
<file path=[Content_Types].xml><?xml version="1.0" encoding="utf-8"?>
<Types xmlns="http://schemas.openxmlformats.org/package/2006/content-types">
  <Default Extension="ICO" ContentType="image/.ico"/>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2f9a12ed56c04698" Type="http://schemas.microsoft.com/office/2007/relationships/ui/extensibility" Target="customUI/customUI14.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46776F" w14:textId="2896F93F" w:rsidR="006234DD" w:rsidRPr="006234DD" w:rsidRDefault="006234DD" w:rsidP="006234DD">
      <w:pPr>
        <w:pStyle w:val="papertitle"/>
      </w:pPr>
      <w:r w:rsidRPr="006234DD">
        <w:t xml:space="preserve">Influence of High-Volume Cement Replacement with Silicon Manganese Slag on Mechanical, Autogenous and Drying Shrinkage performance of Composite Mortar </w:t>
      </w:r>
    </w:p>
    <w:p w14:paraId="6C962641" w14:textId="77777777" w:rsidR="006234DD" w:rsidRPr="006234DD" w:rsidRDefault="006234DD" w:rsidP="006234DD">
      <w:pPr>
        <w:pStyle w:val="author"/>
      </w:pPr>
    </w:p>
    <w:p w14:paraId="627BC07E" w14:textId="24495B6A" w:rsidR="006234DD" w:rsidRPr="00E57925" w:rsidRDefault="006234DD" w:rsidP="006234DD">
      <w:pPr>
        <w:pStyle w:val="author"/>
      </w:pPr>
      <w:r w:rsidRPr="00E57925">
        <w:t>Dileepa Hettiarac</w:t>
      </w:r>
      <w:r>
        <w:t>hchi</w:t>
      </w:r>
      <w:r w:rsidRPr="006234DD">
        <w:rPr>
          <w:vertAlign w:val="superscript"/>
        </w:rPr>
        <w:t>1</w:t>
      </w:r>
      <w:r>
        <w:t>, S</w:t>
      </w:r>
      <w:r w:rsidRPr="00E57925">
        <w:t>.M Samindi M.K Samarakoon</w:t>
      </w:r>
      <w:r w:rsidRPr="006234DD">
        <w:rPr>
          <w:vertAlign w:val="superscript"/>
        </w:rPr>
        <w:t>1</w:t>
      </w:r>
      <w:r w:rsidRPr="006234DD">
        <w:t xml:space="preserve">, </w:t>
      </w:r>
      <w:r w:rsidR="009D7BF0" w:rsidRPr="0065299C">
        <w:t xml:space="preserve">Kidane F. </w:t>
      </w:r>
      <w:r w:rsidR="009D7BF0" w:rsidRPr="00A01183">
        <w:t>Gebremariam</w:t>
      </w:r>
      <w:r w:rsidR="009D7BF0" w:rsidRPr="006234DD">
        <w:rPr>
          <w:vertAlign w:val="superscript"/>
        </w:rPr>
        <w:t>2</w:t>
      </w:r>
      <w:r w:rsidR="009D7BF0">
        <w:t xml:space="preserve"> and </w:t>
      </w:r>
      <w:r w:rsidRPr="00855330">
        <w:t>Kjell Tore Fosså</w:t>
      </w:r>
      <w:r w:rsidRPr="006234DD">
        <w:rPr>
          <w:vertAlign w:val="superscript"/>
        </w:rPr>
        <w:t>1</w:t>
      </w:r>
    </w:p>
    <w:p w14:paraId="4094916B" w14:textId="0A38DE60" w:rsidR="006234DD" w:rsidRPr="00E57925" w:rsidRDefault="006234DD" w:rsidP="006234DD">
      <w:pPr>
        <w:pStyle w:val="author"/>
      </w:pPr>
      <w:r w:rsidRPr="006234DD">
        <w:rPr>
          <w:vertAlign w:val="superscript"/>
        </w:rPr>
        <w:t>1</w:t>
      </w:r>
      <w:r w:rsidRPr="00E57925">
        <w:t xml:space="preserve">Deapartment of Structural </w:t>
      </w:r>
      <w:r>
        <w:t>and Mechanical E</w:t>
      </w:r>
      <w:r w:rsidRPr="00E57925">
        <w:t xml:space="preserve">ngineering and </w:t>
      </w:r>
      <w:r>
        <w:t xml:space="preserve">Materials </w:t>
      </w:r>
      <w:r w:rsidR="00521B01">
        <w:t>Science</w:t>
      </w:r>
      <w:r w:rsidR="00521B01" w:rsidRPr="00E57925">
        <w:t>,</w:t>
      </w:r>
      <w:r w:rsidR="00521B01">
        <w:t xml:space="preserve"> </w:t>
      </w:r>
      <w:r w:rsidR="00521B01" w:rsidRPr="00E57925">
        <w:t xml:space="preserve"> </w:t>
      </w:r>
      <w:r w:rsidR="00521B01">
        <w:t xml:space="preserve"> </w:t>
      </w:r>
      <w:r w:rsidR="00E064EA">
        <w:t xml:space="preserve"> </w:t>
      </w:r>
      <w:r w:rsidRPr="00E57925">
        <w:t xml:space="preserve">University of Stavanger, Norway </w:t>
      </w:r>
    </w:p>
    <w:p w14:paraId="1E9B8213" w14:textId="77777777" w:rsidR="006234DD" w:rsidRPr="00252B7D" w:rsidRDefault="006234DD" w:rsidP="006234DD">
      <w:pPr>
        <w:pStyle w:val="author"/>
      </w:pPr>
      <w:r w:rsidRPr="00252B7D">
        <w:rPr>
          <w:vertAlign w:val="superscript"/>
        </w:rPr>
        <w:t>2</w:t>
      </w:r>
      <w:r w:rsidRPr="00E57925">
        <w:t xml:space="preserve"> </w:t>
      </w:r>
      <w:bookmarkStart w:id="0" w:name="_Hlk196404902"/>
      <w:r w:rsidRPr="00252B7D">
        <w:t>Museum of Archaeology, University of Stavanger, Norway</w:t>
      </w:r>
      <w:bookmarkEnd w:id="0"/>
    </w:p>
    <w:p w14:paraId="4ED9E253" w14:textId="77777777" w:rsidR="006234DD" w:rsidRDefault="006234DD" w:rsidP="006234DD">
      <w:pPr>
        <w:jc w:val="center"/>
        <w:rPr>
          <w:rStyle w:val="Hyperlink"/>
          <w:rFonts w:ascii="Courier" w:hAnsi="Courier"/>
          <w:noProof/>
          <w:sz w:val="18"/>
        </w:rPr>
      </w:pPr>
      <w:hyperlink r:id="rId7" w:history="1">
        <w:r w:rsidRPr="003B61E9">
          <w:rPr>
            <w:rStyle w:val="Hyperlink"/>
            <w:rFonts w:ascii="Courier" w:hAnsi="Courier"/>
            <w:noProof/>
            <w:sz w:val="18"/>
          </w:rPr>
          <w:t>dileepa.c.hettiarachchi@uis.no</w:t>
        </w:r>
      </w:hyperlink>
    </w:p>
    <w:p w14:paraId="528905C5" w14:textId="33DDD44A" w:rsidR="00382277" w:rsidRDefault="009B2539" w:rsidP="00EE426C">
      <w:pPr>
        <w:pStyle w:val="abstract"/>
        <w:spacing w:after="0"/>
        <w:ind w:firstLine="0"/>
      </w:pPr>
      <w:r w:rsidRPr="00EE426C">
        <w:rPr>
          <w:b/>
          <w:bCs/>
        </w:rPr>
        <w:t xml:space="preserve">Abstract. </w:t>
      </w:r>
    </w:p>
    <w:p w14:paraId="0E57C640" w14:textId="77777777" w:rsidR="006234DD" w:rsidRDefault="006234DD" w:rsidP="006234DD">
      <w:pPr>
        <w:pStyle w:val="abstract"/>
        <w:ind w:firstLine="0"/>
      </w:pPr>
      <w:r>
        <w:t xml:space="preserve">The cement industry is increasingly focused on reducing CO₂ emissions associated with concrete-based construction. Supplementary cementitious materials (SCMs) play a significant role in this context, with extensive investigations aimed at </w:t>
      </w:r>
      <w:proofErr w:type="spellStart"/>
      <w:r>
        <w:t>maximising</w:t>
      </w:r>
      <w:proofErr w:type="spellEnd"/>
      <w:r>
        <w:t xml:space="preserve"> their utilisation without compromising and even ideally enhancing the strength and durability. However, measurements on autogenous and drying shrinkage are particularly critical in the context of low-carbon mortars incorporating SCMs and low water-to-binder ratios. </w:t>
      </w:r>
    </w:p>
    <w:p w14:paraId="585D39EC" w14:textId="77777777" w:rsidR="006234DD" w:rsidRDefault="006234DD" w:rsidP="006234DD">
      <w:pPr>
        <w:pStyle w:val="abstract"/>
        <w:ind w:firstLine="0"/>
      </w:pPr>
      <w:r>
        <w:t>An experimental investigation was conducted on the autogenous and drying shrinkage of binary mortar mixtures containing silicon manganese (</w:t>
      </w:r>
      <w:proofErr w:type="spellStart"/>
      <w:r>
        <w:t>SiMn</w:t>
      </w:r>
      <w:proofErr w:type="spellEnd"/>
      <w:r>
        <w:t xml:space="preserve">) slag, with cement replacement levels ranging from 50% to 90%, and ternary mortar mixtures incorporating both </w:t>
      </w:r>
      <w:proofErr w:type="spellStart"/>
      <w:r>
        <w:t>SiMn</w:t>
      </w:r>
      <w:proofErr w:type="spellEnd"/>
      <w:r>
        <w:t xml:space="preserve"> and ground granulated blast furnace slag (GGBFS), with cement replacement levels ranging from 50% to 70%.  Autogenous and drying shrinkage strains were measured over a period exceeding 200 days and compared to a control system comprising 100% ordinary Portland cement (OPC). Microstructural and mineralogical analyses, including SEM and XRD, were conducted to understand the influence of </w:t>
      </w:r>
      <w:proofErr w:type="spellStart"/>
      <w:r>
        <w:t>SiMn</w:t>
      </w:r>
      <w:proofErr w:type="spellEnd"/>
      <w:r>
        <w:t xml:space="preserve"> slag on hydration kinetics, pore refinement, and phase transformations.</w:t>
      </w:r>
    </w:p>
    <w:p w14:paraId="0B84072D" w14:textId="77777777" w:rsidR="006234DD" w:rsidRDefault="006234DD" w:rsidP="006234DD">
      <w:pPr>
        <w:pStyle w:val="abstract"/>
        <w:ind w:firstLine="0"/>
      </w:pPr>
      <w:r>
        <w:t xml:space="preserve">The results indicate that autogenous shrinkage strain decreases at early ages with higher cement replacement levels due to reduced OPC and the slower reactivity of </w:t>
      </w:r>
      <w:proofErr w:type="spellStart"/>
      <w:r>
        <w:t>SiMn</w:t>
      </w:r>
      <w:proofErr w:type="spellEnd"/>
      <w:r>
        <w:t xml:space="preserve"> slag compared to OPC, delaying self-desiccation. However, at high replacement levels, refined pore structures contribute to increased capillary tension, which may lead to increased autogenous shrinkage over time. In contrast, drying shrinkage strain increases in both binary and ternary mortar. This effect further increases within the mortar as the replacement levels of cement increase, due to enhanced packing density and refined porosity resulting from the incorporation of SCMs. The SCMs contribute to higher capillary tension   during moisture evaporation, which intensifies the drying shrinkage. Furthermore, SCM </w:t>
      </w:r>
      <w:r>
        <w:lastRenderedPageBreak/>
        <w:t>containing formulations exhibit reduced compressive strength at early ages, thereby making the resulting matrix more susceptible to deformations due to moisture loss to the environment. This exacerbates the drying shrinkage.</w:t>
      </w:r>
    </w:p>
    <w:p w14:paraId="2392A022" w14:textId="63140729" w:rsidR="006234DD" w:rsidRPr="00EE426C" w:rsidRDefault="006234DD" w:rsidP="006234DD">
      <w:pPr>
        <w:pStyle w:val="abstract"/>
        <w:spacing w:after="0"/>
        <w:ind w:firstLine="0"/>
      </w:pPr>
      <w:r>
        <w:t xml:space="preserve">The findings highlight the potential use of </w:t>
      </w:r>
      <w:proofErr w:type="spellStart"/>
      <w:r>
        <w:t>SiMn</w:t>
      </w:r>
      <w:proofErr w:type="spellEnd"/>
      <w:r>
        <w:t xml:space="preserve"> slag as a high-volume cement replacement material. The development of such low-carbon cement mortar is feasible provided that the shrinkage-related challenges are addressed through optimal replacement levels and curing strategies</w:t>
      </w:r>
    </w:p>
    <w:p w14:paraId="6DAF483B" w14:textId="51B54225" w:rsidR="00382277" w:rsidRDefault="009B2539" w:rsidP="00EE426C">
      <w:pPr>
        <w:pStyle w:val="keywords"/>
      </w:pPr>
      <w:r w:rsidRPr="00EE426C">
        <w:rPr>
          <w:b/>
          <w:bCs/>
        </w:rPr>
        <w:t>Keywords:</w:t>
      </w:r>
      <w:r w:rsidRPr="00EE426C">
        <w:t xml:space="preserve"> </w:t>
      </w:r>
      <w:r w:rsidR="006234DD" w:rsidRPr="006234DD">
        <w:t>Low-carbon composite mortar, autogenous shrinkage, drying shrinkage</w:t>
      </w:r>
    </w:p>
    <w:p w14:paraId="6ACF5CF3" w14:textId="77777777" w:rsidR="006234DD" w:rsidRDefault="006234DD" w:rsidP="006234DD">
      <w:pPr>
        <w:pStyle w:val="heading1"/>
        <w:numPr>
          <w:ilvl w:val="0"/>
          <w:numId w:val="0"/>
        </w:numPr>
        <w:ind w:left="567"/>
      </w:pPr>
    </w:p>
    <w:p w14:paraId="148CE755" w14:textId="77777777" w:rsidR="006234DD" w:rsidRDefault="006234DD" w:rsidP="006234DD">
      <w:pPr>
        <w:pStyle w:val="p1a"/>
      </w:pPr>
    </w:p>
    <w:p w14:paraId="3F85BCCE" w14:textId="77777777" w:rsidR="006234DD" w:rsidRDefault="006234DD" w:rsidP="006234DD"/>
    <w:p w14:paraId="552B4948" w14:textId="77777777" w:rsidR="006234DD" w:rsidRDefault="006234DD" w:rsidP="006234DD"/>
    <w:p w14:paraId="3F41574B" w14:textId="77777777" w:rsidR="006234DD" w:rsidRDefault="006234DD" w:rsidP="006234DD"/>
    <w:p w14:paraId="558C55A1" w14:textId="77777777" w:rsidR="006234DD" w:rsidRDefault="006234DD" w:rsidP="006234DD"/>
    <w:p w14:paraId="28F81022" w14:textId="77777777" w:rsidR="006234DD" w:rsidRDefault="006234DD" w:rsidP="006234DD"/>
    <w:p w14:paraId="567EC17A" w14:textId="77777777" w:rsidR="006234DD" w:rsidRDefault="006234DD" w:rsidP="006234DD"/>
    <w:p w14:paraId="10EC9F85" w14:textId="77777777" w:rsidR="006234DD" w:rsidRDefault="006234DD" w:rsidP="006234DD"/>
    <w:p w14:paraId="69B01612" w14:textId="77777777" w:rsidR="006234DD" w:rsidRDefault="006234DD" w:rsidP="006234DD"/>
    <w:p w14:paraId="28F38444" w14:textId="77777777" w:rsidR="006234DD" w:rsidRDefault="006234DD" w:rsidP="006234DD"/>
    <w:p w14:paraId="4946F04E" w14:textId="77777777" w:rsidR="006234DD" w:rsidRDefault="006234DD" w:rsidP="006234DD"/>
    <w:p w14:paraId="11CEC5D4" w14:textId="77777777" w:rsidR="006234DD" w:rsidRDefault="006234DD" w:rsidP="006234DD"/>
    <w:p w14:paraId="352852AF" w14:textId="77777777" w:rsidR="006234DD" w:rsidRDefault="006234DD" w:rsidP="006234DD"/>
    <w:p w14:paraId="72255644" w14:textId="77777777" w:rsidR="006234DD" w:rsidRDefault="006234DD" w:rsidP="006234DD"/>
    <w:p w14:paraId="3C8D9769" w14:textId="77777777" w:rsidR="006234DD" w:rsidRDefault="006234DD" w:rsidP="006234DD"/>
    <w:p w14:paraId="6D2E7E2D" w14:textId="77777777" w:rsidR="006234DD" w:rsidRDefault="006234DD" w:rsidP="006234DD"/>
    <w:p w14:paraId="6C6DD963" w14:textId="77777777" w:rsidR="006234DD" w:rsidRDefault="006234DD" w:rsidP="006234DD"/>
    <w:p w14:paraId="34AB2D82" w14:textId="77777777" w:rsidR="006234DD" w:rsidRDefault="006234DD" w:rsidP="006234DD"/>
    <w:p w14:paraId="10C0ABB4" w14:textId="77777777" w:rsidR="006234DD" w:rsidRDefault="006234DD" w:rsidP="006234DD"/>
    <w:p w14:paraId="57E9A6B5" w14:textId="77777777" w:rsidR="006234DD" w:rsidRDefault="006234DD" w:rsidP="006234DD"/>
    <w:p w14:paraId="46C30DD9" w14:textId="77777777" w:rsidR="006234DD" w:rsidRDefault="006234DD" w:rsidP="006234DD"/>
    <w:p w14:paraId="7AD241F4" w14:textId="77777777" w:rsidR="006234DD" w:rsidRDefault="006234DD" w:rsidP="006234DD"/>
    <w:p w14:paraId="7DE8BD13" w14:textId="77777777" w:rsidR="006234DD" w:rsidRDefault="006234DD" w:rsidP="006234DD"/>
    <w:p w14:paraId="7B17A585" w14:textId="77777777" w:rsidR="006234DD" w:rsidRDefault="006234DD" w:rsidP="006234DD"/>
    <w:p w14:paraId="0D7C7246" w14:textId="77777777" w:rsidR="006234DD" w:rsidRDefault="006234DD" w:rsidP="006234DD"/>
    <w:p w14:paraId="6825AD41" w14:textId="77777777" w:rsidR="006234DD" w:rsidRDefault="006234DD" w:rsidP="006234DD"/>
    <w:p w14:paraId="784F89AF" w14:textId="77777777" w:rsidR="006234DD" w:rsidRDefault="006234DD" w:rsidP="006234DD"/>
    <w:p w14:paraId="322156E7" w14:textId="77777777" w:rsidR="006234DD" w:rsidRDefault="006234DD" w:rsidP="006234DD"/>
    <w:p w14:paraId="258C7564" w14:textId="77777777" w:rsidR="006234DD" w:rsidRDefault="006234DD" w:rsidP="006234DD"/>
    <w:p w14:paraId="09307CC3" w14:textId="77777777" w:rsidR="006234DD" w:rsidRDefault="006234DD" w:rsidP="006234DD"/>
    <w:p w14:paraId="383E3581" w14:textId="77777777" w:rsidR="006234DD" w:rsidRDefault="006234DD" w:rsidP="006234DD"/>
    <w:p w14:paraId="5D7A0000" w14:textId="77777777" w:rsidR="006234DD" w:rsidRDefault="006234DD" w:rsidP="006234DD"/>
    <w:p w14:paraId="636D37B7" w14:textId="54F595DA" w:rsidR="006234DD" w:rsidRDefault="006234DD" w:rsidP="006234DD">
      <w:pPr>
        <w:pStyle w:val="heading1"/>
      </w:pPr>
      <w:bookmarkStart w:id="1" w:name="_Hlk198112643"/>
      <w:r w:rsidRPr="006234DD">
        <w:lastRenderedPageBreak/>
        <w:t>Introduction</w:t>
      </w:r>
    </w:p>
    <w:p w14:paraId="7E740209" w14:textId="3D7E6A9C" w:rsidR="006234DD" w:rsidRPr="00C04ACA" w:rsidRDefault="006234DD" w:rsidP="00951FC3">
      <w:pPr>
        <w:ind w:firstLine="0"/>
      </w:pPr>
      <w:bookmarkStart w:id="2" w:name="_Hlk198112739"/>
      <w:bookmarkEnd w:id="1"/>
      <w:r>
        <w:t xml:space="preserve">The construction industry is undergoing a significant transformation towards sustainability and the use of environmentally friendly construction materials. This shift has led to an increased focus on reducing clinker content in cementitious binders within the concrete industry, with growing emphasis on lowering the carbon footprint of cement production. The incorporation of supplementary </w:t>
      </w:r>
      <w:r w:rsidRPr="00C04ACA">
        <w:t>cementitious materials (SCMs) is a key strategy in developing low-carbon cementitious composites and represents a viable pathway to mitigate the substantial CO₂ emissions associated with cement manufacturing, which accounts for approximately 6%–8% of total global CO₂ emissions</w:t>
      </w:r>
      <w:r w:rsidR="009D7BF0" w:rsidRPr="00C04ACA">
        <w:t xml:space="preserve"> </w:t>
      </w:r>
      <w:bookmarkEnd w:id="2"/>
      <w:r w:rsidR="009D7BF0" w:rsidRPr="00C04ACA">
        <w:t>[</w:t>
      </w:r>
      <w:r w:rsidR="00616F17" w:rsidRPr="00C04ACA">
        <w:t>1</w:t>
      </w:r>
      <w:r w:rsidR="009D7BF0" w:rsidRPr="00C04ACA">
        <w:t>]</w:t>
      </w:r>
      <w:r w:rsidRPr="00C04ACA">
        <w:t xml:space="preserve">. </w:t>
      </w:r>
      <w:bookmarkStart w:id="3" w:name="_Hlk198112841"/>
      <w:r w:rsidRPr="00C04ACA">
        <w:t xml:space="preserve">This is a considerable fraction, driven by the ever-increasing demand for cement in the construction sector and the assured continued growth of the industry. Consequently, the development of alternative solutions for cement-based construction materials is of paramount importance. As around 60% of these CO₂ emissions originate from the calcination process in cement production </w:t>
      </w:r>
      <w:bookmarkEnd w:id="3"/>
      <w:r w:rsidRPr="00C04ACA">
        <w:t xml:space="preserve">[2], </w:t>
      </w:r>
      <w:bookmarkStart w:id="4" w:name="_Hlk198112890"/>
      <w:r w:rsidRPr="00C04ACA">
        <w:t>the role of SCMs becomes particularly critical. However, the introduction of SCMs does not always guarantee optimal performance unless their equivalence to ordinary Portland cement (OPC) is established not only in terms of strength development but also in relation to durability performance and long-term reliability.</w:t>
      </w:r>
      <w:bookmarkEnd w:id="4"/>
    </w:p>
    <w:p w14:paraId="437F1EF0" w14:textId="7D8FC93F" w:rsidR="006234DD" w:rsidRPr="00C04ACA" w:rsidRDefault="006234DD" w:rsidP="006234DD">
      <w:bookmarkStart w:id="5" w:name="_Hlk198112909"/>
      <w:r w:rsidRPr="00C04ACA">
        <w:t xml:space="preserve">Shrinkage in cement-based materials is a critical factor affecting the long-term durability and dimensional stability of concrete structures. Although increasing research efforts have been dedicated to understanding the shrinkage </w:t>
      </w:r>
      <w:proofErr w:type="spellStart"/>
      <w:r w:rsidRPr="00C04ACA">
        <w:t>behaviour</w:t>
      </w:r>
      <w:proofErr w:type="spellEnd"/>
      <w:r w:rsidRPr="00C04ACA">
        <w:t xml:space="preserve"> of concrete over the past few decades</w:t>
      </w:r>
      <w:bookmarkEnd w:id="5"/>
      <w:r w:rsidRPr="00C04ACA">
        <w:t xml:space="preserve"> [3, 4], </w:t>
      </w:r>
      <w:bookmarkStart w:id="6" w:name="_Hlk198113090"/>
      <w:r w:rsidRPr="00C04ACA">
        <w:t xml:space="preserve">the underlying mechanisms remain not fully understood [5]. Shrinkage in cementitious systems can be categorized into plastic shrinkage, Chemical shrinkage, autogenous shrinkage, drying shrinkage, thermal shrinkage and carbonation shrinkage, depending on the underlying mechanisms involved </w:t>
      </w:r>
      <w:bookmarkEnd w:id="6"/>
      <w:r w:rsidRPr="00C04ACA">
        <w:t>[</w:t>
      </w:r>
      <w:r w:rsidR="00AB508F" w:rsidRPr="00C04ACA">
        <w:t>5</w:t>
      </w:r>
      <w:r w:rsidRPr="00C04ACA">
        <w:t xml:space="preserve">]. </w:t>
      </w:r>
      <w:bookmarkStart w:id="7" w:name="_Hlk198113330"/>
      <w:r w:rsidRPr="00C04ACA">
        <w:t xml:space="preserve">Autogenous and drying shrinkage were selected for this study as they are the most influential </w:t>
      </w:r>
      <w:r>
        <w:t xml:space="preserve">mechanisms affecting early-age and long-term deformation in low water-to-cement ratio systems with high-volume cement replacement. Moreover, early-age cracking in mortar or concrete with a reduced water-to-binder ratio </w:t>
      </w:r>
      <w:r w:rsidR="0040224C" w:rsidRPr="00D01E5E">
        <w:t xml:space="preserve">(w/b) </w:t>
      </w:r>
      <w:r>
        <w:t xml:space="preserve">is a common phenomenon, primarily attributed to autogenous shrinkage. </w:t>
      </w:r>
      <w:r w:rsidRPr="00C04ACA">
        <w:t>Over time, the development of drying shrinkage cracks further compromises the durability of such structural elements.</w:t>
      </w:r>
    </w:p>
    <w:p w14:paraId="7ED2A6D7" w14:textId="77777777" w:rsidR="006234DD" w:rsidRPr="00C04ACA" w:rsidRDefault="006234DD" w:rsidP="006234DD">
      <w:bookmarkStart w:id="8" w:name="_Hlk198113387"/>
      <w:bookmarkEnd w:id="7"/>
      <w:r w:rsidRPr="00C04ACA">
        <w:t xml:space="preserve">Extensive studies on shrinkage-related cracking have led to </w:t>
      </w:r>
      <w:proofErr w:type="gramStart"/>
      <w:r w:rsidRPr="00C04ACA">
        <w:t>a general consensus</w:t>
      </w:r>
      <w:proofErr w:type="gramEnd"/>
      <w:r w:rsidRPr="00C04ACA">
        <w:t xml:space="preserve"> on the relationship between internal relative humidity changes in cement paste and autogenous shrinkage as hydration progresses </w:t>
      </w:r>
      <w:bookmarkEnd w:id="8"/>
      <w:r w:rsidRPr="00C04ACA">
        <w:t xml:space="preserve">[6]. </w:t>
      </w:r>
      <w:bookmarkStart w:id="9" w:name="_Hlk198113575"/>
      <w:r w:rsidRPr="00C04ACA">
        <w:t xml:space="preserve">This issue becomes more pronounced when low water-to-cement or water-to-binder ratios are required, increasing the material's vulnerability. Autogenous deformation is defined as “the bulk deformation of a closed, isothermal cementitious material system not subjected to external forces” </w:t>
      </w:r>
      <w:bookmarkEnd w:id="9"/>
      <w:r w:rsidRPr="00C04ACA">
        <w:t xml:space="preserve">[7] </w:t>
      </w:r>
      <w:bookmarkStart w:id="10" w:name="_Hlk198113650"/>
      <w:r w:rsidRPr="00C04ACA">
        <w:t>and arises from self-desiccation within the pore network due to pore water consumption during hydration.</w:t>
      </w:r>
      <w:bookmarkEnd w:id="10"/>
    </w:p>
    <w:p w14:paraId="72577525" w14:textId="77777777" w:rsidR="006234DD" w:rsidRPr="00C04ACA" w:rsidRDefault="006234DD" w:rsidP="006234DD">
      <w:bookmarkStart w:id="11" w:name="_Hlk198113711"/>
      <w:r w:rsidRPr="00C04ACA">
        <w:t xml:space="preserve">This phenomenon is further exacerbated by high-volume SCM replacements, which refine the pore structure and increase capillary stresses. Autogenous shrinkage at early ages is typically more severe due to internal humidity gradients between the core and the drying front and can develop within days to weeks </w:t>
      </w:r>
      <w:bookmarkEnd w:id="11"/>
      <w:r w:rsidRPr="00C04ACA">
        <w:t xml:space="preserve">[2]. </w:t>
      </w:r>
      <w:bookmarkStart w:id="12" w:name="_Hlk198113781"/>
      <w:r w:rsidRPr="00C04ACA">
        <w:t>If not adequately addressed</w:t>
      </w:r>
      <w:r>
        <w:t xml:space="preserve"> </w:t>
      </w:r>
      <w:r w:rsidRPr="00C04ACA">
        <w:lastRenderedPageBreak/>
        <w:t>during the mix design stage, autogenous shrinkage can lead to both micro- and macro-cracking, significantly undermining the long-term durability of concrete.</w:t>
      </w:r>
    </w:p>
    <w:p w14:paraId="20361424" w14:textId="77777777" w:rsidR="006234DD" w:rsidRPr="00C04ACA" w:rsidRDefault="006234DD" w:rsidP="006234DD">
      <w:r w:rsidRPr="00C04ACA">
        <w:t xml:space="preserve">Drying shrinkage is typically a long-term process, initiated by the diffusion of moisture through the porous network of the hardened cementitious matrix into the surrounding atmosphere. In this context, hydration kinetics, the availability of water, and changes in the pore structure of the hardening matrix are key parameters influencing the shrinkage </w:t>
      </w:r>
      <w:proofErr w:type="spellStart"/>
      <w:r w:rsidRPr="00C04ACA">
        <w:t>behaviour</w:t>
      </w:r>
      <w:proofErr w:type="spellEnd"/>
      <w:r w:rsidRPr="00C04ACA">
        <w:t xml:space="preserve"> of cement-based systems</w:t>
      </w:r>
      <w:bookmarkEnd w:id="12"/>
      <w:r w:rsidRPr="00C04ACA">
        <w:t xml:space="preserve"> [8]. </w:t>
      </w:r>
      <w:bookmarkStart w:id="13" w:name="_Hlk198113852"/>
      <w:r w:rsidRPr="00C04ACA">
        <w:t xml:space="preserve">Drying shrinkage continues from the initial setting of the cement paste through the hardening stage and may persist for several years </w:t>
      </w:r>
      <w:bookmarkEnd w:id="13"/>
      <w:r w:rsidRPr="00C04ACA">
        <w:t xml:space="preserve">[5]. </w:t>
      </w:r>
      <w:bookmarkStart w:id="14" w:name="_Hlk198113899"/>
      <w:r w:rsidRPr="00C04ACA">
        <w:t>Furthermore, the morphology of hydration products subject to transformation during the hydration process has also been shown to influence shrinkage in cementitious matrices</w:t>
      </w:r>
      <w:bookmarkEnd w:id="14"/>
      <w:r w:rsidRPr="00C04ACA">
        <w:t xml:space="preserve"> [9]. </w:t>
      </w:r>
      <w:bookmarkStart w:id="15" w:name="_Hlk198114002"/>
      <w:r w:rsidRPr="00C04ACA">
        <w:t xml:space="preserve">The primary factors affecting drying shrinkage include relative humidity, internal and external temperature, specimen size, water-to-binder ratio, pore structure distribution, and aggregate volume, among others </w:t>
      </w:r>
      <w:bookmarkEnd w:id="15"/>
      <w:r w:rsidRPr="00C04ACA">
        <w:t xml:space="preserve">[5]. </w:t>
      </w:r>
      <w:bookmarkStart w:id="16" w:name="_Hlk198114058"/>
      <w:r w:rsidRPr="00C04ACA">
        <w:t xml:space="preserve">Notably, drying shrinkage typically begins after the onset of external drying and is largely governed by the ambient relative humidity and the pore network distribution. These conditions can lead to the development of macrocracks in the cementitious system due to shrinkage gradients that generate internal stresses </w:t>
      </w:r>
      <w:bookmarkEnd w:id="16"/>
      <w:r w:rsidRPr="00C04ACA">
        <w:t>[10].</w:t>
      </w:r>
    </w:p>
    <w:p w14:paraId="55AF5AC1" w14:textId="3F5D4D44" w:rsidR="006234DD" w:rsidRDefault="006234DD" w:rsidP="006234DD">
      <w:bookmarkStart w:id="17" w:name="_Hlk198114138"/>
      <w:r w:rsidRPr="00C04ACA">
        <w:t>Among various supplementary cementitious materials, silicon manganese (</w:t>
      </w:r>
      <w:proofErr w:type="spellStart"/>
      <w:r w:rsidRPr="00C04ACA">
        <w:t>SiMn</w:t>
      </w:r>
      <w:proofErr w:type="spellEnd"/>
      <w:r w:rsidRPr="00C04ACA">
        <w:t>) slag, an industrial by-product of ferroalloy manufacturing, has</w:t>
      </w:r>
      <w:r>
        <w:t xml:space="preserve"> gained attention due to its potential pozzolanic reactivity and contribution to the cement hydration process. However, its influence on shrinkage </w:t>
      </w:r>
      <w:proofErr w:type="spellStart"/>
      <w:r>
        <w:t>behaviour</w:t>
      </w:r>
      <w:proofErr w:type="spellEnd"/>
      <w:r>
        <w:t xml:space="preserve">, particularly autogenous and drying shrinkage, remains insufficiently explored. </w:t>
      </w:r>
      <w:proofErr w:type="spellStart"/>
      <w:r>
        <w:t>Unfavourable</w:t>
      </w:r>
      <w:proofErr w:type="spellEnd"/>
      <w:r>
        <w:t xml:space="preserve"> conditions for the propagation of autogenous shrinkage-associated cracks may arise when replacing cement with SCMs, due to the low heat of hydration and the refinement of the pore structure resulting from pozzolanic reactions</w:t>
      </w:r>
      <w:bookmarkEnd w:id="17"/>
      <w:r w:rsidR="00521B01">
        <w:t>.</w:t>
      </w:r>
    </w:p>
    <w:p w14:paraId="2EEF9329" w14:textId="4339885D" w:rsidR="006234DD" w:rsidRDefault="006234DD" w:rsidP="006234DD">
      <w:bookmarkStart w:id="18" w:name="_Hlk198114204"/>
      <w:r>
        <w:t xml:space="preserve">In this view, this study aims to investigate the autogenous and drying shrinkage performance of high-volume cement replacement in binary and ternary binder systems incorporating two SCMs: </w:t>
      </w:r>
      <w:proofErr w:type="spellStart"/>
      <w:r>
        <w:t>SiMn</w:t>
      </w:r>
      <w:proofErr w:type="spellEnd"/>
      <w:r>
        <w:t xml:space="preserve"> slag and ground granulated blast-furnace slag (GGBFS). The results are compared with those of a control cementitious system over a monitoring period of 12 months. A locally available air-cooled and granulated </w:t>
      </w:r>
      <w:proofErr w:type="spellStart"/>
      <w:r>
        <w:t>SiMn</w:t>
      </w:r>
      <w:proofErr w:type="spellEnd"/>
      <w:r>
        <w:t xml:space="preserve"> slag from Norway was further processed by grinding to a fine powder for use as the primary SCM. GGBFS, a well-established SCM, was employed in the ternary blends to examine the synergistic effects of dual SCM combinations in replacing cement at high levels up to 90%. Improvements in compressive strength were clearly observed.</w:t>
      </w:r>
    </w:p>
    <w:bookmarkEnd w:id="18"/>
    <w:p w14:paraId="24CB7582" w14:textId="77777777" w:rsidR="006234DD" w:rsidRDefault="006234DD" w:rsidP="006234DD"/>
    <w:p w14:paraId="259AA6B7" w14:textId="77777777" w:rsidR="006234DD" w:rsidRDefault="006234DD" w:rsidP="006234DD"/>
    <w:p w14:paraId="613C2D5A" w14:textId="5CAD074F" w:rsidR="006234DD" w:rsidRDefault="006234DD" w:rsidP="006234DD">
      <w:pPr>
        <w:pStyle w:val="heading1"/>
      </w:pPr>
      <w:r>
        <w:t>Material and Method</w:t>
      </w:r>
    </w:p>
    <w:p w14:paraId="7A6A60E6" w14:textId="07F94DAE" w:rsidR="006234DD" w:rsidRDefault="006234DD" w:rsidP="006234DD">
      <w:pPr>
        <w:pStyle w:val="heading2"/>
        <w:spacing w:before="0"/>
      </w:pPr>
      <w:r>
        <w:t>Material</w:t>
      </w:r>
    </w:p>
    <w:p w14:paraId="5F863339" w14:textId="77777777" w:rsidR="006234DD" w:rsidRDefault="006234DD" w:rsidP="00951FC3">
      <w:pPr>
        <w:ind w:firstLine="0"/>
      </w:pPr>
      <w:r>
        <w:t xml:space="preserve">Cement, sand, and water were used in this experimental </w:t>
      </w:r>
      <w:proofErr w:type="spellStart"/>
      <w:r>
        <w:t>programme</w:t>
      </w:r>
      <w:proofErr w:type="spellEnd"/>
      <w:r>
        <w:t xml:space="preserve"> to prepare cement mortar. Additionally, </w:t>
      </w:r>
      <w:proofErr w:type="spellStart"/>
      <w:r>
        <w:t>SiMn</w:t>
      </w:r>
      <w:proofErr w:type="spellEnd"/>
      <w:r>
        <w:t xml:space="preserve"> slag and GGBFS were incorporated according to the designed mix proportions, replacing cement accordingly.</w:t>
      </w:r>
    </w:p>
    <w:p w14:paraId="3A67EE9E" w14:textId="356294A9" w:rsidR="006234DD" w:rsidRDefault="006234DD" w:rsidP="00521B01">
      <w:pPr>
        <w:tabs>
          <w:tab w:val="left" w:pos="1418"/>
        </w:tabs>
        <w:spacing w:before="120"/>
        <w:ind w:firstLine="0"/>
        <w:jc w:val="left"/>
      </w:pPr>
      <w:r>
        <w:lastRenderedPageBreak/>
        <w:t>Cement:</w:t>
      </w:r>
      <w:r w:rsidR="00255246">
        <w:tab/>
      </w:r>
      <w:r>
        <w:t xml:space="preserve">INDUSTRISEMENT, CEM I 52.5 R, conforming to the NS-EN </w:t>
      </w:r>
      <w:r w:rsidR="00255246">
        <w:tab/>
      </w:r>
      <w:r w:rsidR="00255246">
        <w:tab/>
      </w:r>
      <w:r w:rsidR="00521B01">
        <w:t>1</w:t>
      </w:r>
      <w:r>
        <w:t xml:space="preserve">97-1:2011standard, was used as the primary cement, sourced from </w:t>
      </w:r>
      <w:r w:rsidR="00255246">
        <w:tab/>
      </w:r>
      <w:r>
        <w:t>Heidelberg Materials, Norway.</w:t>
      </w:r>
    </w:p>
    <w:p w14:paraId="403A063B" w14:textId="30B17579" w:rsidR="006234DD" w:rsidRDefault="006234DD" w:rsidP="00521B01">
      <w:pPr>
        <w:spacing w:before="120"/>
        <w:ind w:firstLine="0"/>
        <w:jc w:val="left"/>
      </w:pPr>
      <w:proofErr w:type="spellStart"/>
      <w:r>
        <w:t>SiMn</w:t>
      </w:r>
      <w:proofErr w:type="spellEnd"/>
      <w:r>
        <w:t xml:space="preserve"> Slag: </w:t>
      </w:r>
      <w:r w:rsidR="00255246">
        <w:tab/>
      </w:r>
      <w:r w:rsidR="00255246">
        <w:tab/>
      </w:r>
      <w:r>
        <w:t xml:space="preserve">Various proportions of cement were replaced with ground </w:t>
      </w:r>
      <w:proofErr w:type="spellStart"/>
      <w:r>
        <w:t>SiMn</w:t>
      </w:r>
      <w:proofErr w:type="spellEnd"/>
      <w:r>
        <w:t xml:space="preserve"> </w:t>
      </w:r>
      <w:r w:rsidR="00255246">
        <w:tab/>
      </w:r>
      <w:r w:rsidR="00255246">
        <w:tab/>
      </w:r>
      <w:r w:rsidR="00255246">
        <w:tab/>
      </w:r>
      <w:r w:rsidR="00255246">
        <w:tab/>
      </w:r>
      <w:r w:rsidR="00255246">
        <w:tab/>
      </w:r>
      <w:r w:rsidR="00255246">
        <w:tab/>
      </w:r>
      <w:r w:rsidR="00255246">
        <w:tab/>
      </w:r>
      <w:r w:rsidR="00255246">
        <w:tab/>
      </w:r>
      <w:r>
        <w:t>slag powder, supplied by ERAMET, Norway.</w:t>
      </w:r>
    </w:p>
    <w:p w14:paraId="0D0DCF51" w14:textId="22F464BF" w:rsidR="006234DD" w:rsidRDefault="006234DD" w:rsidP="00521B01">
      <w:pPr>
        <w:spacing w:before="120"/>
        <w:ind w:firstLine="0"/>
        <w:jc w:val="left"/>
      </w:pPr>
      <w:r>
        <w:t xml:space="preserve">GGBFS: </w:t>
      </w:r>
      <w:r w:rsidR="00255246">
        <w:tab/>
      </w:r>
      <w:r w:rsidR="00255246">
        <w:tab/>
      </w:r>
      <w:r w:rsidR="00255246">
        <w:tab/>
      </w:r>
      <w:r>
        <w:t xml:space="preserve">Commercially available ground granulated blast furnace slag </w:t>
      </w:r>
      <w:r w:rsidR="00255246">
        <w:tab/>
      </w:r>
      <w:r w:rsidR="00255246">
        <w:tab/>
      </w:r>
      <w:r w:rsidR="00255246">
        <w:tab/>
      </w:r>
      <w:r w:rsidR="00255246">
        <w:tab/>
      </w:r>
      <w:r w:rsidR="00255246">
        <w:tab/>
      </w:r>
      <w:r w:rsidR="00255246">
        <w:tab/>
      </w:r>
      <w:r w:rsidR="00255246">
        <w:tab/>
      </w:r>
      <w:r w:rsidR="00255246">
        <w:tab/>
      </w:r>
      <w:r w:rsidR="00255246">
        <w:tab/>
      </w:r>
      <w:r>
        <w:t>(GGBFS), purchased from Merox AB, Sweden.</w:t>
      </w:r>
    </w:p>
    <w:p w14:paraId="65D70DA5" w14:textId="14C9C4CD" w:rsidR="006234DD" w:rsidRDefault="006234DD" w:rsidP="00521B01">
      <w:pPr>
        <w:spacing w:before="120"/>
        <w:ind w:firstLine="0"/>
        <w:jc w:val="left"/>
      </w:pPr>
      <w:r>
        <w:t xml:space="preserve">Water: </w:t>
      </w:r>
      <w:r w:rsidR="00255246">
        <w:tab/>
      </w:r>
      <w:r w:rsidR="00255246">
        <w:tab/>
      </w:r>
      <w:r w:rsidR="00255246">
        <w:tab/>
      </w:r>
      <w:r w:rsidR="00255246">
        <w:tab/>
      </w:r>
      <w:r>
        <w:t>Locally treated potable tap water was used in the mixing process.</w:t>
      </w:r>
    </w:p>
    <w:p w14:paraId="06336E21" w14:textId="498C6F0A" w:rsidR="006234DD" w:rsidRDefault="006234DD" w:rsidP="00521B01">
      <w:pPr>
        <w:spacing w:before="120"/>
        <w:ind w:firstLine="0"/>
        <w:jc w:val="left"/>
      </w:pPr>
      <w:r>
        <w:t>Superplasticizer:</w:t>
      </w:r>
      <w:r w:rsidR="00255246">
        <w:tab/>
      </w:r>
      <w:r>
        <w:t>An admixture based on modified acrylic polymers (</w:t>
      </w:r>
      <w:proofErr w:type="spellStart"/>
      <w:r>
        <w:t>Dynamon</w:t>
      </w:r>
      <w:proofErr w:type="spellEnd"/>
      <w:r>
        <w:t xml:space="preserve"> SX-</w:t>
      </w:r>
      <w:r w:rsidR="00255246">
        <w:tab/>
      </w:r>
      <w:r w:rsidR="00255246">
        <w:tab/>
      </w:r>
      <w:r w:rsidR="00255246">
        <w:tab/>
      </w:r>
      <w:r w:rsidR="00255246">
        <w:tab/>
      </w:r>
      <w:r w:rsidR="00255246">
        <w:tab/>
      </w:r>
      <w:r w:rsidR="00255246">
        <w:tab/>
      </w:r>
      <w:r w:rsidR="00255246">
        <w:tab/>
      </w:r>
      <w:r>
        <w:t xml:space="preserve">N </w:t>
      </w:r>
      <w:r w:rsidR="00255246">
        <w:tab/>
      </w:r>
      <w:r>
        <w:t xml:space="preserve">by MAPEI) was added to maintain the consistency of the mortar </w:t>
      </w:r>
      <w:r w:rsidR="00255246">
        <w:tab/>
      </w:r>
      <w:r w:rsidR="00255246">
        <w:tab/>
      </w:r>
      <w:r w:rsidR="00255246">
        <w:tab/>
      </w:r>
      <w:r w:rsidR="00255246">
        <w:tab/>
      </w:r>
      <w:r w:rsidR="00255246">
        <w:tab/>
      </w:r>
      <w:r w:rsidR="00255246">
        <w:tab/>
      </w:r>
      <w:r w:rsidR="00255246">
        <w:tab/>
      </w:r>
      <w:r>
        <w:t>prepared in the experiment.</w:t>
      </w:r>
    </w:p>
    <w:p w14:paraId="7E148CC6" w14:textId="1B8F9A4B" w:rsidR="006234DD" w:rsidRDefault="006234DD" w:rsidP="00521B01">
      <w:pPr>
        <w:spacing w:before="120"/>
        <w:ind w:firstLine="0"/>
        <w:jc w:val="left"/>
      </w:pPr>
      <w:r>
        <w:t xml:space="preserve">Sand: </w:t>
      </w:r>
      <w:r w:rsidR="00255246">
        <w:tab/>
      </w:r>
      <w:r w:rsidR="00255246">
        <w:tab/>
      </w:r>
      <w:r w:rsidR="00255246">
        <w:tab/>
      </w:r>
      <w:r w:rsidR="00255246">
        <w:tab/>
      </w:r>
      <w:r>
        <w:t xml:space="preserve">Locally sourced manufactured sand, purchased from Heidelberg </w:t>
      </w:r>
      <w:r w:rsidR="00255246">
        <w:tab/>
      </w:r>
      <w:r w:rsidR="00255246">
        <w:tab/>
      </w:r>
      <w:r w:rsidR="00255246">
        <w:tab/>
      </w:r>
      <w:r w:rsidR="00255246">
        <w:tab/>
      </w:r>
      <w:r w:rsidR="00255246">
        <w:tab/>
      </w:r>
      <w:r w:rsidR="00255246">
        <w:tab/>
      </w:r>
      <w:r w:rsidR="00255246">
        <w:tab/>
      </w:r>
      <w:r w:rsidR="00255246">
        <w:tab/>
      </w:r>
      <w:r>
        <w:t xml:space="preserve">Materials Aggregate, Årdal, Stavanger, Norway. The sand </w:t>
      </w:r>
      <w:r w:rsidR="00255246">
        <w:tab/>
      </w:r>
      <w:r>
        <w:t xml:space="preserve">was </w:t>
      </w:r>
      <w:r w:rsidR="00521B01">
        <w:tab/>
      </w:r>
      <w:r w:rsidR="00521B01">
        <w:tab/>
      </w:r>
      <w:r w:rsidR="00521B01">
        <w:tab/>
      </w:r>
      <w:r w:rsidR="00521B01">
        <w:tab/>
      </w:r>
      <w:r w:rsidR="00521B01">
        <w:tab/>
      </w:r>
      <w:r w:rsidR="00521B01">
        <w:tab/>
      </w:r>
      <w:r w:rsidR="00521B01">
        <w:tab/>
      </w:r>
      <w:r w:rsidR="00521B01">
        <w:tab/>
      </w:r>
      <w:r>
        <w:t>sieved</w:t>
      </w:r>
      <w:r w:rsidR="00521B01">
        <w:t>,</w:t>
      </w:r>
      <w:r>
        <w:t xml:space="preserve"> adjusted to</w:t>
      </w:r>
      <w:r w:rsidR="00521B01">
        <w:t xml:space="preserve"> </w:t>
      </w:r>
      <w:r>
        <w:t xml:space="preserve">a particle size distribution </w:t>
      </w:r>
      <w:proofErr w:type="gramStart"/>
      <w:r>
        <w:t>similar to</w:t>
      </w:r>
      <w:proofErr w:type="gramEnd"/>
      <w:r>
        <w:t xml:space="preserve"> CEM ref</w:t>
      </w:r>
      <w:r w:rsidR="00521B01">
        <w:tab/>
      </w:r>
      <w:r w:rsidR="00521B01">
        <w:tab/>
      </w:r>
      <w:r w:rsidR="00521B01">
        <w:tab/>
      </w:r>
      <w:r w:rsidR="00521B01">
        <w:tab/>
      </w:r>
      <w:r w:rsidR="00521B01">
        <w:tab/>
      </w:r>
      <w:r w:rsidR="00521B01">
        <w:tab/>
      </w:r>
      <w:r w:rsidR="00521B01">
        <w:tab/>
      </w:r>
      <w:r w:rsidR="00521B01">
        <w:tab/>
      </w:r>
      <w:proofErr w:type="spellStart"/>
      <w:r>
        <w:t>erence</w:t>
      </w:r>
      <w:proofErr w:type="spellEnd"/>
      <w:r>
        <w:t xml:space="preserve"> sand.</w:t>
      </w:r>
    </w:p>
    <w:p w14:paraId="735E99EF" w14:textId="77777777" w:rsidR="00521B01" w:rsidRDefault="00521B01" w:rsidP="00255246">
      <w:pPr>
        <w:ind w:firstLine="0"/>
      </w:pPr>
    </w:p>
    <w:p w14:paraId="49B1AAAD" w14:textId="75698F3F" w:rsidR="006234DD" w:rsidRDefault="006234DD" w:rsidP="006234DD">
      <w:r>
        <w:t xml:space="preserve">Physical properties, such as the particle size distribution of cement and slags, were determined using a </w:t>
      </w:r>
      <w:proofErr w:type="spellStart"/>
      <w:r>
        <w:t>Mastersizer</w:t>
      </w:r>
      <w:proofErr w:type="spellEnd"/>
      <w:r>
        <w:t xml:space="preserve"> V3.88 </w:t>
      </w:r>
      <w:proofErr w:type="spellStart"/>
      <w:r>
        <w:t>analyser</w:t>
      </w:r>
      <w:proofErr w:type="spellEnd"/>
      <w:r>
        <w:t xml:space="preserve">. Wet analysis was performed on all solid materials, except for those subjected to dry analysis. X-ray fluorescence (XRF) analysis was conducted to identify the oxide composition of the cement, </w:t>
      </w:r>
      <w:proofErr w:type="spellStart"/>
      <w:r>
        <w:t>SiMn</w:t>
      </w:r>
      <w:proofErr w:type="spellEnd"/>
      <w:r>
        <w:t xml:space="preserve"> slag, and GGBFS. The results are presented in Tables 1 and 2, respectively. Fig. 1 illustrates the corresponding particle size distribution curves.</w:t>
      </w:r>
    </w:p>
    <w:p w14:paraId="16B69500" w14:textId="77777777" w:rsidR="006234DD" w:rsidRDefault="006234DD" w:rsidP="006234DD"/>
    <w:p w14:paraId="7AD9AF5D" w14:textId="07E57EF5" w:rsidR="006234DD" w:rsidRPr="00DA2596" w:rsidRDefault="006234DD" w:rsidP="00DA2596">
      <w:pPr>
        <w:jc w:val="center"/>
        <w:rPr>
          <w:b/>
          <w:sz w:val="18"/>
        </w:rPr>
      </w:pPr>
      <w:r w:rsidRPr="00DA2596">
        <w:rPr>
          <w:b/>
          <w:sz w:val="18"/>
        </w:rPr>
        <w:t xml:space="preserve">Table 1. </w:t>
      </w:r>
      <w:r w:rsidRPr="00DA2596">
        <w:rPr>
          <w:bCs/>
          <w:sz w:val="18"/>
        </w:rPr>
        <w:t>Physical properties of raw materials</w:t>
      </w:r>
      <w:r w:rsidR="00AC60CF">
        <w:rPr>
          <w:bCs/>
          <w:sz w:val="18"/>
        </w:rPr>
        <w:t>.</w:t>
      </w:r>
    </w:p>
    <w:p w14:paraId="3D5AF6EB" w14:textId="77777777" w:rsidR="00521B01" w:rsidRDefault="00521B01" w:rsidP="006234DD"/>
    <w:tbl>
      <w:tblPr>
        <w:tblStyle w:val="PlainTable2"/>
        <w:tblpPr w:leftFromText="180" w:rightFromText="180" w:vertAnchor="text" w:horzAnchor="margin" w:tblpXSpec="center" w:tblpY="-42"/>
        <w:tblW w:w="6135" w:type="dxa"/>
        <w:tblBorders>
          <w:top w:val="none" w:sz="0" w:space="0" w:color="auto"/>
          <w:bottom w:val="none" w:sz="0" w:space="0" w:color="auto"/>
        </w:tblBorders>
        <w:tblLook w:val="04A0" w:firstRow="1" w:lastRow="0" w:firstColumn="1" w:lastColumn="0" w:noHBand="0" w:noVBand="1"/>
      </w:tblPr>
      <w:tblGrid>
        <w:gridCol w:w="1985"/>
        <w:gridCol w:w="1099"/>
        <w:gridCol w:w="1223"/>
        <w:gridCol w:w="1024"/>
        <w:gridCol w:w="804"/>
      </w:tblGrid>
      <w:tr w:rsidR="00521B01" w14:paraId="0D234466" w14:textId="77777777" w:rsidTr="00521B01">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5" w:type="dxa"/>
            <w:tcBorders>
              <w:top w:val="single" w:sz="12" w:space="0" w:color="auto"/>
              <w:bottom w:val="single" w:sz="4" w:space="0" w:color="auto"/>
            </w:tcBorders>
          </w:tcPr>
          <w:p w14:paraId="6EA1251B" w14:textId="77777777" w:rsidR="00521B01" w:rsidRPr="008D486D" w:rsidRDefault="00521B01" w:rsidP="00521B01">
            <w:pPr>
              <w:tabs>
                <w:tab w:val="left" w:pos="900"/>
              </w:tabs>
              <w:rPr>
                <w:rFonts w:ascii="Times New Roman" w:hAnsi="Times New Roman" w:cs="Times New Roman"/>
                <w:b w:val="0"/>
                <w:bCs w:val="0"/>
                <w:sz w:val="18"/>
                <w:szCs w:val="18"/>
              </w:rPr>
            </w:pPr>
            <w:r w:rsidRPr="008D486D">
              <w:rPr>
                <w:rFonts w:ascii="Times New Roman" w:hAnsi="Times New Roman" w:cs="Times New Roman"/>
                <w:b w:val="0"/>
                <w:bCs w:val="0"/>
                <w:sz w:val="18"/>
                <w:szCs w:val="18"/>
              </w:rPr>
              <w:t>Raw material</w:t>
            </w:r>
          </w:p>
        </w:tc>
        <w:tc>
          <w:tcPr>
            <w:tcW w:w="1099" w:type="dxa"/>
            <w:tcBorders>
              <w:top w:val="single" w:sz="12" w:space="0" w:color="auto"/>
              <w:bottom w:val="single" w:sz="4" w:space="0" w:color="auto"/>
            </w:tcBorders>
          </w:tcPr>
          <w:p w14:paraId="37195F6A" w14:textId="77777777" w:rsidR="00521B01" w:rsidRPr="008D486D" w:rsidRDefault="00521B01" w:rsidP="00521B01">
            <w:pPr>
              <w:tabs>
                <w:tab w:val="left" w:pos="900"/>
              </w:tabs>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8D486D">
              <w:rPr>
                <w:rFonts w:ascii="Times New Roman" w:hAnsi="Times New Roman" w:cs="Times New Roman"/>
                <w:b w:val="0"/>
                <w:bCs w:val="0"/>
                <w:sz w:val="18"/>
                <w:szCs w:val="18"/>
              </w:rPr>
              <w:t>Cement</w:t>
            </w:r>
          </w:p>
        </w:tc>
        <w:tc>
          <w:tcPr>
            <w:tcW w:w="1223" w:type="dxa"/>
            <w:tcBorders>
              <w:top w:val="single" w:sz="12" w:space="0" w:color="auto"/>
              <w:bottom w:val="single" w:sz="4" w:space="0" w:color="auto"/>
            </w:tcBorders>
          </w:tcPr>
          <w:p w14:paraId="636E40D8" w14:textId="77777777" w:rsidR="00521B01" w:rsidRPr="008D486D" w:rsidRDefault="00521B01" w:rsidP="00521B01">
            <w:pPr>
              <w:tabs>
                <w:tab w:val="left" w:pos="900"/>
              </w:tabs>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proofErr w:type="spellStart"/>
            <w:r w:rsidRPr="008D486D">
              <w:rPr>
                <w:rFonts w:ascii="Times New Roman" w:hAnsi="Times New Roman" w:cs="Times New Roman"/>
                <w:b w:val="0"/>
                <w:bCs w:val="0"/>
                <w:sz w:val="18"/>
                <w:szCs w:val="18"/>
              </w:rPr>
              <w:t>SiMn</w:t>
            </w:r>
            <w:proofErr w:type="spellEnd"/>
            <w:r w:rsidRPr="008D486D">
              <w:rPr>
                <w:rFonts w:ascii="Times New Roman" w:hAnsi="Times New Roman" w:cs="Times New Roman"/>
                <w:b w:val="0"/>
                <w:bCs w:val="0"/>
                <w:sz w:val="18"/>
                <w:szCs w:val="18"/>
              </w:rPr>
              <w:t xml:space="preserve"> slag</w:t>
            </w:r>
          </w:p>
        </w:tc>
        <w:tc>
          <w:tcPr>
            <w:tcW w:w="1024" w:type="dxa"/>
            <w:tcBorders>
              <w:top w:val="single" w:sz="12" w:space="0" w:color="auto"/>
              <w:bottom w:val="single" w:sz="4" w:space="0" w:color="auto"/>
            </w:tcBorders>
          </w:tcPr>
          <w:p w14:paraId="17BA886C" w14:textId="77777777" w:rsidR="00521B01" w:rsidRPr="008D486D" w:rsidRDefault="00521B01" w:rsidP="00521B01">
            <w:pPr>
              <w:tabs>
                <w:tab w:val="left" w:pos="900"/>
              </w:tabs>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Pr>
                <w:rFonts w:ascii="Times New Roman" w:hAnsi="Times New Roman" w:cs="Times New Roman"/>
                <w:b w:val="0"/>
                <w:bCs w:val="0"/>
                <w:sz w:val="18"/>
                <w:szCs w:val="18"/>
              </w:rPr>
              <w:t>GGBFS</w:t>
            </w:r>
          </w:p>
        </w:tc>
        <w:tc>
          <w:tcPr>
            <w:tcW w:w="804" w:type="dxa"/>
            <w:tcBorders>
              <w:top w:val="single" w:sz="12" w:space="0" w:color="auto"/>
              <w:bottom w:val="single" w:sz="4" w:space="0" w:color="auto"/>
            </w:tcBorders>
          </w:tcPr>
          <w:p w14:paraId="6A104490" w14:textId="77777777" w:rsidR="00521B01" w:rsidRPr="00597ED9" w:rsidRDefault="00521B01" w:rsidP="00521B01">
            <w:pPr>
              <w:tabs>
                <w:tab w:val="left" w:pos="900"/>
              </w:tabs>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597ED9">
              <w:rPr>
                <w:rFonts w:ascii="Times New Roman" w:hAnsi="Times New Roman" w:cs="Times New Roman"/>
                <w:b w:val="0"/>
                <w:bCs w:val="0"/>
                <w:sz w:val="18"/>
                <w:szCs w:val="18"/>
              </w:rPr>
              <w:t>Sand</w:t>
            </w:r>
          </w:p>
        </w:tc>
      </w:tr>
      <w:tr w:rsidR="00521B01" w14:paraId="0A4F14A5" w14:textId="77777777" w:rsidTr="00521B0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tcBorders>
          </w:tcPr>
          <w:p w14:paraId="1D03A8BE" w14:textId="77777777" w:rsidR="00521B01" w:rsidRPr="004259CE" w:rsidRDefault="00521B01" w:rsidP="00521B01">
            <w:pPr>
              <w:tabs>
                <w:tab w:val="left" w:pos="900"/>
              </w:tabs>
              <w:rPr>
                <w:rFonts w:ascii="Times New Roman" w:hAnsi="Times New Roman" w:cs="Times New Roman"/>
                <w:b w:val="0"/>
                <w:bCs w:val="0"/>
                <w:sz w:val="18"/>
                <w:szCs w:val="18"/>
              </w:rPr>
            </w:pPr>
            <w:r w:rsidRPr="004259CE">
              <w:rPr>
                <w:rFonts w:ascii="Times New Roman" w:hAnsi="Times New Roman" w:cs="Times New Roman"/>
                <w:b w:val="0"/>
                <w:bCs w:val="0"/>
                <w:sz w:val="18"/>
                <w:szCs w:val="18"/>
              </w:rPr>
              <w:t>D</w:t>
            </w:r>
            <w:r w:rsidRPr="004259CE">
              <w:rPr>
                <w:rFonts w:ascii="Times New Roman" w:hAnsi="Times New Roman" w:cs="Times New Roman"/>
                <w:b w:val="0"/>
                <w:bCs w:val="0"/>
                <w:sz w:val="18"/>
                <w:szCs w:val="18"/>
                <w:vertAlign w:val="subscript"/>
              </w:rPr>
              <w:t>v,90</w:t>
            </w:r>
            <w:r w:rsidRPr="004259CE">
              <w:rPr>
                <w:rFonts w:ascii="Times New Roman" w:hAnsi="Times New Roman" w:cs="Times New Roman"/>
                <w:b w:val="0"/>
                <w:bCs w:val="0"/>
                <w:sz w:val="18"/>
                <w:szCs w:val="18"/>
              </w:rPr>
              <w:t xml:space="preserve"> (µm)</w:t>
            </w:r>
          </w:p>
        </w:tc>
        <w:tc>
          <w:tcPr>
            <w:tcW w:w="1099" w:type="dxa"/>
            <w:tcBorders>
              <w:top w:val="single" w:sz="4" w:space="0" w:color="auto"/>
            </w:tcBorders>
          </w:tcPr>
          <w:p w14:paraId="306D3087" w14:textId="77777777" w:rsidR="00521B01" w:rsidRPr="008D486D" w:rsidRDefault="00521B01" w:rsidP="00521B01">
            <w:pPr>
              <w:tabs>
                <w:tab w:val="left" w:pos="90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D486D">
              <w:rPr>
                <w:rFonts w:ascii="Times New Roman" w:hAnsi="Times New Roman" w:cs="Times New Roman"/>
                <w:sz w:val="18"/>
                <w:szCs w:val="18"/>
              </w:rPr>
              <w:t>38.70</w:t>
            </w:r>
          </w:p>
        </w:tc>
        <w:tc>
          <w:tcPr>
            <w:tcW w:w="1223" w:type="dxa"/>
            <w:tcBorders>
              <w:top w:val="single" w:sz="4" w:space="0" w:color="auto"/>
            </w:tcBorders>
          </w:tcPr>
          <w:p w14:paraId="67EB8B06" w14:textId="77777777" w:rsidR="00521B01" w:rsidRPr="008D486D" w:rsidRDefault="00521B01" w:rsidP="00521B01">
            <w:pPr>
              <w:tabs>
                <w:tab w:val="left" w:pos="90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D486D">
              <w:rPr>
                <w:rFonts w:ascii="Times New Roman" w:hAnsi="Times New Roman" w:cs="Times New Roman"/>
                <w:sz w:val="18"/>
                <w:szCs w:val="18"/>
              </w:rPr>
              <w:t>51.70</w:t>
            </w:r>
          </w:p>
        </w:tc>
        <w:tc>
          <w:tcPr>
            <w:tcW w:w="1024" w:type="dxa"/>
            <w:tcBorders>
              <w:top w:val="single" w:sz="4" w:space="0" w:color="auto"/>
            </w:tcBorders>
          </w:tcPr>
          <w:p w14:paraId="5241592B" w14:textId="77777777" w:rsidR="00521B01" w:rsidRPr="008D486D" w:rsidRDefault="00521B01" w:rsidP="00521B01">
            <w:pPr>
              <w:tabs>
                <w:tab w:val="left" w:pos="90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35,3</w:t>
            </w:r>
          </w:p>
        </w:tc>
        <w:tc>
          <w:tcPr>
            <w:tcW w:w="804" w:type="dxa"/>
            <w:tcBorders>
              <w:top w:val="single" w:sz="4" w:space="0" w:color="auto"/>
            </w:tcBorders>
          </w:tcPr>
          <w:p w14:paraId="3006A75B" w14:textId="77777777" w:rsidR="00521B01" w:rsidRPr="008D486D" w:rsidRDefault="00521B01" w:rsidP="00521B01">
            <w:pPr>
              <w:tabs>
                <w:tab w:val="left" w:pos="90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1690</w:t>
            </w:r>
          </w:p>
        </w:tc>
      </w:tr>
      <w:tr w:rsidR="00521B01" w14:paraId="5EE84FE6" w14:textId="77777777" w:rsidTr="00521B01">
        <w:trPr>
          <w:trHeight w:val="283"/>
        </w:trPr>
        <w:tc>
          <w:tcPr>
            <w:cnfStyle w:val="001000000000" w:firstRow="0" w:lastRow="0" w:firstColumn="1" w:lastColumn="0" w:oddVBand="0" w:evenVBand="0" w:oddHBand="0" w:evenHBand="0" w:firstRowFirstColumn="0" w:firstRowLastColumn="0" w:lastRowFirstColumn="0" w:lastRowLastColumn="0"/>
            <w:tcW w:w="1985" w:type="dxa"/>
          </w:tcPr>
          <w:p w14:paraId="16D7B577" w14:textId="77777777" w:rsidR="00521B01" w:rsidRPr="004259CE" w:rsidRDefault="00521B01" w:rsidP="00521B01">
            <w:pPr>
              <w:tabs>
                <w:tab w:val="left" w:pos="900"/>
              </w:tabs>
              <w:rPr>
                <w:rFonts w:ascii="Times New Roman" w:hAnsi="Times New Roman" w:cs="Times New Roman"/>
                <w:b w:val="0"/>
                <w:bCs w:val="0"/>
                <w:sz w:val="18"/>
                <w:szCs w:val="18"/>
              </w:rPr>
            </w:pPr>
            <w:r w:rsidRPr="004259CE">
              <w:rPr>
                <w:rFonts w:ascii="Times New Roman" w:hAnsi="Times New Roman" w:cs="Times New Roman"/>
                <w:b w:val="0"/>
                <w:bCs w:val="0"/>
                <w:sz w:val="18"/>
                <w:szCs w:val="18"/>
              </w:rPr>
              <w:t>D</w:t>
            </w:r>
            <w:r w:rsidRPr="004259CE">
              <w:rPr>
                <w:rFonts w:ascii="Times New Roman" w:hAnsi="Times New Roman" w:cs="Times New Roman"/>
                <w:b w:val="0"/>
                <w:bCs w:val="0"/>
                <w:sz w:val="18"/>
                <w:szCs w:val="18"/>
                <w:vertAlign w:val="subscript"/>
              </w:rPr>
              <w:t>v,50</w:t>
            </w:r>
            <w:r w:rsidRPr="004259CE">
              <w:rPr>
                <w:rFonts w:ascii="Times New Roman" w:hAnsi="Times New Roman" w:cs="Times New Roman"/>
                <w:b w:val="0"/>
                <w:bCs w:val="0"/>
                <w:sz w:val="18"/>
                <w:szCs w:val="18"/>
              </w:rPr>
              <w:t xml:space="preserve"> (µm)</w:t>
            </w:r>
          </w:p>
        </w:tc>
        <w:tc>
          <w:tcPr>
            <w:tcW w:w="1099" w:type="dxa"/>
          </w:tcPr>
          <w:p w14:paraId="6C59608F" w14:textId="77777777" w:rsidR="00521B01" w:rsidRPr="008D486D" w:rsidRDefault="00521B01" w:rsidP="00521B01">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D486D">
              <w:rPr>
                <w:rFonts w:ascii="Times New Roman" w:hAnsi="Times New Roman" w:cs="Times New Roman"/>
                <w:sz w:val="18"/>
                <w:szCs w:val="18"/>
              </w:rPr>
              <w:t>15.20</w:t>
            </w:r>
          </w:p>
        </w:tc>
        <w:tc>
          <w:tcPr>
            <w:tcW w:w="1223" w:type="dxa"/>
          </w:tcPr>
          <w:p w14:paraId="3BDA2EFB" w14:textId="77777777" w:rsidR="00521B01" w:rsidRPr="008D486D" w:rsidRDefault="00521B01" w:rsidP="00521B01">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D486D">
              <w:rPr>
                <w:rFonts w:ascii="Times New Roman" w:hAnsi="Times New Roman" w:cs="Times New Roman"/>
                <w:sz w:val="18"/>
                <w:szCs w:val="18"/>
              </w:rPr>
              <w:t>17.70</w:t>
            </w:r>
          </w:p>
        </w:tc>
        <w:tc>
          <w:tcPr>
            <w:tcW w:w="1024" w:type="dxa"/>
          </w:tcPr>
          <w:p w14:paraId="3C4935B7" w14:textId="77777777" w:rsidR="00521B01" w:rsidRPr="008D486D" w:rsidRDefault="00521B01" w:rsidP="00521B01">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13.0</w:t>
            </w:r>
          </w:p>
        </w:tc>
        <w:tc>
          <w:tcPr>
            <w:tcW w:w="804" w:type="dxa"/>
          </w:tcPr>
          <w:p w14:paraId="5F9E81D9" w14:textId="77777777" w:rsidR="00521B01" w:rsidRPr="008D486D" w:rsidRDefault="00521B01" w:rsidP="00521B01">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658</w:t>
            </w:r>
          </w:p>
        </w:tc>
      </w:tr>
      <w:tr w:rsidR="00521B01" w14:paraId="5DC819AD" w14:textId="77777777" w:rsidTr="00521B0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85" w:type="dxa"/>
          </w:tcPr>
          <w:p w14:paraId="114E243E" w14:textId="77777777" w:rsidR="00521B01" w:rsidRPr="004259CE" w:rsidRDefault="00521B01" w:rsidP="00521B01">
            <w:pPr>
              <w:tabs>
                <w:tab w:val="left" w:pos="900"/>
              </w:tabs>
              <w:rPr>
                <w:rFonts w:ascii="Times New Roman" w:hAnsi="Times New Roman" w:cs="Times New Roman"/>
                <w:b w:val="0"/>
                <w:bCs w:val="0"/>
                <w:sz w:val="18"/>
                <w:szCs w:val="18"/>
              </w:rPr>
            </w:pPr>
            <w:r w:rsidRPr="004259CE">
              <w:rPr>
                <w:rFonts w:ascii="Times New Roman" w:hAnsi="Times New Roman" w:cs="Times New Roman"/>
                <w:b w:val="0"/>
                <w:bCs w:val="0"/>
                <w:sz w:val="18"/>
                <w:szCs w:val="18"/>
              </w:rPr>
              <w:t>D</w:t>
            </w:r>
            <w:r w:rsidRPr="004259CE">
              <w:rPr>
                <w:rFonts w:ascii="Times New Roman" w:hAnsi="Times New Roman" w:cs="Times New Roman"/>
                <w:b w:val="0"/>
                <w:bCs w:val="0"/>
                <w:sz w:val="18"/>
                <w:szCs w:val="18"/>
                <w:vertAlign w:val="subscript"/>
              </w:rPr>
              <w:t>v,10</w:t>
            </w:r>
            <w:r w:rsidRPr="004259CE">
              <w:rPr>
                <w:rFonts w:ascii="Times New Roman" w:hAnsi="Times New Roman" w:cs="Times New Roman"/>
                <w:b w:val="0"/>
                <w:bCs w:val="0"/>
                <w:sz w:val="18"/>
                <w:szCs w:val="18"/>
              </w:rPr>
              <w:t xml:space="preserve"> (µm)</w:t>
            </w:r>
          </w:p>
        </w:tc>
        <w:tc>
          <w:tcPr>
            <w:tcW w:w="1099" w:type="dxa"/>
          </w:tcPr>
          <w:p w14:paraId="7DD11165" w14:textId="77777777" w:rsidR="00521B01" w:rsidRPr="008D486D" w:rsidRDefault="00521B01" w:rsidP="00521B01">
            <w:pPr>
              <w:tabs>
                <w:tab w:val="left" w:pos="90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D486D">
              <w:rPr>
                <w:rFonts w:ascii="Times New Roman" w:hAnsi="Times New Roman" w:cs="Times New Roman"/>
                <w:sz w:val="18"/>
                <w:szCs w:val="18"/>
              </w:rPr>
              <w:t>4.10</w:t>
            </w:r>
          </w:p>
        </w:tc>
        <w:tc>
          <w:tcPr>
            <w:tcW w:w="1223" w:type="dxa"/>
          </w:tcPr>
          <w:p w14:paraId="58955CB5" w14:textId="77777777" w:rsidR="00521B01" w:rsidRPr="008D486D" w:rsidRDefault="00521B01" w:rsidP="00521B01">
            <w:pPr>
              <w:tabs>
                <w:tab w:val="left" w:pos="90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D486D">
              <w:rPr>
                <w:rFonts w:ascii="Times New Roman" w:hAnsi="Times New Roman" w:cs="Times New Roman"/>
                <w:sz w:val="18"/>
                <w:szCs w:val="18"/>
              </w:rPr>
              <w:t>3.90</w:t>
            </w:r>
          </w:p>
        </w:tc>
        <w:tc>
          <w:tcPr>
            <w:tcW w:w="1024" w:type="dxa"/>
          </w:tcPr>
          <w:p w14:paraId="75125FE5" w14:textId="77777777" w:rsidR="00521B01" w:rsidRPr="008D486D" w:rsidRDefault="00521B01" w:rsidP="00521B01">
            <w:pPr>
              <w:tabs>
                <w:tab w:val="left" w:pos="90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3.01</w:t>
            </w:r>
          </w:p>
        </w:tc>
        <w:tc>
          <w:tcPr>
            <w:tcW w:w="804" w:type="dxa"/>
          </w:tcPr>
          <w:p w14:paraId="5CF5D3B8" w14:textId="77777777" w:rsidR="00521B01" w:rsidRPr="008D486D" w:rsidRDefault="00521B01" w:rsidP="00521B01">
            <w:pPr>
              <w:tabs>
                <w:tab w:val="left" w:pos="90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152</w:t>
            </w:r>
          </w:p>
        </w:tc>
      </w:tr>
      <w:tr w:rsidR="00521B01" w14:paraId="0B1C1F60" w14:textId="77777777" w:rsidTr="00521B01">
        <w:trPr>
          <w:trHeight w:val="283"/>
        </w:trPr>
        <w:tc>
          <w:tcPr>
            <w:cnfStyle w:val="001000000000" w:firstRow="0" w:lastRow="0" w:firstColumn="1" w:lastColumn="0" w:oddVBand="0" w:evenVBand="0" w:oddHBand="0" w:evenHBand="0" w:firstRowFirstColumn="0" w:firstRowLastColumn="0" w:lastRowFirstColumn="0" w:lastRowLastColumn="0"/>
            <w:tcW w:w="1985" w:type="dxa"/>
            <w:tcBorders>
              <w:bottom w:val="single" w:sz="12" w:space="0" w:color="auto"/>
            </w:tcBorders>
          </w:tcPr>
          <w:p w14:paraId="608DE7E6" w14:textId="77777777" w:rsidR="00521B01" w:rsidRDefault="00521B01" w:rsidP="00521B01">
            <w:pPr>
              <w:jc w:val="left"/>
              <w:rPr>
                <w:rFonts w:ascii="Times New Roman" w:hAnsi="Times New Roman" w:cs="Times New Roman"/>
                <w:sz w:val="18"/>
                <w:szCs w:val="18"/>
              </w:rPr>
            </w:pPr>
            <w:r w:rsidRPr="004259CE">
              <w:rPr>
                <w:rFonts w:ascii="Times New Roman" w:hAnsi="Times New Roman" w:cs="Times New Roman"/>
                <w:b w:val="0"/>
                <w:bCs w:val="0"/>
                <w:sz w:val="18"/>
                <w:szCs w:val="18"/>
              </w:rPr>
              <w:t>BET,</w:t>
            </w:r>
            <w:r>
              <w:rPr>
                <w:rFonts w:ascii="Times New Roman" w:hAnsi="Times New Roman" w:cs="Times New Roman"/>
                <w:b w:val="0"/>
                <w:bCs w:val="0"/>
                <w:sz w:val="18"/>
                <w:szCs w:val="18"/>
              </w:rPr>
              <w:t xml:space="preserve"> </w:t>
            </w:r>
            <w:r w:rsidRPr="004259CE">
              <w:rPr>
                <w:rFonts w:ascii="Times New Roman" w:hAnsi="Times New Roman" w:cs="Times New Roman"/>
                <w:b w:val="0"/>
                <w:bCs w:val="0"/>
                <w:sz w:val="18"/>
                <w:szCs w:val="18"/>
              </w:rPr>
              <w:t xml:space="preserve">Specific </w:t>
            </w:r>
          </w:p>
          <w:p w14:paraId="3F064B88" w14:textId="77777777" w:rsidR="00521B01" w:rsidRPr="004259CE" w:rsidRDefault="00521B01" w:rsidP="00521B01">
            <w:pPr>
              <w:jc w:val="left"/>
              <w:rPr>
                <w:rFonts w:ascii="Times New Roman" w:hAnsi="Times New Roman" w:cs="Times New Roman"/>
                <w:b w:val="0"/>
                <w:bCs w:val="0"/>
                <w:sz w:val="18"/>
                <w:szCs w:val="18"/>
              </w:rPr>
            </w:pPr>
            <w:r w:rsidRPr="004259CE">
              <w:rPr>
                <w:rFonts w:ascii="Times New Roman" w:hAnsi="Times New Roman" w:cs="Times New Roman"/>
                <w:b w:val="0"/>
                <w:bCs w:val="0"/>
                <w:sz w:val="18"/>
                <w:szCs w:val="18"/>
              </w:rPr>
              <w:t>surface area,</w:t>
            </w:r>
            <w:r>
              <w:rPr>
                <w:rFonts w:ascii="Times New Roman" w:hAnsi="Times New Roman" w:cs="Times New Roman"/>
                <w:b w:val="0"/>
                <w:bCs w:val="0"/>
                <w:sz w:val="18"/>
                <w:szCs w:val="18"/>
              </w:rPr>
              <w:t xml:space="preserve"> (m</w:t>
            </w:r>
            <w:r w:rsidRPr="004259CE">
              <w:rPr>
                <w:rFonts w:ascii="Times New Roman" w:hAnsi="Times New Roman" w:cs="Times New Roman"/>
                <w:b w:val="0"/>
                <w:bCs w:val="0"/>
                <w:sz w:val="18"/>
                <w:szCs w:val="18"/>
                <w:vertAlign w:val="superscript"/>
              </w:rPr>
              <w:t>2</w:t>
            </w:r>
            <w:r w:rsidRPr="004259CE">
              <w:rPr>
                <w:rFonts w:ascii="Times New Roman" w:hAnsi="Times New Roman" w:cs="Times New Roman"/>
                <w:b w:val="0"/>
                <w:bCs w:val="0"/>
                <w:sz w:val="18"/>
                <w:szCs w:val="18"/>
              </w:rPr>
              <w:t>/g)</w:t>
            </w:r>
          </w:p>
        </w:tc>
        <w:tc>
          <w:tcPr>
            <w:tcW w:w="1099" w:type="dxa"/>
            <w:tcBorders>
              <w:bottom w:val="single" w:sz="12" w:space="0" w:color="auto"/>
            </w:tcBorders>
          </w:tcPr>
          <w:p w14:paraId="6F8C663D" w14:textId="77777777" w:rsidR="00521B01" w:rsidRPr="008D486D" w:rsidRDefault="00521B01" w:rsidP="00521B01">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D486D">
              <w:rPr>
                <w:rFonts w:ascii="Times New Roman" w:hAnsi="Times New Roman" w:cs="Times New Roman"/>
                <w:sz w:val="18"/>
                <w:szCs w:val="18"/>
              </w:rPr>
              <w:t>1.76</w:t>
            </w:r>
          </w:p>
        </w:tc>
        <w:tc>
          <w:tcPr>
            <w:tcW w:w="1223" w:type="dxa"/>
            <w:tcBorders>
              <w:bottom w:val="single" w:sz="12" w:space="0" w:color="auto"/>
            </w:tcBorders>
          </w:tcPr>
          <w:p w14:paraId="783B1716" w14:textId="77777777" w:rsidR="00521B01" w:rsidRPr="008D486D" w:rsidRDefault="00521B01" w:rsidP="00521B01">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D486D">
              <w:rPr>
                <w:rFonts w:ascii="Times New Roman" w:hAnsi="Times New Roman" w:cs="Times New Roman"/>
                <w:sz w:val="18"/>
                <w:szCs w:val="18"/>
              </w:rPr>
              <w:t>0.96</w:t>
            </w:r>
          </w:p>
        </w:tc>
        <w:tc>
          <w:tcPr>
            <w:tcW w:w="1024" w:type="dxa"/>
            <w:tcBorders>
              <w:bottom w:val="single" w:sz="12" w:space="0" w:color="auto"/>
            </w:tcBorders>
          </w:tcPr>
          <w:p w14:paraId="0DF19A9C" w14:textId="77777777" w:rsidR="00521B01" w:rsidRPr="008D486D" w:rsidRDefault="00521B01" w:rsidP="00521B01">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3.61</w:t>
            </w:r>
          </w:p>
        </w:tc>
        <w:tc>
          <w:tcPr>
            <w:tcW w:w="804" w:type="dxa"/>
            <w:tcBorders>
              <w:bottom w:val="single" w:sz="12" w:space="0" w:color="auto"/>
            </w:tcBorders>
          </w:tcPr>
          <w:p w14:paraId="08C510A4" w14:textId="77777777" w:rsidR="00521B01" w:rsidRPr="008D486D" w:rsidRDefault="00521B01" w:rsidP="00521B01">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t>
            </w:r>
          </w:p>
        </w:tc>
      </w:tr>
    </w:tbl>
    <w:p w14:paraId="641B5AF0" w14:textId="77777777" w:rsidR="00521B01" w:rsidRDefault="00521B01" w:rsidP="006234DD"/>
    <w:p w14:paraId="50EC5767" w14:textId="3E240BCD" w:rsidR="00521B01" w:rsidRDefault="00521B01" w:rsidP="00AC60CF">
      <w:pPr>
        <w:ind w:left="1440" w:hanging="1440"/>
        <w:jc w:val="center"/>
        <w:rPr>
          <w:sz w:val="18"/>
          <w:szCs w:val="18"/>
        </w:rPr>
      </w:pPr>
      <w:bookmarkStart w:id="19" w:name="_Hlk198117872"/>
      <w:r w:rsidRPr="00597ED9">
        <w:rPr>
          <w:b/>
          <w:bCs/>
          <w:sz w:val="18"/>
          <w:szCs w:val="18"/>
        </w:rPr>
        <w:t>Table 2</w:t>
      </w:r>
      <w:r>
        <w:rPr>
          <w:b/>
          <w:bCs/>
          <w:sz w:val="18"/>
          <w:szCs w:val="18"/>
        </w:rPr>
        <w:t>.</w:t>
      </w:r>
      <w:r w:rsidRPr="00597ED9">
        <w:rPr>
          <w:b/>
          <w:bCs/>
          <w:sz w:val="18"/>
          <w:szCs w:val="18"/>
        </w:rPr>
        <w:t xml:space="preserve"> </w:t>
      </w:r>
      <w:r w:rsidRPr="00753033">
        <w:rPr>
          <w:sz w:val="18"/>
          <w:szCs w:val="18"/>
        </w:rPr>
        <w:t>XRF results of cement, SCMs and sand used in the experiment</w:t>
      </w:r>
      <w:r w:rsidR="00AC60CF">
        <w:rPr>
          <w:sz w:val="18"/>
          <w:szCs w:val="18"/>
        </w:rPr>
        <w:t>.</w:t>
      </w:r>
    </w:p>
    <w:p w14:paraId="15E1E6BC" w14:textId="77777777" w:rsidR="00521B01" w:rsidRPr="00753033" w:rsidRDefault="00521B01" w:rsidP="00521B01">
      <w:pPr>
        <w:ind w:left="1440" w:hanging="1440"/>
        <w:rPr>
          <w:sz w:val="18"/>
          <w:szCs w:val="18"/>
        </w:rPr>
      </w:pPr>
    </w:p>
    <w:tbl>
      <w:tblPr>
        <w:tblStyle w:val="TableGrid11"/>
        <w:tblW w:w="7230" w:type="dxa"/>
        <w:jc w:val="center"/>
        <w:tblBorders>
          <w:top w:val="single" w:sz="12" w:space="0" w:color="auto"/>
          <w:left w:val="none" w:sz="0" w:space="0" w:color="auto"/>
          <w:bottom w:val="single" w:sz="12" w:space="0" w:color="auto"/>
          <w:right w:val="none" w:sz="0" w:space="0" w:color="auto"/>
          <w:insideH w:val="single" w:sz="2" w:space="0" w:color="auto"/>
          <w:insideV w:val="none" w:sz="0" w:space="0" w:color="auto"/>
        </w:tblBorders>
        <w:tblLayout w:type="fixed"/>
        <w:tblCellMar>
          <w:left w:w="34" w:type="dxa"/>
          <w:right w:w="34" w:type="dxa"/>
        </w:tblCellMar>
        <w:tblLook w:val="04A0" w:firstRow="1" w:lastRow="0" w:firstColumn="1" w:lastColumn="0" w:noHBand="0" w:noVBand="1"/>
      </w:tblPr>
      <w:tblGrid>
        <w:gridCol w:w="1004"/>
        <w:gridCol w:w="574"/>
        <w:gridCol w:w="574"/>
        <w:gridCol w:w="574"/>
        <w:gridCol w:w="574"/>
        <w:gridCol w:w="430"/>
        <w:gridCol w:w="488"/>
        <w:gridCol w:w="430"/>
        <w:gridCol w:w="431"/>
        <w:gridCol w:w="430"/>
        <w:gridCol w:w="430"/>
        <w:gridCol w:w="430"/>
        <w:gridCol w:w="431"/>
        <w:gridCol w:w="430"/>
      </w:tblGrid>
      <w:tr w:rsidR="00521B01" w:rsidRPr="00DA2596" w14:paraId="176ECBCB" w14:textId="77777777" w:rsidTr="0097509C">
        <w:trPr>
          <w:trHeight w:hRule="exact" w:val="694"/>
          <w:jc w:val="center"/>
        </w:trPr>
        <w:tc>
          <w:tcPr>
            <w:tcW w:w="993" w:type="dxa"/>
            <w:vAlign w:val="center"/>
          </w:tcPr>
          <w:p w14:paraId="165D6562" w14:textId="77777777" w:rsidR="00521B01" w:rsidRPr="00DA2596" w:rsidRDefault="00521B01" w:rsidP="0097509C">
            <w:pPr>
              <w:overflowPunct/>
              <w:autoSpaceDE/>
              <w:autoSpaceDN/>
              <w:adjustRightInd/>
              <w:spacing w:line="240" w:lineRule="auto"/>
              <w:ind w:firstLine="0"/>
              <w:jc w:val="left"/>
              <w:textAlignment w:val="auto"/>
              <w:rPr>
                <w:rFonts w:ascii="Times New Roman" w:hAnsi="Times New Roman"/>
                <w:sz w:val="17"/>
                <w:szCs w:val="17"/>
              </w:rPr>
            </w:pPr>
            <w:r w:rsidRPr="00DA2596">
              <w:rPr>
                <w:rFonts w:ascii="Times New Roman" w:hAnsi="Times New Roman"/>
                <w:sz w:val="17"/>
                <w:szCs w:val="17"/>
              </w:rPr>
              <w:t>Material (Weight %)</w:t>
            </w:r>
          </w:p>
        </w:tc>
        <w:tc>
          <w:tcPr>
            <w:tcW w:w="567" w:type="dxa"/>
            <w:vAlign w:val="center"/>
          </w:tcPr>
          <w:p w14:paraId="18072517"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SiO</w:t>
            </w:r>
            <w:r w:rsidRPr="00DA2596">
              <w:rPr>
                <w:rFonts w:ascii="Times New Roman" w:hAnsi="Times New Roman"/>
                <w:sz w:val="17"/>
                <w:szCs w:val="17"/>
                <w:vertAlign w:val="subscript"/>
              </w:rPr>
              <w:t>2</w:t>
            </w:r>
          </w:p>
        </w:tc>
        <w:tc>
          <w:tcPr>
            <w:tcW w:w="567" w:type="dxa"/>
            <w:vAlign w:val="center"/>
          </w:tcPr>
          <w:p w14:paraId="65269794"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Al</w:t>
            </w:r>
            <w:r w:rsidRPr="00DA2596">
              <w:rPr>
                <w:rFonts w:ascii="Times New Roman" w:hAnsi="Times New Roman"/>
                <w:sz w:val="17"/>
                <w:szCs w:val="17"/>
                <w:vertAlign w:val="subscript"/>
              </w:rPr>
              <w:t>2</w:t>
            </w:r>
            <w:r w:rsidRPr="00DA2596">
              <w:rPr>
                <w:rFonts w:ascii="Times New Roman" w:hAnsi="Times New Roman"/>
                <w:sz w:val="17"/>
                <w:szCs w:val="17"/>
              </w:rPr>
              <w:t>O</w:t>
            </w:r>
            <w:r w:rsidRPr="00DA2596">
              <w:rPr>
                <w:rFonts w:ascii="Times New Roman" w:hAnsi="Times New Roman"/>
                <w:sz w:val="17"/>
                <w:szCs w:val="17"/>
                <w:vertAlign w:val="subscript"/>
              </w:rPr>
              <w:t>3</w:t>
            </w:r>
          </w:p>
        </w:tc>
        <w:tc>
          <w:tcPr>
            <w:tcW w:w="567" w:type="dxa"/>
            <w:vAlign w:val="center"/>
          </w:tcPr>
          <w:p w14:paraId="1491F9C3"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Fe</w:t>
            </w:r>
            <w:r w:rsidRPr="00DA2596">
              <w:rPr>
                <w:rFonts w:ascii="Times New Roman" w:hAnsi="Times New Roman"/>
                <w:sz w:val="17"/>
                <w:szCs w:val="17"/>
                <w:vertAlign w:val="subscript"/>
              </w:rPr>
              <w:t>2</w:t>
            </w:r>
            <w:r w:rsidRPr="00DA2596">
              <w:rPr>
                <w:rFonts w:ascii="Times New Roman" w:hAnsi="Times New Roman"/>
                <w:sz w:val="17"/>
                <w:szCs w:val="17"/>
              </w:rPr>
              <w:t>O</w:t>
            </w:r>
            <w:r w:rsidRPr="00DA2596">
              <w:rPr>
                <w:rFonts w:ascii="Times New Roman" w:hAnsi="Times New Roman"/>
                <w:sz w:val="17"/>
                <w:szCs w:val="17"/>
                <w:vertAlign w:val="subscript"/>
              </w:rPr>
              <w:t>3</w:t>
            </w:r>
          </w:p>
        </w:tc>
        <w:tc>
          <w:tcPr>
            <w:tcW w:w="567" w:type="dxa"/>
            <w:vAlign w:val="center"/>
          </w:tcPr>
          <w:p w14:paraId="3F275E05"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CaO</w:t>
            </w:r>
          </w:p>
        </w:tc>
        <w:tc>
          <w:tcPr>
            <w:tcW w:w="425" w:type="dxa"/>
            <w:vAlign w:val="center"/>
          </w:tcPr>
          <w:p w14:paraId="644EB7C9"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MgO</w:t>
            </w:r>
          </w:p>
        </w:tc>
        <w:tc>
          <w:tcPr>
            <w:tcW w:w="482" w:type="dxa"/>
            <w:vAlign w:val="center"/>
          </w:tcPr>
          <w:p w14:paraId="3AED8F48"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Na</w:t>
            </w:r>
            <w:r w:rsidRPr="00DA2596">
              <w:rPr>
                <w:rFonts w:ascii="Times New Roman" w:hAnsi="Times New Roman"/>
                <w:sz w:val="17"/>
                <w:szCs w:val="17"/>
                <w:vertAlign w:val="subscript"/>
              </w:rPr>
              <w:t>2</w:t>
            </w:r>
            <w:r w:rsidRPr="00DA2596">
              <w:rPr>
                <w:rFonts w:ascii="Times New Roman" w:hAnsi="Times New Roman"/>
                <w:sz w:val="17"/>
                <w:szCs w:val="17"/>
              </w:rPr>
              <w:t>O</w:t>
            </w:r>
          </w:p>
        </w:tc>
        <w:tc>
          <w:tcPr>
            <w:tcW w:w="425" w:type="dxa"/>
            <w:vAlign w:val="center"/>
          </w:tcPr>
          <w:p w14:paraId="469EA143"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K</w:t>
            </w:r>
            <w:r w:rsidRPr="00DA2596">
              <w:rPr>
                <w:rFonts w:ascii="Times New Roman" w:hAnsi="Times New Roman"/>
                <w:sz w:val="17"/>
                <w:szCs w:val="17"/>
                <w:vertAlign w:val="subscript"/>
              </w:rPr>
              <w:t>2</w:t>
            </w:r>
            <w:r w:rsidRPr="00DA2596">
              <w:rPr>
                <w:rFonts w:ascii="Times New Roman" w:hAnsi="Times New Roman"/>
                <w:sz w:val="17"/>
                <w:szCs w:val="17"/>
              </w:rPr>
              <w:t>O</w:t>
            </w:r>
          </w:p>
        </w:tc>
        <w:tc>
          <w:tcPr>
            <w:tcW w:w="426" w:type="dxa"/>
            <w:vAlign w:val="center"/>
          </w:tcPr>
          <w:p w14:paraId="4E9D5497"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proofErr w:type="spellStart"/>
            <w:r w:rsidRPr="00DA2596">
              <w:rPr>
                <w:rFonts w:ascii="Times New Roman" w:hAnsi="Times New Roman"/>
                <w:sz w:val="17"/>
                <w:szCs w:val="17"/>
              </w:rPr>
              <w:t>MnO</w:t>
            </w:r>
            <w:proofErr w:type="spellEnd"/>
          </w:p>
        </w:tc>
        <w:tc>
          <w:tcPr>
            <w:tcW w:w="425" w:type="dxa"/>
            <w:vAlign w:val="center"/>
          </w:tcPr>
          <w:p w14:paraId="04C3091D"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TiO</w:t>
            </w:r>
            <w:r w:rsidRPr="00DA2596">
              <w:rPr>
                <w:rFonts w:ascii="Times New Roman" w:hAnsi="Times New Roman"/>
                <w:sz w:val="17"/>
                <w:szCs w:val="17"/>
                <w:vertAlign w:val="subscript"/>
              </w:rPr>
              <w:t>2</w:t>
            </w:r>
          </w:p>
        </w:tc>
        <w:tc>
          <w:tcPr>
            <w:tcW w:w="425" w:type="dxa"/>
            <w:vAlign w:val="center"/>
          </w:tcPr>
          <w:p w14:paraId="4941525C"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SO</w:t>
            </w:r>
            <w:r w:rsidRPr="00DA2596">
              <w:rPr>
                <w:rFonts w:ascii="Times New Roman" w:hAnsi="Times New Roman"/>
                <w:sz w:val="17"/>
                <w:szCs w:val="17"/>
                <w:vertAlign w:val="subscript"/>
              </w:rPr>
              <w:t>3</w:t>
            </w:r>
          </w:p>
        </w:tc>
        <w:tc>
          <w:tcPr>
            <w:tcW w:w="425" w:type="dxa"/>
            <w:vAlign w:val="center"/>
          </w:tcPr>
          <w:p w14:paraId="6A016F6E"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proofErr w:type="spellStart"/>
            <w:r w:rsidRPr="00DA2596">
              <w:rPr>
                <w:rFonts w:ascii="Times New Roman" w:hAnsi="Times New Roman"/>
                <w:sz w:val="17"/>
                <w:szCs w:val="17"/>
              </w:rPr>
              <w:t>BaO</w:t>
            </w:r>
            <w:proofErr w:type="spellEnd"/>
          </w:p>
        </w:tc>
        <w:tc>
          <w:tcPr>
            <w:tcW w:w="426" w:type="dxa"/>
            <w:vAlign w:val="center"/>
          </w:tcPr>
          <w:p w14:paraId="541CD143"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P</w:t>
            </w:r>
            <w:r w:rsidRPr="00DA2596">
              <w:rPr>
                <w:rFonts w:ascii="Times New Roman" w:hAnsi="Times New Roman"/>
                <w:sz w:val="17"/>
                <w:szCs w:val="17"/>
                <w:vertAlign w:val="subscript"/>
              </w:rPr>
              <w:t>2</w:t>
            </w:r>
            <w:r w:rsidRPr="00DA2596">
              <w:rPr>
                <w:rFonts w:ascii="Times New Roman" w:hAnsi="Times New Roman"/>
                <w:sz w:val="17"/>
                <w:szCs w:val="17"/>
              </w:rPr>
              <w:t>O</w:t>
            </w:r>
            <w:r w:rsidRPr="00DA2596">
              <w:rPr>
                <w:rFonts w:ascii="Times New Roman" w:hAnsi="Times New Roman"/>
                <w:sz w:val="17"/>
                <w:szCs w:val="17"/>
                <w:vertAlign w:val="subscript"/>
              </w:rPr>
              <w:t>5</w:t>
            </w:r>
          </w:p>
        </w:tc>
        <w:tc>
          <w:tcPr>
            <w:tcW w:w="425" w:type="dxa"/>
            <w:vAlign w:val="center"/>
          </w:tcPr>
          <w:p w14:paraId="7094CC4E" w14:textId="77777777" w:rsidR="00521B01" w:rsidRPr="00DA2596" w:rsidRDefault="00521B01" w:rsidP="0097509C">
            <w:pPr>
              <w:overflowPunct/>
              <w:autoSpaceDE/>
              <w:autoSpaceDN/>
              <w:adjustRightInd/>
              <w:spacing w:line="240" w:lineRule="auto"/>
              <w:ind w:firstLine="0"/>
              <w:jc w:val="center"/>
              <w:textAlignment w:val="auto"/>
              <w:rPr>
                <w:rFonts w:ascii="Times New Roman" w:hAnsi="Times New Roman"/>
                <w:sz w:val="17"/>
                <w:szCs w:val="17"/>
              </w:rPr>
            </w:pPr>
            <w:r w:rsidRPr="00DA2596">
              <w:rPr>
                <w:rFonts w:ascii="Times New Roman" w:hAnsi="Times New Roman"/>
                <w:sz w:val="17"/>
                <w:szCs w:val="17"/>
              </w:rPr>
              <w:t>SrO</w:t>
            </w:r>
            <w:r w:rsidRPr="00DA2596">
              <w:rPr>
                <w:rFonts w:ascii="Times New Roman" w:hAnsi="Times New Roman"/>
                <w:sz w:val="17"/>
                <w:szCs w:val="17"/>
                <w:vertAlign w:val="subscript"/>
              </w:rPr>
              <w:t>2</w:t>
            </w:r>
          </w:p>
        </w:tc>
      </w:tr>
      <w:tr w:rsidR="00521B01" w:rsidRPr="00DA2596" w14:paraId="63A55223" w14:textId="77777777" w:rsidTr="0097509C">
        <w:trPr>
          <w:trHeight w:hRule="exact" w:val="227"/>
          <w:jc w:val="center"/>
        </w:trPr>
        <w:tc>
          <w:tcPr>
            <w:tcW w:w="993" w:type="dxa"/>
          </w:tcPr>
          <w:p w14:paraId="108CDD2D" w14:textId="77777777" w:rsidR="00521B01" w:rsidRPr="00DA2596" w:rsidRDefault="00521B01" w:rsidP="0097509C">
            <w:pPr>
              <w:overflowPunct/>
              <w:autoSpaceDE/>
              <w:autoSpaceDN/>
              <w:adjustRightInd/>
              <w:spacing w:line="240" w:lineRule="auto"/>
              <w:ind w:firstLine="0"/>
              <w:jc w:val="left"/>
              <w:textAlignment w:val="auto"/>
              <w:rPr>
                <w:rFonts w:ascii="Times New Roman" w:hAnsi="Times New Roman"/>
                <w:sz w:val="17"/>
                <w:szCs w:val="17"/>
              </w:rPr>
            </w:pPr>
            <w:r w:rsidRPr="00DA2596">
              <w:rPr>
                <w:rFonts w:ascii="Times New Roman" w:hAnsi="Times New Roman"/>
                <w:sz w:val="17"/>
                <w:szCs w:val="17"/>
              </w:rPr>
              <w:t>Cement</w:t>
            </w:r>
          </w:p>
        </w:tc>
        <w:tc>
          <w:tcPr>
            <w:tcW w:w="567" w:type="dxa"/>
            <w:vAlign w:val="center"/>
          </w:tcPr>
          <w:p w14:paraId="070DC431"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23.59</w:t>
            </w:r>
          </w:p>
        </w:tc>
        <w:tc>
          <w:tcPr>
            <w:tcW w:w="567" w:type="dxa"/>
            <w:vAlign w:val="center"/>
          </w:tcPr>
          <w:p w14:paraId="362C5229"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5.05</w:t>
            </w:r>
          </w:p>
        </w:tc>
        <w:tc>
          <w:tcPr>
            <w:tcW w:w="567" w:type="dxa"/>
            <w:vAlign w:val="center"/>
          </w:tcPr>
          <w:p w14:paraId="5D58B7E0"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3.84</w:t>
            </w:r>
          </w:p>
        </w:tc>
        <w:tc>
          <w:tcPr>
            <w:tcW w:w="567" w:type="dxa"/>
            <w:vAlign w:val="center"/>
          </w:tcPr>
          <w:p w14:paraId="2F92E312"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59.14</w:t>
            </w:r>
          </w:p>
        </w:tc>
        <w:tc>
          <w:tcPr>
            <w:tcW w:w="425" w:type="dxa"/>
            <w:vAlign w:val="center"/>
          </w:tcPr>
          <w:p w14:paraId="311DE31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w:t>
            </w:r>
          </w:p>
        </w:tc>
        <w:tc>
          <w:tcPr>
            <w:tcW w:w="482" w:type="dxa"/>
            <w:vAlign w:val="center"/>
          </w:tcPr>
          <w:p w14:paraId="629D89A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 xml:space="preserve"> 0.0</w:t>
            </w:r>
          </w:p>
        </w:tc>
        <w:tc>
          <w:tcPr>
            <w:tcW w:w="425" w:type="dxa"/>
            <w:vAlign w:val="center"/>
          </w:tcPr>
          <w:p w14:paraId="50B68A28"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2.01</w:t>
            </w:r>
          </w:p>
        </w:tc>
        <w:tc>
          <w:tcPr>
            <w:tcW w:w="426" w:type="dxa"/>
            <w:vAlign w:val="center"/>
          </w:tcPr>
          <w:p w14:paraId="05DF0D1B"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0.10</w:t>
            </w:r>
          </w:p>
        </w:tc>
        <w:tc>
          <w:tcPr>
            <w:tcW w:w="425" w:type="dxa"/>
            <w:vAlign w:val="center"/>
          </w:tcPr>
          <w:p w14:paraId="59067FDA"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0.25</w:t>
            </w:r>
          </w:p>
        </w:tc>
        <w:tc>
          <w:tcPr>
            <w:tcW w:w="425" w:type="dxa"/>
            <w:vAlign w:val="center"/>
          </w:tcPr>
          <w:p w14:paraId="6963AD21"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5.51</w:t>
            </w:r>
          </w:p>
        </w:tc>
        <w:tc>
          <w:tcPr>
            <w:tcW w:w="425" w:type="dxa"/>
            <w:vAlign w:val="center"/>
          </w:tcPr>
          <w:p w14:paraId="2FF5AA2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0.06</w:t>
            </w:r>
          </w:p>
        </w:tc>
        <w:tc>
          <w:tcPr>
            <w:tcW w:w="426" w:type="dxa"/>
            <w:vAlign w:val="center"/>
          </w:tcPr>
          <w:p w14:paraId="7E8D4180"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0.35</w:t>
            </w:r>
          </w:p>
        </w:tc>
        <w:tc>
          <w:tcPr>
            <w:tcW w:w="425" w:type="dxa"/>
            <w:vAlign w:val="center"/>
          </w:tcPr>
          <w:p w14:paraId="0C16D991"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0.09</w:t>
            </w:r>
          </w:p>
        </w:tc>
      </w:tr>
      <w:tr w:rsidR="00521B01" w:rsidRPr="00DA2596" w14:paraId="1A74D7FA" w14:textId="77777777" w:rsidTr="0097509C">
        <w:trPr>
          <w:trHeight w:hRule="exact" w:val="227"/>
          <w:jc w:val="center"/>
        </w:trPr>
        <w:tc>
          <w:tcPr>
            <w:tcW w:w="993" w:type="dxa"/>
          </w:tcPr>
          <w:p w14:paraId="584CE6F9" w14:textId="77777777" w:rsidR="00521B01" w:rsidRPr="00DA2596" w:rsidRDefault="00521B01" w:rsidP="0097509C">
            <w:pPr>
              <w:overflowPunct/>
              <w:autoSpaceDE/>
              <w:autoSpaceDN/>
              <w:adjustRightInd/>
              <w:spacing w:line="240" w:lineRule="auto"/>
              <w:ind w:firstLine="0"/>
              <w:jc w:val="left"/>
              <w:textAlignment w:val="auto"/>
              <w:rPr>
                <w:rFonts w:ascii="Times New Roman" w:hAnsi="Times New Roman"/>
                <w:sz w:val="17"/>
                <w:szCs w:val="17"/>
              </w:rPr>
            </w:pPr>
            <w:proofErr w:type="spellStart"/>
            <w:r w:rsidRPr="00DA2596">
              <w:rPr>
                <w:rFonts w:ascii="Times New Roman" w:hAnsi="Times New Roman"/>
                <w:sz w:val="17"/>
                <w:szCs w:val="17"/>
              </w:rPr>
              <w:t>SiMn</w:t>
            </w:r>
            <w:proofErr w:type="spellEnd"/>
            <w:r w:rsidRPr="00DA2596">
              <w:rPr>
                <w:rFonts w:ascii="Times New Roman" w:hAnsi="Times New Roman"/>
                <w:sz w:val="17"/>
                <w:szCs w:val="17"/>
              </w:rPr>
              <w:t xml:space="preserve"> slag</w:t>
            </w:r>
          </w:p>
          <w:p w14:paraId="1945CBA1" w14:textId="77777777" w:rsidR="00521B01" w:rsidRPr="00DA2596" w:rsidRDefault="00521B01" w:rsidP="0097509C">
            <w:pPr>
              <w:overflowPunct/>
              <w:autoSpaceDE/>
              <w:autoSpaceDN/>
              <w:adjustRightInd/>
              <w:spacing w:line="240" w:lineRule="auto"/>
              <w:ind w:firstLine="0"/>
              <w:jc w:val="left"/>
              <w:textAlignment w:val="auto"/>
              <w:rPr>
                <w:rFonts w:ascii="Times New Roman" w:hAnsi="Times New Roman"/>
                <w:sz w:val="17"/>
                <w:szCs w:val="17"/>
              </w:rPr>
            </w:pPr>
          </w:p>
        </w:tc>
        <w:tc>
          <w:tcPr>
            <w:tcW w:w="567" w:type="dxa"/>
            <w:vAlign w:val="center"/>
          </w:tcPr>
          <w:p w14:paraId="25A1ABEB"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46.86</w:t>
            </w:r>
          </w:p>
        </w:tc>
        <w:tc>
          <w:tcPr>
            <w:tcW w:w="567" w:type="dxa"/>
            <w:vAlign w:val="center"/>
          </w:tcPr>
          <w:p w14:paraId="464D145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9.91</w:t>
            </w:r>
          </w:p>
        </w:tc>
        <w:tc>
          <w:tcPr>
            <w:tcW w:w="567" w:type="dxa"/>
            <w:vAlign w:val="center"/>
          </w:tcPr>
          <w:p w14:paraId="16120967"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0.13</w:t>
            </w:r>
          </w:p>
        </w:tc>
        <w:tc>
          <w:tcPr>
            <w:tcW w:w="567" w:type="dxa"/>
            <w:vAlign w:val="center"/>
          </w:tcPr>
          <w:p w14:paraId="4CFF65F2"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26.05</w:t>
            </w:r>
          </w:p>
        </w:tc>
        <w:tc>
          <w:tcPr>
            <w:tcW w:w="425" w:type="dxa"/>
            <w:vAlign w:val="center"/>
          </w:tcPr>
          <w:p w14:paraId="7CF6D139"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3.85</w:t>
            </w:r>
          </w:p>
        </w:tc>
        <w:tc>
          <w:tcPr>
            <w:tcW w:w="482" w:type="dxa"/>
            <w:vAlign w:val="center"/>
          </w:tcPr>
          <w:p w14:paraId="23C56F85"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 xml:space="preserve"> 0.0</w:t>
            </w:r>
          </w:p>
        </w:tc>
        <w:tc>
          <w:tcPr>
            <w:tcW w:w="425" w:type="dxa"/>
            <w:vAlign w:val="center"/>
          </w:tcPr>
          <w:p w14:paraId="685405E0"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1.03</w:t>
            </w:r>
          </w:p>
        </w:tc>
        <w:tc>
          <w:tcPr>
            <w:tcW w:w="426" w:type="dxa"/>
            <w:vAlign w:val="center"/>
          </w:tcPr>
          <w:p w14:paraId="7A7243EE"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7.15</w:t>
            </w:r>
          </w:p>
        </w:tc>
        <w:tc>
          <w:tcPr>
            <w:tcW w:w="425" w:type="dxa"/>
            <w:vAlign w:val="center"/>
          </w:tcPr>
          <w:p w14:paraId="0CA4EE5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0.05</w:t>
            </w:r>
          </w:p>
        </w:tc>
        <w:tc>
          <w:tcPr>
            <w:tcW w:w="425" w:type="dxa"/>
            <w:vAlign w:val="center"/>
          </w:tcPr>
          <w:p w14:paraId="2E5809DF"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0.55</w:t>
            </w:r>
          </w:p>
        </w:tc>
        <w:tc>
          <w:tcPr>
            <w:tcW w:w="425" w:type="dxa"/>
            <w:vAlign w:val="center"/>
          </w:tcPr>
          <w:p w14:paraId="027F856F"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0.00</w:t>
            </w:r>
          </w:p>
        </w:tc>
        <w:tc>
          <w:tcPr>
            <w:tcW w:w="426" w:type="dxa"/>
            <w:vAlign w:val="center"/>
          </w:tcPr>
          <w:p w14:paraId="712EA97F"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0.00</w:t>
            </w:r>
          </w:p>
        </w:tc>
        <w:tc>
          <w:tcPr>
            <w:tcW w:w="425" w:type="dxa"/>
            <w:vAlign w:val="center"/>
          </w:tcPr>
          <w:p w14:paraId="2629537E"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0.58</w:t>
            </w:r>
          </w:p>
        </w:tc>
      </w:tr>
      <w:tr w:rsidR="00521B01" w:rsidRPr="00DA2596" w14:paraId="31357C2A" w14:textId="77777777" w:rsidTr="0097509C">
        <w:trPr>
          <w:trHeight w:hRule="exact" w:val="227"/>
          <w:jc w:val="center"/>
        </w:trPr>
        <w:tc>
          <w:tcPr>
            <w:tcW w:w="993" w:type="dxa"/>
          </w:tcPr>
          <w:p w14:paraId="0F8E4513" w14:textId="77777777" w:rsidR="00521B01" w:rsidRPr="00DA2596" w:rsidRDefault="00521B01" w:rsidP="0097509C">
            <w:pPr>
              <w:overflowPunct/>
              <w:autoSpaceDE/>
              <w:autoSpaceDN/>
              <w:adjustRightInd/>
              <w:spacing w:line="240" w:lineRule="auto"/>
              <w:ind w:firstLine="0"/>
              <w:jc w:val="left"/>
              <w:textAlignment w:val="auto"/>
              <w:rPr>
                <w:rFonts w:ascii="Times New Roman" w:hAnsi="Times New Roman"/>
                <w:sz w:val="17"/>
                <w:szCs w:val="17"/>
              </w:rPr>
            </w:pPr>
            <w:r w:rsidRPr="00DA2596">
              <w:rPr>
                <w:rFonts w:ascii="Times New Roman" w:hAnsi="Times New Roman"/>
                <w:sz w:val="17"/>
                <w:szCs w:val="17"/>
              </w:rPr>
              <w:t>GGBFS</w:t>
            </w:r>
          </w:p>
          <w:p w14:paraId="5FFCA6AB" w14:textId="77777777" w:rsidR="00521B01" w:rsidRPr="00DA2596" w:rsidRDefault="00521B01" w:rsidP="0097509C">
            <w:pPr>
              <w:overflowPunct/>
              <w:autoSpaceDE/>
              <w:autoSpaceDN/>
              <w:adjustRightInd/>
              <w:spacing w:line="240" w:lineRule="auto"/>
              <w:ind w:firstLine="0"/>
              <w:jc w:val="left"/>
              <w:textAlignment w:val="auto"/>
              <w:rPr>
                <w:rFonts w:ascii="Times New Roman" w:hAnsi="Times New Roman"/>
                <w:sz w:val="17"/>
                <w:szCs w:val="17"/>
              </w:rPr>
            </w:pPr>
          </w:p>
        </w:tc>
        <w:tc>
          <w:tcPr>
            <w:tcW w:w="567" w:type="dxa"/>
            <w:vAlign w:val="center"/>
          </w:tcPr>
          <w:p w14:paraId="7A92D3DF"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41.74</w:t>
            </w:r>
          </w:p>
        </w:tc>
        <w:tc>
          <w:tcPr>
            <w:tcW w:w="567" w:type="dxa"/>
            <w:vAlign w:val="center"/>
          </w:tcPr>
          <w:p w14:paraId="6DD70579"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9.26</w:t>
            </w:r>
          </w:p>
        </w:tc>
        <w:tc>
          <w:tcPr>
            <w:tcW w:w="567" w:type="dxa"/>
            <w:vAlign w:val="center"/>
          </w:tcPr>
          <w:p w14:paraId="6CF9EFB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0.20</w:t>
            </w:r>
          </w:p>
        </w:tc>
        <w:tc>
          <w:tcPr>
            <w:tcW w:w="567" w:type="dxa"/>
            <w:vAlign w:val="center"/>
          </w:tcPr>
          <w:p w14:paraId="4B6E0397"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34.45</w:t>
            </w:r>
          </w:p>
        </w:tc>
        <w:tc>
          <w:tcPr>
            <w:tcW w:w="425" w:type="dxa"/>
            <w:vAlign w:val="center"/>
          </w:tcPr>
          <w:p w14:paraId="568C960A"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7.75</w:t>
            </w:r>
          </w:p>
        </w:tc>
        <w:tc>
          <w:tcPr>
            <w:tcW w:w="482" w:type="dxa"/>
            <w:vAlign w:val="center"/>
          </w:tcPr>
          <w:p w14:paraId="6A64E3D5"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 xml:space="preserve"> 1.92</w:t>
            </w:r>
          </w:p>
        </w:tc>
        <w:tc>
          <w:tcPr>
            <w:tcW w:w="425" w:type="dxa"/>
            <w:vAlign w:val="center"/>
          </w:tcPr>
          <w:p w14:paraId="3B85594A"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1.20</w:t>
            </w:r>
          </w:p>
        </w:tc>
        <w:tc>
          <w:tcPr>
            <w:tcW w:w="426" w:type="dxa"/>
            <w:vAlign w:val="center"/>
          </w:tcPr>
          <w:p w14:paraId="05BF4FD7"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0.80</w:t>
            </w:r>
          </w:p>
        </w:tc>
        <w:tc>
          <w:tcPr>
            <w:tcW w:w="425" w:type="dxa"/>
            <w:vAlign w:val="center"/>
          </w:tcPr>
          <w:p w14:paraId="1766AA6C"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1.90</w:t>
            </w:r>
          </w:p>
        </w:tc>
        <w:tc>
          <w:tcPr>
            <w:tcW w:w="425" w:type="dxa"/>
            <w:vAlign w:val="center"/>
          </w:tcPr>
          <w:p w14:paraId="58A4B75E"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2.44</w:t>
            </w:r>
          </w:p>
        </w:tc>
        <w:tc>
          <w:tcPr>
            <w:tcW w:w="425" w:type="dxa"/>
            <w:vAlign w:val="center"/>
          </w:tcPr>
          <w:p w14:paraId="421B6B9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0.07</w:t>
            </w:r>
          </w:p>
        </w:tc>
        <w:tc>
          <w:tcPr>
            <w:tcW w:w="426" w:type="dxa"/>
            <w:vAlign w:val="center"/>
          </w:tcPr>
          <w:p w14:paraId="30FB3C8C"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0.11</w:t>
            </w:r>
          </w:p>
        </w:tc>
        <w:tc>
          <w:tcPr>
            <w:tcW w:w="425" w:type="dxa"/>
            <w:vAlign w:val="center"/>
          </w:tcPr>
          <w:p w14:paraId="314EA5A5"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0.07</w:t>
            </w:r>
          </w:p>
        </w:tc>
      </w:tr>
      <w:tr w:rsidR="00521B01" w:rsidRPr="00DA2596" w14:paraId="757A3E15" w14:textId="77777777" w:rsidTr="0097509C">
        <w:trPr>
          <w:trHeight w:hRule="exact" w:val="227"/>
          <w:jc w:val="center"/>
        </w:trPr>
        <w:tc>
          <w:tcPr>
            <w:tcW w:w="993" w:type="dxa"/>
          </w:tcPr>
          <w:p w14:paraId="6BE92D33" w14:textId="77777777" w:rsidR="00521B01" w:rsidRPr="00DA2596" w:rsidRDefault="00521B01" w:rsidP="0097509C">
            <w:pPr>
              <w:overflowPunct/>
              <w:autoSpaceDE/>
              <w:autoSpaceDN/>
              <w:adjustRightInd/>
              <w:spacing w:line="240" w:lineRule="auto"/>
              <w:ind w:firstLine="0"/>
              <w:jc w:val="left"/>
              <w:textAlignment w:val="auto"/>
              <w:rPr>
                <w:rFonts w:ascii="Times New Roman" w:hAnsi="Times New Roman"/>
                <w:sz w:val="17"/>
                <w:szCs w:val="17"/>
              </w:rPr>
            </w:pPr>
            <w:r w:rsidRPr="00DA2596">
              <w:rPr>
                <w:rFonts w:ascii="Times New Roman" w:hAnsi="Times New Roman"/>
                <w:sz w:val="17"/>
                <w:szCs w:val="17"/>
              </w:rPr>
              <w:t>Sand</w:t>
            </w:r>
          </w:p>
        </w:tc>
        <w:tc>
          <w:tcPr>
            <w:tcW w:w="567" w:type="dxa"/>
            <w:vAlign w:val="center"/>
          </w:tcPr>
          <w:p w14:paraId="6B77E47A"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79.76</w:t>
            </w:r>
          </w:p>
        </w:tc>
        <w:tc>
          <w:tcPr>
            <w:tcW w:w="567" w:type="dxa"/>
            <w:vAlign w:val="center"/>
          </w:tcPr>
          <w:p w14:paraId="71850C5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8.15</w:t>
            </w:r>
          </w:p>
        </w:tc>
        <w:tc>
          <w:tcPr>
            <w:tcW w:w="567" w:type="dxa"/>
            <w:vAlign w:val="center"/>
          </w:tcPr>
          <w:p w14:paraId="18372E5D"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3.87</w:t>
            </w:r>
          </w:p>
        </w:tc>
        <w:tc>
          <w:tcPr>
            <w:tcW w:w="567" w:type="dxa"/>
            <w:vAlign w:val="center"/>
          </w:tcPr>
          <w:p w14:paraId="17FA67A6"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2.22</w:t>
            </w:r>
          </w:p>
        </w:tc>
        <w:tc>
          <w:tcPr>
            <w:tcW w:w="425" w:type="dxa"/>
            <w:vAlign w:val="center"/>
          </w:tcPr>
          <w:p w14:paraId="7C67182E"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w:t>
            </w:r>
          </w:p>
        </w:tc>
        <w:tc>
          <w:tcPr>
            <w:tcW w:w="482" w:type="dxa"/>
            <w:vAlign w:val="center"/>
          </w:tcPr>
          <w:p w14:paraId="1A17847D"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 xml:space="preserve"> 0.0</w:t>
            </w:r>
          </w:p>
        </w:tc>
        <w:tc>
          <w:tcPr>
            <w:tcW w:w="425" w:type="dxa"/>
            <w:vAlign w:val="center"/>
          </w:tcPr>
          <w:p w14:paraId="134278EB"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5.31</w:t>
            </w:r>
          </w:p>
        </w:tc>
        <w:tc>
          <w:tcPr>
            <w:tcW w:w="426" w:type="dxa"/>
            <w:vAlign w:val="center"/>
          </w:tcPr>
          <w:p w14:paraId="78258A1D"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0.07</w:t>
            </w:r>
          </w:p>
        </w:tc>
        <w:tc>
          <w:tcPr>
            <w:tcW w:w="425" w:type="dxa"/>
            <w:vAlign w:val="center"/>
          </w:tcPr>
          <w:p w14:paraId="533063F5"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0.32</w:t>
            </w:r>
          </w:p>
        </w:tc>
        <w:tc>
          <w:tcPr>
            <w:tcW w:w="425" w:type="dxa"/>
            <w:vAlign w:val="center"/>
          </w:tcPr>
          <w:p w14:paraId="02779DBA"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w:t>
            </w:r>
          </w:p>
        </w:tc>
        <w:tc>
          <w:tcPr>
            <w:tcW w:w="425" w:type="dxa"/>
            <w:vAlign w:val="center"/>
          </w:tcPr>
          <w:p w14:paraId="41EA9561"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0.12</w:t>
            </w:r>
          </w:p>
        </w:tc>
        <w:tc>
          <w:tcPr>
            <w:tcW w:w="426" w:type="dxa"/>
            <w:vAlign w:val="center"/>
          </w:tcPr>
          <w:p w14:paraId="5F71758B"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0.0</w:t>
            </w:r>
          </w:p>
        </w:tc>
        <w:tc>
          <w:tcPr>
            <w:tcW w:w="425" w:type="dxa"/>
            <w:vAlign w:val="center"/>
          </w:tcPr>
          <w:p w14:paraId="1EB73508" w14:textId="77777777" w:rsidR="00521B01" w:rsidRPr="00DA2596" w:rsidRDefault="00521B01" w:rsidP="0097509C">
            <w:pPr>
              <w:overflowPunct/>
              <w:autoSpaceDE/>
              <w:autoSpaceDN/>
              <w:adjustRightInd/>
              <w:spacing w:line="240" w:lineRule="auto"/>
              <w:ind w:firstLine="0"/>
              <w:jc w:val="right"/>
              <w:textAlignment w:val="auto"/>
              <w:rPr>
                <w:rFonts w:ascii="Times New Roman" w:hAnsi="Times New Roman"/>
                <w:sz w:val="17"/>
                <w:szCs w:val="17"/>
              </w:rPr>
            </w:pPr>
            <w:r w:rsidRPr="00DA2596">
              <w:rPr>
                <w:rFonts w:ascii="Times New Roman" w:hAnsi="Times New Roman"/>
                <w:sz w:val="17"/>
                <w:szCs w:val="17"/>
              </w:rPr>
              <w:t>0.13</w:t>
            </w:r>
          </w:p>
        </w:tc>
      </w:tr>
    </w:tbl>
    <w:bookmarkEnd w:id="19"/>
    <w:p w14:paraId="6550EFA8" w14:textId="7376BB14" w:rsidR="006234DD" w:rsidRDefault="00DA2596" w:rsidP="006234DD">
      <w:r w:rsidRPr="00680272">
        <w:rPr>
          <w:b/>
          <w:bCs/>
          <w:noProof/>
          <w:sz w:val="18"/>
          <w:szCs w:val="18"/>
        </w:rPr>
        <w:lastRenderedPageBreak/>
        <mc:AlternateContent>
          <mc:Choice Requires="wpg">
            <w:drawing>
              <wp:inline distT="0" distB="0" distL="0" distR="0" wp14:anchorId="2CF3EE2C" wp14:editId="65AB294A">
                <wp:extent cx="4319905" cy="1696085"/>
                <wp:effectExtent l="0" t="0" r="4445" b="0"/>
                <wp:docPr id="781402625"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19905" cy="1696085"/>
                          <a:chOff x="0" y="0"/>
                          <a:chExt cx="5636306" cy="2214653"/>
                        </a:xfrm>
                      </wpg:grpSpPr>
                      <pic:pic xmlns:pic="http://schemas.openxmlformats.org/drawingml/2006/picture">
                        <pic:nvPicPr>
                          <pic:cNvPr id="1064786913" name="Picture 1064786913"/>
                          <pic:cNvPicPr>
                            <a:picLocks noChangeAspect="1"/>
                          </pic:cNvPicPr>
                        </pic:nvPicPr>
                        <pic:blipFill>
                          <a:blip r:embed="rId8"/>
                          <a:stretch>
                            <a:fillRect/>
                          </a:stretch>
                        </pic:blipFill>
                        <pic:spPr>
                          <a:xfrm>
                            <a:off x="0" y="0"/>
                            <a:ext cx="2880000" cy="2214653"/>
                          </a:xfrm>
                          <a:prstGeom prst="rect">
                            <a:avLst/>
                          </a:prstGeom>
                        </pic:spPr>
                      </pic:pic>
                      <pic:pic xmlns:pic="http://schemas.openxmlformats.org/drawingml/2006/picture">
                        <pic:nvPicPr>
                          <pic:cNvPr id="1455248865" name="Picture 1455248865"/>
                          <pic:cNvPicPr>
                            <a:picLocks noChangeAspect="1"/>
                          </pic:cNvPicPr>
                        </pic:nvPicPr>
                        <pic:blipFill>
                          <a:blip r:embed="rId9"/>
                          <a:stretch>
                            <a:fillRect/>
                          </a:stretch>
                        </pic:blipFill>
                        <pic:spPr>
                          <a:xfrm>
                            <a:off x="2756306" y="31397"/>
                            <a:ext cx="2880000" cy="2151858"/>
                          </a:xfrm>
                          <a:prstGeom prst="rect">
                            <a:avLst/>
                          </a:prstGeom>
                        </pic:spPr>
                      </pic:pic>
                      <wps:wsp>
                        <wps:cNvPr id="1580033799" name="TextBox 11"/>
                        <wps:cNvSpPr txBox="1"/>
                        <wps:spPr>
                          <a:xfrm>
                            <a:off x="300854" y="68230"/>
                            <a:ext cx="435793" cy="348242"/>
                          </a:xfrm>
                          <a:prstGeom prst="rect">
                            <a:avLst/>
                          </a:prstGeom>
                          <a:noFill/>
                        </wps:spPr>
                        <wps:txbx>
                          <w:txbxContent>
                            <w:p w14:paraId="4B5B23CA" w14:textId="77777777" w:rsidR="00DA2596" w:rsidRPr="0098283E" w:rsidRDefault="00DA2596" w:rsidP="0098283E">
                              <w:pPr>
                                <w:ind w:firstLine="0"/>
                                <w:rPr>
                                  <w:rFonts w:hAnsi="Calibri"/>
                                  <w:b/>
                                  <w:bCs/>
                                  <w:color w:val="000000" w:themeColor="text1"/>
                                  <w:kern w:val="24"/>
                                  <w:sz w:val="24"/>
                                  <w:szCs w:val="24"/>
                                </w:rPr>
                              </w:pPr>
                              <w:r w:rsidRPr="0098283E">
                                <w:rPr>
                                  <w:rFonts w:hAnsi="Calibri"/>
                                  <w:b/>
                                  <w:bCs/>
                                  <w:color w:val="000000" w:themeColor="text1"/>
                                  <w:kern w:val="24"/>
                                  <w:sz w:val="24"/>
                                  <w:szCs w:val="24"/>
                                </w:rPr>
                                <w:t>a)</w:t>
                              </w:r>
                            </w:p>
                          </w:txbxContent>
                        </wps:txbx>
                        <wps:bodyPr wrap="square" rtlCol="0">
                          <a:spAutoFit/>
                        </wps:bodyPr>
                      </wps:wsp>
                      <wps:wsp>
                        <wps:cNvPr id="1063431127" name="TextBox 12"/>
                        <wps:cNvSpPr txBox="1"/>
                        <wps:spPr>
                          <a:xfrm>
                            <a:off x="3081166" y="112449"/>
                            <a:ext cx="466844" cy="348242"/>
                          </a:xfrm>
                          <a:prstGeom prst="rect">
                            <a:avLst/>
                          </a:prstGeom>
                          <a:noFill/>
                        </wps:spPr>
                        <wps:txbx>
                          <w:txbxContent>
                            <w:p w14:paraId="0278E85C" w14:textId="77777777" w:rsidR="00DA2596" w:rsidRPr="0098283E" w:rsidRDefault="00DA2596" w:rsidP="0098283E">
                              <w:pPr>
                                <w:ind w:firstLine="0"/>
                                <w:rPr>
                                  <w:rFonts w:hAnsi="Calibri"/>
                                  <w:b/>
                                  <w:bCs/>
                                  <w:color w:val="000000" w:themeColor="text1"/>
                                  <w:kern w:val="24"/>
                                  <w:sz w:val="24"/>
                                  <w:szCs w:val="24"/>
                                </w:rPr>
                              </w:pPr>
                              <w:r w:rsidRPr="0098283E">
                                <w:rPr>
                                  <w:rFonts w:hAnsi="Calibri"/>
                                  <w:b/>
                                  <w:bCs/>
                                  <w:color w:val="000000" w:themeColor="text1"/>
                                  <w:kern w:val="24"/>
                                  <w:sz w:val="24"/>
                                  <w:szCs w:val="24"/>
                                </w:rPr>
                                <w:t>b)</w:t>
                              </w:r>
                            </w:p>
                          </w:txbxContent>
                        </wps:txbx>
                        <wps:bodyPr wrap="square" rtlCol="0">
                          <a:spAutoFit/>
                        </wps:bodyPr>
                      </wps:wsp>
                    </wpg:wgp>
                  </a:graphicData>
                </a:graphic>
              </wp:inline>
            </w:drawing>
          </mc:Choice>
          <mc:Fallback>
            <w:pict>
              <v:group w14:anchorId="2CF3EE2C" id="Group 13" o:spid="_x0000_s1026" style="width:340.15pt;height:133.55pt;mso-position-horizontal-relative:char;mso-position-vertical-relative:line" coordsize="56363,22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ENJBTwMAAL8KAAAOAAAAZHJzL2Uyb0RvYy54bWzUVttO3DAQfa/Uf7Dy&#10;Drlnk4hdRKGgSlWLCv0Ar+NcRBK7tnez+/cdO8leSwuUVmKljew4Hp+Zc2bGZ+erpkZLKmTF2qnl&#10;njoWoi1hWdUWU+v7/fVJbCGpcJvhmrV0aq2ptM5n79+ddTylHitZnVGBwEgr045PrVIpntq2JCVt&#10;sDxlnLawmDPRYAVTUdiZwB1Yb2rbc5zI7pjIuGCESglvr/pFa2bs5zkl6mueS6pQPbUAmzJPYZ5z&#10;/bRnZzgtBOZlRQYY+AUoGly1cOjG1BVWGC1EdWSqqYhgkuXqlLDGZnleEWp8AG9c58CbG8EW3PhS&#10;pF3BN2GC0B7E6cVmyZfljeB3/Fb06GH4mZEHiVp2WeK2oBeSQxCBWh0qu+NFurtFz4vt/lUuGm0H&#10;/EIrE+T1Jsh0pRCBl4HvJokTWojAmhslkROHPQ2kBK6O9pHy47AzjPzId6J+p+e5QRT6BhVO+4MN&#10;vA0cXpEU/kPUYHQUtT+rC3aphaDWYKR5ko0Gi4cFPwGCOVbVvKortTZiBSo1qHZ5WxEdcD2BaN4K&#10;VGUQCycKJnGUuL6FWtxAssBn+nS0swIkjLt6G1j7+DvK9j+39XQPwLyu+HVV15o3PR5chRw50Ngv&#10;otXr94qRRUNb1SekoDV4zVpZVlxaSKS0mVNwT3zKjIZwKpWgipT6wBwO/gb60traWTAot8A0ZjlI&#10;9CkS8+LYgd/jQoGgCaluKGuQHgA4wADs4BQvP8sBzfgJQNsCMEOY9jTA4O3IKwhDL4jjCFLvQF7b&#10;lTctL68vI68pL28CRUeXHKhVvusnk/6IsZbtC80N3TiM9yrSawit49Aa5ZiXMDvKzGdV/7sScwpa&#10;12Z3ik8IKeP7kyQZ1XEPTn5gK+SarB2+1o0CqRW8HzqCfv9IavoOVPbAhC6KPX/otWPoAj+cJFDp&#10;dBfwg9gLDHtQBMYEH9PvSRmK05bpItb3qBGSBqdW8xW81cM5y9YAv4NuP7XkjwXWhV2o+pKZy4FO&#10;f8kvFgosmRKw3WM6n2Ght/Tv6XAiHxql602O6DBx0tCAvOfREbtu1EsZDAdBsq/lIIriAOj6H4T0&#10;/U6fv43x3/Jimj/ckkwnGW50+hq2Ozc8bu+ds58AAAD//wMAUEsDBAoAAAAAAAAAIQBiFflVKlIB&#10;ACpSAQAUAAAAZHJzL21lZGlhL2ltYWdlMS5wbmeJUE5HDQoaCgAAAA1JSERSAAAEvAAAA6QIBgAA&#10;AKz9LUIAAAABc1JHQgCuzhzpAAAABGdBTUEAALGPC/xhBQAAAAlwSFlzAAAOwwAADsMBx2+oZAAA&#10;/6VJREFUeF7s3Qlgm1eZ7/9HcfZ9bfZmk5I2TZtudJG6b2C10JSlLMPczgAjURiwZwlz594OFP4d&#10;ZqBzQWaGxWYGJjAM0A40lEYq0FK6yG3plrZJmkZqmmZfmjT75kX/95z32Holy7Z2S/L3k77pc2Rb&#10;m2VF+vmc57gSFgEAAAAAAABqxBDzfwAAAAAAAKAmEHgBAAAAAACgphB4AQAAAAAAoKYQeAEAAAAA&#10;AKCmEHgBAAAAAACgphB4AQAAAAAAoKYQeAEAAAAAAKCmEHgBAAAAAACgphB4AQAAAAAAoKYQeAEA&#10;AAAAAKCmEHgBAAAAAACgphB4AQAAAAAAoKYQeAEAAAAAAKCmEHgBAAAAAACgphB4AQAAAAAAoKYQ&#10;eAEAAAAAAKCmEHgBAAAAAACgphB45S0iQZdLXEU4ghFzlgAAAAAAACgYgRcAAAAAAABqCoEXAAAA&#10;AAAAagqBV97qpTmRkEQ+RzhgzgMAAAAAAADFRuBVdnFpuqfF1IpXlnpMCQAAAAAAgIK5EmrKEcon&#10;EhSX3xF4BcKSaK43AwAAAAAAABSKGV5l1XN2V2glYRcAAAAAAEAxMcOrnJjdBQAAAAAAUHLM8Cob&#10;ZncBAAAAAACUAzO8ymUAZ3e5XC5T2fiWAwAAAACAWsYMr7JgdhcAAAAAAEC5MMOrHEo0uyt95la2&#10;+JYDAAAAAIBaRuBVcnFp8nmksdUM1eyuWFQa3GZYgHwDLwAAAAAAUH2IcLJH4FVi8SafeJJpV1F7&#10;d+UbeK1d+4osX36uGQGV5eWXX+XxiYrGYxSVjscoKhmPT1Q6HqOoBioLIMrpHz28Sioi9zrDLnp3&#10;AQAAAAAAlByBVwnFm+4RZ6t6CdxVlKWMXVSim80BAAAAAAAwmBB4lQyzuwAAAAAAAAYCgVeJlHp2&#10;FwAAAAAAADIj8CoJZncBAAAAAAAMFAKvEmB2FwAAAAAAwMAh8Co6ZncBAAAAAAAMJAKvImN2FwAA&#10;AAAAwMAi8CoqZncBAAAAAAAMNAKvIkqf3eUNrWJ2FwAAAAAAQJkReBVN+uyugNxF2gUAAAAAAFB2&#10;BF5F0nN210phMSMAAAAAAED5EXgVBbO7AAAAAAAAKgWBVxEwuwsAAAAAAKByEHgVjNldAAAAAAAA&#10;lYTAq2D10pxISKL7aGZ2FwAAAAAAwAAi8AIAAAAAAEBNIfACAAAAAABATSHwAgAAAAAAQE0h8Koh&#10;Lpcr4wEAAAAAADCYEHgBAAAAAACgphB4AQAAAAAAoKYQeAEAAAAAAKCmEHjVkEQikfEAAAAAAAAY&#10;TAi8AAAAAAAAUFMIvAAAAAAAAFBTCLwAAAAAAABQUwi8AAAAAAAAUFMIvAAAAAAAAFBTCLwAAAAA&#10;AABQUwi8AAAAAAAAUFMIvAAAAAAAAFBTCLwAAAAAAABQUwi8AAAAAAAAUFMIvAAAAAAAAFBTCLwA&#10;AAAAAABQUwi8AAAAAAAAUFMIvAAAAAAAAFBTCLwAAAAAAABQUwi8AAAAAAAAUFMIvGqIy+XKeAAA&#10;AAAAAAwmBF4AAAAAAACoKQReAAAAAAAAqCkEXgAAAAAAAKgpBF41JJFIZDwAAAAAAAAGEwIvAAAA&#10;AAAA1BQCLwAAAAAAANQUAi8AAAAAAADUFAIvAAAAAAAA1BQCLwAAAAAAANQUAi8AAAAAAADUFAIv&#10;AAAAAAAA1BQCLwAAAAAAANQUAi8AAAAAAADUFAIvAAAAAAAA1BQCLwAAAAAAANQUAi8AAAAAAADU&#10;FAIvAAAAAAAA1BQCLwAAAAAAANQUAi8AAAAAAADUFAIvAAAAFF0ikZD3v//9+mhoaJB7771Xfvaz&#10;n0k0GpWtW7dKW1ub+UwAAIDiI/ACAABA0f3ud7+TBx54QB/f+ta35Atf+IJ89KMflSuuuELmzZsn&#10;I0eOlNmzZ8tll10mH/zgB+Wv//qv5dSpU+arAQAACkPgVUNcLlfGAwAAoNxCoZCpMuvs7JSdO3fK&#10;s88+K7/4xS/km9/8pvz2t781HwUAACgMgRcAAACKauPGjRKJRMxIJBgMyuc+9zm57bbb5OKLL5bp&#10;06ebj6S67777TAUAAFAYAi8AAAAUlVrC2OV973uffO9739On/fKXv5TnnntOdu/eLSdPnpTNmzfL&#10;v/7rv5rPFPnVr36lTwcAACgUgRcAAACK5sCBA7Jq1SozEmlsbDRVqhEjRsiCBQvks5/9rCxZskSf&#10;duTIkZSZYQAAAPki8KohajekTAcAAEC5fP/735fjx4/revny5XLNNdfoujeq3+iHP/xhMxL5+c9/&#10;bioAAID8EXgBAACgKNra2uTf/u3fzMie3ZXNBjq33367qUR+/etfy7Fjx8wIAAAgPwReAAAAKArV&#10;o2v79u26PuOMM+QjH/mIrvtzzjnn6ENRs8PWrFmjawAAgHwReAEAAKAoQqGQqUTuvPNOGTlypBn1&#10;j2WNAACgmAi8AAAAULBnnnlGH8rw4cPl05/+tK6z5Qy8wuGwbmAPAACQLwIvAAAAFKypqclUIh/9&#10;6EdlxowZZpSdxYsXy/nnn6/rkydPyoMPPqhrAACAfBB4AQAAoCDbtm2T+++/34zsZvX5YFkjAAAo&#10;FgIvAAAAFOTb3/62dHR06Pqaa67pnqmVK+dujQ8//LAcPHjQjAAAAHJD4AUAAIC8HTt2TFpaWswo&#10;/9ldysKFC+Vd73qXrtva2mT16tW6BgAAyBWBFwAAAPL24x//WN555x1dq8Dqlltu0XW+WNYIAACK&#10;gcALAAAAeens7ExpVv/5z39e6urqzCg/zmWNjzzyiOzfv9+MAAAAskfgBQAAgLz89re/lY0bN+p6&#10;3Lhx8ud//ue6LsTcuXPF6/Xqur29XX75y1/qGgAAIBcEXgAAAMjLN7/5TVOJfPKTn5Tx48ebUWFY&#10;1ggAAApF4AUAAICcrV+/Xs/wUoYMGaKXMxbLBz/4QXG5XLp+7LHHZM+ePboGAADIFoEXAAAAcvat&#10;b33LVCK33nqrLFiwwIwKN2vWLLnyyit1rfqE/eIXv9A1AABAtgi8AAAAkBPVSP5HP/qRGYk0Njaa&#10;qnhY1ggAAApB4AUAAICc/OY3v5GTJ0/qWjWr75qNVUwf+MAH9FJJ5cknn5SdO3fqGgAAIBsEXgAA&#10;AMjJE088YSqRL3zhC939topp+vTpcu211+o6kUjI/fffr2sAAIBsEHjVEPViM9MBAABQTM7A66qr&#10;rjJV8bGsEQAA5IvACwAAAFnbu3evvPbaa7oePny4XHLJJbouhfe///0ydOhQXT/99NOydetWXQMA&#10;APSHwAsAAABZe+qpp0wlcumll8rIkSPNqPimTJkiN9xwgxmJ3HfffaYCAADoG4EXAAAAslau5Yxd&#10;WNYIAADyQeBVQ1RD10wHAABAsZQ78FqxYoVeOqk8//zz8sYbb+gaAACgLwReAAAAyMqhQ4dk7dq1&#10;uq6rq5PLL79c16U0ceJEefe7363rpUuX6tALAACgPwReAAAAyEo0Gu2ePX7hhRfKuHHjdF1qN910&#10;k76sDRs2yC9/+UtzKgAAQO8IvAAAAJCVxx9/3FTlWc7YRe0EeeTIEV2/8sor+v8AAAB9IfACAABA&#10;Vsrdv6vLOeecIy6XS9ebNm2SEydO6BoAAKA3BF4lFI80SVPQJz6fS79Icx4+X1AicfOJAAAAFe7Y&#10;sWMp/bOuuOIKU5XemDFjxO1267qzs1PWr1+vawAAgN4QeBVdXCJNQfG5XOLxN0pjS6u0tpoPObS2&#10;rpNNpgYAAKh0zzzzjLS3t+v63HPPlcmTJ+u6XJYvX24qljUCAID+EXgVUzwiQZ9H/I0tkiHjAgAA&#10;qFoDtZyxy3nnnWcqAi8AANA/Aq9iiTeJz+OXFmfS5fVKIBSWWCyhdzTqOmKxsAS8y8wnAQAAVL5K&#10;CrxefvllUwEAAGRG4FUUEQl6GlNmdXlV0BWNSnNDvZiWE93c7nppjjZLQ9rpAAAAlejUqVN6SWOX&#10;K6+80lTlkz7DS/0SEQD6037ypLz4/e+bEYDBhMCrCCJBv7SYWvGGYhJVQZcZAwAAVDPVrP6k9aZR&#10;8Xg8MnPmTF2X0/z582XcuHG6PnDggOzcuVPXANCbzrY2uf9DH5JfBwKyLRo1pwIYLAi8ChVvknuc&#10;aVcgLFGmbgEAgBoy0MsZFbXLNX28AGSrs71dfvEnfyKbHnpIjx/69Kd1AAZg8CDwKlDkXudSRq+E&#10;VtabGgAAoDY8/vjjphq4wEuhjxeAbCQ6O+VXn/iEbLj/fnOKyN516+SZUMiMAAwGBF4FicjqlNld&#10;d9GXCwAA1JT29naJOpYCDWTgtXz5clMxwwtALxIJWXPnnfLKj39sTkj6w913y6GtW80IQK0j8CpE&#10;ZHVK767ACmZ3AQCA2rJ27Vo5evSorufOnSvz5s3T9UBgSSOAPiUS8vBf/ZW80JJ8l3bBJz4h0845&#10;R9dtx49L5POf1zWA2kfgVYBIyvQuryz1mBIAAKBGpPfvUr20BsqyZctMJbJx40a9eyQAdPn9XXfJ&#10;s01NZiRy3p/+qbz3+9+XW773PXOKyOu/+pU+ANQ+Aq+8xWXTOlNqy2SxXs4Yl3ikSYI+n35B6Dx8&#10;vqA0RayP688HAACofJXQsL6L2qVx4cKFuu7o6JANGzboGgCe/Md/lCe/+lUzEln6oQ/JrT/4gbiG&#10;DJEzr7hCLvjkJ81HRMKf+5ycNjNXAdQuAq+8xWRDslu9iHepSCQoPpdHPP5GaWl1ftDW2toijX7r&#10;4y6fDr4KlR6o9XYAAADko7OzU5588kkzGvjAS6GPF4B0T3/jG3p2V5cl73uffOAnP5EhQ4eaU0Ru&#10;/NrXZNSUKbo+vG2bPP6Vr+gaQO0i8MpXfJOkTPBqbRS/v8WxY2NfWnXw5WtirhcAAKhcagbVgQMH&#10;dD1t2jRZsmSJrgcSfbwAOD3/3e/Kb//mb8xIZNFNN8kHf/5zGTJsmDnFpsKum/7lX8zIDsn2vvqq&#10;GQGoRa6ExdTIRbxJfJ7GHgGX1xuQ2+9aKTfXuyW5YaNa5rhG7r1HzfwyJxmBcEKa8+x1n+/srYcf&#10;/p3MmDHdjIDKsnv3Hh6fqGg8RlHpivkYve++n8tXv/qPur7hhhvkX/7lG7oeSI8++oj8zd/8ta4v&#10;vfQyaW529lRFpeM5FMW09cFfyYtf/AczEpl60UVy+be/K3UjR5pT0lhvfZ/61Cfk7Rde0MPJ518g&#10;V/7gh3rZYxceo6h0y5efq7MAopz+EXjlKxIUlz9lj0YJxZqlIZlyZRCXJp9HGlOWQoYkFm1whGPZ&#10;yzfwWrv2Ff1DAlSil19+lccnKhqPUVS6Yj5GP/KRj8jPf/5zXTc1NcnnK2B3s3g8Lh6PvVOQmnW2&#10;Z88eWjhUEZ5DUSybfv1r+dmKFZLo7NTj2ZdeKv/rd7+T4ePG6XFv9m3YIN9bvlw629v1+H3//u8p&#10;/b14jKIaEHhlhyWNxRJY0U/YpbilIRqWgBlprffJmjxXNqoHeDYHAABArtRriEpqWN9FNa0fM2aM&#10;rvft26cDLwCDT/TrX+8Ou6YtXSoff/jhfsMuRX2ud+VKMxL53Re+IMet5xIAtYfAq+zqZUVq4iX3&#10;5Zt4AQAAlIiaSbVr1y5dT5gwQc49tzJmPAwZMiTlutDHCxh8VNP5rU89ZUYiH7r/fhk5caIZ9e+q&#10;u+6SifPn6/rEgQM69AJQewi88uVZKl5T5qo+NfGS1g0xUwEAAFQG5+yuK664Qurq6sxo4NG4Hhjc&#10;1t93n6lEFt5wg561lYtho0eL/9vfNiORtf/5n/LW44+bEYBaQeBVLOs2CfO0AABArajE5YxdnIHX&#10;yy+/bCoAg8W6n/3MVCLLPvIRU+XG4/fL2R/4gBmJPHTnndJx+rQZAagFBF75ci+WZaYEAACoNZUc&#10;eC1fvtxUzPACBpt33nhDdj7/vK6HDBsmZ912m67zUd/UJMPHjtX126+9Jk9/Y+B3ogVQPAReefPI&#10;UueaxtYNwsJEAABQC7Zu3SpbtmzR9ejRo+XCCy/UdaVw9vB6zXqTeppZGcCgsc7sHKu43/1uGTV5&#10;shnlbtzs2XLdPfeYkcjjX/mKdJw8aUYAqh2BV97csjhlileLrI6Ysh/xTetMZfMutbfWBgAAqARP&#10;PvmkqUQuv/xyGT58uBlVBtVEf968ebpua2uT119/XdcAap9zOeM5H/6wqfL3rs9+1lQi7SdOyDvr&#10;XjUjANWOwKsA6c3nW7JKvOKy5r5WUyteuf1mt6kBAAAGXiUvZ+xCHy9g8Nm3fr3sfdUOpIaOHClL&#10;3vc+XRdiyNChclEg+b7u7RdeMBWAakfgVYj6FZISebXcI039da6Pr5HUvOt2Ie8CAACVpBoCL/p4&#10;AYOPczmj5+abZcT48WZUmHmO57n9LxJ4AbWCwKsg9bIylNLISxo9Qel9nldEgp5G67OSAnc1CHkX&#10;AACoFHv37pWNGzfqetiwYXLppZfqutI4Z3gReAGDQCIh6x2BV767M2Zy5pVXmkpk/9q17NYI1AgC&#10;rwK5G1ZJSuYlLeJ3+SQYcU71iks8EhSfy2991CEQluZ6UwMAAFQAZ/+uSy65REaNGmVGlYXACxhc&#10;dq9dK/s3bdL1sDFjxOP367oYJpx5pkwwfQE7T52SXS++qGsA1Y3Aq2BuaYiGJZASerVKi98jLpfL&#10;HB7rCbklZWaXCrtipF0AAKDCPP7446aq3OWMitvt7g7jdu3aJfv27dM1gNrkbFZ/1q23yrDRo82o&#10;OJzLGt9yLOsGUL0IvIqiXpqjMQmlpl698EogFJNEcz1LGQEAQMWphv5dSl1dnSxbltwym1leQA1L&#10;JFICr2IuZ+xC4AXUHgKvonFLQ3NUErGwDr68admX1zohEApLLBGV5gaiLgAAUHmOHTuWEhyp1y+V&#10;jGWNwOCw/Zln5NDWrboeOXGiLLrpJl0XkzPw2vrUU5Lo6DAjANWKwKvY3PU6+IpGE5JIJI9oVAVd&#10;zOoCAACVa/369fp1i3LWWWfJ+CLtgFYqBF7A4ODcnfGs226TuhEjzKh4png8Mmb6dF2fOnRI9q5b&#10;p2sA1YvACwAAAJozNHKGSZXKeR1ffvllUwGoJWqm1fr77jOj0ixn1FwuljUCNYbACwAAAJozNKq2&#10;wEvNTmtvbzcjALXirSeflKO7dul69NSpsuC663RdCgReQG0h8AIAAIBWbTO8Jk+eLHPmzNH16dOn&#10;ZdOmTboGUDuczeqXfuhDMmToUDMqvnlXXmkqE3iZJd4AqhOBVw1xuVwZDwAAgP6o3l3OwGv58uWm&#10;qmzOYI4+XkBt6Wxrkw3/8z9mJLLswx82VWmcsWyZDBs3TtfH9u6V/YToQFUj8AIAAIBs27ZNDh48&#10;qOsJEybI3LlzdV3pCLyA2vXm738vJ/bv1/W4WbPkzCuu0HWpuOrqZMoFF5oRyxqBakfgBQAAgB7L&#10;GatllrhzJhqN64Ha4lzOeM7tt+tAqtSmXnSRqQi8gGpH4AUAAICqXM6oMMMLqE0dp07Ja7/8pRmV&#10;cHfGNFMuJPACagWBVw1RvTcyHQAAAP1Jn+FVLRYvXiwjRozQ9fbt2+XAgQO6BlDd4g8/LKcOH9b1&#10;xPnzZfYll+i61CaefbYMGz1a14e2bpVDb72lawDVh8ALAAAAKcsBqynwGjp0qJxzzjlmJPLqq6+a&#10;CkA1S1nOqJrVl2mZtct6Tpnr9ZqRyFtPPmkqANWGwAsAAGCQO3HihGwyu5Gp3l3Lli3TdbVwBnT0&#10;8QKqX9uxY/L6gw+aUfmWM3aZd9VVpmJZI1DNCLwAAAAGuQ0bNkhnZ6eu3W63jBkzRtfVgj5eQG3Z&#10;tGaNtB0/ruspS5bIjDL3FTzzyitNReAFVDMCLwAAgEGuWvt3dSHwAmqLcznjsjIuZ+wy59JLZciw&#10;Ybre//rrcmzPHl0DqC4EXgAAAINctfbv6uK8zuvWrZOOjg4zAlBtOk6f1g3ru+j+XWU2dNSolCb5&#10;9PECqhOBFwAAwCDnnBW1vMxLh4ph2rRpMnPmTF2rfmTxeFzXAKrPzuefl3br51iZuGCBTFu6VNfl&#10;Rh8voPoReAEAAAxiiUSi6pc0KixrBGqDM1xyhk7lRuAFVD8CLwAAgEFs586dsn//fl2PGzdO5s2b&#10;p+tqQ+AF1IatjuWDAxl4zfV6xTXEfru8x3pOOXnwoK4BVA8CLwAAgEEsfXbXEPMGr9o4l2ISeAHV&#10;KdHRIVufesqMROY5dksstxHjx8uMCy6wB4mEbItG7RpA1SDwAgAAGMRqYTmj4rzuzib8AKrHnldf&#10;lVOHD+t67IwZMtnt1vVAcQZuLGsEqg+BFwAAwCBWK4HXkiVLTCWydetWOXXqlBkBqBY9+ne5XGY0&#10;MOjjBVQ3Ai8AAIBBzDkbqpoDr+HDh8v8+fN1rRrxv/XWW7oGUD2c/bvOHMDljF3OvOIKU9m7R7Yd&#10;O2ZGAKoBgRcAAMAgpWZBbdy40YxEzj33XFNVpwULFphK5M033zQVgKqgguoK2aGxy+hp02Ta0qW6&#10;7mxvl+3PPKNrANWBwAsAAGCQeu2116Sjo0PXCxcu1Ls0VjMCL6B67Y/F5NjevboeOXGinLFsma4H&#10;GssagepF4AUAADBI1cpyxi7OwGvz5s2mAlANnGGSWkroqpAdY1MCL8eSSwCVj8ALAABgkHI2rF++&#10;fLmpqhczvIDqVWn9u7o4r8v2p5+WjtOnzQhApSPwAgAAGKRqZYfGLgReQPVyzp6qhP5dXcbPmSOT&#10;Fi7UdfvJk7p5PYDqQOBVQ1wuV8YDAAAgEwIvAJXg8PbtctD8zA4bPVpmXnihriuFc5YXfbyA6kHg&#10;BQAAMAjt3r1b9poG0WPGjNFN66vdjBkzZOTIkbo+cOCAHDp0SNcAKptzOeOcyy6TuuHDzagy0Lge&#10;qE4EXgAAAIOQc3bXueeeK0MqpEF0IdTMdmZ5AdXHGSJV0nLGLs7rtPWppyRhdrcFUNkIvAAAAAah&#10;WlvO2IXAC6g+zv5dldSwvsvkRYtk7MyZuj595IjsduxwC6ByEXjVkEQikfEAAABI97LjDRuBF4CB&#10;cmL/ftm3fr2uhwwdqpc0VhyXS+Y5gjjnEkwAlYvACwAAYBByzvBavny5qaofgRdQXdQSwS6zLr5Y&#10;N62vRFPPPttUIvs2bDAVgEpG4AUAADDInD59Wl577TUzsnt41QoCL6C6VHr/ri6zL7nEVCL7N20y&#10;FYBKRuAFAAAwyLz++uvS1tam63nz5smECRN0XQsIvIDqUun9u7pMWbzYVCL7YzFTAahkBF4AAACD&#10;jLN/Vy0tZ1TSAy/6mQKV6/TRo7LrxRftgcslZ/p8dl2BJs6fr3uMKUd27NDXHUBlI/ACAAAYZCpt&#10;h8bHHrPeQB4xgwJNnDhRJk2apOsTJ07Inj17dA2g8mx/+mlJdHToerr1XDTS/OxWIhV2TVq40IxE&#10;DsTjpgJQqQi8AAAABplKCry++12R666z3uxOF/nIR0QefFD1GDMfzBPLGoHqkNK/q4KXM3ZJWdZI&#10;Hy+g4hF4AQAADDLOJY0DGXj96lcif/mXdn3ihMjPfy5y660iM2aIBIMi6r1wZ6f98VwQeAHVwdm/&#10;q5Ib1nch8AKqC4EXAADAILJ3717ZvXu3rkeNGiVut1vX5fb00/aMrkyB1jvviLS0iFx9tWqqL/KF&#10;L6iQTiTbdlwEXkDl6zh1SnY8+6wZVXbD+i7OwOsAjeuBikfgBQAAMIi8+uqrphJZtmyZ1NXVmVH5&#10;vP66yC23iJw8aY8XLRJ59FGR//2/rTe9Z9qnddm+XeTee0XOP1/khz80J/bDGXht3rzZVAAqyc7n&#10;n5d28yQw2eORsWpqZ4VjhhdQXQi8AAAABpGB7t+lJpe95z0iBw7Y42nTRB5+2O7j9U//pGZkiahV&#10;Tnfeab25nGJ/jjLEetX6+9+LfPaz5oQ+MMMLqHwpyxmrYHaXooK5LgReQOUj8AIAABhEnP27li9f&#10;bqryUDsx+v0iW7bY49GjRR56SMS5qlIFW1dcIfKd74js2mV/XH2NWvr4k5+I/OAHybCsNwReQOVL&#10;aVhfBf27lHGzZskw9cRlOWE9EZ3Yv1/XACoTgRcAAMAgMlAzvNraRD74QZGXXrLHKthSTeovucQe&#10;ZzJsmMjNN9uh10UX2aepFVD/+Z923Zv58+ebSmTbtm3S3t5uRgAqQaKjQ7ZFo2ZUPYGXy3riYpYX&#10;UD0IvAAAAAYJFfysX7/ejMoXeKlm85/6lMhvf2tOsHzve3Yfr2y4XCKf+YwZWL773b53bxw5cqTM&#10;mjVL1x3qjfW2bboGUBn2vPKKnDp8WNfjZs+WiY6QutLRxwuoHgReAAAAg8Qm683Z6dOndT137lyZ&#10;NGmSrkvtrrtEfvQjM7B88Ysif/EXZpAltaPjxIl2HY+LPPKIXfeGxvVA5Urp36Vmd6lUu0qkBF7s&#10;1AhUNAIvAACAQcLZv6tcs7vUbKyvftUMLJ/4hMjdd5tBDlTbnD/7MzOwqPPtC328gMqV0r+rShrW&#10;d2GGF1A9CLwAAAAGiXL37/rVr0T+8i/NwKJ2Z1RLGfOdzPHpT5vC8uCDqj+XGWRA4AVUqERCtqbP&#10;8KoiU+jhBVQNAq8a4rJePWY6AAAAlHIGXlu32ssQu3ptqabz999vN6LP15IlIjfcYNfqfFta7DoT&#10;Ai+gMqmQ6NjevboeNXmyTD37bF1XC+cMrwOxmCT6aigIYEAReAEAAAwSziWNy5cvN1Vp/Pu/2zsq&#10;dlmzRmTsWDMowJ13msKiLsO0JOuBwAuoTM7+XWdeeaXe+bCajJoyRQd1Stvx43Jk505dA6g8BF4A&#10;AACDwP79+2XHjh26HjFihHgcy3KKrb1d5Ac/MAPLT34iMn26GRTofe8TMRswyu7dIqtX23U6mtYD&#10;lama+3d1oY8XUB3KHnjF4xFpagpK0OcTn3VkWoLnctkf8wWtz2uKSERtxQMAAIC8vfrqq6YSWWy9&#10;WRs6dKgZFV8kImKyNR10fehDdl0M6mpbLxG7fec7pkgzZ86c7tu4d+9eOXbsmK4BDKxq7t/VJX1Z&#10;I4DKVIbAKy7xSJMEfXaY5fH4pbGxRVpaW6XVOjKzP9baYn1eo1/8Ho8dhPmC0hSxzs98FlIlEomM&#10;BwAAwIYNG0wlcv7555uqNL7/fVNY/vzPC+vblcmnPiVSV2fXjz+ubptdO9VZnzBv3jwzEtmyZYup&#10;AAyUw9u2yUHzszhszBiZccEFuq42zPACqkPpAi81kyuoZnB5xONvlJbesq1ctLZIo986P5dLfMEm&#10;iZB8AQAAZOW1114zlcjZJWwSvX273a+riwqnik0tabztNjOwfPe7pkhDHy+gsmyNRk1l/RxfdJEM&#10;KeFM01KazE6NQFUoQeAVl4gKutRMrqKkXJm1tjSK36OCrwgzvgAAAPqxceNGU4mcddZZpiq+H/4w&#10;uTPj9deLLFpk18X2mc+YwrJqlcjRo2bgQOAFVJYdf/yjqap3OaPCDC+gOhQ18IpHguJzecRfwqAr&#10;XWuLXzwunwSZ7gUAANCrcszw6uiwd07sEgiYogSuuUYFd3Z95IjIf/+3XTvRuB6oLM7Aa/Yll5iq&#10;+kx2u00l8o713NLZ1mZGACpJkQIve1aXx98i5Yu6nFqlxe9hthcAAEAGhw8f7t6hUTVyX1SiaVe/&#10;+53I1q12PXWqyK232nUpuFwid95pBpZvf1v1MzUDgxleQOXobG+XXS++aEYis971LlNVn+Fjx8q4&#10;2bN1rW5XV18yAJWl8MArHpGgL7dZXV5vQAKhkITDYYnFYpkP62PhkPV5Xq/5qv7p2V6+IL29AAAA&#10;HJzLGT0ejwwrdhd5o6XFFJY/+zORESPMoET+1/8SGT3arl95ReTpp+26C4EXUDn2rV8v7SdO6HrC&#10;mWfK2BkzdF2tUpY1Wu9fAVSeAgOviAQ9/qwa0nsDIQlbTwRq18BotFmaGxqkvr5e3G535sP6WH2D&#10;9XnRqP6aWCwsoUAW4Vdri/g9QeuaAQAAQCnHcsZdu0R+/WszsJSiWX26iRNF/uRPzMCS3rw+PfBi&#10;92pg4DiXM1bz7K4uU2hcD1S8EjStd/JKIBSWmAq5mhuk3p1c65wrt7teGppV+BXTM7+yn/cFAAAw&#10;uJUj8PrP/xRpb7frq68WWbLErkvN2bz+vvtE9u0zA8u0adNkzJgxuj5y5IgcOHBA1wDKr1b6d3Wh&#10;cT1Q+UoUeHUFXVFpbqiX/GOuTNx65leU4AsAACArpd6hUe3K6GxW/xd/YYoyOP98kcsus+vTp0V+&#10;8AO7VlwuF8sagQpB4AWg3IofeHkDEo6VIuhKZ4KvWFiyWekIAAAwWJV6htfvf692QbTrSZNEPvAB&#10;uy4X5yyv5mZ7t8gu7NQIDLy2Y8dk7/r19sDlklkXXWTXVYzAC6h8RQ28vIGwxKLNUl/apCuVu16a&#10;ozEJk3oBAAD0cPr0aXnjjTfMqDQzvL7/fVNYVCP5kSPNoEw+9CHrzecUu1aTuH7zG7tWmOEFDLxd&#10;L70kCZNET1u6VIaPG6frajbRem5x1dXp+vC2bd0N+QFUjqIFXt5QTKLNpZ7V1Ru31DdHJRYi9AIA&#10;AHBSu193mDeaZ555ZndPq2JRPbMeeMAMLOVczthFBWyf/KQZWL79bVNYCLyAgZeynLEGGtYrdcOH&#10;yyTH88uBeNxUACpFUQIvHXY1DEzU5eRuIPQCAABwKvVyxlWrRNra7NprvQw75xy7Lrdg0BSWRx4R&#10;OXXKrgm8gIG387nnTFUb/bu6TGanRqCiFRh4eWRluDLCri469AqvtK4ZAAAAShl4JRKpyxkDAVMM&#10;gIULRbpa6qjm9S++aNcEXsDAq7WG9V3o4wVUtgIDL7e4y9qwKzvqOlXetQIAACi/UgZeTzwh0vUe&#10;b8IEu5fWQLr8clNYnn7a/r8z8NqyZUv38k4A5XH87bflHbNhRN2IEXLGuefquhYQeAGVrahN6wEA&#10;AFBZNm7caKriN6xvaTGF5eMfFxk92gwGSKbAa9y4cTJ16lRdt7W1yc6dO3UNoDx2Pv+8qURmnH++&#10;7n1VKwi8gMpG4AUAAFCjOjs7UwKvYs7w2r9f5Be/MAPLQDSrT5cp8FJY1ggMnFpdzqikBF6xmKkA&#10;VIoBD7zikYg0BYMS9PnEl3JYpwWbJMJuFwAAAHnZunWrnDBb5U+ZMkWmTZum62L48Y+TjeHVe9jl&#10;y+26FE60n5Djbcfl47/8uHzwvg/2enx5w+0ydJR9e3fsENm2TZcEXsAAquXAa/ycOTJUbRNrOb5v&#10;n5x85x1dA6gMAxR4xSXSFBSfyyUev18aW1qkpbVVWlMO67SWRvF7POJy+STYFLG+Cn1xWfdnpgMA&#10;AAxOperfld6svpSzuw6fOiz1/1UvH7jvA7J642r5xWu/6PX45ev3S/vMVvOVmft4EXgBZWQ9WdRy&#10;4OUaMkQmu5Pdo5nlBVSWAQi84tLk84i/sUWSL0f60yotjX7x+JoIvQAAALJUqsDr2WdFNmyw67Fj&#10;RT7yEbsutv0n9ssNP7pBHn/rcXk4/rCcajdTyvoyJ7mW8Ymn2vT/nYHXZtM8G0DpHdq6Vc98UkZO&#10;nJgSDtUK+ngBlavsgVck6JHG7JOuVK2N4glGzAAAAAB9KVXg9fOfm8Jyyy126FVsu47ukmv+8xp5&#10;budz5hSRj573Ubn/Q/f3evyd7+9E5iYDr589/JYkrD/M8AIGhnN216yLL9YzomoNgRdQucr7jBNv&#10;knscu/nkpeUeaWKaFwAAQL9KsUNjZ6fI//yPGVj+/M9NUURvHXpLrvrhVbJu7zo9dll/vnPzd+RH&#10;K34kH1z6wV6Pf77hn+Vbn/qY/hpl/+Z5cu/j/0rgBQyQWl7O2IXAC6hcZQ28Ivc29rGM0Ster+Mw&#10;p/bUKo33Mssrk0QikfEAAACDUylmeD3zjMj27XY9ebLItdfadbG8vv91ueIHV0j8gP0bzjpXnfz4&#10;/T+WOy++U4/787lr/kQmzt5jDzqGyd//1/2yxbWlu6/pzp075VRXt30AJbXjueQMzcEQeB2ghxdQ&#10;UcoYeMVlk/1LOgevhMIxE8xEJRp1HCasiYVDPcOvdZvo5QUAANCHffv2yf79+3U9evRoOfPMM3Vd&#10;qPvvN4XltttEhg0zgyJYu3utXPmDK2X7YTtRG1E3Qn754V/Kn5z7J3qcrffeMNVUIp1bL5WPPfAx&#10;mXnWTD1Wry/feustXQMonURHh+x8/nkzGkQzvJhwAFSMMgZeMdmQMr3LK6FYVBrq+25c6K5vkGgs&#10;LfRq3WCdGwAAAHrjnN21ZMkSGVKE3jnpyxk/9CFTFMHT25/WPbv2HbcbXI8ZNkbW/Mkaed+S9+lx&#10;Lq7w1pnKsv1yefv423Kk/ojIUPskGtcDpbfPeg5qO3ZM1+Nmz5axM+3QudaMnjpVRkyYoOvTR4/K&#10;0d27dQ1g4JW3h1eKZbI420063IutzwYAAEC2SrGcUe3O6FzOeN11dl2oR998VG780Y1y6NQhPZ40&#10;cpI8esejcv2C6/U4V5dfbgplmzVIuOTI+CMifvsk+ngBpTcY+ndpLhd9vIAKNYCB1zrZlO26xPgm&#10;67MBAACQrVIEXs7ljCtWFGc5owq7/D/xy7E2eybI9DHT5Q9/9ge5dPalepyPpUtFxo0zgyOzRA7P&#10;tesLreMiAi+gHHYOgv5dXQi8gMpUxsDLI0tT1yXq5vP9Z17xns3uvUutcwMAAEBvir1DYymWM7Z3&#10;tstn13xWTnec1uMzJ5wpT37iSTlv+nl6nK+6OpFLHXnZFa6VprL4RV7Y84IZACiVQTPDy0LgBVSm&#10;MgZeblmcvi6xxS8el0t8vqAEg5kOn7hcHvG3mM/vsmyxdW4AAADoTbFneKn3rtu22fWkSSLX57fa&#10;MMV/vfJfelfGLr/5+G/EM7k4v9Z0Lmtc3vZpcY81rx7rRJ6c+aTsOWZ2cgRQdO0nT8qeV16xB9b7&#10;vVkXXWTXNSol8GKnRqBiFCHwikjQF5SmSP9ztepXBEyVqrW1RVpaMh0p87q6BVbUm6oCRIJ6m+u8&#10;j2DEnBEAAEBxHD16VLZu3arruro68XgKD5GKvZzxVMcpufsPd5uRyJeu/pKcNbXwmWhdnIHXc88O&#10;lVX+VSIn7XHbqDa5/f7bpa2zzT4BQFHtXrtWOtvbdT11yZLupu61aorjOZYZXkDlKM4Mr9YWafR7&#10;xOULSiTeR/BVv1JCKcsa8+ANycoKyrsAAAAqzeuvJ2dNLVq0SIYPH25G+VG77DsDr2IsZ/z+C9+X&#10;tw69pevJoybLX1/+17oulssuM4XlpZdEzp93mQxdPdS6MfZpT7z1hPz01Z/aAwBFNZiWMyqTHYHX&#10;Aev9cKKjw4wADKTiLmlsbRG/9cNuB1/mtBRuaYiGJfM8r2x4JbSqgeWMAAAAfSj2cka1O2PXcsaJ&#10;Ewtfzqga1N/zxD1mJPL3V/y9jB8x3oyKQy277Gpd1tamQq8hsrBzoYhjtdG//vFfJdGVgAEomsEW&#10;eI0YP17Gzpih607rCefgW3aYD2BglaaHlw6+XOILNmUIvuqlORaWQK4zvbwBCcei0lDhaZc3FJNE&#10;wnrplO3RzHQ1AABQXMUOvNKXMxY4YUz+7Y//1t1Da9a4WfLZSz6r62JzLmt8+mmRBQsWiPzKGtgr&#10;reT5nc/Ls9uftQcAimYw7dDYhcb1QOUpadP61pbGzMGXu16aowmJxcISCnil9+zL+lggJOFYTBLR&#10;ZqlnahcAAEC/ihl4JRLF3Z3x4MmD8rWnvmZGIv9w1T/IqKGjzKi4MgZex6zBq/Zpyree/ZapABTD&#10;yXfe6Q58hgwbJtPPK2zX1WpB4AVUniIEXvaMLRVc9SYZfEUkJfdy10tDc1Si3TOeYhKLWUf32PpY&#10;c4PUu0m6AAAAsrVx40ZTqWV9hTWCVyuTTP97vZzxhhvsOl/fePob8s7Jd3S9YOIC+cQFn9B1KaQH&#10;XvPnL7AHydVWcv+G+2XnkZ1mBKBQO59/3lQiM84/X+pGjDCj2uYMvA6wUyNQEYozw8sEVwm9VLGv&#10;4MsvHpdPgk2pwVeSW9xu6zAjAAAA5Ka9vV3/ArFLoYGXcznjrbcWtpxx3/F98s1nvmlGIl++9ssy&#10;vK7A9ZF9WLpUZLxpDbZrl8i4ceeYgcikI5N02d7ZLs0vNOsaQOEGW/+uLs7G9czwAipDcZc06qWK&#10;XcGXOa2HVmlp7C/4AgAAQD62bdumQy9l9uzZMr4r8clDsZcz/vNT/yxHTx/V9dJpS+Vj535M16Uy&#10;xHqle+mlZmA5eDC5vHP0q6NNJfK9578npzpOmRGAQuwYhP27FJY0ApWnND28unp0hUPZBV+Zt3QE&#10;AABAjt58c7OpCu/fpd63dm02NmGCyI032nU+th/eLt/+47fNSOSe6+6ROledGZWOc1njli2zTCVy&#10;oPWAzBk/R9d7j+2V+9c7prIByE8iITvUtq7GoJrhtWiRiMula7VLY/vJk7oGMHBKE3gZ7vqG7IIv&#10;v0dcvqA0EXwBAAAUZPPmN01VeOBVzOWM/98T/1/3LKqLZ10sK85aoetScwZeL700snvG24mjJ+Tj&#10;Sz6ua4Xm9UDhDu/YIUd379b1COtnzTnrqdapXmUT58+3B4mEvPPGG3YNYMCUNPDqkgy+Ar3vyNja&#10;Io0EXwAAAAUp1gwvtZzRGXgVspwxfiAuP3jpB2Yk8tXrvyou6085XHaZKSxr14rMm5fsaXbV2Ktk&#10;RJ3dUPu5nc/JszuSM1MA5G6nYznjrIsvFpdaVzyIpCxrpHE9MODK+gzkrm+WaCIm4VB2wVc15l6t&#10;jdZ1d1kv4VIOn/is21PsnmU9LyfzAQAABo8330zO8CqkYb3aaK1rOaOaFFXIcsa7/3C3bg6vXDP/&#10;GrlhYYFbPeZA7SypmtcrqrXZmDFX2wPLwR0HU/qIMcsLKMxgbVjfhT5eQGVxJSymLrO4RJrulXsa&#10;W6TVnJKJNxCSu1Y2SH2lbt0YCYrL32IG2fBKILRKmhsKv0H5hlkPP/w7mTFjuhkBlWX37j08PlHR&#10;eIyikqmXdV7vZXLixAk9fuSR38vUqVN1natvfnOmrFplf+0ttxyUe+7ZputcxQ/H5UO//4AkrD/K&#10;qqt+JMsnn6/rcvnyl+fIAw/YuzKef/5PZe1aO+T6q7/6a7l0xWXykcdu1+OhrqHy8Ht+I1NHTNNj&#10;FB/PobUtGviU7DOh16Xf+KbMvO56XVeTQh6jm3/63/LK1/5Z1/Nue79c8KW7dQ0U0/Ll5+osYMCi&#10;nCoygIFXl7hEgneIv6Wv2KuCg6+cAy/DG5JYtEEKuTn5Bl5r176if0iASvTyy6/y+ERF4zGKSqZ2&#10;aDzzzDN1PXHiRDlw4EBerxfUq8MFC5IzvB58UOS977XrXN3289tk9cbVur7Zc7M89LGHdF1O//Ef&#10;Ip/6lF2fc05M1q+3Z2E0NjbKN7/5Tbnyh1fKU1uf0qd96eovyd3X8Ca1VHgOrV2Jzk752qRJcurw&#10;YT3+K+v5aPwce2OIalLIYzQWDst/33yzrudddZX82eOP6xooNgKv7FTAomq31DdHJRELS6j3zvbS&#10;2tIofo9LfMHiLgssCm9AAqGwhGMxiVkPOvXA6z7UaZma9rc2ise6LQAAAMXy2muvmcru35XvL8fS&#10;lzPedJNd5+qPO/7YHXYpamfGgeBsXL99+1zrb/t+2bFjh/7/5y/9vP6/8r3nvyenO06bEYBsqSV8&#10;XWHX2JkzZfzs2boeTCYtXGgqkUPb8psVC6B4ih94xSPSFAyKz5e5n5TP55NgU1PP/lzuemnIKvjy&#10;i8cVlIqJiuqbJRFtluaGeql3u3vO2FKndTXtD6XdrpZ7pKmA9C4lWOvjAAAAg0N64JUvZ7P6971P&#10;ZITd1z1n//f3/9dUIh8+58Ny/ozyLmXsolqZqV5eyqFDI62/7Z3UugIvtWPknPH2TJQ9x/bI/Rsc&#10;dwCArPTo32W99xtsJsxVgbrt8PbtkujoMCMAA6F4gVc8IkEVcnn80tjSIq29rFBstT7Q0tg1W6up&#10;52wtR/DVR+5VldwNqyQ182qV+9ZU3Hw1AABQpYoReKnflRVjd0a16+Ejmx/RdZ2rTr5y7Vd0PRDU&#10;RnGXXmoGmj3lqyvwGjZkmNx58Z26Vv712X81FYBsDfaG9cqwMWNk1JQpuu5sa5Oje/boGsDAKE7g&#10;FW8Sn8cv/bTh6kEtU+x1tpa73p4VlWk5YNVyS8NdAVPbWjewXS0AACiOjRs3mir/HRpfeEFkyxa7&#10;Hjcu/+WMq9auMpW9M+PiKcndywaCc1ljV+C1c+dO6ezs1PVfXPQXMqLOnsr27I5n9XJMANlLCbze&#10;9S5TDT4TTB9F5dDWraYCMBCKEHjFpemOxj53Wuxbi/h9GWZ6Gd3LAWsl+PIslZSbsW5T5fUkAwAA&#10;VakYM7ycs7tUo/qRagVgjto62+Rn635mRiJfvPqLpho4zsCrru4K/f+2tjZ5++23dT1t9DT52Ln2&#10;7o3Kv/6RWV5AtjpOnZLda9eakcgsAi+NwAsYWIUHXpF7pTH/tMvW2ij39tOUKxl8BVIDIwAAAOgd&#10;Gffu3avrESNGyPz5dp+qXKjljP/zP2ZgyXc548Pxh2X/if26PnPCmXLFmXbANJDUksaulkKdnWoH&#10;ttG67lrWqHzu0s+ZSuTn634uu4/uNiMAfdn98st6CZ8yZckSGdnVNG8QIvACKkfBgVdkdYup0ni9&#10;EggEehzWyRm1rM6uDb27vlmiiWapN2MAAACkzu5aYr3hrKurM6PsqbPYvNmu1Ze/+912nasfv/xj&#10;U4l8/LyPyxBXcbpoFGLCBJGlS+06kVD3zcW6dgZeF8y4oDucU7PUWl7o5XUugBT070oi8AIqR4Gv&#10;PuKyaZ0pu3hDElO7A0aj0tzc3OOIRtXOgbG05u2WwbK0L7YhdfnnssU9d3YEAADIUTGWM65ZYwqL&#10;Ws44apQZ5ODQqUPy4OsPmpEdeFWKTH28nIGX8vlLP28qke8+/1053XHajAD0hsAricALqBwFBl4x&#10;2ZCS3ngltKohiwDHLQ2rQqlLE1s3WOdW+9JnxHmXekwFAACQv2IEXg89ZArLLbeYIkf/s+F/5FTH&#10;KV1fNPMiOXtqftelFDIFXtu3b9f/77LirBUyZ/wcXasljer2AOgbgVcSgRdQOYo8v3yZLM52upJ7&#10;sfXZ1S3eFJRgJId5afEmuScl7/LK7TczvwsAABSu0MDrnXdEolEzsPj9psiRcznjny7/U1NVhp6B&#10;l6vHDK9hQ4bJn56XvN7//ep/mwpAJietJ4/9r7+u6yHDhsmM5ct1PVgReAGVo8iB1zrZlG3+E99k&#10;fXa1Wyctfo+4fEHpP/fKsJtl4C5pIO8CAABFsHHjRlOJnHXWWabK3m9/K9LRYdcXXigyc6Zd52Lr&#10;oa3y+FuP67rOVScfWfYRXVeKJUtEkr20z7COBT0CL+VTF37KVCKPvvmoHG87bkYA0u18/nlTicw4&#10;/3ypGzHCjAansTNm6OBPObF/v7QdO6ZrAOVXYODlkaWp6xKl8Y4swp94RILp4Y93qXVuVaq1Rfwe&#10;l7h8Pgk2RSSecvvj1s0Nis/lSdvNMiDhZlrvAwCAwp04cUK2bNmi6yFDhsjixYt1nQtn/66bbzZF&#10;jn7y6k9MJXLToptk+pjpZlQZrLtGUie/XZwx8Fo4aWH3UsyT7SflsS2P6RpATyxnTOWynmjGz7GX&#10;RSuHtm0zFYByKzDwcsvNt6d1n+8Kf1x2AORLO/TpHr+0pIQ/llpo3t7aKi2NfvF03X59eMTjb0kN&#10;91TYFWOnSQAAUByvv/66JBIJXc+ePVtGjhyp62ypmV0Rx4bZ+QReCetPJS9n7JK6rNGTMfBSbl6c&#10;vBMe2uRobgYgBYFXTyxrBCpDwUsa3Tffntp83qm11fov9cjMK6GV1Rf/qNse6PXGZ+YNhCWWaJZ6&#10;ljICAIAicfbvWrBgoamy99xzIm+/bdfTpom86112nYuXdr0kr71tX4+xw8fKrUtu1XWl8aQsKVgs&#10;Bw8elOPHey5ZvGVxsmv/mk1rdKAHIE0iIduffdYMCLy6EHgBlaHwHl7uBrkrYOp8VWsvK+u2N0et&#10;lz+JmMTCIQkEvOL19kzA1GmBUFhisYREm+urfyYbAACoKKmB1wJTZc+5nFE1q1dL/3L141eSs7s+&#10;cPYHZPSw0WZUWVJXe9qDTLO8vHO9MnGk3fBr2+Ft8uqeV3UNIOnw9u1ybM8eXY8YP16m5LGcuhYR&#10;eAGVofDAy1LfHJNQjjOdunlDEqv6XlZucdc3SHNzVKLRqF5S4DzUac0N9eIm6QIAACVQzMArn+WM&#10;7Z3t8tNXf2pGlbucUck28FK7Nb570bvNiGWNQCbO2V2z3vUu3b8KIhPnzTMVgRcwkIr0jOSWhmhM&#10;wqFA78sbM9DL+6INzHgCAAAowIYNG0wlsnDhIlNlZ+dOkZdesuuhQ0Vuusmuc/HI5kdkzzF7lsfs&#10;cbPlmvnX6LoSzZolMrp78tlk65jSax+vlGWNMUcqCEBz9u+ac+mlpgIzvIDKUMQI3i31Dc0SNcv7&#10;QoGAXsqXfgQC1sfC1ueomU8s7wMAAChIW1ubxGIxM1KBV249vMJhU1iuuMJ6ozbBDHLgXM74sXM/&#10;JnWuOjOqPGoCSmofr94b17/H/R4Z4rJfLj+97Wl5+7hpdAZAo2F9ZgReQGUowZxTe3lfQ3OzXsqX&#10;fjQ3Wx+rtz7HfDaKJ7kzZOoBAABq1xtvvKFDL0Xt0Dh27FhdZ6vQ5YxHTh+RB157wIwqezljl/Rl&#10;jb0FXlNHT5XL5lyma9W0PhJ3bGUJDHKJjg7Z+fzzZkTg5TR+7lxTiRzetk0SnZ1mBKCcShB4AQAA&#10;oFyc/bvOPvtsU2Xn1CmR3/3ODCy3JFfwZU2FXSfaT+h6+fTlcu4Z5+q6kqXv1Lh9+3ZT95S+WyMA&#10;2z7ruaft2DFdj58zR8bOnKlriAwfO1ZGTVZLpkU6Tp+WY3v36hpAeRF4AQAAVDFn/66lS5eaKjtP&#10;PCFi3q+KWgm5ZIld58K5nPHj533cVJUt2xleijPwejj+sLR12rPpgMGO5Yx9Y1kjMPAKDLzi0tRU&#10;eVO7I01N1jUDAACofYUEXunLGXPthLDjyA55dPOjula9rlT/rmqQS+C17IxlMne8vTzp0KlDEt0a&#10;1TUw2BF49Y3ACxh4BQZeMdnQ6BdfsHJCr0jQJ/7GDdY1G3wSiUTGAwAA1K5CljQW2r/rp6/+VPe2&#10;Uq5fcL3MGjdL15UuNfDyyK5du6Wjo8OMU7msP+zWCPS049lnTUXglQmBFzDwirKksbXFL65gZIBn&#10;VcUlEnSJv6XVjAEAAGqbCmmcgVcuM7w2bbJePZkXb6NHi1x9tV3nohqXMypTpoiY9jqW0db9OF32&#10;9tFjxxl4PbTpIVMBg1fb8eOy59VX7YHLJTMvusiu0Y3ACxh4xevh1eIXj69JIgOResUj0uTziL/F&#10;jAEAAAaBt956S06ePKnradOmydSpU3WdDefsrhtuEBk50gyy9MqeV/ShjB42Wt5/9vt1XS1yWdZ4&#10;7YJrZdTQUbre+PZGeeOdN3QNDFa7X3pJ79KoTDv7bBkxfryukUTgBQy84jatb20Uv8cnwTKmXvFI&#10;UHwevzQysQuVKB6XSFNQgj6f+FwucaUc1mk+62NNkYEJigEAVa9Yyxnz2Z3xv175L1OJ3HbWbTJ2&#10;+Fgzqg7pOzX2FXipsOv6hdebkXXfsVsjBjn6d/WPwAsYeMUNvLRWafF79Bv5kr6Jj0d0iODxt1iX&#10;CFQY8/h0Wa+m/Y0t0tLamuFxap3Wan2s0S9+jx2AqfCL7AsAkK18G9YfPizy+ONmYPH7TZGljkSH&#10;/OTVn5hRdS1n7JLLDC+FZY1AEoFX/wi8gIFXgsDLpt7IqzfxvmCRlzmq5YtBFST4dYgAVJp4kz3r&#10;MPfHZ6sOvzwun1Tg5qeIBFNm6PmaiCYBDLx8+3f97nci7e12ff751hvW2XadrcfefEx2Htmp6+lj&#10;pssNC2/QdTXJNfDyW/+2d/nDlj/IkdNHzAgYfAi8+jd2xgwZMnSoro/v2yftJ07oGkD5FBx4LfWa&#10;ohetLWqZo/UG0Wdmr+T1HtFeFubzWeejli/215jem9uW3ECxqF1CPY3psw69EgiFJRZL20EzFpNw&#10;KCDeHj9DrZL8fT0AAL1zzvDKZUljobsz/uK1X5hKZMVZK2ToEPtNXTXJNfCaO36uLJ++XNdtnW3y&#10;yOZHdA0MNiq8eWfzZl3XjRghZ5x7rq6RylVXJ+PnzDEjkUPbtpkKQLkUGHjVS0M0JqF+Qi+t1cxe&#10;0Uu3XHbvIjX7KxLJeDQFnX2P7GVhWU2Y8YYkFm2wrhlQXvEmX49dQr2BsMQSUWluqBe325zYxTqh&#10;vqFZotGExMIhCWTzcwQAgKF+eZLPksbOTpFw2AwsuQZeajnjA689YEYiHzv3Y6aqLqn/Li+U7dt3&#10;m7p3LGsERHY895ypRGZecIHUDR9uRkjHskZgYBVhSaNbGtQb9qxSryTdu0jN/vL7Mx6NLb31Peqd&#10;NxSTRLTBukZAmcWb5I60nRPU4zHaXJ/V49Fd3yDN0ZiESb0AAFnauXOnHDliL6ubMGGCzJw5U9f9&#10;efFFkT177Fpt6pjraqRntj8je47ZZzBt9DTxnenTdbUZO1btbNlmRkNlyxZT9uHmxcl0UDWu70x0&#10;mhEweLCcMXsEXsDAKloPL3dDVBKx8MDMUvEGJBxLSLSBqAsDIS5NdzSmhLM67Mr58eiW+uZozuEx&#10;AGBwSl/OqGbQZ8O5nLG+XqSuzgyy9MvXfmkqkVvPulXqXDmeQQVxLmvcubP/XSYvmX2JTB09Vdcq&#10;9Htx14u6BgaTlMDr0ktNhUwIvICBVdym9e56adbLswJSnrfsXgmE1ayuZqkn68JAidwrqZO7AnJX&#10;AeGrCo+b+1mTG480OZb8Jg9fV68883n56Drv1PMNSlOvu084eux1f4113YL59ezb+tR/ley2dW16&#10;kXLexThfABgA+TasL6R/V8L64wy83n/2+01Vnc45Z5ipRE6cmNs9Y643KtxzNq9nWSMGnUSCGV45&#10;mDBvnqkIvICBUNzAy3DXN0s0ESth8GUHXbo3EkkXBlhkdYupbN7QypL1kLPDKJd4/I0Zl/y2dvXK&#10;c6kQp48IJ+OOg3EdBnWdt5Nagtzo94hLhVjmNCVunY8vY48967q1qJ59Psl2M8Ou2/a+v/x6UW+b&#10;dZUtcb2hQNemF6lX1bE7Zo+zte6TriDPn/p9bm207g/H5SSPoLDJJoByyKd/l1rK2NV+R83seve7&#10;7Tpba3evlS0H7bV/40eMl+sWXKfrapVr43rlZk8yJSTwwmDzzptvyon9+3U9ctIkmbxoka6RGTO8&#10;gIFVksDL5jbBl9qNLiyhgLfA8Mv6+kBIL11MmKCLqAsDLyKpeZdXbr+5NI9M1RTfDqPMCX1SIY7H&#10;BFlZ2LBGgj5P/zugtvjlDnOe9vVJ35EyXas0evoPgEp62zZF9G1L31Cgp+yuKwBUinx2aIw4nuR8&#10;PpGJE80gS87ZXaqB+4i6EWZUnfIJvG5adFP3rpQv7HpBdh3dpWtgMOgxu8uV3VLqwYrACxhYJQy8&#10;HNz10tActcMvPfMrLOFQQAKBgHi93gyH/bFQyPo8PZPLDrmizQ0sXURliayW1LzrdilJ3hUJiidl&#10;3WTXLEf1s9F19JxVqWYh2TOc+tbakgyb9M6SOli2j57neYcE1Uywrutj/byG1NLiruuhAu6UdLtF&#10;/H1diR637fyi3jY1e8u+bdZzS9pt69l3sJ/rCgAVJJ8ljYUsZ1RqaTmjkhp4ebIKvCaOnChXnnml&#10;GYmErX9LgMFix7PPmorljNmYMHeuqUzgZb3+BFA+LutNHz91NU4ts3Jau/YVWb78XDOqDl/+8pdN&#10;NTC+9KUvmSqVnpnkDGsCYUn014ArV/Em8XkcTfG9IYn1tRtpPCJBjz8ZxGX6fLXsL22JngqEQrGo&#10;ZGo/1uN2GipAWpVxJ0q1FNDj6G0WkHCiuedSzwy37cHvXCfv7e3xme9tsz4vvKq3wNw6T5fjPHu7&#10;rmnnm9/GBKgFL7/8atU9h6L27Nu3T8444wxdjx49WveeGjLE/j1mb4/RtjZ7V8bDh+3x+vUqKLPr&#10;bLy+/3U569/O0vXIoSPl7S+8LWOGjdHjanX6tHVbRqpfgtivlb785Xvli19cqeu+/L+n/5/87W//&#10;VtcrzlohD3z4AV2jfzyHVrcf+HyyzfSx+Oivfy2Lb7lF17Wk2I/Rr02eLCffeUfXf7tnj4wxz91A&#10;IdR7fKKcLKjAC7VNfZudx9q1r5iPVI/021DuozexkDfl87yhmPlI8YQDzusSSITN6X0KBxxfI4lA&#10;+helfVyfb59XPZwIpHx+/7c1/b7pcR0smW5bv4/PHG+b1/qE/r4r2VzXHudbgu81qkM1Poei9jz+&#10;+OPdz0cXXXSROdXW22P0D39Q/57ax7x5iURnp/lAlv7pyX9KyN3WZVrHip+tMKdWvylT3um+Xz7y&#10;kX80p/Zt49sbu++LMf84JnGy/aT5CPrDc2j16jh9OnHPyJGJu60fFnUc3b3bfKS2FPsx+t3ly7vv&#10;sx3PPWdOBQqj/v1H/8qzpBGoUbENqbOeli0u9oyf1B5hWTfEr18hAVMq6zb13e9Kn2+fV90jS51L&#10;/7whWdXP7Cb34mWm6k15btuyFZlmoKVKv679nScADLR8+neFHSvvVLP6XFvv1Npyxi5z554wlcjm&#10;zXZvrv4snrJYFk2ym3Ufazsmj295XNdALdu7bp20nzypa7X74Jjp03WNvtHHCxg4BF6oCnffffeA&#10;HgMmpUdYLg3xUwOq1g0xUw2cHiFSJd02z9KU/mAAUOny2aHR2bDe7zdFlrYe2irP7bS3d1QN21XD&#10;+lrh8ahflNt27hxrqr65rD/O+2BNzNEcDahRPRrWIysEXsAAMjO9UAPUtzObg6nkxZO6JK+XpXAF&#10;SDl/b6jfpXlOfX5tzsvzYomQ13F+2SytjIUS3j4uo7frl83jM5fbltX3pJ/rqrGkEQbPoagEN9xw&#10;Q/fz0erVq82ptkyP0a1bk8sZhw1LJI4cMR/IUtMzTd1L+G780Y3m1Nrwla+83X3fjB79M3Nq/373&#10;xu+67xP3t9zmVPSH59Dq9atPfKJ7aV703nvNqbWn2I/Rp772te777eG/+itzKlAY9e8/+scML6Bi&#10;xWXTOlMqrY3icbl0g8Jsjh496StK77ft/PPP63Fb0o/Kvm0AUHq5Lml8+GFTWK66SmRsdhOZutXq&#10;ckblXe+aYCqR48fnSHt7uxn1zXemz1TWv2oH4rLv+D4zAmrTdnZozAszvICBQ+AFFMCT0tiK3k8A&#10;gNI7dOiQ7Ny5U9fDhw+XhQsX6rovzv5duS5n3Htsrzy59Uldu6w/t551q65rxdlnO/t2LZbdu3eb&#10;um+jho6SS2Yn3/T/cUdyuRdQa04fOSL7TNDuGjJEZl54oa7RPwIvYOAQeAFFVAm9sgAAte21114z&#10;lciSJUtk6NC+G62fPi3yyCNmYMk18Hrw9QelM9Gpa+9cr8wcO1PXtWLuXNXA37qTtGmyceMeU/fv&#10;0tmXmkrk2e3J2S9Ardn5wgtqAZWup51zjgzPdZroIEbgBQwcAq8akrD+Ecp0oHR67ES4bpOUbI6X&#10;NySxDN/frI5oQ787FQ4ox21bu/aVnte/r6PSbxsAFFmuyxmfekrk6FG7nj9fhWR2na1aXs6oDLFe&#10;DY8du8uMRF544bCp+nfZnMtMJfLM9mdMBdQeGtbnb9zMmeKqq9P1sT17une6BFB6BF5AIepXSMCU&#10;Wut9sqZUiVfrBqnZ+WO1fNsAoMicM7yy2aExfXdGl8sMsnDo1CF5ZHNyethtZ99mqtoydeoBU4ms&#10;X99mqv5dOic5w0staeyaCQfUGgKv/Kmwa/ycOWYkcnj7dlMBKDUCL6Ag9bIiNfGS+4qWeLkldQLZ&#10;OqmdFmG1fNsAoLScM7yyCbwK6d+1ZtMaaeu0A6ALZlwgCyYu0HWtmTPnuKlENm+2Z2JkY+GkhTJ1&#10;9FRdq3Bw0/5NugZqzQ4a1heEZY3AwCDwAgpUn5p4SWvjveL4ZXpBUpvit0ottQir5dsGAKWUy5LG&#10;t95Sn2/XI0aIXHutXWfrgY0PmKo2lzN2cbuTM7N27Bhjqv6pJv7OxvXP7qCPF2rP0d27u2clDR01&#10;Ss5YltbSA/0i8AIGBoEXUKj6lRJK2ayxRfzB/COveJNPur7cffPt4jzrlnuaStcjrMyq7rZ5lqZc&#10;XwAYCMeOHZO3VIplqaurE4/Ho+veOJczXnONyOjRZpCFE+0nJBxLTg+r5cBr2bIRphLZv3+KqbLj&#10;bFxPHy/Uou1PP20qkdnvepcM6WejDPRE4AUMDAIvoGBuabgrdZaXtPjF15RrfBOXSNAnnsZWM7a4&#10;b5bbUyZCNcq9OWZp8UhQgjlflzKo5dsGACXy+uuv6w07FLfbLSPUtK0+OAOv+npTZOm3b/xWjrfZ&#10;S/2WTFkiZ0/rv0F+tbr44vGmUqHibOs+NoMsOBvXs1MjatG21uRr07lefv2Xj4nz5pmKwAsopxIH&#10;XhEJunziC0YkzntS1LL6ZgmnZV6tjR7xNVmPfTPuSzzSJEGfR/wtjrBLc0vDqlDqTCi/mgGWxbnG&#10;I9KkAjR/i6wzJ1WWzLft/3sqixcBA3Hb3IvFOYG/9b41NTPbDkD1cDas728546lTIo8+agaWXPt3&#10;pe/OqJbv1aply6Zbfx/SdWfnaNm1K/vEy7mk8ZU9r3SHhECt2OaY4TXn8stNhVwwwwsYGGWY4dUq&#10;rS1+8Xisl0k+6416lgEAUG3qm2NpSxtV6GU99l3mcZ/2wI9bJ0SaguLzucTjb5QeWVcXd4OsSjnj&#10;Vmnxe6yfp6A0ReJpP0/WONKkwyCXxy+NvZ5phchw237xl7dU6G1L26CgtVHuUGG+GSp2cBksWg83&#10;AEiXS8P6J59Us5Xs2u0W67WYXWdDNap/8PUHzah2d2fsMmnSRBkyJPmMvnZt9qHVxJET9Qw4pSPR&#10;IS/uelHXQC3oOHVKdj7/vBmJzCXwyguBFzAwyruksdV6o64DAJf1Jt9+QwvUDrc0RGMSDqSlXiqg&#10;Uo97Ffpaj/2uQ/Vd8Te2qB+LNF5ZmvamxN0QlViPNK1FGv0e/fOUPF9r7G+s/KDLoZpuW/3K1Blp&#10;Osx3XMc+g0sAKIJcAi/n7oy5Lmf8w5Y/yMGTB3U9Z/wcuXjWxbquVeo5fMyYHWYk8vzz9myvbF06&#10;J9nHi8b1qCW7XnpJh17KZOu16+hp03SN3IyfO9dUJvDKZd00gLwNWA+vVvOGVr3A8AWbhOwLtcEt&#10;9c1RiYVD0iP36o/XK4FwzPr3LyoNbnOagw6Gcj5fr3gDYVl1c4YzrCBVc9t6zEgDgPLKZUmjs38X&#10;yxn7N2XKflOJrFt32lTZcfbxonE9agn9u4pjxPjxMnLiRF23nzghx/cnn28AlE5FNK1vbWkUv579&#10;wpJH1AZ3fYM0RxOSiMUkHApIwHqB0PMlgnWaNyChUFhiCetzo1Fpru87vOk631gsLKFAwPr6DOeq&#10;grNASMLWZavwLNpcr5eyVLqu2/bgg9+p6NumwrmEvv/Tv6f29zMQWiE5rBoCgKydPn1aL4dX1C8M&#10;zzrrLF1n8uabIhs32vWoUSJXX23X2VDL8h547QEzqu3dGZ1mz04uY4zHc3uJ7Nypkcb1qCXOHRpZ&#10;zlgYljUC5edKdG31UxKqab1fWswoJyoIuGul3Fzvlip4r17R1Itip7VrX5Hly881I6CyvPzyqzw+&#10;UdF4jGKgrF+/XpYts7fPWLBggWzevFnX6dRjNBo9Vz77WXusZnetWWPX2Yhui8oVP7hC19NGT5Nd&#10;f7tL6lx1elzL7rjjW/KjH31e19OmvS17907VdTZUz7Px/zReTraf1OOdf7NTZo6dqWuk4jm0ilhv&#10;E78xZ44c2blTD+985RU549za/96V6jH60/e+VzY99JCuP/zAA3LWihW6BvKh3uOXNMqpERUxwysj&#10;Rw8fe8kj874AAMDg5ezf1d9yRmf/rkKWM9561q2DIuxSli4dZiqR/fsnSUeHGWRh2JBhctHMi8yI&#10;WV6oDWoWUlfYpZbkTeunbyD6xgwvoPxKHHjVS3MiZnrz5L/m217yqPp9Zd7tDgAAoNZl27D+1CmX&#10;/P73ZmDJpWF9wvozGJczKosWqWbcu3Xd2Vknb72ly6w5G9fTxwu1wNm/a/all4qrbnCE36VC4AWU&#10;XxlmeLlNb56onnKnwi/V+yY/jt3ufD4JRuL0+wIAAIOCs2F9X4HXCy+MlRMn7HrJEpGFC+06G28c&#10;eEPePPimGYlct+A6U9W+OXPmWH9vsgeWWMwUWXI2rmenRtSCbc7+XQVMXoCNwAsov7IvaVThV0Oz&#10;Cb8yNn7OUmurtHQtefQFWfIIAABqWrZLGqPRsabKfTnjI5sfMZXI+5a8T0bUjTCj2jd79mzr72TK&#10;tSmZfWXF2bj++Z3P6+b/QDVjh8biIvACym9Ae3i53fU6/Iom1G52YQmFAnmFX62tLd1LHu1+X+YD&#10;AAAANaC9vV02ORKYvgKvJ58cZ6rcljMqzsDrhoU3mGpwmDFjhvVaMhl4bdzYaarszJ0wV2aMnaHr&#10;o6ePyoZ9yYASqDZtx47J7rVr7YHLJXMuTQa6yA+BF1B+ldO0XoVfDSvlrjxDL1ur6fcVlIg5BQAA&#10;oNq9+eabcurUKV2rmUgTJkzQdTo14X3rVntW1ujRIlddpcusqBlJv38z2fxrsAVew4YNs+7XPWYk&#10;sm7daVNlx2X9cc7yoo8XqtmO556ThNm54YxzzpERvTznIHtjZ87s7oN2dNcu6TDP6QBKpwICr7hE&#10;moLi81kvE1we8Te2SHLyLHKhtibNdAAAgOqWbcP6iOM3fjfcIDIihxWJL+16Sd45+Y6uZ42bJWdN&#10;PUvXg8ns2cdMpXp45f4aKqWPFzs1ooptp39X0Q0ZOlTG66XTtsM7dpgKQKkMUOCVIeQi5QIAAMjI&#10;2bC+r+WMzsCr0OWM1qs0Mxo8FixQyxgTut69e4TkOgHDuVMjjetRzejfVRosawTKq4yBFyEXAABA&#10;PrKZ4XX8uMhjj5mBhf5duZs79wzr7y26TiRE3nhDl1m7eNbF3UHh+r3r5cjpI7oGqor14GeHxtIg&#10;8ALKq8SBV1zixQy5vAEJhWPWc3BMYuGA8NwLAAAGg2wCrz/8QeTkSbs+5xyRefPsOhsn2k/IU1uf&#10;MiOR6xdcb6rBpdCdGscNHyfnnGHd+ZaE9Uft1ghUm/2xmJzYv1/Xo6dOlclut65ROAIvoLxKHHjF&#10;5N6CZ3J5JRAKS0zt5BhtloZ69YTrFnd9s0SjZnfHgLeARve1I6HuowwHAACoXp2dnbJx40Yz6n1J&#10;YyHLGaNbo3Kqw16/t3TaUt3DazCyA69kypVr4KXQuB7Vzrmccc7ll+tdGlEcExy/iSDwAkqvAprW&#10;Z+YNhCQcU4FNVJob6qXX3yuo3R2boxJNJCQWDkmA5AsAANSQbdu2ybFjdjP1adOmydSpU3XtpH6/&#10;FQ6bgcXvN0WWWM5oK0bgReN6VDv6d5UOM7yA8qqswKt7yWJCos0Noidz5cBd3yDNetbXSsnxF5sA&#10;AAAVydmwvrfljLGYyObNdj16dKf4fHadLQIvW1FmeKU1rrdemZoRUB0IvEqHwAsorwoIvDItWSwQ&#10;68wBAECNcPbv6m054wMPmMJy2WVHZfhwM8jC/hP75cVdL+q6zlUnV8+7WteDUXrgpYLEXKkloWOH&#10;j9X17qO7ZduhbboGqsHJgwdln3nOGTJ0qMy6+GJdozh6BF60nwFKasACr6yXLAIAAAxi2TSs//Wv&#10;TWG54orcdgZ87M3HumchqdlJ40eM1/VgNH78eBk79oBVndbj3btFDh/WZdZUaKh2a+xCHy9Ukx3P&#10;Ptsdwsw4/3wZNnq0rlEcI6znmBETJui67dgxOXFAPd8AKJXyBl4FLlkEAAAYbPoLvFQo07UCaYj1&#10;yu6aa3JLaFjOmORyuWT27BlW9YZ9giWfWV4pfbx20McL1YPljKXHskagfMoQeJVgySIAAMAgoH5J&#10;uG7dOjPKvKTxV79Kroq58kqRyZPb7UGWCLxSFXunRhrXo5r02KERRUfgBZRPiQMvj6wM3yUrFovE&#10;IhGJ6CMucfPR/lmf2/11ySOe/RkAAABUrR07dsiRI/YSxYkTJ8rMmTN17fTLX5rCctttpsjSmwff&#10;lDfesWczjRk2JiWoGayK3bj+hV0vSFtnmxkBlSvR0SHb1ZJGgxlepUHgBZRPiQOvmNzr94s/5bjX&#10;OjV7a+5J/3q/3LGGxAuVTAW1TRL0+cTncunlEc7Dp04PBqVJhbfmK1AhIsGU71UwYk4HgAGyfv16&#10;U4ksW7ZMPzc5vfOOyO9/bwaWXAOvRzc/aiqRq+dfLcPrcuh2X6PswMtseWnJZ0njzLEzZe74ubo+&#10;2X5SXt3zqq6BSrbXer45bQL2cdbPwYS59mMYxUXgBZRPeXt45cwtDXcFTJ3Uet8aggJUpHgkKD6X&#10;Rzz+RmlpbZXkpPCkVnV6S4s0+v3iUcGKzyfBSM9HdLzJlxK+uDKmLxEJOj/HHL6m/H5CIsGe5+Vy&#10;Ba1LAQAMBOdyxnPOOcdUSWvWiLSbFYxqMzXH+6issJyxJzvwSv47mu/7UWcfLxrXoxr06N9lvQ5E&#10;8RF4AeVT4YGXpX6F9Iy8gEoTl0jQJx5/S8aQq0/Wi4sW/71FDZXyCoXjTXJPi6kBABXBOcMrU+BV&#10;yHLGzkSnPPpmcoYXgZfNDry22QNLvu9HncsaaVyPapASeNG/q2QIvIDyqfzAK5PWDTktiwRKLRL0&#10;iL8lNeryBkISjtm7knYf1jgWDkkoUOKeCK2Ncm+OCVrk3sbcwzoAQEmlL2l0On5c5OGHzcDy/veb&#10;Ikuv7HlF3j7+tq7PGHOGLDsj9fwHq/TAa8cOkY4OM8gBjetRbbY//bSp6N9VSgReQPlUfuAV3yTJ&#10;yfxABYoExZ8yM8oroVhCos0NUu9O25XUGrvrG6ShOSqJREzCoYD12aXRck9TDrO8IrKa2V0AUFE6&#10;Ozv7nOH1m9+InDhh12rzxrPOsutspS9ndFl/0BV4HbcOOwxUS0Z379ZlTi6ceaHUuep0/fr+1+Wd&#10;k+/oGqhEx/bulQNmZ7C6ESNkxgUX6BrFN27WLHHV2c8NR3btkvaTJ3UNoPgqO/CKRyR4B7NOUMni&#10;0pS2DjAQjkpDWs6VmVvqG5olGgtLpglf7gYVijlmhzXXm4/0wetNBmg5zPKKN90j3bfCeR4AgAGz&#10;detWOXbsmK6nTp0qZ5xxhq67OJcz5jq7S6F/V2bTp0+XIUPUS+TCljWOHjZazpt+nhmJ/HHHH00F&#10;VB7n7K7Z73qX1A1nA4tSGTJ0qIzr2nHXeo1/ePt2uwZQdEUKvDI3zna5/Mk30d1axJ/xczMcHuvr&#10;SbtQyeJr5D7nY9QbkpVZ5FIp3PXSHG2WXL8so2V3iXOfh5bV2SRecVnjuBGBu+4SFrUAwMBzNqxP&#10;X854+rTIQw+ZgSXX/l2nOk7JE289YUYi1y+43lQYar0ZnTFjhlUlU65tyewrJ87G9SxrRCXb5gi8&#10;5tC/q+TGO3bAJPACSqc6e3h5l4rHlMCAim1InYG4bLFkNbmrhOpXOBOve6TfDRsj90pj143IJ7DL&#10;JB6RpqBPfM4AW+1G2RTJvZl+rrou2+e4bH2o09R1aJKImbKfv7h1Mepygvo8U26nOfRlBfO9rLhE&#10;mtR5ZzjPctyHACpCX8sZ//AHkYMH7Vq1g7nwQrvO1tPbnpYT7fZ6yMVTFsuZE3Lc3rHGzZkzx/o7&#10;GXjRuB61rscOjSip8fo5xnY430QdQL+qM/CqgFABKLlIMCXsCGbbhL5+pYSS6xqlsc91jalLMr23&#10;35z9z1bG62fvVqlmZza2tKaGgWo3yka/eFy+/kO4vFi3xXnZKReuqNPUdWgUv8djXWefdZ3zuCLx&#10;JvG5POLxq8tp0efZ46Is+rJazGX5su+nFrfuV3X+/kZ13uZEw77+9n0YVLe1x/0PoJb0FXilL2e0&#10;ngZywnLGvqU3rs/3/Wh64/qE9QeoNB2nT8vO554zI3ZoLIcJjhlehwi8gJKpysArsKIoi79qjvPN&#10;r/NACXmWpva7alktA587uOXm2x3Xqq/rlLIkMyB3Zdd8LLNNEQn6eu5W2VOrNHqCRb6f7MtWQVf2&#10;WmXdJlOWWmujeFz932YVFnr8LRkDtFQqTMvltgKoRr0taVQ7Bq5ebQaWXJczKgRefbMDr8JneKnZ&#10;cxNGTND1/hP7ZfM7m3UNVJLda9d2N06ftHChjJk+XdcoHZY0AuVRfYFXICzZ9O4GysK9OK3fVYvc&#10;U5rpSzlxN9wlyYWNvV+nyL3JTSG8oZUF9RFTM4/sDMYrXuvnNBZzNNzv0Zi/RfxFnJIUCab1+/MG&#10;JByLJS9fX4eYxMIh63oUc5q+VwKhUB+XZT5N6/s2x5t8aWGhOu/0+7G0O3sCqBwdHR3y2muvmVHq&#10;DK9nnhHZs8eup00T8fnsOlsHTx6U53baszmGuIbINfOv0TWS0md45Rt4qfv33OnnmpHIy7tfNhVQ&#10;OZwN61nOWB4saQTKw2W9iSrC3GrVtD5Tg/oi84YkFm1gOWMvsp3NtXbtK7J8efLFVzX48uNfNtXA&#10;+NLVXzJVT5GgS/xpD35vKCyrGuoLe6yqJYOOMw6EExnC3rSfvUC4ezdHFaB4uptzBSScSG+M7/xa&#10;r4RiXbtLpv88Z/paS9r106yf0fCqBqnPeMOzO9+XX341t8enWmLocezm6rgPeqeWXt4h9yxdJVHn&#10;rLZs7nN1eXdskLtWrbRuZ3/f4bg0qZlnySuX+b5Mvw0p34/MUr+/vVxXlETOj1EgD/F4XDweu2Op&#10;aqC+a9cuXSt/8zci3/iGXf/FX4i0pD0V9/cYXb1xtdz2c3ta2CWzL5FnP0VvqXQ/+tGP5I47/q9V&#10;2W9EVbC4d68uc/Y3v/0b+cbT9jfsi1d/Ub58zcC+phloPIdWnv/58Idl/X336frm73xHLr7zTl0P&#10;VuV4jO549ln598vsTS2mL18un167VtdAttR7/6JEOTWu8gMvr1e8y26Xu1benMWby8GtlgMv15cH&#10;dmlm4kt9/Jj0CCu6qJlOBTx2Cwy80q9X+tenBCYpIVF+gZea1bXKOo++bmk2IU2uLzKKGvxkdZ/n&#10;KIvzTA9Ns7rcUlxXZIU3ayiH1atXy21mreL1118vjzxiL0FUr9oWLRJ58009lHBYpD7tZ7+/x+hf&#10;hv9Svv3ct3X9f678P/KP1/2jrpGk7u8bb3yPVZ2yjjp92vHjIqNG6TInq15eJX+2+s90veKsFfLA&#10;hx/Q9WDFc2jl+ebcud3L6lTwogKYwawcj9EjO3fKN/RMUut5ZcoU+cLbb+sayBaBV3aKtKSxXpqt&#10;O1vd4alH2HqrnE69ec70ub0c0ahEm9WMEcKu/mS8/6wDJeZukFXJLvEOrdLa1bTcekLSuxTmvWtf&#10;HqzrdVfKho3OxukRubc7JPJKqAhbMy5b0f+MNvfi1AWg6zYV+77wytJK28I1rc9bz9sckdWOsKto&#10;O2UCqGrOhvXO/l0vv5wMu8aPF7nuOrvOBf27+jdz5kzr7w7r2KHHSr5tdpZPT4YHr+x5xVRAZVDL&#10;6brCruFjx8oZjucblM7Y6dNlyNChuj6xf7+0qUQdQNFV5y6NGHTuvubuAT36426ISizcT28l5659&#10;Lpf4dPhlPlYi9StDyevU2ijdGzZGVidncHlvl5vLlSenN/kvula5b02ZAsVicX4vLDntlAmgZjkb&#10;1jv7dz3gmBx0yy0iI0aYQZa2Hd4mr+9/Xdejho6Sy+ewG1sms2bNMlXhjevPnna21LnsWWKqaf3h&#10;U4d1DVSCrU89ZSqR2ZdcIq46+7GK0lL387ju5xka1wMlkyipWCIUCCQCKUfIOhXlpL7NzmPt2lfM&#10;R1B8sUQsHEh4van3eV+HN9TLT4R1Ps7PC4TN6SnCiYDjc9S6tlTWz6DzunjVz1/qaT3PN+08JWCd&#10;kkFW1y9NLJTwOr4m023P+fGZdj1EvNZ1yfNZJp/bpMRiiXA43P185/V69eE8r64j/TaHA86PexO9&#10;PRx6yPe6omA8h6Iczj333O6f72g0ak5NJJYtU/+u28f995sT0/T1GP3hSz9MyN3W+VrHTT++yZyK&#10;dJ2dnYkRI0ZY9/NPuu/vH/zAfDAP53z7nO77Pbo1+f0cjHgOrSwP3Xln4m7rAa6Ox770JXPq4Fau&#10;x+h/+Hzd9/3mRx81pwLZUa8P0L8Sz/ByS0NzszSnHDSdRy1zi7u+Waz3JtYzkL1TXyjg7XNWU2uj&#10;R3wl29nR+hl0rmtsvU/WNK2R+7pXM9bA8rn6FWlLp1ulxa9m0fnsWXSRuGMpZzHFJdIUFJ9arurx&#10;iN/vl8aWFmmxjtbWVn30Ly6bkpM4LMtkMU+QwKDX1tYmr79uz8JSumZ4xWJq5pcuZeRIkfeoFlM5&#10;YjljdtRMbHtZY3L3tEI2Uls+I7ms8eU97NSIyvHW44+bSmT+1VebCuXATo1A6bGkESgZFX41SENz&#10;VKKJZAAWyJB+tTbeISXLvOpXSrLFWKs0NiYb2dfG8rl6aQ6nRl4200PN7xGPCqXUMlJfUJqKsI40&#10;HlFBl0f8jS3d9yUAFIvaofH06dO6nmO9IZowYYKuncsZ3/1ukbFjzSBL1r9EBF45sAOvwpc0KudN&#10;P89U9PFC5Ti2d6/s27BB13XDh8scs2sgymPC3LmmEjlE4AWURIGBV1yagkEJphzOxtiZPl6Mw3kZ&#10;QLWwA7DmaEL3+0rVKo3dDbaKzS03355pjllA7mqokelE9c2SiDn6lfWitbVFGtXsLxV85fkkoneF&#10;9GcKutSunAEJhcISDsckFlOH9fYyi+sFAE7OhvXO/l2//KUpLGYDx5ys27tO9hzbo+spo6akNFNH&#10;T3Yfr2TKVdAMLxrXowK99cQTprL7dw3NZxtS5G28I/CihxdQGgUGXjHZYJbwJI8N1qldMn28GIfz&#10;MoDqo5Y9xtJ3dly3qWRBrrvhrh47pnpDK6WmNgN0N+iZdPYsun4iJhV8eXy5h17xJrmje3dLwxuQ&#10;sAq2EmpH2WZpaKiX+nq3uN3qMJ8DADnItEPjjh0izz6rS1E9pd/7XrvOxe/e+J2pRK5feL0McTHR&#10;vy/pSxqLOcOrM9FpRsDASVnOeM01pkK5sKQRKD1e6ZSJmhWillR1HaXr2YRq4b759tSZP62lDHLr&#10;ZWVKwOaV28u2NWN52bPooqqLo1lGGpZQINMOmq3SeEdus0Xja+5LndnlDUks2iz1BFsAiijTDo2r&#10;V+v/addeKzJ5shnk4Hebk4HXjQtvNBV6k2lJo24TnIeZ42bqWXXK0dNHZcvBLboGBtKWP/zBVCLz&#10;6N9VdixpBEqPwKscIkHxpM8KAdyLxf69fXmkBGyBu6RWVjP2TS0jrdebZ9izv9Lmuakm/lknXnFZ&#10;093tX/FKaFWhm3C4ZXHKg2CdbCILBwa9TEsaC13OeKrjlDy+JTmbg/5d/bMDr4PWcVSPjx8Xeecd&#10;XebMZf2hcT0qyfG335a9JlwfMnSozL38cl2jfFjSCJQegVepxZvE528xA2AAmSV/euZTc00tZsya&#10;Wkqasb99Xkqxo2KrbGC9NjConTp1SjZt2mRGIkuXLpX9+0UcK49kxQpT5KB1W6ucaD+ha/dkt8yf&#10;OF/X6J0deKkpXaVZ1ggMpK1PPmkqkVnvepcMGzPGjFAuY844Q4YMG6brk++8I23HjukaQPEQeJWS&#10;Crs8yR3xUHviTUEJ5rvrX3yTJBetWAIraqunVoXyLO2nv1eZ1a9ITeDWMcULGNRU2NXR0aHr+fPn&#10;y9ixY+XXvxbrNH2SqEkYupd6jpz9u1jOmB27ab1C43rUHudyxvksZxwQriFDZPzs2WbEskagFAi8&#10;SiYiQcKuQWCdtPg94muK5NxwPnJv6uMjsIK4Kx+RoE+a8g0dc5LP8sN4j+9zD/UrUjYUaG2813r2&#10;6F98U0pcCqBGZFrO+LOf6f9p73+/KXKU0r9rEYFXNuwZXkpqH698OWd4vbybJY0YWFtoWF8RWNYI&#10;lFaBgZdHlgYCEkg5llqndvHIyrDaor/Yx0rHZVSiuDT5/JJcyKh2cQtlaJqNWtHa6BePL5h18BKP&#10;BCV1pWtAyLvy1SqNKnQMRiTe790fkXud/fS8t0suvftTZ4e1yn19NQCLR6znAU/a9zmTekmd5NUi&#10;9/S5qUVch3z0BQRqU3rD+oMHRR591Jxgyad/1/4T++WFnS/oWu3MeO38a3WNvk2ZMkWGDh1qVcVZ&#10;0rh02lKpc9Xp+o133tDN64GBcOLAAdnzij3L0FVXJ3P7290aJcNOjUBpFRh4uXUz6OaUw9nE2W4Y&#10;XV/0wzpfcwmVR70Z9UjyvahXQrFmlqoNBq0tOnhxuXwSbIpIpEf6Epd4pEmCPpd40lKQQJjHSKFa&#10;W/zi8bjEZ4LHlHvf+l6okNHncgbR1v1+V25N590Nd6XNxsoQtFmDSJN1WR6/43mgb/UrUwNx+3yb&#10;rMeQOUHpOl+XCtEIu4Ba5ZzhtWzZMnngAZH2dnt88cUiixbZdS5+/+bvJaF7UYlcMvsSmThyoq7R&#10;tyFDhsiMGTOsqjhLGkcOHSlLpi4xI5FX975qKqC8dP8us+XorIsukuHjxuka5cdOjUBpsaSxyFTY&#10;lcwyvBIIRwfJbnhIapWWRr/4PSr8cjkOj3j8jZKaVajHSEIGaQ/5kmg1waPHed9b3wsVMjrvem8o&#10;lsf9Xi8rQ6m/Be0K2pyX5W/suiyvhEKBlDArI7WhQFo3/daWRusx1Nv5WufMb2OBmpQ+w8u5nPGj&#10;HzVFjujflT+7j1dxljQqNK5HJXAuZ5xH/64BxZJGoLQIvIoo3uRLWb6kwi6CjNrmbohKIhaWUCCP&#10;8MGrlrryGClU/cpc738VMsYkmmcSrb7nsbTQKyNvSH9/G25eak7oR32zxMJZhGNd1/+ulIZiAGrA&#10;iRMn5I033tC1CrqnTDk7ZTnj7bebIgdqZhf9u/Jn9/FKzroodAIGjetRCd6if1fFYEkjUFoVFnjZ&#10;vWl8XTMa1JFDX6QBFQmm9NTJb/YIqpK7Xhqao5JIJCSmw6+Ann2TKbhQpwcCKgix3oJEm6We2X+F&#10;677/YxILh6z717rve9z56rSAhMLW5yRUyFjYHe8MOlMvyhp3f38bcv7+uuubJWrdjrCaFZZ2G/Rj&#10;JxTu5fp7ZWllNzYEkIWNGzfqf0uURYsWyZo1o7p3Z7zyShHH+6KsvXHgDdlycIuuxw4fK5fNuUzX&#10;yI4deCVnXezYkVximg8a12OgnTx4UHa99JKu1S6BZ15xha4xMFjSCJSWy3phZb+yKqFI0JWhcXNA&#10;wgnrDb8ZSbxJfH3taugNScx6A1mR+UD6dQ+EJZGedqV9jgrE8p1hkisVHDqtXfuKLF9+rhkBleXl&#10;l1/l8ZmNSFBc3U+sqlcgy6fLhccoSuXHP/6x/K//9b90feutt8r+/avlqaf0UL7zHZE777Tr/jgf&#10;o999/rvymTWf0fUti2+RX3/017pGdr7yla/Il770JavabR3T9WlqWaPjPWpOdhzZIXO+YSeX44aP&#10;k0N/f0hc1p/BhOfQgbXpoYfkp+99r65nXnSRBJ5/XtdIKudj9NjevfIv0+3nlhETJsj/VjuVAFlQ&#10;7/HLEOVUvTLM8IrI6h5hlwp8VjqadMel6Y5+tu5vbRRPMJvN+sssPexSwVyZpnZ1z4Lr5wBQe+Kb&#10;kn1+ct1tEkBlcjasnzvX2x121dWJfOADdp0r+ncVxp7hpRRnWeOscbNk8qjJuj5y+kj37DugXFKW&#10;M9K/a8CNnjpV6oYP1/WpQ4fk9JEjugZQHKWf4ZUyC6FL6uwu1fsq2y32K6vBd0SCzl3fVE8mtUzN&#10;DFOUYIZXvmHWww//TmbMsH+TAFSa3bv38Pjs11b5yR23yL1dq2E+8B1Z+w8sSSgXHqMolc9//nPy&#10;xBP2m1G//zEJh+3eOpdfflS++903dZ2NrsdoR6JDrl5zpRxtP6pP/+X1D8jCcXls8ziIPfnkE/K5&#10;z/2lVf3COt6vT/vnf94m73lP/rMwPvXUJ+X5t5/TdeiyJrlmxrW6Hix4Dh1Yf/jYR+XgBjtcv6zp&#10;X2UGoVcP5X6M/u4WvxwzDetveGC1jF2wUNdAb9QMRJUFMMOrfyUPvDIuZ0xZ8heXJp8n6+37K2dp&#10;Y/r1Tluima6CAi+WNKKSDc6lDur55A7ZcNcqWVnv7vf5LfWXBCxnLDeW46BUFixYIFu22DN+li49&#10;Lhs2jNL1D38o8md/psusdD1Gn9n+jFz+H5fr09TMou1/vX3QLZ8r1IsvvigXXXSRVX3TOhr1aV//&#10;usjKlbrMS+PDjdL0bJOuv3LtV+QfrvoHXQ8WPIcOnFOHD8vXJk2SRGeneiMhf3fggIycONF8FF3K&#10;/Rj9z2uu6Z559/Hf/EYW3XSTroG+EHhlp8RLGuPiXHXTJbDCEQvF18h92YZdSmuj3DvgKxtVc31n&#10;2KXecPYRdgFAv1qlxe8Rj/WPly/YpDfrSN2uwxpHmiToc6XOiA3cRdgF1ICjR492h111dWd1h11q&#10;pcuKFbrMWcrujAtvJOzKQ6YljaqHVyFoXI+Bsi0atcMuy4zlywm7KgQ7NQKlMwC7NKbtJhbb0Hfv&#10;rgzWbRrgXRvja+Qex6y1QHhgZleoRDebA0B1aW1plEYTfqnf3tiHNfY3SovzCbOMPQMBlNaGDRtM&#10;JTJpUrI7fb31I57ve9KU/l2L6N+VjzPOOEOGDFEvl5MpV6GB1/IZy00l8sqeV0wFlN6WP/zBVCLz&#10;WMpYMZw7NR42SxsBFEeJA6+YbOiRZi2TxY5wKKXxspNa9phISCyUtje/pfW+NWkzHwZWi9/5prSX&#10;w9nY3tLa6HF8PCgV2I4fQAXzWs+RFbtzLYCcJRvWu+TUKbtXlPLRj5oiR6oh+tPbnzYjkRsW3mAq&#10;5KKurk6HXsVqWq8snbZUhrjsl+DxA3E51nZM10CpbXE2rL/G7hGIgTfeEXgdYoYXUFQDMMMrVaxn&#10;ImbxSmilPWvBffPt1ggAaplbGqIxiYVDEgoExOv1Znjes07zBiQQCksskZBocz1hF1BDkoHXuXLk&#10;iL28ZfRokVtu0WXOHt/yuLR3tutaLaGbPoYm4fmaNWuW9XfxZniNGjpKlkxZouuE9Wfd3l5++QsU&#10;0emjR2Xn88+bkci8K680FQYaSxqB0hngwCsiq9Mb2muOWWDuxdYoTesGiZkSAGqDW9z1DdLQ3CzR&#10;aFSijmXJ9mGdFm2W5gaCLqAWrVvXFXokp3S9730iY8aYQY7S+3chf3Yfrz3W0abH+/eLHD+uy7w5&#10;+3ixrBHloPt3dXTo+oxzz5VRU6boGgOPJY1A6ZQ48PLI0h7TFNZJdwuuyGrJmHcFVlR2A3h3Q4Y3&#10;o/0csVDKjA21S2Py4zS8BwBgMLNneKmm8h/RYyXf5YwK/buKxw68VKPv5BvRQidh0Lge5ZaynJH+&#10;XRWFJY1A6QzADK9Wabw3IvF4XJqcnd8dvCld7QEAAGrXoUOHZLv+rf6l1jFfnzZhgsi7363LnO05&#10;sUdee/s1XQ+vGy5XnsnSpUIkd2qkcT2q11uOwIuG9ZVl9JQpMnTkSF2fPnJETln/JgAojhIHXm65&#10;+fYMHbha/OLxeMS5s77TstSu9tKjs4F3qRCJAQCAWpDs35Wc3fX+94uMGGEGOXp23zOmErnizCtk&#10;9LDRZoR82D28lGTKVcwZXirwSlh/gFJpO3ZMdvzxj2YkMu+qq0yFiuBypfbxYlkjUDQln+GVe9P5&#10;gKxwrO+Lr7kvZXdDAACAWmIHXnXW8WE9VgpZzvj0XnZnLKbkDK9kylXoDK854+fIpJGTdH3o1CHZ&#10;eqjAMwT6sO3pp6Wz3d7EYtrSpTLmDLXzKCoJyxqB0ij9kkb3zZJpklevUvp3xWXNfRnirmWLadoM&#10;AABqgt2wXs24mKHH06aJXHutLnPWmehMmeFFw/rCZVrSWOj7UZf1h8b1KBeWM1Y+dmoESqMMPbzc&#10;0nBXwNT9C6RO75JMeVfK5wAAAFQxe4ZXckrXhz4kMnSoGeTo1b2vyoFTB3Q9edRkuWDmBbpG/krR&#10;w0uhcT3KZcsf/mAqGtZXKnZqBEqjPE3r65slHMhimlcgLM2OLCtyb2OG5YypSx4BAACq2bp1m6y/&#10;P2APLMXanfH6BddLnUstlUQhpk+fbqriLWlUaFyPcmg/cSK1fxeBV0ViSSNQGuUJvCz1zdE+Qy9v&#10;ICQxR9oVb/KJP9MmjilLHgEAAKrX/v37Zc8eNdNnsh6rVS3e3Jqfpvjd5mTgdeMiljMWw/Dhw2Wa&#10;WmeatqQxUWCfeZY0ohy2P/OMdJw+respS5bI2Bn20mlUFpY0AqVRtsBLUaFXIhaWUChgvZjz6iMQ&#10;CEk4FpNoc4OjL1dE1tynXvDZn+M8QkzvAgAANcJezpjcnfHDH7ZenOX56uxk+0l54q0nzIj+XcVk&#10;L2s8bB2H9PjECRVW6jJv50w7R4a47G927EBMjrcd1zVQTCxnrA4saQRKo6yBl+aul4aGZolGo/po&#10;bm6Qend6C3rrc8zH048G8i4AAFAj1q593fp7hT2wFLKcMbotqkMvxT3ZLfMnztc1Cpdpp8ZCJ2GM&#10;HjZaPJM9ulabDazfp8JPoLi20LC+KvRY0ljoFFIAWvkDr8HK3SBR64krYY5oA/tMDhbxeESagkHx&#10;+XzicrnSDp91elCCTU0SicfNV+SvnJdVHeISjzRJ0Lo/fD3uD5e+n3zW/dUUiVifCQDlFw67rL/H&#10;6nrKlHfkwgt1mRdn/y5mdxUXjetRjdpPntRLGrsww6tyjZo0SYaOGqXrtmPH5OTBg7oGUBgCL6Ak&#10;4hJpCuqQxePxS2NLi7S2ZthyVFqt01ukpbFR/B6PHUoFI5JbHlWqy4pI0BEO9X+oQE2dZ7aBWubz&#10;P//883qc1tfha8p8WfGIuk884vE3Sot1f2S8R9Tp1v3V6PeLR52fdf2DEaIvAOXz4ouLTSVy/fX7&#10;rOc1M8gD/btKZ9asWaYqbuBF43qU0o5nn5WOU6d0PdntlnGzZ+saFch68mdZI1B8Axh4xa032vke&#10;5iyAShRXM4o84m9syRiy9E0FMH7xeFx2GGVO7VU5L6tfKlBT52kCNV9QesmiSiwukaBPPP487hPr&#10;+rf475WIGQJAKR04kJB9+640I5FPfML+7X4+3j7+try06yVdq75Q186/VtcojlIsaVRoXI9Scvbv&#10;Yjlj5WOnRqD4yhp4dS0tsmdmeKw32vkeQd6QoiLpWUUeNaPInKB59S6kanOGriWt9hGTWCwsYb2J&#10;g/lUh1a9TX3vynlZeWltkUaPmjFlxmUSCXrEn3qnZL5PrHEsHJJQH7vHAkApff/7R6y/7SldQ4as&#10;lxtvzH/2xaNvPirWM5uul01aJhNHTtQ1iqNUSxqXT0/O8Hp5z8vd30OgGDY/+qipROZfc42pUKnY&#10;qREovjIFXnFp8rm6lxahNNKXenUdKJNIsOesIm9IYomo3oW05+YMbnG766Veb+KgApiwZJ29lPOy&#10;uujzt762lyMWi9mBmvl0m5oxlWVAbc5/7dpXMp5/b0dKPzzrfrHuFgevhGLW52S6T6yxu75BGtTu&#10;sYlM1x0ASsd6+pLm5uTLsDlzHpYh+W7PaHH277p02mWmQrFkCryK8X507oS53eHkwZMHZfthljGh&#10;OFQfKLWkscvCG24wFSoVSxqB4itD4KXCLo80knOhpkUkmJq0iDcQlkS0QbLensBdL83RhMTC/QUv&#10;5bys7LndbjtQU2GaOc3WIqvLMsvLeq65J/V+CYSjkt3+EI7rTuoFoAyiUZE337Sb1Yscl+uuy//N&#10;TcL64+zfddm0y02FYsm0pLEYM7xc1h8a16MU3nrySek4fVrXZ5x7roydMUPXqFwsaQSKr/SBV+Re&#10;wi7UvEjQL6kTi0KyqrneDHLjrjfByzJzQppyXlZe3PWyMpSaGq3bVIZmXvE1cp/zuca6X1bmerfo&#10;ILBZ8rs3ASB73/mOKbSfyKWXLjF17mL7Y7L1kJ2+jBk2Rs6bnAxQUBzJwGuHddjLDnfuFGlv12VB&#10;6OOFUtj8u2QIzuyu6sCSRqD4Sh54RVanzrgAak68SVInFnkltCqH2VaZqOClOcN5lPOyCuBenJqg&#10;tW6ImaqEYhtSl3guW1zU2wQAxbJnj8j//I8ZaN+VCy64wNS5c87uunbBtTJsyDAzQrGMHDlSJk2a&#10;ZFVqxswufVpnpx16FYrAC6XwhiPwWnQju7ZWA5Y0AsVX4sArIuRd5ZOpv5E6UFqRextTghZvaFWW&#10;y+hyV87LAgCUxg9+INLWZgbyjNTVvSLnnZf/rCxn/64bF/LGtlRKtawxvXE9UKiju3fL3ldf1XXd&#10;8OEy76qrdI3K1mNJI+/jgIKVoYdXf7zi9dpHIBDI8lgqHvPVwMBKD3W9cvvNpUqgynlZhYlvWmcq&#10;m3dpGX5iPUute8ShZbV1jwFAZenoEPne98xA+46cddZZMmrUKDPOTXtnuzy25TEzErlxEYFXqZRq&#10;p8ZzzjhH9/JSNu3fJCfaT+gayNebjt0Z51rvsYaNGWNGqGQjJ0zo/l61nzghJw4c0DWA/A1c4OUN&#10;STimZiBFJRq1j+bm5iyP4i6/AvIW3yQp0Y73dilZBlXOyypIXNakNNMKyF3lmIbmXiypCylb5J6m&#10;MvQOA4AchMPOkGS/ddxf0HLGP+74oxw+dVjXs8fNlrOmnqVrFN+sWbNMlUy5itFmR/Vd80yxfzHU&#10;meiU9XvX6xrIl3M540KWM1YPl4tljUCRlTjw8sjSjDue2X2H6kmtkKUvf3lgj16Vs29UlfSoijfd&#10;kbJRhTe0skxN4OtlRer2kNLa6BFfU0SIvQBUitRm9f9hHSflwgsvtId5cPbvUrO7umYKofhKtaRR&#10;oY8XiiaRoGF9FWOnRqDIEiUWC3nV4uO0I5AIm4+j9NLv/7VrXzEfqR7W1R7Qozfpj29vKGY+Unzl&#10;vCxbOBFwXJ54Q4neLzGWiMWsz/emXcdAXz/pmc+/oMdnLJTwOs+z+/Ba1yWUCMdKfZ9hMKjG51BU&#10;hng8kXC5uv5t6bSOhfo56rHHHjOfkTvff/gScrf1PGcdP3nlJ/o0HqOl8c1vflN/v0Rusw77+/je&#10;95oPFugrj3+l+/v4+cjnzam1icdnae1dvz5xt/XgVMc/T5qU6GxvNx9BtgbyMbr6z/+8+/v33He+&#10;Y04FelL/HqF/JV/S6L759tS+OkANiW1ImXMlyxaXbs5VOS8ro9ZG8bhc4sp4eMTj8UtLq7mOqidf&#10;OCbR5hzmdpnzP//88zKcf29HMLVPl7tBVoUyPeO0SmtLo/g9HvvrfD4JBpskEmfuF4DyaW5Wr07t&#10;2uV62Pp7s67PP/98/f9cqaWMz2x/xoxEbljITI5SKuUMr7Onnm0qkY1vbzQVkLvNjzxiKpEF110n&#10;rro6M0I1YEkjUFwulXqZumTiTT7xONc4qSWNsSi7y5WJeoPvtHbtK7J8+blmVB36XFZYBl/6kinS&#10;RIIu8TsayQfCCckl48lFOS/LFpGgyy/5brTqDYTkrpV9LV0u7PxtAQknmnssmYxHgnKHdWelRoS9&#10;6/+6Akkvv/xq1T2HYuCdOCEyZ45IsgfxLdaxRhYuXChvvPGGfVKOHnz9Qbn1Z7fqWu30t/bTa3XN&#10;Y7Q0nnjiCbn66qut6gzr2KNPmzTJ+T3N3/p962XZd+xOlPMmzJMtjVt0XYt4fJbWT9/7Xtn00EO6&#10;vuV735OLgkFdI3sD+Rh98d//XX79F3+h6/P+9E/lth/9SNdAOvUevwxRTvVTgVfpxRIhb9fSInP0&#10;udQJxZRyv1sHU8mLJxxIvW+zeVinf03vR+rS33Jeli1tyWGeR+9LL4tx/n0tj44lYuFAwpv+3NPH&#10;UfploqgFPIciH6tWqX+P7WPq1CPW/+v0884HPvAB8xm5+8vwX3Yvg/vb3/6tOZXHaKnEYjH9PVO/&#10;L3a5TunvpTqOHDGfUICT7ScTQ748pPv7eez0MfOR2sPjs3Q6Tp9OfHXs2O4lcQfUOmrkbCAfo7FI&#10;pPv795/XXGNOBXpS/x6hfyVe0hiXpmBQgsF7ZcOytGVGLX7x6Y/lczTRhBooN29IYtZzq/W8kfmI&#10;xSQWDknAm/qzbjeOz+In1py/9SIj8/lnPHrO7kpyi7u+WaJR9Xn2dQsFvH0usc76ugJAjr77XVNY&#10;Fi/+vfV3h64LaVj/yObk0qUbF7ITW6kllzSq9xnJZY3F6Cs9om6ELJi4wIxEYgdipgKyt/2ZZ+T0&#10;0aO6nrhggUxatEjXqB4saQSKq8SBV0w2tLRIiz56Li5q7f5YrscG65yBgedJ24Z03abShSXlvKy8&#10;uFXA1CDN0ajEwoGUYKm18Q4Z2BzJvm4NzVGJ6qCsK5wzH3YY+OsKoNa8+KKI9T5UGz5cpK2t2R5Y&#10;LrjgAlPlZvvh7d29nlRYcuW8K3WN0hkzZoyMGzdO14nEW/r/SrE2Ujtr6lmmoo8X8vOGY3fGRTcS&#10;glcj5y6NOvCyXrcCyF/Jm9YDtcy92O630aV1Q/9RbH2zc4aS84hJxn7rRjkvq1BqZlVq8/hWabw3&#10;pb38AOsK5xI6nEtVadcVQLVzzu760IcSsmHD42aUf+D1u83JN7ZXnHmFjBo6yoxQSslZXslu9cVq&#10;XL9k6hJTibz+9uumArLnbFi/kMCrKo0YP16Gm2C9/eRJOf7227oGkB8CL6AQnqWpS+TWbSrdctty&#10;XlYR9NihtUKvrwrnYunpX4XftwCqx8GDIj/5iRlYbr55qxw7dkzXKjyZMWOGrnP1uzeSgdeNi3hj&#10;Wy6l3KmRGV4oxKlDh2THH/9oD1wuvUMjqhPLGoHiIfACCuFeLCnzrlrvkzWlSkrKeVnF0OP6Vu5S&#10;5B7hXAVfVwDVRW2wpXZoVJYvV6tTki0e8p3d1ZnopH/XAJk1a5apkilXsZY0LpnimOG1nxleyM2b&#10;jz0miQ67N+Csiy6SUZMn6xrVZ7za0tc4VKwnGGCQIvACClIvK1JWxLXKfSVLocp5WYNMejgHAEWQ&#10;SIh85ztmYPnMZ0ReeulFM8o/8Hplzyuy7/g+XU8dPVXOn3G+rlF6pVzS6JzhpZY0JnRzfCA7mx39&#10;u1jOWN1S+ngReAEFIfACClSfmkKVtOl5OS8LAFCYxx4Ted1M1Bk/XuRjH1OB10v2CZZ8d2h09u+6&#10;fsH1MsTFy7lyybSksVjvR6eNmSYTR07U9bG2Y7Lj8A5dA9mgYX3tYEkjUDwlfoXkkZXhsISLfqy0&#10;zhmoEPUr0xrAt0rjHU2l6QFVzssqVGS1tJhS8y4t6c9tvCkowUie90R8k6wzpRZYIfWmBIB8OZvV&#10;33GH2uUvkRJ45d2wnv5dA6a3Hl5qNl+hXNYf57JG+nghW4feeksOxOxmDMNGj5a53rTepKgqLGkE&#10;iqfEgZfaCa1e6ot+WOdrLgEYeG5pWBVK6wHVKHcES7HTXzkvqxBxabonJe4S7+03l/jndp20+D3i&#10;a4rkHABG7m2UZFcdlXcRdwEozM6dIg88YAaWO+9UwchWOXDggB5PnDhR5s+fr+tcnGw/KU9ufdKM&#10;6N9VbskeXkdl6NDDujp1SmSfvcK0YCnLGunjhSw5d2ecd9VVUjdihBmhGrGkESge5sDXEJfLlfFA&#10;GbgbZFXaTn+tLX5x+Zok30lHvSrnZeUlLk0+jzQ6EyQJyF0N5YmpWxv94vEFpSnLOyMeCYo/JZsL&#10;CHkXgEJ985sipn+0XHutyNlnpy5nVLO78vk3+qmtT+nQS1k8ZbGcOeFMXaM8kjO8rBfRQ5JLDov1&#10;nnTJVEfj+rcJvJAd53LGhTfcYCpUK5Y0AsVD4AUUibshKrG0IErNvvJ7XOILqjAq3nPmkTotHpFI&#10;U5MEe4REvSvnZWXFnHdT0Cc+V/p5eyUUay7vEsHWFmn0e6w3kz4JNlm32bp+qazrG1H3g0s8qWmX&#10;BMJlvq4Aas6RIyL/8R9mYFHN6pUXXyy8Yb2zf9dNi24yFcrFGXh1dLxpqtI0rmdJI7KR6OyUNx99&#10;1IxoWF8LnEsaVeClvscA8jNAgZf9ZrMpGLTecFpvkLuPoCQXZqnPsd6oph093rcCFUQHUeFA6pJD&#10;S2uLCqM84kmbfedSp3n84m9slJb0AKqfnlflvCyttbHneXYd5rwbrTNOPWsVdkWlTJO7MmiVlkbr&#10;NlvXL/U6W9fXn34/eCUQTkgzaReAAjU3i7zzjl27ree/226z66L372I5Y9mNHz9eRo0apWtn4FW0&#10;GV6OHl4saUQ29rz8shx/+21dj5k+Xaafe66uUb2GjxsnIyZM0HXH6dNyvFhrpoFBqLyBl5kB0vVm&#10;s7GlxXrDab1B7j7M5xlr7rHeqPpTD8+9ldarCEjlrm+WaCwsoUB6FJUNr3gDYYnFEpKINvTb86qc&#10;l5Urfd6J8oVdKgBM5HtfeAMSjkUJuwAU7ORJkf/3/8zA8nd/J1JXZ9eF7tC47/g+eWm3fR51rjq5&#10;Zv41ukb5qF+a9Na4vhgWTV6kv7fK1kNb9W6NQF96LGe0HqOofixrBIqjfIFXvEl8ZgZIdtzScFfA&#10;1A4tqx2zwOCUSCQyHhgA7nppaI7q+z8WDukQxptxxxx1ekBCIRM8JaISba7XMwKyVs7L6oO6TG/A&#10;nL91XfR5m4+VjfO+0OFXwL5e5sNO6vRAICRhHfg1S33ZryyAWvSf/ymye7ddz54t8qd/atd79+6V&#10;HTvsnk9qhtCSJcmZPNl6dHNy2dJlcy6T8SPGmxHKKdm4PplyFSvwGlE3QhZMWmBGIrH99s57QG82&#10;OwKvRSxnrBns1AgUR3kCLx12pe6ClpX6FdIz8mqR1SReqCLu+gYdwkSjdhCTeqjTm6WhoTjBU3Ev&#10;q16ae5xH74e6zGizOX9zDn1LO/8izzJz6/Cr2b5ezssxhzq9ubmBoAtA0bS3i3z962Zg+du/Fena&#10;LM05u+u8886Tuq5pXzlw9u+6cRFvbAdKcoZXMuUq5vtR+nghW+0nTshbTyZ3baVhfe1gp0agOMoQ&#10;eMWl6Y48wi6tXlZkmOS1bhONvAAAQGX5+c9F3jRtnaZMEfmLv7BrxdmwPp/ljAnrD/27KkOmJY1b&#10;tpiiCOjjhWxtfeop6Th1StdTzz5bxqlppagJLGkEiqP0gVd8jdyXX9ql1WdIvFo3ML0bAABUDrWJ&#10;1j/9kxlYGhtFxowxA0uhDevV0rZth+2ARS1lvGT2JbpG+SUDr13WYbeO2LNHpK1NlwVbMjUZeDHD&#10;C33Z/MgjpmI5Y61hSSNQHCUPvOJr7stzdpfhWdqz/866TcIcLwAAUCl+/WuR9evteuxYkc9+1q67&#10;FBp4OZczXjv/Whk6ZKgZodySPbzaZOTIw7pKJJK92wrlXNL4+tvM8ELvUhrWE3jVFJY0AsVR4sAr&#10;LmsyTe9SjbPDMd1UOsOKxVTuxbLMlN1aNwhzvAAAQCVQYcdXv2oGls98RmTSJDOwHDp0SOJx+1d1&#10;Q4cOlWXLeryy6VfKckb6dw2o5AwvkWHD9ppKxOxJULD0JY2diU4zApKO79snu02QPsR6Xpl/9dW6&#10;Rm1gSSNQHOVpWu8UCOsd0Rrq3UXbHQ4AAGCg/P73In/8o12rJvV/9Vd23eXll182lcjSpUtl5MiR&#10;ZpSd9s52eWzLY2ZE/66B5gy8EolkyrVzpykKNG3MNJk00k5Mj7cdlx1HipSkoaZsfjS5a+ucyy6T&#10;4ePGmRFqgXNJ4+EdOySh1s0DyFmJA6+YbEiZ4OWV0Mp6UwMAAFQ/Z++uT35SZMYMMzCcDevzWc74&#10;xx1/lMOn7KVzZ044UzxTPLrGwHAGXqdPm10KLMWa4eWy/jj7eLGsEZlsZjljTRs2ZoyMNFOFO9va&#10;5JhqFAggZ2We4bVMFuc6qyu+SdaZEgAAoJI8+6xI10SLujqRlSvt2snZvyufHRqd/bvU7C4ViGDg&#10;TJ48WYYPH67r06eT2zMWa4aX4uzjReN69JBISCwcNgMa1tcqljUChSv/ksZcxTb0bHrvXSr8bhMA&#10;AAw05+yuP/kTkfnzzcCh0Ble4VjyjS39uwaey+VyzPJKTusq1gwvJb2PF+C077XX5KjZJWHE+PEy&#10;613v0jVqCzs1AoUrceDlkaUpWyyuk005ba8Yl6Z7WkwNAABQOdatE/nVr+za5RL53//brp1OnDgh&#10;r1lvTrssX77cVNl5+/jb8tyO53StZnZdv+B6XWNgZQq8mOGFctn00EOmEln07nfrpvWoPezUCBSu&#10;xIGXWxanbETUKo33Rkzdv3jkXmnMsMmjLFtsnTMAAMDA+ed/NoXltttEzj7bDBzWrVsnHR0duvZ4&#10;PDJ+/HhdZysSj0jC+qNcPvdymTp6qq4xsJKBVzLlKuoML3p4oQ+xNWtMJbL45ptNhVrDkkagcCVf&#10;0uhJneIl0uIXX7DJegFnxhnFJRL0icefeXZXYAWN7wEAwMDZvFnkpz81A8vf/70p0hS6nPGhTcmZ&#10;HO9d/F5TYaCVeknjokmLpM5Vp+tth7fJsbZjugZOvvOObI1G7YHLJe563hfVKpY0AoUreeDlvvl2&#10;SYu8pLWlUfwel/Uc7ZfUSKtF/NYTt8vlEX9LpqldSkDIuwAAwED6+tdFunaJv+kmkYsvtut0zob1&#10;uQZebZ1t8nD8YTMSuWXxLabCQEsGXgekrq5dV0eO2EcxDK8bLgsnLTQjkU37N5kKg138N7+RhJk1&#10;OvuSS2TMGWfoGrUnZUkjM7yAvJS+ab27Qe4KmLoYAiuEvAsAAAyUXbtEfvhDM7D8n/9jigycM7xy&#10;3aHxqa1PyeFTh3U9b8I8OeeMc3SNgTdr1ixTJWTUqHdMXdw+XixrRCbO/l2LbyEEr2XOGV708ALy&#10;U/rAy1K/MtRjlld+AhJuJu4CAAAD51/+ReT0abv2Wi9wrrrKrtO1t7fLq6++aka5z/D69eu/NpU9&#10;u0s1rUdlSM7wEhk6dK+paFyP0lIzu+KRZD9k+nfVNmfgdcR6cuma2Qcge2UJvNQsr2i48GlegXAz&#10;s7sAAMCA2btX5N/+zQwsanaX2qExk40bN8rJkyd1Pcd64zJt2jRdZ8vZv4vljJXFGXglEsmlRkVt&#10;XD/FMcNrPzO8ILL9mWfkxIEDuh43a5bMOP98XaM2DRs9WkZNnqzrzvZ2Obpnj64BZK88gZdS3yyx&#10;cCDvmV7eUEyY3AUAAAaS6t3VNbtr+XIRv9+uMymkYb3q2RQ7ENP1mGFj5Jr51+galcEZeJ06tdlU&#10;zPBCaW1y7M7oUbO7ekvbUTPo4wUUpnyBl8Vd3yzRWFgCav5/trwBCcUSEm1wmxPQG5du+N/zAAAA&#10;hVO9u779bTOwfPnLfb/fLKRhvXN2142LbpSRQ0eaESqBmq1XV2fvonjyZDLwKuoML0cPLxWAdibM&#10;LgkYtFL6d7GccVCgjxdQmLIGXpq7XpqjUUnEYhIOBcSbIfxSp3kDIQlbn5OINgtZFwAAGGhf+5oK&#10;N+xa9Z9/3/vsujeFNKxnOWNlGzJkiMyYMcOMkilXMQOvqaOnyuRR9nKm423HZfthZncMZoe2bpW9&#10;pidg3YgRsuD663WN2jaBGV5AQcofeHVxu6W+oVmiKvxKJFIOdVq0uUHqrc8Bqk9c4pEmCfp84kub&#10;bacOnzo9GJSmSMT6zEEsEky5X4LJHqwAUHHU+4zvfc8MLF/5St+zuzo7O2Xt2rVmlNsMr4MnD8qT&#10;W580IxG/p491kxgwyWWNyXWMxVzSaP3rSB8vdIs5ljPOv+YaGT52rBmhljlneB1ihheQs4ELvIAa&#10;FI8ExefyiMffKC2trdJqTndqVae3tEij3y8eFfb4fBKMDOroCwAq3j/9k+rVZNeXXtp37y7lzTff&#10;lMOHD+t68uTJMtfxW/r+/OaN30h7Z7uuL551scwcm+wXhcqRDLxKM8NLcS5rpI/X4Obs37X4FmZ9&#10;Dhb08AIKU7bAKx6PSFNT0J7d4pjVYR/Wab6gBJsiwvv+/KXPlOs6UA5xiQR94vG3ZAy5+tTaKi3+&#10;e4UJTgBQmbZuFfn+983A0t/sLiV9OaN6vZMt53LG9y5+r6lQaTLN8FJ93jqL2GrL2bj+9beZ4TVY&#10;tR0/Lm8++qgZ0b9rMKGHF1CYEgdecYmokMt6kefx+KWxscWe3WI+mmSd1toiLY1+8XvUjBe13Ivk&#10;C9UjEvSIvyX1kd3dh84ZQFrjWDgkoUC++5UCAMrtH//ResPZZtc+n8iNN9p1X5577jlT5bacsSPR&#10;Yf3bETYj+ndVslmzZpnquIwcaTd3U4+Tt9/WZVGwpBHKlscek3bTQHDa0qUyccECXaP20cMLKEzp&#10;Aq+46mHkEb8KucxJWWtVy708Ovgi90LFiwTF32JqzWvvLJqpD501dtc3SEOz6l1nNm4wHwIAVJ43&#10;3xT5wQ/MwJLN7C7F2b/roosuMlX/ntn+jBw4cUDXs8bNkgtm5ra7I8onOcNLZOTI/aYqbh8v5wwv&#10;ljQOXs7dGT3M7hpUxs2ebSqRwzt2SKKjw4wAZKMkgVe8yScuj+phZE7IV2uL+D2qv5EZAxUnLk33&#10;pKRdEghHs9xZ1GzcEAsLE74AoDLdc49Iu91OS66+WuTaa+26L6ph/bPPPmtGIpdffrmp+udczniz&#10;52bduByVyRl41dXtMVVx+3gtnLRQ6lx1ula7NB49fVTXGEQSCfp3DWLDRo+WUVOm6FqFXUf3JJ9r&#10;APSv6IGXCrs8jYUmXU6qvxE7uKFCxdfIfc6HuzckK+tNnS13vTRHmyXXLwMAlFY8LrJqlRlYsp3d&#10;tXHjxu6G9SoUyaVhvTPwYjljZXMGXp2dyd46xQy8htcNl0WTF5mRyKb9m0yFwWLPq692924aOXGi&#10;zPXyW9LBhj5eQP6KG3jFm+SOooZdSS1+nzSxvBGVJrYhdcnussWS1eSurMUlHolIU7C3DR9c+vRg&#10;sEki6p1ZIdTGEsG0y1Dn3RSxrkWuTP8+n+O8rENf17zODwDKTwVcXatHbrhB5Kqr7Lo/zzzzjKlE&#10;LrvsMv38l40tB7fIur3rdD1y6Ei5YaF1oahYyR5eIidPbjZVcZc0KvTxGtxijtld7ve8R4YMHWpG&#10;GCzo4wXkr4iBV1ya7mjMvV9X1lql8Y4m3ihj8Ig3ic/lEY/fL40tvW34YP1kqF0eWxrF71F97/r5&#10;GYkEUwIoe+akvcOkS20s0ZJ2Geq8G/3icWUfOMf1RhWmf1/aFdbXVZ+fS3z32G/qAKASbdwo8pOf&#10;mIHly182RRaefvppU9mBV7acs7uuW3CdjB422oxQic444wwZMsR+KX3iRPIfyWLO8FLo4zW40b8L&#10;zhleh5jhBeSkaIFXvOkOyWpyl9crgUCgx5HV7NzWRrmXpY2oJJ6lqU3nW1bLgD5ErZ8RjyuY/XXY&#10;FLE3l+i34V6rNHr6P18VnHmy3KhChV8AUKnU7K7OTrt+z3v0y5esOWd45du/i+WMlW/o0KEyffp0&#10;M0pO6yr6DK+pjhlebzPDazA5sX+/bDfPJ64hQ/QMLww+45nhBeStSIFXXNakNDJK55VAOCaxREIS&#10;0ag0Nzf3OKJR62MJ63PCfYdfLfcwywsVxL1YlpnS1iL3lGTtrfUzFApJOBazfk7Uz4o5rHEsHEpr&#10;et8i/iyb3qnZVnbW5RVvICyxmPO805vp932+qn9fanCmrnP6efb/Mw4AA239epGf/cwMLLnM7lK9&#10;u9arM7DU1dVlvUOjakb+2JbHzMhuWI/Kl1zWmJzWVewZXs4ljczwGlziDz8sCZO8z7nsMhk9daqu&#10;MbjQwwvIn8t6E5owdf7U0itPL8sZ1Zvo5voc+xqpJVZ39DLrxCuhWLa74EFJ7x2ydu0rsnz5uWZU&#10;HR7P5d1GCVz9pS+ZqqdI0GU9Vs3A8IbCsqoh18d9GvVzdccGuWvVSql393dOcWnyeRyzLAMSTjT3&#10;bISvljT2vLISXtVgXYYZp4hI0OWX5Ff0cr49ngP6/zlN3+AiEE6I9VQhL7/8atU9PjG48Bitfbff&#10;LnL//XatNkT79a/tOhuPPPKI3Hjjjbq+8MIL5YUXXtB1f1ZvXC23/fw2XZ83/Tx5+dMv6zofPEbL&#10;59Zbb5UHH3zQqlTwZSdd06aJ7N2ry6J4+/jbMu1e60wto4aOkqP/56gMcRW3DW858fjM3i8++lFZ&#10;Z9L367/6Vbni7/9e1yitSnuMbnnsMVl13XW6VpsWfCIa1TUGN/UevxhRTq0rSuDV686MgbAk1DvY&#10;PGUKEhRvKCZREq+s1ULg9eW021BuX+rrx6TXwFfNmrpd7lp5cxaBVRGkhVldAVKKtM9Rs7pW9RNI&#10;9xZMOaX/rGa87HS9XF9eCKPS8RitbS+/LHL++WZgefFFkQsuMIMs3HPPPfIP//APuv7MZz4j3/72&#10;t3Xdn089+Cn5j5f+Q9f/98r/K/dcd4+u88FjtHzuvPNO+d73vmdVQ63XW6etNx/265WTJ0VGjNBl&#10;UUz5+hQ5cOKArt9qfEvOnHCmrqsRj8/sdLa3y73TpsnJgwf1+NPWk9P0887TNUqr0h6jB2Ix+dfF&#10;i3Wtljf+1datusbgRuCVnaL8eii2IUPYpWaC9PuOt2/1zWHrXHpq3RAzFVAB3A2yKpRpjV6rtHY1&#10;k7eekPSOh8XYTbE3af3E1m3q/3KWreh/Fpp7ceqizZ7nG5HVzmDaG5KVhf3oA8CAuftuU1huuy23&#10;sEvJp39XZ6KT/l1VKrmksV3GjDliapFdu0xRJDSuH3y2tbZ2h10q5Jh+LiHhYOVc0nhk505JdG0f&#10;DKBfRZjhlb6UylasWVgZZ49Zb6hj0YbClosNIrUww6uSlzR2iUeCcoc/u4btijcQkrtW9raUMA9p&#10;M80y/gxmMwssXX/nmz5rLNuffWZ4oUrxGK1dzz6rdlU0A4ua7ZXLhAr1kmratGmyf/9+PY7FYuLO&#10;Yobvczufk0u+f4mup42eJrv+dpfUuer0OB88RsvnBz/4gXzyk5/U9ZQpm63v/QJdqxVHxexX+Ylf&#10;fUJ+uPaHuv5W/bfkc5d8TtfViMdndh75u7+T6Ne/ruuLP/1pufm739U1Sq8SH6NfnzpVb2Kg/PX2&#10;7TJu9mxdY/BihleWVOBVmFgi5BV1TzsObyIUMx8uVCyUsF4vpJ6/N2RdKrKVct9Zx9q1r5iPoPhi&#10;iVg4kLBe5Pa433s7vLn8sMRiiXA4nAgFAomAdXi9Xn1kfb7WdXN+TiBsTu9L2s9g+vmGA8mP5fSz&#10;38t14fGJSsdjtDZ1diYSV12l/s20jw99yHwgB5s2bep+TpsyZYp1ntaZZuGLj30xIXdbX2cddzxw&#10;hzk1fzxGyycSiXR/z6dNi+rHjjruu898QpF87amvdT9GPrPmM+bU6sTjMzvfXro0cbf1YFLHpoce&#10;MqeiHCrxMfq988/vfjxsf+YZcyoGM/XvDvpXhCWNMcm4orGUWjdYlwpUIre46527joYkFPCmLDVM&#10;19roEV+fOzvGJdIUFJ9aFunxiN/vl8aWFmmxjtbWVn0MnLhsWmdKbZksLtaMNQAoozVrRJ54wq6H&#10;DlW9uOw6F87ljJdddlmPGda9YTlj9UouaRRpb0/21dm50xRFsmRqcqfG199+3VSoVQfffFP2bdig&#10;66EjR8r8a6/VNQYv57LGQ+zUCGStRFu8FPFNr3uxdW5ANVLhV4M0NEclmkgGYIEM6Vdr4x2SKfNS&#10;yyR9Lo/4G7NfKgkAyE17u8jf/Z0ZWAIBEdMfOCf59O/acWSHvLjrRV0PGzJMblp0k65RHZyB1/Hj&#10;yV/H7rA3bCwaengNLptUAm8suP56GTZ6tBlhsFJ93Loc3r7dVAD6U717GgNVxw7AmqMJiYXTt2No&#10;lcZ7I6a26f51GXuCqd0fAxIKhSUcjukeMbFYQhKxUJ8zyQAAma1aJWImU8jYsSJf/KJd5yp9hlc2&#10;wrGwqUSunn+1jB8x3oxQDaZMmSLDhw/X9alTm/X/lWLP8Fo4aaEMHTJU1yokPXI62SAftSfmCLwW&#10;33yzqTCYOWd4HWaGF5A1Aq8aoncCzHCg8qhlj7H0nR3XbZLuSV7xJrmjx2YNAeuNkZopFpVoc7M0&#10;NNRLfb1bN0TOoicyACCD48dTA64vfEFk+nQzyMGxY8fkZdXl3qL+7X3Xu96l6/78+vVfm4rljNVI&#10;fa+Ts7ySKVexZ3ip2X+LJi0yI5FN+zeZCrWmzXouefOxx8xIxEPgBcsEZngBeSlR4LVONkUiEinK&#10;sck6N6D2uG++PXVGlqM3XXzNfakzu/TOpM3F29ERAKCFQsnZODNmiPz1X9t1rl544QXpMFvFn3PO&#10;OTJ+fP8ztU60n5BHNj9iRgRe1SoZeCVTrmIHXgp9vAaHzY8+Kh2nTun6jHPPlQlnnqlrDG708ALy&#10;U6LAq1Ua/X7dXLvwo5HeRahNvfani8ua+5yPeq+EVjVIZWZdblmcciPWyaa++u8DQAXZt0/kn//Z&#10;DCxf/v/Zuw/AqMrsbeBPKilAEkLoRSChK00pCQIClgQLoIBtLaub6FoS3dXd/XT3b1vLsrsmWBPR&#10;FbsgggiEoqBgAiIivSShdwgphJCe+e773jfMTQiQMncy5fmxs5xzwQg4TOaenHPe54HAQJXUU0P2&#10;dy3NWiqLXoLY0WTs4CHnUVuHlyiiyjO0bKhXqKHgdYoFL1e1d8UKdI6MRCftdaTPpEnqKrk77vAi&#10;ahiONBI5PMc++TCir7FPLR3beYQqETkJcRJjgVqF1Ls38Pvf63FDrFmzRkV139/11favVARM7jNZ&#10;ReRsOnbsqKI8+PiUy6iwULspPS1Dm+HiejdgsWDH3Lk4mJ6OQ9prSvdrr1U/QO6u5bnXGe3z1pEj&#10;sKiOYiK6OBa8XIhFngR4/oPMk5UUh7jUBrY0ZdUY142diGgVOpPw6i1e2MoWLyJyArt3A++8oxKN&#10;6PTy1neC15v4XFvfhfXF5cVYsGuByoApfaeoiJyNtcPLgsDAfBVbR2VthSONru/k9u3nuneaBQWh&#10;Ux2L5+T6vP39EdC6tYxFsevMsWMyJqKLY8GLqFG2IiUmAlFJqdaF83WUOr36uG7sxKpyV0PGBLPO&#10;+3h2Ez0RxjMn0xOmo/p5k7XJQtJLKSomIrK/Z54Bysr0eORI4Oab9bghDhw4gGPq5iNIu0ntLdrF&#10;LmHp7qXnTtqLaBWBAe0GyJicj7XgBfj4nFCR7fd4GTu8xNJ6i/aNXEvWkiUqAnpcey08G1qFJ5fE&#10;PV5E9ceCF5ENpCfEICIqDkl17PbKSo1DTLV6TyzO1bs0NccEZy+6yMfNSkVSVESNj2dP0ZhorHgh&#10;BS/FXaTkpf1647Rfb81DKImI7OWXX4Avv1SJZvp0cdqeShrA2N01bNgweHpe+u3VnG1zVARM6TcF&#10;Hto3ck7Ggpdxcb2tO7xC/UPlQxC7344WHJUxuY7MVOv7p/AbblARkY57vIjqjwUvIltJT0FCTIR2&#10;0xSFuKRUpGbVLFJlISs1CXFRHoioUZ2KXZxcbZwxPP7ZGl1TEYiKS0W1D6klqUlxiIqIafLiUXTy&#10;4uq/3pQY7debpP0ZqAuC+PXGRclfbwqLXUTURMSk/9NPq0Rz661iBFElDVTf/V0cZ3Qt1h1eQGnp&#10;PhWZc1Jjj1bWgw2ycur2RTZyDqVnzuDA6tUqY8GLzmfs8DrNDi+iOmHBi8jm0pGSEIOYCFH88jA8&#10;IhARk1Cj2BOJ2MUWJJ+3vCsaTyUau7z0IlJEhOHjaR8/JiFFjTFGIjExVvv/phKN5MXV2ry0X2+C&#10;9mdQ49er/eaNv14iInsTDRQ//KDHYlro5Zf1uDHqu7+L44yuxdjhVViYoSJzCl7hrayn2LDg5Vr2&#10;aS9MFaWlMm5z+eVoYSikEglB7PAiqjcbFLy0G13DgnT7PKp3wxA1lfD4NFgyFyMxtgGlpshYLM5M&#10;q6XYpRMfO7NG0atWkYny48RP6KsuNJHoZGQurkPRTf2+43uqnIjITsShVn/5i0o0cXFAz0a+FpWU&#10;lOC3335TmT7SeCmzt81WEccZXUGLFi3QvHlzGZeXH5DfC7YeaRRY8HJdxv1d7O6i2lTr8GLBi6hO&#10;2OFlK2KPkjixLyoKUVUdLVUPcU17V13X/U7kZMKjEZ+cJouxmbL4FYvIyMhaCz/iemysKFBZYElL&#10;RrT1fWutjAW16h9Py899nPhLfhx7CY9ORpolE4tFt1mNP4BIWejKrNPvm4jIDB99BGxVx+OK+sQ/&#10;/qHHjbFhwwaUqq6MXr16oVWrVjK+ELF7yTjOOLXfVBWRM7N2eVnbutjhRfXBghddinGHF5fWE9WN&#10;h3aTziNeGkzsJLoXL50b06oLMcI2C8l2vOMXRTejjRs3Y8CAy1VG5Fg2bdrC5yc5ND5HnVNRERAR&#10;YS1CvPAC8Pe/63FjvP7663jyySdlfO+99+LDDz+U8YXM3zkfk76cJGMxzrjrsV027/Dic9T+xo4d&#10;i5UrV2pRd+2xW14TzRi2viddc2gNIt/Xv6I0qN0gbIjbIGNnwufn+XKysvCGeIHS+AQG4i85OfDy&#10;9ZU52Z+jPkeNzxNR/HrigLWjlNyPuMdnKefS2OHVGKnTDTuJ6iodKTERiEriV+WIiIjs5Y03rMWu&#10;du0AVaNqtPru75qznaczuiJrh5d1jvHoUX2M1pZqdnhZtG/k/LIMpzN2HzeOxS6qlXGkseDIEVhs&#10;/QJD5IJY8LKlyFgkLs5EphgzO7dvTMsXJ6Lmiqf0hHvBmhcREZH5CgqAf/1LJZr/+z8gMFAljVSf&#10;ghfHGV2XteBVjICAIhmJe9GTJ2VoM60DWqNls5YyFgcfZJ/NljE5N44zUl14+/khoHVrGYti15lj&#10;x2RMRBfGgpctyN1EYpdSMuKjwxFebVpRy6PjkZyWier7x9ORMN361RwiIiIyx4wZwKlTetytG/D7&#10;3+txYx05cgQH1EhJYGAg+vfvL+MLWZq1FGdKz8hYjDNe0fYKGZPzM57U6O+fqyLb7/ESHYHc4+Va&#10;youLsVeOw+pY8KKL4R4vovphwauRIhMXI7NOS7jDET8rsfri8ZT5YMmLiIjIPHl5wL//rRKNWFRv&#10;q2khY3fXVVddBW9vb5XVjqczuq6OHTuqCNrz4LiKzFlc3yOkh4pY8HIFB1avRrlYMqgJ7dULwaIq&#10;T3QBPKmRqH5Y8GoMcSJdfDTqvH4+vCeqf+13KzL4PoWIiMg0iYl60UsQu37vvluPbaG+44zfZnyr&#10;Mo4zuhpjh1dlpfUm9Ih1pZfNsMPLtXCckeojyNDhdZodXkSXxIKXXUWgb41dXkRERGSOnBxxiqJK&#10;NGJ31yWasOqlPgWvJVlLOM7owowFr5KSPSoyp8OLBS/XwoIX1Qc7vIjqhwUvu8rE9mpHOvZHzzq3&#10;hxEREVF9/Oc/2g3BaT3u3Ru4/XY9toWysjKsX79eZZcueBnHGUV3F8cZXUv79u1VBJw5k6EidnjR&#10;xeUfOICT27fLWCwkv2z0aBkTXQh3eBHVDwtedpSV9BJSVCzFTkS0ComIiMh2srOBpCSVaJ57DvDy&#10;UokNbN68GUVq7063bt3Qtm1bGddGjjPuso4ziv1d5Fr8/PwQGhoq48pK600oO7zoYozdXZeNGQNv&#10;f3+VEdWOHV5E9cOCl51kpcbh3gRje1csFiez3EVERGSG6dOBwkI9FocnTrFxjak+44ypmakoLNN/&#10;MRxndF3WsUZrlcuMDq/2LdrD31svjOQU5SC32HoqJDkXjjNSfXGHF1H9sOBlqixkZaUiKS4KETEp&#10;sJa7IpGYmczuLiIiIhMcPw68+aZKNM8/r73hsfE7njVr1qgIGDFihIpqN2f7HBVxnNGVWQte1iqX&#10;GR1e4vlj7PLanbNbReRMKsvKsOe771TGghfVTQvDibAFR4+isrxcZURUGxa8bC0rCVEe2lsR+YhA&#10;REQMElIMnV2RsVicmYZ4G+zu0v8dl34QERG5k9deA86e1eNBg4BJk/TYlura4cVxRvdhLXidgKen&#10;RUbi4AQ1+WpTPVr1UJH21pNjjU7p4Jo1KC0okHFwt24I7dlTxkQXI3a9BYSFydhSUYEzx47JmIhq&#10;x4KXvchClwWWtGREc1E9ERGRKcQI2TvvqEQjurts/bWfkydPYvduvaumWbNmGDBggIxrw3FG99Hx&#10;XOdFJZo31wsZwtGjKrAh7vFyfueNM/KL1FRH3ONFVHceFo2KyRZEh1dEgmF8sbrIyFg8O8s2Ra+G&#10;dm8tWbIc7dpdeLkuUVM6duw4n5/k0PgcdWyvvtoBX3yhLw/v168In3ySZfP7yFWrfsTjjz8m4wED&#10;BmLWrI9kXJu//PI0lh7Wb2wf7PkHPNpX/+fMxOdo05g9ezZefvklGbdqlYGcnAgZf/DBHgwerBbK&#10;2chX++bgpY0vyvimzjfjxSH6v9cZ8PmpW3n7VOTv3CnjYYkz0H7MGBlT03P05+jPCY/j6A8/yHjo&#10;9H+jw7XXyZjcx4ABl8taAEs5l9ZEBa8sZKUuwqL527F961ZsVVeB/nhWdEDJWPycTGTK2CoiIhrh&#10;ztQhlaX9PjIXYfpLCag22ZiYibRGzjU2tOC1ceNm+ZeEyBFt2rSFz09yaHyOOi6xv1e8Rygt1fPU&#10;VMCMtTjPPPMMXn75ZRn/6U9/wr///W8Z13S27CzaTG9zrsNr40MbMaDthbvBbIXP0abxzTffYOLE&#10;iTJu1y5du2nWd7t98QUwbZoMbeb7vd9j/EfjZRzVOQo//f4nGTsDPj8hx9D+0769jD19fPCXnBz4&#10;Nm8uc2p6jv4cXfzII/jl7bdlfP1//4vhTzwhY3IvLHjVjX1HGtUCd7nbKiYBCSkpSElPR/q5h/p5&#10;yqKXYhATU/0RMV179+pMtHfe4dHxSE6zYHGsuqZJT4hAXCN/K+IJXpcHERGRO/jnP63FLrFH/vrr&#10;9djWjAvrL7a/K1V731NV7OoZ2pPjjC7OusMLKC/fryJzFtdzpNG57V66VEVA16uvZrGL6qWl4aTG&#10;fJ7USHRR9it4yVG/GgvcLyoc8c8aKkRVUubDyUpe50QnZyIxUiWalJg4p/29EBEROZJ9+4D331eJ&#10;5sUXxVc/VWJDxcXFWLlypcouXvCas816OuOUvlN4OqOLs+7wEovqrUUosVfO1jq17ARfL18ZHy88&#10;joJS684wcnzn7e8iqgfu8CKqO/sUvC6x1+qCoifi/JJXCuY7bZUoHBOmGipeTv17ISIichyiwFV1&#10;OvuoUcDYsXpsa6tXr1aRWLMQgU6GGw8jMc74bQZPZ3Qnbdq0gaen/ta6sNC6lMOMDi8vDy90D+mu&#10;MmB3jn6IAjk+cbLe7mXLVMaCF9VfkKHD6zQ7vIguyg4Frywk3duAYpcUjYm1NHltzXDe1u3wnv1V&#10;pEthxYuIiKhRsrS3BbNmqUTzwgvmdHcJSw2jSDdc5EZVjDOKopfAcUb34O3tjbZtqxZdW6tcZhS8&#10;BONY4+5cFrycxZH161GUkyPjFh07ok3/6vcGRJfCDi+iujO/4JW1CLMbVu2SomupeKVvr7nKnoiI&#10;iNyV6O6qqNDjceOA0aP12AxLDKNI119kSdiHGz9UEccZ3Yl1j5d1jtGMkUahR0gPFWlvt7nHy2mc&#10;N85oVnWeXJYolFYp0F5gKqvam4noPKYXvLIWzW5gd5cS0RfGIUBpawb4aZ2IiIj27gU++UQlGtHd&#10;ZZZDhw5h27ZtMvb19cWYMWNkXFNOUQ6W7baOLN19xd0qIldn3eNVvcPLjDOEuLjeOWWK42MVjjNS&#10;Q3j7+SEgLEzGlspKeeonEdXO5IJXFhbV1t4VGYvExZnIzFxcy46uGsJ74rxG3/TtcNYer6yMrSrS&#10;RfaNUBERERHVlziZXXu/Lw0erH1ePe+rZLazzLB35+qrr0ZgYKDKqvty25cordCPixzWcRh6t+4t&#10;Y3J91g6vAvj6lsmouBjIy5OhTbHg5XyKTp3C4XXrZOzh5YXu48fLmKi+uMeLqG7ssMOrhtjFsKQl&#10;Iz46HOHWz9Nu4vwCYP+ebveHQEREZBOFhcDMmSrRPPecCkzSkHHG+wbepyJyB9aClwXNm+er2Jw9&#10;Xix4OZ/dy5efa/frPGIE/IKDZUxUX9zjRVQ3Jhe8MrG9Wn0nEolPRavYyYmTJ6OS6jdamTodCdX+&#10;PGIx0UX+OIiIiOxNjDJWdc507w7ExOixGSoqKvDdd9+p7MIL63dk78C6w3oHRzOvZpjWf5qMyT1Y&#10;C15i7PWkiszZ49U1uKs8rVE4dPoQisqLZEyOK3PRIhVxnJEap6WhwyufHV5EF2TnDq/+qHdDU1YG&#10;qg8BOpD0BER4RCEuNevShS9RIItJUYkuMvEpsN5FRERUf6JJ4o03VKJ59FHAS7/3N8Uvv/yC3Nxc&#10;GYuiRv8LnKw2a6P1uMhbet+CEL8QlZE7sO7wEqxVLjM6vHw8fXBZ8GUqA/bk7lEROSJLRUW1hfU9&#10;LtIlSnQp7PAiqhv7jzTWV+b285feR/aF42y+SkdKTIQsfEXFJSFVnI1ukJWViqQ47cciEqr/PiIT&#10;MSue44xEREQNsXIloPbHQ6zSuv9+PTZLzXFGj1pOVquwVODjzR+rDLh3wL0qIndh7PAqK9unInMK&#10;XgLHGp3HobVrcTY7W8bN27VDe7F0kKiBuMOLqG5MLnhFoG+15bFbkVGvz8VZSHqpeleU40pHekoC&#10;YiIi5JvgqkdERAwSUrQfUz9LiozF4rR4sNxFRETUMDNmqEBz772A2atwli5dqqIL7+/6bs93OFKg&#10;d/W0a94O1/W4TsbkPowFr8JC6xFLZow0Cj1a9VARsDtnt4rIEe369lsVAT1vvBEeno7fd0COix1e&#10;RHVj8ittOHpW6/hPR8J061G8l5J13s4rpX/Ppi8WhU/As4mxqO9hUJGxi5GZlsxRRiIiogbauxdY&#10;sEAlGjHOaKacnBysqzpZzcMD4y9wsppxWf3dV9wNb09vlZG7CA0Nha+vr4yLi60FKHZ4UYax4HXT&#10;TSoiahju8CKqG9O/tBBRvcULSIlRo38qr1UWUuOiEFFj51WVWIfY9B6O6PhkpFkssGRmYnFiImJj&#10;I2s9Dj0yMhaxiYuRqf3ctORodnYRERE1wttvnzvoDNdeC/Tpo8dmEcvqKysrZTx06FBZ1KgprzgP&#10;83fOVxnHGd2VKIhau7ysbV1mdXix4OUccvfswcnt22Xs7eeH7hcomhPVVUvDvsAzR4+isrxcZURk&#10;ZHrBK3zC1PO6oPTRPzHyF4PqJa0UxMhRwAjEpNTW2iU44MmG4aL4FY/k5DSkpVm0N+HVH2lpyUiO&#10;Z6GLiIiosQoLgZkzVaJ5/HEVmKgu44yzt81GcXmxjIe0H4L+bWpfak+uz1rwsrZ1scPLvRm7u7qN&#10;GwefgACVETWMV7NmCGzTRsaWykpZ9CKi85k/PB4ej2djVWwLsRM5DkhEROSmPvkEyMvT4x49gJgY&#10;PTaL+MJVzYX1tZm1yXo6470D2d3lzqwFL+sN6PHjgBkNGN2Cu8FD+ybsz9+P0opSGZNjMe7v6sVx&#10;RrIR7vEiujS7bEuMfiqx3ruuaheLxcksdxEREbkjiwV44w2VaMTuLrP3Pm/btg1H1DxacHCwHGms&#10;KeNUBtIP6p3pPp4+uKP/HTIm99Tx3KhRKQIDz8pITMSKopet+Xn7oXOQvsun0lKJfXnWkyHJMZTk&#10;52P/jz+qTF9YT2QL3ONFdGl2KXiJLq+0xY1v84pdzGXvRERE7mrlSlGA0uPAQOD++/XYTMZxRrGs&#10;3tv7/EX0H236SEXAjT1vROuA1iojd2Q8qTEgIFdFHGt0V1naa0jVfqX2gwejhWH3ElFjsMOL6NLs&#10;U/ASopORubj+pxpWiUzMBJu7Lk4sSq3tQURE5ApmzFCB5r77gKAglZjIOM54ww03qMhKdNUYC14c&#10;ZyRjwcvb+4SKzFtc3yOkh4pY8HJEPJ2RzBJk6PA6zQ4volrZr+ClCY9ORlrmYsTWdpThhUTGIjHT&#10;grR4rnwnIiJyV3v3AgsWqEQjxhnNdvbsWaxevVplte/vWrlvJQ6e1m80wgLCEBNh8lIxcnjGgpfF&#10;Yu26sEeH1+7c3SoiRyA6uzIXL1YZ93eRbbHDi+jS7FrwksKjkZyWBktmJhYnxiKyluKXuBYZm4jF&#10;2s+xpCWDtS4iIiL39vbb+g4vQdSdevfWYzP9+OOPKCkpkXHfvn3RyXBzUeXDjR+qCLjz8jvlDi9y&#10;b9YdXtCeP3tVZF6HF0caHdehNWtQlJMj4+bt26PdoEEyJrIF7vAiujT7F7yqhIcjOj4ZaaL4pb2D&#10;NT7EtbTkeERrP4eIiIjcW2EhMHOmSjSPP64Ck11qnPF0yWnM3T5XZRxnJJ2xw+vMmV0q4g4vd2Q8&#10;nVEsq/cw+5QNcivs8CK6NL7qupCahcOqBxERkTP75BMgL0+PxdfCaqk9mcK4sL62ccavtn+FovIi&#10;GV/R9goMbDdQxuTeWrRogebNm8u4rMx6aqJpO7xaWXd47c3di/JKfUE6NT3j/i6OM5KttTR0k545&#10;evTc4QhEZMWCFxERETks8XWbN95QiUbs7rJHk8S+ffuwa5fenePv749Ro0bJ2Mg4znjvgHvhoX0j&#10;EqxdXtYql1kdXoE+gWjfvL2MyyrLzu2Uo6aVk5WF7J07Zezt54du48bJmMhWvJo1Q2CbNjK2VFbK&#10;ohcRVedhsXcLUFYqUhfNx/ztKm+QvngqOR4ceKybmic1bty4GQMGXK4yIseyadMWPj/JofE5al8r&#10;VgBV94miaUZMbdjjdMbk5GQ89NBDMhbjjKmpqTKuIpaDh8/Q34l4eXjh8J8Oo21gW5k3NT5Hm97Y&#10;sWOxcuVKLQrTHvpJjeJ5W9WpaGuj/jcKqw/oByws+90yXNv9Whk7Ind5fq59/XUsffJJGYtxxjsM&#10;3V7k2JzpOZpy5ZU4+uuvMv59Who61+dwOHJq4h6f01yXZrcOr6zUJMRFecAjIgYxCSlISWnMYzsy&#10;1cclIiIi1zVjhgo0991nn2KXcKlxxo82faQiIDoi2mGKXeQYrB1ep+DlVSmj/Hx9H50ZuMfL8VTb&#10;38VxRjIJ93gRXZxdCl5ZSVGIiElASrq6QERERHQJe/cCCxaoRCPGGe2hrKwM3333ncrOX1hfaams&#10;VvAS44xERtaCVyVatChQsX32eO3O2a0iairFeXk4sFrvuBNEhxeRGYIMJzWe5kmNROcxv+CVlYR7&#10;E1jpIiIiovr56CN9h5cwciTQq5cem23t2rUoKNCLFF26dNH+vdX/xav2r8K+PH0ZeYhfCG7qxe4N&#10;qs54UqOfX46KzCt4scPLsWQtWXJugXj7IUPQwvB8ILIldngRXZzpBa/U6QlguYuIiIjqQxS6PvtM&#10;JZr4eBXYgXGcUXR31dyFaVxWf8fld6CZVzOVEek6Gk5P8/S0LpJmwcs98HRGspeWhg6vfHZ4EZ3H&#10;5IJXFjK2qpCIiIiojn77TbtpzNDjFi2ACRP02B6WLFmiovP3d+UW52LWplkqA+4beJ+KiKyMHV4V&#10;FdabUNNGGkMMI425u+XYLTUN0dmVaTjkgvu7yEzs8CK6OJMLXpnYzvYuIiIiqidjd9ekSYC/v0pM&#10;dvLkSWzYsEHGXl5eGFd1RKTy/ob3VQQMaDsAV3a4UmVEVsaCV3HxHhWZV/AK9gtG64DWMi4uL8aR&#10;ApP+RXRJB9PSUJybK+MWHTui/aBBMiYyg3GHV+5u7u8jqskuS+trF4nYxMVYnJmJzHo/khGtPgoR&#10;ERG5lspK4MsvVaK54w4V2MHy5cvPHfM9YsQIBBmOhSyvLMeb695UGRA/PB4e2jeimtq3b68ioKBg&#10;l4rMK3gJHGt0DNVOZxTL6muMRBPZkiiqenjqt/Rns7NRXlwsYyLSmVzwikDfSBXWELs4Dcnx0YgO&#10;D0d4vR/qgxAREZHL+eknoGoyIywMqNFkZaqLjTN+m/Et9ufvl7Hoprmjvx0rceRU/Pz8EBoaKuPK&#10;SutI4+HDKjABC16Ogfu7yJ68fH1l0atK/oEDKiIiweSCVzgmTK2t4hWLiWzRIiIioloYxxmnTAF8&#10;fFRissrKSixbtkxl5xe8ktYmqQiIGxIHP28/lRGdzzrWaG3rMrPDy7jHiwWvpnEqI0M+BG9/f3Qb&#10;O1bGRGYKvuwyFQF5+/QThIlIZ/pIY3j8s4hVMREREdHFlJYCc+aoRGPPccZffvkFx48fl3Hr1q0x&#10;ZMgQGQsbj23Ej/t/lLG3pzcevuphGRNdyIUKXmpi1uaMHV5icT3ZX8bChSoCuo8fL4teRGarVvDa&#10;u1dFRCTYYYdXNJ5KrNnltRUZ/MITERER1bB8OZCTo8ddugCRF1iNYIZ58+apSHv3Eh0NT7UXRXhj&#10;3RsqAm7rexs6trCOkBDVxlrwKkCzZuUyKioC8vNlaHMcaWx6HGekphDSrZuK2OFFVJMdCl6iyysN&#10;i6u1eaUjYbr1uF4iIiIi4fPPVaC5/XbtjYpd3qmIrhsLZs+erTJg6tSpKgJOnj2JTzd/qjIgfli8&#10;iogurOO5vToWBAZaq1xmjTXWLHhZtG9kP+Jkxv2rV6tMLawnsgOONBJdmJ3eRgLRyZmo1uiVEoOo&#10;uDjENeiRBH7dioiIyLWcPQvMn68SjT3HGTds2IC9ahSkZcuWuPbaa2UsvPfreyipKJHxVR2uwrBO&#10;w2RMdDHWDi+gWbNsFZm3uD40IBRBzfRTRc+UnsGJwhMyJvvIWrIElooKGXe48ko0N5zUSWQmY8Er&#10;lyONRNXYreCFrEwVWKWnpCClQY/tOP+jERERkTMT00CFhXrcpw8wYIAe24Oxu2vixIlo1qyZjMsq&#10;y/D2L2/LWIgfHg8P7RvRpRgLXh4eR1VkXoeXeF5yrLHp7DKMM/bkOCPZETu8iC7MPgWvrCRERcQg&#10;IV3lZAoPD+2tTi0PIiIiZ2AcZxTdXfb6FHaxcca52+ficIHektOueTtM6TtFxkSXYix4lZcfUJF5&#10;BS+BBa+mUVlejqxU67oW7u8ie2rZuTM8vLxkXHj8OMrFskAikuxQ8EpFXEQCWOsiIiKiC8nNBRYv&#10;VonGnuOM69evxz71VfGgoKBq44wzfp6hIuDhKx+Gr5evyoguzrrDS4zrWotPLHi5nkNr16I4L0/G&#10;gW3aoN3AgTImsgdPb2+07NRJZUDe/v0qIiLTC15ZSS8hRcVEREREtfn6a6CsTI+vukq7cbfet5vO&#10;2N01adIk+PrqRa1fjvyCNYfWyFgUuuKujJMxUV20adPm3EmfZ85kyO8FMwtePVr1UBELXvYk9ndV&#10;keOMnLAgO6s21sg9XkTnmFzwysKi2eztIiIioov77DMVaOzZ3SXGGefMmaMyYMoU68hi0tokFWm/&#10;pv53oG1gW5URXZq3tzfatq16zlg31Zu1tF4wdnjtztmtIjKbcZwxIjpaRUT2wz1eRLUzueCVie2s&#10;d9mNeNNe24OIiMiRHT0KrFypx6IxYto0PbaHX375BfvV+EdwcDDGjx8v46NnjmL2Nmvn1+PDHlcR&#10;Ud1Z93hZ27o40uhazhw7hqMbNshYjJZ1V68hRPYU0q2biljwIjKyww6vC4uMTUTi4sVYXO/HU4hQ&#10;H4OIiIicm5gorPr6zJgxokigx/ZwoXHGd9e/K09oFEZ2GYnB7QfLmKg+rHu8rKc0igJvZaVKbEwc&#10;rBDgEyDj3OJc5BTlyJjMs3vpUhUBnSMj0SwoSGVE9sMOL6LamVzwikDfSBXWELvYgrTkeMRHRyO6&#10;3o9w2HG1BxEREZmoKccZazudsaSiRBa8qsQPi1cRUf1YO7yKEBBQIqPyciA7W4Y256F9Y5eXfRn3&#10;d4Vr9ylETcFY8MrlDi+ic0wueIWjZ38VVhOLifx8QERE5PZ27wbWrdNjHx/g1lv12B5+/vlnHDx4&#10;UMYhISEYN26cjL/c+iVOFJ6QceeWnTGx90QZE9WXteAFBATop/gJ9trjxYKXuSwVFdi9bJnKuL+L&#10;mk4wRxqJamX6SGP0U4m4QJMXERERubnPP1eB5oYbgFatVGIHxmX1YpzRx8cHFu1b0s/WZfWPDH0E&#10;3p7eKiOqH2PBy9f3pIpMPqkxxHpS457cPSoiMxxetw5FOfrYaAvtv3XbK66QMZG9ieef2CEnnD15&#10;EmWFhTImcnfm7/AKj8esxJolr63I4BeciIiI3JrY29VU44yVlZXVCl5V44zpB9Ox4ai+gNrf2x8P&#10;Dn5QxkQNYd3hJZ7v1rYuMwte3UO6qwjYncuTGs2UaTidMVxU7MWpG0RNQBS7WnburDIgTx3GQuTu&#10;7LK0Pjx+FqrXvNKRMN36CYKIiIjcz+bNwI4dehwQANx8sx7bg3GcsVWrVhg7dqyMk9Zau7vuvuJu&#10;hPqHqoyo/owdXmVl1htQUzu8WrHDy16yjAUvjjNSE6u2uJ57vIgkkwteWfITQWpqJnpOrdHllfIS&#10;4uSPNeShfVz1YYiIiMg5GccZb7kFCAxUiR0Yl9VPnjxZjjOK4sCc7daur8eHPa4iooYxFrwKCzNV&#10;ZMcOrxx2eJml8MQJHFm/XsYeXl7oPn68jImaSgj3eBGdx+SCVyamx8QgRjwS0tW1KulIqfqxej+m&#10;ax+ZiIiInFVlJfDFFyrR3HmnCuzgQuOMr/70qvxeGNttLPq3qfXkHaI6Cw0Nha+vr4yLiqzFJzOX&#10;1ncJ6gIvDy8ZHy44jOLyYhmTbRmX1XceMQJ+wcEqI2oa1Tq8WPAikuwy0khERERktGYNULViJCQE&#10;uO46PbaHtWvX4rCqOIiCxDXXXCN3Hf1v4//kNeFvI/+mIqKG8/DwMHR52WeHl4+njyx6Vdmbx9Em&#10;M3CckRwNC15E52PBi4iIiOzOOM54223iBDuV2EHNcUZvb2+88OMLKK8sl9dGdR2Fcd3HyZiosawF&#10;L2uVy8yCl8A9XuayVFQga+lSlQERLHiRAzAWvHK5w4tIYsGLiIiI7Eq7V4Sh5oTbb1eBHdQ2zrgz&#10;eyc+2fyJugK8eM2L8NC+EdlC53Mnpx0/d4jfiRNiib0em8G4x4sFL9s78uuvKDp1SsbN27VDu4ED&#10;ZUzUlIK5w4voPCx4ERERkV2tXg2cPKnHbdoAo0frsT2kp6fjiGqvad26NcaMGYPnf3welZZKee3a&#10;7tfKDi8iW+nSpWq8sAyBgYUysliA48dlaAourjdXtXHGG24Qs6sqI2o6Ldq3h6ePj4xFQba0oEDG&#10;RO6MBS8iIiKyq6++UoFm8mTAS9+vbRfGccZbb70VO3J24MutX6orwItjX1QRkW1YC15As2Z6V5Bg&#10;5uL6HiEcaTRTJvd3kQMSp4UGGV5v2OVFpP29sGhUbIIsZKVmmnCiYgQiosMRrjK6OLEw1Wjjxs0Y&#10;MOBylRE5lk2btvD5SQ6Nz9HGEaczduwIHDum5999B4yz07osMc7YqVMnHD16VObff/893jz5Jubt&#10;nCfzCRETsPDOhTJ2ZnyOOpYFCxbglltukXFY2FqcPDlMxl9/DUyaJEOb23B0A4akDJFx37C+2PbH&#10;bTJ2BM7+/DybnY3pojVVu4Xy8PTE01ruJ07eIJfhzM/Rj8aPx17tc5twh/ba0/Omm2RMrkfc45ta&#10;ynERJhe8yBGw4EXOhDdq5Oj4HG2cn34Crr5aj0ND9cKXt7eem2316tUYNUofVwwLC8OiDYsw9P2h&#10;Mhd+jf0Vg9sPVpnz4nPUsWzatAkD1Y6n4OAvkZc3VcZvvgk88ogMbS6/JB/BrwbL2M/bD2efOesw&#10;e+mc/fm59fPPMffOO2XcOSoKvxcvauRSnPk5+u0f/oANM2fKOHrGDAx97DEZk+thwatuONJIRERE&#10;dmMcZxTdLfYqdgk1xxmfX/W8yoDJfSa7RLGLHI9xpLGw0Dr3YOZJjUHNgtDKv5WMi8uLcbRA72qk&#10;xjOOM/J0RnI0xpMaOdJIxIIXERER2YkYZ5w7VyWaKVNUYAcVFRX4ylBt639DfyzKXCRj0fny/Bhr&#10;8YvIloKDg9G8eXMZl5Xtl98LZha8BO7xsj2L9iKWtWSJytTCeiIHYix45e7dqyIi98WClwsRbY21&#10;PYiIiBzBunXAoUN6LFbeXHONHtvDTz/9hGNqcVibNm0wL1/f2yVM6z8N/dv0VxmRbYn3YtYuL+um&#10;ejOX1gvVTmrM5UmNtnB0wwacVUfMBmqvI+0GDZIxkaNghxdRdSx4ERERkV0Yu7smTgTU6el28cEH&#10;H6gIiLwjEt/v1Zf6enp44rkxz8mYyCzWgpe1rcv0Dq9W7PCytSzj6Yw33CCX1hM5kuBu3VTEgheR&#10;YPKrdCrianQb2eYRp31kIiIichZir6pxf9dtt6nADoqKiuRJeZIHsLebdczjd1f8Dr1Ce6mMyBxN&#10;UfCq1uGVww4vW6g2zsj9XeSAmrdrBy9fXxkX5+aiJD9fxkTuil+WICIiItNt2ABUfbE5KAgYN06P&#10;7WHu3LnIy8uTcceRHbEpb5OMvT298Y/R/5AxkZmsBa9seHpWyki7F0VRkQxNwR1etlWUk4NDa9fK&#10;WHR29bjuOhkTORLx3Azq2lVl7PIiYsHLhYhjSWt7EBERNTVjd9fNNwPNmqnEDt577z098AC8rvXS&#10;Y839A++v1gVDZBZrwasSfn65KgaOmnh4Ind42dae5cvl0nqh47Bh8G+ln4JJ5GhCONZIdA4LXkRE&#10;RGQq8bWXphpnzMjIwKpVq2Ts1dsLByoPyNjXyxfPjnpWxkRmsxa8tDffntYql5mL6zu27Cif58KJ&#10;whM4U3pGxtQwmYb9XREcZyQHxsX1RFYseBEREZGpNm8GsrL0uHlzwJ6TQDNnztQDD6DFzS30WBM7&#10;JBZdgqxFCCIzGQte5eV60VUwc4+Xl4cXLgu23vjuzbPurqP6EZ1d3N9FzoIFLyIrFryIiIjIVMbu&#10;rptuAvz8VGKy0tJSfPjhh3rSR3vj76/v8fLz9sP/u/r/yZjIHjp16iQPXhKKi637tLi43jkc37QJ&#10;hcePyziwTRu0HzxYxkSOyFjwyt3LQje5N/MLXpGR2v8a8lD/vNHFfoyIiIgcjhhnnDNHJRp7jjOK&#10;kxlPnjwp3+14X++trgKPXPUI2jdvrzIi8/n4+KBDhw4qs99JjVxcbxvGccYe118vF4MTOapg7vAi&#10;OsfkV+toJKelIa1Bj0wk1ihsRU6dpX4sWfvIRERE5Oi2bwd27dLjwEDtnYEdP4GfG2ccCJQHlcuw&#10;uW9z/GXkX2RMZE/WsUZrlcvMHV4CF9fbRpah4BV+ww0qInJMHGkksnLgL0+EI/7ZWBXr0hMiEGf9&#10;fENEREQOzjjOOGEC4O+vEpPt097kL1u2DPDRkmv0a8LTUU8jLCBMZUT2Yy14Watcpnd4tWKHV2MV&#10;5+Xh4Jo1euLhgR72XEJI1ADN27aFt9odUJKfj+Jc68mwRO7GsftxI/qi5vRiyktJUHtviYiIyME1&#10;1emMH3zwASxinnK4lqhd9W0D2+KJ4U/oCZGd1dbhxR1ejk90d1kqKmTccehQBLRuLWMih+XhgaCu&#10;XVXCLi9yb45d8Arvif4qPCc9AfcmseRFRETk6HbuBLZu1WPR2WWvccYK7eZUFLwQoCUj9WvCc2Oe&#10;kyONRE3hQgUvUZc1i7HgtS9vHyoseuGG6m7Xt9+qCOgp2lSJnEAI93gRSY5d8MrKgHqfXE367EXs&#10;8iIiInJwc+eqQCOKXc3tVGtasmQJDovlSFdrSTP9Ws/Qnnhg8AN6QtQErAWvfHh6lsiosBAoKJCh&#10;KQJ9AmVno1BWWYZDpw/JmOqmoqQEGQsXqgzoM3myiogcG/d4EekcuuCVtWg20lVcTfp2ZKqQiIiI&#10;HFNTjTO+99572rt9LRiq58LL416Gj6dY6EXUNKwFLwu8vI6r2PzF9dzj1XB7V6xAqapIhvbsibC+&#10;fWVM5OiMBa/cvXtVROR+TC54Zcm599T6PpKSEBcVhYiEWstdRERE5OCysoCNG/W4WTN9Yb09HD16&#10;FAtFR8ZYLfHSrw3rOAyT+7Azg5qWteAlxm4PqIh7vBzZjq+/VhHQe9IkuRuJyBmww4tIZ3LBKxPT&#10;Y2IQU99HQgJS0lnsIiIiclbGccbrrwdatlSJyT788ENUhFUAl6sLmteufQ0e2jeiphQSEoLmaq63&#10;stI6Wmj6SY0h7PBqCLGofuc336iM44zkXIK5w4tIcuwdXhcS2RcRKiQiIiLH0xTjjJWVlZg5cyYw&#10;XktUfWtCxASM7jpaT4iakIeHR9Of1JjLDq+6OpCWhrMnT8q4RceO6HDllTImcgbndXiZeToGkQNz&#10;yoJX5NQJCFcxERERORbx3nr9ej328QFuvlmPzbZy5Urs0b5VvUkQXV2vjn9VT4gcQFMUvLjDq2GM&#10;44x9Jk2Ch6dz9gmQewoMC4NPgDiqGHIPXVFOjoyJ3I0TvnLH4tl4lruIiIgclXGc8brrgKAglZgs&#10;5b0UvbtLuXfgvejfpr/KiJpebQUvs5fWGzu8WPCqI4sFO+fNU4na30XkTDw8uMeLSONkBa9IJGYm&#10;I1plRERE5HiaYpwxOzsbX+/6Guig576evnjhmhf0hMhBWAte1iqX2R1e7Zq3g7+3v4xzinKQV5wn&#10;Y7qwoxs2IP+AfrCAf6tW6DpqlIyJnAkLXkROVPCKjIzF4sw0sLmLiIjIcYl7xLVr9djb237jjB9+&#10;/CHKR5erDIgfHo/OLTurjMgxNMVIoxjtZZdX/RjHGXtpL2Ke4sWMyMmw4EWkfQ60aFRsgiwkxU3H&#10;dpXVV9++E9GzZwQiosO5s6sOxDLUuti4cTMGDDAcX0XkQDZt2sLnJzk0Pkcv7r//Bf70Jz0WpzMu&#10;WaLHZhJvZTpM7IBjg4/JPMAzAIeeOoQQvxCZuxs+Rx3Xjz/+iDFjxmhRoPY4I6+JPXclJXICyTQ3&#10;f34zvs34Vsazp8zGlL5TZNwUnOH5+VafPsjeuVPGdyxYgJ433SRjcg+u8hqaPn06lj/9tIyveuQR&#10;xLz5pozJNYh7f1NLOS7C5IIX2RMLXuQKeKNGjo7P0YsbMcLa4SUOTHzgAT020/JVy3Hdwuv0GoLm&#10;xVEv4tlrntUTN8TnqOPau3cvunfXu608PPK1m5WWMhaHAbZuLUNTPLH0CSSuTZSxOMjhL1F/kXFT&#10;cPTnZ/aOHXirb18Z+wQG4unsbHj7+cmc3IOrvIZu/+orzJmiF7cjJkzAnQsXyphcAwtedcPjRoiI&#10;iMgmjOOMXl7AxIl6bLan5j11rtgVWB6IP1/9Zz0hcjAdO3Y89wVKi8W6x8uei+t35+xWEdVmh2FZ&#10;fURMDItd5LQ40kjEghcRERHZiHFZ/bhxQGioSkyUcSQDmwI2qQx4ctCT8PPmDSo5Jl9fX7Rv315l&#10;9ltc3yOkh4q4w+tSjPu7+vB0RnJi5xW82A1EbogFLxciWhprexAREdnDnDkq0KgpCtP9/sPfA756&#10;3Ox0M/xj4j/0hMhBde3aVUX2W1xfrcMrlx1eF5K/fz+O/vqrjL18feUYGJGzCggNlWO5QllhIc5m&#10;Z8uYyJ00codX45bSN1xfPJUcz0X2dVRztxd3eJEj4+4ZcnR8jtZOjDNW3ceLccZjx8zdSSRkZGeg&#10;9xu9YfHU38o81uoxzHhshozdGZ+jju3222/Hl19+qUWvaI+/ymsvvAD8/e8yNEVxeTEC/hkAi/bN&#10;08MTxc8Ww8fTR/2ofTny8/PnpCQsSUiQcXh0NO5avFjG5F5c6TX0ncsvx4mtW2X8h3Xr0OGqq2RM&#10;zo87vOqmkQWvVMR5xCBFZfYTi8WWZESrjC6OBS9yJrxRI0fH52jtjKczXncdsHSpHptpVNIorM5b&#10;LWPvQ97IS8pDYIBa5uXG+Bx1bE8//TSmT5+uRY9pD71A+9BD2o3pOzI0TefXO+PQ6UMyznwsE+Gt&#10;muZLx478/Pxw9GjsX7VKxje99x4GP/igjMm9uNJr6Oc33YQMtax+yuzZ6Guv9msyHQtedcORRiIi&#10;Imo0e48z/nbst3PFLuH21rez2EVOoUuXLiqyzjGavbRe4B6viys8cQL7V+uvKR6enuh1880yJnJm&#10;xj1euXv3qojIfbDgRURERI1y8KD9T2d8dP6jKtJuTnd64KWHXlIZkWOzFrzst7Re4B6vi9u1YMG5&#10;pd5dRo5EYJs2MiZyZjypkdwdC162kpWK1KQ4xEVFIcrDQ7YYnnto1+LikpCapX4uERGRCzGezjh2&#10;rPm7u77f+z3Sj6friXZ/Ot5jvGEROJFjq63Dyx4Frx6t2OF1McbTGXvzdEZyEcHduqmIBS9yTyx4&#10;NUoWUuNUgSsiBjEJKUhJT4d6C26lXUtJSUBMhAei4pK0f4qIiMh12HOcUSzdfmrpUyrT/Ab8v9j/&#10;pxIix2cteB1T3wPHjwPl5SoxibHDiwWv6kry87Hnu+9UBvRhwYtcBDu8yN2x4NUYqdMRk1JLgesi&#10;0lMSEBEVh1SVExEROTMxzrhmjR6LcUaz7xO/2v4Vfjv+m56UA72P9cbo0aP1nMgJhISEIDBQ7Jsr&#10;1R4n5bXKSr3oZaZqI405HGk0yly8GJVlZTJuP3gwgtgxSi7ivIIXl5yTm2nkKY1ZyErNRKbK7CcC&#10;EdHhaJqzZQxS4+ARYzijMjIWic8+hQkR2q+t6heXlYXURdPxUkJK9cJY7GJYku1zziRPaSRnwtPF&#10;yNHxOVrd668DTz6px+PHA8uX67EZyirL0PetvsjKUb3SPwHvTXsPD/IktWr4HHV8ffv2xY4dO7Ro&#10;o/YYIK+tWwdcdZUMTZF9Nhth08Nk3MK3BfL/lg8P7Zu9OeLzc86UKdiuZrPHvvQSrn7mGRmTe3Kp&#10;11DtVv+VoCCUFhTI9M/HjiGwbVsZk3PjKY1108iCl5urKnhFxmLxrGREX6wCl5WEqIiEakWv2MUW&#10;2KPmxYIXORPeqJGj43O0ushIa4dXcrL2uS1Wj83w7vp38fCih/WkGAj5KASHMg8hICBAv0YSn6OO&#10;74YbbsDSpUu1aJH2iJHX5s8HbrlFhqYQ48BBrwShoFS/8T3x1AmEBegFMHtytOdneVER/tW6NcrO&#10;npX5H7dtQ1jfvjIm9+Rqr6HvDhiA45s3y/jBtWvRcdgwGZNzY8GrbjjS2EiRsYuRmXaJYpcQHo9Z&#10;idpdgUHKfA42EhGR87LnOGNhWSGe//F5lWlWA7G/i2Wxi5yS9ZAF+y2uF91cXFx/vt3Ll58rdoX2&#10;6oWwPn1kTOQquMeL3BkLXo0RnYy05Og6j1aGT5iKaiWvrRlcYE9ERE7LeDrjmDFAmInNIolrE3Hs&#10;jFryfVp7A7PeE3/84x/1nMjJNNVJjdzjdT7j6YxyWX2NyQgiZ2cseOXu3asiIvfQpAWvrKxUpCbF&#10;IS6uxiNJu57lgqWg8J7or0IpfXsT7D8jIiKyDXudzih2D/0r7V8q0/wATLpxkqFoQORcait4HT6s&#10;AhP1CGGHl5FYVL9rwQKVAX0mT1YRkesI7tZNRezwIvfTBAWvLKTGRSHKwwMRETGISUhBSkqNR4J2&#10;PSICHh7az4tLZRcUERGRgzGOM3pq7ybMvE98efXLOF1yWk+ytcdG4PHHH9dzIifkEB1euezw2r9q&#10;FYpzc2XcslMndLjyShkTuRKONJI7s2/BSyxu94hATEp69RMLL0j7eSkxiPCIQpIrVL2yMrBVhURE&#10;RM5s7lwVaK65xrxxxv35+/HWL2+pTPMdMODyAbj66qvVBSLnYy14Wdu67FHw4g6v6ozjjL05zkgu&#10;igUvcmf2K3ilxp13SmHdpSMhIgpxzr7jPXN79d9/ZF9EqJCIiMiZzJ6tAo2Z44z/WPkPlFaU6slB&#10;7bELeOyxx847gZjImXTs2FE9h5uww8vNd3hZKiuxY948lan9XUQuqGbBSzz3idyFnQpeqYiLSWlg&#10;satKOlJi4rSP5LxS56eoSBc5dUKdF94TERE5iprjjGbdJ24/uR0fb/pYZZrvgFYhrXDnnXeqC0TO&#10;ydfXF+3bt9eik9qjQl47dQooKZGhaboEdYGXh5eMDxccRnF5sYzd0eGff8aZo0dl7B8aii7sGiUX&#10;5RccLB9ChfYiU3j8uIyJ3IFdCl6pcTGoXuppqBTEOG2bVyqq17siMXVC48pd4iuDdXkQERHZknGc&#10;UZzO2KaNSmzs9bWvw6J9kw5oj/1AbGws/P399WtETkwfaxTFLnX6qMbsLi8fTx9Z9KqyN899T2zb&#10;bngh633LLfD09lYZkesJ6W7t7jyVkaEiItdnfsErKwkv2abapUt5ySn3eZ1X9IucikbWu4iIiJqE&#10;PU5nFCczfrL5E5VpvgO8vLzw8MMPqwtEzq2pFtdzj5fGYqm2v6vPrbeqiMg1hfbqpSIgJ4tHwpH7&#10;8LBoVGyKrKQoRCRcaJgxErGxUzFxYk+VKxnz8dLsFKRf4B+LTMxEWrwTVYtS4+ARU73qF7vYguRo&#10;lTRQQ7u3lixZjnbt2qqMyLEcO3acz09yaO7+HD12zAc33NBbxmKc8bvvdqBVq3KZ29LMXTPx5o4Z&#10;eiKKAO8B146/FtOn/0e/RhfE11Hn8Prr/8WsWR9qkdgjNVFemz79AK69Nl/GZnlx4wuYu+8rGf/l&#10;ir/iju72HRF2hOdn/s6dWHn7VBl7BzZHzMof4OnrK3MiV3wN3fnuO/IhRNx3P/olPCFjck4DBlwu&#10;awEml3JcgukFr9Q4D9So9WgiEbt4FpKjL160ykqNw7217f6KXQxLY6tFdpOKOI8a3V02+vU3tOC1&#10;ceNm+ZeEyBFt2rSFz09yaO7+HE1MBJ5Q75PF6YwrVuixLYkl9d2SuuFIgWp3EfWATcCqVat4OmMd&#10;8HXUObz55pvyAAZAnEL6R3lN/P2Kj5ehaV5Lew1//e6vMo4fFo/EG7R/qR05wvNz5d//jlUvvSTj&#10;y++8E5M//VTGRIIrvoZu+ewzfH3XXTLuPXEiphkObCDnxIJX3Zg80piFjK0qNIhMvHSxSwiPTsas&#10;xEiVGWzN0D6yM8hCUlTN/WWxWGyjYp14gtflQUREZCv2GGf8avtX1mLXGe2xDRg4cCBGjhypXyNy&#10;AU020hjCkUbj/q4+kyeriMh1hfa0TlSdysxUEZHrM7nglYnt57Vn1W9Ze/iEqdo/UUP6du0jO76s&#10;pHtRfZozEomZyXCW3jQiIiKjQ4e0T8Hq85oYZzTjPtGifUtca+g4+UV7lAOPP/54gzubiRxRbQWv&#10;w4dVYKLuIdbl1btzd6vIfWTv2CEfgre/P8JvuEHGRK4sNCJCRfoOL0uFfjoskaszf2n9efqjZ33W&#10;b4X31P4J53P+7jIxxpkGZ1o9RkREZPSVvvZHGj0aaGvCipO1h9bilyOiyqURq8HWA2FhYbjjjjv0&#10;a0Quwlrwsla5mmJpvSgyuxPjsnpR7PIJDFQZketqFhSEQPVJu6KkBPkHD8qYyNU1QcHLDaTGnbeo&#10;XxS7nGbtGBERUS1mz1aBZto0FdhYte6uLdqjEPJkRj8/P/0akYsICQlBoCy22HekMahZEFr5t5Jx&#10;cXkxjhYclbG7MI4z9uXpjORGqo01ZmSoiMi1mVzwikDf8+YRUzA/VYV1kTq/xg4sTWRf7SM7qKwk&#10;RJ13ImMmi11EROTU9u0D1qzRY29v4Lbb9NiWDuQfwNzt1ptR/Az4+PjIgheRqxEjunqXl30LXoK7&#10;7vHK27sXx377Tcae2mtLxIQJMiZyByx4kTtqkg6vlJg4pNZl63xWKuLOP+LRcYliV0RCtVMlIxNF&#10;sYtzjERE5Ny+/FIFmuuu0944h6rEht765S1UWNRekb3a4xhw++23o127dvo1IhejF7xytUeJzAsK&#10;9IfZ3HWPl3Gcsfv48fALDlYZketjwYvckckFr3BMmFrLKYtIQUxEFKLikpCadX7lK0u7lhqn/XhE&#10;zRMOdZFTJ2gf2cFcoNiVxqVdRETkAr74QgWa229XgQ0VlhXivV/fU5lmrf5dfHy8HhC5IL3gJXZo&#10;2bfLq+YeL3dhLHhxnJHcjXFxPQte5C5M7/Cq9ZRFKR3pKQmI0f7iiZZu4yNCuxaTov24+pnV1e+U&#10;R7tgsYuIiFzYzp3Axo16LFZp3XKLHtvSx5s+Rm6x6HTRiO8ygZEjR2LIkCH6NSIX1FSL66t1eOW4&#10;R4dXgfYHe1AdM+vh6YleN98sYyJ3wQ4vckfmjzSGT0CtTV4NFTkVDlXvqqXYJXZ2sdhFRESuwtjd&#10;JVbetGypEhuptFQi6ecklWl+1h6VQEJCgp4TuaiuXbuqyM4dXoYdXu4y0rhz/nwVaX/uo0cjICxM&#10;ZUTuIaSH9vfew0PGefv2ydMaiVydHXZ4hSP+2VgVN17ss/GOM854gWIXd3YREZGrsFiAzz9XicaM&#10;ccZlu5dhZ/ZOPRHvv3/TCwG3mNFKRuRArB1eTTfS6C4dXjsMpzP2mTxZRUTuw9vPD8FVRXbtk3vO&#10;bvfZ30fuyz5L66OTkZnY+DYvfQG8SppcFpLuNRa7IhG72MJiFxERuRQxylg1+dC8ud7hZWvVurvE&#10;AWolwKOPPgpvcRwkkQurreB12DrdaJqOLTqimVczGZ88exKnS07L2FWdzc7Gvh9/VBnQZ9IkFRG5&#10;F441kruxT8FLEx6f1qiil+PvxEpHSkz1XWR1e0QhqS4nVhIRETUBY3fXxImAv79KbGRH9g4syVqi&#10;J2J3989AYGAgHnjgAf0akQvr2LGjfD9o74KXp4dn9S4vFx9r3LVgASwV+gmwnYYPRwvtz53IHbHg&#10;Re7GbgUvQRa9Ficitj51r8hYJHInFhERkd1VVgJffqkSjRnjjDN+nqEizS7tkQvcd999CAkJ0a8R&#10;uTBfX1+0b99ei+y7tF4w7vHKynHtr74aT2fsw9MZyY2x4EXuxq4FLyE8Oh7JaRZkZi5GYmwsIiPP&#10;r36Ja7GxiVicmQlLWjLiOSZIRERkd2vWAAcO6HGrVsC11+qxreQU5WDWxlkq06zVv3vsscf0gMgN&#10;6GON1oLXoUMqMFl4K+v7a1cueJWcPo09y5erjPu7yL2x4EXuxu4Fryrh4dGIT05GWloaLBZLtYe4&#10;lpwcj+hwRy50hSM+rfqvu2GPNLB5jYiIHJHxdEbRFOHrqxIbmblhJorKi/TkmPbYD8TExKBXr176&#10;NSI3ULPgJTq8RHel2YwFL1deXJ+xcCEqSktl3G7gQIR07y5jInfEghe5GxsUvFIRJ3ZRRUUhLikV&#10;XEdFRETk/MrLgdmzVaKx9ThjWWUZ3lj3hso0P2sPC5CQkKDnRG5CL3id1R65Mhd/906elKGpjDu8&#10;XLnDq9o4I7u7yM0Faa83XuqrV4XHj6MkP1/GRK7Kdh1e6elISYhBhCx+xSEpNYvFLyIiIif1ww/A&#10;iRN63K4dMHq0HtvKvB3zcOi0mt0q1B5bgL59+2L8+PH6NSI3YT2p0drlZY/F9e4w0lh29iyyUlNV&#10;xv1dRB5eXmhlmKI6lZmpIiLXZM5IY3oKEmIiZPErShW/iIiIyHkYT2ecOhXQ3iPb1Jvr3lSRZr32&#10;KAfi4+PViXVE7qO2gpc99nh1CeoCLw/9L/bhgsPW8WIXsnvpUln0EkJ79UJYnz4yJnJnxrHGHBa8&#10;yMWZvsMrXRW/xBtYFr/MJf6Ma3sQERHVR0kJYJgCsvk44768fVh9YLXKNL+KpfitcPfdd6sLRO6j&#10;a9euKrJWuezR4eXj6YPLgi9TGbAnd4+KXMf2uXNVBPQV3V18X0zEPV7kVuy6tL5a8SsuCalZLH4R&#10;ERE5mqVLgbw8PRb34sOH67GtfLblMxVpxBeXTwOxsbEICAjQrxG5kaYaaRRceaxRLKrP+PZblXGc&#10;kagKC17kTuxa8DJKT0lATASLX0RERI7GeDqj6O6yZVOERfv2yeZPVKbZIsYlvfDII4+oC0TuJSQk&#10;BIGBgVpk/4KXcXG9q53UuPf771Fy+rSMgy+7DO0HDZIxkbtjwYvcSZMVvIysxa8oVfxSP0BERER2&#10;VVgIfPONSjS2HmfceGwjdmTv0JNS7bETmDJlCjp16qRfI3Iz4ou/epeXtcpljx1egit3eJ13OiPH&#10;GYmk8wpeFovKiFyPDQpe0Ui2ZGJxYiJiI9WlBktXxS+xeyoKcUmpYONX3Vm0F6vaHkRERHW1cCGg&#10;djyjd29gwAA9tpVPN3+qIs1O7VEKPP7443pO5KZqFryaYqRxd67rdHhVlpefX/AiIimwTRv4tmgh&#10;Y9EFWVh1JDORC7JRh1c4ouPjkZwmCiyZyFxsm+JXSkIMIlj8IiIishvj6Yy2HmessFTg862Gf8EW&#10;YNCgQRgxYoS6QOSe9IKXfZfWCz1CrCONrtThtXfFChTl5Mi4efv26MTXGCIr7RM7xxrJXZgw0hiO&#10;8Oiaxa/GVr8Mxa8oVfxSP0JERES2IRbVp6aqRGPrccYf9/2IIwVH9KRQe+wGHnzwQT0ncmN6weuU&#10;9iiRuVg9deaMDE3VPaQ7tHfXMt6ftx9llWUydnbbvvxSRUC/qVPh4ekQW1yIHAYLXuQuTH71ryp+&#10;pcnROpsUv9JF8Wu+PNSJiIiIbGfePKBU7NXSiP3OvXrpsa18usUwzrgN8PP1w5133qkuELkvveAl&#10;1lCogrDGHl1eft5+6Niyo4xFB6Yoejk7cTqjcZyx/7RpKiKiKix4kbuw65c7qhW/MhcjsfFzj0RE&#10;RGQjNU9ntKXi8mJ8tf0rlWk2A7feeiuCg4PVBSL31b17dxVxcX1j7Vm+HMWiXVUT1KULOg0fLmMi&#10;smLBi9xFk/X3hodHIz65evGL5S8iIqKmIXbWfv+9SjS2bopYlLkIp0tO64lYraPd13OckUjX89zN&#10;p/33eLlawWtrjXFGmy4iJHIRLHiRu3CIgfaq4leaOO2RXV9ERER299VXQEWFHovtA1276rGtfLL5&#10;ExVptgA9uvfA6NGj1QUi9xYWFoaWLVtqkbXK1RSL6539pMby4mLsnD9fZUA/jjMS1So0IkJFQE5W&#10;FixVbwCIXIwDFLyykJoUh6gocRpjBGJS0tV1IiIispfPPlOBxtbjjLnFuVicuVhlms3AAw88oH3e&#10;Z+cFkSD+LuhdXvYveLlSh1fWkiUoLSiQcUj37ugwZIiMiai6ZkFBCGzbVsZi713+gQMyJnI1TVPw&#10;yqpR5EpIEbvoiYiIqAkcPCjPhJHEYWZTpuixrYjdXaUVahv+Ee3fkeuJe++9V8+JSIqQHRfWKldT&#10;7PDanePcHV7VTmcU3V0sqhNdEMcayR3Yr+CVlYokUeTSPvF4aJ/QWeQiIiJyDOIe0SIOiNOMGwe0&#10;a6fHtvLpZsPpjJuBCRMmoEOHDuoCEQlN1eHVo1X1kUZxWqMzKjt7Fru+/VZlPJ2R6FJY8CJ3YG7B&#10;SxS54qJUkSsGCaLIpX6owSIjEZs4EdapYyIiImqMTw31qDvvVIGNHDx9ED/u/1FPRFFtqz7OSETV&#10;6R1e9l9a38K3BdoEtpGx6MQ8fNpO/2Iby1y0CGWFhTIO7dULba+4QsZEVDsWvMgd2LzglVWzyJWS&#10;3vgiF0SRazEyMy2wpKUhOT4a1uZrIiIiaqjt24GNG/W4WTNg8mQ9tpXPt3yuIs0eoF3zdoiJiVEX&#10;iKiK3uF1VE80x44BZWUqMZkrLK43ns4ou7s4zkh0UdUKXpmZKiJyLTYpeFUVucTCzQgzilwWVeRi&#10;lYuIiMimPjfUo266CZAHxdnQp1sM7WNbIHd3+fj4qAtEVEXv8BK77k7IXIwZi6KXPTj74nqxqF50&#10;eFXh6YxEl8YOL3IHNih4pWK6KnI1XiQiYxOxmEUuIiIi04kbauPpjLYeZ9xyYgs2H9+sJ+XaYwfw&#10;+9//Xs+JqJrg4GC0bt1ai+y/x8vZC15id1d5cbGM2/Tvj7C+fWVMRBfWqkePc52Qefv2oaKkRMZE&#10;rsR+S+svQi9yZcoiV1pyPKJZ5CIiIjLdunXAnj16HBQEREfrsa1UW1a/Exg1bJQa2yKi2uh/P+y/&#10;x6va4nonPKnxvNMZieiSvJo1Q/Bll+mJxYKc3c59SitRbZqs4GUtcllUkYtVLiIiInsydnfdeivg&#10;56cSG6i0VOKzLYZ/wRYuqye6FH2skR1e9VGcl4esJUtUxtMZieqDY43k6uxa8IqMjEXiYha5iIiI&#10;mlp5OWBoisBdd6nARn468JM8oVEqAlqeaInbbrtNz4moVnqHV9MWvMTSeos8UtU57PrmG1SUit1n&#10;QLtBg9BKFg2JqC5Y8CJXZ3rBq1qRKy0Z8ZxXJCIianIrVgDHj+tx+/bA6NF6bCvVltVvA+6cdicC&#10;AgLUBSKqTc0Or0PW6UZTtfJvhaBmQTI+U3oGJwr1xfnO4LzTGYmozkINBWIWvMgVmVPwUkWuTBa5&#10;7Eqcklnbg4iIqCbjOOPttwNeXiqxgdKKUszeOltlms3Agw8+qBIiupCm6vDS3jE65Vhj0alT2LN8&#10;ucqAflOnqoiI6oIdXuTqbFfwioxEbOJiWeSyqCIXy1xERESOp6gI+PprlWhsfTpjalYq8kry9ET7&#10;bkCrARg8eLCeE9EFhct1H9a2rkOH7Dda6IyL63fMm4dKMZ+t6Th0KIK7dZMxEdUNC17k6mxQ8IpG&#10;sixypSE5PppFLiIiIge3aBFQUKDHYpphyBA9tpVqpzNuAR584EF2HBPVQWBgINq1q1CZ3uGlvc22&#10;C2fs8OLpjESNE9SlC7x8fWVcePw4SvLzZUzkKuy6tJ6IiIiannGcUSyrt2UtqqC0AAt2LVAZ4LvL&#10;V/t32HgjPpEL6927g/b/hTIuLvZAbq4MTedsBa/CEyewVywjVPpNmaIiIqorDy8vtDIcJHcqM1NF&#10;RK6BBS8XIg4GqO1BRERUJS9P7/CqcscdKrCRb3Z+g5KKEj05Adx69a0ICQnRcyK6pIgIcfNp/z1e&#10;PUIMI425jj/SuGPuXFgqK2XcOSoKLTt3ljER1Q/HGsmVseBFRETkRrR7RKgT/HHllWJJth7bSrVx&#10;xq1cVk9UX/rieuseL3sVvJytw4unMxLZBgte5MpY8CIiInIjxnFGWy+rP1V0Csv3WE9MCzkcgjFj&#10;xqiMiOoiQizWa4IOr/Yt2sPf21/GOUU5yC220yxlAxQcOYL9q1bpiYcH+t52mx4TUb2x4EWujAUv&#10;IiIiN6HdI2LlSj0We7ts3RQxd/tcVFjUwm3tJv2BSQ/A05NvNYjqQ+/wsn/By0P75iwnNW7/6qtz&#10;2/wvGz0azdu3lzER1R8LXuTK+C6UiIjITYgJoKrVjmPHAh3Ebmwb+myzoX1sKzCFS6SJ6q179+7w&#10;8DiiMmD/fuupjWZzlrFGns5IZDvnFby4A5pcCAteREREbsLMccYjBUew6oAaMdLeK3fK64SrrrpK&#10;z4mozpo1a4Y2bcpUBmRlFanIfM6wuD4nKwsH09NlLE6Y63vrrTImooYJbNMGzVq2lHFpQQHOHD8u&#10;YyJXwIIXERGRGxBftF2/Xo99fYHJk/XYVuZsnwOLqHQJ+4FpMdPgIeYmiajeLrvMW0XAgQPs8DLa&#10;/PHHKgK6jR2LgLAwlRFRg2ifq41dXjmZmSoicn4seBEREbmBzz9XgWbCBCA4WCU2UnOccerUqSoh&#10;ovrq00fvthBOnvRVkfkcveBVWVaGX997T2XAoPvvVxERNQb3eJGrYsGLiIjIxYl1HJ9+qhKNrccZ&#10;9+Tuwboj6/SkEuhc0JnjjESNMGBAO+3/9c6uwkJ/FBfL0HSOvrR+5zff4MzRozIWY1h9bN2qSuSm&#10;WPAiV8WCFxERkYv79VegakJBrOkQHV629OU26wJpaPfIU2+cynFGokbo1Ut0Wh3TE404YdUeOrfs&#10;DB9PHxkfPXMUhWWFMnYU6995R0XA4AcfhFezZiojosZgwYtcFQteRERELs64rF40RPj7q8RGeDoj&#10;kW31lDefh/REc/iwCkzm7emNbiHdVKZ3bzqK7B07sHfFChl7eHpiSGysjImo8VjwIlfFghcREZEL&#10;q6gAvvhCJRpbjzNuO7kNW09u1ZNyoNOZThg6dKieE1GDdO3aFR4e1rau3bvtNNOoMZ7U6Eh7vNa/&#10;+66KgJ433ogg7c+IiGyjVUSEivSTUC3izQORC2DBi4iIyIX98AOgVt6gbVvgmmv02Fa+2GqopmUA&#10;U2/hOCNRY3l7eyM42DpOuGnTKRWZzxEX15cVFmLjhx+qDLjqj39UERHZQrOWLREo3iRoKkpLkX/g&#10;gIyJnB0LXkRERC7MOM54++3iRlolNmDRvn2+xXD8I8cZiWymXTtrh0VGhv12aTni4vot2gtZyenT&#10;Mg7p0QPdr71WxkRkOxxrJFfEghcREZGLEie7ffWVSjS2Hmf89civ2J2rbohLgE5FnTBs2DA9J6JG&#10;uewyfXm8cOCA/caLHK7Dy2LBL2+/rRLgqocflju8iMi2WPAiV8TPFkRERC5q8WJANUWgRw/tRvEq&#10;PbaVauOMO4EpE6dwnJHIRnr3bq4i4PhxG7ZmXoKjFbwOrV2LYxs3ytjbzw8D77tPxkRkW8aC18nt&#10;21VE5NxY8CIiInJRn36qAo3o7rJlLarSUlm94MVxRiKbGjgwTEWicN1CRea7LPgyeGjfhIOnD6Kk&#10;okTGTcXY3dX/9tvhHxqqMiKyJWPBK3vXLhUROTcWvFyI+Kp6bQ8iInI/eXnAokUq0dh6nDHtYBoO&#10;FxzWk7NAp1KOMxLZ0vDhnVUElJS0RmWlSkzWzKsZugR1kbEobO/L2yfjpnD25Elsmz1bZVxWT2Sm&#10;sL59VcQOL3IdLHgRERG5oHnzxE2yHg8eLMaj9NhWqi2r194XT5k8BZ7cq0NkM+HhHeDhka8yb2Rm&#10;5qnYfMaxxqZcXP/bBx/IE+OEDldeiQ62nssmonNa9egBr2bNZFx4/DiKTtnvdFgis/CdKRERkQuq&#10;Oc5oS+WV5ZizfY7KNBxnJLI5UUBu1uykyoCffz6kIvMZT2psqj1elooKrH/3XZWxu4vIbB5eXmht&#10;+OoYu7zIFbDgRURE5GKOHgVWrNBjMdl+++16bCvf7/0e2Wez9eQ00KmC44xEZggKOqMiYNMm9XfO&#10;DhxhcX3WkiXI26ePU/qFhKDftGkyJiLzGMcaT2zbpiIi58WClwuxWCy1PoiIyL188YU8yV8aMwbo&#10;2FGPbaXasnrt/fBtt97GcUYiE7RtW64iYOdOa/HLbD1CrB1eu3ObZqTRuKx+0P33wycgQGVEZJY2&#10;/fqpCDjJghe5AL47JSIicjGffaYCja3HGYvLi/H1jq9VptnCcUYis3Tt6q0iYN++MhWZr6k7vPL2&#10;7kVmaqrKgCsfekhFRGSmMGPBiyON5AJY8CIiInIhGRnA+vV67OMD3HqrHttKalYqTpec1pMcoKNn&#10;RwwfPlzPicimevVqriLg+HFr8ctsxh1ee3P3osJSoTL7WJ+cfK5Ntcd116FVRISMichcHGkkV8OC&#10;FxERkQsxdnfFxAAhISqxkWrjjFs5zkhkpoEDW6sIyM9vbrdVFYE+gWjXvJ2MyyrLcDD/oIztoby4&#10;GL+9/77KuKyeyJ54UiO5Gr5DJSIichHiXth4OuNdd6nARs6UnsG3u75VmYbjjESm6ts3SEVAeXk7&#10;nDhxQmXma6qxxu1ffYWz2fqC/padOyNiwgQZE5H5eFIjuRoWvIiIiFyEGGXMUvelzZsDN96ox7Yy&#10;b+c8FJUX6clxoKNvR4wYMULPicjmOnXyUJHQERliZtlOjAUvey6uNy6rvzIuDp7e9hvlJCKONZJr&#10;YcGLiIjIRRi7uyZPBvz9VWIjn20xzEtuFfvBbuU4I5GJWrfW3qx7Vp3U2BJbt+5TsfmMJzXaq8Pr&#10;2G+/4dCaNTL29PHBoAcekDER2Q9PaiRXwnepRERELqCiAvjCsF7L1qczHjtzDMt2L1OZZgswdepU&#10;lRCRGTw8gJYtC1QG/Paba480/vLOOyoC+t56K5q30/eIEZH98KRGciUseBEREbmAFSvEKW563KYN&#10;MG6cHtuKWFZfaanUk/1Ax0COMxLZQ5s2ZSoCdu60Fr/MVm2kMcf8kcbi3Fxs/PBDlXFZPVFT4Ugj&#10;uRIWvIiIiFyA8XTGadMAW6+9+WTzJyrSbAYmTZrEcUYiO+ja1fqXee9ea/HLbD1aVR9ptGjfzPTb&#10;Bx+gskz//bXp3x9dRo6UMRHZF09qJFfCd6pEREROrqgImDtXJRpbjzPuyN6BX4/+qicV2mM7xxmJ&#10;7CUiIkBFwLFjXqisVJ2WJgvxC0Er/1YyFodVHMw/KGMzVJaX4+cZM1QGDIuP1+c5icjueFIjuRIW&#10;vIiIiJzcokVAgZp06t5du1kcpse28ulmwzb8DKBNizaIjIxUF4jITOHhfioCysvb4vDhwyozX6/Q&#10;XioCdmbvVJHt7Zw/H/kHDsg4oHVrXHHXXTImoqbBsUZyFSx4EREROTnjOKPo7rJlY4TY2/XpFkPB&#10;azMwceJEeHl5qQtEZKaOHVUgdURGRoaKzdc3zHrTu/2keV0ea19/XUXAlQ89BG9bHzFLRPXCkxrJ&#10;VbDgRURE5MRyc/UOryq2HmdMP5iOfXn79KRIe2Tq+7uIyD6qF7w6ITNT+0toJ33C+qhIH202w+F1&#10;63AwPV3Gnj4+XFZP5AB4UiO5Cha8iIiInNjXXwOlpXo8cKB2g2q9P7WJasvqtwEtA1pi7Nix6gIR&#10;ma0pO7z6tDYUvE6aU/Bam5ioIqD/7bejefv2KiOipsKRRnIVLHgRERE5sU8N04a27u4qqSjB7G2z&#10;VabZDNx0003w9fVVF4jIbB06qEBqi4yMPSo2n9kdXqcPHcL2OXNUBgxPSFARETUlntRIroIFLyIi&#10;Iicldlf/8IMei71dd9yhx7aSmpmK3OJcPcnTHgeByZMn6zkR2YWoL7dqVa4yT+zYof5O2kHXoK7w&#10;99b3aWWfzZYPW/rlrbfkCY1C11Gj0H7wYBkTUdPiSY3kKljwIiIiclLLlwNXXQWI/fHavSI6dVI/&#10;YCPVxhk3A/5+/rj++uvVBSKyl86drW/Z9+8vR7kqEpnN08MTvVpbT2q0ZZdXWWEh1icnqwwY/sQT&#10;KiIiR8CxRnIFLHi5EA8Pj1ofRETkmj76CFi3DggIAO6+W120kbziPHyb8a3KNJshi12BgYHqAhHZ&#10;i7HgVVHRHvv371eZ+YwnNdpyj9emjz9GsTh1QxPSvTt63XSTjInIMfCkRnIFLHgRERE5obw8YPVq&#10;PS4oAKKj9dhWvtr+FUor1Db8I9ojm+OMRE3FYRbX26jDy1JZWW1Z/bDHH5cjVETkOHhSI7kCFryI&#10;iIic0JIlQNVU05AhNW+IG6/mOKO3tzduvPFGdYGI7Kn6uHJHZGZmqth81RbX26jDa/fSpTi1a5eM&#10;fVu0wMD775cxETkOjjSSK2DBi4iIyAl9a5g2tPUk0IH8A/hx/496Uqk9tgJjx45FSEiIfo2I7MpR&#10;Ory2n7RNl8ea119XETD4wQfRrGVLlRGRo+BJjeQKWPByIRaLpdYHERG5lrIyYPFilWhsXfD6bMtn&#10;KtLs0R5nOM5I1JSqF7w62bXDK7xVOLw89HHDg6cP4kyp9oLQCAW7d2OPOHFD4+HpiWGPPSZjInIs&#10;PKmRXAELXkRERE4mLU3f4SWIG+FBg/TYFizat483f6wyzWb9UJRbbrlFXSAie2vKDi9fL19Z9Kqy&#10;M3unihpm96fW15feEyciuFs3lRGRo+FYIzk7FryIiIicjHGcUazVsuWBvJuObbKOLYmd9dq9bWRk&#10;JNq1a6dfIyK7q1nw2rdvP86caVynVX1UO6mxEYvrz548iQMLF6oMGJ6QoCIickQ8qZGcHQteRERE&#10;TsZY8Lr5ZhXYSLXuLnFfW8pxRqKmFhQEBAaqBP7aIxgbN27UUzuw1eL69cnJqCzVT39tP2QIuowc&#10;KWMickzGDi+ONJIzYsGLiIjIiYiDzarW9wQEiGXyemwLFZaK6vu7NuvfTZo0SQ+IqEmILs6ae7zW&#10;r1+vYvMZF9c3tMOroqQEv7z1lsqAEU88Ydv2VCKyuTBDhxdHGskZseBFRETkRIzdXddeC/j5qcQG&#10;VuxdgWNnjumJmJbaK/aDDUI37tghanI1xxrtWvCyQYfXttmzceaY/vrSvH179J0yRcZE5LhCunfn&#10;SY3k1FjwIiIiciILFqhAY+vTGT/Z/ImKNFu0RyXHGYkcRVMWvHq3tp7UlpWThdIKfSyxziwWrHn9&#10;dZUAQx99FF6+viojIkfl6e2N1r16qYxjjeR8WPAyUWqchzzZSjyikrLUVSIiooYRX1gVJzRWmTBB&#10;BTZQWFaIr3d8rTINxxmJHEqnTiqQ9JMaT58+rXJzBfoEoktQFxmL0WdR9KqPrKVLcey332QsukWG&#10;xMbKmIgcH8cayZmx4GWaLGRsVSEREZENpKYClZV6PGwYYMuDExfsWoAzperUt5Pa4xjQs2dP9DUs&#10;rCWiplOzw8tiseA3VUSyB+NJjedOcq0L7df54/PPqwTocsstCGjdWmVE5Oh4UiM5Mxa8zJI6HQnp&#10;KiYiIrIB4/4uW48zJq9PVpFGdHdZ9HFG0aVMRE2v5tJ6wRkW14vurkNr18pYjDH2fOAPMiYi58CT&#10;GsmZseBlU1nIykpFUlwUPGJS1DUiIqLGEyf5L1miEo0tC167c3dj1f5VemLRHmJ/l4b7u4gcR80O&#10;L+HXX3+V39tDgxbXWyz44f/+TyWQo4z+bduqjIicAUcayZmx4GUDWUlRaldXBCIiYpCQwtYuIiKy&#10;rdWrgap1PV26AJdfrse28PYvb8MiK12aTO2RJ/YFdcKVV16pXyOiJle94KXv03L0Dq/MxYtxeN06&#10;GYvdXSP/9jcZE5Hz4EmN5MxY8CIiInICNU9ntNWkoVhW/8FvH6hMo9+bcpyRyMGInX3Wgw1DtEdz&#10;ZGZmIi8vT79kMmOH167sXai0qIWCFyK6u557TiXAlXFxaNGhg8qIyFnwpEZyZix4EREROTjtvtG0&#10;/V2fbfkMecX6DbP3aW9gtwx5OiORg/HyAi67TCVSN/n/GzZskN+bLdQ/FGEBYTIuKi/C/vz9Mr6Q&#10;jIULcUR1oHn7+WHkX/8qYyJyPhxrJGfFgpcNhMenyZNyqj0W87hlIiKyDfHF1L179bh5c2DMGD1u&#10;LDHG+MbPb6gMKE8vlzu8WrdujZEjR6qrROQoevRQgdRd/r8993gZT2q86B4v7b3wSsPurisffhjN&#10;27dXGRE5G57USM6KBS8iIiIHZ+zuuv56QK3SaLTV+1djywl9Q72P9g0bZYhbbrkF3t7eekJEDqO7&#10;XuNS9MSue7yMi+svssdr5zff4Nhvv8nY298fI//yFxkTkXPiSY3krFjwIiIicnBmjTO+ue5NFQG+&#10;O3yBYj3mOCORY6pe8NLbvZpqcf32k7Xf9FoqK6vt7hr6yCMI5MmMRE6NI43krFjwIiIicmAnTgBr&#10;1uix2CEfE6PHjXW44DC+3vG1yoDClYXy++DgYFx77bUyJiLHYix4eXqGy+/37NmD3NxcGZutWofX&#10;BUYad86fj+ObNsnYJyAAkU89JWMicl48qZGcFQteTkycnlWXBxEROa/Fi/Wl9cKIEUCYvjO60d5d&#10;/y4qLBUy7lTeCTghQ9nd5Ws9Co6IHIhxh5evb28V2W+Pl7HDS4w0ij2ARrK7y7C7a+ijjyKwTRuV&#10;EZGz4kmN5Kw8LGLDOtleahw8YlJUAkQmZiItXv9KnK00tJi1ZMlytGvH1nJyTMeOHefzkxyavZ+j&#10;f/pTV3z/fUsZx8cfw/33n5RxY5RWluKGpdchpyRH5kFLg5C/Jl/Gb731DqKiomRMzomvo67r7FlP&#10;REbqo0WenuWorBQdF5V4/PF4/P73D8jrZhIFrpELI1FYrneEfnfDCrT2ay1j4cjyZVj31J9l7B0Q&#10;gOsWL4FvcLDMq/D5SY6OrQpyQwAAUg5JREFUz9Harf/bX3AoNVXGA555Ft2mTJUx2d+AAZfLWgBL&#10;OZfGgpdZHLjgtXHjZvmXhMgRbdq0hc9Pcmj2fI6WlIgTE4EzZ/RcrM0w7I1tsE+3fIq7v75bxm38&#10;2uDE/zsh7pnRqlUr7Y3+Mfj4+MgfI+fE11HXJtZhiVFnXRftcRC33norvvrqK/2SyYbNHIZ1h9fJ&#10;eMW9K3DNZdfI2FJRgXeuuOJc58fIv/0N415+WcZGfH6So+NztHar//lPrHj2WRmL7s3oN6ynPJP9&#10;seBVNxxpJCIiclA//GAtdondPX2s00SNYlxW3yOnhyx2CZMnT2axi8jB1XZSo71GGoVqY42GPV7b&#10;5sw5V+zybdECkX/6k4yJyDXwpEZyRix4OTFR0a3Lg4iInFPN0xltsZZx/ZH1WHtorYx9vXyx56s9&#10;MhamTZumIiJyVMaCl7d3T/n9vn37kJ2dLWOzVVtcn60XvER314/PPy9jYdjjj8M/NFRlROQKeFIj&#10;OSMWvIiIiByQ+HrFggUq0YiCly0Yu7vGtB6D43uOyzgsLAxjxoyRMRE5LuPi+rZtR6ioiRbXqw6v&#10;rV9+ieydO2XcrGVLjHjySRkTkevgSY3kjFjwIiIickCbNwMHD+qxdv+Iq6/W48Y4efYkvtj6hcq0&#10;j7tTX4YviB1A3t7eKiMiR2Xs8AoI6K8iOxa8anR4VZaXV+vuGp6QAP9WrVRGRK6CJzWSM2LBi4iI&#10;yAEZxxmjowFfX5U0wvsb3kdJRYmMr+pwFVZ9vkrGwtSpPG2JyBkYC14VFZepCFi/fr2KzNUtuBua&#10;eeldHkcKjiDt3TdwKiND5s2CgjD8iSdkTESuh2ON5GxY8CIiInJANfd3NVZ5ZTneWf+OyoDxLcfj&#10;hDrqrW3bthg1apSMicixGQteubkhKrJfwcvb0xs9Q/XdYc1KgLQX/iljYcQTT8AvOFhlRORq2hgK&#10;XidZ8CInwIIXERGRgxFrMX75RSUa0eHVWN9mfIsD+QdkHBYQhpM/nJSxcNttt8HLy0tlROTIOnQA&#10;1Bod5OZ6w9+/jYwPHjx4rohttqqxxqtXAyUn9T0+zdu3xwiezEjk0nhSIzkbFryIiIgczPLl+tJ6&#10;YcQIwBbrcIzL6h8c9CDmfzVfZTydkciZeGrv3rt1U4mmZ8/rVWTfxfWtcrTXpzXqguba116Db/Pm&#10;KiMiVxRq2OF1KjNTRUSOiwUvIiIiB7NkiQo0N9yggkbYfnI7VuxdIWMvDy/0L+mP7OxsmXfo0AFR&#10;UVEyJiLnYBxr7NTJOo5sr7FG0eF13TLt9aRCzzsOG4bL77pLT4jIZQVfZt0beObYMetX54gcFAte&#10;REREDqSy0vYFrzfWvaEiYGLviVg5f6XKgClTpsBTtIwQkdMwFrxatBioIvsVvEK356P3TpVoopOS&#10;4MHXESKX5xMQgGbi6GhNZVkZinJzZUzkqPiZiYiIyIFs2gQcP67HoaHAkCF63FDHzhzDu+vfVRnw&#10;0OCH8PXXX6uMpzMSOSNjwUvL1Pf2GWmsLC/HrueSVAZsHuiB0CEDVEZErq55u3YqUl1eRA6MBS8i&#10;IiIHYuzuuu46oLG75F/56RUVAYPaDUJZVhlycnJk3rlzZwwfPlzGROQ8ap7UGBAQIOPDhw/j6NGj&#10;MjbLr8nJyFbLqkt9geXjLMg4lSFzInJ9LHiRM2HBywaykqLg4eFR/RGTon5Ul54Qcf7PiUtVP0pE&#10;RKSz5TijOJXR2N310tiXMGf2HJVxnJHIWfXooQLN3r0eGDx4sMrM7fIqOnUKK/7+d5UBq0YBBS30&#10;PYFE5B5Y8CJnwne5REREDiI/H0hPV4lGdHg1xourXkRpRamMIztHYlzXcZg3b57MBY4zEjkn4ymN&#10;+/aJ0eehKjN3j9cPzz2HYrWzx9I+GGtVg+iO7B16QEQujwUvciYseBERETmIFSuA8nI9HjQIMLyn&#10;rLfMnEz877f/qQz459h/4rvl3yEvL0/mXbt2xdCh1ptkInIegYFA27Z6XFoqCmAj9URjVofXia1b&#10;8cs776gMaPPU71Durcc7TrLgReQuqhW8TB6hJmosFrxsIDw+DRaLpf6P5Gj1EYiIiGw7zvjcD8+h&#10;wlIh4/Hdx2PMZWPw5ZdfylwQ3V1ivJ6InJNxj1dIiPV0C9HhJd5n2pT28ZYkJMBSob+mdBs3DkOm&#10;3CljgR1eRO6jefv2KmKHFzk+FryIiIgcgLg/tVXBa+uJrfh8y+cq07u7iouL8c0336grwLRp01RE&#10;RM7IuMerrKwzmjdvLuNj2g3okSNHZGwruxYswN7vv5exh6cnbkhMRJ+wvjIXxNL68krVnkpELo0j&#10;jeRMWPAiIiJyADt3AgcO6HGLFsCIEXrcEH9f+XdYtG/Czb1uxtCOQ7Fs2TKcPn1aXuvevXu1JddE&#10;5HyMHV5mLq6vKCnB0iefVBlw5cMPo03//mjZrCU6tugor4ldgXvz9sqYiFwbC17kTFjwciHnnQKp&#10;HkRE5PiM3V3jxwM+Piqpp1+O/IL5O+fLWPssgBeveVHGxnFG0d3Fzw9Ezs1Y8NqzB7jyyitVZtvF&#10;9WsTE5Er/gUav5AQXPP88zIW+oT1URH3eBG5Cxa8yJmw4EVEROQAbDXO+OyKZ1UETOs/DVe0vQJF&#10;RUVYsGCBusrTGYlcgbHgtXu3OQUvsZB61UsvqQy45oUX4B8aqjKgT2tDwYt7vIjcQmBYmBxtFs5m&#10;Z6OyrEzGRI6IBS8iIqImdvYs8OOPKtFcf70K6mnV/lVYtnuZjL08vPD8GL0TIzU1FWfOnJFxz549&#10;MWDAABkTkfO6VIeXLRbXL3/6aZSq146wfv1w5UMPybgKO7yI3I+HlxcCwsJUBhSeOKEiIsfDghcR&#10;EVETE8WukhI97qPdP3btqsf1IXZ2PbPiGZUB9w68Fz1De8qYpzMSuR5xUJqfnx5nZwNhYT3QsmVL&#10;mZ88eRKHDh2ScUMdWL0amz/5RGWQi+o9vb1VputrWFy//eR2FRGRq+NYIzkLFrxciPhKXm0PIiJy&#10;bLYYZ1yatRQ/HfhJxj6ePvjH6H/IOFu7E549e7aMBZ7OSOQaxERRt24q0ezf74khQ4aorHFjjRWl&#10;pVj48MMqA3pPmoTuYrlgDcaRxp3ZO88dlkFEro0FL3IWLHgRERE1scYWvMRNpnF3V9yVcegapLeJ&#10;vf/++/J7QdwM9+vXT2VE5OzM2uO19vXXcXLbNhn7BAYiOilJxjWFBYahlX8rGReUFuDw6cMyJiLX&#10;xoIXOQsWvIiIiJqQ2L2TkaHH/v7AqFF6XB/zdszDr0d/lbG/tz+euVofbayoqMA777wjY+HRRx/l&#10;OCORC6m5x8vY4fXrr/prQn3l7duHHwwnMYpF9S07d1ZZdeIkWC6uJ3I/LHiRs2DBi4iIqAktXaoC&#10;zTXXWHfy1FWFpQJ/X/l3lQGPDXsM7Zrrb0QXLVqE/fv3yzg0NJTjjEQuxuaL67Wfn/rYYygvKpJp&#10;2yuuwLDHH5fxhXBxPZH7MRa8Co4eVRGR42HBi4iIqAk1dpzx8y2fn1sW3bJZSzwd9bSMhbfeektF&#10;wIMPPgh/0UJGRC6jRw8VaETBq3v37ggODpb5qVOnzhW862rnN98gY+FClQE3vvvueYvqazIurmeH&#10;F5F7YIcXOQsWvIiIiJpIaSnw/fcq0dS34FVWWYb/++H/VAY8OeJJhPqHyjgjIwPLli2TsRhjfOih&#10;h2RMRK6jZoeX+Ltu7PJavny5ii6t9MwZ2d1VZUhsLDqNGKGyCzOONPKkRiL3wIIXOQsWvIiIiJpI&#10;WhpQWKjH4sY1PFyP6+rzrZ8j0CdQxqLQ9cTwJ2QsvP322yoCbrrpJlx22WUqIyJXYTylcd8+sbcP&#10;iIqKUleAlStXqujSfnjuOZw+dEjGAWFhGPfKKzK+lGodXhxpJHILLHiRs2DBi4iIqInUHGeszz75&#10;4vJiPPP9M9hyYguGtB+C58Y8J0cahTNnzuB///ufjAWxrJ6IXE9AAFB131lWBoh61a233qpf0Hz7&#10;7bcoUvu4Lub4pk1Ym5ioMuC6f/8b/q300xcvpXNQ53OF95NnTyL7bLaMich1seBFzoIFLyIioibS&#10;mP1d7214D4dO690Y4vvfD/q9jIVPP/0Up0+flnHPnj0xbtw4GROR66k51ti/f3/5914Qxe+lxpMx&#10;amGprMTChx6CRbSHabqOHo0Bv/udjOtCntRoXFzPPV5ELs8vKAhezZrJuKywUI5EEzkiFryIiIia&#10;wJEjwObNeuzjo5/QWFdny87i5dUvqwz4f1f/PwT4BMhYnMpmXFb/yCOPwNOTn+6JXFXNxfVij9eU&#10;KVPUFeCrr75SUe02zJyJQ2vXythTezG68Z136tduquEeLyI3o71GsMuLnAHfARMRETUBY9PF1VcD&#10;zZurpA7e/uVtHDujv7ns1LITYofEylhYvXo1tmzZIuPAwEDce++9MiYi11Szw0swFrwWLFiA4uJi&#10;lVVXeOIEvvvrX1UGRD31FFr3sRav6qpahxf3eBG5BRa8yBmw4EVERNQEGjrOWFBagFd/elVlwLOj&#10;noWft5/KUK2765577kFQUJDKiMgVGQteu3fr319xxRWIiIiQcUFBwbkTW2ta/tRTKM7NlXHwZZfh&#10;6meekXF9GRfXs8OLyD2w4EXOgAUvIiIiOysv1240l6tEU5+C14yfZ+BU0SkZdwvuhvsH3i9j4ciR&#10;I/j6669Vpo8zEpFrq63Dq+ZY45w5c1RktW/lSmz66COVATFvvQUfsQW/AYwjjdzhReQeWPAiZ8CC&#10;FxERkZ398gugmirQoYNYMq3Hl5JbnIvpadNVBvxj9D/g6+WrMiAlJQXlopqmGTNmDPr16ydjInJd&#10;tRW8hNtuu01F+lhjSUmJyoDy4mLMvfNOlQF9br0VETExKqu/7iHdz70WiUM0Tpfoh2YQketq0b69&#10;iljwIsfFghcREZGd1RxnrOt+6P+u+S/yS/Jl3DO0J+6+4m4ZC6WlpUhOTlYZ8Oijj6qIiFyZuOf0&#10;U1PNp04B+fpLBAYOHIgeaqO9OLXVONa4JCHh3A2qb/PmuCExUcYN5e3pLV+TquzM3qkiInJV1Tq8&#10;jh5VEZFjYcGLiIjIzhqyvyv7bDYS11pvSp8b85y8yawyb948HFM3sB07dsQtt9wiYyJybaJgbuzy&#10;2rtX//5CpzVu/N//8KuhOD7ulVfQslMnlTWccY8XxxqJXB9HGskZsOBFRERkR9nZwLp1euypfRYe&#10;P16PL+Vfaf/CmdIzMu7fpj+m9Zsm4yrGZfUPPfQQvL2txTAicm21La4XjAWvb775BvvXrsXChx9W&#10;V4B+06ZhqI12/Rn3eHFxPZHrY8GLnAELXkRERHa0eLEKNMOGASEhKrmIo2eO4s11b6oMeH7M8/D0&#10;sH4K37x5M1avXi1jHx8f/OEPf5AxEbmHC+3xGjRokPZj+g+W5efj84kTUaF2eYX164ebZ86s+0z1&#10;JVTr8DrJDi8iV8eCFzkDFrxciGhdr+1BRESO49tvVaC56SYVXMIrq19BUXmRjAe1G4RJfSbJuIqx&#10;u0t0dLRt21ZlROQO1KouyVjwEu8DxfJ68YZ/svYoOX5cXvdt0QLTvv5a7u+ylT5h7PAicieBhvca&#10;Z7TXFktlpcqIHAcLXkRERHYiGiuWLlWJpi4Fr4OnDyL5V+u+nRfHvggP7VuVvLw8fPLJJyrjsnoi&#10;d3ShDi9BFMHHaN+H66k06aOPENrTumTeFsTS+qrO0715e88V6YnINXn7+cEvOFjGlooKFIlTM4gc&#10;DAteREREdvLjj0BBgR5fdhnQr58eX8xLq15CaUWpjId3Go6YiBgZV/nwww9x9uxZGQ8ePBjDhw+X&#10;MRG5jwvt8BJaHDmCUSoW2k+dit4TJ6rMdpp5NUOPEL3VrNJSiYxTGTImItfFsUZydCx4ERER2Ylx&#10;nPHmmy+9OmdP7h588NsHKgNevKZ6d1dlZWW1ccZHHnmEo+xEbkgU0Kvs3w+Ul+txTlYW5t1zj55o&#10;RPPXzwEBemIC7vEici8seJGjY8HLhVgsllofRETU9MTLcX33d73w4wsor9TvXEd3HY1x3cfJuMqS&#10;JUu0m1vt7lbTqlUr3HHHHTImIvcialjt2+uxKHYdOgSUFRbiy8mTUZKfL6+L//9Ke8z75huUlZXJ&#10;a7bGPV5E7oUFL3J0LHgRERHZwdateueF0LIlMMo4Y1SLndk78fHmj1V2/u4u4dVXX0VgYCDGjRuH&#10;+Ph4+Pv7qx8hIndTbXH9bgu+jY3FiS1bZO7l64vV7dtDDD/n5ubi+++/l9dtrVqHVzY7vIhcHQte&#10;5OhY8CIiIrIDY3fX9dcD2v3nRT3/4/NyD45wXY/rcHWXq2VcZdWqVVi9erVcWi/i+++/X/0IEbkj&#10;4x6vLe+/iS2ffaYyIOattzD6zjtVBsyZM0dFttWnNTu8iNwJC17k6FjwIiIisoP6jDOKE85mb5ut&#10;Mn13V00vvfSSioD77rsPnTt3VhkRuaOqglcX/IS8L5/UE82gBx7A4AcflKc1Vpk/f74pY429W/dW&#10;EZB5KhNlleaMThKRYzAWvAqOHlURkeNgwYuIiMhkx48DP/+sx57aZ96Y6gctnmfGzzPOdXeN7TYW&#10;QzsOlXGVn7UPtnz5chl7eXnhr3/9q4yJyH2JglcLHMFUTAHU7r8OV16JmDfflPHQoUPRpUsXGefk&#10;5GDlypUytqXmvs3RJUj/d4hi1+6cGkdGEpFLYYcXOToWvIiIiEy2aJG+tF6IigJCQ/W4Nvkl+Xh/&#10;w/sqA/4S9RcVWRm7u+666y7tRtcwy0REbumyzqWy2NUc+k1nQFgYpn71Fbz9/GQuTnC97bbbZCzY&#10;Y6yRe7yIXBsLXuToWPAiIiIyWX3GGUWxq6C0QMb9wvrh2h7XyrjKb7/9hoULF8pY3MD+7W9/kzER&#10;ubfjHz2JzkiXcSW8MOXLLxHUtavMqxjHGufNm2fKWKNxcT33eBG5Nha8yNGx4EVERGSi4mJg2TKV&#10;aC5W8CqvLEfSz0kqA54Y8cR5JzP+85//VJF+89q7t3VnDhG5p02zZmHb/95SGbAc/0LwoGtUZiXG&#10;Gjt16iTjU6dO4YcffpCxLfUJM3R4nWSHF5ErC2jdGh5iV4OmODcXFSUlMiZyFCx4ERERmUisyTl7&#10;Vo/Dw4FevfS4Nl/v+BoH8g/IOCwgDHddfpeMq2zbtg1z585VGfDMM8+oiIjc1dENG/BtXJzKgK24&#10;HWvxBPbsURcMPLUbU7PHGtnhReQ+PLy8ENimjcqAM2JpKZEDYcGLiIjIRMZxxptvFmOIKqnF62tf&#10;VxHwx6v+CD9vffdOlZdffllFwC233IIrrrhCZUTkjs5mZ+PLyZPPdVUUteiPBZgJCzxqLXgJNcca&#10;y8v1Bfe2YtzhtTN757kDOIjINXGskRwZC15EREQmEYvq67q/a82hNVh7aK2Mm3k1w8NXPSzjKpmZ&#10;mfjiiy9Uxu4uIndnqajA3DvuQP7+/TJvFhSE0snzUIpAmV+o4DV8+HB07NhRxtnZ2fjxxx9lbCut&#10;/FuhbWBbGReVF53rWiUi18SCFzkyFryIiIhMsnEjcOiQHgcH6yc0Xsh/1/xXRcDdV9x97oaxyiuv&#10;vILKSr1T4vrrr8dVV10lYyJyT98/8wz2fPednnh44NZPP0W3IeF6rrlQwavmWOMTTzyhItsx7vHi&#10;WCORa2vevr2KWPAix8OCFxERkUmM3V3R0YCPj0pq2Je3T+7vqiKW1Rvt27cPH3/8scqAZ599VkVE&#10;5I52zJ2LtNdeUxkw5rnnEDFhArp3Vxc0Fyp4CdOmTVMRsGXLFqxevVpltmHc47Ujm4vriVwZO7zI&#10;kbHgRUREZJK6jjPO+HnGuT031/W4Dv3C+sm4yr/+9a9ze3ZGjx6NkSNHypiI3M/J7dsx/777VAb0&#10;vPFGjFJFcGPBa/duFdRixIgRcg9glYcffhhlZWUqazzjHi92eBG5Nha8yJGx4EVERGSCI0eA9ev1&#10;2NsbuOEGPa4pvyQfMzfMVBnw5IgnVaQ7fPgw3n//fZUBf//731VERO6mJD8fX06ahNIzZ2TeKjwc&#10;kz7+GB6e+lv6yy6T30litdfF9tHPmDEDAQEBMhYnwL7+uvXQjMaq1uF1kh1eRK6sWsHr6FEVETkG&#10;FryIiIhMsGiRCjRXXw2EhKikhvc3vI+C0gIZi5tE0eFl9O9//xulpaUyFsumx44dK2Mici/lxcWY&#10;qb0GnMrIkLlPYCCmzZsHP7EgUPH3Bzp00OOKCuDgQT2uTZcuXfDcc8+pDDIW49O2UHOHl0X7RkSu&#10;iR1e5MhY8CIiIjJBXcYZyyvL5ThjlSeGPwEP7VuVEydOIDk5WWX67i4PD+uPE5F7KC0owGcTJiB7&#10;5051Bbjlgw/Qpn9/lVn16KECzcX2eAkJCQnorz5GUVERHn/8cRk3Vrvm7RDspxfiRBfrsTO8CSZy&#10;VSx4kSNjwYuIiMjGzp4Fli9XieZCBa95O+dhf/5+GYcFhOGuK+6ScZX//ve/8iZUGDhwIGJiYmRM&#10;RO7jbHY2Zo0bh70rVqgrwOh//AP9pk5VWXXGPV5LlqjgAnx8fPDuu++qTBTqv8U333yjsoYThXvu&#10;8SJyD+cVvCzs6CTHwYKXCxFf9a/tQURE9vX990BxsR737g2Eh+txTf9d818VAX+86o/w9/ZXGZCT&#10;k4O33npLZezuInJHpw8dwv9GjcKRX35RV4Dxr72GMc8/r7LziRHqKmvWqOAioqKi8OCDD6oMeOyx&#10;x3BG7QhrDO7xInIPzVq0gLeYp9aI0euS06dlTOQIWPAiIiKyMeM44803q6CGNYfWYO2htTJu5tUM&#10;D1/1sIyrJCUlnbvp7Nu3LyZNmiRjInIPYlfXB1FRyN6hikUeHrgpJQVRTz+t5xdw443yp0rp6WI0&#10;Wo8v5tVXX0Xr1q1lfPDgQTx/kYJaXdXc40VELkp7weFYIzkqFryIiIhsqLISWLhQJZoLjTO+vsZ6&#10;IpoYZWwb2FZlwNGjR/HCCy+oDHjmmWfgqU5hIyLXd+y33/DByJHIP3BA5p4+Ppjy5ZcY/Ic/yPxi&#10;2movJSNG6LGYLDIeoHEhoaGhmD59usq016fXX8eWLVtU1jDVOryy2eFF5MpY8CJHxXfPRERENrRh&#10;gyhY6bF2D3nuxtNoX94+zN0xV2X6snqjp556SkVAnz59MPUCu3qIyPXsX7UKH44Zg7MnT8rcJyAA&#10;dy5ciL5Tpsi8LoydpXVdyXXvvfdi1KhRMq6oqMBDDz2ESlHBbyDu8CJyHyx4kaNiwcuFWCyWWh9E&#10;RGQ/xnFGsWPey0slBuJkxkqLfiN5XY/r0L+N9aS1H374AZ9++qnKgDfffBPe3t4qIyJXlrFwIT65&#10;/vpzO3D8goNxz3ffocd118m8rm65RQWaZcv0gzQuRewIfOedd8693qSnp+N///ufjBuiS1AXBPgE&#10;yPhE4QmcKjolYyJyPSx4kaNiwYuIiMiGFixQgaa2cUZxRP/bv7ytsurdXWVlZXjkkUdUBtx+++0Y&#10;O3asyojIlW3+5BN8MXGiXPosiBvI+378EZ1qaxO9BHFYRs+eeiwOev3uOz2+FLEv0Nhh+vTTT+Ok&#10;6jSrL08PT/Rurf1ClEstrhdfpP3ll1/kqZF1eYgvDIjXTCJqeix4kaNiwYuIiMhGsrKAjRv12McH&#10;uP56PTZ6d/27KKkokbEY+bk+3PqTZsyYge3b9dGf5s2b4z//+Y+Mich1WSor8cNzz2He734HS0WF&#10;vBbcrRt+/9NPaHvFFTJvCGOXl7EQfyniRNjLLrtMxuK0WFH0aijjWOOF9njt2bMHL774Inr37o2h&#10;Q4fi4YcfrtPj7rvvxhXan8/y5cvVRyKipsKCFzkqFryIiIhsZNYsFWjGjAFatlSJUlxeXG1Z/Z8j&#10;/wwP7Ztw+PBhPKfd9FYRp6R16NBBZUTkisTo4peTJuFHw6mIYf36yWJXSI8e6krDGPd4iVFrVUu7&#10;pICAADlKXeXDDz/EkiVLVFY/xsX1xj1ep06dwttvv43IyEj00H6f//jHP5CRkaF+tO527tyJ6667&#10;Tp5iKwpnRNQ0jAWvgqpFpkQOgAUvIiIiGygpAVJSVKKJjVWBwaxNs3C88LiMO7boKE9nrPKnP/0J&#10;Z86ckXE/7Yb3sccekzERuaZTGRmYOXw4dhnar7qPH4/7V61CCxsUu8UkZFiYHp84Afz8sx7XxYQJ&#10;EzB58mSVAdHR0XLE+ptvvtFe6/QO1broE2bt8NpydAvmzJmDhITH0U67ORbj22vWrFE/qhOdre3b&#10;t0dcXNxFH127dlX/hG7+/PlyHFMUzs7WZWEZEdkUO7zIUXlYuNXc5YklpEYbN27GgAGXq4zIsWza&#10;tIXPT3JoF3qOfvIJ8Lvf6XGnTsDevYBx13x5ZTl6vdkLe3L1LoT/XPcfPDniSRl///33GK/d6FYR&#10;i+tHjx6tMqL64euo48tcvBhz77wTJfn56goQ+ec/Y9wrr8DThodU/P73QNXe+b/8BXj1VT2ui0OH&#10;DslTYqsK8VWCgoJkR9Udd9whdwxe6FCN48ePY87KOXhslyrei9+qtcH1HC8vL9xwww1yRPHmm2+W&#10;HWZ1IT7+3/72t/MW63fu3Bn//ve/MWXKlPPeAxPVBV9D6y//wAEkqkJ0YNu2+DOLXqYTr28s5Vwa&#10;O7yIiIhswDABhIceql7sEubumHuu2BXiF4I/DPmDjEtLS6stqr/rrrtY7CJyVdrNyU+vvorPbrzx&#10;XLHL288Pkz/9FNdOn27TYpdg3OP1zTcqqKNOnTph5syZsuhllK/9usWY4/XXXy/HrsXr16pVq+T+&#10;QfHz77vvPkRERMgursfuegyoGqUM0h6+eigMGzYMb7zxBo4cOYKFCxfKDrK6FruEttpN9QcffIC1&#10;a9fiyiuvVFeBgwcPYtq0abIYt2XLFnWViMzUXPv7WOXsyZPn9hESNTUWvIiIiBrpl1+s40K+2g3d&#10;H/Ra1jkW7durP1lbKx4d+iha+LaQ8euvv45du3bJuEWLFpiu3fQSkespKyzEnGnT8P3f/iYLX0JQ&#10;ly74fVoaLr/zTpnb2rXXAn5+erxzJ1DfNVmicLRt2zZs2rQJf/3rX88ts68iTnAUu7hEkV6MYv9B&#10;e/GbNWsWssQJHkKl9jilh0K3q7rhoYcelvu6RKHq0UcfRZs2bdSPNowonP2svQC/9957aN26tbqq&#10;d8oOGjQI//d//4fKSvELISKzeDVrBr+QEBmLgzgKG3i6K5GtseBFRETUSG+9pQKNdn+o3cCpRFm2&#10;exk2HtOPb/T39sdjw/QRnwMHDuCFF16QsSBisb+GiFxL7p49mDliBLbPmaOuAJeNGYPY9evRfvBg&#10;dcX2RMOUKHpVqW+XlyDGZsRpiK+88opcDC/2bsXHx8sOrotppt0Ajxw5Er1Ce6krwHNvPScLXqID&#10;zJY8PT3x4IMPykKa2H8oxiSFiooK+bo6depUFBYWymtEZA7u8SJHxIIXERFRI4gvYn7xhUo0jz6q&#10;AgNjd9eDgx9EWIC+SfrJJ588t2D58ssvl90ORORads6bh3euuAInDON1wx5/HL9btgwBVVvlTWQc&#10;azTsx28QUfwaPnw4EhMT5Y6vFStWyK6ukJAQhIaGyh1c//rXv5CWliZHH1evXo1pY6epfxrYkb1D&#10;ReYQv44ZM2bgt99+q1aQmzt3LkaNGiV/zURkjhaGL9ix4EWOggUvIiKiRpg5Uz+hURg6VH8YrT20&#10;Fj/s+0HG3p7e+FPkn2S8dOlSeRNW5a233rrg8mcicj6lZ85g4UMP4cvJk+U4oyDGfm753/9wQ1IS&#10;PH185DWz3XijKFTpcXq6XqS3BdFFdc011yAlJUUukBfjjeIUx6eeegqRkZGyw0vo09q6A2z7ye0q&#10;Mpf4AoLY5WX8IsKGDRu01+ehWLdunbpCRLbEDi9yRCx4ERERNVB5OfDOOyrR1Nag9VraayoC7rz8&#10;TnQN6iqP9TfeiN1zzz24+uqrVUZEzu7Q2rVIHjQIvyYnqytAi44dcf+qVRh4333qin2IXdIjRuix&#10;WGW1cKEe25KPj4/s/qpN37C+KgJ2nDS3w8tIfAFBLMUXO8aqRhyPHj0q9419YWzLJSKbYMGLHBEL&#10;XkRERA307bfiRDA9FpNJU6fqcRUxvjN/53yVAU9HPS2/F0fmVy11btmypRwBIiLnV1lWhpX/+Ac+&#10;iIpCTtXidk3f227Dw5s2oWPNFlA7uflmFWgasserMXqG9oSnh37LsTt3N0oqVEusnTz88MNYsmQJ&#10;goODZV5cXIw77riDy+yJbIwFL3JELHgRERE10JtvqkATGyuWNKtE+VeatZB1c6+b0S+snyx0Pfvs&#10;s+oq8NJLL8nj9YnIuWXv3CkX06968UV5SpnQrGVLTPr4Y0yZPRv+oaHyWlMw7vFatgwoKlKJHfh5&#10;+6F7SHcZV1oqcaDwgIztafz48fIkx549e6or+iEht99++7k9ikTUOCx4kSNiwYuIiKgBtm8HVqzQ&#10;YzEt89BDelzl4OmD+GTzJyoD/jryr7BYLHLBc5UBAwbI7gMicmLa3+t1b74pRxiP/vqruqifwvjw&#10;li244u67rUu0mkjv3kBVrUcUu777To/txbjHa0/BbhXZlyh2rV27FuPGjVNXgDlz5shl9ocPH1ZX&#10;iKihqhW8jh5VEVHTYsGLiIioAYzdXZMmAZ06qUT575r/oryyXMajuo7CiE4jMHPmTPzwg77AXhyj&#10;//7773NRPZETyz9wAJ/ccANSH3sM5cXF8pqXry+u+89/cM/33yOoSxd5zREYu7zsPdZo3OO1t2Cv&#10;iuxPnOKYmpqKP/7xj+oK8OuvvyIqKgo7d+5UV4ioIdjhRY6IBS8iIqJ6ys8HPvpIJZqay+pPFZ1C&#10;yq8pKtO7u0QHwZ///Gd1BTIeMmSIyojImVSUlCDttdeQ2LUrdosZQaXtFVcgdv16jHjySXh4Otbb&#10;bGPBS+wfrKhQiR30CbN2eC07bP3zagpiwb44FfdNw1ct9u/fL4tea9asUVeIqL5Y8CJHxIKXCxGn&#10;49T2ICIi25o1Cygs1OP+/YFRo/S4ypvr3sTZMn0vzBVtr8D1Pa6Xo4unT5+W18LDw/Hcc8/JmIic&#10;S+aiRXhb+4v/3V//qq5otPdbUU8/jT+sW4c2l1+uLjqW4cP1wzWEEycA7ZdqNwPaDlARcPTskXOv&#10;j03pkUcewbfffovAwECZ5+TkyHHHBQsWyJyI6kfsKfRQJ6KWaO93yrgfjxwAC15ERET1IHZRv/WW&#10;SjSPPVZ9PU9hWSFm/DxDZXp315zZc+SNVRUx2ujv768yInIGp3btwqcxMfjsxhurncAY1q8f7v/x&#10;R4x/7TV41Ty5woGI+1Dtl36OPccaB7QbgN6te8u4qKIIc3fMlXFTu1H7A1m5ciXCVCWwqKgIkyZN&#10;wnvvvSdzIqo70dXa3HAIT+Hx4yoiajoseBEREdXDzz83R0aGHgcFAXfdpcdVZm6YiZyiHBl3C+6G&#10;a9pcg8dEVUx56KGHMHr0aJURkaMTnQrLn3oKb19+ObJSU9VVwC84GNEzZuChjRvR5eqr1VXH1lR7&#10;vDy0b/cPvF9lwP9++5+Kmt5VV12F9PR0dO+uTpKsrERsbKzswhUHjRBR3XGskRwNC15ERET18Pnn&#10;rVUE/P73gJqGkUorSjE9bbrKgKeinsJTf3oKJ0+elHmnTp3w2muvyZiIHJulshKbZs3CGz17Iv3f&#10;/0ZlWZn+Ax4eGBIbi8cyMjD0scfg6UQHT1x7LeDnp8diR3tV8d4efjfgd/Dy0MedVu5biT25e2Ts&#10;CMSYuSh6GfcqPv/884iLi0N5uX74CBFdGgte5GhY8HIh4qtQtT2IiMg29mj3Z6tXt5CxGGM0HPQl&#10;fbz5Yxwu0I+3bxvYFu2Ptccnn3wic+Hdd99Fy5YtVUZEjqjgyBGsff11vOjri/n33VdtLKdzVJRc&#10;Sn9jcjICqhZiOZGAAL3oVcWe66raN2+PG8JvUBkwa9MsFTmGtm3bylN0r7/+enUFcrRx8uTJOMtd&#10;RER1woIXORoWvIiIiOronXfEFxf0ODpadAXosVBWWYZ/rvqnyoA/Dv4jHv/j4yoD7rjjDkyYMEFl&#10;RORIinNzsWHmTMwaOxb/7dQJS598EhbDMYYtOnTA5E8/xe9Xr0b7wYPVVefUVGONwv2DrGONH278&#10;EJWWSpU5hubNm8t9i/fcc4+6Ik60/FYus8/OzlZXiOhCWPAiR8OCFxERUR2IL/C//75KNIa1XNKn&#10;mz/F3ry9Mg71D8Whrw/h4MGDeh4aiqSkJBkTkWMQJ4ht+/JLfDFxIqa3bYtv//AH7Fu50lrV1ogl&#10;9CP/9jc8umsXLr/zzuonVDgpsbi+6reRng6oiWu7uKnnTQj2DZbxgfwDWLF3hYwdiY+PDz788EP8&#10;1XAK59q1azFs2DBkZmaqK0RUGxa8yNGw4EVERFQHn38O5Obqsejsuu46PRbKK8vxz9XW7q7J7Sfj&#10;vbesp3zNmDHj3ClgRNQ0xE6uk9u24deUFHx87bX4d9u2+Or227Hrm2+s+7kEDw90GzsWN8+ciT8f&#10;PYpxL78M3+bN1Q86P3GI2ogReixOnZ03T4/twdfLFxM6Wztd/7fRcZbXG3loz4FXXnkFb7zxhoyF&#10;PXv2YPjw4VixwvGKdESOggUvcjQseBEREV1CUREQF6cSzSOPaJ9ADZ9Bv9j6BbJysmQc3CwYK19b&#10;KWNBjDGKcUYisq9y7S/u/lWr8NMrr+Az7e/hv1q3xtv9+2Oh9pd5z3ffofTMGfUzdR2HDsX1r7+O&#10;Jw8dwj3ff49BDzwAv5AQ9aOuxTjWKF7bcvSDZe3ilq4TVQR8veNr5BXnqczxPProo5g9ezZ8fX1l&#10;nqP9QV133XV46623uCeXqBbGglfB0aMqImo6LHgRERFdgna/jKp1Ps2bV+C++/RYqLBU4KVVL6kM&#10;uOLsFcjaphe/WrRogXfeeedchwARmUcsl9/x9ddY9qc/Yebw4XglKAgfjh6N7//f/0Pm4sVyT1dN&#10;rXv3xjUvvIDHMjPx4M8/Y3hCgtzX5epuvdV6WqMweTJQUqISk/Vs2QuD2g2ScXF5sfyCgSO77bbb&#10;5DJ7sdReqNA+GYhC2EMPPYTS0lJ5jYh07PAiR8OCl41lpSYhLioKUdrNjbjB0R9aHhWHpFT9BoiI&#10;iJyHOLr/1VdVonn88eMI1lfQSHO2zcGuU7tk3Ny7OVZNXyVj4V//+hc6d+6sMiKyFTGeeGLrVvya&#10;nIx599yDGT164N/ajdbsW2/Fmv/+F4d//rn6mKIiTlbsPXEirp0+HXG//YZHtm/HqL//Ha2MJ1C4&#10;Ae2PC4YDZPHjj8Af/lBtfZmpjMvrHXWs0WjEiBFYv349hgwZoq4AKSkpGD9+PE7acwkakYM7r+DF&#10;TkhqYh4W9uPaRlYS4u5NQEq6yi8kMhaJs5IRb8f3VTU7CzZu3IwBAy5XGZFj2bRpC5+f5DDEZ8hx&#10;4wCxx1oYOhR4992tGDSov8zFCWOXv3M5tp/cLvOWv7XE6W9Oy3j06NFy14uncfaRyA5c7XW0rLAQ&#10;+QcPIicjA8c2b8bBtDQcXLMGJfn56mdcWOs+fdAlKgqdtYf4Xha22HF5zvTpwNNPq0Tzf/8HPPec&#10;Skwinp+denZAh/90QGmF3iG19Y9b0S+sn4wd2dmzZ/HAAw/giy+sXWldu3bFN998o/2dG6CukLPj&#10;e9FG0N44vdy8uTwURHj61Cn4t2olY7ItcY/PUs6lseBlC1lJiIpIwKVqXVaRSMxMs1vRiwUvciZ8&#10;k0GORHRA/O53eizqVr/+Kl5Trc/ROdvnYOqcqTL2rvBG+b/LgSKglfbmbtOmTejUqZP8MSJ7cqbX&#10;UUtFhewCyD9wAKcPHZLfi0fe/v3n4iLthknw9veXe7kuRJyo2PGqq/Ti1siR6DxiBPxDQ9WPUm3E&#10;XcDDDwPJyeqCZtYs4J57VGKCqueneO0Ur6HCn0b8Cf++7t8ydnTi1unVV1/FM888c+5mMyAgAB99&#10;9BFuFbOi5PT4XrRxZoSHI3f3bhn/cds2hPXtK2OyLRa86oYFr0ZLRZxHDFJUJkTGJuLZp+IRXVXQ&#10;yspC6vR7EVOt/SsWiy3JiFaZmVjwImfCNxnkKMS6n169rEf2P/EE8N//Wp+jortr4LsDseXEFv0n&#10;iElGdXjXggULcNNNN+kJkZ050uuo6M46uX277NA6LR6iqGWIC44cQWV5ufrZl9a8fXucUYuQA1q3&#10;PlfcEt1b7QcPlkUvqh/xx3/jjcDSpXru4wMsWwaMGaPntlb1/EzNSkXMpzHyWpvANjj05CH4eGr/&#10;cichXufvuusunDEcfvDcc8/h73//Ozt7nRzfizbOB9prsujEFcQBIOLUW7I9FrzqhgWvRspKikJE&#10;grWQFZmYibQLtG7V5+faEgte5Ez4JoMcxUMPWbseRKOWds+OFi2sz9F5O+dh8peT9Z8gpnIStcdZ&#10;URh7Av8VlTGiJtLUr6OigLVXu8nZ/Mkn2DFvnix6NYaXry9adu6MoC5d0OPaa+WOGFHoCo2IEG9y&#10;1M+ixjh9GtDuUbFF1e/FnsJ07S1rnz56bktVz09x4EeX17vgSMEReX3+7fNxSy/D8ZFOYNu2bbj5&#10;5puxZ88edUUUCsfg888/RzvDLiNyLnwv2jizb7sNO+bOlfHkTz/F5XfeKWOyLRa86oZffmiUVEw3&#10;FLBE19azFylghcc/q/0Mq/SE6dpHICIiR7N2bfURnxkz9GJXFYv27YUfX1CZZp32OAtceeWVctSF&#10;yO1ob7qPbtiApaLg26kTPrnhBlnwqkuxS3RqtRs4ED1vuglDH31ULpS/7csv8aD2F/FPR47gmaIi&#10;PJ6VhXtXrMDIv/0NA++/H6E9e7LYZUMtWwKLFgHt2+t5Xh4wYQJw4oSem8HLwwv3DLDOTv7vN8df&#10;Xl9Tv379sG7dOlxzzTXqCuSJjv3798dcdcNP5G54UiM5Eha8GiN1fvVRxsSnLjGiGI2nEiNVLKRg&#10;PiteREQORYz3iO6uKmLUZ+JElSgLMxZi47GNeiIOglsjCmIt5CJjX19f/TqRG8jbtw+rX34Zb2k3&#10;/ilDhmBtYiIKjx9XP2oVMWEChsTFYexLL2HirFlyzOWxjAw8c/Ysnjp5Up6YeMeCBYh+4w1E/vnP&#10;6Dd1KjoOGyZHGD04HmYX4kDZhQuBwEA937sXuPlm4CJr0xrt/oHW0xoXZS7C8cLznzuOLjQ0FEuX&#10;LpXdvVVOnTqF2267Dffccw/yRPWQyI2w4EWOhO8gGiF1frVyF6ZOuPR4YviEqdrPtEphxYuIyKFo&#10;99vYtEmP/f313NhIcl531y/aoxCYOXMmeoiz/olchcWCopwcHN+8GZmLFuHX5GSsePZZzL/vPnw0&#10;bhxe8PJCUrduWPHMM8jesUP9Q7rAtm0xPCEBsevX4/8qK3HnwoW48d13cbX2cwfcc4/c6dIqIkIu&#10;oifHMXgwIA4grKox/vyzfnCH9p/QFD1DeyKqc5SMyyvL8cnmT2TsbHx8fOQo+/Lly6sdVvLxxx/j&#10;8ssvx3fffaeuELk+FrzIkXCHV4NlISkqAtaJxrouoa+x5D4yEZlp8TBzkxd3eJEz4d4EakoHD+o7&#10;a6qmsF57rfqR/cJby97Go2se0ROxaztR+wxwZyySjTOQZApxzLlYdl7bSX6FNpy98tJuXlt07Ch3&#10;RtV8tOjQAZ7e3upnOibxOtq7W9dzfzY1H6KIdSl5or1HU3W0fF34BASgz+TJuOLuu9Ft3DiH/3Oi&#10;CxOF/scfV4lGjDxu26bvM2ysmp/n3//tfTy44EEZ9wvrhy1/3AIP7ZuzEh1dj2t/eKLYZfTYY4/J&#10;kXdxoiM5Nr4XbZyMhQvxuTq4p/u11+J34hQMsjnu8KobFrwarKGFq4YWyhqOBS9yJnyTQU1JnCj/&#10;9dd63K8f8Ntv+ollVUR31+WJV2Bb/lb9wlqg/6H+coeLPztVbKqyrAx7V6zA1i+/xPFNm2Sh5mx2&#10;tvrRpiPG60QxzNPLC0Fdu6qrjkGceOjt54ecvXtRbjg5zkziz0Pc0Az43e/Q65Zb4Nu8ufoRcnYJ&#10;CUBSkko0on55113An/+sve71VxcboObn+YLSArT7dzucLdOLq+v+sA5XdbhKxs7ss8/m45FHXkVe&#10;nlgA2UV7dEZQUH/06XMtmjULkj/nQsSfdV0OLxWdeKKZpov24cVDjKVWxeLgAa65axi+F22cI+vX&#10;472r9L/DbbQXi4erTsMgm2LBq25Y8GqorCRERSTgXN2qwQWvSCRmpsHMwxpZ8CJnwjcZ1FTE7hr1&#10;BUnpp5+AKH3S5pxlu5fh+k+u1xPtZsQv2Q+//vAr+vbtq1+jRrFUVOCA9ge/9YsvsP2rrxyiwOXu&#10;fAIDEaTdRbfs1El/qLjqmuh6axZ08Zt3ck7aX0fcdhswf766YCAW2j/1FDBqVP2LKrV9nr93/r34&#10;aNNHMn7oyofwzoR3ZOyoxJ/N0aPAgQPnP0SnsPi+Do2UF9SsGVBSopIGErvYROFLdOWJ2ryxICa+&#10;Fw8/P/WTqRq+F22c04cO4XXxBNOIQ0nEnkayPRa86oYFr4ZqcMELSI3zQIy1NYwFLyIDvsmgpiCm&#10;tkTNav9+PX/wQeC99/S4iuju6v2v3sgoytAv/Ax8MOUD3H+/dekyNYD2NuTQzz/LIte22bNxRtxF&#10;XoCnj48stIgiiyi8nBs11GL/Vq1kccYWinNzUai9QRddZedGKNX3ch+JE7x1Eruxqv5sav55+QUF&#10;XXJ3luhgEwvjxc+td0WDXIZ4qqemAv/6F/Djj+qiwdCh+ti3ONhDe8rUSW2f53/Y9wOumaWfdBjU&#10;LAhH/3wU/t6275otKwMOH9Zf66seYhr6Un+lRYFLTPmKcXdRzBIfQ1wziy0KXnURFla9EGZ8iCJZ&#10;mzbWfW7uhO9FG6eitBQviSex8nctF5+/ybZY8KobFrwaKjUOHtaqFRC7GJbkug0mVi94iX/Ugjr+&#10;o9XULGTV1U2db9I+efG8AnJMlZWVNnl+evo3Q2WRHd4tkkvI3z9QRaKoUoKOQ7+Gp3f15092eTYK&#10;fdRyr0qgd35vTJs4Tc+bmvh84ISfzncvWyYLXOKkv9qIfVn9pk3DZWPGaP9NhiJQu/tq6hP7xBv5&#10;Au1u97T2qKzLzJGdNWvZEocKCnHVqJEsVJFNiQX206frY981X26qiibjx6sLF3H8+Am0bdtGZTrx&#10;BYU3fn4DucW5Mg/1D0X/No2Ym1QKTrVAWZEv8o4HIf94MAqyW2i/dvv8vfD0rkDLsNMIapOvPU6j&#10;WdBx7D60EjkFmYDPhbtXxY6vttprnZ+//yVP/a0oCUS59ijOa4uSfP1RnN9Ge7RFZVnj27c8vMrg&#10;1/Kk/LWLh5dPKXwCG9G65iTKysrkQQTUcHekPwa/Mn20/slDh+QqALItFrzqhgWvhnLigtdz6nsi&#10;V3bMuxfale9SGZFr8/DykuOArkCMP/SdMgX9b78dXUaObPIClzNidwKZKTMT+M9/gA8/tE8XksMK&#10;PAkEHaj+aHnQGjc/rr04N/B4S1FLb8yZD6KoVxwC5HcB8roCpzvrcb76XuQFHYDKOrblEdXTH9Ef&#10;bbBNdl/f9+OPcpcX2RYLXnXDgldDseBF5NBY8CJ34uwFL9GVJE7363/HHeg2dixP92skFrzIHo4f&#10;109zfOstcTKhuugMWhwFgvbrRalg7XvvIr14dSk+Z63FLFHY8tH+OZN4VGg3sl4m36JVaq+zBe0N&#10;xbAaBTHx/dlQ9ZOJ6icQJ1HZaTPOHhynrhA1DRa8GsqJC15ERERERERE5LxYyrk0zgk4MfEEr8uD&#10;iIiIiIiIiMidsOBFREREREREREQuhSONDZWVhKiIBKSrtOEjjZFIzExDfLhKTXCh0Udn/k9v/D25&#10;+1PYlf4s+HtxTfzv6pj4HLXif1fHw+enFZ+fjonPUSv+d3VMfI5a8b+r+2KHl61szUCWCi8uCxlb&#10;VWgn4i9C1YOIiIiIiIiIyNWx4NVQ4T1hm8NV+6Onid1dRERERERERETuhgWvBotA30gVCunbkanC&#10;i8vE9nNzkJrIvtpHIiIiIiIiIiIiW2HBq8HC0bNai9dWZNRlpjErQ/uZBv17ah+JiIiIiIiIiIhs&#10;hQWvRoieGKsiIR2zF1264pW1aLZ10b0mdmLdFt0TEREREREREVHdsODVGNETUa3klTAdqSquXSqm&#10;J1Qrd4H1robhIn4r/lk4Jv53seKfhWPifxcr/lk4Hv43seKfhWPifxcr/lk4Jv53seKfhftiwatR&#10;ovFUonGRVwpeirtwySsr6SXtZ1hFJj6lfQQiIiIiIiIiIrIlFrwaKTz+2epdXikxiIpLQqpxujEr&#10;C6lxUYio0d31bDy3dxERERERERER2ZqHhX19jZeVhKiIhGq7uS4uEomZaWiKepeHh4eK9NZOIkfC&#10;5yc5Oj5HydHxOUqOjM9PcnR8jpKj43O0ftjhZQvh8UjLTESscbrxQiJjm6zYJYi/FFUPIkfD5yc5&#10;Oj5HydHxOUqOjM9PcnR8jpKj43O0ftjhZWNZqUmY/tJsbE1PN3R8RSIysj+mPvsU4qM5xkhERERE&#10;REREZCYWvIiIiIiIiIiIyKVwpJGIiIiIiIiIiFwKC15ERERERERERORSWPAiIiIiIiIiIiKXwoIX&#10;ERERERERERG5FBa8iIiIiIiIiIjIpbDgRURERERERERELoUFLyIiIiIiIiIicikseBERERERERER&#10;kUthwYuIiIiIiIiIiFwKC15uICs1CXFRUYjy8IDHuYeWR8UhKTVL/SyipsPnKBGRffD1lpqCWc87&#10;Pp+pIZzt+cjnueNxpP8mfD5fgoVcV2aiJTYSFvGf+aKPyFhLYqb6Z4jsic9RcjKLY63Py0g+KclO&#10;bPK84+st1ZNDP+/4fHZqTfa51Nmej3ye25TLfS7l87lOWPByVdoTKrK2J9AFH5F8oST74nOUnE6m&#10;JdHwiZoFL7IPGzzv+HpL9ebAzzs+n51cE30udbbnI5/nNuZin0v5fK4zFrxc0mJLbI0nTWRsomWx&#10;8UmTmWlZHBtZ7ecAsdo/SWQPfI6SE1ocW+35yIIX2UWjn3d8vaUG+P/t3TuS2lgbBuCv9wIOXF6B&#10;WAE4ceTUGYSQOJtwMicQNplTR04MK4AVuBxY7IWRaNnTF6TmJhrUz1Olv9RYCF0+xK93js652LpT&#10;z1fvRX5Lr60e1fnJNeq3VD3vQ+DVQOn4YbFUfaH3WRZORY1yPdLsN3i2Hj/5EVaL1Ol0ded6y+4u&#10;v+7U87V62d/Sa6vHupZ9fZr5W3oJtXQJy+5K4NU4jxPUfRPXOlJouE+Ncvke/+Bum07xIwz3nb7u&#10;XG953vXUnXq+NpfxW3pt9VjXel+PZv+W1rUt17be3RmlsWnm32NazOaS8efoFvPbdePzOCnmc9P4&#10;Pi9moQ5qFOA8XG95CXXVnXrmENdWj+r88lzSOVHPexN4Ncz8+4OSio/vW8V8udb7j9mS/5u6SlIj&#10;NQpwHq63vIS66k49c4hrq0d1fnku6Zyo5/0JvBplFb9/FrMb7+LN8zWVVdWbbMl7fv7O1gR1UKNc&#10;h9ZwkT/y/3Ca9Yt/hXqctu5cb9nNddSder5GL/9bem31qM5Pobm/per5EAKvRknj17KYzSVvo13M&#10;VmvH2/sx6vJXtiaogxoFOA/XW15CXXWnnjnEtdWjOr88l3RO1PMhBF5NsvodD0LUg/2M36/5PwtQ&#10;HzUKcB6ut7yEuupOPXOIa6tHdX55LumcqOeDCLzItOLNg3aDcGnUKMB5uN7yEuqqO/XMIa6tHtX5&#10;5bmkc/K661ng1STpr7jfajDevcnK5RDL+KUdLHVQowDn4XrLS6ir7tQzh7i2elTnl+eSzol6PojA&#10;CwAAAIBGEXgBAAAA0CgCLwAAAAAaReAFAAAAQKMIvAAAAABoFIFXk7TfRlLMHieJt+1iFk5JjQKc&#10;h+stL6GuulPPHOLa6lGdX55LOifq+SACryb7+TtWxWy1Vfz+WczCOalRgPNwveUl1FV36plDXFs9&#10;qvPLc0nnRD3vRODVJK038a6YPc67eNMqZuGU1CjAebje8hLqqjv1zCGurR7V+eW5pHOing8i8GqU&#10;dry9325w+SvSYrZaGr+WxWwueZutCeqgRgHOw/WWl1BX3alnDnFt9ajOL88lnRP1fAiBV6O04s2D&#10;GPVn/N6l3eDqd7bkPe/eZGuCOqhRgPNwveUl1FV36plDXFs9qvPLc0nnRD0fQuDVMN0P/WIut4xv&#10;P56vqtWPb9mS/+t/6BZzcHpqFOA8XG95CXXVnXrmENdWj+r88lzSOVHP+xN4NU33Qzwoq9GXmBfz&#10;283jy+hBSYVrJLVSowDn4XrLS6ir7tQzh7i2elTnl+eSzol63t+axknHyTo/tX+mpD8r/uWpJ8uO&#10;0+JfoD5qlKs066tFzu/IunO95SAXWnfquQFe4Lf02uqxrvW+ag36La1rW65tvbsSeDXSbN2/Vyib&#10;YumP17P79ZKm2ff+YUFF9LN3wjmoUa6QwIuXcHTdud5ygIutO/V89V7kt/Ta6lGdn1yjfkvV8z4E&#10;Xk2VjtfJg4J5bkrW7t04KzXKBXv8X5h2nir+qxU8p7a6c72lwtXVnXq+Ghf1W3pt9ajOD/YqfkvV&#10;88704dVUrWEs0nH0s8p6VtKPcbqIoeE8OCc1CnAerre8hLrqTj1ziGurR3V+eS7pnKjn3RXBFw2W&#10;zsbrfpI8SlWzv5P+evygLSG8DDXKpdHCi5dwjrpzveWxa6479XzZLvW39NrqUZ3v57X9lqrnajf5&#10;/2QfAgAAAACN4JFGAAAAABpF4AUAAABAowi8AAAAAGgUgRcAAAAAjSLwAgAAAKBRBF4AAAAANIrA&#10;CwAAAIBGEXgBAAAA0CgCLwAAAAAaReAFAAAAQKMIvAAAAABoFIEXAAAAAI0i8AIAAACgUQReAAAA&#10;ADSKwAsAAACARhF4AQAAANAoAi8AAAAAGkXgBQAAAECjCLwAAAAAaBSBFwAAAACNIvACAAAAoFEE&#10;XgAAAAA0isALAAAAgEYReAEAAADQKAIvAAAAABpF4AUAAABAowi8AAAAAGgUgRcAAAAAjSLwAgAA&#10;AKBRBF4AAAAANIrACwAAAIBGEXgBAAAA0CgCLwAAAAAaReAFAAAAQKMIvAAAAABoFIEXAAAAAI0i&#10;8AIAAACgUQReAAAAADSKwAsADrGax2QyiE6nE52bm7h5NG1eHwyyZeYxX62KN203Hzx9/99pMC+W&#10;4mjzwfZjnE2dSfU54rWax2BLvfyZ1M3/VhXfr5ubTjhUAJybwAsA9pDf1G0CrnYvRqNpLJfLWBb/&#10;dt/m9ek0W6YXvXZ7c9PXGUyeDb+AS7GKSacX0+Kvx5L+LBbDVvEXre5tpOOk+OuxZYw+TbIjCgDn&#10;I/ACgF2s5jHo3ES7N90acO1iOR1Fr/1JSwe4AqvJpxiVfdnzsOu2W/zBH63hojz0Wo6ircUqAGck&#10;8AKA56wm0Wn3Ynpo0gVcl+w7/6ks7UrGkQq7SuWh16xf/PHYtBcyLwDOReAFAJXmMWiPDm7VBVyb&#10;VUw+lX3n+zFbDMODjNW6t2mUNfSa9gbZVRUA6ifwAoAK80F5Hz4bST/GszTS9TrWf6fs79ksxv2y&#10;/mwe6t7ef++jSUsSOKuqRxn7s9vwjdxFK4Zfx7H9CjiNfz3XDcAZCLwAoNQ8vlelXf1ZrBe3Mey2&#10;HrX4yP7udmN4u4g8/JrtGHwBL20eX8rTrpA/76E1jH9KHm1cjr5o5QVA7QReAFBm/r2idVcS48+7&#10;3P22opsHX2lZawfgUqwm/5Z853f9vnNf93YW2zMvrbwAqJ/ACwBKrH7/LOa2eRdv9unIpzWMxbqk&#10;X5v5IG5ubrZOnUc3hatJZ+tye0+dSTx/u7mK+WQSg04nOp2n6+hkrw8Gk5ivznfjuppPYjLIt+fp&#10;cchf62TbM5mfcntW2WfOYzIZZPu6/XM30+YYHXk8svfN88/J17XlM+72b5Bty3yHc1eoY50bNdZG&#10;bdv8nKrWXf/EcJfv+x7f5fuqvtfbOnmvWv7B56yy2s3r9v4y+bmpPHZ3x//hec2PeX4+i0V21o3P&#10;JZ15aeUFQO3WAMBW6ThZ5z+VZVN/Vix4rFl/6/rzKRmnxUJ3ntumnadkvH645nvS2Xrc3/Nzkv76&#10;0aaeUJodov33O8lO0INN2uM4b6TjdXarvnX556dk3d/1gGTHu59sW8czU5KUH/M61pmrszbq2uZd&#10;ldbHHuvft8YKVd/rbdeZquXvPmeX78zT/UrH/WdqPqvrfa97Fd+jk11DAWALLbwAoETrzbtibrtp&#10;7yY6g3neIKU55oPotHsxmu45LuVyGqN23hrlxAcj356bdvT23Z7MctqLLy/WhGQZ01E7bvL6KF7Z&#10;ZtNSJzveB+xe9hHL+JUW8/fUsc6NGmujtm3ew7ysw77kY7y/pmEZf/2IQWeX78wyOy+duGsQtopJ&#10;5ybao+kzI9Jmdd37854dVfTlNf2ujRcA9RF4AUCZ9ttn+93KQ5V2djO/eeSnUzxmdeLM52zyx7F6&#10;z93wVpv22lsfwTrICbbnxWX18akkHchDnnbZI3QHqmOdGzXWRm3bvJdVlD3BnHx8/2hQisu2nI72&#10;CA6XMfqSPz7aLh2Z8qnsPZ92eST6f90PpYmXxxoBqI3ACwDKtN7Hx+cSr7+Wscxbsoz+BGB566/z&#10;9m+1l3dvHt7ErybR6ZW1cOnHLE3zbhCKqXrkyem/+90Mb1W1PVdma19F2f59OnXIU8c6c3XWRl3b&#10;vK/Vj/i2dTOS+HhVzbsOMJ3u37Ju+S1+7PMlL/2PBz/j94VeIgG4fgIvACjVimHZszg7yFta9Nrt&#10;TeuvUz3q1xou7oULZVNJ5/h/JONIbx+OODf/MtreeidfdnEb3db9m/67kSfTsg9Zjo58lHAVk08l&#10;21NIngQt60jTWfSTqh0/TP5Z/fFs83lpev8451P+2nOfO43HT26tfnwr37/smD/etz+fMx73S1sd&#10;1rHOXJ21Udc27y39VbKPV/Y449ns+Rhp6X88OM3jqACwjcALAKp0b2N2eOZVyPu9ae84MuLx5oOq&#10;x5P6MVsMn7Tu+ndrA54kxl8fLXtP6/3H0tDhqL55Slvb3EnGaSyeBC3Z9rS6cbtYRDobnyYM2Yys&#10;ud581u2wu/m8Rx+ZyV+7+9yqOvn5qBlL+qtsB++O+eN9+/M5w+HtZpvyfXzckKqOddZdG7Vs8wFK&#10;R2R93BLySiT92YNwNt3hIpb084Dx4XuqDu3jmq7WirIuEfdbDwDsTuAFAM/o3lY/prWz5SjaNYde&#10;eX9I5U8CJjFOb+Nh2648XyprZfMu3lTd7bfeZEuU+Pn74P18rtXP12F1BNHq5kFV3uqqeOFMSvsp&#10;2kveP9Lg2Udh8328XazjUUO9Eoev8+Vqo47jUK4seEvetou567EJhLMDcj8rbD0T3N+9Jw8Yixcy&#10;+XuOaOD6RPvt9i/kUhMvAGoi8AKAZxWPaW0eXSteOtRyVNqJ+dHmg8rOv/uzRWzLispb2Uyjd3PX&#10;H9n2qZctcWqr+FHRvKv/T3mroofyVlfHByFPrFYxn89jMhnEYDCITicfrKBzdzz26HOs7OZ/Y5kd&#10;982jsDebdQ8Gk5hkn/lcd3B1rLPu2qhjm/dX3mH9u8pU77pUHusSpwlx75SOentEOA4AVQReALCj&#10;u0fX1rFO05jlfQgdGH5t7cT8WFUdi2fyFhzbw5/ym/2jLH/FYe020ijNWCKJF2lws5rHZFCEWu12&#10;9Hq9GI2mMZ1OY7nMBysoD+jKVD3yd1++7ul0FKPsM/+OBjqYbw0ITr/O+mujjuPAdqWBEwA0lMAL&#10;APbVakU370MoD7/yvm7S2SYA273116lHJpvHoF3RyXt/FovSxwCrAqZL88xjdCe3inkedLV7Mdp7&#10;GLtntIbxtXJkgTLLWE570d42EMLJ13mG2qjjOAAAZAReAHCkvOVXHoBtWn+ti9Zfxb9td8qRyVYx&#10;6VQ8PpaPpHfy5/peh7zz/96pg6578hE3D+8b7m4ghMGjpoJ1rLNu17jNAMDlE3gBwEkVrb+OH9px&#10;J3uPyPhEO8q79sneX4zYtv/0tHP8qzIfVHT+n0n6MR7PYpamkeZTvs8HnPO8b7h1OovxgYHP9N+n&#10;gyCcbp3nq406jgMA8LoJvACgxHxwc3g/Qd0PUXfkdciIjPs59aOXu6gKWabx/Uwteebfy9Ou/iyN&#10;9eI2hsNudFutaOVT8W8HaXVjmAc+63uPx/aTnfq2iuW3+LHtHNWxzgdqqI3atxkAeE0EXgBQYdNP&#10;UGcQe3cTtPod5f19n6Dz9QNHZHyqFe8/lkUKyxh9OfezYq2o6lt7unPiNY9B5+bAR93mUZp3JeP4&#10;3D2+I7FNmLpltM6/j8feLmKxaQ2VRjqrekT2/8djT7/O+mujjuOwv/Ka+3n+xLexVuVDYR4XGANA&#10;CYEXADxnOY1eu2jttdP97yrmXyo6kU8+xvtj7vAOHpFxu8qR8qa9rYFEmdV8sgma9nnPY90PFW3j&#10;dtmeVR529aKW7rcOHn3yqeWoHTebMLVqf1rR6t7u3LH7qdd5jtqo4zjsq13SrHB5us72Xr20ZASE&#10;5EWGXgXgNRB4AcCONq292jebm/PJJA+/Ht2gZ3/f3dTnnZ0Xr22RfHx/RIuGY0ZkLNF6H6UNeTJ/&#10;AonJPNu/J5lE/to8Ox6D6NzcRLs3Oj5o6n6Oqlwj357OloBksx3FqIr19TU/jX8fB5/ZH/lojlUh&#10;ZKlNmJof304MttVUfnyzmvpU2ppvS2vBU67zXLVRx3HYQ6u8iVf2yaexqdvB5GFr0aJ2qlprNsMq&#10;yht4ad8FQE3WAMBWs36s85/Kk07JeJ0W6/9r1t++bDYl4/tLp+txsn25/adk/XDV43WydbnDpofb&#10;fYATbU9/Vqwvt/NxPv25r23993awjnVu1FgbtW3zvkr38dH35DkVNXbotG3X0nGyddl8Kv3u7VH/&#10;fx3ynm1OdXwBYA9aeAHAuSS7jJpYJY2Sp4KO1xqebWTJnWTbU9fja7uofKzyYmT1tM+zqzvZss5L&#10;q40nTnAcWm9iexuvZXzTG/7x0l8lrVLfhQZeANRF4AUAZ5D0x5Eujh01sWbd21in4/I+m86sNVw8&#10;01F5jbJjcdEZT9I/wSicj1St88Jq46+THYdulGWcy28/TvZY42tVOupp/8NlXxMBuGoCLwAo0b1d&#10;Zzf5sxj3j7jNz2/IZ2ksbo9p2XVGeWuedRqzbJ8P3esk2+d/juqV/395R+WLA89BHjJ+PuJuunt7&#10;dxx2kfRnm3BuV93Ps+gnhxzh7Lzkn7W4fTIKZx3rfKCG2qh9m/dQ2qpv+S1O0sirYj+Tfj8uOV89&#10;ymoS/5bmXeIuAOoj8AKAKq1uDG8XeZ+XsU6zm/3xOPr5DX/ZzWv2en5TPx5nN+Np9p78hrx7ojvy&#10;s2lFN9vnRbbP6SZs6m/2d/se3x2LfnZcZrN0c5wWeUu2U+7y33OQRjobb8Kvrcc/38ZsW/OAMc23&#10;4+iQ8e445McgD2W27n++75tAs7vfZ2X7dLu4q6t0Vn2MN6/3s/3eHN/svJR9Vh3rfOLEtXGWbd5R&#10;90NJ6LSM0Zd5MX+45OPXTYD+IOD7G4h/jpKBIq/e6se3kscZ+yHvAqBON9n/wcg7jQQAgFdtNSkb&#10;MTGJcbp4vjXZfBA3JaN1JuN0/xFUr948Bje92HZEXufxAOCctPACAIBMa/hPra28Xpv5YHvYlbfu&#10;+kfYBUDNBF4AALDRjc9lo4NOezGQee2uou+uZPxZZ/UA1E7gBQAAhdbwa5RnXoOQee1iFZNPo9K+&#10;u7TuAuAcBF4AAPBXK4ZfxyUd8U+j15nEKQZtbLL5oB1bu0LL9Ge3WncBcBYCLwAAuK81jK9lzbyW&#10;o2h7trFU3vF/Sb/9edoVt9IuAM5E4AUAAI9UPdqY9+fVmWjn9Vj5KJeZZByptAuAMxJ4AQDAE60Y&#10;LmYlozbmDb3aQq97VvNBedgVSYy/DrMjCgDnc7POFPMAAAAAcPW08AIAAACgUQReAAAAADSKwAsA&#10;AACARhF4AQAAANAoAi8AAAAAGkXgBQAAAECjCLwAAAAAaBSBFwAAAACNIvACAAAAoEEi/gP1EVt5&#10;jb2mmwAAAABJRU5ErkJgglBLAwQKAAAAAAAAACEAQ0qVGnkrAQB5KwEAFAAAAGRycy9tZWRpYS9p&#10;bWFnZTIucG5niVBORw0KGgoAAAANSUhEUgAABNYAAAOdCAYAAABJTe+eAAAAAXNSR0IArs4c6QAA&#10;AARnQU1BAACxjwv8YQUAAAAJcEhZcwAADsMAAA7DAcdvqGQAAP+lSURBVHhe7N0LfFt3ff//t3K/&#10;35rmfulFSttcmjZt0lTqlbZQOy2UQcNto1wlxmX2gPw2IGNcwmD/sCEPNrDZYAEGLGUQoJGgN9o0&#10;Vi9Jc2nStFhqm/v91qa5J9b/nKOv4yNZvku2JL+e5jz6+R4rx7YiC+md7/f78SQtAgAAAAAAANAu&#10;vcx/AQAAAAAAALQDwRoAAAAAAADQAQRrAAAAAAAAQAcQrAEAAAAAAAAdQLAGAAAAAAAAdADBGgAA&#10;AAAAANABBGsAAAAAAABABxCsAQAAAAAAAB1AsAYAAAAAAAB0AMEaAAAAAAAA0AEEawAAAAAAAEAH&#10;EKwBAAAAAAAAHUCwBgAAAAAAAHQAwRoAAAAAAADQAQRrAAAAAAAAQAcQrAEAAAAAAAAdQLAGAAAA&#10;AAAAdADBWo4lolUKBQIKeDzyXDiscSCkqmjC3Kr98nVdAAAAAAAAdIwnaTF1jxUNeVRek6r94bhq&#10;K7ypQXskqhR6oFI1MTNujj+o8LJqtflL5Ou6AAAAAAAA6BRmrCmhus2m7KhElQK+NoRftliNKn0B&#10;VbVlklm+rgsAAAAAAIBOI1iLLlVlW4KrZkUV8lXKfQl/MKxIPCl7MqBzxOOKBP3ms7aYKn0h60+2&#10;JF/XBQAAAAAAQC700GAtoUQiqqpQQJ6GNaAdlKhaIvcVnKWk1RUqcy/J9HpVVl2reNgdgtVoSQvT&#10;y/J1XQAAAAAAAORGjwrWElUBs+m/Tz5fuSrbtMayJVEtTZvuFtTiFjY581Ystm7RKFa5tJnZZfm6&#10;LgAAAAAAAHKFpaCdEV2RMatskcpMnV2ZFmXMLluRLQHL13UBAAAAAACQMwRrnRBdkRZ/aeGC1lty&#10;ehcstG7ZqCZLApav6wIAAAAAACB3elSw5q2obdz4v+GIuBdRtkdmN9GZmtZ6/mV9E9OsW7psrrOu&#10;5Jav6wIAAAAAACCXmLHWYXFtSWvZOV0+U7bMp+nuqWWxLdaV3PJ1XQAAAAAAAOQSwVpHJeqUNrGs&#10;wzarzj21LF/XBQAAAAAAQE4RrHU5r6alrdnMlXxdFwAAAAAAANkQrHVUfIvcKzY1c5rashVaUzFt&#10;ca/ZzNd1AQAAAAAAkFMEaz2Yx+Ph4ODg4ODg4ODg4ODg4ODoAQfyw5O0W2P2ZNGQPOU1ZiD5w3HV&#10;VrRhjljGn1MwomR1mRm0LBryKP2PJnXhj+brull05Bdrw4YXNHv2LDMCCsvGjZt4fKKg8RhFoeMx&#10;ijfekF57Tdqxo/HYuTO9Pn3a3BiFp88p6dwAM2iH+WHp7r81A6BzPEnpkq3SNRuk6VukvmfNJ9ro&#10;1cukn3zQDFqw53N7NG7IODNCW9k5QE+PgXKNYI1grV0I1lDIeEOIQsdjFIWOx2jPdOSItGKF9OCD&#10;0qOPSmfb+SYYXcvjSapX37Pq1eecevc95/y3V5/UuE9/6y+vV+pc7z7nzedSh8dV9+ptPuf897xG&#10;X/FnjZ+z3nwFdNTRo69rxIjhZtTz9N33pkY8sVXDn9yqvgeOm7ONkr088tQn9YZ/ijmT3ekpw3Xw&#10;XdPNqHk/uOcHGjFghBmhrQjWco9grQcHa23lDuAI1lDIeEOIQsdjFIWOx2jP0Zkwbdgw6w10X2mK&#10;9d544EBpwIDsR69eUv/+5g8ZW49u1eOvPa4jp6xvIMOwfsN08eCLNXrQ6Av/HTlgpHp5UrvXHDhw&#10;UBdfPNqpc6m+vl579+7Vzp07nWPXrl06c+aM9Znz9mddR+Y4dQwaNEAjR46wjuEaNWqEE6xcdNFI&#10;5xg1aqQ1HmbdD73Up0/qfrP/m63u16/lw76NfX/27m19WRSknvoc+vq2bfp9MKhXHn7YnEk3ZtYs&#10;XfvhD2vW+9+vwWPHmrPoLgRruUewRrDWKoI1FAveEKLQ8RhFoeMxWtraE6bdeac0eXLjMWlSY20H&#10;a+217fVt+ts//K1+8/JvzJmUWWNm6VPzPqX3znyvhvdveaZPrh6fp06d0rPPPqtVq1bpySef1NNP&#10;P60TJ06YzzZv1KhRuvbaa3XNNdc4x8yZMzVt2jQNGjTI3AI9XU98Dn3p//5Pv/vYx3Tq6FFzJmXg&#10;RRfp6g98QNd86EMaZ/2+WG8qzWfQ3QjWco/mBR3lmy6/KTvHr+k+U9rydV0AAAD0SOfOSZWVkj1R&#10;5CMfkaLRpqHavHnS0qWp/dXs91uPPCL96EfSV78qWe+Zdffd0owZ7Q/VTp07pSWrluiq712VFqoN&#10;6z9MVXdXaV1onULXhVoN1TrjnHUHPPPMM/r617+uW2+9VSNGjNBtt92mL3/5y3rssceyhmrDhw/X&#10;fffdZ/38X9Vvf/tbbd++XQcPHtSjjz6qb3/72/rLv/xLJ1wjVENPddb6vXkoFNLyd787LVSbdu+9&#10;es+vf63P7d6tu6uqNO7aawnVUPII1nJlc50SpmxZQnWbTdkW+bouAAAASt6xY9I73iFZ729bDNOe&#10;fVb6/OelSy4xn8yBaCKqWd+fpX/40z/o5LmT5qz0wOwHVPeZOv3NDX+jPr36mLO5Y8/EqKur07//&#10;+7/rne98p0aPHq0bb7zRCdLsWWqns3RfuOyyy/ThD39YP/7xj/Xqq6/qyJEj+s1vfuP8mbe//e2a&#10;PHly2ioOoCfbv3mzfmg9gTxf07hcavjUqfpIba3e97vf6Urr9663vX4Z6CEI1jrKO00zTdk5MzXN&#10;vfI0X9cFAABAj2J38Lz5ZikSMSeMfIZptvpkvUIPhVT+P+VKHG78J+Jrxl2j2o/U6r/v+2+NHZzb&#10;fZb279+vX/7yl/roRz+qqdYb/CuuuEKf/vSntWLFCr3++uvmVo2uvPJKhUIh/c///I927NihV155&#10;RT/60Y/0oQ99SJdeeikhGpBNMqm1P/iBfjh3rg68+KI5KU2//359YsMGTfbnZu0VUGwI1jrMp+nu&#10;543YFsVN2bK4tsRMafNPt67klq/rAgAAoKew3uPqhhvsPZ/MCcsXvyidP5+fMK1B0vr4VORTqnm+&#10;cSaL3bXve+Xf09rgWvkn5+aNt91wYM2aNc5SzXnz5mncuHF63/ve54RjdlCWacKECXrggQf005/+&#10;1GlO8NJLL+kHP/iB3v/+92uSvYEcgBadPHzYWfa58q//WudOnXLO9Rk4UPfW1Oj+//1fDRhBd070&#10;XARrHebVtLSpZZtV15Y1m4k665YuM6dZV3LL13UBAADQE6xcKd10k7R7d2psd538r/+SvvEN68V/&#10;Hl/926HaZ//4Wf1g7Q/MGWnysMn686f/rE/N/ZR6ezrXzvLYsWNavny5M6ts/PjxTqD2la98xQnY&#10;MjfiHjp0qLOE89/+7d+cEM3u9vnf//3fzt5odsgGoO22r16tH1xzjV769a/NmVSnz+DatZrz8Y+z&#10;hxp6PIK1Tii7L2gqW0zLV7aegCVWLrdu2Sh4X9O2nfm6LgAAAErbv/+79Pa3S8ePp8bDh0t/+EOq&#10;aUE+2aHalx77ksLPhM0Z6S+v/ku9VvmaxgweY860j910wA7NlixZoltuuUW33nqz3vOe92jZsmXO&#10;0k+3Xr16OUHb1772NcViMR0+fNhpOvCZz3zGWfbJ0k6gY+yln/996616wzUTdO6nPqWPP/ecLp4+&#10;3ZwBejaCtc4ou09pEVjlUkVNnV1USyvT4i9lzb/ydV0AAACUJHuJ52c/K3360/YyydQ5e7lnzHqJ&#10;eMcdqXE+2Z0/v7n6m2Yk3T/9fv34HT9u1yw1e3nnxo0bFQ6HndlmF110kROW/cM//IOeeuop5/Nu&#10;9uftGWg///nPnaDt2WefdW5rNyroY0/TA9Apf/7tb7Xyk59U0vzuDRw1Su9dsULl3/ue+gwY4JwD&#10;QLDWSWVaFHbvE1GjJaHmI7BE1RLrFo384UXWFbLJ13UBAABQauzZae96l/Sd75gTFnt/tWeekbpi&#10;QsnS2FJ9+U9fNiPp3mn36md/8bNWO37ayzdffvllff/739f999+vMWPG6JprrtHf/u3f6ve//73e&#10;eOMNc8tG1113nROePf3009q3b5+zZ5q9t5odsgHInd1r1uhX1u+W3bCgwSc2btQVdpthAGkI1jrJ&#10;W7E4fXZZTbkCoSpF3as3EwlFQwH5MmaVLa5ofhe0fF0XAAAApcNueHnbbdJvf2tOWN79bulPf5LG&#10;5rbxZlbffe67+n+P/D8zku667C4tv3+5+vXuZ840On/+vNavX+/se/Zu65u090m76qqr9MlPflK/&#10;+tWvdOjQIXPLRpMnT3b2VLOXfz766ONau3ats9xz/vz56t27c3u2Acju6Nat+vm99+rcyZPOeJTX&#10;q0UHDmgYjT6ArDzJzJ0+S1iiKjOEaqNgRMnqFuaAJaoU8FWm7XHWMr/C8Vq1mn/l67rt5N6TYsOG&#10;FzR79iwzAgrLxo2beHyioPEYRaHjMVp8PvpR6Uc/MgPL//t/0je/ae85Zk7k0Q/X/VDB3zf+U/Ct&#10;U29V5AMRDeo7yBmfPn3a2SPNXsZpH7W1tVlnobnZs9be8pa3XDguu+yyC69FeXyi0JXCY/TU0aP6&#10;USCgA1u2OGN7+efHnnlGo3w+Z4ziZz+n9qAYqEswYy0XvBWqjYcVbEv3cH+w7eFXvq4LAACAomc3&#10;JXCHavYea//8z10Tqv30hZ8q9PuQGUk3TrpRK96zQpvWbdI3vvEN3X777Ro+fLhuvvlmffGLX1Q0&#10;Gs0aqtm3uffee1VVVaVNmzZp7969+sUvfqGPf/zjuvzyy2k6AHSh82fOaPm73nUhVOvdr5/e+9vf&#10;EqoBrSBYyxVvhaprk4pH7CDMr/QszBrbwVckrmRtdfvCr3xdFwAAAEXLXgL68Y+bgcXeY+3b3zaD&#10;PFv+4nJ9aMWHnE6gtsl9JuuiP1ykS8Zf4izRXLx4sZ544glnxlqmcePGaeHChfrud7+rDRs2OMs/&#10;f/e73+lv/uZvNHPmTII0oLskk/p9MKjXHn/cnJDuW7ZMU266yYwANKdHLQVFx7AUFMWCJSIodDxG&#10;Ueh4jBYP9xJQe99+e4LJmDGpcT6t2bFGN/74Rp1Pnk+d2Gcdy6zjhDNqwp51dssttzgz1+yjM7PQ&#10;eHyi0BXzY3TV17+uP325sQnJW77xDd38xS+aEUoJS0FzjxlrAAAAQBHJXAL67/+e/1DNnl32mYrP&#10;yP/P/sZQzZ6Q9lPrcIVqdkOCv/qrv3KaDezcuVOJRML6Xn+kD3/4w/J6vcxIAwrQCz/7WVqodu1H&#10;P6qbv/AFMwLQGoI1AAAAoEhkWwK6cKEZ5NjBgwedDp7XXnutc3xv3fd07uJzqU/a//kvaYj1cc89&#10;9ygcDmvz5s3atWuXfvKTn+iDH/ygJk6cmLotgIK19Ykn9NuPfMSMpMvuukv3fP/79rQmcwZAawjW&#10;AAAAgCJhNyjYuTNV20tA/+M/cvv+99y5c3rooYf0rne9SxMmTFBFRYUzW02jrU/elrqN7cZTN2r1&#10;r1fr8OHD+v3vf+/cbsaMGcxIA4rIwZde0v++852qP3vWGY+ZOVMLH3xQvfr2dcYA2oZgDQAAACgC&#10;+VwCWl9f7yzZnDp1qtOl89e//rXOmjfb8lhvGu6z3jb0SQ3njJujVf+8SoFAQH15Aw4UpbPHj+vn&#10;99yjU0ePOuMh48bp/StXqv/w4c4YQNsRrAEAAAAFLp9LQJ9++mndcMMN+uhHP6rdu3ebsyk33nij&#10;3vsv71X9pHpn3KdXH/34vh87/wVQvJ782td05NVXzUh6/0MPafiUKWYEoD0I1gAAAIACl48loHaI&#10;Zjca8Pv9Wrt2rTmb8nd/93d66aWX9PPIz/X7k783Z6Uv3PQFXT32ajMCUIwOvPiinv7XfzUjqezf&#10;/k3jr7vOjAC0F8EaAAAAUMByvQT01KlT+qd/+idNmzZNP/vZz8xZaeDAgfrqV7+qEydO6Fvf+pau&#10;uPIKhR4K6fjZ487np188XV+65UtODaBIJZNa+clPqv5cqhHJlJtu0txPfcqpAXQMwRoAAABQoHK5&#10;BDRpvaFesWKF02TgS1/6ko4fTwVmtve85z16+eWX9eUvf9kJ2GzLNizTw6887NQe6+O/3v5f6t+7&#10;vzMGUJw2/vSn2rZqlVN7evfWgu9/X55exAJAZ/AbBAAAABSoXC0B/fOf/6y3vvWteuc736lXXfsq&#10;zZ49W0888YR++ctfaoprf6U9b+7R3/7xb81IqpxfqfmT5psRgGJ08vBhPfz5z5uRdOPf/q3TCRRA&#10;5xCsAQAAAAUoV0tAV69erXnz5unRRx81Z6RRo0bp+9//vp5//nndeuut5myjT0c+raOnUt0CLxt5&#10;mb7+lq87NYDi9fiXvqQTBw449bBJk3TrP/6jUwPoHII1AAAAoMDU10uf+5wZWDq6BDQajToz1d54&#10;4w1zRvr0pz+teDyuT3ziE+rdu7c52+hXW36lX7/0azOSfnjvDzW472AzAlCMdj33nNZWV5uRdHdV&#10;lfoNGWJGADqDYA0AAAAoMNGotGWLGVi++932LwH93//9X7397W/XyZMnnfHYsWOdoO271sXsGWvZ&#10;HDp5SJ+KNG5k/rE5H9NbLn2LGQEoRsnz5/XQJz7hNC6wecvKdNU73+nUADqPYA0XeKxXa9kOAAAA&#10;dK1vf9sUFnuftfHjzaCNfvjDH+p973ufzpnOf1OnTnWWhN59993OuDmf/eNntf/4fqeeMHSClt61&#10;1KkBFK81//Ef2rt+vVP3GTBA5R1J6gE0i2ANAAAAKCBr10pPPJGq+/SRKitTdVv9f//f/6dgMOh0&#10;AbVdddVVqq2tldfrdcbN+eMrf9RPNv7EjKTvL/i+RgwYYUYAitGbe/bo8cWLzUi6+Ytf1MjLLzcj&#10;ALlAsAYAAAAUEPdstfe8R5o82QxaYQdpX/jCF/R3f/d35ox03XXXadWqVZo4caI5k13S+vj7R//e&#10;jKyvO+M9evsVbzcjAMXqj5/7nE6bPRZH+XzyL1rk1AByh2ANF9gvxrIdAAAA6BqvvSY9+KAZWNr6&#10;Hvj8+fP667/+a33rW98yZ+R0+3z88cc1evRoc6Z5D9U9pA17Nzh1n1599M07v+nUAIrXa489ps2/&#10;+IUZSQv+/d+dpaAAcotgDQAAACgQ4XCqI6jtrruk2bNTdUvOnDmjD3zgA6p2dfy75557nEYFw4YN&#10;M2eal7Q+vvbk18xI+psb/kaXjrjUjAAUo/OnT2vlJz9pRtKM97xHl9lPKgByjmANAAAAKACHD0v/&#10;+Z9mYGnLbLXT1pvnd77znU4H0Abvf//79etf/1oDBw40Z1r2x8QftXb3Wqce0GeAPu//vFMDKF6x&#10;b39bh+rqnLrf0KF627/+q1MDyD2CNQAAAKAAfP/70okTqdqeqXbnnam6JV/84hcViUTMSPrkJz+p&#10;n/70p+rbt6850zJ7ttpXn/yqGUnB64IaP6SdLUgBFJSjW7dq1ZIlZiS95etf19AJE8wIQK4RrAEA&#10;AADd7NQp6bvfNQPL5z8veTxm0IyHH35Y/+qahfLAAw/oe9/7nnr1avtL/MdefUzP7HzGqfv17qf/&#10;F/h/Tg2geK3+1rd0zn5SsVx0xRWa+6lPOTWA/CBYAwAAALrZz34m7duXqu0uoHY30JYcOHDACdIa&#10;lJeX68c//rE8raVxLpmz1T4252OaOLTl7qEACtube/Zog/Vc0OCuf/5n9erTx4wA5APBGgAAANCN&#10;7GYF//IvZmCprJRaWslpd23/yEc+or179zrjMWPGtDtUsz259Umt3r7aqfv26qu/C/ydUwMoXk9/&#10;5zs6f+aMU4+/7jpd8fa3OzWA/CFYAwAAALrRypXSyy+naruJ58c+lqqb8/3vf18PPfSQGUnLli1z&#10;wrX2+vqqr5tK+tA1H9KU4VPMCEAxOnXkiNbamzUaN3/xi62vKQfQaQRrAAAAQDf69rdNYfnEJ1Lh&#10;WnNefPFFfe5znzMjqaKiQnfffbcZtZ09U+3x1x536t6e3vrCzV9wagDF67nvfU9n3nzTqUdfeaWu&#10;vO8+pwaQXwRrAAAAQDd57jlp1apUbS//rKhI1dmcOnVK73vf+5z/2q6++mp961vfcur2cs9W++Ds&#10;D+rSEZeaEYBidPb4cT1TVWVGUuDv/k6edjQyAdBx/KYBAAAA3WTpUlNYPvABacIEM8ji7//+77Vp&#10;0yanHjBggH7+8587/20vuwvow6887NS9PL30xZu/6NQAite6//xPnTx0yKmHT5miq+0nFABdgmAN&#10;AAAA6AavvCL9+tdmYPn8502RxR/+8AdVuWaj/Mu//ItmzJhhRu3jnq32/lnvl3eU14wAFCO7WUHM&#10;tabcbz2Z9GqpAwqAnCJYAwAAALrBd76T6ghqKyuTmsvJ9u3bpwceeMCMpHvvvVd//dd/bUbt8/ye&#10;5xWJR5zaY3186eYvOTWA4rXpf/5Hb+zc6dSDLr5Y1370o04NoGsQrAEAAABdzF6x9aMfmYFl0SJT&#10;ZEgmk/rIRz6i/fv3O+Nx48bpv/7rv+TpYKe/rz/ZOFvtPTPfoytHX2lGAIpR8vx5rXbttTi/okJ9&#10;Bw0yIwBdgWANAAAA6GL/8R/SyZOp+rrrpNtuS9WZvve97ykSSc0wsy1btkwXX3yxGbXPhr0b9Ns/&#10;/9aMpMW3LDYVgGL10m9+o0N1dU7db+hQzf3Up5waQNchWAMAAAC6kN3U83vfMwOLPVst2wQ0u1HB&#10;ItdUts9+9rN661vfakbtt2TVElNJ757+bs24uGN7tAEoEMmkVn/zm2Ygzf3kJzVgxAgzAtBVCNYA&#10;AACALhSNSmZlpwYOlN71rlTtZi8BtfdRO336tDO+5ppr9E//9E9O3RGb92/W/730f2bEbDWgFLzy&#10;yCPas26dU/fu31/zKyudGkDXIlgDAAAAutAvfmEKi/0+uE8fM3B57LHHVFtba0bSz372M/W33jh3&#10;lHu22juueIdmj51tRgCKlXu22pyPflRDxo0zIwBdiWANAAAA6CLHjkm//70ZWN73PlO42LPVvvKV&#10;r5iRFAqFNKO5lqFtsPONnXpwy4NmJP3Drf9gKgDFaufTT2vrE084tad3b/mb64ACIO8I1gAAAIAu&#10;8tvfpvZYs9lZ2axZqdrNPVutb9+++sIXvuDUHfXfG/5b9cl6p543cZ6uG3+dUwMoXk+5ZqvNet/7&#10;NOKSS8wIQFcjWAMAAAC6iHsZ6HvfawqXzNlqH/nIRzR16lQzaj87UPuv9f9lRtLnbvycqQAUq/2b&#10;N6vONfX1pr//e1MB6A4EawAAAEAXOHRIevhhM7BkC9ZyPVvtsdce09ajW5169KDReseV73BqAMVr&#10;9be+ZSrpine8Qxd3Yqk4gM4jWAMAAAC6wK9+JZ07l6rnzpW83lTdINez1Ww/fP6HppI+OPuD6t+7&#10;4w0QAHS/o6+9ps2//KUZSTd3MnwH0HkEawAAAEAXcC8Dzda0INez1Q6cOKAVL68wI+ljcz5mKgDF&#10;qnbpUiXPn3fqS26/XRNvuMGpAXQfgjUAAAAgz3btklatStUej/Se96TqBvmYrfaTjT/R2fqzTh2Y&#10;HNBVo69yagDF6cybb2rjsmVmxGw1oFAQrAEAAAB59r//a4dnqfrWW6UJE1J1g1zPVktaH/+57j/N&#10;iNlqQCn4829/q7MnTjj14LFjddmddzo1gO5FsAYAAADkmWtLpCbLQPMxW612e61ePviyUw/rP0z3&#10;z7jfqQEUrxd+9jNTSTd85jOp6a8Auh3BGi7wWE/M2Q4AAAB0XCIhrVmTqvv0kd71rlTdINez1Ww/&#10;XNfYtOD9s96vwX0HmxGAYnR8/3698sgjZiTNev/7TQWguxGsAQAAAHnknq32trdJF11kBpZ8zFY7&#10;euqoHnzxQTNiGShQCl783/+90LRgciCgEZde6tQAuh/BGgAAAJAn9r5qLXUDzcdstZ9v+rlOnjvp&#10;1NeMu0Zzxs9xagDF64X/+R9TSVd/4AOmAlAICNZwgf0vptkOAAAAdMymTdKWLal64EDpHe9I1Tb7&#10;dVauZ6vZ3E0LPj7n4/JYHwCK1+F4XLuefdape/Xpo+n3s2ciUEgI1gAAAIA8cc9Wu/deacgQM7Dk&#10;Y7ba83ue1/q96516QJ8Bzv5qAIrbpp//3FSSt6xMg0aPNiMAhYBgDQAAAMgDe+J/c91Au2K22v3T&#10;79eIASPMCEBRsp4rWAYKFDaCNQAAACAPnnlG2ro1VQ8bJt19d6q25WO22vGzx/U/LzS+Af/4dR83&#10;FYBitXvtWmcpqK3fkCGaZk99BVBQCNYAAACAPHAvA/2Lv5AGDEjV+ZqtZncCPXbmmFNfcdEVumnK&#10;TU4NoHi5Z6td9a53qe+gQWYEoFAQrAEAAAA5du6ctHy5GVjcy0DXrVt3YbaaLRez1Ww/XPdDU0kf&#10;m/MxmhYARa7eeiLZ7EroWQYKFCaCNQAAACDHnnhC2rcvVY8ZI73lLanatmzZMlPZXULfkZPZalsO&#10;bFFsR8yp+/Tqow/O/qBTAyherz32mI7v3+/UQ8aN06XuJxIABYNgDQAAAMgx9zLQ+++X+vRJ1WfO&#10;nNHPXR3+PvOZz5iqc9xNC95xxTs0ZvAYMwJQrNzLQGe+973y9O5tRgAKCcEaAAAAkEOnT0v/939m&#10;YHEvA41EIjp06JBTT548WbfffrtTd8bp86f1k40/MSOaFgCl4Ozx43r5N78xI+nqv/xLUwEoNARr&#10;AAAAQA794Q/S66+n6ilTpBtvTNU29zLQv/qrv1KvXp1/Ob7i5RU6dDIV1k0ZPkV3XnanUwMoXn/+&#10;3e905s03nfqiK67Q+DlznBpA4SFYAwAAAHLol780heW977VecJtX3AcPHtTKlStTA8sHP5ibfdDc&#10;y0A/cu1H1NvDcjGg2LmXgTpNCzw0IwEKFcEaAAAAkCPHj0u/+50ZWNzLQH/xi1/o7NmzTj1//nxd&#10;ccUVTt0Zrx55VY+++qhT211A7WANQHE7cfCgXvnjH81ImvX+95sKQCEiWAMAAAByJBKx3hSfSNVX&#10;XinNnp2qbe5loA888ICpOud/NjXOarntkts0edhkMwJQrF5cvlz158459aQbb9TIyy93agCFiWAN&#10;AAAAyBE7WGvw9rc3rt568cUX9fzzzzt1//799Z73vMepO2v5i8tNJQWvC5oKQDHblLkMFEBBI1gD&#10;AAAAcqC+XopGzcBy//2msLhnq7397W/XyJEjzajjthzYos37Nzv1gD4DdM+0e5waQPE68uqr2hGL&#10;ObWnd2/NWLjQqQEULoI1AAAAIAfWr5f27UvVY8ZIDU38zp07p5/97GepgSVXy0Af3PKgqaQFvgUa&#10;0m+IGQEoVpt+/nNTSd6779agiy82IwCFimANAAAAyAH3bDXr/fCFbqCPPvqo9uzZ49Rjx47V2972&#10;NqfuLPcy0IUzmNUCFL1kkmWgQBEiWAMAAABywL2/WlmZKSzuZaAfsN4o9+nTx4w67sUDLzpLQW0D&#10;+wzUgmkLnBpA8dqzfr0OvvyyU/cdPFhX2Bs1Aih4BGsAAABAJx06JD3zTKq2Z6q99a2p+ujRo/rN&#10;b36TGlhytQzUPVvN3lttcN/BZgSgWL3gWjJ+1Tvf6YRrAAofwRoAAADQSQ8/7KzicsyfL40alaqX&#10;L1+u06dPO/U111yjq6++2qk7I2l9sAwUKC3J8+e1+Ze/NCPp6r/8S1MBKHQEawAAAEAnuZeBlpeb&#10;wuJeBpqr2Wp2J9CXD6aWiw3qO0jlPtcXBFCU7E6gb5q9GAeNHq1L77jDqQEUPoI1AAAAoBPq66U/&#10;/MEMLA37q8XjccWsN8s2e1+197///U7dWe7ZavdOu9cJ1wAUt7grnfdaTyK9crAXI4CuQbAGAAAA&#10;dMLatdLBg6l63Dh7yWeq/slPfpIqLGXWG+UxY8aYUcexDBQoTXUrV5pKmnH//aYCUAwI1gAAAIBO&#10;cC8Dvftu6wW29Qq7vr4+LVjL1TLQF/a9oLpDdU5tNywo87najwIoSm/s2KH9mzY5de9+/XTpW97i&#10;1ACKA8EaAAAA0AnRqCksDfurPfnkk9q+fbtTjxw5Uvfcc49Td5Z7ttrbr3i7BvYZaEYAipV7Gegl&#10;t91GN1CgyBCsAQAAAB20f7+0Zk2q7t1buuuuVO1uWvC+971P/fv3N6OOYxkoUJrcwZrP3f0EQFEg&#10;WAMAAAA66I9/lJLJVO33SyNGSG+++aZ+9atfpU5acrUMdMPeDUocTjj1kH5DdLf3bqcGULzOnTql&#10;Vx991Iwk34IFpgJQLAjWcIHH48l6AAAAIDv3MtCGbqC//vWvdfz4cae+8sorNXfuXKfuLPdstXdc&#10;8Q4N6DPAjAAUq22rVunsiRNOPcrn0yiv16kBFA+CNQAAAKADzp+X/vAHM7A0rOByLwO1Z6vl4h8q&#10;WQYKlKa4qxsoy0CB4kSwBgAAAHTAs89KR46k6gkTpKuvltOw4E9/+pNzrlevXvqrv/orp+6sdXvW&#10;6dUjrzr1sP7D9NbL3+rUAIqbe3+1aSwDBYoSwRouSCaTWQ8AAAA0lbkM1J6YZu+t1vD6af78+Zo4&#10;caJTdxbLQIHSczge1+FEat/EvoMGaeottzg1gOJCsAYAAAB0gGuiyYX91R566KFUYfnwhz9sqs5J&#10;sgwUKEl1rmWgl915p3rnoHswgK5HsAYAAAC009690rp1qbpPH8l6T6zXX39dTz31VOqkZUGOlnWt&#10;3b1WW49uderh/YezDBQoEe5loHQDBYoXwRoAAADQTu6mBYGANHy49Mgjj+jcuXPOueuuu07jx493&#10;6s5yz1Z751XvVL/e/cwIQLE68+ab2vbkk2Yk+RqmvQIoOgRrAAAAQDu5l4E2NPJzLwPN1Ww1loEC&#10;pem1xx7T+TNnnHrMrFkaNnmyUwMoPgRrAAAAQDvYk9IeftgMLPZEk/r6ekVd3QzuueceU3XOc7ue&#10;0/bXtzv1yAEjdceldzg1gOLm3l+NbqBAcSNYAwAAANrh6aft/dRS9aRJ0syZ0tq1a7V//37n3Nix&#10;Y52loLnAMlCgBCWT6furNUx7BVCUCNYAAACAdsjsBurxpC8DLbfeJPfq1fmX2fXJej344oNmxDJQ&#10;oFTse+EFHdu1y6kHjBihSTfe6NQAihPBGgAAANAOrhWfF/ZXW+la1pWr/dWe3fWsdryxw6lHDRyl&#10;t1z6FqcGUNzcs9Uuf9vb1MtuLQygaBGsAQAAAG1kTzLZuDFV9+0r3XGHtHv3bq1bt86c66u77rrL&#10;qTvLvQz0L676C/XtZX1BAEXPvb8ay0CB4kewBgAAALSRe7bazTdLQ4faS0MbZ5/ccsstGjZsmBl1&#10;nN0NdMXLK8xIetdV7zIVgGJ28vBh7bQ3arR5PPLefXeqBlC0CNYAAACANnIHa/b+arZ8LAPdcmCL&#10;th7d6tTD+g9jGShQIl55+GEl6+udeuLcuRo8ZoxTAyheBGsAAABAG5w5Iz3yiBlY7BVcp0+fts41&#10;nsxVsPZQXWMzhLde/la6gQIlIs4yUKDkEKwBAAAAbVBbKx07lqqnTJGuukp68skndfz4ceecz+fT&#10;tGnTnLqzVtY1vvm+Z9o9pgJQzJLnzyvxhz+YEcEaUCoI1gAAAIA2yOwG6vHkZxno4ZOHVbuj1qk9&#10;1keZ16w5BVDUdq1ZoxMHDzq1vQR0/HXXOTWA4kawBgAAALSBexno294mJZNJPfRQ45LNXAVrf0j8&#10;QfXJ1B5M8ybO05jB7MEElIK4q9GJt6xMnl68HQdKAb/JAAAAQCsOHZI2bkzVvXtLb3mL9Oc//1mv&#10;vvqqc27IkCFOR9BcWBlnGShQithfDShNBGsAAABAK5580p6hlqrnzpWGDUtfBvrWt75V/fp1vsHA&#10;ufpzisYb15wSrAGl4c09e7Rn3Tqn9vTurcut5wwApYFgDQAAAGjF44+bwnL77an/5mMZ6NM7n9aR&#10;U0eceuLQiZo9brZTAyhucdcmjVMCAQ0YMcKMABQ7gjUAAACgFX/6kyks9jLQ119/XatXrzZn7GYG&#10;uVnW9VCdK6ybtsBpXgCg+Ln3V2MZKFBaCNYAAACAFuzdK23Zkqr79pX8funhhx/WuXPnnHPXX3+9&#10;xo0b59SdtbKO/dWAUlN/9qxesZ4zGvhyNMMVQGEgWAMAAABa4J6tduON0qBB+VkG+trR1/TigRed&#10;ekCfAbrj0jucGkBx2756tc4cO+bUwyZP1pgZM5waQGkgWAMAAABakLkMtL6+XlHXfkn33JObmWXu&#10;2Wq3X3K7BvUdZEYAilniD38wleS9+27JwxJvoJQQrAEAAAAtyGxcsGbNGh04cMAZjx07VnPmzHHq&#10;zloZZxkoUIq2PvGEqaTL7rzTVABKBcEaAAAA0Izt26VXXknVAwdKN9zQdBlor16df0n95pk39fhr&#10;jQme3bgAQPE7/cYb2v3882YkXWpPewVQUgjWAAAAgGa4l4HedJPUv7+0cmXjzLJc7a/22GuP6cz5&#10;M049a8wsTR0+1akBFDd7f7Xk+fNOPWbWLA0aPdqpAZQOgjUAAACgGZnLQHft2qX169c74759++qu&#10;u+5y6s56qM41C47ZakDJcC8DvdR+EgFQcgjWcIHH48l6AAAA9ETJZNPGBZFIxIykW2+9VUOHDjWj&#10;jktaH+7GBeyvBpSOra4nkUtuu81UAEoJwRoAAACQhb232o4dqdrOz667Lj/LQNfvWa89b+5x6lED&#10;R2n+pPlODaC4nX79de1Zty418Hg09dZbUzWAkkKwBgAAAGThXgZ6yy3SuXOn9Mgjj5gzuQvW3MtA&#10;y7xl6u3pbUYAitm2p55Ssr7eqcdefbUGjhrl1ABKC8EaLkgmk1kPAACAnihzGeiTTz6pEydOOONp&#10;06bJ5/M5dWetjLMMFChF7v3VWAYKlC6CNQAAACCD/W+LmY0L8rEMdN/xfXpu13NObc9Ue5v3bU4N&#10;oPjRuADoGQjWAAAAgAxbtkj796fqkSOl2bPtoK0xabvjjjtM1TmReGMzhJum3KSRA6wvBqDonTp6&#10;VHtNB2FnfzV7PTmAkkSwBgAAAGRwLwO1J5ocPLhfL774ojPu06eP0xE0F9z7qy2YlptZcAC633bX&#10;/mrjrrlGA+yEHkBJIlgDAAAAMmQuA121apUZSXPnztWQIUPMqOPOnD+jh1952IzYXw0oJa+50nn2&#10;VwNKG8EaAAAA4GJPMnFtjeQ0LnjCdeK2HL1JXrVtld4886ZTXzbyMl05+kqnBlD82F8N6DkI1gAA&#10;AACXjRulI0dS9dix0lVX5SdYS1sG6lsgj/UBoPidsp5A9m7YkBp4PJpy882pGkBJIlgDAAAAXDKX&#10;gR44kL6/mt/vd+rOSFof7mCNZaBA6dhmLx23Wwtbxl97rQaMGOHUAEoTwRoAAADg4g7W7GWg+dhf&#10;re5QnV458opTD+47WLdekptmCAC6n3sZ6CUsAwVKHsEaAAAAYJw9awdpZmDJ1/5q7tlqb738rerf&#10;u78ZASh2NC4AehaCNQAAAMB4/nnpzVQ/AU2eLF12WRfsrzZtgakAFLuThw9r3wsvOLWnVy9NZX81&#10;oOQRrAEAAACGa6KJM1stH/urvX76da3evtqMpHJfuakAFLu0/dXmzFH/4cOdGkDpIlgDAAAAjMzG&#10;BfnYX+1Pr/1J5+rPOfWMi2do/JDxTg2g+G11LwNlfzWgRyBYAwAAACynT0urGyeSOcFaPpaBPvLq&#10;I6ZithpQatIaF7C/GtAjdHmwlkhEVVUVUigQUMA6PB5PliP1uUDIul1VVNFEwvzpQpdQtKrK+dky&#10;fyb757F/lo7+KIlo6rqBtOva91NIVdFiuX8AAAAK17PPSqdOpWqvV5oyJU/B2iuNwdpdl99lKgDF&#10;7szRo437q/XurSk33eTUAEpbFwRrCRMKpcIgn69clZU1qonFFLOO7FKfi9VYt6ssV7nPlwqSTIhU&#10;iDFSoiqkgMen8spK52fLZP889s/i83kUCEXb/jMkUvedrzx13fQr2/dTjSrLrfvHvm/I1wAAADos&#10;cxnogQMHcr6/2rbXtyl+OO7UdifQm6bwxhsoFQefX2sqacJ116n/sGFmBKCU5S9Ys2emheyZWz4T&#10;CpnznWFCJJ/HDqeqVBgTtRKKhjzyVdZkhF7Ni9WUyxeoaj1cS1Qp4GvjfWffN74A4RoAAEAHuYM1&#10;u3FBPvZXe/TVR00l3Tz1Zg3sM9CMABS7g2sbgzWWgQI9Rx6CNTtoCshjz0zLSZqWXaymUuXtnf2V&#10;B9GQT+U1ZuDwKxiOKB5PKplsOOKKhIPWZ1xilfJZ33vzogr5KtPCOn8wrIj7unHrukH3VWOq9IWs&#10;PwkAAID2OHFCeuYZM7DkbX811zLQOy+701QASsHBNc+ZisYFQE+S02AtETXLIfMYqGVyZn95Agp1&#10;x/S1RJWWZIRq4XitqivKnH05GnlVVlGt2ng4PVyzvvfmsrVE1RK5L+0Px1VbXaEy93WtL1JWXat4&#10;2H3VGi1h2hoAAEC71NZKZ8+m6unTpbFjcx+s1Sfr9dhrj5mRdNdl7K8GlIoTBw7oDbOhtrO/WiDg&#10;1ABKX46CtdQsNV9525dD5lZMNeW+Lp+9lli5PH1GWXiZKtICtQzeCi1LC8GkmhXZkrWolla6rxzU&#10;4hYu7K1YbN2iUaxyKbPWAAAA2iFzGai9v9rmzZudca72V9u4b6MOnjjo1BcNvEjXjLvGqQEUv61P&#10;PmkqaeLcueo3dKgZASh1nQ/WElGFAu2bpeb3BxUMhxWJ2Esm49kP63P28slgO17EpPYuC3XR3msJ&#10;rVyeFqtp4YKWUrUU74KF6bPWNtc1DQOjKzJmqy1SmamzK9OijFlrWfM6AAAAZPWnP5nCkq/91dzL&#10;QO+47A718uRvu2MAXWura4Yr+6sBPUsn/9/c3gesvE2b66f2B4s7e4PV1laruqJCZWX2kklv9sP6&#10;nL18srq21vkz8XhE4bT9xJoRq1F5Ie8z5p2mmaZsTnRFWqzWocAu+0w4AAAAZHrjDcm157huvTU/&#10;+6u5GxewDBQoLQRrQM+V538mMxv522Gasz9Y6wFRc7zeMlVU2yFblkYABSGmLanO6e0zc5rS75WE&#10;6lKrDoyZmtaWuy0zsMs2Ew4AAABN2PurnT+fqmdaL6hGjUoP1m7PwSbkp86d0lPbnzIj6a7LCdaA&#10;UnF8/34dePFFp+7Vp48ms78a0KPkKVhrCNTMRv7mbG6YRgDdHrB5NS1j6lnNkqrWw6zMZZ7TfaZq&#10;ENeWtBWm05V5i+x8mu6+M2JbrCsBAACgNatXm8KSr/3VVm9f7YRrNu8or6YOn+rUAIrfNtf+ahPs&#10;/dVysHQcQPHIfbDmDyrS0BnTnMqPhk6bEbVlhWg+lC3K6PIZq5Qv0HK4lr7MM0tTgkSd0iasddhm&#10;1TFlDQAAoFVPNU4k0803p++vNm/ePA0ePNiMOo5loEDpes21SeOlOZjhCqC45DRY8wcjitdWqyy/&#10;iVo6b5mqa+OKdEe65q3QYnc7TpsdrnkCCmXroJCo0hJXrhaMWPeVqTuv6Qw6AAAAtOz0aem558zA&#10;ctNN+dlf7ZFXGxsXsAwUKC3srwb0bDkL1vzhuGqr8z1LrTlelVXXKp7WGbNrlFUns4R6MdWU++Sx&#10;A7aqaGoGW6JKAV+l9ZkU+/6y7q6m4lsu3MbRZA+2turgnm8AAAA9yJo1qXDNZm8HPG5c7oO1gycO&#10;av2e9U5tdwK9/RJmtACl4vi+fTr40ktO7bH3V8vB0nEAxSUnwZoTqmUuaewG3oruCtesrxvJtt9b&#10;TDWV5fJ5PPJcCNX8CkYK4/7y2N9XGw4AAIBS5d5fzV4GevDgwZzvr/b4a48raX3Y5k6YqxEDRjg1&#10;gOLnnq02cuYs9c3B0nEAxcWTtJi6AxJKRCVvl679bF3CXoZpfU9d910lFK1aqiWVNemzzbKx96Bb&#10;1sJy2WhInvK09aJKZp3a1lQ05FH6H01mnxVndCQ0+8MfHtG4cWPNCCgse/fu4/GJgsZjFIWuJz5G&#10;P/3pS7R69VCn/upXd2rIkAf1uc991hnPnn2Nli37iVN3xtc2fEW/3vprp/74FUF96qpPOzXah+dQ&#10;FKKN31ii1x5c7tQT3/d+zf27v3dqoBDNnj3LyQE6FQOhiU4Ga7BDtaqAT5UXEjW7eUO1fIpq6QNL&#10;VBPLHrX5wxEty9bgocCDtQ0bXnB+GYFCtHHjJh6fKGg8RlHoetpj9Px56aKLpNdfT43r6qTvfvdv&#10;rOO7zviLX/yivvGNbzh1R9kz1S4NX6ptr29zxk986AndOvVWp0b78ByKQvTvV12lgy+/7NSB6h/q&#10;zuDHnBooVARruZf7rqA9SpZQLZmajeZ1mirUWg/YuCLhpstEY/YS0VDUjLqH/cvUlgMAAKAU2Ss+&#10;G0K1sWNTe6zlen+1Vw6/ciFUG9x3sG6cdKNTAyh+Jw8fvhCq2UbNnm0qAD0JwVonJKoecIVq9gyx&#10;bF0+vSqrqFatHbBlNjmoKVegKkv3UAAAAOTdU0+ZwmLvr3bo0EFt2rTJGedqfzV3N9BbL7lV/Xr3&#10;MyMAxW7nM8+YSpp4ww3qPWCAGQHoSbo9WEtEo6oKhRQKBBRIO6xzoSpFE4UaPEW11J2q+cNa1OKK&#10;zeydS2OVS60rufimZ2mC0BF+TfeZEgAAAE1kNi5YtWqVGUnz5s3T4BxsQv7IK43B2p2X3WkqAKVg&#10;h2vbn8k3MhsV6Km6KVizN/sPKeDxyFdersqaGmcvsljaYZ2rqVS5zyePJ6BQVdT6UwUkukKu7cyk&#10;mdPa1CzBW7FM6dlajVa0tCJ0c10bf+6E6lINrAAAANAKe7eLzBlruV4Gej553ukI2uCuy+4yFYBS&#10;sPPpp00lTc7BDFcAxakbgrXUvmTlbemgeUFMNfaeZIGqggnXEhkplr/N08O8mjbTlMbmOtdP5Z2m&#10;jE930ExNa0vSBwAA0AO99pq0e3eqHjpUuvrq3Adra3ev1eunU5u4jR8yXjPGzHBqAMWv/tw57Xru&#10;OTOSJjFjDeixujxYi4bcm/23U6yy2zf8zwXf9Jb+NcOntE/HtihuypbFtcV9v/qnW1cCAABANu7Z&#10;avZEkyNH8rC/WsYyUI/1AaA07N+8WWfefNOph02a5BwAeqauDdYSVVqStn6yA2qWqBD3+49taVv8&#10;1brMGW2b5Z7Q1qxEnXVLlzYuTQUAAOiJMpeB5mV/NVfjAvZXA0oLy0ABNOjSYC26tLKF5Z9+518G&#10;LxzmbFMxVS7t/llr3qbrOdu8TDWePrVMCxekR2Bl9wVNZYtp+crWr5xYuTztvg3e12InBQAAgB4t&#10;s3FBrpeBvnnmTT29o/GNN8EaUFp2uII1loECPVsXBmvZNtf3KxyJK5lMWketamtdh3MuqXgk3DRk&#10;a0eIlTdl98kdf9nLVNuU9zWZtZdlL7SMazfpHNpERodS60+TqwEAAGS3f7/05z+n6n797BlquQ/W&#10;Vm1bpbP1Z516xsUzNGHoBKcGUBroCAqgQRcGaxl7gNmhWrxWFWUtL1j0llWoNp4RrrV537F8KtOi&#10;9PaeqikPtLJMNarQA+mz9vzhRdaVMmVeu0ZLWthbLlG1JK1DafZrAgAAwOaerXb99dLx44cu7K9m&#10;y8n+aiwDBUrW8f37deSVV5y6d//+GnfttU4NoGfq8uYFjdrRtTJnnTJzy1uxOH3Wmr1M1edRIBRV&#10;Ii1gSygRDSngKVdN2sSyiGorst8JmdeO1ZRb161S1H1d64tEQwH5MmarLW7mmgAAAGi6v9ozzzxj&#10;RtL8+fNzsr/ao68+airprsvvMhWAUrDT9Zwx4frr1due+gqgx+rGYK2Nm/LbMjfmLxhlqo5HMsK1&#10;VAjm83nk8TQcPvnKa9JmqskfVry6pXll9rXTZ+rFaipV7r6uz6fytKTOngVYzWw1AACAFrQUrN2Y&#10;gyVde97co837U69e+/Tqo1un3urUAEoDy0ABuHVhsObT9PT1nE4TgtaztUTTpgf+6dbVCoS3TNXJ&#10;uMLBti4Z8CsYjitZW9F6105vahlsmy7tD6aW1jJZDQAAoFnHjknr16dqj0cKBKSnXZuQ2zPWOss9&#10;W+3GSTdqSL8hZgSgFNARFIBbFwZrXmU20pQ9s8t6RRMIhBQKZTsCzmyv8rTN/i0zp7UeSnUpryqq&#10;a5WMxxUJB7Psy2F3Og0qHI4onqxVdXvSL2+FqmtTTRyCTbqlmuvaDSBqqwnVAAAAWmFPTquvT9Wz&#10;ZklDh57Xc889lzphycWMNZaBAqWr/uxZ7VqzxozoCApA8iTt1pudElUosELTFy9qtRGBoiF5mqRk&#10;7ReMJNXiKkrklL3stMGGDS9o9mzrVShQgDZu3MTjEwWNxygKXU94jH75y9LXv56qP/lJ6a//erNm&#10;2QmbZcKECdq5c2faa5/2SlofE/9lorMc1Pb0R5/W/EmdnwUHnkNRGHavXasfzp3r1CMuuUQVr73m&#10;1DYeoygG9v/HdToGQprczFiL1aiy3CdPIKRo+q796coWKaORZvv5w1pEqAYAAIAOyNxfLXMZaGdC&#10;NduWA1suhGrD+w/X9ROud2oApYFloAAy5XYpaKxG5b6GgM2cS+NVRW3Tzf7bzq/wsjbsTQYAAABk&#10;OHNGevZZM7Dko3HB4689birr+lNvdpoXACgdO1zBGstAAdjys8eaE7B5FAhVZQnYTCfN9ob7/qAi&#10;bM4PAACADlq3Tjp5MlVfeqk0cWJ6sJaLxgV/eu1PprJe9XpZZgGUGjqCAsiU1+YFsZrK7AGb3UnT&#10;3pA/HnG6aTafsVmfC4YViac2529tCzcAAACgOe5loDfdJB09elRbtmxxxn369NF1113n1B1Vn6zX&#10;k9ueNCPptktuMxWAUvDmnj16fds2p+47aJDGXn21UwPo2XIQrKVmoNkBWXMaA7ao0vI1b5nTTbM2&#10;mXQ2z0sm44rHrePC2PpcdYXKvCRqAAAA6JzM/dXc3UCvueYaDRw40Iw6ZtP+TTp88rBTjxk8Rldd&#10;fJVTAygN7mWgE+bOVa++fc0IQE+WmxlrJiBLOks8WwrYyuXzBBSqSg/YGnnl9VqHGQEAAAC5UF8v&#10;rV5tBpZsjQs664mtT5gqNVvNY30AKB0sAwWQTW6XgjpLPBsCNnOuiZhqKlsL2AAAAIDceekl6ciR&#10;VH3xxdIVV+S+cYF7f7XbL7ndVABKBR1BAWSTnz3WGvZQi4TbFrBlbyEKAAAA5ETm/mrJZL2edbUI&#10;7eyMtfPJ82n7q91+KcEaUErOnz6t3c8/b0bSpBzMcgVQGvLavMBbVtG2gK3cJ08gpCoCNgAAAORB&#10;ZrBWV1enI2YK25gxY3Sp3Sa0E17Y94KOnjrq1OOGjNO0i6Y5NYDSsGf9eidcs43yejXInvoKAJa8&#10;BmsNGgO2YPMdQGM1qiRgAwAAQB5kNi5wLwO1Z6t5PJ3bDy1zGSj7qwGlhWWgAJrTJcFaA29ZtWqT&#10;cUXCbQvYyNcAAADQWdu2STt2pOrBg6Vrr20arHVWZuMCAKXF3RF0Eo0LALh0abCW4lVZRdsCtnKf&#10;R4FQFQEbAAAAOszdDdR+P9ynT3pH0M42LrD3V1u1bZUZsb8aUIroCAqgOd0QrDVwBWzNb8CmWE0l&#10;AVsXsZdAZDsAAACKWeYy0GPHjmnz5s3OuFevXrr++uuduqPW71mv10+/7tQTh06Ud5TXqQGUhjd2&#10;7NCxXbucut+QIRozc6ZTA4CtG4O1Bl6VVdcqGY8o3KaALSryNQAAALRVZuOCNWvWqL6+3hlfffXV&#10;GmK9Ue6MzGWgHvZXA0qKexnoxBtukKd3bzMCgHwEa4moqkIhBQJNZz7ZRyAQUKgqy+wzb5kq2hSw&#10;lcvnCSlqxgAAAEBzDh2StmxJ1fYSUHs7tVzvr/anra7GBSwDBUoOy0ABtCR3wVoiqpAdpvnKVVlT&#10;I9dzT5qY9YmaysblnU1mn7kCthbyNeRBMpnMegAAABSr2lpTWK67Tho0KLfB2rn6c3pqW+OUOBoX&#10;AKWHjqAAWpKbYC1RpYCvXDXNhGnNsZd3Njv7zFum6tqk4pEwARsAAAA65NlnpRkzpFtuke65J/UP&#10;iblsXLBuzzodO3PMqScPm6zLRl7m1ABKw7mTJ7Vn/XozkiblYJYrgNKSg2AtoaoHKtXOTM2lRuWB&#10;LDPXDG9ZBQEbAAAAOsTeX+3FF6VVq1IB26uvvqqDBw86nxs1apR8Pp9Td1TmMlAP+6sBJWX388+r&#10;/uxZpx595ZUaMHKkUwNAg84Ha9Glqux4qpYSq9TSVjZNawzYgiJfAwAAQGvs98Jr15qBxZ6clrkM&#10;1N4DuDMyGxcAKC0sAwXQmk4Ha9EVNabKYD3pBIPBJkdzz0U1K9rWjsBbVq3aZLXKzBgAAADIZuNG&#10;6eTJVH3ppdK4cUpbBtrZ/dXO1p9N21/t9ktoXACUGndH0Ek0LgCQRSeDtYTqNpuygT+suL3pfW2t&#10;qqurmxy1tfaG+HGFMwO2zXXNLgcFAAAA2sv1ftiZrWbLZeOC53c/r+Nnjzv11OFTdcmIS5waQImw&#10;3tfSERRAazoZrMW1JW0ZqF/hZRXymlHzvKpYFk5f0hnbYl0NAAAAyA13l3r7/fCJEye00Z7GZrGX&#10;gM6bN8+pOypzfzUApeXo1q06vm+fU/cfPlyjr7rKqQHALQfNC9xmalrrqVqKd5p1awAAACA/Mmes&#10;Pf/88zp37pwznj59uoZbb5Q740+vuYI1loECJSdtGai9J2OvHL99BlAScvzMsFl1bV3Pmaizbg0A&#10;AADk3p490rZtqXrQIOnqq9OXgd7YySVdZ86fUe2OWjOicQFQitIaF7AMFEAzOhms+TQ9fT2nKh8I&#10;KdpauJaIKvRApXVrF/9062oAAABA57lnq82dK/Xtm9vGBWt2r9GJsyec+rKRl2nK8ClODaB0pO2v&#10;RkdQAM3oZLDm1YKFGU8wsRqV+zzOvhWeQECBjMM57ytXTVqqZpk5rQ17swEAAACty1wGmkwmcxqs&#10;PbH1CVMxWw0oRWePH9desyej9SZWE2+4IVUDQIZOLwX1LliY3oTALRaz/pd+ZOdXeFGZqQEAAIDO&#10;cb/stIO1HTt2aO/evc542LBhuqqTm5CzvxpQ2nY//7yS58879ZgZM9Tfet4AgGw6v8eat0KLg6bu&#10;qOBiVTBdDQAAADlw5ozdqMAMLPbkNPdstRtuuEG9OrEJ+enzp9lfDShxu557zlTS+OuuMxUANNX5&#10;YM1SVh1XuKNLzv1hxauZrQYAAIDcWL9eOn06VXu90pgxuW1c8Nyu53Tq3Cmn9o7yatKwSU4NoHS4&#10;gzUaFwBoSU6CNXuvtYrauCLhYPPLQrPwByOK11awtxoAAAByJnN/NVsu91djGShQ+navWWMqaYLd&#10;AQUAmpGjYM3mVVlFtWqTccUjYYWDQfn9/iZHMGh9LmLdJplUbXUZoRoAAAByKjNYO336tNbb09gM&#10;eyloZ9C4AChtx/fv19GtW526d//+GjtrllMDQDY5DNYaeOUtq1BFdbVqa2ubHNXV1ufKrNuYWwMA&#10;AAC5lBms2aHaGXvjNcsVV1yhUaNGOXVH2EtAYzsaOyMQrAGlxz1bbfycOerVt68ZAUBTeQjWAAAA&#10;gO6xc6fdATRVDx4szZyZ22Wgz+x8xmleYJt20TRNGDrBqQGUDvf+ahPnzTMVAGRHsAYAAICS4Z6t&#10;Zq/47NMnt40L3MtA2V8NKE0EawDao5PBWkJVVVFTF45oVZX1nQEAAKCnyVwGastp44KtrsYFlxKs&#10;ASUnmSRYA9AunQzW4tpSWa5AqHDCtWgooPLKLdZ3BgAAgJ4mM1jbtWuXdpi1oYMHD9aMGTOcuiNO&#10;njvpLAVtcOvUW00FoFQcee01nTx82KkHjBypUZdf7tQA0JycLAWN1ZTLE4p28yyxhKIhj8prGjeT&#10;BQAAQM9x6pS0bp0ZWOzJac8++6wZSfPmzVMfe21oBz2942mdOZ9qgnDV6Ks0bsg4pwZQOtJmq82d&#10;K3k8ZgQA2eVuj7WacvkCVYp2R7qWiKoq4FN5jRkDAACgx7FDNdP8U9OmSRddlOoI6vP55Pf7dddd&#10;d6U+2UHu/dXoBgqUJpaBAmiv3DYviFWq3BdQqAvTtUQ0pICvXJVMVAMAAOjRsu2v9pz1JjkejysW&#10;i8nr9aZOdtCT2540lXTL1FtMBaCUEKwBaK/cBmuOmGrKfQoEQvmdvZaIKhQIyFdeY31FAAAA9HTu&#10;YM3vt/cgT+r55583Z6TrrrvOVO136twpPbuzcVnprZewvxpQaurPntUe13ryCfZSUABoRR6CtZRY&#10;rEblPo8CoRwvD7WXfYYC8vjKVRMjUgMAAIDTyK/JjLXt27fr0KFDznjkyJG69NJLnbojnt31rE6f&#10;P+3UvlE+jR8y3qkBlI79L76ocydPOvXwKVM0ZBz7KAJoXaeDtel+UzQjVmMvD/XIEwgoVBVVokMh&#10;W0LRqpACAes69rLP1hoU+KebAgAAAD2B3fhz9+5UPXSo9RrVejnonq02Z84ceTqxCfmTWxuXgTJb&#10;DShNu9esMRXLQAG0XSeDtTJV1MYVbiVcc8Riqqksl88O2awXNfZS0ZA9my0azXpUhazPBwIKWLf1&#10;eHwqr6yxL9E6f1jx2grrO0N72X8v2Q4AAIBC536deMMNUu/eTYO1znDvr3brVII1oBS591djGSiA&#10;tsrBUlCvKmqTircpXWtkLxWtsWezlZdnPSprrM9br5Das9jTH44rWVthfUcAAADoSbI1LsjV/mpn&#10;zp/R0zsavwAz1oDSROMCAB2Rsz3WvBW1SsYjCrYvX8sNf1CReFK1FURqAAAAPVE+Gxes3b1WJ8+l&#10;9l26dMSlmjxsslMDKB1njx/X/s2bUwOPRxM68ZwBoGfJbfMCb5mq7dlrkaC6Jl/zKxixZ6lVq4xM&#10;rdPsF6DZDgAAgEJm7zW+fr0ZWOyloDt27NDBgwed8fDhw3X55Zc7dUekLQNlthpQkuxuoMn6eqe+&#10;ePp09bM3awSANshtsGZ4y6pVm4znMWBLBWrxZK2qSdQAAAB6NHti2rlzqfqqq+wOoPlrXHDL1FtM&#10;BaCUsAwUQEflJVhL8ZqALeksEQ0H/Z0M2aw/Hww7Sz6TJlAjUgMAAIC7cUGu91c7V39OtTtqzYjG&#10;BUCpIlgD0FF5DNZcvGWqqK5NhWzOTLaIIuGggsGg/H5/liP1uXDYup0zMy0VptVWV7DkEwAAAGny&#10;2bhg3Z51evPMm049adgkXTryUqcGUFp2rVljKmkiHUEBtIMnySZaaIV76cSGDS9o9uxZZgQUlo0b&#10;N/H4REHjMYpCV4yPUfuV7Pjx0r59qfGLL9rLQZMaO3asDhw44Jyrq6uTz+dz6vb6duzbWvTIIqf+&#10;wKwP6Gd/8TOnRtfjORT5csJ6rlg6ZoxT9+7fX1944w317tfPGbcHj1EUA/v9PTFQbnXNjDUAAAAg&#10;D7ZubQzVRoyQrrxS2rlz54VQbejQoTQuANAi92y18dde26FQDUDPRbAGAACAouVeBmp3A+1lvbrN&#10;bFzQyz7ZAeeT5/XUtqfMiP3VgFLF/moAOoNgDQAAAEUrn/urvbDvBb1++nWnHjdknHwXdWw5KYDC&#10;RrAGoDMI1gAAAFC08tkR9MmtrmWgU2+Vx/oAUGKSSYI1AJ1CsAYAAICidPy4vVl4qrZ7LdlLQe0N&#10;mXMVrK3atspU7K8GlKqjW7fq5KFDTj1gxAiN8nqdGgDaimANAAAARWntWun8+VQ9Y4Y0fLi0a9cu&#10;7d+/3zlnNy7oaDfQ+mR9erDG/mpASXLPVpswd24qpQeAdiBYAwAAQFFqbX+1a6+9tsONC7Yc2KJD&#10;J1OzWEYPGq2rLr7KqQGUFpaBAugsgjUAAAAUpbzur7atcX+1W6bewv5qQIkiWAPQWQRrAAAAKDr1&#10;9VJtrRlY/P7Uf93B2pw5c0zVfpmNCwCUnvpz57Tb9Zwx0V4KCgDtRLAGAACAovPnP0uHD6fq0aOl&#10;adNy17ggaX24Z6zRuAAoTQdefFHnTp506mGTJ2vI+PFODQDtQbAGAACAorN6tSksgUBqv/Hdu3dr&#10;3759zrnBgwdrmp22dUDdoTrtP55qgDBywEjNGjPLqQGUll1r1piKZaAAOo5gDQAAAEXHvQz0pptS&#10;/81sXNC7d28zah/3MtCbp96sXh5eMgOlKG1/NZaBAuggXiUAAACg6GTOWLPlo3EB+6sBpYvGBQBy&#10;gWANAAAARWXvXumVV1L1gAF2k4JUnbP91dyNC9hfDShJZ48f1/7Nm1MDj0fjOxHGA+jZuilYSygR&#10;rVJVKKRQIKDAhSOkqLlF6jZRRTOORMJ8GgAAAD2SexmovXqrf/9UnYtg7dUjr2rXsV1OPaz/MF0z&#10;7hqnBlBa9qxfr+T580598VVXqf+wYU4NAO3VtcFaIqqqUEAej0++8kpV1tSoJhZT7MJhbmesXFKu&#10;8vL0w7e0MXoDAABAz+MO1hqWgdqNC/baU9ksgwYN0hVXXOHU7eWerXbTlJvU29OxfdoAFDaWgQLI&#10;la4L1hJVCvjKVVmTkZ41y6uKxUFTu9SscM1qAwAAQE/j3l8tW+OCa665psONC1ZtW2Uq9lcDShnB&#10;GoBc6ZpgzQnVKtXWSO2CsvvUNFqr0QqSNQAAgB7p+HFp/XozsNx4Y+q/+WhccMvUW0wFoNTsXrPG&#10;VNIEOoIC6IQuCNYSqnqgA6Gao0z3ZZm0trmOjdYAAAB6InuSyblzqXrGDGnUqFSdi2Bt++vbtfXo&#10;Vqce3HewrpvAZuZAKTpx8KCOvPqqU/fu109jr77aqQGgI/IfrCVWannHUjVHWZZkLbYlbioAAAD0&#10;JNn2V7PlIlhzz1bzT/arb6++ZgSglLhnq4279lonXAOAjsp7sJZYubyDs9UM33T5TXnB5joxZw0A&#10;AKDnyba/2p49e5zDNnDgQF155ZVO3V7uxgW3XsL+akCpYn81ALmU52AtoZXZpqv5gwpH4orHI1n2&#10;UMvgnaaZprwgtkXMWQMAAOhZzp+Xnn7aDCwNM9YyGxf06dPHjNqHxgVAz7DLNWNtIvurAeikrmle&#10;4BaMKFlbrYoyr7xecw4FwePxZD0AAAAKwebN0htvpOrx46VLL03VuVgGuufNPYofTv3T7YA+AzR3&#10;Im+2gZKUTGr32rVmQOMCAJ2X52Atri1pE9b8Ci8qMzUAAADQdpn7qzX8+587WJszZ46p2se9DPTG&#10;STeqf+/+ZgSglLyxa5eO79vn1P2GDtVF06Y5NQB0VBfPWJupae2dpZao02ZTAgAAoOfKtr+aLdeN&#10;C9hfDShd7sYFE6znC0+vrl/EBaC0FP6zSHxL0+YH/unymRK5k0wmsx4AAACFIFtH0L1792r37t1O&#10;PWDAAE2fPt2p2yutcQH7qwElK20Z6PXXmwoAOi7PwZpP09Naem5WXbvaeSZUtaTG1AAAAOipduyQ&#10;tm9P1YMH200KUvW6detShWX27Nkdalyw9829eungS07dr3c/3TDpBqcGUHoI1gDkWp6DNa+mpbX0&#10;jKlyadTUrUtEl6oyS1NRzZxmXRkAAAA9hXu22g03SA35WS6WgT61/SlTSfMmztPAPgPNCEBJSWY0&#10;LiBYA5ADeV8K6kufsibVlCsQqlK0xZlrCUVDAfnKs89WC95HAwQAAICeJJ/7qz21rTFYu3nKzaYC&#10;UGqObt2qk4cPO/WAkSM18rLLnBoAOiPvwZp3wUJlRGuK1VSq3OeRx1Ou9OisRuUe+7xP5TXZpqrZ&#10;giJXAwAA6Fmy7a9my0WwtmrbKlNJt0y9xVQASk2T2WoNrYUBoBPy37zAW6HFQVPnQvA+kasBAAD0&#10;HG+8Ib3wQqq2G/jNn5+q9+/fr507dzp1//79O9S44Oipo3phX+rivTy95J+c+U/CAEoFy0AB5EP+&#10;gzVL2aJwk1lrHRNUpJpYDQAAoCd55hmpvj5VX321NGxYqnbPVrva+kTfvn3NqO1qd9QqaX3Yrhl3&#10;jYb1NxcHUHJ2rVljKoI1ALnTJcGaPWutNtL5aWvBSDWz1QAAAHoY9lcD0FnJ+nrtcT1nEKwByJWu&#10;CdZsZdWKR4IdnrnmD8fFZDUAAICeh/3VAHTW4URCp+115ZZBF1+s4ZMnOzUAdFbXBWsWb1m1auMR&#10;Bf3tiNf8QYXjSdVWeM0JAAAA9BRnz6aWgjbI5Yy1E2dPaO3uxj2XbpriujiAkkLjAgD50qXBmsNb&#10;puraWiXjcUXCQfmzhGz2OX8wrIh1m2RttcjUAAAAeqaNG6UTJ1L1lCnSpEmp2m5csGPHDqe2GxfM&#10;mDHDqdvj2V3P6mz9Wae+cvSVGjN4jFMDKD3uYG3i3LmmAoDO6/pgrYHXq7KKatXaIVsymXbY52qr&#10;K1Rm3QYAAAA9V1v2V7MbF/Tr18+M2o791YCeg46gAPKl+4I1AAAAoBXsrwags5Lnz2vPunVmJI3v&#10;4HMGAGRDsAYAAICClEymz1jLZbBmLwF9eufTZiTdPJUZa0CpOvjyyzp7/LhTD50wwTkAIFc8SXvt&#10;ZVdKRBVduUIrtphxh0zXouoKsVC0a3hcG3tu2PCCZs+eZUZAYdm4cROPTxQ0HqModIX2GH31Veny&#10;y1P1sGHS4cNS796p8ZQpUy7ssbZu3Tpde+21Tt1W9v5q8/9zvlNPGT5F2yq3OTUKF8+h6KiNy5Zp&#10;xYc+5NRXvP3teu9vf+vUucZjFMXAfn/f1TFQqeuyYC0RrdLSJZWqiZkTnRJUJFmtMjNCfhGsoVjw&#10;YgaFjscoCl2hPUZ/8hPpgQdS9dveJv3hD6n6wIEDGjMm1WjAblzwxhtvtHuPtW/Hvq1Fjyxy6g/M&#10;+oB+9hc/c2oULp5D0VHRz3xGz33ve059+9e+plv+4R+cOtd4jKIYEKzlXpcsBU1UBeQrz1WoBgAA&#10;gJ7Avb9arhsXsL8a0HOkNS6gIyiAHMt/sJao0gOVJGoAAABon+b2V1vrepPckf3V6pP1Wr298eLs&#10;rwaUrvqzZ7V3wwYzkibQuABAjuU9WIsurRSxGgAAANrD3k9ti9mTt08fad68VG3rbOOCFw+8qCOn&#10;jjj16EGjdeXoK50aQOk5YD2RnDt1yqmHT52qQRdf7NQAkCt5DtYSqttsSgAAAKCNYq5/mbX7Egwe&#10;bAaWzgZrT217ylTSzVNulsf6AFCadq1ZYyppwvXXmwoAcifPwVpcW5iuBgAAgHZqbn81u3FBQzdQ&#10;u3HBjBkznLo92F8N6DnS9lcjWAOQB13SvCA7v4LhiCLxuOLtPugICgAAUMqa21+ts40LktbHU9td&#10;M9bYXw0oaQRrAPItz8GaT9P9pswQjNSquqJMZV6vvO0+zEUAAABQck6fllyrt5oN1jqyDPTVI69q&#10;97HdTj2031DNHjvbqQGUnvPWk8m+F14wIxoXAMiPPAdrXi1YmC1ZC+o+ppwBAAAgC3uCiR2u2S6/&#10;XBo3LlXbcrm/mn+yX3169TEjAKVm36ZNTldQ2yivVwNGjnRqAMilvC8F9VYsVtDUAAAAQGvc+6vd&#10;eKMpDHewdn0HlnWxvxrQc7AMFEBX6II91sq0KJw5a22z6hKmBAAAAFyeftoUFvcyULtxwfbt2526&#10;o40L2F8N6DkI1gB0hS5pXuCtqFUkbdpaTJVLo6YGAAAAUpJJ6ZlnzMDinrGW2bigb9++ZtQ2e97c&#10;o8Th1L/u9u/dX3MnzHVqAKVpt2uzRoI1APniSVpMnWcJVQV8qoyZocUfDGqmqdtnuhZVV4geBrnl&#10;8XhM1bwNG17Q7NmzzAgoLBs3buLxiYLGYxSFrhAeo1u3SpdemqqHDJGOHpV6906Nv/GNb2jx4sVO&#10;/YlPfELf//73nbqtlr+4XO/51Xuc+uYpN2vVhxuXhaLw8RyK9jh74oS+OWyYkufP22909IXXX1e/&#10;oUPNZ/ODxyiKgf2+v8tioB6iS2asORJxUzSK1dSopkPHFjW9GgAAAIqdexnovHmNoZqt040LXMtA&#10;2V8NKG37Nm5MhWqW0VdemfdQDUDP1TXBWqJKAV952mw1AAAAIJM7WMtn4wL2VwNKG/urAegqXRCs&#10;RRXyVYpMrfDZ00GzHQAAAF2luWDt4MGDnWpccOTUEW3at8mpe3l6yT85s7kWgFJCsAagq+Q9WEtU&#10;LVGNqQEAAIDmnDxp7+dqBpb5801h6WzjgtrttUpaH7Zrx12rof1YFgaUMoI1AF0lz8FaQiuXM1cN&#10;AAAArbOzs3PnUrXPJ110Uaq2rXW9SWZ/NQAtOfPmmzrw0ktO7enVS+OuucapASAf8hysxbWFXA0A&#10;AABtwP5qAHJhz7p19j43Tn3xjBnqO2iQUwNAPnRN84Jm+INhhSMRRdp9LJLPXAMAAACloa3BWntn&#10;rJ04e0JrdzfOeLtpyk2mAlCKWAYKoCt5knndnT6hqoAvazfQYCSp6jIzQEHzeDymsvc9eUGzZ88y&#10;I6CwbNy4iccnChqPURS67nyM2q9IJ0yQ9u5Nje291mbPTtV244KLL77Yqe3GBceOHWvXHmuPv/a4&#10;7vjJHU591eirtOVTW5waxYXnULTV/73//dr8i1849YL/+A9d/9d/7dT5xmMUxcB+f0+TwtzK84w1&#10;r6bNNGWaoO4jVAMAAICxbVtjqDZkiDTT9Rqys40L2F8N6FmYsQagK+V9KWjZorBoZg4AAICWuJeB&#10;zpsn9e5tBpbOLAO1sb8a0HOcOnpUh+Nxp+7Vt6/GXn21UwNAvuR/jzVvhZaFM6O1zapLmBIAAAA9&#10;3jPPmMKSy8YFZ86f0dM7GlM7ZqwBpc1pXGCMnTVLvfv3NyMAyI8uaV7grVim9GwtpsqlUVMDAACg&#10;p3PPWJs/3xRGZ2asrduzTifPnXTqqcOnavKwyU4NoDSxDBRAV8t784JENC5nIm7dEpWndTHwKxhZ&#10;rPvMqH188pV55TUj5BfNC1As2DAWhY7HKApddz1GT56Uhg2Tzp1LjQ8ckEaPTtWdbVzwg+d/oF9s&#10;+oX2HNuj+ZPn6yf3/cR8BsWG51C0xYP3368tv/qVU99bU6M5H/+4U3cFHqMoBjQvyL08B2tRhTzl&#10;qjGj3AkqkqwW/Q+6BsEaigUvZlDoeIyi0HXXY3T1aulms/WZzyfV1aVq2x//+EfdfffdTj137lw9&#10;99xzTt1W9/3yPv32z7916up7qxWcE3RqFB+eQ9EWVZdeqqNbtzp1aP16jbvmGqfuCjxGUQwI1nKv&#10;S5aCAgAAAM1xLwNtaX+19i4DTVofq7evNiPp5ik0LgBK2YkDBy6EavbeamNmzHBqAMgngjUAAAB0&#10;q7YGa+1tXPDywZd16OQhp75o4EW6cvSVTg2gNO1as8ZU0vhrr3W6ggJAvhGs5VEiWqWqUECBgMeZ&#10;buk+AoGQou3ojGpfKxSwrpV2HfvaIVW150IAAAAFxF6Nkq8Za+7ZaoEpAVmvnswIQCna7QrWJsyd&#10;ayoAyC+CtZxLKFoVcgIwX3mlKmtiirl7Nhix2Ga5tg9pXsIO1FLXqrEulH4p+9o1qiz3yWMHbORr&#10;AACgyGzfLu3dm6oHD5ZmzkzVtkOHDmnbtm1ObTcumNHOZV3uYO2mKTeZCkCp2uXag3HivHmmAoD8&#10;IljLpURUoYBP5ZU1GQFYByWqFPDZgZoZt8QO2HwBwjUAAFBU3LPV7PfBvXubgcU9W+3qq69uVzdQ&#10;G/urAT1IMpm2FHQiM9YAdJE8B2s+LYpEFMn5sci6coFxQrDy9BDM71cwHFE8nnS6bjQc8XhEQb/r&#10;n2Oziirkq0wL6PzBsCLua8XjigT95rO2mCp9IetPAgAAFIeWloGuXbvWVO3fX233sd169cirTj2g&#10;zwDNGT/HqQGUpqPbtjnNC2z9hw/XKLvFMAB0AU/STmjQSVGFPOWqMSObPxzRsooyec24vRJVAfkq&#10;G2M1fziu2orsV2vPbTvC3s+twYYNL9BCGgWLFucodDxGUei64zFqz1JrmGTy+99L99yTqm3vete7&#10;9Otf/9qp//M//1Mf/ehHnbotHtzyoBY+uNCpb516q5740BNOjeLFcyhasuXBB/XgwtTv/KV33KEP&#10;PvqoU3clHqMoBvb7e2Kg3GIpaA5EQ5mhmh1sdTxUs4O6pa6gTApqcQtBmbdisXWLRrHKpcxaAwAA&#10;Be/kSWn9ejOwzJ9vCqMzjQue2vaUqdhfDegJ0vZXYxkogC5EsNZZiSotcadqwUjnZ4tFV2QEdYtU&#10;ZursyrQo7F4SWqMVJGsAAKDArVsnnTuXqu1VW6NHp2objQsAtEfa/mo0LgDQhQjWOim61L0Pml/h&#10;RS1HYG0RXZEWq2nhgtaDOu+ChdYtG9WQrAEAgALX0v5qnWlc8MbpN7Rx30an9lgfN07OuDiAkpI8&#10;f167XXsyTmDGGoAuRLDWKVGlZWDBxer81mYJ1W02pWOmprXlmt5p1i1dNtdZVwIAAChcbQ3W2tu4&#10;4Jmdz6g+We/Us8fN1vD+w50aQGk6+PLLOnv8uFMPGT9ewyZOdGoA6Ap5DtbsTf09zuZ4uT0KpPNl&#10;xpLN4H2dn60mxbUlrRXo9DZ2QPVpelqD0C3WlQAAAAqTvW+yO1jL5f5qLAMFepYm+6tZ7xkBoKsw&#10;Y60TMpdsTs9FR+dEndImrHXYZtUxZQ0AABSo7dulPXtS9eDB0sy0qfcEawDajv3VAHQngrUOa27J&#10;ZkKJaJVCgUDGLDuPAoGQqqLW553b55pX0zJekAIAABQq92w1+31wnz5mYLEbF2zdutWp29u44Mz5&#10;M85S0AaByQFTAShVu13BGvurAehqBGsd1nTJpqIhBTw++corVRNzfzIlFqtRZbn1eU/ACdiyim9x&#10;NUOwzJymjm3bFtMW1oICAIAC9Uxj9tVkf7X169ebSrrqqqva1bhg/d71OnnupFNfMuISTRo2yakB&#10;lKbzp09r78ZUsxLbhHbuyQgAnUWw1lGZSzZjlSovr0kPxZoVcwK2QFX3rtXMnFHX3AEAAJBrLTUu&#10;2LBhg6mkue2cfcIyUKBnsUO1+rNnnXqU16uBo0Y5NQB0FU/SYuo8sJsXlKdt8J8bQUWS1cpFq4AO&#10;S1Qp4KtsEqT5/UEtXLxIC8q8rplm9vLQlVq6xJ7JZk4ZwUhS1e4fJBqSp9x1jwUjSqbdoHnRkEfp&#10;fzTj2hk6Epr94Q+PaNy4sWYEFJa9e/fx+ERB4zGKQtdVj9HTp+0tMmbo3LnUa5EnnnhJI0acc2rb&#10;F7/4BUUiK039JS1c+B6nbou/fbZSf9rzuFP/wzVf1rsuebdTo/jxHIpsXv3lL/TCt77p1JPKynX9&#10;N7/l1N2BxygK3ezZs5wcIK8xUA+U/2AtsKSDm/HH1GQ1pd+vVOPLmVpc283BWmYApqDC8WpVtLhu&#10;M6GqgE+V7p/LH1a8tqIxhCvwYG3DhhecX0agEG3cuInHJwoaj1EUuq56jNbWSjeZyWQ+n1RXl6ob&#10;zJw5Uy+++KJT11o39luvAdsiaX2MWTpGB08cdMYvfvJFTb94ulOj+PEcimxWPPCANv7kJ079tu98&#10;R/MrK526O/AYRTEgWMu9PC8FLVO19WLIfkHU/iOucMZrKP/CZeZz3RyqZRO8r5VQzeZVRW1EQTNy&#10;xJZrZTetCLV/mdpyAAAA5JJ7Gej8+aYwTp48qZdfftmp7Rf/s2a1/U1q3aG6C6HaqIGjdOXoK50a&#10;QOna9dxzpqIjKIDuUcB7rHlVsTgtglKs0qdQ1AyKVpnuS0/WtLy7kjUAAIBu0NL+avZMtfPnzzu1&#10;1+vV0KFDnbotntr2lKlS3UB7edhOGChlp19/XQf//Gen9vTurXHXXOPUANCVCvvVhm+6WfrZqGZJ&#10;lQoihsryvbVVWXqyppi7fWcnrpvOr+k+UwIAABQIezJ8S8HaRld3v2va+SaZxgVAz7L7+edTTyqW&#10;sbNmqe+gQU4NAF2psIM17zTNNOUFsUo90M3dNLPaXJefwK/N102ormOb2QEAAHSZHTukPXtS9eDB&#10;9n5qqbqBuyMowRqAluxes8ZU0oR2dhAGgFwp7GAtUZe18UFs+crun7WWLfTLhZxdd6amtbrnGwAA&#10;QNdatcoUFns7pD59zMDoaLC25809euXIK07dv3d/XTfhOqcGULrYXw1AISjoYC2xcrkyG4M6Ylvk&#10;WjzZTXya7l6zmbPvqaPXjWtLWrfR6daVAAAACsvqxklluvVWUxj19fUdXgpau73WVNINk25wwjUA&#10;pW2Xa8baRGasAegmeQ7WEkpEo4q296iqUigQkK8ya6xWILyalja1rEYr2thYIZGxZtOfthla5nU3&#10;q64t0/MyZ/fNnGZdCQAAoLA88YQpLLfdZgrjtdde07Fjx5z64osv1vjx4526LVgGCvQsb+7dqzfs&#10;teWWPgMH6uIZM5waALpanoO1uJaWl6u8vUdlpWpihRyqpWQ2IahpU7KW0MrlaVPLtHBBegSWft22&#10;dQ3NnN0XvK/MVAAAAIXB3lvNNPBT//7SDTek6gaZy0A9Ho8Zte6p7Y0dQQnWgNLn3l9t/Jw56pW5&#10;rhwAukhh77HWnEJZ5lh2n9KitZolarWvQmKl0nO1hcrI1ZpcN1a5VC1HdlEtTZvdFxS5GgAAKDTu&#10;/dXmz5cGDDADwx2szZ4921StO3bmmDbsTf1Zj/Vx46SMVqMASg77qwEoFEUZrPkXLiiQZY5lWhRO&#10;2xBNlb5QCyFYVCFfZfrMssUVWX6WzOvWaEmo+asmqpZYt2jkDy+yrgAAAFBYWloGauto44Jndj6j&#10;+mS9U88aO0sjBoxwagCli/3VABSKIgzWglpcUTi7h3krliktA1ONyj0BhaLuqWv2XnMhBTzlaQGY&#10;ghFVN5OAeSsWp89aqylXIFSl9MsmFA1l7kVXWPcPAABAA3ewltm4wNbRYI391YAeJplMWwrKjDUA&#10;3anIgjW/wvHqApuN5VVFbUTBtHAtpppyn7MvSOrwyVdekzZTzQ7V4s2lao4yVcfD1k/cKFZTqXJf&#10;wzWtw+dTeU3autICvH8AAACkvXull19O1f36pZaCuh06dEg7d+506v79++uKK65w6rZwB2s3T7nZ&#10;VABK1ZFXX9XJw4edeuCoURp52WVODQDdoWiCNb8/qEi8VoU5GatM1bVxhdPTtWb4FQzHlawua305&#10;q7dCtfFwRmjXDOv+CRfs/YNuY89qrAo5XXYDF4LehsM6F7A+VxVNnwkJAEAeZO6vNnCgGRgbN240&#10;lTRr1iz1aeNG5GfrzzpLQRswYw0ofe791SbYy0Ct17YA0F08SYup8yChqtBSbTGj9po+/T5Nm+aT&#10;r8xbIHuqtUEiqqqlS7R8c0zuxqZ+v18zFy7Wooo2BGpZJKJVWrpkuTZbF228rN+67kwtXLxIFdZ9&#10;lC92CNNgw4YXNHv2LDNCwbIeh6EHlrSzu64d+nb8MVoINm7cxOMTBY3HKApdPh+jn/yk9P3vp+p/&#10;+Afpa19L1Q3+9V//VZ/73Oec+mMf+5h++MMfOnVr1uxeo3k/TC0Dmzp8qrZWbnVqlB6eQ9Hgj5/9&#10;rJ75znec+pbFi3X717/u1N2NxyiKgf3+Pq8xUA+U52ANpYBgrbgkqkJ6oDJj6XG7+BWO1KqiCNcU&#10;l/SLmWhInvLGXRr94bhqmaJadHjBjUKXz8fo9OnSSy+l6scek97yllTd4IMf/KB++tOfOvX3vvc9&#10;fepTn3Lq1vzr0/+qzz2cCuQ+MOsD+tlf/MypUXp4DkWDH910k3bU1jr1+373O027916n7m48RlEM&#10;CNZyryi7ggLILtXMIjNUs2eiRRSPJ50n0AtHPK5IOCh/k6XGsQ7PMgUAIJt9+xpDtWz7q9loXACg&#10;LerPndOedevMyCwFBYBuRLAGlIhEVSCjmYXkt5tkJGtVbS/vzJzcZJ0oq6hWbW1S8Ugb9/IDAKAD&#10;3Pur2c37Bg0yA+PUqVN6qSF5s1x99dWmalnS+iBYA3qWAy++qHMnTzr1sEmTNGTcOKcGgO5CsAaU&#10;gkSVHqjMCNXspYJtaZJh8ZZVOA04IqRrAIA8eOIJU1huu80ULlu2bNG5c+ec2uv1aujQoU7dmvih&#10;uA6cOODUIweM1PSLpzs1gNK1a80aU0kT7aQeALpZJ/dY61xzgo6brkXVFUW7wXqxYY+1Qmf9HgZ8&#10;cudqndl/y575tnRararZY62wsMdaSWDvFRS6fD1GZ8yww7NU/eij0h13pOoGP/rRj/TRj37Uqd/9&#10;7nfrwQcfdOrW/Gi99ed+l/pz90y7R79/3++dGqWJ51DYfh8Map1pbnLHN7+pm/7+7526EPAYRTFg&#10;j7U8sIO1joskg/Ys/C4/gtZXRldx3/cbNrxgzqJgRIJpf0dd8fsRj4STQb8/6U/7ukr6rXPBcCQZ&#10;N7friIZrp183mAxHmrtqPBkJB63buL8X63sLWt9HB76RfP5s1sWT4WDGtdt63Yy/Z3+4U98JugnP&#10;oSh0+XiM7ttnv5ZIHX37JpPHj5tPuHzmM5+58Py2ZMkSc7Z1H/zNB5P6ivXnrONbq79lzqJU8RwK&#10;2w+uuSb5Feu5wj5efewxc7Yw8BhFMbD/vxa5xVJQoMhFVzTOYrL5w4uUr8lmiWiVQgGPfOWVqonF&#10;mnQejVnnairL5fMEFKpKmLNZ2LOvPJ4LR8C5rT0DNnDh2m6xWI0qy33yhKLWrRolrOsEPD6V2w0b&#10;0v6I9b3VWN+HL6CWvg23fP1s1rdsSTiNJTy+clXWZFzbdd2ml7VnI5pruWar2WKV1v3h+jqNR0jO&#10;lwSAAtHa/mq2jjYuWLWt8eLsrwaUvrMnTmjfpk1mJE247jpTAUD3IVgDilpU6bmaXwsX5Gd5oL1E&#10;NBU6mRMtssMinwnM2mDLSoXs5aytXbymXA+Ya6a+n8wOqJliqvS1HjTl9Werizo/W2Zjiaba9r0C&#10;QLFpbX+1ZDKpjRs3mlHbg7WtR7c6h21gn4GaO4HOgECp27thg5Lnzzv16CuvVP/hw50aALoTwRpQ&#10;zKIrlJ6rLVRecrVoSL605gh+BSNxxa03Q/YbotRhjSNB6zON7FlVqRlbLYvVNIZaTifTeON1m17z&#10;AYXsmW0N348/qLD1vdi33bDhBSXjEYXdf8C6h8pb+iby/LPZs9FSP5u/yc9mf6/p/SJa+V4BoAi5&#10;g7VbbzWFy9atW/XGG2849ejRozVhwgSnbs2T2540lRSYElC/3v3MCECp2u1qXDBhLmE6gMLQyeYF&#10;UYU81ptGM+o6QUWS1Xlb7oZ09vKyBnZw0RM35PzqV79qqu7xj//4j6ZK58y0codCwYiSue46kKhS&#10;wFfZODPMH1a8toXmIQnrecHnel7Idnt7uWTG0kY7eArHa5VtP/4mP6dhB1XLXJ1PGzeMzWzo0Mxz&#10;Rlf9bNbtIssqVJb1wpnPo818rxnXpXlBcWJTYxS6XD9GDxyQxoxJ1X36SEePSoMHp8YNfvOb3+gv&#10;/uIvnPrOO+/UI4884tSt+fBvP6z/3vDfTr3kLUv0pZu/5NQoXTyH4tcf+IA2/fznTl323e9q3qc/&#10;7dSFgscoioH9/r5TMRCasoO1jqN5QU/gvu976oac7vugO47mxMMZm/znYUP7SND9vbTxdy9jo/1g&#10;5h/K1nChxW+96XNNtp/V/fjMvG+afA+WrvjZnCYK5lPNacv32uS6NC8oSmxqjEKX68for35l/39o&#10;6vD7zckMX/7yly88t33+8583Z1t3SfiSC40LVm9fbc6ilPEcin/z+S40Ltj5zDPmbOHgMYpiYP//&#10;LXKrk0tBfVoUiSjS5cci6ysDiG9Jn8U1c1quZzCl7+HW5sYIZfcpaErb5rqW9yNzrtvit+7TdPeS&#10;SX9Yy1qZreWdNtNUzeman23mfY0z6pqT+b22dk0AKBatLQO1daRxAfurAT3PqSNHdDged+pefftq&#10;7OzZTg0A3a2TS0HRE7AUtHCXgkZDHrlXHQYjSeV0JWja8sPml2o2lbEUM3OJaruXNWZcr5klm2nT&#10;71v7Gl30s7Xp7yRjSWrW+6Pd9xkKEUtEUOhy/RidZV1q8+ZU/cc/Sm99a6p2mzp1qrZv3+7Um60b&#10;z5gxw6lbsmzjMn1oxYec+s7L7tQjf9W25aMobjyH9myvWE8iP7v7bqcef911Cq5d69SFhMcoigFL&#10;QfPADtYAm/1waO1genNhSV/K2MwSwk5Iu74/3OqSRrcW/2y7lzXGk2G/63rNLNtMe3zGw0l/C1+j&#10;q362Nv2dtPK9OlgKWhJ4DkWhy+Vj9MCB1BJQ++jTJ5k8dsx8wuXQoUMXntf69++fPHv2rPlMyz60&#10;4kMXloEuWbXEnEWp4zm0Z3viq1+9sAz0oU98wpwtLDxGUQzs/89FbtEVFEAzEqozswwcsUr5PB7n&#10;XzjacrgmVxWgUv7ZAKAwrFplCsv110tDhpiBy8aNG01lz26bpT52h4M2eGJr4xrT2y65zVQAStmu&#10;Z581lTRp/nxTAUD369ZgLZGIKloVUiiUcVRZ5xPsMQS0xpe28Rh7cwEACod7f7Xbmsm+OrK/2rbX&#10;t7G/GtDTJJPaSbAGoEB1Q7CWUDQUUMDjkc9XrvLKGtXUZByV1nmfTx6PdbtQ1PoT6ApJ6/+wsh0o&#10;HrEtqQ1dAQDobvkK1p7c+qSppMCUgPr17mdGAErV4Vde0clDh5x6wIgRGmW9VwSAQtG1wZq9QbfH&#10;p/Ka2IVNultm3a6mXD5PQFWka0ATTTpfbq7LXxBtNwzIEry26cjSaKCglPLPBgDd4OBBadOmVN27&#10;t/U0mz7B+gL3UtC2BmssAwV6Hvcy0Ik33CBPL3Y0AlA4uu4ZKRpK63rXPjFV+gIKRc0QQErZfQqa&#10;0hFbrpX5StZiW1Sy8+FK+WcDgG7w1FOmsNj7qw0dagYuZ86c0ZYtW8xIuvrqq03VMoI1oOfZ+cwz&#10;ppIm3XCDqQCgMHRRsBZVqLymg6Fag5hqykPWlQA0KtN96cmalucsWfMqfULcZpXOFm6l/LMBQPdr&#10;yzJQO1Q7e/asU3u9Xg3Nlr5lsPdXe+3oa07N/mpAz8H+agAKWZcEa9FQuXLTRK9G5UxbA9KUpSdr&#10;ilUuzVkAnd4cIaZS2sKtlH82AOhu7mDt1ltNkYH91QC0xblTp7TX9Xwxcd48UwFAYch/sJao0pLc&#10;pGopNUvYbw1wK1ukcNreNZ0LoBNVjcuuvQsWyn3pmiVVJdNMpOh+Nt/0tO8XAAqVvb/4Cy+kant/&#10;tUAgVWfqSLDGMlCg59m7fr3qzexWu2nBwIsucmoAKBR5D9YSK5e3sATUr2AwrEgkkn6Eg81ucpvb&#10;pW5AKfCqYnH6rDXVlCvQ7gQ61bHXV+n6jfUu0EL372KsUkvbmdkloiGFCjENL+WfDQC6kXt/teuu&#10;k4YNM4MMBGsA2oL91QAUurwHa/Et2WI1v4KRuJLJWlVXV6isrCz9qKhWbW1S8Ugw6wyNGGu2gHRl&#10;1bJ+XdLEKn0KVEXbNAsrEa1SKJDq2JvOq4pl4fSZXeX2jLY2XDURVZUd1JXXaLM5VViK7GfzTpN7&#10;W7jY8pUlM3sQQGlpyzJQu6tye4M19lcDeib2VwNQ6PIcrCVUl+Vdpz+8TNVlXjNqnresWsvS17il&#10;bK7jDSWQoaw6nrEk1A7XyuXzBBSyA7aMX5qEdSJaFVIg4JGvvFJNMrUG3oqM30O7kYhPnkBIVdFE&#10;xu+iNY5WOaGTx1euymYvWiCK6mfLaFQRq9QDofTgNBWQ0uQFQPdqS+OCbdu26fXXX3fq0aNHa8KE&#10;CU7dEvZXA3qmXQRrAApcnoO1uJpOWPNr4YLWQ7UGmfsgOWJbrCsDSOdVRW1ckWDmb0xMNXbA5vPI&#10;42k8fD6fyitrFMvyOzrdZ0rDW1GreJPUrkaV5T75XNf0eKxxeWXhB2ouxfSzlS1Kn2EXq7GD08bv&#10;scWAFAC6wOHDjfur9bJeZd50U6rOlDlbzX4Oa82T2xqDNZaBAj3D8X37dHTrVqfuM2CAxl59tVMD&#10;QCHJ+1LQpmZqWttzNetdb/ryJwAt8aqsulbxSFhN8rXW+BuXaFdk+R11Aqh2X9cvfzCiZe0I07tD&#10;0fxsTWbYAUBhsfdXSyZT9Zw5ze+vtnHjRlOxvxqA5rmXgY6/7jr16tvXjACgcHRDsAYg37xlFaqu&#10;TSoZjzvNQIJ+f9OZn3Yw5A8qHI4obr0LStbWtrpEu+G68XhE4aDdZCTLVe2Azm5KYn1tO6SrrS6T&#10;t7BzNUex/Gx2CJh0vsfMv9PU32cwfJ8yJhwCQJdpyzJQW3v3V9v++na9euRVp2Z/NaDnoHEBgGLg&#10;Sdq7x+ZNQlUBn9xNBm3BSNJ6A28GrYmG5CmvMQPDH1a8tkJF8F69JLiXZ2zY8IJmz55lRkBh2bhx&#10;E49PFDQeoyh0nX2MXnut/VohVT/0kLRgQarOdOmll2qrWd61efNmzZgxw6mb89MXfqoP/uaDTn3n&#10;ZXfqkb96xKnRs/Ac2vP85I479Nrjjzv1/cuXa/r99zt1oeIximJgv7/PawzUA3XLjLWa8pDa0njP&#10;7rwXygzVAAAAUHCOHLHfVKbqlvZXO3r06IVQrX///rriiiucuiUsAwV6nuT589r13HNmJE1kxhqA&#10;ApXnYM2rBQuz7QdUo3JfQIFQlaKZrQotTrfCkPV5X7l1y6b8CxcwWw0AAKCAuPdXs2euDR+eqjOt&#10;W7fOVNKsWbPUp08fM2oewRrQ8xx46SWdefNNpx4yfryGT57s1ABQaPI+Yy1rV09HTLGaSpX7fBc6&#10;2jUcTrfCGuvz5pbp2tdVFAAAAPnX1v3V1q5dayr2VwPQvCb7q1nvEwGgEOV/Kah3gbJOWuso/0KR&#10;qwEAABSWtgZra9asMZU0d27rIdmT2540lRSYElC/3v3MCEAp2+XqCDpp/nxTAUDh6YI91ryqWBw0&#10;decFF9O0AAAAoJAcPdrYtKCl/dVs7Q3WWAYK9Ew7XcEa+6sBKGRdEKxZyqoVD3d+2po/HG97N1EA&#10;AAB0Cff+avbqzhEjUnWm/fv3a9u2bU49YMAAzZw506lbQrAG9Dxnjh3T/s2bndrTq5cmXH+9UwNA&#10;IeqaYM3irajtVLhmh2q1FcxVAwAAKDQdWQZq76/Wt29fM8puxxs72F8N6IF223sxmrR+zMyZ6jdk&#10;iFMDQCHqsmDN5oRrkbCC7cnX/EGFI4RqAAAAherJxm3Qcru/2lb2VwN6orTGBeyvBqDAdWmwZvOW&#10;Vai6Nql4PKJwMCi/v2nKZp8LBsOKxONK1larooxQDQAAoBDZ+6utX5+q7aZ9N9+cqrNxB2vz5s0z&#10;VfNYBgr0TOyvBqCYdHmw1sDrLVNFdbVqa2uVTCbTDvtcdXWFyrwEagAAAIVs9Wqpvj5VX3tt8/ur&#10;2a/xaFwAoFXWcwUz1gAUkxwEa1GFPB55AgGFqqJKmLMAAAAofe5loLfeaoostm/frgMHDjj1sGHD&#10;5PP5nLo59v5qrxx5xanZXw3oOV63niuO79vn1P2t54rRV17p1ABQqHI3Yy0WU01luXxOyBZSVTRB&#10;yAYAAFDiOtK44Prrr1evXi2/DGV/NaBncs9WmzhvntMVFAAKWX6epWI1qiz3OSFbwIRsAAAAKC2v&#10;vy6tW5eq27O/GstAATTHvb8ay0ABFIO8x/8xE7J5CNkAAABKSm1t4/5q11wjjRyZqrN57rnnTEWw&#10;BqB5u2hcAKDIdOm82rSQLVSlaIKQrZDYfy/ZDgAAgGzcy0Bb2l+tvr5ezz//vBm1HqztfGMn+6sB&#10;PdD5M2e02/VcMYlgDUAR6LYF67GaSpX7CNkAAACKVVv3V/vzn/+sY8eOOfXYsWM1efJkp27Oqm2r&#10;TMX+akBPsu+FF3T+9GmnHnnZZRp08cVODQCFrCB2gmwM2QImZDOfAAAAQEF6442O76/W2ox4d7B2&#10;69QWpsIBKCnuxgXsrwagWOQgWCtTdTKuSDisoN+c6rCYCdnsJYgBhaqiYiJb10kmk1kPAACATPb+&#10;aufPp+rZs6VRo1J1Nu1tXOAO1m6ZeoupAJQ69lcDUIxyNGPNq7KKClXX2kFMXPFIbkK2mspy+QjZ&#10;gHZKKBGtUigQUMDsk+c+Avb5kN1IxPqdMn8CBSIaSvu7CkXNeQAoQG1dBmprT7C2//h+vXTwJae2&#10;l4DOmzjPqQGUPmasAShGeVgK6pW3LDNk62zK5grZAiZkM58B0CgRDSng8clXXqmaWMz6zWkqZp+v&#10;sRuJWL9TdoBj/05lWX+dqAqkhTyerClPVCH3bcwRqOrYb2g01PRaHk/I+ioAgELz5JOmsLTUuODM&#10;mTPasGGDGbUerK3evtpU0g0Tb9CAPgPMCEApO3nokA6bmRS9+/XTOHsqLAAUgTzvsdYQstU6Swpz&#10;ErLF7JBtheJmCMCWUDQUkK+8JmuY1iL7d6p8aU7Dq9jyle0PvxNVWlJjagBAQbP7EKxdm6o9HumW&#10;FlZrbt68WafNZuSXXHKJRo8e7dTNYRko0DPtdC0DHT9njnr3729GAFDYurR5QVrIFo8o3Pn1ogAs&#10;0ZBP5TXpkZo/GFYkHnd+3y4c1tgOuPP+uxer1NJ2JnXRpZXtDwUBAN3Cvb/a1Ve3vL/ac889Zyr2&#10;VwPQPPZXA1CsujRYc/N6y1RRnR6yEbMBHRANqTxtppdf4XhStdUVKvN6zTnDGtsBd+p3z246Eszb&#10;713Nkqp2zFqLagWz1QCgaLiXgeZyf7XXT7+uDXtTy0Z7e3rrxsk3OjWA0ueescb+agCKSbcFa24N&#10;IVut/UafWWxAOyRUlbF+MhipVUVGnpad3XSkWrXxSNZmI96KVPB94aguM59pgd8VkLdj1lqiaoku&#10;/BTuawAACpK7cUFL+6vZ3MHavHktNyKo3W79f4/1YZszfo6G9hvq1ABKW7K+Pm3G2iRmrAEoIgUQ&#10;rCUUrQopELA3KW+6nA1ACxIrtdz9K+MPa1Eb8q803jJV11arvX8sq5mLtThoakvNirYkawmtdP0Q&#10;wcWLNdPUAIDC8+abdlhmBpaW9lc7fvy4XnzxRae2G9LMmTPHqZvDMlCgZzocj+vU0aNOPXjMGI24&#10;5BKnBoBi0D3BWiIjTKussfdPB9Be8S3p+5LNnKY2TVbLo7L73MnaErXaIDS6VJUNP0RHgsFsElFV&#10;hQIKuLuLdlVH4Yav7Ty/uQ/7nP09VClqOl51XML6MvbXsZ9HM35OczhfK9TRr+V+js64Jl2ZgR7P&#10;fs3m3l/tootSdTbr169XfX29U1911VUaOrTlGWgEa0DPtPOZZ0xlloFarzsAoFh0XbBmv9m036jZ&#10;b9B8hGlAwYuG0kKVUFubEZQtUrhxPagqW1wPmr6U1b9wQduDwazf33anO6rHV67Kmlh66Oh0FC6X&#10;zxNoPezrEOtncX/tJs9v9jn7e6hUufUcaAdtoWgHvpFElfU86pOv3P469vNoxs9pOF+rxnytQNv3&#10;u0tY96t9/WzP0anvP3Ufhuyftcn9D6AncC8DzeX+aifOntCa3Y23v2nKTaYCUOp2uF500LgAQLHJ&#10;b7DmnjViv9m036iZT3WY369g+D75zBDo0XzT0/cjq1mh7s83vFqw0PVdtfQ9pS1lDWpx2zaHy64u&#10;qq8/cE8blpPHVOkL5fh+iioU8DmBWtvFtLnOlPkWq5TP0/rPbIeSvvK2PE/boV2nn80BFKl8BWvP&#10;7HxG5+rPOfWsMbM0amALrUYBlJQdTz9tKhoXACg+OQ/WEplhWuaskQ6xw7SI4vGkkrW1qq4o6/bl&#10;bkBB8E7L2I+sRkvyMx2rXbwVi9W4ILT57ym6tPLC84M/vKhT+7zZM6n+b6Nd+eUPmueLhsYLTRo0&#10;1Kg8h1OsoqFypeVM/qAi8Xh68wdrHI+Ere8jl60Z7OfGcAtfy9zM0fLPnKgKZISSrudd13Xz2UkW&#10;QOE7fjx9f7WbbzZFM5577jlTtR6ssQwU6JlOHTmi/Zs3O7Wnd2/RuABAsfFYb5ZSrZc6wQ7TVi5d&#10;0s7ZGq2x39Qt1qIFZfKSonUre5lXgw0bXtDs2bPMqOf46pNfNVX3+Mdb/9FUTUVDHpWnNwaVPxzR&#10;ss4G0PZSS9eFg5GkmjYGjSrkKW/s6BmMXOgeagc1vgubpwUVSWY2SHD/Wb/C8YZuphnXzPpnLRnf&#10;n2P2/1PkV/+ssqw/eBuv21720kxfY0Dovg+al7C+/Qe0ZPoy1bpn6bXlPre/3gNbtHjZIuvnbO1v&#10;OKEqeyZd4zeX/WfO/BnS/j6yS//7beZ7RRMbN27qkc+hKB6tPUYfeUR661tT9SzrZi+8kKqzOXz4&#10;sC4yG7D17dtXx44dU//+/Z1xNm9Z9hb9aeufnPp/3/2/WjhjoVMDDXgOLU3xSEQ/X7DAqSdcf70+&#10;7k7viwyPURQD+/19DmIguOQgWMt8s9oZ9kyThVq8qKKZN8boDgRr1n3w1e7dQDX5jy38mjYJRRo0&#10;/D4taEMAk0Ung7XM7yvzz6cFM2lhVMeCNXuW2t9/cpLubeHxmY8wKKfXbNN93k5tuGZmONumr5uP&#10;77UH4AU3Cl1rj9EvfUn6p39K1Z/5jPRv/5aqs3n44Yf1tre9zamvt94su5eFZjpz/oyGf2u4Tp07&#10;5Yx3f263xg8Z79RAA55DS9Pj1hPLU+aJZX5lpd72ne84dTHiMYpiQLCWe93TFTSDP9iwlKlWtdWE&#10;akC7eCu0rLFbgEtMsYbN6+2l2Z3qEtkB1ve1OK1BqHsD/aiWXgij/ArnoBXozPvKNMXUzfFOS184&#10;u7ku1/eFX9MLbQPIjH34mv7MUa1whWo568wKoCQ9+aQpLLncX23t7rUXQjXfKB+hGtCDbF+92lTS&#10;ZOv1KgAUm24L1hrDtKQJ00jTULi+cttXuvVojbeiVvFIK3tfubtEejwKOCGb+VyelC0KN35PsUpd&#10;aBAaXdE4I82/UAu66tc/s9lDzsW0fGUXBZe54v67sLSrMyuAHsXeX821ZZpuaWUbtPYEa+yvBvRM&#10;58+c0S7XE8sUgjUAxcheCto5kWTQuox9qdYOvz+YDEfi5s+hWLj/DjdseMGcRWGKJ+ORoPW7lv67&#10;19LhDzfzO2ldx327YMScT5Px+9/kRvFk2P29+MP2d5h2rul1M59TgtaZLLJ8f60+PuPhpN/1Z5r9&#10;2dsj4/uQ/Nb30sHrtuk+zyIeT0YikWQ4GEwGrcPv9zuH+1oNR+bPHAm6P+9Ptvku6ej32sPxHIpC&#10;19Jj9JFH7NcEqWPmTHOyBRMmTLjwHLFp0yZzNruyn5Ul9RXrttaxbMMycxZIx3No6dnx9NPJr1jP&#10;EfZRddll5mzx4jGKYmD//zJyK+8z1vz+oMIRMzOttloVrPME8sgrb1m19btmd3FMdYYMB/0tztKK&#10;VfoUyFsnUa8q3OtBY8u1smqlll9YBVoCyw7L7pPrJ7TEVFNuzwoMpGYFRhOuJbC5lFC0KmQ6MPtU&#10;Xm53Ya5RjXXEYjHnaF1CdakmXMZMTeMpGkAznnjCFJbWloHu3r3bOWyDBw/WVVdd5dTZnE+e1+rt&#10;jUvBmLEG9Bw7amtNJU256SZTAUBxyU+wZsK0OGEa0I3skK1CFdW1qrV+FxuCtmCWlC1W+YDylq2V&#10;LVLjFnAxVVY2NjQojWWHZaqOpEdrKWaPu3KffHb4ZS+/DYRUlYP1t4moHaj5VF5Zc+G+BIB86+j+&#10;anPmzFHv3r3NqKmNezfq2JljTj152GRNHTHVqQGUPvZXA1AKches+f0KhiNOmJY0YRpxGlBIUkFb&#10;dW3S2Y8tXUyVFzZAyzWvFizMNmcuqMUVJfIsUVatZNy1n1wzYrEaVdqz2eyArYP5mtOFtDxboGZ3&#10;gQ0qbD0PR+x/2Ijbh/V83IbvCwBac+KE9OyzZmBpbX+151x7JrV3fzWP9QGgB7DeN25nxhqAEpCD&#10;YK1M1U6YVqvqijLCNKAI2MtF45mdRDfX5WnJovX1KhZnLJe0V4Eusp49Soi3wpkZmJoV2EqUZQds&#10;vkD7w7VElR640E3V8AcVsQM0p6tytSqs5+Ey+x82vPZhbgMAnWSvLj97NlXPmCFdfHGqbo57xtq8&#10;efNMlR2NC4Ce6VA8rhMHDjj1gJEjNfrKK50aAIpNt3UFBdC9vAsWps9kim1R3JS5V6ZFaUGeXwu7&#10;rBVo10rNCqx19pVMLb+NKBzM1rE1psoHqtoVZiZWLk+fqeYPK15bLVbbA8i3Rx81heX2203RDPv5&#10;b+3atWbU8ow165mSYA3oodzLQO1uoJ5evDUFUJx49gJ6Ku80zTRlV0gL8oKLVSqrQFtmL78tU0V1&#10;tZnNljFvz27m0OZkLaGVF7o+2PwKL6vo5Cxhr6alPQg2qy5f0xYBFDV3sHbXXaZoxiuvvKIjR444&#10;9UUXXaRLL73UqbN56cBLOnTykFNfPOhiXTH6CqcGUPrcjQvYXw1AMSNYA9A1zFJJZyZXdUktAm0z&#10;ewlu1j4HHZKPDp4xbcnftEUARerQIWndulRt9yC49dZU3Rz3MtDrr7/ead7SHPZXA3qutBlr7K8G&#10;oIgRrAFFLFEVUqijXSYTddpsSkfwvtLa86xA+aa3sv9aFyu7Lz3p28yUNQAZHnvM2WPcccMN0vDh&#10;qbo57mCtvY0LAPQM9t5qh+rqnLp3v36acP31Tg0AxYhgDShqm1VT7lOgKtruxgPRpZVp+3UF7yNW&#10;64hoKKCqjoab7dKRZZuJJn/PTZTdl9ZYIla5VG3pD5uoS4tlAZSw9iwDtbU1WGN/NaDncncDtUO1&#10;PgMGmBEAFB+CNaAExCrL5QuE2hzwJKIhldeYgSMocrWOiqnSDjdDUSVavfujWuru6ulfqPb0cEif&#10;7RbT8pY2aEtEVRXwZfw9Z1Om9ElrNVrSYrvShBMm+jK7kwIoSfZMtUceMQPLnXeaohnnzp3T888/&#10;b0YtB2uvHXlNu47tcurh/Ydr1thZTg2g9LG/GoBSQrCGC+w9ULIdKBKxGifg8XgCClVFFW2S8iSU&#10;iFYpFPDIl5G2BCPVLAPtpFhNuXw+jwIm4Ey7962/CzvMDHjK5b7ng4vb13zAW7E4Y3ZZlkDPGkSr&#10;rK/lK1dbs6+yReG0rqWp61ZZjyFzwtZwXY8d1hGqAT3FK69IW7em6iFDUktBW7JlyxadPHnSqSdO&#10;nKjx48c7dTbu2Wo3TblJvT29zQhAqWN/NQClhGANKDkx1VSWq9xnh2zukNQnX3ml0jMRv4KRpHpo&#10;L4G8iJmA0+e+762/CzvMdN/1/nC8A/d7mRaF0/doawj03F+rvLLha/kVDgfTQrOs7MYSGV0VYjWV&#10;1mOouetaV/YX1l5xAPLDvQz0ttukvn3NoBnuZaDz5s0zVXYsAwV6pnMnT2q3a2brZF5TAChyBGtA&#10;EfNW1CoZjygc7MALEn9QkXgtoVonlS1q7/1vh5lx1VZ0rKWn/XcezwjXsvKHnb/figXTzYlWlFUr&#10;HmlDCNfw/S9O2/ANQIlyLwPN5f5qNoI1oGfaZT1P1J8969Sjr7xSg0aPdmoAKFYEa7ggmUxmPVDg&#10;vGWqqK51/q7iTsgWdGYTZQtI7PPBoB24WH+3tdUq61i2A7cL939c8UjYun+t+77JnW+fCyocsW6T&#10;tMPMzt3x7kA1/UtZ4wt/vxXt/vv1llWr1vo5IvYst4yfwXnshCPNfP9+TfeZEkDJOH9eevxxM7Dk&#10;Mliz91Z75cgrTj2o7yDNGT/HqQGUPpaBAig1HuvNOMkJWmQvA2uwYcMLmj2bzYVRmDZu3MTjs6tE&#10;Q/Jc2KvPr7A9O46gtlU8RlHo3I/R555r3FNtwgRp5077NUFqnM2pU6c0dOhQp4GB7fDhwxo5cqRT&#10;Z/rl5l/qff/3Pqe+49I79OgHXWtOgWbwHFoafr5ggeKRiFO/48c/1jUf+pBTlwIeoygG9vt7YqDc&#10;YsYaAKDdEnWbTWVpZ3dTAMUhcxloS6GabcOGDRdCtenTpzcbqtlYBgr0TMn6eu2INe46y4w1AKWg&#10;m4K1VHfCqlBIoUBAgQtHSFFzi9RtoopmHE0aHQIAulhCK5e7WjHMnNau7qYAioM7WLvzTlO0gP3V&#10;ALTmwJYtOnX0qFMPHjNGoy6/3KkBoJh1bbCWiKoqFFBDd8LKmhrVxGKKXTjM7YyVS8pVXp5++JY2&#10;Rm8AgFxIqCoQUCiasKrWJaoeUOWF52u/wovogAGUmuPH7S7HZmBpS7D2nL121GipI+jBEwf14oEX&#10;nbpvr766YZJZbwqg5DXZX621qbAAUAS6LlhLVCngK1dlTUZ61iyvKhYHTe1Ss8I1qw0AkBsx1ZT7&#10;5LNe4AZCVapqErKlZhqHAh75GlM1KbiYvdWAErRqlWSa9mnWLGncuFTdEnew1tKMtUdfbdxPbe7E&#10;uRrYZ6AZASh1O2prTSVNDgRMBQDFrWuCNSdUq7TetrVT2X1qGq3VaAXJGgDkTaymUpUmZLM3N00d&#10;qZnGaf824g8rXs1sNaAUtXcZ6NGjR1VXV+fU/fr109VXX+3U2biDtdsvud1UAHoCOoICKEVdEKwl&#10;VPVAB0I1R5nuyzJpbXMdG60BQHfyByOK11awtxpQoh51Nem0Gxe0Zu3ataaSZs+erf79+5tRuqT1&#10;8fArD5uR9NbL32oqAKXu2K5dOrp1q1P3GThQ46+91qkBoNjlP1hLrJR7j+v2KsuSrMW2xE0FAOg8&#10;rypq44pHwgoHg/L7/fKbzzSyzvmDCoYjiieTqq0uI1QDStTevdKmTam6b1/pljb0Fmjr/mp/Pvhn&#10;7Xhjh1MP6TdE8yfNd2oApW+7axnopBtuUC/7CQYASkDeg7XEyuUdnK1m+KY3fYO3ua5NG2wDANrK&#10;K29ZhSqqq1VrvfCtTSaVTDusc7XVqq4gUANKnXu2mt96ETZ4sBm0wN0RtKVgzT1bzV4G2q93PzMC&#10;UOrcy0DZXw1AKclzsJbQymzT1fxBhSNxxeORLHuoZfBO00xTXhDbIuasAQAA5F57l4Ha2tq4gGWg&#10;QM/lblzA/moASknXNC9wC0aUrK1WRZlXXqY9AAAAFIxksv2NC3bt2qXdu3c79dChQ3XFFVc4daYz&#10;58/oia1PmBHBGtCTnDl2THs3bEgNPB5NvvHGVA0AJSDPwVpcW9ImrPkVXkQHOQAAgEL02mv9ZTIy&#10;DR8uXX99qm6Jexno9dYf6NUr+8vLp3c+reNnjzv11OFT5bvI59QASt/OZ59Vsr7eqcfOmqX+9hMM&#10;AJSILp6xNlPT2jtLLVGnzaYEAABA/jz99FBTSW95i9S7txm0oK2NCzKXgXqsDwA9g3t/NZaBAig1&#10;Xb8UtL3iW5o2P/BPF//GCQAAkFvPPjvEVPndX+1t3reZCkBP4N5fjcYFAEpNnoM1n6antfTcrLp2&#10;tfNMqGpJjakBAACQL2fPSmvXNrYAbUuwVl9fb/2ZtWbU/Iy1gycO6vndzzt1L08vveXStzg1gNJX&#10;f+6cdjz9tBkxYw1A6clzsObVtLSWnjFVLo2aunWJ6FJVZmkqqpnTrCsDAAAgV555RjpxIvXScOpU&#10;6fLLnbJF8Xhcr7/+ulOPHTtWkyZNcupMj732mJLWh23exHkaOWCkUwMoffs2btTZ46n9FYdZzxHD&#10;p0xxagAoFXlfCupLn7Im1ZQrEKpStMWZawlFQwH5yrPPVgveRwMEAACAXHr0UVNY7NlqnjZsgZa5&#10;v5qnmT+Uub8agJ5ju2sZKLPVAJSivAdr3gULlRGtKVZTqXKfx3rxVa706KxG5dYLMo/Hp/KabFPV&#10;bEGRqwEAAOTWI4+YwnLnnaZohbsjaHPLQO2ZagRrQM/lblzA/moASlHegzV5K7Q4aOpcCN4ncjUA&#10;AIDcsVdzNkw+syed3XFHqm5NWxoXvHzwZe18Y6dTD+s/zFkKCqCHSCa1/amnzIAZawBKU/6DNUvZ&#10;onCTWWsdE1SkmlgNaI9EIqqqUEiBQMBZopN+BKzzIYWq7OXZ7eosklVXfq3ikFAiWqWQdX8Emtwf&#10;Hud+Clj3V1U0at0SALrPE09I58+n6muvlUaPTtUtOXPmjNavX29GzQdr7tlqdtOCvr36mhGAUnf4&#10;lVf05t69Tt1v6FCNnTXLqQGglHRJsGbPWquNdH7aWjBSzWw1oE0SilaFnDDH5ytXZU2NYrFsy6tj&#10;1vka1VTay7N9qfArFFX7cq98fa2oQq4QqvUjoAce+KDZw7EtP0B7r5/9CFRl/1qJqH2f+OQrr1SN&#10;dX9kvUfs89b9VVleLp99vUBAoZY3oASAvOjIMtBNmzY54Zrt8ssv16hRo5w6E8tAgZ5rq53aG/Zs&#10;NU/v3mYEAKWja4I1W1m14pFgh2eu+cNxMVkNaIOEPUPKp/LKmqxhTsvsoKdcPp8nFXqZs83qyq/V&#10;qpg2btxg9nD0yRMIqZnMK88am6+0+z6JxVRTvlRt750MALnhDtbsxgVtkdm4IJvT50/ria2Nb6wJ&#10;1oCexR2sXXLbbaYCgNLSdcGaxVtWrdp4REF/O+I1f1DheFK1FV5zAkBznFlSPnuGlDnh8Fu/RmFF&#10;4nElk0nXEVfc+n2MhIPK9isZ21xnquy68mt1SKxGlT57BpgZd5FoqGnzlaz3iTWOR8IKB3OzUB4A&#10;Omr7dqnOPA3365dUoI17i7dlf7XYjphOnD3h1JeNvEyXj7zcqQH0ANbrHYI1AD1BlwZrDm+Zqmtr&#10;nTeVqTfZTd9U2ucuvBGtrRaZGtAG0VDTWVL+sOLJWtVWV6jMm/mL5JXX+n0sq6hWba0d9Niht/lU&#10;a7ryazVwru8KpjKOuPV88b1F786YFWvPAAu1bQZYK9dv7kgL/a37xbpbXPypfxjIdp9YY29ZhSqq&#10;refDpHk+NJ8CgK70xz+awnLttcc1cKAZtKItHUFZBgr0XEdefVXHdu1y6n5Dhmj8nDlODQClpuuD&#10;tQbWm8rUm2z7TWXGG1XrXPY35wCyiyqUnujIH4woWVuhNv8WOaF3sg1Ltrvya7Wd13q+uOkDX07N&#10;ijXnUmq0oktmrSVUtST9fglGatv4DwPm+bAjgSMAdNJjj5nCcuONb5qqZceOHdOWLVucunfv3rrW&#10;7niQBcEa0HNl7q/Wq08fMwKA0pLnYM3eHNzeoNzeTNycApBz0VC50idKhbWsg5sSXliyPdOcyNCV&#10;X6tDvGVaFE5PpzbXdcETUGKllrun8Fn3y6L23i1O4FhNkxYAXebcOenhxuxLN910zFQtW7dunfOP&#10;obaZM2dq0KBBTu124MQBrduzzql7e3o7HUEB9BwsAwXQU3TBjDV7g3J7M3G7g15Aoar2dhxEV8nW&#10;8dA+UOASVUqfKOVXeFk7Zo9lYwc81Vmu0ZVfqxO809KTutiWuKnyKL4lfWnszGk5/ZkAIB+efVY6&#10;ciRVT5pkd/c8lRq0oi2NCx599VFTSfMnzdfw/sPNCEDJS7K/GoCeo4uXgsZUU5nqAugJ2JuKJ3LQ&#10;CRDo2aJLK9MCHX94Wd72JezKrwUAyL+oa6l8WZn9j2xm0Iq2NC5gGSjQcx157TW9sXOnU7O/GoBS&#10;1317rMXsTcV98tmzogIhVbFWFOiAqFZkzCBbuCBfSVdXfq3OSdRtNlWKf7rPVHnkm56+X1zNCuse&#10;A4DCFomYwlJeboo2aK1xQdL6IFgDeq4m+6v17WtGAFB6ui9Yc4vVqLLc5yw7TO3HRsjWHTKbSDQc&#10;KGCJOqVFSP6FylvW1ZVfq1MSWpm22VlQi7tiWp13mtIXoNZoSRXPZQAK19690vr1qdp+z3vHHam6&#10;Nfv27dO2bduceuDAgZoxY4ZTu205sEW7j+126hEDRuj6Cdc7NYCegWWgAHoSTzKvyYndvCBjo/M2&#10;88sfXKjFi+zuoOYUuoV7n7UNG17Q7NmzzKjn+OpXTdFN/vEfTZEpGpLH3aHT7s7ZwUYCrerKr+XI&#10;eP7whxVvpfPoxo2bNPiJT8hX2Ris+cNx1WYN1tp//dZEQx5lNEy1LhvRsooy9luDw36M9sTnUBSm&#10;//5v6cMfTtW33y49/njbHqMPPfSQ7r33XqcOBAJavXq1U7t955nv6LN//KxTv+uqd+lXC3/l1EBn&#10;8BxaJKy3l+FLLtHr27c7w48+/bQmzZ/v1KWOxyiKgf3+ngk0OWYHa/kTSQbt1QCdPvzJYDiSjMfN&#10;ZdGl3H8XGza8YM72LNaP3q1Hc+Jhv/X5xr8ffzh/vyRd+bVSMp4//OFk818xbj0/RJLvmn1N+vcY&#10;jJjPZ9Oe67dRPJz0u6954fBb30s4GeFJrMfrqc+hKEz339/4/zNLl6bOteUx+uUvf/nC89vf/v/t&#10;3Qdg1PX9//FXIOwhyhAUXORQI0Kd1Yu7oiY4cNE6Wly92FqbWEWr1X+r4q9VrCZWbRNHxaqtuHBw&#10;516QuJUlCneoCCIqsvfI/b/jA7kLWbeSu9zzYb/l/f7muFwun3xz9+bz+byvuMKcjXbSIyeF9Rfr&#10;NtZR8WGFOQskhmtoZlj2xRfhv1jXB/u4pVu38JaNG81H2j7GKDKB/fsbyZXipaCFsl5KKegvU5kv&#10;avehGG3f9ACA3Ygyqg+lhg5J3byolvxc9aoudfdkrPfwWNeHIj01fZp7W69XPn9QVbHMqGv0/hs6&#10;iqP3Ucsr0YSy+q51W7sju0venesYy94BtKLNm6WXa7dAcxoXNFdTjQvWb16vt756y2TSiMEjTAQg&#10;G7C/GoBsk+KloPUIBVQ+fpwmVlpvNM2p2PnkD1colYvQUMsuBGw1jaWgraKhpaB1lx76/GGlbiVo&#10;y30uVyJLySWvr6yJpeSJ3b+r/mtRKFCsMdaT1dxrXNOPFW0FS0SQLqZMkY46yo0HDZLsLdPsX/dN&#10;jVH7ZWOfPn20dOlSJw+FQho8eLATb/Xal6/p+IePd2LPTh7NvXyuEwOJ4hqaGSaNGaPpDz/sxD/7&#10;6191xB//6MTZgDGKTGC/v2/pMlCbZxfWWk0wGPaX+cJeb+SSqeYcvnBjC7yQXJHPPdOb04vfF/lz&#10;oXCjKx+Nun+n4SP656wlP5crOUvJG16ymoz7b+xaFAwH/bFd31K/vBatjWso0sW119q/393D5zMn&#10;LU2N0Xnz5m27Zu20007hmpoa85FaV79y9bZloJdNvsycBRLHNTQz3Ln77tuWgi545x1zNjswRpEJ&#10;7N/hSK7W7Qqal6fCkgpVVdndJ4POklGf9S4UALZjNxewfg9Y1636j2BQz9199XbXkOpSjwqa052z&#10;qfuv99h+tlqtPOUVRl/f7CXxjV3hmv1YASBBgYh17EVFJmiGustAI2e1b/XyvNo1picMPsFEALLB&#10;8q++0grTNbhDt27a5aCDnBgA2rLWLaxFsd+ElqiiaoL8Zb5G33wCcHnyo39SZs1NXVGmJT9XXPLy&#10;tNsR51vXkCoF/dHXkOrSMWrdepV7fSupqFKVU5Db+g8J5sMRWv+xAmjrFi2yt3ZwY3vro+OOc+Pm&#10;aGp/te/WfKdpi907z22Xq2P2OMaJAWSHqP3VCgrYXw1AVkiPwpq971p5sQrsTb1zPCoqbf7eREA2&#10;yxsy1ESu6tlBEzWssCJyxlXkEVS9++4bLfm5EmXPFItuIlCt0vFRbQZa2dZ/SLCbu/jMua3S7bEC&#10;aGtefNEEliOPlHr0MEkzfPDBByaSDj30UBPVevWLV00keQd51bNTT5MByAaRhbU9jqGwDiA7tFph&#10;LWQX04oL3GKap0ilFNOA2Hnyo2d3zpqrlE12asnPlQR5I0dnxOO1i4DBulXGNH9uAWQ2v98ElliW&#10;gW7evFkfffSRyeqfscYyUCC7zX+rtiMwhTUA2aIFC2shhQLlKi4ocPbj8NjFtIQ6gwJQ3hBFzSOr&#10;nqjJqarItOTnSobtHu9sNT3HrnVsVwRM48cKILNt2iS98opJLIUxdHf+9NNPtW7dOiceNGiQ+vfv&#10;78Rbha3/XplXe+cU1oDsYu+vZh+2Dl27apeDD3ZiAGjrUlxYCylUbhfT3CWenqJSVVYnVkrzen0q&#10;849tZMNwIJsUalTUSsJqTUxZtaslP1eWqVsEBIAUsV+GrVzpxrvtJu27rxs3R1PLQGd9P0vfrv7W&#10;iXfqspMOHHCgEwPIDpGz1QaxvxqALJLiwlpQ40vtYppJ4+UU04JOx76qqgqVFOaZDwAojK52pXTz&#10;+5b8XACA5KvbDbSepp4NaqpxwUuhl0wkHb/X8Wqf095kALIB+6sByFbp0bygXl75yvxOMS1simmU&#10;04B6FI6t0wigWqVjylOzR1dLfq5EBSap0oQOb748JkyFUHmxigNxPhOhuZplQodvFLNyAaREZGEt&#10;lmWgtsjCWn0z1l6aV1tYO3HwiSYCkC2+Yn81AFkqzQprXnl9fgWDdtfAKlWUFFJMM7buT+d2Tt16&#10;WHlBscrjfTOPNiJPJRPK6uzRVaoxxanoLNmSnysRIZWPiyqryTt6ZIqvJ7NUWeRRQXkg5kJjYHxp&#10;1H6TvlGU1QAk38KF0owZbtyxo3TccW7cHGvXrtWsWe4/AdivQQ466CAn3mrtprWaMn+KydhfDcg2&#10;K+bP1/Ivv3Ri9lcDkG3SorDm9ZXJHww6xbSqikLltcFqWqjcbdqw9Sho7vq5kLtH3db96aJX1Vp5&#10;daVKrTfzOXaBjfpa9sor0YQ6nSWrK4uscVGupNddW/JzxSWk8gKPSqN+WHy6vqRlLizVpUXyxFDw&#10;DgWKVRRVA/SJuhqAVHjxRRNYjjxS6t7dJM3w8ccfa8uWLU689957q2fPnk681dvz39aGLRucOL9v&#10;vgb2HOjEALJD5Gw1e3+19nb1HgCyRKsV1twmBHYxLayqihIVtsVq2lbWG2dP9Lv85gmVq8DTzD3q&#10;7AKbp4DiWhbLK6lSsE7By55NVuTJUUGxXfQKbT+Tyj4XCijgNBmpW4xqWEt+rmYx9/3ozb9SQU7d&#10;+/aqLFjRsksrtxa8cwpUXG59zdbji2Y9XmcWql00j55Z5/O38GMFkDX8fhNY7P3VYlEd0XzqsMMO&#10;M1Gtl+e9bCJmqwHZKLJxActAAWSbli2sZWMTArs4VueNc/MEVOyJXh7mzuyzl8maIxiU3xdZ3KhW&#10;qafY+pvIVk7By++LXqppqa60i14eeSJmTTqHfc5TpKL6mow0sSdZS34uR3Xp9ve59TD3Pf6paXVm&#10;ddpFtSq10GS1elSrstT6mq3HF/2YrcfrzEI1N3N45fOHVUFVDUAKbNwovfqqSSyx7q9WVVVlIqmg&#10;oMBEtdhfDchuUY0Ljj7aRACQHVJfWPNmcRMCM+Osbg2hOULl46I2XveWBc3MPnPClpenwoq6M4cq&#10;NY5pa1ktr7BCVUG/yqKKrs0Vsc9hVUmTP6st+bli5dx3uOWKanahMRzvc+H1yR+soqgGIGXsutiq&#10;VW68++7SPvu4cXPY/5gXOWOtbmFt4cqFmv3DbCfu1L6Tjtr9KCcGkB1WfP21ln3xhRPndumiXerp&#10;GgwAbVmKC2uFqrBeyWVnE4LtZ5w1X0Djo9ayNb4/VF7J9dYtalWXjmfWWrbLK1RJRZXzZijoL3OK&#10;PV5vfQUf+7xPZXbx2zQNiXmfw5b8XI2wP+fwM89y7996LM59m4+1mMjnwimy+ZzHVe+zYf+jw9ZZ&#10;qFUV0UVzAEiyyG6g9jLQnByTNMPcuXO1ZMkSJ95pp52cPdYiRS4DPXL3I9W1Q1eTAcgGkctAd2N/&#10;NQBZKMd6Axg2MZKm7ubp9myUfI2LKLQ5M9AaKpYFipUTsXy00dsadnOEyH3ckrmkzF66ttW0aTM0&#10;fPj+JgPSy/TpMxmfSGuMUbSW/a1hZ5p66rnnpFNOceO66hujDz74oC6++GInPsX6i8/ZdxDhF0/+&#10;Qo9/+rgTjx8xXld5r3JiINm4hqan5y65RJ888IATHzdunI7805+cOBsxRpEJ7Pf3lIGSK8HCWkjl&#10;xePlTv7fKl9jK7Yu66rv48kQ+TnSTUiBYk9Elz+zx5Oil4U2ViwLFOds//eb+mLrLjv1+RVOUmWN&#10;whoyBS9mkO4Yo2gNCxZIu+3mxvZEkqVLpW7d3Lyu+saoXVSzi2u2v/3tb7rmmmuc2LYlvEX9xvfT&#10;0nXWnVqmXzpdw3Ye5sRAsnENTU935eVp2bx5TnzR1KlOV9BsxRhFJqCwlnwJFtYCKs4pitoLzJmd&#10;Fa4wXe3q+3gyRH6O9FK3KObzm32T6hS+Gi6s1TPbrVlfa53n2lumYJL2raKwhkzBixmkO8YoWkOl&#10;9eKguNiNR4yQXq5dubmd+sboPvvsozlz5jjxlClTdMQRRzix7f1v3tdP7/+pE/fv3l+LrlykHOs/&#10;IBW4hqaflQsW6E5Tubf3V/vj8uVZvRSUMYpMQGEt+Vq2K2gbZy/HjGwAuq2oFpOgZteu6FSzuiU6&#10;PMqP3MiperZ1TwAAINv5/SawxNoN9IcffthWVOtovVk++OCDnXiryP3VThh8AkU1IMt8FbG/2iCv&#10;l/3VAGQlCmvJEiiO2uPMnpEW10rM0FyZLVASNEtzaQ4KAEBW27BBeu01k1hiLaxFdgM96KCD1Llz&#10;Z5O5Xpr3komkEwefaCIA2SKyccEexxxjIgDILhTWksFe5hk9Va3JZgPJl6chQ00IAABgmTpVWr3a&#10;jffYQ6rT0LNJVVVVJpIK6uybtHLDSr2z4B2TScfvdbyJAGSLr95800QU1gBkLwpriarbNMDe2yyR&#10;pgHB2bX3ZRs6JM590qo1m7WgAABktUDABJaiIntfFZM0U2OFtde/fN1pXmA7cMCB6tetnxMDyA4r&#10;Fy7U0pC7RMbeX23XQw5xYgDINhTWEhJQcVRRzSd/khoGtAR708LmHAAAIDM995wJLLEuA12/fr0+&#10;/PBDk1kvc7yRm7lG76/GMlAg+8yL6IQy6PDD1b5TJ5MBQHZJsCtoSOXF4zXbZK58ja3YWlwKKRQI&#10;pmATfY88hXmtXMCKsXtnc7uCBoqVU2dZabiZM+CiO5LafzXc6D5v8RTNXnzxFfXvv7PJgPSyePF3&#10;jE+kNcYoWtKCBR11yinu2s9OnWr01lufqXPnGidvSOQYnTbtE11wwRgn3n333fXss8878VYnv1Kk&#10;hWsWOvH9Rzygg/swWwWpxTU0vXx47TVaaKbF7ld6hTwXXOjE2YwxinRnd6216wB0BU2uBAtr2Sqk&#10;QLEnoojlVVmwSo1uq9ZGCmvTps2ghTTSFi3Oke4Yo2hJd94p/eEPbnzaadKkSW7cmMgxetttt+ma&#10;a65x4gsvvFAPPvigE9vmLZunvLvc1zHdOnTT0muWqmN7ugEitbiGpo9wTY1u33lnrV2yxMmLP/lE&#10;/X/yEyfOZoxRZAIKa8nHUtB4hCZrXFQBq4miWpqyf5iacwAAgMwTuQz01FNNEIPG9ld7KVTbDfTY&#10;PY+lqAZkmcXTpm0rqnXr1087DxvmxACQjVJcWLOXggYUiDqsc+ajTavv7wdk9shMG5VF9e9NFnVE&#10;7sVmqS71RHy8WBF7CwMAACRk6VJpyhQ3tl5qaORIN24u+x/WGi2szastrLG/GpB9IvdX22vECOW0&#10;Y74GgOyV4itgUOOLilQUdYyPac+1yePq/v0ijZmcZpW1ZPLkK3pr4Hh5le8xIQAAyCp+v7TFbdip&#10;ww+Xdo5xy585c+boxx9/dOLevXtr773dvdpsm2o2OR1Btzph8AkmApAt5r1UW1wffALXAADZLc3/&#10;aSFPJdf7TFyreuLkGGa9ZbhZc5v5tYY0d5YJAQBAVnv2WRNYEl0GancDtWfYb/XOgne0euNqJ96j&#10;1x7y9OZf8oBssnH1an0dcY0YPGKEiQAgO6X/nN3CUdq+tNbK8kpUVWcfsiaPYFnUTDS7eUHtxyO6&#10;ieYN0VATJmaohmTgvm8AACAxGzbYXbxNYkn2/movz6tdAmbPVsux/gOQPea/9ZZqNm1yYntvte4D&#10;BjgxAGSrzFwMXz07puWkmcWj/MgKXLO/1qBmR27i5s237gkAAGSbN96QVrsTyuSxXgzss48bx4L9&#10;1QA0JHJ/NZaBAkAmFNZCc5VdKxzzNCRqytoszW3OWtC6z9PQIdY9AQCAbFO3G2jEKs5m+eGHHzR3&#10;7lwn7tixow4++GAnti1Zu0QfLfrIidvntNdxex7nxACyB4U1AIiW3oW1UEDFY6K7aWaDwlGRi1+r&#10;NbEZzRpCkydGPU++UdsWlwIAgCwRDm9fWItVdXXtKwq7qNa5c2eTSa9+8arC1n+2nw78qXp17uXE&#10;ALLDiq+/1pLPP3fiXOvasNsRRzgxAGSzJBXWAirOyXE2to0+ilRpblGrUkX13raew2P9/Wyrqtnq&#10;7CtXXTreeoYbE9D40qiymqirAQCQfT7+WPrmGzfu3dtuPODGsWAZKICGRM5W2/3oo5XbpYvJACB7&#10;ZeYea21+/7BCjS2LfCVcqXHFDZfWQuXjogqY3rKxtc0QALgCxVGF+0Z+pAAgY0XOVhs5UsrNNUkM&#10;pk6daqLowpo9U61u4wIA2YVloACwvcwsrGXB/mF5JddHz1qrLFJBcbkCkatCQyEFigvkqTNb7foS&#10;dlcDACAbPfusCSzxLAPdsGGDPvrI3UPN5o2Y8vbp959q0apFTmwvAT1k10OcGEB2CG/Zoi9efdVk&#10;FNYAYKuMLKxlx/5hhaoIlimqQWhlqYo8kUtlPSqKWivrVVmwgtlqAABkofnzpenT3bhjRyme97yz&#10;Z8/Wxo0bnXjIkCHq27evE9siZ6sdv9fxTvMCANlj0Ucfaf2yZU7cfcAA9dtvPycGgGyXeYU1n18V&#10;2VI5yitRVbBMvubsj+L1qSxYJSarAQCQnSKXgf7sZ1KPHiaJwbRpn5iI/dUARNtuGWhOjC2HAaCN&#10;yqzCmrdMwaypqhl5JaqoCivotwts3qgZbPYMNa9dUPMHFa6qoKgGAEAWS7QbqC2ysHZERLe/dZvX&#10;6e35b5uM/dWAbDTvpdriOstAAaBW+hfW7GKSr0z+oF08KsncvdXs2WfhsMLmqIqxCpZXaBfYqqLu&#10;Ixy2crugVkhFDQCAbLZihfTmmyaxnHKKCWJgv7aYNs2sJbVEzlh79YtXtX7zeifep88+2m2H3ZwY&#10;QHbYsHKlFrzzjsmkwSNGmAgAkKTCWqEqogo+Ww9/1Ab8Lp/89d62gcMuJlWUqDCP4hEAAEB9AgFp&#10;82Y3Pvhgaddd3TgWc+bM0YoVy524T58+zh5rW70w9wUTSScPOdlEALLFV2+84TQvsA048EB1jdh/&#10;EQCyXUY2LwDQgFBA5cUFKiiIaHLhHPa5AhWX251lI1vL1hWy7sK+j2Ln9gVR9+Eezv04HWobu59m&#10;2PpYI+/feYwB61HEKqRAebHGjBm2/WON6/4AILMkYxno1KlTTWQvGPA611Fb2PovsrB2ypA4psMB&#10;yGjb7a8GANgmxYU1j/J9PvmijnzrLIDkCjlFqhxPkUorq1Ud2SzWYZ+rVmWp3VnWY71ZKlBxoE65&#10;KVSughyPPEX2fVQ6t9/ubizO/Tgdaq37KShvvGgVKI4qdBUH7JMh63TEY3VuaDiPsUge6/GVN7Ma&#10;Fiovdh53UWnltm54W7lfs31/OSoYN8ucBYC2ZdMmye83iSXewlpVVZWJopeBfvztx1q0apET79h5&#10;R3kHNaerEoC2hMIaADQsxYW1PJVUVKgi6sjgfdKAtBRQcYHHKVI1X7VmzTVhIqpL5ckpth5BM811&#10;H2tRk4+1WqWepu/XLtB5SivrLQDWZRfZAKAtevttd4812+67S8OGuXGsGiqsPT/neRNJRZ4i5bbL&#10;NRmAbLDsiy+01KxU6NC1qwZ5Ka4DQCSWggIZLlBcpKg6ldfnNvuI3KvQyrd2lm0er3xlpmlIvfdj&#10;buaoVJE7Fa1J9uwx97HaTUn8CgYj79sf0/2GygvqFOi8OnPsvXXu0368PrsHCgC0Wc8+awKLPVvN&#10;rOCMyffff29dP4NO3LFjRx100EFObHt+bm1h7ZS9WQYKZJvI2Wp7HHus2nfqZDIAgC3HevMZNnGL&#10;CYUC1os3K5g7SZNmu+dik6+xzHxrMVv3WLFNmzZDw4fvb7Ls8daNN5qodRz95z+bqA57+aantHbG&#10;ls+vcEWhSRpiL8Uco3H5E6K709r3NWa2rp8wthnNQkIqt2fJ1X5i+cMV2u4z20tBiypNYnjL5J9g&#10;NyQxeZSAinOKVPs3Grjful+3vCoLVumYNTMbHJ92Ic5T+4CtpyqsJp8qIMmmT294jALxsF/F7bmn&#10;NH++m7/yinT88W4ci0mTJun00093Ynt/ta2z175Z9Y0G3jHQie2ZakuuXqIdOu3g5EBL4xraOh4/&#10;4wx9/swzTnxSebl++vvfOzG2xxhFJrDf37dCGahNa9HCmr0X0phmLttqXANvtpESFNakG+P55/8k&#10;+nMDP6atWiyqUzSr93PXuY09S22CdaPGynbN+ZoCxTmKrNdtvU2jL2aa83iBFOMFN5LN3lvyJz9x&#10;4x12kH74QerQwc1jMXbsWN1+++1OfPXVV+vWW2914oqPKnTpC5c68c/2/Jle/dWrTgy0Bq6hLa9m&#10;82bd1ru3Nqxc6eSXffaZ+uyzjxNje4xRZAIKa8nXYktB7TfCzd0LCUA8vMpvyc4gnnzrM9aaNbfp&#10;bgNDRzVeVLPlDRlqItf29xvQpIiimj0DbiwFMgBZKrIbaKF1LYynqGZrzv5qLAMFss8377+/rajW&#10;c9Ag9dl7bycGANRqkRlrdWegJI4Zay2JGWvpuxS07s+WtywYvbwzleosx6z3c8czS6yp+607Cy7i&#10;48xYQ7rjX7KRbIccIn34oRs/9ph0zjluHIt169Zphx120Ca7vajlhx9+UJ8+fbR201r1vq231m9e&#10;75yf9/t52mvHvZwYaA1cQ1vem3/5y7bXwQdcfLFOvf9+J0b9GKPIBMxYS74WKKzV3TMpGSistSQK&#10;a2msTrFI8srnn6CK+jcwi10opEAwqLmTJsneDnHWrFnO6fo6bLZUYS16Gai7t9rWD1NYQ7rjBTeS&#10;6ZtvpIHu9mfKzXWXgfbq5eaxmDJlio466ign3mOPPfTll1868XNzntNp/zvNifP75uvT337qxEBr&#10;4Rra8h44/HAtfPddJz7r8ce13+jRToz6MUaRCSisJV/ql4IGJiW5qAZgm8JR8pnQVa3KIo91sSxQ&#10;QXG5AoGQml6gWVdIgfJiFVgX3ByPR0VFRSqtrFSlddgFtfqKai0npLlubc8YqiFJqiECQKZ5vnaV&#10;po4+Or6imu3tt982kb1f2wEmqtMNdAjLQIFss37ZMmcpqMN6XbhXPJ1RACALpLywFop+FwwgqQpV&#10;4Y8urbmqVV1ZqqIijzx2gcw6CgqKVR5ovMwWCtgFNY+K2A8RANLes8+awHLqqSaIQ+T+aj8xnRBq&#10;wjV6Ye4LTmxjfzUg+3z5+usK19Q48a6HHKIuO+3kxACAaCkvrAVn1//23Osrk99fFrX5ubOsy++3&#10;zm89fA18fKxaco/2bGEXX+o7kOYKKxQO1v1Z2l51daVK7dlsdoGtnvqas19bUX0FNa/18+pTWZn9&#10;sxdUMGgf4WZ9TgBAath7iVvvebeJt7Bm76sWOWPtkEMOdf786NuPtHj1Yifu07WPDht4mBMDyB7z&#10;Xn7ZRNLgE04wEQCgrhQX1uou2zJ8flVVlKiwcIii+/9ZPIXW+a1HhSaURb51r1bpJLvrVV6TnQWB&#10;rJJXoqpwWEF/mXzeJspddoHNUxBdXAuVa0zdBiNen/x2AS1cZf28VqikxP6ZtH728uzD3AYA0Cpe&#10;eknauNGN99/f3hvNjWP1wQcfaM2aNU5s76+26667OnFkN9AiT5Ha57Q3GYCsYL2uDNkXGoPCGgA0&#10;LMWFtaDqm7DmG7V1x3CP8puoAeSNHB09K6aySMUBEwOIkldYooqqKmczynA4qKDfrzJf3ZmftmqV&#10;jinftv9aaPLE6Jlq3jIFqyqUrB4IAIDkevJJE1jOOssEcXjjjTdMJB133HEmYn81INstDYW0Yv58&#10;J+7Yo4cGHsasVQBoSOqbF2zHq/xt6zjzNCRqylq1ZgdNuFXe9rPaKsfVFgSQPG4xZvsDmSpPeYWF&#10;KqmoMLPZ6uzFVj1Rk50fpJAmT4wsq3lVNqEkTWeF1r1mzNJcLgYAsszatdLkySaxJFJYez1iPemx&#10;xx7r/Llg5QJNWzzNiTu066ATBjNTBcg2kbPV9jzuOLXr0MFkAIC6WqGw1ngXv1nNeZdcPVt1628A&#10;GpdXWKF6+xxsJ707bXqiprnWU4wHgDbOfr9rVm9q332l/Hw3jtX69eujGhdsLaxFNi04Zo9j1LNT&#10;T5MByBZznnvORNLgESNMBACoTysU1qJFv0m2a2Z13iWH5oq+okBy1P15y0R50VPWmleMB4A2JFnL&#10;QN955x1t2LDBiffee+9691ejGyiQfTatWaP5EU1NPCNHmggAUJ9WL6zVfZPs7qG29Y1ySIHxpdF7&#10;PwHYJlBcoPJtPy/ximd5ZSv+bBaOUuTEu+rS8Wp628WQysdVmhgAMtf69dLztXWvpO+vtm7LOr3+&#10;Ze3yUPZXA7LPF6+9pi2m6N5v6FD1irc7CgBkiRQX1uprTlDnTbsnf7uN1SuLPMrJybEOj4p4Lww0&#10;olql1s9LQXFAoSaLYQGNj+z86R2tkWbJZ93llRPdzdfqFwqovKA1fzYLNSpqSWulxjXW0cR6vMXW&#10;463b9BQAMtErr0irVrmx3aHZ7ggar/r2V3v3+3e0YYv7hnpov6HaoxdvqIFsM/eF2uXgQ04+2UQA&#10;gIakuLBWdyaMrc6eSPU0J2iSN1/b+h8AUHVlkTyeHBUUFDsz2KLKYiErDxSrIKdIkbUw3/W1DQry&#10;Sq6vMwusnmKdlQTKrfvxFLV6kaqwwh/9eK2vv6C4XFO/Nids9uMtLnAebyVFNQBtRN1loDk5JonR&#10;6tWr9d5775lMOuaYY5w/31r8lvOnjdlqQBYKhymsAUCMUr4UtL49naL3RKo7+6QZhg5J046FQOuq&#10;rq50ZrB5nBmf5vBYeVFl1LJNb1lQFYUmcRRqbFn0z+rWYl3k/RSVbr0fr8rKfNvNNm05haqo04mh&#10;urJUvzt1WPTjrayOerwAkMk2bpSefdYklkSWgdpNCzZv3uzEw4YNU9++fVUTrtGUxbX7KrG/GpB9&#10;vv3kE63+9lsn7rLTThp42GFODABoWMoLa9vtoWap26CgcGxZTG/QfaOiKgJA1ioc61eZL5afHq98&#10;/qCqSrYvTeeVVClYp7hWL2+Z/MEqlYyMsw1dshRWKOhvRnHP63Mf7xCTA0CGeu01acUKN7a3PDrw&#10;QDeOR33LQD9Y9IF+3PCjE/ft2leH7nqoEwPIHnMjNnH0FBUpp317kwEAGpL65gX17KGmyknRm43n&#10;lej65k4m8fnrzLQBslheoUoqqhQOBxX0l8nn88q73Q+cfc6nMr91m3CV9fPT8HxPu7gWDrrFuui7&#10;sXKfXVALK1xVokbuokXlFVaoyvra/fbsuTpft/01+4NB6/FWpM3jBYBEJGsZqC2ysLa1cUFkN9CR&#10;Q0aqfQ5vqIFswzJQAIhdTthi4tSx93gyoSvP2XA3WsjZEL3RvZu8ZQpab+p5j9yy7GV1W02bNkPD&#10;hyewUzKQQtOnz2R8Iq0xRhGvTZuk/v2lpUvd/N13pZ/+1I1jtXz5cvXu3Vs1NTVq166dfvzxR/Xq&#10;1UvD/zVcM76b4dzmqdFP6Yx9z3BiIF1wDU0tewno33fZxYntmWpXL1mizta1Ac3HGEUmsN/ft0QZ&#10;KJukfsaaLc8upEUe5nyUPJVUhd1ZN3WmnmydbWPPlKGoBgAAss2bb9YW1QYOlA45xI3j8fbbbztF&#10;NduBBx7oFNXmr5i/rajWsX1HnTD4BCcGkD2Cfr+JpN2PPJKiGgA0U8sU1mKQV1iiiip7aVt421FV&#10;VaES1nIBAIAsFbkM9MwzrRdwCbyCq28Z6Atza5d/HbvHseresbvJAGQLloECQHzSrrAGAACAWnbz&#10;zmeeMYklkW6gtqb2V6MbKJB9Nq9fr3mvvGIyCmsAEAsKawAAAGlsyhTphx/ceMAAe4sMN47HD9Yd&#10;zZw504lzc3N1xBFHaNXGVXrjqzecc7aTh/CGGsg28996S5vWrHHinfLy1HsI7dQBoLkSbF4QUnnx&#10;eM02WcvJ19gK9ltrKTQvQKZgw1ikO8Yo4nHZZdK999bGd9/txvF44oknNHr0aCcuKCjQ1KlT9fRn&#10;T+vMiWc654bsMERzSuc4MZBuuIamTuDyy/W+ubgcVlqqE++804kRG8YoMgHNC5IvwcJaQMU5Rao0&#10;WcvxyR+uUKHJkFoU1pApeDGDdMcYRay2bHGbFSxe7OZvvCEdc4wbx+M3v/mN/vWvfznxDTfcoJtu&#10;uknnPX2eHpv5mHPukiG/1n3ntPwrO6A5uIamiPV2sHyvvbT8q6+c9Fevvqo9f/YzJ0ZsGKPIBBTW&#10;ko+loAAAAGmqurq2qNa3r3TkkW4cr7r7q23cslGT5042Z6Tjdx1hIgDZ4ofZs7cV1Tr17KndEr3Q&#10;AECWobAGAACQpiK7gZ5+utS+vUni8M0332ju3LlO3KlTJx122GF6/cvXtWLDCufcXjvupb132NuJ&#10;AWSPyG6gg088Ue07djQZAKA5KKwBAACkoZoa6amnTGJJtBvoG/Y6UsPeX61z5856cnZt5e7Mfc9U&#10;jvUfgOwSWVijGygAxI7CGgAAQBp67z17lpkb77RTYnur2eouA91cs1mTPp9kzkhn5SdYuQOQcdb9&#10;+KMW2GvObTk58hSyizUAxIrCGgAAQBqKXAY6apTUoYNJ4hRZWDv22GP11vy39OO6H518UM9BOmTX&#10;Q5wYQPYIvfiiwvb0WMvAww5TV3szRwBATBLsChpSKBBU0GQtxyNPYZ7yTIbUoisoMgWdmJDuGKNo&#10;LvvV2R57SF9/7eZ+v5TIRJIvv/xSe+21lxN369ZNy5Yt0+9f/r3+9aHbIbT0sFLdeeKdjFGkNcZn&#10;8j11zjma9b//OfFxt9yiI6+7zokRH8YoMgFdQZMvwcIasgGFNWQKXswg3TFG0VwffCAdeqgb77CD&#10;9P33UiL7iT/wwAO65JJLnLiwsFDPT35eu/x9F32/xrpjy5QLp+iI3Y5gjCKtMT6Tq2bTJo3v10/r&#10;ly938kunT9fOw4Y5MeLDGEUmoLCWfCwFBQAASDORy0BPPTWxopqt7v5qVV9XbSuqDeg+QN5BXicG&#10;kD3svdW2FtV6DhqknfenIAQA8aCwBgAAkEbsf0SOLKwl2g3U/lfpuvurRXYDPX3f09Uuh5eEQLbZ&#10;rhtoxCoVAEDz8SoKAAAgjUybJn3xhRt37y6dcIIbx2vOnDlavHixE/fq1UvDhg/TU5895eQ2uoEC&#10;2Wm7whoAIC4U1gAAANLIxIkmsJxyitS5s0niFDlb7ZhjjtGHiz/UolWLnLxP1z46crcjnRhA9lga&#10;CmnJ5587cW6XLtrz2GOdGAAQuxQX1gIqzslxNsdL7lFs3TOSrf7nminhAAC0FHsZ6FO1k8l09tkm&#10;SECjy0D3OV257XJNBiBbBCdPNpG01/HHO8U1AEB8mLEGAACQJuxloMGgG/fsaXfwdON41dTU6I03&#10;3jCZdOxxx+qp2bWVuzPzzzQRgGzCMlAASB4KawAAAGnif/8zgeX00xNfBjpz5kwtXbrUifv27av1&#10;O67X/BXznXzHzjvquD2Pc2IA2WPDypX66q23TCYNGTnSRACAeFBYwzZ217D6DgAAkHr2r9zIwtrP&#10;f26CBNRdBhrZtODUvU9Vh3YdTAYgW8x7+WXVbNrkxP0POEA9dt3ViQEA8aGwBgAAkAbefVf6+ms3&#10;3mkn6fjj3TgRUYW146L3V6MbKJCdWAYKAMlFYQ0AACANRM5WO+ssqUOCk8k2btyol156yWTSLgfs&#10;onnL5jlxj449NGLwCCcGkD1qNm/WZxEdUiisAUDiUl9Y83qt/8VzmL8fqbGPAQAAZKgtW6SJE01i&#10;ScYy0KlTp2qTWe6122676YM1Hzix7ZS9T1Gn9p1MBiBbzH/7bW1cvdqJuw8YoF0OPtiJAQDxS3Fh&#10;rVAVVVWqiusIqqxOAc07eoL5WIV1zwAAAG3DlCnS4sVuvPPO0tFHu3EiAoGAiaSioqKoZaBn7ks3&#10;UCAbfRpRwc8/6yzltGMBEwAkKo2vpHkqud5nYld1qUfFta8RAQAA2oTIZaCjR0vt25skAX6/30TS&#10;/sftr8+XfO7EXTt01Ul5JzkxgOzhLAN9+mmTSfudfbaJAACJSO9/ovDkq+6qz8px5QqZGAAAINPZ&#10;qzWfrJ1MlpRloF999ZVmz57txB07dtSiXouc2FbkKXKKawCyy/y33tLaH35wYnsZ6KCCAicGACQm&#10;vQtreUM01ITbVJdqTDmlNQAA0Da89pr0449uPGiQdPjhbpyIyGWgxxxzjJ4LPWcyuoEC2erTJ54w&#10;EctAASCZ0vtqGpqrWSaMVD1xMrPWAABAmxC5DNSerZaM97qRhbVDTjpEM7+f6cR2wwJ7xhqA7FK3&#10;G+h+9ppzAEBSpHVhLTR5oqpNHKV6toImBAAAyFTr10vPPGMSyy9+YYIErLfu9DV7Gpyxfi/rkxj2&#10;3mo9OvYwGYBs4SwDXbLEiXvssosGeetuuAMAiFeKC2shhQIB519NYzrKy1VcUCBPab1lNQAAgDbh&#10;xRellSvdePBg6cAD3TgRb7/9ttauXevEeXl5evO7N53YxjJQIDvRDRQAUifFV9SgxhcVOS3eYzpK&#10;S1VZTVENAAC0bY8/bgKLPVstJ8ckCYjsBnrEKUfoo28/cuIO7Tro5CEnOzGA7FG3G2g+3UABIKky&#10;858qvPnymBAAACATrVkjPVfbUyApy0BtkYW13P1zTSSNGDxCvTr3MhmAbPHVm2+yDBQAUigjC2ve&#10;0SOVZ2IAAIBM9MILklmxqfx8aeh2rdBjFwqFFAy6O9F26dJF769/34ltZ+57pokAZJPZdAMFgJTK&#10;wKuqT9eXUFYDAACZLbIbaLJmq9l71W51WNFhmvH9DCfObZer0/Y5zYkBZA97GehsuoECQEplWGHN&#10;q7JghQpNBgAAkIlWrLCXbJrE8vOfmyBBkctAux3WzURuN9DeXXqbDEC2+OqNN7Tuxx+duMeuu2rg&#10;4Yc7MQAgeTKmsOb1+uQPVonJagAAINNNmiRt3OjGBxwgDRnixomwO4G+Yb2JduRIn7b/1I0t5+1/&#10;nokAZJNPWQYKACmXE7aYOAVCKi8er9kmi1V+/ijrhaZHnsI89lRrRTkRLcqmTZuh4cP3NxmQXqZP&#10;n8n4RFpjjGKroiJ72aYb33qrdPXVbpwIe7bayJEjnXiPgj301YivnLh7x+767qrv1LVDVydvDGMU&#10;6YzxGZuaTZt0+4AB22asXVRVReOCFGOMIhPY7+9TWgbKQikurKEtoLCGTMGLGaQ7xihsdnM+672u&#10;Nm928y+/lPbYw40T8bvf/U733HOPEx943YH6uOPHTvyr4b/ShFETnLgpjFGkM8ZnbL545RX954QT&#10;nNheBnrF118zYy3FGKPIBBTWko8rKwAAQAt6+unaopq93VEyimr2C+TJkye7ifXq7stuX7qx5fxh&#10;55sIQDb5dOJEE0n7nX02RTUASBGurgAAAC0oshtospoWzJkzR1995S797LJfFy3btMyJ+3fvr+P2&#10;PM6JAWQPexnoZ888YzIp/+yzTQQASDYKawAAAC3k22+lN990Y3unhWS9143sBtr3uL4mks4Zeo7a&#10;57Q3GYBs8WVEN9CeAwdq4GGHOTEAIPlafo+1UECByZM0Kd6OBo58ja0ooaFBC2GPNWQK9rVAumOM&#10;4q67pJISNz7mGGlrE89EjRgxQq+++qrUUer0p07aEN7gnP/Q96EOGnCQEzcHYxTpjPHZfM//+tf6&#10;+P77nfiw0lKdeOedTozUYowiE7DHWvK1WGEtFCjX+HGlqqw2JxLikz9coUKTIbUorCFT8GIG6Y4x&#10;ikMOkT780I3/+U/p0kvdOBGrV6/WTjvtpE2bNkn28DrTPb9Pn300+7LZyrH+ay7GKNIZ47N5nG6g&#10;/ftr3dKlTn5xdbUG2hs6IuUYo8gEFNaSr0WWgobKC+QpSlZRDQAAIPN88UVtUc3eQ/xMUwBL1Guv&#10;veYW1Sw9C3o6f9rO2/+8mIpqANoGZxmoKarZy0B3/elPnRgAkBqpL6yFyjWmlIoaAADIbo88YgLL&#10;CSdIfWu3QkvItv3Vukmr+692Y8u5+59rIgDZJLIbqN20gG6gAJBaKb/KBsaXirIaAADIZvaKi//8&#10;xySWX/7SBAmyl3IEAgE32U+qsf6zeQd5tdeOezkxgOxhLwP9PKIb6H50AwWAlEtxYS2kubNMiLRn&#10;r7Wu7wAAAIl57z3rVVHIjbt3l0aNcuNEffrpp1qwYIET5x6Q6/xpO3/Y+SYCkE2+fP312mWggwax&#10;DBQAWkCKC2tBzWa6GgAAyHKRs9XsvdW6djVJgrYtA91J2jxgsxPmtsvV2fnMUgGy0adPPGEiKf+s&#10;s1gGCgAtoBWvtF75yvzyB4MKxnzQERQAAGSGjRul//3PJJZf/coESbCtsBbRhK4wr1B9uvYxGYBs&#10;sd0y0NGjTQQASKUUF9Y8yveasA6fv0oVJYXWi7885cV8mDtBUtn7tNR3AACA+NlboJmVWRo4UDrm&#10;GDdO1IoVKzR16lQ5jT8jCmvnDTvPRACySd1loANZBgoALSLFhbU8jRxdX2XNp1FMOQMAAFkgchno&#10;eedZL76S9Orr1Vdf1ZYtW6QBVmImqPXo2EOnDDnFTQBklc+eekoDDz/cKajtf8459gbK5iMAgFRK&#10;+VLQvJLr5TMxAABANlm2THr+eZNYktUN1LZtGegw9w/bGfueoa4dkrSBG4CMsXndOs383/+08J13&#10;tPC991gGCgAtqAX2WCvU2LK6s9Zmaa7pjAUAANBW2fuI23us2Q44QNpvPzdOlL1Vg1NYs1/JDXXP&#10;2egGCmSnoHU92LhqlRPv5PFowIEHOjEAIPVaoLBmz1qrkj9q2lq1SscHTAwAANA2RS4DTeZstQ8/&#10;/FCLFy+W9rSS7u65Ad0H6Ng9j3UTAFll5n//ayKxDBQAWlhOuMV2pw+pvMCj0mqTWrw+X+Q/ssYg&#10;X2MrSkQPg5aRE/GLedq0GRo+PGKHZCCNTJ8+k/GJtMYYzS5ffCENHuzG9r5q33wj9e/v5om67rrr&#10;9Ne//lU63UqGu+f+cPgf9PcT/u4mcWKMIp0xPuu3YcUKjd95Z23ZsMHJL/vsM/XZZx8nRstijCIT&#10;2O/vaVKYXC1XWAsFVD6mKKqwFj+f/OEK0f+gZVBYQ6bgxQzSHWM0u9x0k/TnP7vxSSe53UGTwX7p&#10;NmTIEIXmh6Sx1omO7vmPfB/pwAGJLf9ijCKdMT7rN33CBE264AIn7n/AASr++GMnRstjjCITUFhL&#10;vhZZCqpQuQo8ySqqAQAApDf79WqqloHOnDlToVBI2ttKTFFt3z776oABB7gJgKyy3TJQAECLaoHC&#10;WkDFnlJRUwMAANnivfcku/Zl695dGjXKjZPhCbsjgi2iG+h5w85TjvUfgOyy5vvv9cWrr5pM2u/n&#10;PzcRAKClpLywFiofp0oTAwAAZIPI2WpnnSV17WqSBNlLN5zCWjcrGeKes527/7kmApBNZlvXg/CW&#10;LU682xFHaIfddnNiAEDLSXFhLaTJE5mrBgAAssfGjdL//mcSSzKXgc6ePVtz5syRIrbwKRhUoD17&#10;2e1BAWSbmY89ZiLrsnAuBXYAaA0pLqwFNZu6GgAAyCJ2k4KlS9144EDpmGPcOBmefPJJOSs+I3oU&#10;XHTARSYCkE1WzJ+vBdXum62c9u2Vb0+PBQC0uJZpXtAAr69MZX6//DEfY+Ux9wEAAJBOIpeBnnee&#10;9WIria+2nMLarlbQz827d+yu0fuNdhMAWWVWxNTYwSNGqGvfviYDALSknHBK+6yGVF7gqbcbqM8f&#10;VkWhSZDW7Ha8W02bNoMW0khbtDhHumOMtn3Llkn9+7vLQW2zZkn77efGifr888+17777SqdaiZmx&#10;9usDf63KU5K3my1jFOmM8RntX8OH67sZM5x41IQJGv6rXzkxWg9jFJnAfn+f0jJQFkrxjLU8DRlq&#10;wig+jaKoBgAA2hi7r8DWotoBBySvqGZzZqt1soKI11aXHHiJiQBkkx8+/XRbUS23c2ftk8zWwwCA&#10;mKR8KWjh2DJ5TQwAANCWRS4DTWbTAptTWLOLah3dfP9+++uQXQ9xEwBZZeZ//2siacjJJ6tTz54m&#10;AwC0tNTvsZZXoglldUtrszQ3ZEIAAIA24MsvpalT3djeV+2cc9w4GYLBoKZPnx7VtMCerZbjdDIA&#10;kFXCYc2KKKwNTebFBgAQs9QX1ix5JRMUXVurVun4gIkBAAAy3yOPmMBywgnuXmvJ4sxW29kK7MYF&#10;lk7tO+n8Yee7CYCs8s0HH2jZF184sT1TzVNU5MQAgNaR8uYFoUBQQTucO05FUV0MvPL5r1d8uwF4&#10;5CnMU57JkFo0L0CmYMNYpDvGaNtlv5rae297ZpmbP/ZYcmesHXTQQfp454+ln7r5ufufq0fPeNRN&#10;kogxinTG+HS9WFqq98rLnfgnF1yg0/79bydG62OMIhPQvCD5UlxYC6g4p0jJ61W1lU/+cIXof9Ay&#10;KKwhU/BiBumOMdp2vfOO5DWz83v0kBYvlrp2dfNEffHFFxq8z2DpSivp7J57fczrOnaPY90kiRij&#10;SGeMTym8ZYvuGDhQq+2LjOX8l17SYHuKLNICYxSZgMJa8rXIUlAAAIC27KGHTGA566zkFdVsTz31&#10;lLSPFZii2uAdB+vo3Y92EwBZ5as339xWVOvWr5/2PO44JwYAtB4KawAAAAlYs0aK2EdcF19sgiRx&#10;9lc7yCSWiw+8WO1yeAkHZKPIbqD5Z5+tdrm5JgMAtBZelQEAACTArnutWuXG9j5rW5eEJsP8+fP1&#10;/rz3pT3cvH1Oe40ZPsZNAGSVLRs26DN7Bqux/7nnmggA0JoorAEAACTggQdMYLFnq0VsTZowZxno&#10;ASaxjBwyUrv02MVkALJJ6MUXtX75cifeYffdNejww50YANC6KKwBAADEae5cacoUN27fXvrlL904&#10;WZ54+gnpJyaxXHLgJSYCkG0il4EO/cUvklvFBwDELcVdQUMKBYIyneeTyCNPYZ7yTIbUoisoMgWd&#10;mJDuGKNtz7XXSn/7mxufdpo0aZIbJ8PChQs1aMQgyXr/bNu5685aeOVC5bZL3Z5KjFGks2wenxtX&#10;r9b4fv20ed06J7902jTtPHy4EyN9cA1FJqAraPKluLCGtoDCGjIFL2aQ7hijbcvmzdJuu0nffuvm&#10;zz0nnXKKGyfDXXfdpZL3SqQhbn7dkdfpluNucZMUYYwinWXz+Jz56KN6+vzznbhvfr5+O2uW/SLd&#10;yZE+uIYiE1BYSz6WgmIb+wesvgMAAGwvEKgtqvXvLxUWunGyPPLcI/Yk/W0uPiDJ7UYBZIxP/v1v&#10;E0lDzzmHohoApBEKawAAAHF48EETWMaMkXKTuEJz0aJF+nDzh9abZzc/ctcjtdeOe7kJgKyycuFC&#10;ffXGGyaThp13nokAAOmAwhoAAECMvvtOeuEFk1guusgESfL0M08rfEDtMo3fHvZbEwHINtP+/W+F&#10;a2qceK8RI9Rrzz2dGACQHiisYRt7nXV9BwAAiPbww+4ea7Yjj5SGmH3QkuX+1++Xerlx15yuGrXP&#10;KDcBkFXsgtrHDzxgMunAS+gMDADpJsWFtYCK6+zXlZyj2LpnAACAlmf/m1PE+9ykz1b77rvvNCN3&#10;hsmkc/c7V51zO5sMQDb54tVXtWL+fCfu2qeP9rHbDwMA0goz1gAAAGLwzjvSnDlu3KOHdPbZbpws&#10;Dz3xkMJ7184Y//2RvzcRgGzz8X33mUga/qtfqX2nTiYDAKQLCmsAAAAxiJyt9otfSN26mSRJ7n33&#10;Xqm9G+/efnft329/NwGQVdZ8/70+f/ZZk7EMFADSFYU1AACAZlq1Snr8cZNYLr7YBEkSmhfS172/&#10;Npl0ecHlJgKQbaY//LBqNm1y4kEFBeqz775ODABILxTWAAAAmmniRGnNGjfOz5cOPdSNk+XGR2+U&#10;dnLj3M25uvSIS90EQHYJh/Xx/febRDro1782EQAg3VBYAwAAaKYHHzSBxZ6tlpNjkiSwO3E/veBp&#10;k0kn9D1B3TokeZ0pgIzw9dSp+tFs5tipZ0/ln3WWEwMA0k/qC2ter/W/eA7z9yM19jEAAIAU+uwz&#10;qbrajTt0kH75SzdOlidee0Jrd11rMunWs241EYBs81FE04L9zz1XHZK9mSMAIGlywvY/j6alkMoL&#10;PCo1L2Bt3rKgqkryTIaWkhPxz/HTps3Q8OFsooz0NH36TMYn0hpjNLONHSvdfrsbn3mm9OSTbpws&#10;w8cO14zuM5x44PqBWvDXBU7ckhijSGfZMj7XL1+uvw8YoM3r1zu576OPNODAA50Y6Y1rKDKB/f4+&#10;bctAGSqNl4LmqeR6n4ld1aUeFQdMAgAA0ELs/cMfftgklosuMkGSLF21VDNzZ5pMuvynNC0AstXM&#10;Rx/dVlTrf8ABFNUAIM2l9x5rnnzVXfVZOa5cIRMDAAC0hMmTpe+/d+Ndd5VOPNGNk+W6/16ncGf3&#10;X49zV+XqilOucGIAWSYcjloGStMCAEh/6V1YyxuioSbcprpUY8oprQEAgJbzwAMmsFxwgdS+vUmS&#10;IGz99995/zWZdGz3Y9WhfQeTAcgmiz76SN9Nn+7EuV26OPurAQDSW3oX1kJzNcuEkaonTmbWGgAA&#10;aBGLFkl+v0ksF15ogiSZPH2yVnZd6Sabpb+O/qsbA8g6H0fMVttv9Gh12mEHkwEA0lVaF9ZCkycq&#10;ondBrerZCpoQAAAglR58UKqpceNjjpEGD3bjZPnz5D+bSNr5u511UP5BJgOQTTauXq2Zjz1mMunA&#10;Sy4xEQAgnaW4sBZSKBBQINajvFzFBQXyRLYETXch+3EXO4+7ICfH6bSx7bDOFReXK5DANLtQwH1O&#10;ou/byguKVZ7IHQMAgAZt2SLdf79JLBdfbIIkWbx6sT7Z8InJpF//hP2UgGz16cSJTnHN1meffbSb&#10;9dofAJD+csIp7bMaUHFOkSpNljw++cMVKjRZ6wkpUDxG4yqr659ZVw+vr0wTKkqUZ/ImhcpVPKZU&#10;1qdonNensgkVKmn2HTefXcTbatq0GbSQRtqixTnSHWM08wQCUlGRG/fuLS1cKHXu7ObJ8Lsnfqd7&#10;Zt/jxO2+aacfb/tRvXr1cvLWwBhFOmvr4/MBr1cL33nHiU+4/XYdfuWVTozMwTUUmcB+f5/SMlAW&#10;Su891hrizZfHhK0qMF5FMRTVbNWVpfIUFMt6nd60ULkKPM0oqtmqK1XqKRB9HQAASJ6KChNYxoxJ&#10;blFtU80mTfh0gsmkQ63/WrOoBqD1/PDpp9uKau06dNDwX/3KiQEA6S8jC2ve0SObP+OrJdmzxvxB&#10;BYNhpwLsHMGg/GU+ec1NHNWVKipuqrQWULGnNKpoZ89289e9b1/kPVer1NPMoh0AAGjUN99IL7xg&#10;EovPZ4IkefrTp7U6x132JeuPa0+71o0BZJ2PIpoW7DNqlLr27WsyAEC6y8DCmk/Xp2K9YyK8Prfg&#10;VVWhksI85UU+PCspLKlQVbAsurhWWaTGamuh8nFRS2i9ZUFVVZTIuvta9n1XVClYFnnPlRrHtDUA&#10;ABL2wAPuHms2u2nB3nu7cbLc8sotJpK6fd5NRSeaNacAssrm9es14z//MRlNCwAg02RYYc2rsmA6&#10;7K1Wy+vzK1hlPaaman15JZoQVQCTKic1VFkLaHxU44bGi4l5Jddbt6hVXTqeWWsAACSgbtOC4mIT&#10;JMms72dp5qqZblIjnbv3ucrNzXVzAFnl82ee0bqlS514h913117HH+/EAIDMkDGFNa8zK6wqJZvz&#10;x62wQlUVhc1elpo3cnT0rLVZc1Xv3LLApDqz1cY2UUws1Ng6s9YarNkBAIAm2U0LFixw4z59pNNP&#10;d+NkubPqThNZPpMu++VlJgGQbT6OqOIfePHFymmXmdtgA0C2SnFX0JDKi8drtslilZ8/SkOGeOSx&#10;l1eac5mtbpfU+rubBopzVLTtRvYsvWYUFE2jg23z3Hx+hSuSM7ePrqDIFHRiQrpjjGaOk0+WJk92&#10;46uvlm691Y2TYcWGFdr51p21IbzByQdPGazQq+mxjQNjFOmsLY7PH+fM0d377OPEdkGtdP589Rw4&#10;0MmRebiGIhPQFTT5UlxYQ7TmFNZCKi/wqHYlaP3Ft+3VuW9vmYJVJUkpSFJYQ6bgxQzSHWM0M3z9&#10;tbTnnlJNjZsHg862pklz13t3qeTFEjf5Xrp98O268g9XunkrY4winbXF8Rn4/e/1/j/+4cRDTjlF&#10;5zz3nBMjM3ENRSagsJZ8zDNuSaG5mmXChgU1O6oVaL48JmycR/mRq0GrZ1v3BAAAYmWvytpaVLO3&#10;OkpmUa0mXKOy6jKTWS9uP8jReeeeZzIA2WTjqlWa9tBDJpMO/d3vTAQAyCQU1lpScHbtUk1bfUWz&#10;ZhXfmmOW5tIcFACAmGze7HYD3SrZTQte/eJVfbnySzdZL43YeYT69+/v5gCyyvSHH3aKa7bee+9N&#10;0wIAyFBJK6yFAgEF6j1C9W/Q3yDr9vXej3WEMrtSFJgU2ZJA8o4emcS94/I0ZKgJAQBAXF54QVq0&#10;yI133lk67TQ3Tpa/v/N3E1mmSRedf5FJAGSVcFjv3323SdzZajQtAIDMlKSrd0Dji4pUVN8xzuz8&#10;G4PJ4+q5H/vwjLc+U6YKKLqu5tXokfWU1erOahs6JM7iW7VmsxYUAICYVFSYwHLRRVKHDiZJgs+X&#10;fK6X571sMqn7Z9116qmnmgxANvnitde05PPPnbhjjx76yZgxTgwAyDxJKayFysdFbMgfySd/zBvo&#10;56mkyi9f5H5h21RqXHlmzloLFEc2LbB4R6u+ulpLsjctbM4BAEA2+PJL6aWX3Nj+9ffrX7txstxe&#10;fbuJLNb76V+M+IW6dOliTgDIJlsbFth+csEFTnENAJCZktAVtG4Xy628KgtWqSTe4lGoXAWe0ujZ&#10;W7YkdrtsMYFi5RRFlx59/rAq6mv1Wfe2Pr/C9d5we4HiHEX/1QY+hxFP0ezFF19R//47mwxIL4sX&#10;f8f4RFpjjKa3f/yjvx54oK8TFxSs0j33fOXEyfDD+h9U9PJJ2lSzyT3xgPTvmybogAMOcPM0wRhF&#10;Omsr43PtokV6eaT1It28DTt+0nPqvsceTozMxjUU6c7uWmvXAegKmlyJF9YaKIB5y4Kqiruq5gqV&#10;F8izXcUuwYJdiwuoOKfObLXGimVpXlibNm0GLaSRtmhxjnTHGE1fmzZJgwZJ333n5s88I40a5cbJ&#10;8MdX/6hbq251kwVS3lt5mjt3btrNDGeMIp21lfH5ytVXq3r8eCcefMIJOn/rVFlkPK6hyAQU1pIv&#10;4aWgockTt59VJp+uT0LlK69kgsq2WxJarYmTM2U5qD2br05RzV4e28xCWarZP0zNOQAAaOuefba2&#10;qLbLLtLJJ7txMqzcsFL//PCfJrNUSZdddlnaFdUApN6mtWv18f33m0w69PLLTQQAyFQJF9aCs7cv&#10;q3nLxio5paM8jRy9/WZr1RmyK3+ofEydJbL2bLuKJD03AAAgWSKbFlx8sZSba5IkqPyo0imuOZZI&#10;XRd01QUXXODmALLKrP/+V+uXLXPiHffaS55C3hkAQKZLsLAW0txZJtymgW6XccobOdq6xzpmzbU+&#10;c3rbfhmrVz5/M5awevK3/3rj4lW+x4QAAKBBIetFxauvunE765XRJZe4cTJs3LJRZe+WmcxivTQ4&#10;/7zz1atXL3MCQNYIh/VeRNOCQ+yZq+3bmwwAkKkSLKwFtf2EtaEaksz9z/KGWPdYR/Vs6zOnsUDx&#10;dnvD2UW1uFaANruIWF+REwAANOW++0xgKSqSdtvNJEnw31n/1TervnGT1dYxw10GCiD7fF1Vpe+m&#10;T3fiDl276oALL3RiAEBmS3gpKOqwmzls1wE02PyiWn2FxLgkucAJAEAbtGGD9OCDJrEUF5sgCWrC&#10;NRpf5W5Q7nhPOvLwIzVs2DBzAkA2eT9ittqw889X5x13NBkAIJOloLA2S3OTuU4zNNe6xwxRT4dU&#10;uztqRWEsFS6P8iPXgjZ7dl6d2YPefOueAABAY+zun0uWuLHdFTSZ2x0FQgF9+sOnbrLROj5kthqQ&#10;rVZ9841mP/WUyaRDf/c7EwEAMl0KCmvVSmpvgeDserqOpqEGimpVMXdHzdOQqClrzSxU1i1ADh1i&#10;3RMAAGhMZNMCe2+1ZG53dFvVbSayfCQN6DVAp59+ujkBIJt8aF1swlu2OPEexxyjfvvv78QAgMyX&#10;YGGtzuwqo3JSwESJC0yKXlbpSLfZWEkrqrkKR/lMZKvWxMlNV9ZCkydGfX7fKDoMAQDQmDlzpDff&#10;dGO7oGZ3A02Wdxe+q7fnv+0mNfYJ63ezz6eOHTu65wBkjS0bNuijiCr+oZdfbiIAQFuQmj3WKotU&#10;nIzaWqBYdbYrSz/1FNXsPdXiLao5CkcpqrRWOl6NP50BjY9qluATdTUAABp3zz0msJx8srTrriZJ&#10;gvHVEXurzZRy1+Q6hTUA2Wf2k09qzfffO3HPQYO096mnOjEAoG1IsLCWp5Gj65myZqksKlB5Inut&#10;1dMEYCvv6JHpscyxgaJabHuq1adQY8sin9dKjWukUhkqH2fdopa3bKx1DwAAoCGrVkkPPWQSSzIn&#10;kASXBvXMZ8+YzGK9UDjzzDO1yy67mBMAssl7EU0LDvnNb9QuN9dkAIC2IOEZa3nRG4JFqFapp0DF&#10;5SHFWl8LBYq3K1hFGpoW7S5DKh8T+Ri98vnDSSiqufJKro+etVZZpILicgUin8xQSIHiAnnqzFa7&#10;PpHZcgAAZIH//Mctrtn22Uc67jg3Toa/V/9dYes/h/17+zuaFgDZatEHH+ib995z4vadOunAX//a&#10;iQEAbUfiS0ELxypqclWUalWWeuTJsQtsdlGo4RJbyC4SlRerICdHnqLKBotq6bvM0fpai3KUYz3+&#10;2I6GZvYVqiJYpqgGoZWlKvJE/F2PR0WVkc+UV2XBCmarAQDQiHBYuvtuk1js5nzWr9Wk+G7Nd3po&#10;WsRUuCpp2LBhOuKII8wJANnk/YiLzf7nnKOuffqYDADQViRhj7WGl4PWsgtsdlHIU1sUKihQQUFt&#10;kchjF4lKGyuoubJqmWNeiaqCZfI19fTavD6VBavEZDUAABr3+uvSZ5+5cY8e0q9+5cbJ8I/3/qEN&#10;Wza4ySLr+MqdrWa/1gGQXVZ/+61m/e9/JqNpAQC0VUlpXpBXMqGRWWsNqK62/xejLFzmmFeiiqqw&#10;gn67wOaNmsFmz1Dz2gU1f1DhqgqKagAANEPkbLUxY9ziWjKs3rha93wQ0RGhStqh5w4677zzzAkA&#10;2eTd8nJt2bjRiQcefrgGHHigEwMA2pakFNbsWWslE6KXLaaCz59Oyxytr7kqrHA40aN5s8zyCu0C&#10;W5Wq6vzdKruglqR93QAAaOvmz5eee84klmRufXb/x/dr+frlbrLMOj6TLrzwQnXr1s09ByBrrFu6&#10;VB9EtB4+/A9/MBEAoK1JUmHNYi9b9PtSVlxzu22aBAAAIA7//KdUU+PGI0a4jQuSYVPNJt3xzh0m&#10;s7xjHdbn+e1vf+vmALLKu2Vl2rh6tRP33W8/7XvGGU4MAGh7kldYsxVWOHuCJbe4ZnfbtItqzMoC&#10;AADxW7dOuv9+k1jspgXJ8t+Z/9WClQvcZK11fCKdeOKJzh6yALLL+mXL9F55ucmko2+4QTntkvu2&#10;CwCQPpJ/hbdnroWD8jdrx/0meH3yB6soqgEAgIQ9/rj0449uvPvu0siRbpyozTWbdfPbN5vM8q51&#10;bLILd0ms3AHIGO/ddZc2rFzpxH322Uf5Z53lxACAtilF/3SSp8KKKoWDboEt1hKbvSG/3/q79ob8&#10;1NQAAECiwmHpH/8wicVeodm+vUkS9NjMxxRaGnKTddbxnrTHHnuosJA9LIBss2HFCmcZ6FZHXX+9&#10;cpJ1sQEApKWcsL0LfksIhRQIBjV30iTNNqdq5St/1BCN9HiUl0clLd3k5OSYSJo2bYaGD9/fZEB6&#10;mT59JuMTaY0x2nreecf+hzs37txZWrhQ6t3bzRNhz1bb9559awtrr1vH29Jtt92msWPHuucyCGMU&#10;6SwTxufb48bpjRtucOLeQ4bostmzKaxlEa6hyAT2+/uWKgNli5YrrCFjUVhDpuDFDNIdY7T1nHee&#10;9NhjbnzRRdIDD7hxoiZMn6ALJl3gJvZstTKpc05nLVy4UL2TUblrYYxRpLN0H58bV63Snbvv7uyx&#10;Zhs1YYKG/+pXTozswDUUmYDCWvKxiyYAAGjTFi+WnnjCJJbLLjNBgpy91d6K2Fut2jo2SOeee25G&#10;FtUAJOb9u+/eVlTbcfBg7W9dCwAAbR+FNQAA0KZVVkqbNrmxvRz0wAPdOFGPzHhE85bNcxN7ttr7&#10;7r8CX3311e45AFlj4+rVqv77300mHfWnP6ldbq7JAABtGYU1AADQZtkFtX/9yySWZDXq3FSzKboT&#10;qJmtdsYZZ2jvvfd2zwHIGh/+859aZ9oO99pzTw07/3wnBgC0fRTWAABAm/XMM9K337px//7SmWe6&#10;caLs2WpfLPvCTcxsNdu1117rBgCyxqY1a1Q1frzJpCOvu07tOnQwGQCgraOwBgAA2qy77zaBpbhY&#10;6tjRJAlwZqvVs7faiBEjdNBBB7nnAGSNDysqtPaHH5x4h912o2EBAGQZCmsAAKBNmj5dmjLFje2t&#10;jnw+N07Uf6b/R18u/9KJc9blMFsNyGKb161T1W23mUw6wroOtE9GBR8AkDEorGEbe8Pl+g4AADJR&#10;5Gw1ewnoLruYJAH2bLVxb48zmRSuCjuz1X7605/qmGOOMWcBZIuPKiu15rvvnLjnwIE64MILnRgA&#10;kD0orAEAgDZn6VLp0UdNYklW04KHpz8cPVvtAyd0Zqvxj1FAdtm8fr2m3nqryaQj/vhHte/UyWQA&#10;gGxBYQ0AALQ5FRXSOrupgGX4cKmgwI0TsXHLxnpnq+Xn5+uUU04xZwFki4/vv1+rTXeUHrvsogMu&#10;vtiJAQDZhcIatgmHw/UeAABkkg0bpH/8wySW3//e3u7AJAmwZ6t9tfwrJ47cW+2Pf/yj2rXjJRWQ&#10;TbZYF5qpf/ubyaSCa65RbufOJgMAZBNeBQIAgDbFXgJqJpFowADpvPPcOBH1zlbbKO2+++76xS9+&#10;Yc4CyBaf/PvfWvXNN07cbeedddCvf+3EAIDsQ2ENAAC0GTU1UkSDPpWWSsnY8uihaQ9p/or5Ttxu&#10;vfXyycxWGzt2rDp06OAmALKCPVvtrRtvNJlUcPXVyu3SxWQAgGxDYQ0AALQZzz8vzZnjxj17SsXF&#10;bpwIe7baLVNuMZlUM7XGma3Wr18/XXTRReYsgGxhdwJdvXixE3ft21cHX3qpEwMAshOFNQAA0GZE&#10;zlaz3+vusINJEnD/x/fr6xVfO3H7De23zVYrLS1VF2apAFll05o1entc7bLwI6+7Th26djUZACAb&#10;UVgDAABtwtSpUnW1G9urM0tK3DgR6zavi5qttuXtLc5stZ49e+q3v/2tOQsgW7x3111a8/33Ttxz&#10;0CBmqwEAKKwBAIC2IXK22i9/Ke2yi0kScPf7d2vRqkVO3GFDB+kDJ3SKajskYzocgIyxftkyVUVc&#10;aI7585/pBAoAoLAGAAAy3+zZ7v5qW111lQkSsHz9cv11yl9NJm16dZMzW62z9UbaXgYKILtU3367&#10;1i9f7sQ7eTwaPmaMEwMAshuFNQAAkPHGjzeB5dRTpX33NUkCbqu6TcvWL3PiLuu7SB87odOwYOed&#10;d3YTAFnBblbwblmZyaTjbr5Z7XJzTQYAyGYU1gAAQEZbuFB69FGTWK6+2gQJsJd/lr1b+yZ63eR1&#10;0hapffv2Gjt2rDkLIFtM+b//06a1a5145+HDlX/22U4MAACFNQAAkNHKy6VNm9zY65UKCtw4ETe/&#10;fbPTuMDWY00PaZYT6pxzztEee+zhJgCywor58/Xhv/5lMulnt9yinHa8jQIAuPiNAAAAMpa93VFF&#10;hUksyZitFlwa1H0f3WcyadUzq6SwlJOToz/+8Y/mLIBs8eaNN6rGVO8Heb3yFBU5MQAANgprAAAg&#10;Y9mTSFatcuN99pFOOcWNE3HD6zdoS3iLE++4YkdpnhPqvPPO03777ecmALLCks8/1/QJE0wm/ez/&#10;/s+uspsMAAAKawAAIEOtX+8uA93K3vos0dVZH3/7sR7/9HGTScueWObMVsvNzdVf/vIXcxZAtnjj&#10;//0/hWtqnHjwiSdq96OPdmIAALaisAYAADLSf/4jLV7sxgMG2DPK3DgR1752rYmkHRfvKC10Y7sT&#10;6ODBg90EQFb49uOPNfuJJ0zm7q0GAEBdFNYAAEDG2bJFuv12k1hKS6VOnUwSp9e/fF0vz3vZiXOs&#10;/5Y9tcyJO1l3fMMNNzgxgOzx+vXXm0ja98wzNeCgg0wGAEAtCmsAACDjPPecNHeuG/foIRUXu3G8&#10;wtZ/UbPVvtpR+sGNf/Ob32jgwIFuAiArfD1likKBgBPbHUCPvekmJwYAoC4KawAAIKOEw9Ktt5rE&#10;cuml0g47mCROz3z2jN7/5n0n7pDTQUufWerE3bp107XX1hbcAGQB6yLz2nXXmUQa9stfqm9+vskA&#10;AIhGYQ0AAGSUKVOk995z4w4dpJISN47X5prN+tPrfzKZ1H12d2mFG5dYd96vXz83AZAVQi++qK+n&#10;TnXidtZF5pg//9mJAQCoD4U1AACQUSL3D//lL6VddzVJnCZMn6DPl3zuxF1yumjZc+7eajvssIOu&#10;uuoqJwaQHewOoC9ecYXJpIN8PvXac0+TAQCwPQprAAAgY3zyifSy21/AkWjda93mdfrLm38xmdTp&#10;w07WSTceO3asdtxxRzcBkBU+efBB/ThnjhPndumio/5UO5sVAID6UFgDAAAZI3L/8LPOkvbd1yRx&#10;uuf9e7Rw5UIn7tmup5a/tNyJ+/bt6ywDBZA91v34o1794x9NJnmvukrdBwwwGQAA9aOwBgAAMsK0&#10;adKkSSax/L//Z4I4LV23VDe+daPJLG9Zx0Y3tBsWdO/e3U0AZAW7YYFdXLPZyz+PpHEJAKAZKKwB&#10;AICMEDlb7cwzpf33N0mcbnrrJq3euNqJe+f01so3Vzrxrrvuqt/85jdODCA7fPP++/rovvtMJhXe&#10;dZezFBQAgKZQWAMAAGlvxgzpmWdMYkl0ttqcH+fong/uMZm04YUN0hY3vuGGG9S5c2c3AdDmhbds&#10;0WS7mB4OO/nep56qISef7MQAADSFwhoAAEh7kbPVTj9dGjbMJHG66uWrtLlmsxPvHt5dqz90Z67t&#10;tddeuuiii5wYQHb4qLJS3378sRPndu6sk8rKnBgAgOagsAYAANKaPVvtqadMYkl0ttorX7yiF+a+&#10;4MQ51n8/PPKD5E5U0V/+8hd16NDBTQC0eWu+/97ZW22rI//0J2d/NQAAmovCGrbJybHeXtRzAADQ&#10;mm6+2QSW006TfvITk8TBnqX2h5f+YDJpv037ae28tU6cn5+vc88914kBZIdXr7lG65e73YB3ystT&#10;wdixTgwAQHNRWAMAAGlr1izpySdNYkl0ttoDnzygWd9bd2rpmttVs+5yY9tNN92k9u3bmwxAW7eg&#10;qkrTHnrIZFLR3XerfadOJgMAoHkorAEAgLQVOVvt1FOlAw80SRxWbFihG16/wWRS3rd50io3Puig&#10;g3TGGWe4CYA2r2bzZk3+7W9NJu175pkafOKJJgMAoPkorGGbcDhc7wEAQGv49FPpiSdMYkl0ttot&#10;b9+iH9b+4MQ7d95ZMypnOLHtzjvvZPsDIIt8cM89+s7ewNHSoWtXnWRdAwAAiAeFNQAAkJbs2Wpb&#10;/33n5JPtWWVuHI95y+ap7N3aTn893u0hbXLjs846S0ceeaSbAGjzVn/7rd6IqNQfbcU9Bw0yGQAA&#10;saGwBgAA0s7s2dLEiSax/PnPJojT1a9crU01biXN09mj0LMhJ+7YsaNuu+02JwaQHV4eO1YbVq50&#10;4j777qvDrrjCiQEAiAeFNQAAkHbGjaudrVZUJB18sBvH482v3tTTnz1tMmnF4yusO3fjK6w31Hvu&#10;uaebAGjzvnrzTc189FGTmYYFHTuaDACA2FFYAwAAaeWzz6T//c8klkRmq20Jb9EfXvqDyaRh1n/f&#10;f/K9E/fr10/XXXedEwNo+zavX68XiotNJg39xS+053HHmQwAgPhQWAMAAGklcrbaSSdJhx7qxvGY&#10;MG2CPln8iRN3bt9ZwX8Fndg2zvpEPXv2NBmAtu7NP/9ZP86d68Qde/TQCX//uxMDAJAICmsAACBt&#10;zJmTvNlqqzau0p9e/5PJpCFLhmjd4nVOPGzYMF100UVODKDtC734oqoi9lM87uab1WOXXUwGAED8&#10;KKwBAIC0YXcCralx4xNPlA47zI3j8bepf9Pi1YuduG/nvprxzxlObLvzzjvVvn17kwFoy1YtWqRn&#10;fvlLk0meoiIdevnlJgMAIDEU1gAAQFqYPl2K2FM8odlqoaUh/XXKX00m9fqwl7TRjU899VQdx75K&#10;QFYIb9mip849V2uXLHFye5baqAkTlNOOt0EAgOTgNwoAAGh19p5qV11lEkthoXT44SaJUdj6r+TF&#10;EudP2+AugxV8yt1brUOHDrr99tudGEDb99bNN2v+W285sV1MO/O//1XXPn2cHACAZKCwBgAAWl0g&#10;IL36qhvbKzQTqX09OftJ+YN+J86x/lv75Fq72ub43e9+J4/H4yYA2rQvX39db910k8mkY268Ubsf&#10;dZTJAABIDgprAACgVW3aJF15pUksxcVSfr5JYrRiwwqVBEpMJv20/U/17QffOnHv3r11ww03ODGA&#10;tm3N99/r6fPO29ZieM+f/UxHXnutEwMAkEwU1gAAQKu67z7p88/duGdP6S9/ceN4/Om1P+nb1W4h&#10;rV/XfppZNtOJbTfeeKN23HFHkwFoq8I1NU6zgtWL3eYl3fr10xmPPKIcGpYAAFKAwhoAAGg1y5dH&#10;Nym4/nqpb1+TxOj9b97XvR/cazJp6MKhWvPjGifOz89XsT0VDkCbV3XrrZr38stukpOjMx59VN37&#10;93dzAACSjMIaAABoNf/3f5Jp1qc99pAuv9yNY7W5ZrOKXyje1rDg8L6H6/V/vO7Etr///e/Kzc01&#10;GYC26uupU/V6xJLvI6+7Tnsdf7zJAABIPgprAACgVXzxhVRebhLLrbdKnTubJEZ3vXeXpi2e5sRd&#10;crto9eOrtzUsOOmkk5wDQNu27scf9dQ55yi8ZYuT73bEETomkbXlAAA0A4U1AADQKv74R2njRjc+&#10;/HDp7LPdOFZfr/haN7xRO0PluPbHaebb7t5qnTp1Unlk9Q5A2xQOa9IFF2jlwoVO2qV3b5353/+q&#10;HTNVAQApRmENAAC0uOpq6YknTGK54w5nK6SY2Us/f+f/ndZuWuvkQ3oN0Rv/94YT2+wuoEOGDDEZ&#10;gLbq3bIyzX3hBZNJp0+YoJ4DB5oMAIDUobAGAABaVE2NdMUVJrGcc4502GEmidGkzyfp+bnPm0za&#10;qWonrV3lFtmGDh2qsWPHOjGAtsveV+2lP/zBZNLhV14pz8iRJgMAILUorAEAgBb1+OPS+++7cadO&#10;0l//6saxWrVxlS7313Y7OG6H4/TuE+86cU5Oju677z517NjRyQG0TasWLdITEevIdz30UP3M7ooC&#10;AEALobAGAABazLp17t5qW9mTTHbf3SQxuuH1G/TNqm+cuE+XPppxxwwntl122WU6LN5pcAAywpaN&#10;GzXxrLO0evFiJ+/ap4/OnjhR7SmoAwBaEIU1AADQYsrKpK+/duN+/aKLbLH46NuP9I/3/2EyKf/r&#10;fC1ZsMSJBw4cqP9jxgrQ5r1YUqKF77zjxDnt2umsxx/XDvFW6gEAiBOFNQAA0CK++06KrHfddJPU&#10;s6dJYrAlvEXFzxerJlzj5Af1Okhv3/u2E9vuvfde9ejRw2QA2qJPHnxQH/7rXyaTjr/1Vu153HEm&#10;AwCg5VBYAwAALeLPf5ZWr3bj/faTLr7YjWN15zt3OjPWbJ1zO+uHh36w24M6zj77bJ1yyiluAqBN&#10;WvTBB5r8m9+YzLqe/Pzn8l55pckAAGhZFNYAAEDKffyxVFFhEsvf/y7l5pokBqGlId3wxg0mkw5d&#10;d6i+nuauLe3Vq5fuuusuJwbQNq35/ns9fsYZzv5qtn5Dh+q0Bx6wO5Y4OQAALY3CGgAASKktW6SI&#10;ySU66STpxBNNEgN7CegFky7Q+s3rnTyvZ56qxlc5sW38+PHq37+/yQC0NWHrYvLkz3+ulQsXOnnn&#10;Xr3082eeUYdu3ZwcAIDWQGENAACk1D33SO+/78YdOki33+7GsSp7t0xVC9xCWm67XHWc3FFbNm5x&#10;8qOOOkoXXXSREwNom2bdeYe+evNNN8nJ0RmPPqqd8vLcHACAVkJhDdvkWC9Q6jsAAIiX3QH0uutM&#10;YrG7gNr7q8XqsyWf6U+v/clk0vEdjtfs12Y7cadOnVRZWal27XhZA7RVMx97TPMe+Y/JpGNvukme&#10;oiKTAQDQengFCgAAUiIcli67TFqzxs333ju6yNZcm2s2a8wzY7RhywYn37/3/pry1ylObLv++uut&#10;+7buHECb9N306XrukktMZl1LTjtNR8ZzMQEAIAUorAEAgJR44gnphRdMYrnvPqlzZ5PE4NaqW/XB&#10;og+cuGP7juoU6KQ1K91q3dChQ3X11Vc7MYC2Z/W33+rfRx2lzevWOXnvvffW6Q8/rBxmqAIA0gS/&#10;kbBNOByu9wAAIFbLlkm//71JLD6fdOSRJonB9O+m68Y3bzSZVNS5SB/6P3Rie7sCewlox44dnRxA&#10;27J2yRI9PGKENqxc6eS5XbvqF888o049ezo5AADpgMIaAABIOnsS2XffufGAAdKtt7pxLDZu2ahf&#10;PfMrbarZ5OQ/6f0TvfSXl5zYduWVV+rwww83GYC2ZMOKFXrkxBP1w6efOnm73Fwd/Ldb1WfffZ0c&#10;AIB0QWENAAAk1VtvSfffbxLLP/4h9eplkhjc/PbNmvHdDCfukttFNU/XaN0adzmYvQT05ptvdmIA&#10;bcumNWv0aFGRvv34Y/dETo5O/89/1P+oo90cAIA0QmENAAAkzfr17rLPrU47TTrjDJPEwN5T7a9T&#10;/moy6ZjNx2jGG26RrUOHDnrkkUfUOZ4N2wCktc3WReS/1oVjQXW1OSOdev/9GvqLX5gMAID0QmEN&#10;AAAkzS23SHPnunGPHtI99ziTTWKybvM6pwvolvAWJz+o90F6edzLTmyzZ6oNHz7cZADaii0bN+qJ&#10;s8/Wl6+9Zs5IJ5WX64CLLjIZAADph8IaAABIilmzpL/9zSQWO951V5PE4IbXb9BnSz5z4u4du2vZ&#10;v5dpy2a3yHbEEUfoqquucmIAbUd4yxY9ff75mhvRSvi4W27RTyO7oAAAkIYorAEAgITV1Ei//rW0&#10;ebObe73SpZe6cSymfj1Vd7xzh8mkQ5cdqi8+/sKJu3fvrgkTJqh9+/ZODqBtCFsXkOcuuUSzn3jC&#10;nJGOuPZaHXnddSYDACB9UVgDAAAJ++c/pXffdeMOHaTKSutFRoyvMpatX6aRj41U2PrPdsiOh+j1&#10;2193YltZWZn22msvkwFoE8JhBX7/e0176CFzQjr08sv1M3tdOQAAGYDCGgAASMjChdK115rE8sc/&#10;SvvtZ5JmqgnX6LynztPKDSudvGfHnlpwzwLrTbeT6pRTTtFF7LMEtC3hsF61Lhgf2JsxGvZ+aieV&#10;lcW+OSMAAK2EwhoAAIib9b5Yv/qVtGqVm++9txTP6q0b37pRgVDAZNKwr4Zp8dzFTty3b1/dd999&#10;1vts3mgDbYW9/POlK69U1W23mTPSfj//uU6prFROrNNdAQBoRfzWAgAAcbOXgL7xhkks990nde5s&#10;kmZ6fu7zuumtm0wmndr7VE2tnGoye1lppXbeeWeTAch0WzZs0NPnnad377zTnJGGnHKKzvjPf5TD&#10;HooAgAxDYQ0AAMTl00+lK680icWOjzzSJM0UXBrU+U+fbzLpiF2O0JS/TDGZdOGFF2rUqFEmA5Dp&#10;1i9frkdOOkmz/vc/c0ba94wzdPbEiWpnb9AIAECGobAGAABitmGDdO651pvk9W4+fLgU617jqzeu&#10;1un/O33bvmq77bCb1j2yTst+XObke+yxh9OwAEDbsHLBAv37yCP11ZtvmjPST3//e6eolhvrVFcA&#10;ANIEhTUAABAzu1nBjBlubL8ffuwxqVMnN28Ou/Pnxc9drE9/+NTJO7XvpBFLR+ijtz9ycns/tQkT&#10;Jqhnz55ODiCzfT9zpu4//HB9P2uWOSONGD/eaVTA8k8AQCajsAYAAGLy8stSxNZIuuMOKT/fJM10&#10;xzt3aOKnE00mXTLgEj1w8wMmk6655hodddRRJgOQyb58/XU9eMQRWvXNN05uL/k849FH5b3qKrp/&#10;AgAyHoU1AADQbEuWSGPGmMRy8snSpZeapJle//J1Xf3K1SaTfj7455pQOsFk0gknnKBx48aZDEAm&#10;m/nYY86eahtWuku+O/XsqV++9JL2t9eSAwDQBlBYAwAAzRIOSxdfLC1e7OZ2o84HHohtwsmClQv0&#10;8yd/rppwjZMf3P9gfXTLR1q9erWT77XXXvrvf/+r9iwNAzKbdcGouu02p/tnzaZNzqkeu+6qi6ZO&#10;1R7HHuvkAAC0BRTWAABAs1RWSs89ZxLLQw9J/fqZpBnWb16vMx8/U0vWLnHyft36aYeXdlDo85CT&#10;d+3aVZMmTdJOO+3k5AAy0+b16/XkOefo1WuuMWekvvvtp0veeUf99t/fnAEAoG2gsAYAAJr02WfS&#10;FVeYxPL730snnWSSZro8cLk+WPSBE7fPaa+TVp6k1555zcltDz30kPbnTTeQ0ZaGQnrA69Wnjz9u&#10;zki7H320M1Ot56BB5gwAAG0HhTUAANCoDRskezukdevcfOhQ6dZb3bi5/jb1b7r/4/tNJo0ZMEYP&#10;3/ywyaQ//vGPOvvss00GIBPNfvJJVRx4oBZ/8ok5Y10vzjnH2VOtc69e5gwAAG0LhTUAANCo66+X&#10;pk1z406dpMcekzp3dvPmqPyoUte+dq3JpJG7jdTEK2s7gp500kk0KwAy2JYNGxS4/HI9cfbZ2rhq&#10;lXOufceOKrr7bp356KNqb184AABooyisAQCABr3yinT77Sax3HabFMtqzcc/fVyXvlDbNtS7q1dz&#10;xs/R6lVus4LBgwfrscceo1kBkKGWf/mlHjziCL1/993mjNRrzz11UVWVDrnssti6mwAAkIEorAEA&#10;gHrNmxe9j5odX365SZrBH/Tr/KfPV9j6z3bQgIPU4/keCn3mNivo1q2b06xgxx13dHIAmeVz6+f3&#10;XwccoEUffmjOSPuMGqXijz/WLgcfbM4AANC2UVgDAADb+fFHqahIqqlx8759pX//u/mTT96e/7bO&#10;nHimNtdsdvJ9++yroxccrZeee8nJbXazgqH2hm0AMsqWjRv10h/+oMdPP10bVqxwzrXLzdWJd9yh&#10;nz/9NPupAQCyCoU1AAAQZf16adQoae5cN7e3R3r2Wal/fzdvykfffqSTHztZ6zdbd2TZo9ceuqTT&#10;Jbpj3B1Obrv22mt11llnmQxApvhh9mzdk5+vd++805yR0+3zwilTdJjdOpilnwCALENhDQAAbGPP&#10;ULvwQmnqVHPC8p//SIcfbpImfL7kc530yElatdHdwLx/9/66ovcVGls81slthYWFuvnmm00GIBPY&#10;DQre/Mtf9K+f/ETL7HXihqeoSJd+8okGHnaYOQMAQHahsAYAALa54Qbpf/8zicVuVnD22SZpwlfL&#10;v9LxDx+vJWuXOPmOnXfUn3b7k6688ErVmDWlw4YN06N2l0CaFQAZ4+upU5291N668UbVbNrknLOX&#10;fh7/t7/pnOefV5fevZ1zAABkIwpr2CYnJ6feAwCQHe6/X/q//zOJpbhYuuoqkzRh8erFGvGfEfpm&#10;1TdO3q1DN9045EZdef6V2rzZ3Wdtn3320SuvvEKzAiBD2PunTf7Nb/TvI4/Uks8+M2flzLbOtYMA&#10;ACtdSURBVE4r/uQTFVxzjXLa8XYCAJDd+E0IAAD08svSpZeaxGJ3AL377uZtl7R03VKd+MiJCi11&#10;u312at9J4/Ybp2vOu0YbN250zu2111569dVX1a9fPycHkN4+f+YZZy+1D//1L3NG6ti9uwr/8Q9d&#10;NHWq+tF4BAAAB4U1AACy3IwZkt1HYMsWNx8+XJo4UcrNdfPGLFq1SIfcd4hmfGfdiaV9TnuN+8k4&#10;3XD+DVq3bp1zbtCgQXrttde06667OjmA9LXqm2/0+BlnOMeqRYvMWWnIKafostmzdejvfqcclnID&#10;ALANhTVsEw6H6z0AAG2X9R5aI0dab6bdXgOya1+TJ0s9erh5Yz5b8pkOf+BwfbHsC3NGuunAm3TL&#10;L2/R6tWrnbx///5OUW2PPfZwcgDpacPKlU5zgjsGDnRmq23VbeeddfbEiTrn2Wed7p8AACAahTUA&#10;ALKUXUw7+WRp4UI3797dLao1Z2JZ9YJqHfHgEfp6xddOntsuV3899K8qu6hMy5cvd8717t3bWf7p&#10;8XicHED62bR2rarHj1f5nns6zQkiHXjJJfrdZ58p3+5gwr67AADUi8IaAABZaMMGafRoado0N7dX&#10;dj3xhLsMtCnPznlWP3v4Z87eaja7UUHlMZW66+K79MMPPzjndthhB6dRwX777efkANLLlo0b9cE9&#10;9+iuwYP1ytVXa91S9+fZ1meffXTBm2/qlPvuU2eajQAA0CgKawAAZJlNm6Rf/lL68UdzwnLvvW7D&#10;gqZUfFShMx4/Q+s3r3fyvl37asKxE3TjL2/Ut99+65zr3r27XnzxRR1wwAFODiB91GzerGn//rf+&#10;MWSI/L/7nVYvXmw+IvXaYw+Neugh/WbmTO1+9NHmLAAAaAyFNQAAsog9U81e1WXPTvvgA7eY9qc/&#10;ST6fuUEDwtZ//++N/6dLX7hUNeEa59zgHQer4tAK/XrkrzV//nznXJcuXfTCCy/osMMOc3IA6SFc&#10;U6NPH39c9w4dqmcvukgrzM+srccuu2jkP/+p382Zo+FjxqhdczqXAAAAB4U1AACyhN2kc9Qo6dln&#10;zQlLXp50880macDmms369XO/1s1v197w4F0O1rX9rtV5hedp2bJlzrmOHTvqmWee0dHMdAHSxsbV&#10;q50ln/Yeak/+4hf6cc4c8xGpa9++OvGOO/T7UEgHX3qp2ls/wwAAIDYU1gAAyAJ2k067++eLL5oT&#10;lrFjpbvuanxP8jWb1mjU/0bpgU8eMGekk/JO0slLTtYl51yidXa1ztKrVy8FAgGdeOKJTg6gdS3/&#10;8ku9fOWVTpdPe8nniq/dRiO2TjvsoOPGjVPJF1/osCuuUG6XLuYjAAAgVhTWAABo41audJd8vvGG&#10;OWG54Qbp1lsbL6rN+G6GBpcP1uTgZHNG+uX+v1TfV/vqL9f9xZyxZ73l6d1339Vxxx1nzgBoFeGw&#10;vrJ+0P83apTKBw/WO3fcoQ0rVpgPugW1I//0J5V++aXzZ0e7FTAAAEgIhTUAANowe5XmiBFSVZU5&#10;YbnlFummmxouqtl7qN1efbsOue8QfbfmO3NWuuKgK/RV+Vf6z0P/MWeko446yimq7b333uYMgJa2&#10;ed06ffLAA/rXT36iCccdpzn2eu9w2HxU6j1kiIruvlt/WLjQmalGp08AAJKHwhoAAG3UDz9I9iSy&#10;9983Jyx33CFdd51J6vH1iq/1s4d/prGvjNXGLRudc51zO+umQ27Sc6XPacrbU5xztgsuuECvvPKK&#10;evfubc4AaCk1mzZp3ksv6dkLL9QtXbvquUsu0XczZpiPugafeKLO8/t12Wef6ZDLLmOGGgAAKUBh&#10;DQCANmjxYunYY6Vp08wJy733SldcYZI67K6fj858VMP+OUxvfvWmOSsdOOBA3Tv8Xt1x3h2aN2+e&#10;OSv97W9/04MPPug0LADQMuzOnvPfekuTf/Mb/X2XXfTISSdp2kMPmY+6OnTt6jQiuGz2bJ3/4ovK&#10;KyxUTjte8gMAkCr8lgUAoI1ZsECyG3N++qmb20s+H3hAst6L12vZ+mU658lzdP7T52vFBnc/pnY5&#10;7XRtwbU64vMjdNEpF2n58uXO+S5duuipp57SNddcY91vIxu0AUiOcFjfvPeeXrriCt05aJAeOuYY&#10;ffivf2ntkiXmBq5ee+6pEbfd5iz3HPnPf6rPvvuajwAAgFSisAYAQBsydao0eLA0d66bt28v/ec/&#10;0kUXuXldr335mva/d389/unj5oy014576Z6D79ELf3hBd915lzkrDRgwQFOmTNEZZ5xhzgBIhY2r&#10;V2vu88/Lf9lluq1vX91/2GF6t6xMqxYtMrdw9dh1V6er5yXvvaeSefPkHTuW/dMAAGhhFNYAAGgD&#10;7H3K//536ZhjpE2b3HO5udLjj0vnnefmkVZtXKWrXrlKxz98vL5Z9Y05K52ff76OmHWEfjPyN5o5&#10;c6Y5Kx144IF6//33ddBBB5kzAJLG+gH+3vp5qx4/Xg//7Ge6daed9N9TT9UH996rdT/+aG7k6tav&#10;nw757W914dtv64qvv9aJd9yhXQ89tPEWvwAAIGUorGWIUKBcxQUFKrBeNNlLb9zDyguKVR4ImVsB&#10;ALKRvUrTnkR21VXSli3uObufwOTJ0plnuvlWW8Jb9OAnD8pzl0f+uX5zVurTtY9+1+d3CvwmoIfv&#10;e9iclbp27apbb73V6fw5cOBAcxZAotb+8INmPvaYnr3oIt1h/Wz9c9gwvXL11fry9dedxgSR7Flo&#10;B15yiX75yiv6wzffqOiee7TbkUeydxoAAGkgJ2wxMdJRqFzFY0pVWW3yhnh9KptQoZI8kydR5B46&#10;06bN0PDh+5sMSC/Tp89kfCKtpWKMfvyxdPbZ0hdfmBOWww6TJk6UBg0yJ4y357+t0hdL9cniT8wZ&#10;acReI7Rh7Qatn7he778e0T7Uctppp6m8vFy77767OYO2jutoathNB5Z89pkWVFfr66oq58+lwaD5&#10;aP12HjZMeSed5HT23O2II9SeRiGMT6Q9xigygf3+njJQclFYS2ehchV4StVUTa2WV2XBqqQX1yis&#10;IVPwYgbpLplj1P7tXVkplZRIGzaYkxY7v+02KfI9+JfLv9TVr1ytJ2c/ac64+nfrr4N/PFiB2wPa&#10;stlMdbPYhbR//OMfOuWUU8wZZAuuo8mxfvlyffvxx1pgimgL3nlHG1a4jUEa0rlXLw0+4QS3mGb9&#10;ae+fhmiMT6Q7xigyAYW15KOwlrYCKs4pkvWeaRuvr0zXjy1R4dbCWSikwPgxKoqazuaTP1yhQpMl&#10;A4U1ZApezCDdJWuMrlkjXXqp9Mgj5oSlRw+386c9e20rex+1v075q+545w5t2FJbfeuc21kFOQVa&#10;+/JavfPWO+asvSdbrq666ipdf/316tatmzmLbMJ1NDb2ks0f587VdzNnOnukfTdjhhOvmD/f3KJh&#10;7Tt10i4HHaS9jj/eKabtcsghamdvjIgGMT6R7hijyAQU1pKPwlqaCpUXyFNaWzDzlgVV1cBUtFhu&#10;Gw8Ka8gUvJhBukvGGH3nHemSS6TZs80Jy/7WXT75pDRkiJvb+6hNmDZB1712nb5b85170th7095a&#10;+NBCrflmjVM862S9uV+6dKmOPvpo3XvvvcrPzze3RDbiOlq/jatWadkXX2jpvHnOks4ln3/uFNDs&#10;eMvGjeZWjeu2887araBAg7xe5xhw4IFOcQ3Nx/hEumOMIhNQWEs+Cmtpqe5staZmocV6+9hQWEOm&#10;4MUM0l0iY/Srr6Qbb5QeesicMC64QLrnHrvJgLRu8zo9PP1h/d+U/9PXK742t3DttG4nLf/fctXM&#10;rzFnXOeff75OOOEE58/I6z2yU7ZeR+2ZZ6sWLdJy6wdt2Zdfatm8edsKaXa8dskSc8vmadehg/rm&#10;528rotkFtV577GG/qDK3QDz4PY90xxhFJqCwlnwU1tJRoFg5RbVlsubMQKs7a83nD6siSZU1CmvI&#10;FLyYQbqLZ4xa7/U1bpx0//1SZKPAzp3dgtpFF0nfr/le935wr+754B4tWRtdAOi0sZM2TN4gzbCS&#10;iN/4++yzj6688kqnoNbZvjPA0havo1s2bNDqxYu1cuFC51ixYIEbmz/t3P64s3FhHHoOGuQ0Gth5&#10;//3VzzrsP3vvvTfNBlKA3/NId4xRZAIKa8lHYS0NBYpzVFtXa2ZDgrqNDnx+hZNUWaOwhkzBixmk&#10;u1jGqD1B5m9/c4tn69ebk8bPfibdcYfUadc5zv5p9iy19Zujb5Sz0XrR9I71K77KSiJWqh1zzDHO&#10;PmqFhYVq166dOQu4MuU6Gt6yReuWLXNmkq35/nut+e47rfr2W2fW2Wr7T+tw/rTydUuXqkPXrtq0&#10;dq3527Gzi2S99txTOw0erB2to88++zjFtH5DhzpNB9Ay+D2PdMcYRSagsJZ8FNbSTkjlBR7VTj5r&#10;7rLOOstBvWUKVpUoGTutUVhDpuDFDNJdc8bo8uVu0ezOO6XVq81J4/DDpXG3hJW71xTdXn27np/7&#10;vPlIBLvx4LvW8bF1mH4F7du31+jRo50ZagcddJB7EqhHa1xHazZvdopf6378UWuto+6fdvGs7mHf&#10;PtYZZh27d9fGuj9UW1mvdbrvvLN6DhwYVUDb+mfPXXdVjvVzhNbF73mkO8YoMgGFteSjsJZ24i2Q&#10;xVuQaxqFNWQKXswg3TU0Ru29z+2mBOXl0uuvSyvs4liEn/wkrLMvn67vB0zQY7Me1Q9rfzAfibDI&#10;OuzfAXZTA7ONWvfu3fXrX/9aJSUl2n333d2TQCNiuo5aLyE3r1+vjWvWOLPBnMOKN6xapQ0rV2qD&#10;NZDXL1/uHhHx1vNOgWzZMidPJbsgZhfN+v/kJ87MM3vppl1A28H8aec9dtmFpZsZgN/zSHeMUWQC&#10;CmvJR2Et3dRd0hl3Ya2ZS0ibgcIaMgUvZpDuto5R+zfvnDnSyy9Lr7wivfGGtGaNuVGEAXsu126n&#10;36dPe4/T6k0rzdk6rPvRO9Yx3zqs++3YsaNGjBihM844wzl6sUytbbIGUc2WLU5HyiaPDRucAph9&#10;bFq3zo3Nn06+9Zx1fL/oW/Xo0nlbXvewC2f239laSHMGcyvpstNO6tqnj7r07u0UzroPGKAe9rHL&#10;Ltti+89uffsy26yN4Pc80h1jFJmAwlryUVhLN3EX1uLcm60ZKKwhU/BiBunshx/sjp5fa86c3ZyC&#10;2oIF5gP16Nh7oTYedZ20/2NSuy3mbAR7z7SZ1mEX1JZI3bp108iRI51Cmr13Ws+ePe1bIRHWy6Mt&#10;mzZFFZWcApV1RBastsZR55tzmNtv+3t182YcrVnUSqacdu2cIpldIOtqHXX/tItndY/OO+6odrm5&#10;5h6QLfg9j3THGEUmoLCWfBTW0k2djqCxNCGILqwlrzMohTVkCl7MoLXYs83sQtnChe6f9cVNrnbb&#10;aZ40+GX38EyW2ke0ALUts4655phv3bznTjrttNN0+umnOzPU2lJnz3BNTW0BqbEClHU4s6giZlw1&#10;edRz24b+flspXKWSvXyyQ7duTnOAjuZPO+/Us6ezqb9z7LDDtrhTRLx1xpkd28U1oCn8nke6Y4wi&#10;E1BYSz4Ka+mmBQtrkQWz5vqL+RNoyxbn7q3+m+31dUDbZy+RszssIvPY37v2HTqofadOToFru8P+&#10;mIlzO3dWbpcuzp8d7D8j44iPLV7yo/b05Lnn6h72bazPZRfO7CKanTNrDC2JogXSHWMUmYDCWvJR&#10;WEs3FNaAVkdhDVnFnilUY7odIIpTuOrUSe3sIzdX7Tt3UbsOHdyjo/nTOTpGxNbR0c5znTgnN+L8&#10;1sO6L/c2dm7+NPdnF8HsP52/t+02kUeu8zG7aOZ875Js8eLv1L//ziYD0gvjE+mOMYp0Zxd+Kawl&#10;H4W1dENhDWh1FNaQTdJ1xtq2WVdmNpY9Uyoyt49ts60aOezbR92uvr9j36Zr16hzTkEtC2djMdsC&#10;6YzxiXTHGEUmoLCWfBTW0g17rAFx48UM0h1jFOmOMYp0xvhEumOMIhNQWEs+dooFAAAAAAAA4kBh&#10;Ld148uU1YWK8yveYEAAAAAAAAElHYS3dzZqrkAkbF9LcWSYEAAAAAABAylFYSzd5QzTUhIkZqiF5&#10;JgQAAAAAAEDSUVhLOx7lR64FrZ6toAkbF9TsahPavPnWPQEAAAAAACBVKKylnTwNiZqyNktzm7MW&#10;NDTXumWEoUOsewIAAAAAAHDRETT5cqwnlWc13QSKlVNUaRLJWxZUVUnjZbJQeYE8pbVT1nz+sCoK&#10;TZIgux0vAAAAAABoOygHJQcz1tJR4Sj5TGirLh2vgInrF9D4iKKarL89KklFNQAAAAAAANSPwlpa&#10;KtTYssiN1io1rrjh0lqofJx1i1resrHWPQAAAAAAACCVWAqatgIqzimKLpj5ynT92BIVbl0VGgop&#10;MH6MiiqjZ6v5wxUpKaxFLgnN5GHTVr6OZGhLzwVfS9vE9zU9MUZr8X1NP4zPWozP9MQYrcX3NT0x&#10;RmvxfUVzUFhLZ6FyFXhKFVk2a5xXZcEqNbEdW9zayg8iF5Ra/KJIT4zRWnxf0xNjtBbf1/TD+KzF&#10;+ExPjNFafF/TE2O0Ft9XNAdLQdNZXomqgmXyRa4KbYjXl9KiGgAAAAAAAKJRWEt3eSWqqAor6LcL&#10;bF5F19is3C6o+YMKV1VQVAMAAAAAAGhBLAVFs7WVqaNMga3F1Ob0xBitxfc1PTFGa/F9TT+Mz1qM&#10;z/TEGK3F9zU9MUZr8X1Fc1BYQ7Pxg4h0xvhEumOMIt0xRpHOGJ9Id4xRpDvGaOqwFBQAAAAAAACI&#10;A4U1AAAAAAAAIA4U1gAAAAAAAIA4sMcaAAAAAAAAEAdmrAEAAAAAAABxoLAGAAAAAAAAxIHCGgAA&#10;AAAAABAHCmsAAAAAAABAHCisAQAAAAAAAHGgsAYAAAAAAADEgcIaAAAAAAAAEAcKa2hUKFCu4oIC&#10;FeTkKGfbYeUFxSoPhMytgNbDGAWAlsH1Fq0hVeOO8Yx4ZNp4ZJynn3T6njCekygM1CdYFvZ5FbaH&#10;SKOH1xcuC5q/A7QkxigyjN9XOy69DEq0kKSMO663iFFajzvGc0Zrtd+lmTYeGedJ1eZ+lzKek47C&#10;GrZnDVxvfQO1wcPLBRktizGKjBMMl0W8IKCwhpaRhHHH9RYxS+Nxx3jOcK30uzTTxiPjPMna2O9S&#10;xnNKUFhDHf6wr87g9PrKwv7IwRkMhv0+b9RtJJ/1N4GWwBhFBvL7osYjhTW0iITHHddbxCFtxx3j&#10;OeO1yu/STBuPjPOka1O/SxnPqUJhDVGCZdGDsrELRyy3BZKFMYrMEbR+1/vDZdv9smcsIpWSN+64&#10;3qL50n/cMZ4zVev+Ls208Ziq22aftvm7NB3GUjrcNhUorCFC3YpwrBXklq8MI9swRpH+6v5ir+9o&#10;6V/2aPuSP+643qJpmTPuGM+ZJj1+l2baeEzV/WaPtv27NFWPJdPuNzXoCopagUmqNKHNWzZWhSau&#10;X6HGlnlNbKvUpIAJgVRgjAJAy+B6i9aQqnHHeEY8Mm08Ms7TTzp9TxjPKUVhDdsEJkUNXY0emWfi&#10;huWNHG3dslYlV2OkEGMUAFoG11u0hlSNO8Yz4pFp45Fxnn7S6XvCeE4tCmswQpo7y4SOoRrS9Ni1&#10;Ru8Q65YRZs217glIBcYoMkNeSZW9zUL04feZjwKpkdxxx/UWzZMZ447xnIla/3dppo1HxnkytN3f&#10;pYznVKOwBiOo2dUmtHnz5TFh4zzKjywLV8+27glIBcYoALQMrrdoDakad4xnxCPTxiPjPP2k0/eE&#10;8ZxqFNbgCs1VVFE4brM0N5v/mQOpwxgFgJbB9RatIVXjjvGMeGTaeGScp590+p4wnlOOwhoSlKch&#10;UfMtgXTDGAWAlsH1Fq0hVeOO8Yx4ZNp4ZJynn3T6njCem4vCGlzB2YqcbamhQ6xhGY9qzWb+MFKB&#10;MQoALYPrLVpDqsYd4xnxyLTxyDhPP+n0PWE8pxyFNQAAAAAAACAOFNYAAAAAAACAOFBYAwAAAAAA&#10;AOJAYQ0AAAAAAACIA4U1AAAAAAAAIA4U1uDy5MtrwsR4le8xIZBMjFEAaBlcb9EaUjXuGM+IR6aN&#10;R8Z5+kmn7wnjOeUorKF+s+YqZMLGhTR3lgmBlsQYBYCWwfUWrSFV447xjHhk2nhknKefdPqeMJ6T&#10;jsIaXHlDNNSEiRmqIXkmBJKJMQoALYPrLVpDqsYd4xnxyLTxyDhPP+n0PWE8pxyFNRge5UfOt6ye&#10;raAJGxfU7GoT2rz51j0BqcAYBYCWwfUWrSFV447xjHhk2nhknKefdPqeMJ5TjcIajDwNiSoLz9Lc&#10;5sy3DM21bhlh6BDrnoBUYIwCQMvgeovWkKpxx3hGPDJtPDLO0086fU8Yz6lGYQ3bFI7ymchWrYmT&#10;mx69ockTrVvW8o0qNBGQfIxRAGgZXG/RGlI17hjPiEemjUfGefpJp+8J4zm1KKyhVuEoRQ3f0vEK&#10;mLh+AY0vjRq64lqMlGKMAkDL4HqL1pCqccd4RjwybTwyztNPOn1PGM+pFQYiBMu8YXtYbD28Pr/5&#10;yPa2u21Z0HwESB3GKDKS38dYRMtLcNxxvUVc0nTcMZ7bgFb4XZpp4zFV95vV2tDv0lQ9lky731Sg&#10;sIY6/GFfxIB0BqWvLOyPHJfBoHV9iR64ks/6m0BLYIwiA1FYQ2tIeNxxvUUc0nbcMZ4zXqv8Ls20&#10;8cg4T7o29buU8ZwqFNawvWBZ2Bs1MJs6vGHeI6JFMUaRxur+i1mzj0b+FQ5oSsrGHddbNCLjxh3j&#10;OWOk1e/STBuPjPO4ZcXvUsZzSrDHGraXV6KqYJl81ghuktensmCVSmgfg5bEGAWAlsH1Fq0hVeOO&#10;8Yx4ZNp4ZJynn3T6njCeU8MU2IB6Bf1lYZ/XW6dKbOVeX7gsag4m0DoYo0g3zFhDa2iJccf1FnVl&#10;8rhjPKe3dP1dmmnjkXEem2z7Xcp4Tp4c+/+sBwQAAAAAAAAgBiwFBQAAAAAAAOJAYQ0AAAAAAACI&#10;A4U1AAAAAAAAIA4U1gAAAAAAAIA4UFgDAAAAAAAA4kBhDQAAAAAAAIgDhTUAAAAAAAAgDhTWAAAA&#10;AAAAgDhQWAMAAAAAAADiQGENAAAAAAAAiAOFNQAAAAAAACAOFNYAAAAAAACAOFBYAwAAAAAAAOJA&#10;YQ0AAAAAAACIA4U1AAAAAAAAIA4U1gAAAAAAAIA4UFgDAAAAAAAA4kBhDQAAAAAAAIgDhTUAAAAA&#10;AAAgDhTWAAAAAAAAgDhQWAMAAAAAAADiQGENAAAAAAAAiAOFNQAAAAAAACAOFNYAAAAAAACAOFBY&#10;AwAAAAAAAOJAYQ0AAAAAAACIA4U1AAAAAAAAIA4U1gAAAAAAAIA4UFgDAAAAAAAA4kBhDQAAAAAA&#10;AIgDhTUAAAAAAAAgDhTWAAAAAAAAgDhQWAMAAAAAAADiQGENAAAAAAAAiAOFNQAAAAAAACAOFNYA&#10;AAAAAACAOFBYAwAAAAAAAOJAYQ0AAAAAAACIA4U1AABaQiig8vJiFRQUqCAnRzl1Dud8cbF1m4AC&#10;oZD5S/ULFG//97cdxQFzK0SxntOA9fwX289zQT3Pm3Pe+nh5eZPPv/UN2P7vm6OgvIm/iywVUHE9&#10;42XrwbipFWrk5ysnp0A8VQCAdJMTtpgYAAAkmf0mcUxRpapNHguvr0zXjx2pwrw8c8ZlF9asu6yf&#10;z69wRaFJEAqUa/y4UlXG8Q1wn/8S6/k3J7ay3/g38A3wlgVVVVL3LyC7hVRe4FFpA2PQa/3MVvEz&#10;GyVUXiBPg09YmYJVJeKnDACQLpixBgBAKoQCKi7IkSfOopqturJURZ4xzNCIhz1D0Hn+4yuq2dzn&#10;P4dZgEhIqHxMg0U1uxBOUW17eSVVCpZ5TVZHdak8/EwCANIIhTUAAJItVK4CT1HcBR0kyDz/DRYz&#10;gJZijcUxjc28oqjWILu45veZpK7KIlFbAwCkCwprAAAkVUDFntK4Z6khQU5Rjecf6SCk8jENjUWf&#10;/CxnbFJhRVANTVyrLCq2rrYAALQ+CmsAACRRoLhIDW1/5vD6VOYPKhgOy97m1D2s3O9Xma+Bd5B1&#10;FFZE/t06R1bPgGmskFHLW9/3IBiUv8xnfczcCEhQY0tAff4KMVetOfJUMqFM9f9YVmoc6+QBAGmA&#10;whoAAEkT0KTGqmp2Y4GqCpUU5tWZqWLlhYUqqaiSXWTzN7PAhmiN7mXl8FrfgqCq6vse5OWpsKTC&#10;+lhYQb+vgTfyQHMFNL7hqppYARqDvBJd38CS0OrS8cxaAwC0OgprAAAkS2BSI7PVvCob25x303kq&#10;tAtswYZmaaBeje1lZfj8VarYrsXn9vIKK1QV9De4BA1oSqh8XAPXguZeBxCpsMKv+mtrzFoDALQ+&#10;CmsAACRJaO4sE9VnqIbEsqFSXomqwg3sLxQoVk5OTr1HQZ03maHygnpvF/NRUK6m376GFCgvV3FB&#10;gQoKtr+PAut8cXG5AqHkvxEOTZ7Y6BJQb1kwtllCeYUqqUrm7MGQQoGAysuLrefAfn4a+L44z12C&#10;z5P19wL257Hvq57PYd9/QXGx9VgCzfieGqm4T0cKx0zKHnNTGputdr1KmnMdiOFnPFJjP+/1bfbf&#10;2O2jPo/dZdcet5G3sb83jT537vMf/X21n3P7+2lu0myFGttApZtZawCAVhcGAABJESzzhu1frQ0d&#10;Pr+5YaL8vnrv3z68ZUFzI1dTj6nZh7csHH3PEYL+cJkvxs/j9YXrPNQEBMPWe+76P49z+MLJeuod&#10;MTz/jmBZ2FvPbZt3eMO+5j5R1vfB1+jz0MDh9Tb8vUjFfdpSOWZS9Zibq8HxEcP9xzrGjMZ+3uu7&#10;/jR2e/fzBK2H0tT3afuvK1jma2LMW+M61h/KRn6OknZtBQAgDsxYAwAgSfKGDDVR/SqLclRQHLAn&#10;0rQdgWIVeIpUWtn4MsztVFeq1GPPoknCkxGarImNfXrfqAzeKL5alaUe5djjxpypjzPzyPo+xPpt&#10;cFRXa3bQxBFScZ+OFI6ZlD3mGAQa2mjRO1ojY5m12tpmT1ZxgUdFTT6Z1db3pUDuBLeQygty5Cmt&#10;bKKJiDWui7b+nWZqZK+1yknMWQMAtB4KawAAJIsnv8l90aori+TxmCVRBWYZWhJqS63CXq5W1NQb&#10;6MZVFnnqXaIWk+DsRh+Db1Qb2NPKGjdjGqhC2MUkTxP7y8UqFffpSOGYSdljjklIDa0I944eWadp&#10;SXqrriyNoUBZrdLx9rJbTxMNRCJZf2dMc5aY1yoc1WBljeWgAIBWQ2ENAIBkyRup0U1V1rapVrU9&#10;A6d0a6HNns2Wmv3HkmLokOiiQKhcBUUNzczxyR8M2ttNmKPxvcoqx8X25rquxve28yrfY8IMV+9e&#10;Us1o2hCzVNynLZVjJlWPOVYNzp70anRGTVeLQ2Vl7DMFqydqciw//A3+48UszU3TSycAoO2jsAYA&#10;QNLkqaShtUrNYM8QKfJ4nNlsSVkiackrqYooVjR0NNAkYStvmYJ1dv4PjC+tf9aRfduqChXmRRYR&#10;3E6nwYY+SXWpxqdsukmMTSNSyOv1yVfmdwpIweD234Ng0C+ft7FvRKXqrnhrtGmD9b2ILlbVfp6y&#10;Ml+DsytTcZ+2VI6ZVD3mmDU0ezLTloG2mBiX3zb4jxfJWcYLAEA8KKwBAJBMhRXyx19bM+z9hzzN&#10;7MSZuEBxY8u3fPJXlWw3W21cvROPvCqbUOe2EfJGjm6wiJHIHknB2Q0++PTgdHgNq6qqQhUlhU4B&#10;KaqG5LDPFaqiqqrR8TOrzrSchr9293sRXayyuZ+npKTCeUxBf5nqTgxLxX2mesyk5DHHocHZk3Vn&#10;fGYIr88fVQQONuPi5vXZhczov9PYU1t3TDcuTw1tZRnb/QAAkDwU1gAASLLCisaXsTVbdak8KS6u&#10;2ftSNbQ6zylKBCu22/i/4dlBTcwOyxti3aIBs+a2SBExEzS4j1RM7P2riptcWpxXWKKKqrDqTEhs&#10;QPz32XpjJhXPQ8MaKvB5M3A9srcsqCrrCYmsSeY18Q8H7t+xC5nmhMX+OwlM5N2OJ7/+a2s1U9YA&#10;AK2EwhoAAElnlrE5S/vMqXhVlza4aX3CAsWNbvbu81eppJ6iR8OzgypVlOPuF1f/UWTdIvkaeqOd&#10;1kIhBQIBlZcXq7i4WAUFdjOLAvd5arjSuZ1Gv/Zq6/vhLC3Oce67uLhc5dbnbGobv1TcZ6rHTCoe&#10;c+wablwwNF3WIydBPD9vySkWuxrsvkxxHgDQSiisAQCQIu7SvrDCwaD89l5OcdZ/6t20PlGNbSRv&#10;sWee1D97p+HiQUKqZys1803SaFPzUEDlxaZ45vGoqKhIpaWVqqysVHW13cyi4SJnQxpbKhnJvu/K&#10;ylKVWp9zW1fa4kC9hYjk32fqx0wqngfUr8HCFgAAWYrCGgAAqZaXp0J7Lye7yGbvORT0O4W25s9m&#10;S3ZxKKBiTwMbydt8flXVN1XNEVSDk49aSeNv9NNhU/OQAnZBzVOk0pjbJjYhr0QTGu080ZBqVVcW&#10;yVNfo4yk32cLjJlUPA8AAADNQGENAIAWZs9kswttzmy2sJnNZj5Wv2QWh0IqL2hkeZ3doTHRjaZa&#10;mie/0eevtTc1t5tDFCW7oBbB7vwa/55+bqOM4jpTIlNxn6mWiY8ZAABkPgprAAC0KjObLfFWos0S&#10;cwfQ7XjU8BZL1t83nQBjP7ZvktBsjW1wb0nJUtrmChQ30hzC4vWprMwvfzCooH3Yz0UcY8He0y8c&#10;9KsszsJS5bjtm2Qk7z5bbsyk4nkAAABoDIU1AACSJFCcE/9+TYWjlOrSWjwdQGPTWvuZFarxvdEr&#10;NS7OBhD2c5aTwDSmwKSGq2o+f1DhqgqVlBSqMC9PefZhPhaXvEKV2IWlcMRyY5+3WXuPqXqiJtf3&#10;FKXiPqOkYMyk/DEDAADUorAGAEASOfs1FRQr5u2aQnPV8P7uXuV7TBivODuAbi9PI0c3VKKoVun4&#10;1pkbVji2rNHCSXXpGMVWW3P3RWvsOWtaQA3W1bxlGluYeKdIp5hbzxe2bblxRZWqnNldQQX9jS05&#10;rl1unPz7TP2YScXzELs8NdywMtYLAhoSarj1amKFaQAA4kRhDQCAZKuuVJHHzF5r1vvpkALjG2km&#10;4B2tkYm8Y4y7A2j9Gu3AWFlUb4GjIaFAuYoL6i+KxCSvRNc3OmutWqWe5m1Q7z6m1O6LlswuqNWl&#10;HuU4xdzGvrY85RVWNHuD/2TfZ0uMmVQ8D7HyNLDmtbr1O2i0GcEGOmF4E/7XBwAA4kNhDQCAFHFm&#10;r3lynDf75eV2ka3OG34rry3imHP18I4emcBMjEQ6gDYgb6QanIBk2VrgKA9YX992NQ77XMB6PopV&#10;kJMjT1GpklW/KqzwN7Gc1t2gfttjM2cd274XyX1MDavUuLqFVyuxZ8k1VgRtkFPMtb+2AhXXN9bs&#10;5936+sY0OAOvnlmRybzPlhozqXgeYtBgh9pZc6PHWwLs56qguDx6VqwZO4nNsMwEITU8YY35agCA&#10;VhIGAABJ4fcpbP9qTerhLQsHzf1v4/fVf1vr8JZF3joYLvPWf7vYD284+q7Lwt56bxffEf24E2A9&#10;N8l8XM7h85s7N5r9/Cd/TKTs/iO+xlTcpyOFYyZljzlWDX6NdX5+mtLIGIv3qO9LC5Z5672tfTT4&#10;MxnD+N8mnr9Tn2Q9vwAAJBEz1gAASFfe5nTpbExQDayaSlxeSYt1Mo1Jodth1XrznRYKG++qkCas&#10;cRbLWuBmqec+03XMbJOE56HBDrXVmkhXhMQFZzcw+3aomLAGAGgtFNYAAEhDXl+ZglWJdulMscIK&#10;hYONNw1oFXZxLeiXL0kPzJtvgnhYjyWta0leXxK6wdbR2H2m65hJ2vPQcIfa6omTk7YcNFs12GXX&#10;Nyq9r5UAgDaNwhoAAElSWBFWOOhXWSIVHfsNvj+oqopEZqq1IHsWUjgov/U1x/tVe62v+fqEujPU&#10;I69QFVVNdYBsjPX1+PwKhsOqKknsLXthhfv8NIfzOWOoxBWOtQuI8XyF5uurqtiuG2wq7jNKCsZM&#10;yh9zDBqcpVg9UUmZtNbI1+n1+ZrYZzCDhco1rsG6GmU1AEDrobAGAEAy5RWqpKLK3sNU4WBQ/rIy&#10;+ewCQkNvhq3zdpGgrMx6cx+0/o79Br8wyUWmlMtTofU1V1lfc9ApLPqcr7f+r9h9LnzW8+L3B53n&#10;qcqemZeSL9ntAGk/LqfgWeZzii/1Pq6634ew9fVUFCapuOk+P/Zz09jn9zkF1Rg/p1NAdMdb0N/4&#10;c++c95U5hdtGv75U3Od2kjxmWuQxN1PhqAaKW9UqHR8wcfy8oyc44zmqkLitID9WDTQmzXihyRMb&#10;WAbqE3U1AEBryrFegNibfgIAAABIglB5Qx06vSoLVjU9Oy5QrJwGusN6y4Kxd/LNeAEV5xSpvmck&#10;O58PAEA6YcYaAAAAkER5JdendNZatgkU119Us2erXU9RDQDQyiisAQAAAElVqLFlDazJrCxSMbW1&#10;5mtkbzVv2ViaFgAAWh2FNQAAACDJ8komqOHaWrGorTVHSOVjShvcW43ZagCAdEBhDQAAAEi6PJVM&#10;KGugIUOligrKlYwmoW1ZoNijereqs/j8FcxWAwCkBQprAAAAQCrklWhCQ9PWqkvlYU1og+wGEA30&#10;b7CraqqgqgYASBMU1gAAAIAUaWxJqL3fWkE589bqarirqsVbpiBVNQBAGqGwBgAAAKRMnkqq/A10&#10;CbUnrnkorkUIBYobLqrJq7IJJdYzCgBA+sgJW0wMAAAAAAAAoJmYsQYAAAAAAADEgcIaAAAAAAAA&#10;EAcKawAAAAAAAEAcKKwBAAAAAAAAcaCwBgAAAAAAAMSBwhoAAAAAAAAQM+n/AzwFd8eNwjZ/AAAA&#10;AElFTkSuQmCCUEsDBBQABgAIAAAAIQCFoyjH3QAAAAUBAAAPAAAAZHJzL2Rvd25yZXYueG1sTI9B&#10;a8JAEIXvQv/DMoXedBOlqaTZiEjbkxSqhdLbmB2TYHY2ZNck/vuuXupl4PEe732TrUbTiJ46V1tW&#10;EM8iEMSF1TWXCr7379MlCOeRNTaWScGFHKzyh0mGqbYDf1G/86UIJexSVFB536ZSuqIig25mW+Lg&#10;HW1n0AfZlVJ3OIRy08h5FCXSYM1hocKWNhUVp93ZKPgYcFgv4rd+ezpuLr/758+fbUxKPT2O61cQ&#10;nkb/H4YrfkCHPDAd7Jm1E42C8Ii/3eAly2gB4qBgnrzEIPNM3tPnf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3ENJBTwMAAL8KAAAOAAAAAAAA&#10;AAAAAAAAADoCAABkcnMvZTJvRG9jLnhtbFBLAQItAAoAAAAAAAAAIQBiFflVKlIBACpSAQAUAAAA&#10;AAAAAAAAAAAAALUFAABkcnMvbWVkaWEvaW1hZ2UxLnBuZ1BLAQItAAoAAAAAAAAAIQBDSpUaeSsB&#10;AHkrAQAUAAAAAAAAAAAAAAAAABFYAQBkcnMvbWVkaWEvaW1hZ2UyLnBuZ1BLAQItABQABgAIAAAA&#10;IQCFoyjH3QAAAAUBAAAPAAAAAAAAAAAAAAAAALyDAgBkcnMvZG93bnJldi54bWxQSwECLQAUAAYA&#10;CAAAACEALmzwAMUAAAClAQAAGQAAAAAAAAAAAAAAAADGhAIAZHJzL19yZWxzL2Uyb0RvYy54bWwu&#10;cmVsc1BLBQYAAAAABwAHAL4BAADChQI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4786913" o:spid="_x0000_s1027" type="#_x0000_t75" style="position:absolute;width:28800;height:2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sYZxwAAAOMAAAAPAAAAZHJzL2Rvd25yZXYueG1sRE9PT8Iw&#10;FL+b+B2aZ8JNOnQOHBSCJCQe8CASuL6sz224vi5tGfXbWxMTj+/3/y1W0XRiIOdbywom4wwEcWV1&#10;y7WCw8f2fgbCB2SNnWVS8E0eVsvbmwWW2l75nYZ9qEUKYV+igiaEvpTSVw0Z9GPbEyfu0zqDIZ2u&#10;ltrhNYWbTj5kWSENtpwaGuxp01D1tb8YBef8jczudKQ8upcdr58khTgoNbqL6zmIQDH8i//crzrN&#10;z4p8OiueJ4/w+1MCQC5/AAAA//8DAFBLAQItABQABgAIAAAAIQDb4fbL7gAAAIUBAAATAAAAAAAA&#10;AAAAAAAAAAAAAABbQ29udGVudF9UeXBlc10ueG1sUEsBAi0AFAAGAAgAAAAhAFr0LFu/AAAAFQEA&#10;AAsAAAAAAAAAAAAAAAAAHwEAAF9yZWxzLy5yZWxzUEsBAi0AFAAGAAgAAAAhAJcGxhnHAAAA4wAA&#10;AA8AAAAAAAAAAAAAAAAABwIAAGRycy9kb3ducmV2LnhtbFBLBQYAAAAAAwADALcAAAD7AgAAAAA=&#10;">
                  <v:imagedata r:id="rId10" o:title=""/>
                </v:shape>
                <v:shape id="Picture 1455248865" o:spid="_x0000_s1028" type="#_x0000_t75" style="position:absolute;left:27563;top:313;width:28800;height:2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vKEygAAAOMAAAAPAAAAZHJzL2Rvd25yZXYueG1sRE9La8JA&#10;EL4X+h+WKfRSdKM1kqauUlqtgicfWHobspMHzc6G7Brjv+8WhB7ne89s0ZtadNS6yrKC0TACQZxZ&#10;XXGh4HhYDRIQziNrrC2Tgis5WMzv72aYanvhHXV7X4gQwi5FBaX3TSqly0oy6Ia2IQ5cbluDPpxt&#10;IXWLlxBuajmOoqk0WHFoKLGh95Kyn/3ZKDhdMd++rPTH13fxtMw/R+uqk89KPT70b68gPPX+X3xz&#10;b3SYP4nj8SRJpjH8/RQAkPNfAAAA//8DAFBLAQItABQABgAIAAAAIQDb4fbL7gAAAIUBAAATAAAA&#10;AAAAAAAAAAAAAAAAAABbQ29udGVudF9UeXBlc10ueG1sUEsBAi0AFAAGAAgAAAAhAFr0LFu/AAAA&#10;FQEAAAsAAAAAAAAAAAAAAAAAHwEAAF9yZWxzLy5yZWxzUEsBAi0AFAAGAAgAAAAhAK868oTKAAAA&#10;4wAAAA8AAAAAAAAAAAAAAAAABwIAAGRycy9kb3ducmV2LnhtbFBLBQYAAAAAAwADALcAAAD+AgAA&#10;AAA=&#10;">
                  <v:imagedata r:id="rId11" o:title=""/>
                </v:shape>
                <v:shapetype id="_x0000_t202" coordsize="21600,21600" o:spt="202" path="m,l,21600r21600,l21600,xe">
                  <v:stroke joinstyle="miter"/>
                  <v:path gradientshapeok="t" o:connecttype="rect"/>
                </v:shapetype>
                <v:shape id="_x0000_s1029" type="#_x0000_t202" style="position:absolute;left:3008;top:682;width:4358;height:3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1CZxgAAAOMAAAAPAAAAZHJzL2Rvd25yZXYueG1sRE/NTgIx&#10;EL6b+A7NmHCTFgkKK4UQwYSDF3G9T7bjduN2utmO7PL21MTE43z/s96OoVVn6lMT2cJsakARV9E1&#10;XFsoP17vl6CSIDtsI5OFCyXYbm5v1li4OPA7nU9SqxzCqUALXqQrtE6Vp4BpGjvizH3FPqDks6+1&#10;63HI4aHVD8Y86oAN5waPHb14qr5PP8GCiNvNLuUhpOPn+LYfvKkWWFo7uRt3z6CERvkX/7mPLs9f&#10;LI2Zz59WK/j9KQOgN1cAAAD//wMAUEsBAi0AFAAGAAgAAAAhANvh9svuAAAAhQEAABMAAAAAAAAA&#10;AAAAAAAAAAAAAFtDb250ZW50X1R5cGVzXS54bWxQSwECLQAUAAYACAAAACEAWvQsW78AAAAVAQAA&#10;CwAAAAAAAAAAAAAAAAAfAQAAX3JlbHMvLnJlbHNQSwECLQAUAAYACAAAACEABKdQmcYAAADjAAAA&#10;DwAAAAAAAAAAAAAAAAAHAgAAZHJzL2Rvd25yZXYueG1sUEsFBgAAAAADAAMAtwAAAPoCAAAAAA==&#10;" filled="f" stroked="f">
                  <v:textbox style="mso-fit-shape-to-text:t">
                    <w:txbxContent>
                      <w:p w14:paraId="4B5B23CA" w14:textId="77777777" w:rsidR="00DA2596" w:rsidRPr="0098283E" w:rsidRDefault="00DA2596" w:rsidP="0098283E">
                        <w:pPr>
                          <w:ind w:firstLine="0"/>
                          <w:rPr>
                            <w:rFonts w:hAnsi="Calibri"/>
                            <w:b/>
                            <w:bCs/>
                            <w:color w:val="000000" w:themeColor="text1"/>
                            <w:kern w:val="24"/>
                            <w:sz w:val="24"/>
                            <w:szCs w:val="24"/>
                          </w:rPr>
                        </w:pPr>
                        <w:r w:rsidRPr="0098283E">
                          <w:rPr>
                            <w:rFonts w:hAnsi="Calibri"/>
                            <w:b/>
                            <w:bCs/>
                            <w:color w:val="000000" w:themeColor="text1"/>
                            <w:kern w:val="24"/>
                            <w:sz w:val="24"/>
                            <w:szCs w:val="24"/>
                          </w:rPr>
                          <w:t>a)</w:t>
                        </w:r>
                      </w:p>
                    </w:txbxContent>
                  </v:textbox>
                </v:shape>
                <v:shape id="TextBox 12" o:spid="_x0000_s1030" type="#_x0000_t202" style="position:absolute;left:30811;top:1124;width:4669;height:3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ZXhxgAAAOMAAAAPAAAAZHJzL2Rvd25yZXYueG1sRE9LT8Mw&#10;DL4j8R8iI3FjSTcYqFs2TTykHbhslLvVeE1F41SNWbt/T5CQOPp7e72dQqfONKQ2soViZkAR19G1&#10;3FioPt7unkAlQXbYRSYLF0qw3VxfrbF0ceQDnY/SqBzCqUQLXqQvtU61p4BpFnvizJ3iEFDyOTTa&#10;DTjm8NDpuTFLHbDl3OCxp2dP9dfxO1gQcbviUr2GtP+c3l9Gb+oHrKy9vZl2K1BCk/yL/9x7l+eb&#10;5eJ+URTzR/j9KQOgNz8AAAD//wMAUEsBAi0AFAAGAAgAAAAhANvh9svuAAAAhQEAABMAAAAAAAAA&#10;AAAAAAAAAAAAAFtDb250ZW50X1R5cGVzXS54bWxQSwECLQAUAAYACAAAACEAWvQsW78AAAAVAQAA&#10;CwAAAAAAAAAAAAAAAAAfAQAAX3JlbHMvLnJlbHNQSwECLQAUAAYACAAAACEAug2V4cYAAADjAAAA&#10;DwAAAAAAAAAAAAAAAAAHAgAAZHJzL2Rvd25yZXYueG1sUEsFBgAAAAADAAMAtwAAAPoCAAAAAA==&#10;" filled="f" stroked="f">
                  <v:textbox style="mso-fit-shape-to-text:t">
                    <w:txbxContent>
                      <w:p w14:paraId="0278E85C" w14:textId="77777777" w:rsidR="00DA2596" w:rsidRPr="0098283E" w:rsidRDefault="00DA2596" w:rsidP="0098283E">
                        <w:pPr>
                          <w:ind w:firstLine="0"/>
                          <w:rPr>
                            <w:rFonts w:hAnsi="Calibri"/>
                            <w:b/>
                            <w:bCs/>
                            <w:color w:val="000000" w:themeColor="text1"/>
                            <w:kern w:val="24"/>
                            <w:sz w:val="24"/>
                            <w:szCs w:val="24"/>
                          </w:rPr>
                        </w:pPr>
                        <w:r w:rsidRPr="0098283E">
                          <w:rPr>
                            <w:rFonts w:hAnsi="Calibri"/>
                            <w:b/>
                            <w:bCs/>
                            <w:color w:val="000000" w:themeColor="text1"/>
                            <w:kern w:val="24"/>
                            <w:sz w:val="24"/>
                            <w:szCs w:val="24"/>
                          </w:rPr>
                          <w:t>b)</w:t>
                        </w:r>
                      </w:p>
                    </w:txbxContent>
                  </v:textbox>
                </v:shape>
                <w10:anchorlock/>
              </v:group>
            </w:pict>
          </mc:Fallback>
        </mc:AlternateContent>
      </w:r>
    </w:p>
    <w:p w14:paraId="0F337D0A" w14:textId="77777777" w:rsidR="00DA2596" w:rsidRDefault="00DA2596" w:rsidP="00DA2596">
      <w:pPr>
        <w:rPr>
          <w:b/>
          <w:bCs/>
          <w:sz w:val="18"/>
          <w:szCs w:val="18"/>
        </w:rPr>
      </w:pPr>
      <w:bookmarkStart w:id="20" w:name="_Hlk197299477"/>
    </w:p>
    <w:p w14:paraId="2E1E7C40" w14:textId="18422F7A" w:rsidR="00DA2596" w:rsidRDefault="00DA2596" w:rsidP="00C04ACA">
      <w:pPr>
        <w:ind w:firstLine="0"/>
        <w:rPr>
          <w:sz w:val="18"/>
          <w:szCs w:val="18"/>
        </w:rPr>
      </w:pPr>
      <w:r w:rsidRPr="008D486D">
        <w:rPr>
          <w:b/>
          <w:bCs/>
          <w:sz w:val="18"/>
          <w:szCs w:val="18"/>
        </w:rPr>
        <w:t xml:space="preserve">Fig. </w:t>
      </w:r>
      <w:r>
        <w:rPr>
          <w:b/>
          <w:bCs/>
          <w:sz w:val="18"/>
          <w:szCs w:val="18"/>
        </w:rPr>
        <w:t>1</w:t>
      </w:r>
      <w:r w:rsidRPr="008D486D">
        <w:rPr>
          <w:b/>
          <w:bCs/>
          <w:sz w:val="18"/>
          <w:szCs w:val="18"/>
        </w:rPr>
        <w:t xml:space="preserve">. </w:t>
      </w:r>
      <w:r w:rsidRPr="008D486D">
        <w:rPr>
          <w:sz w:val="18"/>
          <w:szCs w:val="18"/>
        </w:rPr>
        <w:t xml:space="preserve">Particle size distribution of </w:t>
      </w:r>
      <w:bookmarkEnd w:id="20"/>
      <w:r w:rsidRPr="008D486D">
        <w:rPr>
          <w:sz w:val="18"/>
          <w:szCs w:val="18"/>
        </w:rPr>
        <w:t xml:space="preserve">the raw materials </w:t>
      </w:r>
      <w:r w:rsidRPr="008D486D">
        <w:rPr>
          <w:b/>
          <w:bCs/>
          <w:sz w:val="18"/>
          <w:szCs w:val="18"/>
        </w:rPr>
        <w:t>(a)</w:t>
      </w:r>
      <w:r w:rsidRPr="008D486D">
        <w:rPr>
          <w:sz w:val="18"/>
          <w:szCs w:val="18"/>
        </w:rPr>
        <w:t xml:space="preserve"> differential and </w:t>
      </w:r>
      <w:r w:rsidRPr="008D486D">
        <w:rPr>
          <w:b/>
          <w:bCs/>
          <w:sz w:val="18"/>
          <w:szCs w:val="18"/>
        </w:rPr>
        <w:t xml:space="preserve">(b) </w:t>
      </w:r>
      <w:r w:rsidRPr="008D486D">
        <w:rPr>
          <w:sz w:val="18"/>
          <w:szCs w:val="18"/>
        </w:rPr>
        <w:t>cumulative</w:t>
      </w:r>
      <w:r w:rsidR="00AC60CF">
        <w:rPr>
          <w:sz w:val="18"/>
          <w:szCs w:val="18"/>
        </w:rPr>
        <w:t>.</w:t>
      </w:r>
    </w:p>
    <w:p w14:paraId="40CF4C5A" w14:textId="77777777" w:rsidR="00DA2596" w:rsidRDefault="00DA2596" w:rsidP="00DA2596">
      <w:pPr>
        <w:rPr>
          <w:sz w:val="18"/>
          <w:szCs w:val="18"/>
        </w:rPr>
      </w:pPr>
    </w:p>
    <w:p w14:paraId="32C1FAAD" w14:textId="22E3C317" w:rsidR="00DA2596" w:rsidRDefault="00DA2596" w:rsidP="00951FC3">
      <w:pPr>
        <w:ind w:firstLine="0"/>
      </w:pPr>
      <w:bookmarkStart w:id="21" w:name="_Hlk198117921"/>
      <w:r>
        <w:t>This difference in chemical composition, particularly the reduced amount of CaO and the higher SiO</w:t>
      </w:r>
      <w:r w:rsidR="009B5B13">
        <w:rPr>
          <w:vertAlign w:val="subscript"/>
        </w:rPr>
        <w:t>2</w:t>
      </w:r>
      <w:r>
        <w:t>, Al</w:t>
      </w:r>
      <w:r w:rsidRPr="009B5B13">
        <w:rPr>
          <w:vertAlign w:val="subscript"/>
        </w:rPr>
        <w:t>2</w:t>
      </w:r>
      <w:r>
        <w:t>O</w:t>
      </w:r>
      <w:r w:rsidRPr="009B5B13">
        <w:rPr>
          <w:vertAlign w:val="subscript"/>
        </w:rPr>
        <w:t>3</w:t>
      </w:r>
      <w:r>
        <w:t xml:space="preserve"> and </w:t>
      </w:r>
      <w:proofErr w:type="spellStart"/>
      <w:r>
        <w:t>MnO</w:t>
      </w:r>
      <w:proofErr w:type="spellEnd"/>
      <w:r>
        <w:t xml:space="preserve"> content in </w:t>
      </w:r>
      <w:proofErr w:type="spellStart"/>
      <w:r>
        <w:t>SiMn</w:t>
      </w:r>
      <w:proofErr w:type="spellEnd"/>
      <w:r>
        <w:t xml:space="preserve"> slag, suggests that the slag may exhibit distinct pozzolanic reactivity compared to traditional cement. The higher SiO</w:t>
      </w:r>
      <w:r w:rsidR="009B5B13">
        <w:rPr>
          <w:vertAlign w:val="subscript"/>
        </w:rPr>
        <w:t>2</w:t>
      </w:r>
      <w:r>
        <w:t xml:space="preserve"> and Al</w:t>
      </w:r>
      <w:r w:rsidRPr="0098283E">
        <w:rPr>
          <w:vertAlign w:val="subscript"/>
        </w:rPr>
        <w:t>2</w:t>
      </w:r>
      <w:r>
        <w:t>O</w:t>
      </w:r>
      <w:r w:rsidRPr="0098283E">
        <w:rPr>
          <w:vertAlign w:val="subscript"/>
        </w:rPr>
        <w:t>3</w:t>
      </w:r>
      <w:r>
        <w:t xml:space="preserve"> content in both slags, especially </w:t>
      </w:r>
      <w:proofErr w:type="spellStart"/>
      <w:r>
        <w:t>SiMn</w:t>
      </w:r>
      <w:proofErr w:type="spellEnd"/>
      <w:r>
        <w:t xml:space="preserve"> slag, indicates a potential for enhanced pozzolanic activity, which could contribute to the development of secondary hydration products such as C-S-H, ultimately affecting the microstructure and long-term performance of the binder. On the other hand, the presence of </w:t>
      </w:r>
      <w:proofErr w:type="spellStart"/>
      <w:r>
        <w:t>MnO</w:t>
      </w:r>
      <w:proofErr w:type="spellEnd"/>
      <w:r>
        <w:t xml:space="preserve"> in </w:t>
      </w:r>
      <w:proofErr w:type="spellStart"/>
      <w:r>
        <w:t>SiMn</w:t>
      </w:r>
      <w:proofErr w:type="spellEnd"/>
      <w:r>
        <w:t xml:space="preserve"> slag may influence the binding properties, though this requires further investigation.</w:t>
      </w:r>
    </w:p>
    <w:bookmarkEnd w:id="21"/>
    <w:p w14:paraId="4EAB4277" w14:textId="77777777" w:rsidR="006234DD" w:rsidRDefault="006234DD" w:rsidP="006234DD"/>
    <w:p w14:paraId="3CA71EA6" w14:textId="4A80EA47" w:rsidR="006234DD" w:rsidRDefault="00DA2596" w:rsidP="00DA2596">
      <w:pPr>
        <w:ind w:firstLine="567"/>
      </w:pPr>
      <w:r>
        <w:rPr>
          <w:noProof/>
        </w:rPr>
        <w:drawing>
          <wp:inline distT="0" distB="0" distL="0" distR="0" wp14:anchorId="4EA87750" wp14:editId="2FF629E1">
            <wp:extent cx="3245229" cy="2504995"/>
            <wp:effectExtent l="0" t="0" r="0" b="0"/>
            <wp:docPr id="448213941" name="Picture 6" descr="A graph of a red blue and black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24773" name="Picture 6" descr="A graph of a red blue and black line&#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56115" cy="2513398"/>
                    </a:xfrm>
                    <a:prstGeom prst="rect">
                      <a:avLst/>
                    </a:prstGeom>
                    <a:noFill/>
                    <a:ln>
                      <a:noFill/>
                    </a:ln>
                  </pic:spPr>
                </pic:pic>
              </a:graphicData>
            </a:graphic>
          </wp:inline>
        </w:drawing>
      </w:r>
    </w:p>
    <w:p w14:paraId="72A8A9A8" w14:textId="77777777" w:rsidR="006234DD" w:rsidRDefault="006234DD" w:rsidP="006234DD"/>
    <w:p w14:paraId="416FC09A" w14:textId="0A443B6C" w:rsidR="006234DD" w:rsidRDefault="00DA2596" w:rsidP="00DA2596">
      <w:pPr>
        <w:pStyle w:val="figurecaption"/>
        <w:jc w:val="both"/>
        <w:rPr>
          <w:bCs/>
        </w:rPr>
      </w:pPr>
      <w:r w:rsidRPr="00DA2596">
        <w:rPr>
          <w:b/>
        </w:rPr>
        <w:t xml:space="preserve">Fig. 2. </w:t>
      </w:r>
      <w:r w:rsidRPr="00DA2596">
        <w:rPr>
          <w:bCs/>
        </w:rPr>
        <w:t xml:space="preserve">XRD patterns of the raw materials. </w:t>
      </w:r>
      <w:r w:rsidRPr="00DA2596">
        <w:rPr>
          <w:b/>
        </w:rPr>
        <w:t>(a)</w:t>
      </w:r>
      <w:r w:rsidRPr="00DA2596">
        <w:rPr>
          <w:bCs/>
        </w:rPr>
        <w:t xml:space="preserve"> GGBFS, </w:t>
      </w:r>
      <w:r w:rsidRPr="00DA2596">
        <w:rPr>
          <w:b/>
        </w:rPr>
        <w:t>(b)</w:t>
      </w:r>
      <w:r w:rsidRPr="00DA2596">
        <w:rPr>
          <w:bCs/>
        </w:rPr>
        <w:t xml:space="preserve"> </w:t>
      </w:r>
      <w:proofErr w:type="spellStart"/>
      <w:r w:rsidRPr="00DA2596">
        <w:rPr>
          <w:bCs/>
        </w:rPr>
        <w:t>SiMn</w:t>
      </w:r>
      <w:proofErr w:type="spellEnd"/>
      <w:r w:rsidRPr="00DA2596">
        <w:rPr>
          <w:bCs/>
        </w:rPr>
        <w:t xml:space="preserve"> </w:t>
      </w:r>
      <w:proofErr w:type="gramStart"/>
      <w:r w:rsidRPr="00DA2596">
        <w:rPr>
          <w:bCs/>
        </w:rPr>
        <w:t xml:space="preserve">slag,  </w:t>
      </w:r>
      <w:r w:rsidRPr="00DA2596">
        <w:rPr>
          <w:b/>
        </w:rPr>
        <w:t>(</w:t>
      </w:r>
      <w:proofErr w:type="gramEnd"/>
      <w:r w:rsidRPr="00DA2596">
        <w:rPr>
          <w:b/>
        </w:rPr>
        <w:t>c)</w:t>
      </w:r>
      <w:r w:rsidRPr="00DA2596">
        <w:rPr>
          <w:bCs/>
        </w:rPr>
        <w:t xml:space="preserve"> cement, P- portlandite,  C-calcite, E-ettringite, A-alite, Mo- Moissanite, Ma- </w:t>
      </w:r>
      <w:proofErr w:type="spellStart"/>
      <w:r w:rsidRPr="00DA2596">
        <w:rPr>
          <w:bCs/>
        </w:rPr>
        <w:t>Mavlyanovite</w:t>
      </w:r>
      <w:proofErr w:type="spellEnd"/>
      <w:r w:rsidRPr="00DA2596">
        <w:rPr>
          <w:bCs/>
        </w:rPr>
        <w:t>, Ak-</w:t>
      </w:r>
      <w:proofErr w:type="spellStart"/>
      <w:r w:rsidRPr="00DA2596">
        <w:rPr>
          <w:bCs/>
        </w:rPr>
        <w:t>Akermanite</w:t>
      </w:r>
      <w:proofErr w:type="spellEnd"/>
      <w:r w:rsidRPr="00DA2596">
        <w:rPr>
          <w:bCs/>
        </w:rPr>
        <w:t>, G-</w:t>
      </w:r>
      <w:proofErr w:type="spellStart"/>
      <w:r w:rsidRPr="00DA2596">
        <w:rPr>
          <w:bCs/>
        </w:rPr>
        <w:t>Gehleite</w:t>
      </w:r>
      <w:proofErr w:type="spellEnd"/>
      <w:r w:rsidR="00AC60CF">
        <w:rPr>
          <w:bCs/>
        </w:rPr>
        <w:t>.</w:t>
      </w:r>
    </w:p>
    <w:p w14:paraId="43A9A2F9" w14:textId="697353F8" w:rsidR="00DF6631" w:rsidRDefault="00DF6631" w:rsidP="00C04ACA">
      <w:pPr>
        <w:ind w:firstLine="0"/>
      </w:pPr>
      <w:bookmarkStart w:id="22" w:name="_Hlk198118132"/>
      <w:r>
        <w:lastRenderedPageBreak/>
        <w:t xml:space="preserve">The differences in chemical composition between the slags and cement are expected to influence not only the mechanical properties but also the shrinkage </w:t>
      </w:r>
      <w:proofErr w:type="spellStart"/>
      <w:r>
        <w:t>behaviour</w:t>
      </w:r>
      <w:proofErr w:type="spellEnd"/>
      <w:r>
        <w:t xml:space="preserve"> of the composite binders. The reduced CaO content in the slags may result in lower heat of hydration and slower early-age strength development, which, as previously discussed, could potentially mitigate issues related to thermal cracking, while promoting long-term durability through refined pore structure and reduce </w:t>
      </w:r>
      <w:r w:rsidR="00FC38F6">
        <w:t>autogenous</w:t>
      </w:r>
      <w:r>
        <w:t xml:space="preserve"> shrinkage at early ages.</w:t>
      </w:r>
    </w:p>
    <w:p w14:paraId="739203D3" w14:textId="77777777" w:rsidR="00DF6631" w:rsidRPr="00DF6631" w:rsidRDefault="00DF6631" w:rsidP="00DF6631"/>
    <w:p w14:paraId="60C3BC8F" w14:textId="67463365" w:rsidR="00DA2596" w:rsidRDefault="00DA2596" w:rsidP="00DA2596">
      <w:pPr>
        <w:pStyle w:val="heading2"/>
        <w:spacing w:before="0"/>
      </w:pPr>
      <w:r>
        <w:t>Methods</w:t>
      </w:r>
    </w:p>
    <w:p w14:paraId="6BA7C36D" w14:textId="7F7DCD84" w:rsidR="006234DD" w:rsidRPr="00DA2596" w:rsidRDefault="00DA2596" w:rsidP="00DA2596">
      <w:pPr>
        <w:ind w:firstLine="0"/>
        <w:rPr>
          <w:rStyle w:val="heading30"/>
        </w:rPr>
      </w:pPr>
      <w:r w:rsidRPr="00DA2596">
        <w:rPr>
          <w:rStyle w:val="heading30"/>
        </w:rPr>
        <w:t>Cement mortars</w:t>
      </w:r>
      <w:bookmarkEnd w:id="22"/>
      <w:r w:rsidR="00AC60CF">
        <w:rPr>
          <w:rStyle w:val="heading30"/>
        </w:rPr>
        <w:t>.</w:t>
      </w:r>
    </w:p>
    <w:p w14:paraId="2A7D301F" w14:textId="77777777" w:rsidR="006234DD" w:rsidRDefault="006234DD" w:rsidP="006234DD"/>
    <w:p w14:paraId="00A6EC28" w14:textId="77777777" w:rsidR="00DA2596" w:rsidRDefault="00DA2596" w:rsidP="00C04ACA">
      <w:pPr>
        <w:ind w:firstLine="0"/>
      </w:pPr>
      <w:bookmarkStart w:id="23" w:name="_Hlk198118194"/>
      <w:r>
        <w:t xml:space="preserve">The NS-EN 196-1 standard was followed in the preparation of the mortar, unless otherwise specified. The experimental plan included a control series and four binary mortar mixtures, in which cement was replaced with </w:t>
      </w:r>
      <w:proofErr w:type="spellStart"/>
      <w:r>
        <w:t>SiMn</w:t>
      </w:r>
      <w:proofErr w:type="spellEnd"/>
      <w:r>
        <w:t xml:space="preserve"> slag at 30%, 50%, 70%, and 90% by weight. The objective was to determine the maximum feasible cement replacement. Additionally, two ternary mortar mixtures were prepared using a combination of </w:t>
      </w:r>
      <w:proofErr w:type="spellStart"/>
      <w:r>
        <w:t>SiMn</w:t>
      </w:r>
      <w:proofErr w:type="spellEnd"/>
      <w:r>
        <w:t xml:space="preserve"> slag and GGBFS, with GGBFS accounting for 20% by weight, replacing cement at 50% and 70%. The purpose of incorporating GGBFS was to evaluate the synergistic contribution of this well-known slag material to the physical properties of the ternary cementitious binders. Adjustments were made for the moisture content of the sand based on its available moisture content and water absorption capacity observed during mortar preparation.</w:t>
      </w:r>
    </w:p>
    <w:p w14:paraId="1EBE5D4D" w14:textId="77777777" w:rsidR="00DA2596" w:rsidRPr="00C04ACA" w:rsidRDefault="00DA2596" w:rsidP="00DA2596">
      <w:r>
        <w:t xml:space="preserve">A fixed water-to-binder ratio (w/b) of 0.35 was maintained throughout the study to achieve a high level of compressive strength after the 28-day curing period. Additionally, a superplasticizer was added at 1% of the binder weight to ensure consistent workability. The w/b ratio </w:t>
      </w:r>
      <w:r w:rsidRPr="00C04ACA">
        <w:t xml:space="preserve">and the dosage of superplasticizer were determined based on observations from several trials conducted on cementitious pastes prepared using similar mix proportions to those of the mortars, with the aim of maintaining a minimum flow table diameter of 200 mm </w:t>
      </w:r>
      <w:bookmarkEnd w:id="23"/>
      <w:r w:rsidRPr="00C04ACA">
        <w:t>[11].</w:t>
      </w:r>
    </w:p>
    <w:p w14:paraId="1BBC5093" w14:textId="77777777" w:rsidR="00DA2596" w:rsidRPr="00C04ACA" w:rsidRDefault="00DA2596" w:rsidP="00DA2596"/>
    <w:p w14:paraId="21DB2BCD" w14:textId="536C0D8A" w:rsidR="006234DD" w:rsidRPr="00DA2596" w:rsidRDefault="00DA2596" w:rsidP="00DA2596">
      <w:pPr>
        <w:pStyle w:val="tablecaption"/>
        <w:rPr>
          <w:b/>
        </w:rPr>
      </w:pPr>
      <w:bookmarkStart w:id="24" w:name="_Hlk198118352"/>
      <w:r w:rsidRPr="00C04ACA">
        <w:rPr>
          <w:b/>
        </w:rPr>
        <w:t xml:space="preserve">Table 3. </w:t>
      </w:r>
      <w:r w:rsidRPr="00C04ACA">
        <w:rPr>
          <w:bCs/>
        </w:rPr>
        <w:t xml:space="preserve">Quantities of material used in </w:t>
      </w:r>
      <w:r w:rsidRPr="00DA2596">
        <w:rPr>
          <w:bCs/>
        </w:rPr>
        <w:t>each type of mortar mixtures (for 5.5 Liters batch).</w:t>
      </w:r>
    </w:p>
    <w:tbl>
      <w:tblPr>
        <w:tblStyle w:val="TableGrid1"/>
        <w:tblW w:w="7088" w:type="dxa"/>
        <w:jc w:val="center"/>
        <w:tblLayout w:type="fixed"/>
        <w:tblLook w:val="04A0" w:firstRow="1" w:lastRow="0" w:firstColumn="1" w:lastColumn="0" w:noHBand="0" w:noVBand="1"/>
      </w:tblPr>
      <w:tblGrid>
        <w:gridCol w:w="1418"/>
        <w:gridCol w:w="850"/>
        <w:gridCol w:w="709"/>
        <w:gridCol w:w="851"/>
        <w:gridCol w:w="708"/>
        <w:gridCol w:w="709"/>
        <w:gridCol w:w="851"/>
        <w:gridCol w:w="992"/>
      </w:tblGrid>
      <w:tr w:rsidR="00951FC3" w:rsidRPr="00200314" w14:paraId="0FC41071" w14:textId="77777777" w:rsidTr="00951FC3">
        <w:trPr>
          <w:trHeight w:hRule="exact" w:val="413"/>
          <w:jc w:val="center"/>
        </w:trPr>
        <w:tc>
          <w:tcPr>
            <w:tcW w:w="1418" w:type="dxa"/>
            <w:vMerge w:val="restart"/>
            <w:tcBorders>
              <w:top w:val="single" w:sz="12" w:space="0" w:color="auto"/>
              <w:left w:val="nil"/>
              <w:right w:val="nil"/>
            </w:tcBorders>
            <w:tcMar>
              <w:left w:w="0" w:type="dxa"/>
              <w:right w:w="0" w:type="dxa"/>
            </w:tcMar>
            <w:vAlign w:val="center"/>
          </w:tcPr>
          <w:p w14:paraId="20DAC222" w14:textId="77777777" w:rsidR="00951FC3" w:rsidRPr="00951FC3" w:rsidRDefault="00951FC3" w:rsidP="00951FC3">
            <w:pPr>
              <w:spacing w:line="240" w:lineRule="auto"/>
              <w:ind w:firstLine="0"/>
              <w:jc w:val="left"/>
              <w:rPr>
                <w:rFonts w:ascii="Times New Roman" w:eastAsia="Times New Roman" w:hAnsi="Times New Roman" w:cs="Times New Roman"/>
                <w:sz w:val="18"/>
                <w:szCs w:val="18"/>
              </w:rPr>
            </w:pPr>
            <w:bookmarkStart w:id="25" w:name="_Hlk198118373"/>
            <w:bookmarkEnd w:id="24"/>
            <w:r w:rsidRPr="00951FC3">
              <w:rPr>
                <w:rFonts w:ascii="Times New Roman" w:eastAsia="Times New Roman" w:hAnsi="Times New Roman" w:cs="Times New Roman"/>
                <w:sz w:val="18"/>
                <w:szCs w:val="18"/>
              </w:rPr>
              <w:t>ID of Mortar type</w:t>
            </w:r>
          </w:p>
        </w:tc>
        <w:tc>
          <w:tcPr>
            <w:tcW w:w="850" w:type="dxa"/>
            <w:vMerge w:val="restart"/>
            <w:tcBorders>
              <w:top w:val="single" w:sz="12" w:space="0" w:color="auto"/>
              <w:left w:val="nil"/>
              <w:right w:val="nil"/>
            </w:tcBorders>
            <w:tcMar>
              <w:left w:w="28" w:type="dxa"/>
              <w:right w:w="28" w:type="dxa"/>
            </w:tcMar>
            <w:vAlign w:val="center"/>
          </w:tcPr>
          <w:p w14:paraId="035666A6" w14:textId="77777777" w:rsidR="00951FC3" w:rsidRPr="00951FC3" w:rsidRDefault="00951FC3" w:rsidP="00951FC3">
            <w:pPr>
              <w:spacing w:line="240" w:lineRule="auto"/>
              <w:ind w:firstLine="0"/>
              <w:jc w:val="left"/>
              <w:rPr>
                <w:rFonts w:ascii="Times New Roman" w:eastAsia="Times New Roman" w:hAnsi="Times New Roman" w:cs="Times New Roman"/>
                <w:sz w:val="18"/>
                <w:szCs w:val="18"/>
              </w:rPr>
            </w:pPr>
            <w:r w:rsidRPr="00951FC3">
              <w:rPr>
                <w:rFonts w:ascii="Times New Roman" w:eastAsia="Times New Roman" w:hAnsi="Times New Roman" w:cs="Times New Roman"/>
                <w:sz w:val="18"/>
                <w:szCs w:val="18"/>
              </w:rPr>
              <w:t>Cement % replaced</w:t>
            </w:r>
          </w:p>
        </w:tc>
        <w:tc>
          <w:tcPr>
            <w:tcW w:w="4820" w:type="dxa"/>
            <w:gridSpan w:val="6"/>
            <w:tcBorders>
              <w:top w:val="single" w:sz="12" w:space="0" w:color="auto"/>
              <w:left w:val="nil"/>
              <w:right w:val="nil"/>
            </w:tcBorders>
            <w:tcMar>
              <w:left w:w="28" w:type="dxa"/>
              <w:right w:w="28" w:type="dxa"/>
            </w:tcMar>
            <w:vAlign w:val="center"/>
          </w:tcPr>
          <w:p w14:paraId="24ACAF0B" w14:textId="77777777" w:rsidR="00951FC3" w:rsidRPr="00951FC3" w:rsidRDefault="00951FC3" w:rsidP="00951FC3">
            <w:pPr>
              <w:spacing w:line="240" w:lineRule="auto"/>
              <w:jc w:val="left"/>
              <w:rPr>
                <w:rFonts w:ascii="Times New Roman" w:eastAsia="Times New Roman" w:hAnsi="Times New Roman" w:cs="Times New Roman"/>
                <w:sz w:val="18"/>
                <w:szCs w:val="18"/>
              </w:rPr>
            </w:pPr>
            <w:r w:rsidRPr="00951FC3">
              <w:rPr>
                <w:rFonts w:ascii="Times New Roman" w:eastAsia="Times New Roman" w:hAnsi="Times New Roman" w:cs="Times New Roman"/>
                <w:sz w:val="18"/>
                <w:szCs w:val="18"/>
              </w:rPr>
              <w:t>Material requirement (g)</w:t>
            </w:r>
          </w:p>
        </w:tc>
      </w:tr>
      <w:tr w:rsidR="00951FC3" w:rsidRPr="00200314" w14:paraId="305EE289" w14:textId="77777777" w:rsidTr="00951FC3">
        <w:trPr>
          <w:trHeight w:hRule="exact" w:val="278"/>
          <w:jc w:val="center"/>
        </w:trPr>
        <w:tc>
          <w:tcPr>
            <w:tcW w:w="1418" w:type="dxa"/>
            <w:vMerge/>
            <w:tcBorders>
              <w:left w:val="nil"/>
              <w:bottom w:val="single" w:sz="4" w:space="0" w:color="auto"/>
              <w:right w:val="nil"/>
            </w:tcBorders>
            <w:tcMar>
              <w:left w:w="0" w:type="dxa"/>
              <w:right w:w="0" w:type="dxa"/>
            </w:tcMar>
            <w:vAlign w:val="center"/>
          </w:tcPr>
          <w:p w14:paraId="6FB7718D" w14:textId="77777777" w:rsidR="00951FC3" w:rsidRPr="00951FC3" w:rsidRDefault="00951FC3" w:rsidP="00951FC3">
            <w:pPr>
              <w:spacing w:line="240" w:lineRule="auto"/>
              <w:jc w:val="left"/>
              <w:rPr>
                <w:rFonts w:ascii="Times New Roman" w:eastAsia="Times New Roman" w:hAnsi="Times New Roman" w:cs="Times New Roman"/>
                <w:sz w:val="18"/>
                <w:szCs w:val="18"/>
              </w:rPr>
            </w:pPr>
          </w:p>
        </w:tc>
        <w:tc>
          <w:tcPr>
            <w:tcW w:w="850" w:type="dxa"/>
            <w:vMerge/>
            <w:tcBorders>
              <w:left w:val="nil"/>
              <w:bottom w:val="single" w:sz="4" w:space="0" w:color="auto"/>
              <w:right w:val="nil"/>
            </w:tcBorders>
            <w:tcMar>
              <w:left w:w="28" w:type="dxa"/>
              <w:right w:w="28" w:type="dxa"/>
            </w:tcMar>
            <w:vAlign w:val="center"/>
          </w:tcPr>
          <w:p w14:paraId="6B8C1865" w14:textId="77777777" w:rsidR="00951FC3" w:rsidRPr="00951FC3" w:rsidRDefault="00951FC3" w:rsidP="00951FC3">
            <w:pPr>
              <w:spacing w:line="240" w:lineRule="auto"/>
              <w:jc w:val="left"/>
              <w:rPr>
                <w:rFonts w:ascii="Times New Roman" w:eastAsia="Times New Roman" w:hAnsi="Times New Roman" w:cs="Times New Roman"/>
                <w:sz w:val="18"/>
                <w:szCs w:val="18"/>
              </w:rPr>
            </w:pPr>
          </w:p>
        </w:tc>
        <w:tc>
          <w:tcPr>
            <w:tcW w:w="709" w:type="dxa"/>
            <w:tcBorders>
              <w:left w:val="nil"/>
              <w:bottom w:val="single" w:sz="4" w:space="0" w:color="auto"/>
              <w:right w:val="nil"/>
            </w:tcBorders>
            <w:tcMar>
              <w:left w:w="28" w:type="dxa"/>
              <w:right w:w="28" w:type="dxa"/>
            </w:tcMar>
            <w:vAlign w:val="center"/>
          </w:tcPr>
          <w:p w14:paraId="7890C35D" w14:textId="77777777" w:rsidR="00951FC3" w:rsidRPr="00951FC3" w:rsidRDefault="00951FC3" w:rsidP="00951FC3">
            <w:pPr>
              <w:spacing w:line="240" w:lineRule="auto"/>
              <w:ind w:firstLine="0"/>
              <w:jc w:val="left"/>
              <w:rPr>
                <w:rFonts w:ascii="Times New Roman" w:eastAsia="Times New Roman" w:hAnsi="Times New Roman" w:cs="Times New Roman"/>
                <w:sz w:val="18"/>
                <w:szCs w:val="18"/>
              </w:rPr>
            </w:pPr>
            <w:r w:rsidRPr="00951FC3">
              <w:rPr>
                <w:rFonts w:ascii="Times New Roman" w:eastAsia="Times New Roman" w:hAnsi="Times New Roman" w:cs="Times New Roman"/>
                <w:sz w:val="18"/>
                <w:szCs w:val="18"/>
              </w:rPr>
              <w:t>Cement</w:t>
            </w:r>
          </w:p>
        </w:tc>
        <w:tc>
          <w:tcPr>
            <w:tcW w:w="851" w:type="dxa"/>
            <w:tcBorders>
              <w:left w:val="nil"/>
              <w:bottom w:val="single" w:sz="4" w:space="0" w:color="auto"/>
              <w:right w:val="nil"/>
            </w:tcBorders>
            <w:tcMar>
              <w:left w:w="28" w:type="dxa"/>
              <w:right w:w="28" w:type="dxa"/>
            </w:tcMar>
            <w:vAlign w:val="center"/>
          </w:tcPr>
          <w:p w14:paraId="64A3BD8B" w14:textId="77777777" w:rsidR="00951FC3" w:rsidRPr="00951FC3" w:rsidRDefault="00951FC3" w:rsidP="00951FC3">
            <w:pPr>
              <w:spacing w:line="240" w:lineRule="auto"/>
              <w:ind w:firstLine="0"/>
              <w:rPr>
                <w:rFonts w:ascii="Times New Roman" w:eastAsia="Times New Roman" w:hAnsi="Times New Roman" w:cs="Times New Roman"/>
                <w:sz w:val="18"/>
                <w:szCs w:val="18"/>
              </w:rPr>
            </w:pPr>
            <w:proofErr w:type="spellStart"/>
            <w:r w:rsidRPr="00951FC3">
              <w:rPr>
                <w:rFonts w:ascii="Times New Roman" w:eastAsia="Times New Roman" w:hAnsi="Times New Roman" w:cs="Times New Roman"/>
                <w:sz w:val="18"/>
                <w:szCs w:val="18"/>
                <w:lang w:eastAsia="en-GB"/>
              </w:rPr>
              <w:t>SiMn</w:t>
            </w:r>
            <w:proofErr w:type="spellEnd"/>
            <w:r w:rsidRPr="00951FC3">
              <w:rPr>
                <w:rFonts w:ascii="Times New Roman" w:eastAsia="Times New Roman" w:hAnsi="Times New Roman" w:cs="Times New Roman"/>
                <w:sz w:val="18"/>
                <w:szCs w:val="18"/>
                <w:lang w:eastAsia="en-GB"/>
              </w:rPr>
              <w:t xml:space="preserve"> slag</w:t>
            </w:r>
          </w:p>
        </w:tc>
        <w:tc>
          <w:tcPr>
            <w:tcW w:w="708" w:type="dxa"/>
            <w:tcBorders>
              <w:left w:val="nil"/>
              <w:bottom w:val="single" w:sz="4" w:space="0" w:color="auto"/>
              <w:right w:val="nil"/>
            </w:tcBorders>
            <w:tcMar>
              <w:left w:w="28" w:type="dxa"/>
              <w:right w:w="28" w:type="dxa"/>
            </w:tcMar>
            <w:vAlign w:val="center"/>
          </w:tcPr>
          <w:p w14:paraId="78AB79F3" w14:textId="77777777" w:rsidR="00951FC3" w:rsidRPr="00951FC3" w:rsidRDefault="00951FC3" w:rsidP="00951FC3">
            <w:pPr>
              <w:spacing w:line="240" w:lineRule="auto"/>
              <w:ind w:firstLine="0"/>
              <w:jc w:val="left"/>
              <w:rPr>
                <w:rFonts w:ascii="Times New Roman" w:eastAsia="Times New Roman" w:hAnsi="Times New Roman" w:cs="Times New Roman"/>
                <w:sz w:val="18"/>
                <w:szCs w:val="18"/>
              </w:rPr>
            </w:pPr>
            <w:r w:rsidRPr="00951FC3">
              <w:rPr>
                <w:rFonts w:ascii="Times New Roman" w:eastAsia="Times New Roman" w:hAnsi="Times New Roman" w:cs="Times New Roman"/>
                <w:sz w:val="18"/>
                <w:szCs w:val="18"/>
                <w:lang w:eastAsia="en-GB"/>
              </w:rPr>
              <w:t>GGBFS</w:t>
            </w:r>
          </w:p>
        </w:tc>
        <w:tc>
          <w:tcPr>
            <w:tcW w:w="709" w:type="dxa"/>
            <w:tcBorders>
              <w:left w:val="nil"/>
              <w:bottom w:val="single" w:sz="4" w:space="0" w:color="auto"/>
              <w:right w:val="nil"/>
            </w:tcBorders>
            <w:tcMar>
              <w:left w:w="28" w:type="dxa"/>
              <w:right w:w="28" w:type="dxa"/>
            </w:tcMar>
            <w:vAlign w:val="center"/>
          </w:tcPr>
          <w:p w14:paraId="6572542A" w14:textId="77777777" w:rsidR="00951FC3" w:rsidRPr="00951FC3" w:rsidRDefault="00951FC3" w:rsidP="00951FC3">
            <w:pPr>
              <w:spacing w:line="240" w:lineRule="auto"/>
              <w:ind w:firstLine="0"/>
              <w:jc w:val="left"/>
              <w:rPr>
                <w:rFonts w:ascii="Times New Roman" w:eastAsia="Times New Roman" w:hAnsi="Times New Roman" w:cs="Times New Roman"/>
                <w:sz w:val="18"/>
                <w:szCs w:val="18"/>
              </w:rPr>
            </w:pPr>
            <w:r w:rsidRPr="00951FC3">
              <w:rPr>
                <w:rFonts w:ascii="Times New Roman" w:eastAsia="Times New Roman" w:hAnsi="Times New Roman" w:cs="Times New Roman"/>
                <w:sz w:val="18"/>
                <w:szCs w:val="18"/>
              </w:rPr>
              <w:t>Sand</w:t>
            </w:r>
          </w:p>
        </w:tc>
        <w:tc>
          <w:tcPr>
            <w:tcW w:w="851" w:type="dxa"/>
            <w:tcBorders>
              <w:left w:val="nil"/>
              <w:bottom w:val="single" w:sz="4" w:space="0" w:color="auto"/>
              <w:right w:val="nil"/>
            </w:tcBorders>
            <w:tcMar>
              <w:left w:w="28" w:type="dxa"/>
              <w:right w:w="28" w:type="dxa"/>
            </w:tcMar>
            <w:vAlign w:val="center"/>
          </w:tcPr>
          <w:p w14:paraId="6E13B6E2" w14:textId="77777777" w:rsidR="00951FC3" w:rsidRPr="00951FC3" w:rsidRDefault="00951FC3" w:rsidP="00951FC3">
            <w:pPr>
              <w:spacing w:line="240" w:lineRule="auto"/>
              <w:ind w:firstLine="0"/>
              <w:jc w:val="left"/>
              <w:rPr>
                <w:rFonts w:ascii="Times New Roman" w:eastAsia="Times New Roman" w:hAnsi="Times New Roman" w:cs="Times New Roman"/>
                <w:sz w:val="18"/>
                <w:szCs w:val="18"/>
                <w:lang w:eastAsia="en-GB"/>
              </w:rPr>
            </w:pPr>
            <w:r w:rsidRPr="00951FC3">
              <w:rPr>
                <w:rFonts w:ascii="Times New Roman" w:eastAsia="Times New Roman" w:hAnsi="Times New Roman" w:cs="Times New Roman"/>
                <w:sz w:val="18"/>
                <w:szCs w:val="18"/>
                <w:lang w:eastAsia="en-GB"/>
              </w:rPr>
              <w:t>Water</w:t>
            </w:r>
          </w:p>
        </w:tc>
        <w:tc>
          <w:tcPr>
            <w:tcW w:w="992" w:type="dxa"/>
            <w:tcBorders>
              <w:left w:val="nil"/>
              <w:bottom w:val="single" w:sz="4" w:space="0" w:color="auto"/>
              <w:right w:val="nil"/>
            </w:tcBorders>
            <w:tcMar>
              <w:left w:w="28" w:type="dxa"/>
              <w:right w:w="28" w:type="dxa"/>
            </w:tcMar>
            <w:vAlign w:val="center"/>
          </w:tcPr>
          <w:p w14:paraId="055BDDF6" w14:textId="77777777" w:rsidR="00951FC3" w:rsidRPr="00951FC3" w:rsidRDefault="00951FC3" w:rsidP="00951FC3">
            <w:pPr>
              <w:spacing w:line="240" w:lineRule="auto"/>
              <w:ind w:firstLine="0"/>
              <w:jc w:val="left"/>
              <w:rPr>
                <w:rFonts w:ascii="Times New Roman" w:eastAsia="Times New Roman" w:hAnsi="Times New Roman" w:cs="Times New Roman"/>
                <w:sz w:val="18"/>
                <w:szCs w:val="18"/>
              </w:rPr>
            </w:pPr>
            <w:r w:rsidRPr="00951FC3">
              <w:rPr>
                <w:rFonts w:ascii="Times New Roman" w:eastAsia="Times New Roman" w:hAnsi="Times New Roman" w:cs="Times New Roman"/>
                <w:sz w:val="18"/>
                <w:szCs w:val="18"/>
                <w:lang w:eastAsia="en-GB"/>
              </w:rPr>
              <w:t>Admixture</w:t>
            </w:r>
          </w:p>
        </w:tc>
      </w:tr>
      <w:tr w:rsidR="00951FC3" w:rsidRPr="00200314" w14:paraId="33A79A4B" w14:textId="77777777" w:rsidTr="00951FC3">
        <w:trPr>
          <w:trHeight w:hRule="exact" w:val="255"/>
          <w:jc w:val="center"/>
        </w:trPr>
        <w:tc>
          <w:tcPr>
            <w:tcW w:w="1418" w:type="dxa"/>
            <w:tcBorders>
              <w:left w:val="nil"/>
              <w:bottom w:val="nil"/>
              <w:right w:val="nil"/>
            </w:tcBorders>
            <w:noWrap/>
            <w:tcMar>
              <w:left w:w="0" w:type="dxa"/>
              <w:bottom w:w="28" w:type="dxa"/>
              <w:right w:w="0" w:type="dxa"/>
            </w:tcMar>
            <w:vAlign w:val="center"/>
          </w:tcPr>
          <w:p w14:paraId="43257624" w14:textId="77777777" w:rsidR="00951FC3" w:rsidRPr="00200314" w:rsidRDefault="00951FC3" w:rsidP="00951FC3">
            <w:pPr>
              <w:ind w:firstLine="0"/>
              <w:jc w:val="lef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Control – (C)</w:t>
            </w:r>
          </w:p>
        </w:tc>
        <w:tc>
          <w:tcPr>
            <w:tcW w:w="850" w:type="dxa"/>
            <w:tcBorders>
              <w:left w:val="nil"/>
              <w:bottom w:val="nil"/>
              <w:right w:val="nil"/>
            </w:tcBorders>
            <w:noWrap/>
            <w:tcMar>
              <w:left w:w="28" w:type="dxa"/>
              <w:bottom w:w="28" w:type="dxa"/>
              <w:right w:w="28" w:type="dxa"/>
            </w:tcMar>
            <w:vAlign w:val="center"/>
          </w:tcPr>
          <w:p w14:paraId="0F320ACA"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0</w:t>
            </w:r>
          </w:p>
        </w:tc>
        <w:tc>
          <w:tcPr>
            <w:tcW w:w="709" w:type="dxa"/>
            <w:tcBorders>
              <w:left w:val="nil"/>
              <w:bottom w:val="nil"/>
              <w:right w:val="nil"/>
            </w:tcBorders>
            <w:noWrap/>
            <w:tcMar>
              <w:left w:w="28" w:type="dxa"/>
              <w:bottom w:w="28" w:type="dxa"/>
              <w:right w:w="28" w:type="dxa"/>
            </w:tcMar>
            <w:vAlign w:val="center"/>
          </w:tcPr>
          <w:p w14:paraId="0DD49458"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3050</w:t>
            </w:r>
          </w:p>
        </w:tc>
        <w:tc>
          <w:tcPr>
            <w:tcW w:w="851" w:type="dxa"/>
            <w:tcBorders>
              <w:left w:val="nil"/>
              <w:bottom w:val="nil"/>
              <w:right w:val="nil"/>
            </w:tcBorders>
            <w:noWrap/>
            <w:tcMar>
              <w:left w:w="28" w:type="dxa"/>
              <w:bottom w:w="28" w:type="dxa"/>
              <w:right w:w="28" w:type="dxa"/>
            </w:tcMar>
            <w:vAlign w:val="center"/>
          </w:tcPr>
          <w:p w14:paraId="2F4BA6D9"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w:t>
            </w:r>
          </w:p>
        </w:tc>
        <w:tc>
          <w:tcPr>
            <w:tcW w:w="708" w:type="dxa"/>
            <w:tcBorders>
              <w:left w:val="nil"/>
              <w:bottom w:val="nil"/>
              <w:right w:val="nil"/>
            </w:tcBorders>
            <w:noWrap/>
            <w:tcMar>
              <w:left w:w="28" w:type="dxa"/>
              <w:bottom w:w="28" w:type="dxa"/>
              <w:right w:w="28" w:type="dxa"/>
            </w:tcMar>
            <w:vAlign w:val="center"/>
          </w:tcPr>
          <w:p w14:paraId="044C9320"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w:t>
            </w:r>
          </w:p>
        </w:tc>
        <w:tc>
          <w:tcPr>
            <w:tcW w:w="709" w:type="dxa"/>
            <w:vMerge w:val="restart"/>
            <w:tcBorders>
              <w:left w:val="nil"/>
              <w:bottom w:val="nil"/>
              <w:right w:val="nil"/>
            </w:tcBorders>
            <w:noWrap/>
            <w:tcMar>
              <w:left w:w="28" w:type="dxa"/>
              <w:bottom w:w="28" w:type="dxa"/>
              <w:right w:w="28" w:type="dxa"/>
            </w:tcMar>
            <w:vAlign w:val="center"/>
          </w:tcPr>
          <w:p w14:paraId="08B4E043"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9150</w:t>
            </w:r>
          </w:p>
        </w:tc>
        <w:tc>
          <w:tcPr>
            <w:tcW w:w="851" w:type="dxa"/>
            <w:vMerge w:val="restart"/>
            <w:tcBorders>
              <w:left w:val="nil"/>
              <w:bottom w:val="nil"/>
              <w:right w:val="nil"/>
            </w:tcBorders>
            <w:noWrap/>
            <w:tcMar>
              <w:left w:w="28" w:type="dxa"/>
              <w:bottom w:w="28" w:type="dxa"/>
              <w:right w:w="28" w:type="dxa"/>
            </w:tcMar>
            <w:vAlign w:val="center"/>
          </w:tcPr>
          <w:p w14:paraId="1E0C0F35"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1067.5</w:t>
            </w:r>
          </w:p>
        </w:tc>
        <w:tc>
          <w:tcPr>
            <w:tcW w:w="992" w:type="dxa"/>
            <w:vMerge w:val="restart"/>
            <w:tcBorders>
              <w:left w:val="nil"/>
              <w:bottom w:val="nil"/>
              <w:right w:val="nil"/>
            </w:tcBorders>
            <w:noWrap/>
            <w:tcMar>
              <w:left w:w="28" w:type="dxa"/>
              <w:bottom w:w="28" w:type="dxa"/>
              <w:right w:w="28" w:type="dxa"/>
            </w:tcMar>
            <w:vAlign w:val="center"/>
          </w:tcPr>
          <w:p w14:paraId="4FB025D1"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30.5</w:t>
            </w:r>
          </w:p>
        </w:tc>
      </w:tr>
      <w:tr w:rsidR="00951FC3" w:rsidRPr="00200314" w14:paraId="4020E4B1" w14:textId="77777777" w:rsidTr="00951FC3">
        <w:trPr>
          <w:trHeight w:hRule="exact" w:val="255"/>
          <w:jc w:val="center"/>
        </w:trPr>
        <w:tc>
          <w:tcPr>
            <w:tcW w:w="1418" w:type="dxa"/>
            <w:tcBorders>
              <w:top w:val="nil"/>
              <w:left w:val="nil"/>
              <w:bottom w:val="nil"/>
              <w:right w:val="nil"/>
            </w:tcBorders>
            <w:noWrap/>
            <w:tcMar>
              <w:left w:w="0" w:type="dxa"/>
              <w:bottom w:w="28" w:type="dxa"/>
              <w:right w:w="0" w:type="dxa"/>
            </w:tcMar>
            <w:vAlign w:val="center"/>
          </w:tcPr>
          <w:p w14:paraId="3FD70125" w14:textId="77777777" w:rsidR="00951FC3" w:rsidRPr="00200314" w:rsidRDefault="00951FC3" w:rsidP="00951FC3">
            <w:pPr>
              <w:ind w:firstLine="0"/>
              <w:jc w:val="lef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Binary-2 (B2)</w:t>
            </w:r>
          </w:p>
        </w:tc>
        <w:tc>
          <w:tcPr>
            <w:tcW w:w="850" w:type="dxa"/>
            <w:tcBorders>
              <w:top w:val="nil"/>
              <w:left w:val="nil"/>
              <w:bottom w:val="nil"/>
              <w:right w:val="nil"/>
            </w:tcBorders>
            <w:noWrap/>
            <w:tcMar>
              <w:left w:w="28" w:type="dxa"/>
              <w:bottom w:w="28" w:type="dxa"/>
              <w:right w:w="28" w:type="dxa"/>
            </w:tcMar>
            <w:vAlign w:val="center"/>
          </w:tcPr>
          <w:p w14:paraId="3653B060"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50</w:t>
            </w:r>
          </w:p>
        </w:tc>
        <w:tc>
          <w:tcPr>
            <w:tcW w:w="709" w:type="dxa"/>
            <w:tcBorders>
              <w:top w:val="nil"/>
              <w:left w:val="nil"/>
              <w:bottom w:val="nil"/>
              <w:right w:val="nil"/>
            </w:tcBorders>
            <w:noWrap/>
            <w:tcMar>
              <w:left w:w="28" w:type="dxa"/>
              <w:bottom w:w="28" w:type="dxa"/>
              <w:right w:w="28" w:type="dxa"/>
            </w:tcMar>
            <w:vAlign w:val="center"/>
          </w:tcPr>
          <w:p w14:paraId="43A214BD"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1525</w:t>
            </w:r>
          </w:p>
        </w:tc>
        <w:tc>
          <w:tcPr>
            <w:tcW w:w="851" w:type="dxa"/>
            <w:tcBorders>
              <w:top w:val="nil"/>
              <w:left w:val="nil"/>
              <w:bottom w:val="nil"/>
              <w:right w:val="nil"/>
            </w:tcBorders>
            <w:noWrap/>
            <w:tcMar>
              <w:left w:w="28" w:type="dxa"/>
              <w:bottom w:w="28" w:type="dxa"/>
              <w:right w:w="28" w:type="dxa"/>
            </w:tcMar>
            <w:vAlign w:val="center"/>
          </w:tcPr>
          <w:p w14:paraId="3C02638A"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1525</w:t>
            </w:r>
          </w:p>
        </w:tc>
        <w:tc>
          <w:tcPr>
            <w:tcW w:w="708" w:type="dxa"/>
            <w:tcBorders>
              <w:top w:val="nil"/>
              <w:left w:val="nil"/>
              <w:bottom w:val="nil"/>
              <w:right w:val="nil"/>
            </w:tcBorders>
            <w:noWrap/>
            <w:tcMar>
              <w:left w:w="28" w:type="dxa"/>
              <w:bottom w:w="28" w:type="dxa"/>
              <w:right w:w="28" w:type="dxa"/>
            </w:tcMar>
            <w:vAlign w:val="center"/>
          </w:tcPr>
          <w:p w14:paraId="42B1668C"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w:t>
            </w:r>
          </w:p>
        </w:tc>
        <w:tc>
          <w:tcPr>
            <w:tcW w:w="709" w:type="dxa"/>
            <w:vMerge/>
            <w:tcBorders>
              <w:top w:val="nil"/>
              <w:left w:val="nil"/>
              <w:bottom w:val="nil"/>
              <w:right w:val="nil"/>
            </w:tcBorders>
            <w:noWrap/>
            <w:tcMar>
              <w:left w:w="28" w:type="dxa"/>
              <w:bottom w:w="28" w:type="dxa"/>
              <w:right w:w="28" w:type="dxa"/>
            </w:tcMar>
            <w:vAlign w:val="center"/>
          </w:tcPr>
          <w:p w14:paraId="2AB7D24A" w14:textId="77777777" w:rsidR="00951FC3" w:rsidRPr="00200314" w:rsidRDefault="00951FC3" w:rsidP="0023557C">
            <w:pPr>
              <w:rPr>
                <w:rFonts w:ascii="Times New Roman" w:eastAsia="Times New Roman" w:hAnsi="Times New Roman" w:cs="Times New Roman"/>
                <w:sz w:val="18"/>
                <w:szCs w:val="18"/>
              </w:rPr>
            </w:pPr>
          </w:p>
        </w:tc>
        <w:tc>
          <w:tcPr>
            <w:tcW w:w="851" w:type="dxa"/>
            <w:vMerge/>
            <w:tcBorders>
              <w:top w:val="nil"/>
              <w:left w:val="nil"/>
              <w:bottom w:val="nil"/>
              <w:right w:val="nil"/>
            </w:tcBorders>
            <w:noWrap/>
            <w:tcMar>
              <w:left w:w="28" w:type="dxa"/>
              <w:bottom w:w="28" w:type="dxa"/>
              <w:right w:w="28" w:type="dxa"/>
            </w:tcMar>
            <w:vAlign w:val="center"/>
          </w:tcPr>
          <w:p w14:paraId="690B3B05" w14:textId="77777777" w:rsidR="00951FC3" w:rsidRPr="00200314" w:rsidRDefault="00951FC3" w:rsidP="0023557C">
            <w:pPr>
              <w:rPr>
                <w:rFonts w:ascii="Times New Roman" w:eastAsia="Times New Roman" w:hAnsi="Times New Roman" w:cs="Times New Roman"/>
                <w:sz w:val="18"/>
                <w:szCs w:val="18"/>
              </w:rPr>
            </w:pPr>
          </w:p>
        </w:tc>
        <w:tc>
          <w:tcPr>
            <w:tcW w:w="992" w:type="dxa"/>
            <w:vMerge/>
            <w:tcBorders>
              <w:top w:val="nil"/>
              <w:left w:val="nil"/>
              <w:bottom w:val="nil"/>
              <w:right w:val="nil"/>
            </w:tcBorders>
            <w:noWrap/>
            <w:tcMar>
              <w:left w:w="28" w:type="dxa"/>
              <w:bottom w:w="28" w:type="dxa"/>
              <w:right w:w="28" w:type="dxa"/>
            </w:tcMar>
            <w:vAlign w:val="center"/>
          </w:tcPr>
          <w:p w14:paraId="6EE41C5C" w14:textId="77777777" w:rsidR="00951FC3" w:rsidRPr="00200314" w:rsidRDefault="00951FC3" w:rsidP="0023557C">
            <w:pPr>
              <w:rPr>
                <w:rFonts w:ascii="Times New Roman" w:eastAsia="Times New Roman" w:hAnsi="Times New Roman" w:cs="Times New Roman"/>
                <w:sz w:val="18"/>
                <w:szCs w:val="18"/>
              </w:rPr>
            </w:pPr>
          </w:p>
        </w:tc>
      </w:tr>
      <w:tr w:rsidR="00951FC3" w:rsidRPr="00200314" w14:paraId="698BF66E" w14:textId="77777777" w:rsidTr="00951FC3">
        <w:trPr>
          <w:trHeight w:hRule="exact" w:val="255"/>
          <w:jc w:val="center"/>
        </w:trPr>
        <w:tc>
          <w:tcPr>
            <w:tcW w:w="1418" w:type="dxa"/>
            <w:tcBorders>
              <w:top w:val="nil"/>
              <w:left w:val="nil"/>
              <w:bottom w:val="nil"/>
              <w:right w:val="nil"/>
            </w:tcBorders>
            <w:noWrap/>
            <w:tcMar>
              <w:left w:w="0" w:type="dxa"/>
              <w:bottom w:w="28" w:type="dxa"/>
              <w:right w:w="0" w:type="dxa"/>
            </w:tcMar>
            <w:vAlign w:val="center"/>
          </w:tcPr>
          <w:p w14:paraId="48F22A19" w14:textId="77777777" w:rsidR="00951FC3" w:rsidRPr="00200314" w:rsidRDefault="00951FC3" w:rsidP="00951FC3">
            <w:pPr>
              <w:ind w:firstLine="0"/>
              <w:jc w:val="lef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Binary-3 (B3)</w:t>
            </w:r>
          </w:p>
        </w:tc>
        <w:tc>
          <w:tcPr>
            <w:tcW w:w="850" w:type="dxa"/>
            <w:tcBorders>
              <w:top w:val="nil"/>
              <w:left w:val="nil"/>
              <w:bottom w:val="nil"/>
              <w:right w:val="nil"/>
            </w:tcBorders>
            <w:noWrap/>
            <w:tcMar>
              <w:left w:w="28" w:type="dxa"/>
              <w:bottom w:w="28" w:type="dxa"/>
              <w:right w:w="28" w:type="dxa"/>
            </w:tcMar>
            <w:vAlign w:val="center"/>
          </w:tcPr>
          <w:p w14:paraId="0D45EC15"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70</w:t>
            </w:r>
          </w:p>
        </w:tc>
        <w:tc>
          <w:tcPr>
            <w:tcW w:w="709" w:type="dxa"/>
            <w:tcBorders>
              <w:top w:val="nil"/>
              <w:left w:val="nil"/>
              <w:bottom w:val="nil"/>
              <w:right w:val="nil"/>
            </w:tcBorders>
            <w:noWrap/>
            <w:tcMar>
              <w:left w:w="28" w:type="dxa"/>
              <w:bottom w:w="28" w:type="dxa"/>
              <w:right w:w="28" w:type="dxa"/>
            </w:tcMar>
            <w:vAlign w:val="center"/>
          </w:tcPr>
          <w:p w14:paraId="4E7EA3CA"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915</w:t>
            </w:r>
          </w:p>
        </w:tc>
        <w:tc>
          <w:tcPr>
            <w:tcW w:w="851" w:type="dxa"/>
            <w:tcBorders>
              <w:top w:val="nil"/>
              <w:left w:val="nil"/>
              <w:bottom w:val="nil"/>
              <w:right w:val="nil"/>
            </w:tcBorders>
            <w:noWrap/>
            <w:tcMar>
              <w:left w:w="28" w:type="dxa"/>
              <w:bottom w:w="28" w:type="dxa"/>
              <w:right w:w="28" w:type="dxa"/>
            </w:tcMar>
            <w:vAlign w:val="center"/>
          </w:tcPr>
          <w:p w14:paraId="6B5E6521"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2135</w:t>
            </w:r>
          </w:p>
        </w:tc>
        <w:tc>
          <w:tcPr>
            <w:tcW w:w="708" w:type="dxa"/>
            <w:tcBorders>
              <w:top w:val="nil"/>
              <w:left w:val="nil"/>
              <w:bottom w:val="nil"/>
              <w:right w:val="nil"/>
            </w:tcBorders>
            <w:noWrap/>
            <w:tcMar>
              <w:left w:w="28" w:type="dxa"/>
              <w:bottom w:w="28" w:type="dxa"/>
              <w:right w:w="28" w:type="dxa"/>
            </w:tcMar>
            <w:vAlign w:val="center"/>
          </w:tcPr>
          <w:p w14:paraId="1F5AA0A5"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w:t>
            </w:r>
          </w:p>
        </w:tc>
        <w:tc>
          <w:tcPr>
            <w:tcW w:w="709" w:type="dxa"/>
            <w:vMerge/>
            <w:tcBorders>
              <w:top w:val="nil"/>
              <w:left w:val="nil"/>
              <w:bottom w:val="nil"/>
              <w:right w:val="nil"/>
            </w:tcBorders>
            <w:noWrap/>
            <w:tcMar>
              <w:left w:w="28" w:type="dxa"/>
              <w:bottom w:w="28" w:type="dxa"/>
              <w:right w:w="28" w:type="dxa"/>
            </w:tcMar>
            <w:vAlign w:val="center"/>
          </w:tcPr>
          <w:p w14:paraId="72D1A4F1" w14:textId="77777777" w:rsidR="00951FC3" w:rsidRPr="00200314" w:rsidRDefault="00951FC3" w:rsidP="0023557C">
            <w:pPr>
              <w:rPr>
                <w:rFonts w:ascii="Times New Roman" w:eastAsia="Times New Roman" w:hAnsi="Times New Roman" w:cs="Times New Roman"/>
                <w:sz w:val="18"/>
                <w:szCs w:val="18"/>
              </w:rPr>
            </w:pPr>
          </w:p>
        </w:tc>
        <w:tc>
          <w:tcPr>
            <w:tcW w:w="851" w:type="dxa"/>
            <w:vMerge/>
            <w:tcBorders>
              <w:top w:val="nil"/>
              <w:left w:val="nil"/>
              <w:bottom w:val="nil"/>
              <w:right w:val="nil"/>
            </w:tcBorders>
            <w:noWrap/>
            <w:tcMar>
              <w:left w:w="28" w:type="dxa"/>
              <w:bottom w:w="28" w:type="dxa"/>
              <w:right w:w="28" w:type="dxa"/>
            </w:tcMar>
            <w:vAlign w:val="center"/>
          </w:tcPr>
          <w:p w14:paraId="6FB1AAEF" w14:textId="77777777" w:rsidR="00951FC3" w:rsidRPr="00200314" w:rsidRDefault="00951FC3" w:rsidP="0023557C">
            <w:pPr>
              <w:rPr>
                <w:rFonts w:ascii="Times New Roman" w:eastAsia="Times New Roman" w:hAnsi="Times New Roman" w:cs="Times New Roman"/>
                <w:sz w:val="18"/>
                <w:szCs w:val="18"/>
              </w:rPr>
            </w:pPr>
          </w:p>
        </w:tc>
        <w:tc>
          <w:tcPr>
            <w:tcW w:w="992" w:type="dxa"/>
            <w:vMerge/>
            <w:tcBorders>
              <w:top w:val="nil"/>
              <w:left w:val="nil"/>
              <w:bottom w:val="nil"/>
              <w:right w:val="nil"/>
            </w:tcBorders>
            <w:noWrap/>
            <w:tcMar>
              <w:left w:w="28" w:type="dxa"/>
              <w:bottom w:w="28" w:type="dxa"/>
              <w:right w:w="28" w:type="dxa"/>
            </w:tcMar>
            <w:vAlign w:val="center"/>
          </w:tcPr>
          <w:p w14:paraId="0DF7768F" w14:textId="77777777" w:rsidR="00951FC3" w:rsidRPr="00200314" w:rsidRDefault="00951FC3" w:rsidP="0023557C">
            <w:pPr>
              <w:rPr>
                <w:rFonts w:ascii="Times New Roman" w:eastAsia="Times New Roman" w:hAnsi="Times New Roman" w:cs="Times New Roman"/>
                <w:sz w:val="18"/>
                <w:szCs w:val="18"/>
              </w:rPr>
            </w:pPr>
          </w:p>
        </w:tc>
      </w:tr>
      <w:tr w:rsidR="00951FC3" w:rsidRPr="00200314" w14:paraId="5889EBD9" w14:textId="77777777" w:rsidTr="00951FC3">
        <w:trPr>
          <w:trHeight w:hRule="exact" w:val="255"/>
          <w:jc w:val="center"/>
        </w:trPr>
        <w:tc>
          <w:tcPr>
            <w:tcW w:w="1418" w:type="dxa"/>
            <w:tcBorders>
              <w:top w:val="nil"/>
              <w:left w:val="nil"/>
              <w:bottom w:val="nil"/>
              <w:right w:val="nil"/>
            </w:tcBorders>
            <w:noWrap/>
            <w:tcMar>
              <w:left w:w="0" w:type="dxa"/>
              <w:bottom w:w="28" w:type="dxa"/>
              <w:right w:w="0" w:type="dxa"/>
            </w:tcMar>
            <w:vAlign w:val="center"/>
          </w:tcPr>
          <w:p w14:paraId="3979D9CA" w14:textId="77777777" w:rsidR="00951FC3" w:rsidRPr="00200314" w:rsidRDefault="00951FC3" w:rsidP="00951FC3">
            <w:pPr>
              <w:ind w:firstLine="0"/>
              <w:jc w:val="lef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Binary-4 (B4)</w:t>
            </w:r>
          </w:p>
        </w:tc>
        <w:tc>
          <w:tcPr>
            <w:tcW w:w="850" w:type="dxa"/>
            <w:tcBorders>
              <w:top w:val="nil"/>
              <w:left w:val="nil"/>
              <w:bottom w:val="nil"/>
              <w:right w:val="nil"/>
            </w:tcBorders>
            <w:noWrap/>
            <w:tcMar>
              <w:left w:w="28" w:type="dxa"/>
              <w:bottom w:w="28" w:type="dxa"/>
              <w:right w:w="28" w:type="dxa"/>
            </w:tcMar>
            <w:vAlign w:val="center"/>
          </w:tcPr>
          <w:p w14:paraId="12A4EF94"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90</w:t>
            </w:r>
          </w:p>
        </w:tc>
        <w:tc>
          <w:tcPr>
            <w:tcW w:w="709" w:type="dxa"/>
            <w:tcBorders>
              <w:top w:val="nil"/>
              <w:left w:val="nil"/>
              <w:bottom w:val="nil"/>
              <w:right w:val="nil"/>
            </w:tcBorders>
            <w:noWrap/>
            <w:tcMar>
              <w:left w:w="28" w:type="dxa"/>
              <w:bottom w:w="28" w:type="dxa"/>
              <w:right w:w="28" w:type="dxa"/>
            </w:tcMar>
            <w:vAlign w:val="center"/>
          </w:tcPr>
          <w:p w14:paraId="5C87C865"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305</w:t>
            </w:r>
          </w:p>
        </w:tc>
        <w:tc>
          <w:tcPr>
            <w:tcW w:w="851" w:type="dxa"/>
            <w:tcBorders>
              <w:top w:val="nil"/>
              <w:left w:val="nil"/>
              <w:bottom w:val="nil"/>
              <w:right w:val="nil"/>
            </w:tcBorders>
            <w:noWrap/>
            <w:tcMar>
              <w:left w:w="28" w:type="dxa"/>
              <w:bottom w:w="28" w:type="dxa"/>
              <w:right w:w="28" w:type="dxa"/>
            </w:tcMar>
            <w:vAlign w:val="center"/>
          </w:tcPr>
          <w:p w14:paraId="601FBD68"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2745</w:t>
            </w:r>
          </w:p>
        </w:tc>
        <w:tc>
          <w:tcPr>
            <w:tcW w:w="708" w:type="dxa"/>
            <w:tcBorders>
              <w:top w:val="nil"/>
              <w:left w:val="nil"/>
              <w:bottom w:val="nil"/>
              <w:right w:val="nil"/>
            </w:tcBorders>
            <w:noWrap/>
            <w:tcMar>
              <w:left w:w="28" w:type="dxa"/>
              <w:bottom w:w="28" w:type="dxa"/>
              <w:right w:w="28" w:type="dxa"/>
            </w:tcMar>
            <w:vAlign w:val="center"/>
          </w:tcPr>
          <w:p w14:paraId="3CB21C24"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w:t>
            </w:r>
          </w:p>
        </w:tc>
        <w:tc>
          <w:tcPr>
            <w:tcW w:w="709" w:type="dxa"/>
            <w:vMerge/>
            <w:tcBorders>
              <w:top w:val="nil"/>
              <w:left w:val="nil"/>
              <w:bottom w:val="nil"/>
              <w:right w:val="nil"/>
            </w:tcBorders>
            <w:noWrap/>
            <w:tcMar>
              <w:left w:w="28" w:type="dxa"/>
              <w:bottom w:w="28" w:type="dxa"/>
              <w:right w:w="28" w:type="dxa"/>
            </w:tcMar>
            <w:vAlign w:val="center"/>
          </w:tcPr>
          <w:p w14:paraId="17EE775C" w14:textId="77777777" w:rsidR="00951FC3" w:rsidRPr="00200314" w:rsidRDefault="00951FC3" w:rsidP="0023557C">
            <w:pPr>
              <w:rPr>
                <w:rFonts w:ascii="Times New Roman" w:eastAsia="Times New Roman" w:hAnsi="Times New Roman" w:cs="Times New Roman"/>
                <w:sz w:val="18"/>
                <w:szCs w:val="18"/>
              </w:rPr>
            </w:pPr>
          </w:p>
        </w:tc>
        <w:tc>
          <w:tcPr>
            <w:tcW w:w="851" w:type="dxa"/>
            <w:vMerge/>
            <w:tcBorders>
              <w:top w:val="nil"/>
              <w:left w:val="nil"/>
              <w:bottom w:val="nil"/>
              <w:right w:val="nil"/>
            </w:tcBorders>
            <w:noWrap/>
            <w:tcMar>
              <w:left w:w="28" w:type="dxa"/>
              <w:bottom w:w="28" w:type="dxa"/>
              <w:right w:w="28" w:type="dxa"/>
            </w:tcMar>
            <w:vAlign w:val="center"/>
          </w:tcPr>
          <w:p w14:paraId="3265B593" w14:textId="77777777" w:rsidR="00951FC3" w:rsidRPr="00200314" w:rsidRDefault="00951FC3" w:rsidP="0023557C">
            <w:pPr>
              <w:rPr>
                <w:rFonts w:ascii="Times New Roman" w:eastAsia="Times New Roman" w:hAnsi="Times New Roman" w:cs="Times New Roman"/>
                <w:sz w:val="18"/>
                <w:szCs w:val="18"/>
              </w:rPr>
            </w:pPr>
          </w:p>
        </w:tc>
        <w:tc>
          <w:tcPr>
            <w:tcW w:w="992" w:type="dxa"/>
            <w:vMerge/>
            <w:tcBorders>
              <w:top w:val="nil"/>
              <w:left w:val="nil"/>
              <w:bottom w:val="nil"/>
              <w:right w:val="nil"/>
            </w:tcBorders>
            <w:noWrap/>
            <w:tcMar>
              <w:left w:w="28" w:type="dxa"/>
              <w:bottom w:w="28" w:type="dxa"/>
              <w:right w:w="28" w:type="dxa"/>
            </w:tcMar>
            <w:vAlign w:val="center"/>
          </w:tcPr>
          <w:p w14:paraId="02F3A83D" w14:textId="77777777" w:rsidR="00951FC3" w:rsidRPr="00200314" w:rsidRDefault="00951FC3" w:rsidP="0023557C">
            <w:pPr>
              <w:rPr>
                <w:rFonts w:ascii="Times New Roman" w:eastAsia="Times New Roman" w:hAnsi="Times New Roman" w:cs="Times New Roman"/>
                <w:sz w:val="18"/>
                <w:szCs w:val="18"/>
              </w:rPr>
            </w:pPr>
          </w:p>
        </w:tc>
      </w:tr>
      <w:tr w:rsidR="00951FC3" w:rsidRPr="00200314" w14:paraId="4039E027" w14:textId="77777777" w:rsidTr="00951FC3">
        <w:trPr>
          <w:trHeight w:hRule="exact" w:val="255"/>
          <w:jc w:val="center"/>
        </w:trPr>
        <w:tc>
          <w:tcPr>
            <w:tcW w:w="1418" w:type="dxa"/>
            <w:tcBorders>
              <w:top w:val="nil"/>
              <w:left w:val="nil"/>
              <w:bottom w:val="nil"/>
              <w:right w:val="nil"/>
            </w:tcBorders>
            <w:noWrap/>
            <w:tcMar>
              <w:left w:w="0" w:type="dxa"/>
              <w:bottom w:w="28" w:type="dxa"/>
              <w:right w:w="0" w:type="dxa"/>
            </w:tcMar>
            <w:vAlign w:val="center"/>
          </w:tcPr>
          <w:p w14:paraId="3E29CCCF" w14:textId="77777777" w:rsidR="00951FC3" w:rsidRPr="00200314" w:rsidRDefault="00951FC3" w:rsidP="00951FC3">
            <w:pPr>
              <w:ind w:firstLine="0"/>
              <w:jc w:val="lef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Ternary -2 (T2)</w:t>
            </w:r>
          </w:p>
        </w:tc>
        <w:tc>
          <w:tcPr>
            <w:tcW w:w="850" w:type="dxa"/>
            <w:tcBorders>
              <w:top w:val="nil"/>
              <w:left w:val="nil"/>
              <w:bottom w:val="nil"/>
              <w:right w:val="nil"/>
            </w:tcBorders>
            <w:noWrap/>
            <w:tcMar>
              <w:left w:w="28" w:type="dxa"/>
              <w:bottom w:w="28" w:type="dxa"/>
              <w:right w:w="28" w:type="dxa"/>
            </w:tcMar>
            <w:vAlign w:val="center"/>
          </w:tcPr>
          <w:p w14:paraId="64A2FE09"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50</w:t>
            </w:r>
          </w:p>
        </w:tc>
        <w:tc>
          <w:tcPr>
            <w:tcW w:w="709" w:type="dxa"/>
            <w:tcBorders>
              <w:top w:val="nil"/>
              <w:left w:val="nil"/>
              <w:bottom w:val="nil"/>
              <w:right w:val="nil"/>
            </w:tcBorders>
            <w:noWrap/>
            <w:tcMar>
              <w:left w:w="28" w:type="dxa"/>
              <w:bottom w:w="28" w:type="dxa"/>
              <w:right w:w="28" w:type="dxa"/>
            </w:tcMar>
            <w:vAlign w:val="center"/>
          </w:tcPr>
          <w:p w14:paraId="5BF87B21"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1525</w:t>
            </w:r>
          </w:p>
        </w:tc>
        <w:tc>
          <w:tcPr>
            <w:tcW w:w="851" w:type="dxa"/>
            <w:tcBorders>
              <w:top w:val="nil"/>
              <w:left w:val="nil"/>
              <w:bottom w:val="nil"/>
              <w:right w:val="nil"/>
            </w:tcBorders>
            <w:noWrap/>
            <w:tcMar>
              <w:left w:w="28" w:type="dxa"/>
              <w:bottom w:w="28" w:type="dxa"/>
              <w:right w:w="28" w:type="dxa"/>
            </w:tcMar>
            <w:vAlign w:val="center"/>
          </w:tcPr>
          <w:p w14:paraId="6698955A"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915</w:t>
            </w:r>
          </w:p>
        </w:tc>
        <w:tc>
          <w:tcPr>
            <w:tcW w:w="708" w:type="dxa"/>
            <w:tcBorders>
              <w:top w:val="nil"/>
              <w:left w:val="nil"/>
              <w:bottom w:val="nil"/>
              <w:right w:val="nil"/>
            </w:tcBorders>
            <w:noWrap/>
            <w:tcMar>
              <w:left w:w="28" w:type="dxa"/>
              <w:bottom w:w="28" w:type="dxa"/>
              <w:right w:w="28" w:type="dxa"/>
            </w:tcMar>
            <w:vAlign w:val="center"/>
          </w:tcPr>
          <w:p w14:paraId="06A67AE9"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610</w:t>
            </w:r>
          </w:p>
        </w:tc>
        <w:tc>
          <w:tcPr>
            <w:tcW w:w="709" w:type="dxa"/>
            <w:vMerge/>
            <w:tcBorders>
              <w:top w:val="nil"/>
              <w:left w:val="nil"/>
              <w:bottom w:val="nil"/>
              <w:right w:val="nil"/>
            </w:tcBorders>
            <w:noWrap/>
            <w:tcMar>
              <w:left w:w="28" w:type="dxa"/>
              <w:bottom w:w="28" w:type="dxa"/>
              <w:right w:w="28" w:type="dxa"/>
            </w:tcMar>
            <w:vAlign w:val="center"/>
          </w:tcPr>
          <w:p w14:paraId="3BC5EE9F" w14:textId="77777777" w:rsidR="00951FC3" w:rsidRPr="00200314" w:rsidRDefault="00951FC3" w:rsidP="0023557C">
            <w:pPr>
              <w:rPr>
                <w:rFonts w:ascii="Times New Roman" w:eastAsia="Times New Roman" w:hAnsi="Times New Roman" w:cs="Times New Roman"/>
                <w:sz w:val="18"/>
                <w:szCs w:val="18"/>
              </w:rPr>
            </w:pPr>
          </w:p>
        </w:tc>
        <w:tc>
          <w:tcPr>
            <w:tcW w:w="851" w:type="dxa"/>
            <w:vMerge/>
            <w:tcBorders>
              <w:top w:val="nil"/>
              <w:left w:val="nil"/>
              <w:bottom w:val="nil"/>
              <w:right w:val="nil"/>
            </w:tcBorders>
            <w:noWrap/>
            <w:tcMar>
              <w:left w:w="28" w:type="dxa"/>
              <w:bottom w:w="28" w:type="dxa"/>
              <w:right w:w="28" w:type="dxa"/>
            </w:tcMar>
            <w:vAlign w:val="center"/>
          </w:tcPr>
          <w:p w14:paraId="33602985" w14:textId="77777777" w:rsidR="00951FC3" w:rsidRPr="00200314" w:rsidRDefault="00951FC3" w:rsidP="0023557C">
            <w:pPr>
              <w:rPr>
                <w:rFonts w:ascii="Times New Roman" w:eastAsia="Times New Roman" w:hAnsi="Times New Roman" w:cs="Times New Roman"/>
                <w:sz w:val="18"/>
                <w:szCs w:val="18"/>
              </w:rPr>
            </w:pPr>
          </w:p>
        </w:tc>
        <w:tc>
          <w:tcPr>
            <w:tcW w:w="992" w:type="dxa"/>
            <w:vMerge/>
            <w:tcBorders>
              <w:top w:val="nil"/>
              <w:left w:val="nil"/>
              <w:bottom w:val="nil"/>
              <w:right w:val="nil"/>
            </w:tcBorders>
            <w:noWrap/>
            <w:tcMar>
              <w:left w:w="28" w:type="dxa"/>
              <w:bottom w:w="28" w:type="dxa"/>
              <w:right w:w="28" w:type="dxa"/>
            </w:tcMar>
            <w:vAlign w:val="center"/>
          </w:tcPr>
          <w:p w14:paraId="0B25B267" w14:textId="77777777" w:rsidR="00951FC3" w:rsidRPr="00200314" w:rsidRDefault="00951FC3" w:rsidP="0023557C">
            <w:pPr>
              <w:rPr>
                <w:rFonts w:ascii="Times New Roman" w:eastAsia="Times New Roman" w:hAnsi="Times New Roman" w:cs="Times New Roman"/>
                <w:sz w:val="18"/>
                <w:szCs w:val="18"/>
              </w:rPr>
            </w:pPr>
          </w:p>
        </w:tc>
      </w:tr>
      <w:tr w:rsidR="00951FC3" w:rsidRPr="00200314" w14:paraId="1AA4E1A8" w14:textId="77777777" w:rsidTr="00951FC3">
        <w:trPr>
          <w:trHeight w:hRule="exact" w:val="255"/>
          <w:jc w:val="center"/>
        </w:trPr>
        <w:tc>
          <w:tcPr>
            <w:tcW w:w="1418" w:type="dxa"/>
            <w:tcBorders>
              <w:top w:val="nil"/>
              <w:left w:val="nil"/>
              <w:bottom w:val="single" w:sz="12" w:space="0" w:color="auto"/>
              <w:right w:val="nil"/>
            </w:tcBorders>
            <w:noWrap/>
            <w:tcMar>
              <w:left w:w="0" w:type="dxa"/>
              <w:bottom w:w="28" w:type="dxa"/>
              <w:right w:w="0" w:type="dxa"/>
            </w:tcMar>
            <w:vAlign w:val="center"/>
          </w:tcPr>
          <w:p w14:paraId="0758FDA1" w14:textId="77777777" w:rsidR="00951FC3" w:rsidRPr="00200314" w:rsidRDefault="00951FC3" w:rsidP="00951FC3">
            <w:pPr>
              <w:ind w:firstLine="0"/>
              <w:jc w:val="lef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Ternary -3 (T3)</w:t>
            </w:r>
          </w:p>
        </w:tc>
        <w:tc>
          <w:tcPr>
            <w:tcW w:w="850" w:type="dxa"/>
            <w:tcBorders>
              <w:top w:val="nil"/>
              <w:left w:val="nil"/>
              <w:bottom w:val="single" w:sz="12" w:space="0" w:color="auto"/>
              <w:right w:val="nil"/>
            </w:tcBorders>
            <w:noWrap/>
            <w:tcMar>
              <w:left w:w="28" w:type="dxa"/>
              <w:bottom w:w="28" w:type="dxa"/>
              <w:right w:w="28" w:type="dxa"/>
            </w:tcMar>
            <w:vAlign w:val="center"/>
          </w:tcPr>
          <w:p w14:paraId="7C06CB92"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70</w:t>
            </w:r>
          </w:p>
        </w:tc>
        <w:tc>
          <w:tcPr>
            <w:tcW w:w="709" w:type="dxa"/>
            <w:tcBorders>
              <w:top w:val="nil"/>
              <w:left w:val="nil"/>
              <w:bottom w:val="single" w:sz="12" w:space="0" w:color="auto"/>
              <w:right w:val="nil"/>
            </w:tcBorders>
            <w:noWrap/>
            <w:tcMar>
              <w:left w:w="28" w:type="dxa"/>
              <w:bottom w:w="28" w:type="dxa"/>
              <w:right w:w="28" w:type="dxa"/>
            </w:tcMar>
            <w:vAlign w:val="center"/>
          </w:tcPr>
          <w:p w14:paraId="2BBCA82F"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915</w:t>
            </w:r>
          </w:p>
        </w:tc>
        <w:tc>
          <w:tcPr>
            <w:tcW w:w="851" w:type="dxa"/>
            <w:tcBorders>
              <w:top w:val="nil"/>
              <w:left w:val="nil"/>
              <w:bottom w:val="single" w:sz="12" w:space="0" w:color="auto"/>
              <w:right w:val="nil"/>
            </w:tcBorders>
            <w:noWrap/>
            <w:tcMar>
              <w:left w:w="28" w:type="dxa"/>
              <w:bottom w:w="28" w:type="dxa"/>
              <w:right w:w="28" w:type="dxa"/>
            </w:tcMar>
            <w:vAlign w:val="center"/>
          </w:tcPr>
          <w:p w14:paraId="7F8CEE8F"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1525</w:t>
            </w:r>
          </w:p>
        </w:tc>
        <w:tc>
          <w:tcPr>
            <w:tcW w:w="708" w:type="dxa"/>
            <w:tcBorders>
              <w:top w:val="nil"/>
              <w:left w:val="nil"/>
              <w:bottom w:val="single" w:sz="12" w:space="0" w:color="auto"/>
              <w:right w:val="nil"/>
            </w:tcBorders>
            <w:noWrap/>
            <w:tcMar>
              <w:left w:w="28" w:type="dxa"/>
              <w:bottom w:w="28" w:type="dxa"/>
              <w:right w:w="28" w:type="dxa"/>
            </w:tcMar>
            <w:vAlign w:val="center"/>
          </w:tcPr>
          <w:p w14:paraId="5CA8DBD5" w14:textId="77777777" w:rsidR="00951FC3" w:rsidRPr="00200314" w:rsidRDefault="00951FC3" w:rsidP="0023557C">
            <w:pPr>
              <w:jc w:val="right"/>
              <w:rPr>
                <w:rFonts w:ascii="Times New Roman" w:eastAsia="Times New Roman" w:hAnsi="Times New Roman" w:cs="Times New Roman"/>
                <w:sz w:val="18"/>
                <w:szCs w:val="18"/>
              </w:rPr>
            </w:pPr>
            <w:r w:rsidRPr="00200314">
              <w:rPr>
                <w:rFonts w:ascii="Times New Roman" w:eastAsia="Times New Roman" w:hAnsi="Times New Roman" w:cs="Times New Roman"/>
                <w:sz w:val="18"/>
                <w:szCs w:val="18"/>
              </w:rPr>
              <w:t>610</w:t>
            </w:r>
          </w:p>
        </w:tc>
        <w:tc>
          <w:tcPr>
            <w:tcW w:w="709" w:type="dxa"/>
            <w:vMerge/>
            <w:tcBorders>
              <w:top w:val="nil"/>
              <w:left w:val="nil"/>
              <w:bottom w:val="single" w:sz="12" w:space="0" w:color="auto"/>
              <w:right w:val="nil"/>
            </w:tcBorders>
            <w:noWrap/>
            <w:tcMar>
              <w:left w:w="28" w:type="dxa"/>
              <w:bottom w:w="28" w:type="dxa"/>
              <w:right w:w="28" w:type="dxa"/>
            </w:tcMar>
            <w:vAlign w:val="center"/>
          </w:tcPr>
          <w:p w14:paraId="55066C32" w14:textId="77777777" w:rsidR="00951FC3" w:rsidRPr="00200314" w:rsidRDefault="00951FC3" w:rsidP="0023557C">
            <w:pPr>
              <w:rPr>
                <w:rFonts w:ascii="Times New Roman" w:eastAsia="Times New Roman" w:hAnsi="Times New Roman" w:cs="Times New Roman"/>
                <w:sz w:val="18"/>
                <w:szCs w:val="18"/>
              </w:rPr>
            </w:pPr>
          </w:p>
        </w:tc>
        <w:tc>
          <w:tcPr>
            <w:tcW w:w="851" w:type="dxa"/>
            <w:vMerge/>
            <w:tcBorders>
              <w:top w:val="nil"/>
              <w:left w:val="nil"/>
              <w:bottom w:val="single" w:sz="12" w:space="0" w:color="auto"/>
              <w:right w:val="nil"/>
            </w:tcBorders>
            <w:noWrap/>
            <w:tcMar>
              <w:left w:w="28" w:type="dxa"/>
              <w:bottom w:w="28" w:type="dxa"/>
              <w:right w:w="28" w:type="dxa"/>
            </w:tcMar>
            <w:vAlign w:val="center"/>
          </w:tcPr>
          <w:p w14:paraId="727190A1" w14:textId="77777777" w:rsidR="00951FC3" w:rsidRPr="00200314" w:rsidRDefault="00951FC3" w:rsidP="0023557C">
            <w:pPr>
              <w:rPr>
                <w:rFonts w:ascii="Times New Roman" w:eastAsia="Times New Roman" w:hAnsi="Times New Roman" w:cs="Times New Roman"/>
                <w:sz w:val="18"/>
                <w:szCs w:val="18"/>
              </w:rPr>
            </w:pPr>
          </w:p>
        </w:tc>
        <w:tc>
          <w:tcPr>
            <w:tcW w:w="992" w:type="dxa"/>
            <w:vMerge/>
            <w:tcBorders>
              <w:top w:val="nil"/>
              <w:left w:val="nil"/>
              <w:bottom w:val="single" w:sz="12" w:space="0" w:color="auto"/>
              <w:right w:val="nil"/>
            </w:tcBorders>
            <w:noWrap/>
            <w:tcMar>
              <w:left w:w="28" w:type="dxa"/>
              <w:bottom w:w="28" w:type="dxa"/>
              <w:right w:w="28" w:type="dxa"/>
            </w:tcMar>
            <w:vAlign w:val="center"/>
          </w:tcPr>
          <w:p w14:paraId="09C661DC" w14:textId="77777777" w:rsidR="00951FC3" w:rsidRPr="00200314" w:rsidRDefault="00951FC3" w:rsidP="0023557C">
            <w:pPr>
              <w:rPr>
                <w:rFonts w:ascii="Times New Roman" w:eastAsia="Times New Roman" w:hAnsi="Times New Roman" w:cs="Times New Roman"/>
                <w:sz w:val="18"/>
                <w:szCs w:val="18"/>
              </w:rPr>
            </w:pPr>
          </w:p>
        </w:tc>
      </w:tr>
      <w:bookmarkEnd w:id="25"/>
    </w:tbl>
    <w:p w14:paraId="4885C591" w14:textId="77777777" w:rsidR="00DA2596" w:rsidRDefault="00DA2596" w:rsidP="006234DD"/>
    <w:p w14:paraId="485A5C87" w14:textId="799C79D1" w:rsidR="00DA2596" w:rsidRDefault="00951FC3" w:rsidP="00951FC3">
      <w:pPr>
        <w:ind w:firstLine="0"/>
      </w:pPr>
      <w:bookmarkStart w:id="26" w:name="_Hlk198118388"/>
      <w:r w:rsidRPr="00951FC3">
        <w:lastRenderedPageBreak/>
        <w:t xml:space="preserve">Specimens were labelled according to the type of mortar (control-C, binary-B, or ternary-T) and the percentage of cement replacement (ranging from 50% to 90%). For example, the </w:t>
      </w:r>
      <w:r w:rsidRPr="00C04ACA">
        <w:t xml:space="preserve">designation "T3" represents a ternary binder, replacing 70% of the cement with a combination of 50% </w:t>
      </w:r>
      <w:proofErr w:type="spellStart"/>
      <w:r w:rsidRPr="00C04ACA">
        <w:t>SiMn</w:t>
      </w:r>
      <w:proofErr w:type="spellEnd"/>
      <w:r w:rsidRPr="00C04ACA">
        <w:t xml:space="preserve"> slag and 20% GGBFS. The specific mixture proportions are detailed in Table 3.</w:t>
      </w:r>
    </w:p>
    <w:bookmarkEnd w:id="26"/>
    <w:p w14:paraId="25976090" w14:textId="77777777" w:rsidR="00DF6631" w:rsidRDefault="00DF6631" w:rsidP="00951FC3">
      <w:pPr>
        <w:ind w:firstLine="0"/>
      </w:pPr>
    </w:p>
    <w:p w14:paraId="47C8C346" w14:textId="76A85D79" w:rsidR="00951FC3" w:rsidRDefault="00951FC3" w:rsidP="00951FC3">
      <w:pPr>
        <w:ind w:firstLine="0"/>
        <w:rPr>
          <w:rStyle w:val="heading30"/>
        </w:rPr>
      </w:pPr>
      <w:bookmarkStart w:id="27" w:name="_Hlk198118436"/>
      <w:r w:rsidRPr="00951FC3">
        <w:rPr>
          <w:rStyle w:val="heading30"/>
        </w:rPr>
        <w:t>Sample preparation</w:t>
      </w:r>
      <w:r w:rsidR="00AC60CF">
        <w:rPr>
          <w:rStyle w:val="heading30"/>
        </w:rPr>
        <w:t>.</w:t>
      </w:r>
      <w:r w:rsidRPr="00951FC3">
        <w:rPr>
          <w:rStyle w:val="heading30"/>
        </w:rPr>
        <w:t xml:space="preserve"> </w:t>
      </w:r>
    </w:p>
    <w:p w14:paraId="60B24F2B" w14:textId="77777777" w:rsidR="00951FC3" w:rsidRDefault="00951FC3" w:rsidP="00951FC3">
      <w:pPr>
        <w:ind w:firstLine="0"/>
        <w:rPr>
          <w:rStyle w:val="heading30"/>
        </w:rPr>
      </w:pPr>
    </w:p>
    <w:p w14:paraId="7BF829FF" w14:textId="77777777" w:rsidR="00951FC3" w:rsidRDefault="00951FC3" w:rsidP="00951FC3">
      <w:pPr>
        <w:ind w:firstLine="0"/>
      </w:pPr>
      <w:r>
        <w:t xml:space="preserve">A Hobart-A200 mixer with a bowl volume of 20 </w:t>
      </w:r>
      <w:proofErr w:type="spellStart"/>
      <w:r>
        <w:t>litres</w:t>
      </w:r>
      <w:proofErr w:type="spellEnd"/>
      <w:r>
        <w:t>, operating at two speed settings 107 rpm at slow speed and 360 rpm at high speed was used for mixing as described below.</w:t>
      </w:r>
    </w:p>
    <w:p w14:paraId="7A70061B" w14:textId="77777777" w:rsidR="00951FC3" w:rsidRDefault="00951FC3" w:rsidP="00951FC3">
      <w:r>
        <w:t>Firstly, the required amounts of dry SCMs and cement were mixed for two minutes at slow speed to obtain a homogeneous mixture, except in the control. The ASTM C305-6, Standard Practice for Mechanical Mixing of Hydraulic Cement Pastes and Mortars of Plastic Consistency, was followed for the mixing and preparation of specimens. Next, the appropriate amount of superplasticizer was added to the water and stirred thoroughly before being added to the mixing bowl. The water was then added to the cementitious mixture and mixed at slow speed for 30 seconds. During mixing, the sand was slowly introduced over the next 30 seconds. The mixture was then mixed at high speed for 30 seconds. The mixer was stopped, and the mortar was allowed to stand for 90 seconds, as described in the standard. Finally, mixing continued for another 60 seconds. This procedure was followed for all mixtures to ensure a homogeneous mixture to the maximum extent.</w:t>
      </w:r>
    </w:p>
    <w:p w14:paraId="09A43D49" w14:textId="38085B99" w:rsidR="00DA2596" w:rsidRDefault="00951FC3" w:rsidP="00951FC3">
      <w:bookmarkStart w:id="28" w:name="_Hlk198118631"/>
      <w:bookmarkEnd w:id="27"/>
      <w:r>
        <w:t xml:space="preserve">Fresh mortars were poured into oiled three-gang cube </w:t>
      </w:r>
      <w:proofErr w:type="spellStart"/>
      <w:r>
        <w:t>moulds</w:t>
      </w:r>
      <w:proofErr w:type="spellEnd"/>
      <w:r>
        <w:t xml:space="preserve"> measuring 50 mm x 50 mm x 50 mm in two lifts, following the procedure </w:t>
      </w:r>
      <w:r w:rsidRPr="00C04ACA">
        <w:t xml:space="preserve">described in ASTM C 109/C 109M – 08, section 10, for compressive strength measurements as shown in Fig.3(a). The top surface of the mortar cubes was levelled, and the specimens were placed under ambient conditions, covered with a polyethylene film to prevent moisture loss until </w:t>
      </w:r>
      <w:r w:rsidR="00C04ACA" w:rsidRPr="00C04ACA">
        <w:t>demolding</w:t>
      </w:r>
      <w:r w:rsidRPr="00C04ACA">
        <w:t xml:space="preserve">. Similarly, 50 mm x 50 mm x 285 mm steel </w:t>
      </w:r>
      <w:proofErr w:type="spellStart"/>
      <w:r w:rsidRPr="00C04ACA">
        <w:t>moulds</w:t>
      </w:r>
      <w:proofErr w:type="spellEnd"/>
      <w:r w:rsidRPr="00C04ACA">
        <w:t xml:space="preserve"> were used for preparing drying shrinkage specimens, as shown in Fig. 3(b) below.</w:t>
      </w:r>
    </w:p>
    <w:bookmarkEnd w:id="28"/>
    <w:p w14:paraId="48D31D02" w14:textId="77777777" w:rsidR="00DA2596" w:rsidRDefault="00DA2596" w:rsidP="006234DD"/>
    <w:p w14:paraId="12A37DBA" w14:textId="38094D64" w:rsidR="00DA2596" w:rsidRDefault="002F5B26" w:rsidP="006234DD">
      <w:r w:rsidRPr="0029442D">
        <w:rPr>
          <w:noProof/>
        </w:rPr>
        <mc:AlternateContent>
          <mc:Choice Requires="wpg">
            <w:drawing>
              <wp:anchor distT="0" distB="0" distL="114300" distR="114300" simplePos="0" relativeHeight="251658240" behindDoc="0" locked="0" layoutInCell="1" allowOverlap="1" wp14:anchorId="4541FC4D" wp14:editId="5294A279">
                <wp:simplePos x="0" y="0"/>
                <wp:positionH relativeFrom="column">
                  <wp:posOffset>-1380</wp:posOffset>
                </wp:positionH>
                <wp:positionV relativeFrom="paragraph">
                  <wp:posOffset>154277</wp:posOffset>
                </wp:positionV>
                <wp:extent cx="4319905" cy="1183640"/>
                <wp:effectExtent l="0" t="0" r="4445" b="0"/>
                <wp:wrapNone/>
                <wp:docPr id="20" name="Group 19">
                  <a:extLst xmlns:a="http://schemas.openxmlformats.org/drawingml/2006/main">
                    <a:ext uri="{FF2B5EF4-FFF2-40B4-BE49-F238E27FC236}">
                      <a16:creationId xmlns:a16="http://schemas.microsoft.com/office/drawing/2014/main" id="{190450CC-4479-AA4D-3942-929A68BA7F78}"/>
                    </a:ext>
                  </a:extLst>
                </wp:docPr>
                <wp:cNvGraphicFramePr/>
                <a:graphic xmlns:a="http://schemas.openxmlformats.org/drawingml/2006/main">
                  <a:graphicData uri="http://schemas.microsoft.com/office/word/2010/wordprocessingGroup">
                    <wpg:wgp>
                      <wpg:cNvGrpSpPr/>
                      <wpg:grpSpPr>
                        <a:xfrm>
                          <a:off x="0" y="0"/>
                          <a:ext cx="4319905" cy="1183640"/>
                          <a:chOff x="0" y="0"/>
                          <a:chExt cx="4320000" cy="1184233"/>
                        </a:xfrm>
                      </wpg:grpSpPr>
                      <wpg:grpSp>
                        <wpg:cNvPr id="1789523610" name="Group 1789523610">
                          <a:extLst>
                            <a:ext uri="{FF2B5EF4-FFF2-40B4-BE49-F238E27FC236}">
                              <a16:creationId xmlns:a16="http://schemas.microsoft.com/office/drawing/2014/main" id="{F2E79A65-DAD1-119B-67E5-0A6F47A3E67F}"/>
                            </a:ext>
                          </a:extLst>
                        </wpg:cNvPr>
                        <wpg:cNvGrpSpPr>
                          <a:grpSpLocks noChangeAspect="1"/>
                        </wpg:cNvGrpSpPr>
                        <wpg:grpSpPr>
                          <a:xfrm>
                            <a:off x="0" y="0"/>
                            <a:ext cx="4320000" cy="1184233"/>
                            <a:chOff x="0" y="0"/>
                            <a:chExt cx="5702160" cy="1563122"/>
                          </a:xfrm>
                        </wpg:grpSpPr>
                        <pic:pic xmlns:pic="http://schemas.openxmlformats.org/drawingml/2006/picture">
                          <pic:nvPicPr>
                            <pic:cNvPr id="173940350" name="Picture 173940350" descr="A group of cubes with numbers on them&#10;&#10;AI-generated content may be incorrect.">
                              <a:extLst>
                                <a:ext uri="{FF2B5EF4-FFF2-40B4-BE49-F238E27FC236}">
                                  <a16:creationId xmlns:a16="http://schemas.microsoft.com/office/drawing/2014/main" id="{150DB5F2-8673-470F-E157-FB20A0F52C8E}"/>
                                </a:ext>
                              </a:extLst>
                            </pic:cNvPr>
                            <pic:cNvPicPr>
                              <a:picLocks noChangeAspect="1"/>
                            </pic:cNvPicPr>
                          </pic:nvPicPr>
                          <pic:blipFill>
                            <a:blip r:embed="rId13" cstate="print">
                              <a:extLst>
                                <a:ext uri="{28A0092B-C50C-407E-A947-70E740481C1C}">
                                  <a14:useLocalDpi xmlns:a14="http://schemas.microsoft.com/office/drawing/2010/main" val="0"/>
                                </a:ext>
                              </a:extLst>
                            </a:blip>
                            <a:srcRect l="15863" t="31204" r="7825" b="27376"/>
                            <a:stretch/>
                          </pic:blipFill>
                          <pic:spPr>
                            <a:xfrm>
                              <a:off x="0" y="0"/>
                              <a:ext cx="2880000" cy="1563122"/>
                            </a:xfrm>
                            <a:prstGeom prst="rect">
                              <a:avLst/>
                            </a:prstGeom>
                          </pic:spPr>
                        </pic:pic>
                        <pic:pic xmlns:pic="http://schemas.openxmlformats.org/drawingml/2006/picture">
                          <pic:nvPicPr>
                            <pic:cNvPr id="534465493" name="Picture 534465493" descr="A metal object with a metal handle&#10;&#10;AI-generated content may be incorrect.">
                              <a:extLst>
                                <a:ext uri="{FF2B5EF4-FFF2-40B4-BE49-F238E27FC236}">
                                  <a16:creationId xmlns:a16="http://schemas.microsoft.com/office/drawing/2014/main" id="{B1EACCDC-025F-FCFF-848A-BED52058329E}"/>
                                </a:ext>
                              </a:extLst>
                            </pic:cNvPr>
                            <pic:cNvPicPr>
                              <a:picLocks noChangeAspect="1"/>
                            </pic:cNvPicPr>
                          </pic:nvPicPr>
                          <pic:blipFill>
                            <a:blip r:embed="rId14">
                              <a:extLst>
                                <a:ext uri="{28A0092B-C50C-407E-A947-70E740481C1C}">
                                  <a14:useLocalDpi xmlns:a14="http://schemas.microsoft.com/office/drawing/2010/main" val="0"/>
                                </a:ext>
                              </a:extLst>
                            </a:blip>
                            <a:srcRect l="30766" t="23002" r="25958" b="402"/>
                            <a:stretch/>
                          </pic:blipFill>
                          <pic:spPr>
                            <a:xfrm rot="5400000">
                              <a:off x="3537299" y="-601739"/>
                              <a:ext cx="1563120" cy="2766602"/>
                            </a:xfrm>
                            <a:prstGeom prst="rect">
                              <a:avLst/>
                            </a:prstGeom>
                          </pic:spPr>
                        </pic:pic>
                      </wpg:grpSp>
                      <wps:wsp>
                        <wps:cNvPr id="172086453" name="TextBox 17">
                          <a:extLst>
                            <a:ext uri="{FF2B5EF4-FFF2-40B4-BE49-F238E27FC236}">
                              <a16:creationId xmlns:a16="http://schemas.microsoft.com/office/drawing/2014/main" id="{28B22ED5-9AAE-C5FD-53FF-EA336A95C0E1}"/>
                            </a:ext>
                          </a:extLst>
                        </wps:cNvPr>
                        <wps:cNvSpPr txBox="1"/>
                        <wps:spPr>
                          <a:xfrm>
                            <a:off x="23392" y="889647"/>
                            <a:ext cx="350319" cy="266700"/>
                          </a:xfrm>
                          <a:prstGeom prst="rect">
                            <a:avLst/>
                          </a:prstGeom>
                          <a:noFill/>
                        </wps:spPr>
                        <wps:txbx>
                          <w:txbxContent>
                            <w:p w14:paraId="256B3AB7" w14:textId="77777777" w:rsidR="00951FC3" w:rsidRPr="002F5B26" w:rsidRDefault="00951FC3" w:rsidP="002F5B26">
                              <w:pPr>
                                <w:ind w:firstLine="0"/>
                                <w:rPr>
                                  <w:rFonts w:eastAsia="Tahoma"/>
                                  <w:b/>
                                  <w:bCs/>
                                  <w:color w:val="000000" w:themeColor="text1"/>
                                  <w:kern w:val="24"/>
                                  <w:sz w:val="24"/>
                                  <w:szCs w:val="24"/>
                                </w:rPr>
                              </w:pPr>
                              <w:r w:rsidRPr="002F5B26">
                                <w:rPr>
                                  <w:rFonts w:eastAsia="Tahoma"/>
                                  <w:b/>
                                  <w:bCs/>
                                  <w:color w:val="000000" w:themeColor="text1"/>
                                  <w:kern w:val="24"/>
                                  <w:sz w:val="24"/>
                                  <w:szCs w:val="24"/>
                                </w:rPr>
                                <w:t>a)</w:t>
                              </w:r>
                            </w:p>
                          </w:txbxContent>
                        </wps:txbx>
                        <wps:bodyPr wrap="square" rtlCol="0">
                          <a:spAutoFit/>
                        </wps:bodyPr>
                      </wps:wsp>
                      <wps:wsp>
                        <wps:cNvPr id="1880881084" name="TextBox 18">
                          <a:extLst>
                            <a:ext uri="{FF2B5EF4-FFF2-40B4-BE49-F238E27FC236}">
                              <a16:creationId xmlns:a16="http://schemas.microsoft.com/office/drawing/2014/main" id="{ABCB1F2A-AC41-C4EC-86A1-4B0FA42E1AA2}"/>
                            </a:ext>
                          </a:extLst>
                        </wps:cNvPr>
                        <wps:cNvSpPr txBox="1"/>
                        <wps:spPr>
                          <a:xfrm>
                            <a:off x="2223903" y="891094"/>
                            <a:ext cx="392134" cy="281446"/>
                          </a:xfrm>
                          <a:prstGeom prst="rect">
                            <a:avLst/>
                          </a:prstGeom>
                          <a:noFill/>
                        </wps:spPr>
                        <wps:txbx>
                          <w:txbxContent>
                            <w:p w14:paraId="3F10ADCA" w14:textId="77777777" w:rsidR="00951FC3" w:rsidRPr="002F5B26" w:rsidRDefault="00951FC3" w:rsidP="002F5B26">
                              <w:pPr>
                                <w:ind w:firstLine="0"/>
                                <w:rPr>
                                  <w:rFonts w:eastAsia="Tahoma"/>
                                  <w:b/>
                                  <w:bCs/>
                                  <w:color w:val="000000" w:themeColor="text1"/>
                                  <w:kern w:val="24"/>
                                  <w:sz w:val="26"/>
                                  <w:szCs w:val="26"/>
                                </w:rPr>
                              </w:pPr>
                              <w:r w:rsidRPr="002F5B26">
                                <w:rPr>
                                  <w:rFonts w:eastAsia="Tahoma"/>
                                  <w:b/>
                                  <w:bCs/>
                                  <w:color w:val="000000" w:themeColor="text1"/>
                                  <w:kern w:val="24"/>
                                  <w:sz w:val="26"/>
                                  <w:szCs w:val="26"/>
                                </w:rPr>
                                <w:t>b)</w:t>
                              </w:r>
                            </w:p>
                          </w:txbxContent>
                        </wps:txbx>
                        <wps:bodyPr wrap="square" rtlCol="0">
                          <a:spAutoFit/>
                        </wps:bodyPr>
                      </wps:wsp>
                    </wpg:wgp>
                  </a:graphicData>
                </a:graphic>
              </wp:anchor>
            </w:drawing>
          </mc:Choice>
          <mc:Fallback>
            <w:pict>
              <v:group w14:anchorId="4541FC4D" id="Group 19" o:spid="_x0000_s1031" style="position:absolute;left:0;text-align:left;margin-left:-.1pt;margin-top:12.15pt;width:340.15pt;height:93.2pt;z-index:251658240;mso-position-horizontal-relative:text;mso-position-vertical-relative:text" coordsize="43200,11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McsBAAAxgwAAA4AAABkcnMvZTJvRG9jLnhtbORXXW/bNhR9H7D/&#10;QGjA3hJ9y5IWp8iaNShQbMba/gCaoi2tEqmRdGz/+x1SsmwnaZtm2IBhD1FISry8957Dc6+vXu26&#10;ltxzpRsp5l54GXiECyarRqzn3scPby5yj2hDRUVbKfjc23Ptvbr+/rurbV/ySNayrbgiMCJ0ue3n&#10;Xm1MX/q+ZjXvqL6UPRd4uZKqowZTtfYrRbew3rV+FASZv5Wq6pVkXGus3g4vvWtnf7XizPy2Wmlu&#10;SDv34JtxT+WeS/v0r69ouVa0rxs2ukFf4EVHG4FDJ1O31FCyUc0jU13DlNRyZS6Z7Hy5WjWMuxgQ&#10;TRg8iOZOyU3vYlmX23U/pQmpfZCnF5tlv97fqf59v1DIxLZfIxduZmPZrVRn/8NLsnMp208p4ztD&#10;GBaTOCyKIPUIw7swzOMsGZPKamT+0T5W/zLtBH4BMBl3JlEcWzj8w8H+mTvTZHATfi8UaSocOsuL&#10;NIqzEKYE7cAxlzZysj6Gdox1QAqBvpPskyZCvq6pWPMb3YMwMOn8sCeebpk8WKjnZ+fpGGn5teyk&#10;syAKs0N20iwOo+gL2ekbVuJvZAhGjxjy9ZuEXWajuDca6Z5lo6Pq06a/AJl7appl0zZm7y4maGud&#10;EveLhtmE2ckpaHGRBHE6YYav7OFAbXpRcc1wU2/I2l4DIleEbZZck21jaiI23RKqQ6QgBlLx4w+7&#10;m5/c4+btxZoLrqjhFWFSGC4M6eieLDlpoExKAeJLm8qDR4N/1ObvS3Q4/9y307Pglm3Tv2na1nLD&#10;jsc0IoIHd/UJJAYduJVs08HdQdgUb5FRKXTd9NojquSIGHxXb6sQlwaiasD1XjXC2GhoqRX7HbFZ&#10;pQvTPIud2oE3QYLdc2+WR7imEL1oFs+ycYtR3LDa3jobzzEEO9MQhecSPcrzk8v8BF2RXqXNHZcd&#10;sQOEAVfBEVrS+3faWA+On4zuDA44z+DPABgG/xmSp3GSZGlSAIlBmBYjyU9eTCTvuKEtkcs/LISO&#10;4pQMa5CmquX/L4Y7rTujdBzMssxROoqDIHKUjtIiRX8BTidYGS7BcxlNlAQL08TSNnBEHMtcnMaz&#10;qCg8goJ2kQVWkAbTh5IXOnqP0hzBq2w4fCpcRyK/nOvH4mfrHXojfRAUzB5JyjeV//c17TkitmZP&#10;FTkK8ixJJ7J+QLw/yx0U2YY/fmwbBWJ2WB+rpF3/jFCgnhfACWnM8yJLnBlaHrII7UfrMFT/KMtm&#10;AGEQgUPX8U16QUshrfhaE0eX7MjsljvXJziC2JWlrPaIYoumb+7pPzfU1jxl2tfS9YhOSvubjYFB&#10;p0vHPaNxYPFvgQJZzfMwyCHhg4RMqOQvRSWK4iIAyhaXIgyK5JzdwCyMcZztyqI8hIL9w7i4pu+Y&#10;47+Li7s4aJZdQRkbe9uNn84djsefH9d/AQAA//8DAFBLAwQKAAAAAAAAACEAsgcKbREtAgARLQIA&#10;FQAAAGRycy9tZWRpYS9pbWFnZTEuanBlZ//Y/+AAEEpGSUYAAQEBANwA3AAA/9sAQwACAQEBAQEC&#10;AQEBAgICAgIEAwICAgIFBAQDBAYFBgYGBQYGBgcJCAYHCQcGBggLCAkKCgoKCgYICwwLCgwJCgoK&#10;/9sAQwECAgICAgIFAwMFCgcGBwoKCgoKCgoKCgoKCgoKCgoKCgoKCgoKCgoKCgoKCgoKCgoKCgoK&#10;CgoKCgoKCgoKCgoK/8AAEQgCsAK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vi5F/ZPxZvF84+Xqmnq4QoByMA4wM9Rn/61dt+xVqNv/Zf&#10;iLw8jbltdRWaNFyQN684/Fe9c5+0xAtr4o0PWY1UrtkWSR15Cgg/179yPapP2Odbjtvi3r2jwOoS&#10;505JduOrK+OfXhv89K+FjeOOUVtc+8lJVslu+iX4M+ijbRJOziNVbjGf8/WukspVWwXKN6LtGcVz&#10;93ObeUYUfN97d2/Ot7RWZtO8tF+ZWG3jqK9iUT5mN3ojQsoI3jy235j/AA+3anWTsirvfC7iFHr7&#10;/wCf/rVWjmcPhWxnPPv/AI0tvcM5LSbW2v8AMO9cfNZm3JJlzeXZQoUqfm7cVseDpHg1+zuGZd3m&#10;gY56VixQyOm5mySc89q0NKlWG9jlSE7lkXPHWpjzcybDofQXiXTbzUPB7G3P3ocHb2+teAtG1sxh&#10;mQ5jbawPUV9NeH3F74NUSJ96HJHpXzz4ytDaa5fW+3/l4Y49ic8V62Oo81GMrnPh5+80zHhijCq5&#10;H/1uamCMV3RfL/KqcRdI1DqRhtuMdf8A61aFqJJz5IRlLYGcdv8AP9K8mNPU6pJSN74U6GuseM7a&#10;3k0O81Dac+TaZDfU4B4r668LeBHm0hUg+Etx/q/uy3JyOPevEfgH8KvE+k3yeJ7aWSUNgMts5XI6&#10;4OK+rPCmgeILnTFPlalH+7ztjvOR+ZFergbU9DHEU5cuh8s/tK/DXX7C0k1X/hAks4Y8GSZZcsoz&#10;Xh72iDBZe3G7uK+xP2i/hvFquh3EV7FrbMq5B81Cpbtnn1r5H1Own0+9fTrlNrR/eU9hWWYU1Kd0&#10;KjzRp8rKcEKj5cKMY4pstuu5iq/ketNmS5j1GFY3wrqwYH2q35YHBGN3NefGLN4yMx1y+8/KoOVG&#10;OtJqHkxKHbPzc/dPHtU7hkusiP5e7ZPPtRPArxYdcKG6e1Vy3iaKUSrcIpOz5l5znb+lULuASTIW&#10;BY+gNbEg86DzAMjd3WqVxbsGCyAD/PSiMdbGcpcxj3FtmRSyZXdwvNZuqWQbbkbQrZBA610E8bM2&#10;xOeKp3ds0gxtC/NzWkY66E3OTvdOTzPNU49FxVaGxd3+dmxu+7t/zxW/qNuIUXY429BxVW1sy74P&#10;3f1/CtXT7mLnK9kSabAsG12UKpwF+XqSa1DAHOwDj6VJYWuBgrnHQntU6iFZG8ofx46U+VoOZrQr&#10;W9oFb5l5H5Y+tXo7YMpITsPvUkMSrJtUDLfdNXYoiI9ijLevpTcSVcz5oVXa38IXPB70xYsRq4GA&#10;3oK0zCBlTtbJ+b2psltGyGNl/pU682pVpGDfWjxyMVLfN2x1rBv7QiXO3knpjpXZXNuWHlJ1H+z0&#10;rLvtNAZSw9x8vvTiuUhwObaHKktG3yjK+9NWATGObHbC57VsvpkYG5lChvbtUD6eIQHjP/AfWtOZ&#10;GaTjK5lS2oD5K7s+lMW34Xhh8vpWobcpHhWwD2FQyWTl9wl4Y4+XrVWXcfNK9yg1nI8yNvZdueFx&#10;g1Zt7JxNkqw9O9W47AFvMSRh83PvUq280bKQmfm7DistwtaJWFjuYNv+Yd/8afb24X5dpbj7w4xV&#10;6O0lLbjtxn73f+VWLewRAzsOo6+tO76BG0tSGzs5Exv3fLkhhWhDbrsCnkHnHSpLa02rlI9vHBxU&#10;wTZ8mV2rnd7Up+9uXH3AsbdW6Dkfw1tWdsm5SnXA6/rVWwt1UKMFfrWtaQFYtxH8WKytzCjzB5RJ&#10;zj5i3btTo7dYUXyh34X+tSjAKhG/i+b2qdIyQuRj29fap5TT1LGnwlE3H+HnkdKuRRqR8i9/TrUd&#10;pGSGz8vSrcSL1PrS5XI2jpEfDAq8SJxn+Ki5iMskcca7f6LTgrt80Y27fWpVjIO9fvdjUyWliUtR&#10;FSEdlXv0pTHuQfL8u7nNLgMpct14+lOJVhsAJ9MVBXL2GvGdq8cqD+FGcIu05z19KczPtCx59c+l&#10;MYsT5ka5bqcVOq2NI6aDGzG+FXJ6bugFNSMnL7Plb+dEbXBZhOPm3YXbwKsBSF2xt7896nlfUHGJ&#10;H5eRtUDrSbFb51I/4FUqJ8m7I6c4prYIHzcjr8opONkVyojdQnH8J9uKr31jHdoi3K/Mjhlb3q1c&#10;ngL9O3X1/SmriRMOu47c5PaocegcpFayLcozQyqyozIWXswOD+Gaiu1MKsCx+UevX6VYSKOJdqhV&#10;GfoDTXjXPzkZ6fdqveKIHjcAbY/lH8PrTGVYxuT+Jc4z1qzMuXUhW+p70xkw2f4ehBrNp31K12K7&#10;oT8rDjb/AAngUoVlRY849/TFS+UuckH5sFaR9yv8zfd6VpGN9zNxaGeUCfm7Dq3f3o2eWVQD5ei8&#10;cCnGTapLSHp+dRqUmXbuUqe5rPlXQL2CaFGOXTt+VN2xKFC/KO23vTmCNlSpwv8AFTXhWbfbkb1Z&#10;cHn17VcYe7Yz3dxpjj8tZA6lc5XB4Oak+cZC5xuwc9RxTRa2tpHHaJFtVOEWM4C47Y9Kk2xBtit8&#10;pGMY9q0UR30I2hfhkXcP7uePrTjGSmREeacVHd+n3sMe9KsgeNZV5yoNX9q4veGrbIHLsm3b1yeT&#10;TSUJVm+Zen0qd0kEmwS8bc4qN4orhWhk3bW+VgD1/rUyj2C0eo2+eNHB2fLtypAqmoWCzluiyqIV&#10;ZtzAj+QP8j/SquoeENBlk2oLpV+7tj1GdAPycelZ2seE9H0jTLjVFuNWZsKjLHqV4+75gPuIzHP0&#10;Xjvxk1jU9pGLdjop+y0SZzOpXV09+Iv+Emt4wu0Kn9rRfN6/LJanjPfP41W1C604XMhl8dW8m/rC&#10;99ppUgtxndACenY9u/JOlp13eTzs1tZXu0SN81zcamjgjjBDQ85py6nrf+pjuvI2Pwj6tc/NjjHz&#10;W3r/APWNeT7z+JnqxXLqjJ8WSW3/AAikWn+HPHJ0nVdQvTbaeEa0/eyiCQL80KgrFG7xyvk5PlrG&#10;AfNCP0nwn/4SfXvB66nqWrPI1xrN1IfP3SfuElZEjUcbOEBI5xkjng1etPBaeJbGC/vfEMz7d/kt&#10;EtvOqHd95DJACDgeg/rXR6Vo8Hh/SINN0/a0cKbVwqrnk8/KAB+AA57V1YTDyjP2knoYYrEU5UfZ&#10;pa3JUiRAAny9jx1qRoid3OGUfdxwfelBwVaV+Pr1p5G9dvy8N/F1+ld6VtEebHyPgv8Aa7t9vhiL&#10;VY/lNnqaksOiqcjnj/J9s15z+zfrD6Z+0npsz3PlreW80Em4cH92WHQdSyr2r179qK0trr4c6rIs&#10;e4LClwrZJxgqTjPtn86+dfCOq21p8SvCfii0useXfRbtxA2jdjOc9wT6VGIi44tNeR7uWRjWyqdN&#10;+f5H3FfXyLMCZfvdF/DPNaPh/VDMpXzN3HRe/wCVchqd40qBicfNn5geoHtWr4UbdceUI2w4J3bT&#10;x+NehKVSSR85GMYyszsrVrgkAhWJbqRz9MVf0/Mbu3lfLwVb1PU1U0+HbIoz9wcblq/GMHbj73Q5&#10;/Ws3TtqypP3rItIgEiiMk5+983WpIi8Zy0G3awy27gcioV3/ADLj/PanKJduS2d3DbqrlV0TJN7H&#10;1B8LJhqfgqB93WD5ju9q8X+KNl9k8aXSRg7T83t6V6l8Ar83fg6MKxwqFWG3rg4rgfjlEtv4u3Yw&#10;skfX6GvYr+9gkzjoqSqs87QEySh+P3mc5/StLSCj3UMUh6uoZu45qjcXMKysijJI7dzW38O/Avij&#10;x7q0cGgW7KsbgyXEi/Kn49/wrxb80rR3PSpxla59WfDPQE03S4ZNPnuk2xjMgGT+nWvRvDk+q3UJ&#10;eHWrpegDNHwf1rgPAGn/ABf0LS1tzqelTNxlpLU5/Q13Wl6l8RbOJpbrR9Nl46o7LXtUaOmpz1va&#10;eRl+PvD2qavbtFe+I5Nvo0Z/xr5n+NHw5/4R9Drf21JCrfNhDkgmvozxn4l8c3kW6HwpZ+YgI2i9&#10;P68V4H8V9P8AiVeGX7boKLbscsI5NxGK3rU6cqbMo/WHJbHkk8bTeW8bYYdF29aR1K7gy9OhzVy5&#10;tZoZNssZXbxjuKp3mAuSMc9F4rxJR5TritdSrIwLKIz8wIz7U6SDeAS/Q/N/tVVhEyahM0jfu22l&#10;cd+OfpV5QzshEgVRncOuRUuN0Fo31K8Fr9ktljR93y/NnvUVxDtHmYOO4xV+RTt3L6f3apu1wfmn&#10;dcnoFFEbRJ2Kk9uJXw2Rj+7xioprMo6lW5681pFA6AquMjstQ30KrEG2g/L3FbRWplKJzOsQOw+7&#10;91vz+tVLJVctsVflIzWjq0aIrKi/e+97Gq2n2DJd/aS3ylcFT2b1rR9CIpmjbwDy1bHBAHBpwjxJ&#10;hQWXqW6VLHGwG5dv+1mmXJCs0Rft/d4+lGxLGi3ErrIjsrB923+laMCRxEYb5m4qrbbVGD/F0q1G&#10;WU453DlvpU6bi964smeqfxc/WkEYDbNnG3Jb0pQv/LSMfNu70q9NzIfl4+b+KkVzEF1EFO5VbaV6&#10;VTnt2bgJ81Xrl5lfYpX0+aq82c/P+fpS5WhambLaEFhJH95vl9qoXdtO06KkeYzndzjFbodZNuOV&#10;/h9KhuIRyYyobqv40Byoxms52Rtq85+7jrURsWf5Qu3BwR+XFa0iuu53VSp5+ZetCwwSbZG4IXIO&#10;3rVRjF7hLyM2O1RAzOvb1xVqOJQNpQ/X0q7HaRSD50DcVbgskU5K/wDAegoe4b2M2KyiiUNJ3b7u&#10;O9WrSzin4HXqykfpWtBp6MmCmffbUn2eJR5sfylf1qXJD5UpGabVEIV+uDxToLYebsX6tzVoQNOW&#10;GBtxwas21oqP7t6VIpK47TrUSN/9etGGFUgHln5RTba2UgM46VbESLHnbjjvS+0XHRECwRhd7cL1&#10;44qRYgx3D/64oiaQqwliOFb5fenQu7MYjFxux160tBl6yUsdspxu4DelWYd8OAT8u72qC2y+GYkq&#10;vFTJIAdrKu7PA7ms7diloTCUluGAAzSwOJYwfmG5c4alIDt5hTnmnIucAlcEH8KGabjjsK5VlKqf&#10;y9sU7/UqFA3e/UmgbCu0N17AU7ONyoTj65xWfXU0j2I0w2GPylqcArL9/b23HvTJZ40kVXf3G6ni&#10;XzANsYx1yq8VN+gctpEMqO8mAw+U0qM7/u93T8M0rsEGVXBZv8iobi7SKaOGRjmQ8bUz2/Shy6hJ&#10;9CwrYzgbs8EHtTi8RUlip+XDc8VHGFZgW/TvT5ELArLH8p+98w6Vn1uC0FAB+cL2+UmoS4B3JNye&#10;GUCnmSQgbTtjx09aaxy+Nu7dznHNEtSn2QvkknYeO521E3AOTtGcfWpUGcjP0z61HIwKbWGWH51O&#10;u4cpG7twqx4K9Pemk8EruH+7Rhj8ufm6GgjyyFY7e7ALipXmVYZKQj5yflphLOPmbdjnAXpUrBGj&#10;LKKYkbNlUbpztI4qvImTfMMaOF1zEhUnqpp0aJG3bOcZNK7leWA+X2zUc93Z2677mVV+ZQdzBeta&#10;U480uVK5MpRW44+UR5e3j2/GgMWBaRV2dDzUYuUePzI5N391lagMCCHdq6fYyp/EjG6lsOZ4pAsi&#10;rn5ufem299bNdNZKP3kcYdgyk8EkDH5H1pxaLy/MLL83+z0pFcEHyc+oLCp91q6C2upID5bsdhK+&#10;q01i55iGcn1pjytJtVurc7lHWhWZ0+Y5XPG4cVJt9nQkjg8sKxBOTnbu6fj6VX1G5uoIftFpp813&#10;JuJWONkBI9csQP1qyTIg2RMGGPusKSLG7fMdoVfu/wCfrSdmTbXY5678U64dscvw+1TLSYbbcWpC&#10;5PXmYevb9e9bxBd6premR6enh28tZPN3N9pjjkVgPQRzqT9c/h2roL1ApWQFvXbxyK5L4kappMks&#10;FlqUMUjJE2IZGs2O0nHC3H06jj17Vz11JU3qb0FGVVe6YzadrEIzO9wN6fKsOl33fnBMd1x3/wDr&#10;0sVs8N2FubzXI8p8qQ2esHbg9wspwAPb+mK8NvossJttI8GWu1vuyR2ungcDgfLOp4/LHpWhpGna&#10;t9rEa+Ho4YXYKzNpsGeo5JW7z6/wk/lz5UYcsrtHpxle6udbonizTILe00r7JrEjtshRptJvPvEY&#10;3M8qE465Zm47nvXRKm75G+7/ABD19P6V5d4A8Z+K9e8c2Wnt4sS8s5pb64YR2qJHcW4SBY2h+UN5&#10;KymZVYkmRQr5ZWVj6o0m0hWboOjf4V6eHl7SndbHn4qh7Gpa5AjGYbJomUn5TGSCR/nNTKAQAUb5&#10;VxuOeaaZVVhsHzdm9T/hSJfQlcHavJ+bNdUIxOOziz4o+KkSa/4FvLJ/mW60uSLDL3KEAdz+n86+&#10;QdF1FH8KWl2Zh51rcBinRuCTz9D7GvqzTdaHiDwDp+qtMz/aLVXbc2RlkBr5Ha1n0+fXtCcbWsNS&#10;mVVx0G44/pn61nieVu7PayW6lOmz7u0q5OqaHZ6p5pImt0lDYz1UV0ng25MV5GT1K/N7ZH+Feb/A&#10;vxFba98HdBv45PMI09Ym+bvH+7P6iu48MXyG7Q7ivzdGPTtXdTj+7R4tePLXlHs7HocFz5fzKQPl&#10;xt7HtVuJo0n2xqc7cHPGOOvvWdZurIw/ugAE/wA6lhmYn97/AHc7t2Cfc1nO4RXvXZqIS2VDfLx0&#10;b+XNWo3VYW2hj8uPvVlwXPzZUr8v61YS4Mh3Dcp24z6+tY82l2Xy+/ZHvv7NOpiXw7Jb/N8sh259&#10;K5/9oxdmq28zR4ZmYKy9P88Un7M+piKe5tXbDbgcZq1+0OU32rEtnzMe3Svdp/vMu3OJ+7itDzXw&#10;/wCHZ/EutwabafM88gG7b90f/qr6u+GPhnRPBOiQ6bptuq7VwzFRlj3Y+5r5y+FPiLQfDniH7brF&#10;1HEyptjaTgV7ZpXxR8NzqBBrVu3TjzRXHgqKjrbVnsRp1JU7pHsej6siBct3reXVY7i3Kq38PrXk&#10;Fh8QdICfu9Rj/wC/grYs/iDZKin7XGoP+1Xtxp3Whyyoy5tUXJdX1G01m8sL8/Kz74W7EYrK1y7g&#10;u4GidFb+8DVfXfFenXsglEw39RhhXO6t4ss0+U3aD23VXsWkN0ZHD/Erwta3HmX9lAEkXPQda8vu&#10;y4J3ody/w4r1LxT4t02VGL3SqMc/MK8y1q+sbi/Y6dMsm4ZYKwrz8RR5dUXKnLl5rFDzSB8ox/vV&#10;OgQso+8QuPpVKT5c7htycrRBOFkZN/O3B9q87lfUx32NAuCrAng9s1VbzHXKD7p5WnQt8qowY7Tw&#10;zChGZQyZGN/XFPliA6KIYUFSo3fdqPUsOOu1v89M1at84xIvTv2NV79VCM6D3ZhUw5tyTBvIPvK5&#10;PfvTLW2VW5z83Bq/doO5yvrUNtGiSEdujZNVqZu5IbdBDvkP3WzlaieJC/mqDt2Dk9qtKAP3OfXt&#10;UE5A3Io571XXUzYkMSCHCLyf4atWy7fvcHHy7RUCuEGU7dfUVIk8BmYeZ823O30qR+7YmAGd0n8X&#10;NClpGAz36egquGlJwkO0Z4z1p6NOvU+xH9aPJCumRXsXmSH5yvbdnrVO4keOM7H3cZPHQ+lW7tsN&#10;gPgZz0qjOyqMlunHzUElRtRSHUI9NkBBn3FG9SOSKsF8szSSc9Krt9nklWQJueP7p9M1Irbx8zc4&#10;+70pP4roEOcBlzvA7HimqCp3OwPanbTuYLxx90H9aGMmWYH8vWmA+GXcdpQ/KcrzWjbCNhgqBWba&#10;KxkZZSvXK7fT0rRtwwdcHHcmpsVdmnD5e0tG2fqe9Nd4mOyTBO2oEeRD8n6dTQjnna3Xnk0vINyW&#10;M+Xljz26dKs265O9fp7VBbp8ucD5qtQxqwOwde688Um+UGW4NyAIAD6U/wC+Rt3ezDuKI0G1h904&#10;+9QgdRyuNvvU8xUfMFcMdscnTg0+AbSVfpu7UwMnmlVjOdufu1JCu5/MzhemMVBUb2LUMjNHgD8K&#10;sJHuKlj8yj5c9qijiXy/M45x0qcJgZPJxzUPbQqMfeJo2YDBOc/3R1ojlm+1NbvAyquCr/3uelIh&#10;ICg4G1cU9G53KCen4VN2apCsJGbYn0GGpQdp3Dj/AGT3pYhg8DNI2GPO3jgrWfN3HyuLKt5pdrcv&#10;5s3mbs8Yapra2NsipG+5f96pN+Fwvr3ppBHzD5t3JAqbx3L1YAHucc+tDHByyE5b06URgqMtH7in&#10;cSLkj/GiUvdCMdRjOM7EPy9fTj0qVW+bcFGMemSKhKhW+cfd68020nnlkm3xfu0kxE394YHP55qY&#10;yXUfKPMu5d0SD2X1pASo3qv61I+RyR9ajJJfIYHsBQ9dA8wYuN0ir1/AU0wMq5Yd88d6cJCFG7C8&#10;8g01nPJY9OtZ+6O5HkHJUH7vrxTGXB+6fZfalJbYDux7lajklIGC2eOcd6cp9B2Y45Ib5Vx0+ao5&#10;po4FyGztGajlmOQCQg9Kj8mRm+TnFL2nQfIt2BvZZB+4fb1+8teafGXRdW8V3ESeH9UeG6i+XEkh&#10;CSjnjjocmvTbkm3tywA6YGO1cfqVqrX/AJ5jX5Wz9a9DA4ipha6qx3RzYqnGrTcWtDye08V/FP4d&#10;6nDaa+Jo9xAh3MWWXHYYyO9e2fD7xbD4y8Px6qYts24xzru+64/+tzXnvx08Q6RoVj4Z1O+g8xYv&#10;EEPmLuIzGFYsODnB46YrS/Z71aHUtN1eayTEK6sQpxwf3af4/wAq/Vsxw+HzPgOOZypqNRStdK1/&#10;etb9T4jC4qrhuKHg1NuLV7Pppc9IBMjYY7sUK8bIVG5W7+1IrS9EOPl4+WntGEQMB83X3r8nj7p9&#10;u7bjUIGNudv0qb7zYUn5fvc01AvGwcHjGO1SRlkGw+np/n3qoxuS5MbeXIitmfa24J+VV9R0O01W&#10;Pzbi5ulZV2loLyWIHn/YYU68Odq5bmRcgr71X1HV9X0+Nli8L3F0mMJJDJHz+DMuKclGMbsqHNKW&#10;jsQWXgrTBN5q6lqm3BOZNYnfB3E9HcjGSe3TjoBjnPF1vqlhrMlrp17M0aj71xdHI75ybdx19Ce/&#10;TpXQaX4tv2jaKbwVq0ZZsFmMLKMHr8sh/lXN61bX+oanLdXE98vmSYEEVneqVGMjmKbHbqAM9a4M&#10;RKHs7LQ9ChGXNqZ97bJBZf8AEw8TW22YjzA+pWhJPuHsl49/bvWhofhrwtrMn9lDVLSSSSPz5Hth&#10;p7SYx1wsOcc4z7mo54okZVJ1bEf+sX/iagHtnq3P0/8A1bWh63p+mTk3Fvqz/LtH+i384xxgkOhw&#10;ffmuOn70lfY6KjUabcdy94N+HPhXwfe+f4es0hENv5MarY20flqW3YBhiQ4J525xnnrXSSqgGG+8&#10;GA+b+dU9GvoNUtmvLaGddzYUTW7xnj/ZYAjn1FWLhUb+PnOTntXp06cYxtHY8udSdSV5PUjmcecF&#10;2fdT8qgCs77XUDum00rPjasURPPWpFUbcRxhmZuK1jEzfvH5+/AfVrfxB8B9Fu2+Y29oIm3L3jZo&#10;/wA8Ac187/EG0k0b40+KbBYsR3DpPCu0bW3xqT/49u98161+xD4jXWvg5eaQxZWsNSlTy8diFf8A&#10;qf8APNef/tC2J0v42W18I1YahpGwt1G5Cef1H4UV6PLFM9DAzlDMZx73/wAz279jLVTL8Fl0uLa0&#10;llqE0XU5AJ3fh1I/CvVtGvZbe6jO0yKrZ5OOtfPv7Fuvxra+INCST50uI5lUnpkEE9fYfnXtltfv&#10;DdETJysnBUY4/wD110UZc1GNzlx0WsZJPueuabdFk5G793n5T97irUk7R4MXLMv3WNc/4auWls0m&#10;hlLLt+6MACtSGb58gcHj5mrmqSbkTyqxZSWVpmiC8fwsK07KUSKMMemOe9ZFswbHT14/nWnazhBh&#10;B8uerLk1Lp8yIvynqX7O1xjxLLFj5ZI8rn+LHetv9oqSVbSO4P3RKpB9K4/4HaibfxtbwiT/AFis&#10;MKvtmu9/aF095/DTzqn3FJHtxXr4OX+ytMwlH98mfM/xm1m70u/0prV9vmGQSHdjPAIrBtfG+rW8&#10;H2hL5s/3Qxz+lanx9R20TTL6MfcvlH13KR/PFcCuoLHZ4lXnGOc/hWmBqM/UOHaMK2WptdzuLL4o&#10;+IrdvOXVZlXj/loea2rH4z+IEdQdam4x92Tgf/XrzGG7jlbajew+apkLBVmKbflPU+1e5TjE9z+z&#10;6M3qj1C++OHiBk2PrUzN/wBdD2rnfEHxo8SSbgmtTfNwoWQ81w+q3k8Ua7ztXaOV71nvIJkxIPMb&#10;p81byK/snDx1cV9xsal8VtevP9bqtw3OFZnP04ra+BfjnUL3x+lheTyPHPCwHmSfexzXmOsAxJvV&#10;/usBt4rf+A99I3xSsZmk+ZyQwwefl4/z9K83F/wzHM8tof2bVaS0i3+B9LalMYj+6y2WH86rRzyq&#10;GH/LT1p1zJ5Z+Y59Sv8AKo05bco++c14ko66n4/8Jes2ne3UMcyfxY6Zq0Fz8rfXaKq2jgqNrfeX&#10;0q/EsUoZpF+7wp9KmOrK33EiV4pdzv1Hc9KWUBotwxxycGo5HuEVXncdf4u+TUsJQ5UFeRlW9P8A&#10;61BnKJTe1ZiQ5+bryKpyQbGyg4xxW4sKKwRu/XFVL+CNV3Y4HP1o1M5JoooGAy7c9M0yT9223naG&#10;/OpWyH3A/K3agxYTzNv3v0o5e5IxwYzkqOetMZU8vcVIz/Kn3Ckohjzzwah8zcWUhflfG2jmiZy7&#10;IkjyOHAG09+wqTdsOFBORndiqyukz7wg44qdGKnavzA+uKNA6EMyCWLJB3bvmb15qjOiFmz/AA8c&#10;9qvXkojj3SOQuDnn0qizp5fJ6rkCgRURAsuGC7m5yKcF2sQvP19aRmaPBZvmLYXFR3XmeUogPLNh&#10;qq0SJFo4j+6P++e1Hmxp++LbVVSW3N6U1R5UeACcDn1NR6nbSXunvbRTeW0iEK4GamT10K1JtAuo&#10;9a06PUbdGVZP5etayxEBhCu7P3mrP0HS/wCztPtrHzTi3RV6dcDvWoNqcj+dTGXvWK+yQWNq9srQ&#10;72YLypLZNXrE2wl3Xy7l2nhe5xxUAGUwSBUlsV3Zb6FaJPlYWJreIjO0Y+lXrOAr+8c+q4x1qvC4&#10;Z9xbr71chBU7cNg89Kz5rlokQZKtu/I050Zv3gb/APV6ULujDY6Z9OoqG2m8y18xXUhmO3A7VMnp&#10;oUibhv4lyemO9OjB2cLz/COxpmFYKytyfenorfeU9P4cVmUT2Su80rOx28L14FX41OCN/wDCR8vb&#10;/wCvWfo7yGyWe4t2jeRiXjbtzV5Ze6+vVu1Rpaxa01JIeQ2evFOUuRgfXHtUUe5pWfnAGPapRIwO&#10;4jjdhaiVuhp5gzSAqynPOPl708IG5C7sL360yST5gyr1607DON2efWpKT1FbaAAB+I703zBtyqfn&#10;TiHKZwOKYqqFJ2+45rK+thq4JKp+UR4ye/SngFP73ufQ0wkE4ZRu7Cn7mePeg/DFW+VDjrIZtbqp&#10;YYPccdaI+MKhz9eKApkYuHb7uNpFL06SdONu7pWaZXL1FlB3fL355qFW8xmRDgrwRUoPDEjrUDGM&#10;Hy8fe6+1DbQuXqiQuVHzqPl/iqrqN29tA7WybmxhV65NOcgrsA68/SmsmVDb19flqLsfKxNzvGpf&#10;738VQ8mUORnj5TUpAAJxncfu0qxkneMbQOKndlcpHsSMN5u3738K09QiLux171JuUHawxngUyfGz&#10;fn+HAb1qo2Je5Qv52lmWNW9/f61j6gB5piI+Zjz71rSrmQk5as1kha+JKAn1brXTFSvYxk/dPnX9&#10;s7xNHp2o+H9AW5wQZrh41bt8oGfxB/I/j6f+yLbSP8Io9dlhSM6pfTXCRp8wRd2wL/45356V86ft&#10;j6y2qfHK60m0cH7DZwW+V6ZK+Zj6jfivrD4LeHYvCnwu0DQ44BGYNNh8xPSRkBcn1Jck/Wv2ziNf&#10;2T4Y5fhH8VWXO/R3l/7dE/N8o/27jTF11tBcvz0X6M7COORvnP07dM04kq2xcZPqOlLCTjk7ue2K&#10;JW2A+YM9AvGa/HWrH6JvohYSHGMcdenQ0Bdm4leKaqADHTjPXkU6LIZg+GwOWxwaauiSvPj7VCme&#10;MbmG7oMVLeygW7Yk+Xy8Hj1qpdJBdXzRHbs8sDae4J5GDVPVfBnhyTmGw8lWYA/Z5XjyP+AkcU5y&#10;layKile5akvItOt98kmIQpeRmbG1epJJ6DHr0rzy5vtAvmaS00/T7gFWGWh0+TcevGJVP97sOM/j&#10;3viXwpofhzw82raZNqDXCoixp9vuZMk4H3RvI69lPv61zOm32sXUMlzJOUVCBIZr6Zd2TjbiSzPH&#10;f3ry8Q3KVpHoYX4W0ZKSarcbZ00+xt1ZT96xtznrx8t8Mfl+Pesr4leN/GHgXSLZtAu4LWRoLi7v&#10;re3sVE0lvE9rFIYszyoGiW5kmyWwTEgI27g2xeXMtxcR+drFuGAOMXMTKSegObMfhx+fSukl+GNj&#10;4n0mFtf1OSeM4ZYPstnIqDIb5WNuCASqnjaflBrm5JVNIaHYqlOjZ1Fddjb+G8up3HgbSb7WLqW4&#10;urmxjluJJtqsWZdxBAwOM44ArYZopGwEIbPc0W0FvYWscMAwsagRjuMDFMedljHmKwH1r1I/CkeP&#10;KUXJyXVjZMh8QheB3HSgEONjgKwJ+bGaVYGcllXau7Ibdk0KmF/ef98jg1pfQze5+T37Ceqx2sni&#10;jw/cOyM0sEqqVJBUhwfpjA79DVv9pXSZ9R8SeH9S02OR2guZYpPJQsQrqvOB7p/k19G6PoGiaG5t&#10;7X4eaXY56qmnqmfocZzyf8mtWHRtKlmWd9A01WkOPmt15P5f/XrtqUJ1I8jZp9aisT7WP3HzT+yh&#10;oPiyy+LF5p0OkXTfb9PYLttz8zBsj9N3+eK+obP4N/E67vdg8PtgqCv7xQT+v+FdL8PdOtV8RWtj&#10;Y21vbvIwjeS3jC49eRzXtem+EbVAz3WusrHqpY8j86iNH2MeUmvWeIq86PLvCXwj8frHHZS6YY5C&#10;QBucEcn2P+NejeHP2UPiP4ikWG0MMcjZKpJIELepAbBYfhj3r0TwJoPwyt1W41bxBcNcLyP9JeNV&#10;OPUGtP8AZn8D+ELn9pjUvFtxu3WOlynT5zNlmUsisCTy3BH489qmNKNSSRpSdNQlzvppp1PFfEPw&#10;U1jwZqUmmeJbia2uI+Gje3ODx1z3FUD4eg01snUd3HHyGt/4zfEfxZd/F3XNO8WeIrqS1t9YuFt1&#10;kk+VI/MPlgewXbxUGpaRc2YVpdS8xZVDIwOeOorLlV3ymaSsj0b9k7wf4d1jXbnVtct/M8jaLVlk&#10;KkE5yf5V7d8RPCfw7udGeDULFXXHO649q+YdGsNIWAGTxndWpUfMqwsAT+Bqa40lr9WGneKYp0xx&#10;5s5Un06muvDz5KdrEyivaXucL+1D4c05rebT/Dtp8kMsbwRx5fGG/wA9eK8XXw34guJVEWi3e3dz&#10;+5PA7duK+jNS0K5hnEPn7z0GyXd/Wsm60e7jPlyRt0GN2RirpTlTqaH0+V53PA4f2cUjxRfBfimY&#10;eX/YFwvzHKlMY9av2XgbxPNCrro825ud/TA/GvVjoOp3K4RFyykZL1pr4X02C2j3WccjbQJG85hz&#10;6V6H1+pHRHoy4rrR6I8MvPh54lyR/Y7bVJ/jGensfpVOT4deKJVzHpbLuwTudQf59a+gB4T0Ys0m&#10;2SLd6Nu7dv8A9dZZ+HC3V00NjrIKyNnMkWMc+ueaHmdS5UOLq9SVnY8Pm+CvjnWrYC00xDnIP+kA&#10;Y9zitf4cfA7xl4W8XWesanLZxrbybmCyncR9Mc9a970XwfqPh+1NvFdBzuJ8yE4/Cm6hcazG3lyz&#10;Ftv99c5zXDUzCpLRnHiOKMdWpyp6cr02Mw2QnOFu1Pb/AFbf4UJpcyvtdmbvkL2rR067Vpkhkhjz&#10;u5+XHJras1tw2JUYdwyYzXN7bmPlGYMSxxJ5SxTOd2Pue1XLe21KEZTTGKf74/l2rSS3jIPl3b/e&#10;A/eKOKddLcQwNPDJGyqPm9TS5ncOZHP63HqUarG9t5aM2GbaeKtaNa/Y7dISS21cfN3q7ayTXb7h&#10;le+31q/Db/vGe7Py87fl5qfaSXUXMZ8hUvlf7tVbony8MM7m6V0J0qxI3Rwv6li1UrnQVJzDckeg&#10;YVoqncmW+hzZULIyj5mHHHamyxPhYyx24zn+lax8Kz+YXE3B5Py02fw7dqpWN0kwPXrQ6l3ZGOqK&#10;K2yDa6r91f71U9nzTZTdlsj5etbiaNqiRqWs2Zf9ke1Z93ayxEokW3H3lI5p6XM9dyjbbSGEgwel&#10;SAEJuCfNu+XK1NoWlLcatGl0f3e795luo6112vw6FqGnwx6fBtkWI+aoUcMOhGPUVrGKlG5Gu5wt&#10;4sc8LQsuVYcnPSs2GHyoPJU42fKN2elazoXDc8f7Q/Ss6dobY7pJcbuidDmsviGViVzkr932pzFX&#10;i2TUy9Etswcx7lPLZHTjpT7ZzMPtDx4HVdver0sSSW0TI2GO5vXPAq1GCyfKMnp7VXjtyzmRpGO7&#10;7tWbKMxj5OFz6e9Zml0SxPIs6wpDhdvzEn+VTTSqpyyZHtTVG4ZI+b27VIgIX94p/wAipDqOgO9O&#10;nfPzVaiD7slc+ufSq1o6SytGWGQ3I7/SrduGVmYjd+NHxF/CWI1RpMmPpj05q5CilPkBqvBDHIM7&#10;htPv1qxEgiXIP3vU1ErFjn3Encf1qGcOlvthZFbou4d6dMXAyse5t3Iz0pDErR4PUc81FwsRWJvd&#10;uy8jj3cf6vNTm6Nu6Ri2dt74O3HHvVTVL2W08lyg8sth3LY2D19+at2TPcP8zoVznI+lZ7s0iXY5&#10;FRMSVajmhYfOVHf0qqARz3ZcdOn/ANerEe1sAxZ46k9az5vesUOthIir5rKTnjb0PPSpjsDKxQfT&#10;1qMQrIP3uBznbSPbDH8QHbDVJehNllbJVdp9O3tT4S+Swxt75qn9gnDrs1GT124H5VYWMxrlpclf&#10;u/L3qJF8t9SQ5PGRheB71Gz9WJHpgU4su3PO73xUMoVDuH8TfMGqCojoyc89uhY9Keg3qStRgMXw&#10;f/rVISpTDA47nNTe71C3YivbyGxj8+4k2jOAfrUjyAooKL81ZepQJqF5b2pmxskLsu7sKvMpMe1m&#10;3f3am5UdSRi+3AA9eDUe0ls9m4pEby/3bnr0pX2dMijmDlEZv778jioz5jYMg2lakdwVJAA7iozk&#10;NlhuGefXFLmK5ULLGoXoT3+Wmrl/udvWkaXjCk/jxSs4ZcKcHv7UebFoOBXO4fepl0w2bVGTnDNT&#10;0lI4P51XuZFI2gd/vDtWsSGVZNsgYsVzu6HjNZrF4rhpCx+XNbEkafZ8hRnsK4z4qeJJfC3w913x&#10;EpWOS202aSNv9vYdo/76xXbgsPWxmKhRhvJpL5uxy16kaNOVSWyTb+Wp8V6tcS/FD49SShGddW8R&#10;EKzN0jabC5x/s/Tgfn986SpS1jjQfdwPl7cV8P8A7J/h5vE3xu0yTlo7PzLqZtvYJ8pPf7xX/Gvt&#10;7TZ/Jk6YB+6fSv2XxeqQoYzB5dDalT29dF+EUfnvAVOdWjiMY96k/wAtfzkaiKpwD97+dOlZQFDt&#10;j8KhRiSSCOuQfSnu525zz0yw61+PPa5+gRvEELKzKkPyqO/enxBMKuT8x6BTTY93GH2juPwqYtuh&#10;Yo3zL/EaYeZktPqDXc8lhDF5glxGJmIBAHsCe5qvc3nin935uj2sjbsr5F6cnn0ZB/OpLTUrKwkj&#10;+3ahbxyS7mXzJVBYZ7fnV6xNpdX4ZLlWCL2bPvUS+K1zSPMo3sYPjTVL+906O0l0OW3YSK0clyIJ&#10;E4/2fOTODjoaxIrDXktlmNwytu/eeXZyAlfYR3h7898Y6em38RLydry1so5vLj8ss8mSBycc/uJF&#10;7HqQfY1ymqR6TYWslxe6zY/vF3eS32Ahjk/NlrVT0z3wMV5lb+Nqenhk1SXQfa6Zevq2+W5vVaPI&#10;YIuocr25Fzj9OuPpXeaVrl5OLaxXQL7btIe4kChEwvU7n3HOAOhPP1NeXaZZaPd3iWulahpq37OB&#10;Ht/s92z18zCRBiBjPBHTtjNRfDrW/iBf3zQ/2tqH9qLoOmrcx3khktoLiaASSSBVwuc5UjswPrgT&#10;Cpy1FFLcutR5qbk3se2QzyXEMck8eJD97a33T/nvSyiMbZA56Z47VW0vT/7P06OG4uPNm8sGaT++&#10;2OT+NWgvyKcAdsmvSimeUyOFjLvUZHJG5vpTsOpVlK9hmmvEwDYC46r/AIU/aWG4Rfd+9+dHxaEx&#10;UjzSf9kW805ftdx4luL5S+7MMUak9ecbm9qrSfB/w5ZT+TqFpqqybidzSqo/9BNeivqV5ayskUjL&#10;tGNinuKtrrk80XlXcMchDcu65wK9L2ko7nGo+9dHFeGvBPhnQ71b+O2mkaN8xmSfO1vwFdhezR3A&#10;ZvsfUZJycmry2Hg26jW4N20Mjj+GPCg/nXP6frMmsXV1YabH5n2WYxfMQM4Pb/8AXUyrRe5qoy6F&#10;5JIokBSFQw+vP61o+GvGE2nayJYbB7dY4/8AXQrjPHTOf8/nWY9tcwPiZG9dvpUiSSHcnzbf5UvN&#10;Bez1Mv4jeGvh78Tbqa+W+1LT9QmYtNPJEGRn/vH/AOtUek+FtW0XQ4dHv9Qt9RjiXEUsTbWYduD/&#10;AI1duLGGJ9zGTB/hyODUMAtbebaGbpkdqmNP3r9yudosw+FNZ1G3zbWQZWUHlwMNjvVC98JeI9LP&#10;7/R5sdTtXIHHqK10uGmiBiZl7Da22o4vGOp6dL5EMkjYHSSTIH4UpQBT5TK8HRXX/CSMJiybojhW&#10;z19ea6ibXb6ODyp1jkTJBRox/hVCLxPqF/Ksk3lk9Fwg4pb6CeS2eR5f4vmOaxdNwNPaK4klxpFz&#10;FmTS41/veU2KaNO0138xC0cY5G5h1+tUYpSvSRW/vZWrUF7cSI0ZZdpX5VZRR70epV4yWpop4ZtD&#10;AJZV8xW6YmWrNjoPhkOFNk7c/wDPfgflXP6e13dWE32tizBiU7YGOlU9F1K9lleJLhuWJX5s4NS6&#10;nK9Semh6FDH4cik/fWMaqF5USFv61n6xp2k3gM9la/7q46cVgT3kkC8R+YwzuYseKXT9UlvA0Usb&#10;Io7561peMuhipPYNQ0S6hTda2Klt2e2cVIlhqMLK4tmbcuOZBiramJbfC53YprHykZXfC9f/AK1T&#10;7Ow4y96wwoYo992ixgdtwptxeaX9laNZ/mxw23iql/eB4MF9zA4rOmIkj8qRCOxw1TL3dDVMvxXN&#10;tEco5b5uqrT5T5kTN50iMenFZJA0uNrqWX5VFcr8X/jz4f8AhN4DvPGF2BcSQrtt7XfjzZD0XPb1&#10;J7AH6VmviQJ3jqdjZ3+vebJY/bizfwt6D6VZOpanG2Jp89icd681/Zo+POkfHXwwPFcdkbK6gkNt&#10;f2xbcI5uDwfQgg/jTvFP7Uvw20HxtceDphdSmxkMeoXkMYMNuw+8GOe3cjOMVXNFazdg5aknaKue&#10;tWYvJ4NwnY7h82aa9jMMku241x6ftFfBrTrKInx3Z3G5QVW0bzScjj7ua6bwl4z0fxzo0fiDw+8j&#10;QsxX95HtPHsa0jKm5WT1JlGfLeSHvHPENpkZf+BYqCdF2sZHZt3O01enguPmIGSOf/rVTvI5U+c/&#10;8BrR3RiVWtFMiyeRj0apH0uORlmZTwchd1V/FWrjStMkvQjYiUE4WvEfjj+1rP4S1nTvDHhbUoYW&#10;+wm+1a6ki3tBFuKqignBZiCPbFOPvaFcp7TqlrBFMPLTOVwV96yp9PV7lZijNtX5ePu1x/wV/aI0&#10;v4s2/wDZ+uQLaaoJQiwwsZBLnoRjPJ9K9E00Weq2Ud9p1xHPDL80ckTZVh9aUfdlZmdSMluY9xp7&#10;4CBPY561Cln5CbEjyPTpzXTPZfJjHJbnNVJNPE8O9Y+P4WXvVyBRMqFdm1SdzMfcirJwp2ZKr1FT&#10;nTpozt8sdOPWo2tZs7dvtmk9FcNhpYbd2QozmlVy75I47U+O2jf5HHK/rU8doM/IlRrIfQqLYTDU&#10;45bZjHGy5k9z6VqJCwOAM5GM1HFbF5VK/wB3tVyOBsAge1L4ZFp8246zjjgCxqnHapGIjI3/AHc8&#10;U0I25XVFbDc053VvlV++PpU7lK43PlzMRjDH8c0okLJ8j9V6CjPy8/3u9KCQrFIznGfwrNlR1ZHN&#10;Ba6jG1pdRq6t95W/lU1jbJbwpCmRtGBj0qNIYyVPc9xVyMbV57dP8Knl6mkYjns2u2Ci5kj9lbGa&#10;mt7FrcKqTO3+0zZogCFsjn+dTjckijd/DxWUtyrXHMI0cBjn0pByN3q2PrSAljnOG3YxT5AQw9c5&#10;61lI1Gsyq67Zf+AnrUp5GQi+oFMWOFj5mz5gcbjjj2qRCD8xWsW5ABDcEjHeoWJ3M5ZvReOlTI3H&#10;B4xUbqQmd3zdSemKFLSxcYlf+0oBL5RWTAH3vLOD146U439mQF8z65Uj+lNuobmWSMJKoG4bxtPS&#10;pGWJv9YBtqeZtAZ6SWqaxthbO5tzdcAYq99qVjwyk88UvkoPnEe3ac+1IwgYqSnb061MbjblsNjc&#10;Om/y2Xb/AAk9eaGlMjcjA7Y6Gka2iUE7m/lUePJy7T7QP4mPAoCTZM5YljHj/GoyiNuU8bTkn1pB&#10;JO27btkXb99RRNOy/Js5/ve1VZCGfeJKjjGPrQ6CRfLwQG/iVsU4SKTsUr0p7lWG3gk+nanyhEj+&#10;bbsDDgf3ahuHVUEj/dX7w54qdmLEFDx/Ouf+JPiMeFfAuseJGZV+w6dNMvmPhSyoSAfqRXThaMq2&#10;IhTjq5NJer0MK1SNOlKUumv3HCJ+158Kjq9xok920fkXDRCSQ/KxBxn6GqHxN8Y+Avit4NuvDFrr&#10;qrb3m3zjHIrMAGDY6+oH4V8XRQTahqjS3Pmb5XZlYc43HA49dxHvzUl1fsHENnessf3pN0h3fNkA&#10;D8HGf/rV/XmT+G+Q4SpSq04tTjZ3vfVW1+8/AsdxtmtaFSnO3LK67aPp9x9XfAL4ZeDvhf40vvEd&#10;v4hWaG4sxBD52N6fMre390flXsllrGnyzKbW9iky2OHGSa/O+08b67YSbV1q8+bBjCzHHI4zg+jC&#10;uw+FXifxf4n8faDof9v3m261CGN1WQ7thcbh7YGemOlcvG3h7hc2qzzCrXcZKO9r6RXqjfhni+tg&#10;4RwtOimm+/Vv0PvqJoyMK3J61MqJ8wb5e9VrLzAFJ24ZcYq2VDHLKAP0r+WtnY/bouTQ7YBkqM/5&#10;61HqcoisJZCB935verUKY5T5gM5GOawPiPeXFr4eC2DBZpr63hjz6NMitgf7patKNP21ZRFO8Y3L&#10;drZ2f2GOGS3Vo1j2/Ou7gD3qpB4Q8IQ3TXcfhixVyuJHW3UMRnPp680+S1145lstcCLgYhmhDIPX&#10;GMH8zUEsfjCJJD5ljIC2FPlun9TXNWcYzeh0U78q1Oa1ePy9dmttNjWOCNQNisxKt1z8tyuPxXj3&#10;qKNr2RzCjXx24jX575sNj2mb/PNLq7ahezSMJI4UfI/ePjv0xJatwPryay4tI0aLM1xd6Z5m0A+Z&#10;9k+YHoc/Zhnv/np5v222epD4UbvhbQ49TuG+3TaokKhi226v4Oc/w7nH6DNdjoej6NoKTanCGVZd&#10;okmuLh5GYDpy5J/XvXn/AIWu4tGuJj4ettKkjmXMlx9qhjQAdswwDPbOSfoKv6v4n1qC+ji1XT7e&#10;4i+zrdWs1rK3lDsV56n/AGuOPxrqw8Kcld7nHiZVNEnod3b6pp1+NtrNuIwdvORk4qWGyuraSRrm&#10;4Ulpv9X5q/KMcY79Bz6Guc+FzXV7bPqk7xrJLJmRFUBUZc4Ue3pnPWuu/t6/SDbLHbNHGD1tY9xP&#10;pnbn9a6o6xucspWfKyjcyi2YL8p3HLfN0pftaGTYso5GDtph1C3u5DazwIzCHnahXaM+tZGrahpe&#10;jvEPNmW4mkAh2sMKd3U8en9KXmw3VkM1jXLZtSd7e5juIWc7Wh5zn6UseqQPJGjbvm4YV806v8M/&#10;2qfgjFEllG3ia1iQyT3GkzbWYZ+UCJznOMZAyCaSx/bYttBuo9N8X6HcW8ir/pEN9G0MyuOowR0F&#10;ZRx3SrFx/I0lg1y3pSUj6nvIV8sMR2+7XDeF31HTPiRfWCyA20u5lYthlkyrbR3K4J5/Cs/wf+1P&#10;8LPG1pDLb6m8LTKQvnRkAnHPzdOK2tG1XQ9W8UG4sJY5o/lk86OQMCxG3IwfatVWpVJJxZCp1Ibo&#10;7e2vb67OJ3XGeMCrMMKmXbu3E/e9qzRdRwqG85VH8Pzd6v2NwJ3VgPvLjINdcZK9jm0ZFqNo5XMa&#10;56lTjms5o3jf51GPu9e2a6O4tcqzOvB4HSs6az8xVULn5uB3rojqRIj0n94rCQ45/h7VR1G2gFxl&#10;wd30rb0y3UPt2c4O7jrVPWdMdpPOx7Gk4xCzMuDfbzBo5QyiukmiWa02qudy9VxXK6hDexjNsmeM&#10;/Wuj0D7VPoqPdHLLnB6Nj3qJLqPY46IajbzyRzN8qseQfesvxB8RI/CzFtRR9qttyqetYPxI8ba7&#10;4Q8QXaPCzW6TEhtvGO1cPcftDaf4p8W2ngW1e3hY2n2q+uJ0DAJu2qi/7RIOT2Fc9WVo8zNacXKW&#10;h2E37Uvh608ef8IR5G63+z77i8EgwH27tgH0/Xiuk8L+M9J85bqO6CxzDcnzDp2r5q8I/DfwV8QP&#10;jQdI1TWbwaHqc0xsZ0BX7TLlt0YcfdGQcHvjAr0i/wDhlq1hqS+FvDupTR21n+4gaRizBF4XJPXg&#10;DmuJupzXmbOUZRsuh6z4i+LPg7Qp4bbUdZVZp1Plwxxl2wO5Cjge54rc8N65pWvRi/0e+jmjb+JG&#10;zg/0r88/2hviJ4/+D/xXm8O+I7G6U6hag2epbW8uSMKR5YboDkn0xn8a9d/YA+MupeOvGdtp/g3w&#10;veW+meVMmvi637IHCbkIJ4J3ccHOGJ7ZrrVH91zXMt5H2S0DKNmPfpTHt2uEwcKatKwPybQuR2pM&#10;IsfB3Nnip5nyhy+8ZN5pxQbmb5qydSe6jm/dIeuWCjOa6O4VXG7Jz+lULqBVk3hRxUud0EYM5v4j&#10;anLpPhK4voo/M8tQxTbkkZGeK+Mv2pPjT4C8X3V54XvL+6t5rFf9BjjkCoshA5fOPXrjpX3Pq9lF&#10;eWjJJGrLt+cH0r5J/bu/Yp0b4heGLr4kfD+za31i1j3XltDgR3cI6nH98DnPcDHpjOjUhGquYqpH&#10;mpl79jeK1j+G8HgrwvNHZawsLXup3EM5m+0sx4lz0AwANvYYrxn4n/Cz4lS+JtSl+GF1Nr2pz6ib&#10;i5tJmBS9YyeY2R2G4jqcHHNetf8ABMWPwbpfheTwdaQv/benK4upZ5Czyxs2QRn7q5wvHBwK+oR4&#10;M8NaZftf2Gg2sM0jbpJI7dVZue5A5pVPeqtrZPqaUq3s43XY8A/Zd/ZR+LFz4v0nxN8bPBGh2+n2&#10;trI81jayRyh5XXjdtHJU46ZXjIJOK+vLXR7HTLVLDT7OKGONcRxwrhV+g7Vn+HLuKKCNYxu3NhgB&#10;0rYZ8cn61vTjFamc6kqmrITbjG8Yz6DtVW9tHPDgc9/WtDDbM55/nUc4DJll5NdF9DDl5jB1vToJ&#10;tPaCVAytwc8g185/tGfsH6D8ctXtfEWkeKJ9FvY4zBdNDGXjnhJztK7h0JOOe54r6g1K1T7FsX+7&#10;1WsmONmdQOuelZx8hxco7Hzn8IP+CcXw7+G+mPa23jrxI1yGLteQ3oj9PlC7SAPTOT79q98+Gfgr&#10;RvAHg2z8H6DHILGxj2Q+bJuc8kkk/U/T6VteXJAyELhW600zzRzfZoEXtwaIpqV2W5Slo9iT7PCS&#10;W2KFzTk06DbiNeM8Zp2Pl2NjOMnbTrcuAu4fXnpVXbI6i/2VEVCtH8zfpUR0KHy22qMrVxJPLjwV&#10;3f3qdtMgSZJSoViNp70ubQpJSMc6KFBO3GfxofTJY1yBu71ufKGwoz/jTHRScY61O60GrGGbUoeI&#10;/bdT0jCKGxzmtj7IjR5Efsfeq+yP7R5LR8dNx7mpvYaiZoVumPlPWmtZIX+RNu5ssc9a1vsaZ8wE&#10;HcKV7VfL+Qhf6U9gitTNEKmPdj2INKnnxKwQHDLhsLV9oUVTvXGO3c0yRQvytHWcr7le6ikIHRcr&#10;261I0MxtswnHHp0qUgjiJf8Ae3d6kz+72Fccf3anQqOw20BZFVR/ve9WAnlIWY9fWoYXET8LjnPS&#10;pWZGTeB15xUSXYqN46C5UcD+LoMU6WZoU3BNzdtvc00sxYMPwHpTgctgKvXvXNLc0j5AF85dz/LU&#10;yRqgwj42tUce0ttB56mnC4DIRt3bT+NZSLQ59zHYOvX6UzLodjru5pdy4Kbue9IA2CANp/Q1DloX&#10;ERhls4wRRn5sY/i6HvTVmDlsJ/Fjd/nrSyMi8GPj1qIyK0EYDc2SRQcb8Y/z/jTQ4cbABQzADKL/&#10;AMBpOaFECrMM468+oqvdWVrcurTfNt/hbpSvcgjaTjru9qrXE5b92T7fSj2iWw+W5Y3LCMA8fw/S&#10;oGv0H3X2ge/BqH59zAvu7Yo+yQyp+8jX/eIpqfNsCiyfbFNGrsobdyPl5prkBP3TbevytnmorZDb&#10;P5ag7c/ebNd34V+CfjDxRAt4II7aKRco82dzD12gfzxW9ONSpK0Vczk4xWpxasdmd27v9Kw/iF4N&#10;fx54OvvCT3jQreR7WkVc4Gc49x2+lfQWmfstbmVtS1iR/wC8sce3/Gty3/Zm0CzTfEJGY/3nJr1s&#10;DSxGGxEK0VZxaa9VqjhxDo1qbg9mrP5n5sa3+wr4ytLrzfDmoafeLuLfM7wsvPpggn8RXIa3+xV8&#10;U7CQlfC148ZYEPAyTbj14CnI59u1fqVffs7orHyUBzntWLe/AXVLc7kkKj+7X7VlvipxDhKajUUJ&#10;+sbP8GvyPz/F8B5Hipc0eaL8np+KZ+Tmv/s7fEfQZ2ebw5f7dzeX/wAS6QYH1x16e/Fd7+yN8J/F&#10;X/C6bLWdc0yeG102KWZY5bdlG8qVXkjnBPfnI+lfoJrPwf1QNsEMjf7y1zN/4Ju9BmZpbGRWY/63&#10;ZwaM+8U8ZmWWVcM6KTnFxum9Lq23/BM8t4DwWBx0K6qt8rTs0unmc/HLJHJhlIX6VbSEzP5hkx/s&#10;54IpGgWKb5vqNvSrVqiSLvU5IbBHrX4hzXZ+ixixDvVtwz0+6DXLePLiW68V6DpMTkbJprmZB/Eq&#10;xlQP++nU/hXXuEY/Mee3tVDUNKQ3f9qeTkqBHG238SP5Vvh6ipz5vUU480bGW3im1sh5F5p17G2D&#10;hvsbMv8A30oIp114t8Ox2nk/25arIQ22J5QrE+mGI5/EVq5iVcjbwvzf59azvExWLQ5AY2BEIwFj&#10;ZiMnsEVj+hrlqOWrTOiny8yVjz+6h1C9Ja1uYUh24ZYe3PrHegfkO/Wp4dKuF2q17dbmfPmeddED&#10;j/r7wOPekZdSvHhjKSKytnq/zYH/AE0s246f/XqG90tS0d281u3mfd/dxDJ6gf8AHkeeOwzXnSel&#10;z1IxlezOO+LPh/U5LnT5rIzXHmRSW9xZzOJIbgvPCyeYs8kmQpgzgEk7hjBIr1bW4bex04adHZwe&#10;Xa2qxwCc4VAig9c+pAPPQVq6PoOnaXZ2saaZBFK0SiQpEuQcZxwq8Z9h9K9D8E/A/RvHFpNf6nqN&#10;xbhZCE+zybST3/wr0cuw87y6tnBjsVHljF6KJ5l8L7uN1u5GKqsdx5ZVSfLY7FJZSeoOevtW9M7M&#10;kkBbb8w5/pXZfB34MeFPHHw4tfF0V1eW8WoTXMtr03Pb+e6wu2RyzRLGxPqx9qg+Ivww07wNozal&#10;b6w7s0gjjieHG5iOmQfQGu/EYKth5OMuj1POjiKdaV4vc4ryWUSzqqjcQhkXqQO1Y12Df+MbVN3E&#10;Q+ZWH3q2bNj5Dm6Pfp6c1h6MWk8Q3Fyw27RtVuOSf/rCvPqytojsjH3TqNShuILeGeNtvyFP1rk/&#10;F/w48IePrWSw8V+GbK+idcMt1arJ+IyK9Iu7S1vwYex5OcdfSsuTQZIiSi/dPHWurmjrE54x9658&#10;5eKv+Cfnw51Fftnw98Q6p4cu1JaNYpvOiDf7rnPOB0OKrfDrwF8Rf2e7G60Hxbrdvq/2yRmsb63V&#10;lYDbjkHo36V9HNA0U+H3fMep71x/xi8Na9q1hav4bvbe1uY7oN5k8ZdduOmAR3A/AVxVKNP4oqz8&#10;jpjWqP3JO68z5/8AGfxQ+InhvTbzxp4m0ieSMWpktYXuP3cKqcLvwSU4G5j15Ppx2Pw6+LXxr0bS&#10;7Ww1O1ttUOpfvdMurWEhSMFjGu5juwATk44GaX4yfsvfEf4raBa6bo/xWh0qTeWvv+JT5qXaEfdI&#10;MgwPxwfSt39nP9mHQfgRYQwzeK9Q1m8htzDG17MRDbgnLCGLcRGCcdycdxkg7Yem+RuW5NapG6Ub&#10;HZ+Hrj48eIomuLy3/s7gNCtzHF5cg99jFgMe1ehNp8iBZJIsMqjc2eKvaK6TadG7BV+XBA/LtV42&#10;Uc8W1l/i7100V7Ldt+phOXtOhj2EHl3CsBnd/te1Lq0BTgJ97NaZ06KIqwBypG1gentTdRtDLh2X&#10;nrha1lK5Ki0czdWUZDFVGBzxWlpGx9LVSuOcH2qK8gWKTknnt2qXSZ0ktJIY32lcEZ/Kpm0NXluc&#10;b408P2dzfSLcwq3mJ/d68V8x/tR/sr+N/EGsWvxC+DjwwX1vG0N9Zk7VlizkFf8AaB/ma+rvGV1b&#10;xzQsX+baR97qRWO3kXIOfm+XPHevPqSlzaM6IJJHy/8AsUeEfFvibUrWfxHqscOnabqDT/2a8RW4&#10;WdGOBnjCb+emeMGvoe4s1i8X3GIBjzgQPqB6VyGi+DtU8H/GuO+0LR3awvbh57i4U/LHuGWUjP8A&#10;e6detdxrMkY8YSSqp2OqN0xjtWcqjlKzE4RitBvirwD4U8V2y2viHw5Z38UbB1S8tVkCN6gMDitT&#10;wd4f0bw9NHY6TpcFrEq4EcMIVR9MVdeNDiQjnFOthDHOkyDnP51pGJPxGwXCxttUN6VGr71ZA/I6&#10;NjvTnmQoGY96reYUdvKl29+aqTK6j3PGxhyP4s1UuSWXJPzDvUxv5FYq0HXq1U9QmjcfMuP92spS&#10;UYlW10LFzCv2BnDD7uWx2rn7pYLqJoHQMjZVlYZyPStS91n7NpMnm5KrHztOeMV5zY/Ei8+1Mkul&#10;O0W7Kk4B9s81zSrU4tczNKeHqVPhRzfwq/Zd8OfBr4tax8TtE1SYpqUbQ22nMo2Wys4dsHvyBjpg&#10;cc9a9YjupJ5CJJd3PFc3cfEOzuhHBJpMqfvN25ZBzwa1tG8R+F9QtwraubG4bj/TIWMef95cn9Ku&#10;njKL0uVUy/EyV2jsPDsiJb+WyjOe9bsDrKoR3XPpnpXmVzr/AIh0d2EbW91bqN3n2L+cduepC8r+&#10;IrzPUf26/Dnh7xtNoNzY3Eljb3CxXWpbQqox9FPzHH51206kanwu5yyo1YaOJ9QSQgKEYqR/FUNy&#10;yEHAwF4FefQ/GjSLzRoNY0uSe5t541eF40zlT/KqF5+0JoVjDcfboJoVhtZJ3eVv4VGTWjlZGaUr&#10;nol9dRPbFY5cEL2rPhjClWK18x/D79ty78W+JreMW1vf2eoSSSQwWOQ1rCvGXZjhmPoAP8fpLQ9Z&#10;s9a0+HUdOuVkhmUMrDuDVU1dXCcXGVma1yqLZx7SVLHPIqEQRSKzt6cMtP1O4SO1hjVl+9/EwyRU&#10;VqcLtd89ywHStCb6EyKFGzGe2c0toIW3I3VWxmgMrPgH2X2pts6i5Yvhs9MnvRsLoWrcIzY3fd/G&#10;p2Zdny/3vmXA5qrExWQx5Hrx25p0ztDtVEypb5yT0qd9xx90tNuG0gDJ9qhbG1lT7w/iFSbXOUU9&#10;qjaZQNwwOefapl5F26jRNMsY28MKp6pMSyqwx+7L/KO9WjHJAGZudzZohjt5z52zleAW7VnLXYd9&#10;bBa7hbKZGLMq8luCacJzKq4O7sQBQSyjI2sDTQcHbgDK5+tVcrlW4s37xvuZx0qCTbjC/wDAqnDF&#10;Y/l/76qAxbiSX285x/8AXqHsHKN8hs4WTOR8vtVcyaqNUjt/IX7L5LGSZn+YPkbVA9MZqzuUnzPW&#10;kZ9xByPlpW0HL3dhOWVsk+4XvTo/KCLx93naTSyOixNI0m3vn0qNCJEVmk3etZyj0KjsT7wRnHFM&#10;jmO/Cj260zcS21OgqMTlLnaR8vTd71zyLtcvsw+6g6+9OXlcn8OKrrOGKjHzetAuSg2DP8qxnsal&#10;jjcO1BXP8eR29qjMokXDMRz81KzAkbz/ALua55P3S4xFBjC7Q3PpSPKQm0jn6dqZIU35WQ7utNWR&#10;RGQu5lI71n7ToaKIpJVsA+x4qIys/wAm3B/nUjMBkbBwPWqv2iUys0iBcNheeox1/Os5VFbQv2Yk&#10;m5W4b/vkUx1VWVX/AOBe9LO7uvmK3zVWuRNK8ZiuNu1syVKkhOPKSFstlpBuJwtOhjfOS/8AwFqh&#10;kjlkdGDdGydvpUwdY+Rk57+lbRJNvwPpK6t4ssbWePcvnBmDdwOf6V9M6FqltBEsabQqr6V89fCC&#10;Mz+IHvHH+pi+Xj1r1u31CZFUxfd4/ir6HLeWMWzzcVqz0qw1/TJBiVK1rOXSr4qqXafN0DNXlaaw&#10;wfaHYfWrEXiC4hClZPp1r3Y8sjzZHrDaFJs3xbGH+wwNZ93pTLw9u273WuFtPHGqW7r5Vwy4/wBq&#10;tIfE/WHUxT3PUfMK0jHSxnzXLmpaNav9+LOf4dtc9rPhXTrqFkltVYMvPy1pyeM4JU5dif8Ad71m&#10;zeJo9/zP19q560O5tTkzzfxf8E9Nv5WuNNb7OzdV6qfwrzvVPDmq+HLtrPUINpU/I3Zh7GvetQ1q&#10;CVjkkY7ivO/i9fW91ZQiMLv8zhscgYrzalGMVdHZTk5aM4MwZG8p3yNrVpeONHsrbwppem3Fusy3&#10;UbTzIV4bJ4z+AFZEt/CurQ2DxlmdGf5c8AYz/OtL4q6hd3t5ZWukSQr9lsURfMUkdPqMHp61z/Zu&#10;aKPvHIXHhDT4YA9rPfW/zf8ALveOAO3Qnb+lY/ji1TSbPN9r9xNGf4bpoNigDr8yD9W/+tuLqviW&#10;3tW+06FDJ82f9HueT+DAfzrl/GWranqt3HBJZzWoRMyQs4yRnrmOZSPxB9q46koqJ2UYylU1MWDx&#10;Har/AKu1jKrGVytxbZZjxxi4X1qe0nttUu4bR5IVbztu/wC0R/uz2+UXh55zwMnHTPFJHJem6+yE&#10;Xn3uTtuenQAfeBPXuSKt273l1dNHZrcCTym+ziRbk7mxgM29VUjn36V57k7WPQsa/wAOtd03x94+&#10;TTNL8VXV8IoUZo1tNlu4cjBVtvzH6MQOe4r3bW9dT4efA7X/ABfpkiLJZ6LdXlucHBkWJmQe5JwK&#10;8H/ZV8B674W1/VtV1a2WJmjVLOPaFVEihMcfG5sc7M+4/P2L44mG78GaH4BfTzcR+IPFOm2csCkj&#10;91HMLqY8fw+Tby57Yr7DhfDutODkrXevon/kfMZ5UjTuoO+h6B8PdEbwb8O9G8KSTKz6VpVtaOy9&#10;GaOJULfiQTXnv7Q2qslta6crg7pGkkXvwMf1rvtW8RWdg8NpczqrzKfLVj1xya8R+NPivSr3xl9h&#10;bUId0dou1fOGSBlmOO//ANau7NfaS5pWvdnDg+WMlrsYMd5FLD9mB3FeDtPtWfYlFim1AKWVrgnd&#10;noBxUV14p0CPT7nU7DUln+z2xZo42DMWx93aB19utS6XbeVocdrPM3+pzKxOOo5wc/Xmvk8RGdOa&#10;ue7TlGUdGed+I/23/DenahDa6v4H8RWdqdobWI7WOWFORjIjdnx7lRjr05r1LwH8ZvBvxC0z+0PC&#10;viyz1RR94QSDcPqv3gfrXz7c6RZXCeUi7cnO7/631rkNe+F+nNcvqulGbTr5fmS/0qcwycdOmMn6&#10;1E51FI2jSp2PsO61tZyi+XhuQTtxg1U10JdaW0shb5WDNz0r5m+HvxQ/aC8I6hDH4g1v/hKtHUb2&#10;truNYr5DjgLIMK2MHhhznqMV7Lonxv8ABniS1k03VFutIvpeI7PVIfL3t/dV+UY/Qn+lOnWlLRoz&#10;lTildHb6BNDPYrIQrbcr/SqPiC9OjXkc3l/u5HAYnjOfT3p2gzpPpjNbIzbf4fT2qG2ujrNrc2ty&#10;zR/Z5MbZAOR2Ndsa3Lozl9n1R2nhW7ibS9sbLw2Q2etbkN/Bt+Vt2eflrgdA8Qw2sxtbphHC0YaG&#10;RzgNXTWYmuQJIp4yu372eK7IyTihfCbD6vb7cFenYmnQXdrInzybQeB82azY9KsokY6hrEceGzyw&#10;A/U1Sv8AxR8OtFjM0/iSOVUUhvLk3ke3y1Eo82w43tqXtXjjlH7oBgf7tZNpIlvdkFWUHg1hah+0&#10;J8OLO7+wWcVzcPtyu2EqDx6tUNn8Z9N1+Ddp2k7csFXzpRkn6etYyhJ6IIyRR+KcrQSwtC38RG70&#10;6VxN9rGrWs6z2dxJGyjLfNlT7YNdV481+C9m/s66eNXGN3y8p9a5XVNOMmnxmOcE92U5rFcvws6u&#10;lzW0vxhfJ4c1LXbyBZprGHzPLX5S+ATjP4Vn+GPiJpXxCuP7TtbCe3aNfLlinxnd14wTkYqHQNLk&#10;l0bVNNDNIslofM5PBx0/WuU+GVr/AGRdzWYDbmXcxP5VE6cUuYnWx7C+swzKq2kqMqnDYamajqk6&#10;Ij2+04IO1mC9688voJFma7jHlkNkOrGsvX9T1q5ttkOqSqy91fn60uXqY3PWr3xnpGi6f9v1rVYb&#10;WNWC+bNMFUk9snvToPGvh2SJbuPW4Zom/wCWkcob+VfDn7VHxd8S+EvEnh+HV71o7Czs3e381t0U&#10;0+f4vUgY6+tZH7JfxZu/Gnj77B4fk1JleORtaFxcM6bsZVgDwMn09a6Vhv3HtGwi23ZH3Vqvxg8F&#10;aWJPtGoFmXJXy4y36gVnaX8evAup6XeasbsxQ2ULSStMu3KiuA/s+XUwYrezaRmH3VjJrN8YfDG9&#10;1jwdqOgrby2v9oWskLSLGRtJU4P51xO0tGbRi4lix/a50bxP4jj8LnQ28u8Vjb/Z3MjoueC4Awo/&#10;HjFXYpdsRYPuYk557+lfM3wl/Zf/AGmPC/jDT7uw1LS7PT7fUFW+uH1If6RbBwSduN2cDpjqccda&#10;+mvs9vFugCruB4GDXnZtGlFx9me1lO0uYsQXKzLlImO1s7c9DUzXSvJuYdcYBX+tVVWOKQysu4n+&#10;53qdHkmPnxJtPRea8WHu3PaLsU7SDzopNjLzjOCeeazNS0fQNZk2eIvC2n3+CcNdWqtJ06q/3l47&#10;girouJt2wW/3uDu4JqSZ0RgWi5VezetL2lSMtGQ6dN7on8M2fgnTdbg1aWLVLO2ghMRsrO88yEDH&#10;B2yAsSP97mtHxpofwy8WaHLaW+pecsyFJIbu3MEoVgQeQWXv/erEiiikkwoG1uW+boc0jxRh2dlY&#10;7TwwPB9q7IZliI6SdzmqZbh5a2seMeBf+CddvpfiyDVv+F0SR6Zb3Ra2s7W1CzGLnMbPvIP12/hX&#10;1foR8M/D/QINNt2k8i0jA27SSR3P1J/WvNpZ38791uxt71o2usaiY8R38g4+60h49BXdTziUfiOG&#10;pk8ZO8WeoWut6L4ksY9R06CbaG+Vm4PWr0bkSZCt93lWry/SPH3iLSIjBa3ULb+SrxqwOfqOK3IP&#10;jH4nQbYLDTZPl2/vLUHb+RHNdkc4o8upzSyat0Z3agAlPxFIIC7+ZsDbf0riH+NXiCEeVL4b0uQg&#10;53eXKv8AKQfyqcfHO7UI3/CGaeVb7zRzyjP/AI8ar+2MLcxlk+IO7SPCrhPrilnt0uEZdzK24H5e&#10;tcTffHeHT7db248HGWN0K+VDfFSG45yVORWXF+0paXQkin8JyW/y/K32rfz6/dFEs2wa3l+DHHKc&#10;V0j+KPTAj7RGPlbuufemyAOMBc/3q8dl/aJ8RLPt/sizaMdlZgTg+ufStiw/aN06+aOHWvDF1brn&#10;MjWd0rN+AZQKX9r4KStzFf2VjIvVfij0o8LjH0qKIJB8u4+vze9c7bfGz4Z36tM8+rW6x/e86zQq&#10;vpyJM/pVy3+I/wAPNUT9x4wt1bss0Ei/hkrj9a1jjsLLaSMZZfiYPWLNt/LUt8v3lxtqrMjy3KmM&#10;kKsfIx1ptlfWF+6tZ69p8wZMrHDfRsx/DOavSaZqEIJNlL6qwTIq/bU5bMxqUakd0US7ohZh1PG6&#10;gOVkCAfWnTR3odMxBkP3+vBqOVWQNI6r6bjT9pBbsjklbRCOCAWYjHtUUbmQ7o//AB6nTSKzctn2&#10;otbS4u5w1pE0n+yik0KUXsRrHcfcwh7bYg46YFRBvNT5CVwcLtbNaieE/GU8kQtPDN7LGzEMy27c&#10;cfSr9p8KfHskYWDwvcBe25dv86l2vYu3UwCjgZJ4+nNQ+ZyrD7y/ersB8H/iPKimPwxJhRknzF/x&#10;rD1/whrmg3Hl6ppskJP8O3OfyqJb6IqNolBGLy4CfLjjPanvtd8g9Bj1zUJhlQ7vKm/2R5R/KmSG&#10;5hTc9pMu3kFo2/wrKpF9TWMiykzRPs3fxc7u9NkuCG6/Kvequ95VZljY92+XpUSzM6Hy8/u+SPWu&#10;Oo2tjWKb0Ll3dpFEZQG4GdvPX0pkNziLHmbu7VRvL2QrsiXduHyjOAKZYkeXiR/mH93vXm1akonX&#10;GHQvvcPN92XGKgeX5gxJ3UsbsR0xUbTBnZc7trYb2rmVR7lSjYc0pVdw9euaa0rMMvJTHIPyYwOv&#10;LVHKXjTcrL65WtqcpS3M5E6znAOP61MHEik9j+tUPMw29FPX8KekxRcY5PJb+ldsJPYzZ6Z8HLdU&#10;tLi5Mf3pcL9AP/r16BDMMsCccVx3wvtWtfDMIP8Ay0+f9a6kNsXK9q+qwceWkjx8R70y1JOf4c4p&#10;wvMKoPYVRadmJHb1py3DdR26V6lM4Zl6K5JyxFOa8IfBOapJKzR8c5/SmPP8pyenFdETMvT6iqxg&#10;M69PXpWZca3BGfKlmX8Wqtq96sFszKv8Oa/Pn4jfGux8UfH7xV4gtfipqS614d+IWnWNjoGna5Ks&#10;dto1mlvNqVxLbqwQxkNeKWdSC0aIDuIU89SWup0UoOR+gd94ijij3NKNo/D8K4TxfryanqESRPna&#10;CflPevkKP9o343a/pEeg32ow2EcN1ZrNDb75JpJntpJZYmmMpJIuYpYzHtUhNpyQ1e8fC0ala+D7&#10;EamzNcGHcxbOckk8/n3rgrSfKdlOFtzsbGOObWlMipuVdqt3AJH+ArP8XeJLSHxDOL1pUVWwJPLb&#10;YABjlqz/ABBrF5o08M1rPta8uI4owq7cKAxJJPtmrVzOsscbSyfM3zN83U1xS0p3RrH49Qs9a0nU&#10;lXyNSt3WNSzKko56/wCFcN40vZm1qZojJtjGGbymYdO2YHU/nXb29loup28g1HS7ebhQvmRhvfuK&#10;8v1mLT4tQuorCK1iAkLRrGsSrtJ6dEwfqT25NefipT5Ud+FjHmbQ+005EuBJLFbtMq5bdBCSygZ5&#10;zbAkfpW74QsbG0efVSY1d48eZ5canaT/ALMUZ7dyf1rBursRXjP9pjjIhUsv2iMnng8LdDtz6e/p&#10;i+LvH9hoJs9K/wCEWi1STUCy280zq0CsJIY8N875JMvQEn5fTJHLKsqb1Oz2UqmiPob4SeRqFtJf&#10;W9zGyzSKiSK+Q3zbjj1+5XSeInXWvjX4Q8PRai0Z0vTdQ1eaBV4dtsVpHk9uLif3O0+lYfwhhlW1&#10;t42hQfNkpGOFIUAcfXNaHhy/2fFvxt421WFY7TSdPsNOjuG/hSKKS7lP0/0tM/7g9Of0LII+zoSn&#10;2i/x0/U+KzT3qij5/lqYv7Qnxk0TwN47t9D1OK63LpvnLJbSRLhWZkx+8ZQc88Zzjtjmvn2Hx9at&#10;8WtQ8Zawb+9SSzMOk24sFZ3DOWYLsJUhcEE7s4PPevefiL4b0vxlr99rCeINc0i8k00vPZtcQNHJ&#10;GFA3CJ9xXPyjcAOfQmvIp/gzpOjWlndeGPEF5Z3lgJWiuNizMd+VOVIx0J6Y696+k+uZRSoKlXT5&#10;mrPf+l20PG+q46pV56bVkzg9N+Jep6zGj6lbQzteaqIxFbWJRozuBMZZeCAD3/8ArV7halmtljPz&#10;Ltwwb+RrznQvh/4b03xBpNjBeSSz2sk128z5SWeZj96T+9jJx6Anr29GXdH8oXbliFr4jiitg6la&#10;Kw0bH0mU069Om/bSufK3g74v6V4ojhNzCbRlGNzsChPsQa7q3ktdSs/MtXjYYPI5rcuf2DvD1nfy&#10;an4F166s4ZB89o1qJI2HsMjH4V5j4k8H+Ofghrl1Zata3kFggHkXy2cjwupweeflI9z+fFfPOFSO&#10;j1PYvRl8Oh2GkWwdmAfd3X1/HNa9ul7bxKokXbuB2vgj/wDXXO+DdQa9sotQVlm8xcs0ZH8s8V0U&#10;N9C8exZOejcdK1hH3dTllzSZsalrGrWkqtoniKeymWPduiIKtnH3lOQRVq0+KPiyGGRNU0+1vHVc&#10;+db/ACblz0I9evSudtZEN6sFxdqRJC26VuADnAHPf/CnW8ml2d19mk1EszccElceta0pa3khSjZW&#10;Kvj79onUdI8NXt/N4XXzI2SOxt2Xc0kjnH5Dqf0rjLP9tjxDYLZ+H7ea+1nVJlBuNN0+3jiWCHpn&#10;e7j5idwC4JG3JxkVr/GFrW1n062tdSt1uJGkeOZsBQNuD16nn8K+e/FX7M3xJ8a/GSPxL4P8YW+l&#10;6aYRHqWoQKZTKTndsjUgMAD/AHlz83sa55V/aY7kTail0Ommo06F2ldnuWn/ABR8ffFaZpLDQtaj&#10;s2fZ9o2qgbBIOHLdu+O9d9pmh6gsslrY3t0kEjbvs8kokKcDq2Bn16d62vhZ4Q+GvgnwXa6K17rG&#10;peUxee4m8uLzHPfGDge36967Kz1n4UWkeU8KtIw+801838gBzXdToxhPmTbOepWlL3bWPNZvDt9p&#10;86SGVJAzsFXuvv7ZrPutKg8KrbeMJLma1Ed7uRdx8tnHTPtxXs0njbwLYwstj4G00fLkSSRtJn/v&#10;oms3W/ipc3dg9lpNhY26n7qpZptVvXGK0nKfL7uhnHljK7Pnf9oP9q3w14fij0KWeyt9Qt7Zf7VX&#10;R7gebdQMQGYkHIJDEnByRnGDWr+zB45+I/xjhurLwx8OJJPD8aq1pqN9I6A842hyDuHU46jHJ7VP&#10;4p+Heg+NNb/tr4gaBpOqXUbZhmbT0BU/XnHWus8PSz6Nax6fYSvFbooWO3SQ7EX0HPFc9OMVHVav&#10;qaSrp6I9E0LwL4htrkyXOm2On20duwumuNQDvJx/CAMYzg8npXlehrrba9deZ4bmUKzLHMqkBhnt&#10;ntXY3GpPa2hljlcN5Zb/AFhPavOrnx5q+pat5ceqzGEHBVZOhqqkHGNiYzVQ6rXorKArLqGo3Ee4&#10;cRrak4/GsW4k8MxBnWO9mY/xOwUH+dX9S1myi8HS32pTqqoyjzHf7vIHesQ+VMmPM3DA2+/vWXJp&#10;qw5tdDH8XeE/B/jW1bSvE3ha11CzLf8AHvexiUH/AL6FaXg+XRPhvYf2X4G8F6Lp0ZYlo7XT1UEn&#10;qTjqTmnMnlrhlHXjFNdVC52j65qvd2LTNK++LHj3yykWsLCvcW8Kx4/IVzup+L9d1ZvKvNeupP8A&#10;ZaY4Jp93GJU9yOQKyNQ06bcswYFVP8NQ7XF73QW5vpbB7e5il+ZmG7c3fNdyIZpnJljbd/e/DmvL&#10;/F2kavr2nxWukXAhn85XRvofSvUrKVo4/wB4+7by59TXj5t8MXE9vKZfFckUIOIojIR/CwqxpY8x&#10;syxL833VPHtTY7iAbbjd8u3uORUyyRzHzI1Ksq/dK8Z/z/OvJS92x7XmSXcKKmclNv3cH73tUKxy&#10;SDfEmSvBA7+9PupJZEVGkU5BzntUCC6iDCMDBODs71Dj1FtoPdBEN+5g38R/xqIsXwz7V2jnjjNT&#10;K8mzG9l3csu39KIVOctJhm4AZaXs29S7rlIkIlJZz8zfe9+lSokpcCGVl59O1ITbyH5QuNuDt+Wl&#10;jALBkfay459afNHRB0LTW1s+2ZnC7hjJXmo54mQAW7KzYzu3bc8003bPLtRd3zY201r9ZJNvlbiv&#10;OOmKEBIRe52EbsDtU0EEUSgP02/dqrHqHmv5aQ/u8DHPSpnZ5dyplWXlRu60qnLuhL3hnimVF0eH&#10;5Cd0pI29hXMErLNjZnnj34rp/E7udGt3Ztjb2GGH0rlGISULLzIRhfm6fQVxYiUuY2pR92yHC2kl&#10;lxGcL/db+dODqvyshby8gNnrTf3gYy+Y2SPlz601t0TA5zz2HQ1hzGvKSPJcMrIZtu77w5wcetNg&#10;Wfy/NVshuNoJ9ajZpA7YdioX+L3qQSBWEcajcF5UVtGp0E49ySWeclj5+dv3QB2qaz1/WtPiM+l6&#10;pdW7Yw3lzMmfyNV3/wCPdpCDt5H0x2qGY7iEQg7l+/8A/WolUakkmHLGXQ6iy+NfxM0ZlFl431Bt&#10;snSSYyKB9GyP0rpNF/as+K+lFjc3Wk6hGF+WO+0O2bPPXIQN+teayrGg5cr8uM+9QxlIlDxyLJu+&#10;UjmplUdSLjPVdmZ+xpS+yvuPUtR/ag1jxJKsureCNLj9P7LDWqnnoeWH6d6u+B/jzpmnanILnQ9Y&#10;gWfLNHHrBKZH+6sZ/WvJPMAVZd+0SYDcdK0NMvXidlLLhYyeg5rrw+ZYjDJQp6JdLHPWy3C1NXE+&#10;jvDH7bXh/TIRpVneSWMfmfvGvLVpP/Hssf1rrLL9qjRvE8BtYviHafvcr5aXIR+fbgg9a+K5pSYc&#10;odvP3vWnJtjCyKgZm/2a9OjxBWi7Tgmcc8jw8tU2j6c8eeJfij4N1Kx8S+F/Gd9cac1wpmFvMWxH&#10;u5LY68Z/Kvqr9l7TLz4vxy64dQkurZI45I/MXpuNfmPp/iDWtD50zV7q2bHDW9w0ZB74wRXo3wg/&#10;bY/aM+B940ng/wCI0xjk2+dbX0KTpJjpuLgt+Rr3Mv4owNOovb03bys/8jxcdw3jKlN+wqK/ndf5&#10;n6qfEf4V69YaZLe6Lrtzam3hLRtDIV2kDrxXmMHxs8c+GvhxNPrOuSahNEjs0l4isB7YI/nXzraf&#10;8Fkfi9e+HpNF8a/DzRb5pIWSS6tJJLdm3DHQ7xXN6n+3b4I8S+Crzw5qvh/UtPuLyFkSSPZMiluM&#10;5yp4+ma97HZ9kmMoxUJq/o1+n6niZfkOeYarL20brpZp/wDBPpz4L/td6V4p8Ks2peGdHvG+07ft&#10;E2lRE4z04A960fiJ8cPhPFInlfD/AMI3EmFLQ3HhuJmfOcjds4xgd+9fGfwM+OPwu8D+HE0XWfGQ&#10;87zyzSNYze/oh/z3rpte+L/gTX9TW50/xVYtG6/K0knl5OPR8HrXgzxGHlO0Zq3qj044PExleUH9&#10;zPZfFnxN/Zq1d/8Aia/Arwukjr+8axjmtj/5DcCvEPiB8S/2cre/kGifD3ULE7iAtjrxYfXEsbfz&#10;q/aaZpmrWpvi6yKV+VkfcCPw61w/iTwloLTSyvZqzf7Qqpxw7Vmkyl7WGxXn+LnwbuHWOHV9Y09u&#10;ii7sY5AffKyA4/4DUY8YaDex+fpXizTbmP8A2t8LH/vtQM/ia8I+J1vaL8SI9B0/5Fjh3zIpyD3p&#10;+tw6hHpckdlMY1hZI2ZezNnj8gaxp5fRxEtrE1MVKmtT3IeJIWDSTx5QHO+GQSLj/gOamGt6Xc/J&#10;Bd/N0CtwfyNfOXhzRbzSrtbiG+kMhbcWMhzXr1lDPe6PCL12kk8sFpP4jxU1MtpU/hZccQ2lc7VJ&#10;gW2b9340+HEkvlqMHdgL615xNr9/4Zj+2vqTCESAbWyRn0xXS+DPiBp2p6jbC5dVXzVPmJ0PNYxw&#10;tSMl2L9rTcbn0f4YjWz063tgD8sYDY+laslwVGA/PbPeue8PavBc28ckUi4K561oPegjh6+morlg&#10;keRUlLmZcafBwSN1CXHOSD/s+1Z/2nacls54+tOS6BYIG5yTXdH4TmkuY1BKF+bdxt9aga4XaW3/&#10;AJCq0t1IEUO+K5jX/F3iDTtU/s+z8JXNzabdzXqToAp9NpINdmHputov8jlrVo0Vd/gr/kbeq3jz&#10;qwIzn+72r5d+PP7Qmj/DL4mXvg268IaW9vN/Y8bXUmM7Ly5uY55ZR2jiSAHPRnlVTjIz7NqHxQvL&#10;fcJvBetAKD8yWoYH8mrxn4oeCvhZ4/8AFt14w8UfDDxHdXeoabb2M2dMdl8iK488R8cAGTBOeu0d&#10;M8lTLsRJ3svvRNPNMJB+839zHaL8dvDuoXdrpyeE2S+kZZL2AQhPIEgJQHJyW6KeOuT0IrtrTWI7&#10;UCa53Lvb+ZrhfDfgvQdHmbVLfwxqyPNdyTyXmrMqtvc7icL97JyeR3JNdNbPHdhWbd977vTivBxk&#10;ZUqnKz2sNWp1oc0DdubjR7i/igu7cSTLG0tszDOw8L/7NVLWdDtZ5zcRXFxC/HzW9ywB467c4/So&#10;Io/+Js9xBLtbyViXflsc5z1/ziq97e+JbSU/ubW6X+HbIY2I+mCP1rjqXjA6KXvS0LsNhqun6PcX&#10;Q8RyeXGrFlmhj5GPUAdvU1g+GAzPKzXYX2WRhn/vm4/pWhqWu6gfDzadcaJdWrTEnzt6MPw2uD/K&#10;suzlntNDkmlMzZz8ywyN2x3jf+ua82vLl2PUoK8dSG4uJZ9TmMl1N802Ix50yjj6ygfrTbj4cQ+L&#10;Li3u9Xuc/Z5EkhKxt5nytuHLu/qfrjrwKybFLpb6SM2kkjZBLfYX+XI6ZFqB/wCPV3Wh6nqNxfQ2&#10;dp4fljtwPmmumC/QKo5P444/Ks8PGNeaUkViJypx91nsnww0mK202O4lPzFeg7f5zUHwds7bxD4M&#10;1fXH86aHxFrmpXDNJld0BneGID0HkRR9PXiq0HizU/Cvwo1rxfc6e1tNpul3Vz5MhG2Ro42ZSreh&#10;wPQ1ueCtOuvDXw90fQJL2ON7PSreCRUUY3JEqsenqCTX6VhYfV8v9Wvw1/yPh8ROVXF26HM/Ebw1&#10;4d0TQ5PsVr5bOoijLSsxRdwbAyeB8inA44HpXntlotnf309yzyLGsIjX956DGfyrqPjNe6zLJb2l&#10;jqEbbWLMskPXjjkHjvXN2b6jpOjPJfWcbYzukhfdjjuCB+ma8LFVatStuepRjThT2Ob0e50y7+IO&#10;p2tvbMz2EMUTSLwq5XIHbnH+RXSW0V07v5qrtEnyFf4lwOvvmuX+Eh1C7tL7U9RHzSai6LujwWUA&#10;fNnq317YrspJILKKa8v7mOO3hjLTSSPtVFAySc9AB1ryswjKVay6Hbhvh1MmDx34gD5sVaJc/dV+&#10;K0NR+JvjDVbF9KuxZiF1wySWqsG/76GKyorabaVWPYnZdvWop7SVsAFvRq25VFmHO7HM2/w48D2+&#10;oXF/aaZawT3LZm8m3WMMSOflHHP0qn4l8KJZxM2kxwthc4VMEflW/NatHLnONzd615NGjkQSELtZ&#10;cn2FZ8sVK4c2h4fNrkUUzLMnzKTzzxUtpqb3048m+jhUf7GSaTxhBplj4gvtNldFaNzx046jP5is&#10;uS1ljQSWahj6j3rOVja0tDuNW8P6Pq+jWV1qGnwXXlyMytPGG2E45XI46CnJo1hDbMtpGsfVl2qF&#10;xis3TvE32H4cTS30atJZybkUn71c+3x08NWOkrqd8HTnDRooZifYd+auPs46mcoVGdroJu/JYSTM&#10;ys3yjHQehrWslXLJJtYA8KzVx3w4+JXhjxlcTWGmXfl3EOC1vKu1hXcQALueMZGP4v8APpW8HbUx&#10;tNSswY+YoTB4bmoTEkQIYk7m+8anZmf5F79dveopSFHK5UHG33pczbuLTcqzWME6Y4x1yKiTbA+1&#10;h8rcdOtW0hUpsB3Y52002u2Eu525+70q+ZdAH6s6G03ozY8v5h746V5N4hSLwnDHqF3dxobpmeCF&#10;RmRlB6lR0FepX8cr6dIQfm2kfpXyx8dPGviTwZ46Uaros11a3bRx298oLJGgyCh9Op+tZ1FKTSRU&#10;Z21O0+K/i2DV/wBmzxglzdbli0qWRnjwWTaN2R7jHHp1rz79lD4+2+uLb+GpfGl1rX2lhFarcqDL&#10;bADOWIHI/UVt/AfUz8Wbq6S48DPY2o0uaDWIZFb7Nctu4UK3BGPTnBOffhNX/Zp8Vfs0fFNPjR8D&#10;NLa80m4bZq2gLlmijYjLRDOWHsORxjIzjONSMYuM9H0OmMesdmfU7kIcE7u2aiHmz3AghUlj/DyS&#10;fQCq+m6kNU0qDUhGy+bErrEykMMjoc969A+C9ppTNPqd1YrLNG4WMsw+T6D19655VDSMOXc1vh/8&#10;DrO8s/7S8cXGwyLmO2RsFRx94+vtVD4q/DfwJo/hee48ORXHnQAfvGm3LjPTH9c16YjWepWnlBJI&#10;1ydzLjmsTxN4U0zUtHuNNkuZwJ1wGEYJHv1qYxluTKVtj52treHz4XbcdjfdrtVl2fuXxg/M3y9B&#10;jpWjcfBOztXXZ4mf5Np/eWWMfk1Ubm0MdxImC21yobH3scZxXm5lzcquj18q5ZNjEbzDjYuN397B&#10;FWnTy3UJtI6YVu3TFVWkZgBuAL9xViLAkMbvHuPOa8iLl1Pb5W0SLI21tsbY647/AFqTygIvMSbr&#10;1G3pRujjG/O446L0J9ab9sjdlHzZxmnz9BJWI57kxBYViXLctg4I/CmC4lX54gzN/C1T+dFLJlVU&#10;sfvZXFRMsZ+RVwA3Rc1PNYuOwkRmkfaY+SMLx0qRJnVBviGRxTXuAjNbSpu9/SiOWTaxEnT+HbWY&#10;bDoiRPwF6ctmhv3zFUPtuHGeKYsmARIFVt2Q3TIp8Zh8zeEGeGJU1ty6A9yRdkEu116L3Xiprdxc&#10;SKIgq7fwyPSo1lty+IwWwCV3VJFJGjqPOOem0r2rF+9KwK4zxhFILK3hlbadzHhq5o7Vl+ZBuUZ+&#10;brXQeNHY29mSQdyt+FcvI7l90kjcctu9K5MVGMZG9LWIFoWPlgsOfWnSFYQQzr3+Y+mKbJGB86Nt&#10;+XK+vXp71DAVmiYOcc/Ju7+1cd+a1jb4S5HBi0+b77cbvWoTGw3kfebj6UW4aIKc5+rUksb7THHI&#10;F3Lnc1bLYge1wSdgVtnQ570wA4Vo/wC7lVbqaVJ3DZXb8x52seKkWE3KtcIcbeNvc1EvhKiQmJLp&#10;UV8qd3UjP+RT34iaNwvAxux+YqN2aGNeMdcrTGkDhZZCxojHXUdiRYPLXK/MoXP+TV6yjWPTrqZI&#10;t7NBgb+3P+fzqmoj8hS+V+b5VU9quRSBtDuz/FuAVT/Oqj7raQ9zIPkB1ZQQrtkrTi0m/cP4eM1W&#10;2Xkq72xuBzuH9KmZgoGDnaf4qUnLcq3ugDGJVMitwMMw7H1pzRvHcmdD5h6LuqKKVIzu+9n+dLJO&#10;Xm3Y2hRkjPWsOxKJog/zRN90fn0obyyqqX27edvr71BHLIW82SLLbsZU9QKJsyqWJ2kn5dx6cVpK&#10;9roGKQyJvU7vmwWU04oqQ72dskfe5+Wo4eWMcjfK3RV60OZnbYJcLn7snepjKpsEY9i5p+t6tpIW&#10;TStSmt5GP37eZkJH4Gug0z41fES1PkahqMN9CI8bLyAE/wDfa4cn6k1y9qH81nLp7bumahkULJ5r&#10;fL83A559a6I4mtRldNmNSlTq6SSZ0Nla/D3XPElx4m1nUdS0u7uMgt5K3Vuz44PGx4kzxwJT39q0&#10;5/h5qeq6Lap4T1XTdcVZ5JZjpl0DM7kgAfZ5Ns5wBnPl45PNcUgk8wknevpk0+4aEFEKA7xwvpzX&#10;sYbPcVR0eqZ5uIybD4jysb2keGb1dfTSL+ylhmR/9IhljKsmOxB5BruLuUadaHfJjd+GBXC6T8UP&#10;iNpax2dp4quHs4VAhtNQUXUEY44WOUMq/UAH9Ku6t8Q7fxZA+n+LPDpijaPDXGhXRt5OnJIdZFP0&#10;UKK9SjnmFl8eh5lbJa0fgdzA+J3jrRZ9RsfDNjP5853SyCPnYTkAH9T+Ipvhm+1uTXbey0yPcmf3&#10;m3tR4X+HHwb0/U5NTm8Z64s8hY51LR1EKDHC+ZC8jsf+2Y6/lt2cmvafqSWHw9k8OpbtHuXUJ9Wj&#10;jY5ONojuNkpfJ7RsODz3r0aeYYWtpGR588uxVPeJ7v4P8Ry6fBY6VNcbrlo/nXd8wUDqefWu+sNU&#10;kdQXbNeN/DbwZ4j0Jf7V197q4urjG+7miYKfZfb2zXp2kXThFVyOnfvXrUZQklZnn1ITi9UdPHcE&#10;/ManjnXfsbHH3ayoLpTwDkZ5qzG/mfMvXPFdsfdickubmL0r7vkU/e61Vuj+7baPcUNMXlWR16VH&#10;cyqRz/EcfWtPaaaE8l9ylOsUjYVuh54rI8QW8z2bLbfK/bjrz0rYkKucN8xHGKoX8X7kkk+vy1z1&#10;K0janSjfY888fXUlqlrYudzFct71iLLvO5xzwflHSrPji6N94pYINywqE3ds/wCTVeKAu+zONxHW&#10;vFqSlUqaHcuWMbINQ1JtPsorsRO+6QsyRLubA46VCPFmk3DKbi9W3y2Ntyhj/nirniGO1sNVSw81&#10;fkh6Mw+8eT/Om6bHHOyl7dZFU9H57UpScnZmlPliiv4zuobvSre206Rbjcuf3al1P12q2PyrNvIV&#10;s9Dtw1sqtMf4owvqeptx+tWvFuj6e1/G8OlwpLt5YW46dAM+W38x/I1R1+3NvaWtoV2yRRgbTgdf&#10;Tp6V51RctR6nrUbciSM2OBY2k1FIYWaNWmUtaqUUKpYZ2249OgYE8Y5q9+zVLrettqWu+Jrm6uJr&#10;eZY43mnLM643bs4ABLZO0AAAqOmKv+ENG0/ULlhqdnHMqRbmWVdwznryCM/jXZaVeaX4bFnGtkI4&#10;ZrkKvkx4RO/OOnANa4GjN4iM76djnxmJisPKmlq+p1Xxb1ezj8HWPgi/Dt/bOuWGnlY+fNX7Qskq&#10;5HYwxS5zwRn1rtdQ0uy1GyX+1LKGfy8svnRhsfnXA31jrWt/F3wjo0V3D5EEV9qlwi5O4xxpboD7&#10;f6Wx6dVr0LxNdXenwFVaEoi8A5BP86++qc6w9ON+7/T9D5GCTqNni3juGGTxZJb21nF5MO1cLcFO&#10;cZPQYrG8QLc2ulNHcadZ7WjyGbVZGbkn+Ar647/yFXNWnur2eXU5hp5868kZ2WHc23qCcsM/l1ry&#10;f9o/9oXRPhwtn4b8NW1nqmv30mLHS7a28tgqkDfKxP7uMdcnggHHcjzJU5Slod8ZRWiO68e/Ff4f&#10;fAjwdb3/AIr1BYRNiGw062TdcXs3/POJF5dicewzyQK+VPjt+0N4h8ZRzav8WtR/sfQ4AZbXwbbX&#10;XbdkPeyL1P3T5fOCOADxXD/GP46W3gC7m+IHxO8TSar4iu90cOoRqo8lOpt7KMkCNBkAuOfU/MQ2&#10;j+z/APsM/Ev9sN9P+K/7TEN34Z8FLIZNI8JwyMl5qcQ5R5ScGKJjzvIEkg3FBGrRvWlHC4bCw9tX&#10;lr/WiFKpUre5T+bP0EeE4x8p7rxVCdSkrDft9vet1oVyx9az7+Hc/wArDjGMn2rym42NuWxzuqqA&#10;w29eCxrShX7RpyHb0qpqlrIsm4H5Rx97361c0JjLp+x0+63UfSspFHg3x48B6nN4rl1XTbpt1wqn&#10;yyxwSB2/Lt9a818Y/Fqf4P8Ah62/tWw829vLja0kztsRAOSPf2r6M+NUEdk9rflOH+QsvX2FeLfG&#10;P4R6L8ZfDa+HtTlkt3zvhvIcbomwRkDv9O/5Vz1Ic0dzphUUbJnjFj+0b4q1JrvxHptzZyaEl09v&#10;JZTXTfaLhM4DdcLkjgfnV79o7T/E/wAOLTS/G3hOO6j0u7jz9ogBbyHdCVDYHA5657da0vg9/wAE&#10;89B8Na5/aHi3xxdX1qZFZdPjjEaMR0LHk9fTFfTi+GdMlsI9PNlG0MaBEhYcBQB2PpxRRp+zlboV&#10;WrbNb9T4f/Z8+K1s+s/ZLHwxqQ1izEbLJaF2a5O/JZ8ZJz7CvvbQLl73SoLy9tzHLJCrSRN1ViOR&#10;+HSuf0Xwd4a0K5kk0nQrW3kk/wBY0MCqX9M4HOP610lsJPJAXHy/eXv0rslK8lpY5JVPaO7JNio2&#10;A3NRyRiRiHTJ+vWpFt5gS3ltt/iOM03yljkLEZ+tVzdjPREbwug3RDgetI0RbhpOff0q3DGrDf8A&#10;mD396bNbuyb1+v1oXdk9SpLC32Uxj+Lv615t4p0mB7ww3ECybW6MvvXrGmWN1q866XYoslxMdqRr&#10;3/OtK3/Yg+MfjC+fUBqOjWdu3zBrm8YsAfZFP86zqR59jajaOp5j4TtoRbrFFEoXyGGFUCq5SJoS&#10;7KGC9PevoPwr+xBq2kSqut+NI+FKt9ntifrgs39K6vwv+wv8M4Hzq+ualeZ6q0iqv0+Vc/rWf1ep&#10;LobKpGOx8myLvQrEduf9muy+DgkWO8UL/Eh+nBr640j9kb4H6HCFHgmG7bBb987S549GJFOufBng&#10;jRT/AGba/CKS1gkxmQWseH/CPcc49cVccDOXUUsRG1jxbRDiBgGbO7Oe5p92GaNlZsHrXrkHww8A&#10;61C0+lQS2eWIZW+Rg3oVNc74j+BHiaFGl0S4huF7LI21gPzrR0J0423M/aKR5HqanzAHYEHgj0rz&#10;vUokGrXUAuRxKdvy4DV6b4w8MeKfCtw0eu6NNbrI3yyuvyt9CK8s1i8WPVpkVVYrKQSFrxs3h+7R&#10;7GTS/eSBrKbbkoBz/f6+9OZVVvKdmO0Y3epqnHKzuxufmZvur6VIbtZF/dN04bdXznK5an0fMkW4&#10;8+TsjjU7c5OetPVDt81m288e1UYp/IZZIxwpIY/w1I+oyCMMCrNycbeKfK0F0tC4rooGfmbH+TUb&#10;zSPtaSPC8jIFQnU382NhCP8AaXdinSXUeV2x9ePvdamz2YNirOZJdskPuGz19aU3ER42MvU8Gmtc&#10;jICrgK3BHb8ajmjYDe68E4zTt7wy0ITJhpF3epxnApk6bMoh/h+8B0pLa6cx7IlJbHXd70OZpFy2&#10;73Na80Y6MUb3HQqVXf5mVb7pXv6VYL3B2luvRahgCz7jHlf9mrEMEzFQxyd2OKmEoyKl7pH4ulL2&#10;1pDInzC3J+X61y0xeEfaFlVgfvD09vrXT+LWDsixpu8qHb973rlLiJFzCRvHXOP0rz8dHmmmbUZa&#10;aCzpcSbVUZ5wv09KII2RWSUcf3Wot2kQqXbbn7h71ITu3Y43e+a5YRjuaSYjqqKSifc7r39qVMyR&#10;+Zt/3huzmpIVjaDMkrMA3DMcUsaR4Y79o3Y9s9q1trqQyEbFbZcLgf7NTpcJFGyB2DEZyF6f59KZ&#10;LDlFkZd3+zUMsjSMysuxeO/elEsluHWU7ojn5c89zSRLmHy22/Nz9DTDEzDBba3ba1G1pnLLxt4P&#10;TH1qXF7lOVtB1+d1uiwj5lb+E9RUuVh0G4Uzg7pFHzcE4qBrcQFiPnbrt6YqS9E39iRspTa0xJDL&#10;83THX8KcXZXJM3bMg85McZ6N29KlYyPFxKNvTnvUKuV3JKuNw6+/anRszD7Ns6DOOev1rK/M7Fep&#10;CuATl2wv86VpXBMLMGJUlV/yKe1vEYvLWdvmbnrzTWj2hJFkV8cbjwBUziua5XoOhlVVKyg+oXd3&#10;pCzxrkcZ70kUCsnlS5GG4bd0qRCI0aKZd7qmKqK5Rbsb+5Lkxluxbb7U9bmJmEbD5n49sVHBGFgY&#10;ySbeemPu0luTOw8ofNG3RjyKWi1Fyloy+XHt8tl3c1AJA83lHleuOKa6+UDJhtvfnknNJbeW0u2M&#10;nd1O4cNT5lu0EYk8UbGUx53HJyAcYzxmkKkSYJ56c+3ai2by5t2W56becUjPi88z7QxLDI7UXlZA&#10;o9RzROzna/HRsds1C7CCVQN3ouDUqzyR3AcgOrNyvpROscNzv807d2fu+1TU5bXAhGqyW0RVd2H+&#10;UE9jSzBWj85ju7K3pUc+5n8yMoys2ceh9ajRWUGV+OOF7H/JojUdtx8pd0u/1HQ71b/QdTns7pef&#10;Otrhom65HKkd66rTvjj8YdKbfB42ubhurf2iqXTN7ZlVsA+3PvXGTK877UYMz4J4+7+NIN6ylcN3&#10;AbnnrXTSxVenL3JNejInh6NT4op/I9r0X9r3xRbIsOveENJudqjzHgMkMj++d5Xn/dre0/8AbL8F&#10;bfL1XwNqVvKr4ka3vI5ht57Mqc/jz+HPz2wBXaJWUhQ33uv/ANam7HIXcdzcFvevVp55mFGy57+t&#10;mebUynAVpaw+7Q+q9L/aa+EeqCNm1i4s2ZTuS6sXOw5PB8sOM/Qkc/XGu/xU+Hd7KsC+ONLVmXfG&#10;JbtYyw9t2M18haKk7sQx2sWzxzzn0q5rDy3GvSMSrJAqxRhe4UYz+lehT4nxSXvRTRxVOHcG5WjJ&#10;o+xhJ9oiWeDDK2CrKwZT78VU1K42QNI57GvkO0u7q0lFxp1zPbyFtwkt5ih98kfj3rpbL4zePNLt&#10;/JHiW6uIjHiT7ZJ536vk/wBa6o8S0ZaTg1+JzS4dq03eE7/Kx3sji81Sa8ZD80pb9f8A9VaWl28d&#10;xexAJ1cbq87034ySRhU1PRbWQlT/AMesjRknPVs7h09AK3PDvxq8MRXcT6jb3Nvw38IkVWx6jk/l&#10;XRRzXBVdVK3qcVbK8ZF/Df0NjxXZ6brGp3Uuo28cyrIVXzF6duKq2HhVLeAjTNVvLVnXK+XcllX/&#10;AIC2R+lY19rtlqdybnRPFcbNM3ywFQy+ucHBH51rWs3jG12k2ljcxqmfM85oyPww2fzFae2o1L2Z&#10;EKFano0UNRzZ37WmoamLiSPaqzXQjBb/AMdX+dQ+INVsrmUTx6vbNufG37VGo2jjP+vHB/pQ9409&#10;7JNKGjZmbcqzouOe/wC9jPrWZfTJNMZxrsaxgbf+Pjp3/wCfuuCpKVz0Ixsi9eeMrTw9YG8v728j&#10;iupFih/s23DmRx1Uud6rnIx8wJ7V6J4BsLy71TRbHUbdo1guJZ7VfM3sECFBuz1JEmetcTd+CtY8&#10;Vabp9sJlS3guPN8ySQPubcuHA3NngMPvY+avSfBJuNR8X301gdyafaxQ7fulHJZn+oI8v8q9nKaU&#10;qlZX2PLzKpCNH3dzq/AEEOrfG3xHqccMn/En0XT9Pil28CRzPcSqPcq9sfw/CrPxE0uW1tJ7uHxD&#10;eJtVm8sMHyf+BKT1qL4Dtqt3o+v+LJTG/wDa3iO8eNvOz8kLC0XHHQrbBvoa4T9sP9oDwz8BvhTq&#10;Hj7xlatJBDIkNtaW92ElupycpFH3LHHbOAGYjANfZY73ZcseiS/D/M+cwvvas8l/az/ag039m/wV&#10;aWljJLqfirWJGGg6Q8agehnl2gHyV74wWOACPmZfg/xv8VdX8JxX3j/xjqE/iDxd4hmMe8AtNezE&#10;gLAipjZGDhdqAYwFUDA2w+LfiXrOsX+qftB/Gq/uJr6+wGihkAMEZXMVpb7y2zIGMkNgZY7znd71&#10;/wAE5f2brrxN4suv2mPjpp8beIljjPhzRWiHl6PbtnY7KRxMV+6OqKdzlpHOzBU3hMO69RXsjWUv&#10;bVvZQZpfsVf8E8ri01az/aF/aot4dT8UPtm0Tw3NHuttGHBR5Fxh51/hXlYjzy4Ux/ZMSqUx5eV2&#10;/dAFUtKbUpdQvhewRiFbhVsTG33o/LUlj77iw+gFXvnA2RBvvZ5brXyeIxFbFVnKo7/p6HtUacaU&#10;bJGjPalcgR7W9TWdqcaxIxI+6Pzr0a2+EfiG9mDSQx24A4M0n+Fc94p+HeuaSzQS2TPGuB5keWXm&#10;umUGtTD4nY85vhmHCjPf71S+FplEk0O3jqcN1qxrenrZr5Yj+ZfwrGs9QWwu/MkIDNxj8KxlLl3L&#10;UDO/aAtVfwSdUUf6iZTnd26f1rxfT9VuJ5ligVpCeF8tc856fWvZPi7r1tdeCL/TZYvmkhJDDnkc&#10;/wBK8x8CfGv4g/Da0tb7QNAsryER4Zfsq7goPJBx+OSDzU0nGsmohKPLK7Ou8C+BfiNrskMlh4Qv&#10;nj3A+dJCyL1xnJxmvWfDv7MPxM1eRmnsIrVGPLSMCR+VHwi/bV8HeJ1g0/xTG2nSKwSSaaMFF49R&#10;0HvgdK938PeN/DfiKxa78M+KobyMcBre7Rl/StoUXfUmpKLPO9C/Yzs5Z45PE3iZsHg/Z1C49uc1&#10;3nh39mP4caNZmX+y/t0kYJXzmLFvbk4/Oug0m4SZftMrbf7u72/GtJ/HfhrSIMX2tQxN/dHJ/Kum&#10;NOPNpqY/DE4aa+0Pw3LJayfCO8tbW32ieeS1iCKrd8gkN781Lq/we+FPxCjzBpVus20PvsWCMueh&#10;bbx+ea2PFvxe+H1podxe65cR3FminzlaP5XXuNp6965U/tL+GdO01IfCHh7zY1x5cabY1UY4Xp/9&#10;at+SMnaMTOU1HVs5PxN+yJqcUjSeGPEKOo+7HdDB+mQP6V534y+DPxT8Hq8up+FZ3hjG7zrUeao/&#10;LkfiK9Tb9o3xTqs7TWmkW9r8vzbl3kkdh2/SsfXPiL4+8SQLNeeJbpEhZmaK3kCCTgjDYxxznHrW&#10;yy6pV8jmljKcNdzw7w7r6xa3JaQz7JBE27OPr1PQ8V1tl8WfG+hfu9H8WSAjC+XI+5V/OvmzVNZm&#10;0T9q3Vmu3WztdMldr6Sa4d2umnj+TaM7cDd07HtXqct8tnci4uJt0MxUxqVOAfQfU4rHD07OUHun&#10;Y6a0tIyjs1c958N/tV69YYs/EGjLdFek0MmGPvjGD+ldzo37SnhDVgsC3TwyH5mjk+X618wWV5qI&#10;KEWyyFSwZgxHcY/ED+VQ+J/tYtmdIV2n52O75gpByBwfbjoa2dCMdhe2aR9gJ+0T4DiEbXGuMknl&#10;7ljxklc4zU15+0R4PaNmgkmm+X/nmABz9a+PfCVxq0mtx2TPdRxRxqN1wfucZx+p4B65r0/wxqMc&#10;Ant74lXjjXbLJjBB6fpXZRwcZWbZy1sXKLskes6l8YEjm+16Zpa4dsbpGALf54rF1D44+NrqdVs4&#10;bS3jbO1JoizMOnB7H8K42WS91LdILho1UZVk44+lTafHJcyrDPEztH8wnkPzN7V6H1HDxWxyfW6s&#10;ja1/xPrHijRZ9O1W78xZFwybQFBr5n1GXztavoo0C+TdyIcnphj3r6OFtdzy+UgUtIo+UA5+mK8z&#10;0j9lv44+KPFmpz6Z4GvPs8+oSSQ3N2oiVlZs5G7GR9M5r5jiTCxlRj7Pe/Q9/h/EcleXtHZW6nnf&#10;KnMkLbl+63c0yYI/l5jX5vbFfRPhz/gnz8QdRbd4p1+zs1bBdbVGlYe3O0Zr0Cw/4J6/DK30sHUf&#10;EWsNNwzyCWMAEe2yvlIZXiZLSNvU+nlmWDh9q/ofG8kbwtgldp54/lUQZhxHGy7l5y1fR/xG/wCC&#10;fXimzE2oeAfFUF9Grbo7K8XZK3sGHyn8QK8k8V/s9fGHwX++8S+BrxUb/lrDCZFGPdc1z1sHiqWr&#10;h+p0U8ZhK2sZq/3HGk+Yo+YbtvNK9xhFVkG6mzWs1uzE7lbdnElQlwJWcFmzXG5J7nZ7siwZopMK&#10;Iwf91uRTXuTvERLhejAt2zTVeJIxLj5mGeVobahXD7tw+bFTZrVAi5DK4zIjNt6Lt9KetzJDIF8z&#10;5fpVIyOJseX8h/GrCzB1zFGFHqar3ZRuwWpbUrHIGY4OOVUdqswzu86nOV6dKpxxoz+YSBx1zxVy&#10;xP8ApGCCcfd2/wCeazitLIqT0Kfi4yJdyBFBBVfmU4A9sVzM8TecCT7sPUV1fiORVuLiS5CgYX5i&#10;vtXNMEIaaMBuexrhrqzsaUZLlBpGkj2INu3/AGunHpTlCmNlA5x96m/aGO4rt+Vuo71Htb/VONvO&#10;WXHJ9qxfu7GlmDec6ABt20/d9aCSsXmKxVV+7UjEY8xZOOOR2qusdwSxfBXqoHrU79BJNliOf5lD&#10;bf8ACmyLExZ/lZl9G4+tRmOaXdtX7vDbuhpE2QlXcAgtj2od1sOJNOHdECqrcZOeMUW0giLNEvP9&#10;0twKa6OS0fmfL1XI7elOigIhG1f4S27HWlz9CvMlJiYFjJubaeOM1HqRxaQRH5dqEhW/z1prvtkx&#10;Ic7ux7VY1qVR5KzEsyw4WnHYNGzHu4jJIIcfe53dhxUcQePhGb5SPl9R/hVqSaRbVZZR1OPlP3ar&#10;zxkTebBOc/xVmoS5rjF2yqVCDd680x4XAViFbLfMo4/lUhlONrJu287l6Cmvc70EOAM/w/1qJuKR&#10;V2OnZwyrEh9+eppzSyeYvpswzDvUe6Qn92vy/wC1TljcqzONwXB+ppx94m4u3fCHjk2oOzN0/Ck2&#10;mENJG67um5aa7zBNr5z13Bf0okkZF3ygFf4vWp5feWpotAkdWjxI+1Yxljngmkt0ZLrIYPxk/N09&#10;qZFJIZ1Cx/KR1zmpJfvKWjXPfGeKvmUZEddCZVXO92289V/wqSO3xIshXd7DqagCqmJDJyVP3qfH&#10;5s77i7fKv3sYpXGpOQXLQrN+6cLznOen+eKSYrMdqgdSd1QTTLI7b+eB94en/wBeply0Ch4gvzDc&#10;ympUlK6YhuxYYmzCN3Qtj+dEEYc5Abd9P5fjRM+DsRuc5A9s1HP5quJ0fK/3R1FRKXRFbk0zsGYN&#10;8zfeU5HNQpcxg/M+2ZlxyOgpQVaJJU+Xe3PY/X3pApSXzQqnrlS3WtYSlFlIdMsx4lk/hzle/wBf&#10;ShJ3NqBGnls2ec0+TEi+YBsJXr/h/nNNt5g06x5Yqr9GXAJ//XWvxaXM/M0dBicz27sAdvLcgE7f&#10;mH8qjjmlleSdYjlslcdetT2rSQxTXkgWNvLZV2t/eIFRW5kIEMUnzM+F2jr60/7pN9blVWl2SWwG&#10;2RtxAbPpSnzY9kORxwxOMH3pdQu2jlZlbaw5+71pjXC3BVxHtYLySaJdjRDzH9niwflX+LPXJ7VC&#10;0jSINp2qv+1j/wDXRvfbugl4zzz0P602KJbefdI6ycZUr6+h9P8A61Z/a0IcSeW4RJFlA3Lt/eLg&#10;c1d07xVq+jlV0zVJ7aEZ+VZiVPtt6fpWZdCVT5Qt+ZD8y+x70+KQGBVUFMP/ABLwK2VSpHWLsP2d&#10;OT1R1Oi/E02duFv9KEr7mDTR3U8bspHcLJsHfkKPfNS33ju0uL/YLO6hjbDBVupJSR3481PeuPl3&#10;JundFG37w/zmo2mFyW8wGP5cdMn8M81pTx2IiuW5hLC0Jy2se2eHvjB4GZILKS+kjZVG7zrd+Bj1&#10;+b+ZrtvAnjjwFpWi654qj1qwlun82ZbcXCmVlSMKqBM7stt4GOretfM9vLMI1MEirt6lqkuZJETy&#10;Lho8SZ3SI39a97A8SYjByUnFM8rFcP4evFpSaufZXwn0G98MfBLQdCS7WC6tdHt1u2ZQ377ywZD1&#10;GcuWOfevyl/bP/aO1L9rz9ouTTNB137V4K8HXE1vpBt0KxX02R5t2wBO4ZT5SSdsaZAUu4P01Y+M&#10;Nf8AD9nNYaRq9xHDJGVmtVbdDOjcFZEbKup6FSCCMg1zOrfDD4H6xoF5oeofCnTdLm1JTFcal4VA&#10;064CsfmVERTboSPlJ8rOCR0JFfRUuNsLiMQnXptXd3bX/I8eXCtehSapTTfS+n+Z4r+yb8AtG/aT&#10;+K83xN8WW9rJ4A8D3Ri0Wzvska3qQAZpZIlbmNTtcg/K2Ioz5iiQD7w+Gfhyz0fQ3nhSPfeTNKzC&#10;FUXBPAAHOAPXmuP+Etz8E/BPwzsfhd4M1LUtBt9KsPItUurOKaI8lmaSSJQxd2ZnZhGMsxPU16H4&#10;U8Q+E9RsY9O0fxNp9xNGvl+St0FkbHcRvtcjvnb9cZrsxWe4XMNKU9Ox59PJ8Rg/ij8zWihjRdqn&#10;5c+lOh3mYq4+XoGxwfcU8BIG/fJtyflNOJkMmxUI9OetcPu817le9FHq3/CU+PtLlsdT8YtpdpZ3&#10;EjR3EbZiaLqd24yMG4HTA9cgcV1NjrXh/wASWrT6VIt1CoGZo4z5ZzyCrdG49Ca5TV/2i/g+rGO1&#10;868C/dENqcZx2L4rMuv2mUvLXyNG8IMqnOxri4+59VA/rX0EcPWqbRPNliKUX8Rt+Jvh54S8SRSB&#10;tP8AJlLEeZGuGryX4i/s6+JdPjbVfDFzFdRhs+S/DKO/1/StTVfjP8QrybfHPa2sJz+7t7cH/wAe&#10;Oe1ct4h+IPifUZNtxrNxIm7DR+ecMPp0ollLrRtLQzeYKm9Dw/4/eJbbwJoklr4td4JGT5VRNzN9&#10;B35rlPhH4g07xZ4GhvbaOWMeZJGEuItrE9cnPbnv/wDqrftv+EvEup+ItF8WeF0WRrWKc3Ec0h2E&#10;fIV7Hnhh6c15t+xf8abv4w6Pr2qeIdYk/taO+QzWLRqkcKhSqiNFUBVUAKeMkjJJJJPhUcLLBZi6&#10;UXddT1pcuIy9Vtn/AMGx7NpmkW1k8rhQrNwzDpmtCy13WvDkgl0DULqFl5VreQrjjkn1rOguZzce&#10;XM25f4l9aWecxzBZItxXO1s9e3Ar2ZR0uebGTXU9I8J/H34nX2mtpxv5RIvyvehyWIOeMZwD74re&#10;8OfEDxpf2bCPUpNt1t+0PcRfvDjoCDyG+vSvM/COmandT/aLU+UkWGumYDBXONvXvxXeafevA7XG&#10;Pu/8s8e3WurB0actTlxFacZbmleveeIJ917qDXDKuHLPgcdTgf54rX0PTltxhmZtnbHysKytG0ya&#10;4DXrxLHHIwO3n5j/AIV0OjW2oSk26Qbtp+V+leg40aerOP8AeVNEQTXjW8DRqoyzbV9f/rVCquN8&#10;rXG3cuGRf73Wty3+H2sarO6tcQxqeFduSPwrctPgzBbiM6lrLSs33lVNvfp7/pWUsywtPqaRwNeZ&#10;x3gr9j/4DeMvD/i742+JtEurjXGtp0Saa4ZobZkhDJMkedpccYLA428e/jltYanrWpw6bp9jNNMs&#10;mLeO3jL/ADAdMD2r7I8KeFbTQ9Pl0GzaRbO7bN1DuJWTIwQc9iK6a10u38C2av4I+H8d0zKTJ9jW&#10;KLZ6feIzn2zXDUx1CtJKlFLu9r37ndRwVanf2km+3kfKen/Br4s3em/aovh7rJHkqWY2rA+/GAf0&#10;rl/FmmanYaZLDd29xZzWoyyzQsHTHqrD9CK+0dK+Mt3DqUNt4x8I3OjrcZMc904ESgAE7icY9O49&#10;6t+JfA/wv+Oeny/2lZ2OqeWDFJd2kilozjlcjPYj86XtJRleRo6aeiPi/wAEyw3Hh2FoZ423Qk3E&#10;yNkSHPOSf5ds4rcuvG9tptvDYzSRtGxC+YeenOOn+cV6541/Yait7bf8PPEcUMax7YrC6UquT1+Y&#10;A9foO9eR/ED9nP4qeDGU6voDXUK/MZLVxKPToPm6e1dUcZGOxyzws5G4PiJpdtZPcWbeeyLlto6/&#10;/XrrPhZ48+DfiW6jTUNUuILzq0VxhY2APYj/ABrxFY2sNGkSWOSORWIbzB8xx17CsS31GKCQnLlv&#10;vKq5UAD39KzrYitWhvY0p0KdPpc+7/D0PhW2tGvvDb6bekzYEkeH2j0BGSDXd6dr0qR7pYAyrj5g&#10;1fnx4S+K3ivwpOdQ0HV2t5OAu3kMoPGc+9ereHP2yvHemhZNXsre6G1cbflY+/HH6V58qNS107nS&#10;qkbW2PsKLxNYjbvO09MGprjWtJeLDMSrenavAfBv7V/gPxNPt1K8NjIrBZPMhxlu3NSeKf2tfhN4&#10;dm8uzvbq+uNwQWtvGBhj0yWYAVnCNSWli3KnFc1z0y9+Fvw3v9X/AOEkkuL6K6Vy3mLqEvBz2ySV&#10;+q4OParelaT4pS+jS88UafNpEYw0clqz3DDHG6Uvg/8AfGfevBNb/aq8S3t0U0fRIYoWjU7rhsvn&#10;OTgA7fT8axdZ+LHjjxSJrXVvEM8dtNHt+y2svljaeoyuOfevSp4WvU0kcNTF0Y/Dqe6/FnwP+zvq&#10;dhIPHdhpe51/13loso9wR82fpXyl8Zvg38H9C0+41r4Z+I9Qk8sbltbqMMCPZuDj654rqLm1F5Yr&#10;G8rMgwoLSFmx069az/Fuk2tr4NurW1i/1Nk4V3O4nC471njMjwsqUpSV2lvY2web4mNaMYuyueDq&#10;4YsAxx0UelNZWDqiNx0+lPlURqxVc4OT8tN+zswVmUrgcDP61+b1IqMmkfokZXiizHvKYG1fSpER&#10;lZRH8wC43Z7+lTaZoOp38udPspp5Cv8Aq4YyzfkM11kPwL+LP9kDVz4G1A2pQn93aksPqo+b9Kn2&#10;NSolZMp1qdPdo5e1DhGMqfL1Py/pV7SgiXQOPl4+VmxUH2G6s5DFdQvGBwyuuDuq3pFsZLqJ5ztV&#10;TzxmpkrA2nqZnjKF45Jtkoy0gyAegAFcxsZnwzFcc8V1niiO3824k38rcfnkVz0tuUbcuWB/hPPF&#10;cNa3MbUdI2K3lNJHydoC8mRaeIpHlG9u2M560ggkyGZzj+LH8qWe3MZV8Eq3XaenpXLyp7G2mwSk&#10;ljHGwU9SvrUU0rsfLc/dPymnROfMACDOM5bqaJ3SRNhj+8eWqeb3NQ6g/mLFyflb7xqPzSm7bF93&#10;j8KPPlTbHGm4BvvHipCQVMrL944ye1VGXQCOF/NnCNIeB378VYDSKmzIbaMKBUW3ypPkUfh3pT8r&#10;CTHfnmqlGzuHNdCsvnyKXRgScbfWk8QRTG9UFflVQoVjnOKdbMDfK2WX5uVPeo9dVptWkuQhO75l&#10;CnjGOlTy+7oVzalCW4Qs0e75s4amDzQisNpX7nPU0Sl4SrAD5m5XvTwjKQsY2/3WJzms+boHMhGk&#10;C/OJG27fmVe/NRmPZhssw6hfxpZwsSgD5V60iM07rhl21nURSZLA0byhVLbhz+FLcEK3Eq7uvynG&#10;aRYYldVMpG7hmC8/zps5CosbqoPRfaiOkbsByKEG+OTJUYOfUfWll+RvLny28fMVpvzKWh8z5j94&#10;9qjlIj5lk28/3eKzl8N0PUlSJV2lG+Vhja36CltysL4Yls5zJ/Si0Co3mH51PJOPu0oaAoXCfebl&#10;afKxuxLczQlFWORS2du3vSOsZgEpC/MP4e5zxUEkSKRHBtPzduM04mJ1xDuH+yW6VfLaOokhtrC9&#10;1c7k6Jzt/vCpblX85ldSGbG1V7UkaC2VWVvm6fQelF3LFFIBEBuPqOlHLyxuLeQyYETKVX5vZeai&#10;aCVnaR4yo/iG6pplcL58Ljf0K/1quN0imVXZd3Vew561Mo66FaokijaSbf5uVGdq5/zxTpY1Efnu&#10;u7n6ZojfywqkeYf4c9qN0ck+9SwONp5/T9aqGu7DWxDCzNFsJDHd1btVi1W4kxLEmdvC5xzUMKvc&#10;TeSG+63ytj+dWrEbrmOKP5VZvmUdj/n+daRjyu5Ll0NC+tmi0cIePMlX8cDdx7fNVRYr1ZlgMqsv&#10;Lfe5Fady8d69vZN/DIud3r83P5baNbjsrV5PNhCMy7Mr1Pr2ro5eaPMZ83QzJViZyt4hbd8oOc5+&#10;tNjiSGdoWmyeOvb0FQOxc/aBKysrfuwy9fTmgh5gxV/nPDjdj8q573dkbdNSSVQ4UrEu1e/fOaYk&#10;cR8yTBwG4Xr+FKkxdWaXau1u3enAJIjOzhf9k8mok+WQl2F25YeVLwy5Jcnj2oeSQoA0e1V5bpgn&#10;60ltKqqwvU+Y527e5zQ1paq7edK3Yqqnr/jTfYV7Mh8mNZf9Zt3jcuecj0p0u7cJPVuNy8j/ADzU&#10;50u7lQ+RKkmD+P5dqhX7W7s01vsjRc715z/gK2jy8tgZM4kaMQOnVfl2tj+VMgt0ZGZ5z1/1bdxV&#10;drqCQ+XHMykthlJPft/+qpCjrK9st3uZj823sMfrWcuzKiEz3EqqI0zj+LA5FKZij7JbJdy8gen0&#10;pJbVfJeOKUx7m5b19qjxM0iymX5VGJFZelT8Ngl2JDd4Rnt5Pl28pyAc96ZcaTZXcQkukWb/AGWX&#10;HOOlSrNHbJ5wgVtx3Zz09sU2aRJFjEQb5eW+XrmtIxkmToJpms6noQjl0q7kt28wKvksV/l2rpbH&#10;4wfEfSYWFp4lkk7lbqNZmGevzMCR+Brk5W8s8yKwXJHy/wCe1SW00jo+Np+XHLfdp061aE7xk/vM&#10;5UaUviime9W9jb+fHHuZNwz2GT/OtKCU2snlJKvzfe3HqabdaXa6hNHcSW+6Vfmj3g4Q4Izj1wam&#10;t7C5v5Stlbh3LDy/LXdn6V+/c0Ybs/F+WUnoivqVyba33tOynjCbqy53URrKwK5+7uX9a6z/AIU5&#10;8Q9ckRLHQ2jX73mXDBAP610ul/sqeNJo1/tLXtP5IOInZioHbkCsZ5hhae8kaLB4ie0T56+MHwt+&#10;IXxg0FvBvwt8P22pa3eMsdv9suhDHAv8UxO4fdGcDnnselZvhb/gnD4w/Zj+E91488VeJtJlvljR&#10;LrT9JtT/ABOBzIdu8gnrt9a+yvAn7Otp4J1qHX4TdT3ltuCM0qhBuUjOPoT3rqvGfh3wZLpDW3xI&#10;1izhsOJXivrhFiKrz8284IB59K82pVy2pVdXkblY9CnSx1OKhzWjuz855FuMbosKh6tjP1/z7UxP&#10;Mmi2tEwC/dY/zr9DNC8FfAT4g6bND4cfStWsI/3bx2flSQR8fdG0bfy9axvHX7G/wX8RaS1lpXh+&#10;HS7gRkQXFjHt2E9yBgHmsvrGlnGxt7CV7pnxFoMtzHMI4zcN5cbTZhI6jB+71IxntniulXxrbxeS&#10;v3Q0Z+ZupOPT3NdJ8Rv2N/jD8OhPc6Un9p2qqTFqGmwtI8a8/ej+907DP9K8l1HR9UjmtZtRkm+0&#10;WspEzSR+WGY9QQelOnVlH4TKdGPN7x3S/EbUEtFmjuyu0/cHdeePbpWP4Q/aH+IehXyI9zDqFtuI&#10;EF1CAxHoCuMfjWLp1zdn/RmhX95kMFbIJrDeaS33x+XtWOQqf3fJbPA96itL2i94unyw+E+m/Bn7&#10;V3gC4aGDxHps2kzYVcsvmRf99Dp+IFeoaN4qsNUgXUdCvbW+iuPmjkjmVt3/AOqvhq3lvrpvLZir&#10;KvzKygk/5+lbXgj4oeNvAN5jQdWkt7XzNrQNgxzbh02446Dkc8V57w9vhZ2RrX3Pumy8TW0EiwTJ&#10;GjlfvMcr9PrXQ6Z4nnjj3RXKBM8BX4xXxD8Pv2q/Gz6vbaH4suFkt2OJbpkEcgjBPQAbc/gMmuxv&#10;f2kfEtzE3/CK3KWyox+zkRrIzLj70mQQCfQdMc+zo4arUegVK9OKuz611O/0TU7dZNfe0kG0hftK&#10;qw57Dd9KzLv4m+EdDmmz4l0iG527WVpkWZlA6BRyR+lfI158SfGfjF4m1W5mkjjITzPMIXoPmAyc&#10;PnvxVOw8MWQ1SSG4aZgzbtzybmJ9Sfzr1KeDlJe8ziqYyPRH1NJ+1L4EhvZLGPU5ppYY/MaPySuR&#10;7H8PSuL8e/tP61cQZ8G6IrtJ8sbXx3lPc149beH0bU5He4bcF/dN0AXHQep69fWrEdt9k8u5Eski&#10;h2ZopG27VKjrzzgjPPTJ+ldscDT5ddTmqYyT2IPGHiLxb4iuJNd8VPDJ56sUW3jAVf05rzXUtek+&#10;x7ra3DHzMP5hC5GcfjXo3iqGPT7TKSfu9m9Yt2ef8K8bvIkkmjEoaRc+XG27p+FTKnyuwQqSlre5&#10;1Jk821jaeMxxmMHOfu+9P0vUZrZfJn8xtznYxb7mcYyazbVtTutOhsls2muPMVYvJUtvx1GB3/nX&#10;baD8DvjJ40W3OifD3U/mYBjLbtCo/wCBPhf1rlcow3Zs4SlqjD1TVfs2lTTqfM28KWPcc4qHwfpk&#10;+uwqJ5WjM02Yxu5duSa9s8OfsD/E/U4RJ4uv9LtY9vyRiZpJEyMfwjbn/gVdjbfsLX3hrS1l8N+O&#10;4Ly8jXCma1MaDOeBgtj+tFGtRjO7ZnUp1pU7JHkum3E1wPKuZSvlNtHlp1weOfWtux1ZirC7Co3A&#10;3NwR9Kwfi18NvjN8NALmfws32eMs0l5b/PGWJ6nHtzz071wv/CQa/qNxFyy8EMT/AHvWu6WOpx+E&#10;5oYGUldntlvqNssbi2aSRv8Alosak/oK6KPwN4l8SaBJaRWK28dxCymS6JXGRxxivnLUPHvjHwfq&#10;sN9omqzRqsfBVdyls5+YHg8ivZfhx+29di3jg8d6FHNv2gSWpG5uMZwcAVw18diKkWorQ66OFpU5&#10;Jt6o6Dwr+w/pr2xl8S+Mppd68Q2cIQhu4JbOR6cCvTPAn7KPwm0Cbzb3wat2+0fPfSeYM/ToKXwf&#10;8fPhr4xSO20zXrW3umfC29xIAx9s/dz7A8+9dy+rPgQwXu07d3yr1+leJTwNFvmcdT1qmOxElbmZ&#10;paR4X8H+HLdrTTNCtbVGxlbeMKMDp0FYmv8AxXk8PTTWNh8MtUkjhZh9uklt44DyMHPmFue3y9jn&#10;HGbMV5fTpvKybcY3Y6+9SWMk6p5ckBfP8BXmu+nGFPoccnKW7ORmX4Z/GBf7N8ZeBrW21F4yWjmt&#10;2Rxz/BKyIX4xkrkZzgkcnhfEX7HOhXt8174M8QNbqOfs9wN6/QMMHH1zXsep+FfDGtXBfxFBeMz8&#10;qRfSxonGMqFYBT7jB5pLOT4VfDTTxplhNp2l2/3zEsgUuf7zc5djjljknvWdbB4fE/YNKONr4f4Z&#10;WX4HyD8Sf2a/iz4XlubptBkvreRiyyae3nenYcj8q8uudNvLL93d2siSbirK64K+3tX3lrPxy+H2&#10;muUt3nvG52+THtXp6tXm3xK8e+FvHafZrn4Y6UysCrSXS75V46h1CsD9DXi4rhapNc9O69T18PxN&#10;GMlCok/Q+SzHIGG0D6etLI7yJsYY28exFX9TEdtqdzFFCEVZWCovIxn1NVUUSS+UqbflxXxNSMqU&#10;nB9D62nL2kVPuV5IiDglT3PTharTREONuRj8jWi9qTui+7gf3u3pUEscEcUYLbtv92spRujRsqK5&#10;37l3Hfxz1/8ArUuAsbQjG5uW3dFp8gAxvLL6UjW6+YFyx3c9afu2BajBcAxqGXDdd3tTl3ecyYb5&#10;efY0Soxkc7l2jhc9hQEE6gOPu4w3rRZ31AktTEb1XRP9WuAvFVLi7klmlKKpZWx8vrir1rCEuWnA&#10;J/dE7u1ULmZYw0isq/MTwPzNU/dJluVZYSx2ht3cZ7VIouIWHnyKQyc7e1MllcSMpAbdg49aEMw2&#10;+YOc4OP5VKS3ArPCBvdnKrt+VV/nUaQOuXVvfNWXuAiyARbuc5XtUUckjbmWEDnp1yKiUVzGnQcH&#10;3IrtxwQuPX16VIsR8yPchLbvmbP+f8+lQKWfEqu33uV3d/6U+NGLbzHhdv3g3NLl5tEHN7oGTzN0&#10;qqOMFs461IHRYfNCfw+vemSFrfB2qy8YH96oN8gm8yV9o29OoHuazkuV2HHYtHci70fcv8Xzc1Cy&#10;MV3KDkN8xkHU+tLLIrr5e/8A2iVpYpLghgw4XgqR1otz6lEKSEqUaT23KKlRoXAeOR/MC4/+tUaF&#10;JI2EkXytjb60sMRtpJFMO4Y3KvpSUVzWH9kmdtg+b7yrkbe9Na7VSpdgwZcqGXJFNnnidtkQYN/E&#10;dv6Uxm86TAb2x/d/yacpdENLS4+3IdcCJs7jnnGenSrDJEsTMjscDBJHXvmqyO4jUF93zHCr2NTw&#10;yKsR2t8oPzL3BojK+pEvdGttkkXJPloPukdff6VGBh45VKhWf5sD3qxH9mIIZ2GVJX2oVgsbfufl&#10;HPbn3o5eoc2gQpKz/u9rZOSysDkVYszv1Hz4TjyyV2sPvY71DA8axNOG27T8qg96taWrCGSWaJfl&#10;+Zm3D7w5HH4VpGV9CLli3Jj1aGdwsiLIQwHTaOAfyqbxDc2AgWC2aTa2DtODVfTSYrkBTiNUxz3y&#10;M/gaq6z5jSm2ih+UfrXQp2pPuJRvK5X2mNVMcv3txVTzRFcRsBMU2/u85VQPxp1q7iMxtApCqBlT&#10;nvTbgR+d+6l2jbhY8jp/k1ytdUbXsRQXEpl2xurbuGXAyafIB8zPEzKvDdtvFNWB49zQPHxjcx/l&#10;79qWZF+zH94zcABe1EleNg5gmkUssiuVKnhf5VJGZ3iPzqzbch+mRSIwVWWVl3cY3delNdV8rzt/&#10;lttOVXqfSnFOOrMy1DOTIiKpGYxuPr/9amvNcQEvGCobhfTH/wBc1FE5nh8lXO5jng8/hSTskm21&#10;Af5fvY+uc0+aPNconW6F1G086qzZwfl4HOPwpJLbS5TudCrN/dY/5xULPEkW5CVXt7/5/rTVmVE8&#10;xVG5uApPalKWoa7iyaNOI1ksr/hm+WNiMg+1C6RqCyfvbDcmf3hSTJzSJLMmQykn+FlqaG4ZbrzI&#10;bjZ1OWA+b8e1axlGUdEEtiGG7gjtGhkby25ALetSRtJs3FlZG++3er0epJdxNFeWsMoVvvOo3D3z&#10;UT2OkTLwZbf5vlaM4781o2Z69TOdISnkopbH3tuTn6CoQT57LbFgG2jax6mtC60a6ZdunarGys3y&#10;7o8Hp6iqsun61AFa409isLEMy8hvf2/wpRjCQ1PpY+kPh38UvAuqPE2tKyXW4riSMNG5/hAI/rXs&#10;Hhm+tbab7TapF5Jj/drAECnOOw79e9fKHhbR8f6TdJt3oNuw9cdCfeu/8P8AiCfR44b/AEfUNtwq&#10;g4PODnkH26V+ozp1qkm7n5pTqU6aVon1FplzcX0ayQ6a6qeWLsFrZsrj7EyxGOPcTlm3dq8Q8N/t&#10;DyTRx2uv2cn3iPtEC8YA64zxzXVD4p+CZoUE+vKrbl3eaxG3IBA5HfjnpXNKnKnpJHRGUZ/Cz1qz&#10;1W1lj2Rxxqz8NlhxVTW/C3hLxUjWWuaHBcM0Zja4YYcLngB1O5eueDwTXkDfGnwPp119j13xVDFM&#10;zfNFv2rHzxk9qxtf/aw0zQbnOgAXizNiORZWUdOeo5Of0rWkqvRMU5U46tnttx8KfD9rFBqOhJHB&#10;qVrbeRaX1yWn8pTxyrNhjjueffrTtJbUfCFvIfEfjm61Nmb701tbwrEPRRFGpxx3Jr5l1n9qv4ua&#10;3fsPD8qWdrtyrSYYjGOpPf6VxHiPxd8StelN9f8Ai66ZWb5hJMe/pXd7GtKOpzSxFPc+vdV+Nvgv&#10;SPOlvtYt1CNhhIyjH+eK82+IHxD+BfizTXm8QaHaamWZgrR2qF84/hJwQPfNfPlhpOqLdxvfkySS&#10;k/6zO32INbd1pdmkUdrd7fMY7lVZDjcOa1p4OUtZM5qmLTVkjivHmkeFrDxSbrw5o82n2MkmVtpJ&#10;C4Uj0z0GMccn3Pbj57WB9XmkWZf9bngDrXp3jzRbqfw4LkWkK3SyK7bssIxjnBPWvJ2v7a615mtt&#10;TjuFT/WeSfunuPalWo+zkhUqnMrDp7a3NzHOpXcjZfbxu6GpLqHT5Wju3h/iyremKr3LS+fIUiZt&#10;sZyV7cjj39fwqzYrczi38mLIXBPynafoaxl7x0W5dTG1+O0kkhvo14jOOWK4Jxgcd67T4XaOv2SZ&#10;7y3e3dmz5ZkYqRj0PQdse2e9c3LZ2/2qRZYY1/eBu3J7Ct601PXLeT7KUjZl/eOrZxg+/UH6itsL&#10;7szOtG8bneLbNNDDb20G2I4Em04O4c5wKv8Am2un22I2527Szckc/wD165qy8R3LQYYZ+X723v6V&#10;R13U55bUTSFZNs2W+bPzdq9atWhCnc8+nTlKR20utaZFdKbi/T93gFVA5rU8L2dp4xvDYeGYo/tH&#10;y7nmm2rgH1GSQOeK8Xu7qRZ1ujdN8zdN3SobnXNU0vXU1CHUZI0hVTF5bbfLbu2R715ssfUjsjtj&#10;g6f2j620j9lC012SNvF/iTzoto+0Q2sOwyD035yPqAD9K6zwd+xf+zb4ecXV34KGoSby6/2ldSSq&#10;vsFJ24+oJ96+X/BX7bXxM8M3smnXD/2lbx7T5cybWxjn5vw9DX0F8Nf2sPA3j+4Wy1DUP7Putqt5&#10;cmcduNxwMjP6V59bFYiS95nbCjRj8KPZtG8C+C/C1l9n8DaBpunhQAIbO1SMH8sVYie/kk2zTx46&#10;sFxxWf4c8YeG9Sj83S9Whm+X5j5oNSXd1pdzfR3G9vM/uqx2596wjWXUt0+xn+MPh3qfihLg2fj3&#10;WdP8yMiFLK98tUbHH3QGIyMn5vXGK4uWHxv8I7yCRbnWNZa4Tzr610u1uJlfHygKZjKAfZXjJ6kH&#10;OR65pdnFsyZGO4+uasTH7M2BANo6V1wr203RlKn1OP8ACvi/xD4slktdb+F+p6RaNG37zVntyzYO&#10;ACkcj4yDke3BweKw/Gf7Lvwh8YQ/aG0Mafctki508CMkn1H3Tzz0ruNc8Z+F9OtWOs+IbOzXb8zT&#10;zCPH0J71x+pftR/B+yk+waZr0eoSIu4i3QsDj3OAfwqtZS92JMpRitWfPfxj/Yg+JmkWb6j4Hlh1&#10;i3U5WHOyUDOenQnHofwrwbV/BviTwpcS2Ov6PcWF1b8tFdRshxjrz2/pX3BrP7VS8tpfhrcucR/a&#10;JcBvwHv71wXxB+LXin4maNcabrsVl9jaIj7L9hRgvuGYFs++a6o4HEtbaHLLE0Uz5XFzJDtgEitv&#10;AcNx/I9K7PwV8aPiL4D1GGfRvEN41mqlZLbzjsUYIyB2IJyDj65FcNqKQx61LaLCqwrLsjdm6/Ng&#10;L9c4qWx1PF1NpYQBYskSL/eAyR79/pXJUXvWNou+p9I+Bv29NTjtpNN8TaJ51xDD5iun3ZVBAPQA&#10;BuQcd+fSuitf2sfF/iO7/tPw7ILK3ZVH2V7VDz3JJyd3pg4x2r5J0KQy6qp2ssSKy+Zt5Y17J4Hu&#10;9Pg0iFkG3328k46114GjCUm5K5zYqpUjFcp6L4l+I/jPXsS33ia6Ee4NNtl2Kp9MDAIz2rNt9U3M&#10;xuJI1VV3NIxyxNc5qniPSdIsvtK6jG0bOh3K2WY55/mK5HxH8aNMt554tK05nb+KSRuvPavY9pQo&#10;x1sjzY069XY9Eu9Z+1PsgXdhQRJwM9qp6lr+nabCv2nVGjYKz4VuvFcH4B1HxR8U/EqaRBfyWtmP&#10;nvrq1h3mCIdWCggsc8YHNfUXw5/ZJ+CumrDqmsifXriRBibU5jsI6gBF2qR9c15mKzSlrGPU9HD4&#10;GcZKUmfHekaRrnjrXJLfw7ot5qFxJIzeXZ2zSNyfRQTXr3gf9hz43+JEE+oaVb6PC+D/AMTCX95t&#10;9kXJz7Nivsfwx4e8N+FFW20HRrWzjb7yWsConHrgV0ltcyuN0O3PaviY5HQqVnUqybv02PrJ59Wj&#10;TUKUbWXqfNfg3/gnl4Ssir+M9evtQl6lIQLePHocbm/8eFdD4g/Yw+EbWX9mab4d+xx7SrNC5Zm9&#10;9z5Oa9yubm4YCNx7/Ka8x+IHgb4/61rDat4P+KkUNn5uf7FXS4og0f8AdFw6yMr9920gn+FQePVo&#10;5XgYrl5UvXX/ADZ5dTMsdOXM5s8E8T/8E99fhVn8IeK4pYwCVt7yHEg9tw4P5DFeUeOP2cfi74Cc&#10;DWfCF00e3/j4s181FPflc4x719x+H7fx94a0+OHx/dRyWMVofNvmnjeWDHJe4mCwpjGfuR4GOTxk&#10;vT4n/CiTUk8Onxlp7TXEfmQsZh5Ui5HAk+4WOeADk8kDg1yVeHcHUu6d16ao66OfYyl8Vpev/APz&#10;jv8AR9Qgl8u7t5YyGKsrRlSuOvWoZ45T+7gH/wCqv0V8Zfs//DXx+kk+u+F4FmZfmuLddjHtzj73&#10;HrmvBPiR/wAE+fEWnu+q+AvEUM9sSWW2vwY3jXsNwyG7ckCvExmQV6PvUve/M9nB57h62lX3fyPm&#10;m2jlgt5CqA7Y/vKayLqRQpfIbd06flXYeMPA/iXwLcT6T4lsxDMox8syurqe4ZSQfz471xzblGVO&#10;7/e6V8/XhKnLkmrM9qi6dRc0XdEe8IFLK3zHDMe3tROqKjTY7AMeT+lKZZBPkjC9cY6mk3iQ+cqr&#10;69M8+9RF30NNiK4O6EJBtGcbmz2pEeIhkUruAxz3qaSN3ZWAO5Tyq8VA8Bd2XG3a2VzUfaDUYzNH&#10;EzkFSv8ACVGD/wDWqGRw4UDcpXB+Xv7VLJv+5z97HzHtSNGvmKkgwuM/KOprP7Nyl2JPMnnk8p1X&#10;5ee1R3Jk3vKF27W2kf3vrTYmj3sjvgD1p1wzjiNV+9+Z/wAKNZIJbgpadTLE/wA0ZO1UwCahM9wo&#10;UBSfn+YbafAgWVi8QVsZ+XoajFwm0rMoG6TK7vSp5ZIE+g+NS25ydsf8IXsKJZWtt0ka7m6cGow2&#10;BI6EjecAY6GmwMdzSFwzc/MvSnFcrKJEkZfkm3K235h71NHsb5gvH8Sr6VUEjPKsEkxXv8y+nvU8&#10;fmeRuYsv+0neo96UjTSxNFISjPcR+Xt4XOOacpjlkkjZRjt+Waa8yTW+13Uhc53cYpsiLApeV+/y&#10;la0+GJn8Wotwx8pVxnc2QPSlkfCLMAFbpuVvemNcSKGyV2/e3NTZNoUxx8NjLe59aIr3dQtyj43a&#10;ImMScSfd3Dlua0BiHSZUkDR79oRxngk//WrPy0tyiS/wj723pWnqc3+gwCNv+WhLKTw2B1/PNVR1&#10;JkMtHurONUuv+WgOxeOvrVe8uZW3SSqwPH/6uKel+s02JQv7tcx8foahunNxEX8vay/wrjmnOeli&#10;orsPt5wYwNme555ps0bH5lG75vm46f8A16jWZwu0xL8o646U1plS4kb5m3Lk/NwTURl0K5S04RW2&#10;2TsvdhtqNUkkZo45dvG5tzfN3pIZJyyxqQTtCrkZ/WnySt5jKItv+6c5H9O9Uviug2GNAA2Zkwcf&#10;eZc//r6ipltQiKZCq7lxuPY+lJ9qE8mwfwj7xHt0oEvlytCobLA7A38/8+lVLlJ1uKsVwpO793J6&#10;MRzj/JqKFAl15lvcsh28nkg1Ynby2Bjb5vL+f0qKK0mJzbyRsD1Cn9KzdNRQhs6uQyInmLjI29vW&#10;mwROI9hiKyFvl+bp7VIzSxKZBlEXJwe/rTDI7EMs67vuqp5x+Pfmqabsaxdgke4s5ObpSpXIVc56&#10;9OR/nNDO0y754sMfmXaD/hTZEVWxcdIxn5Wos7vaGO/aTyqt1A+lEZagSsYlizH8pUD5RnOaGm81&#10;NicNjlQeT/k0wme3/fLD949D6nrTmRJEYKNsh4HGfwq5SdzNCCU2zKxb7qtuz39/zqzZanqSqI45&#10;dqr94scf5NUxLIvmQlvmJH3gDU0QR4ysxUFnyqlvxrPm5dirRPSPCl9Dp1u9u6Blj4Xeuce9alvf&#10;21gzTRgvbzFV8vaP3L5OWz1OQV4PTbxWZ4Xs5ZbPyJ0Xz2kBYseCK2/slk1o1jG6SMz/ADSrgkH+&#10;7x+H1r9h5pX0PyhWaHQao5ZbRJNyAMM571yPxFUaqyW8szbmkjEj+YV+QdeV59PzrftrlbEGAMu5&#10;ThVbv6nFcp8SS9npMzTEo9wqMzQg/u+T8w/P/OKq3NYVpQOktbbTzKsxsvMboofONpGN2W/GtKzk&#10;vrlfsc+lQp5LY3Rr1yeMfWuT8F6p5VxPdXN75kbLGE8yTLKMf4fWusj8ZWFtMEihSQMfmkOMnntj&#10;t/n6+hGdGELs5fZ1ZSIoLG4s4ri3axkmEkyqI4SFCgkZ644HWtO1tPtG1Z4WCowBwBwa6zwBpXgj&#10;xpdw/bfEzeZ5bGbT44zG4bPHzljkeuB36jv7BpPw1+Hum2iyQ+GIGmU7g0rNICcejHnmuOeYUY6J&#10;XOqngqko6s8HjsnkvRDp9lNcSMOkcbOV/AZNbWl/Bnx7rU639j4ZlJH8dw3l8/Ruf0r6K0OysYEW&#10;2isUUxruVI1C4HpitS0kQSboLRW7Hb1FZ/2pJqyVjRZfGOrZ4Xafsza54gVdM8bw2bafIQLy1bLr&#10;cRfxRnpwRx/jVkfsEfAttbtb7SvDg0mxt4RH/ZGjxpbWzYJO/aqg7ueTkZwPx943R6gnlyfuX/2W&#10;5rC8baJqWufZfDklnqLWkswea8sdQNt5IXkbirqzAnjaAQf4his5V69bRy0NI4ejTldI53w9+y58&#10;CfCcMl3D4L09j/HJer5xH4ybsfnWhqfwx+H3iLTEt7GG3ktGyuyGNJIiBkFR1AGf5V5/4k/Zl8OW&#10;XiDUtY8Saj4fbR7pVEP9vx3F1Ir46n7RdNb5yO0POcEdc63gj4maf8P/AArBoPiHVr7Up1lMdtDo&#10;9nDeqsYUbVT7BEqxxAcL5iI3B64zT9jHRxk2y+bujj/iT+wh4E1xJL3w3LJb3rRl1t/MKoWzkEDB&#10;x9On0rwLxL8Hvib8OfEjQ+IPBt7HbIFX7QdrJONvJBHv2PpX3l4O1o+LdHj1yLT9RskkOFh1Cza3&#10;l2g4yUYbhn3A/KrmvaLpms6f/Z2txLNCzZZGGaunU9lLYiVP2kbH55Q3dokzRwO0PmSA/Mp4OORz&#10;j0FY2r3huEuBNA0NuvzKyNkkDktx05r64+K37GPh3xTqLaz4HvV06Tl3t5tzRytjjPOV6ckZ69K+&#10;bPib8MPiD8NLx9N8TaN5KLuP2uPDROT0wexx2OK66lanWp2OL2E6crnL+HNItrxzJdTtIvVWkXAP&#10;PH5VW8XQLa6ggQELJH8nPUg//XrR0Ey2lzDO8jeXInfuTVb4jJE09vOYf4Sqe1cnKvZnReWxyKzX&#10;F+txDErbolzsjHX8fX/Gr2gapfwShv3yt5eBI3CqfrVa5i1BbMx2EyJLJCyqzrwPTPtn+Vb2hm1g&#10;02S3jJctCiyrGvBbHUememK5uR8xrfljqdV4P+M3ivRAtva6rdeZGuPMFwQHUc4Hrj0NeveHv2zN&#10;AfSftAkme9hAJswpaSRsgbF/vHPp2r5hknklabTkjkRoWPWMqPXg/wAX4d6zZtUubWY2+n3E0cjp&#10;tkkVenPT8qTpwk1cPayjE+rLj9vPx74j0uN/Cfh6Gxik+7dXGWfrxgcDHU+9YVz8fvjL4rtXi1Tx&#10;7eJI0pHk2eIlCeuVwc/jXnXhKefUrSOSRlaHAEUaoAeOOPQe1ddYaOBKJtvl56etelSw9ONrI82V&#10;atK6bGX1vf30vmX99NcMzfM80hLZ9ck1WPhzU764XT9F1t9PYMD9oSMMV+m4EfTIrckbSEPl3Vwk&#10;ZXjg8qaJtf8ADVku4XBfI/hNdnNTiznaqVEdNaJHBZRxXsvmvGoUzMoBcjjPA6k1Bd3CujRpLtXa&#10;cqOM1UsYPiF4yRYvCHhC4khkx/pEvyRgeu5iB/Wum8O/s2eOdavDaeMPGtrY24XMgsY2kLL6AsFA&#10;P4GipmmHp6NhHA4mTufJfj/xpH4T1G7ijjjuL5bora26zZ3nzP0471ueH9SsvFeiTPpiLJJHKUuF&#10;Rd5D/wB3j2P6ivp27/4Jz/AG+vrfUfEFtrWsKswaby7oL5jc8nYobv8A3q9r8J/C74YfDnTl07wR&#10;4YsdHtUUK8dtZiNm4xl2xljjqSSTXi1K6qS91Hrxp8qSkfH3w6/Z2+LHi+K2Sw+Hmorbg5+0XEa2&#10;6ODxuBlI3L9Of6+2eDv2LPH66I1vrep21q0kbDy41MpXPckYH5V7PdeMdG8Ow/ZLC5WSRPudfL9h&#10;n/61ee+LP2jPjpodtGtz4X8L6R524Q3l1qt3dQOQcKP3NrkFv9rbycDditKMsRzWg0iJ0qUneSue&#10;H/F39lT9oX4faI0XhjQU8QRxnLTaewaTZz/yzOG4AHAzXgf2LWdOuprTxPbzQ3m/FxDNCVaI9dpB&#10;AxX6UfB349aB8RrQ2Wpo1rrVhHHHqcMluYh5pTLGNSS2zPQnnBFa3jX4e/DD4kW4HizwnYX3ZZbm&#10;FS6HHBUkcH/CpqVKnN7w4xjGOh+bWi+L/EPhQ28uma1dQyHcluY1fAJHJJXoDx1xXqPw8/aS+IHh&#10;21aC88UXkiwyK0cbNkOuRkDcDjjOM+/HSvZviV+wH4fv9998N9Q+yzN8ywSD73B46hevTAXHfNeE&#10;eNv2XvjV8OhcSarohmh3bo2hX/VJ6MclTzn7pI59euLt1Hr0Pob4f/tg6JPLLp2oStOmTLb3EjLD&#10;J5Z5KMB8u4dPTg8969l0D4qeE9X08T2XiK2ZWPBkuEB5xgdfcAetfmuzXmmXrQNAySISHjbIZfXO&#10;enfitnwp8S9a8FC4sFnjms75VWa18vLwuu4iQNu6HhcAZHOc9iVOO6BScdz9MrLWxAmZJG5PynP6&#10;VaPiO02bXG5c/eAr4T8Iftn/ABE8MBo9Tuo7i0O35biMsYxn1OWYegz2r0V/21Rq2nK2krbyQtGw&#10;Lqrb93TIBwFxz13Zp04T5rbhKUFG7Pp+71W2bAWbdn8q4zxZqPwY0rVm1TX/AAvpN5qUzBmk/s6K&#10;SVmReCXK8EBRgk8YA9K+Ztd+M3xB8XxJbX2q3H2eTlFiATK9idoGT/nireh/anhWK8mLbT8u49c1&#10;6dHBTerdvQ4KmMivhR6X4n/ak8fReMI4tA8LwJD5LRwyxzPJ5RAQ7pMEKckkLgZG054NYXiH4geP&#10;fGcTXeveIrmRSdskKMVRT2+UcVlxBLFWcgL6sy9qZqHjHQ9FtGW6vI+3ypzXdTw+Ho6yscsq1aps&#10;eX/tDD7No9uzhWYOwUsOfrn868Z+YM0gfd/LFem/HzxtB4kFraaXwiyMfMYcHjpXmWl2Gpa1qCWO&#10;m6fNJcyfKsFrG0jMfYAEmvyPilxlm8vZ7aH6fw3GUcri6m+onlOX43bc52tTvLTODt+90969m+HH&#10;7CXxz8dBdS1PTodFtOP3mpORIRxwI1y2f97bX0L8Mf2Avhz4ChGqeJbL/hIrrI2tdHEKEf8ATMcH&#10;P+1uFcuFynGYi3u8q7vT/gnTiM2wWH05rvstf+AfFvhb4c+PvHcrJ4S8JajqDL977LaOyr9SBgfj&#10;+FZ2ueGvEHhu9/szxDpd3Z3KtiS2vbdo2X3IYDj9K/TWPwbp2n6Z9htrFbO3h4ihhh2Kg9BtGAPp&#10;XJ+NPAfhrxRp72HirSre6tWb/WXShlXHGRnkH3GK9qXDH7tWn73poeRHiKXtNYaeup+dRSJyyjOS&#10;2M54qGRJEDKv0HB619SeKP2RPg9451G7tPhP49tI7u0Ob2wtb5LryWJ43KGLp36nFeb+O/2M/jn4&#10;Sh+32Ogrq9mFJ87TG3OAB3Q4bPsAfrXk4rJMdh943Xda/wDBPUw+bYOu/is/PT/gHjyozfK6Keob&#10;/GpEVlbyw4X5c59atX2katpMr2GqafNbzK2JIZoyjp7EEZqr5aGLZuPyjkHn8K8uUZR0aPS5lLYj&#10;kaNkZSdu3PXoc+9Q4iaNm2xnbwpzz6VJPGYm8llY7mzmmy/ZHK2kLozrGG8vdyM55/MH8jUvmcS0&#10;rDMGNGIcbjJlRUIHlqBEgG9ssakAmZfLZl3dCrdu2ahy8UKqFx23McjpVfZ1HH3iRMB2DsrDd8vt&#10;xUkM6s6xEtuHoelVjcmFGkb5gTk7Rkii1SQy79xHy/KP6msUtbD2NBSi7jMqsob+HvSMUYYJZdw+&#10;6y8VC6yIkby2/wB5s/K3SpN5SNkR9ytj5W7DP8qqT6MStuh0kSzxs9wWBx8pXnFRxzy7xCPm4w2e&#10;KdkyfIAFb+71oYxxkux3dQcUdFYUtgs233AEh4ZsZVf88cVq2xS7v4EupVHlxqGzzyef61k6YkJk&#10;3CXGMBfl6dqux3IR5rtIstn5u4Haqj7upMht5FGss0KY2sG2tnp9Kjg2pcFJJn27QEyOv40PcIxy&#10;YuMd+lK8pWLp84+4/Xp2pOPMNXjYRfKDCF3fhju9D7VDcxRSNs8w/N3/AIacl020qh28/wAXf/JF&#10;QpcSSuFaBvl5yF+UE/pU9DRXZYimXK+U/wA2M8cdqeZgI1jaZd55FMks8TqsUvy7v4jnJqOR5orl&#10;kiiUt97gdqIxs7lqUS4qK0RkeOQKv3do70LJhWlZmXB6N39PWo4ZmaPzdzR/Ngf4058ylpo49wUY&#10;I4wferlroR5k32hrkfL83mf6vA6kfSmxxxwvyWjLHpnvTLfYhZnfYvBX5hkYpZrkPDtjwytxzycj&#10;/wCtUx5hbOxKbtY5PLEi7uucdKW6ghuDG32dQWXLMvGPeqvE8SjP3j945546USxzrblYHy23HPZa&#10;rn0sPl7Fq3sUuYSsF1t2j7znIJqAl14aNdy8M+O/+FRRyssSvHv+XG4K3FW40EnKTuqnqrLnn0oX&#10;cWvQhMUKp5U1xtbqpbP60+ZESElGbdvwPlzmoxZ3B3B7uKTcc9PmGBSPLItsxaJ93AXbjFD7sUQt&#10;40WTzZVI/vfLS/bESTzgiupXgY5/CmLd25xG7fTaOp/pzQxaM7c/eHHPX29qzHrfQ9yufht4r+Hq&#10;aaPG5hjnvojsihkLbGULu5wOPmH/ANaq1rol3p87XRumkj8zO1eN3U549TXtn7XktjaeE9N12W0L&#10;SW+qeSjKvQSI/wDMqteKxakk0sUlorSZXZJhvvYHpz/+qv3HMKFPC4jkjsfjmBxEsTRUpblW48u7&#10;1doYrTDr8+NvzKO+OKw/HNjNqmg3MkNv5iqArRyfyBx781uatfym9W7k8uGRlIZl6t/nNV7u8kl0&#10;u6sLRFJmXDbugJ7/AFwK4IyfMdkrWPJ/BV9cRW0Npeu3nJNtkj/E5PPOBXY6dDHp1u0dg7HbnGWy&#10;Tz0GfWvP9LDW/iOS6GWSFpASp4LZOB9Oa7nQzcPDHHx5TZ6feOf5DiqcblU+6Nyxvbm1vodVt18q&#10;RVCmReG3D6c1698PP2idQ0sR6V4nWS5ts485GAdOOuCeR7dv0rx87bRJrosv7lQZPUjBq9b30Evl&#10;pMyqdudw/nXPOEJaWNY1ZRPr7wr490LxHbRT6TqHmxyfxiRcj2Irpra8Sc747wKxUlQWx+NfGeje&#10;J9Z8K3q6not4yswIXa2QfwrvvCX7Rl6t3HJr/iqS3jZBG9pNbIIoSvPmBwN3OOQWwO3tzVKElsdU&#10;asZH1Bo1xEY3kmfc0nO7t06irJuQ5E0ciyDOOX4H4CvnW7/bK0ayRtM0awl1TUhFiNBC0MRbHBYt&#10;kgZHoaydc/aV+J0Fq2p2nizTJJmhANpb6eVhtnJzw7Dc5Axk5IJz0PTWlh689tCJ1qMep9Ri2sJ2&#10;jW7hj3L9zKg4qHUtS0PRk+2ajrVvDDyWaWRUHH1OMV8eap8aPjH4gsd2q+OLjcyn/j1xGuD2+UDP&#10;tnNZK3etarF5t9dSLI0n7xpHLFvc5NehTwNV6ydjjqYynF2ij6t179pL4O6I/lN4mWd8HaunxtNn&#10;23KNv61wutftiacoaTwt4EuLnqFa8uljPTuoB/nXhlhax25/0h8lV4G3gVZVIy5libqAPlroWCit&#10;zH65N7aHca3+0/8AF3UtOeTToLHTZHyV8m2Dsg99xYZ98V5T8RPHnjnxNpN5F4m8QXd1JJFlo5nJ&#10;RW65x7f0rpns1kQ/aZN237o6celc74v8PwX9k1pDqH2dpo2VWxkAkdTXRHD0+WyRzzrVHK7PNtP1&#10;yIrDZm6imuCucZICY7HrzU/iqWO9ht5XaPO7Ij9Vx/WvZvhf+wZ4U0lVvvGXiS+1Oc/6xY18lOnt&#10;k/rXR/G/9mrRLL4XLp3wv8A/6cuoRNi1tS8kq/MNu7k/xBiT/do/s+rToynUaXlciOPpyrxjBN+f&#10;Q+UPE9mbNFvNNDeZNgbjlguP0BxnHvU3hm5u9JtmvrqVjJMq7Y8Eqh79Ov8AjXs2gfsW/HHWraO2&#10;1Dw7ZWCyco1/fIfL9M7NxyfQj61zPxS/Zz+J3wukWz8Q6WDb9f7Qsj5kCknA5wMZJ6EA15Put2R6&#10;subqjiPEumrIw1AFVZmxJ833SR1+prEgsrq81NViaJWzhmmbjb9e2R+Wa6DVIZLPTI9L8vzMKpaX&#10;nL+v86yYb650q+t7yxRsCP8Aef6P5mFzydv8Xep5PeuQ5e7Y9C0K2/s+wjkhmVf3YIVTyo9BRrPi&#10;3Uo4SWuNm04PHQema5+z16/SVbtZQ32iPIQw4zz39APrTL37XqdxMM/IZPnU9OmOK6q1SUadonJT&#10;gue7LUdzdXdw97LdyN5h3fe5qa51GLSUjuZJFZmkVY45GG12YgBffnjHeorERxSLDIylfLxuYU3V&#10;NPtdRhZbqCSSLb8uyMkk546dsgGuT3uXVnY+WL0R6V8G/wBqXV9F1NNO8S29vDbi5KyI0LFGXH8L&#10;D7uMDtj1yea+iNG+JPg7xNpkGvaXr1mLWUqqpLcorByAdm0/xc9OtfFDxPI726RBV8tlac5bBHTA&#10;PtW34T1PR/Dk/myQ3EzSZ2OZSjwP2IKEdcc89PWuKVFSu0dEa2lmfe3hvUblR9t054/LXIky2Rnp&#10;9OtbJlhvIit7DvyMiNmHPPuK+UPCf7X+v+EbVtPuPD63FuzGSPa53r6g8cr6fWvbvh58evh/49t4&#10;Raa3EtzKuY7O4YCQEAEgD2J7enes4znD4h8sZ7HYal4C0y4Y3kEEhZnBZd4Kj26cCrmjfDG4jdnv&#10;I7d48fLFnPGelYNh8TfCra02lXGrR20+cRs6sqluO7AAnJHFdNqHjrwtpdqza7r1nGodSzXN0IwT&#10;2Bz057dxXRGTlsjKUeU5j4g/s9+GvF72d7c397pt/ZM32XVNMvvs80AYYYIQDweAcg5AxVj4c/Dj&#10;T/h7ZXEeofEfV9Ut5pC6HWr4TMp/2WCA49jnpx3y7xd+0b8J/DwW0vL1rqaPGIrOMuAf97GO/wCl&#10;ed+Jv2wNQvrY2/hzwjHaw4/dvfru3f8AARj+ddVKjianupOxjPEUqcdWe4aZaaOAjW2vSbSP73yk&#10;flUXiPxh4J0Cwe28S3NnNbNG26G6YMzgDJ4PUAdeK+UdR+O3xR8WTun/AAlFzCxl+VLVRGsY67cr&#10;gn6En61SP9pa/qBvNb1CS4mIGZJpGZlOPUn6cdq6lldZu8mcs8fTjG0UdD+0PY/s6a8H1Lwp4KeH&#10;U5FzHdWduvlBtpADDcMgA9B9ewr5OurySLXJrGO3G2OXazjBzljjBr6WSC3ZMXDLIoPy/L0P1r5t&#10;8Uyx2mu3kUMcg3TSIzRcGPk9PpVVsHGhFW6mdHEyrSdy1PJKIDI8vmeq7u3f8K7L4beGvO0eOdIJ&#10;mQTYDNlVCluxOMkc8dcY9q4DS7n7TZlGmWVmYCSN/ug8ZA4r1T4TlV8PymJZj+9OI5U2quAB8vA4&#10;4znnk9ewzoQcauppWl+6Oo0mJ7Nds0e2OFf9bIRyOmBipU+IWn6dK8cK+cy9Mev+e9Y3iK9xYHMo&#10;U9F2tkA9Ox9a5p3IGGmXee+K6MRipUo2iY4fDxqO7Oo1v4g61qtx5f2to1Gdqq/auc1O/nWMyyFp&#10;Vd/m3ZbFNZJxL5qr7lvWgQQIkcL+Z+8kb+H2PU9un8q8mVarUlqz0/Y04x0NLwh8ItG+K5+wal45&#10;j0maORP3P2MTu6OxAOzen8QAznv7jP1l8Ffg94A+FXh21k8EWVrPeLZxxXWrTQBJLpwoDOdpIG4g&#10;nA4HQcV+ckOrXt3qsmoaQk0UZunX5v4e/PGcA9COM/WvVfh78cPiX4CVpNP8SahdSJbsUsJWZo3b&#10;aTuRCTg5xxnGR9c+f9Roqs6yXvHW8ZUdFUm/dR+jejX0lxbeVeKsLZ5YN19OlXkgWQ/ZjM8eOm1u&#10;tfJ/wn/bqkukjsPiP4eijjUYkvrWQld2cj5SAenfPX617b4f+Pnw51u0tb+w8X2nl3TNHCGuAMyD&#10;AK89DkjjPQiui8obo59JaHpkOFVor+2XC8JI2Pn965T4k/AH4T/GJ4ZfiH4Pt9QWCMrBHMpZUyeS&#10;B0z74zWxZaxehUMMImDbSwyeF74Az2q7BrBkYsqbNpwy+lbRqS6C5V1PN739lXwvpex/BOs3OksL&#10;f7M11GiyXawE7jHHcyAzINwBwWZRtACjAxDJaeOfhta2+g3Wh32v2Cxv/wATt7qFXt/m+UXBkkVn&#10;4P341PT7or1C5uLW+kMqcnorKxBFVv7RiB8m5Lbs42spK/niujmk/i1M9DxDSfGfwe+ON+/g3xf8&#10;MDqFxbsYnvDpM81nG/JAEzxRujEDOWVBnoTwTyvj/wD4JwfDvxEZNV8E67e6HIxyIt32iAe21jv/&#10;APH/AMK+kNZv/D+n2n23WryG3WNSzGRl24HrXm/iD9qLwVplw1j4U06TVLjb8rR/LED6lv8AAGuX&#10;EYDC412dO/8AXc6aOOr4NXjO39dj5A+Jf7CXx38B21xrFho1vrNnAS0k2mz5fYO5jYBs47Lu+tfM&#10;ngtNQ1rxx4l8X3nmpH9oTTLGGTgxpb7w5HsZGf6ba/R7xh8TviD48svK1TVfsaSKQtrp7lF289f7&#10;345HtXxT4/8AD1to3jfWYNOs40jk1q6lby+hZ5ndmPuWYn6k18zneSxy6jGcertb8T6vIc9qY32l&#10;KSV7LXyujAmSZI8tjb0HPWmTxTttC/dGPp65qzL++bj7q42joSKZ522VoUUbTkbW54r5WUW1ue6p&#10;aWIwkbkwrEc7ssyjjpSKxRTBk/MPlAUZFI8sUTqyAhmwrbV7f5NT+R5UYkt8SfKBHUKEmVeIjOce&#10;QXYbVyvvUayvIWl2fwj+dPiMnn4c7Vbtjp6UyUNCpE0i7j97Z+dKUdbsbCWSeBi6n5twHLAY4zmm&#10;uxt4jmPq/wDD0oCPNErq2fm43L1qRA4CqV+X+Jj2qYpyjYj1L2lGGKBrwy8LGSFPXgZ/MHFVllik&#10;haFWkVm+bOOtW7i3NrpDSKv3nUB16gHn+lVoljdPNQ5JJwGHBraMbRsw8xoJXdFJIu2T7pb1p7Lm&#10;NRLEwZATuXJDd81GtsZjukHy9lT8v8akDssfmFGwV6yfe6dOtKCajcqRGLxC6xSxq3zYYHtTZ3li&#10;kWQYVWblh34qEtMpW4ILBv4f7vuPwpz3UlyfItfmDd37fXPWspR5ndFRsy5bSnyGmcBtvVfT296b&#10;KUSNZvLdJGX7zHpVWCREQhV+bdtxH3/P3qdbkPuDKWTp8wAzWsbxiLYnhlRgpPb7x7n0/lTftLSF&#10;gh2hmz7CoUmjVUeNcdh6c06VnkJjij/d9F346454pc0noOJYtlWXdlvl3fL6Dj/CnTFkt/syp3xu&#10;U+v+e1QidrtVhSMKq7cninC4nkZ4JBnb0Uen9aOVMfW41i0aK0H7xm/hD/dX1qS3aWHfJjKv1GMj&#10;t/niiGdE2xuSJG3And2+tO8zdGfNfHzkNlev+GamNPl1JclchUf6sRSEZbPy1I7eTGGO8lBliMnP&#10;/wBaoQr/ACqF+fdnr93mpIm83ckrt3MjKvof8/lRzX0Bj4cLHvWRl3L9zjj/AD60kU8ltKXlXcDg&#10;mOYAqw/z+VRzF3xFAgMY+6SOQfWnPbC4/eBdo/ut61VrqyC3vEkUWn3H/H3CsbBvlZRjJJ6delSR&#10;2CPLtt7rnGP3mCv+eKha2kmi2Pcnlsr6ZpsLxL8giAy2GZTnbnqBS5dbD0Pt79sXw9fH4ManvO4w&#10;eXcKwz8myRWP0O0EZ96+X/B+pahKRcLNtEked/mdMHpX3x4y0HS/F3hu88OapbrJa3kLQzr/ALLA&#10;j+VfIfj/APZW8e/COGe/0NpNc0xXYhrO3LzRL6Mi8kj1X9K/oPOMHWrNVaavZWZ+D5TiqdOLpzdr&#10;vQwbpLW8g8uSZS0P3sc4znFNsbqK0g/eLvUkhv8AZx3qPTLaS7i8+CJgNv75e646D1/z71YuY3tN&#10;ShBgVo3GThhtB/ukf0r5e8o6M+i5YyieV3t3ZjxZeWjII7fdmJduMt64/P8ACuo0B/Ltf3SQ+YVy&#10;i+Zgkev0rn/GtrbW3jmTUY7WSQbfli29umKmstXtJZY9kKWvIziT759OfTmr5rhrGNzrre2F20jO&#10;nmblC7Rnnjv6iiztLyKxVLN4ZEimYSKw+6uTgfguKi0TV4hKYFOJNu5dvX2Nad7dRWVo08m4bVBk&#10;25OT+HvT5IvQnmUVqOe8ntdyy27NGxHlbew9eMY+lQrbw312sN+sUkLPgq3Qr3+vFTNLBe2Ie1uP&#10;NLDB+X2P071VuNOludMl01i22SHY2xtrKCMEgjocVL912ZpGXulfT9F0/SbqaK31+PULdlItl+zE&#10;PGN2fmbqx9Pw64rfe5iW3LQByHUfu5FGOn+PrXMaff6X4akt9DtNNhtI4YV8qGLBjIA+8DnPTt7H&#10;NWIfFdvaBncSOxYlizkgc9s9B/8Aqr0KdSHJc4505SlsdVpsbXIRVLRlV3tGF6ZrRha1jXMkiv8A&#10;Kceq4rjNI8Zya1qttpb38NjHKypJeSJnYOBuIHX8O/pXt3w4/Zy8Aa75Ooar8QrrU0aT71rthikz&#10;xj+Jsc9iDxU1MfTp6GkMJKerPMNb1azSBkhm/ebgd2M45pfCs3iDX823hLwjeXCq37uSG1YoPUkg&#10;YHPqa+qPB3wC+FXhqWOfRPDlp9pViVupGMzL2yDKWI/D1rsovBWkxgRJCrKseG3HgjoO38q55ZlU&#10;l8COing6cfiPk/TfhL8YfEU6g2VtZxyHGZ5iSff5Awx9ce1egaD+x7osoS48ZeIdQ1Btm7yrF0gT&#10;jtjDsfqCte7SaTYROsaWy9cBlHeg6ta6ZF5dvEszKMfIuSfX/JrnjicVKV2zZ0aKjojFtzdoV8vT&#10;4LXdjH7vccfU5596nul1eM74T53zcRyybV79wD/KvKPH/wC1R8WPDmrf2bpPwChh8+ZksW1/xVZ2&#10;ksyrjc4j3MrAEj7shOCMgE1ofBj4/wDiTxF43uvA3xO8SeEZtSmQXGk2XhmSeV0hAO8TEho1IwOQ&#10;/P8AdHGeip9YqU+aTv8AO5MKdOHwo9MuNg2gbVkZc7pF4FUr6DSNWsms72zgulmXZcCRQyuOh4OQ&#10;RV7U9MtdQhZI7p7XzG3SSRqrbvXO8H+VSQaJb2pWOwt9sbcqEjG0c9h79+K4lKxseD/E79jnw74l&#10;aXU/AtwljcMWP2GQEwse23+4fzFfKHxG+HHxA+FviP7J4m0aS1ZWKwueY5AM8qf4v/rV+ktxoEoc&#10;vDKyspY7mGTz2qh4m+GegeLtEk0vxNpcF9CfmaG4jDcAcbfRs9DniteaUTOVNM/OXQLdsNPcxZlk&#10;X5ZHYFvrz9P844sNFd287CV/3Pr/AFr6L+K/7Ed9p8MviT4UXMs8apv/ALFupP3itySFfOG64wfT&#10;qa+cPEh1nw9fS6frukXFvcKwEkM0LAq30rsdSjOj7r1PP9nUjU95FWXVMXu6Y7VVTyf0FWGne8tl&#10;g+0dwWAYgHkZH/1u9crqGsky/aCG3f59K1vBMj3kgkvZFCLJ+7XzBkMc9PU4z+tcfNd2OiSdtDpI&#10;p0liSC3iLOsmDJ2Tpjvnv/8AqqPyV06NZ4s+Zu2sy4K5HT6+9T2unGK6aNJo1hG7btUDI7fTis2A&#10;2Wn3cllpV3M6qxCxTMTGqnPr0OT+fpirjTjszOUuxoW7XFw66hZyCRfmEu6TqckcA9Dn6fjUh1KK&#10;wvrTWbe5+y3FnP50My3BTYwG3PBwB1/EZ61QidHTasrRrkMsK9Bggnk9qfp8T6rptzYXliIoFl2R&#10;tMRIs6eWvJXsudy7eM7c/wAVYTjyuxsmeq/Dr453FtazaX8Q71jJcyK1s8TCRt2MjaT1wwHuc5z1&#10;rorT4h+IEsbi1i1prydsLPctHhkZhu2D/dU9Tzg9ea8v8KWxvbzybk+ZCy+Y6sy7y+cgc/lnr9Ot&#10;dvpdzbWWn/ZJFXytvyszfkM969LA0o7s48ZUlsieyLaldyXcswaGGQLDj1A+9+NSazYJLbOyGRyq&#10;4VVbBH+c/pTbC3g0+xi8iRRk53bvve9N1XXvD+joztOHlb+ENnHrXq81OnLU8v35KyNjTrOPT9Jt&#10;7ewtlVQgz6jjqaqvI2kRSXVzdgeYxOOgUY/nXKzfFe+k3LpdsoXjfI1cj4j8XatrbNNLIwjLHhD/&#10;AJ5NZyx1GN0tTaODqS3PRLnxv4fsP9HN1uO7O0c/hXz5f6rHc6zqF2+N0t1I3ytwuTnFei+CvBfi&#10;3xddLBomhzXG9mUy7TtXAyAW6ZwD3rrvh5+wxrl9qkOqeM9XgW1lkYyWts53rycDOP5dOnvXkYvM&#10;YTau9j0cPg5R2PB/Dkt1eX5NhYySJLjy2Vc5JO3bgc5GPTHP1r6p/Z1+APxB8UeGvtt1obWMMi/J&#10;JfbU3DI5C4DE47kDp+Ne7/B/4D/C/wCHtqY/DfgyyhkCBJLgQhpH9fmbLHn3r1TTfClraQIA6ru5&#10;UIAAPyriWPqc3uqx0ywtPltI8Z8I/sieCLYn/hLbmS88t/lihYJF9CBz+tb2ofsq/BrU18u/8J28&#10;ag5jaAmMgD/cx+ua9JHhvTtJWZrTTba3W4mMlw1vEFaaQ9XO0cseOepqh4x0Txnc6S0vg0af9o+z&#10;yRomoSPGEkIGyTcqvwvOVKHdkcrjmOaVaV5spRjTjaKPAPH/AOxPpz7n+G/imSKQfdtdQTcv03ry&#10;P++TXkfjr4M/E7wRHL/bfhm4W2hjZmuLVfMRgB13JnH44r2bUtB/bX8IOqz+NIdW1ma6WS10230W&#10;N9Pnh3fOj3Hkw/ZjtyV3OxJ28nOK9S8MeIP7Y0WM+L/selassZkvtJkvlke1wcfMSq5H+1jbzwSO&#10;a2lRlTV00/Qn2nNuj8zJLBLC4aNjJhgGd5HOWOByffv07mrQ1A2jQiBZSy7VVtpY7euScdP5H64r&#10;9APF/wCz5+z/APGSzbWL7w1p00lw7FdW0eYRvIwJUnfEcPg5HORkcjivH/iH/wAE00AfUvhT42ke&#10;ZYz5Vnq8fOM52h145OP4B7ngVN1LR6E9T5qm1a4aL9ypG7kNjGMMe3pj/PStnwxrn2JlvLC4ZZjH&#10;tkKnjPQnGenbPNbHjr9nH41fDm0nuvGnga8isYV3PqFuolhUAcsWRjtHX72K5m0jtXRUEQWTZkFG&#10;O1sDHPt/KnH3r3E0ewfDT9qb40+B73cdaW+tV+WOG+UyDAPY/K3THUnkmvePAH7cPgzxZbltasTa&#10;yNbpKsqyK0cmQOAc988EEgjnivjCx1BrZl+1XMe4fJGCxzjp/nirJ1NbOb7REhGSB97pjv8AUdqf&#10;s4uIKTva593a/wDtT/DjRfB0nj6KO6vdPhmWJvsMR3GR2VETaSGyzsoAwfvDsc1wfj39qfx2ujza&#10;5a+EZLG2msDd6fHEUafbjGHLk/N3CKoPH3j0r5Yk+IFzJdyzC/8AIaWWISQ4AjkkUALKc/8ALQnb&#10;7ZCnGa9Bt9XvNcnW4upftCrGEDPzuwMY+ldmFpxlG8tTnxFSXNaJT174g+M/iJo1jf8AjfxLcTze&#10;YHk2yKI+P9hflH4DrXceC7WOOG3kKq/7vJ//AFV5941vbLT1WS4kjjPB2qOfy9MVdh+JV3b2aR6T&#10;CB8n+sauqnXo0ZWZzujWras9K1rX9O06Jp7x49sa7lHHBFfKfjm9GteKr+/Z/wDj5u2MbKfvLnj9&#10;MV6H4p8T3kujXV3PMzbIWJ9+K8iS5kmHyt83mZG+vjeKswVblppH2HDOBdLmqXAQqEbzF9Qvrn1q&#10;q9nGZftEkbKdo+b0zXcfDb4NfEL4ual/Zngnw3PdOvyyXO3ZDB7vIflX6E5PYHpX058IP2APB3hS&#10;S31v4r65DrM3BfT7clbdWwOCSA0n6DsQa+XwuWYnGNOK07s+jxWYYfCRtJ69lufKvwz+AHxI+L9/&#10;9l8E+GJp4VbE98w2wRcZ+Zzxn2GTXfa7/wAE/vjrpVlFNp1ta38mCZIYLoLjk9C23Pbrjk193aVZ&#10;aJoVtHpmg6bb2dqse1YYY1VQOwCjjFbFvb25UPldpGdvXFfRUuHqMYe822fP1M+xEql4JJdtz8vf&#10;FXwN+LHw/iW48TfD7VLWP58yzWrGNdoBOWXIx83HODzjODXLXMKyynNr+8ZOnTFfqHr/AMW/hXp1&#10;zNYp4vtdQvIeLjTNGifULoL/ANcLcPJj321weo/AD9lj9onw7/bvhrSdOTzm3PfaEotbiNyN2JY8&#10;DDcjKuu71waxxPC1Xk5qT081+p00eIo7Vo/d/l/wT87zDFGCB823IVe4NLbb2lVJowyjn7uRzX17&#10;45/4Jo6PaRsfA3jm7kudrNtvI0xIey4AGD6nJ+leJaz+yj8cvBslx/bXgW8a3tcvJcW5WRSATkja&#10;ckcHtXiVcnx2H+KP3anr08ywdf4ZffoefajIx0+OFkCM8jSqd3B5wB+lUS8sZVvMDbh8u7qK1dQ0&#10;iSXVptOkLQrbgLiUEbSOv0OapT2MkJwVV1Vv3bqwrg5ZXuzujLQrRStbXHlTbhu/2hxUtzLM3M8u&#10;4/3VqO8SDLKSWLN82M1TaXDqwVkZV9Oo/wAanoX5liWb7Oipvb1+7x1oUTb9yJmNRkMOoOKimugZ&#10;WSdicthS3X6U9wzrujXy8HcwqV6Di2LFCY5WkB5/hXdnDe9SyRq7ZYNlVGcVXgEoKnfndHnKr/n3&#10;qxYyxwS75JGbkqo242/5xR7ziF9dRzBCkaDOG5+bCgf/AF6a7yr/AKPCu5V+9g9Kc8i7WaLay99o&#10;OcmmyeXL8v2l1ZcfKOp56ewo0lsVze8PiSMxh13/AC8MrN1HSpTGqSK8itnGVbd+gqPzkYKkn7wq&#10;PlVQOVpzXKTTxxs7o0a4BboTxS5dAlcmiClJHjbG5cAyc4NOjWU7WmG7zMAjA7VCreUOZfl8z5c9&#10;KkBjty6xuyyM3yr2A9Ku+xnLyLMhgiPlbVXc33vTiqivJE7BI12fXgepp0t2pdmXbIyrhSy9+2ah&#10;kd5/3cMY5X+IfxfhWlSMeXQE31CbyZZ8OpBVcj2of5isqygxtjjd14706K18mVFFwj7W53tnNNa4&#10;0+Kdg4Zf3mO5zn/P6Vz6JXKJgY8LG6qoXPHTJ7VJBaFV2J8yburN79qq3W+V1iEf3edy4GPxrZ8K&#10;tZ/bYb7XR5dhY7rzUH8s/LbxAyStj2RWNVGnzSTQc0uZI/Sq7ivpLkRQIPLaMlpN3RsjAx9M9+1R&#10;PZ30G57pC3GFwo6VqRW5Cfuo1XaMn5qHikLhVbccdGr+npabH83RtzanmPjz4CeCfG9xJqtrYtpm&#10;qStulurRR++bgZkH8XQc9cDGe1eFfE34TePPBjzNreiRzWqgfZb+x3SI3HVhjMZznrkdOa+u5bWZ&#10;pVEeFGM7hTryCCSDYWj3DjbIua87E5fhsX8Ss+56NDG4jDJJarsz8z/HniPRdE8dG21XW4LT7PCI&#10;pEmbCliN3c4zjH5GvPfEnxA0+wvXgTUrdm6wssmVYZPQiv0m+I37JH7PHxSaSfxr8NNIupJubhvs&#10;aLuOevAznPesnwZ+yH8GPhpJ5ngL4Z6RZFif30djGHHvuIJP5151TIoysoz/AAO6nnEoxbcT4T+C&#10;s/xO8ZeKF8SR+FdQj0eG3dZ7qa1ZYpM4CBHYDdz/AHc45zXsWpNaHRbqKey3eVa7VXd1+nuO1fTX&#10;xC8G6SPBWoWiLHHItsXUquOV+b+lfN9xpkV7cSMUEgjjIZfMwjZcEEj8P51yYrARwkkr3udmHxn1&#10;qLdrHO+Er6C6lWG3dllkQM0bR/6sjsPrzWpq0H2aMboTJlvujGXz/wDrqWO3htdbaSKO3UYCssfY&#10;AHp+n1qW8R0lKTEqvWMjuD+dcFSPU7acnFWPPvFt5FY37y34jgVVBh+Y/cCkHk8DB5xz0qpa6va3&#10;+lwtBuMLQh45lYnco6EnqSevvVn4nx/ZNYt0Rl8uWPDSBt3PGffv+tYyBmuBbyS/IQCrLnoKwcrH&#10;THlkjY0mWH+1IpvMKqz/AC4U9Seles+BfiBr/gORpNK1jZGzqGhuHO1iDz/LtXk2mpHIyPIGG1lZ&#10;WVuf/r16Zc6bZ6lp6NMvKsrJjGTx9764JrSNNVPiRnOcoao+r/hV8bPBfjy1jtPKjs9VVB5lqz43&#10;HqSvHP8AOu7tojd7mS8ZcfeCgYb618L2lw/huSO5a6l3rtxMj4LbfU8YPOa9j+D/AO043hab7F40&#10;iVrFmwt9HGPMAA6n+9j86yqYWVNfu9TSniYy0mfQd4BbRq89xHGrP8+0fz9Kqy2dlGguofmG7/WK&#10;27v6DiprDXvDni3To7/RdRiu7addytG4YHHt/wDW4qxDDaOokaRlPI28Db6VnGUVHU38zD1jwN4X&#10;8Z2DWfinRtP1KMsr/Z760WRQVbKnDAjIOCD1B54rzH4521/4f8Rab4qtND126gixHHceE9HlmvLX&#10;HaQpeR+ZET/AYZF45r3CLT9KkjklvXJ2/LHvk+99AO1YviH4n/DPwYrSeKNfsrHyQF/eXSbi390L&#10;1z7YojW5ZaK/kJrvoef/AAx0T4/XvxIm1rxJ/aA8KNb7dviS4s47tJACQ0MFnERtJ2g+bLuAyQva&#10;vVmXTYwDG7My9fmryPxn+258PrBZLHwro97q1wWaOGRx5ELPg9ZGBwvuAfoelebeIP2mvij4hvDa&#10;6XNptnE8ZP2fT980i+uZGwuMdPlHf6DSWHxmId1Hl/AzeIoU9L3PpXUtXs7cswkX5chvmxiuP1n4&#10;3eAtCgkWXxMjSjcBCPmbIOO2f1xXzzquqeKdUiS91XxRfXczEs0U0m5T7Y7D6Vh32pX9wGSK1j/e&#10;Dbt6/jXRTyyo1eUjnljor4Ue0eIf2oYLUyWfhmTMhwf9KjxuHcbRn+dfMv7SHxJ1rxf4mjufEk0F&#10;uGi3QosKx4yemQAW6Z5J6nmvQrKa1srNLh4R5mBlscgj3qnoP7KHw/8A2nPGUVh4/wBPmuLfR7Dz&#10;LaH7XJGHywHzFWDPjPcn3zmuyjllKUlFbvqcNfHzjFyeyPmOPxDoU+t3Phr+2UkvUjDyW8fzYUnj&#10;OO/I4JzXXeFPgB4r1nWIPFL+A5GsrO1f/T5LkwyRqQTvUfxDkjHoevavt7wL+yJ8H/haqr4a8Aab&#10;YtGoHmW9misR/vYyfxJrR+KGi6Fo/wANdemhKRquk3BZsfdAjbJ/KvRjkFOneUpHmyzqUpJQjb1P&#10;jKNJLCNLWZknK58yRRhepwv5frUcUcVtO02oRJ83KsuM9eKt3kUdu0klqUwuTsSPhiWJLe5OfU1n&#10;GNLpWQ7VbdgbuQ3+f614En0PaimDwRPP9qGGw2FZeOfT8enf/G3bIJY2d4925jvjTHy//XqtY6W3&#10;3JJ8eSzOYcDnPQ5xnjr7mrUBgWIiJ3Us33sDJxzzx04rPlW5ovd3JNH3z+ILW0sbi4MjRDckceOp&#10;6E4xjAYH8+K7ebUSqR2xhjdsZLqu1eSTwPqawvAtq0GuRSRx3Dr8zFrcFs8d8Dhc/riuglSe2usv&#10;bSSLI5XJxx7/AErswseXVHHXlzMoaq1ygZDNlWjw3ltjmsTWnSS18opuG3lt3T2rXvWkkbfOeWk9&#10;MAc1javAjxFIJP48ttrlrSlKpqzopRjy6Io2TAWrRwfwscrjrkVJo+tWnhe9t9Yv9MF4IJg/2NmC&#10;iXnkZP3eM8+tNS2nWVzbnHtiqeswLNY/vlVSzZw3GflNYVI2jc2i1c9e+EP7VkNpI/ha8iktbX5h&#10;Z3WqSJsaMZPzNuXaeMc9z9K9i+Hnxu8Oa9fqlvqVpOske7fHN91ccHHX618YwafYXZXMqxxqGPl8&#10;YwR+pyak0i3vdCnkk0DX5rZZWHmPwSOAO/AyB1xXlyoe9eJ2RrR5bH6TeEPEek30jLZSLu6SKGDE&#10;VuWfjCzhu2sHDMVYbRHGSTmvz7+GP7TfjrwWy2moo160bfvJl+V2+bgenoO1fQngX9rXwnrN5Hp8&#10;920dw4O2PG12OewJPOBnGTS5pQ0aNEoyVz6aj1CC4hP2SfawHRu1LaT3jOBMQvH3q4DRvHGn6lEs&#10;2n31vMrqPlW52sR6nP8AQ1csfGN5aM262ja2aMeTItwWLcnIIxgDG3BBOcngYGdFUizGUJHoENtH&#10;cJ/pD7gBXm/xc+BPh7xrqceq2+l6LDcSRvFcalcaL9ovQpUBfs8wkQwMOTuwxzjGCM1tad4imuZk&#10;jt2b/Zj7KeuCfy9K2rrxFDplqbvXpI7eCOPczlSxb8Bz0renUtK6M5Loeb/DP9n/AE/4d61/at/8&#10;T/E3iOaGFo7WPxPfxXJtCxyxRhGr84wNzEAEgdeO/g0oRFr4StsH8Uj4rzbUviXdve33jq016SHT&#10;XjU2em3WnqqlRkK+QBJlyM8tx6DBB838VfG/4r+KVfTZNb+w2PlsJI7EbWLHtu5YADHQjv7Y7Y0M&#10;Tiql395yzr0qMT2zW/jX8MNG+0W5161uZbVjHNbQSCSRHA5UqOhwR1x1r5b/AGm/GXw/8c+HL7XN&#10;C+FVnpd3C0RXUY08ucfvFyCIztOeh3bhgn2ItWkdusck1uJHnmX/AEiaRss57liepri/jDfJZ+BN&#10;QkL8losMPXzVBz+Fdsstp06TlJ3Zx/XJVKnLHQ8igv7WdWXZHMjAlQuMj9c9D+tT6QWmhaW0kEUU&#10;bfPEy53dyQe/+P51lw3MFwPtGmGCaSSTYZC4ZV5weVz/APr9K0r8y2mnm4jJ3mP7u0Hb8vP15z+l&#10;cUuWMNTqjGUpIsaK2ktqkyakY3aOcSqzxnbxgqTnIJyMj0wPQV1kfj4Wtn9l0uIEsGLSdl56fjk/&#10;lXm9jLFcWiyNbv5kiYUsp5G48YH6HuO/Su2k+G3jzw3olnrOueENSs7e7jV7ea6s3RXUjIIJGORy&#10;PUc1j9YlHSJuqMZSuzkfEms6prfiZRcTZReTzzmu20y98rTY5ZAfkjzx6VzM2lyS6iwijU7sY9QO&#10;5rprC2WC2SEtxjneKyp80p3ZvU91WRneLby7u/Dc8enWcs0kyhVhiXcWLHGAPxz/AI1137P37K0n&#10;ijUNP1nx88ltDNFvn0y4tWib7xGGOQVOMNjrz9a8y+NGqa5o7aXFod49vFNJK94sa4JCgbOc5HJ/&#10;/VitDwJ+1D8U/DCxQQeIZbuNQA1rfnzkznoGJDA9P4setcmKy+liaym1sduFzCrhqPJF2ufob4K8&#10;G+HvA/h6Pw/4RsVt7WD+CNu57mtVobfzzIZCCv8ADtz2/nXyv8MP28re+uGh8UaQ9vtjUNJC3moT&#10;xnjCkdcgc/1r3Hwp+0B8L/F/2dtF8TQLc3IIS3kVvM3DqMEDHqfwrZe0pRtaxz80akrp3O5uYpBh&#10;4fm2qBu24z7/AFqS2nCOYyHVWABZugqO1v8ATr+L7THcR7sYfa3AbvUlslnchhJPt8tflVW+X171&#10;1U6ilEiUfeMJ/gR8ItTtY9IvPBttNZ29yZ4dOZma1WQsWL+QT5eSxJJ25JJz1rLf4E3Efi2PxFpn&#10;xI1q3itJGk07Rbfy7e1STdlRIsCxmZF6bWbLAfMxrt4pFuSslr8uflZlxx+tOdL0qdoZtv3ZFxn6&#10;11KtUX2jLlj1RxfiT4reKvBI1C21/wABTX0en2qyz6pZutvbquCWd3uzFEFAGT5csrL3A7xfDX9o&#10;bwH8R9Ug8KWGorJrE0bStBpkFxcwJF2cz+SseCMDOduTgFutd/HAGhH2iXO6P5g8ZIJqlpB0jSS8&#10;um6VbW5fP+ogWPcT64Hek5UeVqS173HFSMbxl8Efhv4+gkg8S+D7G43EM0iwhWLDo2Rg55NeKeO/&#10;+Cd3w81uSS58M6tqGllAW8mRw8bLznG4Zz07446d6+i9V1WG2tpJYp/L8xvmdQAAcdeevSuD8V/H&#10;7wl4dgaysLiK91FVzJEwJjj4+6W9/Tj3xXnywWGxcuVwT+X6nZDGV8LHmjNpHxb8Xv2M/if8P7dt&#10;XsIY9XsljZme3bZLGox95W6n/dLfhXjJkiVZMqyNnavzda+yvib8TNd8R6JqOpalfbUjtZHtoY2K&#10;rDx0A/l1xXx/JahrsMka5HTf0POP0r5fPsopZbUgofau2ux9NkuaVMwjLm6W1I5Y0ZllcE7cZ21J&#10;a5lO87up9OMd6jljMd2YpB5atzuXIBqcRMUWSObKqucf5NfPc3Y9z3hjkHcDGVbkofX8P/r1JaIw&#10;naUzxr+7JG49/QU5ZJJATIjKy/dI5zTo5AyK/kq3GDwKnmB9iG1iihYk7i3VStNIuGkaSONd275m&#10;Jx0/CnLuS6XyVZlXPHpUiuXAiRPm2n35/rUWWhSCVIW2iBMEHLbu49aQRlmaTajfN8mV6cf5+lLY&#10;i7edQrZY/eVvaprhI5Qv2khV2/Mc8VvbmjYXMQzF3tftIjChH46fNU0cgE6wtGpUjLc1HiMMscc/&#10;mKs2RHz/AIU6d7drnzpUZc8DaOnvz2qeR2EgcRqpa2+Xc3zNjH+etEDzpF5yHd8x3Z7D0ohm86EJ&#10;ISylvmITqfT8qawGwzR7flYgYbrjiplFxloTFe9qOuTaztuH8XzblPHtTTHnEzr827G1uhPTrUcU&#10;0cQaSORfvAYA96fO6eZ8yMPlwu0D5eKfLGOrKluSxTR4+zCFW+bB2960LzTYI/hb4ivLq+kt1vok&#10;0m3ljyBun3eYOv3TAkyEf7f4VlqkpMeyXIH3j3/Ksv49+I4dC0Tw74SWeONo4pNRutmSwaVvKRWA&#10;4yEi3rntP7kV25dR9piVJbI9bJcPHE5pTg9r3fy1/S3zP1ie9RD5fQ/7IquZZkHGM9CxY81rPZwi&#10;MM6AZPRe4qN4EQqI4Qw/u+nvX9HWP5cuU47K4uF3T3WF6/L/ACqObSpW3FmX7vrV/Y33Zzty3G3t&#10;SSRFgViI3L/E38VCiNyZWtLKO3VQVZlbuan2GIt5YJz/AIU5xHJt3TM23naG4pksmcrs+XjnNUFm&#10;9Gcj8RPDNzrOk3LWsG2YxkFVb7wI6V8jWdte2epxpqsBint2MU/A2M2cDj/gPpgGvuCZAGY53KT9&#10;7/JrzH4qfs46P4rnk1zwzPHY3jMZJ42X93cNk/8AfLEnk9/TnNefmGFliIJw3R25fio4ebjPZ/gf&#10;ON3paz3a3MKqWwRJ8wG70OPaoGtLiWBWklbOTww6+wNbnibw7rPhjVLjSfEdhc286/d8xOODgEEc&#10;H6jisyDZc7na6DdVdSuAWzgkZ/Lp+VfKyVSLcZI+lpyjJppnn3xD0uWbyZVvT+7fDRNjq3pnOOMc&#10;Vz0MOJlV3+8+z5un8q7XxdpN5eaITe20aS7wYpkO/CA9cgYyfTpXGxzRXF/Jps13A0y24kkt1kAk&#10;C7sK5GcgZGAfXNc/LqdF0amjyQLDIssYys2B5bZxj+uf89q9L0p45tHhuUkOI7dSyk9M15VYa39s&#10;kMPmyEqMbUTj68d69L8PBLXQbVmjX5swsGOSeeM12U9jGd9x1/bXGpL5UN5G6vMRDGq4yuB1/HPp&#10;xirlxawzW620Lt9pWIJ5b4wq55qnPZazDdpBCqfYlsZBMy5EgmJXayn0xuznnO3pg1c0ubSb2ZrK&#10;3c/aI4vmZx83BAOfr/hVXRls7HUfD/x/4n+G8r6h4c1IrGZAJLdhujfseD0Pp6V6B4j/AGp7mwm8&#10;nQdRtmkWyDxw+S0sjSnkrKzN8mF5wAfvAZ7Dx0SSRTmMzbg/zLGegPT+fNNubt4bqGO+RZPLkZ4S&#10;MYAwR83t29DXPOFOUk2jeNWUVZHf698cPiN4si+yjxA0cM4TzDb4j2jvgLzXLXejm7WaC6WM2shw&#10;jNndnqWJ7nNO8P8Am22lLsAVem1l5b3pSlzO3k3BVlVm5RSnc47nnGOc8nnjpXZTp04R0Ry1JTlp&#10;cpweGraOBLKdhNGr7l2jGaliae0uF0+OFVXbt+UdBVpVL3PleZngM23j86bLeadZSNLLMN2QMtjm&#10;t+fuZ8o5II4mcXNx/DlOay5ZUgkY2mMbj87d+e1VdW8XWC+YloW+8y7vXtiubv8AxRqPUkLEMcGo&#10;liIxKjSlI6i/uIUtvs8hj2r/AKwM23B4x2/H/wDXXefsn69aP8drWO0Tc1xpF1Bnd/BmOQk/8CjX&#10;8/evDtQuZZY/NaRirHHzN1r079k3wn460f4y6L4wl8P30OlxpcC8uJITGkiNA4QDdjcDJ5Z47gVN&#10;HHQp14uWiuiK2DnUoyS3sz7P1DSVu1aMwhs9PavK/jLoeqad4f1Kxt7U+ZcWMyWzdRvKED9a9Oi1&#10;y5vYVktvlC8ncmSVA7c/41Xk8P32sKp1QrKpbJ3L9zmvUxfEGDjFqGrPKwuR4qUk56I+F/A/7OXx&#10;N+IVutraaFNbwyYSWa+UwrH2JUkbiPcZNeyeB/8Agnumn2K3fifxQs8m3ItrGPaqH/ebJP1wK+kv&#10;7K0+GRGVECqOML81c/4q+MXwr8Bz3Nr4j+JOj2MlmqtdWs16nnQqwBUtGCWAII6jvXxsqlSvL3fw&#10;ProwhTjqeM+Iv2G/CMml/Z9J1q4spxgrcNiXJzySDjIP1HWvF/Hv7K3xN8AXMmqz2kuoaejPtm0+&#10;PKKAThmH3l+Xk5yAeM8V9KSfta/BXWPEGk6DpU+rTL4gvBaWOoSaPLDDJMfuL+9CuQx+UMqlckZI&#10;HNeixz2K7Ykcr0+83Rqcvb4eykn8wcI1D4A8MvPHqvlWN35cnMbMScZxyvUda6DW72e0RpGWOSSG&#10;LCtJJtQ9+Tzj619YfEL9nj4ZfEWb+3bzRxZ6gsgb7dYkI7n/AGx91/qRn0IrxP4o/sy+KNGVrvQ4&#10;21a3Tc7fZV2yDgjmP+Lg8AbuR0ruwmIpqLT0Z5uIoT5k4nlV8s17Yh1ZVz8+I29RVVbULbLC+A2A&#10;Tu71dlsL+wn+yXEUsJjbY0cwKsCPUEVGunZDSTMC/wDdVv8AGpn70rlU7xjcorDIi+Y8O1uu1GyP&#10;cD/69ZfjZFi0tQysrK2+Ng4+UAcj3/CugnWOI4cbMsOc8ZzXP/FDRtP1PRY7e41Wa0dJFe3kt/8A&#10;novY8Hjr/nilNR5Cot8xiLJbwxfZr2HGVByF5z347D/69Jbav5rybbfHl7VVGQZx2OSP/r1VF7C1&#10;4IbxGVWyUVvvDbjJHTPX/PWm6Jc2a3cwkuUk/efvmi+Yhto6989OPavPfvSujq2New2LemSV5JGk&#10;kztmjH7tgOnCjA44z69TkVBrdrPfhomhErbQ7EboyrjnPcj6fgamvDKZZFgg2xblDS7sAHH+T+P4&#10;Uthqc0MTQxtvZRhpC278f50oxtuVz66E/hT4lfET4a28Z0TxhdRRxtzby/vIdvpg/dzwTXvPgT9r&#10;Xwpc37aN4kvLiKOGRNmrrJwc/MMx7RsAPHf3zyT86TCZrvzIykisxPy5+bI9P5HP5cVFAj6Lq1rI&#10;bWTyHbb9qky0cJyMB8nd3/Q85rKpRhKWqKjWmon1/q/7aFhbWF1c+EYbNtOs9z3WrXFrLiTIAQRL&#10;ndknOSRjC8Ag5Xi4PH3if4jWkuo+JPE1xcQ3EzPbwSSBIwm7K4QHHYHJyeR71474f1XRvE3iPUvD&#10;H2C4KwxLItxJF+5kV92NjAkEjHPfpW1a69p3g7TvKuLgzeWDsVU+77def5V62GpUaEU7Hm4ipUqO&#10;yPWoPE2oahZEapqM0ywqNqySZAAB2j8B0+tY974o0+ws9tzeLGyfNtZ8tz6ivOrz4h6xfaW1oYv3&#10;c8ZRuB8wPY49RXPzXFzfI2qSXUjccLI3pxXZ9epRuoIxjhJT1mdf4r+LkzCTTfD8Xlqw+eaXjv2r&#10;j/iV4lvdQ8LRxXl22JpMt14wOoqrY2897P5MatcXUh/1cY3Z9AO9e5eAv2JvGPxTtbW68W3CaDpV&#10;uxeYuwFxIoxlU4KqCc/M2cehrhrYyXN7zOqlhox+FHzL4b0uS4uYryytSskkjLthUfvsljux6liT&#10;9frXuXw3/Y6+J/xbsrfU/FE6+GdNZQwmvFDTyRDPzrFv+UHPBfBwc4NfQ3w3+FPwQ+CszaZ4L8Es&#10;b6zUG41m6lWeSN25IBJxyCD8u0HtXR3viOW6uhJatbyW7bnuGmU88jaQCSQOvQ/hXHUqzqbI6o04&#10;xKnwZ/Zw+B/wbEd94atFvLxoVWLVdS8ueXgEZj4AQnJBK4yOtd9cXkM8i2txZQ3ELDYy3EIZWB7E&#10;d/pXF6P4w8i+eG61I+XJlrdtzOoz1XDHgDk+gqr478deN9K0a1v/AIceEIdWP2gx3Ekt40UcCFGP&#10;nfJG7yLuAXaqk/NnoCaVKN3b8ytXsO+In7IfwX8aXranoGnx6HfSQnd9ghIVpOobaW2hRzlQuTkc&#10;8V4p45/ZN+JvgyD7QumrqkIk+9p6s7bexKEA8+gzg+3Nb/gj9pX46WPi86b8T/8AhDdM06K4Vbz+&#10;0WbTJUhJP76Hz7h5JBtHAlhh3H+7yB7R8Mvjf4N+K1jfTeAvEsV//Zt0be5+XdH5mM4WT7kgx/Ej&#10;MOetdNShUo+8tfQTlzaM/PX9oux1TQ9ZstM1Swmtf9HZmWSAq3Jz3x/dHHv715zHHcQt9ls1Ujrj&#10;b14HJ/L/APXX6wazf+F/EcL6F4t8NWt9byR7JLeaFWQj1weK8X+IP7AvwE+IUtxB4D1AeF52jVre&#10;S1kMkbOSd6tCQFC9MbWGc9Bj5sXLrYLX3PhfQ71YiY4trSRttYhctx+X5HtWvb63DNMssNxte3uD&#10;/q5MqGHByB+IxXsXxW/4JrfGv4dWMuteEdUg8TKvLNp/7u465/1bkjH+6xOOnqPBtd0Lxx4Y182n&#10;iuwvbGZYQ/2O+tWjkjHI3fMAdvbkEcd+2kZXG4HqnhP9qD4p+DoY18P+J5preNN0cNzmRZMDpz83&#10;bt9a9y+Gv7e9tf2EcXi7wwbeRWVTcRzGRXJbByCNyjntur41TXHdWWVpGZ33Mw/i9/atBNSS0Mab&#10;y3lpuWPcc7iP1o5adToTzVIu6Z+i3gv9pH4ceNYptP0jXYYbi3hMk6XTlGVFXJPzY4CnJPpzXX2W&#10;uy3irLFd2ckflq/nCQhS3HQEZ7nnPb3zX5raV4w1HSryLVLeRWlVcqGyTu6Ac4wMdq7zwz+0h8Tf&#10;CmsR62mrrc2+RHNbXLZjXA4Cc/K3HuPUGk8PUivdf3le2h9pH35c3F5mNjfKjbSFDcq3t69a5jxJ&#10;8QNO8GRCyl1axbVfLBt9LuLvaThgM5wQFGRzjAyucZryPwV8XdW+Knhxtd11P7PtY7Rna8j1gM0T&#10;K/TbjIYgZztwQwGK5zxF4nn1OURRahNcQtdM8fncsAcAE/RVAx064rpo4GpWtzMxrYqNLY6Txh8Y&#10;PEPjKRtt1NbwdGtQ3f19gf6Vg2ekwndKRzI26TPXce9UtNspYW8yQKzPk9ewq3qGt6TotrJc3cqn&#10;d269P/r17VLD0cPFWPLnWqVpdzj/AI630Fh4KvBGfLaXZEpA5OXXcM+4H6V88sztuuVQFQ23I6j/&#10;AOtXqHxx8cnXNHj0+2XZD9p3lsc5AP6c150ql7bYsK52joO/fivzvibERxGYWWyVj77hujKjgtd2&#10;7lIDcWcybW3bd3r6U5pEQbJIyRjPyr09v5VYltAgVYkDd9u7r7VJaxLEuWi3PxtVjjivkfZ8sz6j&#10;7JTaPbGGDM4Rsdt30oigByFPlg4JXP8AnHNXijSyArbqvyjcu3FWvDPgzWfG+sjRvDunNdXDLuEI&#10;IXAHckkDH1OKFRlKdoi540/ekzHZLgxrK6rncB9akESRKqsnzMxP4d/pX11+zl+x/wCGNGji8Y+O&#10;5rfUrr7OwbTWhEkUUhYYPPBIAI5BBzx0r0vxj+zH8DvGMbLcfDzT45FXKy2aNbSL0+YFCAx+ua9i&#10;nkNadO6aT8zyamd4enUcbNruj8+o3ikPPLDj5Mc+9DKZGDPuX5cKMjH1r6c8cf8ABPRjbzah8OvF&#10;rQjAVbPVox1/vebGBxjjGz8a8d8bfsx/GrwLMq6t4HubqEn93dWH78Nx1/d5Kjj+ID/HjxGW47D6&#10;yhdd1qdNHMMJX+GWvnocSI1gnQyFWCx5+Ven1qGSOC5G5o2Rjkbj97/OamuYvIRbOTzFdThkkyMM&#10;OxqOSCaIeXjbgfKzfzrnjzJWOjmK4VlGzzWYLx97BHPX3qFhNG2AvBbCtnp9amvxHDEPPfDEZLcn&#10;PtxTPPhuIt8Vt8seDn1rGUZOWp0RkoitCrOzuqhtvzDrk+opqENG3lYXH3QzdBn+eajFwCRKgbIX&#10;MgVf88ULMokWXPzcbvlHp/KplysPNml4ctn1vV7XSUt2eae4VVPqxIFP+LHgzX9a8U3+tWOi22vW&#10;cf7m1sbyMQSNAg2RjevAbYqjp15J71sfDaOK3u7nW22qum2rSqy8EyNiNcepVnDf8BP0rVh8SxtD&#10;LFLcqqsM/eGT9ea+iyelH2Tk+pw1cVWpVb0nZn6UXVxNvVUZcenHHtTYxNIJGUhewZqfK1io3uvL&#10;Nt+VehpWk2sAi8bea/eUfz6+4ipEr4w3yr8x6Uj4ZdyHC/3f61JKCF4O1T7ZJqJwqpvQMcHvxTKW&#10;1yLyGMfl7dvPy1XdeMEDpzVjErrlZeOn3qh+zLH+8Z8t/FnrQFxiwKnCo3NIL9Ub5rFgvI+bGRjv&#10;UhWRirBjtz602Qps3ONo7t607B7ToZvinwt4Y8ZWX9neIdK86PblXX5XjPqGHI/rXz38V/2dfEHg&#10;03Wu+EolvrOTc7bl+eNh0JAHzDHBI9OlfSj27FsSBjkAjHSnSRxiPY0eR/F71hiMJRxMbT37nRhs&#10;VWw0rx27HwLq9tqzeH1lvxbwtbwsLgF9sYYDkDgEJkZ/nXndraw2t3cX02lot04xM3mH98o6ZLfe&#10;PTr0z1r7w+LX7NPhT4iSTalov/Ep1SaMo12ke5Gz3ZMgFv8Aa6/WvEbX/glN4W1XxFN4i+JXxX8R&#10;62szfLpcNx9ktV9CAhMm71xIAfSvBlktT2loy07nuU83ocl5LU+c9R8feHfCbTXWq6pbWsUJD3Al&#10;kO/BULggcg7hgdfz6enfDC+v9c8NXGo+ZI1u1yr2jSW5TC7QcKSBu9z2PHGCK+i/h5+xt+zf8IZ1&#10;u/Cfwr0u3vIwMX0lmslwx95Xy5/E1S/aQsdLt9H0+bT4EjWOSQMqr2IHHH0oq5Z9Xouo5Xt0CnmU&#10;cRWUIxtfqeVw6nC8IjecOzRhuO3FU7H7Lp+tzSm2dWnUHz9v3Ruywx64rHvtR0+2ukM4xHJHs7gs&#10;SDx6jir2k6gL3URwqBk/cgSdiMc56kc/nXhxre/qenKnpc29SKxusdqucx5VmFZ2qYtb63csHONr&#10;SDjLZGB9KmkYzqyCT+Hb9B7elQ67BPY6faFJmbawDO7fM2B39a1cupKj3N6y1G3Wz/01tzRyfIVH&#10;Qkn9Kzf+EhtrWw+zwzvPJGv+sbG5sdWO0AZ+gA9ABxWbZ3YvEd5pMsx+RdxwRxjP+e9V71EiLQn5&#10;V27Gw36VbrPlEqcea7JNW8SXzEtaHZvj+9WXeXd28fnRlmb+761alSNotg5I67h1qn5LZ8+W5bbj&#10;5Y81jOpJmqjHoQ21rdX1wtjDuaWbcY41+8McniuiHwrkDrPquqqoYAqsak49euOa5HxH4mbwVpcv&#10;iKxeUXSBvsqLg+ZJ1AbdkbfWm+Cv2lLS71I6d4ztZI47hcQ6gJMbW9CqqSOhxjnPY5zXm4qriIy9&#10;w7cPGn9o+hPhrp3hnwrfrc6HoMLXOA0F+FLvGeOQzfdOO4r2Lw+JLpEv728mhLDfiRvm59cn+deI&#10;+AfFHhObRY7jTLpb2CM4a5W4I3sTjDZwQfb1r1/wtdNqUayy2mFZeGDdBngH0PseRXnxk+a8nqdU&#10;rW0O70hImiWRJyA3HuK3tOnuhE6m2z6MWrl9JlXzVt1jiLrh/lkzXSWdzeLKv2pY4kZN21GLEfjg&#10;Z7VsnzbGctNy5MlhErXEdoqzSKFkkUDcR2yfxP0zXm/j/wCBvh/xBpuoJobXmnPqDPLNHpuoTW8c&#10;srtud3jR1R2Yk7iwJOTmvRrSYTjyjbMysOXfg4/xq9BZ2NrHuYbl6kMc1pGc6crxdjGWuh8u6v8A&#10;AC/8IfDe4j8UfF1/Cmm6S8k6yeGZo/D9nKCVC/apMSkktgGQk8ngZNa3gL9onwNa+HITqkdxdLZx&#10;rDHqHh9p9ehuEVQPME9vEzv/ALTSIjFsnBHJ+kLmw0y7VVktomDLj5gOB1/pXkfjX9jP4ZfECyXw&#10;74g1jWbjSYbr7RHpNxrMs0KPzypkLSR4yR8jDAJA4NdsK0KytiG/lYiXNH4Te8OeLPDHjCzW/wBB&#10;16GdWjV3i8zEiAjO1kPzIfVWAIIIIGKljstPV/OEjYb+Fsk/5NZVx+zB8HE1TTdctfCltZ6lpKx/&#10;Y76wZrefanRGkjZWkT1RyynuDXTGzghbfNdKy4yNqc/nXNJx5vdY99zlfHXwu+H/AI+05rbxD4dj&#10;eQnC3QTbLH9GHOO+OntXjXjz9knUdLgl1HwRqy3kUY+azulCShRzw33W/HHSvYfiR8ZfA/w8sZb3&#10;xJqkduqqX25yQPX0H4kV4HrH7fNn4ne4s/hV4AvtWi3NGLuWTyIGIPUuyk9DkbFcH1rSn7aTtDUx&#10;qezt72hzPh/4E+OfFUyme2hs4VkYpNcOJCeOoVf6kVl/tN/CE/D3wFpt/Bcz3Usuo+TdSSNsUAxs&#10;dygDjkDgnv1rvP2avG3xN8WfEO+tvGENraWX9nyS2NjZriNn8yPczbgWMgy3QgEE8cVl/t6aheR6&#10;X4d0uBt8U09zJNErY+ZFQK34bm/Ovpvq9H+zZTlH3v8Ahj5uVatHM401LT/gHzW9lbQ25ZLTdEjZ&#10;ZWZmJyScjqSefoKbbaR/Z91cXNnZq3mKWAT5Sx5y3YE9KhjOoW0O4p8q5bnjYD0x+NaVtqJSIacg&#10;mV0jVYpmUsGznB7Zwc5GemOfT5mMeVn0XPJRuaDzyTQNZzSxrtRSFLBsZzyfy9+/pTpJZ7Wy8p4x&#10;IpxtZFJJXp296it/CuoWt7DEuqw2tvbxKv2NYx5bqM87sE/dP0yAeOczzwcnygq53FY9/wArZ6n1&#10;6nPatIx59DGVRx1F027tUlURp91Nu5lPzHI6ZPFN13UdNsLUaxfXKw28MoNy80O9UXHXac5Hsaq2&#10;0X9n6pJFOflLblfaTlMdOnPOKhutUgsbyPUIHt5IxiOaG4kBjRDv+ZkPYnA6/wAs1NSPs90OFTmZ&#10;dv8Ax1bJbeXo16pjuGZbcxpsRgCcMoIBAIGQCBx1A5FUdIea7Kyzlv3f8THjms/U4rm6jkv79t7f&#10;aCryeWFxx229ue3FXNDMEkOyCUH+627Iz0NL943Y2jGO6Ox0wReUzgDB/vevStPwj4M0bxtqraB4&#10;g8b2+gxtDmG6mtWkUuSBztxtHOdx4FYen3LLJ9nL5UL8u7vxUNy0l07eSjK7jYr54GWHB/8A11cY&#10;y6Ec3LufXfwT/Z6+D/w1jsfFGgaw2oXUMe19eS+3RTZBV/lRtgHJ4OSOOSRmvUTDq1vIw0q9S1hm&#10;kOIbdl2yqf4s46kenH1r4Z8FeO/F3w8uGTQ/EU1vcfN5k5uCzSqW3YPYgE4A5AAwABxXrPhb9uLW&#10;dLX7L8QrCO+j2/u5rGBUkBz0I4Xp6Y7D3rjqU6ile9zopzg422Pdda8IwWuqTXenWskLSKEkKHb8&#10;3XORnP5Vgx2uo287NeXUq+W2TLLkD6KCBmneDP2o/hh4jgsbG11KZTqMjxwx3FhKPLdVDEO+0qnH&#10;TJAPbPSu5t7Dw/4kKiHUTasvDbed+f0B/wAmiNTWz0NHA4CPSLexma6tLuRWlyZFLcOp7YPT8Oa0&#10;7TXDb2v9mRadDaxxn7zNnIx6ZzU/jf4faxaM8umzNdRtNvd4wuVYRj5nOc9FVc8n7vGMkc1La6rG&#10;sU9xHcPGzbJpPLIEZPcsT/OtIyuTblGa0fBeoanb3ur+F9PvJbFhJY3ckW+a3YnJaKU4aMj1Ug1F&#10;4r0dvGujXHifw5q+tWWoWFnJDZyWuvSQxyTfwrJHIssbknje8MjAdAelS3kTX1ziVCoDYjZey57E&#10;cfjUUekeU7BMK+4vFu5ORVRlNR3Jaje55r42+Knxi+HOpaL4d8WeIYbq6zG1xo/h3w3PrGpeSRzP&#10;MVa2CLwQSsGcnhODjofg7+114R+Kvi3VtA8NeEtQaHS5SrX8cbKic4VJUmSOSOTAOV2FQQQHOMnt&#10;2GrPa7W+xyXUzFpvPiPIx19PQVoeD5oGuZLVNJt47pTi4uFhOJD1x+HrW3to8lnHUejR1/h3xY15&#10;GrC+Y7lBEbcHH+GKva9pfg/xRpMtp4q8PW19DJx5VzbiRGPuD1Fc6V0208zVLqSC38pN7XLOcH1G&#10;ScfnXD+Mv2iEsr1bHwgjXU2Sv2yaPbGg9l6sfrgfWinSqVnaKMqlSNP4mc38dv2K/wBmi+0+61yw&#10;uJvC+oSRsYfssm6ESdiYSeRnHyqRx+NfDWp20Wla9eaPNcPmxvp7MyOrxiVY3ZfNXP8AC+3KnOSp&#10;Bzzivr/xP4h1XX7+W+1q6kupWjYszNnb7Adh7Cvi7xIz6h4/1C4Z4ZFuLgrdMtwXbPmNkFGyqfL0&#10;ODu5yBgZ6KmElhopye5lTxEazaS2N23WFJ1tmeEp5olVHJ4HJbP48/r71rWEdxPKdMkg/wBHljkM&#10;0cZPJLbsDng5JPByOma5/UUk27UhePkKsaD7w9z2GM/jXSeG7qzgbzpJWfzGVLfc3LPyzA4A547c&#10;9a1p6rUiUtTvPhIsWnGSzikmk3XBO7ztyAYCrx/CDy23JwcgEgV6ha/YbJVQbUjjQIvTAAHA/CvM&#10;fADSaVY3F6ukou5sqyzDM8h9R14yPQdeK0tT8SX99d+TLujX5fl7Z7jIrtjVVGnc5fZyrVLHV+IP&#10;HsFu32XRx5km0gSMPfGP/wBVcpqV1Pq1sryyMzNJnbu6mq+6R1Eobc20hec55qayiFrEsr/ekB2D&#10;0965JVqlaW5206UKcdDzj4q6k+mXtraGPau1mdhzwSOcfhWNb6rbyKuN0bL0bb1FfdXwU/Zv+D/x&#10;U+C9vL8RfBlreXF5cyyw6gq+XPCA2wKsi/NgFCcdMk8VwfxK/wCCVqSpJffCH4ksjcmPT9Zhzuye&#10;gmQcewKH3NeDmnC+ZVant6aUk1ey3/E97KuIstpR9hVfK07X6fgfLQdJUYqv3uSf8/Wrf2JlPlR/&#10;Mu38u9dH42/Zn+PHwhuobfxh4PkiiuJfJt76ORXt5HwTtDg4BIBOGwTjpXqfwG+DVhcXMOoeK7KN&#10;bpkzBMXSSOOTIxHtxjdj5snI9OOvyyyrERq8lSLjbvofR1Mywvs/aQkpejucr8J/2XvGHjaJdb1q&#10;1mtdMYArtjPmy5wOOOO/ucdOc19FfBL4KT/DyFLN9Gj2uwkVpLJQWDIOGx/EBwc5OQfWvSfBdhDp&#10;GnR6aLOFYsYXyVCqBzn8+vFdPaaXbonk2DRx7v4Y14zyc49a9/C4HD0bNLU+fxWOrV209uxl6Tpt&#10;vpX759LhiViSDGf1xnvUd5pvhnW7mNtQsLeY28xmt/tC+YYnwV3KT91sFhkdifWtu801MgzygSqu&#10;Nv8ACRj16A8elVoLTS7i1a7Qv5kbbZdo3YOAfT6V7MeVR0PNdxotoXdVSZVVhlt2OTXL6r8Sfg3p&#10;3i6LwL4g+IGhw61MwEel3GpRJM2RkDYWzyOgxz2q7408E2PjfR38OX0901rNxItnfSW7v7bomUke&#10;qklT3Brzqx/Y28LWC/2ZJ8QddjsmVhdaRZxWen2mo8EbbpbK3ga4UZxtZgSO/NdVGOHkv3ja9EZy&#10;cr6HX+OPgB8K/G8jXXiTwPplzJIu37V9lQSf9/AN4/A1498RP+Cf3gXVDIvhXU7rR5mbfDGqm4hC&#10;jGRhiGz9W9euK9I8MfDT45Wfiy1uNS8c6PpugaNarb6ZoPh6zcRX0SphFmM5k8jGAP3QJwPvHoOo&#10;1b4oeH/Cen3Go/FIR+GoLfC/btT1C3WCZuuIm8zcx68FVJ7CuTEZfhav2VJvstf69DopYzEUfhk1&#10;+R8T/En9ir4z+Fbb7fpmkQ61a7f+YWzGX2zCwDkkf3Q2Oc15PrHhvXfDV5JpviDSLrT7qNcNbXkD&#10;RsvGRlWANfpp4F8beDPihpf9veDr+5urPft+1XGlz26zcdY/OjTeP9pdw7VJ4s+HnhzxXpkmj+Id&#10;DtdSs2YM9rewrKjH1wwIz+teFieHqcpNxbi+zPWoZ7VjZVFc/LmAqYi4BC4y25vunFNmW0a7Xa5d&#10;l7O2Of8AJ96+4vH37DXwT8RyGXTtBvNFkZs79LuCAfbbIHUDPoBXkfjv/gnl4+s1m1DwD4qs9Ujj&#10;GXtb+P7POBnIUEFlPBBySgOeleTWyOvSXR+h61HOMJWdno/M8r06SfTPBMZ3RrLqN1vkHljhIgQp&#10;HcAmR8/7q8cVlu9s+2G4k3HfkNnnpW14t086HqEfhe5VlbTEW1kiyCFlUfvBkHGPM3YIz9T1rNNr&#10;Es/mCxdWbAVguSefWvYwtONGioWMpVIyqNn6lAW4wjgN67qrvcRZbKfLwQoPJ/8Ar1G9xPMzRiJl&#10;7Bj3qxBA0XGFJzzzX7HqfhnkSO0brhF2gD7uKjKD7P8AeB2tj6U4xMwMzHb82NobpTZEm8oG3UHH&#10;L7qtDK6QLb5igjWPkn5VwCepPHvTZzErgMp+m3pVuAJLKIjF2zn1H1p7xRquFzz69qq3YjUzWa3V&#10;NpY5659KRJoHhwF3NnPy1euNLkKdIz9e9Nj06FVHAU/Tgc0agmigk5LLhWUj73NXFMT7ZJJUOD19&#10;KVbG2Zi8Up68qf50kdjA5zErAbuAy1JpYJGDL80W/dxSLbktnYV7/e6VMqwxsYzJ/F8y/wCRT2Xy&#10;0ZnRuTke9VFkODWpg65pX2wqqYEjdJN2MceleL/HyyuF8Nlblf8Aj3vVbG3PYjP5kV9AT2qSors2&#10;PlztP864H42+CpPE/g+9i0OJpryOFmSFf+WhHOOBnOfTrXNjKPtKEkuqOnC1fZ14t9z4t1mcNdtD&#10;LFtWNt0atgA8kgj/AD/Kn3cTxiHWdNQfu8HaG6g449qu+J9MlctbDTUE8dwF+ZScNnkHupxkcjg/&#10;lUbWM1taNbmXK/KFY/dUZHFfn06bpyae59tGUZRubv2tLgRX+0kScxqq42mpfFkd7Pp0JtJYVYSg&#10;nzIiQDg9gRnnH+TVDRr8HTItIvT+8GRGUbg574rT8SXNt/wj5mNt5zwlW+5uZTnqB17/AK10U/eM&#10;uWxVtrKODak8iq24Esq7Tu/w/wAaZqOnwyHe5DyDp1q7fW8d1HZ2UcoklZd8knlk4VcZXI4GTjrV&#10;XUpZYwdke0ocKrEcn1rSWxPUz7mxuI4drTjaf4arwwGY+XI/zLWh/pT20U2oQp5m3LrG25c47HjI&#10;9+/pUTTRRZQhQXbjPUVC97QtI4r40aW154SjSykZ910u4euQe345/CvObPw7e3dxbi2tYVVVUXXm&#10;MQGIGcADPsfx716d8VW1Q+GFk0uNWP2pQyMvbBwevriua0XT7iJfLaIMdhLNjq5GRj04z+Nc1WN6&#10;mppGV46D/Bmp614Xuvtej6tcW7iXJk84jAPsOo7V9DfDP9qTUtM8my8Vw2scMibDNDYuzs4IG6R9&#10;/wB3G44VSfbivn+208NqAiki2rt+Zhnv7Hoa6bRbW0igMN35odtvlcbvnz6n2zXLKlGT2NoVHFH2&#10;t4H8WaT4ijhv9FvnkEg/fCGUbYzjr83PJ6DHQ5xg110MuovcRvHIwRFz3Ct14B/D9K+DvDmv+K/A&#10;epDWvB+rzWrpIzHy3BR/XchyGz7jrzXtHwu/bGto7qW0+K+v2NlZyIFhjt9NlAU45Z5PNIBLZPCY&#10;28HGN1c8qc6ext7SNRq59I3evyWKRrPeRx7mA+8efYZ/Srtn4mj+0ebfk7hjyznK9O1cHp2oaBru&#10;jL4t074h6f8AY1ImjurW7+V19yTjbyeDkD8BXCfED9sf4dfD/X4dNSXVNUjRSbhbHSwwRs5+8+3O&#10;eORwQe/FKn7apK0Ytjqezju7H0AniR7yN3UMI9uJG5446g8VDL4xNlHGv2iMwjcGZ2G4DHXPrnHF&#10;fNZ/b88MeKtVg0r4beEriaTaC819amOG3G07ueQWHTA4OfvV578VPiR8Q/FN6r6h4hdlmLDyYkUK&#10;FPbOM/meB610rC4qW6sc0q9GOzufRfjv9qrwt4YkudPi1ZZJYYyIYbNPNkds8DjKjp/ER1FeMfEn&#10;9qHx94njbR/Dsc1omwKqRDaxYnq7jkDH90g+57cjpPh6PT4PMe13SNh2z69v61pw2qqm+G1WPklm&#10;x0yOtd2Hy2O8jjr453tE5TVfAsfi2WNvFd5cXrKd7G4k3KOhwB+GP8mtSz8OxaQYtP0+BY7dQAEj&#10;jCqo6AYFbj2nkAPN/wACwMVDq2qaWtuUa656kLivWpRp0dzzqkqlSR0/wdt4bf4j6bcXRy0ZmK7T&#10;0JhkH8jWF+2/q9sb7wvZTWn7syXRZ0xheIePx4/Kt/4AXsXib4iWulW0sauLeZowy5aRhGfl9uMn&#10;8K579u7RLyysdHurrTm/0e6kDNnHzFVIGffbn8K9CVqmWzcf61R538PNKal/W54fc6ba3sa26M3n&#10;bi6LuOHH8siqM2kaqscUlvH+78wG483kyIEPC46MWC+g696m0TUI9QvhLbOgkVdiq3G3nOc/561v&#10;eHornU3h02G3muJp5fLjjgQuzHOMD1/X8eh+T5HJn0XN0KPhuFLbbDIkxjRmRBcNvMinqPmyT/L8&#10;qnvbVdTf7XA8fEzjdCp2gg4ZT757eleseBv2X/G2rXB1fVtObT7GMfvftSvJJyuARGp3L0HBK8nv&#10;zXqfw2/Z5+F/haeTWZNEF/JIxluJNUUHc20LnYMKTtCjLA42/jUqpGmy1SlKJ8i3xZLdruRv3a7d&#10;q9CcnHHPfp60yO7aySCWJA3l72jbdtz1HTuD169/evtPxt8DfhB8TrOSC98LNp8xY/6dp0YibkcE&#10;44YdOo+h9fBfGv7I3i7wOrXOl3D6xZ+W25beBi4YAlf3W76ZYNwOx6Gp141dGKNNwkeBreXE0jW8&#10;jByU8yRVPA+vv/nvWzplupiUFfl3fLnGR71lXeh6zoPiS6TW9LvLFiWMcN5ZtER0xgMMkHB9uv0r&#10;V0m9iM0Sxqytu+YMv5/59qqMZSZUpcpvySOGJAO1V6fh/P8Az3pLYzxhFtwyqdzSyeXuBXBwvXsT&#10;TZzCtq9ytwobd65yP6UxNYjtLSKCZlxNL8j+ZtHp+PNVbQzuVr/VXttTQTgypIu1QqgZx+PvSy3y&#10;GRreyn8xlVdyjG5c5we+Ohxng+tVXivjLI+BNtbdF8oP8OCDz69/Tiq97dXML/ZFiwFAYYblfYZ6&#10;/wCFc7UpM2922hoR6pLcWodbiSNRIrwhshiR0J6YOfbIrsvh7+0t8SPh/NHaWV/9stY2yqTtuJ+b&#10;kFvvY7YycY7V57PbqIo715Jd8acLG3ABH8QBI7decH0rIMeqRayt3HeTLErMTGqr83HTJ7cZ9cnr&#10;jIMy3sVFuOtz7Z+HH7dfg2e1Np430+Swn+VQzTboXU992BjHfj6Z7eweHPil8NPEKrcaDqVvdRPg&#10;m4R1kTGfUHnnIr847B49S0zzmWTlsMWIJGDwO/UY/wD11o6FrOueFZ47nw7rt5azCbcv2e8aPOD1&#10;O3r9OhwM+tEqP8rsV7ZP4j9Gtf8ADGj+ILqMxrGseMtHFHt3ZHXPYda5628JtY6gVsLKNY1yFDDc&#10;NnsQcj8c180eBf22fiFo9sdL8WWK3yhgsN4o2v2HzAnacn0A+lev237WfgTWdC8jR75/tEakmyFr&#10;8yNjhTgYx9ODms4+1vZK5ftKfLuds/gS7tb4SbmWzbDXEjS4yvccjjH9RXLfED9oXwP4HthD4Zca&#10;jcTL+7MMgaNP+BLw34dfWvNPGnxe8deJ3+16zq3l2x5j02H5IwvTn+8ceuPpXnNxNBqusyvbs7Zk&#10;/dRL2Oc/lxXuYXK3USlW+48ytj1F2pnYeIviL4o8byzT+IdSmWEkJDawsEjGTnhFwAfU9fyqHTNv&#10;2aKR/vLxljnp/WuXsvEV3b6r9h+yo+6UbSw4jPfFdhNNbW8P7zbsjXjK9TjrXtRp06ULRVkeXKpK&#10;rLfUbrd9Dofh661m6j3Lb27zSfRVJ/pXx9YXU3mCz82OHNtusNQaTzFaQ7htKZB4YA9fm3eua+kf&#10;jL440fQvhfrl7c3kaxrpNyZpGYbY1MZG7njAznnj1r5X1k69qotdR8MXEKmHUgtwt1uy1vn5jH/C&#10;W6EMQeM468eXjpRlOK7HoYKEowfmdbJqF2qTSNt+WJW2d92B2+tafhiOeQtFvaOKEMwOctIcnLD0&#10;OD9Oa5W+s9beOeaNlne827Yth2wsNwLBsg7SQh2EfKd3JBAXovAuoanb30MY01n8y1/eAg/KSBkD&#10;gHkrkf8A6zWMYq2hrOTvY9Q8K29yvhS0s7sqswjV5MdRjGP0xRPNHJqK2Sn5sA4zyF/ya0DazRae&#10;mI8blXEZx8sY449c+9YsMBbXWeYsu9flb0GaKtrKJdGL3N2xsfPGEf5QQPm71dvbNZrqO0jjxtA+&#10;7/Km6bsRcBtwZvyrU0yJ7rUVgji3SSMFjX+8c4x+NTTjeVjaXwn178G9ETw18L9H0KSLEkdmrthu&#10;jOS5H4FjXY2YMBVWYsMY69K4PQtSlsLKGCO6PyIoKr3wP5V0Fn4ildgrLnGa+yguWKXkfI1bubZ8&#10;1/8ABXn4iy+Hvhh4V8F2ktxbyalrUl2uoQ3JjCGFPKEZO0gl/tPAPBCNwc8fJvgj4x/GHwrHbyaX&#10;4kaSG1b97agZz0wBjAAwZM4GRwc9ce/f8FMviKPFvjrQfhPAkS2un2v9ozTeWJWNxIzIE28MpWIE&#10;5B5E/I4r5vutMNvbWtrqV3MJreH955cYjV2xjO1ix69Pmbp1NfHZpGNbGy620PqctlKjg43PqT4Y&#10;/tt+HhZ27+LtNu4JmkSK8MMrSRwKST5g7suQPl6jc23djB9o8H/tP/DTxbcJHoHjaHzJI8rDna68&#10;ZPGecDOTjHv3P56WkEVuPIihkaQRsVk3kA9ODg47j36kVY0+yZ5ll+0XiXEPEbKxAXJyemN2MZHX&#10;HbFedLCx6aHfGt3P05s/iHBqD+TbX8NwqNiRFdeh/wARWhZ+ILBZWYR+TI6hVZX3D8q/Pjw98dfi&#10;N4CuI9StPEeYRIkL20hLpOxAUZ/iByw6EHPsSK9P8MftyT2Nxb2/ijwrJu8tRcXVrMCWbnkKR06c&#10;E8ZP0rldDEQldam6q0pKzPsiK40+dhJ9o3Sf3lwMfl/hVxLOzvYsRybnznMhzyOPwrwjwR+0Z8L/&#10;ABT++tdXt1vriZY/JmjMM8r4yFUNjccf3cg4OOhr0O38YxxukkNyy+Yv8bHA/PrTjXqR0mh8sZbH&#10;U6lpeorHthiyy/dZXAH0rE1DwL4f1fVIfEmqeCNLm1zT4dun6tf2KSSW/XhJSu9BknIUjOT71WXx&#10;pbzXuJpm3JywVtpHXH8j7Vqv4h+2RMwnBVmHylxVfWw9keS/Ev8AZO1v4+R2er/G3xXpIktVxBH4&#10;V0GNJIec7ftF15zSLnnGxFz1BwK7X4X/AA9tPhN4Th8IWmv+INWht7jzI7vWtQE8yjaF2AgKBGOy&#10;BdoJPFdT9u08JGsVqquq/LtkI4+tPvtU2WLXuyFEEfytIwCj65rf+0atSPs29F0M/YxjqRXes2kc&#10;hgghWabbu2tkbR78cD615x8Rfihb3scmhaHaqskaN9ou424Q9NvoT/L2ORWR8Rvi7rmr3X/CLeFV&#10;WCHlLi7jkZyR3Ck9B/n3rjfFk39l+FbpLW8jjkitWMc0i/KrYOCeRnnnrXZSwvtI89TRHHWxFpck&#10;Nz4P8ZftGNpfxy8SeItc11dQ8I3uuTWbajGoJ0e5hbySJMf8sm2ZLYznJ7k16jazCSIT2lwtxHIu&#10;U/usp7g/SvzWu774w/sT/GnUvCXxc06TVNL1Zmku/Oy9vrFszH96jMeW9f4lbg819VfAv4vp4T8N&#10;w+K/Ceoy+IfhzIoFxFGvm33ht2YcMoO5oBk54JHBHTbJy4rDc1Pnpary/rc9zB4q79nPRo/cJFhj&#10;VV445+bimzXMMERld1RRzu9KZE4myWlGew9PzrI8SaXq2oyfZ7Rx5Y/28A8V+jL4j8ld3HQuDxHp&#10;LzKqX8e5asz3FpADPc3EaqTz83X6VwV5ZXGnTtE7srLyfc5xio01O5uI9lyHJHyxg544zXRGnfUx&#10;9tbQ6648Z6HDPhblmPG5gtXYprTXIUFrO20tnK/WvPrfSdYu7rzfsrN/sqp4rsvBumX1j++uYSIw&#10;McdTmqkoqJNOUpS1N5YY4UVCxwq4Uk/1o+TG1CcBv8/hTWImZo03bVwADREIxuYNuYnB+Xt9a55c&#10;x1R0FaGBQxiXp1NIkLh/NU42r3okVVPyDnrtznNNmO9csWAPJBqoxJlMqhzcSu2x29fk4b2/Srfl&#10;s21vN+8uFXNMH2lMkcj+HkCoXD7/ADnh3TKML8/51XJy6hzO1iZIkRWQDduGPmzz7VVYzhm8sAHP&#10;erG8MfmO04HAbP600QK/7xBn0FAX1PLfjP8As96V8Qoptf0TZZ6xjduDbYrkhcBZMAn0+Yc8dxxX&#10;zD418K+J/BGsz6Hr2m+XNGRndnaQT1H94enrX3RLCG3Qxls7iT7VzPxJ+FvhP4k6X/ZniqwRmVs2&#10;90uBJEemVavJx2V0sVHmjpL8/wCu56WBzSph3yy1j+R8RxM8l9vglk3QrjYy44z/AErqru7iXwxc&#10;XksbOvk/NyVIP+faj40/BHxh8MNazMzXFgzbYL2JTtcE8B8fdYfXHPGT0zvBWsQNpV7puoDzPkyu&#10;4ZyMdvavlJUamGqcs1Y+mjWjWpqcHch0zUZWk082d5BHujZpVdcu6Beg+YYOSCTg9McZzT9Tvby8&#10;1KMxXMbIsbeZCIyWZsjB3ZwBjORg5yORjBy/DctqUZZbhVVWbMaMMYz1/wA+tWr/AFLS7cTX816F&#10;+zx5Zl7DOOv1GDVuOgRkTx3MsitbXcWCwzhT29KWWZo4dsjbgOm7n8KbpcKamY70zY+TdsVcDp1/&#10;rzU2mwtr+ptp+jaNfX0gkxut7clFb0J4C/ifWinTlKVkKdTljeTMXxFD/aWkG0Ds0jSKY1VfukH2&#10;rnIYHgeGWVlwPl3N3x3x9a9LvfhB4707TJvEuvWVvp9tDbNL5ZuN0wkPyBCANuDuOTuPpg5OOD1f&#10;TZJ8MydZACpwB+HvWWMw9ajJcytcrD1qNaPuO5XeK28wXy3X7yNclDj5uvYc98enArWuZw+iTSW0&#10;YWaI/uwzYVmYDHTt2zWFrWzRrOK51K4/czSqgkWPO3PAJ+nXnNbOm21xpV7HHc3PnQsoZdy89D/P&#10;A+nPrXFGXLudMo6XRLYMLvTGkWJlmiwWjXPzMBxj2qKbQY9UAtZE3GRcSKvAbI6Z+v61YiuIp9Rk&#10;ubGWNo1YExxtzgr29e3TP+Fq0ZXZpRGFjZssGb7p9SPzqVqS09y98G7iD4d6peS2Vpbz29rZObew&#10;vpW27uny9QT14/lmt7UPFtp4t8HTabe6FYI0kMqtIsZaZUZiSqnOeM4HGQMCuVj0yyV1ur/ZNJNG&#10;zw+ZIWKKxJGMYPXOMjgce1Nh1Oy0WSGe6vlt4PMWGGF1yXlkkA65yxI+VV9yTnAx1YeMZO5jWqSL&#10;Q0fw/oVnb3egRS2a7fLmjh4jdlB+ds85/wD11raNbi0hF1fyZ28LvHK8Cq2sT2WnXQt7kBVMgOFw&#10;3zfn/nFZ2pay2HNjA/kx8jsXP+f1rqlUUd2cvs5SWh2kmoadFaO95dqQuWZd2e1YWq/ECK2DfY1L&#10;FefvdfauZ8q6uoI0QyIpK7lkkZsgdOp6nv3NQX+saUbqbS5ZT9ogiSS5VYm2jeW2jdjaW+XJUHIB&#10;UkAMpMvEy6Giw8epevPH+sa5vUExJ/DniqB1SaeaOF1dj/E2fvVV01o7+f8Acxqyj8q6rwD8P/F3&#10;ju8XR/BmgyXX77y5bnaRDATzmR+i8fiegBJAOPtG9ZM0VPokd/8Asdox+Mlq6DIhs53mJ7AoVz+b&#10;AV9DfGD4a/Dr4s6C2h+P7NZ7dTuQxyFJImwQGBBBHB+nNee/Cz4UeF/hbpD63d3LLr0cLwvN577H&#10;w3IUDblSAM5Bwe5GCdzxJqs9ysYnkjy0e9ngkGQem0qTnj0zzXZh84VHDOlBXucOIyf6xilVk7WP&#10;JvDv7C/wp0fxNLfXXi7UtQ095ALe1zHCVYNyJJNreYPZVQ+9eqaR4L8J/Dp5NC8FeH7e1txCqQyw&#10;sSdvuzZZgB6k1PJqO+0hjuUi/wBXhVVSqgfr6+9NS1uLofaY7u4jaP5X27di8/wivHnKVSTbPVjC&#10;NONkNj1GKLUrq4Fwm9CUkkmkOzp2weTxWD4p8feCfCji48W+M9N0+HaGzqF4kSqB6FyAa3NY0bS7&#10;m1bTdQa4kWb5JlhYxFVIIyrJgq3fKkEHkHNeC/FH9hj4ePHqUfhubUrma4BnVbi9shNcTsd3z3st&#10;jNcjOe7tkjriqpQoylabsaLllqztrD9s34F3niWz8H6R8Qo9UvLy4W3t7ez0+5mVpM8ESIhQr6kM&#10;QO/Q16lY+ILq9ZvJCSLtAVNx4r4u8O/DD4reHLueH4f/ALO+m+FdU0GLzX8S+Jnm1iRwRw1u0NvI&#10;S2Mk7IzjI4Tv7/8As5+PvFer+A7XxB4k8QaRrWoPKyNd6RFJFCoVyNpV1Vg/GSCiem3jJ6MRhqcY&#10;qVN6eqf5afiXJRS0O68f/DDwR8TNPGm+LtGDGOTzo1WQxuG4G4YI54A9wB6V4N8SP2QPFGgP9q8A&#10;yrqVvKhxBcSLFPFyMcnCN1JOSpGOAecfSEniJ5oPtF1DCyyRn5lYMT+Y/TrVaa/vjH5yH+LJ3sNm&#10;P8/lXHCcqb0M3TjLc+BvEDar4UuDp2rWtxHeRyfvoZoyrI3XaQfbH4fWtbTdRvdS0WNxZrt8wN5j&#10;feU7u3Xn/wCt3r7J8Y/Cn4S/Fu1W28Z+Go7l1yFkDGOWPJzlXUggZweDzjvxXj/xM/ZA13wXpF0P&#10;hdC15p8AQwWZZ5p8Ebfl6lzuwcDtuJ6c9Ea0Zb7nLKjLmutjxfVZ9StWjFvct5cbZZvvna2AAABn&#10;jv7j0qnK6Sy3P2q0kjZIYit5IiBJx83CkHdlccggY3jGcnFqbS9Y8OMtvfxPb3EOPOFxGyY554PI&#10;/H/Cud1/USXbT72ykuLUzFLqZRuWAfL5bFQcgHruA+Xbk4HIuWqCC7klveyafZzQ31x9oS6lVY1E&#10;OVijbC7T1DAZzk9jzVqDVo5Hkb+HoE7gLxhvrz/nFZdvd6TPfLFcxzRvGWQsGwm3OcsCQOgBHcc4&#10;wGINW3u9G0nUvsVha3l0v96RiwZiFVfm7t+PfJ6Zrn5ZR3NpSWyOhuZYhBnTlZZOCfJU/e/TPr68&#10;cUtvJdTXv2SG7X93iSVZV3My5IOCMY5yRkHj5eT81UbRrHV7RlF0scsLb51Sf7mMkE4OMHafbHGO&#10;K2rGVfO43sUb5k55Bxz6Va31JkpdTS0Mwzy/Z4p/MkLKSuTx16j6V13gT7PZ6pqOqQ2RbZtjkcHG&#10;GwCOO557ds1xtrLBY3biOZQrfNt7rjn1711HhvXZD4Z/tGHLG8uGLc9MEAfTgV34OMJVkceIqSjT&#10;udBcu2qafJqM155bKuY1VeuO554+lUdKkJ1D7bFc7VihLKVXoxHU+/J/Os59Zays3u9T2xw7MkLy&#10;D7/mayz4xmuYLj+z4fs8AYBXDctjj8sf5Ne7OtToxuzzaVOdaR0Y1N9M842lxDvaM/ZWmQn5yOrY&#10;IJHsCM+1M17Xb7UYxJvK/wCzn+dYFnO+xbieYMyrtRfQdqmuNRzAuI8x7iM9zXmVMVOptsd8MPCG&#10;py3x61GaL4fRxRyrtlvY4plZQd8fzEryfUA+4GOc15Tpkk115M0Hl8bWjk8zIZPXtxhq9H+Okdtq&#10;WgQ6Nf2QmtZmbzFaZl+XaQQCpBB+fIYEEYyK890+OawtYUup2kEaiNppGG49skgDkn0Az6CuGpeU&#10;ro66UUbUcVvMm552jBOP9ZhixHocHJ/xrpvDmqQ2F7bvqdwshZlVWC9cdTzXMaaWnuxLFAP3uMNj&#10;JB+nXH+NdV8PjDc+LlN1Avl2sbyEjBJZcfKBgk8FvptrWPNCyIlu2elandOzwxS4IGCy7unp/wDq&#10;rFa6jM8rzTqG3YjKjI9h/n1rR1XUT5TFIA3zfLtPP0r1D4D/ALJt54ltY/GnxKka0sZvnsrBTtmk&#10;QjhmBHy5zx/kUsRUjEvD03LQw/gj8IPG3xZvo5dLtGt9PaTE+oTKdqgHB2D+NvbIHqRX0t4X/Zy8&#10;I+FrYWoha9zMJfOuNvmKw5XDKFOB6V2Xgrw7o3hTRrPRdLt2hhs7WOOMyKAcAADhQB+GAPTithmj&#10;ti008e7jP3fvcV506tSTvsdypxRx+oeHG0/ZLZw7VK8rI2SD+VNTzYMfaIGiX+FmYEH6f/Xro/Ef&#10;ibw3oWiXHiXxbqtlpen28eZLvULhIYowehZnIA59TXE+D/i/8Mfiy97Z/DXxfYawdPlRb6SzmVlT&#10;dnHTqPlOG5BwcGvSw2Px1OOza720+84qmX4apLazPiX9pmC41X9qvxdrUMStD51n5KrvEm1bOGNi&#10;yFful422upIbkYyuTy19FPLGLe8kQhVLYEhBYeuM+/PTOa/QrxN4R8L+JAdP8SaBa3S7fu3EYbkd&#10;K8j8c/sNeCPEdvcaj4W1/UNLumOY4FYTW4PQgq43AEZHDcelc/tuao2+pr9X5YpLofIc2l26JHbI&#10;I4ptoVWU79vP+HGffNCaTJp8izG+MfzfK0jgFuMY7jjP14r1Lx1+yZ8W/BlxJLaeGP7StVX5bjT5&#10;C+fQbcbwePQgeteTalY6lBOLHUJ5rW5hk8uZZIyroc4KkYGGznt+FaR5ZES03NGK6doVjS5jX/po&#10;sec56nOe/wChqX+z47xSY4wrL82GPvn8/wDOKxIZLTQba4kbUZpFkfbbrDDnHGCOvJ3c59CBjvVj&#10;SdUlmj8420i7yw3LGSwbAGGHr0/wqpUxRn0Lxu4ypsLuONiuApb5gW9OQD0zV3TPif8AFfwXrsN5&#10;4d8b6iIriRBeWd3M0sMeFAyikEj1IJwSSQRwKyre9/tK4uESzZfs8KMZJsbZGJbIUg/eATJ3AD51&#10;5POI5QEiC3V9IoaUsxWY/dyODz7dOmB7888oKWjNoVLbHtfgb9u3xXpdj/xcHwNbwzzSSGGNbsKq&#10;soI5Ybx8wXcBnODjsa9h8LftC+GfGfhmHxJpayLb3crRoJNu6MqCTvVn6cHgHJBzjHI+NLy0EpuH&#10;mWRYjKqwBZvNjfbnEgHDKctsZScDy+OPmbFg/wCE4sdXOpeHNRurGSGRZGMbNG29G3hmxywx0XA5&#10;6nmuWrhobxR0wrSW5+gNx8V7yHS2vLnw/M8axl4ZLG5Wc3CgE5RAAzHaM7RnocZxzzF3481bxtp8&#10;RaSazsvveS5IZ89ARgY+nrXiv7OPiTxsnhYaT4hubqeO+iWa1uPMD2+wE8KThtxUglduAQwPTn1z&#10;SrWGYqAflQZ2+n+Felgcvp/GzhxeKl8KZZt7SGzYLBuWRv4j9a+Yf+CtH7S3xB/Zr/Zrt/GHw7S0&#10;a/1DxRa6ZJLeQiTy4THNMxCngkmBUPoHOOcEfTU8kst39ngQMu0Zb39M+lfBP/BbsXHivSfBnwzt&#10;YWuLe3a61K+t1kKsHO2OBx2JA88c9Mn1r2a8Yxou+x52F5pYhWZ8s69/wUM+Ef7SHgc/Db9qz4Pu&#10;kbMz2uteGZv3lnLjCyRpKSVYdyXZT0KkcV4z4N+K+vfs4fEhrv4VfEO31zS2k+W4hhljhvIeu2aG&#10;QBkcDhl5AbO13XDnl9f+FD2U2bS4kjyfmW5hKge24Zz9eBWDd+G76wbzNrRsGwsiMGB+hHWvOp08&#10;PBWhon06Hq1KuIlHXV9z+tVXikcBJRu25561ZimwSQzbceves828ilXhxIGX73pUx3Qx5DNndwtf&#10;Yo+Fih13pOlaqWe/iLNkDdzRbeHdE04CK30/dIzZZn5A9zQl8beRBJHxwCwP3ferAv4FDKj8MeQU&#10;5znrV80kRKMXsWPJhDsUO07cMqj9Kjt7COK5afM3LA4aTIpi3SmTEY+vvU8Mgjdvlbb1pbglbQS4&#10;f975cu3PUFewpEEYj3yFemFX39KkDo/ymNeeM5pv2XyR8pbaTVqQSjqQ+bMsmVRTtqQywZHnyfM3&#10;QZ/Okfyndgu5sDDdsmo3toxJ50Z+7xVXJcRruFfj7v8AC3Y0x2ZmMm8Lxnr1qZlZ32DgL1qGZ7YA&#10;o0i7WYD9cUXDyAOkMnlv909ww4qRpJxwjquG4Ve9NRDux52c9lxQWWNcmXLMcc0gfkObozMu0t0x&#10;UJjSUK53MF9OlSB0MjHzfz71I5lTPljI6fdNK5K94w9f8L2PiWym03VLdZoWjKtGyg8H6189/FL9&#10;lPVvB7y+KfhxE95CvzS6a0n7yNf+mZ/iHX5evpnpX0pNq9rayrBcsyySttjVYzj8TirrwW1ygDK2&#10;4fe+WsMRhaGJjaojpw+JrYeV6b/4J+cHhnwn8RNYvL648P8Awh8QSXDX5ijWXT2txEDyZP32yPH4&#10;5znjAxXonhP9lL4leJj9t1m1h0aGRcNFdSCWYMGx92MlMY5BDnOegxX2hL4espT5qW67+/FQwaJb&#10;xySEQfLnO0tXJDKcLHWV2dks2xUlaNkeK+B/2Y/BXhqBVujcX0i/de6fOMnphQAR9c13Wn+E9H0t&#10;Et7eCGONf9XHGoUflXVXujui74EK4OPlrKbRbeG8a8lRfMxjdt+Ye3+e9d0aNOjpCKRxTq1K0rzk&#10;2cV8bNKsZfh5q0jfKsNmXxz8zD7oP/AsV8qajcR3ca28fyt0b/a9vrX178T9Kh1bwbqthMpZZrGT&#10;y9v94Llf/HgK+S7qwhUxtbSnYrfu9oyD+PfpXzefxk6kH5HvZK1GnKPmZ+h2sVrqgszbGRPLVVWZ&#10;iRGpznk85OM1NqtteXcmLR/LWFNispDAHuSPTp39atNbQRwS6pIzKsMe92Y+g/yKsSQyDTlvII2Q&#10;TRn5ceor53k5onucy5jkVsWs53lur794dqSzR43A9DxzjtwTU2nXtlJrDWU8scn2pcxruH75cdMe&#10;39a67TfCOg3Gkealgkc0kAaYr95iGJ5Pc5J6881j6H4bNnqkyzX00m6bcVm27UwvRAB7d88k/hEq&#10;bjsV7RMrzOsE/wDZt3FNPaXEnktuyrRs0aoDC+PkIAJ4IwWJ61bPhLwvq+p6bBd+H/Nt7G5823ja&#10;YlbaQKQG5J3nnHPYk+x0tf8Ah+fG+j/2JJLZ/Y/v3kM1w0TugHPlyAggg46UzQfC+jeGtGh07w/F&#10;IqpMxZppC7XD8DcWYluMAfQCu7Dx93Tc4qlSwzxRqSXMrWiQFvl3b5Dw3Pt+tZ0d5cNu8yFVXaBj&#10;PB5+vJxVjX557m+3WkCBNzJIzdgBzinQRWsNm/kyjdxt3D2pyjFyuKMpIjWSYL5dvGq8HacnK+2P&#10;pn9Kp6nFbzqftPfg46Uye5uI5JI0l29dzAkd+tRLpunxaQulrax/Z9gTyYkCqqjgKAMYHGMVMkUp&#10;nZfDnxh4BsLWPTdc0e1j2thbp7cOpPqxJHT6Yx6V9TeDtX8K6zYW8lhqKxyCJIj9kbcuFyBgdOp9&#10;x+VfIdj4etG0m1u4bePybhibjzlzjIIYZPTOBk8gjPHII7LwjrWoeG9STUtE1cxuy/vFVvvkdOOh&#10;HX868mphakm2md1PERWjR9Wap4Aurqf+0Wkjukkj2NYtCrYODz0wxGTyQTXDXXg6WzuXEDLHcrh2&#10;jLADrkcf41geBfj5F9qtINb12WwSF9ixtGjwydAACRuQe36ivYr1o/F/gmS50x45T5GLWS3wGLEc&#10;SeoAOMjnIrKEpU/dmjoajNXizzWS7d55Gv2V5mYCTbhNnUnAx16VZ0+JZIl1R2VgWJZWkwD6VB/w&#10;jOpyTHUZrV7iNpMtJzHHuGAwB5z+AqzMILKyjvINOuPtEyoPIZduzIyDg89O3aujn6GPLbUff6pa&#10;qptpkbcqg5Reg9RUMWpWtrthSdJF2n948OW3Y4BOKisBLdWs0MCqvmTFpt0g3L+Hp7VUktNQtovJ&#10;uZ4ZN3Kny2yQPTFPcmXu7FxEXWIWtM+W0m5W8uZlaNSMH5lwVPoRgivm/wAf/so/ELX/ABbNIfhp&#10;perW8N6/2C41jxNqN5HJDn5TL592xLAY4VAuQePX6MSyuHeZkh23BT95nuvuDWhbyx29utm9yvz/&#10;AC4xtC8dMnNbUa9TDtuIS5u587fD79nj9qjw74s0yO8+Lmj6V4esbpZbrRdHt98M8fmbnhSNY4o4&#10;tw3ZZckFs4Jzn3u7hgVxbRxt56YAfzM7sexrSe3EMubSZUG3OcjAOOgz0NZ6affJcLNdbWaT5lWR&#10;s/kamtVlXleVvkrCTA2urCRp5J49o5/ecfL+AFXLLV7k6Z5MDSMu07tv3T7A0lho8SWCx39000lz&#10;kLmQbVz0Prj8Kh1/V/C/gPTGl8U6ta2u1R5aKC0hyDtIRfmI4x0wPWs4xley1CUox3JtQ8F+A/i1&#10;pa6N448Mx3CyMTDHMmArHgtG2eDjuMGvnb9pn9iPQvhbo/8AwsHwN4v8y3STzP7DvNQ274mJzsbc&#10;Wl2hshcZIBJJNdb4t/ai1qVxZeA9H8mFeBdXQBk6c7VztTuOrfga4X4w+Ota1/wbdahrt7cXUwi3&#10;LHJMWwx4GCc98f56d0MDiIU+eTsuxxVMVRcrLU+dXkmit7zUNX0pGUBZdyMsh29W2gKcjAyc88Hp&#10;gZmeCzk1Cz1fT7DfNcWzJKyTEDYSOpOMnqRkcHOOvNLVNUt0VUvWWRbjIjjI/wBXj1BAPT9cetWP&#10;Jn1O4jZbv/RZNzMZJDlnPKn2IA5HAPoc8ct5Gtrmx5mn3EEN3p+qRTSQLIrbZFwzc7hwOxU8Ajoc&#10;jjibSb5o/MkWGTcq/wCtjlHHUn5c5yOB07j0OKMenapFBiG6XaIyJcY8x+eCQMDHWksUXTIY/MvY&#10;2Z8gsvy+YQAPujJAxz1OPpxUp32LOpEDt5UsbqqhR5nmDA3fX6cenp3rUHiaPw1osOnGaOXbks5f&#10;oPTH+evtXG2AvtVt2mu41jXyVk2rdFlYjg4OAT0HYdakvzsSOxhYSecpLJ5QjAHbpwPfn3ruwzcJ&#10;XRz1oxlGxduZtS1vRl1y+v5IreaQqsaAchewA9xWjpusPf6Xb2/2PcqvtJXk5B+8f/retc+ZZVtv&#10;saTtJDH8q8fKv/162vDelGPTVR3ePzMs6r94ZPY/5xXRUlKSu2Y0lGLsjb0eJ5pfKk3MQeVZeBzV&#10;+G1bbIWO1d3yt7/54pLC0+ySqjSZU8g961Xtla1Xy2DZb5eOTRTXNoaSZn6j+zZ8RfjH4PfxL4Gm&#10;tZ/sNxJA2nvcKk0r7UbIDjbjDdyMnNeT+Jvhd448FXa6P408MTWF7tVo1urcqJcHHy9iM+nt619u&#10;fs66N5Xg9rgoy+dfSMpU/wAIVVyfTlTXoGr+HtP16zOma7pVtqFsw+a3vLdZVOR/tA/nX0kMpo1c&#10;PGSdnY+fqZtWoYiULXSfzPzfg0+TSdLdXXy/LfA+bLHIJxkZ46+2BXZfBLwpqfibV7geHol+ZVSS&#10;YsQEB67gM8/Tn+Ve8fF/9mT4HSa2uk6bNeaRqTeXO9tDLuiMbOQFBfJUttdRgkLjO313PC3gLwj4&#10;FurfU9D8CxxNGqMptW8sOwjVN0mPvZCKTkYLcnnJr5TMa0cHVdNO7R9Ll9P65RVVqyO3+A/7PfhT&#10;wYlr4n1u1murmP54bhRgIccnaDt69jk/yr2GNtD1maO3kumz0ZW2k57Y64+lcT4Z1q9uoo1mk8uN&#10;9uIhGxxkdOfpzg/zrobe2liv/tQiRZCQFYMd2PpXje3c5Xbuz1I01GNkdPa2S2rNBa2EbK7Z8z7r&#10;N9f89qcbC8NtJIEmXLDarNwBjoKo2GsTm4ia1vIGjk3bsruY46YYHHBznr+Fa8V6LiJRNOA0f8PZ&#10;x6+xrSNW71G6fU8B+Kv7I1z8SPGOpeMtU1O2177eqLBpviSa7Qadjb8tpLbTxiBflDE7GYktluSK&#10;53SfgVf/ALPetn4xeKfC/iPxxrkbSRLH4X1FpDp9mUwIjFc3KvdDJY/xENgheAa+oJdMe43tat94&#10;Db83A5rI17w1dyXiajBN+9UAFdu5V5/DmvWp4+t7PkbvHa3l2OeVKKd+p4P8KPiN8XPHfja88Sav&#10;4bksfAU0Ujxt4l8i11OymXP7vyoWbao+XInw2CWB4Ct6s97bxxqkdxthADK3mDkfh1rb1DwjNqmn&#10;NZalaR3sciFZoZoQyuhHKle4+vavNvi18L9T8H/DhtO+DfwSj1G0uJNupabo/iGbSJLRBgiW2EKH&#10;B67hFtkI2gCQnAiThWqKyUenl822Cujtob+HW7c2qJt+XDM643CsHxr8M/AXjy1/snxt4YsdQXaP&#10;LE1qsm3HRgW6Y+oxXhfhn4geKfgr4ss7zxz8TdL03wnewmJfC+rapq+p600h3bXhS6so7sZbAIk3&#10;JgHGCc17X4D+L3w5+JWsXHhfTbu+h1Kzto7qfTNW025sJxbsxVZliuERnjLKV3qCoPBOSKurhqlN&#10;Xjqu6JumeL+P/wDgnx8PZJV1HwJe3WmTRSbvs80jTwYx6PlwcgHO49Onp5x4g/Zb+K/hS3aUaRDq&#10;kQ3FJtNk3MFByD5b7W3HuAG5HHWvuazg0rUbVrqym3bchkJ6Y+tUR4fnDNJLCyo2DGq/5xWHtJdX&#10;cPZrdI/NnWdE1nQtXkW78+xntw6T27KY+38WRuUjqCCCOOccVlywx3m+2E0kSSLmGa12hwSOMZUq&#10;cehBHrX6O+PfhR4J8fWH2fxt4Vs7yMDCCaEErnj5SOQeeoINfNXxt/Y/+HXhfQ9S1/wPqU2mzQ7p&#10;fst9cGeM7d7CJC7FkyWOOSBgcYFRLER5lGwexlZs+fba7jnl8q7RfsvlAiRZCXJBIYMuMEfdwckn&#10;PQY+ar4j8ZWSXkekfboo7poWk8mO4w7w5A3lfTOPmxwTjPXNoQQWtjJCzzRNG+9dql+cfNlecgnn&#10;jHv0rLl8PWvia62hVnuI/wB/HN5amdAucorNkhTyrdsMSMNg1pK6dkRHY9o/ZnsbjTfDlxMmoSXU&#10;NxdedbyToQ0UbKPk6kYBGcAnk17TaIrWzSQmSPzAuGGB746Hr0/w615v8KNKubHwhp9oInt1+zwr&#10;9nZVBQbQMYBI4HHU9Op616eQFiitoQvyL/er6DCR5aauePip3mFtZDDeXGw3D7ygdcVyGsfsG+Av&#10;2v8AR7rx/wD2hfaRrVrqE1iZriMywXaRHYGEZKlCGDLlWwcE7STXoFiqKkcLNtlkChC3Tk454P6V&#10;7z4N0K18G+HLLRrKFR9nt1WZlABd+rvwBksxLE4HJr0aeFhiI2mro86tiqmHs4OzPzD+Nn/BI74k&#10;eC7WS9/4QuHxBZsMed4f3TPGuejRlRIPXIDKO5r5L8X/ALAFjcXjXNuZ7RFk/exwMIZNo+8AxVlB&#10;7fMpAPUV/QHFcifcWjUr23duPesTWvhR8O/F7N/wlXgzS7zzAV3XdmjN+DEZHHoa4q2Rx3oyt66n&#10;XRz2TjatG/mtCKMlwSS3y9hU8QNxDt2qufunrTRHbovlxEjjI/wpUEjXOBH6c7uM/wBK92J4Ml3G&#10;yWTRqA024lvXHHpT5SIeWwvapjGuMsqlt316U2W3DDzlXcOhG7rz1qtGJKyIxdkrtC545zToPLMe&#10;8SY3c7ckYoltEKN5YxnnqevpUZW4gH7xfmz8u3mmJdywglVhH/Dt+VwxzUsdxOsXErMvPfmqySTH&#10;+HgdadBdTjcyjcrfe2+lMLk0BDIGaORhn+GgqXkG2IkZ6elENxsl2r8u7n8KcJgjbQ7MWzkH+lLm&#10;toGrIXtwHZy23dwOKak1vhoHH3ePu/5zUhmjPErfNjGOaSBC8ZYBc5wOOvX/AD+FBDvcSMSqpZG2&#10;7h93FRMPLlYOhHcZ61YhBJDSHPqaV2RnwWUY9+taCd2RrIrFVViT1VttSMTtYRseV+96UiS2yALK&#10;NzdtuSPpT0kU/wDLPd7Y4qZDiQ2GkxWa/vryWdv4WmbOPpVpRKM7FXn+7TftS7RIsROO7Gkt72Vm&#10;/dW6At23ZouHKPsmu5LmVLy1VFjIEMiyZ3jA5IwMHOR36ZpJ4fJuhIjZVvbP4UsjSyLkRlW9jxUb&#10;Jeb8K+3v82KoHpsSOEB+78uKxdegtZdrKjhlOVVWI3H/AD61pXUlwsX2Zht3cs2f5VVa3kjBdY92&#10;PusxGalyctA2Z5x4yutY060nFxF5arGxbB3fLivnO6s7S+gjMG3ao2+nOcdq+w/Enhey1jR3iuIl&#10;aeRPlUrkN7fSvjvxlbXHgfxtJ4P12FbWSaSQ2cM021pdvI2dn45OM4714ecU5uMXa6PcymUbyV9S&#10;nceHor8y2d3GHik4Zexx0/z09q0G0ZSixJuXyo8R8kgj/Pr603T7SSC0kkglZ3km3s0lw0nJOSFz&#10;0HPABx6AAVq2KPcB4wGDdlI718/GEdj2nJmRNaXVpcQwJFMgkbEkkYXA5Bwc+oyOAfqDiqesQw6F&#10;LHDHblmups/dY7RgsSx7AYOM8ZIHet6db1royLBt8tikgA+b6dOlVNbaE7YLl2US8bmXPIG78OlE&#10;oqLM1K5DN4e0PUdBaC+kjtox8yySNhQc5IPoT65qC10Dy7+4vbeWJ7Vo41gjWEfKwLktu6knK9eB&#10;tyOSc62iFxLFEdNe6WNgWWPnjB5x7VHqWpRSI8trlNu4nOTjryxHc9QCf5Gqo+7uFTWJzGvfarWB&#10;VlhBdugIHPqKyLm/vZLBhpbW/wBqVovMSYnaE3LvxgZzs3bc4BOM8VrXkbzQxqWeTa2N8jAZ5Oen&#10;tWedKjiEsltDtkmJMny8lhwD/X+lVKMegltcoX5cxiWR13O3zAelTafbxxwhhJls5+b0pZrbEqIg&#10;Kn+Lv2q55EMNuC83060umgdLmhZ6jb6jpv8AZqXEiR2UYjuvmABYhW9CRhSD+NWtPlktP7PjdzuW&#10;MxqWyc4H97GCTgHn+tV5La+m02H+ydouOCjTRl1GTg5AxwAT/wDXqrFdTS6g1jc3SCOJWW08vdyQ&#10;CSTnPPXt/OuZRfUu/U2reeKW9uU1i1jMSqNshA+cHadu3oQTxXWeDfjVqnwkt0/4R25/0GP5fsNx&#10;kwjsFXd93jjivNb3xQdDsYxc3dvLcRW6pNMq7VB43cEngntzjHJqtp3jrgyAwzR+YFXe33Mqfnx1&#10;74/zynh41Nyo1pR2PsP4afHj4e+PtPa31PSl0mZmy8Pm/fbcdzAFAASc9N2Rz6gdB4h8GateX32j&#10;T5muLVYzJ5qY3nqME8dQe2cenevjrQvHtpcWsc4crIG2xs3DN6nkdMnvjpXqfw4/ai1+1js9COtT&#10;i3t7hWuo3VPOeMEHy8urYVhxnGcZAIOCOKphZU3eJ2UsQpK0j06/g06zvvsU+mzxozBpPPZThQen&#10;Y5HAP1FWJdOFzaLNpdheNZ5wrrattPfIOcDjjkg5B6cVuRfEfwj8XdJ8rRdRNvfRhTho3GOnBP3c&#10;nnGT9MjNdFp3gfQI9PuJRezRx3TLIIZBtUlQDt2AdMhjzlvmP4c/tLS1OiVO+x5r/ZVmbPy4L8SM&#10;WyFxh/cHk4qO6nmuWe5aOONYVx51x8q4HoMDn2r0vw54E8L61E11fTXUkcbKu7c0KM2fvKOoGeh4&#10;zWZ4o1P4G/C3zLrVmS4uvJytj5hmkToCDjIQk1tDmqStFGMuWCvI4a50HXpdHjl+zruluNlvIrFQ&#10;W7VL4z+Ivwu8AWFvaeKdZiuLxbVQLHTVSeRXxk5+bC/Q4z9K8x+Nfxs1PWQugaBoa6Payyblt4cv&#10;K0ZY/MXPK+mF6A8GvIbOK487/R0WReXjQDGAuBsHsMflXqUctlNXnoedVx0Y/Cen/EP9ojxBqnPh&#10;O0j0mO4TD/8ALS47g84wmeOi7h2YV5Re6pqMt5NNc3s11cTHfPJJIzCRvqcn0561oS7oPLuLiJfM&#10;kXbt28En1+lZ86iNJLSRQW+9tHBXHavWp0KNFWijz5VqlbVscJNkkKGUfv5FPlxr9wZ6Zp3xRga3&#10;8J7UuI1RpFWRpTgNzgL6EkkfjVHR7e4utWZQAqpx8zdP/r1p+O57VtHSznZssT5agEh2yOPyyfwo&#10;xD5qLRFGP7xNnjP/AAj11CGF9bRQzLKZJGUhgvPHJz2P5dhjAoT6faQXcN+1jHFeK7eXLGxUMueB&#10;2DKPQg4OSMd+4u9I+f7S0n3gwZWU/MORz3/lWC+n3ECNAkckgg+QM0bHHpz1PHuenNfOSpyW57Sk&#10;rKxl6La6lb3r60biGe3kt96iJCXG07vlZWO5SMcevqGAGhbLA/mSraww7iHz6NzyM9OrZwO9Sw2N&#10;1bpJJqNu23zG+UJwvp0P0PP5Va03T4lsZLi2ZfLaXzDI0m4rlQcKcnAPp0rO0jTTcj85rezXS4T5&#10;izNk/uzIh7Y6/L/j2NSpagX9rZmMyCaNV8vH3W6fh+NdJaaHZ3djshAaRCvlsy+p5B/x9vxqverY&#10;6Vqtw80BXaqKEWMjyn2jOSeufvcAY9+K7KfMpGEtRuoeFYDHGLeJlh2mV1HTd61YeG/cq8e1VKgs&#10;23+HsoH9f8ge8t9Ult7ATSIWh2NHHluMf596tX/kQ2wliWTZHty3ViB7eldXLzIy5eV3LmivBFLH&#10;ahGdec7un4855/KugeSG2kTEQyrfw9BXJwJfafbrqYceWxBMcas7nnoFAyT2x1ya9M8EfBXxP4ie&#10;LXvENw1nbuufszR/vGB6cZGz8cn2HWu3C4WrUmlFHPiMRRoxvJnr3wJlgHgGxFvdLlnkL88jMrGv&#10;RIYZ44DiTKtw2V61xPhbwraadYR6fplv5aRLiJU6j/6/1rpJNSXwh4Yvdd1G8lmhsbWSe43cttVS&#10;xx74FfVL93Rs+iPlalqlZtdWfC/7Qvxz+I/hn4zahqnhoWerTW/iK4s7SOGQx3CorllaPPEipHkH&#10;oMZIbCjPReGf21ry41KzuvEF7Ha281qY7iGKHersORKDknHUd+vfGR5Dd+KL3UPEcuv2dslqtxJJ&#10;NHbrD/x775AwVc87R0K8k/L02nMkmjWEtr9sj0+zIUh7NYLbaYTwSq4PTI6AAY4IOMn80xNONepK&#10;TW7Z+jUZSpU4wXRI+2PCPxM0++ubKW2W6UXS5imXDwhtrHBYElRhWwSApOADkhT3Nr40u7lm8wuz&#10;sMLsJxx/+uvz6Mmuf2PHZtqt0irK0sMEdzJsRmGNwTO0HAHIHOK6zwD+0Z8SPAqg3Wqvew2zf6u+&#10;y67PXqDu6d8foR508LKMvdOuNSD3Pvey1Ywyxzlf+WZLKGPB9M/49a0YNRZ5jIt20fy43Kw5r5d8&#10;GftqeFdQWODWoJrS7k2/Kyb4+Tzhgeg4JLAY98GvTfCnxPg8UW8Wp6NMs0MluJo3jPDqTw4PcZH0&#10;rG9SL1Rdk9j23R/FdxGPs9w25lXIkPBbHf0rY0/xJbXTqFdV3tht3UcfX1xXlOl+IrW/8u3Klty/&#10;KZG/1bEZxgfT/OTVyS8vbTnSwsarzI24kPx0PBwfpXRGWm5nLsepWN61xpscZuF8xFw3vjvQ2tJa&#10;q6Ou4cFWVf0rg7PX9Rjt1j+zXCllw0kcwGOOTyR/KtCPxIlzZTWt0GjVl2eZJJjORgkFcYP5e1ae&#10;0lLS5LirlT4kfDP4a/E/ULXVvEGkSpqVlkWerafdS2t3bgg5VbiBkkVTnlQ2D3BrE+G37OPwj+Hm&#10;uah4z0e0vNQ1zUH23mua7qUl5dbAABGHkJKqBgcYJAUHO1cdrbxWzQqsz7vugfNwB9e9S3unF4fJ&#10;t5BtZc7fU+ua1hicRCPIpO3a4nGHYc9mlmB9mk2Rp/Ci4qK88R6dZCNri429jvIpk5uUka61KbyY&#10;44wkflljnPc9j27cc84rzf4oeMrTSW+xzQbrplJhhZhuB6fNtJH86jmqSlyrdj92Kuzb8ffErSdL&#10;uEhtUS4lkQ+XsY4z6A9O4/Cvnz4/eIHHgnXNX1q9bLafLHbrt+WJ5B5anA56sOf5ADHW2tldTXLa&#10;9qVxvlfiOMHhFx0H+c145+1vrcsPgFtLV1Vr2/ijK4yxRSZCR2zuRa9elglRoOc9zy6mKdSooQ2P&#10;B9d1e6naKxtGh3SQEwIZGWRthxJ8uBkYK9DzuPoN2v4CMmo+ItPs3uL2wumuAY5rdBIsybSXiff0&#10;UgZ6jkdOoORpdzp8kQvmtvMWO4/dlpG/dM3y5yxJH3+AOB0GBxXXfBOBr3xfLdahFHdR2/MM0q8x&#10;uTgEY9s1lTg5VEEpSUW0fQnhnTpVt47WM8c+SFXdtX+tddY2RM6wQqy8/Kzd/wAax/BcKy2Pn+Wd&#10;y8RjP+eK6zSIA8ykJ93ktnr7V9VRhywPDqSfNcvaBBpy+ONHhvZY/mmLwxmQDeUUsMA9SCueM17I&#10;mu2l2FUx7Wbj5u4rzD4fQWOoancanc28cjWsgjhk25Knb82PTIOK7kIGRSqKO31r1sPHlp6njYyp&#10;zVUuxsR3siTeRAigdBleKke6uDJ5bx7vdayTNPFHuib7vP406LUZ3ixKwz0PHWrloZx97REchmtk&#10;Z92eyrTrR57eVXhGGxzSSysr4Ea4VvvetRyysjtIZMdOB0rG5rLRl2O5ZJPM/wDQu1Fw7MNzJgD7&#10;u01DazxzgkMzHGW+tSAiRtm8EJ2boaYOI6G+iysIX5zz1B4qWOeIPtkjx83zbuoqpcwp5kciWu5s&#10;5+U9P/rVYVcplIsFW/iPb0qkybWHJOCZEdG28jnPNLshimyh2q3Pf0qPyw4Zs9W/X/8AXT47qInD&#10;QfN3bbRJgrDjHk7nwf8AdU8U0tEuHmHBGB61I0qNEAoPP8bVJH5DW/z7fl+nNCl3CzZVm+WEFYc/&#10;Vajt7jVbmR7ae0hhTswbJNWGuoPNbJOF47VIZklTO/5vSq5uhPLLqVxazLud3XG7gDvUwjYjcuB2&#10;qB54hF5Zf7p5OKiW8WPh3YtjI+aqJ2LyEBMY+b2Heo48h8Ov8Wd1RW14AN+w8DjNWJLmHorbcUeo&#10;RY+GOByyxHjHAB61NBbwwYYr9StUTcuBvXouRwM02C8MkYaRWB7Zb9KewfEaGI5pd6g/7x6Uk0YG&#10;ELHAHCq3Bqsl5IhwzBvRd3ShdQIZklTn+lFgZMtxpqXPkzOdzcKME/rUyRDa26LkMR+HrVPzESaO&#10;YHO8/lVxL1ZMrKAoPWkogyOWKVC2xdysvzA1zPjr4WeE/iDpk2m+IdEhbcwcTKu2RHAwHDDkNjj3&#10;HHTiupa8EmPK6dOaYZ45Fwgzk4yO9VJKSsxRk4yuj5f8d/sw+I/DEy61pdzJq1jbbzH5aFZoUIAI&#10;YA4k5GdwAPTgck+c2fi6yfTopLfzIVw2xZkKuNmQwbPKkEYwfSvtqS15aNoztI/vcGvNvip+zT4Q&#10;8fX6+IdOe40rVoV/dz2c7CKTr8s0WdkgOcZxuHYivGxWVU5XlR08j1sLmlSK5auvmfP0trd6rHGE&#10;1SW18yRZJHjYbmXdnbyDwRxkcjPBB5qnr0i2xabcGjX+93xz6dTwOa6Lxd8PfGPga4uLPxbp8dtb&#10;wzRrZ6hHMHjuVOM9QNp3kpg89CPbm71dH1G3XUgIWEMDGG8fA2RuFY4brtbCk44O1euBXz1enOnO&#10;0lZnuU5RqR5oO5neEo4rGZfIzb2cyi4jZpj+7L5ONp6euOmT+eY+s2sPiK60gy+ZJM3mxQswO6MO&#10;oLHvk5YjjHy4JHBPQL4SsPEEaaSL0WfmQh4byOQKqkDg59OTisqDR9JaHZLqEcl1HHGt0sci/IxQ&#10;bufT6YznJzxWVNxloXLTUrS30JaW2gkC+S6ozBdoY4zkZznt047ZyDUPypKsfkmQHO6SQ8gZ6fTF&#10;UTq+m3Fqt5pc0ctv5O+3kVsmWPHB9T2981x/j/4rXFncD4f+BoZL3WryM+ZLCvy2eRxnr82OQPoT&#10;wcVpGMpSsjOUrI7rUbmCKPc7+X5hx059qz9XvrO8aEorfKu1VXp9aPAnw2+J/i1Le2vtIaHystea&#10;hfMY4y2QCyr958jkYG0kdRXq3hD9nrQ9KmXU7+T+1Lxfmja4TbDGQB0iyR1GctuI7EV208vrVFd6&#10;HFWx1Onpuzzrx6LvTtJ/s/TLiRQyL80S9F3AHmsKK7uLax+wXEjTeXcKNzTbmbB3Ak5zyNv9e9dx&#10;4rstQa+e6it9yszb7XqMMMZJPbnPGD0rmL+zjsYlihSBlifdJcx45JPb8zXHyqMuU6ebmSfc5m/u&#10;HnRrK+djvkkclgFVSSNq9fc49kOeetaK4ltx5ChJIVkYO3OT9D/d69utbesaLPFLI0Fsv2iTLMCv&#10;WQDt7+n1rmIpr+JpA9w0kHmqFZo9sjNtAOccZJDHgAYOMU7WKUuU6zSbnT9asVH2LlmCbpsbcHgn&#10;6j6D+dbaX0VkbW/vYhM1u+0SRKdsgYFQCB29CeDj2zXIWnjWDwI2hRXOiXk9rq18LJb21hDJbTOw&#10;WPzOd2C7BcqDgZJ4Fdhqlj4difyxeRRKVjfy9yjMYZUGFH8ALqM443DPUVlLsaK+7OosPFWq6dcN&#10;HZ+IpLb7QiGNYrhgu4jcN204OP8A9VeteCv2hPGL6dJZajq9jDNDCxt7y+t9xDbcZXoASfp1NfPG&#10;mR6dLeNambzt5DRyOvRo3+ZcfTAJ/qKs+ILiGy8n7RZSahbzXix2+bXzmVywXOFXgDP3j0HU4rln&#10;QjN6o6qdaUVoz3TXf2gviXqum/YjdRQzLCEMdhlfNYDOSeoHXGMde/WvOpPFc9rZTXN3pl1JKsJV&#10;Zb7pLJwEb5snIPPrU2iWEVidR1zS5FgmupSJGkwm9kCxGVuPmYhAFY/wBRxjFc3qevW2s3EkatJL&#10;a2tx5druQddo3uW9d2Rzn9a9jD0adKnZI83EVJ1ZbkGqpe6terf6lcBriaPBjhbGOTkd+3SpNH0m&#10;5uH+0xFflaTzF/55KB696LaxgtrhRFqjSMhzIsny4znAqrH4ttbRLzSYty+XlpmU8t/sj+VdMpwg&#10;cvLKRe1a3gvLNdRWdlaOXKncB8uBx9K5DxR4isLK7aITkvJgbs8k96z/ABR4l1fUXjEU8sEG3/VK&#10;o4IJ56ZyQR1OOO3Oci9uYp5NyqZJHALe3HWuapiL7G1PD23Oi0zVLh5BJHMTu5r2T4Rfs7r8b/Ct&#10;9rGp+JbzTWs5BDprW6K0ZkxlzIpwXwCmAGXrznjHi+itDbhAVLM2AVJ6+gr60/Y3nWP4V323cd2u&#10;Skrxz+6h5+mMfka68tj7araaujlzKUsPh7wdnofP/wAQ/wBmb4vfDLRFPi9YtcSFnP8Abmk2LrEy&#10;7jgyR5Yxtt4bLbSenBwPPkhS4gY6c8cixsDMd4ba3BxwTjg9+cEcV+jwlwzKr/L/AHeua888d/sx&#10;fC/xzbXV1oujw6HqU8jPJeafCqrLIRjdIgwH6AEgqxA+8K6cVk0ZtypvfoceFzhxSjVXzR8PSaDL&#10;MjzwIuyVv3jRqB83OWIHck80+z09bURxMqsvVvmwrHj198frXqvxj/Z58dfC6O6146BqGrWlom6L&#10;+w42mLr/AHfL4bOOTkbQejGvPvhjbH4o6fJd+DrS7uFjuTDJFc2kscsDjBaN43UMrAY4Iz3Gc8/O&#10;4jCVMPrNWPoMPiI4hXpu5p+HraS5McSx87vlWRsbeePr29OO9U9W8G+PNfv9QvNK8K317ErK37qA&#10;suM5blRye3PYele5/C79mm305/8AhI/F0HnXEUh8uNlO1shDuI7kbeMjOBjjJz7N4e02drTENhbe&#10;Tt2ptjCKAO4Axj3rg+tRi/cVz0PqspRvLQ+JYdB1vSblp7y1ltriWMKodDmMY5OD3PI/E1a8L+D/&#10;ABn45177B4TsfMSEKHvLiRkiiyfmbcActjJCjJ5GcA5r7W8Z/Czwt8TNGbS/GGn29wF+7dR/LJF7&#10;LIMFeODg9DWXpXwq0rwnaR6X4Zs7aK1hUJDDbxhFVRzgAcV6eX1sPWrJVXY8/HU8RTpN0lc8z+Hv&#10;wK8OeErldXu4pL7Uim37VMxwnX7i/dXqecbj3Jr0bTdKXZgLt29O9a9r4f8ALGyQfNx/D0/yKi1S&#10;403w3Lv1a+tbdW/juJ1QH35Ir7anKnGNobHx9RVHLmqbk1jataIrNyc/ernfj3r7WXwX8VvbCRSn&#10;hu+O6H74/cPyvuO3vSal8VvA9nMYo/HehybpNrxnV4MqccgfNz1HHvXEftTeOrS2+BetXujalbyG&#10;8jS08yGZWysrqj455O1jx/SscZU9nh5y8mbYeHPiIKPVo+M9P0aRraVZZWjhZVaxVoS37vOSN27J&#10;bAbk4xlT83Qw2uma+NUEbXNv/ZtvCfmywkaYvwuPu7Qvc5JJB47yRXkkFjb2sU9qJImVYrdQyqW2&#10;EKMc7cgYAPA7cgVbWPUVmUxNHsbLsrAjZ0788Y7YOfbmvz2Mux94ubm1L84nkit5TdSeYvzqQ3Xg&#10;jBHQ9e+R364rN1hLuJLU26o8c3mGZlkbERUx4yVU9d5xkjOMc4yLVnFBuWFAwZiQ0hkJ5JJ7n69O&#10;B6Y6U9S0aX+2re4MUEy+Tu3TKMwyxt2wcklXyD/ssO9TbmQ72ehmXWlwvazakRcwG1VXeNQEUIPm&#10;6YzlRk8EAZORW74N8deNfCt/DqVj4gvjDbSYexm8zyZlYHcm1uNp65U9cHNWxqSQyZvCpjcqFZ1z&#10;k4+uc++3v1POKUkFtqTM9q0sMbLlmYkfJnk5IIPXp2o9nGWjGqnW5654T/amudLWO81LWkWOZszW&#10;c1vKhRcr/qiC46Du3LNxsHy17X4D+PPgr4g+H/7V0jXi0cdwIbiG4VkZJCM7f8CDg4I9a+NrpFnt&#10;m0/7HCvmbmglk3vHEWPyqTtBYbsDpnA4JzkzeFWudH1Wayiu7i1mxE10se7a8ZPylCOuCD7ggngE&#10;Z554eN7Jm1PEdGj740zV5bplhsNQjhjaPDYm6ZHBXrz9cj2rch1iSKI2l3ctcRrlcls7vbI6fjXx&#10;DoPx68deFJcwWNndXC2saXF9NI6y3Ii6Bvm6HkcEY3Hrnju/hr+1h4emj/sR9PbSLuSbFvEC0qyM&#10;zc/w8AHjB6A8HtXK4VIXsdHNTktz640/xA7IqWskjRggJukHHFa8HiCJrd5vtDb1X6jp0rwfwp8T&#10;or0+bcJJZ3TWys1vIVLJuY9Dnb19+4zjOKj1vxx8UNK8TtewahpZ0eVdogkVvtLNgfMrBmXaOTgq&#10;AccNnANUY1akrImUoU1qekeOvjBHNpkml6RMxu9v3o5OE98/455rzG3gv9R1A3+oXTTSOAPMkb+E&#10;dB+FLb6csbSXbzNJPdXBkmY4JOe/+eMVomA21p5vzblYlQa+mwOBjSSk9zw8ZipSdlsNvJ47aHYP&#10;l2r8q9q+Y/2wvGHh1fFPh/wZqGqrDfTW8l1bwkjMgZwvAPXBjz6jH1r6MvHkvlbcu3avzNXyj+0/&#10;4b0Tx347v4TEs9/FHCum3hbbJb+RJHI0aOPmjDMGUsvTeT6A9WM92jZ9TnwvvVDgr4/Zy0mmarbs&#10;bdfLvP8AQ3j83gHKsTzgN90gg9CwIOfW/wBmbTbq70GbUpNga4ujErRpsUqOAcccZLY9q8n1fQz5&#10;GyO5hufLk2XEMreZ5qKe44UvyCUPykBsc7RX0r8AtDsNI8GW0VouCWVoxJMJCnHzrwAM79w9sc85&#10;rhwMP31zsxVTkoHqujW7WdgIUG1k43Y4zWuL+8ttMkNlEZp3BEMYbG5yOgrGuboWtvFbAtJNJgKo&#10;GK7LwL4Vewtxf3su6aQfdkYYj9sV9Vh6Mqjt0Pl8ViI01fqVPhtrlv4ckh8KatrcNvrF0r3TWfnY&#10;aRS3LDP3gMgZ7cZ6ivTrG9lz++bduXC7P51zHiP4X+FfHlqsHiDT2ZomJt57eZ4poemdkkZDrnAz&#10;g8jg8V0XhHwnY+GNMh0SxNxJDCuyOS8upLh8erPIWZj7kmvVjTlHToeS6tOer3NXymdFZHK/L81M&#10;nKwzcHt3q15SomxGbjtjv61XubFniVpS7Nu+9xyaymjanLlOX+G/xV8JfFXwza+LfCGqx3VpdKfL&#10;kVjnI6gg4IIPBUjII5rp4UIyJ+sn3d30r88vAvj/AMV/BHXf+Eu+HF6ZImYHV9Gk/wBXdDj5lP8A&#10;DIF6N+ByOK+2vgt8ZPC3xj8HQ+KfC1558YOy5Rl2yRTDqjL2I/qCOCDXg5fmVPFRtezPezDLpYWX&#10;MtUdsqEJ+7nAIHPvTTJMgZ1jy2e31xToW82A4gBK9BxzTSbiGfzFBPZlHNeweT9kmhkkkZTu8vC5&#10;JPepp438hdv3vWqvnPLtwNu445WrUcbsgYN93g8dfyoJ06CoFKZckkj5aQoiqjCQlhzkZ4pTHc4w&#10;sfy7eKVoZXQkMBk/dq+hPoG+VgzL+RGcCogWlk3A/L/ezjNOkKxzB5Ayjo2O5qf/AEYsyf8Aj22l&#10;oF5FWKBpQD5e4AkGpY7aQ9I9vzYqdJFQ7Ihk9d1SIzD5WmAxy21qppMnnfUpyWEe3pnntTW0xpD5&#10;nlY2/hmry3CSEmKBirdtpqQeaoEwBHy4K+9PUnmMuSCZGK7NvYKFzmlSG4C7ZY8jbmtSSMlfkO1i&#10;v3eKinikB8sTdOTletWO2pShWUFvMOMH7vrU6nDKJI1/HtQYA0HkzSd8q3qabhGdX8vB3ZXnsepF&#10;AySNMfPtHIO2klfapyu38M1Kgt2jLGRg3TBagwwArEJfwbjPtQS2V/mdIw0fzLjDHtTp5xuErxlR&#10;32jOakG1X+9yvLYxwO1Rm4VZtp7/AHSVoug5eoWrzTRZhjkVSSPmXGKcbVYo9kR2jlsepP8A9emL&#10;fSRFYGO1s8puzmlmupVXLYz2+WpcgiMMgwdjMD/EvrU8Mm/MNwq4X7rDvVfExBEh57bhTpPKV98b&#10;lnPTjpVRkkS+Yh1nTNF13TptH1GwiuLWZcNHOoKkZ/z9DXifxV/ZquI4W1L4aXcdz5KFho87KZCy&#10;84R2IHfGGx9e1e2if7QCJMj2CDIOKZLaQyDIiXd93zO/vzXPXwtHERtNGtDEVsPK9N/LofEcPh7U&#10;tO8RKfEGpyNLp8Rt9Q0+eNQrFtrAun8LY9ujH2rlNc1fTre7uptSnENu0/lNCY12S7lCAY6nJ4wP&#10;XFfdPjb4VeDviFbGDXtKVmC4W6jcpJyOzDB/DpmuS8G/sg/BTwJc/wBoeH/CC/bG4e/vrh7q4bJy&#10;f3krM2OBxnAwOOBXh/2HJVnaXu/iezLOYypfD734HyTofwQ+MvjO1i0/w7op8M6NuVY9QubcG48n&#10;AO6KBgcMTwTMAQQcxtkGvZfhH+yD4T+HVvI2l2S+dcyPJeXs/wA89xI53O7OeSzMdx9zX0VY+B7S&#10;zjUR26hVGQu2rS+F4f8AlnCMryMetexh8FRw0bR+88jEYqtiJe8ef6b8PdM02FA8PmDgcjtWrc+G&#10;9Kth5ltCu/ZjO3oPrW9eLcWSbGiLZAGNvWsrxDqR+yMAinaMbVGK0nZLYyh0Pk25ZruaFb6SaK4W&#10;3xGvmEeavdsA4P8ASq+paTpr3Mdxbwys0iYfy2GEYngnPIP8ua2fEbW6xtMrRx+Tu8tpOXjwcHnA&#10;49f5dqyrGB723W6jvIm8w53tGCsikEZH8818LOUlVd2faRipU0c7e6TM4mL72ZZN+2M7PmAwTnJ3&#10;jqfbj0zXDSXGq6smqaSvlxW+l6uYLVfKCySOsSNJnnnJk+U8ZA+hPsNzbW0VrHDaoytDIT93OAxP&#10;GSeB+gxisW60hbu4zNaR28fmSLcXKuvm+YAoXjupXPOeNoHI6bRlzJGcoqJ53a6pqum6edOEEiQK&#10;4LedGeH68ZHPB6jjP0NddpniR9Y0+3srzbtFqFG4424JIz69OPp7Vm+JLOJJljjmSaOFv9IEUjfN&#10;jHXn68dCOoIzV2zs9O0+zn1O10WPzpEJVVYNkLu2pvA6fMRnH8WcdRT90nmZYiihXV4bS6vYvtPl&#10;ZhZGIYsCGwT6EArz2aup8PxR2ss1hcyTi3MihFeP5k6n5cE4P05B/OuBvor23jaWFY2kW3P3l+bc&#10;pDYI6H7oHPH5mvRPCHiGGLw3F4lSZZIbm3E02eNqsmeB16joKj4dTRampBf6NoPha+02bUVRY2mZ&#10;fMYl1UkuBzycA9s4PHbFefrqCW0/2BpERdgferZxz0qXxzqh0/RZIbRVY3L5kWH/AJZxYyf/AB7A&#10;9wa4mG9eRDaXZOVYCTan6f5/pXV7bT3TP2Ki9TYufEs02qgzOy7lIO1vvelUpLxGnlkVm3HlwtQW&#10;cCQzLA1vJtOcsO3XAqeOON7kW5VoVZid5OcjHSsfelLUfKuhDI17IWhdlb5Cfu/oKhgjLypHIjMz&#10;ABmFXWlgjhaKF+mVVlXPfrmkVFt5QsMqt5fEa5znIHJ/X8q0toFzR0uG1+0hrs7pMfd7ivr/APZP&#10;k0pfhLp8QiENxcTTyTeZx5jiVkB6/wB1V/L8a+QbK0bOx2XdJk7vSvqr4Yax4f8AC3w30VJ75I0f&#10;TYXVFUlpGZQzFQMkncSePXtXpZXUp0ZSnN20PMzSlUrUYwir3Z7Q9sxdTEoP976VW1PU9K0eBru8&#10;l8tQu5st2rm21zxXJahtPf7GrR7h9oXLZ9AM8HGaZpXhOLUW83WbqaS4kXOyaQlTn2B4+lZ47iSl&#10;C8KOr7hgeHKk7SraLsVNd8UeINbuWsdCihtbR1ybmbLO4PBC/LtUjr1OfbvW0PwqkKR3kV95gXd8&#10;ykPuJbJyQPWvQtO0jTY7Nre9iMm5cspy2fpRY/D/AEklXtW8vbjMcbYHXNfHYnMK+LqXqO59Zh8D&#10;QwkbU1YoaXoe0riPezONrMvQeldDL4KaKLzcbTyWVVHetix0g2MADhRj7rk81578Zf2ldN+FevW/&#10;gmx8Kz61rF7Zm5hsYtTs7VmjyVGw3csXnNlT8sW9hxlRuXLowlVnywWppJvqbF9o85t44Lu+WNFb&#10;dJthHze3HSoUjtLu1ZrQ7I1I8uYRlt2f8/8A66+T/iP/AMFCfjH41e78I/Dj4fWPhnxFCzi10DX7&#10;XUrzUr5VQsfKt7e08sE4OC8m3gkkLzX1D8HfEPijxJ8I9A8T+K/Dsmj6tcWMb6xpdxaNC8Mw+WQb&#10;GyyqWBK552lSa7q2BxOFoqdRWu++v/DGMalObsmJquk3G7MPmxybuWbjIBx09OtYs66hdWscupWi&#10;rcbFMqxtvRGxyQSo+XPcgZHYV0Wt6rcSSLPCAI84aNhy4J9adNfaZFEsepRsq7WX5c8d+eOTx+Fa&#10;YXMMRh9b6HLiMvoYharU4m4trK6BN3p9vcLuwVmhVuvb5h0r5u/bv8EeBfDXgbSL/wAJ+EtM0zVr&#10;vXFWS+sdNiVzAIpGkD4K/IzCNSQSQzKcEZx9R6rDon7y4083MgkYETsmefp0wf8AOK+f/wBtHwF4&#10;98V6Jpd/4V0KXUrfTWmkvYbWEO20gYKr94nCtkLk8jg9R62IzSliMHKK0bPJo5XWw+LjLoj5V0ld&#10;SS636fcS23nKgaOMAl8HIGCCPwIz6Y61sRXNvPLttr2EsjMJmjxwOuOCex6UzVvD+pWl7JZXsFxD&#10;cxxgtMYwoiZuwUgdOOox0681Se2tn1VtXuNtw+2OJrjYPOLZ4y3dQDgDsOOleBHmR7mnUuTm5a6h&#10;t/I8ny2MZZZF5YHHvn8Dz+Rp3kSXr29zaalA0ZVg25iMr2ZSDgZXsRxnOeMHHuJI5Vmvb2KFIYwd&#10;101wE8pcK2WY4K+4yQQnpgVoQpbx2c9koVxJIUiQTA/MSdxBJ4IbPB7j2wLim9BScW7hp0ltdrMo&#10;bcCxVXZxl/lDBvlJ67iBxn8MVY0aVj5lnIFO4uTuyvHYfQHNRmO3mhktpJJ/JbbHutnaOXDDoJFO&#10;Qenfr+NWDpjXd7ua88zy4EjaPywC0gJy57YPy8ADGD1yANtnZk8sd0SC7iuvL0+a0t2kEMkc1wjA&#10;mMEZK5+8obA44HA9qjSOfaWsLWKGaNdgkZkQ7W+bJIGSMlvfLemc2LayudOfzJ43VWb92xxt3A8g&#10;7TuByepAHPGcHE1sx1CJrpsRO5zIrZbe+FAIOcLgBgRyCSDwQc5SimOMnHcw/EVgYZ47a4uw8M6/&#10;KFyjdPu5yd2dpboPTBxuOObHUNMvhdW77gqgfaNw3KVII6EHJ/Hp279NdW87WZ+3wqnmRhfnjVlb&#10;J45OOpHY9xxWDrX7uDbNDuhmbqv/ACzx+PQ8fSspU9Cve3PQvgv8Y9bk8W+f431S4Md1HHE0czHy&#10;3dRhQQnQ9QTjr6d/eNJl/tOXzp1/eMAMDoi/3R9P618r/BnS7e/8dx2N/ZSbbebzZNoO0ADKDcev&#10;Ucds4r6q8OyILaSaJV3bQvzZ6/5zXdl9OPxNHPiazasdJaLCu3bJtCrhTVjVRLIy28a42/4VTtPK&#10;dfLnDMH2o3lqWOTx2+vXsOTxzWiCDJJJKOVI+9XvUYuR5NQzNZkh07T8O20fekkPOB3/AEr4u1Lx&#10;D4i1bX9W1ObSkg1R751itX1d5Ldw2HDMBgR7lI6KxycgEE5+yfEvhfV/H9ne+EdA1c2N5qVpNb21&#10;+sHmfZXZGxJsyN+3O7bkZxjIr5v8dfsiftB+ArmO+HhWHUbGzkURTaHmURxrlVAjKpKny84VGVR/&#10;GcVljsPiKsVKEbpCw2Io05OMpWbOLj8PQXeuLrf2aK3jkubZr+Z23JcbFCsVw5IOxQoYqD8qg5GC&#10;Poj4b6xosWkafqGnPI8V3ia13R/PL5nz7tvUZzuwRkZwQDxXgfwKsB4j1m+0FtPvD+/e3hj+0iNV&#10;aOR1ZkVWyBkbCucYUcYOT9UfBv4Rap4Kto7/AFM3WpXRkYRyPIzJBGXkfbGjNhP9YwyMkgKCSFUK&#10;8pwcqkuaWliMyxcKcVG+p3Xg/wAJ5ZdX1uFWuFbdD6R+2PX1P/167vS4YvN2PCS27I44/wA81l28&#10;NtDqEenXc80bHbsmkh2rIT/CrEckYOR1HXoa7G00K1tcO1z+8/i3NxivrISp01ZHyNSNacuZk2m2&#10;TSKso2g+mKu/Z5YJPlVR3NEbWglEaTtIvI2op4NW/tsk8QWC22rnHmSH9cCqcioxV7Mhg2sGPlbu&#10;x/wqG4vI7U7EXGD/AAncR7VcaBWTY4UHrv6A8+1UdY069ltfK0i4jgnaRS0kkJkXbn5hgMuCVyAc&#10;4BIODjBzqe8jaOh+ZenalaaxZs/mb5HjzGO3PrW98OfiN8QPgtrj+IvAcyhZnX+0NJkYiG9AH/jr&#10;jnDD8QRxXi3hbxdc6BdJFLKGhYZDDsPWvUdI1y312yjld1Z1ztbI/LivymhKVOXPFn6lUjGpFxmj&#10;72+Cfxi0L4teDrbxnookjVv3d1aTL+8t5h96Nh6+/QjBHBruBE2PPjYc8hT1xXwj8CfjFqnwd8aj&#10;WbSw8yxulWPV9P8AMwLhATh15wJF5xng8g4zkfcHgvxNoPjfQofEnhvU47yzuP8AVTRuCBzgqfRg&#10;eCOoOc19pluYRxVOzeqPkcwwEsLUul7r2LmVb5wH+98qmp4yyqyMQq98U9YARk5bqC3PFNjhl2M4&#10;XjcCDivWjLmPJcbDkLwxnG7DHr3xRlwnlxP0HemLJK6eYuCGPpinLG0u6fHyg421fkZ9bjJP9XmQ&#10;fxcqe9OWdZFMe9tq8ndmnbftEYV1X5eOvWqscwNwbYZ3LyeO1WTy+8XA0UcTSMdwXrxyfSpIiZU8&#10;yJVbP8LGqeN0q4PzZ53dx6VOXV38pZfurnZQBZjuCSYlP8WPm7VZgB25dxtH61nLEk4XZJ90/e9K&#10;kZ5dPjM8sv7tTluM/liq6CV2y5NbkuXRj8p/hqPGA8mNu0Y3MeoohuWuSuNrlsY7YFS3Hmx8Z+Ud&#10;8A/hU82hfKykT97zG24HbjH4VXcRqx2y8AZGe4q9NE8oaZpW5GA2OTVH+ypGfz8sz4xtb6U7hoSe&#10;YuxSYjgcrtqRkaQ/dztHzU37KqBXJO5vvL6/jQk2J9rLgdVPPPrTVzPoV3tbw3CmGVVjP3128sfr&#10;ngVYJIi2sfbryKf5cbNjPDNkH0pl3a21wi28kJ3K2QfofahldBwWK8T/AGl+8e5proj5Rgy8Un2U&#10;p867mKc0/wCzkxK4mZVbltwB/ClL3dhK0tCGT5wVeU4H+zRFEyxqYwrNu4wetTTWlpbKrXExZW6H&#10;GcelNiVYYd6RZUcHnp9ajmvuPliN2NEwd4cM3Dbf88VYSwMkG5f95cULMzNtQHn17VYt5GKRxKcL&#10;k7z6VfMZ8vKV/Jk/1ZTtjp1qVoBgK0HarbsIkVgo57Ec0y2H71lYc5zj0/WrRNiKJAv7vZ9PenLC&#10;IwS+Bn+HFWIhayyMrBl/uv0pgh+UmJ/m3Z3N6UE3l1MrUdJjvI9oba3PU/pXnfjK3utPE9pK/wC8&#10;VCyqMjI78/55r1RoRJJtdW/xrnfHPhSPWbB/I2+dGvyhuM+1Z1I80WiqcoxaufEeuQ6JH4jj1eW7&#10;SGZgYEuWfBZS/Cn+E5PtnLHGM1a0+0trfTPsVrGn+j7mjYsfmUt1J6k56n86o65pXiC08Vx6DerH&#10;ataXjx31v9gHmXACnYoOQIwGIbocjoQDzJcWl/HI0D2whLSN8q/Mkn+yxx0J9uv6/A1Iv2rTPuIW&#10;9mrMuW9yk9xPePFG0iLsxgFioycZ+v8AP3rEvrnTfENlHrmlTSTQeTugjaJ1LSc/KVYBgwPBUjII&#10;IIBBq60Esc0y+d5G5gGMafMCMH7xz1yOOn15qS7hfWbhZ7SVre5t48RzNyu0n06ZyKmm5RkVUXNE&#10;5+Pw5YW1z/aNzb/u5PvRsu5csOnPT2rcWDTtOWGz+wSNEYyCyqP5556U7Ubm3dVshG7tDIDNJ2cE&#10;nIHbA/oKsXM8Mdp5kitJHGA0bAHg59D/AF6VrKRnFROb8VeD7XWoPs1wGhWCTzpfLk5dFz8vGOo9&#10;en61oeH4vDlv4ZtLW/vGi8mEpCs3y70C55Hdec0240S117U7XU7wtarGWjWSObbMwYDcB6g8cc8r&#10;nqONTUtE0m/s7e5u4EkuLOTZbzNIT5XyjdwOD93PIPtip6amnLaWhwHj7SM3K3ks0sMEkylow+Gd&#10;NxKkDsMkkfSsJ5Qs/wDZ8G3cZD5ZXnbnufetbxnrM11rdxay3rTLGqlWVPusRx9OOazLbTp7SRT5&#10;CswYj5v4Tit4RvEwk7yNYSxpaI0ky9cLI3GW6UzbFcT+Yy42xfPt5A/PpVc6cFiWKSPcy/Nt3fxf&#10;1xQ+oyhWgdUO7javVv8ACtFHlHF82gWUCXbfLPHHDHwkPTLdfx461Y0eyvLzUf3EEbbpAAeg+v0q&#10;LT7exudENr9l8trdtykSBsse3qBWv4Jk0+z1B59dsHmhSM7bdZAoz0GSQcjvjvj04qKk+WDkwhH9&#10;4oo9n+E/7OT6lqdjrnjfy20maHzlitZstN8u5QSBwuOeOoFe/aR4J0u2s45NBsVhjW28qJlXLRKB&#10;gLkk+g/IZr588AftKp4cuYdD11ja2scKxw20aqUiBICds7ccADA9BXvWi+OdN1iCODTomjl3bjMH&#10;BVsgEd+h+navlsVjMRUl7zsj6CjhqUI3RqC1MzR2kZLNJJlpfL+QdwOfx/zirUCwLMrsrK0f3lVc&#10;7vxPSqE99dj/AEi4umLCQEeSvGM9PbPQ1bh1LT9anMVrcRsyybZIQwbYCMkMO2evPrXLzOWxty9y&#10;w2o3KI8ttfLIsjAx7QOF/r9a3vD80kUSFpWkLMT8vesW7tllmW2YhNq8beC2O3vU2ieTpl5cPcwr&#10;l8BGVsllwOuenNVGMosHy2O2SRjGsdxtYqPmb05/nVPxZ4F8IeNtBfTPE3h7TtUsZQPMs9UtFnib&#10;Hqrgg/iKri/hNtldq+cwOSpIHP19Kk1WK9WwM+juXZf+WLdcf/Xrsoy5dUc843PIfHvwMv8A4WQQ&#10;eO/2X/gX8PG16zaT7Ra3GnpZzSw7cbbeWNQqSHJU7iqkNyw7+T+Jfgl+2j8fLpfifpLW/gXVJlWB&#10;7G48caqkdmyMAXFoluIyxC/wyPE+4khj8w+oFu7m5kSa9tpo5lXHzYyvscGr2h6vcXDNFf8A8LDJ&#10;jbjp0r1qWOq043sm+7u3btvaxh7OPQ5H4eeIfButWp8BXfxU0bxD4p8P26W3iRrKSNZvtCjEjPbq&#10;2YtxzxwM9OmKseK7d4Axtg00ca5WFf4T6EdfT9ao/tC+C9DvtGh8YWPwTfxbqNnMFA0+7ittSt4S&#10;CWkt52eNgwIHyrIjHPGeh+c9R/aR+P3xT8Z6pefs86BrCy6eq29x4Q8QeF7OOa3kCgn7Q736zIrH&#10;OCYwAeBkgmpp4WWKblBpLrdpJfdt9yRXPFbnvkus38Cxn+wi3VNsa8L7kenWqc1o97LG0ckcYXP3&#10;c/Oc9T/KovCV1401XwVZXnxH0i38N+Ip7fffaXb3yXS23zMudykjaQMjk4yQckHNLT9Z0u9uRa2e&#10;sW99CVO25tZAyjDc7Spw3Ncs4uEmlrb7h6M434mfBjwD40vHPiHQkjuJPlXUIZFS4AA+7nB3AdcE&#10;HFeG/Ev9inxZoRm1v4b6guoRSIzLHLtEsfCg4BwrZC857rwDnFfT/iOCWzjhlC3TL5uPmjCqw+pH&#10;9c0umSG453TK24ssbKPmBPHI/L8O55NU5MmVOLPgLWPC+taJJ/wj3iPSpIZLcAyRXEOzlTkHZxxk&#10;cYwM/pS0f7Jp17PZOLeQPM77bdudrc/MvZsNz64JFfdPiv4faL47ie38U+GY2jz+783IaPryCMY6&#10;9q8M+LP7DUV5qEfiXwT4iZbhY3jS11C5kFuVfqpALK44wAyMQPusOMb83bQy9ktj5/v76BdSttKi&#10;uGha5l3R+ZDvXarJvB+ZQDt6NngnO1sYO1ZXV4sjQaoFaRJD5cgf5pFzjcOBg88rjg5AJGCafi7w&#10;DrWgeIJvBvjF7q1ezjxNZ/6vPRknilUhx8pIwDgjb+OlpMUGk+SLmWaaaR9qzFSwK46lu3Trjn8a&#10;pe9HUzlHllYdaxrfRstxcQSjZ5d1HHGNjv8Ax9zwTuyOetOhJFpCkUgZ2YbyVKjae3U9hxkmo4vM&#10;mZt07KscrBdoVWcl87jjjv6fzqxKkUaSRWIWObcv7uNcZY8ZKgYHTrjrk805fCLTm1GXhmS0adg3&#10;/HuW8rbnK+/pjPP88DJy1sPNhE09uVDIfMLMoVDkfLjOcnPBA7cnkVuxR/a7JZZZ8bmMflq4K9cd&#10;eOQcZ+hHPOcvWmv7BXSO2/eEbVbdtX734YPSsZXUTSMlextfCjw3eR6+2u2l2l1FHlZIyGEseSCv&#10;bDcA9xjb719A6KyLDHaYO1lyy/hXjPwG0S6gmnubyW6m85VZXkuDt2Efw9h3464AOea9n0YKdSbz&#10;nztPyiN+AcYwfz716mDjypM4MTLmZ1GlpJuj2u21TzjjH+NaVy4VfKK7i3aqelbopmV0xuXJNW5Y&#10;JpZYwH6thvevfprSx48pSlLU2/hRpcU3iCXULm3XZbwttZuquxAB/LdXo0ujfaLZoinmLJyzBjz+&#10;PY1xfw6VNKgur6OPc0kipubPKqOP/QmrrrbVrx4DcLcNFxwq8Yr2cPHlppHhYmTqVm+xWk+Hnh69&#10;1CPXbjw9p5vAuxbiW1UzKvdd+Mgcfy9K0V8OaMhZcrH0G1TnJqO38RLH89xB5rN/y0Zzx781csZl&#10;vi0yQKGY/L/hVvTY503Ic9rpy2cmn3Fm00ckZDY+Xgj25H1rm/hj8LvEHgvVLq7Pj7VNUsbyQmPT&#10;dZZJvsozn91IqqwHbDFhjgYrtLS0WJA8kQZs/Kp/n+tToyzMYUDdclQOuMU+Xuac0o6I4nxj4x+L&#10;XhXXlsfD3wPm1+xkXK39hrltEYm/usk7IcY/iGfTHSuj0bW9Z1XQob7WvCt1pk00W+azmmjkeBv7&#10;rGNmBI/2SQfU1p3LyxZKR79oGxWbbk0mnXEk0CT3dq8UpXMkWd2z23Dg1OsdEVzRl0sV7WZdRtEl&#10;tZkljKncwYtznkVamt587Y3Yrt7evpUsdnpkjnyQkTuwJlUbWPoff8abqN4NKspNRv7iMW8Kb55G&#10;/hXuTjt9KmVTlXvDjTcnofik8iTD55GAZCA3TB9a1PDXiW70O8CNJut/XdyvPbP9ay080YRgv3sq&#10;QfyzxSkp5exh68Nj/P8AWvxulUlGV2fqso8257NoXiG01aLadhyMbl5IHbP0r0v4M/G/xn8GtfV9&#10;NuFuNOmbN9pjSbY7hcj5h/ckAHDdD0IIxj5l8MeJp/Dk6pMxMZ4UrzjpXqmiavZeIbNWSbhlXvyO&#10;O9epTqeztUpuzOepTjOLhNXTP0R+GvxQ8M/Fbw6viXwlqPmRsxS4ib5ZLaQAbo3Xsw/IjkEggnoz&#10;c8rCX8s4wx29a+APg38V/FHwb8TrfaZd7d3yzQ5JiuIs52uMfk3JX6Zz9s/DH4j+HPix4Zj8ReH5&#10;23j5bq1Y4kgfup9R6HoRyK+vy3NI4qPLLSX5nyuYZXPD+9DWP5HU+dHwu7c23O70p886lBtkVdw/&#10;h6k+lVRgTZMbdOGo8sru2szd/m7V7N2eLysmCAb5d4zt5VqbJvDqIxuJGMZxVcu6D93u29V57+9O&#10;EhdcANlcHO39K0Vydh43QLuVcnOW708TqZcCLqv8XQVAlxBE3lBBnruZeh7ZpxkTeu592PvdcVSI&#10;3ZMI23Eq+09/RvpUsZcHy87lx+WaqeYFfLZCnH3v8+lLHJ8xcsNo7gHpVWuL4ZGjCBFgoq/N3qdV&#10;jO4SruzyMVRSZHz+9+Xt8vWpYbpIRsYjDHpmpsac2li/BBlRIgDLjIBz1qN7beiyMm0ZB2rUNvcZ&#10;+aJyqr2/wqx5qbGaRypP61ViLjRYqCfMiznO0j/PFMe1gklWR0/1ecN/d461LFLBPL5Zk3cfNt+n&#10;pSxvIvD8RlsMCM5o+EdrkRtQNrqi4/3v1pu0EsgXaV+8cdaslMR7sFv909Ki8mQ7nwCW/hHehMJR&#10;stBsCRbWcMGz+mKi/dQnEMrNnlUxxT5ICqeWFH+1tqMW04O4tu+XsetEl1Jj2ZDfTNMViaFt2crt&#10;5AptvaRSykQiZfmz15Jx056VcFmZIxIGC7gR/wDqqW3WW0HmMg3d3HrSSj1CXkQRY8xoym1vUmpA&#10;I45gXl+XaM5X/wCvT43Yg7o/v52sOlM8jY2/K4YfWqtEz1uTM8TkBSpXGVamQzCYM8bNjrzjNMuw&#10;3l4jC/7PHBqkPOgWRLifaG7kAjFFwNAOQNjS8H27U+VIGVmk57fL/n1rJS+E8oKXG3K4+5x9fxq5&#10;HKXk3ttZc8BPX/P6UxWdy1G5kjDRDbIf77dBVW4B8vY67mP+zyaljmCl2Rgv93dxT5dgViHLMRxU&#10;7DlG5578WPgb4U+KKLcXMDWuoRr+5v4FUMMH7rA5DDrwRxuOMHmvB/iJ8H9a8LPJpWs2yx28n3Lx&#10;GzFOx9D2bH8J544zX1jFGrHFxKC27HTpVLWdD0bxHYzaLrdjBdWsykT288YZZFPYg8EfWuPFZfQx&#10;WrVn3OzC46thtFqux8T6hYrYOqvLH/qtq87WUA4LBfTkDPbj1qraQGb97BGyBZAWfYcNjgAg+38/&#10;xr3j4rfs5XVkJNU8Ih7mzUNvtRlpoPde7jH8PUY43HAHjLxXlvcXGn6VqyNcWEi/a4ZIW3IhUhSw&#10;OGJJDDPTKMv3lbHzOKwdbDy1Wnc+koYulXjeJn3CTK0hijijWRtytuLBvUZ7U6DT/tFp9vknjWHc&#10;26PO4+nr6Z6fWqup2qPafappHLRxvGs6SmPy0LKWPpyFHUH0JAJq1ZPJBOuYVjs1j3NK+05J9v0r&#10;gl8R1RVokNywku2mmaO3+ysq72Q7fur3IBI5PIyPXkECvr+h6jbalDrTazJGG85V023jDxFixxIS&#10;QDnDDPb8qmTX7C/ufsLmEpiLawzKzrJ90fL2zj5vTk4FR6/A2uahZ31vqcn2BWaH7OU2jzEkwzZK&#10;hyQUK4ztwM49XHXQeqdzzqdIZdTmWZVjuFbYN7FmIGOc4zuJJ55z7dKs6havPP5Sp+6WP73TLDr/&#10;ADrS1Dw5qK6jcTTzRyNGrPC0eN/LEBD68fyqq+iTwwRzPcK7LHtZYzhUBHfgc5PNdkYpI5pPUq2V&#10;ob+7a4u2+WKPee5AHQH3qa2sEupWmitVEkkbMqS8c4yBxmnaQIbrETu8KLIsfyx/e5GT6nrUmp/2&#10;RaIpE8mVO7b5n3V43ZOe3qOKoFrsZl7efZNREMNisextze3HJzV1dIe/D29oFz5itvkUsO5OMEc9&#10;gcjrXSeC/hX4o+IMyy2+hNb2RPy6hdKVU887B1Y/p7iug8b/AAy074dvpumabbM7XUMjT3ks+Wmk&#10;GOCvQAA5GAB1oxeFrLCOo1ZCw+JpSxSp31OWNrZzw+Vc3829eQPLAfHpn/PpVnRNb8b+Bbp9U8M6&#10;sV+TG2ZAw27lO055B461JfSQXlhGIrJ1kaNVmjk+Ubjg9eR35980TyIoax1GyjFv9lA3CQ5ZiDlC&#10;PYYOQe/tXzcqalo0e57RxtY9W+Hf7R+l3AsbDxTqRtb6abZdQtykh2jBDHpzn8u9e16O+kXjrdWU&#10;6pMyblmJHAzntz+FfEElrbQ3w1KSRfJmjY+aykhQAOQcfiOmQT6V0ngT4neN/h/qX2m2vftdkzAP&#10;b3EeT5Y/hDDBHU4JzgnpxXFLDuOsDrjWjLRn2paSwxeZA1x50bMcSKwYj2+nb1rSH2W6t1S3Kcx4&#10;29f8nNeJ/DP46+EdXigjhvFjnvGD+TLMpYzEYKAA7hjHpzXrWj65BeW5kidd38Ww+9c6nbRmsorl&#10;0Ok0+WPasd5JGrLwqhuvv1rVguI0Ci2mVdoyF7NXFJqMUVzuu59zfwrwOfrWlo2oEItkYY8qvzfK&#10;Au4/1z+prppykYNaHSXdvYXtwtzcWy7k53M1Q3lrp2nRM8USDzDnaq4xVWG8leSG6RvL2r8y8Mp/&#10;GrQvlvj/AMe658wZ+Y42557en9OldPtOjM5Q6nOyeIhJdiW6nmjWPqvlhc84x9ax/iB4P0bxtbXf&#10;iD4bPpWi+OV042um+Lr3w/HcXFlGx5GH2l1xuwpbaC2cNyD213pNnIY7sWKt5fVXG4D0NclrWpGa&#10;9a3XUWt2Vz5UnkkqfZcjFa05cuqJseDeIf2SPEd9arH+0R+0v4u8ZTTyKLnTrG4XTrC4XOSjWsAP&#10;B6EgqfTtjtfh18Nvhv8ACjw2/hTwJpMelWsMz3C2IkkeRS2MvuclmOAOSTwB2Arr5dbkM63E8Ml2&#10;24cLGqgn6881Ppmm2WrXzXc2mt8uW3SsB2HG4deldUsRUqrlb07bL7tieW2pjPdSa5fGCSWTydp+&#10;zyY/1ny8nHf9OKsW2lwW1gyxBba434ZWxz6Z9eK2BZ6LaavHqtuIok3eX5Cn5vqfauU+KXxQ8N6D&#10;qcMmlIJroxL5lorFmBIGAwzjHPPI6cZ7YxtzWQebH6VZR6jqEtrqviW1tIbViWV5hvfjoo9OTz7H&#10;GcHHG634l0+HVZItAnW8aGUrDuH7lBtX5nBzlt27vjBHpXN6l4m8X695cd7etHCzYjhhlO1m9WHc&#10;8D2A6AVXvfEMdjOum3OyJpPvMuMD2967qeDlLWT+Ry1MRGOkTw79rW0GreM7e71aGS6vJdNYSGNi&#10;E27jtXAI2YwQMdm+gryaDX49G1y3sr+6l8ma4WKJWOVWRuinnoTxyD8zDBAr0z4130WsfELUpGc4&#10;t40jil3jjCL278k8V57qfhbwh4suWv8AX/D8U19EojW8jzFKEGCMkcMQPx546VMocktCYy59WdE9&#10;4YEZEZtyMsiMrqSCrZxyrdcY6EgHIOcGo7/Vr7yJENhLNIFZ7ZIGUyMc4CjJAyecDcPeudvdctNK&#10;1NV1K3gawaNnuJLiIgRFCrK24/KueT820jbx3x0WlWM2r2wvtLmtZIZlZrd8/Ic8ghuDz1znOT1x&#10;inaUo6BzR2Lmj3aXGnxNqywIjP8Au1AIP3ckOrAEHJbPXpnvxV1jVWsbiCwuZbaVr6TyrTz4T88m&#10;1pNoIGCdqO3OMhSR0qPwdpGtiOK38YXSx3a/6yK0uPtCb8gDDsiHJBGeAB6n7xk8Qwy6bKEETCS7&#10;bNvMsbbdu44X+7uAxkZ56jgilKC0QR62PWPhVCyaRZ+Xpslruhz9l8vaE4xx1wCefoa9A8JW0lxK&#10;wkTarNnGPfrXK+ArOCz0OEx/u2VI4oWKgHaOAP8APriu88KQGA/apzjsO/416mFpbXPPxFTqdADB&#10;5ihImJ/hUZb2qaWVAWPmduu08Cqkd5FEkl27qv8AtHv7UtvpepeIrlYrffDarIDMwXmXGflBPb1P&#10;X09a97D0Z1JWR4mIrRpq7PRPC0dm+mRxwLuxyzL6kZ+vpW9aReWdzovI+ZcVzWi2xslWG0VlZVwG&#10;59P8/nXR6c167KJPmbpuUdD6e9exGnyqx4kqnNK6Lkdgs481INw4I6DFbFjZxbGlMJx/CvAJ6VSC&#10;Oq/ZnhkZcchu341bjkUMqidBtx95hk1TQWsXirEfu9rOKSHaSLloNsigjqOnHQ1W1KTRVkiur0M3&#10;ltmJ0U7gxBGOOvH4fpT0vbLa7CGQt93jHIx16/8A16z5io09mPaZhg+djd8pG33NRyLJ8qs21uuK&#10;rDVZJUUS2giZT93Jbj2NE001wMi6Zju6Y7f5/Os5VO5tGmSrdjezyuQd3y7uc/SvD/j5+0tZatY3&#10;HgTwDfXIhKj+0NctJUWIEMytbKeWLZX5z8oAZcM3zAN+PvxwlRJPA/gq8mjuFk26pNLbIVdQfmhU&#10;uSeehO3kH5WrwHVbi/upf7PKxsvHlxoCPz+mK+PzrPIpOjR+b/yPrMlyfatVXoj5NKMihiduT97d&#10;jPenRyxv1OPvbcjpT7+Ip8qKr+W2QMH0qsHhWQjcR0OFPfmvh3zRZ9V7rLGC0m1k74znv/8AXrW8&#10;M+K7/wAO3wSJ8wfxAZOD6VkpcQg7CnLc/NUibA+xl3ZXH3jgU4VJU9bilR5o2uexaRq1vr1p5vmK&#10;rMBt5PHp0rufhB8VPFfwe8Ux6pa3zeWrDzlZjtePIypHcfyJ4r568L+J77QLpEaXKM21hivUNI8Q&#10;weIrdYi2WkA4U8n/AD0r0qNSWk4OxhOMWuSWp+jHw++Ifhj4ueGYte8OaiuPLX7VAjAvCx7H2z0P&#10;Q/hW6gEOAIVZR97Oa+A/h94r8X/CTVodf8MatMkkbZaBidrJ3Rhn5h7HvyOQK+ufgz+0H4Z+LWlK&#10;kdxFa6pDHm6sJJPmboC6eq5/LgHBIz9flebU8R+7n8X5nzOYZRKh79PVfkd/JAuzcFA28fKP/r/5&#10;xUEjOBlX659h+NTxXKFvKcZyOWIp/wBmMbszSblb+HHWvoYyVj52cZKVihLFPKPMkGcDO5T39qey&#10;NjcY8Adw386meANkIWxGc89DTkmjePHklV3cbarmJ5SvGZc8J8vdfSnFlR2cr7ADtTvsTQOsiEPn&#10;7vf6/pRJA7SNLHc+6jFVzE2HW1zEn7kEJ6VJHh3bfECv1HNVXjlCYMbFcct6VMMgLA03XkcdKem4&#10;RiXI3EW1lRcZwRUxlyeQPl/u1ThjYEqOPlyDQWlRd8fysv8A47SW5Vi8siptkX1+bjrUxvVPyKPu&#10;/d9qow3geZYmCt/eyehqQyRKzRp16sCOTTkT5FyKUygrGzbV6jpmnEgKQ6lWbkLVG3kkXLB+v3ak&#10;ku55B83deWoiGti1kSAoy/8AfPeo4ww+cr8vVQPSmxXshQFgh993Tmnho9kinht3VTTbIVx1s1sd&#10;0e07lyPLIxipGuBtAlTaw6be1VInn8145o1VeO3J461NEY2XMrEndw23GPSpsXK1hZIlUhpGbDDJ&#10;HenyJF5Sgjt8vFQtNzjZ8y/d96cglClVQBeoqzNsp6nqvl2qWrBV3fKrnpn3qrHHcsrRzW37wL/F&#10;8w+vX6H6VadIyskM8CyBWyN38NSQNvcmOHcw6rgcCp6hoV4I0dd01sI88KqgbT61cSOO3i/dOMfy&#10;qO7ikuo2RflUj+9j61BGVhjY3M3zL9zd0A9KHKxUVqWZIbc7XE/zbflz/DUTTbRsU4x/tVGt1C8a&#10;CNh1JyV/z+dPiltY22hRuY5oiu5MtGLnDb87h/F7VA8YW4Mls+9u6hcfhVhruMIGQsOzbuMelOVY&#10;ptpz838//rUP4hxKMtxdbmf7FhVONw/i/wA9K4z4lfBvQ/iHaTajpsken6o8eFmWPcswx92RMgMP&#10;fIYY4OCQfQZoxtAY7Tyeay7q12S7kGMLnr0/+vUVKcakbSV0EakqcrxdmfK3ij4c69oepPoviTRZ&#10;LS4ZSkbbt0NyrL/yzOBnGD8pAYY6YIJ5PX4tRs4bfTbaymuCszLc+TIA4TaSGIOM5Zdv/AskgZr7&#10;Qv8ASNF8Qae2n+IdOjureQgssw3Yx3/+v1rx34o/AS60a1n1bw7LcX1mv71I7dm+1QAENtGwZlUY&#10;+794jg78mvnsZlbhedLXyPfweaRqWjV/4B4gNPu7y2bTr8lpJY8eYrbDFtPAyOhGT071d1yGz1Gw&#10;BkOQisrrzw2SCPp1/P6Vf0mXQbyOS40uMKlvfTwyeZG0ZEyyMsgKsAR82SDjDAhlypBPH/GXx7o/&#10;gC3uNY8R3a21jbW8LSS5A+d38tVGSBkuVVckZZgK8XllGSTWp7EpXV0QfYrZbySecySMeVZBjA44&#10;A74HU+56cCs27tkMsl+7RwwSSYj+UszAe3TOaqeENfuPHOmxzrBN9ou2byLS1YuRg4A9ScclsAcE&#10;8AGvQPh7+zB4h1vUf+Eg+IfiK6+yvDsTw/Zsixo2TlnlVfMLEEAhXCgKuBncW9TC4OtiNEcGIxVH&#10;Dr3zjfD/AIN8TeJ2Ww8L6HJdSJKPMeRhGiIWG5mbGM4yQMZJGBjk16t4J/Zx8N6My6h4nddUu1wy&#10;LIv7qNuMjbn5+R/Fn1AFepeHPhvbaNpkOmaTpsNrbxLtjhtowiqOwAAGK3LPw9a2smHi+buM9697&#10;D5bSo6y1Z4WIzGtW92OiMXTNG82NXtlChP4CvTFeK/tFX1unjK6sby/kjS1t7eH5GZWR5Om0rypP&#10;mLlh0xzwOPpS2itbePc6bWyR1FfOH7TMlz/wtbadM2r/AGeiQyIqsrR8nL46EsXUbuyD2z5/EDtg&#10;beaOzI43x132ZwnmIl0jm3ZYYrVNkkk26QyHO9XAyOMKMgnJz0wM3rVbOaF5Xi87zPlkf+6Rkce4&#10;5561mPLbPMtvHbKJCqlhjgAnpj+vtW3bQQ2G6KOCFVdSVjj4UD/Jr4qL7n2Eo9jP17TzZSJcWqSS&#10;RyMFVY/4AWwTj0Gc+vFRrCjwvbyWKtJnazHqRn+XetIQQODIrMzR5O0HLKST68jv+tU7eW2tLOS9&#10;Nz5kTAytNGm4FVXJ24yTnHAGSewya0UYyRPNKJzOoaHHBd/aY7f7LcdI7iCMq2Acgk8ZGRXpHw5/&#10;ad8W+CIltvEMTahbowU3BOWBxycjHHsQTnPPaufngu54lltYY5geP30mNqlTgjAJOTj3xn6Gq+mz&#10;Lp6pPp3kSNxJGWV/x4PI/X2rkr0IzOilVlFn1z8PviB4K8dpHfabrNq9uxBSeOUMW5ypOec89D3+&#10;ldjcahavdxXNvGs1u7bJJIRt3Ds2OcYNfCPh6bxL4I1Z9b8HXZtLtl2sVw0cyj+HB478cV658NP2&#10;tmvGj0j4hstnJDCQ7Mp8l+mG5xtOc8VyctSl5o6I8kz6gyY4wINqeo7tmi1up7e53W67/mxJuXb/&#10;AErh/Bnxa8Panbi0j1HS9QltVQ3CwMP3TEbgRHvZlGORyfrXUWPiN9Ts5LtLM26sduHb29qJVIyj&#10;crkkX9UvBqbfZftTRLuOWQDnPGO5HfpWXr+hSTzRw6fqG9YY/mDL/rGx6np2pILvR5WXc8nmL/rM&#10;cdupz2pfEGvv4a0k391BG8Z/1e3LN+S/1rejWjy6mcqcrmFpuj6zYWzSX1sqpu/eLDOSM55OMc1S&#10;8SfEbwb4L0vzr+ZoeWPERYMoBOfQdD146VxHj34769fyf2V4Yjl+zup+0SXC48vOQUUKc+4JOORw&#10;e3m8vh0eIJZo7tZESRndtshy2T3Pc/0r0KMZ1tlZHLUlGn1Oi8R/FLWvFl3df2F5Zt7gBY5RGd8a&#10;57biVOcD5lA7jLA1neH9FuLNZtR1S4ea4k5eSRjn8av6NYwWMS26xrHGFwi+uBVq6LiKREiX5l6M&#10;OAR3r1MPg4w1OCpiXNGPM1xcT/vY/L8vLAhv5+lc5ezyanrim4j3Rx8hlX73sK6K9vVjQBOGfjdj&#10;FZi2txcyNZ6XE0lzdDy4PmChpGO1Rk4A5PtXoRp9EcEpXd2zwHxNLJL4i1JpEeZZL2bbMvKupbgZ&#10;x0BH1qjc6fDeTsILeSPavKtGABgEEYHAXjAOMEdOOqfG3V/it8DLS6Xx/wDA/WrcNcsIr61tVuLM&#10;xjnczRuxUdfmA69QM1X8D69pfjXw9b+JrXEi32VUWs3mAABlKsyEjruHPA4ztOcefiMHiKOs0dFD&#10;EUakbRdyJrS1vJcySq3zLteOcKBIGBHI6kEdO4+uK6DSWtk02K0tlUlY8sYlCB2H90Z4/P6mquqa&#10;Tp1pYXD6fL9la4iCLcwgsS7Dg7cgdcg5I6D3q14amiiVnF3HC7Ns8tmEiqcDGduM9frzUUox5TST&#10;fMWrKx866VJ2kzu37eMB8fe4Hse4H40/QNCv9d8Qxq8T/ZPtS+bHdSDy5FVfvKhY7TjHZSxGeepq&#10;2Ws6bqdnY6zaKZDcpHJDs4BQrlep56nB69cdTW34Xnu4vEjahJbTTLawPJtSIu3QthQuSTjt3JwA&#10;T0ylF8ysaX5YnsGk6R+4W5t2+bGBvTpXUWyC009YsqzEnbnjP+elYPhye6uIfJIdSzblEmDgegx2&#10;+tdP4f0TU/EGorbjMdrEwMk2OXOfuD+p7e5r6LB0HUaUTwsVWjTi3IXSPDuqeJHTyz5dpG24tz+8&#10;YH7o9s9/bAr0XTdOFhbwwQwwRxKu0RxIOOPTtjpVjR7D7HaqttZ8R4CqpH6elXrW0M0QncN1+63P&#10;4V9TSoxo07I+VxFepWqXFsrcyKPMxlvugYGVx/OtrS7JDlZBJt3Z2qeD/Sn2MFtMqrJAVbtIvb2q&#10;3FYXEdw0r3TYxgKyjA9x/wDXJ6US0ZMeYfb2KICjRBu/zc80qeTln+bcvDMV7flUyvk7BCzAcqzL&#10;xnnp/nvUITbzNHne33uBg+tZS7nR8WhK8q+Qo2/eOFzxioo3Iby+G5xuoiyjeWOdy5Xdnj/Cs/W/&#10;EWneHrG41LUJgtvaxNJNIzYCAck59hn6YrKc4wjdmlOMpyUUX5MCMyyPt/ve1eMfF748XNteXvhT&#10;wvaq0KLLbXlzMrxv5gJR1VcKQFIPz5+bORxhm4H4t/tC+IfiDezaBprW58NGGMxxeRILi4lzv3sS&#10;RtUYVfLK5yGJzkBeLgu7ueAJcow8zcG8w5LH1/Kvjc2znni6VF/M+wyvJlBqrWXy/wAybz5bi4a8&#10;mPzlsRx7eo9SfT2/+tRFZrCWuJWbeec+nHJ/z0AqoL650y73MP3JJD5/g/wFX3uItWjMdgREjcNM&#10;vLMT/CAP5/8A66+Ol7x9XHQ+W/ij8OfH3wW8czfCP4x6RJp2sW8e6zuHBEepW5yEmjJBznHPPBBB&#10;wQRXMXNqkTeXK+GJ5O3qPrX6FftXfDnTv2rfC66d45vmi1S1ffoerKo8yznOMBemVJAyuRnA6EAj&#10;4F1/w34w8FeKrz4b/EvTjY65p/Lf887qM5CzRk43KcHke4wCCK0rRg1zLcxjKz94zE3xw74T8u3C&#10;89vT86tCUuiSoNrFe/6jrUE9n9lm80ISuCGbGB/+ukhlAbMe7atcc+WUbnRzFqQB/wB9Icr/AAt/&#10;dycmtTwn4nu/D975qMzKrZz1FZgMFxkAM2B93ccc9qW3VoV8sx/N6N7VVOpKm/ImUFJnvXhPxza6&#10;xpz3DBWk25+bt7Vt2erX+hT2/ibw/qUlrdWrCeKaDKlSDnPuPVTwRwQQcV4BoOvXejurxOyqxxgN&#10;wOa9O0XxbHrlh9gklVk24kXoW/ycV2Qvze0psxlp7sj7a/Zq/aI0z4yaT/YeqXEVt4gtIwZbdOFu&#10;FGB50ffGeq9VPByME+qobl2aMLll5x6CvzQ0DxJrngnXIdZ0K8mhkt5RJDPGcGJx3Hrx68EHByDX&#10;27+zD+1F4f8AjXpg8O6yiW/iaxtle4WNhtvEHBljHr/eXsTxkGvsMqzRVGqNV69PM+ZzLK+S9Wmt&#10;OvkesQHKbYuu3Dbu9MIKyhD8uPfr9KDKpl/dxlcnkY6UmVVWyxZl556+1fTI+blGysx4ESx4Dbv+&#10;BVCsJWRhxtx0z1qONI4vmEnPQ4P+NWNwdW8p9w/vLTRm7Dd0SlY1lHToaDtLbVXd3DbaR7TAEix9&#10;vvHNJ5cisZUZVxztDVe4L3RwkRZSH3HHA9aJJ2ddobcrY+VfSnvCxH+o3Z9F6VAoaP55FwOm1frQ&#10;O5MZ1jZUSH64HpTWuWeTdFgHGQagkuRJJjcynPH51KgW2Uu8nysvzFiOKbuPTcuW8wQsZFXGOCae&#10;ZLdhu83llwFx7+tYt/eTFdti6sx5UsNwx9AafHc3GzYVzwSdo6HvURdglE0tsTbjDIoXdgKtOxOi&#10;n94oZen4+tZlm1ySHefLL0XbwferIad3Y3Bz82eGNVe+5jylxLvc+6WVflX5sGnCaQNiRC2cnB6r&#10;VdPLNyViVcMP9ZwCuKmOULBzuyMLk/rVImwszb23uR/uj0oivBJCVDYKjCs3GRUBaT7vmdR8x29q&#10;W3SRMKU9foarToTrzEsCzRzNHc3BdCuVjK9akWYMm0fux1O7tVVhI80e+M4/vZ61IsMqysFXcOhF&#10;BVuo8Sh9scUq4/vdzx2pHKgjfHkAZPFAhDEGRvoq/wAPsKBIsJxIm7060OKHdiFgy+XGVG0Yxs6U&#10;NbFQ2E+6OWz1+lLKYwcQHgrg7+gqFpZrWRLcqrLu5bJ6fhUvTYS1dmSHZ5n749G//XTy8Svshfdt&#10;OcntTS6kFHTbz97HX3ppt5oHyBuzz+NEUU/ImlmUeuf4cLVZixhLqVz1yx/OrPnlnUmI9PmG3pQk&#10;CySbvK29xzVb7mbRUFoWw3mfKPUDjFRvA0UbOjswxnA71eSQPKyuR6f4GmiAzOyQhQP73c0aDOD8&#10;dfCTQPGGNThAtb8Nu+0Jyr/769G9j1HY4zn598d/sa+LvH/jP7Z8Rf7MuNFt5A9vp9ojt5zDOGlL&#10;Y9eFAxnkk8Y+tZbGUq6FicD5cNtJPtTJNKuLiEsyLuXGAwzj1rneFoyrKo46nT9arRp8ikeI+Cfg&#10;1oHgONm0/Q44ZH/1kkcY3PyTjPpycDoM12cD2dpEqfYsEAfw11eo6BJaRfuG+Y4DADOKq3GjDZuU&#10;rux/d6VvpHRI5+WVTVvUz4tRQRL5aMvy/NxyaqXs0/m7zE2P4t3c1s2mkKy4uArn27VXvtPjdtrA&#10;MMZGCc9aVyuVGHcT+ZMrSD5m4x0r5t+Nt5FrHxC1WKO8LRrKoO35XXy9u4e4Drivpy8kgjX5nbcW&#10;x8q/dOK+PPiVfWVt421J5tQaC6a+mWSIsRvG87sZ5wCfQHnnrXzfEUpSw8Y+f9fmfQ5BGLrzk+iK&#10;1q8jainmTBgvykLx+f4mtiMOgEEuVDA7iGPH/wCv+lczbM0rLeGRfmVSrK2MDsenv3ArpJo4dR0q&#10;SyvUuITKu37RBNsY8feUg5U+nuPz+QsfUN9i/BElnYyyX0ku1zv2JyVXpgYH4/jWd4nh0y9i2yan&#10;NY26sIpm3mESNJjaVfg7txABUjliOT0sI8sNvDZNNLI0Ea5uJgGZxu6N3yR7VJHDOthM05jaPefK&#10;iW3KfISMBlJOSPXgc9BzW8b9DLzZHcQBZmvQ7eZJGqSRqx2HBOCFJwDyckYJ4z0GI3kRZPsJVwoU&#10;fxcMvr68dDUk62Vwnl3DrHMrZtGYE4YcdM8j8uKrjUIrq1/tGWP7OvneXHHc5ibcG27SpGck9OoI&#10;IIzkGpDm6sbdRuYNkEqlpGO5pT93g9P04rD1HRIvs3k3JjcsmAWb7zeg9623SCcR7h/D7tn0x1z3&#10;57U+a1t7hI40gT92wPfAxgjPHbAP4USpxa1LjLUj+GHi/VPDDSaVqMzQLfQrFDfLFGJLfbk43gbg&#10;vXHOQTkcE59S+Ev7SY8UGbT7OaS1mt/3cy6k/MpVQdwQYyOfUZ/CvJLmwP2aSURSXBhLOscYXc4A&#10;4A5Az+Xv6nF07QpdJ1yHxiviO6s7y3dnihhwqspOVV15O5VwMg+prhlheaZ1+25Yn2NL8QNFtoD4&#10;lh1OGSCKLEkkLK+w/XPY9sZ5rz34g/GDWfGF/wD2XoVlFFbpHmS8kixJMCeAB/D69+leL+LfiT8e&#10;PGvxCtT4S0TTI9Hl02OL+1tSZppIpFd0MhjRlVsrtxzkkHIAAr02JIIYllZ1knY4eboSBxz/APWr&#10;twuXx3kc1bGN6RDToPItls9uFbg/4n1rUtotsnkRnI25B21X0+3aTY8x/hy3FXVWYHgbWbuOw+te&#10;zSjy6I8qUnJ3ZEUt5WYKwLRtj5ex61SvL1rWRbYz9R92tKeSy0+wleGNQ55bsWYjr7nH6Vz0cb3l&#10;zvuR8xXJXHQeld0IuOpzVH2I79oTJuPl/LxgnJB96n+GunNr3xG01HmKrDN5y+Xj/ln86gZ9159q&#10;o6yY/LkEYEZbIXaM5Fd1+zL4SN5qGpeILuKVfssIjt3I+R9xy2Pddq/QNXdhYe0rRODFScKEmepa&#10;hBYavZ/2TrelR3sLrhoZ4Qyn6gg14F8Qf2C/Db69feJfgxPZ6R/arPLq2g3JK2lzIY9okR4wXgf5&#10;VBZQwIHTOCv0VPpkQPlpCxyOGzwah+xlF8w8Y4HtxXu1adOvDkmro+fo1KlCpzQdj86fiV4C+Lfw&#10;B1BrD4i+AdXk0kqvka8qwNbhifmjmmV1SIY+ZXfYu3AY7s5y4TdXVwmoaFq7Q2cluskDR4beDyCM&#10;j7pUjGOxIyRyf0llgtbu3ayv7VJ45FKOsi7ldcdCD/KvDvit+wd8MPFlz/bXw4nk8K3y3L3D2tim&#10;bK4kZiWLxfwFmJJaMoSxy27pXjYjJKai3RfyZ6+HzrmqWrL5o+UXvYLiazF7L8zMDG/B2vnGeO+4&#10;c89B3rs/h0lja6tNq+k/2gbzi3mW4jCWzH5W/dZ+Yjbt5HygkjqDVL4z/AX4lfDDTWtte8GSfZlk&#10;BW+s2MtsFBHzb1BKdeBIFJGeMZruvgR4EvfH2g21k8VzHDDEokvEjKGcuzHCO3DYXAyOBwAcjjx8&#10;PgMRKtySiz2a2Noex51K52Xw80LxTr1/PpJ0Waz0+3WMf2h9q3tccnciLjI42DeepLAZCgt7joen&#10;QWFrHa2trs2gbSFHHtVfwf4Mi060jtobdlVFUf3s12NlpUBgYHDllA+VentX2mHoww9NJHxeKxNT&#10;EVHfYq6fpmYvtDLwTllLdD6/WtqztRKsYwvy+n8X+PFNhtCYttyFMfRo/Lzx6EYq8bNWZZMKsYX8&#10;f84NbORnyc0SRVtlO2Lt1Xp296m+zbhhWZeMjdzimxwiOVt8wBPTpyMUsU5eTYWI2kfK3NTJqxKV&#10;pJMmmSFT+6GWYfN+dRTW88ykRP5fzfwgE4/Go7q6kh+aBcbcn72QfwqvqviK1020k1XUJUht4F3z&#10;Sk/dA7nniueUuSN2dUIczsiS91Gzs7Wa4nuFWO3QtM0kgGwbc5Oenr7V8v8A7SHxDg+I3jFNK+yX&#10;1pa6NNILVI79kF0SAplkjT5ccHblidpJIBYqtr4/fGTUPiBqLaFoEuNBESna0bK80gYNvkDAMu0q&#10;u2PHByzZJUJ59BprCJTHctIDgsG5z718TnOce1vSpbdX3/4B9pk+UextWrLXou3/AAR0OmFY1MUK&#10;hlII3MBzn1q1boTcmW52oq5Eh7e/9OaWyheR1e8+VQxG1W6n0qp4kuNRto4rOxtlfzJdpkOdsI6k&#10;9Op/IV8pUlGWp9RGJna3NNq0rWNnbybQ2MiPH9asfDTT7zY39qXUm7osdwv+rxxgEE8c98Vjy+KN&#10;Q+2DR9Jkt2jWENJGwDzO24gqPTsfoa2NOvtV00+RDazQs2P3jAs3XoSSc+nJrFOxpynov7N3iOP4&#10;s/szeEvEyXUctxeaHamaZv4riLCtnv8AfQ571z/7RHwJ0H9ojwtH4U8SSQ6d420qFrjRdWjjJCEk&#10;jaWwC0T7cEHGcZHI44D/AIJD+OP+Eh/Zdk8J3ZZZfD+u3FssbA5EcgWZTg9Ms7jHtX054j0GHW4F&#10;a0fybyNT5Ei/KehG0kYOOa6KkZcza7mEuW+h+aN/pviDQPEV94H8b6O2na5psmy8s343joJUwfmR&#10;uCCDjmqL2UkBwec/3eQK+0v2kP2drH9oTQ8wyW+leOtFGdJ1FZOLoBQTG/APlk5B67ThuclT8dyx&#10;apZaheeEPF+mPp+rabMYdSsbjhopB3Bzyp6ggkEEEEggnm5JWvFBHzKAlYKqLIuSPofr1q7ARIP9&#10;Zyyg7ueKqzwRwzFju27R04B+vpUiTkjk5xkMD0Fc84s2iWZAbcHC/K7fLxV3QvE9xptwuwsi7ujN&#10;wfas8NFN80ituz8oHekEflyfdXr+H/662oVJ0zKdpM9b0O/sdds2aN13umHjOK2/CP8AbHgbUrfx&#10;boOrta3FvKHt5ochlIPQnv3HoRxyK8m8P61d6RfC8gf5V6qrfLXqvhrxZpXiTTGt/JXEgAaPurV3&#10;wqXtJGPkz7L/AGe/2nvDvxf06PS9ceOw1+NQs0bcJct/ej56n+7nI7ZGa9SfzAgkhdTlflUZ6V+c&#10;hOq+Fb5b+zPlqGysmcMDn88+h7V9G/AD9sW2uLWHwz8U9VjhkLbbTVp2Cxy/7ErcCN+OGPyt3weW&#10;+ry3ONoVX8z53MspUrzo/d/kfRiMX/eOFC471C0DRyNMkf8ADnjI+v8ASi11KKa1W8hlEkcnT5an&#10;3RkeU7t93O3tX00Zxmro+ZqU3DSW4kN3PFAqec3uvU/570T+fI4nikywXDArSRKTIRGh4/unmleU&#10;xgQsvU1ojP1JF1G4aPYSpK8tnjn0od3lCmSNTxlcH5ajibaxOVcEjHrTpEPnZlG30x6VXNYLc2we&#10;ZYPJuZmXs2V49vzomtYfJYi4Hsoz8wpoWNyrOmSDjhuxFK8S+ZuhbcoPC+tClfcexQa3uAqxQzLt&#10;jOWVG+bH9aUXckTqACW6t6Af/W6Vd+zxwnLoMt2PvTZreKRBFGm07eG9Kduw5S0CK9j82MSxtyMl&#10;lQ4/H3q4JFcfKo/4F0qFBdHapbcdoHJzxTtzL8oRdvRgKaI1LCxJsJik+bJLD8KkihjcB5JGJzna&#10;oqCG5QHyxE0fzdc9T61Okttk4lXr8vShoUQxGsmTDna38XBolihkCeW7YHY+5qOSXDs+5dx5z1Bp&#10;0almRzncvocCiISjcinjJkVxO25T/COlWYXmmb5TnuzYGfpUUkkZcFk24GfxqeEFU8yObapX5vm6&#10;8dKpsjlZDOp3kx7l2gA/LwKl+eZFCpkr3YdDSo8THzAfvcHnINLbuQ26OJgmPm3Dp70vMpx90ZJA&#10;bld1wh9mU05oY9m8r7rletSyFWBVsMMD5SODTo3T7ruuc4xjp7U2RGKT1KjQT7TMVC542ye3f/61&#10;SRwTKVQHd6BsjH+IqeZfPuVlb5trfN1wKmkhKMSm1vl79RSuX5oqBlQ5KH0H1qK8ee5haOKQ5Xl1&#10;zyfy6VdUASbix6YU+tQNA0e2SBdxP3mfpTZNu5XjkijYRlWB6Av3Pp17/wA6tJtUjaw4/i9fc0gS&#10;DycShd27ll5FKVVdpUj5vu+hpJWH1FAyPNDLuOQuabcz5iLW+FOMM20ZzTp4VHMUm0p0U+9VZLOC&#10;OQyTXR+UZXb29sUxOOtyZljuY/PNtjK45PJrDv7GS1LT+WWjXgKo7elbVzLGq+WU2f8APNqa6vLG&#10;yyleF5bI6fSh2FqjnWYrJ5jbhuXKdf1/Gs/U3nRWl4+9kY+lbGp2YTMtufujO3Fc3qtzdKjFgqsf&#10;4W/TNCVhOxi3F6snmCX+913dfzr4xv8AWk1bxLeXl3eXD/bpGd4WjVv3mSxfI5BJ7Z/AV9ZfEDxE&#10;+heG9Q1eKHdLa2Ms0cMmP3hVCQO/cV8iLLeXaS3U+lqfOZS3lqGZG5JJJ7d/bP418pxG/gj11/Q+&#10;nyGLXPL0NbS5rG7b7Gzs22QbGwcHHb/63+FaJDfaUtLw7lh2yrg/cbnHf61m2YTY0sJVXVxlVHLZ&#10;HqRzx6e9bcM9xLHFtcxtHIGmdY1ZXUdVOemR3GPrXy2x9AyK7mklspNNvpYZt0TRTNKSjEkADgDk&#10;HPPI56ZzxNoviPTp7mLRvs95HIIGaN7iNiNqMFwz/d3HIIGckc9jgmu4bW7Jv0bbL8sZUnbg4PPb&#10;HvVxFOoLHa6dfTxtazIzloSFlX0BIwwPqM4Iqo80ndMq6jGxTcnUdSu9Ont1kiSRfLhMWN42Kcjn&#10;n5s/l+JvxwN9kcfadzclWC81Wtmspbu8tZPEEV1PaXBEnzJutt3zCM7emA3BPJHXJyaW11PTZruX&#10;S4iryQspKBflGeQc9+fyroiupjJ62KFyb+41CMWlzbzLhoryHPKADcGBHJPQEHH3geD1njD24YRw&#10;bVk5xGuckAAk9OT/AEq3dR2kgLBEj2sVVsBevUj8f8ms2OCNLSEwXW9lI2Su+C3HOeOucdh1FZz7&#10;mnoKdTK3LRQLC7vjYgX5lHfnJye+Bj0965zXfEYtYY7+V/MW6gXy5oYzyeh2gbuCORyetdLdee+6&#10;5d2G2PCrgAbueR6E+57fWqWpOlrpcms21vNqEaxBo7WNAzu453Z68Y/lURjzW1K5raM7Lwc1jc2k&#10;l7ol1+6aFRHBtwsa542g9j64GTn6Da0O2m1A/a7iVW2nbtUdcHp7f596x/Ck00vh+1eSF45pY0kk&#10;jOQULDcQc4PGeeOufpXVaPaC0hZ0b5erbVHJr16EeWNmcM/i0NDTFjEbNMenDNjpz2HpToy8hklb&#10;d5e/CKe5qm91NEfkb5V5O37tSWeoOsG64Tl2wqKec9vzrsppM5qjQ3VrOWS3/dbSMhmXuxFUZbef&#10;5vsqMsjKM7cfLzWneSLDGX2ZyuD7VjXU7Q8Lu7jpya7IxvE45S5WZV2k8rKZcsei7h1r1v8AZ9vd&#10;Q0nwtMLi1by5L5/I4++myNS3/fQYfhXm1vpzXtwJnPlrGpHzd2xwa9d+HdiIvCWnwEuVa3WXcy7d&#10;u4b8Yz6sf85r0sDH94edjpfuvU7yC7E6ZUZX+7tGR7U6ZFhHmzYiRmA3NxtYnaB+Jx+dZMEU0cuy&#10;N38zCj26VqWUtzGzLLPuXjb+Veozx4q7sNe0QBUO0sDll245NNl0JAfNT2+bueen0q5DGkrbRJuY&#10;gYDD5unWnGAwPtlZgvBHWjm0JjHW5RfTo45Qk0K/MQcMuc0638PaSi5i0yIDHDRxYI571aZ/O2/P&#10;kbuhFQmCW2ZnikYRqcfNnH0pJyNGosamhITv02XC5/hPUj+vapLgwaRZyXs3mMIVZmWOPcxGOcBR&#10;kmp4p5GO64UexUVZt0t7VvnG4MSSd3TJ9qHInl94qWGr6bLaw3tpJlbpf3KyZVn4zjB5zgE9OgPY&#10;Zq+LqFD8kRXdyVPHNV762DgtE7IrNnavX60tkWZFmkMkjL8u9sAnnrxxmlz9Co0+pZnW5YrLEkbJ&#10;/Fk9D/n/AD3oEbITJLMF2ZLcjA4/woVrr7OwkG7jGV4qvrviDSfDGgXGveIbyOG1hG5pCDk84AAG&#10;SzE8AAZJ4FHNGMW2w9k5zXKrkXijX9I8JaNJr3iLVYbO13geZNIAOSAo59TgDuc18xfE/wCK/jPx&#10;3rkk15D/AGRp9rNJHYWVrfszTRnALThT5bscbhjIUMVBPLNrfGL4yal8QbyXR5NOs30+3vBNpbKj&#10;+cFCsocltuCyuSV2jbkLzjJ87KXDnzYyc/wxsOD7f/Wr4jOc4lWl7Kk/d79z7PKcnWHtVqLX8gSN&#10;pWYPBtjCn+HHOaksDMJszKNoU7eMhcd60orgPDsuEWNtuPmHWq8CKJtkStuwdpY5xzXyvNJyZ9LG&#10;I2a4SIFiCsg/5abc4oFxGyCKCSRWGTmPnn1Of/r1esNIecM9zwpGOWxn8O9TS6bDaRNJ5C4x8x24&#10;/HFZSlGWhsjN07TreFYm2ef5a7fmjAY8A54AHX0GPYVaeFLhQWdfmP3duCT/AJ9qhTUFuA0NlH5n&#10;3ctuwN2e9Q2wkYtNeRmTOSGDHA9sVEuWMdA1PIf+CeZX4Vfte/GT4CNthjbUTf2MO7pGkx24+qXC&#10;H8K+2G+ePCj8VNfFHxCdvg9/wVk8L+Kpl8u38baPHbTNniSVo2twP++0hP8AhxX2urhSoQ/xZxtr&#10;sqXk1Luc5j634at9T1G01qONlvLWQbW8whXXupHTPvivJ/2wP2UtM+NmmL4z8KJHY+LtLixY3f3V&#10;vEHPkTEDkddp5KknqCQfbiS7sw29e56VHO5f5SSB1UislzRloJ6n5hJJc/a7nQdf0mSz1LT5mgvr&#10;O4+/DIDg59fXPQjp2qKeGWFlwFUZ+b5jwPUZr7O/a9/ZCk+L9h/wsj4a2sdt4s0+Ejbt2rqcI58l&#10;+wb+63rweOR8cwM1ybjTtVs5LS+tZDHeWNwm2a3kBwVKnBBGK5q8JR982p1ObQbCRIjfvMbVyML0&#10;+nvUw3S5O07ccejVXVTGFidfuj5gPrUkeUi+RmVV7A9P8/SslIuUCazuLi1YGPJ2n7oHX2re0HXb&#10;rTb1dR01vLbILID056j2rnUnCcIdoXOG7FqsWLvAxmjyyr36fhThNxldMnlT0Z7Houvaf4p02M3t&#10;1iZkwx4yveqt5ZXtjNInkvNC3ysvVSD259v89K880zVJ9JnF5FPjoWX+or03wb4qsdfsl0/UHXDd&#10;OOnvxXowqc2qMJLldmes/s3ftQat8KvJ8L+MtTl1Dwo0ixwyTZe40fJ6burw57HJQfd4G2vsKymh&#10;1W2g1LSp1lt7iMSW86MGVlYZBB7jFfnDe22o+G9S3L+8iZRuZmO1hjHOf88V9EfsXfHqDRbr/hVf&#10;ibUhJpV5J/xJZpG/48pSf9Vn+4x6ejH0Ix9JleaezkoTeh4WZZaqsXUgtV+J9PWjTQKqt5e7dx8u&#10;Kc+Jn83A2nngVa+ykNtCDao/iPtUCQ5k4HvjPSvroyUldHysoyi7MhfyUXA/h+9/hT03EMFGOcbl&#10;PSnC1MKsyrgse46momEsfMQ2kr9709K0M+VxGD94PmTdtPy4/rUqJG0H3VG7r8vIqNPN8vfIehBY&#10;56+1M3xvIwiiZd33lz+lCYO0UWCkMyKZJsp/tNio/ljmYZxnoBQNoDboQQGx/wDWxUazmR94G3af&#10;usBzVEsnjuJC/mQnGOMe9I1353yMnO7+tRw6jGT5Ww8HnmkKNKzP5W3g/MRQSvInaJSpZkVtr/eH&#10;aktlUPt6AfdyOvtUKwyOFVJWY5z81PaGd4y4PT0/rVMNRlwyqd8MpVicYFTw3FwITum3N0wR0qNo&#10;X8tZDGvHAKmozCxixg7s5zQHNzF8XsQCvsZX2/6zrn60yOW3uPmjmy3Vkb29qri2Zz++ZgcZx71H&#10;NCJRndhlxuAXGOelHxFX5S75+yNl+YDJ3bOce31qyt2iwbXXPowPrWdG9zbuFj/eDuGGcD61M97F&#10;ny5Iyq/wsvIzQuxLRdhIktldf72dvcGhI5CwUPnac7lHT61WSWAZRZt3fjvTZL7AVot2ehI9cdTT&#10;voTa0rM0JHeLdKPlHQqv8VLHO3mo+Sp6Z61Q+2zyKVc/7u0VS1yK8v7byLDVJLWUr8s0aqzDB9D1&#10;FIqyOgkMzASRuW3DNRteSqreVHncuARVO2vmEKxyy7jj5j6VG98QPLHzK3Y54qoktXLkcYaPzVkK&#10;p1ZQeuO9N88ZWRm75INV1uRHGrq275cbcZP/ANekMiOGMrKc8/hR8QbE0zFgzNH5m7nb7+/pUSzF&#10;SJIwo3NncO9RxTO8BM7bV2/dI6D0NNjMTyGIRsq7ecE8mgNbFliksrDd0X5VxSPcxLCqqmI9vzc9&#10;ahM7eYsca/MG/iboBUkkvmOEnxtb+Hb+lP0JHPbxNDu3Y/2T2rndf0KLUEYxx8qcZOfxrpFfzVZY&#10;lb7vygLUL2kEAMMg3M3zHd3p9BdT57+O8r6L4J1TfZCTdaNFIv8AdVvlZh9FJI+lfLVrpSXcTarY&#10;ahNCvneZbyTQt+7bP3Wj43Lj1xwfxr7i/aL+FNz8Q/Al9oekYjuprVkRfN27+Puk9gemcd6+EbDV&#10;Lz4enUPAmvaTcQ3mkzH/AEe9kaHepd5GRWcFSyKHxjCttGSBk18nxBQqznGaWlj6fI6tONOUG9bn&#10;VxQ2US7YC7K3zOdoAHt2wKdaSaqjedKWRGkYJEuGAGcKSffA49TWHpus2tvFZ2Flp0strMh+z3Vv&#10;ukUKduxSF5CbSucgKMg9mK61s8lkLaK7spC8lx5Uk1qvmLk4G8qCW2hjg9wRk/Llh8srX1PokmzS&#10;vZrS5h3XEcKyRrjJkJ+YkYAPG78qvWXmSWn2SwuTE0Tr87A5IDglQeOoBH0NUZLNNSt1utrJx/q2&#10;XDZ/l/PPapNOu9Wu9Ygit4LVbWMbZmlnJmYhccKF29cZyfyPFa043kZzlY0AsSXzTMkXmuoa4Zc5&#10;bggc4Gf8KxdH1rTtZuBrejX8Nzbyxbmkt26qCQRuByCCOQOQR6itSebzrmENFI00Mu5F47naSc99&#10;pPPpn1Oa8GnNteK3tlt/tE0vmXCx7DklvnC4IbLc9sgknng9EFbRmclzaodHK15CzmQhVY+WwIJw&#10;fUn0qnIbeS6aGKBt03yxfMVBbGd4z8p7cjng1p2OiXljDDYXU8LvHCPPaOMKsrAAFtvYH0z2qIWO&#10;m6g8cUNzuSyVopfLQjJB2nA6jlSB1/GiUVIpS5dyvape3ERa7BX94VMPqynqfTp+R5rD0/xPeaf4&#10;nXwxplhNarbsj7vIKxhDnhCOD0IK9s9MHnU1d9QtrpbqCINGv3F3fMV46ggd6r6U/wBo8SrI1vJ+&#10;8CsvmOCOgzxj5Tntzn+WEqdpqxpze6zs7HVfNnVtrGaQrt3/AChV6V2M8kcOmbISZHYBv3Z6muT0&#10;fSLUXf8AaFyeh2wrg5Azx+tdVYRqtvsIbe3AXqTXqU+bY4ZdzNuH12309m1BVWORsna3KL6Vo6NL&#10;JFYiW5jOWJPI4HPFZuvNNfatY+HlBUTS5mZeyj+VdVNbxhGRgAvSFFXuK7qEehx1DEnmmkn2STbu&#10;yoo+7z1/lUdyILeTLuzSNhuB09qtOk1rN9quIFVZuCrDpWJrGp3jTSCwEbBV+UnHA6fnntXb8KOb&#10;cqy3U+palDomkFvOuJgjvzhW6AGvffBuhroHhy30p7yST7PGI1kk6v7n+leJ+CHs7fxPYz7fvThy&#10;NvQgZyfx/Wve9Ent54Fb5Zl4ZVjByrdea9PL9YuSPIzKUuZRNK1t5fJ84wtubIj+btnH+f8A9dW7&#10;cSRt5bJkDGduMDoP8/8A6qY15bPNHbz/ACySf6ognHr247evb61fgttsbCPlmwMLnHWu882zirom&#10;tLATEKCwwT97vV6e3LPzL8o6KeRTbOKX/VrIrKvO7dnA/rUhdUkIZsjPzbR0paFIrmwjc8Fl9Vxy&#10;femvaNby/NINob7vrx1q5PcwQRbiW7/N1471VSMSjLg/K2fmzhh9P6VF7lONhqvaXeB5hVh2K8fy&#10;qNtPaOTzrY5H8RU1YlsY2fEa5U/dPHPFQ7XtOBu6/wAX061e5HM4sgC3w6zq+7JG5eR7VPFFdf8A&#10;LFV25xJnrU0LK4XEe49mbq2e9ef/ABs/aT8K/CBv+EQsFW98U31lK+l2Plho4m2tsediUUIXAG0E&#10;uQeB3GFSpCjFybN6NOpiJKEUbnxQ+KvhD4R6TFdeJdTRZbreun6YkgNxeuoGRGCcnGVBPQbhk8iv&#10;BfFXxe8c+Pg82tQyWEEyKzaTDeedFC2BnDeWmeRnLAnJ4wABXGQeFfGes+I7jxp4/wBaudZ8QXRY&#10;tNI/nJbg/wDLKEKSqL7Lj8zVovcW7+XeqwbglW6k+4r4nNc4niJ+zpu0fzPtMrymOFjzVFeX9bFk&#10;xADz5CGZv0FEVvGYxNHIrNtwuQDn6dcVTeKd7pL2WfCgZWM9vr/n/wCtoab5dyrTMh4OAT1PHb2/&#10;CvnZy1PoIleawFxGGOd3Tavr61HYaZdpdLGpY7WY7tue38v8962IhAR5kQKsy4AX/wCtUiTYAV4A&#10;P9oLgk1ztq5tGAWG+BsOgbC5YZyPy/8ArVDOICjSXC7cD5T0GP8APqKtPF5sIjWNW/uspwwqndwb&#10;IRLfTAIF+Xc3zH6888/59J92WgWsU7e3e45kKqjZ/e+n4dD0p8RayixORKx5DnPHvUumqJpNzKfK&#10;UZxtw361aK2zFp5o45Idvy9mA+tZo06XPB/+Csmm3PhG4+Gvx60xP33h3xJ5LYAyS2ydPyNufb5j&#10;+P2HourWWtaPa6tZy5iurdJYWXncjAMD+Rr5/wD249H8D/H74QXfwasPEv8AxMZ763uLW7soFuBb&#10;yRuDkjcM5TevB43c+la/w5+Gnxgtvhrp/h/XvE9xb6To2mwWcfmEI0scaKgZz1YkAZJPXoK9OFOV&#10;Smuljh59Wj2BPHPhebWF0O01SOa63Y2xHcq+xIyM123h34d6nqCLd6pGIbduQzfWvFLD4hfCn4UW&#10;GzSdOj1PUt2WlZvlz7nr+Vdn4T+OerfEPQFmj1HaIG8lreNj+7IAOPywcnsatxjGNiFPmPSJv7C0&#10;Bfs8Lq+1cZr5M/bm/ZZg+IdzN8bfhNaLD4os4d2oWEZCx6tEuOG4/wBaF4Vu/wB08bSvvUc9zd/6&#10;9mOf7zE/jUht9y5ePP8AX2rnklLRlK8XdH5ipcR6innJC0bI5WSKQYaNwSGRlPRgcjB5pnmLG7I4&#10;+rV9Rftf/smXWqTzfGX4Q6Yo1JYy+taPDGANRQHl0GRiYAfVsYwT1+YRJZapbLf6fcKyPkDdxgg4&#10;IIPQgg5968+tS9nr0OqFTmiW4bVbqLzQFwQC2VyMeopYdkZWGEL/ALOF7VDYXxtp/srsTk/d/mfp&#10;V82qyfvYtu3qcdT+Vc6klI1IGUQtiRmZWBG1u1aPh/WrvS58rLnbx8ueQcVmbzINjI3qrVJDLsKx&#10;ZG3oy9efw7V105KLujGpBVD17wx4l0nxbaDTtRnyOh+bIBqG+0rUfC1+k0E8i27H93NGcDrnj0Ir&#10;zPRdYudHu/tFpN33MoHVf616x4O8bab4k01bK8UNuX+LBwc12xnGesTGPu7n0l+zV+2YdQso/Avx&#10;M1b5ocR2uqMpzt7CQ+3978/WvoqaaVVjuorgNE67ldCNrj2Ir86ZPC0+j3LX9neeXbsv+s2kc574&#10;z716L8LP2sPH/wAK5beG5n/t7w+zKlxpbN+9gXIBkgZu4H8B4PbbnNfQZXnE6VqdXVd+x4uYZVCv&#10;HnpaS7dD7QNzchlBlZQGz9aQ3F3K7EyHbIMNnHFYfw8+I3hD4reFY/GfgLU/tVjKdu4rhkYH5kZT&#10;yrA9QR/Ot2TypFKFcNur7ClUjUjzRZ8pVjKlLlkhGe5x+8O7rlcU2FXdRyud2VIH+FOjKq+Q2dvU&#10;UFo5BiKMRtuO4Z7VrcxspCySugfEy4/3elRGTcD8gbHDfKef1pMSRPv8rcvXqal3wzLlmxkfKG7U&#10;wIUujGyqlkvuy9vzqzHfBYt7Qlg3HJ6CoSJh8xO5e+PWpUtX2ecSq88dwf8AIqjPZ6Ekc9jEmUwA&#10;Rzu/lQwGC4jXbu6q3SoJZlA+6vXCj1HrURmkB2AKP9pR1/KqjEcn0LaXIVSE2sMYb0zUTTgEAx+W&#10;vU7arwySQ4jgkJz90bc5PvxU8c4Xi4tTleN0Z5/z/n3o30JQjTmW5ZDht3O70FWRMqpsUjaedzda&#10;hEFrdRlkkZDyMbsGhrR2/dsQ27v/AFqStBUntWuWgjmw+0FtinH4nHX261MdsWQqFu+7H6VTdWt4&#10;2jB6tgbV5ApYjcbsyRj0Dc0oJr4gnJbRJ5DbSrvRtrLncc4qMySiMkssm7ncw71GEZ5GW5TCnow/&#10;lU8NgfLH79l3fdPr/kVfWxNiKO5s1jZpXZW7rz/On7opdux2U7Qy7h1zSyacy5lmTcm6gRtADMi+&#10;Thh2zRoLoCSQE4mmYFf7oyP8/wCNPcMU+zwxq+GpiYLL5sOznO6M8H6j05q20NwqiGN1Ofu7fWqF&#10;8RWjVQxgdcZ43DpVhY90XnY+70Zl6YpZklhjUSoueh9DSOcvtE21eqqq9KnRjICjAMwb7zf3ehp7&#10;tIDiYdcAMrdalW3c8kfKrE9vyps0oWRQ64+XcoznntTFzXI9hR2d5tyqecjpT82ku6eF9zKoBXd0&#10;PpSfZWYNO7ZfA3BO5pnlbE84bflOeGzVE/auWoy+7Kq21enPApt47SHdIPmzwf8APaoIbpgfL37u&#10;fvKBt6U6QtIu0hZN/HPG3/PekVuRXuZk3Gbbz93ByfUGvMfjR+zh4A+N2nY1rTY4tUt8SWeoIuHi&#10;YcjOPvLwAVPBBI716dIvnfLGvmd/mxwB2/8A1VC0YgIITHb3quWMoOMldEc04TTi7HxF4s+HXjX4&#10;f+NI9C8T+Gby3xDJ5GoW+19PvQpHyA53JJt+bDKMBSAzYrO1TTNOv7iCbUbKOULMDAMnKNg5yR90&#10;kfgc4719veMfB3hXx9oUvhvxVosV1ZzMGeGYcBlOQwI5VgQCGGCCBjkV8v8Axw/Zs+JfgC4m1X4Z&#10;JH4m0eZW+0aBqCok0a46JMB8wxnhlY579a+Vx+Q8zc6G3Y+mwOd+6oV9+5wf2ya3VVnj8vcgKgnJ&#10;U5/ixwMccg/oKS1ljS7W7V13tGSr7+r/AOQfWqWmx6dqGnI0Gk3Nn+6kt00qRTE8RV9jRsucBuMD&#10;kDI4bDZqZbPTL2ytRZyTNDJCk0M+37iAL8obqGIycc989q+f5ZUanLJH0DlGrBNGrFp0N27XEkje&#10;Z8wZvMKkgjqCKtjzZbcxPcbk6cjrxznp+f8A9esHSYpobSS9Fyywn0jIyfXaehrS097a0sLdpX8r&#10;zVJdS3y9On6Vo/e1RmuaOhPFcxIq6hBc/vFk8q646EcEAZODWbqkTT6mJbi5274yRGq4DsCNpPPU&#10;daillkjtUuLGWc7QoktMKxc467iST2/iJOKyZNJ1C71e38QJfuVj/wCWJyF2gcqc98nrgdB6UWBP&#10;U04xp+nQSpqMlvHDbpuvJJmG2NDn5mz0Xrz7HmtHw3oEI15tTNxi3bbuiXG1T1JB65+h/wAayrOf&#10;UrW8vLU3Mtyvkqy5Rd8SHjGQBuwQff3NWPDupajbwOE+ea4eNJnaPDFR/D3Pf6Cs4y5pJF1Pdieg&#10;6fHbmN2+Z1DZVME7Bn196vWLymcyhMAthRjpWf4egMdptueNnMjseD6k/hVoXwa+WFNscf8ADHGO&#10;i+p9K9OK2PPk30NS0so7O5e/EW6RiF3N2X2/P68VqNKgt1jKlnYHazd/Un8/84qrbz26Lvd/l4IX&#10;bUdzqcUADEbm5PK9K66fuyuc8jL1h5LhpJmvH2xOfKi3Hn5cZ5/pXLXM9taXX2OS/kZpJgVTdkyN&#10;jp7n6VfvNY8Q6s0ejeHtNW4uppPmkdj+7GeTn0A/w612PgL4SW+hOl5qb/bb7qZnG7Yc9F4/z7dK&#10;9Khhp1/Q87EYujh+t2ZPw08G+KZdYbXvEdr9nUjENsrDcijqTg98D3AIzzxXrOk2Qt4d9pJ83GNp&#10;9B9aNN0tV25U8L/COnNbFjYRhlaONcKMlt3vXt06MaNPlieFWryr1OeRe0Y3iIs1wVbnj5cFVxW1&#10;BOhbzfL28d16cf5/Ws+wJK7m4XGc46VpB/K/duFY/e96ciFe9ya3uWhVWDrz/EV60jzvuUQ7tmR8&#10;3oaZ+6uj9obK4bMZboe1XZBEEwG2jjb78dqzNYlaJsz4uk3P1jXnhe5qwZoLdMRPt3EjduBC+1OW&#10;C0k2zl8sV5brUnkyysqqI8MOPrnk0zO85AsgG2OZGILY9zXnP7VH7S3gX9lz4YT+OfEFjNqV2zCP&#10;T9Js2G+eVs7SzHiOPI+aQg46AMxCntPG/jbwx8NfCWo+NfGGrLb6dpts09zN3AUE4UdyegA5JPHU&#10;V+Vvxq8R65+0n8ddX+I2q6jJqEF1eeTpNu0jKkFsg2oiK5+RcZY9MszNgFiK5sTiI0Y2O7B4WVeV&#10;5bHpHh3/AIKL/tKfFPXr7S9OsItNtdQuGOk3VjGPOsU3ZUNvBSUYwpJUZBJyCK9C8C+FpNHtVvvE&#10;WtXWpak6k/atQmaVolZi5RSxJA3MzderMe9c78G/hDp/gjR11MWJFzJGDJG2CUGOgr0M4uIDEI93&#10;mLjdjHH+NfGZpmkq3uQeiPsMty+NFczWrILjy1Zmt5Qx3dM8A+vtVG71CW1VoQ7NMx+Y5+6PT/PW&#10;nXTS2sSwK+5hwxVep9B6VHPbLOImhT5t3z8/5zXz17ntbaENuLu6udzytu/iHof8mtixsZYoMQy8&#10;4+7ngf4fyqG3xazokqBWjXC+nPNTTXs4fIkCrk7T/dFTylxLxPlo0TnIZfm9zTkggEBi3tlur5JI&#10;qCynN3xEkZx1Zjy30qdLee3JdOrc7W7Y7Cs9zVbkc9vbxwqiszMG+XY3JqjLbG6u4zI8zFpNrLGm&#10;4jI9c8cnPTtWkLf7QNjPhtu5h02/X1/z9KHvPLh8oRiGPd/d6/j2rPnvLQp+ZUv7WOw2yO0kSoBt&#10;Ck/nn+lZ11qdvH8txOzqVO3aoG0/XvU2q3VlFAzxyGYfxbz/AC7fl0rnL4Xd3ETZ4T5TtXJ259P8&#10;msVC8tQ5hUfwl4I1ApoFkLqeBgN+c8jjr3+tO8WfEvxt4vtfs+paiY7fOEtoRtH0461b8G/CvxR4&#10;lPnLF9js2jz9quF5fIz8i9SPfIBz14rzH4HfEjxNov8AwUD8YfAPxvPb3FjY6P5vhtTaKvlkrC+7&#10;PUs0btk5/hIGATXsKUXJtdDz4wkdTa/DrxJeRte3dsbWNckNPkO3HZf05x+Neqfs/aLDoui3FkzM&#10;0ssxmZ2zydoH8gK0PElsJArqv3jhu+ak8FRvYXbx7OOgGOnFYzlOe5pGMYnbRqiKpUcrz92nFgU4&#10;I78HvTFYsnHDdsU+KNvKGQF7896z+EoGhiIK+WNoX5uK+Tv2xP2T7vTb26+M3wn0tnjk/eeINFt0&#10;3NMB1nhA/jHVl/ixn73X6zzjk46VHNFCysoXcrfe70/dlo9g+HVH5hRywajBHe2MiSRt86yqnykY&#10;/wAa07C7DnYzFMDlf4RxXtH7X37Lt94B1O6+LXwv0ySbR7qUza9o9rb5+zsclrqMDt3dQPcDOa8O&#10;86G4gS6juEZXUEFeQQef88151aj7O51QkpxuSX0ReYQo+Wx8vFRxtIi4kb5j/d9+OtRTNPM3zN8o&#10;AC/XHT+dEEwYsksbbj/ePQVmvdiHki3HIoXKH+GruiarNpd4k9v/AHvmCt1rPeeMsNibmYZ78dBn&#10;mnWjSBpPOiwqt95WzkelaQqzp7EygpK7PbvBfjmy1ey/syZ1kadcIG75HI+tNvNDutKuC8IMagkr&#10;leD715PoetvpMqTW0jKqvncvavYvCni+z8XaXEl/IqyBsYY5B46iuxVVNrlMeXl3Lnwr+MnjX4Ge&#10;JpPEngYBrW6YNrmivtWO+wOGHHyyY6MPocjivtD4R/HD4ffG7wzH4o8EaurZwt5ZTDbLay45jkU8&#10;hv0PUZHNfEGseH7i1lYwQ7v9uqXhTXvF/wAMPFH/AAnvw9vlt9RQAXVptBjvY92fLcd8+owQeQa+&#10;gy7MqmHag9jycdl9PEK6Wp+iwDlcov8AF97b1pGjSF8sSTnmvPv2c/2kPDfx68MyX+mn7HfWTCPV&#10;NLuCvm2kh7Ed1JztbgMPQ5A9HUnd5Ufzf5619nRrxrRTTPj62HnRlaSKzzyOyxlPkzjgdvWpGMm5&#10;ZFkyckKhH5inCMf6qRl4ycDrULKXZlE/K+nUf/rroOcdd3cws3NnaoGbhQ3Q1HaiSCLdNxIPvKrU&#10;5VVrmOF24GPm3dcVab7PJLtkQeZjghvzpqROu42JmUebgttP3e5qrPcxo2Wi+XHylT0qxPNHCWhR&#10;tzYA9cjsarypHI3m/wB5f1xTuMht7yJmkhEjNz8uBjA7jPqOtXUnSVsbvl3f0xmqyWqRt8jAbvu5&#10;X8jRcIys2EPzHA5+6aS+IUvdRbe0+zE8Nt6/N6VPEzQgSWcn/AZOV5qvC6wW/klWZsZ3KehprPNn&#10;cq8dNrcZqgiTbvNfzrmFl43SGMZUc1NbRJIGltXWTn26+nNQJcMQuZcZ9eKJ5QjrPEcMF/5Z8FTV&#10;b7k2sT+TEs+5V/eMMbVp8DkSqCBuHJx3qsbl5k+1Tjp92RV6Z61Irqh3I24DHKjvR6AyybhVdY0T&#10;aOmzH60klrksqS7d+SzdT+FRC5klJaSE/L0b+tJHcYYx7furncV6/wD6qGBGbdo32FT0/i/nTfIu&#10;FHnW0pV1Jq58jr5zEybVw3X86rzQvHFnzdok+6Cen/6qQXJPtWSsd0hkCr8sn+19KjkmikkK2v7z&#10;+9t7E0IkkaAFQ23j5T19vxpwtIt/mwKE2n5tvXP+FDiHM2IlwwVcFj833W4qxHGZXaQH6bu+B0FQ&#10;zySKm7yxJ82T8vzY/wAachjnO62cjA/iyvFVEm3vEs0UylRFL838Xy/pUJiRG3SDaOdyrUwiGxY1&#10;uCW6jPWmmJn5Ab5f9nvTikDcrjVjjVQv3QfTv+FOktldhtl+8uWz1X/OKZPGI2V93znHbdkZ5xUO&#10;XgvBI8mVCnB9KtcpOtxZJBCP9Hj+Zj8xHFN85JwAZPbbnBIps+oPJHufORjJZsCo4443k80sCP8A&#10;a7fjS5iuV7IjjiiLrFIrKq8biT+tV9S057qCSzWQruj+WTy92D9DV50hbcEUlunPeob6C7uNiwah&#10;Jb7ZVbcq8kdSvPr09eeKTEtNzy34nfsz6b43kuNV0QrY6qybvtAjyszY43pxuPTBGDwASQAK8F8X&#10;eHfFPg7xC3hTxHpclvcRxmSO4kgZ1uI9w3GN/ut7rncuQSuK+2NxaFHjYMyn7x7Vh+MvBPhrx3pk&#10;mj+IdOSVJDlGfIKNgjcCOVI55GD715uMyvD4yN0rS7/5no4PNK+Fkot3j2Pi24WWIzAzxyIRmONZ&#10;AWxgZBGPl59c/wBBnvZXeoapHbR63dLDNCWKwhGCenYjnke2OxOa9O+I37PXij4V6zea1ZX51LQ5&#10;7jdcXH2ENNAuwLiQLjcBtBEuDhQwYAANXC32o6dp+2ZnhiVmD2EkL7kuhsL7UEfLcBjgZ4GQDXy9&#10;bCVsHLlmj6ejiqWJjeLG3jQadLHaWNjMJJIGZZGjym4HGC3QE/h3xmm29t5qs0vlsrKfvNuU8DI/&#10;mO/9Kh01Tp0+oLNYW376ZrmGSNGVnGxR85xncDx3O3aMcYqPTprK0hlsBqlwy3d1JJC0igllLKWx&#10;8vAy4GeDz7ZHBOWp1RXUq6z4cOkaVpdj4Vt4bS3t8RNb2rH91CFyqpggqqsqgDG3blQBjA0fhz5O&#10;sbJLUSGNbhi1w6MuWU44z79x2qin9u6dqFpYDXLafb52WeEgs27cCPmI2rypXnkrjbjB7TSna8hS&#10;R4l+0eWxWSNCFUHj/Pfiqw9PmkKpNqmb8DFLQJK4278fL6VVvdT07RIxqHleY0jAKqjJYZx37Cs5&#10;L29lX7LZWrM0bBd0bZVu+euat2mmQ3Ucg1g7I1I3bnOR6gY689u+e9e5ToJ2PGqVpRZO3iwMjXEq&#10;rtCZAXjORwufWq2i6fr/AMQZtmnb7TT1ba1xt5YDqF9cdDW/pvw5bxFdRtf2P2XTVx5dvtIaXry/&#10;f09Ce/v3NrZR6Y0NrZW4WJRtCxLgL6cV62Fy/mlzT27HlYrMOVcsdyr4X8G6f4asxbWUG1jjdIy/&#10;M59Se/f/AOtXS2Wly/61hyR8u0/e7DvTbGIOyi5G9fbP5DP+f5Vt2Vkyjyo1Zfk6kcDP+f8APSvc&#10;jywjZHhyvOV2NtdNnQdGywwNvbitHT9PWKPy5IvlZfm3LyT6e1W7WykIDSzbdo79PrVkW20NMCC2&#10;du7HI5/z/wDWolJjive1HCDy1UIi44BBH+FNZJEJVWVuAc+2aVHLOpZG+Xlm2+3pUtwSsm1lY7v7&#10;owfWs4y7mjjaOgx4Zlt8nkHOFJ7etSW7K5EDSfOPvbfp+lJBG8jMjkdBt+Xt71OiOytG+D1AXbya&#10;ztdju0FvM6FYktGXy+FPHPHv1z/+urWoXq6Tp5upAEVVG4levHXmobeVUh2NASR93gfN+dfP/wC2&#10;V8fPFS2Vr8KvhVbw3GoakWW+vo5l/wBDiUgMu08h25XPG0ZPXBGOIrRo0227HRhaUsRUUUjxH9uj&#10;9oTU/i/4mk+CHg3UVm0mxuI5b+W3Y/vLhd48kkHDKvyk9cOvYqMcj8G/hjDpMP23UoFaQSfKu0cV&#10;1XhH4Uab4Yto3utPia4PDKq/dz2/OugstNh06DyYI2XdIzhSPXr+tfE4/MpSk0j7TBYCNKKSNa03&#10;hFkjkbcvCjIp0V7cgm3mjwrE4bNU45liCqVZt3UZ6VbtrO4nPmTsVjVvlypyfxrwqk/ePairbEPl&#10;yzy+ZIzLj+EH+tL9mkspFu5nEnHyqvODV65t7e3RlZt27lQo6VDZqs7eTE+ctu+cfpWdo81yncbJ&#10;eLdyRvcw/dkwFXjHB/TNWYYFlU/JtUn7vXHNJf2NsoRyvlEzKS6n36U64v2guNtugkXPzN/X86Tk&#10;hoH06G2mBinKsf4dvQ1Pa3kNttaa53MM7QF61FbXiSWjLdFVK/xM3T0rP1bU/si/aLOZm3LhmC5/&#10;AcVzvmN42sa93frEjyGRMMp8xW5Oa5zV9SNzxPLu3LxFu64+mf8A69U5r271OErDAWkH3s/Nj3J9&#10;au2GlQWbxx3ELE/wuerfX/8AXS5eV3EM02xubrkzusW3djb09gK04dMtLTDz7Y2x8ob7v1+tWsJZ&#10;xq8cYLDhSwHHFUpBLdMDJH1/vLxmtY07x1MpS6HqGluFjZI1A2/hXxd+1ew+En/BSr4X/FU7UtfE&#10;FqunXDFgNz7pLdm56/JcRe3yivsy0VknYPxjoM818i/8Fh/D1xbfCfwr8VdKRvtXhrxVHuuFOGhi&#10;mU/N9PMSIfjXRR0qepn5s+ptRiE0ZaQZHUZ/nVaxzHeJMD1YHFQeDPEVp418AaP4y09w9vq2mwXk&#10;W1s/JJGrr+jVYjUpHuU8q3XPSpYHW288cgVwT931qZXUABjWbpcjT23XPy/eLdMVoQTM8Hzr7/T2&#10;qSepIgB4ToOlJHIyk+ZjcWx7GkMi7MqG2/yNAVmGHYUMOo26igu7JoLiFXjYYZH6NXxl+1d+zJP8&#10;J9SuPiR8PdMZ/DFyzSanp8MZb+zX6mWMc/uT/EuPkxn7udv2eQXOxk46daqz6VYahYPp1/BujdSs&#10;iMuQc/zqZR5lZlRlyO6PzTlgRpNySDY67o2Vgc8e1QsJBNlJPMVmx6la9g/al/Zn1T4LaxN418Iw&#10;STeFbqVpLiIYJ0mRiPugc+QTn/cP+z93yiJS7+eWGG43KMg15tSnKnqzpp+/EWJ1cYO0t/D6fSla&#10;TyHXbux0Zm71Co2zMQP4s7f60+Nnki+/83/LMbf89qm+l2PyJ4bkA7WU4PC7V64rT0XUbrSZ/tVn&#10;MfUKvasmJpooy2zDLwp9fyqZZWWMFWxuNbU6ns5JilGMont3gb4iWHjGxj0+62/aFXEh3cEY/wA/&#10;lVrV/D72k63doMrnJPoK8O0nU73StUjvtNmaNo25ZT19ute3eBvH9n4psEhugFkVcSR4zn3rvjW5&#10;ndHPKPLozIkHiXw3q8fjj4fa5NpetWpDLJCfkuVBGYpF6Opxgg/hggEfXn7K37VXhb44WH/CP6yB&#10;pniu0jZr7SJJOSoOPMiJ+/H0916HsT8veJNHcMZoY28nqu3jGa565sNatb+DxT4S1mbSdc09t1lf&#10;2rAMpx3zwwPcHIIyCOa9nL8zlRqJPY87GYGnXj5n6QurLOsqscljlWwPwpZ5DjBblun4V4j+yf8A&#10;tg6Z8com+HHj3ydM8aafHiW1xtTUlXgzw+uerJnK+45r2wIOIiCm4gFl52/nX2+HxEMRTUonxeIw&#10;9TDVXGSIbVSU3n5mZsdPu1Mix53ncSuB9PQ1ObeGOAbkb5mzgYANPW2TbvRiNv8ADu6itzHlKrMs&#10;a7jtZmb5Se9QwwsPluDt3crtqw0ZjTCW/wAqtkc9T6+1SAecqTttVe4YdKpMh3uVpVImDY3FTlal&#10;CsW8zCtnqM/kaasSR5Uzk/NnOfy60xIixMsMwKtzx39qPdDXqSpEuXdZdvfb/MUbWX5mYZ25GW6G&#10;iJI1O2JirHqzL04qKRmDrIzKcjjrz61SeouX3RyG6e72uwYN90Z/MVK2wBkXaPlz9KjtcKdxP3eB&#10;n+dTzW0ewTQluMk9ORVcyuCjfUYokjPllivA79BULCQzMSW+X7rK3Spd8mxVm+YBvvbevFIoCpum&#10;kbBwF/woRMviGwXVyZWS5YPxlezD/GpIoFR90Fy2487W61HNA2S2VY9vUcVJEWJUzDlU+8APzp2R&#10;N+XcmglnjZQU+Xd82O9WPOWfc8Um5N3PcjNUbS9uGkVHdnVch/lwcVbitfMcvaSfN175pcpWgOSo&#10;/eDbt5G6kjYsvnActyy+vvUrWuY1S6j8wd8Kc0kr2aHEcy7g2Au2mA4xEgSRAtj2/OoZrTz49sm1&#10;V+6Sv8qcdUG4/Jnn6YqnPfXc5ZFX8f8APpTvYlxuy1Jd3dqV80K6huvG4fjUL6vBLJ5kMp3fwq3W&#10;qW9pJWUbiuN27PbFOjUK6o5z8ucle1AzSl+0SHdM+0D7pXsKriOSR8K24fxf/q9ao+fJDKfse4fL&#10;06DPpirtjetcQ7poV6c84otZaCUk3YLmAqMsVGWyy7entTHQEZf+8G44yKnklS4cYYx9mZlqu4Uy&#10;NicqFHIUHmgNhVUqyqpxH6LjApJpYJDvEzbc/N71H5I2M3nNw2O+APSpkjiMOCVXPtzuqmCihk07&#10;+WogPlqOmOp/WlLRzzY81htkGMdx3pJWlUmMOCf4TVZy0Q2z9Wx909aOhUo6lhUheSSK7jVo252l&#10;sg/hXgv7UP7HOn/FawXVPh/r11oeoWtyl7DHbxxtC86HKthlO3PQ44PcZJNe8maMJsYMsnpx+VMl&#10;jfy/MQ/xcjoRWc6dOtG01cqnWqUZXg7M+I7yGTQ9X/szXreXTNRYNF/ZN/Iu8rvwrKQcOCR8rDg5&#10;x1GBT0a81DxZZXEGr6HLp/2SaW2b7Q3VAeHRwRwVwcjGDkZ4zX118SfhJ4U+JumRrr+nbbq1bfZ3&#10;9uoWaBs9VbH5qcg9xXzn8Xfhp8SPhLqX9unQ01jw08Z+1Xdij/aoDz8zxAHcuMfdJORnB6D5fHZL&#10;WhNyo6o+jwWbUqkVCpozlbrU9SnubOOySzn0ybcLqQSnzeUyrxEZU8464wMnJ6HWvPEuj29ra3ei&#10;36zWpY+ZNH1O3IILfUH1rj9bPgbXvhzdalPcB9PPmNHBp06vvOTv5UjnOcjgggg4IIp3w08Gah4g&#10;0ay8OeB9OvINLihAOpX0bLvZuWCq43NgnrgL2yelcODwmInU5Unc78XiqFOneTO60fXNCQeZpK+Z&#10;eXMzeTFGzM0uBxgdhgEk9MdcCu88HeBpIBFqnizy5bz5WjjhHyRnHv1PX2x6d4fhN8F9I8CQST2K&#10;bmmUtNcXA3FmLE8E/MOv3QdoxwB39A0rTfK2lk752r0+tfYYXBxo/Fqz5DF4yVbSOiHRi8u0VW52&#10;nK7f5Ve03QpNrG4fG1vvKvp9auWlq7j9yAVbj5ccVr6favGGLIFyO+TXoWstDz99ypp+mxXCqqoy&#10;t06dfpzW7punsnEzLgZO7vj+v9KLexa3kL267T/tHJ4HvVsrLGqrHIx3cM2Px/z/AEqXqEVKK1IW&#10;bIwsSkDr7/WnRxu75J2jPy7TnNSvC5GfMIDY2lRjFRtcfYx5cjHd5g2gDP8An+VTJ6DjElw0A3Ij&#10;Nubb8oJOSe/+f8alUpI6yyStuXgKVPHH+f8APNQQQzH5Tu3M3y725HepldRJscDPdS2ancvpoWAj&#10;BFkmYfd69O/f/PWrFhbny2+XkgHa3aq7TSBG2x7DuG3d3/CvOfj98e7P4e2SeEPCsIvteuo8y+Rd&#10;BTYREECRvlb5s8hTjOCe2DzVsRDDxcpO1jfD0amImoRRgftJftT6p8LfGemfC/wH4KXWdSvF+0aj&#10;JLMYY7e2DEfKwByzFXHH3dp7kV41pXhPRNGu7zWNM0uW3mvrmW4m86ZnfdI+8rvY7jyepOT1JJJN&#10;O8P6XD4bt1gW6uL64mZ5Zbu8mMkrO3LMWbnk8nuT1q5JKxbc5z+dfDZlmlTEVLbI+6wGXU8LCy3e&#10;5HPOkx8kxKu3qd3NDafNKuSR6qeu2q7X0aTLOYvM8lssWX5W56GpY9XaednUKm5ifLToPbqcAfjX&#10;iylzSPWSSEht7iJkixux696uSXTGHCOSynonHFU5ZN7s8koU7drKTwfcGqvm3trKvDDHOT0qI6DZ&#10;qxLPdHExH3tu48EGp2ulig2xxYuI/wCEfxe/0qSyaVoNxZQWIPTrVfUWbb5aD99yy/Lyv19qpD+z&#10;ci1G+kvJFtpPvfejhj4xj1/Ko7WZ7eR5JwrRN6im2v2SwjPmylp1bLMf89Kq6pfvLCwR8tu3bWJ/&#10;P6+1ZW5nYpCanq7XRJhh3Y+Xcv8AD9TVPSrKeS4IVztzy3TArQtoIZ4FeKBWZj83t6k+/pU1vp8l&#10;3P5ESFVDDcxU4b29v5USSsCcrk1rb6fCrR2w+bbhZV4znsPWq6yzaSZLeKNZJJCfmbqvtnPWtC9s&#10;EtAqwqN6/MWPUHHQfnWWmmTyElWKtvyrM3T8qmMLu7CUn0HG6mkjPmPuLfMNzY2gdanOoslvhE+b&#10;dztH680sNiDFiRzuQbfu8dKfZaAskuZLrcP4Wx/nNacy6kqLbPR5fLW5ST5uecV5H+314ET4kfsn&#10;+M9EEDM8Glm+hVF3NutyJx+fl4/GvWrtyh8zH4be1Q63pttruiXeh3lvvhurZ4pAejKykEfkamN4&#10;yRJ4X/wTr8br43/Y78KvIcy6TFLpsyk5KiCQqg/797MV7RaxZQoB2zj0r5J/4JP6hdeFNN+IvwL1&#10;ybNz4d8SFvvfxndC4APYGEf99fSvrqzPDStHtb/PNa1be0aRUnzO5b0OTapTP8XyhuxxWtDIV3RY&#10;HHNYunSrHeMob3rRlmKvvKFvl+UDvWTk1HQhaF6OXZkb93fHpRJgrtB9t1MjeNk8wHinr5h+U/d6&#10;9f1qo6rUAO9kVs/dP3aIZGPz469MdKk3Bkwp/i9KZEmw7Btxn171QtCDWtG0/XtPm0jVLRZorhWW&#10;SOVcqwIx07iviP8AaK/Z4u/gJq0mr6XG03he6l/cssZY2DnOI3/6Zk/dboCQp7Z+5VIaT5v4funH&#10;UVR8SeGNF8WaXcaLrlhDc29zEY5IZowyspHKkHqCKmUVKNmOMpRdz84pLJj+8kHDc7u5zVdovJID&#10;oy7W5+XOK9L+OvwG1j4F+IWg2TXHh66k26bfsSzW7E58iU+nZHPJ6N82C3njQTbjHNtVQ2R9K8qp&#10;B0/dO2ElKN0QPGHXzUb1P16fpSwSFvmkUABcYZuD7VMiL5wiV14GVBprqrkhwMbvm5x+I9KcV7pP&#10;LroPRoyCBKw7+4q/oGuXmg6jDqNq7Bt/zKeAwrHZgm4RK+7bg89een5Vajn/AHTOytw38Xp61tTq&#10;ckrk1I3PePBvi+x8XWKpLeMDxmHI5GOhqXWNDfTZS9vArQs3DN2zXiXh7xLeaHdpfWEjb1OZM9K9&#10;v8CeOtI8XWSWtyy+ay/Mj12QlGpG6MHHuchr3hq7vLq18S6NNLZ6zps4n02+tJCskUi9GDD8vTGR&#10;0NfZn7HP7T9r8ctCm8LfEAQWfjDSowLy2Zgv26IcfaIhxxnG5R90n0Ir5v13w3Jp+NQtowIwcKPe&#10;sm50iCW7t9e0+4ksdUtZBJZ31tIUlhkHQhh+WOmDjpXsZfmc8NKz2PPxmBp4mNj9CppI9xLSbmU4&#10;20R4X54/9Yy/N7V87/s2/tVXPiuZfhh8WtUjt/EMYxZ6hIixpqS5wMY+XzfVeMjlRwQPfIrgJJ5e&#10;47gvIz1//XX2mDxVPE07xPj8XhZYWpyyReiR5GWUSfdb7o4x/wDXqG62JEysv7wMdop8DeWrRDhG&#10;HamzTJJuSNNrDncx/Wuo5EosoQBJomyeuFZmP+eKmjR0h8pBhlX5T6miPZLc+QxXcvzAKv3QfX8a&#10;CAmUk2rJnDBc9ulUVyxI7a4ui5hkZi0akjj+H0JB61cQQvbqjntl8npVVU8wtIv8PH19RVyKAtAY&#10;5DtZB1wOnrWiMxtvbxSusu3arKeM5zxQXh8sYmZ9v93tTTCPKbyyQq9+ef8A9dQ27xwLukfBOV+V&#10;vyo3G07E0BaTiKP7qgMpPUUvmgp5Msaqg+7x0/8A10yOYQu0Zjb5u9TeZbXm1TGrFfQnjAp3J5db&#10;sbGHctLbRqe3zfxegp0UUxHEePmwdrD/ADipIkSf9yHZdp+VV4z6ipBFJA5ZY1bcR6cU9xSS3I4x&#10;KCD5H8XLFetOYTq3mJuTacjHrVhI5ZIt5jAVjwTn8qh+1W9tkO+6QnBVf4aohInS9kaPbPGW3fLu&#10;6YpJrG0aNTbv1GT6+9VYru73yI0SnPChmJx/iaq3H2iVv9dsZf8Ann2qeYtovJHBA7vIUXn5l9Ka&#10;b2wEWY1zn+FV+aqNvEqyrci7Zix5EnetC3Fq4835Y2U/KWUc0bsXQqvcROVeOzfdu/u01xB5qkJy&#10;eCoPHTpWx9kRISZXXc3CsqjHNV2gtVfDbeOV/wAKoXKo6mS1lEy73O1d2V9zUkcZUMiS8NwVK9qv&#10;yWscrcnc27ILHpQ1sWRpokAC44bHPtQTazbKInmhX7L5W5W7j+dSSWsTLv2neq/ez0q1E1vcrtl+&#10;VvUD73tTJLUOx8xFCrx196rQmTkVjaEviTDRsfm3jH8qR4rZFKC3dNv3dvIqwJI/tKp56v8ALhQ3&#10;fFSOJOY/LPqD2oaLi+UomCOZP3OJNx+5nn8qjczsdrJwvC57VYnt3Qb5Bn5fTH9agtXugBn5ZM/d&#10;Dbh1qdg3GRzSkgyIMsvy8HjmncEBZDubr/kVKJ5Tt8yCM7SecY/z1pEmtA2Ht23scevWqtoBXmWW&#10;ZFjjThe3tVV7ZbuNo7hN6bsHnOKvH7M2fLfLbu+cdafBZRxR7lG6NjjH07VX2bmbScrHmeq/sq/C&#10;DXdaPiBPDkNvPNMHuPKyiSuB95k+6ze5Ga0YvhRaaKu23s4/9nYuOP8A9Vd3dWrxqGhj+782D296&#10;gVbhspcylfmO1sdv8KI8q2Q5c0tJM5WHw9Kgy8Tdxt6g9ParFlpMcM+9IQc4G70/z/n0rpILJynl&#10;B/lX7tAtjLJjZhxkZ96dyHHSxlppMn2kXEUahWz5i+voR/kYqw9ndW8rS+UgCtlfL4zxWgbR9jST&#10;HG3suak8yFXVFj+Vh8tPm1Fyq5TQSXCrsTargbmU9PxNT21u3mKFkbau7du/i9qlS22ysY5sll+6&#10;wFOgspgSZNu7AGFYHBqJSK5dRlxJboyoSM7futnrSLC2FuUdcgZZc56+9RwQzea/2qL7vPmcfMfQ&#10;f/XqzlTjjI3Be/PtSXvFOLjIa0V00qrCflYfNz+nSontplfE8akLj5vQA9a0khgZdoHuzdcV4H+1&#10;18Z5NQ8OXPww+EPiqwa+uLt9P8RahbzF5bBAv7yNNvAck7GbJKfOuA/KY4nEU8PTcpM2w2FniK3J&#10;Hr+BofGv9qnS9Iv7/wCGnw21BrjxBaiNL68mtn8myV13ZV9u2VwpHQ4BYZOVK15HLfme9mv7qRpr&#10;i6ZWuLmQ5eZsYyTWD4P8PQeH9GTS7R/PZQPOnk+9JgYySfpj2Ara+SBcSgKOqlu4r4LMcyqYqpbo&#10;fdZfl9PC09N+rJY57cT7tx+VR8wPf6UyV0IkaO4VQwHys3Ws83ybpPN+Xb+vFZ91q6q2yJvvHivI&#10;lG8bs9PbQvTXBP7tBu4+70Ix9KbbnzJfMVfKO3DJzz9armeeSBnRo927nb71escPbSRzNhnXIbuF&#10;7Cs01FbD3LNpayxxb5U3Kw3KN3FX7J4LmI20TZ3f3vzzVGxeeYgSTiNQfl6Y2+pHb8KuO8aMsOno&#10;qs/8f9az5uZlaFqySSeRhauM4+UN29asR25t92/a7nndu5bFQ2UyWEfMOZiMKu0nccdqu2Ue5zJq&#10;EP7znaycrg9QD9armKMy50O4vN0srrHIB8uV4escW897O0cwZfLYhivbGR+OcflW/rt2ryfYLZ/m&#10;6nbngVUstOu4LtUthu80/MjNnefxqI76MHoO0azjeNbZVT+8ybh6df8A9dawVbGNoLQIzNwwbtUc&#10;lulgxRVzIzYkZec+wPpUMgV9vzLuJ5bd1q1FIlyLCFnDADbuOOeM1DPaIqZdMfLzz1700zOQFlZc&#10;A/eqYyq0a738xWGxj1NHL0H6lOItJlSoCt07Yptpb38fmG7uGkG7MeFxtX096fdxpa/K0j4z0bt6&#10;f5FRSX1u2YYGfAwW8xup9s05cotup6M4NxbnBb7uNretRwSbxyeh52jp70+3InTbn7voOtQKjpNt&#10;jI9x6VPwu5J8d/DK3b4P/wDBVDxd4WkVY7Pxtpcl5agHbukaKOd27c745Rn396+vrYssrI2054r5&#10;C/b5B+FX7X/wh+PMS+XDJdLYanccjMcc4JHpkpcS9fT0r6+jw0m9MjuD/e4rWXM4xl5fkIF2x3Su&#10;Zc/8Bx36VrxIXiXa3buen+RWTOdwVmHRvvD+VbFpIGjDKOCP0pWi46i3JrVQIxGgJ2inZZ+UHVeR&#10;6UJJsbndzSMfLJXJGfwxSjvqHQAOPk/H3qUbX4VO/cVVS533v2QRN/q924H6j+lT75PLwPu/xD0q&#10;pJc2giRFwdpPsx7YpFLCTIHPv2qRJAT8y59xTAxdzsXHzYX61L7FXKPjXwdoPjnw3c+HvEGnx3Fv&#10;cQskscigggjGPyNfD3xz+COu/BzxK2l3G640e8Y/2TfMoyhxnyZD/eABw38QHPOc/e0SABifr7Vh&#10;/ET4deG/iZ4ZuPDPiXTY7iG6jKyK2Rj0II5BB5DAgg4IxWc6aqR5WLmlF6H50yrNE6sy/ecBW5wK&#10;bLlJvJf+Jc7vx4rt/jF8G/EXwf8AEQ0bVjLcWcjEafqW3/WoM4R8YAlAHPZgNwA5A417dG3ADO5j&#10;wvavPcJU5PmOyFmrkRjEzNIhGcYx6n1qNJAX8tM5XBYMemR6VIjPGV9QfvfXtUjRBpMsu1h94Y6f&#10;5/pU6aAxtvMyvgy/d5OK1tC1q60i7W7s5mDK2Rtz1H41i7965iUjszZxVmNwpUGRvu8Adq2pycNU&#10;HLdHt/gvx9ceIF2XDG43YXyC/QYwTz/+uukisLO/j32yMFVv3i9SPwrwTRNen0q9W4tZW3IB908V&#10;7T8MfFWja4ioiQxyrgbFGO/JNdPNzR5omaXvWZJ4t+H+m65peZJFZVO6F/MxLCexGMHr+Velfsnf&#10;tKeIrfxHH8FfjLqUkl3JkaHr0zj/AEgD7sEh7yYzhv4sYPzcnL1DQbaSNbpYdykZ471zHiTwx4b1&#10;q2T7OphuYW37nYqyuDlWU46jGQfavWy/Hzw0kzz8Zg4YiLiz7hglS4jaGRWyFOVam7CiCNS7Y/vK&#10;Ca8d/Z1+O669Fb/D/wCIWpKurRrs0+9c4W9UdFJJ/wBZj/vrHHNe0O6/c2MQq87u/uK+5wuLp4qk&#10;pRZ8XisHUwtZxkiqsEpRriPcg3enX2qN/wB9+9voVVgcA+3rUvniEiCCNv3jZw38J96W8eKXDCXn&#10;ABIru+E4feZTjaWO/wBqycbvmTb06Z5rSikUjDZ6AFsdqrNb4O5SpZflPueop4xLBtYiNj1Pb6US&#10;s9Sol4szBY5Sq84Py9eKz76KKLcltF97kktVpWm8hSdu9eM+tQXMoWHb5Ckbst2xVJakybILeSVZ&#10;GVmVsfexnnHaphuWRm2leMN2zVdRH5iyecM+Zz83XnipprpVkYF8Bm/hHaqkTeRK10YJVXzRtZc7&#10;v6GpRfrt2CTcw/u9u9UZpQNsZXcWwFOOCPWjAI8mPbj3/lVGb2Jo72a+Zo5bplVmyu3+Rpc28Vtt&#10;iVQ24li2M4qjeTt5oVhtXbjcMdRVZ5DtaSORmXPY5xWcr9DWGh0EFxLcLuwuV4wB/niq/mgy+aDl&#10;uQ55rm5dbu4L390WX1+bp6U7SNVvriYgk7eQ3HWs+a2jLceZm4gLuwtyR83PTirUSRsAC2z5j/Fw&#10;Kq/aIY48pH94ZZu/0q79mXy1dCjfL8/t61on2E4WJYJb0qI4WEipnDbuvNOttlwrebE0bKcbWbO7&#10;3qO0uHG1I7ZPL3YZe+McYx1q9HEksewQDC8jd1q0ZMhUraHHlN977x60S3vmtiUL97HyimlJkZoR&#10;KT32t/Q01zC8ifL5bMPlV+KEBCGQeYAW2+m3p7UG6by2AmVo+u7bz0+tOkUxSqC25WXHrUc1nBD+&#10;9jJVi2QG6fSnbqHKMGySPzAnlsvKt6ZFOW6mhVZn74G7sewoaKUzbQhYddu7gipQjuWkZeM+2KpM&#10;VtNBm+ac5mlH+9upCEhPlqpzt6HvxxREUjna3k/vZ9M/SrCWIZ2LNjK/KRwaLE83QrSJhWEYRtv3&#10;k3fdoV0jGWIDA/3fyqylmVDRu3DKN3zfrmj7Fa7FIO7s2TxmkPbVFeGKBAsgJxuwRtPFSTW0b/MA&#10;u3dzt4IzVj7H5g2LN8yrgN1ycVCkTIJI2i+Zxgtu/wDr/lT6WEQrYtv2xPJ07HPHpTTZXbn/AI+F&#10;wVwAyA5qzbCVMWq9P7ueR/jT5AU8xeH2sRuZcDHrT1EijC13GzMsEbLjDDb196kgkiaQ/aLcluny&#10;ycCrVvCqLvRww/hYfyqCeAKm7YTzjGKOYrzEuVhUNOsrKzD7qc4pqCIHYibs4G7OO3WpkhjCgMuf&#10;lH1ppRlb902Vzy/vSv2J5fe1EjQsW8qRX2DG1upoiSVpMJEvdtoaleKBmaK4G5mUAYbrUIiRpd0j&#10;bWjGFKk9+1LcpyjEstFKybEQH8aWW1dXYjP947l9utRS2dyEV7SWRd3Uk5ryTxh+0L4e8WePNY+B&#10;n2++sLBdOkh1HxXp9ysIin+69ujkH59p++pyGyo2suayq1qdGPNJ2NqFGpiJWiib4yfFX4n+Gbm3&#10;tvAHg+G60dg51XxBJd5iTB2iOMRksr5zlmwB8oG4k7fBbbS9B0fzE0PR4LVZGZ3WEc/Mc9ep+prS&#10;1jwpb/DJF0fwTrd3Doc0ZEHkXT+Rcxglc88HBBBHYjBrnrzxALchNPj2sed3c/Svhs0zCtiKnkfb&#10;ZdgaeHp3W/ct+fHasZ52ZMD5Y15A9Ky9R8R3Um1iP4jiPHXiqq6hdajI+45kGcHsp9KmK26qBt3u&#10;FyzZ4/8A1V4zvJI9MrvcXGoBXml2qrf6pWxnj261HMkqOqSemNvpUkaTbVFqgO0/Nkdfb2q5Y2Mu&#10;B50fC8MVByT6USXccR+hWE8jK9zzGuD8qnAP6810MFujo0zR7VVh97gmodP229uscR3fMMgD+daU&#10;2nfaC1tJIpVsbV7NxWd1axpYz548sYbYbldednY+n0qxo+jrYzt5s5aRh8w7AVDdwPoE4hjVpGft&#10;2UelaGl3URikdsySD5mZV6D3rOXLy6AveJj5SS7PNKyN/Dy2B3AqZLm4jf7OtszFlwq9QF+tVdQl&#10;8plmij8wt0UL096Ykl5Jm0ifl2BeT07Z+lZqJpoSeVDFO0tmm5peZGb/AB9PrVmKR4oVaBvLkZ+r&#10;c5pxsY7OERozMxXMj+o+lWIbWTyw0nzR5GBjketaRijKUuYhd2aOO3ZB5gBLSYPP60NGnlKjqrN/&#10;Cavy2gjtm8qHlW3so7e59KYbCN1+0Rv0/hbH8qryEkURbGYM6P8AeySv8QNRQLKkh3cDfgYHSrwg&#10;Yt56hvRtzduv+TUEscl1HI7SbMn5V4+Uev1rOUVzaGnQo3U0MwMZfc3/ACzFVktkhl3Espbhueue&#10;1aJsA8GJ0Xey4U5xipoNNRgv7rouPm7/AEpLuB2Ghz/bbOK+hA23Eavn1BGaJQ0V0CuCrDmud+D2&#10;sHU/BNnLI7brcGBgvONvA/TFdNqQ8uZXVPvdq1nL940Yx+E+Yv8Agq/4SHiL9mmHxhCqiXw1rdvd&#10;NIw6RtmEjjp80iE/7te0fAzxr/wsP4T+GfHCFWbU9DtZpmHI8zyl3n/vrOar/tOeBF+JH7O/jHwX&#10;5SyPe6DP9nVuhmVN6dM4+ZV968m/4Jf+M7jxV+yvYaTcTLI2h6pc2PXLAbhMv0GJgB9K0jzVKfow&#10;jZI+krkiWJtqj0Py9eKtaTKfL2v2Xt9ahiZni3qvtjH60mmysJ2jQnHf5uDUctilsa23BOD8w557&#10;UrlQvI+Uf3v51GjhW4btipDG7vjfj6042W5nJjlhiU7u+M0AMjYf/gR9KAGQY3/LSsGX94WXpj5u&#10;3WlKPUBkIZZ33NweV3AVJMry7pIjjb3pN5ZQWfP4VIiYbaZPvdMUtNwiPRu6FvTnpikurmWKDzki&#10;aTp8q/XrzSQB40w3UVI2VjZFDN6ZzzVX7FWscz8S/h34f+JnhO48P63ZebHOmNw4ZSCCCD1BBAIP&#10;Y818Q/FT4VeIPhP4mfw5rYeWFyxsL7b/AMfEfvjGJFz8wx3yOK/QO0l3xqoXGeo/u+v0rkPjD8Jd&#10;A+KvhefQtagba43RywtteKTkLIp/vDJxwR2IIJrKpBTWppGXLI/P65jQvtZzuHK9Ofeot5JEq43E&#10;DPvXWfEj4b+Jvht4km8OeJV8xsFre6jjZY7pMj51J6EZG5edpxyQQTy9zaE8L8uQSPavMqRlF2Oi&#10;MuZ6EirEALgMvHDDPSmyjMe6P5j/AHj2NEc/lYVI/m6K3r71NE7SFcDsf8mrh5hKMuYajeUiuv3g&#10;3PPQVraHr95pdzHcQT4K/XB9qyGZU2kK31XHHepUmQnMZLbuV3cYrSlOS1QpRPoz4TfFTStbtYdM&#10;1Cfy5E+X5mJJ/Guq8U6FF5X2/TVU7gCeO3vXy3o+tXWlXsdzaudyyfe9K9++GHxYg8SWiWepS4kV&#10;VRlk4DcV1RcZ7GP2tSz5cSNHJLH80TB42XqrjkMD1GK+j/gr8dIvGemw+FvEl8F1TaEhuGYKLkAd&#10;PQNx079q8H17R4UufNtTujYAkqvA4rKs7qfTrnNtcSRuGzkZUrXdgcfWwtRNf8Oc2KwlPFU3GX/D&#10;H2uIoSjZbLH5SQTTYYVQ4ByQ/QivH/gb8eY9VaPwd411IfaPu2epSf8ALXniNz2b0Y8HHJzjPrj3&#10;D2krRzx7Bn5dx/lX3mDx1PGU+aJ8VjMHUwk+WSIZ4blfMikUFtvy88Y7c1DHfOoKTqF77WPU1NLM&#10;IZdx6MuctUdxH9obckQbdzt9GruOLoTC5WFPMZm5X5ewxUm9Jo8eZuGcFWaqlvdea/2SVOQuNtRS&#10;xgyeXb7h8p+bd0q4smUVYsLbWO7zIyPl/hb09KczrOzbkXaOPc/SqkLYP3vmxyuO9SwO7fMY1wP4&#10;SORVmfvDppTDHtK/eOAKWzlcovmPtVW4PWmM2X3bN5P3lJz/APqp0LLJGN0TfeDMi84qr+6S10DV&#10;bdhhoosnb8zDuO9VUtleTfG3y9GRetaM14kvytC3p97tUEr/AGWZX25j4GSOfwoi9BS0ehVi0XTb&#10;x/tE+9mzleDx9fetBdHsoYGuLaBtzD8SKIbhUIkPyrVxpz5iqP8AV9Bx/nmsnFbm0aj2Klzbs6Cd&#10;RtCqA3vVe3uZLBQ8cZG4424zg1qzQNAFRk3Bz/F/Ks+4srizfhiy8k+mKqKsKT5ixZ34uFQM23uS&#10;GIrSSc71YOrZ6t61hmKNU3Q2+VXle+KuWl7g73+X5csuKqxnrY0PMkdhsAwP7p/MU2UiZd0kbdcs&#10;GXOO1Nt7qNWWIptUNnpT5jOo2xrgHn6UR+LUG5W0GKoiIcL83U+gyeuKc0iE7pVDR+i80turb1Eg&#10;J7utMvIhKcLKV9MdTVBEHjDHzUXzF+8pzginNFBv3LCNoH3W61HOqb13H+H5tpPNQq11a7jHcZyu&#10;RG/OPxPtQgbLggtp4zcvbHd/dpm2WKMNEWZR6tUUd6JMeZEyHcN20ZpZBE376K5Q846/pRF6k6D4&#10;r1raXzJF49cc08SxGNiqggZ4WqnnvtMLkZx90rzio2Z0TzHyCvPy1QfZNCK6EcWRtLN972qvFOnm&#10;LIE6HazN6fnVXH7ttqeXu5yWprvqO9XSHdsUDj+Lv271RHNLYvTzxu7bwNuMfK/5fjUnlymICEps&#10;b7x9aoiGe4DCYKqnk9uaSOO6t1Zo5Wbe2drNwOOgpNsOUtxXAtyySDd82VC9qHuZLmfJO1lXGaq2&#10;/wBpx5jOzbv4c5xSszxusuDgchh/I0raB7yepPNvlTNx1+uM896YHaBI4mXHzD5vWkV4XQNKzkf7&#10;x+WmyLGs6yO445dMj86WxRNMzB/O8v5sDKjt+dRzFDKJhbnCsoyy7QPfnrRczx28LXc18kcKR8sz&#10;AKMepr5z+PPx38ZeNdY1D4Y6DpNq3hsW72uqXTO6PeuQPlhZW/1YBKliMOSwHygFuTFYynho80md&#10;mEwNTFStHY6L41/GLxF490K0T4F+P7WPR01GSHW9c0q4jkmR4yMQpnO1WOTvCkMFGCAfm84lT7Rc&#10;ML+dLiSR2kmkkUBmcnJb0688fhXP+HrWz0WwbRdH0tIfs6hflXlh9a0mkFyV8xtsigbiGxmvhcwz&#10;CrianM3ofb4PBUcLTUYr/MbdyvpVtdWMebhbx97Q3BOyOQkEyqB91iBgkdR1zXKXOmTXNx+63DP3&#10;m6Yz6Y7YrcuLG5Epe3utyrJkKfX0q8Nnklgu3PJVF796811JP4ju5UczHpc+nRrFp55/5aMxFCxc&#10;7rn5VVcb93JNbN5LFFC888anC5VQfvGsi7uJLizkkux8u3dEg7f4Uc3YaVi1pFpaT26sj7V25Zen&#10;NXJILua+SGzkWOFRlmTqaq6an263jTytzNgZ7cVtN/odvHEMKvA2r1xWfqyox1J7O0aGLAspEEg/&#10;1zRFVOOuD3/z70+K8ijP2aOT5tvyyFs8/wBKp2Pi7xPb2Vx4OvNIW4huGJt7u3bIVN5OGU8qQuPm&#10;BIbBztHFNbSvsQWbe37xvu45P+eKzmV1sXpYRKWWaXfuX5pNuNv51Ttb+G1hZLVCo3HzB1yf65oe&#10;a4uwvkSMGX+EkgMPr/n8ataXoiXk6zKDGRxNt+6P8aIR5tGD5YrQm0+0luwxaZPlwWZuir71Yi3z&#10;XPkxL/wLHX61c+ypbR/ZYYDEufm5+/7mnWrGKTIC9y23tWvJy6MjmcieKymhCpI33cnkdala2eKS&#10;ORhtBXLD/PvQmpgL5LHO4fw0yW5jJaFX3Hvu7Un5ASvc7G8xFwy8LtxUMMPnfu9m7axPJP6VCl2/&#10;m7YY/mTk7u9Nt7pIzJPLcqpAwzdlNTa4F1J7YQMk0bHnGSpGDVKaIvGfKkHl+55/Cm38tyJMbmk+&#10;Ulmot7UPEzyRsVLArnP+RzVOKWoXJXt7MQ7YLk5b7rbslfajzEnVUcKq8beev41NC3mna1syrn5m&#10;ApQsFupYx8K2Ny96hx94uOhyv7OmskR6loQGfLmjnjz/ALQwf/QR/wDXzXqmoxM8Czbj8rZZq+e/&#10;gnrMmmfEK1SZv+P63aD5s43Y3DH5D8zX0LBCk9pjrgfM3HNa1YXqXOahLmiVmC3FsytGHQoQyuuV&#10;Ix3H+etfH3/BPaNfhp8cPi18A9nlpp2s/abGLOP3aSyRFx7FWh/DFfYVqOqBlz296+QNXtB8KP8A&#10;grFaXMZK23jrQ9sj84LtCyBOOOZbeM/j71VGKblG/T8jT3ubQ+vrNWYfu/8Ax2nWtukVxnJ9dv8A&#10;n/PFaGmaKtscTDHbd6Ul20dpOrRn+L5RS5NDOM7ss+SrDcDwRn7uO1H3hx8p5xUcUykfMp9vm/Wp&#10;WK9VODtx0rORaQm3Dnj+HrnrxTnxIMqR+PGP8mmyMwGS2Tx+FNXO7cQRxTkh290EkwCzDq3UdqmV&#10;WVvm6/w1XG7o3B5NTIyFcNlvTip2FEkQhl4XH9PrUm9l4kBVsVEWXj/0HNPZnc7QOMcjNPWwCsFO&#10;SjDbnnt+NJu3/KQp+XO2mcRBmH8P4YpFdVXI4ZuM/wBKVhxOJ+Nvwc0T4qeGpNPv4Ss2N9vcR48y&#10;GTGA6n1HoeCMg5BNfFvxB+Huv+ANfm8Pa3b+XMvMbqvyzLnG9fb26jv61+hSu0p2tj5T6/erz347&#10;fBXRfifoLQSQiO6iJe1uY/vRNjqPUHup4I98EZ1qcasbIqnNxZ8Jyoq7srz/AHh2+lK0mDlJD8vT&#10;5eldF408Ha14S1y40DxDp7280TZViDtdOcSKTjcpwenQgg4IIrnLuJIo8qOvPX+n4V5soyp3R1r3&#10;o6FiH5Dkxbl/n0pxjZ0ZoRyq9PTHaoRKgTHlk54zuxjnvU9uWdT8mNjZ+VsE0Rl7oxvmCNcujfe5&#10;9q1dG1m6026W8ilbMeDnNZV2g+ZlPH0H+cU2C4WECMttLccdP/r10U5cmplKJ9C/CP4qQ62kelaj&#10;tB5JkLY5rsfEHhzy7ZdT07LBZMuv9K+XtD1qbTJRc2cpVl5G3I/GvefhR8YBr1vHpeqlfOUAbX/5&#10;aDFdfMppNGSvHRl51lRWlWPC9JI8da9f+C37QUWj2cPhbx7O0lmuEt9QlJYwN0CyE8lP9rt345Hn&#10;/iPQ5I7Q6rpQDRnmQDt7VzqyzkefCnPJK114XFzw1TnizLFYeniIcs1ofZ1wDLAs29GVl3RspyCK&#10;g+1yRkMy8bf4a8K+DH7QR8M2sPhvxNDJdadu2K5PzW/+Kj9K97tUs9Y05NU0qZJomXI2noOxr7jA&#10;ZlSxlPsz4nMMvq4WpotCqJUn+621g2c44+tSxTQRIY5JNu5vm+XpUb4A8szNxyKbHNGVeKR9w/hX&#10;2r1LnnfEWFLSSB4yCo4UDuKhkZ1fc5boPlDdfenIpWHdv2t1z61FcFy/nwxK2OPlIxmrM/QtF3ax&#10;Wa3G5s/Mrf0/Cka4uBDiA7GK8hlH41VguEYkbQW/i5/zipyksqbyPu87vWmHqTwSD/WPtLdNsi9R&#10;61NOLk2zJBEdzdfb6VVS3L4kVhtb7uG+77VKkssUiqDu/vL6iq9A5bjrRmljFtdwA4PytzxVktb2&#10;cfLNiRcqp6moWmdiRbFlVv72OT/kU6Ty1TaY/m25HsaVwRdF0s4ww/eKvpUE8s0298L8v8PofpVS&#10;3mZZ5JkkwrL83zdf8+9KsjESeau/PRmPJ96Qc1guIZFOEiOVGWG79aLW4ikIjmLDnCt9KczPaTbn&#10;Q/MMDdzn2qPfCrNCCBljn+lXboSpdWWLd2iJIKyHOR8vArRhvw8RE4XK+vFZSRhCHjkweu5mxVq1&#10;vx5jW7pyv3sLT5egc1y49yYo8mbjdTZWMrByyqpGR81NgiW4DRiRlO35d3T/AAqncgxswYhmVQG/&#10;xoXYVy9Iu+LZakSD+LqD71SmLlP3jYZRxlveprAmOPzQVVs4br1pblWQNIpT7u7c3SnsC1RVkN1K&#10;rTBBtXj7v61I0SxxqfIDknLZbd+FPkRJR5P2llbOF2tVcWxiZQ9zuLHawVqQvQYzTJITEjcj5WXp&#10;T455Ih5kse7dz83bj1pGv1gJWUqc8YHAHPWlEuZSVdWUdMt6+3pmgFcVplknBe3KqxA2g/pzVh3i&#10;DbjNIq9/XHpUGXt9rPuz13K3So47p3feZ9w6D5uD9Ku1xXsaciNcbfs7r/wJqovHe2xk+2xfKxO3&#10;nAFMtZluS0jw/dbazVLL5irhbnKnjlu1KwSfu3QsYikdREq8r8xZsU5oT5LIB07PwKqQaiWlYMyN&#10;/wAB/pUguEljJktyD/vUakR97ctEPCvACrIpLGTt7fSopVVgglt1wy/f6/8A1qr/AG2OYBo5ZDsB&#10;yrd//r15R4//AGhdB1qXUPAreHJptKaIxSXzzGP7U2fmVVAyY+q7iRv54KkM3LisRTw0OaTOrC4S&#10;tiqnLBHNfGz472nxEL+EvBt/Kuhw3DLfXkcbJ9sZWGFjY8GIkEllzuwuDjIPnEkDXD/almZRzt2s&#10;eAO1XILSxLPNCdlv/wAsYf7qjoKfLbGKHzbSXdxna3b3r4HHY2eIqOUmfeYPCU8NTUYlOS8uQp8u&#10;FVbdtXbxj1P1osZI3ciW3IVVyzsx3E1LBY3lwTNepuCtxt605o7d3YTgK2QuAOgz615t+aJ3WsSJ&#10;GGPnk5jVcHaec1VleRWWF4M7uMqcBR6mrk93DZQLGi7sj92sfOay9Re/viojRRLuxhVyoHofU1PK&#10;USWyR6rcyRlVZYcEYGQ3vTdW8P7bGa9lO3+4u7qM+v8AnFXtJ0KfTR5sEnG397z94+go1pR9ikUR&#10;NkjnPaqtGOpWiKOjWyRXccolj3MuVjHAHvirXiW8ErLGkzRlWznbnPoPp0rNlm1Cwn+y26Q+SPnW&#10;b5vNZsAYOeAoxkYHc57AWtJtXmbzpFM8277ueBUP4iSxY6J4g32+radrz2N1G+/zI0VlkB4Ksrgg&#10;rjtjPvnBrSwwkVr9mkm24aRh95vXHGKcltLFMsjuN2AGXPyg+3vWho2hHyFWeSRkjQDzpZNzOR/W&#10;jljMoz4dLN6gCfu4fM/eSZ5LegrSge3s0jsrVFRV4X5eBVq6hkeJYodqxqvSqixADMq+Y+4Y/wA9&#10;q1VoLQmSuT3lwxXAIKnjNVUu4ItyRDzDjB9s0TzsOI+mOo/hHpRHZlJvORlIZc4xyaUtRx5ktB1n&#10;OLpGdY+cd1q8oGdjthR1O2q9vbsp8zcAvBUVdaEyJ5sig/LxtP8An/69Qt7C6ED26yxZYKu4HAVu&#10;ah3MsLQRWytuPUr7/wBKteUxCsUwvRQOp+lTWdrHIAyNnPL8dOOlO3KwWpXihhjO+YEFT1OOTU4n&#10;Q7d4wucbVxz7Ui2rTTYuB8oHyr1/Gie1lh4UKE/iZT0/z70SlysoUJA8BiD7sHOfSkmjYxMm3d2b&#10;jg/hTomCkxSAFWx+NOiKeYqod3dvp70r6XJ1PmvwLr01tqOl66j7hHdI7FT6H0+nWvpxvFelaUqw&#10;3d9G0k2PJhVvnfPoPT3PFfI/gadrnQdit8ytnlufoPwxX0z8FNE8FW/h+z8ceIJRdTMgaSa8k2xx&#10;upwec/MRjoAT/TsVH28kkcMa/sY6ne+FvDuo+Jgb1A0duvEgbgqfQ/5xXyZ/wVW0g/Cv4hfCX46a&#10;S3zaN4k8q6aNeSQyTxgkdv3cn519I2/x0stW8azeHvCc7MsluTjywqHaRyB24PU57V43/wAFIfBF&#10;/wCOv2Utc1SdWkutDlg1KEHBKbHCu34Rs9DVOjUSvqVTqTqNM98j8Sf2vGklnJuWePchByCO2DRc&#10;l5gTu7Z615h+yB40Tx3+zd4N8SmbfI2jR207N182EGFyfq0ZNeoylZIN2wnC9W9656kuh0RiolzT&#10;3WRMhWY45Hep22kFQudvTOeapafKzRkMW+VuPm4q4MHlW5ONuPrWXu9ygkKr8rkbe1NcSAs2FO00&#10;IUH3SNob5vamlgRhCwX+VPzQh4yy7wxbnOKeT+8xgqcfKB/Kmlzjhvu5x78VHvZyNwwwb1pB7tiU&#10;sI2wW29NretPikDFuP4c9PembcsAOe1KkiFMKAx6rT3QtyYsWGxcYP3vUVFI5D5duR0/2aXzcNmQ&#10;nb2INNuGdf3gbd83I9qlFdCSJVdsEZxTnGVx/C1R2VxHcQiaM/Ky8YqRsPgfgeetBK1PM/jf8D9G&#10;+JGit8vlXcPzWt0i/NEcc56ZU916H6gEfG/jPwxqngrXZNB8Q2Bt7iMkcr8rLzhlP8QPY/ng5A/R&#10;FoPMkYfe+XaF968q+P8A8B9H+Iui48pY7qLcbabb9xsfdPqp7j8ewrGpSU0aU6nLo9j4pVMoxZf9&#10;316fyp1rcbg0Ljd6ncTg9aveIvCut+E9TuNC1uykt5oWPySDp9D3GOh6EVneT5X7wSctheFrh5Up&#10;M6IFiKaS4YuJNynmMMuO3T2qvcIPvxfMeqn0P1pbK7Cbl2dD91vSpZLmORvm9cL83U56dKLxvuW4&#10;9iC3vyku7y2Xsc8d/wDP+Nb2ia7dWF4tzDO25W3KyZ4rAmAMnlsn3jww7cf59afFfFCsY+7t+Xav&#10;+e1aRqcs/Ijl5lZn0p8HfjENUSPSNUuhvdduWOcj3rutb8O2clq15ZplpG+fPQj2xXydo+uzWE6T&#10;2kzBl5U+h9D/AJ7V7z8IfjPDrVnFoOt3OJQFCseh6V2e7JXRmvd0ZbvoZrF/Pt4W+Zvy4rs/hV8b&#10;/EHgGWO0nupJLBv9bbtyYznOV9s9R0/Gm6/oFvc2hvbT738QX1rjrm0aC63qpyyZ9Me31rooYmdG&#10;SlFmNWjGorSR9h+FNf8AD3jzSI9b0e6ikjmTLeXIcg//AFjwQeRzmn3dusFxgxEM3C4XP54r5R+H&#10;/wAU/EHw61NdQ0e4Bt3kU3Vm2cSe4/utjv36EEV9M+Afin4W+KWkLqOkXy+Yp2SptwyMOxXsf8jI&#10;r7TLs0p4iKjJ6nyOYZbLDtyhsXnaCPetw54zu9KjAhFtutDtX+HHp6VZ1DTg25pZAVZvm9vSoJ7W&#10;a1TfCpPHEde9zRcTwLyTI0QbPMmK4Bzv7+1OjvpIhsmk/d/wkc0SxSRwrtj+8vf+VU5Vuoo9z/3v&#10;lVuBSV7jvyxuaga2dVYCRd33mGOtSPcOib5GTZ/F8pyKz4NSe6O2SDHlrzhv0/SrTJ9piyrnJGUX&#10;0Pb61pqg5o7lxJgf9Wy7VX5Wf71EGVm3ryxydvtVaxmuJQP3CnAxk9jT0eKF3uXix2+90FNeZOpI&#10;VCMZAQq+rdM0yK5cSgG6BVRjbt4x6VH/AGldyHZ9nPL/AHh6VDI4LebNH3PzKetNEylZ2NOWYyr8&#10;8qyFOF9j2qm8wUl5kHX5lU5yR/npUMWrRW9uYpF+UfdbJJ5qaPUS1r+8gXO487etO/KEfe3LS3EE&#10;io8Tb9x+ZQMfQVNg5GAfu5/3fb3qguZCskLBYuSobr/PtVuOZgqpcOo+bjHrmgpFyJkkTbHKuCep&#10;pskyGI/uV3MvSq4mQvIQQ237rMvNNS4nmXFqdx3fnUxCUWWGmkWRVnbhhheMDNTNJJHEq4yu7A6Z&#10;/wD1VVkjZzuuFZv9n69qcgRVy67duNo68VXMSTMsAXzYGXawyrNzkmo1ddmzLbl43Njn3qO9uLWC&#10;XcZMbjk8feamubaVVSKUFznjrij1D0Gm3jEDNIN2fVsYP19KAsJfakoZsfLxx9Kfs81Giji3Nn5d&#10;3p6fyqikLJKQ5K7ck/Smg1Rd2uZVZh97t2JpWgjETv8AKv8Ad24PP9KgiDyrtkkLD+FuPl5ps1yt&#10;vL+8UN0CnbmnIL23J4HlgUyqFJ/i9/yphu3IwijdtO75u1CXEcqYVwV3H7y4+lQzyIj/ACurKQCr&#10;DGM0LlJltoTSKLtzOCEkOPmHc1HdtPbbt0mFVQWLfSqt7c29nbSaheXa28MSs0skzbViA5JJ9MZr&#10;yD4h/HM+OdMudK8P20sdiyeWbudmRrtcYIMfGI+xB+8M5GDiuPHY2lg6fNJ69EdeX4OpjKnLFadW&#10;dH4v+NtnbS2d14Xvo7ixDF53t59rS9QF+7wAcH/a47Zzh/FPxb8JvGegQXUVlOuqMuTIsK7lbGcO&#10;c8jtxnrXlseptNCVvZI9yMcNGML7ACorXzNU3SuRtXv6V8Li80rYm99j7fC5fSw6XKTxzsWa3jiV&#10;scLjqf8A61TQ6a9qyuF2lsHYvJHrT9OnjEbQrDtAb7x/i/GpY72KGGRC+cNiPdj8fyrynLm3PSUS&#10;KSaSNmki4YcFe1Zd9qiSTGKAfPt+bnH50/UdQV5Vs9P+b/aXt060unaJLbupn2tvbHuR/WlFtK4W&#10;F0u3kMZkTdtOAW7Eelbml2VtOdyR7dvO6P8AzxUQ01lkXy/u91btVyGznt90oi27+flqdU9Qswkj&#10;R8oHyv8ADhuT/wDqrH8U3ptNNYZLMR8vHT3rVhtUnt5I5hsZTkENj8fzqjd2sV0JoJ2LTbec8hx6&#10;/SquBzoa6uLjyIvnnkwXPUKP6V0mk2Kadb/Z9zFmyW9sntVqx0i3tbSOSOP5mUbiP4uP8/5xVq1s&#10;Q7+ZIf3ecbu+fxqYvm2GNEEUsipc/MrEF8d8etaSXkQQFX2qvCru4FRDE0pcbVVeBu7+1WHtopYj&#10;I0RVmQfL/WriuXcXvEV3cb08+IdV+YbeOvpUJmjJUFgW/ujoKuww2dtBuuP4lG09RzWVqejm4Ba2&#10;b+Ljc3vTbKSLELBTkruXAP4VYZTJKvlL91ecenpWVbWHiSzhaONlkVfu4b5qs2p8VLc58nDbfvdj&#10;Ur3ncOZ2NZNOnMayhNufbrxRHa7XY7P91RzTPs+t3EHlvexrjlhtwfwqzp8F7DFtlm8zn5RH1K+n&#10;1p+YWI5LeOaM7TsVThVz1qOzU2zNZXFxu7owHJ56VY8oqxheJl3c/P8A196bNavbyh2+6OVO3JBz&#10;Tk9CR00cMrLtixgYDbuhqOXymLR27qx2j6dKuN5Tv8wXcVG7j/PNVZY/sisY13tIf73I7fyqV8Vw&#10;kiuyFG3bP++ulWrS1gRN5+Vzz83Sq8UczHy5H3Zb8x6CnfbLa3vPsRcr8m/k+p6U/iK5bbHx38Ob&#10;h47iSzwRuX+LHBx/+uvY/hd4Yl8a2ZsrvxBKlnZsB5MTfMc9cdgD/wDWrwzR7lNP8RskUqr+8O7t&#10;/Lg9/wDIr3T4CatDZeKptPun2C6tysa/3iOc/ln/ADmt4ylGg3FnC6UPaWZ6J4X8JaR4Y1iKfTbT&#10;b5W5VZ3LMcjuTz3roPiH4RtfiB8Odc8E3ib49Y0m4s5ArYyJI2XP4ZqHbIku8noeBWtp1wxgMYZj&#10;gZb3FccZOUeZnXyqOh8tf8EovFk978DtW+H+ou32rw74glTyZPvRxyLuAxxj94Juwr6vjbfDsXcR&#10;tIYdjXxp+yfIPhZ+3p8UfhTcDYusbtRtxgLu/eCeNfwjuW7dq+xbJiYMEt2Fb1I3lzLqK8SaxYxt&#10;ljlueOxq9JmJef4v4e9Ze2OSRoz34bDdfatOJR5Ow/3eu7/69Z8tlcObQdvDL5LD5un6UxdyL5bN&#10;7bW9fWoyXjLE/wB38vemq6j51Xd3PTrWkfhsS/iJkbEm3HB46USgoN/vgNjp7VGXBT5Dt2rijynY&#10;gIflJ6+tV7OxPMTLLGW9m7U5nKFS3HP5VXjVYh8wz3VsdKmjkDJtfjpu5qPhK0JQ6bee/b0pTKGG&#10;5jtbONq1B5mY2VOC3f0pljcGR2Sb/lmx+92/xrNtbjuuhZhK/djYBf8Ad6mnsVUdVOTVdWTcrBwc&#10;8/X3qSR85PXacceuamKlcS1HxnkcN8w9OKJVSZdrfdUEbdtMeXB2ke4+WjcFkKbuP4vf0qpLuVdW&#10;PJPj58DtN8c6a09hGsd/CpNvcY/8cPt/L+fyJ4o8P33hvUptL1W2khuLebbJGf4Wx/hX6JXMcE6+&#10;VP8AMOmMda8Y/aO+ANn470ma9sI0jvkhzb3C/wAQHOxvUdceh9s5xrUFLVGlOpaWp8cTF1mDpIQS&#10;3T1pyPEu12l9yAcf57/lV7XdDvvD17NpeqwMk0Em2SNl5U56fl/Osm7QylW2MMfeX+f+feuDlcXZ&#10;nT5l5ipdVLBvlPPHB9Kr3BjR8yD7rfLtx1/woFxHOCd7YPH44FLdyJKRBu6D+Ffu/wBfWlpGOrDm&#10;1JdPnmtw6eYrZfO4f4/57V0Wja0YJlnhlbzFP8Jxj+VcfDOkIYMrZ7e34Vetr5EQRrJ8u7Py9a0o&#10;1PZ6kytLRn0x8H/jVDdLHpeuSvIy4Ct/n9K77xLpFhqUX27TWDL1K96+QtK1qexC3VvKVbzM55wP&#10;rivbPhj8X7q6svsRuV87aPLWRsq3H3TXZF+0jzIz5raM6C9sB5vlsuzggH3pND1zXfAfiBfEXh66&#10;+z3H3ZFxlJk/usP6jkV0wtIfEGlf2kumNbyK2ySMndtPqD3Fczq2itHIxldmXHy4P61vRrexkmmZ&#10;VIxmrM+pvhR8VPCvxU0RGtrnF5Gq/aYZGxJG390j69D0I98iumuLGW2ly0Lhm4bGSPavi/wX4s1H&#10;wN4jj1rRLspKrYOW+Vx/dI7j+VfV3wv+M+ifErSVBuvLvIYwLiN/vBj/ADHof619jl2aRrJQm9T5&#10;bMMr9nepBaG1dRSRMp2sG3YVuvNUryJZ22zn+HKHPHv9Kv3vnibZMfu5Cr/9es+4tsR+ZO3P8O1u&#10;lfRR5bHzT0kN2wTQsW+XoNy+nr706C/KWwA+ZY+Qo7ioJJRKgaEnzP4VccEd/wDGoo3itULTPzJ/&#10;Cua2iTLyNR7vz7YRW33s/NJ0pxeMOgkAbccsqt/nvVC2uEmiVbVw2M7VYdanjkZkWcov3cfh60mE&#10;dC+sg8w+VH8qqPlUCophJCrLMEKEgqfSobaeRYOAqMGJLK3XHY+lS2uosNwmtQ2QWGccAmqT90r7&#10;RXRUXdEwLK2fvYIFTWz4BVpCyKPlVV61FDFHc+ZLBkJkhlyefepIWjMXl3AX5eMjt9aa11FqtGOa&#10;aa3dXQ5VenFSreK8gWFxgn0O5fx/lVRdzBonkXYGG1qdEZIG2yAt/vfzol2J1uaskqk7mBIH3t3f&#10;3p1rIkZ3R3DN83Re3NZk6ztGkcLNtZidzdj6VNbyywxeTEUJ6qqt1qVy2H7xqCZY5/M6KdxPpUcp&#10;kvXWONNq9eDyap7pHljSS4xu7DuKsA3iOxVm6YDURWox29Svz27btuMNjt/Wo0cRzqPsvIGfMHQj&#10;H1pyEvEwkHzL1ZifzqOK8gKYY/xfKo7017xEpOOhMk7PEyIxjI5aT+9VeSQiQ5TzM/LuLZ4ptxI4&#10;/eLMq84ZfTFRw3CK3mmVdv8AEqjvVpE3jJ2LlmY2xboyldnr0+lV7iNhGxchupVR1+tECB/9JjbD&#10;M3EZH60k1wfMKTMok4+VW/z7UWaHLzGw/wCjxqjRswZflb098Uy+vtL020k1O9u/LhiQtI0jAKox&#10;3qr4g1zTPDFhN4g1vUo7exji3XE0knyxADn8/Tn0FeN+P/FNp8QL+31E291HYQsJLe1uFCl2HR2U&#10;H06A9O/OMefmGPp4Kld7nfgcBUxtRJbdWaXjL4w+I9V8QtDot4LfSbXzEaFtkhvSy43OWU7Qv8IU&#10;j1JOdo851dZ7q5lCLtRucJ/L2FblzFaTxMjxKgdvl9gaqvZIrKmN8YP3h1FfA4rHVcXUcps+5wuD&#10;o4WnywVjCbR4jbeWYO2RtbkcVPpGnHyBCzEFSenBata5sxAnmBhsIHJpbeBJo1Ih+Vvur/WuNnXy&#10;tblW6unsrMlrf1y22sK4kuLxGREba33n/iI9K6h0ZCy/eXpt9PaobmyiVcyKFOcjK8ZqdNwMnw/p&#10;zWn75wpPHmbucVuKyD/j1fZgZZWGf/1DrVaO2a63RGNcI2dytVlP3TZmmwxIGdv8PSna0RruWDJB&#10;L+6t1yy89Dy1Ad3KSwy9f9qnbj5Z8kDqd3qaLIJHNIhY4blflrKUebc00aHPZK37+RPm5G0DIPtW&#10;Rf3BSR0XT5l7GTruGfr06/5xWvqEqW0ASFiN7ddvQk9abp1mpl+0ahFhf+WayfeP1o5ZSZPuol0a&#10;G1urCOQBWj2AKM9TirMtuJmWKBiFx/q6aFSIHygoxxt6e9Nd5WlCwvg7ThjnrW3L2IWrsOSIxvh4&#10;vu8fKvf/AD9akYOLcysx3DsO/tTraSXb5Ug24bd9fy9aVlt5ZDtm8wKuSF96iRp0sM8ySSPY8Q+Y&#10;dAMbf8iptPgCP5ZIbK/Ku0+tQzpFDEFtt2FxhfrU6hJVVVfbJ3KtjPtSlzNaE/CW3txuKIf+Be9S&#10;QwAIhJ3bV2n5v1psErSW+XTDr1Y/yptwnlkyhCucjC9zVLm5RkywIq79oPP3W5z+NNaDzZD5S4bd&#10;nls4x6VHCytGPMm+62R8/fH+eKmaWKM+UpwxYktnr70aoT5Ux5LCPz2X0DMq+1RPvWd4tvyldwbr&#10;+FOS6m27XRfTPrTZ2Vf3oZtwHKg9e2KGrgQI8ClmWXcT9Of/AK9KiqWCxgs/8Sc/zqvLD5UjXcCj&#10;+70565NXreBXzMF5XsD2JodidCvdWLxw5Vf3p6DsBTf7PjgtmuAwJbj5hyeKvF7nHmHYyjjcy8iq&#10;88G6PbExVcH7n0/yKTlFFeh//9lQSwMECgAAAAAAAAAhAJr0K0+juxEAo7sRABUAAABkcnMvbWVk&#10;aWEvaW1hZ2UyLmpwZWf/2P/gABBKRklGAAEBAQFKAUoAAP/bAEMAAgEBAQEBAgEBAQICAgICBAMC&#10;AgICBQQEAwQGBQYGBgUGBgYHCQgGBwkHBgYICwgJCgoKCgoGCAsMCwoMCQoKCv/bAEMBAgICAgIC&#10;BQMDBQoHBgcKCgoKCgoKCgoKCgoKCgoKCgoKCgoKCgoKCgoKCgoKCgoKCgoKCgoKCgoKCgoKCgoK&#10;Cv/AABEICakJq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zhhRpWuI12q3DZbjFTTanJ5EZ819oVmhZW4OcBvwOBXNv41SFtqjcqtnaeh9K&#10;r6x8Qp9QVp5tkjrjduXB/Svjo0T+xqmOpR3Z0KNCjefLOqndn6VAdfsbN5Ehfcske2Ri3XnIOPrX&#10;FXXjPO52DDPo9Y1/4wQL8rfX5uatUZM8nEZ3Rp9T0LUfHEaSnbd723Fmbdnk8k/WqNx8S/KiZopA&#10;pPUrxmvLr3xcoBRJfm549ax9Q8cOIwN//j2c11U8PI+Zx3FFKOzPQ9S8YrfFpWkGcEsR3rm9T8Rr&#10;GWCSfNjrmuH1DxPdqN0MjZbpgcGs1td1OVmUTL8/f0rqWFPksZxR7TY7DV/F5ZcOVyeOK52819Lm&#10;fz3XDKuQT3rPd3ljzIdzYy3zVHbo0hzJIfyrenR5WfLYzN5VjUTUHuV3bu/G08Go4LiVlaE/dbG4&#10;ntzUEVpJIrHbhhwozV21s502iROB/F+Fb2Pn6taVSVyzBHE0Pz/LhvvZ61ueGrGS6vY4k+6eWAxn&#10;r/KqlvaIFhkmbd8wdcrjI+npivRvg/4Ng8QayDNKyx5AKqMnGemfejm5dTl9657/APs4fC62hZdS&#10;lj+6u1BnAXOP1r6y+Drab4clhXesckNz5gJfktx/gK8s+EvhmDQfD8cZQYO0svYYrobzxFJpuoww&#10;WMbNsmBYf7PevKrYiU5HVCpyx5T6/wDC2saffRbvOjzs6M+OvWteO2UFQX3fL/C3Wvnj4c+PLuZ1&#10;WbzFx35BNe2eGdWkvoRMT82cArzV053MZR1N42xhk3o8ijPIZuBUNzbK8vmFz23AdDVmFZbmPMn3&#10;uuPWokk+fyzxg5/GtOaxmtBY7fy4do+uarT7FZePvHnntViYpBCZCO4znmqkh3YVm4PI+XP4UuY0&#10;9oPJhY5Hr/dqC8P7okDI55pqsoKhWznpUsgbytp2YbIUjOfrTSJ5rnIeJdUMQEYQM3RM9qs6Dcl7&#10;RGcqO21Vxil1TR0uZyP4QwAbHWrOnac0Mf7uP8aJBJs57xzaGXTy0d1ENy5kjZDz7g9q8euIo5vE&#10;SRpcKZfOLlV617D4622tgZTM27mMq3Q14lZXlzJ45kkkfbDsU/Ko655GfyrKUbnDU+I9A0i2eaPZ&#10;KQv7s7lJyxx1zUsFmI7jzlWNizD5lYZ259KjS9ZuY0HzfdCL8xFTi9U5LtwoCgeXjH40janHQqT6&#10;VKZDcw7C+7n29qpiz8253E+Zzh/m6Z5BFa/2lIc8bt33uazbuZWnVQo/76A6VLbOjlIWAVPMWJl/&#10;vfvBg+2KqsjyyFZMjHH19qnaBlkGz7ucn3NJK/3ftBK/PiTpnpVRkBEqonyBdvt2FRDMcm0o27/Z&#10;71eitBLGXRuq54WmTIts27A3MMKa0UjNRuUoYJYJQ0Z2t1b5gcE1YiiWaTFwg/4Efvc0rM7SYh/d&#10;7m5YcnpUtpFsb5pmWRR93bwwzV7o0JrfTIDJwFb5gwX3Axn61ft9DhKNHAFXd2P15otzGUVtm3uN&#10;3atazU3QWZBtPOfQ1Mok82pi3fgmzuoSr2sMgU8B1yOtc5qvwh0+WJrWGPdGWD+XHH8qnP1r0ORA&#10;RiIdDnj+Kq/mlR5u0B9vRW61k4qW5Ua047M8g1X9nqzvgyPZLJuLZkcdK5XXP2UNPbcunwfe4P7v&#10;g/5NfRsdwFGNgbB+ZhSTWqJBhU9wd3zZJ61nKlHsdFPGYiOzPkHUf2VWsZ2nilEbDI3bevPSodO+&#10;DtxoxF6BJFJEysq9uD/Wvr280KGe1cyWwYMuN23qTXJeI/BlnDE87pu9Mrnms1T5T0I5liHG1zx/&#10;Q7lbFfLbYxUMF2t1z61YutaZ5syhGKhQPmyOtVte8P6tp7yow+XczfL94Z6fhWdYJdyTrHLA3z/K&#10;uPUVMuY5alT2m56v8OMTzBrZM8YL7uDXVavaSfZmCOwbb8tYXwm0+5VfNl27ZMHbHH0rttWs450y&#10;3O5eB3FVFtHHU3Pmv47+GZvscyxRfvFb92y45Oa8S0E3UF2YXlX93Id20YzzX1L8W9Ce6spDHAo2&#10;vht54YY/Q187ajpkOm69JFgfK/8Ad4Ht9a6Kd5HPKGp1nhjVzFb+W0m3knC+netB7mzi/e58tjkF&#10;V7cVy1reiJfMgWQBVy3mKBu/Kq9x4iUSReS+VZsfTjnJrq9nLlMZe6eiad/ZzhYpX2SdmjXnBHcG&#10;tbR9Ijkut8DLu3AK2Op9MV46fFup2bpdW03meZHkl26c4rtPBPjy9e5VFkHQZXd1auepRubRZ9Wf&#10;Abw69tqChv3jmMBWx26kV9aeDrd7TT4UCH7o529a+Yf2aEuNQgt7u55LD5gp+76V9TaA7JbrGqjC&#10;qNtZ1bwikaU5XYa/ALqCSCRfvxkAkfzFef2PgmQ61I5iZfMyjMB1FeoalGCreYcdqztM06K4vN7K&#10;w2Pn5e9cEpNnUmWdK0GLStKWJQu5V+Zl4zVe4gV5WQ4+VvmG2ty+ZRB5RT5doXhetZl06xnJPzNz&#10;nFKMbhexm3a26ncGG7pxWdfbDOJQvzBt2fSrl1K25ct95jWVcbk5jjOf+WhrZR5UTLYWQ73yPmwO&#10;cUJOuQOn+83Wo4isgztbOf71SeSvZsDdngd60vcxb7jsRht0S9/mqNnQPgMqsy9V+tTQAqzf7Tfl&#10;TLm3CureW2ejdqEQ2Ma5VCXK9cuwA/WmyXC/eKj7v3qPszLH5qsR29KbK6umGbv029K0Fd2I45MB&#10;g7/K3QL2qMpGrfOyk+xoaDy/mX6U5nM3D54H0/CoepMkOD/JxnHTrT3RZRuA9qhR1IZW+X+lJNPL&#10;EuxCOWHP1pctySOWyiZuvPsP51HbSvC7RyAYYcVY+2FNx38f3c1VklaR923b6LUezJceo8kjgcio&#10;7mfcuIZApXO44pGucIVVunXisy6vWIOeec/e61ap6ApcpYaVFOWTvimTzxsNgPyqCNvoKz7y+EaE&#10;q67h19qqvrqmMIWC5PbvU8o/aGykvyBY5CDn5h61BsWZGCt8rN/FWP8A28I5FR25bO2pE1vzE2k4&#10;XOMVpEUmakYtrfKKc7f4gOtIzrvKY/iz1rOTUopmaJG+b03dKVb5I4sEtn+8a2UWZ81jVkZDEUR9&#10;rZ5pgbYNqnjaR17VTF+CcDGTnhu1RT3schG0MMrkqp6VPLItVCyXMJwq4XIO2oblldiD+pqKe+SN&#10;iEz/ALNR/a4posb1z6etSqYpSKGozqp2ocDP96otEmRpWaU4AGAfUelN1NSAXVCN3PPeotMtJI28&#10;xW5x/dr0sJT1PDx8vdOu0i5XHOAq8dTW0Ll2TBYrn7oZga57SRLHJumfd835cVq3TyRw+csg5U/w&#10;85xX0dGNonxOKk+YddXwKNEz8exrmPEFyHj3D7nOW3Vofa9w23Mo+YD5u3TqaxL/AG3IaMpgPnev&#10;WuuFM8XEVNDK+0+fiF12oJgcKc4OOv5Gui8MrbxbRIrNs53Y6Z7Vyt75Uc5WMgc/oBXQ+EJLlrjz&#10;FLeWdu1tuM/jW0o2ictGo+dHpugKtyVbGOBkEHOK6+yQCJULbjjO3bx9K5TQgzx8eo/Cus0eLMfz&#10;Ptx05rhq3PrMHNnQaRGAwkPzHjHFbDgMeQemaztFj8vl81rRWkjtuJ9/u1xyue9RlcWzVlfgdPTt&#10;WoxJg+5n+7VaO12NkdznNWJpHCL8nHXp0rOJ3c1omRqUjIxaNM8c4rJmuG8wMee/Nal6xaTH9KzJ&#10;Y/Lfdu3f8BroirnDXqEsEaPOqso+ZsjPbiteBZPK8uM4rKsCRMoxxnOduc1tWpYJyKmpFmNOTcix&#10;Yo0Y9uDWlE/G1iB2qnCo6FcVetlXO3I/EVw1Ez1KJYt32JjPv9KkDCVt4/HtTVVSdnT6VKijblu3&#10;rWLR6EfhJI1OAfpUpchTlucU1MAcZ3baazlMl1ON3NNIq43DM3amGZemfakdsJlu3X2qJ5Av7xfw&#10;GKfKHMWV27Rx708zKnzdwagWTI3MoocYXIrOUTSMi0HVtq5yf5UsroBkenNVYJPmwRnn8qWSXzDn&#10;HHasXErmLkEoY5x7CtCFkZQhYHB/pWPayqJFxWgk6ou0D8+lNBzDLuBc+ZGvUfnVKeywPMI7etaH&#10;nLKSKZK8bJjd7UwsYF7CM8H3qqYwOnPNat6hf7v8qz9rK+GXrQaRK87FVPy9s1kaiS3JI646dK3p&#10;VULu9MjpWPfrgYIK5z75olsaKVjnr2JmLDDD0x2p1jZmNzIf4mzu9autCGk2hfrVu1tVU52/lWZX&#10;OULu2xbM+ccf0ry/x9e29jdrED91FRPdQOB+Vesa9GILFiDwo5rw3x5qwl1BRPx8x+Wpm3YEX9H1&#10;ZmH7sdevzd6j1ycXCt5g6qfvc1m6HeLIgbuv8PrRrWpNHMIyv3l+8O1c+pXKYGqxLC+V6t7Viyxi&#10;RW3dPUitjUbuNsgY69c1RhjDyqOm4Hb8vSu6jflOeUTOl01tuGPGMZ9aoXJ8htvlj19cV02pwRwp&#10;t79TmuZ1guoZBu/rXdBGLRm3N28jgEKozn5VxUa3KRRnEQyy8kdWprZkYozLj+7im38f7vcOFrpj&#10;sZSuZWozSqXJz0rOk2lTj0x83erN4x80qwB/Go2EWFQHbu46VXKRzkSSIUG2ML2Y7qhCvJtcldy5&#10;O4U6V1CmRMgYAxUHnyq+8D5e23tWtNEynIimyJd3lc+uaY4EY3ShfTb+NSys7tvVhu96QwSGLMiu&#10;27vt4611p6HNKXMS27zyr98rn7vfvWhp2lyO/mjapHOPWqmm25d4/Ll27Mg/KDXQ2bBYQuf+BMtY&#10;VTWmncs6TZI8pjIGOnB9a9D0D93AGkKg9sGuN0OLdOGJrrI7wW1uP3e5f4mDjjivKqfEehTvylPx&#10;pej7P5afe6s2elcSreXdNNub3CtjP1ra8RaiHlMedy8965+YneW9vujvW9CJnULzXjk/u3I4wcd8&#10;1C5ZFK4zu6cVFbPlRu4bPC1M7929a6nHQ5+olhZg/MU9wM1dtLMIu4L93J9KqQz5PyjcAOwq/wCb&#10;uiwox8pDccVlKJtEZMYduGHXrVjSFDTLL8vynC1QIYybQvXIyau2nmRRYVcbay9maI3Ly+jFv5aj&#10;5sVmecoVhGBhm555zUe8/MHbI28igwkNvRQ2f0qXAu49LdJvnKg8461YjEcL5Ppg+9JbfuYgoPU1&#10;WvLgiVQu773Y1m4C5jcsLiNuOD2+lO1OAXVu6QjJZcKd1Y9tfqMIa2LGaR8DfnnGK0hAUjyP4u/D&#10;eS5spJQjSZjbqvBPPevmfxv4dks7hllhZWVuuz2xX3Z4j0Vb+BiYyxbj6V89/GX4cSxiSVIB5nJJ&#10;6VrUg5xCjWlTdj5vaMo7QI+7CfMNvShJkkTEA3Kp27sda09e0treZnmYxMv3l55rEVWg5U8dCvOP&#10;/wBdeXUp2O1VnIWFpkmkbaFJ+4uKtQTAq0hXhui+lViGedEil+bdjZ7VMs1vHF5bSc/MV4681yNW&#10;KWpatDGJcFfmDYar0E7rGInf92rnau7pnrWSgUZmaU7c5bP0qWHUVmHlhFX+6fUUczOiKN2K5Rod&#10;iwN8o/z9aswwW8sW7PU9cVhxTSQhFC5XcDuVuv1FaNnfJOWPmSKq5O7A3CoAsWNv9kuWZW4YErt7&#10;YNWXu5j87wusY5DdefpSWe1SMIZAVy0lWnxK53DHH6VzzAaZYdis27DbefpU0d07FgPzFVlRoySq&#10;fKw+8rZqeFt0Hy/dbjcf6VzSkBNa3KyOUJ6LlV2/rViwuHihETll+8VHpiq9takJlX43cHvU3lll&#10;2hDz6+nrUXLjEh1fTF1CIxlVYMuTzjOa+e/2iPhAmpl57G12qqknb1BFfSlqqQRMWT8M1l+JvDdr&#10;q1nMUhVt0eAtVTnySudNOKifnDr2g3Xh/UWimhO5XxuPHFZ5tUBBVeV3fePWvpT48/A2SSaS/giO&#10;Qw+oHvXz/q+i3elyyW7R4X5gPm6Y7169Ct7SNzGrFrUwVtjc3GzzOVbOexFOntd0hY4+7nrU1vBI&#10;5O7J/i4XtUixrB86Ohbn730ro5mY7FOOVrSP5Vyf7y02BUD+dIOMdN1STxyHBfrVfyJFbfn8KvzM&#10;5yuOciR/nPsvehW285+bB6LmmyxMQMDGGpuJflJXJ20jklG5IhWQhpsHHtUaRQk7MA/Nnd6VIobo&#10;n/fW2hYVjO5c/M3y8daBRjYjubeGM/IMenFKljsYOvduPc1Yk2wptkDd8cVJYyI10sMg+8QA3pWc&#10;jRRPRfgzoCX9+shh2nbtdsV9FeEwNNt1tYG2q4+Y9uBwPc15d8JNIjsLSJ4ASqqAfkxk+vNet2ls&#10;JI1U8KGDdOlcVaR104tRNCG5aaVREMoecZ68VrR6GFQzFGVTz8x4FQ6VpfnbX8v5lyzEegrpItIE&#10;8KkhugIbb1zXmVZamsYyvc5yG0e3Zo4xj+6w6GqV9BI+7uyxksTx0967C60wpC2flK/dZR1+ornd&#10;ZsJCNkI38/dC/pWUXc6lJqNjmgX+8hTaRypUhjT7eCZ0CsrBTkhsdRWtBp+LT5wqs3Xjp7U6K3t5&#10;0FuGy23AwDxW8YmMzm7/AE6SMtLJudWX7q4+UVg6zbeVH5toMuesn/166nVI2wwhC/ewWHUe1c5q&#10;t01xbOhY5bhcAdfpXdTuYtHNXCTuSk52uww3rUQtPIg/cJtk6KY5PyNa0dogZZJsbl6bj145prxx&#10;26xoWBGPmYda6oVJIk5m4ieJhNcsSq5AHrUOp6As0ZnMK5bhgW4XjNbd5El3J/qcndnntS3KMbPM&#10;Yb5Xyd0eK29rLlMuSxz6W0EKr5EqKWGNpbgj0/OpEtJFKsvHUYBpl5BHFKsmN3mZDfJjH+FTrDJd&#10;o0SNnPIdnyQaxlG47mWm6S6ZIAu35jtduBjvV3SftI1Hy0uOmflDcmoLmwEMm513beMrxn1NWtBt&#10;hc6jG+xlH+1g59xUOJPNI+of2adHuL2K1llJyyg7s/nX2b4HsZFs0IOV4Kj6Cvm39lfwxs06FHXb&#10;8o6L0+lfV3h2xW1sFWJW+WPArzq3xHcveQ3VIkADgbG2k7l9M1yt1cQNcN3/AHh59fetzxTqAQb8&#10;bSvBbPX2xXD3mpEXARpNx+lcdQlxubyyxhN27HcDrmprOSOVg6LuZRyrcfjWDZTSTSK3mZC1rWZG&#10;PlJ54P1rlUSoxL0Un71WZNysDuXrirMSRdztx94+tUEdYflU9u3erK4dCMgcdCfWq946EJKYokPl&#10;jJb17Vl6jMkg8115DZ9jWgyM42OeFbHBqDULZHi8ojtj7tEY3BrmON1uHznYwxDByc1UsrGO5Qwq&#10;m75cfKa6O50Rp03FhwPu0y10yOxn3FVyOMiuim7GbvEz3sJYl3vFjcvTr2qG7tDJFvIDbVz+OK2r&#10;pG3fMBwetV5ooynlsA25ucHmulMi7PJfirazPp7EwsQuDt3dK+cvF11baTfySx28Zm3E7uQSfrX1&#10;V8T9GMsDGIrwv8Skn+dfLHxR05k1t03YUZ+XFRUTZtTkyLQ/EMkkiYtk/fbf4iSDn6V6PpG8wYUb&#10;vlyrbea8r8GXNw0mTaOVjOfujBGexr1rwwBfGOWDd8i4YCpjTIlqzY0KUhl3E/dw3HIrttAeLaHD&#10;HvkdziuRsrVimMNtYAfNxXTaTAY7YeZj5vunPWtlsY27HZ6M0FzEoaZQ23G1egqe5t0ibY0mWPBw&#10;OlYek+ZBN5Yfax53VqRqXTzp5eamRcZSJIbpULR7W+/9560bKabzltwF8vOW9T7VQjgSX5lH8OGG&#10;M/jWnpjbnxsZX6ruWhSNLmptZow7cDv81VLm2APmRjcv8S9KsPHKy4LfJnIVe1NlUEZBVRgkn0ol&#10;IjcoSsytv2luPl9qZzvZNwIypX5varBtnOWReBye1EFo1wrRshDDnI71jzu5aTIvJizhlXaoyP7w&#10;+lU7yby0CQuRjkKw/MVduHEcp53bDt2rVe+tpJirhsfLnaGya6ITMpFW2iC/Oq7d3O6rltcMiEqP&#10;4fvetQ20ZhXzevy9DUgEjptiVl+bPy+npU1JSsKJZS6cxLh+N+QvvirkepPhSy5KnBWscTKszRyb&#10;cjA4PzHNTRt5YBQ9PvbemK438Rrym1JqiFIyTtbedvoanhnN0vEn02npzWM8gHzuV5xyPvKc8VOk&#10;kltCUQsWHPHep5blRNiO3JVVx8sbMyrnoSMZpskggi8oBfl456VWttXLRt5Dqx4+U9aVrnPmSsOg&#10;zjbk5rP2JpzaFG5slkzuHRcMKqLI3msiyH/4mr817DMSQdzjliV2/nVSdY0bYR8v3/l7/wCNXTp8&#10;pjOVyDyJH3PMQ20Ab0Ujf7UlppqSZM3947VqVg0u1snYpztz047VCzTpJuMgyRmuuMDnLEaLDkbd&#10;3lr2NWIJZo1VG2/dw23qTVW2uPMJaeXI/LNXImZz/rfl6jaKmV0bRJoINysLeBtzLlc9RUZhkzti&#10;OG6s1SxSStPtUbQvMfvV3yYRunwNznOAmccVgOWxlx+fHLhk+baQ2FzgetSC2WKcXVuPmVg3XnPr&#10;ViRkL/OcA8NVa7vCgYxD7vHI6040ri5mSOsCjLno2T3zUUqQSHdGFVuflP8AOo2nZF3z7l2ru2rz&#10;1pqyLIcxY3H/AGq05VEHJsdbtsclm5Xp8vUVas9SWOQhZVba2enX2qmVZNyunI557VAgDFg2Mbsj&#10;0NXGXKTdnVaTqMJKxqPl6FVI5q3fWVk22YHDYxt3Z5NcrbXkkD7lk6L0q1Z+K1XbFI2zPHz85ran&#10;UM5xuM1LR/Ij8u1G7ttUdvWs5h5cmHbb/ez3rtLRrPVrPzItu5R8rg5z7VmeIPDS7C0QAXdlm9eK&#10;9Gj7xzPmizCgljVVVX/d7tzBejGq2oWdrqKODHtWVVBUHuDkfrS3UNxaO0EMB3Bd2wIcDPemWt24&#10;B8xvmJz92uqS0F7Q5rxD4TkhTfEdw2nHy9DXGahp13ZXAhZG3FjuPbFetTzxXB8l16NuVS3Wud8S&#10;aEJAZ0Ts2EeTPzZ7V51aLCJ581xJDJ5ZQqrx/Kp7sD60Qzqkf7q4Xh+R6ZrV1nQXjCzeQNquWVW6&#10;8jtXP3cgiBRoztHBwoz1rjlTZ0xloRXt3Fa4ttQnX53+VZBw3+yPeq63UJdbVo1VVjBHzf5xU11q&#10;MYhMgR920keZjA9CeKz7Z5ID5BCbvl2sVznis/Zakyp8xoC+dmVnkTyo8429s9aEkDsJISu3dyrK&#10;fzB7Gse5ntoJQ0LsrSKWx5hA2jtjFV7jXL23PlRptkb7pVucVtBcuhPs9TV1W4g8l7S4UukmVkX1&#10;HQg+3+NV4XtkOxovurhV9gOntWIb6eYM9xGwbaM5XGc+tV2vWswscRf94W+X0xSqQuXCJoXt7A0g&#10;lhiTcVwcjkD0NYutJG9uYAVCyPlmU5yCefzoup4opVf92xbDttPK47GqN3qTJGrWXzZJRiF+6O9c&#10;XLymj2JrnVobdPs1inlhAF24+72qidUiuR8kqs0Zw3zDODWdqGosy7Q27HT69zWNqWpPBF5EZ+Zi&#10;C6yNg4HbpXTTuyTWu9VgU+ZdLIxjZWxHxlgeP1xWLqOuB2klCf6xmOGbGCTWZdartb5pNxxn5z09&#10;KytQ1by0+Rt8mfl+XA9/Wuqne5Ei5fagjO0oDK3Tae9YWpXTahE0EV0o6BUx696oaj4gnJCTyKkh&#10;+7x8v0NZMepMJA9zOoK53buDt+td1MyciOfTIo2KIy7mHzKo9+atafA2nSebK3yrzGi+x4qZ/mVJ&#10;XAKopLNxwP8A69Jdm8vIMpFtU7SxVui+n1rsjsS/h0CO7kljktrpfvbpmz1yf/r0zSrqa1la2dVO&#10;5N27nFVs4k+xANGFYhG3fmMVbgMCxG2WTaxY7Y92QCOv0+lEo3MZSbLGkSRaVqbAWw2s2Nyk9xXT&#10;WGs2TLhF5kUDntjj+Vcn9ut2j/06Urx8qr6+lTaTqMkU2I0ZgDz5dYylKJjyts9CsgAGlZF3HG30&#10;4HWtqzsoMx3xKLu+Zvm5/H2rndEuIbjbaSttVVw3HPNdNoEEpiyMNsysny/eGMZrnqVHy2Nqd4nQ&#10;2OpQW9s1xE26SNivmcZ2g1keKPHNxFEyo6BVOSGf5j6cVDfX32K0VpEAZYVDbMfNjufevNfEWqtb&#10;3U0WNytIXXae57Vxrc6JVPdLXiHxfcapcODP8mWON33T1NcrqHiC0iYTwB2lXJ3GYED6DHH60a1q&#10;i2ll5tou59x5z04rjbiW7luWupZvvSLtXb09q6m+aFjmvyyNBtdAMaXEnmbNzHd2yeBXefDL4gWl&#10;lcxw3KlTnIb+E15/a6DLqCedbo2G+8yjPfpWtbWUlgvnQwMWiTMbc+tebiML7a6PSw+I5D7S+DHx&#10;M0aG3jkC7OVw38OK+jvA3jzTrjTY4Y5lyoJOG9+9flbZfGXWPCk+63eNZcbQzKdx9ge3btXsPw2/&#10;bUsrK7gMVxcRs0O1o5v4WwM855r85zvg3FVG6lDXyPocLnFPSMj9H9G163ujuSSPhflbcBt56VqW&#10;t2JdSU787g/3W9K+M/AH7Zmj6uVhu7mPLDHzt3Feo+Hf2ovD/nR2lveRbeSz9s/nX5XnGQ5nh7qV&#10;N/ce/RxNOorpn1v4Yure0uEkMcPQBm2jcgC8AelbF14n3R5adfmAByOn5fWvnnQPj/oV0iyRXq7m&#10;Cl29xXSr8VLTJ8q5VjJ83yMMCvzzFYPFRnrF/cd8ZHoOoX9pcTmWbazKDtYVkT3Efm74j/F90dK5&#10;keOYrvJaTc6/e298jIqWz8QWkzCWJ2b95wy449q5o0akdWjTmNV790mZwcseG+bqM9Kf/btx/wA8&#10;pP8Av8Kz5NQgZvMeUrx8wVRxmqn9rWf/AEEP/IY/xrojKUVYzkrs/DSbx4yPsMp9MFsVVk8fxqce&#10;b82M/lXByzSz7pC/P1pwt5HHDsSPav77jh6aPn6/E+KqfaOg1bx/KyskJyOuc1j3Pie6lYiN+x6t&#10;0qGaw34Ofw2/nmo47Dc5VfmHArWNGK6HiVs6xFSWsiSHV5WYu8rHjoPWq7zyyOSr45+bFXk0dmI3&#10;FlbdVt9AEMDSOzFmx/8ArraNOJ508bUnuzJ8qRomdyDtP3d1MjHzZZ8Lmtj+ywEaQr/CNtObTHlO&#10;6NCyhfmAXpVckTjnWkzPgJ+ZGbK7upqzb2wZgsEoYMp+ZQRj8K2NL8OR3rfZt/8ABu5HQ+lajeCJ&#10;7VY0tIZG+UfMo6e/tTjAxdSXc5yG3uLWb5juXrnbWvpNrNcO1zc7YxjqVyMfhWzp3gO8AWRItqMe&#10;d3pWtB4KvVZnsJ9o27XVj+VTKJpHYzLDS5dW8tzuZWbCqnJx2HtX1B+yj8J7hoI9TvLby92GkZh0&#10;x0ArwvwR4efTtWVnVl43tH12n0r6l+GPxF07wlpkNlJL8wgU/MoHXpXLW5uSyKk+XY9th023h01S&#10;N21VPy+vrxWFc26XV9+7ZWX5VVFU8YHX/GuftvjDbXcgjSZfmYHcW6HvXYfC6zl8W3vnjaVQ5YsP&#10;U/rXlyoyjujOM+aVkdt8L/DmqXc8KRiRmbDMpbgf4V9DeE9FksbREddzevqfasH4WeDYdJtI7wph&#10;nXr616PptrGoU+X/APW4renCx1W0KwYWQVmZv89qqvOjTMSvXO454q9rcIW33Dbx229Ko6RpUrN9&#10;oZdw5xuqrGMkST+YUxg5K/d/rVSNmm/cIw9B2rXuYi0IjKfMOF28H86zWCQBmuZOd33m7UWMXchI&#10;VAqk4z/DSuqyHKEj61WOpK9x5ZfPzfL71bQBU8xU4H95vaguJUuoUMf0GVyKrtHKI1JH0KrV24O4&#10;YRct/s9BUG2RB+8Ztw5O5cZ9hVNlvU4L4lCVrEoJBjrgL0NeJ6Ak8nia6tZY8Nu3hj/D7flXuHxO&#10;ZZLRhCSMxtkbuBXiVo5tvELb5NzbgN2Pm/KpOeUbyO0sW8rghdysdjegqdr5WQqrt8wG4H+dZcdz&#10;OY98YZiOemKfLLuh+VSrDAbd/D71Sjc0jsW5NRUL8zqQoxuPWs6fUSWZAn8R5YjkUZdYmiUt8y5w&#10;wqFLOZpGVsYXB+770Spi5iR9TKfcAH93H5VVOuN5xVt3yOBjHrxTbqCcyPlfu8nDcnJ4Aqnc2MwD&#10;AbPmOMbvmH+NY8tmO5tWGrCXIRmUrlMEdfUVNK4ZQoK42/ebqDWDZJeIu+RNuGIZR3+lWftchj+T&#10;5dpXv+lVFFRNm2KRr87KrdM7qdeXLKFjRAPm+b5smsX+0HWI/wC0zAd/xpYdTkjUzPF5jPxjG3Na&#10;xCTOx02WNE8t+hX71bFtcFoUIk8sM+35QPl9q5XSbg3JilG4Ky/MpNdHYSYi3RDO4Z2/41Uo6GV2&#10;SMGlgVRLIo3N8y9eD1pY7do49so5I+bb3p1s7Aq5+Qru+UDIb1pz3AZtowy9xjkVlKIt2NCR+QyL&#10;nlgM7sVKGhclmbaMYYdzio/NKxgOvBYj1/GhkR1wD+XU1HL0Lix4LR4WGBGb+Nmb7oqrqdhby23l&#10;Mqs2dy7m6GrMYWH95IrkcDbwSfypVCNIXMjDsF2/zqeU2Ujkdd+HsV/HlUXn+Hbx+NYA+GiRaks0&#10;ATcki5VoznHselenSzb23DPPemeWsku1SB2BFQVzX3Mvw9oMekr8mfm/h9Mdq0Z4/PO4L05bLcdK&#10;e6lflLgsPb2qFUZW5/i5P+NVyxGcZ8QdGiNjMyH72RtWPq1fPHxC8HzjWXmiV2ZWUlk57V9T65Y/&#10;aY2GHKsSR83HNeWeOfB1uVk+yW/lsysRtyeQa1orlkZSPALuU2P7ychdrY2k9Oe9cxruqzNOyRMg&#10;UMeq9T6V3vxD0Ga0nVLaz3eZH++Zf4Wz+teZXlgzXbPMrL87ZZuOlegnHlOWSbZchulhTywVkLKR&#10;w3QV3vwfsFv9XjEh5DKNv415xbPh9sRBYjmvVvgZpkj6tCdh/eTKdwYdawmbwjofeP7MWhpFZRkr&#10;uYgDd+Ga+h9Ht2hiAzuwvzACvJv2e9E+z+GIULMG4fd+mK9msYQqYD5C9TXmYiXNI0hGxW1Kdtux&#10;2+XgdKm0YoV3bfmRypG70qlrt0YI2ZOo+b6+1ReH5pfLZidqycj2rk5bs6DavZ1f88j5ulZOpOwH&#10;BH3sYPetCWeMRNuG4jp8maxdX1ARtgctn7o7VtGJnJlaR1Q+XIfmLZHy9PaqdyWbhx29O/rS3ErM&#10;+QevPWo3jkcbmGFx9729auWxm5DYyoLbh90kD5uvvUkI3KwY8dPpUMLRxsCUBPT/AOvUwmYsu1G6&#10;9qSI3Hqhz8r/AO9x2qXdGW5Pb5gagW5kU7dzY7hqXe4DEdT+ntWkSJDmYuNh/hw3PcVC2A+7d2x0&#10;pswnRjIP4sLtNKJTsI34b0o3JFMO/czHrUaQrEnyD5cetNmuYo7bZv8AmZtxFOtm3xFlG75c7aqM&#10;QuRsqqMmqrIZCrFjuUevXnj9KmmJRyoTa3PB7VRv777PtkZycsB+mc1pGIbCzyMARkcLVSbUAqsp&#10;bIqpe6ln5wx253buuaxtb102u4hdyrzVclzPmualzqTI+3rxnO7rWTf6/BEGjkkA/wBljXK+I/GH&#10;2dHlgfO3k7ZK8u8ZfGGa2jkeC7bcvAbjJqlSuHK5HrOp+PLG1jkM03MeDtHfniuZ1n4t6PavuW7C&#10;s3O1m5/CvnrxB8XtU1MShbttzNgIzHJGfWubl8Q6jeXDSSbgOu4sSPbFH1fuHsz6ZtvjDprhkFxn&#10;GerdKbP8bLOHMCMWP8IZutfN9rq1wZAsNw0u0/MobGKutqk9y2wzuG6Yzycc/hW0aEblcp9I23xf&#10;02f5IpmXaMN7NjtWpbfEeyul3+avQdTgmvnHRLudX2tJIdzAk7q7jS7uVozP8zMMfKeOPSuynhos&#10;5K0uXY9mTxukn7wSfu+Op6VOniuFn3K3/wBavLNL1Sdl2MjDnHt+da1pc3Eku2WUIV+783U1q8Ep&#10;HmTxnszurvxK0rbFZSAfm9qSPxBufaHY4/SuaH2l288j5Tjcyj2qOTUPLuFTqT/tYpxy2XY5ZZrG&#10;O7O5tblL2JdxUqqjdtar1mYlXy0Jzn+9muI0rxGU/ciQMrNkHbXTaTqBPzl/mPGcdK7KODcDzcVm&#10;Uaitc6zTIHnP71NvTd8vUelad/ayNbExDgfw56dqp6C6zos20ds8/pWpdt5duwADFuNrelehGHKf&#10;NYipzSOUvCys0ZzgLt29vrWHqbyWyFx83+1WtrCGTdGhywzu2tjBrEv3ligxMfm2966qa6nj4iRj&#10;TvJLMZTN8qgfL6V2XggRieNiSi+rNwTXHQOy3GXctuOG3DbXb+DbY3G0FNvb5ug960qfCY4eN5np&#10;2iGJI1JddrY24Gc10+mZUqWGQfWuW8OWrqcScjglTxgV1WlkzJsjz8vG41wyPq8JflR02k3aJtG7&#10;cfUV0VlMJNq4X8+lcfBBNH+8BYc9a0rPV5IhsJ/+vXLKme3RlY6VpRnGP/r1FdTqY8g59aq2F6br&#10;5wc55607UH2Mpz9PesvZnX7Vcpm3DHeQf5VHPuOcHuDyac2yRi7fXmnZSQ7QcZP51vGJw1aibG2q&#10;bfmYt97OCa29OdJI+Tz9azLNGkbLdR0Na1nG4Hzv/wDXp1IhRd5F21U9v/1VYhchuetQwkDG0/p0&#10;q0keRu6f1riqxPYo7E8MgVcsetTwspHzDGehzmq0Sh12ipoVKHcBXHJHoU7loL0xzUcyKG3gd6a8&#10;pPCnvQrB3wTUpmhG8h2YZc1VkxuyRz/SrUqAMefqKruDH82QO1aRMx0bZXIH5dqcsqk4De9V2dum&#10;evFOgwRvYc+lTIqNyZXLdO/b1pZMAqH/AP1UsYCr8o/Smyhj/wDqqeU05ia3UA7s9e1WBMgO4Dnp&#10;VBHdl+Zf1pTKADuPajlFctmfBPNMebjcByaqxXGflx+tNabD4Y1EolxY66udx+Y/WqfnrIWx/Ona&#10;hMNmVOaz1dslg/bH61BvHYsXDsY+PwrPmG/jAzVoTuqlm796qySZ4B7Y4HagZUitAt0WX15x3q/a&#10;WDlRKzKaito2M28ngdBWpDE2z0z0+Wp5QOW8b3Jt9KlyeF3Ek18z+NtWKavNIx3YbgA45r6C+L+p&#10;NbafNFjIVTksTXzHrdyt3dHa/R2+9/F71jU7GlM3PDuqEqCxG7P96jWdaMkhiWT7vH1rnY75rQZV&#10;vmUH5R3qFtSkdzk8jnk1jHc0Zpw3Inm2sV+b+EZrStLdiFZRzya57TZWmulZSy+nOM11mlRgW+4n&#10;GF616VGPunJUM3VpAsTK53c9M1zGqzmbcePY966TxEAXZN2K5TWIAFZzJzj5feu6OxmZwFwJWLPn&#10;nmk1MyrESGGMfLu71PCxeTDJj/8AVUGssLIKGy25cturaKIlExbhsSeYF/iBbK1XlkWSXO3bk5AP&#10;86dJMzFpGVVVcfL61HIIJJfNU8j0PQVoc/KLIyxRb0G7vjP61Umuo3jZWB8znaoHFWDsmtt6uWyu&#10;FOfei3iClpFTdn9MVtHYTiV5A/DIi5HtirEWVXa4+Zv4R2pXjQHAU46+3tUq2ZJ4OSW4aqvoZcgW&#10;amK53BTxyrbun4VtQP5w2BfmHvVGziWDiTp/CavWCgy52dGBrnqyNqcTotIhEY+U8+u3tWhc3kcE&#10;BUqpYtj7uMGodHtWW1VHKjd/Fzz71B4hlKQmOuH4pHZtE5rUr9bu7KszKVY9ulRw73XLMxqrI7Pc&#10;NJ1/uhTVpJYmRVHy/hmu6jG0TlqSuS5Uw4U/e/vdqRYmm6j5Qei802JASqMyg9+M4q4jxhPIL8f7&#10;uM+9dBnEbELWBNwOCoyzN2q1vClXQYXd81VpFRpGAXGRnHrT3ufNGN2OOn4VnKJ0Imgn2rtK5yct&#10;81TK7MOvGOSKrowCGIN/47UtrEQgYDOT+dY8pVx5Ls/C4/3m61chVkK7+M9qgYqIyCtLDcO2Uycn&#10;J20pIotXUvkIqOAu5c7vSsuSZMswfOB1qxJPNHF5bE/dxz1rNlJlkJJx/vHpUcpF2TWt84m3FRz/&#10;ABFulbemampcZPOezVgR20m9nOGHtVhX+yvvy3AwAO+TRfUtXZ3FjOtxF5LjPtmuN+JPg+PUbRh5&#10;I5QqS3IrU0HVWjm3GX0+961c1Ob+0W2yndu4WqjMzlE+Sfit8P7mwuZXjTarDPyr6V5JqNjNa3DR&#10;bm53fLux2619i/EnwPDf28zeSflXLYGM186fEDwfb21xIwi2jdwWbvWNanzRuXRn0Z5s0HkOCzMz&#10;Nxu46+tSwwGTIYtj6VaMYgnaKaLcsbfKzcZ+v0qF4VW45ZdvzH6/SvMnA74yRKtpCsQDBmPRl3fK&#10;fekjiyWmiTvjb/dpRveEqv3scY7U1Zmt12K33lwd1ZcptGY4KzZkdW+4T+Gav2aoZNgm/iwee3sK&#10;qLIYhvE21f4l25qS1lkR/O3fw9vSolGxXMakGpTQzCAJ8oOD+B61qW94znng8bdp61i200SqJHKh&#10;mBCttOD+FWrRZ2dguxUXtk5Nc0w5joPMQqWcBWJ59ajhijncEEN8wLEGm2qSy7cTsG/hyvX2qSXd&#10;ZztIy89cVhKI07mhbxKf3Uf3t3PHtQIiSFI+8e/amw3BFv5zehJ+bpTreVmUylSD9axasbRJI4s4&#10;Up8vOamSMwAoh/AelV1FzI2xSqrnLHrVzypwAyks3THQGnE6Ys5jxb4WsNZsJFuIwxaNht9f8K+S&#10;Pjx8LZtA1OS9toW2SLnZ1xk19tFSUaNk2nGD781xPxP+HthrWlTlrMvI0ePujj6VrTqOnK6Iqe9G&#10;x+d91pzWsrM6nA/IUyKNVVVQA54JZemeler/ABT+F93oOoSH7Ew3MWX0IrzhdJvbRmm8hj5f3s+1&#10;exT96NzklTcSjLZu8m7y29KZ9mT/AFYz+7+83bPpWhcuTExij6vncW6/5NOWztw3zBh8ueD0OK10&#10;RnymdcQIVzHFtxxx0qndQSWxXdHtXGcsa2ZogW5XK8/eNQxW0NxgO2fm+6w4FAKJTtNM85PMBXnt&#10;6Vaeykt4scqNv3dvbtV61iS2CxYHzPu4qfWIjHprrG5ZmX5t3f2ppj5EYEyNLGyKpGMc963vAnh7&#10;+09XjaQsuZBt/d1UhS3aByiHd8oXbXpvwl8L/bbiOVImX5skbckfSoqfDcapnqHw98JpHaeWxfpu&#10;3MOlei+HfDUz3Kh4lIc/w5zxxVXwhonlWiwyJ/CBubrmvQ9A0KW1XzWlXPRSB07V41aZ0RjYjtvD&#10;sEcXlbPnH3QvWtO0tgiYC8DGPm9KsuI4jhtuV/i7jio5JXSJpNzBf722vPlzORtGJl394mGXKEKx&#10;IGOea524iecliPmAIGO9a2ruIVZCed27cV9vQVjvNJGPmPToc1cUAkaJDZkAYdI/7v3uf51g6ndk&#10;yLF5jeZvzndwq46YrYvZ/Nj8sOVbruLY2+hrnNUnRbhlnk+bqvzV1U43MZSMfVHDTmXemGXYys5w&#10;3PX61mz26wThPL2dNuB05q9foHuWuH7ttDFun096oXzM26LzG2xxkr83OM4xXdCBzzZQvpD9rcLD&#10;nBIDY4PP86g8pVRowv3uPpVq5tisp/0z0JjVf8elRCPY3myj5skda15SIzvIjt7FY4ypj64I3NyK&#10;r3luxHDnc36VoLO/l7IolMbfKd+cjP0qNYF3jL4LE7Tu7emKRr0MA6VdTPvkQenJz3qhr2m/YY/t&#10;MB2rlR8rdycYrpL19igh9uzngVm31xHcQ+XOP3TYbCfeB9auJjuznZ5zD+4eX70hU85+orpvh/pL&#10;XN8PLjOW/wAisG7sHubjz4JFZWkLfvh+Z4ruvhBZLPqqecG3F+GA4HPApSehpGnc+2v2YNELadbs&#10;yZ2quW/CvouOx2afGI02qV6E4rx79myyTT9KthKV2tGqryOfavY9bu0s7aS2z/qSyt7YODXk1Pek&#10;zoicF422jzGxwrH1zmuNxO8jKTn5vl4rpPFWrRSXDqzFsNzntXOwXEbTbTg85bI/SuWpG9zTlL2m&#10;RySvsMZ64y1btou352O3vtNZumQoGUxNye1aKNvB3Ky9vmFYRQ/hHNIJeSxGP4VbrzS/aViVmRV5&#10;H3R1qCa3K/KrctnNEUGwYL43cr/hV8ouaRet5WZ8t8mFpLy8VmXavLDt09qrPOoi5ADLx0qndP5a&#10;+aW/i/h7U4xNiw1wGkUE424Ld+e4pu/c7Mf7rELu/Ks8aiiriRsNImFDDqaijvlklYONu3AK5rWM&#10;SWrl29uliXcZNxGAc85NZN/dBd0ytj2Wp7udJEYIRjp8tZl5/pUuzcOvPzYZq0JcTnfHN6buyZgz&#10;Hg496+fvijp9oZbiWYfN8pVux/z0r6J8T6UixMT97aNq79x+teB/Ge1W0i8wITH5mWxxke341UbS&#10;lYUnynnPhsRpd77Z4vmzu29R+NeueCxGVVoRGilfm2jBJx614vpIaLUGWKAqGOcSNtwM84HOa9m8&#10;IuZrWNwOOm1vSunkRHNc6S1u4hdMkcany1yw7Hmuk0NYriNWaJV2n5fm3YrjZVmgnIYkbm+tdB4f&#10;vJY/LjDKAflYVhIDttKsDLGIlbaxIyxrWFqoG7edv8/wrL0FlkCnd8oXrj3roBFFsjTp6+tY3NIx&#10;RXtSAMAev41et40jTew+ZqWO1UbXTpjOKnFvKwYqvTlfcUSYSiEcx8lkB+8MbRQUiPyyRr024C+3&#10;pTDb5VXQ/Mx+Y/rV22giRC7MecD3BrN3uJIrBJZG3ZKjgH5eastAyxB0kY/7WKsGaBRl16HqRTHd&#10;3ty0fyjrzUlxMiaBjLv8v7w/LmmtbhB1ZQf4lk61YlWeOHamG243N3PNVy8MwUgHOTk+hqoysJxK&#10;7KqNtXcdvVvWlhCs25RkjjpzU0MKmT5nPPLegp90BIdkMhA6lvWq5uYSiZd3HCsnmMv+6PTnvUkE&#10;nVQy53dc8Yqw1vFNP5MgYf3jnNRy23kBpE6egXr7Vm9zSxC1y+/gBTu5I5/H8qvJcNLwwUA8Lt+9&#10;WcqOk/kxH5W+nFWIkkRt6MwYc7uh+lVEiROt75chKOEZhj5V6Y9asDUSYvLxj+81Z8iEyeZJM43c&#10;n5QcmoZrgMNitwsgP0+taqCMrmnLFGziSMtndg4PamTJlNx4XptqnBdPGrM237xMjZ6ipI7wSRs5&#10;kG452/L1HrT9mDJo5vLQhyzKfu5bpVdopJ2MkPzd/l7j0pxeIDG5mZzwoHTjrViHfHGNi7d3yk7u&#10;QM9K0ijMbZwvGyqSGw3zK65qw6zXCqqE/K+WxxnFRs8aSnyEZlPzenOelTWqSTFpT8pHVcdKzlG5&#10;omSxIyIrgrx2bNXIbkwJuVdxPHy1W3FFxG+G/vf0qeGIyKUkb5m447e9Z8gFe6cS5YD7vPIqtcQS&#10;RgzGT+HK8VpJBuyu5sb2YsDwVwBj8+ahuI0YYmVSufwrTlM5GX5oWLBZc7eOMZqSOVWYZbceu3sa&#10;tG1haLZERg+npUK6fGhAVtyq2dvrUyiFyRmJh8/BA27fLNMz5cfmZ3LuxjaOKdJsjhKMzZZfugYx&#10;VfDhRJIT3/DFYOLC5ZkdJo2wh+Zeij9KxdRkFvcY+78wyv4VZuboRAqQexY+2aytUuTPNgNkZO5W&#10;q4aFo6jwz4gNvbxpI6nHLLXRWepR36eUPuluN3rXCaI0b+WixqvsvcetdTokbiddr/xAKNvU16mH&#10;exhViaGoeGVvD5zLuY8kVy+r+HbywmZoVCqrfNuY4xXoWn3C+R83PvUGp6ZDcQ74YhnaT1/SvSWx&#10;wy0keZTq6OHeHacY59KPNRomSSNWU+q/1rptW8LDc0ij5eMZGc1z93pTwMwAwo7MeQPpWcqakVGR&#10;j3ekWt3EFdOd/TPArkfEPgxraBpgRlVwx75yf6V3Btytz5jyMQ3A3dFouktLpjDqG3dgltq1lKgj&#10;SMrHiGr6Ze2kf2dY2ySwUs27isiR5bSRS0sm6STHzPwtexeIPCQun3QRbl/h+WvMvFHhW+inZgu1&#10;g2FB6Z9a5qlPlOynLmMNr5XZZoZd6pyPl6AH19/SkmbTXTMtwAmfvbcsN3INQyWE8Frh5FVVOU2s&#10;VIIPQ1nzTov7xJpTMzfM33gR2rnekjXlFub/AGTeQ7H72Oe9VtXvRCqvLGxA5I64Hes+9v0hwzEd&#10;z+84+XNZl5rzpEsaTMqhsSlWOQP60nqRKVh7+I2wxt4xtwxVX781nTatJPqTrCgG3BK+Z0zUF3c2&#10;5WSGG4C+WqtG5+bOTyM1TbUXiRxIqeXuwNv3jj1rD2d5GMp9ia51CO12iRCPlJ+aT7tZ+qarayzB&#10;MNtHzfN1NZuuXd9G32mLydnG7zM9PbArCuNfHm7ZJMdztXr7fWuylRJ5jQvZS0nnGRfmBP0A6VgX&#10;2qGSX7TFeiParfwf0qjqetXtxbA+cVGCVO3d3xj61jXN0Vt/I83awMe1m/iOcnj9K6o0TOcjSv7h&#10;JrjCHczYGN2MimtHhmlaNVOcHetRO32qF2EQZl6hl4qSx+221xseDcxOVVW4P0zXVCNjn5/eLkdv&#10;IIjFaLtyuV3KcVYhd7dBBKfmJ9+PqKqRTX1vtnFxJuZiZI2Y4FTi5lCiTh42+YSf/WrY1WqM0XLz&#10;T7VLMdxbG337Gpo5rtXknjUpvZWLY6ev1q1FC0ce6GSMAN/F1H0xTXli81t8TbJP4tpOT7UCdPqS&#10;JFK58uNo90mduMcnr0FS2NlN56W7QxsCxLMc5Bo020eM7o7h2ZlI3Lwo/Ote2i+eMvLu4DbTGS2e&#10;/NctQOVI6Hw7Da2zqtzukj+USc9RXWaNrjQiSFU8uMAKvIAPNecXWtLE6xJFOjD+JuhP171Ys/Gs&#10;i2PnLHv/AHmAM9PpmuOUW9CW0tjtNXv55FmKFfJ3MNoXH4V5b4x1NTdsiOvmLksfLDYx7f1rUufH&#10;M0ob7Uyru4+6ev8A+quT1XU1uLp8oxVt23nGfeslCSZn7S5SS6n1CZmktW2dSzZ7d/pSabpazXjT&#10;Xa4XfuVlBPHetfStP3w8R8H5SVYN3q+2lRWzeZHN/wAsyJFztwK6YxFIfbpbafatbxjai42suPm7&#10;f1pl1BB5ciT7vMX5QO+e9Vby6VHZIVjZn5UdQBWZqesyWyebZzKrNkbV+cZrRRLhzbGN4j0iN5nD&#10;KytI3yNuzXHXktxZXQuLR/LaNiu6MnLe9dpe6lHLbs80nzbNxw20/hXJXFo/7ySW4Vl253q27PtW&#10;kYxe5vGQ2Dx5r2nOWtb+X5cFutdb4P8A2hde0a4QT3sjoh3Y9T6V55d2jvuMKv7bW61USAB3t5YA&#10;GBwD6e9Z1sHh68bTimddOtVp6xZ9T+B/2vJLSRPtF6yFv4mkJU/WvYPAP7Wr6hEcXSbFIH7tj8x/&#10;HBx9RX58j7REQ0EuCPfjrW1pHxA8SadMY7XU5VPTKuRn6+tfK5hwXk+M15En6HoU8zxEX7zufp9o&#10;v7QsN6uXutvyD5S+a7Twx8a7RFiZ7oct/Ca/MHwz8cvE+gssk17JIyr94nt7jvXdeHf2qdRR1JvJ&#10;FLctH6t0r4nG+GmGlL3PyPUp51bc/SjUfjlpun2/2m4nVV2k7WUcntmuT/4aQtv+fe3/AEr4p1T9&#10;pTW/Eumixs3mzkL81Zf/AAsXxn/z6yf+PV5K8M8FH49zWWeNPRHzX/YjwnbICo9Wqa1g8kfum6OC&#10;PerN5cXkkKvKu0sMHPOabBcJCiq0eSy55r+imj4mVRi/YCwDPncScgNwaBHC4zGq/Lx9akinYqy7&#10;lxt+ZaBIIUURv91s/T2qLmXNqRRuZZQkcHIbj3q9IIj5dtcP0Uhl9MGq8UhUtLAv3fVulOklW7l8&#10;zYoz0kx8xPpVxNOb3RrXJLLDj7v8NXLUTRHZIgKMvbn8Kzrm2aKfJl+4CzEf09amtruF4mSQ57qw&#10;7fWtIq5nzI3NPv4Y545pI0CxoyNGrYy3Y/lXRWGoeRDHcv5e3J27mI//AF1wlteRSyM/mcD7qj5c&#10;470+G7MUxlzI3zY2sc8VtaJPMmz0x/FthAiCSVVAbPzHP+RTW8R2F5Oz7ImXbncWPJ9BivO0vjLJ&#10;vF4zdTtK8CtCw1CGFCZ0bbj5SO//AOusaiR0Uz0TT9Zh0+V50m3Mdv8Aqufl9qm1r4kTM+03kjbM&#10;LuKAY9K83vdYZIibWXC7cHbwd3XH0qjNqt7e7UnVwzYAXsRXOwqHq3hv4tahba5bzSSSBWkww3Y4&#10;74r7A/Ze+MVhLcRrHIHaVh5it1Nfnrbk2VqsUc77o33KN3f056Cvor9ki6N94jVbi4ZpFZBCu7Cp&#10;jr9TXPXjzRKw8Y+0P1e8Ba/Fq9nCsbZYKPfiu+06SQBdvHA/h+9XkPwZvCmj28z3LegXbxjjJr2r&#10;R7H7VbROrY3KNvGTXPE6JPWxXm09rhisq8M2NtE0f2aP5VXII27RWy9h5DHd8zdPTpSLCjNtjX5t&#10;wPA5rT3TGTVzCuIGcMdrZUfNjoPWsrW0lihwk3ynkqoPNdIbJZnaQLlGYnDH+lVdT0rzLdoti7Q2&#10;PlbBFHKZnnUNteXOrLvcqm5vurmtq0tZISyup9PmP61rpoZs2Pkp05b3NQvZukrSMOMnqOvtWTAh&#10;hUYaMR7v4t+cEc/yqvdeYg4IZivU+tXVikkdo4GG7dk7u3tSalaLlnL9sj1HtQtSuY80+I6SPbOx&#10;H3VPzf3q8TMiHWmKZw33TgEHnr7V738RYlaxfanyqv3vSvnrV5nt9Xk2xMfnJbavbPX6UWsZ7s6u&#10;1vjMnkxwbVUbfvc8etXIrdpeVX5dwBVmOcfjXO6ffRwrunKE7fmLE/hXQadf/MLhzuWTG32NXEot&#10;QWjF1QrtO77vWjULQ2w5Ruo/hzUiajbxt9q83uflVeQaLvU47seZGflK4PzfzpylYnlM3VLd5Igh&#10;X5ONx9TnIH51nzCJ34Klt2G56GtSedrmLy4sfK2fl5z2qGOxRZ8zfe3Zf2NYbyDlKbebEViEbNJz&#10;t2nFMuNIuTKsp2sDyVyRk9/rWvHZxSx71OV5HH1rXj0yRoxCqKwVcbv6VRpE5Caxm2hDu/3m7VGt&#10;oyusuW+VcNha7B9AjXpxj7tUbzSCg3IjNj0WlzWCSuiDQYhDEu0s2NxXI9K3bC6VI2xI25VUEfU1&#10;kwF7Yr5YbcqkNwBnNWIA3DPHycFvm6itE7mNjehvysZSM/L1bI7U+1lhX5w5PTcSPesi3uVt+A4w&#10;F2hV6EetNt9UeRv3Y+Un+LvTE2ap1VwzIybVzlR6Y9qjim8z5kZt26qN9JJKWmG452srf3aYl88U&#10;rzSFdobqOM5pWEpGtJeqkXkCP7rfez6fyprXRcAqWJ7NvrPa+E22SOY4bsO1SQzwll8tyfdu4pcq&#10;K5y75hlC7fvdN3Xip8naOf8Ad+lUwwtyCrZjbn2qUzJI7PF03ZQbuKzcTSMyy1zGyrGDzuwKhW6h&#10;DKs0m0bmGd3f0qFpSIywcLt+7tHvVadlfkNzuDbQtTsbORJezRGPy1Clgu3CtjcKwtU0q3vEeM78&#10;sMbVPAq6JZTtO1jhSCpOKjaSPy97kDP3ie1UpE3R5p4w8ALcSSXBjB4P3umT6V4/8QPAVjp6S3H2&#10;aFcfKp2gduCT9a+l9U33YZETAXOS/Ga8y8f+HLO+SQyRKzOQD8ufetVJk+6fO9h4fvLi9VXtmkb+&#10;N1YD8+Oc19Bfs2fDFoL61vLqMSOzh9v8KHPSuNtfDENvfx3FvGVUNjavAyBX0V+znDBI1vDMq78L&#10;ufbWdSoVp0PrL4R6cth4dhidfmA54rvICyRK4Yfdx93rXNeBrXNhDgDb/Dj0rq3gESKFb9OlcFTV&#10;m0Y2Rm6jbi7uMN95j09R61YsrFbJcB2b5cFW7VI0IecHbubH3sdKo6tqD2athCFPO7NTEJFia8gJ&#10;MMpH+rO07uhxWLOkbD5m9zisu3103OptEWkKq2CzY71cnYyY2hj6YraJjLYhnWJ8F+Ru+U1GRNcg&#10;p5isrHj2qQMjHylGDnJG7OKUxhBhGx/tetacplzCLEyHdwrdPlXtUsdupj3E9FA2+opIvNMXz+vX&#10;OPxqSNgYssSR60uUZXZfK3fJwPeojcc/OvU/KetS3IYKA3PzflVV42ceUF/4Ezdqa0J5SSOb5/mT&#10;Kr3ZuTUNxcQqdg6Z4GetTCNvIyyAbVyvOR9Kp3CFv3pCnbzSSHyjd6TZy7ZXB4PAp014sMeyNv4f&#10;mPrUCRqXVyxXjDfTFVruUDcu7nG3NakBc3/2nEj7e/y/h61matqaeX8xpdQnEBON3Jxx64rDuJWm&#10;Yq5wtNESuNvtR87d5ZDHGPlasPXYFkhZy7bun3jXTWulADzQvbP3ax/FVkUiLL8u7np7VvEmMTyb&#10;4h301rAyRSN8yHO3ufSvBvGWoSXKSQEMfmzt3cnB6V7N8TJXErLIxVRgFt3TnivC/GDsNSZHzjsi&#10;tytaRlbQ64x90xbq5klf5V2c/dbuDVywKunlsrNgbdoXkH2rNJigZmkHyq33gCSalt7uKCEDBKqd&#10;xkYnNaR1MZOxrxxxSuBIFz0ZjkH9O9WYI0jOy3kbaGwAzCqFncqzeZ5vy8/KP0rTtQzbVGPug/d4&#10;OatR1Jexu6P5rFXkX5hgMq9+etdfo88jQqro3yM33uh6VzHhyF2+YpzwG29xmuotbSRnISMfLj5W&#10;OOM8mu/Dnm4nQ3NLmiefys4ztypY469K6bRrCKDcmF+VsKFauV0sqLjIbqeGJxxXZaSIlQXbBMqR&#10;8zDrXrUacZHzGNnyo1SVhi5j+Q8bVbrWXf21s05mCswzlWZenbH0rXURXCqAflBJAQDkVTuNOgWL&#10;yIn+YclpFO79K9ijhYyjsfHYzFyi7JkWkWSwkf6E2GGRJ6frXW6bAr7UA5znaO9czounvZPubbuY&#10;fNtz/jXXaEpN4so3DP8ADVVsPGK0OGGMnLqdloOIoFRlxtHQ9/arGsXsjLgo3zD6Yp+kxobdXnk+&#10;ZuNu3mk8VvDDD8ifN5eSorz5R1Ojn5lc5HUpXikaXH8WcVz1/evdnzS+5V/WtfUphKTHn5c4475P&#10;SsG9EcEjInTd+vrXRThdHn1qlhI7mOK4V8fxfezXofgSaKXyxCN5xhmU9PwryyF31C6+yxq3mN90&#10;RnkmvWPh/p6WtrGUjI2jDYXAJ9R61NeNol4GXNWsehaLHsRCD6Hd6V1ukxR+QAo9vwrmdIRZYVKH&#10;047Guv0W3Xy+BXlykfZ4an7qNGABkwUxhaqajpsqj91GG77WJ/pWra2qbtxXjvU0kIQZHHqaqKud&#10;svdKOmz/AGaLb5oBVQO/FP1XWdgAnbHuveqmqXCwA+Wfl3dfSseW9dz8wz9a1VG5x1MYo6GxLe7u&#10;SOKVZSsiu4+nNZ1tfQhRuzwCF9+etWgzSPhVY/jVeyaOKWKTe5tadciRhtJXv9a17Sbc2B27+tY2&#10;m+WQG29utbdginknt271lUienhailYuRKN29WzkAYx1qfe6d8d9uKjDBVxjORj3FOlk3KF/WvOqI&#10;9+jIdHcmR9rHt+VXI2yNvrWbbY8zb/Cv61o24YjGCewrkkj0qZOBwoA4qVY8LnDflSRoW4K9/WnF&#10;ihKg1HKaSKs4AbGe9V5yXwv45q1OQf71VJm2jd2z0qrGd0IFGMlc06Nec7vpSRvngDr/AA4p4ADY&#10;RB68dqdiolhdmznPTr61DNt7jipoQ3l9Pu1FcDK7gDRYq5C8u1flX9aikL53H8qUz7W2BTnrTGk3&#10;5x6VLRMpCxSd+lMebfwOPXHemvMQuSv4560wODhsVnJBGQrr5idCBj7tVZkIYgfX6VfUBhk81FcQ&#10;ox57VJ1QkUX3Iu9u/wB45qvwx3Fvwq/cxKV8tG+b+6O9UmhYHey89qVjQvabCzEMCQO1aOxIo/Mc&#10;D1Oc1W0iLfFuPH1qTWr1LSydyfypcoHiv7QGt+VaTWyFQ0jduePSvn3U5GSXd5mB6Y4NeofHjXxd&#10;anJBv/1bHcTXkWpyPMwkVevYmueotTSEtBJLkt825cgYA9arXe87fLb5eqn+lJEkkgY72yp+6V6D&#10;60AvuweazitTQ2PDcbzTn5fu4HPrXcWypDY4L5O3LYrk/B9o8kiyKRnd0/Cuq1S4NtZeWr4+Xjb1&#10;Fenh43OOocv4in+f5pNo6Vg3RVo1jUfLu4rU1Zndvmbcx67utYGoXDxSFdh3L0+U9K74xM7jAyQr&#10;n+Inr0rNvb55FaFj8uTjA6H61PNeIVCiRcH+Hac1SuJ0E4BOcZyuD6VsooCjenbIpjjBXksD3qvA&#10;ZHXBUqd33auSMhfHX0yakEVr5bHdtb+JW/xo5TNxKo/dQ+XsojdI+GPy847fhTmeMyeSE/i/vVD5&#10;0e/yzksOlUiWrE0eGfchz+FWbS3ZHWRm4Zh8oPQ1Xg/fBQSNw5/Gr9urLGEkcM3b35okwSJjsHIG&#10;Plxt61d0S2IlAx935jzVCGJjKqIp3Vt6ZFsHy/xfeK1y1DSKjc6C2kRbVQsn3V6elc94kvJMFd3G&#10;3C/1rYeRfIwa5nXW+0SsQ4/4DzWNNamkjJjkVrjdIufU7u1S2zqrMyEbSe3HNMkhIbBFSRxeUCSf&#10;935a9GOkTlcdSaKZ2cRbDV2CIsy+YTjp+FQWszO3z7lz91fWrCNEpVVOPf0ouCRPiJFwzDk9S3So&#10;ZDGSCsuPRgKlEo2ko2Ny5+6OeOaihBjyMHhsZPakbRjcnVojtjxyO9WLWRS4jDA/N/dqnOrk5Vfm&#10;X3qaxZUOGBzt67v0rOWg+UtXDL/qsY4y3zcGocurYUdQc+1E8oK4jk44HT9Ki+ZZNrfL1wvXNZid&#10;yfd8uD1xzTI4cnMifeH8J/WktV8+YkM33cMtasNgnlhlH8PpQVGJRmKqvlHH3ewqnqMaNBlGw35Z&#10;rQubWM7sjkcHFULu2NxcCIINuMMe9c9Q3jEm0m4CL8r8elai33ygGQdeayShtY9i8bUx0qSznc3G&#10;W6s4+bHtis4S1HKOhsyWC6lYSBvm+X65/CvFPi/8O9k0lwlorKw5ZUzz617pp0myPCrnJxVPxX4T&#10;Gq2jS+UylvTvXoU4xktThnFrVHwn438OS6O005T7p3KvNY02xo9sk2F6/Moz9K96+MHw2iSaRYov&#10;vLuPmdq8Q17TJLaRwkOfmxjGTiuGvR5Tspy91GaZA0pjDLz068DFNnSUEQhGyzEMx4xgcY/xqH7C&#10;J90bzFGLZC4OScetWre6jkGTtL8ru68VxtWNIu45TNGiuNvGSyyLw1XYZ4wq7SqFuGVVqsFmlnAY&#10;YC7T16rVxkWG23OJG3Z5j6VjU2OiI2KbZIojTd8+Ov61oJqErTN8xKqcktWXFPBIsjFGJ4/lT4zN&#10;ICQy/Lxj1riZR1FnqKHlmORgheeBVuTfcbXC5XPXFc3aSXEMqkkj958w3YJrYt9RB2rJI2duNu6n&#10;KOgGpZyop2SFixz2q1Gp3qVK7WOG4/Ss2zn7tx3IapkvXO4eXHj++3zZ+lcdSPvG9M1kEbSBWLLt&#10;/h29acgRZsZbliF3HOQPas06giMAj/e59algup5HHlnbuXHPb1NEYnR0Ls8piBCBcZ9OlVZWWUeR&#10;IVz/ABA96k3oH4MhyuTu6H6ULCkUzBZt+7PDLjbVcpfS55j8XvhlZa7bSSRRiPcpEbbc7T2z7e9f&#10;LPjjwJd+Hb+SC4t5FYNj/WcH/GvvDU9LguISshEi7f4vSvG/jj8LRfWUt9FD91htXbxiuzD1nTdm&#10;ZVfeR8jiyaLdHLZrnn3H69Ka6KGMRCtuXO70NdJ4y0KTRLplkj2hm+761kTW2Y1HlqGb7q/3a7HU&#10;Utjm6mBeN9nDLGxkZvvbR0qrauDJygb5gcK3I5ra1LTovK+Zfn2kn5Tyaybext4A0bNhioO0CnHU&#10;DQs3gmLTs25lAAqLVZrd1+WXn5vk3Zz6VBanyy0YJ3EZYU6QlhnzdvuVzT5uUpRLGhWazTwrJCWV&#10;1G1Q3Oe9fQHwc8PRokMka4JXu2Np9c14v4G00SXagov3sjNfSnwr8P8A2K0Qywq3yDAZa561S8Sr&#10;WPRdGgW0SOUA7vXeCPrXSWmrBYD8525zu3VzSMFT92Nowce3tSf2jJAkgacf7Kkd+4rzanvDTOgk&#10;1svdlSvy7uR6VZm1WKGwZm7Nn6nFcnC10z+Ysu3nqo5NaFvaXtyvkrE23ndu5z+NYchrFkeo3ypc&#10;bCN25txbPT2qhf20jxpcNAD8rZAbv61o3GiXNvJm4VR3FQ6hAM+bhPm+7hjt6VcYlHNzSGMqZJWk&#10;DcfN2FZ9wxuE/fSKqlSPLGOGz3q9e2c6SSK3zbVD4z61DIoZ0DogzwzbcY967qMTGSMWdHeZiFC7&#10;W3Ha3RR35rMudOndmm27V6Dd/FntxW3dJBl3ifd95WK9G9RVfULacoFC/Kf7pwV4rtSictQ568hW&#10;T5mhZZFjUbs+9Kli9xtVoT86Mx4zjBwK2ooFCqGzu77hRNGht2ZBn93t6dOaRjFe8c3dOlvL9mwy&#10;sCfur3702Jcwb0DHd91271oSw/ZzIsqqu4cKrHp/jVGRw28ANlV4XHalym19CGRDEmySXPy8cjis&#10;jUPLD7WX5m4HNX7mG5CgxRq3GPmP3eKrXihrcP5bfu1xubnFXbQmO5lt+6Ui4G4/wMG6+1es/s7a&#10;ZaXGqq0tufvL83bNeQyTNLJuD7vbbj9ewr2b9m+xtbbV47yOPaWXa3PU+tcteVos7ILQ+4PhDObL&#10;S0iZdqjnIPQdq6jWtUeeNv3m3cMLtbn8a5D4evv0mF9jhvLH3lrX1q4FvCXRu+D715rZpGJy/iaS&#10;d5Wn3fL09zWTpBIk2hmdv4s9z3qTW9WeVtkbNwcZBxipNAg80k4GBJnCnvUu1tSjp9CjkAVn7jIb&#10;PWtV5BncWxwenNZdu5tgscQVhtyv1q8Jy5WMr1GPp71jyxDccFK/vW7tkfL14qMRk5DNzu/i9alS&#10;JnBjKnb796e0SJgEj3qlEVincMI1LBPmY461myXDMxiUnJk3MueBWpdjsWxnoDWXLG6t13MFzVcq&#10;LVirHCJS0cic7vl5zimi2vIZdzfIpySc5JrStJYo3CyA8nnj1qWZERNp9ccii9ijHZpkIcZ8v+76&#10;09dOiU+d8uWbj1qy5Mj7GYMv8K46Vcijjt4/NEfzZyrY6UiWzl/EUEht2Cx/wnbj6V89/HS0kmtp&#10;LcozL/FlfxzmvpvW7UXVsVWJlz970PHWvA/jJpsclrM0lqqkcLIWIz/jSh8ZlLU+crYrHfKwypV/&#10;9YXOcV7L8PL57rTI5n2x/NhV3V5Le2U9vqreYrPtbcdgr0r4clnKkqpx94YNdyfQXLY7C9uZjdL+&#10;7xuXIbnr6Va0XWJRcrDKY8rJwPX0pl/BObYSoNzKuFJPFUrC8+yzl5ht4wytgjr1zWckVFHp3hjV&#10;yYRCETP+8fWur0zUPLKPJDuDN18zn0rzbw9qU27MDhehUbc12uhzmUK7MuM56dDWPLqbHW21ypQb&#10;FKhavWkTsFkWRc7SCvHSuftrlYB5W3gcs2a1rDUpJF2RzbRuwy7RzijlM2y4tmrliz7VVct8tSy2&#10;5tZlUOG3MvT+73NQSXwiLeW/yj+7TTdSOfmmO5jxHt5xiq5EFwuii5UEr6MB05qT7UGi8qMBiR8x&#10;FMSWKaIJsPII+ZuSaeGyNsZx/Ss5UxcxRleSd2jj+7vKqcdRRBA25tw2kdMVICMsRN3+YIv3vpRc&#10;zKgBCsxYY+lZ+zKjJDHEAQgnd7N3qATxKf3aLsVct833fao5jIx8xSfxb35qreXBQ4wVG47uOtOx&#10;YlxNG8m+D5dzZ2+tTuNyYbg9eeapwoOHjK/Kv3dp5rRjkSSNf3bblTHKgA++aXKTKVioLbyS0zIx&#10;b+Fh29+amtoGLb3m8xmH3W68fSpC5G7evrz6Uti/lFvMVlB5G1c1pGNiXqUb2CWOZWkYruyMY6cV&#10;UnQMrT+Wx+UfLWvdQAo0uf4if06Vn3KjyiJV59d1dEYmXKUbid5Qd0eFZxxu61LbbvKVUXJ3YwtS&#10;fZgjbdjL/tY61YW3OdkEfzcfMaJIYkVxcKfL27Q3GfWpbRnafaG27lyPemmJZI0SQqzD+P8AGrMV&#10;oIAssbHduzipJasWYUIjZ3zjqBjrU0ZjQs0a5bI3c1niWZJJHbO3cAPmyB60PflOGbIZsKxNFrji&#10;XHuGHzr1/P8ACrlpeNlj26sPWsWC9uPmjKD72GZF61csp/nAOfmbHvT5S7aGhJcmOVlVM/L19KaS&#10;0p3kcbsFh24qSNlIw6ydfustOeFVDNEwC7uVxQzLqUcM0/k7SRjO73z/AIUpDqPMSTpnNSuCm5lJ&#10;/wCAiobgFELBcdM7R19qRVivcSRog8tV46/NVdozJyYVYfxdc06SNd+8Nt9jVm0EWCX+70+vtWc4&#10;j5TEuJytzuDhSeNoPHWs+6uD5rNLG2fmyuP1rpNSthF8yjnqCsdc/qFi0rsJSPLJGPmPArFRdx8t&#10;okenambW5Vdg+9mNg3TjGK7HQNQeTY8XXeDuJ9utebXYe3vfK8sqqvy5brg9fauz8FX8DwBXb39c&#10;/SvSoKzRlUO4jmnOwA/w5PpWpBfbo1YghuO3SsaznXyVYyclc4xwakWaQtvTduZ+nbGK9BSOOcPe&#10;NmS0S+gYqDuxWBrnhhrlVwBlcH361oWt9JBLzJjp1b9K0YbpJUZPlGThmHaqUieU861XRmslaWRG&#10;AGCR7GqL26OVIO3+HGOlelavoSXURnL7t/HXqMVyOo+GZ4WbyNvOCpzjirvdBynPlYh8hXqPXpWD&#10;4m8H215G0PlHcW52rnnFdI0Mqz4MW0em4HgVB8yvh8sF5GaylBMpS5Txrxj8P57S032/B3FpBg8Z&#10;Hv8AjXmPiS3ubKV9pyFOfl43V9RajpMepQ7Xt17nbuzXmfj34XrLAptbB42Vi6y7ep7iuOrRe6Oi&#10;niI9T5/1i8d2UmMlo1xvXpz7Vj6hfqI8fey2N27r/hXY+MvCuo2G6B7f5vmHy/3TXAagr2rzR7WG&#10;G+9jrWKpsqUlIgmu8MGa4O3b83y8fnWbqWtAqVSb5V5ZT1HHaoNT1MlVifPyKeVPauZ1u7EgZhM2&#10;4qPLYL8o471rGmjnkXr3xHeEbIZWjh3BWDODwT6Vn6jqMhAxIzHzHUlf4SvX8KyY555FYszN93D/&#10;AM6sW8sp2M37z5vmYeh6ZrrpxRNxJZ447NpIQVbphQcnPU1BaWvlzb3ikZeSrNJu7ZzVpLMJCzKR&#10;uODtZjwfrUkNuZVXCcByfvZPStkjOWpYjsCYJZkTiSMFWXoc1TikeG6aSSNWUydWY8L6g1csJJLp&#10;ljj27ZF+ePfj6D61HeO2nstvs+UcFivSgnlK98nkTq7zKu3PQnvT/tjhANjNtXop6Z70l9CL7NxM&#10;n3V+VfNHy/h3qxZWqSxKjzmNnUNnby4ouaRGJfRxMltEDl2GXZ+w9qvW1syxxtMjSbWJVQetSabp&#10;NnJnz5N5Xhm24xWnYWTpIYp/lVWwpZcblx1Fa3iaXIks/NsxLEpJ546VFfvc6euE+8u0japyMjvV&#10;lJY5o8NDtbaSuGPOKzri5nhlWbeGbedy7vXtWE4pmEnqVLrUryESQ3cu1kx5bhd27NZsOsSLIYQr&#10;D5dxw3r/ACqzfXaXjmYyeSzNtjyuf0qibWWUhnZdzc7hjd/9esuUjclupQH3CRlVvlC43A+9Pis7&#10;Rm8+RmaRcLu25BB9vwqGWKRZoXgbcy5G0H1qa4k8ja0KbWLYK7ug9PehQTJ5ext6fciK1jYoqxsx&#10;C7UG3jrVq8kRLVpmC7DHlsdPm/8A1ViafqFvEm8RDCH5twypz1rYgcXltFFKseySNVZV6DHIOPpW&#10;vLFF8stjnrm0jhD+Tu3Z+aTceAR0quNN8+ExXcohXfhWx7Vv+ItFuzF567trL8qotUrHTpzdBQZN&#10;mfusvbFY1JI66dEyIPBzXOI5grsWynl5YMKz73wPfPuKgRqx+dvL249q9m8HeHjKI2exmZVX95JE&#10;u7atdxp3wt0fVt1nDa+bGDlmkYH6YH171zqtGO5t7Gx8gN4YvFkkhhi3bW4ZuDWbf6TIl1tkjxls&#10;YyckCvsPUv2cba4hkitFjE7ZKszYGfSuF8R/s7TorO9sUKMNo2FmPr07Vf1ymaU6J81X2kTrIJbf&#10;2HzCmWunTvJgIxbk7i3T0r3K5+CstttRon+VtytsPXNNsvghdFhstFO1uSzBfy9ayljKZU6MlseQ&#10;w6Pd5XcGLSLjpmut8H/CW+1+5jIBj3YCMVPX1+ley+HP2f1kZZDG20KMsydDmvXPh38GbGxSG7mS&#10;R5lchcLhcDoTxXJVxX8pj76ked/Df9m6TSFju71lL71CrG+7HHJOa9a/4U3pP/P8v/j1d5ovg9NO&#10;Cs9um5VBz/fYirn2Q/3F/wC/VcXM5ayL55H5RPcSAtI43t/vZzT4ruW3DDYu3+H5elJJ9ljhyp2t&#10;/Eq9D/8AXqJLh2g8kO33uNuO9fb8p5khYbyWXjbu759KSC5LH5/pzTjaG2G5eVbqyilitlT5ghwc&#10;7QaixIrSRxK21i3H8PUUQySb+DuYrnJaovKU/wAXtuNS2dqEG9VbLdvShGg7UJH2/ZUbcGHzNjHa&#10;qqOxVFMmOe7VZZPtDLCE3NnPy5yaYbK4iZYpJFC/xcZIraLMZ3TJIJBbxCfaT8pG339c1H9rkuxu&#10;dwvQYVf61NtMUeIxyV7DpTYLPKqhLqv8R4+fitCY7kmnt5r7f73yj5v1q0l/K2QMbVOQ+7FVUhEA&#10;UYbcw6s3T8RSTMYtsLRDaD/drOTO6PwklxqTyRCNWBw3bvzU2nuzNHK5zszgE4z3qtEVKZMfQY+7&#10;ipLMukmCPl25BrnCS0NS31RJ7gISqKxw3BOK+jf2P9N8zxD9ocq+ZEZVV8Hgcmvm7SpoW1DDphWb&#10;G0NX11+xlokV3q1q0I2qGUFS2c96wrL3Ao6VD9EvgRAfItYssVkXd7V9J6VbiS1V0QY8vkL69q8I&#10;+Bekeb9llKsCTlcfX0r6M0eyEca/J82cbmGK5IbGkviK0dks5XzwV3LgjHT1qM6ZHbFgky4H3drd&#10;DmtWSy3R4lH3s/dY/nVWWHdFt2/LtA256YFUYmDd2w83CJ8vO7P1qOa1yjOnLL/DW00VuwC5HPGK&#10;gmgWIbR/Ep/GtCZGFPb2ynzJIwNq/wAPHJ7mqNxp7Sp50b4wflK8hq1tWFucmJvlABX5COfes37R&#10;tlaMsD2OO9Zz7i5jNaaC1V9/yvu2svesm51WO6LBRt5I+7nFbXiR42j8vyI93TzNvIrkLi68m+EY&#10;QYdc8dDiovYb5jM8ePLNpUlqFVlfAG7+HHNfO/iu2FrrUk0Q3cfMBzuPpX0P4wlhntWJdvlUtz61&#10;86+O7yG21uZYYiwWTG5uMg960h7xJWtbxkYHdj5sbNua2LDV/s+WYMV6Nt7e/wBK5JblYl3xk7er&#10;c9vWpVvTI+UbCcdGrfkK5jrrbWfupLKD82N6tx9amk1v93gkKhyOnOcYzXK2k6vJ+8kClUyp6/n6&#10;VNFeyANE7MMLtG369azlEFI6Cwu8piYeYv3en3iOh9ulaulMt4pkkJUtXKwXMIOPmX5gQ3PPvXV6&#10;egjC8Y3qG3DvWPJY00NfT9IR4QQ+4DPy7vWtW1haPEjMrBeMj/PWqmlwuFADnapHXHetu00+4UKs&#10;fdvmA6U7D2Io7Npkyy4VuMelV59DmEWU+XHvXR2tuAuWk9vu8CnT20YPzP8Aw/3ayaHc446K8Z2y&#10;IFzzh+4pV0gs29Www7hcV091p5LgoSFx8rL1NRS6aG+eLJbkru7nHSqjdBynK3Ol3MEiybI87vm+&#10;Y5I9RTktiGyVwc5O49DXQtpryx/Om1urZXOKg/skINm7dGfvMuOarmZnKFzJWFPmiJ+bv7VVmsmk&#10;3Hk/N0XmtabTWEjPHt7e5qFbCSOXcy52j5WHB+tETPkMVFEEu5j6gqe1TR3G2T73DY+b0qa/04sT&#10;k4bd97b19qry2HkxKgj+994mrsS4lxrkF1VmVvTb29sVIs6DEnP3eF3dO1Z6tJE+WBX+7tIYjioX&#10;uLkDcY/m2gbe+PWhxEaS3wkcIzjbtA/GqdxeJDIFyuV/2+prMnvJbY7pDtAbJwR61BeXZf7rcr91&#10;guSBWcomvMzUn1NFGFZSOhw3Sq0tzufcMZ449azprx432n5l/wBpOajGpTpF5rAYXhdrYojTe4cx&#10;avbxUi8pW+82ev6Vy+qJBfRNGxXA+6y/3gela0txA8TD7R+8Zs5I6+1Z13JG8rNnjdhfl/WteV8o&#10;rs5i58MsLgeSqvyC24c/hXtHwC0h7CaKQqVCrja3vXFaLYQTyxopD7Dhhuz17cV7f8IPDUeY5o4J&#10;FLbeNvvjHvXPUjYunufQHgG9DWMcBRV2r1WuiknZRuasfwtYLZWiQnBYHkn+VbUgCruVuwP0rltc&#10;7Olh1mpafeTxWf4njguYiild2P4T0rSx5dvvK+7bqwNfu3dCAd3GaOUUjGttJTzjPGxHIB+uKuNG&#10;o+UY3fWm2RIQh+RuzwabPdAx7Yv72K1UTB7DoxGvzvn0+Xu1MMvnPjY3cjj07UiSfOuTkMeFHrTz&#10;EZgWAZdvAUGrMZBbbmX9+/zNH93d92pPLZOSvtx296ZEJDyG4x6UfNEuWHTFAJjXUncgC887h2qF&#10;VCvubPvn+lWJXjX5lkLZzuXb14qqxkYMvlMQrdQvtRa5RJKVUeZKfvcD3qvMQUbDbu2R2p0kpMOx&#10;uefWqsryFNsilTVKJTloZ93K7hlkkPzDPHcVTuJzlo/lyF/u1ZvmCc+i96yNYvjbFo93J4XPv2p8&#10;pzt6lHVr1g/J7/nxUOmKtw6sHx696z7x/Pchz1JC4rU8PWYQKHJ65+lK2ppCPMbCW/lLjeu0k7j7&#10;Vy/jqURQNxxwT9PpXYTwYhLh9uFz0rhfHt0ziUDn19hjpW0Uacp4b8QZt9484USMsnpj7pzXiPip&#10;1n1KSa5Q/ISBjqa9q+It8kQmCBnb5m47H0rwrxVcPIk0YZo5GYFnGGyvpVxibW90ymngeYL5xX95&#10;tPOFIx/jUllbRTlWdx14brioVmQA4k/h+7xxU1tcFt7xyYOMKzDINdEdDnnE1Ft3tkEi3C8KRtXH&#10;P1q/aXhESJGY2K8t8uTWG8rEBE2+Z1Py9a1dIkMQV5WwV67e2aq/vGex3XhcxuY0/i8vIbb1rpzH&#10;IQN0P+639a5jwu0saqnzcqBtVep966SYsyqobJ3Akj0rvw55eMZqaVAZZOBhcjLLzj8K7TQLLJXb&#10;K2c4BbpXEaB88pKquOOh55Nd/oA+zhUdRJjglu9e3hYnxuYT0Zpagot0xGqjqCNtV1WXG0Nz2bd0&#10;q1PGSnBI5+VV5P61Rt5Z7psSOu5XOPl7V9Fh4+6fEYyXNIfYXEsM+xn3su7hfmZuP510/hoTG4U+&#10;SfmXcdy81gw2ixSIzxLk8MduPxz610nhyNlm2xrmMqPmXtU4le6c1Fe8egaPF/o6uh3BgD9BWT4x&#10;uQCFllQ7Vw21SD9K6TQbQeWqgKwOOcdPaud8eRK960XmMu3OOg+leNL4j1FH3DgZpbhZcuj856Vn&#10;y7H3N5u9uMbu9bF3bZZpBLjc33lYcVh3XnIFYAbh95m7eprqhpE8nEahozQDU1lcKrbsEM3PWvXf&#10;AyIkKlR90biFzxmvJNEtYrm+W4UcK2fqK9c8EECFVJZj/Dz+lYYjWJ1ZZH95qegaJu+UJwK67w+c&#10;L85wCuMNXK6OnmbcJ94dN3Suu0ePaV7MRhq8qSuz7fD6RNq3fnbtHy/yq40Qa3w3GfvNVG3kUS7W&#10;PTsTUtxqcUcK/L/Dz83WuijTuLE1uWJz3iGIxvy7elYcs3mNubvWt4jvvtKtsbC7vu1zclwEfBPP&#10;vXpU6Wh8vicRqzUjITjjC+lXLe548nf07HvWPbXvnqpAq3YorS5Z2Xp93HNXKnoccMQ+Y6vRZty4&#10;bP8AntXQWbD7345rmNOYH5d+7bxuNdDp6qEAz83TPrXBWifSZfVZpAhvummSsFG3NIrlFqnqN46D&#10;cT+VeXVifU4ep7qL1o6CXJH61r2iFsZHy81ymn6ifPAbnvXVabJmFSuQDiuGSsepSmX1UqNoWoJG&#10;becetTGTCYbPrVViHl3E7m9MVKN5SGy/dxn6+9VZZcrtZcd+tWLklVzVFnGMqevt09qOUxch0Knd&#10;yT3H3qsBcjqOneobVCz/AHeOatKm1sk8Y6VOxpGVyS3Zo0xj/wDVUc+cFgM9sZpSykeZsHApkrbg&#10;dp46c0FFWfaOoqvMxH3MetS3JYNt7ZzxUCth/mNBMhrY24IqE+ah459qmkY5LYqNpGJyalxCLLFr&#10;KW+QHncMU53IXcW69KhiyzZY/nUkrMfmz/8AXqGdMZEckZK789zxuqqAXm25/WrhjZI94b9KrwoW&#10;nyf0FQao07NDDEGDA5/SsLx5eGHTnYEAFSWy1byIyRqoGeP4a80+OGutZaPcTLcYjjUhs9vWjoVI&#10;+d/ijrf2rWpZF+bMhX73euQeSZpFZinQ8v2qnrPiN9T1WQoxO6RuM4HXrVizlZVRpM8/yrnlI0hc&#10;nmdYrTIGSB8ueM1StovPu/3h+UYy3pVm5eMrgfd92pdNj8ydQyHGfl561Mdze2lzsfD9qIoVmiX/&#10;AHc+tO1/UDtCkjK/eX196taZCINPHz/w9cVha7Oqn73Y16mHiclQydUncqx3VkzLcFdzP93kVcvJ&#10;0bc7SBu4rNnnaUkkttH616EVoc9ijeqzbjCcFlPGaoj5ZCkh9z7irTXudy9+1V5Ey/zfN2+tUKzI&#10;2CLL5kseR706eUEcN/8AXps+AflYluT/APWprq67o05G75R68UFKI1FDzb9gpZ0Iff5e5doPspzT&#10;7JFQbc/MMbl9KlkjhdRuQ7u9NMnlI4onRsKPl+8G/pV2FSo8wkcnDbuarqQRsXg5qxFEybpdwYD7&#10;qUg2J7ZmLfK23IwvtW/pmJI/LK/Nt259cViwAbdpZv4R06VrWchigBLbct/d6VzzHHc0gC8bRjlt&#10;ueK5vVbRpZsIF+981bE900dv5SufvdcfpWPI26UsTx1rOGjNL6FOazUQgKfl7e9V428mUu2484C7&#10;ulXLuRlVtp3fRfuiqnCjyXVjjkyema64vQxkWbQqiHHr8p9asW6MnWQH+tZ6ySIAqFvl4FWYJST3&#10;/PpTJiW/PVT5J9x0xU0G3AYf3ulVViPl72Bz6YqazG5SxyzJwvPShm0dCeYpt3FvWoo5A4UQvhVz&#10;uqGe5XcqoePU+tN89gcgVmw5rlyR0jj3Rk0y3BMpYnj+tRoJnGAP4elW4bJnjDL9dv4dKNg5S5Y5&#10;Z+Mbsela0CmOPLrxRomkgjz/AL2F59qsXUflLhjz29qxkzSMTJ1EQrIQIVZvrxVXB3E4z3qecK0j&#10;OxOelQJcAEMjZ3cZArOUeY05ivqAkPAXbtX86bZNJC5aQgcf1p8rFm8xR91uahvdQCxNtOEZuQo5&#10;oUSeY2dK1MtPsMeVHG73rqIXSWx2p/F05rzm0vSlyu1yMHrXWaZqCQw7El+bH8Wa7KZjI5X4k+DI&#10;b6CaR4/mK8sF6Yr5l+JPgie3llVGXO7DHB/KvtKa0j1iNyUz6j+9XkPxY+Haus08FsVbzNwG3npW&#10;lSn7SJnz8rPkG7tTBO0YQr8w/HHemxeSSFcINuT8uQT7dK67x54Xmt7xpEiYFRh1VenvXMhkgkNs&#10;r7jz3+7Xi1ocsrHdRtIdGpSHIj5eTqO/rTYUS5VmcMhLfLzkN+FTWzmErIJcnrjbzU00aAjyGwq8&#10;MvXHeuGSOvQrw2cMDFAn3vmq5bWCW8e5SGDHI9R7VAjkv87xsqgsuAc+wq7DOrtlYwG6isnEuMb6&#10;jJ7Ob70x43Dn/GnxRmdgfvLt4K8ge9NaUyS4J292GetSRQ/ISGb5efu4x3NZSK5TQaQQ2/lyXDMW&#10;XDMx6+9SWt1FG2yL7q81AkMksSvuXkfLjJH50gRhvRovvcferFo2hE1FulByPmLc9BSWV0puFlb5&#10;tykLt6YqiYvstvvgc4Uc/NTLe4kMv7p2UjB2j0NSaXsbqSxyAZT5h/ebpT0lkjnBkY7SoLN2HtWL&#10;HcSxTJNM7L8x+Y85/wDrVftdVSaHZkZK4kxTQcyNZZQWLFRt+783c1U1PSzqFrIqquHBGB/D9aeL&#10;lW2+bL/wL1pxuLOY7Fb+HCnbz+NPlIk+x86fHr4R/aIJ57W1/ecMvzfKeRn9K8Pv/D8+nXUlxcRM&#10;v3vlzX3R4q0a01rT2iS3DNjj5elfPvxv+GdxZPPeW8arnJVYx1z/AIV0U29mc/s23c8HuRdzxq5V&#10;iinaGNUZLLe3yxkZPOavap5mm3LWjud+clCDz6U2Da0LTXKlP3hG3rn8q7I6GkI3Kv8AZ0MJ3bd0&#10;mMVQe2OfKQ/Nuwq/WtG9uo7cKpwM9qm0e3juJd7Nn6L1rOUjfkR1Xww0RpLuMSruKqO3U19KeCtO&#10;uP7L81xH5akD7w3DI9K8T+E9qlxdR/IuOBtya970S1gt7XMAjG5Rxt7Zrmk2TylmRZUbBb5VbHWq&#10;5RpIz5W3ceVLCr0Ea3MuzP3mHy+taEWkpbr58UB4b5VHOTWEiXEq6Dp9zMGeaDcrJlfm9/Suo0y3&#10;hg/hLfNgDPTIrPh0iS2VZlgO4gbanlv47aTy3JA/h9x+FZ8oFnWBEsOx48blH8WcVyOpMZpcLIqq&#10;zE9OcCtXVL3zUzbNuH95j0rLmVriEHGGGcVcaYcxTnsY5oGKr8rDkqeVrOuNOS83TsV2lsL9a6JQ&#10;vkGFImG1fm/Oq72588ynn/ZrphoKRy6aRs3AoVCrjzWHfPpVG+XzXYTS/Nu6eldFqoaAMu1vmP6V&#10;i3lgj3EjpHu5/iPFdHMYypmOyERssjvIy9GTHSoWuTLE0CldwOI/m9auXwhtW8lo2UMDhl/z61Vj&#10;tV2GRIvmClj5S8miMiIxKN9bOI+JI/uYVm4z61VMAltZJU2rtO0r6kj1q8tlPLJ50kbquPuNwRzU&#10;d7aPGV3OGUjLY455/Kteg3HQyZi9pCY2bcq/qapzKkY+fnceB/MVcvrSb7IUhJkycZXnZ+NU/Ilt&#10;sJKjH7x6+o/rUNuwo6GbFarcXXMaoWbC89M17p+zl4eurG6juLieKRQVMaqteT+GLaGTUfMMeU2/&#10;NuXP4/Wvoz4MQQQRwziLYDGD8ygEn1rjxHwnVCR9BeELww2qQIm1RzkE+lO8W3JwzOzYfgMnNZem&#10;6gsCgbxnjKj+dGt3pmiKyOyrx3/wrhOiMTDMKXNxsV/4s/X3roNBzAg3r+KjtWDA4acGEg7idq+t&#10;dRpjxNCqshVm4PPSspSCUTa094Xjy/Vhke9TiKEEk9apRNsVWRsLxxnNTC9TO1j0XJx/KsnInlLT&#10;XDwDEb/Ky9fT8Ki+0FYs53d+KqC7LKImdtyqQWPU+lMkFxg4ZemCGHeqhLUOboSzzLLHwPzqu6ws&#10;vzsPm4qrcXk8DAY+b+Ki3mV3zK+0HnO3NbBEtRK6RsWHt9aJAHHnff8AlI+992lVZHi2GUtxx8uO&#10;Kmt7ZYkbbFkf3fSpiNlJ7eeVtiq2QvG0VctoZXHkMMLjJB7VcVIAud23p1ok1COGLbI6rtb5q0Su&#10;YyuUdXSB4WBXll2/d9q8V+Mumxxwy7U27tzNu5xzXsd9qD3KtuKgLzkyAZFeY/Fm3+06bcSsh3Be&#10;Knl94R8seIL2B9XltFjJfKkhWxx2rtPhlJNF8p+Ri2G5ycdq848fyz6XrLMkQ3Ox3MM9uldd8Itd&#10;88hZQ/LjK/7Q9a61HS5Slqezmza6sP3UX3sja3Haucn0iW2n8p5FPA5Va7nRV32Hm8KwGAu2szVL&#10;JWuDMy849hmmaRZU8NmXTk3zT7snKn+LHpXdaNrcQiCQIFy2d3rXCQxOjNIibe6981u6Lcsj+UTy&#10;eCufbNZyiEjubLUxN8pk/i+Vq1NOcA5Z+/G49K5bTpSTsPzE/dre0mVmbaqM21vvMMYrMzkbUUq8&#10;ui8t95h0pzSBPnZdzdV3VWS7LRbQpDbct+dOaSZpG3J8oXr6VUZGakx73U6MSqdgc+pxU1lePJFu&#10;I52j+LqfSo9kBhxKW5xtYN0pkbNEcRY579O9U43KJrkRzyFhuLK3zfP09sVFInmIct067e3NMn3N&#10;J50Y+9xwetV2uJYN2VU7vvbaiUUCvcthVSP5z8y88Dr7Vn3kBlk8wD733snr6CplkbAIjJ4POf1p&#10;2zafMlHp057Vla5pcjgiwm0R43cdelXLC1SQ4ZMdvmzUccsMnyR9Og+arDXrqqqOvX71UokydwuI&#10;hblkDkrxhu30qGbYm51fcf7uOntUju0q7s5+X86qyrPJOqn+Llj3GKLEjlmiLFcZ3CoZLdrokkZ/&#10;3umKsGyBC7UZV7+tSNFM6fK3y8/hXRHYr1KsYWNVgV8d/pTVd/I/fs5duB04q7Jpjxr5rW5yygg1&#10;WnUiXY25jkHr70SJZDBh4ykiZ3EfMW96kSZt+52XuGbd0OeBUc4cgrGC+04+XHFRxAiZY5FXbt+9&#10;u5z9KxJ3L0t0hAhAA6Hae/rVO4U7SCdoXJz04q5EwkI24+VcDcMnPrUMoEq+UycK2GLfzrWPvFEE&#10;MuYv9Zlc8bf51dshgszfN028dDVCW0W3HOSG/ut2rRspV4CD8Pb1pyiEpaGkk0EkTER7TnLetSb0&#10;ki2gnDf7VU7eMs3nl8krj6VYD5/diQ/d/WspMjqDMkYzt3buD61Dc3ESwmRv5dKbdhSdsh4C+vWm&#10;R+Uy5iK/dxt61HMaqNyBrZciWaL/AHfUU5ZSh2hV+bHXtSoGjYuSOSY8Y7+v0/xpjMG3Sj5VY5yO&#10;g9Kom+hL5QmkPdv727p7VVv7aCIfuvLf5vm9/wAaleZZFHk9dvzc9ar3EBWPesm0M3zKF/Op0Dm0&#10;OP8AEFkDceYINqsfmXOfxq54K1FxfR24f5Q+Fx6Y9Kh8RCeGAhIM/wCzFlu9YvhHVg2sNDKJNwbC&#10;tjG32+tdFOQOLZ7dprRzoFSb5WZQu7jnFXvKRRlW+fry36Vz/hu4SWBZsD5vUflW1A8nmNnnvu2i&#10;u6PvHJMHScn5jt57nrVqCYRpmVR19aePKeP90+Pf1NRMgjDKfzp/CQkalhdM0Qik+lTXFjFeoIkt&#10;925fvbaxbaeXzPkjK7ed3atnTr+Qsqj5V5GfXitIyCRy3iDwvFA7SJbjc24fKuO36VzM+mSq4jlH&#10;/AfSvVriG3v0MewL8vBzWHqvhtSpKr7Nx0re9zGRwIsdkvTaV688VV1awinVkzuVj29q6a+0l7RG&#10;8oMW6lnrPaBpTvJ/3tvTNFjM8t8dfC211KFvk+995WXv7V89fFD4Ranpd19ot7FmjkYjzFXO36iv&#10;s+6sY5UyeOMVy3irwDYatE8JtP3nUNnPWs5U9NDSNSUT87/FdiNLmmjMTKyghkdcACuQvZ2vY5IZ&#10;4vlVRsVV4FfYfxi/ZytrpG1C1tFLMpDbV+YfWvnbxr8LL7QrhlaCRVU5+ZTmufkkt0UqntDg7WRL&#10;xJDEobayrjyyuBRPHIEklMe7aoEflk/KM9eOpq1d6beWF3ut2ZdzAFeueepFSGWWyXEibZFlwd3Q&#10;HP8AKuiERPQrQytLgbpGyd3PyjHrVid4LW3IiZWdhkM2fl98+tSxWiPbFY4RwzcZ6qf6ZqrNLFIf&#10;KlXy+y7OQRj+lVrcnmI7XUIbRlEKxt/tL1J9aXWp99usflqW4IVWPWprC1QEtI24cbecbV/Krt3Y&#10;LL5ZijZo+rYXqPpTHH3ivpOmvO+6aKMYUFt7c1uWGlWCbC027d8qp2HNQrJbWUSm0jjb5cNuXp7V&#10;oKm/bcRfw/dXvXNKXKaco1Ibd2V42y2eWY4A/wAadezThGVpflU/J83SohMnlsvmfKqfu2Ze9VpV&#10;urhmhUhCflWRecj1rP2gEfmKE3wTYk5Dr7daFhE0IuPO25bj34qGS3nAjUqJHLEsy9DV2DQ5XVSd&#10;y7s/Kzfd/CuinJyDlOYvreZLgB7hyz52E9B7e1SWtpIlgViVvUFlC5x6YrRu9KuGmEW/p/rHA/Sr&#10;0dnHEMbCdq8FgQP85rSUdDCSaMTTNJvxI08ibGU8oVGTVlNNubyYeZZ4aQsEz2OOM/jXS6bZCVlA&#10;iYLjDDb3+tbmm6NYz/IIF37sxt3zjvXHKpym9OnzHnul+FbyJmtpUbYy5Pb5u9dlonhsxWbTyTYV&#10;v4m5xXVQeFre72xqhjkGG3bSwPt7Vs6JoUccnk+R5ahD8rDOfc1P1i51xpxRyR0MTWZlnEflgAvI&#10;3Cjt16VJp/w+sZys0g3DONyycfpXoWneGkt4/LeXcrEFSy5Vh6YrTtPCkQuFmihgjRuB5WRn8PWu&#10;WpVN4pLY5zQfC1lZ3UdtBYGNAmFfcTuPp9a7zw9oy6dJIysczKvmbl9PT0qPTdNup7hbfy8pGqiR&#10;o2/i+prrtE0holCndjPbkZrjlO4O4mmaGtyqGeGPD8fvO1W7jwraXcRWW1UmNcK3rWtb6XLIix/3&#10;m3HC9PpV14oPJXZJlSCv41nzGfvHn+rfC7RrshltfmzhlC8DioE+ElnGiwJZhdu1g/BxgYP55Fej&#10;adab2MUaLt6nd/erQSyi8zagIk7KR2NEpG0Lnn+meArWztVjntiWVcntjB4FdJp2iW8JW4EijnGO&#10;3PY1p3MsayKrgEE/N2wuKnjtY/KzE52tgbRjmsJSNuW5S3sm4yIFAzjHOPemfa7f/oNTf+A6/wCN&#10;Wry381RhWXkjcrdah/sKf0/8dWs+YydPU/Gr+1JCu3Pvx2qWK+42sf8A7L61ms23ov096EaQdB3r&#10;9EszxtzafWEG2PamScfMTgUPf27xrG0f+rLfdYsP85rFAMkhUD8al+zXDthFO2pcQNaDUUeIeY2F&#10;7bR+tWRfx+V+7O7cvUVh28Lx5Az0q1FL5PDxnd1wTUcr2HzaF61uY4cqCWzyu5qnjmUr5ZcfL/DW&#10;YrorKsUe75SPnb1NTRPJu3Icf1qrWM7cxoxKPNCyvxuwzYqUSIjf6NDkFc/MM1Xt0musyStx/s09&#10;JVU7T/ERu9jUykaxpl2CKJ3X5sblxGp7mm6hZOcfaYk3Mufl7VNZyS3MLBJNsi8xnb1/wqveXVy7&#10;q0gyT61jKR006bloFvburKhh+8P7talhoy3Eixxqy+Ym1fY+vvWXDNO4UYwQrY4611Hg0zzJNceQ&#10;0n2dFLbWGF3HikmdX1f3SxD4FjtWjkeJlT5SJF+8eea+t/2MLUxTWcsTfNE2AzL0x614Bp1wtxYw&#10;q9tuZflDbQcL1r6X/Yi0eWeb7OG8wXl0rxx7eV7AD6jrTlBygc3I4SP0L+BEcN/e21tZqW53bU59&#10;z9BmvozSLTbaIZMNu/hryH9nLwzDpc6XNtbqrbWEh7k4xXtyKyBFEe3kVwcvvWJl8RTuLZ/LVGfc&#10;v+yfu1QuoIk+di25m6YNbt3CUXCrjPJIFVTZxzry3t0q0iTnrSyUSgnh1GNwHXmo9SiChmBXjsM5&#10;Naf2N4vmx97OF9xUN4q+VIzg7V9F5zTtYnlOL8QTSpA7A87ex54rj7XVp11NmeMkbgF+ld9qOjpd&#10;MzuWxu/MVjjwYpugIwdxyWfy/wCH0qJBymbq0k9xBsBJB+Zty9MiuM8Sy/YyXkc+3pj0r1PUdEC2&#10;vAGNoDbuM8elef8AjTQ7m4DbI23Y+8q1jLmB7nmPjXxD+42RuO4AFfPfjzX5JdSkjTcV3kFw3619&#10;BeMvC8whLAN+7+bhv4q+cPiFa2+n6tJbrLMWXJWPA29K0w+5Mosyk1i6tg0HnErtOfmyM5rUsNbW&#10;XDyyeWu7K7F3Z7CsO3LPGsPyqu0Ett6mrsJkiyFjfceVwRyK7DJ3NWXWJI5Nt3JtErEHYevFX9P1&#10;aF/LI3HbjPPJrnfMnfB+XarZ+q4/xptvc3UJZvN+XcPve3YVLVxI9B0q7SRBI5+ZcqytIOK6Ky1R&#10;R5cXGP4tp68cV5vZaq2cBs8gbl7Gt2w1aQIvmyHcvKlR39KlxudET0/R9RiiTzNuTu3sxk6V0ltr&#10;pnBwG2s33vSvLNB1ZnudiyAqyYVWGK6XTddjjuPLj+XJwe9LkKsejWl4tw4ct8o9WqxF+7ZiRlWX&#10;u2feud0rVhLBuC7dw+YD+daVlfJNtJCsq8sFPXtWUokbGkAVxlc7QduOtMBU8RofmbOM/pVdb1Jg&#10;YUK7jxuZvump7fL/AL4EcrljRyj5iNyy4j2ct9525x6UxLISv5kqbRj5ueuRUokaSdCHVF9W7Val&#10;2LtijZpPlzms5RZRl3ljuk6/L/LFQNZEAERr/s7c8D8a17mFz86sTn+LFV2jHl7GUrk469aaViGZ&#10;cmnxtKvmE4Hc84rL1C12vsKrhc7W5xzXTLbo/wC7Py8Yz3qNrCSWHaQW9RxxVpiOTNgTgSW/8Pyl&#10;WxUNzalEZVj5z82G6fjXSXFk9s3lEZOOwqtNZKYW+XOGwccE1VyHE46/0+USl/LU/NgGTvVO709l&#10;CzRAtuO3C9PrmuxubAPBg8Lt4kxnH4VSbw7Ap3RIyhuGHb60CONmtXmKkMdoyNyt3FEtuUhMe4yE&#10;87duP1rpJPDsap5YQL1B2/zqC/0JzEqxk/L1k9vSqigOSuwvkeV5Q3NION24r+IrO8yQbyR838Ss&#10;3A56Vu6jo7xTb1f7zf3elZlzZEtuVAPbHetbaAavgu2Mt3ttYFzuz8ny5P8AU19PfBvTP3ayMY/M&#10;ZVLe34V87/Di3ghvsu3zFht47+lfSXwtXyIdoZvm6gr146VyYiOh0UUepaevlx5Vy3PerP2hyPLx&#10;3FULS4ljijTy227c/exVrSY5JLhUd8LnPvXnnQaEhIgy4+7kYrndUdIyX3c8hsV1OoSqkTDPO3vX&#10;MX0UjuVX1/OtI3M5MoWzkQMq9Mn8KZKu/wCXd2FWDF5ScFfxaoXEjy7VPIztWtkjCTIznKpJLjnP&#10;zLUxCoCFZTx600FWXy3G7dxljTWaQJjYdobjPSqMh8Mjq2/Hen/ao/K3bOeg+tV0nVeGG35sYoZt&#10;pzEfwoAJGwPnk3A9m/WopgsrEN/dz8rHr61KsYYcn5ipHSq88Tr8yy+3TrR5hzWEkKrHsC9OBnrV&#10;SS6Kja7Kq+mKssVMOdq4/velZt44/wBU5bpn5ec+9VEiU2UtVuIyvmNJ8uccjrXO6nqCRhpBGrMV&#10;x06Vq6u2xSBJk4yu6uY1GWVCwzgHv1okxx3Gxl5pCdzL83B710GighdhHVV5NYOnykrskIOPbrXS&#10;6GkZZQq+mBUKWp2RjY07vatoMyfe/wBn2rhfGirskiJwZFK9BwPWu81Nilqy4+bH5V5x43mlEcjQ&#10;/e6fL6+tdVMHueDfE0Qus0sQ+8CCrZrwrxFHKL9ktR8m5hgc4z3r3j4nW+LdmWT+Eghq8S1xla5D&#10;qm0s/wCWOn51pzDWxkizhMTGWLLADdIFwDUkbeSmFGSqjaFqxHCt7tdosY6ZPvTfsca3P7uTzG3Z&#10;ztIxz/KlzCkLahLqVZ5YuI2+WTPP+7XQ6IryqnkHcquq+WAPmBOMn86y7G2hjj2u2F/i9A3rW94e&#10;tY0dZl3FVYbm9e+RVRd5HLUkdtoUGy4WCTb8jN3Py+3FaUmGf9w+Ny5bdzj/AOvVLRYBIWnhUc/e&#10;bIGfT8avxrvn2be3XHSvUw7PHxTvc1vCqTIWmQbvmBTKjjjr+dd9occQiyh3lVyw3dTXG+HVAmVA&#10;i/dydveuz0iKVU3urenbmvosGr2Pi8ydkyzeXAAx8v61TtRPFMrFmVQ/zKfSrF9byyt+7G7+lR2k&#10;Mq7llVi38Rr6KjG0T4jEv3i9AHumGdyMeG+bvXVeFInC5EX3u+emOM1zdhJ55wjdPaum8M3M9vcL&#10;NJ8x5+bd1rDE/CKj8R32kaitlAkf8R53DpXIePb5bud5SihjnG7t710cE8SJ520N8vy+2a47xHci&#10;a9YKPunqWryJR949CUvcOanvcFVMyvnjcM7ap3EwdjF5iqNvUNn2q/qKLAPM37W3cjrmsyLdI/mv&#10;KwboMRjNaqOh5dR6m14dtIoWBEm4cdB04r07wc6NCscDffA+Vh096838KESPHHJ95vlR8cH2r1Lw&#10;jb27pGwdWymVrmxGx6GXxvNHd+GYEdvKclSv5V2ukwL5OQ3b7vrXJ+HLLaoZk+9yD6V2+k23ygN7&#10;V5sviPtMPF+zFuofKzIx9+npWVqE2/5c9uWrpbm1RYfl5rmtbIRtqp9a7sPZnn4/mijDvkXaxL5O&#10;77vp+NYVyqICAPm6YrU1GSQucAkFs8msu6hErrK7gMM7ea9SC0Pj60pcxb0mMmTJB+XitRbaAnrx&#10;1IrI02M+Yu4feOFAbj/9dakKiOTa4+tVPYinL3kbulbldTvb/eC54rptO2kK0ecHnFc5ozgR4YHt&#10;XSaVh1/lXm4g+py7oy+YiyKwPbqBVK/jjRcuWH1q8IyDtRaydZlkjZo2z7+lePVep9Vh0+VMgtY0&#10;e6Vc/dauw0golqp3dP1rhLG5xc8n7p45rpNP1tEhwr8bccVw1GenTdjelny20D/x6m+aFPHzc9Dn&#10;is9L/ec7c59anjfezJzx1rOPY6ZP3R95N5i4Ve/8NZr53qFHar17tCZOemfpVEON27Pf862OWXNc&#10;u2I+YEnHzYq66KygAc/3fSq9mqgK4HarexkGQf8AgNZyNqbZFsIG3Pb0qtOhU+ZjnpV/pHx/3zmq&#10;l0+V3fiKzOgpSFCMsO1U3VvM3E+oqzM+DtY1Wdjv4H/16aRMhzOoAIXpx1qPgHdkemM1HcEk9OO+&#10;aaq5+7TlEnW5MJs5BWnRsWfB/KoXRdyyFf4vepPtC7f3b/XispbnRTuTTyArtyM9aZZQSNIpUZ/3&#10;umKqSz/MAX79K2tGQOvmbRtx+dRynRHQsLC4hzIoHstfPP7YHiBdK8LX0ayfPJG21T/n0r6J1JxH&#10;aFy2OP6V8Xft0+L5I5IdIhlbbcMxmPUhRx/M1Uo+6Vc8N0G8mvH+2SNli38OOeP5V1lmHmh3O3P9&#10;2uN8JWjbgA4C4AjZRxiu1tnZIsKM7ehYVx2OiAy7lkjcQ7MbSa1PDVvLK6zqm3kDPesuV/Nkzu6e&#10;1dJ4UgnVdwC4Vc1pTiaSZvGWS1sx8x4BGPSuX1uclTx/49W9rN0YosDI/vLXH6neFiyh+vO0CvSo&#10;rlRxTuyjPdsDx83H9apzESuZV64/CnXNwTJjLDPrVdpDGfmXb/e9q7L6CUSF2CSNKmNxH51WDb5v&#10;mf8Ah+YCrc7JJGSgXOevrVWTEY3iPbu7UK7ZMogylRwdyj260OVZMMM/3qhSdgQcMGXPfPNSJKxk&#10;2uCrbsYz7VVhBEDL+4VO1OWKZXkVjlW5UHgCrEKJgNjAzjIp9yFJ2od39aBN2IrVP3ojDjdWlDCq&#10;Bfm7cmqdpGwJLA/Q9qfK0+5Yo22q3f0oZlzF+2OZ9gHQ9d3Wti2jRYyGfaFHX3rHtGTOR825f7vW&#10;tqGRPJJcn3yK5ps1iVbqML6juoqjLbhuc1eu4ZSilMtubHqfrUKSyR7YpF+63TPtWUXK5dmzPaIg&#10;h2PHsetVbyFg+Qdq7unNa20Et5Y+6uWY+9UbqVW+UBe+1jn1rqhJkSgQwMoRfPHtnHSrQb7KVOFZ&#10;t3Vm6e9Ru2BtVc5/i9KjMkjBXZOGY5H9a0JUS8LpGHMm75fmPpUOYy2bcKQvLfNzUL/KTtFBAQZU&#10;fN3YUBLcc4dm3ds1PEEDAZZgTy2elQefuwu3q351YtPLQhmXCseWHegI/EXLeJI4iw27efm71oaW&#10;glYgjK/w+xrN+YrswRW34etvMdc8jcAtYTdjpidDpVvKYgdvTj5ar62q28G4j5hztJret7Y2lj8w&#10;+9/DXM66fmIQZ7Z9K59xnO31wWYNGnykc+1NVneERAjtnFWJLc78A/LVWWYK+3IY7sKD3rRRMpNi&#10;TTrGpjlyu7OPesu5LYaUkn+GrcsuXI8rlaz75j5uVZueNvaqUWjK5NZ7DIE39+vpxWtb37RrkZyq&#10;4b5qyNKQk7Xyuf51dSMoSzPnqNu3FUp2C9zsvCtyjIxlPzBsdaXxLo9tqQaTcc7fugZrF0fUPJAH&#10;3f73FdHox+2yKg/iXP0rtoy5jnqXifOHxi+HcVn5kkZ+aRsB+wPXmvDPFnhq40yfzIoxnJ3ru4Gf&#10;5190fEj4eDUtMncwFty/xR5Br5v+Jvw8lRmha2ZQjYTHt3rHGYeUo8yNsLXSlZniNtNHFEXkKsRH&#10;yfSrG6SeFWtx947lP+IqTXNHkt3kjkOPm+dto9ajtpSg2MvTljjHy9jXz9SNmetGXMNtzMXZWVt3&#10;+1VoxlArKVzyfmqvJFIW3xMdythcL14pYjNbMolDeWq/NtHesWdENCeKNfO35AbHXtxWhbWy7PME&#10;altpK/L171l2b/bZcGMH5cdeorQjubp1zt2/56VhNdCuYmjvpiixCFQATuxxjNOuCEhLxAsf73T8&#10;aabfcnmZZZPlAXt9ahkb7S6pHzycDB4rLlLUiVZPOLCduF4Qeo9acI47dixX/WY5DelRQRNuYMVV&#10;s55PP0pIseYyGBlVcZYNnP4UOmyZSHwJMdymTcF6be1PD3kbMOgVuqr29aZbu4lZWlZVX7qt657m&#10;iWSWCLl1+83yljnrxihU2OMiZLuWRVCSiMxnn3FJDeFJWKSM3zk7cVWSSSaTCnhcjNSQ58wgSfNw&#10;QemKfL3KZv2N1b5G4c7uu78qpeMdAtdasnjK/KylWx2JHBqvBLIsnnsrbsgZXHStrT7mO5TyQMjd&#10;huelax0M7SZ8ifGP4QXNjdG6jt2+8SzNz+GK8tu4JbCXyootq4Ibn5R+Ffc/j3wLput2Ur3NsrMy&#10;MC23k47+1fLPxX+G82kXzzNFhGJwBWvtbaFUo8p5rNbWz2/lJc4fGQpHWtPw/bxQgMpHzcbd1Z13&#10;b/absY3ZVcdOpFdV4X0AyrE5HzbfmAHQmlub83Q9K+GEMvmQ3CxqyxqBt28j/GvX4Uf7Mgjf3YYx&#10;Xn3w1042k6xyHjYpBKnr6GvUFtraC1jBHzYxu9ayaEU/D5uJNRHmqv8ArOG9BXomlWwdQ0qqOtcj&#10;pFoFnVJF+XPzd67PRQyxbjn7uFaspgT6ii2lv5ghY4A4WsG+hkkG6RNu3JCNxXTXyi5j5JZvcYrN&#10;urF5coImbtt6cVnEmVzlZrUxfJI3A5z9ar7AW2svr71salaBXMcx384+ZenoKzZ4ZY59sw2hWbov&#10;QelbRZC0HKsHkCOJCTtFCwOVZnt/bLNVdcI6yxO23+Grj6lC2C5b5v0rTYXMZeo6dBNuRkX8T+lY&#10;s9iI32OCMnKozdTXTXZR0z25JxXP6hZi5Hy/6xWx8zfpU8zByM+WzguYGU3PzKCfL6fN/Wsv+y8S&#10;Mkana2APUg1c1KOZm8pmVfLjbO1sn25pmnjUZMQxwxmIKAGjkO4+5yKcWzO+pXmsIo0Ztx+Xg/X0&#10;qvJpkbn7MU8xWX5trdDWu8MQDWUJZv8AZYevXJqK6iFharcRlWGRxt6e9bKRXNc569svJiZVi2qe&#10;Pm449aymsEMUj3ILZ3FenA7V0GpujLmXaOu3DZ3D+lZSwyPt8xVALHgLj8zVdDORd8BeG0udRTcN&#10;v7vd8vTr0r334eaS9nB5vkt93Hyt6V5X8MLCGVl+ylm3NhmbJxXtHhsmCJUldsFc7sVxYiXQ0pas&#10;2m1KWBcF2+Xqu3pmn/2sT8s7dVztLE596i8mN3DR7sKfvU6XTmMyuOitn6150pHdEuaXOrTJI5yI&#10;+V/Guot51CBVH8WevWufsEjt4syBm6fNnAq1bySmUDaqruxljUasJPQ3Le7BGNu3/ZZuetOnufmL&#10;fzqikkbxLvlyeq/L09akt5w0uUHHIPzVXszPmZcgkPy72Cnru9atNckxMSRuXlm9sVQYFosfzpkk&#10;7+R5eN2OnHANEYcotWSTzyOshztJ/Nqit/MDeYQOfUGoLe5ZSpuCN279auLLsXH48nmtA1ReScR2&#10;+4Nx2Vu3vU9vfgw53beenrWLe3WIcoctn0yKrSaoTF5Y2txjp09qzuXrY1ptYPCFW3bsnnp7VVuL&#10;i7njIil+6uD7+9ZdrfFJPmO5mH8TVsWluHG5X7DjFUpBy3K8ce5cyRqev3q5H4k82U0chJG30PFd&#10;1eIkPyOjqFXlsd81yfjqCO6smKIWIX5stjHGKorkPjn4t2hfVZJDGBmTDYU8fhTfhc6aTqSxvIWO&#10;7ChxtArpvjFpML6jJ56fxKysW6D0Ncf4ewl9FHHIy7Jcl1XP5D0rrjL3TjtZn0f4S1YJYLDn72Oc&#10;9vatW4CTSNIvTaQpzux9RXCeCdYaGzWNnMjD+JlxXV2WsQwodz9fWlzFLmLC2and+9VVVfugdfer&#10;GmeXPP5TttX19BVWHVYWbylI4UNw2cg1LBdNDcboCVLY6dDRuaHXaLHasViZAzMeGZScgdOK6PTY&#10;1YlVBJ3fd964vSNQkEgZ5nVi3Hy+/Su20KVHXcAfQ+pFYyUgaLrWkaoXY4UD5hVe8aBF3TD5cgck&#10;8VfZ1ZN4RsFtqr6VBKA75IJ+fPIqYt8xPKQ2sjTrhB8vb3qxBZs74BXHcNUEbBNrOTx61p2EqyFc&#10;t93PAXk1pzByspXEUsW5Ado7qBwao3TRptiwBuaujuArxtwR6ZrAv4IpJGVT95sZx0qRorx30O5o&#10;eNy44Jo8xsYkk3beM9jVSeKRHaPdtP3i3H60sczRFXBBU9VWjYZbtp0XEYO3HoOtXnYZ24x3qhab&#10;ZgrR/wAOcc5NXIyCf3j5z6rUuRD3CKDyN8sZVepbdnjH/wCuleR1kWWJcsOlTwyZUl15DU6exTZn&#10;zfm65HapjIXLcQXEcg3MgX15qWzCOWjDsCRWPcPMH85VUc4j7npUy74FBZvfcp6GtuYq0jdt4rYD&#10;acNn+PPWqmpWS7tqsC2d3XjHpVJdWwoUuCo43be9Svqa3NtuWXnvxnFHMZyM2TdBJweeoXOab525&#10;9kjdOQcf0qw05LfMvQfNnvxVW7lt4tkrjHHVu1DQo7lgGVSJYmHogzjNSeWH5kjAZT8zdc1Xsp/3&#10;WMfLgbQw9+atwszSbQpx0HHFVA2RHMiqmQV9aTTZ2Y5Yfe6e1T3MckbsZCdo46VGmA/mQSbV46r0&#10;96uT0INWJCsSlCVDDb/9eiGJ1my8O1vaQMB71Gk2+HaF+ZW+Xdmow7tJiaHaBwp3cmuaW4Im1Dzy&#10;VEcWU24bHQVGIpAjOAfbHQVG88jv+9Cjr8v49KmE8YXDfKwb5Ru68VJpfqU5RK5VZmO5cruHc9ai&#10;gXzlLSJncD83tT3L3IXKssisSzen0o8pIU2kFVIAX1+taJMzkSQWqMCEP3sbvai7jHneUCWO7p2q&#10;aNgsfynLbhz7U9VicHH3lkIVvYdqGiI7nKeJbO2RJJJl+baxXa5GOa4vTla11UzmTau4ds/jXoHj&#10;GM/ZyYI/4cV53LHMt5z/AHvmX14rSmWeqeEp2nSMq8i/N+GK62JFCKccLz+lcH4AKtbQkpMFVR80&#10;g/zxXcKbgxKkKK3O5uccYr0KdzinL3i7bzLEm5hldvUev4UqypKMHb94H7uM+9MiRlAwf+A+lS4M&#10;Y3bgucEbh0NaED4YmA2qfU7fWpBIdykqvP8Ad7VEkcqjG9s8nd61LGHWP958zDk9u1VqFyx/aLQ4&#10;VR8zMAoboKmOpKWMI5b/AHqz51Vod/kLvH3d3eq9upLZz1xuVRgCr2JkuYtahbR3GRtxz81Yt7p0&#10;twiopZxuxz3rfZCsXlumWfJ+91xSOI5syIcnrnbT5zGUWcjd6Q9srM+WZe1UfKWZuFxkg7gM4FdZ&#10;q+mNMy3CN5Z6IQufzrFaylt2IaJQNxbhcZqgMK/8OWdypS5SORf4lkX73+frXlXxY+CWj62JIX0x&#10;WhuMrKu7gZ7ZHtXtV02YVcS71Xoucg1mXTWskTLKY0Jbj5s549apJsn2jifAnxT+Bd74WW4kEUj+&#10;TJmFm5bZ6H1x615TqGlTRmSRmZsMp3OenPNfoT8U/A1prunSMibnLE7l5Br5o+JnwemsLhmtLbox&#10;Mm2Pke+a19m+Un2r5tTwb7RiEyo+VVWA71nfa3up1iY+X++I+VeMkcAfQV02veCr+2lZYkkH3ivH&#10;X2rNtNJl3xwRrIrKfmbIGDj371zS0kVuxtmWlKxtlmTke31railkeHbErNlfmYdR7A1m29hJHPJH&#10;E25VkAZfX15rY+xQ/ZPPy24Nhc/w+vSk5e6ddGLKt7Ipf50EcJXO739KdBfSNbKJIeudrKcVHfTy&#10;SqLaIsJIyD8sfBGaS3t18zzJWbarHGR1riqXZ08vukUiXDSHyrORY053bgQRU0DXkUsbhiqyN83r&#10;0rX06wilGJl44+Xaf51ci0NZJhO0fzbh8p+6KmJi6bMi00ze+94fl4Abd0+laWkaHu1B5AzLtwuR&#10;3Na/2CN5PLMSrjHUVp+H9KlE2ETcxZvM3foa6IT5TeMDIu/Cxi3XEUDeW2P4elNg8NFotjWrMem0&#10;9TXWXWgSTQ+SUDK3VWm2sfpS2fh1IV2RwrHx8w8xmP5mnKpzEujczvD3heCWLysL5jLlWX+Eeh96&#10;0bXwta2g+1ztCzRqR5ayncGz1xW1Y6AVTc5bd1aP+X1FW7fSb7asiRIzBvmPHzD0P0rgqMuNPliM&#10;8LaJZyPuuXZpN2xecrj0H1rpLfQYjtNvbqg6EM278j6e1N0DSLm4fyjAqsrYzn7v5V02j6EIFIaV&#10;h8xYK0fTjnp2rFSZS5rmZb6SwZVdt2znavAJrX0jQY5wJI4VVm/5Z+YOn0rUtNIhuI/tKFk6l2Ef&#10;b0x6+9bOlaFaoVlnVd6PgYTBHfFY1JM2iZEHh6JSsfkYLZPTII9K19M0xIiqgAKx5Ct0APX61uW9&#10;ioVbghQ/IIJz9KjktZbUMUiZVZSscm3gc8kVgkzTlK0tkGTg7dvRtxH4fjTRZ+SW3M67SdoUH/Jq&#10;x5cfzeYd24ZDgdT2pI8udvmyAblyAxx9KqxnKIyzVbU8N823JDVcW5jfLFdxHO2PkE/WobjdkBFP&#10;3sL71LBG9uuT8u77wU96zlccdydZYDt8xNsnRW9CRyKbDFEgYCQdgo3dfenTurwv/CWIfjoGoRHl&#10;Dcjn7wGCRjvWMrm8ZEcyzTTqQVkCtncrDIHQirPkp6/+QhVuztm3FETb5e0GPaAOe+fetD+yv+ma&#10;1g2M/CVIiG5z+dSoih8e+G5pXgY9B+a1NbwxoNrY+m3+tfpHMfPkMaDzcEn39KfO53/ucf7wp8kb&#10;qMpnnrxRbrNtKsRmqIkx2W8rLgElcY288e9MVS0mEGGb71WRBuiKDt+lSGCIDcVaNh/e5z701Eha&#10;kkdiDatuPbO3HWoY98Csu7+EDkdOasPeRiHYSxLdDVGe6RhtU7VI9M0pFxZcTVVtgyr80jsV2gVH&#10;DdySDzTGu04H0I61ThAkk3tOrfMANoNaVvFCUWCQx5PUj+vpXLI6EzW0e8mWFZkhDeYSMN/Om38h&#10;8wzCMerUWXkpB80ihVXG3HNOlDSLtVBtyPbNZyO7DR6kCXSzHPO3ONnPArb0OZYZ1C4z5Y7dB2rP&#10;t7JejndnnAqzp0ggvFlTO3aRtY8D059Kk9aFO8T03wabi52KIGUNj+Ic19kfsTaZJY6vbyxIEEbZ&#10;Qr2NfHvgC8F/LBbQbdq4O4rjH419wfsc6XLBcWwDA/OAzKPvVqn7hwYqnyWP0e+AVoF02N1+95YZ&#10;vqa9XuIUSFCJlLAZrgPgVZtHoKygfwAbmX/Oa7i8d0EjKe2Nx5xXBJ+8edL4irdThWZA3Vvl64+t&#10;Rq+CrxnczE5I9fWsvULm5F15YZuG53fTrWloonBb7QyncgwFXuKqLJHfYkA8yQHHTPXJ/pWf5Dxk&#10;lRu2/eFbE7iNSpXd7elUrvaF/wBHj2+hHaqk9DToYl1bJL+9YE/KeWquLKQRbCOGz+PH6Vcupthy&#10;FH+0QP1qwixvD8w+Xg5PBrP4jOTMC6snI2sWb5e+KwtV0iKWFkUsHznAbpXZXVt8ucd/vCsXU7J3&#10;RiAw4PbP41MomZ438TdOW20+do1Vjglvlr43+LMLvrEkMU7RvvXLLznJ6Yr7a+K0ht9IujEFG6Pb&#10;ub3r4v8AiDfW0Xie4kkiJ/eEfhinTXKPc5WyD27eYY/l875FzySPWrkovWKytHnt83Y1b02a1vsp&#10;Cqq/8S7c4rRgSAqERx/rMD1Bx1rojqROJz7RzwR7gMLnGegpy2Akbz5l2uSdrev0ro20pbppILgb&#10;tp+WNACT+dQS6ba+W0Nwqsc9GO3qeBxVma3Mh0mibndxtLY4zxWhp13Mg8uQrktkNjpS3elhov8A&#10;R33mNgFC5IXnkZ70yLTZkbz1SRinDBmwPXOO9BpGVjcsNQbzN23b2eTdXQ6bq67dgO4Z6jvXDxzO&#10;o2E7V2/L71s6VfyRIwWNvujgHBx6c8c0Gikd/p+rn5Y/tu35QVReN3NdJpeqtGDvYkYx8p/OvMdP&#10;upnj2zBl/wBl+/pzXSaPdBNqx/d3AZ3HrWcgkdyl6rnckv8AF8rL/KtFdQaRfL3455561zOlylow&#10;+emflrQa48hfnuGYZ/u1PQzZtRXHl/Kh7D5d3zevWrS6lGOEj46/O/IrBjvhO6vjay/xKuSRT1uI&#10;S5SMcDrkckCs3Eo6GY7z5m7b8o5ZulRvhuGUj5v73XFZ8d4spUn5guCN38VTGVHfYZDuByu5elKx&#10;WrJy+SWx+Gaf9oLJhQPdiOlRh1U8yK3f5l61JHJEIvlIOV+9SDlJorXzLYrM+7PRieRUd1pizAFF&#10;XNSGQMGAf73Jz3qQXkYiJYZx0+bbQDRlPZq6lZQeeI/l61UutPIVlY88fN6e1dEkFvPErxZX6sOK&#10;rXmngdG6f7NaGUkc4LKN3InUsP4s9/Sob/TEEDKFY84+atw2km84yf6Us1nC2BJuPy/n6GjmEcFf&#10;aK80m+Ndp3fL81Zk+hM6fLbN9751POD613t7p0WN0cWMZOfTNUZ9M3hgg5wPm7Gq5tCXuZvgbRoY&#10;54wipjd9M1758OoJI4oi3WMZC5rybwvpxF4rMvyqSSNv3T6V7Z4Ato0tI0chmCgYXsMZrmry0Oil&#10;I62MxxwDZFleCVzWppMLSSB2HvjNZ8cQSEbM+prY0G3BgyJPujAHrXGjYtXL/Jtf5uOprKu1XcWx&#10;0bP0rRuiiH5/lx61jXk6RyYDZHpW8YmcmV5ZVLlTt9P/AK1Uiz+dmLaVzz8+D+HrU9/JHN++MD/K&#10;eV8v24PXkVFA7FFfd8zLu246Z7VsjMa7kLtYcY5+tDt96OWIkKqlW7NTnHzAg/L0+Xmop3Ln5Ou2&#10;kzMRwnzBvvfwnd0ppTA82SRTz6dKaqMSAML8tIeejHp12j+lK+o7D9yyIdr/AHlJb2qFxGE2x/Xl&#10;utScLGfn4x8vy9OKhQO8m4BmxwPl6UENXKs5kTnHXge1UZ97x72Zl9V7VoSmOSX5lySveqd26iJk&#10;HAxn/wCtVRMZI53WXYElOfl9f0rm74xyMEb7uQdue9dD4gljwRGrLhcfWuWuJf32fM6HnK/pUVDa&#10;juX7W1UmNyOd2eK6XRpTCqyIvy4zu/pXO2kgEO5WO1uRjtWzp9yyRYCnnqazjrI7vsmpdyySRF88&#10;c5H4VwXi5Stu5ST7uMHH6V2V0832ZjnC9elcT4xm228jGNj1xjt711x2MnI8Q+JiJOsqs3A5+bj8&#10;K8g1DT2iLEoD+8I/wr1/4kTNIkih9pHqua82l0+e5mG1WK7h+82kZqhORifZYbeEJHHhm/iwaq29&#10;pILhpInKjoy4+U10smk3X3VSTrg/Lw2Kkfwtdy7ZI1kVmX/V8etBjKZhwxx/M0m1WP8ACzZ4roNB&#10;g2sIol4bgbegp0Xg+8UgyQbSxG3iuk0Twlfw7Y4bXPzdG6r71rGJjJ3NDRoFhULImBjJ471cTMs3&#10;lxscdTnpVqw8P3VvGrGNl7c9BV+10N8qAzBWP/PPrXfQlY4q9PmLvh2zVCqxjOT8h6YFdWrS+W3k&#10;Q88Kfm71z+kWcsOIt2P3gKs1dPbpIUEefceg96+jwVaKtqfG5nhpSuVhdSHaPK++Dw2eRnFSxxmW&#10;Py1DL8uMjqcDFBsY9/2phx2bnkCrGlorHa0f3Wypxwa+hp4iHLufH1sDPm2J9OsJtPHmKu4bR+ld&#10;n4StZJ3UkZZm+Yheg9K5ETTeX5UX8P8As9ee1dh4Ruy0W6GJ2+b+70Fc9bERl1Ijhakeh1UunrNp&#10;0iNAx2jPbmvOfEJeO72J24+71r0DVNSMdgwhyG9VP6CuC1WZbiZjLncWrh54tmkqMrGBqokUCKQ/&#10;e5yB/nFU4E8pfkky23DDd1q9q8ph3Fh0PNZKOZxlx83StuZcp5dSnLmOw8I2MRuIZSm1V6exx0xX&#10;qXhYLuERPA2+leZ+C91xIsirgrnb3JYDjP1r1TwlCmyPegXKj5fQ1w4iR7GW05cx33hthHGqN6fn&#10;XbaRGmzO323VyfhqHcmSy7vYdu1dZpKmJdn91Qc4rzZP3j7LDx900Lhd0Qzzurj/ABXlSyCPjox9&#10;q7R0WSJgewrj/FsflRyLu/hzt9a7MPI8/HQ5onHtMY/3ZP3fugVk6hqCqwUKv51c1G4CttZvQqcd&#10;KzZ/9eFZeOfmxXsU3ofF4iPLI3tAa4nG+QZ54XjGK1PJ2tuI+lZ/hy6hePagC9CB61sKROyjpt4r&#10;SWxjT+JGhoKLLtScfLurrtORVKqq8Ba5TRLd0n2A+wO3NddYssa5Jb6heDXl4g+qy3VIuIvmAofz&#10;rJ8Q2uxGBX8+lbdvJFncevWsDxfehEKhu+RmvEq/EfWUbcqOU1C4+ziRon2lf84qLSfE0vnLG0n1&#10;qK7cXUrb29TwKbpVlBFdeeZto915rhmdlOR6Bos8t3FGQwIK+tdBaIVTkdq57w20bwh1l+XsAvWu&#10;ht2zHn8qiLOxfCVdRUqm3p2BPSqMZw+AfarOtyMsDKrcjkMw/SsK01MiXy+rbsV0InkTkdXpyFhg&#10;9auNkDGeG421Q06V3hV2rQkkWRRxn/gNTJGkI2ITwvAqreHnhzn+7VpnXHSqN424/wA6xNCncbi/&#10;yjNQMSeC27v92rLEE9ahZFUkkdFxjb2q4kyISig9G69u9JGuw8n35qV0Qng/hUb7RzVyJW4yfC/M&#10;N2ehOetM8xChCHoefenPGw/eb/wxUbwkQ7Q3OP4q53udFMgSNprjb93ca6fRrZlhUMe1YOmwbph/&#10;vV1Gn7o4lI7c0kdBn+MrxdO0eWZ+dozX54/tg+Khq/xAgSCf5rdnX738LEdR+FfeXxj1eO28OXEm&#10;4/KrZz34r81fipdPrXxQ1a98zcskyrGOP4RilU+EiT95Gl4WjMdsrJBweg3fma6y1lTbtK84G3n2&#10;rmfDdvII0/d/wjoOgxXRFBFGrIpO1a5ftHXTY/di5GTzxzXa+GrORbZZgqnd90DvXH6XGbm/USfw&#10;8/d613ljGYbHk5Xjb6V1UYkykY/iScEsd3zM3TFcje3IkkO1ty/xe1b3iS4MhZWxhuCyn3rmZFRv&#10;ljcYxj616EYnO3cq6h5anbH/AAn1qESL5PlSHLetF95hl+STI6dMZqGMZbDu3XPNbcpUXoEksqxF&#10;ivmEnAB4xUFyTjBK7v5U64fHCMOD69KivGDx5jznb8wJxkU1ElyuNjRQPLUeuMdqkjjKJhVU7vvb&#10;hSW0e5uJPl449Klhbd+82kdR096okkheKMESR/L3XPWn3JRlVkjxkdPSliiim+6TyfukU4oPK2Dh&#10;qRnLUbHK0Y4P1NSI3mEqmO3NRwBHkbeMr3b1q1bKhlwOh5ztpS2MzStY0VAgbcV4YelWZZWP7tEG&#10;FXA5qC2CblwP4iT+XWpYT5cm5uvrmuWaOiMhXlkRdjN93puHSq0wMBJK8dd3rUtzMGb/AGqpXksj&#10;bmQH0FKMS+YguLsld3O1hgNUdvIhZix5xiq0rszyCLcCPVetRySvt+WU8f3hiuiMSJSL8l2qnYhX&#10;djqaryXbb9ymqto1wrMzFdx+77VatwC43HOBluK2sZtkiNJPHuk59frUil2wBHnnnFMWYxyEn+Lp&#10;ip42QJuDfw4+hqQGvEsKqwRm9FHatDTl8hMBM5H3t3Sq9rIvmBmJ9PrVpnIiwoZSc7eKCojrWRRO&#10;0K/w/wAPrXY+E7HeVcrj+lclpcTzOpGQ3uK9G8E6Y8cYldQQuM1z1eptGRe1m4itLTy2RWbAG4Cu&#10;J1CfMnK/ezt966nxldpGocN8vRsVwd5ftNLuLcfdFYxV2DFvJZI138fdwwrPuGz+9C5P17elSyyu&#10;/wB8+wU1S1CZMKkZ+bu3Sumxm9RbidZYyc5Kj8qypma5m3AD5Wq4rqu1kk3Y5YZqukPk3O+OX/eU&#10;g8n2pMz5Xcv2UXGMN2x83Sp3f5d3TqDUKM6puZRkjp2pzzqY8j069q55GkYkkMxiy6s3HXB711Pg&#10;3U1lm2tIrfwld3SuK8wCFo0JA6sBV/R777FKJQB2G6uqhU94KlO8T3ZbCw1nQngZfmKjawOK8N+M&#10;fgZ9000duf3YIZt3Br03wJ4hScrE830wvGK3PG/gVNX0lprSESblJkA/nXuU6ca1Kx49SUqNQ/Pv&#10;4i+EH06CZrS1ZXVt3Tr7Vwt3bpDL+8H3lHyFu1fUfxc+HT2vnSG3GMNtZh0Pavnzxb4PMEjLKfl2&#10;46fe7mvmsZhXSm0e5g8QqkTAUyNL5bRLs6H6+tWX0/yo827tn0bnNUdOi+xoIwu1WweT+nNaEVyq&#10;x+ZI7K24quK8ecXE9aOxCka6eu12UknJbb0psXnyyrK5PB3YVvlqxdRwysFVxk8kbetCR/LtWPhR&#10;gLWANdSR7p5OActUN1cSQnzZYwrYxyavWiKmC/T+LjpUGqNJN8sW1Nq5X655FAIisLrYAgCkbvmk&#10;9eKevzTrFHK5LLu+gFMs45JGYTTeX/tMvT6Yq59nCDzEAG37vPX8atBIjadEiaOJvxZep/pVNbiZ&#10;5mjkXanWP5hzirFwhQNgFcEEqo61XEe/5flyST8qniq5QiNtCjArnO7nG7pV/wAohG8p8bVzIxXO&#10;fb61mXEphUqvmc/e/d9fpVuy1NQRDKmdzflxUOJRdhnywiK8LgbsdeKsWUwth+7G4d16YrPlulfd&#10;FFJtbbyzYxnpUwvBkAj5v4nHc1I1I3ka0uEAuVByv3sfzrz/AOKXw5t9bs52trVZMDOV/kK6yC9k&#10;83ykw24Z3VMWhubc2k8xXcOvl571nJGvMfG/ib4c3eha0ym1ZYd38LYwfeul8C+F1mmRrqDgcr81&#10;e2fEL4Y22oW7OGX53wrFe9ZOh+FLWwj2qg+XjYy9MUczW5MZalvwlokFtBHaqjZ6sxbr7V0yW2+6&#10;8pY9y7ei+lVtDtgqfMSm7B2heq/0rpdA015pCX25bpx0FL2hvy8xJpfh9UhEpPbK8ZzxW7axRwQ5&#10;LnO4Dbt/Sn21mbS3WIKxXtjnvVS6uQs67Hx8xIB7e9RKXMPYtzs7AqzMN7ZO7tUkd0rI0rRg9gah&#10;spVuXUOf4vmqW7AB/dhtucsW4x7VmYyKGqxpcQMnk/LtI+Vh83/6q5eS1uIZjLMW3hvmXdx04HvX&#10;TXMrlWVl7cHFYN9uP7nPLNzWkbi6FRssu6FPl6MDgYqhdeYsYfq3T5u1XJyY43VUVpGHLE9OahkJ&#10;eHykbMbfdz95T6Vv0MprQoSTyP8ALv4HG4dqimgRG81UPPQ1cig8uNnkJZSv5VTuFjaXZDDhWXp0&#10;wKXKYq5k30TrOY7aLqp3YXFQx20sP8HBGG+b9K1LqZEjYZ6c5XmoWuEkHzDrgL5feqKKUqpFGd24&#10;Hy8LGO3PBzVS5km3srrztzw3A9qvXptw2I48EAqc896qXdm0Y3g53Lnp3qokq5kT20xRpMeZ8pAA&#10;HTn/AAqO3thcMkNv5i98bQSfetJnit02ESIcZZtudxNSaLb211ek/aHI6MfKx/LpVMrc7L4c6Kll&#10;IssUkjnuzADJ+gr0+yjjESoVZVYcL61y/grS1aLcI/uRggniut06N0fLTd/lG3pXn19zqoxNWygW&#10;NdrP97j5uwqeecxMkSgbVyR5Y61DDdRRho1KL8n3m7VRvLlWf91J2/h6V58lqdnL7poS6o2FZ0+Q&#10;MPv9j2P0qzaXpBJdRy33s9awkbzOcqPlHrz9ansbmVnVd/b+taU4mUjoTdYjVz67euKkgu4pkyCV&#10;PoT6VnyXsaWu8OpZkx8w5HPWq0N6ZZtjTMVVsbStdHQjlZ09hcs6eUW46lqNQaNWDeXv/HGar2Ci&#10;RM7v4fu4ou5CWKKuV6EAdD/hU/aJI0uxhWHy7f4d2f1pG1MmQLGzbVO3c1VrjZHGIVj2/Md309qY&#10;DtwBLnsPc1XLcaLE97JI7Ej1qoWB4Xb1yvPbFWYLNmTMgVi3TrmljsGWYYbjrhh1rGUbGiVx+lWw&#10;mPmMPu8DnpW/ayIibFYcY4rNsrfb90/L396mub6OMiNFYeyipLikGq6gdjR8btuPmrl/FcdzqGnT&#10;brv7w+bbxhfStSWb7UxSUHr8vtUeo2sT2rKiD7uWaqHJnzt8V9MaV2eaDzI2GS23g8dDXnFtpkCX&#10;avMIo2WTKiNjjH0PevbvixZxwtJcId0jLwu7jGPavFLzyba+3A7/AJj8q4bH+FbU1c5JfEeheG5k&#10;S0V2ZMKv9481ri/nG0hHUMwO0enrXO+CGF9aqxG2JiCqycsV+vue1dXNpYM0bz8s3CR57+9aKJJd&#10;0icJLudiu4YxtPArWgjAuN0bemQ2cD6Vnqv7rECY2p+8w3eta1gkYIiR7WDdfXvWmxXMbGmTRpx+&#10;ddJoGozlVMPPysPMZ/uccmufsrSSRf8AV7nCg5/nWrpgkCbUXsynnsRjpXPUZVzp7PUzJGoaVmLD&#10;Aw+O3pVyC+hlRdzZ2jO5jWHDIFtmWKVmMOEXcvX/ACKsG4SFdq8k8c1MRI0r65WUhAo8vb+dQ21+&#10;8Ewz92stdQmlTZLtwPu7ar219i4K7vmLbcYrTlLsddFcmWLgAsOPlbpVe5t5DIrlP4v4ehqOzmYj&#10;LErwM/JjPvWiRui8vOQ3Jx3qSTLezDLuKBTuy2FGSPSq1xp0mfOZhtPGAvIrUa2YSkfw9kK0C3SY&#10;7ZE3BGYlQcDpxzUtAYtrJJDMI1XnONrdRWw1vNOm1Qu7HpSeUsbLMsPzH77belW0ljRVIkzuH0xU&#10;csmBDb2uHIVfYybev+TU18JEGzGH9amgLmQIsh+Xg/LjdUZVZHyR8y5BZetLWJSiY05kguGLfL/X&#10;imPfCdNiW7twQzIucVcvI5I7YyMC3+8cVi3MMkrlZd+F5Xa+Oa0jIHsOiuNkm0qwGP7/APSnwXKx&#10;uZCBuP3vesyaXyA7O7Y248vduanC5kMe1/vdetUYSNS6dSjCGRWO0Zb+6euKoXEpmfcIzuUghsda&#10;ge93fKd4+bO31NWIJ7eSNllXljWgkgtrifzPLRCQfv7uue9almjqi3Df3jtXd2rNtbeMhSrfdNXJ&#10;LsMiW0IHyp87+jZ6VSZRajlXzR8ygBsttP8AFVv5XPmFsHvhePpWR9rFriCO4XOOcr8xY+9WIdSX&#10;CtJuH7z5fQjFTJgaFtNIx/dN92TI3dqdi8d2Zm3D5jkfyqpa30MxCrIwwemetWWnjPHyhjxt7VLS&#10;J94ryIrOwY7vr61NZI6kgoMMAF46H1pDNFCQrMu5vT+VSiXeu9f8alRKRHNAY5eu7vx9aXy5Wj2y&#10;7eG+73INSo6H968nzfd20zDr5jgnc3ZexrQfKRZjtAwVv4uBmoZdXLBvKblc4wOp/wAar6jcupwM&#10;+hZu2apjyd7eco+Vvm5qJbkOI/U7k3K+Qz7uhYt39q5q+0y0kvVMdoQ24MeeoBwRW7eXEMUX7tTj&#10;oxA6VhS3/wDpCp+8bcxCLs+UevPbpVQlZkSOq8PxvAqxxxYJQL5m7ouf5122lbzCXIxxXIeDbmOd&#10;liK8BsqMdq7ewjliiBkZfm5C7untXo0zmluEfzyjYvzbfvA1eyUTzETPGcf0psVrDEhYsvUnNPM8&#10;XlhVYnkD0710dCRm8QR/NFkM1SpMdvMm3mmSuCmzy891x1pYlBRvtDbVPy/MOtK5mRTLI4J2fL2U&#10;pmmxxO0hZX3Ln7qrg1chKFRE42qv3TuqO4MefXBx160pGg1XnulW3VgFTILDqc1PHCy5cyZx/FVF&#10;GliH7s/dyOlT2j3Eu1DuX2C8ZrP3rkSNCQRSwiNjyV+Xt+tYviWFYY2aD5W6bl/pWsQoUbi/y8ZC&#10;iqN4YbgNFCyvKwJAPatqdzCRwGsX7WBcRhmVcKB7VzGoa3dxyMvn/L12beTz0rstd8MmOT7TOwAZ&#10;yF55965HVtIDkwmFsL91sZzXbTRzyuc/c3huZJDOD5f8SlcjrWde+EP7Us8z22ML+72rjFddY+EF&#10;uJc+VMv97Z0Pua3bXw6FRFPVVA29zium/Yzt3PnPxp+z3JepuXTg6pl1PQc968X8e/CK80K6cvCW&#10;Xd95RlVb6197apaWMFssTJktxllHI9K838deB9I1q2kWG2jXP3tq9K56lFS1NIVORnxQvhhtPh8u&#10;3iX5eC2aUwHG941X5vlG773Fe0eLvhZLpxkZLcTRqT5deY6xolxa3ZMq/MpPyA9B9O1cNSLierRq&#10;Rlsc3JoUgdWjf1/d8/pVjTdJmV1mEW7GRukb+lbFlp/25vM+zsh253NwOtXoLGOK8a1iuYWZZMMq&#10;nc4Hr7Vw1JHZFXK1nZKxJiUbdwDbf8K0otMluFaCW3ZV2ZVsYOf/ANVS2GnSwt5iH5WUjlcHOep7&#10;VrWumi5ODHhVYbvLydy45z75qUzT2ZTtNPZ/3TR4ZQsSjHLCte2szBCoZGjVhlVbr+dS2unS2iLG&#10;gba/DzLHuP0Naem6W/2ZnnlVlf5d205P+yKzlNitysqWlgDMv2i3j3bmRWGSyZHJz2rS07RFmZWS&#10;EKqjlXXO4dKtWGmRQNtREZnYY3ddxrVttNuJII9s3RTnb1Y5o9oNDNK0USJFpsxX5Y9qtzucDkfj&#10;Wpa+HIoS1wF3O2fm3U6xgkSeNZFBZV4OMMvHUetbFlbOzqiDgLj61jOVxvYgsNIgglW4+zDIUke3&#10;vW7BYo05YStuK7WIP8NMhgk3gFZF3Lt3AcY9K2bKCNwpX/WbQN230rn5giiGLT2df3hjYruOCvzH&#10;8a0oLNrZNske3cfut1ORUjrGg8xEwF67qFmXytvmldoIU7arc0sOeaaNQ8YVVVvLZem7vx+FRq/2&#10;qRdxXzG/diRZMEDqMjvRZmOdXW5uPVtxj6nHWmvZzbvkKq3VVZenv9KTjYAu4FfaZV3Oq4Cs2Kms&#10;oo8KZWblvmVT0FOSJlg2SAv5f3tq9PxoZrdX++rZU/Lg8fjUEMWWUCYxLFsxzsdskf5FMghZ5dzk&#10;4K/K3rSzx3EvzxTom4j+EtnjrmnQTwLATO7q3QbWC/p/hU8lxrcV4PMTBbb90MSOvHWnWFpHdBUh&#10;WMtty/uO9OjcY3iSReyNxyK1tH8h1ZyP3gI3SLCAxHv61nOBRTtIVi27VePb8q5z1rW+1T/9NP8A&#10;vo/4UotoGVZTG22PcVCnJ5PWnbX/AOf+X/vla5+UuLifhYrCSVo1PTP4/jQ0bLPwW/2vSkMI2eY0&#10;ff8Ah6Ubtw2Yx2+91FfoSPnm9bEkJYjGF6VJbBWdvMUHjrUG9rQjaDt6t7003IEYMWR/e5oJNIXV&#10;rbfem3BhlgF5X0zTb++gZPLg4GMtWWzs/wAqk+9Jny/9YD1xzWgCvdTA7S3T7uaYFkDBsHDd6nW2&#10;acqV75+gp0ltPEmAp6dCO1RJgOgsz1wynvVu2RY5AZX292wpO6o7affImT1421rPZozq0bnphvQV&#10;kzanFuQpaDzF2RLtZRzzViJGb94MspOMhs4qOSGONgiN25qez+RMFdq9flxzWMj2sLS90nimuLaP&#10;y0AC+ZjcPX1pbaJJp8kqUVvzOabb3KkmE/MWbPK4/GrNnYSPcJIp2qfmHzfewaxuexCPLE9J+GOn&#10;yXF5AqSDd5imRVbqoYHH44r9Dv2QdPbUbtbtwuZJN7beMHOTx+NfDnwM0y2bU7W4uLfzNzhVbPQm&#10;v0S/Y+0K1trizSOALGzZkZTnFac2h5WZP3kj7s+DdsyeGIwQflUL+nauk1OSTyvLYH7vHNVfhdpc&#10;Q8NQbB0GMFa29Ys4I4dzJtbdn5V61yS+I8uS945q5bMhlJyxx6en6Vcsp/3XTLYJ21XuLEibezfx&#10;fKKsWy7YwMKD0/8ArU4iSJJ5JCNyiqtyYtmCo+YZyexqS4vPKj2Hd7YrFv7q6klJK8DO1c+tTJhy&#10;smmt/Om2O3GBxVyGJUjyV+mT0rm5NamhnUKm7DDJzwF71uWGoLcLsER9enFOIcpJc2zdR/eye+T6&#10;1k6tEIoMAFcZ9s1vCOSY4yBznrWdr1p5ls0of5QuPerM+U8G+OQI0a4dFZNx4xzjNfCPxY1qeHxV&#10;NBCpfaSdyqR35zX3x8b0h/s2WPPGw/g1fB/xUjefxPcRwbWXzWJwvzED+fNStzOMveZzdh4pEJWb&#10;yJPm5O5unbrW1aeJtyP+8+7EDw2cZOK5uXTJ5bh3t22xsuT8p3DA6Yot3ms42gVPlbA+Zhk4raPu&#10;lbndWXiNJVXfjdt6H1qSLV4EuFfzo8P95fJ8xh/8T9a46HUHL+VIu1VkwNw+bPtWrZ3yJOAp+9GR&#10;IxXg85x9armJ5TshexzAmNkXjruHB+lRxtGCzFScNkD1Fc1a3/k+Y4YKpbJ+X9a0YtWZY/lbC7eC&#10;3DZzU8wupptaRsreQh8tcBdwyFqxbW1ySsZUMpfLdPmHSqGm36xW8dn5+9toMhPdvT3rRi1GNfL3&#10;/u2U/wB3pV9C0aun2HlsAD8qnnjJFdBp8UaPkB9zSeYeOCcY/lWHY30bMiozqf8Alo3C5re0uSPz&#10;fKSX54224ZumQDg/gRWEiZHQacxYYjGd2Nq9hWg1tIrsu4MV5+lR6PY7khdFUZH8PatZ7ISRtuXO&#10;F/u8/pVR7gkZcUUmxhGcf3T39f51YgjeIGS4HLDLL6ewrRstMKDKL97nc309KS5h3/JLMqncAisB&#10;yatooqrkL5nzDBz1qRL+TzMHflh8rKvT8e1EWnyLL5jLjsy7Tg0TkxoERht28Y7GsyrotJc26uC0&#10;jZ6H1qRbouGMbYXuOlZRSV9sq+mOf51LFHdJJvkLdfug5ApcqDmNSC4cTqXJUMSFOeCMU6ecsm1f&#10;r655qj9paIDB/CpoLsQIuCFPT5l7UE3NKF/3mYx8u1VO0dcd/wA8mpmn3lSBjr949azYtSVtwU7V&#10;2jr9amS5G/51Q99ooFa5YjgdoyWKMCM1DIiM2F/D2qS3uk8poy4ztAUY6e1U5Lja+MsMn8qzFyhe&#10;W6/8siPc5qr9nX+IbgzfMO9AuHa4ZN/3V+8DwTUu13lypxxznvWkY6E8tzU8NW5a6CrGqr1+avV/&#10;B0TKEZT2BX5cZrzvwdZs9xu/i3YAZe1eoeH/AC47ZTKVDhf4elYVom1ONjftoJMbEbhvXpmt/SbV&#10;4oNi/Nxn5VrG0qeO5ZSprpklMUexB+K1zxj7xv0uZWptsbaw9ue1Yd4vzEgdsY9a29UVy7AyfwnO&#10;a56+W4KqGkx/F06+1bmTsRmXcpgA+VTjrzUbmRAPLB9TmobiR0mDh+MfNt9advYjcG7fxUGY6OZJ&#10;AyOenrUEjBH3Qjd+85U/rUpGTweDyGx0qMjbKYw/zZz8tBMhSxcDAxnjrSiJfvgMRwcL0FJHcKpw&#10;/wB7vx1qR49yeZnhlJVT0HtS0uQpD5Srrt+X5eNvpVUGISMyE/7PtTnmkaNhg56nHaqoyRuD9T0q&#10;42GR3oWNC+NoH3dvUisi4mIXy89snNaNyjygIWY9Qu3+tZt+jbPkBzx1Xr7VSRjIwdeRzITknjPB&#10;xXMyxp9rMjOPlYYGcjFdJrTsysrn5hnP0rl2RmuWQn5uvyn9KJQbNqLsalmykKv95TtIbpW9Y26r&#10;b71VfbmsPS7bO0vGvy8Bcc9a6SztZniCrH09eKKdI6JTRHehvsbKEX2/nXD+Kob27jeOOP5mXO2u&#10;+nhkb5W+b+QqjcaIkh3FUxnjb1FdSpnK6mp4T4n+HGpatJsML7tvymNv61W0r4J3sRDTxSbc/wAT&#10;HmvfYNFhVtzQLx3K9amGjpI7MFHpgL2x/jRyJEubZ4vZ/A9XYSTHcnXb3P5VqQfBbSsKzQYZV+U4&#10;5H416gLDy9o6NnGBS/2c3mZEVTdInlPNP+FUafFLGyw8qfvfxbvarll8PLJMytC5bkqfXPavQ4dL&#10;SRN6ofvZBbs1MOjbU3GLjGBz6d6r2kSlA4W78LW8USj7ICc42sKiTwtGpGQRzjbXayaZhySCygY5&#10;brTTpLEfJCGJ7Ue2SKdNNHF2+iLEWWSLHHy/WrkcHkhgR7mtq80wo+4J/wCO9Kq3Nm/nZVPkz0Ar&#10;oo45w2Z5uIwMahk3jCQrGiZ7Db0FSWS+SNkZ6Hj2q01hBFN/tcncxqNLaYlz0GevpXdHNJdzzZZN&#10;CWtiS32M+XkbdxhuBn8q6LQrj7HE0cQ6/dLdSa5fEmVCo4x/Fj8qtW920KhmdvbPel/aknuc8slj&#10;2OuudX3xtCZPmBzlWrm9Qi83J25LZI56GgXshQLk8k/dHSmeYWGGzlhgmtYY6L6nJVyVdjGvbaSa&#10;fbcSfLtxliear2ekNFOzlQEUjHvW0YlY7WOP5VJZ20QO1m+Y42hu9dkccrHkVcj12NfwZp0kEuG/&#10;hkz8rdfavUPDBREVflX5cA7u9ebabfw2hbIzuYHKr7V1nhzxJBEPLMudvtxUTxUZG+Hy2VLoeyeE&#10;3QxgP8v+6RXVWb/us9APfrXmvhTxTZFOZsAGurg8W2EiiOKfHPdq53UXMexTw7ijq4Z/Nh3Ic+vb&#10;Ncv40ifyWZO42/NVy01+AEKHI54yeKq67f2dzAVMwLZ5FddGpY4MVRPO7u2ujK24fjnpWfc3Sxyt&#10;G0THnGcVt6zOm7A245yoPWsOeVXOQnzdWb0r1KVaNj4/GYWV2avh6UEGRerKByvSt23v1EjKOTkd&#10;TWBpAa1TfIGDNzjtWlZufM3bV5b5iBXV7RSieSqcoyOv8P3JLhsDJ657V1loQ8eChP0rjPDrrJ94&#10;5A/2evvXVW1wkUXyHjpXDiD6bLdC8HCKSzYG3Fc74qkjKF2fLZ+UFqsX2rSCTbGOfesPXNSZ0ZnT&#10;nqB6V4tX4j6ejJ8phS3sVtM0UzNljnin6VqPnT7U/KuU8UanObjzU/vAZ24zitTwJc/aJQHY7s/N&#10;x71wSPQoHq/hnBjXIyO1dFDJtXcePQA1g+GlUWqqo7VsKGHXmoiej0IdTjW4RgP+BCs+10aMXPn7&#10;ec5FakqYJOev86avy/w+1dBP2i1bL5aKo6VMeflHNR2qllyc4/lU5AYfL+dJ7GkRjFduW9Kz7td7&#10;bQTjdV+TlCSv8NVJkOSe2c8CsmrlFKUPGRgf/Xpj7jyQTx0zVp4s/MBz0Aao5E3MAF7fMMUJGMir&#10;uVST/kUh2uuVIP8AWm3ChRu3Y9ahR2AwfStOUy5veH5J7/8A1qC2eR6Ypo3EfIe9EfMhwfrWconV&#10;RkXtNt2ADFTnrnsa3Il/c7sfw1Q0yEBAgTCgZwKv3DmGzZwegyFrNI6OY8b/AGqfFK6J4PuGMixn&#10;Y3zd+lfAENyupX32gw7WkYyOzL3JzX1z+274qQaNJpgmxJIu2Nd3Jr5P0GB5Lv8A0lNuMAKV9utE&#10;7WMub3zrtBg224ITcduMr9BWiwO3ZkbStRabF5Fr+7ACjHC+mKAJZDkYX5vlzXPZcx3U37pseG4A&#10;Ss8q/Nk11kt39ns/LeU9ONuK5zQopI4lLc5q3q13L5WEb5gM4bvXZRJqGFrt7tmZCSQeV461gMjF&#10;wyt8vP3W4rQ1o4dg38X3T049KzhLGsWxN27PT0ruRkiK6DqNoDZ7YbmqPnzEeZM/J/hNTy3LrMu0&#10;n72Vb+lRFBK7SM3fGNtFy7aEIWVn2Y5256VHKpR9pUk5AxnrVoEsWEh2rghcfzpZtjIrH+EelVcx&#10;kPt7d1hyVC8dunWo5jCpIcfgxwPrUylwmxty4qvdlJWYqTtX7x96IlXLNmyOSEfovy+9PCO27Y67&#10;RyWJ6+1Q2sDKmY3bG3rTlDmbfjcpwdqg8VfQCR7bc0ZDFV3fMq1oWixMQQhXK8enWq8QYybvm4OA&#10;d3X1qxvSEZX73VazlIXKi8wWI7lYE8bqjEpFwyuMqwyu4dKrR3BBLSj73SrKPuYyEZ4/irBkvQbc&#10;IXXcpXHXhqp3V4qQ+Wwwd3r0q1cOybjGPlrHvgryMzrxuBwtaRQr9yKaVy+V6n7rL1oIZ4i+75s8&#10;bjnNRSzssfIzjn0psFw0hwU27WxtbtxXRGIE8bB2z028GrNlCGfk9e9VYwzS7yMZ7elaEDoI1aId&#10;OtacpmEkHlzbZGz+v0NPjII2/Lz+tLJPmPcyqSeOnWo0cAqpODnsOlZyRaLEZ+baCMrj5cVa8t12&#10;lj93kVXtiIwW28k1PDI8v3xyHx+FSM2/DFq11cK4bPzYz65r1LSNMNppok34HFef/D7ShdX6JCGY&#10;K276GvT9aY6XpohIxhcnb64rjqv3jopxvE4TxhN5kuCRgN/D71x9xa7JWfd97PAre8R3Mlxcs8bM&#10;3JOF71lybTG0k4A9vSqplSiZF1vb5JBjHON3as6fcZMkjiruozy7/uBotuN23ke3vVKecH58/wDj&#10;tbGJSa4Hn/L8q/xK3c1PYTxuY/Lds1Tuk82VQ7Mo/vKo/CrWm28jYdWbd7rUykhpGmc7NmQzZPJN&#10;RXCKqbBJ/FliOlNlSSI7GOM9/WnowWNSST9elccmaxjYZCwZP3nPoPagmRJ1EZ4DdD/OmzS7txDY&#10;O3t3pjTNI4Cn06N1raj8RcrJHY+DdV+yXkY81TtON3pXvfgTU7TxDpAjmVR/D8p68V8xaPcS28qs&#10;jHgZZehIzzXqnw98bHTDFEASpk+mCelfSZfPl0Z4mYRUtUWPjl8NWlSSaG0/dv3xXyL8X/A93Z3D&#10;TxR7drsNuyv0MEVl4t0gRzxqWkTA68V88/tC/Cq4tpGMVv8Au23A4XrjpXVjsFGtTckefg8Z7Gpy&#10;s+EfEel3cM2zZ8rHGORiqMaSj53duGPG6vTviF4V+yTyDy9rAZ29cV53fw/Zp2Qq3HDLt4NfD4qj&#10;y3PsqNTmiRyXzyP5sZcKrYPy8L/jW9YW0JjjV0O5h8pX1zXPwWpiMkTFm38sG6hq2bO/nVFz/CP4&#10;cV4tTQ6uY1f7MMbBFU7s4ZjjgVDd6SrjCM3PUsc5piaou9V2ZY8jLHNTx6iJG8ueQLtX7tTF6klC&#10;CwMLGMYXcxX5ieaklgEHRWweW+bIH4VdkeNn3eUGzz83aoZ4kiJkGPMYYxjg1tFgZt4wZzKB1UBv&#10;U+lRLv2EbmXqAw52n6elXJrRZyuWb5WB+vtSraxI+dvzFsMB+nFaqWhUdjN+xSiPcu4biBuXpio1&#10;tJRIViG4s393pW39lhfcIjg9OWNRRJLGRk7u7LjH60ubuBmrZ28gzcxjefuhmPNB3A4jfLddu7uK&#10;uahblyJYY9p3/L/u96p2soVmikjbdnhWX+tToyX5FmxaST5U3MvcfTrVtmkB+YMGUfLn3qCxkNtJ&#10;8yEHHy8cEntWjEnnAeaNx3Y6cdKOUlSG3Ki9tSkhwM5rn7nS5beYtHamQ7Wzubqa6lrWPyuO+MVW&#10;ezE42hR8p+8x5rGUbFRkYvhyMW03nSrj/ZJ5+nNdv4YmtTcZJ+bphq5SeCPPl+X823jNXtEMtiFj&#10;V2bEe1WDda5ZM6oy0O11O4WC1OBtYA/dNcpf3kU0y+XK3px97PpUmo6xdSKSxkX5c/N9MVjW6v8A&#10;aTI0xbIx83buTQmW5HR6NMkMeHZuB0qzNcjGZZMbucbvSodOty8YcBt3qO/1p7w+ZKQRhQflwvFW&#10;ZNjZo2vF88hgOy1lXtsvm+YW+6fWttmjWPBY4HuM1i6wflYrKq9eorWKJ5jF1SX5tsMrbf8AZUYP&#10;1qosyxBUIZmIP3l4q5LAzbkCltp+8tUpbnEmTLlscrs5+ldMSb3KdytyhZopV5faV3kcd6qxS7D5&#10;U33egZmH5VcvJY1OHJ2lssjY49apJ5TyeUkCoQuWhUZ/XoKcogPn02SFFADLvTKrHwPpzTre0it1&#10;UhNv7zJVu/qatW8L3JEzux/uqxzipIrGV2XzfmZRx8ucCsZIFEyb60LxrtZxGT/FjJ56VT1GAhPl&#10;PzbccnpXTTaesg2gHp3XgVmarYSWysxh+XknC5xTUg5TkbuUq+wfebhtp4rofBWmGWfzDApLYHt+&#10;tZN5aulxG6xKPmya7rwRpchcSTKy8427e/rRKehKjqdzoNrHBaLaq+7lRjsMVdivUjGcnO3c2fri&#10;obdHWFYWZfvf3cbasJD5cufLXG3HH+e9cVTVnbTRVvNWl3lSeGGSwYbR/kVDa3nnz/vHPyn5eeDU&#10;mpwr5jDy9o9NtVYYH85TCrH5gPlHasZQOjoa9s8zjG5cjjAPGK0bQgjc+Gx/FWdbRNFFvV2+ZsYC&#10;9frTlvXiJ5ZQH42r+tT8OpBf1Gd5INsbmNT/AM8/8+tTaIkp2tcHd3+Y85/CqcE7TDEq7hnr6Vfs&#10;w0JyH+U8jPUir5tDM1IbpbYFF8wje2G3D8BVq1aW7HmeW3y9cDrWN50V2yqDtCnO5W5NW7a8+yS7&#10;reRsYwFyeaEBZvLPcP3wZec7R2rPeFsF2C7sHCn/AAqa+1drkE+Z95fug9DVKS8llYHHQAf8CrRS&#10;MzS0+bEQXfux/CG4HtWn5cDr5i7h8uAGbNZNsNsWWbLbTu21YhlnC4LdBwAOlROWhpGRanleMbyG&#10;XJxtz1rKubqWWUmOQ/MufmPStBI55Hw25u4Gc4/Cq0mnx7mYbxhsMsiYOPpWS1L5gsI97h5W+bJ+&#10;8TVm+mt1tPJjf5jGQWToDUZdIhlUzjis27uhcIywk9ThRT5SW7nnvxGsobm3dUVdyr94twcV4jrO&#10;hx2F7IY7RdzsxBXHzZr3XxvEYY5ZZ+yk7FHXivK/Eaw/aoyIseauQWX7vpzXVRMJblz4f2zRmAiL&#10;btx8ueOnP616BaacZ4/Nd/X71ee+EbiZiI0YJsmI6ds9M16Zoat5XmN8y7gu3d/StnYzuyOHTI1R&#10;IjD8v6/nWxp8Rzj+8c+lPgtI13NKy7cfKNverNpAfPUwhcDrvHFYyZUYl63EcAHl+mRWhahBFujB&#10;3MvVV6fX8KihtE25Pyr2qyrRrCI89axe5oEbSHcIwy/vMN6Lxmp4IGnLGX0x/wDXpg8lkaXG0tg7&#10;iPvY7YFXrHMjlVhAx321pEmK1Kr6YU4jL/L/AA54qszW9jL9okHzKuMHr16itySHfHhGVf8AZ6Zr&#10;G1OwaSLdISvXOeao06Fy31NiFVZm27ePm+9mta21FnRdrMxx3X9K5PT2IKoWyV6Cug0+62fJuI5+&#10;YL1oJNNJjcsYx/d4q2CpO9cdOi9+Kp2xQ/vE/hxzt7VaWWOJAyNjHXNVyomQT2/mW2+M7e7Vl3Ep&#10;Q5UM5XqOgarstwmPlJbuWz05pjRpP+8K7mxlu9LlRUQ0vUWlTzmZc/3fSrlvcxTuUjIVdv8ACB1r&#10;IMTx3JljHX2ximG/+z7iDt9WFYyiPnNK9hiLYLsw4zluDWTfRxwMdm3uMt2qT7Y8kRlbcxLfKvpV&#10;GaWQXRZ5D93GB0pRgKUtCO4hEzEGQfN95U9PSoX0h0TzGH3Vx6cVcgVZD5soG488VctkSRCXHyr3&#10;qnoZ8xzdxDLDnJbb97fnOB6VTV7mRt0ZZe+1evtXTXEFvcbo1KsWXgDt71nvYW1s+3G1vL67eoqY&#10;stJFWxvLqQeW8TKFGcx9Wq/A7xptiTd/12OCT+FPt9NYxYX33HdgCnNpsip/rFX+6BT5gcSlfXds&#10;E+aRm2tkKvY+v50x9WkuSrOF2ovzMD1+tR3NrcIWCRj7rHP1qjFCkTyRywybtwOc/KoxQmLlNq2v&#10;VQlVdl74U1YW9mP+pDf7x7muVbU/sl6sWJMMpKyDnkHpWzb3myEyiQn5uzfdp9R8prxzSlBI5X/P&#10;rV6CRQu1ZGHy/KFPBrFttSjL73jkbP8ABxVyxuUVlMu77uFU9K0HY0AsYDBVbc3ORginK/lI0zq2&#10;T12d6jWaM8B9uF6MMY9qmW3a5iAwRznaT29alysNGPqN8ry+Uke3bgtJurKuJcSPIyhVY547nNbe&#10;p6VEE8wqAVbsM5rHmyVaNB07nis+YUomPrF4wld2dl3NkLnoKyF1KSR1tUnkwW/v1qarbPIDHNOu&#10;W+7kfoKzrXw7LJc53ryPvdQRmtI7nPOJ3/gWRBHvEiqykBt/U131hNJJbb3Tbz8n+7XCeDLRIYYz&#10;K/y7gfm6kCu1s3JjUEL6DDdq9GjscstGXYn3oFbd97ALVYQFY8bWZR3yPwqvBC2dpT5uv0q9bw5U&#10;7j91q3exnzCr5Zj84gbT/eqKYI5XC9OeeaUb3wMdd3H8PsfrSyMEG3Z9CtFgSI41Rhvc8t+lO2JI&#10;8gkfO8qee2B2ptuGlHK7fdu9OhG2XO5v9ndVqJQSW/ktuP4j+tSQSplUQNliMUoM82DcLz02qtKk&#10;Rh+UDa3Ueoq/ZmctSPUUlZf3jFeD/FWbFAIZm2yfMoHrnnoa1riSIjJB+Xorc1VmdVJkjEYZhhj6&#10;46VPwk8qKOqQRXFuI3U/uVzwOfwrm7nTYLudZFjbaW3ZZcV1ktusuZHAXdydtZt9piLN5ccx4IB9&#10;sUe25Q9kVNM0tYl3rCMD731zTNWUxxM8aASBsKRwSPStyyVFj27du79ao65bxGEg7VVm+8e/FdFO&#10;pzHPUjynn+uXrj5p33KrY+YVzv2yaQ+RK/yqxDcdRXV6/pIuFZ0WTbxlVxt47n/CuSns5hftG6FV&#10;3Z5U8g12paHHLcr3/hyz1W2ZJbTduXbs29K8z8a/BWKSSS8i09Fmxjdt5/PFe8aDoskpWTyfvVrT&#10;+E0uIlLwnqcblrixKN6E3DU+N9T+Hl1YvJCluWj8tfMzwDj0qjZaGLVwlyPJbzDtjKkhh9fpmvqz&#10;xV8H45kkn0+yjZm5Uqv+NeReLvhxdWTeRNCylZPm3DBH0rxalOSPZo1lI4J9MhSNXk8xu6rJk8Vo&#10;adbQXK+fEkaoPuhYtp+h9RVux0K4gcidD948K5zx3xWnb2khVbi5UR46MvVvbHvWGqPQhJMpw6MP&#10;tHkRRDcVLM/IHAq1a6aY3USOOVyApOG9Cfer1hYvk+Y3X+91rQtrRnQxxqu7GVSRcZ9hWbKmomdZ&#10;2lvI7Yg2sy5VmHIYVs6XbmEyWjqoDY2ttwf/AK1MtdD1GdxNcrEqqv3VY7t1atrZSFmRlw4VccZ7&#10;+tS2Y9SO20Wznudk8IkdW+Vu4yPWt/R9LS2XdM3WQeWseOnoffNNtLU87GxuYfw8mr9vNbI6IXG5&#10;s4+XtmspFFmLT7aXmYZK+vTPr7U+JljLW8UKsvXarEDjpmm2MMbQyHzj1y3ykZGemasW0CFpGDLu&#10;Y4bLUio7kc0MtxtSQKvzZ+WToMfrUItppZDFJM+FOSOMD3q47yqGWXcf4V2r91aptKqSfaFibdtx&#10;z6e9aLcolt1jibyx820fdK4xVmyBezkeR2LhflD9AP7orPKwS3iyIHEoP7yTkZz2q9bJMrbN5KnJ&#10;9uuMfWnKwA5lkZznO6Pb97se1OSy3Mvm/Kdnv1qQC2jla0kkYyNgjcAoHsKeFER3RS7tzfdVfu+1&#10;YicSIkwDA8sZ6bs8fSo5bcXkKv5KsfvfMvT/AOvVja85DhPm6Ngcn86FVbG33GNnJbDKp+7npT5i&#10;eo3T13ojLGzZT5l9K2LKRVRFhUru9+tVLCxjRv3owxVh8ueavwQL5ShlUkrhVHaspamsSwo3wszL&#10;tXcAw3ZK1J9lX/ntH/38qOKRZMfLt3AiTEeD/wDXqv8AaIv+eX/joqUij8M5S7LsZxj2NRoFilyz&#10;t/SpPlAww/3qilid13qe+Olfecp849x0kwYbFC+9RROhOcU63UFv3nX3HWpJrEQjcX/h/Kq5RoZF&#10;F83mA/L/ABDPINTJC0m5gqs3UhRTBE27CPjd1bFTJIYl3JvXdkZHWgbQ2NNr7mX2yO31qZZHm6h/&#10;l44PNRRtMfvBe23Aq5HAyQfIF/PFZzHGOow2oI3RgjC5y3rWjaF2ssyID8w/iqobhceURt3df4qb&#10;E0fmde+BnjNc7kehh6PMwuZZRPiL7vXg9q19IuGuSA8ZXae/eoIreCKLzdm7696uWkquu4K33sbf&#10;Ssz6PC0fd1LV1bRmNZURvmyN2elaPh20dZFUsGw38R5ziq0JWRFSQMV9l4Fb/hawW4nQbm5fdx7V&#10;LidcqcYq57d8D4IbS6tVktt7fKO2B0zX6K/siaZG9lbtEm0mYBPlzxX59/CKxtYr2JoirbsBW5yu&#10;e34V+ln7EelNd6fp98i5C/d9BUVJcqR83jZc9ax9q/DzTnsPD8aMBnqW9au6mFZGd2IKsRg/56Va&#10;0azSPS44o0OBH/F2qjrIkDkE/wC9jv7Vl1OORlXcfn8Rjp1akSEKmwnoM/KO9WILQSnc0QODlVb/&#10;AAp8tjIHwwOP7tHMSU30dJcyTx5+bPB6ZqC60RCoIj/wrYHzJtVf4fm71Vmtz5rHccdNtSTIwW8K&#10;WjudyLt2kMStaFvpNrbpthRVBAq4EXAVhnHHSmbds3zv8v8AdWgkqXQyGRRhcH+Hp6Vl6zMvksrB&#10;T8oBUDgtit2+kiMeVTvzurB1hcqxAH0qt2Js8G/aAa5WxmjhX5GHGex+tfEPjlWn12RTC/7uVuVU&#10;HJNfdXx9cDQriXy/mUnbntXwf4q1VpPENxDI0bL5rbir/MMHiiIqcbtmebC3e38yX7wUn5vXFZMk&#10;srTRxzRIV8whtoxyBxn1rUe+Rf3jDgZLZbgcdPeoX+yiNpY05UgMG55qpSK5bBbRW8l1ukkVf3WA&#10;v8X1p8hke4CDaP7q1SsrSU3EjiZcL90sp5z2q4ivaz4L/e5jXGcmp5xWRaktmhOWZGw38JOBTorm&#10;5VdwXdjj94eAPWoxebY2Mh+X7vC9cVpaVHazwLKF+8vy84xVRMpfERw+cV3p2yPvYBqS31GVrtYZ&#10;mb72Pve3FaUCWsu23jXcW4bJ6UxNHiW5a48rd3AAHHtW8TPmLVhdosm+fmQcrIvXGa6/w4+Mys3z&#10;TTbnc9Wbpz78Vy1tbqqrIybeuNoORXSeHraKEiZ1k7FfNkz1qJRCL5j0Pw3qSpbq0nzL/CxxXRR3&#10;EZVnQFlVM4HrXB6dPHb7FBXcrYxXR6beM67VYfMOd3fmpWmhukdDBdwtkxJgDA6dTVpLeKRWKoNx&#10;53cVlWdwIkDb9zEHcP7v+RWjZzgoT/ePy0+YRJPbxIvmKVYH73rUC6WZMHaNvTn1qeOUu4MnTkbS&#10;Ksl1WPKj3+lQBmf2THkNtzgYBA7VDJp7yIZdu1OnPGa2Ywkn3227f9rFVpW+zp5MTMo3dhndWhPK&#10;Yt1DKFLEryOpaoGcvuAx93GPStG+gdQEWLOc7QeCarxwgP8AvkVmVcE85A9fepkacpAJGij8xuVb&#10;HQ5Oc1PFeKimOVsPjGV65zUU0QTBZtxDZHHbtUFxKYk8xOqjjcM4o5R8poi7G35n3fpUEkq7SmSR&#10;2+aqKSTvHuA2ttyN3FNjunRvJeTd83HFTyonUuM8SSKVzt/u44q5bfvDuLKGXjryazJrrbtUjnt6&#10;Va0t57m4Ebfd6bj3+lUtho73wXBv2tH0z1/Cu8sLa7lRfIbb/e9q5TwLaxqkYjVvVt3evTvDOlwz&#10;QeYU+8PmUVjU1NlEf4UsLsXiyFW2g/Nk9RXWTXCRKWVP4e1VbOyEQ3KMdOQKffyHy9qkDsMdaxSB&#10;7GVqMrs29wzbj1xWHq7ltvzfxAVsX7eWjTbSARwW74rn57hZ5Gh3fxdvWqMJFeILcPgr0O379Dq0&#10;Z2kDr931qS3iZYS+zv2pwmHllDt8zpkjk0EcxHbOUYhVbaAfwp0sez5wq5b+LvQ7JG/mgjlc4B/O&#10;gS/xyMuN3VqUjOUrjTauyeYZFG3+L1ojmaOPy5SPm6cdakWRXi2lff5arzJnajE+rZ4NQKI7cR85&#10;bd64WoZJuMI7f0NOllz8ikfdGd3eoCT94AVtGLkVJ2RWmncSmONf4eG9qpXql0JXv0q6ytInlrwQ&#10;fvU6206WU7BuzuyNvQ13U6Dkckp8px+qWlzPNlV3BuGqK18KzyyrMsGSQf4a9Bi8HI6hnhHzN8v9&#10;a0BoWn2USswC4+7ntXZHC+QvrFji9P8ACUkIWWRP4h75Fa1vpaomCMN/Dx15roGsUj2sq9f7vSmN&#10;Yxh94J46+1P2EYj9u5GE2kLn96OxxzUMtnGdyquT+hrfu0i2q7K25f7q54qt/ZyswWMEjp9KwlZF&#10;RvIwZbBoHVgF/wB2oUgkLY2+3y10UuiSS/I5AZmwMnpmrtj4LmYjzBn5eW3cVzyka8pzUWk+eSwX&#10;vndnNTJoT7toRehPP9K7GDwt5XziJRnkkLU6eGlmTzNuP3fBYVyykbxicSdJMf3Y2Hy5Ib+dV5NP&#10;kcY/753V6F/wjKPHseFfx71VuPCSqmEib7v3W6VHMacpwDaQwlIdefTtTzpoVAHiUrt79a7S58LF&#10;FyIySFzux7VXHh0PDl16DO0L1pcxSicHfaQ3BxuB5rNn0lwN4i69eK9Hn8OIrDzIlO3nbtrNvfDh&#10;LEL/AHv4v6VnzWHyI85u9LZxu+bc33vwphsmQZGQB947uv4V2l34cmL7gjH+7mqN54auER2SDaFV&#10;e3PJNVzSHyR7HJS27OmJVyMY+7UMiGI8ndnsa6J9ElQM0inB5X5e/rWdd6cyjcisvZsr0qPaS5iZ&#10;QiUYo2aUH8cU65Uo3OF/u471JLDLGciNhz/dps8bS4VjyDn61vTrSMJUokSIXGGG3J+XdUM4l+YM&#10;2057VZWI7cN93OcU1kKJuC7mAyM4reNdnPLDwl0HWMsqnzPM787m6itCDUJIVAErHb1296y0mZSV&#10;lXC9NwFO2XBfLFgoP3QOtX7eXUj6rTRvxeJbyMKUuJFPP3a1bPx9qSrs+0sfl+7yPzrk4wC4O5uD&#10;0z1qZh5IJU7u5O6p+sSuV7CJ3lh8VL+IbMMrcEYclVPfH1q5b/FW6uZNkkhI67t2a89ScyRtsb5u&#10;vTrTZ714c+UG9PrW1PEzOStg4T6HoVx47Fw++Rl59GyBUcXia2ZVfK/MuevvXnsGqSqcySfRVP8A&#10;OnLrM7HBfAwcD+7zXpUsY1ueNiMpjLoesaZr1tJFl5B83PXvV608TWKBcNuOfvdQK8f/ALYu4wyp&#10;LIN3+1imjxTfWyMIp32sy+YrN1Oa7I5nyo8efD/NK9j6G8N+I4ZJFBkYAdlau4ttVtZ4kWOTd6iv&#10;mDRPiFqVliRZPmVum7ge1dHZ/Gy6hmVCDx/CrfqazqZpTkdmHyOpB6H0B9khmXOVz9aw/E9ulvA2&#10;MfdrzjT/ANoFIn3XDlR32t1rM8W/H6wuLdw1w2dpCjriuOWLoy6npRy7EQWxl+PdXaPU2iVTujbq&#10;etdF8JNSkuPL85l8zAK4788/0ryXU/G0OrX+VkO4sNo3V6V8Gr1ZbtUCs25VUN/dFcvtIy2OinRl&#10;F6o+hfDPEKqB/CK3ZCEjHH41g+FWcQKWHTjmtx2+TEhFbQ3OiWxCz8FiP1pY2V2yT/8AWqCR/nwD&#10;39asQRq3PcjNdCWhiXoHwuKeGTcSo+tMRTswRjP86kCDG0j8amRtEa5JXJTA7e9VbkAjBX6VeVcJ&#10;gj6VTuCQ3C8ZwazLIViTHzZqtPhTyTVkvtLIT7ZqnMyMcgcdKDKoirdncpGPbjtVPzDG+1u3fNXH&#10;TDZY7vpVS5RSSwx+VaHPJe8SiVHQgHHv60W6/vN4QVVVmXOT3q1YSBnVPbHXvWcmbUzf0tV8lWel&#10;8Q3a2mkzTI/SPhc07TwGjHHt+NYfxP1MaX4duPn+YxYz6VBvzHxb+2b4mj1LxRbabnLxMZcL2BBH&#10;8jXkvhqIyyIwGE3Y9sDpWl8fPFaax8Q7hPPYtGPL+93qHwTai4gVoh27isZXOaEpSkdJbMFhVG27&#10;SOlSWbvdS7EVvvZHp065prukWIAMn1q7o8JMyhRnnptpLWR6lFnQafA1tb/MuflBaqWvSq0Rjzt+&#10;bC8962CiRafsQbSntXO61cQc7nXdH29666ZpLU53Wf3yEiVgd35+1ZjSNA6rM33uMj1xU+q3Uytl&#10;8tnrjoKrRqCm52JxnvXTEzElXGSp4DfpShMWqru9i2eKQAKxDnkN1Vf0p3kgglZWkDKMK2Bx9KkB&#10;jhblQQGA6bdtL5TbWILYXjpUNyHhkIWf5j95V6U6G7G3yRH94ZBrRGctyaV0aNM7WKt2qF8yNiNs&#10;dzinicfdZeRzytOt0RyTn2+XqaaYnsPtpAm6NWB6HaatW7vhgo+UZ5qpEgdN3VT68GrVmCybAVyz&#10;fw54rVAixaCBXOVDN1AxTHZVA3E7VzubvT1SONdgcsOn0qLzIZdyDJLd2qZR0GTWUi+oOVxwf1q1&#10;vUZBZff1FZsUywSfK3/juamleK4fYkhTuNvf61jJWCSZM7K25k3fU1m3mMFg+O496J3eOUJ5zAH5&#10;uVxn24qG4mlRlTGT5ZZsc98YrSBi/iI5CijaYt2eV7iiODfj5cfN83PSpBtdOUO4j5amsotp8xgu&#10;e9acxY1UPynbu3HBqSMKfmjJK45xUzJDkLxuX+7xTFGxtiDp/FuxRzEuIpSUnOPlPT2pscIklBQH&#10;cvGS361NHIx+UYbb/e5BqaDyl5CqNx/hFOMhjtvkgJv578062haeUEBtobNAH98/eXruq3pgR5gu&#10;znH50pOyLUT0T4bxQ2J811PPQds4rR8Z+ILiY+UI/l2kVm+F4ZEhDhQOhx3qrrt+ZLhkZfu1xS1k&#10;dMNImPfbLh8MoxnlexqneAeTll9foKtXDBn6cZzxWdfzlY2GCRjseRWkRTkZGouquQQvqKzZ7yNQ&#10;Ucg9fu9qt3aNnMkzE+rdqyLuQzFo2ZflbGBWljmctSSORWmDj7ob73pWhZuVIZMenHas20Q3DbVX&#10;leK1LGHI59TWFSRtAsA5/jxj1qOWRwnzfRcdaleMqnmb1KqcMoU9cdarSSq6/KxLDnp1rCxqiKWZ&#10;N64G09MnnNLGymXy0XBP92okhM0wZvw/h5qeG0B3OjdckNXXQiRUloXo0jUh927/AIFmtrSNQe1c&#10;SGT7p9KxdPhS4GCq/KuWwuMVZmlaP5QW+q17VDQ8nEas9r+E3j+UX0dpI+7JGDngDFeheO/BEXi/&#10;RGnZM7kzu28Cvmbwj4gutLvo7iOT7sgPzHtX0R8NviVFrtmtjcyY2oMhjye1e9hasZR5ZHz+MoSU&#10;uaJ8kftA/CaXSZ5pBZjGG+ZV6ivm3xp4ZeznkcRL97jHpX6W/Hv4bWuuWk11HbBt0ecbTx+VfF/x&#10;f+HTQ3UpktxGdxTcq14GcZetakT3MpxzlFU5dDwKJUidlkGyRm6Hvn0rRsLRZIyeOuPwpfEWjPBO&#10;smPmj4VivXB61W0m7NrJ5FyWIZjj0NfE1qMr7H00Z3NeLTVLiRAA0bYUkZzTrjS2SR5ZAAyg4HBB&#10;9quWzZj82FxyMMu2pJmMrk+Sp3fnXJy8ptHUy0hO7BTa3APH9ahaLcN2WVd/QtWq8arBtQYJ9/6V&#10;Sa3aMNldy9V4z+FUVylT7SyvsQjphqdZ+VI7FnOW4Xio5AXcGCH5m5+n1qdY2t9zj1H/ANeg0jsT&#10;W1uhb/W/N1Zadc2bZzFzjrtYVCs4Em9t33cbQtWhc7o9oiXpyGxzQKRkzeartHltqx5b5fU4qrJA&#10;WbI3KcYY+tbV2kMRT94q7sZjqpLas7t5SqsZP8PJz6VS3IW5Qto/LuhJJJvXdn7x49q0ra9mnOFw&#10;ozxmmpZx3G3YWHzAE7fvY71ZhsArB4yT7hau4SiSq7Nb4kkC7uV+brTkiAi2K3zNxTnjxHny1Yj7&#10;oZantktxB5jj5lXcygcrUSM1Ex7qELcASdmwauaXbLMNzNu74C8Cp762jwueTuHzbegpljcLbt9z&#10;Cjp6nmuWVO50R7EV/pxAG1WwvRV7ZqnZ2zpJl9zNz97oa3LvZLFmMru/2+1Y927Fy0C/MACecZ9q&#10;z5WjVao3tOeSKILK+N2OB3qaa7iiGF+b5fus3T8Kx49UzEonQDb0zmkivTNllB29PmIraESGrFqW&#10;5jeRogu3ac/N34rMurm2ES/aFDetGr38MK8y7W7nsfpXHaz4sEZObjp8vzVsYyNLUtUTT9sUaL8x&#10;/vf57Vz2q+I47hwFkbcV4ZWxWPe63NfTeeszbVYkbv8ACqs0gJ8zP3uVFXESkaw1N5EYO3JP3m60&#10;6w1NvM5G08bt3PfgflWL5rM3nHhi3PtxVy0vEhXzZSM7fmb371pdD5jqLa+8sGSTnj92KvNrMMOF&#10;QMfl+Tb16Vx8OqyyyeaZ4yrHCrtPI9asS3BZlkiZxJuADE9B3NZSLidloc8Gq7WZmI28NI38XpWp&#10;e+GjJGzPDGVzncr8Y9K4nStZmtrpf3qttH8f867Pw/4oF3D9nlVGj/ibPQ/4VHKWYk/hcvJ8lujd&#10;st1x6V1XhvTntE/ebm6AfNmpLYxXTKPIjwv/ADzYkY9ea0NNjIkARP4vToKhx0I6l6xt5Z5dsEOd&#10;vH41rtoN5NFuWNn3MBtB5NW9AtERVkCt69BtrSkuo7XcoI39D7d6ylE6acjjtY068t/3flHc24FW&#10;6hfXiotMaNB8/wDCu1mX+da2pXsUshV0wG4VvWs8eVE32dF+Uc/U1hI6FImxl0UE7WU9PWmSomPk&#10;b+HHFMeZhlSx7nkUJIrKqD68ViJk0cYO0R4bAy1WUu2RBC7KV6c1UK/IPLKr/F35zUd80hQCFuG5&#10;3VpFEOxpRziIKsBUdeT9abLeTQFlaVd/I+U9BWRBev8AcyzMGx14qUy4Xe7DOMfMxokSXDdugEjt&#10;0ORz0FWLG6WVjtGWKgsx6fWsedmfbmUKvA5brUkF1GGaOIqNvJJqY3ZmzprW4LKzREDbwc9D6Vbh&#10;uIh8srcE/K1c5Z3zQyAmTO44x6itSK+Q2+HT5gvI3AYq2gjdF6/vY4I8A/dXrVebUo5IRJFcHdwE&#10;3N19qq3jFgElZskZ9unas0XRhhaV0+6uQuOc5qYxKcjblv5TEUeRM9cn1qi1zHsxHj0Dr2rGm1aW&#10;4uUZH+USZZfbHT86kuJGVQWkbgnd83FXy2CL1Mnxrc2xRnmmX5vX1rzHWPJ8ySVULAnHzDrXeeL4&#10;5Li3Pky/NtI+nvXnHiGd7NpIxMcKo3Dd19aqOj0CUSz4ZnW2cxIOFkJPy56132iak7MA0o7FR6V5&#10;ToWqsJ1kQNiRiu37vbrXoXhW5WfndyByMcD/ABrTmZjGJ6Bp8kdzs80dOpU1prCFG9I89cbenSsL&#10;QySyhgTu/KuijdmVYwvOD91al7HTGNkM/tUxJ5LxsrKPl9/eqU+tTqdnmHrxlun1q5qk8Ji2BBhf&#10;vfLzmsG/uIEPzuVVvl+ZehrNK7FKOpu2WqxuoVH3sABgHp7VuWF452oycHJ3CTj3rhbG4MIKM2Ax&#10;wu7r9a3LbWxZ7Q+W/uhskfnW0Y2MztknhK4mG4d1xVK/ijZ2UFfLPpxise016NTlLjd8o27uwzVi&#10;fW7fgSnl8heevf8ACgpK42axjjn8xQvBq5p4JfzwG27STurKGrQO+1JPlzy3UCrsWpxADZcK2OMK&#10;uKaQcuhuRTeVllIHHNV5tTdFMQ/i55bGBWbNrUaksWf2CjmqN9rQljWIEfdwrMuG6UmybGqNTkZ9&#10;q8/NztbG33q3FqgEaoW3ZON6965eDWNuxXP3+GY8VatdYg2sFcccdO9SB1MLRsCZG79fWqeoWqzZ&#10;3XDKu75Sqjn2rKTW4djFpNqx8/ep02uTzttt4/Mbcqjnq3rUyIkW7aSK3byTMWZRlvmyRmoLozgq&#10;ZSx2k/Q0ssMcSbiyl2OG46VBJqaND5Z5bBK1USJFefVWh5X7vZU61ZsdV81wGGCVIDfWqhWGVsyZ&#10;G4Z9qu2VnGzEKQp6Y96UxxVy+tjJ5ar5uFbapVfao5NPVJfPzny2z7YqxbMQhglK427eatIYbdVw&#10;hPygYbtWB0xiPt7eO4iDNGvOCeOuKJbO3iDNJuyvC/LxVm3WN8MqNtXkBTxUV5IozH823d83OMVn&#10;zajaM67skdWmKrtX5eOv/wCqsHWLaNWYwgfxKW6ZIHT6Vu32oxRfuvQYY8VjanMtzHlcqeflbua2&#10;iI5m6guHmxIgSOPhVHUnufpWjZ2jkbw+F6+X6etVz5gn2T7WYfe2tWnZ3MEUPl7WOQcZX7tWA1nl&#10;TbGEbcWy3z8bQKljlu43yd23+JWbhSalt7aC+GNuWYYZmI45qxHZQ2p+zvEv/fW78aq5lzE1tPcF&#10;VZ2+REwqls/jWpFqAhQG4Zd23IbGaz4XhicHBbCglfxou5o45Q/mZ+XjHTFZsZoXl1G8Kxl9xZs/&#10;XisG/iaWbCnvkg9D7U6e9kaYMJQu1enf8qpXuoXEymONMbTy3rStY0QkdqJCWl2jjOCelF3eQwSb&#10;VKj93n5R0rNl1J4ywJP+yawtT8Q3hvGgVx8rL8vt6e9bU3qRKNz0HwtqKO6ooCtuAk7nPtXe2BMl&#10;ssILYDYbbxkY615n8OZGvG81mZS65b5emK9J0pVRFJ3Z2kK3qfpXqU46XPPqGzbKZMKm37o3bqcd&#10;8JZyB975R61UjebcBhueN3pVxG+UEjcxyfmbH51pY5gIEMO8r82D+RptowuH+baQrY3LmnBpLhMM&#10;FC98sTxUtsy2w2qT8wG3HQ1XKUmRo3mPt2j/AID0+tP+zrHJvfD5UfLu6c1LmJX8+JvlZcBfoetM&#10;i6q8i7vl+ZaomUhyxF+XlX72OD68065fafNX+Ho27tVdXkRdpP3mB+93pxEiqozt5+uKrmJ5ivqT&#10;vbA5YZ25XvuHasqTVoxMpVVXcTlR3/OpfEN3OYtsjsxCgbm61zVtczSai2+PzAo+Xdzj/GnyXQcy&#10;OttpWlhwpYfToKju2KOSq7t33maodNvPKXKrwq5KMtTSSwzpviYnaw+U87q5KlOSLjOLKs+ZUUY+&#10;ZT8rdjVPUI7jUIGV5W44O3jB/wDr1pCMAMhXbt7t0pYJliTM8Yk29Fx0/OqoycWRU94yx4dcRFrq&#10;PnHG1vu+/FRf8K9hvV3Kvzbsqyt8uO+RXW6ZNY2x2NFs+XcN3bnp9a14xYylWUKNx7LXoKt7pzKm&#10;rnn8ehiB9qWm0DIyq8MSOtaUUCCPEv3V46c11VxpNuV3RLtPPHY1knTyZT5nKqPTnmsZyuaxpxM+&#10;bR4ZLf5eNy8hutcn4z+HsOtRtP8AYo2kOAXz2/rXdRRh1CM33RhuevNNjghl3KV+XcflHWueUTop&#10;+6fOPir4bXFq8sTWfk+W2eOPxFcvqfhy9jP7pV3JncrZ2svY9OtfUGq+FLHUyzTIGxz90VxviT4Y&#10;274vbO3VdpIbcSDnsfeuOpBHZTqniMOkyRJHI6r93KnzOv4dqvR285WMI4V87Q3da6DW/D91bBkg&#10;t1YLzzHgHtVMafNhlgRCxAI3SZw1cUo6nTGpzDUtbl4VMEuf+ehbrVqwt32NG6xyFWG4iQ7h+BFa&#10;Ftp0IG2V8SAk5Xp0FSQQIGyyeYynB6/rUuIxunw7juSI7kHy7h0q4sfyKDlNuWz/ABZ/HtUelNJ9&#10;peTyfl42ls447CpJoBGjKJfmLM33j3OcVhIBYhKgDfPtydxboeKfHKkT4JGM/N6mnWyb7fzWlzub&#10;cqD6dKr71WVpN64z0Zc49vaiO5pGJoENLH5nHy9Qap3P2Ty9kfLbsr5fAFV31kjfEHO5iDtVTwKb&#10;JP5sTLFGw4zyuPyrYBzOQ/yp/ED859O9aFjO5jzMNxPLKDwfSqMbI8Ih6MeDuXnpVy1h/cY/D5u/&#10;tWMmBYcZtklJAMZ+63v70+WSN4RIoCFv7rcfhS2Z8wSBioK9M8rn0xVeSIMnmStIN33VVflX/Cs2&#10;ypMsHa6F9zryD6Zpse+ec8/eODu9qbaTCCFrh0MiqVCLt5INWLdZHZiIvl3f3elRzIziXoLe4aPI&#10;U8rlOe9TWqzPJmWfy9rfLCFB/EmkgnWOCO3CLuVcb14J+tLDDHNctMJjgxldrHGDn19RVo0uiwsS&#10;D5Ilbd1fg4zntUP2Ef8APrJ+RqYIIj5SzKxT7oWTk8d6Nuof3z/31UhzH4XwgSDaV5Hf1p2V37WQ&#10;7c4+anqpErOm1Q3b+GkcrN+8Detfecx87FSKksOZcrJ+lJcRu/EbH5hyKlKNvEePm253bulTxW0k&#10;g2ucLtzu29aOcpRbIYVMILSJ0xnk/wBKdDbyTTiUrwfuqfSrSWSl/wB6qMOg8xiKbckxj7i/7u4/&#10;p6Vm5HRCjKQ12UMpVR6nPejeYhwp+6flY55oM1xJGIUPy7QOOc/jRLbXQiwA31HasKkzvo4Ocug1&#10;EmO1mGFbndu681NJBKpA27s+oNWILIyQbwPbbirVr57Dydv3v4W5rnlUVz3MPgWiG2d0Cgx7gfu5&#10;HSr9lE3m5JPdjzT7bShK2D3OMVoQaREgMBjJyvPH9aj2p6saXs0W9ItkYKgTOe+c12/hDRDBKr3E&#10;bL/ur1Fc74RsXWZVljwFJ/lXoOlRRDy4pV9BtLdB9aFK5x4iryxPU/g7bJda7CoVdmV3K3Ga/T79&#10;iXTNmg2/lQhVikEa56GvzN+BGmRxawkvlQmQYGckkc1+on7GsbQ2drBH91oVc7R/FWdV3aR85X+O&#10;59jWdtt06OWRx84GfbjpVG501rh8sc5rW0wFrKLcjL+7H8PfFPkijjA3KP8AvnrTsc0jKh0gRR4U&#10;fdH3ttV7q03Ebep4x0raeHaWdc+mKqtEpkaUnDYwDioM7mDdQCEYQ9vm2ms+4Msb8Z9etbmo2TK/&#10;m5XHT6ise+CNzGF2isyb3K8dyztubsfmp08bF9xOAe3rTYYRI2FHHtUxRgNnmD7uKqLAp3UZwDHt&#10;6469qx9VRnXfjhR19a2pIyGw6D/gNZOuyrDE0ir0x07VpEl7ninx3EX9mzTomVIPyNgg5H6V8AeP&#10;NMTTPEOoShRtaZn+pJzmvvr45zpLp90kQDfu2K/N1NfBvxTX7Rrd9bbd22Tl1PXPb8K0jrsOMuU5&#10;59rFQk7ZxhgVB2+9SxozqR9tkbadzN/e9ves+1s4oI2MbYbdxvfIz9Knacq7Qlwr7htUjpn09qUo&#10;uwSlctxxbGUspDKcx7fukkcA0+ee5zH5yZ4257CooHuArRTPxjaAeCfer8dvNI22OJcbcff5+tYW&#10;ZHN0KgD2oZIWZm2k5VunPSprK7YybraRcfedV7+1Mu9Pa25iu41bn5ps4HvxU9laW/7mXajyBADs&#10;z/n8a0i2VyGjbXbQYkG0ttzhv51dsdRZ5c5VWJyWrHnJWSPPzYBBx3NWlTykMqDJVfxPtWkbmcqZ&#10;0VrdrNtUyZ2j16nvWzpmoOgjU7pF4DLxnrXFWV20MK7DgL0/OtnTNRDr5279etOTKjTPRNLu4xOl&#10;ulycYyen5V0GkyMkqqG+XllPsO35155pniNY1VN+NxyPYV1OlayCu/7QqbVJXdkg+386g0OzjIjw&#10;zvwvO71rStSxTJPUZ+lYOkalDPGwclUUDcvbmui0tojGWx2+QNzQTIc8kmSzZGVAx6HNSLNI0bQj&#10;+VKIX8xi0jsGHyjHSpbePefkx97t9KHoESujSZbk/L1Ld6ZJdkkqA23AHTvV2SMKGTPT1qu1kjHc&#10;QAT/ABelTzGkSrPP5pLOpJVWI+lQmMP0K7cDafwqcwi3YJGzE872KilCzMNjc/Ln5ccUcxRnXFq8&#10;q9RuxnOTmmmxZI8bg3t3/wDr1duo/LXC4/4Eahk8yEDJbLfLlOcH0q4yGV5IVYYUtn+EL0quLVGk&#10;WXfg9QG9KsSRSzPuRCv6EVNbGALtmJCYJOehpORFij5EyksdrJnPPfir3hpHkugjq33cjrjrTnt7&#10;eS32Fyvf0rW8N6dumjkJ9wM9KnmC1z0LwPa8R7U+X+6O9enaBGYU2buGXHFcL4KtgQoUrx/d5Neh&#10;aRbLtUksvy56dKxcrmi2NgA+RuyenTdVK/YR7WRmGOoUZzVuV0SPy1P8PU1i6pfCDLt/CetBMijr&#10;OopHHg5OMkD0Nc6koefzIz97kmrmpTzzkxsn+9t4qGGxRFYY5Jz9KrlOeWoqSPu6fVt2CKeDyqsz&#10;MefmHJNNkRYl2o6sv95VNQsyMFjjb5gMkN1oexmTPlJAZMMpXC8UEsFZhu54UfhVcSMhXMeR26/n&#10;U8j/ALveG4AzmkLlFt2Y8Nj35psrspJkLNuX5d3OKLdUf52Ax1X/ABokBPHme+OKuNPmYN8pWcKp&#10;aVnI7AY7+tI0TBvlO49OelWBayzfKELY9e3vWjpWgST44+pH616mHwrkctWtYp6ZojXDZkAIzkba&#10;6Cx0CGG3yB+FaNjoKRRqgU8c/d6CtAWhCbVTHBGBH1r2KWHUTzZ1nIwmtjCGCr8q8LjtTGgabJU4&#10;OcnK54reOlB+Cn8P8XegaJGvJX/P+NVUSgghzSObeDI2oOC3GaZ/Z0iDlMDqWrqF0Zc4SP5d3+TV&#10;uw8L3LyxyRx8Fuy15detbY7qdKTOPg8OXF2+I1J3D+HoK2dN8BEJ5mxuefmFegaP4OlmKs8DcNlj&#10;t610dt4MSRQFh28fN8vWvKqVtdDvp07HlMXgFQ+Vtvm69K0IfCjxIoMHbpjoa9Pj8FcgGL8Wq3c+&#10;CYRZ5MK7s/w1zOpJm/KeTf8ACOPJIqGPr04qw3hEqvMHzbfeu5k8LtDdq7pwv8PrV1NFRx/q/mP8&#10;qnmLirHnEXhqSLqm4lvrSXHhpkGCo/CvQ5NFVd3ylfwqjeaRGSwIzUlHnd3oYjyoj7Z5rF1Gyisv&#10;3j7QFGB7V6Te6SjLjaQB+deWfFz+0bDT5ntusaM3A5PHFKTsKN3Kxi6hrtnby72kUjoMdc0+y1jT&#10;NRx5cmWPTdjmvnvWvG3ja7ujbtFMvzY2hcCu9+FkHiG4jhlnMjO/3tynC1nzHU6Litz1BtItz85j&#10;VhnowzmoJ9Fs5E2+WpC/d46U+a/mjP2did20Zp1pfGRjG6Nuz17U+YxcTHvfDKyK3l/N6bjkCsHV&#10;/CuQVWMMPr1r02LThcQ741UDjjbVG60QSnGzn6UC5WeVSeF5oiSYu4PysefwqvN4dkYjMarwa9Tf&#10;w2jHGz/vlfaqlx4TiILBU3f3WWmjGUTyybw+6v5UaNzxytIvhvMW1xwf1r0KTwt5Z8yaJVCtxz1q&#10;pc6Mu9iI+f4uK0UmZ2OAl0Zw2ZF4PQAUHR7iRNxBXtxXaf2CpGDDn2Zqjbw8VfeUYcdBTcmxqJx4&#10;0qYpuI/WmSQyynch+VuWFdXc6CUGVyD/AFqr/Y7grtXvgUczHKNjFhhnhGxs59VqG4tZGHzq3C5r&#10;ck04k7XzxwfaoruxIh4jUttx1qoyZm0jm2szhs7ucf8A66XCD5jGx71pXFptYsVA6Z61RmO4DI69&#10;1Naqo0Z+z5hsgDcD/gPvVgxxSrlox6gVkPeSRXH2cHhm/vVr6czzQKQvXt6UpVpBGhF7hBFGUxG2&#10;F3cVCsXl8oMHvtHarF46WZZU+ucVRN25JZTt78VyzrSN4UrPQo6tcTwIdkj7R125JAzXH+JL/Uov&#10;MZLpn5yp9a6zUXadN2Mbm27snmub1uONYJIzErbh8uT0rn9uzf2d0YGgeK7qDVVkByNw3byeOelf&#10;T/7P159r8mTeAzqCv1FfJJuI49YWOIYYP82O/rX07+zlqwhtra4cDcrfKNudwrrwtZyqJM5cRh+W&#10;N0fVfhtsQD27g1sv8ybm29Olcp4M1SK5jUGXll+VT1611T4cZTOCOOK9umzyakWiETRg9elWLUbu&#10;QW69arm2G7cR9eOtWEDBdqj6CuqOxzvmuaFsuUzjI/WnbuMDO6obZyq8Hp70ol2t8x9qUjSLJXYh&#10;eM1VuJuMbe2aseepHIaoGCSDeOntWRpuVGYbslfpUVyqCP8AHJxU1xGAeB39aglIPBP8JpoUtinJ&#10;Jn8PvVXkdCc7uM1YvEAHGeari1OMt6U3sYyWpC5zjnNXtNtC8gbC9KpMADsRueh9qv6OZFfazZx+&#10;VZyLjc27NCo2r/k15p+0f4l/svwhdRyzBflbPtxXpwxFbFyNuBjp7V8o/t6fEI6J4UvEhcGRhhV9&#10;c8VUUFSXJG58U6x4jk17xpeXsbbt10QjbugzxXovgi6kijQMG3KuM7uv+FeOeDy9xqstwwVt03T0&#10;NeyeELdUtACy9BlfSs6ysZ4ZczOiYQXo6uCRuOGxW54YtXhw5Lei+4rBiVRe+Wr/AMQ7dRXZaRao&#10;turMdv8AdFYx3PWjGxcv51htQu47mbJwa4nxBd7WYk/M1dFr92Y12tJwo/OuU1SdJy238d1d1PYo&#10;xLmSSbcHZj/eqOGNm+Vf4qmuQOiZJ/vdqW2hZPmH3uxxWvQnlIplML4Pcj7p9ajdpc74Qc9DVu4h&#10;3HkMp7elQzNHD8m4n5cknvVgyox3PgrzkCjhDiL6UT5D5PA91oBJQFT2596DJ7j1k+RvNbbuXrSx&#10;qWIEZ5LcZPP4VDLE0h25496t2fzfcGM8LntigRZtnMY5HzMzD12gd6FuwNskcjfVaazbmZX6Zz8p&#10;xzQyBTuC8dflqomiWhYZmlVmT5WJ7DBNV7dvvZHem3Elwg3o3Rcjd1ptrKSuwvuOATlfWr1sBIDI&#10;DuVBwx21ZSJmXfu5/wBntVdv3gMCvt3fxYqe3LRlUZvr7+9RK9wtchKtHJuIbJb73emXr+VH+8Xj&#10;IA5q3LcIXDsvSqmosj7kDhtpx93pmp1IcBkEbSsF6f1q5DsgG18+lR2lpJHErZU/UmpiFIy/B/hx&#10;RzC2I3wXzkZ9N1NlSVZVPmn6Y605nTJcL79KjLl14GOKqIE8T9iB0zVi1UjDMT+I/SoLVHYjK9DV&#10;qEgr8zH6VYBMk0sq4T5R69K2/DOnma/jXb2BU/wg1jiTzJVjRcf1rufhxojTnznh+62aznKxaVjq&#10;oLNdP0/eCCyrzu+lcn4iuY5HbafvcZ711vie5jtYPL+b7vO1dtcFqFwXl4b6ZFYRuwbsQo0iQN8v&#10;zL/ESaytTnPJz/8AX9q2Z5B5J2JXN6tOGlKo3O7nmuiMbIzk2ZeoTOOEYeoOf0qi8jP8yoTg5x7V&#10;JfOV4BG0+lV9wdvNiHzLyff2okyLSuaGmN5377O07iMr2q85uNytG21R+pqlZuYxnDZHc4rR+8MZ&#10;+u41yT3OiCY2SefZtzxjnFU4iTPtbdt6ZPfmrQyGbbICuPyqFUV33Z3fNxzSiaMJdqNtA/i/iNXN&#10;PjeRgpX71U5JULsm3PYfL3q/Ybkk3x9c56130YnPUkaaQm2DENuzgE1majK8bnY/3WzVz7WDETv+&#10;bIIA7c1k3c7zzMWBxyT6V6dO559R3kPh1IxsFzznBwe1d58OfHcunXUcS3PQg8npXnIwJSY9w4/C&#10;r2mXb2029TjuK7KcpROWUebc+utA1+Dxnpfk3ZViy7Qd3tXif7QHwp3NNdW1t8uT8wHtVz4VePpL&#10;BVia6X7qn73Oe9esazY2njHQm86NZfl5zweRXoSUcRS5ZHDyyw9TmR+cfxO8JPo0sjfZ+RnhfevL&#10;LtWtrlVct/d2/wBa+zvj58KvJnldrZdp3bWZcZAr5a+I3hSbT7zKR42/7PbNfHZngZUZN9D6HB4z&#10;2sbEfh258+2XzZ9wUYX5cYxWpLCEbMW3Kr95s85rmNDvUhkWF3G3PJHANdPDNG8ZO3H/AG0r5itB&#10;qR7tOVynKmwl3Ujt0ppAfaFTn+9Vy6i+0Nlm/CmJ5bcNx2+UdKxNrmetoIbg7yw4x90EDmn3cIZd&#10;xXj+EitWOGMxc/PgfNuqlqKY+dZFwv3h6ULcDLELLIVxuWTHQ9KsBVxnAXsMLipfmuo/kQ7hwNwx&#10;n8amEAt+NqthQfmPGaoJbFa4gkaLY6lvm+6P5037LnITOTyPrViUSIu5iNvd89abZHzEJyOfboaD&#10;MbFYvbN5vC/LjFTCEFd/TcMYX9akCyYGX3cUNLEFVk42/wB6q1sLmHJbGQZIGMZ+8TQ+YV+Z12/x&#10;bu1MWeQDKH/vnvUkVubmJixZfl+6xzmlqOMiNo45k3K4G5T0OM1F9ixJlPbj+lTSQSIWQHJ2gbR2&#10;+lOik8uXBBMgPy7jRKOhXMRfZkMbOBubbWfPA2SrqOv41sRxlWZZF69ctxUV1ZxyJkdOh4rBx1NI&#10;yZhyx3BXZtI56Zqrdag9hCMkZPBNXPEep2vhzTG1K8ukjjVcbm/x+leV6r8YvD2s3v2S0u/+Wny7&#10;m4P0raMXYtu5teJvGCqxhhmXbtxhmrjtTvJ70stvIduf738ql1qP7RaJOLhcP8zbY8/lWXbXLW6Z&#10;lXhf4WTB+tBjK5eiVtm8OVG37vcmnedJIcb8L5fyt2FUHvzsVfMbah4YDHPXFTW84ciCZWGBn7vA&#10;rSOplqjR0+4ljVVmZX7K20VNJbw3UzSu8m5OMhsLu9cd6o2t0odli/h4yRUd1eq9yIJHPyjePm9T&#10;jiqkiuY1oZQp2if7vOSOcVOMeb5ckp3MuVx3/wDrVkpJLEQxH8Py+Z35qzHfRhljmY5VSIwo6+or&#10;IpXuXPnjuM+aSx429q3vDd60E6IJPl6srZrn7OSP7QUMmefmLL0rQspJoGzHIVUN0L9a3pJdSmer&#10;eHbFdQCsjfLtHTjPtXTW2ltC6usP8X7wA8/WuH8B69Jbsqt821sLg8H3Ga9Ci1GK6tfMjlYt1+ZB&#10;/Ss6kRXuPgvEijaTzf8AgK8ZxVW81ma4YY+9uyF+lTWts5R1b69Kr3FosLb5DxgD3Jrnkax5iDyE&#10;uY9srHLABfm6c+1DiO3f7MVDL2fpUcr75QtqW3LVW5uT5m3zcsvtyPauaodMZF6V12llfHy9euKh&#10;80yzNDGw29Vb1qi99MAu4YGPTrTYL7cdwwMfyrOMQlLQ0nnXy9kbkt2Zv89KbPcqqbRKW77QvHFZ&#10;TaiisY2my2cKue2aX7ZIXK/Nt6fNWpHMXRJh1liMfy/j/k0q3DuAZG+ZuTxWers1z9nK/e5BVuKu&#10;TtJDHhZui5PTmhwciZSHCKYcMwyv3h2oWPa+7zctu7moY7xVb75z196ms3guJeRnJzn+6aqNInmZ&#10;JFdSwOJZJm24PykdatwzPOqOhHH3gWzkdc1HLaR4VnG75cjbxg1JEZbSLzII+eu3rkelKUSi/Hfb&#10;oVjmkOVUHcO9Zur3aPuEch3bvl+biq8+opGd0jMo54/oBWbe3DSOSkv3fbrmnGIFiGQRkr7/ADN6&#10;1dLtJFluRuz8x6ViwzSqglCsRtHy+tXYkkdPJ8zgt8w9KfKF7FPxHHHLanyJ5F+XJwvT2ryPxjcC&#10;CdlzuXkbuleta44W0wy8qpDKvUn0rxj4nTOreZDbyfMuD5jcL/8AXq6cdR81ylpmop5m4HPGTgV6&#10;Z4LfFvGyvy0fzKzda8F0TxLNp+pMqSrlsfe5xXs3gXXraaGMcN8vULn8/StJU7FxPTvD93yrM23v&#10;tx+tdFa31yVXaQy7tpZWrgtM1mESK32rCrkfezmur0TV7Zdm+XryK5ZFXZqXNvKwzIV3cnFZN3Y3&#10;MEbGNN3Q7R0X6V01tPZuoEhG4559KdcwQLG22HhQD9371SnqLU4mJLqKbdJGxXJHzZJIrYtHM6eU&#10;yc9lHarjx20s3nSRqu5sYb/61XtLtLKFdsjrtb16/StFLoIx7mOeyOdsn0GMiqN1qF3IVXDbS569&#10;R7Zrsl0S3uJtyKq7verA8HwSDBRY1b7rFjy30o5ibs4OO9cHbIW9Su0881oaVe3k743SKScbNvA+&#10;ldHJ8PFjn3mbO1sqAvyn1FX7DwfDakxoCctldo59qHLQOYwrXT7uWUH514wfarreHbiZf9Ruc/xG&#10;uss9EjjH3V/3mA4NaENhCrLLKke1uPvD09KzctSTzpfCN+Gbg8xgr32nOP5U8eFriBgJNyqfu7uh&#10;r0KaGwiXcka+i/4VVvbiwY/6vp93NUmTd3ODuNEuozjZn5flWrGnafPFMFCY6s3tXUT/AGBkEUab&#10;mPH0NV4RCsxgkjIVkyrK36YrGTHG7Mu4tJjZ+YwPfnGM1zN3K1tKxY/7pIOTXo32G3mjbO3d5ePb&#10;6D0rh/GWmRtc+XACScfNu4Aq6cmJwE024+0jEKFmVcs24cAdvertpeiGTZJPzj8z9aztFt2tB5bD&#10;5+u5W4xWitnmYNvCruB3bhz71cveHG6L0Es7nd6fwDoRVmGaf5fOT5l/hqK2kMYaM7WXqvHIqfzO&#10;+04xu49awkmbRkW2up7SLeDuXr8uT+FZ+q62iwEyfIdv97IJ9aL69lQCLDNu53NwMVg63IWQjd8o&#10;Ue5P4Uo0zOUiC716SV2Mz5y2T8vamvqCzRq6rlt3Oe/tWY6MZtqsreY2FVQcj3PpWpY2zBdvP3SG&#10;PYj1rZRsR7RlWRX/AIYxhefkXvUxneFSrc/KOOpq0YAFKoX+YY/+vVKY+TIqyMPv/wAP6UaXK5nI&#10;v2F4BCqL8u1sdfmzU6XaGUKrZIYD5v4uO9ZXmPHGoZypbk7f51JYxi5ZQC2RJ95m5qidbmwoubhR&#10;tk3bVP3ewz6Vl6hezvJkzMuxeV29q3rK2PlhzG3vt7iqOq6Y6GR0kH7xdobb074NZhFlW1iW8tGi&#10;R2/eQ/6z0qb7MFg8t23/ALvFZH2ua1PlGT+HqGqrqup36NGkE7hWi243cMamRsnoa82nRJbmRh83&#10;Tg9MjrxXGapZxQ6pGLcIFB5U9quTeJWgU2jTfNjMh3d/asqC8udR1Ly5Lj9zwdqNw3PQ+taUr8xE&#10;5M9Q+GNvEsYj8w/3vvfpXoltC5VWjcY7nmuL+HWnrBGrsg7fw9q7i2iMVssEZ/hAVmavcor3Tzqj&#10;vIsafKXDQHnY3r096tAxgEH72cFmA5+lVbKMqd0bMzEfMRVhTCRsYfp0rRoz5SWKXymAjTOE+bIq&#10;fZFKV8sfw9jUMECSuryFVPTK5+anqscO5EUc/wB1qnoRYe0UaY+f5v723GKGjBTqM+q0m19rMwyO&#10;M56CkVpGTeit6Lx1oEEcfP7zG3Hao52JbYJPlDZ2j6VPGVWPbgFhxtWoRI0UrAj5WIyrNyKpbktG&#10;N4gs3lizNK23v5b7SP8AGuLbVLXT7zKysycthuMe3tXZeKI7i5t2MYbdjOR29K831qyvZWZWjZVb&#10;lgF6120Y3Rw1qkomwvjmG3k2rPs+UfMOc+xroNF1mO5PmKc7mz9K87sPDTT3G+ZpFGRgljj6Yr0D&#10;w3oqWtupVs5XB9qVWirGUK0jXnmR4vlP8XH/AOqsa71uOKTyFc+YeQ3Y89K1r62LwNCcj0YVxOvR&#10;vYz+VG+5lUlRu7dq5fY6nT7XQ7Kx1lb/AGyuuGH3hWpHqEkMqsN3J+7vwAK4Xw1qMNu/m3bcsRlQ&#10;3Sr2p+MrG2jzBdFsbh94ZOPaiS5TSE+ZnoFvrKSooafjrtZugqeYWzoyw/KrKPmrzLRfGipO7Fdy&#10;/LnDcn2rsNN8QxPErStJjaCC6feFZ8x0KJc+ysjnbGMbiWx3pl3ALaQkMF3c56mtHTpF1O3by4/m&#10;VqjudPP35S36UPUNTPgy3yBV+ZeCVIpt9pTbVztbnJ+b5h71eih8pSq7tpXGPQ+tS7UU+cigtj+L&#10;vXNUjYqMnc4DW/AkN4VcRleMITkjgk1xPiDwPPat5kHmLuLP8mBj2r3aG2inUrJF24HasfWvC8Vw&#10;ditwpHROg7151RanTCpI8Xj0uRWkkm3Lub5fWqb2t1FIqhzuViGZHIJXHH1r0TW/BMqnzYv4d3Ve&#10;vpXKappk2n3jJJHuXcCvy9sVl0N4ykzOtI3ihWd96ttOxu3H9afOWkZvO2szNiMFu3rUtvasvzSo&#10;Nn8K9cVHNbu8h2t83fI7/WsJ3N4xI7h5reBnKD5WypXuKxzqMguMNnb79a3yCE+zylS3QK3riqcO&#10;iCe78woMZywK9DRHc3IFg88ecBhZOG3AjFTR2qxyKsh2/wB0rITmr0Vq2zaR8u37uKRYCP3fl7iP&#10;u7mGR/jWtxOJXu44xISuNpHzMykgNU8W0osRnbPHGeGOO1Sxqx3btuejAcVGYmkm2xfKiv8AfbsK&#10;ykLlJ/Ku49roFZR99X/nmh5ZJU2lcqy5ba33fanK6TNiIjt8v95fxpyLCG2GGRP9mMdvesZJktOw&#10;tqBLu8pVwu1VVm4z6mp4bhNhX5f3eB948f5HehfLtJFdc/ey21OtTNCJ2y8TfNHxIy4z7UuUSJIF&#10;Lp5oXblSV/Gp7K0JZkk+bd8x460tssrbYcLtXqen0FTRB4J2ZQV+UnJ70wZHDZzQTyCBY1VvmdWy&#10;Pzqb+z7v/oL2f/fmrFyRHIrEeYei/lUf2ib/AJ8//H1/wqbhHY/DSOHYuQV2rnbu4B/+vUqRWjR4&#10;27X7nzOKmtr9W8uB4lISQscr1yMYP5VVvpVMrfZm+UMfl219m6hyU8LOXQcIYWbfgrno3BzUckxj&#10;2u0m5VGD8vNRqZHlCgbcN/dqW6t5o1BCtuK5pe00Oylls5DFvpJV3Snbt5G7qaE3yqWK7ieam0/S&#10;5bs5lXPOa2LXQo9uxhj1Nc8q8T2MNlE30Mi1t5A4IUkKSPY1pJbvcRhVRcbv6Vfj0uKP5FX5RxxW&#10;paaKktv5ke1d3X8q55Vj6CjlcYrUwbaxeIE7SeOPzq9YWAfMpT5fccmtaHSJPJZdu5qsWWnBY97R&#10;jjlga5+aUmbVKNOiilbWMs0X7qPB3d1q/o+hmRfOyGAb5jux+laFp5Ue3/Rh/wAC+6frWnZJBa6e&#10;0VswUsxUDb1NdEYtni4rFRjdJlTTbRbedhEWaTG1UVxnnv8AlWvo8sp1VI5HkXaflVvb1qlpOjpK&#10;23YqNuO1iDk1q6ZEI7sOtt8y4ZnB6H0qtjwalb2jPcv2fDNea7E5bavy7tvseh9q/V/9jHSUit7U&#10;rGvyxqWU9xivyv8A2btJnfVId4DBiDuUn1r9W/2SvL+z2cRB3NbgZI9KzqPZnJVXU+qYj5cISNsD&#10;aOEppd2OGP0osQZbZSoHbhadg52dKpM5BVQyD5t3vzUTwAoVI/WrEiDGAcfNnr1ptwodPkPOefeg&#10;TRh6wcRFd3TmudebyyYm253dz0re8Rkhf9Yqn/az/SuWvWKy+YA3ox9al7C5SzBJEBsg47cNVhbV&#10;5x5gP3SBjPWq9gi3KrgDj7x6YrRUJBFhiR02/wC1REGjPnj8ptqgMAfXqKw9dswloxIxleqt75ro&#10;57clcoVOWJ47Vh69/wAezJKp/nVWZLPBfjbFB9guoygYtnb83PSvg/4nWsaarcLaxJ/rCZNvT/8A&#10;XX3n8eyIdLlugTjaWHv2xXwl46eJPEV1AIJ2TzGLM0YIPPbvXRR6nLUl7xx8UsNuczbY324XA5IF&#10;SRXkQ3Q3NvlgwVZNvXv+Yq9b2CyTSFSfmj8s7e6ggkVT1LTjHKZYW4HI+bLD0qpIpbEoZQDGz/8A&#10;Am7f/Xq9bTDZ5aOyL5ZX8fWsaF8qIp90bLnzAzZyc+tXrCazhVo47nnBBU/ezn+WK55KxUdzSCkR&#10;bZPu9N23NEcskc3kXFwJC0m1XXGBx0xVaW8uVfYsarGuFEnnBt5+g6D61ZtfJnbMp+ZfujGM+9Sd&#10;ESa3gmWXZLKrK3AZVIOPpVpbaUrlPlC/d8zAqrJLL5onhb7pbKBsZ/wq8jCaALMG2lf73JroihSG&#10;23lPlhFx/d7ZqYXXkMqnvwqjoKyZppYLrYp2hmyOwFT/AGxpLIecFDbtoPXJ60Ecxt2V4fOXlhub&#10;GPSuk0zV3PlqJM8HgnqK421lZ2VdwXP3CxPGBzWto8qQqqM3zKcYYdOetTyknqHhrUneCOaDLblG&#10;7uNtdRot7cqu2L/lo33WbOOa858LalJG/D7lxj5WwPoBXb+H5dwV0QjP3fbmpA7NbjbGR0PrmpoJ&#10;ERfPVf8AeC+tZtvG7xq0jSAMctjkgVbikY8O3yjjg9azKiTtKkq7GA+ZcN2NMkyB8pyR13UjsWYr&#10;GQoX7xPeiMZGGbtgUGyICjTDc0kZ7ttPIp4twMRlcbfvNip3RFcE/MD+Y4qKWXLb5G+7nb6H60rj&#10;sLNBHKqsO3Iqm1ihAEkeSORn1rRSUEgx7vu9V4x7VHcx5bcxPX7xrSJGvMZhg2bS4UHd65/GqzmO&#10;YNGN3+z6DmtSeJJVyp6enpWfLDtl2RLt3D5WqXuUNWKMTqSce/XFdJ4XUm4VN3y+prmY22urSt7+&#10;veuw8IkGVMA5/vfyqCNj0zwhbRxqnyr6njmu/wBNiyFjZvyri/CsL7UYcn+7Xa6bGzxADHAqS1Is&#10;XAZkbePl7BmrIv7OOdzIQv51tXRwmd3zVkalOyqSO2N3y8VUYkykYt2qo+Afu8sF5xWfcykEFNzH&#10;vu4rQvSp+aGQ98ND1P51mOcuwbOVPzDdWyiY3EuPMERYMx3DggVRmLR8s53dOKuOSkfzvu+pqnIk&#10;r4O72HtUuJMiaGVB8zDg+rcflUhl3J5QAI2521GhVRuYqTycMetEzqUZhErDj5WXOfpQomcpWJIC&#10;+3aRgdG3L0p27cVjWPdk/pULt5ZZgf8AdX19quWFkbiQOQN39K78PRu9Tlq1LF7RdKa4AmlHJbpX&#10;XaHpcYGAvzL94+/tWTo9uI3SII2f4VX/AOvXV6VY7WBz9dvevfw9KMUjy61SUmPt7REGSoz6MetW&#10;rbR3mbzFX5tuF9q0rDSkmYSYbp0ras9JULjbg/zrapUjCJnTg5M586EkMWSq+3y1CNGuHlVBESGP&#10;LV29n4RuNQlCmOTazAbT29663Qvh1CEBaHnrXiYrFHrYeh3PO9C+H884UyQgcZBrqNJ+Hwi2gQ5O&#10;R1r0Sw8FCBMiPHPQCr0ehxwYG39OleNUqSkz1KdOMTk9P8KJbKEC+3FaMHhxcZKD8q6eDSY5OSq1&#10;ak01UiyFHT+GsTTlONl0hIjgJjjpVe4tMDGz+GumvbIB/uGs+7scox29qmQ1E5O/skL5wvX0qBbQ&#10;INxKrx3ravdOc7mBArGm3Ry/MPbGOtSMglgBjywH/Aaz59PLjlQCea2VVXQsw/3VxVe5QbuP50Fc&#10;pgzaO46rzmuN8b+ELHUgYbyJSu35s969IuULKFB/hPzelea/FC6v4raQ2sbM3T72D9c1nIqMdTy2&#10;7+EHh19QaZbZG7Ar0zmum0/wPY6TZAWsG1mGOOmKx9NutXN1ifc25vkOMZrvNOje409Qx3HbkY5r&#10;BFykzjU8JNc3TSsFVPx5qdfCXO3Zx1WuzTSFwGPILZ6U6axSNfmDD/dFWiDmrfThAm1ei9s8iqxt&#10;VmcY69Q3rW/PZF1yCvtjvVVNPxJkoPetAM5dPjYN8ufm+aq82mlnxsWtz7OIuQveoVgWRuScf7Ps&#10;aLisc7eaSkq7mXdhflzWbcaVt5Cd8L8tdhPZhgcKR6bhWffWSRxbQMfKc807kOJydzpUaY2R9euR&#10;Vcad5w+UbV/iOea6OezRn/4F82DT4dNUNl1/SlcnlOXl0CRlYyJj685qq2ghF2FG9dwFdpNYqBjr&#10;j8arT6d32jHsKOYmRxcmjqG5g+63z5PT2qCfRtw2iNeeN2f6V2P9kgBlB+9gN8vpVaTSxGW3Rjb7&#10;dRRGRm4nA6h4cco0sKr8v95q5nULF4m2bd3H8K9PfNerXWkhlw4AyO9c/rfhtCwO3t82K0uEYnmr&#10;6RLPNvVPunlj2rd0yxe2jIZEAPBYZ/OtldBWJtuz/wAdqzb2BX5APmC/Kp70GhzeoaeX3OynArMk&#10;0t1BKoPu9u1dZfQBV4HHT5WrKzG8rFh0bn3rnqRNImFc6fMkflBTnr/shsVyXiq0dIWHkbj1Zx0r&#10;02exjmXGfl5O0nrWPr/hy1nsZHkG3KnJXtXPyG1z5+1GCeLWmlBaPLdD2r6P/Z41MR6Zaxq/zKuN&#10;y/3q8A+Its1jrCpF5pj3AbnfdnB5Fe6/svSQzWULyM25sZwOOtdWGhy1Ec9aUZRsfT3ga6ug6Nn5&#10;ui816RBPmADP59q4nwVawJHG6J3zkduK7KCRQAg/u9a+goni1bFpSWXKr2qaIERlyKhhyo3MfvYq&#10;0vTr/wCPV1HNykcU5jBB9PSoZZm3ZHf3qaZEPIH196rcK2W54oKUR63RQYJ/ConvwMnGBt4496bM&#10;4C5WqcsiA4aiw7WLJuWzkH8aa8w25yOlQiTB4zSSMPu/NyKOUkUyhuG/DNQzsQPlft3qTCjkfhmq&#10;t1KwBORxQ4gRlIw+d3VucnrWto0Zb59nDCseJ98qjH5963tJiKLx3XPrWbiBc1CdbewaRn2rjBx2&#10;4r4L/b81U3959gM2QzMeD2Ffb3jO/ax0a4fONqE/Wvz0/a78Qwax4tkiZmk2EgbeoOacTDEfBY8O&#10;8CWKW95lgu1nHyx17DoFs1vbjL8EcY61wnhDRYjOrKmVbnEnY59q9GtUSGJcJxjBG3p71jV942wc&#10;eWxq6fB5sivLu4ZTj2rp7W5+zWwjdt3H5Vg6SqSptB28Bh8vatKaURx7W9OlKnHU9VFDWr0yFgjf&#10;Lj8q565uIxKwViw3fe9a2tVaEBpGJ29c1z0oDSsyDquOO1dkVZAREEnc7cf3TUsZkBJwMfSlFuQd&#10;xHKrzuNMLunylv8AvmqFckmZZBlNuVA/A+tUJVBkEjksAuGVRVyVleDOGz61mXc8ilhjbuFaCkxs&#10;9wCwGGX+770+Ap5W8twGxlqqsrSr1z8vHtUib4f3bHcvbviq5TEtx5duAP8AdNTeWkf7xXVeeeah&#10;tlaMbyPlC53EVL9oS5l28Kv4c1WxohylQGZT838NTQhW3GX+7UCoEbk7R2qaER4YJJj5QT6VOgdB&#10;sxLPkFWVuw7UtvE/ZW99y0ySYrIeM8+nWpftIWLeo21RPMLHNbtMYozg/wB3b+dThQMNKTy3B9qr&#10;2giBV3GV3MPl61YcNKflLYNTLc0CV4mUnZ2/u1UeJJZNsrBueMdDU0kW5h8x645PWpLGHeFM0ffA&#10;Ve9ZSYiVLaSdchV29wOtOkjQYVx8xHDYzj8amaNmjwi7WH8WKI4tqZLH7v3d3ao5hGdckwvkBSoH&#10;97AqIOgG9X7fdzxVm8IVmXuaqbW8zLY289F/z3raMibFm1+0ZJBxnmpGmbfhj0bBptvIV3AAdB83&#10;4U58khs/xZ24Fa8xJpaPbebKpwvXNeu/D3SorXR1v2bb8vf+VeY+DbEXd5HEd33vlr2HbFpXhzy4&#10;xjagauapLU6Ix0OQ8V6iJZXDc8muVRp3ny/Y5A3VoeIrx555HRdrZJXk81mQhwxeQgnnhaKZnIbq&#10;d/FE/wA43bhxt7Vzmp3wedmwF+b5cemK1tcOCy4/hH8PT1rB1GdJHwF6cfdroi9DMqyPuAMn93DY&#10;oht9yGQgY9KjVRJndJ8v3VXvVi0O4bCdvbFZ1DSMSbTMlyHyo6Y21ankUwMwbaeqjGadCA6L8nP+&#10;0ajuIt/OcYFcu7NLWGWszSw/K3OMbc8ZpfKdBljjC/hTYjHDGfk6nj2pZJC8KlSv3sd6qMdRS2ER&#10;Elm2l2+bkbelXmVoxvTgVXtYizLLHx/eGOKsyuzsEEeF2/LjvXpUUcVQltzuXB27f7u3n61UvrdU&#10;+QSFc+9WUmW3hZWPzdBx1qlNcO75MnTruXP5V6EDllF3CKA5GOmM5apTA0J3A/7xX0pkU5wEB461&#10;dRo2hyc7hW1zMsaDr89nOoE7MsbAlQoyfavdvhV4/juoVtrmX73BBGOtfO1wGjfIQk9vauq8D+JZ&#10;9Nuo983y+ZjHYVtRqcrMqtOM4nt/xM8G2/iTTZJRbq/7snivkH4wfDC4heWWOLLKpVT0r7K8M+JL&#10;fVNOSBpN3y4rgfjL8NBd2bXENsu7YTuRetbYzDxxFE5MPUdCofnj4k0C4026/d/L5bEcdK0NDvmk&#10;iw7gle+etelfFn4bi1kmlEW1yeVx39a8jkhudJlIbzPvEbv4f/rV8LjMJ7ObTPqsNiI1I3R10Ufm&#10;LiMgY54PWq91D5bCTDAHt6VV8P6n54MZfpjae5rY1CMyqPlXdt+6tePUhys9SnLmKsTDbiOXcMYa&#10;klthOvzJwOPXNNit2idSnCsv939KsR/KuwIN1ZGnKVooViG4D5T932NROjlWkdY2wML61dmEQXy1&#10;Xn9BVdl3cxJuH0q0Zy2KvySI+8/KmDge/FIu0KYYsKV4qXkM23+7j7v5fhS3Qwevy1pFamN9RIZC&#10;D5cp5pybGG4Ku3d36VGQGKkN/wAtPvetSRsuwemTnPeqkBHBFmXBXKkYG1sVMszQlkVtv64o+VZN&#10;4BzjqBUn2VH3TE/e4FZ31KiAaQtvVV6dqrh5VYlEjODnL1Z/eSLtI47E1BKvyL8jDjPWh7F7jovM&#10;dSwJLDn5fenEbbdlbLbc02JvLAYnA9O5qSEqkZ2gsrdPSsWWeP8A7QTTXPhi40sGVlkXBXzenv7V&#10;8o3cl9pfi6C3W9kSPdjPb6V9x/EDwRFr9mw2AFhz8tfMnxE+BOt2Ouf2jbFcq2V+XoK3pSUVYZ0e&#10;h6sL3R4Le5x5kakJN/GAe2fTPNPuPPlOJZJWH8WeQfSsPw7a6jZReTdPhsDd/hW7aOwQnaW3fxMN&#10;1Kw5bE+2NY1jkjBPZlPFRxXMoUJEqtu3Dd6EduelWoVhu/3DANiME9utCCKIGNI/m3DJ25NaROWT&#10;KcF1ftdgyFVVgQUjPz//AF6uvFHIyGWP7o+XcvXnoaktraFmbjjPYc8VZa22xkRszbRuU554NWxR&#10;Kck+HdiFz0yw4Ht7mi1mUOSU3bSAu2o7hZYxmZdqsf7tMN2oZ5OyqcKq4LNxisJR1OmJr2kqo3lr&#10;kMc/f6mr1ndOhVXVfmX7jdR6c1hrqG45RlX/AHuoHoK1rCZkAjdvm6SbOpFVH3Qex0nhjW76G8ER&#10;iidOBlmPy+wr1rwtfZVCCdhX5R6145psot/mxtUHle/PSu98GawyQZWU4/hZm6H0qpu6IW56dBcR&#10;SDAPzbc/L2qG8hgu/kQ+gOO9YD+IpYbL9wzZPEg/vVP4b8SpLMXnchWwP3i1ySOmKsblj4LcwsY1&#10;dn3fe29KydS8O3KOEyyjd/FXpXhc6deW6yRs2WUD7op2u+G4/IZkiDLyfuf1qeW5XNY8c1DS5YHK&#10;ZbO47WxkEVmPE1pIwD+Yrbt3HTjpXaa9ZFLp41T7pwO2Dj/GsK80sAl3g2/N+NRykc1znZp3STfs&#10;PP3vl9qT7SwjUuD/AKoHnpk1oT6WzblwenqearyabJL+5cPtXpjrmrUSLkcWobeSi7O6q3OfpVe7&#10;13y0CSSLjkH+lO1KC4tImdk+8doUDk+9c/eROI8EM2D85LdK1jEzlI0v+EiZnaOG4Odq/N6Y6ir9&#10;l4hQSbhJwWy1cdBK4b5ctt5OF5ol1Bo5SUO1lXO31zWvKiVI9Rs9ejdMCUY/vZp93foF+fd7M1ee&#10;6P4llV9h+XHBPp710MmoPdRqFfaGrGUTWMzRST7RKzs3Q5+bpz2p5WM7ooxuLdh3+tYkmseQ3lMA&#10;xX+LdxVqy162uFWNju+bDLUNaF8xtfZiI/L3hflG3B/SrFpDLGRI+0Nuy2KTS72C5RA4x/dwB2q7&#10;NLa3HyJ97H8LDmpbsFzD16OG5BjZFbc4A9MV5X8SvC7zs01uoUKhC/Lu/GvYLq3xJsdFbbzvUn5e&#10;Peuc13SIrmHYyn5hwBRGdjO58p+IrW+0e9N04ZiDtyq/0rV8O/Ei5sYNxn8uSPj5WxwRXdfEz4ce&#10;ekjQqn+ysYx+vrXjniPw1qWn3BVVVUPPytzxWzlzG0ZXPUfD3xstbdVFx879AGk6fWu48O/GSxvd&#10;rSXDRsz4+ZuAOwFfKM95qNpN5cMbKuTl2k5b8KmtvFGr28i7biZfl4CtyKnkUglI+0LT4z29oPJS&#10;88w/wuW/iz0/Kugt/jFZ3w2x6ht2tk8dfXvXw/F8SdYtwv8ApLdflDda6LRfixqcskcCsV9CGPao&#10;lh+xHtmmfXz/ABMsrmQyC+j6Z2bjk/pitDRviDbPMFkMeG+6Vbdz6818w6T8S9jxrPd7vl/h7HPe&#10;t8fEpYolMd583T72cVl7GUS41kz6d0vx9ZQkE3K/K33mbrW9afEvRmiXfffNj5lXkA59a+M7n4pa&#10;jbSi5trtsquM85FSQfG7V4D++mC7gN7R8A/hWkaFxSqdj7Mn+J2mg7ILlW7Ek9OKig+KEATaio27&#10;r82MCvj6L45aoCJxK3DY+Vu3rWnY/GzU3VbjzF8zr5cjYU4PcjtipdEhVO59VyfFJI0bzLjbH1+8&#10;OKktPivp+xc3UbADdu3g8V8lax8WL64K3UVwVj3b1Xdzgnkfh/Kspvi5eRziOK6Zo1BzHu2jr0qf&#10;Zal+0R9hXPxd0xnWD7WpO75Tu71UvviZahsLKoQct+8618sQfEe91Bl3XXy9WPcelaT/ABAvrfJa&#10;bc20ctzjNVyRQbs+ntL8dxX1xgSrsXI3KvJbtWtb+J9MJU3Eq/L3U18t6b8X3hdY/wC0Gj77VOc4&#10;7iumtvjNZ/ZWYTux2fM0jAA//XrCUb7GkUonvF/43htFZY7hWVV4284rmb/xjZT3B/eqGzznvXkd&#10;58VjdTyKl397o3JBAHes3TfGt9eX4Esytjn5s81UYNCdSNj3zSNThvnUo6qcZLZraCSCJRhSCuPW&#10;vN/BWuq/lgyM3y9I8ZHtXomn3ZaCM7iykcBu1EpJC5iwqyLzHt/3s9KcjyytvkbavX5qcsu47ZV+&#10;7yxzT1lFw/EA+Y/xe3aoWshcxV1AIyfuhtDfd561kXW2Vmgc9FBPzcg/WtS7i2YjQYH8qzby3Qhk&#10;k4kK8N/WtkiXIoxRuZmfksy43EVatC8YLTSKkavtUFerUsCGJ98nltuA+6MYqWRVdm8svHuA4J4N&#10;DRnYr3sk5j3oVxnC1Xu598e+NfmDcbjnbWosUTW3kM67yOc8ge9UrhY0fy/LXb0XKnJPvU8ppEoQ&#10;JMgLvLub0atbQQstwrCPIX5mrLe2Yybfc/datbSLdoh5YONw647ntTexpc3rS+iQPH8ylW29MYrP&#10;1rVVMexU/iw2ePxp13LmJmLc/wC0OtU57U3zfO0n3ufl4FZSZmZkWlG8mM0jfw4UMDtP41T1i18q&#10;2aFwgZeF2Z/PNdhaWywxbY17ZXnIrH8SaJKqgPIctGWLBhj6Y+lSaWOEmsLh0Z0MbMpJG9c4q14S&#10;0mY3v2k3Eg28eV5fyj6UXLXNnI8d1K3ll8RxtGOPfNa3g24WW52qJAuMZ/h611Ud0Z1LnpngpQLd&#10;UHHzZ47V2UWCVIXJTp78Vz3h+2ghsonBVSVHzE4FbdurvOo3su5vvAk9OterTehwN+8XLcYh3kKp&#10;UYwtOJjKcybT/td6jRTIm/kf888dT7mpIZg37pm+bFatiCF2iHysWwM+9TBlLKWOM+/5VBKjD5hJ&#10;8ufvMuaUR43NKDtG0jA6VN2TIveYjL9/5R1XsabFdJBGshHy8dulRpmXjLY3U2fMcGxJDtP+zVEk&#10;byu6sVTDHhfc015Xd97bm4Hyt1pYzvPzFsL6UGQy7v3PzBTzuo5tQ5dBLhInt2V1b7vUjGK4vxKq&#10;2EDDd0XlOua6u8vVEezc21CAC3pXFeMbwRI8zsG8wY2YOOPWu7DM8/ERsc7d+L/sMqwyxNjcA/Zc&#10;11/g++W4j3CRinRizda8q1O7FzdfZ1Tfuft/MmvTPANq/wBnjkYYXaAwHQ12VLcp59P4jrNTcQ2R&#10;b+Fm2Db1rz/xLq62xkW4IDKuImZR+efSu+1RWa1KCBuoK8jp615f4lsANbct0Xks3909R+lc8YnV&#10;KVtCvqM09vYs1uf3h4j2tXnviXxTr4u/JKsiiT73oelep6PYLerl4+GUiPcucD/Gql/8MYbq5YRw&#10;xn5h93OHrnxEbnRh9zl/AWq3FwF8xmZvM3fvD/FXruhzNNB5zD3HPQY6fSue8J/Db7Em5rVVUMS2&#10;GH513Wh6N9n3Fh6cMtefY9SKVi9oN6YZlcZb1bzMYrpoxbXseEGxcfXFc9JbbSwgjx/e2enrU+n3&#10;At4vmLfMp+81bRInE2JNPgjT/R7jzF6ZK7Tu9KgiRB8s6gHoM0+01WMxDzMNjBzVh0tZwwSP8A3W&#10;lJXMtUVVwZNpPHTipjDvuGd4+p+XauccUkMQiPBP/AqlDEfu1GOzN14rzqtPU2gzN1bSxJ94c467&#10;uK5jXvA8N0Fdrcb93DH19K7gQ+arYU/zpl7ZrLFjywR1Hy1xuLOqnI8P1fwvdW07eUD8rbfKXjbW&#10;S6T2g3XVy5bpnhdte5ax4Utr7dMsfzNyzbOv4V5r4z8EyLOzxqvlr/Cr/MfwxWbidUZHHyxq7ySt&#10;OWXaP9YcnOadaXTWsLDfjblm99x/nTr7R7m1k6NjquW/Sm+VGo3Orbpmyw7ipcdS4zJILhCvmSNt&#10;XoMt1qQuZ5CMZ2E7WHcHmqskXlspgQ525bdzzUltdSvEXQbdmd4yPmwOcUWLciZRLKOHXd1PHJp1&#10;vDKduQ47bQeOvWm29yoUBGXOM7uM4Jqx+8KFQG2t0VT2PaplEnmKkDzRT+ZKq7tuFHXjPFado8bL&#10;m4KjHDMvBPtWeAyyG3hA+ViPu1YiRhxIrbivX0NSU9i1iF5BGu3Htnn2qZIyuD5g6fKCajgSF5Vt&#10;oHYhVHzLxmrFzC2FES7to2lWHT3qrLqZ7FhGIjBDL94c+hp8NzG0fn7pFWNgGaSMbW57HP6VmP8A&#10;6wMU+8MYqzDcSbkjUL5YYllH0NTImUi3L+8Ky726krnoKP7Th/54L/38psBiZ2tl2srZPy54qx5F&#10;h/zwX/v3XO2Smz8OW012jUBs8cN071c0/wAOLdLmMMSPvZ7V2EPgyMoCVO0H+EZq5BokdvzEFHr8&#10;uM17bxVz9LocOxjujjI/CUscm4J1P5VpQ+E227mjX64rrLezChg6KPwp6wRn5VTP4VH1hvqelTyi&#10;hTWqOfsvDKo3yoFPT7tTjSjEyqV+793it+SAR9AP+A96ieMN8zfw88rzU87kbujh6cTLTSBuB+Xj&#10;+GrENqwUhF4FXJDbRBjIVG3r61RudZt42kggZW+bavHbuao8vE4ylS2ZZjaNJY41ZVZuM7h1qG9K&#10;2115NtGWJXazZ6mqto6zI0pkBfp8q/cJOKtxWTR3+2a3ZhGd2GY/MMVtCJ8tjsw5thYjcRytCUZV&#10;ZfmK87a0rCLbC0UqeZ8ylSp5OR19qqCW4u51+zn93uBkVfl3D0rZ0swjeGhbzFGNy4HvXWpKOh8z&#10;WqSnK5Y0+J0dmdZF2rj5v4j61taRpzNdRoVPMgLN1GDWfp0btOUjSRk8wEsX65Poa6LRreaO/Dht&#10;q+Z8u4e9SzOMnY91/Zy04Ra5a+SFbc3Tcc9eK/VP9kDR58W7mPJVV+XrtGK/Nb9k/RrebW7WO7+b&#10;dIDuVsZP+Ffqv+y3pht9IW4RNvy4LBetZSsOU9LHtMJ+zIpC478daYsnmOWBFTQxMy5emTxiMbkT&#10;nrlV60Wsc4eeykJnrjdUN1LHHGdsi567TWVrWu/YgzRNhh1rnr7x1GrlZTlvY0cwGlrF4jFgJF+q&#10;9TWQ8XnQ8v6/Ws6LXH1MLKkm4fTjrWtZygIN6j7vTHaquOw7TbIJ16sMcHqPWtFoQkfzL90YDLVW&#10;3k2SblC9OOOlWp5N8aqqnbj5qBEDxhAxkUj5e7CsDxEqKPMkRtvXCjrXSxRRurNldrKBjHIxXOeJ&#10;yTbsBH93PzLWhlKJ4H+0MEOhzRZK7Vb5exGcj+dfC/i+4gOu3SbvnjkxuXtX29+0BqSQ6BeG4WTz&#10;/JIVSvT6mvgPxVfO2qXSyQtIzTMWxJjv61tR6nNJe9qTj7LFPHFGkjNgnPmcc98UyeG0Ta5QfNzx&#10;3XPT86y7fUDKys0rKinOGzxViR7fzY1mIUMuYvm3VZotiSe2gO1ojtIzuywwBRBa+fHzAuNp2vtA&#10;PWo3aP7XIfMTDcDHIP8AjVmGQRxssz7m42H0GP5VlKJVh1rbW6ofN24HzD2qzbQRMxdWVl25qvCx&#10;uFyh9vlq7YSBVxtxxlsnvWfKaRFdZHaNDHuXovy/zpLpgI1hMzeYoy21eKWTUcSlIQd205bdxRas&#10;Z4mSQR7m/iRs4bt9K2iaWTI7Uvu2k/RhzUhEdvIpx8z9OODSxWwjkaRW2qzcbm61JIAGVnh3cgrn&#10;nFJmZGv70LlWXJ/vfmta9rasgxI+0fe5btTLWyich9uc5+909qstaCWTJC7uAdtNWK906Hw8k5Kr&#10;ENoVem4eteg+F5pwiRMq/LyDivPvDRWCX7Oy/jt616H4cgKCEk5U8E+ves5GUtzqPtb71Bj2jAAb&#10;uR6VZimReFPB6rVSNhJIAB+Aq1IRajcYcg/pUWRdMkycguOepAp6XQcYjlX5fw/Cqyz7/m5wPmzu&#10;6063m3FW2Y+YdVzzUS0RskXLy6VkDonQkfdqnMWcgb8/7OeDUolXd85Of4h/SmNLG9xiIKyj25FY&#10;31Gyzb+Usf3yPVd1NaeGVWjQZ3DDDByCe+aZOUVdmN3K/NjuetR/cbOfvHp9K2jIgc0TIAFZemFH&#10;pxg1TdFX5o1+7xjNXFdGXzImXcv3tp6VG0iscsM+nHWpcgIba0LvjO3n7y9q7bwRp4UoxjyvTc3e&#10;uP05JPO3QMuOrFs8ivSvBtvD5cYZRllHGOtIlo7zwtayJCssinB5XtXVafbMrdf4vXrWJ4ajJRdw&#10;+8Pu9QK6WEbEyox8v8NXZElbUZBEW5x33VjajKcfOx/76rW1NwOG6DPFYeobsb2Oa0ijOTM66lO/&#10;5c9ehbg1SdXV92Pxyc1NcTNBJltzY56etVZ7gSnGG3cZ960Mw8+Myt5bf7O7r3/SoXxnKen3c1DJ&#10;vDbYunVtw6mpo4yg3sd27kbR3qZBcVFLjaeD/Dz0PoaZD+6fMj7toIK88U932Pgex2+n41CbtGk+&#10;66kr6VUI8zOepIfAm+TYOOcErW1pqsCFYLWJYEh9zdM9utb9gm5unPavXw8bann1JXOi0qLzAuD0&#10;biuw8Pae5cBgfvD71cnoKTJt8wbg2BXoHhi185FWIfN8vJ7HpXe6sYRMY0uY29J03aPuMfwrqdB8&#10;NfanSVkG0NzR4U8MzXSq8inb0+bua9G8L+FtoXeg7Y+XivJxGKvsz0qGHt0I/DPg6IKo8vn0/rXX&#10;WHheKFABHjmtDS9Iito1bauavhQB0rzZXqHd7sdjIm0qONfu9qx722cPlI+M9q654lkGCKzbuyhy&#10;SUX8qxnG0jSErmRYWzMc4/GrNxAApwq/j2p7zQxHagH4U0zqV5/M1zvc2M68hz0FZN9AEQt7Hit2&#10;5dADmsm/eN9wx7UFWMKdRIdrAVi6vZRhi2OcferdupAkmFrK1EF/mJ6c1mVyowXlEK7Tyc9fWq8l&#10;wrDOenp3q5d2+4ZJ+XrVGaEj5sjH86rmAguLlVXnbhjWBr1hZ6quyePr2NbV3GZE5FZ72b7yc1IH&#10;MJ4I05D5ixAt0UH+dXE0NLRMJtAH92tS5lt7ePaE+vFVpXLIHB/CswIzaqn3OPWmTwKEwcjPrUiy&#10;EnZkk/7VRXUm0j5v1ouOxmz2sW9Qy/dNQPCi8BPm7mrM1wfM+fNGxXG0D/CjmHylNrUMvbnnniq8&#10;lmV+UH3FWmlEDMszNkdAAKasn2n7vYUXJKjxFPvE88DdVS7svMXIH1Ga1rm0yGZjyOgqM248sDAz&#10;1FAHLy2kgblWOD91qmhtZTuWTbtxgcnI961p7FQ/mKGzThYEDJx60EyMm5gYtuHLep71GbcsAdq4&#10;raFkWXy9gz2amnTAisu0H3xQZtGLJZOrB8fe5qGXTgTudBu28e9dAtim4EqFP+znmquoRRwcle3f&#10;tRcOU5+406Fy3Gfr2qnc6F5vOxf96rN3feVcNjdtxnaTxVuy3y2hlf7u3OdvWq5g5TgvElvHpjIB&#10;k7s7fSoNPaG7T5Sw3c5xwK1PGenSTSBec7jjjpWVaWNzYKx2FVp8wcpU1mCJEJ3A479OK4+6JE/G&#10;OvOOhrpNalllLZ3bf0FcxMk/nnJG3dwDWFSZtGJbW7IQhnz3+lNvJxd2ZgPp371BLC7x7kfGeorL&#10;1nVDpkJlPJ2kdemKxjWjzWKlHQ5zxT8PrPVZ9867iGz8vrXdfArQF0KSO2iO1FbqOo71w9745hDh&#10;fM3ZI79a7r4T65Hq0kAi2lvMw3GAa9LDyjKxwVYyPp7wrNiCNkbqoOV+ldhp7DG4jlq4nws6mzjM&#10;YP3Rjjtiuy0p3O0Fx0A5r2qfQ8qqasQ29z836U9ztX+dRg7V3Y+WjcZDyPl+ldHMYjfPcHGPl7e9&#10;MeT0/u0swI6nmo2fcuAnbrRzGhDcyhI8Fv8AgVVFXzWwdxx79aku42k/drS6bbnjzKoCeOBWi3Ol&#10;MkUDgpnnqO1XJoljXag9qozh85IxznGarmMZEM0m07Qao3LsCcA/nU0r8HJqvICx24pNiQaehmnH&#10;1rrNMi2wqdvt1rn9IhUy/IvTHbpXTWQ2x42Y471G7NYnD/GnVmsvDkskbYPltu5r84fizqMuueLp&#10;pwWcG5YD5v4QTX31+1FrENt4WulV+kbbfc4r8/8AWoUu9bmbKnMjH6c9KUvdjc5q3vVEi34RtA21&#10;ivHQKPpXYWqunGfuqBn8KwvDlksAYiNscbD6Z9K6C3hdMAP379/auSWp14eNjR0vzH+6zbc4O04/&#10;Cp7zftXqzf3sdPxptnvij2SLjB5qG8v9rmNV+Xrwa6KKOwzb5Jct5hb6bqpvGHfaiFckfTpVy4Zr&#10;hvu1XVfm2lq6i4kCmW3DfO27b973qKQhuXzz+tXJYwhwQMbstk1Xu1BjzGvT2oHylOSRw21Iz042&#10;VDcRZRiy5K9lqaWURy7XI/3VFR3SSJLtjA2tytUmKSK8Mb27n5dqsvyjuKdGYi42ZBx1ai4geVM4&#10;/wC+u9JY25MmTuGfvZ7VrHYg0YkUW235csMYHao1t1ADKFYsP609QojCiTG4YHFJanJ/1nXsy9KV&#10;wJEKxfLtJUdm5pAkhHmKfl5+Ud6e6RlNquAc8802M7GCofqDUkt6BJbkRkPu+v0qMgzMqZ/zipZp&#10;C0f0/wAait0aNjkjr+VXdElholU5ZsNkfd+lSQk7cESYo2iXIMf3f73U02YNGimM87j/ACpS3KUh&#10;05+XzP4R3q1p6xrErrJuO35fm6VVtZGb5CrAhc5xxVyJkiX5E+b/AGVrnkaJ6EiyktsVO3XNBYjg&#10;fQ021jAJMh9OD3qS63Kpc7R1HTrUeQaGTqWUuMF+vam5EifKvXge1LqaySOwDN+NQQKyrhWOWH41&#10;tAiWxatVCtk7eOvy9asxRpK+5P4u68AYqGJVWHbvbKqNzVNZAyvsAz82R71q9iDtfhzpxkuo7kHb&#10;5cn1yO9d5r+pxx23kDrj+9XN+DLD7Hp0b5w23dlaXXtRXzNrv81c8tzoWxiasitPujTqcYz3zVa5&#10;RYomIbb83oKvxw/aJlwu4K27Bqjr7pGrKBt44zRFmcjn9anjmDRF/myduaw50bbl/wBf4auatcqC&#10;zDJZfXvWemo+e+wnHzfMrLnFdMdjG5G/B3sdzHJXHWrECvjJ/i5HqKjklQeu3OcVNaDeV2ncueq1&#10;lUOimaFupt4vNxnv97qaqy3Mks23ypNqtw3GDUpLl9qKdu3HHaomwx8tY2UqCOW/WubqbDkVUfkZ&#10;+n8VQzASS4YlVznCtwaDmPA5GxuCKGZZG+73xjFdNGzMamiL+nwxsqtFkc91qa7lEMgLhgfb0xVW&#10;0mES8jqvTNQ314C/loe2K9CGiOOQ83Izh/n8xf4j3pGs2MuQQPbNJawCSPznUY6dacs6E7MfrW8Z&#10;GUojS/kHaGz6L6VYtZmkbqy9+Kj3Qg7cf72RRBPFHNtC8/yrdGElYmukfzctu3Ywfp61at7qO3dd&#10;jKu6qdy5eX5R/D971qm1zMrgq3yjPG2qiyJHsHwv8bR20yQ3lwGG75P8a9qFpY+L9JVBtz5eNzDp&#10;+VfKHh3WJLe6QIdvboOle6/CPx8IjHb3EqsrKF9M16GHqLZnBiKbtdHm/wAe/hEkMsoiiIxk5/vV&#10;8s/EXwP/AGdNJIsS8Mfmwc57iv0d+JnhyDxlovm2yrnbnOK+UvjJ8LpoBK4t23Lk4xyTXn5tg/aR&#10;5oo2y/FOMuVs+WdLuRZXRiK7e4+b/OK6aG682ISsFbjPytWb4o8OzaNqRkMLMHJDMFo0q9kCLG2P&#10;l4+btXxGIouMmj6rD1bx0L5byXOHONmRuPbpTyzzbtiLz/d9akMcJh5J+X7wxkU7TmjimZCpYc7d&#10;1edLQ7oyIhZkDzJmDE8sPXiiK3aMfKrenJq3deRbjeZNvmdPeq+924Dbd2SeeOKz9oEtdCC4Enmk&#10;OvTBLbetMaNJYiQdw6nn86uSNvVlILMy9aqiB40MZPVSOP5VpGaMeXUje3iVW5bb+FQyNiXYF+X9&#10;amSKa4DwoW2suMelPFmI0YM+WIG1u/StOY0Qtui7CXPpigM6llKr/rMq27qKht5GRNpGMcLuOTml&#10;eQfKdjfNx8xxUgPMFwVbygyr/DubiiFJERmudvy8fK3X8KklnC2yqm1cf7ROajVywUAfNghjQVEh&#10;upQm1dh68HdTrWR4k+7t+bq/XFTPbhl3lefdarymXcFI/Gs5FF3dBNGyzLuTIAz29657xR4Us723&#10;kVLUcdlXOT61trJANoJUMSPvVbnEYtW2Rhm9NtArnzn4v8KyafdNsRR1+8u36Vz1tbvbTb0fjaPu&#10;scn/AAr6B8XeDIdTgb7QF3Lk7WPyj0968j8Q6ZBpE+262oCcBtuF9q1i0UYtsIplMtvuPyYKtxu/&#10;GnTsMK8R+bvtFSvJDBDsznb/ALXXNVIZkMjBmYp33dcE1rfTQylTuXLaUued3X73SrL3C2rfvu64&#10;j9znvVCPMVzhWDKX+XLGrVyGdfMlHzLwuR09TRzBGA4yiSHzQrcyfdXsBVW9tbcShlf5mbHepoRt&#10;HLjbtPPqarS28k6jk/K33l78Ucxewgjhdv3a5kHOSO1aVqgYYI3dNzM3B9qzbXMUjBnZflULjsc1&#10;o20qM4SeZfvHG5ccVm5Ebm7pRCgLKG29OvFdh4YmCERqoVS3zLXF6aA5My87cDcrH8BXRaDOVmBM&#10;h4YVEpFRid9bWr3tvmXuflzRYWlxbyszM2N2GHbj0q1ol6pt1bZu+Un5scU6S6immMcbr8uMr9e1&#10;ZSOhNHWeDvEBtBEk0+0jll9a9P0m4XU9PWM4KsuPvda8W0l0jlSWXbhDmvSvA+txyW+RIAVJ2hT1&#10;WtImcmUfHWiLF5lxHGrZYHaf8+tcbLaOspYJhi2OT0r03xQwvLdjCcezL1/wrgtWja2X/gWK05TH&#10;mMe5h2fu9n8W3A7e9QpbW42SyDdt53ds065v3JwI/wDgO6o57/CYjw2eNhHAo5YoqLuUtVit7gEA&#10;jd0yDWBcaAJ5FiUllUlioXv9a3LkrJgRpty3JXtxUah1VdudwGMjqajmUSpROduvCs4LyGFWPVQD&#10;jP1rHvPDpWVrieNjkbV+Xof6126X22Zo5l6dmNTzR2kxUryw/hJ6VfMZcpwMGjTKjzpHk/d2t35q&#10;291HBb/IrIE/vHp611MunQTbiiLyx+7xWPqHh5ZBkfdb7zE/pUjs7HM3OrFgHt9oPdmXr7VNpV6H&#10;kkiWTaytkL61cuPCDchIvlVvl9qbZeHbmKRXdGZlypbbhT/WotczcrGtpmqy20YYSbtvK7e9XLbX&#10;sDcZN2P7y/MD9aw7qN7WIkL8o6Y45rLuL+8+0rEZcKv3do7VlKJtTkeiWutQTrsZ93qpGc0ly0Uz&#10;Mdu7j5VX5QK4qDULmyjjeEmSTdlVY8gVNL4ruFVmfPIxjsKhble6aWtaDa3f7pwp3f3ua808afDN&#10;X3ExKnXcUXPevQrHXUuYxLOzZK5x6H0qHX54rmLYqAqx+Zm7CtYoIyR8/a78L7eC4Y2dvmNsZZl6&#10;A9a55PhzKF2pF8q8tweK951DRNPceWRlS2TnJwao3fhWKSPLqCOvy/L34xV3sVKWh4Ld+CRHJhoN&#10;208MFx+FNTwjfLOUjUDbJlfb/Ir23/hBoJS7GMMSclVHU/X1q1Z+ArWX5DAuQpG3byM96vmOaXvM&#10;8asdBvSpBkOdrcr9auSaZqsQVd/HT5RXskHw+sYUWAW/DcSccg46iof+Fe2okKC2zls5PXNYyqRL&#10;jTkeOWkF88qvIjqpYjLL1ANX7nQ2uYlmALfKfwr1i3+FEWGjETYZi2Cuasaf8NI7d1ZIdvmDAby+&#10;M0e2RVmeO6f4b1EIri3bp/fwCKkt9N1S3lKyFsKp4xnIr2iP4Zw3LofL2lSSrqOasx/Ce2lRoDFl&#10;x83pzUyqopQueKrpN1PDubg56bjVSDw1P5rY3MzknGM9Ov0r3aT4ZwJE43bm/wBlQB9KSx+HFsjE&#10;lGXvt2/zqPaIOVxPItP0bUY49ps5l5AzgFcevHWlv7PWgG3xMI921ZM9R2r24fDmxWITLaqFz8zb&#10;h/Ko2+G0UkvmSINrcLFt4+tP4ioyPD7LQ9UG6QxMe3zN096sjR9dhlkmkB/dlVXcx2mvapPhqGwi&#10;2ieWAM7lB3VVu/AqfZyBbgKOiovWs+WxpzHlkcuqCERocYADqvTd6Vq6dBfzeWGX5ushzx1611X/&#10;AAgAhm8swNncf4eN3atrS/ARZyZ3X0G2PoP8aqUuVGD1Nr4aWs7RLuG35lG7PqRXsmiWwigx5kn3&#10;vmVu/vXB+A9MexWN5otrHhty5zivRbfULONNqgehyOtedWnLnOunFcpBOhWZpGK8fdXtUcWopCxU&#10;MPlbGF6VW1jVVRsK/DSd15wO1ZU2pPs3Dbt5OR1Jroo6mdRWNm4vUlm3u/HdC1RQtbz3O4P0HJ3f&#10;pWTPeSPEfJfqoCn0psV9PGuyFiuGzz+tdexgmbVxHborSISNw9PyxVSOffJubkf3R1BqnPqTv8ob&#10;2X5utT2V2Am1lyxbr3AqTUuFY9uGbbuGeRnA/wAaq3Fwksnk7uPl+YdRUl5P+6POW6feqnbwr529&#10;w2N2WXd7dKuMRNjwIx8m7d8xHytjH+Oas6fJKJPTD5+91FUW38FnO3cRtxVy2nQbWMnytxnqRSlE&#10;Sep0VvaR3oZwwHy5+9U/2CFJVY8NuDHae1Z9lqggRQnK7eBtGQPSrMur+QGIOTtwc/zrnkaRsSMY&#10;4HZ5AFXdhaydY1KPaWZVO0VJfX5nRhJtZt2M+wrLv7MyxCVt20deaxN7aHM+KZF3M4fG9vlO3gDt&#10;+NbHw30v7XeJd7DFuwNw9qzdZC3UywGD5V9q7L4b2hjmRWi3Ff7vQ/0ruw695HNXceU9A0ZPLgVX&#10;RmHTB71rQsUfeoPPJVV9+tU7SJBErj5S2OT9Kt21y8gZNrY4+b19q9aJ5X2h5dXfzY2Kkn5QF61O&#10;An3FZlfq3vSxDy02++eR0/wpq5l/eKvychTu61b2NLiZPmMpHC8ninoY8bVXA9O2ailWYNkMNpAz&#10;TPPER3beOnC9KXKQy15hd/k4bsopguhCjSTx8D165NQLcBIzJ8vzf3u1Yvi7XbbT7JmEiq20jdu6&#10;0S2KjualxrMFtEbiSclV+7xn8M1mnxnpozm624OPmrxvx98aV0ffBHcEAD7qNXluq/tAXy3EjW5b&#10;bgBdz571kpdDqWHk43Pq6TX7eWUnz14+X73Wub8XmTULeRSx2+Ywb5uteCeH/wBo+Qwf6S0e1m2g&#10;9cGux8OfGvT9f/0beEMnVW5x9a9DDThex5+Jw9SxuaR4fX7Z58iglpBtjbsoHUmvUPBMMf2dTjHy&#10;5VW/iI9K85stUt3iS6jfO48MOhA7Gu08I6pJMEjc7udwXP3f8K9CXvHlRp8rOs1MxpbAxwn1b5s/&#10;hXn3iSVLuZnePkNztx29a7HW9SRLJjbydcBR6DvmvN/EOvRwTMjrheS3PXnrWRrKBseG53upVl8x&#10;tqthWz2712unWkM+Pl+YdB615n4L8VLfXgghVfJVcJt+vFeqaFJHHEs8jKck9F+Y8da5cRLWx14a&#10;mXbOxiiPyIo3cNjtV6QRECJBuO7qDjNNgVJdvluB8udojxmpI4kIyT+VcyPQ2RGBAzLu+VipG5en&#10;BpZY4A3nr8oXoF707dCkoRkC4BJ+WnZjx84XA6ZptGbM57m5xIIZztaTCe3HSpo9fSG2E21lVl3Y&#10;FTNF5h3IMnbke1U72BfJ2qPZcr0qSDR07Xbe7LSLLnc397oK1XhaZAM/WuR0S0ewk8wrtViSMjiu&#10;rsdVjG1TwzKNyFs5rOUEwDDKVj5x0+Y1Zdd0C+Y/X5Rsc4FRu8UkzMDuXOQyn+Yqa3Y+R8yr1ycD&#10;9K46lM2hMcIwqljz6EnNZOs6Tb3kUmzb97Dcdq1XckbVH4VQuHRpdhkG5hlV8zp+FckonRGeh5/4&#10;s8HSXAZtse5uQuz7tcPq2izWE7MF3H7re2K9wubWO4Ty2Ktu4Xd9K5fXvCtnKGaaNc87j6mo5Cva&#10;WPI5HFozIm1l3EfKeQPXHfmnQQbmUlV+ZO3BGR6Vsax4Vl0u5DrbNjBUFm3DrwKzRbXNs+xVKl2x&#10;n1H1o5S41AgjeIeY8a4BG3K9PSnxqYSySxlpF6eW3J9DTp2a1dYlYlTyfmz07/SmJJucKEUhuWk2&#10;/wA6iWxtEmsYfODTmF4+/wArbs1MRBPM0cqbtuPL3Zqa0gMafdUDGF202MCOYM67up6dBWLaLJrd&#10;CkuflRQuTtHU1NDIZskSDpgkZ4qKMhZyQyrH/C3XtU8ToBuR26fdxjPvUSkTIjj2gklRhWxT1jmQ&#10;oUjG1mw3NSots8LStt2bQNqnBBz3oSNvLMnl5X7u1ef8mj4jPlEt3mil3g/MeMipvtcn/PYf981H&#10;HAUOxCAdvyrnpUuLT1SsXHUpRsflGgiD7FT5m6c9KgZWZ/kXAx3NUJddRAY3ljYnvt6VRm8QTLzb&#10;vndlVkI4OP616UaLufsdTOKMepuSRLtYk443bj2qpLciDMYccDPJOaz5fEM/2dXjJ2suCyruzVR5&#10;9RlRZ2lkUk8KDz+PpW8aB5VfOY9DWttYSdltQu0LlvMOc065u5o49rPyVPzdc1lrDerbeTGzjbgy&#10;EcnrnGamgt5FKpIWZWP8TZq/ZM8PEZrOV9SGa5mVPtQfzGbcGXafbilglu5bh4wyr833F47VpPYJ&#10;BaGJOGZT/wDXpmmaXNFFI4iDNu4Vv5VooWPDxGLlMjsIIEk86Nlk8xcMytjAz0/OtoDG5pn8oqAu&#10;SckiobK2cR5WLDFcbGUcc1pNHiBZZP8A0Hg1ppE4ZS5yrYWMUbs+ImznDBdpNaGmxy/alKQsy7ef&#10;MOfl+tJZtNsaGKHaG+6xI44rX0Wzn+zp58mSv8Kr1q9zncCxpaQF8PGqlVz/APqrf0YFrmNo1J3M&#10;oXLcflWbFYxGMI6bmOR1/Wun8P2Tr5cwhO5WXZ5ajPpQTy2R9Lfsi2c02uxMxVk3KVVV+6c1+rn7&#10;N9i0XhiNdv38FT+HNfmf+xnokd34ns7AcRhwZGb7xz2r9WPgJoHl+H1faqxtGEUf1qI6mEr3udZu&#10;8lcYFUdR3eUzxkfTNaurwLBuCKc9/lrltZ1UxBossOQNxPFEkQc/4ll87d5UjbgD/FwK891i5vnu&#10;pEgONy43Z5zXbarcSXEzKn4e9YsmnwxSMXj2s38TNmsZFRKugK1tAqzN04Xmt6zvVEar5nU4rI8r&#10;a+9TkbsHilinJu0Vd2Qe68VUSjqNNneRPnTDfSrxZcZJb+maoaXBLIqy5yu3+H1qzmSOXY8Tfezk&#10;VoSSSoGhJCfL/dYVy/iWZUDIV2knH7vNdNLdBIcAfMfyrmfEqtMjSDaeM85xVxIZ83/tIWxuLWYk&#10;SFirD75PAr4Y8a6ZJBrUzqP3by7tvpX3p+0NFdSaPdxxrskK/wCsz29RXxJ41ijk1118wZXnHNb0&#10;jkmveODkN0kqmMHaWY7VbovQA0zMlqjtK3GWZE3DA9uK6c6XbMOAihVO4ZJLe9VZ/DqybVCL8y5V&#10;q6Ehw8zLtJLmdvlU7d2Pm/h4q98yQPFcP8qx9x1Nalvoz28GIzubaVI2/eU/1qObSiXjBt/TcuM0&#10;nG5uVImkRFa33bXj3Z7e9T2d4tujKOeKsS6Nc3QZYkcZ5X5uBUZ8P3cUjQsW+6rKw4x7VHsxcw0t&#10;ciPfMWC8/Kp7mnwTzQMpihB3ABm34/GrE1jeR4t7eJXDctmTbgCkTT5CyxlhjhmX/aoasJ1CX7Vt&#10;jYBN3mLgKvar9tIjReYYR/s7qowphlj2HH3t23jk1qWtokgAEu7DZ5rCUhKRY06MvtEjD5l529q1&#10;ILNAgeSJfZjVXS7TeOJVOCDg/Wtu1shcopBO1T93b1qFIfMaXhqzWXDIn8XGO3rXf6DCsVsqlfm6&#10;gL0rk/DMKwSbVTd82flHtXaWBCQjzECtt529qbYiZ5pFcLDu+XJ4apFhjm/eOmfm/P2prRiaVchQ&#10;P4G2/wA/SpoQqjOVG2oT7msUNjlRAGEHO3Gd3bPSrNvJ5SGTbt7tTI4kKYH3mJ9DUksRPSRjtGAv&#10;FEtjboJHLv2iNm6/eqZDn5QPoSOtUjOok+zgbW65/pVqO6WLqR97HPYVlykPcnmiZRuEnBPQVFEW&#10;dGDsu7d930H9ajW+EkvJ+Xdxg1aSaFF3Y6dBuwRSHFlKWKa2AdzuxnbsHXNRveQ+UP4eAAafdzNL&#10;J8p+VeVDd6ptIq/IpIVelBLZqaIgW581Qqqp+bnn6V6p4OjUopA+bHykdPxNeaeHo8PGz7z8wyzR&#10;16r4OsGjKkH76gn2rQnmPRPC1uEjwxQ/Lj5STz+NbwiVosou0Vk6FG8UA3Doufm61eWQKu/+96ri&#10;qiEijrD/AC8r93lfeub1KYq5AlO5eNpPBroNQkEiN14rl9Q3iRiwOD/DWkTGRn30m1+e5G5mbrVd&#10;NzQ+ZtIP86mukMuXDcdDuXLfhUeFRc5wf4cVRzyZArAvvB5XhePerauPK2kD0qqxaA7cHJ5zTpZv&#10;9H+dNrDBziglSIrudWVivIP3gKoRXoeXDfLz8obtTLq9xMxZtpzj3qO3AZt+zd0xu64renEznc3N&#10;LKyyLtb7vcV0drbzkjyBuLcqN3vWD4ctwJ1O7hiRXc6Bpr28inzASWzyvAFelGXLE5vZ3kbXhfT5&#10;Z9oMRUGTdt68GvWfAfhcvIqrHja3Brm/Avh2W7ZLho93zda9g8JaHHbKrBFz6152KxVtEduHw/Vn&#10;ReE/D0MUSpsXC9N1dnpdpFCAdoz7VhaUyWoXLCta3vlXq35V5XtG9z0vZ6WNqORQuKcZF9ay/wC0&#10;AWG00Sap5fVq1jVsjH2MjQluVVTk1ia5rtvbIQ0nb1qprPiJbeJiGrxX40/GhvDVk7qd23I4rOpV&#10;S1ZtTpanpV14xtTcbEuBz05q5aa2s6YU/L/vV8j+CfjxrfizX1ga2aKPzMb92c8+lfQHhnxA0lkj&#10;yOQ22uaNaMtUbctjuLrUwEOW9qyZ9TUc7/1rIu9eLdJO4zzWdd6rsPMvvzTchWZqXd6rtkN+tUZ7&#10;4HILZHSs241lcct14qnJq4dsbsZXrUuRSLF3fRhiGPXio3ljYDB+lZ93eRs+7NQjU40XiShMqxoX&#10;KxkZTrWDrWsQ2YZWONv3qtHWEHKtmuI+IN9JJA7o+3d0ptiNFdXg1STMbfLu/Or8artUDG73NeVe&#10;FPEV9pOoNFcs33ifoK7iw8UxXYAM38OetYt3HY3hGqEupzVe4iBGMgVHHqGR94c/3hUcl3IFwGXP&#10;XmkIQ2vzZYcdveo54QBs3HBpftzfxOePTtSPOGXCnB/2qe4Gdf2r4ypz7k9KbpcT2+DJj8utXJXU&#10;LklSOAfeoUZQmWPH930ppWJkh00o352jA7U3y2kfdj60xpFLYIp8YzjaDn+EmtOUkcLVTjcfyoNv&#10;Gvy5+tO8xh0Ofwo5aPAXoOdrYNDiFriLGo4IHrTJ7dgc4oRwrbZD29fWpJHJh3Fstj2xUktEL26g&#10;kZFU7/TmlIGF27cfjVprnyxj5eW/iXrUgZSmZV3cY/8Ar07MUTlz4RS6bcCeefvdKsy6MbSzMK7j&#10;xgZrYMqQNlR9aiu5Bcx/rik0WcLq1k0sqwnJxz06VBdaZHDZmN0BUr1NdHeWcYn3EDd71n6pZCa1&#10;wpbOeo/lQB5vrUUBnaLpxisO80tlLP5PXndtrqNZ0d47xpM/NnpjiodRs4mgKAZbbnp0rlrM0icZ&#10;cwiJWcDH9K5TxTDJNAz7egwPeuu1aKeOQhHGGOT7Vi6pYrcW7BhuDgjbXnOVpG6jzI8j1PT3+35X&#10;cu6TaoX1zXunwA8HXdxBAFjbcuPvL0Nc14R+Fdx4h1xFFo74deR/P619rfAP4FWemaDDPNbjeVG7&#10;K816uXzlKWpzV6XunPaOkunW0ccqN8oH3a6rw/qMVw3lBvmxUnxh8Mx+HYBJanaQcniuJ8J+J1S+&#10;Ebt+O73r6GjPm2PExFPlPUFk+XDH/dqOSUqCQar2s/2i2V1FPlYFcdfpzXTc4raj0YzHBprgEbVy&#10;OOtJEd3HNOMZcEsPfrVJlEUcLl2Zh1wFFXLSzY/MR27U2zt1PI571pRRoI/u49aqMikihdb1OKqT&#10;RZ+9n0+Wr92AG4+lVpwCNp/lVcxEomTLbYdnJ+XkVGUU9E9jV6eLggH61X8nYcgd/wCIUNkcpe0e&#10;35UbMdN1bEikQZDY9/aquiwB0wMbj1qxrEi2thJI393GPeiKKbsfO/7W+sxW2mNAGb94pG1T3zx+&#10;PNfGbjdqMsSR8rIdxbr17mvpz9rXWvtcspV92XRfl647/oK+c4IFjv2wm5W3dh8x7UVU7WOSEuao&#10;2bmiQwCDLLy2MVcSKWS58xflXdn5qh0+FvJ/dkKw4wa0LILnMhU4xuPXvXNy+8epT2L0MwhgAlTP&#10;ZcjrVW6iVm4TqeijrVqcBl/d59CtULh2gbCvnOOc10QjY1KtyqKWTaPlbrVaYyM25cben1qzcOrg&#10;jb8391u/vVdSi7VZeD6dq1iUpDJWJ6nH/Aqrncrlgd3qvqMVYIR3wpXA/wBnrVaV/J43cHriqK5y&#10;o4DrtSLt+VRkEj5g21ccVLKY3k3RfQZ6moZJHUZLfKH27W/i4px3IchGlM5AjVh7/SpLSJImVwnb&#10;5fm61FbxeaAcchiDntU6QTlsJ/D79K3I5iScPGyg7R9O9QsWRllyw4+XPQ9sVKlwkq7nXd3+7zT/&#10;ALPHI29l6dmPT8KlibFjV3Tdk4x+dKkRMhJcrtPy/SpoJIwQhIGOGULShCGIZPlKnG2s3oNLQjlX&#10;yiAfm3tgt2FOjjUrvPT+960gMk5MWflb7oYdDT0jkC+SjH0KgVQcpFJLJ99H4Uf3qekTT/ICR6fN&#10;0pZLVskNu/4FToyq5iQ85G5loBIcrxxFfl5BwxPerUQEibmw27+IGmW8EyNuE/y9fm7VKiLIwWPj&#10;1rGRry9iOMMs2fMG3pgdqlkuJpYx5SEf7IpXh287Tt75ppIiOyM8d2z7ViPlKQjV0VfmLKTuLUyJ&#10;VVuQw3dDu6fT0q5NFEjZT+IYy1V/KzLvx8q8YVetdUCZIeAFj2hPvL81XdCs/tN4sOMDrtVu1VIF&#10;Mj/OvfHTvXXeA9AaaTzi64VsbdvI/GrlIi2p1MRGlaTGkQb7vzHPbFYN5MlzJuLZ5rX1uYBPI3cL&#10;6N1rEt4/OmUuit7bqyZdzQskWOBjtX7v3mrl/E9wxdl3HOccdPrXUXwKWuOMgZXd2rh9fvHEzfew&#10;3HXipjuTIwLrzJJcMx9PmOKpLGY5icsPftVy4uIY+TlufTNQl1zuK++GrqWkTF7kkYWRd6t8uMce&#10;tXLcHZmGLO3sP51HaCN02v35FTYCRYRvm3VzVJHRTBZVkhzj+EkrUYieNiO4Xmh3Mb4HVupReKlQ&#10;F23SH/8AVWBsRyxllYEjj1p9ghf76evamNE7zf6z8au2eIQQ8bdflZhXTRMahG0LYzsPH92qV5bO&#10;JMgew45raZx5fTHGenWsy7kDyHLf7tejH4TjZHZ3TLAwkX6c8VGctJJIN3+zsFOmdBFt8tV+XFOt&#10;UzHkEMy+vU//AF61iS9SAO8LESSF9x+9t/Sp7XiQS5O73am3aIihuQ3VlpgKIux2A46d81vFmbiW&#10;XuwsgO8n5en49KhlikmfKq3I+7mo4luHKyBuD2LVoRI6FWUr74XrVENDrVJItsoX8u1dF4Y8R3lh&#10;cIFmbG4NurBhd4V2u42cEU+ORklWVWbb069a0jOxhKPMfTvws8bW+r6cNPvHU7sY3VT+LPw1t9Us&#10;2vrK26qWJry34ceKJ7S9gXzdu6QHcGPH4V9H+FNQtPEuleRLtbem3/CvSpyjUhys8utSlTqcyPgT&#10;4zfC+4tbuZI7I/eyGXgZrxnUNOutKvW847kVvmULX6EfH34STC3lnaE7duRtXHNfH/xJ+HzaPdyY&#10;+Zd2V8zjjsK+ZzXL1GTnE93LcUqi5ZHBWVyGT593zDj2q3DIuBIC3+7jmqLRvbyLFt7kFuuK0LVk&#10;Iy3zbQS3HWvkK1I+hjLQdcKwCyMq7f4aYkDlMg8/NkVLJOmwMHYDbxnGRUiB4235x/d3d64uU1jq&#10;Uobed/nO5cD16Uxiwba43c8DvWhIAUyo+9/tHFUmgVT5bPk81XKXyFYNcLISg+b+5uqRY5QdzjjP&#10;LCrYtVZjIx2sQNrDjNKFRlZWTO7vWkSeUz3SQ7n+Uf3R607G/aCdw3flVtrPzXzEvyqOh9aY8IAz&#10;gKrHdz39elUHMkJHGI4PLR9rf7PeomjUNvUcHpUxjTZtG35cZLU18yjIGPQetKWwcxGLgAkMmcLl&#10;qdHsndpdqj5Me59/yqrMF8pjNMPRvmNSW0amFSpdl3chm6VFmK457YIvlg7lXn5hk5zTppmQZLFt&#10;7YOW4FTQOs42q/3cDB7024jRxgHjOfl7U7McSmwa5j3yA7f7veuV8beEpb6HNrbltudrHHTPIrso&#10;owq7nXAzhfU0+ZIGxGTuHTp0HvRqWnY+dNb0K7sJfImTZkfvPl4z7H6VlvaxWw2Qs33ejNxXr3xI&#10;8FRyh7/T0wCvzqOg/CvL7vS3glaKWEfLjCs3VR3q1IvchtrbykOSWKtub2qSWWKR9sUWdpzuxTiD&#10;Cu2ONj2VWYcfU1XluI1jDyT9eD2ArRamb0Elm8mMxHn+9xUcFxtRlJ+VuMbunv7VVmXfiRCAuN3c&#10;/jmpbcmR/KeQKvdsdqqzM5SLVqJLmTaAqovO7d82f8KsGBYzktuZoyC0bVLpttiPzM4IGfmX+VSs&#10;yTzBQFG3/WfLtArOUQi0aWjW7SQrtbbu2lgD6CtywkaCeMGLhm7DpWHp/m24X5WwvI+Yc/jW5YTS&#10;kq3l7lZQfm4IrKzNos77wx51xAoByMc9se1bd9p0j/6VG205zxxkiuf8MTMyKi/Ku5R971HWui1O&#10;5ZYdpKkL1+WlKJpEDdNCo3/Nu646Z9aveFvEIsbxZHk5b7uGxXNf2hv/AHchxt6Fu1U/7UhjkbDf&#10;P6HtWfNYJQPeNNmn1bT9yzR/MoIZm/lWL4n0NnGItx5IODx0rn/Avi2ZbdVlZQWUB9rcV3Nm66km&#10;6TG1jnnvXRCRyyjY85n0F7adjIg3Ejhagu9Pmim+bH3f4Vxj3r0S/wBAhRN7BawdR02BNzTDj+Hc&#10;K0lqETjTaFZVZSAAnO7vU1zaoluXA+YAHirF/cQwSmFguP4fl61Tl1MKxGTzxjaPyrnkryNbnO6t&#10;FJBcZDt97Z9e9V4b64hlwW/1bfNtbkV0ctvaah+8IBLZK/Lms2+0+0WbKooxHt+XjJ9Sa1jHQjqP&#10;tb13XylZuDn5z3p86TRfvHbhuvy/rioLW4VpWkbdxjcy1anu3mhCgbhu9OtRI205Ss19CkTNIp+V&#10;c59anSW3A/dMpDLuj96z5ZphJ+7AVv4sdqZvnaQKZdzc5yOlVCJz1IjNW09rt/OWXjH8S85qnFoC&#10;XEj7kzjj5ePxrUhjkkCnPbPzVbtyqo24Me+5lGD+VVKBPNynPahoM6Rfu27DleorJu9KZJGaUMFX&#10;nrxn1rvPs/2rKlfl3Y57cVR1PTolwvyFeenWueUbMlyOJuYpoH/cAhePm3dfcVGs86O8kzuy7htD&#10;dvUV1Uul20g+yCT94PvZ/nVGfSo2DSKjA9G+UH8qqAKZi3E0syLLFwQRwOhHvUyb2IilT5W+7WhD&#10;oMexfKEiiPjceQwz39acNHkW4810+7kKC1acty/aaBb6Vvj3I6Ov8Xy8g5q9aaWFCyog5xuXvU9h&#10;J9nOJE3Kz5baPYVc09EMmNjKOjSN71nKMkKL94YNLhWIzzJubbwF9Kj/ALNhf5Yj/Fx7ir1yGQiM&#10;OWG3h88CpLCFS+CinsDu5+tcskdkWiGzsRuaOXhedr46Vaj0n96so+Uf7vWrEfl282M5P1zSyXsU&#10;cqgsqnOAvc1OpEhIdE2zCZyq7sce1Wm0NT+/hI2qCW+XOT6VXkne4ZUjIPqau6fqIVFhfd8v8XY1&#10;MmXEE0UGRTFGrYfLcYxxUh8Oq7+c1v8ANt6etWROrruVcr0qxYX4kwszbVZeOO1OKuKXvEcGhWUK&#10;sn2WMBuu5c0SaDC3zKo+UZUL6VoRNCIxgsPRj0NDSLLjk7V+7jiumMSeVGJcacoVk2jlfukfrVJt&#10;JEiMfL9lYjC/hXTbAsu0fw8ioWtrb5kMK5k/SiUQsjlZdARSxUk5GQN3GantNKih/ur3z2rYu7ET&#10;yqiADbxx0qa1t1jdU2AN3ULjIrNkC6Zaz71RWURswy0fetNY2C7mJUhv4u9V7We2jGxdu1lJwynN&#10;WVuonXITPGcNXLOn7xvTmVdStFuEy684yMdB71j/AGVkztmYDd90rwa6G/kcxLtDFdg+Vm25Ppms&#10;aRT9o8xNo+bLLu3ZPpmqj7g5e8JBab4WRT3wO2Kiewe2HmTxkf3fm6+9XbCR/MYMflyQu4dKi1XM&#10;ZAYds7lG7HtWntEY8jKRwp8w8/Kf4uhpUv5om+RM84GOeMdahW7jkyqru2sBuK4DfhRGuSwI2qp+&#10;9Vx1J2Lb6hI0WTyoJGWpkeou6YIAJ6jPODULtCY9wYKo59c00XKRHbuGdwG3b6eldC0RHNzMuPPk&#10;/M3ttxmiO8TzNyBuMbNo/Os2a9DHMbsrbuMdcVXjv3ZmZwwUNiPcw3H357VEyzpI9UVn+Q8EVbWe&#10;WQCJn+90Zh1rm7eaSKIXDSN8v3VXjk1rWtxO6i4dm3Kvv/KuSTNomlLcLY7iQzbudpFQya1aFGbH&#10;GMtk9PasjVvE0aycSLs2/ePGT9K53WfFYZttq5A+98uOvrUR3Nr6G9Pc295esLbBBwFO7rzya9H8&#10;D6Wlvbr5YYYkO/c2O3avIvBc/wBvvlnvn3NkDzNvPXp9a928LRxixjaKPbtXCt6V6uGjfU5K77G1&#10;YrKqsqTlf7uVHNTRrB5izSJHuXo+3DGoSskhV2ztXAyW5/Ch5HB7eq7lziu1aHA46lppyeRIm0SD&#10;n1FSNKDAybyvdcVUM8fkrIuGOPmULwalWZMBZDtGDtLLWgcrIxcM48ovux39Kmjhjl+R/YMSaoz3&#10;EMcipn8u9XIpwEbOfmGPl7UAosq6vcppyO0+Y1Pc9BXhnxn+JS2ayKxZeybemK9F+LfjKPSrBoXu&#10;lAVcNuHavkD4wfESbUb+ZYbjcBIREyt2HtWdeooxsjpo0eafkcx428etq+ptNI0mPMyVz1HTFZ8c&#10;dvqBW3hvBCZI1by93Q9zWDLqT6hM0gj3MvKsRUulayIJJUk/1jhQ3y8j2rnjJHpv4S8wu0k5VR5b&#10;sdu7KtjjIrZ8J+K7qw1BX894RHtxIufnHofes1ba0uh5g+9tyvUAZ71V1SHySJIJZNuAvyttBx3r&#10;pgctSNz6Q+Hfjoa1BEbm58vc7KwX+6Rwa9z8CwwRhLkzLJ8uGYH9a+Ivhp4zl0u7SO7uf3e0hfL6&#10;jn9eK+uPhB4stZtPVmn3AxgIWxzxxXp063NFI8fEUfZyudp4jkeKNyr7VUYZv5V5R423mTzZ5AoD&#10;cMqnp7V6hrGoqIWkilK/KCdq8NXCa5pqaxe5uH2qecHv9K2ONsy/Akoub7zLWN1XorO2M17f4VgM&#10;lpHO033Twd3bH+NebeC/DdvBOfLX5V43bs/pXpWhW62FpHDDFJtPTvjFcNde8ddCVjal/wBHC7OZ&#10;OnLcfnU9tPuXdn7w/h71RgnZgGccfxeZ9auwhE24lLfNjHbiuc6OYmkRAAshVeOM9artchy0WN/f&#10;LL1NLIZJow5+ZQPmUmoH2dEHzHgZz1/pS5gexNAWlGIJd23lieM1G7JyGy3+7/SiJJohul6NjnNN&#10;+yhYdxb5V+77UyBkt7Gm4D73+0vWue1DxC8c0f7xvMZmLKv6Va1i5FrGwllXOMlt3Ssi1UX139on&#10;DfJkJgBuo5oLex2/hTW5rtI3k2Ircbs8t7iujh827jaVGP38Vyfh8pbRiEqML9xWHp1/pW/ba15M&#10;Ryfb7uABU+z5jLmLkii34MjNubC+mSKpT2hV1kyCfpV2C7R4sEhjgHNRzW5kj2hvTa1ZSw41UaKM&#10;jqG2GPH+zjO2qlzFHcriXnHOF71bljkjHlTfK69VXr9aqTS/P8pwW+X5eKy9jYv2hj6to3nR7hAN&#10;vTG3tXHX/hqaOYnbtCs209gM16BcGRF8stuUtjpn8ap3Oki7hZMBhxy3c1MqRUamp5hqumbPpgru&#10;28fWq39nudrKzFRw+VwprutX8J+SvmfZ2+XIPPbHauev9M8iUl4GjxHlDvOCK5alNnoUqiKk92wi&#10;UxIpbGFX1pskxjlP8K9H2+mKCu07wenK7Rmmjf5mAN24Y3beAfevPqKzOi5YHmRNuEkar/Cm3JHv&#10;9asQzmaFWmkkYLkLHvCgc9arw3TlWLr80n3qmt4xIx+fd1+92rMCSVYni2FVxjO9RljinrdeWVmD&#10;fNweE68VBGAJfKUEFVIZvSpt+J0ijODgH6//AF6Lj3LcJjmcsD8zDOMdKXdp3/PeP/v3UM22I5Hy&#10;tn5j7VH9tsf78f8A3zQXyn4wiO7EjRJNtVpMswzmrgmdYVhZmk2/Nubgf54qYxXlkyiC3DRntGMD&#10;HtnpVq1sG8pleJdrNnB6tjtX0qpo6pYqo5bkdxG7RKbQbY9ifdbAGevFSR+ej+Y0iyL0MbcEe4qc&#10;3UDL9keFlZlwu1Rx6CpUt41RZp/ulsMeMg9qfuoj29RhFZG4kVrna26M8fjgZNaEWnCK4LeVJt8v&#10;O3t9Kbp0Mku24ELSIeT06ius8M+Cte1yRUhsZZUxhiqnP4+lSZSqPl1OfWw+0Lsik2nbhW+valsL&#10;G+ijSO5lXco29fTtXpNx8F9bgha9soceXtElvJw208ZX6Vl6p8OtYSCWN7Vwytj5VPI9elQ+VGTn&#10;GWzOVsYgz4CqzbfmO7bn3rQFjvZWESsnITJyK3I/BV/Dbr5yzfN2C+nvVuHSSEEUlooZmBAx0/Cs&#10;JTVxHPWWlz26edGvy7vl3N1FaNmJ41MhyOg29cVd/s24gj2zRNs3YyzACr9lpTbGVLX5P4tuTmqj&#10;UE2N0x5rhmXYrDcBu3cZrqfD+kbblYltIWToZVkbOD7ZrB0iyk88KLTaPm4BGMDvXbeENOtk1S3u&#10;HCj5tzMT2raMuZEOR9hfsG+F1bULV54t0i/cb196/Vj4PaSsHhCGY5+4u0V+af7Dkaf2vbyov38B&#10;cCv0++GCeV4Pt0GPmUU+Wxz1H7xJr9sZEY4z2NcTqujm5ZleJfY9vavRNWiPlsMA/wB3aK5s2pkP&#10;I+buuKb1IucTL4XkVvOEfzDoM8VgajayCfY0W35vlxXp1/ZMVwi46huP1rntU0+JlIcL6EFeKzcR&#10;X1OEjtJ5pcJ821ssf89as2+nuZ1GB97+Gt42MR+4ny9AF6Yx2pbfTtzh2TbnphaSK5ifSkeOEJ8v&#10;HGNtMvlh34cfN/styK04LZIYdx44zmsjUREkrvGnzFv6UxXHCOOSMvuPXHNZWs2qiJi/3QOnrWhC&#10;zxJh/r8veqesNJ5O9xnjhWrSJjKR8/8Ax/iW20S8mMQx5eMZ4PvXw741tTFqzzTMPmf5WDfWvub9&#10;olp7jS7hYFXHltuXb1GK+JNejN3MyYBZmPbJ4P8AOqcuUiOqZiRpDPbqgPVN/wB7OSamtbFUkXeR&#10;jHH4VJb6bHbyqd/Dvhdy4rRtrMy8gqFXlVA/pWkKgbEEFgDH5kAOwMenpSvpomTc8GPmDbt+c+9a&#10;trYPEqmMLuH4fjirSaefL2BfmHLFu5Pr7V0RlcG9DFh02SQBgCp6/UZ6VI1lFND5ca7dy4LKvatr&#10;+zI3UG2H3ZMYbjH/ANanf2M8bcw5UrxtHFUYykYMukZiV3Un5do3GmrocZi3mPqueK6Q2eFUsV3K&#10;o4x0HrTJtPWVdkBb3ZR71EtSVJnNDQfJGYwyDcdqq2cf59KtW2kXAKlj/q2BGF6nHU/nXRW2iuz5&#10;WJiOCvy1rW/hpyNxtwVJ+XaMgfjXNKLNYs57T9Mt0dZXDfewqrxW/Z6YEKhF2qz4+bk1csvDW2VV&#10;mT5VfO30rastDWIgsrZx+Fc9rFkekWW3bKg2/Nk4HFdAgjjOYgCoboRggY/WobeyWOIYbb6c1M9m&#10;XIWIqdp+ZnOSK0VzSI6WbCFh37Dio0UvMY2cghc4Y9qUW7RjEn7yk+SHmGP5tu1V3dAetHKaEyvP&#10;CGbzVwW+X2FPtJAzNLlWbo3NVJpH+5GncZx6UiXuFxHtViclWHJHpUtFczJxKC7DaPRpFPSmm6Ky&#10;ffbPSoHLMdsKhm/3ab5eWbeCuGzgUrMkui4DyDAai4vHij+QFmHXPfmqZLTlSr428qu7qakZpd2N&#10;7YIG3pwe9DiwI2uJi3XIzheOlS2WLiUK67cg7ix64pl4qzDrt3d/X3pba5yGiRWP/ARzWeqJkdV4&#10;VsxFdBY2zt4bPcV7H4CgiaBJAMMAEVl9AOleReAo5J5f3yFdp5JFez+DIoo4lS4Kq2flRR1HrmmS&#10;dtpyhYuSemNvpTrqTEWMnGeuelNsCEjyRx1+lMv5ETOUHttNXG5UjG1i4KKSrc9OKwbuRmiLH6jc&#10;3WtLUpiZizFsbjwelYss4nGBj5hhea1iYT3K/mSEgK/zbsAetQ4uI23M33vu/LnvUju3VZMlO+Oh&#10;oWeMgL8xz19q2RgysHYy/MM9txXrzTL+9RIuRt6Z9cValbDK6oCqnb8zYxkdawNZu8cqdwwKARTu&#10;5pZJciVv97/PtVrTXZpAO+7g9qzIpWZsY+8xOAOlamlJznd7/wD1quMuUmSudZos/kyKHkILYzta&#10;vQPBLLdzpE+5huA5bP1ryePUvs43HHyjIrrvhT4wafVltc5/e53Zp1MRaJUKfvH1L4E0ZLeFW2r8&#10;23GK7/S4VgjHC9Pyrifh7eR3GmRvu+bGa6xbzamB6V485uUj0YRsjYF4qjAbp6VJHqzKudxrn5NQ&#10;28bjUcmrkJnNY8zNeU6iPWfmxu/Wo7vWwAfn/wDHq5M66UO1XLfjVW+11k+Qyc0+dhymlrurNOrL&#10;5leQ/E/wf/wkaSRXA35zwK7S817gqW3cc4rndW1lZXY/w471EpXKRwHgn4YxeH9Q85lXCyl1yvrX&#10;pMGtR6dbrAH7YrmrzWEhfcj9f0965zxB4yeCVYSzMV/iVulZ7FKJ6BceKlZsrJ9T6VDN4jMo4lbi&#10;vN9P8WefI2XbaP8Aaq8fEIZeZc5HrT5mDR2R8RJjLO2Op3VFceIYNu4P1/u1wl74jCgZmUe+TVN/&#10;ErYyspPHTHSpvYk7q98SKq4jn53Asd36VQHiUl9ol/HdXIHXGYY3n647VBJrkaSLIX/+vVqTNDuW&#10;1vHIkOfSsvW763u4WXzGH5VzjeI8rtD1Wm1tZW4k6t0z0ocrgVNcsGeXfEP4u/Wn6EbuzlVpZ247&#10;ZNE2qRchmqp/aqbg3mMR6UR2A7i010mMIXOehbPtUkuuLGu55en92uFGuNH8yt+XaoNS15miZlnb&#10;d9aknc7b/hKoFkOJOP4fWrFvq8ZGQev3cmvHbnxDdyXX7uQj5vWuv0XVJmtElZ+1VEOU7f8AtNG+&#10;8/8A3z2psV8N3zHqehNcnc6zOAu9sc/hirFtqxIJzk9ODVC1OifUBGcjLck9asQX8TIMkf8AfRGD&#10;XKnVGkk+82M1Yg1DHV/woUuxPN0Om+1If8KbLdFV4HasaLVA7fMjDsrbutKdQQjAf+Hmq5mM00vl&#10;5Abv2qfzW8rOeo4zWCszpJu3nbnp6+1aEd+CPnJ6fdqURLcsFmLFMd/84oZpSxTHQE5NRpcKT8z/&#10;ADfWnPI0i717feNaGeorFAcH+H+73qJ3VUwOBVO+vVQHMmP61VbVQUYu3HYelToWTXm0/MB/D+VU&#10;7i1YxMT6dzVWXV1Df6zk802fWkPyIf4fm5xUSZUTJ1fRo7hJHTCsV+93rl9ZjnjjYRlsBfmrsL3U&#10;opo2IFc5rhSeEqhUZHeuOteRpE4DVZ982GC/MajsNMW5mztBYnC57c1f1bTkWTYF+b/PSrPhfS3m&#10;uFlwcFv4u1c0acpSNIysek/BfwvY2l2J5V3KuD83rX0T4f8AHGnaNY+UjqP0/CvnvSLxdI04CL92&#10;+3nb0zTLv4g3kUbLLdfL0+hr2MPDlp2OepJs9J+NPjqHUYWw+Tjpurx3RfEcK68sW/8A1jce/NZ3&#10;irx297bsklwzZ+7z1FcxoGoSXGsKVfnIKr1P1r1KN46Hn4iPNqfT2jawX09ZGk+Xbnb3FTW+uW9x&#10;KEz8u7+9XI6M81xoSpAzqpQdTRotvqMOo5MfydC2c/pXXFnlPc9EtnVxkHbmrBMbDYBjdWTYzPs2&#10;Bi3y45q/bbm5J4zn3q1cRo2VuUbgZq1L8qYA/LtUVlIhUDn7vepbiRWXC49MUGi2Kcqc5IH4/wA6&#10;r3IO/r7Vak2kZyvpj2qGSLzOg+YdDVcwPVWKzxAR5OKgjhLyYwfTmrsiMV+fP/fNFsqb84HX0o5t&#10;SLGlpMH2eHp15rK8f3/2fSJpCcMqkj8q2rVRIuM1wHxs117DRrljxsib+LrWsNzKo+WNz5I/aC19&#10;J9VmDSttVsZ9yK8x0u18x/3kffitj4qavNquuBJJOAzN9earaJEjW6h05bueKVaRy4WN9TRs0RUK&#10;lSO2PStCGAIPm25X+6KpxICVXPtWgEMSqykfga5YvU9mK90a4YBtsh9efSqNy5cYZVC4yfWpLmVi&#10;GjU8j8qjVjHGsrgHjB56V1RkLm1K00IkGT94VWkhmiCrIxYjPy7ulWriYj7kec8hiKgKsz/vJAzN&#10;+VUmUQ75AFGGUfwk45plzDE0LFiCSKfMWVsBP4h+FRXAAAIZTjPHendk3Ke3G3Yflb7uc8VHIP3w&#10;LL8o/Q1MbmNsxxhePvU1VZhtJ+oWnFu5RHCqo+VH/j2assyhGCD0x2zUSRbDjnn2wKmS3Z4855X7&#10;3vW8ZE8rGxQu0nmEn7397sKn2lNr7OF9aYgyUx/wHIpwfHOVwenNWHvDlG1tyr1XOTTfPnc+WDTf&#10;mUqildrcr+JqT5UPzj9KxkUTRqXXzGG3ttz0ojULJ8xb0zuocbl+Rj93C1KsCeUku7t82e1CYCXH&#10;Cbsfd96bCQHMLMc9f0qaMrv2DuM5xUWGzucChysaJEq+aV8p2Xb7HmrFvEfMXPyrUMC+YQB161bi&#10;jZVLO/HX6VluaCuyYLSL92qkpTcQBt96muWOxlV+4qs8qlvlH/16hxJch0UbTbmZ+BzjFJKqRkAn&#10;dx+H1pVQj96Gxz0pkcpecblbvjjpVRuZvUXT7dmudu5SucBdxyK9G8IxJY2G5Gw3P8q4zSLYTXMY&#10;xnDfdx1Fdhbyra2WzbtOD8vpVcxVhms3Bkmyp+nvRolsZnVpRnoCevNU3ZpZ2K5P90H1roNItTbW&#10;bXJAyVzx9KOYm3Yx/FM/kqVB524rh9XKy7mU9Mmuj8Y35kZiGriZrydZn3H5WPQ8/lVwJKd0zSuC&#10;wVV45HeoMOFx5ZbcpP3uhzVm4DnkdN2ee9JDmQZRelXKWglEsWqPxtOTwOvSppMp8uP601AyABfv&#10;epGMU27kdl4j6+/61yyu2arQjSWJ5SR06n3qX7QWmynV/XtUUcAQb8qCadHubOJD83G3HXFKzK5i&#10;zHgZJPvu96uKA8eN+ccVmrkfJnj+H61K88tsu0bSGfOVFdVE56ktCczrnyfMx/s7qrznbwH4zmkJ&#10;aZ/kIz79ajupGBPmHHf2NdsWcd30I5GDjyzu+9+lSBfI+RWJ+bjio7dPNAYN7/LU0MEefNlraJop&#10;EYC7h54xhf4e2aWUr5bM23pn5ulTTQBV349M57ioJYw42x/Vt3pW0SJMksopHdS7x7dudoXpj3rV&#10;WaJVUBtuO/rxWdaq5LRhW+6fbNTFWUASZUsvyqe1bx2OaUiw5j2bT95cVPBbALvb61SeOZiGVv4h&#10;urUsJQYsMvcgfSpaBMtaNdta3akA56q26vfP2f8Axlbw6hDFfy/KfvZ7kV4HCibl+XnGM4rtPAWt&#10;GxnjG/7uCue30renPlkZ1qfNE+uviN4f0Pxj4YzaWylmTj8q+Ofjn8HmsjIog4Lk/Mmcf5NfUHw4&#10;8YrqGmrHNP8AMFAxurL+LngeHxBpckiRK27J3Ac5roqRjWp2PNpylRq3PzJ8ceFJtEvpi0W0qcuq&#10;E/pXO6bdTxSN5p+XOevNfS/xl+FgiupS8bdy37voAM/jXgHiXw+2l3RCgL7bcYHpXxOOwkqcmrH1&#10;2GxHtKaZUVxK2QMLjuvNW7JVRvM247/SqNrcRLjDLu/2q0kZGTau3O3ArxKlNxPTpyHzfN8y7h82&#10;Tx0qOSGMxDaSrdyop4kMK5lG4d6btjLkxqPbdnrWS03N7kMo8tI1VenGR/OnIiGNZBG2B/CalmUN&#10;856t1Vu1QSN+8UZ2g8cVVzOQSAZxGp3MOMmobmB1Vij7WZSAVbjFTKAoz8owvDE9KfJGrR7gfl7Y&#10;70GMrlJB5o3u3YEjd6fzp1xsJCquPl7H0pskMke1kQ9htxwf/r1M8UfGPvZ6CtLGdyosBMgY/e6/&#10;SpBbxr8gbnp1p6CCL5YUXLcsVqNpAWJb1HbrRymkZCRZtl4baOBx3/Gn3EQdQsX8XHsKI7YyBpmx&#10;jdjbnimNcJHLsT+8PutxUyVjaI+VSFViTkjOe30qMQJJJiX/AMdqaZR91kZlJzigISNzD2+lL7JV&#10;mQ6hpyXlsy4BbbtXcOv4V5v4z8DRwt9oiiKnOQN33fUV6i7sibipPB74rN1rRU1G2O5G/eL97+tZ&#10;SjqaxPn/AFeG4tyYTt35x8vIHNZmpMp+4vy+69TXd+OPC1zpt/IrjdHuzGVUVxF7+73RMN33sccj&#10;vWlORlVRRM0ojPkZXsd3y1NZxhLhfOLfN94dR9ajE0sMyFyGYHK5+6ox796tW8SyS+cgkBZs/L0N&#10;dEZHLKWpqgoiiaMjpyvrSiMxSLJBEzK2SzL2psAV7dXxGGVsZI5x9KnsopVkMqNgbuQueVqZE8xp&#10;IkTRx/aAy7Acbe59DVm1uLoHyFRdu5RzVGJbiS5V5HzGeFVVPFaFmYjMYvu7cbvmwR78VidFO533&#10;gh2b7+3C4zxxXQa+kot/NUfd5bmuT8IXSIyx+YoGey53V2swiudNZSDt6ruFTKVonRH4jj7m8S3O&#10;JMqB2DdRVB9V8+bcoYru+Ubf8a0NRsEaXDIvTPrWLcqttLsMy7t2e/HtXLuzo5TvPBlynlIg+Vv4&#10;hXp3hzUkgWMvIvfcteKeB9eiMjLI5JVR07V3Ka+iJGGlI/ula6acdDjqR3PUJbxL2IFGPzDisXxJ&#10;pbvbNJtI4zVPwx4n83arTKVOOF6//Wrc8Q3VvcadsbbtZePn5Na7GJ4/4nvHt5mUPuxwM9qyYZWb&#10;7smW2gb2ar3jdXS7Jt5BtAxhuuc+tc7HqXkjfIcZ9BxWfMOW5vR3YgViSUG0fLu6VXu7ppThpNrN&#10;x5mCc1itrjF8zydBwc/pirCalI6cRtwctjjFHMItWB3ykbj6fWuk07SnaKQsPvH5dvYYrm7aKSSR&#10;JoOMt3rtvCzFoRCz8f3jU7lczRjzeH5DM0wi3bv4ivWi58OMoW42bTt4+tdneWOyNpY/lVeMY6j2&#10;rFu9QQxNBJHj5sBa6KZlKTaOcm0ZlClDjbxw1XLG3jSMQTfN3zt5XmrU7LIuUYAL2UVV+0N5p2j5&#10;WPG5sV1KnzHNOpZmlb6fAY2KDn+9WTrOhvGQVRvu87T+tXo79VRZhCPl/h3ZouNQS65yRuX+9/nF&#10;Y1KIRnc426jvFnZYM/e6uvOMVJBbTOcSDcuK0rr9/efvgPmHG6pjZBAu1ePRV/nWEacjS5Ugsowu&#10;OFj+tItjDdS8OpVl+Vhzj/69Lqsq28TYj5x+VVLW7ViIYm27eMR8YBraMGK5ow2UdupZ0fptXnA+&#10;tLbyPG4jETHruZe46ZqW2uVeNVYHanHzNSXWYVZoC3t7f/WqvZ8wuezCTThMfMVCV28fN0/CgQzQ&#10;KZokXdnA3c/54qmmvvDJt2FT3zVzS9TjvJWd2G3v9axlRNI1gaO6e4jVQBubhsdsZpLjeG+U/KPv&#10;eprdghsp4NjhVZc4aq8ull5NsSbVX+6BisvYmsalzIMksbDywrY+783QVYGoMIF3Ls+XOGPBPpV2&#10;XRJGgxCVO1cMdvJPtVG702a3AJRm2jDbj196xlRZftC7Bqr28ARJWPy8r5nFSRa0kQZXblVAVd33&#10;ie34VjSi5z5Uca7u/PFQr5kZZphkLyRQqbiUqh1UeqKIQ/mdOjDPA9akTVNjbvNOe+5utcqmpy5Y&#10;B2VQPlT1pYdcEqqrN97tu5AFacrL9odh/a0GdhlXd/dJqD+0xIM7yMZ+X0rn21O3bkMrMo+9STag&#10;Uj3RSEr2quUZ0ttc/Lsl+bjII45qRQVfcSf9rtiuX0zVZ1lzNJ93+I1qPq8JOSMtx8pOfxrKUWS2&#10;bEckUe5k+8y4+Zv1qSzdBc72ZAvPO7P/AOo1iy6yse58r8w/h7VTt/ELz3JjXGd38I/WsXFhFnWX&#10;92P9W7N97+Edqx7m5Ik8uM/SNs8k1KLtr6JWRn5X5vm7jiopJSjsiFm3DqvtWU4m0bk0TnGGbkL+&#10;dRzFnBf7w3Y+93q3o1grqWkHDAsQepqe6slX+FVVc7flxxXLzSRty6HOywKj+c0nC9qie5kiZZLe&#10;dkI5Qx1Z1WVYH8tpdpUdupqqIDJCxiQlv4WrqpzOWpEfcX7Ny5bcvG5gPT0quge6OYZjz/tYNNmE&#10;ijaUyVG4t61Z0wKp+Zvlx/d5ANdfMYqLuC2XmxMzr8wbCe1DaZEspaZPu/wsvU+1XIN7H55cjd6Y&#10;pLlUZW38N0+9n8aynLU2jFlCJ3jm3RbVVcFlHIrQj1KWGDzVbrnndyPQCs2ZFiff/eYD60Xl7FbW&#10;TeeB8qsVbHt1rHlNonO+MdUeH/SJJzt/iGe/9K5C3125uJ0wu/by3zZ+XPWmeP8AxajriKTHU+uc&#10;dayPhv8AadVvUZfmVX/dq/XHoauFP3kEtEe9/CvS4WMckojkkPzbWU/KPpXtmi2skUaoduNo+7wO&#10;lcP8JtFkstMW4kb7w+7gdcV6BbssagllA74WvVp+5GxxyleRIVBlKPH8y/xqP5U9riPzFhEZ3cYx&#10;wMnPFIzyE+bD93ODx/SmyReVcB04J5bLcE/0NaxZiSWxjUhZF+ZlyAx6f/XqYNEwKzHav97Gc+1R&#10;xMS6yOOV5+7k/Si6uPlkAUr8v3scrWvNoSomc7NJPtHKqcrk8/rT9Q1e2sLN3k5wuSob+dUbrV1s&#10;uJF38Z3MvSvOfip8R7XTrR2+2qFc/d3fMfbFYSqcuppGnKWyOD+PvxLhEbQvdnczMdueD7V8y+It&#10;eF5NIjbT3Vh3rc+K3iwa9qjFZPlDEs3+1npXCyzgq9uG3DqJCPvVwVKkpSuepTp8kCSKWKWPb5S8&#10;kBV3YODUUskMF1utoX+9ncvQ1FCBBLvhVSxkyWz0x6UszRTwtGzMrKwKkcdR2ojU1KOhsNXeO32b&#10;N3of7v4USme6XcCzK3O0t8qn1rmDrs1jKsTZj3cY289K6HRryK8gWNmZlxzu+6K7IVieQQPJpv75&#10;ZsLyfve2OK9h+B/xhuLCyg0ud42VeGMjck44rymbTvtaqqQfMrAHimwNeaU6i3barSZZSO3pW0a1&#10;pJo4q9Pmi0z7Ih+Iazxqz3Ct5i/cznFUm1u/1C6WWBpGBIz8nSvJvhD4vh1eZYp8b/NAfjovHAr3&#10;rwZoNpqGBJJuhx8rfdI969ujKNSCaPArUpU5WZteBba4awiuF3bWUk47c13NiZLOAxp8meMA9azN&#10;G0y200LbwkeWzDdz0HetiHb+7dz17Ac1zVyqbaLlpkyfMrbduPpViPZG+0szYbC/j3pumi3kyVK7&#10;m4PqaLmdHZl3flxj2rh5TouyWDkk4wP4ct1xUqwR/fdc9T8zVUQy7fMkb5FHRu9W47gPEuccZ49a&#10;OUrmHSxxlt4k2qBnr0qvcz+dFzyzf3e9SjY8fkSFSG6ZX0qKRYgP3bfw/wAK9KdmHMcl4hspp5Gf&#10;eT224zmpdG0hlj83zVPmP88fuOM1oXFoslyD5km3J27T97FWLe2SLa7DbtU42jqTSC9wS6miT7Ov&#10;y7kysn+0DWktz5zqYW2g8svZc9qphUmZpECnsvHAp0LCP5GPH8TetUmS0zasbgA4wdrSEL7VtWgE&#10;kDB/+A4rk49QYbVjuVXuPlzn2q7HrstoQWY/MNqt6VoiLGrqFpHJIznLZOD9D2rJvbVonVcL93+I&#10;cEegq5Y+IYriRY2bd/eb0rQnsbfULZvLbqMLmpaHqc6PKKYx/wDWpxMYOGXpg/LV670javzqPlxn&#10;HHSqYTY/y59Me2etZuBpHcS4tEumDFF6cNWLrmgx3ETpt+9jaMe/rXQgqT0+bGc+lV7qRMMjD5s/&#10;Ky8496wnSOiNSx5teeHbtZduWLbm+ZmHT0rO+z+QTulPzN82P89a9MvLD7ZErOreu5lHHtXN6t4b&#10;jSYSqi/7O1dpJ+lebWodjaNbU5S4WMbHxjsu707j61YtbeXKlZjwM5Cg8elJqNjPa3brGpVdx8z0&#10;Xj3p1oBCyyTHjoVVupI71xTpyizshPmBo2mlMe7DFdwyvX61MSY8xTQwsdu1fKcH/wCuKX7S7bZB&#10;IeB83v8AjStLGi/8e43Mc7lAzWLujoQ6Mo0HkyoX/wB49KPscHpUflSqc52dxuPXmrHmD/np/Os3&#10;JgfkKNMum3I0Mh6/exyP8ams9MmlulI2pGi4xk/M56/hWnZ28kxISULnB2t6EdKludJeA8XG4Rgj&#10;5c7iT+FfUKRm2ZZ082MqxyiN1Zl/eRqehPQ5rQttBMozc2q/e3MmMjj0q5p1q9622SNj8pZht7D1&#10;rZs9Oj2qI1+bbnH933xU8xUWVPC+ibZR5iBS0mSgHBH0r6f/AGbfBFidEubjUI8XDSJtYDnacjpX&#10;hnhXT4lvkN1B+8dsbtvftxX1x+ztosaacst5ZnfuB3MO2K0pyMsQ/wByze0n4V6fNbGS4soVHmHb&#10;+7ySvrzV6H4FeHrpWZo9y5/5arnP0r0iLRbmCBmeNdpU8YwDkdhVc6bNYIkcbvhTjc7E84z+FZys&#10;zzOaSPKdY/Z28LSR/wCi6RGCGbaok9a4XxH+zZaJKLmG3/hby9qjivoqS2N6FdHbe4+QeUcZ9zWb&#10;JpmqXtrHMlllgv8Aq3Xn3x+NZy5OxpGc11PmHWvgNNp6ZSLMcgV9zEHn6dc1z0vwn1Dc8c2mM0ef&#10;m3H5Sfwr6zk8Canqp84wMjfd2Lj9Tirmj/B60mtnjvYVVgRt/d9B6VnyxkV9YaPj238GT6VL5S22&#10;OwRYSVB+prc8PeH3XUEaeSMso+6sfBr6I8dfCHSrXL6dp58zIJ/2q4+H4cCzn89ohtVTt+U4ODVq&#10;FkaRqqR75+w7aCC4t5X+7HINu7j8K/TP4Wzr/wAItbpKTuC55r8xv2d/Edh4WuIIJXVdpB+8CBX3&#10;F8Of2hfD8emQxPcqynGf3g4rVNdSZdz3K9lwu0/N+FYtzDsbKlTnvisvSfiVpesxF4LkYLYyXGR7&#10;VeOq2842xuD7nHNbfESJOQ0WOPSud1S2klf5NuOvzLnFbU8+5sL+HfFULtkcblPfB+as5IhnOXML&#10;wyZd/l/i9hVmyVC20fT1ou9jy7JiDngjHUU6CIh90a87cHZWY0x1/HtjxE31NZbRLK+Dj/a5rQv4&#10;5Qvyjll2gr3NV4bONJfMkTLN1qtCZDGtY44iXXnO76Vla189v2H9K37kGSDK/r2rG1eFmtmUH5sY&#10;DYqupjI8B/aATy9EvAzZG38q+L7+wnGoSyRKyxhidwxjk9K+1P2g0/4lM2U6gnH+zjnNfK82lx3E&#10;s0kltt83+EDHzdacomtNe6cXNZrMyyeX/F6dPerFnaSQsjCMN83Vv881vXGgoCsrw43L/C1Os9Ih&#10;E5+Z9vK5bnaaWyL5SnBG85DEswHI3YzV6CzW5+V42I3Y5WpP7PIOyGJm7fMMfL68Vq6VZ7V3TIU7&#10;KqvxgetaRmTKPUo2OmyyO28fxfL9PT61Z/sZ2mOx1CkYxtzW1Dp0JGIkC9271ag0xZCrAPhmztVa&#10;vnMpU9TDTw6rcRDbu4dguc05PDrQyNhV2rwWJrq7fSkUrvA2n5vwp/8AYw3ZJXn7oK9a0jsTyHOw&#10;aSqL0wR/dbpzWpZaSGXyiq88ZHFakeixk/MFPzZHy1bazFrF8qqN2NwK9valIRmwabFtA2rz/eH6&#10;05rRVU4DE8YPYH0q7HasEwGPIwPUCplgCPvwT6hT14rnlG5pHUpx2eVHy9c8NRHaTbmJJBbls1oR&#10;26umxt2fvfd9+lOuLRmfGR/tYPT0oUTQyyjPHtZQQwzmqjqISVR1RlOD8u7II/StedIhyFrPmigk&#10;kdQdp6Nt7mqAqmINEsmfurjJ5zUaq7Nz0x8vqKux2+W2kfL7fSmNbfOFVsbeWY/3aVjQpTCaNPKj&#10;nkbuf3mP8imTSBiI14XI69quXds8w8xNvT061VawKy+Y2S3T60cqC5G17iLdFGA3r6VJbzPFy7bs&#10;Llj3zmobuFo2O09OxNV4rgg7Ocf3t3WhxM7lx7idHdCMruH5VNptxvkwQ2NvCsuMc1XIyPMKn157&#10;+1WtHQTSq7Be30FZNEtnpHga2Vtsvl/3Wbnt6V654UtFlCyLHt+bhe1ea+BrEG3VpHUtx0PUE9q9&#10;c8OQbYlSJOvt0qS4o2LaP93nPP8AdzVXVJSAQ69ewq8ytHDlQOmfc1manK0Uu4qGGeN30pocjC1O&#10;4CjoefSsOeUSOWVm2t/Ey9a0tTuCWLNz82fp2rJKnbtDt8vf0rWJzyCSZZB95jj5vmXpio4uHJfA&#10;yx+bNBOH2uzHPI96JJB5qmRV2rzjvVXMxuoyhYNyyfKfT2rlr6SQzNmTqOoPatvXZ1MDCI42/NXL&#10;3E/mblwOuD9K0Q7IkCvvDtHx/erRjMdtblt+3K/e/CsvTmhRtjErydvofSm6rqLwpsEoVR973xWd&#10;SXKh8tyXWNceV2jib5DtC49MV0XwbvvK1lGI/iA/H1ridFtrnVJd+zhmwOvNej/DTwhqEd/DNHHt&#10;VWG44yT7V51WqzWNM+vfhhqsDaJGAzfdFdTJqPyY3H8K8w+Gz3djbLFI5XavzfNXXSasQuzcSSuK&#10;5ubudkTQuNaxJtJ71DdavtjID7eOwrBu79t52v8ArVe71lViZvMxhfmOaTNUjVl1x0YsXPvzVK+8&#10;Qvs3B/p81c/c6ynLCQhTyM96yb/xCIYWJkXPT3oDlNy98RFFbe59ODXP6t4jkLeWH/Wuc1jxYY3V&#10;WkPzNz7VlzeI451ZTLhu44yDSZUYnRXmvK4YI2O33ulct4h1UsSV67eO9Vb7WSgy0vHJPvWHfX32&#10;jcQ34f1oTK5TT0DUZUf96zbix61cvvEDwthpOen3q5uLUktl2mTvxupmoar5pyp7YzQS+xuTa8Np&#10;+dcD/aqsPEAlfBf5f97vXPy6minIIbg5zVW51NipMfyg4PFBFrHUTeIXQbkH/j1VZdfaZslvZhmu&#10;e/tQn5ctuXimjUweGJ+lUkNWOk/thmjwsv1wajbV++7k9/SucGrlPlZjtz260sOo+bJhZMfSpLOg&#10;fVi5GJOrHpT472Ec+ZgcdTXPfbxGQOdp7r/D9acl+wXg/nVJ6C3RtNqatuw/3f8Aa4NVbme4kjZF&#10;lYbsZFZNxcyP/q3K98hutOGoPs2+Yy5Od38qlgRtNLHfNvJOG6f0rc07xN9mQRPL/sg5rBnljlbe&#10;A2S2SwxxWdevO7+UjN1zuI4FWrAejjxHaT4jR/bd71MmsAptLf4151ZajcWsSghiuea0LXXXVczS&#10;Nj27UyNTu7fW0YZdv4vu7u1WH1aLdvWT3auBXxOiLgNuYfez0qOfxklt8pl68+tTyi5ep6R/bibM&#10;huf5imnVyExn2615/bePFYZU9u9TN4pMv/LQZ453VQSO4bxCi7VMvzehNSJ4oClguGIHLbq8/h8R&#10;+a5YyEc9a0ItYjki27ugxuzRck7qz8UxOMNIfz6VeXxGkqnaxX6NXnAvjDP5iO3puz1FXINYkRcs&#10;zevXFHMTY7C91qKbcBJn1Wsy+u3CZD8VzU3iXbLh5fm6H3qVfEaSRbX+b/ZzUSkVyskk1RoJ2MjF&#10;ucbaa+sKoyXPFYOuao7bhEp4YAA1yniDxo2lhZXZlXv81ZSqJGkaZ6GNYEnzCT5emBVG9v1KsS4P&#10;sa8ntfjXZmXyvP8AmzjpWtp/jy31ePy4Z1+bggtWPPGRpKMonQ3V1/pWzzAfm5G79a6vwdZI5Dsn&#10;y7sklq4PSd2oXylDwrZI9PavU/CdokOk5mi2n+H5a6qNPm1OWUrDNZu1jRgowv1ritc1uRCys3zb&#10;utdP4kdYo2Ibnd07VwPiaRg789T613Rjy6Gbehm6jf3Ej4L5FXPAl4ZtXjQZ2jkEAevSubvLoRRs&#10;ZJdpJrW+HF4y60j42hn4rqpnPUfu6n1B4LETaPEXT/lmBXQWsdumVj+X2XvXJ+F7rbp8Kll+6PlX&#10;txXQafKQ+76V1cx5PLqbVs8MbbEbtWjBcJ29OtYiXCE4x/StKwbfHnHBFWpFKJrQzKVwPwpWlP8A&#10;EP161XhcDj8/ansxxhSP8KsroPeRmIUD+KnxgdGA6c1DBIvGeTVhHGOBQSRzj5cAdu1QW8RMuM96&#10;sSN+dLbwB23fLQKWxdjJiiyD714d+1L4gNppc0QJBZD+Ne2X8hgsyR2H9K+U/wBrfxQ0oNgHIZX+&#10;Y7uoranvc48TK1No+bfEF9Jfau5k29SPl4JrW0UEIAzLtYc7uccVziz/AGm+csnzb8Cuj0iLai7i&#10;Pu/erGrfmDBx91GrAj9IjkdfmWraxuE3tJ3+7VfTgI3LZX8auTMVG4g46dO9ZxR620TPuI1TJCjl&#10;v6VB+8Ix3yDtqyQoD553SE4Paq+I0G2POOg3da6DIjumVmwByrZ6VARgqM5Hv39qfPndknr2zTZY&#10;n8veuPl77u9VEroVy+z5nXjptFVZFWQb1bGf0qxczyIC5X+LOBVKZ5XRWjKnbnrVEjDFCr/KoGWz&#10;8verCwgklSMe3emxoZfmkAzuGRU0eOisvzZIP0pxKiQgKF8p049fWnRtIFwOlOWIEckHB5xTl2RL&#10;5Sr15ye9axNFEjiTLeXn6e1STKmSH42jDfLTkiCDd1yTy1JMElRlIOMDgH9Krm8w5RkckUhw65w3&#10;yMvB4p7KzOGC/wAP4H3+tQx4SbO33H5VZjZc4AH0qWyWNCFFEvOCal3sF8nOd1OEEj7QR/wEikKt&#10;HNu28ipIHZYNtYYHQAVMyoAu1VX+dRjdN8+fwp6EMmCOlTLsaxZLBHG3BznpzVhnUxhR/wB9YqK3&#10;hVW5O3P3d1KyBiSzdD0/wrO7NOYr3MioucZ46elVoQeCcHn7uMVZnJHzjn61XO/c0oG0Zz061XS5&#10;nIsBHkjznr+lRwwKmPakDMseS3anxuNzFG6cdqrlFFm54dgaW4wFGdv3vTiugndRDhuoUcD0rP8A&#10;D8SrbrKw+bHarDzB3ypHpS5SyxpNrHdXAIdtoYdVIrc1/bpdgnlPnP3VA9ad4SsCR5zqMdVNZ/jS&#10;+Cu4Vi26kKWxwPiK8E0nJ+98rVzd4DvLF/wrU1mdprtpFbaF427evHWse7eVm3lurY4Hat46Iy5h&#10;pjL5y3YYqxaweUQ6/rVeOTHBI/2m9KtWrKsu5lb0qKkjWOxalKPHyi5A71TmIUFX6cj5allumEuT&#10;n8V60yRN3zNxz64rFbmqEhdCxw33mzgdqcGUNtVuc4znpSQDLF9+c9cnrUkEPmSbd7VpFXBkiWp3&#10;+YX3ADBPvT5W3ruQZ/CpbpHSEJGuF4PAqBlO8R7z8y9a7KcdDhqkdsWy29vmXioLrdK+W+bHT3q1&#10;NE6qfKGO596qy+aDyR0P8NbGPKSW6JGmQR93IGelTedDGhY+hNVVcs4GVA25xtqOZGaPfn+HpW8S&#10;eXUme9W8/dRuo2t821qsII4l3OvB43HvWOsEiy+aD78VeaRriLyyeM54rZBys0bfUbUbmYKP7oam&#10;3FxBczr5f1rIdZ0dlY9R/d5q5pdqFmV5Hb5ecE1akYyibSQwxKv+r65bk5xVizkjefChdvof0qFE&#10;jkQKZOv3uKnt7dLd927A7VXMRyl+NlRd7DkUQas1s6shbaxqHzyse4jdxVaNJVl8zcWDNwFHSlsN&#10;RPZfht8QjbmG2MrRnjBDYz7V9BeFdXsdd01YJth4x83Oa+N9D1H+zTHIAd3QH09694+EPxAiNxDZ&#10;yz8/3fXjrXTTqPlOWtQ6lj41fCGDU7aS5S02kglWEdfGXxo+HT6Tczu0HKyZwe3av05az0zxPpAV&#10;cMfL9K+Z/wBo/wCCz+VcXKWA5JP3fSuXGYaNem+5WDr+yna5+ed3a3lpM0cxZWzgbe3NXbHUAflC&#10;n5R971rsfih4CutOu5JHTZ8x+63OPevPrciO4KSRkbeT2yPSvkMRh+V2Z9NTrKS0Z0Z8vd8oG04K&#10;1DO37z7+456DtRazI6ZPTqPah4BvWRhk/wAq8qpHlOyMriXEkkcfmtuGBlQq5pkSGeFZgXXdyN3B&#10;qQtPJ+7JA6tlVp6sqp5ahmCt+JrG7NCuVDhkMS/dzyOtOaJml2Ro2N3y8dBUiyiR/k3bhnGO9RCa&#10;eTcA/tjtVRkTJEdxCWXK/NJ0ba2AagjgeE/Kjfey3NTozAsVG4/XvT5Aitu8piy56k9/51opGbiQ&#10;eVhuGJzztbtTLxUY7VDc91fpUoQKNxDEnjG7pTTEC+c/e/vcAUuYaQLnyTg7R3z1H4VHDauTlTx1&#10;3FetSzRh22x8f7tIYpY23B/lHWnuagkDTSKsiBjt6bqklRYoljUfMvP3eQOlV1JfL7mUdvU0qTzJ&#10;KvzsVwefwoDmJXY/cIVvZuwPrQqvn720dF+bimiNmXezDccE/NnFOM+4AFeOyqvNKRUZGB4t8ODU&#10;baRWiXcOny14v4v8N3NleSkbVVZMrlea+h7h4ZN4bcQOrdyO9cP478Ipe2jzQR47qzLUc3KaSXMj&#10;wiKHzp8OyszZPyr1rQ04/Z3Ee4/N6+lX9e8NSadPthiCqrYYk/y+tU7K1kW4iVX+Xn+LnrWsZXOW&#10;dNl5LMMv2liBjoT2q5Y2jSSMRCcrwH8w1JYW1k0WPvPj+Js5/CrSGGBZFVXX5cEbcYrV7ExpkcF0&#10;PtD2s7NGVXcnPp2FXNOjsbeQNA2M/Mx3ZLZrDe9SC5YxKdzYKtjtV7SbqOSTzA3TqR64rnlc2Wh2&#10;nhJFF+yeYV54DN3r0zTo7Sew8qdsDb2715HoF4tzcqySM24ZVu1eoaJOh04xEfMOOTjtWFWR0U9Z&#10;HP63JDHI4RcryPl71y2tyv5bfuzGvGWVh19DXU6nC0twYvI6enI61h+I7Ym2YmMD+8dvHFYQlqdn&#10;LpYw/D+pwaVcssJ2jOW7Z/8ArV0I8WvcFik212XMYDfLkHFeZ6tqv2G8ESTHaN27HXBrT0DUHuf3&#10;jys2VUfMu3HvxXoU5RtqcdSOp674c8UzWiCSeUF+B+Peusj8cW10sduxHPDMzdK8fGpSxp5qMW+X&#10;BxWZP4vkilxBKyKP7vaqkZ+zPTvFXk6gzNG6MO7DpXC6kBbzthTkHG5emOv0B/CrWheJZtQ2iYr8&#10;sn4njj+daV/osGpRiXHl843bMdeDWMhSpnP232a6b9+T8xyN3v0NbljZFT5SKu7bnLf3ay0sI9Pu&#10;NhGQowGZeeDWlBqSrIrqvz4I49KgUYam7pGliLCb2PPG6u18K2EQK+YcKOfu/wCcVxuhXDSIs0yd&#10;uN1dRp+uC2XaxHPzYHFaxCVM6HVlZbRtj5wpzt7V51rl48c7ASfL09K6S78TIIiu5izLXG+Irzzw&#10;ZWb5scCuimjKdPQItWSF/LklPY596khv0nLKshPzfLz0PpXLxXkkszrI5zu+b8Kt2Wq29s+F+bc2&#10;dzMMr+FdtNnBUpm+txO24R/Lt77qS3v5IX2Au/XknpUdnqCToFWIcj72M5p7W0MzbGTiT1rWykYe&#10;9Er3epwNPghd69avaXqUFzB5cj7vmGz29qy9X0iaFjJ5f+yrLxxVXTZfsYQh2XkBt3HTNY+zsNVD&#10;Z1y0a5gxCg56c1y9vbXmn3zSNtTcv8JJxXXWM6TQo8m75l9Opqte6Q1233WXP8XHFHKV7Yr6O0TL&#10;5gmY54Mec85rb+zRTSKC3yMPmXP8qzbbTls3YxHOFG5T1+oq/AxjGMc4+XIoUSXUUincaF9rj2rE&#10;GJ4bc3T3zUMOjTwbdrbscbc4ya0/tLJ86njb8w6ZxUEl7buuJ0bA/hFEogmEtzNakMyfw4PP6VMm&#10;tiJSu4Kvf0IqD+1YbmQNtUbOSueTxWTdqGYyD6KrcgCsuU1jI6mz1+3lgaNJNzLzIPSrTzWF2NjK&#10;u446HivOZd1oftEUzbvVf4hUln4tkt3AmZtyyM0e484xWUkbx5md9f6bDIuUKjdyazp9MjX7n3to&#10;FUbXxrbzwrvPXvuzUreK7Mx7zIAfungEisXG49SOXTi67EPfj2qpJpzW6bV3bQ2489fpWvb3+nyq&#10;rk7V4yX4wfSo7y708hvLlXIGNv40vZmsWc+8phJQnG0/e/pUZvZ38wnGJABjOMCtG8tLa5LlYGzu&#10;GO+6s46bIv724YZY4WPPIq0bXHQX4H7uRlUdevf0qaDXQJC9xlSdo3bgce1UTYyrIYlxtOMmozb/&#10;ACHYrd84HQ+9TKNzOUmba3RZ8h8rtH8XVqs6XN59wGVVz32t1rm4Zp0jDlGbbJgHHt/jWrp100AZ&#10;5S27vt+UZrJwCMjsbZZYINwYKzdFYZAqtdagUmxkr/drEl1m6SDK3TLuOMq2T+tUZtUkZi7zM2Gx&#10;8zc1hOGpvGR2Vv4hgtV8t3bftHzK3X2pL7xWb5dqo6qvJVscdu1cNL4hhhHzSYBbjB9qfb66iQi4&#10;yV7YYda5/YG3tDbub83s5Vyw4+8v16VfsgoK+Wm5VJ3ZbArmrPUjJMJY+ByP/wBdaQ8RJDCyovzE&#10;EZbnmqjT5SJSUjSvW2qsaBm2jHHJ/wD1U+2dWUlnYMy42t3rn4/E08tzsl3beu6OPr7fStG21OO4&#10;bMAlbqSu0ZFaBymzatEoUS4VmbC4p08QJYFhxUD3CG1Vo49znAX5e9QyFTK8omYKMKd3rUbsm5Bq&#10;97Fb/PCwXb09jXE+JtWklVkedlyCNveup8Rz7rcpHt37flMf8VceunT6rfrK7bkyCyt6elXFFRlY&#10;4fVtCvdWlEZl+X5iw9T25r0b4I+AmguYbk2yqB95vXIxitTTPBtjceXFPD8qsrfKo5Oa9K8FeGUs&#10;1jW2O2NW5wv866qMVzGNap7p2nhHT0sLFdqfMMbg1dB5qGMlgeW+X2qlZQbIgsaZwtWJYG2BPMIz&#10;xn0rqONyZZgKxx+YD95hu5qUytcJxHn/AGsVmBXXCzkbd3djnpWhaOIsF9u0DjrQhcwXLCEbIzt3&#10;c7ielVb25Coudzbf8KsXEqu21lx8v8XesPxDqaabbsxRvlH61oaxkYPjnxPBp0DkXI/1eMMucZ7G&#10;vk/4x/EKW6v5oIowx5XdnpXr3xk8d2dvBPm6CbuP3jhRnHrXyzrmvSeJL6a5liZVZjsHqK45VOZ2&#10;PUw0fduzH1S4uXV5J593zr91vfrVGSexhCsAwXLF9nUVeu0gjQLuXO75iOtZlxdqrmKIJuIYNvxu&#10;6jn6/wBKxcTSpIlM0Kxpb5y3VWIqveo7yqGZtvT5mxj3FNhkSY5LDC5G7qfpiidZ7r5EPC/3lBI/&#10;Gp5DOMveBLOJ7lbiLcV6/M+cVv6XNFFEIpofkB5281k2MRL7ZolX5cJjrWiIFOHiJCr93tk0ruLO&#10;qKujrNPkluI5Lm7jj8qG4VY/MUHcCuc/nxSauLSVmma3DSYzy2cr61mafrsq2rWQXau4HPvViGOO&#10;6fcZzuaPZ+vQ10U5amFWmXPAeu3+k3RuJ5MyGTdvVtu0Z+7j0r6R+GfxQ07+z4TFMW3MB5a5yfXP&#10;oc18uYuEXcEAfcRgLjjPf8q6TwN4uuNDvlSS6ldTJuTDjt2Fevh63s9tjysRQUj7R8P+JWvwrlJM&#10;9ArjA+ors9HklmhDP83HIbivE/hB4pjvWjhk8z5V+Xc+cnj/ABr2axu1VUaJjjGf3hzj2roqS5ke&#10;ZycsjcSfy4sFGbIx8q5pqKZHYBvutktjis9rwKoRZ9uB8yj+L6Ufa5FGIg3GSEZq5WbRNhI4HG0P&#10;8wwd2adFIEcN8zevoKyVvAi5kuCu373zYzSyX8qjYn94/wAWam42jTkureOQKkzdevWq2p6rCpP7&#10;zdhvlbufpWW13PkgD7w7VSliupzlwzNtx8zdKokuNfl5FcA4x91qma+LosQmXd/sjDCodM097gqX&#10;DcfpW5HpNqD8pX3bbUOJa0KGnRPEOdrbv4t3PH86vRvHO29Tt29drdKfcWsVvHuYKVUZXjkU6BU3&#10;GMQrnH3lHB9qSQmx0yxynDJukBHzZGMev1pk1tG8e7e5Gcqo6CpWT5NqOFIb+FeBTmmUJslcLnAC&#10;+vrQSU4B5M+8FmXcN3PP0rqNKvBIojjIC9ArGuZaLChV3fL23VJb6gsMwSEN5mAcbsc1USep2XkL&#10;MPnTtjnpWfe6TDFJ+6iVuOCB09qi0zXGkCec+WHr0yK147uG8j2Adfve1bqNyuazOfaJg2GH+9ji&#10;q8kds0rKTht2FIPVcdfzrdvtOj3mVDs2n8/asyWwQK0yoAxY/eXpiolAOcpPbRCXeuDu4aopLC2u&#10;htYBy33l9vWp1baN5xg8bj6etJ5K72fP3m/vVzTpqwRqGRqegQSxFZIt27725e2K5S+0ZbNmXLfd&#10;+6kff616I6HZgfMVGAWNUNW0a3vItsnP94Z4riq0UddOqzzzyFhLSk7sN8ozjH1ot4xcSh1/hb5l&#10;rf1Tw7NBbPLbwszbP3iqfvDOPzxWZ9hZA8ckYHzY+UdcCvPqUbHbGsRFxOw2R8/dCtztqb7Hcf8A&#10;Pdf++KrbnhmWTYQdw/nV77U//PI/rXFKnqbcyZ+XNh4ft9rTyPIrHlRgY/HvVyKzEkO24ZdqnK7f&#10;vVuS6BcSW6iQeWM5Ze/FW7Hwjdzpvt7dmVWCkKnTPevdcjZROe0mwIkk46Bl4HJz3+tX4tASGTzo&#10;WJ+XZncc10dv4NeIsp3JIy4+VTlferaaNLbTLJ9ml2s3zMpGRx1FTcrlii38OvDDX17ukiSQ+Ypj&#10;VcnPbbX31+zB8Bpbjw/b3P2eOFcBlVxkfTHevlD9nrwvdan4mtYxHuxNtGVwxPHOK/VX4HfDiDT/&#10;AALayyWys+0EZXBHHaidTkjc58RHmjY4W/8Ag+JbZRHj5Wz/AKvr9PSuO8S/Cu8UuhhJVlOevHv7&#10;V9MS6CoXywo692PFZGoeCLfUUkSaPhh+JrFYg5JUYnyraaFLp91JbyKuxV6evuK6DS9AtrnbF/yz&#10;LcNt+U/jXtE3wfghmPlg7Wb5FaIflnGaqXXwplsEJ8tW/usn8NTKspB7M8xHh63hGQg+m3ioP7Ht&#10;0xH5Zx824sa9AvvAWpRSMRCzKWI4j5FU5/AV28G8PiTrgoefrShURm6Z5zf+F7ad9jW+4dsVjTeD&#10;LdJ/MaNtpUrxyK9Yg8C3025JYmG0/MyrwRWVrXhCS142FdhxuC81v7QfJY8v1TwdYSRqII2wMDdb&#10;5RgfquDRothqXhqU3OlX1xH2dftTMG54znvXeLoMi8+X97npxVa70eGG2ZZLX7y5+7+taR1An8If&#10;Hzxh4bxb6ndySQrg/L94dq9i8BftO6fdtHbvd9ssrNhh71856tpkabhGi/7Ofp0rj9X8Sazol4k1&#10;hPtVXy+1c5HT8q6FKxmfohoXxRsNWhSSKVct6tzWg2qfbJMxgMe5X618Q/C74+aiLyGG7l2ybsAr&#10;JkE/0r6t+FPjaw8Uaaswm2zCPLqtVfmQWaO2Nqkj72kk+b9Ks2qqh25Yf7tQiVc7UYfd+Vs8UDzG&#10;w7H5h/d6VnIcbFyRBJ/Dj/ZqOOwHQr8o6cVNbuFTdIGzt/yamLqUwN3Az9aLA9yhdQoibVXn2rnd&#10;bkCq2TwK6K9baGHbp9K5jXeQxJVfl4UDpWi3M5RPC/jogk02QSIu4pjd049PcV88y6PHNLJ5a7QG&#10;J45x7V9EfHV/9GdNyj/a/CvF4rTeNmGO7oyipctS6exzsuhOsbSGHcm0Z4G4Uw6KLuMrAPLZcFvM&#10;71040mIZkK7WI2gjvznNPj06Jcs8S7t3JPes5SOjoctB4YEFw0sm7dt7Hj8qsDSoA6Fz833gGzxW&#10;1Jp8jcIR8o+ZueacLQJFukQMR92s+bUn3SvbWkTBd2FyvVF7+lX7Sxjxn5vugCkRFn2l2PCj7vHS&#10;rEEhD7dn3fu4/nW1OROg+2sizFXb5T2IxirZHlbU8ksvYnHy0QlX5yTn1NWGkiztiILdOa6oyM5I&#10;ruieXtz83fbTY0jfhFKqq4GR3qwsBlPO4fNzSyW7KxIA+vNBhy6lRYCGMspUArjPpToEUuNw3AH8&#10;6siEbNpU/N/Ey8A0scayHecnpj5eBilymsUN2rkMuMbiOW6cVDcyojechA3Y+71NWpYySXAGM5wq&#10;8Cq1yBPGPJTHXDelQwluZUpMgWJZOCzDg96ggTEzJhh6lu9aKaRIsnmPIMq2VU8fjTksDGNxT5ef&#10;4etQiosp/u44slev+NRsse5gw6HFTXls28hF2j0xUcCyMmPmXdxhv51ZXMVi6xsIyenSo5eWyY8n&#10;881cmgg83lc9ONvWlktBEOFbH8XtQQ2Zslo0sbOAu0/wsMYqEW9ucxsi8fdZO/1rRn5UA/T5qgW0&#10;HmcDvkCjcnqV1tomZpELD5sNu+laWgae8sgMbsufm+UDoKrzwspIYBdpwfetzwxAkMsca43HPO31&#10;qGrGiieleAdPdLWMyZbbjauOQK9S8PkW8aqc8rj9e9ec+DYZBGo2t1+m6vSNEEawKJRxWTL2NC/c&#10;Qjd8vTt2rn9ZvQHwX+X37E1rXlwORjH41z2qNC7bGbLK2eaqJnOSsZ145Bwpj3fxe9Z8u8qxV9ue&#10;akvp2XO0557NzUccxmhUNH/31WvKc0nqVUiBbFzIWX+HjkU2cgsVLnHSpL1ed8Ujce/FV7tmEHmI&#10;fl2/L6mnyoUTH1y/CL5RDKfu43dR61hMuW83B+8u73x2qzrl6jSEyfWoLVllAG3ryB61oUIWmSbz&#10;SPlwVRe2KzNSuJZrlVA+VDzXSG32WuMfMckVlQafJqF/thhA+bn5f0rkryRrTidt8JfC8N9cRLIv&#10;+swS3uelfRPhTw5p1jGsqW4PyjjAry34SaF9mto3lg7D5geMj+VesWl35UKj0GFA6j3rzJO8jtjG&#10;yN6KaC3T90u3jpVK+1poSR7VS/tAn7xxyOKytUvXdy29uakdjXk1fzBuL52nPzHrWdqesnaV38d9&#10;orKl1B44+ZDj+dZmoapld27/AHaTZcTQu9U8uPiTjkDca5/VtYcDcjdj36VTv9YYN973FYWpa1cy&#10;t9z2PH5VFyhdV1Gd5PMZm5H3t3as+XVY1Vn2Hd/f7moby9PQn+HFZ9xcZ/vc8fSrepUS9Jqryp80&#10;jHjiqsmpBOGcfd/Ks25uzGflbnptHWqzTu6bi31pWsUX59TZmxnPPZqr3OrM5J3DHTFZ8l1gZA7E&#10;bs1XeUFt7mjmM2zQe9Zvu7h6+mKbJdMy4H489KpC554bv2pJbhgrYI+b+7VENlqK4bLFJOc9C3tT&#10;ZJwj7hIeF/irPEjJt+bjpTd7ysreYcBauJPMWjOxk3bvvdfmqZbsqQdx/wAPes1bpz8rR/NUgmCq&#10;Qd3y9aibGXZr8gcr91u/cVJbXjFcBvzrM8xpPlL/AJ0RXbQthe/TNZxkEZGxJO6x5P8AwHbTY7/z&#10;CSeM4wMVni6kkfow9Pem/bNnG1vf2quY0NI3Sn5QFXn+9T0uCE+Y4+jdqxvtMsn+rdcnhSRUySSp&#10;gH7vSjmA1AcPny+Oh21DcRyAquV9ttQJqEuza7t7jdUT30gZlLYKj14quYBz2bxH93Pn3HeqN1a3&#10;NzJ5rlsL/DuqY3RZcqx3YxtLdKal2TgNxz8tHMBXgjkt25kZdy9fw6VftZ5NghZuV53E9aqSorj5&#10;W/8ArUR3KrHsbhvWq5iGaUd2+/G4dcGr1rePEwUM3zLWC14PLDAgtzht3WiPVDGSG/DNSQ9Dqo9f&#10;VX2ypuPA5qZ9diMTYUc9N38q5FtSfLYDHHPytUg1GQrtVj8vA/xouEdy9qOtTpIVQbsDPvio7XxN&#10;MAVmO3/gXWs1xvbcOew/Gs3W7kWFs8wmbP8Au/yrnqTN0lsdNd6sk6MyShv909K4zx7bte2rKJOe&#10;cMtVovE84dULnHf3qW91FHjJMituH3vSuSdXoaxR4tqPh3xJ/aKyorbdxPcV2fghL+GPzZZCzAce&#10;o/Gt26tbWUkbA27O6pNJ0drieOC2ibbuww9KVNKUtAqTPUPhZZvetHIyYZo18zaa9Ufdptr5ZH3V&#10;4Fcf8J9GFlF9qnj+bb19K6jxBfRrCVDY+X9K+goxXs0eXN3kc14jvmkdlZtvNcRrkhbcGfPXJzXR&#10;a9ew4b5tvzdq5DVrqMsMTEbuox1rQPsmFq0qI2cj14rU+Hl1jV1lZm+9gAVi6pLE6MysGw2Olanw&#10;7jWS/VsE/wD1jXRDU4MRI+iPDuputtGgO5lUZzXZabdp5SkN/D171wPhdFS2jIORtzjHtXVWM+0K&#10;AcY4ro2ORHR28yvMoLe65NblqxVQMGuYtZ1cqdo49q3bC5YQgeq9FFEWUaayFf4s5/SpROr/ACK3&#10;OPSqkbkpw3vzRGJDJnb0NbRJL8Srn5m61OXwnB7VVjkCfe9Kf5g/vVQC+dh9vvVyxYMcbfr8vWs8&#10;OrScHNaWnnHOPwprcmehT8WXptNPLuRtx+XFfDv7UmvS3niWRIvukleOxr7E+LesjT9MbcSOoKr9&#10;K+E/jVqh1PWbhozz5jY+brW8NDzcU7ySOL00ebdKxj27nw2OhAFdPZOkMQVR/wACrA8PgN8rL8q9&#10;feumtRFGyLu4LAFdvUetc89dTswsbI0LUHYqrtA9Nv8AWpJpHZthJPfnpioQWjAXPTuvens+0Zk2&#10;/wDAqIo7HqQyQSBiXyM8iq8hPHPG3Jq7cHciuDnJxWfduyjag7VoOMRskpX5sK393IoJDDaeh9KF&#10;XK8j+Lj2p0u3Zgr0/iqeY35Snewb+IyF9c9aqvGifuyC1WpJZHLIX+7UZtkaXO1eevWqMZRGxWoc&#10;7st/s4PFEu0SLsgzt4+lTZEa7Fbt0FEcK45atIhEaI1d8r91uTQsaqnytkdveppkSMcjj2HWq/ml&#10;eiHvgE8VTkbCl12429OetVmEpy2Dwc53VIxLbVIyT6CnShYy2B97hs07ibK4kLHZ824/rVyCHKbi&#10;P/rU2OCMMCozz19KsQHld/3e6+lMgEfJUc/eI5pQm+TczcMcr7U9oGJBUdG/Kn+UQuR9KmUrAQ/6&#10;yXy42bnj7tXUs0iy80y9gAq8mm2tpHj7Tn5qkMi9Ce/cVJViNi29Ud/zqOZxv2N8uf0qxMit8yN0&#10;/wBmozCGXccD/eqZFFdUYS5LfLj86jkjyDGxIXt8+amwxbPHy8L7UySF3GVH/AVXrREzepCzrNu+&#10;Zsbu/erWm2heZZQFZl+7xUEVrkcO33q0tL4bhsdhWxKibtgzxL5ZOKltU864Cwjdz0qOBgE6ZrW8&#10;G6VLc6j5r/d2kLj1zUyZtGJ1VnYvo+iATlN0igr838JFcB451OMRMGb7/bNd14p1H7LbrGzMGVOF&#10;9BivKPFt480rAt0yeTUw1kKWhz9zOJW+Vge9Z9yuAVaTaeq81M7mMnacA9KrXD78Arn5q6vsmK1H&#10;wxb9qLtO4/Ng1c8027BdmRjGQelU7HG7ryOKtT+WMAGsJosCwm+Y/Tp+tEkp8va7bgvHzVC+VTcH&#10;75+tNgkL/ePyjOOay2ZpGQ6KZYiW28dB7VasGmEmQwb2pv2aN1ZQoOR1Pb3ot1kt+SV+U847+9dF&#10;JXJlIvB1YFS2Nv3sntUDPEvzD7vsaSbfKDtf5WI3D0pgAQEuD7cda7ox905t9xXuBE5LL26VCZxK&#10;fu5J+7jtRPmR1Jzx29ahUOrqxG0LkZPUU2ImEJVvNXqOGFV9QaVgsKyttzn736VYjMhjDyH/AHqh&#10;S3h84qJBySdpX9a0iTLciYBIAzM52rjBPWpbUgr5h78rzTJI1STcP5UoLEgqv4+tWNIsNKHl/vM2&#10;AOen1qVAyyYUZ6kZOKisTCPvjktluP0q6TuiCdNvOM5raJjIuadyBIzKe3FTpK8Um1z6ketVbSco&#10;QGzn/dqSVpZJN4fa3b1qiEi5JciV1jjFWreOOMbhHk8g1Q0uLzH+bnaea1xC0ce4Cs+bU05UM84+&#10;Uv7srt/2q6vwTr66ddxyB2ZgMCuTHzjb/PvVnTxJuUFj0zuHWrjUJlFNH1r8GPiIbspDcSNt2gZ3&#10;Zr0Xx74Kt/F2is8cO7KE/Xivkr4Y+L5tDvkJkYLuA+nrX1n8KfHMGt6KtrIxbIwOf0rvoyjJHk4q&#10;lKi+ZbHxd+0V8DxayXFwbTb1wxXpXyD8QPDlzol8SVI3H+Feo9K/YD42/COy8R6LLdG1U716Fa/P&#10;/wDaH+Dw0e+uGiteVyVXb2ryM1wacOeJ2ZfjE5crPmnTNQJ5fP8AhW1EzSqpGPTJrB1e2fS9Rkjk&#10;Qp8/K56fhWhYanEINuGyoA4Xr718dVp6n01OcS8QyAAKc85x2puGcsUZt36U5JPMxKM8HpinRxpK&#10;Ry+Rx0rl5NTojIhihMQ3M3zfyp2wE/MeuSx9Kkk/dyeWrfxDd8tRzjP3un8XzVPKUtRqJCse5e+B&#10;hu1RiRSzK5Zm5C88CpM4by/m9V280PCpBYZzuzuWpCxFOsEj5ToyZPue/wCtMNszpz8lPMRbAx34&#10;p+5lhIZye9BRXRFMe3IHT73epvMAXGSrHnFQ2rLPKIgQG/ut1NTfZXjOFKj1JFNAQpCrN86DrxTZ&#10;YQbmOGIfKMlj+FT+TK2Uj5zyG7UqttXaV+7xu9asXKVjDcImCwX0GO1Gwqu1m3f7RBqWWfK7kw3y&#10;np1qFJOqOzLwPwrKQ4kKyJ91hxuovomuLVgG2grjb70XVuUUSx7du3071Cssk0vlhjtB+964rKW5&#10;rGRwvjPwsjiRzFnHJ+XrXCT6PPFcqoUquAB25r2zWLKO7iYZO5jwO1cV4q8MOh3wr/Fn5V5BqoSs&#10;x8qkcvFZqrebsl+VcdsCo5ZyySFVUKrYZlPWr25oo2VnXOGX7vJbNZk2ZZiqt8u/lVGAa6VK6J5b&#10;IyriL7RM0bK20D7zN19q1dOiI8mIwudq48wsNp47d8/Wq11YyJcE7Wx/s1eit48KYXbcqYbcwzx2&#10;pPUzZu+GfMW+WK3XcY053dhmvT9PuESyaKJfm287q818OW5a5UEFeM+Yrcj2r0rSImexMcqqv7vd&#10;9a5ayR1UI6meTbmfazD73Y4NZ/ia1xYyOoIUrhcH9aGuXW+z5GfTdU2pIZrKSUkqBGen0rj21O48&#10;U8WLK+p+RM+0lsqzLnHvWz4bhtTApS9aTlf3e3261H4xton1Bv8AaUDJFP0ZY7W1CIy56L7CtY1H&#10;ynLJam3dSyeQ0Ee4RhflVeK568sruO4ZlXjOAqsG4rXi1GJCqKu7sST/ACqa2to76cJEu36LxW0a&#10;jD3bFv4f213Lcxi5iYjd8zdM44zXo50ueKz8rp3Py5rG8H6GIolEeCoGcCuytZrS3dUlOOgxjuRW&#10;vxGNRo4XX9OljLNCuNrD5mrGgu2ilLSvuYMc+1dx4vnspImVWGR6eua87klHnHG5vmOWXqaomJ02&#10;iazK8hB2r8oHy+lb9trEm1kR2b+E+9cRpkrQgeYOW4XHetjTtTZ5QAGXPXmriSzYvpvOmWQ5+Vcf&#10;NXOa1qLM5BP8XX1FaOpTzBMgttxWBNOVcO/zFfvYFaxkS+UWEgHeq/KD2/izUhSMNlE2srcdM8df&#10;pUkNm0iLIi7Wx92ont3gbznK7lBALda09oYyiaVhcJnzYzgNyB2xWraXquMh+dw2j2rj7LUmtMpP&#10;cKvou7HNX7XUXLqVfJK/wNXRTqKRw1aZ1/mR3MDQ3Gdx5XisHUbCVAz5+Xrtz+NS2V5cAb9jKGwN&#10;5PWlnn8zmXhdvzZ7810pKRwy0HWUkgDeWThpCVy3TitZJlChZ0Rskjcc5XIxzWZbuudylW9FXvxU&#10;wmJ3RyMU+YYx2rWNNHHUqOJe+3wtHt3c9Pu1XfU/KlJIZl/i29aia6RmxIy9h83FNWEqwmx1OPqK&#10;09kjONb3i41wLv7icNxVHUbYrudPvfrT7WSSMtGCyqTna3T8DSz75sxhB2wzd6xlTR3U6lzCZriK&#10;eQqWYsSM7uTmokvp0KiaBs/3QOK3vsySNvjiBUnn5aik0RLgLNLGu7rtXPGKwdM3jOxjXTMUWNw3&#10;OT93rWHeRGWXJlb/AGj2rrr3QZJIsWzsu7nbnP8A+qsd9DeGby5ItuOSfWsJ0WdMK0TGEl3GMRRM&#10;24/3sY96nszqcqyRwtISy/NwOTnsa07Wz2P5MoHD/d29a6LS9EsWiASBR7hKIUypVomFYw6j5fly&#10;btrfx7q1rOynnx+6dsZ+aTv6H3rWl0m0t4EWNAw3f3eRWppNpEsWCy7Vb0zitPYXM/rUUzB/s66j&#10;PnRqD3yc/L7U5LWQhTcQ/wAWd/l9a6dbKF12Ko+VsntkGpV0aObaWXcF43Bv6Vi6LRrHERkcnDZw&#10;y7UZBlunsKuw+GkcbCAua2Lfw8I1yOep+ePP4U8ae0EgmuJPmxheuBR7Ow5Vos59/CQt5CIzkccA&#10;ZwP8abc+H28tnT+6RyK6MQvOpmhBZVZc+/qRU8VpCYGIU7nzuNTKmZqpqed31pcR/IZAy8D5ay57&#10;W/EeJB2+7jrXol7pNp548yEblXK8Vl6jotvMSiRqNxxubPB/Cuf2ep0RqnnN28puPKnRvmy+VPTF&#10;TQX/AJ0PlLG23GCxcc/lXYXfgqKQ5UjPAwq96gi8B/ZMtNEihWyuFodPQr2pi6RK8EfD8HPPelv7&#10;9oGjl6bSN3BOa0bjSHjcrDbbF3YX5TzVOTTL59zNZyYVuG2kVzumaRqRJtKk+0HaX+6AWyM8ZrZs&#10;J3gRSm05kz71kWkM9ncMhVhtZWBUfe9q0rcee+4uygvhlOF/EVDibxnE1rae7Mi+dz/EvXjBqykw&#10;jVZTuZWVjt24FR6Yqzp8hLNt/i5q/dwRRW58x1CsAMN2rJoUjltfuii5hjXczfMpOOKh0KGSK282&#10;RUVsjt19qmvNPN5qo/d741YZ/umtjT7BI3EUZ4GT92rpok1PDdn9qhyU6A7iw5Fei+EdESG1Uoi/&#10;OoJ2nBFc54O0iaTZIEO3gjjrXeaZaCIZiHO3B216dGOhz1NS9Dm1XLEZ916UOkqnaJRzz8vQU9YG&#10;lG6Qtwc/X2qK6l2ALnay9MD371pM5x+yMrlvmXOTUU90kaGSQbRu67TjpTWu5kXeOFzzu7Vh+IdZ&#10;uZrpYFlYRwtj5W6sax6gXX1YSDzlXBzgENXA/E3xiLPTZCZ/m6bd3Xj17Vf8Sa/LYWjeRK24g/Nx&#10;kY614L8aPiRut2sobhj8zFuOKmpVUIHVh6XtJHA/E7xfc6nqElv5zbVyNmcj6/WvPdRmmGJLeJmZ&#10;G7GpvEGq3Es+8bmVvvE8d6oi8dYmmd9uMkLuz0715sanNI9rltGxDNDPbwPh90gPzHdn8Kq3vnGb&#10;JgDNjKsO3HrVz7W1w+C23uu7ue9Qv9omJLqAA6le+BiuiEu5lKJTu9OQRK0DbWY5bD81bsoJmjYK&#10;FblSv0HWmwWrEq+DgHBUL1rRs1WZlAgwpyCdoFbXjJGXLyyHHT0RBMzbvlwFXrzVq0ijKfv2ZhIM&#10;qxPQelOELuoRGOGjx82MriiWIQKFaRW2rjb14rGUdTeErEMiCNsxqxXnHvV7T9r8iRlbGSuapyrs&#10;svNiCqf7vPBqeykCobiaNl3KAwVvT0ojKzLlJNG/DZyTRqkMancyhmz92km0cxXIRWXcpIj2/Lj6&#10;1L4aU3cnkKpJxklRya3rywjX9xMm0kY/eKOPrXZTqo5KiR2HwU8TyadcLZC4LMW+YNxj8zX0l4P8&#10;SS3sUcU0gYlcqN3J+ua+PdDml0bVi6S7ckEbm+XaK91+FHjZpnjR5vMZVwM/zrohWvoeZiKLeqPa&#10;dzsPK2e6+ZVyys3EjMdwzzuU1l6VdteR7lb5vuhh2rUsGLqgmc7cYGW68da13OeNy0lugBQp26sO&#10;lSG2UZBHyqflZMc0jtKi4TLNjOSvWpIysjjIUDOfx+lFih8NpGGZRGGyuG3dvpTms13428hcfSpI&#10;kBfcpbBP8XepiGJ5Xd7dqrQzcRVhVIFcDHyliuOf/r077QU5VdxblgD14oWKZ3UKx29OlI8Tb/KK&#10;j5sBeMYpASFjIwjZj8xyBt+6MU+ECNWfZ97kk9zTLdXQ7FfI/hapj5Sr5QAbav3m7mp0AarxyybF&#10;cMV6iq92Nh2xPgI2Du569xVK9vbuw3H7ytLhWViOPWqkWp3E8zIzLy1ZyK5S8js8hQocdCWXg4qV&#10;bSRcMY/4sU+wjaf5m+6OcN0qZVaKLy8tJjPLGrhuKUbFdL6VLl12fuzGFRgP4v4jWxpupmNsbxnj&#10;Iz1965+cy3DlFVlX+8On0qxalYfmkA9Qwb9K6UYyep18Gs2skscWxyzd8DC+/WpbqxaVWiCH06Vy&#10;2naiUeRnLbgfTqK6HTNfE+3eD259amUkRqU7vR5YgVkb8egxVNoJFGxnX5uflrqrhEntvMY8t0G3&#10;mqd9pKbN6R7V3HC46+9S/eHFmDbtg4kH/fQ60pKgEKrZ3dhVmay2yeYp+YjHHeoYnQHO0nDH71c8&#10;4nTEqy2jXQZNu1f7uOtYus6LGkTSxxtu/ujvXTNIWHl7evAqvPbrs8thuBY9ea450+Y1VTlPOtS0&#10;65cMRuXd13Y4FRefe/3v/HzXdaloENxHv27m2424/Ss//hFn/wCfX/x0Vyyoamkax8++Cv2GvE2u&#10;Rs2pWmwYC7egUdc16VY/sJ6PpOm77xF3DlVTPJ/wr9DtL/ZVurc/uk24P9w1rXn7Kwl0xopYhIzf&#10;d+XFep9YwsVblNX9alL4j8kfiF8DdH0fVPJRUUxfJ5a5wa4+/wDhha2b5jth8zY4HJP+FfYn7U/w&#10;om8G/FA6BOrRrJC0ibVG3A+9n35FeG+INFitbgDPAYN65xXLKpGpqjqjzKOrJP2XPh99m8YWrSQ7&#10;m84Bflx17/0r9QPBumQ23hOHy41XEIwu30r89vgI9vpPiG2u5ZD80owzfw89BX3r4P8AEst9psUF&#10;v8ypGF3AZrgryktDb4kaV3aES5CgDJx3zTINPVmbdHu3dCe2KWT7ZPL5aJ+Bre0jQ5VXdInJXIz2&#10;rm94mRmR6L5qktGajuNDjyQIU+9hlZOCK6wadHBGdydqoiGINwp/KqMbnPN4TtXAKp/vVnz+ELSO&#10;Jkjix/tdea7Jrcbdi9xxkdaq/wBl3EseHQDPf0q4omR57eaAFUiWJW5xwvWuf1nwat3Jta0kWMSA&#10;sygYH9a9TvvD8kpICYw2frVK78POFLSptYn/AJZ9hWqJPH7vwEtyCltHuOCFZh0Fc74i8FXEMbIY&#10;QSnRvWvbbvQtm4Mq49TkEisa/wDD1nduyzQKflwvGe/WtozsVyo+c9b8KXCBmEDA+mOlefeOvDU1&#10;mJLmOHtlRnkV9V6z4NRixjg43ddted+Pvh2l3ZyBLYFv7rL1qvbakyifJp1K90fU7e7E5j2Sk/mO&#10;a+kf2aPi6EaOY3m1XwGV27ivFPHHgWXSdQmRrKTb5h27h90/3TVT4beJ59A1tbVG2qMbhu65NdUJ&#10;LlMbn6U+Gdch1a3V4j17Melbyo4T5f73GO9eOfs4eMo9f06GDfu/d53Mfwr2dQAoGOvH0qea5JJB&#10;u27WO7HvQcKd2PxoT5eCeacRgMD9NtVFgU76QvnHPPSuX8TnbEx3L6N7AV1VyodeE79643xeZVic&#10;ru289venzAeGfGq4klMiruZd3bpXl1ttUbZI/lVthbPevSPjVIVEvzMo5ONuSRXBaQkYgARF2nB+&#10;6Kyk9QjIRbYpbLshVc4PXrTvs6iLLlt3WrEtuY4/NBO7d/kVGIZGTzSx9vWpNuYrgNLCZEkX5W2t&#10;8vNNljWX7vPr8vT3q95u2LjdheelQxwK4wFk+VcbnI+b8qXKS2VIrVLcCNnxtHU96VYyrb4yP++a&#10;tSW0gYN2zwDTZbTEfmCRhx82DjB9a0iuUE7hbOEAy3/AqtQPGAx2+hG3681RXIyd3G7+71qbzTHt&#10;8sfw4O1etaxmPluWoroE7d3IyPrUjzjyzk/wgVnoxf8AeqzfM3K7cYq5BFJJD+8LLtb+91roTIcQ&#10;QqDjLbfSgzuWHyN0zijGDgldpbpVjy4lGVBzmgkZkTgmOQjbw23jFPEUTrgjLf3qdGxU+Vj1NOUJ&#10;95ARu/pUEyECIeNm4Druwc1XuLQMnmrnP8I/pVgRbm+dAw6/dpwT5jwPl5O6pEjOaEdJIurfLUUl&#10;sIlyW+Zj69KuyPEPlfnd3x0+lNuYPLRWSLezf3lpJFlF7BCzSfKV/wB7+lRzpDJuRm2r0zU2xyu0&#10;Ou5+PkzikkgigCo7fMy5xVEyM6e1XezR/d3Fm9Kji3Fs4VmxhUwemetTTrIjMVyf9nHWkimCjlSP&#10;+A5oJiIqRlj5Ssq859RW74StS06gj06nvWFGPMlO1GX5idpGM12PgmxSafzJB/q+F9TSZtE9K8HW&#10;haCPA+7wN1dvYJDHCNw+6P4a5jwtaLHbrksGH3QwroRLHHHl1b7vX1rLl1CTIdVukRmCFjzk89K5&#10;3VbxMAtJj5q1dWddrMxI9DWBqF3Gg+cf7u7v71aic05FVp1HL/M3932qP7WjyKX4qjfauiltyc5F&#10;QW90ZSvzfxE81a+IyLrSiGfaCV7bdvUVV1KdEhWKQf6sHB9qmnbnzwWXuOevFY+tXOPnJ7enNUn3&#10;LjFnP6zcJ9oZXLY3YWptCjQyZ2L8zbW9qp30bTtuZi3zEg+laWhQ7WVyVx65olK0S1E6bTtDkvR5&#10;Zj4Ydl6Vt+Gfh+329ZjDtbjLY461D4b1i2sh++29cnb14rv9AvLaVVuIyrBl525/yK8uvO+h1U4m&#10;9oVpBZQ+QUHTg7eprU+0yDDfh1rJtbhQ33sLtzUzX5KbUK4zyWrj5tToLF1fspVQ3/Ai1Vb28SXk&#10;dPSq19JuGd3fOPSs64vXJwW7dqOYCTUbqMIVLdB0zWHc6zCP3bP/AA52VJeXiurFjnBzxXNai377&#10;KqRtYjPtWfMaIn1DURKQ+7CnjG6se+vedyDHv/Slu5zu5P5Vlahfsh2oQT/d9aaYN6CzXkgG5UZs&#10;cBd3P1qCW6BHzcDpz2qq104IYD/9dR392GTO736VpEnmHTzAk4LfnVWSdgeG9utRyysGLk7umKjl&#10;mDvhGbbVtBzB5jSho1/vccVC8rCRlJ/wp29kJViBkHtUIic/NG/zds9KxJ3JEdowNvAHXNMEr7zn&#10;7uOOeafdeYwVdo7bqaIw4PPPr6VoA+Ng6FGT73ANNZMZILcH+GhY2Rcb+f7xbmns0boMjmlzAQqp&#10;abIb5fepMbnLKR83603coKhRg7uM80+VNpBQfpT3AryK+4e3pT9yheRux0FSXRjkOI+Pmx0qHe2z&#10;g8/pU8oRHg7HUK3y7fXpTJZQx27+nP3utVpZ1UfKPUbR3qCJ+QqD/gNTZmhciuYonwx6HuOlSy3b&#10;Y+9/u4/WspplYbpATlc/5FSQXTNJjP4Mvr3p2E2Xo74scb/mx8uTUU905kJZ9vHOD0qKfy1cNGQc&#10;1Xe7QMWU5Xbj5e9INS0bplAbd94fLTvtMbDcIxu7npWekhU5ZmO49R2pG1HyU6Z9/Si4y4b904Dn&#10;p830qNrtm5L9vXrWeZyXB3hueitUctw29dkm07fmVfrQTItvqMqpglufu47CnwXe9SCwPTOapf6t&#10;BLK3PfFET7JeHX+lLmIsa4uwi5bbz/tU1bwDkHjnp2rMOpIEwSvsT9ajW9yN6H/Ck5FRibE1+4Xl&#10;sc1R1Gc3EHlnOf8Aa71XN8S2GcsFOdtV7u93x/f+9n+HpWUizA17VINL/fEkfNztArAsfiNFeXX2&#10;RZd3qD6+lWviJZPd6e0UB+YfdZfvfhXmel6JqlrrKqWYjdlsDnFedU5ubQ0jLQ9msdQF2yylshud&#10;vvXcfDfRJb24BaPO5gVx/OvL/DSzAqmWP3c7vavePgzZJ5au8asY22/SuzBR5qhhWloem6bpi6Vo&#10;w2hdvtWBr90ZpN5f5efyrpr+cNp/2eMnKr8tcfrTSKhBOMc7cc19AtFY5Yxvuc3rPJ3g9WyK5PVZ&#10;WLbht9FDdvpXQ6zfOJGjG7r901zl+fNzl1/LGKm+pUorlMC+kEJEe/73vXTfDBB/aEb5Xr+BrkNa&#10;lJOIm53ZyVzXUfDGfy5oRJu3Bv7vbNdlE8yue+eHZUWONk6bfmyehrorCZQ++Vvl61x+h3GII3Lf&#10;ga6LT55HXcPu4reRzx3Oo06bMg210VicKM9f73r7Vy2iBndQGPJ55rpYpQiYBXI5+7SiEi9E5B2r&#10;n8TVpAFVSDuOeaz7aYHOfqvtUyyyD+M9K3jsSaG3POadgBOvaqkdxzy3YUpmYDOfwplokikJmGP7&#10;2DWzagC38xuw6VkWCJJJn2rXuJFs7Tkr0qluRUPKP2htYittEk3bsbSVwe9fD/j/AFUXGryNHu2v&#10;JzX1P+1L4ieKykt4pd2zcdo718g6/dvdajsUJ977oJ/rVSlyxPLl79Y0dNVViEy4ZmA6/wAIrY0+&#10;Zmdcms3SYlRI9obp17Gta0t/LlMkmF4z07VhzHoUVY0INikuT9Ofamzguu4rgEfe9aaNzcBv4h+W&#10;KmULHH+8G7c35VqpHStSEHI+9/EOtVwJDlSAe31q1KFjjIH3v4d3aq+cJw3vSZtEjkt5CqhZGHzA&#10;7ajknDu0QXkr+VT7hJ0k2EdKgP7tuWBOTg460i2wMESASsgPtuqEZU5O3kZxViMib5cdO1SG0BTd&#10;xn8sVcdiGjPlaRnCMh9C1SpEeR5lWfs/DFx1PbvVeZymEboeRuq4snlHSYUZP3TTTGrnJXH+01Rj&#10;zPvKBkY+lSYLKW3ZHNUWRS4iPzhc9FC96hl8ySRuAemRt/WpZI5ZF+Y5/Ci3gd2VFI2r97nk1USO&#10;pJDG4TIGe3X+lSIpXgrz3qZPKiVXKqc9PlpMBtrZochIVJGHLc/TtUi7tw2hvzpBCW5PHvSw4Vtv&#10;lt1+tZM0USeMmKHezbcfwnvUTvgecSfQLt71Jtcthzkeh7UPuC7AMr1IzTiwI/Oc7Rj5jUsUckmC&#10;wXj+9mmElEEmRwc9KcLg9fXnrQ5CsVrseUD96qkWoSCXKpk7se9T6ipmO6OTBz8vPT61W5jPnAUR&#10;GW1l3tv+62c5rS0wbEbeN+5s4Y1lW8xlC4Urjv0xWtpyP8oUfN6tWnNoT1Na3MgAJ49vQV6B4FtL&#10;eKy88gN1bdjsa4nRYWublUIPzNjp0rvLlodM0bylPJiwKzkbROZ8c60vnPtHCrtHPQV5frl20kzM&#10;Gwe+O1df4wvl85gxx13CuE1idWfO84xmtKcTGoyr5qS7m8zaVPHvUHkkzfPltzZXdURlK7pP6dal&#10;SZndWIat+hEUWYofKk3RRYOMlqWffJgKAByKlJ/dDadv1pjt8pXKg9dvvWUti5EQi3KIwRwO55xS&#10;2ibPmU4/rQpIO7HzEfxL0NSbC7B+9ZhEnRm3YVP4cnNI6KysiD73HrUH2kI20E477qcs6SIXVtp7&#10;Yrqoozmx6SSIgUyc5ww9qQuWiKMO/eoSXnlyuWJIytSC1kaYJIGz/dau7oZxHRxB23/wgZ/GgwFd&#10;oT5V/i9xWgIoYIghO7uzZ6e1QziNU+VfUn5qzuVYrxjzG2D6D2qNotuWVvmCk8mpAUTkP97G0VFO&#10;pwT5nzbSFBrWJLVimRKhJXrn161YtpzJ/oyrz1LVE0T5Uup7CpIlIb90i+jbhzW0UTzFy1s8y+Yq&#10;/N6NUvksQSNuf51WW7MUYA47DFS2sxkUtht3QZ7Vqc8y3bOyy7JD+OKtoUdf0+tZX2oo2Gbbnndm&#10;rmls10dy+vcdqmUgibGl248zdtXb9eprRup4Yotv3nXnaozWZaTtE2zb/Fjb6VsCwlMQkA+9ntXO&#10;5GhXtIRMykgdQa3BpdlZab9tnm+bH3Q3NZNnDJHOzSsu0kbeOlWNRtVv444w/Ctuxng0KRSiaGl3&#10;iCUSxHvleO9e0/BH4kDRLqNHuMr1Cs1eCwK9qVZXOMH+dbvh3XZreT9zIy7Rx7V1UanLI561ONSD&#10;iz70sdftPFWhhEdW3J16187/ALRPwqXVYppxa/KCfm9vWtf4OfFtUgjhnkK5/vV3PivU9K8QaaUC&#10;KzMv513ycakLM8DknRqH5k/HD4WCwvZZDEsfzYDBe3cV47JEdMvfszEDjOe9fen7QfwwF4sj26EN&#10;yUKivjj4seCJ9I1BrkrucSNy3Xg18pmGB9nNyS0Pp8HiVOKRnWUuUCsf+BK1X/KRVaRA3Ck7mbvX&#10;NaVqbx7Ybl25bH3a3EuhIv7sD5q8OpTsevTkTG3eS4JdsenNE1pEqZMiszfeUeoqN28qXzG5NSSA&#10;vFsJ/wAa5ZHWVlicnO5vX5TRGvzNyp9vSpblWihHldcY+ao4reePlgD2+XvWMmBDIyRyK+O/4kU5&#10;iso2lhycLz1pr2zeZy/f5tvQVYRoQCG/hbBGKSAjtokhf5k5HCt6VXuLg4w0uBt5yOtWZC8a4Hri&#10;oCsUTbR/jSbAdZyq8Xkuq9Pzpt0EcZMW70x2FNLIkvmBV5+6u3FEp3tuUZ3N91uMVpFgyCSR14RP&#10;m6YQ4xT0KltxyF/2qjvYy3MeVIOfu9afC8W1fPi3dd3zdqJRuRsDPDyqt8uMdeKqyxF3O1h0ytW5&#10;ltzEVB2ttxtXpUMzwpGrRIS3GeO1ZcpcZFOUeU/7w/lVPWtIe+tt8Kru6/NWo8Blt/MKsV25yajm&#10;2y23kq+0gdaiSsdEdTz3WtEi04ODubdIzcjpntmuZ2RRXnlbF+8XBr0rxDpoliYozZ2/d7HFcTq2&#10;nJARLKuOSRx3ojItx5kZUyiSXIPy7vmPSp9Lhht7w+ZG2CPvFcg1CYfMdSrttz021e06MzMwdW+X&#10;7oxyfetuYxlE3dCSA6lG5+VenHrXo+nqBY7Y4mbapH7vrxXn/hW2Sa6UTxqT1Py4Ir1DS0RLUN1+&#10;QlmUf55rnqSOmief65LLBdOxDDb71RvtXnXTVw+1mUZ+boa2PEsUMlxJIOFDfxVy+uzu0beWq4B4&#10;auR9zqOH8T308t3IjcMpw3fPNR22p7I1QMc9T6is7xVqEkepM8jf8tM9OD2qGG6W9iZGVW+6dwbu&#10;K1jE5ahswagHlxLu+ZRn5u+a6bQplZFMRbaq5bdx+FcPZtduwQrtC8blrqNPuPKjBYA7l+VV61tG&#10;JlzHomj+IBDb52qu2PPzd/ao9R8bBX2iRUUYJ+XvXD3niVoNyq/BYAY+nWsebxHPNmQszIP4Qc5N&#10;aXE9TsNY8dxSr5ZeRtzH7vX86xl1T7XLgk9M8P8Ad5rmH19prgo7eWDk7Wqyt69sqdfmUAjd2NVG&#10;VwOvsNWhCNz8ytjrx9a2LK7STmObcp+5zxXD6drNpCvzbl+bBZlPJrUs9eZj5Ucqhd27pjmtOUxk&#10;zp9T1AyqqgMGVTyc4PHeqVpdI0/m3bf8tAV28cGs5NTkulBR926Pli/Jp6m3zglV3Kx55LHHFUZS&#10;lY6U3lskCyBTuboP7tUL+9nc+cvPrzVVbua7QlFAGBhQOlXhZsbYyNtyvHI71Lk7mSlzSMu4vool&#10;3OF3ju2CRTrSc52yPyy9vSs/W4SkwEZHy8cjOTVYzzbGJ3f7sf3j7c1tRqWCpG6Ol/twwvhZVG3H&#10;+cUPrsjy7WdeF+UL6k85rnA8jnCFl4yu/sfqKns3kB+fdu/65k5+ld0ah59SmdZpmqosgiV2yTj6&#10;GtJk+0kKVLdBgnrXK6LcTrcYljIGPlLLXW6HOkkoCy53EHDdq6o1Tgq0zSh0zzIlaVzg9F2/doud&#10;OmiiaWRenH1rTtXVoxEAOB+ZzWhLa2d1b4dVZt3Q9MitfbHNGn7xx4hLzJBJlTjqOMfSr+n2KSAe&#10;UyrtI+XGcGrN9YsZR5SMRzjb0qbT4ZIIlacjj/ZxmuapWVzupU2QjS7eOLf5hX/d+7TbO2EalpDt&#10;UqR83bnqKvNtlj8tvXNKttGissbevyntRTnzBVXKjPe1wuxE3cfMe3WqF9p7MfkiX5vvlq6B7eNc&#10;JOAV3BgzGsm8lZyUXO1T129ea6JRi0cft5JmQLeKEbwef4atx6sYmWFg30FIunu0h3RN97Crio3s&#10;5ElWYxs2TuVR29s1nCn7xTrss3Grqz7XkUgrx6GtLStVh8vCFvu429qxbmDcMSxLuHtmpLK88j/V&#10;YDK33mXr7V306V0cdTESTOlS7kk8uQMMMpz83vx+laNpfwqwjlJXPK+9YdreRMyQ4+6vzNjirpuI&#10;1gVnlXn+92pSw4U8aa6anA8nlttwtXLS2t5o2hjUFS2ckVzMOoiNmWKY5/vcf1q9Z6obaPzlnZhu&#10;G7qCD6VjLDnVHGcxuw6Xl1iZ1wOg21a1HQ7dE85IVU44KE8+1ZVn4h2SqZN2B8qheOKuXurgxbg3&#10;3uimTNcs8Ozrp1uYw9XsQDIdx3bdv05zWeYJETzG7sOrYwPpVy8vUuSQrbucblbGCPalhkidPKI4&#10;NZOidHtUYV5PLCzPuyQc9etC6qJJUJLN8+OvY1rajpdncDcg+ZefTtWXHpyKSSDx82Kj2bGqxeVb&#10;eYCKdF9stkVNNoFhHH5oIZd2du4/May0Z4ZyiyMF/u1civJPLCGT5iv3WqfYmsayKP8AwjETyb9w&#10;2sxO0tUTeGtwUxOwX+Hv1q+900ZCSFdv91vWr1ncK4EW3Ix90is3h7mqxCRUstPFsmQozkfw8cUm&#10;qSfaIdqFd3O3Irb/ANDKEXJZT/srmmf2Tb3DkyQZyvA24xWUsI30K+uROXsTEicxKuxuvYitDQbO&#10;V70SfwtwwLY2++fpWonhSKUCMPtjVcbVj7+5rS0Xw4YJcywHb0+Ycc1Cw/KXHEcx03hCxNlbLFkM&#10;v6c/zroo8K2Vxx+lZunbILOOOLb8o2/Lx0rQjk2KAx+91Ydq3jeKG5XRaNw6gpsjYMvHXFRlAT5m&#10;5M7eQtAdFViGbb/CVpi3MJuNkY+Vh14pSZJUvCSjRlu5OfSsPVLV/L89/u/e3fhzXQXlpsb92+4s&#10;Pmx/DXB/EnxJHo9nJG07bhGduGyKwnLl1BQuzg/ix4ystHtZXE0m6NSWZmH9K+W/HviO612/e4S6&#10;LRsMbQTy2ep+grvPjR8QH1a9+y+fuDenQ+9eTXt/CN0M6gr/AAsrYNcFSp7Q9nC0vZRuVBIJebh2&#10;QYwm5v1xToZEkcx+SPmyACOPrUb21u7GaNFwV65J/HNDwzRxqqoxXdkN6H0qYxOroRyxRmVrlPnA&#10;4wKE3spjzJxzhOB0q5LZhFQxuvo3GMcU22tkDeW5JbJwVXmtpe6jH7QWWZZisqAtt2nd6VpQR26n&#10;fFEu4n+FuKjFkRD9oViu5cMaksovs8mZWZs4xuWsvaPmCTRoRRo/IHIXk/jUMsARtr/N825ivYVY&#10;NoI08tpPmYbz9D0HFSp5iRLFcRPggEL5QIP+ferjPQwckpGZexSJFsbaW6+tVrY3Us5XP7tcE7xj&#10;8q2Z7eK4+Vof4sYVsED1qJ4IoRsjUFSP4u+amUjRSNHQNQjsoifPOXUruDdvSus0O5s7iPzJFby8&#10;jaz9Vz2NefXTLZLuijkVRgKi9c/jXQ+CtTcWRilXd+8D5ZefTbiqjLlZM7nTz2McseHhY/MNojA3&#10;Aehq54L8SzeGtQ+z72bbLtXc3RcUtppn26Jp9rfL1DZXBqjqthcnakCrleTJzkcV105nLLU+jfhr&#10;47gvYY2eb5ZO5b+tel6LdjULYT2rLjaF27c4wen0r5H+GfjM6Jqiwz3WVk4ELchW7Ef4V9GfD7xr&#10;DqWkRT25+8+W9vr9a76crxOKpT5Wd0GdW3sB8pyPSrAJaTCMCd4+b0rPs70XJVSTtHarsSkthvmH&#10;TArQyvoaVszSNtSVQ3T5jkf/AFqjF032loxt+9nrz9KY8pUBUKrgDb+75FGG88FVBHPzFcD8TQTz&#10;F6GQRnzMj14onkkkZWOF3c9cEU212Oqlioz/AEpxVJEx970Zu30rNkj4gANpk+7973p91C21Wtz0&#10;6hunIqF2ZCEyMd8Utm7qrLnrgnvzU2GipcW3nHaRuLRjBx05qNdIMcpfDLtyylQMc1qGba3lKVyS&#10;QzFsYqO7iaEbwcZ/iX+VVYfMV7Rty7ASNv8AF0qaSc+d5LHd1P6cVXgmdxtK7flz6HrVtI1Zd8jb&#10;jtzuxWkY6huK3lNF8oHI+ZV+lV0iglLRqWXnP7zj8KHjjiVmZju24Ta3TNNFz+/8sgHH+zWhm43Z&#10;HcSvEVjTAOfzqxa35t13eb8wXPB5qK7jWQeYiFechRxmkW3bbtZ/bpWYcptaX4mea1ZWDLj1rQt/&#10;EMPm+UG4bv61zMEEkse5iFyuA3pUkcbpIpjzj+HdVRZm48p19xCk0IaBdx2/N61mT2M5dW+zsvy/&#10;dPB+tWdHvwybXK5OPx9avywQz82+NvXiiUeYfPY5l7lImSJl+ZuzDpUqywuig+vfin6lpDpdGVwz&#10;qsbAAjkk8j8qrywNHGBKPQhRWMqZcZ3HxsHyAmdn3c9zVT7Ldf8APVv++amSfyBvZSQvG1fWnfaZ&#10;P7rfpWfsyj9Bof2h/C91GuyRfm/i3D/Grw+OXhVrBrqS/XaqkryK/Ou1+LuqWibpdQ+ZTnBqxq/x&#10;8lh0hpLy8ZcKSArHpXk+2kz3lSUupJ+178SrT4h/F281eJsxwxtBBtPyjJyfr0FeK3umDUT9oxxG&#10;APmkHSs3xj8ULe9uby6SZZGbd5QJ5PpXJ+IPjDZWp+w2jfL9njMkn95yMkZ9Aa6IfDoPlsegeE9Y&#10;g0vxZZ2e5VP2jY245XFfoF+zNFYan4cW4n2ncF3ema/Kzwh49bVfF0M8l/uIuPulByM4r9O/2LHn&#10;1Lw3EGk4aMEZ7e9ZVo+6N6RPdofCdiJPP2IT7VYMVrE37xVH93IqzvaGLYOvWs65tnZmkklb5sVz&#10;cpi5EV2q3W6GDoO+6qdto8zy7yMBq17VLaAL5h/ACppLm3jOY8flxRyklNNHSM7nzu2/hTZbWMcb&#10;fpVlppHPDfKKikmQ9uMVpGIFGe1j24aP8cVn3ligO51+XpgVvEROpjx+lVbq2jlUj7v0qmtCeU5H&#10;WLFfKZ1ToctXPjT455949fu56V2Gt252tEqlhjJOcVkaVpnlys0yY9O9SUZv/CPLIrNLDjjG71rn&#10;vEfgmC7hY3MO3cvC969La1SO3xt6d6ytQs47klQmf+A9K0iS5XPkH44fDdojK32dtobdk/41836/&#10;bDQdbbyBho5PmTPOO1foR8SfAsF7byFoGJCnJZeDXxL+0p4Ufw/rjPbqPm5YBcd+taqpbQ533PZ/&#10;2TfH+y6s3DNh5MfM3I45FfYdjqQurGOZSvzKMH1H+Nfnd+zLrUltrFvB9oG7zC0bD1719/8AgGT7&#10;X4ftzOmW8sFfl46VcbsqMXY1vPZJPM+b73apPtCbcyY3bfyqNo324K7lzg/WoZBz8p9q02FIL28C&#10;AkVy/igP5LXB43feG7vW9OQU2sCPmPbr6VzfiwslpIwYLn5uR/KpkQeC/GSZxuTa7tJuGe6/TNcJ&#10;osalNpl4j+6Fx83Peu8+LkEUoyvznf8AxnpXFaZaBEDkEN8w47c5qQjEuPx8hJ57d+lRxqpXaPXi&#10;knimYbc4Yfdbd19jSW6uT8oX7uG56UGsQaExJ5TAsd3XtQY9mW29snirCbfukfw96eCI+SpYf7OM&#10;VXMNq5SaKa5lABbCn5lXjNNvFRkEL8/3ver5EcW4Kp69cdc1WngWUKVkG7qUxVCM8I6yr16YwOlS&#10;28bgszEcdcGrQsI9u6Q/MBwanigitwIFRtx6kLjnuDQPmIYrVSN55JFSRRNEnA/iB+oqf7MAmQ5/&#10;3T0FPSAsvOP92touQioVyCA2f95qdZ5ZirE/VqfIgTdtj3NzxtpywPt3Jx2b86u7I94khh2cF+f7&#10;3pTGM3TyscfwtVkQYjxv46bfX3prbSMDr7U9RNDMqBhj/F81MW4kIxK+VViPbFOljMZV23be7bcm&#10;lEKyKCM46/MOlZPci3Yhkgjc72XPPPtUmwQxDe27696cybThvu7sH2qObAXywV2/w1fQrUpSxrGz&#10;MwC4yeKgMRLNGrHcvqc5q/NAAjYcp8vWq72gG4hxzwx/CgDPm80THYvGzbj1xnmozaoys4Pb7rda&#10;uNBI8nyLjHDcVXn3Q7Qw46fjU8zKURLZIVkVWjG3dz7fSu78CWIkSOQp8zKcH6f1ridPtzLOhH4s&#10;RXpXgKxEcaIGGVzu6881MpGh3nh2EwRbXV2bp0/KtaVI2XA6bfm3Gq+jR7owzt0/2qk1Sby49wFT&#10;FmctjH1aVYmwTwTjiuZ1qZWfcV+7/FWtrN0rO205/wB49K57UriSRmQodmQB6jitkc8onPagbp7g&#10;pB0DfNViylYIE3c/7RqSZV+8w6t+dNWJXj387j/Q1NmStC095MQyAKeo+boKwdXuZHDZbPGB7VrS&#10;l1+Y49+KwtWlQSbFI/2qo0RmefM8qohG7I+81dJ4ftNy7QfwNYNhiW4UOo4wcjvXYeG4oy6n26Z6&#10;msak/dNIl6Lw/czFFVsK2Ayjt716F4PjltosTO0mVxlqztGs0kgXCruAy2a37C08n/VjHPWvLqyu&#10;dUdjUVg4JJ/hxjNIZQMkEdKi3YDfPwOPlqvcSvEM7sgj5feufmkUOurxA20HvWbf3aICA+5tp4zS&#10;3cqltzPz/D83SsjULrZKvzZHO72oi2BXu77DcORx68Vn3rCaM7Wx1/ixxUl5IkyM6Pjbzu9KzZZi&#10;rsCo+ZcZXvVcrNCpd3qxNt+8G9uDWNdXZJ6L8vGOuOavXkqNxuxt4+90rLuZ4o5GiDqfbI596nlk&#10;FtCGW4YuAq/j3qOUPwDJnC54PWhnTazHqRkY71CJGDAt91uzVpFMmSHMSxEbD7w/KnrCwjy3Hame&#10;Ypyo57c9qkgmDhlYfdbFacpJGsDSR+W5NL5RQ9PlqZWxyKiuJARuA/D0rORaGsCzbSAVLU1gsQJH&#10;JPRc01bgh+MHtio5JecH+91qRSASYbOF5PzVHcTBDhTxn1oa4tzGyjG4VEWDQbpEUH+lVqSKbsea&#10;OAynrtNTPdD5eW/xrNafa7IBwO1Ks8hlwv13UcxcUXFnkL7VbHYgmopblFO3p/s1Cs205BA5ywVu&#10;tV3lMw5bhevvVDLEs7FTx7bvSmqViKOfvbuncVCJHJC7N31amS3bcYFBT2JLlNw4w21iN3elTzdq&#10;7eTtzzTUuFWPATO7/Oaj88lWMKnnHNBLHG6f5iwYDP5Ux1YtgFSaiu5Ht0y6Y7dc/nVBdRja4A3b&#10;WXj5VzmpauBoNIUGB+LCoRIqcnB7cmmm5G3CUh2AfvERvQEVIAZB824/K3A+Wnbl8zedqkr/AHai&#10;LBRllztA49qNwd+WH0oJe458SOA25v8AeIpJlfG2NiMY6dqcV3AkDcR3prlynzO3t61nJMoz7iRw&#10;3LMfmqxajy12Mf4vuipTapMeRtz1pFjSLDHjt70crE2EWRw7/pzUd2pkQqhUfL/nFSSOY12f3Rlf&#10;mzmqk7SNkMvPVV7CpkvdE2UbuOOaNoim4gdTWDJpcJuPM8vbnjAUDFadzeT282X57dMYqvHKs0u5&#10;Tu9a53G8ieZmh4atJDfrE6L82Bx2r3T4dPBptgFUfNjK8YJ+teQ+E7YSXYYqWO75TXrXhxhHbLkH&#10;7vrXoYSny6mM25HXS6wZI8t9MbqwdbvAysNxGame6Xy/l+maw9buJFRsbv8AaavQZcEYmsToHYnD&#10;eh96wtRu41h2IMd2qxrFygBWMgctWLczqEIZutTFiqfCYutXGJtvfd0rqvhmzG4jl3fLt/vZHX0r&#10;hdeuHE/yj/lp/e5xXdfC0RGJWXn5uP3Y4/GuunI8mse06EB5Sru7da6PTrryto3Datcv4YJkVUyv&#10;bczV0sEDheOR/drXmMYxOv0W4ACyeWRwSV963IZvkGXbnuDWFo6x8n/axW7bLGyfKuePStIlSXUs&#10;28mGI+9/+qrazrtwDiqkMe1dwHv1p7HK7gf++a2iZPctLJkjO76mnM+44J/Kq8R3KoZfu9/SliY+&#10;b1J4qg5jc0ZCRnA6DNT+IZ/K05tpwduc+lN0NAsQPH3f4ayfiJqIsNKmmZ8bU7VpEyqSsfKv7T/i&#10;FvtcyLK21WK/Kec185kSXOoeYxkkyv8AEw4+leufHrXH1bUbokeYvnEr82CBjt+NeY6FbQm5GRu2&#10;tj5u1Z1rnFh480mzc06MG1CAAKMctxWlCiRLjK49aht9PjVRIjEbcduM5qSWNJeRu+9ndkVyxbue&#10;tCNoliAkHdKe+Vpsl0gOGPqfu8Co5ZFAUBW49qhkKurKfvda6lsWStKkrszSNnjrTWz9x8jdx+FV&#10;o3H8R7/NuqxcXB8oF41A4HfmjW5aI1jkgOWpr5Y7genX5aRjJMytv4xzto2PlipprUZNbRBJFKn8&#10;TVtnWJCoK4qpbSsoO0D16VFfT7V8xDVoETTTblDI3H3cehqucy/OQvHr1p0VyJIt5OTnIOMVHJIE&#10;fAHzH/Z6UXLshWYRW21sdeWprsVt9q5b/gVIY8x7ixwc7uM/Sjd5nygn0+71quZh1HReZ5W4lcN9&#10;3NLDMDLhOPbGBQdoQAr/APWpyKpffnNVciSLcSeauW+Xvt3ZBpvl/wAKKNtETYXKgjPNOGD8g696&#10;mTIjuTW5V12DtTmiUfMB93oexqNF8lQ5FSF4igViRx0BrNXNeb3SOVyWymNwX1pfOCpnH3uM7elM&#10;XOcIW54+7nFBj348wE/NnNUZ3CB3Mnlscqv3TmpLgqqFcdPSoBG9u5kBZl/uirDgYyy8nvnkUW1K&#10;iUbl0iG/Yc7uaLdi8bR+WwzznNSz242Hb35zTbZVQ4Yfe/irSMSnsSQ2uF+ZPT7orTtAXfYDt28Y&#10;qG0RFIWQe31rRgt1adcKfvcfLTZJ1Xw90l7i7DD5th7/AEzWj441NbZxbrldvGFHT1rS8GrbaZpb&#10;TuuMr1Za4rxxq63VzI4mZuTjmoWsgucd4l1A3UzKinnoR3FczfFm+8Dzx9K0dXvladioO5cgVkvd&#10;K5zI/bOfWuiKZjJ3ZXEbCTY8fy4478+tW4Ii+XVGz/FxTNkgkZ0lbBONtEEcofdLj5RjOTVuRcNi&#10;a6MoOOG4HfGKjLYbdu68cNU5bzF5Xp39sVWlBWRmIXb/AAn0rKQ5FiJ1C/MW+6cd8e9TMmMAEdcj&#10;2qqqSSL/AHf605LpI8Kf++azXxA9gnDFCwX+H86ZDFhWcvjb0U+/pT5X3kID94/dX0qSHCLggc87&#10;q7aKMJMdFJGjrH69dzdasq4ZgxOefvelVpZLdfkZfcN6UR3DRDLBjXT9ki5YuSZBtDY7VD56bWQp&#10;n0yajaVp25H8OPmpnl4kyCvA96kvmEkdsYiG3Apv3V/eHPHzbqczfKVjUfdxx65qGQytHtfb06Vr&#10;EiUiRiGUFP8AgO39KkjDEBTH83fnpTbaMLBj+LqOKc0+1vmDZ/vfhW8ZdTC45bWJvkdd25f73Sp0&#10;QwqXVT71W+0Bgo7cDO3FWJbpQAR/d+b0rQErkcqSSyBmQbWbGCa2NIhSJAwAyvT0rFsbt5br5myo&#10;ORla6XTYIT85GML92s3qiyzDFul3gfnzW0b7/RggUZXvtrLhG3JA74q0hKje0rfSsJRaKihzM78F&#10;h35WpbT52CA9KRAJRkj/AOtToHW3uA3zc9aRokXJ7faqrxUVlttRjd6/eai7v5cERoSdueRTJWA5&#10;J/3aqMnEzlG+h0XhvxXNYXSFGOM/3q9r+HPi8apELeWYNlem7BFfNzsYm3g49K7D4d+Mzp9zH5k5&#10;+909fbNdVOt0OGth+bU9s8f+HotXsPlgDbhj8MV8q/Hr4Tb/ADJXtfu7ipbJB/8Ar19ceFPEVlr1&#10;tHbTBSzDp1FZvxh+EtlqmitLHaL93OVFbTpqtGzOenKWHnc/LvxfoU+lXkhNvtVFyw6ZpuhXsUpy&#10;7fdP3cd69s+OPwemtLi4cQMMFh06g14nPpH9hTsdrMytzur5PGYeVObR9Bhq3tI3RrShLg+Wg7fK&#10;27vQD5fLjd2+tVba6WRtoIDKuW96sNKp4I/GvDqRserTfMh8CvKu4hcHs3tTxI0YXyx6q2R39aiC&#10;gKzKeT2XvSSLJGWZTywHIrnkb8uhFM0XmNExySvVT0pvKhkQ5+XJz1qUqincXXNPLJGDvfjouV5+&#10;ooiRqQxyZfLr09e1Mu1Eu1kJbuB0xU0rKQAV+m2o70B0wOFP90USHFEIjXyygU5X+ImmxSrAqtKF&#10;JB+Ye9PVXAXj72etMmJ83ovvxREoXyzcjA/ufgaa1s0MS2+xW28bsinxkiXMTnbjHPbFNu75g2xt&#10;vb7q85rbdGcolP5jJskUDHXbRhWGzDeuCff9KAX3Mz4HvUcXk/aZFZ25+8T6VnIz1uOLTRjyztbc&#10;SMI3QVBLGUb5lZgas+UrNmJfu9MDtUc7KgXAyeg2ispHRCRGtnBcxsJYFO3k7vuj/wCvWD4p8PQN&#10;bySIifu1DLu55roFjd12HcuPU/nS3lgbm1aPIIxj61hzanTGR5NPpbLcs28ja3SrFsHYrFgqw6Fv&#10;/rV0PiHRWt5mmig+Xdnp3rIt7PyJzAI8DbnOea2jK5NRGx4ZUS3Ee1CjcjcW/i9a7jz2a1a2ibB2&#10;8kZGDXFeFkWTU1jAH7sKc885r0GSOGTS9yD5gTgqvWs6hVI4DXfPZ2SSNt38RA4rktfuprQEFf3f&#10;dmPSvRdQ0GJn85n+UdEDHn61w3xIsYbS0wMfNncT0WsY2udfQ8d8XXc0t++R8u/r1x6Ve8POhtFV&#10;l+6Pmbb3rL1qWe6vn8sk/N8wzirukbrfbzk/w4zx9a6Ec09To9NVI4y4MeSvysq9frVqecRW4fdl&#10;l+/tbB/+vUenMDb43IxCg/5+lQ6mvlEKU4PzK7rnFaHPYq3moiWNvOn4P3fy6fWs+4lM2CAy9/vE&#10;FvapZ5oLgiMsrfNu+Ud6lggac5K4VYyF6dciplcuKKIjuJn2NGGGQpZetWpbq4DskkLYb5AzHoVH&#10;FaMWmeXGZHjX7vVgevrUD2BZpAAxb1UE1pDTVlMrx390pEPl/O2eGbOfWtDTXljG8v8AMf7x43el&#10;V7LSsyMZCMqM+4NamnWgxtYyhQ3zYYY6e/WtjnaLcV3PEvloFVmTBx2zV20e6+UeYT2XgcYqjdMy&#10;eWvkttf+LHpW1osDbw8m0lj91hnFDOecTpPD2mTXg33Ee1uPlVe3rWvdacsEO3bxvy24dafoCrDE&#10;rt8wVf4VqTVpJFYsTuUtnC9BWLbuTCJyOo2FkbnHlbZGJPzLkGq0ehiQeWEYMpxj1rdu7dhIwLZ3&#10;Ln7vC+lT6bpEiS/N/e4ZjnPHWto3NeUzH8PCSHaYAu3H8PIqS20GWEMEBGAM/L1rqrXSZHLFI8jH&#10;3cdad/Zgjh8x02rvJ4+tbR5kctSJystosB3Mq9DlhUthdrBcAfaWG3Hyq3FP163uA32ZdpZs/wAO&#10;cisjyJll89owPeuqnzHnVjrY/EsYh3FtrLxwxHfrxU8HitkRXFw20tw+7vXHSTSJCI2bkLg+/NU9&#10;U1qRYVzM2OTtVv51tLmIpw5mehL4nVwpkH3euD1qZdYinbzJC3K/KFbvXl1lrk90i+TK2EbIKt39&#10;K2dL8Rc7W7fe+b9a8+pKXMd9Omd/Z6gt9dFUZFVV5DZ5Hr9a0bJBMd/morAk/vFJyf6VxOneIBHx&#10;LuGV/hbrzXQWnie2uIhGmCc4J9K2w82Y16N0bl0u2FcMG/vVz+oyp52GzktWlFfebaskbd+/pWBq&#10;0pebZKcv0DdjXpc10eTUotGlpUX2mb5mZm6ruPT2rV+wxLCNqkHoGWuX0q+MTjI28ZPPetz+1pLi&#10;38pP4sEDHStIHNNNGdq9p5G5ZGAyeQtY15dR2cuZ5RGrHJ784610UttLqTMkkZ+UD5vWsnV9CPkl&#10;z/DnHFd1JnFVTZXs9V2IjsxbcMttbHetaLXEnjZWYrG3DFwDXPQBUDI+xhx8u3rU1grSTHcV8tuP&#10;lXpXUrHC1I1/7XiWRpFLcN8zFsA07+1d0qzM8nyn7rN97/61UdSshtDg7QvO0rwayRdS20u0s3zf&#10;KuOgpOBrTqOJ3FldtNH9okuMsvOG44z2qxNrLSLxLjLdfT2rl7bUJAFTzFU9dwNTNqUrx+Y/IH+c&#10;1k6SZ208QbYvHcbCvzMONpC59qik1FoSBvHHOKzI9SZYfPG5vm4z2qKS6tZFaSR9r7flb+lZyw9z&#10;X62baazvOT8zM3TPQVPPegbdqZkK8d+/Suf025ilZt6ofl+bah/rWlF57jzGf5ei7V5rCWHLjiyW&#10;7LbjM43Hv2/OlCEw5dsNuyrbuntTZHfYqBOGK5GPzqRkjMRG3I3dGbkGs/YmkcSyzatBKVMoDfWr&#10;G5IW3W0XzH/Z61jw3LQhkK52qfm20lxqkkSq3lseOMsRT9i7lfWGzoIWZovPdCFz1PGPap4tZRE2&#10;yHaGPyndzXKy66QpkZZGZlwqu3y/lUMOqxsI91wqu4+Vec7ar2Ie2kej2Oo27wrISvzcIvrVxNUW&#10;ONZCT83TivObfWHtlgaKYgq3QZ65/lXUaFq0N1DtkO0K3yqzfyrnqUEaU8RI6a311EbfHxtbP7z/&#10;APXVhfEWZuHDEDJ9Melcrc3SqfklXc3HIp8F2CV86QjnDGud0Dup4judp/bKzPG6nGV42n5c+9Sx&#10;XwkfzGVT8p6dj6Vxf9upG3kQyKQv97vTR4ynMu0kL82PlP8AOs/YyOiOIO01zXIrW3klRC3Qttb2&#10;6V89/G3xnLJFcOZcDawQR8YNenaj4hiu7fdv+8Nvl7s++a8t+JHhn+1N2xGkDAk/iOlc+IoycdDo&#10;p1lzJs+a/EEzyzyXRLfePy7icHHP51kxMkiqLmEqu0g8c8165qXwgLfu4ofKbGSrgk/WsfUPgvqE&#10;PzxNDtb7rbW59unWvLWHlE9qniqbW5535MZQLE7bUQjduxux61XtpXZ/JW5+9XT6j8PNV0/5fJV/&#10;Tg/lzVC58O3VsC5gC/ICp9fatY05Gzqxa0ZVaN5t0e765+6aRI5vurHH8vAatFbHFg0iR7mWMlsr&#10;1x1FTyWMUTyAIq9MKBkfjU1IsxckJp2+OApIP+WZPtTj9lQLmTd/eVu9XNMsGMbArw3yszJn9KLr&#10;SbeObMY45O7bjp7VzOPvE8zCLyjEo8ll6IWZTxVq2tWaFnkG5pH+Vlzzj+lTW9orwKGYjbgntWnZ&#10;QwrhsyLIM/LtyOtVFSiTYzYdKkdmJttqr0b3x1qAaWIXKSRkjYOSPlP0rqDBEU81ELMv+elZutNJ&#10;dlbeNPm/iI4HH/1qClojBv7EG3xIgYLJ8oPsa2/A/hxr+aMQFtrPuDZ61UksUnZZIoF+UkRtzhvq&#10;K9C+GulFY9+VLfLldmO3UGgJSudFoXhthZ5uHO7gsX5zxWfrOiWkfEAPKnb7EV01xcC1tSmwbeje&#10;/tWFMVubkojk7o+m7tnrVQlLmMJM4WSwWzvWkt3lK7snd2Pp9K9E+F/jy60bbaXAm++CW9/Xr0rn&#10;tTsUeRgyndtwcj+KjT0m09owSu5VCtJXpUamhm1c+pPCOrQz2X2jzVdWb/WBuvFdRCdqbw34djXi&#10;Hwz8cwmBLN7ldqthct+desaXqsVzbKRNu8znHau2KVjiqx5TVmu5IiC7fT5s1csLkS5UShQeVO3v&#10;WfbFpzvC7Qf4QuMVfhCOOcnK45xx+FORyyZKChOLfcvOGYnvViAMvLntnavaoYokblE7ZVQKdCGn&#10;lX5u2G9qixUScPArbTk8UsBUHJPuo7immJoN0h2swwBlqsGMrFkkHHovWmkVew190paONvujLFUB&#10;PFLvVx+9DAbf4sf0qDyfMOCzBv7ysQKJIliQIU4B+Zs0Mm7FUpICFib5T83y0uSq7E3fN/eOeKbb&#10;sBJz/Fx8tOWOMT7jt6YoTNlsNkt5AGVjyOCR7/zpoicMrE8bsj5sZNWUBkKqvy4Abbt4+lVr1wN0&#10;QX7rZzinczbHlo5Jt7sNy9SaUwszbl242/8APTdVeAiM5mwrNz8rZq9bsJRuddu3+7xmnGNwjIba&#10;nzRgDC7u9OKRxz4lK/eypz1qVPKCBFTn+dMdkK/vBj5gT8oO70ocSZDZL023MJZTnFSaX4kk8/7M&#10;/mLuOOeRUVwvy4+XOe5xVNFNtLvYtjOR8vUUc1jCR28SQ3UCvk5ZN24tWff6WrRsdzLvwFYdvesn&#10;TvEKxA28gk27epIya6LSdUt7qLEg52/xc/hU83MONzFu7D7Pb/MP4vqTVfyH9K6HUrSOeP8AdD7q&#10;5Cj61W/sf/pt+tPlNlI8Xubm/wBPmZrlW27cg5yTmuP+IXjGWPS3VV8nbjDN/WvY9Z8NecxMh2/7&#10;q5rxr41eA9SudKmgsEHmNuC4U4Y9ea+a5fePoIy1PGrv4g2H2u4jm1EM0a5kZWzkj0rk73xVPfSS&#10;XGSsSHbGMfe7k1neMPAXiTTNRa4SFgWbG2NTwe4BqjonhfxTeXG25gkijQZbcMlvYV6kYxUdyj1H&#10;4Jzf2jrsbxxMVH3cHbuP0PNfrD+wrrJt/CsP2ncHWBRtr83f2S/g3PqeuLNc7eJAWJzkYr9Ivglp&#10;0fgTSI7deAyAsMDrXHWqK9gl8J9DtrVu9xsD/L61FqOsW8cW1WX/AL6rzqXxyqOB536VFf8AxM0+&#10;1jb7Vdx8AcNjmsXIx5TrrzxC2G8uQccDDVFp3iDczBpd3OF2mvMbz4x6V/qoLiMfMR1z+NXfDXi9&#10;NUlxayhs8/Lxk5qUXynqseursCLn3p7XgMe7PzVytprCbc76nm8RIzY3H/gNbRehDtc6OO7WNBtY&#10;8Cq1xqys7Iq8isSHxBHyhlPHFQ3GtWzfP530z1NN6hddDUu7yOVSShPOPWq9sE8/BGR/9eqZ1OAp&#10;tLZFRpqKiXhvlFS0S2jYuJPMjO3p02moViZ/vhT9VqvFqkOQokzUsl0nlbvM/hppmZk+JdLS5hYZ&#10;9+W44/rXxp+3L4ajt7JtUhgVpFbK/LX2Rq128ytESo3KR9K+bf2sdOW80i4imRW2LjG3OeKuO5PK&#10;fNn7KF9d6t4ot5sbVju3jZemRgYOPrX6W/DxAvhi1TdlhHivzX/Zetf7M+I/2NR8iTsce+a/Sr4f&#10;JnwzbSc/6oGuqC0DltE1JCwfjt7VBOCWBDY5q8ybvmRcjbVeWMxEt19FJq3EzkZ12Nkedpzuz8vO&#10;a5XxRcJ9ml3v0XIrrdQRwmflztyBmuI8ZJJsbCt39hUgjxf4lkPLJ5jMzY+bJ4rldPVZIt446Bfe&#10;um+IaSRSsJyF6kNu9a57SYcBVzkdj2NTIoe8BK7iny7ePl70iQL5nDYPT7v6VZKFJcbW+Xv2qOV0&#10;Hy7udvZayNoojMPzZ28Ac0JbqVydxzx7DmrEVt5kPMzJt49Saa8a7MD0xnHWkUR/Zwpyznaf4N3S&#10;q4hEAYAt97qy8/8A16mSMt86t95u9BtpS25P73GKqMiWrCwqhfeQcbc/MtSvHCrs5YnofxNOEWxM&#10;FuWwufb0pjRsZThun8PrWqMRsiKzsIicn8qdsMYb5t23utLbwyhgCMjnv3qwtmjFZBuzj5s9K1iy&#10;WyuQNo/d7ux9adbx5GM89OtSi2ZzgIo75ZulSW8SowQjr/s1oSN8s43bPl/lUDwgDaB+OPer0uGb&#10;Zs4zklaDEpUBE+tS7gynHayOOFGMnrUckTr/AA9Ovt+NaChim1Gx+FQMygHccGpAqSb3DLjtn1qK&#10;FDu2sF5NWiex57UixbE+UYNVErlK1wsRUxKOeOT+tRLEMYHy9/erUkYkTzFT5l4xjrVO4Yl9vPoT&#10;0yaJCasQTrkFctj2qncKCOQPpnpVmRmbl3OM9KrzFN6qrKrd8ipBSL2jxrLJHkZJx0/nXpngmzVV&#10;Xa33v9rp71534bt3kmQA/dH516r4QtvLt48hW7fd5qZFnW2ypHEAo7VT1lv3bKJNxYcbWq5GBFGF&#10;OPasfWrp87l44xREiUjm9TldZpEdF4Pf0rHuZ2CYkAH97HetLV5/MkIDexrFvJtzjk4+lbI5pSI1&#10;ZWIBI44G40KOQFdSM/nULPF/qklXAb+6RTvNxHs6e/pVWJ5mNvLhUXYp5I7VzWq3QFx8wz+8Xite&#10;7kaMMJP4eV+XrWHeDz5uTjjP3amQ4yJtLLmQlEH+Fd54SgjkKlkXdx2rjdFjAZV25+btXeeFolwu&#10;Fy3stcNWWh007nZ6WkcK7k/iHNaaXQCbQe1ZtooUKox9KmkYr1BBxivOqHVE0Bc7IztP/wBeqs90&#10;SV2vxjG2qs17JGmVP6VVW7aZ9rD5ulQlcosXLsxyBwF+9WXqgd4yyjov92tJ5gEKt79VrNvbhAGY&#10;Sbv5CqUbFJGO9wwk3LnhsiqmoXIZfMJy306VPPHFHu2nnOc/jWbfsF+RffNaLYbdijcYlfIbsetU&#10;J45XJVQuOW6c1duLmNFCruU1SmulHYbsYX2pcocxWmXcMkL8vI2nBqGVm3KArbcZ3dRUk027nA98&#10;1HkyHYdu3pxmnsJu42GZGDFRwDzTlb5m2/3s89DUJ/dfu8/LTk8wlXHrRzEliUsVVVX3qvdySKPl&#10;HJqZn2jBLZqvdPtVpGPy4+83OKl7DTKQuZELHHyrnNRfbSZvkB29MYqWd0HOwe2e9UpzztUhS3HP&#10;SpG9VcsJNvfcC1OfdKufMbj9faqYd4v3svBxj2xU0crYO0dOtaEgwVX3sPm4G6oxcbGwmP8AGluM&#10;sodmIx12r+lVhKglxuIGO1Zj5iWVmIYqOaihMqFgCu3sMU6SVlHX86jMyAFiOjY+UVSiCY5pJCN2&#10;AufSlaWMINx+bNQRXLgruPGcBRj9aaZ8ja6Dd/dzSZrfQtO6JEQevB+90pqNhiyvxVN53PycjnHr&#10;kUG7EcYkD44x7HmhMzkWr2Ezjzff5sdDWWLGVHD45x2pza0sE7eYw2buadFqkbMcYVQuF681XMQm&#10;CsezDPHDd6GkdRu3tw3aowxefO9SP9letS5UDa5PoeagvmJUkWUbVDYX73vUmUUKAp/GoJDJF84I&#10;54OBSeYyRgFfl7NmgCxHlV3OOpGAaje/iLDedq7sN7moWmZovLZvrWLNLdxXGIdrKrdNuaErsFI6&#10;R2UR5PLDONtV3kyOGzx165qD7Q0kRL9QM+lRO6CRn3E7fujOB9cVTiZykWXbdG0nZRu6elUr66lh&#10;OGVmXAq0bjbDhm/3R61n6pPCqtnbuNZSEmYupysy7kYbv9o8VHpEokf5v58GqutXLI7SQN8u7r60&#10;zQZftFxGRuAXofX1FZfaRZ6j4Et1d1IXgY/h5/CvR7Tyo4MIcH37VxHgH5bZZGXG0gL04rsoLqDv&#10;/F0wOleph1aJk46k8lyUjb8vvVga1cS7Cckf7taV9ciNS2eOtczrerwwhiBuZchl6c+v0rSTNYx0&#10;MO/vCJNu7Crnb6n2rLvrlDHkPVXWNaSWZju78Cs++vS0JMj4WpjqZVtEyjqF4k1xuXadrYbj3r0T&#10;4XSrhEz2zjsK8pvLkxah5IIyWz9a9S+F0D+QkwfH94beldFM8uoe3eE2+VCqBvauotfM3/Mevaua&#10;8EQtFArlec4wa621s5JhmMc1sZpG9oCuwCrz8vrXQWUe0gE1h6BHLAef5Vv2u0jd3Iwa2gDJ0bYd&#10;oBY/pSykdMgf7opDtzj1ocOh5PHpXREwY5SOh579an05GklBz2qtkZyTzurQ0dN0gb/2X3qgNzT4&#10;2SLLDHFee/HTXI7TTJoxJztP3T1r0SWUQWzSuOAteA/tG6+/2ORFnOW+7jjNaU9zGtsfOfxCf7bd&#10;u+ON7Fs+ma5/SNKjC+bjHz7vlrX1+WO83xFiwZscNUVvGtrb4C/w5xWdb3pE4eBLEpT91n8M0xIz&#10;HIy/e+ai3uDnzCnOelSQutxJtB685ArGMT0o/CRuoB3nHoPeqs88cb788dBV+7gKNtVs8Y6Vl3bs&#10;xKyIeP8AZre2gND2mjMe/b3z0o3i7XDE/LwtVyUaIqg5ycilhkjiVdv92kEdy1bRNFJgfd7+lSuq&#10;52jjIxkDpUccuFA37adNMsYMf/s2aXMbELzpbNkt14/SoHlaY8nuDjFPkaMgkDc30prZhXKjPPzf&#10;StY6kCw5TEZT72dtLcQYflWHZc0RTFlUH7397FPmZmTqc4+9TloOTHo0ccZCqc8bcNwKQxFR5oYY&#10;HtzURuMRsgx6Z9KbGJZYg7tjt9ayJTHPh+N3HruqxbweUQhlY46BuSagZHPb3+7U8G7IZgNw4yK0&#10;QMsN8keTjH+z3pVlAXzPL/hy1BlZ0G5cgY3YqJZFI2q2F5O3bmgmJI8rAZ8t2z0wwokTeinJXj8q&#10;Au11laQ8e1NkLStkDb17Cgp7DQ5Xkj6n1qSO5jYg+vQCoym1SM06ONWDOzMc+vagnlJlfe+wL9c0&#10;2Sdj8pH09qEdY14xmo2kWVyucVUQ2Hq6hP3j8N6U5IcNkdKiO5jtHP8Adq5axv8Af4C9Oea0Q0yW&#10;3X+JSSa6HwxYtPOoZMr6luKxYxG8nlqfTcoFdj4Piihs/OnVe5Xjt6VMmMv6/qJstMSzhbbjIbb3&#10;rzvxDeecxHJwePm6V03i7Wo3kYNIMKMLjtXn+rXxnnaPf/Fn61VPclvUz9QK7mIT5mbLMazSgMgG&#10;OM5NX7lwTgjP1qBYi74K/StjOxH5u8ruHv8ASpHYInmFh8q+lPe1EYyOKrSNMH2Fv/HallLQmjC4&#10;3E5OOaaRuf5uhb+IVGhcSIxOMZ3rt6iptsbfPHw3fHWs5FXJkxIN0TKccBeetQuoWTLgZ3DFNhuD&#10;537x9p7rj9acytIQzY3dsVUIkyYscqSnHAwclqfmJeI+QentUDjA2Q7VzwzbeanWMSRsWO3muqGh&#10;jbUbJA5G/Oc8UpYy8g5x6UmG8n7Or/8AfPeo1DRHyGTceu48ZrW44xHB1SQHI6Z607zOWIPXP0pT&#10;E8iZzxnH3c1BMjDgLTCUbEm5fIDKSc/5NRqkkjAElRTYTOowxx8xG30qaNGVPNkPfqTVIwkOkcxq&#10;uD1WnW8cUnDOPvYqOeNrhRiYZU56dRT4kMT7iBt6YIzk4raLJiK8RT5Qf4s4zUJlZfkZvwxU0zE8&#10;n+L0HSm/Zmm+cSY7Z2/pWqKLOktbhwS3boBW9p95HGG24zu2t6rWDbJ5P7nPzHke9bOmWYKmQkDd&#10;y2F71dtCUzahKuV2tx/OrgtmI5xVDTnyy/LnnH0rXCgR5z6msZGxHBaMgxH7nrUkEUEfzP6dN1Wr&#10;aWARNGQoOOtZ97vJ3xkDFZ8pVySaRUHzD6ZNQySeU+8ruXrQq3EgVWA3LTbpXEfGfehxJI52aQZ2&#10;k9q0NFja3dZEfaAvrWYkh3+Xn+L5qv2VyqReW59vpWd2Fket/CfxkkF2kVzIFbcAPevpXTtOt/Fe&#10;jIdin93jHrXxP4R1aaxv/NkVcKchu4r6k+A3xLW9totPnkC8bRuPWvSwc76M8vHU2veR5r+0d8E5&#10;LuC6mt7Nc+XlSFr4Z+LfgO40q7mi8hkCk5bB65r9fvG/gyw8S6DK8CBmKYB9a+Hv2nfgo1tJcOlh&#10;uUE7l28/hUZhgfrEG47kYHGezlyyZ8PWk5trho5uobDbl7j+taYkikjyH+6M8NkmpfiH4fudFvdw&#10;gKqsjZH4Vk6VdBgWZgPl+82K+GxVGUG0z6vD1FKN0bqRBwrHvwvtSzwYQR5wBkGq8NxI7qI9rL13&#10;dc1YjlEv3h7/AI15rjqelGSkiFUjjYbjhsfhT5YYym4Lyyn8aHgDOHLfn3pZRJjPRuOQOlK1g5dT&#10;PQyIzCYbm42tt4Aq0HMrbR0btTMpK+0j5VbPK0s0ZVtkbnnHSp1KGTR4O3Kqf9o9KglZMbifbIan&#10;3jSGR5EY7m9egqIFkXcRu67qdyZDriN4ApjP3ufvVDKA/wAwb35qS5naUqA67QvynFBQOAu0YHHA&#10;q1Mh6kVwsrRkk+6g9PpVYsW6J91QfpVuZVYMpG7v8tRJalsAAnvhen41EpE8gLEFXzoXYKf4s4Jp&#10;s0Ujrt28hR839KmUNEQgdvrxSqzsNp6D+IDrWUi4xIoF3x7HO3HV+uKLXzHkaJW+UcqG7+1WBEsg&#10;8skKC2fpR5MMJYrjef8Aa6isJHRGLsZ+pWInXa0ZCsAW+X7pzXMXujpBqDERbfmxk9xXapIsytGV&#10;yrLj7tUb7SYpY/PAAHIqoyNOW5j+HoEN2qxr8ygZI7V11862WmbjKANuNtYGiwQw6jHNOoLbuGHF&#10;aviSUTaYwjbcOcYXvVSkVGNmcvfeJFt5GQtkH7vzdDXnHxI8WSXEGZB8siZ5H3T9K0Neu51uZI2Y&#10;hg33hXF+Lb5uUnUFdzFWZqzjE2a904zUZRJqBKCTb6qRzXQ+HwzlYwGVfXb3rmPMebURGvLFfm47&#10;10mlSLauJBKWbbyPQnvXVFcxy1JHX2iQWdsrhFB527Y8/WsTW53a4UK20bXAVeOTVmPWzDafIPm2&#10;4Ktz+NYF3rKS3qyPCu9mIZf7tacvc5+YR4Ykl5ypbHI/nWnosSRsoZVYM3yluorKadZLjEas+3AO&#10;Frf0dwGCIp+992pNFc1IY3tlG5d+5ju9BWfqEk6SeRHF97uveumtbVZ4DG8WTs47Vj61D9kk2qmG&#10;LEdiAMVPMyrlHT5IvmD7jjhivUVcsgZn2l/3a/MVbq1ZscgW4W6+YsuCp5AIxV2zvz5qxghssM/L&#10;jbVRkzGRraTYwIitsJYrgj+HPrg9639HljWX7pz6jGBWP9piQBTIvP6VSsPESQ6qscEmFedlI/vK&#10;B1rSxjI9W0URTL5cbcL97PTpU7ad58u+ZMdl3N0H4Vz2g+IYY7dd0n3+HHrWlJ4mt4o/NBXGcD5q&#10;qMNTGUuUbcRW8c2wFsKBn5hV/R5rWS6+zl+fpXJ6v4miV95ddvUs3146UaR4tj3LukKnd/nmu6lR&#10;OeeI5T1K0toJIf8AWMv+0Bg1HPb2MVs1q49SqtzmuTg8csIc+fu2jOO1Vrjx61wwMUgGFxgc7jXQ&#10;sOc8sRzLc6GXT7WdfMaQLuXG1axde0yEr5cShVA+XZUI8VXAjwjv0+Y4DAVTOutcyCJptvtjrmui&#10;FE86tWK8mhCYmR2KjjazetZuseHjJG6xr+82ggqvUZxXQWLvOQGJx1/ef4VcFvADt2AZ/iJ6+2K0&#10;lRdhU8Qu55q2nahaXIs4IcbRuDBsBee4HWrqI0MnyxNv25xtxj1NddrFraWcBdIk3H15BrmLm4g3&#10;sGm/iz8q9a4a2HO6niokIubliY2B+Vjjd3rU0nWXtwsDf8CXnioNNj+0AI9q7DJ52ngVam02SI5D&#10;FuRtA+UVzwpyjI6JVouNzf0vV/Okxu2rkn8emKuXEaSy88qF4OeK5iC/e3bc7Kpzxu7mt3T7meSL&#10;Ck7f93vXfTizyq1WJMLOZzgIF2n5fm6ir9pIbZFiYHdu+XPcVBbu+1SwyM44XHPpWnZRQylRLGPM&#10;+ldMUcUpRepPp0kyhRtXaxIXc3oKr6tdQ/cIH3T83apJrn7FJ5AOMfd+XOKp6vLHNFGoX7pyzKvv&#10;W8bnFU6nP3NrIbhplWNU3KY9rfe+tXbFrVrYEbVbp+ZqK88mJm2ox+bGWPX3ptnDJKf3aNyCDtXO&#10;MHrXTGoYqHMaxMc0Jkfkbfu+uKz73ToLhDd5PynK+grVisLgW6n5g38O5ao6kZ7FGD/MWbtjpVOo&#10;ROBQt4fPunKkqqbRtz1yOtaDaXIVyuVVh9z39apWcyMzBH6jH3RW9a3dkcMzNujGdu7j6miMzPVG&#10;dKXhH2d0GW56dqo3O+OI7Ytw3Z+904rb1B7d9rbVy3OR3FZ13AYl2IduGB+7nOa6IyRMnIq6VeSI&#10;qpIG/iA9q1rC8kaQ5BYZ+Xc3SqVqhl5cN0O1fT3q4kUluFMK/Nj+4OKmXL0Kg5Gykkaphk43cH0p&#10;yW6b/MAX5m6YqnazO8eXf8PL9Opq/DOYVw0a49WAP5elY8p1xZBdwxKrCMcZ9ay7kF+pHoq7s1rX&#10;rRTkGJMlchlUdRWZJNFbz5wvNFjS5RuVwhcLubrn0qvHfTJHhTtxwxK9qv3JjkGRJ2zmqhtlRftD&#10;LjByvoc0cpfMJG2+ZbmNmOORg8itfTdU2S7mO3kHryPpWJa6hHI3kvEsaqud/dmzVmMiVt0Z3fKd&#10;pLdBn0qHTIjU1N19dDyFlADHq2KtrrLGDKufn965pY5N25PTnkVdtpGBV5FbDDNZOmdUaxoi6Mgb&#10;cev3cc1DeXCohLXBDbcn61DcTADbGvXn5fes7UZ+MqcL6N61nKmbRreZLN4gaMsgmXJdWRfXjkfX&#10;pUJ8SpNiOWE7uV+Y4rHuYpDJ5gb6DHfNU7vdMnl7tzM2C3vWcqfMbRr9LnSWeoabcPunPVtre3+N&#10;bFrpek3a58v/AHR7+tcbGGgt0NxM25V+Udh/9etWz164tY1ZZudo+YniueeHNoYjzLWteALG7LM0&#10;YbuPMI4ritY+E1lPI7IpXDAqoHFd9Z+Ixdt5U0wLdGIXpUhCXTSLCjdgu5PbpWPsEzX67KPU8d1P&#10;4bSxHNlaL/tfLgc+v1rHu/hqI33x2KssfzbhGdy/Q17daeHTcv8A6RHn1yODzV3/AIQvT2AD2653&#10;ArH03AGs54NMqGZSvqz5/XwtdwnzkikU/wC0CKdNokzPuVv3YXO5v5V77e/DCyljDgbG/iX7w9ua&#10;w734ZQpEqPDkc/dUc1ySwlmd9PMIvc8hi0sbcyxg7QP4f5VoWVjDARK8bK237zehr0G4+GcscWUt&#10;2Clcbd3T3qg/g6/tpG3R7k4PzKKwlQkdccVCWzObisI/9R8u1uQwqvqejeS25v73H09RXVf8IzdW&#10;gZo0K5/uRjj/AArP1HTLoPtmbceoytYyp2Q5Vb7GHZ6JHPLsmXcqyfw/Su98J6JbWcWLVWHQ9/0N&#10;c1o8MiXCW+35pGP8PK+hrsNAkvIYFu0ZlQH7rDKk+wrJoUZaljVYv9GZC+0FsqzN3rn7ieKGJpIW&#10;CrywKtkkf4Vsa/fedGzi2by92FKqOK5mcQNISU2BmJIbv/hQtGa7mjBAbxN8j/NjC9x9cVBfWfnc&#10;R/IoU/MwwSucZH41a02SNV2qjde/NaBWwmJmkhSTb6/yrppsgq+Ers6PcK8ci+g292HevXPA/iQz&#10;rH5/mEgZ69TjvXisjrZvi3VQzLjBHp3rpvB/i24srj7NcFizlW3K3tXpU5HPWjzRPoXR9T3QqmTz&#10;1LdjWqbkRQqyr74WLLfnXG+EfEEF/p6siRlguW+bk10kJa4X77Zburegra1zzftGpBPMkaj07+lT&#10;PISVIbaS3LVT0+8uF3REr83TcuauCGN33hs59O1HKbQLBkZX+cErjJ461G8heTglct2brSSKrnYx&#10;bb055xTAJ0uUUy7Vz/zzxkY7+tSOSLAmKna8n8P3dp4p8GJSRK+7dzw38NMll/db1B+b5mCilt2M&#10;q/Kvy7uNybTiqsQlYtQ20O/Cn+IBfemXJjQs3lf6sn5Wp8DiE7uAvXIqsxL3Ls6jaw4+YnNS46lX&#10;BJJrhPPP3Wz1qRY42AOd3GPamNIFXyx6429qfDIpZtqrnPpnBoJkM+yBWUNIPu9fWpoyNoUbuw68&#10;dMU2ZJxiYxEn+LjoPXBpVUSuBHG3LZWtIkiQgI26ST5VOM+tTQxxF9u5j3zjp7UrlQqiQK38UYYc&#10;U6NGljZWbvnca15dADcsrhAnuxaqs0LMQH/u/N8ucVM0jxhiEGdvVqjnMilnK5bA+bPFc1SJLRni&#10;1kiOze+A5C7hitTRr9o5BEPmxVXdLMjRM/zN/d9KLSNoPmX5e+fWuePNcLHWWl9Ew8uRh6txjNWf&#10;MsvRfyrmDqIU7/MX5f7o6U3/AISif/n1b9K6k9A0Jnt9qCRkbazY5OTmqOq+FrHVEMdxa7Rn7w71&#10;rp5hKqT8vy5wO9WvIG9d3Xtz3r51pXPoGjzTVPgP4Vvvkmt92Od20cGufn/Zy0COXzIY8/MecYGP&#10;SvYpITBIWYfNnNKI0cnzI+/O2hISZhfBvwNpngy4kkjgCuzADpXtkPiafyozGw6AMvp715bayubh&#10;QzYj8zcy12NleySW+1PrWco9TeLNvU/E95F++humyc/LnOOK8f8Ai58Q/FVpC0Nl5rKqn59/J9q9&#10;DkYs2JG3e1ZXijwvYa5pckElurMV/wBZ3H0rNR1LlY+Wp/2pfE3hfUPJ1m4m+XJYquMD3r3v9n79&#10;pWHxPNbxWd3/AK5Q4xwa8g+K37Oya5cySLGok2kFlXIfmuj+APwh1DwnaQTyoy+WRj5hlRWv7uxh&#10;J3Z9iWnjxms1824XDLxtGCTU0Xj1jJiRHWNVP7xlGDjt1rzvR7m4aFTLPu28fMoP41oiRZYliEmB&#10;833u9QpAdxB4yWYJNC3ynaeevr+dSv4mWVw0su1xk4FcPa3Cwld8gwrY6VDr2qXItiIJMDb8pHc1&#10;XOLludVe/EjSrCRYJ79NxYhd0mOlP074j2N9LsjvVbOVDKc5r5Z+LY8d3Gq402djEoJKbOnuDW78&#10;GtS8VWCqdTWSOReOeRR7R32H7ONr3Pp6DxEzzRuJQffNa03iLFrsEn47cV5Lpvi6R7hY4lBCkDle&#10;tdANcaZNrXHVvu7a0i7k8qOmvNfBVmZ+v4Yrx7443MF/p8y3UuMKx3ei4rsNR1JoDyw5zyT2rzD4&#10;26ubnw5dLzu8thuyDt9/pW0e5Eo2Pn39nG8ml+J7TkY3TMpX/gVfpd8Ngf8AhF7VZEI/cqV57V+a&#10;X7NNrND8Rru3lPNvcLtwvUNzmv0o+Ht7/wAU9ZhW27LdQWrqgYSl7p08wCjDHj8qwte1qCwBLS/w&#10;9cVe1LVIvLb5wrfw7mrivEk8t/PsD/L/ADrS5mbVnqov4lIcYLfL6Vh+JIhNCzy56dM5qxoSmCFo&#10;ST8rfL6Emq+vMTCy9Qc7cCplYZ4j8VYJCfs+WYO2crjiub0uPyrZWc/Nu+61dd8TkxIWAOFJ3ZHI&#10;rk9Piknh3tnluRjGBWMnqbxiWE3SphOdrYOW7U4xKMOvHGKkdVgiGW44FR/P1HT6VmaIjBZWYuON&#10;3yinCHzCSOG92puHnfKsCP4hjp71JFDM3G5seyigLALZVRQw+brt3dacqoOi9D6U6WPf8xC9eDTo&#10;lLKFY59PehMCKRRIeR36VE0Ks6tt9atXFuwPA7kmnQQ7MIcc8N8tVzGcoleO053AtncT+FSRlk+R&#10;EPzdSKsJbOF5bj1p0do4l2xxncvNaRkZ8pWTcCAF79SKlFsjjO/6fLU0sKb8KevT+tMIdGCrnr/e&#10;rZMlxIUgDEn/AGv71LdCMRqcqoUEtnmrItXdSyx5/vVWmgBbym4xz9arlJI0jcs0Ujg7Th9vTPWq&#10;t6iiQSM+1ecKy1cjCRzMobgNn/69OubZLjBUZbH96jlGjL+zyJLuiRemD8vJq5HGstuA3AbnirEc&#10;HlpuZduP1pmHQbTzgcZ70JWK5kVHR0YlBx9KqTRO/wDrR1P3TWlKcrjP/wBaozErruCru5+9mqIl&#10;qYkyO0mwp7fWo5Y4mdY+FbrurVu7WJOI2/8AHaz5IWxuA6n5flqHoyYm54TgxOpB2/MK9X8L2oNt&#10;Gpz93n2rzvwBprNOZpCG6EAivWtDto0iDCPafVfpUMokvAyICB/jXK+Ibhl54/wrp9SumEZjaThe&#10;+2uQ16aLaxpLcmWxzOo3JDbx0/h56VREwmhwTU+oFs7yn61nZG/Icg8/MelbxOSe5MHVGIkXO7q1&#10;NlcFNo/IUjNuTluKrvJ5Y+cD05XpWhPMR3swKfvE/Jqxpo98m4u3+8TVzUbss6q0LY3d8Diqvyq/&#10;Ce5+b9KmWxrHVmx4ciR5VZc5PXNeheHYo44x5aEMD8vzVwPh8gnYv8q77w9tWINj5ePwrzq2x3U4&#10;6HSW+4hWOfQVcjXcF3mqts6qqkjhcVoIcouwc9zXBJanUolO7tYioVT82fmqBLFIzvA6dT6Vo+W5&#10;HXIz/d4qndL8yjpt5H+1UjsV74lI8Zx3rEvpY/MZCzHK888VpapMVXj0ya5+/nJk/d57BvlquUtR&#10;IrqSBGYF8N1/CsbUJtw4Oc9RnFXbp0lUlTt+XuKy76QbSA/+6MU0ZT2KDGQnDMfQVWlm+fYxz68V&#10;dCDy/nyOv4VSu0MRJ3DleoqraGQ2UjGEBpgRiqk/dU889aRPPORwV/8ArVJGInjKen8PrWUrmqRB&#10;I+TvyeB17VG8rhvmXPvu6U9WMTbW49KbMEB2HG7qcHoazEOEgePapzz130XLiSIRsegzjFV0XyDu&#10;JPzN92iS4HYY3dq0iiooheInGRx/e96jljTHmMO2VqS5mRX+Tax7eoqlJdNI7JnaQvNaco5bCtum&#10;IC/w/pUYkCOypnPfmm/aUMRDnGartOgOIz95RzQQTS3B3YXPP93tUaqHffHwzdDUO5j0dGH61E0z&#10;wsdhxxjp0osBfmlUHCr2wvPWqtzKNpZRtZueG6VVa8dgQzn5eKhnuDKvnb9oz2FEQLCsE+eRj6UG&#10;443K31NVZb4Kgyev+zUTXELqVRvmb+QrTkuPnjFalneW5H0FRsSyeWAf5YpsV2MbkUj1BolniSMY&#10;6jmp9jK5lKtAj+xrKd0x9zn1pY1EKbo5G+b7oxUX2kuxjDn1zxwaal0iPlj7VX1eRyyxVOJd+0SD&#10;c0KZZWwMn71SOweTfms46osG5UbK8ArTTrUUZ3TLu549qtYWYLGUzSnvBGmWJA6561Gt2k0IZQwU&#10;9mUg1l6hqVtMPMT5/b0qIauqxZZmZvfvT+qyCWNpm3JODHtDfWqxeKOTGcn8qxhqzSs0yv8AKacu&#10;pbx5pb8PSp9hKPQlYyDNeW8z8qjbu4qub9hLhhy3GD2rPknbHmBx1G35qQPJM+9m3HpxxWMqcjT2&#10;8H1NSTUFjiyW3cVj6nqJKvlhhev4+9TXjxkAAEKevPWsXVWRk+795cbvWsZRkEa0e5zuv67dRy7I&#10;GVRnkNzitHwRqTy3+ZCpwPcVzWtybrl1Ayd3BFb/AMO7ESX0e6TKk5+7WcYS5jqjUiz3TwlJItmv&#10;BVuOjfrW6t7tXcr4/GsXw8jRWyR5zxgmtT7NJM4SE7eOR3rv5lTiaQhzS0GanrIWPbI7EcVx3irV&#10;nZMqx5J49a7w+Cb68iKoj7m4+ZaxdT+FuoMxW5hZGXkY5Brkniqadmzuhhpy6HmE0c9yfNYMu05N&#10;Vrq+8hGZpMY/hWu81LwFeWMeAmMKDwprj/EnhG4SNiFP0xWlHEwl1OevhZKOxzNlOZNQ82cKw3bl&#10;yte2fCaIm0jLjIYDJx14rxfS9EnTUFE4MnzZVemBXunwyt0gsIUVOAB9a9KjUjI8atTcT2DwtKWg&#10;jjHJVfpXb6WpCKwX+H8q4jwkVZVcD+LHSu60xgIVGflIxXVY5DYstnDZ7VqWr7Byvv61k2ibjlSP&#10;XHpWlAGAx/TrWkNwZbQeW29T+Z6USSGTJApisM7s8dMYo3hhhV6frWyMZE0LKQPTOK3tDhXIOOcc&#10;Vg20Tuyt932rqNKhARSF/hrS4W0G6+WSwfB2/Ka+U/2iNY36n9gif5Y+vua+m/H2ppZaVICfvLXx&#10;Z8ZvEjXfi25WF+Fbaqjv71UXymFRX0ORuPNknJLFvm9OlODnYVf04zTbMvNMztFx9asSiNtwjP5G&#10;sZSuzpoUyvAAzF1OflyOOlWLdWUZU/KeRUMUG5W3cfN2qXe8Z8sL97ipidlhLqZycYyewzWezJcS&#10;7X4Y+hqzcSFfvfQNjpWc77JiS3zdfu1pzEtDplMJ3Ko3bh3qJLkv8p6HOakuGE8bbPvVXP8Aqw2z&#10;7y4I3UcwiyW37Tu6dPaobiV3fO4jPP1qMysuGYY56e3pRJdLGd4JwB971FSIsJJIqli3cU8XKONi&#10;n17VSEss65IwMcZHSp7Bf3i+b05+Ud62joXEsqYUQyfSkeZmXYSPpUdzG4+8mV/OhFIBldvlH3jV&#10;SFKIrSIiqPMXJNPZxhvO57j61CY0lZdpG0Kfmpwz5ax5zx6dazJtYn81TyV256mpLabLeZjn+Fsd&#10;KqPO6JtYfKOfpU6yJ5Q+fr221oBMskmMAZz6NTrbacuQc9G/rUMUwcFAMN1HygYFTIfMwQffPrQV&#10;ylghVXzCWP1PFRu6nlOMe1EnlMqxOfu/Wo7mJhu2cHbncO1ASHG5RWMefmPB4qMuiAPtzt56kUio&#10;sUmJl+bGeO9SrEJTiPHy/wAPNBPmI0uYt2O1Njj3DcSMZyeak8vYNwLc/wALUqYjbey84/KgmxJF&#10;nZ5Ofu/nV62Vo4ufrVfT41Zsswz/AHvWrxiyNp4FVzFRRJpkImusgH1xXYJKNN075hjcv3cdKx/C&#10;+mB5g8sYxyKt+KbsWymNG3AdtvTFTuaPY5bxLeLNIxT071zN2+8kbuQcjjpWprN6WY7fXn3rDnuQ&#10;/wAwX7rEd+tbxRzy3GNg8Htj7wp9qoyxJ/8AHaiLFnZ2i+hz0qW1mySCgOeCe4reICzNht7emMVV&#10;nJIU7R97NWboApuVhn+dVXVZwqE49eKlgEERZ+Dx0qUQlAVJ68c96fHHFCQQP4QPu9/Wnb1YeZt9&#10;tv8AWsZF8uhClvEFZ5PlYDjb6YpzCNU8tv4h/npQ33i4+7601kLfOp+U8cCtqZMog7xqVWL5RwOP&#10;WjzHKjbGev3jxSKkYdWLlfWmzMCVRemPlFdCRMSeCBz8/l1HcRSKTgsu3k7sc1JHdMg2ouTj1psk&#10;vmkgYzVRGEdygjwpX72TUNvKjIy+X97mo43JbCsPvYZttTJEI+FH8PLVRi5EbrIB8u0dSTTTHcmQ&#10;OGIBFXPlMfyDHPDVHO5CKiY+YYb2qokSQ3Y7HJPfFNE8n8LbdrdqVw2/y4/vf3cdqXiMZ2+31raJ&#10;Agd1i3sN3br171LbsykMynaz96qvIxbaB/FViGXeoUfdDda0RMti3BGDIGjcMvRjWzZO6Kvp046C&#10;seBjGVy3H6VoQ3g8rA49qqUtCYmxp0sRnQJxuzk8mugJRbVg0vzBfT8642xunilyWI3H8q6O0vFm&#10;t8u/6Vzy+I6IiSzSp8sZ+Xt6Go1uZpG8tmyC3X8ahM6RMyN1zxTrLr5knLE1QGgjB037Se+fWowi&#10;t985pYyoh3BvvZpmzY5cntxR5AM8tF64wf7vepYZH3/IPz7VHPGzt8o/ChQ0Z2Z5X1rOwGhZy7X2&#10;B+a9A+F3jF9Dv4jHcYw38TdOa81tpWVt2761e0+9a2k+RsZb5R6VtRlyyujOpGMlZn3R8NPiEniK&#10;0SwkkUnb2rH+Ofwtt/EemPPFBuZlPFeI/BX4qSafrUUDM3y4A3Yr6o8OapY+LdFV22sxXpXtU5Rq&#10;RufN4qm6NR9j8xf2ivgzdaXqN15kDKC2F2gcfWvmXV9FvNKv5k3fxYU+nr9a/V79pH4LwarbzXcd&#10;qCcH+GvgL42/B+90m/uHiiwu/wCVQp4r5vOMv/5eRR7mU46M17Nnm2iXcP2dYH+YrxxV+BIXJZBn&#10;2Ga5mM3em3rQux+U88eh6VvWup+dGpD5ZujV8jUpWPqKcy79nlb5FQ/pUN0k/kGNk56VIl7tQOwC&#10;7vXvQbuCRTHMcHr061zSR1cxRQhk6Ecdcdae7ooyGP3cVIyW2MxuOOOM8VBKcuFLdeCtZiuR3ILE&#10;NGi8ZpiJ5gAY9uvTFSysGTdjjPao40kUlA3y5w2ayEElqm3enQd1pd0pjCB8Lj7rYyaWKJHDJI30&#10;Iz1ps9vO8wbC4X+LvQVEjdhnain0+lKpaONoxg8846/Wp44UZCSgHXOOtQSI5Hyn8RRcrlGlPMb5&#10;EPru9KaxmBwMenXvVoSLGuB3UVFHH5su8Iducr2qGXFBEJRwx56HjpVhoUeFS7/N/exUfLzMWXnG&#10;AadcyMEMa4x6KtZXR0xiMkjErA7tu1sFvWqlx56yeWnPPyrnrUkN0Nu8HO5sYNFywRyFGQOVNZl2&#10;My4hngdZTHtKnJUdqoa34gaO0+zyEt83HXmtq6DTREq35Vz+u6Y8sRCqfTcPamF0ef8AiUu941zn&#10;5WYmuI8c3URscMM7vubBxXoviHScurt8vzfJjtXnPj6whhJ2j5lG3uK6IRuKUlynD28ga7Zlbdtb&#10;LZ7V0Okyz+W5RudoDM1YenafcS3DBY0Kt6NzXSafpc0Ij3xjaWyyr9Peu+nFRRw1JXYyW6mC7N/G&#10;MfKarahbzSHCuWLLnjtVm+066yohlbb14jp1vbMxJC8+vc1NRaEx1YlhaPBH5jN8zqwbcfyrofDs&#10;cMciyTufu8sW5ziqtnpu+EOyKflHb+L05rQ0ywnLqiBt3dlFczlqdHLodbpt1bmHruX69PT61geJ&#10;7hVlyJBu5H3e9bVja3EMJkmXAIwQR+tYPieKZV3iTcvmbmaktTKTMB9V2IY5EXcwxwcGjTdSnmuS&#10;i8r3PXNVbhUbbcIQxDnd/u1p6DFC3Ma7csN3SuiEDnlIv308wtVLbeFBDBsZ9BWbpkNwl+txcj7r&#10;MU/urnvXQXiW62zRsfu42t1zVI228mfPl88966I0zKU42NnT79kjWJJD8wyOafe6tLk+YfvMGYBv&#10;yrHbVD5g8kH5cANxg+opkt0srF0+Vem3HWuinTOSpIn1DVJCFRD8gPzGptHlaYq9qGKlm3e2P/r1&#10;nwbEb5Ygsir8jMCRn0Na2meTlWjiEblSTyfvE816FGB5VaXvGraSmU7Q/wB3+Lb1z2/OhBLDM37x&#10;Pl5GFzmkElwvGV2tj8/TpTXVngaeRtq/w+9dXKcvtCWPVA8rQKn7tc/xdeKnSZGljmMw3f3d3asW&#10;Wdoz+9eONS4SPCnJYn/9dWI3fpbSRHkfMyYNaQjc5q0rnRf2msMaybd4UH5geppb7UjNCbkZZfL7&#10;EghgOv51lRzMieVI+76DpS3eqeUTbyqzIeMetdHs1Y5OflZJquuSyW6iQlmWNR8zdu9cvcaoUu8d&#10;SW/hatfVN88LNCGWPG3b+Fc88LQXazXb/c4+6ea5akEdVOozrvD160ca7Su0DqzGtG91JZU2xD5l&#10;Ulq5e2uXay2xj5WX5dp5ovNVa2UzI5GVAVZO3GOlYxw6LlXka1uUu58SH5s8qwru9Bso/sEbeYN2&#10;MLx1+vvXltnf3iz+cY2dU53cCu90DWVGFV1J2gkZ6cV1QonHKudN/ZzQxjzF+Yj5iGoW4hslCq3q&#10;OeazbnV/tO0tNtbOd39Kq3GqwoqqkuMfxFsZNaeyM/bF64vopP3zzZZRVA6mzxtDPu27s5/rVS41&#10;jfBlZlkwx+Ve3NFpKL8Z4Cleu7PfpVckSObmLE0Ul1FJHEuSSohU9DzzXQ+H/Dy+eDLFtVclfp6V&#10;laa9vHeJEzqNv/PTjH411EPiHTrG03LIhXOGy3Oe1ZWOinHQ0E0i0gh/0hAGP8JbPHvXPa1pVvvY&#10;mNT8xx82c+9Vta8dxWxKW53M2AcfyqpB4h/tD96WU4z7cVXJoRUlFERsI7NvMLY9wMVWhmljnaWO&#10;Vl7f7xq5dXlvMEDE5En3vQY6VQupLSRd0EvzLkZ9Kyk3FmUIqT0JJbiaZlVJFG5QcluuadHJNgLM&#10;eN2PvZzjvWY8kYZblAu5I8DPWlj1OSd+cHjjbUxxGtjsjhLxNMPOLkNIuF7bu4rTs4R5Ilx95/un&#10;jFZcMe07yTlR8rCr2m3kwm+zlx5bcMrd66I1OY55UXE2IbNox5sm7BblVWriafGWwpULjv35q3pr&#10;LLZIVfaVbquKjl/dFdp3E1TkEYsq30SWqgH5sg7dmTmsK+V7g5eMoytnOK6SSQXXyBRuUZ+lZt9a&#10;ZcoIwfmyai+ptymK6ItuqkYfzc7iM1Xurfzd0YZlQHcir61uNprIvltHHu/3uOnUVTnsJY13YK7u&#10;R71vFkSRg2a+WzCdG+78ueTVyym2Pt69gO9F9pluBvaN9ysXWRZCMe3H9aqSp5brNIG2rzlRnNbe&#10;6cknymtaS7W+Vshm+7/PNTxxvFJnB2njbu6VlwPASs0vXA2q3Bq0+p4G3b1bBzU+zBVrFpnmkmEc&#10;aLtZeu6okEglZpJRt6bfrTLW6dT5qtjavzZX0p6yPc5/umQP9eP5VMqJpHECXthG65jHGcFqypdM&#10;mWX5Quc53PXQ5hNv5DL3yMDinWmnTv0X5Twu1uuelY+ysbKtc582cjRBAit8o3Bv1NV5Q1q4UgY4&#10;3deOf1rqJdK8mLcqMGwSQw75rP1OxintGkKKdsZK44/L1qZUylWM/S9Qgjfy5WH3j2+9zxXQWt+s&#10;oEpfntt9a4mD7RbXjPKPk8zCL7VsW+qso8u3LIFxjPzZpRokzxFjpkuJPP3RnbuX5m3e9b2lTJPG&#10;PKlU+WuPMPXHpXER6oqHaZV9GbHBNaWl+IsqUadVX5d3IGeOacsPoTDFe8dnK63A2wujd+tZ95gM&#10;reWnDHG3jNZ+n6uQNyH7zAHbz8tWxeK7LG0J/Lk1yyw7O6niPMt2kayJi5X/AHvQVaXSdLu/3nnq&#10;rMB+7Xv6GsVJZANyq3zd+lV3vpYg0ccvzDgsvWuWphzupV/M1rnwraXEe90U7WyyrjJrm9S8Cxmb&#10;EkBZsM0fsoOK2LDX7yLc90Mr0Vd3arQ1ZbpmLRM25PLHzAbRxzXn1KJ6VGpzHGSeBLy3C3Swna2Q&#10;o6t+NMm0u4s4N/lN059vTivTrOSG5UCSMEt8p+X2rP1Hw/aeUwQ7QVwdpzxXJKmd1OWp5ncaffSy&#10;s0sCccdyxqrc6QiPtVON3Knt716FPo1oCThMZ6tnJOPaub1jTpWGBIqhmw2VJ3GsHTOpSRj29uqw&#10;/Km0r3x96pEQAEoAP1x7VII0XdEyNhR94dm9PeqFxcmAs/IDc/L/AC9q1hHlM5Mie1W8nw4ZlJZS&#10;gGMcVG/2qwTEabfl6N/KtjScsVcLgY+XcetW9T0e3uUWTou4bgtdcJGMjS+Hviye3m+zmZt0ahVj&#10;GfmBNeyeF9WnuI1iNozsf+WyyJsU+4zn9MV812kqaPrAggk+XzDtZWOUHoa9T+G/jiB4lj+9uUAq&#10;B3Pqa6oyRyyp3Z7JEJEg4VTsyPrVpJUXhH+YkfePQ1i6fqpm09TnjGBt7VdgkZ2yilvm/hbB/Wtl&#10;ymfwsvw3O3OIduRuH51YihcoZWdgC38TZ/Kqcatv+cY7Nz/DVgOZI/kb/vlfSp5UVe4rsd+2VhtH&#10;Spkncx7WXd3UbtufxqJ0Cryvyt/e7e9KiNszkHLflQFy35gMas6Lnj5QuKhfevKrz2y2eKlgiEiZ&#10;CbipzUU8vlytCEZfm53f0qXqR1Fii8wBiM9qVYGjm81Y9oHCsO5pkLH74XO7J6Vail4Mcp/3RgcG&#10;jlG2IZHZtzH5gufpTgPK7/xZGKZKWWRfk+8QPl5qUIXUx/e5+VqokjVpZm2L9xecHmpNyq2MYXq+&#10;40yQKUEXlNyv8PTNQS4j3MSy8Djdnkd/atYy0AmE0XmMjN84+4wqK4E5fcibun3lzTUEU+2YkB2P&#10;6VbgtGMewjcuOTurKcbgQwWspbzJG68lvSphE4la2AZmMY27u3PX3qR38tMOQAP4abbyTB98sgzt&#10;wvfFZ+zHyg1k8kbSLH8pLZ3deTVX+yIv7q/lVqZGD7lc+n1qLdL/AHG/76oFyo3YymGAOG24AXtT&#10;oyxj3NjO0Fl9DmpGtNrMXbpyGOePan/ZljUMxwu0818+fQFSdCThzu4/IU2ZoxH985UZ+XvUtwoH&#10;KjmqhQE/vj95vl96qJmQoqpcrh++MbsV0GmXjIoZXXP+9XO3CvArFCrMORujBzWhp13KULv8p4zu&#10;/pUyRUZWNie7kVivmbc9dtOe4eVceZJ9GI5rIv8AUHKszSNn/axzS2F9hmDtz2z3rMbncbqVvZtc&#10;eXMik+X5i+4HFT6VFaqm2KCMNj/lnkbh61BcSMzcL69e3tVmxkKrvj56D/69TIZr2mqiEGNSB2Xn&#10;pU39qhpMmXIHO0c4Nc5JLKrYP8J646e9MbU3AVHf26dakDqTqan7zd857fSphKGtirS/eP3WrmLf&#10;VSFHmN371ox3sk6BWLKMfe28H2rQqJYvdF06/kM0u0smNyt0xSrp1hboY4rVVwmePWq638ITLyDo&#10;Qu7PNMfUsZB5z/EKAkX7MLDIzRncc5U44qx/a1xu2bl+Xke9ZKahHCMxHpggVXbUHY7wzKd2T8ta&#10;RJvY2pdWWaby5JNoPDHbmvO/jVqqR6DcwKesLfNiukN0c5X+7np1rz/41XyS6NLCXw3lMOlbxM3q&#10;cL+zlA//AAsD7dv+S4YKzIpKnHSv0D8LvdWnhy3xIV/cj7tfBn7LklufF1vZA7kkO7c3s1foV4bs&#10;La40W3Medvkj7vY11x+ExmuU5fXfEd5DLsVhweDt6Vi3fitI28+4YbunSu21bwnBP88kYYbc/jXG&#10;+K/BoeNgqkKPu7Vzj3qJXM9GS6f44spv3kNwvOMr6VPfa9bTwkgqxI+X2riRoWr2Zfzk5XhSOh+l&#10;U7rUr63D208ZXsMt1qeZlIy/iVOJXUoud3O7d1rm7B0EKg/d6c8596ta/cTyynd91fu+1Q2asY1d&#10;Yxt/h7ZNZSNoyJgqyKrAfN0pxsxOu1ZGVs53bs5+tOjhYL15+tPRJECq6Bdo5K85qYmiYxIJBLuW&#10;RmUH5fMqRrYv8yrjcMllPfNTrHuCkH5f7tPHJCIPl24+lVYdyq0Tqcod3PzLkVGMmTG4jtyOhq80&#10;e5cY+ameRjAfH507MTZEyoWxKGJCjFO+z5K8e/WklVYm3lu3y4zUkEyBNzN+nWqjEkVkMHMhZtx+&#10;Xdjj2ppiWSXIU8L83PSnXc7vtKr+ApolIXy1H+97f41rGJmTCON49uM+uB1ojt/NYBgufShTlQsa&#10;nr96ltsQjaynd9a0ijMc6eXH5YHzVBLGWbaz/dXAarkiqY9zynoTtPbmop3Ei7dq8D73rWhNii9q&#10;xHO3Z0+70PrSf8e3EpFTeYyMwzwaZMFmZtzfLwA2O9TckjZ1O5lPLelIq5XO2nywlXyvdulKQCjK&#10;BTiJshZIgdq/MuOaryyrA7bD93+E8bqmlQLgj8D61FLbl13MApYfxc4pjKV1JI+4569FU1VhJkP3&#10;c/LnhunNTXMe2LaWHfkU3RoWa62sc56+1Z1OpN9Tvvh/aNcBSrcDsR+lelWETxW3+r468N1rk/h7&#10;YJBbIA2Nx3DHRa7yCJTCCy4+lYso53WVlY8r93n73auV1eMrEyunzY+UDv7122rwAqwYHd+HI9K4&#10;/XkVlKYOS2NxxxWiRMjj75Q4dPKI2tyM9aprHEh3Ec/xKDWxe2qsnzjH+z61RktvMcBlGeeFrY55&#10;K5VKBTvBx/dHpVGaPcGUKc9Wy1aT20ucE/8A1qp3yGOPjbg+ver5hcphzODP5Zi+Xk53UIBuVmPy&#10;9eaLp9u53HHrTLSMsdwVlXs2cg1EpGlNanR+HYzN8yndnkY/lXfaDEY0VWHNcb4T8lmXf91Vyfzr&#10;utIkiRPrwrVwVtjvpmtbg8EtWlDI21az7VVK4zu7/KOTVxWwAc/UVwz3N47EknmbcurL3xWPqUsi&#10;ufm47CtR7vdlSvQferJ1OJpzvQ//AF6goz7qddu3PJHNZN7I8kpRgcbfvZ6+1XNRDR/K2P8Aa96z&#10;rmVIwMHkelVHYvYzbw+Xnd97oazp1w2W4bNWtQneRySPvZ+XbVIiXG5/4WyF9DWkTGQEA/MrZHOa&#10;rXKZ5J79qWaSV3KwnbuqEuYzmViW/vVRPKRxFg/lt6Dv1p4IJUhOj+uPxpycjzhz2qM/I4BX5tue&#10;e1Zs0G3O0HlqrvJFsLkfKvP41O245Df99evtUTeXna5H3anlJkU5bttw8mHd8xqG5mYYbHOOfapp&#10;DAh7H+tV5ULt+nTpWsQiyGSY8nZk4qGcrlguOny1Lcoqx5CtuH5YqhO77dw/z7VcrFD7jZ5fnCQ8&#10;dRWZdXflHeq7VK/nU9zFL5eG/u546VSkIIIcruXvjOKye5mRLfSPKR/SpXmlz/M1Wc7ZV/eYz1+X&#10;rTbi8Ur5Sv8AxYpxi5bEylGO5PJOpGVPzd1qub0RDaH+9/Dis+XVowSC1Z8+skTyMJN0ePlOOR9K&#10;66OFnI462MpwRszX6nkyH+dV31QIpC427f4e9ZaXUl5tAO3vVuy0K7uRwu8DjPevZo5dKXQ+dxmd&#10;xpaXLEmslY/3cbMf9kZzVG+8RzPESudx/hPY1oR+GJvu+U2N2WzTpvDNluUzkGRtp25J/wA8V6dP&#10;KfI+XxPFKi9zPsLy8uF3KzbTgmr0EN5cy+Xt+X1rXsfDECSLJj5V53IuK1rGytox5cyL93O49DXV&#10;HKF2PLnxVfqck1lcRIxYHrkfLTDot5crnymVsfN712r2JUbxCn3snjIar1lpVisZaO3G7+8M8k10&#10;RyeL6HM+KJdzzuLQL6H5djevTrTpNBvXK7o2RT95h2r0ibSbRtx8hBhs7mJ5/Kq8OlwzjJxtXjGd&#10;1EsnjHoOPEtSUrXPNb/SLy3ZWXzNvf3qqbW+DBRE3fDe1enX+lacSRJDht2MtxXN61c6XayeXt5D&#10;Y+tcNbK4roethc6lPqcxZw6gHV5FkK55bbWikrRjDfLx1rTgktLi3Ow/dUtgelU7tXmytvESP4cH&#10;p9a8qrltj2qWaNrUztTuEQ/I2dy8elYOtXZkjIiT5sccV0C6Vc3RJl+6e1TJ4RIdZQGxyWZelcM8&#10;vkdlPMjzeXS55pNyxH5+MdMV3HgDw7LBdLMzcBhitI6BYwvseMbt2Ru5roNCsbaPY0a4+bP0rlqY&#10;bk3PcwWJ9ozrfDkLEqzjtk89a9L8C+B59Rj88xZ7dO1cH4OsnuJY/l4H3vpX0d8L9JhXTEPVmUV4&#10;OZYhUI6H2OW0fa7oxX8LW2mW4/cLuxk5HUVg6/ZWLDylgHDcH0r1jXfDUD2shJIJ6GvPPEGkPBIx&#10;CHr+dfL1MW5SPo6eHSiefa7aqI2VoR93k+lcZ4g0G3mRndBnOOD7V3viwpaxsQOcV5/q2sh90Sjh&#10;vauzB4owxOHvE5pPCVl9p8xFXhu9dv4R00QiNV2/dGc1yVxcqkgcGtvwrrm2ZYcN9d3FfRYfEbHz&#10;mKwh694PQwhfM2txxt7122nz5iBUHOcYX6VwPhTVYWgTAUngN7V2mkzuYNp+bkV7lKpzI+frUuWR&#10;0FjKVCkjLd/atKFi/I+lZ2mnI25/+vxWlCuwZC84zwOtdMZHKycOYl2lif8AeanL8wy6/wDAc1CQ&#10;ZM5TnHep7WPjYcVomQX9LXzGXH866WwBSPaV42+tYGjxAzbQP/rV0yKkUOccY71ogszzn446yLDR&#10;pxnaVjI+90NfFOvXhv8AVZrpmBkMjD6819Q/tRa8sekXEEE3zM+Fr5V3lrxkIzhj2705SsjBe9UL&#10;doAkWxxxQNodlA79acwXycKuOPzqEFTKwI+lY3ud1NWRYRG3fMR0yeKJiijk/wC9x19KJZVI3suO&#10;wINUZrkuNsROAvWtC7hNKrfLjp19B7Vn3UjZYKPlzgmnvJncAx+YmqUs7B9uOSeh44qYjJEn3AFc&#10;r/d4605mzgSflRbLGDuQDf1NV751QeZHzwQKbuA6d3A2IAfamTR7zuY9889OlRWzNKNw6VN87Ha7&#10;f+O04szHrIETZu6/pVy32mJSrAt/erORmA3vkNnC7gKvW7hBlR8o9q0TNI6E0gb7u3afzoJEMWHY&#10;BP4uKYbkuNqFhUBu3aTyyrbe3vVX5ipMlbJGIj8p6A0kZbcC56UM7Rx79m7+7TYFuGVW2BSDnaec&#10;ihIz+ImbLcqP+A4pIo/MbZKxK+56VLFIykRtn15FExjiIRT/AMBrRbBawKg8zkYyevWrtmqRp+B2&#10;1BCWKblXd/SptgwuG59WapBMcy7vvflTEMq8T4J24OPTNKzeUcrJ83eml9yHgbvWmrMUmEwSVv8A&#10;0GrAkSL5h6ZziqiOkYUNLlvpUrSBV+Zf4T8340+UVx8odiSPl5xQuJTzSxfOuWb/AIFUkKlpML2/&#10;WpAsWmYVU729verkTPIMRruOcYNV2iAX/gWV5q1pEYEoJx9amQ0dJpzpp1p5h4J569K5/wATax5+&#10;8zvhT8u6tDU7g/YmKtxiuR1i6ZmYFqqCBy0M6+unEhVG4bjmqM7EKVLY3Z21YkZpNwx05+aomwrh&#10;GXPf6V1QiZN6iOqyfLt+Yt1/Clt40QZRi3zZ69KbOU3DA91PoaIHKN87cdAMda2ARssSwIChqiDo&#10;G3FfoKm2Qhi8oA+b3qOWOEkhDuJ5UluntWcpAOO11UAA/NilUFZFZ2xjnbSodq74kznhvm6UNtdu&#10;nVjjmsOppGQAJjZvxRG6H/R2OM9KmWIlNoTj69KgbNv85fndXVTJmxl8xhP8Xy/xVBGS53lPm6hm&#10;NOnK3c2GOeM5qWKEoy4GV/l7VqY31HofLG8jDfnUVxHKwWRztO7t3q4tspUgnqcZHaq96yIdh5H8&#10;NNMpvQqr5iP0OTUkUswGCuMH1qSEQuM89ac6oHxj2o5mZ8oiNJuIbptz9alnhjyGXuM/SmxqpfOO&#10;egqxjaM9D6etXFsOUqvLMkf2fzDj+FahllI2hPmOMN7mjUGO7zPXio7dXeXdjkLVKRPKSQqjv5jj&#10;9amISJxtx9BUO14T8o567RTlilYb2XHf/wCtW0ZGUkXI2ypwe3H1pY7h1fD8HdwarqGjCsXUH+7n&#10;OalkYFxhcEVV7kRNO0n5yR/vfWtlLplhBDH0PtWfZ2MRhLfewKvRREQlC/0qeU2jILdXkl2lcnpV&#10;9IyqAh/94VQtkeINjgM2Rz1q7bOufv8AXt6UFEsTO2T2HHzGnlpMH5efSpVeFOI2z6fLQrRlSfM/&#10;8dqWirIjZmWHzCjfN/DTY5g74I+7+tOcRuu0VCrCFvm+b+7UhyliRhGPve3I602K6lkddo/3fao/&#10;OaZsZP0qS3Xy0YhuvB9aqMuVktG5oGtS6fdRyKxDbhyK+lfgH8W41WOznuPvYHzNXy9bIRBjbjGM&#10;kV0HgrxTd6TqUTRSqiq+TubGea7aFblkcGKw8akXc+5PEdlY+JdJZkCtvXGa+Rf2lvgq4jnmW0Yh&#10;921tvT3r6G+DPxDtNe0yO2uLhWyoH3u9a/xT8CW3ijSWEUQOFJ+UdRXpSjCrTtumeFSlLD1rn5Bf&#10;E3wZcaNqEnmwYKsdvbnvXH2d5/ZoWCV/u8Kh7jNfXX7T/wAGXtLua5Wx3bS3zbeRXyh4n8PSaHqD&#10;O0Lfe44r4bNML9XqvTRn2+X4mGIopp6mhYTQ3EXmsobtwtT/ACTDkfdzzjk1l6XfxujQg4JIrQhx&#10;HH94qxOfmrwKiPXi7jpZCGyWydqk/jUMipuw4z838VSCMt87H5ccfSmEGZwQvGfXmuabNOUXbiPO&#10;eMYqNmEg81W/4Ef4qV50x5IKnIw3tSpCrJh9wH8I21mURLNIjkKvXBoe6cvhRlS3btUxhkT5wflb&#10;1FIqtI24Qt+HFDAjUBpuBy3f2p5iw/yfTPpTgocMI0b5RlqljySqso27qixvGJWSBkIeUbsZ/Gnj&#10;/VbYeuP4jViaJtuBz8nX8aqs67vLK/KqnBqJMuMBFMo5ZfUHmo2kUNs3/MOWXkmpZAIomZm+Yc59&#10;qqLI0W51fd24XpXO2abDnURrtHcFgtM89f8AlonVajMzTBZIzxuzyv61OHSSLITLdcdMU0PmIQ53&#10;bfLP+8zdPwqlfWpZmO7qcYqxJuEmQ42tTYU86XErH1bnrTIOX17RpLiIu0W5R0+bFeN/EvTrxAzG&#10;VmjDErvb7vP619D6raQzQtCi/L7ZrhPGPgqO/g8x4flAI6dK7aNluTL4TxPwto90zrM+1s8/LxXV&#10;WVhBKys6bvLXAGe/rVyTQ5rWXb9nCquQMrg1GzWaq3zLvYZkwcY/+vXbzROOUWRTWny+UePmzzVS&#10;LQmtpBJCylpHHVuMev4VckdjLmOZHGOPm6VespraKH5yuWQfwnj1rGtL3S6cdQ0vSsXC2r/d/T8K&#10;6/RfCkO/cWO0c7vauesNStlZZEdWkDYO3gV0sPiGG2tgq7fu5PJrhlLU2ZLfW8FpGxZwGUcZ61yW&#10;uyW0u6IjOQfyrT1HVhcSO/mncyiuV1wq7/uZOWXpjkc1UZGUkZd1FbQ7VIARfvc9KlsryKJvMijV&#10;CV6K/WsbW7pzceYGzuba23n8ahtb1mJ3TqG3Ywx6V3UZHLI6htbt5XkRLncy43eW3Cn0NOtbyVbX&#10;csjbm3bvQe9c/wCcVh2q+1duWbb0OaUahcg+Qh2r1L+tehTszhqXNISB0ZojliFG3dyTmrumGO24&#10;kI3bvl78Vm28keTOHZmYfL8mBTrO5mkfywm0M+G/2a6IxOSpJnTWai1cyI2E4b72Mk+tXYW3Oz7h&#10;3OPQVgW91PaW8f2pdsjR/ONw4OcCrB1KaGRWBO4L/wAtGyGz7V2U7HBVNg6g74hjdTjJ6+1SSPL9&#10;lAyqbgp3d6yLa+Pmh/ut/DjkYq/b6osqLEYJAqrgM8e0GtjzpXTHXdqyjfIdz9Qdv8XrViytykTx&#10;eX0YZ+bqKiWSSe5xv42/K2/BU1Khyd4J3A9q1pkO7JLieSP92qttDYbjr6Co2lguR5kh+5uKJupl&#10;3eASB5FVtrZ+71rGubllfcJP4m3f4V03M3F3NI3x+aON/lUnG0daEjypup8bVXq/rWZbXqx3IjZt&#10;2Rz/ALJ9605bhGjwq7irenHSubl5pD5uUjnKYYrBuXjCjg00xR3iMMqC3y7uvA7Vn3WozQ3DO8eV&#10;2/3c59q0tKBuNs7qISOfLVc9vWtowRzSqE1gtvBjZC2doDN/e/A1sK8lvCZLcbeRkMKy2ltzJk3m&#10;FVs7VXkEdual/tZmi2RLxt3jcevPStoxOd1C7baq8bb5p2ZSGBP97mornV3fIjX5cY4bcRn0zVR9&#10;QgmkELoF3D/ODUa2TAGZZBuZcqQeg9PrTkVF3NSzncL50Vw4XbyWUce1TQ3vkMyidM5/d7VPT1rJ&#10;eeWGNcgjEYUKqnoOc0wXLBvOYs2MbgByKwlLU6IxNW68QzJOotgrSbgI125J9TzT28Q3kq/vbgqc&#10;Hcrr3/DisWTEgWZHDLtPIbBwT/PNWLdGtbRkaTc3lt8zNnFKJXNymi0s0yKyqrNu3cttqRb42kyv&#10;HP2wBnp7VlpdllYSXm4qRtLL0B78VWa6VbmNLidI1xljIrFQM9cKCa26HLNyZ0MuuSb95OevSqdt&#10;qcl5cbYZmYNyoPbmqEt7ZwSqsFyJeAA0a8HPfmp9KcTsBHv3eYCy+vvXDX946MO2mSXU94kuJJDy&#10;c4BxTrG+uIn8mQqxfjae2aZJ+9lMyEtyR1569s0iwFGaczbvnC89RXA6b5rnuUZxcdTWfVbhIsIy&#10;+WyhW6561aTV1+Vp5AxAzt6cVz813M8ZVpN3zdT3/wAKqvq8ZlMhnX5Uxt9M963g2hVKcZHqnhnX&#10;nlt9sjndnBUYworUmuYpFDh1BHQ+1eXeHdYNtn99z/CrNjFdPpWtSzyFmb7igFSciuqm2zklGMTp&#10;BcMjhI92M53d62NLEFzAZGXLbsqWHtXGz6/5Q2+YzBeW+XFT6b4t8uLzGk2bmyvPatuWRnzI6q7t&#10;VdvkUfN3PHNUru0DRqyH7y/MF71Sh8Rq8eTL95udzZwKe2qI8ZaEr0/ibGapIylOJm31vlGIg6MR&#10;8zdaz5rEsqz/AGfav8WZOhreN9DcOzBQWbuB0qjeuAGmkHCj5R6GtonJUtIxbid93lxRtuBDblwa&#10;FjkkJLSkqRy3SrBgikk81mLbW7fyqK5OfuDb1OMd62izklEdHKIsfvPlPDbm5rRtp7WSMM55ZcL1&#10;6Vi28cXzINruWz8y561egki2rEZIwyt93d6d/pWyVyFzRNKHfNIY1B+7kHpxV6xLI5IdirfdyazY&#10;59jDZJ97hl29s9c0+LWoY5DEWDAZ2579siolTNY1LG3Gm7a0ke49cMc5qrrFlEUBmbYo5jjAwMUy&#10;wuCHQYXacletW9WgW4tOV3MzBtvbA7VzTjym8Z8xwt/YmS6xDAuVztXpTjaNNatJGv3FyfmrVuLE&#10;mXduw24kE1FcmGKNgu1l6ny17/8A6qqnG7M6jZzepX0trxLNGqq/3Wzz+lSQapE1vtDrwvBB/wAa&#10;u3dhLI7SW8eWzgjaO4rmrmKRGk80bX8zYqN/OuxU1I4XUlGR2mgawjbUSRWzk4NdJp99A0gVpAjc&#10;FtwFeX6fq9xp5VYfl2j5m25B9OK6DQtckjldppmbzH3ZkX7o9BWVSidVGtI7zVbtFlUq64x83zdK&#10;w7y5DsQB8xYHrxxVPVfECOuftHy5+VcdTVe3uZG27l3iTbuK/wCFcdSiehTxJtpcvMf3Y+Zvm2r3&#10;qy58pfMH3jysgbGKp6Mjeessm0mNi3JG3r05rXvwdnmvGNwYKOQa86tQPWw+K2Ih4jkTbFvYNkbm&#10;DcGrCeJWMGzzFC8YOeo9K5TUba73NMHf75KDZxUU99Klk1s6Lt6buh/+tXl1KOp7FOvc6y91WFo/&#10;lcZ67Nw4qqIY79fLgHr3yQa4s6xdMfLll4LYYt1NbXhHV2WcI7My7sO3U4rCVI7adQuX+gPHLhFY&#10;/KTlun/66w9W0h7dfNCZ+X5S1elTqlxabhGjbudw9K5fXrRtu7/vkVzSXKa8yOZ095IxGuGXvw2a&#10;3oEkuII1nnL9dq8dfesVt8DAOuD/AHfT8a0NO1O3Z8GRW28tk42mpjJhy8xl+IdOEc7yCFdy8mTd&#10;1qjpHiebRtTXfJ+734iXdjAx1rq7m1GpWrOQG9FrhvEGjrDe+cwUKpHQ4rojUJ5D374f+NY9StUV&#10;ph8q8AsOp9q9C0+8jlURxqi8YCbcfUn1r5a+G/iaTSNQS3kfI3n94V6Dt9a988E+JYtXhSR5Pl2j&#10;bxXVSqcxy1qfK7nZyyAHy4wNp67s81Nb+Yjeb9n6cK27rVVCXAIYfd5qzGzJGsbnd2Pbj1roT0Mo&#10;lpHDbtrYI+Vd3IqdXieH907HacPuTHP0qhbTiQNJub1+XtVhCsi+Usm7c3BBwfzqRSJWuJInMKDH&#10;v2+lNaczMPOiC7SGXHXNFwRFtVD8uRuqSNd8f2nocUGcdxsbSMrhWT5lw24nAH4VJDFiTEfTru54&#10;p0JUEsCx4/iAAqSJjHKzK275elBtygDIr4d+O1SCbyxvk+VQvLVDcXB3ZK4UcfU0vmoRuGcMvzcc&#10;YoIYT3ioVwzMzdQOgqFrpZRwGG7hm25z+FQXzwyLuibPORTVXawdCcnt2HFVFkMsALGyhWI7Kvar&#10;6yu0ahVH3vmYt1FRW8abVAOflxUkCtuYbgf7vHSiQk7EsoU4Y/w4BFMDQsWVV/h5pl1Mqyjc+f4t&#10;23iooJCjbA33ufrU3NVI0Iz5o2Nj/vmofIi/vUQOMdgq/wB3txUfnQf8/NA7o6cEyE739elMaE3K&#10;+YqdGqSIfNukcdMfcxk051aK3baFXaBjJ6+1fO8rue/L4istttIEknqdu3qBTLy3VEynzHkhT2qx&#10;E287pVw3TG7pUcwV3/dnP97g8UtjORz+oXKnUARBIu3oev1rWgQSQoAV6ZDADiqd7ADIR5fKtkVc&#10;soSsWAM/Lw23vSJZHcxKUzJEzKx9MYxUfkl8SHO3qM1eAaXOIxtH3qjmWPZtCjI+6B2qZFRI0niZ&#10;9rPzt/i60+K8KSYDdOrdKqS3ERj3BlzupbeWMndJ17buaiRotC3NcAx74wdx5+prOuLjceWH+zx0&#10;NSyXMcb/ACFfwNUr9l3LHn738VQSSpeE7Vfs3J9a1tM1FZlwYeDzsk+vP41gK6RgH5c9Cd3WtOxu&#10;QF3gZ/pWkbs0RenMTzs0W4JuO1d1NLHaVHLY/Gqcl7l8K3OPzojvjM7RY8tgvtxQTIjlNxGcgfNt&#10;2rt4HWpIL2UrskXleMbs07cj/KW+XhV+XqaHRLd/MfnnoF5+lVEiSI57uSEliMcdfQV5H8ePEfl6&#10;bIspZP4Vb+8DXql9f5Xy448HGCN1eI/tBQvcaYxVW/dq3PYmtYyZK3If2WfEDP4o835VMcir8vHe&#10;v0k+HN6bvwnbSyjG5AxbdnI9a/Kv9mjVDZ+K/sxf/VhDIQe7f1r9NPhJrkcnhWyVmHywKm7rniu2&#10;nJuOpjWO2mvY3G1NuMfezWXfW0Vx8jpknP4VJPMD8wi2jGB71We5ZX+dyRnp6Ve5gUb7SIZIy+Ax&#10;H+ziuM8S6JFJ5jlOOTn0r0C5lQDfGc8Vg6/tu7UlUyR6ClylXZ4r4giS3mJZcLuO01HZgT2ylwc5&#10;/iqz8QYl+0FYYz/rMVDotuTaqXY7sZasJRCMhY4yhxn2G3uasNGQQsi/e7VMsAjUF1O3dlcvUzRF&#10;zkAH154FQdEXdFIqQ3Dfl7UsSfOVkbvwaml2htu78KjE5ztXauMDP9K0ByAoDIWjHC8fWonimZxK&#10;Cfl4XirSGMAHO35s9KV7hGTYR749aBcxXWHzhiRm+7ztWmPBAoWNlx2B9qnNw7FYwB0x8vXNIY5N&#10;rJt+7jrxVRJ5iqr7WwOMdasosYQqi7jxSGDcfNxz3596eYXVtxZfu5WtL+6LmBIS4YhT6e1ESKwV&#10;gWGeWX3qxJHm2VCDuVs/T3qHaYo9i44o5iRrxM3yluNvylucVE+VJQMOxOKeVZm3Z5200oTEpLZb&#10;6VVytBt0yyKqxxe/3qpo/mybMdAON3TNWTbOxC55x2p9tarH8pG09XG2gzkNiZzxj8z70BBG/wAz&#10;8bf7vWpVRVby92P5ClEQV8P1HQ7utArFO7MaZYpyf1qvLcZRtvf7w9KsairN8ozwMAD9az5ZMA/N&#10;/CM8fpzVczER367x5hbr/DxVvw9pxa7DlPvYH1rOuZFkbGPwaui8GwPdzqspRduDtP61nzBY9O8F&#10;WKC3jIHTAYBa68wxLH9z+H+Ksvwjp3k2y4I/2a3L6NY4jlc5FCjcDmtaB2kcj61xutH948ZiY/3c&#10;V12tmXcwj27fdua5PVGVnYTc+xrSKsjKT0Oeud2cEHK8MvcVSbdExyDj+GtS+2F8p15qhJGZQfl2&#10;55+lUZcxWuNpiyRy3rWLrEyAMmeTW1LzFub9Qelcx4huCw2ruVv9nFBRQllOc7SWOeF70ae5eZdx&#10;OP7uehqv99sls+5q9pluPNyDu7n2qJGlM67wtGEdfl+X6V2Wn4IUr936VyPhuPBGAPTk112m5SNS&#10;a86pc7qexuWrIkeQasCUPyP7uPpVOzMUq4U7mqfythwp3DruPY1yM2HnG0fLn/CqOoymNco+cdlW&#10;rEkoVNmOrbay9QnZUYMetNIDK1K4XOASvXC7axrm63OQWYd//rVe1KR3YyLnb0P+NY9xLtdv3nqc&#10;YrRIXNYjupRIfLHXFUZnDDjnH8QqSWQj5mOOOtQzlm5L+33elX0uLmIGkYMHC7mx61H6bvqc0M37&#10;xic5pC20fd9zSeocwhmkDhI/unIY+nFS+cjxnPXHeolYSxbgW7fLiq8k8kSsSTgDO2p5Q5iS4nBJ&#10;ULhumfU1UuJnHUfe49cUkkrvJwuPm+9uyPyqG5lKfKQT+FSHxDHBzjzO/wCVRNIYxtbB5P5UgmVs&#10;bOML1xUM10u3Odpz/d607hyjLiYIduSPlyAF61UllABKrkH9KW7kVzgfTp1qlJcCMYPbkr6U+YoS&#10;TUFHyFv97vmqTzKG3gvgt6YzTLu4QhsOvzNu9PwqhPeKFJJ+7kDmqjFyZlUqKJJqd0IxuRh1zWXN&#10;qBjLHO5s/d3VG14ZZMK/8RBxVyz0BrhvNkj2t617GDwcptM8DHZhGmYu6SeTCqVLEjcO3FNawmMO&#10;1lJ+X1610E+lQ2Ix5X3sjIFZ94vO9wflr6rCZbaKuj4nHZxJ3SZPoGkNIwkcZXtzya7PTLVBAZPI&#10;G5lyWZuMelcv4fMr7Ubls811mlea0ePLbOzPTp7V7NPCxgfI47HVKnULizHzvEvRskKe3aqrw+XL&#10;5i5+98209PrWhl5pHjkKqT/Fj0qn5JF0yEDBJ3fLzXbGnFHyWIrVHIs2MsaDY4+UdKe8qmbfGmf+&#10;BVVn/djbAOi5Vvao1lKJshRV9VB5PvXRCMTidWoXJLi6ZzHDs+X1br+VaujSs8Wx+h/h2/erGgO7&#10;hPvN7cVq6NfTxzqiH5VA+81be6EJVJM054FkRvMTr2DUsGmTXoMcS5GMIGXhj/SrSR+Y+WYY7t6V&#10;1ngzR7V3yZI+x3L2rlrTUUexg6M3JHEar4N1W4DCK0bG3iTHGcVy2pfCPUHk+0ywSKFVvlVTwPXN&#10;fU9lpmjrDtTZn+9UHiHwxp0mntNKd3y/e/pXj1ql5H1uFw/LE+WrDwPcWU3l7dp28Y9K0k8KeUPM&#10;Zf16V2fiuztbG8bYMbW4x0xniue1HV7e2ik3TfdH3tvX1rj9nznb7T2RivpdpZOyyFcq3Y+tc5rn&#10;iGOxh2q6jjvUXiTxmzq22b/d9BXD+JtfMpVfNXauTu2nB46VEsMTTx3vWNj+3nvLnIlO0tkc12/h&#10;bfMqrx82PwryrwzI9zdLMWBVui7elewfDq1M91DGF75bivns2UaNJyPvOHpSxNVRR6l8PdN4R1B2&#10;s3p14r17w9rY0yJY1kbmuP8ABmmiOzV3X+EFieMGrl3ezIwVDt2t8g9a/H8zx0qtVn7ZgMH7Omke&#10;iQeJ1uocTyZbb93mquq2lle2jSRqNx5HsK4lNTmgCuHO78c1rWHiaQLsZt3HO3ivD9tJs9WNGxyv&#10;j/QBHG5WMfNkda8f13TJYiwWPn+le2+LL0Xm5R6ZrzTxLZp5jZUbj/CPT1rqoYiUTKpS5jznUJJI&#10;y20FcHA4pdB1Ge3ulaTHPG7FbGqWMBm4znPSsq6ijtZQN3v9K9/B4qUjxcVRSPTPBfiJVdC747BS&#10;eteqeHdVjuYVZQfmWvm3QNYcXipG+O270Ne5fDeeS70yOWYkfN/FX1WBre00Pkcwo+z1PTNKnJ2u&#10;D8vetqFi7ZjH4Vg6QFEahT7LxW1ar5Y3En6ele3E8SXxFknGNtWbfBwM1RjlZmK4+X1q5Zks+BWw&#10;uXQ6DRbYBg5U4rS1eVYdOeRpduFxVXROUUYNVfHF6tto8m444y1bRM5P3T5l/aU1wC+WxzuL5ZsY&#10;6ZrxeKBXncjnPOM133xvuU1fxY07SZ8uNlwAdvJH+FcDsWDlW6MRU1NznpfFcJ28mPdjoKopO5m3&#10;RP8AN2DdKtTF5TjP0otrM7y2OfX0rGNz0I/CTCSPyhwfm5PP3T6VTeaDlQg9mH9fepL1whYH5vWs&#10;ybcWZ0l/hwo9ea2ZQt43Jx9PxquEwN0rE9l3HpUjQs6hnOG6/NUcjkpgn7pz93tSRp0GrI1wvDew&#10;ouFRflfb8ox+lMQtAN0b7W9Vqtc3U7k+Y5/2d1MzvqTEKuCjrtGPlC0G4LMrOSd2cN6VCsrBcrub&#10;+tTRwqyHc3K1OwDwElVUQbe7H3qWJ3UbScdqjt4lDKzu3HHCjinSPtOD+dXETZLHMEGz+L+GkjXz&#10;XzJ94DO4/WodzBvmZh+FBOX3bR7VrEm7J5bkhimcdtvWn23nYZz/ALJz/OqrKu3e5/iyR3q9GyAf&#10;L+Oe9UImWZhEQE/iphxKNxPK9B6U6Q5TIC/ewV3dKSFMfKnzO3OM0OTQ9S1HujXCqAePxpVD4PQ8&#10;dc1DAZJSVIdsfxMuKsI23nbjHFZ81xCyMMMCd2VAFV4yxk4H/wBapZ8Y6/jTMIE2DPPX2rSOwPYc&#10;uzO0uy9+WoLP80bqeahkd0bfjjHSplLugaSq5iNSa3Z8ks/UfNgVctUEPzj5vbFUbc/Mrbj6bcda&#10;vRtGsTO7cj9KktXJWl+blm9sVZgufK+YH6CqImifiMgt3FSKwijXPPYZ7UWAs3eoTOGB9K5y+eR2&#10;YGNjhc9avXuoHoTx6Vm3c/nnEdaRCWxTDSnPmbhjouetQsJe4Zc/xZ6VJOrmdl2fLt+9UM8+4eWG&#10;GOh610RkYyI98S/KHbb0696nWbPb02rjp71BGhz5p3NtI4qYhFhZiTn2XNU5ArimQuu05/HnNMEb&#10;hS21v901HH8rjG0/NmpGbIwrf/rrnlI0toBxGV59vapYmyMhfxzTGCSJtONwpA8UY8op83qB0pxR&#10;JL9qYNsB4/vVXupzsLdf9qp7SHzWzuwf0pl7Gu4ghef0NdUXYTIdP5H7rpznmrJGx1Pmf8BPIqKN&#10;BCBuZVz/ABeuaseU6nIPPTdWyMmmOmban3vm4G4VSlbfIcEMOQGqZ/3W4njux96Z5JZ2yealgmEA&#10;KrnH1pzyIGO5vXac06b5VwjN67fWqot5G/i+ZTgU0inJ2LVpmRlZz82R+FTXcpCsI8bsVXSUIjMw&#10;+bFQSyTN8w+U+45qieYguL90l+fcRu+uKm0+SRg0jv8APn5B6c1FtZ5AWj2sFxj196sxoNuFb5sf&#10;N6/WqsyvQHfdNnPzbu9WPPSEMr43DH3argIWIL/jQ0RD4A+XoRVIxlcld4mPnDrVu2eID5ovu8fW&#10;qcaKgAH3f7vvVyxKblL7sknt0rRMytY3rSQNGqI3XH8ParXz7cIPm/zmqFsyrHvUfL/KrouWK7ec&#10;djtrQskDxzptPQVYgRt+cfUelQw2qp+8OPf3qSQLJ8g67c1mVzEwyoyDn69qb5m1wgXAG7vVOe6m&#10;icorY3d+uKkWUON2dzetS9iixHIgGc++d2c0+SRGX5l3YH5VBGdyb9wz02kU7IPOf++qkeo+OJvM&#10;yV+70NTxn5wCe1Qwtk5z35q0kcSrvBHrUtl7kjyYt/mGR1xS6dOQ3749+np6UyaQtFsC8+9VIbmV&#10;J8qF29aIzcTGUWz2H4R+P5dJ1WNHk43Z3A19VeBfFNr4n0lU8zc23BOetfBmgao9rdq8YIKsenfN&#10;fQ/wO+JbWrxW7SfdwGVuK9PC4j7LPHxmG5vfR0Xx9+EcGq2skgg++rHco5Br4K/aG+DtxpN5MywH&#10;C5LcZzX6n3Udl4p0nfuV8rx+NfNH7S/wWhuobi4W3y2CPlXt61rmGDji6Bz5fi5YWr5M/MW4gudH&#10;1BoZQ3oWIHy1tWk8c0O9JvvV1vxr+HsmiatOkcTKUjBK+X16/wCFed6ZeeSTG7bR6V+e4mjKlNxl&#10;0PuMLXjWipI6DLmHBfd/WmQRysyvLGc5+b5v85pNPmM43uOi/dxVmZBvWQjtj5a8+VNyPQ5iAQpJ&#10;Ju/WnSRzt8yt8w+7uNAjlThVH1zUkcm75Wz90/LjpWfs7FCwoiweXMB6qN1IrknyNoDbT8vtQMM7&#10;Kw5Xp7VMY5kG5gvp8vepkONyERRhCjxL8zE5bqM055Qj8Yx6AUksskjlFG1uu719qT7ORBuxu7+l&#10;Lc6I3Gz3LA/u+B0bHJqMws8fmk/N6eopriRRmXbz0UCpElkeFcJ90YqJRuWVbqSRRtiH/jvaof3T&#10;xgJkNuP51ZueCcD/AMe6VTUsGyM4/wB6ueVMYjny4+VYqvJG7GaI5pZ1ztO0rmmz/OoyM7uRnp1q&#10;NH+bdvblcBVOABRGNifeFL5fbgcHp6iiWNjGSr/NtzzjmmkkqxDe/NIhAb5j8ynpVDK7XMwYIBtL&#10;L8vIonjWdFVo+nQGpZ44XHnImGGfwqFXuI1IYjbjjiqjJoNzk/G2hO0TXFvGu8evr/jXlviWC5sp&#10;nfZ95vmDKeAP/r17rPAbjdvVfu5Yelee/EbwpcTwPcCPapbLKOp56VUampLiecx6qrlQpxxjIWug&#10;tIJZYVkkkkVtwLc9sViLa20F0yTDHUYYdK1tP1INGxI3EYG719K2lrEmMTTj0x5UF2qfdyvJ9ak1&#10;G6u7e2jLSbd68sVzt5ohuIyNsRVm4yo7e9ZnifVGtrTNu2V2lWX61l7N3NCtea39nOxpC20Z45PX&#10;FVbm9kuP34mX+orl/tt9cTsR5n3sBa0Ekngg3SuV+YknpRyuJjUIdYkdXZSo7k4o094w3yJn5fm2&#10;4ODj3qhqV9KZD5L7hjlgvQ59+tLa6uihf3YC552Doa2p8xySRtXLwxDzAfmZQcVVjulEv312/wC0&#10;vT/GoZ51uI8qG5XPy0Wlxysc5+ZeFbbXp0XKxxVNTpLaEeW6KCvzAKCKGxbS7ydrN36c1Vtb2R7j&#10;yRj3ZV6GnaikyybWfdu5+ldfMzjmhtxrMnnqRsO4MDuXJxVhdTaPC784Ufe7Vizxy+afKlkbPLAk&#10;c57VJYNcRuA4bcauM2c0o3OmhvHULlB3/lVr7Qk6iVX+bbhlLelY8d4rr5fKsi56d6qrqLRKUEvC&#10;swya6oTuclSkb0Oq3Yn4OEVid2O3pV+3uJFkVkyzMuWZeAB6VzUep712Qn5ioyWPYVo2t55MQw+7&#10;93u3K3b15rpi2crp2L+pXhCMkKHcyn+LpWfE9w86s4+//FnODTZNRikVmidZBtqa0miWPa+3B+6T&#10;Wsbsyqe6PdYyvlwx7vkLOR7Vo2xRI9jFsMmdrDrxUP8AoqWLSiTa3QjpTdOuIknVnUruGAu7Ix7V&#10;so2PPlKXMXJNOluo/It4epXb0wB3zmrUWmfYx5c1v5nUD61raXbW0wXZj5V7jJq5cWSY2AHcOjba&#10;OYqNNyRzNxCcxpLcqWkYrsPTOO1NFrFDEiylkXPVc5zWpfaaxO0dv9nOD9az7/TriWPbKfmHyq2f&#10;U9fSrizKpRkiv9nimwSG6ErzzQUmadDGxxt+YbulSLY3iDeXbCv8w25yPShTJB8jRqdx+btVy2M4&#10;qUSw+THsJbtuwetZ99NPaygWzpu/utJt/wD11pPp4uIfMk+RWwNxbqaqrpfmzsJmXd0jZlyAtcs7&#10;3OiMrGfBcDzGdhtZWwyr05rQLzSISwCqv8UnHPpVWbT1w8oJCtxuHc0riae3VLf7qsPlRSSP940Q&#10;UiJTLkDJC3lBXk+XP3cKOKpalJdxbXhfoMdM9KsLKscPmThWk2hT+9yv5djWPrF7cSxMz+YpGQvv&#10;7UVG4o1ow52Oiumk/wBeWyyfeVvf2rUtdSNuyorFVb/Oa5QaxLpb/vGbc2NoC9Kspqsly2Yj5juc&#10;t83T3rjcuaR3ex5InVXdzbPbKokDNxtVG6f/AF6hXVTEVacfKWx/rOfr0rBE86RszpuKglvaoW14&#10;TooDfMrDKsvzA1pGnzExqcjsbl14gWWRooztU9B1/GqNzH5ql5LdZstmNtxBX8qyYLmW+u/ItsrI&#10;ZNxbGAPrW3Y3iRObe5Vcr95hxzVRo6lSxVom3oE0qRrF5Tbc8K3auohuDCqoZT7KAPlrkbacpNGD&#10;Hlc/e3Gt6zu0+Uux/wC+a6I07I4amJcifU7yO3lDPeNx8uZBw2fYUttcSP5eUZdzHbs6U+eyjnjM&#10;jphWUE56/SpQ0UUCxquFXniqtqZ+0kTNfG325lYj7zMevSiPVbgQebIu09flOc+2fpVO4KSovmHa&#10;PT+tMaR0hAiDbcfLk9/U10QpmcqjublprI2Fzu2lvlXPIX0qz9rW4jZTnn+76VzCTeZ8jSNndnOw&#10;DH4VbST7NL5nntjOG3L29RiqcLGftdDb+y7Yd3UZ7H9arSwb7jyt+0MwHzNzmmR63HcRrArNycbm&#10;Xb+NPvLqWaLaZNyuoIzjjn2qYrUHUUkV7aY3FrHcQLtkfPy/Riv9Kctlubfds2/qvQ0+ySG2RQrR&#10;Y5G1s5+oqUz5AkY7V6ZWuqKMZshvrpIItgyyhcMNxxUWn7ruSORY/kjVhHt6Dml1As1urIwwpyq4&#10;6mtnw1B5sSjytpDf6sj+tVKVjG0rmhpNtNK6ld20L6e9bbWjGMK6MGXn73NS6DpSRjCjAHbPWtea&#10;0iRGY8KcZ9646krndRucDq6GOcM33ui7ayxG73Gwr8rdf5V12t6XE8hmCH5hwprFjhhtpjKQGPQq&#10;FqYSaKmU2shp9sVEPVgG4yRWPe6JABtggAbP8THj8a6hbW4R2VUjIxz8xz+tNXRYFl2I2/n59ykV&#10;1RqHLKmcbNo29FhWV1/dgHdxuxTZtOniC7D8y/wjkGumu9NSK6WL5WyuW25+Wo/IDkRyRD5eQ2Mk&#10;81rfmJ1RkokoQCaMdvm/pWhpUEgj3sjhVU7WJ680+6+yRjbcDcNuf1q1bSBYgsZRlbLKy54z1FZy&#10;jc0jJj3lG/y1iYbe/wDSrcGoFDlpflyB8uTj61XeIzAON47qOmKq3M7WmS/yqq/N/tc+1cdSjdHb&#10;SrOJdnRX23JXOCaw9VnzM3lhdy/e47dvrWtoWoRXIaF5lVjncuOgFJdWtrcMZYpF+ZvlC88V51TD&#10;yPVw+K8zjLhX+1ssc8ed+fLb731rqvCmnTl1uW7tTZ/CaySfabZSTkDcw966Tw5psiS+W8m7a2Nz&#10;Vx1KJ6tPEXNC1efYsB2r8uVRTyPrWbqm5XAlX5mI43d66iHRVeRZGJLLndxgYrD8QacLRiFBZVbe&#10;Pm4QHivPqUjpp1rnM69FE9qW3OuVzw3UVzeoPDb52J8qsAyj9Aa3tb2PG26Yqu3C7vug1g3lnGyR&#10;uW3BpOQgOGPrXJKMonoU58xueFdbD8TyFvL+ZVY5+XuKm1/w1Fdxb7cRtHuPyjOfb2xXJabqcNo0&#10;ctu6hZlzle/PSvQ/DerWd9BsOfl+8rL94YpJ2N1qea6rpmp6XIZLYyQhM7sDOR7V6L8O/HBtoY9t&#10;5sVVXr3rJ8ZQoUZRCd2GKfL2rktI1FdPud5kY4bdjd2reFRoipHmPqzQNYW6EJNxnzG/u+orWgla&#10;VQ6MG8wcN34PSvI/hf43kvLeOK8LKzdGPLD616hpmorLbqycL03ZB/OuuEuY8+UeU2IId0eFZRjP&#10;Bz6VNZRxRhi5VW7bc4PpVeOeND8kmW247f5FSQzuJASvzHmugxkXJOR5g6r9360BXSHy5Ew27c1E&#10;RbOIwN3LfezTy7Oyr1AIDD196HqQiKJmWLfgrlcnbzuqxFcSeVhJOrDbtx/nio1lj8w26jdt77aU&#10;eRCkewbUbjb3Wp943jIS538F8Z3Z61VkvNm6F+D/AHs9atCSOZdwI+6eD3xVeXTcopiP3m5WhICq&#10;JN5ULz9F6Vp2NmWi8xl/GqUdr5RzISyj+GP6VoWs/lwRoQq7R77s0NMy5bliGAW6/Ocsr9u1P84e&#10;Z5Ss3HNQC9VGw3+7TmvIkfy4/vevpU3DlJJ43lXytlM8iONmTzPlXj5qQz3BJyenbFRyuWPzuxG5&#10;T0Az6igZYRxjYo4PNReTB/fH61LGBL1Ps3NTf2fF/dSgDpgpgO7PGcLzSxJ5suZ+n8NJ5Jfay8qe&#10;cjtRmWFlIbPXafX3r5+TPf5tR5htjuZXz6tikaKMtjYdy/eFMEbuwIJHYj1q0jgKQerdT36VncHs&#10;Zt9aRudxO49M9MVVgmeIbfM5VcZx1q/eMwjbYyn/AGWGRzWLIXgfiRlX+H5eDUq5BIC7LlmZupyr&#10;EU2a6wyxuu7r/FTY5d5ZVk3DHDU0qC+W9O9UMrXcyxosXmZx124NSwzeXB8vLfyqteRbyoVRx6Cm&#10;q58vy89evvWMhpsmeZny+7bt5DqelUru+KhmZlXaw5z2p378K3yn5uazbxhu2O/zA9jSsUWlv0eT&#10;5kV/mIjOcD61et5ndRvU4VeD71l2bCRmR+G35G7nPHrWhA8JHzEg4wTuI/SrWhcSwTn540KkH71M&#10;DTQFnTgFTjC9aiSSTzjzj+VWLePYjJu99vqDQKRGt7Ko3Fj0zSzaqsUO/cv3h3zzTLhDj938qjP8&#10;NZOrOhiyHZeMFlHWtIxJLj6mJI3yuTvbbjrXm3xkga50mRX+XKksprsNMn8pmbDMFyB81cv8U2Rt&#10;LllYH/VErtIyKrlJfxHknwQMdj40FtA+VeU7iwwV9q/R74JaiF8EWgDDevH4V+bPwjhnPjnY0u5m&#10;kG1vbNfo98GLRofBlmjFQSu8/kMV0UfhMamp3TasinYBt2/jkVWutXUL+PPvVW9Zom+XPPotVDFK&#10;Fy5yucjNboysjTXVBIMsuecDnrVXVbhVtWZnHK45OMZpkMTIM/y6Vm69dTxwsIm+u4cCqloDPM/i&#10;EpguHLZXaflOe9R6XegWuC+Dt+Xj2qPxrdvMxy7FtxDNuzg0aTbym3VhyCOW74rCRCNA3JkRk/2u&#10;N3rUkamOPDA9OtRra8iQNk/3dvtU0aPKdpT5cYwprM6CFoZGk3MeKEgBmxnP9akKTBtjjnbU3lq8&#10;mY8qvljcp/ve1WrgMaJTHtjHT9KimhkMa4Td/s1ejhPVZfYikMAzheD0pktlKIBAEkI+9hVqS/8A&#10;KiO5F2+xOc1JcQpu+VdpyTu9ajmtFkRnmX5tvUVUSSmGkEuAeo6VbTLqpYZNM+wlG3bfmbk1YSIq&#10;pYj5eKoCSExMcbQeOg45psloojZipXu3zVGhbJYt97nn/ClEsxLRSH93696dieYilVox8u75v7q1&#10;HG38TNj229qmn8/YAq9uMHp7VRkVoW45PTdmrQczLTKhBEb49d1NMpkYlTnbwarwFt2JB82atQMq&#10;qckKrcfN3oER7GMnKj8e9TPGM8HHfpSoYxJlwCT92pGjY8gt/hSKiZV+m1ufTr6+tYWpE7tnVW45&#10;rqNQsyY9oXopNYd9YMynCcHpxUA1coW8qyOoGMq3Zsmu58Axu1zHE6kjtwOK4q0sXWbekWctz2x7&#10;16f8LtJ3yxznb970NA0j1TwxYxpbAle3foatatt8vb5fX36Vf0PTo47NTtC1V1qNUBx/D6itCLHI&#10;6vAArMUwOnHNclrNuxnbB+bH512euHcjIjfe/CuR1iGRiWh9cbRVcxkznZbVlmxkcdVNVZFESlFU&#10;ev61qXNtK64KnntVGW0FvIzM34egobMZGdfZ8ne4OOnXtXF+ITF9oMrrjngV3F/5e3IG2uG8QMou&#10;CEB5b+Lv9PSqJK9uVkX5T97g5Faml2QMgMceemeenvWTYpsADNuy2M1taYjEBkGf93r1rOZ0U0dV&#10;ocR2rn73UetdRpse5Fyfx9q53w/H5Q4b2ZdtdJYBYyuT3rhqHdA0rRdp3oxyT19qtbXYcjjufWqq&#10;yKF/dn5QasI+1Mqa5mjTmK8yqF8wjPdRntWNqjBeAnBOd271rTv76OMFQBwevtWFq95GOrdh+AoU&#10;QvqZt5Pt4V6yLpm3bt2Pl6ZqzeXWX+Yr7YrOuJyxYBgxA6dKexJHKzDnnbtx161EsrP8pIz1NNe4&#10;+TJaoXmRcsn9aFIBXUr8xxuNRO+ZMN/EMZNKr+anmll69Khl+8BntnbVAyOSR4yqoeWHJXtTWGI9&#10;ztz9acdoPzY9vam70+mOhpXCMSMnbHuDD061Vuz52UIZfXDfpTrqVocZ3HdzVeV1Y7gPmz96lFGi&#10;0I32jgnC9/pVW6ceTu2feH8LVNPId2B14C+9UtRYleME560NFaWKV20gUhf4uvt9Kzbl5W++WXnI&#10;P941oXMT7uTu9T3rM1FgxyrfdGBWfK7mdR2iVrqWURsxj7/xLzWXc3iOPKjYhuw9TUmoXchG0vnb&#10;wB+FV7CwM1wrEqFOD9K9rA4Xnep8/mGOVNPUt6FaGSYqEP8A006cGuwt7SO0tTJ5fBXK+9UtLsre&#10;OBNke5hx5m0bj9cVdmuZBB5aofmXr6V9rgcFGMUfneYZjKcmrmReMH3BzlSPXoc9K5W+1BpL3yo4&#10;mZQf4l+Wuo1JIwP3Z6/7XSsNrSHz/wB8n3T/AHq92MIxWh81VqSmaXhUGZljdgW/iHvXY6fsjZVU&#10;jaV5DZ61yWhN5MuwNgHjrXWaYxmUA5xt60Pc4q0OaJYuVj8vcjf989frVHgbw8LFlU/jmryW0csh&#10;SMJjqvXNU5p/LmMKybvdV6VSZ4taC5ivmWKYlkXbtAOH7/Sm6hI0H71cbTnIxz0qYvKw/wBX13fj&#10;jpVfynubgmZv3apt2Y4JPU1pCRySplzTvLeNZsZ/2c+1a+noZTgptZui46YrIsLSSO427P3ZI2qf&#10;p1ruPDPhyG4VSSfvA7s0VKnLE6cJQ5pBYWtx5W+RPlBGc96mXxBqmkT7IJV2Y+XchyD6ZrtjoNjH&#10;aqINoJXjviuR17SzFM3mg8t6/wBK8+VVy0PqKOHjCNzT0T4g3bTqJp1ZiQNoYjjHFdJJ4uN3pyrJ&#10;KcsOfavKLkDTW85pc9M7j0xWdrXxKhtLTyVm/Jqz9g6mx0fXqeH3NH4n+I4ILxkiZRtjy4z715b4&#10;l8XyuGtonZPmxheTVLxb8QBdFn85cbiCrMc/hXHXPiwTEhxu3Z79TXVTwbjujxsVmsZy91keteJD&#10;Lcsd7eW3+rZuvHrWTdXkl3wzDH8OO9Qandx+buYbf5VUtbh5LuNQTtPG3b+tTWo8sTPDYuUpbnc/&#10;D+3kmlUA8cBvf2r6B+F2lCIwvIjY3Dce9eMfC6yE88LlNy7s9OlfSXw30aJI1uJIyvy5U9a/KeM8&#10;b7CPs09z+gvDrBe2j7Z+h3emTpa2mzO0/wBzFV55wzgkAkfnUVxJKucHqe1Qh2O0g/jX4xia/vbn&#10;7jh6Vol3zRt4/wD11Vur9oXyg27eAM0klztOwA/LxWfdXaYZVPLLWFOornQ6ZBq2vPK7Kz+3B/Ou&#10;b12dWRpSP90+gq5flROzd2+9+XWuf8SahFFasfMyvTHrXVBnJVVjB1G7PnspP8WPwrD1KUsCAfl5&#10;Ayar6lqs5nYqR8vJAqutzLcpuDLyOFbNezg7ni4rY1PCUU8l9udv4htr6D+HJ2WEQwfVefavDPA1&#10;rI93GGYKCctXuXgceSiFNvopYH+lfaZWj43NJdD0rR9rRqVPNbUWWXBGP61i6K6GNSeewwK2IV5y&#10;W5bivo47Hz+ty1bopbZtx2HPWtLT7bzJAcfSs+2ZC4OeQfyra0mMfKy49q0iM3dLt/KiDBQK5b4u&#10;6mmnaFcNIdv7s4y1dlb/ALuBeo715D+0nqzRaHcbJSDtKquevFdETlqS90+WfFWp3V7q81xJJudp&#10;G+bP8IPSsucOI/MQ/NyatXjl7xvObnJ3dqgnVxCdh7ZzSluY0yl9oDuAG+arx2i3ynWsl28u4JIA&#10;+bO6tFX/ANGyrc96jlPQpvQoXqOfnZmFUXG9ADuH+9Vy4k3cH1qnMrxrkt1bC8dao0AKjLsx9eet&#10;NmZQMJ93tTUYsQgAUjrTb6QsuEf7uN2KtAQ3RVV++Oartt25B7dKSQq8mThm6Z96ZNBMTuCf/r9K&#10;mRXKAdkHyVaiJKgYPXPXrVO3855A6jlfvc8VcyFl24x71kUWI4t/Jdgq9aLuGBhlufTFKXZIuO9V&#10;i7kkFv8Ad5rWKuZSLGwkYJ98U2TOc/wjvim2zbF2A7vm+bd1+lDTh5fLYYrWJFySFBJ8pXHQ1eNu&#10;JAdhxxzVS2AaXA+7xub1q+jMoyG79KoCHmFepOB+dOt5WY8txt69CPpTZjGUVZQdpYhNx5NOjjEe&#10;EQ/SpkBaglkZycfLinuWjXk89OKYuxI8rJgEDn0oFyszABv91qyjuJBMXCgn7x5x6U2Nsx7mG75f&#10;61JOA6KfVQee5qFwyjhtvHPNbR2KsOZF3EyMdvTb2p0LggeX+GD0qOLzJPmB7Z4qzplmAx3dTy1M&#10;OUlt49jgq5+U9xUm5SCm75WPzYWrDQeXAzqO3G7FZ28/ebP5e9EfeDYtLtX5Rwc49c1He3DFeXJF&#10;VHuyGLhuvWmSTgrgYHGAK6ErEcw24l/dYLM3+01VJHRf3zc+uaklHIO4gE9+9VH3Kdkij/aqZBrY&#10;Wa7ClkA5PFVQmdzA7ju7cVK4IyF6elRSfuT+7fjryKcW7kjU3kYA/HdTklHyqoOadbE7txjUbjzU&#10;k8EXmeYp+6M8d+aq5SRXaG4V96qcY+9Unk7R5jN1GetSM+dvpnG0VHI4fcrONvVayNOXQaqrkMzY&#10;w2eKkkKEtIQRjlcHg0xQGAK9vemuYsYKr361tTiZS3HpfMq+ZH+Xr7UGQztucA/Nnr+lVfl/5Zj2&#10;4q3Z7Y13sOf5GtibCThgFyvy9cGrNvKpTazduVqC4vY9uBHz0LUlvOr9ZD9MU7kj74rNtWP69etN&#10;iheMb23fTNNmws+4O3T5V4pHmaOMdeuOtWmRykqTq7kTD5etOnaFeAT6jHeq8IeR+/phqdNF5gK5&#10;/h4Iq0UyaxTzBlh/vU27iQfOhpsB4IMnsM9qdPGBCSO/GN1O5PKyu6qjA554FPk3RL+7xuqqBLHI&#10;qvKNvVuKtMzbkLLld3zHvQFmMZ5ouJBtyfumpLW6IVhy3zHrUdzibDle/TPSokJjXcD3+bHehyDl&#10;Lq5kl3KRtbB+90q7bhhhgf8A69UrVi/ILdsZbmrllMvmfN1HUVUZEchp2fmFch9pA+bvxWjbKH+/&#10;wcZqnb7IY95HUZGKs2xZ1My5z121spXHy2J2lA2q2MU7duG4j5sVTlIeQbWxx82Rnn0qZZwhwSdu&#10;78qmQbkxVWyXX8xQiNDhcN1700y5iE2Tz0FNt72Nn2q2WXr8tZtlRRf+zxuPMO4MB8uKhuZVjZiU&#10;3L3oa4UJhenTpTJp8RYRP0qQ5SaAh080np3z0qZSGU7m46VnjLBhjrx8uauQoGULGAOnytSuXGJY&#10;YYj4P4mqpx6fLTpJ/wB7sDdOCM9ajD5kVt+BnrUDcbmppgWNw7DB3fnXbeD/ABUNNuI2TtxnPauB&#10;aVABtb6mr2m6ltGN/X/ZranKxjOndM+tvhN8T43t1tJLjcpbBw3Su08Y6JZ+KtL3pHu+Xj618r/D&#10;vxt/Zkkcs8u1i/Ra+nPhZ41sfEmkrCz5+UV7uHre0hZnzuMw3s5XifIP7TfwQVpbi9jgIJ69c18Z&#10;/EHwdd+GdWf9ztwevrX65fGD4c2uuWkjR2ytujJJr4T/AGnvhAunyzKun9GYKyg5A+teRnGX06lP&#10;2kVqellOMdP3JHzPpl84kCb2w3et6CZZ+Mbcjoe1c7f2dzod2YJgy7Rj5vSr+k3EJQAHOP7tfHyp&#10;H1lOozTDRnjPvytJBCJXPLbTx06UksgMu5VIxwqg1JDLHJ8qn5u9c9SJ1R1CaDyX+b/9dOMjsvUn&#10;8OtMkaST9269vvCoJrl7dPLQjC/3q4ZvU2jEuMIxHhVy2Kj5AOwndjmoWlZwvzDGPvBadHI4QuE+&#10;993ipRsojJQHYA/eH+c0OIljMaqCy8//AKqW4mPl/d6L6fpVPzZGXIJDe9K5Q64BX5pCu3Pzcd/S&#10;oZIgyY3k5bK/LjAoZJJVzv2hB0zwfXNERcnYy/Lt65osmBVlaRSqE/KOn0zTmhYR742DHoOe1TXU&#10;YwCDj8MmoxG6KBjhuzYzSYES7Ufa4GCPm56Gq11Lsm+UnpkMen0qa+EySnMe1G+7jmohGrtzwCvU&#10;81k9wBIzIMgKTsJ+U9/ekklw2z8G/KkmkW3lEaNnd6LUDlZF3y/d60hJWGSbVVgh69cdxWVqNkl3&#10;AYCcDqPYVqTAN8iNjHT5arbFA6bivtUxL5dDy7xh4JmkuPNitDuU7lb61ys2n/2RK3mhgvRtrEfS&#10;vbp7WK7VvOidT23V538QNFW2VrnYoQv6fpW8ZIkx9M1aKzhZt7Y25+Y7v1rL8Ua3DL+6aRdrcKvT&#10;NYOoayYZ/KjYrsyOD1FU7m9aV8yHcu0FWbnrXTTSZjKRuaVZiWZZgw3YzzU/iKLy4QQ6soUfMDxW&#10;Zp+pNF8qTc+mOlJfa6LmbyZZF+bjH3c/lWkooz5mUooNxO8A/Nke/vViKGLGHOe/y/40W/kGfdFH&#10;kElW+bI9uKkQSqrRTHjnC7amnHUxqbDGvoV3LEGPy4XmlgZm3Er23FT/AJ5rPubdFu0EMjPufIx0&#10;HFaMLOkYKMWZWyyn+VehTiefI07G4nA8tydw4+Xoat3dzvi2yy7sDap288VkwXlwJMxo249W20y7&#10;mni3SfM3fBrrjC5yz0JmvUYsNnzAnDelQJdo0+0fwtjqeKzytzcTiRl24+9V+O0geJZwPmP8W7rR&#10;KNjnlIuJdmNgsR9/vcmnSRXGRJGjHqdoqlBA8c+442sD3rZtRFdIEYjlRjOcdK1p6GMijAk0J81T&#10;1bJZuoHp9KtR38hXy0lXOMDnpWg1hEtviJSp2fM20flWW9pDBLvaQ+Zz8vHzcV2xZxzHWNwvmEqr&#10;bjJmTLdT61pNLI6gR5YqM471Te1RJN6DcrEDd7Y4q5bPHhWLLw2OM/St4aHHUixbd7yZxFG20j72&#10;7tWza2UCKvlTNx9/bxWXbSqkhJuJArA9Dt6fSrMb3LBWRiWZfm9z9a6DicXzHT2urTWkHl2g3dm3&#10;dqvr4j8r93HLtZmwD1471y9jdQ2r+RJEzHYc/vCQD6+9Pu9Tjgjb5AWz+7P92sZHRTehttrcss/7&#10;wH1Tc3zCrcN3b3Y8szL833iO9ca2sPLCXjYbl+82McE1IfEJsVUQMzLuHy9sZ5qfacpry8yOqd4p&#10;JiBuO5j9xeeKIwocK8WMtllcZJrnoNcjnfzI5AzL02yEYHTNT/8ACQKGVRIM7TuY/Nj2q41OY56l&#10;NROg1FoWhyPlXAbj+L8KpyNHPGZz0wdsnrVVNRnuYI5UnAU4VVznK98/jUNvcGSRt8eFVtoCt1q+&#10;U5ZDmSC4h8pGUY5JOeaWx010cPEWWNWLDa3AzU/2N9vzXO3j7uwc/XFRtMtrHJEZGyyZDdq0jGxz&#10;ybKeogPJJBhtynDnbjPvWXq9wtpasXjYKvB3MKuR3qI0ks8waSSTcMqeBjHWsPxCFvYmtpZNu4df&#10;U+tctfY9TB/EjIa7W5wZCv3vlyDmrtsvljD4KscqR3FVbSzl2rGxK4OG9x61eMYS38ojcu3g+gz1&#10;rhhrI9KtpEu2pLN9njO4ADdtb7p7g1UuRDA+1/m4IXPX605Ax+ZWbBb723HanTfac+ZFaLIyxnlm&#10;5x6j3r1aVO6PDqVJcxT0+T7NOJJCxO7CM3GPb3rZR4zcNKr7WZvmH3jnHUVn29usXzsGMjdEZelX&#10;rSwlfdPLIwPBVtvRvT8q6Y0jnnWkbNjqss8S4jHygFg3881oQazaptEsyfN97PYfhXJtLMZ2gQsV&#10;3BW9/UmrlvGZG8pn6g/MuB071Xszm9ozuotYgNn5vmKO6gNkkfSsvUPFIh+VoNq4+Vt3LH6VkebL&#10;bW0ahmO1No2sMketQMr3Lq0w8za2SCcZXPI4rP2dpFqo3ob1j4lE+MSg/L/kVonUoZQsPlArjIbt&#10;XGW0cFido+by2Zfmb3rStrydocQRt935vlyMfWtoF3Oghlt0uy07e49BSXmpRfadqpns0gbI6ViS&#10;60qQsJrdmbphf89Km+2RwLveFm3f3ap6nJUmzft7pjKt1O2AqgDYvarst1HOuIhuweVxjAxx9ax7&#10;S4+0uImLK23n2raik2KqCUsNowzcnOaz5exVNyFiyQ0oOG24+lSrE10VLSFQjhht9RT4XgkDYHOB&#10;he+71oWyuJGYIG3Z/vVrzWOixbGneaTHE25G5XPat7w1CLFVhZG+Y4yCDVbRNNnnRgykk991blhp&#10;yjMhLKOrfNz+FZVJXNqdM07Vvs6/vZO3AVR1q9PPG0RyOW6ZNUYYluZAzP6Hn+dVtWkuA3moQpVs&#10;KQCR+Nc7OiMeUbqEcakhp9zZ/iboKpfY4y+Tt2/55qGe8luyIjN+8OVxjv2qvNqc8fIk+7jj1/Kr&#10;jEl6m9Z2VvLJgbdvAHy8tTtS0lIw0q8ei1hWXiMLIQqsrbcrHvNWtS8UqVKuq8HH3uTWihqTKJU1&#10;VJYY/kbr7/LVCxtVlTM/yu2drVdkvre9VpDKrdvvGn2QilLBV+c8+X5nTmtonPKOpmX+mBwoXdtz&#10;ylNQyxRfZwvzbSU/2a1rjTgdrPGwZV3KwY8+xFQiMIqu8gG1dqsFyVFO5NiBDMI8O27HPzdqxr57&#10;m7CvcRksc+YsTDjnH48VpPcq8pjjkVu3Q7hWffxqs4eDB2ru+UGi1yXKQ6zt2t2WSMYZWzt6nHoa&#10;vabJF5iw3TKrL1HTNVYot/3f72ctVpreQQLLwF3b1VgKzqUkdFGpJM0opUmbIfO773y9MVu6RaSo&#10;PPMI2bh24zXN6VHIdqPLnZ1wtdVpV7HFDseTcmwBg3Y+tebWpo9ijWZoTsw3CFOq8tu5B9K5bxbK&#10;os9rs2Ou4muoGp2UiO3ksdo++rYz9a5HxiyyRM0qLwvRQa82pR0PSp1fM4W81qSORlzIWjXLbVVm&#10;A+jVV/tNb6IqjZxndubqPWszxaDBdNcgMPM27m7YHSq2iajG8251Vty4b15/+tXlVo2PawvvIk1y&#10;WNClrbK8MS4G1VIHX1rU8Maz9hn2CX5m+8rPiqurWcuoafI9ufLjC4Xaec/j2rHf/QGWR32BsFm6&#10;kVzcp6UYnpmqajZ6lZ8yKoLYWTdgj/GuOurBIFWWOU7sEBmUc85qppWvPOVt/tBcKc8960luIr8e&#10;XMIzH0Zs8j3FPl1JnE0PB/ieTSLuNZ5WywyCGHzYr3DwF4qtdRijRipZecMOTXzdJYPbXAkhBZY1&#10;OF967f4Y+MFgvMSGVuQB/Dj2rpofEcdSNz6RtmdF3Btw2/LxhvpU6yOcbAN3Vc/Q9a5bwnr32y1Q&#10;Sy/Mq4O5s/jXU2DLcLvZvmWvTWx50mX7eVjGsJjbplmzjt/jSpcrjaX+Ud+uTUMUqOPLH3hw3zdf&#10;enIFnI8wMi4wRH2x/OspMlFiKB0i3Bvl6NinmEuykDikiThsP8vVeM5p32t0BYjOOOBjNHMXGQqw&#10;orkxpgdRSxiQnftOBJ60edGzfNtPf6CnMUVRJG/zB84x2xRFmyYJBJKGN0W2hCRjHTNQrEY2Kxsy&#10;q3K5POPrUl1esiElGfHUID0qSHAOW+X5RjNURIiaGQkPKDtA+UsozmnRjc7TyHrx06YqV44zcecm&#10;7btHKE806ODPy5z7EVKSEwjMg5ZT93IpzW8Ltucnnk89KaTJ5nklO2MgdKcbbam3cp3fe96oi5Oi&#10;xxDavzLt+960/wA+L+5+tQxusS7fLXAI4DGjMv8AeT/vlanlHzM6yFgW2rxnpRcxSH5Me3J4FTJZ&#10;wsuNwcg9geKlljtvLEcnJ5yp4Oa+bkrn0ETOR2iCs7juDntVhpwVVmk3ZQ4C/wAzUN1bzuuyCFWX&#10;cQzbulMjsrmJVWTHyrxhqz5ShLqRXTchx03e9Zc4Er8LjYxAq7f3Hlr/AHVXNUYJ1XdO0h3KfmGe&#10;D9KonlEdliizjJFNu7h2VSd31YdqrXt+m4Mpz/D096rXF4q8LLwzcUNhoia6mQR+YrYwMZDc9f8A&#10;CgNGwLEfxdW71Ut2klG5X25PTaORTzKjorZ42/LWe4rjr59gZS5OR1WsR4mUsrpy38Xt9a0b27Ck&#10;MGBOO+az5L2GSbI2sQ3ofTp9KCyNXkS63CT5VbHy961LPa6q33u3zd6zSd8bbUHX+FeKv6OJBHiV&#10;sNn5cr7UAaMUGxSWP3R6U+OWJ42GSDt6Ff1pyzSBlQKTnrgdKa8e8bE3Nnls96cdxcyK2oX0ao0A&#10;HzYxnrnisPUd8oxEwwRjb+FaWpWZDFnU7em5fWs+Kx8geZ8u1s7V3ZxV81hORXt/3EWJE3ZHAxXJ&#10;/FMp9jZInxuiPH17V191cQ26MuNx6bfSvPviBfPcadMY2/hYeuDzU85HMee/CCbb44W0lCh1bKt6&#10;8881+jXwZlMvhK13jO1FVT7Yr80vhTNI/wAQBODtCSqD+8LZ5wa/SP4LXSS+BY7jPKsFVem5dv8A&#10;jXZh/hZlKWh2V2sDHIbBb1qtK4bqc7eFxUN5cO77QjEKSVfj8qjSaTad+Pu5rpsjO+pZEpCmsfxG&#10;5Fq/pjGFq9c3qR/I0i7sD5d1Z+tzwS2bb2K8HtTCR5T4rwtwVMY5kw2DWnpBjaxG7g7QPl96oeJs&#10;y3XCnGcq23vWv4fgI06M7SJACHPHc1zzKiiUW/lt8g/hAyc5PrUmUj+YCpRuMYWUcLwN386hlGDt&#10;cjqQBWZtyiGQSS7ePQfWpID/AHm+bHrVOVWX5wd3zDG0VXk1HyWKB/u9Rjp7/StCTXgMhJkJ46fj&#10;UsgDIdz8dPr7Vm2mrLP8gPQ5b3q+Jf7/AH5FADWt2PUbck/jVdnl83yin196t7489fmxnFRlMnzY&#10;/wD9VEWTyjN/luuV3d/YU92WU7EX5evA68U2ZR5QdQWb8KbGfLiUhmVl9K0JJDaeUPMkj7f3ajYM&#10;X4FWHkZly3zNwcbulNLMZPkOfwqkyZIpkSs6oN3HqKbcWjH5Su33q+IZTKsg+71Y0l3biVVZd3FU&#10;CiZckLSOCD06kdKlFqzptK/ge1WRCFbDjP0FSLGg+6M5XLZBoHaxXitmQAk/N0yKmjDKuSBt757V&#10;MsLH5APTOKmjjXhcYb0PaoYyleRM8ikDKnrjvVC7tIIU2uPm52qetbxt3X5v6VT1COPaxZVbjrik&#10;OxztvGDeBUTkivZPhNobMY53Xap+9/SvMdLsoZL+MeVuXdg5r3r4S6Qiwxgwfw/KO3tQNqx2Fvp+&#10;3T1z1rB162CIZDzjnFd8unRx2itj5tvT0rkvE1sN2Nu7bkNVcpDscFq3Csh6Z6+lczqAVJeE+bd8&#10;zfWup1mNUfaE/LvWBf2JZjIZCfRa0UTCVjn3hmI3MP4s8nrVa5tAwyDyRluenPSt77InIZef5Vna&#10;jbrE37vJ7fWnY592cp4gtjaRsQfzNcFqKSSXRJzjoWruvFspEWZG55rg766V5MeYO/40rm0YjYVK&#10;rlWxz6VuaArb1dh71h2bq+Ah4GP4etdJokQ8xcr7D2rKodVOKOo04rtVwOvU+9aLazDZAPIq46t8&#10;xyaz9KBeEI6YG4496qeI7G7uIGe13Y2nHGDXDOR1W903IPGFlnCyfe/hzUk3jS2jj8tJV9Mg5rxf&#10;xJdavpu52uJUXcRlG5+lU9I8S6rqVysYum6rlmbnGf8ACsuYz1PbptWjvUzG43fxbW6Gsy9uGddq&#10;Hn61U8Oh/wCyxI7Nnr8wovrmOMsVxuUZXcKuNiireMsTc/KP7tZ87bW3q/3ehq1eSqYxHPJu+Xgj&#10;kk1mS3ADbSeSPvbe9DMxLmbcm5vXP1qt5gkG5OeMiluNpC4b5efxFRxkD5U45zikVcc7mMgkHBbH&#10;FMuCxXKFen8XpT8oDvc4JqOZ9o3qF4z+PtUuRRG7pGhH8WaikyUzG2MjG7NEsjhv3ny5bgUxy4TO&#10;7j0x1qTREd50yW+VcDd6Zqokqpu+fOT0/rUt60hTPouMf1qnIzSj72D1qosBLmcLl4k/KqU8/mLj&#10;POOBt61NcyRop+XtWXLe+WxMRO7oPpVE8w28ufvMw2881iahcyOrlCx67e1aN7I06H5Tu69Kx9Ud&#10;rfrubj5sdq3o0+aRx4qpywKBknuWYMGyv3uela/hy1Odwckd/as+xhW9KlUK7f73U11Gj21naIFX&#10;aM4yQvJIr7DLMNs7H53nOM956mtpyRqm+QdO9R6oNqKIccnk+1PiVX+4eMHiq2oOUgJaRfunPPT0&#10;r6ylBRifE1qnNLUx7+XYflC528VktALifegb1bPQ1a1CRiWVZMqvpVWOUTL8smDGOAvIP+NanOaW&#10;kWshwzM3q21RiuptYpAm49dvFc94fgEqqF3Kw/vjk11VvZl4GkUfNj5Tu6msWzOp8JJbwNCu5XXd&#10;8oGe9U7kMHaTKttzt28Z5q1vZcosu7B54rPufOWXeOdzfdbtWkTxq+5Tvbq6LDyAFPOMNzz/AFqz&#10;ZndEpG7btx6Ypk0P2iLcRGv+76f41Xs7iO2GyNyqk/xemaNjkNqwuGSZoWjd9q568nnsa7zwVcT3&#10;TKBE0abvl9dtcBpV7Go81to+f5ie+O1a9l4zi0a5jLNH8rbtqMQG5zWdR3joehg5RjLU9oj+zw2J&#10;uH6BeM9q8+8XeIoIp5d7MWA4296oXfxhivrJ7eN9u5cN8wIrgfFvi6SWF83KsSuenJrlhSk5Hvyx&#10;VKNLRh418cpCWRHAPTAbJryfxL4ylut3lOx3KBtyR3q14i1kzFiJMJg9+tcZqt6kVx5Kg5Cn5c9M&#10;9K9jD0eU+UzHFSlJ2ZZuL/7eGijTHyt94dD+fSqQm8jaq7fu4yynH4VVt5k5JA3fw+mc9KHmL23m&#10;RDuxb+Vdns1Y+f8Aaych97NFcSM7HljnOeBU2iGOS6WMI3BzuWs+D55TI8v3jjn/AOt0rqvCEFtd&#10;yKDD+8Dev5V5mMsots+iymMqlRJHrnwV0J7uYmGPBVl4ZeOfevo7wnpZ0+0j/dL/AKvHy/pXlfwL&#10;8PyxJDCY9vrtPFezRv8AYbcRnk/3dvSv5u4yx31jMJJPRaH9lcD5b9TyendatX2K93BtTG7bu64b&#10;NV4p4UTB6ip550Y7R/8Arqlcxbm3Rfd/lX5zWleR+iU42RWvbog7Ek+X0rI1bVorSNmjP3fuireo&#10;uYE81icjj6CuP8Sav8rIr/MTu96541LM25SK98TOSxd8lslju5rm/EutttYAPtPcYps+pR728wjk&#10;81ia5dReQzRN/DgfSvRw9TmOGurIzLy9i8/bOSWznjnNSwX+1lRhjnisSdpRPujb7zDGK1dHRLqZ&#10;Vb5m3YavocF8SPnsY42O/wDAcPmTKwO7eoGK9s8Dx5gSMqd9eU/D7TY1hjMfp8q5zXsPg+J1CbV+&#10;lfe5fHlimz4zHyjKVkdtooMQ3Hkcd61oZC56Y/GszTF+RQ7YrSt9inA+te1E8flL1vgcBuTXRaDG&#10;0gGeneud0+IyzYBJHpXXeHrVolyynp/e6VvFGc9jVlAhsfMY9FyK+eP2nNRNwVtEfhWYSt0xX0Fr&#10;93Fa6axz/wDWr5G/aF8YQz+Ibi3W4yWkY8V0xPPra2R5s0KiZnx/D39KoXhePcAflxtqybnbGzOB&#10;jv8ALWRqN9Kz4GNv92oluaU6ZBOPtMiuHIXd1WryzAQFAc/L+dVIYWkO8R8njjtVgwhYyD13Y+tB&#10;2RiUrgeZIwBZRj0qvOFXbiRvu427qmuiEbfgZ4x8xqnI0jtnbz0XpxQaBvCNgk81HNIuMjuBjn3p&#10;rbyc8/LimyxnBDKf97PSnqTEheGNjlfl+bsaJDOAEj96jUmE7s55zkU558xj6ZyRUSZ0KOhGhHzA&#10;8FiNvvirUbM0e2Vg3pmo4PKK5bn2qURMZBub1P0FSZyH3MhZsK3TjPrUaZOcn+H8TTinmDIH/wBe&#10;mo4hbevb+GtomLTJo8gdGGOOR0qHYSWYYJb7uKkDZfq3X+7TJAwlyh/StkTylqFHO3cf4hnnHFX3&#10;uQYgEVqo2YaRPn/lUz7doBXaOtBQ7dufO3GOQ1TRr1Jb39/rVe2iCIJB93r1zirEMuSMH/e96mW4&#10;0h0rmQ4C49akitWiy6DsNp9PWo4gTMxU5XrzUoneRRGDt75rPqPlJ2VmHzplR0qm2WcLL0J/hFWn&#10;kkEI+fr221X38hgee1axJGrMIpCEHU4C5q7p8m98xkcfeyKzp2EWGVvlWTPC96u2oV1yvHzHpxTK&#10;5i7eXGT5Qf5V/WqNw4iySR81WMhY8P8AN2rNvneNy+7B3d6qO5EmQvKQ+AG5PXd2ps85UttOOcio&#10;yjEfumH1XvTY2Vx8/XtiteYiKLELNMo8yP5V6ZHWqtw5RmG7lh3471c3FIdxP/16q3KIwZm2r0rK&#10;9y+hArfvfvZwfzpHR3f5B26ZqMv8ysvOfb8KdKzy7TCNqg/nWnmQSQqOW83j+7UjoMZI5K5qBQyI&#10;Gc/nT4pNzZUnO75jms5SKiIilhwq7uv3jzSPs24kO3Ay3erEEAdicdvvZqG5i+Y8cDg+9OHvGnNo&#10;U5vOi+bzOFONvrTQhA8w/d9qdc7lcIo/Gh5mUBV/i/iroRk9yfEccbOrjH0pIJkcl9+O1MVWkXEb&#10;N93P1NNWF1Yqp+XOc1qtRFk20cq/3Wz1pkcBT73TbipkWUxr5jfT1prlCQxXrwDQydLkUIDS7wrY&#10;3bcsKdOFdOM/4GnI3BI+8BTWdWJbHy1USRLdkhj+bGd3G09aFmMuCAV5+5TZCFfeqjcDzmlARW3g&#10;LnH5VQEkcis7RsOMdexp8soaEgsu4n0pEZUhKL0xwah3hgQP1qogRqhdvm9ODinzz4TaR944pGmQ&#10;bQWx8wFNC+YrbzVaASWyFYfnbJ2/pTY0jZmIX/8AXTrePbEdh7fy7UqmVV/dso+XlSKl6gW7ZcDO&#10;eBgVMiRl8D1/OqKTeTH5TcZ/nVuyjkIEmc7W+Y8flVRiS5JGzE0c0aq38PFXLJyozkqG9axo5JA5&#10;CHYP7y1fhnJGA+Qox81dCiZSncmuZEA2xk4WmkGWLcsm360oUSJnqwGaW0tZnbOAdvWpkERySSbM&#10;PJn+lOtbZhIwCc9Wbr+FRyYiYvDJtx/Cw6mnW2roY2hLfe7levrWTLLQmJbBTP401JWL7VqGOOWV&#10;WfO3bwrU6ymCnEjhiv3qT2NEWBGV5YfKR03VMnTzEb7vI55JpuUmTPp7ZoijWRSgbK/3gOlYuRWg&#10;5YvPO4j61GweKZkKHHVferSt9mGCv4EVTaRpJt4/H2qStCYOTx7+lTW7lGxuNVVnPzRhC1TJOixh&#10;gev3VpxkD2NjTtWntpP3Rzt4r2b4G/EC6028VWuGXccbZDXgtldIZtxzux3rqPDPiG80u5XynwrN&#10;ncecV30a3JJM4q9H2kWfdWm3mmeJtE8xiGZlrwj9o74SR6tYyOlsT8xPyjNa/wAEvieJoo7Wa5Hp&#10;1616l4k0iy8UaTv2hsr69a9uMoVqd2eBOMqFSx+Ufxv+G76bdSs9r9zIU9xzXlVo/wDZ1x5bnC7v&#10;4h1r79/aV+B32iCeeC2+YqxU7etfE/xG8BX2j3zSOrLtYjBXFfJZpg/YVLrZn1GWYyOIhbsVIJFl&#10;2vt3e+6pYUEUnmKMttb+E5+lYulXsaSG3lfvzWwqNOglTKtnG1WOD7183WW571OQiNNEzMX+Vmz1&#10;7elORI5DvlXv8o96bMrMqujbflPG3qaYJniGwt836V5sjriTyKiOo2n7uaglupS3leWcd/aoHvpP&#10;N8tj04TjrzzUqXMTNnHTij3TVMkMmxVbH0FRAwSOysn+BpzSxznyR8jd1JqB1EJyD04rNoobHvS4&#10;ciL5N3y89aJYw42IfvL/AHqkfdKgUH+IHIpiYU+Ur8nOD6+9UtgImUoghmJ2rj5s1XlQmXjn3Pb3&#10;qzI/mnjjb/SqdzcbQTg7ujbl61nKTZLkP+2RS2/lMwOenuM1XlGdyxrwvGCcVGS0h3RDG3+ELTZp&#10;5FbYzdeV/wAKNAiyGVGI2KSvGd3tUME00Y8oncuMdcAVYkiZ4uB8u37zdj6VClpIw3scMvX3FSUC&#10;SqCSxwT096hYpEpIUk85GevfpTZFE7EK/wDFw3pQY1jGVIZskHjj8KPdYDZrhFt8xLlsZ+729Kw/&#10;FHh6HWdPfen8JyueC2K2vmIPPfAWkkiZE8tsfN0qfhB6nzd438G3WgXrsQwYLkboyQa5k6lNFuSV&#10;VXaoxur6M+Ifgi31vS5GgtmaTYfmEmOff1/CvAfF/h260y4kguIWXa2P88V1U6ilsRKmZ+na4ZWJ&#10;S7/h7HOOakkunZ3IlD9FHvWNDGsMmyJmzj5m296txzH/AFY68fMq5P1roXMYyUYm5pE0gcl2Pmfw&#10;g+lXHvTjMkb7uflHPPrWLZ3SxKsjKdu4qrGrkUkkpLM+4BvlxxXRTgc0rE1sk9xdp8h/2s8VquoY&#10;K8L7TuORjrjrS2GnCa3VjnG0Dcx5z3FWJLXy9yAg7WONq9FNdkNDjqOJRbVEhkWNVIL/AHfSpFdp&#10;doaPcSapXUDm8C4JAYn5atWk4CgSLu44PrXXTZ51WRfstMMtx5QO1S3RuAKtppS2xaSSJSeka7u/&#10;rTVvhHbo0ifNgZHpUV7rLgr5MwVm/iXnIrZxTOOUhl3aGSQsqKVXndu6f5PpT4pjbyZkJXaOB26V&#10;atRbz7Y2xk4+9UWpW0Ukqq395jnvSjAylMludQkiQ3MSqzeWoK9cg/1qnI73c3nGLG7j5m6e+KgN&#10;vLGGUDJY1FDcagoPmIqEMRjGePWuiMTPmTNBLlFkVXbOPuk+1TwTSXMmEb+LP6dayIJH87c3tyF9&#10;8VqWG2I4zu67vrW8TCo0WEn8uRtudo27T7/xVdsrnKbGdtpHzBe1Zqzm1k8yZV2hcHKgg5p/22a3&#10;lWW2LKNuecHINXzHFJamlcbpJF8sthvlUKvUZ/SoJxIbhlhc+WDjYevvzVBtQui7JEu58HOG2/jU&#10;EWo6hBhm3cAAqvI+vNKQ4xNdWe3iyuMNzjdkEe9Vbz+0CFjjVVJyDubjb17UR6osuSIow4GGVlxn&#10;P0qaFbRwBcKRu67W/rXLUO2ktCa1SSGBfKmUbWO4AA/nVpZRFzJL94fNtjHWqIjjtZXmdAwZQAob&#10;P50rXKtFtXI2rg/L70qdSzKqU+Y27O6CS/ZpJduV+7xhv60ahqq2t0pt4CysxLtuGPunoKzLaVSP&#10;tMce9mxlu4x2pJbtsbZo2Dc+ldkasThnh9TYtNTWS1VSTvxndu6H6VG1yhjXzJPuMS3fd6VkxagI&#10;0xn6cDgU6O5dl3MvCjcWTvWsakTmlRZNcMtxHIQvzKuSMmsS+uthZ2ycL8oHIz61dVbm4jzbvlnB&#10;2seM+1Zt7ZnZsk3NI3DbfWuas7xO3Cx5ZIyn8TxNKtuJy2DgLk+tbuk6tZNbqjsEZoyGxz+NcrJo&#10;Ei3jMqsP4sfjWhpUTvK0b/KF7Vxx+I9ScVKJ0wkLL5kSiQKcrhug9a0LS2mZVkU7tycfQ96z7BjH&#10;bbWRtpIG3HH0rQedjHtgfHGPlXn6V6VKZ41aj7xXvbeSM5dtz7vvFqltZpXTyoF3KZM7VfnNP2of&#10;3Ur/ADNyF21Np+mRRPtgcrubd8w+7XdCZ5tSmSWmmXUDFZG8zzCT9wDHHP4U6yZILhUaMsm3Kr13&#10;cfpW5AI4rPziY920hd/JPqRVL7Javua2XPzEfN1UY64rdanFU0GXc6XEvlrGsf7vHaoEtJsrIg7/&#10;AHanNokMqs7c7lC4/u4q4EiJweg+7Q4ig9TBl0+SaZcbgp+8275QfWrcdlHZSKCn7zoNkrEEfTNa&#10;C2u6NiPlQHjHAFNuHgiMe11dv+ma5z/hUcupu5DLWzk3gyRr97Ctn9KmdIzdxwm3mO1sANGRUayS&#10;xzb2f5R91VPrVyzQSDaJZiofBYsTjNSc7VyxbTpbbiUAO3hI1JLdq1IZHUM0hbcrYIVaz7co6pDl&#10;twzlunzA1eiulsrbY8e5pM7vMHTPemkaQaRqWOQzMY0CsPlcLyOPWtjSFs8KGGeV+bd7Yrnba/Zo&#10;xAgYL0bHT/OK3NFIjC+SY9ox83lhi/tk0SidEJanXaXCqEPj5V+6Nv8AOrzJbg7gFXvntmsC31C4&#10;3x+ZKy8/NzxVyTUS0ixqTtz8xxXP1O6m0adp5jyYIJVmxz2qvrbsE2q+7GfXrUkN8qwPLjpyf9mq&#10;91q0Bh3XMnBXhcClykzkjNubSNQyMRxw3PWs27kjtrfaqc4xt54rRubmCQK8jnOM7lAGTisbUJ5X&#10;LbNu5lJ+Zu3bitqcTn9pFENvcYleVSrHgK3b6VR1DUTLP5aSfM3OfSrXyncHQIVx8uMZHrWZd20Z&#10;dmkibLcKx5H0roSVjRzT2La6osUSxm4K/N8o6ZPXFWtL1OVZPMMn7xhg5P6Vh3HmG6a3f/VqUcYQ&#10;8Hpj64rS0+3LRF3AVU5Ct3rOUkhKPMzYk14ZW2Pyswyzq2dp/lVddXZ8kj2O49az7ljvNnHGS64O&#10;709qhF3DuMVw22RfmJVTtYVPMOULRNbkrlFAZu/0pij7TJt8zo1Zv9ruiFMsd0npt4qexvL2Oby3&#10;cbcj5NoOeOtWmY8hofJEOihxztPIrQsYreeZQ8fljPzsq9MdhWan2e7/AHiqq/L8rKP6VYs7+W3u&#10;lfaHbBJ+Xj68U7m1Omdlo2kW7weagLK4weOoxUepaRDEi3ECsxabbgdhjjNR6Jr1y+EmRd+793t9&#10;PQitpWW8TfIvJ4X8K8+t8R6FGJz/AJ93bucZGFIKhvl/KszWLoXe7zY+v3T3HtXV3mmjd8yq25ep&#10;6iuf1uFwfLkHyrlmNebOW52Q92x5H8S5Ps8W/wAo9wSvOa5jQrloL3zFl3KrYZS3IrvfiHpazQ5E&#10;qs3TbjkV5fYpcabqBKJvdpmTczdST0ryK+rPoMDNcp6NGZPse0bWjC4X5v1rn9ftnmXMJI2cMvBz&#10;jvXQaJayvCPNX76/Mue/pVbXdMuIYypgjKnj7oyPcVx3PZhI5q2AT7qf6vlsZySa3tJeW7iXZL8r&#10;N128fTisf7DNJJC5UiRcAsrAKT2zWppTpAu23Zc8/Pk8mlzCkzWvrIxBmSL+HHytVG2u/wCzpV8t&#10;2Zuox7dvrWsLm1Q+QiMW4UyN93P1rn9YiezkWWPayyOeVB4x2rooyicsonrXwx8dpkB5GbHysrN0&#10;PvXsXh/VoL63WeGUybuVVff1r5K8Oa5Jo14ty20GSTe1e9fC7xrZ3VskF1c/vDJtjVByRjNelGou&#10;Wxw1afU9VtSW3FQ3rn0FXoRcPKwVEZVAwOAB/wDXrHtr6G9jUwg4ZR9TgVqQtJv3/d+b0HNTIx5S&#10;xCDFd4k3fN8zc5xViRoiMiVdrf7PUVHEUxmRDnoWHp9KbKxhIXr6Ar2qQ5QXywqxt24JxnNHnAzb&#10;G+8MYbd1pPOAPmMcLux9KnmiS3RTjByOveg0ih0+WKmAkEr823tTijudqxhc/wAW3mo4VaF8OCoP&#10;rVkzHjyhj3J5P/1qChsSKvXIPXFNnijI8qCdt24Nzn+dIdjxMNpXcMksSfypsRaFl3DeVbG7PbHW&#10;i4OIGKUSbA7fL29am8yUom1fvjue1IGMoG2P/a5bv/hT4Y2jG6Tg/wAKlugq4szlEGEr4xuzs42t&#10;SfZB/tVIsruxhjRvXNL5c/8Acpk8p3DRyFTQbQmFnDfcBNa0NugQ7g30YYqvLaSLloVOG7ZFfNnv&#10;GXJB5aMqyKNrYPWgrJcORJErA8enNaRjkmGJUX5qrywgFlQn5SVdtv3qXKVzHM6upiaRCg2rnbk/&#10;rWDazIjyCR2PGPo1dV4itoGs2WT7397b+Y+lcb9rEcjPGu7d97pzTsihl/JMvzGXac8oegzTLbD/&#10;ADSsQc9/aorh5Lkq0iDG7oP0qSFlERbbzt+96GsZAW4oIfLbO7azAjH+fSo3t4Uk/dj5l4Xr0qSE&#10;NtwUzjhvfI7VPNEPJWPavYli3INNBYzrqFC2QvAPHzdM1i6mDbFsD7rfJjv6dK2LuQREnzDjoVK1&#10;namscqeYw4wQvbHFJsA0i68uBfMH3h0zWvptwJyFUn7vJB6VzMPngqgbp/tda6DTojFGGkXDcANi&#10;hIDa8wRwKqo272brUc9wXK4TChvm+bPaq/mvIVO4/L/e7+1EkYHztIOuOO1VbsTbQo6jJu+c/wC8&#10;NtZ891IkWEXPb61d1ExfeRsnOAu7H6VmTLIy8ZB3c4PWs5EkKqJwwlO3Cksv+NcD8Rz9l0ycRsPu&#10;4+U4IBrulljtQxuJRlm+8e+e1cX8T4kudPmKTDbHGWx/eNZx+IJHk/wguYbPxr9nm3bmnwMjrg1+&#10;iPwXvVbwhbRB8t5fI/Gvze+HBew8bs8j7szDy23Zzz0zX6C/BO9kXQbeNgu5YQWaM8Z64r08Pomc&#10;rPUJLlJCFG3d3NRSSCOLKn/Z3e1QwSgR7/Mb86jmuwBhtw/3R1rpJ2I7qYSN5kjn5TgNt5qjqjl7&#10;VsvtXtS3N1++3of3f9cVS1y5iazwjfNgE56GgL3OL1yVTeg/3j83zcVu6QIzaLti+6Mj5q5zVnV7&#10;07jjc3zbT932rodJaVUVcdV/vVzyNoFid92ZAuWHp1qGOWWddzLtbdVw24kO3/Z6etNNusUZUp9B&#10;UxNrlTyXmU74zledw6VVkslZWX5huUjNakduzfKVfb17U6S2yuD+B29KozZk2tmYFBTjC1ahmkD4&#10;bpVp7UbOe/tVUIFb5evtUlRRehKFOAP4c9ec9qJ41ClFAA25FNtHUqVByG/vckYqxhWj2lfxFHMD&#10;RRKhmEar33YqaG0KfMqnn9KuJYKyic/eHSpo4fLOwdvvbWqrmbKLW0iH92vzYJ6elSLYyqu5x6Gt&#10;DYmOVOMcfLgiglFj8xxhenrVcxnJlKOBgNj7Sobnb6UPGwfaAzLzzmrYwOn6URRxlGyenrVcwKRm&#10;z2pkxtX8c4oRHQ+V83zD+Fq0fJiz5Z/Cnx24CY2DP8qXMUZscbf6vb93B5q3Ei+n4e9SpbKrbpBg&#10;ngUkj+Xkhc55+lZuQCXByd0f3dv92sjUmKHErfeOOla7vGIiS31rB1q6DXBUEYUDaFyfxq4sLl7w&#10;pbx3WoRA/wB8Z+WvpD4U6SfscZdsf3RtrwH4ZWazamruWPzBtv49K+oPhvpjQ2cbMgztrSO4SkbF&#10;3ZiG22BPuiuJ8UxCVWyregr0PWINtsxZelcB4jYMWCdO/Facpnc4PWoBkqke3rmsW6gLttdflFdF&#10;q5jMjK/VvbpWLPycqAKozkzLuLbAzjr+lYup2zoGl2naP1rpLmJScEfSuf16RoLVsD7y5wO4pMzP&#10;NfG+oISyR/8A664tkDcH5R6dcc10njKRXvpI3P3Txj3rmWzjeT91jxioNolq0hCSjJPc+wFdNoTx&#10;su0t/CNv1rmLFGlfbyM/xV0+hw75An3Sx9awqSNI7nTWJ3Kp78YrU2tLbbT8x/hJrN0tSi7WHbkV&#10;tWCxPHtC8ntXDJnZHY8++IPhs3MZ2x4wxZdveuE0LT5rPUceXt+b5VPHOa921vSFvbcsYl9MiuPu&#10;fAim63iIKpbldvb1rPqHKaGkRqulIwBVtvzZrL1PzJZCc/d/WtoWzWVuqP8AdPHJrJvJIi54G3+9&#10;g1ogkZErtF88pAK/yqtOw/1iH7o4q1fNE2UHPP3ulVNkuxlkPHvTIsis7Ko69Pu1DNd+QxEZ+bdy&#10;fSn3EHJMmVCj71UtRhDxtIjHO3PvUy2GWEuxNuJdd3QU6SUKMBsL9O9c3c6nPbvgA8dvU1c0jVmu&#10;IT5o2n/ezWXUrlNRpMnjt/eNQvdbQVUj3qNZE8yRiG+ZgAT9Kr3F7EhxK20bsZKk/wD6qsm46d/M&#10;bY3TPHzVV+XzcM3HvRK6v1654PpUX2kg5b5vRj2o1C5FqBQLyax7qQkD125xWheMWXJPODyKz5rW&#10;aeQBJMDIz70yWVmvpEIt1HU/3c4FZF88z3GGXcMferQvlmtiVVGXH8Snms6XzJkxG2C3Ab+79a9f&#10;A0nKSPFzCtywaLuk28bHciqQeuWxXQF7dIlIP8PJXj8axdGtWjVTvHDc/L1rZW2My/O/O0V91gaX&#10;LFH5nmlRykycXi4Qo2fl649aoarfBExIOq4C7eSc1ox2iWvAi+XpWNrdyDcZhH/LQI+7qBnrXtLY&#10;+blcoeZJdyNu+7u+73qGKxkhnyGG3b83HNPgkmeTbE7D5iMbevNSx+cr4Y/4GlLYCxod9MsrLkY9&#10;q660vGkhjSF2ztG7gVzNlanzlaOP+EksOPmras5J7WTzZSOoBZa5pPUwq7GpFZSs2JA2CuQWbrVW&#10;9Ty5CvljgD5verlvfEQcoNy9B61Wup4blQiOOf4lHWtqZ5FYz5S6SbNisns1Vp7YztmNeF71bNtI&#10;rMZG7fwr71X1C8eCHyljUqMj3+tXYx5SpNKLSXazNubGweprI8T6oViEnmqH/hPoc0uq60IsSP5k&#10;nXK55H0rn/tM9+7Ozt5bNjDY9aSQfCOHiTUrZsmbjd26VNeXtxqtouZ9oJAJbj86z7qIrMoiX5Ry&#10;fl6VakWSOAMH+VuT14rop0yJ1pHJ61HcC7aEurjft3Jnn86w7qCT5rmdcsx+b1Ndb4osnkfzYCo3&#10;EN0z2rAi0+e8n3A/MV44/l+Vd0bRPOrXkYMcjwKqoWUM2asRSiZVjYbhnGPSrOp2qhfMeHaqtzn2&#10;qzaRwC3CquW/2VqpS0OSMPeKv2XZD5g2ja2R8u7PGK7r4U6PLNdQxkegbC1ydmC853Qn6EjivYPg&#10;b4bkuGV2jY/NtXC18vn2Ljg8DOpLoj9D4Ky6WYZrTpLuj3n4XabHplivygtt+8R93PaulvZnEm5m&#10;xtp3hrw+bWwjAXhVGSW61Hq5MbYzxzX8u5lV9tXlNvc/trLaEaOHjTS2RXN8G5H8X8qknnVYMqu1&#10;u9UUZYwXLfxcLjpSPdqy/eznjp1r5ms1c9iMTM1292RyDOPmxXB+Jpy+5k+ZieGFdZ4jnhCOWH3T&#10;x83U1wOp3byXXlmQ/K2Q3rXJH4ir8pi6veTwxqfKLHGWZaybt5iFJd+T/Ca1tRjWbapkbO77vZqz&#10;ZpE80ow6fw17WEhex5WKq+6ZQiYMx/Hc31rZ8OQPPKrwqNxbGWrIulL3O1F/dnn6Gum8KD98rEL6&#10;19fl9HmsfK4+t7tkeo+A4PJWOM43YHSvVvCaKQhUY/GvMfBsJZkXGBxXq3hW0MFvGhG7vn0r7jC0&#10;+WB8lXnzSOrsWIXaPTOav28o4yPb61n2m1EVPxLetaEGzHSvQgccjW0cF5Ao/D3rtNFiAjw3Hy9j&#10;XI+G4DJKrbR8v3WrsrVTBBuxj5etdUTnmzn/AIn6vFp2jTfNhtrE57cV8UfEm9OueJ7i537l37Vr&#10;6r+Pes+Ro1wQ+DtOa+Tb2JzfyS7tw7Z+ua0b0Ry8vNIz5IZIotkh2471n3FqGkyPWtW83xsEkLYP&#10;T39qrtE8b527j6Vk2dEYkVtA0K+Yq4z/ABVDcz8YG0rmrlyzJbKGI7/LWfcKWHmR/d2g4xRY6Ioo&#10;zELlyR6D39qqTSRxjev1b3q3c7o/nwM/yrNm+ZdgbPJGa1ihsd5odMp9DUMs8iLyuR0PsKCVSLYv&#10;b73HWoXaTOSW+9kY7Vo46CjEVfMkZSjDbx260l8yiERhfw9adFNIrebCB143dqbcvk8N93n7veue&#10;SNeg/TkkI3yg/wD16uqW3KgXcP4mZulVYInB2/lzVjeFjUg9PWiMTKQ2aNlXzFAyTgbjTZomfgcd&#10;2GOlTLKvlsX+9ioy+BgcAitIiQgX5un3elJGoZslt2M9qjkkEhZVOemadbLuk8xRz/F71qthNFpZ&#10;nQfuD83A4NWBFKI9pB9mLVXQBUE4PfipHuuNsR5HPQ8UzMsJCwt/kU9PpToRgZz0+97VHbzSGPCo&#10;vzc8HirCISh5/wB7C1mVEfC6sF2n2FPWNl/i61F5ZXLYwv8AepUkAXG7v70ralE00paLbjP41Umm&#10;8sfKvU09bldvzjPHpUMk6iQq7A4xxW0UZyCMiVcsSuPu1atjnKg7hnJ+tUUnXf8AIdtaVnMoj2lv&#10;m6jinImJIJiu5/pnNUb1omfJ6f71WLyRVGB+dZkzSSDay425G6iISEMwX/VsOvy5p0cU3Axjdn5h&#10;2psIIONp7HOBirUJEkeCh/2TxVS+EqISoVTlvm6kEVRuBx5ag+/oauTuUJVTVG6kAff1NKMQkNib&#10;AYRr/wB9d+KjyS5JbI67dtOVQy4X07U0bbdfKV9zMcsvpWpMdyYorD5cjuuD0pGHlDcTnK/eLdaS&#10;OQeSuxgacrbxmQfpXO9WUNjuZUOxxgbcE0ty4YbUYA9jUcpVjlPo2ajlYr86ndgZNbU0TIkCZ3Mz&#10;bh8u1hjk9xSYVwRnCjt71EDvC+Y/y8fw09Iok4Lc/wB2uhIz5hoyDtVyPxqeMttywPA61BKqsuA3&#10;zMO3anIwVVXd83StF7pVy0rBBukPXoKgmfc/lnjc3T1pWVmXdHJhuMj0psaeZIC7fMKkzGLKfM2b&#10;eOlSsyBtiYb9DUcvlxvhT0b+9TY5Iid3DduKqJMpDZkmQmTefp6UkEpdgjnv1p9zKRCB2X1quIzI&#10;hDEqfRe/NaWJL+VZTgn0HzVUmmjSRkYj0X2qeMRxKQ7dvl46VQvwglBV1+ZsdOlSVzEsY8w7i3y5&#10;xn0qwyIF5K7R+tRQxlY1AYYKnc1TshWFWVvlXtTBMfaoXbdu9qnWNYyAT1GWAqCCQYwGHy4JYcd6&#10;mAIbdjGc81ryg2DxCR8FB94Ybd+tXLC2aOJ4jJu+bP3cZqqoO7723/axV62kkTcivn/gNaRM5Fi0&#10;RAu1l552jNTDERwq+wG6qttdPEX3HnHy+1SQTiaXazfpVSlYz5S9EXVc8+grU0kI8WT1/i4pv2eG&#10;HTQwUbifvN3pulzxhzl9vpXPKZtHsU9ULRy5I46gmqKRNGS7rn2FaGuybdyZ+Y1RtJPNRkkX/gVK&#10;JdkWnuW+6G79KbEY1dhH9frUYXc21fT71NjOxv3p49KUhl9Xbj2/2qlhunCYcfX3qmkySPjf8u3p&#10;61YtpI5kGxQfes5ASPdkNuf7v55otnJOUTihl2rwMimxzqx2sx9gBUjWpYTafy607yDIdqjcP5VH&#10;GFXJc9vur1qa3uoQC3mY44OOtTEb2G7TE2VP61asdZWAlHk+b3qrNIiluR975T61DJBhvOQ7a0iy&#10;Tv8AwL44v9KuUKS4Bb5fzr6i+EHj5db02OC5kXlfu7ufpXxdYas1oy7DluxNeqfBz4k3Wl3sQmlG&#10;3dnIHA/CvVweI5ZWZ5uMw6qxuj6Q+I/gq21zTJNlorgqeGr4l/aY+EKWzSvDAyLz8y/w+9fdvg3x&#10;Bb+J9I3mUMMD7x6Zrzr48fCq31jT5nit13BeMLXdiqMcRTseXha08NVuflZ4m0OXRb/KxMw3ZLCm&#10;adqRxtxuO7I56V7D8e/hRd6JqEsgt/lVjjbxjP8AOvEJbKSwvGjaPCtnLZwTXwOOw8qNRxaPtsHW&#10;jWpqSNl5Ufy0EhIGSWY96RmUnOecYB7VDZmP7OoCbivZj0qxFAVYMRxyfrXh1YnsU5aFUpIxO5Pl&#10;9KkEW2P93H+tOlbzWaNV/hzmm3BaKPhGOOcK2MVgaCR2rllZgu4L1Vs/hSzZcYyMDg7uaUPsiwG+&#10;919qgiM443++apSXUvmRLE6EZ4XnmopJECt5ecnJqREVVbzG3ZyeaqMFiLSSD/AVQyNpcxbVbkfe&#10;xURaaR0Xfxyu2pWIkPzZwOuVGDVeeZopcp8q9ivWplGImhf39sOP71U7iZwPkO3DEfWrT3Dhdpkz&#10;uJ2iqbwxvyw+bA21jJW2FH4gWSTadw3rxu+bH40x5x13/KMltvXFQXHmRuREcgjk7sUtqkcS7XjV&#10;u/zHkmpV9zT3RFgXcxjLhWwdpHIpJGLjYg53cqD0qVy7jJXaG7LQLeKIeaGO7aRVIkryz3ETbMfx&#10;feolZCV8plb5j8u7DVMdoX5C25l/h7VG8U8ku5E+bOOvWglMdFFFNabJ4/X5TXnPxS+Gy6wrXVnG&#10;rMVzlf0r0wwBUwztlVP3SO1QzWa3A+6MryMiiPNGV0Xc+ONbt/sN5J9nZW2uRu9wcGoLOaXzSszZ&#10;HPzKuMgehr2b40fCyOFZtW07T1+eQyfLCBj1P1rxaK1uo58yKy7QVUMvAz3r06clKNzjqaSsao/e&#10;wLGG+6/HtxWto4VRuZOG+VRn9awYd6OoZ8EtuO3vW1oT/adrH5R/srXZS2OeR12lW7rbEsiruUBu&#10;+PeoNTt9iMIyuzgt23U+yuZNgTn0yRwfaql3qBeRY8hlydy+/pXXFaHlYifKVVtYjDmV9u0dfWn2&#10;dkqSqWHH8PvUklzG0HlrkSMp+WiyfyRy3yn+KtIKzPPlUuzSSzW5XJlZXK46cCqd3YGE7hHux3zV&#10;+3uYkj3GXqMqMdKieUTOZZB0+6uOldHMZ/EZtvJcW77Xk+V/u7j05qxO7KAZW3OW+8pzgVDeW0jq&#10;0kjlVC4XH3utU0umjiPnnb8xHzN1FNSM3C5pXQjYNPA37zgbV4z9fxqnd3O1tyn5tw5xTYtSZVAc&#10;/L0/4FUb6jAsZaOPD/8AoVV7WKK9g2TQysJssMYO4bec1IL7yX3Kfut8pbt68VnwathG8xVUtwNo&#10;7DnJqGSdLws8TD5h0Zj29ql4iJEsLJm8dVtpfkuD93g/Wo4tTAHlrL7Dn3rmbvUL23LK20Bmzt2n&#10;mo1uth3vIpXbn5eQrUvrCJ+pSO2guZJid0u3dn5t2KrXlwuWMjrz97b3561y9p4inLYf+FscDrVu&#10;2vZbpV3bvmxjjoc1ft0P6q47m5p2pRo+WUbduWxzk1ZXUXZmZpVQ7c5bp+NYMN1JBMLcru5y3P3a&#10;2YRBKfOK+u7cKj2nMEYuJJLqT+b5THLBuVXgCo01prV5Ik3Y3ZV5ByBTbqMs/wBskZdvAbJ/pWfK&#10;rgFgyt/dXt1qeaxtHU27TUvLjCbmKjplumaedVkaZRHt+VyGZhnjFYauyn52xnnp0qBtSaGfyy+3&#10;g5BBxj1FP2livZRZv3F7HFH5aKM9du7qKfBqzxW/mNxx8qrxiuW1DWJIY9rEtujB2r35q1pmoB9q&#10;zqF3+lXGsc9TDpI6ZdQkQedIm1mYHb/Ws/WfOd12sectuVsUNMqW+/O7t9KJJDKOFB789MmqlUuj&#10;lScZGadRIbywjf3dw7VcS4V22xj5lwDg0yK1jummEXymPaNvuw60xNImZ/Nkkb733RwKxT6nR7Q3&#10;NMvrWAea0C524z1PWtKXU7ePGzK7fu7ev41zMc7wPuZTu4Cqv6U29vbqGVXU/Lu6MOldVOZz1E5H&#10;YaZewumZVUtu27pF6e9XBqokURFl6nDbeT/9auHj1a7hj8oyL93Ksp/xqaLXii+WT2yzbjXdTqI4&#10;alJnbT30aRgC5TBP97ocVIupw2ltGivvYRNktGfmyfX2rndF1cBNylXAz5n7vJHcVPNrcdztlWRv&#10;LU8RjI/D866lWijhqYdyN2LVY3X96AV2/eI6VNBfWTDfNOu1fwrnItYH2bcv8fX2qKO7uHlztZep&#10;Xd3Pr9KpV4maw0jqrjUGuId9vtXru/2RmoVsobmUPcS/LgHZz83NZVveJCjW0abixyxDdQepq7a3&#10;lxtEDyfKjYU7eetEqsegfV5XL0UtuDtkkC9l+Xg4q5bWzxR+fbSZVhmTc3Q+1U7PU1hgaNZCfm6Y&#10;7n3q9FO/ylfuib959Pas41Byo2QQtKXWNopAxPGfu1NJfoZVikcNtXLHaSQB1/AVSuLlyymFWXbz&#10;uk5yc8VWhuPtE/kTfxHDbW6/59K2i4nNySOjtrvG2BPuscn29K3dHl+z7Vdm3b/uquf0rn7JFiTz&#10;ZU42g/e/Sr0V9LeXqyIpCrx5YQ8544NaPlOinFo6pp5ZoMRQyfTofrWhYSho9swDuv8AF0Jrl7G6&#10;eDaJPmCrhvm5JFLea8LS6jCltrN94v0Pv61nyamjqcp1NxrcEaMkRb7v5+1ZNz4htpn/AHUytGvM&#10;jHGRxXM3vi6JZ/Jw21eMisO98RF8sked3+1tGPyrWNHmOWrikdVqviyGPDo49dpao7fxPbX1ysFu&#10;4Zt2z5l9a87vtXvjcCJJ8oq5Ktg5FWdP1C4dNyO0fzAgDqa19jY4frNzv5dagl2/Nxt2gepBp0Bj&#10;mZpHwUY5Xn73FcbHeDyVkcbQOVV2/iz0rY0PWkkIjLDAP3j2rOcZHdQrJvU7GHw9DcjZGC7fLtxI&#10;OlWz4cmSby7ePdnhl4NZOl6v9jud0Mi7W49RXSaT4j05jukjSRe+77w/CuGrzXPYo8skUb7wuNm+&#10;CA7vfrmqV34blZCvlsecYK12tvq2lTzKZJlC/wB3GK1LXQrLUF3iMYauZ1uXc6vYRkjyWbwlNDJt&#10;miY7l+71/M02XTLmMkWsapkg7cYA/OvXL/wlHFFtMY6dxmsC58PCY+UIGbnncKuOKRnLCNHGWlvc&#10;wwhpNowuGHrVrSwXkII+Xy9u4+tbt34ausbCJNm7lQoxVeOxW0wsttjdLn5V4yO3NV9YTBUeUt6R&#10;bsp+0RrF/s7h90it4XOyNl2hd2Dlep4rBsD9nbYkrMu1iVZQO9XJL2WGEeT/AKxuOe1Y1KkWbQib&#10;D3MIt1eTO7G3ls5xXPX87STLNsz84yrHIxj0qB9SnYl0Lbc4w2eakgiIi8wIu7+6xrya8rHZTjdH&#10;P+KtMtdQBBRQ2MNJjG4+hrzXWtAtrW9KlUy7F02/xEHOR9K9elhSJG80K27+8tcl4w0+1DLIixZj&#10;GFVuqgjBxXm1J3PSwvNFmd4fu0kKhmVpEYBto7etO8QxO7M8R3LnHA/WqGkXNvBqBgihVmZl2sO9&#10;dPdabcTOz5VV9K45HsQlocg9msMmZVXKyAp74HFQWlmGu1kmMisnG1uUP49q6SfS7ddv7plRk4Zu&#10;1Z+oaINqtbb1/wCee1zgepPrQjTmKa3F1H5iNt3SZZPmz068Va0yxuNQWRrhk8nyydvcNkcisX99&#10;9o3yuGwuNwP5muk8OOn2lI5Od4yQo4HFXHRkyMvUNN8tlkWIBVzkOeGJ9K1fh/4mvNLvRFM4jZSN&#10;nl/3at+ILWCa3Z05XaduF6fh61wv9qR6ZfecV37WZc+YwYHPTFd9ORlKJ9V+BvEiXcKtJL86rwrN&#10;/Ku7sruKWPe27dtzz0r5h+FfxFZH3fbhGJGyqs5446V7x4V8SQ30KBnXLKOnc1tzcxyThZnYLcs5&#10;zuX5V79qJLoXDbGk4/h9KqWryTIzJL/rOVO44UfzqURnc0k7llVcrtWrsTGOpetlKEGT5WP3atxx&#10;Rzrklvl4w3r3NQWlwkoUDsv3enHrU0chjm2Dd6/Wk0adBxMkTEtD8v8AC27rTDcNFw0UnX7yrkY9&#10;KlcymTaicdmz0qNiVVgQrfNjb0yakzDPlyAhhjbwN38WabPdIjbRMu76daiXLJsVmXa3Oe9Mt1bc&#10;0kp5VjtwxFQ9yuY0bSbKk7claB/EMKmG+bAzmo0m2R4ZlwwXdu7Y709JI23NuXd/E39KcWZykSKS&#10;GLtnb7tU2+3/AOen/j9U2dpv9XJzu+ZttH2ab/npWkTPmPYVs/LP38tz83Xqc0yaFPu54JxtNXki&#10;URsv3mVsbqrzRN911O5W+Vq+dPeKa28e8yleW4PNRSRoqsSPl6ccmtOO03puf5eTuLDFV7m12fOg&#10;ULj74asyeZ3OR8W2s/2VppDuKrjPrXm+p3KtLlHx830r07xoJdhkjdiqr82V/pXlusHF0ftCH72F&#10;A6VXM7G0ZEMerB7NGkIDbj8vrz0p9vd+euIupb7u6sTU9QtrVfJlkO49NzZp2kamwkLR7d27PTti&#10;s5SCTOts9TbaouSNzLmg35ljYMflVv4T0rCtdRVm/fEYXIbr0q7DKqxeYrHAUbh6iqRPMS34e5Xc&#10;VznO0Z4qioU/u9n8P97g1ca9jIKBcgH5faqNxdxpsWMhdzYb3rNsoaipFOvPata0k+0Kqf3Rlefe&#10;ufuJFMvmRy5Ve+f0rS0y72lUul+XGFwOtEZAbqyIp+9jAw271qK4cY3N/eG5hVf7WpTMow2M8nvT&#10;jdsCH3jn07VoDKd2E3EFSzD7vNVJ5/Khy4529Kv3SJLCzqTuLYOCKy9S86SJmMRYLnjcKmVzM5XX&#10;9UnFy0kjLtzhV9K5vxo813pEji7ZS0fy7ccEVd8TXE7zMoi2sQQVY5/HisbX7lP7CeJWz+7/AP11&#10;MYu43LQ8x+Hn24ePFhIYoZdzBsZ4OM8etfoJ8EIwvhpIvv8ARgyn1r8+/h/q4HjxnlOGjAG3HX5q&#10;++fgJqMU3he12NubZyrfWvRpp8pz2sejyXYgPXK9NtVNT1B0bEMbM2N3yt05qZmEjlAo6bvxpk0U&#10;CsJGTn1NbqJlIoT3zpCd2Fbdk554rC1HxCqH7KG+X+7jmtbXAZUdbcfp+tcXrUE/nMR94d+tEjMT&#10;UrwSXC8n/WYz9TXW6TaM9spkg+bgZ/rXBqQkyiYbmLZIK9a9A8PymazRlU46fKOlc0kzojJl20tk&#10;c7t+Tj723FMvYJI36LtbrzVq2j8sbCj/AHSctjFDQPKcqhb9MUomhTQDIjO772cgdBUsSsSY9mfn&#10;79uKnkjjhQ5VfqAenYe9NELgea3XB+U1QFOdhv8AKw27+JV7VD5IxtAJ/u8VfNmsp8wgjJw2BT10&#10;0MNjHaw+7jNBpHYzYIwLgeWp+7jHqxrUh052IBPvn+lOt9PVZDKeW/lViFGRtuxfr71BLYkcEjt8&#10;47elK8aOchR69KsAgqQP71NaN5Mkrhev3hTRjIjWMLuDoW2/wK1OSJpgqqjD2ZegpfLBONo496nQ&#10;jGUOQWxVC5ehXNvERsRehK8UyVFt0VI17/OzDmrCOVkZWY5/usKhuEVpMk/8B9anmFyyIED7/mGc&#10;chh3NWAyj/a9F9ahXfG/K8ev9aFZ2lZt+4VRSJC4dduDnnJ6YqGR4yu1VGM/NuG7NThFPI9fz4qK&#10;aIF8LjA6KanlAqXIWOLZ7HGaxbqHdNnPzZ/hPWti+Zon3MMkDA96zN3mzjH3j2x0rSIkrHc/BbR2&#10;m1HfKGbMin8K+pfA2nKlou09K8A+BmmNLHGxX+LNfSnhXTzBZRll6LWsNxTZB4gXEOQvHruxXnfi&#10;NZNzDb16V6R4mRlj+X+VcBr6Bt2w1qYtnBazbgOTnO5hn2rHubcoSyjBH45rpNUhLOQVYfToaxru&#10;FFbPfvipbMzIuxg7zHwPfrXK+MpSlszZGQ3y89B6V19/EFj3beQvWuE8d3P2aCQGQfd7dqz5mB5X&#10;4lneW9fy2HX5j6VjlZPLPOMrzV7U5zdXLNuz8xOaqblC/O68jG7aao2iyXTlKOSA3bNdZ4aVZD5r&#10;yBdrY21y+kJI1wrvJlT91RXYaMkeFC9e9clWR0U0b1iqlgffORWtBEAABmsqwQAqBkfjWvbFGXLH&#10;OK4nI6IqyLcwQDGeOOP61QuxCQfLB59asFmZh9cVV1K4W3bcvPZuOlNFGFrl4YkcOw/Guau7wM5U&#10;d62tckaZNuPl28+/vXI307xT/P8AKGOO5zWtiHuOu58sFUgsx/WnJOHTO3P+elR/62PzYm+bI2jb&#10;2olYKvycNtqSHJoLhkb5NvPr1qiy+bGflJ7n3qZJC45fHPWgGOMeY3GFxt9amQKRi6npCud6ptyM&#10;cVQht5bKVQqNt/vGujfynO2TGOnXvWdLGvmuQeOmDU8pqthYZEEX3tze9V58Ku9AQO49aFlMYbG7&#10;r/B1pl0Qz+1VELFSUhATtH3s1Ds3N5hK7iPu/wBasSqi9U+9x9KhaFE+eP8Au4qhWZVu5DFIAy7l&#10;zzUMsyx/vVHGDt5qSd1ztde9Ub5ioHpRH4jOT90g1C4lYeY3DHiqUBRpxvJzuHC855p13eNFHsfj&#10;8M1UspWuLhSv97G7FfSZbDmaPkc3qOMWdXZDKMUO1cEjp1qUXHlybNqkE+n3aoW1yIINqdNpBb/a&#10;xVyBS8aTl/vYH3a+2w0fdPzvGVOaoXbiUPb5B+7wa5zU1nlmLg7i3HGK3JJVEbA+uNwHWqpskkkV&#10;lXnn5vSu6/KjzuW5hrG6jO5sdmYjNOjy8+Tnr8x/pW8NEheJXT723o3I6VXtPDjNd7pmIyo27RxX&#10;POoLl0LNkJm24XcNv92tC3YySeWwyPT0qWCxSFfLiXqpqSNDbtkEbugrn5rmFZe6OktGMe+Kcrtk&#10;BAWo4LBiwlEm0bmP3c4qSC88wAEfVvSp4Y2ZAyAMGH3t1dFPY8atF8xHNalUUB+h+9isfWICkWN/&#10;tlsf5zW3eiS3/dr83frXN6/fNBatuRuPm45xWrkEIHK6xnzWJk+UNwveqsRsxt2491NZfiHxEofb&#10;Mu3cCF9q5i+8XGyYSOCNzZ3bjk/SnF9jGt7sTt4XWXU1Mc+dvDKvar+pSQiIBm9cLnpXnGleP2ST&#10;fJcMOwXaM/WrB8dM7+aeV3fe9a7Kex5NSp0Oj1GQOreXO2Tw0n3WFQWEFlDGsiuGZWYMxPY4rAuP&#10;ETXmCkp5UFcD1q/pwaSGMKzSMy53dlP9a19oVFcxH4gsIry3kMW1cdm6fhXOPcy2pMKt/FkMB1rt&#10;ZNFvZ7Tdt/eEk89AD2rkdU0YxXO0OPM/u1Mqj5dxRo+8SeHo2nv41UfK2FbavX3r6k/Z88NxCKOR&#10;wy7sH71eBfDPw+LvVY1aPeuRuPofWvrP4T6FBpemR3aoFxgKrelflviFmnsMH7CL1kfvPhDk/tsZ&#10;LFTWkdvVnpVnGlnZ4wvzdF9a5vxFKIVYj7v6itj7ZuGGO0f3jXM+Jbp3PlbjgZIwK/nzFVtD+pqE&#10;TJfVEaTyt/PqadJdKYyVPQZB7E1myTFXzuJwv93rTZr0hWMald3Y14VWpeR3WMvxReAkh9uN3Umu&#10;L1MO8m9GznnArovEcwk3xh9zc+5rmndd7CRc9Avsc1ph480jnq7FDyJCThWyWJPPQ1m6hKNpCfeX&#10;vWle6hFaSFRjdzn5qwbjUYZJt5RVx2WTP+TX0uDovQ+fxdQhguPMuUTbtB657Gu68HacXKyEA5Pa&#10;uT0iBJpllKg7mz93Oa9A8L2+woEH3ucV9pltHlsfI46od94RhdXUxhuW9epr1Tw3uaBRJGwb+ded&#10;+B7XfLGRHkDrXqGjxgQqBj5ea+qp6RPnaj941Y2ViG2bav2kiyuB7fnWdCyMdoX6e9aemQNJcLHu&#10;PuFrqgzG7Z1HhiBDiRB82Oa6iSQwWu4DtmsXQLXy0XYB90VpazJ5VgznjC8V1R2MZngv7TevPDYy&#10;QLL/AK1tpH1r56ndoyZWHXtur1v9ozV0uNYFkz7ivOPb1rx26lc8KCTjrVSehEURz3MswwGyyjI4&#10;6Gi0cBd4cZHNVg0m8urHGPzpBIYv3rk/d6e9ZmsSa7nwPmH3W9etZ810sZ8vkcn7xzRfXas+5n2/&#10;h1rP3xySkk/MOcjtWiNo3E1S5lUAKpyV+lVJJRGrb2P5d6mv3ZOrhv7tZ9yJJo1ZD8vmDnHWqjKx&#10;XQk28L5zDgZ3Cq5lMfCszEcLlaQwzqvzP15qJhLuCMrVTmSWFuHC/P8AM38PFOMjOAwHfG31qAuC&#10;oVuo7VNGqSLkbev3TWZpfQuAqIVMZ/3qRJY1c7yVX2qMpIEAQKNv605ICV3k/eHZc0GMgZieclf7&#10;uaQTF5cKSfwpQiuNp5x95adBCARu+U8/QVoRG5HcJghY2Cn2XrRE0gYsN3PqeOlLKzGfy89e+2nm&#10;Nuqp/vCrjsO5ZicRwbdvp8zNmlLmVurH69fzqNmU8INv4VNajzmwO3c0Nme5PboUOWGFz6VdSdXK&#10;oF+XjGOMmq23ZHg9elNieYSYc9GB245rNstFs7j8oX64qncySKDuZsdwx6Vekfylzu+Y/wAXrWfc&#10;XLSFlcL8386Iy1GQmZiTgcA8UyZwqZVs96d5bH5lGABwOtMuI1I2Dr1+hrojsZyGgocSls4bP0q9&#10;BdgLt3DP8P1rMkU7d2Bg/wB3tUqxSovA7EdaZF7Fqa9aSLbK35duahknWRTld3tuqEsD97C8fdzS&#10;xSgq6LGe233qooV7kryIjbdu7oeT0qzAwBbC8DrtNZgOG2SNz2zVpZeNgbauKrcqLH3t6qjC+vrV&#10;CSZX6qdxJ+bOalPzD50HOO9RXEao6oCc5PIo2CQ62Y7ML2UfeNOSJpPnj61FGyrwR+NSiQAYBwoq&#10;ZMqKJo0PPTjp/hUNw2QwX9RjFSQ3EJ3I33l6e9Q35AXzAfm/iPtWa3NCN3GPk/4FTv8AWruGPTjv&#10;URbK5z1pVYkMqAYDcVtHQylsNG9W2HjPQU1JCrFWUbuu6nyMEfcF45//AF0yR4NqsDlu9bRMJklu&#10;0aqwOdze1HEhzkoyt8vy02Haxwmdx9DSo+7KAbeep71ZMWS4dhl5Pq1J5uAY1+8emOwpu12O5Tux&#10;+VMI+fK8bTg0ihWZYjmT86XMSnbu7dvrTZFWWPAGcrSyQoITJ5o49sfSriTyyGXEjOPLI+Vcn60g&#10;lQspVu3YdKjJm+9jinkyqw2pw3equNRLBZWQgScrg1UeITv5p67vmqdEeRQWyq+/enTApHgJ8v8A&#10;F9aTlYfIwt1LJgx9scmkBmkkbc3yr07A0+3QqvOMkZ+XvT9pLZZe9VCQcon7pG+UsGIxVpZoSMKV&#10;+biqrDcCCvzcYbPNNR2UHCjj+8M4966Imb0L0UfzfKVx1+9Uy+Ycytnp24zVWydmkx+XvViS8IO1&#10;TznkUPQnmZNDKFO6WLadvXmpoCwl3MzDPcfSqUJdnIK8Z5q3AfKG93bB7YrKTKNwTO1lgnKgfdqK&#10;4keFjIr+mCaZb3QRFV3O0rxVXUrhHTIkH3uBUR7lXJtQvVuY1kwd38XFVYZmTcE4PViabBdeYuzr&#10;9aWEEnn5V/i+WqDmL9vc27kIyKv91s9ahnRXdpV6Nyo9KZJOPLAX72PzoidgzAv8vbHaplsVzDoF&#10;Y4jY9PvLWhAwwsauePSqAlMJzkDPpUsRdnXYQv8AvNisZNgaLDcu8Z25ycVXRXHzxn/61SCR0wJP&#10;4ulNE8P3PfmgqO4qXZhbBfcT3xTBIxcBcgZ4OarXMU27fEeMn+LrUlrcEY38fh14qWWW5HcrgAbj&#10;0z0FSF5QmWPzdfaqyP53zucDtjvVmNo5j5Q79aIysZ2IYZ/m65PFb2ja5Pp8yGF93PfrXM3cMlsc&#10;R7iA3HFWrYzNHhZPQD2reNSwnHm3Pp74FfE4pGttJcfu9wHtXtlwYPE1phG37lwy9q+IfBHiS90K&#10;8jRJdoLDdur6Y+DnxJivljiup/m/zxXr4XEcy5WePjMM4y54nnf7SfwZS7huLiK0BIXgdK+F/il4&#10;D1DSNSbzlKouf4etfrR400Gy8TaRI0ce7cufu9OK+Of2lfgfD5E1/BaN8q5+Za5czwP1im5R3NMr&#10;xn1eXLLZnxTa3YhkFvNjdt+VjWwJGRM7jzzVfxf4butJv28yLaq56e1VrG7adMOPmbp718PXoSjp&#10;Y+yo1E0mX4yJWJ2Lkc8elRzmQZ3D5R780RDB2ynodrZ4z9KdLAjhY/ujOfxry6i5Wdy1ImmRV2ou&#10;flB6dKY7RO5KDnPzBeBmpxAjKZCfmHHy96hZAmZBJnjviufmAR5Si9ec45XP4VVE5b5WbjGOe5qQ&#10;3EZc7z+VVbiZSBAJAzZ+8fStIyAZvMZZtzc/N1/Son/eHc7oDj5Y93Jpskm1tqtn+970ecI3CbPm&#10;x94+lXzXKuyOGWa3kwUznP3u1RXM0UjqCdzN/dYintJv3HZwOvPFQwWwlm27mC7cjB7ikyhpWFDi&#10;Vlbsh20y2WV5FkbafRanuGUyKoVjleDSxoipv6H696IoLjLmVwVZH+VeCpU8UEebhg7H5vvYx0pv&#10;2h0nADL/ABHjrUjFmGGUYb7x96rl02JuRsWMvQjHv1pzyOZFyMqFOCPWpEi/inYY/hpyQgkCRdq/&#10;wjmp5SSMgiTy0+bPP1FSQO6LukX5icYqQ75OTCvy9KcrKz4KbgR8ykcj3qo03IGyjqel2+qWzwzx&#10;LtK7eeeDXzx8WPhXd6HqDXdnGzRoxG5VwBmvpTczruVcj6VleI/DMOt2EkLwbmPADYrqpwcZGE/e&#10;PkdIvKkKTMCyj73oK1NDljhPkRsDgZ3d62PiJ4El8MyNH5TKNzBfl689PeuZ0kJHMs0lwy7uceWe&#10;a7qdzGUfdOuV9sWEbnblfyrNW5aFxIw5+9gLxVVtSlRlQja2evpio1upHdYmbbubDYX9a7Kcjy8T&#10;C5pWtyCS8i5LDpVmOOKUN5Ib5vu7e1Q2QjaBncYfb8vuKWz1EWduyu3+r9FGetbHmezlzFppisOy&#10;OVSFXA2tuPXoadYSyyzGJl2gDr61Rlu2LEwxqrfeUbR8w/CrUNzP5G8uQuM843Uc+ppySJr+cKvl&#10;z2wG3q2/rWTfzI6ZQfLnPrnn8xU8txNNGxaQhuNx3ZqK7iSa22oAuP4vWplULhTbMR9XHnC2eRt3&#10;Vuw9qY2qIrrAX3N/Ft7VJq1jHBypLHcPmYdPeqB0dg5Z1JaRiR/tVyTqyO+nRVi3dXHkLuj3bjyw&#10;3dBTlFwieZbMfvZ3MeRVOC1aNBEQGOcbeRjmr5YQR/Z/MYs3LccD2FZe0kzX2UClOty8haeQtwuW&#10;B4x3pqRJcuFWVtrE5Xd8oqxeRtNGpWNGXADK7cmjaIU+SEfdwqq2QKn2kkXGjGw4acsBzGoK7s7Q&#10;3I/+tWpZWuyHz0j7n+PqazYbohPm/wCBKVP860bCbCY+Vl3AlfbNaRrSOWtSSNC3ty/zNHlunfPS&#10;rtrbyQxMJmHzbQvqKp2l4qz7FRVZfmXqBu//AFVdtzmXbcHEjNlVH8K/Wu2m2zx6sWitMkzI0Dnc&#10;2ORjGOetVYbeWNzFI5+/wW78dPpW1PaIyNOXX079qy5c+YzfN1z92tzOPMPgaOOLcGyV/h28VWuk&#10;Qu0g/u5WlFvcSqsksO07v73WrZtPNjWT7px3PGKwlzXOqDkYc1msh86VvmXox757UCxuI8uWLSBs&#10;ja38OKvS2jhykS8HO7r6VNFaTC3Viw27fmalHmCeqK4kuZYl8uZdq8+lWLDUFB8qU7vm+8wpjwrO&#10;oaIfKpxhhT4PIidWlCrvb5VYEH/61aX7nM6Zet0tDN/qoyytndzx7VY86OOSRkEectu+YnIrEn1S&#10;USGON0G3ll2nJNJHPNIfvbct/Ceo9KfNYXstTee4iIDRnO37q4yajvbdpkDRDaRtVl9c1nf2hFDK&#10;jMQUkYj6Yqw2qxSfLA4w33RSVWzNVh7ky6c7xbo5G+VvlbHNRR6btk23K7mzls8VEdal3sq5zu2x&#10;9sf5NTR6iznczfdyMevvXXTraHPUw44zyonkxNherYqtc6nPC6qqNhewbpV6QpINs2GyBuHtio0t&#10;LeZVuSx2yNgeX2Fa+0kcXsdRtjqEpOZBklce1XE1N2Ty1f5gMe/0qD+z0VWVFLDGQ7detVzHJIyv&#10;HGrMp4x1rN1ZJm0aKsb9jqswZXWOPcMDbzyPT61sWmqCaMpjcoYndtxmuZtFaSxWSU7fMBf5qksL&#10;u5ELCBWK4Odqnj863p1JSOepT5TqoGSVsxzEYYFamN8wKkT7drA7vesKy1Tzv3UjeSyr/AOv41Om&#10;pxSKyKob5fvMuQff3rXm5Tn5eY2H1LybZUlwxbP8Q/KqYvlhu0m8xV/ebuvXis271J5E8yGNVDxq&#10;W3c7G9qrxXDyszNFI3P8S4xVxrSQfV4s7zQNVE1p++n2tg5UehrQS/S2RpoWZivzMpPtXD6HqMkb&#10;eXINh287j1NaM+vm1XyJlDR7du5s4P8A9auqnVctxSoqJ0t9ryxMJJz/AA/Mqj5v/r1QvdUN2WCH&#10;d/dDcDnvXJXniEXVz5sjxxsxG0rkVINSuJ2WB5Qwjk/hNdlNXPKxCZoR6ri42uGXEmCzkqAP61bR&#10;re6hAaT5mjPzD2PFYV3P5sxitvvKdxVhwauNqC+QoGFY8fLx83cfSuuMTx6nMVZ42tJufuyZP1ar&#10;X2lrYwslrnaofasmPb8fpTYyzQtOVVlVSwj78dam0uVNyO9z5jY+9JztHoOK0OZ8yJLi43KFZ3+V&#10;sbQemavaO3mJvEwVW/4FyKzwqyT/AGgQrHu/1ix52/WrUeorBGEtSqJ0VWXoPwrOUUbU60omsdXe&#10;AG389Qq4K7sLVmy1i7R2ulnzJtOMZweOlZ1ukMiq11DHJjH304fPbnvThfQww8bY155HpmuOpFHs&#10;4fES6nTaf4jvpIlaMMyybdy/3a7bw/41nsVw8xZu24fzryvS9TCyLtY7fbOPpXUWl7C6kqzfLjBr&#10;x8RTZ7+Gr6HpNt8QBK7W8z5xwp9PrWrpeoWl5JulxublV55rygXhM7FJWVQ2MD+M4rb0/wASS2cJ&#10;jE/LDDbsnaAO31Nee4yPR9rDlPSxaWUh8xio/ur61jatZaZteAbVG8/e7VzMXj6b7NvWbc2xQwVu&#10;mKpt4vkuXk23QKq38WOpFaRjIxlNM1dO0vzJ2BmP3sZzwVq6+jPDZrHMjNIq4Vt3WsnQvFNrI671&#10;wzL1A4JHauv0+4tNQ2+Yo7bRtzWdWo4mlGm5M5iKwuiMJEyqvqtXE0mWFCzD5e27qK6w29ksXlCM&#10;AHIbjPFZOqJEbUBOPl2hox/jXlVKzkenTocq1OB8WXs1pEzLCZFz8zDmvP8AxFr9zta5JYKnG7s3&#10;tXd+NE+0RNBHPGX8s7dzbf0rzjWLCd7tluYyyiPG0+ue1cr1OmnHlLHhqFrm6ZbhMsDjdGCM++fW&#10;vTtL0g3FnGu9tzRjazck8dPrXF+DfKd12I2zePl29RXqGj2aTL/osi7UGdqoelZSkkd0bnN3+mxR&#10;lU2FVXJXdHjPrXLeJGxMkcSKFY4+VehxXouuWTKqxrA3ynluxFclrFnF5uwIzbVJ4XO3NEZD965x&#10;V1o6TyLGpw23jb71peH7P7FJ8x3MFRl3Z7cYq5FZSS3Cr5p24+fZjJ9OtXprNo5GW3G1V43fhVKV&#10;yrMh1GaF4zxtXOG3N0rjdX06C73z3lmrNuZFVeMDs1dnexBLZCY8/KoHGc//AF6zrzSYV23E6kfN&#10;8qmuqnImVzm9HvH0aSNEkVWZl+Xyy2F7n0x/OvaPh541RjDbRTpJ0IZm2jH+eleS3umM/mSFI0ZT&#10;tTJxVjwxqtxot8s13H91AqqpwvXrWqetzmqcx9WaHqn2tY5Ul8tl569fauhtrtnIBXOVznNeQfDj&#10;xv8AakCsqldv3uzV6dpGoJcxKxcbuNqha7KbTiYt2NqZfKRWjbDe3epIp2SJXLs3sx6VTileSP7+&#10;7+tSWqnYGZx83O3GcGlIpSNFZluIowVX5T95eCfrUU3yEEtnawGKZHiM7lZuegVaeBuGWfh+3oKz&#10;JI0lQhh5vTJyU5puY2lG6Tbx19adPFIZFJl5yT93g/lTjAzDIKj3Pak1cjmZK8amH7+GPTjrSRxg&#10;xbGO09cr3qGJZMZTbuLdGyKknna3I8wrz/CvNO2pGo5wyMyQjDbc4qvtvv7y0xrtmlV42UHvnoaf&#10;9qm/57w/991a2FZnvsX3mbPHUbmqQRAncnzbj2XpTJICrMC4Ve1FsZ8YYnDdOnFfOHvjpURPnySB&#10;+OKqvbQyr+9jDLVqWVSzA/eHvQql02ovtULUzkcV44jAs2SZ1k/uhsjJ/CvGtdmcTNls9fl7D2r2&#10;v4gTxJp8gWU7m5+70xXiHiBGknYx5+U59mz/AFqJ+6Onc5fUXMxyzSHou3finaZeR20jTAhdrbcf&#10;SpdWtfNuOV24XHFUrezuBdiOE/KzLhWXhga5+bU2kb8U7xt58e1sH+9jNSnV2WXa0n3vbp/jmqhT&#10;y081uflzj0qoZ2Mpjjk+b+EgdK1uQbQviBkSKCxPy4zTZSki7pO6/erOFwV3eU3CnOetPW9aVWR2&#10;UbmwPl61BtykkMsYuPu/Kp6t0rYhkBtcx/Mw5A/pXPJdLFcCVRkM2B7VpxXgkjyev8WF61okLoaR&#10;1BRDiRf4gpVuq0yC9hlOxJ2+9jDDofWs64tDM6sXz1Py9+KLeY2zL5ynsOV/rVJiZrJcJtUecuOc&#10;nZ1NUdWLNAzqv+sH4GkM75wpZiScHbxUN5cebB5Sjpz8g71W5mcrq2kLfz7UCheu7dg49K4rxqDp&#10;9m1v5u4eXjBByK9A1K5FmjBEYsy/3v0rzT4i6jJNIwkx/qzgY7nvTjH3i+U828LRST+NoiH2mSQn&#10;32192fs/PNBo8bI4+VV4NfB/hOQt47jQszMsn7th355r70+AEIGhowi4ZRwT3rvprUwmesQz7Bkg&#10;LuHNVdQ1F33YlUjOFwvegf6vnjauTVSdoQzMRtx6V0GMhJJnMW6QZ4x1/Suf1bDK21F55U961ryS&#10;RyqAfKW7GsfVY41DLEoA9M/rUzRiYrTKbtUkDFtwFelaHZN9giKhQpQb93UV5qin7eigfdlz+Veq&#10;aBBL/Z0S5+6uWOK55I2jsWFtWMZc9Om7dThFukY5HXP0NXIjEsGxlDcfdx3psdosS+dIVGf4cGsT&#10;REJhgbAf5m3Y+7nB9aa9oAf3h3fMQ3y9atxKGk4/TvUphLKNqj5etO7KKkNgVBJ79qebVVbbj61N&#10;vaFC+Ruz0/GgsZhtBDM3NILkLQLuCfwgZqOSLzG6K3rtPerCKA3zsdq9cijcEkVEbd17UXJ5iv5B&#10;J2nrQPKO0mPnHRuuamuEdzhh+AFOtbdWKh2DAdyv3fai5JB5YUYJGfXFJIgbAUfd5WrF1HGZfKgf&#10;6/L0pqWrtwyn8+a0LRFtfcrDp3pHgR5A6/exU3KsN2PSlaRA4ycM3fHtWZTKxjMQwenT61G6IkoV&#10;iOnYdatEI5BIz3FQy27qWkRssf4c9KqJPKNiQIdsibQeR82aRgo+RwvzZH3qEwOSmdppCrKQZP4f&#10;u1QyjexbuSn3f8KzbSzE115S/wARwSav6rOI1YA9euaj8Lx/atVGV+bdsVT396qJLtY93+AuiJ5E&#10;cpQY4C7upr6G8P2Sx2QwnzbeleS/A/RQtvGfL/hGRXtdpaiK03f7IrogjGWpyPi5nVmVRXBa4vJW&#10;MbuTurvvFiqXY/7XNcRrWw7t6+4xVGbRxmrRusu/P+cVizWoAwW5Ht0rpNTgMm4oP4uax7iLbyBn&#10;HepkiLWMPUUVIiHbjB7da8m+Kd6IY5ogdnmEBc16x4jj2KxYdjjNeL/FvUo3m8pflC43DH61PKI8&#10;5nmfe2/IbOW5qCOVn3An64ovZpTkq23/AGtvaq4lVvvMfmxuIWiRpE6DSUG4SEfie1dZo0QCqW4+&#10;XGfU5rjvDyK+1Uf+HqT712+mZKqjkLxyfT3rhqnZTNa1beuB0z9719q0YWljTylUjp82elUrWNFf&#10;KIPm7+p7mtKBeNqe2fauI6BTcSKVO7POM1narI3pz/FWlcDA3zHC5+XPesnU5UBzu+7WsQMHVJSB&#10;gj9awb+GEnp/3yelbmpg84O7P3fz6Vg6gREzDdu/4DVE2Kh2IwErEY77u3akYlhw/wApWmsyH7wJ&#10;78djQm5hkvjigmSIkWQPtwMKP85pGK4zKQPb1qV2UcAbmyB06/Wqt1IWOEPzA4qWyVuR3Z4+QcdS&#10;2agdAyEZ+mVqZ54Uj2SRbgeCd3SoGi2DLj+LGN3J9/akUQlBu27scYytVrnrkjd9Ktyjd+8+b73T&#10;dVG8DKhIx9M04oCKYBsrjAP8qrzShI2WMnjhaVp1jX5j83YVUkm8v5G/u/NJ61ry6A2V7iUb/mb7&#10;p+ZTVeVi4woXHYd6tkxSrhx7j3rM1HbC/ByQvHpTjB8xz1ZWiQ3wXZtBH+8TUNtbAvvU/L/I5qCZ&#10;3eT5SvGSV74qfTbgIQS2flz8tfUZXT2Pi84loa1pcYUB4lXbz8q9auNcyeUi28Z27vurVe1KypmQ&#10;tu7HNTWilZSZdzLuwu3g19pQjaJ+f4j4y5FbxC3WRh8x5brwKrz332YlNx27eGYetXvKwn7vO1x/&#10;F1rD1+5RbgQbcttBFbS2OXmOn8OTw3QUt93tmustNJhltFKMPvlj8vb0rzTw7eyRXKqwPb7vb3r0&#10;HRdXKW/lGbAI2tmvPqE85DLpVtax4/3iG9s1BPCu0qsW7pu960L6UN86P2z9faqc5hEGzdhuufWs&#10;4vUzn70TDu2uY3YxXEkfUfu271e0lZkgUSH079KZcxFvmI2/ypiCRSoJPHDnsR9BXZTucNSn7wap&#10;cGIfMPlXPXrXL67fQtvaTaN2B3Oc5OMCtzXLlfK8vI6Y29z71xepveT3f2dY2Ur0I5pyuVTpoyZf&#10;DEmrzNLDEe/3q4n4k+DJ9KDbmbaAOWb2/wAa9u8Laa9xCEhhC7lJ9TXO/FDwlLd2bM8Q2qPl3DvR&#10;Sn7yuZ4zCr2LaPAdMtjJdJbSSMN24/QYra/s5GxCM9gp39cVXvtJex1Bo5ANwbazZIyD6VatCGuv&#10;JMjdNu3sPevVXwnx7vzalywsZ48rbBn528Lk13ngPweWPmXCsFC/KrL+lZfhLRZ5Fjle3YgsAzZG&#10;PpXe6ei6dabok2ybc7s1EmdlHQTVbbTLSHa7qgPXNcDr2mxDURPbPtXfhvTbXW+JHW9Rt2dytkDr&#10;x71z9tZvqV4IQucnEajvXHVna7PWwlL2klHudl8G/CrNcC5VSWZsIF/u9c19J+FbWG1sY4s4Cj9c&#10;V5r8IPCot7eN5ICpVQOR3Ar1QSKlusYTGBxX8+cb5hLFZg4p6RP608OcpWX5TFtay1LU97CqttA4&#10;+9muY1q7SefgfX5ulaN9dKqYV29qw5HBkLMn4DmvyvFVNbH61RXuoqyQuzHdGOR/e6VQ1MvHA3yl&#10;eu2teWTg7Avt7mue1yaUx7i+c8Yx0rz9XI6DmNZu5gxJ+VQfvY61gy3fls2CfrW3qCSzs0ZO7Hrx&#10;WFqFlIDhBt67vevSwdN8yOHETMnV5sE5OeMrzzXO3V6I5jk7W3fnW5q8Hlw7pGGFU7mPb2rkbppp&#10;7tlKbl6/WvtMtoaI+YxtQ7Lwhd/a38lEbOevTAr1fwjZx7VUyKzDlq84+GukxfZVuvK+XAPXvXqH&#10;hiOPau4jcPlxX2mDoqMUfHY2pzS0PR/BkCoqvEd21RzXc6e6kKF9K4vwgilE2Hrjhf5V2umwCOMA&#10;DH1r01Gx5ctzVsNhfcf/ANVb2jpvkUgZrnbNgJOnA67h3rpvDgjklUYX5R81b00YnZ6BGBGrlP4R&#10;iqnj6+S00eQhsHb+taWmZjhzjpxXD/GTXjp+iypuwSMNz25zXZHYwqSPl/4ta0+o+M7xlk+VW246&#10;1x93MNvzfN/telXvFV5v1G4ugc75mPzdRXM3mouqkOu3v6596zlK4oFxW8w7twA3U2aQGLt93H09&#10;6z7W5aY5wq9wVBFXnVxFtZ+q9aInVFIzJpAxBfaB2qCQKpJjPUYLCpLl1jkYbs4qnc3MR+WIfeb5&#10;lzWl9DSJHJ5rjc755/u9PwrX8HeErrxHqS2qReZ13dttZcE8TSKmc7mwCV6e1ew/BXTdO0yBbiSA&#10;LJtPOOuayqTcYlpXON8b+Ak8KWUbtGzO3LSScfpXFgQyNl0K/Ng5NfQHxW0warp/niJdsajhq8iu&#10;/CM15KyRwMnP3uKwjVl1H7M55rW2ZWdHx2qBlRBlT0Oa2bvwnFpY2zXW1t2O/Jrm/EWo2ujSDbcN&#10;jacnbmt41CXE1LeKaVA/G0VKijy9rrytcpYfE2yBYn5hxha2dH8UaXqN0oLhVY1fMZtGgjIufnH+&#10;ycU2RiV8z16f41cvhpkEahLlSzN90MDzUEnkRhXaQMGXo1Upk8pXCEr1/wDr1NFMq/I5xxUkcMfl&#10;GaKNiMZ3beKjBhkOGI56VpGRMogXw3ysxGfu1bsoiQoz06GqEskccijP8XqQc/Sr1vcqij95nvnF&#10;W2SkWJS33j6Y3U1ZAj+W7HO3rTiVlG5v7v3s9KjlBAMoDLuGBjvWUpFD5LtWGCap3TMTuQhmH6Ui&#10;OIhtb+HjntTRsZv3agmnETJEk2xsmB2B9jioJZXMm5d2Cc1OTuyrNux7c1E0sKrh1Oc4wDgVvFkD&#10;HkIixIh+uaY08m4hXYjbnjtR5yMhR0qqHVZTsYj0+lVzamciyXDndv8A+BVcskin4xuZfuk9qy1M&#10;obBbKlifu1NHcyW68sVJ/wBnGa0iyYosXcQMxCMeV+96U1dkHylj/snPJqMTMzjnPeo5GlLKVNac&#10;pVixcurqwX7wI5qjM8nnbUQdfvZ6VYEpSEuC2V9uaa5RnwF7Z+71qZe6NBFA0hV/u9RtqSPay7pM&#10;jGadGQqFlbH932oA3HeT8vXdWMmbRB44yMxcnjNIfLJ/epupLm5iUYB+XIy2OtOj8pslTldpNVEi&#10;UrEFwpJwuF6dBTA7hGYLn5qkJ+bBQ01iGUqH/StombZC88sg2p9cVGE5MbN8x+7+NTCAIpViPu+l&#10;NiTCZc7tv3WrRRMpajYFMalAef61I5csRHu9Nnr70MN7blxgdvemiEnDg4bqD6VQki0jvHAQajXE&#10;p3AL0/WgksvyGpLdwoVWx/vNzQaR1FkKouOB8tVnEjbpFPA/2qmuGOMZUf3RtqGONgQJF/4EKrmK&#10;5QhZCcH7p6+9TPJEwVE6LxjPaoZdsbjbx/u0IVdldeufWh2sTsWoVATcYivb61G0kisyt68LVppl&#10;SP8Ak3pVWSQFtwO5m9OKLFBDcLFhjgVI9xvbcD/DVVpm3BWVv8PemyyrGy8/L0+YH09quMSZMms5&#10;45mZd2WU9M4qxL5kHLDZu4ODmoLZgwzEMg+3SpLjJGw8ccfWumJzS1JoPlA2u2cduop0kTMwyc5X&#10;BqC3Eqrg/exndU0T5lBkH/AqcgiiaGUw7Q7dBndW3BptxLaNcDnAyOetZKDdtO4L82fl9q6q1jlT&#10;RWlZQ24D5vrXPI2Rzk900TbMMuf0qHaJTjfxjmmajcAPlVXP44FRB1d+H+X2oiSy1buVkyVP+zmr&#10;SElPMA6c9etUoflG0ncfU1btJ3LbFG7AwRTYhFVcHbj1HNPDgDYvb2onicMxVajgkSNGDDnHy4rM&#10;qJYijllk3DHtU8DFeCvTO0mq0DyRJnnp0q1bBXUSO5+bPFYyNooeftM42M/3eQ1RZaLpIf8Aaqxc&#10;28sQUqeG+9+FQzLv+7VCsTW0rTv5cuNo4qaK3iL7UPfiqex7YcAbm5+tS2M0gXcX7+lTIZb2RxdA&#10;VJ681FukhOVXgj5snpS+YGGFb8lprN8oYjHtUgSMoYbj83pU1mWilxt687vWqkLM5UE/dbAq+hiA&#10;yDju1TzMqxaEjmTfH1HPXpXdfC/xpc6fqK7rg8nbt3Yrz03kcQVIm/3mwea0dH1AW8oePrmuijUc&#10;ZaMzqU+aNj7X+HHimDWtMWCRtxIAxu9qyfi78PbXxDpsiNbja4z8oryj4R/Eiaxu4IRKfvD+LvX0&#10;Po9/aeJdKyXU5X+dfQUaka1O7Pm8RRlh52Pzn/aL+DR0m6uJ44tqk/N8vA+lfPN7p/8AZUpREYeu&#10;6v06+PvwhtdW0+eJrFZMrj5u59a+Dvjp8L5tBvJvJg2spPVelfP5tgOX95FaH0GUYz2lPkk9Tzy0&#10;njuVO+Qe20ipsTNIRKMAdNtYsU9xp1x5Uig59B0HpWta3Jni4k+bbXx+Kpa6H01OYjo6KfLUZ3Zb&#10;mmTsGUqjr+FOknO/YX+bHXbVeZSw2s2drZrzfZ6nSrFWe2klUsZNq5H3etVXURSbnBbsCPSrsgwu&#10;7H/16pO8mTGwGemPajlsIQsrSeoJ/ipxgR03KKiMeyTbs4U9N1OnuTEAqD+EjbWkXYaZHchYjsU/&#10;M3+FJGxi4BXHXp1oMcckYfeMtjp2qIRkIT5mW2/L7c1W7KuPeHzDvXbu24GO3tUsFvhlEki/Mw5z&#10;1NOt4pnj355zkr7U24hLEfJuO75i38OelUk7ksdNZwhl2qGH8TMODTjCsoLKo29ahhFyo8shsKxV&#10;l9atxxkJjYPu521VhEETSGNlLLlWx07U5Y0U7lwv1fkU948HkY+XPWpDFG4+8u//AGV6j61ItRI3&#10;jcsozlfvMy0ybBO6PnnsvWkkRoVBYAtvxxngVKqBGE8i7fRsmtIMiQxo7gRhDGPm/hXtQANux1/i&#10;/iOQakmuHYsxQcfdYNTVmj8vdt2r/FW/NoY8py/xA8Aab4n0+aI2y7lUujZ6NXzh4v8AD134a1Vo&#10;2gkUIML7ivrlo47jaOW45PcV538W/hkniKwlntYz5qocN796unW5Zahy3R80tfy7vMlQL3DetWLe&#10;7mkZLoYXj+Fsdab4l0HUNCuntLhmwowvoKqabNFuKTzRr0VFT+dd0ai3Rx1IHT2F0Gj2qcNzgb8k&#10;1Mm3y8u6/NwUb/GsWz1GGHCqMsW67vTvVuOeG/x+9Ct3wa09ocvsS0jCObibOzjFWXuTJBtl+VRw&#10;Ce9U7e7FuTHIqsu3IZepPvTre/jutwdV2dfmHNZ85LojVnlTKqi5Pt6VcjdJLXaUUMBj3rPvbuHD&#10;RxHD+oX/ACKhvNUWOH7K0v7zbz2zUykyqdMnuktbhWk3MOm5SeBUZVWZQIlYR8jdJ0z7VUjuS5ZT&#10;8op1teZJc/dH8RHPFY7nRK8VoXFjgSVd+MbsbfWmXcdvvzL/ABcjFLJPG1qs8bKWIyp9KqtdR/eu&#10;d/8AudvwreNNHLKpK4eYFbZkD+JWNTRaWX3tIq7Cv8PHWqyTW8YCxRDg9z071buL2J4CsSfN97Pr&#10;TdOIRxEolEIRcMsQLKvSpxPLbrhVyeflH+NNTfCwnc8bTlaakyGZioba235V7cc1l7JomdfmNnS7&#10;xWiyY9rDntzVv+1laRTIOPTjrWMQwj82J35GPm6nnvViBFBMyHdj7q7a6I3ijhqcsjde8DWQjuv4&#10;Rll9aiUwGM5faev1FZL3Esm5BuG7qN2adDJcmLyOX7+laqoFOldmtbW8twp8sKzKvPYY9amitw6s&#10;WO1W4b/dqhbXMq/Icr3XnoKLm6xIFM+7a3QZFTzpnVGiaF3bWccZuGj56K26qkcDKGSHPyn5VYdf&#10;pSC7iniy825d3y7elOivRGFG3aeoJXrRzGcqbHx2UqoyzcN/vcVnXdvI8khjDNhuFXtVuW9Z0bLl&#10;uc46GmRWvnhju+Yt90t+tT7QzVORnm3jjdiSx+X5m61bsrSGeJWjdsDjDLjNWVsDBcK0oUtuwPm5&#10;zVp2CQ/LJ8zHBjbsamVQ6KdEwNSAhmKKVC7sLuOBWemqCCUW8ZI3L+X4+taGsLIsuwLnrkdRWDcp&#10;Okudn3fm3e/pUxlc6PZqKNawuZZrjliQF/iqb+0fs/zqrM68++M1R0tnG5TC6fNnce3vRJbzRXLF&#10;pvMVmyp2+vauqnKx59WNzWg1l3RXePceoXdV4XQhKyvHypzjsBWLEygKF4243HHBqa41EzZgIZk2&#10;lW9q29oc/srm9a38c0e6SIBQ2V+b9Kmt5be3l+2xAcnO319vaubtrlokV4I9wDbfvGmvqkpb52wS&#10;PlXnBo5rsr2R2EF4JgzXFr5ZDBUb5WUqT7HIq1KTZKAizI2dpkjYfLj1Brm9Gv2gl3qMNtGRjOKv&#10;jxFOrsr3G4Nnd15NddLQ461E14oIZF86VmjZmwWU5yQM/wAqa9jtjICMVK53HhTVS3v0kXzUbcW5&#10;+Ru/SrdlMrxsWXbuXBbrjFdHxHK6fKhi2dxJ8kTeWvVQOaWMpaLtZmZmk21esI7WOzErXqyEqwXb&#10;GVqvey28WAibDuy2f4vX6VrCjc55VOUja8c/u33b8nJ27R+dG+edfnD7R90Fs9utXrOzUusMj44P&#10;LNnaccNUbq0TsHCucYrqp0dTKdchgs4YivnR/M3PzrkVcgjs7aPHmfLzuEfGPXrVeRG6BWbpuAPv&#10;0pYpCyeThtykttbHftmu+nGx51aXMSPNbxsqIW2Nzubkj8aljWOcZEwbzFJQeWSwbPWo5bETxKkM&#10;m2Tb8zL2pbS0ltpOXkkZRnjqa0c+U5Pq/MTmx+yPmWSNmJxlW9ufpTSuFaMSZk3r5YX09KdfySxr&#10;57xbiP4iBk1CkytPmf5VOOP1pe2RlLCaFq1ee3DSJO2GyWBwcH0q3pmqGaRbW6VG5ITamMH61S+1&#10;RNIskcrFWfIWOPJJ9/apYobdJsvJHH8ucSZwT6cVLqcxj9W5TZmvUWJSzKpUZLf3T/jVK63SIsEN&#10;y3lqP4VySAOBVae5AiwV+WMHc3Sq9rdymHCSZ/i+YfeX0z6isZnRTi4lyx1KaKRUZVVlbO09a6mw&#10;1MzQLGp2ccFTn8K4+30+S4b7VA6KdpG1ecn1q3Za5Jb7gse1R8vzHv61yzp8x6FKs4nUx6q8EgZs&#10;qN2G2rkn3PpVaTxe5t1gkn+Zchjz83+RWI+pNPbiN5ju5HXpUFpa+e/zSlg0hZvbjpXPKijsjXlK&#10;xrDxM1qyorSKo67+fyPerKeIUuzmd/LAZcgHGeKyp7C305mmWGP54wFXd0JrDa6mmu5I/MXy9wYM&#10;rdSOK5avu6I9ShTlLVnp3h7URJIpt9yszbl6sB7V6F4c1ee0AaZvufMwU44968k8CawVm8l9rAY3&#10;Oq4/Ou9g1ULC0abl7dRzXk4iTlI9ahT5DsD4tYRhGxlc4rNn8RB8iSXavua52fVD5iq8u1Vb5uOT&#10;VGXUw9wu2T5VX5uetebKNj0FJWNrUFtdRhaW22yMy4DAj+dcX4v0JIrhvsjMd3PmPJkdK6y1m+y2&#10;2d+3ghtq1h+IJBcr9mAzlhntx3FZuWgRiyj8Ore6kvSkox8oAYn+VeweHdN8pdzLt3ds/rXn/gPR&#10;UV45vJZNpZNjexr07T3Edvu8rdj5frXHUnqejRp+6VtStlkBkdeV6t6VyniPT0lV5InVH4yy5XH1&#10;rsNsWwRJIG3HMi/yNQz6W10vl7GYbsZYDnH1rOMmX7Ox5y+nwws08ijap6knJNLG6QTeX9nR1buz&#10;kbT+RzXR6poOImdU4MeCuf4s1zmpWstuMu+30weldEZDsQXNzHb3ayQPuV/vq38NM2i8Zk8reynO&#10;7sKzLmcs2C+NvP1q9pcrK6vs2srdT6bev51tGZEomXqtnLEjugJz867R97jpWDdpcMpYySbtob92&#10;u7afT6V22ossscchib5lVVXbycnFYusWZVWBtHVeV/8A1V1RkcsoXZY8D+NbvS5UtxLuhEONz9d2&#10;f0r3fwN4ijuIFzJh+A6lvbtXzKVuUuFkhh25yeF4VfXmu/8Ah742ksZ1a5HmYTO4tyK6qciJUT6P&#10;tp0uYtol/wCAHv71dglaFdko25bpXG+EfEEd3HG6vvzGQpPOefSupgZJINrzENjICcbeOldOjOZr&#10;lZdguQX2qeCPWrHyqRuKjaOF6ZqnE4iAkThtuNx5qC5vvL5TefmO5Cen0qJInmNhLiK3by2DBv4l&#10;+tTs1tJG7RPt+Ulqz7aUiEPJMpZlG7a2c8d6ZLqChSE6dOaAWpPKzCTCcqzHJ9B2qrcFnfYH79qg&#10;OoeefLZfu/hmohcvJMy7/m6LQUomhbJnAZA3zfMD2FSeXbf89I/+/VNs08w5xt+Xcwqbf/sr+VAc&#10;p9BSQvMc5+XOM1DMHjL5GSGAVd3QVeYosWC2F/3etRyxZieXdHtxk/u+T+NfOy3PaM2MI975TKVb&#10;cd3J+b0xVh0eFdyITtHr1/ChYAlxuRiMDb14xRLcERbyPmXNZxM5HG/EgwLZSKj/ADLnhf1rxHxV&#10;cqm5wfl6jngV698SroW9nJJb/Krfw7s8968F8WahM2obRwu5vlLVFTYqlqLBOJ1LOuf7vzdKt2Tr&#10;F5n2iH5ty7WFZmmP5Z3tESW/i7VpoqkFNrMy4DbfpmublOjlHF0m+RO3Yr1qv5JiJ8xfl/nUzXQh&#10;Q7goBP60BzI+Zuv8IHQVQcpQu0uISohCqu0qAnAP1qtulyscjKxH8Q6/Sta8SPy8QplmHzMvY1Qn&#10;jC28jqQzKwG3HQ+tVFXKHxyRbdpkDNydgXpirmkXO6QJtCbfvHdXPyTTJ8sh+X29a0NKupGRcnqv&#10;3fxrXlM5Ox0VxuPERzHt4Pqaz7maUck/xdMdqtRTFYt5I3DBK/Sortw5Z4gpzz9PaoM73IrW8aN9&#10;z9WJ3c4x/hUjzeZD+7j3cHjuc1RmLu64Y/ey46r06VPCscVuuJsFQOGPB9KrmKsYnimMOjKYeh53&#10;djjpXk/j2+yJE2CT5SRzjFeveJXWSNhEV3O2CcfxeteM/EOM2srniSQhsYxyOuPTg0U5LmCRxfgG&#10;WS78WxrKMfvid3oQeK++fgdeBvC1s9sv8Off3r4E+HryP4nS0u5VaRfnaEH7vNfeHwIZLfwzbMkm&#10;VaMHjnGe3tXpUXzbGFSSPTmuWm+ZF42/KpqC4uGl3MG3ehxUFxPHGwkVzu3YHFNkuUiKoVPNdBlI&#10;ZNOVRst8wU5PvWRqN6VXJbdwDu/Cr13MSSyjau314rJ1KMLHvxz160GJTt1jm1FYzMyqzgkqxyK9&#10;j8NxBdOjVixXZ8rM2WIrx7Q4TLqMbTudqzK23P1r2nw+qCwixHt/dgfTiueobRJykeSfLG7ovb/P&#10;FRyTeWN0g+9/FmrjrEV+5lV9+hqjdjLE7B+K1zmnu2Grcosw7/0q0Hkmj4K/XvWbBmW5I24HbvWh&#10;Cpg5Dfh1oJBYs8j6ZxTWjMTYYHavrTxIgbjtweakd1kQeZ0z1HagaK0g53Z5PFCK23aQ25ueasGz&#10;kK5Q7ucjdU0VsVTLLztzRZD5SqUYLukP0p8EQdOu0fWnNES22Q4Xn5itMhWQphSvHPzd6aiUtCQJ&#10;hmLH5qav7uT5fxoeeNX8tWzTS0srZAqkrAQyyK0hG/vzxjFQzAFdobH97Bqwp34hYrkD1xnn/Cm/&#10;Zw77/wAcjvRJEyIise7G/wDQ0yQE/c+YVLeWzjaM+zFfzqs5Zjtclf7vvUEjuUO5QP8ACm3JzD5i&#10;tkeoamF3PUkKo55qKaUiXcrcj/OKNyuYzdUKyMyAnpjrWt8N7IXOtxhk64Ma7uo9RWReupl+Y8+t&#10;dj8I9N+0azbyqg/cqsanH3VB6frWsdyT6k+EGjLHZwtGnVea9Kv4FtbHL8d/rXP/AAu0pI9Oh/d/&#10;KFHfpXQeNJfs9irBucY6V1oz6nn/AIpvFywP971ridUkdy28fma6PxC5lkbLZOa5TVZ87lVj+VAM&#10;ydRbqqDrzx3rJuE3IUC96vXMkm5v1qncSxom5ztG38jSujGRy/jSf7Pblg2PlZm64GB0r51+I+sf&#10;atVkUIdyoBmQHpnsK94+IWoyW9tIRIwUKdwD/eGK+Y/GGqyzazMPm27sKzGlcSKkt2UXkkejZ61W&#10;A3nIU89APSmfaJACM56gZXj61Pp8EsjtM/ccY71nKRrGJ0Xh23VIwH/vV2WlCN0+5jPP3s1y/h22&#10;WRVLDq3G4V12mQKgCKtcNSR1UzWsmRT85xubqvrWpb42ZC/r1rJt7eRj5m7jGMYqxEZo22nldvHt&#10;XLuzXoSaiAxZAPfvWTeyKEbfu5OenU1rT72jZwfmA6Vz+q3BG5jWkRxMy+uXzhc7iT1rC1SKSOTz&#10;HPbOPQVpX1yxO5Xx2xis25dpQJmcFvT1qjTQqjaBtbHPPNQzTGLKxt1GFpbtkyBjBZv4e9VriRFY&#10;/Pwq4Hy9fegzkSS3D+WxLN975u1VTIh+eJuMdQuacJFYlkVsfxdTnjrzVeeVFGEJVl/hxWZm7hdy&#10;yb8p93b92o2kDcyHnOcmoXnMkvXPzADPahnDNjb0PzDPWgobJI+Aiyd8+uapvI0p3qG2/Wpp7hVb&#10;ygyhj92mGWONcKRu7CriBTuX2n5ic7ciqN1KPM8tedw3fhV66MMhZH+X+tUrl0bcGfbx97bxWsWK&#10;1ypcyyR8Z+Xd8tZ97ccZZuNuFDdqu3EsbhlJyq9Dt9utZV80TxNHjqp+UHg4rope9JHJiHamZ15d&#10;OJtxfaoIHy960dKubeRVVRjbkfN/drGnaGK48iUKoP1NXLCNllTYuFYfNgda+uyynsfA5xU3Om0+&#10;UeeqtJj5vm71rRENKCkjbf7y9qxdPnh8lcEqerMtbdhFuVXCjPtX1VOyifE1XzSL7okkADP8uOCp&#10;61zOtlhcNLKnAPy+4rqbiHbCAx3ErkYXpWUdK+3XAZwVUcbd1TORi4lfQ7VGkWYL8wP3mOSa34bl&#10;oj/rANvWn2GhxWNsswfp9KdOkbv+5Hzc1w1JGfKy1a6k9y+Aq5H93v8AnWkbRSvJ7YPPWs6zs8Rr&#10;IVyzf7XJq/aFkIX5T8v61nTjdhK1gXSjMGGMe+ab/ZsMSsixjp1qzNcu52pkfL82FqncvJESXf6f&#10;LXp0aehyykYWvWDov2gZOxduGH61xc9wsV150xOWb0/Su48QC4ns2QFc8HNec+IHnguwAudshJVV&#10;xkfWnUiKNSMT0f4dT2brtlGA3yrxS/FbWNJ0/Sm2JH9zn5fSuT8G+Ibm3tlWSZvlA4PaqnjfU7jV&#10;lMQ/1fO4M2c1jGm+ZMyr4yMaLijyDxTLFca1NcIrYjb14qbw74Zmv5y7SMsjMAuMgLitW+8KtHLv&#10;aJdsjdu9dP4b06LTwtxK4znOCpr1Yu8UfIzjaV2aWi6ZbaREZ5IwpbHzFj0p2vauJYWgtTt6j6qa&#10;bqetwOqxhenDCsnUnYRGfdJhvu7VDfnilyhGpysDexrCzznzG6/Lk1qeB7KG81YfIPlce+fpXOlP&#10;tEaiINksB8rYYV6b8H/C7Ldwl1YHdnbuBOf5GvFzavDCYOdR9j7HhfCTx+Z06S7o9p+H2lfZ9Lj+&#10;XC8c9+lbmpAgKoON3arGh2ItNPRSFyFxmqWtTbSzA/w49a/mLNqzrVpTfVn9s5PhY0cPCmuisZ93&#10;MijGNq+mazZTkluDjnHtSXN7tXyyc9hUHmb/AJUbn/dzXxlb3pH00Y8sRl1KG6MfoDXLeIdWdAVY&#10;fcz7f/rro7qPdHulYj8K5HxJL5asF298Ed6KdK8iZzRg3GqzQyny2wDznHXNQzSPLG0+4qzcdcZq&#10;rPLskO4j7/5U6+m22/TDdele5gaOqPLxdS0WYusXEju0LS/NwG96zNN0KS7uTGyt97O4VduA8lxk&#10;Px9K2NFsQHUnjdivtsvo2sfG4+tudD4a09YLaKJQAFX5trcV3fhfTpHdSvQqOvH61yeiJGsioHDc&#10;gdOteheD4QEVsMx/vfjX1lGPLE+Vr1OZnc+ELFVgUEN67s11dspTgk8L+ftWN4ajjS2yw/4FitmI&#10;knP5V0I5+bU0rKHzHXcG4PbtXXeHrJRtLLzj1rltIQ713Ddz3Ndz4agVkTI+Xb6VtAGdBAQltgZ6&#10;Dp9K8R/aJ1oW9lcRmbhlO0Zr2jULiO2sWz8qqvUH2r5k/aK15pZntnfrk/N3rf7Jz1I3PGNWljeV&#10;meTaM8ZrDv4Wclt7bSa0Lqcu+Qe5K+9UpgrLtXdnPWoBRsVIAqtsP975cGrs84W35Le3eq0drIp3&#10;NJ+YqO5uhGm3qa0RtFlC/lG8h3/H1qiXjTJbnvSzTTyXLI524H1xUccbK5R33c9+1S2aI0dJgGo3&#10;MKoN3zA49a9l8LyLpunRpsw23B5ryTweZI9QV1j3bea9JtdcVwqNlem0YrKWptBnSajqT6jD9maT&#10;5WXbg965rxBbCwRjGvzH+73rd0Oe0vlaSUbjyPu9K5/xvDfyFprSBmUfKSvp61hJGxw/jC7nlRv3&#10;23b/ADryLxte3Q3K7+oyvpXc+KtVuUvjZMvf5g4I4rifGNtLMrSgccbaIy1IkcfDNJDPveQqvatK&#10;y1GcXCyRO27JK9QRWWUbz2jlALbsY9ferKSy2jl0TP8AunoK6ImDZs/8JXqUR824uGZ1bK57fSmS&#10;/EC/8/zHnb5OvzCsDUGmuJMxy9eo/pVO30qWaT9/MvqOKoPdOmn+JesJKgi1WTavGxW+U1atPiZq&#10;x5KbfWQP159K5ttAk37sgEe1OFuYpSoHQiqUrC5bncWHju81GZTfIsaquFctjJHeta18bxhllcng&#10;446150lzIZcNHtVec/4VO9+6R7y5wB82armHy2PW9P8AGVleMFPyj/a7n3q3ca7Z71/eLt6YzxXj&#10;dhr83+qdnDdMir0Gs3EMozdse+M55oJPUpbmKdm8sry2fl9KbA6rIzrIucltvevOofGWo2r7ElZk&#10;9Mcirtl49mKbG+X5WHPfnOaOblJcTuhKdxlTp/DjrTZi3R+uc47CqPhrxHYXyfvJAefukVpXU9nI&#10;vmRtn/Y/StY1CeQquMdBxUUm1HZkO1v4TUx+dm2dh0I61A8luTs3fMeVrXmQSpj3uRu3lvl47dan&#10;Unfub32+1VUjLDfI30FTK7Z27efbtVRlEz5SY7BFuB+bbUQeJhvJ9uKGLbtrDO44pOvBBx6CuiMk&#10;PlBj8nTaV5qNAxkzu9sU5mSRShJGRiiLO7cM849uaUrMh6FiJSkKhhk9KZctInEUfH8QHap8Rxoo&#10;JznPQVHKwxgjt/8Aqrnloykyu8ZYg/w/7tOUMi72ZsLRJMTjK89NtTRfLCSVwx4Iq4ikV2X5/nJX&#10;tu+tRsgY5Ugr3FOnV3YgL/F3qNQV6t8vWuiJlIkYKAWJ9etR5wuCOcZwvanSeUTlV7A9+tNdUWTn&#10;BbkMcda2M5DQ7L29xu7VKiSPFv29Of0p+yMp8y8bfunv7UQbAm1RgYoKRCzORj5vZqmtn2pz/dOP&#10;rUc7qhy3TNOR06Rttx/s+tAIUsS21jV57AwWQuJD3+hPtVJCsR89Eyw5HtRJqE9xFsY/xcUuY1uU&#10;7p2U7hng9CevtVixjAh8wlvmHc1DKiM2WGTnI5qxYqC21l/i9aXMQ4jpZGCbQD6sR+VMQgqA27cO&#10;at3KIiE4FVo5IvvKNv8As+tVFg4g2M9ODjIqK64UlT93pT5fLf8AeAN6Da2Kqje58sL1GPvV0RMZ&#10;FrTZY1O5kb/a3VoyNbbc4x8v5Vlwr826QKOMNzVyQbIxtIx/eFaXCKTB5ADuBPYfd60QTFhu2fNn&#10;jC9KhEckkm4geoNOtm2SE5x1GKObQrlLmkQ3FxeojM33+M9K9G1ezS28OqemU/L3rh/DZBu1BIHz&#10;Z+71rsvEeoFtDWJGx8uOe+KyluaKJ53qkkkcrD+H+I9aLU/LuiI/wqS9YT7mCYVTVWMiMNHEcZbd&#10;zSiTJF6GZBww5Xr1qxZSzGQ5Q/e7VnhWVd0fO736VdsyYIfvjdzzUSkSkXcblyV2k8nFMltnj+fF&#10;QyXrRFcn5ui7u1LHfSTKROcemO1QUWEVtjMp6Ej3z1qSymJOMde7N0qGKeNjhiOvy5PWrGn28v2j&#10;zFOEPGKmRtE0bobLdVU881SiDnJ+99e1Wbxgx+RevT2psUQaJpP9krmpBiJbM2RIeP4falBYAorH&#10;cO9Sww3Pl7mYD/gPWiG1V3z5mBnOaTdgSJYIgR87n6jimOoaTc6nj7tSBoztWI4x1zTV2BssPpUc&#10;wcoqRKOAKlaDbtk3Dav3iPpThbtjH979amntj9naMD5T971qZB1KtrCtwchlwP4jUizeTNsTr2P4&#10;1VhL2xYLzxwvrToJZJZDub/gO2nCWpdrnUeEvEVxp+qrJGzKu7lc5H1r6Q+D/wARftAW3kl5IwQx&#10;6V8l2ty0M/mDOM8jpXpXw88ZmwuYVWY/extb0x616uFxHs2efjMOqkbH1xrFvB4g0tg6Kcj5jjtX&#10;y3+018F47qKe5jttzMh+ZV7V9DfDPxfHq9skMsjfOoChhVv4jeDLPV7Ro5Ilb5T1+le5KMK1Oz1T&#10;PAjOWHqJ9j8mviD4Cm0e/d/LYCsGzjjj/cMfusd1fVH7S/wXezmmuLW0by2dh8ueOtfL+uadNp10&#10;ytCy4OCK+DzPBvD1nHofaZfio4iipJ69SOeRU3RH/IqFJEkVlY/TinRssg3tuPYK1Qy7lbaH2n+J&#10;cV4NSnZnrRqCuI1OVxuFVJrVGbcrY/X9amlDqpwh27fu5/WoyJIvnC7t3HBrlcTZSK8sMpwTHx/v&#10;Co5Y3VtpPzHkYNOIZLoEcf8A66cyKX2jALE5H9aOWwcxVRMMcd8nDc1M8exAUPOPSnLbokhPy7em&#10;7OakSQbmUJuVetAcxBFLLCu1GG7GeOvNPLN/yzHPb2NOlhSWTzgmW4G3pxUcBfztuDn+HvxW0QlI&#10;ctxMy7mOMn5jirWnqkil2RhkfdqF0WNfnC/exnbSW9xJHuVV3DkEbvWnLYIsnWOJ3LF9uRjoSD7U&#10;1pDkKq98Dnp7VMls0iBUOfx6U02wJ2orbt3p0rJkyY0NwS53fWmmWUnFuG2nhtxFIjB2zjPy42mp&#10;AFDYVfdtvU+9XEzEDKLfGMlucrgVC6tMn3D0xg9j61OqxM2I9q/LjvTzJAiBVHzdTx1rVIlsgtSY&#10;wFeTDFuvtU9yq3Nu0cafe6VHgyncrdD/ABKPyzVi1meFSqrgNmplG5DlY8U+OnwlF2P7Tsoyqb97&#10;BF6Z6/rXger6R/Y2qCKSMjOSvHT3r7a123h1O0aCVFYN8rBuhr59+OXwwnhkOrW1vgKpXkHn6VtQ&#10;qcr5WYy95nidzqHk3CxQIzc4x0rSsdVjg3B1ZJGxjH9axNSRbS7aPa33vm46Gp7GZ9gZQfmyQ22u&#10;7lbFFRNs6tM5ISRfzHNPh1G5U+UZNrcbvQCstrdZbdVnISRjuj+bJb2NPP2pY2Ejr+7wdvTAPv3p&#10;2sKSuX11NiFVn+ZsD73BbPApsk9u8vmyIQyscru681QtJwLlVZM/MThuxqaMNISzdmxIPespl04R&#10;6jpGmZsIPvcr81XDcSFW8sfLkFeenrUJtI2w5P8ADny171YRIIoyjIeVz+NYq5U4xcR0DMm6B1Y7&#10;f4cVVu5d0pGWBx8q1obc7Tkg4+8tNa1jfzfNdc9PmPJrpjUOOVOJkiU7DNOCu372OfoakivZ4E8k&#10;g9cqzdhUh0yKWbMhZRwMf3qdfRRCBlX+9leeTz0q1U7nPKn2JFvZZolbCt8o56U62R3K3ESkDdgF&#10;jjcarxo/krDEpKqw6VYtbnBWOVmLdFz901XtInPKizSmk81P3O47BlsDofSprRjtIdM/0qraKXiQ&#10;uu05IK9ce9TS3U6qAh8sKx+7gfjnrW0eWRjKlIvTeVCMls7lx+FQxyzQDLRrnbkHd+lZ0Gp/v3Ej&#10;5PT7vU1NPdKG4Td8u4qPc8VM0kb0ky3NM1xAzLtjb+FV7e9VJheIo3yL97jJxmnw3k4h8xY/mH3m&#10;wKqXN1IGMksqt833dvIrG53xLsd3LHsd2wv931pzaq8is2/5lznf9KyrdWnEisz7eq7fWhmiiPlo&#10;cZX5++axlMr2XMadpPHMF82bb3+9jmtV53hgDJxxw3X0rlluDDbsEZju4Efcn/Clj1Cd5GVizFVw&#10;FEmce1TFlqidXPqkUqu5cMWm3bBxj2FQz3+0eYrZO3IX1rBXUZLmQ7V2ruG31HHeiK/aF9jH5dxL&#10;N1x70SNVTial3NCY2Lj5uqt6VRtru2mYu+0qhyd46U13Z2Ai44OVHU1TnZYXMwXauTtUnr606ctT&#10;KpHTQ2LW8glmcLF/D91f51aSwhlBEo+fqq7hWPpR81hIFAzgH3Het/TLPZc7mKlercdK9GnqeNU+&#10;Iof2UYl3Agru7fyps1m0S+Z/tfLx944rbuUtHhXy2VvnzjmoFspbhVEMZ+d8btwO3Jxmuj2ZCkkY&#10;ts6xgKki+5U/dNEe24ulfymZsYb5vzqa+0OeNluG3YViHVuMHOPxqvFpuoC53KxCKcfdxn3q1DUT&#10;qo1Hh/dqQ4VduVXa2fpUltCd/lvIR82eFzTbWWQqIWfIU4U7f0qwiokqmcsqt8vpW8Ec9StEkeT7&#10;DHhlVvQKP1qa01J5MBDtBbAG3FQzqyEqWZhtwF9PxqvaH90SwZcMcEjNdETmlKMkbkl3JDFuDNj8&#10;8U6O7W93MI9rBTluTk9uDWXa+cFS3jO7H3fV/ar92GtosKTw2QWXlj9K7ITscFaBbikvWulCXG1p&#10;F+banI/CrHmT29xtnVmVlw+4D8/as9NTlVlaNWjyB0/iqxb3Mksn2mRyy5YOzNnPFdFOpG559SmW&#10;pgJ4fM271ByFbvS20scU6sI18s/6xdvzf/XFMs2Uqvns2zaPvL14xim3kkaMzI8eExubJ79q6PaR&#10;SMY03zFg3cEBH70c87SwBx6+1C6qyTbInZ2TgfNz+Fc/f38RQxpPu3DnC5xz0J9KbBbXX2by9+GY&#10;cMv8Pp+VcNStqenRw65TpJr66wrxwbVYkF2+ZFPcfWmMLic+bCA23G3PQ8deaxJbr+zY1jacDbyq&#10;u33s9a1NIuJJl8tpF68H2qY1BVMOPFzdSXEcd9a5UcMVIHB+hq1BmaCOBV4Rhhs5HFLJo0F+o8wK&#10;uRlmXK45q3b6ebILZqzttbarccD1rohI45UURSQTywyCHYp3DK9m/Cmo3lyMJJNu5uy8Clvpo7ab&#10;MjsF6fL/ADphbAR3lEi4yuTwtU2T7JGgALWHADDK5wOM+9Ztwl3LuWMEHr1HNaHL2XyxqFeNfvHO&#10;M9/xp1jp8twoh8nIZlDBeuKnmiONG5m2s9013t3Msa/Nzz+FWEvLm0LBo3Ktzs8zP6fSryaYwJMh&#10;75ZNuMCqWoaQ0Q8yPLsnOVbaf/r1z1ai6HbQw7TRFqutTFI2DAq7D5sdK58eIIoJNgzhc/vBjrTt&#10;SMrM0FyrHLfL6CsubSGG6Rio3MDsTsK82q+Y9yi4wjqd54K8SFz9nto/MbqwY4Nd3p2tNsjN1Ko3&#10;rn0214NpmqX0V0r287xmMj5lXkA12mheJrloIor+VpN2Ruk69fSuWVDmKliI3PRbm+aR/MEu4Yzx&#10;65zUUd9eblhX5lZsnOKydMv3kHlOjcfdZehHpXVeHNEN9LGnlrz/ALOK8nFR9nuduFl7Q0NJhlu4&#10;mU7g2M9Tj3qO40O7mk+Zd2Hxu+ldronhUpDsOF9Pl6+1WNQ0OK1+d8567egryXO569OnYoeFNKit&#10;YV8wj1bHauqtCiQKHc7mHyN7Vy8ep21s5RJPnH3VA61qaZqq3AUNJsXPKspzn+VS43OyHKkab2nH&#10;QNjkt3xVlXi2Bl+U44OKhsZJJEXait/dGev41I2YI2lum2Nx8rNnFEadmOTRT1mwhaJysY2qv3ge&#10;v4Vw+vaVcMGVCp+bPzjPGK7idlmg8xJGbPJX8a53XLcujgLuwwzu4/lW1tDLmPP721YrvhjZV6M2&#10;OgzViLcGJG3aT94fw+grbutMVGZnXaBGysueCeorKe3likjTPy7SWVvfofrRF2B2sXF0/LpcRyKz&#10;Lgld2M+1Q3unNcbmW3bl/utjNW9NdTtR3+XcC+/6Vo27ROfs7lcMcbiuc+9dEKhHKeb6nbXUNzIo&#10;mQrkh0ZTyOmOKz7WWbT5Y4LXeGhUBW/vDPT8q9E13w0siSSInzfeXauMV59rlpdaaN86vHJvJVc5&#10;AH4V2U5KREtD1v4YeL5FRJJhJhTtVSoyR2P517FomqRTxb3LZZcr8nUe9fIvgrxamm6g0vnPuZ1z&#10;8xyvsM1718PPGouNsJvd6sfl+bp6813RfunFW7nqUTrJIwEUm3rtzyM9qdJYhsN5R2n7uWqjZ37T&#10;oGUr6FlXGa0IZxM3lqwZsfKKDkI3hnhAZfu549qZvklbyUzzyxqxFFJM4QMoQHEn19KswQ2sSKik&#10;M2cn5al6GiMsW8wA3ZBbO7nqaLG1me585h8uejY/Oth4YjwFUs2NuajSGOZsmLcOhC461PMVFlq3&#10;YJGxY4Zmxz7VH5Un9xfzqRLYRlmTG7v35pMN/tU+Y2PoC5lZTtj2/dz/APWpEeRo9pYnjOKka3C5&#10;kZRnpwOtNitpX6Rk8c+1fPHqDZMEYI3fpUN3bM8ZUMvTrVuS36oQfTdUU8chtSQ24EYUsuMn0qUZ&#10;yPNfivDDb2THfG23ksP7v/66+d9Tjf7RH5sm4qWJb+9k8fpX0P8AFe0mi0+SVZOB8oWQ9RXz14je&#10;GG7kVgc5z9709KzqyNaBNp9wsIGIx0+bJ5rUhnSQZdMcYB3dK5O1uZ5ZFSJuAzMcntW5bzSLbqFP&#10;LLkrtxt4rG5uX7uaIxsEbcSx28dqrLcsflR/lb86jWQKoMzDA/1invTZZMtuzt7lvSqt2AnkmiRv&#10;MErD129Gqtc3TOmY5Sq5+YU64uIk+RpP4c/Wq3+sUMzcelVELlb/AFqM8EjLjqp5FTW11JIqrENp&#10;+XcM9sjPNQ3Dm3/1fVuaLGRkk3sfx28da25jGWx0H2stH+6dlyu373J96dFKwHzvhe2azUvI3faX&#10;7/w1Mbp2VnztPRW9veocTOO4X92IpcD5ecBgeBUEWo+bKyxj5cYLKR1qK+2D99J/E2BzWet35B2w&#10;qQzMCdpzmlymly5qbp5TSN6H5j/OvKfi3J5OmzgquB0HHFejXt2ZBzyWDDced1eY/GRnFjeAvt8u&#10;EMuB1Y9qz6kykeW/C2/WTxrHfMm1hMRKPbPH6V9+fAa5STw5E0brntt71+ePwumkn8VjdG2Wb5wW&#10;96/QD4AecvhiHyj8rKG3cce1elg5as56p6cpEj7nY7R61FNclX8vceDwfWomeQcjGDx1pr5Ckhee&#10;3FdhjzCvIGbOPxzWdqd15OUX7uT91easTM+zJP51h6zK0Y8zPy7vmobEy9ol0n9oRTNz8+ACua9n&#10;0aRBpyvntkbuPxrw7w7cK+pRDd95yBt/SvZPDqSHT4zKG+73bdmuWo2XFmk9yiowLH75bd6ZpjOL&#10;hVAX1B96Bb+awUjOW/SrttYER7l/n+lYm25WtrVVYOBgfTrUityS2eFqYrjg/wAOOlQXDqsjKqk/&#10;3qA5RjtGr4cgeretKs8cfLFW7DFUruViWIPzE5qvHdSK+0H/AL6Wq6hymzbXwQBZW6/d5q55/nDg&#10;DjH8VYcRln2oAQAcn0NaELyZ2M30FSJMnfcTn3zQgxHulbaR+NKHKptZc9vrUMk20bTIOnze1UmV&#10;zC5MiNGoXrycVGwZTtQngj7vWnxPGScvihVTy8v1PLdad0MgSJsBnHcjJPNSgGMbVFGwb9xOPSnN&#10;LlT82On8PfNF0JkU8ZfkGoHicLjbgf3TVrZ9oDF/vBvlZl5pNseGDnqMAgVBBmvG6MzDP5UhXcu/&#10;PzD7vy1ekjU5Zhge9U7/ADCmVjz/ALppxAx75d825cj5u/GTXpvwF03zb6MvF1k+bmvLri4VrgoS&#10;QVbmvcP2cNNZrqFpF3bsFc1tEl9j6q+H1kkFnEMcFen4UnxGmOMI3RcGtLwciwWS7uy4rnviNfOZ&#10;HGfpn+ddKIZ5zr8nztk/jXL6ghkYj+HvW9rtxtZmDH/Gueu5ywYVDJMi+RhKWRsYOPrVK7P7lpGO&#10;MKeh61dndjw5x128Vk69cC3t23fwrnmkRI8t+Musx2mj3CZ+dlxuzXzrrDi4uWnB3AHPXvXsHxs1&#10;ffNJCZMCRd3HQ8dK8dvEIVmD4x/dqZFRI440kK7h7EVpWSCJhs5DZ29sVk2shRsD+9nC10Gk/vFV&#10;Svu1ZyZtE6TwzbE4bG3/AGfwrprWMqcgYwf73esfRbciNZAMKP4e1a8EgQqF+Ve4H1rhqPU6Imra&#10;yljgf/rq/bxtgiRc7h61QtECfPtB9vxrZgjjMfzAemazNehnXy+UMAN7ha5vWyo3bXX3Gehrpdcj&#10;dA2wnGM1yWpnlieOuRjrQLmMe/YFG5rNmG0Fl3bqu3km3jOP6msy4MsoZWB+bsTxVWYcxBcuWIcn&#10;g469qqvGHYZcfNxuzz1qWWbC+Uv3s1A8hbbu9Plqg3HuyQo0Y9zu3VSuba4HIXk88f1qeR4xGQOT&#10;/T0qCWbILO23tg81VtCSum9jgr06nFQyzTNJtUbV/nU4kTDMy/NuNV3uAGzGv4VLiBFPJldrfe3A&#10;r9KiwY1LsTt5+XNSyESHI/vZz/SoXVnUx+U3PqwoAp3Mpd9+apXG+T7j1bvI8PtUMc8DGOKr3KGB&#10;DGD8xXP3a0QFC+mR4/LlJ44OO4rH1K7SJjEvA25Zu1alyrkbpH9l4rD1JFL5kPXhsV14Zc0kcWLa&#10;VMrviSQMPTIIFbWlLNMi5QEH7pFY0MBaRZN+PmX5l+nStzTGuIXQN2X5fzr7TL48qR+bZvL3jR02&#10;EPIoU/lXSaTDFHF0+ZuPvVi2Cxs4IAVfTPfPpW1aNFDCIWG4tyGavfi9D5OfxFqe5VlVMjC8VY02&#10;xaUKYZ13dW+U1lXJcyK0LdWy2K6Xw4jPCsZTO3lfQVNQFaQ7VIVigXA68bqybR8TYmX3atjxFlYs&#10;dB/EqrXPpG6Sh0Ukf3t/H5VwtahKyR1VnZpJaq5HzH+Fegpy2aQL5Y+XOfeodEjmuo/LZf3fQMGy&#10;K2Ba7RiQfw5+WuqjTOOozPaQCMKS3GAeO/rWTq10RA2cccfMa1JxErsXbg1k37hiYtvT7or0Io45&#10;NmTe3bNHtYL7ZrifEyI11siVmwuT7e1dnqUu0kMuT7VzWo5uLuMtGueR1wfzosjlqTaMe2u4dPQL&#10;uAb1z1pq38l2Clyud38IxxTNeX7Pc+XFHy3H3feqVpJK9zsCs+5jhqqFM8fEVpF66hZFXzY/M9hj&#10;is7UNXkZljXJ+XIHp7Vpz6aGbCsFZvu/L+dZ+o6dGl3vncALF15rqjE8+U+YynluruVg7NnO5VIO&#10;cVPai8t5fs5ctG3H0qQhoJN0RIOeNrVIbmBQjM7bu5xnPtSqWSM6a5pFjS7S4ur9VDHylbLV738J&#10;tIjjWOfH3cdu9eUfD7SvPvI22E7m6rj8q988D6WljYqQp7HHrX5dxzmXs8N7G+5+/eEuT+0xf1q2&#10;h2Aufs8G1JO1YOsX48zGeRngjrWhqJMVvuGfmWud1CeUStIwyvdielfz/mGI1Z/VOCo8sUVLhTI+&#10;4yFaZbyruwwzu4HzYxTJLpHGA2NvXtUtvaGSPzCTt65ArxI+9I9Gb90h1CRWjzjj+L2rifF10kYb&#10;y+cZ4rrNZuDbRNHt5VezVwPiHUfPuWiQNwMM23j869OjSuefVqWMNpjLJu9s5HUe9Q314iKUaQ47&#10;se9SXRby2OAvy85PFc7d6gkrsq/3ema93A0feR4+Mq6F23Mbzh+zMNoz3rp9FtySrsPfGa5nQrZl&#10;lVsAb2AVc/zrstIj2hdy/wD1q+1wNH3UfF46re5v6HAyyqqkZxkLivS/CVpFGiYXA4zXnvh6F5Zl&#10;O043YwfSvUPB9uFhUcj5fXrXuKPKjwZO7Ow0q3ZVGOx6Hv71q24YsFxz9apaapEYL+n5cVpWS72w&#10;T71SYcpraMpVwGXvXeeHIpEhXA2r0rjfD8DNKGLHBGK7vRogkCqB/D61tAJWRB4uvDbaXIfRfm9u&#10;K+Qfjxq7XXiBmgl3bV7djX0/8V9ZNjpEwZv+WZx2xXxv8QNRXUdZlkPdyd2fet/smMfeZgTMZmz8&#10;3PXPaoJVYN8gzt71ZhDRLkr+NV2372YDb8vXd71BTFmxHDvbn8ayNSnIG9H/AN72qxcXpI27u+Ct&#10;ZeoXLu+yP73bPSqWwR+IryRySJkMDlucUxozjrt64NPhMtqi7+W2jJp1sRPceUx4b7qnuad0dSOw&#10;8A2Mf2Zpjy3v9K1vMNo2Fb+LG30qPwjCthppVh8v8Py+tZXiHVkh2mM87topSSC9juPBuopIPKi4&#10;bd83zZr0Cz0bTpdLV5okyy/MzDNeTfD2+XeJpT95vyr1HL6ppylJW27fuq2K5ahopHk3xe+H1vLd&#10;NeaZtU78HnqAOTXi/jXSr2wVoZ346LX0B8UkvNO01rlFY7V+6W614H4v1aS9ikkC4bbjaaxj8RMm&#10;cCbWTzclskHqp4p0wjfGM4VvvBuR7VHPLvvMfKqj1bGauQW+9BgKw29RXZG1jnuUZVWQ7Ikx83r1&#10;q1aReUgEgyy8fL2qxNYQoqyAct/F6VQljkViWG7bWiBSLMvntIpSTC9Pu1I0MflZYbvTNRWtwsyg&#10;sPun7vpUrmR+YxtXrQ0bRIHjDlRs7/XFVrqCQN+8GfftVh/tEZzjG7jPpUMcrIcSSFv61K0ZciSJ&#10;djKAu4/WrkVokieYxwT97jrVeGB5Hyob1xVyLKfIx+bpVXMC5Y2EQhySOP73U1HqekxA/wCjruB/&#10;2uadA7pt+fk/e5qPz5/M2yFWJ+8e9TK4EEE95phURzMyjgfMcitmw8R3cYDtOzccN9KhEMTFS7ZP&#10;fikFos6LHGMNyBu4ojc0jYvnxy4h3qu4Dvu/WqqeLzJPuaQquehNURpzpGIUHPQNVG70a6AzHu9m&#10;28VfMypR5jsLTx5Yp+7lmxubn5a2LDxTp0sarDOuSea8rj0K4hczF2Jpz3l9YjyrZstyd3XHGMUo&#10;1DP2Z7AuoW0oX98o3cL8vU09fLDdd1eceH9cuo5Va4uH4ZWXLfd4roovEUg2xrMGOcitlUZPIdFK&#10;YgCQvPbmoyzOQC235qxR4maSdnkXaPfnNSL4jt7i+RWYZPDKB2xVqr3MpRZ0UEhlizvb5e26o5HU&#10;nZjoeK2PDvh2HUrDzY7qHhc7WYbj+FR3ugSxS+UhX73GF603K4lExJkZiG39/mU9DT3ldQCV2oq/&#10;NlqvS6Vcl1Ro/l75Wqt/YXVtI3H8OeKuEglEhM5kTfG3HbB61GHM0mxjhsUR+cmfMj6NUhkVQr46&#10;Z+QL1rqjJHPKLI2QxHIO4nFG0sd2Pp71I5UYL4zjO2oHnLuxC9B2FaqRLTJw0Yg2kbu9JEXQYWM7&#10;e3PSoE3NIVb64q1HKojAPTPaqvcjqNmKytgs3Y5VuM+lQQyEnyV3NubDY65onkCrn+H1x1qJGKye&#10;Yv3RzUtll6RGaMqGwQMVXmjZhtxtPQe9SCcs2zox520NvI3hSv1NSVzENtbsrb5fm7L82AK0AYLd&#10;N6jnr0qssyr0AOPUVE5eR8sePrQWrFme4FzEVU8fw59arK/lnYw/i5NJI5jbaO7dFqNZklLI3UH7&#10;vTFbUyZD5Ml90ajHrQqmP96zcA9hUfmSRjaqfXipI5GCAeV94HOexrYwa1FmlV0z90npRZz3BH70&#10;5XpUQl3NgNxu+YCp/OCjYP4up9KnmBE7ElfkLHPqelSJGiIOPm61XtlbeEGTzVq6coPmP/fIqZSK&#10;5i1o16YrnbuPy8885rc1bWPPtvJzn/ZxXK2twImBbK59a0YLpZY2O78d3WlqaRK14yRrtJO4/rVb&#10;yhIu7P0qy7ws7Zbc3bPaq8k0Qfg/dwNppcxo4hDPsuNzN24XFWoJjIQeeP7rVTaS2ZuF+Y8VPalY&#10;mwWz/Ws2yOUvyzNLk9/1NNiST7wHPv3qSEEHLrxTY5keTKkZ9DUkliKEncGT5l5+YVY0+codsvSq&#10;5uDGNrfNn/Z6VIgHQNQXEvSMJGZnPpTS80Z/2cetCb1XB/h/WmzZJ6596AZpWk0flbSflX361Cjs&#10;km1z8uSM5zUMUnkqST/EAMVNDtP+sH+c1LGmTeUXOVb33U+O1G8lqXy/LXaxHX5c0RTN5ZYA+/PW&#10;pcS0yZZlCebjB/hY0SahIsRAaqtzN+7yIz7jOMUkcivEefpUtAIZBnds+8KkigUbSgyrH5gajtIx&#10;Ny3GBgE1P5uxQ4PGf7tSXEglm2SbH79t3StbRLuW3nEhlP3vl/wrFmkUTKR83vVuyu2ZuONvIran&#10;UMqkT3X4aePp9Nkhl+1t2+UdBX0F4a12HxNpivJJu+rc18YaJ4h+yooMv+9mvavg38SvJVYJJsru&#10;BANe3gcVrys8LG4e8bo6v4yfC6DxHpMy+WPMC/KuODXwn8e/g9faFqVxPbQKytIcrvww/wAa/Soy&#10;Qa7pW6XliM5xXg/7QnwdtdWtZrqK1G58k/L7V05hg6eKp6bowy/FSwtbyZ+ctys1jcNFOG4PCigb&#10;JlI6467jXZfGHwHdaHrc3+jt8j/LxXF258lsOxJH3gRXwOJw8qcnFn2lGtGcU0NeRR8i7Sv50kUU&#10;bjAwcL92klt/Nla4jXAPyhemKV4lSPag+bbjI7ivLlT5T0ISK08W1tqLuIXn2pjQdsHj1FLM5WYY&#10;Q/MAM1IA08LMsfTGR3PNTJI2JrfTWmjPy8KM8nrUN1AItzY425+WpPNlhZoF3EqSMLUkEMc0brO/&#10;8Pyr6Vl1JKkUYjj3zTgs2Me9IqeWykq3cZx1qx5aRMFKcCiUKtx5isB/eX0FbxM5SGtDGYTEVbkZ&#10;69Rmo4rYpIRjcehVexqaZ5HHyFSAQF+XoKI4DIdxibH95uhqviFBkkLtblSQePvbfpSgyyA8qruv&#10;r1qIARHIThVwFXnvTlk8wh3KhcfLxyPrWbjqaaWGzRuAxRdrfxAUQxkrlwxJXn2qZy3lgqu49M7u&#10;tMEznDOgyOBWkYmEhjQnp05B/KpkTKqmPvc4FNkO6MYGMj5u+KI945UYVfu4rYzcrDvLjaLZjd3+&#10;bvTYrXHzsRz0xUyPmLcnH9KCg2BtvtkLS5USItlHL8x+XuKyvFOgWetWUmnXECvn+JugPrW5D5UC&#10;eWq/Ntz1okjhkcO6Hjsvek4k8p8g/GP4NXGia408UTeVNkxsB6GuGudLa2Zl2+XtQDcDX2v4/wDA&#10;9r4hsWSSJdyx4Q7f1r5m+KXgSTQLh2WE/wDTJgCufauqjV5vdZOx5kk7fckblckqV+bFTRYli+ys&#10;ny/3jJgjvmn3UKOfmiwV6nvmpBYzKgmZf3Z5znpXWo3MpVLEDyQxQlG5mbOGVuBk9Pc1JDJG9xhW&#10;/iyVpstpPGxlEqMmOM9adb6c0ci3Eh25Gfl7H0p+x5jH6xyosSOqQKzOpK/xYzgZq8JITCjgMflw&#10;rA8Gs9LQn5Y1A207c8b7S7dtyrjis3QIeIbL0F9GsDPIOMfwnrVV7iR2aSLO3gFRjiqc8+6dLeOb&#10;5d2W+X9adbnzm8r1OdwqlRuZvEE325oEIGW+f5RnpVUzpNc+UYcsejZ/Q1NdWTwFfMZmWX7vsfSp&#10;LbSyib7hMhmLDHb8qzlRZpComSQ25dc5x33bqkl8uBV+8TnirVqipGGJVU2gbgvSmX0aKN6SjB4z&#10;tPWsHGSOqPKxLczwlUXblskHd0pzzXcq74408oHJyv6VDCiLE0jzfN/FzVuFZJk2Ry7tq/NhcjH1&#10;q41JIHRi0UY3xMpMmDk7vepfPiSUIknGRub0ongEchmA3N2qaztWlcXMvzED2xTnUbCOHiRS3stv&#10;8sA/Oj7a0sQkw0eD82VqV7ZeUSNW3d9v9agNvcW52SRtt4I96wdRmyok1pPIqtG/K9PmXAP+FQSJ&#10;580i7fut1VutaFrYKsO7Jyx+8e49KJ4TbW2zaCW79O9c8qp0U6RQVohAy+SuVU7fmxk1WsEMuGOc&#10;joV4AapJJISGjAZXVuGxk09MSwczfOq9xjPtWsKisaSp6FmEI8+ZZfmX73vTZ7R9/lnGWj3fKvHX&#10;pUME1vOVM2F/urUwFu8oMT/Nj+8SDjtSlUXMYuBNHZFYd0ZbzOcru/Km/ZfOaMShWU5Bz61Ybajf&#10;uSFZgBnb0FTEnbgx7dv3cZ5rSnLmZz1NCvZW89s2XjynVcjjcDWpbam7W/nHv2qnG80s4kVZNxXC&#10;gfdH1FTJY+RHhozubsFx3r0qcjxay940raVZFw7yfMP4hwDU2nyNEnJ3HPVewzWS8vkw4jLZzitK&#10;ygBhHmJy3DfNjFehTlzHHKVjXtraOaN/NZVUj5lZcikl0ezlZ2jh+8nylT6d6ghuWjKsh4O4GMN1&#10;qV9TRYPIiYcq2724rbl5jnlOxFFYlZX3Ou0Y6jqKLjTwV5icKPvSMc9OwFT2kYaEAnGQB0q0ILTL&#10;NNEfvAhlfn3/AArenTPNrVHfQz0iyoQDHf5qrT2LqS8pyrdFWr98qtiKJ/lb+HHOM060i3jFwu4b&#10;jtDen+FdUaZgq0o7mTEt0GUQTbW+8oxjP41YudSlTMMkbDoTls/rWktrGjGYxx/dAG1sjrzj0qjd&#10;6Uk80kpyyBvlHem4pClW5hI/LktlYhVI+6p6s2etTyyyH7kmB12qeKqGzkjXzYi3TPzckVAblozv&#10;8xmVY9jKBwCcUlLlKiuYuwyXQCqsh44Tc3HJ6U6S2uXfaG2/vPm2sc5z/wDXqshuHQj7o3AN7DtT&#10;pWBOxrgqu75mXqabqgqZJDDAsrMJGcFssfWp1uYE2yCbAdcbdvT3zUNvPBCC0f3cYx1zjvSRNDLN&#10;sWQIvDZbOAK5pS5jspy5UUbieae5yUYp5hHzLjIro9CV4LdWTa3XcOuaynto/wDljOrDIDe3vWta&#10;b4QsTncMDdjtmnHcqckzWgvYrIKhdmyuGWpJtRRolaWSRtrfL249KpABXUGNdzcrnocUxQDbqLyN&#10;cjliM8j+ldtM4akrDb+Z5cmFv9WucetNs7uR5V84ACRsIQverANtcxcH5E/ur1+tVL63DyYKqq53&#10;Y9RXSonL7Q39FuhfT4Y7kP3d2NwA/pXSWmno6LIke1d/QsDmuJ0rU47S48lIAn947S2R9e30rp9I&#10;1zzHUBVXIOPcDrXDiPdOqhKMma9xp6eV5sti25l/d7e341z+uWbRht3t91uvv9a6prv/AEPaoU7U&#10;zt3cVwfifWfs0qSDhd2Qeu38O9eY58zsexTj7uhiatPapP8ALL8ygnDcnPoKytV1KOC3AMYVj0OP&#10;aptY1LzwszOvOchUC5964vxBqM06/vCy7MBV3HGK2jGJUoyRZj1l7m5/dK/plf510Xh4+UNkcW5y&#10;QXzNya4zw/IZJGgIVdq5Dr1P1rqdMn+zo0SzLk/7P3a1tE5ZRk5HoPhvVGku1WSVm/iHt7fSvaPA&#10;/lCzXcFPygqFY8Z6YrwfwRIk0kdzJuZgAGbbjNeraBql3aQqUPlr8vyt+lfN5pyn0GV05RV2esQX&#10;8S20ckE25o4/mBH8Vc/4g8XIqsBJ8wX5hWXBrdybU7GYM/G4dua5Xxfq8trG87P8yk/Mx614sYa2&#10;Pa9DQm8VLc3h87ap6N82CPQ1r6N4qX7RHaidTluO+RXh2qfECHTZC7zFmD7V+bdnvnPpU3hv4oPc&#10;XRa2kyyyAHH3eld0KCZnzSR9KR+JYYrDargHjdtI4qtceIomm3RXilhnb83SvG/+Fl38S7LiVV3A&#10;FVxjHNZb/FiGO5Ie5bdvPO7jpRLDk+2Pe7TXx8vnHdtPQMPmBBqUTxzNiYgfKPwrzDwp49h1KPy4&#10;ImlkYZDqRgcV2WnzXHlK5bdtx827ORjpXLL3TSMuZF3XhawbjG3JX5O2a4jVNcZrhyQN2RhWPUCt&#10;XxRqt1HCxZmI5HQfL715prXiCUXDlrgOu77rdeKmTRR21lqp3rGGLHbukxyCc9Pauo0Oa0uI98Em&#10;7arPtbqFAz+leL2Hi+OS627lbaOMseK9E8KeIQtkk078bf4evNZ8/KzRI7Ca7MsbRmPac4G05zXE&#10;+NPD016kgt423tuK47iurstVjZVcD5sZ+XqBWqumW2o2zT+UrY+bBX17V2UKyTMKiPBG0y5tJwbx&#10;Bu3k7c5x6V1/gfxSbW+UJcsu1v3kbMeM9xVz4gaPFbyyPAvU9l5rh7e9m0+ffDIWbzGK/Lztr1Kc&#10;+aJyShzaH1J4F8TxXcIkuH3fJiNFau0gcCRrlS33f4Twa+bvhf8AEMIkMBuNsinDRnPGK938J6qb&#10;uyVi+7PTaTxWnN3MvZ8p09vKtxEQT/FlVx14qdcCWGRI++1c/wAJqHTJwJGbG1W/i25B9quK8EiF&#10;iyryeB3+vvU8xEkNmIL7v4m96ba5+Ylc7uTtqGa7imn8qMDKqBlR1q8kMcuNq4UdPeswiupctFUL&#10;yvttbjmm4k/uL+dSQQN8xCheMttP4VY8zTP+eEn5Gp5jY9vaYpLsXcvzfxc5+lOkuniDRsjf7wqO&#10;7+WMNt98f1psZN2i7nz8vG7qBXiyZ6Aye7kdPMQ5O78qjW4mki+Yk4JO30PrUslu6jaitj0pi48r&#10;7m329KzBnB/FOWH+zWlM25g2D8tfLvxD1A2GpMlv8yjJYN6Z6k19N/F4LBp0o+0ZXYT93HPpXy18&#10;Qyr3ihkD7yQuWxx3zWNa9jWiZeg6pctdlpG3bm/dPu6LjpXSwahJjMY9q4nTWEF4jeQqxxj5FLlu&#10;fU+tbi6mwGWkyOjkcdaziatnRm9W5hYyRchgdw6Co3neNvMOD7egrIsNUO0Bp9yZ+VdoHFT3l7at&#10;ES7tnbj5T0rYlSLN1e4bzkC4DfLk54qNdYEVsq+p4+lZU94yo5BVtvr3FUnvIpZfs/nGPCZbb39q&#10;vmByN03BkKup5ye+frViK6Vv3UY29ty+tYVpdlysZ7DFbFlAfLGAxyBxt+9RcW5ZS7ckcNjp5h74&#10;qwl20y/LuG336ioZYYymOrL8vy9jUXmO6bJCV55K9xWlyLWFvwqReYsoZuQoZsEZ7A96xZ7lrcjD&#10;L5a/e+bkVc1S7wdih9v4YXFZN+sUyLuZ1yw5XgipbuBJ/bSMxEUnG41wfxRW81CxuIoQzNsJwq43&#10;N2Gfzrq7ZpBbKJ+JNp3EdRzXEfFNbuGzkmtHUq3+sDVl1Jdzzb4d7bbxezFMbnwy7s4wa+7/AIBX&#10;ol8MxyoQyjA2hensa+DfAMdzN4ww9pmHbuZuF28/qTX3Z+z4Yh4XiECxqp27toPXFehh9GY1fhPV&#10;4DE6sWKrxyuKbNt2nB9qqAy9j/Fg1IWkEX3j/wB89a7UjnI7mWNYncEccj3rA1W5DxtsHQegINau&#10;pzL5RRiQNp+ZhWLqXkrHvk28sBSmLW4zQ3kXVI5ApkAkB2qdte7eGlElhDIF52gtg9DXhXhvzZdS&#10;SJZP+Wle/eHoo4NMjSEfwAtu71y1DWmaNum09PfNTvJ+73KOlVYiCmA9SSZ2gbe2OKxOhDS5bks3&#10;B7d6FgjfhgNx5xQgLHbk1LbRnON+KlbgVrjSxyE781DBpjPw0ea05FdhuV+jY24606LrhhntiruB&#10;QgsYkLB03AdPapANp2iLp/FmrgjRywweCRzUbqI2YFv06U0rkyQiFzGF27f6VXvIAr7s9vzq7E0B&#10;hZyfu/41VuLhQmMg/NxtUCk0SVRJtXA7/d9zUkM+Yhk5DDrVO4kYMqxnvnpVyz2sPKfBb0pGggQs&#10;GUZycdKP4SGLfl0qZLchcqOPVWqNkJ+eTt1HpQBBHLMWwYmz1p+ZFb/gPy8frUqRq56g/wC1UsYt&#10;3mIHXrxTSFzFKf52yCRgYqnqYka3II4x/DJWhNHtfCoNuec81n62PIhz6/dxVxiQYcWyS8VT83zY&#10;X3r6R/Zz01l8l/L9hxXzlo8UtxrcKDn94CflFfVvwDsUgtI2IX73XHatoxJke9aNNHa2eUI+7XFe&#10;P73zJWOc/LXTR3QhsML/AHa4fxbMZZH+b2rp6EnE6vLudl/lXP3LFXwh684ra1dlBYZ+asO7IL8G&#10;s2S1oUZ2cybjn64rnvFkxW0YqV3YrpZlEseTnmuL+IE5jtmjd8Epu+tQZyZ8+fF3Ufteq+VwysvG&#10;3tXnWqOdh2k+vWuo+IWpNNq8xjP3W2r/ALNcvchGVmAy3Vveq5dDSPwlO0nH2tQQfvAsyr+ldd4f&#10;VWSNm7/7Nc3p9oHuywYdP1rrvD8aptBDbhx9K5auhtE6zS4mSNRjp0FaVoqs2N3zbfu88c1maaHJ&#10;29xw2ewrXgiClWVhuHWuGTOmmaOmJul2KP8AerYEbQxsJTt+XtWTYP5TZfb8zYyfStTe0kIIJHHe&#10;s4mvKZWrTmFW/dfe6Nurl9TuGbmQrkZH3a39cuI4HaNx1BP/ANeuX1GcSSNtrRIzlFmNqEqq5Kj3&#10;rNmuIxJtKjaVz1qzq8mCWY4GetZF4XcBgM9iPSqJC5kIO9Rx1PGc1GJVYcnkLwKjEhxyPu/pTWVf&#10;vsSF6nFBorifaFZjlh93tUEsvGSRgdaRyjBgny4x044qDLZ2sxXj5lLbqAJJiVO3PYbfxqow8ott&#10;XjtlqWT5TkZznOf6VA9xgbfvbm/KgGS+YinDE5DblHWoLh0PHIHuAagMjMTIxH3cZPp61D5zAkBW&#10;b5eqr7UGY+4wPlYn296pTTGV8nGdvFOubhwwCE7Twc9aglfYNw7/AN1hx7UAUprgxJtY7dzc57Vl&#10;3UkarsQL1PTvV7USmwn+Jhu/pXPX/mGf5W/h6dxXqYKN5I8vHStA09J3yOyA9wOma2o4TInlouF7&#10;Vi+GrZooN0ZbceRubvnrXTWgAGSOR1r7bBR91H5zmkryZNosGG7/ACjLcc/nW1FbQIVZt208ksc/&#10;hVbSYo2nDfw5x1rTvLdFUSBuGX8+a9eGh8rV+IqbxPc7YT8ufm46V02h/wCjw+YCflXLVg2EERk3&#10;AfN/Kte3voreDy2x83GPWsqkh00yTV9QjkUwYB2jPPrmsyBfmbemDnGNvpT2jluJyYud38I71o6X&#10;pRfAdK546jnexf8AD8Mlucgt1+7XRSEC3+U9az7OKKDGBywq5cMzR7dueOv9K9CnojincwNUDQlp&#10;G5G78qwLzUFkbemBnmtjxCWZ9qj5c9MmuXu0iZuB0GQd1bcxyVLlXV7weViN23Lk7awt9zJtc56H&#10;I4rV1ry4ovN+b5jzjpjHWsWG8WUbMrjtuzmiLOGp1Kurr9p5krOW3gtJQ3zevytWhrcjQwgqT83C&#10;kcAVjXa3Tvuc7fMbA2ndjj2rsp/CeFi3qakcjsmRPn5sHCkZNVNTuppHAcMMr8rKvGOmKZDdSKGZ&#10;7nd/FkjB9Kkubi3iXyUDscA/L2Hqa0aOGMuYz7dLl3WKSJizZJZiOnoKka0jc7d/3V+bbzmplu4o&#10;Zef4TnO2rgsvtmpQpE25JZFVWUHB4NceIrezjdnqYPCyrSSR33wZ0gMY5RbbVdgcbeBXuFhBFa26&#10;quMryDnpXnfw10ZdPslldfm4FdxHebIW5/hyfav5142zJ4jHOz0R/YnhvlH1DJ4JrV6lu/vyRtc4&#10;7Vj6hB50ZaJA3975qJNSkkPzIoXdlm7n3qCW/D5UABa/KcRUc5M/X6MeWJnxWxjlCzOPmbjJq1c3&#10;y2Nv5RbscdqikZJJt2Nw6isvxJqaxIW3fNnGKxp7lVH7pU1rUDcIVL4X1z0rh9VvFEpjDffyGyet&#10;aWreJI1idCfxrjtUvZLidnG9h/Dzjmvaw8nKx5tYfqt+Fh8ncEUA/ia5m2jFxdMYyzNn06VrXK/a&#10;I9pHzD+9UOm2i+euNp54219Rl9OTaPm8dW5bm54bhkBXKchuPfiuqsAxRRt52nGe1Y2lQRRosm3+&#10;H7pHGa3dKQSyKCO/TrX2+DhyxR8ZiqnM2db4Tjkby/vfLgdPavTfCqBVjBjI5xz2NcH4Xtu2O4/h&#10;r0Tw1bsqpIin3O2u6RwXOptiohUkc/xN61fspEcjbWTtIQEj+HrmtLTEYsu4UupR1nhpFmK4B+ld&#10;lbho7feF/h4rmfCtvv2lTz9K6aa4W2sNx+VlGPpWsTGUjyz4/wCumy0SbMm1thr5SvpVnmeWZizc&#10;n8z0r3T9pPxQrpJp7XW7JxtWvAZXzKyom4/wlq3voZxElkKjADcHPFVnkHzDPf1qxcDy/vDhmqnc&#10;MYgSeP7uBUmtilqj7JBHH944wuaoXbRiJQq5bgE1ZmlDT7wBuDcNjpVS4CAcD3zVa2LhEqyzOG5G&#10;AKt+HoXn1KNoxuOarYaU4/u4APr713Hwk8O29xefab88KCd2OtSbGlrEi6VoKxNuV2O7r7Y5rkWn&#10;huWUzchefpXSfFm5gS8NpYH5VALY71wsdxK7cnaR/DVR2M9zqNIuriB1W2k4/SvSvBXidrHbBeSs&#10;N3vXkWlah9gRd8nzH+Ir0FbjeI1ZU8v72OqtWc4lKTR2/wAZI5dZ0CRdKl2yMCeec8HrXy74ivbm&#10;2ja0lDBgcbcf596+mPDWqQX+lyWt2+75cfNzmvE/i74NbS9Xa92fufMO1vrWHLqVqzy82rySedsP&#10;rll6VagMqp5Qz9c8VoLA55Kbfm/Omf2fJ6ZHRuO9bxTM3G5AwaVWBRgRxUNvF5wznleKuMkqxjeg&#10;b6DFSQW0RHK8Hnd6GtEylAy7k+UVDJjcc9P1qWCVWj2Mn+9nvVm803Mu5D1oGmPkKibuRzTumaRX&#10;KQmzFwnzKeOeDVWbTQp5BOB0LVqLYD+7/GRt3Gm3lrKkOHXB3cnFZyjzFXKay/Yjy5+XvT/Pb70m&#10;BngfzpkUatH5EybuaDEVOBt2rTiZssNqEbL5TR8d6YZ0GUL/APjtQRBFl8uTDLj0qaOzVx5hI3f0&#10;rT4jMsW9wXTBbH48U63uJAo2k+nWqaSiF/IA/CpDe7PmCjOOmcAUctgNKG6WYBtm3b3q1aWkjoqS&#10;jKkna27oa59Lt5pW2lsN1YVqxa1LCNqN97Ab/Gi2ptGRbl0YMuJAP6VVufC8kkmCRn07HNXotclJ&#10;y2OMqu3H50LriykIYtu3vu6+9Z8pVzDutFu7IgxDt+lNt727il23ETY/hatqfU7d1bKEgDFZ948E&#10;yLmPA759aTuAx9RG3k/w9mqgLqZJRIJiMt78UX4lijJhTj+H5ap29xIZvL3Nu9fWp5pGMkdNp3iK&#10;6sipF9KpVsr+8P5Yro9J+KOpwMvnSmRevzV5+Y3cmQA9KltkZP3jt8ufyquaQRieqQ/FCO7YCWHb&#10;ke3FDeJ7W+fz5F+8fu+ledR3EZ+ZWPC8Vr6Tq1usfkMNxP8AC1aqpIJI7y1l0u7UruVWPH41MuiR&#10;ztI0EilQc/eHAxXEf2oIPvSrgdCtX7HxX5JASXcpGB8361pGtJEcnMbl1pUtuvksMryPl71Cunui&#10;Z8sv8oO0DrVcazJcMC0u7mtbSy8yZQduv96rjiGRKkYsiTo3yoRz0xTBMd2C3r8xPWug1fSkSHzY&#10;ouAu489a5bU7n7O4Jfd1O30rrp1uY55UmmSFjI3zcmrEcYgXa3TOao2skRKsGzuHaphdc43N8vt1&#10;rojqS00Thjlifp+FS78r06c9e9Z5u0Z9obcV/CrE1+EQfJ8pPAP8605TLUneZCu7NVkl3PkcH+Go&#10;7mYSx4AxxnbUMbkYBTKscDb2qeUpTZeMwC72G7PFNSRZJtrLx/u9arISj7nk3Y/iJqdJVLZIB9s1&#10;pHQfNcfja+EfaOmR3pPMYybCfmPP1pjTEDYGUfNnb3FKZI2cf3h7U7gOCbW8oJz1FEiqr8nHoc0Z&#10;IYFQOmDUTiVpP9n+VIzZIt5IJMpLhd1T3F0zFWkG7b2qhI7RDeW+6c/dp63ankox/wBkd6BR1LUd&#10;wpXeTk44J7e1WbeZxHwWGKzPP28pjJODkdPapElklZmD/Tmg3iaTEyt8jHketQSMN+47hgf3aSCd&#10;w23zOTgD5akl/evtPWpkuppzEMqE4kA7/LVqz3SNuI57c1W81Sdpk5H3T71b0pGaRV81dv8Au9az&#10;e4X0NJQdgfGMdKjjVC29l+jCpJS0BCbs7j6U2aJkIIT13Dd0qTNsnt1SY7WfHv6VoRwQBv3T7vf0&#10;4rLiIcbI8D1OKntpWVcDcoHrUt6hFmkhiYYLD6UXCYIRRVeLe7Kz8Y7VZH3suc/L2FFzW9xEcLw3&#10;XNXEjAfbjjmqiBHcmM1aV/LTrUkFl1E23cd3Tb7VI8KRopJ+o71XguAxVfundzxU9++YMQuxb8qC&#10;o3M6eVLi58iPO3g1LdeXbxLEp3NtxuzUcNsQS7L838R4pIbbzZvnGamRQ7TTLt2E/d7mrzW6MuR0&#10;9eopjRwQMvljPNNaeMqxzzjHepuNOxWvIHjkwR93nC8Z9qfZwSebwc7iOn0qWPdcJ5rL653UrXDw&#10;FhEvqN23v14qdb6A22MjvpFuAFZvlNdl4N8WvY3EYZjn+7XBrcJcXG8t74z92por+S3uN0LFWz8r&#10;ZzXVRqSiYVKfNGx9kfCT4gx39tHBJLuXbt+auw8WaRa6zpxDRqd/tXy18M/G9zZXEYjuGHI3c19C&#10;eEPEl9rkMQN0Su37qtjNfSYXEe0jZngYrD+zlfofNP7TnwZSPzr2K2G3BO5R2r488VaK+j6q0BT5&#10;c5VmPWv1Y+JXga08TaTLFJChbyyNx718N/tL/BufRtRaeK02rtbIC9/avKzfB+0j7WJ3ZXjnGSpy&#10;+R4DaMl1Gxjx0A+Tt71FPH5Py+Z3x83en3CS6VKykeWN2OAKcCLmIl3691HSvi60D62lMq5RvlI9&#10;mxTi8MI3xyEfXtR5efny2FGOe9NaIyp5au3tx0rgkmdCl0GrGHdmA6tmrCqioymTvnHpUKoERUVs&#10;sQCzHvTplWP5x0b7xPeo1KFk3fNEi9x8o96glFwWw49segq3JcRTgyLn+HB9xTLiQ/LsUBuu4nrV&#10;xZjIh37HA/vAbakEewG4BdmK42bsAf8A16WOAu3mycc/LxViJcZBOfwreMmEWV2MbLgj5uBtzTDE&#10;roqhW54Y+tTToobBHAOENR7GzsCk++ewqlG45TFgXadrn5QOKXaxzlOjGhgy7WSPHc+9OVZJFGcD&#10;PLLV8vKZOTYQwPIm7BAOCRT/ACzEWYYO6MjrSxxlUyxPBwqtUm5RwmOOMFc0CGxFXZlA4x8p9afH&#10;uK8IcY5/lSMFK7c/ebApyESbRs49V9Km41EGyFLBR8vH1poCzNgM3JPC/wAqmlj2jAj9/vULCc+a&#10;AxbP3VP86L6A0NuEyAHbbxn1zXE/FH4bW/izSJEKqsyK20hehHau6IVoyhHLdPahrFLmFjIoxikp&#10;cruiOVHw74v8OXHhvVZI0hyV4ZWj681hz3rKxM3y9hj+VfUfxo+FVrqsEmswRBnVSNiL+Oa+Ztf0&#10;R9P1RlljXcufX+Vevhqiqx8zirRlEgSbCRocemA3I96VpZI4hmL5hzs65PrVWMT+Z9wt227eoqd5&#10;DB5gVWPTbu7/ANa7lojh5Wx4meK3eVm3ZbLdyG/wqMXls0aoXPzcbu1IZJmLPKFVcnaqrjOBUWyP&#10;70q/Mq7sVO5MvdiTG2iZjOhC/LndUFrPJHLvMTHaVI7ZFTxGQfOPur2p0saPIshQlmj3Ng++KpRs&#10;ckqnvFmLzLqBZHG3y2/LJp4ieZlldG2hsfLVeGa/lYvHcrHAo5t1gyzt7k9vpViKPzolV5OV5G1u&#10;tc9VpHXRlJj0uktm8oxqobkLzg/nSAXFwxMpbuy5/lTpIFaEqvzYYHaGHIx70+0tjt3INoPJ3Zri&#10;buz1KcXYrXVsYhlQArLn5v60RSNZ/OXLFuRs4/CrMinLPjao44FVrohjvMZO04AUetKUSpSki1G5&#10;mlXzlcL+f8qsQx/MoSbKjngYxWVBcXSz8Fo1O3p2q39pRJdxmk+793PX61i4+8bU6kepeWONtwab&#10;5t2cAdKsLaI6rG56dqx5dQWFvMmOFbb/ABVb/tNCPMEnfHPeq9k2be1iaFzHGp3xdBgyAd6ini89&#10;G2H7vHIqL+2IlVYXx0zle5zUst1CyYEnlgt+8+auOpRaNYVUZl1YuN2V+6uSFNRNbIWWRgyn+75n&#10;FTXF+JJm8uRcZ+XatIzTb2d3ORjG1e9Y+8jfmUhsdtvXbJFtYdB1pIoJ4l2xDzDnGenzVPHeLFIJ&#10;ZX3MzY6cmr9tawzHzYyfmY7d3FT71yXYyRLcRHZ74bjrWk2oQxxrEtxu3Ert7g4/lTo7eN8rLEMr&#10;wW9KpX9pCtws3nFV6bvWuqhKVzhrGnY3sYOx+C33d3UmpnvQXDuVGO3tWTbzJD8sqlgnO4Lnn61Y&#10;hnCkmVfvf+O5716tLVHlVompHLHMd4Rf97P61JamRWDmTc27KrxgVkpIEYICGZsbvpWnBaCVVm38&#10;lgM7sfLXfT0PJqRkW0ukhT/W7WRiN23vTX8gxhzcszYIb/4qoVeKS385wVLbt3XjmoXEvlsYnbH9&#10;5mznjtXoUZRZyVYyLUes3McCur8bcVYh1a5uoo8Ku7qRWLFcsA0zEgKpOweuK0LMrMCN2Ply2M16&#10;NOKex5VS9zQW4fc3nE4Yfu0C9OfWpvtkcK+VJL8uGZQy849M1TiuYJDsMu6ReMsv5UXLSJN+7C+W&#10;v8W3qT2rXk0MHzF3TpfMKzfOMcOv97PtUzHM32lmVcLhVJ49ulZ9leOJArIc7urDIq3JPHM6v83A&#10;z8vH+RXPN9CoRZO0kN3HgxNHJwPu9qqQ2NtayyRCbcjtuMcinPpnNaSx20c+xdofbxlup7c06O3j&#10;nhaUsBuGN3v3qVFs6L8pm3UJuYwLeONVXho85zWaljO8ntu43emK2jOYcpJt29unHbNRxReQ/myq&#10;MMv7vn9Paj2MjN1rGf8AY7uOPZ83b6dOlIlnPsZiG6Dj3zWnHArks8TL8wKfOOPenSXDQwNLFAry&#10;fdwW5Huan2MgWIMeVr23P7ptvOd3BNXLTUXkOATIVYblZMAt9ak1GGMWvnsr7jGWZVjznHXFUb24&#10;axkDttRd6lQjdOPTtR7NxNI1nI1rDWYJYw8scakf8s1kJ2fiamuNQuZI9kcq7V+983HtWFDqVpK2&#10;3zPmbj7tXVaWQsodVVSNzN0NaU5pSM6sZWuaNjesG2si/K25GGeTjmn3Ie2iPQqf4c9aqwQCNGHm&#10;qvlEb1aNuT1znp09Kq3F1cxPvdwCScsMnNd1OcTz5KVx9hc3MlzJk/e+6K6vRdQa2VTIw3Rr/EvX&#10;jnBrl9Nnjm2yoVVV+8x7+2K1tHmhlAMd0rR7eGXOfeuPE2ktDpw/MpG9fa86WTFEG1P4mkxt4/Wv&#10;PvF3ihGf91LvG7a3HQjvXV67G0lg8cfszNxzgdRXnfiOFzMztKVY9PevF5eU+hw8rpFG78UQopaV&#10;2bsq1nNqaajNu2hgJMcrkkf/AK6xNaa6SQx3J+6x3dw1Zdv4ja3l3JPzg7VU4xSlWcD040+Y7S1e&#10;C0RSJArKxBK+uavadqizyKZdv3vl+Yc1w9rqgV45JZGbkDOevHWtjQmulkHmQllLYzgc1lLGDjhP&#10;ePYPAU86XH2x325mHlsrfdGOmPrXplnqpaLDp8p59TXlfgVJEjiIm2tgHKrnFej2jSJAsiBl4O7c&#10;v8xXz+MxDnI9jD0fZxOrgv12cStjr9fpXJ/Ei+kmsWVUbb5Z/E1qaVcyeXt3NnbhV2g/jWN43yto&#10;T97d0auSne9zokeDeL9RvFv2jjEjZP3F4x+Fdt8HfCzTTRy3kQUNICzeYaoRaKLrWJLggN8wA3V2&#10;/ha+sNJGJ8bVk5A68DmvSjKVjN2NXxloUSWHlxs3yk7vl7eoNeMeJdWubO8SKN22sxHIwfx9a9E+&#10;IPxHhW1khtJ1XcuWRmyV+grx3Xtanv7kTIu7vn1rXmkzBxPYPgtq91eSRSSSfkuNor6E0mWOXTlj&#10;ReCd2WXBNfO3wKt5S6XKlt7Mqsv+z7V7/ZXwgs1ji3fe+6y9favJxEv3mh10qfulTxL5Bt2y6jdk&#10;/exjNeKfESeKy1BrW0Xa5yWVW3Z9816z4uvTBb7jKBu+8u3tivHPFs8V7fXlw8mW3fdb+7jqPase&#10;Z2OiNE5/Sr11vvs8+WMiEFU/hPfmvVPCrTi1WBy6r5Kru3cnjvXkOhSG41FvJkOw/wB1e2elereF&#10;7iZbVi5O3ylVFaPHTFTNlqFj0Dw7HLcMtul2QvlgNGo5J+v0rsPNitIFHGFUbd3b/wCvXF6BdfZ1&#10;Escnyfw5X2rXXUpGhaR2dUDBVyoOc96qjOXMYVIFTxZZi/Vmk+bc3UNivPNR0cQO8OZJI1Y/675S&#10;fToK9Nu3kZPLkQsrd1XpXI6tpsksvyszLyoLNnI6161Gp7pyONjh/DOq6hpN95t1nZ5rEFBkbewN&#10;e7fCzx891BFiZtv3to/LFeM6lp1/G7BLZcZyqr/P8q0PDOsal4aZbu3+WNVUCNWx35raVb3dDOS0&#10;Pr7QtR823jZnb7vCsuP8nFalu7DY7lfvAsd3QYryv4f+Mm1C2jmWTk4blvuqOtej21/BJbbkX7vJ&#10;wvepjUZj7O5at4IIf3kcm4feO41fs7xWYIf/ANVczP4ngglUeb5mOPlYDGa1dF1BL4fMPo2a05hc&#10;tjpftCNCN+W+YA/NjFG1f+eY/wC+qroypHklc8Cp8yf3o6qOxPN2Pe2hYpl0bGMBu1N+z7VzEPm2&#10;4VvTmpjG6rsdlbI+7k8fhQ8ckcX7vb/jXjypnoxdyH5JP3TYwrZ+9jFVbtGiG0Z29vmqWaeNT8yc&#10;5PzelVb2ZUjIYNjGQaz5GU0jzj4sT2rQTRyEtjJ2+nFfMvjBG+0q8kQ3bmzuUdK+j/ie91NYyyL5&#10;i/xN81eA+M9LiF35sl6qjGF/dluvf2qZQuXTjynMJpiyQRuEZjH/AA7u1R3jovyBWXbwu5cVrfZX&#10;RlY5Pf5V6/jWPqi759wwxXONre9T7I0EtWuHdVjDOWb+HHAxWi0arG+R2Hy/41mWMbwozPNj5fl9&#10;/X9KmvbuaArL5DFcgFVPX3pSiyJD32xEowwGXC4qjeG1SfYZm3MPlVm61Nfgy2/mRNtZufu1izpM&#10;8hlcE7WyTSRHMa2nt50i+VcBvmJXI4xXT6axRQjyJu2gqu7nNcx4fjmiUZUbcAZbsK3reV1Viyum&#10;OPvDp+NVysdzQSXIZid8i9eg3YqrcSSEHaOWXKqzY5qOKcQhfK2/KCOp5ommSWMFidy4ydn6VRTK&#10;N7vVmil+bacZ9PaqdxEzQ7RHt3c/e6VoXDwxH6mqc9/D5eyUqNo/hbtTsRfULa2SW382Wcn5c7lI&#10;wfrXC/E0rBp0ibflzlee3TNdss1tIm2FCy9uOhrhfiXG4spDK7LuBXcU6Vlb3iuh5X4Uvy3iRlhb&#10;Y/2j92zYAAz0r7m/Zym3eGwzP8u3ovTOK/P/AMMTXB8XPGrfL9qJXcnzMM/yr7v/AGZruO58LqA6&#10;hQy9sdq9DC/Ec9T4T2dZkkVd0fH16cfrUctwka7yevf0qCOaKNNj+namXEgdCDwCpHHpXoHPcq6n&#10;cmQ4JHWsu+YGBldRuzjcTWgQP4R/DjArN1Vto8tAAvr6Gs5IC34Mty2oq6J83mcD6/WvedCwNPij&#10;cru8v5l3AmvC/BrP9qjhxu56tXuXhoRfYI18vbhfvbh81c8jSKL4Qg7gOPp0p6b93Iz2qZUDJ+7b&#10;/gNNKGBNzj7vJyOnNYyNBh4bH5mldnRd6fKd1RzThDweP50NeA7WOMbeKztqVdk3ziIuD82c/N6V&#10;IivgZH+7yOajF3HIMr95fvU6KRzJlNvy8/MKoonTax2jGf4qgvwRnGNw/u9qmi28fMN2D8wFQzMr&#10;Nllz8vTPSqiKTM+4ldDudmxj7q1CrO33Ex3rSe1E3Udf4fSmx6e4QbVb24681T2IK6Rb1DJFlv8A&#10;aNSo5gA3L9cVOtt5cnyLwW4PWobqITcqe3GKzNBPtaouEx/u0x3kyroF+X1amfZCcKT96p1s5EQK&#10;xP8AwJaCZEfn8Lhdu0c+9SDG/aDn/ap4t1wBt/JanW3jORuX5a0RJXKBhxWPrshZGjWtm4cIh4z9&#10;BXNa9cszNt4yw/DiqjuBJ4Kh361+8TowFfV3wghS2sIwwCsf84r5j+FUKXeqsr84xnjtmvprwbOL&#10;O2VFx90Ee2a6YqxMj0SbVUW22AjjtXH+Irve7MW59BUl5rYC7Y2/3qwdZ1IurHeOnrzV8xJj6xMT&#10;u+YfnWLcyE7gtWtTvFLtzxWTdXYXcqnv0qSZDJ7ho42KtzjivOPijrLW1rIVLDauPve1d1qF6sVu&#10;xbbz932rx34z6vF5MgWQLwcKrUGEjw3xVcyT6s8Q5+bLVlyzBQyMx9fu9KuanvuJmeQ+5I6/Ss94&#10;99xvDMOP71TKWhdORe0dB5nmkhe5w3Wuu0CKMIsjLnf/ALXeuX0yAQsJR820cjP3q6zw+PMC7R8v&#10;uvFclaR1ROl02IFckLn+VaELhHGCxOOoqjZbeijqCflHStGzQKwVg/p92uKW51RZoWUZkJEkXy8Y&#10;3NWh5zRx7d/aq+nxxqOvSpLxl24Ur6DctTc26GBr53sWL9ucVzWousTYOAe2e9bWsXPLl2Hy/dxX&#10;MaszBvN71pEmRm6tGk6tvHPT6c9axpg8krIr4Xd931P+FXNQumPOOOprPnljRyyNx0qZEiSjyGyz&#10;dD8wpk86lWOQR05bFRz3DHqx+tVmk3/fPb+7UktiyRxybXx83HfNNmP2eHIUc/wrUe8p8zfhUV7d&#10;blzu4GAue4qo3JuxJm83lR0HGe9VZ49qhlIVd3J9KPtMjtuf5do4qKaXyzkqCG5rRK5SYkrA7kUA&#10;DoMd6rzuNu5k+b+H5ulOfJbg/NnP3qrzXOOJUH3sZocRshdGMnmP0A4b0quzqxyk3zdx/ep807Et&#10;gttJNVndYyxDD/GpjHUy5iG+bYjFx3+bHas2BBJJvJJGQT8uKn1CdsFmGOTtzTIA1wmxD87DAb0r&#10;2MDHVHi5jP8AdmtpMUMa5wPzrasYIZUVgSpz/C/esnTYWibhRtZvm4rZ05ljlAxg7cn619tg/hR+&#10;a5hJ85q2UZhfZJkrwdxIzVq+lWaDFvKUbb93rmq1uwkjAHX0pXiOV2Dp3r1Psngy1ZoaTYopUIev&#10;3l9a0LqzEaq7bcjuMVV0RmAUknpn7vT8avXaPdbUV1+Xlvl5NcFZ6msA0ax2uu098/jW5BHFEnbK&#10;9/SqWlweSqsrhi33g3ardyyLEqr8x7kd6KaMa0rDmufKHzbv9nv3pJ9T8tWieTmqVzflsbI22jqy&#10;1CrrOyxmVvu/xEflXdA4nLmZFql0Jiwdccf061zWoxqki+UMMOD6GukvbGZ1807cKv8AerB1O3k/&#10;1ipzurTqZ1YmBrE4kQrIG/eEY+bGMdqyLLZFIJnVVX/Z71e8RyyRxqpDHDdiOKz41IgYuvb7u336&#10;1rE8qtuN1OQSjynPzYIXc3c1k3UkQiJPysFwrLIePpipr6Sd52JkI5yDioWMM6FFVQyt9719xXbS&#10;6Hg4v3rlW3nZbiQ3bsvyttDPkEfSoLrUUivt5dmUYRmZfu8dPenSB5Z1Z22suR65pht7WeZUWQtt&#10;5bb0BPGfrXTL4TzKd+ZIsJFFMfNjTC8bfn9a67wHpc0sqGb5iGyvt7/lXPw2MKrHBFjd/dPcfWvQ&#10;fh5Ys0kaRrg9c7eK+R4gxX1bBykfo/COB+t4+EfQ9K8I2qW1ttCfLgHIOa2rhUMXl7VJ+tQaVBHB&#10;ECFVfoOvFOuA7Nkn3OK/l3OsZ7bESbfU/tLIsL9XwsI+SIJbYsCw6dves6+XYQ24c9SDWvKyRrh8&#10;g5x06VnG0ZsF23Z5+70r5nl5j6cqklEeRSG/Cua8QPOCxVc45rpbySO1QocN3zmuT1/VYjKzIyj+&#10;H5e1VGGpM5aHB+J7prd8A/e52+metZMXm3UqohGF5bd941peIbmO7kaUA575qhpiPbBmLt8x/iXp&#10;XvYCjzNHlYqfLEfMkQh8v5f9081No9rk/KPl/hxzzVW6ky3y/dz261raEmZFf5VXjpwc193l+HWh&#10;8dmFY1LNVWNQ3XArofD0TFlA+8f4vSsSGJTgoduePlrf0CCQypkcZyfavqKNPlifK1ZNs73wrAod&#10;UclvmFelaBGFhDMPwrgPClqBsO/aAv3q9B0hCsakHoKsxNParHHl1paOrNKowd1Z0D5PJ/8Ar1ua&#10;DAGlVh96grlO08MweUi7s/e6Vf8AE1wsOmsqn7y4znrTNBiK28ZYcKOTWT8S9RWz05gDt2xMa0gY&#10;1D5W/aB1d38UG3VhtXPfOTXn0chLbxu6+vWtb4q6y2p+KpCsqsysSevTNYUTeYFUg+/aqZNOOhPd&#10;CQL5mG2j+IkAVnXj+bFhGHqDVnUOY1UPnb13NWXM8iru3n6UJnRGJXmnSKRunXj3qMzQMMcY7Bqb&#10;LCtwdnU9eDioZ4jHAFjk528ZOa0ibRiTblkbZEmG6DPQ16V8PdLlh0LzpT820k4PTBry/S5ZGuI4&#10;3QH5vm4r1fSrq5t/DnkJFx5eW29s0coSRx/jtprnUXlUnHcf1rnrdwZNjHpwO9bWvXG+5b5Mkdfe&#10;sdI1hcsij+9uoWxnGJeUxYOH3eoHb2rS0yyjmXeNo47msGIiWUNluuM10miQ7kyy4HSplqVym74W&#10;3R3iwPKu3otUvjz4de88PreW2GIALYPQ1FJeSaXJ58Qxg8Men0rZk1JPE3h0w3ThmdTksvtWfL1N&#10;Op832heO5a3ABKn861obZZApC574PrTvFOkR6P4gaNsJ82dxXrzUlvcR7MnHTqq1oSRppEE6LIGz&#10;ycYNOTw5JHIHZ26dBU1nNEobbgL29qs/aWPziQfL1DVPMO+hQu9HCAlRn/e7UGxIg3Rx8/3u1a0I&#10;Uvsc/wDfPNXDbWzxc/L36UxHHy5jk+WPc24bj2pLiRp1BkHOONrVv3ul28kxZUz0qrd6A25jCy4b&#10;7gx0q1ImV0c7LpzSNvA/4EO1NXTmUbye3QrtzXR2+jeWAGQ56NjjNJqmkNHCJUYsv+7UhqzlJrMR&#10;O1xtIZhjrVdXmibaHYBl/h7V0v2Dz87k6EADHtQPD6sPIjKt74pxkHKc7I8cSeZM43/3h0NBJli3&#10;Fgcjn1rWv/CcnlYHOP8AZrLNi1pM0bDPzdhV8xJJ5MEdv5hUqf8AeqW0s7i6k8uMfNnnDdBURORt&#10;YfdHStDw6He8VCGwe5qo+YHW6B8JvEOq6ampwWUhiYfKyrwfWq2sfDvV9FgaW8sGjUchmYc19CfA&#10;XXNHltIdJ1NVCqP4hxXXftEWfwzl8KRaZpEVvHO1uzzbsbi3bv0x6DvXJUr8lTlSNqcLxufG1npE&#10;lw7Ii/xY578VUvtOnt2PmLn5u3au+0rw3ZR6i6W8yMN3y81h/Ee2t9JkVDIu5kJwtJT5jRxtE5l1&#10;MkDB2+70+Xms29tkyTHH8y/xVdtp2u0XBxuGc1HdWk7loSNpBq7HPIqWk0ZXy2HIzzuq9HEHO5vy&#10;B6VRNk1nJmROc5OK0rE+fHwVOP4R9KfKCYfZ0xwy59m6UJJs+TONvA5qKdT9o2xnrxtxT3spHKsC&#10;cH72O1UyrXJrnz7tP3Z+6vSi3SS1j+7nHBWrVnFtiG4nkYzjrTpktg2TJx/KpjcnYu6LekOu52+8&#10;Dya77w1cWnkqSy/99dK88tLy2jOE6Y9OtWrXxQ1rcqAfl7jd1pspHs0GiW19bbi45XPHfivGvilc&#10;xeHtVkhCbW6LzivRvh941tz+6vJ1G7ja3euY/aK8M6XrFh/aljKqyR8yehWqo1JRqWYpRUtjkfD2&#10;qQXJ8zf1963ju37Izx/ExryXwN4s8q+a0eXYVbCj1xXqWk6otxGpduWP17V7dORxVIkohYvuJ4B+&#10;UEdaJA2zD9FGanuJYim5Sfu00sJo8liG29uK2ucsiCJ2GQVU5BxzjAqVLORxgJ8uPXpTrG1+0Euz&#10;BTn+LuKtJEQdqf8AfXrVRRmZku2NvIA+Y/rSoGViR97rmrV3bpHLuXnd13VBIwWTDDtjpV2KUhIp&#10;VQ/N2P8ACtEUvl7XPbn61EUkk+aMfLu6evNK1q5cOPu9celJIfMOnvppsGNT7A45p0ZlVsSfLQm3&#10;74iXI4LFajZyzBMEj9OaOUktBxsILbvl9OKjt7QedvYfLuz6ZFERWPgSfLjqB09qmkHy7k5+Xg7u&#10;tFi4jr2CFkxHL95htB7GmlEto1LDc2eAKjCvO0Zxjbzz61ZljjkXKkdfxrNyNojC3lKJQ+ec1I14&#10;soU7ST/vYxUN0qyReSFXnj3ptvAkZw4HXHyHp+dTcTFimdn+f7qn5fmrX0snYCyN1JGSDWfb28Uh&#10;wOnotamnYRfMIz/Sly3J5ixdXBUquee1NilMozjt61HPgyfM9OiQR/fHvz0rKQ46k0JcEljx/vCr&#10;ls4ILn8KiSDzIi6GPoNu2rFvAigKp+8fm9qVmaKJLFJyBg5xnFSI+U+Yf+PUIkIOyLPH601kUnco&#10;ZVxyKfKMjnnjjlG19oH86vQH7UmwnLDooNYtyXaQjaPXP9a0tCka3diFyGwc9aOUfKakETAFdvJx&#10;0NSTPuAQKeemab9pizvVPv8AO4U3coPmfw9s1JS0I3BXgJ+tPjUod2Oe1RPMhfzRIvT8KdEGZWkI&#10;J/Go1Keo7zhJ84jO41HHuYFZGpA5efYV+Udx1FST+TCocHk/3R1pGchZZWtIW8xuOOD3qBLyMAtK&#10;46fKP1qtdXjs4LHdxjkVCZlYbpDuP6Cgm4TXI85ig79NtOadlUnd/DjcKhBTGcnd3z0qOSTzQAG+&#10;X0WriPc6Lwd4pa3vtjEqNwCntX0B8K/HYgMaLKzL0+9XyxFI0c+3efmGRxx1r074ceJzbsgc8hRt&#10;BNehhqzjI5MRR9pE+x9CvLbXNO3khv8AZ3V5l8c/hTaeIrCQi35CljxU/wAMvHWVWKSU/MuVy3Wv&#10;RrhI9bsGDoPm7/WvbhKNWOup89UhKlU0PzF+N3wnm0DUpikLL8xKjbwevFeYwReRcGKUttBwea+9&#10;v2lfg8LqzuLi2Qfdyp218Y+PPCF1pGpSMYsDPyjbXyea4BYepeOzPrstxn1iirvVGCkUcysG6Kc7&#10;vSolijgkEXV25X2FSqrxqFVuv3vanRWJXMqbu/O7rXzdSmezBladAJWdf9WrEfN/SlQDA8zOduVD&#10;cZFTNG2MSf3efQGowJGkVnTKqvG6ueVM3uRAJGxCtjn7uOD60wL5pX9farE8kbDhCuDz2FRmZCnI&#10;27R8xoUbGUiR02psIJ9gabCskRCuvTnJpomCHDxttY8Gm+aGbcp6578VpEz5iwke9jKQPu85+tV7&#10;iPY+F57D6VYSRFG6T1qOWQTS7d21vatImcrhCwlXa5CnHy47c1JukZdojB/2u4qNVA4z82MYNTRk&#10;AZA/hO7d605SvsJbjTGWDAH6+/FOiR/LzEf++acxd/8AVPtP96iJ3VigOf71I1iNtkVQWdVxjI3H&#10;+LNTRwqXyT90E/hSO44/0c5bhdy8fWnlZCpUNjI/OpNIkoKSLtyGK/3e3FKw3L+77/7NQeb5A8xv&#10;5VZjbcGkzHjtjqat/CSyv5T7t4PTovrVlAFTZjoctt70jwlv3i5YRsCdtJtZvvbRUmZW1CxguYGR&#10;4f4cH8a8B+OvwgI3X2mxc9flGMfT1r6KlKnGz+7gbqyfEmixava+RKq/Mp3VUKkqUuaJM6fOrHwn&#10;e2U2kXDw3MJZujbmqvDcW2WTd95v3e1sn8a9e+P/AMJJNG3azY25aNmIfjoeorxWYPabl27W6fL2&#10;NexRrKtG6OOVD2e5oOYlgCZ+WMsfmbnk1G53RBGRlxnbjoe9V1lmuImIZV3Dao9cdTVqOGGKEsZD&#10;xwPm5rrhFnDiF7oit8uz5t38W6nrOLgsVBLKoXC8Dr0pqbpl8qRP90juvrUiQw2kHzgfL6e/rVS0&#10;PNt7xainshMd0bblx82eKJp0gYyQ4U/39tZphLXDN5Sxoq5BzjPPWpPNeUeSnRT+dcdZNnfh5al+&#10;HULT7JuklXdjhmXBJqWxnkupN0L7c5O5jjgVjo7SvkojMG5LLVzT53glzcHbHtJBXpXDy6npxmlE&#10;10KvGXLK3USqP51SKwFmieX7oAWSoZ9T+VmgX5Ou5CPp+NNt7kYY3SNj04q9zOpULHkhZPOVsrzx&#10;jn2qvcziWPC7vM5C5/hx/wDWp8V/a79pkPduvSoXvog/mMIyeS2fWumnR5nqcdTEcvURGingDXYP&#10;mMp2Lnk/SmvdyCLYisvb51xj3pkV0oy8h3t1XI/lTJoyfnV2HGcjvXV9XSRlHGyuWFSUctMzHr8z&#10;D14xV6JpmOHbcPVvp0rP0+DJbJy24/N97PH6VqKweDCR7WXr7iuWthzto4rzJFgs44P3jbWVW9OC&#10;apahqMcKsqPjAxx3NTSxNOzCN2XauNzKDurMvbDeUGWxuGd3HQ+lcEsOdkcT5lT+27p7hVdW8tZN&#10;2a27bxBHHG0Ui7QeQxOc1z8+mS/e2bSOgHU81Hp5uY7tv7q/Ntbtx2qfqxp9YOsj1HP71G3qP7jd&#10;TjvUJ1FvLZpWPy4AVmGPrWZZ6lNEWEsXmBm+9GvT61PdCMglDHjd83XIFXHDyiznqYi4Qa03nfuz&#10;lM4P/wCqtAyB5AY3yGUMDjqKo29lHIgmT+H/AMe961LW2tra0X93uyBXZTpyOKdTmHW6RiQI8i7m&#10;43Nx/wDqq5b3VxYuIlII7NuBrLntTAN2zI3ce+enNES3exd8fyKRuZfX1rofuoy5Yy1NSWdyytPc&#10;HyxwfRmqaWaN0ZDKAvGdrfdH9azZblXkMbr8qtxv9PWo3vBG6orqG7L6j1xW1GpJM561I1LVIZnw&#10;HDDcMN7Vo+XBHb+WrgYI+UPWBFJ9nXHmsD1+tWl1ctcLEwVvl7LycetexRrHi1qWpet52jl4Ctzz&#10;hulST3JU7TKBubnBzg1kvdXER89YdvfC026vMjzZwefu8cE11OtdHL7M1ZLryP3yS/exxu709LuQ&#10;ny1k3E53DNZdrcyMu9XZVVtr/L1q0vlz/vIztYNnav8AKufm5mXy8ptWuoRyfupWwvDbWOcMKtQJ&#10;tC/Z58rz8uemawLVXllJLvhV6DiraXscSsJRjb95l612U4nNWkbjTWSWamQ7XGN3v7H2qq7Qopbc&#10;jFvvd8Y7VjtqEmNspZ06dOac120vzRKq7fbBrojA8+dSVzUXUIbeNnaU7QCwXbSwXsV1IZmG5igK&#10;kjnntWUtwWTdNK2O61MpSGN5AjN93b82MgjqaHTRl7SRPcXson8jeysf9ojPFZ+oP5xw7/M3bOSa&#10;txXEMgMqwruY8Z7UgtYlfzD/AKzj5etcdZKx3YWUpSMuwtdrl2C47NnGK04bkIhtxPGMbfvEkmpR&#10;FHEnmgfNjasf/wBas6WQxSKgOV3ZK46ewrz3K0j2VT5omzFP5y7o5ZHwfur09qZcwSuyh0bdz3wC&#10;MenrVa31Axgbm+8V+ox6Ut1q4Z2lJZlLEj2zXRTqM5amHVxXaW2KruZdq9Av3fxq/DrsdnEu2ZWY&#10;Ixk+TaWbsBXO6hrsyFcsjLt43N19qz73WvtCbUQ7em5unHWtH7xlCHLI7K/8VxzPIiSfKyKePccj&#10;86wZntdQuGlI25Xbya5mXVprbJkuAA3KlT0qn/wl7RTYinXnH8OevauGrBJHp4fmLni3Qy43xbdr&#10;N8rVwt34flTUvLKYHmfL8vUY65rrbjW5NUVhGHxuwu1uT61QvJ1QMkqMrJyzNzmvJxJ7mHexRsLZ&#10;oZOJPl42rx+VdDoxdtRihaJmC9M965g3AtXWYSOd7fKMcCuy+HUMmsarbv522Mt8zTR578AV4tac&#10;onqU0mexfDnQ/tNisjFV3YwrZBz3H5V3FpYG0TymHG7uc9qr+BtE+zKIQG2/K3y4yf8ACumvNHji&#10;U7QM7c7W5NeZz8zO6EdDCkuLK3ugspEZVhhgThTWB4l1pdTWSBFUmOQqF3ADB5zmr3iqGZY28tcl&#10;V3McnnnpXm3ia5uNNnnD3LY83duz14rrooU4kt/NLBL5iHCjknd970rN1bxMlrbsJHX5cn73X8q5&#10;rX/iF9njZXnBC/6zdXDav8Q5LlGS3uflKkhR/L2rtuYtWN3xD4r+3QyES7crkhqpeE4brVr5Y4su&#10;vG5l6ZPSuHiudV8RXG20tpFZjhjuyMdq92+DHwyvLWKO61G2b5to3Nxg/hUyqJIUdZHrXwd8PtZW&#10;kbHO6PADbupx6V6RNqdvFdLHMm733Y2+2Kx/DFjb6Tpe1otjbFJJXvWfrGqLFI0p3Mp6hexrzJe9&#10;K7O6lboWvGOo5s5pGuFYx8bY+1eMeOtTURytEoaRl2q/ovpXU+KfGDLEys8m5lO5X7/TFea6/fyT&#10;/IkjFW4Us3Wi2h1I0PB9pvEccT4bA/ixk17J4ftDDpkKsm1+hTrnivK/hnpkk12hkttyoudjHrXt&#10;GgWUQiRShbavVj0NHL1JkX7O6jkCxw3ES7XBZnPbHSr9i73Em0Mwbbz6detZctlaxszrGoRWx9Ku&#10;Rah9iTIlG5SfmHbjrx2pxiYyVzU1KZRB86n5h83vzVrwtoFtrWPPiDCQlVw3T3ri/EXij7RF+7lY&#10;5xtCk81k6T8Xrvw7KvlAnceu7JX8K6YcxhKnqeweLvh5pNtpKtbwrv2/e2nnivHvEWlwafdfZg/+&#10;rzuXPQmrHin9qATaZJbK7ecq8K3Gc+nPBrzTUvjC97tmkt13sfm/CuiMJSMpUz2j4c+L/wCzJ1iN&#10;x8vAO5vzr2TS/GMaaIptZOfUt1NfHNj8VYPOVI5ed6gNtGRXtXw38f2l/o8MKztI2wCTc3JPPP61&#10;pKnKKuRyHReIfE2pz6+8kd0y7WyNgzXo3w+8VNLHFA88m/cqsdvOTXmcVm1zqAkKLJuP4iup0gR6&#10;NbfaImYMy4BZuBilGWplNHsa6vbQfuZZ4y2cMuRlfapPto/2v++a+bL342y6brP2QThmaQxtuY5B&#10;z1611H/C6NV/57x/99V0xnGxz+ykfbtn48tbgMIyrHozBulWo/ENv8zDqxzuLdq8H0fxZfW4Zy7q&#10;q9A3Q1pJ46u4tssLty2Plc/Lmtp4JEwxJ7NHqdvcSN+9Q46Lu5/Knag0ZTPmL7V47Y/EmUzKPtn3&#10;hjAzkfjWofiSrxmN5kH/AD0ZnOfwxXPLB8upvDExloJ8YJxaafJtwSy/3q8I8RXbJcfvJGy2T8v0&#10;r1Dx34qi1iDaHDrtPI5FeR+KVn3+aQR/E3NefVp8rPRoyUombfaio+WNtuRxz19awLyWQ7ltzhev&#10;zL/Wr98jf6xudq5+Uday72TyCSRlRjcv1qY8vUqRbjuNkfluy7hxlQeM0y4u58Yiiwh++c/dx6VR&#10;inll+ZmxyAV6luKmMtwiKbhGQbvlUrjNVKETGTHS3DrH5kY3Lt559KbCsN2diuN23O7YV/DPQ062&#10;ZrpvKnjXfj7sikY/pVryGSLb0+XjHb8Kz5TEsWUSRnytrMvAbaOmK0nijeJnyPrurDtpis/mKfus&#10;T8vGeKtLeOmGyoVudrdqvlNIltLkRNhx9dzUxp0WXEir/eYc1Sur6JmCwyKz9GWkjuXlGQxz0b/C&#10;plErmJ7+78xizw/eZsqp6Csq5kfzArD5R+FaF0ocsYRzt+Vl471mzhnmyD83GCF96gXoWhGqWJBY&#10;buNq7/lI/wAa4L4nSynT5DEJGkk5XdyAa7ueWVoVjIXPYr2Fee/Ex5f7NkMM3zE/xAkgVPL7wjyP&#10;QY5YvFKxtI6+ZMAu0j5Wr7g/ZlxaeGPszOxDbDlu2M96+E9Iu4U8TpLMfvSMN4/vZ4+lfbH7M1wV&#10;0SG1nLf6sFt1dtGPLqZVPhPcleRjjdx0x2A9Ka8rEbJD9336U63liVNoG4FQeG5qK7MUjspHscV0&#10;nNIRpYY2LBtxx1rJ1l42LFRxyPxNX5wEXEn8XPT3rA1++EDfugp+blaphE3vBLsNTt4yPlZwB/s+&#10;1e7aRGItPjZcD5R8renrXgvwzuEv9ViaSNflk5wuSOK960+GY2iOu4Ns+7j9K5aj1OiJftL5FdgJ&#10;MNu9afPOZVxu7EtlutVRZDeJDkbuTUgO18n+7+XNZsojuPOYZVc+1Ngfja3PouP1qR03SY39jk56&#10;UCLYcDJ46+tZjLFttkBIUDd196tLHtjyh6YPWm2tuBGDt9BVopgYA75X5aaLK6LIvdse3eiTaeAP&#10;96rGMLzu65+WmyRhjuPsetWS9xIUUgMW/wB5qkEYZP3Z/wDrVXYyIVA/75XvUsbuV3LlSaCR3lj9&#10;flWo7i3yBxVyOMFNzfe+lRybi+3b67WxRa40Z7wMHEezndnK9jTmOwjIbaferQfbyV2sP1qvNFvf&#10;egC/7JqeUuw1Gyw2nuaJJTjYPwohtyP9k8mmzQeYO/rux0qhWRVv5zGjY256da5TWLjEuGPWt/Wp&#10;TBGxz93p71yV3cm6u1jAUnfheM1tTiJo9K+DelGaVZQfmLfNgV7voytBbqufm24ry34PWKLbrJtC&#10;4UdB7V6hbyhYK6LGEpe8N1K7mQsBj/GsHVNSdRsLfhV3WNRXku46c8Vzmo3nnE52/TpQtxcxVvtS&#10;Y87jyeCazTeyF8lvb/69F6+5zt5559qoS3G1S2eV7UNEsXXNUkjtZEz1XnivAvi5qzXEjwbjhvuq&#10;p61654u1TZaSHcvPB5r58+IerfbdVYxsqskhI9KXQzOdnkMPzuf1qvDBGZN3zfjTmKuNpG7v0pLV&#10;ZBJle+TluQPasJGkYmjYRtHNHvYbg3TZ1rrvD1uwVQRtX+Er3/ya5nTM+Yobvz7V2Ojh9gXHYcLX&#10;PUR0xibNtA0LZY8KuPrWjYKOuc45OaoW/m7vmDZzwuavaezCXPrxXJJanRE1bSX5fLX+8D9BUepv&#10;JHDlc461KjxqN23vzWfql7sjO5u3So5TXm0MHVCZFZn6KpJrl9RDckE/7ua39SvElBCn5ieBXPak&#10;4Ktl1G7k1oieZGLduRuycnpjFZtxHwSo7fl71evplAJz+tZ8typJ/Icdfas5MmTK7b8jDZ9Pm61D&#10;cFwAwP8AvVabaQSeF/2aqzOg/dr0XgZ60IkgkuZAvI3cfnVK4uGkDfu+c/dParDYkJ4XavtVOdiB&#10;tZK0K5RovWb5FI/2v8KbNIgOH6YPTtVeQhbgHPI/iam3bGT50PHfae9aRHYSe6EUmAWHzUSN50e5&#10;h05qkw8sKH3M3vUjtviX73H8OOM1biKTECl2KfNtz95j1qhqFwYGwmfQe9WJJGVmO4dPl29hWfeX&#10;C795z6fSnCKMJFfUbmWeHy8/N1zTtCNwZFxt9M+lU7i5Dhjsz82O44rS8LyLNKAFx+8/KvZwUNUf&#10;P5lL3DporTaFGcFud3arkWIH/eOPm+XNQ3DSySLFDjGR8y1dtoDIil0+bHX1r67C6JH55jvelcs2&#10;7qGXyz8pPOPWrqFRyefm6ZrOaBY5FO/6e9WFu/KH71f92vTvoeI9zZsJkj9OP4m96swzjcpZs9uP&#10;51gi/YLmL2/CrunXQkO+Q7cjPy1wVFqaRZ0tpcoBs3jP+1TriUvEV38D7u2s2wnNwyiNtuTxnvWx&#10;DZII9sr56/N606ZzVjJlkG1l+6v91mGahgjkE25QMdamvdltcb2TcOvzCqralHGMKQ245yK7o7Hm&#10;ylYuy3RjTa7Kex2+1Ymt3aEbo2P3QOahutfZW2hCexXHWs67ne6TfLnH4flVrcUqlzH1ZoZHZZY/&#10;vN8uf61UQnduxn5cYCnAq9exIxyVOd2eRWdfTtauwi/hHRq3pnBVVyC5syXYlflbpu/lVOa0gija&#10;RkxtQ7faj7ZLNc4KHbuxu28fSo9Tu4VcRSSBWORuC8Gu6nE8bExjymesyROW37gSGXa2Mn0qKCQP&#10;fMSFXcQRuH+FJeW5SJt0wkLYP3MFfbip9OlESD7vbqvXFbVNInBRpp1Ea+kxK8kOwcs2Mx9/b2r2&#10;D4d6YiIsgRRxnDeleX+FrKO81CN9o2Z9Ole2eELLy7ZSq/w4U1+Uce46NLC8iZ++eFuV+1xXtJLR&#10;WOitgsagkcds0xm818beWp5ysOCnofpUKylJiuOVON1fzhjG5VD+qsFTUYkOpOIk2q7bvWqqXLeX&#10;udsKMfVqdfK0s3mEvnphDwPc1SupSiM+RhR+dca0PQMbxVqSxqfKYrtbC89a891fWbpnYu/Hp/Wu&#10;m8ZXxKkqjNxu47GuF1O6MkphKNk4I962prmkZ1NincyNdso3q3vg1OkKpHgSru2/d3VXVGEiurAL&#10;/OppZUhXk5DV9RllPVHz+OqWK0SOjZYN970610GhoHiVo/qtY9pl5AVjyf4VroLLNsihV4xj6V95&#10;gafu3PiMdWvJl6FNkoTduG4fhXWeGIkbbvzj19TXJ2bF22Kcd2Kj9a7bwtaozJt9OhPT6V7O0bHh&#10;t3O68MwEqM9FXIrttMU+WrM+cjP3q5jw1abSqjoRnPeuss7duDsqJCL9pEXbJGT9P5V0/hmANMqK&#10;rcd/Suds0xKobua67wzAPlfGaImh2OmxrBbg7mb5a86+Oeuiy0a6uC4+WMivRUY29rnf/D37V4H+&#10;01r4t9NubQycNHgsD1yelbRZz1D518STi71OSdU+82TVeMbU3bTTZZVky28DB+Xd3oE3yeWV6dKD&#10;SHwkdy25t2MDPRqy7qbaWxxxjdWlMwMeA/0rEu2JkM+Mc/hQaxIvP8vJjOf9rrmq6OcZJ3KM5yvI&#10;ouZEVP3YXr0Heo5Z38vGdu7pTRstjS8OQtc6nGqqzLnLYr1PUymmeH1iL7WKDPT8q868BWs014rL&#10;lm/vKldF4y1iczx2zfdjX5q1iyZGDqUqGeSRd3zNnkVTgAnkZJE+X2HJp0l0sk20jK5696lgQZ3K&#10;OvFKzMbksWmplWVf+A+lbWnjygFHZelVdOVXO3aP7rY/nWh8tvEJBH83SkPmG3kJnT5qseGpk8wW&#10;wDc8c1DEs8wZtvze1FjM9pqW+VVVVOWoLjI5f41eDomf7dDE/Y7PSvK7u8n09wFWT/dbv2r3z4lg&#10;6ro3moMbVzuz2rxW88PyyXbk/MN33TUyLdipa3813F+5iYblyytTTe30R3x7j1z8prRgtWslaB16&#10;t83tTktVl+UNwfvYNSSV9I1i7uWG9H9K6C1kuniTcxzu+8e49Kz9P0y3t51UDPPSttYFhYMPTn2o&#10;lIBwtGyG25LfpTNs6OpkTdjOR6VeiQPtKsvrzVW6ikR2YZxnv3qYsHYNg9P++qaG80tC6nBXDbe9&#10;NkuI0UYP58mgXSuA+773/jtaX0IRWm0xEk3QRs2WB247ioJp0tZPK2fNjBrYt085f9HXvzj1rP1a&#10;xYSNNOq8D8TUlrYq3N15kOFxj+8tc7qxSG4Lsu7PSt5GVTgKo+b5VrL1WwN1Oz8dcnatXFj5TFa4&#10;t5JMDgjH3q6TwlZwX8qyQzq3XPtXGarZXcc7NDLs2sDu29at+F9auNPvcvMUXgcrwacpCUNT3Lwr&#10;qGqaNGskCvuXoyg8V5z8fvHmsXl79uutWuEk2bVUy7ePYV3HhT4iLZ6aIr22RflyGU8n868G+P3i&#10;KHW7yYQsV+Ynd6Vw1qj5jojFKJgJ8WPFWl3LRaTr+0rgsWAbr3Gav2fjXV9Yn+0a1qbSs396vOvB&#10;/hb7VqRmlvWZWbB3ScEV12uWkGiWii1ZmIwVZfUVFOWoHpGgXUckChXA8zsatXCgPxz82a8j8P8A&#10;xFnt7jbM3mderdK7nRvEn9rRqBIu7g8dcV3R2MZUzoRaRzfKVyzDnDVJHbpartiU/iKr2U8KuULb&#10;jWj5aNH97n1p8yI5TPYZfcP71Sx3Ukb5Cg057aSJw8udueOKkFoGbcPx9Kq5cR32wFAqq27djNQz&#10;mVkwG+XqVHU1ahtIl3eb8vv61MdOKFWCqyd8GpTFJGOZ5YU2BW65qeBxu3P+vatWLQg58xh/uis/&#10;XtOkgmAUn5uuKoSiaWi+ZJPG9vP8yspbc1dZqGl6hrOkNBIGYSRsrN+lcd4YLxODk9h0zXo+g6zb&#10;PYm3kVe+6s5Re6H1PmHxf4U1XwB4reSRy0bScccAHmu48G+JJnUKT/COGPTNdx8Tvh9Z+IrRrlED&#10;N+FeTw21z4Y1H7HMrL5cmGr0sLVUo2MKkT1S1n8+HzXAPaq8eUn+WTqCMZ4Jqjo2qNeW6rB8yq2e&#10;laEaZO7djntXpR95HFKKLNpcSb9m7dxV+23RYZzn8c1mqPLmUY542/7VWvMWLJx83Wtoo55aEd/c&#10;RvP5hG3PCiqbyvNKcdjjrT7mfzZPm7Lnp+tQPIEXr71pYz6lqDBG5ufmxt6VIJopcoMqeuFH6VQS&#10;WUfOGb/vmp7cx7N237zfMzfeFSWCyCK4LtC3P+1xTkc3HAUrx/F1p0+0jJztH+zSWyiVuTtO3G40&#10;9AFWO5jbAHDdFNWoCg+RI+569qYSMiPK+nvTlIgHyEtxnmlI0iSpbsDxUjNIAsMaADd8zHrVrSYU&#10;vDl9uejbegrRudEWLmH+I8fLmsGbxic/LExGB/Fz8xqISPOmSNvr9a1L+yaHJHrwDVE2mF3mMfN0&#10;z2pBKJJaIqKsn3i38IPT3q6GkWL5MgleN3WqVuVUc9umO1XI3Hk7RgDH40GXKCuUOXOexx3q1byo&#10;y7vNUKOMVRdkjTDjp2FTIrKNxT5R6+lHKjaKNKG58o8emTmpY5iQRk/L0x3qnAgc4J/HFWYSqDIP&#10;68VPKVzFhJWOQHPHy9elWIrqMjGBuzVHepLZPeq9zcPbyqT82efSqdhJly6id3wAvNW9AiaMl95X&#10;I6VQiuRKPlG5qt28skSeY6MPm2jC+1Zl3NGd15yQv9ars8kyhFchf5VGXWRdz4/3vU0sI2yHcfwq&#10;eUTZLAm6TY4O2rilh8oH1qPT9rP+9XbUk/lkbUf8aLC5hoSKKMs68noetMl/eLtG5fRelQXEpUhD&#10;u6VGLh9n+sPsuakzlMpX4njYREfe7ntTYQdu7f1/h9alvkluB8w+ntVe0iOGlDY5x92gIkyxrI+M&#10;8d6bIpibgYbrgc4pgIV8L1/OpEto1JLNnd1PpQadCOOCRFw7bst8u4dBWxoGptZzgNJj09qzzzIY&#10;1PsGBp720kMfmo3Xrx0qoy1JlG5614I8ZvHPE+/IXH3W6V9CfDrxpHf2axyXAHdt1fIHhTVJLeNW&#10;kYHsMV678NfGz28yRvKcE/dz0r0sLiOV7nl4zD82p7d8QNIs9f057cxbty8fLxXyH+0R8IZbOS4l&#10;s7farMTnbX1x4Z19dY2xysrfLkt6Gub+Lvw2t/Emm3DBMFgdrKtejXpwxVFxPPwtaWFrKSPzQ1nT&#10;JtOvpN8TDYcN83BqNdRWWJYyoB74r1r42/CubRbyTfAw+brtxmvKJ9KawnZZI8DrnFfDYrDypycZ&#10;H22HrQqR5kQsoWTbvUccKD1qSUsVwFHSrSabHIiy7vnU/KcD8qbJbIrcEtj+8vWvPlE6uYotAbhB&#10;vAzjn5ajeExrtZflP3verju8fyxEdad5KtFktv3cCs+UDOkjJjXjKtyp9qW3gVVzt+h9aveSFzGQ&#10;e/XtUPlEDbkY9SP6VSjoLlRCkDJyNrAnJDUNbr5jTBt25h8uelWWQMmAAvbNRrHKAyqh545qZCcR&#10;sqMqbSpLH7vy4H50igg7G/lUsZZD068t7Uq28bP5j429c5qETy2BY2PAX60scUkc24v8u7O0L1p/&#10;zL8yhR/tKtR3ZkAUqGOTn3+tWNFpsNGpxtXdk7jTJhFMoZc/M33afCfNs8Bfn3D7w61EiAswkTaB&#10;/F2PPapTK5iUoHi8sJ90d+9NVQq7SFHOPbNLDKJVU5Kk9sfpUgWQMrKnTPGM5qhcwsCTxsdi7uMe&#10;1NZfmO8fWnCVguM9s05ykiBHBDbqq5I22dOrkt67qDArxsXbJH3Ny9aNrt06fw0rFowwz93g1Jak&#10;c3418HWXifTpYpUUq0eRuHevlT4y/CqbwtfTmOBlTaSrrzx619jzNubyTubd329PauS+KPwxsfFm&#10;hTMVwcY3KOR/jV4et7Gd+gpQ50fDVmZQ7WvzAr933qYyxCTy3LdOCPetr4l+EdW+H+tNbX1s3lrk&#10;xsoyHGa45tQt551aDau0ZTd619DGpBxTizyq9I6Syng8kFk7fKzdc56e1TXMoEY4X5j+JFYNrfvC&#10;whMn3uW/wq8JfPTO7apyCc9KOaLPOqUmmF1NEzKhudij6c47VGZVZ/ORz97KrH0PGKrzweVdeczb&#10;sEbWK5FTCLZtLHBBLfL3qZWCnFply1/eRF1g/hwG3Ac/SnQCRwTPwzfeGMYqC0khaUoqHiM/M3Ym&#10;n30jx2+2Ftp3Dk8nHrXLynZzWiMkiPnfZ9y/7LN/d/CkV51D7GXbu/QVC1tczvHMd2ORxwTmnz4t&#10;4y6rhlXAZW+Y1UYHPUqCWylZGEpzGcfN9e+aSaa3MuG/eDOdzL1qeKaWZf3kCruxhVHzfjUN3bTu&#10;yi2G3gg++OorvoROCtIbAPLmEhJXb71pWk8DjZN/qwuVYdjWW8AkjBO5Ny/KFbFWLOAQIqyJuDcR&#10;+Z3rt5bnJz+8Wo9QPnNCiKsbLhmzjJq8kxgj2rHywzyc4FZ9uiRLtaIp7MwP5VJPPNHA2HIb1Hcf&#10;SsZUzeFaxat5RuZlbcGUd6ZNqVu6M0wUbeF8s5NVIroKgBYfdwu3rUJicXG4yMwzu9Ca55UE+hvH&#10;E26lhpUuWCl8n5QD/ezVdvL83aFTd5hG1mwdvrTWkkJZ1xn+8y8imwLHMMDAbjkd6I4ddjaWK0LM&#10;EgjhYrbhl2kkxt3q2ltHJGr7lH8Xtu7VShKWvLOy7eMquGLH0qWWS6nDRJuZccrxWyw6OSWKfNuW&#10;A91yIg2zbjb+PWrsVy7L5Zxnorbuv4VUtYkEgk87dt+Y8dqde3CSSL9nRd3Usq8k1Lo8o4Vrl420&#10;qorNPuJX5vm61athbNbhfM+X+JduKyUnulIF7MGPXdGP0q19saQbCn3VIbc3SsJwudUatkTFUkZU&#10;aNdqryF6GqtxZlP9JLtIx5Cr2P41cEDpBvLnoPvdjUPmxMCzTfdwSuP60oQsTUrRGRwy3E4URsrd&#10;NwHFLNbXMTiWFtzZIbipoLolTtA+UE+9WNPgMx8y8ttu1s7mbrmuqLsefVakRiKeZV8x127du1Sc&#10;1YNtJJEFeJ8McHFTTSxRIBGq7m/SgXKSwCKP5ueu79K15jFQRUjtljXbGGyBk0v2trQBZlYhjlea&#10;sb02IrptYnHXp6VIlzYTxsk+GbdgLjviqjUsU6fuj4r5oId0qdThPypqObxSS2OOQ1IiiY+Sq+X8&#10;3XHWlhaFJDGFz/e+Xj61208QjjqYfmJrXy0UrIpHcY9KgnCmVttx/EQUVulOeaNZchiAy4UEVRur&#10;iGEtJvA7V1U63MefUw9iaMgbnG35eMVcgvDNEYmC9MrjjJqpa2u+L7QwVRtyQO9SRfKWVSu3dlfz&#10;raU1Y51R7kAvp4T5ZT5R91t3T2NLHrbqihmVuc53flSSufN8r+E+iggGqF3YCWUPFFw3IIFcFaaO&#10;/D0+WSNux1uIz7pXLE8fd6e1RyzK9z5ku0Z6DrWK6PbSiQBiWyzenApr3ou2jRQRt5Zs8niuLdns&#10;03aJrR37K/lBdwLY3L6Vc8hJOF3DuBjr7Vk6Zlzg7exXPFbllHIiEyybv9+uqnFHPWmZtzosM8eS&#10;jZx90jIrOmsvKjZEfYeQq46ZrXgRzdsWfcqsR1znPapWt0jkMksagN2K1rbQ5Yy1OMu7K5UMZImI&#10;bjd7e1c3ci4ju/JC53Ny2eld5rMkUZJT5lDfdxwMf41yepwo92DGm5/4SMfKP8a4sR8J6VFliwWO&#10;2VVyBhecqag1Z4p49sPy99wXrj+dW0G62EQdivl5yrfpVS4sgzsRPwqY2sPx4ry60bnqUZIpQJA8&#10;ypu+YcsWr0n4WaXAl/by20ILnB2rnt3xXmuniefUCszLHH13bTXtfwSRfta3UaRmVSpDbe388V4u&#10;Mio07nrYWXNUUT3Hw4j2+nrJNDtYIDho/mFXW1GW5Qu7BUXr259Kr6XOsi+Zjd5ifePb3p0UcZTJ&#10;fC4Pbr6GvDgezy2MHxWDHDmFVbr93OSK8v8AHlkjxPLKSxcdsjtXqnieZYoG3DAC4U7cA15l4vja&#10;+DywKW+X5uSa9CiZztY8Q8T2/wC/khJ+bbhuf85NZ+i+Bjq0u+OVj/s465rvfE/g2aWdZQ2V+Yhv&#10;QVjSXtn4ZzLNMq7R9xZOa6GmYWO6+FfwgsbryXktFVd2NzL3HFe8eEPCNjo80dmEUZB2gL6V4B8P&#10;/wBoDStOHlvPbxnICrJghvr6V6foPx40F0VBNGZujRs2SCT2PpWMoyvsHL0PTtd2xW+1iQpXG4et&#10;c5qmnzLaw3BO5JvMVex3DHX86pQeNoNUfZJdKuF3KokyMU7xH4ihjsfJt1QLgtGZOgPcisnE2p3i&#10;ef8Ai1nhuWjyv91s159LbSpqjRxKzIzZ25+XPtXRePPEavcySxhW2s2P8fpXOaHdvfXouFP8R469&#10;O9L4TqUj1D4Z6PJLJHcqzLj5du3v6V6xY6WUiEzyrnjI3c4xXnPgOf7PDHKIl5G4qrcnivQrS8S9&#10;TbHPg7QOvvTTi9wLvkpHHuA4XqjMcfWsDW9WvLV2hNyfmUqqrGOOR3+ldlDphurFnjkZty+lcX46&#10;iksb5pGZlVc7F243inFR5txWOO8RaiUuH1OS9barHy41c8DHHHc5rzzxN4n8yJonzvaP5vmxyep9&#10;q2vFutssjoD5eMjaz8ivNNS1H7VKzNJhlfCqx6812U4iaGX+sPGZIi5+Zcfe5+lP07U3u4l8+P7q&#10;/K2f0rKhljv5mmbs7duOOKr6zqtppoSBQzTcfKqn5a7IGcomxea5DZSqlmfM+bkZ4Br1z4H69qwj&#10;WJZWjZ5Mq0kZPygeleS/Dzwne+JNbtLhUG1Jg0nsP8a+qPhh8HZIit3G58xY8ruj+9z6/SirKPLY&#10;56nubnfaBfRxacl9fPx23cZ45rl/il8bNO8N6TMkF95YA2pI3TPritrxT4f1S0042qM3lxqduI8V&#10;8n/tKXOuWl9JZSs/yrn5l++D3rgtJGUFGUjQh+LS+IfE++O486Rpi7SM2Bknmu4/4WHcf88V/wC+&#10;jXzj8LvOXVZJJw3mBgVbb1Nexf2on/TX/vkU2zsjTifo+UEQCD7vp6Utq8LNvL8dW45qNpjKmMvu&#10;/wBoYqRFVXBXdx0avr3BHx0agjmJH2xhgzDHFSl0aLMYUdgMfMTUMhTzd7g/7yGl8/y42JjH3t27&#10;0rmqQVjppyuzO1I3EkTBXUHbxk+9cfr0iscSs2M914rsdTQCHLSRseeOR+VcX4jRnk3ox+9ghn4F&#10;eFioo9vDSujEuGiYkr911xu9K5/XRLuLAc8fLj5RW9FE8O6Ocbjz8q9M1i62585jHIfm4ZCcjpXn&#10;K9zskQ6b5jRhYjg9SrY5NWLqKS4UMNyjg/N+oqjZO0c2ftG5cYG1cc/1rSicMmxYlYY5atjDqQwy&#10;T+WjSybT33HOBV2G6ZYS0ke793lRt681UETQSC4b5c5O3HWl+0BvmbiPG3p941HUiSLguFAIj3KV&#10;5Zdo9P0qpdXse5Vz0547UXQMseFYKrNvbH8dVWnjMWzP4+1WSgErXDYdjw38Lc/nVy0YwptkbO08&#10;etVY5IA/7sJ77u9PuJNib05O37q9aTNC2xST/Wtx1Xnkn/CqlxlZgVC5boucc+tQPqxzkRu3zDPs&#10;ajbUy/yu5ZkXPzdetYtDUkXPmSJg56nhlbOK4P4iq93C0Ql2Ksvz/Ntz14rtLudli+XyyrMQMA81&#10;wPxFmMVsY2LK2SODnPPrSi/eL3PFdKYTeKliutrLI5kJzjHzcV9s/sszTXeiLOzAP91lB7DjFfE1&#10;o9va+I44t7SBrjdu9Oeg9q+0v2XZo5dEVQwbdtzjvXpUfeOOtpE9xUSRSDEjNtHr2pXuZPNyFBXd&#10;ljTokxbKrJt4z8vb2qrMreY3zH8+tdHJY57k2oTMIxndtC5U/wB6uY1dmeZi7qM/pW7cTsIz5g6f&#10;dz0Fc7qU6tNhh9S3QVnIqMjsvg/brHq8bRngsTnd19a9+sWPkqW/u5w3+NeH/B61W7u1nA2tGxx8&#10;o57GvbLC42qDKpPGPu8Vwyl7x1xs4loOPmOOew3VHhmGWGO/1podZZcI34VPFB/eepdxyIYkldsn&#10;P0q9aRHbiQ9F4NIsGSML261bS3RtvH+NKzJ5kLEy527e/FKdwIAbHPG5v88U/wAhY+R1zmo5yAQ2&#10;RlelH2iuYXecEP8A/WprDKZRv4akADncBgEDOKWS3VUYIPw9asNyOOJh+8c89qcvylgvDfWljwR5&#10;gRV+bB44NRXEwK+Vvx7mouyrFuKYKQcf7wzSyEOSc9zVa3OThj77qsohxtY8n06GqiBXkiQKWc+w&#10;quoO/I7VcnhLJ061E1uETcBjPemwGNcIOhX67qa08cabnqrcIyM3O3mq9xcyLGzKenNJAZ/iacMj&#10;SADav6VgaJbrPrUapjPmfwjrVnXNQbexEjY6nJqT4dwm5v2mwrfN8rd/cV10zOUj3L4b2gt7NQnH&#10;y5ausubry4iS30z3rA8JSCCxUooVQuKv6heZjPr2rSRyy1M7Wb0KxV37/LzWFd3u4kLz+FWdZnDj&#10;a4PqOaxZZ9nO9vT60rh8I+5mXac/jWbf3KmTHf0p11dn7qn86y9SmURkk/8A1qGyTmviJqPlWjIh&#10;HPLfN/SvCPEFwsmoyTKV3biB3/OvVviVqh+zPyvT+71rxfU5ybl8Dbual0Ghsip5m3f/AL3PT2qR&#10;Duby06KPzqtKQ7FyG6/dqzbIfMV8H/gPFYzOimb/AIftGKqzk8fdU11+nRiOFcJ8xrkvDxAcDr1H&#10;Jrr9OLGIeYrdPwrmkzqjY1LHCfO4C1dsky/mLnhvu46VmLO0ZXADfWtCylCxeaV9+vWsJO5qaXnA&#10;w4bg45WsHXbgsdmfurj8adqmrmBCFk56/e/SsZtR88spdSf9pulSTLYy9SuJYp8Ak443YrF1G8Dl&#10;oy3qNrHpitHWSY3bcR83P3qwdRkV8vkZzigjUrXRMgLdeOhqhJJGgz5Z4756VLdTgkKD2wV9arTt&#10;GAcHt2rMYy5usplR/DkrUEt2kj5UgbuWZjUV5JuZV9PWoFaNT84+gzQtAGu77tynK9sVSuLnccFe&#10;rFGyfyqWa7ctt27ewqvMmziQqx3ZytaJmlxknkPwD82PmXtUXmKjbSp2/wC1Qr7pslG4GMs1RTOs&#10;nBOdrVUWJsJZCJA+/jOcMvam3E4ZgyD+LtULzLE+ZDk59eAKiuC7jcgz8uOlaXMpbjpp1RNhLc9v&#10;asu6lR7howpUe56Vak84EuxJG77v+e1UbudSzMcbsY6cVpBmM3oUbgTeZtEf3jhfmyTXSeFbVbc/&#10;aPJyzD5sHGK5a3aee7GTtLMDtHH4V23hpY9m1weOi+te5geh8vmU/dNu3EIk3eX/ABDBLcCrwyE/&#10;d4P9aq20ZHzCEbffvVqxlxKPMjwp4xivqKGkUfD4r3mRyPMoww78cZI/wqRCnl5lXd357VYaG1d8&#10;u653H7p6VXvJVWIeURnpuVuldyl7p5soakkSw53qNy8fQ1ct7dZEO35sfw1k20sikRSsMfw89a3r&#10;dyIBIife5+7XNUepPLY0NEnEdwsLk/exj1reaZkgD5Hy9Nprl1YxMrR8Nnr+FaUGo3BhCud3y46V&#10;MZHPWXumfql82/dhsEcM315rLN1ks6svqMtVrX50Enl/MT1+may4ipXDbRjIxjrXfTPHrFS8umju&#10;s7c9MKtRCeMuwlUbTjr2qWdI1k3nb16Y61nX1wCfkDDn7q1tE5mRalcSLIzRnIXjr0qpPP5x/eKv&#10;HHBzTbpvkKFl57evFV3nSCFrgqqr1Y9hiuiBz1JCIsTsu59ueq7ulZ2ooiXeJZWZNpOFYc5/pTkv&#10;FuZi0bqe6qvGfwqtrME0T/aCFx1LN0Wu6meLiZEUStG58yRvu4UbuKW3hLsxif7o/Os+K5uNRmWG&#10;OMBQSN2elbem2bSSAQgt8yr/APXpYiooxux4OjKrUSSO1+F+lTXF3l2KpwdjNnOa9v0TT2t7RXy2&#10;Nvy84rzr4W6H9m2SvHjK/Nx1r0+AiOFQowvvX87ce5j9YxzhHZH9deGOVfU8rUpLVjrk7V+Tk/3v&#10;Ws8yw8mV/rzU17cSlMRn8azpiwdi4wor8lryvJn7VRjyxJbucEMyn7vpWDq96yR+WGb6Vo3U3lxb&#10;Nw9GFc9rt5AYGbzR3H0Ncu5scv4nvpSjF0HDYHzda4q+uWMu8J8w/izXSeJtVMqtCF4/i9c1zTQt&#10;5zblYDPy4rvwtPmkcOIrcsQtpmbjZ+C028mZkyrHnt6VLaxpb/e+961BIyyjCDg19nltE+SzHFbm&#10;loCMnzHk1vBgB5nPHpWPolqAAqnj+ImtSPzUbYrj73X0r7bC0+WJ8Ziq3NI1tGQM6lQPm9sECu78&#10;Lx7yrnqv93tXIeHoJUkjdV3bm5969A8PWYyrgMN2N1djicakdpoKTvEuIlAx1U4rpbAthQOorG0B&#10;WEG1j0GfrW1ZoyLvC4/3lxUcpVzW0+bD812fhYFdrbf4eAGritFiJvASWJZs+wr0Lw5AI4g7J/DT&#10;sFy5rl6LOx3Fh0r5L/aR8QzXuptaLNgbjkLwK+mfiHqDW2lsQ+35T39q+NPjDrr3viGaTaSrNtAH&#10;setM55S945mNzMfm6ejdqcHGc5x8v3RUVtKGTcFXJb+Kljw5yG/i7CrN6ZDdyBD9/p05rJvp1Y4U&#10;9F9elaWojEZG79OlYd7uDEE5H0oOuMbkTli+5unQU/z44l2AY9yajEwBKH8Pm6Va03SJNTuY4FPL&#10;Nn5RnigvlO9+GvkW0RnlILFMD3yKpeK5JLq9ZUIYKxGVrpNG8PPovh9XuNu5hngdq529AeZo2IUd&#10;sHmtIGUjn4rS4+1/L8o9x2rZstMdFDMMcZGB3p6ac3+tUd/u1oW0P7vOfz7VoYsSzsljGEGOO4p9&#10;2jSxqxHQ43CpAG6oGHzd6RbnKbX4+q9Khki290YnIZ1JK8AckVYhtUuB5s6feHAI61jzXMZuQvmc&#10;7sNxW7aXKSW6+SmBt60jSJZawtb2BopuVPYenpXjfjfTbjQdeaCND5MjFo3PO5c/zzXstnIEO2R/&#10;1rlPjNpQ1DSlubKLLRn/AL5FTIpM83eHzbf7Rj7vB3d81DHJGJSkR/L6U5rq4h22kijp/COnFJZF&#10;mHmsuG281lc05SzZ2TrIu4n13Zq+pLHDf99ZqhFfojcN17+tbVra29zCJG424LD1pEy0I7cvEQz7&#10;iobJqxcSLLBkry351DexmP7sSbmHpUSmR02fe96qKMyGezZzgn+Hr71Q1K2uY/mMv3VJ+XvWtLCT&#10;wr/7tV76zlJDKG2iqL5TN8NeIb2Kf7PdJjvjNblw8F/wfz3daxUsQk4kAHHc1c2yxR+Yu77ufpU3&#10;ZSiF1pvlv5o+Yjj5eeKoyQR5Ofm9amu7udF3mXb+NU/tEs7FSnJ/izRzFmbr9tBLEwj+XtwvWsex&#10;03ZJ5xyWXnbiugv7ckb2UfT0rHvL1bQlyPu9l71MmBsWs8n2d03Z7EN2rD1T4e2Os/vJYDu53fN+&#10;NXNEvo7psorZP3q6zTDZzw+WyDcOmcZPFc8lcrmPM3+HNlpR+028gx/zzaPrWbqfhqTUw1nDCx/D&#10;tXqeqaID/q4t3HyrVLTtN+ykvPEN3qV7VMNDRSR4hc/CzUrK788K6q0n8XAxXZeD/Cs9oijfhv4m&#10;bp9K73xHoEOqaaY7dPmLZ/GuU06z1XR52hlYtGW2navI5roUiZM2f7LKbZA4z1+XtVy0SaONtxZl&#10;6HaOTTReB9rRpldpwoXqferlteJBFlkHPLY7GqTMeYbHHc3KbFUqo5X5Tnin6XbPO+0hm5PWtfRV&#10;imbbN91uhraXw1Ch86KLb2+VafNYqLuczc2xT5McqvGO9SWKSH/XDb/dGK1rnTV+0fOOeo460lzp&#10;c4i3xouP900KRMilBL5bBSPc+1JfWcV4u9ugXv3pPsc0chLj8qmjR2VVHAB/u9adwiZkbfY8iIfL&#10;0q3aaxJausu9iO49qbqUaxpu37SeNqtWW0sqNu2H72AvWtkKR2ljqS3ttnCncvKt0rzn4seH2M/9&#10;oW0DDqZGVSRxWxp2qXkFyCSVX6dK1L65tdUs2jmOc5Ax34rWlaMrmcnoeceDPFLHbAExhvmOa7u1&#10;nMgV35/u7RmvK/FVu/hbxG8kEH7lucjP5123gnxELpFCzgsy45avYoyujiqHYiEzOG3Kz9AF7Usq&#10;PnaOfwqG1lf/AFqevWp3umk++43AZrrRyyM6cNHI0sZwzc81XaQSnDBup5bnNWrjaZlP4Y9KhkiX&#10;5gE9dvNaGdhBgJley/dpbdSWwh+XPXdxUMPlOcs5XIwPerEYMR2wuu3PTNTINWTzq7hV/hHfNJC5&#10;jLK79s1HLM6puxzjG2pLe4V48/LvbgZ7euKk0SFeYD7vfDKx9KVVd1wD19D0qF45l3ADt+dSWkrL&#10;tV485AP3alyNUa2lTixC73+9+ZrrNFv4r1PLPPP3jXE+YpGG9MgdTW54dvvIlzIQO/zVEjVSsXPE&#10;cCpOFjT+HtWO0kIPk546EntXSak6Xo3qu5ivQ1h3NmmQzKc9h/Ssr6jIYoI3DcZFRyq0H+rXPcD1&#10;qxHAgyIk+VR8u7pVOed87TyV60cwhrSCZ8Hd90nK1ce9wMbRwQPrVMIr42NU0qqF356niqTAtW0/&#10;mIPK+b5e/eriukT7Cy//AFqz7KTBBTC9hkdKsONzkj6MaGZuWpY8wMcoOcn5fSqd3NKxyo3Y/SpE&#10;kkU8nBPrSvbgjO0tuHbtUyBMt6VHIwBYEAda3CkPlAb/APx6sbTmKqFfO1RnC96vv5gRpmf/AHaz&#10;5jRSHzrFHxEevrTCxX5lw3481G0hxyw3EZ9qdbldxB24Pp2oiTzFq1dnjwr9OvvRJIyLu3fjUbq8&#10;PCM3IwQvSo/LMpJDdRkDPWqKYgZ3YMzdeDmkuUmO1lj79qfs2Hc2KfFclsoznC9u1ZmMhmoKBD1O&#10;fy5xVKxtGaXcWb5iePQVa1G4M3BTb/Wq9rcsDg/ie9LmRUCw0aQptA+anRWxlQrvyOB06U1mDx7/&#10;AGotboxluRtbkZoN+gLG8U2whvvHk1pWgiuIyHONpzx3rJur0qWUnr6nipLKeKOL5X9uT3o0C6Lf&#10;neTcnYffAFdN4N1l4bmNHm2j+E5rkllYkEuDn3q1pl6IbtXD8LyMGrhOxlUhzI+kfht4xtw6wyzM&#10;rAD5geDXq4mi1ayR0P8ACP8AJr5d8CeIXhlR3k5HDfN0r3PwH4xhu7VYDN99e7cV7eEr80bHh4mh&#10;yybR598f/hj/AGskt8bSM9fmxXyD8UPBNxpd/J+5xGP+ebZxX6N+IdAg16waM/MrqAwUV80ftA/C&#10;BIppJIY8Ku7GF+9mssywar03NbnVluK9jUUJPQ+Sbe5EU3kSdBkCnajPGVxbMflwp561oeL/AA5J&#10;o14zbSuD0VayYXSU5XHPzV8XWpyifVRkpLQdBCdpkJPH8Io88g+UCMqvzZ7Uu+RD03K3H3e9OkHl&#10;ruC5+q1y21LTITOoPzO3r96lhhLykvlTn16U1rXzhub0P8NSucdN2eMtjrWltBqQtxADARhue4qv&#10;tdTjf83J61aRGlTI+bHXmoJ1aR+Qo69euKzkh3I2BkRkjdQ38OW61LGhMQLE7eAy02KAqxcH2x6V&#10;K8LMNgdiDjt0rLqMWQhByy9PXp7VHtMzqXLbeeox+FPi8qIMHXcW5w1LJ5ca5QNj+H2qtDMau/zC&#10;hxs6KO9AjDplWyvTbjpUiRbgrY/p2pDFPjaD27L+p9agliw28m5iUOc/L7e9D+bFnaF3D7vvU1qJ&#10;G3byy443FasfZYfJ+0NOrHdlRVahEqWieY++YhcLlh/Op3SKMYI/GiOFm2qwHcMoPSo5SYpfLcfK&#10;3GKo0toO+0qY1Xy23Y/LmluI3xuDqQy/NmkESSsGU53c0JI8h8vZj5fvelTIki8ky7toGf8Aa+va&#10;lm2vA8br95sMPWrEVuWX5c9cfWoXIVt7k1JpGR5H8e/g3Y+JtKlvFtw0yglVU/N0r4v8Y+FdU8I3&#10;8sN3E8beYdu4ZxzX6TX+kRapAUdAwbIDNxivnv8Aaf8Ag6dSsm1LTrH94uDIyrkkCujDVpUpKL2M&#10;q0ObU+TdIuvtMo+0TuXXd8xbjriugs02ZjHzLtzjdkYrKn8OT6RetBcxsgjY47c571bW5OFQRshH&#10;B9hXqKpqcMqPMXJTHsCRt1+6AamtoU2ZcrtFZot4bl9zt5j+mDgVrrFB5e5Y3BVR8vb8K257mTo8&#10;oySLau1Cdxwc0km6LKsFO5fvSfw/jT5MBlklg/3VVuKVMCbzBhvmxkdBRymM1JCwt5yDnb8u7zFP&#10;A5ppgRZ/NR2ZTyGZSOfSnNKgUJCG6HctQtfrBIwcsFUcnbnH1rSMTjqEyRvxIWXepyWqa4kg8rzS&#10;wYr74XmqqSRyJkS+n45qFhuRotv3j1ANdVPQ46mpYg2zwjcykpwSD0NSvK8Lxu4VlUB1PuO1MDrJ&#10;B+53eZ/ErVDPGQSS27dyobtXUpI5XF3HX1yJissZZQq5VeOc8mmxyeanmSSsP723+Kq+JEyZD8q+&#10;g6+1OjmCKAzc59OQKrQWtixduySGWE7vlXKr1PFVhNeJNGJ0yrdG9PapZXS2O6FvMZctj1qMW017&#10;H5xkKlTltzDkUWQryLku3aI1+9t656Uwi4V1FwFAUDDJzUOnwKzMlvch3X723oPapWaQyeXJhW5L&#10;M33cDtU+6HNJlm4SNkxCqdQSW60to9qzMu7bhWbr3FRo8QhEexlyuRjtmhE3WrQBF3NGVVl68+ta&#10;c0USotyHT3EyRsIZcfdx7Z7UiLcRHczbc9t2T9apNdXMPzEt8qgsvripn1KS9RSq+Wdo445rlqSu&#10;dVNWWpoRSsJfKJXbn74qw8kKyhC3+783JrPiS4hKNvVuPmO3r71ISsi7pCvmbsBmU54+lONPmNJT&#10;5Y6GoL1pYfJPVuFX0qF455o+q7do29ifaq9qWg2rj7ozz/OplfeuwzSMEYHylXo2c4rZUDhqVhth&#10;NPbHa7Fi2Qq7u1W3vbxtsUTJt6DnpUFvDOZ/MNsQnRtzj5ael1a+eSAML6r3Hen7F3MfaNlu1LNk&#10;4HPUnoamgkukdo47ZVUf7QGfpVOJWm3SwSfd5wvHFXY4fNXzWAZv9rtiqjRNo1ELLHbkNKItrKck&#10;5qa1WPepgi/hypYetMgEUsnzIuOh+Xr71Ml0iz+RGFGB8zN1P41XsGzX20UTyyxgKu3DcFvQGmzr&#10;HLL+9dssx3eX+marvcI+WkRQWwBtb06E063uPnZmj+ZW/JcdaccPIiVeAlzuddyjheA3oKxtQkkt&#10;p/LEbbd33mxtAPU1uvdQmXyJX/h7+lVphFKjRJblgy4CtgCuunRlE4a1aMhtjqv3UOdsa5LY6+1T&#10;z3AkfeuATzyKpW8SRN+67t09KmnxnczBmKkqPStJaIwpyjJlqOz8yPcSoJfPHcYpDZ3Jkw7Myr0p&#10;thchZRGJMYxt31fuZouVT6Vw1EzvpxRmXum8gydF+8o6HNZ0dl9nuG2bv4gGYdP/ANda1xN9q3C2&#10;Dbx3VsZqsEYbluUbrnhq4/hkd0fhJNOdl3eSnz8Y+XP61daeaQbG3Y3Y+XtVFbgwIojDeh29qvJc&#10;xG3S4Y8tyq+3StPbcpzzouUh0sTRPuQMRjPzcfjVG81iOQbZHAxynzfNTtR1Xy0+zwv09a4/WNXk&#10;G5Funw2du6MDafr1qo4lExwkty7revab5XlpNvY549f8mua+3edEs64U7sHa3INZt/dPFyzl2IOA&#10;veqgdcrK+75iv3Dzj0qJ1OZHZTp8u512jarDPa+Q0yqirhm2+9TzyQsjtGu5nGcdwPUVyun3tzD8&#10;iIvl7j94Z4Nah1TyQpeTdIvdnzj8BXJUR2UzUs7aF7tYUV2LdT6ZFe2fC23FrY27quVIAVmXHGem&#10;fSvC9O1SOV1u0G7a+W9T+FemeHPGEkdoskc7cJjaf04rw8ZHm0R7WDjaVz3g6hYRxeXasrmFtu5W&#10;4HrWZqPxA0/TVZJwqt03F+1eRa58TL22t/8Aj5wu/aZBxzg8flXnHif4xah9ocSzSNj5fmPAHY14&#10;/s3zHsc2mp7t4r8eW11CsSz7Wj+8Ffhj/wDqrAj17TYEE0l0ynfldsmM1876h8UtYnnby5ZEWPHz&#10;ep9c1TPxQ10oDFckbWy27nNd1GCSM5an0ve+JPDsttvEis21sllFeOfFiTQbmKSW2lXzNuPlrhV+&#10;LepyLsknYk8Lt/nWTf8Aiq+1I7pGLbhiurkXQz+E5vVrvUbadlS4b/gJrc+HvinXP7Rjilv5cK39&#10;81A/hy91VvktmJfjcOlbWh/DzWtMlW4Nu+3IG9VJ5x0rZWJivePd/AHj6RbRRcanIPLwqRiTIPvV&#10;7xP8UrOOyZ/7TaT94QIxy3T9K8PF94j0OApiXapG2Tb0+tVpLvWb2T5l+/nc2081hUpxZvaR3d/8&#10;SotQZhE/mN/Ft7V2HwvtZL+b7W9uu3H8TYBrifh/8OptUt42uY8Kw+Wvdvhv4Rs9Gt8GLdtKhfb1&#10;NeVW93Y1jc3tFZIQJOigZb5cH8PUV1PhS4+3XSmGH935ny/u/wDOaxpbEPcJHHKzFmrqvCtmljue&#10;WLoM9elTTUinI7S0u49Ms/LuNqpt+8zdK8k+L3jOFGksoGVm3Mwbd82M9xW78QPiHZ6XaeS16waR&#10;dvl7MqfbNfP/AI68cy3t6yZ3MTjPU+1dUKfUz5yn4rkub2V7gthmydoHQetcsryy7isQ3MueeDx3&#10;HvWrJrKfZszuMlcf6yq0rwfw7AAv3i3A/wD111QJ9oUY/s8FmWLYyud5XHNYSQPrutfYbNGdvMwv&#10;XmtRrfUteuhY21vKu3oF6MCa9i+CvwEurjU47yWDdkr1XnjrXRzOKD2kTsv2Zvg5PDBDJdWYLEht&#10;xU4yTX1l4U8G2lnEoZdrYG4LXO/C3wC2kWdvHEJPl5kXbjHoK9UsLBobfz2iLER/w/eFT8TucFaX&#10;NI5DxtYafZWEk8luu1QcZYc59a+O/wBozQtM1/V3hiSPckJQtj+HJOK99/aw+J0vhvRGhspVVmVv&#10;MbdyuK+FtX+NGreK/Fr3dxctshOyMeo9/rU1bIvD0Z35ma/hnwnHYamsixMQrZ+UdRXebLH/AKZ/&#10;pWP4SeHU7ZZ5Ebbt+9nBBzXT/wBnD/nk3/fyvNnWtI9Jc1j71RW++rNtb5uvWrcEu6FlKqFUcAVW&#10;illjh8mWD+EhSOgHrSvKnmtcKvXaB6DivvuU+EjFj9m+H5vlJphikAAx8rf3vSmM7O/3dufug9hU&#10;ispgW3YhVi4bap579fWsK3wnTTKt4scgYPJjnG7OOg6VxHiW8eN3DI3fK9BXW6jL+6O1iPSuJ8UO&#10;FfzCmc8DI6V89inuexh5GK94pZpFuFb+7nIA45rD1csZJMyLngqfXIrTupFkO4vhlXNZF4kcsrPc&#10;y/eXH3uleaehzXG27l9oK43YIO3t3q0J5EGbaFlY8YU43c+9V7OUeR5kab/k3Rl+AaW0uZVlUTFQ&#10;u3LYyefatA3Lckzhf3i7WbP3udtNMfmKIzu25yPm5xUV9eRBPOEm1ezYpsU7iHFsN3y8ZzzQS0Sy&#10;3LyP5KsSigA+oPpUE9wIVWKMbhuJz1xnrUE10sisUT7shU56U22eN1KpJuG77wHOTU8xJPDJ50gk&#10;XqG6Fac8JC75JxuJ+93PtUaFY22ANw2OexplyzH/AFTNgsGKqM7fYVS1JkPXaiMVUHc+fQg1WkNu&#10;w3h9u09V5NVbi7uQzII5NwGF54Jpy2hnjFwC+GUHarYwe/SpcbmfM7lr+04yuJWDbffpXBfFPUG+&#10;xSxptjZuEcNkGuxubR5YMqVXGMnviuB+I0AlQx27ttXJYAjt1NZ8r5tCvaHkVhdBfEMdiGLSb/lY&#10;9Sa+z/2StsVnGZANvljjdgg18XqFi1+K5KYxKBhjX2Z+ypl441Rl5jB+bkV6GHT5jGvK8T6KC5TB&#10;DY/3qryRO1wAinafU8CpogTBlmHsyrwPaqdxMVO0v/Su+zORyKt7c7I2iB6+/WuV1i8P2gxKrMys&#10;MLx61va1Jvt2MePl77a4+5Ekl/G/zfM2WyMAisKkRx5rnsfwTkle6+0xoxXblhnpXslrE7Rd/mbP&#10;XpXlHwC0ovCJZG3bWbaVXnHvXsluI441RQq+vt7V51TSR3021ELO22jzHZt2at25APzAj+tR7lUY&#10;GMeppVYMqlSPxqOYb1L0boDlQPpUyzLxyc5+7niqKExncWHP8WKaZZ1JEku7/dXFVcixbZ5JpBtP&#10;T/axxT3KSLtH8Izw3Sqbb1GWnOMdPSpIbhUyWIb5elRfU1iXreOR2+7x1p8kbAY281DaXoU8YX5s&#10;c1KbvemAf++apO5Q0o6LyB83detQTWu9fM2/n2qf7Uj4UADcPTrTt/mJtLfL/dpcpPMQwwshznn6&#10;8Vajf5vn9ajAWFsF93binb40J2sOnPFaRHcWdk2soIqq7gHYTxnGMZzSzyrvxuHPWhHRV3HOKkV2&#10;QywCUZboc8etUdSgAgkKyAZFbEcGf3vHy8kVh+Jp/Iik2nHX8KcEyZSOJ8RBWlZ4pB83GFbpx3Fd&#10;N8KtPYvtVPvtn8K4jUr2a71MQRsdu/k4616f8M7N7OJZmib0+7XbTjocspXPUtFKwWqg9No+ajU5&#10;wqsx/nVS1nMcK59KqahqJ5SRs05IEyjqd5vZvmI6jise6uCV3E/w5xmptVn+YkE/l1rKlugy/vOf&#10;9n0qAlqOkuuvC+nJ61la3erFbttbn09KsNNGJWck+vzN0rD8R3KxWzYmYDOfXn0oepnqeZ/EjVE5&#10;jy5b5j16GvN5rqOYlpQCc+tdF8R9TM94yRvzvxkjmuRQbJdpbt+VEUVcnjEhuPMLFkz8qr61q6er&#10;yzK0jfLtxuzwaz0ZFG5Xx83pV/SnxKu73JqJ7G0JHR6JAwkDbt3/AAGuqtnxBnnbx/Lmuf0lN8al&#10;B6VuQpI0O1lyvP8AOuCpudUGXLeNZ5dhLbR/FmrqTmKIxDb0x1/lVK0UIMj8qlljZc8da525HQZ+&#10;vHeG2jt81ZCFouXHOO9bGoFm3E91x0rC1C4EfX+9ijmYWKerP5nzyMAWGcKOtYN+MNuXJ+laN7eu&#10;r7TtYE4H0rJvpnErYX5dudw6A+go5g5bFFwHk2EfNz+FQ3KBG5J+7/eqSV8PvyOOfcGoHcvuHlnK&#10;8896OYTRBLGv3s/w8YPBqrIjofOR9wbb9B61M8LFWkjHIP8ADVVySu1BhujE0PuZa3Ibh1C5LDdn&#10;ruqrMXkfduyu3lastah35fbz3HFQvCohKE8/3vx6URKK10Y0dmRCuMfxVDNMg6/e6ZzTrtA5yjZZ&#10;eh21VcMEXftz34rRAN2kkkpjLfnQqsQUjZWXdnryKaHCIrFQN3Py0sUgLExx9vTrVBy3IrlmWIjO&#10;c9qyrp5l+Yp/3z069KvXc259rno3PHSqlw6MjBPm+XP3TxWlN6nPV0iVbAO11t6c5ya7bw3BG1qC&#10;zZw2T83WuM04q1zyRjPzGu30RVjtFQR/j619JgIuyPkMylubMMYjZXVyce/A9qnmEJjVi38Raqtr&#10;GZJAB9aWTzFZueCTw3avep8yPkK12PmuUjVmDKMDHzVUiZmkaRZ2wePlHFI7vHkyHPAHzL1PemIT&#10;GzOZMllz83aurnOGUSzBETeGRpFbbgL5fT/9db0F6rIi5YY43MevtXNtfIuUUqpXB64xRDrcgIij&#10;z+XSofvGMpWO2tBDKiuWGD0rQjt41h2Kf0ri9P1GeKZfmwD9a6nTb5pYsn5gvNVCBz1Je6Z2uQqb&#10;gt5fO7+H09arPbWzIcEKeuG7VN4nvktiJY+e34Vzw1zzPnjP3uny16NOJ42IkifU1FtkooY/3RWZ&#10;cogXcI/0p899cXEe6ePjqPSqEl4ihldq6IxOKUihercCRowFO5vk+U5qheG62eU5DK3+ya0vtAkk&#10;IWTbz/e24qrqquku6P5m25BPc+lbRictRmfDHHYsHwzZb7w9ccVDqeqo1v5GxcY/iXIJ+lFzeRtL&#10;5Ii+boBuxn6U7R9Ktb+8VHMqkKTndkdfpXRH3UeTUvJ2Kdqpgt/tCsobrhY9oArpvCMizMtw/wAw&#10;yByc4P8Ak1DcaXCsJhlf7y428da1vAGjg3SCIybdw+6BXi5tilSwsmz6jhvAVMRjqcYrqev+BrJ1&#10;s1aQj1rqGYrb5DGsrQoFs7CO3Zv4fmYrirDajH9wsu3byMda/mHiLFyrYycmz+1eG8DHDYGnBdkI&#10;lyRJlfu91pt83mxeTjGV55qhd3Qe4EMci9uaj/tGfbJH8rYXPvXxcpNn13woram0iBkLbWPOWPeu&#10;W1loZE/dkev3jzWxq19Iw+c/drmdSuwq7Gc1pRp80jmqVLIxdWgknl8vyPlPVlbAFVXs41TJx09P&#10;1qTUrzZLlv8Ax01Rm1ExRbC4/mTX0WBoXkjx8VUfKV9TITIB+b+9VSx278bducfdqO91FrhW2SDb&#10;nH3elP0aE7lZgG3d8V9xluHsfG5lUkdNpQO1VVfwzWpa22+TaCfz61S06JQm4fgQK1dOCSTqpblf&#10;71fTU4WifMScpTOh8PwlZVT2+9XoXhu1VDGuW4x824GuI0C3yqgHc3HAWvQfDUAAUMQPqOtUNROt&#10;0uFWCszZ7D3rYt0DBeen5Vl6aVAC7QP90c1qWWTjjt+VZyfUrY2NBjD3CFgMlfyNd5pK7bYZbova&#10;uP0G3DOrc9e54rrLeYw2u4j36UJgzjvjVqwstLmPmf8ALE5/KvjTxTqRvtVmeThg5xlu1fSP7SXi&#10;Y22mTL/Exxt/Cvld3M9wxL7vm5/rWhzpXkW4yEbGR75NWY3RBuHbjiqkAZvlwKklZ1XCeuKpHRBF&#10;TV7tkTeyrtx8vOc1h3DmSBXAOTWnqeduFA4OOO1Y7ll+Y5+7n61J2QIQ1wWyrL+Iro/BF9NHqcch&#10;T0+Va5wSs77AQB154rvPhr4ZadxeTQtt4LHHB96GzQ6TWfEbPbLCg27V6Bv51zLXH2u78zHJra8U&#10;W5lmWCIYOcfMvQZrJNp9il2swz/L3q4HPJmrCFNvjac/WphB+6wc57n2qpaTu+1Qu4BfvVrQxhog&#10;Dj7ucHvW/LoYcxWjiMa5G7rUEpZ0YA7v95aussROFH8WcDjFI8SNIoLKvHWpKTMWG13XPm8/ex92&#10;t6zAgj2xn5RVX+z5DOyRr8o9KsKGS2Ix8qipsMbPd/vSu3H1NXI9GXWtLbzQMbTtbrWULhJG81tu&#10;OuK6TwrMrr5Y/i42+1ZyNIxPFfGHhSbTb9555l6/w9q5f+1mtx8+WG4/My4Jr2b4reGFuPNuoU+6&#10;vIX1ryK60N3vGj2nG7GBWJv9khllkFus8JX1AYVueGNdaSNXuU28n5ayZbCVSqRK3y87fWh0vYZN&#10;0EJ2r94+lBm1cueO/EktlaGa0gZtv91qzPCfjefXpPLS2mXa23c68fQVfSWG6gaG/i+UjB9xTbGK&#10;0tJQ9tCsaq3yr61SIOgijaNd7/exwuOlOmlV12M3t8tZranJcBYGAz/DVW91RrNgkjMN3HSqKUrF&#10;69swXUxT7R/EO9XMafLBiaTno3rWTDJPLCJS6qu7Le9TW9p5kwZi21WOVU9amRRck0L7TGDANy+u&#10;2oV8OGFs569yvStZL5bO18uMFf7veqH27U5bnmL5fU54qGwMq60qSNXSRlbjoV6VzuoaG0hctb7l&#10;/hbvXZQ6TdT3TGSTg/lU17pljAm2Xv69qncDgbTS2t/kHy++MVr6ddRwXYlSRW6DABzxSeILa6tJ&#10;WEYVlOMY/rTdOt1L+YX3N6H+VImJ1kGpWFxDveRQ3r3qGS2jvW3xFWHSqdpp6XCFU3K3sK0bCCe2&#10;cR5PHTcOlHLY1QkWnQRt5crhf72e9UNe8O2pbzogOe5HWtO4lHm+Y6BlHbbUd0BMm1fmHXrmgUrn&#10;N3Ok/Y7VZAp9PrUFpmV9rIzKv3/atXV9ReGFo1Ht93Pasm3uIbXdIRtyxPJ61cTE29OuYoX3SIVX&#10;jFd34e1OyuYVVlHTHt/+uvObW/hu3jSZ1XoWBxz7VsadriW9wghnU92pNDR2t/o4mG4fN8uc+lZ0&#10;0USJskdcYPVqltdeSe14lUFhgc1nagvn3C4lYfLx6VUUDdyneRpJIvkJj3U45qRbWAQZK/N0wvrT&#10;lCRnl+V/vNVhrd3XC91PK1fKhxMC60xrqbc44z/dqvPZ+UpCoRzz9K15fOhk8odO/pVG/MV0G8p/&#10;ujp61SdgkUfs0fk+aE4P8XrVO7mktQzSK+0NleOFq7ceIbLSrZYHGCvC5GetQ/2pZ30Y3xjb3z3q&#10;4yMJcxynjTT2v9MaXPzRrkL61x/g/XZdIuV0+44ZWxu/GvSpdOW4D7D/ABHFeb/EDRX0B21OFNvl&#10;sW3jOCM13Ua3QxlBs9a8L3zXNqDIfl+talxIqrhJFYenvXnvw28ST31vHBM4I68np7V2puUMWS33&#10;v7tetTnzROSpHlG+fsLNIv8AFhfU1FPMrFQq4HX5hUk1xA0O1V5bGW71XYlnIZPlH61tE53e4YG8&#10;FE+63Ydqm3J8pI2/3RSNIvkruBG3gUkYDNl1U+oNEikE4eXgtjHoatWASAgFSfl/OoVRA+5Rwq4o&#10;3SIPkP3VyPaoexoti3c4JDJkLnp3p20I67Qu3/a7VD9pWRcsF5NKJUCbSBUFcxaQKz8559Pu1YtZ&#10;5F4h4Zf4qhsEM67V/BsVJNAbWbBbtnPrQXc6vRYjJAJXfK+9Q6rbgtuVR1OMUnhyWRoDudh0wu3r&#10;VoWss028p+faspFox0jKI2UP3eB04rNngCXBaNdxZjnPYV0Go28durbfm+nrXPNMxcgL+PrUaibs&#10;PkVoEKR8bl/Kq6TSTIqTFj29BT7m8fCq0a8dWxzTbYhmBPX/AGa0IcjRgt1ji5H4NVhRsX5efwqp&#10;bECFUznv1q1DFIw2wn360MzEVWeTaycD7rA1YBK8FWYdqhBAfa2cZ6+tWrRY5H+f6VFyokgXauAf&#10;m77jVmDzjAyg/MeQ2ehqEFPMZMdPvcVLNHtVXUqM+nas2UPII5/8e9aiEoidWLfL7DrU8biWPOz8&#10;DUU8MMUe5g2cfLjtTQE6X7TZjKEY43VKEMcO5Uzx+VZ9oDHNjIf0K9avyrdAKEGe7U5Gl7jgFcfP&#10;wvH41FFBjjb973qXeFf99HjaBnPf8KR5w7q6qAw+9ispXM3FlO9j2j7p6ciqMUil9hPzdl9auXby&#10;tuLHoueB15qmjwrIxyvHpREI6Fo3ASEDbxT5XCkgL823GM1DHNGVEePu8Lupizhn35+bH900ORtf&#10;QbNE03Dntnmi3jeAqHkHTr61MZ4gzH8Dx2pkamaQZfO3/ZxUkmjaIJl454HbpSO6wvx6/nU+nLEs&#10;e3HzVU1GHZKAgzu6gVMZM15bo6Pw7fNGxwd25htC16h4B8RSQXMayTMqgHj1ryLw9KlvtDOd3XHp&#10;XV6RrAifLt9DnpXZRqOOxy1qV0fTfg7xFHqdmsW/J6HLVB8SfBdhrelSFk+YrlflzXA/DbxakSRL&#10;JOre/rXqtrexatY7S+5WX5Q3UV71GoqkbM8StSdOV0fD/wAf/hXLZSyS2EO1l3fRx/jXgl5A2l3P&#10;ksu0n+Fq/RD4v/DmDVbCRo4FLKGZlC18d/Fv4ajSr2a4SM7dvBb65rwM2wXLL2kdmfQZbivaQUJb&#10;o85hDSqJVG0LU8cbSRKzr2zgetQOz28gt5P4Wyqjqa0Le4RLbIh3N/sjpXzkoanqt3M9Z3MTBv7x&#10;xTvKJj3+vapJY45TwvqcNQQEGw/w1nIQ2K28uHKNyeWzUJi3sC425/hLdquZGz5pPfj2qN0MoEhV&#10;mPas5GgCJWiyu7/aXvTHQrgbOetEZuIW2SbcH5s/U9KmcNIMouBurN7mhWceYQwHuNtSxxhhyO+K&#10;HikQK6R7vpUqx5GHVRk4FVFEy3DyxHhW+9SbWlPzH5vQen/66eyKsfnH6imiUjaSPun86rlYkrj5&#10;DIuc9l/HinwjbE3ytt/zzTUtVI8wAL32tnNNlkIO084b5fenyiGkssuwMzbj3GacYfO6lsj1qLku&#10;GLYbHr0qWItjJjCrjLMv9aykaDYrflXJYhecr3qYtDjZArFl61J5eBkDHb2qPZ5cuQOgPWlczFSc&#10;xDcD7UyW2jkk+0B2+Y9m6U7dGz7Jfve1MuZj5CoDwv8AEOM1pa4uewjjaQQ3A7bulUdZ0mDWLOaI&#10;xq+4YZduaseYd3PPb6VOkgjHy/LjhQKUkQ5ny7+0L+z9aWL3HiDTbLdGfmKenevnDWNMurW58nJD&#10;bsc8fLmv0i1/RtL1nTpLW+s47iOQYkjkQ859/WvkX9o34QN4T1P7bY2X7jc5RlXPy54zWlKo1oyl&#10;Y8h0VPJbaziQbvm+bpWw8juVjh2j5wW7iudkupLdmKy+X0G3FWF1iXjO35cD5T+td9OZMom5+7ws&#10;bKnU5xx+Rqrc3P2ZNkVs3DZYbuT2qn/a6Mm0TKT/AHu1F5qUbo0p6hhwv1roVQ5alMmiln2tvX2b&#10;BrPluXkuQ42orZAV+/FTR38SllnC7d2fcn3qvcXpnmCsig7v4elbxqI82pRk9i9ukUNLIx4ZSoHB&#10;6UQyI8XmBuW43M1UWugkXlSbfVtgpjX+F32+0/Nll20SrKJP1WUjbWext41LzNnp93PNONzaTI0L&#10;FjuO3DL1rFtr37ZMonbHf5jxTkmO7dG3C5CqzVP1of1FlrUNiOq2jydMKpqG2aYTbzIG3Nghe3vT&#10;Vk86PczbGXncD0PpUcMgBOCv+0zcdf51rDFGLwciw11cwHaHVl52r6VastRjkhbL5AGGyoOayfta&#10;TN5Lht3VguOPSnGaK0mEJRh82fM7Z9KuWI0F9SZtJObNvNlhDBuMsoHFSSX0U5KxMB8uW9vpWHJd&#10;NJJtA3JI2S4bk+9WFDpA0duzfMuNqmsfrOpLwbL1xJHCzCH5tvyq3Xr61HHI86vI3y5Ubsnr7iq/&#10;2ZnCvG65QjcSuTTzf5LKhLFRyCOlbRrcxP1XlIpLgmZo3VtzDG2TofpUkdxEQoU/M2PlT7q471DJ&#10;erKds0cbMq5VlHzfSlt7phN5Kpu24DD0raHvMynFx2Ne2uopovKnlVdrbt249BTra+CytIkbbWHy&#10;sPlYj1rBknvPtQ2L8m7Cn8ea0kZrnahTb8u7I+8ea76cbHNKUmXVvJJJ8XUBO5WUK3UDtz60rahb&#10;Wc/myGQdA43Yx+Heqc0gUeWG6LlS/f1zRPHHOpCZ3bsHjp9K6InHUNBb23efKW4BbP3mz+P41PdR&#10;QPj94vzcFlPTisi22mULCeQP4jg49MetWoLolFMcp+9j5lHWr5bmcS5biSCTzS0nTAXdWpbXr/6l&#10;juz97b06Vh3eqKq5jOcnG5frTbXWsQsEByQeSfWtIUxczS0N5blQ2VOQePlXtS3E8RXci843H61j&#10;2k83AQj5gNq+nvUhuJIot0sgzzluldCpowqTlyln7cXby13bj935an0+8UFsMxY9VDVmK5liWYMR&#10;16LVi2kZFYldx3Z+Uda0jGJxyqTua0lxvUKU+9jaW9qj2/aGLj7obIOaqQ6m8lx5dzEF2tuVe30F&#10;aKookEkETLuAHTirsjGUpMhtkYP5qqflbv0qXy4pCWSHDbfvKtLJHbMVBjPmHAJ3YFOnJijCbMkN&#10;lj6isJxuaUZuLKf2e6mk3bm2hfl3NgipLi8liTKn5lXJXOKdHLIy8wk/N92obuPZiYE7icba5pUt&#10;D0I4gI78xv5jxYLc4Wprq8F0NjIBnGVZeOe9QxRO8iyyuFZUI+6abcSETl8tt9R0zXBWpHdRxHMO&#10;jmeNQSm0Bj8xOM0o1PFsHik6fdDdKW6uo3g8ry/mxwo7+9Zt0jQW+51VvlGN3Yk1wVFJHqYflk7s&#10;x9e8TTwzNlT6YDdCK5XUtdlNwLcSr945Z+Me2a6DX9OMhaUCRu8ntXG3ZLTMqqzNuYbe3HeuCU5I&#10;9JU48pINSeS4SRSGVd3LLwB9a2NBW2upWkUKvy/Ls9f8a5KK21T7SAUbBXGV6de4rZ0hr21ZlkO1&#10;if3b9q6KdU550+x0X9mgyZYSlVY/eXg/lWTdkwvjzcIW4X3rYOoW1mg2v94AKx7e9YupXFxctvRX&#10;ZWb+7y1VUqxtuaUaMpMuaMdrEsW+7u+Vv0xXV2WqpbSiN7hlZkUoWY45z+org9N1CWE5eGRWU/d7&#10;mr7axcyuONpXovXmvNqe9I9qhDlsddrF9c32mvAkkZLfMzEHlsYBrgde06/89o2X7uA232710EWp&#10;yhPKO5fmBwrVpaLoUus3CNIgXzvvbupGe9ebWjy6najmdB+GtzqsDMwZRw33euOx9OtXdS+DV4tk&#10;iW9szKwzuX1r6J+HPw2gtLBLqS1aQ9GVTx147V0Go+B7BI1D2YBXONq8Cs4V7DsfHdv8FtUkufNS&#10;3kJ/ukfKa3NC+Cd7eTeUtj8owd3avqO3+GFjiN1/4EAvBB6Vch8CWViPJgtVZf7uOD/9etPrDD2c&#10;TyfwB8EbO2tF82yBHZenP9a7l/hJpo04Q2sC+Wzqw2r0IBArq4LCy0zAIVNzH2wfpU02p26DbNlh&#10;z/qWGfw7Vn7aTDl5ZHjPin4NreTLb+Uy7cjcsec1S034IGK4VHVfvAHdHhjXsEN7aXEpWYru34b3&#10;rat/DlrcQCeBOjZK4o9pJotnnukeAbLRrdUMUbSRqNzR9FPetjT5TasVgiCY7lsjPrWjqlnNC7xS&#10;rtXksNvXmqYtjbzgmE7cZXOPmFZy8xqRu+HoJ5AtzNncefYe9a3iDxNDpMT3MrhV7+pGOlc0PECa&#10;bbxqyhVkT+fauC+JvxFEMU1pDfSLtXG6KTBHPrWlPluTLmZl/E74hTXdzIYydplyqdPlA/rXmuq6&#10;m13+8TcGD527/mP0qTxPqTXdxJJaM0ke8bW65+tZ6W8m3zJfLY7uGC8qR2rofumfvDre5M7B4ZN2&#10;V+XzOcc81oWlvcau/wDZsJOGYB9vSshLyP7R/rxgyYO1cd8mvd/2evhnp+u366hcRbmjG5fMH+ea&#10;I825m5WNT4D/ALPs0zR6pex72djtYqeP8ivqf4e/DO10WySaOJtyyLtbH8P/AOup/hx4FtdLtI1i&#10;XYqxjawXg16VZaVDEm1I9zYABX1rfWS1OOTk3dhoGmxwoMRfe5PvV7xNqg0PSZJpBtPl4X5ugx1q&#10;ayiktvvwsPm4z2FeQ/tT/FD+xdBmtbD5tqdI+rcYrX4QinKVj5F/bn+Lt3cagumabc/NNM/mALu+&#10;UDGP1r568E6Jc32rLcLC23dubJ71sfF658ReKfFskt1HJsyCsfLEZ966v4W+GJgYWkhf5uF2xn9e&#10;K4akpSuz1qcVCKR2XgPR5pEjYn5Vb5ldjyuP0rrv7GT/AJ/ZK2PDXgW8itUmi0j+HA29/c5rX/4R&#10;HXP+fMV5ck+Y0PrlnYJgnLBcZWoojIjB2z97g+v1rMu9ZjR1VGX5j97d049KvaVqqXa5Zm69MV+h&#10;RqHxDiWZQoPDOx/iJqKddwyN/wDjxUrRPLNtRW+Y4FVZ0uYlaPyyMddw5rGrU0ZdPcztQLbGVu6/&#10;dFcj4okVjgJ8y8ld1djdLJOvneQzbVP3V4rjvGKrAJCko/3sV8/ipbnsUI6HJztsby0f72d249ao&#10;ahbyYcrtPy9PWrMzkOPOw3HzbQetQ3tzaqfNWRtuM7dteffU7UmQx3KhlgnO7bxtXgAD2oeWRQvk&#10;7cbsMxP4ioQrXDGaHbtYZKrStkqWQfewa2HzFmWUPEEWLcd2WZeSDVG8unVCiMR6YP51Zt52DKjf&#10;89Ms34fyqlcQBtwjkVsxlQPSs5Nku5Ct7IW2lv4sbT1JqVb7DgrwY2wyr/OoAqrJmeNWZvm/H/61&#10;SDa0mSeduNxqUrkk32q4PLFt+cNtbv8AWmx3U2zzPtDMeTRIrNyVX1bBwR71C8wP7yFmP0HWrRMp&#10;CGSFZPMkJYM3y7j933q1b3fkwKq8AqR8vrms4KJnV5Ub5c7RQ126nyID5hbJIH8OKshIne5kcb1k&#10;289A3SuG+IpljguJntty7T8/8P411s5fyvlkVML8wHcelcR4+upJLdldGwP4W6EYoja4SieU6cGm&#10;8Q7bkfu9wP7pMkc9q+wv2V5DDawjexUR/efjv3/CvjyecQaypiJTvhPUn/8AXX1n+yjO1xJaLtaP&#10;93naw7V3Yf4jCspRpn05bzP5Copxxx7Cs+/V13HzCByOPrVhLh2jG8N8p6L3qG+kj8reg/iON1dk&#10;jlMzVzmFpWZl9M/xVhQpBJqG9F+YHgkZwas67eOEdlPO3H61jaLdO+qhGl+b3rnqSNY6M+hvgkkd&#10;rpOUlYtJ8rdu/avTbSQyRbT2B+XvXnXwpsjb6XEpTbt9eDzXo2nwA9Dt7c968uWsmd0diRlZNyge&#10;2PSpLdTv3Fz8vDDbxUgSPBXKt/un9KcjOkeC3J+lZu4xxXK7Peo2dt20Z2j9TRvkL7QhOe/AxTUT&#10;zNzhe/aqQDn24wScf71CrtP5feYc1DKDIdxP3T91ab5pC7S61XKNOxYjlfhRG3POKtRSOPlB/MVX&#10;hKkKSehyKsCWELljzRyhcA8h+8jcdPmzThdFV24w23jH8qaZMEHZwPamyIJANvHeqEAujMxCMflP&#10;OKmSZtuMmoAMcfdXr8tSgIvWgAMTysDtOeuKlRGROR74p0ZjHAX5qHkbZgD65p2C5HNdFVbfgfSu&#10;S8Zao4R4w2OprodRuRDGSMAHv6V5/wCML9LgtHGe/wCZranTMakjM0bffal5wTjdzxXsfg+JIreN&#10;v9n7ua8u8DWRFwp2/ebr6V6toqrbwLkBflrsjHlic3MdF9sCxYLc/wC9WfqlwqfdK5b86jur5EXD&#10;MeKydR1LB+cr0zxSkXuMvr4EFd3GeuelZE92S/y5znG1akvLyNVJcr9Kz7q9GwuuN3asSrBeX3VV&#10;b2wK5fxlqjRWzZYj+v8AhWtPKwjMjHbt4+Y9a4fx7qrLauRL+FBnI808WXkdxqfmOfm2kKuc4FZE&#10;Ui+dtz8x+tLfXL3F3K8rjluKijlYy5b7u0BVz1oJ1LyEgqu9vRvStTT0OMkr/wAC781lwYlOV4Hs&#10;c4rd0m1DMqsQe3Ss6mx0U0dT4bUhMEt94/TFb9vnZtC5UrgLnv61kaYsUUClBt9WI/StS1LDGH7V&#10;58/iO6nFmhZ24lIOcbhj61dOnJ5R+8Pm7d6isjGqqVbaKtx3COuw/wCfeszZGFfWciFgFJ3DiuX1&#10;KzmWdt6/Lnn1FdxqQRAWzzj8K5HXJWZmCv8AePzd6nlNDA1GGJCMMPl5BrB1Cd43OPuha19SnCNu&#10;3L8uetYd5LGzl5AMdPmP61L0E5FSWZGZiW/i6dKiacqf/QfapCsKswYA45UVVkCs+xj8ufvClFEE&#10;k/EZmRR0G5lqmw3H5fx7fjUk2HOM7cHOVHb0qvJKI/un5f8APNadAIryZo498Z3cd6zpLh3Tyh1J&#10;6dhVi7n3tgj25qhJKu5Y0j/3s9aUSZEsv7mIjvt+aqk08m3cS3XICinzyrgrFIvzc5KnNQzlYGUg&#10;5PQ+1aLYkiF0kg3ZYr0HHNSbo0iyr/MV456VWmn3YXDY/lTmljWPqPu9cHipKTKd9IWKqzYOS36V&#10;VlkK/K5C5GOvWrzRCU+c/UDqao3+JJFjU5Kkcg10YeN5HJiZe62O0hlE6mUfL0IHeu60SFBAu2Qk&#10;fw7q4vR7OQTI7MvB53DKn2ruNPXy4VwMDHQetfWYGn7qPhsyqasvQTBJeB/wL1q0yrc/OGyW/iHa&#10;qsESqQ2efY1aRvKi815Bx93PavcjTPmKkivLZFX+dumT075qlcRSW58xufl/i6Cr82oKWYBhndnr&#10;VO7dZoeT1521Mk4mEpXMiYkuXYYZiN3HpVjT2kll3GPH/AsZqtfECQcHrVzTZgwWaUruX7m4Yxjt&#10;VQPPrPU6LS7ONmV3bGcH6VqLc/ZUwrbvr1NYOn6qkv3T8vTIHFWJtQ2vxIuTwQe1ddNHn1Knuk2s&#10;sk6Nu+6OTz2rn5YCkzFW+U7jt7DmtqVt1uJgdzc7d3U8Vh6vcSWq73Tdj7zV300eTWqMku0jniEc&#10;Q+ZT/e/Ssm7jXy9ki7fm546+lN+2uqs/97d9D05qvdax5rEI/NdRw8zuEtrFIN+dzK3RWyDVW+uk&#10;iX512k7W5+tNaSSRNqXCg9tqN/WoNRW3S3ba4KhfXr61UUY1JlaWW3e7Vw/zLwq7f1rS06W1iuVk&#10;jXy+CDz2rm0uZra5zKu5WON278qvWsjzSrKpPTG5ec+/0q5vlictOPPI1NXnuJ2XYn3gCCtei/CX&#10;SHYQvMlcFoW69voYNgYs2OV6CvbPAWmpaWORH8y4IyucV+bcZZgsPg3G+5+zeG+TvEZlGr2OglkC&#10;QKMfSqM0udx3dOOBU97KpLf7J61nSz7t0S4XP3m+9X835niOaT1P6ywFPlpocr/N84G48VNLalYm&#10;crgsvzbaihmj87eqjnkfLVrUdQiWNgXXAXI9/avJp+8dk7nKa/G8bHcuBnOfauX1aVvKZy3TrW94&#10;m1aACTZIu4nAridS1a3lJXz1bv8Afx+leth6d7Hn1GypckzyM6A8/L17Vk6zNNb7gqgfLw1aEt9G&#10;n+s+9nr6VlazcJIMdRX1WX0djw8ZUsilFKznMm4Y71t6KPKRTJIxz2zWDBISRyP8K6TSFXy9xi3A&#10;456Ee9fbYGnZHxePrXkdBYAbQA3t1xitjSUVrjbIv8XGD1rH02M5+c/Tdya6PSLZDcISflIxjivY&#10;R499TrfDNvsAf+Feq132h242qyntXI+G4RsXPbufSu30BAI/mHuOO1Qyrm/ZK4iAIYdK0LCQtKEx&#10;kVTtpldMIRgY/hrR023Eky8/xVkUjrfDNsJCCw4x361vanIltprBiOFxVHw1bqIVO3oOlM8aXy2+&#10;lyBm2nbkbu/tVRRMnofNH7UGvyK/2YTKGkbcFJxjBrxGyDMMHt1Nd1+0Br66r4mm80/xbQo7Vwdo&#10;xUcP/wB9VRnE0EkOzB/PNNknZV4P6UQgEbi+McYFU76Rol5Yjqfm70HVBFG/vmR9wHuvFZUzuzYJ&#10;wMZ+vtipry4Z9zAfdY4aq4mEiZCtuXrQdGw+NXaZVZdvPNe3/DaKKx8NeY7/ADMn3u/4V4po6vNd&#10;qLhV44w3avaPB4K6KsPzbFU/w9KzlqDuY3iKZhe43898t2rEEjvd5D5U/eYVP4wvgLxhasSdxLbq&#10;q6DG9xP5mB06VvTRzyOgsYiIAMfwg/WrkLkQ4I6/KMjGKWwtwYlBGeBu9qs4jgTrnjFb8xFiARyE&#10;Lhfb7tMJe2kwT+dWrd32+YUx7GmXoWZ8t+HvWfMPlJrW9jkKwAHPuO9GpERW7feyVz8veobdBbjc&#10;393H0qvfai8o2P121RS0MlrmW3l27fatvw9qLp8+8Kf9queuXb7RsAZiTw2OlXNOSVxsU9egFYyN&#10;IyOg8Xa9ZXWkSWyruYde+a8vm06aJmnlgC7idvy/rXoE+gS+V+9TAyDtNUfH9xpOg+DbnVdQZYlt&#10;7dmLfQfzrncjaJwctraS7lV1Lcfdpi6TdJG5ePC78q2a8R8E/HK68V+MxbNetHGkmWGe2eB+Ve06&#10;p8S9DJTTbEDcMD6mne24SsOm0yJoCWB29Nv9apvp7E7Yo8/3cDrVq016zPzXZ27l5Y07/hKPDkrm&#10;G1voyw9GoTuRy3K8VtLEVkljVcfdappI4LsLbNCp/ut2zTbnxBpok8qKdPmPA3jgVPouo6fOfNEq&#10;kH/aHPvTJZdg0+2ltdrqNyrxQLRojhEbp+VTGSE/NG/XpjtWhY2iyQ+Zvzu7VHMCMf7DJMd0ZI2/&#10;eWmWyymfyyw2nB96070SWTZiGP8AZrPmnxL5pGD/AA7eKV7lXRoGGKCBpkl3enzdKwdV066vJ1uV&#10;mcYOCu7itZpEkhxGR8vWsm7n1S3udgVWjbsf0oE2VtY0y7mtvuncfQViQRXFnMN35Ma6xZQ0Cmc/&#10;NjkdqqNpdtfPlNtVFBEg0bUkWZYnLevzV0y263UXmKyhscNnrXPPpBtGCg/d/hzV86nLaW4DMq45&#10;/CtuVGikT3lmyBj5v8PHFZ1rdRW9z5U7rtycuV9qdca7bqh+0Sfe6HmoLS40LW5lhhuctuxkVnKI&#10;NmrN4TttYHmwyo69W28Vl3ng23tdxj3N6Z5rprSzl0q02wE7dvzfT1rJ1TXDZSmOWNv/AK1KxnI5&#10;2XQpIZSy7j6fL0qG8sLyNjNAjcc8Dp71uJfQXqbu3vRaKZG2MnXjn0pkmTp2ualbEQSbvl5ya1Yr&#10;m8u08zfIQOKu3nh2I2gn8oBh6VDYKYyypF8w/iz/AEpouMSOX7VDDvD+1Qw+Jb+C58lwwXv15qXW&#10;Zp4YfOYAdR7is7TZbXVJ/Jkfc20FfUc1ZfKbc9wLyLfGfvfwjtVC5sbj/WeazEdq1bHRplh+VDtP&#10;3eKbOqxTeQ7KeMUEs4bXrC4e82eV16n05q1YaeCqo52gNnH1re1azkufkgh3N03LH0rH1Kw1SJSt&#10;tH82PvEUXM3Ea6IjeWrjj+8aq+K/Bb65ocwO1swnGR1GOgqSy0jVhGst26t3yq9q7Cwnhi03YFG5&#10;f4Wop1JR2J5T538Ia1P4Y1/+zLmfCyfdLDoRXrWm6wtxbKGx8ycfN+teV/HPT5dK8VnUoYSqtN0V&#10;f1rW+HXikXEey4nVl4G3upr3qFTmimcNaPQ9GIyqxlyw3Z3evtU3liQfOuAOF3etUYNQS5TKjnp9&#10;RVszh9oQ12KRyuGo99sceDjb1xmiEBwzqfvL0qF7j5W8wdB0qa2kUgEf3e3aq5g5SQYjX5yB6D3p&#10;qGJ5Pl+hqSRBMvIZSvU7QKhWSOKQhecdFxU8xQsxAfnd06j+dSRS+Z0Pbgn+dMIjlGdw3en9Kkhh&#10;VQWXgbvSpJsy3azPDxG+0d2qWOZncNK27njdVWOQCJg+3k/TNSWuZG3kr1z1obNInSaRfIiZZmXA&#10;/hNbFnfxsmwt8uPm3NXKwTE8Kw7fw1oRXqw4DOM7sMKxlK5pqi/rzeTbeYoLFhzXKzzGNfMETL83&#10;8S10d7J9ttQrBTwT1561g3yTRfMw27futUpkSKM00pX5Bz056GpNNkYy4favb5qjEgfhgPl+8P8A&#10;CpI4iZAUHQ+laE8rNi2GACFAPUY7VegjZFyv61l2LlCeQc4FX7aaQ/u/MFTIq1iysMR+fr6BamjY&#10;RfdHX9KihBVypOc9Ke67DtA4FZ2YxsbySS7y4+8eKtSTnaoZerfxVXEOWyDnFPLKEwxy2aOUgng3&#10;ouw7cduabdcDzEP/AAI0GUvGqIPr60SxMyYcfL24oSLGQybHDBa0zeRyouBzt/hrNji+Xec59M06&#10;2fyX2bct+lEio7l12WYszcFsdahjhcsXRuM/NSJKg3GVT0wAGqYMgO2MfX5utYvc0sV9Q+Qcnp+V&#10;Zexcnjbn9a1L/Dhg471kysVP3vzHWqUtCS9DGgTezKvy5O6ql+yh8qFbdxjnil3ySDAPyn07DFRy&#10;OhfbjORxUjsMjuD5vzOwPRec8+tXonKfefPFUEg/eBsH8BVgRTMMjdjOcg0D5TWtpyE2EYbGTU4Y&#10;Tjbnv1qhp6PIcDdjZluPftWnEqw4baO2KzNkPsojbPuK+1aMN2Y32lieflrOO4S7g3UEVctNrJuB&#10;5UGtISImrnY+DvEDWsihpfQfe9K9l+H/AIuMiKZGycfNx+tfO+nzJbSK54PVvau/8CeJ/LljyTtX&#10;rhuteph6zizzMRS5j33VoItU09lVlJbivnr49/ChZVYpCTgFgVXrxXtvhPxAl/ZhCytn0qTxX4ct&#10;9cs2inXd8pC4XpxXpVIxxFOzOKnUlh6l0fnB4+0KTSNRz5TZ6/d6VhQXKzbYom+bcfmVu1fQX7Q3&#10;wju7OeSa3jyu44+XGa+e7mwuNLu2j+z7D5h218jjMJKjUcWfT4evHEU1JFraXH7vHy8ndSzxGXbI&#10;TtP6H3qKBpWG4Mp/vVMXlfapQD5T1PT2/KvJkrHZFJkaDccb15HarKoI05Q9OPek8lEiUhvw20St&#10;vCo3QViaB9maVeEP0psUco/dsoG3+Fuwqwrvbx5jXd831x701H81vm9fSp6gMMiIcJg/NjinshC7&#10;QnHRvm/WlmsIiFfHzdageR2dVWJc7sfN296uJMh7IXG1jhduMU14lC7SNuOPrUq2zSYDHjcOvcU6&#10;6Eav5YRvvZBX+VaIkgin3x7cf8CpHjPlszFgG4yozQY2iOVibBP92nged/Eq4JG3dTkAkkDPHlF5&#10;xkelPiDxxHzEPzdlpUiuGZVV8ZHLA1JMSoXKtjdkVlJANikzHl/xXNOEwkiaCThWP5U3fE48s/dV&#10;ty4ppHmOJWRlC+nes7AQywyK/nhfm689KbIG8thx2/KpJPMk24mG0HBHPNN8sKA8ny9cZHBrWJi0&#10;M8oAK8a9BlvcUrgMu5vl9KkRldfkZW7dOtRTD58kfJ6elEhWFiQu2M8f3TXM/Er4fWXjLRpbS5t0&#10;LbSFPoa6aEfKuODzlvUVM8RkiPO3d/e/nWdjSJ+efxx+GGt+BtYm3Rs0PmHbtXGBXnJ1N47hUeVh&#10;tUqxLcniv0A+PHwZg8f6FcRWYVboLlW2/eGORXwj8U/Aep+Atdm0/UbZ1ZGYqWj6jNdtFxtY05ea&#10;JSkvHcLtk+XrV+G8hMCxo2+TacAr+OPauRtNWkX93KjL/vcVaTU2t5POEald3XdwTXQZctzoI9TK&#10;O3mBWDLkk9zUX9phLtdhK8Ebl78VnxagjqZHH4dqI5Y2DMT8qtux357fSlGQKjEvtISyl5W27Tx6&#10;ntUcTxrdrHuO1gxbLeg4xVOW/ZMPGehwN1VftKA72k53fKPTPvUymzaNGJ0BvSE8wtHu27TxTV1L&#10;oXkVQV3ViyXRtUZ3lHX65qOXUI5Y8blUcdKjVjcIxNyLWDtZV2t1K5/nUQ1TY5Mh4H90VkG+QpsB&#10;z2B9qPtAWIh5SrffXn8K1jzHPKEWarXmSRDOA+Mbu9Q3mqvJKoyey7Q1Uf7UiEPlqfdtpqKW4aJ1&#10;YDPRiBVXYvZx5TbtdQigJZ2Yt/Fu5xVuLV3uAzpJlW+6rdvxrn4ZkmbeG2/1qYTrFH5JLL/tY61m&#10;+ZSM50onSWuoFU4kVmb5W54Hqaq/2lMzNGX3Lu9eayHv8IVEpG5cioY7+QSgf3mH8VdVGWu5x1IW&#10;OlhurdoPKSYbT97jkH2ptvcmCVsNldy4DHr+P0rKF00ckZiX5uuO5+tWWvGA5TzPnBwpwK9WjK55&#10;NaJpTamgk3tBw2fzp4vbpWV0wqtzu3cbfSsme/8AMdi8XC/dWNunNWVDCH5n53ENmuxSsjjlE0IZ&#10;5ZW3bs7s5C9BU01w5TZFG2/ru3YH/wCuqMF5KICsSD5UyzNwfw9aet0N+/cwbk429BWkJanHVRct&#10;7x0xKse487s81Zjn+Xc7Rq7YXC8ZPriqMUwMZZRjAzuxUU9y8zb1IzuAT1rpjIwW5b+2yJKqBfu/&#10;ex9asBLSEb4pVKs3y88r7VmFjhlRxubpnOaV5ZCFB/vZ+Udfat4yHys6GzVbaJblZu/3f7wp8rQt&#10;IoD5YnkA5wKx7JyJ5JIxu3Hqw+6DUqXLtcPG1xu8s5+71/Gr5jOUDXmjkVQQSFdeeevuKsKVFuzh&#10;2Us3Vm6ds1m2NzIm3eu5QPl+bkVYSaW6TB3JH1RWYd6pSOeVJFm3i2zqiR7u7Pu6fWrz3k4RY2Qf&#10;LzuXNZMVxLHAZGkG1X/u57dKlbVYliDH5WK7dvvVe0OeUDSWdrgKGlZe6/NzVma4QSrIw3KGwd1Z&#10;EMzyIJyu7a2Nu6rLspjy6fMy/Mvdaz9oLlsWfOjyTEGXKkNz3qv5bTSbl+6CMjPI96q2144kDNIr&#10;qufl7j2p0dzhN8YG0jaM/eY96HLQUVK5aiGEw5Pt83Wo7h3cLCBjb6moXm2ncZf4QNw6ilW4t/NA&#10;88MxPzLt61yVVzHp0IkQuJoljR1Zm24+XmppIAgCzsBuXGdvynmqVxc+YERXAYbstu+7g8Vbsboy&#10;x4aNeWzubmuCtTPYw87FHXNLZ7RxbyDduwOePoa48+Gpxcea+3d0wp6+teiXDJ525YF6fNurn75E&#10;tZ2KovMhYMev4V4tf3WerTlKWhy99bfYIsRptbkbvSslpbgFXG5pOijoDW5rdx9oOcKwz8wHaq8U&#10;AuLnJQ8RgZK8CuGVblPRp4bmWpnwy3jXBEqblBwFRuRjsK14xNtUTjbgYPzVLHoDoP3CL0ypXv71&#10;etdGurkbjFjaOVYVjLEPudccOonPy2/2ZnK9W7UWtyYpvK3bSpz8yk9a1tU0JIpx56YxwzNVHa0F&#10;1hS24naV/hI/+tRGubRjYvQQTtxsX5m3DcvzD6V6l8LtG81ovtFsp3MGj3Lnv0ri/BHhq91/UDDB&#10;byMu3+91Fe9+B/AWo6UkAlj27cfdXp7VjWqRasdEV3O78M6a9pYKzqq/L8y9uKtSx27MJFQbXUEb&#10;ge9WorbFrsjD/dFRwiODbbvNuC58w7uevTNceweg2CCOIFpE+ReTjjA/CqWoyxWsayghv4l3HpV2&#10;7m8l90JXbt6bs8Vg61qQUiJAOn5/WoYzN1bUBcOHEeVXLPlutYt7qTHd5EgUN97b/D7Va1O5doCR&#10;Ey7v4tvA9qyykxGLgH5pFG7bgflTi9SrXL2hO73MawKJNrDIPf6V6doluWgbyrZvmUFS3I4rz3wl&#10;pcdsI7dZGfy1xu79f5V6lociiwWNcAleuOPrWyIlE5XWdPRrjIHJyGXsDWZqFnDaweY6D5l9O9dv&#10;4h0+z2fa3lVRjqqjivM/iD4otNK06ZXdpSFyrKB17ZFRJMk5Tx7rsOnIyEdeV8tu/pXkXiHVhdXZ&#10;Xc0hZslZOgrS8W+LLrUDM4f+HKKo6c1y/wDaFwl2A6FstjG3gZ6nPrV0ua5ty+6Wkhmu4trZRW5X&#10;aNoz71naxf8A9mfPtbaMncx+VvpVmfWorG3PmKwZmJBUZA+tclrmuXOtzrbiAfe2jaSMj1xXV0Oe&#10;pubnhWabWdWgWBFkMsyqfMHC+p/Kvtz9l7wuGl+xCMhY4w2/jmvmD9nL4W3GqajbT3jSR8h4wy9e&#10;a/QT4I/Du20vTY7hVVpDGNzVpStqjlXvJnofhjQXhs40PzfKNq7R0HrXR21l5agHZ1zxUGmCK3Xy&#10;3J2j5Tjjj/8AXSajrkdqG8sjb06V0RM2iTW71EsZPLLHAwqq1eJ+NfhzqnjfVWllbKYKqkibs17F&#10;perabev5PmszdSo7iug03QtLhVZVUYYfd7iqkubcnWJ8s2/7EOn3rGY6Opkm5bjPGa67wb+yBaWI&#10;2xaYvtHs4NfS9jHpUUaosS9MY9Kv6bFZROzQqOGwdvUVPs4mcpVHLc8Z0r9nyy05PLk0xVVSu1e3&#10;T3q3/wAKR03/AKBw/wC+q9ivUtXTaic4+b1ql5EP/PKT9Kn2VPsNTl3Pju8+KEt9cx2Gk3Lb9wMs&#10;uBwM+9emfDyWbU5FLN9/nKtkH/Cvjn4R+NrrWdTNzdTZLcsG7jtX1d8FtcIMO6dex9MHsa9KNR81&#10;jkqUknY900LwJ9ugM0keVZeQv+eKw/Geix6KfIZNzAfLuON4rtNN8Uw2embX+9IP4V+XPpXmXj7x&#10;lDJqZ8+ZW6hed2fWtKnwmNOPvGVLC5VZ/LYFVbau6uA8YTrC+wNwVOF9K7g6wLmJhE6NhfvAYAB9&#10;vXHFcL44iZZiFRumcMteJiInrUbHKandgAtE/wDEQygGse5u1hk84j8c9q0r+4ZTvW5TPUkfLge9&#10;Ybu08rLIowfug1xWOq/YtRT3MzqUlDLzuO4Aip/NllPy/wB3nDVA6R20TTRuN3G0bR1x/jSfaVWN&#10;ZJpfLkHJ2jr7VshJF+RZHCzom3O7c2O9UZMEA7xuVFDBeMH1qwt20cezllbjJPC1CTGkcigNn1Xn&#10;NHJcqxUupxb7VEp56lhkr+FAe9UhlXO3q0i8Ef41DdiVJMAZ+7k+nPpUqXkjA7Y13LweT+lVyqxn&#10;ItSyhk/eH5sc7ehqpEz+a0ag7UUkN656invcuy+W8nzKmc57+lMErBjJu2lsY43e5rPRGW7Iprto&#10;SUUfLnG7dnmqckzwyxzxyfLuI+ZuimpppWLbWjXncQyj9KgISdDFMyZ3AfKnT2obNI6MfDdF1853&#10;C/L+npXI+LhBM0m92XcpG5nHbnpXQSPFKPl+XcvXOcYNcn4xnaFZIB97b124zn3ojHmkEjzfUYjL&#10;4jSSCLavmfxHGK+sv2WoUt2tZbcMAVAZVbduyK+QpPPOqq+VKbgNv419a/sl3zJax6fKmFZwVO3k&#10;cdK9KmuV3Oep70T6VBaFdrPtPbv+FVL6fKnJ+bIFWpI/9EWPbw2OUrN1J2ttybD26c1tKRwmH4hc&#10;orL7t+NZvhuAT6jGwIAEvynbnAp/ia7JjaPPOC272pfhwBJq0eVC+WwI75rnkaU9z6e+GVvNHoyS&#10;TBuR1C9a7KFpCwTafuhulYfgCKMeH4XQbjj5hXRJHFFHv2D06npXC4npRWg5Rndu6t1NKJGjRVWM&#10;bV9KSKaGQ7chdvT3p0uFjAC9VzS5UEgDCVQW/vZ4qZMIoLf+O1R88rL5CxfL/e9auwSxyR4A+6BT&#10;RiMuomwfL/vVVjtpmIc7l+XkevNaSRtJu44xjpTpLSTbuUc9MjtV2RoU4ImlGAfbg1ajtWx8x6rU&#10;kcAiGd3P15qSJd54ReagBpidRjHf1qPcMYUZHT3q0WjxiQKR71DKsTfMnyj+7igCu0jg9OKkjZyv&#10;BOR2xUqxJIRvOMUtusO75EbpnmhAEQYhc9e+adNuiiMgHy0/OB+7GG71V1XUWgtH2/dXH410U4OU&#10;jCcoxMPxTqggt5GdsKnSvNr+Z73UPLMv3pDjjoK6Dxdqlzc7ogcA9UrH0bTvNn8517816VGh7pw1&#10;KqOq8GWYh2yutdpZ3iwwgDn+lc3oCBcoXHHJWtJrhUT5SM/7XFaSp2QoyuaF1qhY5kb8qztRvSx3&#10;Bh77e9UZ79zIVB9cbW61WubxvL67WP3t1c0onTES91BY42eUHd/D3qobwSDdntnk1Xu7pGTaV4/i&#10;9zWfLO+7IHHGMjmsnHUZe1C6VYWywH+z715j8TdQkjs22SMu5sK3Wuy1LU5kjKM/Gc8rXlnxHvp7&#10;iZYxKGBXlV7nJqeUjc5SOd5J2aQE7m/OrELxyOBtxzjPrx0qvFKFXyyOO/erUPkIN7JkLzmjlGol&#10;u1DZDIvy9xiui0KR5WjUYXd+X0rAtbiKRsLhe+0966rwzArsmxQO5x2rnrPQ6KJ1WlwSC3XLf1rS&#10;tU34XOAPas2yRoIsKR/vbauWEzbw/wCYxXnS3PQi0agjZUBUt6mpEfPzkgc8Z9KYk+91VV429MZ5&#10;pJMAfeI46H+GoYNlXVblV4ZgeOea5PW7gDP7zHf61uaxIrfKPpmuX1yVVLbm5X9aom7MXVbgA7s8&#10;dMYrFvHAbDIrbeNzHt9KvapMgYqJGBLDFZt/cKQQE+b6Umrlc2hFJcfODH831qC7nV48L8uOTtzU&#10;U0nlZDHJ3dVqjNerhxlWZRyuSOaaQyeSdQMq+75vvMelU57hidzNx/OhpkbcqA7dvfuahdiq5Zl/&#10;4CelVyilsOjmQ/O3X0xjmq8wRSVjZuOeD19qrXF0qdNw+bt0NSR3UM/7x+nXjtU2sZ8xCZGSTao3&#10;H37UyZo2+Z5NvfnvU0nlmXHZucd6huY0NziMnjBxt6VUQK63EaSZKq34Gmz3BkbzM/Jt5HFSSoh4&#10;3f8A16qSCRBn+EKR1HPvVOPUm4rXSLlWY+irn2qlczKJlfODwOKWSMuwcbvXd6VBt/0lQZV3epFd&#10;WHj7xw4qXus6Pw35srKpGAW6gZ59a6iCKZiowGUNk/NjtWL4Ytk2qA3BxyOpreWXdLgIoG75cCvr&#10;sDH3UfDZlK8mWbcIu0n5RnPy8Uy+uvMj2M3XhgtI7FFD469RtpJY4XHmNu3Y78V7kF7p8zUbKKCS&#10;Z8B8/wC76VakSKOBTuO7y/m+am2Jt03QqnzYz8xqvqUj/cDHbt49znoaicTmlIqXirOWCk+nymmL&#10;gxgNllVcKvSobWS4NznYAn90irTqdqr5PLdQO1RHc5Ksgs9TitlIUso9Garkd2XkbYVZT95if1rK&#10;u9OFtCZg3bO0elMsWmiUkbV3YK85zXdTjpc8qpI6r7SsVvtYfKuFrE1jUTEMgjdyfu1ftZQ0H78n&#10;oSpxXM+I5m8x0ibv97pmuqmcNaI25vxcwSQhccALtbGBVWygSFd7K27Zlyx6471nf2mwk2uQPlUn&#10;PHfpWhHKJ4tu4c4+61dkTjtqMxMyffC/McfLz9KzdXutsaqwOf0xWhd3RsSRKvzY3FC3OKx9TuYL&#10;mCSSKZtzdPlraMThrleO9t5CYXYbhtOQOtWU1i1iPkRvtC8MFbFctdXEltGwQ4b+I5461ltr08ki&#10;xxsWLP8AxeoPSuetL3QwcXzHu/w4WG/u0lPdvvele26JBJZ2ijcdxGOteNfBCza6jjkdW6j7vY/4&#10;V7ckJt7VY2AXiv568QM0/wBudCL23P638M8nVPK44iS1lsUryQchc5Pas8gu6knGOatagVkHynHP&#10;WqckyKmfM+mK/HMRU9pUuftdGHLAtQL5Skl1OPQ5rL13UWgiZoyWXpUj6ltTcA3ryODXP6/qrJC3&#10;zFflyBj3oohJHP8AiHVXdjzncxx/9auRec/aG+X7pzll6Vp6xMkl2xb0z8v3c+tUcKV6/mOtfQYO&#10;lzWPOxMuWJUutRIJkY9enNZt5eTySNn724DmrN8EMh3n6VnXMgDblX7x/iHSvtMvw2x8fmWI5Ysu&#10;WCh2DMPm7jvXR6RKPzGT6iua0eYyzKGCrzhvlrqtMSI4bb16V9dRp8sT4jFVOapobVnISVaMc8bm&#10;Zeldd4dTzUDsnzE4UKK5nR4xLOGkVsKq8YrstDicLgHtjaorYzpnXeFgrBCWOD2ruNLXCqi/3a47&#10;wzaY2gp/CN3tXZ6QoLLz/wB8+1J7GyRsW0ZVcoTjPO3vW5oNqxlWRwWO7gZrJ058HDfhXSaBDumU&#10;n7uKy5ijrtGUCEFR83H0rlPi/qgstLkYuv3TXX2eYLTcRwFryP8AaH18W2hTFZPmZvlH4VpFkTeh&#10;8u+P7xtQ8SzXBH3pP4W6+9Ziwxq3yyAjptp17ILjUJJWw3ODtpG2Y/djLDjdTlpoTEe7iGPHmZY+&#10;/SsnVJHYNsOe31q7ICFZsnnpWPfzGKYMTnP4VF9DeJVDFVaOUEBl+7mo5MI20Rt0weKdNOr/ADMM&#10;npyeahRfOIAO733VPMdUUa3hC0ku9ViYbjls179aafBp3hmR5VKyLBnbuwRnFeRfDLw+7XMd5MjM&#10;itnntXo2veIC9kYI25242r9KrcHocJrNs89+zMW25/vCtTw5pCunmDFUY4Dcz/vTyWwDiui0a2aC&#10;P5V+prpgtDnkXktTBDyP4cCi3ERkYyHvUk7SCELuXnrkU2xtnkkxj+LpTkZplhoI5hhBUb6XGoDO&#10;Wz6Z6VofYpEZVAxzSX2nXMduZgc/56VJfMZN3blIi2D97H6Vz91db5SqjlTWxd30ggaMr8uayLuI&#10;SHchVfqOtaIiT1G24jmYtIeBjbz1q5prDO5Ttxzy1VxAojyo/Cs/WdRGmWzk/Kyj5Tt6VEolwep1&#10;k+qFLZ5ZJ1JUfe3g9q8r+Lmiaz8RvC95HbTstrGrFvmwDxk1x/xF+P0XhDTLkiZWm6kt0x+FeS6z&#10;+3hqsng278N6HpNqtxcRsi3Rkb90Sfvbe/tXM6MpHRFnguteLtb+HvxH1T+yZNytIqqyj7u0YOK9&#10;e+EvxvFsjaz4hVbnaN+x2wGOOleHatqa6pdsJD5krZLPt5LGtzS7VrTQ5I5jtZl+UbamopbM15dL&#10;nqfxA/bBn1US2uk6bb2bH5fkJb8s1yfhb9oXW7MSu7eYzAldx5Bry+7tjJK2f4W+9j2rQ8NaRLqM&#10;/kQq25v7oyTzUwM5RPVrf4/a5NdCS9YlW/ujkVv6P+0jZ2mzckk0m3cys+0E56VyB+Dmv2mgNr2o&#10;KtvGq7v3nUiuBYIupM8MxkQMQCBz9a6I+zkTY+iIv2upldYl0lI4+pdpCSPwr0f4fftJ6XrcG0zx&#10;qxXHmPkYr4wurp5gsFuzfL3x+taVlreo6YipaXsnPJXdT9jCSJcrI+7Lv4qeDUg3Ta3b72T7rTKC&#10;Tn3qnB8TPDd7c+V5y/ewrKQa+G21bV2uluWuP4c/NkmtOP4na7pEUaiaSQouPlbGeah0oxJuz710&#10;+bTr2MPBdrhvfmrV3ojSxCa3JkAHzMp6V8TaH+0h43tVjS1vNvQ7Gzmuvg/ax8baXpyw3DIzPyrb&#10;qnkKtI+oJdKJg3GUg7uMN1qG10wxttiRlOPvN0Oa8Z+E/wC0+2sFj4quFTOSu1hgYrvLP49eCre5&#10;XdqaMzMf4h6U+Vx0JS1O3msZPK27Tuxz8tV73RmntQrKu7sWrPsPijoepw/aLW9jbH8W6tfTvEek&#10;3e1ZL6PDL/e700zTmMGXwjJdsttM7ct95fpTfD3gBPD+rR3q7iFbIX3rqjcWm4MkinuMd61tL8i4&#10;jKSL92lKRNxlvLbyRKsn3sfMDwKxte8P215hwGyeOK15bTbIVjPc5ww5qhc2lzFIquxKq38R7Uij&#10;nj4fmgKiP7obG0f1qeCzktpGmMbfd+Ve1a15cxwBWUbv506OWKS2yGGT1U0rlKJnzancPGI/J4H8&#10;WKw9buryCB7rTkyw+9+Fb09zZEbGGD7VELdHt2A/i54X+lUNHEQ6v4l8Q20unyQ+W+0kM30rzGSy&#10;+L2ieMftQut9mjZUHK/hxX0FpunRpMzTRLjd/d5qTXPDen3EQYRrnHJ2inz2LvExfAvjbULjT1j1&#10;KJ1k28/NnNaV25uJBJ5Z5b5vasRbjS9KuzBI+1uuOmfatYX8d5aLNbcr7etNMzZsacbXyVEjfMeM&#10;HvS3lhZSL5wXJUfKobpXOv4hs7KZbe7u41cnCqzjOasXOtJcRgWkm/C9vWk0Zi6tJDHJ5alVXb/E&#10;tc7qOs3dtc4tHJHoBkH61l+LfFOsQ3a29pas8Yb+Ek/iajtrme5RZJo2G7np0q4xVgNPXvB1r440&#10;VjfQL5yKwSRuleK28V34H8UvaXe7y2f5c5O3/Jr6E8M3Hm2/2IkNu4wa5H4x+DIzYNqEdr+8VSQy&#10;8110K3s5WMakVIz/AA34gluRG4fkd+ldZaSxiLe7ZryLwN4hkFw1rdkKYmH3uM16XotwblFdOVY/&#10;w9q9aEjllE0ijytjA27scmrFnbxsu3dgkcc8VDECHyDlQatRt5gHkn5wv3VFbHOyR38tCvytuGC2&#10;fbtVNoi3zgnd9amuHdUXcF3Hv2AqvbSYk/etuB+7QBYhtWI8xuAuMNu61MCYuS3y9aqJNJFJkkbW&#10;PQ9atvh4s4X3ytLmGlcIZkdvKL+/IqZJJYmwv3fUis+3UrIqJF8u7G7HStJRHJDuDLnvzWUmaRiX&#10;raRn+dCQuMfMvWnSSLHcbzldrZqG3uPKRQXyP+ebf0pmsXihdykDvtHeudyZUjaS53t5aD5MYqlr&#10;7uiOiIfm6/LVXS9VljcxmPr91h/KtiWzGoWv2gjPXO36UrkRRzMZ8wkgbWx83y1diOxFKopkxzhq&#10;ZJbrFNuYcqw4/vVMiFDxjOe9axlc25bInsRI58xgB6KRV63wJQc8VSjnG4b4zn2q5HsEeQ27PNPm&#10;Mpblj7TyCCNtWFmRlyy4+XHzVnqzs6lo8Z9KsmCReA3H50xEy3AJ2Y6e9StFI/KL78VTicq2Sg9e&#10;KuWrsB5UZA/HrUyC1x4V40BPHODip/NlkTav3R2qBk4YsTzTo933V/8A1VIErRARknn5aLSEzNtR&#10;TleDx04qe1WMod/HHNW9MQId0aoyfxUnIcTNnbZ8hXmoWuCw2sMH+daGqPCXZVGN33cVlCcj968I&#10;HP8AFUF3J5FYR4m/izzjpWVehh88Z2/8BrQk1BZ0yZf4vurWVLO/mYc5B7VAaFqC5PkYbrj7tV7j&#10;a8nm7vuf3e9RmZVQOXHpTZVfeHWT5fTFTzGkdi19qjC52jpg1It5PJwMLtzwtVIFSQ7C34k1KkVw&#10;jHd3ORinctI1tMYlg2G6c81qfaUEQJXp61l2knyKpXHarLyZILc+g9KAkzQiZ5FwO/8AWrUNufKL&#10;jdw3HrUWnXME8PGPlX5vwqZHaTIB+U9DQG6Gi5ZH3OPlHVq3dC1c2TK6t1wfaueuhjCL1xUljcNC&#10;4QbBXRTmc84HtHgTxdLDIiGVlUr83PTmvV9A1i2v4V3sDn3r5u8Ka6FcZcbl4NepeBvEiR3CkNxj&#10;B3N2r1sNWWzPLxNHqa3xe8AWXifS5nSFv9WR8o6e9fGfxd+G82h30iCD+I7eP1r78imTUbPYGBDL&#10;0H5V4z+0J8II9Tspr6zhwypwFX2rTGYaOIpXW6IwOJ+rVbPZnw4kj2s7LjDdMVOspueF+8Pvd8Hv&#10;xW94/wDCsmhXDK6bcLggL1NctpV2Flw0XynIY56V8XWp8smmfWU5KUbotqjIN7y/e7ZqWFcn5lPP&#10;FBeFgq/LuYf3ScUhLbsqy8nb93pXKzbmHNGSWAH8XHzfrTkjWOLgFW259asWkMM0e7z1Vl+8u3rU&#10;N4ZEkbOPL6McGsZFDI5ZWHKn/GpoUjUFct97PI/So4F437flU/d9Kf8AaAJVKR5H8Wf6URJsG2US&#10;4Kt93GMZoujtUFNud3emyylrjagPzH+GpE8qNmXaNrZP41fMaKI2NPNHypwPv7vpQbZDKsiH5tvS&#10;gTMrbFXp69//AK1PlkXfhY//AK1UnckWP5X/AHn3v93immMTfKA3T/IpouwQ0e3c3B3elAeTqoXr&#10;g8dKJGZHcRxwj92rYX+H0oD54Jb/AICKkYtN99e+GHamxlBIoAPzD5VrKRO7AoxyW3YxnH9KjlLE&#10;eVhsBuGzVqYjCgr67vaoBGyxiNSv+9zWkSrDU2jkA8HnJqNJQ7Kqj6d6V4lY9s5pYIhE+7yju9d3&#10;AokTykdzK8UitC2WX73pT0vvN4kw3bG6iWAOCdvDNn5h0qMWyodwcZzUlWHPaNcQtuxhvUcGvCf2&#10;oP2f7Txh4ek1S1j23UMhC7ed6kevrXvoPmx+U3b7uKpanapcWj280YKsMbWTIpNuLTRpBpbn5V+M&#10;PCd74Y1qWwv4GiKOUYSfWs0SBLfyZI+d2fpivsL9rb9miPUdNu/EvhyxZrjl2j7EgZ/Wvj+aCaIs&#10;sytH8xDBv4cHofevQo1Y1Y6ClbcWO5Cq3I45Ud6ekoUby/X7yk8VTuZ44oto+9t6Z6e9QC4dwdzU&#10;5eRlzW3L818ozvyQP7pqveGSZfMTcu0AbTVVX2ng5/3actyBH7UKPcftSZb5m3RydOPu01pdq5Cq&#10;d33eeR9azzKBKQG+me9WWlDMHVfmzVqJHtEyRrps7iW/2etPF1JLnD/Mfu/QVA8mEZhIrHtVZJi5&#10;WPDbRntxV8pnzl6Jyy7fw5apJJ5I8Bj0/TFVEuPKIGzdt+8uKklZZVURsC3pUlqVy7DfKQOG9SFX&#10;mpp7z91jf/FlazYpjbvh/TmhrwZ52kbflwOlJoZYfUWZchiO/PrUf2mWV96nd2qFTG77Wf5d3U0+&#10;Ntr7W/vc046HPVga9jJciPMa89QQwz/+qtK0dJh+8STrzt7e9YlrPDDlo0HP+z1q5HLL5KyKpZmb&#10;qucj2xXoYeR49aPKXpJYPMzbEnC4Y78fjVwXDKim4cLxx8/WsuEMA3mxbhzU73CyosYCsw6e9d0Z&#10;HBOOhfR5Jl8yOUJIo+X39qW3uyP3cx+bOciqMFy0I8pOd33WbPHvTWlzOsBmYk/xetbRkclSJpfb&#10;5EcD5grD9KkttT8g+cxXn/Wf/WqigmhPyFVVvveYeo9qqyK80hPnHaufl3ZrT2liY01c2B4gYSrH&#10;5O5cHdtHSp4JjKwbLKD05zXPRTzp9xc7mxgDk1sW0nmW6zMNq9O3NdFOdypU7ItWt5OhZbabnkfL&#10;82BV6GaQW7CRm3H/AGf1NUrfyjIsxT7nAarJjnmXaGUZGGJPSumJyy0NGwnjiiUXM+4s2MMP4asp&#10;NCiYt2Vi3PzdBzWPcxBGZYi33hhhjBpINsblv9YVbbnPAqzGRstcRlWjO5fm+b+Gn26QB8yMwRk/&#10;iaqlrM0hUSxHjrkDn/CprnAjzvwyqMKfvEVnJ2MvZ3NK02FVWOL7owrevtViZVMTNEdzYB4b9Kz7&#10;OZ0PIC/MAu6pJdSIHkoI13PllYk5rJSF7MXIMoBSTLN83sKlng3BWSVcq2Svf/61U5LsWrYmCnzB&#10;6dKhk1phKYIjj+8q9x9a1BUySX7SLgRmX5N35UsjAxqY5iw3ZX2NQNOZ8RW0qtIrjjGcGp9PX5Gz&#10;E5Q/e9BWcmjqpkE6SCPgN8uCOeT61cWYrzHEw4/KmzQuJF2t8nmgN7L6VTe6AQyKsmVPDb8Bvwrn&#10;qWsd1HSQmt+Irq2Tyliz5nBZj39KxjeyXlrlmZcc/ezVq/dJeWj3OVyTk7azY7jys7pVP75d3PUY&#10;r53GH0GBipNBPapMS7vtZeD15Fa3h7SXvwp27T/udag8P2B1O4UtKpDN1K8Z9q9d8GfDVwY5PL2y&#10;MoZW614NWVj6ejBWOd0rwVNInnbVA24xnof8a0pfAzx/MpMnyg7Q3T6ivSG8KwWcaxGcyNj5i0QV&#10;s+tQXSWdpbrDGiyMWboeFH9K5HU1NKkdDyLxTo6RW3m8FufmZeM+tcnF4bnubrzIHZvm5kUcflXq&#10;PjlLW4gJj3LzjHFc1o+ntGcKA25vlAYcVcZM5pRPSP2fvDlrbiKCaNWkjbzJCYfm59698t9GtY4c&#10;uF3KPuqOa8T+GV0NIkWSR9kjYDcE8elet2HiNL23KxMvyjL9ue1HLd3ZpHYmk8mI/ZWG38Oh9ah+&#10;zom6ZgC27DbB1qvPcNI4nMmffb1qldX80f8ArB3zuRjzWsYkhqxiH7zEac5UtHlj7CsG4tpriQhG&#10;Xcfl/eHtmtW6uHnO7g8fKagOm212yysdskUoZGXvj1FRKJoY95pl0ka+WFKbSxZlJxzzVU6QLm5k&#10;d3SRfLAW3zt6d/euju4biWJofJO1v7vXHeovscLruiQhuBwnbvyazUdSkzP0SD7FL9slVfu7dvNd&#10;dYeIEwsYkVSq53buuDXLXEiKxO1l3Lnbu6YOKpS6i1sjvAzfu/4u5rrjT0M5M6Dxj4xgltGt1l3f&#10;OxTnsR0rxD4h+IrzUN0HEZXlVU8c+tdD4j8QNIXeW4Ys2fl4wK8/1u4t55GuJN2Vb8Kv2aJjE565&#10;X1Rld1I6dDmqsywiJ7pW+6m5mZerVPq2oSXC/uuWAOT/ALPeub1fWZ7z/iXWJfoBx91u1aezS1Kl&#10;OMTL17X7vUbgWsKNH/eZG+8K7T4W/D/SdTUXV5NulX/WFsbV9qwbvwJPY2i3t4nzeX90r7VS8O/F&#10;NPB91Na3MzKGY7l25wapRlLY451E3ZH1H4B1zQvCU0EdrOrMsZMat1GOpz6V9PfBX4yWGp2Udnby&#10;h9uAyg1+Wvij4+XE9zjS75t6/dPTb6ivXf2LPjnqLeKo9Ivb9vmLOcyHpx+nNVTw84zujNWR+pkG&#10;rJdR77WRtuM/MelV7nz7iP5kY/Nw4H8Nc38LdY/tTSbd/MXbIPlHNd7pOlNfBX3nyWUfKF5PNbWt&#10;Iz5jEstKu7GRbm1gZj1543fX2rpbbUrtEDSyfw8qvrWkulqAQwX5Rlfk6+1V7+JRlYQNuccdKod0&#10;UbjxHcwBkL7ce9Fn48ktJQ0koUY+bDdaz7+AMdzhduedrc/lWFqcHmSH5toC4HvUuQrI71fiDHK+&#10;03S7sfwjvmrn/Cc/9Oy/l/8AXrytTIp3yP8Ad6KvrUn9pXP/AE0/76NZ84cp+evwy8TW+i6ibBJi&#10;v7wbQ3JHNfV3wV8YRTXCRfaBww3EHrX55x+L5tI1hrtJDukXcvtXt3wW+PN/Z6jGl0ySK20MxyCD&#10;XZFuMg9k5H6QL4lt/wCxPO+1Moz8wHQDFeReKNWuJNb81Z2ws+I9rc89/pWF4H+J194nsMWm9o5V&#10;XcNp5xWteaDfajdb1ic/N97FbyqprU5vZ8sjoPD+q28kWyWb5jnK5ySPUfjWD40mnaZhHuYr/tfe&#10;rStPClxpdt9qePDHOF9qwPEF59myZNwbdj5uteViZHbSic5eATbtzJkY3LtrGuVkhkaQq23ruVsY&#10;9ver97qqsu+J/vKwYehz1qlJO00zMU3qwxtxweK89S1OjRD45pYwzxIN3Vl9Peorp2lxPEuHbpj+&#10;dKCIGb958pUhVyOM0jRgR/LuHAG7d9739q29Bc2o+0uWkhWVHY924+9+FRxzTmRjM2f7o27SD9Kh&#10;e6nX50j3Y/vf/Wp0V2kjbpW27VJGCSfpVReg+YsBHuP3hyNv3if4qqy3TRqdj5Ksc1NuLRN8/wAz&#10;MPkP93FQTxSKrGNWK4+7t6CnzES1ELzS3DMrkx7RhdvT/GniTAVV98+v4VAQIY18x1bPQbTx6Cla&#10;Uqq3B2k7QAAvA96zI5StNLLE4Ekm4n7rbeSfSpWusRlyccfMuR+GKVpMRNI0JaQuPcDiqFzI5xbb&#10;dq4xuXtzTiVyh5yRNuR1XHHuK5Dxp5ohMsnIGdzN0bngCuquPKtY23SPkycgngiuO8ZyvcIbi1Td&#10;tXA/OtI6MOU8q1vXo7DVWdl3KJABGr4NfVH7IWqo1nDdGMr5y5CtnPWvkXWYM6s3nc/vM7WXtmvp&#10;79k65fzrO3+0fIGVdu77q11e0VkZKG59n25xYJGSq+gLe1ZersFDMRz0xWlYqlxbLuKthvlINZ2t&#10;BVjZyw+4cZ/pXQjgqaHnXja8NmjNhcA/NtfqBS/CvxDHcasrgFT5mN26sf4lX5WGR2K/dIZcVg/C&#10;7Xy2vKF+4sio21sCiUQpy94++PhnqHneHofIKk7cFl+tdDNcOPkzz1xXGfBO5WbwxChkGAuV2j1F&#10;dw9s0qLIiKu1Rubby1ea92epH4SsWdGUoc/N0q/HMrAEkVVW2KHMg/H+lBjl2lI/1oWwSLD/ADH5&#10;Bnn0qaCPa24jtmq4LKqg8Hp16U/z32bVZfvdT3qTJl+2ulUkOv8AFxu6VaBRxvXG485zWMhkVx+Z&#10;9Kv2snyfOF+72qeYstFMgbkKnGeaguJWiXK7eealadhHyRiql44mXcSfu8bT/n0rSOwXsVL7WXih&#10;+bn2FR2GsGR9hJqjqMUsqNKpG7GAvrVbSxP5qhh7flUsEdSJFdVZZPvLk04OFG8E9MbTVGMsjrtY&#10;bf51NJKNu8N26VpTjzMKnuonlu965Rx+f6VieJrwJH99vm6ru4FWJbrL4wc4zxVabSJb+ZmJO1sf&#10;Ma97B4Rvc8fE17M466tbm5umkcfLxzjNWNJsIYJfmds5xtxx1rc1PQWsxs8nHrt5rPiVA20SEc4w&#10;xxivUlQ5YnDGpzSNiCdbS22hstg/dxVK81Zi7Fydrfw1XnupFTan3emcVnXl+uFPm+1eZWtE76US&#10;8NRj37t4AORnHT8KbdXRkgzn5eATjmsOTUQr8ydKdHqrbGDEdAV5964pSudaJp7rHDkZHHWoXnAX&#10;IPPoarS3AmlZi3y1HPcRsm4P7Go0YFHxBeLDbs+7O0dq8n8XahO+oMqqvP44rv8Axhe7LZneRfpu&#10;6e9eS6pf3M+pvvXGG4EnUrS5SeoCacygbf3e7CiNen1q9bMGTYWz171RtZlZNmF+bj5eKuQW6Id6&#10;sSuc/SkUaFjbKXDHd8xxntXaeHN0O1WX+EfNXI6cz7htOfSu08Pw5VS/r/KuSsbU4nRWrkqEbkCr&#10;g2IqkHc3rVK2O1Pm+oA96m+0qcc/U1wyS5jrjcuwTl0LsWXI+Xg0l1dtjb5mOhLGiGWMwk+YOmDz&#10;1qnfSDy2dZO33azLM7Wbpfm2NnriuW1m5K53fe7cVr6rdKp3MxyMn0FcrrOqq48okjAquUzMu+vd&#10;052/dK/ePrVC8uQ7YUD7uc7v0qTVZ48Zjx8vK4rFaVoDu8zflSd1HKjSLJ7i4ZAx+8O3tVN54nk8&#10;x5V+Vc4Dd6gmuWI3FvwqrLfM4KCTH/ABxUo0LMl+Mtl8/WqstyyZCy8Z/wA81XuJ0ChVb5u5qpNd&#10;7H2ue2a0JkWpJSPnI+8vFNS5WJA5bpkcjqKpGdw4GNqtwaeAoh3lx6rUyM+UtCZnk3IRhePvc/X6&#10;U97gl2bnP+y33qz0uVSFmVvr601b/wAwDHcVSD3S811HNyW2so5U9aq3EgBwNvrwv6VVebDbwQM/&#10;ezTZLsNwW56fWqkEkrB5+F4U+v0pmm+bdT7bjGN33V781UuJZCwiHHGcVoaQyq43fhtHGa7sKveR&#10;5WN92LOw8OxFk8vPvya3LdVVsPtx0rJ8PojxeZJHn/aHatq1hTy96lh67utfXYNaI+CzCfvMeYk+&#10;4GUp6VHcrCvyqBjp1qV1ITAH44rPu5GXOd34V7EU7HgzkrjbjcebdQzEY9MioytwYjmPlj8w3dKn&#10;ha3JbY24E9G7U+6iLr+5H41FRmbjcpWxCSHfHlj/AHqsfZ1eFsEht3GD2q9Z+HL65VXCFWOPvLxS&#10;6rpraeQoX5cfN8vSsIy94461O0THu1Qxs0h+7gfXmo4rTzpArqq/NwR1PNH2hWnIY/KtMt9XtxcN&#10;HGwwvU7s4r0qPwnh158po+TJ5ZjQnGT97j8a53XrVzKYpk3Nnr1FdJb3W6Le3Csv8VV7u08z/Stg&#10;2/w4XNdUYnn1KvMcTc6ezFZ1izt/i20lve+RIqGGRs/7Na+qz+Vui8gHqFHSsOzkZroQkMWVsgN6&#10;V1QObm1LN4y3S7Wt/LO7P3hnHasXV5bWyiUiZd3RVaQbj/jWzqUcsR+ePblRnJ61h6zFAkTSmX5t&#10;pHatr2MKnvHJeJLp3RhERtf7vPH/AOusrw1byXOvwLv3KZAGPXGaNY1GS4na3QH/AGh2NdL8I/Dz&#10;3erxvJDujIBR8enUV5eOxEaFCU30TPSyrAzxWMhTgtW1b7z6R+DujJZQQsYCoC44HWvSLqdHAikf&#10;aexP9K5v4e2wtNHh/c/w4G4HNbtxG08Rkjb6Z61/JfEOKlisdUqPq2f3Pw/g44LL6VNK1kvyMzUZ&#10;XTILBufSsuS52BiF2srYUN3NXtRjuVdndOKzLzZLgsuW3Z+lfJyjLmPqYtKJSuL94NzHb93+I4BG&#10;a5zxFqe9WiMqr2JxzW3rLqlvvOOem6uP1iRp5t25dveunCwk5bGFWokZt8+5vMAP0XvVG6ZoQMty&#10;PXtVq8dc5Qn/AGhWXq1y8Sjr6jPevscvo7HhYyt7pU1C7Ty9rll7nbWW98puFiP3m5wO9VNX1VhN&#10;lA3TNP0Xbet5yfNx95l5Ffd5fR2Phczrbo6TQ1U7S3Xp81dPp6/ZtofG1z8ua53QrXfJgc4YHj0r&#10;pLJC20yxdfu+1fQ+ztE+Xesjq/Du2WMDc3JxxXc+HbNTGpI5XgnbXF+E42AVMcV6HoUGI1Df3RWM&#10;onRD4To9Cg+bC9K6nTY0jXk89cZAzXO6IoikUhlPaujtSWRWVedv8S1m0aKRr2YLMpA54zXXeGYf&#10;nU+n6Vymmjcyov512/hi2/dZc9sVlylG3ekQWTHI4XP1r5l/al8XJbj7M3PmZX5fWvojxVfG2sZA&#10;OhWvjv8AaU1wajr8cBY7o2b8KuEbM5q0jgbd/MIZY9u6p3UBSq9wc8d6r6eokVjnb8vBqWdtqbPM&#10;bpUyZtR95FW6f7zKF+90zWLqjSYwQWbbWlI+G/eN8o/WsnU5kEodHC54apidsIFOWZWRSy5P9ado&#10;yGS/WOVl2t/D6Cqs828bE2j5vyrS8K2D3V9DCw3EsMMO/NKUTo5dD1zwtYLa6Erwqfu5JYdKzdW1&#10;BvM2b+gxy3vXQw2zWOi7T8vy5bPbjpXFXzGa+MvmbhuwPSrgYVGa+nQzO26JMnFdHp8GF2Ff4cEd&#10;ayfD8TomCOf7wroLGJw+4r/31XXHY5Zbkd6dq4weBUukyl34U9qj1PbEcd/0NTeHE82XKp/FUyZH&#10;KbNvBdSSgvkDqCvapLuQ/Z/IZfunq1atjZiVNxTjb6c1Q8RBIhti44/hqLlHDazbSvcFF2gZ5xVY&#10;20SQZZsstTahNMdQ2EfKrHPNV71nBCk56fMprWOwETXCRHOwsK4j4neJE0XRppzH/D8vXrXaTsqb&#10;t33exavnr9s/x9eeHPBzWdk7LJPuSJg3G4/yolsaRifP3x78b/8ACR3sy+Yq+W2D5b7eP614pPDN&#10;Hc/aLe4LKMhirZrpZdO1jVLE305kdQo3MynrnrVextopIjAiKdvJ+XFTzm8exrfDrRo5rxbyaPzN&#10;uGYSLuA/+vWv4/8AE9jYWogtbbam75mY4IbPTFYmj62+gS707dl6mud8feKL3Wb3YU+X/nn+Fc8l&#10;zyua8ySsael6Xe+J5gmnR7lfLMO9e/8AwE+HvhjStDn1G/SOSZVwrMwO0180+HfEGpaTb/ubgxuo&#10;wNtWj8R/ENpPxqD9ckb8AVlOk5aEuSPd/j144kh0q40jTr6Pa3ygq3QV4Jo+uxWlx5Vy/wAvPzM3&#10;Ws3XPiBqmuo0LSs22Q5POc96z7ItcbUkI53Ft38q0pw5DPmO6/t6w+V4416EfKP1pF8Q6dFOrM+W&#10;X+VUtFtoDZsZJB0A/SpoPDwk3ThAdrEbjW62Fyl7+2kb97EPlOPw/Co1uI7g7iq98gn+H+lUpUiX&#10;dbqpIPXFR27JasEL8rnb6mokNRL8WofZD9oiToo2hhnFXP7YlvlU7lY9Fz39qy5rmNkVZAqSEfez&#10;jNR2872U2dyttY49BWZo4mta6hqFoMByqtwVVsVFNr2p20v7p5Dxn/WHrVafVftJDPEFG3BY8Z9K&#10;ms5Ipl+cqzKp281spEnTaF8WvFdg8cNvessfRl65rs9M+NPiMW+43rbgP73615Jbxu+90DZVRgov&#10;FWI5ruNhk7h9OlSQ2e2aT+0h4o06VWm1EzRrncoOCPbNekeEv2u42t1E1s24c7mkGK+Vb2+/db4l&#10;bnk84punT6pa7Z1uJNv91earliRE+0NO/a08GTXnlahcxwt1bcwAz9a7PRfjF8PPEaoV1xVeThem&#10;0/jXwlaXTTMJJiD/AHcgZrSsPEE9q3kwX7q275Rv+UfgKOWmzSJ95OukX8W+21CORd3O2UZHvj0q&#10;JIFlj22s27sNvevjbS/iNrFpMscWvz71xuHnE/hXWad+1J4x8PBEsrzd5ef4cmo9mt0zRdz6Au1m&#10;FwwaPa3TJrQ0yWV48ygnnDMK8M0v9q975hda2kbFgN2VwenWus8L/tTeC7y6WORlU7scDGfbmlyt&#10;IzbPTp4rpDvRiuRgcdKvqiy2u0sMnrn0rnbf4y+BtQgXbfRx7j/y0YCtWw8T+H9S2+XqkJ3dNrDH&#10;sKz17FRkc/4o8I2t/cbvO2tyfrVzwvpttpdj9jeX1+8fWtq6sLO+/eQ3CtxjMbdKqw6Ypuvmk3Dg&#10;Y4qipIwvEHw80jWZftRgXzFfKlc/NUcOjnTofJDNhVIruRp9uYMKmGPGFNc7rWkzBnaMtjpgdvan&#10;zakmNb6RDcS/vY8/KePUVDqOieUpaNMLj7taOmQXCXPXOFxh+1a4trW4QBRu/HNXGQmcfo95Lpd3&#10;wq/e6Gulu73T9YtGSeJPmUhlbGBVe+060kZnSBdxJKk1lXVvcRKzRt8v+zVcxPKec/EHwhF4cvP7&#10;R08Kse7MmK2PBupRz2SSrJuXH8PUelZ/xEmv721aFomOFwq461yPgnxDPo2oSWJjTdyV46V6WHqP&#10;ZnPUgezW0hCbwvA457VY0+XzZ2wjcHhh6Vz+la79qtw6jbuUcq3U+mK2rK+RT5hO3+tepHY86fxW&#10;LN8TIdgQZxiqi2+W5LBv7vTNSXN/GX81W9DmoRcFj5m8ZPFJslMtpAo2s6/8Bz3pZ3JUAKw+bJz2&#10;qtbSzs26Unr/AHutW5I1mhJL84qGzSJCZwh4brjNTrdo3yysvHB5qgwKSYb0psZWUsE4B5GKiTNo&#10;mxHdKm3LqDjuakSL7V80jfeXqO1VLK3TylJdsqw98Z71fSYRx7NvP94L1rCRfLcEjjtJFYjOTXR6&#10;PdRPbY837xrlDLO8m7auNwzn0rY0+4AwIBnnp6VIRiTalYjezhQdrZyDVNZgu2PHzc4LL1Nat7OB&#10;a7Si/wC9iufv7mOFxsZcdd2aqI5Rdix5zb13joM5HHNW45sHehzXPS60IyEYYJ7lugrR0y4mlXcw&#10;5B5C/wA606GDN6EgoHU8+npTmugqbGPHXg1nxyDs54/unrVmFBn94fzqRE8My/xZ/EVYt5AGzv59&#10;PSs9JAzZw23tT4Lj5vmY5z8uaComncGUcndRbSG3Vhnd/M062nST5ZT1p17EIE8xE+9yNvagobJd&#10;EhSxx+PWtrSJVe0Z3fBXjb0rnp2jdvmI/PpU9pqMsEZwfvc7uvSp5SepdvJY1k2yNzmqF+8crttJ&#10;XmiaWS5n3N/Fz0poiYviTcv+1tpNWJKMhklG0A4zxTZ7Mqm9t2T/AA4q0QqjOM49V6VHPdrEu5x+&#10;HpSKUSooMS72POPuhahmuv8AlmDn5epplzfCT92nTP3s1XXLNu7VnKJpEsQT4OCRzzVy0uwTtkB9&#10;s1ThgfqduelWYo8x71Zceg7VO0jY3tMfcrEbcY/Op5EMg2Ip/HpVDTz5dt9+rtpMjSfOMjpWkWZy&#10;JLFmgl8sn82rbs8SfMfpnpWECkztLGMY+VTWhp93Ooww+bvjtUgti7exKx81du7pyarG3aKUs0bM&#10;GFMuLiQJtLDJbK023Z3IjmdidxOWajmsyuVGrpsotpTMkmK7Twr4nKSLib0zgdRXD2cCqdy+mTzW&#10;pYXAiu1UMRt/QV1UatmY1qfMfQXgLxKHjTe+W25/Cul1vTo9bsXV/wCL8c1434S8TRwSRMjspXgn&#10;d7dPpXq/hrXob60SLzV+ZfmZWBr3cPWUoni16LjI+af2h/hQ9u9w9rYBkbq22vmfxHokukXzpJHs&#10;Vf4TX6SeOPCkHiDSJrY2ivuU/Nt9q+PPjf8ACF9EuZnlt94OT90/hXkZvgXL99D7j1Mrxf8Ay6l8&#10;jxW3lLxAH5efl+bFaNrGXiZc/wAWcelZt3A1rMITjJPetDS5CRsY9OeO9fLzge4pDw6ovlb175wc&#10;4qM3HnfIwyF/iViM1ZeISH759u1NS3TqzfdHGa53EfMiPz2AGAuelCSIw5O3PenMsasSX29vXNSL&#10;bx7N6nA7cVKRSkQzllXei52/3epp1uxmTfI23j7vfFMaT5sN83BAb3p6I0HKt/D+FDLuEs6keUI+&#10;duciiWJghPme3PNAeJWbgNlf4aRy7gFV+8OTRELiKgjG480BXcKxjxxjFES+WVwufm2/Nng1MEmL&#10;EEYBPXHStLk8t2RhS4VHH3vTtSlUjULj/vrrU9tasGYMq7fVmxikmhBY7l4/vbf5VIcoeSzWzY/i&#10;GM1B5bncgboPxqxG6xRbFDbffvUYYc7vzrQVyiWxx3blvarEJQxDI596le1gC75FyzdFqB4JIQqG&#10;RdobPHepkOI6SVgh8tAc9qhnQovB4yNvy1OYv9Hab7390Kfek8v/AJauxC0cw2VRPNCG2pubtzVq&#10;2ki8jExO44Ay3emyBGj+Ve2d3c1CXEjBHXbhlPXk1DVybMp+IvDtvrNlJbzIrLIpFfDf7WH7Oj+D&#10;r6/8Y6HEy2crB7iMLlUboWHoDxn35r70jYg4Yn8ulc/418H2PiPSbrT7izWZLiNldJEBBBFTHmhK&#10;6Ha5+Sd3JLEcMT+FEl7IUBjHzLzXs37T/wCzvcfDHXWu7GxaGzunJg+TCHJ6D0+leLGCaKba69Pv&#10;AivZp8tWKaOGpzRlZkqXbMMODzz1p0kxC4ziq8x2jcq/hTRM8zN5m0c4FbezMnMJCwfzF+tSLPhw&#10;Cev8W6otrhzx8v8Ad21IlsUZXddy+4qeUUalySW4Cnarbl9feoGm2zAA44qSRRuCgcCmmFSMsq7v&#10;4utVyGnMTNKVTdzmi3kYyA52/NimqvmgL6e3WhUZH2queTuqZUw57El5J5b9unWq5d8bmkOP5U69&#10;dFXqdw7VVSfnfIzfQGp5Cval6K6CDBb64qxFKshUIazpAsp+Qtt3ZqW2WYSKAnyjuapR8iJVDWsm&#10;YuBnoO9bEExmt9u1g68lex4rAgmlRsqSpK54q291JHKPLdmx0JNdFPRHFUjzFkTywOwG4q/RmbpV&#10;mN18rI2/K2OetZ7TG4BZkz/s9KmyYxtjKkZ7c11RkcMqZoW94kLKVA9RxkfSlUG4k+2bMf7A7VW8&#10;5Ei3oQWxx8vQ1It+vl7DIc8fe710RZy1KZae7ywXy/p7U0xQId+Tl1+YVXeaE/MG53A5zUguHctH&#10;uG1e/U/StImaiTwwNKyvubaDhfar9oR5ewxN0x92smO4ledYbdO+FVfX3q9DIyPsMb7tp3bTxXRT&#10;0JktDQtw6jEaZw2W3Hge9WreYmRli2sv8Xzday7a7eS5W3ZTtbltwxxVtWdNqptXdyueK6oyOWcG&#10;XxIsp2+ZuG3GGwMGnR+XCjkSr0woZulUVw4V2bbtbMhbpj/GpN4Ylz/ezV86M/ZyuaSzkJhfmbHz&#10;cdOKtWW8qJopB833wccf/WrLS6SRNn2gArgHavNTTapb6fFkXCbiv3epbH9K5qlRHRTocxqJqMaS&#10;mC5ZZPm681DPcI7LcW4Vz5h4UdK5yXXnMwPn7snrVzSdTVVVg3DZapp1EFSjymne38rpnbns3tVe&#10;GMTSqd/llv7w9B605riFstKQN2Mn8KpzXdwIVkQbQv8AEp6e1dEpe6cvLrY1rFpI5VkkZjH1jIxw&#10;auNPbxv50S7dzfMrSH86yLK8ZQfm3fKAM9DT4DLFO1xOSVbA2+9ccp6nVTpo0FuFjZW8xmG75T2b&#10;2qtdZePzBK2N2G5FQXRjlDGOcL8uPpWZPcTC5XMvykc8dee1c9SpodUI66F+/e1+ys7HLf73as+O&#10;zj8wyeSexXnr9Koz6nIRsjXd8xDfnxW54K03+2tSVWjdivUMfuV87jKm7PewMWrHcfCrwRd6nexy&#10;C337nGele+WHhEaRpeS7JtU9fT0zUfwE8DWqWqu9ku3IO9eo967z4lrZaVoUnlqOny7h0r5upW5p&#10;aH0tP3YHiPjnxrY6NNLbrdbW/vMe3tXB618V45ixgdVXdjd3/wDr1zvxr1l31WaKG4+7IwDLXBR6&#10;1JHD56lWOM7ueCP5Zrpp076ilUO71Hxebg+Y5Y7s7S3SrXg7zdS1DbGmW3DnbxXlf9tSy3yxbsLu&#10;x8xznjrXtXwksftCQzomFwCWDYzgZxWvIooz+I9U8C6XeWrb2Vyo7beorvLMRsFicfwnaGXg1j+E&#10;YorW2ZzC3mOinezHj2rcmZdqsNvP3v8AZrJyKUSG5aVZVPm/8BPp7UnnGMEZ+VslSyjCcVBLdQzT&#10;bAxbHHOMfnUd1eQp8qOx7As+e3SrhJlcqI55o4ZgySrt6sOuPej+0YYwJJM4xwq96qpMk0hJk2sG&#10;yy9OO1TC7WMFpEQYXO1x8p/+vWjjcNiaR9sivIT80fzRhiM81XuHYXXnRkruHC7ieahfWXaZgjL6&#10;btvQU2K7FxJv3L5ZB6c4qFHUz5gu57Ex+ayqGCnc/auP1/XEjdsSKVVgGG7HGOKv+KfEQsIvJtpM&#10;ovG3HSvO9Z1pr5tiS7mz/droXLYqI3xPqsMzsITt5I3ZzXKag0tyrCOXjb8wL96vSPI67JQyvnNZ&#10;+qXX2GDzXIXcfmYKOTWkQqSionK+INVGnxyebcrhm2qqjJJqb4aRWeqa+JLlFZf4QVOT9a57xRdX&#10;Op3DBF+7JlRt5rqfgv4e1m51gCZCrNtC7lOK3+yedVq62PSPHOmWf/CO/a7WHrHnd+FfL/i/SL66&#10;1OQRRNzIW+7X2vrHw7u00P7JdRxOWjH/ACzYL07V5xrvwUs7d2eW0HPzbdvI9axp1Ix3FThzSPle&#10;38NahcTBHgYY7stevfs9eHNR0nxZZ31vGc9D2O09TW9cfC+K21HyTFhWbkY616J8KPBFpaazGUhU&#10;uoUqu7pzW31hR1OyOH92590fs1l7jQbVAG/d4APXHFe7aerRQRiOPLBQDj0714D+z1dHTrGO0jZk&#10;O1RJu6Zr3rQ7lJIVclWHXnPNWnzannyi4yLc4ZQSG46VSmuFeL94ue4rWeGS6X5eFHAG2qk+jO/z&#10;L0xgfJ+tEgMDW9NY25kZ168Mq1gzQSIzEqT82QXrsLrTZiNkvzbe2OtZN9pSxsyrtEfdjgEGsZFX&#10;OZbCHMhX1+XtUG6P/aq/c6bK0kiRxLtX+7zn3qv9im/56foKXIO5+W/i34Ra5DqE0MumqrQYRm6Y&#10;9wfSuq+EXwd1W9uIUS3dxu/iBOfxHevq7xD8E7LU9VkNvaAx7st8telfAv4FeG9EvUe9hVcMDGoX&#10;+ea9V0Huc0cXrYX9mv8AZ41Y6NG0sJZdoVU2n5eOvrmva4fgjLp0O+SzwqjDfL3r2T4W6V4S0bS1&#10;MLw+ZMoCowBNdDqD6HNES/lqxXg8c1ytu50NRlqfKXxB8ESaLa75YRGWzk7eo/pXgfxAdGu5fLG3&#10;5htO7r719nfHaXSo/D0lvAQ0koPI/hAFfH/jq2tftn2fc4kJzGrL8v1rzsVzaWOqjH3TzKe5vLO5&#10;dTMvzf6vjPJqzbyyOqnC7mOORx9a0brw+s15u+zsWbC7j/U+lPXS0MOQhLHlTuBA9644pjlcoLaF&#10;5N/8R9B+nNNmee2t2RPkJOOeasmCRZcoFZf5U2RUm8xAWClvyIHUfnW8ZEWkyEbpvliBx/C2etQQ&#10;Wo8xXmGMMON3FW4o0gh3BSqqBxnmo5FbexjZhn+6o5p37D5bDZdxKyBR978qfHJLIojT5WZiOGyA&#10;PWp/sSeQHc/KwwN3f/69RxeQkqw4Vefl9x7VKGV7yJdnLbNzfvCAecdhVMsJZG2J8nHJf36Yqzei&#10;XaYypHusgwtUoraOQebKx37htO7NW2DJyzFGy5G1ifl7DsKqXXllvMh+Zm+/81TS2jMNrTfe/vMe&#10;T61SvoGh3Tf3WwpXvx0pe8EZalS7YS+YSdysxOPQVzHiW2SKFoJD8rL8pY9DXTXciMuAdsh+9xjF&#10;ct4vu5ZI2Xzg27kNtGRx0zVJmh494mbZ4gztX5W5ZOG/Gvf/ANlbU1TUBK78bQFG7vmvnPxVc3EO&#10;pSFTn5sndnNetfs1a4sF6AflbgKvTNdUY3SM27RZ+gvhW/E+jQqh6Ln5Wx+nU03XbgGAqrLuxhVY&#10;8GuZ+HuvpJocc/mMzMmNrDJWrfiPUAIywO5mGfvYHTvXoxpvlPDqVNbHlvxc1dLSOR2C7ed21uM9&#10;K4X4U6pv8Qq7Sf8ALwN2e4z1/Kt74y6ojadIjRhWbPy9QO9eD2HxEuPC+t/bopvu4BjRuvNRU93Q&#10;KPvan6sfATxTp66Csc06tiP5E9f8ivULXxDp2xlM2N33fm4Nfmv8I/2zDpVmtlNcMq7tu5pOn09K&#10;9m8O/tg6dNtia/y684EleXKMk2elGpdWPshLuK4O5pPl9z09qsAw79qyZUY5zXzHon7WGlXTJA1+&#10;o6fMzcGutsv2jdE8sebqedzdFXI/SiKdtjTmR7nLDG6/Jj73JFEUUJ3Fm+7xXltp8c9LaPYL7O70&#10;YVtxfFvStm7Pyt82GYZqZFXO2ESjhfWnpL5YwC3DY+XnFcrp/wARtLlAIdP93cauDxdYSR4kmRdx&#10;4bNZpNgbz3JKsqsfmzj5ajLEnax7dl6VlwaxbuBIkoI9c1I2tQMuVZQw9+tbRTsBcFt5z73bncen&#10;enQaZEvI69/mrN/try34dfvdu1aFjqCSKPm+lHKA/wAryXEjcbc4HpWdrGtxWYJyvH+1Umu61DbR&#10;5d1Xbx9a868WeMY55THDIvy89eTXpYPD80tTjxFblidnperxX1/ucjHf5ugr0Lw7YWC2nny7Onyj&#10;P614BoHiZLORXH8XvXd6f8SVFv5PnBe2NtfVYeMKcdTwa3POWhveOntvOXy26ZLZrkWuIs4Lck/K&#10;TUPiDxok54fcTncc9qwv7cEjY3HH+1is8RVj0Ko05J6mvcXeEYqx3D1bvWPqV9GHOW4/vFqjfVDt&#10;ILVn3l0soJk//XXg15M9SHuhJqDrJjduOTUgu18jAJz/ABelUZWOdy9u1JJJiMrn8q47M2Ui0l62&#10;7DSZ+bilurvy7bfuH0Pes22LE8nOOF+XFO1B3+zszdMdKNRuRy/jfWGWOQSP0GOvr3rzi9uJ2vfM&#10;dVwzY5OK6jx3dSRSMEfdu5O32rj3nacqGPbqKoybLtrJK0xCrxnHynAFaVvdMmI+fXOe1Y9qZVYM&#10;FOARxWtYo5CuRjaO9RKWhpA6HQY+hPPP8XpXdaHGIoAd33fbArjvDsETMMn8+3Ndjpav8pQe7D1r&#10;irSO6n0NfzU2bVycd6hJP3Ff5aaRL5YEYX7wGT2pVVQyqzZ91/lXHfU3WxZtpEjyJT+G6qt/eKu7&#10;ax5BxzTrtwpMbduaxNVv484WT7v8qFcZS1u6DowJ9x71xmsXyAticLtyM1o61qSozKpUA5wwbmuP&#10;1u+lkbDSBcc57t9KDFuw271ORl3kHjB9KzZ9UzcbI2VlZR83481TvtVIHlHHT5s9c1QjmkJYxN2+&#10;96UWuHMX7y9cnEMnzA/nVM3DvJ5ZDdPv5qjc3pjkK7vxJ6AUf2n565Q7cnt3qeWRpGRPNeOjbJWy&#10;O1Ma7ilOZs8L8q9qpTzBmBZj94kj0FSxywFDErHI5Zj0WtFGQORMLnfIuxx8rfmKBcM0rJjCkbs+&#10;lV9ohQ4YNjkEdqb9rw2/AxjH0qJRYc2hYu5lQZJz8vA9RUMV1F5qrEW+7/dxiq8l8ZZcRye277uK&#10;VZIg3DFvmxz1NOJJPeTAjcpz/eJ71T+1Mh55HSpXUsGCNjjO1h+lVXhYoxDn7uNuP1rQL6D47xTk&#10;SjvjHrWno9xsdVXHX5RtrBmiUZRG3NuwDW34XhkllEavyXxtK+nevSwnxHi5hJ8jseg+HoZZbZS0&#10;g/eEN8q4rZiiJOxuP4jjjIqnpVrFDZK4I25Abcf1rQgw4JcDnhT619ZhI+6j89x03KbCWYwxFHj/&#10;AIvlrFupZHnwzfLk8Vr6hIrRGNVXLLjFYbJcrcYGVDcZz0r14aRPHk3ctWas03lbW4I5Hv8A5FdT&#10;4c8MzXjK53D5uq9a53TMRSDc247skseT716R4Eu7ZdrsA3T73p6Vy15GtPzNSw8Mw2tpt8ls/wAW&#10;a4T4iRR6c0iMqh/7uea9d1S5hjtMomO49s14v8WNQae62vyVbDbfpXPRvzameMcY0zz281UK7Mnp&#10;nAP6VDpcbzBpGI37sfe6j1xUslr503yIq4ON2ylto3s5NgX72NxavZo9LHymIhJ6m9aO6RRtdISv&#10;TaFzVyWZfsvlW8ZVf7q9Kxf7XdwsKld275c1bt7hUIZpE3d+RXdGJ5NTmiY2sSHe3lpubnKt0FZd&#10;pcQ/at8j/N/CrNmtrWWgnfMXQtndXNtCw1L5eNq8/LW0TllJlrWtQt7fl2Pydufwrg/F9xBdv8u3&#10;7394854rc8T311ORbwqx2sM+1czeW7T8Nxz+VVJ6EwlKUjAtrNZb5cq2VYDPNe2fA3wkTHFOowq8&#10;epJz1ryrTrGS4vBEJPvSL35Br6K+CWkyxWcI2dEBPy9DXwHG+OlhcplyOzeh+seF+XfXM8jKotI6&#10;/PoepaVGtlZLbr8uAPvVoqyjgntxWRO0xlUGXNWrSR3HzNt/2q/mzE+9Jtn9eYePLFJC6rbQu3BJ&#10;3etYF1beSrHHv8tbk8m7j8d1Z+rCM2zID97iuX2HMdMqrOJ8SzSLLtUNtbnJ+6PauT1W4eQ79px2&#10;47V03ioiK4k28c9PauP1K8X5gSu7t145rtwuF1OLEVjPvLr5mUMwPesPWL5Y7Y7mPy/3mxVzUrny&#10;2IQL/tc1yni26d7XfwuCevb3r6zA0dj53GYi0TO1HU2nuR5I/i24UfrXReHmCxIuMbvvVxekM8tw&#10;jMNzAjo3867XQ4GDbiDz93PSvt8DR5Yo+Fx9ZykdX4fibJcnDYwdprorGKQsvXqc8+tYOkOc9Rnu&#10;VXg11Wh2zNIrFcrtx0r05M8+nqzqvBsLEKWBHYV6BpeTGo6npXI+GbdUxJFt+78vHQkV2ehpv2oR&#10;/u8VzylY6DotEjztJ/iro4AUwOvy5rD0lMLwPl/3a2raRSqhG7Y5FZvuBuaIwaVQO2D9a9C8O2yb&#10;FeXdz6nrXB+G4cTqR+VehaYfLtQ3tSBSOd+KeorY6RKIMKyrk5NfEnxd1VtV8USIG3IrE7u/Xmvq&#10;v9oDX/sOjTKZNoaNua+OtXvl1HUprlz1Y4FbRj7tzCp70rEljKsMOcZ280+ecOcFf4uKjiYLBsKj&#10;0AxzVee4DHaWGcYxjHHrXPUR10SO9co4O4YHH+9XP61Iquyl1HzVq6hcCIYXp1+lc9qsjTv5m7v6&#10;Vkj0KYkc0eAFi+bPzfLXd/CLT47/AFCKadOFbLe1eeQs+VVg3HU7untXp/wqniskZz8x3f5xVOTa&#10;saPY9M8S3UNtppQBfu4964m3tY55WeNfu9ffNavifVfti4Y8ZGR61BodrG3zMvU961pxOWWh0Gi2&#10;cfkqrqo5GMVrRxJGMKPeqmmoFUliP8KtSyAdD1610dDnkZmpqxDBj/CTkGrnhFNzjnG0/NVW+cZ2&#10;BO9aXhm0YNvVcZ6+hxWMmwSO0tAfsbMmP9r8q5XWLzzLl1mb2210aXxtLXYfl+WuK8XXMbXx8jlm&#10;zgioiwcTM1l4PMLJ19aoRxxzDc5bHoe1XLmxkkhUkD7uSap3C+TDgDnpWvNYkq6y9vBbNtfjq1fH&#10;v7bvizRbi4h8PwXQkuEO+RV+6nHrX1V44ulsdFuLyR9qxwltuOtfAf7QEerar4vm1VwpXno2cDNT&#10;zcxtT8zk9K8Q38dgNJRsLToEKxlZAvzLzxwayIGktzvkjYjGW9D9KlXxDHFG3mN/u7aGimyw0YR9&#10;xKrkfNt5/Kud8RC2F5I8afd+Zd3T61o32pyXz5H0Xisu7tpbhtvKjozHmpDmKVvcPKmVj56/LVq3&#10;8OXF5EZbpeOGXjkfWtKz0FU2urBVzzjvxVi+vYrOEQK4GP4vWhgc2PD8VvcNK5ZQrZbHerOn6WwZ&#10;pCv7vt8tatjHHqC+cDuVfvYyPzrRsrOxd1hedVOcYZuOelEWXGPUyre3mil3hmZVbDFTVy/1e9Fu&#10;sdrCSuM8HGa+iP2cP2FfFv7QrJewLcW+k78yXSoVDjpkEjpX0lrP/BKv4SaL4fjtgzxTqvz3UxZm&#10;biiVanB2L5T85bGG8vYlBgZiy5YD+GobqIxT7ZYm3bQAvoa+/NK/4Jq+H9PSSHR/FHmbj8qmPbn3&#10;5ryT4wf8E+vGPha5ln0e+jd2BMcjQbxn06jrUe1jJlRR8sXLTMnlyIPl6bhS2aGRWklDErzwePpX&#10;o2ofsw/Fq28z/imZJ1jb55IomwD34rmNU+H3izQdyahodxCp4+aM4NX7vRgzk73U50kEBb5V9T0q&#10;xZaqbcLn7uDg0698KX5vd80TBQdrLUWsW4tFMcSfd7jqKmRFmSp4oNunm7G/3fSrFp4uF2uE+Xcp&#10;OB37dKxLa2ZmEkqkKvRmGKSTyYF2Km1lyAVaiLZPKdXZ3KyzYlk+Xj5T0q5fa/Y2ibdyYPGPSuPh&#10;1WeK28tW+ZVx8wqtcXEomyz/ADEA+5rbUjlsdfHrBm+WKTbnoVarUE7xjbJMTn1+lcUmuTIWV0wq&#10;/wASr69KWHW7qZseay9hu4rMqJ39jehZWlMwzuB69frV+W9EkbENjv8AK2Dj0rhbK8uRtKs27rXS&#10;2d/5w8tgm5RhqDXmLltPOZsToWRWHTk4rWtJmicXEQK+W275RyaxobotMsZTqOT6Ul9qU1u6xoCu&#10;5cfe4zQQ9Toh4pvRKttbzsAsn7zDdPzrpNL+L194ds1R5ZsHhdrdPc15nb6osjh3bnaPm96t3Bku&#10;sMrbt3T5elT7wRVj0+3+PfiV5iU1ibacbSei113h39ozWreMG4vmk8sZ3SDrXgVlFPHMFklZY8gN&#10;XT6ZcWIhKG5Y7eFzzSLke+aL+1mLqVbB7VdynHmK33vfHau20/4waDqtsqXl5HuYZ3BsYr4+vL1r&#10;KfzYh8u7sant/F+oblj3tsHXBPFXGMZEH19/wnfhd5GWzvU3HPzBqs2fi6ydlEU69f4e9fJC+Mr6&#10;zmMxvWjj8sBSpJBrd0H4palYXK3H2h2jZvvt0HFV7PTQD6jOoW86b0IZdvUHGKqyuGO8H5dp47V4&#10;jpXx0cx7JZW3bf7wq5D+0OkLbTbrJ7tJjtRZoOY73xDpNtdBiQD0rzL4h+HZtP2azptjhlkwzb+g&#10;q/Z/G/TtYuMm4hi7FTWj4r8Y+GJ/CV1eunmyLExVFXC9K6KM7SMai5ir8PvEa30EcTyLuC5ZcdK7&#10;q3lhKKRJ17mvmz4a/FGyOuyRm5Vfm+Vd1e7aLrSXKKiEs3QbOe1e1CR5dWMr6m/KYgVd88DqacqR&#10;Sjcj9R1z0qnJMXj2smO7butOimjSJmT5fxoOeJbLuriNJCfQY/WrUbSNFlSenf8AWs62uMvvJ5z/&#10;ABVaWTzPuv7YrOXMbR5rAm9jmQEZ+6Wq3a28IPyj65FUXYQsXA5OBV2zuBuy/wAqk8VOptF2ZpW7&#10;LDFhQf8AZbFRtI5l3g/Lzx6UWkyTxnc/Q/e3dadM0SwhznOe3Ws5GyHQzRkeSo9N2e3PWr+mKYAN&#10;jEA9M96zDHuTec9KvWM8zx7Y/wDgPrUlROgtRDd2uJIztH3m2/pXM6tZxQXh2vhc5UAV0WjKZG2n&#10;nPb0rN8Uae0YMwGc/wACjp71SKa0ObureJrneFLbcZNdBpduywZ529vmHNY8cCk7mOAOTW3C2YFa&#10;McdelUc8izDDmX5AuMjr6VIFw2c8f7NQxSbcEqTyOFFWvMDYI659elBCHSxuibo0/SoNodsoGH+7&#10;VvzNqMHOB/OqULl5QCMKrHBzQO5p2aOqKx+ZavXy7YFOelUTcMlp1X5ec+lQLqTMdme5yTU31C4l&#10;zIc4KtjNSW00bjO5Sw4HzVXmmPlshA5X72e9Z6Xxgk+8Ku4tTolxdPuGV28Ng026kWEtHuyR3qHT&#10;7xLxQUAHbHrRqcBgn2HJ/GpkNIEumQ8I5z27fWqOrwMBuDnk457VoQyIibihqrrgF1DiIc+gWs7l&#10;GSYUHyhc8feppmKYhVfvf3VJpCk4XaRtb3phjkVPn+Ut/CKjmKiXrfG3LHJ5K+/tVo4OVQ/xccfN&#10;0qjbBgMk7e2Fq5A7M2Af4sBh/Op5joiy/YCRsAn6Db1rT821iiHAVlXGaq2S5jZ5/lAOf0pZeUO3&#10;ORzle9HMTIu288cqZG3r+NLDNiXZg1kWdz5VyymZupDIR0/GtS2+YbgP4c8+tFyNUTzzbFUknpjm&#10;ktZiZA5/vcfN2qOWRpSY/L+704606wcJcgkdBnBqZSkVc3tOJ+UEfw1cRTFJnH/Aqo29yFG6Pnoc&#10;elXVu5JBnYPvVUJSUhS1L+mapLBcbS3G7O6vSfAHio24WGScYPIH415M8kyOrxJ+db3hrU5oJVLM&#10;dy4AwK9HD13FnJWpcx9K6LqtrqNuIw33h3rz34zfDSHW9NlmtbfdIQdzdam+HniKS4kWMzDj+83W&#10;u2m+zX9q0UnzDndzXsxkqsbM8qUZUpXR+f3xU+HMvh2+uJHBUE4XjFcDbyy21xs3fxYIx0r6+/aN&#10;+Fct9ZyXFjGww247U5r5S8T6LNo+pPA8LBt2fu18zj8I6NTTY97BYn21PXcWABossF65+U1HLK7J&#10;uKlcNnaBnrS6XJDKCDJ0HOTU88HnR+XGq7Q30JryJ07HpL3iruEsW4A8ei+9P+0TRERuPlXse9Oi&#10;jMJ+4Tz90r0pfLaRvMlxnPSsJRKjGxGkZDMpXav+NSRxecu9WBz2FJIquNmcLtzwvemQ3Cw7ljUY&#10;6fSocTQjcxgsgGeMH2qS2aNQFc8VGIWclwrcH86X7MxYygt/u0oxIuWRxzGfvU6N8vnPzD7y7qr2&#10;1w8a429WwakVmyzIy7iPxqrM0iy2JXC5RvqPSq0ksjuQWXPT5qGkbbmTn2amvDLLtlX5sfnUa3Iq&#10;SEjDoxXcOvrwKTauRI7Yx3PekAIcghvm5NK8m8cqoXnHHSriY8zFuJfPAJ+9/s0kduJSpkxgdBTT&#10;vwC3HTBweKfCXLbyRu/h96ci4sUsVj2AMAq/lzTd+75GJ/8Ar0+dct86bd3pT4UgXdk5Pt/OoN4l&#10;cDyz5ZK1HNFyHhGWzx71euYIHt23OMn161WtJIztkZeQTw1UtQkiBUkdsthf7wz0pzbZUaNS3ygc&#10;56VJcpHG2Y3zu+9tqs5gPyDOerVSjck4j4zfCzTPiT4TvvD+paes0cy5Tcv3W9VPY1+dvx0+DXiD&#10;4U+IHttQgaS2lkbyJl/9BPv71+pJBVfu+leTftJ/AbTPib4VljtbVVu1y0bHHPHTFaUK0sPU8upN&#10;SnGpE/M6QlRslQD2qJslsqvf5q6D4jeDNY8E+JrnQdatGhmgkI5ztcdiPY1zpba5Vhx/FXsRl7RX&#10;R5NSNpWJt3Hyv702SZn+Un7v3cmo5Z1XgcBelIGMhzjHv61XKRqiVJdi9c0rTibgj73H3qgcsnKD&#10;rxtxQGPDLximlYfNIuee33SM8Yz6cUb1VQF79aq+fgfMeV4pskksa7lxnpVS1RLkyW6Uk5P3tp+l&#10;QRw5f/gXWplk3pkfypjN/wA8xz7VHKTzyJ0i2MpblOu6rAOzDFSMe9U4ppGXYykY5qQzhY9jL83v&#10;1pxiHvPUsrNhspjJ44q7aFON4+Y8c9Kz7MMo3Ffvc4qZ5FwPKP8AvfWq1JbLUjtFLsUjbyKkWeTD&#10;I3Qdc8VnGeY/MRnmp4byV4fLYfLu5461rFGEi2t3sxluQRt70W7yvOzSI2Ou7t9arpKFOR8vzdKn&#10;WVVUOudv8XPFbK5jKJJbTeVIS7HHX8Kkmu5N2wOv7zoWz/SqqzCRNhX0+76CpN8IbbltucMKqM7E&#10;OBYtNxC/vSWHXnvmtK1laOaOR+drHpWZDMgdZBIpZm+b86uR3saJ8zqPm645rojUI9maAuFkuVaP&#10;av8As98Vb+2goUSVV244/GsdpoXQS/dZV+XA4p0t2REr7ijN2xn/ACKpVTKVE1LnUdys8ZVl7RrV&#10;c38zOww+5pP72AFxVSK4EZ3GTluVG3oKgmvn8/Y23B7+g9acqzCOHNGO7ZHMqsfl6kd6qX+qzSna&#10;D97hqz7i7lVN6FtoX86IIbi7fyw7Z6ZK1y1KkpM6o0+VFqwS4urzcoxkY5Nb2lwXNq6nzjJn5drA&#10;AfSs2zt2tJgJD6Z+takk0bwY2HzA2cZ4p0qjuc9WNy1c3avHxH0U/d5qilzK8rEy9f4MH8qdbTSK&#10;m5mRu2F4C0y5ntnkIibpxux1967+fQ4/Z6k8cz5UEsvOcdK0f7Ruptv3m2tkbe5rnLrVZ4m2x7WP&#10;Xa3FWotWMcKzopEi8lQ3SsKhvGBsfaUZcS9DnKL2qpcarEk7QKq7o2/i6HisO51xvOG7dhjghqZc&#10;y3Mu2WJC0jdQq815+Ik1c66MPeNCG0lvdQEVvGu3dksvf0r2D4XeCzbCN1h3NuBLenvXD/Dbw5Lq&#10;Ekc0qzblH/LSPGPavbPDsf8AYcKyukartxytfL4ytK/Kj6fB0bRTZ674T1Sw8NaashfaVQbtjZzX&#10;AfHL4sTNYyW0V38sefMy3t/niuV8VfFd7JfLhu9uf4T6V5X4p8RS+JriT9/uDN/ery6dBuV2ejKS&#10;SOf8U6rc6ndvdhlZS2VHr71zepRzRWzSTSbpOO/SukvYo7S2OFAdeBtHT61yutSs5Ma9cc16cInL&#10;KT5jP0WGe71iOGKR+GOcmvp74H6e39iQQzKvyqDnu2a8X+FngCW+vI9TYfLu+VutfSngfw4llZxm&#10;3i/hB3Uqu2hVF+9qdpYYtowbgAZ5DKf5+9SS6gzv5JxtZc9elVZEMMAZ2JZVzgjpVeF8hZjOWkjf&#10;HHQiuNp3OlsuKVV8jn5uzU65nQw7Fj46leOaatxaud0xxu5J9O1NunhhTaHbCrxwK6KcJE83QqxX&#10;iQlhKdu4jardcd8Uy6nW4gLxNuPXd7VlalqM0cm/czL3471RlkuC4c3CqrLhlZTn8K6OSw9y1cas&#10;4KqkO6PcQ3J6etNudVaMbYW2rkBVLZB4qGGVbOEvKm35s43j7tYOoakIN0sp+8xEahev0rP7RnbU&#10;q+LtQnKSJE4b5d3XOWrmdE33c7bpW3N825V/kK1Li8nlkxLA2B/eFZws4YWNy6qPL5BrSOqC9iLx&#10;Abe03TAtt7Hp9eK848ZeJxLcfY4+wxu9a3PGnjGJQ0IeTduwPl4NcBp9nqPiC/UlG3LMykbT+Fdl&#10;GjKR5+IxHKdX8PvBF34n1ZYmiaQH7vHQV9U/CT4JrYW8N1LB/wAsw27Z+hri/wBmjwZb2cqtqVup&#10;WSJNuePm719aeGvDdjFpvlGNWKqNrJ0PFaVsPKNjgjWjUlc8n8aWJ0q28pQ5KoDhW6V5B4z8WIlw&#10;0IjWRd5TcVwy8fWvfPjRoRW1lkh2yRqvyrnb+FfJvjjztP1WRbEcszHA5A5ry637uR6+FSlqalqJ&#10;tQm8wvjc2ApXgZPrXo/gPRYoRFNIobadobb83FcD8NIbu+MSythmYH8u1e4eFfDAgsVmRjkNnbu6&#10;1zyqaHpR0R6l8ItaMSRwXjsrKv3u+a998G60lxGAsuRhfu9/evkjTdVu9Dn2wj5V+8zE8/jXqHw0&#10;+MlnDMttNJ+8jYBUbgEHuDXdha/u8rPPrU+qPqbRo1uIgxjDbetXLjT0Hyj6KcVw/gz4hW12u/cm&#10;7bt2hs4PpXo3hvWNMv8AH2hF3MuSF7V1yOEw5dFl37mTcrcnOeKzrzSItnklen3SV616FqFrbPbY&#10;jb8v4lrjNWDRO2B0rJ7gYs/h22kG4Ww3dmA6VV/4RY/7X6VpNqkkTbWdQOm2pPt1t/z1/wDHqLlx&#10;PI30qSS7ISM7VUH7vXmtrSppLJlZdv8ASpIRK8XA2ryDuzUht4hCqpz7gV9DynkRNbT/ABtqdiSk&#10;MpA/hZmIZfatE/E3WEjUiTdj725jmuUeH935iKA3fPeobe4dh5nzMASFbHymsJQNY1JdzQ8YeN7v&#10;U7MmSVtmw7gw5HevFfFF8Vufk2+WzH738IPvXqGuTRPaNONo+U+YvpXj/jOWSOR/3eF2jJYcCvJx&#10;UD0cPUM+W8jWbdGV28jjvUJu4XPCKv8AdX1qirSuWRPm6bcdadh1LSj5sdFry5Kx38twnkVGEMki&#10;Rsyk8HGT/wDqrNcSPEQq54H8XXmtYQJdqwOf++aj+webIyxqF+UH6VnrzC2KkUUkyFJXX5v4R2qG&#10;RBbyqfKz3ZqvwyrI6xxr0O1vk61YisyymR4y21DzVRdyWzFkll2q0zhAi5G48Zz0+tNluJbpAtus&#10;JZc/dkrVvtPR0A8r7q5U7e/pVOazAYvtUNx0X2qiGZU0skLgKnJxu+lVbzVD5asQw3cLwcBq0r7S&#10;zNgIwwqnis6fR5mKhX2rnDZ7VSIkmQT6xLtyWTH8O89Kg/tlQzK5BXnaDIMH3qHWNIuFXdbFsf3h&#10;0Nc1e/b7SYs/GMncy8Gra8zON+YuajrMKXJZFZs8NIj5TbXO+JtUjkgkli+6rAblYU28vWZNzeZG&#10;3Pyg4WuR8SX91BGsNwW5BPHc0oyOg57xnfwXKsCdpDHa24cVv/AfXJLS4j3Od4biTcOK4HxHdNNN&#10;sYrndjnpV34bawbK/jAyoMh65z1rsjL3TOpsfoX8F/Ecc2jRws+45AVl6Cui126dYipXdkZHNeT/&#10;ALPetf6FDHNP5p8v8VNeo6zclYWLt8rL1r2KdnTTPAqRfMePfGS78xHiaYA9Qv6V83+KovtWotLA&#10;2z5smvffjHfwiR8R/KqkKre9eGXRS61IxRQcbjuY9AK5qrvI1ovlViTw4biFRIzYYLnHrXZ6HqFx&#10;BCoSRl3L821sEZFYHlW9hbwso28Hdjvx3rQ0e6R0OwfMx5VuMcdawcTopydzrtG1/ULYrNb6gyxg&#10;EsrNy2D0rrNM8feII2U2moOq7QWWM1wcUq+Wu1f4enatXR5LctvztYDBbpUKJtc9IsPid4kt5cfb&#10;3+6B81dDpfx28T2yFWu2K443f59a8stppFJlMgyy926VowXIjXzXZSvRWUcmqklYnmZ7d4b+PGvS&#10;Mgku+4+Ut1/wr0HQPjBdXUW5y2S3ZuB7185eFysu2Yg/e+Ven4V6PoMjpbqd23Jx8orCRtGTParH&#10;4sypF5nnNtLY+Y1qWvxUtrpFMd6Cdo6mvHTNIuPk+83Ve1Swz3CS8v8AdUfdaqjErmfc9y0vx8s7&#10;rJLM3zNnMZHH1rpLLx9b20arI+3GSWz94V892viO4jVdsm1u2B/Or0Xi2+EagXTNt6VrGnFkym7H&#10;onjX4lO+63hmO0j7qnpXFnXzdSLJ5vzDvnrXP3+rXE037yXHfctV476RcKinlfrXq0OWnHQ82tzS&#10;ep2tt4gWP5TL09TWjY+IpSqhZTjnjNcVayGSTcThu27pWrBOFPlox3HADdMVtLEO25jGn7x0E2uM&#10;5G6VWAp39tSEAO3btWLHvyG6le3rU3mMqFm2k/whe9crrSk9zpjA2l1XzU2lvmY/dzVaS+ZZMjBZ&#10;m5bdwKqRO4j3jdxz81RSXDRthl3f/qrNrmLehorqir8pYc/e+anS3W9eBkVjs6q24k/hVq0kxFh3&#10;as3TJ5+hfiuj8vX/AAqpreoGO1ZfmO7+6elOciIeYWXgfLzWH4jvwsBKnn+KplGwORxvi69DTeU0&#10;n8ON1c+Z0RDsG75c/L3pfFGqSNcmFdv1qlazeYNg6r0561jISlc1LG5R4/k3KWX+E9K3NOkecjL7&#10;uBt+WuchlQhRt2/7tb+ikYQIe1Zy2Ommdl4YiJkGAex/2a7a0REjATp61x/huN4ljYpu+bLLXXWj&#10;qi8Yrhqo9CES9AcdT+HrTsIeSvzbuM1XWQp82Prx0prXnlHaZPxrm6mxX1icBSx27lUjOetcfr1/&#10;IhYm4Xbt+VdtbHiHW1WPCj7pOa4PxFrRZWBkPH3dtMGUdd1hVt2ORu2ng9RXLajrCzGRhMpDc/7v&#10;HSl1vVHk3fN/ve1c1fXb/MFl/iyarl0OWRNqF2rPuEhPGeDVYX5gUwJMcNycms+6utzYWT9aqidz&#10;Izs/y9vUVXKOJqXVwCzEt3qFNQjG6JQG+bgr2FZd1flX8oso5xnn86r/AG+MLgEe5WtOUu5tzTt5&#10;HzSDvncOopV1KKO2ykjE+v8ASsmXUIfszB2XrhT61Xiuhs27l4470rC5jYi1xoxtlnVievHUelN+&#10;3jODt9c7ulYf25Y3C7h06VIl64jXzx8zfd44pSiNSNZrtigLHPrTodQUZkd/Zeaxv7QWQtaRyjMa&#10;4ba3OaPthXhoGBxlj6+9ZbF3N/7eXOA3/Ac1HNfCFPnHzZxxzWINYffmMDlOjL3zUou1uWYXEmB2&#10;I45pq9yJMvi9LyIVVsBs/MMZrpfBqmaeFozhpOdvpXDSap5cyxIBypPy9q9D+HTRXLQzhPlVgefY&#10;V62BXNOx4OZe7Tuej6cksUKBkwoA+VqluSscHmIPmUdB3qSCWNrddyc4GTUd9bvLDwo6cc19fh1y&#10;2Pz/ABTvqZv9pGQlWXb79zUD3BQ5dPl2n73WoL6OW1dyoxtbr35qH7a1ymJtoYNjLeleil7p5Epa&#10;kq6sqTEk/LwVGPeup8J+JnidVEvTOK42WBgm9dpHt2q94eDRzK25sFv4ug9q5ayNIyPX28S+fYbR&#10;J8xX+L6V5f43nur24b5dw65Jrfjv3NpuJ2+9c/qkiTXYjKd25Y8Csab1OatLm3MWyi+1Dy9o+Vvv&#10;E02+i8oeaQ3C9CvXtWwLDyl3lV+7VPW1DIFGNo/u54r0qMtDx6y0OUu7ueO4/cH5V59zU1pNctHv&#10;nc5XnbVTWIkiuWEbN82BnNSQXZ8lVYgueG298V6lKV0eFiI9Sxd6urRqhbnp15HvUL2+5Npb5mHX&#10;OenvULmO4k8xlVcZ+V1/+vTrS4VV2SsPlz8y56ZzXQkedO6OX8QmbT2kRst/f21iiWQvu2K3Tdlq&#10;1PEuoST6pM68B8BRjsDn86o6LG0t1I8gZv7oYe9RU2ZWHjzSRueAPDVvqeqRsYvmEuQPUV9L/D7Q&#10;I9M07zWhU7YwFH4V5N8IdDt2mNxJCv3sqG/hOK9wsIWsrBdpZcf7XWvxbxAx3tKiorZfM/pzwnyt&#10;UcK8S92yOYoWwvX2bpT4JSsf3hkY4NZd7ex28jBn+XGRlutVl1oySbVPtX41WXvH79RjeNzcS6S4&#10;HA+6xGfWqOrTLHZszFflyVzTbe58qI/Ovr9ayfE2riCFlD5XHK+tOnYxrXicf4rvX3sjHp1PpXD6&#10;xcglt33WU/MGrZ8U6mXuGxKT2xu6H3rlrqbzpWQ5C9K9rC072PHxFSWquVby4wjEsp+UKGPJri/G&#10;XiGGJPLkkG1mx6V1Wu3kdrasznavfsa8l8Vakmo6n5SqvU7fmzX12W4Zux8rmFe3U6zwbBFPK0kr&#10;L97rz1rv9JRnG3y/l9cc/hXEfDqxlj09QDgluTnk16BpCKqhCDnHGO1fXUafLE+RrVOaZuaREAyg&#10;hsD724c/X6V2mgoVcRSMvy/dK1yenxorg7u4z3rsvC9r5zqXI3ZPalPcKZ2mgIAq/L27Cus0JfKl&#10;z/Wub0K12heT0+bNdZpFt8ykiuaSN0zpNPEe3G7jb2rTtmDOqL9MfhWdaRELiM+nWtTTIg06kx85&#10;69/pUNiszrvCdjuVXLN27c115c29r06DuO1YHhK2XCk8epNa3iG8NvpkmePlNCuP4UfPP7VHiZUs&#10;JrKNvvMQuWwRXzXGsjzbivG4FtrV6x+1Hrbz6zDZxtnJZuvpXldnG7tiT+7n6V0x+A5ua9QufvIr&#10;YANuJY4z2FUrrytu4ybWPTdU9xcKieTu/wCBY5rPniMkbFm+7zhq56h20TPvJySw3dPRqy7meM8q&#10;26rt7lW2jhR/F/Ssy4jjCsUYqxHIFcsj0aew2K6SOY7n2kn9c16R8OrFr0+dbDP6YFea2o865X9N&#10;y16p8Nnew07zXjb7uB71cUaP4ToNQ0/JWN5C3fg1e0tRAyQp949vaqkE7zzedjO4fpWvY2Uh/eKD&#10;69OldcFocdS5paf5gOG781akyq5b5R2NQ2sYUe+OaddMWj5PtW3KY7sp3CiabYrfQ5rpvCtmIkXc&#10;OAv61z1jbmaYKA2evSut0m1aKHKn+H1rKUTSKuWtWjUWfz8CuO1C1S7m3pz+NdbrDGW1ZQ3Hu3Su&#10;XjB81iFbA4+7WQ+Uq3EKQxbHPzKBxWZdxoc/MvtWnqKOW+vHSs2+R/Kbao6cMRQQ4nC/GJrdfCV5&#10;bNeqnnQlVZpB8uetfC/xgvbc3bWdrdq4iYqWHc19G/ta6F438RNBp+l3E0VuvEmxsYxXyp8RNCud&#10;C32l1cGSTnc27JLVCN6dP3TlftETObdpVwV+X/ZarEWlWjy5YDkY+b6Vl2W1XYuBu3A89q0o9XeH&#10;9zGobacbqOYHEdeaYLcNEAOv8Jqrf6a8arNGf973qZtVlllVy/3j821aNY1eJYvKPKHnirj7xNix&#10;o00NxA0UhG2M4XdgH3rH8RxxqcIP4sp3yKjt7yNHMqNucsxY/wAIyOhqaO2e5Xe82QV2fn3+lTIa&#10;0L3h5TdWflqBvbOQfpXvX7Df7F2ofHbx0fF3i5Zo/D+mtlmEZxK+ccE/5NY/7I/7NOu/Gfxvb6Np&#10;djixRs31yylsLX6mfDj4ZaJ8OfDdr4W0KySO1tYVRVCgAkdzjvmuWpUkvdR0UuXqbvw30nwR8N/D&#10;tr4Y8L6Wtra2kWFUcs5x95v88UzxvrKaxF5VntYBcZrmfHPj/wAO+DLlbPUtTbzm+9DaxGRufUDk&#10;VRs/HVvdL59rbSMrDKllPIrOPmKUeomoam+gL5zpgr0rzjxl8QFvL8vMAVjbktzXRePPHNu+6GdF&#10;jZhhflNeaXgF5Mx8ourZO5a6Ix0EbMWt2+rWqwJtmjYcfKDWF4k8A6LcStc3ulw4Yd4xg0/QNXj0&#10;u5Vdqqob5VcdaXxB4jOrsIYiAOwB61ajqZzucP4m/Zr+G+vs13Npsce7r5YwM1wOufsY+Cp3Z7KP&#10;Yr9znmvXXv51VojcN/tc96kiv3k2hmVV7j1puJKcuh88eIP2GrWWMmx8V+X6rNb7h9OD1rzXxf8A&#10;sgeKdMnK6Esd8vVgrhD+pr7buZILu3+XHr8q1zOr6FunExY/eyGXvRG6NOZ2Pg3XfhT4q0G6azvd&#10;LnVl69wPxrEv/Deo2sYS8iOV4Vlb9a/QObw94euh/penQyMB96aMNUd98OfhjrVj9m1Xwvp6hl+Z&#10;4bcKx/xrR1rLVCPzze1Nu7RGJvQlu9SfZYYk87y/Uj619ka5+w34L8QXEl14U1WK3V2+WObO0H0x&#10;VGz/AOCY/jXUg76Vrmm3Hcp5xXaP+BAYrP2g7HyTHf3GzCLnoDtrW0zULxJPMJ2x8fe717P41/Yb&#10;+I/ha9NpaWX2+SM5kFgPMxz7dfwrkNb+AHj/AEGJn1PQZoU2k/NERj8KuMoyJOdg8QRxjbJJ06MF&#10;zmoZNZiu5Pml9c+tU9U8MaxDKYhbOuB02nmqEGl6lZzBrgFd3qOorXlj3A27Oa3jzGzty3HqavJr&#10;ltZpjc2VX+IVihZ2RXKFePlbHJqHUrryo/s5GGYZZmJqeWIanUJ4jtbuExyNg7e1ZepeNBpd2kEe&#10;6T5sAK3Ws2zlEqbEz6H1NRag8cB86NVZtucleQKJRNEbreKvtMy7lkXGPxrYh1CBk2xt823r2rhI&#10;b6Z23CMr2G9avQ6veWmMS+3y9xULQJHrHwy/sTU9Ra08RXcMUAX5mbqR3/KqPjHW9Cj1SSHQHLwR&#10;nCtnk155B4jumGN5BIIXdwCKnXW44odqxYz/AFp83mYykdFb+JCCHQfxfw+nvSHV7m7bPmLGqj5u&#10;M5/Gsm0eV2YOgwq8ttqprGry6fGzJnbjtVKRJPDqd8urrNE52qTht3euk1v4oT6d4UuLSSZlDLhn&#10;AzxXO+FYk1S2N6WVdvPTnNcP8aPGQ07T5tNjYbn4H+P0rSEdQMX4e+Pr2Xxs2JDtM3y/99V9l/Cv&#10;xGl7Yxm5nZm2/wATYIr4S+G0DjVEvSn3pM7q+sPhD4gkjhSJ2X5lx9K9DDy96xy1480T3yO/lceZ&#10;vPPfqKct6yDIK4/3qwbDVVmsOvzEjGDxTob9nuPKuZAU/wB3pXoxWh5p01pd7xkPt6VqW9yu3g+/&#10;SudWeFY18iTO7luKvWVy7JtLH5RjC96ylE2jsaRmw4bC7fTPSrkE8M0WUG3n5VPasW6uTHyxUBsf&#10;MT0oS+ZCIw+3ntWdrGjR0duNsB2t3zx2qdJmjUiSTd3FZNpqHnHahO1hzV6QbI1lz61L1CLLaTCb&#10;nAPGW5q9a3DRIQi8/wC12rFt3253t2xwvSrtteBZdvmfNx90Vm4uxtGR1GiXJBJLfxZ6VY1i1S5T&#10;zdu6svSpzuwxbbn72OtbKymSHaeQtSty5S0MEaXMzg7PwPFKyiNdhOP6Vdnu08zy/lyPSsrU5yWw&#10;jeufl71tFGEie1nCN87d/WtK3ELFWjK56VzMV1IGwxHX+KtbT7tQgYH5f9o9KrlMzZLI6NGR3rPe&#10;RY5Pn/vY6VYtrhArSFeV7VlzXvmz4DfxfNuNSNG9PGDp+9ZRyO3pWakoEvoP9kYq9pLi80uYuv3I&#10;w35msWWV0mcGJsLx71jJmnKWrqdNrbT2rNlnUuwYqOeB0qfeZQQSB2G7iq08cZbcV/Cq5gcbGtp0&#10;4gTAOA3YHpVj7Wk8gMrZG7BbNYC30q5VeigZqX7Q5O3dwDUuQjpApeQKjfL296LxokXbI3zKKqaP&#10;fokO6dwMdBUV/qEM0zHfzjjmpAhu5EdtqKG467qgWJ34l455O7t60pV2fjpt4qSYvLAUC/w9Klrq&#10;AsShYguMEZxxU0IcHeR/FjBqCz8yRfuHczY+ftitJI12biPmxUmkWWoJt8AWQt93Hy1ctn2wKoUH&#10;HWqUcStGq53ZXn2qcyJBF5Q7N1oNCneB/PLdfm3Z9Ku6ZqImVk4Xd/e7VC0YnRlTHoeagt1jtpSF&#10;b7pxxTA1pppUbZv+XGakt7gTPtU8/WqAuGnP05XNXbNOnJJU9afKZSujW0iOV3ZHfgHv/KtiOEFc&#10;se2KytL3ibD5xt7r0NasQYpgH6GpEpFi1gDtuP55/StSOGKxIEZ9jxWTBK6EBR/EO1btlbCeFX3V&#10;tCVhv3kbvhbV3tHGHxjHQ9a9T8K61FdWyqGVuK8ZQLBgjd8o+bjrXReEvE8kVwqeZ8vT5v5V6mHq&#10;nDiKN0el+LPD9pr2nvbSR7iy4r5T/aF+Dwsb6S6t7dgu44A9K+stF1FLiBPMfcWX86wviV4AtPFO&#10;lyO0SltpwGruq0YYik0zgo1ZYaspI/Oy5hk0y9aDG0KxwGq9BL5y7o2bhecGu++N3wzfRL5ytjtA&#10;k+ZwvOK8zgElpd+Uufl4Aavk8VT9jNxZ9Xh6kakVJGkrKHOeTxyTUc6/OQGP3h37Um50YEKPm9RT&#10;fuv8wba5yCK8ubtI6WJGJN7Rdvr1poCqzGNSccnmnrJkqiqef4vSlltopFxu7ZA6ZqFILuw6W8d0&#10;8mNTxgFQOc0kfyLuYbWYc/SoltWb7x/izxVh1G1UYduu6rEkRtINhMis2Pur6UWUquzbwV2jPzfy&#10;qOVY4xsHLZ/E06KHe+XkUNjpzQW9Cw8fTnOBn6+1SRsNijH4Fvmqq3mL0PzDuecfSnI8iMC3zevH&#10;WszKWpYkgRh5qbvmXo1QuqoCUA4+7mia8Lf6Mh5PP9aa8ykGOQcMOoq0LlHIzsmx2+bpSxRrHJjP&#10;Gc/e6VEXdCnmnOBjPrU0QjdRuj5A5X1pkiTvvkVX2/N05pgj8hgygdOeaV18uTzzF82P7tKHEnGe&#10;w4I71MjZSI0mM6+oI/Wj7MkgwWwD/FTQnls20Drkqq4pTcI3MR+72oiHMMmfJ8rDH37VC0Hlfvdp&#10;Kg9fWrSnJYsv3h+Io5BbCHbn7oX9a0iw5iuqysWQJ1XjikuIYrgNE65wqgFuvSpJ5DCW2bst6Uio&#10;bgNj/wAeFZSKufNf7Xn7MFl460z/AISDQdEX7ZbsztIrYJXH3fx/nXwV4s0O90HU5tL1C1mhkicq&#10;0c3DAg4r9gp7SC5he3mjVlbKsrdCCOhr46/ba/ZVkMf/AAnPhm3hk3KZJEXho2xyh/mD3FdOFxLp&#10;PllsZ1MP7XVbnxY7qSXYbjUqzKOdwFR6jbyWV3JEy7WjbDK3UGq5dmPHQ17Kkpao86UeUtPKW6MP&#10;zoklCRqxb8u9VzMoHNBkWRNmeaTkZWJBIGbhs4HfvUnmYXbJ/FVWIBX5FWJWjlT269KFIlxJtyeS&#10;fvZ9u9RpJsBO38zTf3ZX7/sFzTwmRww+70FURy6kttKW2nb8392pAuGLyv8AWqoQr8yEg4zSi4kZ&#10;tj/g1PqaxRd8wKNqn6c1JbFfLYqed3aqOSerj73FWLa4RVwOtWjOUS1Gyg89ufmPWnrdR7Mog+8O&#10;N1UhcsWzge9Hnhjtdm9iBWisc7i2WRK8z4Q87qnRozDhjznLDPWqUc0TLv3c7ulP88xjOOfar5kH&#10;s2TwzFJd7D5d3I6VL5oJOd2M9j1rNa43FVDbfrVj7TsAQE9azcivZl4SoV2gHI65xzVm0UOgLFSP&#10;6VjxXDmbhvl3dvWrSTlVEhf6U1MPZmmt26Ehcr82OOtOkvY/K2s53YytZi3rynDMMilceY3mBwAB&#10;jg9a0UhezuaVtJiN5CfTaxbvn/CpHkiEZ3o25eTtIyao2siNgnsvIHOalLrv3L3HNHNcOSxPIYWH&#10;mKrbWb5dx5zVqxhiUfaGP7zHy57is+38zfhQzLuyvsatrMIyGJ+Xo2afKZyuX9krJuJ/ePj5S1El&#10;yGxHuK+u7+IVV/tTaDnlR7fyqi96bqZkgk53Z+YdBU35TLk5jaiIP71n+X/ZpuoXSrP5iStt/wBk&#10;+1ZI1AQI0MsnzD+Jqqzai8rDEg3epq/bCeHL11cmc+ft4ZvXpUkd4I0EIYlg2MdSayZb1pF8tCpV&#10;vfng1YtpTGfNgjVn/hOM9+al1i4UdS5tj25cM2a6nwb4Tm1a485g20tkfNxWJ4Z0m41aRQYvvHC/&#10;KcDmvaPh/wCFJdPs1N3Dt24+6M5rzcVWfLZHqYXDJ6nQeC/D0Oj2imbb8q7WDD+IdKh8b+M4rKza&#10;GOZRw33fXFN8T+MLbTLJrQy4/wB3givFfHfjSe7mZI23M33m3cCvBlRc53Z68WoRsiTxH4uvL27K&#10;faV3KcfKfzotL+C3TzpJX+Yfd45rj01dXcmc+24d6L3xGfsgiYqB1yG5FdEaKSMZVLs0vEPiu58t&#10;ktCfQ45/WmeB9MvPEN6wkgZtvJXrmsrR4jrmoJbRox3uPlZq9w+EXw0W3MdxLbuHYfNtXirtGLsX&#10;H3lodV8JvCL2SReZBnDZ+4do/GvatL0yGGBfLVcjkLnt9KxvCHhwabpwQwfO0OG9Ov8AhWzePcK6&#10;xWKr82Pm9BWdSN9jRR5WR3zIsXlH+Hn71Zf2owPvUfLyfyrQ1JkZGww3AfMy84/+vWPJbea32Nkb&#10;51yCvpXNyl3Jor0XWUePa3X5u9Q6hqLScM6hf9lqW5guFTzEiLtklQeGX1qL+zjMhkRPlb8xXVTi&#10;QUbp53by0Zlj3A8ITiq80EqweZG+2QZCqK1EsGS6aCPouG5z9M5rH16WW3ieSUbexVVPrW0loaKR&#10;i+IvEEnltGwXn7wB547Vj211cXVyr24Vh/d25q1dWvmvgRMvOV3rj8adY6Z5Ll0VQQCRlu9cc733&#10;KSK+pOiL+/Uhhy2eK5bxbraWlqw81Vb0ro/FM6JaFp2Clk+6p615jr882oXH2e2lb733X6n2raiu&#10;Y56srI5/U55tQuFBlXcW+YKCfxr0z4QfDF9Rlhn+z+YGKtuXPPrmpPhf8IZdWvVu7i1PQbWboOc1&#10;9KfDj4RDSoY7iCwK45LKp/l6V7+Epxtdnz2NnLZEPgfweuibfLt1j+b+92r2TwpdqYFjWTg9x16V&#10;z6aIIAgCYyP4xWjpdu+nt5sGSrN09K66lOM1c8+jKcZWHfEzRGu9GmkVBIyqThSPu/Svlnxz4IY6&#10;vIzW+4tJnG3GTnsK+stWu49Q06RHG1mj28nvn/CvPNW8AtqmpfaWgV4wzYX29K+czHDtvQ+ky+ty&#10;rU8p8D+E5LaFZPs+3a37tSOS3pXo2kXggsvJuJEVpOFib+I/h9OtamreHRp9guLRY9qgKsS9OKwb&#10;aaJbjzraP7o2syt81eJKMovU9uM+aJoapBJdWnnxIyqo+Xax49q4XVdb13wxefaYZv3QJLZU5r0y&#10;ztXuLYkBuvzgt0GOuPeuX8b+Erq5hx5P3fvZ4zWlOTRMo8xr/Bj9p2ZpoILq6ZW8zadxx34NfVfw&#10;w+MqarFHJ9qXdtxj/wCvX5yav4H1XSdSWbTnkUw8/LXpfwm+MOueFpvs1zcSqSo3LzgkV6FOr3OO&#10;pTiz9JNN8ax38MY88MNtXJvs00G7K/7Rr5V8A/tH2eoW8csl+scmPnQv0rsh+0vp6bbeTUFZsAKu&#10;7r71p7SKOf2TvoeoeJvstorXBbox2jPeuU/4TC2/57D/AL6rhvEnxog13dbWsmep/eVyv/Cft/zz&#10;j/OsZV4dyvZyPXfPWFdqn3pI5kZOuKhhRRJtkO5S3yj+7TkjjywMgy38Pavq3ufPi5Zxhjxnt2qt&#10;OIrc5L/PIPlyetTNFLHtjQHbzu57VDe2BuNuYzu7/L0FY1AjqZt8zPDIs68dMZrzXxraRy3DERbl&#10;Jx8teqXlksFoyLFHhVz833hXn/iCKE3cgeP5WUY+XpXjYo9bD7HFto0kbDyv4uR839aJLeGJEjRu&#10;g+b1/wA5ravAwXzYdpx2K8+wxWWYtzHzk2lvvcfdry5fEehzWHQ2yKBsRvLbqfSo5bFY5DEpbae/&#10;qMVaWUJai3I/hxn196aI/MUEtjaMcCpI5jHitJln82aB1XcUDhcKcdavoE2eQYv+BbqlkggUeWu1&#10;VbO1d3JPrTZSlrtZf4uPug1MRMSbyjCymP8A3qznWLYJSFEeMqGBPU8VeurksAFXPPQ9KrsCsZhm&#10;RVXd8nOc10cqJKs8UMbb/JUE4J9Peob2ygY7g6/8Cjzn0q1d+WFZ1jy23C8VVu5nmiVVI8zoFwe9&#10;TaxoloY17ZTuGzGpLDOOn5VzuvaRHuZXVljPO7vXYvGbW2cSzszf3d3T/wCtWJrDJdwsHLBRnA69&#10;utEmCjG555rWjx7isUhTvkru79PauY8UaUt1btvjUN6hf1+tdzqqwjCidfNX7+Mj9K5nX4JPsfzI&#10;B13H+tTEux4v4tt3tLiRSuNvC+pNVPB9+rajbxySfN1YbTgVs+PbEbGmKksPmXqMcda4rw8Job7z&#10;1uZMbhujfPHtXZDYwqPlPtT9nTWUjjjVWYbj8219te66neOtgGki6jd8sntmvkL4H+Llglh8uVTg&#10;4XNfR+k+Ira90bbJcxj5fu7uletTqe6eLW+M8v8AinqAeea4liWXDZ2+YeOen4CvLdI1Kzhvmklf&#10;+NjkL/Dmu6+NGqQ2ySvHMv7zjd6V4Q+vXP8AaKtEzKqyEKOueK5Zz94zid/qurw3V2Fgb921amgz&#10;RnmJ9o3Fm8wjiuN0+6SYKTIu7GWGc4rZtLh4IvM4+Yen+NVF8x1U9Dtre9WQtyFVUI+VurVo6VMk&#10;zqFLbW5Xc+O3WuRsJyIvvDDHHC/55rX06/8ALjG9yrdvam4m0pI7O1LwgP525a0rO9+1ood9xHEf&#10;lsBj8PSuLtvETJGsfnKzMcdP1rW0rVRHNgqFwfusKW5nE9D8LXsZfy5PvKc9e/8ASvSfD7+dbDaR&#10;tCqfv/dryXw9qdm5DxnK5+9kV3vhvXoYkw5ZlyP48fhWUomiO+jljiO4AbeoWnzSnaXyA2OlcyfF&#10;KSMpRl9fnarSeJopUKb13f7NJaFcxsGfqRjPReKmtZWuCViLbRgH61kQ6xayRsGZevrVvTdYs0ky&#10;rD72Rt4zxWkWTJmutg0ybivP+90xVqzsYekuO3WmRX0EsTMCu1eauQNFIcAqc4rqjKxjOJYjsVjT&#10;chznnG73qxDaMTyWUcd85psajaFOPooqa2mwvIznpntWcpEqNi0uxV/dhht6bqYkZJySx7+1LFPG&#10;R8zNj61INzMCrnA9utES0OSbGI93fHHeor/zNy+SC+eOtLtaE5PTGWbHSnJKkqGQA46LW6lEiRXi&#10;ikaRQy8LkNz3rQhSM7V21VUKJN2fepnl8vlD83t3pmdiZ4NuVds/Tt7VxvjW8FrbsVZVwO9dVd3O&#10;Lf723/gIOa87+IWrRCPyQfmK8q3WgLM424uBcXTNc5++3NJCGLLIhbA+6SaikKtNvZvl9hUoldmw&#10;67QrfL9K55Q1KSLlvFIJAFbbj+Ld15ro9Aikyrr93oK5u1YyspGNvsetdV4cSRZI87tvoeawnGyO&#10;qid94XgMgVmA9K6JXVTsY9sVh+HsLApwV/CtRrjK7ujYxurzqx6FOWhZnuJFXh/u81m6lqS+S7vL&#10;hVxnd0pl1fbFYkYB9+tc/r+qCCEu07bccL2JrA0lIq+ItZCQOS/3s43DNcPrN3NcZxlccDBrR1fV&#10;Y7rcrt82cZas77IZIdyj7zZVjTskSveOZ1G0vrh9sZZQWPzdMmo18JXd3HgSMNudy+prsLHTlKlW&#10;gHTO7tmtXTNPtonXcPmJzkjGKOaIOFzzBvh/e5yqZ9T61XvPBt/CnzRkDZ0Vcd69yg0C2uFyYR93&#10;8qpal4Xt3VUW3ztOc7e3cVtFoOQ+f77wnqiTsTHI3zLw3XHcVlXWm38BZ3tnVVbG7b/D7175d+F7&#10;Py8yQ/w4A9ax9R8E6ddr5Uca9fmyK2spKxnJWPA7+4vInWY2u7YM4XNTTalcJBhZOGGW3DoK9av/&#10;AIRwX/7pYhn2Wuf8Q/AzV7ZPPsUaRW6fL0HpxU+xn0MeeK3PP11OMBf3m7rt3LjNIl85xumZVUYU&#10;M3H1p2teDtV0fcHspl5zuYelZc7ywIqztkZ/KplGUVqEZGhFfSCVpUPVvm3fxCrMWtMZNjJ2/AVg&#10;2t07kyhsru+XdUkV0Fdlz1rFo2izcW7AbEatu/2mxQ2oYH3cHPQVhpqawbsT/ebkeuKryaurSsZG&#10;3Y4pxirlSOk068kuL6NVbd8+MsK9e+FVtOz8oAqD7uzqDxXivhK4ku9SRpHQjzMKo619BfDGMx24&#10;kXAyoB4969vLKfNUufL51U9nTsdhFFjGF/hFTTuoh6fLtpyKDH5gxgc9aq3NwBAyqMBR92vqqMT4&#10;PETVmZd/5bndM3DAHnsaz5IA7ZC8bsYqxeF5HJc84wFK9KLdFRSCu7j0r0ox908t6yI1jIUqE3Y5&#10;wPrWnoljvPzK3zHI9KpRsqnYAeGrpPD1sr2+8NlmyGA6CuHEG8bKJHO7WqFSn3RjDdM1g3l+rXDD&#10;ePvfMua6LxHARb43bWx97bmuDFwwmZHb+LuMfnXPTTkzixE4o2JNTfy8P/47Wfqd27WzAMw78daz&#10;7/UJUIRB8v8AeUHinrcgopZR90nivSpQZ49SrEzbm3yTJKnbO5qzmhmtWby5ty7iyptwAfatC+Mt&#10;wd7r9V3deOMVkXV6ltGyS79u3+8OOa9KimeTWlEnhdy/yE/e6dcVI9xH9k8l/l2qT83U1Xs0upoy&#10;8u3g4z0zTtVQGx84zbm54Zeld0Y6Hm1H7xg3qRXFx5yYJZunXmtDwz4e89wCrGRuGYn3rCtpZjc5&#10;dm7/ACsvf1rvfBskDup2KN2MbutcWOl7OjKR6mU0Y1sRGJ6R8KvDkiIIWTqVfkdAK9G1OeO0sQcf&#10;cUBvm61g+BIo47XzV/55ge9S+JtYY/ugny7fmr+dOLMZ9ZxkpX2P7A4JwH1HLoRStfUxtXvEkn5X&#10;v8uV6VRhu5rdsNnbn09ajuJJGb5vun+L0qvfX/kR5Df/AFq/P6kryufp0LRpmx/bypGX3jOMtx0r&#10;k/GPi5SjRg/KOrUmrawsFrlJf4CGNcD4n1x5mbD/ADdgvc1dG7kcVdjNW8Qo0x3NuAznnmqJ1COZ&#10;1ZG9gGrCuPtMkw/eZxkknq1TjzTCwQbWVf4u1fU4Gnex85jJKNzN8f6oqwyLG+7I49M15dosn9t6&#10;os0SKVkYsh3V0fxH1o2qtGOQ36e9Ynw4s42nj8qLaqt1247195ltFKKPg8yxCcmet+FLI2tpGfu4&#10;RfmautsCqsERiSf71c5pYaMLFt3YA/Kuj0q3LSKzg/L/ACr3uXlifP8ANeR0mkIQ6pIn3v0ru/D0&#10;RiKghs1xeixOzqGwW4Br0DwvZB+/SuaR10zrtCjI2uckMc9K6zRoy2Ao/D0Fc7pSJGipljXTaLkI&#10;CF+br0rmkdCNq2UqoA+8K2dFjaSVWdd23kVkWW6Rt2a6Lw/Ckk6jb/F+dYyL0O48LwqIVU9uOntV&#10;f4hXjWelSkj5VjyG/pWlokLQWoIH8NcT8bdcWy0S6InUZhYxtnofStYRuTN+6fInxq1t9Z8ZyFMs&#10;FXHTpz0rnbeKQgAA/jT9TvE1LxBKZLgtJ5mXy1Wltliizv8ApVy93Q5YayM24253OMD/AGqp3dxw&#10;VVl2nAPPNXb8SFPl/u5zisa/ZohnJPfdiuWTPSoxM/V5WLZDdOR81Z9xI5HIz/u1Jf3Lu2FBbnGM&#10;dKqvMzhogOnOdvSs7XPQjsWdIkkNypK/xAfjXr3h1I4dOjQnaevXtXmXg/S3u7xcRMy9SVHSvSNP&#10;Gwqgdh0ADCtIBJ2R0Gh2jNJwc54+90rqrSDZbqir055rJ8M2gZFdwOeeldFFFJ5QUDb2rqjscc5F&#10;d1KpviXvj61Xu3xwcfQVYuWaNsKvtzVOd1d8bR0rTmMolzR8eYrZOa6W2cxwh1Hpn2rnNIBEgbpW&#10;8s4aFUVOgrJs6Ii3UjyowQdarfYoo4Qzj5u+anE/8GPm+lQao0oi2R4Hf5uhrNlmbqlvFImUZuGy&#10;dtZu1UGJecd61jBI8GGHbOR3rD8QTf2dYTXO0fLGSvvU3RHWx47+09qtppmgTX0D7fLjbketfCXj&#10;bUJdW1eSWSQtukyfm6Cvq3476xqfjGKfSGiaNGbaoJx3r54+Jfw4PhApK91HJIyhmjhbOM1Ghuo2&#10;iefQ6HCgEu47ixLfN19KbdQRs+2BG+9zj1rTjAZyjuPpt5rdtvBca6a2r+cm5k3bOazB7HD3WbWE&#10;NMuNv8R7Vl3csl4qhVYbWz7fQ10msabFeXTecNyx/wAP4VRTRImDC3jGdmCcdK2i9DK5ix2qxMJF&#10;XG5fmC9M1veGbVr27WNoztIyQ3b/AOtVix8Ns4XzIO53dfTgiu0+Enw6vPFvim30bSrcsZpQrNjg&#10;DPNTKVjWMbn6Af8ABNrwhaeGvhaNSjtQs1zgSSKvzEd/0r6q+wJFbb1I3MvABFeTfs5/Dxfhb8Pb&#10;PR7q4jkmWFdyqDxmvTbS9hC7Y2UsfyrHlW4dbHCeMfB1jLqZ1EWoaTnJbjv/ADqhDp1uq+UqFOP4&#10;u1dt4xe1S1UBB5j/AHip7V5zqOjar4i1H7PattiTv0yf61nysdzF8d+GtPub1ftdxGqqBtG4Ek1g&#10;32k2Nlb+Wkqnafvbu1bXivwKuibtRu7+SQ4ykef4sVxL3V0ZWK3LK0ikAVtAQzWBplvF8irvHAx2&#10;rkL7WbSG42iRg23BZev0qxrz6krvFc3A3Mx3e1cnqDXdozNLaruDcMpJzXRdESOotVa+gVgW+bk5&#10;/wAa0rG3hjDB1XcBiuT0DxUzKtrcBl+XPJrStteuXn5i+TsfWo6iSNKW6hgZkjl/XpWfJqyySGBm&#10;qRZo759sEDI/8QNUbmyeO53Rr8wpF+7Yku4UUgiXO77yio7a1uJ48kHH8PFTR2FwY90kvvlV/Sr1&#10;iqsMKeM4xUMhmbaNdaRN50IZlXmtmz+J2pRMlogK7R8zs3Wql1AySsgiCrj61XFlaZ+Zdu70FICb&#10;XNbk1GXz93f7w4rMm1u7T5o9rgL92RA38xU959jT9wZwT/IVHb2sZk5yR/e9alxRMSrY+NPDP2z7&#10;J4l8H6feLJwYZ7dQPqCB1qtrPwJ+BHjSQ3974YuIXblRb3CgKfYFTUt3pdmuoZkgDf3XK9K2rS0U&#10;W65ONvPFEY2Nuh5vrH7GXgzVYyPC+pyW0n8P2ghlH1xXGaj/AME9viRd3TS2WpaZcKrEeUt4Bkf8&#10;CAr6Ajv7q1AeN9vNX9P8Vy2hCtLz/Ot1KS0RLep8t6x+wt8ZdAjEtt4fjmbblY7eZZGP4qeK8t8W&#10;fC7xjoF9JY6x4TubeaHKtHInP5V9/f8ACZhXJlbr/dbrUy/8IprEn2nVdHs7j/akhDYqoylfUOY/&#10;N240DVNNkH2uFo9wyqtHT77S5ZIleCPcMfKfev0V1fwR8E9UXyPEPhKzZWxyYvlH+FZd5+y5+z74&#10;hTzNP0xbDzFyJLRdw+uCcUSkuxO5+eaafc25ZDEzDbjJGSTUlt9/cYiMcfNX2p4x/YQ8GrF5vhLx&#10;f83WT7ZEF/Abc15d4j/Yd+JBlaTRLGG5jTPKyr8w9uax9pHqTy32PGdPLHcsgxuOQRnmoPFENnZa&#10;ezzD5mwVwwOa9E1P9m34oeGCDrOkTRhen7s/d/rXC/EnwtrdgViuLBuMhmUdP8K2hqaKPu6HMWni&#10;+PTrCVgrKFXPzfLx/WvFPiT4sl8ReJmRm2qh28GvVPE2jzwaNMRtAC7WJ7H0ryPT/DN3f6sxMDbS&#10;x+bbXTHlTCUWd98Ore2nsYYo413DG1hXu3wtlNs6i8kXj7teM+ENKfSlhGSu09CP85r0zwcdQuWH&#10;kbl28ZC10UZe9c56kdD3zRNVj+y+WWyzfpWjbyKULInJblq5XwnIrWsUcr4bGG966e0Tyh53SPoS&#10;3c16kZaHl1FY1LSR0IYu23p16Vq2UztGzDd6fKe1Y0LFhsBKr2bitCK+VSsT/LlePf8AKpkxQNG5&#10;jadcluPRqqzSOk2Vbd6fN0q5FOs6CExgYHaqEyMlxhxxj+Gs2bmvYXKrEDj+H7zVrLcvJbZLrjjv&#10;0rnnkZbJWjXDdCvpWlaSMbP5m+Zuoqbk8pbW+ZflO7v0arOnXr3Em1SQrNyKym3Hk9RzxVvSrsbi&#10;oX+L73agnmsdPBfyomwTN8vHBrZs7yRkYhuvauWaYEoMr8uB8tdVoSM1j5u3JqeUfMUru5hFzh2+&#10;9ymapXs0bHcj7gO4qzrsGG8wn7y4+70NZP2pEPlSsuBj8a0jowK93dMZwFG1etX9P1C3XCd2468V&#10;Svry1CcxYY9Ny1jS381vMdrcBjjFUXZHZyawiwbd6+5qC31BJ5PKYIzZP1rlE1eaT925xuGPrW1o&#10;hLusrbQ27P1GKzewKJ6F4btd9i8S/MfLJ27ewrk9e1I2d+8LAsrDOVHQ12ngudQMK3Owj8CK4Xx2&#10;0VvrRgi5XOAwrH7RoQJqbFPN2D/gXapYJ3ufldMN/DuFUo7r7LGVT5lK4x65pVvpYV3xhD82FLjO&#10;KomRpJZlFIkTnPXPWlVYd+Cw5qCG9bUBmVdn04zUklmTE0pfavQepqGSXlEQjYrIv4ms2WSaJ2Zi&#10;Mfw7VxTYrpvLIJ5HAHrUN3LM0eUCt/exSAvwaksrBIWB/v8A+zV8AN86t7bRXOpP5YZ2Rv8Aaxwa&#10;1tK1JJDkfMScL6mgqxqW0aNJklc9jirlwFUAIVyoyxrLEoaLevynupbnNC3UnlOX+T+5u/i9anlG&#10;jUspQnBYdOxpt3cyY2qcDdWf9vK5P8PanfbBcbfmU4+7xSRfMaFldBEYFPvfpTBHuzjDYT+tVgXV&#10;dyj73PFLBPKBtYjPTiqSsHMT287QuA4x9K2bKcFxz9PSsESM8vzRtxWjZzFHXFMiR1Fq7IMnv/tV&#10;p6fdvKTGyjOPl+lc/aTMyLGjHOM81t6VGcK3G7AzUS3IszQFoxXKN71vaaphtFZW3e1ZdqCVHHbP&#10;StKyl/d7B1UelCZcUOuLp1fJHPv2o03URbXiuT70Spv5x1+81U7iNoxuUfd4+7XTTnYU46Hp3g7x&#10;KxuY38z5VUjr616BYu15FtY7ty8CvA/DGvSW0qiXIK/3q9a8B+J1nt0DzrubgCvaw9WL3Z5OIpdT&#10;l/jz8K11rT5L37KGfZn5Vr41+I3g+98P61I32ZlRc1+j1/aw6np7xSDduXk9a+af2jfhNuguLyGw&#10;yDn7q1jmWE+sU+eO6NMvxTo1OSWzPlmzuVkwZj93pzVlWimwigY/h9qq6xY3OlXn2ea3aPGRtdfe&#10;lglhKrhvm9Owr46pTdz6dO5O8axPkenRe9OCb9r+XhtuetPtyszYlKgFeWxwKkmVY2wpDKONy1h7&#10;M0SITtC8jvTtiyL1XPT71NTezbXA556VIInjwyqcdfepC6I2tDDLlVbOPWmvGscmHLf4VI0hnO8t&#10;tO7BqMIZpG3Hcufyp7ibIzIzN5eCP9oVI3mRuok981aW3VIshVyKRozJJyzAt0biq5SRkcEMkeQw&#10;3YO3jOfWo54UQbl/AN3qaVYoFDZP+8vam4Ei7sZ7ZzSsBEgLAqUG3vSQhkkDL06feqRMZBPGTRKV&#10;35D43cfdGBRzBZBNKFGS+cce1RmV85ZVGTgGneU/l8szDru7U2MFidybuP4u9LUAdFYnrtUZb3pJ&#10;FUMsfHA7U91QIZjhVI+Zc8iq08rQSKUXcM/eq0ieUtGKNYWBHPH/AOuomlSMHA+ZqdKxkt/3ZNQy&#10;EbMuQvpx1NLUoY+XRcxtgGnKf+Wag4/rT7eUNEVkTH90nvUf73duwrN3X2pcoRY1kjUtJICpXpz1&#10;rN8WaNY63pslncWayLIu1lZcg5FaUke1FkfCk9F7jmn7Y+VJ6nrUyiacx+eH7bH7MNz4H1eTx5oe&#10;nzNYzf8AH2V58v0bHt3r5rurb7PKyq/3cdGr9fviD4B0vxpodxpOo26ss6ujBlBVgV71+cf7Sf7O&#10;2p/CbWZJFt/9DebbC6rwoPQV2YPEcv7uZx1KN22jxjYzqT37ZFAhO3cc7uw6VPIojfpSTOjKBge5&#10;r0t9Dm5SJAQdzE5xUiMuNpZvY+9NALIrKvH+7TnjkzWkSB3ykZBoBdONop6QJHDktlqRjxtXpQ2K&#10;yJw8ToE+ZT39DUY+STDjKr0pkL5+QHdzmpJsIckbj1AqbjWgZH3j1A7UqsyqSCx9PamPIrDjOD3F&#10;Kko6YO33FaRkJq4qzY+UHtzzUJeXPyZx/vUspHmbguAfSlUqODT50LlHozou8sTjjlqVZ5JEyT9P&#10;anQIrFiSBnkU1I8SYGT29qOZByhBNICVdOlSfazHL04LfhUgjif5iu0NzjvUcsA3bxu9qjm1BxJ4&#10;p0VcFedvala4fbyahSN9vzfdbv8A0psisq4A6dqIyJ5SRLgu+M4HrVyG4K/SqMFtJKFAGBuyNtTS&#10;rNCNoz93OK05rC5UXGuXyNoq1HK7RBt+dv3cGsu33uMgH1x6VZjknWPcv3aqMx8poQ3zo5dwB8uO&#10;OAfepzeW8tuRJ0P3qxxczGPb15zUN7qXkptVuoqnVRjKmaV7qHm/LGeFGDmobaVlwUY5DAs1Yrak&#10;zfvFbtU0GqHZw/H8XpWftCqdI1r2/WQkY5K4rNmuZ9+Imw3aoWv9/wAwYZ96gjuy0u0g57HFZ8x1&#10;exVi61w0a5FaGh3k6D93Jkt6dqxzOuN2c/WrGl3xR1/eBRRzaGbpq57l8MNNtrpBdu6hl45YV6Br&#10;XiGCxsPLjfbt43K1eF+C/iBb6DEFMi7hwGJ61oeJ/id/aUDRLLjnd8p5rilGTkdlOpGMbE3xB8cG&#10;GaRYLlievzcivO31ye74lkOdx5LDmpNa1Jr9jIZW/OsuRlj+ZVBOOdwzU8ppzXLUt6pj8tV6dKjs&#10;be41N/Kw3pTrDTZ7ydVKElvu4r0r4ZfCybUNSSZ4W2p8xVRQ5RirsSg5PQ0vgz8MpnvIb25syRuD&#10;blX0r6Q8F+FU0+NTGTtYZbmsj4eeBPsdrCfs2Nvzbg36V3dvZJY2+BB5ZZQdy4HOa8+pV5pXR2U4&#10;cqJIb3yIcJtG0HcxYcfhUUN+DGuXG/GdwH86yNV1CZ5N5wu4ZfKjmoUvXUM3mKNoyu05pqWhbSNK&#10;4jkjVpGbazcnA61XWcKfO2sr7fm3t/Kmm8Mqjcze2c1Uy8hZJyV+YgdagnlLdzeq8W9mHy9NrHmm&#10;2Dwt+6Enyq2V3P1qu87eUIwchvuoq9aRYiIfMfavcliOfat6b0K2NG8nhtoWheOM9QW3H5h2rjfF&#10;F3cYNr5rxjGPLX5q0r7UzHujOcLzj2rJCT31wJJkO6OQ5+X7w7GipPQn7RTsLFnGxwy9Pvrg1Y1G&#10;Rba1LxTbf4lLetOvZo9Ps184qWHTOTgZ71yPifxjEC5jdc8naewrmj70iubQ57x34p3SG3+9uOBj&#10;vz2qb4Y+CbrXdWjmeAt+86Y6ioPDvh+XxPq8fmwMzBvvBScnrivqT4F/BW3t9Oi1GWxYMrAg7eGB&#10;56djXo0YROOtI3/gv8JoIIYbh7VQVHC7f8ete46P4MtVt0SK1A2/7PU4p3g7wzDY26OkAVePl2cd&#10;K6632QxLGwX0DelejGptY82VPqzy3xP4Rnt7iSaGHaFOfLY9ulZdo5BMSj5gcf7tet61py3EBM0W&#10;5cfMAm4Z9a4zVPDSwyedbIRuOWG371dcK2ljz6lPlkc4+nz3G7C/KWH3j71paPo1sbhZJIF/u598&#10;VZSCK2UDYFXGNrc5Nalja26bTbjOcNt29KxrRVQ0w9TkZzfjHwtFNBm3g2sq153N4QeK8WM2p+Yn&#10;DFcV7fdQ20j+URuPfHaqUHhqymnaaWEbSBuDeteLWwnM7ntUcV7u5xPhnwJdSw7DDJ8ybWO2r3iH&#10;4ezfYma7jDLkbht9q9M8M6XHBOEbaucdehq58QNNhGm/u1Rdm4SfL14GK45YflR1RxHMfLeu+GLN&#10;Lz7JJDGrSKSMdTjvWDq/w+gB3wAq3B3Z59f1r0PxZZRxagsk21ipZVfuPpVJ7HzLcO6ldrAsBXPz&#10;OLOh2POU0jUtNHkwPL87c44AqxYWWsi689ZJpH3Z3NJ/niu1ttLSaTdJEWVsj8PWr1t4fsYF/dqm&#10;73NEqlwiZvh9b95lFxLIV6ru7e1b/wDZV9/zz/nTrCC1iPls20rwcLz17ZrQxaf8/P61mM9ydUQq&#10;G7dOlReVG6h1O4K3QnGamuAhcMD0PTHUUjiIFVCEbR+FfoFj47mI4ZpFPlOg+Vflx71Yd1WLC5+Y&#10;Y+U5qvAih9pTGelTNbBo8Kef9msZxNI/EZmtSb42SPd8yYJFeea+komkEZbjkeZ3Fejahar5IJwG&#10;Od3PFee+JIEW53QL91X8z5s5J6V5GKij1KHwo5/Upo4kIjbPp83JqjD5Uv74v1+83eptUikkk3Dn&#10;DHt04qvAnlwsox93DYbFeRKx3RXMNuYZnGd23cMLt61HaNKu5Vjbdu9eKviT9z+5UZ/i3dTSQ7Ii&#10;ZNoz23c4rNlcqIowpy20/Njau0fnUTb9/wC9RdrcfeqSOOGK62i53MzEg7Soye1JdRo8Wx1VQx+V&#10;u45qUiSG5hR5D5IwN3y7z29aqXBlRzG0ilc427sc1dG2SF2CsAc/KO30qtLC+4sY89CG9a2TdjNs&#10;ZAqSQ4mbbgbvmYflVZlUSbYnLcZbDDipJY5eADtVuNwGSKqtbyI7GJN3y7S2MHHrQaRkirexl5WC&#10;H5VX5qwtWMMjFDOI2XnaynDf/rro5IGkVZBjqc5P4fpWTqemqJPNKs23hff/AOtSkiuY5LVneQsJ&#10;JCE7eWP4a5PX0XzGiG5lxhR1rt9WhYysXjkxt64zt965HxDE3lSGNW2j9eOpojuO54/47VraaVWA&#10;6kIG615xJqslhdyf7X5Eiu/+JHmNfLMrtt3MH3c8YryvVLtlnaN0DtuxuPpXoU4qxzVj1H4aeO/s&#10;UqvG3bPzH7te++EPihjTrcfagN0efXdz0r5F8Ka2LU8xuq/3mHFemeB/GkICj7Xu2/whuntWylyn&#10;m1KfMz0n4ta/HrFvgQ4bf91e9eUQ6PqLz+YZD8zMAfx9a7S61BNWDSySorNg/MelUW05YclA3y5J&#10;54+tRK7kZ+zsR6RY+WgDNlmb5u9by2jXNv8Avc/7ODWfpssasvmj592VV/SttBFIUmLLjdnbWlPQ&#10;0Xukml2clpAwS7lk3NlhJJnGB+la0ULNF5jtxxyO1VrN/Ni8yMfLuIylWLdJ5ZWh3YXbn5lPI6Vs&#10;9UZykV7VpEnZY92G5xuzmt7Skdn8xmdvMXkMegx2qjBo6TSiRML5a/KV71uaLb73EYh5XjLelSoh&#10;GpY6LQIpPsy/aF2hFHy9CK6KxvbqODc5Zs8r7is/ToY44PMA/wDr8VpafA0gEylRuQblPNVKJXtS&#10;1b6ndMzIjsNrbl9qtDxBdtOFj7DLM3eqM8fkRkRx7l6bUbn8+1MiibexaJl3KAFrPlsHtDZtvEd2&#10;flST5lONrdxmtS116eMBvNO7HrXOQ+WqEA9Tj8farH2llGM4xxSsCqHcaV4vJcRPOfunPzcV1+ia&#10;1E6rKJFI7fNXi1reSpcqwLYj7setdRo3iySBU3zqy9KuPYpyPYrTUY50LeZ8wP3RxVmAqUG4Vwnh&#10;vxQs+0+d/F3712VtcrcQq0L/AC8Gr5WF0XYpEjc7j8x4xngVagn4+cfN0qjtwu8gj59v1qSF/lWQ&#10;Hof4u9IXMi1PcD7pP3ulM38dcegFRBjPOHfhcYxihy3m4U/l9KtEj4nZcb93X+I1Ku5fl2np3qEx&#10;zDdIVyzKOr9fwp01xvTYu75WJH+FMpIo61qPlfcB+WvLfHutfab0LHJuYcNgdK9A8TXSxJ5hY/e5&#10;OfSvIfEl2j6hKY5Dt3FvvVfMPlHQztKGRT7VehSPy1BY56tuPNYdvc24ZY3kH3v4quedvlCiXjoc&#10;VMpE63N3SIxxtY8Z/LNdp4ctiCpB3bjtTnnJ7Vw2k3EKsuH6rjaGrtvDF437sAnhq5KklynRTud5&#10;pMTRwfvGK9ue1Leatb2iM8gDbfX1rKl1j7LbY8znq26uV8U+LJJI9sL/AMX8NcFTU7qZs+IPGVtB&#10;G2yX+L+E9DXFa14zE7NHvPzfwq2K5zX9Tv3uGZS2HbO5e1UbWGYsNzfnWXKbcpt2moXF7N5cb/Mw&#10;ODXWeHdLa4cQzRtnbz7Vy+iQwsVBbb33Dqfau68MXcFsqSOpx0rOaGlY0LfwuyhR5e7jsvapo/Di&#10;bg/l9ulXU122UqqycemavpeW0trvJxjBrC0huUTPhBgGHIz7cVaS2juV+UH/AGeazb6+RZlfzF+9&#10;+da2jXlu7Jll+bG45rWOgRaZm6n4YZo2fynz1rndS0SSPhT83+9zXrCWlrcWu1/m+XvWPrmlWwhZ&#10;hH82CM7RW8ag5RTPMYp5LOTJjb5eNzdK3tIvrWeARMwH/AcVU1yxSORtq4bttXFYq30tvPhpPu8N&#10;tPaumnXOKpS943PFXwz0bX4HlkgRg45wO9eQeOv2fZ0LrpUCr3Vtma9f0zxNM42NIvrWrBrum3sP&#10;lmTczD+70ro92qtTPl5Nj411/wAJ3uhTSWtxG67enbJrFiaYBmcfNG33WHH4V9T/ABI+F2meIVaa&#10;KFcnBZsd814h41+GWoaPeSCGGRo1Y7fl61y1MPy7GtOcTgLlo9+9Qf8AaC9qp3V4mzyo5Wx/ErDJ&#10;+lXtXsp4TiWDa3I+8QB71hXlwsR27j6jb0qIR1LqSOw8BXiC9U+U25QPmD/Lg+1fTPw0tidGWRuC&#10;eV/IV8vfDTy57yPe53SNtXCd+1fVXgiNU0yMrHyy52mT7vHpX02UUvdbPieIqlrI6aOdY7dlaPtx&#10;msfUrpCGRJdvZvfitBp18o7vm7Vjay6xKWjVTnnNfR04Hw9aVyl50styuBnNTwySxDEjNyvze1VB&#10;dAMoC477ulNur9vKaUsuTk7V6Cuu3unDKVi0rLFIsjszZbpu6VtaDqzWkgQuu5i3B75rzifxtBHK&#10;yrMWK5xzwKrzePZABJCxK7s4Vq55UHNmMsVGOh6R4g8QwzQtG83zHjdu/lXGXV5GsjSGbG45+Zul&#10;c5deMZb+BivyjdtyRVS81N5rPZO7Fdv3fWtKOFszycRiua5uXlyQ0iq7deiyZz+FEeorIv2Uvuxx&#10;u7rXN2+stG7B5Bt/vZq9Z3UD3CymfovO7vXp06Omp5Eq7NrUJWhj80SDk/hXI6qJ5dR3GJuW5VM1&#10;0UlzBcv9mkmXbwAC3egWFuZxgjrkBmrqp0zmqVLlfSjcNFgxso3Y+btVnVrGWa1ba7swXn5fetWz&#10;is4o23bchgAQvQk1PfWotIy0jhVz8u3vW9jntzSOAg0e8fUBGsbEBju2ivQPA+gyfbv9JTCo2A3o&#10;eOlVbK8sGuhLIsfmbcY24zzXVeEGgkn86JeX4H1r5rPsV7LDSS7H3HCeX+2xsG1fU9H0yUWWn56f&#10;LhQx6+9YOvX7TS7o2H3snBq7fzsLHCnGRnOOlc5d6gZPvBd44Jxiv5ozqpF1pWP7EyWHLQimugk9&#10;6skf32Hr8vtWPqd45U7uO9XLq7GBk5+b1rmdc1Fi/lxFh153V85GHNI+inW5Y2KWr6pK0beW3y8L&#10;jNcxqZeYN5gw2TnaOn41qXFzmPJxy35Vi307NnYjcNz8vWu7D0fePPrVkV1gCxZC/QmqGsX7WluZ&#10;ELfdO73NXy4nPyPgZya4/wAf6p9ltWh8xfUEN3r7HLKHNJI+VzLE8sWefeMtbudTvWiU5w2drdq6&#10;34XWXmpGBB0/lXnNjPLqOsbyuctztX/GvZ/AWnLbWcbKig7V9O38q/QcHRUYo/PcVW5pM7XSrTdD&#10;8oAI5x6CukslSHarjC7RuxzmsTRp1RdshUt/EMdq6DRrffOuHPzdPm61vVdjnpq50OgQhpwd4IJz&#10;XoXhu2ki2MeMfrmuR0CyLFQFxwMbunWu98PW7LGNwyV7ba4pSOyCOp0ezX5S2eR82DXRWIEA8tOV&#10;C1i6QjhFO0+9bduvy8Z/Ksrml2aOnspkUBidoI27q7LwtCHZG29vyrjdOj2SDKd+wPeu+8HW5XZu&#10;H8POO1ZuOpVzroImitcfxY9a8I/al8R/2dosscUoztbd3xXuV/cLBZbt2MV8nftX+KC7vZrIeZDn&#10;b6ZrejH3jKtK0TwnSJZZbr7RhcM+W9SK3nuZE24Gc+9YOjMjTbk/iboBWpM+6L53BYL8uamsxU9S&#10;rql6z7stt/vc1g3c7JlGlLLzj5q1dUZWiOdvzYziue1NisbGPt6CuO56dEq3kwHzDcO5Wi3naecQ&#10;gBenI9az7idQrMF+Zh71Nossr36Kh/iFTzWO6Ox6t8OtCEOnfbLiIfNnG49a6TTLWI3e1I/u9Oaj&#10;8FNcRaF5fk8bRzt68Ve06L7TqXmovUf3a0pmVQ63RIY44iGXgdK2FVFi5781naTAAgV1GeMYrVa3&#10;Pl8jt0zXXHY5ZIyr4KJMnHL4qmUDOGA4NXL0r5vzLn5qrxx7eQfwxUExLWmwhyNw9q1EUQRZ3NVH&#10;T0YsMY/Gr7IAu1jkfyoNExbeVJGwg75yDVfWriVW8r5tp5q3pwhgR3bb8vQMetVLtjczHPTPFZs0&#10;3K8N2BD5LfTlqyfFSp/ZchlDYKn7taDwqkgfqfbvXM/FDxXFpOjsqBXk2/KtZMpLU+Uf2k7y/tTN&#10;JY3AhbczIdvWvmvVvEWpzzBbudpG5zubge1e4/tE+Kb3U5vJlRYw8m0Nu5FeKa74ftrFY7xrwM02&#10;eM1XKbX0KsReUpcCMEn1/WtKfVdamsFsoAFVRj73aqdlBsYFNrfKPu56VrB4YxnZt7r9KTiZyMXT&#10;dHuZBm6DLubvWvZabp9vCzBuB1+WopZxv/c9zxxxTY5pXOFjba2S2RxQiVEtI8cz7EjJZsD5Vr7U&#10;/YC/ZUt00X/hZ3ifLSSNm1j28D0/LNfKfwd8E/8ACSeL7GwNtu8y6UsP73zd6/VXwd4c03wD4M0v&#10;wvbkK0dqrTBF4DkZIqanxWNIycS1Ja2uk2ioXYvtAX0qfQZJJWNwjNtX7x7Vk+INQZW8lG+Tg7jT&#10;LDWwkCWkE2ctyqnvSihcxreJnW4j2hPn+lY1pe2nhm3muriASNtyo9DW9btNMmSq7dvJxzWXrun2&#10;whaWVN25c4PelIZxOqazF4yuJEnikTb91JIGUj3561zd58P4zKZI5NoBzurUvfEDJeskNsdzN/AO&#10;BU1pBfXsUgR2QMc/NmpvYDx34g6elrqTQpLjtn1rib+c26NBIctt6HrXvHi74faZLZyTXzjdjPzH&#10;rXgfi2wa21ySOzdnyemc8Zqua4D9DtUurpeF3FvlHWuxtNHUxKep435rmfC+muJlYoARya6lLm4h&#10;UEDn/ZX09aCBk7JYxfLGOP8AZ5NZf2ue9uf3EBC9Ru4ya0ZLjz28thyT/CKs29iHGdnvux+lO4hL&#10;CzYw8p82OnpTozbpIyAYww3HsatQxzJwinb67aguoJF+YRnd9KQFS8huWUKseRuxu3U2OwJTJHzd&#10;sVdjRnVRIPbmrAt0QD5Vq0VynK674bnunV1Zl/8A18020s7i3hMG7cFyMtXWTWkbI2DnjBqjLZQq&#10;Np5+anyg4mSlqzwZZVyOcCoWmu41ZIzt5wK3PsKSR4DjrggVTutKZ/3iyBWHpU2CJkNcXKyB/M+t&#10;Vbi8mk/1CHcBxxxWmbVncCQD6letRzWnknfs+6vRa0iU9jKsFvp5R/aDlV3ZUpmunsbWKC1b97tP&#10;+02DWebX94roPl2jK1NPY3F0mFn2jPoa0iZkOoxPeA23mZHs1SabLd6BarF9oO3fnrUlvEAoiP3h&#10;w2amTTFvf9GnRdvTvzSlEhyH23iXUZYtpbK5yM96Q+PrjRpA8huD83y+Suf8irlvoUVtHgnd/Tio&#10;9T8PWk9luEef5CsOUUZF7SPidc3Enm+X7bWXPHpVjWrrwn4ps/J1rwtptwG6+Zarn8DXM2Gki0Pl&#10;hGwvNOuJjA2Fcqq9vatEjbmOb1/9l/8AZz8UCd9d8O3ETuuf3M4WPGf7uDzXH6r/AME9Pglqdp/x&#10;b64msJuu+8vAyn8AoxXomp3AmIkM3zdPvdqdZa+bLaplO3p14FaKJjKcr7nlf/DsPxhLZG90jxXp&#10;tw2RiO3kBbP4gfpWXdfsdfGDwHD9oufD7TQxt8zW4yW/CvpPwh45urNgIL9X5x5bDpXeD4nR31r5&#10;F7FHjb83y5GarnqU3oPm5lqfFOg+GddjuWtfsMylMHbIhHfpXVXGkXFvaiN13N2FfReqXfg++n/d&#10;aJZq4585bcZJ+tS2XhjwZro8rWNJDLnG+GMAiuuOOlHdGEsNz9T5vtI7pf3cqkDJJbb0HpVy3D3E&#10;yp8uMcNX0nH8AfhfqkJlsLtk7fd5Brm9Z/Zq0+y3z6Rq+5VX/Vr/APXq/rsZGX1SUep5HDHLBFvL&#10;ttJps7rIQB1bue1dZrXw61TTZgmRIh4XYpJrn9Q8OahYyj7RE2GY7SVNNVoyF7NxI7ZJSmct0zWl&#10;azQJFmRvbrWdbpOu0urKobPzDr7Ut0Xlj+UbVP8Ad9qvmE4s0htnOEJGOnvT7NG3sGHQ9KzbK9zJ&#10;s/DH96tOJwo3P/8ArqlUM+Vmtpj75FLjmuy0GUfYhbr39+a88tb7yJfLwf8AeNdb4e1JY7rLHH1q&#10;uYSj3LGtqTy3p0rnLlSZi5GNv8VdLfFLudisQ+bp71g3sJExCD3xjpVRkUZGsyOUBSRty8fWsi0u&#10;fMk8u5OOa6CS0klZlkX5Tz81VW8KRuWKld2c7qrmAg+zRN+8StfRrnyXUgg44+70qlBps8P7plJq&#10;b7N9iCvGGYseal7GiPQvCl4IQ1ysgO7jburB8a20a6q7SyqwZvlP4UzQtUMVsFZvmHH1NZ/ivVDc&#10;XQBbLKtZOJMpFK4njVvKCjpn3pZ2kKkxD5S2fpVG2NwZjuH3j6VeYywylFI9Pm/hPpTJHwPLjI9K&#10;sRXN0sJDlio4+Vqit2wqyqOO+eMmpY5gmQfXtUyB6kYnMTbn/i4+lLbz7mVHH3/uj+9UMtwWkaIx&#10;e9MS7kb93n5lOI+OlSBqanoOq2Fqt7cWLLDJxu9arWc/lyYYn39vSjUfE2q3tlHb3dw+2MY2rVa2&#10;lJbcxb0JDULULnS2soX943OeatGSJ4vlVfUVn6RcRvbeXKNxx8vtUySiJWLuv+yKtxCMiRRBJE3y&#10;5bBAqC3WaOXYCQP71T2csfmZEbNn+6KklCtNuA43VNvI0LEXl+VuKj8+tOY4/eK/+7uGQBUPmLtz&#10;/DnAxjrToCzHavTGRtoJkXIkdofOKfeOG+XFS2hPAwuf93tRHM4h8lgP9njvU0MRW3BQ5oGjWsJU&#10;EYKrjFbOl3POS2Owrm9OuAi7SfzPetDTrxvNwfu7vyqJDOsW7BRQv86s6deFLjr836VkWtwkw5f0&#10;6Vo25k3hC7Yz0qLlRNdbpXGD+tR30TLb7ipI7YqSxsWm6jtnAFWp7Q/6sfMo4xTUrFOOhzcN3cQX&#10;G6Q/xfLXfeCtamtnjRfu9d3pXG67Yi1XfGOVNWvDuv8AkoqzN838Lf0rsoVuWSOOtG8T3/w3rkN3&#10;Eu6YZwBzTPG3hWz8T6XNDPHu3LncBXDeEPEDufldh06V6JoeoCWPbK/3hg7jXtUa3PE8epTcZXR8&#10;ZfH/AOFJ0S+kkEJAZiVO3FeJTQmzumt26q3X29K/Qb4zfDS38T6dLK9usi+WSRt9utfGnxZ8BXPh&#10;/VJZfspCKM429a8XMsJ7OXtIrRnuZdivaR5Jbo5JUUplmxxnFSMRtG56zLfUWO1So27fStCGaOaP&#10;IYBm+8PSvDnFHsRkSW0bSvsBPU/dq1cRuI/KUn0Wq9tIIGwrN83GWpZ5pCQyt3+63WuWQCxIADCP&#10;yJ5zTkVFOVU/KcMfWo7YmSVjgdOeeaXHl7lOB81ESLsV3LxlkLA5/iqRDu+ZgBtHBPvUEbkEg5/B&#10;c4p80nOxun+zVFJjne3mbacDBwAveqomaJ+VGe3P8qXcImIDfhSYBYS7V653NQMVifNMhHQfKaRU&#10;cnLgbW/vdKa4OGUOP9qneei/uj9QrUcpnzDypkiHl5wvHymmi3KkEyEY9G61OjbiTI/sF9KbcQq0&#10;W5euKrlAjwANpTr/ACqF7eaUsPJRk/hZn24qaK3Cpz+dOlgj2AseQ3HzcmpNI6kcUctwMJn5eOG4&#10;qOVGQMCuOcLnv70YmgfJ7t931pbjeUC7OfXGaaGyFFkOVOTtP3u1OiUmXZv25+9SI8uzaOmOhNJC&#10;HEm5z+Z6UiOYSWQhlL/dzjNWIJIDGPN+XHbHvUbRLKVP3vm6Fe9ITIHGNo7/AEoKH3FtG4Y9++a8&#10;1+OnwP0H4p+CdQ8O6hC6zTR5glRRmNxypFek2riN2B3Nn72eafcQRscbPvdfes5R1ug5rM/In46f&#10;C3XfhX4vuvDWrwtuhbdHI0JXfGTw1cG0znAz9K/T79rT9n7TvjL4P8yLSY31CxhLWtwqfvNpzlc9&#10;x7V+avj3wdrPgrxFdaJqlo0clvMUbjjr1r1MJX9ouWW5y1IxWqM+K4G3bkn+lSG7IOAcVR3HdjFS&#10;eZvGN1dqZhyloz5OMjHr61JmN0yHH3sdf1rO3SrkfypFmmTkN1pCcTQjkWMY3AtT03SfMTjtWclw&#10;wOCc/NU8d2wXBHy/rQSXHjGNqt8oHpSBdoyKjikaQj73zNVqGCSRdoX86AITE424cZz+VD28jAEn&#10;jvVz7M0ajcp6802SG6xhY/lznkVHMBDFbuiqW24K8fNUmw4z83A4xU1tazSgRiMsf4do4rT0rwnq&#10;d/MVjtmZev3etHOhpN7GJELgnAT5s4Wr8VhNK4O3J6tXfeFvgzq92+6S0LBh8p2dK9F8MfAGABWv&#10;YMR7vlbZnmueWIhFm0cPUkeEx+HL25i3RRNtZcj35rQ0z4eapfHMtmy8/wAQ619Kaf8AB/TNNlVV&#10;tI8bfvBOlai/DfRlLObdfM6Dd6+tZfXPIv6rKK1PnXS/hJqTICbRlO7pjOa7jwD+zF/wmGoLbzrL&#10;H8y7W8sNnnkY4r1qDwfp9oRmMbT1r0L4N2NrY+I7WRbX5Vb5ivcUPFTcQhTjzWZwd5/wT0ttJ0r+&#10;00jb93DvmjkbjpwR6GvKPEX7Nb20slrYQNsRicL6V+kXiOx+2+FpiIsblVVb29K+dvFNpEmqzW1x&#10;F8sbHblR/SuWpi6tPY7Y4ejJbHxP4k+DWraMGWFcYByHHSuG1vwrqVkS1xG/ytX3ff8Aw/0zxBC1&#10;xNp8e5mIRcdAe9eQ/HP4VWGlaNNPbQY6thlAJ46iqo46pKSizCphoLVHym9tMhZG+Ucn5u9V5A8L&#10;8EjvzXRa/YpDdNGoPy5rJnsiy7nz0r1Yy0OVRSKqzPt4I/rTPtBV8DvVk2qhM7W3dKiW0bdhz1q3&#10;oKUh8T55/SnhyrEj8OaaluFPRqURsw2bf0rNyIZNHcuigl2yP7tTf2vKBjPHoajispHTKnPbgVNH&#10;4cu7oYjjapckC3K66hJKNijr61e0q1nuFV2izz6da0dK+HeovJmW3ZeBmvQfC3w3hZYz9kbcu3Hz&#10;df8A61c9SokdVNMp/DzwLNqDw3MsHy7htbaeK+iPhb4CNrEhFofM6jH8/pWL4H8FLZ2luI4G+aQf&#10;Kv0r2bwtbpY2ipIoJ6c9vavNrVXLQ9GnFIuWmipY6eyRKo2KoXp17msrWdTZB5IdQGzkepFX9R1J&#10;bVWVZMenPfNcfqWqXM1xm3jaRRI2Fjxx/wDWrnNrIbNc5fzW5XyiCC3Vs9qc0d3FcMzx/u1b5eBj&#10;HvVMXqBmQ7fQfN/KrcF1HK37xtzDhsZ59q1pslxL8bo0SzSfL/tHHBqrfmOGTZ5jN82CysKhmuDB&#10;tKPmMduTn2qOSXyi0yozc5WMqNoPvWsjIdHduWLTx8bjsCjPGKr32sW8KMFf+Ebtv/66p6rqY+y7&#10;UXa2/Ax0/Gufu9bjMflyuobp3qoPQmRek1NLu73Ru21WC/e6fSrR8pWAa/kMeMnbxXORXhjmZmPR&#10;hj5eaS88QrbozK3IJG1vpWnK5EkPjXxH5MDQ2rszZxuU1w9pb6l4gvFiiRlO7DblyT7U7WNSuNbv&#10;VMT53L8q7uvPOa9e+A3wskvrqHVpI/v/AMLL1H1NEY8r1RM3yxOh/Z++Fs7zQxS2jK332OOelfXP&#10;gLwdDpGmwr5WPlG5V7GuV+Gfgmz0p42gt1Bx8u0dP/rV61olrtKK0WGbrgV1c1tEcL97VlzT7ERR&#10;crnjK+1WGsyeEH3hj5h0qxbkAABP4ecipEC7sLn5v0qlIzkiqlsynaRk7fm296a/h6O43bo1+b1r&#10;QghDR/6Sp9AB296tqqiLIyeemPatoVNTnlT5jzrXPDaWqsyIdx5VQOlZ9q0sPyNAyAH+7zivRL3S&#10;kvd/mqoG35e2a5vxN4d8kbbOFgvSRs13U3zHNKnys5+W843RK3GSQe/vTbTWIvMXzzt3N+tVbjzo&#10;S1tK33V/vUlpHsRX2q7DnDetbexjJDjUcTqNLvYphvEp+YcbuOfeovFWptLp0kcshYMML82e1c/D&#10;qzhVeM7QyZxnvmq+uatNcWbQId3+z04NeZiMLodlHEe8cP4hks/tLNNIdu484GB9Kx7rVrV3yoIj&#10;zja3esX4larf6PudWwvO5QxB69q4uLx5LOxQ3Eq7TtHmYYH2rxZ0bSsetGpzRuj0y21OBkaIxjd2&#10;29qmGopIF8kqQOCwFcr4XvTrMSm3nKyd+OM/0rtNO8MyDt9485+lZ+xB1bMz767uIyBvbcwyGLZF&#10;R/2l/tx/99f/AF6v63YCC3Z5EbA+771ibLf/AJ41Ps12NFVR9SMB5qxu3Ofl96mMasPNdNvB3V0U&#10;/wAP9QTgxdSM/wD1qqzeDNUhxug2qc/MFOMV9n7WJ8t7OXMZDR/vMqB975j6VJGQ3ygD8quT6Bew&#10;EMIXYZ7IaRtImRcqrHPHFZyqI1jGRkazbN9maVYxwOflx+teaa9FBFKwTp9eTXrOrWNy9swUN8q8&#10;jsa8i8ZC5g1Ft0bfMzfKF6V5uKleJ6FFMw9TaFk3lD0/vYrPMMs24xOvb5KnvSxh/wCPjc7H5VPG&#10;MVUicyr5SE7um4GvJqXbO6LsWNMZFysi7W9fSnzW4tvunJYgZ9eagVTAwgb3J96sBopB88hJHILV&#10;EUVzFMSuGYKrdCePbtTsbkJ2YYcdKJcLI3kDJ/2e2abGHCMRJu3P/ExNXykhI0sFvIu4iTaW6Y70&#10;yUtImWC53Ypbi2UJv8zH8LL6iq/nP5+2YDarfL9KOVnPLmGtLNszJH82G+79apXEzh1jTd8wJZtv&#10;pV2Q4uFjKgqUx93t9ajuktnbY4X5VONvWqBcxn3V6IVAB+bGDuPWszULmQRM+R+DcY9K2ZLXdGCV&#10;+7wcVQu4REjRyQvJu5/1Y4qrFcxxfiaeYn/U9furH/DXIaxdb7SSJuWDfL7V33iWwlkjYRxxqv3j&#10;t+8PavOfEdvJYbhnmPr8vNTsaRkzyv4jRDaxjifzA3935fQivHdc3W160cq7dvC+o5717D8Rbmdr&#10;aQyQ/MrblwxUfjXkGsqZNQkEgDNuBIK9R611UX7pz1ZakNvPJCMqxHbHrXQeHNZ8l8NLnnC7RisO&#10;JY5YWwynahxt71c0aBofLbGW46Z4rY55Hrnh/VBe2qs5yzY/3q6eG3W7tA+9gckY3dfevNPDerok&#10;sZjZ9v8AEdvf/wDXXo2g6nb3OnK8xXg/d29TVKJzylqXrLS5bmUMbQ8HAkVv0rWs4FQmBlX5T8u6&#10;odP84TK7hdrAjav3jWjpenKz7ht+RSeT81NInnLMEMIjZ4CxVJCuOmPetCCxSSAuI2btuFRWdr8j&#10;RqoVMbmZvWr8PmpGqhn2kZ+WumnTcjKUhNNsfIRYZXVf73b8q39MtNzKkaruXj5TmqLW7kKY5VWT&#10;Kgj/AGa2PDsP2ePcgAYs2SvQknnNdCo2Muc3LbTmkgCbkGBlucYrSsbeRYo1hX5WUBQq9eelN0t0&#10;QqlwB83J+XitWNYpU8tQdysAGQY21MqYRkRJZMw2lArEE7feoWsZ1Zvkb5v73etsWwQeYg3N/tNy&#10;fxoj052UykL83UKentWMolcxipB9l2q7KvdgtMmjjnbK/dXrzWnNZSNng7fpVY2ReItCD83tWUos&#10;uLZTZzb4kBbC9fes2+1yWEcOw8tj/n6Vq3dqREwZPmwfmZd2K5DxNcPDF5cY3E/xMvJojccnI9A8&#10;D+J2uXijM33ujBuleyeHr9WtIwlxvUjI9vavnH4cM9pIZUbdu/vN717h4IuZTZB33AZyoOMNWspI&#10;unzM7hbnOO/zHO76VYtpY9qqygVlxyNLuAx83AAq1GWhXyxzxhvapW5XKzQ4ddgX7wPzYztpY4cS&#10;NhwNoHfr+FVoZ/LVUydu7gmpHuGaQIT/ABc/L0qkImkmKFYwv8X3sVXndUTk9u1PV0fap67ccdRV&#10;TV7kRQ/KKqRrc5Px5fy2sErwjnyzyTjivG7q7muJGTJ356K3bP616D8RdYiaKRJZOfu7eeK80M4i&#10;uyyuvzfdyKhuxZoxq68BuGcsu7+taVqMIpK7cjmsnT7p5UVgvzc4zmtETbo90gb5eVrKUgsaunSy&#10;g7vlGPVa7fwrdKkSSOvVc4WuDsrlkClU44yT0xXS6BqqGSOOJjwx4x1rhq1DrpUzq76S4u1OwHbn&#10;piuaubS4E2xk/jIC+lddHdWptFKke49PesS+aB596H7rc4rm5jr5UkY9zoBf983A29Nvesq6s47e&#10;TZtUY4yGrpdV1COCzMbP/u1zE0j3khkVcLuq+VsOZliznjSQEvjaMYAxW3bavKI9iEBVxjHXOKxb&#10;SydxtcFtxznHStJbIoit5g/vfL1+laRokcxeXXJfPSVmb5TnkfpW0viiR7XYm/lPvNxgCuWCmR2j&#10;i3Z6mrVpbyOoABVc45odAwlM1Wv5bl/M3krn5f6VueGGvXlDSrhW+6O9V/CugLcS4uIt47DtXcaB&#10;4ahtlVAvy9eRmsZ02janI1dIib7Ioc0urWIe1YeXuz/F+FTHyrcFYiAveq95q0LReU7Y/wCA1jyy&#10;udHMcF4jsJYw05O75+P6iuO1yKO2LTIu1sdu9ei+IdlyjGP06e9cV4gsDIrfL/D8oUVpGMjGW5zJ&#10;1kINibgWOdpOKsaLrEzXC7GbarZYluD7ZqjeaXIXZAuOeKj07TZomUIMBZMsQvTito1HEyauel6P&#10;cw39psucfNz7VmeJfBum6orEwDIyR8vNWvCkBeyhLOSW9a3bjS5Y4fPVeMnO6uiNUylTPmn4p/Bi&#10;8tY3vLG2bPO1l9D614l4h8NjT7o2lzbMrs3y7VOK+5tY0qDUIvKeNT67h1ryD4q/A46hO2oWtp8u&#10;3IWNe9aQipS0M6kpRieVfCTw+8t1Dt3BVmyoEP5c9q+ldDTZarBEf4VrzH4Y+CLrRr1YZIW3KwHI&#10;9fWvZ7OyFvbKFH8Pavpstj7OnY+Jzvmq1E0Qus6xkSMGYNwxHWsi+ClvLfncuQfxrZvWaIbSo28g&#10;H1965vWLidZfKif5dyjGK9umfH1rkN/KLcY2k9l2jiuV8Za28Vo0HnyKzKPuqcfnXTXpVrcl5Pmr&#10;zXx5dSu7eXN8u7AVmPX0rqieZWvY5+61K8knIWZsM2NyjJqa1lv9/l7g21clmHesWK5kjZRK6/eI&#10;+9+tb+lXFqbdSTu3YKk81pZHlz5nInnvvsqmbeNvBJXv7VnHWTM5mluN3B2kNjANWdVt5LxNo2gb&#10;vu7awNTh/s3dCJtzY+6a1pnFXTLcXiRmUiNkY4OByavWniY28KkPgj7vzZJPf8K49L8ibKhdvQfL&#10;/KrVldovDH5e+RnmuxHkyudlFr15cL527a3J9qtWnia6N15c0vP8TL0rmLDUGmhLBxuxnaB+lNe9&#10;k+9vP+GetaxOectDtZfFE0jvDG7bYyh4/izSy69cXC7fM3N0z+Oa5SxvXdQrsQpZdzKvYVcj1VY8&#10;QxxndmrlLQqjL3joLTVrs30YwdrNw2K9U+GltJcIskx+YrwP615h4T09bu9jgmfb8ucq2MZr23wL&#10;Ywafbqqnt+VfmvGmO9jhHCO7P27w3y6eIxiqS2Rt38MsUa+aGb+lctqUKxy7cn5jy9dJqt7vDInG&#10;V61zd6HO4yDj+E4r+dsdUlOpqf1BhYxjT0MfVZPLTcW4YfJtrkb/AFGJrpk87jp82eta/ivUmhRo&#10;Y23fNhRu6cdq455POcSMG7HpzV4anzE15j9QeRAWjUNWMt9IGdQv/j3fvV7UrvfDsGUzweMVktE8&#10;Q3GNeOAM816lOjZnmVqhLfXsVnZh0Easpy21q8n+IHiSW8uWt4jwyncwPQk9K7Txhqi2sEhLD5f1&#10;ryTxJdLPelhIM9W219jlFHl95nx2bYh2aJ/CVhKNSU/vGViMYX7pr3DwSBFbKCi5wPvL1ryb4bwy&#10;Xsygbcq2RuHU17JoFnHDDGAqjHIBNfZ0f4Z8XWl71jpLG3BZj/ewHYdq6LRoZIpV2sxHVflrDsGC&#10;j5l/iA+tdV4et1ch2+9u6VnWlodFE7TwzaBo0cq27g9a7jQIXYrgMu31Fcr4XtxFEuR8u3t2ruNE&#10;hVSMx/nXG1qehE3tNJUbMdq1LWUng9M1QtFVVVj/ACrQhUAfqaloDZ0ZGknGFyPWvRvC9qUjB+bN&#10;ed+G5WF0EC/Lu+9Xp2gBEtfnHOPu1INkPi+8EOlTHd91c818R/tM+IvtviDyUkXPmEfe69a+vfit&#10;rsVlpEu/K/uyAfwNfCPxU1Mar4yk4G1XwuOea2hocOIlqkVtF/vjNXJZZFcoynH8JqHSrd4ot/y9&#10;M/dxUt65YeYY8YXrnisam50YdO5larcusbFSq/N61h39+2fkkIP6VoatK4YqG5HSuf1CRxJhWyd1&#10;cjPWoor3N1GT5Sy7dmDk+ldR8KvCsniDxFbxf8s2fcWC9F9q5NbZGdm2fePzLnivU/gTdSWWpRrE&#10;n3GU4Ze1ZancvhPeD4K07R9BWGzXLKPmb1NYllpjQ3Rj8sKM4zitDUvFFzFFtUhieTmjQXe/dppV&#10;bd24rpppnPM19Mtt6jC9FrRuEEdvtJVc+nWobK3MLbu2Kmvs+X17V1rY5ZMw74c79tVYmCPvHIPr&#10;2q1e/NLtI6dKLGyAfzHVT6VMhRL1jbSNGrj0Bp9yzRDHvz81WbNAY9iD+HH0qO9tGkGCmfqKjmGU&#10;nlZ0wj4xz9ahkebcCT26CnrBLE+Hxnd0qWVQRuZfyFQaRKk0irGXk3cV87/tBfFa00vXJNJhk+58&#10;vDdTivdPG+rxaJoVxellXZGT83GOK/P/AOKnjS58WePbqSOZpI1uW2nHHX9aEk9TojqjA+Mut32u&#10;X32mMgRj5sbvu15wjXtxeIjvlVPdulemeJdFafSPtJ/hXkbenNeZX7NbSsYZCRz+8A+7RG1wlc01&#10;1E20P2clWb13VNppmu5SJXLcetYelTRTyr9qn57t61rB1hG+I/L0z70pGepqNFBZAnGR2Vqa2p25&#10;fEaj5c++KqsdQvVWBIGO5sZHWtjSvA915ouWhye+7NZcxoj1z9ia3fX/AIyWIkVSiTKTjoABmv0L&#10;vvFdrfanJJFIcBvlXHT1FfE/7Dvg+yg8Y3F3vCvHbZGBjvzX2Fp2lmJPtMw2rj5eOtS7uRUi3rV4&#10;1xtwOtVbTfZ3H2iSRV28im3F9G9ztCDaCOW+lUfEl4ogZYW+bZ2rSOxidHF49ee5WwtI1VeBkNyf&#10;erustcSaduWLczL97+7/APXrzPwU0seoNNcTszE5y3FetWi2lzp6mRlbcP72KmSKicPonh2XU76a&#10;NLfdJuyelVPEFlquiztHHuX+7kdfxqfxvq174b1Hdodt5kjHEe5+NxHQ+1Ztr/wmurBb7xDIJHbJ&#10;/doQq9sCs5FGfqthrWpadI0xRV243Ak15Lq3g7TotQkmtrgmQt+8OD/WvcpbW9eza33qTjpXmvjT&#10;wtqWmM15NcLhmywHI+lEdwOV0xEtUkQjG3p+dXoH+1SmLZtHTPrVUwYRSZAfm5qfT7nbKoX15xWn&#10;KBoJpdj5XnRDDGnxWxY7M/dqVdkuPLA/4DUscZjXekZx3460NGdx0QSIZ2ZqvfIXYukTdOwqzKfl&#10;+5n+9T7VlkYRlAfp3rORUTPtYXkZhLDjthu9WmtCq7ip9hWi1jGU8wR9eDgUiW7PHuPA6fMOtVGW&#10;ppymHdKxXMZ/iwdv8qrtZybS8qFV2nlu1bhsIgeF61Hd6fHPEBj7vLZrW7Fsc35UgO9HzkfdPUVH&#10;I0oUpJJXQDToo42KD5v4az77R1m3PI/bG0jpRqZmDNKyhngXd/dXPWkhnkLb5lPJ5rSuLKKF9uR6&#10;47iqVzAA6hY2I25ar2G9gncbv3aBgB93dzmobPVfMd1uLdowrYO6rFtYlj5hPOfzp39lIMqcN3OK&#10;u5nJlpEhnXzbZcj1x0qsklwkuBE23d1q3Z20iRGOPG1f730qS4jUBWWL5v8AZXjpTMmR/bpAgy+F&#10;/iqaO6WZQrE4PXnpVNYWL5YDleR2zTo0eFP9Xu3NgLS5GOJcazG3fu+XvzzWNrWmyyIRC7Ln0Pb0&#10;rpNOSCZNpHI7U680NLqNpB19u1RsaRfQ4B9DmI2+c2R/tVHLpciqYgGZema6XUNNltmbYm4L61Xt&#10;4t5w64z69KqMrMbVzlZY9R02TdGX29cHPatLTvEmoSlUydvrmt6XQrS7B+0NJt29Y2xiqQ0eC3n2&#10;xrn5sA5zn3rVO5FrDZtSv5NqwylfmBZhxmuj8O+MXiC28snzDrjrWLc2sPk4xjs1QW0K2b5C8/3s&#10;UuUq7PRbTxe1rF+4lbn+Fa0LbxNdXFsxeUBcEnrzxXnSao0LBo26HPzVcTxbEImtJJV54zu5+lJx&#10;Fc6qx1nTEvFlunVvm+7W1JY+HvEJCNp0LfNlhsrymy1Gwk1bm+2jd9xu1d1o0pWIP9p465qOViuZ&#10;/wAQvhTpyI03h+A425ZY+Qv4V5fe2M0KsjRYbcRt9xX0DYKNRT7NCN27IZS1eefEP4X+ItKEmrx2&#10;e2JmZhuU4z74rSFXl0bFKPMcDo+iyXM6sQe3/wCqt670GQWo2JuVc/d+8Kj8Ounm+XKVWTd6ccV0&#10;iqCFwnclq6lIw5Tm9P0iZ2XbE2eN30roLTTjbNgg1cgtYIYfPVBlh8uVp8IJnDFctuwOM1aM5ISS&#10;BxyynOOB61nXVuTcAIOo+Yt2roTbqUyrH/69VbnSkKjyk6/ePvW8TM59of3nB9qnSwkcfKp29Ola&#10;qaXF95kHy+vrVqOzjiYgJ8zLmqHqYM9kY48vnd0OfSsm4MgJ8sZ7e9dNepnIZPlrFvokzmMnA5+X&#10;vTFzFSOWeKPaGb72KrXcc0xy3Jq9brJKSChHHFOaBWk2KAvzZyOtDiQ2UbKGdU3g7W3ZqZIS6cr+&#10;vOauTaaWCmP61b0jwzqGpK5t/LVVjLs0nGAKylccdzOZTHDtjP4Cq8aXAf8AeLxWpJYpbzGKb7w4&#10;X3pk1r++2IRuHJyvaoiaWZReN2fcqkn/AGfSqkqzCbAC/L6VpzwvCM4wwHAqkzo8j8j1DCq5QdyO&#10;V1EarFj1NWreF4IBPIN3Ofm71HBHAcq8f0b2rQtBE9uyOW2rxlhSRIadOobIkZhj7oXpWiLm3kbB&#10;X2x3qpb2axqzBs49BinQvGZew9R/WtLkrQuJgt5aHbnmrqKERlbOcce9QRLGsYKhcjn3NEl0LkbY&#10;1+ZQCc+lTextHUcMiQF+OwU1e0+BUkyT2x+tVYFkL71Dc8Z9fatBLSeALLtIUr1I6nNTzF8pYaMb&#10;1KhsNxkY4q5GAtuYtu75uDVe0RpJFbHT+9VxFeSQMY/4uahyFymeHkSc8cBuBWppDiRvnI4b5Sao&#10;XduftHlqe/JrR0i1xHjOO/61FwkdDpEsQk2gr92ty3CF1lOK5rTGRLnbjkfd966OxPnLln/4Ce1Z&#10;km7Y3zRx7Ysbu7Z7elWJpWmG5Qwz+GKx7S4EEgTYSM9hWq5DqskTH1biqsXFsraraieyw4X6+prn&#10;51lsn3bflGcbR0rqZNmxQ5yveqdxY20km4jj370JuJE43LvgfxGbbaJpNzdevavS9A8QpKqtvHze&#10;9eLuXtpy9uMYPWut8I6hLiOOWbkHLAd+a9LD1pRZw1qR7daz22pWnkz7PTaD7V4F+0h8LEmaSeFP&#10;mw3yx55r13wzrKmNFD7enatjX9FsfEWkt9oiVm24H+1xXscsa9PlZ5ylOjU5kfmr4m8Pz6NqE1pJ&#10;E3ytlVC8ms+1kKthz/Fk+1fQn7QHwmj0u9e7aAqu4t93/PFeA6jAunXbQ/d2tjpxXyuLw0qNRxZ9&#10;RhcRGvT5kWo3ZpA4YlcZx6UrjL8F/qe2KjtbqMqWBH4HvV22aGcKki9fvYHNeXOMjruVUQxv5ik5&#10;bu1TMolG7P3uWanXphS6KwxDacFQB2pgC7dhYhR/DjFZ8pKsPa33fdBCqPvLVcv2jk+7wc+tWPMD&#10;5w2F9PWq5gZ5PN2/e/WqBkagNNhyo9fSpJVC/IAdu7jK0yWCfaZIhnAyd3anK+5fLc8jmgltiSeW&#10;gZCeW/2armF2ud8jDbngt0FTRhlZmZOOvXrUcrqzsgbDD+GtCNbjzcbplx0/2Vq1taa3wvynBC5q&#10;KBQo2hR8tWFQAY/76qWzXlIY43HyZ+h6VIm0Fd235W6KOtOki2ZYNkL90+1RrKd38J6/KBUmkUSS&#10;xxyHLLnt0qBlVy29sZHbtSyTGRlVgy55yO1G6LbgNx/eoFLcqukRDMWOcfw+lNWMSfMc5zirGyBk&#10;JGM9MCogjeawK+mOKmRHKKjuBtKZP+9+tMw0isnNWI4nPzMg2j+LHNOWLJKhF/woiy1Epbfs0wJ3&#10;fNjv2q4m4hW2f99VDJAM7mUKyrjHrTrW8QMIznPqRVEyRBqenC4i27F7/Kq44r5Q/bd/ZRsPFFif&#10;HfhzS1jvYVIu1iXb5y9iR6j164r68llTZ8pyxycr2rJ1XTBfWUkN3DG6uu1mkj3A1jzThLmiQkfj&#10;Vrnh+40W/ksJ4WVkYg+2KqWtiZJcDjmvs79sv9kVLDWm8beFtPH2eaEvKka/dfJzx/nivl0eFmsL&#10;hkdcMrcqq17FHEe2ppkSp9jDk0OQxeYqbqpzaRMrYCn6V3tvptr5n2VlYlfvNtz2qRvD1nJJtjZN&#10;pHPy4rTmJcTzpNJlAIEbfiKt2vh+5kO5kbHeu3h8JRNLumjwob5dq8tW3b+FLObhjIp+8pCfpVxl&#10;1OeaszgofDVyoWSOBivXOOla2naA2N0kJIzhu1d5Z6Nap8qxfKy/dPeqtxo0NrcYVDtZsfNV3Mzm&#10;YvD8E0h2qeP4a1tN8CNqZYRWxJ6VaEC2zxxqG+bLV6V8L9Ht76OJ54FDZG73rjrSlGN0a0o807HP&#10;+EvgOshBurNt33g3l16R4d+D2n6ZFGr6dt3Duv8AWu20vSre3tx5qBGxltvYe9aunWcF2P3aAnd8&#10;re1eXKrUk9WepToxic7YeHLXTolZAUC/dVQOa3dNjg+xs7Lt7KK3IfDELWrSzxD5Adv41nXcFtbX&#10;KRRRnlhuXvVxNNimLMCPzFRZAV/d9wKii0e+nnYRxtgN8zbemfSt6ytoQFhUqqhstkjpW9pkenLL&#10;mMoqs3pnPvTUdTOUtDi4vCl8T5rBz8xCn1xXo3wd8KQW2ppdX8R+9jax4Oe9aumWekGFZGjjK4+U&#10;MvetnQY7GC4V43C7ORt7+1adDGK1uewG20258NtiNdy2pxxkAgda+bPiX4cSPVJZrccsxJ2rnP4V&#10;7lZ6xJcaf9iim2/LtJDdfasDV/hWmtNulJkBbnd3rnqRcjoUjwvTUMcDF12+X/e7V4P+05rcLOwE&#10;jblXEO1uPpX2Jr3wie1hkiijKnGVAQ818w/tMfBnWrqCRrOxZvvbQkeeamjTcaidgqSvCyPjnVrs&#10;NeF2Oeap3bJNtAG0/wB31ra8UeDtX0e+khuLKZdpyd0RGKxHLIjRvE27Jy2K9yL7Hl3kRFz9zH8O&#10;WwOlRkAvhqJXeRvkHRcZqxbWUt04QKd3+zRKRJCIxnIBbmrcGlXFyypFG3/Aa2tE8Ealfsuy2Lbj&#10;90L1r074cfBZ76VvtUDNtwenf1rjnWjF6mkafMcb4I+GmoawIxLaPkk8MK9n8IfAC0ksY99tnKjd&#10;hc/hXpnw1+B0VnbJNJDho1zuZc5/CvRYvDNpp1stutt91fmwnPHeuepX5tjrp0Twq/8Ag/pumqIl&#10;iBmJztA5wa0NP+HRhkjihtm+YZ5WvXRolncO12qKGK/O23pUcum29qnmwrGrD/lpz09645VJHTGm&#10;c34c8PSWkJhljKsF+Yo2CK0b/UxbQ4WZYz19C1NvNSituFdTu+7sP881i6jqqyqyojeZu43tkY9q&#10;VzaKsit4j8QzhQxcfMx2+W2QVx/jXNRXzm7knlByy/L82Pzq1qIcxPuc+YzD5e351nyR2sSjzyob&#10;GY2Vju3f4Vry3KNiCaOTa8QyB8wbpirRcwNlGyc9m61l2s4aLyUIJ6e34VpWsSJsRVYN/dbHJz1q&#10;V7rM5SL0TvlXkX/e9BVS+vNxaAZbbwGYUuoalHp9uTLKW8v5m4/SuQ1jxMT+7tpcHbx7mqlKRkpD&#10;9S1YLdtbg4VhllzWHeaja5ZIZRtC4O5s5NU73VY5Jts5XLLwN1Ubl2hRrkq23PBZugopOVy38JsX&#10;OpMkbS+cuGA+oOK5bW/E17MxhgQNvf720jFUNS1Se+ufJkdtsn937tb3w/8AB8mu3qqiNt3D7q16&#10;UInO58rOg+Fvw/m13UInNrvUHO3+tfW/wh+Gc1vbxhrJlj2Kfm6ZxXL/AAD+EdpYpBcfYy0hwW3D&#10;7wr6O8LeFktLYCOPavX8K19mc9SpzaIs+FtBEDrGlsY/l2qO4FdZaW4Ub85b+8tVNPgMI8zK9uV7&#10;Vq2SQv8AOuAOR6U+UxGiORcbImPy9l5qa2twX+YZIOPu1NvjjG1BkL0YHNSR5LZCt83OdvU0uUhk&#10;sluh+79TzTCEP7xD+XapM/MA4PoTTRHuTKgqduN2OtC0ERyAHo3r+NQ3NpbXEZhZVJbGR71YeNUO&#10;7HLfdz604xBozkhW4K+5Fb06ljOUbnB+KfCZaWSdYdzAHtXIzR3NrP5DsUy2B83T0r16/tBcN88f&#10;1rifF3hBmb7ZZW7NIv8Adr1KNX3dTirRktjlBZGKMQwuW28KfpUV3CVhLOFLNw1Wbe0n0+JyckNg&#10;4fruz2qW5jjfzAjN94hNvcYqqkVKJzRqSTPO/iD4OTW7OQiNT3VVNeP638Ob6xnd0t5vvZGFGDke&#10;tfRj2hlGyYZ527cGmnwTY6rG2bUbT/C0eQTXkYjDHq4fEWVjx34RaJef2lHBMsnGQ37s819BeHfD&#10;tlJpsMrReZyP4flao/CPwys7WT7S0IRuq+1d5p+j29pGIEXDHhePauL2XLudMqnNseceLvBK3Me2&#10;2g/5acRtXI/8Kw1b/n3X/vqvdbvR4pY2DqME55Gao/8ACLxf890/74rGVPUqNSR9mXXwgtZhxbru&#10;H3W9Ko3Hwdt5gfOQttGCFXgfh3r3BdEhePJVf++aqzaFFgjA/Lim6tTuaezj2PAdU+D8UyhArYU/&#10;xLgNVGf4RWxt/K+yqp37uF6k9a+gJ/D8MwwIl61m3XhqFJMiNfvZ4pqtU7h7GPY+cfEPwv8As9tN&#10;my/hx7mvlv4y2Z0TxNNp0kW1V+bcfqc1+iXi3ws8kTeTGu7b94rwa+E/2w9FbT/HEiRQ7AVyGxx1&#10;6VNScmtTSMYxPGJrhiNyKWG3jd296ijiRXRo0VS339p/WpbbTrlWJkwqt78/SpY7eNLiTCf6vGVY&#10;dc/1rIdiO7gdU8xmx8x2/SmnaseSeWUZWtB4QzbVjXbzuJJpslnDGdkR9BnB4pN9BalKS0UL5ivn&#10;kbtvGRUBznb5Z2r93NaUttFhc9MHbjvUckUaDGzJPeiJpFGfIyNtyzAbuu6qzSO8uCrMvXp71qtp&#10;8XleYDhlbcMdqqx2vmK4kPtWj2JnHQrsimNcSEsq8qfT1qlO7b+SPu1fNuyoI8/xHp/CBUbQ+Su6&#10;bax+6u1j1rNsx5SukxcbMdsH5sEVVmC7jEVbrg/MAR+dXHjQPsK4YttDc9etZ99aSK2FO5W/5aN6&#10;1UWSZWrRo6OhgDFsgvuArjPFGlRXjyQxJuDL827nBxn8q7y/ghht5C8u5iueegrnbyNJPMxbqT15&#10;+lEiuY8D+J3h1LS4kjJGRxhu/wBK8Z8UaYkN/hQFb+96V9DfFiwNwftS43cnaeMGvn3xlBMdRZoy&#10;D5ec/n2rpw/wnPIxvsTB1WCMOS3A9a0dHQSyGUgKFP8Aq1zg496z7OWaOZhs5X5vu9q29CtyyNvA&#10;55GD7108pnIvw3LRnMMahv4Qhz+Nd54KnkeKKMzfxDcwriYNOuBeLmNQcfdrvvDVlHEIVVFy23J9&#10;OKfwo55R1O706MtCsrfMN2Qx7itKySFBtQ/6zhcN8xqlpsEMdrDC8mdqE/r/ACrYsbKJWV0Izwfp&#10;Sj8Ri9C9YqAvlLBuwqnjueuKv6ZDcvK09wsf3c7MdOen5UlnGUfyx3boPT0q/aafM0vlRgKfLBwp&#10;469ea9SitDCbNKW0g5Eh24Xafl71LpcaJ80SkruyOKIEmZFhIZtoz5mf4vWr0DmJt8kW4tgfLXZy&#10;qxg73Naw/eMiyGVWzhTGRn9RW9p8KvGXRW+Zv4h3Fc9pEu+fYQwYMdvvzXS2DjKRRy5BbP3ehrGU&#10;UNSJhbyBFTHb5uetSHAQKsTLs7k8MauJb+WCcfw81H9nklXzJVXC9hWLiVzFd5UZdrD8xVcwysGW&#10;OXO7odv3auvCsMZXljuySe9RymaMbWcYH92sZU0aRkY2pxvb27yhSx6rt7e9edeNby68xpFC+XjG&#10;5eoJr0XXLhRblR6MG+XGK8y8cXU5t5JPl+Vcx/UVg1Y3jqbPw+vYkHlIrHa393PavcfBF0ptFdk3&#10;Db+NfPnw5eWeSM4VGk53FuBxXu/gJopLGJfMUqF5bOcGokzshGyO6tZzKcICRjhj2q9Au0hc8fWs&#10;m2bA/dhsLg7avw3JZtqhR833cd6cZBKJpQ4EWHkP+7igzsreZI3zHqfwqBZZFxl/m/uheKSRt0eS&#10;RuxV8xgSLcPjzAfpWfr16IEZmPOOOated5QZk2n2JrnfFOpQLbO24kLw6+9NMpXPL/iTqv2vUGhR&#10;sbc5O7GK5iFQYxhsj+71q34svBcanM427TJhe/y9eazbS4b70Y3bvVetZTkWmamnvM7bnU8ejVsY&#10;ZdqOBt6MOtYmj3P7w+ZHjbz9fatNNYtFOxmZWJz93nGelc8pHRThdmxaWk8yiNc/7I29K6Pw1oF/&#10;Dm5jHzDBXnNQeE4ILt92chiP5V3FpbQxwhY/lzw2B3rindndGKiUbmNrazyh+Y43E1zd9fSW582Y&#10;/N0b5q7C/tWmhaU427sba4nxJYyJPhHO5u3SlGLuEpEdxMb6EkvtXHerGl2LLAMx7jjC/Sm6ZYSK&#10;Pmj4rodO05pYtpX/AOtXdTpmEqhS0/T2j3b2xtP5VqW+iF1zktu9atWuktbqvI+Zq0bX9z8vtjFd&#10;UaaRlKoULfwucbSP4s1rW3hWFYtyx/w87hVq0mUDlfTp2q1bzbG3FuW9qfs0ZcxY0GwFvJjIXjHA&#10;roluNnyhMfKD9azdLZTOpDL1wzGtpETZhOTUPD8w41LFS9u2WNgtZMqXN0PlP3uNzN0rpYtEjuT8&#10;y7s8FasW3heLfvVQfmB5XpQsEafWLbnJPoUrxN5qYO31zzXJeIbN0u2jQ528E4r1rU9OFqjIkH/A&#10;q4rWtE8yRgRhn+7x15qJYXlGq3McBLpybDKHVuQAu2naZo7TTYVArFuy9a6p/DEY+Z/uhsbfLwK0&#10;tD0KIMscka/L/F681ySp8prGVyjoWhfZSJIoti/wjt7mti6ilaAgdv1rUewht1CQgbev41VvFBhb&#10;nAxluOtYalLU4jUZbi31HzG+ZQ33VPIqw9rDfo29ee1SX1uTKzFdpbtVS2a4Dbzwfx4FdNKo4szq&#10;wvEmt/A0Mu65hhG4N2HXimy2LW5MTpx/Kum0m7VolBjwcfMM1X1qxWYNPHH82MiveweI8z5XMMLz&#10;JnD684iyi7sqM4rl7q5ZZZPMH05610PixJgzZxvZedxrkdRvI4UIm+9jC45Ar6bDyUonw+MoSjJk&#10;OratFBbspX5tmRx1rzvxUWumaYszbY/vP6+1bfibVjDF5wLMrNtxnv0rlb+9+0ZKcdmXriuyJ41W&#10;Ohz9/DK8u/y/l4I56mtTQLhDthaJt0eP4sAAtWXdmQXWwhdyqfu5x9ataFd77r76su0Ku3pxWyPP&#10;qR1OyaNZI9oXd8w46AGuV8URyO+1o9u3J3Fe/wBa6awnYw/7JGSxWoNc0/zoPM42t371cHY4MRHm&#10;PNrgrHJhyw28jdV7TQvVm3D/AGWqr4hWSznKYPzHAOeoqPRr4Rzqc/pXbTZ404WZ01rCqoJVHHTG&#10;2qs8cg3KZA3zdVP6VPDLJclVhwqnO4fhVuPSbi6b/V4XqflrS5hKnzFS2kkRMnd5ZOBVux85pfMZ&#10;GJ28/N0OacdKuljCPFhGbJ4qzYafcSApsV+m5uRjPSuetVUUbYXCylNHY+DDJc3hKgbTgbdoOK9s&#10;0FzDZrsC7TH/AArgivLPhl4ckCK8kKpxXp9n+4t/LA3fLmvxHjrHKpW5Uf054Z4B0MHzy6jr2cSN&#10;t/z9KytRLhCgPy8ndnpU9xch5Wyp3HtVG+vVit2xtzghcV+RzhzzP2mEuWmcP4ukME2w/MzHPSuf&#10;AkWMsV+Ydlat/wARTiWT98v+7xmsGYMHxszjg+1evhaXLocVWpcqTnzTl1zg+/PtVK+icI0swKhl&#10;+XHY1oXgiijwsimRkyBuxmud8SX1wLN02hdq4969ihR5pJHk4mryxOI+IF75atCZuG4XDZNeX6lc&#10;7rvfGed3512Pj25a6+Y9iTuzjNclaQR3V6pCs3zE9PvD1r7HL6PLBI+FzKq5VGeifDC2OEuVYtgf&#10;d2816v4fSWSJZJIxhcfxA1wHw909LaCPzkxu68dOK9G0oxpAsIRf+A9a+ijHlifNSu5m/p4EksbI&#10;3Q5PFdl4WtvOCSIcqy54rktFRmZWGdw77a7rwha+Wyrj5V+7muSpI9ChsdtoNoURRtxXbaEB5YZz&#10;nFcroUe75mHdfu12OixsYwW4/wCA1hI7os2bCMS98YXoavRxNjBB+797Pf0qGyT+EenJar1vHvcf&#10;KOtSWbXhG2DT79vHGQe9ekWIMdoJygXjpXD+FoJN6hT/AOO9K7SeQrpvzNtwvWlyozkeT/tG+IIr&#10;LQLiYsflUjarV8U3Vz9r8QXNxL/z3Iz7Yr6X/a08QNFpc1nuG7rgtivmG3Rbm/NyjY3Nlq2jpE4J&#10;LmqnR2s5KqseMKAee9GpS7oCqqORg1HbsVTI5OPSq+qXpiiZYz2+9XNUZ6eHgc7rdw7SbF6dzmse&#10;4n3FtvGD1rQ1i4kkydv8XPFY9zMAuwGuGcj1KYR3JkmEanO39a9s+AWmCeBWjA3eX95l5FeF28Ye&#10;8WRAdyc8cV758CrW702zGoGJljdcbWbpmpjqzbm907bU7G5W88qZ8heOO/NdD4ZtSm1CDWU8sV3d&#10;bi+dxrpNCVPlEXTHXFdkehzyka9rbtKpJA27c1W1O4WNDGjkNjtWg2UtdwOdo4rB1CXDnJ+lapmE&#10;inK+6fy2brVyyV3Gw9P4fest2dpOuOfStjSiylSBn5f7vWhjRpafbGMbj+NF2X3bAp606GY79xOO&#10;OgHai5cCTe475FRymhTSwfzC7nr7VXuBsLKh962FvROpD8fhWfqVvujaVW6d8dqzkB89/tn+M7rQ&#10;PBzWFhdGNpBhmX0I618c+GQ95fO7tubPzZ7kf/Xr2X9vPx9Lc+K18MxTNthwZF9T2BryD4f3cBu4&#10;yIuWP7xm6dKpO0TanLQ6vU9AN9okgK/MyZ5B5rw/xfpCWFzJC7eWu7GPWvp9be1bQmuWGMRhm9q+&#10;afiTDJqni25is5G2eYpLY68YxWMZe8VI5KwhupbnyLVXxv8AvL2Fei+FPCd5dQr5sPynnc36VX8H&#10;eGtI0eNr/Wp1jXuzZ+X8KteKvjHpmmhrbw8G2D7ruvHp6VV+Yzizqo4dG8HRNPqksalG+9nOeOgr&#10;I1b4t6JFb+Vpy8joU47968y1nxhrHia5D3N6dq8gdqh0rSb7ULmMwblXd8yr/OqjTibRZ9sf8E5r&#10;/UPF/ie81m6haO3WMquejAHn6V9kajcObcALgdPpXzr/AME7PAh8MfDmS9Fn/rvusRz97Oa988Qa&#10;qlnAUf73tUuPvE1WuaxVMxk3KflrPviyqyTtuK/xetZlrq1y98dm7azZrTkxcJmU8UGZmwMxud0L&#10;+Weq+1eheHNds5rXybh8fLwRz2rj3OnJbiKM/MvHzd6it7qaM/e+XPB9KdmHMdhqWkWlx5l9G+/A&#10;LevNdH4X8IS32lxrNbbcj+L0rL8C21pdW+yY7f4gGYHNd1a6zp9jbfIyhVH3t3BrGSKTOS8XeCrH&#10;T42uIIvmTg7RXh3xUv0MX2FI5N2DukZeM5r6QuNetdaeaCIiT5SGwnAGPWvm343XWoW+pTaRYWW4&#10;Ny827oM0U/iCTPLbvUJ4tQ8pN5Ut8wX+dbGjhXKySFTjpVQ6XNMDxtZuNy1b0/SJJLhQ0+PlyF9c&#10;V0kORvafAzlXA4b+EVovCViwF9zWZp87RuBs29s7ulayEMnmN92pkQVnjkPIj96WOKRCUWRvf5el&#10;aMKQP8rDaf4SaUwxqzBOv161zyiaRI7cTzQtEP7vU0sMMsMIjaQ5/h49BUtpG8cu7J4/Wr0VsMHA&#10;yWH5UR0djZMyppFCbXYk5x92mLtkj46Vc1KPypfKWLH+3nrVMBYB8g/3q2QSKtxbr5o2/wDfNQ3W&#10;Eg+dQ3y8561eUq8ipjG49qkuNNilX94uey1WrJsc1NZ5O8RIxbke1VrzTVifzfN3H/Z6V0Eun+W3&#10;7wbfm/lVC7t42nWMt1U4460ailsZSW8hOUXj24o8ieFlBh/DdWqixQfdywVe/aory4t7g7Uj2981&#10;UTnmykskkT5CfxVYi86RMA7lDH8KfG0AXA25/i4rS07T5r9VitRyWALbe1bxRBiMsbuwUfMBVdre&#10;5jfKN8oOeOtdRq3gbVLOJpraEvkcyKuBUWmwWYmCazE21OGZOP8A9dXbQqJz9vdTxzBt38W1q3NL&#10;uzOOZ147VuX3gXQdXtFuNIudueR8vUVgyac2ljY0gG3so/nWFSxZduNJiv0aRV/L1xWDeaKYJPL8&#10;vnd2rY0zUrguIw/yls/LVm6097pmni4+tZdSzlri28uLfkKF5K7u1UfNUvvGP96uiu9OWVWjl4OP&#10;vYqgNGUN8sf4rVcwFFAjhcsfm5pzWUasokQndn5s96sT6R824t93+FqtQ2bvHsYfWhVBWMHUtLlb&#10;cIsj5fwFZqaHczORLPt/u89a7I6bGybAe/NU7rR5G/1DlW2k/dq1UFyHHz+H9VsZvtFo7SDdlV3d&#10;a0PD3jnWLUfZLuN8R/dU9a0SZ7YbJE3YPQ96rPa2Fw7SpEFf6dKfNcFTaPQvAniySWWOa2JVmI3c&#10;13XiTxM2qaDJYX0W5TGevevEdC1O40a5+0Rt3HB7V6Z4W8Q6f4kjjtbx/Lfp65rOUVuaI+f08XQ2&#10;fje50Vx5flTEqrKeQa9P0iS0uLBJxjLLkVH+0F8DtK0+3Xx5ocS/aLdv3yx8F1P9a5fwh4jZ4I7f&#10;LFv4cjtXTTlzI55RsdnLIjwmAR+4NV4fND/umww5DVJZKbiIBzu21O0YjPmAbQv8JGK6Ye8csy3a&#10;K7W6+Y+eMVJ5XnxtlPu9OetVYbohMqcbfaprW880tATXQkStyNUjE20LyeGPpV65EEVuuwDO31rP&#10;YkS524+b1qa4DMvzjbmlsUyndQqw69PesG5jRJfmX/61bkhI+V14/Ss+609mcybBjuAapSOaVyjG&#10;uOFXcaiSCUSljnH8QJrTgjhicxyMPT1psSgOZBHheg9TVXuQFsPnAYkduK07NBHF5AyFbhvmxmoI&#10;Ed13eXg9PpUsEc7Ehm+XtWb3NYlfUbNEbckvzN7VElg8R3YLdsmr22NnYhvm3Y21OkQXaWXPX8Kz&#10;RrzGDqIf5l8s5bBGaoiySaYKfudOOOa6HVbO3lBEQ2/L75+tZ8Nj8mNy+3FXcOYzL+zWGIBFP0Wr&#10;elFFIR8Hdn+KrRsleLywhPONwNV2sprJlLD5S2Av92oJlqOvbpFdkVcLj5ahgb52kDdvSiaAEjec&#10;eh64qSCwBztO7j6UXZnbU0Ibgunv06VNaW6tcGQ7ge+Ohpttb+VCrA87e9WrWElg27IxmkbUyxFE&#10;rEFFA2n8zV7z5p0W2lX5VJ2hf61WhPlHPPTninySK5DJt9TzUyZsXrYLCuA3zbquwbCcbh83es2x&#10;LTlXVDxx9KvOyxbeduDUkyC8aCPMjjOP9nv6Ulpegp8h9topl+32iPfn5qqW86xOVVl+q96CWdJp&#10;E6NLudPmH3ea6XT2YEEj5TXHaJLicSSHjpXYRD9xG+PvdGqeUFqasUShfNUfrWlbXKSxqhP096xI&#10;t/lYOSMVetJxgAJt7cmiJpFFq+liWM5k+YN+dVbOV3Ziwzg9PSn3caPDtDjdS2SeTwef+A0SG4lW&#10;9iCszbflFSaJqLQXeC+PmqcWpuHbP909P51ntBFa3GMfdOAc1pTlaRjONz1XwrqDll81WHy4/wDr&#10;13OjXkSoqs2flH3q8U0XxL5EkaFmOPc13nh3xC9yqyeZnjLf4V7WFraanlYiiWvi38PLfxLozzR2&#10;4b5id34V8a/Fr4aPouoXCSp91jtbcPWvvLStUh1C38mZV2spFeQftEfCaz1GOW+s7Lcx+b5V54Fd&#10;GLwscVR03McFiZYWrZ7M+IjG9pd7MABWwD/Wte2TzYWnjkUeretS+PfD97od9IrxMAW/u9qy7C8E&#10;iBZA23bjbnpXyFanyuzPqIz5ldE1w8u7z5EI2jap3YySaRXlc7gv4Y61KwR1wA2GOOaRD9nQbVC9&#10;T97Oa5JLU2iPLsPve2PalEik4U8KcVF5hZc/+PetCNtGxy3zk8Yzms9mUT3UsaL5a+n3RUEibgWH&#10;1z6UAhtqlpOny4XoPemztLCfKSQYYdu9OLFykbzHbkD+7+NK2c5KbePmJHWmo6h/LXC85FK0rPw6&#10;+3XrV7hyoeswI85h8uRjip3mVj5wO3OBt9aqI8ZPl7fm7VLtLFXOTg9M1I0WvPPkHKP1xgLVeUPJ&#10;93crcZOasIxnwOdxXrUi26hNgXp29aDQpurynC7t2ORimIhDhXT6Grp/cupB/gO4+lOcxyqWK4bG&#10;S3rQTIzxEGkJEoO77zdKeZl+9h17fN0NPVX3YDH5ui7aHhdXw27+lKSBIR5iIyqrweG5pElmJLRx&#10;4zjvUbpKzbohkd1qTYyple/bFRsUBR5JWLKPlXMYz19aqzQyKuYG+btuq1C+WbBGQueTTfmLkfLj&#10;rnH6UcxPUigOUJZTuBH0qzuiI8punSq88Rtj59uBz6cYqWKPd8zyfebgU+W4KJkeKPDmn65p8lrq&#10;FqJo54yrQ8Z9M/Wvhn9qH4AzeA/EMup6XCz2sjFvkX7or76jtwHYM49Mr2rlPiZ8N9O8d6TNpt3A&#10;rKY8JlR/+unCXs3cOW5+ZCxK0jQv8u1v8/jV62gE4y2fu/Ln869D+N3wQuvhtr1xbsf9HMhMbMOg&#10;9K4Cxj8lTEzHaD8/y5r0I1IzjdESjyluyhjmOX46Z47VfeFzcZT5gW2xHdytVbC1mUrIq5Vj0rod&#10;J0G5k5eHrw3y8g/41pGVmc1SDkVrW3lEjF2ZjwFWrU+htfMoIbPdlHeui0LweZJ1kELHb/Cw/Wum&#10;tfCiJKsko2rwNqrmplUJjROJ0P4eQXuGuYPu4Kgr1r0Hwt4ah01eY1UkZBC4xV+zs4bBMK6dQT+F&#10;Z+veMLHSEYu/K+9cspSkdUIRidRFMiorSN838XHWtC08R6Xp0vlyOpLYPLYxXhfiL47WllL5VvNt&#10;Utx83WuX1D9oYGXyhLuUt+896z+r1Ja2OhVorRs+sD4/0iazaL7Su4cFVINYd94p0wiNWO2Rfus0&#10;g5FfKt38fLuKRnt5MZ5JMlUbj9oLUrhAn2lvukHDdvSrjhahEqsT6zt/GFursu9GXA3NuFbmkeKL&#10;eRN8bcKx+6egr4qtPjrqK3XmR3Xyj5a6jw5+07cWH7iaUsnQfNjmtY4eRhKpE+yh4luoGjEaALtA&#10;5OfxrotB1y5mfYp5Y/MT2FfKvhv9qXT7gCS9wflVdyyc8cV6v4C/aA8OSlY5pVH96Qyc/lUyoyii&#10;oyj3PoXTfEb2IWSULtxhiWP510dh8RLGOIcsdzfKc9RXiDfE6w1RFW0dWI43K2Sf8itjQ9Rm1RGK&#10;8KrDqfaseuppc9otfGuiahHmOUSdsqMisXxb4b8Ma9CUe1j+6d2B1rzVtSutMkxDI0beu6r+l+Mr&#10;1WWMyK3GWJJFNxM5SOI+K37NPhTXTNNDpayNJ95ema+Xfiz+yja6VNJLpFlJCq52oWLYr7qvfEa3&#10;MGGRePvGuI8W6NZ6xuSSNdxk+6v60qc5Qehn7Pm2Pz0l+EGq2s7uyO23AXavX61reF/h5ceev2mN&#10;lyeBt9K+sPFPwhsrl2mt7ZUV/wDZ5zXOy/CNdPcusDFo/vE9RWksRzII0JLqcV4E+GSyusgh2hVz&#10;z1Ar3H4cfDyy00PLdQbZBwqsufxrF8MeH5dMuWmSHaeBtZeGFeg2l9DFZCVoMMpyOevFcdSVzqhT&#10;tuX7Z4NNicYUbcYIqvqWuwqpY7txBKsG28YrLv7+SRwo3Fei84z3zVC8uHFv5TN8hz8p7muds0Ub&#10;E7a0IDIRJ97t2Y1y2teLJ4P3anbxj5WyOKsajdEGR4ZfuopCr+ZFcNrMouirJ94szN/DmtKceY6I&#10;xL174lkuR5ibtytjrjtVOO+kklMynq3LddprMtn2P5cSn/aGM1ZlSSI583aqqN3HWtvZxK5Sa+uU&#10;uJlmueF3MOG4zj071VnRZmVZJt23gEVVlu3gf7Rj5en40adiRpHlIVWk+bcemKr3Y7mcjVso2G3b&#10;n0HymtYQu8HmSHa2flc896yNMmMM4ZdvHYtV7VPEqC0VIz2O6ply30Mpaso+JdRBiZTuLc/xda4m&#10;+nJJnGN2OEx61e1bWhdzeY+0BW6+tZ6Way3Ju5LnarNjy8etLk5iLWKVtp7Sn7TcRjcOrDsRUGtX&#10;7wWhtw3U4wq5JrU1K+t7FJCMf7Z9RXFXtzPq+pqkEjK3mfu9vat4U1EUpD7HTtQ1bUV8mFm24Hzf&#10;Lz2GK+nP2ffhPH5MV7dRl5CoOBxj1rivgb8NJ9WeC9uYWLN0VouWPr16V9i/CH4eRafYRym2U/Ln&#10;piu+O1zjrM3Ph34ThsLJfLRl2qBH8p59673ToEtovLjGNtQaXapAdgjbgd+1aFrFuf5uM80+Yxjo&#10;WIbbcynB5BqyVkRxCPunlunpUlqkRXcB7rkVOIRIQ8ar0+brQmOQlnAWC8HjooqzypG0k7W27d3T&#10;3oX9y2TyBmmrJEoYpu4OT3NUzGQ5+AS5z7U6JncNvGRt+X2FRvKmVMhP3uPfilNzH5W4Z9V4rMQ/&#10;cG+UD/61Kw7L/DzUUSSyP5rHAK8VYK7wpbtjp3px3HzEbpJIFwmBnGarXtpBdRtGx+bnt3xVl5XB&#10;ZYzt4xuP1qJ4HRs5+9yxVe/rXTTm4mNSN0cX4q8OEQeZbqN2cL7Vy0MTR3UkV4jJiTPl7a9Wmjhu&#10;LXyZoVyw7965XXvChmLPCvzbiR19K7qdS5wThY4+/s43YfZUZlzhuelWNDgGm+Ycs+45weKkFnNb&#10;XDebjudoXFOcRtGzY98c9K0lFSFGXKdRoRhuIxL825lA2seAa6AGJzuY++0DiuB0fWmtWQyu2Wzj&#10;J5xXWWGqw3sSqsm1tuR71x1MOdlOt3ZfO2NXCe527ugql9siqY/vY2RRtVuMbetG33X8q8+VP3jq&#10;jLQ/Q4eIrQDcJV/76qVNaspI+ZBweea+a9P+Om+PEs5bC54Ydc1o2fxwWYKZZGU4wU3Y5rzeZHqe&#10;zZ74b6BjjOdvPXpTfNgmj+VehrxnS/jIs0m2S8yG7Bua6zQviRYy7RLc47k560+aI+U63XLKGW3c&#10;gcgHpXxP+3j4dt7XUrW5RAGlyjH9ea+w5fGWmS223zua+Uv259Rh1PT47mLbuhy2T256/lTk/dMp&#10;b2PkwBiMkbVBPSl2I8kkkWPmUUxvvtsbr+lNcHIkSU7ujDrWL3NLFiMStuCxr7cnmn+WFkaVkzu/&#10;2ulVbW6KAD+Hnlu1Pk1Fn/eIu9f7y8EUcuoSRYupouElRfutxn29aquvnoFkQDHGSPmpwkDtuY84&#10;6N1+lSIzmPAjw275sdqcRJlMW82xQORuxg/zqrdRtGCUbufvVpSuPL81P4TjHrULyRSwqw6seOM8&#10;VqhykrGTLLuLbyR6471IkEd3EoK7VX+Ju9TvCsr4H/AqbLbgMWSU44A+X86OW5zuRUksXidnEq8L&#10;yBVa7tfOhYJL8px/D3rRmcyx7Ew3HXd19Kgu0BRQFDYXJ2+uKXLYejOa1yNjBuY55+ZWbAz71g3k&#10;M0cBUxKWDbW2npxXVa3GZ0C7P4vrxXP6tGbcMNo6Zbp+VMyloeT/ABS053sG2H+LH0rwXxbbWn2k&#10;ra7WZRiT56+iviTA0luV2Ky8qYzxketfPviQY1B44oWCtIdvy9a66OiOe+pysWnStJ8ydGO4seQP&#10;StrRLaNXYCPcf4dx6e1IsSRnzGjZmI+Vc8U8HyYhK8gjAbO0d/8A69dFwkb1lZKLjc0YVx12849q&#10;7TwqluHUIPnZQfyNeWweKHsJWiMm4EV0HhTxfMrr5m5mY/u/aqcTI9g0223Secd29lK5Le+a2LCC&#10;MKqn+LknnmuD0jxq3lqt4FLFSVIXDV0GkeLjK67Tt3KDzShHUzlG53mmyQiLb0Ze+Oa2rOHz7ZXU&#10;YJ5X2rh9K1dLpltkfdtbJ9u1dXo+sGCJIYYgdvysAua7qcuVGDpm7FbssWwjn1P8qJGZUVTt3q2V&#10;9CAemaoLqt8JAzpuDcx/LU63M0iK7Qncy7ipHviuj2qsR7M6PSpQ4DMpyrZIzXR2UykBUU5Vc59K&#10;5HTmuNipDHt2sBXSaDaX1zJH5wVtrHkL1471jKoTKkdBbyMyKu/O1cHP0qwn72IyD720bfeo9Os7&#10;ooWHzfLyuOBV5bOU8Qw/N05Xml7WIo0WUWgdhk8sMj8OoqOaBfI8vbhz3rai0xmRdw284bIoTRhM&#10;nmPtC/3sdamVSNrm0aLON13Tre6tGZcqf93INeO/EFjpd01rGpEfJ3Z6V9Aa14eMsRAU/L96vP8A&#10;xp8KE1edpQrfLx93OfauSUkdlOizlfhpbw3bKPMO8rlWXsfSvbPB0ii3VMt6AsBz61xvhP4Xz2Pl&#10;7Igqpy3avRtB0A2sSkrtYn5Pl7VNzflaN6wYD53GQv8AD6Zq9E0fJX1ztz39ar29tHsxjAC/e9am&#10;XywNrSYz1oE0TC5aNgSDx33e9OSSSUZLdT96oIoolO5j8u3LZq7EIU4lX7uPlHegx5CrOSiiR/4j&#10;jCjPP0rkPG1xK9tKFfC+XzuXqa7s/ZWfhcM2MgVl6z4ZtdWISMfeJ3enSriHKfP97pV3dySKI9xa&#10;TjC4x+VFlol/bMrC3Y5447e1e4QfCbTt/m7fmK4bavGa0IPhtp6Jt8rp/dOKUo3HGOp4PfadqESA&#10;R2O3/bBqjbPqzXiukTFtxDey19A3/wAOtKkXy2Vt34EiqZ+EulQnz4l6f3utYSps66bjE5LwHBel&#10;lO9vmGDXpek2qna0h3ANvZfXjFZ1p4WttMceUqjb+YrVilSFcM33R0o9ibcxbntDLEFRP4eK5XWP&#10;Ds1zL8ipux8pY9jXUxajExG193pSvFbTFRsx6sKpUbGcpHO6bokNv+7dNz5rotOs7dIVl2LkjmoW&#10;iwWVT93ndSCSaGMlelbRXKYyH3PkyjMY+VW+X2NQx7VK8HnkHFVpJLoTtgfL1VdvSpVlvPlYZZdv&#10;3VPQ1fMjPlNFNsa+Xxu7nPWkFz5QIJz82FOaptdyEBW60ih5guT7g4qfaFKBt2GquPz7d627XX44&#10;NrzOuB1C1yOxoiCxG736083M5GMZG7PWuiFQJRPRtE1uGb5mbow5rsNCktLxVQfNj+teN6bqTwBW&#10;kfgtz83Sus0DxbJbyKyMNvv1rqjUizlqRaPTr3wzb3dkz+WN2MCuJ8Q+HFSRtse0Key1tab44eWB&#10;Yw3VfvMe9R3t/FeyMrBcnr7VFTlkTFu5xtxo6IhQQ+4HpTtP07BYOmOfvetdJPpkU/KjpwdoqA6b&#10;sA7d+nevMrRO6nLQyrpAp/Dlayr1gwwSc+ldDcadNKwyn3uBVC70oo4IDN7fjXDOJ0RZzz6H9oPn&#10;lD+dU30gx3O3GEzmuyt7FhHgwj6YqO40QLEx2enNSa7nMwW7RMSgwvTA7moZpHd8beMDG41sT6d5&#10;TspPVvyrL1GzeGTCZ+Y+ldVCrys4cRQjOL0OZ8UaSbiBpETlVzzXlPipbm2ZraRWyWOGTrXtl7a/&#10;aw0AH8OK4Xxz4RQQtcJH04219Hg8ZGNkz5DMsu5otpHiGsStOGi3N6DIrHeE7BHI3zMOPaul8S2R&#10;sbwgk/ext69TiufupIku9xk2sucrt6179OspK58LiqPs9DNvrcQwNIzHis7RRiRkjfav3lwO1aWu&#10;o9zAzxRNtxj5emawrSWeGTEny84+btXZCR4tWXKzv9I1Am28hGYKNoxj9K1orG5uoGjf+Jsr71y/&#10;g6/+0OvnnuMYXOMZ5rvdImjlfIjDAdfWq5rHO4qR5/4u8KhZQCcsfuBuBXKyWM9kvmeT8q85Vc5r&#10;2TxDYxzAjle2VUZrkdV0WKWOTCL838S8Z/CtqdQ8yvAyfDC/aCpmG5eMsBjHtXZWliFH77/VttP3&#10;evWuZ0y0MIZQ3yf7vNblvqRZfm+bbjr/ACro5jljE1Vs4ni/dxfw9h92rOi6LDBJtkXlmX5h3xUO&#10;mX0MUWz7oK5/KtfQ5FubkKsSqMg59a8fMq/s6TPpMlwnta8VY73wlYRxWqslv0GSoPWtm5KxbhED&#10;n/arO0WaK1tlVIlX5h8o96mkkaVTz8w6c9a/BeJMR7bEM/p/hXBrD4OKIbplIwG68HHpWTq862yb&#10;FTd/drVmaW3hZ35bGOO1c34lvyEMZiyc+vSvkaMLyufaSl7pzWrXKNMzFOP5c9Kwbm+ET4zu9K1N&#10;RZQWZQO+BXNX8zQyHa/3Rzx1r2KMdjz6jEvL9V6n5mPTr/8Aqri/GmuSpHj7UxjCZPqcGr2sa5tL&#10;ANn5sfSuJ8U6mzBg7Hlc/wD1q+gwNG9mfP42tujE169S4ZpGO1WBPK8mk8KabA17GiNkt0NUbwPf&#10;cSuMN932rqPAWmN9oXcnzbht2ntivrMHHY+RxclueleErCO0sFX7pZsnGBiuk0sHzR1Xtu25rN0K&#10;yja2EIKlhyMjvW9p8KW+FyTt9sZr0pS908ePvSOi0GNQER3+Uthht616D4XiTcse3j+lcZ4et0+Q&#10;mP2+bvXoXhiyEe1gvy4/iFcEmehTiddosIijVi/J4rqdLyF4Hbg5rA0ZFyApP3vzro9PVlTI/GpO&#10;iJqWw2D5gfmUfN71pWMvmzhY14X9azLZnYbj9a2NFhHnDAz3J20+U05js/CcGFDdcda2dfuhBpLl&#10;8gqv9Kp+FbYLGs2e36VV+ImrfY9PPzbey1JhUlaJ8l/tTeJf7S1eSEt94kkf0ryPQsxyErg/8BxW&#10;z8cPEp1jxVceQ7ErO67gvvWL4fWXYpkPzf3e5raouWJyUveldm+GKx8n3asbU5fNDHPO2rN7I7Iw&#10;AZflx0rF1GUoGyf4MCuCoexQ7mbqVwysw29B/e/Wsl3FzGzE7s9eadrV6ZWbB+b1ququhUgsWxhi&#10;Vrkmd8JG54A0U3urpbsDt3ZXc3Ar6O0G1g0vSI7YD7sYDV4T8Mrdp75GRBtBy20ele2afdP5Shn6&#10;jPSinuU5aG7o0Mk02QPlzn7tdfoieSFUJ2rn/C0QaLzCnJ/Suos4WU5RecV1xMJF6aRzD8y/w/lW&#10;DfhXbarc1pXbNCdxZvl4rJvZFdCYx6itSSiJAJeezfnWpp12XGcdPu8Vk7JPMVn7fpWlp0qhlGSe&#10;lAGtaLM77tv3ulR6kzKNjA8HOc1JBfKgyOvSo7xWuYw2O+eKHsCYljdFCFJPXjAqXxM5g0Ka53YX&#10;yzVe0iIfkVzfxt8WL4b8A6lcySbPKtWfcT0wKwkylsfnr+1x4ms9c+Kt1FBPukeQjf8A3een6Vm/&#10;DizZtskgG7qQP4u1cT411aXxT4+vtSaTduujt/OvSfA9mbO1USRkrtB3be/pTekTaJ1fjLXG0bwn&#10;JDA3MkRTOenvXz7qPi6C3uXlaAPKzfer1L4u6pcR6Mtsx4ZTtx6V4PfW0pnKDdtClvrzWJXxD9b1&#10;/UtWu/L807f97pVY2BmkWN3Lf44q5aWEJP2h5NoIAGOoxWhL9ijGGbLfwttqeYz5SHTNJtD5cc5x&#10;xkcdfeu38AaRZ3+s2djEFkZpQvFed6i17cXW6O6bapxtX07V7r+xX4Bl8Z/EO3nuk3W9vIpZepPI&#10;OPatYyuaR90/Qj4DeFYfBHwysbGeECSSFXxjsVHFTeKLlC7Z4HT6VoXtxJZxCKFdsaqoVewGOBXP&#10;3Ze+uG80L83JrWJnL4myHToEAabGMdgetaFzEZdNaYELtUtyaqxKlsWmJzt5rNv9ZaW6W1ik+Vm+&#10;YZz+FNokryzT27uDK3XrVOPXNUF0ITtZV+9WrfrG48wBTxVfT9Iimm82aX5R/DtpAb+ieILq0SOV&#10;iNu35tvpXc6f4l06XTlW6mwxWvPL7ZbWSvxH0+WrPhu9W6uFeQnaWPWplEqJ6dbxz22lTajZkbWh&#10;/d853H6V5B8TdNuZWkuZflP8Rr2PwxqKalF9mCDYiYGe9eeftGIbawxaRRrtbDNt9cVjtIs8eaN0&#10;Vnt/m2t931qfTraeSPMibc9MVW0HzhP++ZW/vc+9bsWxSH3KMeq1smIp2VjLHcbrjoT8veujjji+&#10;z7VjGe+azxcxOdiAcd/Wte0aPylVx7US2Ax5opwWeJiy9dtS2yTSIGI5x93NdLa6dBKNqoMn/Zon&#10;8PpEGkQr0496lgjEjhnEoWNcs2N3tVqFrqxcs8eQ3bPWr9pp6wyiRz061dnW2nVV8vt1rM0MK5V7&#10;pdyW7fX+7VGSz8x+RtxXSXNhbyJuQfN0+lV3gtbWM7kX/GnGQm7GKsf2Ybtoz/DVdr9UfbGMt3ap&#10;dTukE3lqF9mrJur7yNwRON2M1pFkORPqM+4EqeCv8NZcjIP3r8BemaulGli3senp3qGeFLmJoHPb&#10;jirJ5iqjC6fKEt/CcGlntEA3KDlak07T1VmVDwp+arsyRCHY8II28NVR3MpGJHbB5t7MVB4avWfg&#10;n4PHiudbDTlEki9V3Yxx3rzKxSO4uRFK5wTk4HSvQfAS6n4FkTxDorsjGQPvLn8q3suUiPxH0b4P&#10;/ZR1LWZFgvdMnaNv9YzrwF9q83/aO/Zz0vwpqTWnh0/KigsO+73r6a/Zu/4KDeCYPBi+HviN4OuH&#10;lt/lW+slV1denzA4xj6mvMP2m/jJ8JvFWoXGseHtdtY0k+7bSSKhU+mM1wTnViz0qcYy3R80+GfD&#10;OoQy/wBnoDuYfKoPeovHPw28T6Un2+80+ZYf7239a7DwBFB4t8Vx2eka+tuJJMebbSAsDn3r2D4v&#10;+CvCXw2+HH2zV/GsmoXRXMgubhWZSeANo6DmuSpiZQkk+pqqEZRZ8i2NsIJcScd/rWzjYmF/KsbV&#10;vEemS6rKLQLt3YVg1XrPUYJYV8t87ePrXbG73OT3UF3prSndtxj9KpTRiJljdS38PXvXQ2wSeLON&#10;zH7uO1QtpRuZ9xwct93b0okiTnfsjl2OP4s/hVlbcOgCrW29hH5XlvHnrn2qv9mhAxE/yjhfeswM&#10;77FBt2luh/hFRy2nHB6j5a0ZI1fgZOGpDbMU5bqvpValRZzV9pkbvmU9f4hVOXQyn7xEx3+7XTTW&#10;wVl3x7vWknt4JIGEgx/npSuzT3TkljW2HzplR97jiptI8UPpd4pUNtZjjDYwKuXNqx3I+Nq/d5PN&#10;Yl5pzSSfL2ya1jK5jI9c0zW9F8WaI2lz3aSNJHhoi2TXmnizwDb+GtQfUtPU+UzD5RxzSeFdQm0X&#10;VY2Ybl77T1r0jU49F8TeH3iZ13yQ5UDGVbrWkXymDZyGi3Ef2OMb8MVG5VqzdA7A7rn/AGTzXFW+&#10;o3mkay+lXJPyybV3cHrXVmV5ApArtpyRjU2JomgRliLbT05q7ZIn2hWl256cGskzHzfvtuB6Yq9b&#10;y7Z48r827Le9dqMNLklztt7hWIwqnP1q5K0VxBv2+6iodUh3+W7R/KRxzR9lJgYlc+mc4FRI0KN4&#10;+yMqqKWwcZ9qp3M26IAL8x77quS/eCt25+7Ve4hG392QPapVyXFFC1hy+Xb2zVpyqkY//XURKh/l&#10;G3a3r1p8JQnEjZI/hxTM+U07JY5o8qo9/lq3JBGkQKjn0qlYRg7nG3jHy+lakMDFcHlehwvWgOUp&#10;yaairvH8R/hpFjPLOnPXhv0q9dQiF9qr+HpVYgPJtU/NUSH0K80KlWJbkj8qx54nS6/csdqmta6V&#10;4vm7evpVaWFZQQRmkJXI4n+0rgJ0FMuCIsPN0U1NBEyLlN2R60X4QsBu2t2ouaJGZMYnPyqo5q3Z&#10;WjGDzF7VE9oZSyrJ9cDrVuyWWNPKGR/WgHYktbeVhjrhgfqKtW7YfZjG09PWi3Dx/NvPPP0qCa58&#10;qYSE/e9agImjMnknBbsDxRGuY/NVw2TzuHSq73LyQnHO1ajimkRN7c7qRXMX7a9SBiIhx0anm6eY&#10;/Mdq4yfSsp7xAdhYctnFW7e4VF4b3NAuY02Eps+G7+lZ0VyROWZufU1bhma5GxZCFPLc8GqxtVd9&#10;gG7np60CbNrS7mIOJlAYbuffiuog1mKWzVDj5cD/AOtXE6eHjG1z0rYtZlgj3KfmIzVcpJ2Frd+c&#10;oQdQOlTpd+SfLddrZx64rnNE1CaT94km7uPatBL7zJsM2ctnNSbxkb1hI8s20BvXOetaQieVtzji&#10;svSpkdVO3nsPStmC4x8p43cVMi2xixh1IYf7vNY97YT3DtMF+VW9a6GUxtFiNt3972qtMohtfKUb&#10;Ruzu9akhq5hC8e2nVUTuBuzXW+GtcjhUFm/i9etcrLaurtN82OcYXirenMkTL5rfT/GuyhV5Wc1S&#10;nzHr/hzWSyRuGOCv3TXSy6ZZa/pzQ3O1ty/iM15VoOtJAyfP2x+Fd54e8QQhArMD24r3sPVTieNi&#10;KNj59/aR+Ds9sZpre04bkccEV8z6npl3pN21s68q5Ujb1r9HPHPhO08W6HJkDdtyMjpxXx78Z/hj&#10;Pod/JKlrhfMJb5ec+tcOZ4NSXtYI9LK8Vdeym/Q8ptFmwIy/4betTLBgmPdj1G2q+pXM1jN5cSbv&#10;m2n2qQPKx3GTO3n6V8zUp8rPejJA0JSVo4wTzk7u9SiMlGlRsc9PWmyYaLBKlitNit88M3/1q45b&#10;jbGuhOSrdBxntULM9qhWYFmb+GraKkcoYfMcfNTr23aaPemPYURCNzPid3cTfd4pwDSPvB+bGP0p&#10;wjEZ2HGN2Aamle0to95UtIMHjvWxRB5LRFfMX5R91geDUscUsqZVf97mhZS7ldpxnK+1XLeJWj2G&#10;Lb/tDvUdQFt8Rrsz2qeRmaPcmc9cVFFEGyxP/jtPkneIbedv8PtVcqGiGR3V1j2mnRI23v7AjpUi&#10;7QMNwev1oiBbrH8p9WpSLGpcR54f7p+Y7OtNnETDkdGJUL3pypHLLgbgx5Ge/wCFO8pUO35t2egH&#10;Xis+YClJGzHYF+YZHFKrSovkxxc7cHJqTDq5BHGPm46U3a44C7vRjT5eYehHIqIn39uRtP0zSrJG&#10;ycjHHeldApCFeC3JUfrUQiVG8pm55+XH60/ZiGySHeEZ927AANS29uQNwG5f7oOMGoYkHnrHH8zd&#10;/l6VITNGNmPvdAop3AkkYhyhXdjvtptxNHPGzxrtIGOO9Q72kxBu5/lUkXC/OoHUdaykrgec/HD4&#10;N6T8SPC1xZ3cCtM0ZELbeSOvXsRXxT46+F2ueB/Ek2mXVjJt6xsR1x1P19q/RqW0WZGweD0xXnHx&#10;Y+D2l+LAt60cavHyzBck1VGXs3boGjPjbwl4Nv7xdlypbd7e/pXo+g+CILOPc4WT1Zq6u/8AClj4&#10;Q3I+35W/i4IFef8Aj74s6Ro1uyQXQ3fNwveuiMnP4SeWK3OoA0rTgXeT5lXG1B29643xl8VdG0OR&#10;pYLz5tvA3cV4/wCN/jnqFxGyQXhyy8c815br3jTVdTkYzXLkZ43N0reNGT3MZVYpaHt2qftCRlHX&#10;zWDbCVZT1rzrxL8YNW1KRgl4WVl+YbuteeSanO5wz/j/AEqE3ROGzXRClE53VkzavvEN3cymWR29&#10;PvVTk1Nzk7sk9zWf5rSfMKTcVGGHfrW3KiLlk3js2C/BFRyXLKOGqNTnvSOzqMdadkPmLEN4W+Vj&#10;Sm6KcIfzNVEDZwTS7h2NFibmhb6/d2o2wzsv+61bui/ErXNOdfJvJOOhZq5Iqv8AepQzR8VNrgmf&#10;Rfws/aOudOkWHUJuBjgHnryRX0/8K/jl4d1aBcXIZmwvUbm9K/N21vZ4H3I7Zrr/AAf8Vte8NXQk&#10;t71lDYzuPSsamHhLVHRCofpR/b9vqqn7M+c8qu7mpLX7RCpdi3y/N8oz+FfJ/wAKf2o7W5aO0v7p&#10;45Ny/Nu4avqD4f8Ai/TfEWmpPlsFMsQ3tmuKpF09GaaNnTXLSx2m+OMqSOAy8Af4VnHUlil2sPm+&#10;9z61tyQRyx5kbd8gw2T+VYeqaVbwz7lC7n/vc5+lch0RsTRiG6hMkndv0qOTQYHQOkSNu6tJS2kU&#10;knyKzBc5XA61tWmnosWdqncc1nI2icnc+FZIjuiKluNrEkVTexu4Z/KKx+rNuOK72eytBHukCkjp&#10;x0rD1G1EUu6Hb6qVrKUjSyMOKInKvjAxxjNF9pXmDbI2EZfl96fJch5VixnDdccH2p88skbqrbQo&#10;ByuOFrCUiuVXMXUvDe8mJYlTeuF3cHp/Pmub1PwbeQ3a+VGW6FWdRzxXdyGF4fLuDuV15+XP0qe3&#10;08ShWKwgIv8AD3PrTp1rGsYnld74GvcebEmFzjEbfMKjk8KXwib5ZVRein+M161L4ehd0meNWLD7&#10;yrUieFbO4iZGiUt9a1liuU19mjxEeGrpRsubTaqj7v8AOo4NJ+VYZogS8h2xhcdK9muPAtuTuRdo&#10;PA21Vm8CJGQRAhJGNwX1rP60mZzos8kuYXsYGZY1bv8AN1ArndZ1AiPY0qqrZGa9c1zwBiPLRjaF&#10;KjjrzXEal8M55GkBhb5T93Gce9OOIizn9lK553IkT5kZC5X7qtTZ75rO2bzpMblHzN2x2rrNR+HG&#10;oRM4ijLKpyzAHBFcp4h8L6rArRNAzbVzjB5+ld1GopdSZU2crqmrSTy/Y45SysucrzXa/B74a3Gu&#10;X0DPGHBkG3epHOaqeBfhxqWs3KyXNju+bGduNv1r6o+B3wmi0+3jnWHG4qfmHT3rtjKN7M46vNE7&#10;H4TfDODS7SFWt127QFO3p617d4X0qGCBYFHyfwgjoMVn+EtBt7e2UOi714288V0kNuIju3r1A5Br&#10;ovDZHHLmepa+VRtUna3Hy1fgteFV25Xj7tVIbMP83yt3FbFla7P3zHdz95myDUqzI2CCAL8rc+1O&#10;gluEfyge/T0qzaspcAj/AHj6UkccZOFk+VR8zDtVaEuQ1EVvmHbvtqOeAuGZUVep4XrzVqRVVQyn&#10;djkCqd5vmXcmPmXK/Nj61W6F8Rn3l6lrIXlkzhtq7vpTdP1CaWbe393gdMc9ar30Mk1x5RJPz7h7&#10;1a03T/Lm2zrntyahIJGhbSs+WaTp95c+lSeYHCgvhc0iQCDk/MuPlpHWMHZ5e4t8y+1PlJHbg0m5&#10;BnH+zSSI0wEfPy9KciD+FfZqVJgoCr97bwA3WhFcpXaLzG+ZscbT8tSyRKYhGTt78LndUjRoCpP9&#10;3v2oHlsdrD0x7V0U6nKY1KaOQ8S+Gnkkklt14b15wK5G8Emn3HkENtRsNtUgV61cW0MkbAxqdy5+&#10;7XM+IfDkLJ5ywYy33i2O3auynVRw1adjhbuVPLBBOBypY5p2i63JFLs8zjOOKq+ILC5tpFZg2Nxy&#10;NvSoYIYgnnAPuHyr83GPWup8sonHzSjI77TdeF0MCctIF/iHTHXHrVv+02/57/8AjtcDp2qXVmpk&#10;cKvykLt7ZNXP+Eoh9ZP+/grz6lP3j0KdT3T0O2vGXazytt6KuKkk8QXWP9FnY88bT0rFS8aLB3A/&#10;Tp0o+12gRlLH6rXiPDs+k9ojoNO8TanaDH2mRTuzu64roNN+IutWz4Fyzd1BWuFttQDEEjlTgVcs&#10;7tI23SHhW+Yo2TWfsJA6h6ZH8YL4W7xEuWGcbZMbRXkvxx8WS+JdPktJydrR4+ZuSD1rWuNShXPk&#10;7gf4lkUCuO8ZH7bF5TNuO09q1jRkc8qiPKpJJg7PJN/EeAvGBUKzyxRtgtwF24HvzW5J4faS8CLI&#10;2W4K96bc+G540y6/N3UVXsGUqxz8cjFuWKqzcqzckVYMyrhkA+98qjtVuTSty4Xk8nGztSGxKxrs&#10;jOBxuK9TVLD+RMqxXF0zOpaZv97bmj+0ZYPMQNuZQPxqxb6U0kRXY27OBipo9K3K0sqfxfM2OlP6&#10;uZ+0uZ4vJ3+Z5P4srjtUiDK7nZsHB3Z61eg09mgaTyWVucMqjb/jVWSxuziOGRm5C7j60/YBKpoR&#10;Ljzc7Tt3fkKjuVWb5WVvu/xP1/CtCSyljbdsLDb8ze+KaLJmTzFGM/drWNAxcjG+x75OOg7DtinX&#10;VsVOMbsKK2BabFzs/wB75ajFgxUR7v8Ax39Kv6uVCoc/f6eZCAic5Bbdxnj1rJu/DZkLSRxRsvpt&#10;rsb3Td/7kwh1aPnnG09sVEbNVhWJgu1RwRWf1cqUjx/xr4S+327SeR5Y+6yqMZOa8h1j4QXz3TRw&#10;2TMh+ZR2r62vPD1nIfMe2R+owx9fSseXwBYzyM3kKV2427cV0Rw5zyl1Pkuz+B93NM008TJu48sL&#10;mt/Sf2c5tRCxS25O1uQRzkf0Ir6W0n4YwT3bCHT2GO7dBXc+FPh1b20avdWC+Yf7y5rT2MY7BzHy&#10;Db/sUXGoTqzmSFS3BwCQPbNa3/DG2oWQVZ7MvxhcIfmA719saZ4UhjxiBW5zjZ2q+3ha2KhRCnXJ&#10;O3nms7vY1XL2Pii1/ZVvwFZreRQFwu4cDmt7TP2cbu2CwyQ4Cr97GR1r6mu/CMKn92ispY1XTwss&#10;EnmGJVbd8q47VPMPlieJWHwX+zLHGltHhOflXHGOprV0/wCGP2Tc8seW2jbuA4avS57COGbYxyTk&#10;bgnGc9KrXdm6phXyxGfmHQZqfaMPZxOFn+HFpJtLxcqchhxzTh4VsrVgAOEXHtXWTQNjA9eOarmy&#10;Vk3nC9jgU1UZPs/IxYtEihfzUi+YPgit7RktbV90qfe+8Faq8lmxjYxnvlqYZWiG1Wxt+9xSlUD2&#10;aOst77TYXWO3iC5AqU6lZ+Yrt8rfxrn7vvXFtqMiPgNx/epLrUZiwLynkbuP61nzyD2cTrbjW7De&#10;C6jb2+b+dV7jxFCLfcHDbv7vcZrk5byfdgHuOGHfFRs8zPjK4bA2+nvRzD5TpBrqSLtZPl/iGe1P&#10;TUrEN8yLu61zFpdO52ypxzsyOpqSeYo3Kj1bbQap2OmHiGytwqBfn6ZVeDVyHxXtU+Vw3QbWHSuJ&#10;WfdBtc7pP4V6YNWrGB1PnSLzjJHWgJM6qbxVPGylo/l53YbrRH4lZ/3rE4/3utYcNlNK3zPuxg/W&#10;rraQTF+7YZX+Kgk1E8WK+V2tj2qePxLI2Mru3cd+Kxf7Ma3UYYnufep4baWM4Ppjb2quYLG5Hqsx&#10;f7/QdqvQaw+dgZuWzwa5pLjAK43e27GakW4kJ2lcD+HFaRJ5Trotc+ZQMMucFt3THapn8QRFNsZ+&#10;Y9vSuVhnkA+YfNjLfN1zU/2wxJlsmqJNufWmkdQW6/eoh1XGAT94Y61zbTma6V4ycr1xUxvGUbS3&#10;svFWok8xqXWsAS+WSpbmoWuZJNpVvvD8qzWkVirAlWVv7vT86sW04mXYZMsvH3a1jAftDQhlaIh0&#10;fp0Le1WoJDMvmsMcZwDVS1ZG4/JttXLRo5CsalcqP7uKv2aI9oWbdxIMZxjn3NaEVqHhWMud3Ue1&#10;Z8W0O3z/AHeoHatW2YAHc3pz6VjKJpFkH9mKFY9/agadHEuxvvMvpV5RtZQ/v+dFwgk+ZW/hxt29&#10;awkaGW2moWwV9Pmx0ojsSEzLGN3JbHYZ4/SrmzYMZ+Vhyc06V0WLOcVnIDNuM+ZgDPYU1BlsFelN&#10;v59jYB/hz92qceohZdjJ8w6+1VEDctodwwp43fNjtWppySRncjE9NvNc7FriRsI3Az0WtrTdVCnI&#10;dc/3T/DW8ZSJlHmNyG/uYOFf5d2Pu9DWhYa47t5bMf8AGucm1dCcoecn6Uyx1VTKrxfdVs5FXzMy&#10;9mekadcC4Gf9rH0q+IEPUc4rjNB8Q7X2KOd2etdfp2ordKo/rWM9S46FltOV4yiIG4+b3qi2lDdw&#10;hx15HSughtd0WD1B6k9R6VINORxt249M1xzibxOeXTCDyn4elF7bRyw7AnTiuhOklUYkd/TrVK60&#10;sgkjGPesZKxvE4q8047+B2xWTqVguC8kY+7k4NdleWyrlWUfdJFYWsW4ZCdvCr6VN7BLlOM1BzGC&#10;EX5f1rJubePUR5bxs20jGe5rW8Sq8SOVjx8tYmmTsZsfn81bU8RynFWw8ZxPOviB8Pd00k9uuD97&#10;5V6da8n13Qlt5W+0H5l7Yr6s1HSotQtWUQryAT8ua8b+KngmS3867iTcBz8i4O2voMBj+aSiz4zO&#10;8oj7Nzgjxm8toJEbzE2v91fnxkfSuWvreVLpliYDLHIrrdb0+eOVo0b5lYliO1Y+oWz+Wu4/M3Dc&#10;dq+poyuj8zxlNxlqiTwfdtbXOC7DOB8rEGvTtIvY2sNkWc7fm7V5HBcSWcsbD7qtgAtnNd14O1Jb&#10;psyDauOW39fwrp5bnn+05dDrNVCzRAQuASeoXnpWe+nu0IBdio65WrEs0QYAnd3XGaLeeWSbyj03&#10;f3uv0NKLszGpHmMe50QrlUX5iuTj0zUWnWy7cTr3+X58H8q6J4hcxshj+cqPmPXr0qjPoXlPJdSS&#10;7Ru+TjpkVtz6GMaPvFa8RcL5C7cHCLjca6jwZBM7ru+bkAfnXL6fi5vGR2DAN/CxXFejeC9LRYBP&#10;IoH91jXy3EGK9nh2foHCOB9tio6HSwQvBatGijJfFJATkMpwcY55ptwsqFQrArn8jUg+VNzPxtr8&#10;GzSq6lZs/pbLKKp0UvIp6tfBYuGX/aGa5nUJ0k3FuM89envWtr96QCQ33chfl7Vyeo3RBYhskcLX&#10;FQTPRmUtakDHcG+Xp92uQ1+62BmcYVlre1i/liTbJuYLzkmuI8Z6sgRhgZHGFb8q9rCw5mjzMVK0&#10;bnKa9qMSOxk/1eflPSuP1a/8yY7WPXHHepNc1UPNtcNuz/e4rJvb1SAjFd3VifSvrMHR5Uj5PGVN&#10;WOeaWSZVh+VejL6+9ejfD22B8tmDfdG0r1OK8zsJWkmjWMjd/CCCcV6l8OE3xRzpGSU2n73619Hh&#10;Y2Pl8dUPSNEFysiqyNtXhsN1resbZ7hslWHYe/vWZooG3zU5yMk9jXQaSDJGmGG7d6VvV2OGjeTR&#10;03haMRSKJN21QB7ivRdDjwgEftjiuJ8L2ADZKfe4J3da9C8PW6BsI2fl/KuGR61NaHQaLGVZee/p&#10;XRWrkbSB14NZGmRbZPm/i/hrat4WDr0xQbGnZx7Ar4P19fat7Q7fzp1+dh901g20nGOBwBXU+Erb&#10;dMqjONvp3oBna6IqrDxx8vpXC/HjVjYaDMol+bYdu3txXo9nAlrZ5P8Adrw/9pfVBFp0wZ+BGcUQ&#10;jeRx4iXLTPjfxyfO8WzSqN/70n73WtPRYCIVfG3jlRzWfck3usPOwXLN/d61s6eg8lSrHkdNuKdZ&#10;meFV7DLwxozAHqc49K5nxBdFDkR9V7Gt7VT8mcHdurk9W1Lyv3ch27q4JPU9ylGyMa+mSR/mP+7n&#10;tTrQTTFY41LM3901Uurh2kYB2P071a0ZJZ7qNZo1UAge/XrXPI6oxPT/AIN6fFbwfaJVPYAHjNeq&#10;2FvFcTR7PlyOw615/wCECILWMQRsylAd5HWvQfC9tPK6yIpxwcetVCJbO38N2u2FR0roIjGgyoH3&#10;cVkaMH8rYRx6VohzGuS3t0rqj8JlIrXzO+5tx/xqhI0Y+UfexzVq5lYvlj8uapugaQMnLVrEy+0Q&#10;ybhIB8u08nK1e0+IcEH5f6VEIGIA3VcsrVid3p1HrSe4x5t2JV8t97/Iq1JMBb7Mc/zqaO2YrTZ4&#10;hFHjHP8AKs5FJENtIsfzt25PtXzV/wAFDviZ/YHgefT7eTDXMRj27q+h7qRo4mYt8uMHdX57f8FK&#10;PiBcat40tvDdncfuULNJ7Y/xzWcfelYo8B0G/SPVBODuYyZ59a9S8KancTvGZC4ZVGVDeteYfDrw&#10;3LdTieUhiWyFFezeEPDK2YWSQZLxEt7YPFKtI0ic58br82enRIvzNjDe3tXlFtuv5cf8sz/F6H0r&#10;1v46WkMdrE12/wAsgBX8DXm1nZ2e39ywzyf/AK1YRNNhy2FtbkzyzDoPvEZNQX8UflNOikbexbrU&#10;tzGsUDCSTLDphaqrM8o8tbYOOrZ71XKToV4oxeXKrbkbejc9K+yv+CbHhSa51S8vksm8m3UtJMY/&#10;l3dhn1614F+z58Ern4reNLPw5CWjWeT960a/MFz0z2r9KfCvwy8H/ALwLD4W8HWzIVhHnzS/flbu&#10;fYUk1GRXNyxJvEGpmE+Wihj/AHc9a5mHU9QOo4c7UXkj1oW/n1C7dpe7/wB7PFOxEmFDbWb9K6Ys&#10;xluWr25aS0kW3X5scjdWfa2yQxlplO5jyferUcbwZ8ptzSc7qsNbbYPPmP3edp71oySnueTGT8u7&#10;NRiaW3nQKmc/pUjFnP7lhgdKfaJm5LMd3p7VmBXnuru51GOzmUtv5Y9hVyCWS2uNsLfu+/HWra2s&#10;TT7o4xu2/e/CoYvDJuNQTUJblvJjzujXjce2fapclY0jE6jwn4mj0y7Rcjc7D5mPTitH4v6EviTw&#10;rNcQkf6kkMo5FcVc201lP5sU2CvKKo6V13h3WprzSmtNRljXcrKqu2CRjris5blcp8/2zNY3n2UL&#10;zkg85ya0HSYJjzd3c9queK9GWy1ydoF/c+b8rKvWqclywi8tF+7/ABVQSLmn/u3VnbGPu/StRtTa&#10;NF3BsKK5+0nmMm5sD0pdV1C7dGjhBj6bm9aCTtdG8TW9kmZH6cfNV5vEyahB5ixdfwrg/Ddt9skK&#10;3d03UH/eruNAsIYhgDdjsanmGiObUXZMldnPOe9OsdSjc/L8wz/e6Va8T6etxZmOBFVivBP0riNN&#10;j1LSr3akitGZPm5NZyNUdvJcRMrAbt2M49KzZfMum3gYHQVoacEuYlXuT96ppbZEJJ2n/gPWiJDR&#10;zMumzSgsP1HJrFvbF0uGBTr05rrr1jGrFYgeOnoK5+4gnnl8wxY+bjNbGLRnrE0PzZP+FXrQ2pQI&#10;kX/AqhLMV8vHQ+lOtbbEhkjGG96BFkaequrZzxnd/Spb6EXNr5bIqt61CTubKnnP3amiulkT7NI3&#10;zBchtvWqUhNXIPD3h6G9vvsPzFicsVHau+8M+ItH8ISfYPEOkG6iHyrCP4x9c8VwFxbXcR86xmaN&#10;uvmI2MV0nwz+LXhDw9rGfi14VkvoW+Vbq3QsynscDn69qqVTQunGO51niHxPo1/A11o9hHpcO3hd&#10;+a+aPjV4P8Q67eNPpmqq7BsxyySY216n8efHfhHxWWuPhjr6x2fJjhkjMZB9CDXyT4/HxbfWJZbf&#10;WWmhYkbY5vkIrn5jupRR23w++EnjnUdaWz1Hx1qFmo4aS31Bl2n/AHgele5XPhPwX8PPBnmar4pn&#10;1LUFjJje5naWTGPVicCvOf2UPhh8Q/G+lRvdXkUNuvDzzSfvCO+M9a7D9o/SfA3w30SLRIdXjfVb&#10;gbmi87e4XpkjsKwnLmqKN38jaS9255fN4ue81FpoH+XzM/Xmu28I+K4JEjWeTaf4RXi1tJMLx5EL&#10;YPAxxiux8INeeYsso/i+WvQjGNjzZt3PeNOuUlh3q3zdauRXQRi3quNtc94anE2nq27LFa1FKkcn&#10;+H5c0OxF2X40iuI2Lt/9asyW1Mch2E7c5xV20I+4kY5HLE065SMfKV3cflSsIoRhMhWbp0HpSyJh&#10;+egNS/ZoiNyjOKjYq5Yrxt60WGhzGJRsAXevaqs9uCm1ee+30qSTaZPM49M1LsV1yT75xWco6msW&#10;UotFS8YuHOdy/T3rMu/DsKSeZ5nXIK7eldIYYQu2M9PwqrdwwS4CYIXkNQNxucpPpLTNuiJZV/Ct&#10;jwbZyi7W2ll4bKkuueKlm05UbeQq+wNNRJLLLr35yBWhlyjvi74HgsNJXxdYxLL5ceZlUZxjvXP+&#10;Gteg1W0WCMfw/ebtXc2etpqulyaHqG1o5FMfC89K87m0xfB/iWS2G37Oz5jYHgr6VtSkY1I6HRJb&#10;SJ8y8fTtUySQoQ7E54GaisdTiuIll3bgR97OamFuJkaSH5v5CvQhLQ45R1L14d8KMjKOOlMMgWL5&#10;5NqqOxqW0tBLZHJUled2arywPJAxh7feqmxxdjPdwzKWLKv0qK4dtuI6lB8ucozKf1qOdWeQjI7Z&#10;4qeYTmRrp4x5zSY79KjaBg+UqbyJlyjtuUDk07yRnk59jSuwTJNLD5II+7z7VvabLLtwfmAHy1j6&#10;VhXwWP3uvtW1ZRtCSVfP1p8wFfVJH84Mmdvdap25IlIcc59McVcvid+3Z1HXNRvbKhMm3nHWpchr&#10;UbJD5kZVe3SqLWsm7jjnrmrguGXgcU2GQE7iuT0qLj5RsVuwgJK89Kq6jAuC4OOOmK1o0EgyB/ve&#10;1Z97A0zde/8AD1oS1KK8EatFuyB3pVmS0Y/JuycCont03faE+UbtoTdkkepqvdSyB1Rl5/hAPTmr&#10;MpaGwt0nkeaRz0xVCWQzyN/Dt/u0x7wMmGGfWkiYTTdMKRio6jTLcBC2zb3H5/pVV7oiZpEHyn+6&#10;etaT29rGixgqV29duMmsy4jUt+5jwvPTtTUe5PMQXe5pfNjHOc4q5Z3DywYjZiG46Utq0LLsK7uO&#10;WarASK2KuT/F8v8AhT5UaR1Luk5hVVm3cr6UPciO6xGx5aiBwy7SvvinNbSPJ/wLOMfrTsUkTJNI&#10;f3wJzVgXWTkjd3IqpLMLVdjsDtPan2t40g8pc/N/OqsVym9pE/mR+Wq4+XI9q1IZPLOVP+zWLpCy&#10;cnjI+9mrEty6jG/cRXPIUdzr9AmwA4O49+a6G0ZHXavH+0tcP4X1HzJhG5Pp7V11tKIGXPA/h4qT&#10;WMUachjSAtwMeneqV03nQs8R5Vv0qO5uvOBjX7wOPlqOxJjVhLt+Yfd96A5SW3kjktSHj+bP5Vla&#10;hMA+VyprYWHzQ0CL94fMw7CsTWIRGdqt/wDXFVGXKDiX7PxEdyKZcYYZ47V3nhTVIWjE24Y6DPev&#10;I7ctb3Czv90Nx7V1Xh/xKftKxJIxb+7u/SvSw9exwVqPMe4aBqcc0H2Yn5WGOlcT8b/hnbeINLeW&#10;3Cll3H7tT+G9dJMe3OduR83SuvjuYNWtGt5sfMuMGvap1I1I2Z404ypyuj8//ib4Gu9A1KZ3hb7x&#10;JP1rmbCVCvzDoK+sv2h/hHHd2ct1Zx43Jncq96+VvFOlvoF21soO7f17V83mWHdGppsz6DB4xV4e&#10;aEnVRHsEmPpUJzNzC65H3vmoin89Ml+AMt8vanQhU2skaxo3oa8GpuehFiwhoNpLZUctxUqurEyM&#10;MZPR6jmcSS4X0OT65qGKWchtseM9OKiOhpEnJD/OH7846CobwpIgRV+YNnd60uZU3btzZpVjXIGD&#10;77lrVbFC26iNNyli3XGeOtXYlKPtYZHZfQ1UJCcD6H2qSKZicHnnj0qQLjQMxV1fnbjimTbwuONv&#10;8qEjkZcxMM5w9PtUXZ5ci7+MYqlIaK8dwXbaT8qnv/KrPnpKmDHtzgAbu1MuLYBCFG31qvAI1fyg&#10;49ztolsXckli53xks3oasRxsYV3JzjruqrcBtrEtwDjd6VJE5hhEkqlvfPWsrE8xJtRzsd+3rUMy&#10;7G/dJwO3rTVeSYlSfmyRTpEaNfu/jnpWsVYFIjaF2bdjaf1FRpCGJBcn/gOMVMI5S3vwfwqKRWWX&#10;5H5WiTKImgdZg27P91SvtSGdzw7YCrViNTG7Zk68c0jlUYsD97vj3rPmM3IqyjYdzKVAyPvU23Ji&#10;Zoy3X+tWjEAm4DLdabJZv5kcjw4z8yq3pSuOO45PKYbfL/hqDVLdZo9qw8Fc9OntVkoYRl0ULj+G&#10;mm6VDhI92fumkWfP37VHgXWh4bvNa0KFmkhUuq9N2Oor8/PiL4q1afU3jmnZTuwy+ntX666npNrr&#10;Vm9veWytG6kSLIuRzXwN+3n+yne+Brn/AIWZ4aszJpVxOyXbQQlvs7di2Ox9a6sLUjCVmRJuUbWP&#10;lO4u5ZG+dzn1zVV89SamvIvsz7T/APrqrIfMIPTFepY4pMJMZwOabGOOBQy/LgelCBsU0jMGcrwa&#10;bu3H5qkKg0jRgDcf5UwGsccg9KcD3NIE45NNNAC7+xFJHgHdmgAYyD7Ugz1zQJD2YEfKaaWJOMZo&#10;cnb1prFl4oGTIRjJ/KnJKvpxUKsSuPwo5AxQO5qabrFxZTrJDNsZTlea95+Av7Rl/od6thq99I0b&#10;yK2T9AMfpXzkrMnGavadqk1lKs8UzKynqtTKMZKzNYSs7n6j/Dr4p6d4v0yNIJ9zP8xB+ldQ9p5q&#10;CVk24bG6vgL4BftE6noWpxWd5dAxlQMdD1r7H8D/ABf0zX7CFh/dy25u9ebUo8j2OtSUtjr5xJau&#10;k0YA/wCBcj8KtW+oZi2eeSd2RWKmpjUfnh243E++KZcX5hRpoy27ONtcs4mkWad5rMhbyXY4LYU7&#10;etYOralJE5hd9rde9V5tXM7AxPu77StZkl1dwtmQbs/e9s1x1EdMZFu11GSFv3rL93726lOoc4AL&#10;Bh/31WTveCHzGbvglm6VYtHkbs2SO/SsZRN0akF1EZWjiAjxxjfkkepq1b3n2S4DeYWYf7I5B/lW&#10;NI8ZHE/TjcvenQzg7cT7t6gMfTFc/Ky0dVa3vmSeYWVuMfe4q5HLvkWFGOMbm6fSuYs5pli3RN8v&#10;sOnNa1rcxvgb8bmzkrWczopm5CkUWHmk+U9uzU8wQo5l3Bfm6Kc1lG7MNwsbT7lc4Vav/agwVok+&#10;Xdnav865+c6OVdgvtHttQhRJY8nb8zDvio28NWckRj8tdwJ+bbmrFpdNdbgYdjbh/HVieWJLhoy4&#10;zn5VqlUIdNb2Od1HwVaXLnNqFUAdsVian8J7bUSQixja3y715IzXfLKsp3Mn44zinwSxo+1irM3T&#10;5a2p1+XYylRucTpHw0tdIlCi1X5ueI8Ba9S8ISWlhAloyruwA2OnSs3TxBI5idG7GppbZwMKcIxx&#10;9PSuynidbnNUocy2PQ9D8S22RF5n3uje/pXR2ev2LpwG2tja3HH1rx1JpovuOwwc5PrV638SahaK&#10;Hixluoboa7I4zucksJc9u0++gfYCy7f1+tasEwdPL8zcDxn0FeOaP48mK7ZX2bR8wz2rcg+IirKE&#10;Evyq3BHBrWGOgnqYSwMuh6WDF9wSbm68dqVMo2xlbB5Y8cVxNn8QIjGXN5jB6Ctay8a6dI+JW/h5&#10;+at44ynI5pYOomdKWcIVZvzWmDaI5Fdxh9pzj7tZNv4psXVSk/y4/wAmprbWYJuBIrZ4U7v0rVV4&#10;vYhUGt0OlhJnztxtX7xHPXrUyK8TblHVlC45ySakjnifBTB4656U6STbwoG4qCNvOeK1jUiyZ02S&#10;RASAM3OCd3NHlqzc80sEqCABx8235vlOBUTyop2N95uPu9a15omPKSqojXDVAJI1k4TnOR8tSEs0&#10;fPy9lHrUSx7Ydz/Nu/h/pRdD1QsV0zuwVCCMemDSys330kP3v0pPLD5J/u4wOwxQgBRlJyOAq+pp&#10;kS2CCTzOSNpzg802SPc23aGXONzL0pzWz+YsjEKuPmX3qYZI8tSu6tI1OUwnDmOT8W+EvtcS/uv4&#10;jhh9K4G60ebTLoQTMzfNncU+UV7HdYkTbIvauY8U6MLiEmNQW24rsp1kziqUdTz69USoFV87lz9a&#10;pfYl9P8AxytHUbeXSp9ht5CuSrLGoJz68movN/6Yyf8AfJ/wpykrijGyOqgt9QQbl3Mo/hHao5Fu&#10;4yscj7W3Hdt7VqjULaCBihZjtwwUdPes69vdsCuEwMev61LoRPajUuPhmdz9nkfr90setXLdmjZY&#10;sx4XJC7cZrHFwqy7/l+Y9ieKtx3M8qDbOzKuS0bcZNR7CInUNC5uX27gx3egbOKybuZrqMx5O7px&#10;z3prXzS/LtXAP4VAt3IZlGPvEdKPYmMpMuWmgH5p2XYG7LgZqLWtJV48buNuTV6z1dNofB+Vfm3d&#10;aJriObOR1OT8po9mhRlI5hvDsrhnjZd4Ybdw6cVFNoMiBdrZUg7l243V0Els5kDKmNoz8w60Qokv&#10;LLhSw2hhRyWKvIxbfRYQuyXJ4P3u3FEeks8ZjCqq/wB3txW0mlZPmsMY53VOIAOIioYZwx9+tHKi&#10;o3MBPDoEnMYIbkt1qGXRdrBEx6rhcAV0Ei7dxD+xxVKVyu52i2/PgtS5UDuY8+jKSCyAMOnGckUk&#10;ehxT7WjVW+6VO7tW9GitIrquP3mfu8mpBp6Rpttl2leeB1FFjM5m40R45PLUxqi9QOp5qNtKQDCJ&#10;+nWuiurBpCJJ5f8AeJTg0fZfLbIXp0q9Cdmc3NoccoWTyWDKADh+D+FRf2Qmc4Vuw+XGK6s6dJL9&#10;1ei4/wDr1SubFt5yg46HHNTuHMznG0tCGdY1k5+Un1pyaLI4GGX5vvYWtprGLycJH3xnt+VQ+WLZ&#10;Vnjlb5ThR7e+a1jHQL6FnRtGiDbmRegwprsNH02z8sqqrlRuZs1zWmzcJK77e/1Ga2rXUYrWTL/d&#10;bjIHSlIFI2ltY2ARTjFRyCNXyP7uKqLrqNu2EnaM56VUutVJdvL+Ujhj61zyizaJcukUNvbHGfwq&#10;hqLxIwOcfKC3zVBd6krZJ644Ldx61n3V4Hyrvxnio5TQkun2DcQNrDdu9TWTdW7MmSvGc59qmkvR&#10;ISv3h/LFVrqdt8cob7q55PWsnEpMptAGl+VvlVsk1BJIJJcLG3TNTagcNu+VVYZOOtU2uZRHsFvt&#10;4I3mp5R8wySeQFlL8Hkq1VZnilby2UfTNWZCAuwH5vpVcwoT+8HuGqXEXMNmt1kiX5DtVcEVXuE3&#10;v5Yf5WGAq+gqxH5m4gyHlfl9qkGmyJIbjGN4B61UYmbfYzdnly+gH97tmrEdqky4Kj1+Ydama2Vp&#10;GDD0+9ViCzCEAj5eCKcohHbUptYmAkY49FFTNp4ZPLYKze9awhQRlSx6YGO1RRWSRS5ZcdGDZzSZ&#10;RUtrJI49iA7WPVj05q9bw24fZIApP+11qSOxk37n/wC+uxqYwmKNC6qG+8GKg45qQJhFBbjaPmY9&#10;qkECxnzIvxX1qAF2kLhvXtz0pZZf3SgHDFapK4FjETFlf5c4xHRMyxxlkTaq/wCzVOK+eMBJO3cU&#10;NdM0m4d+3WqAEiw3yqdobGcVN9pjhPlMB8rfMStRzIJeCozu+btVG8Znl2B2+9+VBKZqfaRIplB2&#10;ttG44647VHcarEoUsMLtK4buaZbu7oDMcrn8qPKWUcBs7jyDQpGm+o9ZkfDAEj+6Vx9Kb9rYFhgb&#10;l9KGhVjuRW9OacscpfEh+98vT9a3jI55QC1uJ5s5B5J2nd7VahuXhbYAMbRuLNgVDHYETq8b7uO3&#10;H41NIE2cHL7QeRxxWsZGLvsaFpOWYorbselXrYiDa0crZZe596xImlHOTn+daVujq25vStPaFRia&#10;8d3heExjmrVvefu8E528Vn26xkKQhZuDtPSpolCqyM/uvPvWcpXNOVlz7XI7MMsy+1Wor5m/dZfP&#10;8PHSq1q6Y3MO3SpooDJJuJ6D8q5ZSNY7E5IkjwXP3s1BKckIq9Rge1WY4lkVjGwba3zDbTGhZgx2&#10;8L1zWJdjKu7aQ8n8KoXVqY13bV+7+tbF4xx0X1+brVKZ1bdsfn69a0izNpmWRtHmY568dqt2F9Mj&#10;fu146nnrVe6kJYgycbsfhUVrcxiQQsOuePStuYEmbYvpW/dszbt24r2FLbXLwPg//qqtazLkGTnI&#10;HB44qWaW1lLGJNpyD19KOYp7G1pmsKrKhXPu1dZ4d1/ym2ydxx7V51BeQwsGDc9/etnTtUUDI/MG&#10;h7ExPYNG8TrIuFYYGAV3frXRW9+jx5CjJrx/QteKrkOBuPIHauy0TxG0rgSk/wDAqxqI0TO4iVGz&#10;k1DeMioVU/8A1uKz7fV4vJ3+avrjpUN1fGSMsOmOea5ZRZpGRn6wxG4468Zrn9SJdSMc9PrW3O5l&#10;OfwxVLUreMRFlbJHTI6Vm4sHI4HxDBvVg0eM9yc1gwacBcbh92u21PTzKG2plScc+1Y9xpgtyc8d&#10;6wloaRsyG1VYo9kfy9zjvWD400Bbu0kIA+ZcfMvHNdNY26tKqMfm/vVY1jT1aDY/pkhqujWcWnc5&#10;8Rh1Ui1Y+UfiZ4YfSrmRprdepLbP8K831CMCJkSPcu3+9ivqH4n+BrbULWaSJQWb2r528Y+GbjRb&#10;h4rmL5c5Hy8gV93lGMjiIKL3R+S8TZbLB1HOK91nK3J+bCjkrkLu6/jWv4c1GUug3HOMbV6ismSF&#10;5ZtjNjkkf40WF68FyJYF+7z196+jWx+d1J2kes6a8csO15cblX5Cc7TTlijibzY29/lHWuf8L6k6&#10;/vCS27APORXQ2d0TIx3fht7VnymlOV4llZTKjBSo24+Zj19quS6f9pi8t93+00bYx/jVOzkt5gWV&#10;8Y74yTWtCoc/L8zHkttHHvUVJcsbnXh6bqVEjJt9DMN4sgVvvfxDrXcaSz29uAQy5HXdWRZ2iTOH&#10;mwRnJwcc1pi5hgjzKu4Y+6K/OeJcZo4n7PwXl7jJTsXZdWdSrSP/AProl1eML5bP823k1nm5i35P&#10;SsrUdTWM4EnHvX5RiF7Spc/aMPH2dMsa3crLuy1cvqTpu3Da3v61YudaV02F/lLYPHT3rF1W/iC7&#10;Xb3xTo07BUqGd4ivmSOTbMv+0q15r4w1FgXyu1eNnzAg11PiPU0jPnI+PXFeb+J7s3MzPn6mvfwN&#10;O7R4uMre7Y5++kt/tXmKc88+1Zuo3kO0nftXGD8vSrN+FO6WMfw96xmjhZvmkXd/Bu719Vh6bPk8&#10;ZUsa2hxvPOshDPt+Ybeor2HwLauLFJec4A55zXkXhCzvJ7xY4HYENgEd6958EabGLJWmCrI2Awx0&#10;9TXs0IyjG58ziJc0zr/D8YiC+Z2roLKBXmEsQwF4HHasfR4I5WCfd9K6TRrHdIrMu6PH3WzSrTNs&#10;PT2Oy8LW6uFZtnUbTj9a77RLXySHROB1Pr9K4rw7CxwE4JwR8vQYrvdDASNQT/DXHc9NKyNzT0LM&#10;G2fdHWtm0BDLkZ+tZWnDOX2+9bUFvvAIYA8GtIjLluvm3AULtVupH8q7rwbAqlQn3fpXF2ELeYPm&#10;zuau88IweWyNK2D2bFEjM6TUJmSzyAScZr5t/ab1JZxNZxzfNHyzZ6+1fQniW7FvYMUbB/vV8e/t&#10;I+KCdQmMbs3z/dz1q6S1ucWMfu2PJ0g33zlkbcG5461fYrbxYPTGMVl2E8lxctOcY3dK02ucLgr/&#10;AMCrCrqdGDjokZervNtaFwD8o+6f0rktdRpSVDfd6AHp9a39Yu1DsgfI3HtXKavqLukgLcfxDpmu&#10;KR7lOJnxoFLMpK553etbPhmNJb1ckNlvyFYMcokIeQdP4T0PtXWfDqygu9VijBYfMN2B+lYPsdcY&#10;nsvhHSylrGg7KK9B8L2SuVkU8DpXO6Rp5tYE4HKg812nhe2jEAG3+GuinHQxlI6LT4hGmwD8h1ol&#10;iYv83foadFGEi3Mfzpnmhj8/6VsZS2K12m1WYfez2qi9x5ZxnB285q5eShlZSM4qm6q7mMjigzZa&#10;05xK24/d3Vr2cUYYM653dKztOtokQYFbFnB6jntQMtIFP71RgYxis+4RmfirlwREu0Dbt/WqasJT&#10;lm6fpWZWqRkeLJI7PRbi5lbHlxsfrxX5TftLeKU8U/GTVL0zeYkdxsjZeQAPSv0c/an8ezeC/h/q&#10;Gpxs22G3fv3xivy7v7ka74rmuCN3nSbmb6nNTysqN5HafDlbZJPMAIYKAPlr1TQ3hWPdJnb5e5hX&#10;B+BdDiVVPl87f73Wu4vbT+ztGlvJCfli9OvFZyXNI6oxPJf2jvEYv9WhtLTmOGPDD3zXCWGn3j2+&#10;VO3I+U7q0/HN9e3uryzyR7V8z727PNZaa01tH5PT39aqPumMnYuWGlXhk2XEjMp/vVtQ6fDZkQuy&#10;7mXsvT3zVXRL2K4G5u7fL71furJJwALhVUYHJqgjI+sP+CcmkW3/AAlk2rxW8e+2t/NXcvTBx/8A&#10;Xr6Y+K/iCeWYxznLdPl4r5t/4JuKPs1/dTt1/dLj+LvXuHxCvVn1orFJyvDHb1rHlfMaSl7pForp&#10;GuWXd8verDMrT5aMbh0NYttePG/lKMn+9/Sr0V4LmcRqMHGa2juYvc0V85ZF8qLcrN+VaNxIk0Pl&#10;FNrfxe9R6dbmWIZX6lmoS2b7X/rOP4c9q05giVYIHRtrr8v8qkjRlb5V+nvV65tYo8GM/XHeojZO&#10;CGdytSEiexjQtvbtyeao6Z400nWtXuLHTIWaK1JRmz8pb1FU9Z1O4tb5bCBGJZc7gOBU3gjw7b6Y&#10;Li4VlLXBLSNt6cYxj6VmVFlq2ulvbltwbbux/wDXra0e2E10sDv/ABddvSsmC1T7Z5ajcuTk7cVp&#10;W7vG+xVKkcr70Gg/4ieCQumrdR220bc7l7mvLLhQkjRg+xr6Qtl0zW/Cfnzjc0acJtr5x8VW19pv&#10;iW4RotsP2jEcm04YZ7VUQJNMsle42SN7/WrlxosDOwbHynOMdaqvrFvFGCF7fMNv9au6a0d8Vm8z&#10;jGdpqZRFLYpRQtp11kR7Qp7V0WkajJIBIjgHbms3VdGElyhhbOeuR/KtTSrRoI8OvPTntWZBeOof&#10;bcxTJkrkZ9axda0C9mPm2AK8+lbSCCGbeo553EVpQSJLEuFyd3J9aOVspM4fSbvXrO5zcSER9Pm/&#10;mK6i3v3mg3OnPc96vT6ZYzsokhX5efu0S6bBGm2ML+VGxRnzQC5GHjGeO1UdSspI4WR5Pfgdq1rO&#10;ARv5ZdTkdVWpLvTEvI8GPr2Iq1IzOJnt9j7sbl25zuqEXE8T4ROM5rqrrRIoTtaJfpjpWXe2CJL5&#10;YRWxyTt/SmBkteG3G6ReOrMRVW+ZtUgxY3bRkHJ4K7q1n08TDEK7faq6aRMhaUjC0ASaHLPbosUy&#10;ll7/ADcVdvLO2v02MgB5Hy9qyp79bJvLPU4A4qOLxJHDN9mdWO7is3zAmYXjTwZC0b/IzK3NeWal&#10;8MLC+aSKK5uYW3ElobgggH86921GdLm1ZGU/MOpri76zsPtW6L1w3GBms9TeEzz7w/4M8Z6EqwaZ&#10;8U/E0MKt+7hjv1WP6cLn9alsfhUn26TU72/uLy6lbMkt1MZGPPTJr0yxsLZsK6ANj5crxmq03h9d&#10;OvGu5tT+RmyqGLOfaqjzFyqXicknghYGVmX8xW3ovhbypB+7C9yeeldbbaZDNtZIs55/SnvojrMj&#10;QSFQvLL1z7VopyOWSuzR8O25WFYQgwrfmK2pdLMa+bwvy525zVHSbcqqtsw31rSEh8zH3hjn2quY&#10;XKVIVkikyG+UdVxVlfn+by87RnFDRRStvQ/dXJ4q1FMj27bf/wBdUpDS7FCWdWfyVGzHoM026VPK&#10;3qv5ClktgX5/vU2cOUxuPNUVyvqVYZFWRkY/KzenenAxedtIG769ahliKRNM4b/Gsi7vZkkL+bwf&#10;1rOUi1E6Cdm2bI398mmW5aSTZIOvQYrC0/xEwnMcys3b61s6fJHdSeZGfm/u1KY3EuzWC7hvjXJ/&#10;u1Fd2ip+5z8xHHvVxCn3mO41VvjJG+Yz1PQ1dzNmbNbNYTeZyO/Ss/xTomn+I9GuF8nbeLHm3l3f&#10;xZ7+1bN3HJcRf6z8+3tWZKXQbd3I6NitItmMjl/Deo3Nq62F9EUk2468Z712VlJbGDLDGOa4nxxp&#10;2oaTew65byxeS0n72PkMvv8ASt7w7rCajYiXHpmu2nI55xOl0+ZZYXVYu2dueoqpLcqhaNVIB4o0&#10;yYNKVQKo2/LTZYTBLtLBm9K2MOpXkjjkkyTg7cdKaLcFt6tg46jnNRMzxSE5x/eFWYJoCd7p8tTz&#10;Ge7IPnGEkbGR+dKY1PAbjr9asX88M7jZBt/z1qNIkQDDfkelK7LsSRRrEdxXIBrUsnVeRJ1rMt5S&#10;ZNuwcN1BrQl2qq4OOuR60XAW9Yxp9pPRR6Vg3+rfJzKR9O9aWtaj5VrsLHplcVyD3rSyNvHI9KuK&#10;LRv2FwZ12yPnHGTV6FQny8ZbO33rlbW/e3l2SMQS3+TXQaXepcIBtzuP5VXKLmNSFxaw7HbcT/tV&#10;ChErM0p+X+H60sTqU+ddynn6Usp3qFjHA5+tJhzFC6Q+Ycp152/jVe6tWDb2xzz92rM0swmwI8EH&#10;tSZ8x8SycdTUS3JepQlSNINoIYkfnURUyKoVyuOuDVu5hWQHZyP72KrkJB9+Mgf3uuKIjLVvckxq&#10;jU5kBk69cn5lrPaSSS5/0eY7T907ferzPJ5ZYudynFaxQuUSWFdu2P8A9C6VPYwZOZs/d9ahtbpC&#10;fniPzc1eBgKAxk5PO1e1QVEtWtxDGVGzt9M1Jd3/AM4aMDj3qrBbeYVwPTd3rQl0y1j01RBIu7OW&#10;I/lQ2UUbgeeu8d+vNOsRI58tBznr70kC7HMfb1rRsLAM+Fbn+9t6VHPc0Na2Bt7NXB+crwCenFUZ&#10;biSVGgQnceTt71pTtHbWYjK/N1+VRzWREgldgW5U8tSepma/h2aQPtwwVOPvV2lnctNbrjstcDpk&#10;zwXDDHHX6mum02/uY0AmVV3HnNZmikdBa6ilvJ83Lfw+1STyZ/eJxng4H61lwOHfcvTofarjSxNa&#10;CZW6daCuY1rW4QW+f9nB965/WGfziz5APT5quaZfwhmEsq9M4qpqdxHPKwtyG5P4Ckw5jLu8Y3fe&#10;29qi0O/ki1HO5gyn8uakvYwnzOffpVFYzBP52DtLZq4TaJa5j1TwvqbtDiNv4f72TjOetdp4cvpZ&#10;GHJYZ6+leR+FdcaBFkJXaOzd67LR/GKLcgE7ex2jvXrYesebiKOh6JrmkWet6S9vMu/92dvsa+Sv&#10;2gvhBc2N9NeLF8pO5fl5Ga+tfDerR3CBi3RRWZ8Vvh3Z+LtCl2pukEfyHFd1ejHF0eXr0OGjUlh6&#10;1+h+eF1a3GmZhdW+XgqTjvVm3mMq5aMFfp0rsvin4BufD2qESwFQzbV+vtXGxQSwuVePb83y+4r4&#10;6tQlTk4tbH01GUai5okpTzZMqOdw6enpT5F2sAE3c/3qiSY79jJxjpnrU0sccoXy0+7zgetcnK4s&#10;6ivISXCjPfPpSyOIoNv8X8qdMNsW4/f/ALtIULIpl4aruBHCGcFio+bmp4SFPzHmnxN5UQLD9OtV&#10;/Ldp2m83H91dtIm92aUO8javqO3apSiriVTtwDu21QRnnDNjv3NWAxUbMY9/Wg0jEkWQsu123Z79&#10;M1D9kd33Ed/Wmg/vMfNV6KRREqEn8R1poiozNdUglWKTHru2+9SSRiQDflh0+lWJ7bzzuKrx/e61&#10;EFMLlmYtyfu9hVpERbEmicqcR4yVKru/M/pTrdHdWIC7h2qU3LoNsY3VAZ5Ad5Hzeg6UNm0SQRYH&#10;LAY+9jpVc2pjlMm/j9KvRPvi3SKy5+7letPklQJtddpH8XfFYSKMzazOPuluxH3ahlVkl2v13HBH&#10;er9ykaIwDjrncDVCPzGUkfeGfpUozYsjBl242/LyOxp1pdYXYw2r0HPWligm8rYeF96j+zSAswZW&#10;/AjFLmHEJmkkOSSRxj29qISqIwdctk4OentTgg24Mqlt3QL0FRlNrNkcbj+VCdzWxJCE2YQEL14r&#10;D8deFtL8T6LcaJrFt5tvPHtlXb94f41v2f3eY/l/2vSnzRRq3zbTlcKPWm9irH5Yftm/sy6h8GvF&#10;Mup6TZtJo9xcsIZo14iJ5UEds569OMV4U9s0fDV+wfxq+FGhfE/wldeH9S0+OSSaP9yzAZDf4V+Y&#10;X7QnwR134SeNbzR7uzk+yiciCQx4467T9K7cJiZS9yT16HDXpe85I81xnkUpiL/N7dPWlbKNscfS&#10;pFlCH5a9Q5+UhwQvzCjk8buaklkBbgUwLuPHTFJkjGTJ4oBPb1qQpntTSCG6UK4ApDfypsoWg8da&#10;ZuyefpTAEbecClMZznFAX0ow2crQAEEHmgBs8/nTgST92nKBtyKAIwuG2inN8vIOKBgnn8KHBOKA&#10;TLml3stlcLOjEFe9e8fAj44Xlpdw2l1N8wYL15NfPYYAYFaGg6tc6bdpNbSbCrZz6VMlzI2jUsfp&#10;p8MNc03xBo8d1LMWWRfmJ4x3A966LxCsEsXmQk5B42npXyT+z58erqytINHutQ8wKp8vc2D2r6L8&#10;N+J/7fg88N5nALMP5V5tWlKO52RlzInmMdk5lkib5vu0yWTzU+0SKFY5O3d0ovcyZCqGP8W3+VZk&#10;18LY7Wbgdq8+pE2jKQSMUm2TM21vvL1zV6wuxsjAKkM3LMvWsg6jHKDKZV4/vdvpVuyvYo9qGU7e&#10;n59655HVFmtIPsoM0qI21f7uARVC5mjMvnRqF7AL0p2oXgjXKz/dHzfKTxWZHdLO7NHcB+edqlSK&#10;5zdbmtBqAtNuZepJyRVyLWXZljRjg4+7/Oudle4kICjd3K+nFWdMupIcI5HzcN8ue1Z1DpjKx0tt&#10;qUzSKz/+g54rRt9Rl2bU6j7pL1z1leq5VHTbxk46itC3l2zqsZ/d8nnvXHKBtzHRWM8sq4PRuGWr&#10;kUAZsu2Pl3flXPaZraQ/L5ahW43M3StnTdSEitPK5O1sK3bbWM1JGiLdwogQMm1sjOPQUheThVky&#10;zZ3c804yiVvMSX73ByKSGIzExDO3p/8AXrH2klIfKPsbiaFWTzCP6VqW90SM7hjGKzZ7VrVVkxxu&#10;x9avWChNitzyeFPFdFOqyHG5diGyRSFLbvvY7VLJHGq5XkqSR36dqRw0g2xtt21aSzyrD7zKoO7H&#10;WtfaSJ9nEqM5Cb4GKqVzhh19qiM91HIDc87h+dW7i12/uww2/wCeKrT2hLEIOd3NL2kr3K5IjbjX&#10;L+JWMUh4wTU9l4nvkQMJm37sj5uaq/2WzfOEHzcryeoqA6WIpTt6FsmqjVl3MZU49je0/wAe3MqA&#10;pcN93DZ+tdDp3xDWGVQH3AVwMelSpHvLFm9qtxwTWr+Y7b/QbcYrpp15LqYyoRPSLX4keRKmGkVP&#10;LKu0kn3ien9a2LDx/Z3Uo3TANhfvY9K8aW4vHmZnHf5dtTpqEsG4BuV4rf65OJlLCRke5weM7QjZ&#10;HKzL9M/jV6PxBYsyzpc7tnLBWrwqw8S3ysyDzNu7HLfKtadl42v1yZJd21cfL1BraGYyTOeWA7Ht&#10;Z1e2cK4fdls8GpIbyAjMjBvlyqrXkGn/ABGa2fE03XJAJ5OK0rb4lRXMfzSbe2DXVDMYvc5p4GXQ&#10;9Q89ETcjY/3lojALb1GW3dx0rz+z8eoFy8zBenyvkVsWPjq1kHmSSLuVQB83Jrop4yMjnlg5o64n&#10;Z8zkctkAUiqwOOPY45FY1t4ltppNuV5GGwc1aTWrQxLsdW/u4at/bXehnLDMmnMiHlu2GBXrVS7i&#10;jdNjRK3zcbV6U+e8Rj5YfGRwDzk+lFsXaTZPbbNy5+bqa1p1jlnh2YOt+Glu7NrlYcH7wUr3Armf&#10;+EVvP7o/75NelMCEaMN/DngdPaq/2da6lWMfq7OLR1jmeMvltpyPSknQyDDH07VZuLHZdC5jYfvM&#10;AsvbioWiaYEF/vLtbvjmvUMIykupT+wqqbS7Hdk59auW9qqqEKsAy/xVH5RR1Xdwf7vpV6x0+4uE&#10;Vg+F57VmVzENxaRAN8y9P4VqrNYsNzx+mFGOnvWvPYagJNgj+WNvmx1/GkTSrgDZLG3zL95aVxOX&#10;YopZZON/b860LTS45f3bqT64PI96F0i7tjljlei475qSCWayPKH6YrNyLiaKeF5JIw6NS3HhUWsT&#10;E/Nn7o9Kkg8RPBbsSvO35uKr3HiO7u0ZFO3+82M1LZtEzNQg8jKRqPmY49qqQWcgZpPM+78w/LpV&#10;4utyN3972680yWCdjvXaFVv4qQ4oqPDJ/tcKeNv601LYTIY5lOM5XjqavhfNI346fdqTaIju3Z9t&#10;uMc1USrFKW0AT5QvucdaYU42Dr13VbiG3KAkZGD8vSmyIQcA/dYfNipkjORVa281Mh9oyfoaa9v5&#10;pB284AXHbFWlRIyI1w3tVgW8Q27k5HbHrUokz442tRiZg25s7W9PrVO8jDt5kYH3vurWtLaO24Q/&#10;LtU81RlheN2ZHAzxjb3qiXEouqTOs8bMqgn5cfxVWn08yTGRlznt6VrJDsHC85596TyQTtZf4SW/&#10;PitIy0J1sZMdkWlDFflC9xV5YZbk8Z98HqKuw20S8CH245I/Ctbw9oM2pXSpGMfMMrjqM0nJblRi&#10;2QeHfh9c6vhA7Mc8sV6D0rrL/wCDM1lp6XsbNvb8wDXsnwU+CrXfkzXFl5qkrlQvAr1nxr8CdSOl&#10;qLHTPk2/886j6xh+rNuSpHofn54w0ebRrlrW45w2FKd65lXnklKy8bTlPU19BfGL4PXenX0xuYmV&#10;lySu3pXimu+Gr2xvNkMe4cDjrXK60ZS906Y05cupSawado2EjKGwFwuccd6ieGYp5bHHZm3dDVld&#10;QNrBgBQ27J3Hn6VHZ3drcr907m7MvWhSUiJRsUjpsqttyzbjkuf0NRXOmSTbY1U/Nwff3rckZGTy&#10;44127cE4pjKgCgru/urWmhm7mE+lG1bD7iu7+L+VMmtGfaWi6N/d6GtG5g81V+VdxPvj6U2aJ1+U&#10;jaw9uh9qyluF2UY7RU2how3H3s0MCB8zcf7tWZ0bbtZx2+Y+tVbiZdufTj73vTiSyKSJTuPl/gT1&#10;pIJQD5ZQZ3AYVulDZzvA/D1p6QBm2hVAU5z6VT2FEuRxRIok8wljyxPPNOlKqVkV0HPG6m2sGxg7&#10;nnb93HWnG1F2SipwTgFaxkaiQ3LO2ZAuW/u9KliufMLLKNy/3FXAx9aa2kXCLiEEf71Kbd4UbzS2&#10;3gbgKkTZIDEQzR4w3LYbp7UnmwKpfA3e3anW0HDdRznmqckE007OdxwuPlpqQaiGVXlZQSOeAwpi&#10;ApLtVf8Ad5p6Wcn2lVU8HsFqea3Ej+WpPy9tuKfMMqPcSJz+S+lPhiMqFj8u7jlqsNY+ZtLPt2/d&#10;XvV6zggjwQo3Ywzbc1nKQKJVsomRlLN8pY9B7VcMUARfJTBX+E1aXTxJtJb5eCy9qJ9PaNCfToc9&#10;eaOZmiKcRycAHcfxAqURYdfvHJ/Kp7GCTzGjmRQO3NaIsLYndH8vdTW8JEyjczltWVViKtxxz1ps&#10;dq2/5fXFbBhgcbnfFV7p0UfuV27v4j/DWvMY8hniNTNsUKxC87mxVpZSkX7xunQVGkSl9xH3s1I0&#10;HmN5+37vtUubK5S5Zzxu+XcfKccVfEZdcmRWHQLisiBytx8n3v7oHStq0LbNm/n1qXUNOUmjVYiH&#10;j/u4JzUyXIVcgmqszPA4XHHXIFCRAOjsf4vutzWcpNlctjQ+3FI/LI+u04JprXyxoFI+8ucZqs4Y&#10;Btw/hOG9KglfeVXHG3FZK5XKLM287iCcjJyelUrk+W+4SDa3bFPuXlhOYxxjn5sZqITSMpIjB7H2&#10;q9QcSrdW8syEfd5IFV4oGtyZduScBm9OK14THhlx15+ppHjhVc7fm28VSkZ8pnGSQ8gr8o/i71DP&#10;qG0HaOeh+bkVbe3kuGAjTjd8xNV7iwEIaMgHt71SbJKEGrXCN5km5f8AZ9fetGy8QuBsB53YrMuI&#10;B8yBM854qrIXQAD+90p3YHd6N4oWJtuVwxxyOnvXWaR4oEZUOf8A69eQ2+pG2Xc54Va3dL8QYCiN&#10;s8jKqaQHs+m+IxMFXza27K8e4Uc/L2968p8P63tZTG4zvYt7V3eha8k0a4b5toJNHJcnmOheHOcn&#10;149Kqz2juOTj+lWbSZZzjcx65NSqpB+b+7Uzp6DjIwLyxbGTnH0rIvLQyDaD29OldfdWgkLNsHTj&#10;3rJvdKdTlV9682sdMTEtrVYMuV3fNn9Ki1STZb5Ydsr71rvYPuGPX5uKq6zYYtGUkdDXLF6m3xRO&#10;Ev8AbfMTLGD2XpXlPxc+Hv22Ca7tY9si5K7FznivVprb7Ld7Vj4VsYp1/wCHoNRtjFIM7lIbjpXr&#10;YHEyoVFKJ4eaZfTxlCVKXU+Ldb8N3VhM+91VcclgQwPpWCyBZVmYgL0DMp+b2Fe2/Gr4cSLPcPHJ&#10;tVW4ZlPrXkOs2Etm3lsu3D/KVav0bBYqOJoqSPwPNsrqYDFSpyWxu+EnuzCsYLFVx1XAxmusikR4&#10;zEknzbcD2rgvDmo3UZMUg65+bnOK6W1v5lZWG7aSSF2nFdx5sYs3oA9tNwpG7+KtezmaNQmxpFH8&#10;Ld6xrC4a4YssbhVXIyP0rfsArFZJkxuXHWvMx1b2dNn02TYX21ZG3pj70LSAfN91Qv3adJIHYkd+&#10;MFapS3atCsK7cYH4VLZYPybv4+pavyDPsV7So9T+iOG8BGhh1oNn3hQFXcobArF1ydH+4233roLy&#10;GbGBDuwvWuX1WMylmZjhepx1r423NI+zfuxsc/q+oPC/msX9NrVgXuuhdxY/Mq5IY9Ku+KbrykYl&#10;fu4+WuD1zU3LfZvmx13dq7KVO8jzsRO0SPxd4hMaM0cbbW5OW68V5vqGozz3BaMZ3febd0rovEFz&#10;uhky5ZvVexriZ724SSRVjxHxnA5r6PA07WPn8VUuWb+7LwsHLDbgdetYn2szXf8ArDnzPlq1eee0&#10;PnOvlhl+6w5+pqnpcEst2vlybdwzyvSvpsPDY+bxkvePUvhhp5u2jePanrIV3V7PoEaIgSOTd8oX&#10;dtxz615V8LIvs1rjJ346ehHpXqWgFWkDsPm6+9e3GnamfPt81Q6rSLYMwdG/75rsNDG7EY5+bt2r&#10;l9JjAZd38TdB39q7jQ7Pb5eO3JGOa8ysj1MPGx1nh6yCBXUHsd1dhpA3ZzLyp+tc7oca+UEPNdFp&#10;jgFUGPm5GB6etYRidh0Fjv8AlA7VpxSywjdu561nWPO1ia040VmAYYrYzbNXR5GldcHk89K9H8OQ&#10;mO0TcT0BrgPDUB88Ake1egacXhsAMlfl71mZuRi/FPW/suiTKCR+7YDDV8QfF3W7i81iZmkJXdtJ&#10;U5+bNfVPx411rXRpUB3EZH0r438e6iiXzKg+9Ju+ldEVy07nn1pc9RIZpksiwbA3Rs9M1YlleXdu&#10;ZeOR2zWdpVyvkYz82efanXNypDKDgn1WuKpI9fBx2M3WZ2YMjJ+B7VyOr3BE4UkElvu+1bWuSNAV&#10;UOo3NuU+tc3eOkrM5bLD1Fckpant04jY2Jm2FjgtXrvwH8KwXN7HczfMo+bbn73FeR6dBLeXi+SD&#10;98cMvUe1fSPwV8ITQaML24jVVVRtLD5qzNjtIVAdFVMLwMCu08PRosK54+XGMVyml2rfbc87c/nX&#10;YaVAFjVgf4ec10ROWWxqtNhNuPeqtwxK4Q9RzTm37lwvHrTpXUR4DVoZyZRdCvzNUUcRlkypJ4qW&#10;WRDkMc+lTaZbq75LYyvpQFi5YQlUDenP1rc0u3idFLKfX61lHbEwGeP92tXTZ41h3KT0x0qGVGJS&#10;1tZi+xYz/hVSCCWLlunRv8a1pIvOmIROW5qG7j8uJkP8J9KjmKcLo+RP+Cj3jKe08Dv4chmy1xME&#10;2LxuX1r41+G/gLVNd1RZIrdjnhQec819pftmeCG8YeLIbdlYwwgl229cniuW+FHw88IeFh/aGqOF&#10;aH7q7cDNPmtEIqxi+B/gzf6dAs99H5fy7tvl+1cf8ffFWneHbBtDtW3TYAZU9a9W+J/xz8PaLb/Y&#10;7C4aQqh+6e/0r5V+LniaTxHqc14k7MzPubd1rKPNJ3Z0cxxeqztqN23mQs2GJ21TbTzI254uTyMH&#10;vV6ytG27pi24NwtSXhCFiBhW/wBmtJGElqV4o8gNby7dvqe9aGnWVxPPCXmeQ7vvdRisy0YqStzt&#10;xu7V2vgC302eaOHYjFz0Z8YrLmCMXc+2f2DPDsPh/wCGNxrMcPzXTb1kxyAOOPyrrtUmebWJJQxb&#10;zGzyOnFJ+z79n0T4N2ttHDtVlHk/LjK45/M1JLtmuGYRnjn61cY6DqXH6TpG+P7TL2J69RVvT4FE&#10;7Mpxz6UWFwxHlsP4fyq5Z2YZsx/d6cqaqRCNBImZMIvzbao3UVzHPuA3DrtWr9hEd+1fvVLdoqFV&#10;/iY4wvaldljtMUXCKzAg471Jf28cQyvYdaLPgbmX2ouLkbtqPwfvbqfMSzHm0me4n8xiud2N9aUO&#10;lGBPIMhz1bHWi681WAj+9/e9KEumj2RjLds1Nybkd/ELIZZ/m/hNSWlxviwx+YUurGOWIKqDPH4U&#10;zSbGaRsHq38XpTWpomanhzxTf2l5/Z086/Z2X+6c59Kb8ZNDstW8M+bYxRs2Aw24znsaZP4bdnR0&#10;O5iwIK969H07wRpk/h3/AImNurHaNykdafwmh8y2+jz3EQSVMHruFVLy/wBQ0e5+ywQllJ6+nvXt&#10;3izwTp1nclbW0VUX+ELgEVwnifQLdQZI7UMd2fu8CpbFuZek6jPerG+RuwP4q2o55RHtAZm/vZ61&#10;i6dYz2rDzBgdcium0y3jnHzjIC/nUxIsP02ya44kDDita3tLeDJZjnblT6U/TYoxFu2g027iCTN5&#10;cp9uK0VupUQaVdu1jnPSq0kc03Ce/arS2wmcBDj0rQtbaERkkcms5IbMbT9FmPDNj5uWbvWlFbG1&#10;OGXPbmp3dyuyMAE/dp8kBmj28571JBh6mkbnYmMVnPYGVeBnvW7JZy+Z+8QfQDrVeS2aJ8gVSZXL&#10;1MFbJ4ZCPLzx970qK6tkIYkcnmt+Wz3xcnOf8KzpbVkk8r7tUSzn7vRY5/n8lWb+7VabQo1dWeFf&#10;vZK+tdU1lGgV2i9j7e9Vb+xMnCrjtUy3JSuc/dWbXcXlpFt+X9aw5PBDQ3RuHmZmbk+ldxZWTxJi&#10;WPjNNmtCzt5EKsf92s/iKOXOky/YzDGn8XX0qSDRo5E2XClmUdW610kGnxgHzUw5P5UyeAxqAy/x&#10;c1SRSZkJALWPaqf7tTRmNvr2K1pXVvEbPzPLy393FZmnpLPMYmt2UK33sdRVcpRp2cOIsqvX73vV&#10;pIEkdSFHp6UyO3ijj2A/My5H5UzyZluBJHJ8237opWFzF46dbLHs2jLc57D2qJ0iVShT8u9KLxLd&#10;szM2f4VHSrVvClz+94z71YuYx549xww9sVDNKjERLHjj06Vra1bG3RSuWZh0rGZhCGcblbJK/LnJ&#10;xQHMV72NAc+aNqjLetYWpWEwbcV4H3QBWwdTQTBZoFDbfm+WnG0ErfaAcj0pNXLTOdGnSo+8A4zn&#10;dWpoE0TT+UY/u981Yn+zSN5BjptrYwW8m+KR1PstKMdR8xum2Qw5iP8AvCqkkO47UDbifXmoYLyV&#10;jtZs/wC6OtXhCTH869f0raMTGUgsrF2DGQbvSqeq6SI2PlevetK2kKuPNx9Kk1IxyoJIwSO49qdj&#10;M898TaW+pRtp8jbeDhutc3o0lx4dvGsLi46vhfm616D4l04mJZ4T82cHC1yHjPw82o6PDqNjFtmt&#10;3Jdc8tWsJEyidX4anSZ1+f3zmresxxLchoj/AMs87sdT6VxfgXUblUW3u1KTKvKOMY966y9EjDzQ&#10;+7dXVCRzzj1Kt18xDEY/4F1qS0QbMbBk8jHemOiOoYDlTToUKYUHPB/Crtcx5dRZ/l/d55A6EVEm&#10;8EqG68dhT5eHw/XbytDAq2WIx71PKUiSLazbkA3dqfA9xHNgksvvUIdo3V4+1PSZt/mAbuOlImWh&#10;H4gjuJ9PI9ffpXHzW/7zPm/Lkgc131+jvac4+Zc8L0ri9ZtlSTep2rnPStIyJjdlON5C+7+LGfpW&#10;1oOqi3m8tnzk1kwGBE+Rj+VWNOhH2jcV+Yc1XNoVynZLNE9v5jNt7fWo7Y77jJwqg4571ECywqhP&#10;OOafaB4CrEZ+bOKz5mAanOkPzbc4OCG4qmZxMCHH8WFyO1TaqVmPmtjntVGJgjZz+tO4Fw4SPawy&#10;Mdap3L4O1hxux+FT3U0aW6tnr1qCNhKRn7vO6mVFldTJnAUnHO0fWr8symARorBcdGqvtV5PLRtv&#10;oB3qQxZGMZw2M0cxQlupkYp936N1q1bGRp/LYdOPqKqR+Zu2Bvm35x/StexjRm8xkP8AwIVMpFKJ&#10;Yt0eJN2Og+lSxDCbUPy9cGmtsZWjx1OeKfpdk+5iu5s/pWblcrlKoExn8uNQeecmug0+FVCnqMda&#10;zJLF4Jx5Z+bvxWrpW5o/mj+bFSS7k14+6NpC20Bap20BkUulXZYxJGwL7R/dqGMG2jKRsvWqTJIo&#10;JfKnTbu3bvmBHBroBdzXLqVQKo4rLS3jfbIRnkZb0rQhEMKblO49aJAalo58vbIx6UG/Ee5HVj83&#10;y471Tl1FkUmKHO7jHtVJLt1kbLZzSSuaGjvlknMpGxduR81PSfyD5mM4z361SnmlaPIHbNSWMiyR&#10;7pCvXnPb2p8oFqAtMWmdevPPaqt/HG0uCw5PzVcE6x5TcOfSoLiBnk8wjPXnFTsA/SnlEuxfu444&#10;966TTZ9j+Zn03Nu6CufsVigGW5Cr+VWrLVVkk6bV3VvTqWM6keZHq3hTUxEquz/N2Nd3p2rR3Nkb&#10;YFW3Lt+leLadrzqivG3cV2nhTxHI3EjhdxPFezh6x5GIonHfHr4WJqEcl5AgP8R+XcP/AK1fKXj7&#10;w1deH9U/1bEKxX5uwIr9BdS06HxBY+QyL+845/nXzh8evhAtveS3a254bdwp6VjmGFjWjzxWqOjL&#10;K7py9nJ6Hzjp6llJkHzf3vxq15iniNPvenpS6zYzaPeNG6bQucbVqIFmOcbvlx8w6Cvl6lOx9GpX&#10;Q6QskgfzeN2aGzH86Dtk89ad5rKu2M7eOwppE80pkYZBxXOxPYEkJkKA/db5WPvRcuI8FQfmBz9R&#10;UZ3xuVRuB935adbyq6kFvmPDL607kx3FtZiyMXHRfl3VPGFLiQHmqc6usi7fYFfTFWYdq7cMCf7u&#10;aVzZMQSTSvhlA+bj3q3a3W5lY+/BOOarSFAd+35s5+90qa2ZCNx+Y+vpUqQpR5i5NiROWIb+VVZo&#10;3OR6jG72qaHaflMu70z0p0vnJFiMgFu/pzWiZjy8pRZsHHtjjtVqCFWg5bH4VH5ETsz7uhPzBetS&#10;RXLW65G5h1bK+tKTdykVysttJ+5LBj79KmVpGXBI3bf4u9OdQ0vyj7pxnFSPMqDcQG5waSV2aRuU&#10;1LyfIyfxfNuXpTVKp86cdQB7etaDWzSgnHXpVGcfZ5ih/D5unvRylBHIzE/MM+vrQ80ixkS4Xdw2&#10;Khh3/Kdu7H8W7NWPkuxsVhnkt9Ky5WBDyy77d/fG3rRBGChV1+bPXFPjVbQbMbuw29qdw0HmA9fW&#10;rjGwXsMicrtUKM7vvUSyMjLv3UFW8vcGw1R5Af5x2zlqA5gurfzmVMcZ+YN7V5H+1P8As26F8avC&#10;U1lKphvGhb7PcRrzvA+XPuD3r19S0rFo2yAn60SJFMNsp7buRUaxd0G5+MHxJ+GPif4ceIZvD3iS&#10;xMdxCxXcFO1x2Irm8MvBFfpl+2X+yrp/xZ8PXHiHQE8nUbNGl+W33BwBz05xX5z+KfD9/oGpzaXq&#10;Vv5UtvJhlYfqK9nDVvaU9d0c9Smo6owSpJ6U4/ONpHQ1YdFjXLc5WoASx3gV1HLJCOxXkCmuxbmn&#10;MW+7TCcGgkZuZ/loZG7HpT8ZO7FNY4+VR3p2sRzCRkgc1JkGo13LzuoZyU60hxZJ8oHyjFNL5GMV&#10;GHZm6U5Sc9aChFB3bmFLyTgH9KHHzcGkDYbrQR1JAF7jHeljdvvVGcn+KgFsYFBSZ0vg3xPdaLqU&#10;dzDL91u57V9a/Bj4hrf6Zb2plL7uWUN1r4nhn8s/L+fpXqnwT8eXWm6pDZzXjrCWAbBrOrG8TejU&#10;5Zan3NZ3P9pxCeS3/wBZxjzP196yfEOlXXkjIb5chgq8DFZvgHxTFqdpDPEWHGFXdnFdtdW73tpI&#10;8kyqrR7doFePUR6VPU8905vKk8surKHynzjn2NakWoiAlwfu8njgU3VrNNMP2SKD7mfmWMZHvWS0&#10;9wJxEkjdOeOtefI6EdFBefbU8uKQ714JbkH/AOtUyWsUybnHB+bdu6e1Y+nmaS72NJ8rKFJ2/pXV&#10;R6cY7UbQG+QnNZo0jIybi3VEaMLuHb5ulNt7sowjePdjHyI3SnaldOPMh0+RgVxu8xcA+wFZ8V5L&#10;GrkhVJLbcisankbRZuXF9cSTJDEkMceT5j87qtLczgK3zY6HPpXO2N7FdBVdo5F6rtzkH3rW+0AR&#10;eUiKu3hVVuBXPI6I6mkwmMSsWYAdI9vWr2m6g0LiGRG6/wB7oP8A61ZNjulUttBbthjVnY43iQOr&#10;KQdoHBPtXPOzOuMTp7XU4mmaUhm3fxkdfpWja6tHIVU/eXnb3rlLa5kXaEt9qtj+Kr1vdbXVd/zc&#10;7txrjlHUs6xNRzCsZdmJH5U23uHijRnbP97FZFlczsV3sGG3p71O2oxoNsx2lM7M/rTiyXE6CHVG&#10;h/e+XuP8KhuK1rDVC7EtIPTjtXG22rgxq0Q27cAjGcjFaGnaj9m2uAzDy8bT9a6Y6isdRJIsm6QA&#10;4/u0CYFW8pRt3fNtWsq01mVn3j723DNjrVs6hGkReIZoEXIJoonZJEC842tUOfOdnAGF4+tZ51ES&#10;nLP+JWrMOpxiEZm+burDgD1pcxNrliBQ6+Sqn5VyNtLLbsV3J93dk7uRjFV4tQiSddj5ZcluO1XF&#10;ngliz/CzYbt+FaqVkHKVzb7oxhVVtmVXGKjS2ke2JYDK/wAKj1rQh+zSR+Wx2r0WpoITFI0kZXpg&#10;e3vUymHKYcWnvE+9urL19frVi0tHL8Keo/i71r3FhkbsrkrkMp6UyCxQp5b4zjdx6VCk7hymPLaq&#10;77lBO1mC/nUIW4iXYruuOm3vW9JppWHfF/k1XNkgH7yNdy8t83X8K1jflJcTLa9uUHLsFx8nue+a&#10;mtPEdwkmNzezLVi506KQNhcll428bcms9tEa1ZhuZfTj9a0hUlHqZypxZt2vj7Ubd1WJyV7nuKvJ&#10;8Qp4DgvtzztzXKeSyyZUk9xnvUdx5rlUz0PFdUcRNdRfV4djuLb4ktd3MdtN1GTub+9/+o1vad8Q&#10;EQ+SJmwRzhflBrysLLbrtRizdGHoKkttXuImDlsbegz71tHGSW7MZYOEj2qx8c2ivukn+X5ee1W/&#10;+EyX+7J+YrxH+3Ll51Cy5Xno3SrP/CQ3n95v++q2+vsweXxPUAoaHDOpz1HcUW0W3Dr8pP8AnFaU&#10;dokw8yQEtt9OvNEGngrv8koT/s19tex8XylV7RWk8yf8Bt5PvmtCzWGJRIUxkf3uozU8ejyXSkqO&#10;fQ1PB4bvIjvMDIuOu0421LZSRYieN1LeX1+XmnRxxXG1UB245O3IxSWVnbQxDzUDY5b5uvPrUv22&#10;K3kBVflY4DdhWcjSMSSPTkkRkSFX6Dp0qrceG5FmZ2TKdetadpqtvBF8qgcc/nUOq6tGzFQB8rcb&#10;axNVEw5tFVj5eN348VRlsjbSbNntits32R8m3BXLVQ1A+bLlT8vX5elVzFkC2YVQwUenzNjFSCxJ&#10;++PlY44+lPgYRsu9flwTVk3CBWfb2z2NSWlYoRaNKzs2cAZ6Uy8s5nGFHYjPTn3rQt9TjKlmOcmi&#10;5ljlHmYU7uc+lVzCkUG04QNJ97jG0n+IYoGngJ+8Ax696nF2HcQTrwvJz3/+tTZZWywWPao7Ucya&#10;MZFU2scUnmINzbcL8uCBUgjD8Btucbu+arXoZejbhnKr0xSwXMpiUzIM7cfWpBImdwsflqv3uBWb&#10;cW5hLMp7Z+90rTSSTBCr8ox26VBcpGfllZW/4DWgGckD/MHw2JOeO/WkktywJXp0rVtbBk54Udc7&#10;etObSXjk82VF8tscd6ylUsHKZFrxJtA753elejfCq3t57mF50yVkw249Fx/WuPfTkXcwbaDwOKkt&#10;fF3/AAjc+1J9rcHfWEqptCJ+gv7Pdzof2C2hVY2kONy9wa+jYdH8P3mhM0kcf+r9K/NH4LftG/2V&#10;fQpNeYVSo3dMV9UaF+09a6hoH2eO9UZXBO72ryamkmehGPMeY/tYaZptvrUzW6qq7iMBeor5P8WW&#10;KG4kSH5t3DfL0r3v9pjxwmqXLPHcgttr5tvPGWnLMUnlXnhjmlGtymyijjPGNjLZq6QnH+zmuT0j&#10;Uma4VDJ97ru7V3fjfW9Jk05iJVwVypryKLXYZtYaI3A3Z+XA6/Su2jUUkc9SnY9QsYZLk7lDY6L7&#10;Crjac0sv+rw275m6cetaHg3RALKMuuVZeN3XpXTW/h+AtlV/h64rs5jllE4VtCMjYRWHbJ9Kjl0G&#10;4CAsnru2889q9Bj0FCGSRd3OKsxaKkI4UfdyF2VjKWpnynmd/wCF7mSIT7NowCEUE9v51lvokmdz&#10;K33ulesX9hHGdqNktx06Vg3mhxgtI0YOc8f1pKWpXKedHS7iN2DDnOcVettK2jEvHqa37rTdsjZT&#10;C/qahFkZeCfu89PatuYnlKsFiG+4uVHHNW4LBA2xgtNQNC+HOR2FPtrhCzPt7cH0qJSKNCGxikTy&#10;2A3dm9abcaEkq7SVb+lR2dzufyt27BztzVg6k0TLuj4XnHrWMpahYjbwycb93Xp8tVL3wz5MY+U4&#10;xkfLW1b6lA22bIzzxv8A0qeeeG4UqU2ttHPbrU8xpGJxLaXcWu4NB8uflY9qm0yxWfEq/KGz8xrp&#10;Luwgfdx0+77e9UdkdqzMo4BxiquDiiuNBUfMx/3ar/2UFmwgC5/2utaxvEAUbVLHrxULuZGZ1jY/&#10;LnaFpXKUSONGVFPl98/Sm3NwotvLPI/+vU62t9cxnZEwy2M+lLdaJcCD7R5bFen1pcwWMxJyj4U+&#10;3FT/AGiQDKs3p16U1dOmV8yN04+lWIBGoKgqeMNxg1tGRFiNLl5V2gYYbgrYqOMzTv8ANGWVvarE&#10;CqjlN/8A+qtO2WyjHnyN09arnJMr7IwdQyf7pFW4rSUghB971q7JJbzjMSru7basWsIb5FPao5hI&#10;z4LExsMLz03Yq08AwoT8PrVyGzZV3Kn+81N8oq24ruz26YpXRsrCQw5GJcZz1zSeWUkJAPGDzUiw&#10;xyEtuGP600x7I2yd3qaoob5nmt85O7p9aGiydx6d6Yg2kMCNvf6083LpGWzuG3HSgCCa3SXnHyj/&#10;AGahNqwbHILd/WrAm8zkDd2pUjKvu2fewTntUyAriy2NkvzTY7eaTkAjnndzj2qe681du1fl74PB&#10;q3pgiKDOB257URJaKtvp0ikydt2OlQanYBV3Hox6V0q2tv5W/PbG7vWXrNtHJIJcj5WO1VrRMyas&#10;czdWUka+Zlj83HtWPflSGkQ9P0rqbpEaH05+asfVbCNY9ynPGBVCOamnJfdt3f3lPc1d0vUPJl8t&#10;QRhgPpmoLqzZGyx753f0qqhCTcL0Od1AzttI1dI23CXOW+b5etdd4c8QbGEY3AHBwDwa8x0+68nh&#10;l6NjnvXQ6RqagK6uF9KcZESij2vQNcieNTnGTn5uPxro7eeOYL0z2968r8Na4Ay/OfvY+9mu90TU&#10;BKquG5pSehUYm66r/qtudxpjaeJP4unH41JA5lC/TFXIIi3X1yq15dbU6orQyzorRt8ynrms3XNN&#10;byHwuPl4PrXZNChP3vm6YrF1uz85GCR9etcvKaLRHkmr2Biumkx7n61LYKWiMWM+/pW3rujyxbmM&#10;f8WDt7VQsbYq+wLgZz81dNPQxqRTOK+I/g9dRsJGH3m53KvWvl/4leD7nTL1mkX+JiF28E+lfbt7&#10;YQ3MW10z7V4n8c/hl/akD3VsoBX7rKPU8ivo8nx/1etyS2Z8TxVkv17Dc9Ne+vxPmaG5kjCiaHb8&#10;uFOevvXRaLeRfZ/NZuvRR0xWR4u0m60u8aM8qvy89eKraNd7TibIUY59/pX3kZJxufkDoyjU5Wtj&#10;v9OuFf5oSchsru6VtWV0ssShOvU7W7VyuhTB9hB3Z43DjNdTp9sBGshH3lzj8a+TzzEctNpH6Bwr&#10;heetG6LMKvI/Xr03Vs6RZeedkrfLjn3rKikhjH7sAdq0rC7ZBv2ZJ5ODX5HmMuebP3/LYKFNI0Nb&#10;kjjgWOI4VVA+vFcD4ildFaSBhnaetdRqt+SmHk4x1rh/E90zhvKb5ipPPavLpx949KpJHG+INW3l&#10;4mHXgr159a4+6uyTs2k8/lWprlzsLRyMMtyfm+9XO3l0IgzsP4e/8q9jC0+ZnjYmpozF8TXXmnb5&#10;m3c3K9B0rlJSbeRRMnLdRjgVe8T6mLfcskrbixfaO/NcxNrNyJG4IB+6D1z619Jh6NrHzeKqIv6j&#10;dhpsY+U+veneDoRNflRtG05561jT3TXEjMY/LyfzNdN4Hib7QJ9hXuSoycV7WGjaSPAxUtD2DwDo&#10;7rb8jPzZQlfau80hTE6ux9M+1cr4VRI7FUjJbdhstnJzXZ6FaxzMrAKMY3Y7163NHlPGp6yO18Ox&#10;71UfKzH71d14fs3njBB6cZHauR8K28SxNjIYSKF298+tdz4eGOr++K8us9T16PwnVaVaBIQD/wB9&#10;HvXQ6XbFSoI+lY+ltKAFMR+bj/69b2mNtxuI3dPmrI6OY17YBVUKP/r1ftVxzkfjVW0VkXjjirdq&#10;xeRRg89aszkdb4UsQ0qsccdtvXiuuunNvYnB/h+YnvxXP+EbUlVLH7vVq1PEt0YLVsH7q9jUIyke&#10;F/tDeIRb288DvtZuF+pr5X8Ro9xqDszhvn/vcV71+0JqhuNSe3ik+7ncW/iPpXguqnddtmP5d3eu&#10;mX8I4qceapcl0xxBAqOv+8PU1BqFwpLYIXtjNBkIUENzWXrcxZTJHtGFGQR3ry61j3sIrIzNcueP&#10;m/vEj2rnLqZvMyBnv8tXdTvnKsk8fPdu3PasSa4ZzhHG337Vxy3PUjLQ6LwWZ7jWIAIwS020q3Ff&#10;Wng4tZeGbe3EuF8sbgBXyz8I4mudbhm8v5Q1fUml3Ea6ZHb7uiDd+VVT1NL+6dFoVuZnM+c5Oeld&#10;RbRFUzn7veud8MIjKvl/MwUe1dVAFMQJA54rqUVY5Zg0pVdo7+9V5nYdR1qWQ+3NVpPtAYkSfLnB&#10;XHetLGN9SFzuJA5/CtLRkAAZ1O3pVFQDwea07IIseW4xRY0iW7wxt0PQUtp8/wAu7AP3eapXVwhO&#10;zd/D1qzpYy4wen61nItM17SN2Vtgx/wGqetyi3tpJS/HPbHFaDXOyEBfl/ve9cz8RNZi07RZLqWT&#10;Z+6PfrWT3HzHzZ+0j8QLXTtckHyOuOck4zXy98Q/j7q1xK9lYTCKNGIbacbvau//AGr/ABgj3Elx&#10;GWVmk+Xc3NfMl7eT3N8/muPmbOMda2hFcpRvXnjDUNWlzeTOW685xVG6U3I8xpRyepFVIHkmb5ZP&#10;l4Vh6+9aa2LTQrt7+lSwuZl3dQwp64OPrTI0kmXOxtvRa0NU8M3Hk/ayMRj7rbao2O6GNo3f7ozW&#10;ctR3GXGlDZjJ+Zchl7V1fwn0S4vfFFjplr/y0mHzMMgCubZ2uAsEKE88t6CvRf2ftEv9S8f6ZBZx&#10;eZI9yMBRy/tWXLqOLPumytk0TwNpuiQvjybZRIyr99j1NMtoVMJdxnuKs6lpuFSOFs+X8q1ILDyL&#10;PM59q6IrQlsqaYP9L4lrp47uC2ti0nzceuK5Wxg23RfsOQ1aTzNdsIc/KOCPWiUSfdNazm8xDNCM&#10;ZPXNWYsyN83Jqpp0KRW5Uk+tSwsqTbmA54/+vUcrHzItn92gHoagHlo+3O5um2kuCT+8bv0xQyxS&#10;jzSuD/CafKMbdzpEfOZS23q1Zq6s8modDx933q7Lbq1oYzJyOD71VtrSJXDADd71NjM05hJcLvHX&#10;61d0JyJFiBwf51kXr30cLLAMsQDUmm3r2rCS4PQdqEVFHZwmGORQTnaeldTDrqppSxyTEJGvC4Oa&#10;4uw1K3+yeZK25uxq9bvcX8TW0bfe4rQotXWuabqjfZnBJzhgvSsXxB4etPKaUS/7q7q3oPD1tYlH&#10;lijX5f4W+Y1leJ/Otj5gTCFT97vWckWjlLbSoDMQFHzY/hzU6aHJaqCoGwnp0p+mNLJN86gL2xW1&#10;tJhAP8qT2GZdtcqifZnhKtnrTvKUt85qeeDduby8t61F5HmR7jF0/ipRFew7cMrzwParAY7twHvw&#10;arrbbxlX6e1TxRlHB7g/nVEDZJZY5A8aM3+6tWopZ5R8qMvOGGaekSEeYq8Z5PepI03K2E9T1qWg&#10;TI9iA/vR71Dc20V384Xof73erEFvLNKQQNvUc05rcRDai1n1NDHkspFJVHI3H8qp3cBI3TE/XH61&#10;tSEMPT+lVb1VeLYvofzrZGcjORS6YXp05pHjRUwOT/u9qswWphjOKY0MjP025qZEIrxBQCGG7jp0&#10;pwhtjIQItvrinSw7Xwqnk4+lSRwQRrjr6+9ZxTLK91bGT5trYxn8qqz28TnYOM8YNbDNbyReSu1j&#10;t/vYrPuLJlk3L8rHkLWkQKU1iqfKT94du9SQ2cUI4iXd16VYg0+aU4lq19j2jLjdzzVAVHgjcAsR&#10;8vX1pZIVlh44OcVorp9o1vjzW6ZJ9PasvVVnik2IN0fZl7CswKb2eJtskv3f9mh1uYeIidu7LVoW&#10;Vo8q5/pViSwZRwOM4/8Ar1SYGS0yT/JM209PWibTYUVWKcZ/hq5LpzO6nbxu+7VlbRDHsc/MBnNU&#10;BzF7o2nB/OEQ3N3xTYZYLWER7dxJbGe1bl5ZRFAsa9c/NWXeaOSPlBoBsx7q4gkOTIFbp9aFhQR7&#10;2fmnT6dt48no3y1HDYXDKI3b6YFWhXBZ2hO47vyqzHrwB2KNvy/d9qpXMF1Eu0vuyfmxVWIvGWzx&#10;/XmqRDNwX/T5ce+c1ail3xmRxx1rDBPUDr0IrQ0eT97+jGrEh+qLujMAHUferDih+z3Xl7OD2bvX&#10;TXEUcgRCvzd2qpfWkZXLxbSvP1NTzWGcd4z0HVvD+tW2sLat9muVw0n9zHTNb7J9q0yO6jHJXn2q&#10;5rerQXXh240XVbPftj/cOBnaa4vw14qC2ps7h1+XjBb7taQmTKNzetl8sbZI8n1qaKBVVinr1qjH&#10;NGTvU7t3OauJOYhucZ/rXRGRzMjmcB8v9KjaY5I7U652SESINuaY48krtfd+HWrESxcq275gR6VN&#10;a8MrfN/s+1V7Fd4PyHjualhCFtqybsU7ImW5pzSPJafZhjAH51zviDSX8oy9/eugDBLfygqld2On&#10;Wqlw5l4/9lrO+o4xOHa3lXjG5vc9av6QGU4Ke3PatS40gTN+7j+brkjrTbXTXhk+aL5d2eao1L0Q&#10;Krll7etSb2yFYfL2pVZYfvgn5f7vSlR7bG5pVXg8npQZyRHJDEibVBPHOaxZ9q3WwEk8nrWpezQS&#10;f6uRd3QdeapzwRlmkLKccfKaDMjuJ0WJRG34Z6023JeLO9gerBqhu0ARY2RWJ7ntUlv+6XhV3dAa&#10;rmAWCGX7TvIIH8xWvaW+Is7fbiqMMGW34U49eK1tPaML5DAcKTWTkbR2I7a0gE6tIy+h3VcMaId0&#10;XK/w+1VJ41L+YVX73vU9rOqkAt8u3HSp1KHNDMrsTnHpVuxuXB2xsemOKpo+9nBYdfTFSxxG1k34&#10;47YqYsGzTuA6kGRiBt/OrEF5GkJZ5P4eBVS2k+0BXY8j7ozUOoTCMeWBjn+HtVolPXUmu9SkVflG&#10;RuHy0G5MjqJSA3X5Tis1bjD+UW9+Vpxuj56uT0H51Vg92x0VmfNhPzfeqazZUm8qVvmz8vNV9GuI&#10;PLDJnkAjNXWgLyCZG+Y+1USasUcZtsufoc9aha1jd87PxzToZFhttvcj7wGM1GrICWdsbaBqQy68&#10;wLkJ8o61HBIFTcrdeeaerW8kZZ5Qh+9yf0qHYR+J4oEyO0ubqS+8lYWbnP610q2U0dqs7p1/wrI8&#10;PQwpqCyTKcbvWuw17ULM6XDbRJ87ZPSpZUTmb2STYYo2C/3jUFqfn3E9Gp9/5rPtU8delVYnMchD&#10;HnsKjmRRuQapNCVQtuHtXU+GNabekYf5uR16V5096Ukx2PP1roNB1J42XZyPXP8ASu2jVszlrU0z&#10;27wxq8ogDTN6dT1o8eeH7XxRorRPD/3yOBXI+HvEdqEjtzLhugX19q7bSNZSaIQyDhv71e1RqKUT&#10;zKkOWV0fHvxr+GtzpOoSysjbd3y+gFeYvEbJvLd8/NivtT44/DiLXtMmuLOHdJsyNor5R8c+ErvS&#10;p282M7lbIUdxXg5lhfZzclsz2cBilVp8reqOZbc6rsJGW+apFGFySNv401GJfYI6mkXjec8t8teL&#10;OJ6F7kbxIVDBRnuKImYDl/p8tTKUX5D8zY65/Sm+SrE8hMHgNUlRRGGWFSd2P9kCo5Iw771A/wAK&#10;mlbdyxpiQhl2nG48jFSzVKxEv7lMr82eO9TWc7jcoT7rZDdaFAjjxu+7yWPamQlZHLJlRweP4qxD&#10;mL1uqyscvjIzirsFsjp5bt93HzCqNvIsShuhH3VJ61YsrhY93mH5v5VoTLUmurQsdp/wqMW6bPs0&#10;zk7fve/t71IskshIx9c0ydC0Z2EA9GoIsKwRI9qD5c9ahkSeXCRIflcgc/rT9shQOzfKuBtIpLYR&#10;szMsygr97b2qomsR0JlSPbKFOOdrLnFQ3VqbnbIyqO/0q55YkOEbof7tN3IrSH/JrRWGylPaqYm8&#10;iBVxyff3qL7MyRK7Ljcv8ParhtUSYzSSbl67e3Sm4UgwwnKnge1DiRcrRxZGCzNRyG2R8sART57e&#10;aN/lIXC9jyeajt02uS+Qc5z/AHh6VI/iAqz7gW7L8vpUcqrjzwAO/wBKsTrH94Mv071A6rEfLc87&#10;uOKmQWGQXfIBXH04zUyKZB0P3s+9R3EKKjGPhurVHbXLbN2cDHzZrJ7kjriFy++M7Sq53f0PtXxn&#10;+3x+yTLqFi3xU8E6KdsLN9utbZQwCnnOByOc19nTOkigq3AXp/eqn4i0C31rS5bTfuSSIo6pznI6&#10;GoVadN3iVHXRn4sarYS20hjc9OMFcVTjBTIYc19Wftz/ALJEvgTUpPiH4JtJvsE/z6jY7NyxSZ5k&#10;Q9geCV9c18tTWqxjGfxr38PWjWpqSOOtTcZWK5wRnio1UGT5jUjZYZY/xdKjdDnfitzFiNjfikJC&#10;nkZ71IiZG4r2700lRmgzI3OTmkXgcmlI3/MD26etKE/ibigaYgI7UmADyaeVRQSMdKaG96CrhkHo&#10;KM84xSHkYxSEuODQLlFAxwKRVPWlQmlU/PzQUCsuOR39K0NA1KTT75LhT91geKy5SD34qSIlG3g0&#10;AfYHwC8anUrOJXkD7VC4x09a+iPD90s1ookLDcuA3pXwX8CPHV5o2pizhn2iU/vN3SvsfwD4mGqW&#10;EJjkOWUZ9jXm4ijaVz0sLUXLZnSa3pyMpYFhhu9chrlqsRZok+bacr613l8gksNxU5PVcda4bxA7&#10;rN5brtXd96vLqU9TvjK5m6NqT2lwskzSbWZWMbfdjHoK7tPGEEenFi+3d/dXmuI86zWRpmVV3DDb&#10;hSNqkE9u8at52GH7tZCuefWueSsWXrrV4riaWIllbcpz973yKjjni8oyGcmQjJXPPJ61j3FxJNIX&#10;jCxxq2du7mrVqWkEZ8tdw6nuBjpXPIuJfsvtKzAAtt5K5xzWvCw27vLK9B83auftJ3hb94+flOfl&#10;5XnoK0FuSxUltu7luM/jWM9jrpo6bS5U2+XjO7jgdPrVoqkT4Xnt8tc/p9+zPtR/feq4BrUa+i2r&#10;HOfmK5XbXHKLZ13Ny08to1LTdTz8o4qSO4SNlVB97O3d65rKt51yHI69at2V023Kx/KeG8wis5Uy&#10;om1Bf+Ti4D/KcBl9KbcXLTKYYTtXJOAMk1RhncRELIOx5Xr7CrCo4/fIxYn7uF7HvWPLZmpYs74Q&#10;wiPy23Y678ClbVXMqy7/AJlbafm6DFUpLSaFGXaxLc7iOmKy7me4jPmn5tq/dJ4FbRkrD5TtFvl2&#10;LKzKy5wrd/rViG+d33M5bu2DgD6Vyun3jJAsRGBu4X3rUsb7yhw6lehqZS10IlTNSS8WOfc0DLtX&#10;IJbaabd6g0a71mbGc9vyrPur3evmg7cnDbu1UpJvM+Rem7+HvU3JjA2I9bZA0hfhfve1aNprMjL5&#10;wuGUbshj0BrlovOcsjn5OSytxVy2muVGxM/N/D6Cq5iuWJ11rrMTGN2k6fM3zYrRtteEku1dq7ud&#10;y1wwkukyULL83Zau2+pIp2iQFgP+WnH8qGS4o7OTXI0YeYf4M9eM0q67Eo3zD7wwPm6VyN1qEjRq&#10;yzd8YC4Bpg1Eou7cM9NtF/eJ5Tt11M3C/NKjgnHWoftymUrIdvbIGc+1cfb6tPJMpWX5S21ypxle&#10;9aR1hQrfZl5LDdJ6CtIzRDidEJlwQG3dSqo2MVXmkRV2swwGJXnnJrDn1wxx73AZdoGD6+tPh1tW&#10;OV27lGNmO/etOaNhcpeR0DE7RubgZNQKgMhfDKx4xuzwapyapuuN8eWX+63r61Wk1W2+zpKX3M33&#10;t3FT7Q0ijXuHtouGcbtv41Sx5nyySnap496zl1aNXJWUMNh+Y98U+HUEuHWTZ7/hiq5hS3NArHb7&#10;cOOeeTS+f71Ua7QtufcCq/KcDFJ9v/6YSflRzCPp6HTwThBlWP5VoQ6R5rbXHp909a07LRw3Dfw8&#10;AVs2+mW1sgdDvPuuMV+nSkfnfKUdK0C2iUTy9+OeprUv7WxSykCMrfKMKzfpWfqGqom1fL+7nd/j&#10;Vae5KxeYznGRtx796jmCMTntdi8icsDx/d44rJluNwMTfK3X5jyK2NUSSRncSBgzEAelY5sMMWHX&#10;+VFzeKFF4mWG7b05z1p7XYAwfm9B61Vmhw2Aeh7d6CoA+dj8revt61EjTlL0DG4Qk/MN3X8KrujJ&#10;JhQfmwGC0kUnJZXPyqOAetPkmKElcFv4sDFZMgcwLxbSxZmjYcfX/wCtTpIJFt2RBlv4SadHOrnC&#10;DnvTi4C8HFBo9iqRIqmOKP5iepNLDBPJKVUA8Z61KYlLeYuPm5ZqmgVIhjhmI60WZmV7uzYRgfeb&#10;19vSmxxSAeTt9qvAoVZ2O70x2qFvLn3ZZQ2McUrgU5rfccc8jOKBp42ZVf06VYefd+5yQfpSxwyo&#10;nKt92nzAR29rCGZYzuOfyqWO1jnYKxZtrfSpEmiQqm0fX1qH7V5U+Fjzk/8AfNL2mhcY3HMDbs3m&#10;Fm5IXd1xVebV4VwhPbr6VJePL5WGyfTJ61z94lwNwU4PUn05rKUrlchqSXazZ8nPvxiuX8YfLM8j&#10;N8rdVz09gK2LNnkTMxbdj5stnNV/EWhTanZmcR/MnMf5Vm4lx0OCtfiK2g3iotwy7ZMLubnr3r1v&#10;wD+0LIkQVb92b+JVfoPpXyb8V7nXvDPiKZWyse4tG23tnofeqPg34t3kN0Enk3I3H3sZrz68lE76&#10;Uep9bfEn4vSawGY3m4ezV4f4j8eFbgSwMv3iTj3rntT+Kr3lnhWZW24KnnBzXBeMfF90TJIj7u/L&#10;f4Vxe0RvyxOq8ZfFhnsmZ59qrngt81cv4E8eQ6t4kjW4PytMNzbu2a8n8aeK7u9byRuTc/yqsm78&#10;6sfC1ruw1dbqaRtpYbQOcmuyjK9jnqH354N8aWQsIoxLjCAKv96uu0zxPBMP3fynP8VfL/hTxzPB&#10;YKqXfCqNyo3I9q7jw/8AEwRv5bYLK2Pmk4P416evKcbavse/W11b3I3mRTyeGXBFE1+sKfMfu+1e&#10;daD8TBImySZevZuo9K07nxhBdB1Qrg8/e6VlL4iToJtTzJnfu468VHc3NpcRsEZc/wAq5NtUkkuF&#10;KM23cT96r1tdTEK4bpn3INVEB2o28UiExNz0+XvWVIGtDtP8Xr3rXkHmJuLdeeKzryxklbY+fmUL&#10;k9+c5q5PQnlKUpG8lfpU0cYk5Bbrzu7057ErlMtwfvU5IH2sw69OaxlIpIr7jDuIXbyDzQjGZN7D&#10;r6VYaEKuwqOeNzGmpakHezEj+dTuXZDreQI3lEcBs5arhnjC5Qhf72DVOOGNn2sv3quKsQA2jpww&#10;p8oN2El1IFdrIPTr1qDMbOMnH0pssAAbyR94/dYVHErQR+WZie546VQI1NN06K7bPmcqCM1vaR4Z&#10;tZzvdeO/NclZazPCuEYc9TnpXQ+HPEvlzDfKF/DOamQzqrLwVaiQzsvHy7Ofu1cbwxa7lRlXuOlQ&#10;WXjOyMCrv644x3qtqHjGG33eWSfTnpWWpWhn+I/DNrZwsUAy3fiuHurSWBmC/N14ro9V8Ty30rIZ&#10;Fx0U54FRWlnBeKokkG/+PcOK1jexLSOXkR1CymPav92pJr2ZoNhRuR6Vv3WgpcSYg+ZfQjrVa80A&#10;RJ5SKM9A1MzlEo2sojtmOQZCoztq1Y3shYSsCrf3fWqz6RfRnDRfKB6VA1vJu+UYFUtQOjt9Tikh&#10;VlLDj7pptzcGXJj+Xd61hxTOkuxz+FW4ZAJNyenekx6FyJ3Bw0p6k9KGcl8h2AqFbkkr5YLNuO7n&#10;qMVGWeRAzy7l/lVRHHcnll2yBct9fSlk2lQNxbHP0qr5sMo5bnoPenbvkAL/AHRmqHYkkQZZw/uP&#10;T6VPHMAMMOByDuql9qVcHbuPt/DUkbxsGcOv+0SKjcaJLmVpRjAx2pLedo+FP3m6+lMLbjuAppcF&#10;toOMDPtT5QL7au8S7Wbbk/nVCbUHlJDHP4U24LMnzkfd9OlQBsn/AIF8ppc1tyXG5DLcvu3kjHH8&#10;XWmOyzR+3QjrVqSw3I2CvPPSqaWxhky5zt61amTy2M28WMSBQCP73y9Kz7q1fe0flkg5reubVPMy&#10;pH3e9RtbR7N+FUbT3p81xmCUkt4xKU+723VpaRdlWA34PANQ3sDMcAMued3UH2qG3d4X2btu1u4o&#10;uI7jR9UEJUo+R3xXdeFvEgTC9dv8TH9K8p0ydvvsm35u1b2iapJBOr7tvHyg0mJI9v8AD+q/awrF&#10;NvzZ4auls42dVYLjNeY+E9exGp3Atj+IV6BoGpvJEu6Mjdz7VzVI6GsWb0Fq27btHTNMutLE2RtP&#10;Tk5qzbyxvGGU9alKqTuI69DXJKyNDiPEnh5SrBo9wx0WuTutNMBIC984r1LVLQODkD5m4rmdW0Xc&#10;hCDnttpcwcvMcc6FXxt+tYvjTQU1mwkjCcbc7V45rp9R0yZHZTFt/wBph1qu9jJKhTHynrtrenU5&#10;Xcwq0+aLTR8b/GvwTcWepSt5DbFbPzL2ryed3s7vykfaFIJbbwcV9r/GL4ZjVtJkk85dyq3ls0eM&#10;+2a+QPHvha70bWXiZOI1wQ3f3r7bL80jWw/LLdH5JnuRywuO54r3ZP8ApGt4X1SKeMbcdc4x0966&#10;iy1YCLyXOdvKivP/AAxMsJUvI2MY+917VvR321sDsM/Wvm87xPOj7LhXBOnZtHWR6l5cRbIA3AgV&#10;JHrsccqr05yDXKpqxSNlnx8v3SpqnLr0p3O7Z284r4GvHmkfrGGfLBHVa5rryLv835TwuOlcT4i1&#10;bKsqyN9RJ1qlqnimd52hDttHcGsXUNQkm+UBSwGW96inRNKlRFHUb9lk99x3YPWuc1zUoxGokn+b&#10;5uMdfxrUlYyI07spC8iuJ8dak1ojBWCr975a9fB0tTxcRPRnM+J9RF1O0JO75SMhuDmuZN4dzLJu&#10;KnjDfw496uahcR3jlGcDd3FZdxIFkEYlbdtO/j8jX0tGn7qPn8S2XLbUUhlUBfl3fjXpXw0uFaVF&#10;Vfvfez2zXl+ixNcS/K7Hpt3CvXvhlpLwxqS2W4z8vSvSox5TwsU/dsj1bRLyLyo4mHPT5a7Dw6oF&#10;2uV9OnSuR0KArJuc/wD167Lw3EI5Vcv/AA9K2nI4KcHc7/w9CzXH7s7lXkY713ugxbHUAe9cT4bE&#10;inITjHG2u+0FxNHvEaqR97iuCZ6lPSJ1GmI7uVKZ6d63LNG25PT+9WPYSttUgdfQdK1tPaTG1yMZ&#10;+XjrWZpzGxCSeA27mtbSlzOuWb22/wBaxrZ8EAitvRIxJKu4+9DZR6B4WjCQiVh9fm61R+IWpx2e&#10;lzMsir8nLYrQ0ILFApGcbR2rjvi9rYs7SQhlCbDwR3oi25I56krRZ85/FrUftWoSSvJ9K8iu18y6&#10;6cgY+vNdt8SteSe5mcEbicqpHI+lcGbgyR7lb234roqytGxy4dajpoj5bDavUZWsPWbqaNWUx/7o&#10;rUmvSE/eEt2Fc54hud8T+XIOeB3ryasrnvUI2iYGo3U0ku45VdxO3d1qjbs5GXQsdvzfnUl7JmIl&#10;yP8ACm20xCLCoB3evesUtTsiz034IWCT3gl2sqpjcPUmvfdIbdtTZ8q4G7NeQfAXTzHcqdnyn29q&#10;9j06Jjcq6qMY6GtoqxtzaHceFLTbGpDfLkHmuikdUXYB/wB81zugOYoQR6VqG8ONpauiJzyZaBWM&#10;bsfNUbSIZNsZ/wB6mqxZcg+5NNiRt/AqiSWGFHlyV/DdWg0QWDI49KrWiAHJHf8Au1el2+T8i/w4&#10;qZFFe2tWlbHP+Nb2k6ZsTLA8LWVp+/zFC/jW3azFflycY4FZyKuNvEQHGw4/2q8j/aM8RQ6XoLJ5&#10;q/cIb5sV63qULmEzqv0+avlL9rzxMDFJDJcMjKHCfUVFiG2fH3x98YNqXiSaMjcqvtVs9q8wvLhS&#10;6yFgw6bWbH41reP7977X5rl3X72Mr9axY4pC3zS/xE/MuePStdjZbGtpfkm1UoFbscnp71pQ3Ulu&#10;VZwWw2c56YrDi3LtZZG+U7vYVcOsxCPa8TM3crWYybU9d1XUl+ySSM0X8K7ulVY44lj/AHx2p/Ex&#10;71DLrMO9VEfB6ttqjfaq1xP5MYYqo+WgmUjpNGGmhwkqjaePvYzX3H+wz8NvCvhzwpd+OBpEc2pX&#10;EPlQXcyAmBD1CehPrXwd8NtJn8ReKrXTJJW/fXKA9wBX6oeFvCeg/Dn4S6VoeiLumksUkuGbj5mH&#10;+FHKOElbUy3vI31ZkB4GMr6U3XLsrb+UvHfNFhZQ+Y0zR/MTnms3XJ5HZUzuzxjbWhEmFrJJ5Tcb&#10;T/OrulSYm3bv4vzqDTrdjGBg5469q0orJocN/d5+VamQGpHbAqpEnYHFMuYlQ/uz29afYQNcR4B+&#10;ZV5B9Katu4l2HlT1zUgQ+eIxmUnt96khujM3y525OOatTWkLDZKP4fularLaiKbajf8AAVpMpSCV&#10;yh27vvfrUcds3mK0L7dvPrmrM1okp3kj5TnPpRCzsuem09lqChf7WhST7OPnPT71SR232o5+7n+7&#10;3qKHTkklaQry3Fa2jaetuy7F9/mFAGnYaBi1UtwxXO2nx6nJoWobwNy9Pm7Vp6RdwmYIx9mwOlUf&#10;F2nB5tynb33f3qvmQGxb69DdD7bdKvyKAEHHf1rD8e+J7GRVRB5YK5+9k9etYOsz+JbLR5JNLuvL&#10;RV/5aNwefU1438cPi7/wjWnJbyaqZLtjiTyfm2jFRKRotT2fTp7Lemy4VnPQButapumQMjL/AL1f&#10;D8v7UXiXTrn7PG0hA+7lsMK6Dwt+2QumjdrV7Me21W3YpuMglc+v4pobjIXDbf0pl1cRxDb0Ge3a&#10;vmvQf26vh5DuhvL+4kkZhnzLZ12+2a6jR/2wPhZrB23fia2t23fK0kgUD2OTS5TOVz2y3lWRto4z&#10;96pktWEuBnnn/wCvXnehfGrwFq8G/TPHely7T/FdJn6YzW5p3xF0y/fFnqcMnOAY5AeKdmQ5HYxM&#10;27Dk+g3U9842IevasmDX08sSFs++c/jViDW7fGGfnvxUy2FGSNSAKPlAHX9aJ9m7hORVWK/RhuhU&#10;H5hlqnE4decfNyADUG19CrcfSqjAMSMduwqxqDiM7Qef5VSScyPtbNVEzlIlljAXcef9mo44iTuV&#10;OOvWrGV46Eg00pGi5VdvcGqJRVnQJ1UtULwhl3D1z9KsSu/mBdvFOU+avA6n+7RY0Vinb2yx8n86&#10;cQskgC9u+KtC2TbjpnioZYBH8qH8FqZFXJVjVU8xxt281FdgSfOisv407BMW0jrVU7k+QN3qiRSq&#10;qVznPX6Uv2N5oyyY4PrQUaMLvbGTUkNzs+fbinYnmCBJrdNu4c849KaY5ZWwZCvzdqmlkEj/AHsd&#10;qaItudrc/wAqWxQ77NtKjBY7cZNNmi28IW6VLHG5H73nkYqTYOnGOlTzAVF0xp13Dn2NV7rTgnze&#10;Xx0rUEM0fzRDj9BVW9llfhl9xuWqDc5zULSLd0qkXNugyWA5/St28iB7EdhVKPTTPNuYnntiq5gM&#10;ueGO7Xd5e3jPA61Wu9ORl4T73VhXQvo7sNuNqj9KzLyyMSZ3fmtHMJ7FG0tViXy8f8C9KuraraoG&#10;hXP96qyxn7zHPpVm0eSNgXIwFP41RBMsTNiQrt2nPWmlJCGZx90Z+XnNXofJZvLkwAx54ouIkUeW&#10;rjGMCsyjk9RhW/MkZdo92R8vUZry/wAa/D/XPD8zatp7MbdmyzbuRXsl/pRmkwp29/u8Guc8RxXC&#10;xyWrDMZTH3eOa0pknK+CtZuLmNbWeUyMq/ez0rs1O+NUPHrXnPhqW50jxG0cp+XfXoFpK90oZAp/&#10;vV1ROeaLUkCA7c7iPeqtwTEFCtuUk44p11LLGMJn61H5rTDj8/WtImY5ZCBkcVLLalyrq3vwKhSA&#10;k7lb6cVdhysWWPzVpcrlJbZHMYLn5jjFV7mTa2I89c/JVkrKv8Jz/KoJYWPDcY5qSya3VSnPzf8A&#10;AqZPGNx2npSxYX5AvUdKguspJ8xP3eBVREOZcggN8xqjOGiby1XK81dgbcNh46CorlSFwdv5VLJa&#10;KE0MjTFxISgAAUdqIgm8nZ7fWr8dujROQee/FQtp6vzH160ESjqV5oYppF45FSLYBGXZ25o+yzLL&#10;swT82MrWhHJCsiqq5Xbk5459KmQimB5aY2N3+ZlqW2n58vHvU92tu7/I2SF4+b9Khe1I6JWfqaR2&#10;LDzxQhWf6nC1WvpwFWRGwGOM0ixTHoy4C+veoxmRjBK33elNMosWN2kw2u3Tn72asO7E/MzfKeKo&#10;2sAgfzVPQYKmtCKHzxkNtP8AOk0ZyLmlRGVmVJP4qj1mYQsIl5wamsNts23cOfwqvqkjSTkr36tR&#10;EEZ80qqeEUHb03VNa7pzx9Khu4d+JAuP89asaXHcytgQkD+FsVqhmnp0/kDdt5Uc81s6deqWyWxk&#10;YHHWssWSlMo7M3XGzoan0mJ0ZhKMY9Kdx2ZvTOs6r5XZenYVBcLhcBdvNSQvtjygH3c/Woo186TC&#10;tg9fpSugsxkVsZZufXI+Wr0seyHywQ3amRosQ3M3Rac2D8wO4Z6YpNkhZW1wLlXDkZ7YrbvY3RNz&#10;E5C8VjWerpbzKPLP3hwPc1fnv3uJgN3yhulSBDPhRk/y61RndWz97d9eK0rqMhM5+9WXc2YMZIlx&#10;tPQVmaLUrsA77mTvzV7T9SaJ0RpdqseuOlSaTp6T8s/TjbUM1rHBqG1pdxHJXbwK0hLUconb+GdZ&#10;mt1VkleNTyy8fN/9au40S5Zj56s3X5ueK8y0++SYK2/lV44rsPDerh2VM9/mya9TD1jzq1I9FtfI&#10;1Oy8uUD7pHJ614L+0H8J7iF2vLFB+8+YH05r2XSNTMe0L8ynipvFGiQeJdCkQx7nKtt+X9K9GUYY&#10;inyyOGEpYerzI+BdaspLC/lRuqtg49c1DG7EeYvqe9et/GP4YT6TesYbQYY5G7ivNYtDljXdKQGD&#10;H5QvQV8xicO6c3E+ipVlUimiksEk2QEbj73vUZVkfydvSrxjmiycEeytzVeLHnFivzNy2W5FedKN&#10;pHXTZCFYsqFeuTn0qSODcP3knynmpLmBYz8sobjt2qJn8z5Q3WnpY2QlxAXchZsYA3MKryosTeWj&#10;521a2NGjMX+7j8ajEaySGVfXpisSJDUkV0G9ELfw1MC0SgtIoVuah+zkTE7uR2xSXTOh8nH3uuV6&#10;1UQSuXYdQUXXBXb/ABfN7Vct52uTtxx6e1YsfyLlR8o6LVzTbiSMHdgH0PahoLF65kGeDjK4NNEM&#10;YTcpYE/e296QyRsF24/2afG0eNwPX+9QkGzLNtEjw429e2elM2Adh9aLeYKrRK/zey06SdVLOGyS&#10;cDK1RIhtVc7i3PpUEts9ruMa4+XPHb3qSOdnVX7H+I0TSTzpvaIKRx8rdaqQEKIZTvkC57sahkyg&#10;zhv89aVLlwWQEfLj7w6Uq5M28qfvE525FSBRiMkku5gc+vpUsjiSVUx/wL3FWXKGXekar2Py9aa0&#10;ccZVGXbu60pbFpleNAw3LHubbwGbjNRvCXyZCf8AWbVH94etWJI1eTKrtVeB701oywZ1bdzisrDI&#10;4xHFHt28k+lSibcvzO3PvUE0RLDzF98+lOCg/LE7fLzj1qJRFYwfiF4H0jxhok2j6raboplKtnnq&#10;K/Nf9rX9mDVPg34uuLqyjkbSLmTdb7kwYmP8HuK/UZzFINkyD73zHvXE/Gr4O+F/i54UvPC+uaVH&#10;cxXFuwXkhlfsVPYg1rRrSoTT6dhSj7TRn48zwPHJtkVuKbId2Rj616R8fvgtq/wh8UT6LqEMnl+Y&#10;whklXBbHr74rzmSNOin3avcp1I1Y80ThqQcJWY2MbV/dMRx1psse4ZMlHrk8Dt60SAFgEatDMj8s&#10;gZHemlSnT61K3yjlv0qI4zQRYazNt5bqKagyOtSFQw61H3xQWDbVPzGkLgNgGmyEhgtIFCnG39KC&#10;bsefQH3pCWUdKHbaelNLErjFA+YUqWO8g0/JBxio1z90c04v1UfSgZreF9UfT79GV8fNX2f+zhrh&#10;1nw/DmYNtwPLVunHWvhy3BSTJNfTX7JnjHaf7Kd8uFUrxxx61jiP4TNqMuWZ9gaPaxT2uy4XGFG1&#10;S1ch468O3KlTbP8AKzfMSuOPrXaeBbuO9iVV4H3gw5BqX4kaTZpYTOscfzY5Zc475FeNN66nqU5H&#10;hF/9osZvKHzENg7W60sE8wk3XAU/7Ldqs64fKuZPJbb8zdVz3rLkuHCCFp1LHnisZRjY6IsvmBZ2&#10;Zi3zD7wParFvdGCPZGN+f4vWsy3vNqiJtuOtJc3swmVg2I/7oXrXJUgbROihjge1DksreoP86rC9&#10;a3mEdvuJySvzdfUVWtbqS6hL2uNyqcVoQ2C3UKTyqd8fDH0PeueUTrpl+xuGMS7l27+eW+7WvJeq&#10;sIZ3AyvXFY0XlWow7gMvHzDrSvqB2+bJNu+dlweoHtWMoamtzettQ3riMRqoH3v71XrTU5JI1jaQ&#10;Lt/WuNfVnEoiiGPlznd0rY02e7kVfKy277zL2/DvVKEWi4s6yORJAoiLfe7nv6VqabdGeAEFfmwr&#10;qT8ykVy0F80XLk43evT3ra0vUVWRozINhB+ZV6muSrT5TWMjXEW+MK/zDks26sbV7N7e5Vl/1cik&#10;n1z2/CtNL23ghC+b90YwO9RzyPc/6xlwFCtuXn/P865paGnMY4lZY1cvn5shfX61Pb3UoHA+YH7q&#10;/Wp7yGBMNbnG5v3gVenFUbiJYW2NIys3JApRTkHNcuS6mwJKf6s9R1De/wCdSQ3cU1u0sQ7cjvms&#10;eSZ1YMFBZlO/uakt/L3q8uVVcs35dK05bAav20O25htbbhRSR3MkLqWLEscH3rMnup4pcFBtK/f3&#10;dGxSRXcQQGSRSsZxjPLE0KLE5HR2upmSPYCnGPmbPWp4HgkMduHIbdu55x71zlpfn7X5qbmizg44&#10;zV22k8tfPNwreYvbvTkiDoRcIj8Nu2rt47nPX6VFI53BkzksW+UcfSqNjfQNHhpNpHPzemelR3Wp&#10;hG2qw6n5iDgc1jbUDQUSO63G71/dr796t+c8KII5ByuG3MBtXP61z0epNKyrI6M27CsuRmtDfHcR&#10;7CVYjp3xS5gNKWZHDY4HQj1qrNqMkO4RuwX1qEXVvEWaXA+baSyk1Cb+2RmjjPVj+IxTcpWJ5Swt&#10;48cGzc+AM8D371SnvZ3n2KjEdS2cYFIt35IWPDKvqzdarOqCZjKByoPzHrWXNIuMSzE6SA7n3NHw&#10;Mr61JBql1aN5IWMKO7d6pJPwsQiz+OMelMubsKApdcqv+RXRCQ5RublnqyXTETgJt545zVr+0Y/+&#10;flv++f8A69cnDezG4CsyohXIC84Pr+VTfb/+nib/AL5WtOYXIfoFDfRw9MCku9aR0BU7vl556Vx1&#10;nr/2l2iSTJB/har8TyMv71yfwr9PPzvcvjU0eVlU9vzqG4ukDsigLtHp1qvBH5Q3ORuxinGRUOHA&#10;/wBpqWwrEVyj3O4SfdI/u9PpUDQxtwg+Vf55q0rI6eSWXGflyOlViwUyDAC8BNvelzG0fhKcsCq7&#10;OsvyN146GopYUD4U9MjGPUVcuVKkpkbnxk4qCXaArbu+CfSpbKkyARbQCmM4AzUhUyvw3Vh07Ukb&#10;q69BStL5I+cr8vP0rOXxErcmlgEQDzIOmd2R81Q4AfeGyD+lSsBMnXrz9RUYQtJtQYb1WqiaWB4Z&#10;Wm8wD2HFSiOVhs2nHXO7NWIY9iDcCf72T7VaRTJsVFVQoz83ShyJcSutjJNbYH4YqJrUouHKsw/i&#10;24rbjsi37tQrDP4iqt9pBjk5dZOpO3jFZuTHymNPbBVKMT97tTDjy/kUD8Kvz2zuMOmMcfLUF1pb&#10;mHzAf4c8VjKoPlZm3kjhlKH/AIDmmWkk/nbjtVipzyfXtSG2ljusN/Euc1p2mnK6b0hPC9c96x9o&#10;axiVrudkgKkfNXL6xqsSBgX2hlyfl4Bz/wDqrsLixBj8hfrzXKazoIM7CVScsfmA7elaRkKSM/RN&#10;alNzid1I3/LzxXbaddWN3b7JsbuCMtXnF7YvaHzA7eu1Rg1GniybSkUvKzKB/FwR+dOTKjEqfGr4&#10;YR6/LNOkXyljj+8fwrwDxF8N9V0a6YW0W4f3l4xX0hP8QoL4N5rr0wP8arnw7oPiW2M4ij3cFVI7&#10;+1eRiuaTPQpaKx8q3Nzqemr5bKyhW/4DmsPxPrX2gyJb5LdMfhX0l4x+CtlfrJNGsatyW/d45rzv&#10;VvgthpGL/MPm4U8ivO95GzsfPt1azPdNOSP9pWHStjwxfG3lMEkC7cZjZX+b6Yrt/EHw8g0qGRWh&#10;Py8BWTdXMW/ha6kullt4/L8tjtZlIFehh5nLUidz4Y19VWNf76/dX2rs9J1PMayI3qV9s1wvgbw7&#10;fbVFyBv/AL23pXoGl6BK0C+XGuQPunjvXrxqe6cMomna+IbuNs79p+mK0dP8c3hk+yM+5T8uQ2CP&#10;eqF1pcVtYYm+8BljjisTSpfO1LygrZz6c1LqE+8eweG9SN9Op87P+ya7zTrbzrfLrn0x6VwHw701&#10;4X3seT8uB/8AXr0ywt2eBU2dsnd3pxkUolC5hijuFhz97OD0Apr24EYBRRtOSW/nVq+iCuFkUcf7&#10;NQtyFDD5SMD3q+hJVmtMqEB/4EzYpklupJVTntwf1qa4hlA2I2e2M0llauZcbePXHSs+UqJHKm1M&#10;Fvm7ZqPyyE5HGOcd60p7DCjHy8cfLVdYRJ8pHC0IrYht7bcNgXG7k1ONOdU346tjH9anhh8vuf8A&#10;vmrEMiMGRl3ccVpYzM1rWR9zbc/7NVJLOQKSQdvUmtv90Fw0R2kdfeqt1FC6/InGKz2KTMVoAmFJ&#10;29R04oVpbOUpvI9Wx0rQltQw4247rVeWEldm05/nVjbCPULyNcq/zdeD96obi+uZW2u7Mv8Avdac&#10;HKBkHG3rx0prLuJfbwvRqXLqTzMbFcumMybgeoq9Z37I33h83OSf0rNVCz+YoPBqTbNHksN2eaks&#10;6KHVURBskz77qtW1yJ5M8/X1rm4Nzn96y+v0NatjcGNVKnn0oA2b5YFtmdWXeVPymuVu0Yzbgdoz&#10;+ftWldzzSnCt/wAB7mq9w7buFyxFVEzZRjiXcfMA3E/McYoJxJ8h64289KZdAR52SHnlqjid5AfL&#10;GcCmwJ2Z1AK7h/dp1tMzLsmkPX5aiCBn+9njOT2pwEY/1f8ACKUblpD3iMk7MPugYDZ5BpxbcvJz&#10;x94HrxQIikPzUQRuyct0/hx1qh9AMmz5kI/Onx5xzz9e1RyDOQvUfdGKgF9tOzHzbqmIyxJPJGyx&#10;hNu7/OakhygXzJD6iq4LzDcR06Z6U6VyF5b/AD6USkPUluHMseD9OarIYwuCeaJpGdNuP92moVLA&#10;s2Du/KsHIkmV3f5B8x3DgUTQOzo6E/LyeOtSWxjz5GeC2fl9ausVkZU2+1VGRMjEnhuA2WI+Zv4e&#10;9NjtpfLxJ97+7W9JYRCPDJnvUM9ioAUFgeBx25rQo5+WwabiVOvq3FQyaZJEPMiHy+uOors9K0aK&#10;4fM+35Tj61pz+DYHhzGeGHRl6U7sDzuISR/Nt3c4x/WtDT7xI2Bz8rfxN2rX1Xwg1oc7hwP51iTQ&#10;taT+VtHX64FCb6gdh4Y1gxTKk0qBm/1e1utekeGPEaz7VV+jV4vo90iSYYr975TXeeFdVRXBLdO+&#10;etZ1BI9n0fUAy/e/3ctWvHKsyct+ZrhfDuro0Y8y4XPGPYV0VlfmST5G9/pXDM1gajwmQfO27uOO&#10;lZep2sceWxitSM7kyPpWfqjpjy19KzN4nN3tukzMGWstomjuM7FK9sV0dxZFxuXufSqFxp5cblGC&#10;vWqjJomUbmJr2hHUbAq0W7P8OK+ZP2kfhXGt1LqcVoArd41H3R1r68hsQ8DIx/76rzP4xeD01bSZ&#10;rMQqzbcr2rpo4iVKV0eZjMHHE07NHwDdX/2GTyli8tlY/M6+9TT+K4RHkFVbH9/AFWPjXot74c8Q&#10;zRzQnarMN3SvMv7Wle68t5Ms3QAdq4sXWnN2Z6GX4ONGCaPQ4fE5mxuk47kmqV54hZXcIMDPJ3Zz&#10;XLQay6KOd3QtuqK61P7ZGzORlh8pXivJlE96MrRNS51Kebc6Mfu81Uk1YxT/ADNn5c7qzEuWB+U/&#10;Ltxt+tW4o2eB+mduF3U4oxqVGNuL6CJGIb5d3X1rzfxzqTzTyRx/c6svauy1y6WBW+YYb73vXmvi&#10;XU1XPlqrA/L83869fC07WPOrSuZLrJ8wYL6/K3INV7lViYXCFtnZW5P41JGqM7EBfmbP3+tV762u&#10;TxHGMdcZr2qMrHjYhmh4Z80X32jzSV3fdxj6V7h8O+bHz1PBHzD0rxnwQgku1hJUkNhtxr23wbB9&#10;mhEapkdOtepTfunh4iV5HoHh4pcJz8vy5Wu68PbuN79P9rFefaM2CmxT6Nj0zXo3hyKSYrsbb1yW&#10;j3KfapqSM6aPQPC8O4qIm3NxhlrttGhKnJQquPmPrXI+E4nVFBUN/tY6V2+lHciiLoOFXFct7o7I&#10;x0N3SU2DewHvtraspcHBH+7jvWPpCsY1Mp+YVpRBlfaD78dqh7GnKa1vIMgEZ9q6zwjGZ3BQn72O&#10;lclaA4GV9K7bwOiM6qw27V6etQwO1iAgtMMchV/irxT9onxALa1mh8zsQy7uDXr+sTtb6a2G+VVr&#10;5Y/aR8VSBpULfe6c+9VTj7xx4p8sTw7xbrDXepPNC/yn7qk9KzbWVZFIX0x9aq3l1HLMwlbd8392&#10;ltf3BxjEfJDE1NaTZWFpj9UkeKLduPXpXJ61dSLkA7cfyrotTu9qkfUiuS1e/hadmZ8cfe25rzZn&#10;vU6fuozL2YyIx2UzSTcz3YjVfl3ABabNslmaWKY7f93pVnw6A2ox5/i7EdalGjR9FfAWyZNC33H3&#10;lkIX361694d01ZJEBXANeWfBpvK0xFCL8w3L83UZr2Hw/C2R5aN16+lbUwkb1jB5SBR1IqTyDJLg&#10;Hjd1ojJjTAp8W4/vy3f7tdCMy6bfyIQCvOPXtU+nIrvuYD/Z4qokry4weB0q5buyfvIztbb/AA9a&#10;LgWHUQtuBz7HpTw8cq7R34IzUMcit2HXkt3qC4fYeG/KldmheQeU3yE/d7NVzSZZGuNzr8o96zdO&#10;aaQqZG/StKMHzAFwpHP1FRIVmSeLdWjstNknX5fLXczZ6Yr4P/a18TrJPd3TzbmaVxtY9B647V9j&#10;/FTV4NO8JXDSy7crjduxX5uftQeN/wC1fENxZ28oZPMbI704ruJ+Z5LqJiubiSVmUKD07Gq9qIWO&#10;9+Rt4X0qqds3+iyPz25q4kAsItsrfd9qcmbRLMNrEx++NxXG3dxTzYWklswAG4gjIqvA48wGBww6&#10;529KvJBJLEJUGAVznbxWLepT3M24s4VVY3dl+XkAdar6hpjoIwi5Yj5+P51dvbeRnaQSbWBz061F&#10;aT3E0myU5POfc+9VFmXKz079k3wNdeLPiPpdrHHz9rUyfLgYzX6EeJ5TFts4pPliTy15+6o4A/Kv&#10;mb/gnX4CnuNXuPGV/Dths7GR0b/bPAA/OvorXb6K51cxeW2dvzegzU8zuXKNoixFLSyaaRwNvb1r&#10;n3nOoXm5gTzxz0FdX5Fk1tskiDH+HNY09lHb3OVX7zfw1pzGb1Lem2+z5mi9AtaK7nLLvIOOap2x&#10;CQ7SevatK0jV08yRsYbG31obYtblnT5hCgR4xuK/e281PjcwZR9RmqqThphIAcDjAFWJ5wq7G4/2&#10;hUi5mH2Ytjc5LZxuqC8hCw5B2t2rQtYopYM7+9R3MUZtiMcqaATOaRb6OY5mLLyeKuWMhjXzJMru&#10;GDRqFzFZxnznTGKInjuoyUA+YfLWexpEuW92cYHTP3a0tIllYs0jdTwvXFYtpOsL/ZwG3Hj2rW0s&#10;MsisBx1+tASudHp1m8b7y3BHX1qTVYRPC2WJ/Gp9Pjxbqcio76CQbtnzHHSglux4L+058YNF8D6V&#10;HoAkkk1C6UtHDHnbGoONzfjXyL4x+J01/qDPdF3O7li/U17P+1iui33i+6v9V8RW1p5eQu/Jdx/d&#10;UAf/AFq+XvEt/pP23dHe5jRsM+3k89azt7xvTlyxIPH3iHWL+2DaDasrMP3jLziuRsYvFBRphNMn&#10;+9ziuznv7O3h2Wjbo/LGXx1NVL/Wbq9j8uW7JxjaOK6FLSw5SMzw8uvy3Kx3MEn7zjla3ta0LTdO&#10;g/09V3dfnXcR7VkpqdxbR+dG+xl/2ulU/tMt+zyXE5aST725uv4VPNqS5XNBL1rNN2nzSQjrmFtu&#10;fritvTPi1420mJVsdevLdv70dwfzripjNbOtvIMDP96pdb1FJRCtmu3HDbe/vW0Xck9V0X9qz4za&#10;HIvl+P7yT5sFJFXGPyrvNN/bz+JOnxql1BaT/LlpGcjPqTxXy59puYbxd/VuQc8Ut/q1075J24XG&#10;0c49605Ytakan2h4e/4KOW6p5Gt6DI0nG5rSXP6Gu+8Mft5/DO6RDqf2iH/Z25x/hX5xnVLiR8rM&#10;yksBuWp7TxTdK7B7lid2Bt/nWcqcLbFn6i2P7Vvwd1hUMXiyKGQjmO4fn9K3NO+KnhTUx51prMLL&#10;t4YNnNflSviu90mQTrdHc3O5myea6LSviFr/AIeiTVSbhWc5jl84jt9a5+X3iXGPc/Um08X2Vyoe&#10;Kddv97cOKvw65FMu4t8vTIbrX5j6D+0N8VoB9v0vxRdja3CnDqfbB/xrsvD37e/xL8JnyfEOkJeh&#10;ecJJsJ/CtlT8w5bbH6HNd2hff5vp8uaPtkIOPOBA/wBrFfGOg/8ABR3S7y0W51/wjPanp+6mDbfr&#10;0rbt/wBvjRpnRrDw9fTKzDBZVOf1odPzJjJn1i88TDekgqHe6v5ijOPu14DoX7YHh7WEWS9t5LPc&#10;fm86u20L4/eDtRx5HiGFmYDaC4zWfKaJnpcV4keQ6496TIbdge9cnD8RdDmO5riFl6lvM4q5F8Qf&#10;D6xmQajH5f8Astmp1A3XVRySadhQnyn61kWXijR9TTzbe5VlDYb5unvVyHVbRX2xyBstVLzJ6ly2&#10;QdCDy3+TUzAKcgA1TXUYSxGSB1JFSNfxP8sT8c7qTKNCNovL3M3amxyRqyu/3vQ1Rjvx5qoBx9au&#10;p9k2ZLZZutTZAWBKrJhVxVWQsCUU9OvtTpZQse2Pdtx8zUkLGRclMetMCveQM6bdu3+61VoLYR5z&#10;H8vZj1NX7pwRtRahJKKR1OaAKl5I4Uwxr17elZN5ZPKvzSfjtrfK842nn1qpc2EsqMQdq4xuojID&#10;mpgEwoBPr2qS2h4yy9/4hWhJpwVyxJ5OSopuwJuAjzWlwK8skrMcjtx7U1b6SIlHXPbkVaW1GMkf&#10;LVe6tecl/lqXuA63VpDhvuj+Ks7XtLeVC0aB1YVbHmxLx0HSrFkZLkeVddNx25o5ionB+IvA1nLY&#10;vqUMZ86EbtynkjHSsPwl4meTdaNJ8ythlYfN1r0rUrDyFYMuQy/Pjo2a8j1nSpPDHjJtRs4JFtZ2&#10;+dM559fatKdRmNSmd4y5QFsc9PenJsjGf0FVrGZL6yW4WTcCcdevtUiBEbJ/DmujmMeUnCZXIOPx&#10;p1mrPJ/6Fk01irLsUe5p0XyKpQ5x1qucGi6zohAIzxVaS4QEbuGPOKmR3I3Dv+lQZS4l6deMmq5h&#10;XYsJXzA4pLiFZW8yQc9PpWrB4dL2xulZcfjVF4BA7DHQ+tVzDiVUgb7yttHc4qZY0aIhk+b9KkmV&#10;FiEgfmo7dZGXZs/Cp5ihbWOERMWXdyeMd6rCFxJncfxqw6i3JDEgfxKDTZmXaCBtA96q5nKJVkIH&#10;3R+NNLMQCezbaWVlcsV+mKZFFMzmYKcL61LFy2LVvZDb5rv93mnXBjY7A67uretRGVvJ+V/97iql&#10;oT9sdm2sN3epsUjQkdBbKkagLt4PrVEq29sHv0FbS28UunvMwGV5C7ayXCF8M2Nw/Op5RMFUupBH&#10;H1q9pxihXaG/3aouyo21B8vT6VNavE43445y1UZmgio4zv27eg280sVrIz4k+oqCykCzqBwvU+9X&#10;pLiONfOZfvUFRKN8Ft3xtz2+XtVvSi0HyPt28/XNUJbtrmTzCmPmxxVi2fjDvsU/xntxVxKNV7pl&#10;nEUX3WwPwrRgspPLWR2P1rm9zMVePnnv/OugsL2W4Rd6/d9DUC5i/aoqZUqSOu6l8ld+U65+81TL&#10;BIY/N9ec+tOEP7rKHr/DjpQMjnaNo8bvu/e4qI3RKquPu8AbqrTyy+f5Rk43fnUlw6RQ7lI3fSgB&#10;5K+YpUKrfStC0jZdoP3v73rVazhW7jU4wVXOa0FVYEDFufTFOwcpNd2wnsiWXcVX5eMVgyl5JxCp&#10;ZSThQ3Wuujhjm0trhV3ArjrXLLbT2920swzjIX2qWaWLtveppMuJ927HFYupXd1cTidd+5m529qs&#10;XcaH97NMNyr0qvc3NpGoWNy3A5pJO4GxoklwrKxbcuMt7c10VhqDxSggcgevSuEtNdmgPlx5Vc/n&#10;W/4Xuku5GEnDM2eTW1OTizOUbnpXh/WpDHsc529GVq7HTNQaOFd3HHevP9GEURBMit7ZrqdOvGYL&#10;zn8OlelRrOxw1KPUp/E3wVH4l055ltdzbTztr5g8feGr3Q9SkPRUb0r7Htporm28uYfw5zmvKfjb&#10;8N4rq3k1C2gX5lJ2qtViqPt6d1uhYep7OVmfPNvAuuwrbx26ifoMfxVl6jot7ody0N9blJOwZefr&#10;+VXtf0y+0K6aSLKsrZG3jHpWOdUv7y58zVLnzmb+Jv0r52rTsezSkV7hJCFdW+7UaAhN38PWrr7c&#10;ZTC7vxxURttq7wq/7v8AWuWV0dSCCWOYFJCO2KjlDod0bcA52+vNEcflvuJw3pinS3aMfKVPmHP1&#10;rGVyZDfs/mhX+bcR8yrRJBKV835mXdhdx4z7VJD8rYHTse9R3DMo+YfN0XnsK0gOOw2ON5F8tc/7&#10;QPSneQEj253H0FEYQRs5HvUQnZQQwxzjp+taSGW4m4+9/wDWp5+dv9nHrVW1vAfkkbr2PeryKo2/&#10;Muf7o7VIEluDEo8psk85DVK829tr4z1249ahW6WN2Rk9vrSNOX+8OpA3Z/Kgz1HxTR+d5bIvt7Va&#10;mCMFWJ8hT0xVJ4Ecbyfm7YFWYMuo3Nt2tgZWp5ilEq3VqVbzYV255p1qyyPskerFy6x7QeTuwpqv&#10;LA6kMSeBndtrSIOPYW4SKNtzpuGM8Niq1w7zOBkL3X2qxJD5kWUPPX61XELIwEi7tqnP40SFZh5Y&#10;ZQxP8P51HG2w70U7dx/GnDe8i4XHP3s9asKbfyFjZF+XndtrEsrzo8ozgBeu7dVVMRN5zybjuw31&#10;q5dtGEyo+VuM+vtVeWPeile/agB0SBysg/iH9aWWzGdyj92y5O719KjjikQCNF2/xcmrIuPKIXn5&#10;iT9KmQRep4l+1h+zZ4c+N3gy7s7u1b7WuZbW6VcPG49D3z6V+ZHj3wBrfgPxReeFdat3iurV8MJF&#10;2717OPUEdxX7QXUcdzDtkb5V+ZeeleN/GP8AY3+GPxx8R2+reKI1tUVW86SKMbj7fTvjua6MLiHR&#10;duhNSmp6n5deH/hz458XxNd+FvBuqanDE2ySaxsXkjRvTcBjP41W1Lw1rWiX82mahp1zDcW4zNC0&#10;Lbo/rgHAr9vvgX49/Yk/ZX8L2/gXxZpepatHDGsFjY22khYmk6nATJZyR9ST7VN8b9c8A/GrwpqO&#10;gfDz4J2fgnTbg7m26PHDdaluHWQ4LKh6H+8T0xXpLEX1scvJrax+FcsWfnH3cZ3djUPlH72R+de1&#10;ftLfs4+Jvhz42v3sdFWPT95fbCpxESeRj0rxu5SWN/KkBBHH0raMuZXMpRtsVwvYcU1lAP3qeBsf&#10;pSSgsKpkEJQqee9NZxnge1SlQy7vw6UxEAapT1AbsLNnNGGHJxTmVg3H5U3eT8pqiZAsbKvBpVUt&#10;zTTjrS4A6Cgkdn5sV6F8DfFc3h7xJDL5uF3AdcHrXnYz2rS8O3LW9/Gytt+YcjtUyjzRszSLZ+i/&#10;wm8dW8umwu84DN1QN29a9C8T3a6tpDSMe27dnrgV84fsz65FrFkhuwreXGNoYZH4elfSujWsVzpy&#10;Syxhgqhl4rw61Plm0etTl7qPEPEtlEt6zRNI25ju3KAB7Vhy2xDmRAwBkyA2OOK77x7pGzVbg2sT&#10;L5km8jqNtctqNnugaNB9+YbfXFc99LHZAxpnMZ3v8qs3zL6U6DyJl8stjb0XPWi40xlj8ySVl+bG&#10;c9aYqxoN7RhiOknoDWL1Ni/b38VhCzwxec23AVe/tW9b3yxRKr7N3B+mRnGK5WLer7do29OvWtOO&#10;4l8jzUkBfjcrHrgfzqXA2jJm3czxOEd5NoxlWYetR3VtG8agAAspYfxZPrWXb3F08ix26KyyKRJ5&#10;jcgCp1nuLbcHjXbsGznp1/IVz1Im0JEpR42SSRiWXH8I6d81paTf+U2+JtpPKqrVlxtDcReZC4L7&#10;SxUc5qG2h1G7kXm3WLpt53D+lSbKR11rq1szPEJdz8Y4+9x1rQgv94DoxUf7veuVgt5YUDREsdvy&#10;qp4rX06+clRcD3471y1DRHTx3quu64JO7/VuV5FOGuiacI07yBYxtbGAR9KzXlWeNZAW+XlWpIGV&#10;AMkYUZ+X3rjktS7G2Z7cojpKrc7trHBNVZ71lkLITtz82ahWW2eMmGWPO0KZMUyRpYomRSv8O75u&#10;W56VpTXvD5Rz3Ahj3tIF/wCA9RVa7n3uyRsBu5+XNVyxjRQvylegPXryKJ5ndMx7lUqCMdquT7Di&#10;SNdTE7Z2k3NxuZhhfoKTLmbKSqzbfmYgD5arPcLdRKAzFv4Wx0oYmRvkXaVT+HnBx0q6ceYmRK13&#10;LaysbdgWbja3IH0q5aX0k0oR3bnoDxis2OUyfJIuMDPzVLa3MZkxJIWy2Pvd89auVMSNb7dBMdiH&#10;O3iTPb3q+kqzDZLNtVOV9KxDfWtvKsk77ozkL8vr9Ks/a7XyFaEjawO0dzjvWEqbTNDRkvYbdfIO&#10;1WLEK3cAim27tE5dSCQqqv8AiTWbd3CRPlmj3MuNz/xenHrViC7DhZlcsrR5rCUQLVxNHJMSsrBd&#10;/wAvPBpovViYNO6KFGMs3eoZLfKrNJINu4MvyjjFTIsc7IwLZyGb5RgD396OUlosrKtztKp8rLnn&#10;lc0y/wBtvIswBb5RQiNEVjjZjub7xTpRepMkGICN8jbVb1Pek4oqNyot27/JM7ZypjZfbrmklVwC&#10;jnHy5GOpqNZAqNJPgbW4Xd1NOMTSobhX7cq3oaErEyk7mbLe3EcypKcRtwxHB/Gl3J/z6/8Aj4p7&#10;GSSP9xAd2/DMDkp/+uo/Lv8A0X/vzSuZ80j74j0eGLmKNfu8lVAqTc0f7pzu7Ma00tVwee2elQXc&#10;KxyqrAYzz7V+qn5/ErMVCrv3DurN0qvPISw2yVbeON1xt+Xb8pVqzpI5/tG5T/D/AA1LQ2Si4fOw&#10;kM2ehp06RyYwpz1HNQpukk/d/KGbJ+vvT0XhndPoM1I4sRoDECDGcN/efms9jMXBEgxVqYSFsD7u&#10;em7mkNsVKzlcY7butJjbI7clTtkl7/McdKWdCshQPyG/OmvCY8NGy/7VOWRxKVUbtq56cVlLcuMS&#10;xFjy8Skbs/w+lNMilSqv3/u1DEWOVVQFXk1BcTMQ2TgLzzRzFl37SgmwpYqvG7d3PSr9tcKke4vj&#10;/e71zn2qQMI1VSd2W29+MCnJczTPt3EFWx81S5EHZ6fcJjfHhc8n5qtmSKVMAjIGPrXN6TcyIeCc&#10;L7VqLcSybd23p/E2KzlqaR1HXaRq++M8/d4FVbyeFYsYzyF3fhUly7RhtqZVmzhR0qnOTNH5m/aP&#10;7rVlKJVrGReu0Z2gYwDls1PZX8nkGM/L0GWbp70txZTXAwgzjmmx2MsKZY9fvLUcppElv7g3MuYo&#10;1A3Yas3UVkeLGAD03elXoY2fLKeVJypHf0p0tjLOm1nxRzWKscbqGns7jym534b2rB8T6V50ZhZN&#10;xxz7V3mpac1v9z7zKCzAckVl39jDIdkkX3sZ98Ue0K5Tx3V9BvZGWW3DDafl3CtTw5qGqaQioyt0&#10;zyelehf2BYuxEyBVZsDHNEfhLSln8yNF3HoSOlctWPMaRlYwYruS8HluVZmHzLzxVe40USK0xTLH&#10;p+VdV/YNjbbpQ3OPvVVnt4Ipcq/biuCUDTmZ4/4w8BzXwZkGUY525+9zXNxfC6UOXSI5K45PQ5zX&#10;uOr6fpZ/fyMqseg28E1Skiso4lGV3K393rRDTYmWx5rofgCaEeR5QVuSSrce9dLZeH2tI1Yq3Bx+&#10;Va95qWm4VxGv3ssSvf6Vn6nd3GoQlbXd8oO0KOtdsZy5TncTnfGusRW0Tww5Ztu3Poe1UPhz4c1C&#10;91cXsoLKy7iWUjHNbdh8P9U1W6Wa9iZvl+41ekeDfAn9jJHIYV5H8X8Ix2o5pcxPJqa/hPSTb2oC&#10;weY+773pxXV2hEcagn+HOPwqlp9okQEYb8cVfh0/Azvb/vmuiE2HKV762KjzXBUccY61XlVWXcV9&#10;61zbLtyEP+NZt7D1ZDn5fTFdCZlYzb2REfMcY5BVm/lVmzulSUDHzf3qhmB2FQnRhiq8k2wYJ/D1&#10;oLRrzEXUzZI69aZdWyLFiHbu4HTrVS1u5SdwjCso/vdalku5WYq3emBCBKJd4LALxjNMuZmiGU/i&#10;NSpIXPTqO9NuoJZQrEZIHFWRYj+1qIy4bHv3qGS7kK/K3C9PU0SyPHHtI8tu/HSofI8v94MZ7VD3&#10;EOSff8m1lx3PepBJiFthG48DNVZZSjbR/F1koEjFcb/0pFakibHj2sBn86h+RslPu5IyO1KQXORF&#10;97jlsUkajB3D73G2q5hWY3YYl3CM+n0p1uDJyWwOlDLHIPmIyOcnPzVJEkaKYozjpnHes5MtAisz&#10;7Q+3DH8aetw8I5z0ByD3qLc0e59vI46UqySYGDgmpNC3NdMx5GPx6VCWJAdZN3XrUDF3k3Kx9c7f&#10;0p5cM7MAR8vStImco6jprJZf3h3DDdjwaabdRypClecmoYLqV27fe4+lKZnVcmqcgSJAQeM59+1N&#10;mcKM7T6Gq0t43mbSvy7aFkRyrjr0+tRzsrlLETkkx05i0IK5+9T47LESyE/NnDLio71OcKv3VxSc&#10;mx2EeVAwKtnnPzdjVG9uAsoIb73pim3Ecok53Y4NJNZGFVSRgxbk57VNyB9nfSeYyqDtBxmrsEiG&#10;H7zbucVVt7dEjZfMX/gNWbaFvvB8fNmpuwEkjc5HO3bnJ7U428hbJ+6yhlb1p0sjE7UH+81SwzIr&#10;4uASeMZqbjSuPtoJEGfUj5SOtWkt2R9sceNuRwevvTraVJAu45PX8Kv+TEyAh8LjPSnFj5SsxUkM&#10;w5U4PvxTZY4mUqpyfekuAUJPpwfeqov2UsqenSruSaFjdi1kEZKj5q249eVIdjsen5VyEV0ZbkZr&#10;Wjw0XmO3zBfl4oCxJq+s75mcfRfpiuc1JBcO0pH3urYq/qEvmNlR/F81Zd84Qbm/unbzRzWJURsa&#10;hGB8z5V7966Lw7qUkbKFbtxmuOiumZsgfKG6Vr6XfMhWMtz/ALtDkbKNz1rQNVVwpDKO/wB7pXc+&#10;HZpfl3jO7vivHvDeqOCqs3Hr7V6V4U1RpAuXPTgetc843LirHf2smYsZPIqK4svMkBP93NSaOfNj&#10;yF5ODjdWxaWBkOMCufYZzraYzfKPrVeTSdzfvFrrrqzSBORWXLGUJ2qMUmwMWeyCx4x0rkfFmi/b&#10;ImPlse3Fehvp5aPIH5DpWLqenxiNn2fX5etJNkyPib9rv4QyvpFzq1nD8yrvLbf0r4o1GWXS9Ski&#10;MW07t201+rvxe8JQ67o9xYpDuEiEY29a/OH9pv4YXvg7X7y5FtIsZl4+XAHNTUp80bnTh6sUuVs4&#10;A34ZGkzjB4XrUTaojkQkbcfzrDTVJFb7MVUKDn73SnllYbYnztPPzVySgd8ZHQ2F9GG3Sgk57c8e&#10;laD3ZaIt8p9t3WsPTIhcweSknl/L96rV/di0sWjUcKo+6OTUU4+9YyrHMeO9XnAMCufTlueK891i&#10;9lL/AOs3N0Vev510Hiy+N1cF2PKt0PpXH6pKbhNqNtbP3u4r3MPD3UeXUmTw3Qkk5IH91v6Vctby&#10;R18qUfLt+9/WsmDLEYHOcfe61ftNhnQrIG2nn5a9KnTPJxEzt/h7ZySXKlIcfN8rbcZ/xr2LRrBo&#10;Y1WTpwM+pxXnvwzgYyxzuqsT91uma9M0/atwpdf4h+INejTjyxPCrS5pHT+FtPlmlV/7vXaDXpvh&#10;a1UMqdhjnOOcV534clcsLaNduPvHd+Vem+E0VIVVnB6Z561lUNaETuPD0Q27Y12jjjd1rs9KgCW6&#10;lSQd3rXI6GuwjABOePeuu0uVmK/LwOSc1y8x6EYm5auzfdIB+la1m5ZdwHVeWzism0Xaqnp+NaVh&#10;KeFkx3xQ5GnLoa2mXCyyBW+VsA7a9A8F2gaMMIz8uAS1cHoluGuQ5br+vtXo/hz91bb26VkZyJfG&#10;moHTdJl2H70ePu8ivi79pLXBc6w8O9l+99/jmvrL4q6wsOizIfmLRkjn9K+JvjI8uq6rNKTt5ORu&#10;zj8a6sPG6bZ5mMl7yRwcN1ufe8nRquC5CxEpt+YYx1x71liJt2VbGSNuOauRxvHBuGckniuatod2&#10;C1sZ+sXAt0ZomZWJ3Aqe9crfFppGJkY92HrW14juGSFk5G4Zrlrq/CuYmm4x+NefI+givdCW4VE8&#10;hR789vrWv4LsptR1dbZBICx+Xvj/AOtXP2pllASRh8y/N+deo/A7QZLjUVuGg+63Xb1z3qUEke0f&#10;D7TXsLC1SVdreWB9Oa9b8JLiNdx+bb781wehWimZd5YlSOq9K9C8NWzoqsTzj+KuqC0OaUjoPLUo&#10;ozTWVQqhD+VDMUiypqFFY8471ohItWoHmqp9f4at5yMrVa2iAG/FWA25eQeuOlSy0Mdyi7/4vTNM&#10;imMhxg/d6im3LF1wwqO0Zt23b+dTqM3dNGF/Wr6nyomldcj1qro6bIsAYytWL0+Rbs7Y2rz7VLA+&#10;f/2w/HT6H4bks4Ztu5WOFbrX5u+PvE02p6w1w5+aRmbcT79K+xP+CgHxCW2vv7Ityu51wV79K+HN&#10;cna5vd6rj5yVVq0inyg4kyxmVVeF/m/i29qnWaRzsY5C989ap2F2sDsLjr06dalvr1FXHl7l6fKO&#10;lZykVEtQXwWba4O1v4Qtaf8AbNpp8ILz9BjnsPpXOG+WQAvHhVP3V7cVQ16Oa8hKwnPFZs0idM2s&#10;WV4xSGUMOnHT61teBPDbeL/EVvoVq+6W4uERcdyTgV53pWlX+nxBPNZWfkHHbHSvdP2JdD+1fF7S&#10;7u8GdsyfK6993X61cVoy+U/RD4Q/Czw38KfhZZ6Tplt/pElusl5OD95tvCD2GPxNZptHm1Jp5eC3&#10;TFdRrepQJpaWcDfKv3ecA1zMMkkkuyRe/btURTMnuSXMvkxEKNx/hOelZDXk3mbJcBQ3Yda1LyJo&#10;omZf++qxpJIlO0vub+7W3KZmtYSGWMIDV750wiHPPrVXSIgVLH/gNaVnaiWbzGRWP+12okTLcmRU&#10;Vfl/H3qvO7TzCMD+KrEqbTsFJFagv5uNp7VJO5o26Dy9qn8aju4xuLOSNvTniiSZ0hCKCT9aoyTu&#10;xYE8UF2sc/4j0u51GTZE+F3ccVe0a0ltxHHKdx9atTR/Lkf3sdKXTwkTGMpu29G9KmQ7mxZ6bDJ+&#10;98vDf3t3WtWx0/YPMAqjpgklP3sr04HSuisrRo495HXpUlcxPbMixBA3zLwc1znxP8VR+GPCd5qw&#10;m2tHCQp3d8V0T2YkjyUbb3Ir59/bn+IR8GeBW023X97JgBe+M0ENXPij4z+Ib3xH4zvNburueTzp&#10;GPmTNyOew7CuEuohPH94/N/CorQ1S81fWtQeW6X5WkBEf90U57W0tF3XUo+YnApaF9DOUSC3Ec33&#10;d2RS7vOf9ycgt8zFelTXAguXWK2kJX+7t/rVprK102AeVIxJX5jimTqZo81JWRl5/hYrxUbW8mPO&#10;ki/4EFq4x8xjcFd3GB1p0cNxMiowbaR27UcvNItIyo4JXfc65UE8ccUj2MJlxOp5PO3itJrP7JK0&#10;aurDqSvf2qa2S2I866nWLuq7PvNWkfdGZEukwGfcF3J2VjyfapBpcEu4OjbmB2+1T3EpkkZokEg3&#10;c01Zbnd9mggX5jgbc1opgtTPm8PxIFWJvvN6ZxVGPwxJc3CwwP8AeXavy+9dBcWN6u2MExt1PFVp&#10;9PnhjZ5HKkjGRnIpykuUrlZjfEnwz4fsmh0/RNQea5RFN0wYbQ2BwPoc/WsmXzkgjszdyyNt2ru/&#10;h46VpzaHGJWmUMu3nKtk0kUcQmxNu+bDDzCOPoK5n8RnLcp6ZrGs6QY5La5kjKfdX096r6jruoal&#10;dm9vWLM3JfFbms3ekh44bOFjhBu3dz7VmGwimi81O7EqoPP0raEiRbfxJqtrbf6PZLIqn5WkAqex&#10;+I/iN7PZHbRw5Y4kj6/pVSLS5BF0/iztY0l5FdGECODtwqcZptXA3dE8a+LJp+dQVstlvOY7QKuT&#10;fGTxZ4Wvf+JcbSaT7yiQMyg/ga48XN7DbtH5Rj4wrGq+nQ+S/m3V6ZGP4/hUW5Skj0m0/aa+J1yW&#10;fV7uNQv/ACztcquPxJrV0z9qDxYYhBBLcq3HzLIcV5uwtJYPJZM8fNxVvQ5YdOdo4bRW9AenSq5i&#10;uVX1Po/4bftQabplsP7Z1ySCRgWm+0SHFejeH/21vALP9jHiKNlOAzs3B+lfG8MUNzEz3MKtIzf3&#10;eAKzNR0W7juN4Zcryu0ZNUoxepXs4o/QjTf2mvDl4RNbawsm77q5PP8AjVLxN+2Ronhy2CWSefd+&#10;YFEYf73OMV8CjxF4306JVg1Gb5f9X8xFWrb4h6jfP/xPEzL955FY9R3quWIW1P0b8CftE6N4ksI7&#10;3UbqGGZtp8kNnHrXX6f8TrG9YRWdyrszbVw461+dHh/xxotvbKbfxdcRSDlY0yc/rXTWXxb+J3hb&#10;VIbvQNW+0QbQwW4U9fXPvUezi9h8sT9GdN122J2z3catgEhm5Faaa5pnlZadSV9G618TeB/2n/G9&#10;yFl154YZgvLA5X8q34/2qdE0WRrjxP492sxPyxnJ+gFR7KQtj60k1SG4YJEnX7tWY4pJU34I7V85&#10;+Gv27vg5G0cU/iGNj0/ecM31HavRNC/a9+HetqkdnfRR5+7h85qZU59iep6gmkl0V5WyR3xRJZiE&#10;fOv4CuUsPjr4KulVRrdszdFVZxmtCT4iaLeIrfaYc/wr5nJrO0olou3VlAgzGnbmqK2qodrCrCeI&#10;tNx5rSL83bNPOpW12AtuFx/DhhzRzCkQyRrIoQDHoarNaM7GQHa1a4t02fOc57elRSKin5Bmi5Jj&#10;yWYiX519aaibfmUdq03hSR1R/r8tMutMWIAqvC5+b60alRMe8Uum3t2rm9X8Lya4slnHaFi2SGVe&#10;hrsltg+UKcLioNR0/wAuLNuf3ncLxSG1c8P0fxLLo2tzeH79vmjmwq+uOldesxfD7f16V5J8eNM8&#10;U+APisuqSQyTadqCB4ZlyNvPKkexrtvB/ieO+to5Hbblfl+at4vQwnGx2KYQfPzVm1RJFJkc8rVA&#10;Ts+wjndVy1gZeetaGZbEJPI7ehqPyo4Sdv3u9T207R8YHvS3ttAyecD8w54rSLAdaX0yxtAJGI/u&#10;7uKZKAh8wk8twtGmtFKxieM+zCi/iJf72DjFWgI5E58xD3qSziG3zB3Oc5psaARhfTgkd6sIkgTj&#10;p3oZLZFJG24lV7/KTVS8V2bYRhc9KvI26XBT/wAe6U2/zJyke3ttU/rSTFoZU0KySMFfd67afbIq&#10;jaP/AEKm3RktlIAyrcH86EZyz/72OaoTEdmaQwqzBhj8aSS2W2k3yuo9F7mrEJkgYSnLD/d61Xv5&#10;AbjzPvfNnb6U0wNSynkNhIUbjis24hLP8zHg5OBWlYKi6c0inrxjFVWlyxBj796cgKMkbGPlTwMr&#10;u70+3JWIKq7c5+WpAqqCx+lJbuTJ97au7Kt/SpuTyli3lMIwB97HXsRUklxvRg+aglkxLtzkbqnt&#10;xHJGxIzhjupoEV9pP70PtGOlO5lJGDx/nNNulMall6VDC2Dv+9j0OKso1rVR9mVAvQ/NW14amWU+&#10;XMF3Dn5TXPaddNNLsCkdlre0RALjygo3beWxU8pmdHnMYSPLHr9KAcQbpXwelNsElT7xH3sU3VRK&#10;Ssay/dz8vpUjRR1G1w/mI+Q3RqREWRdoTGOTVYyyyv5E0nQ5AqbTrsI7NIO+ORVRLNbTt0AOR8o9&#10;eKLqco+B0zUkKeaBvYYP3al8hYRu4259KJGha07UCsPkM3y8cdKytYYLI0ijr+laNta/aJFG4/Mw&#10;HA5rO8UCK1k2bWCjrtNSBnxPHPmOVg2apzaYxncw5ZfX0/yajYSOvmRyY7irkGrR21uwmOTt+b3o&#10;M+Yo28puLhoJG5U8Cui8PFYxsLfN0/Cuatp4jetOAMN05q/Y3lzHfKF+6zYPtVRFzXO8t55rRFlW&#10;bkV0mleImlwCRux271wN5rCWkW6aXjA2irXhvXklmjLuCx7dK2hNxJlZnrOl6kS6lTheBW9faVaa&#10;/p/kSqrZU7sYOK47w9ckp5hk6qOK6TRb5onC7l2tyxzXq0Z6WPOrRsfPPxy+GM9hqchitmEe5ipH&#10;evFNQsHtrhsrtx91uea+4viJ4Yi8TaW0iKp2r8u05r5Y+KXgq50y8kbGzDHjb1FcWOwsfjjsdmBx&#10;HN7smee4Kn5h970HWpgJtuzZtXtz0qkLkpcNE+crzV+KcsOF7etfP1I6nsRkNRRyCjDjLGq8iq75&#10;X+FcFT3q3HMj7mPftUEiKqHC/wAWTgVzl7ktqERdxUZ6ilkQO5Ut6tUUG4Lnse9PgDg5kfcBnH0r&#10;RWEkMX5FCIflqBtpc4Pf86teViTeEwuSCrDnP+FQXER87cnHGfrQUMa1dgo/BcgcVciOELBl/wAK&#10;hSPamw87elC72IKxdOMKetTzCvqWJEdY/OUbt3bNVTmIL/nNXLa6aNPKlTn+Kpjp0Eisyud56hux&#10;obGtSOEoYghX5u2e9CzbHBOePeq8lsbeTD+4+9Tt6quAQvb3FTqS2XjNbtgheR/F6mpGKKoJ3Hdx&#10;14rNt7lZgziQ/LxuqaC9K/uyQB/eq4sOYkvIjt/utu9elRyBY0bzHyG75qWQmX5hJwPyJqAkSYkP&#10;yjdnntVblRKoZVGAowD2bqaa0zE5kzt6fL3qbCmM4Vchuw4quuY8lh83X261hLcqyGGUO/GQO/1q&#10;YZjjIDY461EoXZtkIUE8hlzQUZ+AdueWHrWfMZu5IV81AwlHyjHA60iTMybXk+6PaoQjW/y44bv6&#10;0k8JRP3jZ2/pScgSL1rOFTcjZ3DHTrUd0qyDA+bP51HEx8tXJ5+nSpFfHzMe/wB6rplmanhfQJNX&#10;i1nVAwuLNvNs9hAxJzj8a2vCY1PTtQa8lG6GR9zMfmZ2x3J9KqXMMMylnGS6/Nt7D1rrfCD6FNoh&#10;0qZ/J2NuaZ27d67acmjCaPH/ANqD9kDV/jJ4dvNQ8GWvmCaNpJiq8xsB09xX5L/Fvwtqvg/xxqHh&#10;fWrPybqxuWiuI/Rh3/Ec/jX79fs//HLwi/xe/wCFXuqyx3y+RCxHDcHB54IyOtflt/wW0+Ax+FH7&#10;Vk3iGysvKs9csVdG243TKWz+O0j8q7KFSXNbuZ+7sz4kORTWw3JHSrE6nOzFVzHt4Irt5TnkDxLj&#10;fs+lRsdrcL3qbkrzUZG49akkazEnO2ozuJzmpRGFO4/SmsuDnPWgGRNuIxtoLY4FOGe9AQFuaDMF&#10;wOpqW3YhxtOKibg8mnRjBBBoKjc+nP2V/E2oG3EKMw2lQnT8a+xvAN7Pe2qhcbdua/P/APZy8Uz2&#10;OqJaoEUbuWavvz4LyW+oWFrLLF1TP38g8fpXl4uNpHoUZNxKvj/QvOgN00R4BJA6sa8z1CHyJWVg&#10;RuIK/UdQa+g/Hmjw/YGeNTtVc9MA14d4o0+3bUGDD5lzt68CvLloenT96JzmoJNMG8xfl7KB1qgi&#10;xQHyvKV2bhe3HpWxNp7Ho3t05qpPaR8fLhv4ty1MVc0KQjlmVmxt+Yb19BTFuHjC26fMvTceDUsj&#10;MYg0e4MFJJ25HtWUt5IZ1VkJ+bII710KnoXzGvbO9ncbmGc9vMHWpmvIdQl2PJtbBCqZOtZlwwK+&#10;YEz3b5aksIfMlznHzDGV5zXPUgbQkzZtGhWZTHGV2sPmHGKvWqC3mJhf5WHzLWc0E8kiu67cDac9&#10;6ncugUxN8ygBtp4J9K4Zx5ToizZW4SR41ZRhTuYquCRjpVqJ4iyHduYSDcp9P61z1rd3kkqo0m1V&#10;+67d/pVt7u6IUiNtu7BZv89K5ZK50R2Ojs2US+W5YBc8Z46+lWA7YZg59V21z9vqA8vYBuYZ+fB5&#10;q/bau+z94vzdMZrGUDZGuomjbYqNw3KovWp5IyvG3ZzjBYZHtWNDeSNuVT95SCu48fSp4b2NpSJ1&#10;8wqoy0n+etCRXKWbnfPcLKhIycDceRim3KrGnlozdh83NQjUi8+HG0DOG29arXd1NLEQgI8sjGe9&#10;PkkSQ/bEW9ZUiG5dxHXnn09aW31GJN0GM7WJbjp3qlLdttaJo8MP4Wbn8aZbzx/aZGwd27B3fwrg&#10;c1pS0JkXJ703JxuILPjG3pUtqrJtmYHjOPl6/SqU42JJMJN3mMpVqdHqE0MWDPJuXBVvStyS40qW&#10;8YJaRo88b3xtp8WpxwXKXKSlo8Y9flNUJdSLoxEKy8/MG4zzUOqXixOkiJtkzjy0GBt9Kzmh31Og&#10;OpBG3BenOam06+tZYkWKfYM/LhuoJrnYbmQxfaXUxgKp+bnjNS2eoWaJ5bzw/Kx2shPOea55RHzH&#10;Ux3KGLbj5hkLTo9QmELQtI3DZVlUZFYdvqMU06xpNGybSOWxtqS51QAJHGGCq2G2nrU8oc1zajuF&#10;mZTLJ8o53eZj8KsC6Cthl/iyBnP41j2tzFC2WkUqG4VquQ3Ym+bZ1fDY7DFHKUTSork+eV+9jamK&#10;mtb6Eu0IjG5cBc9sf56VVlitlVvJxu2g/MOlNjaGJVC4Z93P+NTJGci00ZF1JMXVmfDb14zUe5/7&#10;zf8AfY/wp2+FYdzzbVVflGOnPc1Dlv8AJWsGTyn6ESKphY7fxLZqncRvOQwbaP4vlqw8bI4Hl/e6&#10;bfanSlG/1bLknqe1fq58CZr2oVdjDCquarvC3mgOjMucp8vStCQxb8jj6iopzhGQr9aDMrRiMfuy&#10;O/VqZKhPyM2RUjLFHmQr/wB9dKrXVzI/JQNwAVzis2VEVrfA3gZ3H7vpSm3AGHPvmnQKcYK4Zvwq&#10;xDFH53muvzHIB9fap5kXymbNaEueO+Tnp0/xp0cLAY4Uhcsdtaa2Mcw3kfL3x3pJ7NUVXXoARz3r&#10;ObLjEyZIJEbegbbjkL3pLy3UrsBb5TwGq/LbuBy/PtULwsPmZ89j71hzGhn29j8xJ/vZ/wDrVNBa&#10;RArtj27fl/3uauR2qyfuwg3fSpPsr54xkfpTJ5SxaW7Rp+6HPdasGElCojAP+7VW3DWwCvGP9n5u&#10;lWWkLxqpb5uo56UFrQRY45NwYcZz16Go5bZHGQV+Udqa8UihlY9OOabK3lDDSKRjn5elFglIaVWM&#10;fJHznLfNxQbfe3mAbW9W7Cmxys7bid27j6VMrxlG+XsAxzUNBcgMCqcqd24/nVmzRBIu47V9+1Qi&#10;SPz/AC9wy2dqFamQon7xThv4R6Vk4lKQ68tY3JyuNqYXbisO/wBGLSlkT/gQH6VuhGyWP8QwT60x&#10;liC4J5245WosaxZy82hyxrvSMnu3FZ9zpV9CW3I5xz97Fdqq27th1B69uKfcWdo4EbxDLY49fesp&#10;R6Gh5jfQ6xtUiH5UbJ2g1m3kGugfLbt/q9zZXtnHSvWBoNqRswBt4HtU0XhGxlTcUXPl4Py+9c8q&#10;ZXMeH6npOu3jtEi7dnKs3UH0xUdt4M12/T5gUyRuB617ZceGNOt5dwjG3065pqabZRspEHb7uKPZ&#10;hdHkcHwjuZJN12Wfv6AV1GgfDe0t4Ps8iMV/3e9dtPbwHkJVYQTrGy5Kj61oo2D3TKt9AsrSHy12&#10;/KMMFANNkkVPlQe22prhWiO3seB/jUccEcjh2+o+XrVcpnIlgRmXI788tWjZSbQN5/h4Gar2yo3G&#10;NxVcbaux2wQYD4x7dK0jEknkkhZPlVshs/LWXeyRZ2KvvhjV2KFUDFW+Y8mobmKGJ/NkHOPunvzX&#10;VFe6QzHuUJxsiYr/AHV6Cqk1mzPl4/wz0rau3jdcFAFByMN1rNnmUkriqQiJfLgkwy59flpZ3DJu&#10;U7hgYqvM+6TCjHzc/lUaM33WcleudvSqAsw3YMwQR49Pmq39qjuDviXjb+PSsvLxnDE/ex9KtWcT&#10;jnP1rNy1HYLmFpFUSRnPXmmyxRrEEkbr2ParE0mF+bbjafwqq5kdN0RwCeBQRylG4h2/IhHucU1I&#10;7h0+Vmyo4G2tAQrJgOmWPWiSIJA0g+b5TxR5loz1C4KSj5vTHWkAL/dICr/D0qU2+/8AebeMZ256&#10;8VX7KI8/M2V46VlcfKE8UhXAHyngDNEDNGN2cN2qPMjOMNyM/wAPSiKMgYPzf7JOKdxotOGeJXZv&#10;vYNCED+P5gM01V58pPorcc/jSiJ1yq/Llcbm+tZjHof3nMW4N6GpPMjRMOtRvLL3T6GoSpb5mYZB&#10;6U7kyJkjjcb4+D/CvpUEkRZ8Y6+9LEjR4kWQ9f7tTA7mzxn+76VdykU7m3+VVB+6fl+aobXduXc3&#10;RsMF+tW7iIq7Z6e9JDbrGc71IX/Z/wA81PMTYnSfC7Y48gtlvm6U3eTxnHakIgVNv+1970NAKt06&#10;delHMUNkgR+MdeeKbJa/wovVR9atW6IEyVDHovFWtPto8Y8vnPep3MzPWz82FTsGOuduKmtLNkt8&#10;4425rYNqduM4H+70qZdNEkWC3QY6VXKzSJzrRB2YlD6Z6ZxUUseXV2X6ccCt260zanloe+WHrWeu&#10;mRruUDafWs5AV0uHQbj1HA9KuDVXMIw3K9t2KrzwMse0/wDfVVZY8jDrjnK+9EdgLyap548o9Nv8&#10;XWqdwwMm9Wx71AsThwecfyqxFb714Y9OmKonlFt7hAQ5PG7n2rSfUFWPahPtWMfNhbp8rU8kOh3j&#10;H0ovEqyLE06vJukY8/eb0rM1RMqWjb3zT5nk/wBWM/NUM8rDdvbOQWPtUthGJVt0lIyx/i5xVywn&#10;VX2j1qlcTKDsP503TZ2R/lzjdx7UXUUa2Ox0fUJYciPb7DdXeeCtal81TIFAwOjZryu0v3TbtUN7&#10;bq7LwpfmIxkN94fdNTe4mj6A8H6ikyplsk9vau80iITQgg14n4G1lhIg3nFeueGL6OaJFP6tWdQa&#10;RqanY7RsI9a5+6t3Emd/H8q6pgsuNo9qzNQ07Ehyv6VhIq0TMVsQ8/xdKwtfjcwcJw3UZ6V0M1nI&#10;g2qf/HayNatzJwzf8B9aRlLU8+12089WVl43fKM18xftjfCC38VeHZpUtNzMDubv+dfXF5pKmTb2&#10;PPSuJ+J3gWDXtJkt5IVXdGThh0qt1oc8tGmfjn4m0O50O/msZVxJFNtdtvUCqMF0jSNDGxJGM89q&#10;9s/a3+FE3h3xXdGKERrISW+XqM14ha2pS9VWiII43Y4rOcNLHsU580U0dPoXkODEzbu596yPGmtT&#10;2QIETFcfeq/HLFZxKzReWzD7zNzXHePdZSbcvzPzyvoKKNP3zHEVFbQ5DXdankmPlyH55OR6AVjC&#10;9mlk3NlRn65qLVpmT5AxHzfMW71FDP5kW0rhgeuK9yjDlR48p3Na2vI3VS/O7jbVzRYTLqCynAU/&#10;dAbpXNvcTl18s+6rXSeDIUubzaThuhIHWvSpxR5uIbse2/DCG2gtowY94DZ57GvRrBI5CHaPc2Mq&#10;dmMVwXw5sJbHSFkP9/P1rtNHuG5QcqfzraTPH3kdr4ThUT+YRwX+bb616X4Wt0VFbH3uvpXnvhBY&#10;iqsxHzY6ivR/D0flqAG/Ed646ktTuoRO10eM7VIj6YIXdiuu0fBQYCrn0rkdGILCNjuHv6etdZpj&#10;BDsRu35Vid0UbMEsm5VGcVqWcgC8ggD9ayIS0p+Yf/XrQsyTGocc/wA6CmdX4YiM90m7r37AV6Lp&#10;sRhtQxkxtX868+8CQvNJhx09a76SYQ6ermXhe23pS5TnmeefG3Upv7IlCONxXGelfJnxEWe5nkcA&#10;b9x3FlIr6J+Onif5ngeTJPG2vm/xlrkD3U0Ua887s1301yUzxK0ubEHHpAC+1jjDZ5FRX03kqVUh&#10;SGP4cVdkkiRN6c8d6wtavSwJVN2OQu7FeZiNT2sF7tjE8R3Mk5MzPt+XHT9K5e8i86VmC7uxrU1j&#10;UDNIwO2PGNqnmsW4vTkqH/3uOvvXAe3GWhe0owNKsMTMG8wfu92c19IfArQbS20fzmQ7pI+K8H+F&#10;2g/27rEKxxKQsgB+X8zX1Z4f0KOw06GK2TaFQDbiqj8RfN7p0nhnTRLP5kSsNxycdK7zRodgUf0r&#10;nfCWnCOLAHVep7V1tlCIh1y30rpjsc0iy9sWTk0hi2r5WTnrUqyEjbzRtG/c23H0pgSW8YUfMOlT&#10;KoccfWofMA+UdfTFOSQ59f6UFXRXvxtTknkY5qHTWLyqhXFSagd2cHvzVzQ7IEZOOaCTa0+JjEMD&#10;26Yqp4xv00/w9cTPIq7EJ+Y1s2Jjih2yLu+WuA+O+ux6T4PvLgSbdsZ3GspFRkfnF+2R4yn1fx9O&#10;ZLhn8tyfvde1fPd7qvmz5kXkHOM9K9A+PfiaLxH4uvbiNvk85gGz1xXmwtyzeeZFIk54Wt9qaK5r&#10;mjpzST/v1YNjqNvAq9cyeZFhFG7ruqvpSRiH5MK3931NTfvLWUF16/wrzx71x1HqBRtZGVtrjc23&#10;JOffrV+HT4wVfd19e1V/KSS5MiE4DZkbsK0YBhA4bO0g/hUxZUdzQh09F8tdhK+u7pX05+wD8LYt&#10;e+IVv4iuAVtbJXaRj67TgfnivnDSYGndIkjZmbG3Z3PpX3/+xh8OZfBnwbbxDqFs0LXjFYUbhjgf&#10;N+GSPyrZStE6H8Oh33iacz3i2Vu4XHf8KLGJ4o1OONvX1rNlupbzUFk3fLuxitQXieXGiJnj0qos&#10;57EOrmRUwrY4x8tYttbSG5Mkj8npXQXamRFbGM8suOlVrezTd8tVzEk1gREypuPzYH51srLBDb8c&#10;sO/rWXbQAydR/wB89MVqNbKlvle3tQ3cLELO82JE79vWnWkkspw0e3HFVIYrmO4wz/eXr6VoxS7X&#10;2KvzbgetSStyG7leA7JG9/mp9v5UlsZ1/A+tOns1ugzSbhkY+WmQQrDGqRjtjNBQ14/Pj2ge9O0y&#10;BRcgP37A1oQ2XnJ93GasJpItxnHzfw8UnEllrTLRVw5H5/StiO4lIVVXr6L0qlpMUzA7481pxMMB&#10;PLH51BRYM6Wttvlx90/jXxL+3Fq8vivxF9lkvhHao+GZu+D0FfYXjzVoND8L3Wq3Eu3yYSV575r8&#10;0f2jfiBrPi7xpeXE0pS2WbbbxqewPU/U0WKicV40WfQbeO4sLNn85vvsOnH6CuaWMzPvuJTuxlh6&#10;VZvtUubuNt0jbTxtNVYGdY2+Ta3Z/Wseppy3LUe9UAt/lbuR1NS2sUixhXjyGb+JunNUbS4dmyXx&#10;u4981NLcmFdkbebJ/CF7VpEOSxsWtuJTsnbluVjqjfz/AGaRooMEAYPNTaDoWo6xqCh9RW1VsDzp&#10;GO1c9SfoKm1ez0PSLia1tdakvl3YEvk7d3v9PSrTsPlRS0vTXv7aS5Rtm1sHcvByOxqT7LBHEZPN&#10;5/3qrSXVzJ/o9mpXuufWmtY3kk7NdcY/2ulUpIzlEtQmz8ohXUsw+9t5q7pJsrYNPNGG645wayPs&#10;UqR+XA/K4NFpYStmW4nZNp+5z8xqCYs1rieNkafauzqW3fpWPeahasSDLhe22pv7HnkJnkuVC9ME&#10;VDJoEEsjTNdZVR93b3rQ33Me7mwrNGuVzlmPU1mgwzyss7ds5reuLWCaZrbB+X2qufDNtMW8gbW7&#10;EjrUNamcomHLPHa3Me593G7HofWpFvYbiRBEm5lboP71bi+ELOAb7yVBIy9OBTX8Nadbn7RDPtbo&#10;rDtTjoTysx578REpP65KkUQ3kUpRdi7Tzjd71p3GgaJ5SPNdiZzyWVvemJonh52CRzhdy8En3rXm&#10;Q4ruR3UenxQcng8LzWfPpOnL86IpZh95W/StuXwxprFfMveozH/tVSl02O3v/wCzkvfmxu2Be3Tm&#10;spSLsO8K2GiNKBq8yxqVxuzVrW4PCGkuv9hXzTbuSjYyKjPhRJo9ol+8uTnvVeLwc8cm0JuA4HtW&#10;fMRf3h0eooyi5WPCjkc9qvWGo21zcZkI2nt60z+xWtoAREu7p71Rkt3tAyxbmYg4rWLNr3Rt3+m2&#10;t+nmQON3Qj0rm9Q8IXUbb48N1+bd0zVqz1GWEfZplZlPJK1NPqxQnCDb1+Y07mb3MWDTRpcu9ZGD&#10;dzuzXYaT8WNAtNGbS9RtLiW6RT5EiAbR7t7cVz8Nsmp3bTyyIE2nb706Tw5aOWPCs3HynNVGRSGa&#10;t8SNVvYmWzuWjV+G28fhWE3jXU45mV/MO7+Id81rReGvJmaTDcfd3LWXb6NLJMRcxg/N8vy/rWnM&#10;PQtaf4msbqVYJmZT/f8ASuo0qbXLYLdaBq7bj0QSnHX0rhtU0i0MyxRpyG+90OKZanWdDLPY3jLx&#10;8oU5wc0uYnlPR4fGXxKsZ8pqsiybvvZOa19L+N/xesLlS+rXjd18xs49q89034h6nZuDfrv5zurq&#10;dS+LsUmnLLpugQNtADNIOn5VDkTqel6b+138TrCBV1KdplH8IblfxrsPBn7cXiPTola41KSOPJ3r&#10;1/OvnOHxa+sR+bNZQqytyu6svW/jeuisdKuPBUbBM7bi3uP1II/rWd77lXPt7SP+CivhKBPK1i4v&#10;A3HzJDkfh3rqNE/bv+Guosq3+piFc5V5121+dWlfFTwxq0uNVtLiJc/8s8flzWrFr3gHUpCbfVGj&#10;UHP7/t+VbRjTl0JP1A0T9pP4R6hEt1F4wtfLbBysgxW9Z/GL4da0Vi0/xjZyMeNnmivyv07xFpsD&#10;NHpGvrJH6BtorXstS1u7jxomrvDNn5WRutV7GmPQ/Uu21zTZ5M288UnqVkFSNdQtcbY3zz/C2a/L&#10;zSvjT8ZfASyMPEupZU/K2/cpHp0rqvh5/wAFA/jDpmsJa61qKXVvnDH7rj8uKxlR7D5j9CfHXw58&#10;OfEHQTp2rW6sy/NDIFyVJ9K8R1zwR/wrDxFHp/25mgmyYwy9MYp3gH9oO88YaJHqkfiae13r8zRM&#10;AR7GvGv2h/2itYt/iLbeGdO1fzkjjV5biTq2T6fTH50qdOXMTKPOfTWgpFc2Kvv7Arz1rRgkVW2Z&#10;x8uc15X8MPiZFqWgQ3Msm0soOc9RXbWviJbpd8ko25x+NdMaZzy912OmhMWPnB9hQrbh5a9PSs3T&#10;9YglRjvXbnH1qaPUovOykm7tiq5SOYvWytGcnP19KhnnLMeRnP8Aep8UiMGx6VSe7jaYrGn/AAKi&#10;w1qWLWRnkJ8v5Rzuz1rRJXyVIOS3X2qha3McYyq7s8VbWZG5C9sVRJDMrxklWp0zuy9csvvUF5Pl&#10;wqof96m2+obGIdv4j81AEd26yjZs6frTVgWIDevfPNVNSnCTZC9W45pFuHf5WPX07VLsK5sNdJOi&#10;xQjd8vHA49qy7r5ZW3HPzfdzToJJU3IjBcrzUcqyr+9QLnd+lK4zS02YmyKP/wB8+n41XuHJn2gY&#10;XPzMO3vU1kymzbf82BVXzpJN2flXpTuA27kXdtQlh3x3qLzVji3Ku3vSXKCE70f5m/iJqESIVww+&#10;8PXpTtqBJBcySTFDng/e9atW88iLkn3VRVRSqxKqHd8vrU9gCuC2flbPXpTW5PKSXMkrxs20n2zV&#10;aCZxkyH5u4rQuEhcZAz6VUubfzFWZTw3DADpitA5S5o88iSeYeqvhW9q6TSJwknmv8u5cVy1ocMF&#10;jGfXjpWpbXVxsX5eKGHKdna3sflbF5OAVy1Nmh81Wkxx/smsSxvZNiqu75uCwPStP+2DDD5O5fc7&#10;e1ZjSKNwVRtpT7vO7HvToSZ5cIdvTkNVeS4SWXMwPzKRxTGvHhbMY/GgZ0dtdIhW2U7iv91ea0JH&#10;DJslJ4+9nv7Vxmlas8N+r7z/AL24cV1LXcM8WVkBz39aBos2epoo3eV5ZHC/PmqGuIb0+Y7fxdAt&#10;QrPP5jJDbs2OBhqvC1L253sNyj5loLMB1SONozy30rHvJ9zFVRv92tmWJpbtkxwpz+lZ+oQw7Nsc&#10;eAo+bLdaXMZyRUtZMHdt/wCA1vaJb+cxlMQO37uay9K06W7lVIT8vXcy8YrqWt7fSrVYJJBnbyyi&#10;mTymD4svXeaOIKflI3Nu6VN4Q1Jbedbkt8y8bvTnpWbrM3nysI2z6n8azdN1MW17uyu1XztP0xTu&#10;Vy6HtWha5d3csaj+JsfWu3sb3yEFtI4+VuW7V5N4Y1eOZY5In6j+E9667S9RMcyyXM43Yz9K7aFS&#10;xx1qZ6ZpV3HLbmKT+Jcf/Xrzn4z/AA7OqQtJbxheMqwXrXT6DrSTKpWT71dDcWtvrdj9nd1bg7a9&#10;SPLUhys89uVOfMj4Q8deGbvRNSZ51+VWxWJDfB9yIcYr6G/aA+FpaVnghZWLZUhfxr511Owu9N1Q&#10;Q4bavLMy9a+cx2HdGp5HvYXEe2gi9bgMSTuUGpBiYeWTu2n5jUIlWRA397HA7VNCMxswI2ty1eQz&#10;vgOeUZVFj2468VGksanDhth7k9akZY5wFDcj3pyW65YkZ7detTzGsQb5334/h+Vg3WoDAxfcS30q&#10;2kS42Y+lR3CPBIvyHb/eqiSCUO8mA23PGAvSklnj3FFQnb6mrAaOQfu2K9tuKi8qBRvZee9BnIgS&#10;ByS4Yt/d5xV+1nMR2+Zx1O7rVOJtw2gYOfm9qJJiyZQ/7retBKZfmAu/lCjttbdVO8jEakM/v1qM&#10;uS4kZfp83WrSOlzDtlO3sQaCiijNBcbN2crhvrT0vFWQBV/ixux0NW4bJeGijO3ONxPWq9wBBIyq&#10;zMnqV6GriVYsRSzPy6dutR3ssseAY+egz3pyXcFvsUpuZuAKueTDcp50i/Nj5aZRnyrgeWvTrtNQ&#10;KG3l93Jzs47jtVtonacebwyj5TjNJNE8ScJnHesZAUyvmtvC/KzDzOakEbozHcNozwO/vSnazAyQ&#10;t8vP6U52CJuB596xHbQjljjAU/xFcKKheMhMuR8v96pHSSRfkb5toO0USAyDaGyP4celAiOL5RlW&#10;+Xj5tv6VNIdzKy9O3oaYkXlrgpww7+tSGJS6gD+EHg9a0joAscSKfMAb0x2xUy3ESDaIl2sw/dty&#10;Dg9Krykxt06NjbnIFKkiMmT/AMB4wK2UrIOUrS/ETQPhz8UtB+IWseFV+z6TdNLK2nRBZG+Xjvgj&#10;PX8ay/8AgoFa/BT/AIKAfCW4v/BupQz6xZxebb+WytLbS87cgHKEleM4yQR3pvxC0xdY0WS3xgmM&#10;qO/avn/4d6H48+DPxsuPEXh7SnutN1e1eDWLdpgsb45jds8fKc4710U5re5jKnT3b1Pzy8U6DqWh&#10;a3caNqtq0V3aTNFcRspG1wcGsqRCGwRzX2l/wUj/AGbLjRru3+PPh3Ss2GrIpvnhGfLJ4DN7bs81&#10;8Z30ZjlKkfdbFetTqRnFM55xi9mQbW24pjDeM46U4yFhnH0ppX5+lU+UxcSPaV5z1phAzyaexPRR&#10;QyZGD2qSNyNlUjcKbUm35dxWkeNCvzDrQPlGDFCPt696QAcgrSj60BY7T4Sav/Z+vQgSH5nAb6V+&#10;gP7PviCbUdOge2dlVFHC8kcd6/OTwaxi1aNg38Vfe37L+oPDoFnDFD/rFUH5ulcOMjzRudGHf7w+&#10;jNckM+jiUoZNqAN8p6f414T49kaDUnHlFWlz8wG36V9B6Fpf9r6T5rucKM8ewrxb4zaI9vethOnz&#10;D3+leNOJ7VGxwM2orGzCWT8C1VpboMAN5/1ZLfNj2qN7WL7Qpz827Nadjo738mEtvqpHX3qI6Gkj&#10;BnWFj8mPlGGG7pmqLGO2lDwryU+96V02qeF5bSTZOu0KPm+TmuXv9NltrhWVv3e7n5a6PaaDgXLP&#10;GPMHVupZutTYEMahZAvdVVegzUdtPDHb5ZtuznLL1FOnnJjBHG4nHzVzykdMYl63uZrzdFcIflXO&#10;7+f41qWdkh4yrdMZFY9li3iWRiw+XG5jnNXoNQDhVSRVP8W7+KuOobbFy3tYFh+Xo2cZq5ZWETJu&#10;hxtRgOF7VnxXME8ahQ3+yPQ1aTUSkhZD15Ncp0QZetLeJZlhYsvzHc23jFSNZRL/AKPFKG+b5Tzk&#10;fWq1q25WYMzH+8zdf8Kc8rKiqzsNrZDbuaiozoiXYI7jyDbrJ8pP7xsUO6xIzRH72dq46elR2l7v&#10;GSpPfbj9aWWTDAhdrbc/NzWPMaAVuZowkzKzcbtvAX/GoEMkcTb59uOfl9OwqO5ulkcx+X8yqG47&#10;1HcTSdFmZucDMeNo/rVRn0RlIiJHnSSqQeM4z/nFRvcCafGduVPU9aQy+XL5ay/Mq7sDjNFxDNOW&#10;3IoZfpxmtacdTKQ0Nc3Spt3RtngcdqmjnW6DbZehwxVevtVeO8SBlt2Ks3dugp0UUmz5E8vHLNtH&#10;r0rpewosdvlYs32huAD5RpswNwVBK5VgPvZ5qOaCGGTzGfa7KOrH86bKdriTeN3Cqqr196wlY1sT&#10;tcXafuF3Y70hZ7aJriWVfL25XaRVC51J4H8zY2WwrAdSKf5zXCutwI9sbZK7cED096iyRD2Lml6v&#10;BfbishJUDflelaCzQxjKSKd2ed3BPb6Vi25WVmltwFKrhlbgsOxFWGM0E+fLbarY3OnDfSjluiU7&#10;G1FcEE7gvleWoXvlu9Wota2fdcSbv4iNtYMV0kKrGF+b+L86eJJnbaiL5YbLPuxiplHl1NeY6W11&#10;OMKfNbbuYj73G30q1byxPcAOyrHgFF3d/SuW3RRRrKQNv8Kg9Pepm1GNipWTzBu4rKRk9zpb6YzM&#10;xQR7WbZ8rZ2//XqD+zYv8mqD6g8SM0Pyts+7UP8AaE//AE0/7+Gs+UpH6V72VzIOnQLj9ajnYjaA&#10;d3OW+YcVLI0bN0GKhuETbtAHT71fp8mfAELw9JP7xB61TLkYjLD5eDu5rSW3fGG7dh2qjc226534&#10;+bp9cUuYlohkVZPmWNuvy+o96qTWsjjIbJ3dSPetBxGitu+tMl3Sjcq7h1rGUi4orRxzW6kj5vQ5&#10;pRdErt+73+91qQoCvl7tv+zj8qZ9jimH+kAf7NZ8xuSpfHy9qIeOMjjirAaRxvaf7vJ39TVFAIpj&#10;lVb5sY61K4k8xQrlu496ltldSzcMGG6Z+rcjP8qiwfLaYNx3pl0rOnlyg+/rUEkx8srE/BXHfilY&#10;HYsi+SMeTt65K881JA6sBIRu3DH0rLjheZsDrnitBVcYKru+Wr5SS4oGQGTIPU+lOxChKscL796r&#10;tP5ceSe361VvZ38ktDy3BqSraFi+lTLRoaprJksrN/D/ACqmZpcbpWxyePSopLgh92N2enFLmQra&#10;mmJWb5Y8+7e1BIz0GOpbdWbHqC5aUR9amF2WTcv8LdCv60nIfKXkeN3WWVsLxz7003AL5Rtu7lfl&#10;rPedk5Zh1pqTyYZYwcZ6ipEajXZ+VWkz/eaop7h2PyPnuvNUmLtgljTkQk7eD2K+lFrj5iU3u1mU&#10;qd3rupsuoT7ckZbbjbu7VDcx4PA79M/rUXmYyg6ken6Cp5UaKRctdTbdhvu9/wDZrQj1lkBJf2z2&#10;rnWlEj437ctkgVYkZwu0qFP8WKiVOxakan25puHOfmwP8ani3xLuZzu24+91rKtZAvVhnGd3pV6M&#10;jq/3tv3qy5R8wydlL8VDJeeSGGzPy/NS3KEjIIbnb16VnzhYXJLru7ZzzRyich08jXD4ZOAx2+1N&#10;8l3BI+6Vx+OKQSj5VX+LIx+FTNcxpEsZ46fjS2CJC5kVvvVbt7yVovL6dKoifaNvRQPXmhbxA2wE&#10;A/jWsRysi8908S/exzVG7vbmaTPPPUUk918vXnp1qLeRH5LLtyPvN3rboYkdyJZCQjfLwNtV42kj&#10;csR93tmrUgQDdF61HHmN9xX7vTjrQBDPEzqSo+93zVaYSIen3j13VomeItsU98hfWoZgyt+HTHFA&#10;EKxOxXC/e+9jFaGnxb0Dlvl5HI71nyStHn5fTdilg1QD5lG3/Z/rWMm7mht3tlCLf5W3fKDms37M&#10;ylmjGWDfd/CkbV5ZY8Ebl/uimW9zK8u7K7Ryd2eaE2BMB5LYjVvzqORFLs7Ow44A7mrTSo2WUgVR&#10;vZk2gFdvzYZc1QFOUGIb5G+73NQSHe6uT81TsgxsHHHT8aY0O35N4ZmPes29RrcrTKz/ADE/xU0S&#10;kv5b/wAXtVggNyq9GzzTIIUf5S3qfemWPhMITYow27JCr0FSLcSIcq3zHp7VEkIA3n7vvUTyO7bt&#10;vT7uaRMi6nln5AQPTnrSNDEEZjj0GDVeFstuJxzyxq1cPlct+HFXykleMtv4TjJ+bdVqOPaCzgrx&#10;RHAI5FlUZ+XFTSMViZUztbj6UyXIrq8Suw3bt396oZN0GSByamW3fe2xsjAFOmj+XDilIOYorMkr&#10;bQfmH970p6hlOdvHT71SppygZYYb8+KctqSGVT3xuFQULb5dtwP8XStK0LE81W061G0oxY846VqW&#10;trtC7T6ZNVEC1bDggqT8wA9qmUbV3B/4s49KhiCqMbPfr1ps915I2ovb1qgIr2ZgxIA9OG6VnT+Y&#10;eVUncfyqzLMpB3cAng1BPluRz35rOQFRpVPzydjwGGKqTSBnUhPU7asMUdmQ/wAI9Kq3Npltyjbt&#10;qLlcvcWMvtVXb8aV9yycD5scFmp0RXZ16L6VHHHKH4iGDzuHrT5h2RJ8jphgDUexSN2PepCZZXzM&#10;d3t6UGB5GxG+V9qkZV2F2JH938qr3FqSdqBsfzrYjsVj5J9zt9aZLagNyPfHpS5gMAQSDGFZW3ED&#10;2pyQHK8c5zzV66tcqUQ/Lu6VDEixjZt+bbg+1KTuVEs6cixS4f73XpXR6LKsbLzXNJcRxgruO727&#10;YrR0fUyefm6/n71Icp6p4Q1D7NIrB+h9a9R8Ha2SyqTnp8ueteD+H9ZkjdV3gdyD3r0vwVrIYp84&#10;+9zRIrY9x0y9BRSOuOQafduszZ/T1rnfD9+Jgqxrjj7oroo7eSbkL+Fc8tw3My4QjIK/SsbUoPMb&#10;cc+9dHe2blvkGfWsq5tyJP51PN2J5TBk08lcY+97Vh+JtE+0Wrf/ABPU12kkSsoZRxWPrioAQD8p&#10;rSJjM+LP2x/g1Hruiy3q2StNGzfMVzxX58+KdFk0TWpreMuipIV+7noetfsP8VfC/wDa2lTRtaht&#10;ytgHvxX5p/tXfCeXwh4quNQsrUxxy8t8vHrVKnz1EXRrcq5TwbUtUlgtmDnB+8p9eetefeK9caaR&#10;oy3HZvxre8d621oH3cbSf/1V53qmrLerJv3K3YV30cPymFasmR3moM5xIFNQpfGIZz0H97rVWeVZ&#10;P4vm+nWgMGAQEYFd8YnC5GhFeLIRIyAbmxXffD6wa4kjd4/cYXpXntjE8kihB93H416r8LrDdcKV&#10;PBwc5611U07nJiPhPW/C0gtLRVlHPQY/Wum0qXy5QI1PzLuFc5psUnk4aPnaMe4rd0L9w+xx8q8L&#10;7VpUPIXxHonhOB2SPzH9Mn8K9I0Bmjh+XHA79ua878GzrLCEcbW68nqK9A0CVwi5f5m7fSvPkehh&#10;9jutAckgnI29K6rTGkHTn/gNcloUoYM755YEH14rqNPuAIdhbn3qYo7DXtCHfzGCndWvYfvZcAfe&#10;FYtnJnAUZzW7osEjXKoB0xmqE9jvvBFuI4uTgbvStrxLcyW2nu6nDbcfeqj4SiW3iyw5qr8SNWay&#10;0qTY4/1Z+8cU47nNUPmf9pH4hraX00FvJhlbbw3WvA7rxBNdymZgBuLblzXafH+9e71mSQDdumwC&#10;O1eY75HkWMc56cV3VPdjY8inHnqXNj+1RKNhBUdF+asHXdQkQNGGYf3snNXy3k2+Tlu30rm/EbE9&#10;Bxya8qoe7hqdkmZV3KLhywwCzH5ueaqLayeZyzH5qPtcaziNmOD2Jp7XbStshb+L5feuSR6UT1T9&#10;n3R5YtVjJkyM5NfSuizF2QM27pxivDfgBE5tY2a3UhlBHrmvoHwrpMjyRmWP7o4U1VM0lsdx4btV&#10;SCNWH3gK6COFGTGPpis7SLUpCo2bf6VpbgsYYIWA5roiYkRKx9jR5okYNkUydn6424/hpbUAuof8&#10;cU5AXQyLEsjD8KRSHJAHvRLAiDywO9IIypGMfd4HepKiRyRlmyw4zgVpaXbHrn5qgcIIlNXtHd8/&#10;u03fjQKRfl32sHmFvmZa+bf25PiE+geAb6xtJwsjwsdm70HavozV7hDZtlsf3ixr4C/4KN+N2n1Z&#10;NAguPl2/vNnfn+VTH4jM+NtXludQv2lfBG4ncepPes/7LKBsxt9Melaex5pmLsFDZCrTGsBt3Ebd&#10;v8I9K0qS6GsUJpQ+z4VpM/NnpnirV0puZApc7CvJ6VX0q2Msu1l6Hj3qzqKKsCxk4ZuMH2rjkaSQ&#10;OqxJ8h3dqa+pSQLkfeH91RgCmLFcx2qsB7DJ6060thcSbZl9mXrVxjcUdz0/9mXw0fG3xL03S7k/&#10;uWmUye/f8K/SnUbePRvCdnpNlGkcEMIjjQD2z+vWvzp/ZYjvLf4gWQsGbe0wCsoxgHiv0G1zUiul&#10;W1jM3KovXk9KKkbM35vdMuJGRN7fKD+tXLRCdqntzVOO4Z3wgwOmD9KtWoIwOCPrSM3qXlhUrsHy&#10;1LbWIBA67qZYxi5kUAcE4FXrz/QU+aPHvn9aa3MyFgADJv7/AHR2qXzMxbc+3uaqQh7xdwzhfark&#10;Fs0Sj1/vVYFO6v4IpwJW27jgc1esIgV8zj5l6gcms+/8MNqN4kjTZKuG5FbxtBHaKMjcq7aAJnit&#10;LiJV3Et9aZDZEksRuB7VWjDRRE5qxBI4UMooFLYtQnyWDSJyPu1KJpZ5OB8vpUUeZiqkce9aNjAu&#10;0MDx3qriiWdPBUBhxhvyqwkREok2hh79qdagBcYOKdfyi2g87O3qfpWcijyn9sT4i2vgr4WXjLGz&#10;zXEZW3jj/vEYGfavzj8Ta/8AbY5Dc6ZG9w3W4kZi457DoK+tf29/iG0QXTlkaQNhYk+vU18ZaxMZ&#10;JWebcPn4z39KNLA/dkV7WGKV98jYGM0+6tYfsnmSz5UNx8tRQPNACqbT6Z71qaetvJGDdRt/wHpW&#10;PU2jIyY9NmmiUwFj3B9KkFuYVLyOeONnrWlNqFqu+GyjZnXuP4faqLWxuZGluW2L7nrWhTfccjz3&#10;cX2dP3UYH8DctUF1arFM0zEsV/hzWrp+qR6PA8iWDXDNGVj3vtQEjGenOKy47C+v3ee4fblieKzk&#10;K6HLqXkx+ZGoySB5fYfWn2v2nUplTy3VDyzetVg9hpDf6Z+8O7O1am/4SU3fywfuQfu7V6VUSJSR&#10;qSPp2kwMc7mZcruqtFqMV1JuEDdedtQaa1peXmyW1kuCy7WZn4/Kvtb9mP8AYp8J6l8M38f+MtM/&#10;4mF2paxsT/BGB1P1NW7R1YRPivVtP1LUVVYlkCchflxWG2na7ZS+Xcuyrnru619e6v8ADbwzd61N&#10;o6aHCrRXBjztIxjvVK+/ZS+HfiNftFzrGq2O5fmjtChU/gw7VZVlHqfHupR30F4JIpWx0/Ool1eW&#10;IbHlO5QdvmN1r60uP+CeHhW8VptO+MN+rbcxR31ku0+gJU8D8K5jxB+wHrGmTrbWXiXR72Zj8gtp&#10;GfH5gYNQ35BeLPnRZZ9STAlfDfebripYvDWqahF5KXEnl5ICnoBXvuqfsZeN/Bto1zqtvFNJ8u21&#10;t5N8jk9BtXp/OpLD9jj9p/VP9Ds/gpqFmrHHmX0iQg+/zHOKVw5T571Dwjc2NurC5ZWHRR3rCuPD&#10;2sySmWC5faBn73WvfviV+yX8b/hXpy614/t9KhR3AFvZ3nnSBTn5jgYAH1rzw2EVlcEyt8gUjJPv&#10;RzaAkedS3fiHTr1WvZWYDG0c9K1v7SF7dx3UNvJB8mMyNya6e5XSSDJcKq/LwzEcVQvfC9rfnz47&#10;ksWHy5YUFMjtry5YYjmZvk+Xn37VoWl5qbHYY2wuOTiucvtI1jw+3nxFmZcbQvb3q/o/i67JEeoQ&#10;/MeBQomLWp0rXyBWS5hz2Zm6VUu7e3Mn7ssy7fl9AK2La00fWbeN5ZQCU+6fWq9x4VvI1YWh3Ioy&#10;u08mtNjSJh3NhJbRkW0ZOWyx71HFY2c6eXdy7SATyK0XvLm2Jt57M4HGd3UVBc6SJY91nF/Dk46C&#10;s+YqUepk3cE0SbbWLcP4dvUU7TBepJI0ytszkVVn1LUtFn3T2vylsbm7VpaX4htLuMxOVVZFz9DW&#10;0bMzuLe6qsWwQDdu4+Y02BxI33vXPrU76UD+8i+ZSflXb+tU5raa3UzCPdzngdKrY0TC80VHffbM&#10;eefu1Ru9PniHlPEAynn5ccVoW/iCK252bmXpu7VpQxw3qElRuYA49awe4NnKtYxxJ+9i3sOFx9aJ&#10;p1srQblaPHVfWumvNLi37yMLnj1rLn0iC/3CS3LNIdx+uaVyo2Zi6ZNbXjZhnMOWztPNTeIvDRvI&#10;t8YVmY/wrS6l4YWHLRwDfnmtLQNRl0/aZotyn+Bu4qHIHFHEL4XGmvvuoTuH3M1JF4f+0L5MKMwU&#10;/wAVeha5omleIbTz7GHbJty2T+lYlvp02l7ke0Zhjbk9BWkZ2MupgQ6GFXYPlZfu4PStzw/rmoeH&#10;7jLzblUfNgfpUcVgVvN0gwp/zmtN9DjuYRPFIfl5OVqvbMVzrtF8ZprNkrRwLIpHKsvX2rE8ReDr&#10;G+v/ALdpMXltuy0ar92m+FDDpUgUxfeyPvdK6lliu08yFdwYdVzxUe01uTc6H4SeM9c8OxQ6TdWa&#10;+UzYZhnmvH9W8XTePvjRqWprKzW63TrBz1QHgV0XjPxLqHhDQ7i+lv2XCEKduMHFed/By3kv9Umv&#10;z96Rs++Sa2pa6msXofWPwn1uX7LHAZWVUUKI2r1Wz8Sm3RUklyMYI64FeG/D11tysV4x+XAx1xXq&#10;WjTSPCs3lna33UFdkTirfEd9Z61JLEFiyq7RjmrVtrdz5u3f37cVzul3W7jAXtz3rQ1G5axjyuN3&#10;+7Vo576nXW+sEHy3fn1zUzX+MSBfWuXsNS86EGT6LiryagscHlS9f4Wp8ppGR0drqEcq5jfdUg1R&#10;C3lo33uDuNczZ3ht2UE9D+Bq+k0TESD5frRy9glI2bq6hMG+M/N069sVQhuPNlVAw4HrVdr1ZzhP&#10;4fvMKp3t3HbS+bGeC2Km1zPmNlTDv+dV4NQXLxzTCNZAo64PSs1NSmkGUf8Aix9KZPcssmd25VwT&#10;g0OJrGxu2zgSbY5NwXgn+lSTXcILKfve3aufj1B4naQtyxwDRNqTcysTj+dZOJWh11ijC1Iw3zYG&#10;c/54qpd3cMCeUkozu+bHeq1tqTpoOUX5l6ViG6mk1Da0mFb+EKcihIylI153Mwz2zjrQ7xmJQijP&#10;TpzVVZHjgMrnPHC4o+1TBfnGVP8ADuol5BGXQsIzhtyfjWhY3KRN83plvmrNguLeIfIfvevOKeJT&#10;cMQjr/tY9alGho3svm8xy/L16VVmvJC/ljG1jVE3E24oTu+an4mk+c9F+VS3pWnMxpnU+GNa8NaV&#10;YzQ6pokt1cTcRuLjasI9cdzmmXF41xIq28WF381j2s0MiqgI3LwWrTtUWNVx/eyc0uYd0zUs5RBH&#10;vP3e4z39KbdX7eX93PpVWWZGiaV2IC42he9RxXpV2DDAzx60El6wkaYhSvzMPmCjOKtyQQQnaz/K&#10;eN1UdOu4gSQ3bHXrV+SI3Nq7GWNRtyme5oAhtljjcoh6Nmt/TljnXYz87flrm7LhldpedoLf4V0u&#10;lxK8KmOX86DQvpYtb7ZVT7y53dTSNK3nMAVw3+0KmSfgK3PaqOtxkv5i/Lzj60C5ihq6sjb4Sv8A&#10;Wsm6O6Fsj5vpWy7rJEUb7o6A96xb8yRtuBxuYbRUklzwvey2FwJWk2qflO7oBWj4pulaFWjuCd3L&#10;BayLWAyQ5P8AFw2ai1SeIL5bA4/vVQ7EFxGAu5c/j3rHnURy7WwefyFa1tMdpVR2x1rG1ciK63t3&#10;HT1pX1KOj8I66llcLEzlRgANn9K7qx1RbhlMUmc15Po0pMilfl2+9dloetCCVImfPqa1pysYz949&#10;T0C/eONWYnnjj1rsNE1cEbT/AHfzrzrw9qdvMNxYcV02m3saDer8YwfavSw9XU4a1I6Dx34bg8Q6&#10;V56/6xV/LivlP4reBn0u/d1gwu4gNt96+utJv1uLYQNIMbehrg/jJ8OLfVbH7dFbjHzcL2roxWHW&#10;Ko6dDHD1fq9U+P8AYyXbQFdqqe9WYQsSbWrS8b+GZNEv2KoytvIPy9awxdLsw23dt+btzmvlatBx&#10;k00fRQqJq6J4yB9089cVMuZZPlj5/iWq9vKZOA3GeT1qczRwljjcFPbj8K5XGxupXJXiltyMjIxk&#10;+ufSiVhn5z37rR9v88At/PNHmFhkfd3cbqkqxCFkVgm7GeOmM1GzXEUvKbi3GPT3q1KhMSle5+96&#10;VXbfg4k5z+dAmkNktgjeduYt/eVqVYvl3t0C9qWANvb93+nWnZcuMDqSDu6UuYlodDbjdlxgfSpU&#10;tY5Xwr/LnrioHIh4PXpxRHdMspjC8j+IHr7UuYIkzGWxLQxvu3DrjFU5ppJjy38WOasSM0v8Pzbf&#10;yqsULgog9QaqMtdDUiXc0oDAN6c4q2ZzbqsKqPcF+lRR2yqd0m1jkAbu1OmtY52jlz91sj3qpMLE&#10;z3MssKxQriTJHPeiM+ZF5kpVu9QztI6/Mfl24+U8j8KMFdrBvfbUiiEqHOY16dMd6ckJAHynLcYP&#10;Y1HI5D/KhO1hznpU3nMy/JD7ketZ2BvQqljIf3eflbNElzudYWQ/d7d6kngdZFbyRtbhhUV0rRPv&#10;Kt26L0qoxM4/ETmUlUVSMg5yexoLJnedoB6svQGofmCqFUe/vUsCoTsdV57UOJvEV4PtEe72Jztq&#10;BbW4+8SdvHzZq9CxTcirj29aie4kf5WB29h6Gs3IbRVltVkgaPbg9Pr71zHij4eQayx8268rkfvF&#10;j+77n8q6vcBLvYfxfl71Z+zxXEXzyFt38WKISaZhUS7Hg3xy8WHXtC1H4TarM2sW7WrQ7PsqpGTj&#10;jZ+OOfWvzx+LHwW8bfDm5WfxF4fu7W2uGb7PPNH8r47BhxnFfrRqHwh0PWLxp1sle4z8ue9eOft1&#10;/CCPSvgHcW0tlumW6WfYozhRww+pGPyr06OIjGyOJxlF3Py8ntyrcjvUJUhsqfar97bzWsrW86nO&#10;7FVZQQMc8V6cZIzkV8DJOabjJ3VIFBO0t70rgngHPtQTYhZWIwBTSh6/nU2w44FNlAUdaAK+0g7c&#10;cUgAXpUpHeo2b1oA0PD8hW/jbOPmFfbX7LetxDSbVBKWYsPlR89uvtXw1ZyMkgYV9W/si65JPZ2+&#10;26xIJCska9QAOCayrawNaPxn6FfDEQ3Oj9flaHgZ6n3rzP8AaGtI4pNkihVwTGR2Fdz8Hb6O40gR&#10;SZ4jX+Lsa4r9pSzaG38xPmX5jtPbj+VeNPl6nqwbPEFECrIXx8/Rq2/Ceo21ucAK25ed2enrXHtq&#10;ii6UI3yhjhunWtLSrxnnA8zp95m6kVz8przHSeKZoriJyJOcAAe1ef6k8Yl3SD5cc7Wrpb+W5uLL&#10;Ak+ZVPzf3hXN6tJblvu4U9cLnHHNHKXTlqQNtaJVL5XqoznNTWsMBTyZjt7kE1Hpojk2ZXcu0bcL&#10;1FXHitoPnn+Zs/K2OvtXPM7IyI1jXeuJflX+Feh5qaHaCySNuycKxHQVJbTpIm4DjHbtUP7ue52y&#10;o23qAf5VyyZqnc0raeKLc4kT5jjazH5amWfzpfMVk2nse4xWaiQR7mdWK7QI9vIFPmLIyhU+8M7Q&#10;vWueSLjKxr2V4qv5cQ2nPEfNXluYWU5dSw4UNxnmsa2gVXjyzfj/AA1oyzReUrm2+dunPB9Poaxc&#10;TqhK5YtZI1YqG27WJUehpr3c0kwR03szZ2BevvmoBbBZMq2VdfmbPSrNhYfZrhXLjc27JX07VFrm&#10;6ZIkL+ZuVui/eB604hJEXeXwq5VR1Bqx9k86DzQvzbflVgcn3qvFas+1UlYRsfmOeRTpxIkUbqyl&#10;LiYZ3hWOOCelQrGyyLI4bcyqrgL0OOua0ruCeNGMZO1WwuahS0aKz3LL8zN8w9a6vh2Od67lDaGf&#10;zdm1mwPmXgjNTQFYl2ywHcfu7cbTzTvLMPJjbDMffFMAeZ/3tuCu3G5nABPp9amVQUbX0GhVe5ka&#10;CQqz5Min2qvPDIx8/wA5uW3BVPSrTQfZz5qQ8fxc/dFUzdqRmJv3Zk+9WPPdm8Qns99l84OCwyzd&#10;FpkKhd0SPjd97DBhinz38KyLG2MOfl3+1U0b7Qu+JlK5YFlXGOa3ik0Q9iXzUjGc7cNt9ePWpbK+&#10;jMA3PhFbC/KfWqcQngfc0i7WX5l3YOc1YieUKETdHh/mPGfpitVGxBatJjPM0rTL5at8qjGc+lXG&#10;xIu4Iy/LlmWRTz6YrPjiQxqqsVkLg565HfNWJbUsyoU+U859ampH3TRbFiab7bGoyzAYRsUyIvbD&#10;Mki/LkNjvzxSnTZEZRFITuxtUdz7VJ9nYxND9nO/o/Ayeea45R1JkWVuAYt1vH86vtkYvU/9pan/&#10;AM9f5VHbW0cUKoqbY1XKq3Vvc0/7S/8As/rWeoRP0pmQxllQEgqaiEkm7auMeqtUs2JOM8dxjrUM&#10;77FUqOScV+kcx8G9ycKGZZBLj0HrSsheTcq7j1xioxOsajfH7UJdkjgnlfwoDlZVuYndjHnPHTpj&#10;2pm0QRFAuT7L+mau+WZF5Pvj8ahkA3bRGuN2eDWMmXFBFFEI1+bIbn6VHPYSo/mDds46jpVhQivg&#10;nd6gcYp08kbW3ktyWbJ+apNdDIneQAs6r06LTbeVi4APv9amuEAjIYsueKqQxMqM0nZePeiVybmg&#10;ksbwhU+q5PWoHt/OJ+U424xupIH3D7o3KMfSrEQK4O/dhuVA60ohr0GizaBN2D6DjPanOZLePzPU&#10;fLUkkqscoA3qtV55M4DLjtVthEhe98wMrQ4H+z3qGO4fLKzcL2qG5Z1PO7HTbnpUJOH3t0LYzWMp&#10;Gtrkt06ocMvHZu1QSRzlAzAMBgfKf1pMDzN0ku4c9VqWJ2ZWUKDz8q1m2IatplOTz2p0JYRmKaI5&#10;9m61YMASTIkX0xioZIt8gYr7ZzVRFcrzzSDhU6fwk02KZwuF55LEZ9qtz2ZVMfjn1qDyVMbHKjbj&#10;O7jjvRdi5ie0mDhgWyxPQ9quwptXcRzj8qyYH8pg4PB/u+nrWlbzyL+8cbg2NpPQVdyRtyolXJC9&#10;/wCHmqN1B5cfB4xxzV6e4icct/F8vHFV7uRtnTcRx1pGhnqlxCMxqvzcjEmKsmeVmYmJmbP97oKa&#10;AXk2IWyx+b0FWNyKuW6dOtD1Ajado13A9fzqS3uZF+Y7iKSXyv4G/rTofLB55P8AOsZIqJJO0zAs&#10;4x/d56Vl3U7LJ8xbJ756Vd1GYKyoJPmYelY91JubJxyePl56VJQ9dQklueQy7SSPTn/61NmvXZ9o&#10;Tbj7vzdapvNtPPy88HFSMqmMfrRuBZS4kfcqNj/e4pxuYnnbav3cdO9UlQxsMc/N61YkkVY9wkH+&#10;17VUQJllZ12O/RsfUUTcJiPdjP8ADUUbIw3KFGR37U155EPlsR0zz0Nb/DEgetwyqSzd+c96al2q&#10;nc3O3/aqsXLPueTjb/dp6Rq7Eo33gP4qzuy7EsU4kkY+ZyDzntUm5Cu8lcemap71STAPPXcvemST&#10;zHI3ZVfbGKd2KxYuYyxyxZQOQwqrJG2GZWOB36VYhdZE4bd9KkS3d15U+h9qiW+hpEowHA8s87z8&#10;uDnpUwd4o/lfHHynNWGsoh+927R2AFMubZtg+ToPTNCIEN5L5fzOWP8AdqMLJJyfm443dqY8LwNv&#10;/h3gY24qSJirlVHX+Gm9gGmB43245z26dKetuSN3/jwolDgYUMo/i281Iitlhn5Vxjd3rGSdyolS&#10;QuJvKPpikh04g5WTnbz8vWrBgMknyqNx4zirEcDRJuCZ9KpXsVzWKE+5IcEH1UVChZzj5vxrVlgi&#10;uI9zDK9KptCY3C4x/WnqQ3crxo8fzI/HIPoakgd5TyMqPu9qtxWgIyArcfNz0/CpV0m4kQYi2g55&#10;9Kd2IqxPKPvDnH51ct0M8XTp96nW+lC2jBlcllX5vep4lT/U7Vx9KcZClqMt7QhuPu1LLYEpkIT7&#10;batwW6rhF6/7tWI7ePOSR9at7EGO2nPB83Uk5/8Ar0yCPLZHIA/Wt9rNJY8o25cfeqE6T5hyUJ7Z&#10;zWTKiVILZXwwh9z9a0YrRmYAcDjPsPSprPT2hOHIzn5cVeWJVgY7e1OLL3MW7VbZ+Gzn/OKz7sIf&#10;uncx6+1aGoKskzNux8wNU5YRO2FXdjHtmjmEVYbdtwDg9euKkeNETyZG+bHYVaMKRryvX7tQyROA&#10;cDJ61DVyoszp4lLnGT3+71qAwD7x9quTRruKuOrf3utNNtvxkfw9KgopG3JJK/j7GnqFjOdvP61p&#10;xacDFnGccUyfTVA3nPTmgDPLBm4XnqeOtTxAeRsK+3HpSQ6e7PhF+7096m+xsFy3y7eQNtEgdxhi&#10;2yFyeO/v7U2dFYdMemO5qcF3OC2RUFyDtYIx98VmJIpXMUg4U4z29artakDyyvPf2q99mYQlw2W7&#10;hjVeWJ0XJP8AD3oKKpV4eVYld1WrKaJV3Rp904HtUYHmHLn0Xd3p6p852Hn+7RzXLubmizM78H8K&#10;7nwjqpilUmT5c/3uted6Y5jZVGfvV02h3bRModsZGduPenuRe5794G1TznVQ27C/NXpWjR+bDvLd&#10;vlrwr4f60vmxhm7gda9n8J3xe2UH61jJFR2Na7sgYyccj71c/qUBD7sD8K6i6lVo8huv92sO6j3K&#10;QBn8Ky5RmQbfaucfrWNqtqD87D1ranUg5Ldc9az9SQSRYKfrVx3MZxOD8SwGZCqg8cg18o/tkfCj&#10;/hKPCl5fQwZkhjZh8ntX1x4kCI/ljoTXnXxG8NWmu6Lc2krbVkQjPpx3FdEZcrTMeV8x+FnxmSfR&#10;dek066j2yBtxUN0HavPZ7vcevbsetfTX/BQb4Kz+DviNcaxFabInYgOv3Wr5bmjdHKt970Ne9Tip&#10;U0zz6lSXtGh32s529/TdSwySF+nH+9VcriTdtqeErjAH4VaizPmZtaE8bXKmbGAwHB6V7V8MIFtj&#10;HMq9sr6V4p4ZtmuLwMP4GBzXungJBbwrJg/w7q2ijlxFT3T0GG5cqpzt29VxnNbWh3UrSZlcdhyt&#10;c5Y30MnC89tuK6fw9As77Xb5Fbt/FRLU89RbZ6J4P8rYBhcfzr0LRJEwpA5XjGK878Ktldqp8obG&#10;49K7bRJ2SfYp68MfSuWS1O6ipRR3+gMYxnJXb/D1zXQ2k5kwpLDafu5rl9FlDw7gN3y/dU1vab/r&#10;sEj0b5qzW51XdjodOdvM5k6t/FxXY+GlMu0nO7+LHauLs2G8YYcHjiu18GMHnGevfFU0Deh6Howe&#10;K03Bf+BHtXE/F/VmXTJlEnWNgq7a7ZbhIbXA44NeS/HDUGazItycKvzLnrRRX7xHn4qpyxdj5l+I&#10;tiLm+knc5KzAMeuM+tclHpkVvM0mf4ufl613XjEI7ySyKAHbJ4rlJlG5ifuj+KuitLQ58HHmMXV9&#10;kMmdq8cYNcT4muQFdS/y7zuRT1966jxRdLAuxW3NtwzGvO/EN5vLASbeory6lz6SjDliVLy73BmQ&#10;4xgKTU+lXam7WaTgdm61yt/ef6TsLZ+b5ctXSeBY1v72O1P3WwFrllGRr9o+sP2crOCXQY78wruK&#10;KVx24r3LwnGxVVaP/wCvXmPwK8KDSvDlqqncGUH8McV7T4Y02KOAOwHsa0p7FyN3TlYxqautwh4q&#10;Oxh2ct096kliMjZXj2rYxK8wbOSaij5m3AY49KmudkedjDLfpVe2IMm5znntVfZA1BIGRSPXmlZu&#10;MnjiltY8DfUd3IVfaowemKkBUfzPkH1X2rS09fK4UfexWRbO5k/GtqwhHk7vRcketAGb47vxp2jy&#10;3JcbljY/dz261+X/AO174wbxV8Sb2Qz71VyB83Cn/Gv0T/aF8Qf2V4LvzDLtZYGbb7V+T3xWvLjV&#10;fFdxdBt265c+vOamnrIOXqYRkiL+UZGXBztHJ+tXQBHb5DKx6L61X0/Sp5rgNn+H5uOPpVy4tWTg&#10;87W6mqkVEpxyzef5bbl+bncKmMCXkq75T1yuF6c1RmEkFwQw/wCWm5QW61cknaBfM2qzAYXdWFjS&#10;5bnitYF8knLDn7tVItWWCTCWWMOdzK+ecd6jWZpTnP3lyy+/pVjR9Fk1TU443Q7Sce2TW8ST6R/Y&#10;M+HN/wCMvH0d+8rLaRxiVmjXuvP4V9g+LVxfbAPuggfTNc9+w/8ACqz+H/whm8Tz2CpcXkarG7L0&#10;Xr/Oujvk/tLUpJsjLHhaxnLmloU3LYoMs4h8uNfce9WbF5oo90+QxbpjtVyO1RUKPVeYssg8seua&#10;XKHMzW0RwiZx759Kdqkk15MIpWwqkfd6tRocWyIeY249STVz7Ms1wIsgjNCJIdKT7OMsuD061eWR&#10;HfaO1RTxrCSE/GogkgPzZ29cVYF5R/y0J+VetIZ1aUKF4HPNVikkce5ju3c7c1NaxGT94Rj+lAPQ&#10;smGPyxuX5v7uOlPt9gKpu702SYueOvA3U22jJfbkbV4zQS2advZxOilIxj6mtG2s2cD58VRtrtYl&#10;SIL0HWtKzlIjyn50ORSLVnH5L7XPv9BVbxZJbRafJukVW8sn5h0xUtu5lkYvt6c5rzP4k/E2xvdd&#10;uPDGkH/j3jZbq5Ztqg+g55rO+pSiz44/bQ8U2Os+PDZ6ZObiO1P72Rfuhs9BXh2o31oo8qFWZm/2&#10;eM16V+0LfaMfGF0ILlBuY7mXkg5rym+W0BWSzuSzN8xUfeFBXLcWVbO0Rp7uX942D+NLdXTTxKIn&#10;69G3cVTvnSQrGeQG/pWlplhDbxBkXc277rLwfrWepajYLG5EMRaUbj9AAfrTnd5RucbAf05qb+yx&#10;cEl9q/N90N+lTXVrbWUDGaVd20EcU7ikU/Ndh9itrVmdl+XqQaZBpes3SMZN0anIZVHNW7PV0L5i&#10;27t2MirFzf8Amx+WwCnbinuSZP8AwjdnE/79920dTTjBo1rGFSBTkkrnua0LbSVv/la52j+Gp08K&#10;oW3M35r0qombOv8A2Y/hTcfFj4mw2U2oRWemafD9r1GUx7pHjU8RoPUngk9BzX6AfCvxFZ6FqUPh&#10;yKCSSO8kSGKHPXsOfp3r5L/Yc8LyW2va3r6bY7eOxNtn+/IzK38hX0Vo2ptpGv2mqn5fJmVunTmr&#10;lHmiVGVkZH7R/gOLwtrMl5psLLCshU/LgBj/AFrzqx1ueCJY2Y/KMcd6+qPiroVp8XLHTrC72Qrq&#10;TK0k+N2xdxBcjjOMZx3rwD4//Djw98IPFsnhTQPEN1qXkwK0l/LAsasxHIVQegHcnmim9LMV+Yxr&#10;TXr+IMBKxBXmqreJJ7O9F5DLslVsrIOx/wAay7XUT5alcFW4/CrRtlEQmBCrmtbC1uakWtXyTfbG&#10;vGWZm3+d3z61eh8VanM3mXd9cTN2ZpTk1zbI3mm4V2woP5+lSJczK2Mc9azlEtSkdFrNhH4ksGi1&#10;O3LLLHho5lzXAj9mT4B6hMk2seF7iaX5jJNHqciE5/2RwK6Fb2WfKyylVK4+9SRyCN/LPy56c1ny&#10;j1MO0/ZN/ZYsL/7bZeEtRvJhybG+vmltc+pBHJ9ice1UPE37Hnw61jde+HtNm02Y5I8lSIcfQDAI&#10;r0fTNRt7OLairIzc4resvG/im00ZtKsdSaOzlOZYVA+Y1VilJnzbcfsYeKmufs8V1Z3CfwjzOcVa&#10;1T/gnT4m1SwS68PWn2qfbl4o8Aof8K9+h1N1kGxfmP8AEorcsfFN5AqxxXAiLcHtR7wcx8B+Of2f&#10;/iF8ONVksdTsZrVoWwVZsj8CKz1v/Gmi2oeaykkh24DeURu9RX6GahdWF7crNewW11cqAVaaFW2n&#10;15FMn8LeCvEUcn/CYaRbXAZcHzIF546cCiUpWJ9sk9j4AjjstZt1Z4xHJN93emD+FD+DNU0tzcyQ&#10;MseM7j91sdq+5vA/wV+DngPWrjxH4Q8IRyX00zMt1dAOIVJz5canhFHtzVr4mfCrw78UL2O51uI2&#10;4jj8rbbxqorn/eGntovofn34ks9MmTy541YN39KwZ/CthKm+3ugrHldo6V9z+If2DvghrUO67vtc&#10;jlbr9lmjX+a151rX/BPK3g8QR2/hXxdILGWRRJcX+DLBGTyxAxuI9O9dEZSRneJ8pJH4h8Ozb1SS&#10;Veu49hWnp3ivTb3/AEe8s/Lcn7ua+qPib+wne6D9nu/hpqE2rWkkJFxHcMvmIw/i4xwfavHvHv7H&#10;vxb0ZW1S58D6hbW4bLXHkgq35HNbc3Mio2POtV8PW11GLq0HG35cc1Qgur/Tr8Sbdyrwy468Vt32&#10;hePPBlruv/CN81uvDXCW5+QevTmqLzWFzab52VX9ztY+1ZFOLN7SLmz8RAQoAkm35RVfV/CFxaTb&#10;7fzPmUHjv71z9nBq+nXcd9Zqy/LkL14Nd54Z8URXFkmn3iR7gNo3H+tZsqKkjlmsYon2T/L+HSqO&#10;pWsJuNlsvTrtrt/E3h37Sqy2Z9SOa5i5iXTbhRdR7srnbtqHIp7GZb6dqcbm5sgd277vrV6ILqts&#10;1nfWflyY+8rcfWtbSNa02SMmW2CLnlh2qx9m8La1e/Zbe8X7Qy/6vaePei5na5ymreF57OLewbb1&#10;3L34qmst80Kxs7L2K4rvL3wzqdjC0TlpIz2Y/db2rLl8NQzjzLZ1b5fnjYdKl3FymVBAxTy5FXd0&#10;zHXQ6FJLFBsuUb92OMt1rG/sm9tx+55Vf4VHSp7q5vNO0aXVpiu2JT97jFZ8xChqed/HLxRNr2uQ&#10;+EoHZo0kDTqvfmuj+Hvh6XTEjm8oKfZa47wfZTeI/Glx4l1bbJ5jALtGMgd69XsdUi0tcW1uo+Tg&#10;7ckCuqnUtoaOPQ6rwpehL7Jb7rruGf517B4WuJ/IXlsNz97OK8L8G3cc143nHdmQFl7mvafA0iSW&#10;DR2O4ovO1hjr9a66dS5y1Inb6a8cG2Vn46f/AF61LibCKE5VsZYisPSwZHCzZU7c5x09q1ru7WMq&#10;jycYwa6YnHKJctLmNAyFdzNnHHT3pv2qQ3QhXvxio4bmJbQyL83fp2p1rcRSybynGeDWiYInl85X&#10;WP8Ah67getbED74Fj2fjWNevsk3YC+rVetbgzxqisBt4I3frQD1NC1thCrTSnjpg9qrapCjMfNI5&#10;GVBqR72NrYhSrHrndVO6lkA3b+NuPegkS2uFH7uXPqpqa4Yx/PjAA4wOtUw0TqAzcrjG7+VQatPO&#10;T1P3s49apRHGTLLywzBmUMrfwmmKzqgJDNhgDms7c0cfmBfmzg57Vas70A5ZPM5ztzjNS4lxkdAL&#10;vydHX/e/vdqhWZfLW4SPJP8AtVXOoq9suVG0N92q91rMUcZPyhm447VPKVJXRel1d8eWW4H8NQy3&#10;qhVKk5Bqna2jyxNqDyqqf3e+aZK4bBA6N0z+tJxM+VmzbXMcsWTIoGOpoTUHjl2NOzKOm4dPasVZ&#10;5RgButEk9xFOsmw/e4OetTymxvO6mRWR/lYVNJcm3G1l4YVW0RzeyqQ5Usf8itDX7eGYJEiqrD7q&#10;rT5NCZEEV4Q4dfYVvaPfpLH5Ttt/HrXMafKpcR7Pu8Vr2WoQQyKjrz0UDHBrJxkTGRtRQT3YZtrb&#10;QcZHao2jZWMJH3ePetSzv7W2s2Y7VZ04Ut39ayb64QyGcNkMenpVqJpcI3SI4RPu859avQX85hMQ&#10;Hy96bbQW8sBkXLMuAwpqOFkxjIzjbVE8xdsztGduP93vWnb38sK7Wb8MVQhQ20Xmv1bt6Cmfbo42&#10;wT3osUmdBZ6s7yqmd2MGtKWP7bFhf51y+l3BndgGC7f4m7ita01SWNzJAQdn94VMgI9RtXtYc/w+&#10;rDisaQ75lG1lH97HSt27v5dSg8vduT6Vi3dvIj7hjjpWJcUTPeNGm1GHzdBVS+Com8t+PaoppZF6&#10;vtx/FtppuFmAQD/GqjcZb8HaRbeJtXhtdR8UR6Xa8vc3DW4kJUfwoP7x7VP448LWW9bnS9zQqcJ5&#10;wAbrVDS7GW2u1MSll+83HAq/4m1lZ7VYIyuOD9TR1JdzmfsksMuTJwn61ueEpBc6kgmbdt5Zj0rn&#10;budxIqYY+yt1q94av7i21LDuBj+EjnNaRMj1HTb5IpNifRdtbun6xIjLgZ9a8/i13yJldnALEmuu&#10;8OXA1OJWXntmuqm3FilHmR6J4cv2ZFfd79K6iaK21iw+yyoG3DH0rz3S5XswAWP3vpXVaRqEbQq2&#10;Qe6/NXpUap59WnZnjnxy+FQtEmnS24Ylo2Hf/CvnrVNPew1FrZg3y/3lr7r8V6VbeJdGaN4lb5Tg&#10;jsa+Yvi78N5NLu5pNu3g5LL1rhzLD80faRR14HEfYkeXRoAisr/N13LT95Iwd1MlDQHytzBV9RSQ&#10;ZafLDjt+VfO1Ez2KciaFygbceKf56BWH8a0qwptKDd8y/wAR4qIxRwNnk46ZrE3iSfaftB3noWpR&#10;EXXjhR6HpVeNd4yU9hV7SNXjsEY3cStuHBZeQfWpbGyNybfv0GASe3eoY5JGPA/i+961I0m8mRWy&#10;CSRx0qNgUjbyxz2qGQwkG0iNN3H3aakZMmFP3f7tLFJgFh8vBCj3xQszu3z5LEAfT3pIBFbyWMUn&#10;oSvP+e9SxvHIBuI4P+TUdzHuAKjd/tUyzLZWItu69sYrSJSZJclv4Cdqjg0xBLtbldq4K81KwQfP&#10;t9uaiRGjO5m9uO9UUJG8zSMN/wDFgLipo02cLywXFRyyFHypXdtxg0LNlfMYe/1NLmJZKsK53sfb&#10;8KlVdjgAnqMVCpBRT5m3Pb0oaTe5Rjk9etR1M2ywspVd0qbgSTuB96r30jEeSFI3feY96WUfJ5jc&#10;YUnr19qgN4ZBgj5T0NbR2CKBI1jG4hfvUqyhHLGNjnOfakhZZFYyDheFJ70NGobzCNuO3rUyZpET&#10;zpXl3R9Vz26Cp4ueZF3N0PvVdGSJ1UHDf7S1aSGOSDcWGxecY64rGRQ5xDOdwAVduOKVibeMbWbn&#10;pjvUCSeXEFjXbtySR2p0RkdAryZ+b5amMTOWpYS/AbzOhUhuv5VlfE+307x14Uk8O3unLN5gIbvy&#10;TWmQAwjIC8VUu7Te5CKu3dyWGcCtdSHG5+cX7W/7H8vw+ivPHfhSVJrFJWe6tgfmiTqSM8cfyr5f&#10;vYW8zAPyj7vvX7CfHT4Y6T8QfhjrHhC42x/bLWRY5SvAYrgfQcCvyt+MHw1134b+J7jw/rtmsMkI&#10;BVl+7IuSAyn04/CvTweI5nySfoc1any6o4dVweRTguTnFErOW9+lEbEHLH616BzREZdg6cVE43Hr&#10;+VTzhSDjrUDA7s5oGRvGcZz2phUYIFWHjYCoCSp4Q0C6hAwDACvpj9jXfJeeeybo2QpjbwD2Oev/&#10;AOuvmmJQXBAr6R/Yzvwmox2OwbzICG5zgdqzrX9mzej/ABEfoL8GJGht1M23DqMBvTtWH+0VZxz2&#10;0jFfm2kKu3kZrc+GkAt0VreM/Ngbd2ccZrn/AI+sz2twzthlibO4fdr5/mk5HrR2Pms6cIJWSUb9&#10;rYxL3q8gNqm8Nt9eOlVJrlYLrdHwm3btPOT61OXicAzfL/eK81tyFcsi5cXSXOnOYJPm25j46EVz&#10;t2ly8rESMcn73XFbBmIHkQAM3VlxgiqM0JjbEG313Dv9amUSopoqIXTCxqylD82D1FXbKNLhV+1v&#10;hmbK7m4NZ86u0rSKfL2yA7R05q5BerDGqGEbd3IX1rjnudUTYtrbA3ZwMnairwatxWVtIB5qKjfx&#10;KGrJsNWErmNH743e9Wl1JXuxDAV+ZvmPqOtc7iyuZxNG50Ntv7luTxmqt5pV3C2GiZguPxrStdX8&#10;2LYPlH96rs32d7BWuEOVyq46+tYziUqjOYguJEdROzcL90nrzWlBdqQo3bfbd0HrWbqNz5czSIF5&#10;x/F/OoWulMLNC68rgHb1/Gs+U2hPU6BkhDrGj43D5fm61ejEkPyOjfw7NvesG3nMlts5/dqB/wDX&#10;qxDdS7hHKx9vn6Cp9mdUahtwtcSTNLbylpCvyhm4wD0pwWaJcuy56bT6/wCFVrK6miKn7OWVuN2e&#10;lTXTER7XhUrtyp/iBzSs4mnNcb87N8xX0G1s8+/vTWlmV2SLIXO1i3b8Kjd5VlZAvK/qKa5kt5hy&#10;f9Zu9xWkY8yMZaEk7Om5ZFk5jyxXpWZ9nZXXKLuVvm3dc+ua1GlbYTcHrktu5qtHPaeWyKCd3OM8&#10;VlUiw2I5YpZrbyi3bBrN1G1ntx5sZYnbj5V6juKvzO2/AiAXr94c49qjuQ9ztDv+7XJZcdWPTmue&#10;MXcrmZiXFjLM2+1kdzJxuMZ4HpU1hHPAy2UM2exG3qa0Jba0SBZ47nCtz8zdOxpLSIRdAud2d3qa&#10;6qcmkSVPsKKUluI1ZpFwwZflX2/+vTpYocsGw3zDa3cYqa6haUxyyOyruHyYHHNRzxxPP5iPtb5m&#10;2H+LFbc19xO4+1mk80l7fd23LUkTzrcqG52/dUfw8URAXBaBZMKY1bC5y2Ryc05lggfGQFfGG71M&#10;7lRZoR6j5MBDnbuGE+Xk/Sop7uffgHy1UDDdM1VnAuLgShiQBiNi/b0xUiLLdRrJtVehbzPT1rl5&#10;ZNilIvRSjcshIbtk1b+0/wC1D+ZrKigd1ZYUXa0ZO5W4FR/2VH/tUcshcx+n5cySNID0/vcUkxyM&#10;su9f9rtRLDIR94bev3eKbPD50ewhexzmvveY+L5QWWObqW2/ypWTyRsDcDnjvUcUewZzwVJx60kk&#10;zPHnYy9/u9KfOP2ZHNqMsDsiK3TPzNUYuJpQ21GbuvtUIhkZssT93OWq5BCEHmMjdPlapbJtYaty&#10;VzC42k8tuqR1JTJA2sPyqGRoWmyy5bb940q3DLN5fzqvoBxUmnKQSSKXZVRcf3cdPrVf5sYL9QN3&#10;zY59qlvWjDfuyeTyKrPHKh3lcDd8w9qGHKya3ZoYyc9/vVHJNM0u0AsOtNMruu0jp97PWnRALHtR&#10;Tt7e9ZOVg5WW7eRkG7n14FJNLvHT7vPTpVNrlohglv8AgX86s2k0U+4Nnjr7+9LmDlIpI0ZyrcHr&#10;VVo0eTacjnNXrpI5Gbyzk9ffFU73y4m3q7ccMq0SKIJUUPtB+UUgl+XIXOR175pQrn5myc/eFSC2&#10;3KOAakrlEW6yfL2OD3bsKk89Yf8AWHt261DHCrS+UG2t147+1E8JGBHhRuzWkURYLzWYwDFEvP8A&#10;CW71Uh1OS4lWOQAMTgLjikn0ed5vk2+uPSpP7Oa3ZdybT/e9aJR0uNRJkXjr2/AVKiMWzlgox/F1&#10;qIAEKN3b5vepoiF+VULfJwPSsx8pPJZnnL8ZzhabJb4XccmnTzymTA2hWHbqKgmvSYyqdV/vVpER&#10;FOWjdto78bR1qCaZ2IwSMfeA6Us91uzh8Hrwe9ULidlkGDtyeu6nYDShnjb5ZW/SrMQV9q7Mn2rn&#10;heyRt8xKnPPtUlvrc8T/ACO27b0asy0dD/YbXcgZCp/PpVebQJ0DKE9i1T6Z4jh2rG5x02tV698Q&#10;WzQ7VfJ55xz9KyGcndaekUrBXztbHGcmoZnMQAAz2961Jovtd0zEktuyatWPh6OTcZNre+3p+dUk&#10;BjrbCVc7OtBsGeTblTznp7dK2rvT4LNdvI2rxiqIkEcheM/e/PpVARQ2AC4B6L/EOtRXKgJtYbe3&#10;3eppZdTcgojMCG+XPT6UkDCcHzHO7H97pRJuwEIs3lUbP/rU59PmB27QvGeatQyKSQOcr/FV+KJL&#10;hgrso3D0rMls5/ULKaCFQm3J+8wHSqkKGSTZIn3Wyd3et7V4hC+2RAy5+fFZOwLLkCi5cdSzBbwi&#10;LACqtWLOIH5MsF67qhgkDthgo4A6Vbtwycnr1GOlBZMIFI8tXX5f1qMWqeaUmDDoRt9asW5DDceP&#10;m/hpyoIjvcZz/Ex607szKtzpxb5ccdW/pVUaSRucp161rpcQK4XZubb82R1pJpCGwo/76HFIDPSx&#10;2pwCD/z0K1H9nC7ZH6la0G+d/kZeuduajuXjC7RGGzxu25pxjdgV/s6rFkx9PaplhMi+Uvr1p0MB&#10;lVVPFXra1YKML/u8dafKDKY0/ETKsOf9o1TXSzId0ic5yeoro40jQYEXzM38VQ/ZC5Y7PVfrVWM7&#10;szLTTsOreVjB2n5eta8FnGybAF/FeadFp+AoKHC/WlikFvIYgO1KRoUdU06RDu7N+nFZJVraQL97&#10;LH8K6K+Jkiy347qw5lLSY29enFRewFizc43/AMX1q3kxuqk9/wA6oRSLC3JwRTluy78HpRzEGnHJ&#10;tXeF2jd8y9ael1AxPIWqAvSp+fpt/wA81WuLlgrFGNS5FKJuXOpQKMxdlz8tV31olTECRnrzWI1x&#10;O/zBt3HC56+1MR/McFWb33DpVGiNC4uPNHy/xGprGEswOF64+aqO9UAIP04qW21A27b2z70CkjYk&#10;0yNl3BF/2fTNZWqxSRuRCO+DV6PVRKoUSZx3zVe7ngcYGd3pipTJsZsEPmyMrA/KwAz3qRUWOTDp&#10;wcbfanuyj51IyDn3zUDyylcfr61NzRbFtbhIh5fH3SetM+0RTKVANVd25Mk/xY6VH5gB5BBqeYqx&#10;aCog+YfL14qG8umY7sN+VQiYltnfbQQdxzFkZ65qZS1ENF0v3BTA7YyT6/xVKAgHK+/T9KilUO25&#10;R/D0pIcRpLPllOMc1FJlo8beSeuO9ShmjXGABt5/wpUTzCenWhq42ikwIb5mJOaliTCcdTUj2yg8&#10;f3sk0qpwOefcU1EgSB3jdeed3NdBpU5BUtwTycd6wFj8t95OeclfWr2mzjZnPH+12oA9E8JasIZl&#10;JkIw38Nez+BvEGYEDStu28Av1r540S9USqm3oM49a9P8B6xL5saFu3TNTIqJ7gt27ptDHGaquxHD&#10;Z/HtUPhy4W6hClvbrWtJpfnY2559KyZRj3cAcZVazLi13IQFFdRJpsmzDKfXlazruzWMEFeoPakT&#10;JHmfi7TmAZ1yQoztritah8yNodv3favUfFNovlshX72dvHSvPNZtlSZgy/xfnWiMZRPiz/goj8BT&#10;448BTavaWP72Hc24YGGxX5N+JNOuLC7kjlhZWV2DK3BGDiv3++Lfgq08WeFLzSZYgUkjOd1fjL+2&#10;j8Ir/wCG3xEurWSw8uGWZyvpyc162Are7yN+hwYqnK/MkeBpK78nPHSpYZNxxk5YflUUskcTlBn7&#10;2adBtcrGe5r0zgkzrvBqSC5Voo8sWGVPcV7R4ZL/AGFVcAHqGb734e1eP+BYiLqPaPmJI+letxSQ&#10;w2CzxkKdqryetbrY4K0rnXaUh2MRcM2OntXZ+FLgttjYoDuB3VwHh27aYdSeeM9DXceGpgJgGbrj&#10;8KxnoXRipM9P0GSNUCwMdrY6Dgetddo7EyZLdOfrXC6DeeXh0dc9Oa7DQrlplEp/KuOUjtikkdtp&#10;VwYouP4gpGT+ddJpN2CWeQjhs7Vri7GdDMr4/i6ZrpLO7QIpDfeOM+tRcOY7LRp/PkVI8GvRPA9u&#10;BKJth6Yz615r4XAkuFA6dc16l4T+WBeBx021XMxPY6fU7tbay83+ELkj1rxH4ueIUaVi0py2fSvR&#10;/Gmuta6eyk8KCR82K+T/AI5/FKNL6S2WZvu53D+GtKd+a55+MjfQz/FPiDT7meQJPlQxAXdwa5W8&#10;1DaCUbp/tcD8K54eJ5b243GXov4U9tR3Jlm+9wDSqTubYOnaxn+Kbh5FbLY3N+deY+L7uUKxgJ9c&#10;V23jDVJI43DMvp83868z1nUd915e/ceflPSuGTPeivdKJlzcLLNzhuvmV3Xwhd7jxBb2rKp8x+CB&#10;0rz2YlhnCnd6Doa9i/Zf8ITa14ht5Z8lY2+bIPWpexpFe8fbHwtjEeg2Nv5bfu7ZR8o+83rXp2i2&#10;5EaHLDiuT8FaZBbW8KRxY8uNVI2+grvtNhWKNSyryvYU4oJfEXolBRVIp0kPlxkhuetSwQrKowDz&#10;/nFJcDbHtGOnetUYmPduwPOetO06MyMCc/jUGoSoZQW67vlqzp8Uy8MNp7t60mBob3QYH3fcdKYd&#10;rHP8R709kBQbSff3qEq6yYJqLgWrKz3sDjFa7qlpYtMzBcLVTSvnG/aPyp3ipzFo8jhtuF9eKoD5&#10;h/a1+KMUtrqHh63uiZJImVvm+77V+f2tWpm1uaJYtw80tn8a+xf2l4NG0y/vda1B1ZpgxjDHv6Cv&#10;lG/e0mv5LoMqrk7hjoaWkTV8qiUrSyURs8K7T1O7jisrVZwjugC53Fsmtqa8hRWaHGP88Vh6nFLd&#10;TYW3BDZ59KHsREypklZ9wTd9f51eh0yaeFZLic/dztXtzV3TNLiWJ1nIZ+wbtSXE/kSYhg9ulQOW&#10;xDBZx2kjvIuQzcbW/p2rtfg9pK6/43sdKW3MjS3UaqoGc85rk5JRJHvON2PlwOp9696/YO8N2Wrf&#10;EaC/ubaNmhmV1zz8wqvsih8R97QPB4a+Htn4dtwqSR2yh1VvunHNYOjo26SSQd/lzVzxFO7XmyU/&#10;7vvTLT93b5cDceWwKyUSpblK4kuPtW3b8pHp3qRbU+aJG2/NxtxVmBklnZWjX8ahkSb7YxC8ZFIE&#10;aVokcESr/EaeWIkDK2Dz92opJTaQeY3J9ait5CT5jNn5vyoAufaPMI3DmlnuV34J2jHrVaHMswj2&#10;tj+8RT5rdpZVVOexFVzAW7H9827bu/u571ct49jBT8q5/Oq9qrQwbAnzKuMgdKIJJULNKWK4xTjq&#10;ZkzI0L/J3bHBzmrMQ2xqNxFRWxjdN4X6Voafpr3R3SLwpyaYLUsWNkLqMvgAD9auWwKSfZwnb+Ko&#10;Rcw2Lbd+FHBNaWmxxSx+dGvH8JK1nI1iWIdNjkicZVDsIz+FfK3xxs18F3Oo6vqupxWtvI7zXEzN&#10;8x4xtA98V9T6tN9j0ySZJtu1c8HpXwH+2r48vtZ8QyaO837mN+V3j5vrWal7xofOXj3WF13W7m9g&#10;VljkmJj5+bHvWRY6UkrZkn2sOGVvTPWtST7Cu9ru2fexP3W6Vjy3ZSbyowyhu/X8KfP7wlc0rexs&#10;bWYOr+dz3xzV6Jbdlwh2qfvfLnFY8F7aWsZ3nazfpUi63bGLCtvz1UNii9zQ1obWSV2KT/7pC4wa&#10;jvfDpvUZpmYyDkN61k3fiPVoJY/7LRSokyy+tbdhrDyJmTCs3X3pFWMqDw9Irtbm52jHK1eaOw0+&#10;Jp7yfGBnk/rVwBHmabzN3OWqO7gtpcM7ArsO5SvvQZyVjNTXAz4tJNoxgbTV21v7qeXYk7v5h2DB&#10;qBEsVm8tLZBuH3mHFa3gHwrdeJfHNl4W02aMtc3CiQrn7uecfhVq5PKfZHwA8DWHgL4VafYn5ry8&#10;jF1ett6Mw4T8q7RbV2i80Lyw4B7VT06JLC1hs1jZUjjRVVl64GK3LJleHARfu4rUzujrvh3qclzp&#10;2zUbj97B8kfPavKP2vNJa5vrTUfM2yN8sjeo7ZrstD1BtL1WFnRmjMgGPx610vxf+G2keP8AwO1+&#10;kTG6j+ZWXjilotQifHentcQt5AdmZePmP8q6a0E0xCCNtvGF9aj1T4f614cvfNv4HjjkkIh3IdzD&#10;P+FaLXmlaVb7LiT96y/L6CtdGW0U52YxlPO5XlR/dFRWtwHIR3X/AHh3rN1S+Acok5Xe3yru6/Wr&#10;WlWNvHGLkzyd+FIxTIRccAnMYz796dbxvK29h+a00RNLuMJ7Y+lSQSS7lSSUgKcMVPasrGhcEgix&#10;wSxP5VoabqE5URMue2PWq8y2q7SjbtzZDei+lSW1xGuWQbf7relBHMyxMt7w0c23d95VXpQl7d2E&#10;xkiiDM7cvLkkCkGrxQownG7/AHf4qYt59pIkKr/srQIurLJGqzM/TrlutTw67cxMqwXB/ButU7mc&#10;m2xlcsOlVLNI1l3s33e/9KCDorXXbqCY5lP+6OBUWo+K9RmkEYbaqj5WVutZcAmmfMBUYbHrgUy5&#10;tp24Yc7qFEE7F261/WrZPNjuG/Oq8njPV2OyWUs3PPpTo7IfZ8SSZbHzVRkjiSQoR144XpV8o7ot&#10;Wni/XLZg1vqUitg8K1TxeNfEFvP5sl5I24AbWzxWZb28MM65H3v1q+tvFKGBZVOeN1KURxuas3iy&#10;31tltdZit7jaOI7iJXX8iMVTuPBnwq8S7rXU/h54fkB/1ko0mIMffIFV5tIhgXzkHzNj5qhjupIm&#10;zApXKkHb0rJxNIyZi+L/ANj74H3ELNpml3dj5veC4yqf7q/drg7n9gfw1qAZ9F+I01m27KyNpfmf&#10;mA68167ealrEyqkkrbVYbQv0xUtpqEtpF87se/NRyl80u54dq37IHj3wxYs+l+LtP1vavyrJE1q3&#10;4glh+tclc/sv/F7WYPNHhOFmY/ItvdBwfx4r6abUJ5yDMQ3OdxPFW9G16OzudwQMo/hHep9mHtWf&#10;G3iz9nr4meCISuveEmh3JnbF8zAeuB2rmLBtR8OzGWTSZsLyZDCwx+lfo5p3j/RD+6MSxyPx5m3t&#10;VTUr3wxdyNG+gabfburXVmjZH4iqtYXtD4lT4peHNS8NeTcWdjH3eSNf3n4muVe50+7uGl0KdZl3&#10;Zdtvavvi68NfD68t/IHw80Fdy4by9Ji5/wDHa4m+/ZS+EOuSy3Vn4fjsLhju32ZKpn/dHFEo82xa&#10;qR6nyPY2unOzNGmyRlAK9QWzXn/xy8Vf2Xp76Im0NOChX696+zNa/YyguLpv7E8Vwwtt/dtJCWHt&#10;nFea/EX/AIJk+J/EOtReKtT+KWizNCv7mzWOVVHqT8p56d8Vz+zlcrnp9z5r+F2hfZdOWWSFtxj9&#10;PWu80a302O7DalA0kSgblVsHH1r0yX9i34qeGtJP2DTLG9jRSN1vqCbiPYHBrB8PfAb4o6rcMIvA&#10;t8qR/KzyKAAQfrz+FVFSuTKpT2uZUNnpMF19q0yJkRju2914r0n4Y6h5K+Srbt7nl+c8Vylz8LPH&#10;uh3ItdQ8K3nXGYbdmH48Vs+GTeaTdxwGCTd12quP51vCTTMZe8eqRYlG7Az1+Wm6ishkDIx5rPtb&#10;6VlXeGU4+YGtS3fzoN7qfeu2FQ5ZQNXw1ZW1/AyXWpLC0a58tv4vaoEu4rO+aMrhdw+ao7ZonEkm&#10;WU9171Jb6d9oZiRkA1tGRnymxNBFd2m5X27vu+1S2aQ2q+Y2xh0YN0NZ8U7wOsKLxnmtGNBN8pJ2&#10;hfuqK1uCi0SW+JbsFIRt2847UmpNGs7Ko/h6U5MWyMQDgcU2ZWuhuyOW60+pLizKi83LNJu55GeT&#10;T9R2eT5xXjH4imTW0qXjRKzMq9T7064tJ2jd/KYKB83PBrQnlZVjud4C/wDfPzVRuL6eO5YQhlVW&#10;wPehgQ5Vc+lVZllWUrLkehY1jJlxR0EryQ6Ors+Wz+dY7XZuVZFkP0qSfUJ5LBYfmAUY3etZ8tyL&#10;SYMI8j+KpUjU07C9unXytzY6fe6Vctpx5xV0z8uM+9QaDbRaon2iH5Tt+63FWrrT301vMaQHd90Y&#10;6VXMA6a5IQBEXr8zNU7D7ZCJlZRgYwrdR61nMJplPlt/30eKtaO5EPl5XK8/d600BraC0sV3HEgP&#10;XHX9a6HXI47a3W5llXcy9iM1gaeHR2mY8YBAXrUup6jNcSeWw3KxxTEys93NvLh9xPQnipN915vn&#10;Nlmb+HPT3qvcEQIepLdMdqhjln2gK+1ufWpkQbum6jK+0ux+7/F2rTila97fxcc9Kw7GOQqN5+ba&#10;DWvochjnDlM9fvDipA0Iru6tf3Tfxcdau6fIJZl+To2WFQylJCGZfwVahV3Di4jf5Vbs1AdTb1CY&#10;K52bivr7+lUJw6jlvpUf215SCD1bjNTXMsU0I3P+8zQNBYz3a/KhcnbyFrY0m++zOyztwRhgDmsO&#10;zvPlxHIfRq2NEtReXGwOF3HlmrO5cTY0V3mz9oPGcfWn3WlTXB/cxbtucgL196dbWy2K7ZBzu/P3&#10;rb0bW9Ps4WNyV+buRzU8pocLqFlL5rwMn8P9Ko2y7SYiRuHeuk8TS20khubcr87HlWrnJp4oHZ9v&#10;PtVcoFv/AISFLFPIEAy38VQzlbyAzE888elZt3Is0fmP+FaXh17W4tPNlJ3ZxigDHkh8r53+8ven&#10;WxktZllVWxu+Zj3H1qxfSWryuGOf96qs12zRBA/y/wB2qiyZI1Brn2q4VwSEXoK7TwFqZhJKOdu7&#10;Lbun4V5fYiTfJIn8OBye5rrPBWqSPctbEnbx8orXmJPWn1UOFJbjqwWt7w7qtv5awCUFv5CvPLTU&#10;FyIgSPWtfRNR8q7whPP8q2pVGmc9SNz1bSblJDsKe+O1cV8ZvB8erWMlzHFuYLk8VsaFqbEqN35d&#10;hXSPHbarZNFPCrbhivTpy9pGzPPkpQldHw9458MTaddtHKrIPQLjvWLC8MS+RInzHhnZeRX0d8dv&#10;hbbGKS+toPlByhx90V8669YLo1y0DIzfN6HNfP47C+xn5M9vC4j2sfQkZlVfLVt3y8bqjnBjXzAT&#10;huMgVDby+adx/hX8qsxMrqRKWK7sqK8qUbHpRYgZCu1DUMiMSY5Qv3vl55qaRfLXCsM9sVXkcO3X&#10;8awY5Drd2jDIRIWHp2pXckKu1vvY+lM2uNrFt23njrTll+Xdjmna5lcbAXddxXHPQdjViBUeTAHP&#10;6VXVJC25Rx/Khp5IGwD/APWp8o7lqRQ7bRuBHpUfleT945P8NRpd7wcS+1OQyBPMJ3f3fYVRSY5k&#10;Y7fl49feiR3TkxdOfu00zvENu0Nk55qSSWEJjdzj/IrORtEh2wyESZwevJxmnbdzMScd1Ht61D5c&#10;0kgMJGd3Xbmmz+YhDDqOGxWd3ciSJDGyNnc2e2KktWjd2Vg3GOajRX/1eG+brt6Yp0kQjTYpwR8u&#10;aqNzKRJf3EcWI41zx1poijliPlDaBx9KYIWI2SL/APWp7lkRYdq4Zhnn3rYqKIRGY2VPvdc7TxVh&#10;FJTD+nZd361GxDhl+YY/ixTgxkOELFVHUd/aszSJIUVzu2N1/CmM20b1k24br2obKtvZfwzSxR+e&#10;292DKOy9KDQdFbiRNzIw7Nx1qMQyW822OJsHlcVPHN+7wr/Lux+FLDLhh5wVm3/kKDLlI5i+0bm+&#10;Yc9KjMjiPEx24bn1xV5kUksSrDv7U2eyjfkk7fpWguUyLzThqUZiCHk5+gr5v/bN/ZDsPHnhiTxX&#10;Z2vl3VijBXhbkKex9Rx0r6hKRws0MS8qufxqPXbC31nRLjSb6FZI7iPbIoXOaz96nLmRNr6M/EnX&#10;9JuNF1OSwu4SkkcjK6lccg4qi7RnoPavpb9vT9nbUvhn4yHiGHTtum3sxjjuE7P1CsO3HQ85r5rm&#10;iaCbYevbivocPW9tSUjjq0eSWmxGeRz+VMZGR+QfWn96HHHP61ZzjTyMZqP7vXvU8YDLk/8A6qa8&#10;DE9PpxVxJ+0MhQK678V9FfsYRb/ELv5OdrRj5eO5z/SvnlYjn5q+gv2K5ZE8SNhuDIg5PU+lRUjz&#10;U2bU3aR+i3wzjkNmLiSExsP4d3t6Vyv7QEkVxYMsW7zGUibd0A7V33w/s4pdBguFkXeY8t6jiuB+&#10;NUUcUMsbSKN33mznj3rwfZ2kepTkz5sudKngvJZJNq/Nz839KWO4kkuo40A5ZTu3ds8iuhuzZW9y&#10;xWRdwyd3rWVd20LSM9uFXcB26fStGdUWKbXDsZBux0beCPaqU8ImbYQrYbA6rmr08Txwbz0kI257&#10;YqncRyQyrOX4VwfwzWFQop3tpAiclG2j5gueD9az7V445Wwcc1sarHIkWANzSZb5jgdax508yUPG&#10;P9r2rmkUpE1tqJtXeKOM5V84arkF0bmfaDhl5X/GqMUEco5jzhcs277xqzZ2hikwnyqv3vyrKXKG&#10;rNzT7raMrIp2535fNXZdZZ4jHnCtx8zVkWiCS3Plsq+xXBFZuuXdxaKNqlsNlvcVk4cxpEmvtRtm&#10;uzvYsqsPpn1p1lcAPsM2/dgfL7Vzz3MsrGVx8vb5sYrQ06cRxK6Oy56Hip9mdETqIposs0Epbcu1&#10;unr0q0qglWHCscmOsKG8YRqVjXdnGR9361px30bJ523aI+f3bGj2ZsjbsJ5IysKq23d97qBV/Lbt&#10;pKMGzknPy96zbG4AAUvuUngrV0ujyABs8DbzxWcqZspFmFFF0VVT+8PzNt4xVXUnAnabYxViqruX&#10;jgck1oiFijJuZU9V61Ve1ku5NsatsHDM3AXP8zU/CD1KZuvPiaBA3y87VXg/jVC73QbdsXytydp7&#10;+lbF5avbpmNfmVMdOoHpVGSPzJhvK7W5UOpyD7VnKXMHKzNM0jT73Tny8YH8qa887ny0LLGTxhhx&#10;x/Kti6s7ZIzhMtsxkDuKyb2MJHvMAC9VY8ZB6g1mSolW6mEr7T8wTnlRzTYNQdHberbV4qGSeFvk&#10;C/e5jxzkU0x43Sq7KowGIXOOapIb0LiXH2hiiylyBuOe1El15xUkfd7d8VnvGzxum/buAG5uKuQG&#10;ApunbaxxlvarjFiJre5KXDRqi7mAHpnHfNWUbVFQggc84ZQwx/jUCpM8Szb5G2r/AM8wFPNS/aru&#10;SBRA4Vlf5tq8bcdK35ebQUiW2mO1UkUBv73f6VciliUfLnrgKDyOf5VHJbRzW23eikr/AA9QahGI&#10;DtlI659+lHsxe8WUeRZz5lwWZuBuxirGZP70VZsLSTygSOuUT5mI71Ptm9G/75rNximSfqI6hvlQ&#10;Y7dOtRyRdhhu4OKfC3mLlVYbf1qWJVVcPDu/3e1fXo+TKckJ8vCx+p3elNWKNslhu46VZmOPujll&#10;x9KriJt/PClj1XrUSl0GVrtdh+Xp3qvFLNcIVPKr1+bgVoXdtGSEUAVWkjI4RQM4GAvFTzE7sghS&#10;OT5/mB6ZHYUPuiOJCobB+hFWViSMfKFy3O01Beo4y4H3V7irUl1L5SsIPtDNjd7+9Mu97hkGKIrx&#10;C5jDMuOvHWo7iQFmKrw33cdRQ5IRFDKoGPJ708OznbvK+ytio2ikjXA/9BpqsUTbluGPOM/hWEnc&#10;ehNcLAp2ZHXjNMWUgbVG0f3s1Ujlklm2Ed+fWp2O5cRjPpuHFEdgiTrMxTJJ5BAPpUckLuiu+A3+&#10;yMZ96jBeJwCT96pIZwxLMfvfwt2qhtIkRVK4J+Y/eagIgGB8rE4/D1odjOFihXnGctUaedGxaT7x&#10;49qLjLAtolfePlIXrVV9wmyZMtu7elOlmlK8ZPeo7fIfaV9ziqjOKFyk3mfKEc9+tQ3cjOm1gfov&#10;86sKQyn7o2/7NVpyUOD8yseKftEy+UrjzjFsJP3sqy/yqaOVTuB+VtuKekSICxX7y5qKRVYtjHo3&#10;pml7rWhJPC6IduOc9fQVDdSRg/KPf5fSmM0qtyu0/So5t4QPnpxR1ArSHLMdo+9xuFU70ttEqhcb&#10;sncvSrEkju5DpznjA5quymMmNyzbv71aLULIpyOzc5Yd/lX3qQLn/Vhuuf0qSWD5sLwOjc9ahml+&#10;zHDf3cACspRtoA6J50cPjqcfezVyK8aQLIzfw9z0rNF1u+VGYLu9MZoa7ES4VeKyA3ILtzNlZPlP&#10;5mtCLWGhXYjnp1rmbW/jEWA3Xkcdqc14S+SpxtI4PWtLgaWo69PN8zT/ACjt3qi9/uG6SRlJXA28&#10;AVVnmjZg3vjpVedZFTd/3171m2BclmaVflYjHPXrRDcEDG9s1lxTyxtgOuFYjbmr1vGJVBgH3hmg&#10;di6Lqbftjb7vY1dt9YlRdjK3A+8DVG2DqNzoCfdetOKTIrHZ+HpQRKJYurt5hlzuLf3qhijMg3OA&#10;vPNMMTQL0HX8qWPzGYYYqv8AOgqJahg/fKxbjbVy3dJ9yMNuPQ9c1VjYE7d361JbhY23bv1qlG5o&#10;XTGIhtB+VW9etIJWceVIB8vSnW8yuF54/OmyvGjblx8px9aqUbE3HPFIJhJg+m0GnrA7ABe/JFRR&#10;32OSP8ad9r2cq3bv9azJJWtYoxkRru7moPJDvycJ/s0r3RdtxY7d2DRHPgjYM+1VF2YGlpmmxzvn&#10;5uDW3HoUez5gwK8j0rH0K7R5FRpsZPRuproJtQSGNgGy23j2p3QFV7KFOM/MabGlnECuQDms248R&#10;MrtFuPUise81WWeTd53165pqWhFjcu72NGaRBwDWbeapGGzEGI9c1my30zgKW46feqrdSuybd3Tp&#10;iplsWi9c6zKf3TDI71UWaWXD4L5+783SoEcMNrnOO9XLCGNeQFxWUiuUjnkdFwWGduWz61ElyyyY&#10;LHNWJ22uzIN3TnFVJkIfAOC3P1pC5Sx5skh+YY3frTgTIhJbnHRqqrHKwYmJl/usynBqVOBuJHTb&#10;x0NNFkwRCNoHHX8aEAjGc8d+elRMW35UcLg1M/8AzyPDdefSrWgDoWLsAUJ3H5cjpTZrXDs3bvT7&#10;eIRoqF8lM/N680twdy5oAbE4t8Ir+4UdPpQ1wWXcc5x/k1HPsI+Y9fbpVqy057tP3e35myu44FYu&#10;XYrlKqb8EKW59adIBt2Kea34/CUyxCY7vpmsnVbQWkjDb932pL3mP4UU49qDBfPNMdEkDN+lNJIb&#10;OQecdOlG+fOMD0XbxVyikSxN2D8v3h+lKilu33utPiUufmX5m5Y/0qzDagJ8/XtxWbjqRzFVcJzJ&#10;9OKQ7ceaq/KeKllidZdmP++qcURR5bL+I6UFJlMsFDKy9W9KIUkYkn5f7tPniYONmGTvmmoXVen6&#10;UFcw8wlhgsv3c1G0ZR8jt/KpN5Vslj1+7igqW6gZ6mqRVim6zDc0je6ipdPnUTbJFyG/KnurOeT7&#10;YK06KKFRkoo96mQG1psu0/dXO2u68K6ubV1PooCqK8902VUcBz8vTPpXSaHOyTBWxWHMZnvvgjxA&#10;ziMIV4x91q9J0mdbqMNzmvCfBGsJG6xAgd8eteueEdXRoVCt/DnbUyNInUS2yqnSuf1o7NxKgcfL&#10;W3NeB4gpI4rntelGGXcKjmLkrnG+JXL7m7kEV574hQLuYoQ2a7zXpPMcgdua4vX1LE5Y+tWpGXKY&#10;cpju7draaHd8p49a+Bv+CpH7OsmtaL/wlumWI8y3bey+q4NffNrMsMm1/wAc151+1D4Is/GngG6s&#10;5LNWZoWBbHatqNTkqKSM61NVKbR+Buu2T2t68ZiZPnI+YcjFVrFA8n3W5+8wNek/tE/Dy+8EfEHV&#10;NKu7Zof9KkePcvBUscEV59pkTh9sQHzV9TT/AHkVI+brLkuj0H4caeXnV22/Lz9K7ua5UIsJOVH3&#10;ePTvXI+C0aG2QKvzKAGz3reSRJ5Y94+6fm3V0xVkeXUb5jsvCc7R7VCMcBeM9K7zQ79lKxkbVXkH&#10;aM1514bmxtKhTuxmu30eeNkEZRvu/e28fSuStodFGR6Bot5KZFZ+BuAbb2ruND1CJY1ZDt9m4zXm&#10;Oj6iglSAE4bgetdt4fM+DLKrfM2V9MV58j0I7HoWjSyyR7pEKnPHzZrp9JYbAEUbf4mxzXF6FfEx&#10;YDdNv3u1dTpkybPvLz1xQhuJ6B4TzLN8j8bePevVvD2FhyOOn0FeW+AC07o8v8WNvtXq2mbRbcH5&#10;dvNUiHocr8V7toNMkZW/hb+L2r4j+MMt3qOtTBC23ozMvy9a+u/jnrRg01o1cDn5c84r5S8a2f2i&#10;9kmc5ByAo712U4+5c86tLmrJHE6ckgOxV529u1TahLcQQsVJAXBXmryWaQHzSNuc4Xvj0rN8Svus&#10;yI3Ax972H+NcdTc9XBwOR8X31xKrSM8bbX2qFz0x+tcXqDqI2L/6zOflFdB4iuGIbE64Vu2fTvXK&#10;3krO2zG4Mvzbu1cx7EVoQxXG264+bDY2+tfVH7Fmjm5v/tskTbQo2k+tfMuiaMl9qMeH3dPl2+9f&#10;dH7H3gCDSfDkd3c24EzMCrHjPFRPmRdtLn0X4R09TbKz/wAKjHr+NdLCCgCBqpaBY7bfaR27VpR2&#10;4zg8VpHsYSkWbaZVXBNR3U52MgPXpzUqxKsW724FVLiQRht/WtFIzMea2ka58xjn1961LNwItvFU&#10;hIGfGf4jVqEHAO2oYFlQ0kmTwM1N5e08j86Za7VYFz/D/dp/m5uMNSUQNTSYADkqemaz/iHqEVp4&#10;cnlZl+WNjurU04bYvoPm9a85/aY8VQaD4NuDbyj54W/DjpVAfBf7WPjq51TxNNYLckqjMQu7jrXh&#10;D6lcXcy2yr8m75j3NbfxT8U3HiTxPdX5b5XkPl85yM1zumyxtclZCfp60SRnBtmwWg8jyiNvzL96&#10;q12fK4jPuc0+GG4mLgLu2r1IqF1EiNExbdGu1W7fSs7o6IxKP9rAS+Whx83UnFXEK3EXmxKd397s&#10;aij0S1LbmZdvUbRzViK4S1XyohnCkUGjirEukWjzXGcM27nrX25/wT1+CsVppt58R9Wl2eWv+iwx&#10;rwz4xg568c/WvirwzOy6xCoDMZGww7V+nP7MWnW2lfBbT3WLyvNhzhR1OOamUuhNlEt6hbzXWr75&#10;HbbHwuPer72+yDzC27271cazW7uGZFx6Niq9zCsH7sNREhkNnbs8rSg/QY6VJLBtdmIz0q1psYeI&#10;ycbTTvshZmJ+7x+FUTErxl5vkEZqVbQbxvOFH3vc1LprxW0jPND83RFPQU55GkmYsBz/AHRwKhlj&#10;TAkYyrD/AOvUkFphvMO7PXmlEOxtxXI9anhdSm3v2FIUhn2jytyhOtJFE8p3EfKadJbvnzRgZ96m&#10;hKbOU+b1qoi5WS6eilwo+lbERVFMUJAPUsf5Vk2AVpdqL161qRABtoPalcOUlXRnuptxb5c5OK39&#10;PtRFAIfTtVDS35AxmtaKC5kg8wD8V7VEijzn48+I5NE8PTRwy/N5THg42k9MfgK/PP4wXN5e6teX&#10;Fy5ZmkPzbeq96+zP2tfGr6TprRbuMMG9wK+GfFmsX/iG+kkj+6WYqoP6VmzeNnE4vUld/wB5HEcH&#10;jb6VSGnb90o4IH3V4rXvJbaD5bjbuAPyL1zWK8eoXjlbfKof42asQGW+mtdz/MoK/wB1vvdKn/sW&#10;OJv3UIA+laOk2kdiGmuJcndgVduLi0MREMfzZ+ZtvvW0SrGHHpl1ExZCzL0Hy0XrTQRMkeQw4+Wt&#10;VdSRp9iRDGPl44pkytePgrGnzfeVcH3qhqRm20Gs3MoZ5nUeh4xV6Rt0a2s21dv3pBJkk/0q5pOq&#10;3mgxzraFWaaMoHkXds9wOmcZrLaGSV23P3z93rVJikWpNMiypnlPy45R+T719BfsA/DbRNW8f33j&#10;u+lP2XTYBD5jAsfMcc49cDH4mvAbBdNFmyRxzTSqe5GB7D8a+0P2VPBsfgP4S2ZeELcao32qTjoD&#10;939KdyZfCem6pZWAmkbTkn8n/ln9oADfXA96is3aMCHZirVtCZ4wSMt6tTZLF4m3KRkHmtTm5SZI&#10;S0sbJ95WBFev+GrSS70tVt8NGy8LPgr+leSNtS3Dnn+7XbfC3xyzhdJvLj5Ys7k9aUlco4v9oL4f&#10;G9gku7OXFxGp2rGvyjivm26TVlvvs9zPtXd8y7s856V9Q/GXxlqmjtdXV3psc0EjY2xKPlUivmTx&#10;JfW2s679stoWhVZt6ovGPUfjTprlK6EF3okUpjlYbWz8pbvU5ZbD9yrt0ywbFWta1NbtxcpCI9q7&#10;Y441HFZLRs3zOmSSC2a6I7GfNqaFrczHJRiPpUqLPK/l+X/F1FQ6dJEhEJ/vfePetyO1hFurwjj7&#10;zEis5IpajIImEO9wdq8ZpPtI3Folbj0FSPciSPyYzTHtjbwMd/zdhWYDoZIyP3i57e+alWRoRlAv&#10;tVNfPdfLiTHfcR0pYpJFXBbceQd1AEl3dXbJtj+btj0q1pjPKmJkwzDkZzVVGkhUXG3KtzSrfyQO&#10;s/RS+Tn0oMzV0mdLKSR5l+R1+Vum01PZ3sF3cNbLP97kVSgvLKeJmduq9d3FZYtILLUzqEbFeedr&#10;VaA3LmO4huWjzlVqlPE5k3IuTgnmrcV6l4hmYZY8bqjkZQ2EYZI9KuJUbFnT9Oaa28xhnjPFWjYh&#10;ISwGe1UbbVfIh8otns2BU9vqDSqVV93oD0NNq5pZFhAs8B3TdAe/SqMjW0UjRg59xUc87wIWaQBm&#10;7A9KrpHJIM4+ue9ZyiHKXorq2cqhKq2Pl3dqkWWGNfKk5PrWfFFDCd+/DD+L0qSOVJJDHu3bepxW&#10;fKiS/wCRaTKog/HPaqxt4bYhc7fmJGO9RNdtbyfK3PXBoj1SzLb7gKcUcqAtpFbbspIAzfhU39m3&#10;JO8SNj13Vk30gaYGOX3Xb2rTtNRkisWh3na33uelNRJuLDqLxHYbjCr3z1q9H4otRa5aQswXOawR&#10;bT3674EZVz90DpRbW/ltiRfut1aq5Q5jatfGVvbhjPBIPQ5zTpdftdT3PCWGThlPT6/lWTfWyyxb&#10;rdPu9ar2DIV2n5fSpaDc3J9QtjbYEIXH8Q61Vs9UCzY2FQfXvWfPNsfJPyd8DpUks9sm2RAfmPQd&#10;aXKiXE2L2N7oeV5n3h8x9vSsubwd4ckDyXumwiRuWkZAWH4077Q3liVJHzjByfeo7e9nuJmEpDUu&#10;UqJHcfDzRJB9osQvltgNt9al034Y2t/E0X2ny1C857nNW7a+8vdtA2cbeOtXLTWLe1zKWYEcHDVp&#10;FWKtcyR8IHeXZHfKu7+8ucVuWXwCvrHT1vm8Wxyls/6P9nC549RUsPi+BJwkbrW3aeJTPGIw+7B/&#10;hp8zTJ5TgdW8B674flF5cW3mJuARY3yfyqxp2h6hJHuuLJ42bjayV3n26K7QSXChtvK8dKr6hrMy&#10;cOW6ferRVdA5EcPdR21tO1vfyeWG7qnU1a8O2VrJAsDoo8wY3MvSnahJayymaWJW29Sx6c1Wi1OO&#10;EeXlfJzj5VywqlUJ5dTK8QebYX8kcLRny2xu29ab563mmZA+8f4a2G0PTvEVx5VpehXbj5u5rG12&#10;ym8NXzWUzr8uB9fetY1ERKBiNaJE7SSyH5eeKq35FxB+6G6RSeSOoq/dWc96gkjU8tn61X0vQtSu&#10;bzyBGS3PHTpUylcUYmZNepJaCEA7uu70qOJVuP3AGGIzmtS88PtaXLfuV9No9M1Jp/h+SOcSTRtt&#10;J+VvShFcpX0eVrK6WFRt29T2IrU1u6huIkaN/wB8uQvzcVUntRHPmNw2GwG2+9PuNPeWZdvKdWbp&#10;itEYykOiSQWin+9/Evc96t6QAzYkHGTjNNgtjFEiKM7q07W0jtUzKoztyooIuSJew20GG+ZtvG3v&#10;Vmz8nU0ZhAsfzdF65FZkkYaYADC46VbtLiOxxEjMCc7m96q5cdSCciOUhlG0NwtQhy7tNGw28Hyy&#10;3TNW760eXa8IVtx+bb71E9gYU2EfMV7dvSs5F8qJtNuXL/vN3zfpXRaeioVeZWVQeNuOayPD8CzP&#10;h48lePu5rpRBCIliMi7j/Dt6UIZJKkV1BsilG30z2qGzhYqsGQSfu470z97CGSM7V6NU9vjC7T0H&#10;ytVEyGzvtbYgIYVG12Rghct6VNcxeYu8Ebt2KFSKxZbq4gWTb/yz9amQRVyGzm8iXDxNtHPHrWrp&#10;WqeXcLGoOGbJbtWXc3ovrwyW9qqL/di+6BW7p2lWiW6zNLufdyu3pUm3Kbc92HwqPuIUEVFNM7Qm&#10;ILgscc96rxSBJsgnjirl75S2iyL94/5zQF0Y95JKieWG3fKazTDLftv2/XbWlNb3FxxGu7p/FV+5&#10;0u10nT/MVdzsPmZTwDV9BXOXlH7z7M65GOan01fsp8qJnyc4FVy/nXbPzntjvxVvTYZLR2e42/Mu&#10;V2+vvWbdhcxS1OwnTc5O3djd3qG3TzIdpyNvT3q9qA807WXd81Zk8iwT+SDw3vTK3H28ywGQJzux&#10;2q9pM9zZXa3CuF3HDe9ZenY/tZUcfK5xzWteRzWJUqu4E549KqLJ5TptO1raygyqfmy2T0rq9Euy&#10;RGUPIXB2155pVwZ1WSUYUH7vpXVabqnlBTG33ucZquZJkNHo2h6rMkiqDxnH1rstK1LYgEu4N6V5&#10;z4V1S3IBf72OtdVaXLIyz/MV4z712UKpxVqZ0HiPQ4vEWjNCyb5Nvy5FfMfxt+HAsrua9t7TP7z+&#10;E8j2r6gsNQUp8x+UjpnrXN/E34dR+INNaW3gT5VLbQvB9a7a1OOJpNHPRqOhUTPi9NsDskkR64Oe&#10;tSQmRnUbAvHy57VvfE7wVdeGtTZ1LKrOfl2cH6Vh6bCXG1+DnrXzVahKnJpn0FKspxTQrQug3SMW&#10;4x8tReW2/cefm/hqxcw+SpBAXv60yGQ+bsK/eOK82pGzOjmK0iy/6r5gfyzSFWjTLpuOOAtT3EIj&#10;nII+bt81NEavyT+tESRbd3KbmDLntTJmYAkqAvTNSNJj5Cv3eGwajvCpVQB3/iqilEjKh0V0P8OO&#10;lSQzMqEY3d+elNQgDov5VJG653E8d6zuVyj4wzL8w/zimu+xd46LyVXmiZtowPu9Rg0iNHlVm43L&#10;n8KNzSLsTOOVkTO1lqJ1MalTH1P92p5I4jFiNh93HXmo0bfiQqcKMLU8pMmEUThN7/hUhEkmck4X&#10;ovvUZZgN23nHTPanEsqbz9fl+laRViSKRivzH60oALA4yV6tt6UxpPnyV7ZO0dB605WR1wH+Xjr6&#10;1QX1JYkEnVz1PNDQmP5gfl3Z4brTl2rGWKj72KajSPJtlCj+grM0TGq2wMWPG7KkdaljmDLhTgdD&#10;8oGainAZDErdKZHIPuZ4xU8xV7lh1XfsJ2j9KUFVVg38LY3Y6elN815ECxIu0ck+9NeLaCmOX6+9&#10;TcdkamnfZZoMY+badvvTpLGZWJY7RtxtLDrWbpd7HY3UckhVlRgdu3j6Gu0XWNA1izZorNFYD5ds&#10;f65rSMiJHPLp9sCBO3zNgNUVxp7KWUD5eT+Fak+nmceYkbFckq2KqNJLHcK0sW5QuNvrTkZXR5t8&#10;e/gv4X+Mfw81Lwh4l00ziaPdbSIvzRyAHBH+c81+TXxc+F2tfDHx/feDddtplktpm8iSRMebHk4b&#10;+h96/bVLKw1GTy3kVZPQcEelfO37d37Dlr8fPDknjjwakaeI9PtycBtv2jaSScY5yOCPbNb4PEex&#10;qWewpRjUjqflU1o+OAKabV3wQK6DxDoF/wCHdWutE1mwktryzlMdxbyLgqfXHcHse9UYoRIw4r3F&#10;KMldHBKPKZ/2N1XdsPpnsKcIgseWUZb0rXNipHRQfbvVae2K7gAOtNMzsZoj38D9K91/ZAjmbxYs&#10;EaKF272b3yBj614oLdPQf7NfRv7D+ix3HiyO6bB2yAMp70Sl7rHH4j9CvhVpd2dCjnmjP+px8o6j&#10;FeffHeQiCSHaFZM7g/evePhhpUb+G1YQbU8vBO3rxXiv7R2iA38/2Vdxk/zjNeM97npUj5x1Vp/t&#10;eIbfczMdzZHFRGWcjOGCrnn+8fStPXrf+znZjCpZVx8o7/4VmvG5zKIWIUHKr2HrWbkddx41CeeL&#10;ayfKjfcPWmxKXYFo2AJ+YSc4qSGC22F/PJZvm8oL04/Wq0UN0GZLdUHPzMeKwmbw1JtTbfbKqBV6&#10;/eGeKwJoXhdo1Zfl+9gdq1dQWXJYyrwNzZzk/wD1qxL27RZfJd+SMn3rmqFbE1sVh2mJ9w9CcVLH&#10;eSAtiHc2AefX/wDVWWk8MgzI67vRV6e9SRXJkmZPN+XB+YHmudblXRoPrMlr+6K9eV9qr6hftMFW&#10;N/MbOev6VGnkzKUba20fxVUvYhEGbdja2dvfGK6YxuioyIHd963LIvGflPY1btbmQACGVVU5DKo6&#10;1j3DbmLG5HQEKFPOansrgQkxSPj58r8vT2olEvmOms/3Tx7squMuN33verttqaqrA3AILD94Fzn8&#10;K5+O9kVwgYtGV+8etXbfbBbB05O3HzDpWemxtF6nTQ6upkWCA7sfdb7ufbFaVpdjcsyuzHn8Ae1c&#10;XaNcRS7mkZmPTmum0kQGJS0gDOGC7uMcfzpHRHY6OG/+02vlozBs4Py8Hjmnw6mY40jcMNrAnArP&#10;gntzGF2fLt+63fFSNcxzYj8v5f8AZFctSI76k1zJJcBiwcqxPl7sZqN5Z1Xzo5du3AwtPCLIQy7v&#10;lX+LnIpl5ILdPKDLtLAswXPSuWTZsrDZ7iSZgTOSxXLE9qz9RlFxIqkO22TaM4K4x2qw1yrruiib&#10;5lJ5Xg1Tv1ZCZYidu4Hb+HP60QB2KfkRrjKbV8wjardP8B7UxoIZ2aAqrbG+XLdT7USXk2/y41VV&#10;Hzb29fSltvK2+WTH97qpqr20IaHNaCAeaFbhfl+XOGPpTtkUkyiMNtVQrKvcjrU0svlQeZES0ca8&#10;qEOT70A2yZLblkDZV1HT3rSMkJoJmljbJhbaq/K3Ye1Q28pM5jgB+TBLMuAc/TrS313JcIfMd2/u&#10;nbtqBJJYtzFzjt61tGSM2XLmWaAb0ZFDL83zdfbFOJll/dOxO7B3NUIbMTIWLc5Xb1z/AEqa1ljU&#10;7pGOR94N6+tHMDkOl22/dm5G3bjpTf7du/8An3k/75FLFNbHptZThRin77f+6tYyldkn6pRgA/J+&#10;AzUgBLbQN3+zu71BbNl2IX7v8NKk++XeFZduN26vroy7nymhIkccrhnjO3dzTbkoTtC8e1RvJsVm&#10;3bdxbj6nj8qjbzJz5jfkOlEpRY7DZY2xu2Y/u5aopiGX5gQe4jOcVZaSJmwxziopIU8zeknB/wA5&#10;rMLFSVnQ43d/XpULiSdGA3DbnhmrQntVi+8Bz7VTe3aFzhzzz04qfeDmMeeJ1bJHzYoZ5EH3QO3F&#10;aT2kMszOWx9Krw2Ydtir8uf4qRW42RWYbdvzbcDmmvbhR5knzcetXGtMspQsMN/d4NDWMjHYq7lI&#10;6gVaRMtiggiTczAHB445p0SBouVbvtxV+DTQY9wDL3+7RLpeecdcmq5TOMjHuZIlnWEMdzfwlT/O&#10;mpE8twIwT6/Stv8AsxWYZ+7uLd8CrtnpSSOsm0D5cBcCpNjJg0qXIYx9+Wqx/Yd1OdwA9vlrorKz&#10;gY4MfbpjitS1t7MHa0ajtniokVynHL4WvTykXzYweODRJ4bMRwUb16V3Ny9pDFiIrnocelYdzexe&#10;fsRM89KzuVYw4fC0xUtnlgDtxUjeDnwoMTM2768112leVKgV4xzg/MK04re1U5aNfb2pc1tB20PP&#10;T4KuIYzhDy3G7tVL/hHJ43UTRP8AMzE88D0FemXk1lDH5jdTwua5jUryF/lTbnH9a2pyIkche6f5&#10;b4UZ2nGKotb/AD7Swzu5PpXQX1sWRmVmXavNZDovmMpDfe7Lx+dbyXVGfMZ0lom0pGF/HPB71Tlt&#10;3U4Ubv8AerY2OJMdvfvTVs0lYgDoOvvSjK25TOfnRgxyW6847VVvbR5ACE6cD5s5rpLzR8Kd+35u&#10;lU/7NcuY3XrzytRKSYI55bG5V8CNjz/DU50yTOJAw9Q1bctkkZwV9znvSwwBRgjHy/e7VkVZmMti&#10;y/Kv6d6cthKwxtbjn6Vqi3VJFbaP9rjrUy29svzOwXvz1oJMBbNt5DBiw9TUstgxXaYtxb+6vStS&#10;eO3yWT5vl9OtOtoIxE32luuMD+7QBz/9kvCWd4z/ALTYHNaVlaYiGBzU8vktwHXb69qQXlrAi7HB&#10;bp8tTE0EEZjPyoTgHmiNX3ZcN/tU24uRu+Uf8B9aitbxgNs0ffsaoLF/CmMBVHH94VSumlQfdbdn&#10;p/hVj7QqnzMj73vio2mMrqCP+BEUEdSukrgEux6/LSwTuJcyELu4wxpHkjjnWUp/wEU7EpYMy/Ke&#10;netIy6DaLa3bRsNpbr69Kf55aPljn2NVQAJV+c56kY61YjjBlwijB9aJMkc0qqinb2wcnp705Los&#10;mxTu3cBqSaAscBFOaYsbIuRt4+7jtWLZSRaUIIdxb36j8qakwBxn5hwKhVHYsz55+7tpwRim7Jye&#10;1CvcbRpadMExLg+oPcVduNbyirHKpOMk9c1iLNJHHgkYbhuOlNaTcrbWyuTtH8qogluG89zmSqYV&#10;zMyyTk7enb86UyZG1pPmqOQy/M+ef51SdikrjpLlUQvjPtmmoHmkXb+RqvcFmf5JP95asWLKh57c&#10;UN82w0rD5tPdEWU/d6ttbrSiZlXy1DDjNaH2iKW2aML83HamLYYQyOSefWs+XUZWtYyhKAZHrjin&#10;Sp8uVTd6EdqsFGBwMfK2BgdajlRgvP1AzVcoEMcAZi+7dn7oY0jpGDt81fz700zODtC7eevrQFkm&#10;3Mir/tFl5rMBV2g8uMetDsEbcG/4F601I5WzHGvUc9OKkNv8u0tu96pMAjkc9Sfm9KdI7lMgfwk9&#10;fSnQxKVCScc5+lNm3Y8sBfukYas5ydy4jFLSOu3n1rp/Dlkh27jnpkNXN2yITtCjIXqtbGmag1oq&#10;gN/49WcbsvQ7S4uLaG3EG1eB+Ncf4hhSaYgpg96tza6042lv4f73NZd7eNPLndmtoxtqZyM6a0KS&#10;cfL82eO9N+zl334AxVp3G/YevsOtNiSSSXefl7D6VbsST6bYqzKzeuat3NvFncB1/DFVYrv7K2Mj&#10;k8e1Omvd6/Nlh/drFhykd7bqH3b/AGNVSo6Z49qkmmLLuw3zHv1psS7zlj+P9KRUYkflrs+7xTZY&#10;V2bfVf4etWzbsTlVH+7Q1pl8xj1P4UBymeqOCAVPPr1pVjlHb5c9a0GtECguP0qGWLqf4dvGBRzW&#10;KKjx4+YDimLGcqxU/jVqSDKZVRVeXzPKLDr0OR+orOUgLWnFVkUMQWJ6Z/nXU6VJE/zDGevLda4y&#10;ykZdxYmtrSb+QNsJ+WsrCseg+G9QMEy/P0/SvUfB/iQbFRZPm29mrxPTLzBVs4r0DwXdNIFIPbGf&#10;SmXFWPYLfW1aMMXOPT1rO1jUo5izRn8KzbKRzFtDmiWMyfeYetYyKM3UofNDSIB0z0rmdXsGCMzJ&#10;/XtXY3UBjcLxWbf6aZELFOtTzEyPM9Utnim3x/3uahu9NttX0+Szu0VkkUht1dFr+lOsuGjx6k96&#10;zUsiVaHbk7ePQVrHck/Lj/gqZ8BP7Jvl8R6dZY2SMWbGAwNfDGn6eYr7ZjlT37V+3H7ZvwMi8ffD&#10;fUINRtFm3RkYxkHg/lX46+JfBNx4S8X3WhzQtutZpIm3L6Hj9K+pymp7TD8r3R8/mNN06l+5raPt&#10;tdO2q4J3A7l61Ys7qJ5SGl2N/DnvVW2jjS1VYhjKjOBTbVQ14sifKyjB/wA+tepI8aUdTtvC82xY&#10;2G5Tz94V2WnXy7lG4jP8Svjt+tcDoF1sk3yn5Svy/wAq67TbiIFczL/wJa4aktbG9GJ2vh/UGjlT&#10;y93UbvlBzzXonh3UykbTzxsVUYXtmvLdBuoklUou5Q3T/CvRNEv2mhRXtwu3Hy7s5HrXG0j0IJHd&#10;6bcqygQthsgfNXVaJKUdVbaSzc5PWuB0e8VW/duv3uAAf1rrtBuVkdQJOW4qWjS0T2T4ewbkXB/i&#10;zXobaj5Fn8pVdowQvc1538PX8hFUnrXR6zqsMFnI/mbfl6CmtjGcTz/4za9b3cbRSOv7wfdBGRzX&#10;gvi2dI3Zo0U7R/eAJFdV8b/HMVrM7NL8q/d968dl8Wm/lb5sLjGK7NI0zzI0+as2Xrx1lG9AFZRk&#10;5b8a5PxRdzInmxlgqqwbBHOa1L3UQkW7zOGXPviuR8S3wuZHXeoauGoezhvdRzGuXZk3AM23q27v&#10;WCl20iAyv0chcnGBUurzXB1AiVv3aqfl3dazVlW4n3I2F3hcelQlc7vao7D4fRy3WvW8dsxZvMHy&#10;9zX6Kfs8aXMvhWzZ06oDgjocV8O/st+DLbXvGNvLexhlWQHg9t1fo98O9HFtpkaJEFHG32qKi6Gk&#10;ZfuzuNECrB/q/wCHr6VdjjUtucZqLSohFFiTbk+lS+cFGxRz60RRhIlLIy4X8M1j6i/LIFzj+Kr0&#10;kzBSCOP73es26k3vtzWliLsba2zSOD+O7FX40VUUEfpVeyDp0HXirghkCb2X8qTKHoEOVUHp+VOt&#10;Yf32GPP+1TYIXL9e/OfStC000si3LYwcjBHWkOzLTSww2m7PPQHFfL37b/jUWegXVtBPt+XAwe+K&#10;+ltbuI7HTZJf4VX8uK+CP24/HTX+q/2LFcg7uSqnoKV1ccfiPlfUWjlupHPAZmI+XpzVPTtP8y7x&#10;s3MRzt9KvXFhJLPlWbdyPu9TV7TtJe2c3U52/L8uVolqSo2L+m2BEW1u67uPSsnU7bErtANvzZb6&#10;1rTXsccO3jdt6qtY2qPKISwfczdOetYM0UjNurySNNkb9/lI70yy82WQGV1+b8M1QuftSdZPlOT9&#10;ParelyyPttzG21sbiOas1jI9b/ZU+F8XxH+LWm6Fcs3k+YZZWAzlQQK/R1k0/wAMabb+HdHtFht7&#10;eMJHCvpjgn3PWvlr/gnT8NX+1XXjG/hC/Z4SsWF6buMZr6Y8STyy6qxToqqOPYYrKXxinyl7TrqI&#10;JshG0Z9ahuGkludu3jPWqttO8KqeT9KtWrvPJkfjVpGVzSsoYxGoKj/CnXEkVrb4bOWPGO9SWK8D&#10;Kg+3rTdW08uPNYcr93FOwvdKM7sULp3bj2qbTTExCyH6UkVt+7OfvbiMf1pLZZmuti529sihlcyL&#10;06BlCRDJJ601Lfym+7k+tO3b2DI2FXipJY5Cpc4FQArxGRPlOP6VBKrowjGf+A1Lb7wp3Dn2p8UT&#10;vIGKc454p3AktYpLcKwJ5q5CshfduP51E8ThdqDt0pYXnidQQT2x6UgOg0qAk7Wzn2rc1S8tdH0K&#10;S6nbG1flHXJxXO6FdySX3lCM7VPzNUfxn8UWegeDJnm2/wCr3AetTID41/a/8ai9urpZJ5G2sSh3&#10;4FfMeleO7iwjuI7aKHzJlkTzJFyyAgglc9Djv2r0T9oT4hp4r8QXFtbjEasVDY6147ND5Nw0hRfm&#10;5CgViabCtqEUEmyRBIR/Ewz1pXuJJXaNQFzyFAAqnLKTP8kK+2OVqRIpTLvmfp6cUcpHNYnjVYZd&#10;05eTK/Ku7H4CrNveW7PumIjjAPys27NZ0cEmcq7H3yTSzWcrR5LfT5a2URqRauZoYvmhQ+tSRecU&#10;88khR79ayWF4JdhRscfN60Ry3yzYaVlXpTcR8xri9t1Hl3B24bt3oE9uOUi3f3Svf2pmmHSA2JEk&#10;8xlzuPQ1sWsFldAvDGqxxrlm29T6D3pcppGSZN8MtB1jxp420/w3o+htNNdXCK3ZQueWP0r7q01Y&#10;dHt7XQluF/0WFYl2qOijFcL+zR8J9M+F3heHxDf6Mq+INSt/NmmmB3WsbfdRR0B29e/NdhcadO95&#10;9qLjhvmoi9RTfNojel1GeAKIi3lhsls1q2832+385FI/rWDYql7tt3jUqGya6WysxFabY1wv8PFb&#10;IyIriFVtckfN/vdKyraa70zUo9TtptjQtnd6j0roJLZFtG3ctjt9KwpwVPklDVMjmOjsdKuviHPb&#10;2lxqESwyP+8jaMkye2e1eG/E/wADweH/ABFcfY7fy1SRs89K+hPAWnQjS47w3Gx1Y/Lu5zmuX+Kn&#10;grSPFhe2tgqXBG4tvrPm1NFZnzdqMczJ+4uTHt56VUubqaSJYY3Zm6Mc9a6bxD4Gbw1cyW87ySSq&#10;+PMZjjFYDWRjl3lfxHWtoyMZIs6BGZCrXpb5eSfatxdSikiMUafdUha5XVtOvL2x8jT9Sa3YnCle&#10;a0tAtrqOFY7ubdIByx7mqkTFmiiTW2WDlm2527uKtQXzTDy25OO9UNl39p8hPm9verCQyW/LJ+8x&#10;6d6xsbxLjQz/AGbMcfHrioLIyif/AEwKvdVzyav2Uj+SZGOd38G72rOnmlN4w8tcYxuxQNot316i&#10;ja33RxwvSs+9ul+UZb/d28UrRzsrea27d/KoI7RVj2jOP4cnpWiUTORpWrxNb7EU7sY56U0wSSKx&#10;kXa2OimoLae3tHwxqzDeRmYtKzbd393+VVyklywjks7NiELEj7uenvULLeNJ0ZR7Vchv7VD8kTHP&#10;ODUVxfRgbgu09hipHcqFrmGf98p2k5XmtC2JKloydy+lU47wXxZG6r04p8CTY3IvHc7ua0iNS1Fu&#10;FnlkMjMwFV1ubqCRg+7r/DVyOQBggHb+LpTbqWJ36KO/y96JI2TEB8xQ5+7j5snNWIYojzGGLZ5Y&#10;9qZDYuVXZnHer0NiscQl8ot6+lZMLFK5iyRNht3r61UhsZJGO3p6Gtm8t3cF9oqmltMnKdA3PHWo&#10;J5dCgVdW2lv16Vaj+0NE1uq/M3c/pUclhdmYlWUc8HFXUgmUqWHzA/w1oSSeHl1G0t8ak67lb5tr&#10;YBpfEMv2OLzkDbW6GNc4qG6e7mXZJCu3phutS2+sCzjNiVVv7yyLnAoATwq73l75bLlZEw249vWm&#10;69aCy1QxwnapPQLWx4Z1KzNyk5iRDnj5aueJtCtrplvImVm64x83/wCqoA5qO0FwgXftO3C+n41R&#10;e+SJ1hniG/jdxkKfrWjdWt3FLtB49CMVTMNpft5aN8y/e/OrJkaFp5U9mwDfkaks7KFf3oixj7wN&#10;QaFHJLdi0iT7zcZ6GtW6gl0y88t13KRj2NTezKjEY2n2zgrCVVsD5R2rOvIkRvL7ZIb3rU8mR5Mu&#10;vl7v7p606fw75RLbl5PNVe5oc5aBDIVBK84PPUelakV1NCoZZDyf4afP4accwfp2pi6U0MYIf+Lp&#10;UyMy3B4vkhC277T9O9X/AO1EuofkOWHY1zmq6XECsrK3H3WUdK0NBV+hkzWcgMvxpqkOn2E0y25M&#10;3PyoKwfD2tNrVms7W0kLfxLIK7DXdBMsv2hmUr/Fmsp7G1s/mSPGBzhaFICtp9xc2moKbZn8xn+X&#10;Hc1o/E3wn4k1LQ110W/7yNclQeox7VQkW1nkWRH2srBvauw8JeLheWP9lapOssSKVXzBWnO0Vyo8&#10;78FahBeWUcVwWJGA3TrXQarYtARLZLtZl7VxXj2aTwL8QDBa2MiWNxNmGXsGIz+XWu70rVINU01L&#10;lyrFl4A7VSmZuHKZUds17Ltkjw4/h6CpLmBSPsybuPX0q7cxeRNvg+VscNUcsTXfyq/Tp71tHYzk&#10;Y8mnRQsY1XaOx75q1Y6fhVkZSwAxx1P1qybLJy6btvTjOK09Ns1mk3beF5bNUZ8pUj0pXbeBt9PY&#10;f40y8tnEW2Pkg4H0rYLW7SsgXG1cdOlQtbATLKV+VfbrVdA5TPSxQQb3HO0bue9TW9nBcrlsevua&#10;tXqxbcQptXHPFR2/yAnC89PapNIxJ7K1UhyIunQVUbTQ13J9olCf3VXvWhYF+uMeuar3tvN9o37/&#10;AJQOnrUyHZFS1+06fJ5o3Jz2H61btNQeW5WWR227Rnt3qMb7iX5+q8ct2qQ2sUEiiUfebsfWriyJ&#10;aHRCK3vLHMf39n41nQytG3ktLyOnOKv6VEsUB8ttzYxWXKoS6bf8rbqq6M9y08MrjKSfLt79veqk&#10;9xcyHaxO1eDwa0rLY0YO4c+lRanbgvtRt3Pc1MtzWJRspHSUMOgPNa0Oq3glUSMWz/EABWTPaT6a&#10;BJMjfMf4avaaUmCrKQozjLdTxSLudG08fkLLE25f4j3pP7Vjn/dltw6D2rMgYxM0UUmVPCmiNYre&#10;b727PK0ES3On0TTwE81lxuwTuql43vEWPykcLtOPlI5q3Zala2+jKQ3UdPSuY1vU0u2abauFJH/1&#10;6dxFSwuYopGEkeeCpLd6lhv2mnZdp29sdqq2wDDzVGeh+lPt8SXOIRzuxStcC9dxny2kA7f3elYr&#10;Ri9OFGDu/Kuk1LTp47HJf7y5bDVzsLrFNsG4fNQVFk9lbpDcqxOTnB3dq1YLN7zdPNIz/N/Eegqm&#10;4QFWDc9G2jpW3omo26WkkPlpuVc8r1oKM2KRob0269B2HStuEm3tt3lPkn7yHpWfbpDc3TSsBu/D&#10;ipp9TxL5R4VeF96lsLHUeFdYSEoJZNvb5vrXpWlXtvNpazxt8g7FuteH6ffSR3EahurZ+90r0bQt&#10;dkmghs51K8YOB1qqdTlZjUhodvpWuKJsM30Wul0/UYrmLypTnKg1wNncQQOAXJ+bqveum0q9hcLJ&#10;C/XHevYw9W55lam0cB8dvhxDfWs01ragqMso6V82X9lc+H9TZLiFuGPG3j8K+5NT0201nS3jmCsA&#10;nrXzf8c/hlNaSPc20eVDMfz6flRjcP7aPPHc3wdb2cuSR5jOkN7Ebi3O1to3K1VHjZZCyevPNUQ9&#10;1p0+yeTaRkNuJ4qzHqCsoRI/cmvmK1PU9yMh86u44fpwO9IwVVKFNuG/OnFGZspnpx8vWob15AN2&#10;PpxXLZGqSJCEkiafr3KjrULsJHZM5w1QgyBvlb5iPu1JGQis20k9qZokMeN/N3Djt0p8JBXe+dvO&#10;Btp3JJkPQdM96ia53nagI4xS5UTJiq0hVSg+Yt93PbFOjtQgAWVtykDnnFRQRTSPuRsr3AqVVVBu&#10;3nO7n1zSQlqTRyrbnypsls9RxU0UkMobJC+hqrICyqZQucfeHWm2zMGB69zxVlNFp48LmNclT82K&#10;aJW4jIOP51KLmFhtZl3bR8oWopFwdw/u0g5RpibcUWLCsvr1pIYiG+bcF9+1SoWByDgfWmySYby5&#10;MYx6cmhk8o8kqD3xUUk4UqVQbyP4RUhSWQBz8v8AtCo/LDH7p96xkUCHdw/13EVMsIb95tyvT/69&#10;V0h2uztJ97j5TVgrKqgjnNT6lpkacNgf3vmK06YuY927O2lZfKT5RyTzUErGM7GQnLfeXtTKuEcm&#10;0ZkH1NWLO9kjO2ORtoH973qpPAkse4ZBJp8SbfuD5d3NNWIkjes9fmERjklbAYDaW4Nammiy1BwZ&#10;HwPX1rjRcKk2FX5s96vaN4gk0m5WQDzNp5VhkHmrtcxkjvLTwBc6qwudMtl2/f8AOI/SqOo6Vc6d&#10;M0JKloxkbeQa3PDfxMm17ydIS6t7RWUb2Kha6iHwIcPqJuYbksFG5WBBGP8A69JxJPzu/wCCiH7E&#10;Nj8RdOT4r/D7TfsniCzLC6jiTMd3GcHa3dSDkgj1Nfn3fabc6PdyWV5btHNDIUljbqjDqDX7/wDi&#10;H4cR6jG6XVqu1lKlSnDAivzn/wCCjP8AwTxvtIluPjH8MdNkjYMx1LT1TKXCjnK+jY/OuzB1vZy5&#10;ZvQU6UZRuj4TNyZpNsaBfYnrVW6MjH5GxzzmrFxA9tLvRcKMghl5B9PahfKCZH3sd+1e1bS5xSVm&#10;VYE3SL5pPy+n0r6c/YWjjGsRuwOVkHzetfMrIVfIP1r6f/YZVZtRVgyhVk5asqkuWm2EdZI/Sn4b&#10;XxTwvHGN33Mnb9K8l/aDEt1KGtX2ln28r1z3r0LwNdvBpMWQ20xr26cV5z8ZNSiuZA4X5lU7cHoc&#10;/wCFeLKXunqU47Hz34p051uGdi3+yM9OetZJW4hk82ORgBn5c9R711PiuWBp2xMF5P7s+vtXIG+n&#10;GbcxbgB8rDqea5Oc2HPIiQ7GTa2Ady9T702Nx58e+XKg5Y7uMdwadeTrlQsW3Y2G6dKbaFJFLjlc&#10;E/Muc1cZXNYe6Qa1eBixW6yygj5WGNvpXJTP9pumKvt/2mat7Wo1U70ZVbscYz+Fc/ewN5hZNqru&#10;+6q+/wDOplYtyIlWOKZjIMj3HFW1DLBvijG7+HcKprAJDtkLYYn73Bq5aSF3BCk7mBGO2KyjTvqT&#10;zDpROlurST7WU9GXqMf41UvrlxZiR23NIu1dq9OKttcSbX851UsSFzzwfSs9giSLmPcP7xzitoxs&#10;adCnYRwhNsjFm3DbVqRCwwgzlf4uxzUc1nbF9lvLsXOcFsD6U2WVbU4eVWPHzK3BqKjCMma9hG7L&#10;uK7um7HatGztpJv3SAtjJwzdRVPTrm1lhCPtToGK/wBa1rG5it02wvuLcb1WuSUrHZTkFuskMgAx&#10;uxnntVy3luGuFTK427tu7pz/ADqO2jDu7zlRtbqrcH2p1s6oyyTAeXu/hFF+p0Jm8BGYFgh+Vv8A&#10;np2Ue2e9S73hG4o2Oi/MDmqvyXMSyEqykfcJ+Uc8fkKaZYYG8tyqmRjx0AFc9SQR7l/+0yrbGlZS&#10;Bj5l4ouJ5JIv9X8vOG75+lUvt1s4ZnO7yyB15xUv9qxgNJ5memzcO3vXLJXZVyq9z5UoSaXnr97p&#10;7Y9Kjnu5ZrpjIf3akhNvTn1qW9uUc/vEhVW5ZvL+b2INVpZ0ii3IqvkElhwNv0NVFFcw1N087QzR&#10;cAZdgvyj6UxJPs58kWygedhmxztB/wAKht5HuJ/l/wBWrDd82cD1qebYJNu4nGTuU9ab8w5i1p06&#10;XFr5c07fK8pVi2Ds3YFQzzNErbbpvvEfu2yB9aozzPblYlHt8vXmox5/mMnmMvr8wyaLMfMixc30&#10;3k8liq8ZbqeKfDNBJa72LZVMFcZGe+KqPcxSI1s+7O4fN9KdZvHAu1hwPugHmrjzESNDTIWkdnFy&#10;x3KRzwV+tMnufs7GOVVVs43KxO7jrVWSfypstKF3AgfNgH/69NQRyRb4z8yt/Fzj3rTU53LUs/2o&#10;bYF432nbg/L/ACqP/hPF/wBr/vmqrJLcz7blvukEMp6io9tv6t+VHKUpH69MsONzevORSny2+VQF&#10;G786YqZ+R8nnrnrUzRpt87oPQ9q+oPlkRrE2w71y1TG0UW+Y1b13Go2LE7lZv92hDN5Plqcnt7UF&#10;lWaPy/vfxdsdKamHTlMrjoRRNCGky4wwH941Pbw+WrJJQBEYnZN2Du6LjpUS6fM299+W9euavQpn&#10;7/X0xxUu9QPLz3AbHHFTImxnrp4RcMBu9qkGlxllKqrBfvFuuParKvFI20cfXvSLFLGPm3YK/wAR&#10;HNStyiGCyVk+fbn61IttEQUJX8sYoDbXxKNvpUckwY4jPru5raLsD1AwmN90OPvfpTZY25A4XqMn&#10;rQLtVX5juHOaY11G7DDbeBxRdmfKRspXhfyqeC5WL5l/Kqs07kbVZd3XmmxyxojFW4Yc4HTNTzWN&#10;Io0U1Qxtsj+9t/rSLrn3g7f7xUdfpWTNcpsOJNuOM1GLkSHh88425rM0Np9VeZfvsAfeiwljaTLg&#10;lmFY9vcMJWGOBxVhbl4xuU9OaqMRXOw06aEEYIH45/CrN3KQfkPy445rjLbxBdK2CAq59eavL4nL&#10;x7C/69KmUQ5i5qV/I/G8YX1GawZpJCWkZ+S3eny60kshCtn8arz3cJX5/wAqqK5SZajLyWQxERyf&#10;ez9KybspDGWPfluavSzZX5TtVvbpVG72NgMVw3Y9q2uQr3G/aYto46VKt3CAzHgbaqFPLB9ewqOR&#10;mA2IdzfyrG7LsWpbsMVeQ57qG5xVSectL8q4WmSyOQBsx2Api7JEyQcr/ebrUgh0kyAZYZI96iku&#10;wz/dHpimzsc7VXnpx2qMQAJlm56lfSq6FiNdspyDznBz2FQy6g0qYY549OaSYqy4jOO26qz7kGN2&#10;akmRKuoJ8x8xjt4xnpUq3bSjy1B+bnb+FUkt4S4CheePrV61t1K5K/NjLMO3FS2ESrLLJnK89uf4&#10;aJS8gJU/LgZVfXNWpFBg37PlPt1qGSP93nBUdvap5raF9AjTkZPamuqoQcn5qkhUEZ9vSpFTczJ5&#10;fB5Jqk7iK8aSH5SOcc7moaVlbOTwfWrLwGOLCAY21DFbyKoM/XHatLdSXuM3gMqE/N0Hy1cjik2D&#10;lc4x93gVD5WwrlfmHO6po9+/LH72D7CpHG46W353AckemKdbKOhAH96mxuzDau37xHzVNsZ8YBXn&#10;nnrxUcwx7SB5FULlenzCmSTlPkkGNvG0KKeiDhQfmb+8aY4X73HH8XpSAjjcSr5fmMc9N3arkSRx&#10;xhmK89Npqmi7ZMp9c+tTEysqq52/8Aq+YAnliYbV3e+Kq7JTJuGR6bu9TSQ4PzrT41eQZA7d+1Lm&#10;AoykJJnJ+8eByDT0cSRn5iKdcWmzLL+a9qrpuRMAtRzATxQRsxQ52/xVLIY1fIGFP90dKjgDsdx6&#10;9vapZGEi5ojLUBbWU5yOWJyq7q0rJzKFGwgDrzWTFtLrhQAD2ra0sr5qh/4uOlbAXoNEmuP3kSe/&#10;3abqOhyW6YERb5eMrXT6HLZiMFtp+Xgml1CK1aMkntgMfWs5SA89ubJ4324x8v8AEKdbwBeCPzrV&#10;1izjWXcpbK/3T1rLjb+8u7nvWdx6j5LLB/ddqkg0uUjfs+tTQXMBbD85H3fWtBby2iXcMY96cRGb&#10;HZKBtbuOOKY2lzMxzHx/eWr0cqvJv+XG7HpWnayWkiqjKPX60Sjd3RUZHNT6fKnA+Xjt3oMUitsU&#10;7uPSt6/ghY7gfyrO2R/N7e9EY8oc3YoPJIh2uO3RR2pFDFTkk+u0dKtTRBnaPvu49RTYYVLtFg+u&#10;WpydkFmQ+U5A4+WnJHKGyCNo4bNaCW6IPm9OKhdQmV2jBrnbZRWe3VvuYznApDEQMKfx9KeCVPA9&#10;Bk1Olm85+RWxk9OmKOa4FF4zjPpkH3p1tHh+R3zW3Z+HZbiPfJGvzcge1QXWhvZy5CdsLVANtYkA&#10;3S+nakIUScHrSoJFj2vj5ar3TgtsyfWiXwgTyxx7fvCql7Cqldv5Y60jzvj5SeeOKYHbaQxJbr83&#10;aspXAaAEXKj2xVa4QDdIct+NTl/mw3TdznvTXwG5H8PWoAorAZiCm5cdfU1raW0aNiSqaIyyZ49T&#10;Ulu5jkXjr1oKidVpUsaIMn0rtPCGrxxOqGNf97HNeb2N4yP84+XPrXQaNqZSdXjB2tx1oBM910G5&#10;guovv9stzVu727Mhvxrg/DGvTKqpvPOBXYaY894AZTkbRx1rKoaJXJ4rZ7iQ/L9c96nm0wpBtXni&#10;r1pp7RDJHWrT22+HAGKyW4NHn/iHTAFLBd3P51z8duIbjccda7/XLBWGPl+9nGOlcxc6Uwl81Bjb&#10;ztxWy0MTm/HmlWWreHLizkjWQTQ7SrLX5Eft3fBuTwX8U7zUYrMRrcvudlTGPTNfsjPpH26Jo36E&#10;etfG/wDwUt+A0WueA7rXbOxzcKh2uq88V6WXYl0cQr7M48wh7TDvyPyxuplifam1Qoxz0+tVraVk&#10;n3sozn72eDVzxTYvaaibaVFba3zDb0qlCzEbS4X5sn5e1fUzufJ+p02kzqxXzB3X7vf/AOtXUWdy&#10;SylDhQx+8vSuLsbmSJ/Li+Zflxmt7T9QkiulRmXy8/L9K86oa05anovhuRSu5ieGFdjo+oSW4yzH&#10;AxghuozXn2hXpg2ukh2v0+aup029j+UbueuCetYnZGR6No2oNJGrAfN156iu48JyqZkAJ3bu5rzH&#10;w7OY4wJJMc8t616J4DmSa5Unbt6hec9aG9C+ZnufgZ/9DVjjgdzVb4ieI/7P02Qeb1Uk7qj0K6it&#10;dPUI+G5Nee/HHxabLR53MuRtOG9DipheU0gqS5adz55+OHxCm1HWZLU/6sEHd6c1yOl35mGc/Kem&#10;0+1Y/izVpLzVQHJkYZ5zVzQ5iyq7qF9V9K7q3uqxyUfe1Nq+vn8tsE4aPB2joMetc3rEsvzO7D7u&#10;B83P1rcu7qE24jQNyO+K5HxDc3BXZHLt3HH3a896s9OOkTC1eYzStsJYngVTtZEFztVP4sHbUty7&#10;xLl25K4PH61L4dtYZr2FWTduf0z3o2DU+q/2IfAcks6axdRqqL37nkn+tfc/hNFFvGoA4AGK+Zf2&#10;ONCNr4Xjkkthz/CV619S+H7d7eNEIGQvaok+Z3OxaKx0VvH+4U+ZzQINx5GPqakskUx9aklKrwfl&#10;Pei5MjPvAEHBrLKsbnLdK07l1PQ5+aqDcNnbk1fMTYuWyMwUrGexGKvNEyJgt/Dnr1qPSWXZuZMf&#10;LVi5fIxntipbAbZbTJ8x/GtpIW+zgqOPRaw7JJftH3W210UOYbUE9duTu9KzlI0ucN8WdaGjeHLm&#10;Rn/5Zkbelfmd+0R4il1/4mzzNMzCNdpbrjB4H6194ftd+Nk0PwhfPv25Wvzj1/V21vWLi9ZfvOdx&#10;7k1Ou4l8RDbywxMrSI25WBGf51T1HVriZsxn/gWM55qyy+avmlmzt2haoX0Lpzj5ec/WncY2LUxI&#10;/kufmIP8utVb24lnVosrt6L9aLe0DTbFVmONu48VqJpC43SlecdajW+ocnU5qa3EsnksPutn7px9&#10;a19A0kGZWUDduAK/U0msSabp6nZ80mMZ4rp/gb4Zm8XeN7WxL/JJIobjORmtPsmh99fseeG/+Ef+&#10;EdrO1rtafLNleo7f1rs9TDSzswPf7wqfwd4ePhrwha2CIFWO1G1c4xwKz572Igqh5bPFYq9xSJkd&#10;I/kY1c0xleXIzjv71iPLht5rX8OzQs26R/m6rWhm0dBAwRFYj7vt1qO81FS3ksPvUMwdMqW+lULr&#10;zIgzHrnPzdqr7IuVlpWCr5h79OakjkUJx1FZCyXHlcFi2fyrQ0SK4lOJevv2rOTCzL9nKkbHeu6l&#10;Z/OJG3bnsasHSTJHln29+Kz7zfaDYT07+tD1KHLdRxzBIzWhA8ITzDndWNHHKU83+Yq3bMyx4Y8j&#10;ripA1YXkkXK/rSRPmX5j8x/iqOyY4MeetXba0UccU2Bs+G4beM7857n3NePftZ+Lmj0meEy+XCsb&#10;D5uMGvX7Vf7Ps2u9/Cc7a+K/26fiBNZefafbmdp2IWHd6/8A1qzbuB8v67rEM+tXNw042+c2GMnQ&#10;Z/WsvWNVsp4kSyXnnLL1qOS6i1BtnlLn+IheKkGno/8Aq4sZ5O1ajlZrGNzNhgmdgYImAPcVpW2j&#10;312eJOT19BV/bDpyrKyIvpT/APhJIdnk2ifMATwo5IpxYnELfw9KPvbWbozbakk8PbBk9vvZ7VJb&#10;eKNlvuaD5sZ57VXl8WQFj57KvHPvVqVibFeXTso8Qg+bjax4rJn0u6iDFd24yZ+grpPtdgWy0nX+&#10;8etMR7K4IVSvPYVXNcLPocp9k1Eg7mYj+FfSvpL9hv8AZ7Hi9v8Ahd/xLSQeGdHmL2ForKf7Ru0P&#10;ypgn7ikZb6YrxtNJtcs5H5e4r3r9l3xpfW/w3m+H3m4t7O9keBVOcK5yw/76JP40pX5dAVz3G98Q&#10;6/4n1ua/urhVhlkL+WqAkn0zjpUssbKAWHaqvg27gubRZWiO0DhW6ir2ob5Jf3SMV9h0opxDmLGg&#10;BgzYT5s46V1Wnbgm1l+uRXI6Us0Tblbqa6TT5JiP3jdD8vPauhBI0JIVeQh2+UL+FYOrWxi3Tkj8&#10;K3bnLQbiNo7ViXuWkKEN3pSM2XfAurzTaxDbyu3lK+ZAvUik03wV4ov7u88VeJb2G3hEzJpunQtu&#10;eQDrI56AdgKztFItNQ80hlTI34712kfiPSX1S0t9/wAoBbA+g4P41DQcx8/fErV7wapcW90E+Rm+&#10;VU5/GuCvmNwypADu/ur2r2n9pP4b6xc6hJ4j0K13xS/PJGg5A714eoaFmKNmTo3zVcdgkrjrG4G/&#10;yZMdcbjWxbuqjCvn+LdmsOa2QR+cBjnmr2kIxTYuVUn1rToQlYvPftnKqcrz1607+0nIDP8Ae4OM&#10;/pURtFQl3dvaoxZzSS/P8voKzkXFmrYX5udyIx706YqrsThm9Kq2EIiKoG6nLHPWtC1sZ2nVXddh&#10;BODUm1yCLfKokY/K2eKuwW9u1qxK5bHy7fWn3FqyWuIlX5eOlVLW7aOPa8ZXrktVRZLiZN9bXSah&#10;hDuTqV96sH5RuPB6/SrFyjCLzI4hk9G7mmyKbmIYCgn5ThetbdDJ6EmnXkYP+lvnd90/41JqFwJW&#10;yh2qPTvWfcRyWx2qh2j+dON7LJb5Zcf8BrMlFiKQDPr1rQR0lUtGzfNy2R0rKDN5SyH5XYYbnOKu&#10;6eZHt2+0S7m3YXHQ1UZDJmibZuwfRgKigxcyeZKGCowGBT1t50fymPytz97pTktJEbywec9zV7lx&#10;kXotUgtYthjb0zxWnbXlvcWzBE+90rBGnSxTgs25W5Oe1bHh6OztZlW6X939aylsaIhmaUSM5cBe&#10;m0tVSe8uII2LHauBt21tapaW5vxco/7sk/Koqrf2tpJCrwgkf7VZhJmfFc3DZYhetWLLUFeZoXHX&#10;j8aLeBG/dKytg1HdWhQbFG35vmZRiqiQS397Gsnkk5XjdVbUUPn70Q4Yddv9akmitgqzSt04+apJ&#10;Wgubbd/F0x61QBoU8DSfM43f3fStq614QwiMxbmb+I9qwdNtAZPMUrv4+X0roLvSTc2yz24VimQ1&#10;ZgkY97qrTsHkjZeeD61Xjgjln82Aqu4Y+WtC4tQU8pGCtjn5ag/s64tH8xnG0rwp7VUQsO0WGfTr&#10;wXEhXr2NaWpXUuoKqCP5h0b0rJjluGlLLjavpV+0lcWpmmVh/vEGiRtFErSOkHlkdP4jUieISYPs&#10;7qGU8/OeTVnTorfUI97onzfdGOtU9b0U2LLs24P92pCRegnD225V6f3qqR3UMknluAP6UljL8rIy&#10;H7vyrms29S4j1Hcvy7W+6V4NBnymte2SMuHXI6fWq0GlyI4by/l3ZXPatNoRLAt4kny7VyD3OKzr&#10;rV3hKiNW2+uOBQSO1XzGtyru24f3a5q/W4ceU0jLGfvL71rXWrecp3DazZ+XPWsd0mnuFO4lQ3IP&#10;fmiMSeYpyWdxGcqf3YH4mr3hK+tbbUlg1CQLGzjLNxitNLKzmttpbj+H8+lZ91oDCCS5Vg/zdNvN&#10;OSGpHe618EPD/wAQvDs3n6tbyMLd5IBDIGfcAcAe/wBa8L8BeKbrTrCPTr2X94rbXVm5H4V33gLx&#10;f4i8L63GYp8W/IaN1BX9ayvjr4OXWdHXxd4T8Pw280MwaVbVdqlepA5/T+VKPMty0XtPuhqXIm3d&#10;OnOKvsi26btuO+5a5PwF4htBEG3k7vuxnqPrXWSzxXYDBCu4YHvXRExlEhkm3Fdqkeq/1qe1vXsA&#10;yY+XPQdSaznuRaS+U6fePzH09qu2a/bEzhd23lfTmtkjKRahIl/eo1WAnHzSNu6L71Ws28uTEyAL&#10;/CKLiSUTbozwGyvrVCUhzQXXmMkp7dmqJZPLkaArjHrV+KRLiPe5+fbznrVW8iAcGKP/AHuKzKUj&#10;Q0RYXyZXC+g3UzWXhclYW3YY/N71QS5nT5s/dOBx0FaMd4ywfNGuW9qC7lTTbeRrpWfdtPXaKtax&#10;apJI00QwB146YpthdxJPs6t7/wAqtM8UjMrEfd5C0uYiTDw7fJbtiUcKM/X3qDxBOLm78y3VV+lN&#10;itmL7U+UYwAKS7i8qbax9uaZMdybRmeM5m/yK043tg+6cLk8Lu7VQ00J5ew8NTr53iyqNx19aDSI&#10;3Wp2vI9p4VejAdqjs3SKJfJP6c0251K4u1WG4f5VXG3pTrODc6vD1ZsYK9KCjasbMvCJCpDdie4q&#10;DXL6wgtAY42abd9/stT6HKjv9nlHK/pVfXTFPug2hUXhWxT1DluVbLV57qDERYsBnmiSJCh3H5W6&#10;56mo7JbS1t3wRuPTBqa2R3fc3P8As0ifhIVia3vFjztXGPr2q9LprWlwskb7WXB+VqbfrvmjjcLu&#10;zkH8avDZcxZlbaVHXFO5JYkvHvLDynUfKv3sVzurRLlpUJHoa6CzkiVZIWAG7rWTq9o2GChv+A9q&#10;QFHSvNk+SWTd9T+tX7UzJIxi/VsZqvYQFUw3Lf0q3afLG0csQ/2cUGhJDcQxFpJGVfT5s1HJIWky&#10;M/ez60yOzaZt0vyx/wAQ9aZI+ZgsLcdee1S4gaWmH96sknrXZ6Xdx2tnHdFjlv8Aa/WuT8O2n2hV&#10;mklVV6s2K3HnhFv9mtcfKcfrU2B7HW6XfC52kOf++q6jR9TUr9lSP5t2N1ee+Hi0Db5Sfvd2rqdL&#10;1ONH34H3D+fY12UajictSndHoukvI8axuuS3VccVk/EXwmmu2E0McQZm53BfapNE8RW6R7RwzDA7&#10;kf4VrQ6jFe2zwAbi4259BXsUanMjz5w5ZHyH8Xvh3No87XS26qu4k7l6155aTmJssp+WTorV9f8A&#10;xd+G8er6bLOIlyV+76mvlXxn4VufDmqSJKkgUvg44wa8fMMNyS5o7M9DC4hy0b1IWuXbn5vX73Sn&#10;bxIu+Qfd7VTt5g77C38JPX9KtQxrjP8ADjgNXiTjY9inIrgwF9oRs543DpTgqStsDKp6jPc1IY4p&#10;DvC8hvun+lI9lJ/yyjz82OO1YmwquCfs4xleSf6U17MQncD159qEtXibLrtbo24dacH42gZTb83u&#10;aZMhpAMf7o7e/wAp5pLaJi/zHqe1JIyQHOCB149PSgTdGT+dZhHRk8kRIG6XC5zz/KgIok/dN0X+&#10;GoIrrzXKF/mxg7c1IhiDNuYnPH40e0DmBncPj5gGGGX196JJXMYC/wAK/KN3X8akU+ZEzGLaq9/W&#10;o4x9oGGk/wB2jmKCKUhdhj6tjA7VYWwjkVg5bd/DjoOKjtYhGzAy7sd6leUIrJ5vGcN83WqiDYkm&#10;UKjd91fWmSbxtkXdtBzTLiaKMbt+W/u+lSR3AaHaw42nv0olEzIY2Z3288Nk9qt2siygYOdpxVa3&#10;ZfMZvUd6lhMkTfIV2gZP5VnohNsW4tmLGXnb35qMyKQVSPj+9tqZLh1Ta4B9vWoZ4oGk8+NQrN1W&#10;iT0FGUrjZ5IXQRK20kflUMaTQnMrEndj5T2qTyoTlzIPm7etOjRGQqNuPrUm/MyjcMZJhsU7ugpy&#10;yyDEZbHr9aHjkSQNjaN3G2lktvOdWeQgjJ471opE8txBE8kJaWU7Qem4j+VdF4A8d6j4J1FbyOWZ&#10;12DdC8xboefvE1gzssUS5X5v9rvUcbSS87fu57VLkQfRll8d/CvizSY4L22W3ljGNyR8tx3H9ao6&#10;03hzxtoN1ouo2slzbTriRfLyBx1+teJ6fctaqrwttbb3FeqfCvxZLqJXSdXv/JgjTOxUVdx9Tgc/&#10;nU+0kUrn5W/8FK/2Q7r4G+P5/G/hWwk/sPU38yTZH+7jJP3xjoPUdj6V8qiEi4/eLhq/eL9qD4M+&#10;Gfib8P77w3f2EN/DcQmNl2g7M9xkV+NP7RP7Pnif4F/EC88OarpUqW/mFrK4aP5WjP3ea9fAYp1I&#10;+zlujlrQ55cx561mGAJU/e+9xX1X+w/oSOFRIl2uVJ2rzn1NfLtipdgMjO4Da1faf7DmjIkMdzHH&#10;/rMDb7104h/u2ZxjyyufX2kxvZ+Ho0mOxkh2yfNjHpXknxInVZGDMM7shjXsOs+ZZ+H0iIbftzJ8&#10;o6/Wvnz4peJpDeSWaIxUs26QYworxZao7qc9jgPE91Mz+ZaEFVk3PvUfMO4HpWLHJBChCqzKW+Us&#10;Ki1sPPLlpXYNyuGNMtfMkjyW+Vep9ax9mzoumOnvopyq+SyKpIbco5oSNSq7Ty3BXsCe9MT7DDG2&#10;fct7egqCK6Pn7g/y+lEotAmV9Rt2RSwZ++31rmdTv40UW7PgIx+Y10Gu3g2tHG+AVwcNXG6vEY7l&#10;Flkb72MbuowahczLsWJb9HCw+YCGXO72qa2d4bZlT5QjevJH9ay9OAadY9xKquW3fWtBp8TSSQn5&#10;Cn3e1ap2LjHUsTRP5fniUnb91QuDTbmVJIsyRfMwI6Yx70xrx5OBu+78vucVUbUFePyZEO4Hapaq&#10;NAlkEa437sr8o296hie2kmIlHy4wqKnGfekurmER4WX14YZHtmorXy/LXdNhi2WO3kf5NZyiw5dT&#10;Ss5JTGuwDbkhuxzXQaWzMpUvu/2a5uxnZFXzgu7qeK1tLmdQrySbR0XPpXPKBtHQ3BKqz+T5jHI/&#10;iYVe+2Iv7u4DNv8AyxWGlyZrjei/fYbWVc4rSRUfDF8len+FYS0NIzL0V9AiFYlT+v1qN9ShZGBk&#10;3bnH3hjC+lY89zLFckJtGVyw7D2poeUD94Q3ykqx9a5pI3uaEupK26JZEVj97sAKgTVpEJjW6DBf&#10;1rMvLh+Aybt2PvLyKq2zXCyfN/C2Fbnn604xuO8joBrZDrvk3ruwy9MGmzXrTqVkk2o3pk45rMs0&#10;KtvuJR339R+NTvexJcMkEY28ZPPK+uK39n1DmNC2jKFd8jFcZyvGKmkZlZZA5Zh95ivGKoQapErH&#10;cz7Su35qel7HJKY4mBKngnjI9K5nGVw6l+9mgKtIAcfKMjuO1QXdwiPhJOdzBto+9iq87JNF5Scc&#10;4K53VC0bKoRXUMzZXd3Nbxh7o2xv2maW4ktYgzfLlW7U4SzwTCZ5c7iMBV6UzbJ5e/cu4E7grY70&#10;Qia6uFR50GF+UAdaOUzlIt2xF6M53Y5O5envToY2WRiVxhcbh35qSWNbWz3gYIUcfzotboTRZb5h&#10;tyK05WZcupHNdSFvmy3YD0qH7Sf+ei/99VHd38X3oVDFjhh6VX+0e36VJR+ysVsMbnHSpUtRIQCB&#10;81TrBKzDaVPs3epVjCDBXPfFe+pNnzvKVX09I/3eznu1SR2sBiygb9MVbZYo1w5Pf+Gq6PHA239c&#10;dK11tcloqS6fnPP+e1RtbNGuT3PzZ5FWLq6RCWVf1qm0vmPlAfvdu1AB9nKj923JaoyojXc0mSSe&#10;lMnuplOELLz9aqSzzKWLsdvVf8KJlRXcmyN+4DPy4+brTvtIjj2np0UY6UyJQygnrj+FqSSJnXbU&#10;xQpfEV9QuXTc4O3bVW2v3nVmDkITnnrmpbq0mkbnJHOaht7fYdv95sVQLUn+YjIfr2ps5byjGn3s&#10;ct6VeNqFUMF69SwqJ4yvyna3fIWpuPlKEZmlfCgjkbiwp01pIjFt2Q3O3b09gavpChP3cbqdNbHy&#10;8j1x81UyTCuyQu0jvUcchiGFBbp9auXdqrZ2suRnv2qviOMbvbmpUbsrmCO6KHLfL3qZna4YrlgP&#10;rVdT5pyoGM4PPNTL97ZHH/u//XrVKxJIttJMhYPt20yG3RX2o+T1/Gp/OEUGWbBxlsHjpUMVxHgM&#10;sn8OeTUAOuLKVW3dO5ZahKSN8rNt/Hmrsd0GAA2lf9oVS1S8jQlEA/KgCGZ3jbecnjFQysTGwJP9&#10;KVbrzn27vfB6VZjs/MiYuV3bvu1MrgU5fL8hS4A7ZqnEkk0jK/yrkbWHetKWyKR7MqzB/u4zUYtG&#10;IxGoXJztIrNtjuVbu0jZFKfeDZquY3xw2PlrSlt1Byo+9j5WqrcQuOR8o/nUqQimRtBBVd2fvZ6/&#10;WoZt5HB6HIq4YVdMN97PQCmmKMrwBu3VfMVqZ7Qsvofl/u9PamrbFgdyA9verzRYUBo26Z6UJbbR&#10;tX15+lQFmU7fTVzw2OP1qwbcwvwx5/h3U4KysDGu5f7vepIbYMzHv25oKI/KBgEf4YB561XmQHCM&#10;DtHXPFXgqiQq6Zbp8tRyIj5JH/fQqeUr7JUVOkaDAb0qWFBGvzMfzqSRo0AJH/LT5zjtinRIs0Id&#10;Rkfw4rSJIyLyz90GlljHWToPSnC3P3dilcZx6U424nj4AZu3WtraEPcrIfnzJyf9mpCoYYH/AAHd&#10;TLhHhKuF/wDr06HLKKzd2Wh0UK7QUwF/2l61YwVTIA+XofWiIp5fmbxu7Y7CkmkYElfu7vSs/Z9i&#10;r6EEjndiP1qSJHkbYR8uPmpo24JAHv8ALzViJmKYbCtj+Gjl5SSJ4VOVBC+lSRyDy8lOWP8AFUZk&#10;y23CkeqrUob5Nr9vTpQAksqAcgbvVqWO4hDbE/nUNzlBg9P51XTCtndt9aANKVYpogqD8az5YI45&#10;Ny7dx7elSI7M2Vc/nTZUJG4Dtg59fWlzAEKl8kY+XrxTZ5l27FGNpojLK/lhv1xmpI7dpMny2xU8&#10;wCWsYPzsOnXircE5VRJGD7UkFnMBgenb+VXl05oFB+Xb79a25gHWeuTQALvOPr0FW08QtKVVmJHT&#10;72fxNZs9tGib8dBj6VVWQI4GMN/eXqaylIrlNS9lM+SH55O41RKRqcv+tSfaDswep/vdqrSgscqR&#10;knqTis7yKHs5U7oz9OelShhOuGIzUSRs3GP4dx+lPhBz5a9zwdtXFilsKXaFcZ+UVYg1FhEDnHzd&#10;KY0S4wxyc5pmzA2D3PK1rF62IJJdQd1xk5J9aduOMMRzUQhJHB7Ukjy7wVA4HSs3JmiQ+VGVfMHr&#10;260kNwS24I3rjFK5ITcwP07UisXK5GB/F7is3KRX2SwLnPzDrjp6USgS/dHHTkVGPlTzOcfxGgTG&#10;Nchufp1oUSSSzswXy/TdXR6PpUH8Qzz6VgQXW3a+4r3x7VradrRVFKj8zVEvc66y0+3SNdqj8qx/&#10;FGkDaZI+3QrV3SdWEseJJOlM1u5R4m2+nf1pXKjE4uUeWTv/AJVUuApBI7mr984F0wVSw25qq8bZ&#10;+VM1nzFWKB3bSSP1qNGKN19auLCJsoB1/vCoJLWRSBvp7kkYPmtnb/DzTZFJPyH8zTpcIu1h8386&#10;aquDuPTp/wDXqZC1uNOVIXPNOi+9jPbrUi/IfMUDdj0qO33DPm4wfu+9OKLiXbXePmKmt7TWVR5j&#10;P26Vz9uSF8vduyD0boa17KUZ4444HrVyhyoR3nhe5H2lR5gB7ZNeteEI4JY1XjcFGa8P8P6k8MqM&#10;gyVb+7XrvgHV0k2ANnco5x+hrlqL3TSLPRbfSVlj3BR7VDfac8Cfdra8Pol1FtJ/4D6Vav8ASQ0f&#10;zBW4Nc5rynnesWT9x1rm763xyc8cV32v6bsDfL3/AKVyOpWwV8soHWto7HPI5xZQj7CfvfrXF/Hn&#10;wAvjrwLdaZLGG2xsy/lXZXjCK4zxkdGxVw26anpr22xTujYfpVXa1RnKPMrM/BL9q3wHdeBPilqW&#10;mNC0a+fuj+XqD/k15WjXHmMPm2jmv0C/4Kufs+3Wga0viqLTiV3bpGSPkAnk+9fAt7Gxl5+X+7z1&#10;FfZYas62HjJnxeIpulWcfMuaVeiSJHZvm/vDtXSaNLFEVkm3bsfeHSuT0+4lkcIF+Xdj5R+lbsN4&#10;sEm1Tnsc9qzqLUdO52elXjGWNA+4dvaus0zUVhIWUFtuOAOvvXnWna15bAsDu6H5eOtdLpurOQrE&#10;t97hh2rnkbxbPTNL1ExxKWb5dwJzXqnw0lkd1k9F6bq8T0aZbhFDHd269a9m+GG2C2j8sLyONvas&#10;ZG0FzHrcGoLBbrI8wVQuNv4V4d+0b4mKwtbLPxg7lJ716XrWpFLJmNxhcfLgV81fH7xTDLqfky3I&#10;ZkOWYHNa4WN6iZOJ0hY8wnlaW7Yyg7dx+bdzW7o88ZiVoiwUDDZrj7jVkkvmUH5c9O1bVhqTW8MY&#10;QZB/zmumuzPDxsbGpXccR2s5+7lV3YrBvNQKswZ9v+wec0ajqgkYtGnPXdu6/wCFY8lyZZXZWUei&#10;lq4rHpRI9R2zjeE/iIU7q1vhtpzajrsMAVtqyAE7sd6w7qfcVLFV2qDtr0r9nHwtJrXi22j+z7ll&#10;kVm3fXpWVS8Y3NKcbyPvj9mrQVsfBtrGsWNwDbivtXuWiWu5FBboOTXm/wALNLfTtKt7ULtWKMLj&#10;14616loaMqLx/CM+9Zxl7p0SNGMeSu0enSqt/JIEzg5q6BvIx6/nVW65+UR/pWhDM/EhG7PvTUAb&#10;otTXSsV2bePrUMChVBxt/wB6gRpWS7I+ducelTmJshiKo/atij6Yq3bXAfazc81Fx9DSsbVWZTsI&#10;/Grl/cRxWTBz/DjPpUViqSptRQPWs/xvefZNMkfcF2ocY+lRIR8d/t2eNmfTLjS4GwrybevJr48s&#10;U3XLLt+XdnLV7J+2L8Sf+Eg8QSW1vL8qsfl3fxZ7147pF7CrKZG5PtVKPulxiy9PbxxxhIdxyM8f&#10;41n31uAu0naTWrc6npcEWXfDf7vSuP8AE3iy0nl8m2ZgckAFuTQUiWNoreZgJOdxqPV9d8tVUS/M&#10;awFu5WfYHb/e9atxaRcXkvmDcMrnb2p2NL6FG+uptQkyVY/Nkq3avp//AIJweBZfEvxEj1K6h8yO&#10;G43SfL0VBn+Yr5zl0aa1KrHEu4t8xH0r68/4JoyXcGtXwhtysLQOZJMdDgfL+NRO/KHmfXfjjWIb&#10;NHG/lvur6ewrj4TNIyy7n244rY1949Qv1jwG29j2qGW0ESgqmMD71EWZ9Rifv4MFMtu+Ule1XdMW&#10;KBwTz2ye1V3O0BXyDxVm2t9/yn5vWjmA3bdjLGwH3RVfVJNowTz3q5pMfkRru+Y/zqrqqx+bzzub&#10;oO1O9xFe1+VQ8uDniuh0aGIrvYfhWStoZFVURVz/AA1p28j2Vsse3HFQBZkvBH/EdoHT1rI1WY3s&#10;vlwPuYccdqsQCSXPm8k07TNDEVwzRjqcn0zVdCYi29nOsWJF60+KMQvjb+Fa0GyNfLCZ9Tiq0sUY&#10;n3FAFHtUlDIXaFlGMZ/OtCxElwQgyOeGrPkZVkBz8vaui0K0BiFxn35o6FRXUr+N9ZtPDfhWeaZ/&#10;vRke9fmT+1N43bxj8Qri3jl3RwyMvXg89fyr7m/a++ItroXhObTbZz53ksOuFXIr85/EYk1DVZrt&#10;nZmaT7zd6zRtGOmpkrYw21t5yMN3otRwXV0s6l3+XzB9dtTXBK3P2dnXgD7veobi3mQhYx/F830p&#10;9SuW2xa8ZeJ7LV7a3sdL08wRwou5pMbpGzyeKo2X7yMKow27OMdqsQ6bK8Cs6jaqk8/WnRXH2QlB&#10;zhs81JLGTzFx5WGHGM1WtdMTzmndflb+FjU1/fT3uGjiVOy56VDBFcIFDHtk1cUZk064bhlx3XNR&#10;20zx5bziduNoFWILcSt5blenHHWi506FX/dOD5f90dD71QFjT7+SYMftBKj7wr6C/Y18Nf2ld6jr&#10;EaNIscfluecBiR+GcCvnfRvD91qGpw6Tp0clxc3UgjgjXqzk4A/M193fAP4dj4N/Dy38L3mxr6f9&#10;9qDJyBIf4c+386BS0ibq6SNMjypBzx8tV5biQuI17dcVevr6GSUpjnbj6ZqlG6F8Arhm/u1pHQzT&#10;NaxtY1tEn8zlmra0yEhf32P9nFYenTjcIt4/3W9K3IDJPEFBwRWhf2S9PIZEVCnQ/lWTKE+0/P0F&#10;XR5iHbuPvzULQAuCdvBqWzORV1CwMMXnqMKeRtrlL7U7vT9TSa2nZdkgPFdprF4s1r5YP8PpXG39&#10;o2Gl2KWz1NRck9o+FumXvxGgazudHaa26TMwB3DGPw614L8Vf2ZfGfh/xZcHSNJRreSRm/eSCMJz&#10;z17fSvfP2b/i0/hD4f3Oj6dNEupT3G1pJky0UYHb61w/7VNj408U+DJvF1lOZZrUsZOSrNGw+bGO&#10;M1kpTjU8jojFSPmnULJLK8ewuJo5GjfbIsbBhn8OtWo8CAbUxzldorkbC8msbgicMuXztbJ4/Guq&#10;tNQhu4DMCvpgCurUiUS5aOQSbgNt9fSmXl9C7bIh8vXB7U+O5jki2kkDOcVWnEDtiA/w0WuYSL2m&#10;ypD+8Zcp/DV+31ISSBY1ZfcnrWPZxyMdvUf1q0j+TdKu3/voVDVioylc2o5XZTJIyqv+9VeWOIjK&#10;KvTncapXFxJG6/d29T7VKk7yL50n3e5ApGlyUiKYZdVyPumo5VjeTfjbRGuGMqjv8uagvLBr9Vge&#10;ZlBPzbTVKRMi1c2byQiUKuBx16+9QLbxjbgNnvu6VcjzDbLb7t23glqY2xcyEduKokrvB5X3o+n8&#10;S+lRwymOZYo0PLfiatbUliaT+H/aqGCW2lTfbhdw/i5oAvfaGdPLcDgcfMDWbcandJqMZjm/dpxJ&#10;hevpzUm0mbcsnzLxmqEsmy5X5N27k0Bc6WC6Nyv71guOnvUb6kYgFG3r1rJF9LDGRJ3Py+1Q3upR&#10;RR/Pv+b7rKpIoNDqH1WCaIRPJ+tc542/4SbUbA23hW/+zzBv3bFqitnCSiZbxnVgDtatK2uEkcKr&#10;r/tMy80uUCP4ef8ACTCya08USW73Kg4niB2muiljEv3uSf4s1T09oY3bZJ8y4DYPXNaEiIkKlHBN&#10;MpMp3Vkuf3nIzn1AqHUo47S3Vw7MNu4kVT8U+HbbxLFHDLdTQyQtujaCQqVPr/8Arq7Z6cWh+zzv&#10;naOd3U0co+ZFKxvGmQPA7KysNw71r6NrWpW4MckjHcx96raV4eu/txMcLsW+7HH1NdLf/DvxT4ft&#10;odW1jQ5LWC4P7uSRlO78AarlJ5jCvJbmK7WSVDhv4s4xTbq4muJcRPx/telXtfVvl8pgy/xZXNZ9&#10;v87qrHqOeOKzlGxYWmoxRI0G1WKdeasHUhNHsWLaP51Rk07y7ouu1WYY6UWwaK5Jk6dB6VJpsa1l&#10;rUcNts43Lx16VGniISKy3Dsyovy98Vm3C26XTLEeo7VHDFHcN5ZztLfdPenYzLsHiSzbU1ihglcd&#10;Dt7Vq391ZXRXEY3Z+YHrWXpdlp+ih2ijX5+vv+dTCWO4fzQmM0WFcvPdIoWJ5dqbqkurGygsv3Kq&#10;2eWJbNZWpyeUoYdcfLu+tMsNfBP2e6+6P4tvWkKWw2+hdocqnfPvVWawljj3glSy8e1bVwYLiD/R&#10;UQ/N0k7io54mbLyKo9F28U0YlG3iMqKom2n+JsVaFtLLB5Qc+hzVOe0ktm3Qkcn8zirtjqSxBVuE&#10;6+3Sn8QFKfTPLVpgqhgvf+dWPCl3YTajHomtSutrcSeXJJnhVbv+Bq1cqphLtykh+bb/AJ4rPGlW&#10;sEizWrE7m+76Uco1Kx47Fdav4H+Jl1ot9bSNarfzRW9xL911Vzj6ZH516toeqJqEYmAHzenQVd8U&#10;+DV8W6VvhiX7UgyrleT7e9ea+H/GzadeSaFNuE0EmyVOmMVpEerPQ9UgDfOh5/2ulO065MEqKG24&#10;+9znNV7C8+3WvnN8u7kA+lSLCinzgfmb0reJjJXNppIZV3qF+6M/LUJeOVjt4/2vSo9PjcozFvl8&#10;sEE0JhZNi/xNg+9N9jMsQKWHyv26GpWKRx+ZIy/dwBuGSc1Snje2lWQnvjJpC7CTzAVJ7+9SUmTs&#10;4D8YzVq2KyHaD26E1VEOIfNdgflzxVjR5oEflN3y/MSvND2E5ELxlZyVXq2c+gqxbgunmMh60Xzr&#10;HdAFMA8YFaAghlgUBMEf3anlFuV4J8T4CMT124qvetJLchQT1ztxVlLR4597H8KW7tEmO4BlPdlr&#10;SO5aI4Qy/MoXgYPqKdOJiMSBttWtOsLeQAOfvN09xXRfYLJ7XGF249OTQ0M4mWB4H3SrgN3q5YSf&#10;vlCueuKXULcNM0a8ruyKrsjQWm5xtIX73pUjua8DmC7+ZwO2Kh1f7Q0m4/d74HNZcWoXd9MBI7N8&#10;v5VpXEk/9nCbgso6s3ancV2Za5W48tWbGPlzW7ZoDGo2/iBWJbXTT7cxfL0LDsa6iBVa2U5VTwG+&#10;btTSFKQLaJckF15UelM8oC72W77uny+1atxcaVDYeVArNcf3s/pWHDLJHdLMYmK5GG/GlYSZ0y6R&#10;bJY+c6ZOO/FYeqWgQs7FQAfzrq4p4b3TBHKqp8uRtOc1z+tW+8EZGxevtSKRnWMMLQMI4/mJ67ap&#10;3jiOYqD+ArW06KJ5AsLDaFrP8SRxwaiVUY46heKnmNkiil/P80bAqG45arVhbfaMBfSnQ2aSQr5c&#10;RO3lywpyg2k6ojcew/SjmM5b6GlZQtZssLvkngen0q1FIRKqNGFGecVj3F1NcXG9Xk+U4UE1afUf&#10;srIZPm3N/ShyKjF2OohvoYI1H8X97NamlXYkZTub0+9XFtq32iP5TjjitTw3rGJwkjfdHNVGQSie&#10;iWjyWhWWRxz2z0rsPD8qyW4ud275gflPUV53b6yk0aqp4rrPCuvW+z7G2cKOK9CjWOGtTOwvoLXU&#10;bQrcxhvlx9K8C+OfwvjlMt/bW/y8t8w74r3myxNb/aPMDK3vVbxV4ds9c0poWVSWUghu1ehyxr0+&#10;VnDGUqNTmR8HX9rPZ3JEsO1lJVgq9cVKtxGFRWOMevSvTfjT8ObjRdSaS0tVKDncvavKpWMUzQug&#10;PbpXzeIw7pTcWfQ0K0akLoseerz5QZ3N8vHSp4GaJuR7/e61TjO0qjfxdx0qwG8tlTGf5V5s48p2&#10;xlcW4kmlf5eFHXNIqbdy7e/3akK5XBHJpqbkXc/Jz3FZXZRC9uzyDc35/wAqfhYxsCg9+O9WdwKM&#10;cD5upxVWREdlJI+WT5c1LAkkHJZUAPJytR+UFDMvXrz1ND3SrhCuD396I3IfePmDe33ajlkKxI0M&#10;7RBVbLdfm+lRfZXjCkZGODz1qyzeZFhD823G70qFFkiTZId3zZLelVEZDLFPIpKuwHG6pHst7Aj+&#10;dTDYFU4+XPPvTzIDHg/hx0rWJMtzPNuQVAJbHc1OqGKMkjPFKUAYcbs9M1KEduGJqZMEim91FCTz&#10;jP6VNb3kLpkyYb+Ee1E1tCGZniUjbxuHSoTaiRd9uw/u1CBxuWhMXTJ9PSoXYyfKhI/2qZFaMHZ5&#10;Dgjhfmp4ijEpZJGwf4c/rRIz5SGVZEKsrblX1plvL5YCucc/NjrV3bGwUMPm2nNU7mxVQ0iBuW/h&#10;qSi2HheMKn8qlbbLFkIPlrnheXVo7FoXPtmtW01Bph++RVXOcLQaIssiybiQvAzzTDCAQYwuCffN&#10;Od4lY4PX3qutxHuYh1Vv72etTImRM6zI28N2/h74p0Wo3EEmfMZd69mxUU9yrRCNn4HH4VBuXYqA&#10;fKT8vy81JUTorHxpq6RfZItRlMbAb13bga8//aS/Zs0H9pHwJcWkUONat4Xk09gOXP8Ad+vt3rob&#10;N1iYk+wUjtV2LVbqxkBhucbhzu/wq6fNGXMmTKJ+SHxD+HfiT4b+Obrwl4h0ma1u7OdeGjxlc4DD&#10;9fxFfYP7D2LTT4S8m7bIPr+Ndj+2R+z5b/FOKP4gabh9StlKTRsnzOpPXPes/wDZh8K32iWkUF3D&#10;tkjYK3y/pXqus6lDV6nPKOp9CeK9bA0NncL8y+vSvmn4i6huvZY2bgZYt7ele6+O7wRaZsz8uzgV&#10;4H44Vbi6kkDbd3PTd+FcZVJSOMlMl1Iob5W5xUGoQtbBhluOV9K1LeC1jnM077dp+ZuwqpqklvLH&#10;vcKu4nG44qdzriYGoakVGCBj+961kxa9IZmWVt2Oy9qua3AIwI0k38ZrHeJYmzMNv+71ptcxqo2L&#10;k+piWDzY51Lchcpn86529uJ5ZlDyruY/Nxz/APWqaW5QsyK79ccNWffGRJTOGLKGGeOTS5YoL2LS&#10;vbWrL5KL5jNhvm4zVhmEkTSqR8w25z0x/Ss+LzZQs06bSeWRe1SrepCmD8y9NuPzqXE0jJCRXrBF&#10;AMnsyrTZGYfl8p3d/eq95JDK4iSJW9/MK7abBNE8LLJ/eJ+tCRoOuo5Mht2R+Qp1rsb+9tB5X1qC&#10;6u/Miw2BxnaagsrlSPMZunHfAzVcppE2lumjlV5CjFT8u3uKsW+sSTDfs24bjb6Vn2d1HLOsMudv&#10;zc4wo96tQpbGUPGWby1woHH51jJFcxrWOouU81X9+XxWtZ6uBF5RJ9RWPa2aqMkD8qtC3CNhychc&#10;5UdfauSUblRLbvD9oZ1PzNzjd/SneesinErK2fu+tVJY3iHmJgs33cdf/wBdUxNKG/eBlbOQfSsZ&#10;UzoRbu70yBYRt3bsBumB3zT4JpIT94L8390GoYQ86ENt+QZzUU/MWxZzuZsenOOlRH3WVyllNWto&#10;i0ZfLNkL8wp090rJHMqlt2Du71ixRuk3nsueuF3ZyaurMpaMSNtwuWX0OK6b6DijSZkMQnji6rt2&#10;jtSROskHlDzFAY/N2qGG4AhCKzbQd1WImkG5pQPmHRe/FT7PUZZtIUYgTSLjGVO7H4U2/VogDn7v&#10;NRJd4BeQHbjCrjlaLed5dwdueQrA1fL7pMiS1KhN2OG5HvU2Y4owVK/KuP0qg91NE/lsPuj+Lt7V&#10;PcEQurSygr/FtrFGEr8xMl9KI90szMcY29qjtryEhsAEAfdXrWe92W3YUf7Ixziq8dybWbasecsd&#10;6r1H4VrYUWXJndHZk3H+7uqxkf8APBv++qpWl2025du3MvGetS+Z/wBNajlKuftgyCPH97r15pyx&#10;pIMO23jjmrC2plHCr0+8KbKFRwrKOvfrX0CikfPlWWKTJYn3xUaxmIERnr171bmYAKRntio44mf5&#10;2+Y7v4armsieUpXVqrAh027V7jqfWqzWuxg3bdjpWncw84WP2b0FV7iGRgoVV+9n5l61mtdijNnj&#10;iZ9oT2wf6U5tOjeLMg9sY6VM9i6quSFJ7ZzirEEKEYeXa3XpndRLQDPWxCDYo6e1SLaAjIH/AH1V&#10;pLViTg5GP72MVI8MaoFHPfdiqptXJaM1rVd3Rf8AGnJp8IflQTwcelTSL5LNIHyAv5U3zEHO7qua&#10;2CIkqR7vKcflVOeBN+V6dG4qxIxaMygn+XFRKpl/ebRxxUyjcdwjtGcZKFePlU9qJImIKZXHGPer&#10;JZMLFkD0ppUBtpX2XistSDGvLYNuUj2+YVQmtsMdvv8ATpW7dQpKdwZcrzj1qpcadjY6lf8AaXFP&#10;mAzFtXzvZD97t3pyrJAuSMjmtFoH8vaAud2OaiFo+7BFHMUomfJKSCoVu/XtVMSSNLnf8oGG44rY&#10;u7MLH8iDr83HSse/tmR1WOP73GFqb3CxNFcRQDPmt90nb3z7VVvrpnfYwx/tbeaIrORU8xzyeFzU&#10;N5buRuHPPzYrQjW5JbzIr7kbp973rSsbgTPujdl3c89qxQuEJzweeBWlpFzHs2ufSky4ruXrmFN+&#10;QTnd973qN1kjjKlst647VaUox3tt3U2K3ydxH8Pb61gFjO+zuz5VPmFNltDtJbP51qLZ+XlyMgnO&#10;fSmSwxsCoX3qbBEw3TEu4Hpxmovs0jN83OGPetxtKUHDR/eP8NRS2iRjChemeaooy4o4wcOu7tuq&#10;R4USLgcHpgVNPDGg3DHyt+dR+arHbjpx9absBTaEk/IakVPLXbtqw0QACqi5ojt2d9mzPPOOlZAi&#10;nLBJONsC5arkOiXNyhCQn7o/CrlpZxwzADoSB+ldFYGyissnbmrjsV0OCurB45iJFPcc0QQOnGeN&#10;vyitnVhFNdNJAi7Tz8wqn9mwdyKDj0pklZFYblVvvf3j09aRI9kjMsvB/wA4rQW0EkbEqvSmLa4b&#10;5T37CtFLoBUe2jnPzfTFQ+REjcP0X1rQeEjo5HtUNxAEY4HXrVWAr2yKp3tuO7pxUnlxucgfe9Kf&#10;C6RjIYc9aRGLHzVTC0W7gR3QwnyHBGM0LGCm5ZOvAK0sx3MwA/OiIkfKw/Sply20AieN4hvxnsAK&#10;QMx/1u5eM+vGanDbmAPzDn8amSx807lj4x8v0rG4FW4KMgCev3WFU7hT52RL8vTpWs9gd+DtUZzT&#10;PsaBsYH3vyovcHqZkRkQgrnHTNWAHk5Hzf3uKlk08xjKj60v3Vxn7vTAqTMrrDJ9px15wa1LK3jY&#10;gMP4cVVgQeZ83Lbu/XOKvReUNuD8w4bntU8o0WBGiDIAAHFR3V8qQ45/3hzUciyzMEy2AT93vUjW&#10;m9cMpC91ps1iQfac7sKxDdqie2G7cqfxY6VLLFJa8ouW246cCoY5Hc7pR/Fx81QUKo/hC859aets&#10;23I+734prAlt4X5cdu9Txuu0Kw4oKSuEcSqM4NAAVyB0anSRSMflHUdaaYJN2WLVXMJqw5lYncEq&#10;aCA+SfMA56NjpThGqgEipE5GSeBzWkZa3JtoVRExblejfpSKhUlyM8cY7+1T70BwByzfpTdycDA+&#10;9iiXKydSOSPBCleh9KjYbV+UfjVxo0Zf3a7c96rvGVb5uNtZscSNAcYZs/1oPBz+PWnSR7VyJF9q&#10;iRjuwq8End7UrlEw2su3PP8AFSxTvbfIre/Wo921MIfxNR72wCoyv8Xy0uYDSg1uSAfKfyqzPr1z&#10;cpskbd8vFZIII354oMx3YDfNQNMn3PI+HbB25x2oyRkqFYY+ao8llznjHenRyQgNGW5x/DWY76CS&#10;qol8wKV9Fz+lRyRGRlB42jNPl2gYU/maaGKr82fSrjsSyrPH5bsQufl/OmgqASR/DjGOlWJJFcEc&#10;8f3jUM7LtyvHH3R3psAWMoCzHrUblOvHtupu8IhZx+tU5booeW5xxipTLRftbhAcF+evy961bO8U&#10;IAT3x9K5YXcajG7HvVq11lVkUbGx67utU56BZHe6Teou0qeQa9A8F6+LeRW3t8uM15DY62gVd0uP&#10;7tdBpXihLUIY7nn+KuebHGOp9Q+DPHNr5axO6/dwvSuyg1+0vkXyz1GRXy54d8Y3DNGFkbn7rbul&#10;esfD/WL65VTNI23bnBrlkdB32t2qzRMw6VwfiC08iRhj36V31xdQtar83zYrjfE53ZYLmqjIxnE8&#10;/wBfTy380t/F2Wp/Cmowz/udpJz3FN10Eg7veszR7hLG93kDbW+5ieXf8FD/AISRePfhbdXqWm9o&#10;4WxtHIOOK/Erx54cu/DniO40+6RlmhYrtfjv1r+g74n2qeK/CFxpc0O5ZIm/PFfin+3d8OX8DfFu&#10;6j+yYjnZmWTGOc8ivdyms3J02eDm2H95VEeBR3kgCxxrt2tlflxzV9PkPzjfub8qz45Y7aTM4/3t&#10;w6VLHdpKI4yNy7sn2r1qiPLjE6jT3Mh3q4w3Cjpium0mTYylkDDbjbuz+NcVo+8TYBG3uR0rqrG4&#10;kTaE2jcnzbl6c1xyR0Riei+E3DyRhAeGxhgK9n8BzvFa7yo+6vHp614T4KeUXEZyXG7k/wBa9q8L&#10;3nl6Wsu4qcfw9q55I6qcfdNTxzr8kemtGWwF+7g4+tfJvxY8VLdavPDMchc87ule8/FPxIINLmkM&#10;y8Lt618ifEnXBNqzhHJfccbe/NdmG91NmFaPNJIuaZqW5mJmD7f1roba8lniVFb5euSenHSvP9Gv&#10;2j2gbf8AWfvPWumsLspHw524z83SipK5tSpmrcX8pbCSezccVRe6SKUuz7WXlfl+9VG6vWWb5n4Y&#10;AZFVpb0lvNIDN0G6sVqdJoxvJdz7pD85+6T6GvqD9hjQY21+G8uj5jKCGVv4W7GvlHSZr6W4jBO3&#10;95n8K+2P2F9Cuzaf2xJbeWvB3Y4Jqa0f3ZrT3ufZngqKJbZI1Xt/d7V32mwmKMOw+grhfA8e2Ndz&#10;e1d5ZqPL+Xrj1rljF2LLkRB6E/lVe4wz5YHI6e9WYPdunpUEx2y5JJrQnlK9wqom51H4VUlG4ZUd&#10;sip72ct8ygdc7TVcHIyB0oDlZLaQLN19a1bW2RR8g+mR0rNspVh6vyO9aljdRtHkfWswUS9ppeNc&#10;uP8A69cL8dNfGkeHridpdv7tj14HFdhDdS/M0vAH6189/tk+M5rLwlcLEWVfmT5T6+tS0VynwF8V&#10;Ndl13xhqFw/3Bct5bdm5NcxHdHzD83T7prW1q1k1K4mmiZT8+MY/WqtrobO4WVtqq3Jx+lVzdDRW&#10;Km6+1BGQOwUHGeuaxr/QGMqo1woxz613EVtbW67I48r/ALvX3rM1HSFkmaVE4IwcdPxoTM5IwLXS&#10;kQ/vV3L0x6mug0oQoixGTbz83tVX7OY59si428exp88XkR+fHGvUfhTuVDU0WCz3saW8bMrNjtX3&#10;t+x58NLTwJ8Jo9XUKtxffvZMD+EgcfnXw/8AB7wnqfjTxdZaXbJvM06qi7ep3V+lqeC7b4aeCrDw&#10;ml2ZLqC1UXUrHA3nqB9OlTI0l8JmXF2n2zOf4vmatFYlmgEhVm+XiuevLS5uT5Mf8X3vmrqrO3U6&#10;XHDj5ljA3fhUGJlSRzyT87sDturR0mJ/MG7/APVTksBjOOg+961a0u2xLvA+9QTzGxBZhVDbj+FU&#10;ZiguPLfGd3y5FWrm+EIECt82KzryYqPtWPm9qqJRs2MkJkACr6dO9GsSYj3Rp97oorP0iaS6IYBv&#10;vdCK0JYZA2Zd3y9VYdKHqAzSYpJl3v1/2q1bcrhgp/KqVqdi7Cp4646VctSquGIAUHJFHKwJ/s5g&#10;j82U+9U5JhJJgrnNaF/Os6Kin86r29oijzHZc0crAhGnM0qmQnr/ABV1FhZ+RorS/wB1eKydMiSZ&#10;1lB3DpitXxZqp0Xw88wKr8hz7VL2KTPjT9ufxVd291PKZf3bsqvH/eHSvkm/1eCe5aJM/MeNq19G&#10;ftVa/oniLXZrbU9ehXdJ27V826xDYafrLQadeLdRNhvMVcY9qxizSTSK82xm3TR/dPy5qaL52BX7&#10;vrir8MGmTlWMLbWXGNuMH1qe20qXUrn7LpNjIzM2BtWrSuVzFW7v4XtBbLBjtuHrWbLb+aSsrYOR&#10;xWjfaZNaObe4A3L95fQ96gVYVfdKfc5FaKJMmNeytRBlVVSF6VSknjhG0DjoBVzUJoJUYRgleh29&#10;arXNvE0IlijXH4UiSO6juDGGiP1ptpaMjrNIrHns1WF1GKJQPsXt8verml3P26+g0u3sTLPcSbIY&#10;1XLMx6DFBVlbU9f/AGMfDPhjxB8V47+9VvtGk2jXccZUc44H5E5/CvqXU5pGDGM7WYH5s9K5v4K/&#10;Ajw/8EfBluZrdZPEGrQrNrVyw5TPKwL6Kvf1NdFqVsLtsruAC8DOBUcybMalrjSqfZfMdVZwuWbH&#10;eqMIHnEhs/41aaFI4DvOWXsGpsVsCMKef5VcZGZa04FpQw/hHNdVpCoYd0kfDeorltPQxNsz82M8&#10;Gui0+6dkxuyNoIrQu5LfM9uSybm5qi1/sl77vetSX95alpF2n+HI7Vg6paOCXSMZ6cVLuQyO71I+&#10;fnzCOwqG6hMtoSke6QtnPoKjMEg/1if+O9KntmxEY367qOUSdxfAjWjeIvsl3LMp2Dy0gYq0jE42&#10;5z+de93Gg2Wv+Bf+EXu1s40kB89TEWkcdlJ7D2HevnzR76HTvF9ndyNhYrgeZt7D1r6L03xb4a13&#10;TpP+EH0WS78qMGbUJMxpv7gZ6/gMVnVR0Uz5g+N/7KepQwXHiLw/axtFE3zxQoVIXrmvItIigtGa&#10;KcYK9q+2/EMdxc+FNQjurlo7i8ha2WSRyyWyMfncLjlscAnpXzL8Vvhh4Z8EWKXWgak11cSSZkVl&#10;xhfx9aKNR7MuUbo4W7ZDIzxw7eemarwyqGz/AA9MVceCKW0FwM7v4lb1rPncRnofoorsVjmlEuQ3&#10;IC+WeN38QboK0pbAuPMi59WrA+0EPsGccdK2dO1d5LfylGce9RJCtZk32JXxE838OCxbii2jeJlh&#10;cApyFZT8pqO4kdkWQqODzU+nTQyFSsa46Zxzmo1NC2wjtYRH5nKjimQmI/N5+75ssVHNUbyOVpmC&#10;McN370lhZz7truvzfxHtQBoTSK67YCfr61Va5kIa08k/dxuz0qVYlRlG/PzdRTNUg8y6j8rcRuwd&#10;n8VBI1HYP5KHHy/NmnW9qljkOfl/hWpdilDEiKrdOexFVr7zmiYrk0ByjrfzLtWEcW4q1Qx22Jtr&#10;duOD0qxoVzHb2jB7fYzfMG9TTraWF5tjLuZj8vy1SZJJLpqXEe6EY9sVRaxX7rDlex71sRXqL+5K&#10;j5ePmFVdV8gfNGy7vVaoOaxnpGm3nHvVe71CC0uPsglO5uVVjVi2eCSTzHkCsv8ADXPeJvC+ja5q&#10;Ud1dNMJI2yjxTFSPY4PSgnmNvSNVFtdtNJKfm5Zfcd66TS/EsMitF324Yt71ydtpkgiX7LGxCjH3&#10;u1QyxzzZXe3+0QcU47lXOwuZ0+0G7tz8u3BbdnOK0tI8OeM9ctm1Pw/4cuLiNYzIz+X0UfxfTFcL&#10;BLfw2Qity5jTPGef/wBdfcn7LXxBi+O/gm3+F3g7VbW1it7VRqFhb26bnbpljjPBz9K7aUKerkZz&#10;lK9oo+Y9E8c6n4MZb248Lw3WWHnpMuWA77eQM/WvR7n48fBD4i+Dzpl3oms6fqcfIa6kLRscYOFy&#10;Qo+le/8AxX/4Jn+O9M8PzeMdPsobizjXzLiOOT98q9chcdPxr5d8ZfDC08Pah9itIsKm7cfU1m68&#10;I3SNY0ebU5m7fTdzmK4Lxtja2RxVPdYlyY/Wtq38DzXyNb2yMWH61h614U1bw5qn2e9jbac7Sveu&#10;WVSJ1KFhl7cQSclsMvAyKpNKQ7Kr49G/rUj2V4Gz5fynG0UaiEA2lF+VcNt7nNZjYzaGdpGkXaen&#10;rUs0EkbbrdmZewFV2he7iyvy+i1NavJGnlsfmzg7aqJi2SBZJFVZv4sjpU6MyuyGLaAo+b3qB5dq&#10;ebtw3Ue1Q3F7JAvmRsWY/eqjI0b14JoCSOnSswWgjfzWP3eVotNSjuXAYfMaLy6KyfuicY/CpkO+&#10;hetpZNolB+6v3e1WF1SO8ja1jba3Tcy9DVGJmuYdqjHf5WptvbMrbY1pJXJL8Frdx23+mNHIQchl&#10;6VFPEMYZSBjrioY9UuLO48l87f7tXXli1G2ZYvvN93Pan8Jp0EsUjRfMZxhei4oJg88NC3zfxJ6c&#10;1Vs5GtZmjmxkdc9Kr6hcCKTfDJhjzVEPQ6bTdTInSK0ZUkD/ACqV6143+0zpT/D74gj4knSG+wX1&#10;ttuHhj+VZc8MR6fyrrZtVvo51mt5CrBshhniur+IXibSvih8Bb34d6zZQrqElsywXW0cNxg/iRSu&#10;7ocTzj4d+MLfV7JdhG3aNp3cV1pH7vKL97pXz/8ADe91zwHrTaFrwZGibaVZTzg4BHtXvGg6imq2&#10;EcikZ61vdInl6mskrx2WQT2BAosJVM3mP+IqjqF5sh8mOQLx8xpLCdpTsB4Y7Ru/WrjuZTNXV5Vl&#10;UMNudvpVOCNj++GR23CluIpJF2px/doilKkQBu+fakyY2LgErJhRlMfnRZgQzFif4j+FW7RY2i6e&#10;9RzRZOVX2xQJx5h13PbXTKEJ34+bjGPxqzZ3LRbVY/1NUILWUPkjrS3Un2R1Yv8AxYqpDUbGrPLG&#10;zcuuPrThAHi3qO2Aazbm6WSJSGO3nGe1SwaoFgES8HGPl/iqb6lof5ksDZyRzwasW+pXTq0ctw23&#10;oKqxgyvkIvTGe9SSweUuGb5d2eKq5XKasdtbPB5oTHAyazblBKGRh93px1NP/t5RGttGgVOhbb1N&#10;MvbpI1Vs89vrUklCwcQy+Z5e7kcHpWhe3sl3E0r7Vz91VXAA+lV45raIq+7lQcc9KNMu7W4maK5k&#10;+Xbjd9aALWlR2kGmyNnOHJZuOKsWl67MSjcf3azXgli3Ig+Q8hc9amsFfeY2P/AQ1VElxNaKOW6L&#10;SZPXna3SrEcnmxeUD071DZypbWbvluv3cdKksfJuIyIxjj7zd6rdEk0mp3EMIt42IVPemzzyTW7G&#10;Q/8A66LtI0hyEzxzx1qGK4YPkA/Meh7VmVEl0vFvcDzZF5PPzdKrePAUu42hH8OTx1qC9eTLyRHD&#10;A4b3qXWmW40+KZ2zjj61mbEeh6ykUSwmPK9GY85pPEF7FFcK8MB6fKpPes23uPsh27dq7fvLS3sj&#10;XUHJO5vu5oAat1diVpf9rnmtSONryFZNsjbfyFVbNbcqsQwrMfvVom6jWHyON3Rtp4oNEQXBW2jU&#10;faFZv+eaNyBUmk3zx3QdWYLnJWs+7MLr5cxOV7etO06Uhl3HnFLmQOx3ek6l/DurpdD1EwSBwc5b&#10;divPdFuZGuPLRvl6YrtdCV0eLIAX5cljWkJnPUiem6T4iElksCFV7Ba1LPUHc7W+YdCKx/CM2kiP&#10;YY1Zm+UO3862JbCS2uS0I+U8jFerh6p5tWlqcn8WPBVvrumvcLH820/d9K+WfHvgyXRNTmmaUbRh&#10;tvl9K+1Lm2+12jRMPvLjDGvFfjJ8NybeSaG3HIIx/erTFUY4infqLC1nRqWvofOtvcW6y7XVtynj&#10;5ePrVgGJzgYHPfvUuuaP/Zs3mMMAH7tUx84DxluBXzNeDie/TqRexdU4XGQxBxTiy5wy47detV4X&#10;yihvvdAx61MkW8FQvfOa4XodSkNUAcDn/Z9KrziYv5gA+8PlqxIhQKA67i3fmoUaVEYSMGb5juAo&#10;KEeAHazD5c9BUokG5YlRgOh3U1ZA64IPC5qLzVU7SMDrnNVYCcsUDEjpSSSjZ5iAMvtUSSqW3Fmw&#10;PRutSLKp/dKV5+7UgOtnYrufPfj0qRmQPnPHTHvUMkckTKy/d71JFEJkY7/X8aCHuJDFhyu5WXB+&#10;92pVlKv93O4cc805F8p+VAOB8xPXioyiCbeVUMefl7UFJjmUuvzpznOMdKhZ/s24KoP93b2NT+es&#10;Z5+btxUUsW59wVvoveqiO5GZ5GjZif4irbh1qvAXjmbcMc8sOpq8I0T5WX35qIwxxy/L83yj71Ox&#10;mTrELhNzfgKZJbBP9Yu48UvnnJjQ57mgiRn3Ff4eveocTRFe6sLeVdyj/wCtUK2jovQ7fX1rQK7Y&#10;ckrxznbU0MEDwFMjPO1vSlylJox2SW6OVf7vGd3SmLptwJRufvn2rTMCRLwvOMltvWnHbIoPyhR3&#10;NFkTLUyb23uo9vksSu09Kgtzcxn94+7+la7KV2sF3Dkg+lNktVWTzAm5fYUuUEZYncNls5bpmpxd&#10;kBS8g2tkdOlSz6Sr52r/AD4rOOmyxvhW780ctgJbmeyu02Ettxhhjk+9Zul6DBb6kDZRqvOSwYDP&#10;4VcnsrophP4umB1qqJbmzm3yrjb+YrS5PKR/EWwuE03dKSoX0r538c6jtumV3ZSshCjH3sd6+hPF&#10;uvyahpvkzs3yr1bvxXzT8RrUDVHvvM+bJC59c8mqp2loa046HO3WusjMUJI6cVBNqjTloJXO5uOf&#10;4awrq6kgYojsu1iGqFdY3S+VK275fmXu3FVKJqX76WRH81nz22joPbNZ2oTxOCzPkdGqpeaoYRI8&#10;rfKzZbHbiqCXc+pMAkbNCxG7HHy1JV0SiPfzDP0XducU27j2osk0indzjPWrNrpUio0m7btPvVG/&#10;F1K+6TcPRduM01KK3M5ElqjJCdjsreoqCXEY8x4y2PvbhnFLbyy7WYRFfVvSqt7qBmyqfKB8rD39&#10;aGzONxt/IEQhEXpnNU5biaQLHDGrAHqW4B9f/rVYjgE5ZLlCp2BactusE2Nqhd33QOtI6oS0KsCr&#10;lpZeTyFP9frTnS8RRHC3ysqsdnepfKja5ZZPudI9tWHKlcSp049iP6UM0uNsWS3VQxkDM3y89K17&#10;BUnUZDLub942enoKx4Y42XBVcdM7uTWpZLLBsmDDqM+prnnYqJtWM8kT4MhXIxw3FXo4JPKVvvbe&#10;u48/XFZtoAZt6fKx55XOK0HIij3KzEjhmz6VjpY6IakhtlRtpg+XHDbjnPpUNxZKq/vJNvQrVr7c&#10;xXLAhkbKr68VBdXrvHtn4IOOKzlG50xiZUM1wqFJEYK3YdaJ/tIjUxo/LDtz061LLIBuzngf3e9R&#10;rqkcUP2Zh5hXI3dz6Vk6epchLfZCfM5U+XlePerXySQsSw3s3zlRzVF5dwVPLZPmyyjHK9cVIb2N&#10;0wiFgRxtXoaqKIujQsVAB+Q7cgLuP61ZnAjckoB/d29SazobmKW2Qyvy3DKG6VXW+kJVWO5Qx2tu&#10;9O1aoTlYsTS3LPsUtt29gM5p9k0iyLudWXkttzkU9/LdF2lfm5HbFV/tEIk8o/Lt53N3p+6RKV0W&#10;rpoyVMZZdxzu38mm3TB4ZJXk+VcfxVnz3SWc6lw+7nHGeB3p0t8s55mXbtByaw3ZDHTMDD+7cqeC&#10;W9ay5Lm7kvQ0Bzt9Wq9A9vPBidc/Pjy434b/ABppsraGRSEaNf8AezkVrGLIdug+0unEvnSNu+YH&#10;OOg9PerH20f88WqHbbBvLhG5c8qpwB7Uv2G0/wBn/vo1Tpkcx+7lvFHIrhcZX5R71DdWar85TPfI&#10;FOtjJC+fx27akluQ3ykfMvClq9lyPFKfkxA+U/8AKnQweo+992mlt77h0P8ACKmCuCoy3v7VjKp2&#10;KSKt2dnQNz6HNMA34zwf92rE8MiLjyl9j61HKpVlViRjk1UXdCZWa1UNtUMd397tTHtdvGW/2trd&#10;anZwvzsdoHp3qOSbYwwWznNU2hEJBjUkDdn161WaSWSXHl9Oi9BV9mjBxnI/2j09qJ44FVo9i71x&#10;hgPWphLUpoxbxyo+YVXVJF4DZx1/+tWncwrI5Zce/pVWUJGM9utbc2hIwRsy5zxtp0MfzBFDc+lQ&#10;STuAEDdT17U+1nZywQ9+tTzSYFxLcIcSKODkGm7Yi2VUk5yx+lWIZ0li+6OANxpjIi8jn5f4etDi&#10;BUuImOGVd3HWoRGXcIR+NaBh+XIX+Lj2qu0L+ZsAH3c5rO4rIhSzjn4I5Bp76Znorf8A16sRiNGA&#10;kb8Wq2jwvF8/LDikhmJdWXzbf/ZqoTaaTKpZR1Jb5a6ZLBZH3EA+5WqepWKodqgbh/EBSXoVJHN3&#10;lvHEchVzVC7095GVlYqHcYU9+K37mAIu4orc9Pf1qP7KGQOcf4Gq5iPdMGHRZDL5RVulXLPw9KDk&#10;R4Hc55NakCQtJkvyDWlFPH5aqdudu5vr6U+YZjw6XJBGAdo9mOaR8xtt29PyrauJofLyqD8qxLzc&#10;xZi3y85rLm1AR5VKYLcL94E9ajDKj7jzu/h9KrMXY+XuHzcVJhwuWJZu5o5gJJrjzDsH92q87YPH&#10;rinRxSO2VGec/WhLeWbOF/zmqAr+S7dV3D3qP7OUJRV+9zhhVxvlBVtud3FQyI5JKL83uKAGQ2LS&#10;AN0J9+KlihEcpQR1LaQuDgDv0qVYhjnO6s2UkSCFWAVc/e4qG4Lxfuud2D0NTICq8iobgliGABYV&#10;tGOgn5FaKB5iPMb7394VLJaIG4/H0NEYaRs59TUjRSooUvmnyiIm8uIM+wZb1PSq6SqfmIb6AVZk&#10;h3ptNRSRYOyNTn+LHSnaPQCvKm5vMXv04qOSLfwCPXcehqZo2Trx/vUip5gznK+i1UXYCubYBeu7&#10;+6wGadFE2MN3Gfm4xVyO0fyvl6K33T1FSLYAvhj0GMtWcpD6GX9lDyHYvVvSnrbcAY/MVp/Y0Vdz&#10;Mu5fanR2azNwevpUiM9NOGfMZccdW71agijjQgMCfpVh4RtZm27h2JP3feqvmpnOKrlVyrjvIRmY&#10;hVP16VA1uqbmU/xbs1NLdHkRc9x0FVJ7wNIE71MuUkLhF8ssqMep+XvVWGMGTa4Gd35VJJPIqfxc&#10;f3aZC6Q8n7x/hqOg7Css6SboYdzdPmOOfWpIVEZwCMZ55NRTTStINo4P3uelKJCuMn1pD5TUsShd&#10;Q6Njcf4q1GsImh3g5x7VzltqDJIqgMfl6jtWrHrICeVuPPSobuWE1rnqqkc8is2+gAfei4xk1qy3&#10;kTJx8vH8PrWVezkz78rtzjHf61DHYrpMVO1o88fe3VJuXKsFx+NV3Kq28v8AgD1oeRtuF4C8k00y&#10;i9E+Cp3HaD93HFOFx57GNVX7tVbR2AxuPpUmJVbcCudvXHamTIuAqec/gKkckr5ONo3dOpqnbXO0&#10;5c7vepEmZ23DjdwavZEj5yFJSBfm4wPWlCpGc7sf73eoVbH3j/31TlcZDbckLx8tLmAkkaVjvAI7&#10;1A8jKMM3B/iqXezvn9KSQBRg9BU8yJ5iJBv4yPl9aj8icsShXGcH5ulO3lXxj3p8btjIC1LkUAi+&#10;TbikFuFG7ZyeFpxu8ttEY6U792fmJ/8ArVJVyEks2VDL6hqVYWQAMT06gfpT1Zd/yHv2ozh95HXg&#10;e9NEjjIFTDL9RTcKBuA5bmhgXXJ9O9NjHO3rTUQIXYtJlXXPoTS7iDnBO1u1I8gjflfxx1pxfnCg&#10;89Fq2EXEasWZMruwT3pJYV3Ntc8/d3UvmnGexYdaJV2n5Tx/KpkaFO6Kx5XIzWa7xHOKv3cRdmJb&#10;71Zl5FsOTLw3pWbKUSuXQSr5px82F96PtUkTbgSG9V7VBdgk48s/SowZAFUNz0xWUmOyNe21CRur&#10;t065rUsL6XauZGK/71c9ZrID1x/hWrZSEABOnWspSLiel+Bb+NCqyPkfL1r23wh4hsbOyBJwzYOV&#10;r5x8NahNEymNfm/nXomga7cbI442c5+9gVG7NkezHxZLdy4ik4J+6vapLtZJrfL8/jWL4B0O81Pb&#10;LIGyeeRXcX+hrb2qgqAw9utSjOZ5vrllnJx64FczcQeTKJBx+Fdvr8Xk5O316dK5LUAUk3EHjit4&#10;nO0XFiN9Ybclj6etfnD/AMFY/gpdfal8S2NiT95myvBHev0r8LpFcN5Z6buK8k/b2+CVr43+E10I&#10;rXdIsLt932rrwdb2OIjI48ZRdXDyS3Pwf1ayUXLITt54DVRXznuPJiBJJ42NjNdZ8WPDs/hbxTe6&#10;dcRN+5uGVd3sa4zT55hcCWR1GFIHB9a+slLmsz52MTf0m6SN9u75ujc9a6rTLm4lK+W5Ib7x7A+l&#10;chptushDy49sV1ui7gc4ClR90cZNcsjaET0fwGI4nQSH7oH0Nep2epfZNN2tJtBXv/8AWrybwJG0&#10;kiEIcDkr2FegXOsR2tjtkPzY+7WMjb4YnBfG3xKkmmzKk7FWGNx46da+W/EmrSXmqMyy/wDAs9a9&#10;d+Pnil3mnRXwOSu5uleHGeW6mJLbj9K2pvliYx96R0Xh2SSSTe5wAwOG71vi6WEDYy47c/pXNaZc&#10;PCojlj/hyPf2q5HdzSyrGE6AkbuMVMmd0I6Gk942fMPQ+naop5t2F9Ou9eBUW5kchzztHSkjaaSZ&#10;TDn5jz7VJTR0/gLSm1LV44Y9+6TC/L/niv0e/Zc8LReH/A0EIhKllQqMdsc18O/sx+CpfEPjG1yo&#10;kCyKGXFfox4U0b+w7eDTrJE2pGoOeO1ZVZ3Vioxsj1LwRbgbS27pXbQIEiG0VyXhFVWGMkbfl/vV&#10;1cTnaoNTEfMTFyiYbd+eKrXE46j+7/eqS5lAXquc9vTFUp23dxSYJ3I5HExPNEETOcH0qS3hVhyR&#10;71I+yJdyjtjNAwjQFgvPpWtZWqJFvBHPaseG4jecBT04rWt1lYKFHGKGVEmvWiismVtvA5ZuMV8R&#10;/wDBQPx1LBpEGhaafmkvD5zD0wcfrX2D491WLTdFkaSTGEPP4V+eH7YXiuDxD4oFlHP5nltltrZ2&#10;81lIbaPGop9sDPO248fdqJ7tomDSSM3Pyj0NPRXjh3BT6/Sq14qH5wpMnUe5AqRJmzpJS7XG1s8D&#10;FSS6fsZgEzn2561jabqskE3lIG3dc1eufEZtYd20tIeFqkDkUdTtBbtuYj73WobfFyvmqxYqpCr/&#10;AFqnr/iORhunjxubjHH41X0+8uLtlitVbczY+WrtoEdz6J/YJ0izufiza3LJ5hiuFMYHQHGTX2r4&#10;/lv7q8YpL8hYlmY9TXz7/wAE7vhKPD+iXnxG1qzZriRv9FaRcAfQV9A64Hv5GmJxlifrWctypPVF&#10;KzddwVl3N1yK6CzAW3yfu1yOkW94+t7pkZUVsL81dokaLCAR9eKCZFcRt3rSsLN1Xds49c9KorcR&#10;ibMfTsO1Xl1Hy4dp2jP+1Uk2HTWEcsmZRxTZrWFvkCfKPakjvZGb5jn69qI5TLJkZxnrVRAs6ULe&#10;yf8AdhRjBI9KtXV8rbgB/vVSikiXnAZm+9Uv2QXEY3Af41QXuSWVyjvz+FWrp0iClS2Tniqthaqk&#10;2wNkD0FWJLczXIVA3y9qAHC5ZgdwpyanB9qXTd26VlLBT6DvTZLaSAbCuMfpUVj4fP8AbSas/wA0&#10;nlmIc9ATk/yqrAdboVkqoruu35c8jpXmf7RvxOe1H/CN6I8bHyWEzPwR+FeqWDG0tPMbjbGSpNfI&#10;PibUTZeNPE3jvxbpMd/DHdStH9qJ2hF4VQe3T9axkyo7ny3+0A6XfiqWG6dpCGJZD0BJ615+iQxL&#10;hWI2rx5bYxXUfEbxZqvxC8S33iSa1gjkvJS3k23yrGoGAoH0/WsGy0KeNN15hPlyobk1jFahJ3ZN&#10;a39yVWN/7o61v6RPPbQMkV3JEzKR5kbkdvaqFhpiqNg284z71enTTrANJfXSfu13MvZRW8Q5iCO3&#10;e1Mh2q+5MfNz+NY08EkjsHyuf4vStq28TaRqsWy0b93/AHlTGahn1jR4YsLtZv8AaqxGK0Mkcnlo&#10;AQDncvepEFwoUi07/wB3irR8R6JC++42q3Q4Wnf8JdafLFZW4IGRv29Kx5jWJB9lusfurRif7wxz&#10;Xvn/AAT8+G1vq3xjHivVdKjuF02xllj85AywvsyrnPcH+deHW1zJfXMcMTDcD8xxX21+xP4U0Xwh&#10;8F28RSRtNfapcXCzNvKhVwAqnHXAP05HpQ5e6aS+E7jWrubUL6S5ZzyxNY+rPOkW7P3ehWtaeGOF&#10;cw529qx9VmEvyJ3qYxOdlO3nMh/eO3OO/epEuXjuBzj5sVXjxAhY/ke1Cy7mzu47EN1rWKM5Gpa3&#10;yGXCLwB3FdBpF0sgUbD1wa5/S9KlkPmFuD93DV1Hh+yRZBCF3SN/CgzmrJLk8qFNm3HZRWbqUohZ&#10;R5bbmOK2tT02XTp/Lu4ijKM7ZFxis+6hhnPUNnofSgDJWI3JLgfrTX0+OE4UEbjnr1rQSyaGcK3y&#10;+y1PeWqIvBXO38qTkOMTnJNJI1OO4+ZlVgWHTNeq+DPEUMfhp9GtblohI642tzjuK86uPMiJYAdM&#10;ZYcVsfDZ49R8U2WlS3Hlq14jySbc5UEZFRL3jWGh1vi7SL3S4FAhnaPcPM2qTtU9zXlXxRh8F+I/&#10;Flj8PfBMkysoYalrF4h8lJMZ2jPrwN3I/CvoD4heL9NW5vreBYfImZkxJndtHTFfO/jz/iUXzXCH&#10;b5nKc96yibHEfEz4fal4BKWb3tvdRzR+Yk9rIGGc8jjg/UVwJz54Dncd2ea9Pmvb/W1W1RvOMa4V&#10;W6CvPNetXF8zwxfdbnb61vGoYyRHdWHlKsqsSrcj6+lWdGdgCqg/8Cpzg/ZFgkIzt4zRYR+QTPgZ&#10;6qMcdK05jNomd3W48hmzuXpjpV7TozZSeZnco/T3qjGklxP5si/j61rW4jMY5HuvtT5kERwe1uzu&#10;Yssatke/rU0Nrb7dyptXmqs7LG5Cnj+EUW9+yTeXGSDnvUBdj5YBG2B90io5bhrQqYdzfMPlz1A9&#10;as3tpLJCtxJJnPbNZdzI6ruzzu/ioKNC/upL67ju3mHGNsaqFA4q2LO3eHYyk44rnlus8SL/ABDn&#10;0x3rQt9QnSPZFKu7qd1VygK9nHCWVpD6KoFS21pBb7ZAf3irt3bqpTiS+/c+Y2719KS836dZrBYI&#10;WXd696QpC3czRXYYSfKv3gveo7xo5/3sLM2Oq1VdLi5XaCylv7vanKxg3W6yqZFHzDPQU0yClezv&#10;BGzFv+BVQsZ5b6dnST7ozU97YSajDJaTllVu47jNWtO0lLS2dbaBgoA+Zl61Qcpc0jU1itHSRQ2V&#10;/wD11k3ergyeVa27M27GFWq1xc3FsWjbvndj0q34Ogja+WWGz+0XB5iDSkKo9T3Jpp2kFjR0nTtb&#10;vGZJrNo7dk/fzNJtEfHv/Su7/Z21D4mfAj4kaX8V/hZrUdndW83zSTp5sFwv8STL6Hn0I6ippPBF&#10;n8QfDraZs8nUoWUtCr/eyOlcb4rsPjb8J5/7T0LTLyOCHH7u4hLQzDrgqRg9K1lWUUaUoKTP1Msv&#10;+Cv/AMC7/wCHX9kfFe2bw/rt3YkbrWSO4spGwAWUh968/wALKMetfH3xN+LPwd8XCbVfDvjbS7qd&#10;pndtt0oYgknpmvkzWfjp4R+Jl2y6t8NdP8O3mf3z6a+I5uTlsHkH61xPi7wT8N7tZLhoYY5JD80s&#10;TbWP/Al5rhqTjLU7KdHlPs/4Sa5oup62ft8qiPHy+Wdxc+grrfiLrXwei0/d4xu4bOTaVhhk+Z3Y&#10;4wAF+bP0FfnLp2i+H/DF0JbP4jazDbqQZIv7alVMemN2SK7zw98QPAdve2tv4O1ZdUuoWDOY0lfB&#10;/ul3Gc/jXM4c0r6mslyxueta82sTk/2dcC3USEqrIPu1DPJLNDvmfc+cMyd65W8+IMmrSbi7RsvD&#10;Izd6t6N4lS8VoTIGbd/Ea7qcfdscVTc3bB5M9NvPXdWkuhvJEbhHO7JO4N1rD+1Squ+CPdtI46da&#10;1rPU7iK2EOe+cN61fwmY8BrtfsrRZ6Yb0pl5ZLC/krE23b95hUmmTyw3e6RV2heq1X1rU9aTUY0t&#10;rFGt2lAkbdyv4VKkAkemMx/cJj5cVBJpOope7nkVoV/hC1rNcQwvmPK/NU9vd2pjPmlWyOueaNwM&#10;21Xy2xG6/ewV29KvoxEIRVXKr6daz31I21+tuLaRlY5ZmX5R/wDXrQib99tJ9fm9KpAV7mxaRPPl&#10;TaWH3l5IqKxb7LKIQ25mblsVbguw+8tJntVVrm1MwUK25l+Rl7UpWAsazpEr7JXG3d+HFUbu1EUO&#10;123DOPrWh9lvJoBLcTsyqvGSSQKpXEKzMJONy9i3WoAzXKIy4C8dvSnQzRuyqY2GT7c+9T3liir5&#10;jD738VZ7xt5vmIGXaMexq1IgxP2gPBA8SeG7XxH4dhZdTsW3zFFGHjA6HFZnwu8Y/b7KKBpPLYLt&#10;Zc16t4Ku7FZ1kuWVvmCvHIvUH+leHftA6Drfwi+N66xAFm0jW5Gktnjbaqsf4fqPT0q4vWxtH3o2&#10;PTby4Tyw6nd60WM80e1lHvk9qy9B1NJ7CNrkYLKNpbnHFaNgRJIyxFjjqzDrWiZyVFqbiXalBhRn&#10;vTDJHH87HOR1/H0qObzFtFdcdMnHHNRwbLhCWPP1qtzJGlZXxA2luv1NXkkQnAx6iufN1Nan90G6&#10;4q7BqHmwfMPmXO3J6+1NqxcWbZaOJEuF+63G33qrfIsw3qR61nNczTR+WG2hf0rb0q1SWx8xiCy/&#10;3ehpFFWCGKW08lwq7f4u9V0H2adSAT2HpRdT/ZLllVeCevpVm2uYZ+Cm5TyT3xUPcEywrs6+ZGjK&#10;FHbvSNftNF9nkjGSv9amDxSMYoAPLGAO2feoTaLHPuZsLux0qkVzFNoTBlj90cbfekjuTKTHIw4P&#10;y57Vd1g2oCraj5erE9zWegCNvkOP5UySxNBmFgg2t/CduKz0lks5t21jz82K1beUXYwG+XpVO8sn&#10;mnYQHGfegDXinS4tsZG7jGOtQ+ZNG+Y1/iP3e1R6DpLwyCJpSdx+8W6Vt2+mx/bFRiDux+FVygUr&#10;czbf3m6tLTzapH5bSNvyeF7ZqbxPaW9vPDFG/wDB8zHgVTh06+mVZ05UAtuUYyKFIlxNYWDx2wml&#10;P3ulR3ElqNP8qL5ZPM+b1x65pzazJLZjT00+Pd3mkc5A9hisidZlkZmcYpMlDJGcXSwpkgtxu6Gr&#10;Gq27W1skQRto57YzRpUEs17E7R/xAnNXvFAiHOAcfd9RWZtFnLyZI5B9elSQxFo9yv05x3qrdtcB&#10;2RPu4qfSvtMUfmbcYXvSKQsrMk+Vbpj73erkTRuPNcsWB/hWs+SCTzhK7bqvQadNJC12YJFRsZah&#10;ruXzFa78iJsSM21uhbrSW2PPjgd/vZ/iPNWLuwPl+ZIM4Pp0qK202VnB3fNuH1qbMXMdP4ZtQ9xl&#10;m4X9a6yDUSZBHub5QMVzmi3FrCvlYC+WuN3c1ptfJCMxgE+rd6paEs7jQ76byR5crBh93Dda7TSv&#10;EippPk3gDSbOGHXNeceEtTx+7MEfzfxGTkfhXUzamtnB+7gDMzY3FeBW1OpysxnBG5FqkzOz5b2q&#10;PWrCDVoGEkKspBx6VX0a5trhMOw3Hrmr+Ps7bPP3K3QKvSvUoVLnm1qdtj52+L/w8FpdyXUFvhW5&#10;b5Pu/hXlTQrbyNGEx83Q9a+wfG/hOHW7Ng8IY+WcMw7180/Erwbc6Lq8kjKwXop9D6VxZhhre/E6&#10;8FWv7j3OP8wtKMKAqt0b+Yqw8pWPMTZwf4m6j0qvLHMxwG5Vsfd60xWljwsmM+9eBUpans05E8Q3&#10;uWLjPBJ3VJNEPujIz021FbyoOAFOe4HFTrtYcnvWNuU35iN4gQQu4Hv6VXlgBQ7xyPu571amik2q&#10;4wV7g0ojDDzCRyuNoWgaaKEKH7hfpViKMSHfGWVS3zHFEkGW+XhvpikPmpFgo3HX3qraDuWVg82P&#10;PmcDgU1B5BwudoNR28vyA1L5ir/Fubd3qSWhGlfhX5+biowwJaUPlvzxUoQ3AbOI/m4z/FUclsqO&#10;GQoMfe2t1pxFysesMm7bJEw+b5h2pdqgkqBhR60+Q8bQPT5qhs1Mj5Pf+VWrEiDdt3bcn/Z7UscJ&#10;dd0nzfjUkkckRzuVt3SpgY1BJT7pxzRJh1Ire3Rm8sH7tS3MJtxg/e21XdwW+Q/xfeWpHR5Isk+2&#10;CazNCCd1UMudwY5+VqVLtYgsW37yj3waglOyfG0e5XqRVmEBpAuz73RivRaCOo4IH+b5tw7dvrRH&#10;sXEeP4snC1L5ahGfG3P3eaYCztuK55x8v86XMUgnjBTci/MB09acoWNAFj9iMU5VLHbJtx1HXpTv&#10;MEcvkgEnBHNLmGE8KMrCPs1VGt4Z5MNH904+tWHe6U7WJb+tTRqv3FVfZiauOoFK6ggxgrgdKr3e&#10;jQTW4kQcHjHc1pvZq4y7bulLJbqIyvp+lOUQOB8R+Hbie2byY2JH8Qr52+ONtPogaRrX5l3YZlx9&#10;a+v7iwQLjIJ964P4u/DKx8e+Hn0wosdwJGZJRxnjGDWManJK5pGR8L6jM0u24QEtJyy9AKjUMi+f&#10;5YVmQH73NaHjvwfr3gnX7vRtas5F+zzFHX2/hYeoxXP/AGqaVmiXg57txXdeMo3RoTahKrfM7MFP&#10;XC1c8OWQmuVkV9+/j5v5VlR20szeX5m5QuAM9Tmuv8B6DPB8xjblv4exrGcrAdDYeDVkhLglRsJZ&#10;e+awvEfhOeIGeHcw6qWbrxXaxvPZIgleRvLiPLHAPPQ1napew3keOm37u08Cudydw06nlV/G1pI0&#10;W3r94+tVJFhkZrWFAO7bvQ12Wq6dbXE7OeFbn7vBrBudIK3DtEWABx8g5qoy0BJGfpunTs6q2Tt7&#10;+lW9R0siFpGC7lbDfN+tT6XPJBKwnG5+m5RTNf1AGOO3jZtp43Fhk/WqUhmRtjhHzMvyNnc1NZ4p&#10;n+To7Zb5vSrFnaxybnkkPydfl60l/aC4fekarnoS3X2rR+Ra1H2lsGZUj2sS3fFXVSVCDJuYs2G9&#10;h2xVCztZolBESqxGVVTwK1EcC2wWztCjdt6c1zVDeCRoWRkWBY/OjVm+8yngfQ1pblUcHcvsAd1Z&#10;NtDOYlXIxz8pX+VWoWm3ET/3cbcYx9a5r2N4k08Uyy7921R93bJ96o5Jk81VkZuR973qOYsz/LIz&#10;AcbabKzrNuiVsYA+bkUcx1xHSwlH/eOwC8kFqz7qNH+VAc7vm24J+tWyjkMZhIy7c8r29KqojmOS&#10;2IVW/vKMZrXQym3cZE0gRhKPmVSNu3mrsJU7X+zYbYDux29KrLNcAqJGB2oCy7Pzq5eXTSQsUj3f&#10;KMle9S4onmI8wecI4oMbm9OKhkhDXG8LtAc5FXbeJZG3NCdvXj1qDyPLLfP8u7PzfyqPhC/cbB59&#10;xl3fd8uVXbyBTZkE4aNC29ePvCgWkscjPFKrBuG2vSNaMDjcy9S3qanmbK5SN7d1dhHbpu/56M3X&#10;2qBWhlRgXGSfuhex71aZfssaln3Lt6N61TuMzTR3Me5NzZYf0q4mUx7MsJYgbdv3MHFPg1BJifkZ&#10;jvGWPQ+9QsWuY8qFZuT8wPPt9adbEWsRTYqqx+b5uh9K3jYhEwv9jbAu4FgRtA4596n+0J/zy/QV&#10;SZll/eRNtbj5eox7elH2gf3ZP++hVAfvxcqsPO35fT2qiTlyG6bu61peWZ0YMOA2KglsPLbcD8uf&#10;WuqTl1PHKXkrFlmx67cU6MCQZiU7fapntix5bc38qh3+QSpUfLx8vSktQJGtvth8td2enJ4FRzaY&#10;sSdPmqxp8TTN8o/j+nGKuT2h2eZhsdtw5NacyirE2OfvbYAchSv8IbvWfINn3lAx1C9q6K507cpY&#10;Nj69qzJbOIAqzfN9OtQ5ElBd2eOuccLThywQt1/iqaOFG/d8e59aWcxr8mzpzinHcp7GdczlTwO/&#10;y1SId9yu3HXjoa07jy5FLKuO/wB2qSgEsqZ9B7VqSQ/ZvkKxr254pEtxCu2Mbj1Ip0xddwUfN7U2&#10;OSVcMynO4fhQBbhjMa9evG2nxR7gSw3duFpu0yqrszZHo1HmeWCAc07spk0v7hMlRxjrUQkjk6hh&#10;34qOaZtmFAx1wB1qCRyMEs1RIkkupEJ+QFvmAoilfc2Su1WNVmyFAAP071EzSD92vfrSuBv2EqSf&#10;MWz6c/pTNTEKLhyPUVkxan9nBTdx05qveamZRw/Sh6ilKyG3U8ZkJBqo8/BwDtPoKglmcy7hz/s+&#10;lNupJJYDFGdpzSI5rhJcfZSSqZ3d1/rT01FoxyfaoobeQfL7Y+tNnsn3LKq/d5FG5US4+qBwNpP0&#10;qtcSvcPhD/49VRIplIUfe6Nuq3GrRNweM/OCvWmkVexAIsNhixyuS3vUyjYQDyvfmke4HmsSPlzi&#10;pTLE0XyY5H93FKUew7jneIbdh28U2O5SLAx8zZ+9VX5/MILH/gVNbiTIP+7z0oETSgNKSP5U5AGI&#10;U8fjzimBmRt7d+PrTGuUZw344X+VAFqAl2yB+tLLFGkrDcNx5+93pkdwpTGPm3c/LTWVi27j/Cqt&#10;F6lXJHmXofvL71CSu1WJ+796nvEQDld30qGVWKsFb7w/KtFsSSwNGNswHrxirO3cfmGMjIrOGYiJ&#10;G6fxVM08pbc24/Lj8KhysBaWFMYwO9UiALrOPu9Gx1q3bktjGevO6hrVD8+M/wBKXMBWlVDtQp1z&#10;/D0pVtH35dsn6AVaMY3ZYD73pQCgbZnFS5AQorl9q5Y98GpQgVNrL+fNKY2BDRfdA6ipEUyNuePj&#10;uanWTKfwkMcZd8nv7UYEchQDt1FTNtVsMQv41XuyeqE/WtOUkjvJPs4OSCxrNkck4KsO26pr8yHI&#10;U7ecbs1UmYg5YZolLlK1GT7y64dl9lojhLHLD/x3pTky8nzipklRFIKdfu7sc1zSkUV5QsZO9cHj&#10;8ajCbidp79atOA64x+VRiFYjhB+DUKTCwirH5fzBV/WmTTIY9vlbvm4K9qkXeuFBG7+Hmml9uMKf&#10;vUgIPKCjLfT3oFz9mGFRtvrUzhZOAc0x0BXLRjO3hT2oYCvdO3Bzge/Wo2mZn2tyu6lYKF8sxtz3&#10;4oWI7lYYx61LZaYLGHTD/Md2VNBVwvr6jHWnhX835W98Cght+WP8OdtJFx2HQsBwT7Gpn3Y4Y+lV&#10;9uw+YVqWJARuJ5+tW3HoJieXIw2ggDdUv04ZR97b1qMrO0gAPHTc3QVJEZAnzEfe60XEDb94+X82&#10;qZSrLtP8SnGaheXgfK2KI5VBxjIx97b0qOYGTQhY02bmzjBPUUTsSm0bRxyccVGCzHg96kVfMT5i&#10;3rSMyFHGcAZC/rSmNgMr3qysaLzs71I8KNGQF9c1N2NIogKozu56U4JhcBqkNtuf5TxwaGi2Egmj&#10;UuwsEfG1gBj+Id6ZPGWO5RUlv1+bB+X0pJkYHbuxWkUZkCj5djU4bwQUHGaaoAOM8Zq1CiBcA4//&#10;AF1pECu0W9ckfpTSBH8xq1MjeZ8oGKruG5VRTlsSkxvkqMdKjkVmwBUyK44560FYpGyo6VlI0TZT&#10;eFsjIb/Cqd5agoJPL7fLW0YoiMyL+VV54EPykcD07VnZtmq2OfubItGDt57VXksjEwZiD8v3cVtX&#10;0W7hCPl9e9ZzRSSS8ZXt060nEUiK3Ac8DbtwOO9aFtbSAK6nPNLY6dG0u7Y39K3dPsImXEg3ZHy5&#10;XpWUojiybQEZmUbe/QV6r8OdFW4mjEq7s9gtcNoenQxHHlr6GvRvA9zHDKo4AXGPapVKRvzHvHgb&#10;TrWC0URoM4w3y1oeJIiIioH8J7dKx/Al6zRR5PzY4b1rq9UsWuLTzMDlfSsmuUmR5L4gspG3Bh6/&#10;eFcdq0QDkEALjLY716V4lsSjMP8AvnIrznxMrI7oBjvx3rSGxjIb4Y1E292qF/4getdt4q8O2/jX&#10;wbdafJHuM0DDb+FeTw37Wlzv83blq9O8J+KY5dKVRLz5ePve1a2ZJ+Hv/BSX4MT+APivfNBF5ccl&#10;0x6f59K+V+ATGrbcf3eK/Uj/AILCfDGLUZG8T28AwkgaTA+v+Nfl/qdqkF1IkC7QpPOfevqsFJ1M&#10;Kmz5+tS5a7Rc02WYn5ZF5+7xzXU6AERlaXHytnJJziuU0SMoctzt/iFdRoEiyAQ/vB03Z789DVVN&#10;yoqx6l4RcBVulTaV6KoxWl4i1dI7Nn+b/V9Gx1rD8N3IitfmPyngVQ8faoFsGUbdu0/xVzu5nUeh&#10;4t8Y9bbUtYeCXOzPAWuHtV824+WM/N6d62vG915upylgScj5qybEMW4DdccVp9kzoqVzZiKCDYfv&#10;YFT6ZGZ5VUu2R/EO/wBazIwVO13wo67W4q1YXUdvx/3zms+Z3PQjK25uar5YKYbG3+8vao9OCvhV&#10;K59V6ZrN1DUkuchfvHr71d8KCae7gjk/56KSFFO+hS94+zP2CvBCXV7Dqbx+7bk6cV9qeHdH8y5X&#10;eu75sZYdRXzn+w74an0vwmuozw7AwXbuHc19R+GLdndXx9fSsCpe6rHT6TAbeNQuBxXRaflo8sM/&#10;NwcdBisW0h8mHcB9K2LTcsX+rX86qJiyO4mEbMXFVhOkj5Vh+FJrUgQMnnKO9ZdvqSPcC3X73U/S&#10;qsCZujDJ8rY4rO1qeZYWij65xgVesh5ke32ouLRJGwfvZrMq7M/QklBzN/n2rqLK4VIdp496xLe1&#10;dSVjHetJI3gtTIy8BeRQHMeeftDeIvsXh24ER/5ZtzX5v/EnWbjVfGdxNOzHdI33q+5P2rfEsFho&#10;MyI+5mjY/e6Dnmvg3UIZLvW7i82/NJJ1LdKmQS5roalhLLGJY493y4Hz/wBKrNpQVzK4bDZ4Xsfe&#10;tuJTDbBCPu8fpWXe6lBGpMnAxkVJUUzLby7Ms8sR+X+73rJ1TWZHnzCMY61euXu9Tl8u3ZtvXbV7&#10;TfCVud08x569eTQKVzl20u81s4a2Z93fpj2Fdh8OfDFpZ6hDHcDjeufxPSm38tnpMZjQru2528cV&#10;D4FvtS1bxHFb2y7v3yrt9ee1BcIn6ZfA4WNr8KrCKG3VV8lQkaj0HWr2szraqZSuefu7qw/hjHqG&#10;n+C9MsLhGVks4z9crn+tdFdQwTxj7THubgVMRz3I9JgjnxMU+bdWtdgRqAHPNUYdlkmFH8WatRSL&#10;cgEdvatOW5nzElhYlxvIqc6SJJN4UZ6YarNlGBGAG4/2e9XoLdcZx0/KpkhlS30Yi33uuGPpUFxi&#10;2Xb/ABVqT3Aij2cbeowKy7plmnIV/Y0krAN00NM/m4+XOK1lWORQc7e/So7C3t1i8tBS3AaNyEPR&#10;sZzTMyewQRuXA+ZavIqQx/aJB83QY61RsQ8gxk/NU1zL5jYDd/WncrmY5z5y+ZJ3PerejRRyyAAr&#10;1wOetVktJWjAUY74Y1peHtNkgkUyFWYnNGpRo6sjHw+yQ/L8uC2cYr4Q/bV+LllobXHw50O33zXb&#10;f6VMG4RN3PTqT719nfGvxXb+FfCF1dySLGsMLHd+FfmH8TvEEfiPxBd+IL+dpZLiZmUE5wueBWXK&#10;EbtnH6e0kX7x4wvU/N6VR17ULud1jimbK8rt71uXdtMNDkv0t/3Svs8wrxu9KzdOs47mX9/GzbuF&#10;I7VKVi+Uo2+oagYsPI27GMUNoT6izTXF9IfM4ZfNOMfStqTRkDsIoRjoGXrS2mhncpdQxjU8NVoO&#10;VFa08MWsVt5DTnbsxtU4/CsZvD+o3WsSWiS+Xaxj5GDZ59q6C+0m8VPNDyew7VmfaLuzDGSEna3Z&#10;TzVsfwgng9IGVpLlpfmBO7g4qdbX7OrQ2tuFVhj5al03Xbdh5dwy52nluK0rVtOcGaSZemchqzt3&#10;FGTLXww8F6v4y8bab4Y023YzX1wsY+X7q9Wb6ACv0ATRNM+H/hSw8G6KirDa24VQmOWPVj9TXxb8&#10;C9Yl0L4l2OuwT/KreUfcN2/OvscXsutRx3MUHRR97+GpcS3JsjaaVI8SMxVh1LdKyLt90vB4rX1g&#10;RxoIoZeVX5j6VkRqjzlV54J3ZqiRrmIR4ySzLVc+cGVYzna2FBqxMi5wo+bpTbSLFxuI5A/irQyk&#10;dBocLiEGT7wPIPHFb+l6veaNIt5pE3k3Ef3JRGGKHBGeeKyNNGUyGbpzznNXB0wrd8fSgguvPqV9&#10;EWvtTuLmRvvTTtlmPqaoCV7O4PmSfdHWgSOJMq7crgGnzpGkWJdrbuCp70FJFoSxXZWVG4VRwe9U&#10;Ly/uWLBFLduBxVq0gHl7YEIXbn6U1rZS+7NTIoqyBWt2Dj5gua6L4P6FaTatLr9+JcWa5hWPq7f5&#10;xXL61LJZQGU5C7c+5qx4P8Zro0clxCPnbA2s2B+VTZgmdBd3E+u+KfsOpPII5GJ2Rt8w74zUfjXw&#10;V4e1d7fRbKAI247ppm6Ng9T/AFrK0zVLq51STVGVWY9KzNd0v42/E3xBa6YD/Y/huG4U3F58iySx&#10;Kcsq/wAWW6fSs9jSJoX3wf8ACnga1j1FPiFb6jqF0+37DZW52wAd2fJB9sAV5T4x8I22ma+9gu79&#10;5JuXapIyecV7brGhWFpeNc6NosNvawqAscbfN9WJ6k+tchrlpZ6lO13cWcytn5HkUAk1PMVynlmt&#10;+B9Yth9olgKqq5XLj8sVgyTPaDyy/wDFt+XvXovigXTQssEMkh2ndjk153JY6h5hmni2qzEqMd62&#10;jIUoklpcjzVUDg8fN2rY3W6R/u25b0OKxUgZOSnQce9Ot5ZWbDP35xVcxlJGo5yMMoI3Z3dqj8xI&#10;p8Nxnn5aXyxLbDbID261Xe2YMNobrjcFzT5jMu3GoSIvlId3cis/UJy/zKu3noe9Q3LJFcZ27vz4&#10;qW1ZJJA8uPT71M0BBHJ8/lfUetLdBIY2fzQ27hV9Kts9rDhNn3h1C9Kzb8hnByoHuauImTafqKrJ&#10;5Uk3b861QltJGzMvyhh8vvXMxwkyq0mOvy+1b1hNvhaCR+vNGhOpJKbWKT922e3yrVeO2tS7XSRr&#10;5xUjcy/w1Xug8dwWSQ9eR2oSWWRtob/eapGojZIwvSX73AZKbNqUqw7Fb5f7pNKIGaUFm+XH3fSr&#10;/wDYUMtmqrKrZHU9RVINjmdRuYXgYMmM8bvWqngvxi3gjxZb6rJEskMLfOr91J5GO9dDJpFo3yKy&#10;7lXPzDOa5TW9GinuGVYxuDdAeBUyeppHU9a1/WvEniC8k8b/AAvdmvf9bELdd3A5AwOoHHFdL4e/&#10;b0v9Y8OzfCv9oD4WSQyeTthuUhLKrAdem5fpyK8V+FPjvxh8Mdbi1IXazJHLuWHaV49CR14r1/WP&#10;jT4S+I9ntMLWd80ZWddoCPkfeHvWE5eRvTjFHl3j34NfDP4j3N5efDTxdDaXkg8wWd3dKu7Ppnv/&#10;ADr598cfs4ftE6ZcyQeHzNJEWO1lYOPw5rrP2mPgz4+e+fWPCWryK3SNrYH7p9x0rx7QPD/7bNvq&#10;celeF/GviJk6HZqKBQPoxFZrlUdzvpNpbntX7Nv7EXxq8c38dx8SRJaWgbzJ7mba3y+gGevtx9a9&#10;q8R6d8Ff2a/CV0ltrVre6o0ZS1tbdVMkspHBIGdo78msb4LfscfGG/8AC0fjH9pv9pQ2Njwz6PY6&#10;o8tzKnXazrhVz6c15x+0fL8LrHxCuj/CzRLe1trbIaSEs7ye7u2WY/U1lFOtWsm7eWwVpe6YUHiu&#10;aeXbJcMzs2Wkz97NbfhnxHc2t8qtL8obk5rgvDkNxM4EqNlfQV2Gk6NK7Kcfw9VbvXpr3TyZbnt3&#10;hqVdSs1uDJuRh97bXQWOg3mq3SWOnLmR+UXHLew964XwNJNaWywPuXauMM2e9dpD4h1CwMd7p90Y&#10;biNw0bp1Uih6kJkuo6dqehTG1voGikX76t1FYs8uunU43tryH7OMiRZFJY++a1LrxHqGr6hJe3kx&#10;mlk+88nI+vtVVbqC4lxsC7cg4rMZbuJ43QMhxx96q8F86SEOw8vstOLAqERevrTZbEqFQH5m9+lB&#10;PvFjfCz+YgGPTNCTncYizbs53elRR2s8RWPb97ncPUUl/a3KhCrfLuw21etHMUF6rxyB1c7VXHPe&#10;oSWhn3k5HGcVJFDPGih1wWHA9aRbaR7jYWO7Gdp5p3A2rDWEWzeMgfd24b+dZl7KHPyBR82c96c+&#10;j3I/eMG2/wAJqCSJo3+b15z2qHcVxkkwcfZjnG4HhqaYGI+UfNnOKkniiyrpzuGOBTpImBXAGeCf&#10;WiNx2Kbx/wBnqbiO5b5uo3dPxqTxN4N0z42+FW8Man8t1DH5ljcM33JFFO1CLzkAQY+bOfQ1T0zU&#10;dR0PVUeFNwaTIUnH+RV3Y7s8b8B/EC/GvXXhrVrxvOsZjC+6T5So4BUenFevaHeRiBbiLdIrY281&#10;5H+118PLrwH4wsfix4P0pl0m+ZI76KJfkhYjvj3rofhx43u9Y0uOIHaFADbcYFbxvKPMTUhKUeY9&#10;IS5munZS3yjp6CpIkkifOOPr1qhp94wTCEcp0zV6Ob7VGqjKt3rSLON3RNOMN9oyOPvL61FHcKJ8&#10;/MQ3IX0qc2E8cCfbI1UupC/vATt9etUZo9km0/dAyPWlKTHE1oHUHG37zV2WgaX4Zi8Etr03idV1&#10;KSZk/ssD5goYgPn0I7dvWuDsrkmPaxX2x1q0sPzC7jY7uN3PalzSNC1eRSy3bMWyu7071JZ3EenM&#10;zSfNnjntQcJGskknzSLu8vdnFVdQDzLu/wAmhbk9S02pP52+EFcsvG7oKt3Vy7Luw3PJ56VkWEm6&#10;YB1ODW9bwQzDy5elUUUS++Hvx60zykYbHU+uF71t2uj28v7rd9Oeadqmh2tnbi4h3bl+8xNTzMDA&#10;tJJLc5+ZeuB60/zPNk8yMtnP8NQXkgPzdMnkrUtpLE0XlsN3f5elWjM3PDb2rbjdTrHtUHnPPsKs&#10;CRRqPXK7s56VhQmUkGJjtK4x+NaMbTBVeMZPTc1W9Cos3tWu7bWLmFLS3G/aBmRup/8A1Vo380Wl&#10;2i2uRny/4V9q5zTb5rC8W5ZM7eVUrVzUNU/tItPJ9/GFUDpWeppZFW5/0ofIeM4O3rTpJ/3DBl3D&#10;3oP2aK2Z9/7w+lQqrTIUVguB/F3oDlG2esvFIMAr/dp11cPeHzmPLcZPb1qvZWcbTMkh5PTLVNdW&#10;n2VckYbPQ+9BJm3xeHdtjBBGc+lGmXjSx+RDEcA855qxLdrPB9l8uNWGfujk1iyag9tefZ49y7uD&#10;t/zzVcoG1duqxLGFO5j17DmtqC/YWcaRysR+lYptzdWK7Tz13Z606z1W2tX+ySZ+XpWcirs6LTjb&#10;3MLx3SrsHZlHNV9Qt7O3lUWKMfm+XnrWXHqMst0FjLCNjjaxratrRIZElmP3efu1KFdkLpLazJFI&#10;drFdzBe2e1agnCQrIx6kH6Vnz3aXsrTojfeOd3altzLInX5fftVOw7M6Xw1qWGBZtrLXVRXkstvk&#10;sTnk/NXn2myTQyq3bPevRfC0SapYMsnXbw3pU3KJtJvZVuFUNgHvXWadMJExLN/F1znmuFlf+zr0&#10;xZGVbj3rU0vWHEiuhJCtkgd66qFXlOWrC6O1822CGF+Rt+ua8v8Ai18P0v5Gu1i3qw3DC9PavQbI&#10;SXqxz7D97O3PanarpUd/aNE6gsRha9RctSNmcdnTkmj5R8T+F5dOuGAh2qCOAtclqEUsMp3If9ri&#10;voH4meG5LQSG2jYblOeg454rw3VkEd75UqFcvzu7ivJxmHVOR6mHrORjwyqPkROvVt1WI5DJ8p3D&#10;/eou4IY2BgUYb9KjQSD7knfmvJqU9TujK5ciEqrtPzLj8KbJKFQiMMH3fLxRbTsUMbgn3pEHnk7V&#10;G5mx97tXO42KUmJbO0ow57Z607azsxVMbSPlPahV8gBNy+pCrUiXavMUKbfl68VJpzDIQol2ovXm&#10;pWtVlbei471W3j7T8r9PRelXY5F2fMehoKvcjjRoDjpuNMcrJLjccg9MdKfLKCnK9unrUKsCMlfm&#10;6bqqO4EuCUOR+BpbZFSTy0HzfSoZSkmCqYK9GJqT7UIl+UMwyF3VpbsBLJED25x83HWmEOB1+Wnl&#10;tx3OO3WmJK8vKgfe4+X9azkK1iESIr7HVeWPbinxykM0SoCuOD71Fd2xcN867lyVqrp63PzC5HXm&#10;pHzFqO1eZ/M4I2kAk1YSFo23bBjbnaKbZzvGXQoNq/w4qwkgZd7nHFKVxPuQi5I/cgcdOT0qOJlM&#10;x+8dw+YDoBT5SoygI9fu9KdHIqQ+Wy8HjdUCiSlVADKx6DPtUc+ZeT/48OlOGQNzcqw/h9qV1Qrl&#10;u+NrNQUEbDCysijr25pGOWYqny/w8U6IAt5bJwanuBBFFhVbbjG4jrXRT3B3Ki3Tsnlopzgfn7VY&#10;iQSuQ7MrZyM1Ut12/P5W1f51OZ4Y33eZuGAQfX2q6mpMS0Z7AoomyPm4O3vUjaPpt5tEckeWU/6z&#10;5aymklSUuS21m3BR2NKtxcs6/vtoXOea45RNEeZ/tMfsy6X458PXOq6ag+3R2nmIbcfM+K+I9d8K&#10;6h4Y12TTdUgZMLg7l/U1+lMt5Nd2uzzWVdvSvnD9rD4BzaraSeKNBtN02395sTrmnTqShobRlZan&#10;zXpn2cuspZfo2OMV3OhXUJRUtkVSADn6V5ZrBvtGl+zTR+WynEm5epHarum+O/sD+b5rcY69q1+I&#10;D1fULtGtWjBGTyNq9R6Vy+oCeK93Kfk9BUfh/wAZwaiMTDcy/wC1WxcW1rc/6Q8fzFflO7pT9kTK&#10;9zmdRLyIfmb7vyqrYFT6Tp8N5HvYelUfEmpCzu1h85mYt/cHH41Q0/xTcxlQWwpyGz7UKmK7NjUf&#10;CoS3adz5e7n923IzXG6jbXC3rbiuFYq5Vev/ANeuk1DxXPfQjC7u3LdKy33SSvcsm7cxfk/hSdOz&#10;0GmQ29mYogQjberccCsm6uDHNJCj8K3PU1rTamY2k2OSGj+Zd3BrDvL8QNt8nb5n3mVwas1UrF63&#10;uXRlEY2hm3MxY81dszM7bnZdrOGZW7EdKy9NVFy0Ywv+02c1r2GGOcr6DjGTWMjWMjcsnMMAkZd3&#10;y54bFSvcJ5jF1bado25yKqWKzE7XcyH3q8liwhN47Rso+8zda46h0U7jYbVVkKyAYORux096cxSO&#10;R1Qhst8yqBim3N4Yy3zcr8u7t0qmNQOT5uG3N1/uisrnXHYtzWC3LK5U8fd3OageyUliV2r/ALI6&#10;VoaQn2qJvMViSvGP4aJ44YN2/b820KG7+taRnIuUTJeGCBdoTvncwyT7VMiOINgVfmK8Dt7UXUCM&#10;zSQttUKTt6YNR2UkS+Yzjd32oxOK1jK5FhZfPhjeN5GbdxtxjmooJLmRPJUFWU7vM96J5Zg+5lbH&#10;sOajW7EcYgt5GU7s7WoZi9yxb+bFMytKjFh83GCKbO7RSbpJAQM5DN19s00O1wvmmXbt+8q45NRR&#10;mSUGGcbSqkrg9B71ny3LjIimDON+5io5Ck9v61VJMc+ZDuXccDdjB9Kuu0Wz5pNx3bfMNVpo4kba&#10;xVm/vY/WtowFPUkV1Vdzx52rncOuKr3Fm2V+zyfu2JLf4VNZM1zykZILDHoR61eYGUcIVG3I8zH8&#10;qmV4sy5TP8mRoQiwtk8bl6VH/Zl1/wA/S/8AfVaUblZGBdcc/Sq/m2nr/wCOmldhZn78M8kbbQ5H&#10;H9asTRzSxg45NV5yI3y6M3zfw9qsQ3RcYG4cE8ivS3PFM+Ztr7AvJ6moLlCRsjGP72V61o3EKZ+Z&#10;/vcZx3qNbIyjKkA5zx3qAK+m71m427epzWr9qR1CSEbivPNVxYhHOxt2726U6OJVBRuTjr6UARXt&#10;s21vnb72RWPfxSZby1/Edq3Lo5AO/cOeh6VjasxQ5x/471rSKuS2UoEZSHkY+n4017d7s5LEetOi&#10;n3s0oReoxkVaVEf52Ix/DhQD+NXpEFqZstlEisi7vm6fNVK4Aj/dBdq45z1NbN1FubII7/Nisq8h&#10;lWXcyj6H09aXN2JKLROx3KucfrU9vHkbWUbsflToSN2D6Uh3ltwXv3qJSY7ihGLYAwMdcVHLlGKs&#10;3y+oqwJT5e0tu7fjUFxGzKTjn+8e1EZMchlwzNHtB69MVDHE+7a//wBcU5E+TbIWPvTpElhGV57Z&#10;pkgyW6rsA+9xuPNZ885G4D0q0SxORVVsSlgA3cnHaqUQKrsZNxLY4x8vrTJAwBQM3H95qsrCqjKh&#10;eWzwKhlBM+FTn9Kq3QmWpW8qRpdwGVApTD82C3seKvW9vCEaTb8yrzn+lRzMh5XrWLZMYhG8ccbF&#10;z83A+lQXV0pbjdw2DmmPJuVgz/N0pqx7hkhj7n+dEdzQZ5qFguBu2/N7+9PmnUDaE57mmNHt4Zf+&#10;BCkcIFyMcVpECNsu2COO9OJ2nANOViyZHUr6e9QyW8n30YDnGeactgFdGzlDzn8qBE3Qv/D1Pfmn&#10;xoEG0AevXrUnleacKT0zj3rACMsQuOeOgP8AOoyCu0lAG7VdS3RQJOT14YCopbYk8sdp6Z7VpcNS&#10;K2bnJGe+TSyS7CdxHOBTxF8nyj/vnpUFzAdy5LVHMBNFcCZBwexwetHlhhwSW3YptihjHzDdzxmr&#10;VvBlvmq/aaAVxAPKBc/M2D81SLGiDBJw3IA7cVaNunmBCvyr+lAgCs23b07VlKVyokMR2tg5OPzp&#10;wnYKVI78CnAiOM7/ALwPVqhkIZQQfmp3Bod5u7qvP8qaCrDGVGfXr1qJnbqvy/1pmZV2yK5xjmgz&#10;1LiyIItuOKjfUBGm0searvIzgu23bnAVm600Rn5Qw+9129qpGy2LBnd156+4pJJGdcDvToQiDaW/&#10;OmPMhfylU8VTnYLFeSGTy8KeB7dahaB2VQU+82PpVuVioOB97pSBdqbCe/NZX5mBVECFtvfNSrZb&#10;Rk9OoXHWlJ8x/l/lUhk+TB9O/aq9n7twKqxESYPQ5+7UcgcHAYnn+I9atF1f5VAySTULLgABvmHa&#10;s3GxpHYr+U0cokNRKH38LIuTmpzvMhXDY9qBwxJ3Y/u0ieUrujqmV4xTNj5BarADuNp602RHfoO4&#10;61ncoiRkZ9jKN2fvbasR2uEMpVT8uOtQiERS73X8KmaViuB8q7aAjEqmYq+FGOce9OJO3JP50NCq&#10;s0qjqehX9aEwV2kZPQUGgLKQVznlsVYWJumfxqGKMLyxOemCKtx4woIHSgiQwCXlGDfzpSrjouOK&#10;lzszISvLcCnKhYbv4fpQIiMWR82fu4+lC2653L8v1PFPkBBKKfmB5B7e9MDFTtZ8/wDAaAHsBlmx&#10;93kr61IMgqCh+bj6UyKUB8ZyTxmrEQ2DAOQfWgBfLLHcFKjuR2pxXEW9jz3+aliZFfYRx6U+RC42&#10;keueKAsVY0BZWY/KMjHrRKVU9fu+1SeWV6Y/wNNmt38ncuOlEY3kV0GBskKPo1I8RKsA/Si1Vtyq&#10;QM96t/ZWkGFXt6VrbUhlOODuQ23HZaehCx4PPH3qlnj8sFVA64qPbgbtv0p8xAjKXH3/AOGmtGCN&#10;oFOZAELd2pyLnr9eKm4EMkTeWcHHao0gJOD1q4wXbtx96mSRAYBJ3H+7UyNIoiNsZFxnA8uobiNl&#10;PCn7tXRsZcle1QybAMA84xgVnfU0MqdOGO2q/wA5GFTj2rVa1yxUr3/KoFtvKHKr+IqhaDbaB159&#10;K1bMqFIH0xWRcSyK/wAuRuOc1d06Qq25ycA8+9KyFH4jqNHkd/3hDD29a7PwvcvFMiqe+ea4awvV&#10;PyovORXS+HL0ySbdo9s9qaNNT6B+HF4p8tSegz8temxbLmz2qf4f4u9eIfDvWGBCtL6DjtXsHh25&#10;+12wAPbFctSOpS1Oe8WaUCrSKOPpXlfi6xZTJx82O/avfNX0XzLYsy8em3rXlPjzQGjDFoudx2/L&#10;RAzkjxfV4mhJULnAONtaPh/xDdW1t5SSt9zgj1pvia1aCVmZACayLKUREDd92tjPU8j/AG3fCsvj&#10;zwFdm5h8w7SW3c9BX49eOPD76X4ourOOFtqzNhdvUZNft/8AE+xGs6LPZpHu8yJu3Wvye/at+HL+&#10;EviXdgWxjWbLxkLx97p7GvZymtq6Z5uKioyUjyLR9MXb+8j4U4k9K3tEtVeZY0+7nIz1NRpBCtm2&#10;xl3bf1qbQWETxhM7uA3HB969Op7pw3Ow06RLWFVcttAwu3g+9cv8TdeWG2ZEOBs4U10UqlIhKWXb&#10;1UE9K8z+KmqDmJLgs5X7tcu5MjzjWrr7RdyFs7mOd1RWJw2xY+NwOc1XmkbzW3Pu5/GrEHllN2/b&#10;/WqKpoL66UbtowPpVWLVXBPG48de1RahI3UtVQtsIwanl7mkmzV/tM3cvDKpz93pXoPwa0C98ReJ&#10;7W3jOMSAtxXl9uN8uU+tfRX7GnhmTWPGVqACy7ct7Ht+HWifuxKpN3P0K+CXh4eFvCdvp7Lu+VW+&#10;7144r3DwlbrJbgbRu2+nSvP/AANpSfYreF0Hyxou30AGK9M0Cz+yRKm7c2KwjrFM6JO+psWw52Gr&#10;qsVTA/PNVIInBHzD5lz9KsSLsTLVqc8tjP1mLzvnz696zbHTjBObhzz25q9fZLbf0zSqhWMNkenH&#10;agku2kh2feoaWRpghqFCVj8zP6VLZyC6O8qdobbmpaNIo0bAAc5+br16U7XZZILIzJ8u1Tj8utR2&#10;sTqzHGc/dzWf8Sb+fTNAuJMf8scj/ZHrWblYrlPjr9s3xsUlmtUlY7xsT5uPpXzVptw9wwnmUHP8&#10;VegftW+KjqXiqTT2ZmAkLow/ka8xsftyQq8RVd3DK6nkYokOO2pq61rMMFi0UEeJAe/SuetbSS/U&#10;PIMKM7g3rW1p/h8TA3F3uYsvGe9LfWsVkjIQvI7Vm2XEpW9tDYRbwOW4yO1N1DxJFaWzQIRuK/K2&#10;e9Z99qIEqwxyhlzgDPenW+gSak/Iy2P4lzipKSuzLjh1HW7wyFCy7vXnmvo39iz4B2viTx7Z3GpW&#10;LNbwt5szKvIUcmvNfC/haytnDuqsy/d4r7v/AGUE03wr8MFn03T7dLi8XbcSsg3Moxxn0o16Gi91&#10;XO6vbS1efy7WBYYxkCPHQdh+VV7ix82VWWT5V420kt4090S33c/Lt7VZSVAcO3f+JelVFHPK5XvI&#10;3aPZGwXt71a0GOTG1i3XG4DpVNdSgm1D7GrckEhfWug0izjBXK/7Qq+YhK5bt7VSNpLc8cVZixbI&#10;Y2+maEtWVlVF6ty3pS3K/u9iN9KnmL2Kd4PN+4/XpVW2spDOGdRjv61OltObjzQ3y+i1bjEY+UJ8&#10;w6mmTK4nkSQrhPvdqmsrV5JNsp3erY4qG41ETP5aKBxz61pWCuY1CjA60EjjAsUG0Ic+lVorCR7n&#10;eTtFauwNzKu7A+XIqnqky26M6YGP4aALER8p/mVvl/WtTT5kh/eSoD/SuZ0K/n1CPzZYyqs3G410&#10;1qkCWUkszDaozSuVE+ff27/Glza+F5obWTapXaq7q+AdbkluWYPnC/xN0Jr7F/bU8QWV5HJaSndt&#10;b+H69K+QZ4WvZ3Ij2KpJ2j0qblxVtipdeJtRuNDj0IHNvHMz+Wi8lj603TV1JbcNDbGNmH3ivAq9&#10;ef2PYQrukVnJA6VUk8TplrKyiRRjl25pFXE/trVLc7ZPuqcbuKu6fqM05WeNWbvj1/GsSe3ku5WM&#10;l0+1j2bGa6Lw2dHhg23iPhV+7xQHMF1rZG6J7LLnkc8DmqV5qdhLCxntuc4q/qN/psSlYv0XOKpv&#10;DY3Fv9qYq3+9gVUWSzGuorJkaUNt3D8s1nmCTzBLFcc4xndWpqiW08jQxJj+RqhFp3kO0nzHdwxP&#10;QVQ4nbfAnw/rvin4jWGi291sh+0I8snXCg5P48V9waPNIW2pnbkcmvA/2LvhNqSyy+OfEVo1pYTO&#10;kdlPcRlQ/Xe68ZKjjp719JXZ8O2t21podw08I4WZl5bjrU8xpbQy9WnWNWcDOaz7GMAvdSt/D8u4&#10;81pXkQZ+VHC/dxVWexJj3xMPRlWjmJehUnkZpvlPy9T60+BwG3DPrmiKD94MnljirRtkVSy//rqj&#10;F7mho9xLN+7ViO3Fb0FkPs/ml8/Lhua53RHcyc/LXTLxD26UpbElOfMD7QPeoJP3xUsPu81OQ0r7&#10;WGc8DPUVPcQ/ZbRiTj1x1pRKWxGLkxReSHwM8471dgjzB5mawy0ssu9AdvuatRXc/l+XHMemSc1R&#10;JX8XK72P7sksvJz0+lcXZCb7RIWm+6SW3dM4rrtdu3kjaAH+H5q5lrWCCOQqMBuw7n3oHE3vCfia&#10;y06dZr8K3yfKPrXpnw81Wya/+2arapMvks67s/JgZHtXhdrJ5d4jscbSMCvfPhdNZ694TFvbwruU&#10;Fdo/i9c1jUVkaxON8Y+Mvju/iJX8K+C9L/sGY4aOeM+fIv8Af3dj6CrkPhWHxC6y3tmsVyyZk5+7&#10;7DNekWnh65nVr+eBFETeXGv/ANaub+Ido3hgrMxMUzR7/LPXHvWGprHY821bwreaBcSyRtHJIysY&#10;0Rd3ygck15x4t0i1tVbU3uFZerQ/dINevp8TNNtFaHU9KTc8ZVmReuT1FcB458PWPiVJL20uY1jk&#10;BZVP04FXFsbODCWN1ZLd2pPlt97IxVO1ZVeQonyqeo5p3i6PxVa+GW0PwzY2v24JiNpFLA4PoD0r&#10;H+G9r47STd45gSGQynetupCn8DzitjKRrRX+wbw5x/CpHSpUa5vA0SSyAbvl/wBrNM8QCBW3Qbd2&#10;3G1RUNo93DGJUGG/hquUyaJNX0G9sJ0+0Fm3LlTSQxbVURtz/FU11qs11GFuJWbav5VnDUiJeYfl&#10;jPf+KhXFc0nLRFRKx4P8X0rPud80peM/LSTao9wG37vlPCqaikldXVQ5rWImyxasgkyxPH61e05X&#10;aUbmxt96w4bqUTbMHdn73aum0nQ9U1IbobSTaVHzbOtKRUdyC/i80F4x3+aqjlrZvlZW2/xA1sXn&#10;hvV41kdbOTaDhm9KxWs3O7eu1t3THWpNLaAs85be4IGf73Wrkd+80ZWJ2wPeqLyMUVOPl4+UUQXf&#10;kBkVNq8du9aGb3JGt7m7Y+U6jH3gW7Vj31l5Nw0qD5urc10FgU8tvNAywwuB3rLud0N1tmUMrdsZ&#10;JrGWhpEyWhlcEMW9ttNNg4HyZYjvu6Veu0R3Vo/4f7rcVXNwIz85/wC+azcblqVijBrniPT2NtBr&#10;9yoYY8pn4HtVK+1bxhvE9pf20bLwrLagOfrWmEtpG3hMt/efmq9+sdvIpdl5wKz5WaqoZ+q6/wDF&#10;HxDafZtW8VTOi5CRxthFB9AKw7D4XxoGlmund/4pJPmzzXodvaWjW8axRL69KiubNoZdkYyrc5P8&#10;q2p+RMql9zldK8GQ2+fIQfMfzrd0zw+Lc4Kjlv4u3FadpAA5KwgbeMkdavLCn+t28t7dK3XmYydy&#10;zojw2kCkw8lcjnNXZJZZGwjbTn5jntWfbu7TrGqrjgcmr14iQx4j+Yhcs1MkuaXLAdyToyseAakR&#10;Y/N8uLgtzuPWsu3k2fMFX8avRTxwsu4gf7R7UAaxji8vzBL90421HI/Rc5Y8fL3rPF6zOHBADN61&#10;otfWc0EYVgWUfMQvQ+1ZyAA1wgzj2B3Gp5pbpo93kscdMdzVc6pEq/MP/r03+1W8v5W3fxbfQVmW&#10;kWLUNcSYlbC9Gw3T2qDVontLjzIJflJxnNS2tzvPCqrN/s0t3BC6iLIZuuB2rVK4nEfp9/M5/elm&#10;XbUlwlvekeUuPYdTVaDiPZjBXjmg3BtpBtiytIkmFlLF8+w+30ojWT7jp9PepBdtKqmPdnPc8mmS&#10;3aQsDL93dkkigrlK95YhIzsmYydcN2qrPpYkEbzEswUbh/StGW7s7osUG04x8vaoYtpOx2bpj60M&#10;OU6vwtongT4k+GL34V+K5IkXULcpFLIvypLjg+1fK+reGvFPwK+Jt58MvFI2zW77raT7olhz8reh&#10;4x0617tdRT6fexX2nSlZFcNuz0/xrl/2q/hvefFX4dH4y2d3cNrPhmNVubdOktr3x3wP0qacpRlv&#10;uVy9BvgzUYtQKoX3Bhw2a6ZYDbnKPjj614n8GfiFb6mizpcKVZhsbdyc17DaajJdxKFYM/T6V2RO&#10;WpTcS/GcyFXl6jI2j2ont/MjLg4O3GPWqsPmrIUduOzf0q4o8pPMkX5jgUzErxNIoUFcbeOOKuxX&#10;rxwiHDfd+X1/Kqd3chZchOKW1Jlw67jz+VLlGi7azyOG3vye2ealnnCKFH057GowkjR4QAt3I7U7&#10;YyxEyliduOlOKHbULeJrdPPT5tvLGtCyvHba+9uP1qrbNIttiSPcrcf/AF6ia7Ik2xjHAplHS20r&#10;TOkgH3T83PWtrdb3VrskGcryT2rn/DZRofLaVdx5Az3rYR1WMKDj1Pr7UuUDB1awtbeRogWK5/u9&#10;azlKwnYDWv4hXciyQIx9eOlYmNzbWFMmxoWszwSbga2YtQiZVt4419vmxWPpdubkbHZSx9T71pR2&#10;gtrnmVcL6UC2Nb+wryaya7UfKo+8TWdG0sTGM/3sZzzW/dXotdD2RuPmx3rDgcCU+djLHigpSI7t&#10;JJQFRSO3y1WuJpII2iYtnI6VsXEfkwLKV92bbWRrFxHcyZtlZVxznHJqXcrmI4JGjXzgucfxGknu&#10;Z33XLs20DnNQQGdLWQSDjr83eq4v5vMFvtAXcM+9CbHqy9MkRsvOdPmb2rEng8uRWXP3j2rXvLeV&#10;4VkD/d6ZbgVQuocHA/hFXdklrStVMaiFssNtQ6vNAsoukLqOeGPWq9tEylpXbCqKumzg1aAbSq56&#10;1lJgLp9xLK6y72x7GuvbUp3sFIRg0gwWI7VzOk2CiVVfn6GuuFvDPpShRhoeuKz5i0gs7BX01vJC&#10;hmXDc1XspGhcwS/Kvrms+PXRZ3Kru3HoVHao7u7mmmLCTHzZ+tVzFpdzqLQjYsqp7qRXTeGNVeyO&#10;2ObbuzlT05rkdBvU+whZ2ZyvoOlXI79pJdsUrLz/AJFDCR1GoXxupi428nrU2lXBVlwflNYtrdo8&#10;ah5BkdauWt00c/y9OBtHSrp3RjLU9E0TVEjgVA27cMD1FaVtOGO0lq5nw6YpLfeW+jV0VkoZFEbd&#10;efcCvRo1DnqUzK8b6JbarYMF7Keqd6+fviR8NFNw93uWPZ97Kct9K+mntR5Yik3FWbNcL8RPBK31&#10;nJJFFuzkc101IqtExhJ05HzDLYG2jaJzyvA9qrO4jwgXnoCK6rxno82jXkkTw8e3c1y16yyfLFEy&#10;jcPmxxXhVqfLI9alO+oxSV+Zj1Y0+KdFUncFOM8Dk1DMgxtUt93P05oth8+W/wD1150kdC2LhmTA&#10;3E/exUaIvmMy5x9e1N2udo3cBs8Dk0502ruBHy8msi1sSYyNwVvu5Umo0fKEvuyGx15NOS42HEjf&#10;w5G3nNQzE7hPHnqSAaBkwlIXaZSwzxupfKWU5IXdwMrxmo1AKjP93t2pVOZPLQnpzn/PWg0iPgXc&#10;5jY4+U9/0pY4tqnI+6uNpXIqPLxJwCuO2KdHIs0O7cc7s7qqMrFsmjJk+d+C1SRDy2Jdg3yj+H9K&#10;hht+FmLc45+br+FOAcjAPHSpkzOWxHJLmVvL6dG46+1OKJsZ9vysPyppjlVlGFbd1YdqPNdT5Kj5&#10;icBlHahEDi7nnb/3zQoZjscHuacsqREtMR0+bAqHzY3DSxN34PtQWSyo2M/N93+FRRGrg7dpPHcd&#10;aSKRpWbnGGyCe/0qdY3SPdJzzn8KpRGMmuZUUKo9hTF82OEZduP4RTn3H5ScAHHFRPP5bBJPoG9K&#10;lx1AmWTedyhh3qYbJjuxkfWoTulRdmR6rjrTmBUYiAVQ3zZ/pVRlZlakk+1VWMlsgfnUIgUjcWO3&#10;j5qWSWNjlT149xSNIzHEUeOADn2qri5SSZI2j5Dfe9KjliiDFQeN3FOYylRI3BI/OoQWZ8Kc9/8A&#10;61ZNCGtBgYhJKkEZx90+tV7y3W5t5La5t96Mu1lZcqV9PxrShRkwit+FVrqKUbyCu3jdnPNZyiB8&#10;gftbfs+SaRdSeJfD9o5s7hj8wH+qb+6ff09a+Z9Tjlt5RGX27fldNuDur9RtR8NaRq8fkatpnnQb&#10;gwjk+ZCeeoNYepfBH4W+Id0WreCrBl6eX9jRQ34gVdOXK9TaM9D82/DOp39nMskall2/3q7RPHMi&#10;2qhxnPyttbvX2Zq/7Gv7PmowtDZeDGsX6lrW4Zcfh0rjNX/4J7/Di4do9F8SatCvmbsTOrru+oUG&#10;upSh1K5rnyddap/aZaTDf99dKpCRlZjnCr90epr6jvf+CeErRSSaL45hjZfuxXFszbv++RXF+I/2&#10;EvilYzM2n3lncd1WHcrEf8CFT7Sn3J5oni5uCU4c4P8AdOKa95JFDHbjkqwXhuq13Gq/srfGLS8p&#10;b+GprllXAEPzMRn09a5TWvh38RfDc6za34I1iEBvu/2e/H4AZqeaL6jUo9yjJBFMuyDdv6Hdisq7&#10;0+SSXyGAwjZbavIrdXSNUEfmSWVzGS27/SLUqw/A1BereK2blF+Y/N5YHPtQXEq6VBv/AHI3ANxt&#10;x0xWzpVlco6+c42sM/d6GqFktxE2Njb15zt+XkVcs79oz5JLfLwxNYyN4ROks4xbJ8p2qpzkY5+t&#10;TG6hmiVPMyrZ+X0rFbVHcMmFVW9F9KauoCaTejcs2QoFYyp3OunGyLl/HtXbG25tudvrWa8jKMTJ&#10;tG4dO/PSrAtpHDP5vzLxuqGCZILjyjFu+b7wHBrF0zo6FzS9X8hsSRt8rH5h29qlm1aF5C4HPP0q&#10;JDawwhLfnc24lRVe4K3cKtEFXjAVe3vWUtBOQt1qDyMThlHT5T96oRfxuNsA+bbhvmFMtbRr0F5Z&#10;BszlPbFUbiCKCVnMTKQuGZVwWq4SsQ5F6a6knGPLwsbLubOd3t9aS0ZGnZ0LKo4+dcGqFvcMbdUR&#10;uOeoq5pA3P8AvASScBl71pzc2hlK5ftvmdrgxBcYC4XG6rL28ckTW4RhvT73/wBeoY0aO5RZWIVe&#10;MetWP9dbbAWC8jcPT/GrjHUI3MuS0WKQr5pbaefbFNi8m5VXkjVvmfb6Y96t3Mqs6o0w29Np4J46&#10;0xIg0n2aBMrjCso4B963iKUhscPl7Vsw23HXd92oVeeWT5l+ZWPzc8irk8yrKsSwsFbA3DoKbcQT&#10;syOpxtG3b3rOoVHUryxKsSzEEN/vHmo/Ptv+erUt1v24jAVt3ftVfdL61y6mh/QXeWjL90Ke5DLR&#10;DCoi+XtzuarV9G/lFabCsiQrvUdMFcV63Mj58p3QwdoUj0/xpr3CohjQbW4HI7Y60/UN25Sp7dMV&#10;UKZxwM45rPmKasWEmmADIPmJweetG8Bc/wAI/UelECkDJcEZ5+WorjbEmSykdcVRm3oOedCfLC9h&#10;tFZmpwsz7ULe+akS4d5sAfr0p185AQ465yQOlaxiSU4LKOKLJXnkge1KV5YKG+7gEdjVko7whwVx&#10;0/WmOmEDZz/dpTKiVJnG/H6LVW5t3nXcBU10JYW3d9vYd6Tzig4H8P3qcYiZQe1Cnbt+bdUE8UiD&#10;O4+9XyqsfunNR3cLfeDKeOV/pRKOginEfm3CppnjkTynbbjnrTTHtf7h+XjHWmSxh+Mc9c1noAyO&#10;FN24AemVFEgCfKR3x96nxqDkg4571I0WEzsXv268VaAzLm3dPmznngelVyccFfmJrUeDjOTx/DVO&#10;fYExlV9M1ogK6W8i7hk7i3VqiktUQ4J/iq1uymN31OetRSkE8eo61VtLsCu0mEAIqvLIwLbm29h7&#10;1OYmVtx/h/Q1DcLk5cjb35rGUS0QQ+YzneOOm40+MeWCAQvy53Z96SSYRxBUUfd4PUVXM7x4Mi54&#10;zxUdRSLGAwZSp+Vu3SoxAdgSQeuaM75MgfxfnU8TpKvllRkc1otSSLy9owpP3e3aiOF2SPHb361I&#10;kLFMbvm29qkiWRFC88e9XbQdmUViuGcREnavAqbZ5R+YYPO0rUk0iK+1eD6jtUZJddkpX13e9Yyj&#10;yiEEq9VJ+brT0YE7tzHrncOlVzuUdR97FP3fuyWPGO1SVykqxAr5nmt05zjmnCIeUc/Mw4quLlE6&#10;Y9PrU1uXbdHjHQkmgLDXgkHMSZ+b06c1OA8O0Ee+DRuyNo3ck5z1pJJf3eWYccbT1oDlFEwAwR83&#10;1pJpSo3K3+7TWKMu7O1qjIyCCv8AwIUuUqxHJMSMqfqPWk8wDar/AMPqajudysdgVvUlaikR2X/Z&#10;Dd6fLYCZ52ZyOg3fLih5JSFCDgsN1JGoBy2f91e9Pj+YbeP6UBYYVMZPzE+tODbWG7p0BpXiRtzI&#10;V54zmq87lRsZW+Xr/wDWqugE6SEO2Tx0p6kScjdx3xVdiSgIfcT/ALNLDuCkA9T0qOW4Es0jIu0k&#10;56tz1oCs8e8ggdetRBCOHA2/XmkaSQrhWIX+L2pWdxgHRmyAuB+ZouLrcVj2H646VDuZX3oPunkU&#10;5ZEddjj5jWnN7tieo6Eg9yWGRipGACZJx35qu37puOR/EcVIhkkGP4cfdNZyKTArtO/ZjsMetRn9&#10;42cDn1qfbnaWA3devTimMUUknnHTFYlkMibDz/wE5pqfIvGPcjvUwjMp4/CoboFWyduF7UGg3G35&#10;m+b8elNKsqFwmec/SpC+8YKfNjtULs7qy7enU0C2GiMkYBb1NNj4bYnrT4ohtOeOM5FLFG338chs&#10;UMOYcp5w3908U4NsdmLfKQMULHtG8hiB/ep0p2jcndaCHqSAArjg/NipItsPy4+VuuTUKThgoB+v&#10;FPBOefmoGrXGMcyYOD7rSOpD5J7d6fIFj5I4DVC7MzZB/XrQD8iWIqnzN1qwk2flUcYzxVOJmKrt&#10;3fdq3H864LYyO/egRaVOcjinSKBllb8u9QoxXg/kKRvM8xWI+70xQBNCoZ8j+LjpRIpx5ZGc8e1P&#10;gZBGoYHPXdTpAr/NnC4/OtdloBHFAI23KvfpWnZRQzL8w5C1SKsRuwexqWF5FXp9RSAi1IRrK20e&#10;/Sq6tGy4HXqaszKzruK9c4qJYAU+736mgTRWYIGyR1zip4ERl3bvouKQWgMuWDHHOD0qQR7X2jr1&#10;+lArETxBuFzkcn/CgQhVyT/31UjMpbAH/wBanCMY+Uf/AF6m3U0juV2RWUsFx7etRiJZHxjv3q0y&#10;bztx+lRtCVk2IOfes3EGMW1BXIHK5K1BNakrgfrVhpTEFBHzdDTWlDrllH4LVAkZ17A6oD5Y6Utp&#10;JvPyr+HrVqZRIRuUdajjs44XV2Rf90VP2gtY0NO3K+0nO7n6V03h+4WMht271Nc3bsoOEXHWtmxn&#10;+6QfwXiqDmPUPAmpkTIofavTk9K91+H9+kka854Ar5n8Lar5F0oO7n17V7d8OdaLKh8zoB36VnKJ&#10;pE9iu1jltMEDj0rzX4g2RcMUXt97HSu6s9Qjntd3mD6Zrk/F8e9G44KntWfuoq2h4L45slSVvMGd&#10;q87u9eey35jumiQkYPy+9esePbaJtzcbsZPy+leP63bmK8YwkZ3d+1F7mbj0Os8OaBFrS7LhPvj5&#10;dw4r4f8A+CmHwDOm65/b2lW+V8sibao6dcivtnwf4ge1iVCq5Ug/K/WvIv23/DZ8beA7q4WMFoY2&#10;ZsZ446iurB1PZYmMjkxUFKi0fkzrmnNo+6PH+9UPh8JuklVsKcclvetP4lWcljqtzbn5fLmYKwzW&#10;NoczxAh33/7WMV9FUlzM8KDRuX2pJ5BKy/Lg5Vm61418SNbH9oM0Z9cHvXofiXUWggkfkD/aX2rx&#10;nxbM91fNgZX+ELWEY6jm+xnfanmk3sf4uasvckQ8tVERNFw/WpsPtIrWQ4siubh5RgE8UyMFR8xo&#10;VVU49OvvRuBHSmkii5pMLS3i7RkZ5r7p/wCCdHw2N1b3niKRMbZoQPlyT979K+IPB9m11qscMf3m&#10;lX8Oa/VD9gvwJBonw9iuBt/fRo7Nj7xI/wD1/nXPiJfZOinGyufQXhTS3h2suB838IruNLiZQNxr&#10;G0O0SPaFUcLXR2KKrKB6VlHYdy9BGQmSf4ajurhx8h3evNToQQAB/wDXqtehY0yDz1rTmIkUZN0k&#10;vLe+asQICoDf3qrKjFi+7tV2yiSfhx78U7oSJvs4aMIBx7UW8KwN0/AVajUHovTt61HJbtNJ8p24&#10;9DScjWLNLTFXYCy/p0rz34/+MU0bwzeADdvjZPm+legWYMcH32XC9q+c/wBsjxpbaH4fngWYq0yt&#10;tbrWDQXPi/4kXsWreJri+un3SeZ8u7nA7CsKfUIgVihGWxywqK+kN3eSzSPIrM2fnNS2Wmq6iR5N&#10;v4cmnJkonh1Jlj+dm+VeMVl6lf3V3wD6jpU2reXDyiuF5H+s/pUmjaLJfLtBJVf4m7VlzG0TLs9D&#10;kuW3lf4sg+9b1jbz2qbWf7owu2tFdOitUUOgG3jisjxDr1tpzqodflH3cck0zZI2NN1FrdlDnLfL&#10;t29+a+6PgRbNY/DazLMvzru556ivgH4awan468dWOk6dubzrhUbHQ5NfpN4a8K2/hLwrY6IWGLe3&#10;VWDHvjn9aAeiG2/mNebnbd8xK7e1bHlCZOvzYyfeqtvZx7sqc/3attEEOzcfVsGqTRjJGXZaFLFq&#10;8moygkkYC11vh6NppVaXK7R90VSgjUKGJ+9xxWnpaJHKHXA7ZpNkm1JHuAwf/r1VvwEiwg+b0q5C&#10;6MPMAB/pVe8Adyx7elIplOGcxx7H+91PHahZSUYKOT7dKGi875AeadBbZfAA59a2iQyvHagSlgv1&#10;rd0x1crFj2FUobbM3l7QfXFa1rpskbjYo9Qy0pE2Lk1ioh3Meg/hY81lvbJKGAHHfcK2pIpJLfYe&#10;o61i3azxsyqv+6KQhLS12SiKFPr8tW/FWq2+i6KzTcYTdjpn0plgQr+c/wArVwXxj8R3P2KdWmKg&#10;xMBz0x0rGUjSMT5Z/aR122vtWuJbt8tIzPhm9+gFfP8AqEV5cXrRWpZV9V7ivUPilJbTa5Nf6pfL&#10;t3ceY/X6V5h4o8Y6fp58rTwsjFcjHT86q2htylSTwzFBG1zqV0Ix/tycCsljYQ3O2Bi/zEsy9KmW&#10;31bxE6zXdztXqYz0FatnpukWKZmaF+fqR9aCZRRmNpd1cxmWBmbd92PHFU7nStatVdWlX7oONx5H&#10;pXTXervDCtvpFvCGckM57Cs2ax1O8JnuHwO/oaBNIz4AjRiK8lmZEbH7teM1oRBpRuhj+XPA29Ko&#10;3Ubw8suQvVa0NInjVS9wmPlwvagy6jTossj72+7nLAcZr0v9lX4Q6H8SfipZ6d4tTzNPs1kvL6Be&#10;kixjIQ+xbANcpZvazTbz93ptXntXv37E/huw+3+JdfnX/j3sYkixxnexz/IVPMaRPaNa1k39ysEc&#10;McMMaBIbeGMLHEgHCqBwB9KboUNvBdtLcpK24ev3R7VXaNZJ2lQDcOue30qZZFV8Z+YdaqNyixq4&#10;tC261DKOwkYE/pWatyqN5AU8c5x1qzcxXU9u1ytu/lrwW2cGqCRlJtuF+XtQTIn3LFiRox69KfG3&#10;mNnB6Z5qpdMTMrPJ2+72qSGYgfxZ28VUTJK5paemLxXH3e+a6K4Nu0OQO2celc1orOJcuQc/xelb&#10;txEywYz2/OqY+UdHJDs3qct29/arDMDagzL3+61ZtqzIQofjqalu7+1j2An5jgYz096gokfT9y7g&#10;vT0FV9hic/KvTH1p1/4t8LaG9rbanrEcL6hMYrCHPz3LAc7R3x61eD28kXmbFI/hNWTIzGt4WSW6&#10;uYwyhR8tc1q1uBIzoML6KOldffwEWPH3Sx+U9+K517ceQ0M6fN/dajQImRFbRF97BT2+ldp8MvFm&#10;p+ENTPlwMYpWxlv4ff6VyDYtrtQgQLvBb/61dVq95p8OiyWsRJupY1WERodzMfTFTIuJ7r4W8Z6R&#10;Y6Wt3q14u1iJW8tc4ry34neK9M8aa5Neabqi/JJtI9c9Ac/SsrxXrOr6d4Om02wgY3MNuRbxFcMz&#10;AcDnvn1rD8EfADxFB8NG8Ra94zlm1q7y8mnxkCOF3PT1+UYGfbgVztGsWct4j8Rx/a5LSUt8jFVk&#10;Xvt4/Cs24u47Sw+2xakv3cGPzPmFXNV8FX+kQyWGuQNG6ZXcq8H3rznxNfwWKywPc+XFHkySBsAD&#10;1pJ6l77EfirV9T1sSW2m3k1r5o2eYv3vcD61V8Nw6ro0P2PUb15mJyHZju+hNU9L1mzmh+3aXcrP&#10;uw0Lb8gj1qVdaKzM9zt8xjk4GSTWsWYS0NPUZlmby9vzcciqU+v3VpMtnBaSTM7Zby2A2j8asW/l&#10;z/vYyFYrltzc1Snu/IuQoik3scbo48gfjWxjc0hZ3BkM008mG52HtTZoiy4c7m29VqWKcNbK7k8L&#10;95qgklMs+yGZegLLmqiNioIY02oxPyjO5cU+2SJV3OckDGahaQR/eTvyRToJA42uFIznb6VYuVXJ&#10;YYoppAdv3TuHeur8PeNbnSV8k/MB93Nc2ixKVKD6rQlzFCQgUlum2kaR0Z3UHxXuCzRtYR7W7MMk&#10;1y2rXE1zdSXZVdzOWO33qsbK5MfnbQF77j0pn2liuxxz6Gg0ILiVUPLH5hTrdVnlVThadc2w3pKB&#10;8vUrVN76GOfdgbegA60GMjUhMMR2rux3aqeoW29/Oyd3bAzjNZtj4iDaoLKe2uFVxlZ2X5PpnNXN&#10;X1S1tmYeav3j1NZysUQsEmw2MDpheprlfiDf674fa2msNFa7hlcrPtODH6N710UEksuZT8qYyM0G&#10;X7SVid2xWYGfotrdahZrK0UkfC9VIFF/Ys0vAZgv8PrXTW3lBMCTIHf1qrOIpJSIolz1IoK5jK0S&#10;5lEzI78q33Q2f1q+14jtgAA9Kp23h7ybt72N2LSfNJluD+FWobUE8oK0giXsWoVMw4G0Dqakjnt7&#10;ZvLLnpjcaqvPLHFvdeQOStETi5O0J/31WhCZcMkDt5aDGTwympTKHYwwtu21l3KyLPGsU20K2WX+&#10;97VoRymCMbY/mbPzCkncsvosc0G2Rhn+FsVAsnn3cgAk4b5Rtx9ahhnZvm3flVuCZSeD39KY07C/&#10;MIsEY64xzip7WOOJfN835c5Cg062S2kCsQfukNThAB/s44xWYhrvJs3E7quw2yvb7AWDcY+Uc1AI&#10;mCeXHEvrzT9kkSfI2WXnaWoC5ZhjuUPloh64LelOgtLlbnzN4Zeu3vUdlqhEe2ZVX2p8kzg+ZGAu&#10;TVRGiyZo4z0y2PmwRxRGsc7biM8dNtUNxlfch/3uaeF2Kfmxnj0qtxtF6C5hU+VkjHO6o9TAkC7t&#10;v/AazMnG2DPy/kKmhluVdfMbcqg7htrMq6JdPgELBZG79+9XbixaMLMp6AgfNVJHaSYSFflznp0q&#10;+JklXYv3fSqUSeYpXshKfMrcdTtrS8CTrdS3OiXbSNZ6hE0N0rH5drDB/wAfwqrqlsWt8KoOfu1R&#10;slutOuFubWQLtbjPKkVLhYqB4B8S/gd4r/Z08dfZGkhutLuLhms7i3Yf6vdkHHYdsdq9D8E+K0uo&#10;IJopd64OG7nmvTPiX4Tn+LPw1uNIOmx3F95ebGTGGST/AGT/AE718yeEvFOoeH/F8vhLV7SS3urO&#10;QCSOTjI6dK2pyciqvvRuz6Q0qG31OMvK2Pl3HB6mny8tgc/WuU8KeI5LgeQxbco5KjgHtXQR3Mks&#10;mI3+Zl5rVO55soj5o2cNG3rmiF3hk8pV2981NIjsi8BW/wBo9ar38ctjKsTbTkZ+gplRNCK4WPgs&#10;uT69qdIS7cAn5vzrOgMjqrkmpZ72SOLylB3Y/iqlEouwThYsMOM427uRUot7aW3+0iRfvYAzWGlz&#10;LE2G6N93jpmtK3kJgWMOpHXipegF3QJmV98l3hlyAorpY54bq1WSGV2+Ubue/pXH3MgjCmA9gG7G&#10;tjwlds1z5Mki4PG2hAaV4fJtG+1ZRmyFXNc+cj5hy3+zW94wjBtlSFenOf6VzqTvGhVRxj05rQLk&#10;lvNJDMQHYbV9a0oLx2fLPlfr1rJhIPIxj/aq9ps6rNtdVPajlRDNrUL6S8ijSN/kXotWtEm0IwtJ&#10;fW8zSL/q9sm0Z9+ORn/Pas8MqJlT+IqNHkV1MbduuaOUjmNbUtYR7U25TChsfrWDdSJDMqKPlLYO&#10;W71evpo00/a2S3v3rJt5BcyKsyKOy+1Q1Y0ib9lpcN/pzKQoZufmXp7VhWEW2+ktD95ZD83rXQ6h&#10;I9tokZgLKxB+7wK5qweSGQySKx+b+9+tTYtSNDVi8FsydMD+9WNFdKTuP7znHNO1HUHuHO5yoHAG&#10;ai0GISSMkuDhu9DY+a5pW4m1ArFtUL/d21pDS4LSNXBCt29f/wBVMtrcWw8wDjqpFVtT1GSa4zHJ&#10;8mMc1jISVy3ZuDJ5ceGI56Vu6VetPFNarnDL8oHrXO6O7rK0iqOY8MSeufStrQp4YrxY2I7jrWWp&#10;ZnXukurecXVWHO1jz+dEkSm3Vy3zKR93tVnxPKY7+SNQOV+96YrNttQhRvIkZULNncxrSIcxtaLe&#10;Bl2LG3pub/Gr2lXJN199S2SKzraARIl0iA7W+bOeaSe5jtWZ4JC27ocYFapXA6M3Kxvgv14O3pVu&#10;3u5BCJQDnPbvXL2F1IxGW27v4a12vY4rUneqY7t3pE8p2uheIZrLZBjcOvPau88NXsV2yu0oHOW+&#10;avE9C1vzZ13Hd0r0LwtrIt3VzIGUsNynsK2pyJkelPYfaR5iou1RncWrOu7Hzomt3XK4xnHWrWm6&#10;rFPErbsqy8fSrX7m6TbFF/FivQpyOOpE8L+K3w2hmhecwl9oJXjk+1eBeItGu9JuSBFIqiT/AFe7&#10;pX2j4n0C3v7d45gdqj+Fc189fFzwJNb3sjww4I+7x2+tZ4mjGUeZF4ery+6zylAWbO72p0EShPMd&#10;Pm3crVyXRZ4G2ycBefmNZ8yOrLwAA2TmvDqU7Hp053LEUisFUdNmSf6U6STaM9AcH6VXikcjAJ7/&#10;AHamIXyzx14PtXJJHRFjZYpHjzDj6imqSU+9lv5VYimiSIrt/h7UweVswsfXlmqC0it53lHy3fnr&#10;n1q5HH8isx+9zy3NQTWZkPnIn50sTSIo3jkdB2oLLHC5O5vmJH0qGIEkqRlT0XHIpqs0h8uTHJ/K&#10;rItHt1+QDbg/N60E8wi7sAFNuR8u7tUiF0cEhioYAU1Xll6xrtK5+ZamYsFy4C/3cetTyibuNLDd&#10;x3P8S9OaZPbqXVl3Bl+96EU5GEh+/wB/m3UglXGVCqN2Dk9RVDtoNECNGWK5XBBqG3J3MAGwDt2v&#10;3+lWgN67124X+9Q48s7ivTptFNK5KIREY9uM/MPXpUiFgd0rfL0oDx+Ww8xQfVuMU4SxXMLfKeG4&#10;2txWyXKixjlyuwOvqaWO1guH3SAFl+6TQI16qOfSmb1HzBSp7c1DtIZYCKGwCw6UOCnyn72cH3qA&#10;ST+ZjlcY+anxyEAqTz/FzzU8oyJ41jGF5PXG7B609WVFDOP93bzSmMzDMZ2nt0p4hlK4YZ2j73rV&#10;Riuo/dBEeQsyM23/AGjUYVlKu45/j/3qnijEbiNi3P8Ae70PBIWaQjauenc0ci7hdDQShG6TAb8a&#10;bKj7C+5gn8Q4OacHaQcrx/D2zTmHPHK9xWcogytcR7ztkTf/AHdopkM6RDy3K7lHB+lWMJ5OUG1q&#10;qsjSH/U/w5zjgVmEWWHXzGLgdRnNSImWAA4z83PFUhcyK2HDegAFX7WRW+cjB67aCvdFR0hPzDd8&#10;vAA9aY2neerOi7f1zUn7mTMsbsSqgbatWJVc5B+6eooM2omXLpKMMrGqt3ZV6U1dBtnb51BbbtZp&#10;OSa1ppIn+6i47e9MhkTjIwdx+8tBlKOpyesfCvwRq5ZNa8IafdK3DB7df6YrlNa/ZY+CGoDE3gKz&#10;s2Y7f9EXav4jvXrRjWR/MG0Ddjp1qq6eY2FI+VvmZloNI3j1PC9a/Yn+EBtf+JLHfW2fv7pxIn5Y&#10;zXG+If2B9IuXV9I8X3tvt5aNYVbd+fH65r6gGnKi4kG7rxjimC2RJMOF7dTTv3N41JrW58f3f7Dn&#10;xIjVl0fVbG5VW+RrqYQn6kf4Vyt1+yb8cdEu2WfS7G4iTLJJZ3BZh7dOa+5JoIX+UwphnznvimCG&#10;2X55LUc+gquZGqxVaJ8Hap8JviNo7Y1HwnfZZf8AWeXlT7jHeua1bQb/AEqZrm6s7iEdF8yIrzX6&#10;IzWVve7o5IVxu5XHymqt14X8P6hF9ml0WxkXv/okf89tc9TyLWOaWqPzstXe6VltpFkdW+b2pzxy&#10;gsWTDJ/c7k1926/8DvAOsSqmqeE7FsL/AKyGBY22/VQK5rxD+xv8EdTtWFtod9bv1GzUC36EVzSp&#10;s0jjoPoz4tsy0FywiJ8tieq9PWq+oTSSSjy2wN3y19Y61+wX4Mli26L4l1G3kbkO0nmZ9scCuU1L&#10;/gn34oUvc6P8SLGbukE9k6N/30OKLWehSxFOR86rbyzoLgLu7/K2Ce1TabclY/KRNvlsPu9sehr1&#10;zWf2OvjBos7Iun2txGeP3Mhz1rnrv9nn4h6WrzzeF5omRsldpO78uK2jpuaxqU5dTAto4rlczbmG&#10;7jacfjViMCxj3yhmZlPys2amm8N+JdOtc6joVxAd2FbyTg1CbO8hCvcWrbjwq8c+9bR7lylG2hk6&#10;nag3H2iR/lYZVccCrVtLFaKsnlvkrjco65HSlv7eW6l2zxNtK42le9Rx28tt+5jB2/LjJPGOtUYb&#10;llIYvJ/exOVxgk9fWopIvu+W+FV8/e+bmnmX9w5dj+743Hvx+tUre4nmQ+YqtuA3K/t04qZHTTH/&#10;AGdtvliNv4tzSAYNM+xXn/PY/wDfI/wpUeVp9i2yfeHmNu61Y+0j/nsv/fdc/KdNj+hq00+3kjPm&#10;Hceo9qLqwhjGd+36d6qNePapsQj/AGfaqV9rUzhjIT1G0rXbzHzkdCnrEJjkwD+JbiqduDu8th8q&#10;+lWLjUfPj5A57VXgM7M2NvzHHPWiLJkiYx+Q24v8vpmqs6SyOOM/8Bq/tmEOzt6+tQNEVXheRyd1&#10;dMF3M2V47LaN5GD/ABYp7LFHxMtSy3ACHavTHNVyzYyY92TgtWhJDPGPl2H5PUGoyRjJYegXH+cV&#10;Y+VhtZfToKcbWFQTHIyt/eVR1qOoGbOm58IPrVVo5FXJBIPFX7iM26/fK/L/AAt3qhcuPVm2+/Wr&#10;AbvRT8/Ge3p70y43SHkcCormZQPl4PtzioY7iQSZZshu3rUyl7o4kjxEMdoIK9agmTd8v3fmBqeS&#10;dT8qnr1yKhmbHBOFK9h0rEsjAldjuAHb/wCvQAc/vH2j271HPeSA4Ubu/wAw/Wk37jnzMfjihSCx&#10;HeStFuVf7x/CqMjMxVsL7lv6Vbkf5mHXcGAB7U1bZCMj2A9uK2iZsomSSUBfQ9c9KC7qNxI6dKuT&#10;wJGNyIGxwf8AGqv7uRtjsPvVVwIXZmBOfvd6juUfyNmO3SnXPmoxEfy9hz2pshllhVFJ3cZIrGUr&#10;7FJlP7O5+ZQv93G2mmydArZY+q7q0IoxERlBz2pJUCxq+Ov+z05qbhLcrQoFGSD6c05UDP0+X+9u&#10;71M6LIi+WMc5+7UajBwyYA9q1iySSFWkPLE4H5jNJNiPIHBzTUPlPvyTx6U8DzHxnr81Xcu+hVmj&#10;kb7r7eaa0O45kY7V9uKvPDvXINQ+X/dC8deOtRL3hR0IVjAPQ/e7CieMALhasbFTlSeKhdy7bcnp&#10;yazKIUhUHD4PPyrVhP3ILI5zjGGNRsnmHCn5u1PaMxxZPJ4BouRceiN1br9etNkt41Vt2d3XryKb&#10;FL5hwy/Rv8aUnIBLf/XqeYsixIGx1+tI2QMk84/vVL5io4jPUfxDvUcpYngdfvcValYmRDJv3Yz9&#10;7oc8mlVQV2kN0/i5zSzAEDcaSKQeX8o/4E3ak3cIsVh83yj5sEcUIrInltjdSXEmAHU8t/d70iK0&#10;w3u2GP6UityxCEEJbvn7uKZdQwrywJ9qiFykTfe3c44qQhbk8L+Xaq5mFiKRoldgit+XSmxNl+e3&#10;rUksSH5FbHzZqJVdGIcNt9aIgOMbMhJI+U5ximO5ClVbFSbwYjGxz261FFEC20fSqAIEZgzMp5NN&#10;Kbjxu98VaVFVMFRUflEybv61m2VykMUZdsktg/w7umKuJahgpX6cDmoy6BsoV/2flp32gt9w4bjP&#10;vWbJGlTB8hbkZFV1dWGMH/JqxPud/NJz9O1U9jqwdzgZqC0SzvtG6InP14qpL5jtuf5ueKtuhVAD&#10;tJ96ZLGuCqNjd1JPH4UnJFxfcjRHPDdcY47UyTzFf5mGB+tTwEIMMc+mKZJtkkyvPHFTzDkKF3rh&#10;hyaDaINz+YQd3Re9ORH3mPccZ61YML+XkUORBXkKINrNznNV5nYEZPtmrQsGkPmFzzyKGtQ6FWIG&#10;3k7qOYCjBvaQtn/dHatC3iATzCAce9V47Jozg8jParnkvFx/SjeRVmRyxSGIKc8ryWqGONccqrcf&#10;KWFWjJj5E5z1zS29vxnb8ufu0XYWK0Vo8L5HQ/wntVpIQV8wk8crj1qwsCk5Prxx0pJI1VNoajmE&#10;yAFg/wApPuacQ7tgH6/NThGIzjAHOOlSIp3Y+XJ4+7RzERCIEja/Ap6xuo4b86HjIfA/AelOIby+&#10;vO4c1XP0NEhCoJ69fVqmRSRgdqjgQbsyD25qxEqngdMfnRzFWRCFYHnp9KcYAAGHy8dPWpVjOTx+&#10;tLIQcLn2+laRknuRYrlMyBVHfDUNEd2xM1NCql+SaftVuH9ePah8oipBbq0m1lwc46VZMQQYGM/7&#10;tOyP4QOf5UqgFQ35e9PmihorNF5bEkD6elVbm4QNt/iq7cKpjyMbqzbiJnfLt37Vk3qWVbm5YEsM&#10;4xQt0CMH+9gUXUJPy59ulVi+w+a/41LZPMXd7P8AJ8vrnHSmmU7c5x9elNt5w8YZf4qguiVJIUjn&#10;vUg3oadhcxv85PB6nuK1bCTOAMbfrzXJ2mosG2jH1U1t2eoKEwHaq5iObU67Rb1YLhcPjJ7969O8&#10;A+KjAfL8z+IHbu614zY6ghb5m/8ArV1mgaxNCw2sVPeplI1pn0VoXjJXVYt+MjPJq/rV/BeQZV68&#10;e0PxJOQBv7dQa6SPxhi3CyMF3DqzYrn5tTaWxk+PbSP5s/xZryPXtPQzsgHfmvUfEGrpqQ6/eHSu&#10;G1qxALSMvU9uaqJlI57TCsNyCflGcVD468PT+KPDF1ZLFuaS3cL8uc1ZazcXHTA3c47V1fh5Lc23&#10;kvtPy4yO3FUnZ3Mpe8fjh+1r4Km8J+OriJC0StMQny8ivKYFkityys3zfeOOhr7G/wCCnvwzj0fx&#10;sNTsx+73sJNowGbsfwr45mm+zQmF+BtIyrda+koS9pRTPn6lPkqSRzPjbV/KtHbzDuH3lPOfpXl9&#10;9fmSYyA/pXYfEC9DM2whW6bAO1cDI26Tgnn0roUdDK3cstunbeSc5pVfchByKhQlW2nPrkVJcP8A&#10;L+63elFjWMdCtO+SwBojLsMHB+tRElhvCtUynIwo4pou3Y7P4Q6e954stVVM/vFHT1r9bv2ZdNXT&#10;fBGn2aRMgEMY+71+UV+X37KfhmXXfHdjbxKTvuI0Ofc1+u/wt0KDSNFtrHytvkxqqgKea4MR/GOi&#10;P8M7zRLeTjOf8a3ba3YY5qjoyKyLKi9B6VqMPLiUmqiQyUrgAj6VRvS8svlfN/tf4VMbpmRR6VXk&#10;lDS5U9KrlM9x62jmPOD0qaxieJ/vH72KktnBiXHVfvcVLGjDkDv6UMCR5Qv3Dyf0plvJIzb/AGpr&#10;cybR178VYgjGc4PtxWcirj9Q1COx09pJCyrsJ3fhXw5+2141lvEFrbEtslIyT2r7P+IM0Nr4ZnZp&#10;NvyjvzX54ftR69DqfiabToZP9Sx3fN15oQR1PIbQte3JlXO5mP8AEeea3rWzlNuqgdsisnTYI423&#10;LIV288HFbUWqRwW5ZF6LzWMmzoUSF9HhVxNqMka/N/CvNWE8RaDpsbQ2kisdvY15D8T/AIl67Jqv&#10;2OzV1jG47Ub3pvh281a6gV1ZmyoYse3tRGJpGNj0jxJ46gsYWkhG7d/eNcXd3t/4ivR5bk7uw/pU&#10;sHh7UNYZI3iZivqp/Ouj0vwmNEWOQgbsYxjFVymkT3b9g34aWZ8X2+s3MIZrHa2GGct619palM88&#10;x3KSrHK5B49q+X/2Hln/AOEhuHt0byVtSW7gMOnP419Lebvbgbmx+VZ/aM6r94vWY4xnt2PSpo4R&#10;NN9/H41VspMt5W1umavWkflvzj2qjFsmKOq/I3A7VpWUoWIAn5vaqT4Vf/rVYtEf74HagXMjUmvS&#10;ttthA3NVZJJG5Lf71ClJE2Ied2KLkNDHsCc/rQMcjYbJ57Zq3Y2Mtz+9Dqvb61DY2auqsxGWrodA&#10;0ny2XzD8veq5hpXKOk2TJcsLjBGePetYvsQ+Uu0j0pbmyWKTcD83tTeF4J+opbj5SeylDQHHX61D&#10;PZRSAttNOWVQu1OPpWR4i1LVIry3t9PiO13/AHrZPA9askn1aI6dZNcofurn5e9fM/7R3xnk0q0u&#10;LW1svMl5T5uma+jvEWpQ29psnb+DJXNfCn7VPxEtLrxZcaRp8O/yZtzccYrNx94qO54h4y8T6x4n&#10;1WSXUAQwLLx90fSsb7LY2dvvvgrUmuWsuo6muoz3rxRRnd5Sng/hWXqV693KYlbcq/3umKOboa3N&#10;B9ZlnlaHT0O3+8F71e060mL/AL99x3Au3rWPb3SWYHkqMgDrWto97LelnaZVUHEar/FU3JbNqcaH&#10;aJtcTNIerRkBR7e9Q3N1CybFXaMfLxnFSafZW0pzM8jhvvHPJ/8ArU6/tIYyy2vOxcnHWn0JMbUA&#10;JnVI/wCFuSfSpbPyZ8IwXPY1BqJCufL6Z5z9KrW8/myqq/LTIsdRpto0rYKNtX7v5V9T/sqaH/Y/&#10;w2nvDNmXUrwlvXy1Ubf1zXyp4cluJLuG0t5FJZgq9TX258J/Bs/h/wACaTZN/wA+Ss3rlvmOfzo5&#10;blfZNiOyUBmMZ+UVRbb5pjLtk9W9/rW1qolhtvK8vaP71Y11bNCFlkQ84IyQM+9aFI7k+OfAGjfB&#10;mbwhFKza1cQyb5vJZiznOBnsAMDNeauGhjXax3bRn8utaH2qKVFjbr/eqG7SLGEO75fSpcQKtvCJ&#10;5FZz3xmrn9nx7lkV+vGO5psNhI9vuRVAHNNhE0VwZd/QfKtNKxk9C/akW7YKtz1rRa/laLy4f7vF&#10;Y7ztuEhG0nFX7OV/I3xr838qvlIuXLEMyfvBt96g1HTXZy2DIuc5p5uWe32sfmNTpeSf2S8UhG5j&#10;haRUTjfEHhCbXfHmg+K7s5TQre5W3j9XkCjP4AHn3rtYJEjhUlvc1kObiBS0rbm3fLtq1Y3IlOJF&#10;ZsN0aokUXptRdkVIkyW4ww6ViX8k8N55hTcq881vXFuptdwKqBzuY4rIvngljaUIu0KS200RAy4B&#10;Hc3yySqWVWBzjvXqHh6TQ9IEWt3FjukgUNGGj5LCvMNP1BbW/hS3iDbZlKx9cnNel67cR2umW9lq&#10;SK11LFu+R+UGehHriiQHJyaydY8WefMJJPMn3qvXJz3r1STWND0W0j1HUbKS6baT9mj+XnHAPtnr&#10;7V514f8AK8JeLIdWntFk8pd8ccg4LHpmtHW59au/Cd5PA7T3Mki+Wvf6D8655bDMPxIz674ia/1r&#10;D+dID5e7Cqo6qvtXmvxi+EsXifTpNN8I2SpJeSbZpEbHlxnOT25/GvoLXfCPhy38LC9ntFN5/Dhu&#10;VXHAP415f4t1W20S18sxF23YEar1FZ2940UjxW7+CGh/DFbWytbxmIUZG4lIwOoyetZmt+FNCfUV&#10;1e0nmjk/iHmfI34dq9F1yKfVD5l2P3bLns22uP8AGekvH+60adZWMIfcqZCZ9RXREUtTFdA0B2TL&#10;yePaptMkkedraJvM8vlz6e9Zth9kgiWGbWftEin95H5JVs/jWlY31rpIYWSKrTcuR1NbGPKNu3zF&#10;JHJIy/MR1qho9qlvNJ9mlmbdySzZ4q3Nv1CRnidf91hT9L0y6tyzSTKSw6KO3pU8w76EHnX323yW&#10;t2WMnAZTV64hxFkNsJBzjr0pl0khONzKeoK+1PUPcQtGZSp6Zq1ILojivG+VI3zjgNnqaHW5uFM+&#10;1WbodtTR6T5VvxPj/aqv/aljA4tmvU3N8u0tjNPmGWtJ1u8+zNBcg59G5oe93Hzd3AFY+p3k0WDa&#10;fMO+1uatRygWuZD3O70PtVpk8xpQaqGjbcPl25+Zq5vWri4mvFFvMqLu5wOTVtMrGscT7t2eD2FM&#10;utPV9s28qV5HvUSZQXHmBPMiDenH+FUJJo7w5uC2wN/HxjFaKyyDcC2P7uPWs+z0W8uBNDq2ofaI&#10;3b5AY9uPaspFKxsW8gvbUfZfurjvTQzW82WX6elLp9gumwLZWr/Ki/Krc4HpT7VmuZ9j4Hzd6RI+&#10;1vHaVlkbaM4X3/Crun24uGwozu457Vl6ppN7c3amG8aNd2dsa9fxq1NZ30tk1tBP5UhUje1Vy9wL&#10;4KrKyJ8xXhuOKjcwRcleAemOtUPC2n63ZReTrs6u+770Y61au4Z0kAEbbf72K0joDHXCkqpiPXnb&#10;ioA5h2xAZ/3utJNNPCMYZj6etQC5c/I3/wCqqMy2LeO5PmsdrCpifKOHbp0bNUxOQ+VepXmecBSF&#10;4GPmoSLRbWSELuxhTxu9amgu0VdrLz2rPkd5IlUfRQDUccskYwaqxLOmsZI2iPyN6fdp7OoOyXac&#10;1TsNQV48k8hegp6zpLL5oHCrUlRJ2unhuDjKq1PCmZhJubd7VUB8+QurfdJGP61dglWOPDgYHp61&#10;DKaHQBxNufOO3NW2dJuQv/AVqiJWKfaEtz82eWXp7VPbs7hWZOvb0FIcSSCzdTuVepyR6U2UuwdV&#10;OCG/iqypiH7qPPpTPswM24Srt2/xVXMDaKVvutZWeQlu23rirUDRyHMjfL321BcQSNL5ZAw3Vlp0&#10;FpKZGfzPu54ouZNl6JI5hvVQrD+VQyXDwTEHPXBp1rNIYlE4+UfdGKhureZzhN3zMTz2rSOg4lhJ&#10;llG5nO7rTF/0iZbVj+7253DjBqKCMLGYJJ9smOtUdXu5rGbYRujbg7e1KWpstD1r4dzWdloHmXWn&#10;+b5eGVYx8xx/Wvk79uezufCvxyh8c6Vosv2fVrFSHjjxsZW5zjvX0F4M8enTLVrJpSysvAGKta3o&#10;Ft8ZLBvB2s2qtZ3PzLJtBaFgc71J6H3rCMvZy5miuex4x8IoNP17wlJ4k1PxXb2kke0W9n96aZgO&#10;cL2HueK9A0XVtO+w/ZzGzTKxKvJjH5Vz/wAe/Ef7PPg2XR/h/wDB3QrOO40mNodUvIYW3HbgAGRu&#10;ZDnOW79+1ZXhXxDZzuJfO4xlSRxXVGpzK9jlqQe53NvNHJJt3N1xzj9KL8wGb9zGwXbn95VW1MTM&#10;Jx/EwOB6etWLrMi7lCtwSp9qrmMyFbl42wHHzdl6Co5PNjbBDfd61HJKyHeyD1+70NXo9WiuLAWx&#10;tV3fxSd/pWkZAyiJ974/2cKKtxBkVljlxuyfcVSlh2SbwSNrZFTRzIpwxyrelEiLkkF0Y38qQSNu&#10;+b6f/WrV0S5MV0siPj5snjrWNqlvLMIxatj2DV0ngzTbNELalO3syjJBx0qR8xrXk5ntsSLuP8Pv&#10;WQ+jXNxFvVWBz92tW1AklkXax2/dxTHvjAds5+7/AJzVcxN0ZC20sbZ3dewXODWlH4f1Cwt11XUb&#10;fyY5eYvmUs3vgHiqeqalby3XmQp1+77HFO026Nz+6uLrC543EnFVEnc1oYIv7O+0yO6j3Xp9aqx3&#10;aANgr/s8nmm/8JFMsDadHJmNmx83eqEN0Ip9zL9/tjitA5S+07vE0I+Z/wCGs+73wNnJVuT8tXlE&#10;j5MUfzMP4RUT2TzSbJDu6Z5/SspbGiRYsb/VdYsYVnZtqKVb60+405ow1xnA2dOxxWtpumDT9IyF&#10;TacMfUGqEtvPc2zJHu2g9RUEmA0P2htu1ue4p0JksZ0Dr8o7k1I0E0N2I2I4brupurD7SQsI2t/t&#10;VOw0a0NyblTGjPjt2qrcQpGwid8t/EaTQkKI0bONyruPNNnuRLc4Cbm7+lTY1ia9gIBbRj5mkb7v&#10;HT2qe8tToF9HJdTxCSRQ3krKGI9zgnFP0XSbfU7SRTPJ8kfWNRxwOtcWVisNZyrY/en5tuO9TylH&#10;XeOhPBdb7fd80YIYDocZxXN3HmmVLieQBVXLcV1utyjVNJttQij2q0Pr1rjdWcCVoW+6q5Y5/Sqi&#10;jM6LwtqkbQm3Xc27+8SdvvzV27jLjaCuN3XPNcr4Vuoo9Q2SyFVbH8XB+ldQcXEheIZ67RWhXOg0&#10;+WVp9vPy/wARrU1G3M0YC7m47Vmx5t5l3/L83f3rSe9WO3WYj/A1G4KRHo6PDOq7m613fhi6l2Yd&#10;eBjt0riNEstU1/VYbTR4lkuJjhI5G2qMckk9h710Kpf6Xc/YJ5YHZTiT7PNvQ/Q9xVxFI9R0LWkZ&#10;fswVmZVAVl711ekiWVd5LdcY9K808OXot2VnwOhxXoGg64ZgpVsYGa64SMJRNHULNpLfJjPqWHau&#10;D8feD7fVbBpjFubbzuWvQftYu2XzG4/useKqa7ZxPbDylyvX5V9q6YSUjnlG0j5M8f8AhSWxu43h&#10;X5X+92Ga5vWdGt7eFRLLuc4ztxtr3z4keCo5QZjDn+6Av614l4xtbvTblbdrdmU5Dsq/d57/AFrj&#10;xVDS6OuhUurHKTQlTluR160AyFMKME/w1du7JZhhfl46elVJj5BVHY7R95q8WpHlPShIait0I+Yd&#10;WqbfgbivtTXiiPKEsCM8d6IkzJgj7vO7v9K5ZG9ycSq6YQDPpVq2sVmhynzdmAqguQdy+uFq1b3Q&#10;3DY/y9GXpz6URKG3NrHGThl+X071FaTo7Ydu+OW6VZv1d02x8cfNtWoY7POJIyPVfl61T2JaLBCw&#10;n523buVpt1KhUhD+lQyyM/AYcDC7vWnAeYFyevB5qSSOGQK6uVPl85b0qQlJcFVYZ9qbcbPufdRR&#10;j6+9NgVnT5T94H5lPU1oVzFjcIhkHrzioZ5Wk2hePWgRu6DcP4ad5bMeCo45PNLRAkNSRVTdsb5u&#10;N20H8KtCASQ+Zt+U9eMVCqQMFdR823O7/CiO5clUHI3U+a5Q15mhUAgs392mRljIpH5CngdC5B4x&#10;xUyQb18tPvdKViUyCa4O7Hy49KTjbl+oxhu9OktJBLg4+p6GnRwiQY8v5V9uv1rdR0KGp5iqdn3q&#10;fuk/1ee/y0xEBLZY8fepSRjcqfe61iwJcAyiRGG76cinSSrKNgDcnuKjC7k5wxAz7mnQ5JCkN0yP&#10;b2oABH5KeeSx7BaEmDxLlSWZjhWXoB3NJPFzuQgurZVsmoleVpGbe4zxjHNFgHFij7Nu712jiorp&#10;lbqmUz2bFTJIwOX/AL38XWomdTIBt9/u0uUCuieepKxjjGB61YW5EC+U5G5ePlqFbjy2/dn5dvXv&#10;Sy5MilAF3DkhetRKIFogRHJ2/N02/epv2md/lLNtx9M1WiuPLk8pmOf6VY3kodjf1yKzehW5LFcN&#10;1k5PcL0FWhJEbfzXk6t3/lVGItuQygfM2B78VPApntshdrY5H41nzE8pPHcqq7HU+mV7UsjgHEH5&#10;t1YVmxzukm1Q33u/SpHkcx7mAP8Au8GrTuBaa5yAvH49c1XlBJ+RMnHQGqyyOq7i38RJH1qb7Yqx&#10;4VSP9rvmiTKiPuLYPIdq4GxefQ4qu8cs2wqi7d33lXtU0twjITKWx7U2C6WMbBnb02g+lQpFEItl&#10;jj4QjjJ+bvmo2kWDG1cndhdq1YluIZZcKSMfe980kbRon7tVbHvg0GUiBmeaTKh93A+ZeAKDzncW&#10;9sDkVIJBKPNT+9g7fSmsGZ9qj5Sufxo5biQ2TIi2R5zj8fxoitSiKWYtkfgKa7Mrsrow7IV6GiOd&#10;0jMhG08YDcd6lblE08fmxNGo5LAnavfFV/sMM6b7rczKdvzc1YjeVhgHr+v1pquA33Tjrw2eaqxM&#10;bmfe6Ra32JJrbPy4ZPLG04rn9U+EXgfVpPP1DwlZTNnCu0IDCuwhiZD8p/i6O3XNWJrdHj3MQuBy&#10;VWqibXlynleo/sq/CHV2Zrjw48EmMiSC7defYZxXL6j+xD8O5pGXSvGGtQjcT5NwqSIp+uc17tIj&#10;hlWNFZWH3h/Whbe36x8Mckg96293sSpyXU+ZfEH7D17asZtM8VR3m4ZWPyCuPTr3rmNW/Y++INnA&#10;02nrFKyt0Vcfh719dvuaQKq5PdTRJbkx5Zc81jI6o4qrA+IdU/Zz+K+j27K3gq+mZl/1kNvuz7jF&#10;YP8Awqf4m/8ARPtQ/wDAevvYQQIirG0i9lXpinfY4/Vamw/7Sq9kfft9EELM2Omcbaz5rRZjll2q&#10;vOdvXPSunuNGy2Z06dM96o3emqAse3Cr71tys5jnLmxihPzAfe4A4qW2tyF82NOg7dqtXdp5sgRU&#10;Gd2akSykhXYVx61cYibM2d51KgD7vXcOKbcIZ0ZkH8IxgdRV6axBXdtU9z71UeJOEMY+UYXBrZSi&#10;iSnbR+aMuPmB7VKLY58vj8RxVkQMqqz5+Y4+bjHvSpIPMxncob5fl6073QrFA24jZt6jlflUVRnu&#10;TCdnzYJx92tW5gLDPrn64rL1GNZR5RT8C35VP2gKUl1v/du27cv8XrVZoCwZsn5vXirUlooO54wD&#10;6UXMLFctH0Yd+tUJmXPGRzgg7vyqIRhV3K5+lWbyJ95dcYYcgdqrTg9O4wKUtidSKXeGBV2xgnaO&#10;1V7u5xBw2T3Xb0qw4cDhefeqdwDu5XOewqSxschHUHcep/pUm+RiuMcr125oitWJVsYA5q2I0VAz&#10;KMiiMeo7lKSMgDcOfSo5DJENzfXH8qsXGRNuPrx8tROCX+X6VpshEUu5BlvTmqsxOdyDlu9WLi2l&#10;Pzo3f5qrvEC+4fMv5VErgIrNPgSOzY4wccUvleVyR37dqdABFL8y/e4XNTuN3IjH3qzlclbmdcCd&#10;QWn4+bP0NEWWfEv3s8E1clXPGOxGKiEeTsz3+WnFSKGOmx9pPb7uKQgEkfxbPu0l0Z/NyG6dqJGA&#10;wV5Yr8xqtQEiGGyx5xzx1pxKIoY5XOAGxVZpXR/MX+/zSm9hcbUDd8ZFIC0zIOCx96jkYom6Nl3A&#10;YINV/mdmkR8/L+Ap5O1djY7cirv7ouo5wsi8svPJHvVdgY/mLDbU6GKM+Y5PPYr0qBw2TluHHtUv&#10;QYLL83zgY/Sp0QOnmN94e/SohCowx5OM/WnoCAQe/PNJEuIyRvvbV/3eKaUmb7n3e5HapJY1ePkV&#10;CZFiGQ3T7vFJIosZRRsKZPrionUOG2/8BoE5l+Yj5v8AZpju0ZJHXGMUweo1oHYbsg/71IkCqp6D&#10;33cU8F9rb8/hikKoU424/u0SJs7kRQMxZux6N0FRhSv3WqwEYfLN1/OkEY3ZAX/vnpWY4kGzyjuK&#10;nG6rEL7EMm3aP9qpPKCoQD1/iqNY1I2447UDI52DSb/fPy0D5+ZOflodtpyx5/2eM1MkQ9P++u1X&#10;ECEWpTptBP8AdFOWMg5bovWlwVP7vp7dKWWYKpTC/NWu4CkliMjjHPHX6UNFJtBIC/LnFPRGLbh/&#10;DxnHSnM4Pf7vfFZSuaFUxyRMrAbgzfMN3SneSXOY1461ajRZF5P3etOaKNEXArFmZTLYfyiBULxM&#10;/wB7+7g1NMjeZhRx7DpQ6eYCPlK/yo1saES20hk2t6dKWawBX5SfSpFGzEaDj1p5lZ8fL94f1rGR&#10;WpUMJ+6B1bFEduivhzk49OlXmibesm3jr6YNRSwuhJWVue+0cUola2Io4d7jHapl242D71LEpIyf&#10;zp6qgfcR/FVEWYyOJN6tIePb60skcbttVR06mpNv7zbn8NtDKx+UDHbpTHr2IYYMsAWX71SBVI2Y&#10;+tOiQ48sEenTrUgUqvEdWVcrrCzS7U+VS2PmFTPbbUXH8IP0pwUZz6gfhRIZfuAfKOtQwGoVj4P9&#10;7P0pkzK+Ywfan7TjIPak8sNtcUjNsQRl1VipBz0p4JBGR949qlgi2/NJ1zj6VIItwLY9+1RzARwq&#10;xA3LzkfWhoAzbiR93vUkIYdGGd2ealMCyKrsvC8qF71ZUWRCJCeSPvVIsfGwDIx0A6mnxQ7xk/8A&#10;jwpVZIzjGPrQUN8tlXp838S+lRmIrnI9BVomNzkFcfSplgQpuXvxWiJW5Tjj3E5GMH6U/wAhWOe+&#10;3n6VLIuw/eOfzxTQdp+YjPrQUxhjWPjb39KZNj+FvfNOlkYvhD65pqo/UDtnrQQiOWAuvyr0NV3t&#10;GAOSPqtaH7t3G/gVHKuB8q/lWZe5kNbEZVxz/CwqnPZZdUMf8WPlHT3rXeMk429Khe1387TQZmMA&#10;1s21j7daSVxIp6flWobCNjteNfyqE6WuxRj1/CgdjHW3MUm4N/ve9aEAcLkFh8vze9Pls5PukY7U&#10;sMRHO32NVqxWLFu8qsDnB45NdBpGpyRMAp/I1hoI8KTt+Vv7tXNNu1SZVZfes5RNIHq/hIi6VQR8&#10;3U10d3pM0tuRGDXI/D3UA0kaE43cc167oGifbrUPJF71jY6Oh5pPYXcLbmDD3asXVQR94ct79a9Y&#10;8TeGljj2pH09q8/1/QypJK844G3pWkTKRyLyRAnjvUcOtLbjYCzf0p2sxrbBhu2t9K5+S8USY3Yq&#10;rNGMj59/4KE+EovE3hL+03jztDZO3r6V+ani1EsrmS1YthchgeMV+sv7R2nweI/Ad5ZPEGaOPK7e&#10;+RX5TfHjS5ND1/UIWj2NHMWUt/dr3cpfNCSfQ8zEwUZOR4744vI/NZYyx77ga5IKf4WrQ8S37zXR&#10;VvqdtZscqsTjivUex56ZM6jufxpjuyOeRtannB5IHtULtjjP41g9zWOwoY9waltY8txiq6y+V0NX&#10;tKAmnjhjHDNiqRS1Pqj/AIJx+El1rx/DfSRL+7kAT6iv1C8HWcmwHb2ya+G/+CZ3w+uoYf8AhI5Y&#10;fkVttvujwOfvH3r768O2xht1SQDd/s15tRuVRs6PhjY6TTYjtUqMYFWpIyvVvl/iz3pulDYct/8A&#10;rp94x7DHsPpVxuYyuQF1U8D8KqvvFx5mG6YxQCyzFpG+XpmpD+9G1Bz61fvCjcvaaCdpJ7dKvOqx&#10;jciVS03ch2Kf0rT2fL93vSuUUo0LSbiT6YzxUrFg2fTtmlERWQts9+tJNIscZZh2/Osx8p5T+0d8&#10;RYfDuiTacspMjIcLu6V+e/xO1mXUvEdxNPc7maTnNfZH7Y2uaTY6e15Pcr5i8Kp5ya+HPENyup69&#10;JeJkZbiMLgGrgvcLjy2Fs42lbcG+XdjK961rbTFuISJX2913NVfT0RjgAeu30qTV9etNDtfNkK7t&#10;vyxjvWUkbrY5nxd4A0lZFvboruznj9Kd4T8ORtMsMUA2scbqkig1HxjdefPN+7BxzwAK6SC603w3&#10;ZCCFYy2MblpX0KN+3g0Lw1prTXEKlwgDMeTwK57TbLWviZ4rtfCHhu3kae8mVI/L/hUnk/lWXqGo&#10;at4juFghRmUt/COn1r62/wCCenwKbSNVb4ma/YLtt498bsuWZuy89Klz5Sr2R7p8Of2arL9m74Za&#10;boV1Msmr3dutxfdym4ZVSfXB6VLZXpklKFQH6YrqPHviObxBeC5eRi3U89K5i1th5yzoF571MTml&#10;LmNi2gUx+bwPm5qxFIWkGCfamWMcjRqu3OWGBWxdaO2luv2iAgsuRuUVdjORUaUqmcen8quWssf2&#10;fbj5sdazbm6Mb5LAKPvVYs5UuLbfGcr06U+Uz94vWzHzeGPXhavbI5U8wvyc8Y5rNgieMB2Hy9qv&#10;QJ5pViKpaGsTS07TnePzd/QD5a2tKWSE7ZD71m6QkmzB6H9avNKyfIB83salorYsX8ibiM8fzrPN&#10;6jS+WMnb2zxUs9w5bEi5zzzVW3t0a5MrZ+bleakTkzRkj2bSpXO3moHmhUlnA71Fcebv4YAdyprH&#10;8WXU1npLMnys3Ct1/GtLhe5y/wAbvF0GieE7zUoG3SK2BjtntX55/E3xFNqniy81C6ZmMkxx7AcY&#10;NfaXx98T2en+DmhvMM00XVu5r4R8ZXlrJq0s8fDbvmC9uai5VjI1BxMrcjLfpWR5AGQ6/wAX8NWb&#10;3WI0l8mLc27jcAOKktrgynAhX5ThlK81k1IWpWjtPNfADfMvyqfb1rS8m4s7XcAFXGQzN157U6Gw&#10;ZRuIXA5+bk/SrEVsXjC5XCrjntQrlljRrx5JMM/y4xjd7VrXk8c1nhM/d4YfWuXEktpcYib5Q2Mr&#10;3yK0tJ1NZEPmy+o20NlxRDcwb5fKzu9R0zUc1jDbxeam7d+dXrg/Ok0cIZ88bhST2F1deWuxdy/g&#10;KqIcp337KvgtPFnxNt4rq13WtnH583H/AHyPxP6V9sGR0VIYUVSqhV2jjHpXg37EPhZbHwnqut3c&#10;KLNNehIZF6lAoyM+zZ/OveIHh24Z23LkKPuj/wCvWqMpblXXvKYbWlUNx8zc1g3Ylll3SSs2Fwue&#10;wrS1R3uLjyli3f7RNUZ4TGx81gGHHFMLlJg1v8x6delIsxmZWDVPMPPU7Rn1qKG2kVvlA21fKgci&#10;w9y8Srx8ucN9KhWYPLvB+X69eatMRHBvVASsf3SOtZ+lQjTrrUL6+tJbncVXT4Y5RGkTEYaR+7Y4&#10;IUd+tOxjKReEjcQCJSe22tfTYiYNhXnvxWZawPPMHjj/ACrSiaRXB3HPQ5oMyxb6OsG6f7u7k+9U&#10;7iSSSfyd+FU/h1rSV5Hh+Y9fuiqMtulu7TOjfNng+tJ7G0QuprGCfy0uFf5cttXoaEkhaXfbFsKu&#10;WytZtyBIzQ7eCPvCrCzx2tqI1Ylum6spFFP4keM5fDHgzVPEIVWGn6dJKkbKSJJAp2rj3OKw/hR4&#10;g8QeJfh3aar4lWNb24tQ9wsce1VZxnaB6AHHPNautQ6X4jtm0u/t1aFtvmxv0fnj9RVmztrHStOM&#10;bXG2NcDasWeMcdBRFjM/TxDFfCJQ0jFhjd/SvVvA/hdNWu/tV3H50zKoZmYk/SvO9A05J9WS5P3V&#10;boV5Ne6fDi4s4IotQuoU/wBHT5Wxzj3qJSEcV8YfDp0W1iu0fbJHjofyFcx4U8bzfZGt5WbzN59c&#10;L/kV1/xi1R9esJ7y3gMqs2WXb715x4KuXuZvskluoVizSbl/z2rJ7GkdT0zQbvT5bd57+9SbzEyq&#10;q245x3rgfGGiXIR0SFmZNzoZD94c13lr4amtdChv47uPM2Qiov6ce1VfEth/ZCxWeqSxwyXNt5sM&#10;LYDFR1bntyKiTNIxPlPx/wD8JndeLI7SCWSO1jKrP5ZI3E/wgCu2i0xvC+kRyahppKXEWVk25yPe&#10;ussvC+qQ+P47vXdIs5LWZmMO7BdW7EjHH61veJtW8MamG0a4+zybV2EQsD5Z9MCtI1QcT538Z6da&#10;fbW1C1X5W6Lt/U1zstpqKyfaIpiV3E7AvX8a9g+KPg/RdLs/OtpfvLwvUivNZBPGrQRL8u49MV0R&#10;nzIz5SPw/cC4XbLuVm/i/wAavzefbHfE6t2zntVa42WZUWAyzBfObbwD6e9TefchQ2Ms3+z096TR&#10;nIp+JfEM2iaRcXlnpkl1Mqkx28R+Z+OlUfDviO+1jTlu7nT7izkb/l3udu9eO+0kVemD3l0Uj27i&#10;vQVNY6ckbYkPT73arjEhE9rNdX1p5Uku1T+X5VgTeHLCPVPt0q+ZNHysjtnn2rdggFpucSHa5zz2&#10;pkmmCKZrsktu52npV2LIQkMVvumK9fvd60E0uOSyV3yueVxWReXggkIOGQL93bmrMPilTFhsZx/q&#10;/SpkQ0TQaXbw8u6rx8rU258q6Ty4o+BwG3daz9R8XxzsIMr3G7y6it9RkVlkz+G3OKkXMao0K5Cr&#10;cebtG75l9qfLZbFa4CYGaovrksqlVO72WltNWedsSEH/AGc1Mos0jqW7ESSyb0/h+8W9KWZhGdyq&#10;Bydq7aLa+SEYYY3fzqNrwSyGJz8uz7y/yoijQdpt/JLcZukb5OFDCtpYJriJp4Yf97ArnXuo41ZY&#10;l69Mc1tafeXEeleW8vJ+bb/SqJkWbef7sMjr0+7UGoajDGm1l4C5FVYZ3dmmedU2/d+Xr7VT1CaW&#10;bcVI/EdKtGciP/hI9PWeO2JXdK3D56YrTMFrPF50H3T/ABeteYP8LNU07xRN4i0/xZefZ5pDItpL&#10;NuRGJ5AH8P4V3miXNyLPyLiXDL8opg4ltrdkbzPN+Vf4KcI3k3FT1HHoKcYht+0M+f7qnpU6FvL2&#10;xhV5zjb1oCJC1pIh6k/4VBdqZOQdrZ/hGBWjbsJJPJY/Me/rUN3p8ksnmHhV6e5pORRWS8mtWCA7&#10;s8Z3VZt7+QLtx97+Hd1qGW2Dff8AXsKjhJzskXywPu5HWoKijXs5njOfMPzc5zV63lV28tnbbu5y&#10;ayra6QL6j+71p0NzIJcRtn1FBUjcW5giPkDGGapnlCP5Yfbt9e1YbXboVaY8Y9KG1aS5kw02M8Kd&#10;vWgzvY3I7pYjukfLfw7e9So+8gOcLu4x/KsyJ2kxv9MdKtJeCNQgxx2NVykNmjLZ7vnU/e7ZqOdm&#10;tE5Un27GoLS6VX3D7vWrF8sjy4zlV4A3frS1EMS4kI/ffLnn0/CpWuRhUjXk9d3anW7Rqu4qCzet&#10;R+bExZI2y3ctVmhXvEkeXyokx6NvAqhNGq7YbhnZT97PIq3PeBWxAV3D+Er0NQ+eJCqvIPu4wy9P&#10;elqVzFG9lkskVrCABlHy9q67wNrk72kdtJuDSfKfL6kH1rl72Ibm8r5uKq6H4jXTdaW3DfvI8Myq&#10;/Y1lJXQuYsftHfAC08VWDeK/Asaw6nZw5ms1QbblRjOD2bFeLeB9efTJv7N1CTbJC3lyRsxGxs4x&#10;X2H8NPE+lT6l5uqSJJEse1oSBxnvzXxp+0h4F1r4efGLX9esIXbR7q6jktLqNSYSxOSA3TJHb1yO&#10;1OjUfNysrlvE9r0DVYryBTHwqqP4uK3ItjBVMo2+u7r7V5D4E8cQy2UVpHcBvlyefWvQtJvncLMJ&#10;Rnt7e9dJzyjZmtq8UdtH5Q6sc/N2FV7W1cJ5rLt+tSP58g3XEfyldwZu4qwNb0/7AtmtttkU4Z36&#10;mtCCG6g/dqrjGcEn2q5pWh290vlJqCoWOQ0o4A9Kzft63bYUDK/yqQTBHysi8fdC/Wp5jM1vsENl&#10;KU85ZGHRh3HrVqPUxbIEDZPUfNWC80rXKsp3MBnntTXvvKl3h23cgq1aRYHX6NqC3vP/AC0Xluas&#10;6tYz3APlqF75xzXI6BrBtL7z2jZo/uyKvXr1rslvY7uFp4M/Med3BpPcndnI3sjWsjQytub+L2p1&#10;rKyH5c/Nz96jxPHIdTZoUGNwI9/U1HYqcLuXHUY61SuXFGppdsLq8UM7BdynbWtq8dlE6pBgNt5+&#10;XpWLaCfd5cLbWUZ+ldp4V0XRNS8FXt7qNz/xMorgDae646j2p81i7GNp8qRjGGLbR83rT48pNvl+&#10;76Mv61ThUi+LMnyr901puyJCqFVqW7gJPf3csIgif5Mc84zTjPOtltVWyxxn29ap3c/lEGOP6Yam&#10;pfMy7VJZvQVN9RNFcCR+JG6D5jjio0lgLMZOithd3ep5HJOAPvDK+1VNRVs+a4+bGML2oFGIfaGh&#10;k8qMYVxtZvWpbYpcXIREA3fe2jNUrXcwDO5JHetTS4/MJdfmbOOF61MijUgvLnRtPaS3fZ5ke057&#10;jNcjq2bm5JbhQ3J3cGuo10iIR20q/LtFczrsZMoVcdc/SouPU6+xlWbwVCizbjGfXt6VyviKGRP3&#10;sY+9971FbPgKcSabPaTLubBPsKo6koeVoz8wU4Zh0NMmRW8I2kd5uu5wD5Jxhq6nQJIot8l26cdN&#10;xPH0rmdEuEsJzEke2Nj8wbnNXlv4zMFkbbGWyG9cUEG5fTK8nmY2qBxletNW8ae22Fl4+7WXd6jc&#10;SwjyjhR36mjSVlNwZCrNuHzN6VXMaRNa1vmtSs1tcMpzjhuo9K3tL1Npp1UZO3nlRXMSpBG/zn/d&#10;Fa3h27hEuA/P8qpMpnb6bqT7lchm/HpXVeH9ZnjlRgTt/lXC2R8oYVsktmtzRppFCgqv3iDhutaq&#10;Qnuer2GprPaBVX5sY3L2q2ZB9iAYnBb5t3rXL+E9ZH+qm9jXUXsIe1UlfwWt6cncwqHN+I9Li1GH&#10;aHbd/D83QV5D8SfBskqMyxr8ufm717XKggfB+63GDWB4u8OW15p7yhcN1+7+ldrtUjY54ycZXPlv&#10;VdMn0+T55gvbaetY1wGuHXbn5c/w16D8TPDk1hcSXKxN2XJ7DNcC6slzkn+L5doxXh4mi46Hp0al&#10;0Jbq2FQHnFIybnZQpBXnParEsP8AFCu75cjbTYw2xQ42ljzXlTi4s7YyuNhBUbZBu/Glk4+YjBbn&#10;5e1SpLA4xtHHHTrUMpWRWIb6DFTE0ux0NxITtkQ/Mc/N2pw1HyDsdOrVBbGS3JYqrKw5ZucGkl2y&#10;ozZ/JetEg5mSNOrvlF246n1qWJ1fGNu31qnbqvCOW65DelSlFA4bI70JC1HSMTKTFIvtz0qxF0Ls&#10;McfrUMTZfJk+8uB8lOMj/dB+XPX1qhD7eZ85II+j4p/2kSfJuwc5HzVGpSRPJYZ7tlaa9sYwxCKo&#10;69c4rO5UZDishlClyOalYRqQI03dqrCVo9pduq8VYMyqmVAPdvyqeYobJE8IVQc9+lSKkoK+UNvP&#10;3mPQURyFlBk+Yf7IqSFtw+57dKuMibWEPzrtY+2aiWSSEbBI3vjvVpY135VuOvB6VBf7YsyQp0wG&#10;561tzsoZujdthk2d/TNQKx3Fp1XCt8oWkjMkkjbh8uKmmnFsyqm3Leq1kwI282M/dGe3FCykKG3n&#10;19+tDv8AMAQrNu5ZfSpUVXj+f7v+ytSgIkneWfAfINOeZ2HPy/KcLmpIomQlgee/FFwgB38cNyWr&#10;oi9CZEI2MyyKmMDFLOWJLIfmOCOKAkjLuwuf9lqVkmX5gqsu3J5qXIqKIUtgflP8I61G8bxPkbiP&#10;c1YaTyYY40QberA1IWLL8qKp3elZ8w2mUxAsswuHRdu4Z+Y9Km2RBFPlqp5zs7Cn+WirmPnuajaP&#10;YWlx8v8AtfrUy1HEWOKTfvB74FOVpHPlkYHTjNOt5SUUHGB/s9akKyB9o+UZxXO4lDWj4xt6+nWp&#10;EiW5jXy/wXHT2qD94X2yMfu0+EeSrJGNuB82O1NXJ3Yz7JIM4TpznNReTv8AlUtu3c7W4q8khMfy&#10;kAN+Zpo2g/Iq5+mKmXMaRIIYT5e+Xlc8CoERldRuO4evQ1auSUKruVlI+Ur2qEW7StuWZcLg4Xgi&#10;ojzBIbLZ+UeJFGRhVDc5600zLKNhLfe5INTsdzMkpzt5Vt3WoVjtYSw79NvvjNbIxsxFbau1ccfd&#10;KjvThubBKDJGeR0qMvGz7mHbCqvWmzkpOUhT5SB97uK06C5WixJi5kIWIgcbCvA6VHKgEe2RXk/e&#10;ZyF4GB0qSMYi+8O1IZR/q3XofTg1ky0hA4CqkcfVRjPvTUgkyqYxgY+tHmLHIdiFtwHPpinm7LfK&#10;VzuON2BxSFsJG7BPmVuRn7v6U9JSGzuH3s1WN1GZMGT5UbtTpX8xmaNtwxkbFxk1URc3QlkmMn75&#10;jhm69sUzfIqtwuRwpapNsgUJJAv+1uNIVVVyoBxxjbxVAMkmZdrN8w/hppLzyK0m5V/i2Hp71OUg&#10;IxcY+7lR71CZIYXxlV3NhgPWlzAJ9lby92zczDCuzdKZ9juf+e5/76q8T5sYVTyvX0oxF6fpTDlu&#10;fpGLOK6Tk/8A16p6lo6qfMfArV0+3ljO9z8393tS3c0UybW+ZSozkda0Kcjl10Ueb5jx/N06dabN&#10;p/ktsWPaq9dq10EWwggL8vWop4IwMLjn73tWhJys8HynejdDg1mfYt0u0x9eBW9qEQPzKn3vQ1ly&#10;zGNwMfieKmQFG5sphIC46Lj6U20s5Ijh5PcYrTlmiljyBz61Qlw+7sOnWrUdCuYjubUeUwVvpWW8&#10;McDM+3ceoU1r/aSwwPu/3v8A61UtTEZZfJO4MpB/PrVW1uK5m3CKJPLYBd3GPrTprJWj85MMvTji&#10;iZ/Ncq4G1eelWrcSEbZW7fdoYjBvYZFdhhsbfT3rPeM7iC36dK6HWUVm3IB9zBxxisiaz6lg33eu&#10;eKycieUoyR7iyqTx/Kq00Ee/rhq0Hg46bu55qAJ8nK4OaFqyiGKEBckcdaUpvJDj6VK8jFfLHK5N&#10;RvIkSjP8q6IgRzWqlcqfeoTH5cfyr359qmdhIvv/AHs1Gy9Sx460SYEd0GaHGcfNWfIimTcVP1ar&#10;07gpsA75NUrkSc+UufwrNsBlwxdVyc89vapbadpRjHTnmoQHBIfHHpTGcxqSAenWpsxW1uWJDwzD&#10;+9zULyRoDIre5GelQvO0g/dv83Ur61EsLtGWatoxGWVk84fKOTx9KjAJfafmqOJzGcg8daVHYyMW&#10;b/gVTIBLmDfGTu+vFZscLxz4V2+Y5rSeZXXr3/Oq7RZfOefftWYFiKNVGR3X5ae6IRl//QaihnkQ&#10;bD/OpGBP3t3Tgk1ogBoVAIzVZ0y37v7o6/WrJZ14bHzf3vSoS0Yyq4+br70ANj3g8nvzmllZ+gOM&#10;daZIGdxk/Kv92hw2cZz7ZrMBskzhcA8dvejy9yE+vQ00RS7Mzv19KFaTcuOPmx9KLgCK8a7UGSP4&#10;qdKrSfvG9fm96kV16/rnpUaSFl2hR707AOYRIBsH403aSN2OntRGknv/AIVMERRhqiXYCFI5Zl3d&#10;G/WpNjx48wHpndToA8jcVJLkdB1qTRIjAZYueM0zAwDjNPWRdgjkHT+GmSq8ab16Z/KtuX3SGIsK&#10;g/vEyM/eqeABW2KN27o3p60LEynaw464p8aorff6VIhskFug3Kdv9aj+zg4b/wAdqeTJHzYpg3A+&#10;WU689aJSZUUV5gobIiP+9upwjZ1457KpanSRRscoO3zH1p0K/NwQPmBH1rO47EIVoev3ak3lhuDA&#10;evenSRqV3H1qMwmNMKTg9OKF7wuUh2PJysmM/pTiCTs2fLnmpFidQ3ndGHHvSuitErP2qpR0K6kL&#10;kJJ8rY56VIqgqG/8dpDF5iiT06LT7ZNrbn5H04rllHU0HGNzDtBzjvURMsasqDvk/SpZVPzGNf4f&#10;XrTCVWPaijHSpQCQgMdxbjn8aeIS7cLx9elIixgcH5gKkgEZ+fI3E/eqkArRsnAb5u/0puQB8pOe&#10;/wBaak0rSO5ZeGxu2ims4ODt+vHWtCZEiSKMZXpyVzQrKDnZ696aXJbD8gtx/hQCfMKhc7VznIxU&#10;PcksbCfnI47Ggx7MEgMD1xUcblI8Ke+cU5JGI46UjREcytjK9M80KCAARVgxxuMyPt56YqNxDu2h&#10;laqt7plJBh2XBXjd69qsQxMY9o/nRbeW45HX19KtR24dNq4xjH1rOSsOK6EawR4XafmqRVIOGj7c&#10;Nu6/hQIArbmp5VmK7D7VUTQWSJXjb+jYNQogYMCzfN606TdI2FX2z6+1OjgXPK9uRVPVDtcjCbTh&#10;fwqe0l7Y70jL34/GnrCw5VT+FTFhyitGGYqD83eq7xHdt29ff9auRsEIVqa8A3ZPPFag0USAhOT9&#10;DRFuYZx+VWJrcMP0+tRi2ZF9fpUSZPLZiC1YDJP4UxYctyPvf5/CrBXjcwqNV2tkAUkXEqyWx3bA&#10;u09yKgijlikLTAn0wetX2jdBjbioZI2H3gF/2uxpuIOJTmTzPmCfe77qYYSikRqBVuNY8bWVfTmo&#10;2gdVycfQVDuSUZYpZNxbNMDCM7WjO6rPmeXknjtzVSdyzqAnLcZzWkSWSlMn/W/8BHaiDzhIO3ri&#10;iGQv8gbI6dKkitwZVdhSkKJ3fw8uJhfRnnbuHH9a+kfh4RNZRs38SgV8y+B7ryL1fn43D5q+gfhf&#10;qjlY1Vvl/ka55HRD4Ts/EmhxT2+HQbh0rzPxX4cwHZIfuivZneO6suP+BZrgvGNpEGcBRznFVEUj&#10;wbxvpDIrMydMjNec6grQzZbcdp/hNezePbVRHIgTqua8o1qyaGfAUfe5ya0OWV7mFrvhVvEemS2q&#10;xk+ZHhsL2r8w/wDgoh8ONQ8FeOp50t9kbRyKzNwDjpX69+CBp7R+TKi7W+9ur4M/4LGeAY202XVb&#10;O3C/Ixzjp6Gu/L6ko4hLucmMj+4bPyl1dS07AsfbiqilU4I7Voamu6fcy/8A1qpMis2AeR3r35Hk&#10;RXUcX3D5T2pvEhwTn1OelNVdobd8v9aCFIZwx9etZ8ptEUR7hyc1u+CdJl1HUkjgXc7sFRf9rNYK&#10;fM3tXq37M3h5tb+ImlWqwbh9qBbH5VE/di2bU17yP07/AGK/ANv4T+F9iIgW86EfM3X3r6L0uMiN&#10;VbsvNeb/AAN0SPRfBtjpyv8AcjwV9K9Qs1yigd1wPeuKK5i6nxGpZyBY+R26U6eQleDRBGPKGFz8&#10;v5GmXY8iDGDnb0rSJBmXUzrMVVv4qvacXZevPris6PElx5kj9+9atoUD5T7tUTaxoabHmYEnjvWo&#10;4DJgCs6yTJyOm2rKXC55K8cd6zKiOniVOWUZ7deKy9cujFYyFT0Gea1Lh/MG4de3HSuL+J/iWLRN&#10;JmkklX5lI2/hU8pZ8YftzeNLu51MWMMmFDAHnGfpXz5pVs9y32hydrfe3N/KvVv2jNWt/EfjBVdV&#10;aONCze7Z4rxPxb4+tdH32WnR5k/hx0FbXXJYm5qa14p03RozGJ/n3YVVrB0ie48Wal5t0G2Z9SeM&#10;1zNhbX/iCdru+b5WfdxXaaFew6FGIosYK4rlkWpHVn7DotgFiHVfl/CsOO11DWL9igYp12rzVvTN&#10;L1DxMqy4Pk7s12WkaNp3h+zWSfarbcfNUm0TQ+HHguyiv4pLiFhuI2nPymvvf4Z6PZ+Gfhva6daD&#10;YBEHb3JWviH4C2Go/E34o2egWL7baOQPcGNckqD+lfdmsqmj2C6fbx7VVcKoNZSWo6nYoW6NMxZ1&#10;bbuP3h1q9a2kWVCqPpVKOa4EagKTnGBWzpluUQbw2emM1cTASAyx3K7Pl2n8/atbUtSa7VfOZt3A&#10;57e1RCDIyB7iqNx5sk6sW+729TW0VoTIg1JVOI/M4z19av6dD5NsOfeqJtpLqcEr90frWslu6RLF&#10;j5gOaBWLFnAblQr1sWWnwQLsx06msmzdI23enb0rQhv1bKk8dc/WgpG1azwRw+UXxtXr6021kWWV&#10;p25G2s1BmPdzjrU1jclUd19dvSgZNdSyPK0cQOPpwKQRMBhz97HakiljkJYdfWrlsYnX5Vzx1qGT&#10;IZDbtngdOcntWR46fytOw5VVAyzOvTBroHuvKG4jCqv5V5V8d/GV9beHrqG2G3cmFI6mkEfiPmv9&#10;sLx+t7JNpekXJ4basitkbfWvk7VHnufNR3yGOfu16z8Ydce5u2t5m+824H+deVajB5D5Qnlvmag6&#10;NynYaMHbzXk+Yc4XpWva6Zcbd3l/T3pNI2S4zJtXrjbWtp8sLNhyudx4weKCXEhjt2MZBXbxTVt7&#10;lvmhGV9KvSz2iPsjb8OaQTgHesvy5BXHpSsTEyF0+aSZpj+XvjFTWdqsLYIyQ3Ga1HSJx52ArNyf&#10;rVGWKSAswk3H+GpsbGgiPEpkCMzN/DUsBaMmeWIqq8tmsuz8QSpOY7iFjjjivR/gT4bs/iZ8RtL8&#10;O31mrWqTma6DfdZIxu2n64q4om7R9K/s9+Hn8NfBvSIrtPLmuUe5uF293OQPyxXaQoPs3mtH95fl&#10;YnrULn92IIkwgOI0VeFHp9KtxQNLGDt2/L0qomb3uZg+e68wfez96oL3TzIHlR8Y5Y1oXlhG2I4u&#10;2d3NZd9dywKYQc7ewOa0iSV44WhULJJnjBqxGsStt46cVUkn2YJPPXaKZEXZx82O+KonmL0qKse5&#10;Wyemay5Uu5Jd8ykDd971rWljSAA4PQEVXu7zzrXY38PT5cZouTa5Y0W6iiO0qrNHyqs2Mmrltc3F&#10;7e+fejartkhOMDsK520kdp8Rgt/X2rWa5ngg8s9dvP8AhUXYctjdM8LOuTlT02mqWs3kRcqmF7Y9&#10;KrWl0wjUOKddW/nuse75pCNuB0NBUTOFyBMsUrthujbeKmdEDqXG75vm29ce1V7xYzN5IHMTYZh0&#10;yKbE5Xhsnikyia+sbbc1xaRyKCR99ueKsaGHdmViy8Eq2aqGVp4WjK/LirHhxJHuhblhtP8AF6Vm&#10;S5WLhl/s+4aSFGzjJLDiu38MeJI7bQvOeUfMh3c9R9K4/W5oYoDbRbWkJIJU+1Q+Hbhgkkd0u2PG&#10;MHt71DEXo/E1+2kTTXpZhNJIFDf3dx2/piuQ03U4U1adbaFmL/wxyDLH0Ga0fF2r2n2WO0s9zNvI&#10;cqMALxXO2NuVvkuA+1FbDe4pcptA9S8PeKPFd5ZW+l6lAttbxzAxxuy/Ig65IPUj3q9oHw28NW3j&#10;iT4q+KNd+3fZ45BZw3zPKC+fkIHQgdl6VxGl6pp2oRrp1/dTCILt2Qtgn2r0PSfGWg/D3TbfUH8K&#10;3mpQwnctrAVZi3Ycnms6kTpgYvjM6jq8EzR232eebcY5lj+YA+3auPk+HvhLwjpDalYSXQvJE33I&#10;mbnP/wCuvTdM8X+KvHGm3GuXfge+0m3jlO1buFY5rgdSQMkKO3vXmXif4kafrOrmOaw8topCnlye&#10;3rWMU3KyCTsjzy41/VtR8TrpF5p0klvJJtVWjJx7is6HwxF4i1O5udOkjCwnBhj/AIiK6z4jJL4n&#10;sYk0rW2t5lU+cbI+WSncfXFc74HNto1w1tFHJFAcLiVvmHua6o+ZmY76YsNx9nliZcNllxjNRa1p&#10;9ksGzSlZW2/vGb19BXX6p5V/cNmxWReSJk/nWTdaTG1s0cIbcrkn39q1jIzlE5ay02RF3DbuZcFs&#10;DP0pXB+2iNjtQqd8jGthdIeNWZU29/mqq+iytCTt+ZmyWK5/Kr5iVFmbci1hXzorne2Bx6c9Kqy6&#10;kC4YMrOM/LVi+0IQy+ZFqck27lla3CbPYEdapy2ENpG1w7rGzYDMV5FTzlGPrkksdlJfSybNq5bb&#10;8u2ufh1q88P6N9rNndalJJOf3cLjKjHB5PT6V0Xjvw8PGHg288KxXLQrOyM00f3sqfX3qfR/Cmka&#10;JpkFnpry+UsKjbcNltwHOTVbxJcSCxtf7QsluoYtpZcsKqWya/8A209ibQfZV+7O0mC3HpW2L2Gy&#10;h2RBWIHUdak0xhfXW0y7eMruYZFF7E8pTtrO5Fzi5kbaozt24zUg8nTALm5b5t2Q3b5jwPrWpDaQ&#10;jdJPcO8rfdULwKZNpVvfESXEXmbfu7qTYbCPFcrIGlHJP6U27nW2+Yxs3y9VHSlvLu6ht9kce7gd&#10;+lLAnnSjeNq8D1pORXMzNsbO6l1D7ZI0ix7cbGXqfWtaO+EKZ37McfdqYwRRt5cfVecetVtVtZoT&#10;sXcrNkrt7Ukx30JXeCdFLMdytlecZoe7tAMMyrz61l289w4UJGzfMAxz0NQSaMkmsLfTNIzLwFU/&#10;L9TWiZlI1ba3ihkZWYsGbK5p2238xQvybjkU1Zjt83Py/wAPFZQF62tLcu26HBAXoBV7hY35p5Ug&#10;Vc8Lnn0obUJEt2kLMyhc7qq3E8u1WSNSvRtx+6Knt7q1u4tolXjI+X6U7Bysf4f1mLVC00MpVlbG&#10;2VSp/Wth3W7h8sAjnhqy7NIkBDPyvQ1YW4RCzxFumCvrSlELj7q38o5J7dartCXOTF8x4pBqjsS1&#10;yvl1I+tFIsxw/K33iPasyhtrasseAu30Oe9TQpJE/mynJHCnHSkfULd4vk+6vSmx3PnHcj+2KrlK&#10;bJ7h325kbP6U20RRIvmH7vNJNKvl7V+92piSHdiRu351RD1NeO6iMed7bunsKiu51VN6nLL/ADqn&#10;EHLbi2M+lVbi/aK58uQjaf4moINW11h23B4mQ7e56GrcV205wZOg6eorFZ9/zWjq3TcxHFXIp4RN&#10;u4B9fWgC9JqP2dW89wFHG70qaFpGRr4zLt42KvP41m3X+kQMNoIz8yn9KsWEpSBULHbgZ46UFxJ5&#10;QksnmHG7nBqBmCSBlYbu+R2p095ti8uNPuk7TVKeWSWPywdooLUSW9efHlwDO7v71kxaebO7+2y2&#10;+Jm+8e+R0FXkne1j+dd3P5e9UbvWyboIU+Xd61mSelfDcw6pbtbyTgXDLnB6n2pvx6+EGo+O/hZd&#10;6BaW24xOtwq7ejDII/I/nWb8PNeitp4Wt4yrjn5eCa9Ik8YG5s305Xm8m4GyYHnCnvXHUvGSaNo7&#10;HwPolpqXgzWJdJu/MXypGRWYnjB6V6t4K8YPfosCkbl++1WP29fgVq/wx06z+Ifh+7E2n3Dq10qq&#10;T5e4Z3Z9D715x8KL68niiZGVmZfM/dybsA130akZxRMqbtc+grbULjUIFDfvAEC7ugH4U+/0u2td&#10;s6S7tyZkZegPpXP+E9S3QL5jEj+LFdEs63UYUfdOetb8zOaUfeKaZaXdEfl/vVYVJCvzKcDnOKkt&#10;LLdNtLbVLEGpphIB5IHCgZzWZkyQw2623nmXbJNxjdz0/So2s1VGaaVm+tOuNOvYtGXUvK25kIXb&#10;z261U0mbzCxlfv8ArVRYuUiV7m1fEanhiWb1roNF1ZnZEnf5SfTqaq32ptb2DWKiMK7ZZtvJqnp0&#10;pm3Op2gf54qosR0vimO2/dOvzPJCsjALyM+vpWMsyrIyqe/96p4bjzYwkxVmxyxPPWl0y9t7K+Ms&#10;1pDN6eYm7HvWwE1tdOu0tuOG5/PpWyNbkJ3xRbA2AcVXg8O6rq1nLrEMS/Zo/wDWSblUbvQDufpV&#10;UXDxAELw2AvtSkVzGlZaorHyPsm5mYkyMvWpS0i3AdpD/wB88Vm2G8DzHf7rfL7Vc+0iZwpbvUD5&#10;jS1C20yTTlkcN5nOWHQfWsmK8jCbLfj1PrzWhtgMHlE43c1XXRHG5oY87uR+dTfUZRkkk3lyNozj&#10;3NQ6nqk9xZIsVuqqox93n61vXOiW8VozzSfN1VNp/wAiubkSRLhoUHynOQaoNiGGVxFuJ27eW9q3&#10;vDkhkCyhMpn9KxZLN1PmLET2K10fh/clk8rx/dTHWi2hMpFTWWuJr/hiV6YVc1VvtPDJi5cqx4Hy&#10;8+3Aom1CUSsc7m3clj0otdTu476K8tbnZJC29WKhuR7Hg1jJWCMjU0DRrrSTslE0e4Z/eQlMjp/E&#10;BWfqYWCZ40Hf863dT8S694gmhk1fW7i9mWMr5kzcDHYDoBWRqNus0XnFssOv51SuUUYDaxMJHh3M&#10;Gztbv7VJrfiC01F1CaZDa7Bt8uLJ/E5qvciNk3c7gMN7VG8VrIv7ocnlvenYCaGfbkKflJ6Vesr+&#10;ONMg4Oe5rLtWt87XJ2qCeO5p9vHEt35u4bPr0pAasjScyNJJ/s7egqbTr2Wwk80Sjrn5qhi/fRMk&#10;eMsvzHNWrSxEwWNU70Ad1oUo1KzW6jb7vzNt5rW8P6/ayXPlNIfLU4DFe9c5odw+n6ULN3+Z+WUd&#10;h6U+CE28qzQ/Kq9I88CtIy1A9Q0m9ihk3qevRq7LSNcsdRjjtlQbuv3j6V5VouuSXVstuVw3A4Fd&#10;JoF3PDPvY4244NdEWZyidjf2qMdqgcjs1UZl8u2a3uvmz6+vY1NbPcXYXzH+u0VX1a2EIYR7gwPz&#10;fNXVCZjKJ5/8QPB7anZzNNFu35GMV4X4m8OS6fJ5KxZK8H5en+NfTV/NHdW7Khb5eT/9evNPiH4Y&#10;WWRrny927k5HHH0orU1UgTTk4yPGNOubq0Y25fjowBxx7028ExY7B67q1dS082TrI0Ss+TubcKyL&#10;yWaU8rlc8+1eDXp2Z61GfMRiTKYJLYUEU5fmOQfzqvG0Y+Xfzuwq7qlto2dsSN/Efm/pXBLRnYtU&#10;S71Zf3vKqPpg0kbGRRG248dAo/Ol3KTukx3/AANFo4C+YVXjIakFtSGQPEfMWNmx6dKkbbcHKhef&#10;vLu/SnLteZgP4v4dtV5IZIpGCNt3ddtXHYuxKyAgMin5W+bc55qdF8xS0o+99/5s5qGMMww7Db9a&#10;WMvGOn8XT2xzSkyJRJ5YjHF5lv8AdKgK3Uj8KasrKpkf5fm5J7j1pq3LNzHgL6mpAGcELnBHPy0l&#10;qwsx0qQsdrENuOCPUU6RRGF2tj5elQM+HUHqo4wvJNPjZ5AXYN3XjjHORTlHQokgds5l+X8adNNI&#10;m1sltpx93rUUglSFkK7i3J/xpEkMsnOPm56+lZxKsWLW5aMBemV5okZNv7zI4wd3f3qKLzBJsOQv&#10;cGnyFWXEisPl61pZsiWg5VRgPL9abdQxyrtKbj1HpTcoNqiVe4alyq/6t87ulPYgqlAZlkyy9fu1&#10;aVzKF3MxyP73WoWaW2O3+8cA9cVAbpY5vlbaucEkVBaLSTurfOW27flLdqHFw07Ym+TdjjBpNqMN&#10;yNSTyGHb5pHNbapDHiQzDey7u33RkU+JdoCnO1VB+ZutRQb/AC95/VulBXYodHBwD8tZyKiSyRLj&#10;94n0qMq4jO0/RVFJLNIRjbgr92niURjcvy9h71nzMq1yqom8xlYduNtWd0QCBX+TmmTSIx2/7WaF&#10;wwVXX8ulUtSHZEM0bb9gfarr8y+v0qxA26MKjDjoKjMUDswdlD7eKbG5ib77D5T93n8KmUbi5rkx&#10;wMkJxt5psKkJsboo+Xc3WnQyxBd4Rl3D5flzTpLcTxeap+7zyaLDuQwmZH3MmccsvtQ0xll+7/u0&#10;6WKGHy594+UHHXuOlSR+VIN2zJHPXoKzcbi5irNckIEUfMvOB3o2SRq03zfdAbimlNzjaDjONp/r&#10;Vpv3kewjH+12FTGJpe5VZ5STvUfM21fUUkqMZMAMuW+ZmHFW1trYRuqbXbzM5GajxBG/lhTu7+9a&#10;XHYighjt5N0u11YcBgealKpjzE4XplahukkllyGO1eVBaiBD828s3b73apchEzxMx82Rtw6J7VCC&#10;uWRz97onPH41IUaMDA7dM8imqjyr5hRgvTHoe9HKBWkilR96ZyOuPSl/eOCpX5eDVhWUwssg+bpT&#10;rTewVdm6QJ+tKxnJlXySsO5mHPO315pylo/mA/FjVidFiGJosbm/Co5AETb/AAk/d28UiUO+0NG3&#10;msB1x9RUhlDxhsMT7f4VDHApOcjbj8qB5kTfu3+ZeGYLyaUmXYkmtgqMrN8xx83fNQ28MyzbNm7J&#10;9KkLu+0vnG7JZ6LdpGiyEZtyk/XmiIWHCVlb5yxUNj0/Cm+ef7n602Wfz2MgX7q/d65qHzE/59m/&#10;Otbln6izo0abkYVQnbecbl6dKuTM32clfzxVNBJN87fiPWtCeUAqhciQcj+7UTgFizfr9KVsrhSe&#10;35VGJAVYltyqv5Vqvh1JKF7bb93vz9P8iuevrLMpccDPHeuomII+Uj8VrL1GNSMgD/aqNCuUxI0O&#10;1lLcZxikmhG3epX6U65ZbduG3cVQu9SPzbB+BHtWqZJHPdKrDnGPvfL1qCe5jERkd8jpUMwIbchz&#10;uHzLVO4QudwPHfmlzRK5SRZEkmxtqZWChtx6VUhJL/MBu/h+apXkUjbs+b/eqtyRbpNyZ+8cc+1U&#10;J0GMOatMybNqo1VZVd25BHr/ALXFZ8gFF+W+cfnVeVVdduPfdV64jfKlfm59OlU7iN1fagP0NT8L&#10;GViD/Cfxps0G7l2xUsgOSqKB67qbMmBhcdjWnMIhdVjZgHwOSKieTcjZ/wCA/L1FPaFn+Ugfd5ps&#10;iKqeVhumMgVnKQEDIiksiD5qRtgTLMMU5rcj5VGVHNQ3EciIPyWnFgQyvEzbkC8tUcu1pPLJ3MTw&#10;tNC+W/c/N09KdJCC2SvI+bINa9AK8FujSMc4bLBvqDTniG0rknvzUkvlgfLH8xb73rTVPP3KlTQ2&#10;iFizj5Fbb0poTb8pPf8AWrBKJ8oj45GajVgz88UpCImifOQzHcOORwaBA25mZFGWzmp3i43Af59a&#10;cgH3mH3QO/WmkBXEb7w5RR8vy+9OIJ+cse+5TSSFvuqg3dPpTNzkB99HNYY4l5k2EZHXNQopBwzH&#10;0zt6VKURd0mP4cZpiEN86qG/rRuIdGCq5x71DM37zgfLVgP/AA5PptqEo78lPX8KnXoA12fon3vX&#10;0pkcUqxiNvvdc1OsQXG8jpih2UsPLT/vrFRp1K5RFQMNxHHTkU/apkXCjp8zZpiHyj88h/Kno5Zi&#10;SOlO4fCPeGMrwPzqFw6yKjBm567qn3hgHKj6k01zlvmTvUlXQioPL+Zvur+dIvl72L/3floZ/l+Y&#10;kL0HpSMjA8n5TTAa+A+AP0qWMhoATH7fe6VC6qRtI74pyPIRs2rkdBV82grDnk3fKeev400MwOP5&#10;jpStCHf5l4BqX7MdpCgfLx1qbicRsay/eAY49WpreYx3uGz1DYAH4VMsLbSg+6OO9Rqj7j5fKjjl&#10;elKW4RFA8varr270xQxZdjf+O9KdLknDDHXimxtIZ1SLp3NZSNIi3Ebx7W838MUkIX72Se/0p2oP&#10;nARV2/xVXCkW+IjyKUWUWZXUj5F5HeokhkZfMZce1PtYWwskg/Cps/Pt/hNa8xkxkedv7tvrx+lR&#10;/MRsTdtqaFYxhQ34+ppy+U68D5ck8881mUtyNE2gDb2/iqOdRvwcFuo96uRJld4QfgpqtfQjzsLy&#10;3X6VPKVoipyhyD/wGkIlUYjztz61LInO32Hao5IHX51Ax0qLC5h6Lg7wpJ3fnUiYkPzr7deBUUKb&#10;mwQc9qcUKvgA5HOKq7FuSzQ8AY4znFMMe1MA9vWpFbC5Iw3RqYyuR/s0h8oscTkZU/L0qx5DBQdv&#10;HWmQt5TKhI6/5FXoCoXH93P8NMoz50cnGetQHcnQfNWw8Vu68r+NVRp4IJx096tbAQ2hfjB6etad&#10;m2+Lduww+8MVXitvQfgamVXjOxlz82DxSlG+5SiPk+Y7QTznrRHvhI2v92lMSfwLilVdn3hzWXwh&#10;yg8uGDg+9PDrIMj+7VWScmTLD/69WYdjpuAx8v5U99AiCDD5V/071biUMm3r6j096rLGS4b1xzVq&#10;JG27mHsauMSgFsR8ynimvDtbDZ6VYjPOCKWWIO2Ru9OBWkthdTOm3oCFXr2/rTEZiSDxxxWjcqHj&#10;AX/9VUJAQdmMcYAx+tYyE4gzZGNvHtTdgHIWpDH8u4Kozx+NQyTGL5iuc89aqPwlDtqFcYx+NUrk&#10;qDz+FWkukb73Q+9Q3ke84B/+vVdCZFdJBJyAtOZgmF3/AHumKbHbBGB289zmmu6o2zOdtKxJDcKu&#10;CM4qrNF5nKNhR6DrV65VZRg+ufSqM6zZBj+XHJ96WxIyJTC2UJ+961ZVpQuUHSoxhH3Ebc+nepBL&#10;g9ecUMk1fDt68VyGb5dte1/DXxGLaNBu9s14Hpt15c+7d+Oa9E8HarLDtcyGostzaL0PpjR/EEd1&#10;a/635dtYvisPNGzL174rE8B6hLPGFkOTgCurvtP8+3yw3Eqc0rJlHj/i6ykkMi49Rj1rzDxfYYJk&#10;2njj7vX2r3DxXozAsAv8VeVeO7KOPKgj5eDV8pjJHJeG9QkW48kFlP8AdryD/gov8Lv+E7+EF9fS&#10;Q5ZLRgWz7da9WsbmOy1JWKj72OtWPjlpdt4s+Ft9YKN2YiGULnjFXTk6dRSRz1oRnScT+ePxlpcm&#10;l6vcW88W0rMyn8D6Vi8c7mFevftZ+C5PCnxU1SxeDapuWMf0zXjtwpU859PrX1N+aKl3R4kdrBcO&#10;mACeKjEqkeWD1ppY5wTn2xQFYMMDipQya0RnlARNzE4619b/ALAfwtn8ReII9cS3JjhkHzbelfKG&#10;i7mu40/vHr6V+i3/AATi0mWLRY1W32jJZn29RkmuTGScadu5vR+K59reA9PFtaQwY+6qgD8K77Tr&#10;TCq+RjbgVzfha0WSNHD8Ng9K6/T7Ztir1IX8q5YsuxJ5LFdm0nHPpVbUFOzoavSzKg2k87cVl30u&#10;8Y/h7VtEkpQRH7Rlfu9D71r28BIXjnb0rPs0TfuwOGratimMA9vTrWhNrliGNkjzzUlnaZZS/wBc&#10;7qW13OfLCnHXFWowqrux0rMogu8KvDfKK8X/AGjtf0vT9GlluZwHjRtqepr1zX7vZAxhI+hHSvlT&#10;49pqPiDxLcQXVzttxuLfNt/H6VPMGh8jfFjxpc6jqtyYoQrbyqsvUj3rzHTfDN1rOpBroNlmJr0T&#10;4kWMKeIbi2sgrQhvlZe/rWdptvBZx7lU5X5sms+ZlSjpcoXthaaJarbwIrPnH3elJ4X0i71W++dO&#10;N2NuPepLlZ9YvAkSN+8bG5V967LS9MtPDVgty6AFYycns1C1JOj0qz0vRdLVpCo8tRkse2K4PxP4&#10;yuNV1A2dhOzLuxhelQ694svdSjksrSb5W4Kq3WpvAng//So5bpFDblbLHrV2NoM+rv8AgnF8PoNP&#10;trzxLdW20iNQzdW5avpbxDe/a79YvL+Xn8K4f9kTwxHpXw2ku4rcqs20rIF4Ix/jmus1IO140v3u&#10;cVzbyNZ9C9piwG4UON3zdPStpIEQZjWud0kt5yrHXUWmBCoYhTj860jEwHAR+VytV5poW3KFx2q3&#10;OuIMhffOetZTGQyYIrQmQ2J3+0FMfKef1rQy6IGVe3Bz0qvHEpkwn0qxOW8vZs4xQESS3lUR75D2&#10;pt2kskXmxAimxQtcAYO32rQTKxbHPtSKLNhcYtxBLndjpU6Lu+VBms/TopvM/wBI/wCBf0rWCW+z&#10;cg6DiiWwBDGkRz93HrV6xxIcA53D5T6VQYF2Mk+1QONoq3ZGMLthHOOc0kQkX5LW2e3JlccjvXjv&#10;x5nsLfw9cbJF+VT87etepahds1vJA527Vxu/Cvlr9qr4irYRzaNHMflXjHrUs1SPl74rX41LWphJ&#10;N1kJjZe1cLfwiU/Mpx0HzYrd1+SfVbl7svuaRvlzVRdIt3g23I+fbk4P86TNEYxWaHaYI/k6euKt&#10;W7ycFZs/7TD860LXT4nGyJflz/EOtF7oakFhu/76pINymbjMocY2qflb1qxJO+7cDx7YqlcWUttJ&#10;0z/dHpT7a5YgLMnvRqSaUUwQh5SdpIGKmvrLzLcSq3ytVWO7iJDErwvJYdKkGrW7ReVHKCe5bio5&#10;iolNIIbdgJI9x34UZ9q+iP2KvDaS3eseJSm1YYFSHjrubn+Qr5+WGW8mVreIyN5irHHGu5nYnbhf&#10;U819h/s5/Dm7+HXhGGx1Asl5cKJL2Nv4CR9z6j+daxYStY9I0fIPms5x79q0ZYLq7Q/2fbySN0VY&#10;1yWP+c1WSA+T+7Vv9rdS6J4r1vwpfrqOj3XkzqpXzMZ+U9v89vrWhiZsk1wJJLe5UqQ2GVuo9qpX&#10;SBWy5/4FVzVdWvdV1CXVdQ2edNJvk2ptA/Cqs+2UEu2dooIKbKC+UPTtUsCIh3Z+XrTGEQTymXd6&#10;c1Mirs2RBc7e5NVyiJLyVZFwgzgYFR3KWptWCr8x77ugpHR9uyXtyRSRxhsRFQTj5fajlKiVLWI2&#10;8h8sH73rV0eZEnmSA7Ty1RyxGJvuH3+arFqZZ1AdMj+6akpjVnkmT5G6c4pyXEpk3MGYL97t+FSZ&#10;itmZCn/AajbUFiLPBCu7aQu7tVJGZZ09NEmt55r68dZE4ht448lvqewrA1XU1t33wjb2+tTxNc79&#10;13KBu+8QtZmrQpkyqPl6n3osaGnpF491A0wH3Tlvm6U601YNfqkJAVuN1c1oOvw399NpEdu6+SNz&#10;M3GSauaxqlvokX25X2LHzzUWQSidVcyMbqOJV3dP/wBdR+ItTnt/9Hj3LhcN8vXjrVHwnrSXZju5&#10;GDBgGLHtVjxRdw6hJ5iyDzOm1e47VLViLWOduluLi5WTzGK9xVy3VHVUBDfN9zqTToTHHHsEfzHr&#10;RGLbTJftlzIyryzSLztUDJ4pFKRveHvCcGo6nAby7+yw7s3M27mNO5A5yfwzXRaX4v8AhtY6jF4W&#10;8OavrkzTSFbePUrfcxOPmZcDhR15rmvAfiJvFulW+uR2Mlut0N0UMwxIse4gbvQkDdj0IrpYtKht&#10;dWi1SGyWaaPcschXlARzg1nO3U3ixv7Wvxd8X+H/AIe6doPw2sLi91LVrd1ka3jZpEwQNi4/iOev&#10;avGdc8EeJvAnhLS7nxtLu1y5h8/Ugk25YZGORFnuVHB9819N/C3wfeHUtU8b6tAtxHBZJbWNszYC&#10;5JYuSOjHGB3GKw/jR4a8MeOvC9vENNWzkjkkkufLJJHAwMn8azjKMdEi3Zo8A8Ma7pmp2bzzagLd&#10;4uP3ijD/AEpyQ22tTyHT2DeWuC+PvN/dqJ/2dPEFlqp1WPxjC9jvw1iYv3ik/d5B5/KvQfh58Mbr&#10;T9O+zyWLLvdjDJ90t7jNaSlHoZaGfoGj2lhp7w6mzBmVVEccZY/SjVPCUQsmv7A5VmIVZFwT9B7V&#10;2ul+D9Sj1Xyre8kUrgLuI5PfJqz4rs9OS6XQYdNlmmjjJkuj8qA4ycDr1rJTLujxi8U20E0cke5m&#10;+WPKjC+9ZlpfeftsLeBo1iPzSYzuP416nF4Ms/sMzXJY+ZJndImdvtxVS98EQ2tlJKtoh7xqvB6d&#10;f/rVfOM4O607SpNO866gbzBnn7u6uV1yzQS+YsXy5A2jnrXcX/w88XXdl9o0SB5pN25oZCqqBnk9&#10;e1LbfDPVp4A40/zGYYZY2yAfxoUlcix57Hpawjzp4mQPyyluMetVdTg0yG0ZJJCF527XxivVm+Gm&#10;rPGttHo8kjqn7zbHuCfUnivO/iF8B/FOt2strfpttw25vJnCke3HStVIXKc8PCz6npLX8UrbBGS8&#10;uQdq+pNY3hbS77QJ5LibVWuoWbdG0i8j2z6VuWNnqGi6TH4da1aaGFAjRs2NyqOM+tX7DTrnUbVW&#10;uLXy1ZuFK8fhTLa0MuG/llkXdtDcjctatlcQfZFkYMFZSYmIxuHqPxqtd6ONNdhCqs39wr0qSS+8&#10;QeNJjD4htVs1t1CW7WbbcKOgx0H4UGT3C72xDz3dW9s021nM0nmlcbffrS6taTWUCnz/AN2nys0h&#10;HOcYzWdIFJyX2pnlgcVIrG5py7tUbULuNmEceIgzfKG9cd6mMNxM+9FJB+7/AFqO0nRVSIzY3DDK&#10;MFiK3rCNZYQVj+UN270IRyFv4eutKu5HWdpFkkLMpQfL7A+laMdhgblGfUVo37WiXDCCUN2K7ulV&#10;beWCxPlnL55bJ6VXMBFcWcajy+OW+X2qslrumEaLzzuNW4L1dZnkt4LeWHaM+ZIoCsM9qmttPu4Z&#10;WaWTzBn5W24xVKRUUUZrMTxFFj+Xbjd6Vzg8NP4cuZtSt7u4k8xg7Ql/l/CuzurhUj8sL05rkIvE&#10;mp61rk9iljDJZxttW4ik5Hsa2jJF8pPY3l7eXOX/AHYX+AHrW9HIioyJtDMMbu9R2VlYpDiKL5iO&#10;fan3NqLu32A7WOcsrc0SkjJxGMsXCMQrcH7uc+9E8Cu2VX/69VtM8OroredDqF1KzNlluJN2B6A1&#10;aubq1tIPOYfKMnPXFZ3ALG2cbluFDL2xToV8u4IjfaFP93pRa3ttJGLi2lRgR94fyp6Tw3O6Niv3&#10;cMO+KrmAd/o7S7y5P94gdacJoHkUbdvP5VU22Fou2EyDdz8zVI2xUWRWX1Py0cyAtoHQ/M30561m&#10;6/qFrZokl1DIybsHauce/tU11ftawGW1tvMYc7R/FVI30s1rJd3sOwAE7QvP0o5iZGnp9wk9p/o7&#10;fKR+NI15FDGJTLtwfyqtpcwEH2go0a9V3darzyKb5czqysTvVhzT5kSbVtfb4FYSFg3O3+tSpqiE&#10;7EBPOMHtWJO8kILRsdvSodLvnvpNyB1+bDK0eKdzSOh1sV1BJFtZeW54qLyyzgL/AMBHrXNz+JW0&#10;m8W3MEkisduR2966G11jT7rY1vJ82M7WqWzQt21lb3c3k3B245b2rP1HSbV9yqpba2Pu1oxNbqrX&#10;Ml1Erbf9WzfMaqQ3izXjRrMu7qq1JMiTRL06ZIpiViy43Eda7fwdqgu75pNYl2xrH+7A7E9veuKg&#10;ZLKbzDHvx973p02u3FtdfaIFCKTlVPasalPmHFns3iHw9oviXwtqfhDxvJHdWup6d5UTs4LI2MAY&#10;+lfnD4G8T3HhjVdR8OwT+S2n6pcWi7sZKpKVXPuVwa+9PAHxB8I61cw2viF3juF+Xc3Q9sj8K+b/&#10;ANoT9nzwz+zd+0lY/GXxNZTal4N1nVY7yS3sbYSKXHO11PG08An161OHj7Ko7nXTlDlsze+HN9cT&#10;wLdX1x5isB0FdpHqdnHOo5K7vyrmPG3xr+AXi/xKtz8FfDFxodpJGRNYTQbNrZ4K8nj9aqW2oyzS&#10;boyzA812QberOGpH3juL3UsfLZen5e9MiluZovNLYYNyfwqHw3bz3Fp5+wkFOvtV+ayKxFWVuegW&#10;tDlcSq2tXiRfZnnZl6Be1VEnaGTzBx3q3Fp4NxslUqOmM9KS6so438tWzj2osNCSSTTxZkxjsM1O&#10;jyRoSV/Wm21xFbxlXCs3+0tTC5RIWCKNzdPl6cVSQx9lLJcpuUjGeMd6vIj7cyjH/Aay9DJWZkDF&#10;a2Lh28rEaYPTPpVGbNDQbqW9tWsG1X92u4qrNhV/Co2aKOTynfdjpXPpJPFe+ZC/ylhuNa0kjb1l&#10;Rsp3ar3MzQMW2Pzd2F6LipNMja5ufLKFsH5eetVPOLQZJPy8qK0fDCTPcb0VtucqT61EtirmvPBH&#10;DAHUc7cdafFHNZhTIfmXB3CoZ2l+1qm77xxtz0q19llAYOu71bdWLNokF5czyrlZG2ng1mPZRRP5&#10;qvu3fw7RWgwKMyvjB/2qzNQma3fEjd/lrSIS0LlnDby7WXlu9S6q6aVpEkqRndI4Hyjt60zRg5O3&#10;byKf4ot0vLE2q7vu/dDY5qjnkcuqqdzEcFictToPMiG6I/d7017aS2lEcz5+b7uO1TLBt+e3f6qO&#10;pqXG4R8zQ0y7Mvz/ADZx2NWLiRWLRGHy2/vs3X8K5601d7bV/wCzUsZmXIYyfwgZ5H1Na9wZPP3p&#10;H7jPatIxR0FHUcLIyI3/AI7ULwlVzg47e5q5LbCaTczbm2/jUccfzYdvotKSAry21xCvnqp/LNTx&#10;ICu3kBsfMw6+1XreKTYw2/KCP4hT1hjfAYj6mkMNKlWLdHt4Ycn0rV0SEzXyohC7eeKzhZhtxJbb&#10;/s4rY8OxCCRriNy3GF9qlxEbVxbeWchvu/5zVnT288uj87RwaiQyPH87AlvunNQxCSAtHGz/ADfe&#10;bbwfUVHN7wGxpV95MuQW+9g7R1967KxvXkiWQewIJ/WvP7KNg3ynkDj867Dw3eL5OyRegxW8JAdt&#10;ouuTSO0BOVJCqcAGr15aBYvNLsWY5buRXK6XM73XmRMdu6uvtblZoik+NzfrW0ZWM6i0Oa1LdDKy&#10;Rnau3Dbu9Y+s6et3Hsd92BjceMV1Gs2kcjEgt042rWHd2yg5uFK55Ge9dEZXRyyPGvHnh5o52naH&#10;an8W1Rj9K4K/jEEyxg43EnPvXvnijSbe4s5f3KNx/EuRXkPirw7JZXLebCEUc/d4rlxNLqdWHqWk&#10;cpcQooMyupOcZU0RTzZwEGOe9I0pilK4+UZ+XbUcrBpF+bbyPmx0rxalP3j1qci+DGIlJdfTFQPt&#10;Dn94o3fkB3qJi8sayGVR24piRSMdqsF7/Wua5voWIjklwPvdd3Wnt5ZGAo/2arTvMzfe3EY3D2pp&#10;e5hOM8Y9OtMpMnO6BsyAgZzT2nZx7AdMVCspuf3YYdKUFYhgv9aloUiePyim0Y65qSO4SN9iydKo&#10;iWNWyku7vzxUqTRkb3G3K/ma0irEl15IyWXdu9Dj+tNtkLc7ehBIznFRwSRxr8xHzUsdwUhyXHP3&#10;VokxIlmlWOLG7pzTbd0dcIu1l6Gq73IY5b+E4b2qQOijeQv0qR3JkZky5lVfqcU4yW8kbq4OWGOG&#10;4+tVJJnIZQ3y4+8i5P05pySQg/NIN3rnGKrmMyRtw+cfxcGmvKyNu3N/s09H5wX+Xrk80Pz87o3+&#10;ztzzUvUFuDSeeVCsW/vN0xUctqFjZmP8OFzTo5C/+rPBH92mROCu6U5bd8x9aDaJJC6QjDL7HC0y&#10;dGuGEUn3PfsaY7kr+75X+EZ606Jtw5Qc9Bk1XNoUSh1CmDO0fwjHWnHgN5yru9BxTXt3d/N35O3H&#10;HagF0OQ3f+71rNszB1H+tZu3y/LQcFGx/D93HegzSybg3I6fMKjKsEZiuSeF/wAak0jYaqSmXCsd&#10;ueBS+WYj91v9k0kTyp94gqemO1PRi0eQvy+xqosmSQio8zggZXpuxTpIER/vZG7kKOmKkVVMe0hm&#10;Vm4UsVxQYkkTeX5X+7Wlr7GYyCRdqqAduSXB4qxlAD5PzY5H41WDt0JYlufnOTRZSFbl4sg5XIHv&#10;UlFiKJJ/3Y+Xu3ce9K8QtlbadvYDNIXjT5Qm3H3gvanE+cvJBYdV9KnlAjiiHBmGWA+b5c496HQI&#10;/wAm5eP0p0jGEFwQzfzqHKXGd78/3Bnis3uUrEcqXJlLruKMfvDt9ajMAZw7R8huG71bVgVWNvur&#10;91aa0aiUMPpilrYtcpUnR5jtETbf7xbFJGJI2YsF+93arJZkKodo+X8uad9nE3KLj5c/ex83r9Kz&#10;uxEau4Rt7r6/MP4aI3geMR7tu3nC9P8A9dNnQFBvYbenfn6VJaW2zKDdtPNXGQNEEioytuJ/2Qox&#10;mlgUbGwd3y8t61PParJhlYjruGODSRW4jBe3K7frWhCVxzSpNu3xnhdrZWo2jicbPM+XsNtDJ8/m&#10;vPtXoUokXJZYcrwD+FS0XbQaiMpVyp/2sN7U6aORCvlnKsc89R+NGJU3BWIPAPTBpYt0paKQfKsm&#10;N1ZyAUqzxlZefqOlV5H8l9uOPr+FWmLKioGwcfL71CVLbvOf2X5aIlWK0Tl8NEOPpS5m/uL/AN9V&#10;OkJ34A4/3uKTFv8A8/lUSfp9LH82Rjjr81Rm38pSV4+btTRcShm3rnNNuJZdhOfrzXVG3UCrdzwJ&#10;yx49KoTXZUDBXmpLiLLEbf1qpd23lBSjdf4TWjYA96R8xb/61ZusXqNbv8vzH07e9Ol3oMf988dK&#10;z50bZ5o+638VSBl3Nw7hgT8u496qkFnzjqeeauy2g52Kud3Q5pgtJDxImDxWTkxsq4jmXIYttBz8&#10;tQTW0a4KpwfStE2yx5I685G6qMsG84xleu3PSiMiOYha328Kvv8ANVcBizB0x8uV9qtsjhd5b7tQ&#10;Jkhsj+HitYyRI1UHkjKd8HPem3AjWLaFXO7G6po0lkkJVVPHDZ4qOdV2lWcfitaXVgKbxOzYaPP4&#10;1SkT97hh3xzWhKzqhEf3vp1FVLhoo33ujc4w3rmsZMCrJb/L5hLfT+tVjLl9h9Pm+lTzXDk4YY7/&#10;AEqrLJtfco+91PrUgNl3KdoTn+97U1I49v7xPm7c9KknMuwOy/LnuarvlxzJjNA+ViyyRyfKuSAv&#10;buarXJBUrs/M1JKAgJz1PFUbuZXcRgcj9KqIiLGyTOV+b0fIBqUbZeQO2PxqN4yy5wOOelOjhP31&#10;/GqvfQANq0rbmk2qBUe3Y5Cr/F+dWGDrtAQbep3dqcIY9ud3PXPtRy2G3crLGX+Y8fhSGIsvyuvH&#10;tU7ttH0bNQStJLwX24bCtt6igQR/MNg7GmSrs5x+tSmPaeF54+bPWosEf6zkY7CmmAhRXTBPXr/+&#10;uo/JC/dA46053VRsJ9xtojAJ3KvfjtmlLuV0I3jUozj0wabBOxHlKpzjI46U+ZWUdMdiKjSII+6N&#10;OT3zRzLm0JaJVtsfOPve9RuTFGcSZ/2akjMrOVIwFH50Sxxvyp/StI+9sGwxJMrvZP8A61RjKj5R&#10;wO1WYrfcm3GFqu9uyvtLHdnOaykUgckAsi/N1prgMqs6ZPGVqbGWyV6fWhYYycyJuUcrUBJkcbgr&#10;8icMPWpAVc4YYOc0EQLwmPlPCjtThtB3D8asnqIqxofmI6UskcmQ69uuaYoMr4zz34p7M6x7fwb3&#10;qWikwSLMuCw+9n86cqDPyHDelMbzCmduTu/SkSEhMiP8aTY4k0CfN+8x1G7mnFtnDMcD8jVeS6aP&#10;cq529WpizNcSqE+6f4vShS7DLud4+Yfd/u1CXBIbPA7ZqcPHApYnOfaqjspzg/pTbuS9AkHmMW3d&#10;qVUIG5f7v3hTFUhsKOi/LTofPVcuN36VEkUmSGBim/GfX3pfscUg8yM/N6Y6+1PRsJlQOvallL+V&#10;+7bp3rErmEiyq7tmMf7VV/MmbIU9hx3qRHyx44pwDbvl/u46VaFoAURR5H1ApYo1QYHr69akMiqB&#10;EPlFIGWMkLJjnI4zVWZXuokWN1+Ze56Z6U0wCSRs9uack6tGHI/h67eaTflgyn8PWkNkMtoucluP&#10;pTJ49iMD+FS3LO4yfWokUsyjdx3oIsU1Rw+QmP8Aa9KkRdz4Y59asTwr1UAkD71RxxlgACvPOBWZ&#10;VgKbm43cHA4pZI9vKCpYkB7dPfrSmJiMLjuWquUYxY2YYbI6Yq5bJ2b+91qOOLAyg4q15Bj+bn2/&#10;xqthJjTEdm9R3xj1p5AVRk+3TpSZJONo/wBnmgbzyTlu9SpFpionysCP4etSfI/bP9KVE/d5UZx1&#10;9qb5mBhvpmnzIoa0TYyvbA69akfBXDA5x2pIcSN83Wo7vKg4+pqZOIEE8IckqfqKdbZhAVvpULPI&#10;p7j0bNSQSHdzURJ+EvRyABQw4q1E5PGP1rNEuRhat2hklGP9nPFbReo+ZFtRubAPpSs5HyE5+Wq8&#10;LlZdxX8c1YDbhnFXLYURjkBdrqKqylETLpjjtV7yxKu4CopbZhwR/wDWrCRRWMjsmAv5LVK7Emep&#10;9sdq2Bbjps+9VSSw3v1xjpVoDLQtGNzcjr93rUkbCc4z3z9Kuf2b8rAoM/w5oGmNEN+Pwz0pSdgK&#10;bROG4X6+9Vb3ag3yL71qPGAPlH41TurJphgjipvcmRl/ai8mC3ahnUuSP4sYFOGmukhIJ5Oaka2K&#10;DJ69MigjUpzMwfOKaLobyCenG6nXMXlfK53f3QO1U2dZF3At7A0EMv2kg3Ale/y13vgaZZWUueOu&#10;OhFee6dIGK7j/wABx0rtPCV95EyBgTzlTjpT0CMj374fhFVWB5wDu+teglM2gYDtXlnw51TcqAvk&#10;/L7V6ZDfI9t1+lR9o1voct4rsQY2IX+KvHviDZpltyt3LHFe1eIgJ43bHy87fevI/HsGZGiJ7HcM&#10;cdfWtYmUpHjOqI8F/wBOC38VdNZ2zahostoXDIy4ZPwrL8SWSRXBcqo2nNXfD2p/Z1b5x6D34q3E&#10;ykfkp/wVL+GMfhv4pTavFFiN9wb5evzZr4t1GNYpWXH3a/UL/grr4GmvNL/4SOGFvvZZttfl7rKu&#10;Lkkn68V7+FlzYdNnl1IKMmii43SYAo+fORTkjLSZA/GpNgI2qv4Z61uRymh4Xs5dQ1WO1Q8syjge&#10;9frN+wT8O5PDXwzhu7iJhLIVUZ9NvX86/OL9l/wAnjPx5Z2Tw7g0yj171+xPwj8N2/h3wxZ6dbwr&#10;GsUK7Qv0rgxj5rI6qcUo3O78NW3z7QNvy11ABhg3K2KytDtRhTtrceDfF19tvp71hFEszpHZjlu5&#10;qpcjed2M/wBauzRuOScfN6daZ9n3R/NW9tDMq2KZfaW+tbFrEflYLjFVLG32N8q8+1aqRmAcIGJ5&#10;zSKiWFGxMk4+lRtIzH7vvT7WK4kTNwD7U24KxIcHkHt2qZBIwPFd+lrYSGR9rBSR7V8S/tP/ABKv&#10;JtXuLOzkVRggtxuIzX1b8Z/EY0/SZsSfwt1r4E+NXiFNR8QyzyhQ287R0zzWfUnqcNfKJpvOdi3T&#10;5WbGRUEYe9uPs0IyOrfT0qxHY3GpSAxLtXd/KtCzgj0lGCrsZ/4ivpUl6M09C0Sy0ay+03KLuY5y&#10;x6VyHjzxct1O8VlJ8qNtJVs1oeIvEdzLb/ZoZNx29u9c8NAmmP2mfo3J4o5rByk/hSyW8k+0XCfx&#10;Dv1+tenfDiwTUtZFpFFub5VXjuTgVwOg2vlSbVPpxmvbP2ZfDh8RfEjTdJtYNzyzrn045P6VXMaU&#10;0fdngrSF8HfCyw0WNNpW3XzNv94r0rDaaSYluma6rxPdRG0W2thtiRshR+lczy0+0/xc896xitS2&#10;GkLIt78oP410sE5Yrz7VmWFltZZT/wABrUtLfG1u9bxM+UddSSN91e3rVGR5FlUAcd61wkciMr9h&#10;WdfxLGflX9a0WwpIE8yRgYm2/hV5I2275F7VSsIirGUjHer4nUxfMabI+0WrCGPKlh1/hq55cQXr&#10;1qhZ3jj5UK/U1eBjL7S+3jj5etZlEXkzF8r9wcVdgeSOLAHI4zVYBzcbQzfeFalnbxmICQe5oAyb&#10;EajqGoSGZWSJWwvvWhEs1pKQeFx96rEnlxtjfj6UB5JlaMM2GGG6c1m2Bl6teKLZ5ndtqKTx3r4g&#10;/amc3niKRln3FpSfvcnmvq/4zeJn8OaPmGT+FvvHGa+Kfivrz61rLtJt3ZJ+XPrUx1dylKxwM+m/&#10;ZgJ5dzHtuboaoy+XcSmBZRg+nGa1ryR50+y78993pWRqFn/ZjyTQbWcjKlunNNktlmMWcEeFRcjl&#10;uaksr62lZd7bvl4jIrnbm8umHllzvx8uOKbDLdoweOT5ujD+tNDUjW1ZYGZpIyNu7ORWLNOivjoa&#10;0vPleMRFsAfeHrVOfT7Z4sxPtPvzUyLGWkbOCq8Z64bJpJdLu4JMqSxYZYFqkhmWxO8Lu9PerkGr&#10;eaPmhUt/dNRy6j1PXP2LfDtnffFSDVNU0lbiPSYXnUSLlY5CuEf6gnivq62gSa6aTYMSMSwH868b&#10;/Y28Hzp4eufF8lvtivdqRZ/iCE8/ma9wW3S3OVXFWviM2STXaxqyA5+X7o/nWXPPG0m736VJd3QB&#10;O7GO30rOublNzNkba1TIdye/u7WKP96hLNwoHPNU5pFb94seV/3qcLhZYcyAFQPlz61VuGblVUfM&#10;fmpgmOMiOwyF+YfxVYw7HcnQLUUcCtASzKr/APLPcO9Oi88xBZE+b6VoUMubmRFZs8t7UllO8vzM&#10;vNO+yPKGDphhzmnJcoqLbbF4X7w75oAeXQS7vL/iHGaekkycsudx9OlQRhRNul6elWnvtPaVltbT&#10;y4xjblyxPHJNS0BHfXPyBeM7cms8Tos2FfcuOC3rUmrX3lqGR1+U4HtWD/as/wBqWaY5X+JTQmFr&#10;m28wcMSSvrnvWdq4DyYib5f4Vx7VN/aEcicnAxxiqd2zeb8r5O3IJo5iuUh0TSoLa9kuWj+dutWt&#10;d0m11TS5rK4OVkXb83UCrmnMPLVByzfeyO9F1YlTlxkN6NUuQcxT0eKLTrNY7dfu8fWrkk4u8ySF&#10;vl6LUMiiMbAqr024q14d8Oa74pv7i20WxDNb2slxLukChI0GWYk+grPmuSYPiTxFZ6PbgmNmZTl9&#10;vp6VF4H1yfxTpS3zW+2ORTtVgSTTPEnhi512ykSC+SCSRMK+Mn8K2PAmjWnhbQbHw/bSLts41XzJ&#10;AS0p6lj7kmjoOxueE7TWLEyTz2jRwj/Vtt6eteq/CbQIfF+l399rl7JALeNnhWPAIReMn3JrgvDe&#10;onUNXaO8TzNibY0bO0k9/wAK9C0zVR4L8Kal4g1SJY7GG3P2qRf4Ywc9O5z2FYTLhF3LXhbxtNo8&#10;suj2Ei+TGoaZTH976+9eK/tK/HXUPBmnTR6fb+ZcTsTHDwAgzxn0r0r4i+Nfhx4B+C9t8U9Jmurq&#10;61xiNMsJMKWIJBZu+M/pXxR8WPiBq3irVLi+1Zl8yc5wucD2HtUQtzG3L3PRdV+IkPgX9mu61PV/&#10;FNvP408R6iQbe21JJJbKAgFCdp/dtgHA6jPPWvG7f9o74tLJ+9+IGpSeXwvnTHAX0wP8muJu4rU3&#10;u6O1VpGPB8vnPrQ8KH90o+bvtrT3bg4xPdNC/bh1/wAO+GIWm02a61mOYr9oafbCY+Pnb37Ad62L&#10;P/gpp46jtPs+p+A9Lvyq/eaAKfpnqa+dZbG2Fs0cl2u/+7t6e5NVY9Pwn2gH92y8GqXKNRPqnR/2&#10;+dN1uwe717wwunz7v3a2E26P8Afmz+FbulftgfCebNx4h1K8Pby0t+Qe+RjNfGzXV1pM7XNrL5Ug&#10;+668EcVS/te6lfzVmLMzFmZupNTKMWxSR9neLv2ofgR4nis4/Dt5rH221n/fRyWe2CaE9RuB4I9w&#10;Qa9G8J/tH/B8W1uI9e0q3k2BpZrq6UYOOhFfnnb6teKC/mbc8HaelEsoWBXWXLvzjNQ1EIn6kP8A&#10;FvwJ4n0cLpWraN5bffe2uoxvPtzXl/xA1XwzJqzaUur2sazL8o85fmyeg55NfAekeJNS/tFo7ctb&#10;7MATLwCccir7+OfEOj3ceo2GqTfaIpA8cm7cR6HmiI+U++bD4IeFLrT5JtRtGEzRfu5F/g461wV7&#10;+z34k07V5r9PFsDWMTYVHhbLcduuK+XNG/aA+MVnKxg+L3iCMM2ZEN4SprpNO/a9+IHh6HytU8TX&#10;V8v964l8xj+fetuSXRj5W+p7tp/wgu7mZ3uFj/3mk+9To/g/4ov9Sj0jw5pU19PIpKw2cRkOPXjo&#10;K8gtf2xdXu44xaaftkbm4uLiTdkY6Bf8a9Z+FP7eXhjwR4OvrU6u9rqU0u11WE+ZMuOFDgfKuTzz&#10;T5avQz9m7mprn7L/AMVbbTWPiHRhajG5Y7i3Ksv05OTXk/i74c6taGbQvE2hXUaupSRN23KkY+8O&#10;n6V7V8OP2x7rxVczWfirxTp8lvKrPFdTMR5Le5Y9Mfyqh4//AGh/h3qjSWlr4ssbzqvnW/zKx9ck&#10;c/yqP3kXqivZrlPmvwf8FIvAepyX3hjxHqe3zt/kanfyXDY/u7nJP68V6fbvqd5AscFxJH83zbea&#10;tad4m+H0OpI2o6paMbgbmVpFz/8ArrrtI1T4N3MscMXiFIWkOfl2kD6nNTzS7GXI10OFhtHsLjeL&#10;NlZv42T73vVh4I5I/LA2tjLc16trXg/QLy0hbw632i3K/NcKwYN9MfjWLd+CdI05YXawm3NcKP3J&#10;556nJBwKSmWqZxOkeFbya4EsdpJ5Ryf/AK+K0rvTryKPa0P8O5W9B9K9c8P+CNLaeGx0uSZpJiPl&#10;umBYfl2rH+J/hi70nXB4fFlBHeODtVZwx2gdgv8AWq5iHGx5XBpF1qNzHbsVVZ5BH+8HrxUmsfDm&#10;w8KXH9nwS23m+WJJPscwkXn/AGhwfwrUuLCS2uGtbuRVkDfKu7730pf7DG3zSZsfd2pj+RqoyHE5&#10;a1MdpcNb3EqqWO1R6iriwTqjTeV8v8I9RWhe6PYlo5msMzc7Wbqo96rva35kUNbyNEFyQo61XMPl&#10;Of1+8vNLsmu7G186QNnyl5zTNIS41mxWW7t2jBHzRsv3a6oaHJcJ5jweXu5CvV3SfDHlRl7v+6Sc&#10;kVPMPl0OZTSJEhMlrF5i9D2Aqnd2NxDcLJv68EYxxXZTxQxgpE3yqDj5azbi+sg29lj/ALq5HSqj&#10;Iz5Dl760vyUe1h8zc3zNu6UeRdAAys24r1romWKZAFhyqsCMLwPappYreSEfuF4/vfw1pzBGBzaP&#10;dx7dse5QPmb0FWHaK6jIwNvT61NeQuF2lfl5ztOM1BBp8hUjztucfKanmBw0JEsSsKh03KTkYbOK&#10;ydU8NRR6j/aMd3NuK/6vzMr+VdfYaXMfLQDhuPmqwfBMiqX+zsd3ANLmCMDjrdJQNsrNtBwW9/Su&#10;jt4vAVr4ZWYazqL60ZCPsX2ceSFz94vjrjsDUc2g+UzC3sznd+8/xqibK9+0MjgbVbC0+YrkKOoW&#10;yPufuzd6rW0l/ZXcc8V0NqtuaNlyDitXUbCRIMEf71YOtaVqV9bSWNrevb7xt8yM8qKpSuCOgutW&#10;m1mYTjYjY/5ZrxVy3spWXcJjuK/l7isjwzon9m6Wlut5JdSKmGkdcZ9K07OHUBGB5TAE5bd3FaXi&#10;Q1cm0v7SL1oJSWYnjJ5FbMmivdwMgRm6nO3pWBa6g+l6h9ruLFtu4eZz0FdX4a1Oz8Rt5LRsq7vu&#10;7ipxUjicnFYX+kaut6CxWNgW6dM19A33w0tPjx8F7rw/rGrwm18lVjZrfc1sTj5uvOen69a838Ze&#10;HbCGKMaJC+3b+8LZJrU+D/xU1TwZ9r8N3OBBeQmNmLYKDP8An6VlU97Y1ifNvxJ/ZS+IPwN1N/FF&#10;3qlhqWj+d5cd5aTbpE543Lj5R/k1teGdVgkt44/N3N/F7V9kw/CCH40eEbvSNOW2MVxbN+7nf/WE&#10;DPy8da+EPFtpr3wR+KGoeBvEdoguLKUske75ZYyeCP8AA9KujU5m4vcco8x7P4anmRQsr7l2jb7V&#10;pahvZ8LJ8gwRxjmud0nW7Ca3tWtbyKRmjR5FhztDEdAT6VspqEHFvI468FRXQjjlEbPL+9M8Z+Zv&#10;7tUriWQN8wZvXLVqrClzu8npnB460RWsK/uiBkr6elVclxKdoIX2lgNvUZ7VZmhRHYqPl3fKR3pX&#10;025VFvmaNlkb5I1PzAdMmrEIjcCOUfLn5apMnl7FTelvIFc/erpdIsRd2vnOdwVc/NWW1pBMNnlA&#10;7uNuK3LFDptksEny8dNtUZuJz+oWscN6ymXjdjdt6VH57iLAfKjGDWjqtspm3lsq3LM1ZUqJEWhE&#10;gPoPWi5JftJpFi5b/WcHd1+lbnhW6nmb7Krgem7p+dczppfdsJ2/MNvvWnBa6hp3l3CRfL/z0Vul&#10;AuU6jy9twd2Pl43KcjNa3meVbFSo+bGe9c/Z6gZ4FO3/AIFWhHcs6bGbd756UcpqtCG9Ul+B17Yq&#10;ncQLKdsg3bP0q86tLJhEzUN5Ey8r3+970EylzEuhPh1yMfN6UzV78fbDkM20/wARpNPkjiYOAB3Y&#10;c8mqupt9oJbZjb3560EWKV9bi6uDPGp9dvtRHaPFEpPzbunFRlHjfefvdOvSrEU5I+dvw9KqIWK4&#10;imB2Dr71ol2lgDyfN2G1egqpdbXdQh/Ed6vW8Lzacsxj+QcNzjB9PrVF3G+R51sspZlIzyOpqvNY&#10;ADzo3AB68VXnvpbWTDtkNgEhutWorkSKNv44HWgpNFcNcI25QMVYgLOmGOSvPy9s02cLKuMfUUac&#10;GtpGbPyem4dKhhzGlaKt4kccjY2/w45/GpJLS7t3H2V22bvuqcUy3nWKRpk/iWtC1uFkOySMNuXG&#10;T2qGwLelXUz6f8xKnp9Pepm1Hy1VG3fOm4f41HCkUEBYbQPQt1rPvL3zZF3uPlXaoHYZo5QOg0i6&#10;8wMSNw2/Ka3bK5MUO9G/KuL02/IlWNpMY9MV0+mXsUkOxeu7r61WwHU+H9QIkUNJ97iuttbl0CsX&#10;3e/pXntlctbMrE7V3Dmum07VS0fleZxj86LkyOkvYvPEckLfw/MPesvUbbzk2Ny3T5RVrTbtwfLX&#10;BVz97dV2+tVkiVlClj29a3pzOaUThr+zmkfyFXLdMepzWX4o8BpPamS8iG0p/D81ddqdmltL5sgA&#10;7EnvUceq2ZK2skS+Xt+915966dJIiL5ZHzn4l8CW+k3UximkCNJuVdvSuYurRnLGP5vm9e1fQfxL&#10;8PaXe6fNf2lqzuqHZ6n6CvELy3H2l/lIO5ty7entXl4ijyvQ9ShWTWpkQo7ufp/COPpUlr5LKd/y&#10;srYAqaaLDj5efftUcUaxKVX5R69ea8uUDtjUQx03H8c59vSoJQxbrjDfN9KuSksGVVVlwMds1HNE&#10;itlTjDDg85qeU0UrlWNnRNy8D+8O9KSh5QfNUsisnyfLt69adFF5yY2/l1quVEyZEyCSI/ust0z6&#10;e9RJHHkx3Ct+8XG4N0q1Khj25XdmmeXuHmFc4+8fSq6hEUrJs2b/AOHOPShYpfKVS4UMwx7ClM2/&#10;b85wvXiorpnDZQj059KmxZJJG8QK+d36Dv71G0k3DFj/ALvapLOFlTErZ9eKZdNCJkmVOVYE/wCF&#10;TYVhUuJtjRyodrfd29aaipN8w4X+6etO+0xM3lP8p2/e2n1qSFwqtC77skfd7e9VyEscL5Yl2Ffl&#10;Sh7mNpRu3EZ4wSKbeRxoCUPzdzt60kU8c7sGH3eu7vScRE/2uKDptbihryEptiOFJwKr3EEBX5Vx&#10;x61HPb/IrH5d361JoXIniCq0lOmeMEPGnfH3qz4bKXZ563GTnGPSnXZuFTKHdz34xSYGl5nO3dUk&#10;TIVbntk47VnQPdxR7XDfpUgaaBleROGP96p5QLRfD5Gf8TStGGXIDZ/2jVWTUBFzJBlm5UikN8Gb&#10;duVsf7WNtJlqQ+UNFxtx7Gi0ucERSI23op96ckjSx4l29frmiCVVYnHzf3aFuKUiRSxiCvjd1pqs&#10;Y5Pk9cNUjPEqfM+0n5fl9KZJNGZAWc4B/i6mrMOYUoSuCTn6+9RybQyyKu7g59/an258xT5jg802&#10;QAlQ52/19qqMrlxkPtx9otlYeZux93djJpbbfF+7I2t0bc2c5pIbrylaMSD/AGd1TJCs/wA5xntT&#10;sVe4+J/Mt1Z1+8TuVvlxVeSJVbdCmN33hup8jCI+XhmUtjO3pTWV4xtUfMONpHWsrBqNEm1slG/4&#10;E3602RHlZiZFA60+UKy4ZR8ueaZCIwfs5+YspYdeal+YyOd2lfCP83VvQCrloVbpJ0HJAqFbWHzM&#10;lPYZqSJQj7N3bPA7+lZOw0xZbcMPM2gbfu89agDSp9xNoP8AtdamkVmGJWxk/dprkbQ4I6gUluO4&#10;+K5aEqDx9aUhSSqDcVx0PFN+aVeOq8fMMfjUIUh94YjnI244xTcioomuEkRfN2jHfvmq4crl9sjb&#10;sBgBzipfPZ49khXcB93PUUj2UiHhGwO4FTctkc0ikscnr/dqNCIm+SY/exyvGcVajgGGwfu8baqt&#10;5yy7vMRVU/6vGc0jFseskjNl4TkHpu6CnTjdLGsMa/Mepallli2bGX/df0qG6SeSUhfus2S3GQPa&#10;tCuaw+SCPyhtXr15/WoPIX+5/wCPU54HMqhG99p71J5J/uLQTzH6cpACGmK//XqvfM4jxGveteey&#10;C/KFqpNbqBudea6NhxMxLRriZd2effNXZfC8r27TJHkKCfTNXLG2ijYAp908e1as93EYBEp/4DQM&#10;831TS7lG3unz4O3msWeAgZfcW2429hXfapaJMWYR7ucVzet2AJJVfpnii4HNliGJC4boVHUVC7v8&#10;qyOeKuSweSSBw2fSs64gcvuwvJ6Goe4PUS6mjOVjwaji2ZYhfT9aW3tHkj3S7VOfz9qsRWMknzbf&#10;/HaRLRnXSMy7cZGP73WqcJIYoY2UdOa1rmBt/KD/AGsLzVF4pM7lQt6/nVczBXGCTy5Ps6jqDuqC&#10;5YA5ZlJx0qSVsvguPUD0H1qGXBXdj6VUZByshYNuyRwRwvTtVVoo4x1Zvk4X0qWRpl3bXbmqBcxv&#10;sZ2I9T25rRR5hbMbeBQm0Kc9TVEABvmH/wCqrU8oVWw3X0qqhLN8q8ZzxUyi4lJjijMMMO+VqN4X&#10;c8D2qxENyYb7wGeGqMv5bMVX9aqMQZn3gVV25AJP61VIDhXI5VfWrl1bu53J90Mc96rm2kKAbMf7&#10;PpTloQNgmUgxyDv8tCyhWYZ78VDdRyQ/vIxzu6A0I4Jy4wdvOajmKjcsYymFfbt9+tRo+z5R6Y69&#10;ajknBG0t/vHpiiJ9xyW6N8tW5XBolLADDfjULDZJ5hXadtLIWz07UAGQMEj5/iNRzEiT3GCdvy84&#10;zTHVsbgM/wC17UrKAxHpycrQSSuTwu0FdvrmmtQGPbq+0iL7pzu7mnRLgk7fwoTcrFz6EfSjOVZg&#10;O2d2acr2KiVrksWwD82aRSUUgfLu/ip0gYnIUf3t1FuFKgtiswkSIqsOR/49Tm8zZu/h6fLUMjSp&#10;Jkr1yKduBTyyflYVUW+hJYgXcOD3pk0Wxh8v45pI5WiG9BtAWnJOtyNxOdvWiQFeSTEgXjpn6UBZ&#10;Qd2PlPNTSW6Pwq89AKa7tGoQk/jzUlcpGItwKuuM84zwamWArH19xSKInXdu+uKBKwcA5b3z0oHo&#10;RsAh3f0o3Op3H/8AXSqVMhEn5e9EnznaCuP7vpQ2Jg0yZwP5U5gXXcvp/d7U1o3PIHT3qSOcKqxs&#10;w54qNWESNYonXYq4/wBoVGYRBh8/d6L61OXjQ7w9RI5fJJB/rT5ZLU2I55JpF3Z4xTRISgUg9O9S&#10;mBhjC8HqfSozabBskUtu5O6jmM5RJoXQx4B+bpxTNm+UGVjj+7UlrbqSqr2A496eyhvlC/N047UO&#10;QDPO8v7gx3qOa5mduB7cdDUjwOY9yj6Go3Z8qrJwerVHKJ3HWxAjBf73TbUkUsgGM9zt/OmbAn7z&#10;1+7U0LQ7dpPIqlGw9RixmRt350IMHaTx/OnAHJUDqTzUkaLkAr/vcVpFgOt0DrwcKq4x71N5JROM&#10;8H+7RH8rH5cAj0qbYCSAvUZ+9USeporlOVGA+779arySLFjYPrzWhLA0i5Rl646Gs2+tpciVPyx1&#10;FSFxsl6ScFPp7U+CbC7nH5elQR2tw77tv4banFtMseUXB285rMCaLDnd3B7LUqhFxn/IqvAJGXbt&#10;6nGatxW5TaW/u/dxWgE1vtY/KuMLUpjOd3P+7/WltIFB+dOMc1PNtPA9PlquVsCq0QHKqD3pqARn&#10;qe27mpgN0efwprQ7l3EVm00BIJIwvB4NRuikqVXI7+1CRO7bc96mSHam3NZyKiRbSi4H/fQqC4l/&#10;ibdj3q01u4DbR2zgVV1G14zipKKdxKT8q5xj9aZbzOuFBJ9d1QXIlR/3rfL9OlQxXHzhCxx7VUTO&#10;UjYt5FlfA/vc1t2CQJEQTz14rm7a68obQvtmtXT7yTbuO4cfnWkSbssi3IuGI/vfdqyIjF95e33a&#10;ijLyyAgfxVZEOD/ET/Kq5uhpEIRgbVI/75qGZnBwp5qw7YGEP1qrLuIxtFTJORRJb72IEnWjyxuy&#10;e4pttlYxh+/92pkZXXgYPeiKsA2O23nO7/e4qO8tykZPy81ZTJPyipJLMzR5x+VOUeYDGkhAG/PC&#10;1H5Pmko3NaV1DtGWX9ay7i4WJshsGp5eUUivJbi3Y4bpjHpUdwIGRmCnK+1RXOpKWw5GNwB3fzqt&#10;c3XnL6j1z1qZEEN3Gs4+U7f61RaNVcqx21dkc5yg9uaj8tHLEhv8KUQaZHbLHEylFrf0C98uVMH/&#10;AIFWCH+Yjdz71Ysbkxyh2b+LpVEcp7r8NtVD7Gz8v8OWr1PTb1Z4/lftnj0r5/8AAetPA6ssihs4&#10;GR+teyeFdUjmtw+7DYBqHuWaeuz7ISoGWIOK818XRJMSHPGe3867vWZ9yM2f4SfrXnvimdyzEZHH&#10;3fWtYyM5JnmvjGFVlY7flBP4Vi6WdjsrfN3AxXSeKI2cEEnC8Vz+nxBLzGO/Y1sjM8D/AOCjHw5b&#10;xT8F9RuYYmMiwkxhR3xwfzr8W/EsYjumyGXce4xjmv6Evjr4Qh8U/Cy+sfs27Fu5/TgV+EH7RvhI&#10;+GPiXq2mNFtMd9JhcYAUtkfoa9jLZc0HE83He7JM82AUNgHbU0K7m3dsVHOmD8pqbTEDz7SM54zX&#10;c4mNOXMfUH/BPDQk1D4iK6xNvWVSrA9K/Vbw0gight1+UKFXjnPFfnt/wTJ+HzSaq/iSW32pH91m&#10;U8tX6H+EYQVUN0/u+teXWfNUO74Ync6DGQiq3zZ+9mtiVcQ7lXjtWVpIVFVgPlX1rUN2Au31H93p&#10;RFHPKRm3e9mODzj8qiiDhdruankzIxXv606GIIMyKP8AGtuhnzDrUAHJH1rStxvZQFHo1VIoVPMX&#10;1qzZuynBT5unWs5GkTSdI0jyq9qy9V2rC2T0rQeRljwB2rH8S3Cx2jbz2rMo8J/aNuZWsGjll8uF&#10;SS7evpXxN4ugGt+JrgoNyrIVSvp39pnxHq+sNJp9nNth3cFe9fN97ZS6dcPcMmWZm5qox6hydSuk&#10;Flo1sCWUNs+72Fcfr2pzz3hW3kZtzfl/hS+IdS1O+vvLUsqkjP1qjdWd4CGI3BuW5rOa7Baxd0+y&#10;3v5103K9at3SRJHmJvl24rmtR1LVLaZLOGNvvLnHetAzXKW6rcdWbPPWsZcxcR8F5suBGx+Utj5v&#10;Wvqf/gn9oUupeOYNXZG22qsWkxjgKRx+dfKunQNdTfKenIOK++v2DvBw0fwG3iC4i2tJGAn0PUmj&#10;maNUtLntOtSsOGbHy96zLXLN8q5PSr2oSefMQe/HSq9vayRPucZyflrSJmaWlxsyZI2nOOe1amyM&#10;Qg5A4/OqFtIgi2nH1z1q0GzD5aelaBcekJZN0Z/Wq91Exfdn+H0qe1gl5kL47AU25lUJtVvm96CL&#10;kSOFXYO1ND7SQV+tV45Ns+9/u7sVchiFycgYFHMSWrC3lzvX7uO9WJGaP5gMHNWNPs3EKg/3ar3c&#10;UxbCjg/pTQy5pUX2sl8f7zela1tbrbpvfnNZuiu8cW18qasSzzAYY5Ue9O4m7DbomSZkif64oupz&#10;Y2paNju2/lRbbC2W+8zcADoKzfHOsR6fpsjRy/M0R7VlIcTwn9oPxb9o8+0jm8x1+9lq+bdZt4ry&#10;dp7ibDAkEL2r0n45+KzpN5NHcS/McszenevnDXvH91d6gYLUNHGWxjpn3pL3SnFm9qTWcErLBMuM&#10;4+asm+lhv0IR/m9O2fasFtYuQOFdixIK9aZZT6zeTBfKbZ78c0iS6LC2t1Zm3Mw+7g1Cm9iZAjKM&#10;+laUGhXkg8y7k3biCvtT7q0kjj2Rwbj7U7FRM8/aHhDxKeR0xyagktJVVvJLcY6ryKuJJNbKqvGp&#10;K9s1YS585dy/e7qo7elDRRz8094J/KZN+77xxitTS9NvtUuUtbPT2kllISNV6Mx4Ap1/d6RbXq29&#10;zGTI2Aqrnk17F+y18PU8aeLf7YvreS3tdPQSx7ox875wAPalqaH0p8HfCcvgv4a6L4bmkXzbWxXz&#10;8dnPzMPfBNdUtxblWWb736GqtrEba08rG7jB3Cqs9wkX7tW+Y0luZsdrz2AhRLa48yTZ+8UD7vPS&#10;saCQOCVPtVuALOd86L8xOPlH8xTtSg0+OFVtRyI/nxwM/wBatGbMu6dCywRON38QFEVs21nc/wC6&#10;uKZFaiOdpHbmrkciZzx0+WtUjPUW2tmVmlkkwqgbeOlNknbzWEY+UchvWpJLlLlja7/yqGSB8nYW&#10;Hy9BRqVdizT/ADZifLHrUCNi63snAxzToLQofMfP1NDukdxnHAT0qkCZK7FVJeo0KOpKDnoPaluT&#10;+7UsjBuvzdDUcMkCo2TtKnP40Bco6pbEybWbdjj5azLi0jiAMcvzDINa1zJLM+xRu3DC81RubTfE&#10;UGdw+9gfpWUrmkTK+3yQSBm6Lx0pl9q16satZxMzvIo47DPNLd2cqLkJuVeKntLSOSHl+nQ5qbso&#10;3dDiedEmLZ2nndWvqO2K2Dom5mIX6e9ZWiXCQwGDA3HG0565q4bnfkAZxwvtSMzPvoNq+Yyc9av+&#10;HfEuqeH4rlLJzC13atC7r94xt1HtnAqKW2lunzhdi8nccVnX+qaRpmoW9nd3SxzXkyxQqW5dz0AF&#10;BURZbWS4+eP7vCjb0xWv4f037X+9Vd21tqgc++fzqQaJI9ytgskckijH7t87fb3rrfCuk2OlS2tl&#10;bW3KnMmOMnHc9qDTlLPw68FFtXl1a6M0eFVEjaPufrXoN58LtS+Jejw+DbDSGvM3avNDI22NtvPz&#10;eoGKzbfVNP0n/SWkkuu5SPP5fhXdfC7XfGF94S1jxH4c8CXKtNbzW9hNIxEb/KeT6c+gyRXNUNI3&#10;PmH9o3waV+1ahrviYzfYF8qx0602rAhzgbfb6V86+NPht4M0z4TX3xa8Y+N5INbk1VbLQ/DfmKv2&#10;lTt3S4xuO0Et2Bxiu81bwhp/hyC48Z+OdV1zUPEDahdCOxkvitpFCjYUiP3zn14rxHxRqUOtX8lx&#10;qBjadfbJA9BSijR7GAEt95dRtfHA5qhIGinY7DsUgbt3JY+gqZ7yG2nyVO5ug3dKrBZ7mZmCjB9T&#10;wtEifUjluIpGaGaVlTq+3+IUlxrNlauljZtjamdoOT+P1pl5J9ijkMcCs0kLJ0z17is+0l0Sw0zy&#10;Dpqm4ZsyXEjZbn0Ge1ER3EZb7UxJJcL8u7gk/wA6jS2uUQhE2Yb8/eob5ra6RZJb2dVjOSscm3NW&#10;tP1ux1ASW9tMrMpxIpYNj8ulaai3ECTqrCOPZt+XPXNKLiWHA3fK3De/0qVlmZySHEQbO7bxmqcr&#10;ByrmRty5/Clyk21FF4zvtVSQx4DLjFR3jzoAQ/ThsckUB9siu33vf+dOuNs6tO+3aOrcjpSRRBbO&#10;SVjYtlveob2CKJFa7kYFWz83WoL69Jh2xyx7iOlVI1uLwFXnLPwdzdq15nygX7TUmiKiHdtx2NSS&#10;axKqeVA3+s+8xPT3rHNpLp0LNlm3c539f/rUahPe2ulSXMVuzYX+FhyfSnzSE5GxLq8ycx3TFRkt&#10;83B+oq5qtp4ms4YZbvT7u3WRd6rNbtHlCOCMgZB9q5zSreePTFvZ4Wjmc5eOT5sV0viP4nePPGum&#10;W2m634kuLy1s/lsoJlG22H92PgbV9uego5pC5jNl1C5YmJgN3tx+tT6f4tv9JlUxTsrfw7m3fhVS&#10;W6CqUeP3bjofrVICBhvRdo3dPWm6mhdj0Xw/8efGGi7vsWvXkKqMtDDcMq/XAOK7LS/2q/GUbrId&#10;VlYLHyJnJBNeFIzW6ZVSdy7cE9eakS7uUUz3Ey9/lVeBUcyFc+gX/bT+I1qJJtJuI4nfA8yNdzSD&#10;HqelYcX7UHjvTfFa+Job9FuI1bbIy5yzdTg55xXi51EpGsincDwp6cUsuo+fCvlSD73Oau8WS5Hv&#10;91+278Q8eTd/ZbhW5IezjJ/PbmrWj/tx6zb2xgvvC1ncccBoxgfjXzhe6qYk84KWYZHI/l7Vz+i+&#10;KvFWo6xMt9YLDbo2FYsOR7VDdtjPm94+tdI/bY0nzimoeArdnZsCTzGyvsO2PrXpXhf9pT4P67p3&#10;maihs51+bbndv9h7V8QJrI83ds+bPWtC318RKqrdbfl6etT6mkXc+04P2gfhRq2pPHfay1pHtwqi&#10;En8sCtvTvH/wc8SSss/jmx09U4je9m27j7V8QRa3NHF5wctj/a5psuvXUq75ju7qWb7vtRyRKPrX&#10;WL3R5p7zTdP8UWLK54uPtiICuf4cnmmaN4N1bW226Ygkhjx5sy8qK+T38Uao5+adivRSO1alh8WP&#10;FekL5lvr10uWz/rTinaREj7V8N/DTQriwke9n3eWwH+sI47nird98INNu7aV9E1KYeVxtkYbPzr5&#10;c0H9rn4kadpS2csljcQqo+ZrT5z/AMCzWun7Y/j37E1s/k+TJ95Q3BP0qrSGj2618GyRawmm3lvu&#10;OcsVG7H0xWp/wp7V5XM1pZlkZ87ivzj2xXgGn/txfEjSVEEml6bNGo+X/Rxux7n1rpdF/b78Rwwb&#10;p/CcDM33ljnPHvk1LjJdR8t9j6F8MfBDHh99XvbmRr4sRBayYTHP+BpNS8GapYWCxTWS7+f9XMGx&#10;+Irw+8/4KQ6rqaw6CPhwk0agCW4k1Dy2QZ6BVB3fiea9E0j9tb4XzWUcetWM9vM0e2OKzsyV+h5w&#10;PrUc0hWkiG9ki0q7aG/t/LLfeyetEfha11xGn0kBpOrJuxWPrnxW8KeIrhNT1h4Y4ZOWaRgSg9MD&#10;uKseHPGHw216VbDSPGv2WYH93ubylcehJo5mVuZ99pCGaSxuoFZl4VmbAHvWLYeFdSS9kF1qSzRl&#10;v3caxDj8a9e/4VPaaxbLdX3iG3Ek3McMcgYuPXIrLuPCFlpOriwvtQSNd2HdeXA9hQqqFynJDw4L&#10;GBLiW5VflG6P0J6CrdvZNdYEUW8jjivRl/Z+0HWAupaVrt5MzchbqNUA468Hmqul/BPQND1Nbk6+&#10;HmVsyxxzFQc9hWqqqxFjkbv4b3esaU3lWpX/AG2/wrO8M6BP4f1FUvJGXdwvlrwcV9A6H4Cstcs5&#10;Ej8T2+mPH8zedCZlkA7ccj+VcN408L2ej+IYdQ+xSS2sMhCsqHD/AIenpUOsEYnKa5rpgnawSLc2&#10;3bmszTPCAMv9rajH5n7zu3Az7elb+oi7129a9g8N/Zwox8oOW9z6VYSwW1tElRCrty0e0nBoVQ0S&#10;L1jq2szpH4f02/nVVjwv2eYpjB9QRivnX9v/AME65ZXNh8XRZzzwrCLW+uQ2drcAFj/WvqLwf4b1&#10;PUEV9IsWuJJOrKu3bnr+leb/ALWng/VbLwJqnhPULSRrW+tWDRMS3z44IHY0qc3GqmjQ+Z/g747K&#10;WkMVxLuCrhVLE5/GvZ9I1aK9lV1kyODu+vavkTwBd6ppWpf2Vc+ZE1rN5TRu2CGBxzX0p4C1CJ9N&#10;SdEz8vLe4r0ZM5Kkep6ZZ36qhCov3fkCnvmrUKeUxnmQY4Nc/wCH763mk2sx4XI9q2kvpJSEjy3p&#10;mo5jnepae1SUHbHx1zVaPT7l5CYo2/d8udvT3qxazyQSrlB935vQGtO8EgtGaMbAyjcPWqjIrlMq&#10;3aSCNWXll+YfnWhaX93foFmZiVHzbuc81FpqReaPtHRuK3rO5tbDcgsoWZ+FLrnZ71pzESiZF7bm&#10;aAlf4eDzXOSwOlwQWy3pXoc9voK2IMUjPMeZN0eFH0Fchrdpp41Fk09/3a8gsuPm9vap5jFoz4Jz&#10;bzLIOi/xDriuvtbmyltVZ5l+7kf4Vyws1Q7mX/61W7KGRjhZSq8fw1fMOJupDIPn3jYOR71Jb6oY&#10;2O6LK1DCWFq0KHdlepqgbt7RzF3/AIuKrmYpHTWl7C4M0Yyv+z2qKecXD4T7u75vasnSL+4Y7H5X&#10;26VcglD3XmL8vzZ+tS5MOUtRwvbxPLIPl6CoZW80Ng8dVFaUsMUlgq+YN7RlttYsEud0UZGP4cjr&#10;QpBYhmgab92w5zmoZEMb7GbH92tYWiOitt+bFU9UwnIiA7YWqFYzy8sb7Xl+brnHSuhs1jvdM3oW&#10;baxGWUdawp3cRqyxAttAz3NbHh9imkMC/wDy0YsTW0WNmTr8AEJEKncMbWx1pdIkWSRYrh/4cbQa&#10;n1u2N3D56Mv+yV71g2wnsLxJBJkUPUnW51lxZwrHvjHX8zWZNAUl88bj67uwq3bXQubVtr5KAfia&#10;saZZf2jIYs/xYJ9KhgV7VAwWSSTcpX7taMME0afK6tu+bGelB0i1ijZpD8qnADdaTTXY3flmX5eA&#10;v51gaK9i0k8yBonTaQuKp3Nu8h2h/wDgIqe/1A2l4mT8pb5srnHPpWjJaqrCdSGGM/L3q4sdjHsI&#10;fnaJ1Ynduz6V0mlyTRuqscdPl9RWfbWRa54Hyk5PNakcckfzMchQArbelO5ZqnUJRGIztCqw/LNb&#10;Og6kHGM/Nu9KwdsKjZGd3GC3rV/TCUHmKfu96nmMzuNLu1CMxbp+tb+jyRXo2r09+1eew6g5G5C3&#10;HYGuq8Ial++Xf9KpSIlE3NR8NJeyksemMZNYWreEryyz8rMF5X5R+dejaDHFfPGHiVjuweOAK6HU&#10;vCNnfweW0S7iO/0rojVtoYSiz5n8SzzwrJCFzjndngV4/wCOoGE7yW6KGz83lr19q+qviF8JTpsc&#10;k0MUTqx4C9RXhPj7waEuJIyvlruxu/z3qKklUCMpRZ5Qk8NzCrOozjjHbFOW1O7Eg+bIxt71PrOg&#10;T6XemW2hdY24XdjJoiEjSKDH8wH93pXBUpndTqEDPFjaoJ/3sUi2kUicMevp0ouItjKvlcsxG36U&#10;QzhX4Hy9Wrjkjui/dK93E6nyoD8u7hcU61jKHy3A68A9qtLCWk84D3X3qV4YirPK30PpQkxSkVru&#10;2SSMbTkjriqsR2/u2H3hxWlHJBGCpTI9fwrPlji87P3eyrn9aJXHGViCS3d5cqfoKQhdpWReevzV&#10;aaMLtKqduM1FsWZ95IwV+U+tLU0UhAqxpuQ7lbndnpUEKyTT8oDxktnr71bW2BOUT8KJXaBAsESs&#10;c80iindR+V+8I6cdeajgWaRioPXgZrQa3WYYljbPSqMsMsD74hx6r61pGViWpEkcE6qTINy/SpBF&#10;tYCIbVp6XCvFv83cwbHzLjFIJ0kXeWxt+81HMpFJEoSKZhJ93aufxpJ4CdquP4s44qOaWZV3xsFf&#10;bnjvQrNI+wn7vLN/Kp5UAgYxtsiPyscYqa5hj2Ll8D19ahTLdvcH3qWTcWIkZlTGAAcbqyluA1S5&#10;mWTdzvB6dqek6s7Cf5iwYfjSQthm43Y7r2oEeT/rD0xSFcUqkz4+hH1ouIbV2MUa5+bo3Y0yRnWN&#10;d0fAb+92qSzKnIeP5v4Tip1II4WJdt0Pyn7vzYqQRQGVmTGciiKDcUaQnfgn8ac0W2Tb643cdKIg&#10;EsMaKXhlyx/Koyzh9iN97t6VL+7AX7q/XvU6xQiQFH57GqsTylcC+L7pVCgr8oz1odnJLkLkEDHW&#10;rU8JJVWbay+namukUXzMev3acVYcSncWLSIQSPl6MDTku2tQCzFV6fSpEJmQxBPrTpbZXk/fIPp2&#10;rb3bFk37uUq7Dof4WPNLLsjP78tuameYikqG+uBmpiv2oALs9grVhLQohYLncy87fvNUbKUIKDr7&#10;dTTjFKjAspA9z1qxvjkjCzAf8CrnlJlcpVjecrzuK9d3HT0qZLmDmIH5mJbgU0KkUbRgjbux+PpV&#10;OWFgQBcK2R0X+GsubUktTHP7zZ83TKt2pTDCqYzgk9u9QQCUHczZVf7x4HHFOeVUXDTAjr93vVR3&#10;AngtWdmkZf3a8A0yVEhZSFx/Dn0pyXKeSB37blNNjklY5DfKzHcqr0/OnymqdiEwEszN/EowT2xU&#10;yTuX82YsNp6EY5pWSYfNGQcdsdaY6BmWNhub0UdDVWE5Ejy7o/MA+6uSO4qtG7CVmYcHkfMBkYp8&#10;hWM+Zll+Uja3ftQLeF4NyFWDL83qD9arlIbuQqVmO6JRGM/MfSpRHIEA83PPy/T0pY5LaPdE8W3d&#10;91uoPNIFUlhI/wB48D39anmLFCFgZSduOo9aZ57f882qZxyAPvNwvvUW73X9KVyeU/VC8ITr+FZt&#10;67KMBvzq9PN5iknt+lULsqy5kPfFda3KHW8y7Njn6Gku5yvG4fUVAsoUFg3eojPn5ieKiVkwsSPI&#10;HGGT3xWTqqr91R74NSX2oFMJux1qk001z0f5e4xUAYl5CiN5jAfj3qjPGofKDjH61r39s6MRvXaO&#10;dprIux8xZORiqUe4C28Kq21V7/mauvGzQ7xExLY4rPt23Hy3UMwPXt/+utO0cj5Wb8adrgZuo2Yb&#10;klu/FZFxCyv8qtXRXyMTnDY/2R0rNuoYNjNMeh4J71AGOYAp6c44P0qneI6uMbvX1rTDAbo4unmf&#10;Lx2qKaAgMpzn+GqiBk30gjCnHIHPvWLq2tWtlExZ+c/lWze274YMnzH9K5LxTYswYAnNdEdBSMW/&#10;8ZqlxtiwR0A3Z6Ve03xCbqIHGCVHy1yN5ocqXRuSOM5+laGjSrbkCVxgsAvtUvUg7SCcEblPtmlO&#10;3cSSvy1StZzjarcdasOGkHzMcbsrRHQBHmcZWM/LuwOKZcq6R7oVxn0NNd2Xo3RulRm43gjeM+g7&#10;U5XsBXeDe3zttqJkYjOMYbBIp9zM6ttAb/e201Duyc/L3z6/SsWyloNeF5xye3U96I43Rv8AZ25o&#10;JxtHPPb0qQXKgZB6LRcHsG0s20/XIo81xkBRg06MJuYMfmGefWmXHy8LjOf8mmSI4Ei4I/XrRGu2&#10;Pb91c1GkTx8v9RViNA/H+zxVRQkR7Bjnjk9+tNwR0qWSEiIPv2/MwYkdfSmQ7QdpPX9a0toMhVDI&#10;NmzgfdpsYVH6ex5qWU/OQp7VA3zSZDc9zWbV2A6RyZNqHLA9KTDsMqB/u+nrTS+fmUf71NE7xnJ5&#10;/D1otYCZt7R+VGm3Bx/9elhSQNt2frTYZQkW6Qc1NBOMFlCnb/tVJaI3WQHbk565aobgzqTswoHX&#10;61YklyDhuvTNMRQ5LbsFulD2GVopGV+ppzPxtb04FLNEEclqbJ+8/wBWR/k1HUmXxDozuTIbd6cU&#10;+MYXcw/+vTRCEi8vbnnPWlhlaV/LzRe4JDhIyx8nk1BcXCwKdw/H1NWJ4gib2Xvge1ZuoXBMfzno&#10;etOO5RMLjzkIyS1SWcDgBj175qHS1ZcO33eua0gd54XANayj7o7gIRnDdDR5QJxj2609lEaGTHzb&#10;ulMZ8OD6VgVIaQsLeYFbjrTxhucEfWk/17b15xSSHCtz6CgXKOeWTZ5fbFQzKVkw23OOBmlaYA8n&#10;73IzUe9mkz5nI9FqlsHKSKS3yH7vbipESM8jHFNB4yGP5UkQwxcilcHEeSytvLflUyDc+cfRaikn&#10;h8rn73vUcU8qqVU+maV7El1S27BX8SanGcbkH61BBk8sR/tVIkmV+U8f7tK5ZKk4xsJPtmmCHc+/&#10;H40IhPf3pJN4P/AutMXKxjrhsKM8fpTUjVnwB9akV3Y7QeMYJx0qRYEQ5jFAKIC3ChcKPU01j/GR&#10;nbUhdox8yfhmiRfMO5hu9aChySY4B9zUyOBycVAnlgFUp0LBzjI+tAErRrI2Tz8uaGgAXp/wLNIu&#10;7NOZ8HDGn8W4CwwktuNTCADkHtRBHt5H97lqlUIW+RuOn1qJGhBKsgGUHWo3g8yDeyfN/KrzQZGP&#10;yqPyAPkKVg46gc7qemysGfy/x9ayUsZkk3OnH92u3+ybjhlHvVS60uJjkL+frVxRPKYNlA7qNorW&#10;sbdgo3fnSpYKmQABV/TYU+661sLlLFjagEHOOatOg6KvbNNRdnKj9asJ86/c9+tBZT8qWT06/wB3&#10;FMeBuGYGrTZV/m9fzpW8sjLCk2BDDCFXB5OKQWzbiVH50pRudihh1zmrUYPl8oOlRdgQxJz85GM4&#10;q4gV4hlO35VQcv5o3fh71bgcqPu9P4TVcwFe9hVv4RXM6xaSRt5gDe67a66ZS7ctj0rKvbMSna4+&#10;ueKoDh5obhpP3oNSHkYOT2xW3caZHk4VenWqc1guflHNZS0J5TKcM7+Xj23dcUu0gg/3unarP2QI&#10;WIX5tud3pSrCu3eR8tQHKUZN2c4p0JLMuWH+NT3Sx9wPTNQwDaP3YIXvitESdj4Su5A64U43flXr&#10;fhHUPLhXM38IArxbw/dtBIFz3xXo3hLUvN2oZfl2g49KzkUtjv8AULsvF5gXC9/pXDeI5RLJuJ/X&#10;9K6m5n32eUOM/jmuO12GUyscfMKUZESOX8QWu/cuxT83r1rnUsWjvQf9rla62/i3H94B1rHe2WOb&#10;eVx6cda6YyMpFzULBb3wncWDrnzI2DD8K/Eb/gpJ8OP+ET+Nt5fJCyx3TE7u24f/AFjX7fWt2Snl&#10;seOm31r8vv8AgsL8PGsNS/txYtvmSFvu9cn17V6WW1OXEJdzzcwjzU0+x+cMwQt8xrV8E6fLe67D&#10;Gw4LLx681n3kYWYgHoemK7D4I6Dc+IfF9tZWsLMzSKPl+te5V92LOWgveSP1B/Yk8A2Xhz4bwXUc&#10;G2SYq7fL1BFfTHhLTujn7oPAryj9njw3deH/AAPpthdxbW+yx7o/Q7f517l4e04fZv8AVj7vIrw4&#10;3crs9Coa1rsSIIamknBXAFV9uwBQPrQZMJyp3fw1sjmkSRxgHzHG78ajkZ3faBjI9aVEcLvA/wCA&#10;0/y3+8v8qtEcpZto8RgK3NX7CNR85Xt1rPtxOBuP6LU1tJMWxu9qiTNImo4Qpgda5L4gXws9OuH8&#10;wDbGT83fiuohchM47cV5T+0Dr0mnaPM3m7fkOfQVmO/vHy58X/HaT3Mn2XDfN90fXmvGfFniE5Yv&#10;8u5fXjmt74g63LJqlxMZt26Rju2+ua4HXLmbUiYgMouO1CujcpLI1zdeasYO7Gfmq2TBbw+Y0XPP&#10;ymqlo62gbavzNg7afduzR43Ak+i9KCZFZp7Qyb5EXdu64pViW4xIWHrms27gYvv3fxYIZsVbsZZ5&#10;I1jRN3y5C9qnlCJ0HgzQJNX1i1020i3tcXARVFfpL8LfBU/w6+GOl6Ldw7JZLUSSjuCeg/L+dfF3&#10;7G3w4fxL8WtPllhZlS5UhCv4k/lX6AfEPUrS61LyrJdsKjEOB/CBgVnKJpN+7YyoEWU5xmm3YeOV&#10;UKnrU2kgOm1TzjrS3SMZeV+70qoqxzlY3brwhO3oa0LGZZI/nHsDWTezMr5G0fN1zV7SZGYYLcAd&#10;SK0A0zcOq4ziqF1IyPlW+81W5gfK2o3XmqU8G9vmPQ880Eu5Jdsqwb0Xt+tSaJc+dJgE8HH3qrmd&#10;JkEYI69BV3R9OkSXzol71PKNG6ZTFDtB7dKIASCSnvTZIpnVWK4wcfWprVZdmB93pmqNIjlZFHCn&#10;OOeasts8rcy53UlvaBm3SNTbyVfuQ4/xqeYgdFGJI/NC89BzXnPxl8QLpMTR3RJ2rgKD1r0mKER2&#10;+WGOMn614b8d9OuvEV7JDJfywpHkL5LYzWbkaRifLH7QniG81XVX/fKqqPmUf59K8jl06KWbz29c&#10;CvWvi74dstDuGjvNRWVmTKq2N2PevFtV1WT7b9jtXY7W3My8D0obKdjZjudG0xVZrbfIq4+X+dEn&#10;iOxLCSC3x/dx1Nc7cJckeZLLlmbH4UtvYswCEZXv1oiZyNn/AIS+6kk+TKKp9uauSajLfxLM0369&#10;K54aTI/IQ7l9OQec5qw9jqKxsvzAqflrojblJNd4hNbbyFPr5jYqOx0yV5ftMMwC7fu56VTtbTUZ&#10;By7Hd61dttM1eIY89gg+6AufwqSol2DQ2Z1nnWNmVgy56ivqr9jbQJ08GXPiW7X/AF100UfoVUD+&#10;tfMvh7RdQ1LUI7Auz+c2F9fevuX4caRaaN4QsdKt7ZYY4YVEcca8Y2j9c0VIrlNLmldXYbcqp8uK&#10;xr4u9wYo1br13e1bGoIhiwDtB/iFYUNre39+tpao3zNtGFzknsBWPKQ2IG2LycVBcmdgfKXd0I4r&#10;f8c+Dr3wRrUPhzVJI/tf2dZJFjbcF3Z+U+/Hasm5MunsA6dfmXitIkFV45Ixl/rzVjQ9B1PXb2HT&#10;dLtXuJ7mQRwxR/eZicAVTvLiW+k3u56Z+7Wp4V8Wal4V1GPV9IKLcW7fu2aPOCRjP5E1sBp/EH4Y&#10;al8Kdah0TxHc2/8Aac1qs01rDNvNuD90MRxk47ZrMgiikTe0yrjnaT1o1/xD4i8X65P4k8U6o11c&#10;zKqoxUARxjOEGO3J/E1WVR5LMMnn8qmRMhZpovm2H7uaz7tQzrIo43An2qZ1lkBMI3c4qK9ikgf9&#10;4vzbaokl1S/a2tI7aNlwOSVXkmqKMz/M7dutNJkkfyXZdzc4HarCWLKV4x+PWh7FRGTSw6faGVI8&#10;c/Lt9aqzT7cPK4y3GM9/SrGqo+2MRSjbu/eLtzWdaWUj263U7f6hmLEn1FYyNlsVdRlLrsUlR0+X&#10;vTbea0sVWGW7j3twi7huP4VtQ6Da3mk3WtG9TZalf3a87mPvXM3WgC61OHVG3brZH2L0zu7/AIVI&#10;Gtaam/25IVlXPqK6BbQrCZ2A2/XrxXJ2ELeYsxhZW7Ma3m1OaazW2dgQq9l70EuJFeakROtvEh+b&#10;I9hXPan4Jg1T4meGfFV/cssei3M0+3PBfbhc+tbMMa3FzuMbNsP3Y+9P1iKRGwRtbqwHasyoo6Dx&#10;d8RbK08eaD4Y8FaSbq+vo5GuLmQAJbxKoLyH88e5roLS6OnW7RHdJI7lpJS36CuZ8Hxw6F4T1B7O&#10;wDX2rSRRfbAu6Tap4jTvz7VrtaypcW2l+YFuGBNzEpy0eP61fQ2ieo+C7Sx1XS1muNPmCqn3c4B4&#10;6AV5/wDtE/tE+IvFPxO8N/CTwhfXWiWelpsWNVfc8h5JEUWWfp6V3/gNfFF+HsdB0e4l+zQDzp9n&#10;7uEH+Jj7CuV8Nf8ACmPhz4l1DxpYzPqvjDUpGW51O+Zt0MR6pEvRByfm4OK5JS94pHzn4y0HXviz&#10;4nvNVTUb0+XvIaQmGJYxklmDcqPXdyK+dPEtzDNq00ul3qyQpMyrND8wcKcV9B/ti/Hfw+p/4V54&#10;Eu0HnKV1RbWYbUX+4SvJNfN0F1aQRC0i2JGq/dQYraEJSjcCmLqaa4EyxlsZO5l6VDq19fwx77ZW&#10;cgcKo4zW1a6c/lNLbxn5lxu9Kpz28j/u4Yeo4O7pSlHQDA0/Ub+4jzfD5wPu+nrWVF/aOpa+9zJE&#10;6qq+Wvy/LtzmuhFiizb3Qn5smlttOUXKyOF27ydpbFIl3KEyQwW3MW2PbmRjxx6kmq/h5Fim8rQm&#10;t2tWY+bLnv17dT+NbusjSruxOnS2SssnEivyCvpVe0trDS7QWenWUUFvHwkUSAY9/rVIIsmOsXU0&#10;As1kZo9+dtRxW1lbKfKgXzCcu7N29KA3lx71GWH8W3rWXbxa5eajM2oXMKW6nEaj7zVpG3UosvJH&#10;NORtjVvu7gtUvElvfX1p/Z9vJsUcZWrz2iu7FJQzK2Cy8ZOPesa98Raa9+ugzXStMwP7gZyPfisi&#10;7kWieGrXR7Y3L38txI/35JMn8OOldZ/wlHw/tfhZZ+ENB+Gqx69NfSTa94ouZd7XMOcpDEmT5a9M&#10;8Ajb7msmK0Cx+XFCka9AEH6mqOmaHr9pPctqutR3iSN+5jjh27F9/U1ZlJnE/Gzxb4j8PaIl74dj&#10;dJD8ryeXnYOxHpR8FNS8ZeKPC41zxek3lzSYtJJ49rTgf8tMemeAe+K7y50uxlDfbEjfgYEmGB/A&#10;1KjvdnIOVVNibTtCKOgA7D6VXN7trEsp3c0MEeDGypj5m7UiXrSQrDDBk7vmPTFFzqWhLqiaU+qI&#10;szfKLctln/Dv060RLdrcSS/Ykhtwx8tpJPmkx3x2FKxMQNrcTFjKu5YwD9f8ao3nnLOp5VV6rtrQ&#10;33QjJkPTsfSs64c3EirNKVy3I3dTUcppzE9qDfuUf5dq/K26q8ix2SBPOaRcnO49abO08Eywwrty&#10;Cdxp0dq0qfOc9fvN0qSWxrOJQqyf6tlqnqUn2HCiNpFz8qqetWpbQ2/72V+3C1Tu4/tF6skKjZt5&#10;XJOKtGZYhRrpN5AVuPkLdB3qrPJb2qMqMM/zp1yDAMZVFUdWzyaz7GSy1CXy47pWKcfKwJPtxUSe&#10;o7FlHkgUyqed2RvbFSwwTXAEl4SNjA4jfii50SHUrPy7q4dPm+6pwc1JZ+XYWwsI/m29m9PrUxLR&#10;rWyy+QsRceu7dUMi3Sy7Q+TJwOePrUliyPCyyPj5vTikvtsq/wCjz429VxWl9CtSCPJLI03zckt6&#10;/So57mSI/MT/APWprebEnnSPx04auf8AH8mr3GhSDw//AK4jG1DhsfU0GT3Oq07UFcNiXgABlBq5&#10;DqAvpsbsbf7q9AK89+F8PidbN4degaNfWT+IV1+nq1rOywptjxleetUXE0zdpIMoM/xdcdDUbX00&#10;SmVZGXrjbUZWKBxM/wDFxhec+1Qi6cSMAc4Py4/u1lJm8S5oV7LG1xePM2GXo3tUknxD1Exny52G&#10;3ou306VR3lj+6GWPFQvahkDMu193Knp9alClEu2fxB8RaxDvimmWPcdqklc/Sr9h4h1CBvPunYv/&#10;AAgyYxWTYTKB5XlruX7rbfeppVnvJglpbzO2MsVTjHrmrMdT0bQ/jr440KCKLS/El1C23P7uT7vs&#10;PSrmqftB+L2j36j4ouBnDNLISW/PrXnEMkdk4ebd0y3H6UzWtSsjbL9n3JM33g/aqjbqaXuey+AP&#10;2qviX4bkZNG8QzXVvJyVupnf/vnJ4rem/an8Q6xqSXutL5b5z5cM5BbB68184WurXOmKs7lzvOFP&#10;Stix8UvfQOsdmrsxxJI3UD2NXzRQctz6v8N/trWtpPHZW+kXccjYDSSSblH0NdJqP7YEFzZraX2V&#10;hkwZJlbLDnnjua+L7bXpLaYLHu+6Cp/rUt34gv7oLBBM20Nl27KO/wBayfs5bl8ton21ZftX/CLS&#10;wZ08U3V2HjCyW62Lqf8Ax7jPvWsv7TfwGvIP7SurqSGHqwuGJK+vC18GDXL4hhM+R9TyKs6ZPHNI&#10;rtIpUDFONGmRc/TD4HfG34S+Np7XRvCmsqkjPlbqZWjUccElscYr0n4rp8GLuxhh8ZapDfXnIt10&#10;tVYStgcsR0HvX5d6P49v7C1FpYXjRqoG7yyRj6V6f8GfjfqVhOr6zN5ixrhuS3y5/nWVako6xZtD&#10;3ji/28/B/hv4W/Hm4i060hEWtQR3Np5WFwu3nGO/Tn1q14O+KGoeMLKz02+sbO1S1thDbx2cIjyg&#10;6Zx94+/U981wv7b3xB0/40/tefD/AML3MrQaT9iaO6ePOTAhDyfQkKQP96ut8br8PdJ8QWdx8L7e&#10;yt9OkVfsttZTPIQuOrFsnPtXRRk/ZK+5nUiuh6f4SD+cqBj8xz839a7TSNKnv5lhiKpvbDB22hff&#10;NeceBdUSUqzTKpBw5avWLB7HTPDceqzXduzTZXYG3EY9u2a6OhxSjY0JvC9vbrzdRzsM/wCofco7&#10;Yz36U+7uGntcE5VV21Hpvxf8TweG28EtfwSaWPmjU2qeYnOceZjdj2JIrNk11TGwAAD0JSuNaFbz&#10;/schzLsOcrt5xWnYailwFXzOQOdtczdXD/aNk+HX1zjmprbVxbndDt4yM5rRXM5HVXExtoWkB+gr&#10;m555WnaWTjnNStqHnQZmuPf61l3d+WbB3Ln7wWq5TPlLkF5NIP375YnutW4bplG/Pf5sjiqNu0Ny&#10;hlhk+6OjetTLGbgeXkLntVEm1Bc28dvlW69qo317A7ZX9PWqNzMbKPyRhW9Krxaisbrubr19jWgG&#10;ja6nIJfLPHzfLz1rbsbkxqqyH7uTXJS3SRTb42DMv3uOBWppd89xtLsAoI3fNUNWA6e6upbSNWSU&#10;AbeGHuKzVlaRtu9gFb1qhqWsu1wFKtsC/L8vUin2soB8slmyfm+WnEz3OgtbptuUOCcCq+prHNl4&#10;snI9aitrsxnywVzt6nNTSEeVmKX73+z0oLWhl73hOxvmA7sOlbeio93pc4hf5Y/4fesloPtFx5a+&#10;vPNaGjSzQie1jRtvl5H8jVxYwhMhgNtKfu8Y/pVCbTdjbNjKuerVfjdoPmddzZ6qvWh2W9TAP4Mt&#10;WR1M2OSayOxtwXsPWt3Qnw7Nn73JNVNqTItoxG8fd45pLUyaNN+/OYxn5c9aC4mpqpkvFwSfmPZq&#10;s6fp6Ja+XBCoZv4y2ahtpoNR+e3H3sbfb2q7suLeAOWXCthsVi4mhU1rR2jlVWbc23+8OB6VuaNp&#10;F1d6Usf2X5o+Nw9K5i61iOW6wHG4txjtXceH9VtYdLjme5j34+7nrVWsBix2lxa3LQTxsNsn3tvW&#10;tN8W8KvKx2tgH3qJrmSe7cbV9asm4ieIxsOg+XArMCndT7GVQsnzf3W4H1q9ZakFhwvU8bqplQ6j&#10;zMbiuV3CnR2VxEvmb1bccD5TwKlsxvqbenzytKpXLdyR3rq/DMrxzKXPG7n2riNNF1n93L9W9BXV&#10;+HJlMoiduGIDGjmKPWvCF3L8rq/pk+tem6RYTX8EcyrztFeQeFrictHbWw3crnjtmvcvBG+K2jDk&#10;fMoolIOU5fxxoV1dWjIkHzMuN3pXjXiz4P3+oea8tuzHOcqBx7+9fYukeG9G1Qql7BGdx5zzXVad&#10;8A/Amo2/23UyPLAyyrgU41rB7KJ+ZHij4Qz/ADxPp8jYyEby+9cV/wAKX8Z2xZYfC1zIu7MbKpxX&#10;6+ab+zz8KzG1ynh2ORT91pcEt+lfNP7YfxP8G/CeS40DwtY28BjBDTRoM5+vaiVVvob0qUeh+fev&#10;+APEOkDztV0ySFlbLK8Z4rnru0dJdyq33SG3L0rT+Mn7SfiHVtQmZb7zIfmx53PHrXnetfHD+zvD&#10;c+u3CLJ5cbNGrdGbHf8AGslQq1JaGsqkYFzxh8YNC8DxbbvS7nUJ+QIbeRY8fXNcDqn7V3hOec2+&#10;ow3Gl71Kx+ZGX2t6Ntrk31y88aaj/bmolJWmzI2E25+g9BXH+OvBjT6it26qsfJ29DXp08DT9naS&#10;1OOeIk5Hq8HxovdXsPtmj6/HJGrHPzbRx7VVH7Rd1ZSR2OpXNrKxb92cBWPtz1rwC+tI9Niey07U&#10;5o/3jOvlyY+Y4/wrJ07xv4W0a9WPW/A9veTq3N7dMzyL9ATgfhUSwVLsaU6rPq7Sv2q/hhBP/Yfj&#10;HXYdOkbAjkk4U+2a7fS/G3gzxFbLeaN4js7qF2+V4rgMP/rV8nvr3g/xFZfabnw1ZmJlARGjDbT7&#10;Z6GsO30B1RtY8GyTW8yzMk1msbI3HQ8HBBHT9a55YOm9nY6I1D7o0xv7Q2w2/Xdt+XAx71U1a7t9&#10;KvvsdxKnmDn5ZFbP5E18U+Hvjn4g0O4Nndanc+ajfMxmbcfbrXWad8Zby/P2uzuplf0bg1j9Tt1N&#10;Pa6H1Vb6lBNC0kEoYDlsdabHP5kLCBNw67s9OevNfM6fGDxFBdeXaanJEP7wc12Fl+0pqmn+HhZw&#10;WMN5fNJt+0XDEbV9wPvHPrWcsLLoL2yR7RPtU4Iz6tTBbxbCySbS3ZTXjnh39orxxqF3/Z154VWR&#10;urNaKTx+PFdTefGa10GJTrumiLcuR/pS7iPcDOKx+r1IsuNZM7uLehkGMg/ezRCpkcOOFHDDNcDa&#10;/tHfDqf9woulbaSdwDKP+BCtzTfjD4Iv5QlpqsS7uR5klT7Op2K9pE6iVY4zy2Og+Wlyjy7tnLHj&#10;jd+lZkPifSbw7k1GJxxllkU5q7apJdXSx2b+Yx+YKvXHtWcovqJz0FBUp5QJyvB7U5nlkjCkhR04&#10;70S7IWzcv5cnP7uRcNioTLAoDRjaDyqn3qeUjmJllnVQjZ29DjBqxbusbeYwzu/2apsGmIcS7SvT&#10;HQmiPz3JIHT7yjoDRylcxoKokj3lvmPf0qus0snzP91vvbe+KW3uZlX98Ao9BSXpaM7GZl/uncOf&#10;ahRDmJSsdxHwu5uq9eKfACoKEn5f9qq8V5Kg27tu5e/8jUjXCSRiTZj+lVsaRHGdnbaOx5xSRRsx&#10;37MjpmkkCpGyj5WYfKadHO0Y8oe1BViSOfb8rBm991PmQv8AMjfd96rTwssm8N79aIpm2/JGf949&#10;DU8wEzW0p2lRt2jLsF6j0osp1ZvLbtwuT/Ko0uvNZkEcgPQ7uN30p09tdCTMSK204X2rOTKiXlWO&#10;VS7tld2FyKryQYzsHVsU2CbvI+7K/LntTyZfvSycKPTtWDRRFJhXPzfek3FS3eqrW0kj5iGV53ba&#10;sTF9o8oqvP8AdHT1oSRg7KW2hf1pKIDVV0PlkL93OO9JLDIgWRm9mXA5qQPI53Rqfvd17Us0joqh&#10;1/8Ar5q+ULEDb5+VP3Wz1ot32SqSgXafmXP60+RUwr9F87bnGcHFNhkXO/bnHKtSJ1B5jIgmjZvz&#10;61JbTrEC5TludxPQ1GhLHD8ryFGKG2k/u+33vapuK3UJI1uCHmf5tu35TjjNNMggkZwNvy8LTWSS&#10;MCVCpPQc1JtLkMe/3gKOZiEAEjMzFjjPy44+tLBEiqzsMt0VsY5p0ny8AFvm/hqaJBF87ru2+lTu&#10;UmNNq8wzIOn3vpTPsth6N/3zTpbpo12qDzxxR9ok9DRco/TWe5+VhvHPBqlLchjtDD73HzVDO0rO&#10;VUe3FUL0T4LxHPq23GK70rAXDfozYVj97vUgcyphay7SJi3J+m7vWhAjxfvWYfU1HJcY270/Kdc9&#10;dvtVKKLyHKN6d612niZPmIzVO8WIdWojERl6kAyk4wAOnpWDdqR5gMZ2t932rprhYX3biP8AerMl&#10;sUJOTx/u0AYzSMDt2t94YbbjmrtjcBAqysSu75t1R3cDK20/dHb3qCJSpG4Yx96gDTYLcR7sbs/h&#10;is27g8pmd9xHvyFq/azhflbqeB7VDe2Zl4Y/VaNwMtLNAWKgn+nOar6hD5qbWOOPlOOlaDQNCduP&#10;vZ5pJkMsIi2/ecA/X1o2A5++ijCNG6bflzn1rmNWtVuH2tjHBzt5FddrMWyLzD+ftXLX++KVm2kf&#10;NxWkXdky2OO8QWwt12Fd2cgcVjWdvh+tdfrOjTXkfmptOc+xFZcPh1lO9o27fNuquUksaU0jARyD&#10;joua1I5FRMn+7hajsrVrWHaSMsMfd6U2VgrbVONo65qeoEE+9nJX05AqB2Kryw3Z4+WrUgy2e22m&#10;yIhVnB9sVcvhApuPMGJG6c1XkwvzKO3rUt5vDbTu5GagBKjIG7t1rCUSWwEsrDmVcjtjvTo2Ehxu&#10;2/KDuqFkfLO397s3apUSTZlR07e1JIqLLKsobbn/APXTZT+8x/8AqqOOIsd2cHr15p0rAL90jtnI&#10;OaZTQ7DPGC302+lSiJWUYbioll8oZzipElST5nwF6mqT0JEJZwQcfezTyMKCo/izQSAm9iMdBTka&#10;IDhlDZ+vFbK3QdirOGLHZ+vaoij44HWrskaknA/i+9UMihRhfl9vapsh8pEsaMuDjnb93t601kIO&#10;wfnT4Yfn3gH5ueF6051UHGMVhKWocpDCjBct68U5iuOvLcGpI8bto9cCoym/r8v+zURZSI5WYjeO&#10;MU6JXdfOAKjpmmscNgqPTpQ8m2PdAOo5GOv+FaALNGVXltx+nWooCAwVccfrTjOJBtOQ2fumkjQI&#10;N5XtzUyGkSyHc+TnavUUJn+Hv6U2Ft8jAtkZ79qkMTLtdPlCrz71myxtw37rEnJ9TVaW0jmGcY/W&#10;rhjQptH8P60y4yy4C9P5VUWG5HAEDbNgx/FVgvt5Lc+lVYmIkUMT17L1q0jrKrBmNbJxIsOM6Mzb&#10;G578U5Qrgk+mWJ70QtCf3bKOP85pMIFHlrx0BOeDUTtfQfkxrymElo+mM46VGGlkXJHU0/LdHFEk&#10;oKqmPm6VBQ0xAcjn/Z/nTEt1QmTv0ZvWpFjZuCe3WpUMQGcbf7tUmtiZFdd+cH7tIsu0kEVOxOdo&#10;Xjt7VXnjQttA/wD10cpm5EbzMG2rJyG67e1NgnY/K74yfzFR8h8A06MiQbgOamRSNS1mjWJifm9K&#10;kgljcsEJ+XsP51nmSWPgHPanxncScdfvZOKzNDTilVlI5PPHHSnLmU7efw71RiJB2qOPTd1q9Gow&#10;HwfpWkbABR45v3ijH92pU67iB/s0kmzpjpx1pqjIwPl7564qtC0g3B35yf6U47T1OP7wppwq8D3q&#10;SPEiZc/l3oYupXkBQ7gTjdSwOd/7w59AOKmlh3jd0PWmRxBmyD9QTUkuJagbcvH3vpU1vCs+VdjV&#10;e1AB2c8n171etYP7h2/1o5uUETRQgD5R+NPaMZwp/wDHetWIY28rDDJzilES7d7UGhVKNtyWwRxT&#10;TjGQKmlK9Uf2IqrKwD8H5un0qXFATxO0rbQ3+9xUv2fIJZPl21HaN/Coxk/nVh5H2bBjNZAZ91ax&#10;7WK/yqOyDeds3Yq1JEXPzLyR61JZxiP5hwO+armdgJ1gLDaV5qXylSPayLux2NOh3bhn+9n9allh&#10;8xvMVeMkc9xRzMCpJGSQwXmgxbgBj6+lXEiRxhe1RyWrJJ8x44pgV/JGPu1JFG4fldo6D3q4tmWX&#10;eq9G6Y4Ipv2ZgRjn696LoCrNCN2QMH6dKVIgx2n6mp3jwOR06U0Jt+Yn5amUhpXIZiO7d+Koz5Zt&#10;xPt0qa8mKthKoSXDbiSaqNxEU8ew7gvPf2rOvNitwe/zZrRubgCLzAe3zVzd5r0fm+UPmwelVJIB&#10;0kJY5J27f1pJnVY8Afe4xiopL1JWwpzzTbi6SHBPep5SeYgu5EYfRetVVuQrjf8ATNMuLxJOQMev&#10;zVVNxg7icDuDVJEM6PSr/a4Ctk/zNd34R1JdqvG/Jrymx1BEm3Ej5T/eruPCOqRoV+f+KoqR0FE9&#10;g0yRZ4drP83pWbr8MMancOah0LV0MIIl69DineILlZLdeuf7uM1zX94cji9b1BY5RhflrLe63HBb&#10;tV7X4tkrMx9x7Vz13dFX4k2/8BrojIykbukhpBnPfr7Yr43/AOCsfgIa54BfUlh3GOHcfTivrrRt&#10;QDMoDfxdPWvI/wBuPwgfFHwpunjg8zy7Z1Py/wAJrow9R060X5nPXhz02j8K9V0/bqDROMDdX0d/&#10;wTz+Hum+IPiLb6lqEO5LeYFo9ucgc/lXg/jHRbjSvEkmjzLiW3kZZO38Rr7Z/wCCb3w0v7TT4/E9&#10;zbbVkztbbyQa+nxkv9n9Tiw8OWd2fdvhCzWUIQq/KRt2/wAOK9G00CK2JB6jAxXF+DbQrbx5XDfx&#10;V2lja5iVpB2/vV5UImsviJnJC7z6cH1pySII8uD6Go7xHVV4/wDrVB55Awa3sYslE5Eu0Dv8vvVm&#10;JgDgHlvaqMT7juPrzV6CNTtbHOeKgqPcuhSYQzLTYi8bbwMdttSRxyMPmNWo40kTAT3zSexpykEl&#10;9sjxivmj9sfxo9nbPBBNhWX7qn39K+h/EF3DZws7Hpya+IP2wPG0ba62lNdZHmMMg9s1MdzN6Him&#10;rXx1K9k+Ysq5+YjrVS8t7S3tWZgo+XgVHHKWGRtGTkKeag1WRjEU6Y59eKcjSJzj3hS9k3yc9AK0&#10;rUG5HlkYGB83rXP3QYX/AMqblbqcfjXQadJ5kKpGu71OMVIS2KuvwRxAKDjpz3NTeHI125zz15p2&#10;tQK8SzN95WpvhKzmvNTj8osvPfv2xSZnGXvH3x/wT++HGnaT4Pn+I8sO64uIRHanGdgZeW+uCB+d&#10;ew6rH5hLv1HHP8q5D9klY9J+A6tkDZdKkca912DJ/MfrW7fa2k9y3lP8rNkCojqb1GXtKVgx7fN2&#10;rRWAY3EdsVS0pkZQxP0q+0hY7Qa0Mb6mXe2cbSMrj68VJawNEVVMrtGd3XPtT7lSs27tnNSqEEHz&#10;DnHFAyUkSpgN1/Oq19mG3bAx8vfvUlvvZyR93tU13FC6jjqO9VygZ+kW0giWSVsM3P0rpNFZIRsU&#10;fe+83/1qzbCP5c54rUt4YxFtU/Mf0o5SdjUmktimEbnPfvUKSfZ12A/LVWdnjmCs3ynBFWrdTK2H&#10;HTiokPmLlqRImS3QdKpgytdZ8vjd0rQVIreIOn3u/tVSHc95uPC9QtQMs6/MlvoLXL4X5cgV8f8A&#10;7S3xyh0K8k03SLtfOyxYqff+VfUvxj1Cy0zwXJcz3W1ljO3tmvzk+Mdu2peLryS2nVt0h3MzZxWf&#10;L7xpfS5xfinxZd+JL6S/v795JG/vN+lYMxtV4UMWbncO9ah8HXputsRyoO5vetC08LQxNmVPcZ7V&#10;oSmc7FbXVwfMaAKv8O6r9vp77Q7ZxnjpjFaGpWNvb7oreRRjo3tWdL57Q+UJPn/hK0JWK3LElzFp&#10;1uXZdzdfp7VHBq8c7eXuYbmyQWql9nvFjUTMR2YZ60sOnxRyec8jLtHGOeaOaxLib9vf2sMao0a/&#10;N94bqv2+tWlzGsMACnONq/Wuai+zurSGcDnHuas6NZSz3a/ZQSX6DNVzC2Pob9kvwBYa54qn8Q6j&#10;CskdhDmGNh8oY9/f8a+m7S3t4U34O0n+GvLv2V/A0vg7wav2198+oBZ5GPUAjgV6hqVwYl29l5z0&#10;qtGxORDqsFu0bPETtXnnvXOwXsttdLPBLJGY3+WRf5itFru61B1tLRDNJJx5cfP4mqGrabNYXYgn&#10;RVYqDtVvu/lSsieYS9up7nUBf3t7JLI335JJCSfx7VT1TUXuQDu3AZ5apbiGJ18uNW6Y65zVO4tB&#10;ayL9qRtuOjcU4xDmGwNuUhgBgfr6VNaJGxAQZ9s9ahKBiUj6Z64qZGaJvkYbq0HcsRWzEEf98j0p&#10;nmJaowUZdjj5u1OMsnllif4eW9arENM+M81MhOJLayyFRiPBB+Y1WvWunnVW9etWLd3SbaVDfNU1&#10;1byJGCG3MFy3v7VNwUSnGSoAYbWbgFu9TTF0DPI67l7qM1Ts9QW7WRPIZCr4+Ze/rTYrxLeZobuU&#10;KrHaoP8AFRcojnkE7blb5e3vTvMjS0bJ27s/jVi7tbXyUlTqT8q1mS3IhnWG4jzuz7D8al26g5Ds&#10;hrHyTMUh372jXjJ9aqxSwMxGdw9fard1FGkDeQ3348dOlZek6ebPbHKT7t1zVCUjWEMTqojQHjNX&#10;dI0eLUfM33KRrGm5hu+Y+wqpE4ZVUfdzU8CNAQ6naCvP51mao001rSbbQ10XT9Djiut+64vjy0ig&#10;kge3X9BWPIgvAyv1LVYuEgVmZfm3DOaLFVebYccAECpaBG9pWn/ES9s5rb4Z2AW5htSzXkjKphXb&#10;yY8/xcHpzWH8P4PEXhzVr/xF4xDeXYrum+0TD52B+bk+1dt4fa90/TJL60AjaNS4eSQKARz1JroL&#10;34a6QdRs77xGkepWkluJ9Qju1+V2cbsEDoB/SjmsjSMjpNR+Jsmh/DXT10CY2VrrEP2uVpIzG5Xk&#10;LvHXAwSB3znmvj/9oD4q6I8t1p+narNAqxsY/LAEl7Ix5AOPlX9a9g/aP+JtrrNu1jo92qMWEMcc&#10;bfdjA4A9Bivknx54jjt9bmglsrebdlfMb5m6dAR0rCMFzXNo7HmOrywR6vJJCVUu2W9WOeT71G6J&#10;dP5siYCsAeODWhrPhawe6Gq3N+yt1jgVQFGe2eprn7gawNWjht03R5+bb2rrUk0SdVaa7cNZf2XD&#10;B+737sr6dOageaOP5rlto3dRxVC3nEe6BWTc33upOKo63/at5ew2enQK0KEPdTM2Aq+g9SfSspSj&#10;axXKXrlFhPmwqNvUe9UdTv7tCzxxRqy7lHy9eKvEo8aR3N9sTdlo4V+YqO1SXCWV3bNC9ttXbhd7&#10;5b/9dYcxMonI6boPizWtR/ti+8RxQ20YH+hxxfNM2eB14Hqfwro9O0a9bUGS81COK3Vd2Giyzsew&#10;rM0TSdS0+6vJLrV2mWZl8iFIyqwKO2T1JqOe98V6n4ha8vFisLCNgSobd8g/mTVJmezOmvrPTbWI&#10;vLPzx83bFU3gtxDuUsU3ZXP8VcjH4z0Hxf4sXwikd1O8K+bJGrMqKoP8ZHAHtnmuojR51I3fIq/I&#10;o4FA1Io6vd2Gj2H2q+vIUEkqpBD5oLv/AMBHNUYtJ0xLuTXIol85k/hUZB/GrOo6FLJPLf3ENqNr&#10;bbVtgMhxjJ+nNQaR4Wj0vV5tV1LxTdahtjYW1vJGI4YWPVsAfOQOmelQVcdBdP5HnTwMjMRuLZJ/&#10;Sm65qpsbF7y0tnmkiXKxq2Nx9OakwYrSaKLUPMeQgwzdvpVEaHqv2fde6iHcHd+7Tbj2rWMjKR5T&#10;Jrn7QXjHU/7O0Swa3aaT7zx7I4Ez95nPQAfj6V6jaw6no9olpMftEkcQE1wDw7Y5IHpnNM8OSa3e&#10;TyC6svLhVtqt5uWf3x2FXL2/kiv101NLuHVlzJMEG1fb3rbmvoG5kaTq+i3t9cSWD27XUf7uaaPa&#10;zKPTdzjqa1ruaaW1EdqAdo6N/PmpdO8O6Npe+y0fSre2WT55DDAFLt6sepNSXiS20bNbL5km3gEg&#10;Z9FoDlKf2qdYWjdfvL97Heq0eirc3I1B0+6CBu9e9W7Gz1JdMj/ttofPPzMtv91P9nnrjpnvU80b&#10;BFR2xjkHvWcmQyhqM7syxpDwentUgsZjb+ayrx8o2mm3OvxW+ox6WNNmkyu6SbZ+7Qc9T61r202n&#10;3Gn77cfIDxWVwRz17btdfu5HblelLoXh4afbNIGkkO4lmlfrWmlmnzmZvlJ49qku7qy0zTPNu7kJ&#10;CuF3N0HOBVovlOd1zSYtURrRrpot643R4zVPwn8PdE8HRStp6TtJMw3zXEm4k+1bD3Ma3AmSIyDs&#10;QK0mKTwhZVHJ+6pzUuJRjtHcrzJEM8lenHvVNxtyrybmI5Kr0ropTaRqVIDMeCapS6darJlbXbn+&#10;KklYqMbmZf6vaaRpjXU0jyLGuf3fPPoPU1JHe3F1ZiW7gkhj2AmNsBvxq62kQhWkeMMFOc7c4/Co&#10;lWTUS0UEYVVbDyOMfp3pmnKUNTju9SsjbaRPGrZG1pOgH071JZ6E4t1ju5hIwGGk24B/wFaFrbxQ&#10;TqscWV3fM239c1Pe7UBFvFu2scHdQZuOpn2toiFgp2/KQrAZFTWojGNrDgclvWnRLK7hWPy7ssq1&#10;Dc6bHC/26QELztRnO0e9VzC5SDUbyJZQGlIbt6YqtG9wSWBbd/exjFS29tZXN2L2WHcq8KzZ/MCp&#10;7u3SQ+Xbn3VvWoauax0E0mRjMdxy2cVPfx3cb71T22+nvTdLs2EoYgfe3Yz0NXLmISPvl+8P9rrS&#10;2NJEdvbu0AZflO386sWGqR2FtJA8/mMzH+LGB6VFBcAMyoygHPQ9as+I9N8LyW8Fzaa+8kxOZrVb&#10;bYE4Bxvz8/f0/Gnc5p+Ri3niNZNQXTY7WZmkP3gpKj8aW7s7g3Pnyt1+7k025iMkhNtOY16N71cs&#10;XjRsSYZtm0M3amRFlSaSeSH7O5ztwAvUjmrunvNZ2bKI/lZucjrTo4Y9+4n7p+birKtFKViiC+Xt&#10;9e+ahs2jIrW85m5ZcbeOT0FXbS58qTKsrD1/wqxcWMSWq+Uu1v4jVa6tJJog3lhcZGf61mayloSX&#10;TLegvGx3d16UkN2bbEI68jheKr3V5FGnkYw3GG9qt6bp9xq5Futxsd/kSRv4M963hLQw+0b+lxy2&#10;iKsz5Eqj5t3Ra9C+FsGoSs9jYaU1xJdssca+/QHPYc1yMHgjwv4O08ytqN1qFwyqv2i6uFx77VHb&#10;+lWNQ+O+j/A3wJrvxK1XU7eK5s7HyNDsWb5728bhFA9AMsfQVNSPtHZHRTtHVnzv+2V44nj/AGir&#10;nw/osvkS+GrdtMmuLdiDLIx3S89xk4/Cun+CWq6i+mwk3Mm7I9eK8W8E2P8AwtTxlqHizx34+trP&#10;ULib7VLJfW8jfbZGPMaeWp2t6bsDHfNe4fDjTpLO0WWBNsa85Vq6nFU4KLM5SUnc948AeJTb3C28&#10;km7dgbmP3T/hXqnh573WrmLTdORri4uPlt4YcfvTj3+leA+FLtbWaN5dxJwV5zXrnhnXI7i0TdNi&#10;QLgKOCBjHb1ranaxzVDurmO80jUJLG/2pLF8kiK4ba3cZHBq5HeJPEvksx7kVysFxMY968DI27cV&#10;pabNIJN6TbhwPlrXlRzSkS6jcy71l34G7lqIrxLj5Iz8wPzMaPEcgjsvICcs2fMx1FZMVxsPyPt7&#10;4x0qlEi5urfpbTbFk7856VNexb7b918zdeG6Vm2Ulwx/tGOT/V4xuXO78KuXOvXFycyxKMfd2rj+&#10;VVbQaJrAXNhF9ongkjWVcr5iHBNS2moSrchWkKt1zxjFZ134h1S8jWK5vmkjUDy43P3cenpSxNH5&#10;nnSpn5uOvNSUaOrXMc0jPGcg/wAW7NVQkTxsDMFb36VHNdrK+Dt56KOMVRnd9+U4XPzfNQmZm0+n&#10;/Z7JZjIvH61Z0i7Msa/L3wd1ZVtcXVxa+WZTtT7vzVa02dkZmeNtuOPrT3JsamoTLNFndhlHyk8V&#10;a8O3lo0lq1yrNC02LhlPzBcdvxxWNBCLp2VpDjP3d3QVYtDLbXRQKqpuwq9ulUHKdjq40d7nOiAi&#10;MHCbnyfxNV5XkQgyHCk/LWNaX00cnmujqv8ADuX/ADmtg7r6w89JV+XqcetTylEMkyF/NjcZ6ZWr&#10;uj3Zd5Ixj7vzNWZJH+72DceP4at6FDJnCjkLnk1pFC5kWPLA2s7VLbRxgbk4UdaZLEzxtIOi8daL&#10;BzI2xpCvb5e9HMSx1wDbsHVu3LY6UXEQvosy5Ht6mpJrec3CpuYoe7HNOkt3Qqq56/Nt96kcZFjQ&#10;UljjCW67jtJPAyK2LWWy1PT2uI7nZtX96rOoIbv1rP0JhYyYkZUD8ZasDxXaXGka41q27J559+cV&#10;VkbE4sg1+WiCsuflZq2rCb7OPKjLcd8DANZ+hxrJBuY/d7VcMNwsuLeIs24ZC80mTI1rSUoC2WOW&#10;5yetTLdSvMqIe2NvFQC0ubaxaS5Ta23IzWfa38yT+bLJj5SB7VnYk35PKT53b3q5p7SSrgHn+Lms&#10;WCO4v3UIc7TnrXQWMH2OEIX7csafKTYmWNUGCcf71XtN1B/NWOFvZzWfHeRyuY4gzY/iK9fpW3oe&#10;jmRluAc5+9xzUOxcUeh/DW6lfy+DuXG4tXt3h7XhFaRmVFXj+GvJfh5o8cS+f5fBA/Cu7udUis7M&#10;JGcN0+lc9SR0Rp3O+X4mW2n2y+W2ZEP3Rjmrel/F7WtSvUtXunWHIBRTgV44bu5nuPMaT5Vpmp+O&#10;18IxNqslq0ywqX2IwBPHaub2judUKMT6+8Z/FPTfBnwzbVUvl877PiPnkNivy1/bO8d6hr+qXU/2&#10;12aZifvda9M8W/tqSfEnTJ9ItNFu7O2tG8vdcMAWI9s18n/H74gw6rqjE3Xy7fvbuhrooylUkDiq&#10;cGeL+LND1/XtVaC1y0bNukZeyjk59Olea/EDWTdzp4egumWGL5W2n7/09a7D4l/EFtG0dtKsrhvt&#10;N8xMrx/wx+n415vZ6hp9veLrN1iSQL+7jYc/Wvcw8dLnkV5nV+AtC1K0h+1OCIVjx+++X5fasL4s&#10;+JVuEbZthWL5Ad33q6iDU45fDzSWrfNNkBGU/dx6HpXnfjCCa9WWGQ5y2ScdK7rHJ1PNL/VLsSNK&#10;szN/vCua128lY752MjtJ/eH5V0XiHSLi1nJRmEfUrXJ6xe2/neXKgTb97d6jqayqRR00y74a8VXH&#10;h942u5WaPcS0ea9b8LanrOo6YviDwjcAuvBXhu36V883l6rTDypjtJzjP3a6L4c+Pta8Gaj/AGlp&#10;Op+WyyBmU8qx9CO4rklHsdUTofFa6m2v3GrTWwinlkJkEcfAOfTt3rZ8K3kL2JkkvWV146ck10mt&#10;Xvhz4uaa/i3SrNLW6WEG6hj4w3f8M9DXn7Xs2lXBil3KscnIZcE1j0Nt0dn/AGz54Uo33ePm4+tU&#10;LnWMTfu2YSY98fWubk1i4cBrM+WN3I9KZFr0xYJN91gB1qSbHaWnizxvHbsthq5WP+7t3A1Q1bxj&#10;4j1GVW1C5Y+WvVup/wDrVn6Z4hm08C1AWTnCqx6/U1oXxNzZtcOoXPG5RwPpVaWDlG2nj2KzP7+w&#10;bb0ZowehrWh8UWL2SvDfyFl/hOBj6Vyv2Pyh5qSb1/2m5qK+1H/Rfs0DKqr/ABJ1NZyA7HSviXrm&#10;nfLBqLbVOBuk5P0rqND+OXjG0/dQ6jKhLYjb7RuP4+9eJyvcGETANuzlfWkg16/jl8qCTcytzubB&#10;H0qUovdAfRtj8evFMO19Q1qeZuf9d82K29N/aRvHCRS3Xlrtwzsucf4V80Wuv6g0PnPdyMR79Kkh&#10;8V3qNut7o7iuM4pSpU+iFJs+q7f9oC9W2ElpPa3ELDdujODxV3Sf2n9Oll8u78PZ5+ZYXwee/NfL&#10;Wm/Ei4tbb99aIW67ZPlP5iun0H4tfDgFpPGPw1uriLjc2l6w8TfXDZrL2NNGSqS5j6cj/aK+G7Ko&#10;ubm7hLDmOSNM/Tg81Nb/AB0+G2rS/wCi6xIJFOPLmtyM/j0r5z1j4nfs2a1AotdL8VW5RcRLaNAd&#10;g/2i4yTWLrfinwDBbrL4R1fWGk8zMi3kEartx2KE5P4Cs/YwfQ6oy8z6+HxH8JXkQW31iFefus20&#10;1LYeM/DzBgdVt9pbHzyBefxr4zh+KVzapzeA+jN1qzH8W3mlZJ2Vsfw7uvocVP1SL2ZXtD7VW+tb&#10;l8R6jauu35dtwjZH50ss8cJxvPrnj+lfHFh8TYEm2w3kkbKf9WkpX8K37H4561FzHfuuPlXc5P41&#10;nLCvozSNU+rIbzzlHlSqT09SOKb5qS5kAX5OvmLz9cV886F+0lrunlZJxFMmR8u4Z4710ml/tQWd&#10;2+J9LQZ6s0xBz6YrGWFqle0iez22Xk8wksoj+TC+9WRKqjnblVHzdya8pi/ac8LGEQXFg0cjNt3C&#10;TIP+FaGn/HbwzLEqyX6xs3DeZ/Ie9YSoVF0GqkT0BpZGuCE4Cr1apy8OzBZQerfNXLab8R/CWqbU&#10;tvEVmz4zta6UH8CSK0LbxLo8rbBqcLLg7mDA/So9nLqjVSibCujksT7/AEobYVwF+93qCGWK7T5Z&#10;FMfH3Dk1OBbsq7vl+XG08VSiHN2EjWNRt9D/AHvakkUMMbvlxlflOQaJ5IygiX8F9KIVZ48tyeeh&#10;6e1KUQ5iJmVtyY6OPx4pjGMw+W3BzwWqZkw+0+ueKasSNIBnndWTDmI0iklGDj3NR5ukfCL8uMfW&#10;rRUMx8v+9k+9NeLLed/F1PPWhRCT0I1t3k++v61YS2lB28A8Y9MU2OOaYeWGX2+XFXrcAJ87DdjD&#10;fN09qOUOUqKhjbesRPzU9pNrY2dgetTAW7rgHbkfeGeKhnDo+1CvzYVl7/Wq5Q5SJ1Zo/LZcN16d&#10;fpVbyI/+m35irDmVW3Dcy9mH8qjxF6VjKJR+oR0ncokYHr0xVS/0lVjOxT6V0UsexNoWs+/BkTYD&#10;z9a9DSWpN7HOR2ux/pn5ttPuI3MGAOK0fK3cYHHP1qrcxv5OCuPlOM1KZRmtK6E7x34rPvryRGZZ&#10;Kv8AlzONrLgdcLVW9to3TDDI9aqyArCR5FZV+9t7+lOWD5M7O2DT40RDt/Onx7xuk3VnK0QMu+iG&#10;8hk75FUhb/Lt3Dp83rWhqJ+b92mTnPXpWZNvZmBc9OcVPMBG9zJCSY3OP51asr77X944b61RuYJA&#10;QxAX+7TdOd7SdWAYrnO3bVAa1/YttB24xz1qBYi6cD/gVW5dR+1RjC4zzTY/kUt/F/tLQZmHq2nl&#10;ozGY+/X1FcbrFn+9bC/KPvE16DqrRyRsOmW7VyOuQZdnCfr1prcZiG3QR4B5x371Dc2ioMq3UZ2+&#10;4q1LvgTcfumoZJVI5blvetxFF8onl4zxjJqrMiR87cLjmrkzKxbtz3qncgYPH4etTICI4L4XpUVy&#10;f3WT1ps0oiG4HvVOW5MgwTnOSD+NHQBLh45QELfMDhuegpFVZP8AVngiozGZH2hsc5epbeB/NZcg&#10;/NnGPXtUkyBBGzlCwz3FPkULGVIx06GnN8mQh+bdUbkyt8zD86OXsUOQuF+7/wDXpivl8Phv7o96&#10;eSIU46A/ePcVHGyBty8VUkAjE+Yu5jn+6O9Ti4iCl39Rgd6hcbx9/wCb+GmrGXOG/hI5FZ8oFhQ0&#10;nzoeDwd1TLbMke7Hb86jgQKNoPyip0lJTZuyoOK0XuotMgYFD8y9+BTLpm2cHn+7jpU8i7uQO/FJ&#10;Jao8eWGCeTTl5DbM6O6mMmAx6/n7VYUvKN1PgsUjbzVT3FJghmfdgfxHHSsORhdDlxGu4DtjOKjJ&#10;Vi0nJY/dp28Z+b5h/epG24O36VPKBAyTGZvM7ep61IQjQ4Cjp60SwNtMgb8W61WkZ3ZQGX5aItgT&#10;BVY5Bzj+7TxsY4xk/wC91qrEwzk9qsA4IwVXHIzVS1KiP8radwFPDlsI3/j1NjnVscg8dqayKzb+&#10;nXc1Z8pRNFHHuIZun61XuJGWTj+9xQZSjqirTZX/AIJG9x7VXLoQNMa7/MJ9zUkcpB29hn+dR8OO&#10;D81NCvuwpw1SWWHY4+X/AMdp0NyyL84z9ahjkdSQf4eKdLGdm4HGaDMdMyS/cbbxQsoVcPheeKIk&#10;G3kZx3NEkZYfKPpQVGSHIS7bgfl7+1P8yNBnO3jn2qs7vGuwtzn0oSY7l3u3vQJslc7jlWyR3qCV&#10;PMfeT/n0p8sm8ZVs8UsRUD52I7Z21XMZFeNFPysNvzHbUkURz07U2U/PuAzSrIwHzVEmXHYUJsLD&#10;b9PenQSpu2MP+BH+VJkFdyN3qIttY4BPpx3qDUv70Rcl/wAlp8N+Nu6QFuPl56Vmi9ZnaN2Hpj0p&#10;ktxt5DZ49KqwGwJjKcq5wPSpY5znBf2rFs7w8sTirCXhkfHmfNkcNTRXMbAyVyPWhJB69qhinUxE&#10;F89+aY0u0/KwyVzim2Fy75m5OD7Zot0JlyT+OKppKScirltJuXceMH8qpIGy9bRqxyfUVoQqoHAr&#10;JjnIOF+uKuRXqgAb+R941L5Ro0BcHAAbtn61G92JFyp46VVabJwTj2pskxKeXkcevepegwuGlB4L&#10;UIZGYFic5/OmLIJSRkY9qnh2gYBOdtHMBchaJF3kbW21E8x3EA/WoJZQhwG7VXaVyfn781PLcC40&#10;qkYPZvT9aFm8v5evNVxKAuCRQJC8nJ9q0srWA0re4+XnvU0E0jPgnOBx7VnpMiLhW5qeCTedzHtW&#10;MlysDVhK9B361I0aSSArVG2lZuG4zV4bo8Mv3f5U+YCWF/LP7s8VFMCX5WmmQq3ykipFzI20sP51&#10;LAr7WIJPTHFRXhwu1RjvU84NuMn5e1ULubbFhuvajluNOxnXUrNLkH8PSqc5DDcCe5+lS3UoMu0L&#10;1P5VFuCg/MOlXsIzdQnYp8h/+vXL6jFceb5sf3uwFdNqJ+Uncp9eayWWLGSBn6VLnqTIp2QlC/Pz&#10;71n65fzyyjDcD07GtzyB5eduBWNqelSmTcp4601IzdylDcMybgPbGOlNJnxll+U1JHAE+V//ANdN&#10;nlEAIz35rSOwfZG27OJNz7sn0rptD1Ex/dc8YxXJmdB/FWxosxYqAeKzqagj1Dwp4gkAWJn+Xjdn&#10;vXTajO8sG4tmvPvDjTPIvknO1q9DjgZ9OBC7vlxWFjS3unF67KwfYepOduM1kXFkko8w966PV9LY&#10;PmThg1ZM8SRLtJq4mMkVdNiWCYOOO/Wqnxf0mPX/AIcX9q8XzG3Ybf8AZNW03LJhPpV+7sm1DQ5r&#10;WVQd0bDj6VvEzZ+Gnxl8CGz/AGgtQ0WW2O37VGOO4Ynmv0b/AGWvBtloXwx02G2tVT93n7vbFfMH&#10;7Tvwx/sz9p17yCDa00u+RumAGwB+tfZXwVtRaeCtOtuflgUNt9TX0FapzYWB599T1LwhYs0KsyY+&#10;XrXVW0BSPJXPtWD4aYkBPf1ro5N0UGS4PesIslspXkijjP8AFVdsPyDUeo3LK/y/3qhWeTZ8h/8A&#10;r1fMSXIlVmwB/wDXrQt1AUY7c1m2bMp5HXn8avIzAbl71JUXY0E8zHyk9Dz9auQOkEDbhk4x81Ur&#10;aVTkA8rVmdkaDzDUyHzHGfFPWv7J0m4uwcbV43d6/O39oXxH/bXxDm8x28xeVAXOc819y/tI6/Bp&#10;nhi6la6Hyo2V2+tfnf4n1xPEfiea/wB33pWC/QGs3KwormkNjZYthMjdQcMBx61VvnlldhGe+Bn6&#10;1cnhiYLDDKV3L1pk9slrbcHzD3+XpQmaWOdvNM8qRjJL1yBx3p+myeTMXk+UKuevWp7oNLMqYLeW&#10;2d3+NQ+QiHazHkY/WqDlJ5Jmu5/KXp/Cxrc8JaSbbUYWVdrMyhVHTqKzdNsSF85R+fpXdfBLwxJ4&#10;3+I+m+H7JdzTOeSeAACc/kKmRSifcnwesm0T4Q6bpCyFWaPzCRxndUkMYW4XLcbu/rViyRNM0e20&#10;2Ft3lQqn5DFGm2zyTZkHVvwFEY2JlqzoNKjlEa7uoUde1aQVgm4fyqOyVUiyV7UTXSbcb/wo5jO2&#10;o1mBbDfdz1qG7kOfLjb2FMXfLJhDyB92lsbaZLjMoPLenSqQcxpWsCxWnmN99vWmSOJFyw+vtT55&#10;gkO30+81VHuoVb7/ANarcNy3bgbcCrUNw8JVQaz9GZjNvkOd3PNacsAMeESiRROV+0tlz82K0rON&#10;iOfvdqx9OjlW424ZcGuisbXzRyfq3espbk8o5FKoyYzupqWJjg87d82Pyq0Lfy5OSvHrUeuahZad&#10;pc88rBUjjLHLUgseJftM+LJJdAuLO5lZdi5Vd3TFfDniTXbL+15S84LNIfmNe1ftXfHK31DULjR7&#10;CT5nUj5R/D0r5S1e/mFz5rS8NyMnJNUo9TT7J1c/jWys9u2TLbiGCr1FZOo+Ppyvl28bZbIUsuDW&#10;LBAbrMs2Tjqfwq9pnh+C6jWdZGbbyzbf0pWYWCPVtUudomB/2gSOtRz6vdWlzGxiyVYj/eJGK0Lj&#10;TWQr5bYzgfKo5qO80wTnDAdivXNGpcSnJrV1eFYZU9gfStLR9JmmbawJyfvbqqPphtTvaIZz61bt&#10;r6Wxi3ovzDP8NZSHKSJtT0qOyZVikVuc464960fAsF0PENiqDzAbhFkUjqN3+FYTas9w/lPKFycF&#10;m7V6Z+zl4VuPGPxFs7e1w8Nnie7fb8owRgZ96Isjc+yvBCCx0G1Votn7ldq7enFXtRuHuU6/7tDo&#10;vlKynHy9PSqt5dNEmFbnHbtWhgUdb8UjwVpBe1nk8+6by/3ajP0z2rn59Vuksjqcm5s5O3rk9qte&#10;JtmtrHbSfMImD89jTbBIkQJIcqD8wPNVECCW/l8iMOfmbnd+HSpZmnuLdp5ZWkZhnk06eC2dgzY2&#10;r+lEEyDCxhie/HFaRHIbbRuqkue/5UsOd2A+fl61JG8btsbPPWke2EPzR8iiQJkyZC+W7DH8qhum&#10;UfIh+jetTQp5iHeduOtRvEo+ZzxSKugt1Ykcc8c0R3TTblEm4BsVejgsJ7Uursv7v5R6tWFDGNM3&#10;RQ/Kq5PrUS3LTiOuptruqHLf3R3qhBcx39wsFyD5mTtVuo96In/0kzSM3zH5WqSe0DXK3QRdyjG6&#10;o5g3JdV8QaN4cghm1m9WFZJkhiLN9+Q9BUt3pltfR/aUG5WXPzdq5fxl4dl8X6npKysscem6ktyv&#10;+3hSMfrXT20yWdr9k3nbnGfWjmJkjPC7rw2m35VXO7t9KlYKxETN7VNaiSC4a4YfK0bfu8Zy2eDV&#10;ebzBOMoRu5+lPmMyW1kVJNjsvX5R3q21xCG8suGqpb28RO7PzbaWKwKzF/M/i4oNCj4n8RW+gz2N&#10;nu3NeyMsQB5GBkk+39a09FuJL62B5VunHXFYPifTIpLhdQmTdJDkR5bpx0rb8KwrcWwFtIyySIVb&#10;1XIoK946jwj8JLn4qeM7WZIdOXT9LXz3bWLpli8zoDjoxB55716p8WdN03QfhVdaefEKyX87L++j&#10;z5YVSCVBz0Pf2Ncj8MtT07wVpU6apqlrAVkVFa6lHzt2AHc5rH+I19qPxN8eW2j6Vo2pf8IzocTH&#10;UNckKrDdXRG7YvPIHTgdRiueUrM2pxZ85+PX1O312S81aVxbdVHPze1eP+I5/turubVdi7shVXtm&#10;vaP2kfG+n+Mdc2aNHHb2WnzNDCdw3TMOpxXi96ZUlLwwSMy85VS34n0rSMrmsmYniAT3kbW1gwWR&#10;V+VpFyM1iWen63aWzQXNysk7E/voxhRx6Vr3twtveq8cjSbv4F4xnrVLTdQude1iS0hsJre3t8r9&#10;omYDee+PapbEpIsQaH4Y0KxSWwubqa8kjzeXl5OBub/ZXooFVv8Aj/XcsrGPnasbYBPrVS30WzbV&#10;7m8vJ5pmaMLDDI37uM92wepq5bQNaQv9qujJIWLfdwEHYACsnuVzFGHR/EX9qS3M2rw/Zdu2G1jh&#10;/eOfVmzx9BWlawTQJ5dwu1Qv8OMn8aA8cUfmvJ82flwKzvELeJb+JI9AmjjIOGkl6geuKuKJlIv/&#10;ANh6wjPe3cyRwt/x72+07yM9TzVW9gj2LDeFR1yvSiaHVobe3tI9QXcFC3Ez5Zm9celU9b0jRvEF&#10;3H9p1N2ltvm8iGYev8Q9KvlMZaljTtOtrOaSS0SNXl+8yDbkehI61Xi03xIdfF6NXhj02CE5tVjz&#10;JK5/iLHsMcD61atYJUjNxc3O9pGyixx7VRfSpw9ujtOo2sy/3ucds0rEJ6nPeK9UttInbxDr+u/Z&#10;bGyhYkeX1J7e5PYVn+FfiD4f8bWcmoaJJeNbwttaW4tHjUtjoMjk1093py6nG0v2FZo49pbKhgCO&#10;59Kz9Q1fT1uo9AuL+Fbpo90dssu5gvqQOlToar4R9tMJIVltgQrNkL059arvfX0+pw2MNozRspa4&#10;uGO1Yxnge7H+lWHRbGEQF93y/erPsNP8QT6mbmbVIkslGI7WOP5j9W/wrSMTNvUvQSLPLNHaQsqr&#10;gCZkwGbHb1p0UWw7XumYqp3Js+97n0qTUtS0zSrX7VqDRRhPlDM+0D2qslrba1aSPNPJ5MybTtmK&#10;BlI9Rz+NVsVEdaI1zcHD7mThVjb19apa1eT2tpJfQxtM8fG1ByW9KvaXo2maJZtZ6TZCGPqyq5Yn&#10;n+8eT+JqO5jeW2a2tcRlv4vSncor6Nd3l7pyzahY+XIf4WbpVqW0M5We6P8ADn5eMe5qrZQNb2wi&#10;luPNZT8zHvWXZeLdL8V6jcaPpmo+Z9j+Sd4DwG7rnuaykZmxfRRwOsYVZVb723oBQkc8aeVGMLu7&#10;cCnvFAluqxKu7bjczHtT7bzZhhpQqjPzetQi4jEspFRoWfzOmSWpGhtZeL4LJ5fzRq3QEdDiow9z&#10;FumnnDZP3V+6KhEouTuiKtu/u9qrqa6DfNtL+RmtJQ3lN8+OBn0ou7iJVVoww28Y7GpIVgV1RCo+&#10;bHH1qG/853kWEKqr90nnNWTJjVuluypmG326mpZZDAr3DD5WHzbj0ArM0HQVsbu4vrq8nmkn2j98&#10;3Cgdlx2rfk09LkrDKo6fdY9am5UTO0/UYdZtxPC26PoGzgD6etSwWV6ZTk/L/FSXVpDD/o8UQRV/&#10;hTAAp4ubmGFcBdv93cT+dI0ItQhuLY7Vb5W67v5VXubhpI8p8pz8zEdqJLWK4uP7Qubhsr91dx2/&#10;lSxKJkYSQNHydu5utNpkyH2dxbXNyEj4I6DuasamzMwhVFkZmUbe1VzJbaXCXE447sgX/wCvVfTt&#10;Uhv5f7RjLbN2FcqQpqSFrIu3Gn2TATzTMWVflXd8i1SW3hYNdxTbvM+6e232rUtL7S5bqNl8v5WG&#10;SV3A8+h60zXdd1LXtckha2keCEY8xYlRP90YAAA9BR0NUZ011pVlB++vNin7zeZirGBOitbv8u3K&#10;8deKjv8ATbXUCsc9ujbeVUgcH3q5Zw26gKU3Hj+LpWZTsc9rfi+w0C4t9PutwmuDhAozn14rThtv&#10;tCrcSRnLNna3pVrVLHR0mW9ltozJGPldkDMOazrLWv7RimuYnZo1bAdq0TMJFqbTbZJkuirM23CD&#10;d8o98U8tBbR5SDc2T8xqnDqLYKyOZT/u9Kmic3BV3CqufuntVWuQooXUHa5tflO3djdj6UzSZZ1l&#10;jV32ovyqvfHrTVdJP3Kxndk/e9PWrIh+zMoLOvbsSaFErY0dR1iwtoP9IvViQfedmxU1tfLPAogY&#10;Mrcq3t2qrb6Na3m2LULKGb+LdJ/CaDE0MmxEVYw2KzkF7kjW8CnffN5hHJG0CrVvdO7LDpyN94Da&#10;tV5fKltxs/eHb+A5rU8HOt3qS2aWLTTTSRx28CfeeQtgY+pIFTLQIo2dA8O3N9NGb69wrf8APRMg&#10;e9fKH7VnxEtvGfxWn0Pw7eNNpWiyG3tG/haTo7fXPH4V+g37UXwpg/Zw+GEdzrN7HJqNvp32rXHh&#10;kHl28hXPkLzyQeD6mvzF02ObxN4nl1P7N+7ub15Nq/wgscCtcFKMpOXYdaXKkkek/An4R+NvGctz&#10;deEvB+qaounxpLfyWNmZBbq3RnwOB79u+K+i/h98NPEev+GWsfD+kG7lh3SXTRyoBHGP42OcBfcd&#10;eMZyK474FfFr4i/Avw1q+n/Du9jsf+EjtI7TVp2s1keW3UkiMFshQSc5HPArZ8Ga3rljODa+bEki&#10;BJBC5UFfQ4PIrepUUmEdi9aLf2s+yfcrK33VwR9MivQ/h7q8EXlrcscA8Bm6j0rjZsSnzcY/4D3q&#10;14X1KBdWW3kuVX5up7URmZVNT2FNTku4W+ygKuOVP8NJYeIrjTGD72+U5YgVU0q+jGntbRv97lmH&#10;eqzPGUY7Hw3GM4zXTGVzkkd/dQ67eWEOpavo91ZxzJut/tVu0fmKO65HIz3rN8uSKQRiJ3ZuPk61&#10;CPGHiXVraK21TxBeX32eMJCt1cFxGoHCjPTAH6VB/pVy6zPIy4z0ateYg1fD2sGwuri0vYMx+YF2&#10;se+BU1/qlkGaQyRxoTlVLe/vRpXw98Uar4Yn8WKkcenQzeX5kjHfKw6kD09/WrngXxNJ4V1iHWW8&#10;NabqnloyCz1SMtCxJ6sAQTj2I5qfaFJGVE0hyZMN83ysuCMVp6Gk1432U3McK4+aSVgoAqfxNJda&#10;3eS6rc2tvbyXExKxWsOyKMZ+6o9BVaHS7iBR5obd37fpRzXKJb22htXKLcRybR95Oapggq2E/wB1&#10;aHtpYJGcysxzn72MVELopcsWbOOtBMtzS0pC8LLKNrD2p9us9s7CQ8c7aht7hXkXaRlhyvpWhMrN&#10;CrJGd386EJEVlftBNJb+WG+vvVqzu5vPxKvC9uDWasEs/wAzqQy/oa1tFth5gkuABxgKF/U1tEUt&#10;DWkkt3hVlibOMH296tWU7QoY42xuXHHOao3CJGh8rHqOaLJnEfmn73cCnZGdy88UhG1SWYc56fhW&#10;loci293508Y27WDMRnae1QxRM8CxuvzbeOa0NHXL+Q64jfvimTchYIrMWb73P0pttEUl4Pyk/nUk&#10;lu88jhZAOuKks7GWRvJiLZ/vNWcii4sqyRnf1Vc/Wo7dvtN00QI+UgEelOvrX7EuHfHH51XhuYLa&#10;6Mqtyx/KglN3NRLGbz/KkTAxnJbrUXjexTVrL7QqbrqCNfxwP14p8eqpOvmbstTQJZmLOV29/big&#10;2jIwPCepzvxcweT82MNz0r0/wLo2marsndgG4IHc157q+ni3uGaAcdcitzwdrH9lx+fPMdvXG7pQ&#10;EpHV/E1tL06GPTtLhRm2ZlmLdW9K47QtKn1S7YvE3l7vnZmx9MVoatcDXLvzoFLc469KsW1v9mt2&#10;itFCtjLN6UC5i64t9Ftvs1snzfxSMc49qij1Ga6uFji3FWPWswahLNO2nuQ2ThWrqvCWhxRxf6dD&#10;Gx3cNzxU8wy7p+jNMiySRsveuk8OacTKsabvTFQ2GnruWHaPRevNd14J8I7pUmaPPOen3a56kzaC&#10;Or8L6QkWnLIvDbfmb1pdURw+FPA6+9WpG/s6Hy4jt/ve9QxRm4G+UH16Vw1J3OynEpxTiJcumM/e&#10;5rh/il4ktkt5Ikbhk6V1fjTU4NHtZJGbbha+ePi/8RYNPsbi8uJlXap2KP4qwScnZHVH3Vc8z+NX&#10;xRsvDAmtrNo16s+zvXz5f+OH8YLe62iypb2jDfJJ8qufQZpPi146vdf1h7eysJrhribZGqL3/oP8&#10;K8w+KXieXU9Nj+Gmi6hHBDHMst81u3zzNnGN3oPavewtFRitDz61TmkUtTu9Q1TV5dTvrgy72xGg&#10;5zg9Aaq3Fis8oaS3mC4Ofl4Az0q9pVrbHy7a1kykWABWlf2UUUUKtHtDdZHPX8PavXgrHm1C54Tu&#10;4XiW0ldvu7Y88/hVfxl4fuLe4+zW7Ivmc/Ouc8VZ8NWdtbSJO0jEjn2AB4P41qtp914k2EpuK7vL&#10;y3Xn9K2OW55L4j0iyexkikkYybd25VO36V5L4t0k6aftHnNtbIbdgnFfRvivS4bfy7dXZ3ViOGxg&#10;envXkPxD8GidmnhR/mkz5e7IP5VE9djWnPU8guIBJdbYHPz8nd3qraajOkrKzsiqeu2tbXPDupaZ&#10;diUK3UYXb2z0qqIC0nkznB5zz7VzyidakdD4J8aap4fn+3Q38seVwR/Cfw7ivSdT1Pwv8Q9EtL3S&#10;rP7PqQixdxr9xn9R9f514zFEoGGViFTP4dq2vCXiO70ecR2xK/3c96ylH3S4zOwGjXVo5W4ZlPQq&#10;/asfUWZZTarDtO37yniuqXX4NThE+qbT/FuxWHqZtLl2ktwMM38IrnldM2UjJtb27VlfDMdw6LyM&#10;Vv3PiTUJ7IxS3LNEv3Fbt61Ba6bEZ4s/I0nDbvlwB9at6hpVvMVtLKcSZ4/dt60ITkc//bF4QNsr&#10;Krx7iu73qRJmlbzXnIG7G4dqtr4dtbTEd3OF8sY6025axhkwFeSNjlNq8UpGZDfNLGqpLcnd34pi&#10;aaUkk3MrKJM7jxt9qjeS5mvAQPlMamNscg5OT/KrMlpLaIwlkZlYZy461BoiGe7mjIjRVK7eSrfe&#10;OatReVPBmFVHy8/N0qqzxqCoZB6barrIPNMa7Nqj5i2envQTItHDSbWbbx37mnXlrPb4lSY724IB&#10;4qDymCq0RVWbkLyfoaUyzRny5GXd03N39qlyM4x97QcIjbyqsb43ctl805XnETCCZgoU7j6U1LZT&#10;HuuSqsq4YE4xzUbookzGQg/hXccH3qbmyaQLreV8kPypwAy8nFEzXLjzYJOGYDd6VRmj+zzbnHmD&#10;OUbeWxV9pFa2xujRen3WJNVrYLjxeTW/3Xb5mAdg3SnTanqlsQxvpfLb+BpOGFRpJGGUSiIqrfe2&#10;kE0l5CbkeWyj5VO386kHI07Txfqz26qLr5VBGffvWhbeKbqKNZTOdzZ965ZLMrAquR83LZpWd4mw&#10;nyLnDMGxtrQLo7KLxfcyR7gTwOfm6VJD4ou2KyJeN5jY48z071y8tw8cyQ4LMx2jp25qFfMlmXy5&#10;eR1ZlxxUyA7iy8XW7sySBQ24n7tbGifFPVrA+Ta600aKdvyv09q8zjkYS745+WXr2OTTJ5Gti33m&#10;3NznjmpXKS5M930v45eIoI44YNffkjdhjnFdRpfx48YRyBI7x59uD93Ofb618v2GtahaXGUSQru2&#10;+Yrd+3FbFp4217Tdr2mqTR85Uq/6UpRhLoClI+qNO/aJ8Qwv/p2mhGY/MWPX8ulbth+0W9xL/pun&#10;Kiq2B5b43D1ya+U9N+LXi21k82e+eRVX9zHIq7S3r05rt9C/ar8TJAI77wZ4Zm2qFZrjQI2dgB6/&#10;5NYSpQbskbRlJH05o3xw8JaqypqN0bBVPzzOnmL+GOtWrn4q/D4XjRweJTJBu+Sb7I6qT9MV876R&#10;+0l4K1KT/ib/AAg09Zvui4sZngC+4jGU/Sq8nxC8K6pdSRNe3djb8lItolP04x/SsZYaPY19oz6s&#10;0bWrHVbdbrT51uImGUljOQauH53+Rd3tmvE/2ffE9vq2pN4X8OCSZv8AWRwSSBGYd8cnp6Zr2SNp&#10;Vk8potu5jlWPTHauWVPl2LjUuWWMkjEMA21ui+3enrA27bHuxu3Bt3X8KpC5eOTYxP3vlB7iraXW&#10;Ig2Dn+GsZbm0ZFqRFLbPNbJ+9xjFPMY+VmAbtVA3zK4eRWY4/hq5DPDNJGPNYAD5sjrT5gcuxHeR&#10;xsCdtUftSf3G/wC+avXtzHny1i9w1Uvs8/8AfP8A30Kiwrs/VbULlScocEDDVkXtxJsyo+lal2hk&#10;OBnnvmqF5bIi7SeK6r6j6mel7JjfIw/4CKZcXin5dxb2205rdh0J64qnLEQ3Tnv6ijqUgdozz37c&#10;dKq3E0RPOc/WkmLqMBO/zGql6JvL+X5fbiiUuVDSuJNMNwG7HHNN3NtPH1HtVWaWZh+8OWVcVJNM&#10;jx7U+bceRms2XsVZnaQbsY+XPPfNVZdpPA/+vU1xJuG0N67hVG4uJYSdnzc9KkzHtF5jHb3+9mot&#10;ip8zD9aljfC/P1xxuNRsDIPmH3s07sAe8jt8Ki4+bHzVJNqREWR9PrWffQPjhR+dU/MdS0LNld2R&#10;/hVIlLuSX2pvzvNZd84nRs5549gasXYSQYOMt90elV5vlTCjd83Va1jHqwl2Mq9jA+SP8/SqP2US&#10;kjP15q/eo0bsrAbd2fc1T80yBlD7fwrZIkqlDnaY/urx83Ws+8Uxk5I+7WqfKCbScNkj61mXxjVi&#10;z8ZyB3qZx6gUrk7o8v8AT6cVW+yZ+bcQo9KsTeUxxFJzUXmZOGJxnv3qLAMKlj8vTHFN3y7iOf0G&#10;KkOxHBXhuwzUTyEHaPTrUSAf5hSHc8u5s/3aIXR0yqYbFRqwdcSH35FNE+5849vpVRl0LsTTIF5Z&#10;vvevtUKqm/5m5602eR1TzBngH5j/AIVVlv087HQfL+JqpXINBl2jjA+gqPzWVNyjviolnMqfMOhp&#10;0ZZ1wox/snpVcoXFm1JIz+8b+L86tW1008WF5X2FZclnLLJ5jDJ/lV2xhkgjwT2+lTIDRiUOvzZ9&#10;zTmUHgL90dajhlVE24+bd3NTxSRtDvNSuYCMxhV4PGfWq5be5VzS6hd4AMZHAwao/aNx3Eru7+1V&#10;aVguWN6q+3DdfyqGd9zkY6j1ocpIm8H5u3vULTRBstxWTHdkjXEjSbSPkznr1qO6yw5XipI1WQbh&#10;iiRBcDbnjp9KBEMO3d+7FWJ9uxWEm38PWq/y2vyc+nPeoXld5PLdsjls05R6lX1LQkCyAfh16VK+&#10;Ci7eM9TmqY2KVkVsdM5qZp+cLUlE0Yx8/c8VEzJI25X6cULdbhtC5PRvmpsiof3qj2zVcrsAQqyy&#10;fMcr/s1M443ANu/vHrVeMtu6dRU8bIu5pPaokgJVRwF8xee/vSzMDHhPzqCe5AyVfH4VFHdnHzDH&#10;+1SjEGiyj7mwufXb0qaN1YbXkx9BVNZCF8zP+8aRbnIwp+bFVykp2LMgyckfjVW5lAYf3SOoqb7X&#10;GoEbfePeq7hFfa7cN60KPYG9B3mMRwelL5mGCt/3zQdgGAeq4qKaQBsilK4WZJI/7zaD83Tp3pk7&#10;bGXce3PtTI7gNJlxUrBmYqH6/dzUctyhjzSY2KeOPxqNm2k7zjuvPWpAuJOgI6f/AF6cQiDY69s8&#10;0WsaFJy+/cp+bPT1pZJmdNzJ255oIcysV4w2QaZKu/qvFBN9BbaZgWwakgvMzjBO7GaYbdmTjHSk&#10;gg8o7s7eM4xUtgmaUV7KWKLJnjGPWrlvMWXD7vu1lQMN/mfQ/dqVrtgwVF74pxNImtHLG8mTVqEl&#10;j1H4Vi21yY23SN17VoWcxlkwxp6lGlGRsx196YZwrZB+rUglDLscn2qFnUH7230XHWpkwLqS5OTI&#10;M/zqXzR5fP3qoQ/K2SevTFTrJHEcZznmsQLVqzdSM1aBAXKn86oQzKDgDHPze9Tuyhcqf4auLuwJ&#10;GfbJvc96rySjdkjt+tNku8jBao/M8xsHnArW4XJEMjr93vyKkjl+YA9O1RiQCIqp/hqPeBHyfmAo&#10;C5oKxJHfvx3qwspA6Y9vSs2C5QEfOP8AZJqZrvZkt9DUy1J5jWhnREyJNp6sKsC+MgVN+cd6wY79&#10;Thd36VYivDjJZv8AZ5rJ7gmbX2tTtG7NTfaSoz/EO9YLXUifdOaedQIj/wBZ0pFGhd3zBTl+M8+9&#10;Z88xlOCciqlxrAJ4fJqvHqSnp+VVdgTXIUNuYe9RhkZCCKry3JZsZ6dKcpITBbp0wKWoGXq1yFfY&#10;ZQf+A9KqxtGV+/7mnawjGTcDxu+aqQYn7xz7etIC3JOrL0/pVO9TeC5G4ipmjIyCR2xxVW/uivyh&#10;s84DAVUSdjKu8bv3b7Sv8NZ17KUQoxx65/lU2o3DRMSq9c//AFqz2uBJzJ3rZEjwCJOV+XPzV0Gi&#10;3IDrEPftXLmchtx4z+tauiTs8m4N/vUpK41uepeD9kbK2Nw9feu/trgLaZH8Q5rzDwpexmPDMW/x&#10;rttGuTPw30rmlF3LH6xGJzxnk5rmr+IIxJTPHr1rsLy2WRcj/gNc3q9kQ/zpt3frTiZyRlCIK+V/&#10;/VV8TbbR4kGeMKvrVS6k8rBx9aNPlSR/KLYraOpjI+Sv2kPhLZ6p8dodRlt9yzsNpxwuDzXq3hLw&#10;1Do1lFaxov7tQOT6V2nxH8Dafe+IotbeKMyLH95hnBNZEEC+dsI+790+1ejCUpRSOCUeVtnQeHIP&#10;KTLcnsK2b66bZtOc7cfSqOkoIIQFi+bsxqTUJohEoEjEk5roiZOJTnDSMxx096r+ZJEcvtz2206V&#10;yDu/I1GW8x8Ebqok1LCWN/8AWA/7NXpF2r+7B9aydOjd3AEeOfX9a2YT0Rh83Qe9AD9NRgp3fxc0&#10;Xs0sYZdxwqnAq4sSpAojQButYvi7UItP02SfksqHgNUyY0fL/wC3T49ex0iWGymYbkIKrjkivjLQ&#10;1ErNMB85YH73Svff2vdauddnuLhAyqGbYj9+a8Q0K3eCx8x0VVYccd6z5bl2cS/DIkUgOS3GMUzV&#10;J/3BK5H9KhDIkh3tzu+XjpT7g5iZrh1UbqexXMZ8UZkPCbiy8+9QpYK15smZgqnP+yM1t6atgbRp&#10;G28Lmue1nUXLtbWjr8pxtphdmhqGqxuF0vTU3Z4XP8q+lP2HfhPrlpcnxxer+7j3bG24yMdBXzx8&#10;OPDBu9RjvLnc24g7e1ffPwIsV0D4WWkRi8tpNx8tlxkZ4NTJtWL5nY6IiSSfb/D1+laWnWjZUlOO&#10;uazbWbfcMo7nNdFpiKYwHBXgd6qOpDbLFxP5VmBHlmyPwqBhJ5O/PzFfWp7hYwMOM/NjFIkZQKT9&#10;3rTcSSGwaaKJp5Pmb+EHtU9nMbmRnJ3NuOKjumAAVI/rz0qayjjjjDADGKQDr1/Kj3MenasV7sC6&#10;2K2Oa1NSG6JsjtwKybTT5XuN7KA27OK0QHTaTF+48wDt37VoWxS5cIDuFU9PzDAATWjpsSKPNA4y&#10;T9KANC2tlTketaunxhcMAKyRK+/CD+GtayljEqgrn2NZlFlYw8uCcN36GuO+NOp6Ppfh+aXUrhUj&#10;2EyHd0GK7O43fZWl2428nvxXyz+134k1l9NuGNy6wnKLtPB4qErks+VPjLNYar4wvr+GZzGJmWPL&#10;cMM15feSJNdvbtEML0+Xp7Vs61rctyxV3ztYge575rAuy+PMY4bdXTH4QvzEL3AglaNSfvA+3StT&#10;QdYmBXMh5z9Kwmhn8zfjg546596s2CSyHbu8vPTmpNDq4JoLyTfcSMq9fl71egmtZ5lw2V6D5aw7&#10;W2SKPz5H528fMeKU6pHZpuU/xdaxkwN2509Wm3Mu4luDtrM1aKGN/KY4T+Kqn/CX3EjmNYzjIOfS&#10;lvtZs735ZU2/3m/CsTMrrp8Uk4SFXbc2eGr66/Y28AJ4T+HUeoyQKLnUrh5Z5G67d2FXPtivmDwP&#10;o8es6xZ2EHzPNII0X1ya+4fAGl/2H4fs9Giw32eAJ+74Hv8ArTjEqJ1kgVYMs2O3SqGoXMXllWxn&#10;1q2zu8e1mA+X0qi2lHUZiq3CrwTuZuK05QkjJUJ5rOgqOclGUK3J6gLVo+TZT4mTzFHGAcVTaJ3k&#10;aYOzMxJCr90VSjYhLUddW5jtVkMitu/hXqKhijlcbQOfrRIzOirJJz3HrU9n+/K4Re+KuI2riTI6&#10;oDG+MEc1LByOT9cUyWBnbyieem2nxW7QsN2NuORnpVE8rJZI2MXynH1qJMSHDN83+1SzXDFmjU8d&#10;B8vtULRSR87sHvQHKy8Y4xbk8ZqleLYRJuuJfLzxu7D3pdzrH55PHTHeqd5cxS4EyluCFXbWchxK&#10;ej3SX0S3c0QKszBVPoGIB/HFWtQEJIEIVVPaq2UtzuigH3cjHGKW5t/t210bHlnOG7msZFxBtyKr&#10;qilV45FMurMah5SbmURyCRv8KZKJY3Xzn2rkjC0+2uftmYkbP8PPt3qQkWwEj+UszAcUs1zYXKeX&#10;BMsjq22Qr/D7VR03Tr1IZIZ3LL5hbJ96faaSmnGR4VP76YySn3wB/Sgz1TLEcnl/u1bcP4asFrW3&#10;tGnuZVj2rg81nzX1na3aJM+CxwvHequpTtf3n2JD8u3JPYVaKIdVb+2iqAK21vlGepro/ht4L1aX&#10;VWuGYfZ2t1WELJjMm47v0xWHBp8sM6Dd3z0r174I2lpd6zJ9tl/cWOm5ijUdZmfqffBqakuWJpTL&#10;/h74AfCa7uV8VfE3QTdW9jullkuLpy3mEYVV52hmYgZI469q5/xL8Q9V8L+Af7D1Xw/DawrK8Ol2&#10;MdxvYbz14JJwP4icmu8+IN/Y6vp6aBcllt4ZlmaFXKpI46A+teN+L9S0u01lX1JF8qJWJXBzu4x9&#10;MVxczZ1RVkfKPxNujbeKrsmLH+kNu471xus6nfC1dbKaRfMO0iNsZFd1+0VIreKPtUTBoy2I1jG3&#10;rzuP4V57NcRuPkyyg/w10Ql7pjK/MYZndT5ku7heOe9Yvifx5rFrqi6NoGiXF5NIw8y4UbY4gR1L&#10;f0Arqp9Ha/lxGu2Mtngdqmk8OafYOUt7hpPlz5nllcn6GquPU5/Tp7uGX7RqQH3fnbPf0rdVFmCv&#10;sYfLhjuGDn0rPSGZrsu0auitjaw/WtWOZY4AlysKtgn5SOn1FSV7xHcWsbSZFts2r8u5+pFUb2+u&#10;TZzQaFcQ/bNrbPMGQGx3xUPiu1n8Q6bJpdnqbWrSR7VmhQttHrVHwT4TtvBGnDS9Lvri5LljcXl0&#10;d8kjHrz2prQiRNZW3iG2RovEmsW91dN2toBHGvsBkn8SadosE8bSO8dlGskh/d26jzH92ar62QZy&#10;0rKzN7ckelRTWl0sUn9jWsfnFfkRjtUntmrUjKVxYbgC6NsUkbIyzH7qjsBWb4p8R+F/B2nNcaoR&#10;CjuBu2lndz0Axyatwx6jp1rGuvywrcKv70Q52BvQZ9qo6f4p0DWb6S3SW2ma3YlujFCOh9qHqRdp&#10;l6xkefT1OlxNbLLhpfM+9t96mSxg80zpCoz/AMtNo3GqMmrxatHMuizxsw+Rpt+V3d849KsWt4sC&#10;eWZ/M24DMnXP07VHKzaOpW1fT7PUj5c140SluNvBP40+GGzsh5Vrny+nPP606/istRHzFivoG6VX&#10;l0vTSgkeCQNGvBMpCn6jvW8Ugcblq6i0W/iEOq6RDeKJA3lXEYZR2BIp5tY5nwiRI3XaqYVR7D0r&#10;L1u7ureBfsFqzs38KyAYH41La6hqLARJ97AEg3DA/wAamQdShrvxBi8MWUmg3+tWtvJdErFjBb68&#10;/XpVnRbFpNOQNqU1zuyTcTYDPn+Qqx8PNL03QPiLq/jW80e11BrrRVslXULfzVt8ybmZA3AY4Xnr&#10;gcd6s3ttaSQGGzVYVBPl+X2/D0qRlB7Vkby4F3L0b/61R2Xh2y09G+x2yQ7vveXGF7+3erEbxQw4&#10;edWb/dqOe6mlLQxybmKEFlbgf41LIKs8rxHyVQsv8LZp589UAhKq/U7v1qC30a8iu/tsuoNKo4Ea&#10;qABU8gxJkruYfdAqTWKGaotvcw/ZpfusfvLxVSGyjjszFZllRcBdzdBV1bK++yte3tqsce7C5cZP&#10;4VGkUjxsgl29/l609ixkcHmD91J91stx1pmpa5YaUAbvzGkkcKkcUZZmP4VZQGPbHGd3ovf61heM&#10;fF2n+DrX+076T5VO1QB8xJ7e1ax1MpSdzagUqAwJUf3WXvTQ9wZwS/Rj+NU9C8QW2u2CalBFtR1G&#10;0t3qS5ubhJQsYLMWx06VMolxkPngjku45HBbZk7Sxx9cVaSITQbmlKrnLbW6t6VQvIpgqxyOy7V+&#10;ba3U56U3T7qSFpHkcsv8OF4FTE05iR9PuLgebdW/lozfL+85NUrzTLifU47htaS3t4Y/9UsJYyEn&#10;1zxVbxbf+IpmgtvD1o8zyMN3oAa3G0ue1tkgvTH58a/MVYMufTPeui0ZIkzbuwe/O37UwVeSG71H&#10;daeL547CS9kSNVwqx1clV4Lb5JWlLN0Zdq//AF6LCZVZgiZc8bV5x71ny9w1L1lpdvYW+UXOAPvV&#10;DNOwhZ7ZztLfNg9aJ7wyrsaRtwXG3HFVVN5IMxhv3fCgNxWcolcxasLZSPNMO3vtzk1qadNoosZj&#10;PF5lz9yP5gFX3PqfasqCedD5mdrf7PTFMllkjTeFZVJP8P61z63J5iS9izO5Rt67sL2qu6Ilt5Ko&#10;qJ+nWodN1O71SKRltpYVWQhZJE27lFOv7y2i227XCqcn75+8a0jcAisIH5875d3zbTRqE+kaUf7R&#10;uJnWFeG8s5x/9emzGWKLe0ny4/hAwKiuNHi1Sxa2nYFJOcVopAN0LWtJ1y7a70tX8mPjc3bmujnt&#10;7Fx51quT3YtWPpWn6ZotmtpaWyxrt529zWlZQR3SrLJKNv8ACtDl2JLNjJ+7UhsDru9aS4xNKuxG&#10;G78hTobSTzFSNV8tfWpL2fB2RlW5x6AVhzGiiEUEavtUbl242n+ddF8MNZuNE8aWl7pMvk3kMytb&#10;ybQdjkjDDPHB5B7VyoaWRP8AR8ZzitzwF4envPEkLLdKrNIql5OFA9c09yuUy/8AgqD8QPGenaDo&#10;vwuvfEtxdSaxM19q11NJueaMLlUz6EnJr5v+E3heW6uVmVcqfu7Rzmug/ar+LcXx4+Pz/wBkXEk2&#10;m6LF/ZdnNIMeaY+Gf6Erge1d18CfCtl4dPnajpiXHy5Xz8jbx1GOtdlOPsaNurMNZSOl0bw5ci1j&#10;PlHYiD+HOcVvWt/sjWIkbo+NwjxgVt/Dr4gWnhk6tpZ8NaPfTakNlldaqhH9nMcqXXHThup6fhUs&#10;/hXwVo91e2Oo+Plnnt7GN7Y2cReG8mbO5Ff+Hae5HOeMVioybLMQ3hOHHy/NhsinRpLbX32rzMc/&#10;Lt4qtDH5tyRFNuywXkdK1bjT5rd4oiNxYZUsOK0jGSImekeDTIbCGe9J2/8ALTyyPu1sXhimkZrS&#10;LYOoUnNcz4Y8R2Vp4bh8M2+jWsN00xM195jM02egOT8mPbg10GnTmAGJ5FbHDMq9T7V0R0OGRNpk&#10;72Jyfu+uK0IJZJW3FvlPTsKh063tNQ1C2s7q7W3juJ0ikuJDhYgSF3HtgZzXXQ614U+HC6p4bTwr&#10;oPigys0Q1m9WU+UBwTb7WAHOSHIOcjjitLiiijpuuajBb/2abqT7Ptw0PmnaFPPTp1p2pSRW4WS2&#10;+4rDcKqeHIdQ8SXzWGiaXNd3TJ5n2e1iaRlUdS2PugepwKzbvUroXrQTwlQrbdvGB+NSa2NhdYkl&#10;JhaRvl5Un0qWLV7lyrK25v8AaNU4BHMq+WuPT/Cm3ssduwYfL2qoicTQu5ZJ49yNzt+bnvVG2hmd&#10;98fLE569amtdQRUjVo929sYX61p3dmttA0TxmPHTcuMVRnJO5CY5Ei86Ns7cHaMZrct3kl06OJm6&#10;rnP9KwbBoZ5DHKGb6N0rX0+3mjiYO38Jx68UApNBAgSfdk5579q1LRGWHCIWb2qrNbqiiXb8u3JX&#10;HrVzT4rm4QJFL8v93bWkZE3GGcS/uQrM27P/ANarMBktHDsR8rbeR7UwQTWsvzQt8q8DHWrcm2aL&#10;Lfeb17e9UmRY1dIvMAAox3AkGt3R4vtN0pWPC7eR9K5fw/ck7baVR5i8fXmuv0WNbY/NEy7mO4l8&#10;gn2FaMChfrJDJiFtv+1Tbe4+0nZI/C/earGsI8k7YDN+HSsvUGNpb+ZuClqxY2i9qssl1CoYDC8B&#10;g1UTYrd237s5bvtNNE88lnsjGGYfe68U7w64trwxXrN83CkrwfrQR1ItNhu7V1BOVz+db8EqIpij&#10;XC4+YZqK4sPs6FlCsT+tV5QH/wBUdrKPWguJZuwZ/mQcdPWrll4bSbT1uZw2/JLfNgBah8PSWRnX&#10;7eI/LVcyPk5z2AFdFftLLaebbRfK33VHpigJGXYPDYx+RbR4U/eZupz/AFqC/vdQeVbS23Mrfe29&#10;Afc1LJaahc22ISF+bnHbFWtNj8218ow7XXux60Eljw/pen/6ycLJKTnfzxXYaVNGF5GPm4FcfpDs&#10;Lj7NP/z0xgLXU2NjN5ivGh2deP8AGpasaHYeGbWTVJlt3X5ugPXj1r1rRdOXTtLWedfm24UCuP8A&#10;hlokT28d6yD1IK9a7DVb4yusET4C8fWvPrSOqnESBnurndMuVz8tS6jLHp8LSKfmCEjn2p1r5EFo&#10;3mMu7+HjpXDfEnxXZWdrJBHdNu3HJrlkzupxOO+L3xBkeOaAPhUGenWviz9oz4rte6ounQPtSaRv&#10;l8zG3A/QcV6l+0l8Uv7F0lltbv8AeTFhgv8Aw18j6hLrPjnUDrmqXkK2UMjbVQfvJMfyBNd2Eofa&#10;ZniKltEO8R+IrTSdPe72kSSL8rKx7964PTEtvDek3Xie4sAbu/VooWYfNGpP3vrjgfWtBpdT8UeJ&#10;G1PVrWddG0znbGQvnyDooHp2zWPq+tTeJ5WJ0qS3SBmMbRD5Cn90/T1r16K5Ty6kmHgrxItvrCmW&#10;0V1WTOD94ius+Ieof2iVvYkjhhVtq+WuOK8wtLprO7a4KfcJKk8V6l4F+FXxV8eWem+I5PCDRaHe&#10;yRvb3l5fwQxyrnGQHcN2z09+ldq2MZLQi8K6ZqkyJJfK2xkURxqTuI65/lXXWury6M6hNkcm7OyW&#10;PIIxzkV1d94Y0nT/ABgbqZ2k0/T1B8m1xumIHALfwgn9K848ZXi3mrG4WzMG6bL+XIcAfWjmOWUS&#10;n4gjguL5r6SLduYt5acAZ9BXH+KtLZ4TJJbeWT8wXbzXo2iaXJrFnJcWyKyRxn5s/e9q5HXbO4kd&#10;/tEO0qvDEYGfQU+YcU0eP+IrURF5Z7UMwXaCy9K8zv1hh1GQNEse5jnc23P417f4j0NkVzJ/EDuy&#10;tec+KdFtYS5hVS23PTrUbm8WzMOoaddx+XaWqxKqhN3UYxVVo4oLoAnP93b2qFzHHtDALt5xt4NW&#10;dMitr6XfcRJI4UhWLYB/Cm46G0TftNXgS3+xySbR5bbm9D2/nTLbVzDL5LIqqv3G45rKFnPC/wC4&#10;C7QflOMge1ZeovqDTYBXavTB61zVIm0bnXajMtzb+XBcr5jbj97OM1Y02S006wZ7xmaYf6tgcCuN&#10;sdQaKJZYF+YjPzDrWjb63c6lPHBcSKqqSPu1y8xpYu3t9qDSsGG5f4Tu7VXtrqe3kWI8c/KSepzx&#10;Ve41K43Fjbxsqg53e1SWYSWTzcjBXhd3A/OjmIsa2nSorMJHC9NrVPeOLmFlMzOP7vY/jWRcxo4X&#10;7NcAMVz39asRzPbI8ck2Pm45zk1IgT92u0ttyOAO2KmW3/dKiFpHcYZsf54qNJ4blmLkfNkce/ap&#10;WvYhAsULBcrtLM2TUSkVysgS9uTH5kcaNLnDHb+AFRm0m3b/ADG2yfeyc5NSywlVWaORQM/Nng9K&#10;ZYXcaMFwu3GOvNRuyNUSXLRzAJI37z7ue5HvUltE8p/dYbqH+X8qrtBEEd4pssq5YMKbaXEkTMIX&#10;ZcY+6c49quIK4++tpDKwQ7dvPzDr9KfbyxrcJEBvXcNynt/9epIhHcJtdHVlbHXBqG7wjbVOOh9x&#10;9KsroaN3FbSw7lkQ8E7NuM81Ua5ZoijRKeevFObUbidVBjj+VcMqjBqmZRI3mSLzn5lccVmLUumG&#10;SOPzjjGQc5zziqX76a43TLhWYhe+cVoZiECxRKAo6r2qulrbxfvZCzKvYGto6lRHRyQwJ5k8bKu7&#10;G5hjH0pkxmMmEiZhtA3ZpLtvOlVIlIG3O1mzxRbxSwx7WLMB29PeplEokQmJCyr8w5Rf602RnA2z&#10;XKsytlmEeKZcPJ5bTGT5VyeuMe1Oije4ixcSds/h26VzmMmT2liF3BjhsZIxw3vmg7kK2+QFKn5W&#10;53N2qlCbozMzSMyqRxu4zWm6qIleR/LO0HcB/nmrexpAj/1cC28kUbbf7zdPpTftpQ/ZzN8uOFXg&#10;k1GVZpvtEsS7dvqSTz1+tFzaxPcieKTcgOBtHWo5rM2NCzvTEWeM8f7/AGFXdO1g3E4Me7PJ3MwI&#10;IrIjsvNHmS8bgd3md6lDw2syCHOxV/h7e1aAd74P8SNY6jFcxXXlyRyblYE8Y9PSvffh38dZ7o29&#10;nqUUlwZBxJHJ8yn154NfKttqccUiFRJkKPvYywrrPCvjVtIuVuYpSvylVUt0zUSgpI0+E+29C1KH&#10;V4ln3HIO4ZrRniTaPLXaW689a8M+AnxI0q4u/OZmjmmXa37w4J9cGvbI72G4izhcnncW6e3FeZVp&#10;8sjWMvdHMI4f3okzu7daWJmaXCn2XPYVA07CDzGTls42jr7VatJI2tkkKAblzuZsVzPcfMTBWc4C&#10;k8Z3U75f7n/j1Q3DwB2jjf2+VutQbH/un8qVzTlP1bYKuWZfyqjqCK543f4VYkuY3H3ue1Vp23Lg&#10;d1roKKKhizbk43DqetU7pfmYMmPTmtGfyVfMbDrisnUrjahIP8JHTrVcwIjYIxwxz/s1VvFjRcZx&#10;3qMyys+9jjd61XvZ2kHySbvUelZylzGiKt/KN4Ib2NVVuCyEknd0HtU1yBLH8/rVNwVbBOM/w+tV&#10;Fa3Jkx6neSNv1FUrnzC428k81NNcCDnLHJ+UAVXnuATlO/G4USRI4Tkljg9s5qGS4aD938zd9zVC&#10;7Hf5mG49KjlZpHVnxy2M1mgJhMzBll4G2oJ7dfl+Q+tSwNth8xzt9KWURyAOyZ92PetAKBhLN8vy&#10;/LRJZoD83C9+asPEuMx/Sqd3JGh2K/09q2jsTIx9fAg3EK23ruP6Vz76jAJMORnnv3rU8ROzJiNT&#10;uIwzZrjb6V45fMkc/fxnFaIRvDUYmJCN7VV1ZlniYqPlb9ay9Nu7hgDJnjuauXd2yQZJz8uelUyO&#10;pRQsJD82eeTipJFZyDjn1qGKdGl+/wDeOcelWjDGduxcfLjcO5rO3KUU2MnCke/XvUe8A+YzcVYn&#10;RlY7d3J61Wlti6F9+D1/GsZbgLLNhtw+7uOdtRo7yHdtP+yuetIkSmPzNwwW796migxDz93otKOr&#10;LTEkSeUkZPT5qqyWbebvC9TlqtEPbbmaT9316U4eXcx4yVXPXHWuiKIZXtwYm8s/N+FXLdVzsHHe&#10;q8TRRzYkb1BOKkM6OcA5PTK1ZmWm8rau35m6M22owwGSvfhqha5X7uWz1qQSRFfve2KxkrGgPcmN&#10;sSD/AHW9RThdMV4Y47c9KpySrKxBf/gNRR3WBkoWb0FSA66uZd5yWPHp71A0x3Y/2qcz+Y5wf4e/&#10;8qYI/NODLtPUYqogTQzEIokK/Wkdo3fa3emrGNrbV6VXn3Dhiwbd19aJR5gNFD5fPbpSykxbX39f&#10;SqqTAHDfKM/NxQjQjIXHzGp5WgJJZE2tJIf06VReZAF5+bdj6VNcSb2wTiotiLCGHzM33qqXLcBS&#10;7xAeWx5yfu1IlwxTG7np9aqlgcMD90flToJU3bUPfFQoq5XMy0ZNoJLLihb4FPLc9O9Q/vJG2EjO&#10;7PAzVeVlEzIso6Aq3StrMk0oZ0z8x+9096mQQsG38g/3ieKoxykFTjoOlTCdj0bvxWUo9Sk+hPuV&#10;0+YNiqsj7uAP+A0w3GQyd+zU0uVYM/X/AGaI8vUbuWJMyIysW/OkhcFyG6L95qjZyBuU8/SkWbls&#10;nn+Km4xJLYuFUgjgc5zTJbkP8oPb86q3UxIX5/velNgwx2uay9BxLQLg4I65z7U2WRWUFiABUbzO&#10;gIA9xUUmQxVjx0PFQa8oovAhOVHP8XrVpJWKBv5etUdq/fU/QelWIHRYtzNmriS9yxG275mzj1NE&#10;j5+Vgxz1bHQVW8zY/wAhwM8VKCjhckY/i96iW4iRYY2GIh+NKYVORtyMYpluVV8jp2q1by27bsPj&#10;sy1kBAkZUbVSlEQ/vfpUoZB82B97PWoprgbsrn8+tBaRGyCEsud2aAmDv29qd5bTDezbQG/Ok2s/&#10;ynGelGo7slhZpPlYZ/GrkFyIAAD1/WqMBMa8DIH3jUhkXOAw/Kq1Hqa0V1G0TA+uDShw4BwMbsLV&#10;C2lIQnP69Kmgnxwz/T3qQuy5v5BUfXBpXnyMY7daryTLGd6vwaiNwwNTIRo2rswzvqZ7gqQGeqFr&#10;ckLuLH6UrTOJVbP3WDHntREZc84k4KE56YppJZsLxmqazq7/ACjaOo5Pr0qUSIRtyPX8a0uCHNMV&#10;4B+lPEwkXndnOcGqk8iE43fh6UQ7om+U7s8d6kGW/PZTnPWpVuTINpqm0kbHr25pn2tYThG+lWti&#10;He5ooUU5z3zipmvAECh8e2KzVvPN5b731pst1tGM9B3qHoaRNBrzB4OT61HLqDfdEp21ky3xYiMl&#10;vypySFl4dulRuO5Le3W7Pz8U+ylMjZaqLZU/NJxVywlRFwCPm/Snyi5mX0XLff8A96nwzAZU9f5V&#10;CLldpx60xr23Zjtbge1SUMvLdJRhmyKx7uKWGUBV+X61ozXJZsb8bf1rOnmVmxIemaBN2HPcptzu&#10;xWXeytzyenFTPK5cncMbeuKp3su0klvve1VEm5l6i67uedvWstpFCblK/NV67d2PyHPPH0qmpQHJ&#10;HHpWikIhCNK+S1amjuySfKPaswzjzMR9K0dHOXVm9ORVGd2d94XfcMnp1GK9G8KQLKu5xkV5n4au&#10;NqKI/wD9VegeHNQWCBJX+9t+bJrCobRZ09+iRQ+STXPazG27r9MUmra58+5G/Gs5tZa6cKzfrURH&#10;LYz9V+UbW4A/WsZ9UNm+5TzWvqzbo25x6LiuK1m9eBuU4zzit6epzVGT63rzX97td+nFUbWRJLnC&#10;dM4zWe9yZDnO7s1XNNUgqR0/+vXo01scM5HUWdwBb/P6d6ovMzyZY7jnpT2mEEIyf51UtryJpgwP&#10;PeumJjJ3LbDcAynn69KWGJR8zfWgSqSXccGmxBpScr8vatJbCsaFswA2gVoW/wA0ylunQVVsLVDy&#10;fTFa1lax5wOWrJ3DlJGcxQg9+nFcT8StWt7bSbh7iTGI2PsK7i/iEKbxu+7yorwX9qXxpH4e8N3C&#10;/adu9cjkZqWvduC+JHyb+0V4usdb1z+yoW+UE8jvzXn7MY7ZY44+396s3xH4jn1vxRPeGTcDIRGN&#10;3QetXYrjz4fLcYbHGR04qOZmsiC6YRplJWVum7GcVNcLDLZ+YV2qBn602WFLeTzSOWwGHrVPUdQk&#10;u4/s0eAMYXFJyJIdT1iJSdP005Utt3bfvVLonhSWeX7TPGSvX0zUvh3w2TN9tmQsVbK57VvG8htY&#10;/LVPm4Gc0RkUkei/s7eEYvEPi+1042bFVkBbao5Ar7HnsUt7ZbZY9qxptjULjHtXiv7C/g+OKyvP&#10;GN/CvmL+6h3dtwySPwGPxr3W/wDKkk2MPu0pS5mUZlmoS5VT64xXQCUpGFHBx0rLtbOMXW8Rjsd3&#10;Nalx5SjeD8y1pEiRNaRyM/myN1FSNK7y7UPyrUdncxlMF6PtA83Yp5xWnMQ2OkQu+4Z9TV21s8R7&#10;wMZbvVZInnKj09KuFZLVMunUVAJlHU5o4QwY96m0ZUZTME+Zhms/UFkmfaG+9WlYNJHaKqoeE7Vc&#10;S7E9xOI32FtvzYHvV/STNtHzd/zrLQLfXC7v4R8q+lblk4tYxGf7tKQWL0bSq3A/+vWtaAnBJ69q&#10;y7KRZBjPStrSrZrhgPwzUiIfE2onS9EkuSDhYz0718F/tbfFDVfEWpt4eSUx2sExZo0Xlz05NfZ3&#10;x68U2/hrwnIZDhmU4zX55/GfxBDqmsXN9C25mkbafxoj7pSjeJ5bqVqbmfKDb835CqN5p2+BmBZe&#10;fm74qbVtbkaVQIfl3c7hyaqyarcuPm3emByDVcwRQsNn5cYcNyOwot4ik+wjgdDUUM7MvJqxZybl&#10;3H7w6n0qWy7Ggiz7PLZse/tSpYRIvz/Nt/DOTTLS5jlP7x+v8VSTXDSHKleOpZeKxle4i/Z6Zp2z&#10;JjUBjhVrOvdGhlmKRqvLdGarloZmUOPr92n+RIblQysfmy1TylKJ3n7I/wAKL3xN8UotbLn7Focb&#10;XVwuPlYlWRE+u47v+A19f+FtKurN98uNvVdvpXmv7KXh9fDPwwe9jt9txq0wllYqOFXICj2/xr1z&#10;TbaUW32jcdvpWkNED7DdTl2KVHyms2GeJ422Phvp1qbUvOuZGRDtXdxzWfdKbE7M7scM3YVoTLQj&#10;upImfDOPxprxhItyp/8AWqGbEsqkkCnNcbRsL53DjigzILyUHB27VHp3qTTJW6qD6dKY0YnPzev5&#10;1Pp8SxMEioKsWoYXa6+1H5u7Liq11JK7svX8K1Le0mSDGfvD71V5kgEexev8R/Gq5iTNQvIctuUH&#10;+H0q4BvTDE57GojIqThT6VO8cTxeZDIfl+9mqK5SlqFytrFuY5PTG3rWZFOtyWdYyvUfN61qahDH&#10;cur5rM1IG0hZ7ULlF3fN3rNkkDnUVufLIXy1/WpjdP5bOf4eaZaatI0SpeBFkZcgU9Y4YpM/89Pv&#10;ZesyolaeQXDoQ+Ocsoqpb629r4oXw7bWvBs/tDSD13bcVqSafEZG8iLbu54HerVjodvbXHnzBVkO&#10;Az+1RIuxaktp47T7VhoxtPFZ1tcfaJZLPz90ijc6j+Eds1teftt8Z3c4/CsX7FFFqd1qVun7yeNE&#10;PzfwrnH86z6kOJDqVnFKuCoLK2VPoags40+2RwSjc7YDMq9hVwXIWXaUXeOenQ0+zndblZHi2PIf&#10;lPXNaRkHKy7JYq06JBGOnAz0rtvBFp4itLzbY7rdZMeYzbcMPx71w/w5ttUv/H+pS6zKi2CQxx2q&#10;s2Ap/ib/APXXr0Hjm40Xw1cTHwdpKQ29uWOq3LF5Qo4GxMYyayqSexpBHTaH450KwvzoPjzQ44Zh&#10;B5lq80issyjjGRwTnrXjfxTXS9X8VzavHHH5bcleAqgfTsBXK67438ReMJ11W4juIbaFf9Hab5Ww&#10;fRa8r+If7QN3ob6joul2UdxJcWjWzXFxI37pWXnAU/e96xjTlJnRsjy74weJLPVfGeqX8TM0bXDC&#10;3PooAHT6151bxxrfS3M9xKHaXCq33QuPStm7upNRut00hZn/AEqC70FYY2uVgVmZuWaTpW3Lymb+&#10;IT7eiSLDE2V2/eXimzyXt7A0Vt8h/wCemM496fFbKka5RV2jBanBreCFhJMducbI+STQUUIbIQGN&#10;nkkkkjUhsfxE+30qO700andRxS2twwVvl2NgE++O1XYrm4jDXduJow2UzMoGfesPxRp+oa1pd1Za&#10;NqRtbi4haL7RHyV3DBP5UcpMi8niTQmP9mWusW7zH5fJjmAI9sZ5qaNAIPlmMatN8zxx7iB6VyHw&#10;o+AHhzwDdTa7qOuXmqao8flxvMAsUSk9QOTu984rsJrj7PP5EFu8jf3g2FHuaqWhk7jpdU0q1t/P&#10;muEjVcgyTMFxj1zVTSfFNzJOup+GNTiO1mVbgxeZG/r14PsasIq3duz+Sn7wjO+MN/Oo7lEjZfKb&#10;5R91VGMcY7VF/eEVtVtYtWtri31RC4uM78OVzkc/Ss7R/CHh7QbeSz0rQ7W3hk4kihj2hs9c+v1q&#10;bW21IW8kem7PMUfK03Kj3p3h60vbaySPUrzz5ZG/eTRjH5CrTZPKyaPT9LsLL7FYWqQQncFjt49q&#10;+/TnPvVfRtHg061+x6agj3zM8kkkhdj9SSTV+O2idm3tuRfuqvesrwxozaLdXlxc61Nc3l0+92eP&#10;93AmeI0XsB6nmmvhuVGJqRWFwG8h3XaOm1QM/WpIILaNGiZT94lmdu/tTBdF28sSsGk4DeX0xUDt&#10;N5+QTheXfbmq5jQoX/h11u2vrWeSa6mYD99IFSJQO3rWjb6fbG1f/SI18tRn95gyN7Z61Xa+uXuB&#10;+5QRDufvH/61F3p0N8u+SeRdvIVW25qZSAkuLryF5LLHnG1WqlezXd1blrBmQldqMyg7PerkjRw2&#10;gTGV/wBrt71QElteFWhkEjI5Hy9AagDC+IEnjS08NfZvBNmb7VJP3ce+RE2r3ck4HpgepqfwBo3j&#10;zTdDjk8dX1s+ozfNJDaOGWNewLD+LufrWrIs5lBwz/NgKO/+TSzy3NtqMdpMnyqhM208DPb8Kty0&#10;tYLFmKYrHi8cFs8qq9B6e9QR3UBl8x12jd6du1SXbQvt8oH5e9ULj5NoiC4bjb6VBS0JtRvg0che&#10;X92v8OOlQefuh80yMG2/LuWpo7UcmI7g3UVHqSWdmnm3V0sK/wB6aQKD+ZqZaBK5A95lGiYc4AO2&#10;s6/0vStemjsrzT45I4m3KsqZFakdnCQ0yHcG/iVs/j9KijsljkWJWy7HjbmqhLUjluOt47R1+zwK&#10;sarwAvAHFJe6la6dMkFxehTI2I49uSx/pTpIRlmtbKRZUbHz9veg2N7LLHlF8zru44rRyFYJcSgE&#10;c4zweg/xrP1jUZ7C3UW9g87t8pjhHX3+laU8JhbEp2sq8/T1qBLVs7k4Xb8p65FTcqNy7ov2KOGN&#10;ryJw/QKOVpup3MZdogT97IHH5VXlv2W3EaQfxbV29aotFaLeG+aL95jDMzHiqVQ2RJ/aFtNIQJi2&#10;07WG04B9Km0+3iumkkt5Gbt24/GpJLKGWy8lwNknPyjB5p1o1hZW/wBlii8tem1f1NHNzFXLnirS&#10;/BekabDPoWp6tc3UlvuvBqKxrHG+OVTZyRnPJNcf4d8a6Zq2rTaHbzRySQjLIrcr7/St270zVpZV&#10;uhGvk9cyHGfYetXWudJstCXTdM8KaTp7NIXubq3sws87f7cn8VS5PqToyjvundcn5E9f88U6/uIU&#10;sJJy/MYJYDk1R+0mRWjhk3DdhiD2q29xbW2m+YbZtq/eWMbieP1zWLJMrwr4sj8VtOLGG4WO2k8t&#10;mmt2RWb2JAz+FXbzwzpmpahHqdwzNJCcbc/KT9Kntbq5e0t5vsskCspPlyD7v/1zTbKa/M7q7qsZ&#10;+79armsCLVxpUc0OyN9oXqF4/Cm20YU5QH5eNu7rRdi5iQLGTz1x0+tXrHTZRbKzJudv7tTzGhz/&#10;AIw0vVbrTGi0yVvMPZeOv+FaHhbRryx02JLqf5ljAOTnJ45rpholvboJnj5bnaaid7cOSqbV3Yp8&#10;2hGwsBnnRbe2X5urN0zSz2sayrDd7sryQpHJ9DUstxBbssUbBTgGktrFrmRZpJP+BN/OokVFkQAE&#10;gSMbQPbrU/xI+Ing74JfCb/hYWqXQudYv2kstD0NIzmWcqcyue0aDnrknFdRZ+ANLt/Cl5488U66&#10;LHR7CEyXNw6/MVxn5ff+dfJ3xm+KsHxw8ZWsPhrRrm10PTVaPT4byTdNJkjMjAcAnGcdgeaqnGUp&#10;rsi5PQd+zH8GfEHxa+KOh+D9Kg8y+1zVfLiZhwWbMjt7AKGP0FfVHxZ+DNz8HdYm8NT3K3DQts+0&#10;W/3WOOo9cdD2yK8e+C0ev+Abuz17w7eyWOoWrF7a8jA3xblKsVJ6EqxGeoycV6zqsvjvxFpi+JfE&#10;aalcWrv5ceo3kZCSSeik/e79OBWlWrKVbR6diYxONiKoPPd5HZsjnsR610HgZPE2ri+j0XTIplt4&#10;A15Myx7ooiDghnIABwenzcVnzab9nmwY1VW9K0vDl5FoWtW9/cadDeQrcRySWcxIWZVOdpx69Pxr&#10;ojLsS9EbHgbUI/CuuW+rPo1nf/Z8hLW+h3xkEYJxnk46HnGas+NvEWl6tcxy2OnLCwLERr0XPYfS&#10;q3ifxRa+J/Ed1rtl4Zs9HjuGH2bS9P3eTboqhQozyeB17n60zUtKW2hjm/tO1lmZFfy7eQSeX6bv&#10;f2zmqjqZz+Eb4bvpTe+djHbmu70C++2TpDMARtyNx+6a87tr+f7ZmSNVZmG5VXjNd3pCRW7n7PcK&#10;zbQPu/pWyOGozo4E89gm5sr/AHW61aknb7jdNvHtVewiDBpM/NtNNt91xP5B+9yDtqkJM7j4c/Gr&#10;xb8NvDeseGvBX9m239vKsWpak0Ja68sAjy0bOFBBIOB3rndWj/tDUft4IXcMbFXggVW0+7exuNsc&#10;a71OfnXOfzq6l+9xIzz/AHj/ALOKdkNSHTXYS32RR/MAPl9aDJHc26+cB5in5lK9KbKhLsXI3Y+X&#10;jpVUyTKvmbP/AB6krg5FzTryN7lEZ1URtxhetamo38ks3lyhi3X5uc1zVoWjufO3/KvvzW7ChaJZ&#10;wv3ufmPOa1SJ5jQ0GAfafMaJVYHjvmtS7uPI1EIuBlQMYqnoqxxOUDLuyO/er95pN5LJ9tVGKrzx&#10;UMOU0VKm3WURnLD5snrVjTiIkEij+LOBVW0tr2MqJpFEfXaoq9JNDbx7DJ87c8dh9KqJLRZ2h5ft&#10;QTmlS2BJlc/K3PPAFGlAy7RJIdvutXjCkpaNnZVx8oxwa0SJTM2GRYrjhvmDZyB1rsvDV1BfwIwX&#10;ay8/Mep9q5uDw1f30ry6fYTTbAWby1yFHvz/APXq94Z8y0vlJ3bV52sPu1Vyjdu4zjhd27qpP3q5&#10;K+1BLjU2sZF2leMentXTardPbpuhG5dv5Vysmny32sCaBcnPz+1ZMDa0bSZZosrF/DkPVi5tlhhD&#10;tAzf7SitjQTDBp6w+au5VwWAxiqPim7trKHbN1Vf3a5qok8rKuoX2y1VoC3C5VT603QdPn1O7Mtz&#10;cxwwiPdK0i5/Ae9UdIvbnVyRPpyrHH96Tdwa1RDAJFVX2oGztVevtVOIPYi1CJ9QuVt9PidYYZF+&#10;dRjfXbaZcfa7Ha6NuVeu2pLbwpEdEtdTt7iKXcm5l3dPb61HZRzWM3kuG+Y/LUGbIfIaxvfKwSr/&#10;AN1elWZNK8iVZY41bzDz9K0V04TIJ5YmPf5RUkAMu6LyvLVccN940GkUVotPidkeBRuxlq7fwFoL&#10;3p2TW5CnnrXOaPonn3gRw3zMCuEODz617H4R0iy0y0E+1UCrXPVlY3pxuzU06CDRrRYyvzMvAA6U&#10;+0gMknmyPx1Aqo94upXG1PuqcLV0JHYWrPOeQM7ua86pI7YRKHjPXjpNgQkmPlPFfOXxa+I0dpDN&#10;fXd1tjXP45r0X4o+KDLI1uJT8rZznoO9fJH7Rmt6xrVjeQ6Fp95eQ28jCVrSFpGzj/ZzwKVGn7Wp&#10;qbSlyRueFfG/4z3et+II9Mt0kuria48m3tYOWkZjgAev+FUr6z1XQfs/h/TLSL7bIAt4rfdiY9cn&#10;px3rrf2a/wBlP4ga5d6p8eNf8MXyw24NpoLXVuVVCQfOlAPJOMAMRgdu9cb8dLp/h2LzRN8bX80b&#10;KrSKc7T6ev1r34qnpGPQ86pUuzpPHemfCXwd8E7nUb/xzBJql9bvDpOk2Lbi0nG5zxwAT1bFeJ+E&#10;vIQNptpftJJdK0flKPlJP8vrXJxSvnzby581mHzPt/SrOg6pJa3wmgDBl37Wz0JGP0zWsY8pxS7n&#10;TyfCZ7tZI5/E1izouZMXW3Ht/nvXV+CfD2taPpqq2nTXiquy0eO+3omB0+9gf7v6V5xO9o1vi8c7&#10;lUgMM8/UjrXoHwAu7W0vGS61BfJnVCtuJDwy5H5mtoyIk/dPRLDxdYeA/h5NpWrvJcapfXCvJIRu&#10;2RgDCAn3z+Fcf4m1TT/Fd3E+gWzwgLibdzz9KofFjx8JfGv2B7CJY7SEJsTPOefzxWl4MuNC1mFX&#10;trxofM+VtyYKn1OaXNqJR5iay1K3sLA2MMv3T8+YyoHsT0rC8RQyNKWXzpNn8TZ24PpXSXXgLWo7&#10;+O5sLZbmDzg8h3BoyVORn2PcVteOL/T/ABAwe18MWem7Y9rLar9/3p83Y1jTieO61YG+iLCA8r/f&#10;5NcD4p8LkSSedk5+6yjp7V9CaN8GPFniPSrjxJa6BcNZRAjzV+7uHX6fjXnvi/wx9iuJLWWNvlJB&#10;X39acJczIldHg7+Gne6MSQ7ssevevUPA37K2ra74d/4SDVfE+l6azyeXY2d4+1pmCqSxfoi/Ngde&#10;QaxtRtZNF1H7Xan5kYlGYDitHxB4ij1fwbcahrnjOT7Ysmy308dXGOvoo6108rsVCR1Orfs9/Dzw&#10;Jp8K/Eb4sWck0i7v7P0O2aaZvqxwoHvXkXjzwz4btdTdvDDSfZW/1a3Dbmx7n1rCXxFcy6gsYu2b&#10;HCr5h6Z/xrZnuUcLcXcWdozj/H2rjrR0OiEtTAltVCrGo2sy4UMOmKZFavFlpTt9wcVr3n2F7pWg&#10;+VemeTmo7yK3cYSNdrLgfQV58r3NjMljEoMm4gJ13c1MAotlzKrs38WMY9KcYWjy5m+WRv7vQDrR&#10;Hb+ZF9oA4bJUN+lK4nsCCRkwCzHOF2jt/wDrqvHLefaAmxlO/Do3b3q4Imt9u5eT90E/rSENLfRl&#10;IejEMd2cDHX86LkEvlOE27/lPO4n+KoRK0Sks4/A54q6k6bRCzDds5496ivbJZQxiDbeCuF5NI2s&#10;V2u3a33oJG7YZu9V0urlJGWNfmYA/MvbqRVxo2jg2n+FgrfU8077NbO/nFF37cN1qJaE8gQXjJJv&#10;Byp67ufw9qmkaG4ZnhT73tkA/wBabbLsuI2ZVKfNn34xU1oBHMpA5yTtWo5mHIRSXpRwjsSVBG7d&#10;/Sn2TRiRnnPylwVz2qwlraPEftC/fLBjjpVaW1ji/dRFfL3Y69fatYttAP8AN2qUVV24+Vl6ionR&#10;JIWdpACoK4+tMMbRg7YyPYY/lRFGfnEknmbv4lbHbrTBROs+F3wn8S/EeebTPDKRXFzDD5zw+esb&#10;EdBt3EAkntmqni/wV4i8GarJoviG1lt7yD5JLdipCN3BKkjI7isq2vPscYit3Y4xjYxDcdDVq+1i&#10;9vd7311JLKzbpGklLMx9ST1qouSluPllfco6eyrOy3G1RtG1j9aa9wwAjkmZ03YAqG50qWZmmikK&#10;/L8o3YzzUltFcR7klt9q9d2P0pykSxl0gE+98ZwSvzZA+lWNGuNMj3JN/rG9elZ0vnLumeQfdH8P&#10;APc/WoIFeZ/NMrbcZDVgZ8rZ0d9DDEuIJl3Mvypt4z25pLSCVY2NwinDYY56VlJLdCD5pvMK9GHU&#10;elSTazvjQeayx9xtyDVvVGqjyl+C6ldwqLGy9Rzj2pII38zcqjbuxVOfVhZpkL94DbwAKkt9Sjnt&#10;PJs1ChfmYseahRuyW9SxfXBeT7Lbx7sN19OOtNIjCbvLbDL8z+rVn/aizBpWZT5mDtkINWlZZjGX&#10;LAg427wTj15rS1iqbZJJeMqDaPlVcBs96k+33EUkbqflIHUZ5prRwfKysGxwpLd/pRnz1wko6jcO&#10;goNLnceCfFl/YTxz21991wWK/d47V9NfCb4z2GoWkVhcA+YzAMzSflXx7pkpglVIro7Sclen4+1d&#10;d4b1+6t7sGGRldOFZW5+tY1KPtB3Z9xQSLcwowYt3qwkrQQKsbLjds27d2K8Z+D/AMboZbVdK16/&#10;2yfKIZGbr65FeuWWo294VkjC7t2WZW4IrzKtGdN6nRTVy8zQgKxBDMP4RSbbT/n4f9arTXUbna7E&#10;DP3t3T3pftR/5+x+tc3Kbn6orH824Of93NOCYGSv4VFaF5JCi/T7taK2oK8DtWwGVcQvndtxWRfR&#10;srYz17+ld1b6CZwWYfSuZ8Vpbx3HkREbl5baKuzkgOblJJwXznvtqncmONtpHb7xq5cQyE++flNV&#10;bsgIrHstRy6mhVuWzg/MPrVO4c72UMcqf0qxcPgn5ulZ7NJvby2+tbR00ZnLyCTYy7WkqGSHC7n4&#10;BOc1Hcys7bC2OeeKminUrx/+qqfLcCjcJJ1zg9zVVJZCuXfI9cVeukZlKLn0NUxGy58xifqvas7d&#10;gJlm8xVJ9f0prysOQP4cs2KjRkxz74Y0/EUg3D5jjvVOMlqLmI7q5CKCv41lXu9yWMnermo7nfKH&#10;GOMAZzVK5AYAK27avzfLiiO5BgavPl2i2nd1rmr+zaSTDjcWbhvaun1iBIpvOVvb5qy3aK4UME9h&#10;XXZWJizKsrAW/wAwJPP50s1w0o7/AC5yF71otDIg/dp05zUEkHyliOc+lIGinHaAZIHLVYlAAAUt&#10;gc/Mw5qSExocZ9uafJFFt3KduP4sUElC4yE5j3ZORmqrkRupZ/lXk1euFU/uvvY+61Zd4shfbGG4&#10;4baK55xNY2AXKltoHGamiuAQqOm1Vb5TmoYrZ8b9vf8ALiiVSzfJ0H+1TjHl1Y5EjO7LuLkr6MOn&#10;tRFKQMqO1NSJ1iwZs5PU84p3lrFudj+dapxM2QTO6bm989elIbkNHgcmpJgZRuDdP4sVXAjWPMpq&#10;ed9A5Q+2MXyoZh02jrStKxZiG/4D3FROyq29P7ueRUUt0ETeQOvX0pSlfcLWJzdkghXxj/ZFJE6y&#10;Dexb61RacFiCOpxipUkKr9zjrj2qCi0rfLucHH8J9aI1Ib5n45K881Cs+5MB+o+XjpSksEx36ZLU&#10;0BZimRPut0/nTZDDJ8vH+yuar7QqbGYf7LE5zUZ3FshqsCYvGAQHO4enamu68OH/AAxVWdnA3I30&#10;96dGJDFvb7x61MgJjcloThfm7f4VBPPI0eVNOjZRJtz2+7TLh1+VgNu3otZy0YEf24A+dtI5A20Q&#10;XI6tlf8AZJqOSZQmTt3DmofMJOAaOYDQiuVHyROfXPcVEXKpsXHs1V4GXO1TlsVOyZTdu5x90VtF&#10;6AOt7h0Yw5x/dqcTFuV+mKoRy7ZOd2fcVZhceZyv1oYEpR2BYHo2aa1+flWUdOM+lCxSrG2445JH&#10;zVTnk3RYfPHIIrO8YsvUuG8Qtt3/ACt1FLEzSNhW+92FZhd8bl/vc81YtJZY13E7m77aakmQaBiZ&#10;hgfwnkUGeNB5Y257+1NjdsMWzyehpq8FuODxUSVy47FgTiQeWoz/ALOelQtMskjRJ/DVdndJcF9u&#10;ad8tqfNOGZufp6Vi1Y0voBMse1A/f0pJZ3jTcp7HnPvS+Y0y5GfZvWobmzvJV3JH93k9BkUGT3JI&#10;7uSVeA3+1UyXJUHL/wDjtQ2sckEW6ROehHpTLyVrf51P0oGi6LraME9acl4pCmN6xVuTKirHJt3N&#10;gZOc02GadZdh6jr+dBaSsdCL8lSAB/wE1WeZ3kyO9U0c/d3CpoV/eb2fPy1LQORcE7BPvmlt7tXY&#10;kv8AMvODUBl6Evjtmi2fBOfm+bH0qkhqRcEzLyrcU+Biz5cZx3qB3ZQpRW/2lx0pwnCqNpx60NDL&#10;qbC3TvT2kZWXa3y5/hrPS/Uc+2elWI50liVweGrMC9vBODjPsahnkBIQYx0qHztvfrTRJ5uWB5Ha&#10;pkgL0LNFHwNvY7TQ8zOcgmqcdwu3BcfT3qQXaxx7s8Yzj1qQLUbAfd4P97FTQuH4Y4aqMF35vzeo&#10;qbdlWUPyKqIEjj5/lbdTJJ3jGd/vUX2lRldw96ha5Ugg1QEkl2ScCTH/AAGoo7hmfLnjOOTUE0wP&#10;3j94elOjkQVSDoXWuhHH1w2eB61G97j5JG6VUui7KpR+c1Hk7R83PpUNAXBcKSCR8tSJdsrhIzxi&#10;syW48o/eojuyo3A45+tKIpbGnLcFjhep5+btTIrmSE/eHzHlqgt7u3Bw7f8AAj2pn2je2Q3GOlXy&#10;sUTX+2qw+RqrteSIckn2qnFegHKkCo5rnng+2aiUTTlJ3vGlkIDfU1BcThWzztIqqLwqSqGhmWUf&#10;L1xmpExwv1V+pKn9apzuZHYyH7w4qB2cSfL9KbM+1eTQIiuo9wOPu/Wsm4nIyF7deelWL66lXILY&#10;9qyZZ5HZueKALSuuczHgVo6XNhv061lJcqDg/h70+2vikxUEg1XMB3+i6iIwo8xR2rqrDVZdi7H3&#10;f7Veb6NeyrMvz8bh8uOtdhplydirnj+VZu9yonRPeSXHzF8496jgWRX3c/41Rj1CFZNhI9a2LKS2&#10;uAvlt1o5SiO7ieVduDmuT8T6dGke8R8/xZPSvQorAPEzkf8A164vxzZxxjEfy5966aKOSrscfEqL&#10;nC961NHj3OpA/Ssxo3ib5+d1ael3CxSKHH19q9Omjzqhd1VnSPJ3dOpPT8Ky9Ol3zY5+lWdcv90O&#10;0N8pqjo80KyeYePU+tbIlI6AsqRhSvNTRNuX5TzVdXaVeenRauWNoxI49+tFyti9pcczHg+3Styw&#10;Xy2wTx6mqOnWqqcD0zWtZQM7YU/XFAFTxJcW0FgzM38PH5V8TftteLjcTNZxyDAjIyOma+yPiPqS&#10;aVoEzZw3l/3q/Pv9p/WP7Y1qWBZy25j0pPYlrVHgen20xvWnkmHzOdy7a6C0uF+z72GCOuD6f0qr&#10;Dp62g86WTCr97dTbvVbeVPsti6j5crjvWEkaJFfUtVM8qwwIdzHMhHQCrujaaqL9pmH3ufpUGh6H&#10;JJP5r/MSec/zrW1NEtIvLQ9DUcocpdXVLRYhBD8jDj6riqUN3Dd38duzjduBXPbFZMuqqnK59Mjv&#10;XTfCHwZP4s8SwW5j+aaVVXd1GTT2LjE+0v2TtMks/g9Hfz/K01wzqPUYA/pXbNfGW52Mf4sVc8Ke&#10;DLTwX4M0/wAP2jZ8i1VXP+1jn9apT2/+mMo5yecULciT1NayjXyd/wCtU9ZnMFnJKwb5Vyfyq7pq&#10;+VbbN3WqfiWymuLJokON1axJOb+Gmuah4luL2Rp28qG6Me1v4SB0r0C107fHuCc1x3wv8KN4Ya9j&#10;8w+XdXjThf7uQBj9P1rvkuEggyD2ximDIrAFJ/LK5YNWpdC3ij86dc5+8azNOeCWdmA/j9Kt667T&#10;QKqBevSgSVjIuFW7vd0S4XPQ1s28EcMHA/hweazbWBVbLr1/StdEWOLDtn5fSqSLWxQ0q3kS9KiN&#10;sM3c1tOgCgevFVrQLG24D34q9bxfaX2k/hRLcGy7oWmyyyqFJ27uT6111tAljH5hGAB92qvhmzit&#10;kUMvP8NL4+1iLw/4dur+WQfJbsVz64qbknzV+2X42u71pobeQLHD8jN6D0/KvhH4ia1Jczvb2szD&#10;5skqvUV9J/tA+LdV1qwZTONsrEu3TPtXy1r0SfamlnDbslfm+tHQ0RgSLczTZkX5QfvFqktvs7sx&#10;VN2F7rWnbw2TNlz977w9akEGmN+7RguOOKxkwMd4SZy5X0/hxipYZRAu0xZzwWUVb1K4tIY9sbfN&#10;x82c1TW3vL/a1ptxnPzMRmhSB6DVvCJm8psgf3Vpx1Ry22Qn5vvDbWlb6C/lbnADLwfm9asLo9iq&#10;iOUckVQGbp+vKbpQuTtY5XtkVu+F9Sk1HXrewNv5jXFwkUcanlmZsf1rLl0WAP8A6IQPl5969R/Z&#10;N+HS+JfiVb6zcQK1rpbfaduOsg+6Pzp6WLXwn1p4O8PyaJo9ro5gUeRCilVHC4FdHcP9ng2E4PpV&#10;bT45FjMsi/ebPWn37mRcH+GnEy1ZQk8nf83r+VVdYNnPKkdovAj/AHny/wAX+FF1LvJjGcmqvmtC&#10;5OzPrWiiMjuWjii2hfu0nmW8kOVQFjwM9qZJ+/cMT2+Y1CrBGG7tn8KrliQPUKgZuafbTbGEiv6/&#10;L6VEZEk+U8/7NJFgHyyeazA6CDUUeFRI3A+6azLmRmmwH3fh1psZLRKrZ/lVXUJGtk81Bubdwuel&#10;JO4E7wuyZUcmiONUTax+anQ3GYcyHnb0Hao5mYt8rfw0zQHWPbmVdvbO7rVG/tVhWEQSiTdkyfKc&#10;Bau3iyG3DqPf9Kyre8uImkF4i/eO0H07VNzMrXljHPq1tqO//UKwYdN2aWS1+03kM0IbarMWwevF&#10;PdxcTeW/rn61PdvHChWIFV9+uakB1vcxTTNZNNtZfvfNRPfx6exee7Xy1OA2O9Y+pTLpGm3msAGR&#10;lUzMN2C2Fx/Sqfgq+u/Fnhy31LVAoe4O/bt6KORUyXU0R1wZMl5xt3c/Ss7W9SGmaPealEu9rW0l&#10;nXjg7VJAP4ip5YLyWHz8s3dm6YFZd99n1PT7jTRIyx3ULxTNG2G2sCDg9qy6miPO/wBkzxf4k8ff&#10;DKPxR4mvpLiabUrpVkkbOEWTgfTmvaLXTYrmFZpG24965fwD4Q0HwB4btdA8OWaQ2cKskUWc5ySS&#10;fqSa63QHl1IKLeNpNzBVRe/NWDsdv8NtHsbGT7VLGqqzKm7y925jwOxzXrPiPwJptl4Mn1XULT7S&#10;FjyLYKPmP0rg9ThufhxpNvf6rpc14rIDHBb8tvxwOvr1rG+I3x+8Y2fhO10v7V5dxeRv5ymEFoum&#10;FGOMY+v1rnqRlLYEeSftG/FHTfDs0mh6fZJHIYRmOPA259fevlbWZprq5muZ2y0jkqOuM966Tx94&#10;luPEfiS+1i6u5Jma4ZGkkY84OK5W9ne6lVE+VvL3Nj64raMVGJoZt1EsRwjP0A6cZps63ksDGMFe&#10;isWUU6Ka1e+kjJY+W2z5m71YubpYLfy7f7xB2sam4rGTcajKsf7+3xuQHy0HIxx0qgLLUJbmO5Mc&#10;yhlbMfZc9zW1p9hfSust9dQsy5LNHH972qzdurTbJELfLye30oF8JnpI62YE3+rVcDdzmq4RY23l&#10;QvAbcqjGDVie0S+m8mNgillUYPAFE62ttdtb277to2swPpWsUTfuIrY2zseAu0M3cVjw6brU/ia4&#10;1K81rNiV22unpEAqHgly3Vjx0PAFUviDd+MLm2Wz8KeTE0koDSScKg/I9a19OwLeOKaWNvlG88/e&#10;xyKcoozZdXbIQCDkf7NV5rQSSMTMeTnp0qQzIjrHC0Z4IZSahvb2w0qzl1HUZFihiXdNKwOEUck1&#10;nylIbPZQQwYuxlAPmLenvXAfDn4i+JfHfi3Uo7fwbeWej2O4Lf3lq0SynO1VTIHUZPsB711fhH4k&#10;+E/Hl/d6d4W1L7ULIp9ouIo90YJzgBs4J47Vt3E962BcXssyj/Vq3CoPpR8JWhTt7Zk8yea7diyj&#10;bGfuqKS5FrBF50j7f+eh9vWm6zdahbW5OmmJW3Yk83oR0qOwu7a/VkEokZeHKrhQaIjViHw/rUPi&#10;CwF5ZQTNCNyL5yFWf3AParjw+flMFfLwWXd0/wAaddrNJB5UF75MoX5GK5x7VTtbCa1smhm1l7ie&#10;TJdgu3Z7AVQaDNZibTNPk1CKN5m2fu4Y2HNc/wCGLzxJdyzXusQNbxlsRwM3IrpAwhg8hY2+VQoZ&#10;x6d6g8l5maR8BerBmrNkcw15VMOH2/7WentVW3RbWRVtLdY48/mT1qZrVDuXydq7uNz5zVWeyuRc&#10;Rj7X5KnqAueKCo6l1JI4ZFZR9/7pz1rD8Ww+LGuY7bw7p7Ts5xJIW+WP1JrpLfTiYleAMyqM7+y/&#10;/XqtdWvlNukVflJP3jzmg0K2m215FaCzunZnZfmO3vSz6fFOMkEr1wDzVmytJAzFd0a7uPeia2W5&#10;SS2MkkYbjcjYb8Km9gKvntC6iKHKn+H0FZnjXVodK07+05PDy6i6t8lq8PmEnoML3NbS6csKfZoF&#10;b5QFG5s9PerXh7TRq96Ujhd+irjO5m9BS3YGDoV7rt5pUd9rOitp8kq5+ysBlF9wPun26irH22yt&#10;LtbaGVfOZv8AV7vmatrxHbS6buivLRo225WNx83tWRoeZY3vp9LjjlZiFkaEbyB79cVaSFY7LWvG&#10;tpqXwt0H4cw+Hbe2Ok3lxcXl8ijzb+Rz+7Z26/KpYenI4rmobJJopJS/3OQc/pUZuFOy2KtIy9ZO&#10;1TWjqqtzx6Lzzmk7kGPP4p0qTxEvh6K1umnHLutqxjUY7tjH4VZvDA86qCVX1QVZuH2ZgQtypJqt&#10;Ir2z7WPPenE2jFFW4cxvtWLv8tJPBBK29wFYsP4etaV7ZfZ4km2L82D/AKwZH4VR1F/s6b1i3dtq&#10;rmgJWRIRFHGGeX5utV3ikkiaZYcblx0FKrRCNWmO3PbvTrm7EcSiA8bc7v8A61VEzbJdb1y91oxy&#10;XeFWFQscaoAqgD29fXrWRqdzHKrQt93bgqKJrguAs0m1TyrL15pNM0m1tpjGtzIzSEn942aOUnmK&#10;dzBLBBCulWi4VgMZxgepNXptU0jSIo11PUY4W4H7yQDdn0q1M0UUPlxFcFsL/tVy974A0PW/EKeI&#10;dfhN08bZjjaU7Vx7CocSlK51Jure8h2Ifl24WobErBlI42wp4J/iqCE/Lut0yB/CvNXrUNGodk3M&#10;zd/4R7VEojbEub/zCqxxHB4bcK1/DYd7lQZlVAucHqQK5/VJRFukVccZ8sLnJqe1vpVtlkJZeOPa&#10;sxqR2N7ex3REIHy7sL9Kj+yWiQ+ZGvzFsn5u1ZmlXa/Z/tEsjM3f2pbzVLiUNDDu3N/C3HFADDpu&#10;pT64LsnbapGBsDbnkbPX2Ara02J7q+W0Emxd+0t7VSsNNuXt1lLsfl+ZicVsaRbXV/dQ21tblpmk&#10;CrtHJaquBh/8FD/i3ZQfDXQ/Anhyx+zQ6pM3nIhHzrEAckjqWbt04r51+D/hy4v5/tT2xy7HDMvW&#10;uw/bN1m0134vaf8AD2wu1upvD1gItSaJtyLcO24oCO4BGcetdR8L/CR0/SIbq4+Vtoxx0ro/h0bd&#10;yr3sdV4VshpLW9wTiSFlcboww49jxXaeL/jFrXjxbfT9RLN9lQpaxoPlX1wo4GfauVtXgu0Zo5+h&#10;O1fLO4+3NUdN1K/0vXFkspWjkcbN2OmTz1Fc/J7xpFnRadpNzqsqxzFY26gPx0FaGha74e8L+Ilu&#10;dY8J2utQwocW91K8aeZjgnb95R6Ec10XgHxbH8KNUuNcuNF0HXZtVsfs8x1NTcG3i7tFtI8uQ55b&#10;noBiuS1s293ctLHEqrI2VyM4Fa+9EmTIpr+O61GbUzYRx/aJmdbW3J2oCcgDJJwOlV4bq6ldpxGo&#10;jJI3L2x2qO3iayl8u4+VGX5scHBP6V2vjz4ja38XNWs9OsdDso0hjWGzs9Ns0j+6uMsRy7YHJJ5N&#10;axkc8zkLSZUnZvO2sv3h/Wuu8KamrjcW3MvG41yer6ZcaHqf2LUrN7eTO1hIoBHucVseG5B5nnRE&#10;BW7f1roiznlC56XptxLJEDEP8+lS2F7Jaakryr8ytuXdWPot+wwsefmGd3TNXGZpHVsNnvkVqmZy&#10;jY2L2SS51FtTjQbpCCVHQVLLNMVGyMbuv1qvZ3rQxCNRn5cduR/SpVuWKHkce1VzGMiwW8yEZmbe&#10;rY2+vvRLD5lsSD97pVdI2l+cuyrn+Hiqv2iSO48kvu+bFKIRZr+HdNsXcieeKNm4/e9MVsmyjC+T&#10;bzBsDgr0/WsGAxxEebL8zDI+XvW1otwZG8p+gxzmtolF7T9I+0XsTJ/AwOWbrXaWV1b2iC3nhjZv&#10;VlzWTo9vDHbNIR8w5VvSnRkPcGct93gnNRLccZF29uVkfPG4cLgYqNdGupIGv4UZt38W3j6VWmm2&#10;zruY8DBFbnhq7eSCSzLuy7s4NXEcrDdFLshEzYP+eKsXXmjGxWXIzz1+lOS3FrPvEfB+7ROZrqYb&#10;Bz2NaGJJaoxCt5h3/wCyxFXrK2uBcB0PG35jVcWUlviR5wvttrY0yLNuzRHd8p+73BrM0Mb7TK19&#10;9nc5U/y9a1NKtAblXtUG3n7q9abZ6Q880k8YXd0bd6VdsLu1tmazRAW9j0oAxdX1ua21BbKOXaM0&#10;65t9S19GAjXYq53Y6VMNBFzdMJV6ufmx90fWtPQwI0a2jQbV+826r2AoW11BLp39k21ntKsN3bce&#10;hJ/wroNP0yygtPLC7u7SHqaz9I0qGW/lvMhlXPljPUd/1rWt4ppAwhg2j0p3iZml4QlW2v20+5dj&#10;FIPlUtnn0Fa13pS21wszfxNncFrH09SqeYBtkBzux92r1x4kvb62W1nRdy8blX7wqWuoKK3NSK6F&#10;vb+Ug3ErjkU21083F7G6o2VYfL61l2ElzPeKT90fe+ld94Y06O6eNWiBYsPmrKUjaETW8FaD9rkj&#10;meD7vBytdVfu0UQtrdcEYGaXTbKLTbD5OTj7tPg09ryTzwTjrtNedUqHXCBJpVm0LB3Y461k+O/G&#10;S2MDW6Ovy8fpWlrWqpo+nNO8m1lXdxXifxU8ZEma+lk2rt6nvxXFJ8zOqOiPNf2hvipLomnTfZ7r&#10;E00ZCjvj1r5X+G37S3xr0bxpc+HrIpJpMZlkmkkh2sOp27h1ycDmun+Pvje48Qat9khEkiL8reW3&#10;IrgvDUcguk8PWEDC4mYG4kmfLM2en0FevhaUadP3lczqHa+Df2jfj1cTa543+I3j/UI9Fs02WOj2&#10;8ixQAk8R8ff465/Gvlj4t/EjWvHfjO68R6teeY91IfJjDfJGuegr0H9pjxdBHqsPgrQ3m+w20arI&#10;wbAlkx87Y9zXkc0FvqN1sRFUR/dUdq76XLc4qtizpqy3MSgpgZyy96dd20kU37ltq5yzAfpXSeGN&#10;DLWk12F3DywFbbwKzdRsZrPAEa/e+b5c5rosefPsUbrz10zP97OG9B61P4L1i/0vxDaXVopKrOjS&#10;Ln7yg+lacosJ9AH7kNIxwI1OD+FUvDEcVvqklytvlY1CBXb+L/OKRmuY3fE+tNea3NcNFGJrmQv3&#10;5qtpl7eR3GAMfLh/mI5+ldRqPi/w14d+FS+GvDVsp17ULjztY1qaP/URhvkt489gMsccEnmtDwZ8&#10;G9a1HwnbeO5Lh5Y7p2C5i6qp5LY6Z/lQbx0N3w/Y6tpXhW31TUmW3a/DCFCpDeWOM89jVi5fVZIt&#10;z/vEAxtWPJY+mal8WXus+I5rbV73Trlbe1jFvalrdhG7ZxgHGD0PA960bLU7aGzWOMtJMJAGjjYf&#10;Kwo0Nb9jcHw7+JB8O29to11cxxqu/ZHIR5efvZA/XNeUePvD0+nXElpeXSPKSRlSSc+tev8AxB+K&#10;Gv2enw6JpurTWvm7ftC27cnjoSP5V55d6JLqMbXd1OZpZmxlh2/pWlO/UzaPJNe8ILJJtZ15XLcV&#10;wHiDwxcC6aKOHdGoPbNe7+INBeL9zt2nJPzVwfiuKKyjZoo8yf7XauxbGcrI8TtdBvJPES21lb5a&#10;VwIwuBz6V091p1zpqnTL2WOSRR82GBx7ZFZfjW2uyzXoXy8thio6CuVS/urN/Ka5bH+8eK56sbkx&#10;lqdDet5Mi7JON3DUkMroPNlXLbTjnpS2t7by2PyMrydcbegqCRHceWsvl8/gBXBOGp3U5XJZ41ks&#10;1M6kbiA2369aryw3QHk7Wxn5Nq9/8KsBhb2ZaVzkMqqqjO8evtinLPCwBB6ZA685FYSNrcwxYJFi&#10;85nYKMGTjrnsKgut25fs7sF58xTJg/8A66WRfOhIKMp2g/K33qfGEeNY2+ZuqttxUmY6JnJyZlbn&#10;O5f5VqWsVvfQLKiHcuNyntWXDa+SuIQq/Nn61as5xaI0ySL8zENz1WqibxsXlsIpD5b8qX3fSqeo&#10;wQW3MdwrNHn/AHsZ4zTvMluIFuLY87921ePxovYYJ4lZlZj5ecZ6t6mjlLfKUBJJL+//AIfvY9au&#10;QXkax7TCw5xnv+FUG3RSBVVj/eZDzUkdwrsxjVlA7SDrWbiibouedcxQBYAG3dfMFEQDQrEpRfmz&#10;tXk5qM3LN8rR4VhjrxUttA8e1o/lBYfxcVRmRJCTMjSHlU2lvXJ6065jjnl8pH+bquONoFTb0e4V&#10;I0x83ysW/ShFeV1ixtVlI3eppWuzQR7aYQYEZZccSDHFVHimKsUYc8M1XraJoxJCrbg35ZFQzskZ&#10;ZViZd3K7vpWkYkyLGmXUKyC3vYmYLCBkVJcSidmEcAxuPSseOMzK3kSbmYA4HGOfrV+CUtDIpO5t&#10;3Qe/vUNGTvcW7soGt2UHdvO7aenTp7VWt7aOQ7Yoyobjb71bkV3jVy/HTb6UxXMTK0bbX3YTvWZc&#10;YkcVpcC6Gc7WOPufd/zikTT0ZcXGVxHgbWHXPWrconm3OsnlsPm+Xt/k1BMlzOPMkJXn7y9xQaMp&#10;vo84ZUdmcyDcyhgfw/KkNlPa/IFwfVm5+lX4Fddlw4+VTjaOpAqFrlZW3SqvXKZ7H0qomXKU5LV2&#10;dTJGzfLnd6c9anSJUCog+dvvfNgGrMQmkiMlxD8jPhSnQH3qtcvsk3y7FXP8OTitOZSHsWUthDp7&#10;PLuJLMVGc9ajtEuPNXflQ/IiPfHGasRLcTWYCD/6/tUklu090siptaP5ZNvQDHrT5UVzEkU4SXzc&#10;jeFxtJ4qaDxBc6fMPLA3H7pPOOOtY80l3Lc7ETC+rDtVgeU0XlD5m2478YpcoXOw8OfEB1u0kJ+a&#10;M/eA6E19AfCH43WFwsNtc38x2rskV15FfLdhNb2aqZ1Vty5XZzursvA+pRR6rHJbXir8xB8zIXk1&#10;FWmpxsyoScZH2TH4x0C4hVzena2OWj7/AJ1L/b+h/wDP7+h/wrxiwvbm60hRM54bH3s/jxSb9Q/5&#10;+Jv++jXkyp2lY7Iz0P3qOmCNy6ev8VFvCyS5C9a1LiNSuQMVm3EvlHAPzdW9qjl1K5tTUvr+3sNO&#10;Zi/z7f1rzfVLk3t40g+9nJrU8S6w08HkrI23+H3rmZLtFZl39RWkSie6KqcsD7H1qlMQ+N57U29v&#10;d3Aeqi3XmKBjaT2btT5orcCpesA+FPX9aqyHaNpH69atzEg43fhxVK5KhsltoPIAqAKsu4/MfXr6&#10;0Q8Njb+tNnwp2yIvTpmoTMdw3N1PJpcyGWZZBJ9zjtUYjjmRmB+XIqJLnYYyB97Jb2olmWKP92Pl&#10;zzWsBEdy4T5e/wDd21VedkG4j0/EmnTzB/mPfIzVUPJIGXHzf3l9q0Mx00o27tvaqdzNlW3HC47U&#10;6f8AdJh1wepNVnO4dMKehqWragZl/uuPlU9Rnr71n+TJ5udvH860rgr5uFP8Jz9KpuwLfu/rWilz&#10;bE/CD+WowR9ap37Yh+QFlI+UDqTTZbqVmw42/Nknd1qQIs6nLdORVD5rmXDJLG+W/WrRlZouSfu4&#10;AoktV3cE/ePvVeYtjaAe2aBjnYL0H1qpeJFuaTYM+vrVlGHT/Z/Oqt02w5LN93avzdKmQFdbjbtR&#10;nHU7eOvFQtcssm0HpgmpJreMJnb8ytnNV2YFSqkM3t2qJOw1qOW7fG0015JQ2I5MfN39ajjOdyqr&#10;H1oUKvyBQW7b88e9RzlcqHieZW6HbTJXJ9enFEkYG44567R396hJZiAy7u2apSRAFmUMuT93vzUB&#10;PmNsZf4c+wp89wyqYxH0WmKGK7m7dtta2AerBV/4F1xTfMUzblHT0pry5AZzUIl81cKePesJaAXF&#10;dAuTHt7Bg2aPO3DANVGm2/Kvr+dRmZlO5fm/u80UwNGJiy7znB4GD0pp+WTJPB71DHeDbhztIpWn&#10;Rk+/lu+3tWhWgjxoz+Yp5qMTSD5CuMdcmkebY+D+JNI4VvmHUfe96TfLqLccsrI2FbO3kn/61DTo&#10;cCTO5qjJR02O6r/hTLiYQrsIb2IHSsXK5ZC5JnKoMZ9+tLgq2EODn5T/ADprNHMS+7nrUNxMJAQg&#10;6YpE+6W9/wA2QfxWpYplZVJPfgetUIHzGSwx2xVuExBlXHy+ta86sHKOMSM+1h1qUKsZVV/Bqgd0&#10;kk2IeMdGzQbgECI7eB2z1qOZjsWLgyQn5vwJqFgsu52HLenSoWuw4yT/AAjGe1OTav3n3VO4wOMK&#10;irtyMD2qxECEGef61CAQQm76NQZDna5/WgC8XIGCWGPWhJhhhn5tvy1B5rFfm9egqJyFbGcfQdKq&#10;4FiYCRid1NaYycH8BVfzmwV3GnRTgnIo0l0A0LKaFnVJRj8avzy2sdvvXbgfe96xPtKKOnTn7tVr&#10;vUXK4aTj9ayYON9S1cX4eZlUf7uKq3LNMpAyePmqokn70t5h2/yNSF948sYHy5+tOIDo4Sh2k8dv&#10;apw4Q/dqOR0I3LzxSR3UbEIzbT93BWiQXLOd3zc8d1FPOWwq+lMV4ioEbfw/NT1Zbfq+fl5z/Ks5&#10;ASRSLFgTcjPH1qwkqs24H86rb1J3qc5HKg0sTmGNpBHkZ+XNVEpbFvzWPGz5ivr1FNYqARj+HP3q&#10;pC7uJG3FQoxhaSS5fdyny+tOUg2Lq7xyvC/xVMrBcFTWb9tJH7vr9etTRzEDAbr71MWijQM7ELuP&#10;HOcVH57qcL/FVdpCAVjbaT7U5SeoPPSlICR7goPmPHfinQy7xuH8PNVZiWUsOvNJDLhdpY5NYsC9&#10;DeYk5P8AvVO9zKDsz/vVQSQA49P4qGuwSVDdOtaIC2ZiqfOMc/dqEzyOCz/LtPHzdapi5ld2V14X&#10;9aejKW3Bx/8AWqlYmROsjHaJX+anmUpjaeMVXMhDgfypLiZimMe1USWPtMTDmmifjJ7cLVeMoYtz&#10;D5h0pqSo67cZYUNFxZJId2XJqu1zIh8vOeM1K7gJiM4PeoDC05/c8+4qeUUmSW8knTPf0q1u3pt3&#10;Y9OKpBWhX5VHHvUkUxJ2kfN1rRK4kWfOVTtJ5/lUEt3k4Dc/3qic4XcD2zVS6uWLDPapki1LQuht&#10;+BtqOST5VVUaoYL1mXAYfKak87CZ83rxmsZW6FadQbj5zz6cVXumYngj3z2qRnBbH8NR3Uybcqfw&#10;qSTN1FN6fKuD24rFeR1OWGf7y1qaheQqjR7+eR1rDNz5rfKxz9KvlAtJOhQEdwavWoSQKixHI75r&#10;IRmIwrfpUsF2ka7nXjqOaTiB2GjlTIpOfmxxXTW9ytvB8rYz92uK0DUl3LGwBUY2811EHmz2w8tz&#10;9KfKGtyzHqck821C3HtXQaLdTAp976Vm6J4ebcrmP/gTNXQxaZJCVAj2jpzRyoDVTVVij2yVw/i7&#10;WI7yVkU8+9bHiG/e0gbYeR/drhUupL27aVyQ27gAdK66Mepx1mOnlCvlSG+arWnzDymZ1Y/h0qOe&#10;BflLfXNTW7wx8ltq9PrXoRVonHLVlXUJZGKxn7vTkVVhZo2xGMdKfqE6rLvVyR2qCHfcDMb7mz96&#10;qKsdRoxZ48nkhs/pXSaZGpi8xV/FqwPCkLeVtZQecE10tkRBHsTAHbisyHsXraE4GzH3elXEMsCe&#10;Z6D8qhsoyVBcfSpbyQR27An65oJR5j+0B4iW00JhFKM7Tub2xXwT8WLtLvWpJTLuXzPu+1fWv7Uv&#10;iyOzsJl8z7qtjFfDHjjxQ2q6lNBbP8zNz6//AFqpao2iUNUuxN+4t153YzU+h+GopE3TLl+ufqc1&#10;W0K3VoGeYFju/KtJNYWyTyomLY6A9qkrQ1rVrTTrfzCRleorn9f1b7XJm2PG3PI61FeX9zqEx+c9&#10;f4Rip4bIwrvcfw4Oe9HKO8TP0+wluJ/MkjYrjC4bv9K+gP2RvCpu/HVjOYNyLJv/AN0AV4dpd5GL&#10;7Eki+mMdK+uf2GfC8skUniSVB5YiIjb0z/8AWolG0DRfCz6GvbqV42G/heg9K5l7qVtVKvIQtdNq&#10;UICHAwG5J9awL7SnjkWVf4sHioijlNvTgtxBnP8ADnOKLto8KhPy5pdJiZbRsj+HH3qotLNI+JWX&#10;1+WrA07CFWK7Fx2q9JZyyRBWJHy5rNsLsx4w2a3NOuIJY2aZ+RQMrwyCxyXPy4zxVi+nEsKykfLt&#10;HzetNhgFxKfMXPzdDT9Th3COMLjtigRBvZGAxgbsHmpvOcMgRyRu+YUstqEgEhbk9eKis0cy7Sw9&#10;atbAaEcErfvOfwra0ZkUqZk+6tZPmMm1D/d6VpaTIAyggc80pAdhol3E8CsQVyPyrh/2hNV/4kja&#10;bFLjzI/venvXYafJFFBvA6/pivnf9p74osNUm0/TZwTDGd209KxA+c/jh4hhSR9Ht5V2275PqT3r&#10;5+8TarbNdOjP82fl966H4k+KdQ1jW7i4L7iGIf1PNcLcWzT3O87tzdBQXzDZLyVhhH/PtUdrFqDz&#10;qrsxzypz0rQsLSB0zcH5d38S9atIIVICBduePlqZoqMkZs8c8cmDG27NPgvLm2Xzlj9slugrThET&#10;xnzVGSO9Rxi2MflzIDnrWcdxy1I2vtQeHIlPXoq9amSS7EAZ15x13U5okjX5HHPamPcTz8bB5fTP&#10;rW0SSG3fUGmWDbu3SKFz/ePSvsf9mD4cXPgrwdDqOowL9qvlDtt7J2r5N8N2k2qeIdN0yyVfMmvI&#10;0Vcepr740WJrS2tNMsk+WOCONfwAyfzrRx0JltY6NLW9hsFujEdj8K23r9Knu9Olm0BtYxgLhQqq&#10;BuqGV5vKjgnuG/d/dXd92o9S194NNbTYJMq3bb096SVgRiXKQ+flRwvctVS9PG5Vzu6c06Uu7swy&#10;WxUc8peMAKufbtWlyiJlYLkFs/WqdzFKu50G7b/CKtRmRen51In7k78devvUt3JkUIFcYVxtY1P9&#10;nHmbif8A9dNujmYMflJGMUqJLjzFTqcdaRI+F3abyyPl64qosN61+xCL5S9KsLMBJgjGOKuWSLK+&#10;JuAe5oC5SnymfJBKjqaW3jJPmGT7vXdVy5gjiOwp95s49PeqV2/kJ0/i5+lDAW4uHlKxqvy7fvel&#10;Ubq3EriZei5z83arCzxm3YZO1uNy9qydKuNSkMwvn48xhH7qOlYuQ0XEeBSFIVflxya534v+Kr7w&#10;N8PNQ8S6VFHNdRosdnEy7v3jOFBPTpmtZbC4v02Svt2yA/L9aseIvDOna9on9l6hGssRZWZW7Mpy&#10;DUqVh2sZ2n6bd6t4UVLmT57qzAc8fxJz/Otnw9pFroug2umpBtaCFY/M9cVHZzQ21vHaZHygKpx7&#10;VoR28ki7tgxj5d3etNGOLG3Njc3lrJZxozb4yD83rXI67IPD2r6T4Vht2kmvRIVbp8qDJNd5bzsi&#10;C3Z8LvrE1zSrCbWIdZuEVWtVdYnk42K3X88VNtTW6I7rS7oWJtrZ13tHhW9CR1rq/hBpd14dt4Td&#10;7bhoWHzLwW4rCs2t7qaNYGEh6rtzg+9esfCrQtF1HTT/AG0jRws21LpWIw3px2qZe6hXOnnt2+IE&#10;em6Hf3C2cLTKbq48wN9ljJ5f0JA5xXjXxd0RLnX9Q0bwr4sum0W3k8uG61C3QXV0uPmJCgBFznA5&#10;ODya2fin8Wjp2sN4V8NXCx2kEn93YZD0yf4iP0+teM/H3x7qlho0Pz+XJKSFaN+WXGc/SsEi0eL+&#10;OrO3g1m5s7KVY445Csbbflrh7i1u9J1aeS51OOVVj/crDwB65NbGt65bTI0zlpJGGO/B/rWOLaO4&#10;PmyJuf8Ahy3Fb9CdjhZPiRp134yTwvp+i6ncTSXAWaZdNlWFDnr5mNv612GrXVtpVut5fpI3zbUW&#10;KMs2fXAq+ZbizgByxVV+bb/9asy08RSyabJqzaRcLCsmIlbG6Rs9qy+0NSL0cwWKObYyxsCW3Lgk&#10;f0onSK7XIO3d91h2rNvbnUNUsGawIt5XUgGZd236jNQ+FrfVrFFtNV1BZ5mcneibFA7YHb8TTBu5&#10;oXiR2I+UdO3rxWPNciNhKLdsycc9qsXGs2eq3skGm30Nw0TbZGt5BIox9M01JZbnzIngVQo+VtwP&#10;41pFszaa3GsPtW6DzF+7npVjMFvH5Cr8ucjZwKydPnvry8kjFpJGkcmFaQAeZz1Ht9ahurrxXqXi&#10;210rTvD8g02FjJf6lLKqoBtO1EXO5mJ74wKbEbFrofmlpYbmONZOdxHTHeo720WW0m0u8TzI5FAk&#10;yfvj0p3mLZJJ9pbcv97px71k+IfGXh3w/bQ3ut6l5EUzbId2T5jZ6DApFxJdI0rTPC2mNZaBpVvb&#10;xeZv8i1h2BnPfip21eA3McNxdKszKT5e/wDPFNuriSWwEsbeSsmDlsqcY96x08JaJLrEfiSeyL3U&#10;e3ybhpX+QDPQZwOvpzUsZsa1q2naWiDUvM3SD5UWMsxPpgDrV62+yx2MbrAyq3O1lx+NQHUrO3Am&#10;1XyYVXhZZHAwPqaX7VDdp9sspVkiYZ8xTlSPUdjQh9Ams38xrhHZuMCnIiQc5b5lA3MBzT2ugrqs&#10;ZI57d6git7aS5WS4uJSvT73A/CtLrlEEwSU7/s6sy8DJ+7WTeYeXy452VvvFY8cD3rWubkxTSSwQ&#10;hd67Vbqdv09aqraxwMzrb/PINu/HSsn5E21KlpdGfUWtlic7fvNt6fjV4aTb3DZeeRMHqOSPzrmr&#10;X4sLqfimLwloyrMxYrdM0OCnbn0/GuoMiwL5TH5VbJ71ZVhsf2uFG2sWVW4XZgNTJf3q5uAMnPy1&#10;WsfEmn6l4ntfCmnuslzcB2VMn5QvLE+gA7mtLVNOeOY200qhlyvysDj8R1rOVkO7KeyOVBGHKlmq&#10;F7RV1KGb7V+7jHES/wAbY6k1bsLQySqHb2X/ABplwNrbYiG2nmk0VFkssiQr507/ACjIztOB+VQS&#10;215MI7vSNRa3dWDLccoVweopt9rr6TFlw+5lz5aruJqxo0+q6jpC6lf2M0Xm7jGskZX5exqepRHe&#10;Q3l/sRpvtDKoDTSSHPTrz14qreaZdXEsUVvqCwwr/rnoXUtYuvEh8P6bo0syrD5txcAYjiX1Y9v6&#10;1aWN5ZAnkhl+6w9cd6sQyVrSDFtaRK23hnXjcfWq2HjUKobGT97g1Nb2c7ytNdW0cMat+7LTDLfg&#10;KJXie52xqF5+bqfpS5iFuQKpnX723/ZPSn3OkWv2sjRTIyhf4h3qQaWFbzPtC7v4mbI/ACmqxtZ3&#10;cDgfebHX2q0boIwbOXyrh1Lr7dKhu5fMuSGVvl/j24BqaeAT/vEI2r0wKhnt42l3+Tluy7qxcgqL&#10;Qq3EW5fMk+9jIw3NVZmY7R5nPO1cf1rSv7J3ZpA6EHnywuCPxqjFbFeCPmzhaqMjHlM9o4423R5Y&#10;evpT49pZpwp+U/NxVieyRUEjcMq9Fbj34qleX1tausfmYeRvlVR1rTmJlEinEksuFYqd2fp71Z+z&#10;NBDkEsv97vnFV5G2nzTGTJszhe9WNHu7+5sPOvLHyCWJjjZgW2diaOYmJDa3E5ZRv2x44UL1q9da&#10;1punW4eafb2VNvesvVZ5IARBubvto02/FzbMr2+NrYO4VEmimW7O/WW7VZF+8uVbdVq5ZQpMsg25&#10;x8vaqVkqO2+NB8q43U2ZpxcA7/l+6fesuYI6MuRTybtifd6bt1bWmW8ZhWZpN2ePpiseVJI4o1is&#10;ZZHZgMRLn8a6TQ9IuvLWSeJht6xt2qjQ0tObEexgyqy8KBzUfjL4r6Z8Evh5qvxHZ7eTUP8Ajy0P&#10;S5ZNslzcuMbhjkKgy5PtjIzVrQ9MvtT1KPSdMUGaaQRxrjuTXiH7XHiDw1rvxci+F3hO8t9Rj8Ny&#10;GHUdYgk3RzXTAb44+MbU5Utzls44qqceep6D6HOfAjwXcXGpf8Jjr6m+nmkaSSSX+OQkksfXk17v&#10;bPb2loqKw3dTsGK5T4beHTp+jxhbeRR16jatb0saw/OJAuT065raXvyuWiafUNkgERO7f1xnBqG6&#10;gQuZjli38W6hfs5Ik3BT1b6561ev77TLu1SLTrYeaqZaffwT9KpRSJbJ9K+wS2801/qk0ciqgt7e&#10;NBtkz1JbtitOK6MVv56PgIfl3ru6VhWdpPcBLvb94/3eD7V9T/s4fsYfCH4z/BSTxZN8RrxfEkcM&#10;jzaesyRqrjJEYBHb3znHGMiply8txXPnW5s9b8Rac2vMBIkaYkZVVQgHbHFZul3FxazrPayMjL91&#10;lO0rkeorS1/QrrQL6bR7s+Z5UjKrrIRnDY6VRlQWq+YFXJGQBTjEzkSXt0b+YrfTuXbA3butbWk3&#10;dpbIlv5TLt42q3WuXRJJJFbBLbcsSa2NJjT7VDPcw+ZCsuZow2CR7GumJDPStQt9F0iaC20bWF1F&#10;WgV5J1kGA56px6dK0QyxwLKy5zxtUc1yGkXNrLfvGq+WmcxKP4fbPeuwtkivLUJnDfX9KoykOtmi&#10;R1il3ANwW61Jqc0AfdZTsFVcH60atol7oItxd38bNcQiVbeM5Mankbj03Y6jOQeDWZdtM1wIwfcf&#10;4UXOaSOj05I7zTfMabsDgiqyWyG93rwemcVLoyCOyClwflx+tKmEkwPX0xVozJb+8SIcq3yDHy9z&#10;VzRr22aNZ4m2yK21l9fSsuKFLq6WOdfkBz1PWtnybWKaNrCBvlXEm5s5P9K1RVzsdPWa2sPNkHyP&#10;Hnk571Xsr5RdMgYYHr3omuX/ALPWJ5fvRqkbemKox/Z4p/LSYvtP7yTaeaiW5J0dxDDJHulx045r&#10;V8OWDeXuhRmwNyn0HSud0a0nurvzmuJNu3aqbsAeprrNH1C9007bSTaGBVsgcj0oTKv0GXsrWzCS&#10;Q/MvI46Vd8OAXHzlgc89OlY2tXM8UvmTnacDr3q/4b1ISzIxk/d8BqfMSdFNbRyMdx+ZfvelP0yA&#10;xxMifdwRx3qO5uPtG1oQ2MfdNW7eVFtCwUmRV6CnzGhCbkabHIoPzbcgVh6HfSS6tskTdu3NuOfl&#10;FWtSt7q9ULbzMGxgrUMun3dlGtragmTGJn/nWsQbNiZBqMqf2bG21ZAG9/U1o2MK2QZWhG3bx6Vg&#10;afqk+iP9mhlX5v4lXpXTW0K3djvmOTt+XbQS5GJp1/fjxA0KRsLULk5A6+1dDBO3m/L6Y+lUrayj&#10;sY8bsttxk9qYbiWKT90cMcVmSdFBNbrFvDoHz83PJP0qosr+c06qSDJgqPrWdGLiZ9oj3c961LOz&#10;mUELgDqKbloaRNixKllWOHEjcfLzmvVPAejqkXmTrhmwV9uOlcP4G0N7ieN7gY+6d23ivVI4VsLd&#10;YIx/DjPoe9cVaodVOJJctltsTGrljdwi3KwlSVOTt6iodMtEmOJkUj371rXVtbWdkVjRefu47V50&#10;mdkYnl/xR8UPggxbV9PWvlX49/EadpIdLsmbzHb96wY4HNfTnxOu7VjJb3EQXPCjb81fP3jz4Z+D&#10;NBt7zxj4j1S4mhhRmihkAT5uwoocvtFc0lpE+dPGCN4e02TxNdBeMsnmd8dW+lcP4pufEXw38H2v&#10;i/VLL7HNrCs9jFNKFleIn/WY6gHt6it7x14+0/xn4outHtAiWNnGr3UzN+7iUHOPc9OPevF/ivqu&#10;reOvEr31xqVxciP5IZbidpG244Az0A7V7tOnLc8+tWj0Kdx4tudSknE0cNx53OZV3EH2NZenWyrd&#10;hUjVWZuWPerXgrwV4q8UeIrXwd4M8Pz6tq16zC3s7VQZG2ruY8kAADqScVqDw1q3h/WbrR/EOnSW&#10;d1Zu0d1azY3JIP4SQSMj2NdEYnG531JE1afQ5Y7S3uWWORSN20YH+NUtQvYtRGFnwVGCwqlrTB7p&#10;WiDbuMZapbSITW5Ek3l7edyrkitomW7DT5ZIzcWz27OGhIX5sEk9x9KgjE2mq8nzK0rfKzLkcd/r&#10;VzSbyK4MRtI8MufmYcn3xXZ+JfgH8SLf4a2HxMutBjbw/qBBt9Wjvo/LZiem0kNuyMYxmpk+5ooI&#10;5jw9DDryR6aGaRpJhu3jp617f4a1D4heD/Dr2ESST6a8SqAqjZt9f6V5R8JdJudMeTVZbVpoWk8m&#10;OQdFc9APU19BSasdH8Hx+akaqtszeWzZ2nHGe1S2OVjJ8TftdeO08FR/D/w94e0u3hhi8qHdZiQx&#10;HH313HG/PO7Gc1594Nu72GdWa8+ZZiGMgyXYng/nXJ3V9e3d3NqM8xbfuHy4+Vs8cV0/hfTHFha3&#10;rx424kZmf+PPSqjboRc6bUJJdTKXUqbsP97tkVsaFaJe2nlsGWbdkZ9PWsXTpUSLdvCw9Wb+dR6b&#10;4i1RteFjpkc001yh8u1t4y7yDI4AAJ/KtoikR+KtASwuHab5jLIwVvT2rz7xN4fhulaaGFpD/Dty&#10;c8V7D4q02+Vl0/V7I294rfvIpeHjOOhHY+oNZYWy0qzkjswiybTtl8sEjjtmtFKxlI+avGfhe4lt&#10;Wjis/m3fN9a8+1XwLqduslxPZssXdmPT6V9OapoWnztI2ofMdhbzSuDXknxLcR6bLaaHnyVyFZur&#10;etEpaBGPvHC+FdFOojdCJD83zbc8Y7V3MfhXw9a6c9zrNwkbmHaiHli3pgV5L/a2u6ZM0Nleywqz&#10;EsqtgP7mtnw9q73c7HUNXjijC5PmN/KuWWp2Qjy7GvqQ0uZmtYByvIJ9Kytpj3Ahl5HzDuKZLeaf&#10;Nd/upmbLdVYjdViKZJh5jsoI4Hzda5ZROhOxTnaHO+JSGHLMr9abYs7NIssm3DdN3tVtrUGUyeUo&#10;Vh8y7ulVruBlDMgP+sBwuOcdqx5dSJMmuVNtEYoEIbaOd2R164ptmZkGJg2FJGdvWqa3T3W0jzPT&#10;bIuCCKuXBQeWshZm5596tFRZoWJa4tFeCM5VThN2MH1qRSWm2sSV29fQ1mWwuY3wybVznhutaEBZ&#10;IjM8pVQMphRzSlJRL3FktrcyLHCF3Nzuao5FSKXzZOBzx1q0RaPFlxuYYPHasu4t5p494ZlwTtZe&#10;2Oxqea4pDpJHtplbGV+8fl/SrjXNqo8tU+Z1696pGXzGVS7dgS+Pwp89pILgFCN7Kfm29qCOty/G&#10;skID4+XHQkUyNvLuBiAgHO3I6etVUucmNJZW3LyCy4FNv9Re4uQlqqhnXKKxqo7mtzU3mORQAPy6&#10;YprxQyT/AGi4jYcfmP6VRE0kT7nkZ1I5XdjHFT/bIBH5UgwxAG48Y4rTmRNyNzHvYxxqp9u1B2W6&#10;by5+8DtXvVZnkR8mL930G5hyPwqw8ELndxGv+yMlqylJBEadSyNixAbuQuf4s1es4g43smG/u/1z&#10;VJ7S3k2iIf8ALQlm9DilivLqxeOTY0i+Uw/wqOaNynsXntLiBm8p9qv97AzgZqR4JJY1BP7vrs8z&#10;O7Hc0W96l0kaOvXBPzdKimhYO2HG5eF6jvTIUhCjb/LuAcfwr7VWkhZ/M2I/3j8zcL9B61YKqqND&#10;v2uTyVbrTRLGq7J5AMt8rE96wlIrmRUSO6twyzBtoUNndlT24xU0FvKRI0wDfLhfl+6akij82Mx5&#10;yvQLu4pkN5Clx5LSgtn72DjNVGQyaxuJbVmUx71Zc+3/ANaiO/dpmwu1Rt3fj0JqBtTRJXgtwGZv&#10;vMP4farVoDJEqylV3SDdtxkqo6n8635hcqI5LiK5U27p+85JK55xUfnbItscIVmGM89KbdfuJWd0&#10;YBmwGzjr6VHErRwq7OWkXdlW7g9KakLl7DmE0cP7vdx78KtbWkXElo6PCS245O08VmWs9ubfY8Hz&#10;EfdVu9PS68iT90m3dw3sapyTKsj2X4e+MJXWGwvbwKhYbd7cA9K9S/4R/wATetv/AN/k/wAa+cPD&#10;3jTUdL09tLs7ny425k2r8zc9M4zXYf8AC39c/wCfn/x6uOdHmlc0jJH9Iu4Ku9+axtUuIjIWGBhc&#10;bvWr9xdAREZrnNTeZG3EcdsV551cpja87PI2SfaucmwXJzz7V0N+AXwTWRLZESdMe+KLlGbMz7cl&#10;vxqtE8jPgg4H61qyWyg5YLg9eetR/Y4FXOz2oAzWExwRuwf4TUO5HkPmMPl71pXpgijzwW5wBWTI&#10;h/1pGOMmgBt1GGOQVz+dZd2kxCtG2fpWgZQT+8DbT6fzqreRwLFgLlckfT3rMpNlW3Jd9hH3R0qS&#10;cExqu/vxuFU1uJIpd6ge1WRcmSNnUD/aytaRlYJIbNajZj73/AunvVIzrDOSuNqHH41Nczko2MCs&#10;+WVX4Pytzxu61vGVzJ6CXEu92kwDyQMtVG4JVQkWffB4qxsYDlarzPtG0sc4yGFMRQut6LvwfmXP&#10;DfmKz7i4Zuhx6NjNXbyYhWXH/j1UnQsTtf8ACiMXfYGR7VmVnfPy+v8AFToyYxgtSIDGShB/3fWq&#10;89w6NgZPHdelaCiuUknfLlli5z1OOaga2B+VPlVffr3pvmBHyxXHqTUjS749qUnKwyGRcNsX+70z&#10;iqdxG29gR8w96mu8RbXaVuT0qAyyN8zFfvfpSdgK8yYyy9+ah2TPJjecbameUsdjjjPrTIraVpyr&#10;Bdvs3NS2gGlfKfCjv2qO4kcKdow38Jq75Ac7ccjimXcJCfdXdx81c5XMUYneQYkyeMH3qMsVBTHy&#10;1NIWUcxqu1v4etQyvHu3KNvG01Ue5JHJgKAB2pruqpksPXGaZNKuAxPGMbjVK6vQrFUAb6V0cyJ1&#10;LrJ5o4fIwOMY21DPKv8AqUPzDnpSveZh8tSCxWqpLb959cYrGe5RYVWZwY3VuCc7hwaVUIO7Izt9&#10;qi4LbmdVXoM9qfk5+9/DjNOmAkoYNnHy/wC9TWkZRsXk45CmiXIiLjB7GoIZJurou3pz1NasLlh5&#10;dsQYt/wHj8KZFOWl2Z79fQVC0obAB4x0xSxErwWOOc1zybDmsTrLEkoI6Yz6U25lWdyoX/x6qssh&#10;V8N077qEmxGZAPlrPldx8w5YliJEnzD+7SxqWYnd3yBUBnVZVLMu30zTxdbF/dsBWiixFhkIYsgX&#10;PHU0RFdgAY9T/Oq7SyuoDFfm75zTDLNHH5rA/N+tHKVzaFzzfl+8QBnb8vWoDKWbDH8aYs8TBd+4&#10;E8DFEbLv3yDPp34o5WHMWNqIPlYH5fyNO8xfKyj/ADVVl8yRSQD+dEToItz/AC4+93p8oczLiyLI&#10;NwjLYOc0Rkuy4H/fXaoIrmHfjLbgcUSXgWXbt/HPSokNSJzO6nOeONpBqMz8Zw31qvNcFlCMfxpq&#10;Fww+fg+p5qNRlyKXfkMRtxj60GUkBAy4VcN7VUkdlbv9D3oSUoN7EdsZNbRAmlmMZxvX73WoZpAU&#10;4Py9/pSTSLjO7PpzxVEu2zZHkilKF9SuYmMrZ25+91AanRTSJ99vlzxiq53qNx9P4uKaso3ZJ/8A&#10;HutZ2kiTQE5C7kbLE9KkWRGKhR1PestpyNyk+y81NbzZwWKg4x35qR2ZtGUqf3acbccetOE23luv&#10;uO9UbS5IGypDIVkzx96paHystZ81gx4wKfLd4/d8dfl5qo9zL5RIX7uB04qGWfeuCy9edppahqXl&#10;nL8Bs1HJcYOFx6/Wqgm8vhjn+lK05kG4AbenHejVl2JllDHaj7W61ctCrR/O249zWWt1tx/DxVi3&#10;vGUb29OlVFDRfd3VyxY/7u+hpHKqd5XLcHd0qqtzuPAH1209pMDgDdjiiSBom8x2bBfd/WpI4wYt&#10;wPbnFUzcSD92R95amjIhXhl/HNRy2YmrEjJhQCy/Nz1owyncAce1O3q557/lTvJGxmU0CHb4dmCO&#10;/WjCAZjb/wDViofMSI5kXn37UhnJfnP50ICyjLj5jxjOaicAtUZc/Mu7rUSzKjBS3/j1bA1cmjLg&#10;k7eF6c0qyDJEYwWqKOX5+P4uOKfIyRrksAue/wDKpbDlEbfuyfl56mpLYlfmZveqfnSZy+eP4u1Q&#10;vesZMFv935qCbMt3M2+fCj+I/jmpYIht3DtVITs4zkc/eqyHZUXL4FF2hofJKQvzNxjFZlxLksyn&#10;rzitKTbKgAz97BrNuYpIzheTUyloMaHZSVQ0ouAjCMmmQvzsYkn0onVh0OP9qsea8gJ1diRIx4qn&#10;fXLbGY+lPa68s5LfTPaqV7qShgrp0Xq3fnpVRAyNXnkYlN2D2qi0zxJ+8Of7zVbvQnJQnj8azrhV&#10;P+16Cr1AuRTq0YXfjPVqbkRnI+oFUPOaAbHKn+61M+1zbCCw96QHUaLOWO3OPmxur07wbEtzAuV3&#10;fL0xXj/hzUGEqCVvlx/C3NexfDi4jcJETj5htGeoxVR+IpHd6TpKKqlQM+tWbnyYBlx+dauj2UMt&#10;qsgPFY3iiF4Xbyic+1LqEtjmfGBh+ybo3+Y8EGuFtJ40LMmDjqc1v+ML11ha2Zzz61zOnq0kZVv/&#10;AB4V30Y+6efVZee4EpG1u+cZqCSV1XG7PvUn2ScoWjVsn7uaiuHKR5dduf0rrvZI5TK1C7kzsb5v&#10;9rdWl4Yg+1SKrN+lZk6LM4YfoK1/CMUpudpX5fWk5FXO80uxMdvkKce3fitawieP5mVu3UdKg0qL&#10;bbJvRj6Vp28MbDOQakksWuZTnaOnrVHxXOtjpj3TTbVVc5q5bRtHJkDg981yfxg1VofDdxCsv8Pc&#10;0BynyX+1t4yW6s7yRZeisFUEde1fJ+mw/aNRN1MuGfaSte4ftFahbGOaxFxndIQ25u2a8VS5WDOx&#10;uA4+U/SqiX8OhoAi2TyPMVTtyqquKyFXzrhi5PzNmtAK11F5xLApwzGks7BFGefXPrUi5ibT7FI4&#10;sg+/PYZpNV1FI0a2CK3vu6e9LeXaiLbbMN3A61St9OmuD5zFm+bPPap5rFRuWfCui3moaxEpQsGk&#10;GSBwor9Cv2YvDcXhT4bW1hPEq+YVl3eoI4/SvjD4NeELjxH4otdMs1LM8i5Ue38q+5bu6t/DGkWu&#10;kwMq+XbxxLnvtUD+lZyqX0NG/dsdRrssCxr5TfTb3qjZKJQfO5/u5rLttSadFMrt/LNb2mW6+X5n&#10;PtVRloYS3EEn2aBkQgMe/pVRPvDcwz/uirF/CzTYQdKqiMpnJqua4iaRo1xtatXSomIVmb+H5h61&#10;hqsjTLwSN2Oa6PSLdniDLk/TtVBcuRRIpVm+tWUtxNIpf7vB3UWlm2d8itjb1FaTQpLB+7P3VGMU&#10;E7mVqtoAnyDgVk6Us0V07THK/wAI9K3b/g7GB9KpNAHcdN23AouUPjl845T6VbieS3dXDce9Qwwp&#10;C4UnoKsM6Ty+V/dx0+lNslt3NKXWFg0d5BMqnYQu71r5d/aMu7O2N4VCvNJGRNIvTn3r2n4j61b6&#10;XbRxyXPl9R16V8nftH+MIzBcWdvqP+uXH4ZrOTsVG54b4ilhtp3lZ1JZ/l461yd7cJJKcfeHdSOl&#10;aGo3Ml1cGEt7qzc5rKu7UROS0m7+lTFlvYIZGk4+by+zMaspJvGN3asdWuVuNsce5Gb1/KtK2W6F&#10;thVPmNyo61rYgtb2iVlbaf72TVa7vZIs+UVbJ+XkU+P7SJNl5tViccHoailtzE/nMF2gfKf73rWd&#10;tTQiF3dRhnkmXbvGDHzj2q3aNcz4Mvyj+7+NQQyxniRAv+6ODWxYfYpGXB5PG3vVJjR61+yV8KJf&#10;FXj2HxRcbTb6YhZV29ZD0P4V9feHNNeKVi6YUNxXlf7G3gW90H4Zyatd2/lzX14zLuxkxYBXNe12&#10;IfDRQx5bkrgdaOaTE2jM1Znju8M/FZd5MZWYo27HC1Y1WSSSYh/WqgCRR7t+c+3SquQys5eJMH9K&#10;o316ISST7kn0q47s1xtZW29aj1DSob1fLkJXjmncUZENpeJNEkowu7n71WFnSaLy0J+X7xbHNNg0&#10;3yY9saDaOimpLaJFnw3y8c5oQ2ytdpHuBKhTnj5utTwo0kS+Xtbc3C0y8t2V/PDfgtRwym3OPmA3&#10;flUsQ+8sVjIQLzTrecx5LA8fdp91qAuFBdFDKoAwMD61mm5Ifyt33qUWRLct3eoG4mZmHzZwOap3&#10;EvncOfrU01q72+FHvuU1XsoYJbtUvJvLjLL5jJ1Vc8/jiqY0RiTO2ID5d2G9qryRvJPIsS4UcKau&#10;aqmnW908mnSyeSW+USNyff61CuxY9yyq2e69vrWLRpEdaqbeJnmfG1eTVm6kiktj5Mg+Ze9VY4p2&#10;Ro3OVqlqg1J9NY2CIrFgqqew71NiieO3kEnl7gVDAqR3rTN+trD+8mGKoWX7u3BnX5l5rlvidaeI&#10;vEB0+DTrySNI9RjedlOMRrnK/icU9TNHeWlzG/zH5hu+6TWN48sV8XadfeGp5WtUmt1H2hf4ec8f&#10;lUcnijSdNnt9FuL1VvLlS8FuvLMo7/TNXW1GG5v4dNuGeSS4k2IoT5QD15pO5oWvC+lXc0C+Sin/&#10;AJZqyjbnA+te+eC9H0C38EwWE+uWcd20bGGynulRiSOAeR39815QdDu9F0xkIC4Xcsij7p9ffFb/&#10;AI/8V+HdS1HwVoMshhW+MiX1xGwAjjWMsGLepYAfoKzlI2jE42C403TfEUl14o8Pt/a91fG2S8uE&#10;zEAG4Vcn5QB7c+5r59/a18ay+IfGkttoU6xwW4C7toOcdcCvW/jh8VNMtdQk0W2uI7izjJ2r53VR&#10;05zk59a+avG+pzeItVutTAW3hZtsaRjgKO3uTRGLHsc3bWInRmlkYtnhtvWpII0t5eexwfmpLqeS&#10;yiP+iFY1xtbdlnOfSsq7S9urtZcyQ/8ATMNweauWxEtTYfUPn+zQBVVR8y45qvelwmXUbOmRjj6V&#10;XjurdI3mkXbIeFk3e9UfEDazPpUi6W8SzP8Adfkge9QFiS5uobNd4Hy+vqaz/Enhuy8Z+H5dE1S7&#10;uUt7riR7ObypNvoG7fzqbStM1MxxrqFyhxH+93L/ABY6gUyK41a3uJPtMIVVwI8MCG/KtYxEk7mN&#10;p3hfwv8ACbwk2maItylnb5kXzWMkhz2JABb24z9atfD+5k1Sym1O50ua3jaT5FuIyjuPXB6CtZ5P&#10;NlYyGNssOH7DHaie7g0+0e6lHlqoJY8ngVaQx11IkDPIE+6u5V9RVXR9X/tKA38NvJGpYhfNjweP&#10;QGoYfEdve6UNUgtpdhlKqskeGP4Guf8AFHxPg8Paxa+HDpl1NeXQ3LHDHlY1P8RPb+tHLcmzNKRt&#10;TW9kfWNQhmjflbdYtuwe571LcaRZXrx3dxDHI0fMfmKCE+lXtHayuGjutU0/zlRgfKkX05GcVLdy&#10;K07SxRIokbOIxhV/wrO+oJsjSF5gXncMM5+bncakkURr80Eb7eTualRcyLtYnuK5f4v+JfF3hrw3&#10;LdeDNDmv7wtsRIrczFP9ravX09PWqjHmFc2dWstI8Qxi21Oyjmj3qZItvBxzj6U3xD4bXWYobGDU&#10;ZbG3UAPHaqFyo/h9h9KzPhvF40bw7Dd+PLaOHULhi7W0eP3C44DY43eo7Zq3rvjGz8O3sGlXltNJ&#10;cXcirDDDGWY8cn6ep7VFT3dC1LQurp8aToLeby44FA2tyTgcU2+TTl1GK0F9ukVd/kQyfMB/eP8A&#10;9erMNzCsTFnWPbjO70quuyJ5Luzs4/MuMeYyKNz46ZPpWXMwJoba5kZkZBtAH7zvUkUKjdEA33sf&#10;NTpNRtwU0tFxMqZbHb61MA8UCyXVxuboQvAFHMzSxmfYNJ0qZ72y0OGO6kyGnhhHmP8AU4pWQO/m&#10;SAL5gx3yD+VWbu5kiKlWK/N07GmWZiE/m3l0Y8/cTy8kt/SnzgVNIsdI0S7fUrTR4BdTx7JLlovm&#10;K+mT2qec7m3jyxubovGPcCo9Ztbh7uNLWWNI1XJMh+bFV4LyynvPsqTBmVSSoqb3IkiW4sru7Cww&#10;3O1/722mXGiW2gQ+dLfSXEzgb3bIVfYVqB0jjWFDs2/wqaq6jp0Otw/Yb/zGj8xWwrbfwqojiUfC&#10;dxfaleTXUqII4PlAbGc9c59K6K+1TUr6IreziReArbgPwArOa70zS4hpOlWiRrt7tknHrn60xUll&#10;QKUK7uwb+vaiRpzMDPIgkihkOHwJAD9/HTNRum1PMDfvG58sGoWnjhm+y/ekdvlWMFsVYtILr7Tk&#10;ru7liOKnUm5Xa3DBTN8u3Jz6VDOiPfL9nLfPhQsa5yfqKtXNnfyXJZPJWMZPzOSx9gAKcLO60+To&#10;I33ZweKSuFiLyPm2xxFmX/bzTHtLhB5aBvm4bcwIFMIcnKy+Z3+7t70skl4pMdmkZmP/AD1Y4WtC&#10;o3C91Wz0lf8ATrmELj73C5xTbS4t763+3L91vTuKjutK0u/f/iaQQ3TJwqt90NnrVsm3aLaixx4H&#10;3U4H0rFotmddXKqxVj8vZt3SmywkQKEnHqzFev0qxHaB5m3AGpvsiwnay9fVapaCWhj3Ml0lqZYI&#10;97c7FbA/WobS2+Zf7SWFrjqxj6I3tmtHUZNwkMSHaF4+XvmsqWB3k3xRswU8RqOW4ouTIdO4W4MM&#10;UO9V43cc1itq/i+/8W/2HpPhaZ7SJd1xe7gEjXucn9K3ba0aaL7S8DIdv3T25q5bQzrGVb92M42q&#10;SN3pU80jNKRkXlpEluLmZwu1vmYnjFOS5sZrZZIJYzH/AHozkEjjqKd4nsE1rS5NM24V1Kts4rL8&#10;PeHrXQLKLSbZ22xR/wAT/KSO596XMFmaFzJztT7x/i6VXgmnSbEo3HPPFSOrqfI37mZhye1OtLYL&#10;PkkdcfjQlcIxPUvhN8H/ABR428Fat46svFWnafaaXGwjs7iQfaryRQCQkeQdgzy4zzxS6L4c+1LJ&#10;bpfxo0cZeVpJRlmzzXPeF3u7OLy1k2u25WfJ5U/w16F4J8O+DIfA15r3ijVZoL63vMz7lxDBaKpY&#10;yDjLOceuPbNXJSRtGJ578Vb6bwL8GvEnjWO8WC6tbVYrHMwRpLiR1QKmTksFJOF547V8+/Cf4cXU&#10;s0d5f2zKWk34PcnkknuSc96m+OXxlT9oH4ix2nhTTZ7Tw7ZzbNHtbpv3j44M7joCew7A+tes+C9L&#10;gsNKt4FjVmjjUcd8V0RjKjTtfcnmuzesNGNvpkcTDny84qtd2cqkqU2txzXRWc6GH/Stq+nFUryK&#10;2urxpBcL+7bAUfxUQdyjFbSZ0BYBj2b2z79qs6BeWukSPJd2q3HynYrt0b1roPEevWS6BDoemIq7&#10;V3SttHzueufXHSuTa3lmXehZmVs9P0rQylI0U8WahfafDpkkp2wHK/MM9eK6LwfqepgSZ8U/Yn27&#10;gzXTxh8djs9vWuK0uIPdiCNMlm/h5x7V0gij0yaLyx5nluHZWzjiq5fdJjIsatPd3MUd9OjfMM7u&#10;eR6+tZc140Lqu/G7gHbW94p+Iuv+Pr9dU8VXUckot1hWSOBIvkGdo2oAMgHGcZOOcnmsO5uYpY1j&#10;Cj93wuOvFGo5Fq0W2ZdzPz/DnvUlrcursiEMd3y+1NsS82musgXcq7o9vbmoI5Jo5N7Efe43HpWk&#10;dzE2dI1KVZ1UuzMrE/exn8K9L8Nz6eNL3z3bfaNoKx+Wcde7dPwry7SruE3CytxIvPGOldnoV3PM&#10;FhVmXcaoT2Ont5oWuhvj3Lzj3FR6igDbkUnOTt9KbayLtDM/P8K96Z9qf7Sysq7dufmbNBlKJq6E&#10;THtNxuXdjdyM4roNZtdCa2Q6Z5zOsakvOw5zzgYArIWYXsKXPkwoqqNixf19a0gY5rVZI2Yk/StI&#10;sx5ehTitnK5z8393gYFaOl27yTKqrlmIHXpVJFCXauzZ6jG6t3w7Fi+jOF+ZgApPfNaD5bG74jtU&#10;tbHZCcgdD64HWuUMsiSb45+nJ+auu8VWEijEy7QeNy1y8VjGl0xdAEZsdKCJHSeFnuL8idI2dkYe&#10;bg9vWuqs0ecK0ny/0rm/BFvY3WpLbzapFZwsS000oO0ADpx612Ait7V1NnMJlA+VlUru/A1A0jL8&#10;VWZeJbsDd8uNuelQeHZlDeXLiP5f4uOa6e+0a3hsVN3qEBkaPd9n3hmUfh0rDXTiZsOPvH0pD5Td&#10;0243x7G+b/d71p6a6NcNCFHzD+90rNsYo4Lfy1wzbflG6rlq1vbQG7ZmEmPlFBfKT3+lDTxuhOd3&#10;3trdO9ZF7cNEg3SbSSee5rSvNRmbTslQxxgZbpWXYxfa5w91Gpbp82eK0jIykmaGg2NveRrPL823&#10;+HcK6KFGKoqcL3X0rn9SH2K0jWwCqGYAt1+tdJ4XieWzX7Q/zsM/T2puQkPuLG0IyyHIz/F1rJu7&#10;G4lnWRNu1T/Ca6q70vdCu0juee1Zr2oiVmkXaucBWbrU8xpylWO9FhErLb+dIwwifhW74OsbrW2S&#10;V0CuMMEz19qw2njW4jklHzbsKqivTfh7osZt0umi5Zv4ccCsqlRpFxjqdb4a0mLTrDfJEFZlHy7s&#10;1v6ZBJqEzJ5a4U4HufWqKWrPGsSDoM/LW3oNsbJ1uXH3Tlt3SvPqSuzrpxGanH/Y0IkkGOMVn6l4&#10;0tVtSqt82zOMVQ+IXjBB5kZZVCDt3rwnxJ8ftB0XXxpeq3LL5x8tXySqH3/xrn5ZS2OlaI6/4l6p&#10;FcCTU9/+rGW5r4u/a8+Oc+qTTeDvDtzJMqrtkbdwzegA617Z+0F8Thofgm41XTrlZt0P/LOTpXxL&#10;q3iOa1N54r1SJmkLsIS46Me4Ht616WXYVSbnPoc+IrSUeVHI+KPEF5oMA0SW8EdxJta5VFBOfQjm&#10;scTS2ckd3qTTRiRcoZLcpn/voVl3F7Dea1JqQYrLJIWD96drmq3mrlbabULiRt2cySZ4/pXsuKPN&#10;leRpaVrt/pniJdZ8P6zcWN4issN1aTNFJscbXUFSDyOo71pXVtB/x7zXsm5ss8kjEs7NyWY9STXN&#10;afbS2Eiyn5l9T2Oau3cs9xIbqOUqvTa3BPFIz1DXYtPso0t7TUI7qTnzPLVht9BlhyfpxQ0mzTiq&#10;TFTwGGMfhVPToplk8n5Wy2F4PU9QKs6vpt1FFGrhVaRc7TJu49T6VUSR/hUrJfrDCB19c4z610Wq&#10;eO/HXiW3t/DOt+J72TTLNsWun8JbxMMjKqOM479a53w3o13plw1xKpMMgH7zsvrW5okGivdNdXMq&#10;zeSrsItx+d+w+lEjoT0Nif4kJ4V8KW/ga38N2cl0Jjcx6tJI3mQEkblC9CSFAyegY4Hem+Jfil4i&#10;8QeGP7LgcRiSQZ8lvmHqPpXLagJNT1RpZIsbl6gjCe1aejaDNO37qJinPzp6+mazuZT3DQLu9aEw&#10;SRMM/KelWIZNUa7+yhmCq/yr61oQ6JcxvlW3fu8/d6e/FO8Nx2d746sZtaLfY7aTfcKuV8zBHy/j&#10;WkRRNabV9U0e2W0klQuy5UKQ3b9K7b9nTXfEvgddT+P9tbxhNLSTTtPuJsHbOwDM4B64BHryPY1x&#10;fjKWw1zW/wDiQqIklYbdqk7eeenfFb+vatNo3wqj8EacjeRCzOkefvOern1JrVSCXwjNQ+I7+I9R&#10;mvr288ySaQvJI/UsTkmi4tJbi1+0RINvoW6e9cDpttdm6WOfcrcHb613SXVzNpfkuvzY2EKvtSci&#10;TF1a3geN0E4YhfmXb0rzfxfoDxiQ3EyKNuNir92vTmsDuYTp/D0rN8VeH4DarMH6thtwGRVDR8ve&#10;J9AubW4kaHCjd8rVgXc6WkpWNcEL8y+v417J8QvDIkRmgj6jI2+teX3nh2VJpHMK8n+LrjPaplE1&#10;jIp6beGcM8dvub+H5ttaDRGGTflNxUZO7kH2qvc6RNZ24n8nbxhVUdP8KZaXL3eRIo2/1rlqI6I7&#10;Gqt3DGUF2u5i3yhhwKa4imjy4O0j7zc5qNo0kiy74C8rk9MfzqRQXiCBmVFOcn+VYNCBIIoGWVsh&#10;PbnNPvVSdY9qrhfmVj94+lRTXLzTeXt2qvGVbvTmPlhRu74+mB0pDi7BHdvGGQgqNoILfw0Qec74&#10;bO3b8jbqjSFiuWC+Xt53PyfpUiho9scucLg4YcA4rnqbmtyZJDEWVovlJxlm6rTp4RDCBGm3LfnV&#10;ee8Vny+30XFaFjZ3Lwb/ADdgHT5cn681MdxleGBDKocYJb7tJc3DBG85esu1fL5Ocdqt3NoloyzP&#10;7MrZ5NVS6l9xXP8AFyO+OtbE8pTBmB8u4k3KFxtbGc/hUsCxEqCoHAC5amSpCG80ybW3Z+vFFu8m&#10;MRk8tn6VRJJeQlQpVTx6NVUsxO+OQH5stHu6Ed6vXUVy9ttmjwevLdKryWUqSh1P3Tn7uKl3HZli&#10;wkRzsljXazDHFXrhFMiySSfJjCqB0rLLGWePYzYkzuUnGP8ACrDTwuFQTbmU/wB41nJSLjoWre0z&#10;c7ndWjH3Ruxz60X480yQrEy/xKNw+bvjNVka4R/KkcrHt+UtjNLteNg5beFJGfxrFcwSloV3uRZB&#10;TAjbX5GV5HsauHWbi5t4/IPzFsPwPyo1WOG6kzAmfl3L8w5+gqtp8FxbIZHhb5R972rZXMWmWS8p&#10;j85nUnd8vy9/TNTSRwQ3AixkZ+bqcNipLKKyksmDSKp2htm7qRULwjdtZm7tg98+1PluT7w6SdWY&#10;Ike35gA3971ontkLbUbA287eelQw+Qi5nlBZWwoJq29yhtcRj5uhUL1pctmaRfulSPT7Xz8xBopN&#10;3zAyZ3fX0q5E620TCQruPPY96qeXII/tana/mbSG7jFJb28l2d2flU42r/OjmkaJjrwtPIMzALkt&#10;t7moY3uXjYbDjPytgc097clskBpDwrf3Rn0psc7RuV8hcIx2/vOox3rQojimJZg4wA2Ac9R9KtvN&#10;bNErg8tyu7j8aqzQuJWLIq4/hjXkfnTbS5vXkwkO7bgx7iOnuKqJEmaEt7dWiNJLO0a7htXjpUn9&#10;ry/89v8Ax8VXv7j7dCrXg2npt3cGm/bY/wDoG2/6VL3J5mf1CT6r5pyh496z7uV5T8xP59KbJcbW&#10;5I+lQTTFU3E+x614bPWsVJz84zn24rPvCwfZt9xitS6AL7gRtqjdQSM3I2jNCFIz7hwuFY/nUEm5&#10;xvU9Pfml1ndCOjEe1VI7oquf9npWhJBPuadcZwOue9Nktzs+UH/GpPMIm3lchfYUtxIUBCle2MH8&#10;6zkwMq8EYJO0jbx7Vn3Du0eHGfTFWr5HlnYKn8WWHNNkhUQgBWAxj6UFIybnaqYXr602K/KthTj6&#10;mrEtmJGxjg/pVG6hMIEu35dvpitFFgxbuSQt5jDC4wBuqq7jdjb9DUsxadvmc9M84xUFwwUbVHX+&#10;KtIXM5bCzECIMXXp+XtVOd1AyzYwaS4nO3b93ry1UrmeUbSDuXvxW0SStegFt4HH+7zUJcKu1RuP&#10;+7Us8wYbTVGWVIX3nJ+rfrRJ2J1uEzMrM245NU727LHzGLfLxz3q3LMso3Z9TVS4hSYFMrjqaz5i&#10;iGG4FxuUMy4b5dpq1GsiQff3N/ex1qu1j5bsy9+w7VYTPlhA3SnyyeqAr3DlpAmPxqGUKvy/98mr&#10;M4UOHz8v+7WffTrGTKrNt9B/OlK4A8JJ8wnjr05qeCLcgf8AiOB93qapJL56nnA92qxbuXUIOdvX&#10;Gc1nrcnmLaRIX+X88USRIBl+OOx60luqpyXIbb61U1W9SNcI5G1ufm60KIcxR1C4jSVlClV/vepr&#10;NlutuWRfzqDVdYd5CGGOf4aym1aRWZEKntz9aq1ii/Pe+Y2wn5QcttPWoJ2jkmzJg98+lQLKxxll&#10;9fmWl35clufTjpQBcUr8rA/r2pwmXfg/3vrUcewx9gemSacsG9uVXOK0j5kyLTTxnay8VE86v8in&#10;3+UYqCXf0zUP2hkkwWz3OaqKSDmZP54C5fj5jSTyJsDKc5HSoZmRx0HcikTbtOXwV5+lKbBdxUky&#10;uf4qbLcPGcE/L3pELEDgUFQyeY+35l49Qc1i9ySGS4aT94B1p9vdSBNjFVx95WqORc4BOfmqndO5&#10;lBVF4Od27n6UyluWvOMs32g/TbtoE/O3OcfeqvJMCcL8qn7xHao0yu5sjbu6t34qbso0o59yjttb&#10;H1onkaWIAdPaq0ZQLujI/WpGkk24d93oacQGrIYxsO38c7qljlz8p+majRt0mMFh+lSpGuc8VaRm&#10;TW87FmRkO04xx3pbmRFGTnLHoO1QmTyxuX7y9MHpUc7t/rt4A3flQ9CtSSB2R8sGXod3ekuWMk+9&#10;XKqDVYySFFYv0P51Ih8393ux1BbtWL1BNkzXKSEofbGKfLeRwpu8sn+6FXJqCRBnClflx1NQz4D/&#10;AHx94/dqYx1N4li5uS481V57+1Q+e8wCj60LnGWHHcmozLtjAV60kyx5kZCcP36MelMVnYfIfm/K&#10;o45RuIkYFjTZH5xu6+lZ8zJkiWQhU2YPK4w3aqRujFLgfebhfl6YqRrgsNo6DnkVVlYsRudh9O1U&#10;SWppAqYD5XbUkc+IymfmqFG8xNi527cVNFblT90Z24x7VsoxC5bs533cueT970q39oRshGOegLdz&#10;WbtMHMnOP4vSnG7ClePeplBdA5i808mzMh4Pb2pokyhOOW5OP5VW+1psxnn+EUhm+Tc3X2rnlEqJ&#10;cj2yrkH7vWmllQZ3rwf4T0qmL5kP7sZz1pPOWUsQ/fG3bxQadC2rJkMj557d6mW5LLgqR83r/niq&#10;MDqmT3P6VI05DKCOP5UJkmjGPk3oy9fwpxmYDClqpx3Ax5YOecjmnx3EhbAK43Y5q9wLiyLkNj86&#10;sLKpTaT/AOPc1TRxyH2ntQZHHzL24qHqBdEmcqW6d6UTukZAb5TVGS72p5akDnJNNF3IwAzwBjNT&#10;ykyLkk4Y7A/A5/Go5Lkk8tVea4Ma7m28/rUb3jHAK/iDREV7Fv7SXwqt7UiqxcFjnpnFU/MzHuWT&#10;JzkVNDOSu0np1NUNO7LSo6/Ox4pzSrInPQVHHLkffpskpACgj8am2pe71EkkIUbelUQZGl6H5e/r&#10;U8rNjbgfLUbSSA7k/wDr0WsPlLVsmRuHt+NTMw+WNunvWeLxom2r931oa7lk2hQp96LkmkLuNTtM&#10;n61DOQDxz3xurMnlkd9wOKf9qcLgBqmXwlRHlESTcC3FD3O7rn2qJZEkJDP79abuQ84FZpalDbpS&#10;5znvWXqsxVd3zenJrQnnO/yyfxrJ1WWNuK2toTIovqBVfLduv3ves+W8CP8AeNU9Uv8A7NLydvOO&#10;RVNp5ZGwAenSpJNJp1lUlX+YcNUcSl12bm6/3qqx7wcY681eCRqoB2j1qoq4pGjo7lZFAVtu70r1&#10;b4e3zARO306V5LpUkcM4kd/TvXpXge+jYbI2G6qtYcZHtOkeJYYLZYmm2j0B603UNXiuRhJBuxnO&#10;6uQMN1JbeZG7A47Vjan4kk052gbdwPU0op3JnIi8Yzm5vmQAf99VS0uAs38qcjnUZjNJ7VoafaLA&#10;eSox3rvpfCefV1LBgRU5Xg8rWLrUeRhemOeK1rydnPlocVR1CENHlmI4/Otjn1MO0gV22Emuk8K2&#10;SpOoA75FYdtDtucg989OBXYeHrMJhmA+XpQUdRaB4olCN0FXrMkvgA/hUOnqBDtxla0LCz86TOzg&#10;N1WgTC8cRwbumea8g+PHildO0Wdp2VflIUHvXr+txx20DZPUY56V8o/th+K1toL6ySUhVU7dtOKu&#10;xR+I+SPjR4uGpeIpI4pNylsN7c1xVvG11OxYHj+KpvExkutUkuJ2Ykv2otZIbWPlcsPyq3oaSNLO&#10;218tZFUKvV2qO1EuNqvn5uSGqpayy38+AML/AHfWtXetpFh03fL97+lZhESO2ggkD3L5+bcp3UyO&#10;8AkaG3DMS5/L1rP1GW6nO1S23v2rQ8I2P2m/jhA3NIQvLdDmplG5tFH0p+wV8P73VfEtx4iuIGMd&#10;vCT93ouete8eNtMudZ8T2rW5Pl27NiND14x/Kl/Zj8CjwN8Jm1PylW4vo1Ve2FHXFacMcbXzSyHL&#10;BieK51EzqP3ijqMdxbTWNrDuyZP3+Rghcf412Gj3Ze3UEKDjNZstpFOA6juDlqt6ZbXCusRQ9ePe&#10;tImZblhLBmVefpWSVuxct554B/u10Xl+TamRv4RnNZJdJ5mJX+KtIodiO2jPmY2n1FdFpMc0aLhP&#10;0rDgKrKAPpWzpmqwidYAyn/ZDdKNRGtLIfLVQwHfFW7O4aO02lcnb1qm9ubiQGLP/wBarrQPb2ow&#10;v3qEwSKjs0h811YZ5XPFNtoCVDktk+1Oe3LMWXNSRo0K/venSquVbQhkJVsAfxfep1sxkOChBA9O&#10;tNkG8EqamsgtvGzS8gj7x7Vm5EuJ438ctH1zWvEVu8Nyy28SnzRuwAB3r5K/aF1uK58UyafY/wCr&#10;i+Vvmzk19N/tPfFq18OJcWOnyKrmM7pF618L+LPEl7q2vzTGR28xzz+uamMebUbvFBfWkLHbJJ9D&#10;VOWG22DEu7vn1oInc/vpjk8gVA0UmxjFhtq/KK0jES1HqkMYRiv4datQXMJXc2eFx8nbmspVmaT5&#10;j8oPzLV63t4zAFTsCWOelXLRGhbE8L7l256VXniJGDHlQO3apIrRc+aWPtmr8SRmPmLrx92sE7sD&#10;HNgGm2R7jz3rp/hp4EvfF3irT9BtImaW8uFT6DOS34Cs+C3k+0K0agLuwOPvH0HvX0V+xj8K74eJ&#10;pPGWoWbiOyhKx+YuMM3171b2C9j6U8K6Jp3hfRLbQLJVWO1gVFx/EQBk/ias3d3JZOJ7Y7f7v1pi&#10;Rr5m6U/MOAKqajK0J3Y3KpzURMVLuVtRiuJnae43eYx3ZrNfaGKnJP8AtVam1MyjYzhmPSqaxSMz&#10;TH7vpWyVkDZFJMhYtt7Yqpa3RW8KOG2inGRfN8snbTo7Zon3L/EaCSwbgu/yr7fSm3L7vujaf71R&#10;nfv3g4Y9qbI4Hy9aCosctzG8G4svBGc1WkmtlBw3XsOuae9ussW4Eep+aqpjRZcgBj2qGyiaL5R8&#10;w3f73aqcyyiXcoP1C8VttYpb2yysVbeuRisy42O7bPl9jTQmiP7fKkfklMg1XbLjncPYVYEMrpwP&#10;vDNRrEtsuZWJ+b0zVDSKt7bM5Q7myGz/APWrP/sDUx4lS8jL/ZzCS6JnG7PFbUixTPgr95/4avJe&#10;x2lp5exiV6jdyf8AGszSKKNresn7qeJl/wCuneqeu+J7DSbuxsLi2YyahcGGHK4BYKWJ98AVC+s2&#10;mtufszK3lybWZex9KkvfD9tq19ZXl3lvsTM8I3fdYjBP5UWuTdms9iotszNg7c9aoeRZyxldjc8b&#10;iadr1vqd3e2MVs2IVWT7Rt78DaKlWy+z27MoyyqSgZe9RYEc1ceF5dQ8bW/iYS/LZ2X2SNP9kvvP&#10;612egx3Nm63thp6zTRy5hh8v77VVs4zBbZlH7xvmIVeDXSeABcnUPPhfEi54/uj1qZGkTYutD8be&#10;J7MWNvZbrhoybiSEExxe3qTXnPxJ1zT/AA7pUnh8eZNcWeQ00nZu+PTFe9fDHxBL4R+GniXxlqCq&#10;06619lt9w5EPlg5+uc/nXx18ZNbvbfVrqO4f/j8u5J2Rmy3zMSAfYVlH4jY878R3V1qd+0k0rck7&#10;snrXNa35zstvC+FVwd2c5rY1S7gEZlWRVYHhQ3WsS6mDlWJVgx7dq2IbJpFTYrr82MBVP86zNRnM&#10;dz9laQbgzfK3OB603VtU1CCLbpQhkkLAZkYhVHdjj0qKdEv7VomlkVpFw80LbevcUmTzIRbaNnzI&#10;dyng/Ln8MVck055F2wr97Crt4FZLaF9gtI9O0+7mMZkUyNJIztjvzWhrem/2tpDaYtzcW8bKP3lu&#10;/luo9M9qgYSJFAxikB3bcNk5rHdrm/vk0u1SUMzYLKwVQB1JY9BU9qmn6QYdLM00rY+VZGLsfcn/&#10;ABqtrdpYXitY3VpIyzHbIysVzn3H9K2iyWyxZzae8bNBPHOp4WZWBHoRmkdYpOZlOMZ2lsiqlvpu&#10;maRoi6JparBHHGfLVW3bfc9f1p1n5axsAzNtGN0nBI9aoEyw72/k/wCrzmTKll9sVRm0vTRcfbfs&#10;sbTbdvnbfmC9uafdxRyusSv+82iTap6D3FIkU+G3x7UUA7i3X8PSlLYJFG18QaYl5LpVlfR/aNu4&#10;x7iT9TU00c10uyRWb1XoDSxRWbSb0QKZPvfKATVnzoFn+zRsrSYyyr94CsrakjbOPUIgZLtI1GAE&#10;jhOcfWpFjkkkVwTlePvZxVhdPu3iMixfKrYaRmH+TTmUkeQi/Lu+b1NbR0AaIwCp2Mzf3qxfGGqS&#10;6dFJq62M1xOseyMW8RaR/YY5rSvNW03QrKTVNY1OK3t4V5aTPzHsK5a1+OXhiXxGulW4kaKRtsd5&#10;CCV3H3Hb3qZJyjoVFM1/Dlnqut6ZG/izQ5LOSTDfZZJcuq/7WDwfbtW9bJb2F3G1lplm0Mf/ACzu&#10;NzKPwBGfxNZfifxHp2lMtpK0nmTNwsalnbj2qTS7b+zIPIWSR/M+YtK+5ue1c7iaJFy9UP5l+siq&#10;zfNtRdqj2ry/xf8AFPV01yTR7ZvL8ltrOFxXpyZIYzZArDvfA+m63qX2+SwiZsks0y8H2NOKKs+g&#10;eA59S1jw2mp6ndRyNJ/q1C4O3pn61tQRLbllZfm/vkevpVi61C+upPtF1JCzbdqJbwiONFHQKq8A&#10;VRnm/wBI2ytkCpe4yTU7C1uYGskmYiRfmZWwx/GqPhj4d+DfBlpLLp76peapeMHutQ1C5DJGvOER&#10;RwFHHJ5zkk1YhZVnATkZwvzZxWhDdxYKNt8zbjA701EW55FqvxH+J2t+O7j4d+CvAOoTX9pdLDNP&#10;5ZMSZP3iw4Axzn0616bLBf6MI9L1B1kmhVVnmjb5S/cg9xnvWlc6xrTW628+oSKqjasaHGAevTrW&#10;afPk/eTKwHbcOtNy0sgK9rYaVo9xJq81pcX11J8sAZ2YR/RV6mtBY5ng865jaNv7rLio9OjkgnYh&#10;scY61NdSRx5lu7xFH96R8YAojqTLcpyWiQzgxBjI46pwPzp8Vw0ZUZ2kZ+U9sVnN4j0q91M6VbXU&#10;csg5+/wR7etE2kJc3cU1zfTokK48mNhhu/NTIS3NSW7uIFa5th8y8jHc4rFX/hLda1WSaGFPsiKo&#10;uJ5rgA5AP3FzljnHtW2JIpNqIAq/zqK6e2tXzboMfe4pGt7FTyVVfs6BgSvLN2OagKxrHskLOR1J&#10;4OasfamkVxEqrvXncelR+W0qbpt31UUXFcLWASTfMg2+9NkUx3UiSFdo5Xb2qYyom+VlVF3ERqBy&#10;RUKXiScovUc5XkUCch5fZHvEfLdMd6R0nYL5m7rwCaW3hCu17LJ5jBcxru4pI9UMd7GlzCvzbgyx&#10;5OMj+dG4Fe4SAqZArc8bW6VT86GHIXIZuFUdvem6n4m8NNq39iWerRfat3/HujbmH19KdMgtwSoZ&#10;iQOlOzMpSY2S4ZjsxiMfeJpZ3DBZGk+X1VqyPFmha14l0mTR9H1ltPaYgSXMQy4XuB9fWr8emjSt&#10;Kj02CdmEXyq0zbmIx1PvS6GkNURXiMPlSXCn7xXvURtTK+dnRe38XvUQZ/M+zXU37rg8cbvxq5LM&#10;Y4AVQKrHg1m4mvKEkFr5SmNcy8GpPLMUHmRQ7pP4Vpum3Frds0ccsbMh+ZVP3a1dK0xppF2J827E&#10;ce35mrWnoTynT/AnwH43+J+rPDLoTWel2a+dqWrMC0dtGOfxY44HX0FV/wBtjxfoPw3+ENx4T8M3&#10;9xd3GsL9mEzLtCo3JJx04B69666++Hvi34c2WmzX+vafNb6kyrJbaXq28xnGQJlXAH5nn1r5Z/bQ&#10;8WP4y/aMuvBmhXkkml+H4YbSKGN/3bTbN0jn1OSQM9q1jD2k/QTlKJzvwc8NL563NzbbmZP3bMuc&#10;c17t4ftkhWMEMNrAn8q5HwB4Zg0bR7eRkVWZQWFd7ZPZNYxywgluctt60SblISFvr6WNcHOe248G&#10;q1nP5k0kyTIzbtp2t3p1/ZPqaGNZNrdDj09PbvXoPxJ+IPw88UPY2ngH4V2Xhu1s7GOJooWDNNIA&#10;N0jEADLEbjxnJPQcVrFPoM8+1WKZYctFJuVcLlcZ9TVnStM8W+GLCPxHr/gDVoNP1G326Xql9p7x&#10;2s5POUcja5x6GprqdZ5Fe6LMc/Nnmut1/wCOXjnxr8P7f4d+IfEEh0eylHlweUq7lUfKvyjG0EZ4&#10;AyeuaqzFJHD6LBO980wtQybS0zbsYrcv1jaFpG++eVAXgiqWmXMFvb3CJ8qyr5YWoTPPM+WOQgAG&#10;49RVnPqmBRJIljAUMvI3D+VTCwi8neka7/4mFUYzPMzByy8ZXB7Zre0Swnubbna0ezLSDuRQVzaF&#10;XT1EbYK4HPy+tO1O0t7h1NvB5YdtrbWyR74q99kV28kHbhuvrVi48P3+kFWvTaySbdyxxzhmUH+8&#10;o6H60X1EtSjbaQ9ncq0rK7bfl9q6Tw1feXdeRkE5Gec9fSubnvL3exSGQSD7j4yKuaHdL58csKbm&#10;bqzZFaR94fKemLpt0pW6MbeUf4mbmmTWm6RgmO3TvVnTtcOqaPFYS28cflLjcnVvzqZLVmHIXHr3&#10;FBnLYsaQY2smR8ls42benHrT7CeS2j8gtuLNlVb+VQWkhsZfLdvTDVcFpF9qWcD5tuaqJzsuXdkX&#10;tQ7DDsp/1Y6e1dJ4LsrcW8F1c3Y85WH7plPAHfOKz7C5t57b7FNbhmb7rY5rW0TQrt76C0gX5mkH&#10;y7uvOa2BM6nxjD9vC+XE21YwCq965C80cCbKMysOi7eldhrWqwvLtO0/Nhj3Fc/f/PdeciL/AL2T&#10;zQDiQaVYy2shm9sHnrW/putSJKbdz04G6s6xuEikw5G1uOav3EcLYktI1Pf7v3RSexJvacsElrta&#10;NVkflmXjJq4toEhEYTdJ/erF0i93MLcS/Mq/LXWaTGqxiSdjuz36VmzSJmRSG0J3xjf3z2q0Enm2&#10;zOPlb7uOlVdb3GdpkkHJGFHet3w3cWFzZqJyGccbaCnIpx2ql1dov97K9acNKfzMo+0HkjbW1Na2&#10;i2zsrbWXG2s+C8hUtFdHkr8tCuQ0SQRIqLAW3Y+6GWuq8PaG3kpcOu0dNtc7pMK3F0rqqqGYdTXZ&#10;6YxtX3P80e3oDwKbZFhdRZIofmAXavGa53UTvm8zKsq/dHrWhrd9D9nN1KCsanCL1LH0rNsYTq13&#10;sQNt/l7Vnc0RqeGPC0mqXMckirkDJ9ua9a0KwWxsY4Ag+XvjrWF4O0WG0tVkkTDMuM5rs9HtFuJF&#10;XBIUZ+XtXLWkdEYmh4e0q5vbtVCNux+A+ta3iazudJ06TLBm/wBk8Gr2mXlva2fmRAKVXH41i+MP&#10;EMDaVIZFLfL+tccpHVCJ4L8ZvHsej2Ny82d6qRtdu/PevjXxr4ibxRrRQXTRv9oDTTBs4QHnHavY&#10;v2xvF99ax/YdNt5fMfcJWaM7FJ4GT0/WvlDxtr8vhbTRolldCS+vdomPcBj0/HmvSwNJez5mY4iV&#10;pWO08Z/FaLxBb3OnWrf6HG+3y92SqqONx968B+I3im58QXymZvJiVdkFuMgfX610/ijXIfBvhxdF&#10;gjjkvrtfMun2/cH8K/1P1rz+e+m1DElyeV5baOv0r0qaUTzpyl3MxoUgjMe/czcnjFUFSX7UrRFs&#10;tN8q9T/+qr2roky+RG7fd5OeabosKzc7fn3YXC5rYI7GoyTW2lAXOVeQlk+mP0qvDcROscCMwbrt&#10;rb8NeCvEfjC5uYNNtlddPVWu5J5lRY0OTk7j7VQ1Wyg0+YKtykjD+6vT296nXciZGwm06eG5SQKF&#10;b+Jd1NuLzE3muCWPdutRwapLseR5TycJmMHH6U7S7cXkkkl4rbVbhuOR6VSkZm9aeIceGvsK2/Em&#10;HUsuSDjkj0rMsH8gmEc7n3Bt3rU8l5axNgLt2HC7WHQitHTfCS3+ijXJJ4/JU/6vo7e/0pSZrENL&#10;04yyruIbzGA3KMYHrXofhbRVfw95QnUD5sySdvpXnulxXqTlLaHcokwuM11ba7crp7aXZyFSv3li&#10;HTPbNRqXy3FuiLKdkhvNyq23k9qo3EV3JL5VgrP8pZ2J+6KkksXtAUS48xjy6tyAx7Vc0YSvJ9lj&#10;jWQt9eK0iyeUd4SuTeakiMiRtDCSZGXaD/8AXr0vwf4AuvFs0MszMyno8wAG31xXFeEvhh4n1rX7&#10;bT43LSXUyl1jX/Vpnk/TGa+rrL4V6bo+nQwQ+FNKmZVyuoaq0srgAcFI0YLj3OeabnYh3Pl3x74F&#10;v9A16SIRt8zfKWj649KfodncTyrZLHudznha9++IVlocekMl7HbySK33o4/un2BJx+dYXhb4a6Rr&#10;sjJon2fzlj3MsbZf8qj2o+U8pvvA92ls0lzJhlb5V284rjfFI+xxNFPLtH061774l8N3tlE1tdQ8&#10;quGk6d6808a/DeKSFiru2CStdFOXMTJcp4drtpDcFhFH8zGvPvEvh0rMzyrtHRtvXPpXvlz8Lr65&#10;jjNpEZJmkxHGq8v9KbP+zzb3cZj8TeJLaxuT921aQM5bHfsK0kSpWPmjXBLfQfYIFdeQPkXJrGbw&#10;vrGkz7rmxk2MuVV4yufcV7trXhzwX8NvFCW+oDcsa75plTew9MDvXEfGb4jaP4m1b7RoVnJDaxqs&#10;Vv56gPtHdgOhNc843R0U6nNocq+m7bRZNu1mXLJnpxVCd/sy+UP3i9jUltq01wGSaX72R+8421Xu&#10;7xIp8W6K25cFi2FB6Z/OuOR0DhLEwwMKzjI7d6WAyrMzn5l34+dhUHlOjK5GcjB/ix71aSRVXmMB&#10;tvGF68dakzkmWLeRlDO8Z+VSVXA/SoTKk87K5xxkMTzSRubhvL8nJX+9z+tTxx2izFpgVxxgEc1M&#10;o3Ji3cpx2rMQZWPvz1rTtJ7mFF2ydTzzkCqUyunKHllz8wpftU727BIY/ljO1t3U4rPlN4s1N/2y&#10;MNIJOFwwGMVQ1C1uZIWnhf5lUhVP+FNtbl1bynmZmXCHHQnFWpbd4zmbrn5vp6UyzCiedX8sM27c&#10;vC9jV+ztZJrdZYyx/i+Xr1qOXInU+Qu5mO4qOnpWho2pQQ27Rlc5BHsM/wBauLJcWNuopSWR32qA&#10;Dn+9UAQzDy2ZuWz15NWLiVLnd8vyjndnioo1aJmEaMzZG4jtVWKHCzWPbIM7t3zcZqO+huFAdIx9&#10;4jhOnP8AOnRm6t0eWTDccbBkVGLk3EhIZl2tuG5uv4VLiTctC0iKiUtIZMY600XYWRY1PGc49fqa&#10;k066vLC38wxx7umWYHOe9VzCC+Uf7zHr0/CoUUYSky1dXUUESSCFtvVWX+96VIt4s8eZAE3MOAOo&#10;IqjM0l5GsLS5+YDGDx71NHJaWUJjE67QcEFTV8qRcNQvYXglD2yZH0qbTbwSTeXfjaz8Iw7e1R/J&#10;MWxKR82MbuKhngeB1liI3Ljlual7mkoo2tU0GPywwww6lhVG3t7e0fGN3zbTubv71NDqMsUAgunL&#10;JkAt6VPqGmQS2vnWsiktjBz0IoMXKyKU1yj8GIdd27tUIk+yxMrAKxxsP96hY7hRhl+82PmqQ+Wo&#10;VZ23beV2qDipcSVKQXMsMsXkwNubb95G4zTIHgEh35X/AGeuB61WRmM+9VZVww2ntTY4vtM6mJu3&#10;JXOCKqMbam+pY1QKq7oZIy3Jfmo7QQCQOwG485XpTg4cMuxefk+9+X4017MXCpIUVfm42tjB96ps&#10;aQ+REe5w0R3bs7A3ek+wj/nwm/76qSW6ihCh2fzem5V6077TL/ekrHmDlP6cJIw8uWz2FNlhDDlv&#10;p7VNNtX5smqs9z2J49CK8c9Ya6qp3MQ3eqF/doAzB+nQDvT5rsgFi4z6LWXcSLvO7P4t1pXAr6pN&#10;5isMnO09KypLhItyYx0rRuim0j8cmuf1KXM7EcKyrx9KdyeU0oHSYbw20bvTrTbmR1yCPmb9aq2V&#10;yrglAvy/w5pz3bjg/gW7UBIjkVFbd6/ezVefEi5Qn8ake4VyM4x61VkldW6kKO9OxISJHG7En5cZ&#10;qve2rsjLhfTPtVpZdwPOD6+lQy3DBmTcemSzGtOZgZv2TZHjbx68Vm37ImQOo4rSu2Vwy7VPOd1Y&#10;l7MScFduecGtOmhmVrllkPIVj0+bpWfczBFwTxt/vVbuWKYG8c81lXsm+QgD+GnGXKFrg8ofhm61&#10;TmIY7eB+FODnDBu1RlWU71Jztx7GiUuYlxtsOjO0YJ7U9mVhuxn6d6ijU7jvb/dqa3jQvtFHKCYx&#10;n2ls7QfSmBFaQnfwwqxPbqAUA9jjrVOUGLdgVqtESQzyndsdvl5+tU5bUAZkdmLL37VJc3SrKqh/&#10;4qryzl23Buc/xfyqKhX2SExrbDYHHzN1p5u/suJWfC9NwNVrmQqpDkevFQS3KPB5gf8A4DurO2pJ&#10;fk1lZ13RtxjrWRq+pOysQfunJ2/zquZ2L7FbbuO3npVK9n83dGAy/KVyexz0rSMQM2+vJjJ5IVtp&#10;JG/d0xVZZhHcCMOc4znrmppsfcADdejVEsTZV9px06/0qp/CVE1LRBINrt2q0VjcksccYrPtS6jh&#10;lz/OrDbthFYlEu4HKgjr/DU63HlruEmduOp6VnxBo23M68jPXpzUjTMBxt29eatWJaLU8zykle3c&#10;1EWQvhgo+XrUUbhsjKrn3pqiVzhm9B+FWrbkiSFGkYRtuKjCt6VOjMzFGDbenHU+9MMUSJvj2rk5&#10;Y0JPEjAlen+z1rFspj5GbIyOP9pearuZHKur/L/dNTPciY714/GowyKfn/Ksw5RsUqMASfcUyW1E&#10;rcDHHyt3FK9xbRjyl7dGqF76HdguOKAtYjKmA5flcfXNPgiVOUOd33Qe1PRxccnr/nmklieNvMb+&#10;Ijv1oFceG2HezY9mNRpMZZMk/L3btUFxc4Ow4OG/hFLbBkIO4cc9eKCy4qiI7g3TnIFOjmUy4Vv4&#10;fvdhVdpSzAJJx7Gi3lkK7XjX0ytUpAPuJGLB1G7/AHuKqX5l6A8HgndViSVf9VjPqcVVleQqySKP&#10;ovanJgPs5ZNn7x+N396rNvMUk5PBrLEsyucbRlc09Lt921l4qANeS6jk+ZSw+X+LFU5GDSYzn8e1&#10;RifI2qOKjeXYd77VK/7XJqlsUmWln2Zz06Y9agDF38wnGe5pJJEkK4BX5iN23ocdahkEkP3mzj8q&#10;JFxkJLcOkoVWRv8Aa/pSG5beqMfl7NmoZZd43rJ90YKn1qPzo2UqGx0z61HIx3RauSyfLycN2PWq&#10;U00oJ5/h+X86fczq3KMv1zVae42JhVUNtyPpTvqSaekzhjjf39atpdIjgCTPH3jg1iaVNIis77SD&#10;91quJcLncWC8VtzaE8poS3EcisSPm4/i61DK4I/nzVcTiXmNuaje5TdhvmOR/wDqpcyJLSO0GRJL&#10;75HapkuEmi+SQdPvf0rN+0K2Qu3r2p1vchW+Zvl61lLUqPxFwH99n7vzcE1KHQH5XG6qn2mPczbh&#10;y2QM1R1PVBC24Shl/u1nIo2TexocFlz3FL9qSTkse33fSuNtNdeWTa0mfm4+auhtGDqCr5U88+np&#10;UFJGzb3ES8blbuvPaphc/PgN19KzQxUBVVT+FSeftwV/Kt6bCRqFip3F+aBcg9T2rNN8HDBflI7U&#10;1bkhsk9sfWtOWIrmmZEHG7o3P+FM85PvAsv+9VdZ0J3uefaoZ52fow+lZSj2Kiy4boufKJXA65oV&#10;0ZvvDjg1npMufve/XvU0c0ZTk/41lyikXI1WY+VuwOcEHpUgO2QRhueBw3WqMM+Ofu5GeBQkzl9x&#10;Hb7pqlvYLdTUknZP9WKHd5ohKy+x/Kqr3YEfNMF3wyYx33f0pvQpMtGUFNrPgfWomGATIPvDnNRo&#10;7S9MbqmaRWYllLH+6vakaIikYkhV/WiKZIBtyPSkLxyOw3cc9WoYQMwDHHfdSZMhpLs+GAHPXNSN&#10;5bpgDkdc8U3fGechvwpJZ+PuNx+tNeY47DJEEaF8Zx/CtU7i7kQHeeOfvDGKsXLZ5WQ/jVO5xOnH&#10;86XKhldr12bcGPzdz2qjeT+YW5/WrE0Tbsg4HfFVZbbc2/Zx1+93pSJl2MnUdNe7PmBvun7oqutl&#10;5Yw35nvWxOZI1yE/Csyd3EmHTC1JK0Ii68Kvb0pzz4+83f0qvPM5b5UC54qubiXeH3L7qa0iTI2t&#10;MuXdlVs16F8P7hVnUn5fmBry+wuC0iuxb05fNegeBbtmkU8fXmteUnqe36RElzYbs8HmuK8X6XcS&#10;X58tcKeCw7V13hO5ElooLfw4603xBpkYmWXcCe49qIx1M6jOc0bTTDCpkB3Y7jpV/wCxBuFU9O61&#10;csdP3J0A49amNoVyMMvvXbTicMjJ/s4+aS386pazagoVVv8AdNdDLEIxlkx9e9ZeqxM4+UceorSQ&#10;aHP2FmqTb5izV2mhxCRAVYGuZto/Mm8nac5+9XaeGbSOKHBQn05o5Q5UaunQMwyrn5ezVv6eixx5&#10;CYPptrNskXPzKevyitiEBIt4PapIexz/AI5uvLsXMmBhSSQenFfAv7XHjgT61cWTuWU5B3N2r7e+&#10;MmsjTNAupZGC/uyd2favzJ/aR8bw33iG7nV9oZiFDHORVR3CCPO9V1m3eRvnBbce/NQWc97cTruH&#10;ybsMG69KylMd8xlIz3DYrVspkhwFQZ3Z59cVJtY3bEwWEY3uu5uRU8U3njDvuAFZQuAy7mbaF/Gr&#10;MdzI/Ea53ddtTzDXxFi4nikPlbl9F5rrvgh4Sn1Xxxp7yRZiW6RmC9D8wrnNK8NtNtklVhu5+Zut&#10;fTH7FPwl03xT4ujmvEZbe1h86Z0UnCr6UuYtWPoy98SPZeG7XTLBFRIY1XaOgGKh0uLzovNkb73N&#10;TeIba3n1RxZ26pDv+RB2XtTrWCONVBY8djSRlIvWvTbg9PzrW0u32r5jJ/8AWrNtVSNFaU+9adlc&#10;I6+WhXmnZmYuqz+ahiH0rLCBBkDr+tWrrfu3ZHWqMwmLdRtzirQF2CyDRNcY6/pUXhzSLy+8VLl/&#10;kVeC3ueta2l26/Yd7r7fWtTQbbyW+0RJ83SgDat9PhspdpfcdvT0qPVLkA4XHpU9pCd7SyFju4z6&#10;VnX0NwbrOPlyflNZjQx5woXywRg5OaSWXcvz+nY0j2z43+3SoHTcSjHr6d6CyQxLMA0R+b61i+Nf&#10;EU2n6W0MLYk28Vs6fGd7Mi9OME/rXnXxt8U2mhRTSS3SpiPcN3fn+dKSuS9z5f8A2jJNSN3NNfPu&#10;aTJ2+1eA3VkFnaQjp0969K+OPxLfxJqDKkjOyOwX868zmaYv98Ma2hHliVL3tjPvIbtnY7/l3Db7&#10;e1XbXTv3eWP315x3qVbTzo9u3dk5pz+ZbJsHO3tmmyVEqvp3kEux4A+Y9ajjldPkJDdvlXrWgWZo&#10;WEn8Q/KqYRS+SFHNYybZRJHeAR5Y7gP0q19ujNsOOn8Q71TiuLUP5Uo6N1IqR57I5hLcL/FmhRA9&#10;q/Yh8H6L42+OGm2+uWIuLe13yvG67vuqWzj1wMdDX2RqOu6DaeJ77w3pscKtZhDNDDGFWPcu5V6d&#10;duDXx7+wp46g8D/F5buS1ST+0LVrSObfn7OSp+fH4Y9s19EeDLPURqmsa5qju0+o6h5paTqVChR+&#10;AAqXe9jOZ1bakXlOFqG8nLgkrx1pIfJJ3pLn2pl3cqqYyPu46cmtIxMyhtQ3OSOKdc3AWLyYwvC+&#10;nNRsSz5VeKRYfORjC3zM33fSr2KSKiQBpNzL97np0q3bWEkquxcAJ93LctQY5LSPa6c+4pkV2WTe&#10;67fm9OvFWHKRzgxtuC/d6etV2jMku3Z71YkuUdM4/wCBetNg+bcBJ82wkZqZEmbJLOmom3PK7c7l&#10;FPmiZ5Vdcjj86VroRneB8zEc+lG951Zy2O30rJBcsia4EKwq64Ufxdqn8MzeHrPxLaan4r0+a+sY&#10;JRLcWUDBWuNvIjz2BbGe+M4qur/6N5m7aFxnc3WoTzL9qjbO3O7mtBqRe1zXrnVtd1LXryxgtW1C&#10;8Lw2cAAW1iCgJGvsFAyecmsW4Nxc2zTWx3dRu96V50mjYs3zN70lhELWBovVtzfKaRrGxDGzkK0n&#10;Ve5pr3V27sDyVX5SPepJnhDBX2jnHBpLiTymDR4Pb3rOT6lGRpvhV4beOGGba0d0Z2wOGOc4P5V1&#10;CLaQReYByeNtVdNDu/zKdvBbA/Squo3s6+KY9Kt12232dpGk9WzjFTzAzcjnjOzJ2/1FWb63he1V&#10;4uOOT68VhmWVmX59u1vXtV2+uXjtfkf220XMyGG6iuDiM7tvFdJo3jzwp8PNGk1DVbuJlupY7b5e&#10;TGzsBn88fTNc/wDB3wvcXN61ldztNJNdEhOpG41l/t8eC7rTb/QfBXgqOa4VYzLd3KrkRtu746cj&#10;AHU4NZvl5kmbxXU9m1h9Mi8L3un3t/B5NxEzSRpOpG4Dg18XfGSSWDxFNtmaSLaArdSB9a9tsDDq&#10;Gh20Ub7ZGto1uFyVDuBhiR9a8v8Ajh4Su9PRdTVI0hDYdlI/M1mrc2hrJaHjks6vK0shysY3sdva&#10;s65ttS1d4xZ6hLbbmwEijXc+TwOeBV/XIt8g+wuu0/K2O49QaowObeeO4jc5jOfvdCK2MZFTX0/s&#10;y9fR5YWMqnBZfmz+NN0+G4Eo2H+LIGOgqeW6guJCVzuZixeT+I96YZFto/Nm2qQM+gHfNVymfMQv&#10;4ijsNXGlTWtw00gwreSQnPo3TNaUszG3WKRSPm/P2rP0LxJBr0X2ixFw0cZYRyTQsqtjuue3vVxZ&#10;LW8g8mWNv9Zljuxux71MohzFO7g1Vwn2FooVZsTTXCs2E9BgjJ/Gub1Lxl4Zg8UR+Hbi5eW/bLCJ&#10;Iz8g7ZPbNdXqerLHb7dg242qi8nFZsdro1yk2pwWEazOSZJmiG9j9etEdGK7K4vTcJmC2WPK9161&#10;jWEPiWfVprm81cXFtI2yG3ihEYT1JPc1sRWM5ZrkyMvB2r2FWIbeYLi5jZtwDKwH860HEqq1lp96&#10;4jgYzTKTJJu6DsM1PLO0MXmSlRt+XJ/hFZniXRvEGrXttDpniX+zrNXDXm23V3kX0XI4PvWo8du8&#10;YthmZSMcry1TIoqzJpszR6hLtYqfk285q5iwsJWaSSJZZlDcMAxH9aW40x4Y43by1U8YVx8grzDx&#10;T8LPHfib4nf8JK3j2G002Fl2LHvMsQXoVH3c/U/4UlbqTy6nrEJMq+ZFKNvo1Q3sSvDtS6MbFiN2&#10;8Z+oqOK9la1ZYXDDbjcmP85rL0nSLfS7+SZZLq4ubxvmkmkLKgByQo6KKUmbRiYvxK8F3vijw5/Y&#10;Wj6i6zeaJFkuJOD7ZrB+F/wRPhjV4b/xL4ksbiZTvWxtt5ZfdiV2j6ZzXpwhsYZ2nvUZ1/2uA1R2&#10;mrWtzI0Vu5WNctIqsDx6ZqeeVrFfCWGgKXAubaz8yRlYbvQH3PSnar9ktogCvzlfm+bIX2rJ0zUN&#10;Xv8AUZJpLjybOP8A1cEact6cmq/iDTD4jjED31xAiNljC2CR3H40WJ5i4b+WZWLy5bPy9gOKnt1l&#10;t7JWlkV3bJOxuB7VUXTpIo9ljExXbiONn4GPXNaltos95pNxLe6jDFMseYVGfnY5wB6fU0bG0Sm0&#10;sufLg+o29qhkaOaba42yfxKT0p2i+HtU0W3S78TeI9N+03BymnWdwJDGP9puhP8Asjp3o/sqE2TR&#10;2qtDLJktMfmJPrz3qdByMXW/FOn+ErV7/VLpI442xukbueg+tN8AfEHw34/+1t4c1QTNZyKt5sUj&#10;yi2doJIwc4PT07Vav/BHg7U9Cl8N+ItIOpWVxj7VHcTNmRs5zuHKnPccir3hbwl4O8H6Evh/4d+E&#10;LfSNPjmZp0jmeaSWXH3ndyWOO2Tgdqq8OXzMftFu8u/JIBHbOc9Ku6TZtqen/a7p0jXkKrHlse1V&#10;bSya7YwyDdu4VdvNR67pOu6hKtvouqWum2iKBI23MjevJ7msix+rQXPlmK2mCvnAZV6CuT8U+BtQ&#10;1Py7Ox8SXCM2DI1xIGBJ69q62MSxj7MJA2Ao8zd82ajgzDLvESykDJZhnFLmsZvcpeCPhP4P8B21&#10;x4g1bWrrUtYmjCw4RUt4F7n1YnoOg6k1V8T+KNF8NW/9q6teQ29uZAqlm+855wM9a17ydbmZZbqO&#10;RlCY2w/55rhvir8JbT4ofY7fVvEd9Yw2pZo4reFc7m43Hd3xxTi4yl7wamv4a8aaF4ytzc6LfiWO&#10;N9km1vmU+hrQu5BFkbh7fNUGj+CvAfgHRbfwv8O9Hmt7GBd0t1dXBluLyYgbpZT0ycYAUBQAMDrS&#10;3dhNeTrH5ksMbL8zBf0B9atqH2dgu7E0LpJDlAqnozEZqQTb/kdgc8tt4AqGVfssAFvuKr0Zlzx7&#10;+tMspUvYfPiimVW4DMhXOPrWdgH3U9oknl+YN3oKDGwPorDOfWhPCml2+ovrN7fXU0rMPLh3ARrx&#10;6Acn8aGiWNn3XrMc8YUKKAJrZEaPG4FVGDjHFZuus08TW9o7LJJFjzUXlPfNXgGhjwGVVYbmbNNn&#10;RFT/AFu5j/eXGa0NDjfCvwt8O+EZ5tX064up7m4GZZLxgxHbggDv65roIGkDl2LYAxu7VNJDJhgp&#10;9toXrVG30y+s75p9R1MNG/Eduse0D6nuaJGfLqXPtMJ/dREK7Ec8VR1N0hk2uefQmrFxaxlvNj2q&#10;VHy+1VZ0a8VSd27GDzWZtGKijOswbm73SH5Vb+KtS43XEGxAu3b/AHetMFkttC25QTn5fU1LpLeb&#10;cCJ9yrjJ3N70WKky94R8Dabomg3FzDbt51wwZpGbLHnJ6+1dn8PNL8Owa3az+LZbg2slwpkW32/K&#10;oOdvP+ean0LS7a/8OsI1+6275m5PoKyLuVhLHh2Vck/Lj/OKnmsBJ+138TtD+DPhW38a+BhDNfax&#10;ePBpVjcR8Wq4OZTycleOD35r5d+FejXPiTXZdf1iV7i4urhpZpX53sTkk1v/ALVPiaXxZ8R7fwFY&#10;X4urfQlERkRvl8xxuYfhnFdD8LvDMOk6dDkbW2/wjrXZD3KOu7MZe9I7XTfDkawqXuDtCjC+lXYJ&#10;okP2SNzgNgM1RtBdxWwZCCD29amXTls4I72V1PmNwu7vipjEo9Z0TxV8K9F/Ze0zwlZ6Fb3HjHUd&#10;QuLnWL1YdzJEZT5UZf8AhYRhcqOnfnmvLL+C8sX+0Lu5Bz8ucc10EOh+FIvCMeu2/iZm1FlXztNN&#10;myCNiTkbycN26DvWUb2G7tZEeP5lbbuNac1kMzrpbl4ftCq/3c46ZrUt304aWiC0IuCw8xi3X2x/&#10;WqdjqDzXI+3xfKpAUNyODxXSQRT+LZ96rFbwx/IGWIKq88tgdcDP1rNzDYy/s62pXzExnJ4qF7KV&#10;4vPtk3qMHdXpXxX0r4GW4s2+EdnqkcMenRR3DatP5k1zMPvzNyQpY/wjAAAGO9cS0jyoYLZM7f4Y&#10;xyc9OlaRkYSRJ8Pf+ER0vx5oOr+PLWS80G01OObWrGFdz3MK5JjXkdTgdRxnvW78SvE3gzV/Gura&#10;x8P9Mks9LvL+STTrOSNY2ghJ+VGC5BIHGcnPXvXMa54Z1jw+y/2zp01tM8O+OOVwPlPqtZsU8jSK&#10;ok+m6iVQlam9aESv5kpbhgflFOs9Xu7DWJp9NHE3BE0YYD3+tN0dGkK7fm7thun1pupXMsE+4QqO&#10;oOFqFLUrYbqFzN523cqLnOV470Wt0tvMhWNVG77u7cfrVjw14L+IHjiZk8H+CdS1hYcfam0+1Mv2&#10;ZezSbfuLwfmOBwahNkbG88i5+8G2ltwPI9MVvFg2jrtB1pYQryjrj5a7TT21LVLIvp1pJL5fzMsc&#10;ZY479PSvPdHW3IWRl4Xk5r0TwR4h1fRbeWCzu2jSVcMqHqK0MJMrRTBxnltvPzCrdjeyMNpUjin2&#10;cEbXDJ5Z9V+tTz2sUGCFbb/FurRGUjU8KXTW1015KisQm1N44HvXWaDqksevWt7BAuU5O3ucVyWn&#10;rAEWRJuP41C/pXovwY0q01y+uBclQtnZvM3vjpRexJz1xd3K3m2Ug7hmT61etYxNAJcgL9Oaq6qj&#10;HUnAbDLIfxz0q5p8kgK28wA4+7nqa0WpXkQPamR9xTAz8vFaFm0hRYVjbceFGepqO5R5JPs8SdW7&#10;1Np1qbG6+bee+7sKmRm2XRpYtmW9uZMHgn/CtfS9XmvJTB5zCNeF2joKw7i4bUnw6sqRnG1f4ver&#10;2gD+zbnd5xZWUjae/vWbHE6NtIjuQJpH+Ucc4pun3NvYyGGNcsDktV+2k821bYMr0bcOlZl9FCh8&#10;1E/XpVF2Lt/rLXTbbVGUBQG4+9VdZYZBicNx90dz7Vf8J6bpmoR3E+o3e3yYN8cSsPnPTH9aksNK&#10;gim81B8m4/gaA1J9EQJKokDCPHeuqjvYbS0Z7l1Ee3AY1zeq3+l6BpkmpapP5ccaZC/xOfQV5/rH&#10;xQ1fXZPs9uPLgVsRovb/ABpNFHU6nr93qOtLbh28jcQqr2969H+HOhmcCaRdzLhvu4xXmvwv0m58&#10;QSefdRtjd1bvXu/hnTRpOmLDGvzFctXPUlZG0KdzRi2xKI0HzCuu8FyxLGouAfMP+zxXEK8r3Acq&#10;c11OheKbPSbf7RewbmjXjb9OtcFSZ1Rpm74oYwQf6NJgty2K8q+MfxI/4RTR1tY5FaWRcKM5OfXF&#10;HxK/aB0/QrC51DULlVVIyY1OFzXxd8XP2q/GHjLX2i0myjtE+YLNMfMIH04FXhaTry8ipyVFamR+&#10;0P8AEzUNU1+e/wBX1C4axtV3QWasSJZj3x/nFfPWg63JdeI5PiZ4zsBJa2bf6Pa7c7m6qD65OM+g&#10;rX8Wa94v+JvjSPRLRVkjaVUVVYDcx+83sB3JrN8a69p665L4A0exWTTbFESS6iU7ZZcZZt3fn8MV&#10;7tOjGnCyPNrVOZ3OQ1vXtc8feI7i+mTdNcyF2CqFAHoPp0qtDot5FJPAY23R/wCsXrtyOK6DTvCz&#10;WJ/t5JMeW+z06j/CtHTdDRNNuLyC4fzJFxKp/i9DV8pyo8w1OG+huAqxHuGz+lbmk6ZusG1MJhFU&#10;n8cUXNgYrmS2mn8xlkYqrLyB6VtaPp0K6JcJFCOP3jDHWriadDBhvLmOIvHKq+auJWVz8/tUOrPL&#10;cxII5CwXlmGKLpEacwIdqrwgx3q0Y9Kt7TblpZcYDfdwf8KctjGbMyBXhARWLZ7HvT4Z5FfyzK64&#10;O7aPWpYFjLfMqK3+12rT8OeFW1W7uLiSSNVht9y7m+8x7ioMyvpdtJJMXmXco7H867bwDZC4uJLM&#10;gLHOvlpJI2F65OBXO6d9jjufIkQfI21mzzn1q/NeSxXcUttcgrFhfx9qrlNovU0/GEQ0S6WPTirK&#10;Mq0cbcnPcAdai8J3up3qusVtmOPDSGSMqSM4x9apyWXijTdObxroRfaPlzjdnD/MOc9ua0bTxZfv&#10;ex2LQKqyYYtEPlY+pNPlR1cytY2L+yv5bcTrY+XGx+VQuGNbng57bS7hc26tI3Dnbk57VNDembwt&#10;DaS20e5XO5nUlgfY+lO+EcF94h8ZSxpE6JYplpo4dwBPTA/iaom7Djqz3D4Er4atfEF4NRuo1ums&#10;UkklnxhI8nCj3znjrzVfRP2mtL8efGyb4R/CfwLq+oWmkj/ieeKLoCKxtU5+WMHl2JGABjuegrE8&#10;bzNoGlM9hBaw3cceZJrvb5qL64HQn9K8x8H+IfivqesXWkeBNR0e3hmbzJoJrdlku25AUMrDHXjI&#10;61yqpqaezifR/jPQ7bVLmP7W3nrISFSDCgN746mvM/GHiDwn8I/F41y01e6utVs48Na6bnylJGCH&#10;9QD6d681+LP7Qnx++DunyeD7230jS7kIHe4gLTXCq3bJOEbHtmvJ/g5+0voo16fwj8R9Onjmupmm&#10;t/Eck5kWaUnPlyjGV9m6djVLmlsZ8tj6m8JeOJvG7zahdmR2uvnZZFIx7Yqx45MmnWn2icKp3Y5G&#10;PpXJ+EfGlpfanHcaBH5kIUGSRFOAPf0Ndt49urfWdL+1hww8tSVTB6Cu6lfqc9SOp5D4q1fX5iUm&#10;kG1QdrLwoH4V5b4z8W63p00clsWC7sq3JBr1TxZM72/kwwkNuxwRXneveENS1bzBBpMrNHycRnn/&#10;AOtXTozKMdTyrXfEd/4gu2vb8szOpDMV71ymrW87uwkg3Zh+/twOvWuz8S6Y0MbJFbsrK2MLWfZ6&#10;HLqKr5itu/SokjSOh57dJKt001v90/w1o22nhoT5pX0Ubc5qTxfoH9jXD7Z1+ZvlVR0NZ2leKngu&#10;Ql6jNtyuE7/41yVIHRFl1LCSQL5Z+VRhW24BNOkgZI90zn7nzZXHTvWlLdRPt+zj5SMtu7VRNysr&#10;tH5J2sdu1vesuU0tcWMK5wzEMy/dXpUUtpLJL5jPnnH/ANfNPHlC5VYj828fLnoKnveV2QRkAZxx&#10;kmpkTyq+hVkssp5clxuzwpU9KalpG8OBIW7OGbp6CmoLn/VgMr9cqo4rQs7PYB5p5aMjKrnArEq1&#10;ivbRPDIAZTGwOT7+laCah5zeS4B+bG4dqhbS5IwskcxxGf8AWbsZHbIqt88Fz5aKD83O3vSkio7E&#10;+oWn2Rl+T5pHb5Wwc8darxAQ7VwOTkbf4at7lnkW4LI3fpyDnpTPsyCVonj+7xt9fxpe8UOljltk&#10;CyFcY/i/iqvAzlJJIg4CkdqkYv8AZWSIMI1Xjd2qubopIxtwuJACvvT5ncl7F60VZ4xM5IX727bg&#10;U1Y0klWNEjBPG5l61JaXKxK32h9vy7VVl4P1p0sbgSXFvJmReXZjkUzHmuRrZ3ikweYGxxu8sfpR&#10;c6dHHAGadlwvzc96bb6lqEk+PNPyjlSmAadMzSR/vWww427ev+1QHJzFNZdlwqGRl7fLxUioyGUn&#10;+9getRSQiR2cEbuG+YdvarIaQ6d5hjDsvvjdU8xpGNi1awWTxLIGy33Rkdat21qLmdYdygcZ3DvW&#10;Vpb+axMQYELnayjAz71cie48/wA+2ZW28N+84agqRJdWUscjW8ifKzsF6c1C1zcWBKOR97PsR6Va&#10;h1pJysckatMqn94/b3xUFzHFLuYNiQtkAd/eqM+S5ZtdQ03UoViuJmV1+6rR8fnVPULCSCZmZflY&#10;jaQOn0qr9kvo23W+0/N8wZuNtTHVS0Qt76Bm28Bo/wCHFNFcvKNt7dJYCJJG3AnPqaFtZYZGW3z2&#10;C0ya4WNvNto9v+8fve/FRCO4nk2m5wvoi5z+NaqwE7bV+ToTJv8Al67l/wD10scsbEBpgo3ZbvUt&#10;zAweO4kKj1c9/wD69Vr+JJ9piVV/3VqZIqI+V7BHL3aScMo3LIBgnofej91/0ER/36qpIiXEvknD&#10;MGwdq4BwKb/Z0n95v++WrncRn9PV7dHy8Z6cc1jX+oyQ4bPTmkuNb5ZRIvPvWdf30bxZJTO0lSev&#10;6V4lz0SeO+MvV1/PtUdxtlHmyOV/u7azl1aBD5aMNw5IpLrV0SPzB2H3aRoO1G6Coys3HTANYU6v&#10;KzEZ2/w0+91WMgh2O7ovy/zqGK5LwbQRxWkUgCBktXZSeGb726pmmULubkgZx61nXdyqndtx7etV&#10;01NiMO447ZrdKxMjTkuY5AQhPHtVeW8wuW3fL26VnzamWKmNvlx+dV7i+ZycMc49fakiTQ/tBWJj&#10;SRT82OvTNVW1AucA/U1Q8+VRhHyuc0G5Vjvyvr0quW6Aku5lYeWy/wAPK5qlczIyHan0PpVxo45Y&#10;sy/3eu6su4z8y/wj7tVy6EyKt2JNgY4Kjnc3UVn3CSKd3pnGa0WO/wDdlsr25qC9t2Cg/l70mZso&#10;yDzflZduO9VZnKnYvXb+dX5EcoYx97HUVnXisjBlYNgdTSKGtN5Y3M2ML8uO1SQTxychvzqq0qvE&#10;E/Oqf2uWF3Acfn710bGZuSXaBTl8/h1qMqlwMAEll4A61my3/ePd8tSQXzRtlXydv3jUpgR6hZGI&#10;navJI7cis2SU+YVVl9zWhqOouU2kru28EDtWDe3LxsShz/tNRKPMNDr6fCso+7kkleazJ55GOIlX&#10;HRRjH40l1cSyvsX1z8rYpsKvGoDL7msGwsMleXepZenT0qtfybEZdpwWxv8AQ1cuWRIyWH8Pyj1r&#10;Gu5mlmaJevfFXGY0ildaksQ/u/e6Dkc1T/t7YQT8pI/Opr7TZJ5vM3bt3PHpUNzoj3EXllioUfnV&#10;aMoki8ULHKAC3Wti21iIRpI3O/0rm7Tw5NDLifey7sKVAxWyLERqFAwRjC+1Zy0Annv0z0+X+6q0&#10;R35uECjbjr9Paql1AVC4P3zng06G0dl2q33v0qLgXVuwgHH1PtTkuj1VivbPtVMQmNN0pPyjpT5F&#10;d3/dEfd6mt6ZMi2bxVKrGSwxmhpf4n/i6CoreByn7xfmDY5PWpzDu+Zl69sdKmSC8RpuIy/mRoPp&#10;VXUbqVGWVVkHy4wvT8asW9iRJlpOvLGklh3Bo8fdrK1ijn9Rvrtn2xt9ajtZrpyA7NtPoK1ptLhd&#10;t5GOcLzT47SKM7Ao3ZxuU0iuUsQzJGoKt83+0aUzO6N/7NUDMqybM/N0+Ze1SCVdvlhj75WsyeUj&#10;DNLKA4xtzUwHmLsyF+XpUJlhDHzHAb+HnrQjrs2k7WoK5QlYxsUWlSTy42Cd/WocPNLsC5X370qK&#10;UzuOfrWkRMcskvzMg5P61HJIWbMjDJ5pyTKjeWMZ7CoZpMScn6jFaCHHc+UAxx61HGpEpAJwO22m&#10;xvJGmQc8/nTo51Db3644C1PKBYt18t8O7Efw7loEW5w+33+7moUneR9pc7c/d7n3FTRu4C7z7ZJ6&#10;VSJ5tCaRdqByc9c8VRuJpJG8p2+VuQ2KsXjMieYeB/e3cGs1pd/OMY46daBphJglmIYn/ZFRzKxQ&#10;SE/N1xUaXRchHgOV464pZpGVQu32bd605GpWfzvOESseFyeOlR3Mv8G/H1qdmRUJYHPQ1mXMpmm2&#10;AjbnGcVla5SNrSon8rbjK4B2txUxuUR/KkPKrlVHp61VtZWSAKx3YPZqSaYeY0mO2PwqdSrIsyXS&#10;RL5YPJ5XFRR3Cu37zjv16VCHMo3sNvt3NROwToKaZlJEwusOwTuc+v4VKsjupYH8KoNIyruX0Pyg&#10;dKtWM+8YPdcfe6VpyiW5YjkkZfvfe6E96x9ee4c7SMHPatgPEibdy5/3qz7yWOWbbIo6VMo3RpEz&#10;NDtJJZQ8wxn0Hb0rpbTMUQwvCr92qNuiErsBUfw1PLL5aGPLZ61lyg7F8XLlNwB9aX7U5O3n73rV&#10;KGXeSP7vHNTMVO1h2GfrWkbE3LEkrBjt3c+9OgckfvCeuelQh0CbmO3OdtOW7wnlE9s7jVuQFkzu&#10;H3D6GmK8rTbt3yn86buYLkDcrcE+lPQxD5G4PThs1DkA9c78KCecU4lt+0n5scfLUaAlQxzn/epR&#10;LIBkjp6tWYD0ldT84zmpkueM4AwepqrlpG6r/wABohODtHCg9Djmgq+hcE+44dvl3Y5HWlPyBlCs&#10;d33aZGwYrkjk5zU0iIDnzFPHrzQSNilkT+L5iakWZ26HJIwaqySF2Plvtx3pRMS2VfaKm9jZOxZR&#10;kSP5gP8AGmvISjMfyxVRpz3b8qilvNi+U/VqqLDmNCOUBgGLUSPk8Dt1qlbzeY/L7RjipRIwTDGq&#10;l0CIySQltpY+3vUNxcqP9Vz/AEp5XeNzZGOlVZv3LY2FhnoB1qSh4AZS4ZarXEyshULz70+W6BTa&#10;v8+lVJy8fJBHXr3qWieUjWXBb5fmXtms++lQtux/wGrEzLuySBVC/jyjfMMfzosFiteSNKcqv0NV&#10;Cx35B4HGDUsrsBgdB+lVnmJbGBtpxJZcsZj5uGA28fhXc+CbwC4jiJ6t3btXAWbTONsbDk8bq6zw&#10;i/8ApHkM3zL/AM861Mz37wbIrWmQ3Q1fvrlbh9mfpXM+ENSWK0AEvOBk1rwTLdz7yNw3dK2pxOWp&#10;I17C3UJtC+3IqaWANHv2H33dql06BXTe/rVu+jhVMLj/AArsitDkcjAu0beAy98VR1JBGmw4rUvN&#10;m7ap56VnXqPMMY+ny1QlIzbC1WSYBeNzV2WjQrHEqkfTArntHspEb523ZOc+ldNp0Z+UoPxNBomb&#10;dhZKq+aGPLcZ7VfbalsxTGcYPrSaZEBGqsP4fvUa5eQWFhJN8u4e1Ztkux8+/tgeLBo/hSbypirL&#10;Gd3vmvzA+JGs3Wq+Ibh5H3IszbVbnHPQV9w/t5ePAbK4tYpMoPvKr96+BdTmupNSmbhi0nBbtmnF&#10;cquKJY02ZdyQpGQx4+Y9vWtqK1WBWLqNzN972qjounZg+1Onzf4VoRQ3t3J5UUTHaPlyKTZqSWlm&#10;126xRrx/FW9DpcWlQfaLuTaoX/lpTrCyg02AXFwAMfzrn/Gni25uY2tLFOgx8veloyeY6LT/ABMl&#10;9f2+lWKMzyS7V2194fsq/DbVvAvw7/t/UH8u41S3+Xb2jznH44r4E/ZU8M6l4h+K1r/aURaJpkKL&#10;15zX6i+NNf0nw7o9j4XsEVVtLONDs4+YKMn881EvisaU3pcyoAr3DNNJ06L60y5dgTKp46/Sse11&#10;MyTGRnO3PHPArRt7g3kLKnpyRVRJmaVncG4RQxzWnZwIh3ZOax9DtZhIFYe3NbscSwAGVh0qjnEv&#10;IS0O1Ux6VTgUiby5BxjvWiJEmxhR6daZJaAS7lHJ4oNImpYRG6RYQD2rpLOyiSJQo+73xyawdIja&#10;Bd2K6fTyJ13StjK0ARSypAGj6f71Z+p3hcfKfu9TVjVY/Kc4Zvqazbh/MG0E+hApWAFvySMp7f8A&#10;16bFEZrhoh6UeTGIw5bB29GqxbbY2ygBb+9to5UXcfGIrW2Z5gF2j5mr5J/bU+IkMOrtpay7QIsB&#10;c55r6g+IGsDQvD0l3NKq9vTtXwF+0z4h/t/xvM0U4/dgjazc80473IkzyXUbu4vbsurttLEg9ahi&#10;eKNzJJ9BmplYLIzPJx0pn+htOWVGYgdP/wBdVzBEsJqENqfnVsdPwpkmow7vNULycN8vOKhcRcnb&#10;n+7jmqsl5bltgjPpUmheS5tnRt77fbdVOeaOQblfH97bVWSUMpAYqfp2pt7GI4tqOc92qeULiXkT&#10;OmYizK38RFLBYTrGGaTr+lVri7e2g+Y+Y3Za0/DjSaiimbO452oO/oK0jYD2r9hrwhNrXxGubybe&#10;YdMs/Ndiv8bHCg/rX17DYsi/Lg8eleQfsbeCP+Ee+H02urCfM1KcGSTH3lXp+Ar2iJZI8so+7/er&#10;HeRjUleWhVKLCeUC1QndmffIT97Hy+lS6jPLJIdq7R/Ws77Z9pfaeCGKnmtomakLJqQRjAnNWdDk&#10;3XQUL/wLtVFrIOS0Y5xx8tLBKLIYbr9DRIvmsb95Ppclz++DfKP7vWsqG0NzefZYriONGb70xwAa&#10;ha7SePLOv0NLp6JcOzyuVbbhSoqQ5rk2saYmn3TWsc6y+WB+8X7pyO3tVGF2tw2x+V7+maLiZpJd&#10;pJ/4E3pTBA8Me5ssG5+91rNyER6jbtEVmlK7pFzgmqplCjJPtgmpJ5POHzDr0z1FQsvGd4+lEWTY&#10;t2q2tzDIs8fYbG3dKpXc01rDtXP1ao49wufvbccqOmakv4Ptke0T+me9XzFLQzWa4eTy4gQc1cEl&#10;wlq9q0mCxyT1qSW1SztmlXLYXK+/FVbSSTy1e5BDM+KVylILr7PwDIu4Nn8TSW5Vxgr35Ibqallt&#10;vOkYMF2qQd3cVHHEPtW1Bj5v4qzkXGRoWqtGnKtk8YzUs1vHs8/YM+pqKJxJlm/5Z8bQaddBPIIR&#10;zv8A9mpLuUbW8ivLuW2WJt0PTI4Y0Q6sjbbK4ifznUvsx0HrVrS7EqzXAyzNz81a2k+Hobid72eL&#10;5lUBT6UmBsfBeX7BrZvJoWDFf3eF5+tdZ8TfGmk+FvCGrXN/AXVodzOU3FBg7iPc9KydMsdQ0LwJ&#10;qPiLS7R/NiljAYR5ynzbvpjivL/iN8QvEviTRZfC2maVNdalfMiRxw27ERruHzHPYfr0rCfxXOiB&#10;reCfDNzrFpFq2pk6etxmXy5lHmRx9fwOK8P+OvxOtPEV1caNoMu61gbYsrdZD616v8dvFdz4D0KH&#10;TJdTd9QurUiZol27cjBPt3r5a1XUUDP9mKnaduG55opRT1ZUrGS93IC6oW44UNVGwvrq+TzmsWi3&#10;N8u7v707UYrmaLMEuxsHDN2NTWUj2lqn2pkZum4YH410XOeWxM2xl3RxosqjapY4A9TQtluO6WNW&#10;Kj+MfKaku3jjPmzNuEY3bU/iqGS9eaNZpoGjSQ/Krtjav94+lVzaGfKQsqRTNskdQpA4xt57Ci4l&#10;WCLEMo8zBC+ppp8p3byWby9/+syPTHFVbO7tY7ryMb5Gy23bnHvUhyjbcX9ztkwgXd+8k3Hge1WG&#10;jszMIgxChtxKr970p5W4jOxNoXdjbjovemTWm6UNGzAdd2OOvSrSQhkSCbczBvl3fw08XKmNUmLR&#10;5XEYY/eourq7aXEUUa264zIxJLn2HYVXju4IrsTy2yt82VDdKY4jb2CScMD8vb5etWfC3hzVvEFw&#10;1npdqrNDC00zSTKiRRL952ZiAAKVZ47u584RrHub5lWq17AkisPLkVWUiQKxGR6H1FTIoiv7a6mh&#10;ks2ZQrKyh1fPB4yP6VX0zwo8q/2NbabH9liTMtxJcBWOewycknqaq3C+KJtVhitriKCwjG9tqlpJ&#10;G6Bc9gK2YpZo5VdyvPDKyjJyfXrUj6jVgFnHHp8ICRxjAULxUSi0Uq0kbbt3LZINeWax8eviFr/x&#10;YbwH8P8AwdC0EV8YGa4jdjLg4MjOOEUe2K9VvIYUvDCsiuq4VWVs7mxzj2zRKJvEowXOp65HNZa1&#10;oTW8XIjxMHDj1+U5FO07RdM0eybTNJsI7eFm/eLHn5vrnk10ng3wzL4r1T+yBq+m2CCMvLdaldCG&#10;JcHAUHBJYk8L3NZ+safa6dI1taTCZY2ISbaRv564POKmyCS0Kl9q2gaRYH+0L5IWaP5AWHzYrM1P&#10;R4PFOlRqNRu4rdiH32UuxmH+9jpRqXhix1SeKfXLRLtY33LGy4GPStJtQRok2mFFHCwx8cemPaqe&#10;xj1Muz1RYGXQtMtJttvtjVXcswX/AHjyfqa24V8xPnmxgfKp7/5NLZxQ28Ty4VGbk4HJNVbi/glu&#10;fslv80jDLKOf5dKxkzaLKtroWkWeuv4gbT991J8qu0hIRfYdB+VXLu7vruXbDBuDfeZWCqv19KbM&#10;0kC4CDd0psdz58flBVbru+WpHzDvPtZpWt/O3PtyTGeUPrTdN0qHTLAW9o0zM0jNJJLKW3Me9OXA&#10;bejFVDY2Rw7mkq3O+YMqmGxypOMGgQkF5JaQ4j/1jnja3IpBOxRhcYzzj1NUCupQWplvkjhk/uq+&#10;4geprO021tddl3zanIkcbfvPs8uD+YprUDoG0+0sbZ5E84zO2T5np6CsmDTPG3iDUnsdFtoILXcN&#10;15fXSwqFyMkA8t+A7Vq6lPFcuqW0zKqxqkYkOSQOMn61zvjq98Q2WjLHoSCS43fMJGxxT5Q0ZqR6&#10;XfWE09zd66twsbeXBDDGB0x8+7NRTSzzSEsGbb/F3/Os3wJ4f8X21l/bni3XrNjdLi30u358lcj9&#10;456ZI7Vt20CDUi9wP3a4P3utTawKJDFZTvNFdXFnMEAzF5qlQ3Q59+oqxPIh/c7WyOcGtfXfFeo6&#10;jZ2+n3MzSR2q4t493yqMdF9BWWu113y/L0xuFVEOQgihjaMiRj/s/N3qOYm3Y/OM9l3dKsCApLlW&#10;wcnlegpsmn8mRx82OfWqlpEXKRyySX8bR5+7/L2qu1pdRW+LWIdfuyH9atJafumcBs/4VGtyJYXc&#10;AkjlflI6fzrK4yNpokj2yXIE3fYB+VVZA08xb7T/ALyntVabVbSTUG0zKeeq72VV+Zc+vpSGWSOf&#10;/XfxfxY20+awbjp7x7VN8SMzLnCr3pqxT3MazXcbK3UK3VTToZJTc+eyqyjlRjjrTdSkYbpY3x82&#10;TzxRzXKUSveKY9zKWw3PqDRaeWDtYbcjjjt61HI8rlVXaV4PWpwEaIs6KG6YQe1BRHqEiMgtY/vY&#10;42nk1raRokcNqtyTwR/Fjn6VjrBulExUsxXH0roNMjd7ZVgjPl/y9qmTJkWbSS4tWEcJKrt5VW6i&#10;uT+OPxLsPhV4IbVbe/VtX1GQ22kWoXcVbHzTH2UdPfFd7DpE8Fr/AGjOm1VIC/7R9K+aP2i9Xh8f&#10;fGs2Nnj7LptpHax7enmAZc/nj8q0w9p1AeiMf4YaPNruqfaruSSaaSYySSScl2JyWJr3rQdIdRHb&#10;ovzKRtHQ5ri/hT4LGkw7nT5tvy7e1enadAlq6hfmYYNd0nHoRHYv3uiz2emrKw2/Mf5VkX3hfX7L&#10;T4Zr7SryKOTDQyXFu8Ykweq5A3D3HFdfY3c9zF++tmZYSJDt4zg5zU/xd+Ifj34t6wvirxlGsarG&#10;kNr5ERihjijGFVVyfqSTkmufmsM5fw+v9roNLudQhtVXJaSRic+2fWo2sZ4Ll44WEgViPlbr71Um&#10;vJBN5sLp1wfLFaHhy/L3JkniX1w1EnzAQvFLEcywbW67fStXw3cT2rs8c3ymMjlvlGe5qW9MepTL&#10;Da2sa56GMHk/jT47RdPQi5jZPm/iHWpsBJHcTLcrONrAfdVuQx/wp1/ey/2it8VEcnynbEu3H0qT&#10;RLG3v77yL26e1gTJ86OPfn8KXV7e2jnZIJzIrN+7foxWtUTJGJrOqavqF9F9vk3NNuwWHJUUl1os&#10;1jAszsrbh8pVuaXWboyTRucboxtj46Cq8lw9wixY47Ad6ykSdjovjbVZ/Bq+DLqw08x283mw3i2a&#10;rct1+RpP4lGeOAeOtZV4i3ES7g+7+LmqmhXbxMouImzuz+FapMMlxgA/Nz8xoiveFLUk0Xxh4g8I&#10;6bdWfh3Wrqx+3QeTdLazNGJ4/wC5JtxuHJ4PFZm+S+ZTI4+XGNvrVu8snum8iKI5Ztqgdye9VT5u&#10;jX/2CaP5lIDc5wa6jKRraS3lKpZixXtur0TwU6X1rIxZf3WNzM3P5V5vFiSZSh+XNdN4Uv7mzvV8&#10;tvlbKuOxz3qombO9mkginCWTM7buCV6VbiWQoBcoPvcZrPtHLyrInzd8+9dJq8enXqreWSuok5Zd&#10;v3TitOYxILSOJcYHy/3c9M11vwzvZtGuby5jYxo1vsYN3UmuTtIgYsqysuMH1rf0pZV0+W7QgKvG&#10;0rx7c1Nxos6m8cuordk4G7O09+ahu9Vj+1+ci98/Sq8V4LpSGK7t2Fz/AEqF7aSGXzJwBGOrMa0i&#10;Vym1a3lw8qXLD5fboa6SK88L3Phq7lvrVnvFkUWoEjKAP4icEA/jXMreJL5cMJXY3XFSXgktbZoo&#10;zlW596cpEcpNpt0k0pEY3f8AAu1bem2R1G9htjhQZPv7chfeuS0YmK7EqvliQK7PSd8b+bEFw38R&#10;qEionTWRS3QWUs7SLHwrM2M1Q1J2L4jVdu7DH29aklnUhZi/zH071DcETrsAYcYxjpVGlkQ6e00F&#10;8PIYld3Wuis7oyjylkwEVvM+auYt5WtZfLO7d7dqdHq00amzjbcOWLN3zVORJW8ceIBr07aaFXaj&#10;ACJl6p61T0Hwa93exgHCZwdpxUkmjS3V79pAYMzY3L2FemfC3wWk0SzSs8vGfMm5K/THGM+1c1Sp&#10;yq5cFeR0fw78GPpNqvl2TSNj7saliTXVnUblrlbNotpXghuCKksru78P2KPpbbJlUjeOoPrWPFPq&#10;d1qDXV5LukaTLSbetcFSpzHoU4nQQEplya5Xxr4zOlxyf6SsYVW3MzYFa+ra3FY2T/vDuK4r50/a&#10;T+KNto1j9l85Q82QzbuwrGMZVKiRrL3I3POv2j/jdca1q0mmQTAxeXgqsg+bAxXhHibWdVtbRZoY&#10;GUTL8rbTuHv+NdRopPiK2uPiPrsCppcPmeXJJIoM7BiFVe+Mjk1x/jvx7pmrauNY+wL9hsYVVrds&#10;7Tx09K97D0400kkebWqc8rsxbC0k8H+EtR8TKPs95f2zxxy7vnKt1PWuW8IeMP7NkuzdWv2xJ7Zo&#10;lSQj5WP8Q9xSeLvHt14uuGuHt1VG+6u3asa9gBWLoki3kot3+U7vlO4c/SvQjy2OGZ20GtyX1h5M&#10;UATdjdG3OP8A69OkXU1tlj8xkQ8/uzjIqtoMGlaLY+Xi8e8kbDtNIpjUZ6gAV0OiKNVuE09LhZnm&#10;fCFlHHtUkHENp00ms4jGSylpGkJIHpXT/D3wL4k8bahe6Vo0lvbxpbeZd3l5J5ccSDjC56s3Ze59&#10;gTXrXh34D6FHA1z4m8R2drcXC4h8xwFHoPYV5z8RfCLeDdZutGaSG6hhUMrROHXd9Qfep547Dvc4&#10;NNIsdM8Zpp/iCVlht7jdJtIYsvtjrVbxQ9rJrk8ug27/AGPzf3KydduKkvY43LnesbNyv7vOaZYW&#10;89xJJcndtt1U7wwAOfrVGciGDXbmziS2A2oc7o/LHzZ7k461NNq7wxLujbLDCs3b6U2SKS7uPM/e&#10;Fd37xeMEVeGmx6lbJp9pCWkU7iWPv2FJctzSMblOO+aOUXBiOG4+VeRVq3mha8LGBm+UeXns3vVe&#10;7tzpEKafMzNMsmZmxgJnoufpTLgbwtzEVUK3/LNjmtSuWx6l8KfHNp/Yh8I6ppqmG33OJOuQWJwf&#10;frS6Fodk2q3moyRbIY5M252/w/8A665j4X2Ui6iqS4KzLlmY9BXf6iq2AWFH3LJHiRfL24x/PrUy&#10;aTKiSahrmmXqpZWy+Z2KovGfrXq3wy8JWekaf/acV0FMarJMdvy+uB6muB/Zt+FUvxc+JVz4eGoy&#10;WsFjatc3DxqNzY5VFzkDPc+leyeIfhBrXhXSbhNOuZLotFtthMflEh45xXPVnFG1Ox8e/tK/HefR&#10;fiEl9p/iOwiiaRba+0uW4XzmG4lZFXOeOQeCMY6Yr0L4I+I9Lv5LbxHaKw8uHLb22tn1NSeOf+CY&#10;3wRub2b41fHT4qagb5YfO1CQtHbWdn6IjHnjnk9fSs3QPGXw9KW/gj4F2j3Oh2t3tfWZnLNeMABw&#10;x6oDnGAB9a5FKnLY7JWcdDoPjN8P7n4tW8viW604wmSMbrhur9AMe1fP0P7Pl3BrzwahcyWqyNlJ&#10;o2BZB64Nfd+p2Oip8LYItW2rNHaq8nzYA9s14doum6J4y1SO5tHuJmhnIkZY/lxnAGenT0rWMuxy&#10;7lT4RNc+DrUaDPNJPa3BBXz1Xf6AkgAfpXrlhoWm62P7Nj1iOGRnK7JFOFx14A96wP7G0OxcQz2y&#10;/KMR7V5B7VtzfExfDVha6FZae0MMkjSSSM+4uxwMn246D9a6FUMZRb2MHxb8E7y3j82HUIZmV8tt&#10;4z7DPNeY/F/SNduNFezhjaMR8hYxs+X04617RrPiq812RBE8bQiMbemc1yfjrUbQaDdm/tl2xx7o&#10;3A596qNV9Reza3PnGx8F6hqc4WSFtp4k2jIXntWTqfhhbHUpLdUK7ekjDGDXuPhWy06LwvNq39mO&#10;JLli0HmLg7ex+leafEe2mjk/taU7VbK4b+Hn2rojPmMrs8t8SeG5LmcSbxuXjd1rmbvwGsM8c9pb&#10;TTM0nyw28RdpGPQLgZ/KvVp/DctxbtNc+Yq7fvxgcGrfgrxt4W+F+ow+JJvDR1a7sP3lpDNcCNS/&#10;OMnB4z7Z9KrluUp8qPLlsZLS3aK50u6t5F+WSG6tWjkUjsQw61Tv7aO4l8xLfaSowrR9OK7L4jfG&#10;HxP46mnu9W0uzgW5m84pFGpaIksQofGSMNjnPQVysMslyVRo33bvlVT1rnqR5Wawq9xulyQWrCe4&#10;tdw7Jiqt9LHbXMjo6/O3yrg8YNXr/SmiUTALbkcEsc5P0rNubO63blTeVGTt6n6VxyN4yRJAstwn&#10;mQsNgkJLL346etSWl/csRsaSPou1eB9aqQpKi4+Zhyz55xxjPFT2LRqy4P0XB4rM03NCXVZGZbUb&#10;Pm7+tNNhPJE01o3zddxPT1qpcwlEH7hTtxtC9eas6ewiUWkh7cc9TQBVMi2jb5G57n1q/bK1wDIX&#10;cIo5U85qpqlq1qu5hu2/e9aj0mZ7YFGz8rA4/DpQAt47Kfs+/r/D61UE0UcywPGgYA7VrUuIVmXO&#10;PmfjPpWbKgs32zLmSN+3J/Cq5SZMcyySQsoJ55UZyRUthKIgYhIzKOC31pEZ1kE0fyq33tw6U+JP&#10;Km3lvLDDnccU2Qo6j2UKSxk+f/azRvaDmVz83HPvTZrmGzbYv7xurSFvurRJdXFxBuRA0bcfUCoN&#10;RUlhkxiDafut+dWUjMcREIVRuUDzB/DVWxAa2Yq4UE/Juxz+FK1wDIqRLt4wxDZoHoE6Oi72P8WD&#10;t5ANPtS5bdKy+WvZBjHvmmygtIGdB5YXkqvU0WcjRzsIZEVMc7j+n1qbiZYE5ik/dW6v36deelaE&#10;ZspFWVPvdNu3px0rJnuisyWaN8rfdapLy5Fmu6EfMxwwDcVS1AuXE04CoQpX1C1QuEWYOkbhSV+9&#10;vqzC9xLZ+bGyq/03VVuZrOKL945XdH+8ZV+ar2CS0KdpLLBFlzjb95W5/wA81PZb5iwiDemEX9aS&#10;VIrny4Ul+RlG1mXH0zUKRpp8jNdPyyjlTweadzMvOssgZGdvl4VT0/KopJvs/EgB5AX5vWp7W5jd&#10;coybo3z833jx0pLyCJgEeF/7zK2M/h6VPMaIg2wyhWiHP3tx468dadmT+/F/38p0YM6mCSLarAD5&#10;ugxUO2+/ux/98ipA/ou1i9InbynH+z9fSqjao7nCMy44yD0H1pNQRnY4J9QarwIAdhjLf8C5r589&#10;ZIsRkSZOP4vvVBe3kqLt44NXYrGRE3bOSOKz9Ti8ss0jf73BoJM1ZHupVUs3zHk+laGVt4VWNTjG&#10;ar2sXl8/xAfdHrUmosPL8kqF7Z9a0Ao6i3mlWX1+b2qhH5rPsk49P/r1ekkxuBHf86rl+clcYrSM&#10;nYhkCQyJNuJDLn+PJJz6VHKHRmCnJqcXiv03DnNJK8UvDDBqosRWiy3ykn/dNS/6obXX9KkWGNDv&#10;6f7TUXWCD90nj5gOlaRGUb3UDGnDL/wKqMl2Z/lVwPZaztdkm8/epYruJ2L0+tJp8zMOcfdqiZbF&#10;+PEbcjv8oAqXYky7sncP9qqbyZG4Hp0p4fagbcff5etQ9yHqMkjMb7ieOuay78xmRkGNp5XHWrl1&#10;cspy35Vm3DCTDHsPSkTe2hWuNwUhVx6EVS2qkjY9fvFgT9K0JEUnA53c1XmtIwrOM9c9OlaczZJV&#10;mkK/Op+bH8XQipLW5iZd8xqneSPEMeow3FU45dzbz8vtS5rD6GlqG9omMR+4do96yrhPnO58hunt&#10;U/2pgfkb+LJ96gllG7aT83XpVqQihJavE2Y1+bd6U91ZYchecZwRVsbCMLndweaq3JRNyYZuo2/j&#10;Uyp3KiyncTLtYzN7isuTmcyAHn0rQZSWYvF8vaqzW2X3ZLc4y3Qc1k48ppEaCoVt6Z7dKljijUqV&#10;27WXP3etR7FB6ep+XpTgrMqt5nyqB1yaSZDZLLbRMPMC/Xb2qCeNUG5uOOKkE5c7HHXjFJPsmjw0&#10;nCjG31piuyhKxZ8uVC7vlA7VIGSFFiEgZj/EP5VXk/1jLsOfvKfQZpobL7sGmUXDIAnzn5c87qdG&#10;VlkwCMdcCq6MZgqnjA/GrTSHG77zd2VetaR5ooh7k0bjcqoynvSyMJCpVj6DB61WaQRhU81ux4X+&#10;tLG0gGCPu/3hjNEpMRMJXjkAIXryKdO6ouzJ9arSysjbye/C4qEzOeG67eP89qzLTHXZVDvR/f6V&#10;CJF7t/30aJJY1OSvO35sNnmo2AcfMfriq5YsvmZYeWP5V/8AHhTZXVmwZWXcfvdqhMkaPgPxj+Ko&#10;nnJ4XbR7Pm2J5h95Kqj5SrE9xUa3rEb92Mniq9zlJCTJ1PyqBSi7CpgpWfJYpSLL3O05Urkc8UsF&#10;z5uVX7vpWeC7vwn1q6hW2jBLbT25os0S2SSyrHLsGN1VZp/MbCv1Xs1OkZXk3fKx25+lMMQJyCNu&#10;OFx0/HvRzMBElMXysG/GmyXZW5QqpJLYG3t9ac0UjYKEn+7QYNy5UNu/vAVUQJCyMu5twkBzuq0j&#10;+bHhR8q/ebPSq7Wnl8q2ferELLHH8n3f4hjqa2UUZ6hcSMRsb7vRaz9zktEExuGdzdDV+4kEisFH&#10;NUpMo5IX73HrilygV5XUtv2/Nn+HtTZZo9uc5NSi3Yje6qOenrUdxp58sFu360+U0i2Vrq4iDbXV&#10;duex56Vm533KHPO714NSamzRyYZi27+EGnWNuHHmOPmHPXOKmMWHNqXoXR0Jjxn0WoQxM53HC4qc&#10;WyH5l7VBLlXxn/8AVWU6ZpGQ7zeeh/2uetNMqtlWHHvTHmhVQy7mO7HyjgfWkZRJGztnac1EVYJM&#10;V5QikB92eeO1LbTbDkMvUHK1T8t2fEZ+Xr15p21WVQD90jpW2+hmXPtReThv4T0FNM6BsSc9/mqO&#10;FDGnmM2PrTfMV5GLntxSUWVzFrzlztX/APVU0LKR5hftjFUXdRzC/wAwHIC5zTTdspzn/dzVlGxl&#10;AnD/AIY61C8zJLtB/hrPS/kZvnY0+OWWabfu/hzWEkxo0xIuArucjkU5Hw+9drf3t1V4rfKcOc/w&#10;5qQoExiT5V460lcGXVujIny/L68UF+fvVUhMgG/O5fValW6Vxu296UkItxSOg2D/AICfenM2SeRn&#10;NVo7nefWpd8koMYRvT8aykA6IuvX1+bbSxsu/lMehqAyTWpbO7lcN81RvIAVf5s7f71UtQLvmhZV&#10;OSPSpUunaPYLj0OPSqCStInzryOM+tIzMjrKp2gcY21o4+6NbliSdjL5g69PWnx3G5gr5H93NQeZ&#10;g7xjn9aS5k427ueg+lZcpZbkZCOm7iq8pIfCHOB/eqOOUCPYW+bJCs1JI4Cbi3196YDzIyncR0qa&#10;S83RKB3BzVPzHBdiRu/hwetKJQ5ZG53ccfw1W5Vy4JnePG3sAPeoJ2dVyD9WNNS4I/dn/gOO1Dzx&#10;snL8UtirkLBY1yevQVVuZTIMl/XGVqa8kIyUbntWfMxmcoXKt1BFJXDUbdDcNyjP8hVFpkZMH5hU&#10;4ZWGJH9epqpIojYtng9KfLcDPv3I5jH61Cj4QGTr1p1ywaT7ueSOKjaVFfaSD8uKTjqZtl60ljt2&#10;cEZHUN6Vv+FLjdeq2WXn865aK48l/LJG1uK3NGn3XChR1I6Gt6bIkeveHLsrbqIZM/jzXYeHZGkZ&#10;ZGB61wvgnM0QZm4yBg9q9A0LAKk46/NXVCJxVDptOXO38eh61JfsyjO7io7H5EyvG6pL0fu8AZ78&#10;Gt9jkasY13IDJuU1WM6h8BsZ/Wn348qTBBqKG3Z5NzD3UnmkxGtpdmfL84geoFbFkn78YGe5FULV&#10;ZEwv61qaPGJZCCGzgcVAc2pr2aNF0J59ay/H10tpo8zzSbWCZXd3rat7QqokJ+7zivN/2i/ETaD4&#10;TurgT/MsJwu7vU7srmPgb9sLxhFqniW80uKf5EujkL/Fivne4ihE3m46c9K7n4v6vPq3iC6uRMz+&#10;ZMxkO7OTn9K4uS3aXiFvdh71rJmkI6FjTraS4Kwodsf8RrorK3ttOh87duZUx161jwb9Ng81fbjv&#10;0otTqOsSeXAdu4cllJOM1gORa1PUrq7f7NAu7ccbRzjijR/BrXE/2i5H3ufmFalhoFtYqzMMMq53&#10;K2eafca40ai1t1XcGxvB60CjG57P+yB4W022+I0N4LZf9HUO20cZ7V9MeLbo3N+ZGfPue9eL/sP+&#10;GLhrW88T38Hy/wCrj4+83XNezarGJJHZBnNT9ouT5dEYOr+NdP8AC9vH9sbPmShVUda7Pwy5ltFm&#10;WP7yg4+v+RXgnxfg1K98Y6baWxJX7SpZfSvevBqLDZQ2qt8qqB83fitGvdIbOs0K0aVgdh+ar2r2&#10;/Cuq/wDfNTaHHFDAJSo9s1HqNyk0u3cuc8VRnoUbQN5+yQ4XPWtS28ue4x6d6zS3oRV7RoTcSK6e&#10;v8NMo3o4VSNWBrW0xmlILbvSseRZQihVO4dK3dMjihtFYk7tuW+asyuYz/Er+UdijvisO0uzvYSj&#10;tgmtbWbkzz/u+m7Gar2VlBIu2U9c804sGylFI93KSvy/NjpV+z3q2dx2nvUkOjoJMxt/FnmrMWmi&#10;C2kmlLfKufrTbJPMf2jPE8OkeE7me9lVVSMnAGc8cV+dPjfxHL4k8RXF+r4V5DtC9gK+ov28PiJe&#10;ZOjaZdny5GwyDr0r5NsYBcsX+7x+tXFe7ciXNzEdvZRj5prltufululWY4dOCHznzlejHrz3qrqM&#10;Vyr/ALiB3z96kttJv7nhh5eeWGPyqGpDiWHFkh3YyM9uKqSQ2CnKAnn+Na0bfwoH2TXUhDIvXPHW&#10;rg0jRkj2zyjjHyls80zY5+aWwEflrAuRWfdrFcPtTfzz9a6W7tNARZBBIvytgEdvY1T8rTo2wXxz&#10;8uKnmfQTMb+yI5YxA3ynd8oFdt8JPhNq3j7xTa6BoMmZJny3y52L3b6DNYMMNm+Cp6+jYr7D/YG+&#10;HVjpvhu/8afZVM1wqw+cwyyqOcCqUnEcT1Xwn4Vs/Bfh2x8LaduaG1gVBIRguQOT+dbbCFLbew56&#10;kYqTUMPcBV6DvWRq15JbM8QztPANSjNxK2qvE0jGMj/dxzWFNLHG7YHz84HrVi4lmnmYj9Kq3Mez&#10;5xz26VRk4k1tdfZ5AQ/zfp0qO/8A38Xyvx6hqhcMw3rxio0m2nY6rQQRTGcMqRN/wJqsiRk+7Ju+&#10;lEmx4sIM8c1DHGScqc/7I7VDZcSQSljuA49SOKdLeLJHtJUDFSRNEYmSTd8w+XiqcsDeYVQj5m9e&#10;lIvlYTFHi4PzD/axmoiEVGJHHvSzmK2+XzNzbsDvU1o1jbP5t5H5i4+7uxmj0Dl7mTqDCS3b7NJ8&#10;3QN6UlzqD29ijoef4qTT7BVkmjO5Y2uGdQeepzj6VLNBDNbbZPT7opag9iO01SS8tGeXqOF9Ks6J&#10;p19rNwumWFjcXl0w3x29rCWYrnG7AzxnvWeNS06zu/su75t2NrD2rQ029v8AQtRbXdB1O4tLhoPK&#10;821coxTOduRzgnr61ZJJqFrcWEzWlxEVeM7ZF7gjtVaKRXlyGHFKLq8uJ3lveVZc5yc7u5NOiieZ&#10;vMiX93z8wXOKze5oPuJ1ii3KyiTqq56/Wq1jf3V1e+TNEFULu3Dv7VS8QvfS+JtPtNLT/Q2t5Ddy&#10;MBnzOAvfjjd+nvWjNb/ZYFmt5AzZx8rdKkDc0cxY2IPu9q6S3swLRQjfNIMqq9+a4zwhLdSx+Zeq&#10;yytIflx2zxXsfwb8IN4n1qHT0s2kaSNsHoowpIHPqeM+9RJmiJkfT9N8GLp17qMnlrMZGwv3yRjb&#10;9B/WvONbvfFrvcSeAJrexk8sqt1cAHB/vN6Aema3/jl4mvbLT7HQ5/DbWN1DcTJqEKycJjgAdc56&#10;59q8Z+KnxbGkeGpfD2lJtmnT99Ju+6vcVl8RrGVjzT4x+Jb/AFbVZBqmvpfTwQiFrmMk+YwPLc+t&#10;eTXMCxzyQvEzD7zNu71vavqaTXHIO5s/Lurn7uCee7e6RGeQttWNCW/lWiVhvmZXiRTujnk+XqCz&#10;AfhRNJHBGpIy3+0RVe4jnSXM8OJFb7u3p+FWIIkdXupGbcyghW7CkmRuF1Kk0fTbwAAT1ptyTLF5&#10;JdGGOm3p+NV7bU0vLtrKGPmJvmZugpLg3QkCIUT5sfN3+nvWiFykGpi20yD7RcavBY2kXMkjsDnv&#10;jJIAzVrQdR0rXbRdT0y7WSBvuyR9Gwag12Czh06WfWbXzoY1B+zrbmQue3yjrzijTrlzBG0NqbSN&#10;sFoZIdjJ7bexqiTRNqA7Zf5c9D3rn9Y8TazBrEOg6P4euLjzfmeZWVURQfmJLEdBWjrWs3+laU15&#10;YeHbzVJjIqraWOPMYkgDr2z1PYVELW6ubfOsWH2W6/5bW4nD+W3ddw64PGRxxSM3IbJes0myNd+5&#10;sMd3ygetSLFb3KGXevyqcMB0pkenW0Q/cW/XiQqxNPlWOG22IeMEDmqiC1PPfiR8Zbz4cSR3NvpM&#10;c6StiMzSFdxrtvA3id/HngnTfF/2fyF1K3aVYCwJjw7IRnvypxXM6/8ABTwB4r1WPXPFVjNfNbzK&#10;6wSXjLEcHO0r3U9+QfeuytAhSOG2jt4Yo49iRwYVI19AB0FXJx5Uramqi7EkiIhGY97BsL8vA471&#10;lazp/iPUZ4lsJ4Y4y6m4aTO8oD8yj3I71qQrJ57D5mC9Wdu5rRt5Ft4Wn2/Mq4G0/rWQcrMyys4N&#10;Oby7ePyY+dq7anWQZ2/L7/L/ACpbtpbgZaTnrVa1kEXzFt27OKh3NY3JpoX2sRJtUn5m/ugjsP61&#10;g6H4eu9KW5u7/wAR3WqXczYXf8scCjoAOufrWtfa7/Z0Y22sk2442xpuNSSXNzPAqrG0eTukV48H&#10;PvRzMrm0K+ovDZQfvZVGVA+Zu/rmqmgHQLuS4u9L+zXDK22aRWD+X7e1VvFvw6s/HcK6V4i1vUrO&#10;1z+8bS5kjkP4sDj8q2NN8P8AgnwV4WtfBXw+0V7SytIyDLdSb5rh85Mkjdyfyq94mLI1mVJdk6/K&#10;P4atLcwQWzfZbCJWZjukVQD+dRW1ugQzXDDKrnkZ+gpGaOdJI48YVd0m3r7VPKXBkV3cRvyUzj72&#10;O1PFvCY+JQD0GDxUMFtdvB597bCPcvybpACw9cZzTtF0/TvtkjTTGWbqqeZ8qj1xS5SyZIlhfYJF&#10;3cZ29aq3OsC2G2ST+L5S3etG4FnCoztVv4mzyxqommafcTtd3NqsjJzl2Py/QVlO4EN5Fp91abrx&#10;DLHKOV8wjI/ClhtdLsrZbfS7BLeNV+5GvUnuTTrwLdN5yyjZ0C45/KsKG88QT+IP7J0vQbp7eNd9&#10;1fTsFij+nr9MVEJEyNlbSeCQsH3Nj5uOgqnrMztcqBCJGb+HcOPerrSu7+Wrqv8ACDu9aF03S43k&#10;uQiyXEnzSNuPyYAGBXSmOJJDI9pCoKr5aqN3ORTpLgySDYvThj2qncSzfY5LK1dFk+Xa0g4Oe1O0&#10;nTnsbUrd35ubhmy0nRV9gKmTLi9S00yRyKpQuzHP3eAP8amMcrRbgrK38S4zUMVxDDtiG9tzFvm/&#10;h7Yp9vM12AzcCPJ9zWfNYoe9u3lYy6t39az7hrm1RbeMsx25Hndf0q9cvLJCWYuQvIw2M/jWKtrr&#10;9zBNPLdW6zNkQwxvuCDP8R7n6VXNdGZJpja6biaTUb3ELAiC1WPoOPmJP8unNTCR2Je6BUqu1V8w&#10;HI+mOKi0zStQ0u1zfaxJqF00h81lj2qM9lHYCkuFiMn7+TvkrUh1K91HbQszxwxqzHMkiqMt9TUH&#10;2Z7l2KxKFUHr3qytssjed9o/dqp+RcZJqO/kt7RcR4wexPWk9iouxVZihJeXGB8qHpVS4uZLhGKA&#10;hs/cYUjSLcHybcdxn2FNlDQqc/eGR1qCky1poCDzJ1+bbxSSzRiXYQ3zZ3be3vTIPMaEGVv4QQ23&#10;mmpZtEA7yNtHBO7rRqBpWcSTIPLjydvG6ug0aJoQsRG4sMnb2/Csvw5BFOVRpGXuvzYru/Cg0zT4&#10;LrxFcX8X2fS7Zp5p7lRtQKpY5HccUCvqct8ZPFHij4bfDW5vLeBbeS7jENjLJHmQyNxlAe4BPQV8&#10;6fDbwFdNqn26/WXczl2km+87HksT6k1b1j4u+L/j98Rj4w8U6zcXke7/AEOJvljijB4CIOFFelab&#10;aQ43RqqnZ93pitqalSIl8RpaJDb2W23WPlsDce+a9A07w5p+mqtz4giYQywlo5I2HykDocVwNqu3&#10;ZIRnYB8x7VpDVbo2vzFnXpW8ZPlC50B1WO3laaKP93s24Y9BVPWNaudRaNbq8Plou1EY/L0rHW+v&#10;GTbdRt8wxtWrkMRltiCiuy8KjHrU8rAu+Cf+ED07xlba18QfDlxrGmwqxbSbW68j7Q5Hy7nHIQHJ&#10;IGCeOcZqXxPPod14gur7w7Zvb20sxaCKRhmNT/DwB0zVOz0w3B/ex8o38FWHsGO+UfdU4p6gWtLh&#10;InhnE2SvI461uazFbXVtGFkUtt27e9YegxTJCoJ3EMxTPatBZv8ATAJWyT+lVFANs7fEypv/AIhh&#10;sf5NR61p8Fk/y3KSbvvKikbfzror+Pwklhpo0y0ulvOuqSSXA2kZx+7GODjnnOTVbx5beDEuFt/B&#10;11eTWwjBkk1BQH3856cY6VQbnIX1n58CvtC9ht61J4XlttO1q1vdQ0uG8t4JlM9ncZ/er3XI5GRn&#10;nt17VpT3Ojy6QsFrZYmDbriZm5b0A9BWK0zB90ESnDZ+9yalonlOq8Z6x4U8QXCzeDvh/b+HYVTC&#10;2drfS3G45zuaSUliT+AArJ06YFCkh3HadrCk0jWLmxuIb+KAebbzLIvy55ByODWlqut6l4k1VtX1&#10;y782ZsK8zbFAA6AKoAA+gqorUplCSS6Ewmj3L0wwbkmmS2kbx+dK29mOSe9XtW0e+tQk9whjRl3K&#10;rD7w9qrK0Zk3RL8oHTb1rQwluWtJmi8jytowOWY10GlIzSg2pUsv8LYGa56wtZpZyI4CVx36V0MO&#10;jTQWP9qRyrhGwyq/Kn6VUTOUTrNGvZZNsY+8o711miDfa4uOF8z7o6n/AOtXF+GCrsjOCqnPWu20&#10;zyQcuw+Yc/LxVGDJCu1MqNtbH28yeFjBHKAd2WI4x0rBuJkNxkNkLxtXoKuSNdJAsDgBcqfl/A0y&#10;kN0QyTXJfczKrfe9K3tWMN7Y+VCmMctt71J4g8RReKJ/M+w2dkpjASGzi2quB7dT7mquhebNOunP&#10;8y9GZuKtGg7Q7C4uUWOE8r0+XpzXVHw+7aS4uV+YcZH0pywad4U09dQkWFpN2EVeSR/Smv44TULZ&#10;rMRRwrI2d2ec+uamRMjH0/S1S7xMvyxsOdvWumnuUcWtjZw+TGoPzZ5dz3NYl/PHDJ5yTN9N1Sy3&#10;JvIo2i42fd+brREx1OhWeO3X5trD+Lnp9KFuWmkydqq2fmrAg1GdpUgPzKcbmDdKtHUQs/2MMx3f&#10;d2kcGlJmsTQn2+eqR42/xSMetSfZoETePvH24ptuu63COm3sd3OamsLGS6u1Ukhd2Dnrmo5i+Uue&#10;EtKn1m8jTy/l8zaFXqfeva/Cehx6Dpqwsv8ACMVyHgPw6NOeO9EP3V/i7iu3e+3qIkrlrSOmjTJ2&#10;mWTdGD9PeoLporaHMgVWP+1TrNCjB58BSO9YvjbWYbaCS4eTAVSOOv1rjv0OtR5TmviT4ttdD0me&#10;9kl+VFbHz4r4o+KureKPjJ8Rbfwt4aT5ryURGaT/AFVrHnLSyHPQDJ5r0P8Aah+L2o7G0rS5dnnE&#10;puY/mfyrwGz13xBpcU2uvdtDbhjFGzNt8092/pXqYTD8q52cuIq/ZWxe+MP9mRahY/DTwNqEkmla&#10;SvkxzNw13KWy0pHbLZIHYYrz34gvFbWY0F71pJF5kXI+/wChrt459D0nSJvF+v61bWt1NGfsNuzf&#10;vJP9oDt35715NqBfUtRmv7Rd0aMNvvz1r0acXE86T5mRaXpASBnnuoxuU4VnqfRZEsL3F1ArLjC4&#10;UDke9Q6Xqeo2VxLGp2rMu2QNGCCM8c9qtWtrcX5w8yheR93r71vEzsb0Op28twrSsoaQErskGNwq&#10;bw3qd3pusCM3Ea7mzuI+bPoKxZLO10B4LqRLeX/pntIx7n1retZLbU7iPVGVY12qfLXpn1oI5Te8&#10;W+JNYvZ0jhZtlvBhvm3bj1zXOHWGgin+28PNgL34/wAa6m3ZLuBlKR7mHzKwwQfWuZ8SaUWDSRyK&#10;uT8reYM8dRWezNYwMfUNLZpDLHNncnRjwKqT288dkthvXa3zexbsKt21hMbmN5JNsJUmXKkM3pUG&#10;rW8090qKdsajG31b3rQylGzGWce6N7YFiqvtz3Prg061nltLzdiRZME7s9B6VL4ZvYNMuJH1GLGZ&#10;P3a4P0JNXtSjW/u9tu6t+74lVhgjtU63KpysYWrXskrNJM7NubPTrRo6XUwWHyyC8gC7lzn0rYj0&#10;y2ZF+3Ky9930pyadHFcRX9tFJ5cdyHLMwG7jpitI81jSUtDf8IXv9nr5F3JGssbKM568+9d3f5uW&#10;WV33bY1HrniuPRNKurlZL5mVWXP7tRx+Fdt8P9Mk19Gs7NZLhbdSZPl+cqOhx/WplEy5j1L9g260&#10;3wh428Ra1qw3TX6rDCvQKu3FfUk/h/SPEnhE6ZfXyxyyyO7MvPHbGP8AGvjX4a6jceCfF6309pI1&#10;vG/yq3HPr719GfD3xhd+KbuGOw1gRbiw2tIFBYdB7Z/KsakGyoykj51/ao/Yf07x5dWuo+G/iTrw&#10;it9Q83UNJ1C6e50+4UDjEZwVYEeuOfeo/hf8KNVspIfD0GhRxWtq4SS8W1AjUDvj1xivoLVfHfiK&#10;21maPxPHeTzW7bI7dVRkx1zwOQeOeTW4NR+Hl3nRNe17SdPXb/piC6CPHkdTt9K53TcTphXnKNmf&#10;N/xG8V+F9UtpPCVtDcaxcQTeWse0qC2ccgH26VseHPCWoeHfDsNhFpMFm0n7zy416c9/rnpXRad8&#10;A/DGl+NdU8SfDPxpH4it7jLGGFGYRSE/eDMBk44PX1q3c3l/poksdb0qS3uIDtkjm65x2qbmkmns&#10;cwkcLTeVqmjxrjgSK5z9etY/i3wevia2VbW68t1b5c9MEdjWpLef21drCts25nAI3etbVn8LodSe&#10;GKbUbqON2xseIov0OafMKMbniPhHWNX8I+JbjwxqM82qRxyKsckQ3EZPTI7ivVIPBHhTxHC9le+I&#10;ILVT8rw3UyRsQw+78xrqrf8AZ8lhv/tGlraxxxc4fJdvpiud8Q/AfXPEfi5NK1NNpX5o2HA9uaaq&#10;IuauVfFPwftrbR4/7C2yCFQirHyuO36V4r8Ufh3cpYSBrZWG/Dh1+Ue/FfXPgPwfP4Muh4Z8RxL/&#10;AKr5G+98vTp2/wDr1wnx7+EL+G/EUtst3DNZ3irMsBb95GD3x/dz0Na06tpWOeVNbny3deBNSg8N&#10;7gq/6vOxVPH4/wCNefa54Mlv1xFLGjbuxzX0f4u0mZNPkhieaOJVwdv8VeU+JfDMfztIG+991eK9&#10;KnI5ankcr4O0b4K6Os03xK8HTa63lhYbdbt7fBHYGMg4NeafFHVdIl16ZvDHha30a1VVW1sbOaSQ&#10;RKPV5GLM3qSa7PxDpFzAdmnxMu7+I9R71yuueA5Zrc3zSyNt5Y+pqKkU3cmKdzLg1NZrON7x/MG3&#10;+9yKI41l/dA7s8rv71k2l89nqT2dxCrKAQn5/rWwoheMS456bG7VxygdVO5nzg27eRBCVRW+bDZ3&#10;e1OW2mU4ZvvD731qVYiJdvlLt6/d/Wrb+R9m81Ew2P4qykjpiVZriG5LRLGV2qMn1otkx++Z4wsT&#10;Zwx6fWoI/Mjjd8bQzYbdxkVEHvU3PKy4bn5V61kXI1tS1R9SkAu5I/MMYOYV2rjtWd5bq6KJNvy7&#10;mJHU0huZJMK6/d4BXtUkVyi/PEoO3hd1OzI5rFvJUgRJ8p53fe/AVWv4HcIzEFmY7sfe+hppl8y4&#10;AddvdtrYFWgbaWLe/wBwthumaRHNzSIrW0dIjcOY9q/we1PIst7M6/7Oxm6d6mMCMWhEzBcAccbq&#10;r3tusI8xU+Y8tzQaEd2VclIYNx2j5VTJqOOAxNtdlwWxtUYxn19KWIXUcjTp/rHj/h7j1pFkkuJ/&#10;Lki8tpPQHJoI1HRC0t08pHVl/wCWbbefpVYSwTsFjy3+z360l2oS48mSTDEYRh2x3pRbvdfJGT82&#10;N3bdR7w+Yel+0qtAbf5t2cpn5fY06F4kuBulZd02dpIAxUME9rDLJCVZWUbm9+341NGbadfKfPLE&#10;KcZzRYouRJbSAiR1Zt2MZ/rUU0Fu0H2dWVWLAru+9+NRWcTWcnltMzsxyvy8D8KmkaeORkVWYlT5&#10;iqMlcnpQtBojEr2Ua7Z8ZPzNt6D0ouZY2xIj+Z833WYndUivFe74wXXyyMbhzjFRxCFVkYx7uflx&#10;61TY5AwOBJaWzfLyy7e3pmrFvawXtsIpMhlb5iy9B71XS9khG1FALJ369altxI0KsJX3fwuy/e/D&#10;0qTPqSyadcWY+1Ar93hm9ao3N/mZUk5ZjhWZun1rT87ZEI5yuD+RqteJa3R3JGNy/K2BwaAuToka&#10;QLnb8v3mP8VM+1/9O8H61VW9e3XyjuZem1o8AH61Luf+4v8A3yKCXKR/RK1pJcniRV5xytTW2kgH&#10;dlck4PHWrlvFGV2Er/wHtVyG2QABm/TpXz57FyhcRiJdp2+nBrntbldpf3Q6/eXb6V0N4rrgso9T&#10;WDqEKtlxuztO3cacdwK9sowWfuaguEbzVQnA754qaPjnd/FUcjo4wz9OxqwKlxAwh53FsfnVIwSb&#10;FUNzu5q1Pfrbthi3X1qj/bUEkyqsiqc7cMvetDMe9mY4twyTn8KiLkSZdfpla0EmE0eNoHp71BLA&#10;PNyq570XAVIzdY2Rqv41Yk09IrNlmCrleDjrUdqxiO1/lLf7OdtWtQ1Frq2+zvAN0f8Ad6H3FaRk&#10;Bxt9pkkpMkg+Uj0qnJZfYxtRRuJyVXnFdFc25b7ob7pxWXqMPHlsP94jqKpy0M2UY2ydrHjdnG2n&#10;XMsbLsUn/dqRdPeX7o9/wqC9tpLf/WL+lSTzFO5kZh5ZqBUdiWePr2pZ5QZducYI65qSJi7YwfTJ&#10;71XKSV/JKOWOW/2RVaYqZNpcfd5q7dbUP3grY4rLlmZZCr4x79a0jGTApX8YA3MPlz1rKnn8qTb9&#10;flxW3cxpMu5mZQv97pWLPGWbzf8AaolEBjSyEdG57U238r5sHc27P0qHa6PhF+9yx3UFXZuQcf3t&#10;vWlFAXRID8mQOe3WopFSQsXJJ3fK3pUaRszbwzfSkupUWPAIX+8N1XsPqQyNGi+XlfvEdetVpja7&#10;P3bA89AKWWQ/KwXnb95h1FVXCpula4kxu+63IH+FZSlfQsbiISfPIwXb2apPOjMfH8PTb1NZs13J&#10;Ix2qo7DdTVnkf5U9vu9qzZDLgnLKZCfr81V5rmUOAgyN3PNLPLGE2I2Bzu+tV45Nq7s9SfvetTqP&#10;lJ55tu09+QfYVUMyqfmO30GafN+/jIyRx271GluFXLrlguBxVIouRzoWWQfeC4b3ohupCdrxqPm+&#10;Wq0biEfOvH8XHem+eWJ2nGelbRl3J5TVjjWQZzgdxTpsRkFm68/TFVba92LyRkNS3N7HMm8Mo7c9&#10;qgHsNmuW6g8qtVHlIDbCf97NNlnUhlQdvzqKIKke/DLhs7SetFkEbiyksRIGZQP7o6inm7YQhkPJ&#10;7elRyMxYkqwz/D1z/hUTZyY+eVIxUlEkt3jr65JbtThcKUyvfkMKrujKNmzPA702PBYpI34bhz+F&#10;aX03JaEdmaRpCfUcGn26G4Ta2R9aadjncuPoKljLbcqeP9riplISZZSyVAsSD5j/AHadPaSEbGXt&#10;wcdKs6ZbtK+WbGGHQetaN1aQiPPocA7utZyY5HOmGWJtjNuA9Ohppkyu1V+b6cVcuRCkhVjwW4bO&#10;Kp3KhDlS351I4jd0ki4VRx0z0pbe5MZ2Bl5xUDToq4X3FNimJG1uv8PvWiWhVi896cKpHX2qOW6Y&#10;qUYt83THrVKa6KPlQzZ4xTZ5Gm/eFvm/u0XHy6Gg135Y8xxtz1DUya4U7polA4BGKy5rmTdyue30&#10;p6XvkgBQfmGOO9bXsQ0XVuSU24PFTQiZ4cHPt3xTbXyJFD4+ZuWJqe4mS1j8xGX3NO4+XQxtZt49&#10;674zuDdhRpvliPAbaeQ2ar6lK2oz7yDw3Ip0CBkUqzZXjp/OhkcpcZsDqw7fL/Oq10/90qo2/e70&#10;txMsLrG53L1z6VVuGNw+2M98/L2FZv4TSIO7DD7OB/d4qNblQMhecfexUyzSTI0SjpxzUf2Rnfgc&#10;ViOQ7l4d4/76qKF5It0h5zxgU8l4V8gqdvI3elIjBIdqL+I7VrGxI5HLLjLf8CpokB/ck4ZeaWOc&#10;53MMetMlVZpeCTjnK1QEwAjQsr53c4pgYMQCop4QCPO7r2pFgIfawXcT60FocEROu3d2qxYxAgS7&#10;ajFuJPv/AHl6e9aFlalI8hffaaTjcZJGdwyW/PrUUsxb5mKj/Z2/rSzSmBgzY2/xDHSoZZRhism7&#10;0zS5VuS/IkWd1/dKfxWk8wINoPJ9KgifLHHapOQ2doPqScVnJ3YizazANgq341bF0EIO0+v1NZsT&#10;oDgevPtTmugjYzntgNjFYuI4lq6njbLJGAzc8GoWlyS2Paq5nMknzfVcU52fGVYY6+9BotiwLhsg&#10;FAvapIJldWEp525HPSqe8MMN96nK4VfmCr1z7571s5aBylwOsY6c+maPNLMuNv41U+1x7VQlfbLU&#10;/wC07hhR/wDXrEomIbgr82c4WoTPJ1cBRt+XPakkcFflfn60sUgHVunBo0AcxaEK3mrubhQKjSZm&#10;4DqPTmmvNu+RV+vNQO5JMsVUpRKsXRdknI2/e/vU2adYxtDgkdqoxzmMHzNv3u/empK77mY9BnpU&#10;c2pRMbppGBQ5BPG7tVedsYAPv1pQSqbSV9OlVp5QG2qf/rUxSI2bP3jyOap3ks3l7QtTT4CkK3zN&#10;71VeYxj5gPmFbRXumTkUeYj++PzNUAnBkPynG6rF3JE3Ct/u7qoCTBztIx+tZy+Ia2LyTIXwy9+9&#10;bOhXkSTqEk3ds+9c8o3rnd+Hetrwdp6z6hGG/vDiiPxEyZ7H4IEgjUhclu3rxXoWkQkqpBJ/XNcZ&#10;4OsQghCJ0bmvQLC0AjVgvAX5a9CmnynFUept6Wh8nIXpjFF9u6jnPemWcpWPaDtqSWUqNrY9xWy2&#10;OWRz94pklzn9as6JbrJIFduvI56Uy7VRNtB9/rVzSI1f5k+XPT2pMk1oIYgdrP19a1tMghMisEHH&#10;Py1ixq6uFLc+7Vs6Y0kYyRyRUMVjXEyRREP/AHcfSvlr9tLxdcJE2npN+7Zcuwb7w9K+kdZv/s9m&#10;7yttyK+H/wBvXx1Fbx3KW8mP3J2bW74oiveGfI3xB1OGXW5IbcLuXIbavWsy0BtLYPMmS3Gcd6yp&#10;dQnvL03Dlmb+96E1v6TZG9jR593y9aqSOmL0J7DT5rttrrnHPJyKv3JtfD9vuUgScFVXrUeoazBp&#10;i7LY+zY7VRcXGtOspk469eDWOopDzrs98rRxyNnnJPetrwb4dfWdatoHtt3nyLwPX/CsqLTdOtMG&#10;Z13f3Qa9K/Z+t7W78X2MRT5ftCBeO2f8KsmO59kfCLwbB4J+GVlYpb7GaEM3GM8VHfSbHbCdycet&#10;ddqUMNppUcCH7kYCrnjFctcwC4mY4+X61AWZylx4T/tXXo9WaDd5bZXivSfB+lPGiRzxlWGKzLGw&#10;ih+cx8iur8NxhxwM4weK0WwWNmWZLe28tTjj1rEmvGlugqGtG9jcrsD1n+Ssb5Tr0qrGJJNdrFFt&#10;f25re8IQhLRUHTk/ma5uTggu38XGa6nQB5USpu96llrY2orSUyKyqWHtWh5cwiwF9qXRkZ4wGH0q&#10;W/kFv9wKcVmMxLi1YMxI6/pUESmLh/l+X8qvy3H2p8EDj8qdFpwnG50YqaCdSDRI7i4uPvfu1PUn&#10;rT/H+sW3hXw5eX8rYENuzN+ValhaWVigCKu4tj6CvMv2pPEkeieDLiOSfl1Y/Mf0qb6hE+Fvjn4j&#10;uvGnjK4vXk/d/aH2hm7e9claeH7WJftDzqflyxXHHtTPHGt6hqWrzXSqFVnOV9Oa5+O5v55PLef7&#10;3Wujm0saSNTWtU0nSvltxul6fKtZ/wDwkFzNGTFCFY/xbaBpEZlHmSbt3DFW6U3yIY/lRdvPyndW&#10;fMZ63K02t6oWZFnwrfw1SutTmkTP2hvqKkvbn960SjLdV+XvTRYl42k7dcmqLUtDNup53XYqN2/H&#10;mrMAnIMZVvlqSK3kb7kR5IFX7a2jSMpL93blvl+7+NJKxWrI9CtXm1GH5vmZwvzDOa/RX4E6AvgX&#10;4PaVpSnbJc2qzz4PzbmGa+L/ANnnwJp/jb4n6Tp9ynm263QluFH8SqM7a+67tiZo/IVcRoFVF+6A&#10;BwPypN6hKVlYJbtwzI2cnozVi+JJJHs5PIP7zjac981c1CeQMVc/UetUpIi6AEHGOK0iZczM6I3E&#10;dqvmEFepK9c1XmuVmTKkZTqKuXUu2HyB0zgVmo0cAY/3jn61JJKruv8Aq05P6UjwYO8g4/iJqW3T&#10;citjn+GrPlQPExnYbqAM2XIUbX+Ud802CCUy79zKtSMiu7Rj7u6m3c7QwsEZd2OKixURbm6jt23G&#10;Xrx61A9ykiEJ97t6ilhHmx75VHXvVLWNcsdHliFy6qbiTy4d38TdhSLRYthh8SngDqaj1plxGls5&#10;b/npuqvqer29rpz3krYjjj3N+HWnaPeW2qQrcnaVdcr75FVyiAapBFD+9hYleQVHWonutinyU/3j&#10;Vu9WO4jEFnaKqxr0XOcd6o2N79qDQyw7f3jJtPsetPlQpbEZt1m23c6Krf3u47VYFx5MXmfMwWqv&#10;iuyv5obdLH5VWZWk2nnbjnNTWFr9ktvNuHbczbsHvUyJ6lxZ/PgUCP72Og7VYhXyrdkC/Lnr6cVB&#10;YSweSAPUfN9atedBJC0Cv14rIszDEkcz7j82dzOzfpThbS39qYXXCt90Dj8atXWkW8Fl9vudXhVm&#10;ZVhtQpaSRvXpgADvU1vMyr5LIPXOKSViol7wto7xTR/vd/z9Ceele3fDjQG0nS5vFuqasLOxtbbd&#10;uhmG+Zu0YGc8nvjFee/Dr7BYhrrUPljmhZVYr0YjAIrQ1LUdA8O+G5dBbU5pDdXAe1ib5mY/Qdh+&#10;lRM2jE5H43fECx8Sa5PNb6tatDGrP/x8AyBgOjDrXyp8Rdfnu7mTzLr5jkq/bb2r0v4/ade6L4mM&#10;lhepDaXkYNxFtAxj39+a8G8YXiX2oTSpctGi5KhXxnA6VnEvkscyk3iuz1VpLvUrWa3LZRBaksfq&#10;2eB+FathqktzuuLO5+7I2WjPRvSkhhhmQtcpuVl+bPGRiqN1qHhzwxbFLeNYFdvmYZJdj9K0GGqa&#10;pDpsbXmoXCxqSS0srdfxNQaL4j0/W7cy6XdpNG2F8yNweR2rM8ZeGtL+Imhv4e1eSX7HcMjTRwze&#10;W7BSCBu6ryO1LBD4Q+GHh1bTTbGLT7OH93BBDk5Y9ueWY988mlZWJcTqm0+CyOC8cbbtzdBkn+dV&#10;b24to7uJFgeS4fds2qSAPU+lQ6bc3NvbC51bU5riaUhj5kKoIlxwqgf15plxaTaiY2GrTW8IbM32&#10;cAPIP7uT0FNMyncTUdet7WeO3M8yzycLFGhJPuDUkC+fA2+1mTuGmx85qZLZrhHlaM7cnyyvOB9a&#10;wvEWpW3gjSLvxC0O23s42nmClmeU+gHrngAd6rVkLVmzbrq1y0z2uk3DwWqqbi6GBHFnoCSep9BU&#10;ckNro8Eup6orJHGrM8kjdhWL8J/ib4q8feGJNW1zwzLplq83+gQyxFGn2/8ALUq3P047HrW9PIt0&#10;fLljDJxu3rwPY5p2a3Jcehj6D4v03xQskmjLO0anBEkJXPvkgZqSaaZL0xKkjDb/AKsKNq89TU1h&#10;q9xc3k1q+kXFtDbybY2mUKkvuoFN1K2ivcsQPm+8tNMqI6TTI7+La91IsbZLmNck+1TaRb2Hh3T5&#10;LCw0+MtcNumuLjLSuvZRk4AqvabbXMEC8rwwGaLq4lmVVnLFVPCqO1EjdF1Y5JX82M7lxnGOT+Hp&#10;UUc03meVLNuX8sVz/inxhaeF9KbVrqdoYEfy/mz37fjXN+CfjKvivxJHpUFiGhkZghXO7HY1n7xZ&#10;6NPcSpE0SzbUbll2/wBapxXtskv2bzt03XC1bEe5R8rfd+9jpVC71PSdGLXc6RRttzJNJ8vA96tE&#10;uRat9RuYZMRWgQr/AMtGYdfpWfp3ie91LUZI5LCaJU+9NJ91j7e1Q+H7tPFMa6/puoq1m24QqkON&#10;xHHU9f5VoIrpK0UgXH8KmpZndsz9e8Y6Zo8qSapqEMSyNhPObBc/7I7mrNxbXOoywvLdXFrCuHka&#10;OLLMPT2zVlBbwTLcrplrczRrmPzoVfYemeRwaDNc3srPdMu7q3zcA/1pcwcpYW3tXTaskwjXn7wy&#10;fb61Sh1GyvNYbTIUmZoo9xEcZIjXPG4jpn361LFIzXK2cMMjyBN8jeX8qr6k1a+2SxQ+TbttjlbL&#10;LGmCx9+P50c5UVqVboQyxNbW9vGrs3zTFcs3403w5oOh+FbG4u3kku9SuW/eXVxJhYkH8CKP680Q&#10;xvb3nnk/wncD2NY/i3xZLoUDNZ+Hrq+mZSYoYRw5+vatFqaG5b30Oo3Bii+Yj72B0qTU7K503DXU&#10;Eke9cpv43D1qrpt1qZ0OJ9Q0yOxuZkEk1smPkY9iabMl5d5N3ds5VcLvlzgegrKojOUmSWtzDICE&#10;fuDupL29jSPy4QT/AHuf85qhDbw6ahUXkzszZPmbcL7DA6U6VhJbqEO7dxurnUTPmJpU86PCybf7&#10;z7envVi1t7Sxg5WSSZ+ZHZuPZQKqCFm+aQ/KF+X3q2NrybpI228buetaq6RcZFO8/ds1x5JZRztj&#10;6nnpWrYaZq1xY/2jcaYtta9UkmmCmT6KeTUNrJCl35/nBo1B2L3J96nubk3hzOD8oxHnsKjmZrHU&#10;pywIhaRixkOMFjxinWolEpVBhM/M+OgoiYyyrGN2egU9TVq8tPslpHH5u+baTNFHGQsfP97uaRoV&#10;dTu7uKz32amRWP8Aq9mM0kF5bSRC1dYY2XJ2xgDNMnuVSMInzHp8zVUgsQZvtMy4YenpWiRLiX1u&#10;iCwgC/Lnb61kz6Xp95frd3JupGXjyUm2qT6njke1XLl4bXc28hsH8PSs+2OyVrh53ZmyfvVXKQ2R&#10;3a3cJ81D91vmVe1VZLmHUpMuVbDclW6VbM1vOrLJMu5h8qM3JqCDTrZV8mKFVTr8owDUk3ZWtYI7&#10;S6kfzD8ygbvSmzRxSkyQMsnzZ2tVrU4/LtwsaAt1VV71nWyMsjNKylvRu30qbMfMTxkk7VY7uuF6&#10;D2q7YWc07r5mNoOcdzTrKzUcMp+YdK1NJsWluBHGNxGPMVVOVHv6fjRYqPvGlpluttalktdrNwu5&#10;eleGfHv9o6PVbm5+D/gCZv7PeQx+INS25+2MD/qYv7sYPVurH2r6Z8K+HLTXvM0tise6FvMkkP3V&#10;xyR9BXySPh/4V1/4n6nfeE5pJNNjvmjt2kj+8ynDEe27OPatqPLze8Nqx0Xwy8NWsNrFLHZKjbQF&#10;ULXo2nac0AzOjZx8351D4f8ACZ09FRlZNiqwG2ugmtpJPmIPI+8e9S78xEjLNoksvlRLtz/d71t6&#10;ZZCytlV41UN2LfrS2fh2+vnVLK1mlfbkLGu6pprGeL9xONrLtBFaRkSQ2Gn+aPtXkMyg/KwU4qww&#10;kEjD7OVyvy7o8Y96FjlFuLeC4ZVz0ElE0xt4xJcSliy7fmbpWkQ5i7pu2Pyw2CzN82DgCp9RuLcR&#10;mzSIbQxJK96owLb3B86GThT6Hmt7SfB8uq2dzdu4TyrbesbDBfn1qiuYh8PabPqN15NnEWkC7tvt&#10;UOqW09tc7pYtreu73rS0+3uNNWMQu0cnPLN04qTVRZXdjEhlZZEj/es3O5iaaKKIVja+YAQ2OT60&#10;SWlvPas0t4u7gBPWpraRm2o0m4cD6Cp77SLYFtgZgVBVxxTkrExOavAlsCjyeWrHC554qE2sKzCS&#10;CIn/AGs9ffFauqabcsi/Z32kNgkLyasWtvZSMsLR/Nt6+lSUUtH0u51KUQIqx5XG9j796ta1orab&#10;cKGmhk3N/wAsjkUTQ3FlJs3kcZBXuM0571/MzuXcv3dw6VSJZJPHJewxkRbWVdvBJxj69qqTxOrY&#10;VPm/iIFaWmSxvhS6s2M88VHc2QhuWU49R9KfMZvcbp00lq2xl+X+9XSaWwvnNnBGZFkxt6ZNYEEX&#10;nKrhlHHRa07K5e1jKxna38L+lOJEtjp7G2ubJ/JYAsp6Bs/yroIdSQx43YOOmelcvYX7C02eYxZO&#10;N3oa1NIcTzxyTrnHPsa0MLHQWsBuo/NlfaG+UqF6j1zWoNq2OMnco/E1Tt3YsscCFd/Hy0+a5Fhc&#10;CG6V2z/dbpU7sC7oRmmf7KoVQxw2BXS2nh6PTpFu/MZdq7pGb0rG0gaax+1rOsajBJbtUvibxc12&#10;F020LeV/E3rWkTQdrOpPrM6gSMVTIQ9qlsLFJ7QAEbk56Vl6dkopjO4txiu48G+F2uSwn3qzxEqf&#10;6CqewM5y6aV7F9z4ZVO35epo8KX89rDtmj2ncT8zZqbWUWDU5bOPd8rdPSsDUbuWC5For/Ix+961&#10;mY8upuNqCy3U0UDfKfubeKuadOs9z8xXt/FWZZWqfZjcK5+UZJUd6u+HruBW6KevLdjT5WXE6m21&#10;GWNU3Ko7YXvXYeBtDN/Ot08O5m5+lc14Z0OTUbiNUTduAJbb0r17wj4dGi226WMcr+INYVHynTTX&#10;MXrOJLaFUQdF4qxDI6DzWH3T+dRiNvNBUAjPbtUGo3hiiI5XH3t1cNSdzrhGyGa54pe1TMZ3HOOT&#10;0+leO/G/4rxaRZSQyS7WZf4m4HvXQ+PfF0OkxSXMjjCqd3PtXyh8c/iHL4i1CSw8P3UM2qXsn2fS&#10;dPe4wXkbgM3oo6mjC0/bVPIdSVonK+M9UX43/GGS3h1d7Xwz4UsY31yaMgPd3DZYRr6DGMn0qvYW&#10;Wn/EHxBHcw2kdtolqxkZSxAZF7/7v16muHv9JuPhL4Rk+GOharHqWvapdNJrmpCTP2q4Y4IUDoqj&#10;iumutTXwp4dh8F2l159w1rGl5Mvy7n4JQe1fRU6fKrI8mpU944f4w65J4z8RSQ2VmtvZw/JarHHy&#10;ka8CsXQZpIY2tJIw/wDDu7+1aPjOxi0C9ktpL9ftFxy0Mf8AB+NUNIkFuwuZh93aOMfma25TOJTu&#10;TLZ3vl/Zpl5+VVXdg1qaFG51OO5kJO5vlWRcYz1GK6S18Mwa7o41QuhZm+8y8/hiq+o6cmh2EdtN&#10;FlkkYhu4JqfhKZk+JtMNnqbW1wWbMeYyO5I6VtDUpNE8OxIbMtJ8o/1fHsT+NV9Q8jxFBpt1bxET&#10;Qt+++bLHYfTtUfiG/guY106O5+YKSP3n86nmI0RseD9Zhm+0LezrublG/vZr0H4Z/D3TfEPiCOzk&#10;g+1ebwYpPlXd3NeMeHrS6trpZvMXylbHytg17D4B8YfZ9VttQtF+zrAuHctkn/OKUpX2Hcn/AGjf&#10;A+ifD9l0ewt90zxh2EYyEz2zXjf2E3ZMrDdtYENu6mvUvij48XxZqjXOpMZoYSVj65fjj8q5PSLu&#10;31W0WGKzRMK2S3fjp9aI3tYxd+pyUtrFeXP2Usq/u2Jkbpn0q7DHBaLiQL2CqO4FOviFvWt4olG1&#10;d2emPXNV7HULlpSlrAZN4CLJHg4zW0SFzI0blPttgrow24GF9eepqLRoIZ5/PuI9san7wPJ9q2tC&#10;8O3Jb7Ne3PytGNzM3Rs1uT/Dua1A+wTxSKPldD16VoUZ+h2cdzqqAo23gKr17J8P9MTR08+ymZWm&#10;jKSFEAyCOntXn/h3SFsplR7ZWdfl3x85r0nStIvdL0+G/uh5cc0vy9qUhE19opSUfxccbe1dP8Or&#10;NbWV76K7kVv97ocfzqrJFaf2SrWtqG3LmSRupqv4Lh1vxjqtxpfhPR7i4+xxs8zwQswDAHC8Dljj&#10;gVmaRR1UvxMe3aSPUdMUyb+Z2lwXX3966Dw43hPxbFdalb2FvGVjzNNJHvUnAHfqa8otrH+3LtoN&#10;QuVtpkcq0MzfMGBwQV68Yrs/h98SPCXgi4Okw38N1eS7V8lbdnJA6nAG386zqK60OiEdD3nwSbpP&#10;A0F+2k6csVrHtgubJWUvx1ZSOK8i8a2N9qmuzT6hNncfuyMvJ9OK1Nc/aKW20G80XSYlC3kTJKsc&#10;Hlqu4YOPQ/Sub+FNl/bN6LW/sZJ7dpkjws+ZMMcbge2OK5FCW5paxzrW1tDKqW1vHFI0gDszbcYP&#10;XNdVNe310yzrIypEy7ZGkypPt60fFXwNp8/i648O/DbTrzdb4W48+QyR5yR8rHrnHavVPGP7PZ0X&#10;w3pzaEl1fSXVv+5t7e1MjAqBuJ2jjr6U2ktwRa+HPxY8MW9pD4KvvDumvcTYNtdR2+Z3fOCCTnrn&#10;jpXM/Hb4weHPhR4hbRvDkcF9rqx7ZrhY/MSyZv4R23/nisZPgx44s/Er6hZWt1cX1vtAsbGRd8fd&#10;QR1A9fSvMdQ8O3sPxD/snWF3SWt5515uffl88qT3Oax9lHm3NObod78Oc6rpVz4117xDNNdSTutw&#10;tx95MHPTt1rn/iX4jXxh4wvNfaVPJnt4YI93XEeQGHpnP6VqfE3xR8SNR0OTQb24sY7fGGms7EQs&#10;yHnble3bPJ968e1DUtSdGtllwq/L8rc10Uqd5XM5y0LHiGG1uLN7KU7vmPC15Z4p037OZI4lZyy5&#10;2ntXokcUs8HmySkSBjtXPOa5bxToRKsYiAHXkMxz7mvQjojgm2ePeK7SFYcQr82A3c7ecH/9VYul&#10;WcGp201sylmXgbX5HGelei6r4WtZ428tVXZGQF3YFchq3hmbSJblbC5kh+0YYvERlV4BA44PvVO7&#10;FG9zyDxb4Yk0u8kuHs2Zum4L96l0S6hulW3jt2bno5Gc16dr/hC31fRmjt2uGlVcq0nztj8O9cBp&#10;HgbVdD1ljqFg8D9R5ykEg98VlOJ1RK17p955sbzz++1VAx+NUhbTvN5Uzuqtj5/516LYWWmMvm3O&#10;nedtX7qt19q5zxINHsnYNEw5+WLzOlcsjojc5rULSG2cRA+YM/3s1VurhmHlH+H7tFxGxk+0LJ8y&#10;qflY/rUTuXGQcsv3W29KSjoEmxYZIvu+YxZjxnpmrFlsRFkjDHcfusKzpEecgGJiqtu3M2MmrFvO&#10;BtGw/e6K2D+NDMtWXY5lBMcp3KeQpXp+NSNIGbaIE2gc4U8VTsbyOQYlO75sN81WM27zYl+6cnaf&#10;WqUbi+EutMGQuEwMD+LvVYiUSs0gZ9xHDUOz3kipZru24OF4z7mrUEH2h2wPm/iXjr7VMlylRkVY&#10;JnETCVevIK9qha4R33qnUZ3buhp2qrLZ/uXjYb/x/wD1VFbxL5rI03PZY6y3DnKU07ErF5W5VyFd&#10;V5znpUtmvkt5Rm+Yr6ZwKnmjjB453E9qksrOG6jMQuPLDL95wOfpWnKHMLHbWbRG4YBpC20fNjp6&#10;0ivE0rRC3ZW68dAO9Nnt5LI+Wjbl6sR/F71XUSwo0UrtuZsk7s4FKSKAyql6ot45MD+Jm4yOw+tW&#10;rovap58LBmbn588560tlZQNBvmjdfdmPzVV1DgmOBnK+ZnDL/I1mO5ahuYrg+SJAZNo6fyp86LHF&#10;ghT8/ITqKr6VHiNjJLHFtwWyozmm3L+a3li6VGWTa/H6/Q0D5tCBJooX8535Vs9OgJq/b6nBHcK+&#10;4KW+6W5/DHaqs8asvlADy/8AlpJEuT7Z9KRYVwhYcRYYN0PFTcS1NNkhldWuZPaMetQyyLHKyRTc&#10;bs7lbtVWK9nupclW8st/EO3rUjW8RPmx/d3/ADbW6/WqWpXQdeQzXLRoFyAuc5wQai8rUPV/++al&#10;idd3lvwdwG3eML7Vf+xQ/wDQLH/fytFFGfKf0NafeyeaXO3bjGK0xqSldoZd3fNYMNyoTIz/ALzd&#10;6d9oBVm34yfSvnmrnr9TRu7wSDIPt161hatcOqtx83RQKuR3Yl+bOajuLUE+Y6/n2pLcoy21CQjZ&#10;nFQzAzDCDqfvdhU1zZqH+QCnQ2jJmQMxB9qd0Bm3mhyTRs0TIu4ZDL/Kq9tonlOSyB8sCcitwnyy&#10;2MYppRcZXr2z3p3J5SOO0hjVmfqOlMEaEq0rYGeTUwDI3zqfqvaklgEsbF2xkZoFoVxDs3MWJ/Dk&#10;U1jz98/K2fvVN5K7CTJzjrVCaTyRgfStIxdg0IL2bn5evt6Vl3RZnwWbB6jbVi8mJkyePm4qrPK7&#10;NjYvpnNactkZPUeJtgC71X5cVSvZRMWLfMF9utLc70bLYxmoJZhImFFUomZk3ZDT4Qtwx/8A1VJC&#10;WRV3D/x7pUhh8w/vNv8As0gU7cMpxj+7VAUNQmdGDtu43D61RkdXbzCOSMe9aGqjYn7zjGTxWHNf&#10;L9GHY1spASTMMkb+vXJ/pVVrZ2JAPv8AeHPFH2lGXEmT9O1Vbi9mLYh+lKWoEhtBHgr/ABdsVHLE&#10;qoygLk8fvO1SIZEInd8sVx9PamXNyoTHrk+9QkBTuJpE5ds54XbWfcfvcMXb1+bsauylcb5Nzf7N&#10;UZ5YUVpASFLYZaLARS3LLwevsM1Vkla4kEBDFWY7se1PeZZXwR8u7PWo4yfPb+6f9r9ahxHfQhaH&#10;yiFyGZfvGmSM+MgsOOcVPNu4IHDN/C2arqwidmc8txgnrUcoiOeUnAHdeeKaJYymxmbBb8hUbnc2&#10;6J/oN3OaA8ZjZHRs9Rn1rVQiaFh5zBGXRQflyaha+TDAt/F+NRyXJRcL2X7tVUzKSzBl5BKjgE5p&#10;SiBcutRXZHgkZYfjSRSs52qvbHFU4xJu2s3G4/lU6sx6/LhevrWAFkOyxZZ9zdqYxmMZZgdpHPeo&#10;mUNIArcr1FK8l0yLHj5fTvz61SJkTRFAm7d/u8daJAG2kLnGcrUMMbgA4/8AHv1p7yxRrszls0xo&#10;imuWB4PPvTYrsPjnr+dQzzBTgfe9F6Gq63IUriMrn2qdUxmoZkcfMe9QsWYNHGfvDv1FQ21wWLDl&#10;v7mFxmnSl48urdetVcBsbeWzMkTc91FOje6Q5Zj3HIqGJpHf5duDx96poXKHa4wOf4qjUVjasLl4&#10;41B4Ur69ama9lmiZX28N8v0rJFykabA4GOfmpTqLKygj7xI+6fSkKQ68YpcKjFfXnpVa7aNWWNXL&#10;Ej73rTp5zdHG5WK+tU3JALiP73G7PQU1qSK8au245/PpQSsa8JnH8VPV1ZDhvugbeKheRAxCH+Lr&#10;SlobRGxlRFuG7d/CGqOWfaM/Mctjr0FQ30gyGI+6/wDC1VlndwBuIz29azUii3K6ybVJ254+tJby&#10;RyTq8nRR+VR/aEeMI3OKhW5SGTYzf411x2FY1VvUh2qMjj+7UWoa0Cm0D259KoS3gcZ3jn35qjLL&#10;9ocIWGP96k2LlRtWkazYfd8uDub196tBImkIWXotUtLcxw+XnOV6+lW42UEjviriIr3UO88twF5q&#10;rsUqUAYdvrV6WN3kyG/h+aoTYKy4VafLoIrwXIj+UJ7/AC/yqWOcOGZiCM4+9jApJbLdMoKKNuPl&#10;7n3q1a6eZiEyR/FxWcvMCMKsnP8AF121XaBQuxhxnrW8NJhWIy78P06VnXlqvVQePpWXMSmVVjRg&#10;M8blzSpDEh3BznGMNTHZ4QN2BtXDcfrTJJxjcjbv4j9PrU+0No6li2ZN6scei45p7PE8mxZOf4VY&#10;cmqQucfwfePrmlSbkP8A3fWq9oVymjBEY2HmH3zV1LxYlwp74FY0moYZd7f7uBQt8yyKZTx6dcU4&#10;1L6BYvX9wrnPmdfvVU89idvq33hzxUs4t5Yslvz7VRMnky+XkbetDkzPSJbRhsw5+bqDT1usHyyS&#10;cLzkVTuJih2qaIJmJDEc4wKkm5elnV87vXpmkikQphD0PKmqjuS4Rz/vUGfyWGd2OMcdadrmhoNs&#10;Ugr1+tLFL5n3yM4/u1AjqASXU/3fahLlY2Kn+IVDXKUiwTg5C+xyKYUIbc//AH1UBuy7bA33uPrU&#10;cl4yssan5d2DzzRGPMNuxLLJ5cgkkRtrD5W21Ijh0Vt5H41C0jysFXc3zDHy9BU8YZ+EbaoGPmWh&#10;xIuI0hYdDn+dKFKnczGpltBHDuAx6856VRuZFhkDBmwP1pcoKRM06xBQic8/MG6VC07xKAGB7YB5&#10;ptw7A7ozx61XYsrea+Pm5/CszQklk8xzt9eDu60pmCxEE4/rUU06CIFCue/PSoYH3qwLVHLrcOZI&#10;nNxJK7ODwTx6VWvJtqmSQj5egagzpDuXb+VVdQn8yHP8WMspFaXKvoFtfR3DHe33fvCi4CA7EKqN&#10;veqcCiDEifKxH97Oac02F2yjI68NT5iSvcqC+QfzNV2VF3Ddu9fal1CcS4BZV+b5WXvVSSVpWKbs&#10;n270t2DLcVwYnAXJ+bFd98O7BJLxZHjJwuenNcFpR8ybYRknGK9X+Hmni3jVyn3mropLU56jPT/C&#10;1smY1Bbn71dtbxERqAtcr4XtwNrqO/y4rsNPi8xMsW/E13LY4ZPUmg+UfN971pt4+35mbGf0qZkE&#10;Yy3PrWfqU5JyGqomJUkjW5lwTyeeta+j2RQ4Ziq54qjp9r5snmMK27RWiGWWqGizJEkaZwCx9qs2&#10;I3Nlm6fpVeM+bx7dvSrtnEqhs7hhazZXKYfj692aXKoK8ccmvzX/AG6vGA1TxDJpFlOrPDIfNYeg&#10;PSvvL9ojx0nhrwzdMso8zy2K+5xX5k/FPWv+Eu8W3uoXErENcNtVv1/WnG6d2OMdTjfC+lyXD/aJ&#10;vu/eZvWtbUNVSzU2MR+jhulQ3F/b6PGI7UZbIzj0xTbG2a9b7XOB+NOTuaFjSdMub+TzpizZ6g1o&#10;X5XT4GKWw+XjaDytR2eqwW6+XbyL1xjoQahvS1wdrH+HoD71IGPd3k1zciQSFfm5xmvpL9iLwFL4&#10;lvhrFyrYtcFuPevnW20k3F4uXfO7HHpX3d+xh4fj0D4aTao8P767VYlzxt2nJIqavuoErHreqzho&#10;wsj/AHYwo5FZaLywVS3PA21cm23ErMx45IGadbQrnOKyjInmFsoXcfMP4vyrotDIs0UR7sFeaxbV&#10;d8hCrjnmti1hkWMKPzzW8QctCbUb4gs7fhurMtrq4luidvy44atO7tvPhG7nPvVCygMMm1hwa0MS&#10;e3szcSqWbvkium0a3cBVUnHU8Vl6ZEGkGxOvtXTWViGVfKXrgVPKVE09NeRRsO7b61Ncyj+JfzFP&#10;tLVLa33yn8qr3ZMzZU/8BHpU2sUU0jQTb1ye2PatS3A2EAD7tVtPtmeX/V/w8VpiyiJ8tWPC8sfW&#10;paAzr6VrUeZk9c596+VP2yfiCbnzLCOVWVpCsa+4619J/GrV28M+Hri7gz/o9m0shHbA61+e/ivV&#10;fG/xG1i6urzhfOYqW5wM/wCFZtBGOp5xeWk8tw80pGNxOD7mqgt2abfJkbUxuXFdJ4i0Q6ISklxu&#10;Zl6dcmsKe5jt4d+zLNx7VRbVynOqxfuo33Ln5aWCCaTkw/Lg0wXW9gIkO7d6dKtz3MkKn5/ve2MV&#10;MjLlKCaJNNOztFyvQ9KW4jVf9Hb6H2pZ9dkVfKiRvmbAYVk3d5d7jI7fe6DpiqiHKaDJBErP5oBX&#10;HVqhdjckILhVH+w3BrIS4lebI38927Gt/wAEeGNX8TeIbPSNJs2uri8nWOCBeNzH+Va2NInvf7Bv&#10;hSZ/GN14hvI2a3tbRgsjLgbycAfrX1Kk4huNzBSv8PPeuV+CPwTn+DPgO30XW1UalMwnvgrZCEjh&#10;M98D9T7V0GrXCww/uF3bsisutzOb94p6xceZOzg81VF6wxvboM1GzlF3SZ65zUZIIyxPpya0JKl/&#10;fgziNOvUc02KNLhUaWPPBB9jSXFrGbkyRnceAxHYVM0eIsoOvqeKABVZJVIc7RU8is44b8B3qCyE&#10;iNuw341YM4i64+Y0AUeYHd2Q43dhWepmlib7SvOM5H14rUmIZ25ycZqK5MYTZuoAg3HyvKU/NWL4&#10;g8OS65LZ3Dsu23uPNRd/UjitmK1Mjbs9shs4pkkrldiqOtLRFJmfqumxajpLacz/ACyIyNt9Dwaq&#10;Wl4ukubGOLbHCqhW29Bj/CtGVpSmQv5VU1Cz+2ae0cy7d33vajmDmNIzNeWmY5dqsPvrxkVU8Qwt&#10;pHhnUtbtWCtZ6bPOjZ7pEzfnxTdNAMUduj7kCgL703VpIdRtJtCd/lkjZJhn+Fl2kfiCRUyloF9S&#10;TwJqdrrXww0PX9QWWbVr7To7i7JO1ULfNtC9/lI59q0HsIZrRpnmC4Xeqs2MVj2enrpumxabp2Y0&#10;t4tkOOdoAwB+lXr2zutU8PnTlk2XMgVY3GflyRn68Z/Go5iiGJkhMlnERwwx69KdbWt3b/vJWZlZ&#10;uK138OWNjGHeX99nMq9144ogdrxhZnbtUZ9xUjWpbS1gXTI7mby281iPL6sP8KNK8Ny6mTKisqq/&#10;Kbgad/YeqadF5d/exSZf91sjIIX39MVteErxBqH2CBVbdy0mPlHPUmguMT0/9n/wVDMp/tuwjmht&#10;1Z9si/wAY5/GvNvi9o+jfDbxZcKb0su3aojfHlKeduT0FewR6ovw3+FmoeJr/U45FkUQwW8UeGfe&#10;O/tXyz4+svGXxBuWvNW1O00uOeT55rqQgRA/3yep+lc/NzSOqOx5D8cfFB13UZJEmUqD/C275cdM&#10;14H8Sfi18Lfhclva+NPFMUV1drut7OONpZGGepCA4Ge59K6HVPivo+r/ABNk+GmlvJLMt8bVJjG2&#10;18NtLj1HU8dqu69pHhy11uaCLSrCaeNvLe6+zqzsV9GIyB+VbqNtwmjnvD/iTSvGGjQ6tpV8HtZl&#10;3Qt5ZG4Z684OOPSpb2GzkWNQgLHAVduSfpU0VrbiRlt4gvYKi/0qsWlsNSVZVUHeNvIzn/Cpasc9&#10;yLUNB1CPUo5orzZDDCTJb7OWJ759BUdno+mtrEXiHUCZJLVWW3847o0JHLBTxnHGa19Vlnnti0cY&#10;fcQZppJMAd8D1qholzcXk80d5o0a26NiGTzhmRs9l7D61DKvoWtQt/ts6yNO0jMuT8uKktbBIFCS&#10;u21/4m7cYqG71O+k1o6VD4dmWKFQZLwN8mCOgz1NaDNbhleFJ5pkUIqxpkr9B059TQkRIo6nZzi6&#10;t57TVporW3T/AI97dR+/f/aJ7Y7CprKeSN1lUsro2fMwD83bFRJBPBf/AGi/DKyr+6jkUjH196na&#10;C+upU2JADvO5WyoqiYoia8v7y4a41WRtv/PxM+crTLprWe33Kwkib5l+XAOPetAaQfMlc3kMcIj2&#10;+XjcWbPWqurTKroFjZgq7cKv3j9KDVRKT2zllAhzuXczqvC1A9vCZfNPzEDA9qh13VrfQrCS/wBX&#10;ufLgTA2kEkZ+lV/BeoweLtOOsWls8cUkjLHuQrlR359aTYctjatbESx/aBIp3c44qG5SNEaXz1RU&#10;446GieJSPs0YkVduP3YzUttpdqsXkmJvQq/tS5hpXOY8S+BdD8c+H5tD8RRTSWN1Ipb7PNsYbTkY&#10;bBx6ZrP8C/DDwX8PTJJ4Y0iZJnyDLcXhmk2+gJ6V2OqxvN+4tkVccHd0HFR21kCVMnGfvHd0rPmf&#10;cu2gitdW8G2ZPLyP43z+VVb3TNJLMbxfM8xSnlyHcOnoa0ZpbWOIpMynGNu6sxbux1S5kFrcRzNC&#10;2JNjA7D6cd66I7GcoltPOnijig8uNY1UIrHaqgdhS3kCqBM3zYbjbVNNRsLGTZqOpwxr0/eOFAJ6&#10;Dmr1288zskTL82ChXkClJExKFzbnU7c2FlOY2MnzyL1PFXNL0W00izFtJcNM33meY5zTLTSUsl3y&#10;Xskkz8/J8qrVwxvLGJEO5lY/jWTHckuIru1tBcOGjRlztPG6ue1Cy8T6kFXQ9St7VnOJJ5snywfY&#10;e1a8smoT2xTVHWPd8u5snC1GseUeOJlbGArdjilEYzadPtl0+K9a6ZQB5gjALnufbNSQIQPnUK3+&#10;12plraX2nk3FzqPmM+FRIl2gDtTcoqmSWeSSRm+Vdo2qPSt1sBK/2eHfMLiSTcfl3DgH1rOjaTzG&#10;37u53KtOXfOWTf0YdD/OnX0lta7rieVY1XlmzwKzlJGYktotx8xGc+1MWyEAy7heelWLOWO6h3ic&#10;MG+7t9KjuhPNthU7STwfSs4sOUbCsvmrGFdjk4AGaszO/lfZzz8vVT3qCO3mKL+8ZlGdx3YzVoad&#10;NJD5iL5a/wALM2cVW5SiZ++SAyeWV3bf3a7c7jViyuvN5f7+PnT0/Cud+Jmi+PdV0n7D4FvIYJ2b&#10;5pGm8tivoD/+qpPhX8NL/wAIQvqXifWWur2ZcNiUsq+p5PPNTZGyOmEmycvgdssOtNu7yYyu1o+4&#10;PkqHepJ7WGRtjswHX5f5VGFt0UBo/m553URKTIhathftyqzcf6sVJf2pSHbEPuLjczdaq3mqRrIs&#10;U0/lZbGduT+FF/ds5+yoWyV/4EPwrSOwSZyHxAk+Ieowpa+BobLznOZJr64KLGvouAcmtDQ9M1vS&#10;NCt7XxDqK3l83/HxNaxlUDH+EZ7D171qPBFGm6ST3aRupqazlScDenQ/dDdaJT92xk4mb9muIbvI&#10;t41UoPnP3vpU+Yo0KsM4GMdKuX6RSL+6Rh2J9qyZI/KZ8uzKDld3UViXGIsMkZm2yuPmbC89B/jR&#10;JYqbkvt+Xru20W9sZZt2Pf3NbFvZIAiyRcMcSMRyuKA5CnaLhsiTpz1r1Twf8VBpHwhufhbL4Rs7&#10;hbu+kul1Yf8AHyshIIVuMMg54zxXCWGiGZ96Abc8Y71prbSWZVRGfmxtZWwfypSZcYia14q8M/Cn&#10;wFrnxJ8XayYf+JfcWWk2wkHmXd1IhRIkHfrkkDgc14h+zh4Xu4NHhk1iPbMzeY69SGPJGay/jd4k&#10;l+Lnxps9FtJvO03QYfs9rGrfKJC2ZHx0yeOevFejeD7D+yIlghjxtxjiulR5I69RPU6y40sQSRsh&#10;+V4wSufuitJbHyollniYKq4X5ePpWP8Ab7lnAlXljjHftXoHw88d+GvC01rqHibRTqkcM29tOmA8&#10;i4G0jy3zztOef0o2DlOZtppY50h02SRXb5cISCR+FNvLWc5aRHTAIYEdD71v/ETx74X8V+KpNe8J&#10;+Crfw7FKqn+y7CTMMTYxlOAQD796yLe5tbgfZ7pFZWb5mLnrRczkrFBVUQnyIWZ1UndjpWcZZFb9&#10;9tZv4lbtWlfEWo8u3kO3OPl/nVGGC3eQ+bt+c5X5Sea0TIsjR0KNbqYSMVVVX5t2cAV3fhXxnoWj&#10;SMt5pMN9kgsJGPT0xnFcbElnaQrELf8AeYz5hk/pVa8me23Su2DnPC1e5XU9T+LPjH4beJfE6p8N&#10;tNaHTRbRFFmgKOkuz516DI3ZOfQ965XVdO0h9PWaETNcNkNnGAfwrkbbxEsTRvbRjzC3zHdjIPau&#10;ht9Ta4t87V6c85xjvR8JZXto57eLLvuBHbtWnYoJWXzAdu3kE+1UfPEykRj5e9bfg7wx4i8X6p/Z&#10;fhjQ7vUblIfMkhtI93lxgjLsf4V96fMS0Z08DrO6qzYYfLuwMelQ/Zljn86JuVUbh71a1/zNGu5L&#10;a9i2vG7K0YbO0qcEZ71jrq0ct6vLKrt83zZpXQItXEXnv+8ByOF7ZqM2KFi3/Ac+9ai2pELSjdhe&#10;enb/ABqnZ2F1q9yyW11FFHDlnaWQKx+nqTTuiZMn0iCz06TfeWjTfJ90ttAb1NXJ7eK4jSeJcDHQ&#10;n0pWiFykbEx7Ry25sc1raI2nWd9DBd2aSR7g0qtH8rc5K89j09qDMybqxVUEkUQXj+HvS6ZaS3My&#10;xDnJxjd0/Cuw+JF/4e8SeIJtU8K+F7fR7E7Ra6fB92JAgBGepJIJyfWsHTrbFyJIu7ZZsdK0iima&#10;VrZR2yfZ1DO3U/571q6ZZCORkVX+6PfBqKFEmVWRv4cn5a09ItxEyhj/ABVXQxkaNtbXcdsbkP8A&#10;cqCfNwfPc7m/nW9Yy2trpMk0rLudgse7rWbqS2jXPmWittbqT2PpRHchqxQeeYR7VO3tt9qfZXPm&#10;XHkzn8T2ozGk6/xf3uMU3ULi2trxZYkK7uils84rRMdzrvDWnJeSLDA/zey5r2jwlpQTwz5tum6e&#10;Ndp3Rn0/OvAfC3iN7TUoZ23Mu7s23Ar0LXvjLc2OinT/AA/96QYkYk5rORSaOK8Y31xa+ILgvMvy&#10;zMG2rxWNJqEkyKzLn/a4xmpr2Z9Tla8lkLGT5nb1NV008XKN5Z2Mh+ariZSZ1HhuW3uNN8sGTc33&#10;ty8GtLR9GnfUNqw5DdNg61m+D7KVI9i/eVePSvUfh/4auJtkr2x3MM7varlJJCjds6n4beGha2kc&#10;7nhgCOa7p5y8SoU+m3FZ+k6abG3VCeNoP0q/CFzuLc5yMjFefWlc9CjEkURxJvZsY5JbtXMeMtct&#10;oFZfMC4/iZuPrW5rmoC1tiGZfmX5s14X8cPihZ+HLCdXuV8wg8bq8/3py5UdfLaN2eefH34jXgEm&#10;n2DqzNkNhv1r5V8BfEvVLnxf4p+LNusC6faSLpPh26k/1juqnz5FyOAWJUN6DNbvxT8Z6lqPim30&#10;+K7aS51CJ5PJSQ7kt8YaQ46AnKj1NS+CPBOieIIhoEEEVra2sZdYW4ijA6k4wB719Bg8PGjCzR51&#10;apzHNaFqen+Hr64+IeoRC4vriGSHTxJ8wh3dZR7jnB65NUPC2pm9ln1q5vm+a6yqzTrnOR91ep+t&#10;X/jpbaDb6pZWugalDcW0cO1VhQ/uyOp9+a5Zbazh8u4jt48blw3O4n0r048ttDhl8QvxDuVur5NT&#10;Zj8zFdw7j1rN09GkCvPcNtVlwv8AnrUmvS/asdSFBC/LS6fEiqr3UIXp91ucfSlJ9ConoHgTULU2&#10;oszhtvLLt+8P8aq+NvN88tbq67jjynXpjv8AlWP4cLWuowi0k3K7Dkjtmut8T28dzIIoI2kZ4+eu&#10;Q31rORTIfhfb6bLfTPqIRWktZFwvqVIqrquh2uwq/wBlj2t13jc3tVLR7yfR5gtxL5T/AHj14Ppj&#10;vWzqdzJHZtNaLCy3Vvu3TRAk9enpWJnIxdLgLylIYd3mcbV4A5/Suy0l7Q3C2w/d+Yu1o9+49Oue&#10;grgbW1t7uPy7t2iuH5jaNjxzxXYeDrKKyhhmmdXbcfMdietLqSXfEtjaJbbYp0Ybc7s9DXLadLHY&#10;3bfZWbP/AC0C4PNeqava+HdQ8LLHE8P2gffUKPmriZtM3QZtLSOMLKWZNv3vSriUkZMFn4ci8RQ6&#10;p408Mxa1p7I/nafNcPEsx24UFkIbAPPFR6bbW2mao2oQWUNtFLMzR2tupMcQPRFzzgDjNP8AEZns&#10;Xjt5drKe39329qr6ewvJFZHyqsPWtEyfZnd+BdFbV5VnSPLbtyqRkAZ616K+m3un2bJ5SzNgbF8g&#10;c/iK858JeJbHSJY2guRt3ASMOBgdQPxr1Xw94h0nWbVb3+0t3lxncqrnDU7k8py6TXVhc+a6JDJu&#10;+bMecVe8U+MNT1Dw1HYxAs0bfJzwWxx+FaF/ottqFleanHdH93tPzcAd8fpVfwZ4fttV01Zpg26S&#10;aQqv90bvl+vFVzKwcup6B4O8BXl34GhfWNSe3a4j2yXUADMmeuAeMjtXs3wx+LvgD4JaZD4U8A/B&#10;9orZo1F1r0115k0xxy5/2jyfQZryGz8Z31tpKeG7FstHHj7wAH1OOtUdKv2e8P8AbXiGC3giVnnk&#10;S6Q7cDp161hUkmbQgdd4ovfgPp2vxNofw81v7dJcebe6lLeK1u2Sdyhcg5J6tiqXjXV/D0mnr/Yi&#10;W9hbRrmSSWRYx9M8VzK+EPiz8ZdTk0X9n+xuPu7F168jC26Mf4tz8HHciqGrfsbwXmmyaL8R/iXq&#10;fibVtredcG7AgQ9PkjQBcfWsOaPc2XKol74Y2Xhn4h2mr6/Prckem6TMima1VW85mz0J4xxjPTrX&#10;daR4ls9AtY9P8EWZt4XX5fOw0rnHUn3/ACrzH4q+PdK1LUdI+DPgu0XQ/CGm3Vv/AGybO133Woug&#10;HyYX+DsFHvk80/VfH4/4SX7dYxTW9moCx2wXYUVRheO3Hv1plHofi7xLBZao4ur5oXWNGlk6479u&#10;4qq37Ter2c6WVn4rv4YduFkWRlZ/yPFed614un1dJCkUjRn70kincTjqa40m5utQa3lsZCufvP8A&#10;daq5YsD2T4qfta6jo/g3/hD/AIUWl1Y6pqEm7VvEU0m5wuORGck5OevbFeU6J47v7RWup7iSSYEu&#10;0jNlnY9Tn1qO+0Q+QtzOchV4Gcjr6Vhy286XLEKylsnaR04pqMSZOx6QnjzV9Z0/dc3TSKUAUMx4&#10;HeuRv2vbeeRbeMfe3cHr71hnVrrS9tnLcPI3C/M2B+AHate28+4s2uZnVNqbWCk5J9a1hGJzymae&#10;hQy3MStMcFc8FefrUXiWztnQLz83HJrP0TV/KmaEXLYJzuY8f/qqW8uhPfLGx3Bn2fKeAcV0pqxn&#10;Iwbrwq7mQuHCbcbsjj3rk/E/he5MazW7Kyt/EMc16HrkrXUEbouG6Mtc5b2qyM8CygfNj5+1O5nK&#10;Ry/g+HTrYn+077y2Xj5FGSM9aj+Ml/4N1XSEWwVVvY3+aYgbsY45963tZ8CtPEFW82sy/NIuBnms&#10;ofCJNcjkS41SGOOGPcu75mc+hH9aJcrNKc7HlWlXTtI6q6lunzd/eqvirwTdT6Y/iCaPEP2xbYyb&#10;DzJtLY/IGvZoPgbeaTbyaha+I9Ks45B+7W6X96/H8Knv79K3PHM/h7UPh1Y+Bl0m3t47FvNVoF3N&#10;JLj5pGbqzH+XSuWdjqjVPkHVltrafymX5eQx2nPFU1t3vJDIYvm+X7rYz6V6T468IadeJ9pto2j2&#10;5+bd9/1NcDqifZW8qEDaP4fp3qZSVjS9ypNA8Q2lWVt2PpQltKEaVY2yB6A5qS21NRLsnjYszYXp&#10;zTr83ERaZmTaVwFrFyKSuZ8SL9q8kun3skHg/lVxGac7Lb922M5bj8aryQwuFecqxVuJFqZZoYHU&#10;KvXjgZ/n7VSkZyia9lPbBRK0XzBcBt3Wp2u7eIrc+U25idq7fTqay7FZpJlmV/lxho2/n7Vrqgl2&#10;xeWWzysit09jWM5GfKzM1C6urggPBJ865/eY6fh/Ws9y8U2yNmX5uff8a3NRjaOZF2hht2tu6/Ws&#10;u/0+N5SkjxkM2B1GBREzkmRNIJXEhG75fldfSrKR74/MaRvlI6dxiqbpBbMEBUDO1OetWAZVXcH2&#10;ANjcVz0rdGkS0vlmLzJi2du0Z7HPWopHLsu2JWHuM5NIJpXA3Hco5O3vUkcSDllZlxztPT8qGaaI&#10;jh88L5b2vyM2A2eFps0RRQ4jVwy8fNgDnrmrtrJDLEyMqrtOVbact7YNMvojJD5SAghc7sVhKxRn&#10;WE8rTPjavy/MGHUelXPsaTy/uQrMpwSgHH/6qzpbWUSYcLxght3WtC2LIpRIvlJx/wDXqeUm5HdT&#10;3MF1tB3FvkLL/FmkgGXFvMvIBLL6mp1mtbSNYmVt7Ln5V+7UNtGpkbzZ22nq3rz3osaoG3pcbPKb&#10;Hb5fXmtSS1srqL91CFG7IKt96qdzDaxr9pt+NvO1TnPHXFRreiJFeRFiVfuqqksTThuD2JobBEkZ&#10;1CqwkJVscGpPs9x/z2/8eqJtQcXIWQM394eURg/XpTPNk/ut/wB8CtSD+iGHThIuD92mXNoUcBVZ&#10;sHuK0reCRBuaP8qkEXzlmRT9a+duewZC23kbiRTx++To3bj1q5PGu7DovXPy1TkyhyhA5pPuBXFt&#10;vO9gxH+7xTY4Vdlh5zgn72MVYlljkTERzk9qSFWC7gNpwe9IClcWoDcHcKjDKpwaluLjbJj5euG9&#10;6pHerZdvXt0raMeZgWNqAfMvGelNeRCACcbs8Z5ouCY02uVOfundVJyRIGULitOVGY+Yljy+RnGf&#10;SqN4yKWDDHrjtUzFskLhT15PWqN8fPBH3vl/h7mrRVkUbyNS/mL79arSybFPy++3FW7lCU357flV&#10;GYMflxmnKWhMokdzJ5/zHGem0nio4oFQMHQ8jHA6VJiJHCkLnPPINEsiIm7dSjK+pm4lG4Tyn3GP&#10;j1quzS7cqP4scD3q1dyR+Xucc+tUGuScnd15wBVyfYnl1Kmpyea2P++hWLewIHyh960ry5jYsoLD&#10;ryx4rKnuVKllb23etZjuildEAMhLDnG3+tUZL+K2UMylmxU9xKZJOB0PFc74qW8Cu0KswT+Ld39K&#10;0jPoJo05/Fdtv2GXoRxupy65b3QUK49ARXld1f6nbztCI5FywO3bmul8Ny6g6KZAfu53VqpEnYzS&#10;K0eV/PtWZfGTqmSuedtNF9J8q+YenBFRtO7Nhgpz973qOYBwjGDj+70puAzGNe3Vuman2eavlpEv&#10;PBahIfLf5lVuDRfmAryQSHIC9ORt7VSmgdGbK7vc/wANas+wLu8zk/3ao7JQVllGN3c0W7gVcxCR&#10;l8r5m5yDUEkIWXGeo9asMv795TjLf5xUEzIsm9jtw3y81XNEdyPKKMEt97nmm7Ajbi/WpI1M0jGQ&#10;4bbke9Nudx+6w3KMGiXKHUjlCmTYq9uSaH3Sf6wnrjC+lIYpHj3PGoG771LEmJNsg4/hx3rn5bli&#10;/OqsQWXb09alF0SVLld1NkZeVXgdCD25qtcGWEAjr9alxlECdr3yF3c4X0HWqs148h8xRyeGqN5h&#10;Icgc5x92msqs3meZ/vL1xQmMkLeYOjY702NgX3qG+U4FOBVECszY25zUaOBJkMuM9d3WqtcRYjg2&#10;vvHy46DNPkPmAnnd+QpGnCLgEHuQvepFZWXzeduMiqjEBrxQhN4Xb8wJYGoZecPG33VxjPXmnSbZ&#10;pNqJ90/KBTTAS/lnnuNo5rTlQEkZDrs3c9FJPJprtI+XG7aPTuelNjjdWAb+HgbaQyyJtDBv95vW&#10;s5RVyemooZl4VD8rUxLjEvlue/yr+NK87JIQAzL/ALn9ahkcSziQoOOPrSVrkk29iWSFsfNjmgxn&#10;aXDnb29qrPNhlfDZbNO+0zPDgOQo4qJRNERSQhnLGTP+8cU0rC/CvzuySv8AKpPnO7zYsfLmoVTY&#10;MOf4eTxWXKUmQywSrFlZPmxj5j3qrNuEf70DfitJxCQTKeozWXP5VxMzKMseua6o6FXFWQqqxlT8&#10;3P3f1qeOzdCrsgNQ2zAbVJHy8Lhq0I3Ekasce3PSmyZW6E0DRwqrE7Wz+BpzXQLZCg/7vSqMskrT&#10;Y3YGf6VIcBMCT+HCndT5rElw30Sjl8bv4V9amSYyBTuAC/eU1io7iTDAdTVqG6kA4XaN3zYbrRzo&#10;lpmtDEjSB5P7ud3rV7yVjj82E9RnArO0q6Tfm4HT+ItV2WeJl3+b8n+0etROXYpDvP3RNlivP5+1&#10;UZn3DnaMn5qL2/8ALjbYcnouO1Zc97Ih+vVhXPIh7i3vztw+eMZxVaGFgDv3bvemy3e5uQCu3NH2&#10;kKSwH8NTY1jIJMREkdQRlv50wsSFmJ3ZydrHqKha4WVsMjU8Thwqbf4sHjpWnJoVzEyyAINo6Lgb&#10;m6Usl1gZI79h1qu6ytxEpPr06U+OOUL0/wCA+lEYXC9kTxz7YiZDxn8qi3ozYkk+9ytMkR1IY9M/&#10;d9aSVivzMx6+vArSUOpnzcxI0gTkHp6tSNKZZFAPQ5471FuHQ49PrQJvLcLFtz1O6ucqMSw0rhs+&#10;Y23PQU43BYfvcZ/hHoKqyMzx4Ze+aIGZzzgA8YY9aq/ul7Fz7X5ZyRxt71MtzHKcSMO/O3rWfJhl&#10;KoeSMDB/nTY/MRFxLg9G96L33HctO6jkFvvenQU0s5bIOeKjMp8sqPvDnA702383zDkN9cVUbdAk&#10;bGnI8v3vl+tXBugG37wxnnms+zvFHyMRnNXX3zL8rKv41cbSMyc3KyDDEfWs25wJASGbvtq4wKRY&#10;eJgefTmqM5djgLVcgJjSccKn6VBIfNGM9TjHTFOuG8vcC3Q9+1V3mbfvAOMf3aicexSkMeQJkD5e&#10;/wBabHKuPmJ7Zp1xHGRsbb8tV90cBxuVd3PAzWTiBI8waQEqvfOKinVCBkE/SjCIi5UfM3QU1mWV&#10;8L6fjWUkUtiMRIo+Y9M7frVbeyjp7VNMMcM3r/nNNiRmH3lHGdwojEOYzLyRYVZcrkAnr0qhDNI0&#10;mMfw8lT0960tWs2fhSvON26sgxBWAYDarferaMexnzHR+FraOfUY2ZvlY8Zr2jwzaGztYZACxZeg&#10;ryH4fWrz3UdxL8qBwM7hXteiq6W0cafMu3rXXSgY1JHe+ExK1rvKBfbvXVWcm2Py1K89a5/wnCWt&#10;hhcdO1dAiCM/MtdPKc8iyfKeNvMBK/71ZF0Dv4JPPetVRlPmb8PSs64hHnHYc96ImMi/pMeIwT97&#10;0rVjtshsdqq6TbskfI/StJCnK5qhpWIYFjXgnHp71PLfSRwswUn5em7FViV3FQeM1X8SXa6dpzOS&#10;OmGqZai5j5g/bU8bRW1pJbSz7SsbBQD1NfB/iPV7SOaSQfeZuefevf8A9tj4jG58SyWk0/y7mCqF&#10;96+X2iOo3rSOTt3dQ2e9U17ppE1NO06e/fz5S3lhs/WtDUIfs9lhGwwXPy9qNJmSFBEJO2NrNU2q&#10;ujQM0Y25XDd81jbUoxrN5BLl5fm75Fa6F44d5b5mXI74rnpLsrMWUfxE/hWlYXgnCxl8Z9aoLo2v&#10;CFrcapq4htot23btx97PpX3n8I9KvPCngnT9HuYvm8lZGH90sAcV8t/su+DrPxF40tVnH7sSAu3o&#10;eua+zzZCNFJKnacA+nFY1nrYGtLlmMAQeZ7VNao0nJWq9rDM/CnPzD73TFbUWmmO03/jmiMTMLGF&#10;M5/Ota0iUrz834VlaXbzifcynHTpW3ZowbyyenHStugEl7HClrgH5gM/LWDLMy3JQJ0PWuhuIgYW&#10;GfvcVm/2SzMXCn0zVpktF3w4slxKoKcdN1dzpdtDEiuV9xXLeFrQwSDI4611hkjS3CIPbk0XCO46&#10;e4aZio3Dn8Kr+W3mlRuBP601n2fMD/F/e61btX8wbsD2xUNmkUWdOtdiZI+bpyKmklkebyUTkdMd&#10;KIiXTevX/Zpt1OllbPdStlwOBUSkHKeU/tJa3HaeHbyCVv8AXQtFJnsMYr47vvGumeHhNaoEYlW3&#10;N+Fe1ftsfFBdKsGgE48+Q42q3SvjHUtUv9Wv3u5C2Ce3IPPWlEpRsjT8Ra1a3ly1wZhu9c1zGoXl&#10;3OuyCP5WGNy9vwqa4tTPHvfru/PiprTT53j5jwvRflrSwFKJJI13s2WX1qe1S5vQ3mMv+yvrVm5t&#10;tkbFj93g54qg0qQy+UJF+Zf73Sk4kMW7toYZMO3KsDnpms65jWTgDPGFq/JDHdKAZVVvTdTE0+GF&#10;cqwHPeoEZIGwhRH+RzXsX7I+hX2rfErT5bGDdLa3KSRs38JHNed2Njpn2hYyRu6/Wvqv9i7wvpul&#10;aRceKYLdS0zCJJfT1xWn2Rn014+hlv8AUIb2WZW8+ESMq/w57VyWp2MUIYbt23kfMK2JdRaaDaZf&#10;l243Z7Vzd/ctJIyMc85FZkW1MzUGi8xQ+3jIC1Q1F2giBXPPUVav7S4W5Fy8YwDlfeqd2WYMAMmt&#10;CSvaBmbzef8AaU96sF2ZgpXFSWn2aK3LOTux0296ay+dEsjr3Py0APZ5ZYVWPpUL3CCPao5/vVOl&#10;88cQtAg28dqrfZ4i7eWeG54PFADD9ruflii+ULnIqEgqi+ZJ83P41auEeGA+T3H3V61nylimd2Wx&#10;yvpUuQMtIv8Ao+/g596qvMsDkrnO6gXvkRi3dgNtVbyZYvmwWZehqQRI14JQ0k8bL34TinyLaXsD&#10;KzYUrgru9aqWt3LMDE7YGMcGiz0zypJpZpf9ZwAT2oAaYzZyR29oNytwvzfdqHTbW2+3XF5v3GTA&#10;k57jirk0cVrApjb2Oe1FvaW6QfuSV3ctt/nWZUSwgjjjbCbhtxtWnK9xcypcKrK6NlQBWLFfahaX&#10;zQ3ZBiHPHU1vW1x/aFv9rsbXG2P5sZ4HrVRKIZtXur58mPawODu6mtfTo7AIJ2Xy5GUeYWbrWdo1&#10;pPqWpAzKwXks3vWh4h0tbBl2t8jR/wB8HP1x0odjSJ3UnhiO/wDAw8URNi3+2G3G3+JggY49ufwq&#10;Pwvpn9leZNZEL5kYVwVzjPaj4ffEPxSvgGTwFIqNasxWOZoA0kakYKjjgkd+uK6rRNFt/skl1qp8&#10;uOOPeW3D5QDjNYykaxicP8UvilZXnh638FXd8sa/aViuDuG4AEdB6+9eU/FCS2+HmlWeoS67NNHJ&#10;cGSOO4cfLyOw/rmrH7WFn4W8OeJv7TGrzQuix3CrdN88vOd20YwpxXnf7RXjjRNW8N6fqmpXH2W6&#10;vLNZLG26l4RwGI7ZrHdnRFKxxHxX8f6PqTNfaFotrb3EzHzLiG3CszHr24rgtL1SS6uZoAjbo1G+&#10;QrgEntVq4aJ7Rp7twu4/KGbrUdlavc25SANjf/yz6muqPYiQ63hBVjB94KTndgAd+K5vWdN0az1F&#10;fFOreaGVREsjOdo9BgCuhuLW+t4WaKIPkEqrDnPpTdOk1gaV/aGvaP8AZQzHy4ZDubb/AHiO2eav&#10;lRhKJUhv7C4EZkdlDj5Vl+UfgDVqW1SCVTYaZtUfN5nmbiTj0qqkkV8Hvo7D513bTLD29s1c0e8e&#10;+tC+3y9nyMW4yalxII9Q1m6sLGQtHJcCMFhCmOO+PrWF4T1vxn4otLjWL/wnc6XYlyllNcTbZLk9&#10;yq9QP51Bofx3+HR8ZQ+EYdUlXU57xreHEJwZM44PaunuNSluLvL7tsahUkz6nJwO1LYuK0MWy0LQ&#10;vB9tLrGpazd+ZJtEkmoXhcDJOAAenJrfe7kkEbQ/NuUfP/DgDrWJqXgfQPFV/Bfa3p8s4gkDxo0x&#10;8vI7kd633tLeVVWMKFWPaNvHapegmhxiBj+0yBsnjcRxUKyIjMtwPmkU+Wayb6xkS7knbV7hmZds&#10;ELuBFHk9cdzSLp01nf8AOoXEkn3dk8gVR9Kn0LiWbq0tr63uLK9tAY24xIw5/Co9PksLXbp8M8UY&#10;jbAVnA2jHQUR22tJLI98YdrcLHCxYj3Jpp0fR7W9bWZ9OFzN12t2/D1qbFhc6LZ3OoxXF9dXHko2&#10;8xW8m3efQn0pvifx14U8F2q3XibWYrNZDiFJG3Nt9cdcU6S+1O9ga4TSpIdzYjj2jOP6V5F4x/Zc&#10;8cfFT4q3HiS68VQ2uh3E0ZkmkkLywJj540HRcY49c1UacZfEQpJPU9R0rxJpPiaGLUdFvlureVd8&#10;csPR/wAPWrE4mWURjcq5+VttM8KeBPDngSys/DfhlfLtYWYQtctuJ9WYjuetefeNf2jvDGkazJY6&#10;TuuUt5ts0yrtU49M0lTfNoaqceh6FPZ208Rivd0iSDBXdtBFVb6+0Lwfbw6ZpWl7WkfbFb2sW529&#10;T/8AXNO8Oaw3ibRYdXW2eJJl3QxyLg49ferkk8CukcMJkk3YJTHy4H6VqrLQzk0U4NK0Y3X9pXej&#10;2006LiNrqLd5fuAeM1YQw3SkNuY9j0A9qIg1xJhwVHX5qzfG2taZ4M8Iap4z1GULBp8a/JnaZHc4&#10;Cgdzn9KUlfYk1rZgzeSsWMfd4qcpJGm2IYzyoavGJv2hbW8trf8A4RyCZrnzQZXuG+T0CKB1z+fF&#10;evaTPeppEE2rKFnkgWSSE8MhPbHaonTlHdEyHXMdxOMY6ffkX7tVdOOPkMMzICRuZcbvf6VctxHL&#10;uwoXac/eqQqYR5qlW7Dd3qeVhEq3EhmB89lUevl1C8dssRRVlU9dyt83I7Zq/HtuMZb5QOmKqXHl&#10;wTbGQt9etUUYlraraTMtsLiab70rSMDtGeAcdK81/aEtPjrrutWWj/D/AMM6xc6U1v8APLptmxSW&#10;UnkO+MKAMdcDg17BDcoAwSPG7lvlGTVuz1G6ihys0mCPuKxrNVOWV7EX5Tg/gp8L/HPw48MyQ/Ef&#10;VzJqd3Ik32CGcSpYR44VnUkF2zkgdMCu2ktyPm8pWxyWz92m3Fy4Q+e4/wBrB9KWG9JRlgkV/wC8&#10;ozg/WpfvyuNMp3FvealtgsNfWx3N80xs/N49hkVqvbW9lZR29teSXBXhppk2tIc/ex2qvCsYfzAi&#10;dxu704KxOEjCrnir5WWNCCU4Knci53beBTo2Luzj7vGGZTmpYpoovmbbu/Sq9/Ox+Zy2OvyipkVY&#10;fdRDd5kAJ+b86qSsrNjLcnPyjp7Ukl9PAD95W7be1RQTMwY7m3BgT5g5NQXyiSrIpLSnHPybsFs/&#10;4063IjDPtG4/ek7mmXv75dhbtkMF6Gn2NtY2tsqMP4fmGepq3sSRXE8QOIodx/izTIwFZmDheN2z&#10;HWprue2t4mbKj5sU2yWOWL96n/j2MVlfUuwMY5IiZgTuX5Vziqc2myXAWZ0ZQq/dX+VaF/Ygx/KQ&#10;VZarLbv9nSFJ13bc5EmNv/16oYy2jEabXfDNjjpj2q0lzLHkpF67mqnp3h+a1dszPN5sufnbJrai&#10;007+ASu3pQBc0J5D+/Q7u5jWs7423fiXQfgT4o8f2A+zrYWiW8d1uA2zzuEVVzyTtLdOlbdnDHBa&#10;nyxhyfmZf1FfOvxh8Zar8WPiLH4dGr3E2j6WwSHT45iLd5gTvkI6O2eAT0xVUqfPU9DTTlHfAz4f&#10;PZQx6oIpGK/6wtyT7n3NevJD5MXmbOSuPSsXwLp/9g6SLYxhcqo255JrprSFiu0YkPdW5PuBWs5c&#10;0iOVbm14d0i1uNKm1a9ul3Rsq+TuG5h6iqzyLLOzDzNnO1W7VY1O4tL67Wy0DQ5VVY8tg89OSRVS&#10;SFkbbt2nJ4Lf0prYRXWJ2uP9nONzeldOngHXrXwva+MtS02a30++kZbGZsD7QB1ZR1x71mWWlefA&#10;0qPH5irlgT79K1H1LWJ9MtdGudRmkt4N32a1aRmWH12g8AfTrQZSZjeJQyP5EH3VH3h34qlpG2N1&#10;+0ANjjdjpWv4mt4ILKONUbzWPz7m/pWSq+RFlR26+lUibGjE2+c5Un5sLhc5qxrFpJHpX2poty7v&#10;3jY6VV0pZ7kqgkYYOflXpXQX1qtzoUlq78fe2lutWviHE87lXDebHJja3zR54auq0K7YW6wxoY22&#10;g+oxWNPoIiu8bfm9FXcSP89639K0W8sYlujbusecbmHB9hW2jKLKCRGL4bDcMAP1rX8Pa9qfh6Vp&#10;NL1GaHzogryQSFSQD04rOlZQgaNmb5hSqS20E7eOjd6ycQI/E8rXgxCT8zZLsc855z61RTw1qcUP&#10;21bYqpbKyN0Na93b29xp+QvzYAVvf1FdZoVvb6z4d8q3KLKsePTBA60iJSOMa7aTT1jndlk6SfNj&#10;8KrlzBiNcA9+5p2t6ffWl7NBcJuZHw2Bwe+azdOLG5+VW3MT97sKcdzGUj0L4P8AxEX4aa3cavde&#10;BrHVo72zNvt1AEGHnO9OPve/sKlvtbsdSupJYZPlaTMe7HyjsK5C2d2xvnkbj7zPnH0q9bxzTjMc&#10;3Thct1raIuY7S2EM9oZFhV2xj6GrP2aC1smEEKrJ/tL+Qql4TQR/u72XGR6962L+GKKPzYt208fe&#10;6VoS5mfpjxtG0cRYt05+71rpvD9h9psZLyTrG42/7XFc/ZwTO/nht31re07UrllS2D5jX+FulTIm&#10;MiTU7yQMEZyI4x8qjtVfT5ZZoGgDMf3hbd+NbluugW+mX0d7oUtxNdx+VDN5+1Ycc5x3OQPwB9aw&#10;NOyHJLbQ3Pf86lbhImcNvAYN8v8AnmkvFjnjxjp7dKn8pbr5fvKf1pLm2SBcq7cjjIrQhXIdPnjt&#10;5dm72PtVx9SijlaOUtgr8pz1rHOVn3JubHVttWIZ3ul8uVQdv3eOvvRYZbtr3ZGVVPlZv4h0q7oy&#10;vM+CvDHJ5qrZxxuvnHcrZxtXpW94RspZNQVo0/2t7YwtOOhL3Oo8KaLN9oRfs27dg7WUnP5Yr3Pw&#10;HoH2SzjmkTau3oOOa5f4deGpJESab52YbmbbXpkEMdpbeRtrCtU7G9On1IOXbygfZdtSSr9nj8xx&#10;gL/eNPihjjcOBhm/Wsrxfr9tb2kkYHK991efUlc7qehx/wASfGUWnWUkslxjYG3DPSvin44/GC3u&#10;9RuL67t5byOFm2WsLYaY/wAKj0yeM9q9Q/aV+MKRxyabpYDtk7nMnBP/ANavkHw1rN/8SvGVx45U&#10;zNoOk301vDMi4jvrtV5CjuqEjJ6HFdeCw8l+8aJxFb3eVHSeBPDeqa/4oa/1uzWTWtdXMkUb/urK&#10;EDCwqcfdXj6kk19DfBf4VeE4tW1LwpqNh9otZNPJ1G6+09EOcjOOOnFeS/C3UdP8La1a/ELxXHPN&#10;YIzxuvlhC24dieu3g/hir/hv403t54r1DS/DGrtHa30xdzHxvVfur/XFexG/KebUn0MD4x3fhHQf&#10;GE2k+DtLMVj/AKuFbj94/wAp6lvU9TXH6X4di1bXY7fUGaGORl2si9F9RWz8aYIr65k1Oy2yTRsN&#10;zQtg7u+araXC+r+HGa2ib7XAv/LJjllxXTHYxlucx4s0ez0jWmt9N1BLtFkOCvI68fpWdeWrgs1u&#10;jecwyFHQ+lW5bsm98kW+7YvOG5Hv9atzNPLFBNaWV1LE2dskVm7BsddpAOR79BRKy3KR2HgL/hFb&#10;zwZealr/AMWrfTfEVvP5el+Fv7FbbcwjG6Q3X3QxBOFyORitPw7LZa1qH2JJGLfM4bsQBXBXt1b3&#10;yLcWoUQvwy/xKR3rr/AyxaZENbZvmP3st1XHQVDQyh4z8LtFqP2qG62srFlXnJx6irfhuVNe8MNp&#10;08atJYqXMecnyyeT69a9T8J/Brxz8XPDupa/4P8ADL6hb6ev+k3Ebqoh+Td8xJ4BHf1ry/4crD4Z&#10;+J8L6xHtsrrdaXvzZIjdSCffBxUWJ+I5uWT7NqoESFt3Cso+6K3LSG6ltvttvMuyMhXbP8VHi7RN&#10;N0a8uLNJd22QhSp688VX0nVpXsG0z7ZcPGx3LHNjCH24qGFjprS/meKOIREsSobaucE1pDSIlm/0&#10;txlhllBxXK+BNTkn8SSaNb/60QCX95ztXcR/TNej3lrDNp0cVonnXBOFZFyXY9gByfpVxsUjgPFm&#10;nWt7I0MFuwkRvurzn3zWUmgavc3UOhabpt1fXl1IBb2FpC0k0h6YCqMnJr3O2/ZR+MPiDQofFP8A&#10;Ydxo9pIpZb/V7CSOGXpjY2Mk16V8E4fHHwNtrhdGj0tb5pPNuNWtrUSTE7dq7HkH7vpzgVpEdtLn&#10;z/on7P3jC/0Ro9d0bVtJ1BVO7T73T5IjCB65HUjrXVfCr4W+MPD+kXmnzEyETZQfxFPX6V9E+Avi&#10;pr3xd8a2vhfx9e3msTXFwEkjjGCqk4J4Ax2Oef1rqfit8N/C/gvU0gju2toppPs1vu4MzYLfiMA1&#10;M58pD5tmeBeCE0iPXodE1yBWju5wk3mH5c1Zv/E+heGJholpMZJHmZEsrO13yyHPQYGa6PV/h34Y&#10;bzNRujcQRlibZpQYvMbPVR1wPWuc+G/j3QfAP7QVt4e8F6Jc620dnt1hrWESNbGQ5Vtx6kY55zis&#10;ecqMTL8Q3niy41n/AIR3w74UuvtrR+a8N1F5RhQ8bpCeg5rY/Zi+EHhiHxZBofiKGbxVq15cGWZp&#10;mWOz0+IHMjlMkuAD3zmrH7RumP4q+KLfDTwzrCzTatJDJrf2Vt7mNXyYfkJOeOfqK9O8AfD7wj8L&#10;vHMep3FvqUOvXujtCsck0cVvp2n5Xc7p94E+p5xwBWMpG3S1jZ8e/Fm08KarHofgLSGkvtSklji/&#10;dhYbK3jC52oB33AZrybxr8adX0W0vNI0azZL++KxtNDHxGoOW/OqfjP4r+OfGnjXxDqHghblvDem&#10;zLZx6gse2LaON2TjLuSTx2+grmr24tFZrYaktxPu/evC27BPUZ71mogo2Ockv9Y0uYXNrHG1xI27&#10;eFBZj1Oe9SXsup3tqLqWERwtIS0giP3vTJq7e6Lc28/npbsdw+XzOMVZ1K/hksU0lLlXVB8yr03e&#10;tbRQpTMmz1CL/j2u5ZI1+X5lHB/CtC9GkXMyXUjCFW+VWbAyo74rn0tpm1BXu2McKHk92p2q3n2h&#10;9ggLKM4VT1FaWEpkTa1NA87Szbt0m2OP1PbFc/e3kkjeZhmZj83zVp2kSSX214WXdtzHJg8+tZ2u&#10;mSzvJozCHy2Aqr/FinYioyW1vLRpEkwpfb8pPatqOIXeny5k27cEfN973rkVMkriMDov3v7taWh3&#10;0lyRbmUK6jaxyefetoo47k32a5M5SDdhuKl1XydIMcNpCxc8SOzZ2nFMvZWWzR48b2BLDPvxUL/Z&#10;/sf2iTMssZ3DJ4rXYsvxXhdFtfJbey5J28fnVG8tII5FjRiJPmy239KTStajmkYPJufcOOOBW7bG&#10;G5ix9nXeF3MR7UEyiZG2a4t/IWVUZmA3MvQVh31nqlrP9nsZ2k8z+Jvlyc8V1CWEkUjG6iwq/cb1&#10;9q29A0C11ScbI4t3RfMGdp9aLkxKng74PaLqmkyeIfFF9dQ6iqsbfOGV1A6HPQ85461wPj3wl4kS&#10;03Wd1HcWrZBXbtZTn268V7RcWN59juNPhuVkuJEjjt2EnyoTkH6DpXmXjKx1Cx1eHwhYz+ZDDJ/p&#10;F0X+8e/05rGR0RPFvEHhfUY4czy+ZuyFjVMbR7V5p4r0j7Hc+Uh/ecnctfUvjv4YxQaZDcS3EjQz&#10;DKSNwW9hivLfFHw/h+yzRmNWZciJ1/i9PxrnZ1R+E8NuEh+2B5I2BC7cQx/rVyW4002C2Rtd8rMS&#10;8ueR6Vs3vhSWXUlsbVgskkioXkbCpn+8ewrO8Y6Fp+gXr6dpWrrfeV/rJ4Uwrt3x7A+9ZyNomEtq&#10;YhIrBtqMpbFTvCPuqwY44O7rTVRlG+dV3DBOT0qGKVrmVoYY8/eA5xUlNIvWbJbOv+kbhjB28g/j&#10;61caVLS48xZHw3LANxWIxkg/dROqsqgAe/erUEkrxsrDdgr8rd/xqdzN7m8ztqFttw3+r+bkZFUN&#10;RtJfK+WHdtXH3sEcdRRptz9nkx5fLHDJyc1qb4Lr7yqqr/qyvcYqjKUTmYbWOMKGVtuAVYdvrSzz&#10;KsJjQPx/KtO/s7WS3ZRHkrkMA3WscEJk+Vldyg4bGP8ACqi7BGxNZhIIwrT/AMOVw3r/AFqRZYyM&#10;tJ93+6xBB9ahihSSXDyBlPzKd3T2qZrQiZcIrI2dzMehBrRjZYtplebJZz5Yz93O40TyXNxKqFfK&#10;BbnLcgU6KOVpiiJ9GC/Ln0okRrd3MzcsuGz0BJ7VzyKWxDHZfaZVj80/TGSfenGJklKLG/yr1xwe&#10;aSFjl5WkUKFwpzg01LuVZvlfoeMZ6UKRPKOltsEKWG5unv7VDvEKbFLZX7wA7VZEDLGtzIyq8e7+&#10;LsTVXYlurS3UjYZgykDIK5pvVl7FjTVmmQu0jKzf8tD2FNu7VYJtxUPt6cnPXrUtt5L2zbB8rNn3&#10;pIjLKXSRfu9dzdaqKG2Kl7I7KJuNzHdx196u+bB6L/38FZtugWdZTkbl+VeTxmrHlj0aquHKz+ka&#10;e0jQHHFUruMrwR2q3d3UaOWPIHQ1l3eoLgqzjjqa+cPWK9xOC33lH93jvVO5Ozvhm4Zahn1EvJsV&#10;/YLSMWcZJXhcHJqogxY0CLtCn8KdJK0Ywv8AOnKYUTAYfWoJSzPiM/xU+UzKd0p83cTn5sgVCxcs&#10;Aeh4+lWZZxu+ZMfVelVLm8TB4K4xyvSmMc+xhlx1FVLqYInlKF3D7tF3cq8fzNjB9eCKzriZXkL7&#10;sr/e9BWkZdxsfFcMen/j1Qu6jcQdzduMZqvLclZAFbb/AFqOOZsqA25jn3rS9g5mSOuCXDYzzyOn&#10;tVVogrEkH7ufrVgO0i7HwPp3prqQuMjpj3pLUlsp3kCRyMUPy56gVTkJzubpmtBwUb5k/P8AnUM0&#10;S88j6g1d7bE3M2dyTjFUbm2ZfnDfxcsxq9M0SyEyn5V/u1Tvr+Fz5S7eOee9TLmEyhexJIvzcdqx&#10;rq2ILOrgqfukc4rQ1C6YN8sm3vhay574IhXA65JJ9aDIriz3OQp75qvd6bCV2yIW7/jVpLuIYyR9&#10;75jzRJdW7PtjO3jnaO9BUWYUvhizMuRH95ejVKulWNnFsW3H3s5xWhPOoZiVyO31qpdMZufM+vzf&#10;yp7FWMiaNY5cKVYLnO3NSKkQQfMvQZ/KnPCI5SfX35qQIwXzOMbeaXMPlYkUXloW/h3fezikmmMY&#10;2EL68nrRJBIYzkj7/wB0MeffFV2WTGW2tyRQpdhEb3ErYVHIJ+9gUHLjDKSu3OSO9SJHEI85+bJz&#10;yKjmkRYyN+AME4qtWBXmj2sS+AtU50jLnHIzn5qmuroO3kI3zNkVXEpG1WLZ9+9K7JkOCkRKOh24&#10;XK9eajlUqnyHnbgU1rh13cqDUBa6V8sMLwN1PmYrlqylMkBMjKdx7UOS7bcYx6dajt+YVG35txzt&#10;FOPmFs9sfiKlSZaIiVVxnHX+tGoqikv5m5SRgd6dIZIRvZfypoj8zDSoGXdzntWnxA9Ci4kZ92D/&#10;ALPvTlRQmHX5m+9mrr28cSqoILfw+9VJnjTLAgt/EKXKTzMhklWQ7VVv970NRGc7lVlwP4vzpZ7g&#10;CTaOlJIIHXe0oyf5Vfuiuy1CFllDK4Ufw5qZ5wkeSf8AgP41nRzMSsSnHpx1qV7oEbGkXOfSp5tS&#10;yRZVFwGDcFsH5uhzVgNnox+9yu6s2R0CZj5+bc22mxalPG53sAq4IAznmtETI2TIqFUy3PNQzRwT&#10;Dzphu2jAUtVGTUsxZLMp2kfdPJ7Gnee0qfO2axqE3JndNvP3uP4qjV8EmQBlXuvQVHE4PHv+JpZ5&#10;UZmgZueD16j3rO7uaRiLLIhTd5W5dwGd1Ry+Yymbd93t604zwqvlRFTtbj64qhqF+Yv9V90L69Pa&#10;qU11K5WW7aZpGMSvz1Zm/lRfzRxbW28Hr3rFl14xOSFOO4Wi41T7WmSrdc7WPXij3WtCSZ9QV5Mg&#10;/wDAcYqMO03BfoPvZqGzh3uznvwvtVkoiNtDf980+YB6RsdoBbv93HWmxSywr9/KDG7ceetHk7Ru&#10;Q/UZptz5sQwjcMcfNVgWDcFwzbuikn3qETzZByWPT2FU47to28s4Hy9DUySucqT/AA9AuDUyl2KS&#10;uW47nBwWZucfKP0qcyRk5dl9PvVmW7nO3oelPuLnKeX+O4VnzMVjWjuoo1HlzL17U59XKrjzfl2/&#10;d44rCiupNpztz/MU+SaSaPDMPX5V6e1DZMrl651ZpARuGPeqb3skrZiRcMOWPeq7zPjA654zTllx&#10;CoZV/wBrisnuTqTRPKpOxF/D1qwGEhO48suKpR3Chvmb+LpnrTzebj8vy+tWikWJ4mRC6Dd6BaIF&#10;Qockr/vHOTjtVeW8aQfeB+XnNQi9R5ixK9s7W6VXM7DRoWiI7fNGOOdrNirE2F/eZXrnbmswagwY&#10;Yyvcc/pSG+Zj8z/w9D169MVpH4TQ0pbhCm4j5s9KpySiRvL8wdBTfPd0Le/Sqs0rRKzdu/NaNq1i&#10;OUsbnT5Cx659hTAzuWeMs23+GoFugflB9qlGyaP7359q5XDU1iWIJXI3sc9jntT0fDYUc5x/+qo7&#10;SAxJjcvX61YhjJOYj/Fj5apR0CQJDKDuYHLNxx1qTyww3HHoDirMEEjtsAY/3asXmm+XETt/h+X0&#10;rOQrmZI0aDI3cLz+dRpdqkrDcPm4onjeNmXP8P5e1Urr5Du6Ue8LmNOCUM4I/StS1vwUywU/73as&#10;W3nMMQ2bWz69xipEvU+UOTtxk1cWG5tSXyzHd8u7+H0pAtuYvmkxtrGkv/Jfcj+6nPao01N5OrL1&#10;6rmt1qjMv35RBvMv8WB8tU5Z3Z8g7gFxUQna4G2X7vqe5qO4uFRcxmq5QCecMQu4/e55qOQqoLI/&#10;K+tVBchpdwPJqVWjeLcpzisJqxcWBu5Puq2O+cVGlwI+V3elQPuXDfjgtTFkDDO7B3Yyc81gX0LJ&#10;uAxMaE//AF6s2WSm08bRxuqjbMkDgE87vWr1pF5qD5zj/ZPFVGJIl9HDPGdxyMdj1rEe22S8r8pO&#10;MEV0s1uDb8HNUJ7MrMEi53N94dq0iQdH8MbU/aokjTLFt2B0r2PRLJ5JFDj+L+7XE/CTRih3uisz&#10;L97jIFevaFowPzbNvfBrspnNN9De8P2eIflRh0wa1ZF2kFlP+7UelwxxxKVP4etWbsSL8zDmtjGT&#10;K8uVTBNVYoC02WBPrmrhOOc9adAi7tyDPGOelBJoWrCGHax/Wl5k+cSEc9h1pCiyIDs/75pkSyIw&#10;DJx1pSuBLgqNyk7uua4z4v62NL8NXl074McLNlq7GR2QGTYxA/KvCf2wvG39meDrq3hn2tLCxPzf&#10;pTjdyIkj4L+Pvin/AISzxndJu4jmIzXDxWVvCmIm92xWhqc7XWqXN2Zd2+U7Sc81RRZ/4gBubn8+&#10;laT7GsbpExe3iTZNIqjpu2859KsRq80e0tuXqrL2rJ+1lpWjn+6pPXt+NaWnzRmFhEzYx/e61ity&#10;jF1pPs1xvT5lHH3unvUOmXe+8EQY5L/LzVzVdOa93zxhl3Lj5hiofD+iedqUcU/zFplA+uelNuxP&#10;K2fW37FnhGe2T+25wzMsZ+8vQkV9FR6i7S/ZsY28EnvXC/szeHYND+F0PmIommwzseOOwrvrWyVm&#10;3enPFc0vekabaGxoVu88iscndxzXXDSZGhUqPw21i+FLcC5QqilfRq7NZlVPLYDp+FaRRk9zIttK&#10;eB/Ods7QOAOhpyHfMUUndnBqxf6ikQ2r69az7FwX81Tz/tVpyiLzWk7/AHkH1qxDaJHH86VLYzoQ&#10;u4c9QKfOOd3+1w1IroT6NCFfOecYrWaFmTcPpVLR7QqPNY1qOY1gxnb/ADpElS3QzH5yAN3FadrA&#10;sZ2j9KoRlg2dob5sitWzgkZVlaT5tvAqJblxJra13y7N+OMH0rF8W6hDpjFp33R+WxwPpW5CssYy&#10;CRx970rw/wDaF+JSeDHmW8v1VSpHLcms/eGfKP7XHiG68SeNHtYnBjViXLV4z9ttLFGjeWOQdd2M&#10;Zrp/jX8RtP8AEfiWRrQru7EP1rgX0m8uSJZdyo3K7v8ACtYqyDmEvvEQNwYoIVVVIP1q/aarLeQq&#10;YJMjo6r2qlb6dYxT/vTG237x9a1YdYsYbcpa2qt/wHiq6i5jO1HckeXkkDFvvN3rPiVU+dl3c9+9&#10;ampXk96GXyEVQ3yqFzWXeSy28O/yvmUfd9a0JZIssLlTMmPmI/SpH1O1ijRWG7H95utZMt3fFV8m&#10;PrzjrTrPfKfLuIiw/i3d6ycS4o6rwpb2mtatb2NpblmlnCLGecc+vevuj4T+BE8F/DnS9BhTy5Ib&#10;XNxuXnzGOf6ivk39lHw5cX/xZ0WZNOE0Wn3f2qZWX5SADgN7c5+oFfb0l4WYsyrublsLjNKV9hVP&#10;dHY22mDjdt61z94XW+x61rXV+Qh47Vz15fg3jSbmb3oiRcn1KRVgMjNt/WstHWVwCPf61Je3LTnY&#10;e/8ADUMKNG+TgewWqJkLNDHv3K3A/h96V/LEeAx4GeO9NdRvy7cdajtQdzROyn0oJESXcN2R+XNH&#10;kiQbdxXP92pDaphiG9M+tMa3mSQy7SF6fe/WqswHSxMp8sO3zVVmsBGrSvL/AKzgU8XE7SFVB+X+&#10;9SzNtXBP3fXtUNAc3d2t++tRuW/dLuJX1wOKjmS4e5QO+FXO7Lda2ruYl9nme3A61Te33vhW5zzx&#10;2pco0hbPyriTycKsg/iPA+tTxrIgYP8AP/dZe/vUaxoGZUyDjAFEOrWUNz9jMn77bu2le2aGh8oS&#10;RtcxMFXleGX37VbTQdVsbKPULuwkW3kbbFcFTsk4B4bocA846VBqN4El82ziCoxG4Zq5qvjjWdS8&#10;MaX4RuTH9h0lp2s4wvzIZX3uM9wWJNYmkY2Mu+tzcruNvhs/3utT6TPcwWGzG1jkNGtQaNqdpq7y&#10;LbTcRSmOQsO4HIrYudMMtnnTFLqcEsvv2oD7Re8OXlnFZ3El5KIljTfIyxbunas/R3kutXl1obmt&#10;bhVFvvhIAPqB703QjLplgdMv4lXzAdy/3hnp71o218unyqsESsOi7lzsHsKJXNInd/D2C3jle5dw&#10;qhed3HbPT1pf2kdd1bwv8L7fUfCttNMuqL5LeXxli4Cpk4wST+lami/DPVdX+E8/jCG6lhlMDy28&#10;SEDzlUkenHQ/hXNeK9OvvjB8NNO+F91L5cMNxFP9qXhzIrFuCPwA9MVzyZqpHzX+0D4f+PPx81TR&#10;9Q+IGsaTDJpdv5dvb6ba7bieLI5mOTnGOvqa8o+LXw/knuobfVL+6kktQAkrSYYgDH5Y4xX0/wDH&#10;DwFpnwPmhafxZNcXclqrzk455Pyr3OMc9s181/ErxZ/bmoiTRJo7iT/lpJIjKoPoBnn+VXFy5R85&#10;V1fSfh5ovw00uCDVr3UPFF5qDNdR+SVtLK1QfKgJHzyHglskDcRjjNUbDFvG3lrtDfd9RWXqU948&#10;scZt9/zDdtPC+9a0U1tFbiHLbmPLM1LmkaJopXkt+ZFitJdncnsKSd5ZbVmI2lVz90ljUjT21yTJ&#10;azpIgYglHBww7VDdzXcEUksNk0jqowI3+YitoSZnIb4W097G0mvtYvZriW4k3RxyR7AnsB16Vbmv&#10;IFtGtfkVGZmVVXGPWlvdDv7oQyrd+TjDOv3v+A1TvdNme8jdpf8AR4+XT+Jz6fSqkZ8pzuleGvhr&#10;ofi261nR/AmnjXLpd1xqTKWkQHglQTtQnuQATW19kknfzC+1f97+VWBJZW5kjttOtkMzAzTeX8xw&#10;OBn2rz/4meLPjb/aUej/AA/+Hl5eWcigpqUDKI0IPJkY/cI7A9e1L4maRjod9BF5hMYJ8vA3Fu9S&#10;SRS2KNucyscndwu30ApujvqcNhDb608ck0cK/aJVHWTuB9DVy7GiJYrb6ZZ3Xm7szXl1ODvb2A6V&#10;EtyZGfa6TYnWG1a5tzPJGq+WJJDtj47D1ouj9qn84jb82Y92PmxV6CG1t4GWE/eXMjN3+lZVxFDF&#10;dCQpHuHTc3SoXMVFMi8SQ6pc2DxaRefZ7j/lm+3NRaRGnhTQMeJfErX2o3DiSaaaARpHxgIiir8Y&#10;kEySSKu9fnXuF9DVi2QBhIx82RjkyMQcUxyOb1/xLp+gQPd6xq1vaQbd3mXNwI/wGe/tVi31G5t7&#10;My6XatN9qKuI1bAY4689K19TsNDlmS+1azhuDC3mL9ojDKp9eR2rItNV0jxKZE0XUoysLbWaP7oP&#10;16VpGxz21JmuLxEUTDEqct5bblU+ma4nQ/2avg63i5/Fut6fqd1GZGmTSmvB9m84nOTxuK5/hziu&#10;8MdtFZeTA5lHSRmHekCm4/0NbRiJMhvLYLtHfmnKVtguLN5NxNi2kjSKHA2qOF9gBU12qm3WzjiR&#10;Vj/hjjAyfUkcmmwaTp9lD9jsoVhQHdwxOfxNPNvIbpW+2LGFG5ise/cO9ZczFqQW4iE22V8KWUda&#10;r+I/C3hvXtPm0jxPpyXlvdKyzRNxx6r6EdjU1+FhnN60EbZO1WfOQPUAVpLoM0+hf23PfworNst4&#10;3b5psDllHXA9e9GvQ0OZ8B/CX4K/DHbr3hjwFJJfD/V3mrXbT+S2D8yK3APoSDg1cSUaqzTG68vd&#10;8vmL83+TU6kwRySyoJ1K/LD0VmHT8PWqU1pqM91CLeK3gRDum28D3AofM92DDV5ruyijstE0m4u5&#10;pDj1Zm6D2AomttViu0t2t90m3ZIIyCI2HWptX8Q22mHzrmby9vyg7iMVGt59rTfCfvc7VGCM96AR&#10;cUSRx+Wj5YdW28Cs+aR5FUyuSw++cd6sRSyIuQAFxgjcTms2/uZHl8y6Yr2XnpQVyl5BC0KsgXbj&#10;5W9aSKVpW2qPu8Zqk8s5UbpOx2qOuKILaW8j8uSVlLYDbXxjn1rORjyu5of2e1xA1x5ZKqwLMWGM&#10;+lQyARvvC9Ofv44qSZ47ZPsscg2gARx88fj3ppMZ3RFRnaPurnFTGVjaMB0d6pbDgfLwntxTJNX8&#10;iRbaFGZn4AVSxHFOjtbaVtwkaMbs529RWZ4n8Z6L4Ua1sJ5na6vpDFawQRlnf14HYdc1rF3K5bGm&#10;0aiI3bxyOAc7kUYWqX9txSMZI1ZQeAG4zSSXEj28YG7Lf6xd3vTZ7MFVuLldqscLuwMk+lQ73GRt&#10;LLPOoFvI/BO7cBirM8M6x74bZ8YH3csTUcNu1sS7oOmOOtTXVxJzIyt838IkxmnZk8xTd5G/dspI&#10;Y857VOr7PvKM+nXj1qextWeBHuD87L91ewqG8hECNHHFyOm6lLYZXvNPW+uYrtOWjbO0twB61eiI&#10;it/Lfvzu64qrZ3Em3y/JjXcW3bs9KdJcK6mFA21eNwbrWZPMXEuIJIDC7rnPVhVOCPfdLGuGG7A+&#10;XtTLay1C9uY7ayjaSZm2pGta9hptzauy3ELKynaxI6GqSNI3JLKwlyWcfLuxkDpW21sn2aOIJmRv&#10;lhXOS2aXRvJjw1xErKF6MetaNvKRdRX8MCp5J3R44A/Gs3ItHlf7VHjjxr8A9PtvC93oL2eoa9ay&#10;Cx1BnVlWNdokKDru+cdcde9eY/s7/DTUfFet2tlahfNuH/1s7cL3Zifb9a0/2qvivJ+0v8aNNttP&#10;lE2leGrV7KyaPlXkJHmsD3BKgfhXf/CzRI/CunQzqm2ZgAG/ug13U37OjbqxyTidDN4RbTtSbSCn&#10;mTQzLGrKOSe2Knt7NtKmUyJtkWT5w33h+FX7TWtX0fU4dd0i9aG8Ub4Z+GMbYIBGcjOCeuao3Md9&#10;NdNcaheSTXEz75ppDuZ26kn1NYk3NjRrvUftfl6Au3zV2zKVGT68+lVm8NapqkUmrw2o8mG4MbSK&#10;3GR2qtZmeJvNW7dWH8PYitODWblbX7E11sh3biNp5Pfjpk1RDH2cogtfIkC8D5jtHH41DKqCZbkT&#10;fN05NZ0l608zC2HVgGJzg+1SeVOE3yblDH5WznNBmr3NOcwX+JIShdCP3m3djn0rF8QX5vtTlmS3&#10;Ea9AsagYAFaUTwWoDd2wGWqes2A3NcW789/lrSD6GnQ6LwB8LPFPiDwfrHxM0qW3j0vQ5IIb6Sa4&#10;2ySSTfdSNcfOfXnirltFYQhlmKDa3zCUbh19BXO+GtWfSxHJcQrPbwyrKtrNI3lMy8ElQcZOOtbG&#10;p+K08RarJc2+h2lgvTyrPO08deTmq5XcmV0LLq1yL6eaxlEJuI/LmeK3Vdyg/Q7fwqnNcXEsX2JZ&#10;cfMQF3d6far5jMZhgA45q/pejyXV7CbSANI0mxO+Nxx/WtIi5mQaVpsAIiuZ4422/wATfrVzU9Ig&#10;sp1hivklXG6RgMflX33qf7L/AMGPgB+yxNZ+LdJtbnVr7Snnv9UuI1MnnEZG3PIC9B+FfAGpTXEz&#10;FrjG9mwcjoP84rKNRVL26FaqJXuYZEISIM3Ofk6Cn6B4rj0K5mdZNxjGEjKn5jWtYWFtLZKjviRl&#10;/hbpXNarprW96yoz5Ln5sYGasxlcq32qX+pX8lxfsN0jFm2/pVO3uljvgBHz7+lXr21uoY1cybj0&#10;bnNRaXpxu73D8sDj5elPqZ8pbtZbeQ+WkZHbd61rafaNBMs0hUqv3VbuamTQobGMuifd/HJq7aIb&#10;wLHIyLg9+1axZMostWn2m4mXbDlNw+71FdalvDdWCpIrK235lz1NZ/hOdooxp4CyRgn5ig/PNbwt&#10;VDAND6lST6VRjrczYIHhnw0Q2+uKvWjLDMuEU9R+FQXUZEhUZ3emaswg+Uqsq7v7w5NJ7Dib2nWk&#10;eoWrxxD72Clc7rVvNbzkYfJ4G4dq6Dw/59ipcKSFye5YZ/8A10+4s4tQ0+6vZuVjXduPHOQMc1l9&#10;orc5rS9R+YRuuCP1pL/UCylzu2gYCtxT/wCx4G0+bVF1u0i2ttjtWk/fSEYyQvcc5z6CqqMbiPbI&#10;d2QPl45raMrD0CO5inVoSflLAbvepl2IyurjjnC1TmgkU/JGAMj+H9antoxKMtI33cfKMVVyb6Gv&#10;ZzxzuscYbDc4216N8LvCz3lyt1ENyMOu3p7VwvgTw280+5g0m5srjtzX0p8NfCcGn6bDcTW5VWX+&#10;LionLlRUI8x0Xg+xWwtFDR8hcDtWsGZp9uC3zVVjcRjbEMDtzU0M6bNzsFH+ya4akjupxItYvv7P&#10;t93m7cd/SvCv2hPi/Y+HNFuI4pm891IX95wB/U133xW8dW+h6fJcvkqoPsBXwl+1n8ZrjTtMutcm&#10;bfJLkWNuD80jZwD9BWdGjKtU12LqS5Y6bnlnxw8ZeMfif4jh+FngPWpLW/1OTOqXyqD9gtT16/xE&#10;A46etdp4E8KafpkOl+FBdeVoui2eyS5mXblVX5nI7uxH51g/BPwNqum6PDrs0K/2hqrNPdMoy5yO&#10;rE8/h0A4r0fW/Dh1PTBplkEjjVQbiaR8MzemO1e7TWljzJyk9zyf4h+LtW8W6lDpGlXCLY27lbe3&#10;XPyRj1/ma7f4f/Azx/pevWOka74Q1zR7i6t/tFsslgVkltz/AMtVDdU969W/Zh/ZS8IfEjWpLx/F&#10;9va31rGX3NbgpkcYbJGee/Sm/FT42/HnR9M1b4X6R4ptS1j5ljf3NvaK05jzyqyknCkY6dDmtObp&#10;EzkeIeOodNh8VXnhvR7triONtnmNjLHHLEjgVieD9RutK8RLFZsfMVsyq3IAPGPaiKfUBcbEhZe0&#10;23t+fvRd2q2FvNqscDKzLt3K/LN0HHrXRGRi9yz4s8Fa3a+O7CKK1YLqV9bxhsgLIssiqensTX6V&#10;/tufE74Z/sZfsoNo1z4fj/tDWNIbRPDtvY2ieYZGiKkg44VQc5xXwjostr43+CttpHiK0a18UeF7&#10;pGinWYMbi3Ziyvkd0PY8jP0rlvip8c/jV8fLmw8P/GDxSdWtdHG3RVW12lCSAWYjq21QOwwPWsq0&#10;Pb2T6G1LfU4nQYVltUhmds+V8zerV2upRNpOgW9u0e2aOMM7E8EEdKybbw99kvthTG7+JjjbWr4y&#10;uRf6iI7Bl8jyUC+Z7KOn41d+iKkdR8Mvj58SPAnhq90HwP49k063um/0iCHYxkBXBDAg5GPX1rib&#10;mW7nvBNb7yynnHXOeua3dT8T+FR4E8P+CtB0CO3vNOWeXV9VWNVa+lkfKqeMgIOOuDmsnQ9EnutW&#10;8uR8AsHUs1BnbsaupaFf+LdAbxA9u0cMMghaV2Ub3Hb/AOv0rmrCC402aTzYWxuA29T+nWuj17S5&#10;dLylyJlikTfH5cxCsR1Ur0+lc+yQSIx81lTco+aTHQ5P6VnKLZaVzp/DdhBoGsrrMMO2W9t2j3Kd&#10;2F9K9V/Zh1690T9oHTr7UrxbazhgfFxcAbfmAU7c/wAWDx6GvH4Nbt7q3FzaxbWiw0RHAP0r3j4M&#10;fEzwh4f8AmMfDSLUNZuLs+dqMkp3QqMbVVcEeuanlaLsek/Gn4l+LLLU30jUPHmpX2myyK3lmZpI&#10;1/unaOlZPhbxGG23f/CcaDDDuzt1SYxjcvPOcdO+eKdfeJfEXxJs5tB03w3awiGBppJBGirBGByX&#10;YV4FrmgWHjG+m0fxCGurFZilxEJD5cmDyM9xxU80kVy6H03cfGbxW2pSf8IdZ2V9eNb+XayaHJG2&#10;4twAHTtwO/FYnxZ8cavceJPDfw/vvEK6tr/h2zkvPEEdmS8dk752RM3dgpOfSvINC0+w+H1ktn8P&#10;l/siEKNqWJK7M/3c5xW34a0y4sLC+udIuZkmupBJqMzSZe6bsXY8n6dKlybHyo3/ABl8QPEHiPT1&#10;tWdTIMbpBwdo6D2FYvgzxP4p8B6f4kk8EaTZrqHiGCOFtSvOPse3unHJOecnp0IrJ1S4vrSdZ49+&#10;5uJFU/rSSXdxNarexxYkL/KzdB+FUKR0Pw48Sar8K4rm28IbZfEd62dS8VTrukTIyViHRBnv1wKj&#10;/wCEju4zqNx4gvnvrjUtq3kyyHfKoOcFvTJPFc3p2oa7BJLHI6sJn3mRlx9a24HtL6NRcfKvTO4D&#10;FZuNw5i7c3E+r6e1vYQNbwx5kW1SQ7N2PvY9e2axfC91caTra3k43KrZ8vbxkHrWtLKkAaK3mXPQ&#10;Bn9qy7iCUSRpGVZzJj73H1q4xDmOn8Zazca/N9rhtJEhjjBmMcJAz25rhLqQrqBinbagyQe9dja6&#10;m66cttdT7UPBVZcZ/DvWF4n0xNSKz2pX5f8Aa5HvWiRJT1lURYp4rrc0nAXHCj1rFkv50drcITIr&#10;Y3ZrQtbZ7uKS2u5huUY69vWq9/aW9ldLKCW2j+9yeOtWo3M3oUIbpUuVlON24fNuxk/Wk8aSmSKO&#10;5KMzSLhyq8A+tF5DFFwU+ZR8u40ya8Muk7ZUyyk/equUNzAhvHaRVSPduPzY7e9aEMdzb36PEW3Y&#10;O7NV7u3jsIgY7VS5/i3cUyyubuUyXCrhYW2MGbAP0qkYSibN3a6kQsks67dv/LMdPY1n6vJc2sSQ&#10;xgtuOfvVoJBdXenrO14NpPzIrdKp61cKbaKTe3mLIQWHY0OQtjLsri/ikw1qUOflfua6fTNWe1jB&#10;eNmY/wB71rnotQeQq0bDlgf8+lWrHUWkDG4h2ncVVt2R7VPMB1+q373mnxm2lX5o8P8AL8wb2q34&#10;OkvJZJIUV1lCj5h3rk7TVnjjWMzltvB/wrsvBGtvpcJuBbJI7RlGG7k//XouS4nZaHolpZoLi5fc&#10;dv8Ae2g9+tcx8UtL0u6itX0XQWF0qOJprb+Pd/e9x69a29I1hNSvM3c20Rjaqj7v5V0E9nZvaqbJ&#10;eWGcqP61nLU2pnnT3+kz+BzoOvaVJJcRRjyZD8pifHWvHvEulj7UyysWk3fLzxivdPEngHUnlVpA&#10;0bSsSPNkwTnqfeuJ1LwDbHWWS+uhmMqFl3bVX3zWErmylynzt490B7aTfsxIxPCt+vtXneuW93p1&#10;qhER3SSAbwOtfY3jn4YeCNEsjf6zrtjfM6hdtncrITnsdv3fxrwP47y+BEv00TwNo7W9rYx7Zria&#10;Xe80vr/OsmbU5cx5Fawrdn97NjnDs1QstqZAlrHIrDPmH1+lXoGiCM08SxvuI3M2BUMEMcDedgfd&#10;Jwp9+tFtTQryWVxAzXAXcq/Nt4BqbRfMLM+1trjlmHGfSi7u4zKsZgDMzfe67akWJ7dVk8wv3Zdx&#10;H5UD1LFyJIpPkkZcc8c1Jo08ktyts67fkwpxwf8A6/tUjQpeWDPbFi4XCnPWq9nKbONpGj+b/poe&#10;nr+NT7xlNNmnqGgMkX2ppZk6nauPmrIubQworyQ7m3ZK7uMHv7/jXS6Jq1pqH7qUKZGTCrt6CqWu&#10;aW6uVEO1dnerI1MFnildkjjUMvDA8Bfp61YsUfzm+0hlX3wQfeobhvs8IE0C7l6lamg2vCXZGDBv&#10;w2mrLLEt7FpzgGf7/ZvX2qrqF4tw2wr95uijNMuZipKFV2hvl96TyluX8yTcrNjcytyfQis5ItRC&#10;38kSbOZD127cr/8AWp91aqjLPFO6lv4QvSkgtRYubhnXkhQrPzyetSQyRzPuQbdpYbWNCQy4t1HC&#10;jI7NuKjaOxzVKa1u2LTxBmXrhscUr38QRY43h3NyFwST70onfzGIX+H1o5dQJtPj27vtCKyleVZT&#10;wfXjoKW4iiyVjXbub7y/dH0oRRHOJXLLxkD6jvT3MzGN1KhVxkep+lacpnewy1/dhgR/s5I5HvTv&#10;Mj/vL+tTAK7mWJ12t/e/hqT7DF/z2h/76qLMfMf0LXOrB5OVyoOAM1nXF0x3SM+S3K/Nx0qpcGdZ&#10;S7rzuzy3H41DKzAbEVtuM/SvA5T1yRGJk/efMc/eHGKm+0OpBx/9aqqzENtT5fXtmlkJILgEfWqS&#10;sHRktxf7mXaTxnIFNgvWLKiENnv6VTkRg24thqdCHgO1Tu6HcO1VEzLF5KQ5jiJ+Y8VRlBcFs9eN&#10;oFTTAy/dHf73tVcmVSeBijlAqziV12kLx/CBVW6hMZ2qcdjk8Gr02SjFU4BrPurnI++u7/aPSnFF&#10;XZC8K7ty8kVCymP5lfH0HSrAkU8Y5HtUTMjR498Y7/WmSJ9pG1dq52nB+XrUk0qyJ8qtyo/CqqiJ&#10;W3Op388+tHngHLdOmDVpSIsOnYlVLY+VfvetZ9zeNE24DvnmrskgaMgDjd/d7etZmpGM7hJ6fw0x&#10;GbfyvNJw2Mf3e9Up0dmwxG7b61cZXIaUKD3XB68/zpIhFuPzf+PUmBk3VnKBkhjnuvas680+MHzX&#10;+YqOM9K6W7iDw4AX9awdXjliiJJxnt70kwcTJ+ztv2oerfd6ce1N2bX+cEEcU6K6Z2wB932ps0hB&#10;3e2RlulURsRzF3GB06fSoLlUMXlwrgBvvVMX3pkn7y9+lI8A8vk49PepkXFlIEBtrY/Cn7ZB8yLn&#10;PFV7mGWT5l+Xb/CB1H1qeCXNuUni/h/hbpWauXcgkMoyse4+/pQIzGGaTa39aRhh9sUW1T/EX/pU&#10;SEI7b/8A9fvWkSBksRcMxIX5vlxVaWaYgW5Lehx2qwQrtt3bfx61BcjGViHzf3q0TQEEls0LtKHX&#10;O7utUzs8whfu8nNXJJEWPEoyGxuDVnzTKSViC43YWkAok+dipU+gHepSgQ7T97OQvoKpjek2WP3m&#10;PRelXkXfEGLHIH8XakZkiIpXd91s/L7iofPVZtoGeflqXypFGGY8+h6U4WrL87L9Gx2pNFRIppUR&#10;CpZf92qN3deSCgOOm7aPWptRLIpxt7/erBuruV5myw2Z3cVcEVLYvNqLBVRvm2/xbuRVeS9jmf5W&#10;Uc8sB/OqM821W2j5R/eOPxpsMoYNleezMwqjMtu8cnzH3xTNwjOD8xXhf8aakeOM/e4qOZ3Mh4xt&#10;rOUmgLTEyDML/QnioWlL4USYbnJFRecQWDjK98UxX3L8235V9elRdmiLEV2rfw4+YrzxUUsu6b5e&#10;fmGDVKX7QNzL8yH7ox/WpYTLIV3JtXH61cZOwFvzAw+bP3f4W6VNEdyKN3ykYHzc1XgijVdp43c/&#10;N1NWoVHlqkZ24P3h6VWsgHC3GA4ONv3abKAp8xj+tTeauFTzFLN0Ge1Ub248lSGfd8/T+lHJcL2H&#10;NcMOFTn+9VeaNm3oxQCq0l8gbe7Bfm+b2p63CPtnG1lGc7qzlGxSkU3sU85pFztPXB61FOmF2jdm&#10;rx2NGD5YI68dqrPCsjGQDPHG2qitAbK9vezQ/ITxVj7YG2yDjcPmZaqzWhdvlcenPSnOFiT522r0&#10;+Y0S0BRuXobwSPjPHXdUlzMxTedvvjrWZFPEOFZW3DIVWp93cSrC+HXt361nKozRUx13KPM+VqdB&#10;M5iPmbmJPFZtjercZ847WZj+Aq0ksUQxGcg/pWPOyuWxa87f9x1wD1oaUvwy89jtqq1whwkbD5iM&#10;qtPhkBX9/kN0Iran7xnL3Syq4QFT823PHaqr3EkXLse9R3GofZT9/wC9yP8ACmy6jG6+XJFwT94s&#10;AOa1lHQla7k0VzIx+ZSPYVIbhQudwX0DVRM5V1ZR0OfqPrQ8jttAOec5xXMyiaaSU7nX5ec8Ukdz&#10;sHLt6cCmmRkXDcZHeqsjHczBsnbyN3WqTFYtreljtP3aSGUKWU87jlfaqSTlPlzt4HvmnM2QuyRg&#10;1DZOpcj8x5N4ONoz8p61OJoyV2NvbHzM3as5blk4529jjrQssyvuBweorWMi0aS3RT5P++c80s9y&#10;WiKuFzj8DVASv5qln53ckdBUkqlVBZgy4z9DUyqGiVySPj5twOGxxViCXnLBqhtPLYb8r61LlB2X&#10;GPmaiMmFrGhav5m1GXr09qu2sKxuSQu2suxcH5TyoYbTWtBOscRPy9PvZ5qyZPQvW5iHzr8rdF2m&#10;i6u/Pi2YbK8bqqicbRKjfN02/wBadJcgKxPb+93qJLqSZsjFnO4nrngU1IjsDt+TU28mkWZmjHO4&#10;KVpYmkcfu1Ay1VGPMS/iJHjDP8oZtvHtVe4BUAoKvhFVPn9Bn61RuhKJGVV4pctmUmV3la45VWVR&#10;1XHSnl41QsTj6Cl8p1/gZeoyp/nTQzIfnTrwtbR0FyjWkBhHl/M394HbmoPMc/JISw77hjFKkuJ2&#10;UIG+YjvRIwkdiA31xWlyGJDtSQSeXn+YqVnQ8J12/d29aq3Dkv8AJF90ZXnFPinBOUc89VzWNQqJ&#10;Be70LEZ9vao1WQHcrn7w3fSp51eUKwJPrUBkAGzHbisSixbGMMSdx+b71XLS68ttp242g7RWZAGM&#10;udv/AAH1qUXKwngnPv2qoonmNg3Yb5VI+7VvRNO+3XSjaOtc7Z3ZbcM9s5yB3rtPAIS5vYypUfMM&#10;nHUd60iSer/DPRBbRKDGoyOoFemWNusca4WuY8FWQ+yriLaq42r3rsYoSsYHI/vcV1UzjqP3i9ZK&#10;RBuH4UTz+e23p2ot5CwCJjA9ulEkaR/MPlWtraGYiwSOrDHTBFSxwmMcg8dqdp8QI+ZsnP51Yfbt&#10;2KfmxUgOtp0P3269PanFHZ+Izj1xVaVNj5VOtWrCcSwnJ5rMBl6FgsmeRsDb83PWvh/9vvx3tRrD&#10;T7lcru3ZbrX2H8QtfGmaRcfN/wAsm/CvzW/bE8YTan4zuLd2V4l6ZJ59a1pR965Mm+ZI8vsM3Tqu&#10;N/Q5p+rWrW8TeXgt1XK9KqeHrhRIqLt5+72xW9qmnNPaLIgJHTco4+tOaZqjjS4e4MU4+Yt8yirF&#10;rPLBJ5bYwDjpVW7tLiHVNsoyM4LKa2rOGN7PzNgLbf4qxGXNOZLpltj8zMMcc123wR+EVz4y8cWk&#10;UKKsfnbmZsEjnn9M15/pl+I9RVIvlZlH8NfU37HHhe4M0+uKm1Iocq23k54IqZFxR7no2hx6NZx6&#10;bYRfu41AVW9u9bdpFIq7iPm29KhtnZjtEZ6d61tOgDrhlPpUqOopG14XURspMf1x2rcubpm+4f4c&#10;VneH7YrFuVfve1aT2xC8Hj2raKMTD1O4mlfyg46/w1PY70RVYscCpJLWMzeYxb8TUoiAPy1RJp6V&#10;AZVDbua1Dbx4CAZ455qjpI8qPqv+Fato8e75uePvdzUyKLVsiQwb2OO3NJOHPyKetNluUC7dwxTr&#10;ZJLhPO57gMKkZJZQnzNrnovate2wAFb+GqVtbso8wrjdyatwrltx24qHuVzEuqXsGnWZKsq/LXwr&#10;+21PresavHHYzszLK2d3p2r7D+I97dR6S0ts/wBxc8elfEX7QvxBiuNam+UMokKsrHOPcVMfiHbm&#10;R4jY/Cq8upBf6tctHhssG7+9YXiBpUmazsywjUkA9Oa7PVPGKm0+zJe4X+HnrXE6jeLPOzAL8zc8&#10;9PetOYzkpCWkduYVM7s8gX5lqWTeAypDxxtwKj06GBmZrr5V6r81XpruxEDKmTtH3h2pLclbmNLJ&#10;dFt0Fvj5uS3vQ+n3RIkf7q8Mx6Gpzc3Dbh5SrG3r1NR3TziDdG7LsP8A31+FaIopi3khKuW455xV&#10;i0jWRlzDw361no10z4Zn+nY1oaJDPPdiBTyeKLmkT6k/Yh0ULpuqauIOu1FkVe+emfpXuj3x83yl&#10;Ncn+zp4V/wCEO+Eumwm3/eXStcP8v97/AOtXUK2ZzKsYGOfu8ms5e9IiSuNvy0a5c/Nuzisu4WCQ&#10;OyyZ/urmtG5gluyW2k471mS2cdmdpl5qox7EcpT+ZJeR1OSPQmiQyh12t+VSm3TPmCT8zTGBJ3Rh&#10;W4oKK128qrl/++ajtbhmG5hyatzwgx/vSM4rPnhlRsQrjp96gnlLtpdMbnbKdoq1O4zsB49ayhby&#10;sPNZ/u/3T0qSyupJZZI5ScLjb71XMS0WJpYrZlYMuf4uKq39/FFatdSb+P8AZznNFz+9ct/e6VCD&#10;bxjbcx71x8yZ61JNveIWPnQ7XRvl6MKzbRNQS9luJtzJ5mY1z/DgCtaW5ikY5h2L/DjoBWaqX8et&#10;MQN1r5eRx8yt3/Cg2WhYntpXuY7uN9qpn5fWsfXLuPTNThu/K3TSMIR68mt61ukmdo41JCntRe6V&#10;ZXqK84Hytuwex9azlI0KN/JeRWEc9tA0jNJtdd3QetSQ/v4gzxsrcFuehqZlUYTHyj9akmiRItqq&#10;FzyD60vdAoadpcGmSS/ZBhZJC7Ajqx6muh0V7yW4t0SRVH2yJnVpNoZAwLD8s1D4V8O3Op6iAWbb&#10;jPzHG3866r4oah4E0vwVD4d8E+HroX0B83UNavpVf7Q6gkhAPuKOmOuOTSZHUo63Y6df6rNf24bP&#10;msI9pG3buNaHhLRIL+6ZJkztK7ge3pVPwZPb674Lh1BYF+0SNmTb249K3vD1xHovmTpaF3kj2rx9&#10;0+p+lSax1PVvDFld+JvCl1pl/ctDY2cZhs4I5PLVgBkknP8AeOfevMfEOueFvhFYTTy6u9xeLGzt&#10;sACovOFX39TXQeL7gaB4Pt5oteuGu7xcraRyALFHjliB3J7+1fOnx/mubLwvcX730kk822OM3HIT&#10;398Z6VjY0iu55N8b/i14l+Jfii51fVZ1EKr5dvCuflQHqfU15jfX9nBdxp5n7w/dZex9K3PHdno9&#10;rfrYaF4luNWjMe+W6n042oDZ+4FJJbA6ngZ6Vys2mk3PmmNiyj5ew6VfKEjWW3W+jLb2H+0KSDSb&#10;gWWJyzbif3jdxT9ES+mjjS3jVUdv3kknRV/xrSuYksoMG4MnBK+gqOXWxSMaGKy0mFbdGSOPfjhf&#10;XvVi1ubfzGii/j/vd/eqV6zz3BYcrnIBAwKuaYsDRlj8/GQx+XFbRiTzFi51R7SMozDJGKarJcx8&#10;9l+b61HdLDddNobHHtVFLmbS9PkutSu90SRs/mKpziqkHMQXUSyXvkwz/wDLT5setS6lDcaWFjsh&#10;LJLJjZEq8M3uKzNO8c+H9a0+TWdDW4kSObaJFt2/eNjooxk8nFb+lPfiziutWj8m4ePeyyMNyZ/k&#10;cVzyHzEkdt9ns/8AiZ/NNt3NHGvOcdB61kaZqqarrc1tFA22FVLF1+VSeg+tac1xYKhuUuxNJGNi&#10;t52cZ61VMbRjy1wqGQMwj/i/GqjFsVy0mn29xeLdXnmfLkbR8oNMuYrY87/lycfKMD8e9LbSXOoS&#10;jT7S6gjb+JribaEHXmm3umwpbNp/9p/aJHZtzRr8qjGOP55quUOYpyX1sJhbPOvmGPJx2welQa3f&#10;2+nRLqdymoTCNgsdtp8JZpWPQYAPFZ2h+B10W6N5dXrXM7MdrMeg+lbUusRaSqmWdY/9pn24qlEX&#10;O2UbQXfiXSVbxLodxZiZWElldKUfb79Dkj3q5b2sEdv/AGPpek21nYwrhFhXBc9Sx7/jTbnVYJZI&#10;0F4rGRgEZm6/5FWI4mAy5YZGRjvQIjupoDI0UCfKOPmXAqtJM1oo8y5YDdl2WPPHoKs3cPlfM7+5&#10;5zSNHBEPMC7m37jzQZkVwsrQNJEG3Mu4Iy84rI8PN48urqSbU9DbTbPON10x3SL6gVv3d1JKvnxZ&#10;DLxnHA9qoatqGtyvDDZwtcHd8zsQFjFLlRaRZniL/vpWYYHHbP4Vk+IvFNtokKz6jebWZcKrN90f&#10;StGNpymLxsf7XpxUGs6Zoz3K3F/YRXTRqrKzqM8jNMHchXWLiXTluY7BpJJAvlpjsafG08ESjUmY&#10;Fhl44/61MDeTbriPajMPXGBWY1t4nvtVjkgubWGzjXdNJMxZm9gKaVzJ3Lc8ZlZZwkbMrblMkecH&#10;15osYAVkuru+kmlY4wq7VWnXd7K7+V8v5dqw4tA8Uanr6SXusW0OlpJuaOONjM/tSlEqJuSxuqja&#10;AS/AWqborpGLfTppJskblYvnn07VnaF4i1/XtQuFn8OSWNnasR9onkyZT6KPStb7VPGBHaK25W5Z&#10;ewrLmsa3ZGdPczsbpfl2nnOMeoprz29uQtvHtjVgq46kCrTwTTHfKvy4yTn71V2ijJZAu4gdVHGa&#10;h6iRYUoxFwdg3ZCk8gfjUcviK10i1eK9uo4I55B+9dgNx7DNEe6FdkgZc889K5v4ieDtI8d2Edhq&#10;UtxEsbEo1nNsb6dCMUcptzaFq3+IHhy98TSeGtKv1nljkaPzEbKEr1x649a0vOTzt0YHmfwttGR+&#10;Nc74N8B+GfBNiYtJtGjZh/rJJNzN65Y10FuMJ9oEZPy9fQVoK7JEt8K0swkx/D70qsyygoi5UfLu&#10;XOKg1bWYNO0yTVdRn2wQL+8bH3RUnhzV9G8QaFHrWkNJ5cjMFaZSC3PX6VHUTVywVDyHJHzH+Gq+&#10;pqlkuILdZOoZV+82KsW8Ucc/2ppjuHG3PC1HdWzzSB9xIGMNjmrEokVjeXMcLyXcao0g/wBWrbtn&#10;1PrSPM00mZAAP4TUlzZgQ7Fk+fGP/r1Qm861lW2ktppPNbh0jJVfqe1YyBj5mcL+6JDN/F6UxGkj&#10;QZ/hTH3asXVtG8fln/gXOMH1pY4GlXywys20dO9Zq4krkmg6tJaXizwyhZF4WTdgj1rpI72WWLdK&#10;fvcsfLzn3NYvhrw2lxqIO4FlY/L2rrBoMcdtmdh6ZzWlzaMTJgvW84wheV/2cV5v+1D+0Bpvg/wn&#10;cfDLwhbSXHiXWEWO6v1mxHpkB+8Bj70jdPYV6to9xo1pOY9RK7cHdv6ADrn2r4zistX+JHxR1bX5&#10;trrdarK6c/KIwcKFz2wBW2FpwlUvLoKp7qO8+BvhGGxsI7h4dsm7ge3WvarAKtkqsGH4VzPw08KJ&#10;YWIinXc/tXd+HdB/tDUI7JrhYVZsGRuw+lVOPNLQd3bUmt4JLhVkVRhepauv8BeFvCvibVpLbxB4&#10;iXT4o9PaTzpmA8243ALF+Iz+VYk2nNaW/mQRtsaRljOeTjvioNN1HTrPUUbXrCS5twxaa3jn8pmX&#10;HQMAdpoVMCLWbNdL1OaBlO1Xbb6dfWqc1wJAscLfIrZO2rHiC40nVNTZdEsnhtmYG3t3uGkK+248&#10;k0kWmXeoXcGkadaSTXFxKIYbeNfmkkY4VAO5JwMdyarQnlcmZ8d0Uwqx525Py96tecohDyblwo29&#10;+PpVzxN4M8W+C7xtL8W+GL7S7uFtslvfW5Rl9ufasWCO4llbA3ZX5eanl7C5bMtGR5CkhP8ADnAr&#10;QmHm2qptO7jc3apNCu9NttJnsJ9N86Vgu2V5D+XTirdhZJP8kbrtX7yjnFaRjyiMiKzaOF4x/FuP&#10;PcVqaPAltMqxsp8xl3DH3TVDVQUfMTD5TjIboM1Z01ZJ0V4x8zNwobvVsDQtAdQvZY4lztkIUbef&#10;rXUeC9Ybwj4js9Ta0WX7PcJKFkA5KsDj9Kp+HPDWoWVp/bL2UnlyzbTcMvyE56A1oana7JBJJg/7&#10;oqeYXKfQ37WX7T9j8ZvD9jaaJNPHDHarE0cybew//VXy7fQwy3BNwzNt/wA81pS6nIwSGR2b5eKq&#10;zROV/cfd3bunSnCKjGyGNtZDG4lHzc421V8URCF1nd929QflHQ1qCyhSz+1/ao93QRn731qlrNmd&#10;Qsle3Byq4k5xzWnu8pNh+gWMnijwr/Y1hoEU9xa5nur9DhwmWOCOmOgrLt7WTTLrzjbsqrgs344x&#10;V7R0ubCyJhlkRJFw6xtjeM5wcdRmtKwtNFv3B1cyKu7rH1/I1mIHvPMjRmX73O0014GtdrkqS3qO&#10;tKzwS30lvYlnjV/3YfHHpWjbWv2gNEXZXQDcG7cVcdzORP4ev/JdZkXcVwG44zXYwyy3caXOzG5u&#10;3TFcfpUyWlxsYKy9B3ya7Xw5surP7KADjsDWphykDx28375fldT82O9TwwIRkD5u1Zt1bTWF9JYy&#10;k5U5+9zV+0vUt0RlAfDfe60CasXDqFzpoZWuJFjYAuFbANZGraxcXMD24b9yx3beeal1S5XWYXFv&#10;J8y8lSKz7YCQeVPJ8wHpnNRuwjuZl/dmMmYA/Jzj1pdM1QmXAk/izgr+gpuqWaeZtjk3expuh6RB&#10;I8n2nUIoWjG5RIfvfT3rRRHI6ASQ3sA2R7WH+zVnTtHMkm3c33vm5xms7SkkllEMLM2OPlP616F4&#10;A8JDVZlhmG7oQrL1wc80tjP4pHZfCPwW7zrcS23ybAY69itYpLW1WDn5f4fSsrwfoyaVFHmPbt/2&#10;a1ryctJ09q4atR3O2jTJYJFUN5rqqr+dY/inxKmk27gSLjtU2q34t7TznKr2+9zXlfxN8ZJbaddX&#10;E9z5MMELGeY/wL659e1crcpOyO+MeU89/aA+JGnppdxf69rElvpquI2aNTulbrsQZ5Pr6V8ceJ7+&#10;D48+Ob7UrG2uP7G024S3Qypt3FcNt2/U880v7UHxi1/4i66vhPw1qcglkuBbaVb7s+Vn78pHfC5Y&#10;16N8BPhlomieDm0y20+WVbSXfPdTMPmk28ufc17mGw/s6fmcNaV5XOq8H6LpFh4eNxc3LK0Me6R3&#10;AUKn9K6Twv8ADHwT4xdNT1nxffQwkZEMGmujfXcxwfqKi+Cmj+GvHPiG607Xkh+y2t0qH7TOEjO3&#10;Dck8HtXvfi/4e+LJVh1rSjoS6W1zDC5troyzRRswXdtHyqoB5POBmtp80XocvLzHl/iLwn8J/CVv&#10;DYeBZtSmuPszGa5kujy30GB6cV4/4/8AC3ie3e6uIz9n8xczG44JHX8TXunxBvNN8WeP28CfCfQB&#10;eC1nS0a8aMK0sucMw5+6OefQVk/tAeFVW/n0CKWNprIeVI6Luzgf41MakuoSh7p8p2hkgxLeHzAz&#10;FZWY4xzV6/1izfRHtBa7jIw8sqBkADr+ddBq/gRtOLLcOu1xkLjGMdazZ7CxSwEcVtCNrEf7QPtX&#10;TGRxyVpGX8MPEFv4f8Sw3skTMqzkXiyMSrL07+xr1L46fDaX4ZWFv4u0/TWS31aPzNNuo51kjZDz&#10;kEdMZxz3FeUv9mtriRYQqtN8rs3PbHFeofD+QfFb4dX3wwed/t2jwm7hRwfnQDqv4D9KUuYqFzzy&#10;11OCexzMg85V+b/69ZWvaoLjUBHZjbHtwzsvQ/4VFr0FzoMzRP5iru2yZ/zxWpZLZahZCJIwWPUf&#10;xVXL1NLlKPSma1M3m7tvO7d1PpVnw9qc6rsgnVJo/u7vmC1etxizzLIuzyyI84wuO9Y2nXU1tqS3&#10;LbfLLYkjxjIPFUB22q3smt2SreyxkxqCscRGB6/nXM6jptysht1tEWORcr8pP41eDz2TxrHJGyzL&#10;t6Ybd/8Aqq5davCbNbeXSIY5I+RcRyMCw9Md6bEpamPo9vJp0Wx1ZpFXYvzfdrrvhn8Ur34Ya5Jq&#10;MOnf2hbyxsLqzmOPM46qezVxOs3UgCX4lAy52rC38OO9SRTefpP2mS1m3qMl2FI0jI9Xvv2m/Evj&#10;7S5PC+maX/YOmStmS0gcBp8c/vHH3vp0rnrTU0F4sKMNv90DrnvXPaQlvEkckdoqsW+XaxO6uv0/&#10;w9EqR3LKdzNhs9qzkjRMvSXtwdr7W9VrsvBuqM1mlsZNytH83zVz9uunoi2yorSKFDc8N7+1amhX&#10;Vtp199mVRtbOzPes7BJ2Lmt26TTM8UQWNfu5j61X0yO0R0iuolkVty/7v4VoavJBJExWNmCp8vly&#10;DrWelvJHAGQhS3zbs5Kmq5TNyIdTiijn8hFK7mwmRVco0DGF3Ij2k4x827titK9Qf2NDctzIrfvG&#10;Xksaydsc0puCW3dPmPQipFzCQSyxQbpCzHpt281PbWkSlrlyVUD5VbqPaiCSFH3zMq7efv8AWnya&#10;jZTzYSdWH90d6qIcwkJvZ0V54RtOdhartoYQjxgjceiinzX1zNpa28EUflw5PyrhiMfrisuznluI&#10;Yr6NmbzFBy2M4PrVBzFW6sJLS4bY3LdW24//AF1U1G2ntYd7xBvlz8wroNZgtYY0uJpNrbcbfTNZ&#10;Eurae8LW+zdMeFwvBNaGdQ5qZpSzI7ovovfNQxB55WkY4XO35eprrfhH4C+F/wAQLfVtY+J/xR1D&#10;w79lbOk2tjZLN9vxncCTzGQQAM4znjoazZdKFn/qRIV52hmDHHXB46471WplzO5i3ECquZVXv90c&#10;/jVDUZx5kdrbou0g78d609SSeZWjMfl7QNxbvWVLbPYsfMTczN/DzgVDdi9yyNUkW2itLUldvEh9&#10;Peq2sanIQiLLHubllwDkg/eqK81COGPESqzfxbuh+prPe2aWQ3Eob72NqL0HpUFcpueFIbLUrn7P&#10;enayr8vy9ec1pX2ixQJNlf3O793t4x/9euc8JaimmeIY2u0ZUY7NzNlRXqOknSNWlMLzLGu0lTt6&#10;+1Vy3M5RscZaW0TEK06rzk8da6XSyYLYTRAc9AK5fxNY32n6mz7tke0FfmwCd3P6V0Hhi5SawFrg&#10;szfd2qec1XLYz6mxowuLi7VdjY3Anbnmu2s9Za1QQ275eM/wtwK5fS50EX2eFxG8aYcNVe3lvf7Q&#10;WaWU7C2TtbFHKbRkdbBFJdXJ1bU9TZ5W+6JOg9hVDxNo+kafHJfXRE0RjYttzjpwKdDFPqFxHZb2&#10;XzcfvB0/OtDxvEsOizaCZ1WTcA3lDJHHIrOUDQ+VfiVdR/2pJLaBreEvhVXP61wet6Xpc0MkxuG+&#10;bru659a9R+N+gf2c6m1DAqPmWP5d3ufWvHNQttRnmH2bgLu3c9axlTOiO1zk76DZKyTRMeu3dzmq&#10;c9rPGTmZlt+i8cnit+6sxdyyQRs3mMu35f72fSsS+tbuJpLQ5xGxLEn7vvU8ptsX4rPwlF4e85b1&#10;pL+TH7nZhUHf5u59qxNQllkTylby1249j9KJt8ShFZWP+z2qNNkixq0rZWTG38O4pchHMXNMuhFZ&#10;RqGkyEyA38WammkeU/apF2rv4jzVeCFIo1BIfapH7vt70jW0okzFCzZbczNJ/D24q/Z6C1LdldzW&#10;Plzr95fv4/SumtfEFnqthHDLEvnFMfMOenNctFCk4WXzF3K43KW60umXEtpffa4mz+8w2enNTL3S&#10;bGrrFi65CxLhh8mO9ZEiNGSuEbdww8zqPT65rpxNDeW6/Mqt0yf4fpWFrNtPBOzQJuXcCzH09anm&#10;NI6GW9tI7CUXC7VH+rVamsZViSOGQL5irwv/AOuljtnM295MHptb5c1DqMTW48wurBWwyntVbgS3&#10;du8gMqKdw+Y7u1DshufKXKrwX4x1FV4751jDIcMPmKqOT6VKZHnXzCTuK8bl5PvVxgZllbS2mnSV&#10;pWIAAGw4IFOunhjjY2+ZI9wH3elQ2nnLLm4I27fm7U261GHyGt7FMeZICfmzxSkuUBFe+R/ODBo/&#10;7rc1Obqc7Vkb93uA5UYORUNnc+XARKigegyaNQdbiRWA+bcDu65oUiZbm5pcCJHtVN4ZeNw60fZT&#10;/wA8f5Vn6NeTK7Kj7P3n3eoC+1XPtV9/z2X/AL4paEn9AlxHsVgfr831rPlYhvw/OtbUGG0/N7Vj&#10;3ciLh3H5188e5cahDTAlOB6ipJTH5alSNzdPempKoTzdu4t0A71XM4ZsrzxmgLoF84yYYnA/WpXI&#10;Rtue2aSNmK/d7dmqNnUYYj8z0oJ5SR5UBwW9hnp9M1BcyrtwW+b7vy9qVPPcHymwf51Ta5ZnZCdz&#10;KetaEhPKwiZcsD/Ose6YrIxJPXnpV/UZCiEL81ZUsmU3Ffz6VrGMeUTuAuWJwD0/2s1C91tl2F8t&#10;uGcemKAQvyoPcHPSq1wNpO/g/wB7dSjyoZZmuV2j971PaoWuNw8wr/nNU3uElUruHGQPem+cVVQH&#10;b7v8PSr5iGy0bhmjDPnPI+hrP1CWaVmkZu/QenrThqDu2yTH3uBmo550CkZ69KgRTkuZY9zZbbj8&#10;KpJeXDT8c/Nn5uM1PdTgDBKjH3sVHBAJDvRfmUZx7VMiluXhIjgJvXPHy568dKz9b8s5iAG5vu7u&#10;lWopGSLyNvu249PpVe9iY8SJRHcctjETTjblpi3Dc7c9KrXaxkh957Fq0NQn2KMkLgHGe9Yd1dMf&#10;3pI9apkPUl3w7ijD736UjS/x7ArGqkkoaMsHGByafHMHXa/4cdKmxKEkmUbvmyc/3elUPtOXZXON&#10;v+zU04ZmZQO5yaz7j5j8ueuG281SjcovCSNyCVOKryyIJNzhct8uM9qdEXbczL9/nPpVeaBvtW+I&#10;blUfNuNVy9gC4dkbMeG+Ybfm7etVTLJJIxKk88YFWGVCzIeP9rHT2zUZjfOFOeOdxFOMTO5HKqyA&#10;jdVWaOPaxDbR/dU8mknn2uSkvX+70qD7QAxBYHjp6U/ZlJliGAs4lYdOu7tUwkKqu0gt0wo7VAlw&#10;XlbywuM5Zv4akBONyN0549KnlJZLBIrS/O6hf4anluVVWDKvruFZqnypVlY9ewPFJdXY8rLOAP4v&#10;WpKiVdZvVkVhGrHC4+b1rm9zs5YocLVy/uWkzGsm7Pv0561mS52/K2cHn0rSOg2PmuQWJRgMnowp&#10;sDyrPuKrgkYO3mqnmMX3Mc+mO1S280vmZ3Db16UpyQuU3tOnik/1p+8eabfmJmyoUj+WKoWs5Vcb&#10;uP8AZ7Ur3JU78f8AfXb6VgUOfJ4XH3etEJiJ2KV+V9rM3pSRPvUy7vm/umoIZFR2VXHLfw00Mmlm&#10;V3VAi7cfdpzwuI94Lf8AAajXGMmQ9c0+WTzEwrcAdOlaWFcWE79qszBc4465qVZArERtnNUv3zHK&#10;s3+6vr71JmZUG9jnGDRsBN5v7xnyMqAOewpLpWlj3F0ZcfLtbk5qqZpC4JLKvVmH1qVJiVCE/d9q&#10;uLCUSnKrCUsGNG9mBXceevFWLqBWC8LwM454+tNt4vuiXauR2bpRKJmRxxSI7fKzBm+U5xipDGmz&#10;Crls/MKe1sjOJY4zt5H3s4NMnVFHm79p9PX8qzvYvchlkjjbftwqschh1rJ16+2LtQ5XOfu1pNMr&#10;futn61k6rDBtwjFv73tzWcpXR0U7FdNVt7e3WaR1DH26U241vz1Gzp0BrNkM7Owx8obC7vWrNvZr&#10;Ivzbhtb+H1rCRt7pb01Y55C7S/MV+VR0NaH2YjADMVHOap20P2d0j/eH5s/TitOzEhYfMOR/F3pR&#10;iQ2iu0YSdVePAfhTjA+tOaTyxyR16+tTT/vGyJP95sd6qTTGJcTsvomOM11U9DGWoXG9jukAbgna&#10;vemosRX5lyvbdUmwuufxFVZpGjVpHX2+btWr2FEVzvdo1LfJ/d7ilgdt2+NvwqruDzech6jHtUnn&#10;mNdrbVLMQvvXNL4hloXLzczAfLyMVF/r5GKlcY6UyBl2eZlm/wBnNTRtDkBH+Y8lfSpAhliOWPmc&#10;7f4elCoxHO75v7pqaQZbcWYBjmmI3nfN5a9Md6Bj7aNkRWMe7B/i7UMwb+Pr3/GpBPGfkc/Kv3fQ&#10;VCUWNyvy8nnnGKqWwiby06My8r/D1ommG7Dn5cYPtTTG21pt3y7eAO49arzRNIuY1xjBUGs95G0S&#10;7asHkXyyNoB49eKeHYN8z9Ofu9Kgsbbo7kL9KusqY3ZLN2Oa2jEmTLVsYzGCr5Y/wj+dXoHIHVlX&#10;b3UVk20bJFnvuH3a0IWOz5WGfdq0MyxvLNvD447jpQY5pzgNnjg020OXUfNu3dcVrWtrAF8ySVc9&#10;cGgDNg0uSUmSQ7vU+9WZdJaIbol3D+dX2aMxqR07bepNTWLxyHEiNt3fxVKdpaCfKZK2MoX51Pzc&#10;/d6VXurdImbeM56ccV0mpG2ceSsgBPH3utctrheN8RynDcdTxVtiiNNxFhlC/gvrUErLJ028d/Sq&#10;9u5QEZ56fN3oe5IVlP8AwKnFootG1EzKAe/T0oe1twN5ZumG4qGG8VwcsvNQTXzb8luPoaJStsJq&#10;4XdvHgNE3/AarQg78b13A/xVNJOBEwH8X8THpVVpGhC8/d6ms7c2oyxO8MZWISfe4xms69kKScj5&#10;ScDA5FSy3TTJ146/WqNxKzP8wJyeO9SBYM+I/mk+bqcd6i+0yPuk2FWzUUOJHYP/AN9L/Ki4LRyL&#10;Ioyu7DAnitN4isT2zHzEJ7Nk/L1r1f4R6Sl7OqGL+LhfTivJrHLzxru2gnDba9w+DWny7I5w8gBw&#10;A+aUPiJn8J7V4XtBBCsYA3Y5AHWujcCKHcc9M1i6CuwBiewrYaUToR2xXdE4JfENt7tlfk9auFjJ&#10;zWbEqiVSRxmtCAKeFP8A31Wt9CGWLWNtn6D2qRY1U/MOO/tREQo3Iu7+lMunaP5VUY96kYklwqvs&#10;c1Yh2RQ79+OPlaskRNJLvwc1oXMn2fT3LHb8v4VEhXR5X+0H4qmttFmiRudpHy/zr87PjTb3+s+K&#10;bi6vyV2sdpYYr7Z/af8AFUWnWcm4KqkH5t3Jr4b+I3ia1vtXljeZcZYrjt9TWlP3SJfEjlYSlrNg&#10;Dhf1rqNNvBe2OVk+Xb024rjZ9Tj+0D5+/wDF0P410WiXj3EaxqDyBzTlIuJn+ILXbIxiQehIHSqt&#10;lqaSw7AQf72a3da0eUW7NEC27ls1y1vELa7dRKqjaflqNJFI29G0dtS1WMWzNuOF/EnAr74/Z+8I&#10;QeEPhnaiRf3swBYnqVr5C+Afhy18Q+KrC2li3K11Gu1epJIAr7mMNvo+iQ6TFFtWGMLtzkg96yqa&#10;NGq2Llt8zb8e2K29LALev07VhaAWkGAO+a6jRrFF5/8AZqIkyZ0GlOqxr0245qxez4TGBUdjbRKo&#10;UMO3elulgG7dIPzrYxkZklwsj4/i9qv6davLyFPpuxVN7RWkLA8E8ba19FQ7QnQe9TIk0NPsCRjt&#10;9KvR2oiUsHNFk6q3TG39akmc9R3qboPQpz7sfIAa0rC5EVqsZA3Z+b6VWWIuf4vWlt1YPl1wO+al&#10;y7GiLz3ExjwOhYn5au2TIY9jv064qtCiyqsatVhwtvHl88ipA8z/AGl/iFD4I8IyybCwbIXawya/&#10;O/x14wvvGmvXHlxN80rFto4A+tfY37YWoS6paNp0VwNvO7296+Qb3+x/DU0lzO259zAKvNVGK5bl&#10;RkcXf6fcQ3HkPLtUcq2Ko3lmAu/7QPXk1N4g8S3mq3zeUm2POEOKqWMTwSF7xw2Occ9KkJE+naVd&#10;X0scofcu3B+Y8e9bS6AbeJfmxx8249arx62kO37JFj5flbbwaa+pTnid2bI+63ejmJLD6ZE037ts&#10;gdiM1V1VbWNAzR8r7f0q1bamsJDSJgt/DRqElrcH5mKblJ+Vc5q0VE59k2tu27vkxXYfAjwsPGXx&#10;K03RpIcRmTzJtp6rmsGC0ilYKnTrtLV7x+xn8PzeeNLnxLNGoWxsSgwf4mYY/wA+9EtjRI+rDDp+&#10;j+H1s1RV+zwKka+mBjFc3bzrvYq/X+L0rQ1GaaW3aNnLNtrI054xIyTHGOxqYmUmXDfRwRMxI3N6&#10;9qxNWl2uZnn4btV++aA5yRt9Pesm9RZ3MbBsdOK2Wwhk8haJW3ELipLd3Ma/Nxt4Xb0qGW3UwG1c&#10;kL2WrFvEscYjV/8AGiWwEVxcNlv9nrxxUSyK3z7uadqUokuFjgXaqLiT3ao0VF6Ow7/dqBcyNGK0&#10;SaDzI3wx/WoLi2SAZAxj1qKC+eOcKv3evNS3lz5y7+44HvQMJLdHtPOR2ZujqYuPwPrWdPArqysG&#10;3bcZ9KWa9nceSv6tTGklUeYytuHPWghmVqmpjTbhYpInZXYKu3tmtGJ3ZdpdcMO350Gyju2WRk/i&#10;yq44zVuOwURsA/K+4oHEz9E0Z7WSRjc7vOmZ13ds9q1NV0yWGNXjnVsrztWoltBE6zO/Knp2qWe7&#10;eOJi67vTbkisJGkTLTcX2eWw7bsVPbWtzcTLClsr7uEHNRaG8t+rSTxYHOD34NaMDS258yFtv+72&#10;pFF6HTbwyhFt2RV+QsOVyOvNQavq8x1G48I2lj59rb28UmoXskOPMlkLBYwSeyjoOOfXNTWdxe2+&#10;1ll85FbO0SZ606a5uL/U2SO1Kxqw3Lv3ZbHU4oJaN7wTc2Gj3dvDBbiRMYkiX5celdxceHIL7wrf&#10;eJtQ1K00m1t4Gm8y7mG04/h7ZzXD+FtPmvdRjtLWBuwZtvAYmtb4uaN4f0bwm8Wv+K7q9vHTbbQO&#10;qpDF/shV9+5zWcpGkTj7HXrjxTaNdabIzSbQrebnCqB0rwn9o7xdcCKTTbi9IW1bLeXyFI6fnXsW&#10;na1pvh/QVTSI2DXFxhmH8Q28/gDXzl8WYjeancXU94r7pi2zPNRT1mdHLZHCaNdXfjGaRrHTbhjE&#10;pdmWM8IBy59F9zxQYERvMlkG3GOf6VYstc163jm0TStR+zWt8oS6O3O5fQ45x+lUYNG3XbXWp6xM&#10;xyRFbqoC/wCJrpsZMlt3e2ulltjuz94H0x09q07+8aeHZHHt2x4G3nmuR8N+E/FNr45vfE2seLUb&#10;TZIdmn6Jb2/ET4ALvIeWzjO0AAZrp3b7GuTt+ZueelRy6juYgu7y71KSylsVigRf9c0nzlvoKtaa&#10;1zJcfZ1Rgqr83+x71NHYLPMqwxKGkbndVySCy0k/ZolXnO6RPu59PrTMmU7KaC6uZLdEm/d8SSNC&#10;VQdOAe55ouYJZ7jyoWXZtw25scVNe30SwrbQS8tHiNfU45qnJLcBNgXcwAO7oOuDzRe4iYNAsUcS&#10;qAqYChVAprNNqczRREKFGJE2ghh9aisg1zd7UbaF4kbadoNT/bFs7jZDaSbgpLMsfGPek1cfMV0t&#10;4tPiMQgUquTnygoX8B1rIt/HOianfS6Npd0Lq4XJaOFgzJ9QOldDeXq3MBjKZjPp9Ki8NmLwpZXU&#10;fhyxtbVbn/j6kiiUSP7FsZxTHIpW0VpYaJcalrMLWa+YNrSLjzfU881b0nUDFZtcadIsbSKSryR4&#10;4/GpLXSJbuA6jf38LL/yzhVdx/PtUEDM95mRxtVsFe1FySUSCFfOa53uR93v061nXVtNdK0lzp8c&#10;gZvkWZh+ZrSvZIop/wDVxfM2ct0H41k6R4e1GbVrrWtb8XwiHaEsNLt4eOvLux7/AEqotFJDLex8&#10;KxeIJJZNOW81QofL2tuWLtkAcfnWheSzW0DXMsoURL0b+HHXNSxsmg2st19nhXzp1j84RDcc+/XF&#10;UNUtptSia1uSqwSAiVVYgvn+lZysUef6r8apNU1WPTNBtVLvLtZ2bqM44Heu9VJBbql2+12UFt3Y&#10;1L4X8NeFvBKy3OheG9Nt5p8CS6a1EkgHszZxz6Umoobq7WOGzFzu5O7OPr1o5l0A57TvARj1G58U&#10;6z44vLqeWQmz0+3f9zbx9s88k966LR0F5cLb3GoRRofvSzrkDA9utNkskacpsjj28MinGKW5htob&#10;RY4V27cktnJNS5alX0G6k0fmvbwT/KWxv29qorDdzX3mWpBXo0sjY6DrzVgWqTIsk140aKMttAyf&#10;xpsjhv3UD7f7rbuPrSRL2LVzeJFZSKokk3DDScDH0FUtDmub61mu5dLmt4WkxDJcx7dyjgkA9s96&#10;lhtGDf6TMix4ywwSSf6VZ1q7RV2y3W5em5pOnHSriZlKXTIdRulLXjxKMbmjHJx2FWrowJuVyxPR&#10;enNZN5rOm6LateTXgjgAy0rtn8ah0HxLpHii0+3aXeedCXIEi8b/AKVRfKWiGjxmTdu+8BSNcWUM&#10;vk79rlfmy1ZNp42sr/xD/wAI1pWnXFxcKpEska5VPqat3HhfwlqOsW+t6vpjTXFsf3P75gvXkEAg&#10;MD7+nasZLUZqf2jYQ2jDjLL8rZz+NZti1kryXSySzPJkAlsKo9AO9O12zvZXb7HcLCrN822PPHoB&#10;2qtqWlG+tzaPdSQpIu1mX7xHcD0JpJAadzcWN1B5VtJv/wCejdcNx8tVJYYwwZGZlPemaJFp2k26&#10;abpsHlpnlWY7s+pJq47KqqjKS3t3py0RUSiitNIIoQsjHoq9a0mhjii2XMzLlcHd69Kit4Nk/mQS&#10;KsinP1FVvFVvrF5aEaLcxrMW+9L91azcjTlLFwul3Vs1pLGssbDDRsMg/Wq1qro628W2GNRhU28A&#10;D0FW/DehGHTo1urjzpgxDyjgHj0+tQ31r9lvMgn5fujsajmBqw23iuprmTaJGEYG52jwufQetXmf&#10;ZEI3jKlmxxWfBJdSXGDK6ovOF6Vaa6hysk7lVVt2fXH9K0iyuhHaWtxbSySXszPukOBtGEX0pp1K&#10;C71KSwSCbbGufMVfkI+tMl8S6N4jvvsGlzMtztJlZh0H4VWuraeGfYG3YOBuzzxVyVzORYaKaKRm&#10;KbkVui9cZrQtrmFz+5Xbn26CsuOWSU7ANu3qpq7a2zSSJGg+UnrWfLqOETofDVrBJc+bFNtk4+bO&#10;APrVu/uLhr4W/mbhuKll6H3qz4J8OXN2v2eCNfmZj93GcDNWPFmhL4a8KXvjTW5Y7fT7EF5rqRSF&#10;VR2z654Ao5bs6I6HiP7V/jM+DtEsfCGh3Ui3utSN9okT70NuByf+BE4ri/gz4W+yss8sG3KZQY61&#10;h6z4nuvjR8QJvE0iSC3JCWcbj5hGDx+deveEPCM0FtG6w4XaB92ur+HTszmqe9K51OhaNqirHqUe&#10;nSi36+f5fyHtiukgS3tR9pEbZx8jLWXB4j1qw0VNA83NqrZVF67s9T+dX7Yvd2kYjl74+ZeTWami&#10;+hYt78i5JjPy443frVXVQhOSm3dzUNy02lylsfx+nFJdXL3ds1xJ/Cv8J9q2UiZPUrWM1zZ6nHLa&#10;RCTy3Vow3c5rci1LWNG1238Q6Y32W+tLtbq3ZUP7qQHKsM9weR7iuZstWlin81uoKmP2rp38TT68&#10;6y6pIzNtAVsYytZy3HGS7kvjvx74r+IGo/2l4n1Jrm53YZ2Xbv8AfHY9zVPQL7S7C5U6hp0dwu3m&#10;OTOP05qnqd3BbzFoQCvbjmoYZEm3NOo/2vzpxdtByZ6F4pHw3uvDVhJ4X037NfKP+JlMbglJWx/C&#10;pJ2j261h6aDaZlMmdrZUetYcENn9n82Cf5t3+rbPFbGmMJEUBm+bndV82lyCjdWsUsrM44brntk9&#10;KtaciRLjZgLzxV660uN7tAJV2jBYtTRbpJcZhHGPlx0I9az5tQZ1WgeInj0r/hFprljb+f5rKo/i&#10;KgcflUOt38Ej7IHPlpx8y9a5l7q4ScCKXbxk/MPm7Vq6LBHeTxpcHG8lfmOa0iBbYxzxxvsUcYUK&#10;PvGmvFJDmJmbcGII4471pTaFJCoCoWBOV29vQ1TaG4lmw0anc3zMOposBXto2uFeMDJbA9Bit7Tr&#10;G3S1kMiKy/8APP14qnZoEkWJIyAvpWpaOZiEhxuVT8rcYqjOUjm9SjjB8q008Qx9Nu4k/rUljp7S&#10;R4LdB+VbN3aPKWCxfNt+YhuBWTuls5GUFt27ByuKCeYWPTBBKs4U/dAYhutasE9s86I+VduNq9Tx&#10;VSSOVo90bD7oJ9RRZxXCXS3Jk+Vf4mXk5oMZMNQj/s65OyXPzjJrf8K6w9g63Ubbm5G3rWTq9u13&#10;CVAb1z/dPrVG21C4hl8uKUMFbDMPX3rRMUTp9XvZdUuXnQv5jtlmUVJplu8ds1uit8vzr/XmsrS7&#10;4PdZLd+fTFdXaC3ETR/KrY9ev1oHKJk2yzWMpeMt8wx83aoWeMy+dHt6/Ntaty5Gn6bC0k3DMuVX&#10;rXP/ADF2kXlWbp6VUUStx15Ck432ycY6tWc6Os7OwX5c1u2iLHatCwxuzjC1WhtJXnERX2Ix1zWt&#10;wkW/BtmXvAiRsfM9K+hvhT4UeG2gn8k56se2K85+FngWO/uIbmOAHacA88V9BeGtPXTLGONlC/Lg&#10;lawqyHRhfU0EjDfKrYGPWoZVUMwkbp0bd1pZJ4oyXDfrWHr+vx2aEsyx7VJkZuiKBkk+wFeZUkeh&#10;TtEwPi1470rwhoc2papeLDbxrt8xu7HsB3JNfBH7Wfx1/aM+I17JoHwn8C6mNNhZWBjhAMmD95i3&#10;DevoMV3v7RH7RVr4z8dya5qU80nhfw/G5sbG34a9mAOZCfc9PQDivn2TVfiP46lTxX4i0G6020vL&#10;ovYrcEqWQnKhRnpjHNergcHypVJbiqVuiD4JfAzxho2s/wDCYfEfSp/7f1DJ23MgY26seVAXgE98&#10;fSvoKbzPC9l/wiMC2v8Arc3DWmSWbb0ck9RnHHFYfhDwpq/hjwL/AMJFrlyq+ZIfIg53hcZ3t6Z7&#10;DqetcvZ6/q0iNqEsrLtmOAzcdeK9RP3jhqS5pXO51C1XSNPkuxuhMkO9uMZ98VhaZqvi/Q9RS+XX&#10;r6GNGDxwLdOo6ementWhP4sufF9lm8KuBHtURrjavpUd42q+Ibv7bq86Rwr5dvDGqgEnAANXbmIi&#10;e8fAz4ufDTwdZ3njGHwm1x4gv0EcEk0g+zW7EYaTGck7vmx61X1aw13xYb7XrTbIrOzzTbfuV4b4&#10;RvZNL8StBqc26yhLLlVPGBx+tdNp/wAYPEH2K50ZS62qyE7Ic5K9iR3rmlRUdUN7HH/EW8nOtSWk&#10;V/G3kyACN1Pz+3HWuTmTU3uGhkMKvn7275ea1PHZvv7Qa9hkbZISVYsec9K5+81fW2gjiMCptUja&#10;q5LD19zWsI6HJU+IhgeUa3JZXUkbblKrtX+Ku88G2Wv+ALmx+MmkTQt9lvkgu9P8zdLNB1YkDsOf&#10;zrgdKs4ZdShnvUkVF5kZDg57da7fUcXHhqS6sblkG3Z0z8w/nV2FGVje/a0+GB07UbLx34e2zeH/&#10;ABJGtzpd1CcryMmM/wB0g/j+VeYaJbSWkLXrz/JHhXJOCCTgV77+yY+m/tH/AAj179mrxVK0fiLT&#10;Va98MSZ4kRfmMYz/AJ5rxLxV4d1PwvqE2j6jbyW7JMY7iORh94HFC00ZcZc+5X0mCLU9Ql057vax&#10;4iBxtYmorqwl0rUns7lhhTj/AOtVULJBdAQ8SKBt3cY5rpLhLjXdMVrix3SLwsgByazZdiTTI7XW&#10;9H8i7iSVYZA0fmcOD6g8GmXdpGbpLRmY5T5m7KT6/SotF1efQrgQG2tZW3YWOdScH8Kl1bVvMkke&#10;+t445t2B5bFufwrQzldGT4qsLPSpls4izLtHMibGP4VTmvrmW0+yQv5cKR/xfeZu/wBRV2/sF1aV&#10;rq8eTdx8zA5PGOKin063jjVHtwWQHbJJnPPek0ETZ8KasHsY7acbfLb5pMjJrs9K161sx9nvD5jP&#10;932rz6wRwRbQSJJ8uQI48ZNaMN8hlj80Nu6ruPcUctzZM7qTUILXUfs0kjK3yliMHaDVi012GK5S&#10;a5j2tGzAY7r2Nc5I8l8FvrV90zL8+4/KD2P0rZ8PRSTPi+t9rbNu5eho5QlI66C8t7i4hMKkLJH1&#10;2/KT6VXvp721vhCy4Vm+XAwKr2d7DBIunKfnb5lG77pHpXSai1ze6YqXNqqsqrsBUBs+uaXKSc/r&#10;9pe6K0W/UIZI7iMOoR87F9/Q+3as2OXTopw63wkWRjuZW4Bx0+tWtatYfs5kll8sKSTjua5XUb6x&#10;g/0Y3CruG5F4Xn396OUzlJmhf6msx222MKv3m7VY8LWwlmPmXYZt2Y/myPpWHYzwCLfnO7sWBFSW&#10;k93a3K3Ns+3HPyd6fIQpHfRXUGm3Kwy2pmj/AI4y2Aw7jNVdd1jSoJGtLaEW6tjasfzEAVDZ6jJe&#10;WSyBgZFHzcdKy9Vtra4vftYmkXHG49qg2Qapd315GoW5z/ssearx2tvNErbmSQNllzTr14WtPNST&#10;JVscHk+9ZN3eyW26QyfNtOF8zGa0REja06Szska3gRf733u/rV3wzDpkmvW2qeJ7CW8023uFe6s4&#10;22m4VTkxbuwYDGe2azNPjub63ZrdVUpHna3OT6+9aHh/VbTRLe6t9cv/AC7e4tWidxy29umB357d&#10;eaqxmo3Zm/E74heHfGXim/1Xwv4Rt9Ds5JP9C02GTeIUAwMtxuPc/WuTmvNim5lbbtPJHSs/VNJu&#10;bKadleT7OszLC20/MM9amty91arDIen3tyY5qGrmyjYgvJBc5Cfe+tRi4Z7cWdrLHux83zcg0PbP&#10;bXu6JyysV+UVLbaFFJdLcXafxbmUdvapasO5lvDPaTRTkswVz94jINdh4T1i4ST7NFNtmVcqu71H&#10;XFY+t6FctEssEG3duMant7VHo01xpczSMEEkShRIX61SIk7naXunanrJ+0XEUnyjjcuOverP/CQW&#10;XgvTleVvMvpHG1eAFX+9/wDW+tZekajqc+orM7yLEf8AWKWOD71c8V6dZX6PNIVZlA8snqtWpGfK&#10;73JNP8d7rkSSnazNhh7E9a6K4uvMiSa3kOOi7VzmvJdS863vIXFy6qxB27eAAa6fS/GTW6rC/wA3&#10;zfL14qrorlPSrLV/sUa3Il/erjHzVe025XW0nmvnYSFy6sfumuF03W7q7f7uQuP4Tkk10kN1fRn9&#10;05Xp/DisxpnN/Fuw0mWBxeMnz/KvydW/GvnTxmF0i7k+yW25ZFwrbfSvoD4pRf2grTFm/dg/d6fW&#10;vEPFVvpeoztFcj5lXO5W2mr5UaxqWZ5fNqWy7lddwYHK5+8azJLx7yVlaULu9RnP1rW8RaVc6Tel&#10;RGWSQ5G7nj61hXIitl+1+b87SY24/Ws5QOr2l0Nn028ssSL+8X/vnNRw6fPLbtdQxD5uWLHoa1I7&#10;55LD7GrLIy/98/jUcEUyQLA0arlv++aylaJncq2OmtPb+WrHzM4LHjPsKmjX7O3kGT+Ha3+FW7U/&#10;vlt3yo/vbh1qO/syJs27blB6r3NTzFX0IhAiw/uhzn06g1oaH4TuNSTfbXXO85UdTiqsdqLaJVTc&#10;u7uw6fjWnoOqrpVyrebtXdkf4VnMpEl3pV5peUuUYfLw22oryMXNr5dsm7jnPB3f4VueIPEya9BH&#10;HIiqI0GSe+O+aybYwRq0MLbi3K5OQOetY63KOe1K0u4JB98tgdhgHHX86jbT1um2XEpZ9wP3cY46&#10;+9dlcaVa3UTTHiRlBXbWNeeHrqacm3yrNxwuOP6VtAzvcw4kS0YxDLKv8Tdajlikiu5JoW37eOG6&#10;n2q9eeGdSRsTiRcHBwevvUNhY3FmNl0h27v4hzWyAjnkUy/vV92FSXDW3lrIu0c52jHJx3qS60+W&#10;d2vLZVRSMspBOKpmzuhLi4mDANlcLgGs6jAHMaJCqMx5x8vcYqwlkuxT5x6ZOTUUGmOFjQbZC3Py&#10;t09easzwCKHbLJuZjyvauW7uRLcjj3RzB0K8HjH+elSbLz/nv/49TYRutWJA3BcfMentVX7Jdf8A&#10;PIVpGQKR/RJeyoSxK4zwo9K5+9ndpgqqze46VJda2Lx8KflOceo/+tVU3WE5IZ/92vDse2WY5s4j&#10;BxwfmxSJKisVVcfJtzj3zWfJcyoVKs3qeacLl+kjexUdvegzLk8zK7EjGBj6017oMfLYrntVQX6e&#10;ZuY9ePpTHuSV4O1sdfxq4x7lc2hekuxGmAy/UVSeSIAz42iopbgLznnpz2qrNcHDB2HoM5qiQvrz&#10;cu4/oayppSzZH4U+edgxAGfxqqrRocMzfRu1IXMh09xIAAF9uBUd3NuXgf8AjuaSeVCvT34qo9wW&#10;RgD19O1AuYczRrCV43dMn+dVi7Fypf8A75aoLua4L7YWVcDO0qeaLXEwZyeSvUN3rQxlIWRymGRj&#10;uz+VKZg8GHJ3+gprGNB8zruzyu6oDMyn90u7+YFTylRGSo7Lk55/hapbdFj3Hj5uGxwTTI/l/wBY&#10;Cx3dKJnbbkOPcMv9fWhlEyzxROGK9fl29arareptxwTuJDHr9KgnuQi+YSQOu6s+8uppwSQwX+96&#10;0k7Fcxla1qUiSMA3G4474qgkguBsZm2tj+H+VXb6wadiG5z7VHDafZ9qLgFR/EOntV8xJGttJGmx&#10;XYE8DHaorpJdrIHKk5Ge5q03leaFkPVyD7VDdF9xjTsOfmqQK5Mjkg9fTPJ96qyRxq3zPty2flap&#10;2dUl3s+TztGOgqlczqrqoxjdxzWyAsJL5UfzH8ahlmXaZAfvUyZ0Vfnm3d8CqUQuJ0YyfL8xx9KX&#10;MBM90hO51bAHPtUUt0zbgV/+vTFTbIctgt/tdBROApIUbvp6VrGUSeUpyqzsVA4/lUsFhERlyoP/&#10;AD0XvxUkcK7/AL2drYYr3FNdiWYKflHLUSkSNRJoQxcfL2296c00hYEP1XAGKVrhzDtD9FztxVV5&#10;ZVUFO/5VOjJlqJLcEx/vmIZuvzdKpXUrhWjRsr70TyM6Bzn7vzdKpyXQQffz0GN1Q4tmkSveRsFY&#10;DIb3WqzKY/3ZZgT93b3q7cTtIwjDbT+dQtCC2Rzz94UrFFeG0j3KoT5j/TvT5rRQThlB3DHtT4di&#10;NuzzjJ9qbeXLhsAbeRnFYzAQxvBH8x+Utg88/hUTTIVO4bcDv1qq9488nk+Wdz5+f6UpKsqmdhvb&#10;+JuKmIE2+QxK8LqUbhlJ5FP2oVxH1/2e9VxIFUoS3y8t7UudqAD+HoT0+tUBbUCcKAcAN19adJIY&#10;iqB+e646cVTiu/IViw4UjHvmgMJ081Z9ztx9PatItj6FhXlIVw67s/NQ7SFyxLHafTioUkcHyhjc&#10;qgH3pod4zvA+XuKqWw47kzsCvKtzwfl/WpIY3llADgZ6/TFNC714HB7Z6VPZmJZMyhV29W96IoTZ&#10;Ig2MN3Tnt1qC6mRJTg/eGeOp5qaaSENhW+X+96VURo5JfJdOMkqx60S2ET2+12AP3d9RaoFQNsfn&#10;HGKe8awrvV/w3dao3krgbAM/7XpRy6XEVbmULExVmyW5LCsuMXErEy+uRnpVi9uGBAVWZt/zegFC&#10;RZTr0/vHrWc0axkRLBGP4flz8xp7QGGNZEyyntjpTjbrGdxb5T/Du6Ukd0Ryxxj+Ld1rE05yeKIq&#10;m8r2p32plIijO2q8107nbtBGenPFRRzmRWkEbLsyG3cD61okkZtluS5yGB5b+dU542uHWSRfmU5X&#10;bViNVaPIf5f1NNllSLkfNhvmwapAEc0if3SV/vfzpsk0bI0TN97u3OagkuCBx8p9/wCVISXU78bl&#10;/u+tUBHHJEshiL9PXp+FSkLKNuVx79qg+zgOC6qTzikWZYWWJnVWHboM1nKPcLlsrtj8s4zt4NRw&#10;o/mMxAwrfK3rTY5ZZ12Mcqo+9j9KVJWkkYxqFA27vwpcqAnDhlbavXrTRJ5KGNAegH/16c16mNuO&#10;N276Co5WDkOq5yfSnawE0JVhsA/PvTnCrPkeuOaitmVhuLbefyFLPIG3FWz3DbazmBKvmhcADb0X&#10;6UFSpxs46cCo1uMAK0h5b/IpjyXJkJh5G4Z/CpjuaJl5DHJHtH3s5apAOQw+prP82SCTMY+X365q&#10;7aSCdMt/wH3raLJkWLZpGK4C4x8231q5DEcghVJLVWgQRJnJ+968VYjuCsS4C7mP3WODWnNEksrb&#10;5KnLfN2Wnz6jJbnyxJg7e/8AKq63scUW7cOP4S3K1DLNBM4Zzt5HelzaEyL8Ooeagw2GJ/h/nVmL&#10;V/LTy1f2I75rnpLiOBzsO07fl5pi6jukHy5P95TUIzu5G/camX/eBsj+L2qneXa3EeSV9qoJcSBc&#10;Lu9cZqG9llhi3Ase2c9KqT0KiglGDsDN8rc+tNE33vNfO7p8vSqgunf/AFsh3Djr6UCYkgA85+bH&#10;asvaWNC1JJHF8yv8xqs8kryq+7H0aoLppTNgHr2p8E4VgjFiAPatU+awEhlk2lS2Mf3qbdTNEmHO&#10;foKGk2v5ir0/u1HN6y8Hv9aqQA8wAZR0DY+lNiWJ1PmSAe+6qrqwbzRK2N3Td0qS0kt1OG79BisY&#10;/EO5YjjDMFiRR82TTHg52SRtjOc1PZx7jkleWxu9qumwLqBHndu/i7+9bCGeH9MeW7VFiY5YBdwr&#10;6E+FumvpumRpIOWUH7vFeWeCfDBNxHIyH5G4Ney+Fy0dusMn8OAv0oprUxqS0sd5om+Vfl+6cVrJ&#10;E8SlicAj7uKzvC8DS4+XHHy1t3KkoFCfgBXVE5Ja6meshEu7I/Cp0uW835E/SoJlWMZ/PAotFfzM&#10;jnFbXMpG3bsuz9420dsCmTOgwWOPSoxMIxyV9vmqNjJJ8xHJ7ntQSWIIhK25B36qKz/FmofYtNkJ&#10;KhVH3mrQsm8pSN/tmuM+MeqxQeH7l5J1TERK898VnJlWR8hfte/EA3mvNaxT/LsKgfzr5l17T/OS&#10;S5ePczL96vUfjtrUer6+3kysyj7zYziuBuYlltGIPOPuitI6RM9bnCQQE3B+1LlfQdq6TRbyOCRH&#10;R93y4H+FYusxPaPiTaGZv4f5VDDcXKxx+VuXv9Pes5Mo7C81TdF5Pmbcn+I9RXH6sk0eob41yBzu&#10;XvVxLqSQKZJOpIz3NW7DT01G5jtxGxaQr9Mk9KmMrFxlqex/sc2tw3iK01iS1ZlhvFkC9htYc19l&#10;Xkg1O/eZTuVpM/rXlf7Jvw40zQvh+2rm3RZJG2Bj/dxzXqCyRW74jb7vFKUrs26GtpdvJbYRF3Hb&#10;823+ddNo3z8Y7Vg6SY7mPew7cCt7RJI1uFiUfL1q4oiR0GnwSFWYnHFUr8/vGTcflOa01nC2+F2/&#10;dxzWTcuJZCFZd3Q81oZyCBxt+Yt/wI8VsaHGzjcp/i4X1rFtk2NhlrqPDqAxb0HQfnUMk0I4/l2h&#10;fm/ipsqMibuvPFSEkDKgk55qve3ijcu7leM1Fr6jW4x71oiCh9vrUsVwblA4XHrWWXJmy7fxdK0Q&#10;Y1jCJw38Qo5TWLNXTCqDeT+LdqTW9TAiVlH3fvVHo0LmJvMU+vNZXjW9trPRbiYz4/dscjtUS2JZ&#10;8h/tc+NLiPWJ9Kt7n70vzfN1FfMGv6ggkk+0XQZep2t0ru/2rviFMfEl01i2ZWYrEvXn1rxCz07U&#10;dQHnahO/zcld3XvWsf4Zmtzr9NsrG4jWSBg24fex+hqQ6cZn8lY8D+8vtTfC8ljplgVuZvlC5GT3&#10;9Kp6n4om87/QUYckKcdqzsbW0Nm10O0ggzclQuM8tVLULjR1fy4Lj5lx91fu1zrXWu6kdjSldo+7&#10;uOfxrQ0TwzPcyqlzLtO4FeaLEtXNS0jtJmaRn5J/iNWHtbe4+eEbvlAC9APpV7TvCEMdzia4+8fu&#10;Gtq88M6fZr5scqqu3NNFRjY5tNIIO8RdP0FfWn7KXgzUfCfw7W+1Wy8ltUdbhEb72zHBP5186+Df&#10;Ds3iTxHa6NYjfJNcxo2P7pOCfyr7VaGC0s4bS1VlWGFY1X/dUDP6VZUpaWIrtzCOAPmNYd5bSMMx&#10;llbNa8032e1kkuFy2M/SswStd5khbOeuKIxOdmbcvOFIJJx0bNMgkWV2DHp0qW785TyvHpVPzCtx&#10;z19q0KiyWST99uJU9hS2t2GnxERu3fNUBhZj0PNFrH5EhdG6mgGWb6EIvmHnNVQheMsM/wDAe1SX&#10;t8AmwLz2qO3m8uLJOd1TykjooCGyT+FE7Few/HvSrIQQ237p4pLhd8W5OW61JXMRfZuBLEx3Lknj&#10;OOaryOjXAibr3qe1kkgjka4PGflzWebpZbpiv3h1pxFuaFxc21lCrW5wQMnd6+tM0jbNGw84/vFw&#10;WPeq2oS20dssszr8zAbR15q5YRhbNWR/l/hwabGkLdvNEvlRsrLwPmWs+C4vpB9/C5brxV2FpjIy&#10;zEfNgA1meI9cXw9c6TbTFZF1C8MX7teIgATz7nFc8jSI21v5JtZfS1l8vZEHJzgc9vrXR6bp2oag&#10;PsVqhZnkC8NgfnWPaaJbXVy14FVmm4b34rS02VNAnVN7BFkRmjRuDyMj24qSjorHw5qHhy/WxvbS&#10;I/39zbs1cutJgtb3a0LQxquU45ZqhbXI9Y1Jp4B9lh3fuy3LInFb9npemfZ/txvpbl2B/wBdn065&#10;PShjsavgmfQbHTprm7nZWVd+2MZbP9K4D436rpGr+DrrWtOupJNQWKYW+n7QzyMB8p68LnrmtCDV&#10;bl5G0UkLJcyrErZ6pnlvwH61geOvDk3gXxLJba3dx+XNbmYraNuZIc/LuPYsATXPJm0EjifHnxA0&#10;/wCGPguxs9cto49XvbfykijfzDCXHzfjgflXhPiK6svEEn2qTzl7emR+NdH8YPG2k3XiWTxCmgR3&#10;f2csLVbhi3tk/XFecan4/wBQ1CV7vVLOMTSfKsEC4RBjgD2rWmoqNy5MhuPIhusRBlHqxqvqd7Zr&#10;B5zzbWVcllbpVzw3pq+IL37LPOsa/MWlkcKqfXNHiPwha29wba1eCXy2DGT7ytn0qznlIydF1WHV&#10;kW5sL15I0fDFoyvP4jkVqGeJZMXChj/CWHJpk9q6WreTMnmKmBub5R74+lJHqmlx3MemSXsMl3Iu&#10;VjXrj1oFqSSaralGZi21fvbhioLa9TU4GltzvjyQrY4+oqzHCrXPIXbnlR61aurm1MfkCLB/hxx2&#10;oYjLkttVuGVNMjtd7Ntaa8kKIg7sSMn8O9WJ7RoJ8iaOTau1mCH5vf6VJ8jho1VSGXFReQVVTJeM&#10;qh+F284qUVIlW5cw+XLvWJmHyw4AY+lV57iHLLEf3bZG2Zjx7cU+cwrHwwxyN3pVeCZgdsYmx2Ee&#10;MZ+tFzOJPJbTuu2Z7SOFVwsdvCVY8dSSTn9Kwb7QdU1vUY7G01aOzhlkxJPIfuqP4sV0LRwTJJ9q&#10;vv3kmFVVX7vB71laX4V0nw/ABb3M94zNueS5k6+3sBTuWy9/Y13pl5Dpel3zXNokb7rib5WI7HHb&#10;NLPYMBiJ1zuzu7VZe4kuACzfK3Dbe1RT3luqLaW4PyrjaOc1DYRIr2CCJFtzctJuHzNsHFVdG8L+&#10;GbK5n13VdZ1bULpl2WlpE6Qww+5yDu/SsnxJ8TPA3h+Fo9X1qK3mj/5Zt1f/AGR71a0XXrHX9Ki1&#10;TTP9XNkxswPI9aq+lyroueIrrT7CCO91K+CpHhvl52e2fWgT2t/ZLNZIyqcMu/nIqj50k93Dp50p&#10;ptvzM8kO6Ncdznipvt09xcMlvZMVXJkm2kD2A7YqSJMPulpZZ5N207Yx93ODyT6U6wS9WFbi5vI5&#10;JH/54A8Vl6rpcGtSG21BpPK+XcsMpXPfqK0Ifs1jbLaWcaxxxrtjXcflHYUEXKupab4gN0v9nSxl&#10;n5kZ5AB9M1pWGmSWqrBqEweSOM+Zs55Irl9b8X6nFr0Og6XYS3t3NxHb28eTu9fYVtafrN5c23nT&#10;7QzEeYrZGDjoarlNeYj8W3mo6Lostxa6Q1y3Hk2sbDzH5+v86wvBiePNQhl1bxVo66ZC0m2ztHkD&#10;ybe7Njp7Ct/UtPe+2tHeiNG/1jbckgdhTHn80LCrDA/vNzii6JlqKsNy9zHPJqDKi7i0axj5z257&#10;Ck1KGG9ZIZ/3vzZb34p8wtjH5SXAJX727gCmQW00y7wVK87mVulSTFMTUrKxS3+zSwQyx7QCpjDK&#10;Pzqve3sUUXGnNwoWOGztwAD/ALq4AzT7h0nLQ+U3PCf7VRTWuqujfZpIVHTdzxVxNi5Zamtha+VD&#10;b+Ru+8qgAj2Nc/4j+Jfw98MX8Vj4g8S2VjcyLlIppsMV9SO1brFIbH7Osm4vt3My/eIrhtN/Z3+G&#10;F/4/u/H/AI2uNQ1CV7gSWek+YBbiTO7dKcbnUHPyDAq4xh9oDs4tSS4iWWJN0Z+6wpZLS8lTPlNt&#10;3fN8vStC7tWSJL6e3k/eLuH7v5Tz9MVVGp3DhlXhVPzDsaxFcqvE+8IsHzfd3NgfqavCykt8JJjs&#10;NzN7VNo2oPp+pxa1BHGDakSJ5yBlLe4PUVNqV9L4n1W41S+ulaS4m3ybVAXOPQdAKzka0zItdUtr&#10;i6m0y1O8xrumdF+VfbNPBDTMjDgn+FelWJbYWYaJn2jjcucA1HLJG25MlVbj5exqEjZyLUdzDb26&#10;2qSbto+b5RVLUGSeQKpVexZjUVvHHCxMYXc3Bas3UPD8P9onVFkmefy8Rosp2/l0quVGfNqXzE4i&#10;aYSNt254XriobqzfUbT5xIu/I+Y7TVTRdc1y+jmbVdDexWE7Y1mcFpP9rjoOla0LCe38p490lFii&#10;l4Z8O6VoE0k1hZIrSLh25J6+pq7Hc/bdSktJLOZI1/5bSRhVJ9FPepI45BiPzW3bgNobrVi0e3aV&#10;luR8wjYhV7nsK1JkU0tLaB5JwOg+VfWr+lYSMXHlj5v9X8v3ags7WK4uESaVgpO1R/FmutTRdMtr&#10;FZi4kXy87VXG41nJoImj4D1O8sL+FlkXcp3nkLs9ST6Y6183/tcfGvxX+0p8Sbf4dfDjU7jUNC0O&#10;3kkkis5dkF1IpAaQLwHVOeee55rQ/ax+PFj4E0Sf4U+HZnbWtVt1GoSQthbG3P8AAT3dvTsM1478&#10;KdLl+1x6okzRNGpC7eGwRjHtXVh6K+NilV6HoHwi8IWlltm1A42rlz6e+K+hNc8F6l4G0exOposb&#10;6harPbR+YC3lMBtcgfd3A8A88GvJ/Bmn741aJPmZcfSvQI57m8Ufb5mZhzmTJ5qay5pGPN3JrSzU&#10;mO4uR8mRx61u+Hf7OutWFnPILe1O7bKVzs/xrKhnRU8qEhlK88dDTEuHt7glSRH1LD1rn5R85c8Y&#10;adFbXTwW115kan5XX+L/AOtWXaifyWt9jMDwAvetm5jiuoY5o3DDZg7utRqUsJFQNG20hiVXoa3i&#10;0iXK7ObnNpHJsiQ+Ypw2e1OtJbiGXE0mFH+r+apNXs4UvGlh48w5681Hbae1xIsvDYZurHg0pSCM&#10;i1JF9pAd2bplaYFlgQiPc+7q22rNmbdi1uw+6MZ9abcSJathoG54XP8AOiJsTaekghBL4YqTtIr0&#10;bTPDnw2sfCMPiCf4lWOpXV5Y749Js42WexkwPlnycAg549684gYpH5jOPQf7VXYPLVTF5u3cMsO1&#10;XJXiNGs928m1Ewy5wxHpVy1aNU2HjjGKydNvTs8phtCt8vP3hWhPcu0amPHLYCheceuaixLI7u2F&#10;1OqwnGPlXavOc1rQWV7YSLa36MsinHvj1rPtg0LLIJAPmDbt1aeua1qWrX0eoSzK0gj2MfataYom&#10;7puqzwQbRcSY24x61ueBbbwHJNdnxw19HGsOLI6fGC3nc8vn+D1xyK5PRmkdFaQjg5+tbSbVRmyB&#10;3Iro5U0S5EFz5SXTNaYZfVO9S6XJcWszqqjDfeJ7j0qqIljmaSIfeb5Ru4FX9PumnYeesar0Cr1F&#10;TKJjIvzpE0eVRf8AaH4Vk3umb8Xclp8p9WOSa3GtjdWhMefl5zj0qOMG4h+zyH5ecK3TpWQKVjN0&#10;+BblBH5X4Acipr+wjt0x/CuCyqvT61c0O0iS4Mc0GHONrbvWui8c/CvxnpXhePxXJotwNNnUFLrg&#10;o+f7pHWq5SdziNNWw1e6Wx1LVJLG1YgTXkcPmNHg5yF/iOOMVs6p4W+H+jwtJ4b8X6hqPm4GL3SR&#10;AdvuQxzXHzvcW1wypjbn7vcVas3Z5N6v9xsbV9arlKjsRO0VnqH2YyyJ/dJXj8673Qwbm2hvItu3&#10;bhm9SO9cfqli13FkjDYGWz0FbnhnUJYLP+zHnOzaVoCTI9Yu3a6Yy3DPz99jzUNveFYtxXhh97He&#10;rWp6VG4V2LbV+81VbWEvLtlB2Z+XH1rZE9S5o7SzS5aJmXp0rtvDXgKXV7qO5hH3yv3v7tYPh6xF&#10;wywp95hlRnv6V758KfCTwWsb3FsrSFQMt6VFSXLqaRhzGt4B8Dw6Dp8bx8ED866TDYCY71cWNI4P&#10;KSJeB/dqldzi0Vncj1+lcE53OqFPlINRlaCEqAM/zr5N/bF/aj0tdWuvgX4E1LztSZGXxPqFq25N&#10;Njxn7Pu6eY44P90V6J+1v4//AGhn8P3Hhb9nvwYq3UiH+0fE19fRQx2MGQGeJWOSQM/N26gGvzx8&#10;beJrHwVDJ4O8O6gb6T7RJLrGr5LPe3DH523HkjPfvWmHoxqPmZU7RiaHizxTeeINQXQbSyaK1UCP&#10;5V+8vSvavhxolrFpmn6tqkazx6bbhbWGRc7cDj8q8d+DmnJquoRNdttaSNicD26819B6b4curbwz&#10;DJAn7i6jYRyMw+cjKn9a9qNrHn1H0GQ6Pr3xU+1aTBciMvL5jMzcFM/rivO9Y8P3Gia9ceFbef7R&#10;5bMdzJt3/lXq3jnw3L8MtI020N2/marpsd4qoDwjDpkd653wL4Lt/GVtrevpMzajpKq6q8v3oTyW&#10;x6g8E+hqutzI5PwBcCw1JtPuzsReNrcnJ7V3ep/CTxfrmiN4j0zRb5bFW3/b/IIh9AA/TOR0615n&#10;4m1SS11b+17BJI238qcKN1ew+H/i14i0/wAE2enXN1dSW9uN62f2nEbZ6krnH6fjWiKTOAgvLqWK&#10;6t9RndpowRtmYDn0FVPDfiRrS6aNn3MFI3beQPem63qdreanq2o29p5MeoXCSrHMwYwYHIBHYnms&#10;/wAFacdR1e4tprvaOqhVyXHfFBMnoV7uHW9R1a9ufss09tAPMaRcbE7DOSOvbFVrK4vL2J7S0kSP&#10;c+GfaGIHfGelT/EW1j0p1isL6Zkbb9ojWTCNg5XI9Qar+DI0urSSW82mPaSR3PtQjnkJBCkl1JZS&#10;R/6sgxsAMt71uo1xYWEelMrKsgL7jzkn+VL4Z0fT11XNlbSKrf8ALN2LfjzTvHFwbfUIRAyrHgYk&#10;wRg0Eog8GeIfGXwx8dab458ITeXqWk3qT2+75RKgOXQnuGXIx717R+2J4T+HnxL8L6X+0f8ADLTb&#10;i2ttbjdtWt9+5YrlSNyFR90jnNeP6xbPDpFnqgjvvLdcLcXVm8ayN6oWA3A+2RXpH7LPiez122vP&#10;2dvFmsRx6d4mmaTSZrjpa3ZXG3Po/A+tBrFW1PEbuFZ7RrwSOzRR7l5zWt4NSfU4poLdyuxcxrI2&#10;d1T/ABM+Guq/CLx7qPw+8YO0FxZ3RX/ZkQngj8Kg8LQ+BrZb2+8T6xNBNAoXSbeyiYiWTr5krZ+V&#10;OoCgZJ56VnubaNFi30e+06+L3UMbf3vmzVqD4ceMPHniSz0jwBoy3lzOr/L9qWGKPaNzMzuQq4Hq&#10;a6/wR4D8S/Fp10rwRpAvbx5VRUV1BGf4yT0UdzW58X/2QPir8KPCbeJ/GPifSbqBZljurbTbiRnt&#10;sk/6wgBRg98+9HtIxdmTy8x4xe6R4o8G+IptM1u1k+1QzGOTawkQYP3lI4IPUHoQRTtbs7yNv9LR&#10;iZF3bm6nP8qkuZk0E/ZZpGj7L5j/AC7f50+Cf+0THPcNvRm4MnRl/GtouJPLZmTaWd7FP5ybWXqy&#10;7ua7MaH8O9O0O31HUtZvLu8kUNJZ20apFH6jfySce2BUMehtbQGW6thHG0WYREvJB/i+lVYLewQN&#10;Hc6pG3YQrHkp+NKUkNtWNXTvHFpdXDwadpENnb9IYeXbAHUk9SfpWro+qXct15kscO1fvBEIx79e&#10;tcPBHdW+oN9hWNE3YeW4gY5H+zjofrxXQ6RqXmJhZULNhdpJppmDkdfc2s4T+07IB/LcFcDP+RXa&#10;fDiC5+KGuTRavqC2LeWiWaiLd5kmOh/ujj9RXIeFrqT+z5obuMbfJJh9MjtUq+JL/wAKzWt/4f1q&#10;M3jrh0hPzW3HBPbPPFEioy0L3jTSo7K9k02Qb9rsjEtgBgSOn1rzfxpoeoaXeLeSRrskJKt97cMd&#10;PrXoV5PDe6O1yL/zp92ZGkbLFj1J9a5XXVub2JrK4VZFY4V0Y8e9Z8xLd2cnp8t1O7QhPmbafwH/&#10;AOuuqsbCZLdWdNzbc4WsOG6nt5lhlgj3L+73bcM3PUmt/T7u5tZVknjLZHG052jvmq5hcpfjlaxt&#10;FDN944xz+RqvdzSTx5B+6PmpuoldRiyu7pu+XjnFWND0TWfEVrNa+H7TzbiGNZJGZsbV9aiTRrEz&#10;47bBYS3C7Tz5a9az7yFwfMCq2wZUbewp11PeR6jskmQSRhg6q2ec4xVe+uLgQs7nCn7yqeQKtFOJ&#10;Jp2uNOysH8vaOQF561peEToupeIJLXxHpMdwGBNrI0rKYWC9RjqSfWuYsWHn/uyo+boW5/KoJNV1&#10;aPVlls2KtHyOOM1XMTGNjsvG2j2EiecztuKr+7kb7v8A9euJEOLtrjfiOPjhuvpW/qfiD7ZEHmH3&#10;lBbcehrGkgVm5ZVQ8bt2P/15qOZEuTEVmuRsi+Zf7oXgH1zVy4u4dNljE8W1zjGDkGqT3aabbhYY&#10;Szdto4Pv71DpMFzey/abpmYnlWk+tFwOp1nU9P1W0JtLORPJxy3VuO1YWhRnRr0X6QJJMzFFadNw&#10;DH2roFuvD1lZ/Z7O5Zpdv79/LB3Hv+FYTPDJfMwhLKlxuUdPbNMOW5p6nqjm8Se2QRtMoMvlLhd3&#10;fit6FEuNDaG4k3S9AMchaw7iwVLSO7dd2zhvm5FFnrFxcX3m2cgAVtpVc+nQ+9AGLqiTySNLOY9y&#10;ZWMqvYGodKdUjkEssi7eu1euTV7xXa6rak3Flp8km5sRrGpZnY9FAre+JHh2z8A6PYaRMEbUntkn&#10;ul+9tZhnBI9PSs1IBnhnX7aKVUSTO372/rXT3PiETRYiclO20/rXi+hT6hd3qsRt3MST1716XpeZ&#10;NLaQuv3e7cCtoxuQx/ii8gubfErZypzgjrXkviex05b9Zoop5F3nzGkAxn8O1epR+Hf7SVp3Yhdu&#10;Nqt1NQ3fwz0zU4m4Mfy7dvXPvWmzJcjxnXfDdr4mb7NZIUZVJGOcGvPvFvgO5sLtree32NwdvT8R&#10;X0LefDvUvD1yt/p1s3ytnd16etUvjb4ct/F3geO80rTI/wC07ReZAu1mT8OpFSzWnM+etI8L390f&#10;KhV5AWBVfXFbf/CB+KRa/wBoy6NPDDk7ZJoSoP0yOa2fAfjPUNCbyrKyhNzHJsZZIQ5DD1z0rU+I&#10;Hi7xPrum/afFWupHK8P7u3eQhtvsOgrhqydzb3jy/VpbDS3aS4Zdwz3qnb67avcx+SV+7zwSOfX3&#10;rO8RzRy3DbMMXb5m65qlaGSyOYTJ83V9v64rOIcx2hkW5tVHmJnblVHpVO83MpyPl35+VgNrf1Fc&#10;62r3IkZW3FVXA5681NBq7lQkwIyv8Xf2ocux0ROhtr5IIVTUpP3asCWXnjNacmtaDLPs0mUMvTcF&#10;6Vws1zLdxbUDfKeWLdR2ot7q5tWCON2WLfex9OKSKkj0Cyu/NuQnnZHTap7VrRRW7lYp5FI6fMe1&#10;eax+NL63VI4ZFVmwfU9asR+Orwv/AKU5DY+T5uK1UtDFqx6tJ4ezADDaNJ/u4bIrN1XwnFs/daey&#10;/JndxjJ6g+9cvoXxZ1HQn+zzW8c1uZP4idw9x7VaufjDJPeG4tbeHDcMrLwB/Q0tQuNTTJ3upLaO&#10;Ntp4aku9Bs7SEh2Zuhx6VWl8ex3FwZ7c7W/iG3GadqOvtdhWaTb8oGCw7iokaRI5rSIRLJZgfL12&#10;9xVddJaWL7Qo3Lt4OentRa6qtmPs7KpGcDb6YzmtJpYrbTRcCdVSXlV9B/8ArrO2opR5jKmsTIpj&#10;Rxw3z/Wo/s9x/wA94f8Av5S/b44lNzLNt3k7lx3qv9rtP7q/99GjlMPeP3gtxJbKSd3X5tq9Knac&#10;YyXOe2RVRzKWXMzBc5K7uKlwWHzAenSvJj5nuyYvn5O7LcdR61HJeyvKFToev+NTCB4xg9+mDUZt&#10;4zMAq85+9RYgRnDDerD61KHTCvI/1b1pvkArhl27ffrUbqzJ8y/+PVtGOhDLF1sdiGGR0PvWbcEJ&#10;JkjPAytXHaNF2n0wW9aq3QUqCw+br/8AWokhFGYBTllJw3aqk65539Kt3V1FIhYNy2SePyFUDclo&#10;2H8qmMdQIr64XdtHY96htbZ5Pnz19KimaSeUYcbvfvU8d35SeVGmPmAPvxQJ7FZo1bcgZs8jPHBq&#10;CZ/si7UGf72fWrDqplY7cHcc002qSn5FG3jd83JNMmzM9A80ucDrn61eitSh/ebfop/Sp4bNEUAr&#10;0FNmVkOENXKOgXK1wAQAiOcc8duap3BY7s7uvXbV6VVb5sdqgnELxEEHOB36CsZbi3KEjiWPLKcL&#10;2qpcbByR7bt3b6VPdSBW+R+2arvJLyPm6exqQFNqxXdt4Pq1VJ4PLP7zdt6blbmp3mdEYu3RuaqT&#10;TTykpn5d2WHXijUrmK9yCJciUtt4zgc1VmmWSRSpYbuNvr71YlKxttkbd6cYqjcnL7Ik6g5FXcoL&#10;mBirMU+Zh3rHvBImZS4MY446jmtS5d0j2sfu8H2rF1OTcpQ8rjGd1MB9nOo4Lbjz1Wp5JRnbGo+6&#10;C1UbLd1DbvlwMcfjUgK55fv/AHaq2gBLG/mbtvvzUZk+bJH8X5VJelEGd/XjryTUcPlujSbefXHJ&#10;oiA4pI4KxD6c4zUaCXzGDAfe606WRoV3Fu+B61C8tyx+Ut6NWlpEyHZLS7FbH94VDPcNLG4UMoiB&#10;B/CnEFVyw+8uVY1Tkfa7P5UYGQWxnNOO5JFLGpiZo0P0qhdxhJeDuZuNu37tXnuIX5xnt1qvPLlW&#10;yvPTGatlRKqzIjbSFznnvTZLqMZDH8NtNntmznd8u7PHeongIOFfvU2KGNK7zEBdqE7t1QtMXfOT&#10;yPvbutOvNwOEyef4T0qJoi75l43ckelclTQRG6x4UIv3ckOrep5pJAGjySd2764pzxqJMbuOKj3E&#10;FSGX3w3WlFArkrExtvmkVhjO1VxSoY5Rgn+HofSopJX8rdLluo25qS3OUGx+AOmOtbRjcdx7wRht&#10;rMq8Y71NaW+wn8vlWommRBuk7fdDNSm+3x4IBDfxK1Vy22Hcc+Yn3xj7oqdYRIrSdunSqiXEUr4a&#10;Q/L/AAr3q9DOPKwGZcYP19qUriIRHNDJkr97qytTpD5qsmTnGetLM25fNUruboSOlVpTKgDNIPm4&#10;46U4xC+pYXbChUy/KBk+9RlhKvmwgsxqibg7/Ndjhfl2ih9SijHyqducFdwNTICY37A7WCr6jPXB&#10;rPu7sOGXHbt6e1R3lyZpMp06fexVV1jjDSqwPH40ucgkmnHmMC/DKCw/CnQukKfM4z2bd1FZ+95r&#10;jyxNn3/rVhbddocE/dwdprKUi43JHvRktHIp/uipikLbd6ZO5hjpniqJUE7ihEnQknn60/zHRMo3&#10;3c7fbPr61jdlq5ZeNAN29uR83ze1MWAXS+UZMr1b6VAskzLtO447DHSrFtKyYLHkcA98Z6Gto3GO&#10;GSNqy4OPl496R+DhSvTDZHWpGBPL4IzSvApTzwy4XrnNbGZRaIkBjGo/Gi2MrNtcVJOGdvUKRtHr&#10;Vi0iXKv/AOhdaYEMlo687ByOuaqpbK8plkH8JznoDWjeeYytHjkfewOlUn3REqdvXAYdT9amoVFd&#10;RYVRMgMdrfdHqcU5g8JB8n5dwP3u1KSPs+SvfON1QmZ5I8EH7vzAr1rO/IWlccVTPA3McnlulEUr&#10;Rjlfl9u1McFn3/Md3Pyt0FI3zSbwe/yhu1JzHykjSCJRiVs/wgL1oWdxJlfuhcUxN0hZWY7dvT1p&#10;8ESL8zMB8uMVnqySWMLI3Vg397tRFcPFIIfvfNjgf5zUExEY2Z6r+dSRL8uyJF+XpuOaLDuWJUZp&#10;sImdvIyeKuaYyKhVh82fWqUcnlHzmOdo6UkE8nms5dm3dBWkdiHJ3NeeTHCnp92mNep5KttYYAOc&#10;9aqxTCQ7X+90zTHljjTAIz64/SqtIOYnknDv80jbe/vR56qPlUjv+FUDICfmO2mJMAdxj4DVIS1N&#10;CefcvyNt/wB7uKrJOU+YNn1+Wke7jwI1kGeyng1VW58uXON3+elXGJJtR3kUYLKvy4+Wqd3qanII&#10;zkcKvrWeb91m2KBu96dP5jFXd/lbv7VMilIdFKjbiFOev3h6VJJKsbb93zbu5qvA0USkKeepGelN&#10;unkk+QEj+6fWsOUrUmNwhIBb5m/vUqXSRkmQdOM7etV08wFlXaxPRfSkmhkAZJVJX+9x/KuiOgtT&#10;Xt7q3MXyx5ByCOOoqs8hIBHLDr82c1UhcxDLSH34qVWGPl5C4DfNSk7i94jd38zCRkqP4cdKbHbS&#10;IQfM3egParEcUbsGA5bgGm3avBDtXH4npQrsauixZTrGv97jIAHStmxk3SKWP0zXIi98uTd5n3T8&#10;3ua1dAuzPcxKjMq7gMDvTk/dsM9k8CyBoNxj5U8ep4rutJumWZRt+Yt90+lcb8PrTNqiyjLLyufS&#10;u30qFo7tFK7j2ramtDlqS6HpPhQL9nSRR83bnpWpdDYMgf8A1qy/CIZrRQR6dK2rqFWiyD8ufxro&#10;MbmQ7qTtc47+tS2cO/5l7+lRX7LFhc9/WptPmQjO7kdKcSGWZcRjnb7UQOsv7v8AA0Sjegwc8UWi&#10;ReZtAzn+Km2Qwu38uLcPxC14f+1P4qfS/CtwRKFYxkKpr3DWwttatKem35a+Tv2u/EX9pPJpfmbQ&#10;VO0ZrP4mUj5E8S6/c3V64kl3M0h+Y8Z5qvZYmQgFsdiGpnia1h0+7ktzgknKjv8AWsmw1V559kkW&#10;VVgMdCarYOUl1nTY2kEpXI/2hzmsaa6itj5Cqfl9q629ikmtuAMbcVxtxHKuoFWO7ghe2OazuS0B&#10;Uo6yBWz/AAlu1dZ8MbGfVNWghxvYONp/GuSumd18tCysOd1et/sreGn17xfaBIFddw+8SO/JqeY0&#10;hE+zvhro82heAbXT2VVxGJMDuWFaltG0/L7s56YxmrF1AlhYQ2cX3VUDI/wqTQ2SaTb97nFFyjY0&#10;aEQwfMp3Fa3/AA/bgy+YvoeayFaOMd/wre0b5VyB2raLJkaV07LDsBHQEVm2u55Wc+/FXLxxt3M2&#10;3NQ/KF3Z6+9bmMrlf7S32nZjqc4b0rsPDqbYg4c5P+zXH29uzXS7eG9a7TRFMVmuSNy96wkVE0fL&#10;z84GaztR2s59Bxx3q9vLLn+VZ19KzOVc80o7FECQB5M4q9agPKisT97FZqLKjqsSfjmtbSYMuJfS&#10;qKiakqrbW/yPx3LHrXkH7Q3xD0/w14fmhM68cHB6ivUdZnItJHz91fyr4x/a/wDE0z6lJaLcsIxH&#10;lhnrUONx2PnP4u69p+t+M5tRS22orZUtzXF6rek/JbYVu3y1o6ldLqlyyQHnJytIvhm4ijSaQ7gx&#10;z1zVLSNhcpT02aWZRHOnB4+XvVyPTZ358uQhvbHFa2i6fY20fmzA/K2OnBp15rWIxDYW7Njcpfb3&#10;P1pcxRjf2fcWO9vm6fkf61Vg1y7spuZNu08k1rw6bqV9KElX+HO0tT7zwWk8QJDRsv3T1z7VDY4r&#10;UZF4su4YvMLFv9o9T+NWJ/EGsalCsCBsPx9KtWPheztiJLuVCONgZT6VqaTosDTDa4ba33cc4/rU&#10;8xske2f8E+fhLeeMvHUmu6rEY7a1w4eT1Hf6V9CX93ayX15DFllguHjz64PWue/ZYiXwT8NFe3Gy&#10;e63Mzf7J6Crc0kkd9MwH35CevWqjc557mfrV1LOjLESqr1zVbw1cG03LdJ7dav6q8aR475way7zz&#10;UiZ4Dy1bx2MCxc30LSnyguf4TVIwAS75Pm55pdKspG23Nyv8XzU7U7pQp2lf8aZXKVZ73fdbI412&#10;hsk5p0yzdYQF9M0WapIPMJHv71elEcUfmY/+tQSUbRJGYxToG4z6VYNhHCoPbGetFte20xMkTcfx&#10;EjvVe81FnIUvxtx7Ui7kzRAnZubnB60jt5a7SRj+VVDIVbzGx0zTbm/aRCGPbApSCxX1S6KAgnjP&#10;rVaO2SVUuQxGc/jSafKNUkufOi3JCwUlh196dcuts8cWRhm29OnFTexfKXE0KG9mjZ5uoHyt0BrQ&#10;ZILGwmsvsqyXD4EMu4hYhnk471V0+5ePCEYPXr1qe8vDdRfvLfbtXHmHqaHIrlKtrLHeNmGTdk9d&#10;vpUWo6HBeTobxAWjk3Rsf4TjrUFg8sN6Hhk6/wANabXguo1jd/3jLuYbvcisZBYo7rixf/R2O5f4&#10;gKjeNrzJeRtzcEs2M1tR6DdXdk0sO1YUQmRnkChfTr3rNttOmvJ40tvvbcZZuDSsWjrPC8FlDHCq&#10;SfMFAZlbdiu2fR9VHheTxJGbd7KG6Fu33hKzMMg4xjGM9+1YfgzwBdQpvu3kk6bsLnHHrxXo2iya&#10;f4T0WR9SljWFo22wtIPvY4JH1qJXGcfLpPhLVdKW91DS43aFG3ydHCjnIPbjvXhPxp8ZeHrsXGle&#10;C4JlXhG8y6aV39sn+Vdh8afihp2neHNQj069h+0XitHDHaHhM9z6f/XrwPwJ400nwr4+tfFXi3SZ&#10;tSsrNnlbTo5Qv2p9pCoWIO0ZI5xnip5eZXNIHE/FPw/440OK1Gt6GtvJfRmazWeQqWjDEFiPTI49&#10;a4vU/D97qWlNbJePayMMNJCfmU/7JNelftCfGLUfjb8QB4kPh2HSIYLNLe1sY5zIIkBJ6kD8h/Wu&#10;T03StVv7hbRpVuGkXCrCmMf40K9gkYWjWy6Hpq6ZJdzXDj/ltM2Wbnqfx/lWvbiWS1yLhgd3zL0q&#10;DUo/sly1izbmb5cbemKfEXjJk+6vZd1HMcstWWFitnjZ4TkqcHd1qrp2j6Taak2qxWC+f/FKw5I6&#10;Y9qmjDz/AL2MsN3HA7DvUM5ELbLePG4fMyjrT1NI7Ef2fXp9d+0Rm3j05VAPVnkb+lTa1Z3Bs3ay&#10;mVZSMRhu3vWfc+K7rTbF73UbKSGONgI92Cz++BT9OvbrW7RNUCTRxtLiNWTaX47A0+mpRZtNP1SL&#10;TY1u7qN5hGN0gX+L6U6W3dYQ09xhd+WI7+1XLq9gtULPOqNtxhug/Gs6USXcbLcOCHY/Ko6Cj0IF&#10;jX7ZL9mjkhWFMlt04DEEccYzx61NBAoj3QHAXkc8tWb4e8F6JpPmR2Mbq08u+a4nlLMfQewFbFzE&#10;tjExjbcy9c96lisU7qO6K71g3MWwqq361I9rfmAn7IzN1y74x+VLFM7xM1tt3fxFO1NuzdQNjzOW&#10;TBO79aqIDHa5RPLuQqnqwVuKaH8hftP3mxlVxjIrPtLK9u9T+2anqJa3j/1dvDHtDEDgEmtC5k+0&#10;7cQqpKnauamSFzHisn7MXjTxB4lm1HVPiFptvpkl0xZ23tcopOf9X34PXNerR6ZpXhLSbfw94bmm&#10;uLeyiWKGR4wrS46tjsScmrhsYjNm4nb5VG0IPvH3qhdXl7Bfi0ttEkkXdgyeYMZ9aI83UaOe0DUv&#10;i/4o8TiOx8Lz2miwyZvL2ZwF2j+EerH+Vd1MzG02LOyrgjy1HX3ql9nmjfEsny5z5asQPrVTULbX&#10;7y/WKDWYbO3UfMxh3t9AO5rQrlOJ8b+MPFOl+JY/CuheHb+4Z2HmTWdi0oGfUgcV1mhwazBYRNr7&#10;Yum5ZCoG1e2R61qWdzeQfvY7tlZeGlIC7sd6il1W2uJ963SzYb5mTpU2JGWuq3emvmCZomkUqSo+&#10;Yj61bjvNMFtJc6grNMvMe4deOlQXk8KL5wXb3DY5rLa6knk3LJlezK2c5qi4xOgvPFMTeFYdCTSb&#10;OGMyeY9ykP8ApE7c/ff0AIAXgDGawo7jRVdrb7Vuum+7ErDOPcVZghluIN7AccLvOKrW9pb2V485&#10;tovObhpF64rFsrlIrmwl24Mx25+YtU9ldfZLcSRS/Kpzj1PpS3SQXuVumxC3JVZCGI+o6Ul5JpiQ&#10;LHpumrbxIoCorFvzJ6mpHbQLS8gkn/eAK27Kj0qeVrhxsLR89NqnNVVgll+bGAPmI/QU2Z5gwQuS&#10;wH3q0jIkTVpE035L1trH7oZu/aptPsX1CRXik2sWBYk8Vif8IRZaprn9r6rc3V1tUkQvIdo/+tXS&#10;WaJauqIwX+6MdvSq5inEtajqGrXka2E9xJOsXyR8gBV9MYqmYhF8rQL8x6M22nXjTRytLE+70pTq&#10;NnLEyssbSdw3LfWolIOUq3UmY/KbC/Lj5T1qaTUIooYdOstMitYY4Qn7htzSN3Zie5rMTVdPvr/+&#10;z4DukUZO3JC/XFWNa0kPbsomy6rln+6B9Ky5iti1NKgUg/M2CV388jpWPovh/U7S4uNU1zxA05lb&#10;KQpEFji9fc1qeH/sE1ssFuySbflLLJu59CavT2cLRFZm4+7tbvVDuZelfZ72OS7tJhNFHJskeP5k&#10;DdxnuadcTW4fMqjCH6AccVppPLbWUelwBVjjb93DEAqKO/T3qCXT9Hgs3kmg8+RV/dxyZAZvf2ov&#10;qIqR+TKFRI9yydDUz20sO64WL5verGhQP5CtqfliTfgqq8KK3b/xHZCwms9Hslhke38tbgAMVPOW&#10;+tBaMO3i/c+awUHOWPcUPYRyM0kb+gZtw4qG0gmtbYWNvI/lxqFVpGyWxWxoumxfZX84jc3BVVq5&#10;bCkV7fSo4ZMou5+u7cflrY1LXLHQtAn1K7Xb5MDeT6b8f5NVp4vskbPEuWVeF3dfavGf2uviBqGg&#10;aFY6LaX/AJc91I6NFDJnaNv3j/KsfenUUSNUfOvjGW88VfEG/wBVu7h5pJ7ovJI7ZJP/ANbpXqfw&#10;n8OtLHGCflAz74rz/wAF6E00/wBoZcr39TXuHwxtfsjRzKNobjha9aU+WKj2M3q7s9W+CfwY8d/E&#10;ltTk8DeG5ryHQbMXWrXCMqrbRk4BOSMknoBycUa9Z3GmOse9mLfe3DBFdB8I/jT4n+FPhrxV4c8L&#10;bYm8VWcVtfTFcsIVJ4Az1561l/aHmiZLpmLZyu/lgfWsNxcsjPskeQqPM4BHOOferl2qE7GbaDnB&#10;x1rPiuXEmTu+9jPdue9btjaJdxKXT/61S4hyshsZyYFtSchfurTJizOyN/E3XNXJbFbVh8275uw6&#10;VNa2kaMrSEElc7sZzzWfKxM53VYZRIsbIcDndu5q94eutPitpob2ykZm5jkWQALx9Oc1c8Q224Rt&#10;Ht+981UHtRbHds44GaOUhJktvp8nntLaWnQZx14z1p2qH7Wqho8Nux07Vb0a5mto5BGF2yLgsc5x&#10;6VBMolvfvMV3H7tUom0ZEDQQxxqjFtyr0I4pQSFxu3fL82e9DyQBzuJ/u5Lensa1Lia2ui09ra4j&#10;UD5d3J46mqvY0vdFHTZYLhxEIt3faM/5FblrZTnBJ/ToK5+zby7vdb8H/e6V1mjaytrZyWktjbzM&#10;ygJJJklOaXxMl3QIIo49kir6DK9Kk0yGO6KxmIcfdPpinwaXJfLJIQSuTlV4zV3TLHypwC5+92q4&#10;6GfMa1hpyR2vmK/3ugFWLceawjKhgOD71a01USMLIuccfMK1rPSdIm0KTU7i+Ed0twyJbrH95exz&#10;WnMZuRz9/DG8irAPLXcPu1chsUMayGPn+dQyRI8+wD7rcKK1LdVdQSSMEDp0pOVyGXNLHlJg4x/F&#10;70l1ZA3imIblbO7C/d4pkrzM25Su0feFT2E8jkJx7ndRF3ZWo5rSytZ1aIb2xypX2qLVNXv7qYq9&#10;7Mysu3YZTgDGMenSrU1vIfnPXH3fbFZ9zaTkqWG3ng+la6CJl+FXgS5+Hl18Qtf+OWlWOpLvSHwa&#10;unu19MwbahWTdtweGOV4Ga46ytVt7jMjZeut1DSnutP8z73lrkDbXLxQzC8YsD8rZ+9zigrfQ0rq&#10;NxaJMYl2FefeoLGKe3uWeSTdH975RzVu1vIV2rN8wXs3erU18k1wtyx+bsnAC46UrES906HWPCup&#10;6dpsJ1XTJrdriEOscy7WK9jj3x+Vc/Y6e32xo2ZuuFz0Fbel+IrvWR9m1K+klkYk7piTt/E1paF4&#10;Sub2/jEW1lkXDH0bP+FVzWJ5tTX+FfhAajcK5gZyjY/WvobwvpP9m2EcbrjjPXpXM/DDwjb2dkuy&#10;HaFUD5j1967G5zCNmRxxXJWqcx30Y9SaZojuZSfl461h+IZZbyJoo1+VV3SSswAUep9qvQLNdSLB&#10;ANzSYC4r5L/4KIfthQeCrW4+Bnwu1OFr2RPL1rU4Zs+VkDMYI4Bya54U5VqnKjocuTU4X9rT9ro+&#10;Lr+4+EPwul+z6JC7Lq2rKf3l+6HlEx92MEfjivnXRfh5ceItQjuLPT5hb3TMILiaNljmIGTtcjB/&#10;DOK7j9lj4IeKPjv4/tvh/p8mnCF5FN1qNvfCfy4yAXBIAAY89/5V9OfE/wDZA+IngjVrLQ9Plu9Z&#10;0nTLUjSY0C7YY8AMcKOmM/N145r1qdOnh7RRw1amp8wvd6N8E/CMOpDSkn1zUw8Ok2s8gMcbd5HH&#10;8WOTg8V6N8Bv+F+/FvTrrV/GOv2lxZ6YkaLbwWCQBAx+VEx0AAJ571j+LPg/L4k+LFjI9rBHa6fG&#10;yK0j8yMwwQB6Dt3r3P4caHpPgrda2l7FslULcx79oJH+FdSloc7kVvjNZReKrfQdPe0KR6bZrapu&#10;bc/lhcYOPcfnXld42t/BzxVNqOmwtD9rs/LMMsZ/eDqDz9efWvo5NG0DxxfQabp5+z3DSbUu3bCo&#10;TxyfTNeD/tCeEdb8LeKpNJ1qB/tVrPiRvMLK/cEeoIxVRleVjPc8l1y1uddvpDIirvmLJHH91STk&#10;ge3Wu88KaMjaT9omvFTYuyKNmLFj9K52eOQS+ZFADtXKr0x61e0rV9D0UPc3Og3V1NcOPMmivvLE&#10;C4xnb35xWgamR8RNHvdNt/PRWVXk/hXhhnpWf4V1HUNFdb+OVd6nAV4xx7V6TNp+t2vhy4ktLNtl&#10;1H8sl5CrMnqU3dCRxkdq8zld9Nu5LO7STKqzY7ADq1TzBLY1fEdvBqUWbq0GWjLMq8496w9FupLD&#10;UI4Ybdmj3gcDI6+1SaxfJrVupYXEbLxujfblff1FWfC+m28FxHcjT9wWQYEkzLuHr71aZjLU73TP&#10;Dsdgtxrks0jDy/8AR41UDdnrnNczrONcM1vNb71EZzE3Q9f1rtL26kXSfPE0a5Q7gBkL7GvM7rWI&#10;7W7uJIJ28vztv7z0px3JtY19Y+J/xZ+JkVnpnj/xhcajZaTCLfSbH7OkcNlGoACqEAHQAZbJxxWW&#10;pvNI1ODVtMkMd9YXcVza7XAO9HBBH5Vc0ufb5lvBtCzLnaB3xjIqK58u3tvtVlbSLdI7ed5u1+n9&#10;P1qrBz2Ol/a4+NUP7QvxB0/xrb+G5rWa20iO1lkuJFRp3DFjI23uAQM98V51c7gkeoWrqJEZfMHl&#10;7gfb3FJqUd7O4me8e4aYAgyRhQc+gHQVNpcckFyLO5242Hb9aySUVoaRnzHqP7PnxAuvBnjJY7a+&#10;a1n1CMR23kqThi3AH1zW98evi78QZopPCt/431A6fdMoutNklHlysrAgEYzgEZx0NcJ8KPEUWg+L&#10;7STf/pHnbLeXywfKJBGR+dbnxp0KBL2O6iuFnbaS03rWVRR5r2OiJyvifTj4qsP7Yc267Y1VsJ87&#10;4/z2rJ0ixYxoWmK9VKtg8fTtUujxx2Mu0wO6t8zKucDNT29vHLeyFwyxJJkhM557VUZaikdJqXiS&#10;5lsbbTblYWhgtRGu1efrn2ripZL22u/tEduWhd/lLEetdHfz215p0kaDa6w/u1UY24P+FcrKlzPj&#10;Eaxt/Cc8H1NaHNI2pprm8svtAPyrwXVt3fofwptv/aa3UMiWr7fMH3MVl2F/c2EItZZjsdvmXP3q&#10;6PRdStpt0BI3KwKru/WmZnU6jdXq6XD9mlcM8GXTpkE81hrcx2N4ySBnVz8y7u9WLHV3u7v7NfxN&#10;uWTMWyTKlf7tTeItJNrfxu9u8bSMCA3HUcc0NsDoNJtxq1srw/Kyx+Wyrg/gahvLWa3hkhYRqqsQ&#10;27Aya2tI0hoLa3u9PiWFmjBkGc81g+KIY9X1pLfUH8qbzMqYXPzH6fSsyo7nLXUE19qKqpPy9QvO&#10;a2YCYLfYwGVXG33q9pvhi9sNRZoYMx43fOeozyKk1S0giZnQqCrHd3qdS7GfpYvtRmZY1wixkcDo&#10;wrpvhxrx8EeIw8yllusRyYflF9fcVi6HqjLM1ujxgfxbVI3HvVrXbIPatdNKsbFflZm24Par5eYI&#10;ysTfGjRtCuNbk160Uw+ZtaXyflD1xN/LbXaGFXZkXkI3BFXNVv77WwIp2+ReAxkznFZr6dHHtu8N&#10;uX5fZqpRsrGvMhBpUt4FuFCxeW39P1qGZJrUeYLfzGHLLu61Pf3GqCIrp7bdo+6e34U3SJy3mf2i&#10;EypwC3rQ0Z8xcstKm1C2+2w2p3b+V/u5qvc2DxXe+92qNx2cV1nw81iw0bxCbu5cTQTR4aFsMpIP&#10;B9qx/iFc/bPFc17aQCO22/u4x65rPW5NjFkh+0FUniwFyAc81c07TNx2RwjyyuNxOTVa4CXjqQGQ&#10;qp+dW6f40lhrVzaybEbES7vvLgj0oAsanaQW06xRR7VPH1rSXwctnZ/bN3+sjzxyOf5VXDtcWRvp&#10;R8yjCkjqao2Hia9mhbS7nzFVenzdaqJVy9DKt9pTNkbkOP8APvSWcj2dogeIY3cquNx9zS+G7aWz&#10;imF8NscigqzN3yahjhZr/ZE67Tg5KnvVEs3LG+xcRl0blty/N92ofENlf+JdeuNXnV7jzmUspH3f&#10;arUOitbBLlOWkU/KeCAK6PQtU8IaZqtlpWqXEkMbgPfXUfzeXx90ep9hUIDyDX7bSdC1XydGt5I1&#10;6t5jZw3f6fStfwpd3c24zBgrSBY8rwwxnp2rq/iR8LvCGnwP4i0K/uLqNZP9ZJg+YfXGOM+lcXo+&#10;rpdeZbw7VEalt3mAYXoPxreMvdJkzrjdRW9t523cu3CrmtDw3dxXshjuFwGb5eelcBpviOd7z7Jd&#10;yLtVioz0zXXaRC08qyRNt+UZ+bofaqk7mOpua39na1ZERdoB/hrmLK1tDeNZtG0isuGVsY6VrXaX&#10;FvEQZG27SWORyK4m+1Wa1FzcpAPLk6cnP1rM1pvU8v8AjP4N1PwV4sk17TbZIrPUpPMhaFgyg4x0&#10;HQ+vvXlHjq/u7y6F3c3TGQr8uea+mb+50fxV4Sm8Mat5LNJzDIzbWRuxB/pXzr430S7sdTOn3UbH&#10;DEMSATj1rFx5mdPM2cXI0cql5l+XdgE8dqsW0Uc0jSAbQy5X6UXNikass6qgXO0FutWJtP0+wi2v&#10;tkkEa7UXt71lKPKGvMU5bKIy7vJRgeGZWqRd0mbeODYpYHOAccdqmW3e7QbYWVVb5m6Z49Kq30dw&#10;jbIT0+7jvWO7OiN7E0MKRxqpH3m/i4zUl7aKkoPlbmJyCWxgYqGzjeWIJcLyp7d6kdETd54Ktzt3&#10;cg+1PlK5rmbcQtDdK0NuCyr95mGDVcyRC5bfLH5jKA0aqc/X/JrYgt14VBtHb2puoWrXMQ2ru8vG&#10;1t1Ebky2I0nj+TcG38KSozxjrVWSKcuYraXPIB+X73+FXrOzuHmWHydqlfvhgKmbSZ0dnOdp9+c+&#10;1aLY55GQJZLKZrZpH9Mueoq7bNLJA0kJUKrbtzPwD60y+0yRU2/aSOf3e/qaktNMYwiGdo1WRsjk&#10;5PtjvWcioykMfUru4lKxLIdq4Zo8Efqamur+9mijjV23DC4oOiaeVU4z82/515Q+gNO1ERWYURXC&#10;jaoZdyFgxx61CudCuyGOe4WDOd3mNhmb/wCtT8xf89D/AN8GlgYIFjPygYfbnpVjzLb/AJ6x/wDf&#10;VVymLifu/GGVVwcKFxhV96tCckfKvPruqovyFgwXBb7vtjrTiWU8jjo3sa8SJ6xfW4TJjL/Nxt9K&#10;likiMIyvRstWequCihsfKPbmnxoy7kj528NzWkbINye4Me3KJ8rClELLAr53cenWmwoR85J254Ga&#10;tRhSu7d8xB7dK2iyeUr+Ww/1o+bcMYWqsirLljGylgcY6Vpyw70APAZeDWdfbIoyoO3vnrmokw5T&#10;CvEkeVmx8oHCkdKp3CuE+QZ+jYq5fyF+VVf++qou0oTeE/h+bnpzSjckqywDz/PIB5IXd/Dx1qUh&#10;Tz/dYE5qtOsoRhE33uPmXp71Gty0SZJHPGfX8KJAXmkRlYZ+7+lRreInAx9PU1Re8HLb/wDdApsU&#10;oZ927PNTErlZoGZ2XzVbjcM1DNNkHb1HORVd52ST5lP+92NBul8sgMv3sV0L3kZWF875WDDhVzj1&#10;qrNet5Z+XG5fl9KZc3KqzLKxBUcLWfLdKx3MD6ZFYzjqUkJd3G7lfXj3qtFNHGp8xz9MVFeXMgcL&#10;t43Y+lZ+oXxjO1UPPYGpiRYu3moCQHdG3TCtVWO6bPyBc4xms1ryRpmDH+I4qaJ9uCf4m6USelgH&#10;Xshlfaw+bOODVeR57Y4GcdB/hVuWIn5kHXr7CqNzcFyyxJzt/iPWhR7j5mQy3kksu2TZ93kdx71j&#10;arO7tgfNuGCRxirN7LMkxAXnkcHvWZL50qlW6Z59qoady3YyIkfzLuGOvpV1WAUvsP3fumqumxoY&#10;vJJ3bfukjqPSrjpsTO05ZsMc9qCtSvcHeisZDndxup1lbyKQ06lc88tmmzqsTr/EM7ue1LJOkgww&#10;+8MZrRbFcol3OofYT0bBwKqSXSo5ST5Tu+U1PdK3l7ojuxj5c/drPnkBlJPysv3jWhEkSPeO6Dcm&#10;feoLybZ12q20f/qqG4LQR5C4X61m3V608Wzdkbfm+tTLRkkpuI7iTl1br90dTUkjeZllyvyjdVFG&#10;dIlbzMcYVV65pftT7cSP7FdvWp5xxJS4EmGPGclgM5pWViMpGNzcj/CmCRfvE/QZpUBD7gxPer5i&#10;mVJB5shU7dy/eX0qF5PKbZI4A3Y96tTyJGxlTG7vgYqjJcIheaSLGeevf1rnqayF0IHu/Mm8shgq&#10;uVzjrU5iMERRUH+7UOx3kEin3XjH41L5DCX72dxpRGIiCEYUdRRvYOFwSuePapmjR0J9KgKsJcyQ&#10;/M3T5vu+9bRYD5Isxqcjb/u5oS125xGVZv4uxoWRduNvNSPmNN8Z3cD73aq5gF8sryBzn+KpEmC5&#10;Udv5VnXdzKDhJSv6063mCQrhgzdM461i5XYFx7gp8/YdTUM1wXnUBdyrzjd1qvcTvkbfukHv0qo1&#10;2EZlBrZSCxLfXciTeVHhc/xHmq7ksPmCoT69/eq8zy3JLRggZqKeOSTcC21umfSsajZSQoUqzEyl&#10;u67uhNV5ZpHkwzDLfw7eBTzDJtLuSdp67utMjiYlpHXt/C3U1y8zD2fUkgidHCKDuI+96/SpjMoG&#10;wD+LBqq9+YyqKdxxxt+nSnWaXBdpduFPbpTTHGNh6CRCwl5HPbkVPEFdMMOvGahDlA0hbdlulTQS&#10;PCPMXn+9WsYcwwjt9k215dy/wj0qdJ1jK4GVzyfWoF3DhT79KfCXMqxbfvVty2QFzAlOQc7uat2m&#10;lzyowT5uem2rGh6NHJdKT83zAda9A0bQLCOAPLGqsVwTurPmJ5TzG70Se13M0Z+Xk8VTQ+WxB6A+&#10;nWvUPEenWiW2yP51bI3K2ccV5vrS+VcGFCRjOPejmYWI4JYWDHGNzYYbuT71RuGXlplPXC7u5qQR&#10;tggZB/iGOtQbzG7CSUYPC8dKNSiWEsYmQLjv83agF4x+7bgc/Wo2LRsF3M3OeKHBdWYfLjnAHJqZ&#10;PQaEEjEs7cL3+Wmp88nHTP4igQbQRJ83fa3QVJHKCu8fd9PSs2OTI5oCY1eRtu8E8egpFPmQ7Q2F&#10;xUsssdwMHjb7ds1E8yIVLH1HzCs7kjlkGRH/AAjA+tHmskuVB2n0PUVC7OnLptXcNrf3s0Oyv/qT&#10;1GNpraKAstcsnGzOF6VZtlVvmbjqTjtVONWjjGU+bHT1qaOQkKenPStoxM5FhLiORTHGvtuzTSk5&#10;J8xj975flos1hTdIvyndnHrUyzxb90uPX6V0ci5SLsglhlhHzj5WXuMc1SuZG372Oc/Lj+7WpqMq&#10;zpsU7QPTnNUUssozvJtZVIHvzXPOKRrG/UjaOQqJQ6gfxcVExKybQDuONvPWrNsWkbyvK+bOKm/s&#10;tm++pO5v4etaR6EsqgDbtYDdyPu0fNLJhq1P7LVbRlAxt+X3qiy7N0YJx3qJIIkDxjbuc/eH50wT&#10;f6P5gU84HHapLhwfkYfJux64qm7RQSbl7/7XWsrGhYV3WQuDz396VrkMe/3fSoFmQx8E7sY+VelN&#10;+0RsPLZ8Z460NkyLcThIhgbtp5p8EvzqXX7xxipLC3V0yF4X+VOltgWwTjcfvdqz5tSlqTWqCSYb&#10;n+70GKk1y0VYx5X93OKm0rTzcOrk/KvZe9WNdt4fKzI33R96tlLQGjjrxzGCu724rf8Ah3MZr6OO&#10;YMyqwH4VzV+4dmCru/u84ro/htC73i7ByrYqSJSsfQvhmK0jt4WgOF25967jw/YJO6t36iuA8K2k&#10;0kcaucfKMd69T8KWIWEHrt6Zrsp7HJJ3Op0ILBBt+6vetCdsr7dfl71m20hiHJ9xjvUxd2TO3269&#10;K15TLYzb5i0nlhun+zTbRirDa2eKL6MsTz/wLNNts7uey9ataC1Lck0u1SQx5x1q9piO68/e9u1R&#10;W9l9oG5l981pWsQWMhh0XoamRPKzF8f6gun6U9xjGOcegxXwn+018Q7F9fNukg3Kx/nX118e/EYs&#10;NGlMUhPyMPwr87fjhqsuqeJ5QH58zIyfepirFRizn9eeLVrpr+3iAVm5WuXvEmsrlWWJsfSumskW&#10;C0aNm3nqysfWsjxAqxxgxY+b7zZ7VTNC/plz50CoThtv3jWJr1v5NyzKPvH5QO/vS6RfmMYEnGcr&#10;j0o1a9kmfDZx2XbxWfKQ9yhJEjvGpC4Zh9QfSvqz9g7wbHLrI1ZkO23j+b5e+K+VtJs5Ztbh8zAX&#10;dnivuj9j/R59C8HXFzKjDzfL8nd/CAG5/HNYzVi6aPWvFF0k1yI4o+rAMOlLoKPFMFI687qzLu4P&#10;2obQOTk+9dBo6rJZgoNtOKB6F6LErjB+7XS6CP8AR/Mkbr7Vz+mxhyWlU/LkLk9a39LuNkYVSOna&#10;tYk81x140z3G2RvYcUJCzHZmkkLmfI6bqesrYLIMVrEze5NaWhNwrFv0rp7KULaKPwHFYGlSJMy+&#10;b+VdJFGrW6gf3e1Qyh0U7DOAT7Cqt2QJSXHPf2qxCmJNpziqt6ELMhOMUkK42J0ZiAMVp2G+I7ie&#10;Cvy1kWCbbs7j2rYgmUsAFxxkUSKRzPxD8Wf2Zp1xHDCWbYw+nFfBH7QniXU/FfiWa3uAE+YhQGwM&#10;V9tfFqbyI7icOoTqNx7Yr4X+MwtdR8S3F6lykYVjlQeDzUp2Lic1oPg/TTE093LhuTuVen403Ufs&#10;kxa3tQPLXA2qOvvVddaeILbooWNQR9art4otrA4Eau3JJ7CjmB6FhdCunTeZAq9QuMUWUen6cjtO&#10;+5v7nX8ayb/x3cajJ9kRuhztXjApkEd1cPmTOH5+bqKnUmJd/t2KPUFCqscO/wC81bF54gstkeZB&#10;33fLXOT2kiNjy/m6/WmTQ3FwmHH5U+W5pHcvXepm8YfZz7fSum+G2mX194jt9OklZmmmUbfxribE&#10;vYsuyJmz1H9K90/Y78MDxL8Q5L+6t28qzs3mb0z0H61m4mnN7p9GeFvO0jRo9Oi2rtjA3enFWLiR&#10;Txj5vX3pwgJZkj+Ve3tUEdwiu3z529/WtYnHK5Q1SJt/77+I/dIqMwHy9w69G9qtXUiTT8qWZf0p&#10;skIEe89Pato7BEoXpKxsIlbaMc+9ZMEjXM32dB69a15k4Ktu21VEdvbKJV+8eG4plSKaNPBeeUV+&#10;X+daQnSTkJ1X1qq8itLnYOoyabcgJiQDJ+tBlcc0MVsH2D7zZ/Gq7WtxeTHEe3aN2QvTFEk8ypuU&#10;Lt649a0bPWWt9MktVTb5y4Py5IH1qXIZl3b7lWBnG5eMiktrVZAzmQY6N60XFuisziQVXtLuGSYx&#10;NKp3NjcrVLuzQBqlhay/YkiVHmbHy55xRewowVy3y9UpZ7G3W9F04Xcv3Wp+pXKLYKixsWHAwelZ&#10;jciazaGf927Lu28fWm3sk+11iY7lGPbIqb4b2ek6lqYi8U6hJHbrGzbkIXcyjIXoetQvcRS3MbRR&#10;7VaQ53dhk4/GgXMQaOt15rLdZ+9gHFbdxqOLdLF/L8uI/u1WFQfxPU1d13wlDo+jWeprqSNNcfNL&#10;Cj/cU/d+prElU79hAwKh7miZclvpRa+WT8u7lev44q54TsV1C+LpFuVehx09qy2icMMLnLf5NdN4&#10;bSzt0UMrjcufofaqjsO7PRvBMUN6TFKn7uNcNyaT9oLRvDnhf4f2uqa7IltJcJmPzsbnXOAFH+0a&#10;0fg94a+367DDJC3lyf6r5sBjjmvD/wBt34iw+IviStlpU/m2+m2flx8/KsnqPyP51En71jSJ4n44&#10;8TW19fTW0O3ydxWNU7//AF64W6uG2yL5f3l2sG7e9a13C1xOY5n+YNls1l6wI442jhI3YxjGcmgs&#10;5nVVZA1xcRsx9vT0qDQW164tpLmWw+xwlWWNTN85B9vSta/txHJuEROEy1AknZVkVWVSuMdM1mRc&#10;wL5J7NPtIhbaswUrsy2COoqxDZw3Sh52kUbeZA21gB/jWtdweWN5IHPbtWbJfIokt2dm3DltvQet&#10;BiyPWNauNIsWfR9La5ZV4jzkmqOmapretWzX15ozw7cDpgewrRtba3ijItkeTP3pJeppVnWMNCjn&#10;azfc3VpE1ijJ0KbU/EfihtDu9KhtbCOBjJeXDcDHbHck9K6BNPt4ZV2yfKikbsdqrx3AgfCRMcjJ&#10;bAwPrTTdgHdvzu9aGDK+py2FvKVuVWTZgruTcDnoRU0TW/lq7qS2c7SuKp+Ir06Zp8mt21lJdSR7&#10;fLs7UZZmJAH+NW9Fk1a90SO617RJLO4kYnyZGBZF7ZxWZmPF2AnlZ6uoZfbNQiSc3mVHy9sdB71I&#10;sKqxVgenXHFNi8mO4kaRN3y7U+bAGe59aCoh/aEbZito1VWX5mNG4NDuaX5c/dC5JNRzxhXzEmF/&#10;5ZqvJNVTO6S7JY5GVTn25oiwaLEqxuytsYKrcL6VTU+cxaL5RHuCnNaFkZNpW4i2R9du3kj61Dfm&#10;C4eTyLby9vC7e9aE8o1JxZOUjjZk4+YH73GfyzWbDb+KtQ1iW+urmxhsRnbGrMZjxx3wF/Cr1s8x&#10;AS7LNJJgRwry31PpUa3iCYxrtZc/MuaCowNfw14buvEGoR2P9owxqwY4Pyj5VJJY+gxWRqemjULt&#10;Y31dooFfEskMeSVz2B9auRX1wECQEr1ORxwRg/pVG5lhjmW3icNu4Zt/AJ7VS2NHsV7q4tI3kghW&#10;RoBkDd94jFQ2sOmWlisFlZeUGbKjb39TSajZ6nLcw6foOkTX95NkJbwdeB1PoAOpq9DpepW7NBNc&#10;W6vGcSbZQ/I7CkyLe9qI+li5tljuvuyZ4zz71Vg0m3idV0bRRDDHkyOuWPpkmrrIYBuZpHO7G/sK&#10;h1O9vYLNbG0uZIo/M3MqycOff1qJM1KQ1K/gvtiQ7VH/AC0KblBqjcyztcl97O24s5VetWpjJb87&#10;txbnOc0Wf2VJlmuwdu3HWsRO5Uglk+0/vZGWNvvNtNT3Ihn/AOPbftGPMYrjmtHVRo0q+XptuU7l&#10;nY5NRWURaz+zEbF3bsngmtYxJuVWaFJVaWZsYyI+gz796sfaI5RxJnbyzbep9Kz71EW4FvHJukLf&#10;Iyxkge5NXLS32xfZhPubrluppONhFu0e0E3nvEWYLyvmYApbyKIv5kZ5HPPaqsUDfZnkkG1t2VHt&#10;Ubz37bRDArfNtYu2No/vUM0uXADJDs+9/eC96bZxWNjIYfJjWSbJVhyTiiK7ihHnRqrjd0boa53S&#10;dEisvEE2uTzzSzSfJH5jEhF9h2qGB0okS3lzEFAzlgigZp99PbznI5HT56ziHa4JS5aRm5VSoAWp&#10;2li8vY0JGeD83T3qOUDN8P8Aj7RvEuo3OhaJDLItip+0TR2/lxqc9M9zVjWpdVaFzpSR+ZkbfMzj&#10;6mnW8lzBPsjhj+z9d4PJP0q39maU4KbsnJ5p8oFKxGpQWgW7nSWcL87RrtX8KuRPNIP3kTMN3Lbu&#10;tWrOxj3gTNt6e4H+NWLjS4oOVmSTH3ikZT9DTUSuUq2ULOXkN0zK7cKI8bT/AFpzw7P3cgyM52im&#10;yzeRIYrTailgZCyli30q1DaQ60ywJLt5xljgZq0UW/D8elhjLqEu3byFWPcea2/D9hZahYebZH5l&#10;LDy2bnrx+dYUtlb6Q0mniZZjnPmK/H/16qtrD6e2Lafy8qBuRiCaiTC5t6p9k06zmtrvzWulZvmZ&#10;wI0HU5+nrXxl8bvG8fxF+J91FYXKz2tnObeKSI5RtvUr68969U/az+J19o+gWfhSwvmS41JGmk2S&#10;fOEzjn0z29fwryz4OfCPxT4osrzxBovhi9utO0kq+palHCfItS5wod+gY9h1Ofxrqw1FJe0ZnLV2&#10;N7wz4dhtrKERRAlxlttexeE/AuoWXh6z1dljjS85jjLfMPqO1ZPw5+G7eKLpdLtrmOGRY97STMFR&#10;QPXPY9OMnNdUlmulyNawzbmjGGPIAx9aqUveMyzYaa0K/a5JtrLJsVQOtaFpZ3F032Uvulwduypt&#10;M1Wwj8PSWaWTG8kkDtIMH5cdB7etZ1vJf29xkMyDn6ipiyolqezurOVY5Y24H3q3/DtlZT2LLJr0&#10;MOP4GU7vqMVhXr3KlYYZXZWXLvMejVqeFfsttcxy3wLQtGd6jsfWhyKexrf2Xby25ufta5X5t3Yj&#10;GKhs4nkc2oO1V5DY61UbVR53kpGVj3fJWrZvL8rzDvjpRuzKSY59JgaLDjcx5Vvesm707bJuZPq2&#10;7gV0d3KFt9sRVh/Fjg1mTrJLcJmJdnXDVfKEUVWRLaDzFfblfu7c596yJZ7NYZFZiskhAUg+9dHf&#10;xpIFSRF3beOPlqjc+E21O+hsNJ/fXE2RHGkfMje1IaRgzJ5y7QDxyG96uadfSjT/ALHnGVw7dDWh&#10;qPhTWfDWoNomu2qxTQEedHuBZcjocdx9az9T02S1uhNbvuj34pWKTCytGjkXdJuk/vBev1rctbBo&#10;l8zIJ9qPDlzHFD9kmsVk3H5Jj1X2q8IDbuSr8lsHaM0lowkzo/D2rOul/wBlGOJSSWbEfzOfr2p7&#10;2n9nTlpPl3c429az/Dtq/ngbictknFdNrAaaOEMo+WPax2+1aRMpbhp8qXEGSccfLRMlwZd0cuFH&#10;3l64qGxgeGRTt6Y71p21u0oGV9eB3pSjoZEFtbLGmW+vTqatPMkShgv/AAKmlHiPkxr8wPB65qEr&#10;57tEzEf36SuBYW484+XG3XpWxpUVhDZfvF3TM/y8dB3NZulwC34MQwfurW5pmnG7KoE288srdK0j&#10;HU0SLEVv9qVTt/d9StQ6jYsY/lT5snFaltHHaoLUybjglmH8NOs7N448zMrKorQmW5zty8kMRXBY&#10;Yxt+tYp0NXeS88nbt5X5eorstXtrT7PlYvmDfL81ZKKDGYnG71oJOXl08CDzlH3OVX1q1pFkl8Wk&#10;J2t/u7scU7W5DZgpGV3H2qz4WOoF/Idl8uT5gq9jQTJcxq+GdNSTVI48dT8x29a9m8C+B3eVJgjb&#10;ey7ODXEfDjwx/aerRpCF/wBYu71619Kad4Nh0q3V1XaGUfhWdWpyqxVOm3K5TsbIaTbKi96V7gyv&#10;5XzctUmobhJtftxxWT8QfiV4D+A3gS6+J/j+eTyoYW/s+2VfmuZewA781xe9OVkehTjynnf7Zf7Q&#10;sP7OXw1m0/w9CsnirWYWi0/zP+XfIPzY/WvzOsPDnjjx7r/2OXSpNUvr6bdM0kakM7N8zufQZJru&#10;/iZ8bvF/7TPxevPH3ijw1qGpRMzLZ6XFeLEYkOACSx64/LpXp37NXwEvL/xbDofhPQry68Q69Iqx&#10;2zP5n9nwZy3ToAOWc9cds16uHwjpxXcKso21PfP+Ccn7OqaVr0etw2flaL4djmjk+zxeWt5cvGwI&#10;yOeCc57YHpXlf7dP7Wnxg8cePL74f+Gbj/hH/D+l3qtFb2fyz3DxtlTI38KkqPl9Oua/Sv4PfCXR&#10;Phf4K03wbo0ClbOHF1MOfNmIy7H15/zzX5af8FR/Ddt8MPj7qkOkzxs2sAzJGvYg46fjW/LH2iR5&#10;tOXtKjKXjf8AaF+HMENtfPs1J5LaM3gtXKeXMVG8g47N0HeoNC+IUNrrWn6hq9zdW9ndTDn7w2kZ&#10;GfXnAz2r5t8K+B/FHim8V7tpFgU/6rzD+db154R1zw9qCwLc3TLtzGsjFlX2/Ot/ZxiKXLfQ++V1&#10;2zSxW80iXh41ZXjIyQa8k+NOp3urSG+mR2boXkYs3HvUfwC1rxC2j2tneXHnKIfmRug4rqvFei6b&#10;rW+01e8WxtvLb/S3Qsq8egwcVMY8rI2PFNks1sRLGytj5d3cVBLp81/F5MIxLuGz14p+ra3pvgnW&#10;ZdOt0ivNshWO7hYlZB6jd90Y9a63wVoj31xb6mhjEzfMFBG1fT2rWzIuZ3hLxRq8MsdnrOq/aYVk&#10;VJreRegPB57ECsbxxpsUF9IbVBLDcFkWRlIJVuOa2PjR4c8LeDPijJrHg/V4L22uraN9Sjt5N0Np&#10;dY5jVu56k+mQPesW91m31aGM210G2H5l9KysDloczoen2FrL9gmkYFflVTnj0+tdL4Z0K4Gux6be&#10;TsrcOqvkB164JGSo9xXN6zb3E+pW9+HbbDMGy3G7FeoWmm3OuaMfHzxoqNH5du0Z++QMH9arYykb&#10;HxN/4V61qz/D2PUls/s6o39qOpmM4++cKNoTpt74614xqHh42solEnmRliZA7fMD7D0rrI9Wnvbu&#10;HS53bMjqknPqecVofF3Rfhp4X1Sz0Dwf4zvNavDH/pjNp4hht+Om/q7Z6kDH5URnZ2K1kc/op0i2&#10;tbf7fMyyJcK7Dbn93nkfU03WDaQ6t9phjYWzNhoZWG5h6471IllHa2agjdJ6L2FN1CGS/RW8pV2/&#10;KSqjcT25rTm0J9mZus6Zd2sDajb2JjXjy98ZAYUyKNb+MzRRKrRwgsFHc10um3N3rWmHQb1vMMXC&#10;ncMsfTmsG9guNFDQYEbeZl1DhsAdOR3qWVCNirZXdx4e1eG/QkSRZZZMdDj/AOvXaa1rwv8AwtGs&#10;xdptpBlZvvZ71xD6yt3cRwXDbg2SG8scY61uwaxFqegtblXIjY7dqjJGPWs5am3Nyoxf7Z1WFGsd&#10;Ouo1haQM3U+xya1dLiMlu0Y1D7RJt67SAKwrL7DCwi1AtJExz5cLYLDP866Lw/Y2sbeWySQru/dn&#10;fk7fQ1KiyeYpTxzWdwwnXduYiMrUFmIba+HyoyvNjp3rqNQ017hAwh8xf7xP3eOtc7BogS8VN/3J&#10;dzrjOK1RLRn67GrmbyEHmBc4X0qPwpdx3sH9nfZZluI3+ZtuFbv+VaF5oF20DQ2s6vIDgM6fw/Ws&#10;+0iurC4F1LN5e3vj9aTZlKJ1ElvqZkikttp2qfMU9676XS38Xafa3U+NyyxL8rfMEHr+Vcj4ck06&#10;70PzUvJJrjk7VThR7mup+GsrLfMb+LcsfKq33ST9PSqWooxlc6N5ZVja2tlO5VxGqjnpiudu9J10&#10;3f2aC3f7T93cYzlK9S8FeFT4p12GwsLJY5tplkO77sY9TWtLq2oaH4/k8F29+9u7W6SK2RtcsSCB&#10;9MfrWc9DoUbGT400HTJNEhOk2P76K3Qbl/ik2jJ/PNecav4V8RWVoL7UrXasjfLtH8PevWPFmoy2&#10;VnNPb7VkhX5W27ufWvKdT8c6xqUf2LX3VlBO7y+Dt9qmKIkc0IYLa8MsM7I3+161Ynnur392D5i9&#10;1yPzrI1RRd3DeQHVd2AG5IIqW3ubrTo9yfe5CnHtXRHQwuRajHBYytHDpm53bnHWmz23l2wRo2UZ&#10;yFbkoTWdqN7rN9dlp55H28fLxj3re8OzSw26NMWlbzl3Fm5wfWjmK1KsmkSGwa9cPuXhFBxmsuRi&#10;zMqr5bjjbt6n3ror226yCZmJGSvoO1YqQK195jrjb95jxUjXMWNVs9B0++sv+Ed8VT6krWUb38kl&#10;n5Kw3B+8qHPzqP72BSak5ncG4uRtXG761l63Kgj+0qpVejSZ4ptlL9tsWjMhZpOMtUSHfQ0RYXeo&#10;SJp+gaLcXUjKX22kLSFVHUnAO0D1PFRJYsYlvXjbG0Ebj3pvh3W/EnhyyurTTr+S0jvYPIujCo3S&#10;x8/JnBIBzT7e/lEaxTRlm24ZvTmkTzFW81e5LfZvN+Xq2OR9ataTptuz751ZW5+Z6zb0xz3LIobg&#10;EL6kV1mm2GnzeHLWSK6/fMuGRW6fX0qrlo6z4bfCnTPF2oreeL9RePTYEZzbw5DS7R0J7Vy/iSw0&#10;K38Wt/Y0TLbx8p8xOV7ZruLDWbbw7Y/2W96GUqqs+dvJHOPWsPTrK3W4nlNu0wM5+baBkdvw5pRu&#10;5CZXsRcT3CpsMYkUKx+8dua29L+HMOvastvf3zW9qX/1hjzuqe30i6khjuVgH7uMD5W5Uev0rvPC&#10;GnP4ggVbONmhUbfNj6FvrVsIxOM8TeGzceHX0yxRRavJhTI3zcdOK8M8R+FNR0DUpIrIb42XG3Zt&#10;K88819jfEbwzotrokH2Bw0iqxmbPKn0x3rxHxN4Uhu7N7yJN0hGI1b3qYyZfLoeSJby6SolunX5s&#10;bcDqfrXVeF9eW7tmgkCcKvLN196wYPDWsakY7vWovJRmby9jZU4OKtxra2Eq29vIuVAPC4zzyT7V&#10;sRKNjqIbiWe3aOSNV4+Xa1cJ40NyGa02SYkbHzZGPauztPPeETQKkmGzzwPwqh4hjimDNJF/tENz&#10;zUyM72Z5B4hkvrE7YFkO1uGPTA65rE8XaZo/iHTl1S2VEu0XMse373v/AI13viLQoi7SH5nbnc3F&#10;crqOmR2L/aUV2Xp8se7j1xU2uXGR4v4mg8u6w8QXaMbVjJwPasyC7FxK0TyN8vrzwK9K8eeFYrxP&#10;t1km0+nTtXmVxo89hftvU4aQAnuBWNaMrHTFl+3vZY3864RWUcrljSTyxXiBEA+Z8K361Re2uDJv&#10;LYUfMN/oOlSaTc28AUPkj+IlutcutzRysbWiaRIJN8ske1iNvfp3NaU3hPcHnW5jbBLYHUZNZLa4&#10;zBY4eCFzwv8AWiLX7iN1difpu6e1bKRPPK5Jc6Q9jcblAbcOoGM8f40lxpc1tbK/3+OgHqM9K0IT&#10;NqyK7FUXOWYnr9KZqNtYpJGI7ht2cMzN19aEtCo3OfZJISwccK2W3dvari6htRbW7XDdVG7g++as&#10;anDYQwssahyzF25yD71lKfMfyWRiA+cKuNo9KzkVy3J7qffKrwzAt0OD0qSKCPKFZFBjbd8q8Z75&#10;zUumW8UlwsUjjlvlXdirmoafFFCxRvY5PWpBQMiWWQxbIkXcWwpPenTtMLZYUQMMhC3ocZqdY13/&#10;ADHadw//AFVMyLbW/mTL8vQ7uKDQzJPNC+S7DPPJHT2qH7Y//PeP/vv/AOtU8yxi3LLNuVf0qrtH&#10;/PQf98mnzEuJ++BQNkOOPpRH87qAD96lL/IecY703cyv8v3a8JS7HqtFgqjIA4PH3akhfD+WX78c&#10;YzVZmUck896mSQkZVOf51pH3iCyWAUK9S2su5lUOcDn61Td2DFZ2K8Z4qW0IgdWJ57nNaLQDUdY2&#10;Q4ftnNc9qztDI0ZGecZz0FbJI8rJlXbj7w7/AIVh6rcRszO3Y46UP3hN2Mm6fZgsG+bjd2WqMtyH&#10;TP8A4705qS9vFZsou0MfmqjK6Edc+taJWIG3MhIKncvGAR3qnMVC4bB5xxUs0yQ/u2fnHzc96pXB&#10;2sQFbuevWpkrloSUyS9WP3alhzBGNxYrnOPWqkcyrJgvj6dfzqWZv3eFXnp1qVHUUgvpNz+a4+XP&#10;3fSojeIBvJz7Nx+NUr668sq2WG3+61V3aGXcWf5jyvPT61UpKJNibUNWUttx9VzVNLlXO5V5J5+a&#10;pJrYzjcqfm3v0pw08QjzSuF69azchledy/yjjLfWq8kKyhlfr0960Jrd1jU4wDyD6Vk3UwEhWMfe&#10;P97pUj5SKe1CFpQfve3Soop/+WOwfexu3VY85pI/LcbR3+bvVVFiinCZ+X+GgfLoWpLkICig/KPW&#10;su+3SlvLHzbeKvuvmFnwBg/3utMaOLqe/qK0M3Ez5oA0LeYgY7ufrVVtPR49sgxn9K0pnjB2hvu/&#10;3e1V5vm+UcbV9etTKQ4xK9raSWmJyDhuhPaluZW3loz/AMBWlXLnO77wALbqSdto2s3ckn0ojqaW&#10;RVmkwp57Dcvp7VCZeMDtT/NxtfbnefmqpLBM77ywKnnCjpzXSok8ySJzcryq/n6Vm6jOys0rZPGM&#10;n1qxPJ5K5Ddqyb2dXc+tRONiXLUie8klbzGk545Xp9KruwuZMdDSm4wwh2dTjdVd7d4pnkjkyuSf&#10;m7VmwJZGEf33WpWVmKndgdaom6jVz5nzf3fY1ILwk7d3zMAAevGKAWhLI4idkA3Y/T/Gq0l+VKtE&#10;jKd2CFbPFQyXKhtr8r3/ADqvcC2lbcpPzNjapxmp5gLcM8lwVcyHBJz8uD+NPnKlzu+bB4AbHT/9&#10;dZsSvlUBZfmyFzVlJVVlDMPbNTe47D3G5gWP3f71SRHleeOar29ykkjIqsGVcbmXinvMysVVh6YH&#10;etCG9bE08u6TcnA6LzSqx25l288cLVdAyjLOab5q7+rH09qOpRNE/nDdtPytgZGKJLgW429f6imN&#10;NiLy0OG9/bvWbJPO7BnYt/dz3Garl0uFy820j92u0dm60wSgqRy2304pu8kKc/UVHcuxGMYXOOtZ&#10;MVxLmYqyhF3dvpVa4B25z8vHtTjagj5uG9AabLKN4IX7tLmLQOVgiyWXd6iqtzeFJCoX+6MjntzT&#10;7iRAVfd823Dc/rUREMn7xW+Y5/Crtzbl+g1J5ZBhj0Y7venCEmIeTKfu8Ejk1CXSOP5huY89elSQ&#10;XW6PekeRweWrOVPqHNpZjo7aSP5huJC43Zq1Fzz3I65ppjmeJGZV+Vfus2cmmwxKGw0m35cbccVl&#10;IQ6I7XO87uP7uMVIrRtF5atzVWUyKW2Rc8BW3U5o8kTRIy565britKctSpWL0LxMjOp4x/FxV/R7&#10;SKe4jfGT67enNY0kpuAqAeWeSavaRdSWigt1Cj881rrLYk77TNDVAZIxuZucKOnvWnaLfM/lfNhW&#10;/MVymj+KvJk/ur/dDV0Wm+K7LzfuL+f61AMl1ohI/JJww52+tcPq1tHLLvkUcZHPaup8VXhuis8T&#10;8bcr81cTq1/KkrBn99p6Y71pGKvqZsYbOJovMaU7jxxyM1m3KGPLNISB3FWYLqBB5wwoLZ27utQ3&#10;00czbVTI43AelaSjoCKaNeeaoKs/95mbmpvk3qWkK8Zx7UX5hgTmJW+UfLUMepQk+WSu5uF2g1ny&#10;o0H3EwCsCeGx260zcFjwif7uO1NnkU/vJBnHHWmxsoPzfdbB+9Wfs+oDlleM7yDkc7Wplxdnewz3&#10;wxzn8KJWEbFc/lzVU43Eq33T6YrNxQEs00iKAq7t3K/SpNKlZIsO+7uar+Y237mcNxntxTlWVVDs&#10;uO6mqiBqR3mZ/LGOV2nnAHvTZ5lhb5R0+99az3lwn7xty/e2sOn0qRpl244Oec5711xehk46l6O4&#10;R8+SnzNzu3cCpIpg24sxJ+6fl61RtZ9jsJAfugNt71fi8qKdZJV+YLlaUqiSGoloLJtKSKcMc5xU&#10;q2kJTcJP4cHioxvdfMxx1NQ/bZEZix+Yrj6VzuWpf2S1Z6Sv2kSE9Pu1sywRww+YuOx2msKDVSJP&#10;mPHvVl9VDR4Bx/e700QSTzB1KA8Bs/X2rDubpY38th82PpVm5uYnkJjlJ4wuDWPql9HM+FPzKe9M&#10;0sQ6ndyLgwn161Vt5y/JOM4B9RTVZH3Mx9+fSmwtIWzEQufXvUgWpnlaMzK7fePI4zRZyknDoeMf&#10;MW61JtYp5T8442+tP8gxDBHf5aykRI1LCfcoUf3s5/pVsmESsAd2fbpXP2d68V0Iw2Oy1Nc6iyTK&#10;DLt+jUuUcWdRbahDaQEOvzfwEVj634g3SbVBx/E1UJdYeUeWW57q5rOu5mm4BI289c1pEp6kwaKe&#10;VjnczNjaB0r0X4S+F2leOWQNndwT6VxXhCwfVLz7OoKyN/C3Br6I+Hngs6dpcbvEzMqD5uK3pw5j&#10;lqe7E6jwtppiWNSvH0r0PQkFvEpT0rmdHt41VeRxgV0+nEKFJXmuuMTnuamAFyOtEMm3kv2596in&#10;L7MJhvxqKMOq8npWgSsF0o253++MVGp3NkVBfTCIZZqZZXYnmKI25u/FBFzqNEjwm373NaV5CILQ&#10;zbui8tWfo0piTk0/xHfrZ6e3md19fWpkWkj51/ay8Yf2VpFxJISDgqDkc18DeINRfWfED3bljuZj&#10;lj0x2r6Y/bn8fG0eXT2dR5jEDJ65NfKelXHmXfmT+uAu6tI/CUjbNuYoMxS7c9TisDWnlJkgdl7q&#10;Pm6iuoRPNgLR9FxzXL+Jh5Fx+7jyRzn2qfIJGCj3EMxhVuhHPtV6O5S5X94P4cL83NNjhW7iJQj5&#10;Tk/L1/xqKySNbtViGQDjke9VykqJ3nwn8B3XibxHa20UW/dMu35fwxX3r4R8NDwf4Vh0VowrCJd+&#10;PXHSvF/2LvhXFIF1m4hG23j8xXPr2/WvdvE975f7pG3HoW9655pORtFcsSva2omnYu3U8V0WlDyQ&#10;qKM8VjaIrTQLLIx471r2oKnfndmhRRnI3LFNiZbjNWrUHdnP5Csm2kkkQc7ePXNa2ljzI1DsPTiq&#10;MDUghZLZpHbDdRmqdvuSQljkHNXp48W3O3255qmkaqjc9s81oIsWMmJgVbvXUWMwlhCZ57+/vXH2&#10;Tqs/3u9dNpzbY1Jbt+dZvcrUumLaxLD8arTiQvvH5CrENws3yN9RTpEG8LH3/SgLFWGIxfNtrSjl&#10;jWxcudp2jDVD5JABJ61j+N9SfS9DklEu35COKiW5R4f+1h8QJdN0CVILsxszFdpb06V8T3/iK5vd&#10;RkubmVs+Ydylh616x+1b48n1TXP7OFwxWNmLLk4J7V4zbxieFmH3nXcQy0+U2hsZuo+Iru4vvs0L&#10;Ffnz92mnTNU1KVYIBuZvvN6Vl3rTW2teY/zbmXcS3HXpiu78NtBpdu17cFS5Ut0o5QlEXwv8MFtG&#10;87WL9VLf6z/Cuom0PwnZJ5iyQ+Yv8TNyBiuPbWdc1q6a5dvLtlOY/m6/WqWq3VwWyruzDoVY4FLl&#10;J0LXi/WrO2uVWxK8fw47Vn2fiM3MkbKPl2nquMn1rOm0a51aQSTSbV3cNWlpeiabaQiI3bH61vGK&#10;5Srl6wmN7fpCr/MxK/KvQ19lfs1+BLLwH4QUpaut5qChriaVssV6gY7D2r5o+DfhrTfEPiXT9Mgi&#10;8wzXqjcVxgA8n9K+y7KzWGONUk+VU2j2xWEtwbLFzD5Lbo33HoM1z72lwuotJubb/DityWbZlWaq&#10;L30G7Y4+9xVRM5IRkbZkH5lqpPcIXEKyeueOgpdVvlhtt1s3zfp1qiNr/NJ/EOaZDGXknkhZUO7c&#10;Pu1FD5cm0ElcCpZLJ5gRHwu3G3HSqE2+KVYl6d2zQTdmjNaAybQeOOaoTBllZGcYH3alkuWhi3F+&#10;nes+S+ia8CM3+s+7xVcwrFpyyRqobrUtjIqtgtjNVWbziuH7d6ajSbxtcjaeakZcv4IbaR58BfM+&#10;8KzIrK1sy1xGvJ7VqXUi3On+W5zj727vz1rLhWV7rIb3WqVh3BkuJ0wV2l+Pmp8JEUbJIu73zS3R&#10;kWT5Wzt/hqTTbYSzbW+63LZ5zSkh2K87vaLutk3ZHZsVNp0jOFeRVz1+Vs1cvLS1VTEsmTj5VUcC&#10;qtrAYy0fy9P733aiQuUsTand3ihTIT02jPSrSRmBcyKM+lZTWUq3SzJMy7eVI71o3csrxRnEf+r4&#10;Ib5j9ayZUdCaC9gjC+dM0ZCkrhNxY+ldRoNtdalZQTTqFD8bcdV9a4eCG4vtTt7d5USLzgspY8KC&#10;ev0HWvQNLs9N069VEv8AzFWMfMpJDfh2pvY2iev/AAx1LT9D0LVPEcrYh0mxwn+1Iw2oPbmvjL4x&#10;TP8A27dXN1IC00jSfTJPFfWVnBZv8NtSmvdbeC3LA/YYkXbcFRlWZsZIB6dsiviv4r+MPt/jG8jj&#10;mDwxybVC9vWufeVzSJyur3ccSMwOO/4VyN1rdzJqrQNpSiFePMLZ5rQ8QanJLc/ujhWOCD6Vm745&#10;m3Nnj9c1Q2rl60mhaFpSw24+Xbz25qGbUVnfLLtjVf1qjfSNax4hhZwcKsadz9e1ZfijVdX0+w+0&#10;adpE1wyj5o4wCRx196BcuhY1nUS+1BM3DZ4/zxWasD3d+qzSyAY+WNWwG+tZOmx+Mddt2ubuxSyj&#10;3fduGyze+B0rak1C20aNftTxqdhVWLY3Gq5TJqwav4m0vw2mNUu4bdm+6ZJQBn0/KpLW4WaNZGnD&#10;Z6FhUMSWGpSJNd6XHNtOY2kjDAfTPSrElwZYJBpF5a/bFUhfNXcEPqRUmkS47qkSxnaS3C9s1RFs&#10;trP9ruJmLP8ALGrMNoz2ApdEXUYrRTr2oQ3dwSWdoYtqp7Ae1STrbysswg+62EZucVohDLFrr7cb&#10;iKc7shdoqDVdJ8aXGrC7HiG3hstx2w+SS/bOST9anUDT4WuiyqFbO/dtIp2n6na6sWbT71ZNzYZt&#10;25c46VOhPKWom1C2XyLuTdgbAQv5Yp0JjY73G7cvcVHK0iNtZ/m6thetFwVRSx67cGpNIxHCVraY&#10;vbNsbGEbGcfn0pIIGaRpZAxyuG57+tU4/N3s8R9lVjnNX/MKqu07js/L60vdRViC4tXEbAO33cFt&#10;3IqtCQ5VY3CqvVW5zV29kzH5ax7jnkq3asjV7m20SDfdFlbHyqozTuLQtPMgkkhWQbijKyrjdyOu&#10;eveq9jp+jadbLa2WkrCI4wGm3ct9abp9xDqFor21t5e5vmYrgt71atYGmm8lYjt24zmq2Gl2IZpo&#10;5Gwkm1M845qvefZQm3avH4VsL4RcRrM07M7NhY+igVQvtNaxHzxYwM7WXpS5gkRaX4l1KxjksrG/&#10;kjW4UK6rxuXptz15/Wrd1qFtOsEJtt0iqfNZGC7qyb2O7eDZay4yOVXC5PpTprq506xFpJc7JHz5&#10;nltlWHpnFJmY/VrtZSu1Gk7YVsAUbYpXUvLz/dNN8P2SanOsl7drBCrfeP8AdFGpz2NpO0UUu4YI&#10;Vl9P/wBVSg5inOrXMxVXVTu+Wq2o6fJLEYEvzD6ybMk1A0s7XZkjhK7eFkdhzU0weU7yC3941cYh&#10;c2fD3hXTriwvL278VWNqtnChgivGJlvGOcpGAOowCckDDCqJkX7sa/M4+Rz29qgAeWPaH+XA+6Kb&#10;e38OkWytcSjDHHX5hViYvnT265E7cdcCptPYpIxOT2wwx9aq/b7QunmlmVumO9WYpFin+0CPd2O6&#10;pbKiTXHmFhEW7fKM1r2y6DB4Nm094WbU5rhJFumxgRgYMY9PXPfpXOXP9o6jIsn2dkjTIysfH5+t&#10;X0tJXtFkbcWGNqlc1LLUTM1a01OeTydPvI4/m+bcCSF9vU1Np9ldybokhkkkVfmk7CtKKzVoGmad&#10;RIv8Lenp+dcr8QofF2r6euk+FvER01vNLSTLGGO3p+nNZgzdhhe0l6HzN3zBh90UqRPLK29lwp+6&#10;qn+dV/B/haXSNHt9PuNYur2RUG+5un3M5/8ArVuX1o0EfkliykdBV6AUrGzsEuvPl3v8uFiyQA3v&#10;SXEV1JzDBImfvdsCpbW2la58xk+/0Y9/arepytDEwAKqeSN1MrlK+8wxBUY5H8VTRak13bC227uv&#10;y1k32pw2sXmSzglVJVdhzjFUbPxbF5628dizMRyx4/KgLnRCHCqiDgL/AHsZqIQyJNIBPj5ulVTq&#10;qOrZy3y5VWamJJPezDY5HzYbnrUyJLUt1IvyncV6N271Sv8AUbe3ikvtUlWG3hRnkkb+6BWjFo6r&#10;HvIbceSGavJf2sPH7eFfCcPg21uMX2sybpO2y2Uc/m2B+FTGPNJIDxbxv4ruvib8QrzxBKjbZplW&#10;1j/55xrwq/l+tes/DLxN4s8M+EbzwJpeqywaVqlwk97Yx8JNMowrnvkDjrj2rzP4a+Gpp7qG5nj4&#10;lbdu7ivbNA0JJlUxRruX+H1r0ZSjGKiZx1lc9G+BPwR134rweItY066nE3hzTYruGxtrfcZ98m0u&#10;0n8Kp1x1JPsa0Na8NeFdH0ixksfFWqXmqTLu1O2uLKNLWAkH5IyCXJB6luD2rN8K32p6TZN/Z9/P&#10;AsmwzRwzMgYqfl3Y64zxmriaff6pe+bFG0jM3Kq9cz7hLch0+Sa2bzLc/NtIX29xV7T7CTUr2NpB&#10;tYdDu61YnstP8PyfZ7uWKZ9ufJhkyF+p9fpSWtr4h8RzTDw5okk629u01wtnCW8mFeC7n+FR3Y8V&#10;PMVGNzd+IcnhRdJsNP8AD2lxW7WcIW4dW3PcNx8xJ/pWLJpc7WH26ztmaONcSFVOCfSqFpLPqd4I&#10;ZU4VT/CfugU648SXpthpVrev5O8v5Y4Un/Ghq+ppZDbaeQTrhWO7amcYxz1ruZNNt9GnW1vdVhmd&#10;ly3kPu8vIztPbNcdZ2YkhF3IBjq3z9D710l34q8zw3a6CunwxiGYu1zHGN0pIwNx79aI/ERLlJ0R&#10;yzFsqpb5W9TXTaX4Etr7Ql1m78S2cc00rCDS1QtMqD+NiOBk54rF8JxPrV7b6OAoa6uY4Y8rkZdg&#10;uT+fSvuD9jb9na28I3Pibw14v0uCVfMW3juPL+VjjORnJBHI9s9audSNON2JK58N+IdJl0i6+zyL&#10;u/2cc1Qgu/sVyk9hlGAO10kOV9q9f/bG8AnwF8RLnR4olTDEKNuAFPcV4ntmW0k85N237rAdPyoj&#10;NSjcfKLqFzfT6h5ssxkaYnLZySPXNK+mOE86Vs7f4ao6JcSy3HlS9VGevvXSRWY1BdkQXjIO5u4q&#10;yZRKelTtZnenHZfl6VqQxrct9pT72fmwPaq66NcWkgZGztGW4zitC1SK3jbbHnu26pbMi1pkqrdx&#10;JHEvmMVQHryTgV0F3aXVlqk2lX8ZSe3cpNG3VSOxri0v723vfN0248tllUwv02sCGB/Stq18Rajq&#10;Wuz6jqj5nuJN8xAHzN6nFaU9QOlih8qHz5AuOAp9KnsjCnzE9TTrizkjsVW4Dbied36fhUcTDbt3&#10;kkHHy8ZNacpKVxlzIsb+bGvAPymryvdatIt3cxJuUYPlRhQPwpk0KBFWRBvbnirVujwsDbxK/wA2&#10;FVjw1SohInt4kyqE9R19K6HSLdBbrIR95c7vWptc8OeAdJSyi8L+ItT1K4a3Emp3F1aiGBJj1iiX&#10;qyr/AHieaEik2xwwdZH2qucCtFoHMVb+J4pmVJGZS3G1akhnLxqsg+bHNWJ9L8sHzpFZlOG29Kzb&#10;lnh3TBflHUE9qLjui5e2MThWl3bh91eKy3axhvWhS6UMp27e+aw38SSyzvNuyrNg/NyBUDTyK/2u&#10;AnlvvMfm/OgXuk/irTWluoyrZdTndV7wpa+bdrbvgFmXHy981k2zXV3dAbu38UnWvQvhZ4XXWbyN&#10;ASWjYBmX7oOaLpRDluetfCvwp5KR3kcCiT728IK9InvJltzDMeSuPrWT4Q0WTTbJEVlPy5b5a0pg&#10;JpvJY/n0rgqS947KdOw3SNJTVZZPtM/k28MbPdXD/diQckk1+d/7aX7Rl5+0D8VJvD3hy+b/AIR/&#10;Q5GtdLjD5WUqcNIce+cetfYX7c/xgi+CX7O13p1rdeVq3iVha28cTbSsbcFs9frX5r6XoksCvLps&#10;zL5jZPzZ3VrhY+9zMmtLl0RtfDPwTaT649zNHJ/xL3LzSZ+Ut1Civ1m/4J9/CvRfAv7OFh4pvPD8&#10;Vr4k8SXEk19cOn75rYN+7TJ5Vcfwjr+NfFP7B37M3/C0vGVrpEqu2h6ay3OuXDIf3jZyI8+rH+gr&#10;9PvD2mwafDFYWkSxQwqqQxL92NAOAPbFe1G/s7s8ytV5ly3L9jpimPyojt3d8cV+YX/BQv8AZb8T&#10;+Bvi1J8QvF6XGoQapdM0eqvl0TJyEx/AO2K/VbT7WIL8o+tYPxY+D/gr4xeFpvCXjXTRPbSMrKV+&#10;8jDoRWPLrcijLkPx18KfDyXUD5FhHHHhs4kwpk/2VrU0f4atfXD3Uug3UzROfMWG33svHIA719d/&#10;G3/gndqHg2xl1v4ZeLmupLUF4dPurdVyvcbgck+npXzD8QdcXw5qq61r8jWV5ar5d1bmVlJdR3wR&#10;k/zqubU60oy2Nbwn4btdOtllsbJ4XVsbZI9v4EGp/G6S3mhNEFlV/LKSTRkAYNcD8M/2k9J8R+JL&#10;rwvfaonmTEC0Z2wCe49jXpF7Feahp0sjohjxgJt5I9a0S5WZTjKL1PHfDHwmXxFrsereIfB1xrlr&#10;azbvsS3bQo2OAXZRnHetrWtc8K6feSWVncS2rNcFGtli3iLnG3PTir1/r03hPUWurGZo1bIkj3lQ&#10;feuH8VaFcXUba5byeZJLNuZtxCoM/wANbrUxcRnjFtPvrCaDTkkxH8y7e/PrWd8LI4dS1KWLXJCy&#10;eUyKm3knHf2rai0Oy0rSvMli3NN8xZ5fb071y1609pq6T6aHjhLKJCnvnik11JNXWtChttaYRODb&#10;rHuXK5K8/drv4pbfSvhxpvhSyt2jjtXeeWQ9ZXkbcfpxisbwZob+LFFi7DK/6ySTA2jHX/PWr17f&#10;391dSWMzIyxjy1ZV2gkDis5By3OcSGbTb+HUzJHIokIztGY+c1Z/smLQNf8A+E1uB9ojZMCG4j6s&#10;emD6VtaT8J/Fmt+HJvGEHh+4/sdrprb+0pPkhaZesakn5mHUgelV/iDBZRWq6Zpl2s0MMS/d/vgf&#10;MfzzWfU1jGxxmqXl0NRN7KCpZvmyo4zVv+27eS6Cs6xx+Wqks33j6+1U4rxQWsdXllWFpgPLGBye&#10;/SvUvhv8ZPC/wqtY7vw74RjhuvuS3d1smeQ+uSMD6Cq942tE47UfDcul+H/+Eug+a2jbBnUfKx9K&#10;47UdXtZG811Uq2dqjGK9s+MfxH1r4p6TGuqonlzR7g0mCMewUAV4fqVjI2qHSUC/KN0eY+qj0ppS&#10;6kOxTgtLSe3uEhkAfZwfQZzj9Kbpl4toslvnO/I2+me9XPsdwFMcLxxzLnK9MrUeh2kVxdk3C7tj&#10;YccZp8plJlX+zJL+Bo7VFbY2TuHRe9dJpf2a00yOF2UFR3X5j+NZtrfvpt+yCL5AcH5eam1hEluF&#10;a2lYfuwVBbGfenyohWbNyO58lFfz2YSLuG3p7A1QmjuPO+3DA3fe2mo9Jv4lhNtdBWzgHJzjmtN4&#10;mkBU2indyp7Y7U0aDYofM8u4jmwNvYUzVtDF9Cs7Oqxg4O5etTx6VcvpTbLx18n5pFVcgKT3NY+o&#10;3s8QwbppAfuqanlYGvoKPZKZ43QYUB/w6V2/hezuV0V76Odv3i8CNQM++a8pa5n0e3fWb2N/K2Hc&#10;B1PFeu2Fzc6LoFtBLbsqeVGyNjqpAPSqiEWrnsP7NN9BFdX3iO7bzJI9P8th1C4fLE/oK5vxH4p0&#10;/wAR/HZNacLb2sN9GkabvuoByc+ma2v2aDJpHgfUNYvXWNZnlDNj7qljgD36V47quoSW2sfao3xM&#10;sx3N3LA9an4pMfNqz1z4l6tDpdteaeN0czf6tk6bcdc/WvJZrI6vKx8xmZmzuYDJqa68Ya5qZmu9&#10;Q1LzD0K9No+lZPh/XZ28TQxytiNrhQ7N3XuKUY23MWrmpNoNnpvhi6keJmm8w+S23CkH+ua5+/eB&#10;LVZMdvmOc17x458GWHiXwIl3oMXmSBcNDDjc3Hb15rw6z0jUobibSde0+S3kjk2mOReRVi9mYiQR&#10;SOSW8s/xNzU2nzJFKZbSXzBIuM7dtbnjrwVL4ShtrmG885LiPO1sblzWHp06JeKZ9sm35dgPT/69&#10;TI0UCXU7CfcrWpKqw/eKOc/jUNrYu0izzRM27Jw3TrWudQt1Tygu1f8AeGcVVu9UEF1D8jNCufM2&#10;qB1+tSVyGJrT28oaxeNY2xlV28Gs/T7WeG8bzQu0qNu1s1oeK1a51Br6ALtkHC+g7dKxotTnhnVL&#10;gsWb5d23gfWp5WZSidVqi2MVnHJFIp+XDqvasS6t5wjeUylGYY2ttJ+tS2AXVImijlZd3Zl60+5t&#10;JbVFCD5UGNjfxH1NKzFyjIhBbxquMSbuO9bGixukRdPugYK9q5dvMF4JJ+UUEAIxxXRaLqUdzpUw&#10;WbO1Rle4PY8VUU7gyPxX4nEhitPK+VSXZu9dF8PvFdrqTNPdNiHcAxB6nGAP0rjIXtfEcc1vdeZF&#10;IqttYw7Sg6/iK9Z0H9lfxFY/BH/hareLYbP7TGraXYKvmTXMm7qy4AUfxA5P0p35dwjaUj074R6K&#10;/wDwkVtd3+kreJ5ivLavwrxn2PbHY19FeLYHuobWdtBsbCGXcLe1sbdY44YwBjp1Jr5L/Z5+K3iu&#10;78Yt4e8Q3HmXn2VmRmwvyp1PoP619FaJ8Y4/FEln4PubKJo7UbWuFm3FAOQD6/56VlUk7nVGnyo5&#10;H416Dc3GhRHwzZhrzzTuhVsA++e1eW6B4Mu9asBqeoRf8fDOIYQ2REoPXPrX0Z441b4beMvBt/Ye&#10;C9ajuNaZWWGJm2LGxG0847dfeub8BfDC9i8nQdL2PFY2aKF4JdlGPwzURqcpTjofPvxF+Ct7oGgt&#10;q8IfZuXy1C4478V5Xr/h17OwXULiDaThcuMZ9K+0vih4KeXQYsTSNcMwJtVTOH7D3ryL9p34S6j4&#10;E0K3tNTs44pmKyNHu4UYB2k9if0NbxqoxlT6nh3hzV2mkbTkm2iP5dxXPT603VrESBruW4d0ySFz&#10;3zXO6nq0kdxJb2kJVS3zKXxlq3rC+hOmR2/lbmVAqrnJq95HNynP6/aoJv8Aj2YqxwzD+eK5XxFp&#10;Aks5JbaCVlVvmde3613WoxxzXPkTnczLldo+7Ve50y1lgktDHhS2Wx3x0zW9OIjxuWGSx/c3cjyR&#10;ythm9PeuT+IfhifT/wDSYQ2G+53OPWvVPEWg4mkijj/dnJBHb2rmdciee0ayvQx8sEQ7vTFOcY2N&#10;Iysjx65u3nTymZ2UcYOBVZbeJG+VfmzjHt61reI9BWxJlKBmjwGB7AmqcSmG6xK/y5zhVFckqZXN&#10;zFWeSa3VVzj/AGt1TQCS5Clhn+622n3dsk9w0Em0KzbuPvYPWiJTbfJBtVC2I9zHJFYyjY2hHUms&#10;9RuIk2PKxVW+UGob66LXKiJvMPXdnoKS9e5nkTDlscFey1GyTpbFRM6qf7p61HMzoUUWBLPAxf7S&#10;PmOPWg6n552u5Zeu5qq2ybxtkk27sHLU+5tbRJ0jtwUVjlcd6mTuDLEdysrr/d2k7m7fSrKXj3Ax&#10;5H3V/wBZu4/EVTtraWWcQxSruZiPWrRnFvKY/LVSvDdfWiMRKRJFA0fJb+EkH72aq3t7NcKwVmwP&#10;9WzKDz9K0pIYpkXyH6YIx/Cagk0Ke1iUqArM2fXrVcpXMYoW4WDyEbZzhpOo+ppPsf8A1E1/Krt7&#10;ZTyLhGG1RgL+Pp9ag+zf9M4/+/lHKHMfvT5j7MhiFz/EMk0yLCNgZz0BFNfYi+WDyeeKijPluzRd&#10;+xHSvBjE9Us/ZHfgSH/GrUcgRcn7y9OKox3ZB3KTSz3eRhQe/Bq4vl3Jsiw12I8bXYY44HWpVl2h&#10;Wdue/vWX9oX723j/AHqSS8AxGnzZ71bZJq3uqW5UAn5hx9awtSvFkf5m/GluEbpvqlOnO/zBxxyt&#10;aRiZyZUvZYVG8R8kfw/zquZVEeNvbqxqxIEkVuG3e9V3t2jRmU5X+HPatPdJ5ijOrA/vNvGevNQN&#10;dI4wDnrlvSpLwMHxnjrn1qosjn93I3Gcj2odioyHARJH8p3dD0xTTJM25FUjvn+lEhEL5Zs9gKjb&#10;ypPn+63YZ4zUjbI3hZ/vLtNRiy2zeauf9tWHH1qxMxWHoATyzYOKriXD4Ax77utTJCLkCxj5wOnY&#10;1DcM9wBsThmwOelR2v2iWTCt8u77x7VcJAgWTfnbljju1YgRy2aLDuHODty30rmdRidJssMKeN34&#10;1uX+qbvlXj15rBvJFeXy1f72dq9vWgpMRh5lu3y7tzc1FbQTrHtMgPUfMvQVMGZkCN/DgjmpFdEX&#10;zQ4/Gp1RpfuQyRFY9qj+Gq1xDJEmA/A5NOuLtdzHGaqS3xJ3NwC2F71XNdEyiRzREXG4Sdec7etN&#10;Kt987eWLZZvu0T7sh434LZ+tJJP+7YM33Rk/LmpkToiW3hyN4LLxx6U26hVFAjGGVsn1PrTbfUvN&#10;Q7RkYx+VVb+9jijbzF+bHAz0zVQ0DmQjxxyR7QxXaf4vWoppFiRpAv8AyzxjPQ1QurxUuT5Uu7bx&#10;VTUNUJj2+Z8yt+XFdkZLlJHX1yksrKsnUf3ayLnzAT8+fVunep5rnzBkNju1VJLrEp80/Jt+V+30&#10;qZPmFyiOoJG7qSe1MkeRRgSdeny0jXJlJCgYLZDVGxZWbIORjke9c7eo2yCYot0GkQn5ju+WlQGa&#10;TbsIUdyvtS3ESjdzzj5vpUCXbDEXl4C/xUnIlMmuPJEflv2/WqqwthTGv3fu+tNaV5Js7t23g0qh&#10;oBlj3x8vvWTZrEfuWMAbcvUcqv5mzdtbru29KsBWm+YnaAABzTvJV5mOP4QN1VEY2BXMIJdtrd1b&#10;g00qPN8wuwK04T7lKs23k7RjIqOfeykRk/cHzDuarmM5R1AsJZNyD/vmoX4myzsu5v4u1OggxI2W&#10;bBPK54NLOiJltv1WnfUqKEjDuqsEzubA2mnLakT+aTubGMUy1DyfOY/UinyFbacGRmUsf4e3qa15&#10;tLEjLjAl2oOB61A77WMZXdtYk8VNdGAD/R/mZf8AaPNVQ4KyRmM/NWMtQQ5pPOVmMTAqOtMdhDgM&#10;jMP9liPzp8bIkLcYPHeoRLICXcLj+HaaFE2RFcSPDL5mBtPDK3zVBJcR/MPlAHO3b1p148c8yoSV&#10;GearzLtUOvLHha1iDkE8pYfKOP8APNSWRRFAcbs8KT3/AAqp5TiWSUyHDY+X0qcJK7tNE2WXgrt6&#10;UqkjE0oy5hYmM7sdaFAjHmJ04K/1qusk6x7VKDuMg1NbiT7Jh2yw55WuWRpEcYXYh0CqCeeaBvRd&#10;m8MoHycZNMjndwzH/vkelSWySTtlH4UDC4qosqQzCx4cfn2zTZNRVmWNju45J6CrWoaa3ljb90c4&#10;asO9d13K42heg9a6IyJNKG4Yv5LSlct95TitDSdaa1l2SSMWYH73auZiSU4aVAFblQeoFWjqJibM&#10;h2krjirurAdoviZRbsjbirL1PNYuq3kF0zMjbl9ax01OORSJJDwvTd2oSTI8kyDHT3pXRHKWXCwI&#10;xVu33cdKSO4k2b3T5sYyoqndzbM7Tnby3+FRwSjdtdip7NnpR7RD5TQ3yXAZdvLfhxVZ9OBkzv8A&#10;mHX2otZpIgFYe27dnNFxcSLwh5Vc/jnpQ2UIzlIlgJUf3VXknmhkeJc+X25Y+npUJuN+FJwynP4U&#10;5pTIisUb5Vzu3dKmUrLUXKNlnQKrmXO5fl+majaXyOCnX+961DKH3bhJ8wHfuKbNNNKuCeRx8tc8&#10;pIZZjuxs3H1xt9aladnjBOMdqo2cmJTEhJIPPtVpgzS73b/dqogOgc+YFkU7mb5aseU+CxBUbST6&#10;5qOynEz+SR0q4VkVWJT5e4PetnJ7CQ21ATc7Lnhfl3cmlluJM7kXvkfNnHtVGeZg4WLI7cUySdwm&#10;wYPy89s1zjNaG98xRyGIyM7qGnJ5A/hzj1rPtWwSGfb6Y7VZil3Nheh/2qvpcBTKXAXdjbgsvvUi&#10;PIwyxbK9AwqSGBlUknd0K7etFyViTapznnnqDS5hWK2xgdgGS3fHSqV9AwY4XCqPl4q5vkZ2WNRy&#10;fmb8Kq3borbN3y7cMPetfdQyisQMvB+8uOKs28CwwgY5HXtTJR5TGVU3fMCAKkiN1KuI1Xk8butZ&#10;SmNqw5ZmhZvLDDBx96h7lp5NhBx3LNxUchktwY5QrFlBb2qLMxG941UDIWoTMplqNY4zlSQ2MKF/&#10;WieONowGkJ4+73FQW8yLuYjIVSeOpqRGAVtn4H0phAa1l9mHmFmbLYX5fvU6KxlMm6SNumOvvVi2&#10;mG3ZP8y8d+9SGRgfJUH733R7U0bcp0Xw8sd+sxxmM5AX59uc19R+FLJ10WPdHksoP1rwr4H+HDqF&#10;5HeTKPvbgevFfSVvBbRW8cKKFO0Cuyn8Jy1thun2rq3K9f0rdsHES9fm+lRWenRxQ/WphAwYmulP&#10;ockiU7pTvU7cdqbNd7YtuPzproy9DioQPOOCOTxWitcRBeMZTg/SptKhWBvOHXvTLqFY5flT/wCt&#10;VvS080ZB/OiRMdzVsL3CRvExwWPaua+JviOe00qQo/8ADXQx2yxDrXm3xu1tdO0eZ2zwpHFZGiZ8&#10;Qftj6ymqa7H9ul3eY/yBq8UWX7GN0ZGRyeK9L+OGuR6x4v2O5LR7uMdM1wV5p6YMsRJ4yvvW8Y2i&#10;JSNDRNQa5gMe75R156/Wq3ihEEJjkj+bHyjbgAVDoN2tpPsRvdvlqz4jgkvYXkSM42/dX+dTbUvc&#10;5u3vxs8hk7ZWtnwlpYvdahTAx5ijH49K5y6kFtJtLfMGHBru/hZYtrF/CsDBSsi7vWqBH3r+z3p9&#10;rpfwys3twu5shmX2/nWvqtibq6xszzn5ayPhPYzaP4LsYSxC+Tu2fXvW5PM5kUqTXHfU1JLazMai&#10;NWPpWlZxsvyOvPTmsu2uHE4wg+9y1an2wAKwHYE+9a3MpFmFj5hG7C1r6TIflVm+jetc79sXdnO3&#10;9a2tFXzMOD15pmMviOhbLRgB/wDx2qkiOu5VXPzVNGxTh1xxjNSqBt3FaoUSK0tiD5h4rUhuSLfY&#10;r/Ssm6mJCoW6nA9hT9PZk+T2rMs39MYkYLZbHyirdusqzYY9e1UNMIxjb+tbcESYULHjP3qUgJkt&#10;kNuX9q8o+Oet3Nn4duCJfuKTtz2r1rUZVstNkkY/dTNfMn7R3xF002F1YG4BdThsdayv7w1ufG3x&#10;o1q81HxFJdddzHv15rl7C7fG1up+8P6V0Xjq8t77UWkBByfxxmufNqjfvT9337VrdGvMjL1PTH+2&#10;/alyy9+P0rptKtf7StA9191VxtUdBWVMsU+2KLHTO7PWrlpcyWarHHL8u3DDPWmTzXNWWKF4fIiX&#10;bGpxx6Vk6rrFhokYjjHmuThsU6+1NliAiDKOAcVi3cH9oOxKHHX5qFuFyxDrGo6km0tsVmxtC06S&#10;K4WVYkVmZmxt9PepdF0m0Yq9w6hV/hzXceEND8HXWpReXbbp3ZfLG4tjjmtQPU/2MfhLrV5dt4vn&#10;s5FgtlPlsynqf5V9GPKtpHiRyMd/xqT4bT2Hgb4SW/h3RLSOOS6jE0038WcAAfgKw7/WAvyXswUy&#10;fKCe5NcmrkBoDVbC+l8mC4G7px9Koz6RcvcNcN91V+X3qnoWkw2955n2jlpN3zfTpWtcazbiYWRl&#10;XLqTx1Az1rSJLMm4iMMewjOOMelV0nieTyiw3kcCr13k/NK2VZTVUWKPJvXnK4qiGTaZcwCZt84A&#10;X+9WHrQuUvP9HxtzmtBtONqwweOmN3WmSIqtslCs3tQT1IoYo57fzJh/DzWfJYRyXJcL823G72q5&#10;OzZ8uAA84XNEls8UW902sB61PMWVzGw+Yg7V9O9TJPGi7iucDnHaqsNx++Yf5NWXiVV3k9RnpUgR&#10;CcyqdufmqOOXY5Tpt/SpYJYY5GQMxbgqDwB74qpfrK9zuBKqOTxxVoBs18I59hPb0qxBq1rZhSeP&#10;TnqcVRuykcTA/dOBVYWJuCrq+OavcEa+na3I13cbrQZkTbHJngZqaV1J/dNt3cfd61RitlELHavm&#10;L2b19q2NBghnHk3Hyt7YGfzrGQFG4lNwu1gw28VctYpJoMhsfL8pK9KreJIJdPiaWEISikgK27d7&#10;cVHoV9eXVrGvlbWkjznb0NZgX7ez1FRJO9o+3tJt4au3+DlhH/wkKyazGs0bcDzPuqB61ymiQXFu&#10;q2s10zNn5Wc9Pwr0Dw5NZW1kt/f3WZITmPcoAzj0qZSNFKxi/tR/tDeFdLsNQ8GeDI/M+Up9pXAV&#10;eBwABXx3rF7m4kmH3mYk575r0b9qHxFaaz4jFxpdssO0kSbe/PtXkcly6ph5NzMvzVKNoyRVubiZ&#10;5PnXq2B9Kmt/3Ksc/K33eaiZYpHG5+/K+1QJpogv/ti6rOy4I8ncPLH4etFxtoszEoTJ5RwOfl56&#10;1BBZ3VyzTSWrpHuwo29fepL6eGD7x3dC2DVODxbpc07abb3cbyq21oo5Msv1960jEXMgm0vz49lz&#10;NIp8zCrFw2AM9aw55Y5tX/s230u6ZUw32maHdGnp83c1reI9b0/w/o0mq6rNHBDGCxmkbaAen/1q&#10;xfBfjzTfG9tJqGjZkt4Tt87J8tmHp9KvlM27mtdxKcpF8uV5YHGfwqPTFihidBZy8N88nl8En3q9&#10;a2snmMbi4j+6DsVgT9Pao7+4vY7OSO0h3Scsq+uBway5TSJE8bzQvFC4jJBAk6498VU0jQpNFj8u&#10;C/ubp5nLPJKNzE/hVvSI9ejtM+Ib63ldl4jtbfAT/gXU1ZEkkKr9nuGTewAKnHXiqexJVv3tQ32a&#10;/dRuUAxyY5PpiorqWTQbBv7H0ropZFhRVUNT7vRdF/tRNQvtIW7uFkxHLJKcr71ZmmlllLSxDYrZ&#10;Y9Me1ZXKiRabc38mmC61a38uRsHYGyw471NDCxiPmxt83J3rzTbi5VYNrAsPUfyplxZXESKcjaxy&#10;3mzHj2+tVcoek2f3drDGx6LGzFQfxAODUvkMIvNkVV2jLBWyP/r0xEt7dD5fGz7vykAe1RXN7JKr&#10;QouSrZ68dKiRDlqJHeQec0xmOEbCgdBVO6v7Iubm5ijZVbrIvA96GQMWRmXp90YBFRxwReUoh2oq&#10;tkyBd2ffmqjEXNcktryK5CyKvGf4RgH2rq9J0m/msVFrZErIxbcFx/8Arrl0BMiySybucbtgG78B&#10;Wxe/FoeDtDa7vpFW3hXbhlG1fxq2jSMjp3sYNFtUOqyq2QGZS2MVzPinUdK1QqlrGfkYbsNxXN6J&#10;8S7f4iiTVbDfJZg7WmH3SfanTXmmmdoLaZWkILMof7o/pSjHuTKRYlSA/uo2w3cHvWW2mT3N21s0&#10;bfuzgqOalupUsCb55I1XHyPI3T6VFqHiDUNJsrjVNJ037ZczMuI2baX9vanyohO7CXTby2bKybY1&#10;/h64/Cobq3M0iqrNjpk9ataXea9e2S/25bw29zJ800MMgYIfTI6/hVqK1jtFaSYYz0LHt61NtRcp&#10;mS2EisHMW4/3aiu9OuIz9ouHBbpsj7CpXklnnYW8wXaxDP8A1pzw3kfBP3x1Dda1iUVvtMccaho/&#10;mVfXgVHt0vUZ0k1O0+0qvIRpCqj3PrTntZnl8hE3FF5fPH0qsYZo5PKb7p45rOTQE959nmuI1Nv5&#10;ayNtjEcfC1cuIRpwETPnH3W29KgSaTTo/MhZju4bnOKle4F44ilMm77zGRcfhWfMVEdHrj3ZXTDd&#10;PlY1KKx7Z5NXbe8vYr1UitVMKr81xNINufQDuagS1sbJnaC2TzJMGSRep46ZqOzike9cPZZj2/61&#10;pgAv4d6OY2saVzcR3EzXYCnONy7cA+1Zctkrz/aGXb97Yu7Iq3aW00ly0cM2I85+7u4xT7m3Fuf9&#10;IXJXtn8qTJlYbaGWMrngdlz0q/cRzyoskmUDJ687fWqluRMP3u5Rkbivb2qfVr17+6MkK7I1UBF9&#10;hSuETUl8Q6faabC1paQLcRptR41yx/2uR1rnbqW+1BGeK1Z8N80jHjFNPlLmd5MFfQnmrem63daX&#10;ZyWlo5DXHLLxz9c1HNqVfUwdTt57uPaE29f3Z5pmk6NLPOIhGGda0UgvIf8ASbtVZ252/j3q9pOs&#10;wafL5ht1b/a9K1iyWipLpC20qvcA5/u4qWyjtbm43WrDdnLfWna3rcN4m9CVXBx8vWsWwkvJLny4&#10;w3zP8u3+taOxJ694Y03RNX0CS/unULCSJl9ce/pXwD8c/Gt18VPjxrWvni3F19msIVPEUMY2qP5k&#10;+9fWHxR8R3/hv4FalPoU0q3w3STOn/LOEDk4zyc/lXyH8OvDw1HUxeAbl8zLMedxzWmHtG7ZFR6J&#10;Hpvw30GVEhjuEHAxzXsXh3wfJd2/2qILiLkkDpXGeEbCe1uIfMQbGk+lenf2ra2WgrY2ZWMt/rAz&#10;cmiTvqhxsbXg/wAS+FvCcclxqHhWz1q6WPbbxahu8iMnq5VSNzenOKhn8X3eqP8AvraGIEnbBZoI&#10;0H5dh9a5a1MkkvkgYbPy81raJbrYSyNII3aTCjLfd+lZO5aj1L9xpD3TKqBt7KGXoc8c8Ves73X/&#10;AAhpFxeaferH9ut2tLhILrazwsfmVkHUHAyDVjSYYVeWf+0lhJt2EeO5z92q1/D4YuPDk2rT63I2&#10;sLchF09I9sYizy+7HJ9s8UizF0/U106GRIZGja5VlPTIHp+NUJLPc4dpOcZbLc+9VbmRzfeaG3fK&#10;d3PSrkLl492VYMg+Y960M5SN/SLho7FygXpxtXgD+tK+oTXI3THnOOKo23mxBRE/VcYz1FKjlLlY&#10;Cu3LHGeaDK51/gDXorDxBYTzFtsV5GxPphgc/pX6n/C7V013wZpuv2aj/SIwzt3YjgsTX5QW2nDT&#10;7J9TWX94EHlxjqWJr7+8F/tCeFvhx+zfpGk2l5Hcapb6WqzENxGxGcf72axxUZTppRNKe+p43+3H&#10;418Oav8AtJtK0K3EOl2mLhVwRK57fhj9a+evEc1pfyTXNnB5UcsnKKuMVqePPEV14k8R3Wsag7Pc&#10;XU7PM7Hk5PSsO7WNLL7mePl+auinT5aaRUmihY6SJrhZLcs2GwEHXNayxTR26zKMBhuRgOo9fesX&#10;QJhpmrGXiRVKsqseN2c11/iTxpq3jS5OrazqMl1cbQPMfAxj+EAAYFUZykR2Ecs9tljncuNp+vrV&#10;uK1aGB4TCcMf4u1VdHuTIVKL8uMtnrnNdDEEvy0hj4z9amxkcn/Zkhu2JUsu7IU9j/8AqrQgEMMq&#10;yROrMxx98dq3dUt444l+wBY5BGRIyjkmsbUvFGq3ej2vhO7nt/s+noPJ8uEKx/3j1Y1pD3QOoTU5&#10;7q3RJJCx2r8wqzZqx5LcZzkCub8I295LA0kj7lDYjOP0ruNJso3j8yQbdq5x7VpzCWhX+xSFMgcf&#10;w7q19JtsRKSgZVPftVVrbzFZUVdo45JrR0i1ezI3L8rc8c8VQpFpd4HkoNuB97PAq5CXlCvlf3f8&#10;Q7VWvEaSWMJIApGfl/lWlYRxiIf3mz8uKmRnfUbKVSFkYZJ496oamsMWnXE8p3boyPpR4n1GfRYv&#10;OC5ZmA6f5965fU/FNzq1qtktuoxksY6m+pRz9q3lu8Dt83mMfwzxWxp7LIfs8jbVftWHHo12upfa&#10;A52+ZluK6zTdG+2SL8u3BDA4PAp3ZPMXdF8PxXF0hEK54+bbX0J8JfAiWOlLcyRbWm+b7uO1cn8L&#10;vBlpqSK8yZxt6j1Oa9n0nSrmys4444htXP5VzVqnQ6KUepNDaRxRbE7AVNpsGmQvLqutXSw2NlCb&#10;i+mk4Cxryf5UwyFm2OOTgfrivEv+Chvxy0/4Y/D+H4M6NrqxatryhtSZWCskfXyxnvjr9cVzqLqS&#10;sjr5rI+Tf2vPjJqn7Svxxm193li0e3ZrbRI88RwrkBtvq3r/AI1ofC34E2N5LZ2h01bvULyQRwqi&#10;Dj/9Q615f4V8LeMfFfiY2OkWq7rcefJNJJ+7WIHIJPv0A9a/Rb/gnr8BbaWKP4qePLbZuQJpNuyn&#10;njBk+mfxNenTpuNl2OKtUj1PXv2YPg1p/wAJvAVt4a06z8uQjzLyTaB5kpHf1xXs1jYjYrUW+kWM&#10;ce+yRdvUFa0NJsNvM8nIbKe1d3Pc89k1m2xQrD7vFTb9x2kqMdqkNvsALD8aj8sBvlP6VW4GV4n0&#10;pdR06RDFkleo7V8A/wDBQT9kiw8Z6Lf+LNPuprW6tbWWYyQ4DMVBOfcdq/RG4kURmMH71eW/FvwD&#10;pnizT5tJvoP9HmRo7g7go2tkHrUS01NacpRkfin8DfghqMPia317Urp9rSCSJerbq+svCUsun2TW&#10;2pxCVWU4YHPynvUHx5+Bg+AvxAs7e2v1ubG9mYwPFICYwOcZHGD+ldP4Y0jS57FZZYvkbnczc7cf&#10;d/OiVSUnc6ZSc9TwH4ovaWN3Mt2jNFuYru649azvD+pR6lp0cdtLNLCq7QrR+/pXW/tDeAoNRka8&#10;soJG8v8AgUZHBrhPAvivw94Y1KOHxZDcLYnarTWqBmhJbGTkj5c9auEjGVkWn8PXt1dSWlyrLEGJ&#10;jkKg4B9jVu68I6YdJbSiFZpBxNgZBx1/Ot74p6NZaBq6poniCHULWRVaO8tG3RjP8OfUd+mD+dYF&#10;jLeTXefNG1Y9u4rnNa3uYSIPD2r3Phof2fLFI0iHEkn95a0dZmkms49StlYRyLlXzycHrWB4miur&#10;G/8AtDp8hfDGrlpOb208hn2KsZMa7t2Dnmhq4kdJr3xt8Y2Hwf0r4fTaqv8AZWk3Us2n6bDGoaN5&#10;NxaV2HLHLNjPriuf8FPb+Jbf+0rycfv2ZJM9VPTHt2rndXhlnR12gyDJGf4hTvB12mm3cUtvJI0c&#10;kn72E/wv0yKjlNVI3Na8Cmxtnv7plCx/NuHOa569FnJYQy27NyMsrfX0r2ywm+xaE9ze6Fa6hb3k&#10;RSRbhjuTjqpHQivHv7FW11VorktBA7N5TSD5cZ6DPWnFdR8xteGb64lsvJmk9lCr0FV/E3hCKwmb&#10;Wkjbd5JXczevapPC7HSfEtjHdTq1ndSFJGjbKo2OM+ma9s1XwBoHjHwn/Y+lXtnZ3TEGJJlY+Y2O&#10;Bnop+tEpcpJ8s2q3thqLodUjtPM/1c00ZdUHuBz+VXbNUtG+1fbBOM/NMkBUP6kKSSBWj8RvAmra&#10;JeCK4gZZI2IZCvQjrWFY3jSN5Uk68tlWxwM+1axsRJ9iXXIXutRxa7jG2DuY4Vc1o2umwLpy297c&#10;wyTxqSrRNwF9M96oa7o2oRFYvtu+ORNyYGM+2Kj8+NLFVubeSKXzlCeW3ylcfNUSkhRNDT9H0WG6&#10;F5rl8VjVsLGke4s3uewroorlFhjitH2p03+lc74ansW1RGvrRXhb/lm5+7nitm6jbTLl7dRtU5wv&#10;bbWfMaDNR1fWrewmtrK+2wSc3EKj5X+tcrcvJ56yxrnJ9DxXUaW73bzW8jYZRkfLknPSsWTSdQsU&#10;ks5WbzI5GeP3XsBWl0TItQiG703ZeIzfMirHtJDc8j8q9Y0nV7fxDbw6TdRgCO34bP8ACB+tec+G&#10;769sYGtJWOJiCyv3/wAK05PEVpprSSyTMGXAWOMEs2e30qXKJErnsEnjO28Mfs4NbabMpvtQvJJI&#10;I93+rj2L19+M4+teTHXUvrP94MSMMs/93iqd74vM+nGW4ZmW2jLeWw+6vcY9arLtM6yWzBYpOM4q&#10;k7kI2LLbDDJHuVvOB3E9xjiqkrBLktbrIxZhjYvTHeugv9Ltb3w4ZbV2SXaNrKvpUngGwtryOae9&#10;sVm+yxktu7j3oOiNjc8G+Jtbu7BbfQ7KSa/hXKjzAPlH1ro9C0fUviPbTa74g2rdRqv7vywG/E96&#10;xo9M/wCEHvZNS02dVknhUSJEc7RyQPbqam+D/iDUj4v1C01GVvsb2amGFuOfmBIPv0/CplsVaJi/&#10;GGCOxu7WxO4r9nVl3deK4GO3Av8Azoo+G5NdV8ZJ9WvPiA1zeJiEQqlqBx35B9+lNtfDsJgjui/l&#10;xsNzZ+8PaktkUc7dwxJOZAuZCucFfvelVbvT/tqbZb4xqCD5bLkH8a6y+8MyQ26zW9vzJwi9Sc9K&#10;4/xABpsbW99E8bA/d285/rVLlJch1qtrLB9keRVYx8yAdW7VkPYwxXfCblc4O5uG561YtI4Zolkj&#10;lCiTkoexqKaHy4/swk3NnJXPA+lKxzykR3015o+oA2VsSisrRsBx9MVuaneya1ZW89jYAyRwZuNq&#10;YXdnj9KqDSGl0/zsMzbd3ytnpU/h7Uo9PYx3FwVVn+70wvpVcpUbWMaO7a4JsriMqy8NIq4xWr4f&#10;03TZWjhjvFUtJiSNVz8uM5z61V8RW0JR76JeZHGeevPf8Kn8CWUkt5HdMm1S33duWxnGRVKKJcbn&#10;T6X8O766N5f6Pp00ljaoDeTIu7G84FegWn7R01lb2Pgu20GC4tLGBYIYbj5s4UDPHc12F54H1r4S&#10;fst6n4o1RPsk2tFbiCEt+8WHYyLu9Mls18i6Z4h1DSJ4XBZpo1/1n+3Wb5ZmlPlPRfit4wj/AOEp&#10;bU7DTTpkkhYmOGT7mRgjIrb+CPxTv9Kf+x2eWV77AWRVy3PXn0rh9I0e+8a27OLJ5W6yP1C/j61e&#10;0WS00K4h0qy1Ro79JlEbMoCx4Oevf8qmUY8tjqUk1Y+hbV/suprFeXRhkuJBHH5S/MzEdPf6V7J4&#10;G8UR+CPDcNtpfmLqDqzXt1dY+8eAqjtx3PNfPf7Ow1/xX8ZdJ+IHxR1USaRojSXKhQAs8y8KoA/h&#10;z/OvQ/iP481f/hME8RatcxLptwxFmsaYZ5Dzsx2wAf0rme9iXKx6NpvjWK68RR+INbQzrbygnceE&#10;PTp61H+0p4QuPi34MbxJNpJt7do2CCblyuOuKwfg/Zz+OPGiWOlwyPD5K3V3IYyqxYOOSeMn2r2n&#10;xH4q8EX/AIcvPh/4jvpk3bkaS3jG9R0JHYexqZe7JWBSPy68deHbnw9cN5loQiyY3P14NZemakyT&#10;qUVm/u819TftIfCz4YS6dJDot7dWtnZxl/NWMPIx/wBrJ5Jr4/1/VU0nU/slnGxVThW9PQ1205Rm&#10;ZTjY7W+RCFuY4dsnVj03UzyoJyXMbbVU7229a5DRfFQaf7PNKOWwzMTzXfadawHSVYHesmeproUu&#10;U55I5vX9L0+6fyoVXcqjKuDn61zviLwHDd2EkttEzMkeNwXq2a7nVNGggkZkA27QfvZIrOvZIhE0&#10;YuAy9cb8bqhyMZHgXj7wRfWf7/arM+CydwB6+1cDqNtEl6I7humSyqnQdhXvHiq3bzZriWOPE3BV&#10;uT17HtXkuteHo7fXWuJp8RHJY+vPSlc1p+ZiypB5StHbszDozdPpVGd5bfa29RJhm3eh9K19YtJL&#10;bbLB88Z+5tPPWo1tbB0/fLnIw3zcrzyaxlHU6oysZFqIpbLyXGWPzn5jx+NPjJlHlKCVTtUp09hJ&#10;i3bdtkwrZx/nipLQxi/CiE5X5d3Y1jKJtGRHeWzyWmyHaWjx0bpUVpZqwZXik8tm+bdz+XtWu8Qt&#10;5yipkMv8WOfeqdwGS6U5bcy5Xb0PPTFc/wBot/CRzwnT41lgVsqwJGOi1G1x9qzK0rZP+z1NWNSl&#10;BDMYwgMnDZ6j/GqqoURZVmXcqg7gnDmuiKILlteIoUxT7vl49/arN7qUinAk3jdleeRxVRY5ood0&#10;TbEPLL5QpDYPdNhY1Zl5+/incBLks0SskTfNJuZuwqj/AGXN/wA/K/8AfutSxs447ttzfvDkqCxx&#10;kDpU32Y+q/8AfR/wo5gP3Clm2EllLe+elTRrvXap+7xWTJqvlycduDzVq2ufLjyZOn3ff1rwoq2y&#10;PUcrklx5sIHHDLn0qq15KnG8t7r2FOur6S5G8qw+XABNUzLubb69cGjlb3DmsWoLlnXhvepgCx3C&#10;N9oOfu4qTRSihS0Sscj72OKu6xqVq0HlhwX9sDaKuKJcrmULiSTAJYH3HWqtxv3NsB+7jG7pUgmJ&#10;lbzBvz83PSnTRRqxaKPH+yewrXmsQ1cz3Gw7m3bjwar3L+Xasq7uOPl5zVm9mjLfd5HFULiWRG4f&#10;6CsXUFyleWJBL5mMZb5vm6/hVO6h3Sb0TDf3varMxZn37cd/fNIQCq7k5B4PpT96Q9ihIkhQqy9R&#10;xzTQ21Mov8P96rEwQSYz1bG72qGaWGMfK3AG3FXytDEmuCMHb/Dyobj61WlTcfMBPNSSTRlcDb6c&#10;N1plq4eVgvKj73tQA+ySRpicEbOD6Gp765V0WBfl4y2KcWij+5u2qfmU96zrqQO7lTg7jWEo2kaF&#10;a9n58sn5v92su8b5xhPuj5T9a0Zim/dKN2D+VUL6VCxOeferjHQkh+0SwqrhlZVbhTxTZZpPuK3I&#10;ONuevGaiCOV8wPls/KvakLqq5PzFfaplEaI2kEfJ27t2WDHqajEi53qVHy9u1Mlk8yXeCPvY/Okw&#10;wlyAx9W/pUWaLZHI6MDHIenT3qrNO0nGdvzYHHWprm4iAyp+XOT9apzXkRIBAUk5NV0IZMpO75F+&#10;ZTyo71SvZ9rM6lhlSM44zmm3FwZF8td33fmqu0EhOGjBVRuOcnikZO4m2LLSJ364FVpI96sMFvTP&#10;epIyiqwcNt3flUE7HOAPl9afM0VEZKhDH5t3UdKrSQop8xnCgL096sTCRN0SgK/Xmq7lEOGMjfLh&#10;cCq9oaOJV8kpIz78rjiluIZym6FuwGe1SGQbs7vwqJnIG0Hg/wC1S+JmMviK8jXTR4kXe3I2r6VC&#10;MRp5rRY4Axu5qd2n3KFQ9+d3Skkt8cBVPy5B71EioogRw6NJhmLdielK/wBzfu3bW+8e3ejLglJI&#10;9vzDvUbgsefvbvXqKg0I7d5GlWPGdoJb/PerSS+ZbhUbDDhvrVFAySZVtu7tu6VN5xK7CrdMrjvV&#10;KNwLzKjRscZdcHP92mMWiTCI276cVELpuYs+3HWnLc5XLybtv4Yo5SZEahfP3Z+VgeewpxHmcNu9&#10;gFqO5ljt2wUGN2QPXNEdyh+6ec+taRiK46Fnh/dkFtxz9KbMIH3YYmRfvfNSyOzruVB6thu9RGM3&#10;DsmQuCC3qaOgDjtVfLQ9/vVXmVt5zyuSC3rTZZfnJRunGW6Z9MVJFgrukIDdM+tSNIhlj3Q537fa&#10;q7g42ElRtxmrpi3cA8n1qtLAsbNEqoGP3jzWhRVWSNhtC5+YimEBtxdKlmgy3CNnOFYdqmSARxLI&#10;snzH/Z6VoQ7kKqYNqSuMdzinb4UwYz5nHO2icZbym/eNgsvPvRNHGQsY27Qv3h/KpnHQqIeauwDJ&#10;7jk064nmjhwh9garsBHLlkzzn9KVrsygBQOO3cCuORqW9Js3vZVdu/GM9DXZaJ4KuZo/OkRtm373&#10;c1geHJbQsnmRrxnv0/GvQbfX7K203ZuXaI/vbhTiiXzJnK6zo/2VXiQfdUHce9cTq6Qi53FM/Mfl&#10;9RXeaj4jspbqSMN977uP4uOtcNrjs160sUWFLfKW71pAkqRGOIM7DdnuagmlSRtrNuPX6UkrOCWU&#10;/wC9mo3l3MZHKrg9u9XKTSKSLNtEkQLo2e/IpGuF37TKeuelQPeBVKpGvzDHzVC/79PMyoXb/E3I&#10;qVKTEW2lilGTGSc92qFZDHJtR1bbyT2NRwbM7mbcc43Y/SieGZov3Sj1q1sG5bFxvXcGUM3De1Ml&#10;uGZlYH1ywOM1Vg3xnbJyd+C2alliKspQqqsMHcKXNFD5WSLclx8p3BVLBh/KnuWY7QrEnB+gqomY&#10;cxr/AHqVbp9vlY7469qzlLmHbQvRRB8rydoz93pTTHCvzZz7dx71BHe3Cp5Rb5e3Xn2qS1Rp2Jdu&#10;KxFyj4AiuEVF255b1qxs85cj0zj0qNY+dif+O05opIY9zcbfvc1tEkdEGVvkblcH261Znm2jJIO7&#10;jy+azReb8lfl7fLSi5dY924lj/tVo7sC4GjfBX5T39zTfIhkbBG36mqaXm4cso254Y81IuolsM7f&#10;KORlqmMRl5oolbZuXJwCNvOaLS2h81Vc8jnp0FVzLGrLIrZw2fl9amSdd+9H9zz0rQfKaULrE2U/&#10;CobyWMcrHyxyzE0N5jpjv/e9DVQJK/LBdy/e3dxWMlqCIztiJIOwnn1zUciwsMB/mz83elu2SIZK&#10;/dA3HHFVUy7bRtz2rNyKBZYV3RYDYIDMAc1JE72ZVRKGXBG7pVeaNVbcW+9x16UJK2fnjzjhWXOB&#10;7UWbFykk8wkBYybWVcqrd6prPIfkZWPqq1cwJQruo/2flqncWim43kbv9rFUkyJRHGeOJMlGbsqh&#10;vu1OJW2ZHzDtzVR2I2sv4/40qTeY2Dt6569qpoIqxoO5eIFWwO/FW9ILfaIw25lzWbI6AZiLH/Y2&#10;9a1fDtrJc38K9dxAC+vtUmh9BfA+xW20wXJ2qM8bV/SvV9Gu1uZPYV5z8M7Ke10ZWddikDarHmvQ&#10;fBtn+/aTbtLYH3q7qfwo4aj3Ozt418jAJ6U0hQch+PX1q1ZLGqbWXO7jrVe5hQD5R9Oa2OZkNyFa&#10;PKjnrzVWBFB4b61YdW2sg5qrHIElYfdB/WtE9SWS3ZUnJHf+Jqt6GRId2B+fSs+Zo2ZnB25wataW&#10;WV9q/pQxRNXUpXt7ZnPUL6185ftR+PrHT9EuIVmQMuW3bunHIr3jxNfi3tNxfa3+0a+GP2vPFzXO&#10;p3WmxSbV3N8qnOeaiO5R87eKPEcuueJTdo26NnYq2evNaMojksQqxKW8vh65O4uI7S9beFPZea6f&#10;R8z2ayIVzj5twPSt/aAc2Jvsl7vB3dSG3YH/ANetqK8We3+ziXd8mBis/wAQWQhP2hAuc421H4fv&#10;I5nRQVBDfw0FRM/V9JuVvPNH3SeOOa99/Y4+HcXiPVBd3XG0AtvFeUSRC/uvICcnHXpX11+xp4GT&#10;TfC7ay2RtZQo/rWdWXLE2jHQ9etUNnFHabNuxdi478VaijITJz+NMzHJdkA7hu+Y/wBavz20McSy&#10;oMfLxlq5Y7C2KsJKvkqxx3zVh2Ei85z6enFVvM4Ykd+tLFI+f3r/AErRMhktsuybHb1roNBliSPL&#10;P7CsaCFSd6gf3a3LRNkO0Jx/9atImMjZgnWeVSONtWJmOc+vT3qlp6qg3Zq4/l7NzH3xVCTKsrfJ&#10;kn2xTtMnycfh1qrey4LKo+YHtU1irHBBx61LQjpNOO5lrodMJk+Y+lczpgkCrg9wOO1dHZSpHACT&#10;0HfvUs0jsZPxL8RR6Ro0zynjbgFR1FfD3xx8RTNdXkssrP5jMsYzzjPSvqb49+LbaHTZrSLmRf0r&#10;4k+LGu297csVLNtmyG5/IisftGh51rEM08ry+X95vl//AF1jXBuHdopGbn0rcurxpQysVADHaozj&#10;61mymI9I/m24qiZXM+285Jgp78fSrhunLbCmQOPrRBELhtqHnpgc4pzWuwKJX2qT1agiNxyxmVQT&#10;93djr2+tP8hyCyuAzfd3dhT1W2U+XE5Yq20nsTU0Gmm8bAdemfvfdrSOhqY8kskMjfNtyfzrvP2b&#10;dDvfEfxKsoSTJDB+9uNvZQe9cTf6TLcT+TDJu2tjcvPHpX0t+xJ4HtLHQ9V8Ryw/vpJFgjYryAo+&#10;YZ+v862ekQ2PdIGHlrhsKBjbjpx0rF8WaNNqEsT282zy5Fb5h3BzXSW2lyqvmTD7v8X/ANao7q3i&#10;nRkzyw4rnsTzHN6za3tzFBNbH/VsN22nWGj3s2tx6lL90LtY1sJZeVGsWd2P9mtBbZI7fcrd/mqS&#10;TE12ORpV8pPlC/MRUCXQaJYh/D1+tWr27iO5WwzfyrPbykjZivzA9j2rSOoN6Dr2dxH+7+lZryzN&#10;JtDnd/e9abDrK3V1JYxxsrQj94ze9EmIphNu/Wgych6O8JBmGP60+4vo5jtZ+APyquVMpVpOGU84&#10;qS6ssxqyA/N39KC4lQQm5n8v1/u1LcvNbbY0zwoDVJocSR3jNcykny8L7elLcyIZRvIPzEZzSkWi&#10;extrV0+0TKzN0Zl9KydTmlV8KPl61qtc2dlarl+2Wqrqn2KeJZLaRt3Vsr+lKOwmZyxrcx72Pzbv&#10;m/KiLKuVT5T05qEi7SfAG1GH3qsJEYxvPvuz3quYcUXLVGNxgIrfPu3buvvWlcRhE83zstjLVlW1&#10;3L9kMaIo3d27Vbtb+MusBuvmZtrZOMD1rNjsRXd7DJK1jKcNtDABcAZqzp7zWsaQWFs0knQBOWNU&#10;tR04LqbXAlVjsVd8bbhgVZ0jX7q28QafpNvZptvJmEkpzlVQZP6VmSrnVaXomoSNG1xC0TH+HgtW&#10;kLFrb/iXXV1/rHC7SOV4zmkvb5NG1yG4uYN8WMKsacnPQmsj4vah4u0kLfaH9l/s2a3DySKMzK56&#10;hvoePoM1jI05dD5t+NuqW58X6hp9rlkt5nQPn7xHWvPb2/QIHKEruwR7VteO783ur3F2H3M0jZPv&#10;nrXL3DO4bJO7HY1RUSwVYsCrbc88j8qtWkbLH5pG0A/drPsZdTnmEUZhCgjls5FXkt5pZlDTnK8F&#10;R0Y0FEeoFyrNKflK/lWL4V0Lwvb6ldavp0UbXMnMzrzz3P1P9K3NRiJTyHRnX+Jeuaz4Ta6aP7Ms&#10;tLVPM+95afqTWkZESuN1C/s9XnOgTaa10h/1ga13xgf7RPFaAIFtHaWun2trHBH5cNvb26xqg7nA&#10;6k1UkeONQwZ9rMAwjk25/ClmEjR/IzLtOGDNuNXKXukXZIYooS4jjVC2C0hGdxoublbWEIVZnfgr&#10;EvT86k0u3eULFOVLbiNy549qsT2dtFN+9+b5fmYN97j+VYORtBlC41KNLRFKSeZu5285qW1RhH5j&#10;N8xOVDLV27stNt4IZLS5imk+83kxFFX0Az1qlcNKJ/nk4b+FcVPNc0sRpbSG5Y7ge57UBTczZ3eZ&#10;82NgU5b6VctSka4nX70fOT0qrqUhmjZbSTb8pVW29MjHrQl3AxZPF3hO5vo7CPVknaOYiRYpRhWX&#10;sa3JL2zdIxnduO6ML3IrzPwn+yv4B8L6vJ4i174jahforF7fTha+W27JIDODggZ9K9E0ia3sp8xW&#10;QZVUiNdv3Rj9K1fJ0FLYjupp52/eTfL12/1qOS7ht4/MlPy87sVTn8SWl7rn9l21lNJIvDMqfKPx&#10;qTXtG07xJpcmjebJarNIPMkgYBwvfBPeixlLcpw3sHiK+az07UYF8tcMFILkVNDbm3nCvetkDAjV&#10;ag8J/D/wF4FjZvDdldG6kz5t1fXXmSMPTjAH5Vpm3iXcTIF+XPTn2FUESOS4IX9xHlnYD73So30u&#10;zlUnWrG1u492DDNHuQ59s0XFhib7Rd6myxBR/o8dvksfrnipJrhBEvyfeXKjPX2pS2KLeoa1K2kr&#10;pGk6XaWdvGPlht7dUQ/gOv41laf4dtNMgkvotMjjkuDu8xQN7e1Pnee3gkCW6u/lk7dx2hscCuX0&#10;Dwp45g1OTxB4o8a2skUQYwabaI252P8AeJ4AFSncTOh1B5rOJZfJXzCv7vzowQp/vY9agtHJRZLk&#10;rM7bu2ATSXl5LfYGVDquPvZwPSi3lkt42a3+Y/w+57nmjmILVvLNFMshYbg27copmoX0lwvMn13d&#10;aiEvn26wv8rH6gGqf2XxNPeHckFvZLk7nfLv9Bik5GiJI3Fxd7UBLbsKo71YlxGwTG5gD+FVdPW2&#10;0+IxQXE8kjPlnY9PbHan2kdzdXTO6/u8Zy2cVm6hUR87rvAjPzdGbdWaWOoOyR3Cwgn7zc5rYkhW&#10;PllXjrwe9U7pLaBftU8qLtbHzcDHrmlzcxXKShraD/R3lG4c/L3Hr+dLb4TdtLN756VmyalaSWjX&#10;hkHlnKlyOv0PpU2hahb3o/0a6jYLgNtbODVcstyb6nSaWlnNp+2d389n+X+6o96beR6bFEr2PmfK&#10;MSO+OWz2qrFOjN5AcfeG75sDHvWfrd9fWepWem2lrLcfao3kkWHGIVUgbmz0BzU6mty81xqqYTT7&#10;ZpGLYUfXvU87XEh+zvKrSBf3nltkA46UkA2WfmSMAzDlQ3SmwSKluTbjC7ycnqaCCaCJlhG+Rg23&#10;NEk5gO+NG6dR7VVm1ZNvkY2k87hWda+MNOv9SbSdOn82ePmYK33Pb6msykXbm5nT/SLabbu6MUzz&#10;9Khtg91M0yHJZiWyeAKtak095b/Z2QLt4XauDmo7DSJXT7OLort+hzUr4iht1cuIlEPzMV+XNUbC&#10;z1maaa5v5o44TJttY1HzEDqSfrV1rd0IkeYnseOMdh7UwyjZ55PyjnrXRGyWo7EV3PcCZYXk3Db8&#10;qqOFqaxIDKySbWY/d+gqJDIznz/myRt/3SOtTWDw4fMuzgjb5Zo5hNWR57+0n8RLLRvBNx4Ttrki&#10;81ZfIjhXlhEMb2PoMED8a5f9nz4cXmvS2unWzw2sk7f625bbHGoGdzHqBgdQD9Kp+P8Aw9rPiz4n&#10;3ep6jpckNvHK0dkryAs0eeHOOhbAOO1ekfD/AEe7sLOIhTHtAH1HpW/wx0OaSk5HVaXbw6BqjBNP&#10;t7xYSyL9pjJUnpuA/lmu6+FfiHwR4O1W88TeN/CsGuSNp7R6bYy42R3BYHzjyOigjGD1rltKeyu4&#10;XSSBvtBchW3/ACqPXFMMeLr7MAH+YEj05ojc1NC1vIRZ3UcljE0t1J5nmKP9WSc4HtS3fhrXtIsI&#10;9Y1Wymjt5JNieZEVO8dRz6Ump2LWM8kNxA0O/nyf7oPatnxN8TfHHjLRLHR/GetfbbbTVC6erQov&#10;koE2hMgDcAAMbsn1JpuIGI98Eth+9ZV3MflNZMs7fat/mtzx83p9Kvzxm6TasvCt8qbf1qrbWskd&#10;2zOmQy8lmqbDuQXcYnK7c7l43L0/Gp7RQNq3P93v0pbowRJ5ibV57HrVW2uHmw5b/gXp+FBmzfMz&#10;S7WBIVV4+XA6VFHKXukKZZc87O1OsphLB5eCWxkN6/hV/S7OMRSO2FkX73r+VFtQW50PhN9GW/sb&#10;jX0aW0juUeeEH55FVgxTqMZAxntmu+8afEXSvFWqTXfg7wzFomntsEemwzbwoVcZzgZJPNeR2t1P&#10;HeFJQG2/7VdHBrlpYW8bG04bqyrk+1HUu9i1fp8zSuOv4YqpqCL5GVb8uualaV72xN5CoaP3pkdp&#10;Je2zgALt5yBzWqZjzFJtTg/4RVNAHh/T/OWQyNqghP2p8nOwtnG3npipNBRn+SSTPGeRUU1s07FG&#10;Tb8351oaXawxFjMo/wBV+728ZbPequIv2CKsh2tuXcf4cYrsfBxsUjkbUIDJH7Vz+l6S0v71wVO3&#10;tyDW5pOlXMh2p91epJxTI+0Q63++lzaK21pMklugrmvGGiyLZfbLSRY2zuOf48DpXY3VhKgIEPH8&#10;XPQ1meJdPT+zGjZfMbfnaB04oSKGfDbV7eW1jsJx+83AqvXHtXoNsYVtlkB6tt47V5R4Wtm07UId&#10;y7NrKWbdyOa9ktLUyR+c30X396T0J5ivFbrnMLdSDz3q5bxqnEi8HkUQWgEhYBcjjipTCqTEsh3Z&#10;60+YNWXVtfOiAUYx/s0ydv7Kt2up5flVeWPQe1XdNhd/kJb5sA+/oKqfFLSdQsvDD3D2rKVYFVZc&#10;Ej1ovqLlOC8X+NxripZx27Iqyc7uSTjGfasu0kNvu8iZx5keGX0qo0j3EgOAu3uOuaulLGaFfLjd&#10;X2/O2epquULG34bRLy6WzRdzSfd6c5+tdz4P8MXK6iLGe2AZP4s5+X0rk/B/h6We4huIs7s/Lx0/&#10;wr274Y+CEgEdxLEd6t6e/vWc/diXCnzHceCPD0GnWsbJHgFQTxXaRTt5QiUY7AVRghihjVVwNqjO&#10;K0bSE3EqQxKGd3Covqxrid29TrjDlFv9V0jwX4X1D4g+IpUhsdHtvPmZmzuYfdX6k4r8wfjH431b&#10;45fF+++IviIbri8nYWscik+XDnjHuRg19Pf8FPvjRJo9hpX7PmgakrM0n2zXhE2BwPlRse/avm/4&#10;C+HB418SR6XNp807QXH7643EjJOQuPyr18FhY8nPLqOTitz2r9lL9nE+LtSigt7W5aGZFkvvMUfL&#10;EP4eOgr7YufgvqusTaSdF1+TT7GxEcU1nAxUCJeoT0J5pv7O3wog+HHgaG0FuFur5VlujgZC4+VP&#10;w6165olqYSCi9sfX3raW9kePWlz1Ll3S4TBpkVnHHtWNduPpVq2h8ts7vu0kUXlvlz81SFH/ANYR&#10;ihMzFa9BXy5Og70vCp5meG6VzXiy28YTX9unhW6s4oyv7/7ZGzDr2wRzXQ2LSG2WOU/Mq4LDoTir&#10;uyrMju1yjY468+lfGP8AwUe0rxd4dsdL+I/h3x3q8LQalHazact1thaJzhsY7c59R619pSrz/wDW&#10;rz/45fBnwl8XfBl74e8TW23fG32a4X+ByMcj0/lRuVB8srn55w/ZfFFn9ruYWby2G7fIWAb0Gat2&#10;erR6InyOdm7lfSornw9rfwV8d3Xw48YWMixCT9zcf31zw1Q+MILSyvJLSM7trZ3KODxUOJ1vVXRl&#10;+Nli1vhmX5v4d23dXi3iGDTJZbrS9Psz5ylgWZs59unSvUda1LzrFYYZJI25y4OMfSuEudK07T9d&#10;j1R7mMsrZjt40II92JPP4VUb3MJlHwnLC+jtp5G2Rtu2Nl+62MEVNo+otZ3xtWT5dwBZeeM8ip5t&#10;OiTVlv4Lhol3Fk3dDxUuqaYkNnHqVnFG0LqWcKDj3Oa6EZnb+K/A+hXvw0t9dii3TzTvG6E5K4Gc&#10;/SvOLO1t7Z2so2AKcKvO4+9dHY+M0n8MR6bdK/75S0QVshfTisq7sfMjkvbbdlQAzLwfrRqZ2MeS&#10;xmbch42thsjqtZiaO+leInv4ZSYWUOImP3W9q7F9PXUrdZ5ZWDBQGcYGcetLq3hsS+HvNj2q0Yzn&#10;+83r+VBcSzonirUoreKOW4U26/eQDNZXxGjj1COO7t93kJ/Ft45PFHglPNS6N3dFNqjy/lrfsp9M&#10;1lZ/D+8b/LLRxsnD4/rSYzidPs1v5I5HjlYR4EjW7BSDn3r0PwV4wtdLuLe3urm+KxyYuGl5b26V&#10;xN5H4e8K6ZOupazMt9JN8kEducJGPVvU/wBPesKx8Wtp2o/bpZZXUnDkseR6kGo5bhLY99+Imh6X&#10;4ys7XVLACSRQxkm2YLjoM/yr5/1LQodM1JrmbTy22Td5a5AAz04r6Isr/SdE8FWXizw+fOlRV8xb&#10;gEpMrA54/rXjXiycXmr3GpabbKQzMxijbG3/AGRVxvHQzjqZHj60S78MWmo6PMxQqwOR8y47Yrj7&#10;K3uZCv2lmKsoLAseD6V3ulXYutOnjeMhSuI0Zh94+gNcpqkV5AzO0W0nlV3dB0qJ3uaFrT7yHTpY&#10;YRcrJtUHYVx36Vq65enULfyYEkb5R+8XoPauctRHcBWZsFBhnIP8q2LXUPsQ2xtuPdWXj61mAn2+&#10;TSbiF7lWJOFOzj5e2a39TvtK1TT4tT025l89V/eQ+SNucdc1HqGg/wBp6Ol/EvLL5qsrZAHcfWqm&#10;k2s0Nu2NPljbP+sdsofpxV9CYxuJYssDqS+6S7O5Q/QYHJ+vtXN3Empxa3JHqEYVGlO10kJFbE7S&#10;W83l3Em0Rruy0R3E54ArL1K8nv2BhixzwW9fpUO5biWpysTrCGke3ZQvXOMfzrZstXtjaNEkTNx8&#10;uI89vXtWR4esLucqs0Jbf8qtuxgVqXyPps/9mK3302q2eN1VFyRjy6nReC9Ve5ga3L7vmxx82BXc&#10;ad4n0DRomjga1kaRNlxbkfNj3Hp715Tocsthq0FrlQ03ys4OAvP612XjC5+06Lby2GlWNvLHw0kM&#10;W0zH1Ld/88VpF3Lj5HVS+L9B8QxJpN3pzwSNH/x9QTDbkccgjr+NTeF49F0fV42m1e3uWkYRqq84&#10;ye//ANavLbnUb+LTViAVpP4//rVU8NeIJrDVYJJ3bbHNkseuc1RTlynq/wAdNFP9n219FAvDfvGC&#10;8rjpXK6VrSXkP2WK4UyDaFV245q745+I19rdpHDYjCM2W+bOMDpXD/a3gvVndmRmk2nAx+tJ7E+0&#10;PWLq3hSwXULWRfLtJFZmDD7w9q8i8aCXW9cuLmQsEkmaRVVsjls8f56V0UGuNdr9lklZkaM7l3dT&#10;/UVkaxG0kas8O1iv0zU6icjnZ7K9jj8q2yf607TFmSYG4Ulv4W29D9O9aVnJMzPEyjMeR9al0jT5&#10;tSb7UY9o6qOelK5z6sdNcf2fbLalmjYYG7/aNc3fST2xkIfcVOQrd66DX4bN4dsUgI3c4bJDVk6R&#10;YTa7qiW4O5WIX7uOPrWnMaRLHhmKPXo995Ey28JIkHQyN6CvoyD9nOT4a+B9O+LFrZNPazWYnkWU&#10;71gfAIQ8dupz/wDXrzvw78PjpFn/AGyYWSGH597YVVx/Fk963NG/bA+KukWepeD7L7LrGk31u0El&#10;vqjMVXP8a7ejD6VnN1JW5S5eR598ZPj98T/iDGnhy+1tpLJHJmQLgHb0z7eg46VkaP4W03VdNvr6&#10;8vVj+xwLJGC2TI5OM/QVnzwNZXYMh3M3DKp9fb0qGWW7aYWrQLszt4OeAeDVK4ldM7z4LeMIdOtI&#10;fBlpbOWmmQPcM2Orc/zr0z9oX9lDUPCGkWvjSz1f5bqQstr5H7wKACZBj6r271478OV/sPxdYyGI&#10;SyGYS4kzhtv8NfRvxj+K138Xtf8AD3g2a/W3Mdq0En2WTGZHUZAPZQFH4is6nNdWNYykYX7Knifw&#10;/N8M72HWNJhlurS5EcMlzN5fysDkIf4jlfwzXW+KvCcfxIDaV4beZpbT98itIGZGx2PoBXy3458L&#10;+MPh/qMlpc6XeWbxyM0MMzFFAJ6gZx+Vel/ssftEL4B07XbfxB4bu9XutQ8sab9mmClXXIwWJzt9&#10;gDn2wKmVO+qLnHS6PR/gz8ZdZ8GtqkkGoPNZ2MzQtK2FDgdTge44r3TwbHFr9lpuu3dobiG+hWWY&#10;t951bnP618qWFtFLY2Pw+06/X7Rq0klxfqsfzxqT908nbyTX1L4Q8d6b4Q8Ew2cyyPb6fCtrDcNH&#10;hcqoGf8A9VZ1o21QlzI574u/CWz1S5vIbCRZ4SM+SVwVz0H5V80+Kv2QNQ8RarcapFZyWqK23d5e&#10;cepOa+w/D63euXsmtwBmt5UwPMPL+rVo/ETRn1Twvd+C/Ctj517dfMzQYOTt6fh1rGM5xkaKXQ/L&#10;H4k6Ho3gjxJJ4c0y9+1TRriSXywoB9q2vCPiOaS3hsy+/au3OcinfHT4SeKPDPxOvtK1ZNsyNnaV&#10;I3e9Yfhbz9IvPLnT7sgyMkYr0IyvE56i1O81G2V4crLxJhSdvtWDqvhchGnX7zYKgdTXXacU1S2w&#10;UGf4QGzikXRYyzPOcqvP5VRz8tzzDV9EJtpLeZDskHb+dcL4v8MxRQsZUzuztZV5PHFe5eI/D0sx&#10;kW3g27vmO1eD/hXG614anuLVlaItIq8exo5rhHmPnXWUu7f/AEOVP3f071Rt9NiidgLhdrjO1lr1&#10;Txt4CupI/OuLVg397bXnEug3X2xhKzr5bHEeOozUuRvHmM6eCC0fcxKxt/Ep5Jqmt/bWlxtgBVV6&#10;eZ1z610s2iW80W27tfmVf3ZPVRWJfaQLacxruBb3HWsviN0Q3Wv2dxqKme3YhlGFUZH1qZmG9ZoY&#10;lWPb91WyarpokkMu5zuXPMe7p+PpVma2a1haWCBVLjoc4NT7MrmZXuW+ZUJ2qzYp93HaxFY423cD&#10;ap45qCeINcLHcQ/Nnop71o/YWlTyUjy2zCs/8qY+YqwkTPtkYqWfag9a0GgMUTfY4wxI+ZmOCPpR&#10;NozaZiRoGXIyu70+vpTU1W5iQwuu5SeVA/WsZP3i4jrZVlh+1nczR8YfAI9aZ/ai/wDPGT8qqwXa&#10;/a5FlX/WZO1c5HH8qn3Rev8A47Rdg0fs8Zm8wo+W6+1XoS2xX/CsxXSaYeoY49KuoUiXG/8AHNeX&#10;sdvMTXF5IqeWjdtrZXn60yKJhktzk+lZ8nnyzbj3P5+1W2mCR53buze1F9Bl4S7V2DjjI9aq3NxM&#10;0m0Fdp6t3FVxeBm2nb/WmSSMpOwjjB+Y1HMBcgkkVlDD/vmrJfdGIgnHOSayxcFSokRtpJGFalOo&#10;m3wnmZ3cbc1PM2V7pPdRBDn7rbeu2s252qu9h93nc1NvdSCr+8b6Dd0rLvdTPmh/NyCcEUhPcuST&#10;FnYhvl4+b0FQmTjcVXHPQ1WS7ZYGBZQWUbW555qJtRlVNjSL94fj2ranoSx11eKGwzgKvDVUmulk&#10;b5G+7zuBxQGyGVwPlfbzUUqKibZWUt79DWtxgjNK2FGO43c1aiQbeR6ZOKowXKqzFEyq8HbwPpTp&#10;rzzFZwPlztFZ8wE17dKjYVt235S3pWbcXojbzGXcT1+am3U7RnKtx6VmalcsHO3d1yM1nMqLNGe9&#10;tXCtK/8AEc81nF1Rz5W1x13Nz0qk16ZMqrKPmyfcU2K8tQnkNEeG5YN60RfQotPeo2XweST7YqEz&#10;7B5jSHGfyqCW4HJU57ZB5qH7TjIfcd33ewpczL5UJdTOHBQgZ4p0lxP5ewPg4G75qq3E8MmSp/iy&#10;yU37VEpUhMjPILdKz5nzDJAUBMciHH8PNV5YYXl3sPwHX6057tnOTgL/AA4pjkuflznGD71VzO3Q&#10;U28WMl+Omajlu4oI2U4X5veicyeV5W7jg/SqqnJkdnVmVVVm3YFS2Q1YjM6Y+98uOG9ap3F2mNxG&#10;efzNSzupkLK3y4+X3qg+5WIJ9zRyjQhuri4XJKsenH+NMaeRUImbbz94t0pyyrA4jbof4dtMvBI4&#10;2xN8qnJx/FSasUJvSPhm46hs9aWRRJhNnvUVzFti3FOM9qiQzS5G/wDi/KrjcxknzDrlo3wgkyx4&#10;4HQVFNcJEqqE6ctk9akl2RR+TjI/3uajkhMgOM4okaRIftCuC0S7W/rTS3mrtZ/oaZOHiXKvkYzt&#10;/wDr9qjkMjx7EVTnvjkVPKU9hfOYP5Z+929hUisGJcKpG3AKjrVdkIi2j7uMbsc0+LIXJl496olM&#10;nBUEygfd6mkZ9zBgx+XnioFu0ik8lSfm+9xTXAKqMlsNyVpxl72o5E7T+coBk+7/AHu1OaNiMwnv&#10;y2BTYoocL5rf8CqWVZIV27Nylsbv64re3UlDgVUYUY64FUryaYMI43+Un51D4Iqe6ljQb+N25d3t&#10;Wdd3S20m9mXO7nisCyVfLDbT0yTj0pzFjxDH6Flz1qmbtNudwxnnNXIbqLbvLL0G4+uKTQEjF4VL&#10;O23t0qFbiOUnzU43Y/8ArU25v41kCFcr9fWoUnkkOdx9NzVKbRXKyYywK32Z0X5hnCoeKcshRNso&#10;ITdxx1qGaWUx+VDt3hs59faobmeYJtRVDbicKcgVpGRPLckvp4GZSBhVXGP73NBwm5yP91FFV28o&#10;BSWz3YselOlllkjwH2ls4bPaiVTsFhsl4PPMaqMcFdvbjuaqtLJI2VJ69T2qeOVTudNp3Z+Y98VF&#10;JKkQ3uNvb71YvUC1pl6Y5Cx4wfzrTm8RsUVctheetc8XHmiRCV56U6W9Rl81HyF4PPWgvctSaxM1&#10;zgnB/vA1HcX424X+7jIFUZL9WG4MfYg1GZI7stER8qnCtu6+9HMPlFluOdwkyB696QSxyw7+Mgfx&#10;dqjQI0rRySL8v9444pZkLR/IMjpjNUtURsMjuA5BkTcdtETu028H92P4V/lT/IY/K2flJ+X1qzb2&#10;o2KGH3l+mKNiE7jFKupboo/2f1pWucQbUb7ykK2OnFOe1XGdp2qemelNKJITCVPzDHFHvG0fMih2&#10;+b5hJJ24xt/WnyYZCGK8fe3fxU2ZIYjtUnIXbjd096bIFwuxxu6fN3FSuYmT7Ebb3UvETuHDAL+t&#10;V0uGkIZx0FXJIlfLo3znque1U7naEaNQuTj73JFaxtYktQOwYK7jr/D2rY0pEdlRjndzux2zWLax&#10;oTuByep3NitGyna3ljj+YhWz8v8AKm4lrY2ViitoysQHPPFY+rSNHw8p+b0/lWleXsNvaB1IDEdK&#10;5vUruWRiwO5W4+U9B60RjqKQ61njMhVGwfQ1LJIWfyyw3HsprN+bb5kTKzK2eR2pbT7RKTcPuyRj&#10;60yS2XaVtwG3b7VYMuYgpHXru9aqA7SN6YYetSXDPs83GH25qI+6MtfatiblfPbr71a098Nkru3Z&#10;Clazre6jC4cruOMH1q1HdpG6o0uNrHaAtU5FnQQ3NsfkbONvzNmmXKi3RpSpbJ4UDrWTHcGQr5TL&#10;7qe2O9STX8qx8yKfXHSsSZDGRpH2lce+7p7UgtVETPu+7ydx61VurvZFvT5lZqdFLJLA2xsbl+Vt&#10;3SiMeZjvoTWEDSEL9n+VT65/OpLyBMKw6Mx2hRgVYsWi8rcMfMQd27rUhlR02Kx4rojT6k8xkB5l&#10;fawKhc4XHWmNb5H2g+x+tXrqExyLKVO0cbupxVW4RliUKvKr96kxFa5dVPJUDd+dV4ZxHJ+9jH+z&#10;9f6USksfnkz+FEMIc+WSNxWs5ATwTRltuz5jxnd09a7T4bWUNzq8bNtyjfdz1+lcdYWizTbFX94M&#10;blXt9a9b+DnhK6upVkZPlVt3OM0RWpUpe6e1+H7ZE0mNYztVl9Oldl4YiYAB2+b1Fcpo8LxgW8Wf&#10;lwPmWu00WJoY8sfukfw9a7YHnyOm05cnO7rReAE8f3e9RwuF5Q5471FPMxbrx9K0M5EMkjrkcn3r&#10;Ou3Jfdu+7Wg6q+S5/Cs29ZfMZO+OlUmTYqfaZPNGa29EmR4+flbIrFjt9z78YzWrbH7NDktxtzRe&#10;+wGJ8WNWi03S5iW4VM5Y+1fnf+0N4ia78W3Eyyt95tu09c19nftKeM007w1cSfaRu8tgobtX5/8A&#10;j3UbjW79rnzclmJHzZrCTaNre6cnqMJecXKrlvcdK6bwgzfZdsr7ty5b04rm5luLRWAfjd81bnhO&#10;83xMjEnd8oaiLkTy6DvFcAmhaMdeD92uY0yV7a72gnI53LXbarbtPbglc/L/AHq5C5Ror7gbctXR&#10;ENjuvAWlvquqRRDc7My7cNwK+3vgtps/hrwPHpk0JXdHnceK+T/2aPDL634qt40jO1JMvX2hIIrO&#10;1t7SIfKkYBy3XFRW1djTm90fbzlR5sgwFzz03VdguvtCBDnHRfmrPuG2Q7SPlanaY2JFUCoiiNy/&#10;IpAynrSv8ibnP8NWJIdsYO3Py9ajkjaS3KdavlEybTLtG5Dd62rWfeqgEfdyOOtcvYuYrkQseM45&#10;rqrKIxwLsbqv5VcVYwki3p00husOflX9a2E8tm9ttZWmW8pnztP+9WtPbPEinJzVyZMUUbpUExKt&#10;/FVixjy4A/Go50IAZl6Vds490YLD/wAerORVjV01TsG7j+tXoL4WkZEp+XbgVVtAxUY7VQ8Z340z&#10;Q55uNwUkA1JcTxr9o/xXpunW9wTJG0i5GF7/AFr4v8Y64t1eySwhvmbJw3rXrv7Rfiy7bzo5bvmS&#10;U7Qv1rwxIH1RWbK5b8KmUdbmyRDK4jQZk3dwveoobC5uW2pF8rNyfStO3sLGNfKlG5uAvtT50iV2&#10;Quy7em3/AAqSuXQpObHRLZY0Te2Mtt45rF1bUbqf9+x/4DtrWv2UHcV7YVietZt1HbyvhpGG4fgK&#10;DOWgugTMzF55Plzn/wCtXTw3iGBltLfH95sdRXO2n9m2cPnSz8cc9cVat9cjndViXC7sbt3BFaJk&#10;3NjRLGW+1iOzS2b99IFDKtfY3wV8N2vgnwhbaSLcR7oxI3HJY9Sa+c/2etBTxF47tUlj/cRZkdsd&#10;wOlfVklnKkEcUblQq/Ltahy6MJGpcauBbtaooYFsfSsaOdor1YgvB++c1o2dgJo97NzWT4l0fUxf&#10;JJZbW2MGb5tuRQSaciIV84j3psusWhtJki+9FDuC+pqvY3ctzYlXzu5G2orLSxF5twDncu1qnlE2&#10;c3Neag0quwzxlvrTYtet21FtHdMyMm5mPatXUIjHNmHH3uaz002zl1Nb1I/n27Q1aRVjJMY2mRx3&#10;DXVvgeZ97jkmmG3ZpfN/hb+HHFarR7otgP3eaz0vLVJGt5MF8dx0qiuUq3MriYBTjdwfam3N2WhE&#10;MTn356VR1e4JvfIB4b72OoqS2YSx5h2jbx96pbKiD3DwjcG+761FJfLIhDNwW+XirMkCvEwLbf8A&#10;dqG2skmRpG5OPlUfzrN3KCC3+1jY/wAu7irFxaPBb7A3zbeKjaUQ7QfmYd/SrEMT3Ue/cRHypYc1&#10;IFOKRTGuwliT827oPagTSyoyLuAH3qzdQ1O50vWIbK1HDzBd+3gDHWrrszXLOxLdPl9aCkyzCpce&#10;XSxo9vNuLcL/AHv5VSutQMQ2ryRTbO9ugn2l5vlZf9W3NU7FGtLcGUExKNw5x6VteEdOiuNRguJw&#10;rPGpZW2/dyOa5e31AySqkJy0jAR89c13ngPTGkv41luvKVlOWY8DAzXPIC94llfT7xXvZk8ttrKy&#10;jnGK81+NHxXsrTQ59LFx/CQFHWtD9ob4kxaEW0vT50kKqF3DufavnPxHr8viG6MlzO+5uPmbg1nu&#10;aRXumDf3byuy54U/3uuar21uxXzZF+XnjvmrhtVaQneWVPvE96Cyv+7t+yZx6VQWIbFWeRkgLfNz&#10;zVyCwSJ/Nl+8P0p1larHwyFvqcZNZ/iOTVZ4JrTSL1I5WG1ZHGdnvjvQBegNqzl0k5x696z7+Av+&#10;8idl65296NB0e402xjjkvJrhlX5pZm+Z2PU1Jd27tGE8xfM5D7Gzj059aCCqyzINsytluNrY/nUk&#10;d1AT/q/4fX0qaKyiSMICzfNlt7ZJ96jtfDsRf7Tc3shxkpHH8o/GjUaiNWZoGMhJCnlVXpUd0ZNw&#10;3OfmHTkYq9fNBGvlIgDbeGXnPFYd1cyXpW3lmlhwd22OQFm+vtScSlGxJqeuW+iKslwJBH3PLkfl&#10;U2lXVnfwnV7aOZhI2YVlXHH0qWy0+Jl3XLIzKcqx7D+tX4vMlt/LghURxHCttGWpcrKuyndB1i8+&#10;8uNka/eXNVNN1fTdQla0tLjzpI+WyuFU9h71fubOG9tfs90R93BXPH50tqumabbNa6VYWtv1LLDg&#10;tn1JoewJ9zMuNCu9QRvOu3UHOTGMHHpUd7PYaFbfYjdiMsoVfMflq2IbuaVfJDfMfXvVdLLTv7UF&#10;zdQRGQMB5kg6URGVbaKWKHbGzrnltvGTUA0TRo7k3lzJcSTH7pMhCj8K1ZYbK5nkWzut/ltnbu/U&#10;1HBp6vIzJIeDg+3tVakGZ54lvXs7aNGZfm+U/wAPc1OoKJvJ+YDv1FOWPT9Kmk+w2UfnSMd0juS3&#10;/wCqq+VecS3T7Q0mWZT1/wBmqiBNLIIocGYs38TN3z2qnfXhjZYJpFMn+2uMDtgf1qRrm5jmLW1v&#10;lm4X2as3UrFDqq65dT3FzdQwOsNu0m1Ax6sf7xxwPTmqJ5iK5h1WyWbV9R1aGSNv9Tb20fQc9T61&#10;keCtT8b+J7u4vr7wxJa6TC2yG9mbDTyZ5CrnkAd/Wth55fIH2qOJWZPmVWzg/wBak33TQrCly/lg&#10;bvLz90VnsNIq3OgW2rbIpNUurOBXzKtiq7n9txzgfQZqYGOFcwuVHO3cckelCmaCLa7YUtwuaasa&#10;3GY2yu7qVbkUncTjYsQSmdRIyNuK9W71M0Kzxld+VA4bbVWazt4RGtmu0c75pHLMT681ai2Kqqr9&#10;sbqgI7leXS1Rt1pbtIzDIVRgk4ojmvYpPsV0Bu2/6sNkDPanXk32KMOLrzD/AAlR+gpyiaIqZFWI&#10;7cyLKvzDip5TSISecD50xUYwDRJ9knQILZpAPvZjDCs+91Z3GwN8tSWJaRVUP8q8/XNVGNjToY/i&#10;/RT47txpdxqE1jCu1c2rKrBe5HHBq94Y8DeGfBVl/ZHhaO68vfukuLybzJJm/vMf6DgVtXtl4f0i&#10;LczK37sBpW7secVDbTx3L7oZVZVxzW19LGdtRwsp7RfPuImUbfunGW96jM7TTeax2r91Pb2qxfT2&#10;0ELSGWNVAJZmbGMVz/8AwlGj6u4swVm+bB2twfyqWaRNlmyyqrDb0qWeFzCqRkqG+8y96Z5MEMQM&#10;KLGqjsOAKiiuWfdDHN90/L83esZBbUr6rapbqqRSeYG7hc1e8LaHouj2Ez7I4ScM6xxZeZ26kn0q&#10;lY2mstIW1GFUjHdZMk+9W2lEQ4yFXn5u9QncrYtS3IumXyk2BeNuKqo2wtGD8275m9asWV/HdMqB&#10;e/3hT5rVDIz/AHiOpHaqSJbIn8gRLboWPU1Feloo1SzhBbOApPH1NWbewaeRYo9u7oPm5rTh8Km2&#10;dpbz5V25Yv2qy4MyLu3SzSOF5N0uMsV6H2H0rlPjf4rm+HHhrSdTlm/0jW/MGnQqhJby2w7H0xxX&#10;VvFJNqMku/bbRfPPMzYEcY6sfwrwHx149n+NfxXXXLldum6ZH9i0eBcYW3DH5vqx5z1NEYybKex1&#10;3hTUL3xKft2qw7pZGJI28V3SXDm2S2W0RRGuAqisHwzbQ20MZityq/wnb0+tdvb2NhJpsYWBUdm3&#10;GRZCxbr27V0RiYGn8OvA9z46abTtMvNNs5I2H+kaxfLbw+43HvznHpmq+t6ZH4c1q60sapaXUlrc&#10;GI3Ni5aGZlOCUYgbl64OBmrWm2M2jXYs9Qs5I1bDSR7Rlgfr60TQ6drGotbWO1Y1IJ8zBMa5wMkd&#10;BmqjuBlzXc/N9dSBsnMm5un51M5uV0uO7fTriNJV3QtcW7KHXGQwyOR7ipLrQrO2vvsy4uo9679s&#10;nDnPQV0nxX+I3iv4o+Izrfi+5Vp/KWKKOOMRpDGPuoFHpnr1NUwOHgubhJ9+37xx8vIrU2uLZk27&#10;pGjJVOmfQfjVV7OSyvUhYou4Z+c469DXSaV4Ni1e4ke+8R2Gn28MCyTTTSlt55wkagZZifoB3rNg&#10;dB8Uvh58BfC/g3SdV+H/AMYbrXNVurGOTWtIktVKWM5QGSNZQB8qMSvOScdeteVI1vAEdnG5mz93&#10;IOa0dckWLdbpJuiZsKSOorO8g3PAfH93b2oFIv2t3cWcvRtrHGRxitCO+mafzWz83Bz2qjbQRG3U&#10;Kvbnn9a1tOtbRYVleQegrREoW3ixc/asnkc7uxrZFwJ4hxyuPlNZcruRhD8u3BbbVqwLScIWwRyM&#10;1DWo+Uu2Vw9vH5SDarLnaG4rX0e7cM0Xl/Iy43beAayxAVXzhxwOPStLRr5y21ArY5Xd0qokNF6O&#10;wLTL5/TJKjb2qZtNjbazE9Q351bd1e3W4EW1l/utUXmGaTbtbd15rWKM3I3LPXjJp0enz20eIyf3&#10;m3DY9K1LO6jitv3LHBXoK5m0t3jdZJF4XPB71tWcsEqNuZcADaq/w1UiDotL8RaBplheQat4Z+3T&#10;XcISGWSfb5PuFA5bPc9APesm2shf7lUlt/VSOlZ0TTG6ZWbzD6L0FbVoj5V0+7/EAOtETTUoJ4OB&#10;vg1qFO/79dtpqyw26Q5DFVHzY6VRtdyQ5i6n73y9K1tJQrtMg7fN7UpGZZisjCqXZKt82ce9Ovlt&#10;bu5+0QKq5/hByPrVkLGybHZVXGdzMFAHrmuI174nSaZqTLa28LRqpRWVeD/tVHKVE7nTM/e2ncv8&#10;VVviFrV7F4fcXMkkiMcbpW3dK8803x9f22tLqRuG27sMrZIx6Yq94u8d3ficLaMEjhj5jRcAdKOX&#10;Uo5eyulh1FRcAbXk9K6Cws1vrrbAvVvlYVzculSzeYWtw25QUbd0Nd58KtFmuriOJzuZT8xrYlay&#10;O/8AhP4Mcy7plLPuBO5ele6+H9CFhGoHX121z/w+8N/ZYVuZkG5hj7vWu9s4F8rfIMeoz0rlqScj&#10;spw5SJ1FqVZE/Ol1jxtovwu8A618XPFF4sNpotuzW4f+Ocr8oHqe9S3OmnUnWwh3M0rBVKnFfHP/&#10;AAVW/aV0221LTv2VPAequYdKjWfxJPA2VNwekJI7gHJHbI96nD0XVqJGknZaHzj8S/izB8SfF+qe&#10;PNWvPMu9Suml2yNuYLkhVPpx296+2v8Agm5+zncad4ah+IPibTgPtczTxLIvVyBgfgMcV8ifsm/s&#10;feM/j/8AErS7ixt1h0aG8D6jdGQNsUfNjGc88fUdOtfrG3ir4X/BXw5YaJrOorY28NsIbHzIyqyM&#10;O27GNx64r2pS9lHlR59apLm5DvPC1rZCV1lj/eIAN31FbkVsiPmMBcfd9q5X4ZeLdN8ZaZ/wkmln&#10;zIJmIDL6qcf5/OuuU7hye9Yp3OW3cEck887f9nrVhNzHBb5f7pqNUeMdOnSi3aSOIlz8zc8VSQDp&#10;LRR3pqqsZ2A/WkklJXhdzelIqjKvVpANuJAPmweKgG2/jMEq/Lu49qfqA3DrjnA4qDSuXZD/ACqr&#10;Enjf7Yv7M2n/ABo8DSX+lW4g17TIvMtbiNBmRRzg/wCelfDl1FcW9lNZazayreWkhjmjb+Fl6/hX&#10;6syQqVVgAe/3a+SP23v2ef8AhGFuPjD4I8PtPBIu7UrKHqp7so/XHepZtTl0Pi/VrU6hHIbG+jcb&#10;vmVeq+1cZ4mgvvOjvFs2K274dtw57YxXt+j/AA58I+MtA1TxT4f8VSW94kKTNZ3FuFUqOBg5z+g/&#10;GuF1Xw3FqVvcXMbxyJGPmjZ8E+4HcU1uOasc3pVi3iaz+y2sLiZEyq7t2a0LQ2Wk6M/hm8toz57b&#10;Sqrjb/k1m+Gtc8Q+FvEK6RCUWOXJVjGOg5xnvUvjO5V9S80uU3NuRfX6VRkYUVkdNk+yRk+XG21d&#10;56Vu+HWXUnWyRfvMBuC9Se1VpoH1i1mvrIL5kMZLR7gGb6Cq/hrUhbzLcOHXadzcdMGtIsDsNT8J&#10;rosPkyW0irJFllK8n3rBkMslobXereU2PLZuT7V3EOr6L4u0tWhuz5qrt+X09K42azl0rXnuHkX7&#10;OxI56n6VTY7GRYW8a6mthHlVZtihTnvT9e0bxBos/wDamlQzM1mrMy7M5UHJ/StC7Fn4euoNa3N8&#10;twGwv8NeyeGr2fWvB15rFxDHI91ZSRcxLlUZcZGOc81Ijwnxb4g0XVraO8NuZGljAePcB1H3q4XU&#10;rRLabcW+YHDL14rpPEXhuXQL6SHerxhsQ7jnC+lU9K0Jtbu44J5F2gMGZ+B9anmA9O/Z98cC48M6&#10;l4Q1y+t1e3tUk05bpgol5IZQT3AxxXM6j4aCawyWY2rNMzFl7eprBNjc6Her/ZrLNHHICVYZ3c9q&#10;9m8HPoatY+KdS0tY9ysk1pNKGO04G4jHHOaOYi3KeN654MjsLq5ncNIkSiWHaMcY5qndwJqmii/s&#10;rSRuq/NHw2PQ967zxvq/h268S3lpoMogtdzeV9oyVGeox6fSuF0F/wCzry40VrmOTbIX/dsdhUnq&#10;M9BS1GpGHaHVI7uSeG2aNc4O2POOK0Nc0SS10lb6ObzFZfvsOR6jHrUWtWTRatNaWTy7ZWAZpJAF&#10;BHPGO2K07ayv104Wq3S3G0fLtP50+UejCz0iWy0hprS9uA0cOWVW+U/4VXuvFd/aDyft8ggXbtVm&#10;+XPvWl9pdNKFnPo4kbySFm2jjnjmsO9s4Ra4ulUu3O4fwn+tSarYsSSx3qLLd3MahhuVi33jnt7V&#10;lXM2nJOzLdRuzc4jk3Y/Gi11WKxhY3ZGYVJwe/PpWncTWOuXP/EujVlkXI2KBg45FKxEpEel65Bc&#10;2m11VVRsKzfpVWCe7fW/7PuoXXuk3bHt70688NPpo2Qq21vm+Y+nb61eknjsrWK6YBpMAFW6/nSa&#10;sZp6kh02Rrxbq2nkXafmkb+E+1el/CuCx8Z3DaXNdMrWsXmbZEyGXoPxNedXfirT9TWGxsvDht5O&#10;B9oR/wDWdOo9K3/Buoan4N15dZt3YKyKk0LNgMucjj8aI3L5bln4q6JHompOsYk+bjbtwo/LpXIw&#10;20wm3MvlqxHIIYivSNd1VfGwuLq5tFaZc7EU8MPpXnN1oF79uc7G3bvlVau7K9n7p0ls+jSWSx28&#10;eHVeuPvHNZGsYnk2r8u05T34qTR7uHQpPKvoJJvl+bc3C/hVnWPs11aRX1twGy3b8qDGUWmZ+iX4&#10;guVt7xSv95cZyM1f1hzc5jWD5V96q28Nm0ZnuLv95t+VVX+dX9F0281Bc7dwz970q9yLMydOgjmG&#10;5YDuU/Md3Q1t2Rk01Vi4XcPmWrMGmraNJ5pVQOox1rHu7pZL1tsrKFbG7bzt9KzlEqMTP1+S382R&#10;ZnjyzDZ5ecn2PvXoH7MvwY1nx7r9tICtvpemt52oXlwfljj6lc+5qp8GPgxrHxj+Idp4dsbuO2WZ&#10;d0t1MpKwqOS2O5x2r2z45WvgL9m34Xar8OvCHjUavq2rKsW5IVjaP+8zbSRgds+vvWfMloa8mh51&#10;+0Z8SPBOi2lx8NvAN21750Xl3l06/JGC3b39BXjOntdRSsbGEzCNfMZVU5255H1qaGxs5YPmk3Nv&#10;3SMxOWbPXNNEraLKyaezLJMDHuSTHfPXtVA4pBqGqN4h1f7fpuiW9jawRrEkMJJwq/xknksTnJ+n&#10;pVW4eadY3t027R8wbncPSrUeqwwWC2kK/PJG3nTNz8xPSm2tr5UIkuixULkMOh+oqjCW4+11i502&#10;IX7Kz3EIZkkH3VH+NWfDPxM8RaZ4it9cmUM1vMsi7lxwap6fpl7r1zJ/Zti1xDGF3uoJVfXJ6dK9&#10;X/Zk/Z30j43aVY2etXF5aed51xcXcMIKxrGzAElsDoOB60epvTOJ8dJ498X6aniLVdNvDbvuEcki&#10;OVfv19hWH8PPEV74P8W6bq8kvmR2twWKqvyjI6474rtdf+JVx4b+MV9pmmancXWjWM0ltYx3DEpM&#10;iHALKPlJPp71H45+E2rCztvHthptz9j1a3+2Q/LnG4k7RiqjE6OXQ+j/AICfCb4caxrp+JcniWOC&#10;0aMec0mNsQ+8316fpW1oXjfRv2hfjba+CvAemSSeE9NZ0ijhyfO5/wBdIRxzyQPSviCD4h+K9Otn&#10;sF17UBpfIuLFrxxC/Y/KDivv/wDYouYPAHwrXxbd6LGLrULVbi1tVAX93tyM/X0rOtT5I8zYSjHl&#10;ubvxnv4vBOoWPhvSrpRI0DD7NG3zADufT0rL8EeNbzwlrNveXt0rtLMu392dwA6jP0p2k/Cn4g/F&#10;HxX/AMJ9q+nxwx6hho1WUuyR5zz75qp+0VoUXw40/TZLfQrqcGTMk1qu+TcDz8vHFcceXa5PLZHm&#10;v/BQLwR4cvdSg8e6JEv27VLxlhhxjcuMn8BxXynJ4K1Z2kmnXZ8uWbHWvo7xb8StN8ZfGDw34v1y&#10;0uPsFreC3l02/j8sRxsuCwHOD3J9hXNftN6H4V0/xF9q8A3H+g33KmNuD6n8etdVP3dDCUdTzHws&#10;z6ZKrXBH+yNuCT/hXU6VYC71eO1lPyyZ3My/dHrXJTWF9JDDHbhjJGvzFVxuPaus8PQ6rK8azD99&#10;uCsGXBz9K2kYHXav4f8AC32FbG1uPNbaCzmPj/69ee+NPDNjY3eNNgZ0H90d8c/rXW6hPPbzm348&#10;zpmqfiW3d9CnJOZtm5W/pWcrmsYnmGraXFfRTT3KRsirllavC/FegpNqUl5FH92YocR8KfTNdd49&#10;1/X9JvJbCW4mjWaT5V3HkVV8PyW/iHwKojLLLNdO7euP8aLNm3KedXaFpWAiLs33tv5YrG1LQ7vV&#10;d85Ty2U4XK56V3974bWCRpFLblPLsjLuP4isyPTZIpWBgwxX5FznjNUOJwMenajc3eM7QrZ2r+VX&#10;vKlij2XRXZkqWXnvW5rGj3EchuIo13MuPb1rE1FZFj2TBQOMeWDUyZUtiX7PZ3L+aXSTaC23dhs/&#10;Sie+RFH+jsxX+6tZ+n6j9lufKlbb8vzZXORmta08RaVbziS4td3OAGX5RWbbMepQu7yS/jZpoWWR&#10;cYMi9V9KgbSpSWkd/lOCeeBW14pmthZx3Nlp6x71+ZmbOR6isewuri8HkiMlVPzMrd/So+I6I3K8&#10;ll5F4qRkFAcyMO+ad9jf/n4H6Vu6Pp8N9cC1n2xnbj5uMit//hCPC3/Pd/8AvqtOQD9VrKYlvNK/&#10;f5+btU4+Y5LfLVOByDxyKtpNAy87ev0ryHsdhafy4o9sP3f5Uj7ZoyqpjdVO4vt0ipDtwe7UkV43&#10;mHCfL057cVjIqJNgAls7mP6VHcvEq4J+Y9W21G13HkDdtXnNVbqTcd6dO1ZyLRNdXmVbMuOn4VnX&#10;uptbozB1z/Dk09y8mFz8uBk4zms++tRMpJiX5TnJWkhuJX/tl7nER+8Cc5NQSzyrJh9y9vrUsWls&#10;0rT+Z7rgVajsLfO9YlGcbiO5qyLaleV57mI2wk2843dOKj8u4jj+Zs7vz4rQe2SJiy9Rz+NQMY14&#10;GN3+ytHMMqM8hwCW56tmmuUZd+foetTXrR+Xz1z19Kq/NI+Q/wB3npRdgRDMbFgfmbOafv3Lu37g&#10;Fwvy0juMs0o6HK0qzI8bDP8AD970quYCC5ZZDgN0GDVC7iL555/OrYA87MmWXbznjmq92YmDBZB8&#10;rdqkDMNq8+0RLt+bBPrjtTJoGyyryB0UfxVoxxGNSy9MdKZ5Sh8E+/PagpMyjFNvyU6Zxx0qG6gl&#10;ZAqR7scGta7KBNsW7O3FVC8bfK8Q+f5do+nWjluaKRmqM/KW24bGfQ02ztXdXeaQFWbuegq2Y4vM&#10;aPy/lPzDjofwpgZVOARx3HPNZ7A2JbwRxFuc8nr0qGYyLh4JduxvmUjO+pLpTINv3sn8qrzI23Cj&#10;nHX8qCh0kmUEsnzEcVnXzhVZoxlv4h2NWZpDnaFyDnPP3aq3CHcVY5HUK1BLiUZp2b5OF/z0psTY&#10;JU8nbnntzS3a7QZkGNv3itQTSF7fJb6H0raNjPlCZQn7xQ2S2WwtOt0W5KlicbepFRiVpAu6TO4n&#10;v0pA4jIUjH907ulaSjFj2J7m2ieQMZmx/Ftpr2ozujJxtH/66hWeQvtLHbu5NFxczqDGhbB/ukc1&#10;PLEggvvlOC2fn44qBppl3byp9PWnNM32j5nI3fw5prvGH3A9cYyelTKBUWNlKyRsjr/F6VVazdpc&#10;iXDLhh15q824quD75qF23zKQCPUBqmMR3RReN4XKiU7gM+1JCkks/mSsobB27avz20U43sg54bnr&#10;VVLcW827HzKCFrSRD0HRQrIV7t0/rUyWxjuBtk4+nWq0d5m7zKy4Xlvl71LDcxlvMWHhR8vzdTWM&#10;tGCLj2qyMsj/ACqrZ+XjNQahcmA4Xov3VzjPemXl/wCSpd3XIH3V6ism7u7gyAg/7wYc4o5+hoOu&#10;rx1Dl3Xc/DdiaondLJ5RJ+Wp5ZY5E/dxKM/e561WUm4ZkcBd2P4qFIrlJLXl9tw/H8qvQyRwoY0P&#10;t65qo+FhKqMN3/Cog7kEMv3m/vGuhWJLTKHU8/d+8CPerFkFH7sMD82Koww3M0hJnj+b7q9CR9at&#10;aRuaXDJjnOaymluUmWruKXylEW1NrZ9c1UbasO5u3AGMV0EcFtcRBCnzfw1F/wAI+zzrKJP4fSsi&#10;Lo5eUyRv8snDct8vT2oupDLDsDfd5WtTW9LWC48rHO3J9/as2e2jiPlkYZl/PFAyFpvJTaIxt2ZP&#10;zYqFpst9zp90E9aknikjXzCvX+H1qBRbmVmjBX3kXpTAfccKszHO1t2N3WoY5ggdt3yL29M96YX8&#10;2RYi2Vx1XgE+tMniSZGjyA3+1TtYdyMTdozlem70qS3n2q0cWGXdn8fWq80It1VGGN3HHIq5p+1G&#10;DS429Rk4wKz5S0WtO0lr+RVVI2Jbnca6CDwp9ntP3h6qPmAHFQaTLBbxqyumG6tt6VtnXLaTT2hz&#10;z24rSnFkySMC8gitS6Afw85HQ+tZl5OIzsCfeOMMKsazfx+e0rFVxz97rWfe30LfvAvzFc7mPStn&#10;H3TNDjcmM+XI+S3T/CoshZMxsTJtz83Y02KSGRQNoLZxndwD60KsKTCNB826slE05gMckzjOdx/h&#10;9TUUsZVc4Jqy9vIoChWH932NWLLTJJG+ZOMfiKenQkZawCSDbD8zNx93oDVeXR534Zcbs/jXc+Ev&#10;CFzfbZtmY/1Fdavw0Dxqz2o9F+TpSuB5JY6NcyhiUddvXauecVO9ldRN9oRW3f7uM8V6tbfDpopV&#10;dYh83GFWna18PYhbBmi2sq56VakB4+1xdTborhgM+q1TvbcLuXI57fSt3xNpv9k3m1UIjK/xVhTu&#10;XfbITt65quaKKvcjhIc4Tt/eqVIJc5CfwnBqvbHfcMei7vu+tdBaxLcoIQu1gB+NZuaJMqVG4Qjc&#10;e3t61G+6RVifPC5znrWvq1rBBt3queu70rIuJAH+bb1wh70boCFNzAsemPu4p8wkfGyRgOADQ9vI&#10;7cEtu461KkRt02gH5fvCsyuYiW4uLeTYUJBbu2MfhVpbt2Qox3K3GNtZWoXDxco/sc881atJg9uu&#10;84yMAUEkhV5SqIcdmzVi3hdIEAHI7helOtJYzIQGC9/qK0JdqREL83bG6mnYCjHdEBkPUHHXpUlt&#10;I6knzee3y9qjnjwzMGxtP8Xeo4vkZTt+h3da3jMmSNTPmRZDZxWfNLgsg9anV1MW0vyOAKp3k7As&#10;FIHuO1VJaBsVJ2aKTcoHyj+9SWwAUyR49eO9JjzSI2CljkZojjHEUTL/ALW6ueRR0HhK1S7vVi2s&#10;ys3519PfCLwxY2uhLL5eGb735V8+/CTw891q0cl0RhcFfm4z6mvqLw0sVjoscEDKFx0XvWlHUyqS&#10;sjS0+2ia6C4/i7muqs0jSHgdK5C01CC3mEkjYy3PPSut0i4S6hBjbOK7ox0OOTL8Xzfeb9OlNeQ7&#10;uP4qesUca5Unk1Xmdt2Sc/jVNJECvKq9TWddLtYKeasNuQ96rXboeT93H41JUR1nGXxgdKsaldLH&#10;Y7TJt25/EU/S1j35Y8GsT4gah9hsZGibjYRkmtCT5m/bA8bLbRSWLv8AdypX1r5Hc3N5tAZenOFr&#10;2r9rDxGdU1CRnXd/XmvHdJkzEWK/e4ZV7VjUSNbaGbqlgRGr5zkc5qrpd7JaT7Yxtwf71b99aecp&#10;UrhVU965qUC0uBMVXbwTxWcbDSO0tC95bAnaGKH5SPaudv8ATWa9YbH7DIWt7Qb22uYFSMBQOMVp&#10;Lo9tqM6+nbJ61tFiZ7V+xP4fhLSXkwZttu8waTk53KB/OvoSPbLeea6dB8v0rh/gD4RsvDXg+O5i&#10;i2tPGv3ey+ldpay+ZcfL7jdS+ITkmSXALS4kX5W/iz0rU0a3j8wODuGMVk3aSysrxt04bjrWp4eW&#10;XILDHWmBraiT5WIwRVeyEssKqUwxU9quXEZdRx/9en2yoF+Q8nj6U0S7HOXMjQ6qqun8X9a6bSZJ&#10;54xuz93jNZms2BVsoPnrR8NfJGsTEdRnFWZyOo0KJN3zD7xH4VsaigFsuxay9N2xBSPu5rQkvQ0e&#10;zIx61LYRK8Tblyamt2DyfIPbpUQXKkLn86msvlkDfxfSpKNexWRUwPx+UVxvxt8T2+maDMCwXapB&#10;3HvXbGaOKw80ntzXzv8AtVeNpGspNOjk+XGT83apt7w0fLPxu8TDWdbcQyZ2Sk/K1cC9xNEmI5GR&#10;e7Y4FbHiK6ie9eZzu3MevWuU1XWQ0vkmM+WDwq10OKtqaIur4he34iBdjgNJ61cttTSJvNuPrtaq&#10;MKWMVr5kSBj/AHS3SqGqSXM37oPtXHbt7ViXcvap4ggkZoQVDE5yq9qo2DrqVyYGOBtJLehrMm0y&#10;R5Np+6rZX5v1qa2820xg4b+Fg2KnlMpGxffZoY1jWT7uN21f0qnHf2cM4hiP7xmxtzVdrr7a/wC8&#10;LemVatjwJoI1PW4baK23yNKoG7qcmiLIPpb9jrwlcHSp9buI25UCNmXvXvvCQbG5b6VjfDrwlaeC&#10;PB1rpUCfMIQWOe5GatTXEkk+1BlTUbyKkTw3r2T7gent1q6TJfRedKvX7v0qiNJn1UwtDLtXzkaT&#10;3XPIrpL22062shGr7V5CnvmtSTmZYxAp2n+LOG70Wcj29v5e8N1LNiq2s3/kzt9nOce9SWd+82nM&#10;ZFy231oFJXKWswtLA4Qc9c+lY+grdNvluGIZW5BWto3JmOyRG+amy2ccZZon6typbpTTFGJSW7RX&#10;aIP71mfYTJfteZ9gDWsdMgaVpWbaep9+KhlZGzGvO3qaLlGXqCRbmWGPaSOTjnNQ6ZpQtLcu7lmZ&#10;ixqLWNRitLiOB85kOF21dt71QixP97oPekBAZxIBH3H3ap6dr0Ml28MDbwh25Za0hFFIHZ32r/d9&#10;KoW+j2GnTNJFJuV23cDFVyiZZNn5h84nvnGKntVuo4/JhBEXXYveqcE7pcb5GbyznG2r1jcMsRkx&#10;9F61LiK5XnitzcndBukXof7tVbq2jlTc+4EL0q0bqGW5eDd+8UZIHp61n3t+LGdEcZ8xiDk9OKzK&#10;MZr65l8UR2Bj/ctaszKB3BwK34rfcpjSHd8oyO5pkMdo9x5pi2SFcBmHOKttmI4s2XLetBSZY8Ke&#10;H4W1yC6mC5t2LKvpXa6xcWenWS3UT7V2sWwcYrB8I6ZeWqSX9y4fzG9/l7Vi+Kjea3fyaRZy3PC/&#10;wpjg/XtXNIs8l+P95HqOt/aLadtpTBw3U5615YxlW48wyfL0xur0T4teHrnQdSNreuR7bhmvO9QL&#10;xgyBf0680zaO2haRnaDyYMk/xe9U72PUnXbaSKsp43NwBU2mTyqN+PUfe61De6Vcy3638l66xqR+&#10;57E0BbUdp322zg+z6nq63F02W2xjG0elM0zSrya+N9dXH7tWbbGvep7ELPvKxKPm++F6/jV5dRtr&#10;Fd2oXSQR8IrSfKCf8anZjKupxayEC6Ykbtx8rNtFV4numiFoZ4/tCsfNaMblX6Zxn61t3MkaplXV&#10;iy53BeoqqkUTxtLbeXGzdZPLy30qjKSM+00zUI/nN9vbzMt8nt0pbq5mtV3eSzMF4Xpz9KnknaJm&#10;uVn8vbzvx096glm8/bPLPnbzuPc0FRIxFczpmWL5v7qviqemeFdJ0/UZtVvoZprh8CFWnKrGP4jg&#10;davR35BdlZdo/jZu9OtrvT5Y1uElMzLIwU7xtHTP86EasQHotrGqsDyq1Zh1aGRfJCbcEDc3H1qq&#10;JY2RpI32svJz6Gq0lpPqc4Mcioq/eZjjH4d6qxjsa8kNu27ypfvflTXFvCjBIFT5ssx/iNMhxYxs&#10;pwzbRt65Y4qOYRSKWmgZW3fxLtLVD1AwNR1nxL/bBstC8JXVxnpcKyhD7c8/lmrepLcwwJFfO0Vy&#10;w+by13bGx+tav2p40jImVe4/eYxVW/1JLKL7XfTBIwufMY8getJGhT8N6JpWg2y2enNdTTSfvLq6&#10;vJPmY55wBwBW9b3+nxYV5t21fl9AfU1zmgeKtI8Tec2i3v2hYm2yTKfl7cVDqWj32pz7ImXa/HMh&#10;XHPqKondnSrouk3arfCXezNwevXrism6hVN0svyRq3y7lHIpdNu0srf+zYgFW2XYFRzjj3qKb7Nd&#10;u6zu8axkbTj72fSqiJxK11dKDiOP5h/tfrWRqWrTQlYooGkkbhURck+tX72aFWbZwo/vdRVS5guw&#10;6jS2O75syPxitOhHKVWE7xhbhSsmPu+lTRzXAhKK+1mXafcelDmeAmKadXfb8zL0rLuB4sk1JbDR&#10;9EkljbmS58s7EXuSfpWUi4mxJcTTR/vpArbQAFQcVb0Dwxo8VjNdnULh7jzDJI/k7/lx90DICget&#10;ZkccqTC1uX/hzuUcGrm6Z7cRPcSKrnkRyYzSKkirdXE91MYrSHzivC/N0/Gr66fOLNZJlYno21hg&#10;UyEWMSrAtusaL/Arc/8A16vXST+QonZVVk4UN0/wqeUg5XW/HvhLwxN9muNWb7VGwHlNgsp9ataH&#10;4msPFdjJd28hI9T35rkLn9mfS/EniSTxP4j+Jt9Akkm57KwsVZzz90O5x0zyQa63TNB0nQ4xpug/&#10;aPs8PEbXEgMje7FQBk+3FP3UtAJ/sKO29DkduKlt5mgZYLfS57hjwqQjv/QVJbPC6HK/MwODTLO/&#10;FrN5ch2leODTWpoRa34TstdkiHiVrpYYmDC1guNofHrxmntHapMYNLsltYRwsanoPr3q7qc8tyEO&#10;d2Bjc3pVdUgVS5Vdw6biaqRLZleJdLj1rTpNPnuvLDjlqrfDjwR4b8I3Qv8AWGubzDZ8uLj8q3Ht&#10;4HKtMQ0gyfbOKktLWKPAnlXjr1rJk3ZeZ7W9dlsbaWKP+GOVgxA98Vnz2j215vEZ3Nn5dvOPpVv7&#10;R9ik8yJ/uggelRSXb3bKwTDKuGYNkms5IrmJmuZEhw0XH/oVY+s6dc+Ikaytr0247+XyQPSrjXF7&#10;NcrbwW/yYzJIe3NTzXLxzfu4l2jjavX61HKVch8N6MPDVibZbuSZmbc0klWbm85WNjj+8aat0X+U&#10;L8y8fM3Wor23F0dso2lW+VVbvjrWqAfE/l3KzLJ0bOa1hqd/qnmS3MuY41yc9wB6Vhqv9noN8/y4&#10;7LWhpmp2l07WznarZRm2/dBHWmM8l+NHxCudcktfhN4Oaa91XWrxLd7O14LM7bY4cnGWYnp0qvP8&#10;CPG/wju49C8caE2mah5KM9rIvzRgjIUkcZx1wTXB+F9T1b/hb/8AwnWjSeTeaZrIuLKRwG2TRvw+&#10;DwcMMj0r3i+8aeNPiNqA1Px54iutSvmXb51wwZuv0rulHlirFSbSsN0C1u4rNYmU4P3m9K6LS/Nx&#10;5oTcynOM03TvKTS/JnQFuieZ3FDTCCFvKjUCRedvGK52xROt0HXp7lJb651CFXVcEzN8xXHRR61C&#10;PF16/gax8CJb2sdjp9xJPFtt8STyOWy8jdXbacDPQCuTt1uLabzGf5TmnrdPeXAgDNuJ+8GxVw2C&#10;RvaD4ol8OXzajpkNv9oELRQSSw7vJLfxqP7wHQ9s07wV4mfw94mt9UlCyLbyK7RzLuD7R0/Gs690&#10;aTRLVJ53/eSJn5HBC+x96yL/AFBWkTarbv50ibnd3ni7QdXttUa/8OWs15eSvNDqTSN5kGWHyKM7&#10;duBjkZHXI6ViQ6jZ+TMJE3SlcR/N8oHese3kZIdyn7wwV9qs6Nbia72hMZz+NAFS+gMs4j/il+6N&#10;vPNSTaJrmm28Mt1prQxyxlo2kUgsvTIBroLnQAsuVl8vy8OpJ5GKr3fiTV9fv5Bq17c3TjJEs7ls&#10;D0Gen0FStx9LmbBbzxwB3Vvug1YsdR+zt5KKy7+GUVJLe3FzB9nZMBWwDVF4nik84o25a6KZFjop&#10;Va6uvKsgzNJtjXapJYnoMepNaNhZXdnePYXlqY5oHKSRyKQyH0NQeE9Tm0W7tdbtmjW4tplmtzIg&#10;bbIDkEjvg4NaV3qV3q99NrmpXJmurq4Mk0kjcu7HJrT2a3KNQ6X5tqpifb07deKba2bWrebB/dwc&#10;rxnNFjfyOSrRKvy4PPp/WpjcRqnlAnr1zUW5WZS2Ne0fEJglxubru7VJaaeyzqTuA3du9ZUct1Oz&#10;BZD/AKwE47gdvpXQWRZovOIXIXC/407mDVy1Pp0aw7OCxXO2qcEwhuzbrxyRu3dvpTbu+uJLgCJs&#10;YwN3SnLZbpFu1PzE80FxiWNNszJdjbwzc7vxrrLeOO3g2hc7iB16Vl6JZs8RlZgu3ncT2rqPDHhT&#10;V/FWs2Ph7SEU3WoXKw26yNhSxGck9hgGp5imrEdlGvmqAeuMDbWwttiEtsZsdAo61Lrfgi+8I65N&#10;pt3LG9xau0c32eTcm4HBAJA6Gp7W4WMbZQTlccdjmqTIked+Ktcla6a2kOMDCx7jx9a5HVpXnfey&#10;8ciu7+JGkRG/a+tNp3Ab2HUVhnwysViuoeRIqyfdeTpmmgVjH0e3Mi+Y+eew71dvrC8WBngtH6jM&#10;iqSFqxaw3FlJ5kcLYTk7T0FdBbeLbr+ypPDr28bQ3GDJlPQ5BHvxVkyZi+GSJEW3dGds9hzXuXwc&#10;8DkSxX8kO1Gbpt7fWuL+GPgZNQ1Rb1If3TEY54P+TX0b4S0CLSLJcqB/drGrO2hpRhzSuzf0q1ht&#10;rRY1bdtHGFxipZLnyxsDe1RR3HlfKQT/AEqbT7WC9v4xLKEjGWmduiqOSfyrl1O2+hzvxm+Mfh79&#10;nP4L6x8YPETK0lvCU0u1kcjz5j2GOe+Mjnmvyz+NP7RWmftB/Ga6+JVh8O49Fm1ryof7NjnMxeUc&#10;GQtgZdyeRjgAZJOTXpf/AAU7/aZuPjf8W4fh54Rv2j8N+FdyrGrHbPcEjLnHDEdPbPeup/4JBfsZ&#10;ab8dvizd/HnxxYeZ4X8GYlthcx4iur4EYOD94Iccd2+le1g6MaNPnluQ5xjFtn29/wAE6v2X4PgT&#10;8B47jxI8ja/4hkS81CMtxbrj5IgOwUfrmvXvij4A8PeOvClx4V16Dda3SYfa2GU+qk55rotCvbS9&#10;El442Q4zvY4UAfyFaUF1o2rRs1ltmVW2sy84YUVJc8rnlNtyueY/A/wha/B2wg8DaXrE11p7y7rZ&#10;dRula4jbJ4BAG5fw4r2y2gKJ84+butcJrPgfXr7XdPuLVrZbWzv47mZT96TY2dgOOAa7uO7aU73G&#10;Of4RURjqOTuSGPPIb8KZcL8oRD+NK7hVxnn1qHdldrL+Oa1JHoqBBz+NKIh94rTYodn8ffOMVMgQ&#10;jBFaEyIfKjfKscfhT4LOKE7lPLHOaXy/7nrUgOBjdQ3YkCqsPL3c1n+J9A0/xFo9xoOpQ7re6iaO&#10;QdeCK0AGDZxx296CA/B/KszRH5K/tW+BfFn7Nvj/AFDwFL532Wdml014wVE9uzE/jj0rifBOpDWH&#10;bzPlkXnawIIzX6Nf8FAv2aLL49/CaXUrW1Zda0NGlsZo/vFccrX5d/De7j0bxH/ZWoXbR3FtI6Xc&#10;TDBVlPetYSjJGznGUDudR0NIJWluLj51kOPlHNcb4zt1mnikRhI2Npj3fMD616Lq9m2t2h1SNI7e&#10;PaSrSMfmUdxjqa871Ce0tdRZr7UI4ZFf5VwTyfXAoZzS3KfhXVtXsdUIeyhkjbIbzofmT0IPUGtn&#10;w94W1zxRrD+G9L2sspYhWk2nJHPJ7CtXwF4Zh8TatDa+cuVk/eSbzyPYetepeNfAvh3w14RTV/C8&#10;slvqCsq7XUEMN2SemeRke1Q/ISN7wxoPgyPwtY+FL7w3p+mtY2yJcXOj2Kie6kUYy7fxZ65xnPtX&#10;nPjj4c+IZ5rjVbTTMWK3TRK2csAO+O/1roLPxw1syzWkSqVxlm6gd60Lv9oG78P+LZYZtAs9S0fz&#10;BHFbyMY3RcA7wyg5bOeo7UR5rnRE8ZnPnxvYXEnzQyY2+Xz+Oa7TwVq+m3klrYa94pvNNtPmWWa1&#10;BYjI4BX0z1PYetZ+l/DvV/G/iS81fSWuJ4fOLNLs4+bJw3p2pdW+H+v6Trb6MJEV/J8zdnGASR+f&#10;FXJ9yZHOfErSrUatMkF6s8SMwhuFB/eDPX2Nc7bbULEJu24AVRyxro9S0bU5mEMjhtrfe9cUyLU9&#10;P0xHsdUT/WH5JNvKGoiScfNq93psr27qVj6Djnr61v6TqepyWHlx3krF34Z+cf41B4o0K0urJ5rO&#10;WOQH7w5PNZ3hO4lsJ8alI0KKMlf4Wx61slYl6lnW9LutNvLTUxdLIzsTIqk/Jn1rH1lHtTI1udpk&#10;H7wqucn0Jrrp57LWY/MtY98bZO1TuCe5PrWLrulXELSCZSN0fy9u1BnbU5+C3k1OJ5JLv58jZt4V&#10;cCugsPtlnZLLDGruylG2t096p6BpM/2mS2ngjBbDDzD2rZtZ7DQJWupLcOu7H3chT6cVLZUblLT7&#10;B/saxWs8jPLuMiMvCN1xmq9w9tNG0c0nksgzIrYO4ii48SXWpXUxDPDGvzL5eOhPOB9KZr82m6m0&#10;NloYnYbt0zSoBu9hWZpzaGTqVi+sRx3yReTbmNQtwYiFP+Navgc2uoXi2sEkPl7/AJpGiO7I7Crm&#10;tXPii30O18M3U8bWKwqbaNY23be2T0z/AIVk6CLrw5ButpNrTSb9zR5oTM5Xky54qvltNcki06Tc&#10;oGGkkH3QfSqdqYZIm82WPMnCbvmqTVpbvUcXBVWMnDMVyPxxWXf6Zf3UKQJ5aSdNsfAGD1qhxiWE&#10;0+a51M2vmmAqoaOQ/wB4H2rqtA1iWa1k026WOR92PObqCO/0rnNOW68lJJZF3KuGkTmprS6uIrnf&#10;bGPdt2/McYyevvQO/KdnpV3aaffLbWn751XJbd0qb+yZptYtm2geZcKr8deeawdT1OHSpEmtLVo5&#10;futhfvY9T71vaLrN5dwecOF3bl+bGPpSNFLQd8S9I0Wy1NodPddkbYYBc7veudhNvIi2lpt8tfmX&#10;cO+adrltqWo6m0txeNtLYUY7etVZVm0qeMxr93nCnOcU0Z1JanWP4diUWwt7cFpGwx28Mc8AVoXG&#10;gx6GEgjgZJNm5+MYqr4Z8bXtusLWlnArKwkjaSPO1gevNamp6ob25+0NP8/3zJu61rEzTOQ8Srf2&#10;6MpEnzLuB71znhfSNU8QaxHaRCYruZQrHLE+ldhqFtPq/iRdO0+6NwkyqHaQ4wxz+leufAD4YW/g&#10;DWr74h+JfCcN9Y6To88/lXahleUDdjB65ApylGKNI76jdL027/Z4+F2may1syXmpWTTTSSN+8ldm&#10;KgZ68Y/OvAfGWrarrGqSajqkszNIxLMPm5zXsn7Qvxeu/jhqVhqawfY7bTbIQW9tGoEa/MTwoOFG&#10;MYGPWvJ72OKBQZH+8McVjTjy6s1clY4s297bRtJIZFXf95m7+4q7a6ZcQWrapeyb5lxtVe2e9bum&#10;6bZzW4S/kE5ALLlfvNn1qaU6Nc3EEd5e+X+//fEfNtX0Aq3Eyvc5W1046hAupSXaxqshEi5xyP6V&#10;sRxMxjVnG3YNrVH4pg0+6kuJNGnkS1UZBkjAZuOpwcV7t+z/APsI/E/4weGNO8Vwa/YW8NzGreSV&#10;JZY+2SSOfzqJ8tON5MORXPOPDF1qt/o032WC4exs2/0iSOHEa5Ht9K+vf+Cfvh+x8R/CHUdGjto/&#10;Jt55EimjbmQsxJXjtXZfDT4R/DX9mzwFqGh6/pcd9JCPtF3eXyqyzsByVU9q5P8AYs+Lnhq71DxL&#10;EJbawjudQnvlVQsaIhbgAcADFckqvtIPlRooe7Y8Z/ad/Z98F/C6SG/R7iO6m1AvMZJP3fljJKqM&#10;dTxWp+zT4/8Ahz4htNS1/wCKnjqz0+LSVNho+k3U6jK7R8yx9SM456ce9cn+1f4y1f4n/Ea88UnU&#10;pbjR7OVotJj34jC55kx3J6Z9K8Y0rThJrkly0gA3KPu9cdR710UouVFXZs0+VI3Pj34N8P2HjW41&#10;TwiPtGm6hM5VkU+W+f4l4GQfWvoz9gfVtV+INze+GtW1OZ49N02JFYdkHAX8uK459Nn/AGhdBlt9&#10;A0+HS9H8F6T9o1jXLxflCqnCBRjdIcHHtXK/s+fHTVvgP4lvNf0W1WW31FVEn2j5WTHQ4GRnBwRW&#10;0oylRcFuVGPMrH6c6DfaTo2mQ2NnEsZjj2xAr/DivPv2mXQeArjWI3g8yFc+ZsBIX+lcV4Q+NXiH&#10;4kfBDVviF4BdJtYtZEhjjuV+VS3zbvcADH4184fFr9sPx7rvgqfwf4q02Nr+RmgmSGb900hOF2n0&#10;z+leVDD1HU9DRQfUpazpOn+OfFV7Y6lrENq1jbiVfLIO+Unhc8DgfzrmtP8ABnibxzqC6VHd4trY&#10;t5iqvIPb6DisHxn4X1b4Xauml+N9QiOoXkMc80UMm4DcOPm6fh2rT+H/AIhXVNUmVNVOnwxvtldr&#10;j5pMDOFHevQ+yc04lDxNpGp+Fb9oRGp8lseYrGpNC8eajPL9ovJN0n3Qzrl8f410OvWo1+5aGdpf&#10;LVd25l59ia4bUYRpOprZpcMHWTO0dWP+FF9DLlPSPFnh7w5oHgXTdWm1ma416+Z5pLS3YbLeHsGH&#10;ck+/Fcro+qxalfpY3zbYpG/ibvWdd6rfj5bgs+doUjpimW0ElxfLKo/i+X2NSO1jzz9pjwOLDU1m&#10;tzglcIGxjkVyHgDRLvTVjtTu8uFstuXv3Jr0n4palZX3iT+y5k+0PaqNzE5w39eKqWuiQtb/AGmO&#10;KRerMq4BxjrUqRXN7tibUPDmja/ZESQLJIkJIQtn06V474mm2a8uhWdof3Eh81gpGVFezBLfR7Vd&#10;SaXa0iD73GRUOl/Dc+MrmTXxatNDH8pkU/Kp9CarmVjOK948vvNES30ddRSyEiHBZWXBHtXF+JdJ&#10;srmw+0WdqI42Y4VvavonxX8J7gaPJGsaqsa5Rmb7p714/wCI/DuoWZNjJYxyBXPlszbfwoujeOqP&#10;L7PQXiLXV5GNu7Ckjr/9amWujWZ1DzkDlY5M7WHSus17S7m2gWGWBig/h6qP8azYNK8pGYSH7o3B&#10;KJRDkiWNY1Hw9c6atpNCVbgPIo6LWZaWGhWUnmWgkY9Y96nkepIrbsPB32+VQse/zP4d/Xite706&#10;w0vTm0t7SNm/iKnOOOKzirMo5GGdH1Dy4o227gfm7Gtnav8Az0/SjTdHlV/syQDnlRt4rof+EdtP&#10;+fQf99muhCP0hlvDFuKsMetVxqRaUosoxu781Dcs23p+tUhKisoLn/exXiaS0O+2puwyPM5fBbuF&#10;9KLt3jXCyNVW3vVVFRV3ZJ3Mp61OjCZ9+R/tLjrS9mUTcTbSFIXd/D3p5DMn3vbp1pLdQpwpC55+&#10;ZvenrJFGPKP3ixLGs5Q7FRsQpCxGWj9e/Wo5EURZ2hjg/dqw90qdqpzyqi7jL97+Gs7W6FEduqSI&#10;UA+VcbefWm3Mao25VUEHON1MNygyIx970qC4kMn7yPB7dKmQpIdJcGcbVcbm5+mKq3Fw+3KnoTu7&#10;ZxUcyH7yvgdz61DdW7TtuwMc7vm6/hQkQPZ/P5AIYt94mkVw3yF/mH6VAYZQxKrz0HtUMySru/fb&#10;eqv7cdaqzAnlZWX7207cY9Kg8xovvrxnsc0RzsEWMtkqnzNkVFM7lcEbu2Wb9adi+UeLnfu2x9f7&#10;3aoLu4c/u48K38RxQiS4aUt0ah1ROUf6+1IXKQgqw24Zmz97PWoZJgH2L8uWP44qdoVjjLb+DJuy&#10;T7dKpTwAj5gNu31Oc0Aokcs8g/1bHr/EtMaVCu4g59aYhd5Gjz06tUy4RGVl+8uFap5iim9yFPkr&#10;/D0b1FR+VIW8yMcZ9etNkDQyiNULMeVFOWZmTYR2y3saUVzMCMXci8OCvNElwC+w5bc1R3cjbllK&#10;/LjAx25qRMYXeOrdj7da25Y9iuYjuV8tWYg528ZrNuLjerKxGf4ty/pV/U7mEQ+W7rtXaevr0/Ws&#10;W5kJmaEDdxhQOpp8oua5WmkkeXy4x8v+yKbMly0OHQ+vzLjC1YR3jG6ID0IYc1HJyWBY5bvnoKnn&#10;1sO2hDFEUUSt9OuKbKCZNsaZ7/jVmULIGChRlaYIgrbAjMreg61qtTORWmdo1/d/iKjM7XAAZcYI&#10;wuOtWltcgGUNt/g39qjuIYnO1JO3O3iqko3IWpA6sFxu+65+Ve/HWqUweRNqhdp4+atGeFAhKP8A&#10;RcVRvJGhiZwSRx90ZxRzRFqN37VOVwBSR3C7d8m7K/dwtVmu2SVi4Zk/hIHFTxvCts25Pm2nb81Z&#10;NhEe9w+1UXbyuW/wqvI6q5Rev+1VQvOzsq7SqsOWU88VMzRuoT5d23GA3es5SKFl8t4PNEwGO4Wm&#10;l3ddx3HHT0qH94UO+MZ3Y+Xoaktknjh3Bv3YP/fNZvU0Wg3zppybdV3cDc1DoiqzSn7vVmPWpHVL&#10;hNjSnB+9tbrWfcToZVh8xvmGPUgUuUBty5kk3Ruu3OCwPFNit0YFUkzu7imzsxmkLL8p5VVPGfXF&#10;RmQxH5h8oH3fSmVzEyu4YqRuIXDZbj60PGZZdpPy9B9fSgW+W82Nh8y/dPpV+3WOVMSuN3/LMbfa&#10;tbskggtdpjCn/gP90etWYSoTcq54pgnt4mKEbs9ahS52v5cZ+Un7op/ZA1LfVHjCxqu3vuJ6VrWe&#10;prCnmOG+Vs4DcVz9ptklI3KjH+Jh/StJ4go8xeO49qzvYLDPEd/HI/2lCSqjLGsaZnaRcBfX5uv0&#10;rSuo45oWimH3qzxZ3A+WM4I6e9Ju5UUUry8LHy0XlR941SvrqOBfncFlXlRVy7hS2cgtx/Fx2rLv&#10;7hHjKqo3MT17HtTiTIIJPMh85htH+7TYZDMzSTbdrMPwoiu1uYiPNYH8cGo5WIgy7K3+zitOUmPY&#10;fKGyAzfKDkJj7opbeUvIyof3cYJbd3qk12rkKwb5eyntTEuvIKu4/h+8W6c1PKkaRNeK/mtIVIVx&#10;uXK7R0HpUq67NEuTuO5c5zWK+o/6RsY8bsYz1q1aSrtOULcc/StI2KdrE0265/fSH7y4qOO2R4xG&#10;foasWEDT7gvdSVbHepksZhLncRnHzfzrVv3TGQ20txGAoGO3A6VM8SPMp5G7pSwKJHKEfMGxWjbW&#10;hJ+fHpj0rnkHMO0TTxJOpmB2sc7mrrNL8MmeTbDFlT/F7+mKydJthbkSY+6efpXaaBqUH7uXG3cy&#10;h/akHMdX4B8G+QV2QryQeRjtXdvo1skCqY/m/iFc74d8V6fFiJiu5ePvf5xV7UPGEIXcWXKjja+c&#10;VlJmi5bGgILSE4VFP+zj9axfEqW8sDGMY2qeaoT+N7TzSJJV+7k4as6/8W2twjAP/CdvbNTzESPL&#10;/idpyROZFH3Rj2Nebahc+V0Xdx92vRPiVq4vlkhji3BnPQ9sda82FrP5recP4u3YU0OIxLlFZWQ4&#10;+brmtnStTdG3N8vzetUorG3jgyfm25O1h3Haq8175Uu5vvNz1oV3oaWOg1O4tryIAfewcfN0rKdJ&#10;dvyyn/d2jmm299E52nODzx2qaSQzMoU9a0XMthcqHqYmGBlhnPSobiaf5ki4xy3y9qn8gMAAGIHP&#10;XpUWXaTy1TqtFmMzJLaeeQxspKf3t1SIZFwjbtwb5sitFYI1+R0X2WqVyGjdoowPm5+tSS4lnSrx&#10;EnEcpFW5rmORmWP5mz81YtqzwtuPzMpyvtWpplubjpknqaqxJJAWC7CM5xn3pY2K8bNwYccVZbSb&#10;poll2sqrn+LiqoDwFlI+ZfSnDcfQBM0fAJ+X+EdqY8fmo0gj6/epk8zrudee7bu9NjuyULRqBuFd&#10;PQRCoEJw0uBuNW4Zt5QSH6cdaqYL4ZyPmH4g1oaRa4lznHPANYypgesfBvT0a6jSOPduXr1Ar3S3&#10;jMFuFU7SPvDFec/s++HLe500Xs6hSjcDGO1epXKhzswB8taUY8uhy1nqc/q32qWRBGeN2GA7+ldn&#10;8Ppri2tfs059+etZ1jpkbuodPf8AGum0nSjC6yIBgjtXZHY5nubDMAMhqrEjzNzU+SRo9yDv61DL&#10;KWO0dqT1ERzuOw7+lZ90Nx+c4FX/AC8DJ59BSC3DsM8D/Z7U4lWJtOg3RlydvpzXDfGDXLWy0eXL&#10;fdX1rubp1tbNpB6etfOH7Svjua1s7iCDjZG273NUSfNXx71631i5mhhx8hNea6ZffYk8s4zu6+ta&#10;mt6jNq+qytI2W3YwTWVc27RN5zIR82F9qyku5vcvwXEV2x3biAe3aud8TOVu/KiDYO4hsfpW1pt9&#10;ChEG9d56e9VdetC8bSKuduBxUcqGUdA1cQyJbIzfNgZr3L4G+Ef+Es1KIyRfxfxDg18/WJWHUVdx&#10;3zjNfaP7GnhqG+sI9QliyVt949vatH8NyZHsWmaXHomiQ6YoUeWoGF+lQxNslZlP3utaOphldlc/&#10;d/SqJR5E3D7pbO4mpiYmnpw3LtI68D/GtzSLUBgwbGeKxNJcMAO46+9dHpMQCBsYqi1sSXAwxAPt&#10;moVkAfB9adqBeOQ7ajtYxcfNJH0560CkR6ozTbfLPT7taHhiyxGrMSOB+HNRnT/PZZU+X5a0LNPI&#10;XAp3MTatBsIUHrUlydg4/H3qraykMEz3qaZ1blhn8aQ4ksc+75V7Yz71btss3T261VtvKcbf/Hc1&#10;cgRk+Yj7vOKpIrmJtdukg0Z3Mm1lSvjf9qHxRJd6jcW9vcHnK/eHFfUPxR1n7N4bnaN1zsIXFfB/&#10;xj8TyXWtz7nPzSldpHU/Wl1LizhtR+Ysbib5elYV3DFFNuEWMt1DVPcXryStJIqkbsLk9aJlmkIZ&#10;Yuf9kUOXMaJoabgtFmMZYf7NRotwsZ81VZd2VYL+lSTOttEVij+b+I+tVl1J8YeL5TywNIoe9owV&#10;toXletQtpzmNY533AH8qkk1WY7SIQyx4G4dqjfUCxUhlbK5LDtQyWiF4hCwWJct047V7d+yr8J9V&#10;8YeKIdeFu32WzYNPN0B9q8h0hEvbjy1Hzfw7l4r7e/Yz0i20/wCGP2meHYbiTcvuRxn9KybJsdzf&#10;xyJGluOi4HHpioHsp0j/AHOP++q1NTtzy4Oear+XM0XljrTQpEmnan9jttkjLn3NQz6zukx1X+VV&#10;DFL5rRyMMc/Mp/ziopYAgZ2k+994t2qokepR8QajCitKi89NtLo19G0Pz7QZAPlpL6yDR8hdpqG3&#10;sMDzA6g7sdM4qh6F5nWad4z/AHdy4NUZHkhn3szYbnlauxxeWvBHpn0qjOLpMu/zDdgtQIfPIjw5&#10;j+ufU1k3Mn2dfMdepp11qgjm8kf/AFjVC8mXeTdAbOv3qmRaGCzt9TvI7qeTbtbKoFB/HNXobRJJ&#10;Pkjxt5zuHNU7OxVpVe0b5D90bulWp5YwqwxEfLwzDvVIVirPLF9p+yLI3NV5bdrWfEsoX+7u71NJ&#10;FtYzxjc3Raq3zNOmJBz2q01YkuWzW058oHd8oAWiGA2xMiPlT2rHTXodO1e20loSZJlb5yelackl&#10;zdXSuAm1evlxleKiTJa7E8pspGSU2qiQcCbJ3EelV9cslWP7U43bWHl1YkszIqhfqPaob9D5fkSP&#10;93glaxkESvaoJwyP127d2a0tH0g+ZHbxL8uPmzVG1CswKD/gXpW94eUrMXccquOtSaxR00k+j6fo&#10;DNqeprbCPpnsMV5/ZeLtPtNdu76zkZozEfLk/wCehHc1c8ZaM2rrmeTco5C4wpNeY+I786XPvUMo&#10;TKyfN144rGRqY/xo1eDW9VN+bhmk6YOBgeleV2+q2HiGa4t7Ofd5Enlyhsja3pXT65fyySt+8brg&#10;sxrFuzCX3Kh9NyrjPNUtgvYl06SK0Ty9uFXIY/XvTptUtEkWCaRVZuVXdkkZ60K0LQhHtmYt/Hnp&#10;TLixhLhzCpZV5KjnFAcxp20tqIt7xMcH5elVbwaO14t1qNjDNJCpaNpsMsXv6ZqmbS7l3Ry7Yx/C&#10;u6mWWmy20v2SO1Vd3zySNznnGKl7miZdbWYLsfaUdXjyRwuPyqrDqUU7NJtkAB2rxwadPaMr5z04&#10;VegFRCyESq4l2kZ2q33TREmRFqOladrAWzvt8iDkxrIV6fQ1I1gJIfIhY4CgLu56cZrL8ReOfCnh&#10;YKmu+I9N0+WVfMX7ddCLepOBtzy3Q9PSm+C/G9n4nt3v7Jl8lW8vzCTtf3B/CtFGRJqWOjLbQGC8&#10;ka4VmO5pFC8emB+NWHj0dIo9P0jw4kax8AW0OMn1JzUYzfPnzSI1f5vLbqPrUkrosOY5iFU4OWxg&#10;UcrK5gmsiITaMFXcuGC+tFvpem6Tt+ywAbT+8kZyxPvzWbY+KNPvblrCwlMzr/rNvO2tBNQiEbF4&#10;flVsK27P4Yo02M2fOP7Unx/+IehfENvBOhXUum2cKqsPl25828Y/xA4yRngYr0j9mWD4nR/Dy41H&#10;4o3N4r3l95umwagP3yQ7cZKn5lG7oDXoUevXsA8qCXblht6ZGO+T/Ss/VdTvLKCa++yTXMqqSsYk&#10;yWPt6mtpVI+y5LW8y4kzxWt7OgnUuu7JHTcaW+YSHypfK+YHzNxzx6YrO069127tfP1Tw/cae7SE&#10;RQ3LLvx/eOCQM/U1V8cxeMT4faPwdpf2q/mYKFLDai9z/SuMs6KH7BHZ/Z7e2jRODtiUL29qzrrb&#10;ajJkVdrZJLY/CsD4f+AvGHhtZtc8e6wsc1x/qdIgufN8sY+8x7fSr/iPw2fFlqljPfXFvF5u6Y27&#10;AMy44rVBKJaivLCeJntZIWw3zeV0zWNrHjPSbZ1tr3UYVaNtqrv6c1ct/DGm6LYfZNKe4VVb/WXE&#10;mWPv6Vx/hr4E+FD4un8W+NNe1DU/3hkstPj2xxCTPAbk/KOuO9aRUepPMdtBai8tciaMxyYJZs5x&#10;7CmXFzZ2Qa2Cs7t91ugFS2sJUNaw7/lyy4XhVHTNR3MMOGlYcpyzYpt9hvYrgK6gzfePT3Gaksb+&#10;6bcrT7v4SpPQfhVeSSO5t/LnuXw3ykxNtI/GoXht7aRUsfljxxn+VSSizqlrdRFZ8bo25J/z3qKC&#10;9ARgzfdb+LtQ13LeEQea3liT5gvb6VMIrU5w2FC+nJqWuxZHFPJL8/3WzyfanXF+VVUDMzM+NrDN&#10;OWW3NsxSNh8vyq3Wud03w/441DVmv9T1m3s7OFi0NvCu95fRakzOgaNsMhZtu0ll3cdKdYafeXCm&#10;eaCOCMYEa78sx9cVNMEidY4l2o3/AC061DPdSkrAg+hb+dZuLYFfVma1O235bHy4GayobTUFk+0z&#10;XC9eExkmtvU7Nba3+0zajHJIzAGOE7cDuak8OWMN6DPcfugmTkqTiqjdGgafBPNCfMDL/d3D71Da&#10;dO1ztiKrHGpLSO3X0AFXrieJCIk78D1qO+UJHuiRj8uCqt0qhOJV+xiXJMm0r+tE8qQjBIX15HFX&#10;Vs5EhVpXCv8Awj2rG13QotdX7HJdSRqpG5oiMn2rNsXKaFq9vcxtulLHou3HJqG4hCTLIMDBwTRo&#10;Oh6b4ctvs1gJNq8tIzZY/WmDV9L1LVGtLK5WSSJMyRg52fX3qEHKTTSmKJo1jdmfjEa5NEVvqDNH&#10;Na2s0u5sMNuCv1qxKGjXzMbW/iqzDqEtrbMLeL5WOSN3eq5TTlI00qQFfJj+YklhVz/hFbyZmfdw&#10;E3MTwAKg07U2a+ATazdVHpir8mr6pqRa1ty23HzbG/hPam/dJZzmpW25vLEhHHUe1cn8bviFF4B8&#10;Bx6RpWoiPWtYPlW8aqC0cP8AHIf5CvTf+EZkttLvPEet3C2un2Mfm32ozp+6iTvk9yew6k18xa/q&#10;Fp8YPiVdeLdOtpEsWuFjsPN+/wDZ1AAJHRc4zj3qqPvyu+hUdrl/4VeDXhhW5nJIZs5K859c969N&#10;06AJOqohH+1TNA8Ppa6YgUKFRfl55rV0+CUXCr5SDaMKvSuhycrhLU09LvzZ3kaoMtIdo3LmtrxB&#10;9rvXjErqWUH5VXkDsKxosW11HLJEQy8rn+laltq5S/XUDArKGDct396z5RJ2MyUPGuJF+UjPNV9P&#10;uVWXeyMuP+WnsPatq0RfEWpwWFnEPOu5gkcZHcnr9Oa0PHfgV/BGp/8ACP3t1azXIjzN9kuBKsRz&#10;ym9cqSD1AJweK0iuVD3OfluvtD7pASpH5inrDARhYV3cA/Sq0kEySYC7tuRtzVqAqUIB96T3M5bk&#10;ZtRAfMkQjtnb19qnsryO0mW4jHyq2TkdKsw61pa6DNp19pm67aYNFck52R91A9zjntVLTfsrWkiC&#10;A7pG2LMz/c59O9IaL1x4jnvVZmH8BGF+vTNP02zv77Sz4msdHmNiJPKa82t5bt6BiMH3x0qbxBH4&#10;UlljtPDEFwkEduEka6YF3k/ibjsfTitzV/i/4lf4c6X8LDHH/Y+l2/2exG35lUnJBPfkk560W6lx&#10;Mqa6GtTKYLGKD5Av7uPGcDqfeqksdvbr5c4yRwpHerdnDL9gE0R55H096rH7SWG9Ax7+lbw3JkiT&#10;T8H5kjOK6jQtHtp4Gnurxd3GyEruz9fSq/h+PSjpXl+SpvJrhnd2fCqnGFAq1dRyaftKvyrHIHfi&#10;tebuSuwTNbwTeVa7dq/eVV5Bq1pKSSS53boyeFboKr6bbMx86YMQw5461qNcQEIsSQxiGPbHGqgZ&#10;H9frWL94mWxpfZZLdVeINtPG49/pVuweS32w442kZ+tRWeqz3ljHYtj92Sd31q5aW+9xGX2jGSe1&#10;NKxkOj0m5ELXjmEqWxGpl+dm/wB2nWtpJOEdg6rIAcg8EH+lWtPku7S9hv7OQrLbyrLC23JVlOQa&#10;29V1HVvEt/JrXiC6a5upsedcSABmx64xV2Qcwywj2RBAV+7jmum0/UXgij/s9nhmhXPnQyENuxjO&#10;R0OCa5/SNN3kPOSFZvmXuBXc+FPCmq+LNTuNF8GeHnmNrYvdXPlNkRQqOXcnpWckPmK1lPdTuxvb&#10;mSaRlzumkLN+JNDOY5GVeCO/rTWBgjVAoVmx0PUVZWGK1tZLp2RdqZUn2qTM5TXgz3X2dxluu0/W&#10;prCWG/0aTw9c2rMyt5kMgbpgcj3FV97SySTTEbnkyZM9eelXINVg0lhdylS2Oy9fatIlJnOq0VpK&#10;UuY8qp+YD0rY0XQ7fXryP7FbeXuwGzWebT+0dSX7OjeWzfu/fvivWvhP4Cdwl5PGPM385qpSUUCj&#10;zyOy+F3g+HTtOtxLAAVyWzxXocexlG1ulUtP02Gwswidf4vepyWf5Vb6GuCUuaR3QioxsPmvVVfK&#10;QZrx/wDb1/aq0T9l74PL4fF00vijxRH5NjptuuZNjDPP90Y6nsK9cD6XoljeeL/ErCPT9KhM0zM3&#10;3yOi/nivyd/ae/aXb40/tOal491NZLq1s5WtbJWb5Y0Bwdo/AL+Fejl+EliankiblP4TeB/Fvx8+&#10;LNl4VttFkudY8SXRhEFvnEAHLysfRUBYsfSv1e8M+BPF/wAEfhfofwB/Zx8NWM2l2cKpfXNvIA3m&#10;fxzSsThstuyOT/Tlv+Caf7GmnfCzwkvxz8Y6av8Awk3ijT1+z2u3CabZthgg9ZH4Zj24FfUej+Bt&#10;M0PVJ9TtodrT7dwUYUY9q7q8kpcq6HnVK3NKyJPB/g++0rwNFoGp6k81w0LLdXH94t2HoB2q14D8&#10;FWHgax/sjTXkaHzmkXzmyRntWwpF3GscEhVh/dqxYQ3kLhbwbx/e71iZF2J1ZVDGnBMPvWmMg4Ib&#10;HoKeQSdtWrAIhDyYBqR4dx9jxwtNVRF0H5CpM7hnH3ulMCJNo+Xn8qe2QMhvu+1N8hUO8jr1Jp2d&#10;xqkyZDYpJZDyv6VMobGOTj0oKjbwP+BVGw+XEgqiRXnAKnp7GpFbd261E8KsmHTipIwFGMVLQEN7&#10;HHKhjZQR/F71+Yf/AAU8/Zt034J/FOD43+EtHVdK1Q7r6JbcNGJPUj69+vSv1CZQ/HavL/2rfgnp&#10;/wAbvg7q/g64t45JXtXkt965IcDqPesdYyujSHmflp4I+KOmeIoVWYo8kkTGKJI8KvHQD6VyHxA0&#10;+U37CeFslt6leBt9KzNa8L6x8H/Gq6Xqtq0Xl3EkDbc/Iw4zn3ra1+YatYBIyhU87tx3Fq6laWpc&#10;4ou+A9QuNO01dUs7xo51f5VjkO5SPrWpqXj3UdWvo5tS1G6kuPOSJmkyOpxiuN8CaXrd7cTSrdeW&#10;tvIWMci4yfTP0rrNStLVoGurvcY9pDOvO09qJcpCidLr+pQ2cohtXWZdoFxIjYHviueTVdLn1byb&#10;3U44Uj+ZtzYIXmuXXxQYLo6VIGeN22727nsa3fA+uWvhu/mvrvRLPVGmtzEY79dyJz97H94duw7g&#10;0R3H5C6J4w8QeGfFX9qeGPEFxbsvCyQvjemfusOjDFegaz4qTW5m1K8BVjbg7u8jYyeB057V5Pp6&#10;abc6upZikazZZVxkLmvQdY8XeGIfDltFDJH50csh+zj+7/Dk/wA6qcVYRgJ4nuLaSaWW3PRtiqvO&#10;7tj3rkdXvrjVbe3nkHzCLEi/7Xeu0k1Gx1GWG8sYfvLiZYV+6fUVx+rIseoXVrbhSsUvI3coT2I/&#10;pWatcDQ8Gzv5xtpX/wCWeFUgYNdJ4+8d/CKT4e6P4c8B+EJLfWLN2fxDq15Cpa9lIOApBPyL/dIX&#10;oDz24NIb61K3kKMqrNlZFP8AFVW+0ya3ElzHP5vnNkqvrWlhWNbwPrWp6tcNb2jGGOZt0ihePYYq&#10;XxBa6hbagxS2DMW+83r/AErK+GV9rmh6rdSMGa2aHMY2jIbpx3BrqLu51DxDb+c8MisvChxg7e59&#10;6BmTa24tZ2mvZNu5c+Y3qajuJZdRiNsrSbe4j4Jpl7qbWe3TbibfJyY9x54qs+tPBJ5ss/loF+Z2&#10;J5o5bgV9lvpNxs1G6G1j/ruhH1963LG+0GB5LXS54LhLhArSSL147EjI5rU+AvhWDx98ULOfxAjT&#10;aFBDJJcNDGf3km35Vyen9cVzvijUW/tSaIyqp85irf3eelDig5TdsobbVp47XVb18Rx/IynKqo9a&#10;5rx3qemw6oF06BpFhh2bl43e9Jaa7fNFHLFMrNI3lyL/ALIPNJ4osbe4mV7WffvQYXb0PesZKxoo&#10;lfw1OredP/eXcq7s4/yauxXSLdlwcbjhpBHnmpJJLa28NPKkEaSL93aAO2eKqB7C3eONSrL5YJ+b&#10;rnrSW5Vg1ZLYXUa6RLuQruuGbC8+mPWs2zu3sdXyJtsO4fMRnHv+FWrmwt2m8lQ3yhixPpVPRtOk&#10;uNX8md0jt1kX5pJAFC9yc9q6YpOJyzNo3c+qxtcOV27ersdzH1x2FXNC1S5W2a0ClY1b5uOePSi/&#10;s7XTEMtnKsyt92RXzj/61LElvHbx3cV0ysOZAwAAqeQqJ1FvpR1loz5axZX+F8GqWsaPBY3CWr2K&#10;5jYqkrSEsfU49KuaFqcr2K3Fv97+961u6LHY3V68+rxxmF4XVvl6EqQDn2ODSlGxMo3kc34eV5pG&#10;ijC7o1LAKuc81e12xuhbRyQQNuD/AMPc46UzS4I9Lu2iEuXjUIcfxV12i2ltLbtJq0TNbyKWVo+W&#10;jb6HrUc1iuQz/DHgFNBsIfF2pxssfmB5JGUtjvtNRfEL426tr5bQfDmrS29i9uIJbeKQgOueh+vf&#10;1pdQ8X6np8/2OyvZZLSKYMscjcHqMY+hrz3VUew1aa5iO1mYsML0rRcstWSau6SFt0siqrnI56cV&#10;Fc6ZBduGii3A/MXQVQsLl9Zm2TJJy3Xdx9R7VupFc2VuLS1MeNuZpHbAA9AO5ouPmOW1hL1k8iz3&#10;J12/LwRXLahpOqw3KyWW2R5G25OePfFdpqmpWWnO6MW+cZ3entWLpOoedcNcqnybfl+br/hUp6ho&#10;a2l6daRaHcW+slhNJAVjXbjn1r2P4W/tZfGGSy0H4LaBJpui29xcQWYvrNWaRIyQrTNk4zg59BXj&#10;3jb4h3nieLT9NfTbW3t9PtxHDDax7Q7d2Puaamh6/bJb629hLFDccW8qyAE4HOOc96tqEtGaRaO5&#10;/ah+OPiOb4ial4L0bxjeTaZbyNEyNcFvMCHAJP8Atcn0rivAfiS5gaZ9U/efIfJUdz2NdNZfsleL&#10;fFPw2k/aA1jxNb29pfak8aQzoV34JGS3r7Y6GsfSNP8AD8XjOztUuFltZJFhujC3G0kAkcdhWcZU&#10;donTHYtz+PNVvdEk8N6pZ7drbopCuMjHSsawtpbO5ka5uBiaTerbfu8YPNdX8U9H8IaLdyWXhDXr&#10;i/jjhJ33ChHDemO2KsXCfDn/AIVlo63mredqzNJNq2VP7vI+RAcdQPSntsORs/D/AMJeJ/iXHdeB&#10;/C2pyQ2ssa3V1EGOydo+BuA+8BnvkD0q78Mf2ZPEfxf1mSCa+kh0uCZkEkMQJlcHBxnsCMfWuw+A&#10;nhXxZP4Sk8aeBYI4bGbTZI1t2bEhYqdjk9hnt3Hevd/2Qba28BfBCHUdclE2oXesSi82jiFskso9&#10;Mn3rnrV5QvykRk0zgX+E/wAVPgRYNp3gpry80nUEVdVUWayAqoIyePlODXyj8WNB1Hw/qTLO0jSp&#10;ceZGsgIbcDnv34r9LvGXxv8ADHh3QpootDa4lmjIbypVKxA9zmvlv4g+LvAHhjR9W8Vap4dg1DVN&#10;Zs5LXTY5I921XGGb0Cj16k4rno1qnN7yNOd2PlXxR4r1/wAbXB1fX55ri4b7zSSFmGOgyeg+lR+D&#10;tXmuJV1BmCmGXKkNzxwa3dQ0SJlMkas0ajbkJkNx3q74V8FRuwTZHDHIrlm24CKOtdm6OSUmdZB4&#10;0bWdLjsftp3RYG3bzjsal1DSNM1iza+uoI5J413pIV54GODXI+HLqG08QG5aHcigRrGem1c7a73S&#10;3sdQslQAyTOrOzLwsa+lNIhs80iu5YtZmi2H5G6E44rQfWzAMWcCtIT+7Vmxg+tSeKNNdNWae1Uf&#10;MwPzNgcisSGKRNW/e/eGOvQ/SjluFyxF4Ka9uP7SvIkaaZt0knq1aUPhwbfsVvCGmb5T6VrWN9ZJ&#10;bqhPzfr0rN8Q+K7fRrfznk/eSYSNV5JYnoAOppezKTOZ1fwjqXiTxXb+CWOZFZfMI7A/1r7O/Z+/&#10;Z/0Xw34FbR9W0RZ7WWHHlsmPxDdjXC/se/s66x4n1lvGuu2LLJOVY+cvIUdBivuHQvAMNrpMVhFA&#10;CEjA6dTUSjpYr3T4f+L/AOxn4i1See/8A65Jb2//ACztZrXzl+h5BH4V8/eNv2bvihpEUlp4i8Om&#10;dY2/1lrESD74PIr9ZF0a1ikk0uWBVbPGFA/WqOqfDbRb0PHc2EcmWx80ec0oy5ege05VsfjfqXwI&#10;1fU4/JktZ13HK5hI21j/APDM/iYXDR21tJJ03MsRwK/YC9+B/g3zt58P2/X73kj/AAqnP8GfCSt8&#10;+gW/ytjiILn8q6o1IvoT9Ya6H5N6F+z54t0/VYJbvTrjy4dzbo4TzntzWk3wchZfIk8NXsu0fMsd&#10;m5J456Cv1Km+EnhKNsPodv6fNHn+dI/w00GKDdFpkK/7KRgVnKMb7Fe2v0Pyog+D8zXyvb+DdS8u&#10;PhlNuVI/MDitb/hVE3/Qk6p+lfprP8MdAnRhJpsPT+4M59elVv8AhVehf9A6P9P8KOaK6C9ojxO6&#10;sQEzlgC392sy4hKvuc/lWwSI42bcwG3Jxx+FZlwdy7844Bya8OMdT19iuEm3YWRh6sta9gvlQjcf&#10;m3Zw1ZNrIQyo21huAO3PHvW1DhYSqruPGDnpWhXMPuLkxRltuW9WqoLtndQWbI/uqOlS3bFEwP71&#10;Zqh5Zldw3yMSuPyrOQdC5NdLu3tnviqstz9pdUzt+Ukg1JcRsoYtK2W+6rdOn6VH5YA3Nxzj5RU/&#10;EgJETYuCahQSRyb8N3696m3cYU8r3qO5mYDO9h8vHzfrWc48pRVuJUL4STHfG3r7VEZVCgH73vSy&#10;yLHJ54GWweM9KpzXBSTeG/3h1xVQJkWyGIbIUduWrPu8hpB1jXkN/s1NJdlkWQYAOfxNVp5IpgoH&#10;LKN3sKqQRII9rttRPlWnTzeaxVcfK1KJACSrKrMc/N3psMm99oGc+2PxqOYojgk37SQevcdKmZSd&#10;xjBbjHSlkXzvlJ3Y4x6VFKrn92B8uD3q46ku9yvPIH3Rglfl9KMblLDd8opXAhDFl27umecVSmhT&#10;duRiCuejEZrKUZFXHTHfJ5j8cEhdtMe4RkC9yPypgZEgKr945/iJwagKO6fMPl/Ks7AMmf596cEd&#10;eaRY3c7/AOHaCaUxxqq7vl6Hb6VM0kaKVV+P51rGLQXM+4zKMf3Wx9BVcOyJtH8R/vAU6XM0rKSo&#10;Geqt1qNo/s+5927dj73ato3JlqRyROQwOCDjg+xpotTu8yQfd5UelWIyN+5VAPoPWkuZjgoTz3P0&#10;qZOyCJQlRY2aMZ/eEn6VUa02yHO7jjdmrlyG2sUXJ/3scUp8tLdXl7jj2rlW5d9CqIiq793f86Yl&#10;1FtGRubp0p8k+0kE+1V7qZR8uMdCP8K649GZS1Jbm4jZd0Q6HH3qoySlTwxz1xSXdwzKQh+bd6VT&#10;lkZdwHTdzxzSlIqMSeS4WT5mfHp7VBfq80WXONvr3+tNhbc7DymZhyM1LcPhdkhydu3H1rPm8yuU&#10;xjFKzZkl/wB5QvGM1aERCKVPVeWFMuxC86/MqsGw3BqZyRGqRnA69ev+TWbkS42RVEUcMhlMpx3G&#10;7iol2rPiM88/kasSOg+TfjORt7H3qGKF1bzEXd1DfNUhEkkMyqE428c037XGqtbO67l5b5uopDDP&#10;t81sbWz/AMtOlVp7WND5bDllG0itIxHLQdPcs0JMMuNy529apySmM7tp3HHPSpo41HEy/MV+U9sU&#10;6K2UkSBtygcAj3oFdldsLNvw3ynO6nSpBLwxJYDOGp05McrKcc8H5qjnbLh9h3DndntjvS5ZMoc1&#10;48LbcfL29+Kmjv5BHtHHsKpT3Lxqv7vcc5xVVtSIfCqq/wCzuPFXGNirXL7GN0YQSHcmNy+5pIGk&#10;t8hj149c1VjuUlw46rgfK3f1pZ5pySkbKe+eR+FUPlNGDUYobhXD7ezc1buPEu63VCwztrlTdyF8&#10;bT6L8tSNcSYaF5N3ygL82O9RKN9iDds9YiluQrTqf72O1bsc9qAGjYZK/pXG2LlZm8tFyxHzHoK1&#10;7G/eP91JIrf7O3+tL2ciubQr69cL9tkgQsI8bmLdqx5YmiVym4jdkbutat6q3U20Llvxqu9lNC+4&#10;pubtlu2OlUqbM5GbGt1DDguTg/3aZfOm5UDHkDDdPrVu8+QZX1G4bqpQxXCbUcs2NwHuM5qgjuQ3&#10;Ec20MF43fNVmw0s3kJZh9alit1VvLYsCw+UY6VpabbrDtfzMlsBsips5dClITR/Ce47fI4z94881&#10;qv4OCQqWT5h/L0rZ8PmEHewwTjPy1tLb28hG37pxlu9VGMkEpHL6b4WMWFwyhsFVbqPWrlxoKRqS&#10;CeQ1dRJbx+V6/LjcetZeoXBUbP4c9jRJ6GbZzbaKxk3JHjjGQc1esrBCy784H8VSNdTRDdbn+LJY&#10;U2C4YspB+fPXdWY9zU+xLD8qjFSWtzLHK3zcKahtZ7iWPDw/eb5q0LbTpGRmU57Z6YqWx8oHXbyJ&#10;vKgm6tywq/Fqly8P7yQ/dwaypbIW8hnYH7vLbu9VJr94lZC+OPWp5bjQuua8bf5UfgNjp0rNl8RX&#10;MrKiu2Pu1WviZZWnLfKRjb0zVCe4ji3PGx9cipVMYa1dPOWLjgDG4HpXO3V0FlCqM/NjPrWxeX0I&#10;gKMR8w7tyfeuV1G/jSdlCt1+9/WqHYuNe28QLFfr81ZNzcBbjeJCVz021Xub4rcKq/vMnlar3Ny2&#10;zepYHjapbpTiWaiz5Xcp+U8kj1z0qZNRaMhYm5XrWOlxIxjRj8o5OP5VYSR2bJj2qO/rxTciom9Y&#10;3005Vm+8Bmtqy095RksN38PPWuX02dVdZJJB8q7S3PI+ldNZawUjWFeq87SoGfxqVJjuR6lA1upV&#10;h8y+lZxd5EaF0Az/ABMOau3F19puenze7VNDYIxDOq8r8xqkJxuZv2RWYBH7YK4rpPD0NqsbO77t&#10;rbdp7VjX0SW8mFxt9Q1EGoSwIQjDDdyeprS+lmLlOxurixW1ILDlTg+uK4+/lMNyJU+ZdvDZpV1m&#10;4nVo55e3Heqk08027cPQbRRFcsSJBNdGeQLtfK8nGMGmJcbidi9O2aamw7o5T8rdi1RtcL9oZF6F&#10;uu7P4VpzBYmQbnz+NXtLmVL6MMpH+16VnRSfvmcP8vXHpWhYFX1IFF+VVB+tVcT3Poz4L615On+V&#10;3PzE++K9EtL5WdpJzkV478JLhYYvMI9AoOea9QtlaS33g7ePStIR6nFU3Oh0fU4pL0RKQDXcWEX7&#10;tW3YXvXlnh21vH1UThD8jDn0Br1GyaWWyQsfl2jFbfZOcZckiTGfypvlk/Me3TipBCWfrnNSyxPE&#10;nyjk9qUdwKiAH5WA/KnLIgIQcZ/WpPIEbcNn3LU2S3807wOcZ+WtUirszPFd2INObIPyqenevkH9&#10;pfxTFI91ECMt6Nya+nfi9qf2PRWVZivy9PUV8O/tA67E+oPBGzGRc+ZnpyapIm55pbFZ7ppCD8rH&#10;OWzj/GodftXeDcVPy8/d60zTmKSDGVUsFx3Oa0rmJZrYBHLdR8tYyNY6nM6bcmC7WFo/l3DjdXQS&#10;rHPbNtfO7+Guc1LfbXTIRgbRt+ua2dHuxdDAHP8ACM1kXaxmw+HZpNZWRU3/ADKQvr7V9yfstaJN&#10;pHgtLtSqZjA2njrzmvnj4LfC2XxTrMKPCZGeT5VXnFfZvhfwlF4U8MQ6UqrujiAbC87qqpL3UgEu&#10;5fOmbc2O1QSRDGSw9uKW/sZVl85ep9uKiFz5YCZ3Hvt7Uo7HOy5polikUqnVsmujtbkfZ8mP8qw9&#10;MBYeZitWKRWi2Ffl70SKWw5pnlueRkHkVcVQiqAPvL2qonlm4+U/L9avLJGTuRvmXiiJMpMs2YCf&#10;KeDt+9VpOvA7VRiJzgDmrVqzM3P0HPWtSDQt0OBhRkYqVt3O45706KBgquR2qWSBQA2OfSixXKht&#10;ox3cH8MVbmnYW7BW+Yr+VQW8aqD13DtVfUbsWsLOGwu07smmJrseZfHLWbrStIuY5Lh9sak5Pqa+&#10;IvHdxcXmtzPKz+WZGKhq+j/2j/ilHe3dxo4kH3uQp5r541e2S6n80tx15qWXE5UohlyAvquV6VYX&#10;UBBwE/h+9jvV82dk24JjK8884NZd9KsRZimT6mpHzai+YbqYoQxO3JNIlvGCU27doz65qg17KufJ&#10;G3j7tVZtZvo+PMHDYPy0GsdS5qsUmC6hQu4YWsuSS4Tcm3p90/0qT+2blwz843YZd1N+1wMBKWXG&#10;3+JsVLkKRreAmuNQ1IQvAT869O+a/QL4UaPJoPgyx0spt8u3VlVf9oZr4/8A2ZvA0vi3xpbvsCwx&#10;SBpD14r7e02BYo1SP5vl7N0rPeRHNoW1GT8wz8uadJPDGm9BhqZ5q2qku2Plx1rD1XWg87WsD5kA&#10;yK0iQ2aVw1vJISNqqetU9SEAiJiYMcdPWqdrdzfZtlxId2OSao/a55LphIfl/hBPT6VpYn3ibz+D&#10;H1GcYp/zFdqHpyOKqW0LyzZYfxdauSwm1ATOc96kLsjlnJbYD0qC9lhkT5iq7Y8fe+8algy7NblT&#10;Ve6gS3dkmlVv7mO3tQNbGLeSP5quiZ55wKy77zL+eOFxiMk//qrYuooyoRT79KjFnEFDnb/vVLTZ&#10;fMyGWzJt9sUuPw7VWkd7fh2O1eF461o+YsSsyxhu1Z08ialfm1ChSuC1VZi1NOzms0gH2he+d1UN&#10;WS4uLvbag+WD7VZa1jjQRu3A6mizUxXQckbcf3v0poLMzG0kPeedMB5kYwrMvIFXbRrkP83Cf3VF&#10;XNUnigJnQY3HcVbtVNLvznVVRdrfexUy0J1JriRtp2q30rnfE1zewyq0UJjUrzuz16V091aSpCLu&#10;Ne3y/SsS7sZLwF5j/FytYXuy4oj8A6j9ttN+pMv7tsfKvWvRtC0x5dPkvIYGZD9xjERXE+FdJW1k&#10;SC2iG0tnrwOa9s+E/hLT9Zun0/UbxoY44923f94/Splc0S5Tznxf9qk09racLGvRgi4Irx34r6lp&#10;NpM2n6ZAv7sKNznJ4Fev/tVahN4R1eWy0zHk+QpjPQs3fJr5e8R6/danMZJ5Dub8KlRb1NIlPUZI&#10;549hPzBsscVjzSqDGkPynd83TmjW9aj0mCOM2ssxkbbHHCpLHNNlt1uoFntk2MF+7/d/xoFKOhxs&#10;n7Rnw2l8cL8PtOvb2S9+3C13tZ/uWlzjG7dnGe+P8a7lNWu2ndHK7d2A2K4Dw5+zd8NNB8dN8RpI&#10;L6+1V5jOsl1cDy4pSc7lVQBnPrn8a9CjsfIix2k+964x60S5fsnPH2l/eGvq1qCyNNIWb+6adavq&#10;s7rPb242c/ePJrPtPC9ha3c2oi7uGZmyVZzsTp0H4Vp/ahBAXjO5RyKSibq5ZETB1DJjPbrg1WuL&#10;F/ON8qrtVT97+gpNLuJbn9/cbhy2BjnFSXMw8rajDB4zu71RNzifGekfCzxF4ntYfGUVlcanHtjt&#10;VZS0g5ztHpya0PEllosmkw6DLKum6fCylY7ZtpbHUk9ycd6ur4e0i31KTWYtKt/trLzdtEDIBjGN&#10;xHH4da878ceG/i74l8YRy6Z4Zkm0/dtM3nBEQZ4J9a0jtuXqeo6HZ6TDZR2ul/6tVCqzMOakliUu&#10;0BC7P+Wh9Kq+GPDK+HNIj0970TTpH+9dSdob0H0q9i4kbBZTt6knrUyZZCba10qwePSrC3VpGyWP&#10;y7/cmqYt5ZMRPJESxB/cqSM1NqJ1Oa+3RXsSWa/wrHls+lSJceVHtii/eH+Ju9ZcwcpXktRuZyvz&#10;KOKjihuGdpJoxsVsBe5FH2sRhvs58xUbEjLkgt9TUEuqTRR5Ak2s3yhVzmq6ASfZokm+1sJDJn5U&#10;eT5VH0qXzw7+aOGXuKrm4Lj94eq5UMOQage7ijiL3cyxqpyWkbaoqeUzLMzlh8jd+lQwW1tDumLX&#10;JaTlvOmDfguOg9v1rN0rxTouo6jJYafqsNxJG2JvJbIU+n5VsXskAt2QL/yz+ba36VRoZ97dRQtm&#10;WVYlz0Zxz7c042bTHMcWP77Y5pjiwJW7urdV8r/UlyCcjqeafFq8MwbyHX329vrVxuY63ElnvoFN&#10;ukm2POMDHNVJbgM6ySJ5rJwqs2FBPfFTyvNI5ITbuXJZWHPamRpBLGySr8oY5IbvTk9AvIozbSn7&#10;zazfd3IeKZBC7neq9enzVbn08Xb4jXaitlRu6Y71TKmJ/JilYMx2phSfmJ4+pzSiVFjjDZwTb2De&#10;duw3z8Dj0qxbzWck/lIzM+0g7Xzj61c1bwfqXh62jn1G1uIZJ49ySXEW1mHqAfSsnRPD1hoHz2TX&#10;EkkhJmnnYZ+grQtlqe2n3fvASc/SnW8rmbfH87L1VRVp2W4k3yJyf4i1akVvo1pYQvYT3DXTN++3&#10;RgIvoAc5JqXEjlM+1tZZHjkU7Y+GJwMY/Gq+oC2lv9p2snmcsq9quXUjRwnbGoMgIkO7OPbFVIhg&#10;l0O0nocVFmBSuIY57poo1Zl3Zx61pWaxWtvhCAuc4qr5TI7OwVd6+nIqS0smcS+bcBfl4XHWpKUi&#10;ScJcPtLblb7xWpGhJVQh24wG5zVXYtt/qF+fgfLz+FSPd3FpCf7T+XZw25qDSLTHSpJllHmNswu5&#10;l9P8apzXbWUXnzRO+5wNkaksRV61vVuYGZG3RnhWXjd7inyS26RrFYJtaRSDvbLDjrUcpVkNtis9&#10;mBJE0bb+VcYI470yysdNgaaWwtUjkn/1km3Bb1pJpJG2iKQH5Qr7u/vTrW+8tfLCrkL0/wAKOVk7&#10;E8atPHtaPH91sdqbcRJCMRRbV71PG5EXnMn+6M9T2qCykvL62D6hBHHlmKrv6AGnqg5iG3jkmmAw&#10;FUt8wC8mtzwxqNppVw7zsylvl+Vc4561jm2ZbneWVfTGaTUpYrK2utauQfJs7dp5HJwMKM/r0p/E&#10;Zt3Pn39pz4s+OvGvj2b4fN4kuH0PT5gRp8LEQyy/33H8RHQZ4Fbvwr8LpDDFLKm0Oo3ZWvM/h3Z6&#10;j4x1qbxDqW5pby4aaQs3QsxOP1x+FfQXhLQJEtVhdee204xXTblikiubodPFDaw2iwW2SuBxjnNP&#10;exmbFykX3RyvrVnT/DN1DErn95LnlVzgAetW7iJ4lWVf++c8VVrlLYyWspJruOWaY4XjDdBVnU7S&#10;KzSNDcxsZF3mONidq9gT6+wqW4t3ZAVTb6tmqM9sXmXzLjcFbjjpWUtyGzW0O9ttOSYPa5mZAI2R&#10;sbff1qlIN0rPChB3N8o/nT47h3PkAY3NhW3VJDG1pI0U6Z6ht3OacR3I4o4oj58zbuhLZ6+1OZLY&#10;ReYqYHQCq0TmQNAudpbKK3cdqlklKp5Z/L0o1uA2++xuuFgYqeis3tiqMKPbDyYcqMk4zWiGDwNG&#10;ADu5Y0tlptzf+Z9ngLrGuXZedv19KqMSuVjYbVktvMcMpYjcpHOKJJRs8nB2qMDIruPhVp/wevft&#10;Vp8WL/UreONF+yyaW48xn5+VwVI2dMnqO2a5/UdP09buRbWdWjVj5e5uMZ9e/wBa0EWfC+vPYWrJ&#10;LbowaIiMMvT3pY7JLhGMTBs4+YqeKqW8Lf6q2PmbeSw961bG5jgtWt7mVUXII+X7/wCNFhFLzDZ3&#10;HD7cHC/LWra3UeoxLA9xmT0PGaow6PJr9+1tp9v5zrkkLngetWrKwW2uvIl/1mMFfRqlxFc2rCZd&#10;ptXJ+VeFP5UsVjIbpQV+9+nNUrcSi5VwzRkdO+a6HyZngSaUMG6/MvWqjoZyLS28UKhdnzL976Vq&#10;6fapdhX+ZenVuuazbeXzbfZMvAXP3qtaZPcWwYKuQ33fpV6GDbOm0azZ5tqj76/eNdXq3h/R9OIt&#10;7DVheHaC8gjwqt3A+nrXIaQs0hUkcryK3oJLp1+Y+nbpR8JJYEaqVhiBHPbviuz8G+Mdd8FaZqVt&#10;4f1F7X+1rNbfUJIcbp4hn5CewBOeOc1ytlCSRM6n0Y1d+0oZBC3TbjNQURpJ5102xtqxgKvHYU3V&#10;1d4PK3Myk5Y9hU0FlKJlZE+Rm+Ybc9ab4jeOztvs9q3zqu8t6g8VmiuVnPgW8aYBX129azL6JtTn&#10;W2gVZWZyFUZ69qtvOjI7sNrHkJTfD1tPJqKSIvy+ZkGtlsZ3Z1fg3wJqtjOtpeKrSMyusfpXvPgT&#10;RfsWnxqF2s3r2rl/h/okjRQ3E8HXJz64r0jRrYLtYn6+1ctapfQ7KMepM9qHTaxPP8VNj02W4dba&#10;2DMzMFXafWrs4j2rH7ZzWD8UPifofwL+FurfFHXJ4w9vbvHpyyd5jxuA74zn0rGMZSkkup1bHyn/&#10;AMFZ/wBo648KaBb/ALPHgjXBa9JvEFzDJmSUjpECPujPX6V4R/wTK/YstP2ovjtYeKfFdhcf8Ir4&#10;dmW+1aPb8t1IrZjgJPHLYLV5j44/4TL9pr4yte6VYXV5fa1qixWsKqXdtxwPw5J9hX7RfsVfsweH&#10;f2ZPgxp/w/0e3Vrzy1k1a6UffnIywB7jOefWvraSWBwvKlqzzcXL2bstz2LTLK0is4beCNY9qYWG&#10;NeFUdB9B0qa7sJjHjnjn0xS2On3aX8c1qu5duJMnoK2TtaRY0T8dteZI4YmNoUTBn3vyGx0rXknT&#10;5UCYbvUaWaxXTShvvHp6UajbtLDuhkKMOcipXMaFwRoIN46+1Rr8z7COtUdGnuL2MszsVjbb8y4z&#10;WkVaNCQMelUAFQY92z9ajX73FRz3kduu+Z/c0Q3KSKDEcr2INVECaUqEwwPP6U2Mg/MT9KHkVo8E&#10;rTGzG+P61RLZYSRZQQv86bIAF5pkTYOS1SOAIvT1rTckEcMu0j3zTcbR8p/TrTYc4wAakJCsATzi&#10;lIqzHAHy94P4U2UbgB6fxU5CGHBo3FP89agpXPzj/wCCqv7OLaHrEfxH8JaaPsl65kuo4x/qpQOS&#10;PY9a+QvA2pWcyppErrJJuO5eRjnOa/Zn9pD4Q2Hxh+F2q+GZ4FaZrV2s26neF6fjX44+IfCN18Of&#10;HV9FfW0kdxY3flPCvGQG6/lTpyezKlzONy14rtDZtG+mQTSCR8yLG238a3vDd5p0ujTWV+rxyqyn&#10;y2+8Vx2z1NZ9/wCJYtQna5htgY92YQw6DFWdQv7+60TN5ZGRbcZIC84/Ac1pqyeY5b7I0/iBbqOD&#10;90smT5nJPPTj+ddvqfh2K4ka50yNfJY5VVPIyOlcRLdznU4NTsrVpLVZMlf4WUdvqK9E+FWrNc3I&#10;fUIflWUvuz15yBj1q46D5k9gsvhTe+HfDk2u63YzWvmOGtWliKl17nnkj3rg/iBo+pW6Lqdtua3k&#10;XDSD+HHb6V6p8bPjVP4rtY/Bt5NcFoJll8yTugP3R/ntXM6pBa3mjKzH9zIoKL65/lSk5WGlocHo&#10;vie8sYXFreNC2wBWXIZDj7wPau68WfGXUvih4N0uw8WeH9NXVNBkkSPVLO1EMtxAVA2yY+8cjOfr&#10;615lqNu0DyWN0si+TMfuqcleo5rR0y8hmlUWMgj8y3KzbmyB9PesepRsaVdaTqtjcLBK25Y97Lno&#10;xrJ0+GO1tGN25kZ3O75jtH0rBsLq48O+IJrG5mxHNkfe9eRn0qbTtRiaFkuAu3zPlVmxketbJikd&#10;d4X0mW81KKWOVo4ocNJ++2qw/u/jXSaxouseHdOk1e98iOSZSYI4ZvM+X3Nc/p8D3FmP7KX5jgjc&#10;3PSu1t9VsNP8Pvo+oaZDJeSW+ftEsYJU/wBB2pko841q/uZrONpoVwdzLGI13Bj79RWLaQWl/dWr&#10;Xsn7tmxNHt+7z39BW5JpE1lfLqmrxKttdMzQtu+ZlXuFz0zXYfEv4C6z8LdG8P8AiQ+OtJv5vEMf&#10;m/2bZyD7RbxlQymQdc44PTB45pOXKi4xPpDxTaeFtP8A2ctI1PTLqO0vtLtjb+XHhRNkAhsDqQOO&#10;vPpXxT4wsbqO7a6jffG8jMrFeRkng/jXpVx8QdVsvh9/wil5e7okn+VnYllyo/TA6Vwur6xc3Mog&#10;02CMqpP7tYzuz7jv/XNYRcog1ZFDwD4i0rw1qi6jrFnDNbrw1tMuV564966XS/7L1WObU5FVsnEU&#10;S/L8p7ACuH1HQI4pY7O9R4WkjLLv43c/pXb+EItIOl+W95DHJHGPLWViCzegx7VpYIsztWtEGjtY&#10;m2DeW2VbdzXOeRPeO1yisGHy/K3Irt57PSHtpHkn3OMmOGPOX9q5mLba3rJ9mk8lurfWq5Qch0Jj&#10;l0/zUOJAu1/61W/s6Jk+2Sw7sNu2lfvf/WzU2oQTWLgwKxXow3YzU9qt3d6diaRwI87VjUn6kgfz&#10;rROxkwj1W1hvY7C4jyrR/ezjByOP8+lb2gW1imqbtRgWWFVDRqe7c5z+lchdWM73EbxYYK3zfLz/&#10;APqrbW/ur+XzI7V4WTgSLjB4o5gsdroDWlvqdyWh2wlt0MeMYz6VsR2L3l1Cs3+rmyJirbSi9M9K&#10;86mh1WEreG8kEgTcreZ3HQYr0L4a6y3ii3WOa9bzY/cMBQ+476mtr3grSV1iG08OrcTW6W+6aeTk&#10;u2fw9619Bu9KstA1afXFX7Pa3S20EZX5nYpuyPzFRatZaho1rLdaz4g2Bjizs44xuYZ++xzwPavM&#10;db8Q6nbXzafqVxNJC0mRuYkCuaVuhodBqGhNeTC+tSqpN82N3SsfU9P09GLag7fMvyhexFaOm+Mv&#10;D4s41W2kimj+V3aTcGz7Zqlr1lc2zNqE0irEGzCzYO7Iq4djGRivaRaMzXcLMquuQo6VNZaml3BJ&#10;Lck7FH8J/i9KytQ1R79S4zllx6fpU+nyrHAQgxv5KqOAa0ZnykGqaZbyXHmOnmFvm+X+VZT25so2&#10;cptro7S182PzPIPDYVc9awvEREt4GeBY2KlPlJ5NZhaQLYWl3ZxXkbrvBbd8v+rx2roPhnZ6TcSe&#10;INb8Z+J/slrpOi+ZpNtI3/H3eOwVI157KC2MdPSuZjsltrgR2l0Y9338dD9a0tQ054LYyGYABhj3&#10;GKrmKi2nqekeLv2l7m+/Z/h+CWlae0McLq3m7sKJCfmf34PA7V5b4Puj4d1FJoog0iruRmXO096b&#10;aPbK+0uWwv3FXls960NN0qC91Da42sF+6zZHSs42i9DaMyUXNpqOt/aZPmkl+6EPc0zUdNh0a/UX&#10;8u6Gb5/L3YGP6Vsw6LrOnI174eubeRlh2yiRtpA9qzrDTr/xRqCWWoQ7izBMiPkDPStulzbmR9T/&#10;ALKHxy+EOh/CuPTtU11Bq1lbuPsrTlBK/OF9+3NcvZftSXXhPUL7wcul201rrGoNc20gkKfZ5ZDg&#10;nA4wB2//AF15Za/BrxDZ6j/o7GJHVRI7MPmX6Vj6j4bubHUW1B5CXtz+5Hbg+tcrjDmuxx5UfW3x&#10;M+K/gjTfha1tJdmfUrmaNba3jHVR99if09K+afiL4+1vxfe29pNpJs7e1iCW8fB+XJJJI75JqO21&#10;2TVXSXULljt+RQx6ZFXrvTraS1Wdivyj7pPP1p06cY6kylY5XUU/s63hhluXkizuZdvQnsa3/HWv&#10;abongbQbDTdSVrzVrU3F0seMxJnCx+ueMmsXWJbOYG3Y8Lzj/PSsaSzuLq+ErJt7KzDoK1MLkdrq&#10;ltaXsj3L5kZflz0BrTT4jW+i6M8Pnn7UzgRsrYUqAc5+tZV7ZJCXCD5+Q30xya4rVNTQ30kPHlrL&#10;jdI3X6Yqo7Fcp02ofE65eKRJZxM0827G7ocYwPbAplrrX2iRfs0jdj67TXK2GnT6vq8dwu7yxnbC&#10;F6139ha6f4fiSfWXWNmITaoLknsMDkmqJLNje3MFu00waSQsNihvvH0HvXvv7I/7GGpfEnX7fx74&#10;507akIBtYZTuEWT1/wB7+VWf2Rf2WpvHWsw+NfF+myeWp3WdtIv3FPfB7nvX6HfDP4daX4X0qGzt&#10;rWOMDbwq4xRz9iZPsUPhd8HNJ8KabHb2sSxxouPu8mu0j0KCDIRjxWvDZRxRqq05LXjDLzWb94lS&#10;7Hn/AIr0tdPdtVWMbl5ZcdapaF4i03xLaFrY/MvBXPSu91jR47+F4n/jUhq8K8ZNrXwn1+PULMxm&#10;x8794sinG3PPPap5WV8R29/p6RrlDzjjPSsW9tyg5T25710mnahaa5psOpWgXy5l3LtNUdRscrsB&#10;7feqomcjlJ1JG2Qn7x75x7VEpU9ePmxhq0ru22PgjGeW4rMmhcXGf4d396qkSiKcAvtI46cDkVH5&#10;Z/55/pViWLBzuFNyv/PapND5UkZpTuzhentVe7iUBtpz14pZo2hUOy/w9c0tuRKuQvueeteLJnuF&#10;eC1dZcl/u/7NasAUQsuzaQtU5UeP5GUbcZPzVNDI2wB0UMxIHuKV2BFLDJJKCx424x/WkntTCm1x&#10;/wB88Z/GpomaRPMP8S0TPj5gv3RjNZSldAV41YSK6/eXgfN7frUNxLk7cNuXvjHJ61ZXMke+Rc98&#10;1SIeU7zbO2V+U7hiiI2MPmTbQDjb39aSaT7yE8459qddW0sabwp59DVMQXLHbKP4c7TRK7Fcr3jF&#10;pPv4DDJ9ahk2xLl93yr978KvSWwVSSV+nWqdzbMCVC7QGGfm61KuLmIcxTRsd/y8BcevrUMk/lPt&#10;K9RgZqS6jEaMqJtbOW46VVXYmVOV+b5Wqn5jUh7B7h2dSN2c7dvSkkHloWzzu/Om/aAk4bzG3LU0&#10;7iceaxxjn1rKWhXMRi5lWJkR/vLhuOajlugiZ3fMuPqc0FfLTD8L5fynPXnpVGabbubZ/F0zV0+a&#10;4PYmnvVBIIHzL3qurN5rOjqB0xWbcag6ZAGd3APp7VXS4nuhvR/l3dM/pVyJNXYxfzQ24bjkClGV&#10;HP3m5Ge1Rwyf6PhI9oAy3vQ9zLEyoqfeXnmiMR3Yrx72yW+b1AqtdoxymWYK2STxU0lyoYDd29Kg&#10;unBjDAKWrXl0EZzXhVxCZN3ynbkCozNGrbpPlLD+7mor+68z5ZkwysdpqvJK06q7d14ZW64rKUuU&#10;uJdgugoWOT5j0pJ5REjAMeenbmq1sw3by33R8p/DoaZLcs52uMH2asJ1GxbaImaRcNuI+91qKWVX&#10;5Q8981GwTBkMgyxxj+tVr268htysMtxtY9MVNP4ihLzdCxLrnuM1G837tmcZ4+bFU7nUCrqHPysx&#10;+b0qOS+Jba2dvRcHGTXd9klRJpJ4/K8wHKtyKrSujRhiWypz8w/rUElx8+UG7auH/CqstxhWQNzj&#10;OG9a56hpEuW926MJ4RleaSXUY7mQmVvmLZDL/KqDTu0eJAB8vXpVR7ry2KBV9d3dfpWdnsUaKXkL&#10;uWfpk7lx6dKc94ZI8xJjIzxWWLqNHCknccn61ahc3DgRr7MuetUqbIkx5PnMDIpXHo3WlVnVv3A+&#10;X/aWnMIwhUA8fxDtUEszBwoO0K3K88iqVLuInLukGdvy8BfQ5NR3DTrL5txN8o+77D0qncXkso2o&#10;/wB05X86Li8kVN8vzdvTBrR6Ct7xLHIGVSX46Z/GrL3UUqb0k3bcDCis2KcTzKsYbk8bW6EetWpl&#10;yPLRyqr/AAg1nFOQLQpTw3DXrSlB5e7G0ryPxpcGI/O6sOvy9s+tDSxKMBflDk4B68VXCpIfLjP3&#10;xnbWvLoXELgukmYn3Bv4Kqvg5YfLuOQvYVYeA2/yY+72qN0AZtzfKMfMp61L0KC3tiw3qh+Y5P4V&#10;HNKI2CiXC9MAc81aUKkTLHtZdvA3YI/GoZYFlb5R91QFGaNSeZkEqBULu5yoxzVnTNPFwd6v8wJ+&#10;XbwKWHSprpfJRRt7r6VbVXsm2QgH3q4xJEGm3ETkqzMv8W1elOhglLiMt97LH6Zqc3KuEYOq84yx&#10;61q2Fjb3UkZmTdniTa3K1ooojmItK0Quwd94HYjkGpNX0FUGFZtzLjA7101pYwQxLHC3BXIPpUGs&#10;gBCyhvXd61XLoFmzzy6t5I59oU4X7x2077CWHmBOo+VvWtTUoibhgsRB9d3WobK3kkdVdW65K7qx&#10;5Owii1gwOc9enfJq1bwNBjd3961006JYmEw+8vOe1QLbHzNqoNvTNVayFc0dHWQhVA/dq2eD7fyr&#10;o9IGSsmNy9F96x9JsCXXzTn5uh46V3eg6HE9opEfzbchR2rFy6FWM28hZkBjXatYNzZFjuAZWZ+h&#10;WvQZtGiiGwE524G6qNx4dt2Uuy9Bms5SQ+U4i10N7srHlm/lWrZeEo4dpkj/ABK9K3tO04Qyny4x&#10;1xjdXSx+GZZ7fzhb8sPu9zWfMbKJz+keFYyMOnb5c/zqW/s7ax/dr6DNdppng66FuHkLf6vHK1m6&#10;p4Nd32scLjmlzXJkcHq/2eSNvkGMYXI61xmsTNbyiNIQu4jLKM44r2Wb4ZpdRhhlgU+76/jWD4p+&#10;D8xtVNmvl8Z3FTz9a1hykni+oa6Yy6Snr/FjrWZeaq9wuIzuBXH0rd+IHgXVNLaR2hZlbgMqmqXg&#10;T4fan4huljWFuJNrYHSujljbQg5y5uJAGLybe+SvpWbqd1JdkSKNsnJPv717Zr3wBa3t/tq2xDbf&#10;4smvNPGXgTUNJjeZbfbGowzbqiUVIOY4p13sQZMFf1qN7iVXBZx3+XrgZpsqRpMy+aGYHG5T1ohe&#10;KP5ti7jgcjrXMzWJatmlmjjaOMeWzHJ7itKOPYiBpMcDj2rPhjK3Sox3DdhQpxg1qYQoq4zjlvrV&#10;LYuxMEClZNu5cYA3cj3qS2vJEmwp/h4BqpdzLMRFA6qwXOM0W8O2XcXwVADE96r2ZHMb9gyH/SJl&#10;BYcfKvFaRuIEiwCuduetc1De7pCm3G05H0q3HOrfIuMNx16UcrLjIs3txCw84yHJbByOlQBiqnI2&#10;nnNQOWLbWfdt5U1M0saP1U9ARmrUR8wiMC25H+UgFdw60PcwlclefpTWkKARPu/HvUJUscNjb3FR&#10;UkSSWcg8xkkXOW705obhfmViVk/2elFvapJ80alT67ulXHmCqULE7R37VnzSKtoU4omztUHH/wBa&#10;ui8I+H574DzUZVJ27dvJANY+m2KXGoRoyEBpBu5r3T4T+D7W4g3XMKjao2881pTlK+plN2Q7wbZS&#10;WcsKhNvQD5e1es+HoGa02kdu9cY+m/ZdUWG3H3PyrtPD6SNAsfvXdT2OKobvh54YZWVgCM85rqbG&#10;4U2ykMNpGVFczb2bxRiUr7cmkh1mSz/cu+MHituW6MGdfFdBH3Yzu5HtU0kvmZPrz0rF0q7E8I+b&#10;jPDZq557Fc/do5bESJlnVQYyN3qcdKbLcCOMlTg4quR0lP4VXvm8izkbHzbf73SgV2eU/tH+LYdO&#10;0K4lMgXapFfBHjzxNc6prM1zLvZpWLcema+of2vvFLJFNZW8hxux97rXyLqMyyTNL5f8WPfrRdlx&#10;FsrgySGRFO7hjt4zWuJWW327evNczAZYLvafu/3fSuhtriF0SAtwec5qLcx0R0KGraeZh5qQN/tb&#10;hj8KTQZHtbxAF/ixtPrWzfQiO1IjPX71Z+gILnWoB5ajbICx21HKNs+t/wBkfw9HPDa6htVWRfmb&#10;3r3u5WSV/mbb3xivMf2WdJWy8Js6xsA0SurHuc16XcsyvtK8t70faJbK8sLTSZ3H7uMVQu9LkU72&#10;b+LoorRiIkkKZ+Zf1qXyw689fStEjCRVs4TFCQScZ6VcRt8RjxjPO6gBYxj8aR4SMOU9qlodhG3g&#10;5j/CprGZjIqyH7v61EJBK21W+7x9Ks6daSyS4I461UYkSNO3cMmVXGKu2ZYENhahtrJ+zc4q8kAA&#10;2ke1UUjQs3455yKu/ZFkTPSqdqCg+7/DWjbfc3A+9AFeO32hgT+lcr8TdZj0Pw5c6gzL8iEDNdm8&#10;SBSxfGa8C/ax8ZjR/Cd5bLN82NgAbqTQB8v/ABe8VJeeI5ZBKGLMflXkjnrXGyahcXiCOVto2/Ni&#10;qfiLW11G6ZwvzZ29MVmpqNwp25w2fug/pWPKx8xsLAQGKt971qOax85WYr/XNZf9qzZx5gOPfpUv&#10;9pSTxeWM9ciizEWZNGaJPMi/iPze1UJtIlctsj+82frRJ4jli3RB87eDSweK4YW/ejovFUzWMrFK&#10;40idS37s8/rVP+ybgzR25t2dd/CdjW9ceIbN4hJswzKOv861/B0MOu6nFbW0JbzGUfrWYndn0r+x&#10;N4HS18JXGr3kQSSbyxH7Lj/9Ve/mEwEBQB8v51zPwP8AC0eg+Fba2t4hH+7Bb5evvXY3jRCTtuHt&#10;TjEzMvVnM9v9mRfmxjNc1H4curXUGu3nZs/d3V1F2EZvNb86pyAyR8nJz0HetEJ6mPNbzeZlmGG/&#10;SmfZYScyKxZejBuB+FWbq1ljiJQ8r+tQwK8o3SjBPUelDYuUrCV4m/dJu6d+tSy3LTxBXB45/EUX&#10;KIFYIvzCoEYqeDn0FIEi7bzCGHewCv8AXpXP67PNPP5sD/8AAcda0r95ZoCITtbqK51XuVvmEoPl&#10;j9KqxRNJlbdmLNnrUVtcm7fZvwA34ip7iVX+RCf9nFFlpzTPuUclfxqdhfaB0bqDt3NjpVRbUpfe&#10;aFwGX5itacNjP9q/f/6sdV7niobsRh9sKbV3VLZcSrFfLJKbUoemC1Fna3H2nY8v7tj8o70RxL5n&#10;oTyPmFSSRalIw/s8M2DhlVRwKpFEk1vLcHBXcOn0qKCOOyuSku1uc/KaraRqzT301mYirQ8tuHb1&#10;rKv7ySfxUtv525RFkAdBzSlsTynS3l2PKyCdp7BaqT21yx4g29CKifU7O0ti13IyqvOav+E9Wg8R&#10;af8A2hpv7yNiyq/97FZcpRs+CNJBuVadMLGvzH6n+ddDY614i0eSW8DKYv4dueAKytH0G8n05rm4&#10;knto1k3eZG2MjGMH2rF+KfxHg0HwjJpWiXDZT5ZZeMt7Cs5alROE/aS+Kf8Awldz5AuNzRjavtxg&#10;14tcXPnSYkk3NVnxLqsl9dPLM27eSeT71kPNCh3M/HRh6VK0LjcbeqLcsdylhwO2fxrNi1F94tpZ&#10;Y45nb5VRskKKvyJDqVvsiZlO7HB7VFY6agkWaWeJpFztzHyoqWzS1yb/AEpIFKKzbfvA+9SG+AC2&#10;7n5unNWjcxTxeSi4X+JhWWmhaLYNI0FsiyyDMlxJKzMw5OBk8de1URy+8WROxY/w/LgsD0/ClMVx&#10;JHiNdzN0NR2yWlva7DFuVm+pNTxzxjckMSrtzt8sfe46e1Uh8osUclqN3y7v944Y46Vh3Wiavd6k&#10;t7feJH+zx4dbe1QIrMBjJPJx7VqXV4syrYhZAz4A29h35pr2ZsISEG7P3k69aNyBlvq1i101nDOs&#10;koXGF68VfjMskebiLHfa1VLe2hWJkSwijy2flUA/XNTO4ceS03A7Z609Ck7DpZ9q7EKqw5+RePoa&#10;qfazCzNNcKqheFUfMadcBGlUIC3TcDwFHrTZ7e1nRd4yVzsxUsOYdLeo1uVhX5ivZarxzuo3sOem&#10;40kdmyx+TNdAswOFjbpUpiaKROAoUjH8WRSDmHM4ubaO0SFVVT/E2Mn14qGaGOzhZDLv2rkFj1qX&#10;UZ3iUOCq+gOOapNHJPGxnuFKbcCP+9xQJyOPj+Lmi6v4vXwRo9vNc32CZVjjJCAdTn8DW5rmgWev&#10;2DabdRny5V/ehW5qSKzstDuprnRdDh86TmSS3iUHkDOW9OKvLJFKx3fM23+H+VaaDbj0RkeF/BPg&#10;nwZBHYeGPD8dttJaSbeWeRj1JJ61sywRyr5sg9So3daqxWgSdi5VVDfMcfNUiXDQlvlUfKdrZ/ho&#10;J1OQ8f8Ag7xd4uMVj4e1W3tW3ZP2hioHPqAa1fCPgM+BdLjsZvEaaldSFpLmeOFlQE/wjdyQB3rY&#10;F3AjlpJo1HUMWGelQvI91+/WXcu3r60N2KUSKZWI8tNv3flaopYLryWEUCA7sx/Nxn1NXPsk86+e&#10;rBVVun96la5zErRgM/RR6VmV7Mw5rfWNNs5ZzI99dMPlhjG3PP3VrQ8INq2gyWWtarbLBfW0yzeX&#10;FNu2SA5AyKluYbi3Gxpf3jLzt7H0psdmbG3Vnt9rNzt3cn3JoV0Ty2Nb4kfEfxb8SNVh1zxRqC3E&#10;sMPkQbY9qomc496z9EuI1CveorKoOVcZBrkfEfxK0Xw5q66JPJuuJACsIYbjn0H9a6KxvoNQtFll&#10;UxrIowO9ac1ih19NarNN9nDHZLhQOhHtTre/KRMBG23d60+SPSVCiM/Mf9Y2ckn+lOktIIoPMZV+&#10;bG1W5pc4CPHIy7mbrzUXmNDlmXcvbbS3d1FFEzxwiMKvy7e5qHTtRtdUBjtULbV3bgP601ZiaHrN&#10;cTBWitpCJGKfjjNJ5TBczNtbGMg9aqy6xqCs4GjyNDD96eRtqhj/AHR3q5ptlHq1rJfSXQX7ohjV&#10;TuY9z7CpkLlHWjPCQ5+71oU6ZeXO+8t1aNWBaM5OT71YWCMWrXd7fLDt4jhA3NIfQelQ2ckMcqsF&#10;3buntQogtCxcTm8J8mJVUcKFGAtQmBIyPM69Plq7PNHBbNcJEF3fpWdYmS6vsDlTL8zbuFWq07FX&#10;GzyxWebm4+WKNSduab4evrfxBH9shtZI18wqruuM+/0qxeTiaZoRBzzt75ANTWszRv5CktjHtWcv&#10;IC5eiFbfzfOU4YBcVmpfQfKmAdnAo1SIyTGYP1UA+1V4raWGbZK56VjJmbNG3uA772rxj9o/41C/&#10;1G5+FXhAyeWsix6tedPNYdY177c9fpXqPijxPo/gvRJte1SXbHCv/fTY4Ue5r5g0G3vPFXi+bXrg&#10;t5txcvNJ6bmOcfrXRh43ldiZ6p8Kvhnf2GiWniC4sdtvdSMts24fPjqceg/KvUba0OnxhRjp8p2/&#10;pWJ4D0UWdpC8i/dh2q5cnAznA9BmuyTS4L2I+ZMq4wFQ9WraUtS4opLeyRybZZ3/ANtRVu2n+0J8&#10;7birHHH60W+lJdXy2URj2ltvmM3yj3NTalZGxvmsQ4YK23cvQ8UKXulDpJVW18tom+XjpWTbwz3E&#10;jMisR22rz9K7rxGfhzbeF9ItdGluJdY+y79bmm3CPziflSEeirwxPJbGOhrF0PxBd+HtQXUNPkaG&#10;4t5FaJtoPPr6VjJkyZQtFutAvxLqVhtJiyiXEWcZ6HFT61qX9omG5t1jj8uLChBjGRgg0eKPEGqe&#10;JtTk1zXbtri6fJkmkb73fNZZ1NmDLsHPRaKbZKHTPZQGOO1lLnblm9/Qe1RajufGB/CeB9OKgt7a&#10;8urghSyjqoyDk1JyZZIxhmUYZXatiuYmghZbQP5gZtoztFWdN8WazoNlJY2180MNwf3iJgbvrxnF&#10;RWGrWSxtpU1hHbMzBjLHIXLY+tR65bIw82PcygYG70ojJlXFtfMuZN5bjb/F0P8AjVny5fL8vONo&#10;6ryPpVC0uPLjHmuRxjbViO+YZiEin1P1rS4HR6Bfw2VpNDLaBpNow54OPaqM901zcvI7fKvA9sVH&#10;bgzWbFk4XlmYmlsl3Tecx+XqQe9PUzkzR0u/vNKaWSxvJIWnj2yNFwWX0p1jcTLd+aJDktRb2glG&#10;9m+brSxWWHYlSNrZpEc5t2kgmmDscheMd810FvqE9/AsVyeFXC/QVg6WilA2f9ZkLuWr9nbzJdFV&#10;Y7c/dzRYXNcv31zbwWwUTbWb+H2rY8Hlby0bHVOSPSub8UW721mHOT3LelWvCWtS2LARH93JjcTx&#10;uFaRiw5T1XwkmliGQXNk0knl/ulXru/wrRtIFg3RSBs7uN1c34W1SK6lV7SQfL97a3SumtQZJwzL&#10;nuKmQKJca3tzZeWTibcCmP7vpVJYZJJvNwGwPm5rTvVtxYAxvmXdx7VQ00uku3Yu5sipK5TZsr2A&#10;aW0bxrvxj73Sud1JmjuTFkbeh2nP4Voahew28WZJgM8VnyKnmj958p59fwqeVkvQx7+1O1io5zkL&#10;iu1+GngltQmhkC+YuQw4qto/huPVGjRH3EtyuK9m+HXg+LTrKORIlUg5ziqlLliTGPMzd8Lab9nt&#10;0tUj6DGdtdNZ6dNCnmspIz0qfw7pURXzpIz/ALOf51paxNZQWWJE/h+VlrgneTOyOhzlxfRXGorZ&#10;+YI88Mzfwr3P5V8E/wDBSP8AaauvjD49Hwx8KMyeHtBURzbf+WrgcfmeT+VfWfx48Ux+B/h1rnji&#10;51RbeGzttisWwzOwwAB618Q/smfs6+J/2s/jd/YsiNa6ONQ+16zcXDfOsJJY5H95sY6967sujFVe&#10;eXQcqnL7zPo3/gkD+yNeWemH9oDxroywtdyMdBSZct5fTzenfqPwr9GdLihtIfs4XaO1ZHhDwppH&#10;hrRLPQ9Ctvs9lYWcdtaQouFWNFAXA+nNb1nZSNMCTXp1K0py1PGqVZVqjkzRsJESBkI+93xU0B2P&#10;vxUCosZIYHdU0fQkGsQiLLl33Z6+lJ8q8MM88LTtpxu6e1RIMODu/CgomiZYU2IiqN3T1oklLcg0&#10;Eoo5UZP8VRvIpbFAEN5a+fbtGzH5hWXBONMhjsZGZv4Vb1NazuVXmPj61Glta3Ugn2KWU/K2OlaR&#10;QFdoL+4eG5jvWjROWh28P9atiM7Mt26Uu3ynyvWkncgcn5qDMVc7ePTtUyDzF2lqhiJKgFqkQMFw&#10;i0XGh2wRHK0wOynikmWRRuHXrSoCwz/d5oK1JIHx8x/wpJ5cNimojA5x+VOJDfKBxnpQMThhk/hx&#10;X5w/8FPvgbF4I8ff8J1plmyWeuN/rFT5RJ6E9jX6OuwB27cV5d+1Z8HLD4z/AArvtAuLFZ5rfF1Z&#10;hl6SJzxWTbjqik+h+NHhvxJNbeJbzQr1JFaObdCWXAaP2/GvQH8ZkaL5Mdsu4r5ayXDBAVrF+Mvg&#10;y40LXH1T7IY5re4MUkW0gphsEVh+ddX9kJo/mfjbgnA+tdcfeSZjKLRsWtvEsEloZMtcSGUddobv&#10;irUfibVNDmW1hsC3k4LSRtz+VVvCWkahqW7U5rmPbbSbZBJIQFz7YqXWLy0mvhcpIqyKzBmjH3va&#10;qJje5seIZo9ejXWjA6jcsbOq9SRnB9Kl0HVDfaI2nSzKFTJWN1OR+NU/BXjdP7JutDYx+VcPvfcM&#10;nIGB9OKoRzy6fq00cg3RLtK/N15/wp8p0KWhl+KI7iW+W6ST5JG2yYB7dq5/Uruz0y/j8uXluOnQ&#10;11niqeGRj9hkkaNuCn+1XDXWmG5EkcsbNJ5hO48EVk4kuRr2nhEa3DcyKkMZijEstxcTEALn1xyf&#10;as6e0QD7dGsbeU23KgZ/KpdO1W6vrD7BHeuJI32XEZI24x1ra8KaFpV7erpD6qBJdqXjxgDzF/h/&#10;GrRHMHhXxLEl7G8cTbvl3cHA9v8A69eteCPA3iX4oW11NoN1aR/ZfllnvHKRhiMhS2Dz7V5BZaJf&#10;xau1jalvvMFzxlunWvev2a7Xx2gj8HT6S8lpLcPN50cJ3KxXBOeh4olsOPc8a8b+H9UTxPZ2GqSL&#10;Iv242sk0EmV3c9PbI/Wum1v4Un4f3Vrr76fhb2PfCd4Kt0646fStL42eAtc8BfEOfQJ/30Ukcd9B&#10;PIwXy+TnOe4NQ2V9YaxoJgkvlyMuzli2G4Gc++Ki/MbX0OM8d2817pclzDGRKmC7KRjr0xWBpmp6&#10;ppd6sl4WdX+ZWHHPrXQ+IPNUTGxuFaPZ8/zfxVxt/KJW+YtnIA+YnmqjEls3vEmrPqbpNPJuQrhf&#10;lyVP/wBeo9NtbgbbqJGfbznHas/RYNae1kaAeYJmI2qvzZHGPap9IbXU1OTTJAyeWjfNno3pV8rA&#10;6bwlZ6h4i1+3j0vdDLcERqFzkMT/AIVT8WGTT72S0mz9oWQq0nqQcH8q3Pht45l8Gi6v9S0zz5dm&#10;y3Rm2gED73Tn2rC8VeJJvEOorf3VnGCzbsREfJ7e9TLQkzYrm9v54I3RmkXLPnHK9K6LQBJBIy3N&#10;x5IaPB2nl1PNZCWrNE15hVXb8mxutdhpFtYz6BLfoEkEO3zN8ePbFK7A5a6tovtEiROncqckkmoN&#10;NuJzqMNncD5W4UtwFz3Nb02g6fLA0+1gwZjuBwCK5S81FbHU1twPMaV/Ljw3qOKoDfbdd6qlhCTN&#10;E0mAVXr7/SvQfAOi+GPC1y1/c3yxKu52jYH5mx/jXJeDr9Tbx/abXayD5fl5OKsa9O23dPM6xvxs&#10;VehPuKmUnsTbU6LxZrz6+kuqm9b5RlVx1x2rjdTWK7jeS5f5uzMaNDvrmGSSxnxhm3J83b1o1K0u&#10;Lv5csE6bcg5PrWKK5mZ+h29ut2yXMuxIXBZtxIK59K6XWvJ8Rae1vC67Y8CL1QCuUvmh0u8W1B3G&#10;U4255PvXT+FLNReLExdWkYM284U+vJrQjVmJqrWVpHbwQt5jLkM23GWp9lHAY1Rj83T3PvV/xRoU&#10;j3kzWULSRNz+77e9Ydrb6ha3HmuxyMHDdqOYqx1GmadPMyw2rbhtzgMAR+dZvjLTYINsm3dIhyxX&#10;sTUkEtwU/eHzG/i6cVuaZCut2CaXMFUjcWaT2GduaEXynA6Nb2pnk+1y/MJCAK6K3gs72Ircp5i7&#10;edq1h+JtNl0m5MESqzo2TubFXNFnknsoYbsFfMUCRc9PWgzkiLTtMRtaMaR9MHLcfhUsMX2DxWz3&#10;B8uGXlT9D6V0jx2OlWX9oyxxx/L80xXH51g3bpqFwZLUlmyNuxh09aXL1JJUiM91JNucxq2F/wBr&#10;3xVkefaTrOSysvKndgjiptM0mVU864i8sdMCTJPvmmairG2UpEceYd25vbpWnQrmZor448QXV5DK&#10;t9J5kIUCVuwqLU5NSmmmPlNcLJysm3jHr9ag0NFlhY3MO1gw27ZKuXE92lv9khuWWPHKr1Y+9ZOK&#10;6GkZFG1tLyzkinhf5Wkw29c4XGc0/VdRkWVXDY3fd3OcZq/Doms6np9sLuM2NvcXUdvHeTMMDcRl&#10;sDnAHevSviL+zH8P4fCEd18NfFN5qurw+X9paS43If7wC+nv2qJS5XZg7y2PD70TSRNK90rM3KKv&#10;+ean8P2VxcOt1NE7jzMHb/D+FWNN8JPdXk1qsUcj27bZpFk3BW9AaXxFJPoVsbS1ZfMk+7tP3RWk&#10;Uc/NYr+LI47Wyk+yJGLiRSrN3GeornNI+H93qca3bWG5muMRqerDHX866HRtCvtactNCzJDn+H/x&#10;41a8TfEGLw1BF4U8B2a6j4iuZFTy4l3C2yOnGea05XY0jK5Np3gyz8Nx/ZI7SO41R4wywwt0z0ye&#10;1eyfsw/sk654r16Lxb472zSKwNvDGv7uFc9vU+/8qh/Z/wD2XvHVhqVlqnxLu1m1C+PmTW8cm4xZ&#10;+6p9MDtnivuv4Q/D+Hw/ZwxwwL+7UfNxWLk5PRlydje+F/w6sPCNhGkMSgbRtQdq9H05D8uBxWVZ&#10;jZ91K19PfnAxz15o1MnobFoCe2fWrBtlYAfhVG1kwdwxWhFMWXcsea1iZlW8tisbE81xfxD8F2ni&#10;XQrixnhVvMjYDcOAcV3zNxgA57e1Z+o2/mqyjPvVBdnzX8PvE194G18+BNccrGZNtvu4Ab0+hFen&#10;XKxyj/EVzf7RPwpOs2h1/RxtvLdvMVgvUjv/AJ9ay/hR8QptY09dI135LyH5f94UcvU2lHmjzI3t&#10;TsZnUtt4ViQM1iXELoS0n3v5V2V3ACpf+lYOrWJXlsc87qkyW5iAktujOec/Wnb6e8P8RpMD+8aW&#10;hR8o3SobdpLgnHP8IrJt5JElWJWYFv0rc1GFMbQMnnJf/GsfY0Vzujj5bPP1rxJRvqe2mW/LDSKm&#10;eg5561ArygMPm+U4WnIJm2uR25xU72yRkuMcL61jzFDBM5G4gn0X3qO5mMvJchc5+71/wpvmnbgj&#10;P0NV5JpJU+Qcdct/KluBNJOIxgevY07TVSSTMrDaG53ZANVi3y7XbAH3ferOksjHcw6jPzdq0ikB&#10;rX9nay2e9NvptUdOP8K59oUUYQ/eNX7+aVANpJ2qdp3dM9TVKLCoS/TtTlFEsq3MZLfd/wCA1Wnj&#10;AbDx/wDAWq+I8OrGNflbozGq88SKGWA7STnbn396nlJMa+dt3zkNz69BVK4aSV12PtULhmK1qXls&#10;BKxdFLFv4l6VTuo47cFW/iPPzVUrKNiolEGV+Qh8vdgHGSffFSGW3kk2kn7vO09P/r1CxMZ3Km35&#10;jt5qrJLulDhlYiT5Qq9PUVjylFyeRV3BlyuOD1xWXdXbTuYwXGGPNT3U6oMKByPm7VWjkj83IRWb&#10;HOKPhGiGS3U7bhZFHfhehqS3tVVtysenB6VaRNxVj93+760SzKqcf41UX3G0NbYjAgljgH0FO8pZ&#10;V3HuSfvdKZF5LwmLP8XzVFIixA+S2WHGOeBW0bIkW9O1ME/KvOfWqF04KZQ/e61NeMPlURsD/F83&#10;esu8mkjHzdOc7etUTzFO7EagBH/jyVzz9KQyjCopz1+72p1zCZPnkb5vp1qBYREd7bgygjdXNWij&#10;SJYZSqbHPyyd93tVedzb/IsynZ/Cf8aeCCSWzjbgbjzVa9SS6QHB/dsON33lriktSguL9GfaI25U&#10;/NkdaqyyTPuEkXy7QVbI5qRxFbN86hm9cU15Ebh0U9duOhraGgFOdnMm1jnPG30qm83lpvnXKo/y&#10;47cVNIDIpXYB8x3bao3MpClfLbIODzXUpaAAZJDuWRl3ZI44qpdM2xnRVbccg4xU0SyuPmDDcuMs&#10;elX7LSZJ4vmOW/hbH5GsanYfmY8jlIFBO5zwy9AfxquBKr7iD0J2hga3p/Du7Clt2PvZFVbrRYrO&#10;0aZEUKpx8vXH/wCulBj+JGQZJC+0/wB7Cn3q3YStG581vlXBXjqaq7S8/mICfmy3HWpGV5Y9m846&#10;7elbpqxLiWjcqJXEz7c9hReQllEiD5tuM7qrR21xvZmJ+XI9c1bjyUfPHy9jUyqcoFVgXLHqy+np&#10;UDTvOPKR1UdSW9KsDTZUaR1Pzb/lLdGX+lLaWURO/wAtVx93msXUuyrRI4Idrf6v5WbLbV61JC8I&#10;fEbfeznnmrTgxqAc8H5Kp6kwtk3o3zZ/OtKciXEinkt7ceXlfX5jTIJ4d6oGwucsNvSo5ESRAZGL&#10;fKD8w6HNTWsAVcB/mH8O3H4+9b9CrIutNAy7hGzegZetVNRiixzz83C9BT4YpZ8qQ24fwt0NVrnZ&#10;JG1tvGeNy4zijl0ERxXSRNtC4B9sgVcsdJfUhkM3zfdYDrVOx0bz7xpAw+8Dg9OBXU6BCYP9HZhh&#10;VAb6k9KhRQ2yK10GW3tVDHG47d2e9Q3ViVdgzKPlG1kPIP0rpJLi3jGxB2wNtY1+USffGc89+1ac&#10;3KjKRjyxyxtkPt+X+6K2dDlkRleJN3yrz0xWfeGF/wB4WzkfwnkVJp2oC3O/aKUahHKdgXARZPUZ&#10;qtessjbmYfKvesaXXdwwI+3TNIl/c3cZWVmX+7WpqthdRZcsM7veqthOCNoXH90ntVuTSpXi2oQe&#10;cbs9aW00WSFh5g4H36zckRIcDJLEo7fw0+20x2C3Eu2r8ejyOMww4bGF5OK0dP8ACupTsI7m2bnl&#10;RtrGdQIx1E0W3WHaGiH3uc12GlPIkXlwj5WwOBUnhvwE7BRMrL3PPSu60zwrpFlBGxPzf7QxXLKR&#10;vy6HPwabcXhChcdhkVZPh2R1KkbfQsvBrp7ifSNLXCoOMDjvntXO+I/G1jEjLGNu0cYpBYq2+k2t&#10;rMzz7T82PmXpW9Dr+lafZ/OV3bcYVs15nq3xCjZmiLtuJ+U1iX3i29ZGMU3X5SWbkrj+dQ7tl3PY&#10;Z/iDY2wxDcr8wztzWLeeNo7qT5ZgdwxXlC63K03M7A5H41d0/VJTKqNPg5JbvVRRJ7T4Q1yO4Bgd&#10;A2ANvP8ASutg02yv7Jo5MfMuGUV5V4G1CdZFkk4Xd6jn3r07SbxfJQqf/r1o9iWjA8WfDLTtUtvJ&#10;eBdu7cvyjiofh78GLfR9XeQp+72gp8vQ5rvrOeO5CpOq5X7prSiiSORSvpxUpsiRz/inwZDcWMoC&#10;Kf7vAHavBfin8PoZbWRYYAy8gkD0r6kvbT7XayArjcmK8L+L0MltHNbgFflJ3Z610U5dDJ9z4j8S&#10;ab/ZWpz2wJOyQjB471Rto9k5czL97IIbNdd8YNH+wa7NcEbd3zH3NcPFPPGWjEwG44XcP0rGWh0U&#10;7WNLzSJQzD7rY3VZjuzIeCuc44NULeTfJwv3j8xqxao4LSlflb3qFUNtzSjaMSLJ9TuI7ipCymMO&#10;jfL/AHgOtZL3jRy7Q7Z/3uoqe2uXzsMuR/zzA4Hat4yMXEuGWSRcx+/zVZspSvMzbv8Ad4qCGCSM&#10;KE+XPVcdPepfLLJgZXsQe9L2gcti3P50vywW5Xjhm9aS5b95ub5R02qtR2zSxRKw3fLwFyamldXO&#10;90KjudvSl7Qob9oklTceS2ee1OEWH3EYI/WkhjZZPLT7g+97+9P82N22JlsLnPSpfvAOSdmcSRoV&#10;X+7U5SSRBKFyx6fSolwT8qLyO9XtP3Elh83t0ojsWti54Q065utWXduZcjA219K+BtKNj4eW6Ixu&#10;VTluce1eN/CPT4bi7h85Ru3/AN7oK+i0tLZfD8EUJwpU8j2rWJhV2Mm1sFlvN7ttycDjvXXaFZrn&#10;IHXjFcvpDDzmAT7r+v3j612uiQcfMc/L6V1U2cM2aJZIYGkwK5vUdst5kN0bqK6HUyIrUg88cEj9&#10;a5gESX/mMB97PWuuOxidNpEzRwBGfIz0rWSEn5i304rCtbjzCM10GmZQYd85okFhYlKDYV6nisPx&#10;hfR2OmSFiwXaSa6G5ZVQlT0715Z8aPE/2PTZEYhdv8W7rx0qWCSPk39qTxWt/r0kSuu1eenvXh86&#10;Q5WVuduf4fWuy+MniV5/EcymTf8AvOnY1yMs1vd22XXbjI+VuopdNTRRM1libUCHTPGEatPTwkMe&#10;2Pb97n6VlPFs/wBSG6/KW5qWwuJ4T9zaB36U4WK6HRxSR3MIhII8zOMe1bXgPwwLzxDG0cedzKCr&#10;Vz9o3nRb3+bYuMbufrXrnwH0KK68TWcap8isD/k1UloI+sPhVpEOjeA7NIF+by/mroIHjkj6c9/a&#10;qGjReRYJbLJldvbvV+wtyo8uH6mufYcgSy9qbLZzJ29q0ZVEUfK87c01gxTLe1O5k9zMWEscYHH8&#10;VTSRh02kj7tSOHabbjt+dQ38bqny+mKY4sqx/JLwOnP1rZsX6HB9m9axIj5cm8nHQYrf0wRTJ847&#10;da0IkaenypJxu+7wavNgcr+JrJRpbdtyn3+tWLa7a4kCZouiDUs5Az/Lxj9a17UCQBcfhVK1tf3K&#10;yAe2KvWocHKY9OaLopJEWpRJb2bTTN8veviL9sPxgbnXbjS7WUsqyg/hX2J8VdX/ALI8L3VyJPmW&#10;P5QO/Ffnb8bNb1TWPEtzfTf8tJW+X2zU8w7HEz28T7pjI29myV69utRC2tlKyMPm7CnW9lOcSvH8&#10;oOBVlEw4Pk54wG7D8KkEivFZLcLvCbf60f2R8uJjjcPStKPdaw/uYSzN26VCdQmjG8x4wpDbqC0j&#10;HufDwjzsP41Tk8PyOPvZ/u5GOa3VvTKPOaNdvp/WoLm+kdtsMR2f3mxTSuDZiXOkPD8m/mvX/wBj&#10;v4Y6j4i8aq10rCGMGRuM4xyB7k15fFa3N/dRwCbc7N/FX3J+xN8O4dK8ELrtxD884wC3p7UpRtG4&#10;cx7Vouk22meFVuHDiRVwQeOgrPeBbpvOUjOMgFutbHi/UYpNCh021jCnzMNtb+HFYlvDII1IIU8H&#10;r2rOJOhS1O3kSPJGFrPt5xHuaQdMck1u3cDNATMvbB9/esKdbdA2/wC7mtAJLsCeLzgOOvy1ntKM&#10;EH5TnqTRHeXJm2jBj6elNu2wetVygQzMivmXOON2KguETfviHGelRXMjksCn096hlu90e1Pxo5QL&#10;FxbeZMrj+H7wrE1G8jguSrDad2eT1NLeajeWds5ZmY5yo6Vzcs9xrmoeS0eNjKzfN1qgN60JY73b&#10;v2rUt9ShtIcC4X5lIYFcZrKtUCn5Y2AzzzVmKCO5cKEbKHJNTIlWLctyDHkD5eoNcpf+J7WKeZQ+&#10;3y2xJlu1dBfjbAzgtlQcDpXnvibQZdTt5re33RvcJhuPpWNjRM6fTZlmkW/Wb/WLlc9614r+4hDG&#10;ObDN3rH0fS30/S4ox91Y19Dg4ottSur2GexWPDxyfLKvBbjpRcGywyNa3Ml5A/zSf6zHeiOOFpfO&#10;mVQfoM1U8Bz3Nvqdy+th5Io5GEat3OOP1q7ff65pV4B52ihsm7K+r+HptesZrG2lUGWMhd3+c1tf&#10;CnwxJ4N0m38OJN5ywrtWRUIB5P681RttSWxRWL7WHRq6rwfqokjM9y5ZtvzZXkntzWTkP3h3xE1+&#10;70/QP7O00s0jON+G6V89/FzV7wJHBcThW3ZbBr2H4pXE1sBcXEsjAruG5uME9K+ePiNr8GsaqY/O&#10;J+YhVPIPrUbmsY6HP38ksg8xevY5qu0sW3yjIN3901De39vbho5ZlRVwNzcU+FHZNyH5WTt3quUt&#10;aj08qGRXafDbsKqt1pqCaa6Bdfl/3qciFR5kkvzc/MwFSW8CbCEK/Sp5TVFlb60jiFv5mWLYxUNw&#10;Q7/vvm2rlc0sywREyB1Ut049qjuDHIu1c/L94tT6kvyIItQv7u9+yWGlSKvO6ZnUZ9Mc1dl+x6RG&#10;pv8A933O9s5NVLRLhb1fLccZK9s0/wDs6e6u47rUoI5GjfKLIflFIC1BKkpCIdobnnrUk8A8nZCy&#10;ruzvYDNNlVY/9L+UsV+6G7e1VbNdYnf7Vd2ojh3Ehd/J/wAKLoiW5N9ndoMeZ3HbnFNeG0dfJVNx&#10;68ZyKmMhUbmQ/MfoKbM0qWzLG23d6N1poRVkZkf5R8x420krQiJleUjzFIXC+1VLa0h+0ebI8hk6&#10;f6w4HvirLXqlhEjL8q5GTV2ElYZDG1rEsULNJJgFpG4xTvOf7Vh5F+XAwG5FQy3rv8kfTP3vWq7R&#10;vGDICzHOSE4NTyoYeINXsNOsLjUdQ+WO3haRmHzNhRnivL9F+O1z4h1ePTNL0tpGkk2pE2Q3J6Cv&#10;Rb2O0li8i9gCIynckzZJq3o0OmeGIpToemWtrNdJie4S3VZnX0L4zg9xUuUYiG295JdwY+aHj7oU&#10;ce1R29rFp65gkeRt2WLNnP8AhTjJE0mwP15+U9DThDc7wGUFmbO1D0HvRGRSiRvdAuN7fxANnpRc&#10;zokO2JSSenNLdR20MZ88tjksw5OPSuQsfFfiPXfEUlnpPhG6tbGJsfaLxQu73Az0/wA4rQtI6iBI&#10;pJcv8rj+E1Jcsscm1R8vQLjpSpm3t2kVf3h9e9Ksm+LeYsvtyaGF0PtZrhZhFEjLu4yOAalurZLC&#10;XfIxG6PK8dKbavcBN01t5f8Adz1+tJdSJKrNI4+UEDLZzisw5iC6KM0c0l2saxtnoMk1Yiu7eZRI&#10;o8zLHp3z/KuZ8WeGr3xb5el2usyWMJbNxJCuWx3xnoa19I0uDw5Yx6dayyTRx8K8rZY8YyTQS3oV&#10;r3RtATUBrVxoNnNdbfLW6mh3Oq57E9Pwqa3lt7gMWK7geCq4A/CpmjFyxVs7V4+XvTV0pnbYjbR3&#10;Y9BQERhiUjefmCtngdaikvmZzGR8oYD5T0PoaEnjjkaztn3MOpqjrut2vhuy+3NbySNHkLHHCXye&#10;vQe9Qyjc+zps2BfMVlwytiiC/gt7T7BDDGik5KqoGfxrN8P6jdaxZ/2he2TWrONwikB3L9R2q5Hb&#10;JdSZQsuzI6U4uwEWoQR3Eal378KrU+wjks4Cq7s9qmNphgNqsGHzbjzgelR3WpxWubq5dYYYV3NL&#10;I4VEHvmtL8wDpWaQg5bgYJ9aqxRmJ/MM6bcY246Vg+HfijoHjTXLjS9AvRcC1yWkiBKsOBuB6YzW&#10;9Pd7Y8RoW/u1TRErXHRXVxdAW5+Xr8/apIUQPuVvop71R0ea6mnZ7iyaKPP8XG78Knmm86ffK7Rq&#10;rZCA1k3qOLRoWxSWVRcuq9gwWrPlRROZBISCvp1Gaz4Ea6vI3MrKqt91cfrWh505Ux/KcD+EVEpa&#10;GkdijcPO90xV1jUnA3CpJ/s8UUl3NLxC33uzGpdQRGgRkH3fvVxnxa1e48PeAL7UorllaEZVgfun&#10;gD9f51MY80kgcep43+0B8Q9W+Jfj2Pw/b3Ui6fpqiG3s42IQyk/NIw/ibjA9AK7D4d+AJtIVbW5t&#10;G8z+JCmCDiuD+BM99p3jv/hNyytcqzNC8iBtjn+IZ7+npX0F4YEd9dtres2Ulx5k2+ZxIV3MevP9&#10;K9CS5IqKMnudH4G8LwvYSW1xdCH5WYNtzg9hU4tbgTeTbAyZ/uqcmki19kVkt7JI45GypU/pVnSt&#10;akjn/tCOTEn8LVl1LGWrxWl2y3MTMSuFVjjB9aTULi2WbzFkXgk59TimajcefO0xbc386oXUck8Z&#10;XJ4NV9kC1bzzzyLM0bHcwyMZ4rU1TQrg6bFrIuI/32V8oYyMVhWs93auqSL8qnFaM95HLbnc27B7&#10;GoM5Iz5yZE2Sr3IZc1QKTJc7gvyk9fStGaEeXJHhWZv9o1Dst4ZSz/dVlCfN1ojEzRas7+CwiZVt&#10;0b5fvkcj3qrMkMkxdVXLMCuOpzUbXW8tBGdwXI+ZeorQ0LT7B7uIXsreXn5ljUbh7DPet7DuZ40m&#10;X7SLwJwrYPY1bt4LnUtRj0xZFDTSoiPIdqjJA5PYV0PiufwVAqw+HLS9VVixI15cKXdv72F4Fcum&#10;2Q+dETtPG73rGxrEueIvC2oeH9Y/sa/u7WSaGNCWsbpZ4mzz8rrw34cVTW3w5G3I/hNSmeWWJY2L&#10;Bk4XvkelP08c7pEywJBXdgE1rsUaVvZT21upuQR5i5VVI5GetPlhaAYT1qW3We7jzt247qv3R6Cr&#10;8Nsl2m2J9xU/NhaaMZlrR7JpNLVUj/edWHrS2xwzQyRhW+bpljmrPg63k+3TR3V0IYVjYlm9ugp9&#10;3Zob/wA6I9e/rTMSbTLMx7fM3fd+XcK6bSdM8+FQV3MB97FUdJhEqLuGMDium0GKBpA5fHbjtVcw&#10;0ZeseHrzVLN4oLYytGu5V9RWTp0AnkS1ysYVQPm7e1d5b25adkt8ozHGVb3/AFrK8TeFbm0vGMfy&#10;7vvNt4XnrS9oWT+Emg06fbDtbzT+dd4JLextGikDeeG4Kj5cd64vVvBuseAIoYtau7OSaaESxGzu&#10;BKvlsflYkdCcZx1FWrfx+bm0jhmVSIzs9C1KUi0dfp10l1EyhvuninW6Fn2SH7v3T60zTFaG3SU7&#10;cMufwrA8U6ldWGu293a3BWPb8yDo2ai+oyLx7qUtvKqQnawY7qr+Grm81T91vYNtAX656VR8TXB1&#10;vV4TCC0Z++D0rvvhZ4MN7qEcixlduDuAqr6XJkjtfhF4Xvrtz5ynYrD5mXGP8a9y0LSEtrWOI46c&#10;nnmuc8G6FaadaZVMAfd65rqrOcQBQR29a5ak+bY0pxikbVtPHZ2e0jau3HIrnPF+shUYRPlRwpFW&#10;9S1hMblfBPJ+bgfhXEeJ/E1rCjq8q7iW3OxwPrSpx5mVKVjyD9rnwP8AGP4v6DY+A/hHo9vOn2pZ&#10;9QlurjYjYHyqBzuOfyxX0l+wv+yRpv7Mfwpg0bULwX/ibWNt34m1TaADKRkQJ6InQfrWD+yr4cuP&#10;H2uTeMItzabbZjtXcf6xu5Ge3vX01p1iltGqKv5mvSoQ5YnDiJX0JrWJbdVix0/2elaELNGwZF+t&#10;VzBuGT+NWoYtoxj9elbHKo9iSTEnzH8TT0jG3OeOtOiiQcO3tT5cIixqvtQXEki+ztbsr/hUMUCM&#10;2Q/3R1qMOd2BUv8Aq14P1oGQSygr8vpTUBJxtp/lrId1IyonatUgbHfMy4x7Uzy0gXcq9T2qWJtq&#10;5PpTSivycHFWTzAqErtLc96jkiJ6mnMcnApxUsoYmgkiiAVuSQKlhfso6VXmUqSuD9aktzjknvis&#10;wJbh3ZMxjnoKS2hfysSf98+lOB+TFORyRgpj8aCutiNpD0ximISzbvRvWpWTdzRGnO2gobw6bR2p&#10;s8QkjZQ3OMVLxjApMYbJqZJAfnj/AMFF/gYfC3iebxHoOlB7XW2yyJH9yb/654r42NrqWmX39j3d&#10;rKoxwsi4289K/ZH9pj4N2Pxj+G2oaH5P+mxx+dYzDqJV5Ar8sPjX4XudJvpNRvLaaC8tWKTrN/fX&#10;g/4/jW9GStYqS5o3OW+1CwtZLO3ZVaWHa21gpP8AjVHTtJjn0iTdcb5IfnlVhtKj29ab4M1qy8VL&#10;9lnG75wokmwceppvi138PTG207UVlZ42WTy/ugn0z7VuY8vU56/QaW32yxuAqbsqd/Oc5rVl1ebX&#10;tt5HjzlI3HbxXNxLqV1E0jW2795uYBecfWtvwpeW73kdu0jNukxlmzzU8wG74f8ABniHxbJObKy8&#10;zyP3kpXop9vWuY1K3nUef5/3WIVYzjdzXrfg74kQeBUmiSxVoZmKyNuDHp1yK80m0r+0Lm4Fqu2J&#10;csoZv5VPUdtDM0fwzNHrMV3JH8txcBZCwzxjrV9NAjtZ4bg2UcXmTZXbHyGycfU0zSbm4trBkWSU&#10;tHym5umT2rIuNU1K+u5ILq4lkkSTKqZCNvI6D1p2Rm0eg67YDw94cg8VS3AMDsyzbTkow7V9KfCf&#10;Std8IfDix/srxheW9zqlnHcstu4MZU8gZB5GO2a+b7azXUPBrbC7QNhJI2wyoSO+fXpXoPwZ+Id1&#10;oPhmz8O6rftssrcQWpZsgLjpUVF7ptFaEP7ZGneIr2XSNY1MM8kaGOSZVOGBOc/0rz7wholxqPhj&#10;VPEDahZ29pYsE8u6uAst3IcZWJOr43DJ6CvTvFPi9fF+i3WlPKs81uGbymk+8f8AZPTOK8ZK6dpN&#10;teXt4D9sVkW3XbyMk5PtwBWcdjW2hieIpdQgmNrAG8vzi/y9SuaxZ9UVDHNu2qHw2f4ea7Czsk12&#10;432kLzPglkDdFrk9a0bZqwgi+VfXd79MVvFmctDrdJuktLWPWPK+X5irCTADY7itKCSS/wBF/t68&#10;8tWkk2IoXlsHmrHg7wv4SudKht9bDyruzJH0yMeteg+AvDfgbVruPTNHsbiOOJXm+zPtkUbfU+/s&#10;KcmTzHmGnyhLy4tby4t5BcQgIpk5j59O1Qz6LZ287SrdR43ZVWzg10HxEnvPEOv+RNDbw/YdyxfZ&#10;7RIg/udo+Y8d+azJRO9oqXv2YNtwRyW+mKy3GUVvo5bj7EoCrgKqr1rT0TUW06ZtLmMjQ3bfdbNU&#10;4dFFpKL+XCmNg20MfWuh0LxTp7yR2UUR2sdsjNxg1UYhcgnb7MTalXYq5Py8/L9KxYfA1/r2sPd2&#10;GlFoYmAysZGWHJ5/Gu+8J/DTW/i146tfBfgu1ZridlEkgUjYCepNe1fEPwtpnwl8Ct8NNF0yH/WN&#10;FqGrQ4d5WH3k3Z+Xnrj8+1VKyGeCyW82iaQlzqOlrDGOI28zJJ7/AFqtcpC1pJLBc/6xBv3N93Fa&#10;Him8srieGwuLpIbbzNzM3OMDnHuaxNMgW+lk0+A7oVHys3fnisZPUZz9s17ezvGJmZV79s9vpV2S&#10;WWZlggO2TpsBJxXS674P0jw5DGlncq83lrKwUdD+dYtrb3IuFurRg21ss3TH+NP3egbs6DwV4z0f&#10;4byT6lf/AAy0nXrySFkVdUYlY899uDnH1FYyeKftLF5LCKKR5SyQ27HZGM/dGecduaZeywxXTTXk&#10;jKrDJXHP4VXi0uA3TyxBdrKDw3Ssx8prf2gt4TZSMVWQHaAxGPyqjJp19/aW4RMI0G3H94Vas4Vj&#10;uWEnyxhQ0YU8lu4+lXZ5plRLq1j3SDDBd3QDmqsSV4dOa+PkKZI5N2Nqn9a3rnRNJ0qzWMmS82od&#10;0bPsLHvz1qe3vxJp9pqIhXZNk7uO3vXY/DrwPa/ELXbWCWFfsbDNxK2Mj2qrWC54l4h+xX1wlvBa&#10;Rx5yfvFj+vX61uaTZWkyQQjaWVwy4/hFXfiF4Mi8NeMZtCilj2bvkw2ZAtN07Tm0y4+0Ixb+p9ae&#10;gHRaPf6NoF1btqWlreR28paSGeMMrcHg56iuT1PSo7u9k1WFI1kkkYsVhCAZ7BR0HTArq9Fs5/GO&#10;s2+lrfJDuDGSaXhYwPrXN6hci21a806G6+0xxzMIbhRjzADgGquiDPa7kt0WFDz0H+9mrHkXMh2y&#10;L/ED+NSRWKXi+Y3y7WB9c1uQ3Om3MYhaJQyqNzZ6mobQjn7gLbH7RcnbhsLVK91FJZPOgc7vMIC9&#10;QeK2fHS2UmnZDfeTKt2+teex67LBP9luxkBlOFXgZ/lTiVHudDPqOurIsUdwxjVM7WYlR6cUkvxD&#10;+JUug3HhbTfGF1Y294NtwtthZGTPKh+oB71m+JvGtjZX6vawMtvMu1dvdsUmkAajcF1mA+XJbHAH&#10;Wm0jQ6fwUbXw9pC2clwuI2+7/eqaHSrrxRe/a7w+XCqlppCMKiDnca5+QQWtwb26uWjt0YbirY47&#10;mvKfi/8AH/xz8UNbt/hV8HJmstOurxbVrhAGkuT/ABNu9P054zXVhcPKtKyOHEVY01qd1q37Qc8p&#10;n8BeCVEcMjYmv415de/I7e3Sve/2OPgbpOvs3iprnEzOZfOdfmMu7Byeua8E+DPwsf4efEWPTfGN&#10;nIYI4ZIZlK5ydoCn6Z5/CvsT9mu20vwNNv8AtGyG8vAI1ZsLGv8A9evYqZXzYduC2PB/tqnRxCg3&#10;o+p9KfDv4X6BoWmi7u55Jrx9rRyScbF9B9a9g8PWrQ2igjHyjivMEtrq58QWMejSGWFthZt2flzm&#10;vXLNkSNY1TlcAe1fL+zlCR9NGpGpG5dt4M4UrV62HlDIXgfrVO3cH6VeiZUWqURPctRM3Rmq9aPg&#10;fvKyUf5vl/u9KuWkh3Y3e2atBujUXDfMGx8tOMYK1XikXbtXmrqRhFU5/wDrcVaIMLX9CSe2I2+Y&#10;v92vnf4v+E9Q8CeIv+Es0W2eOBpAXRV4x3FfUlyI5otnf1ri/iB4PtPEGnTWF2n7uRME9ce9VcqM&#10;uWVzg/Bni2w8XaNFf2rchdsgHXNWtStwyYEeefSvLRPqHwZ+IH9hXl1ts5FVopmOFdS2CCegI4r1&#10;pQby2F0Gwr/NGOuVPes5bmnKuhzd1a7eoH5VRzJ/zwj/AFror+xX5jz8x/Ks3Mv/AD2WpJPkm7lV&#10;0xu/+vWLNPtZpB8wAJxV69EsS73j+lZFxKXfcwU8fKqrjPNeOz2olyG8Xy8gfeAPzdqGu8jCyHIO&#10;G+XrVCOQu/lquNy5bc3A9qmfckHmnIG7OMdq55rqaxI5bg79kjAr/DtWp4QNqu4I/wBlu9MYCcrk&#10;/wD1qPJTJIG3jvnipiSyN+XYn+9gf40yC7VZTuJULjjsaW6TyWGGUnq1RzBVKuwbkZVu30roihGl&#10;PdrJEvHbGKq5eYjg8npTYp/MjVjjaetSRFFwS+BnOO1Xa6Jl8RGVAk2Zzu6+2Kq37eXIyRybh1UY&#10;6++adc3Z35I/OqNzKBb7+yrxz0o5bEjZQSCzN/FnNULyETD5+ef4u1K927dFzj2ohTzVbL/LjnNZ&#10;SjdlX0KLo0sgjafey/d3R/rVcQ4mLswOc9e1aE6hJSgPyrw3tVfymlTEHG3leOvtUy5R6lK7iIi2&#10;ONq9Q3XvVaQND8qL83B3Ada2LmxlaPc0W75fu7qoywHa0QhDKed3p7VJSKY80p+6Unn5jmo5JZg4&#10;+b+Hrt9/SpJre5gj3QIrK2Vx6e9RiNQMuTvZcbR3oUbalXJrdgsbMU2888VIqLI5kRjhT3qo10bd&#10;P3R68bfX2pVuSdsjSbePm74olIljr1I92/uOfvVl3J8uPO3P9Kk1GcPN+6kPzenSs+V237t+7sBR&#10;F3FYa9xvZhKqtt+7uOOfWomlZT5gHO3680lzKSpkcbQ3Cj2qnJLFGHCN8zLjp3oqalRYslwW5O5e&#10;3y8ke9MndlQKrsR/ePFNM42lQ3YD5eMVHtkEmTJkcALWPKVuNk80IWYnB/i9KoXFzOrLtj2g5Gav&#10;3MMzSrGrD/d+tXLXQkePcyhiRg98UcpmZH2aW6TlTzjlxjNSDRY/uFPlXrmtybTyIFiIxtwW+lQf&#10;Z50XY4VW5G4/xHPStImhnx6ZZWUbI6l1DcH9ajN0II2lJ4VARu71ebTJ3dZC5Ta+4rUMmnMHO8Bl&#10;ZckNRKN9QuU47mWY7UXgt94HNP1MxLZ+Xt/TpVu2tIrZcrEq9yq8VT1xkjt2WVcAr1zx9KxKTMmz&#10;097x8Qpt2k7uM10Fj4URrVZ3+ZTw23saxNGlKPxu+U9V7iuv028/0OR87iWTcuOuTjP4VpHmBtWM&#10;uXRLaFWYIKy7myiEuxQvC8ZXHNaWsXj20rKpGF3c59ayXvvPVlXG5f4s9TVyp3iSiMyop8jyGZm5&#10;LbqaY5Jy1wICp/vcVoaV4dnum3G3O48/M3atRNKjtIlhBHHr3FckovmGnY46SW9S5CS7WHbA601y&#10;ZmYmJuSRtK/KPeuk1KztY4ySFLD7relZjxyOfvEKB/CP1ranoNsySixZkVfy7UR3LDH7xt27Dr61&#10;Y1JIoYiHTd33b+euay5rK883JhYdzx04reMiSz57QllZgTns33ag8759qfxd/UinW8EphxLPu+X+&#10;JRxUkNqkane270UDGT61rGSJkS6ZeyTOJCPb5V/nWvBOscWA7BpDzxWXpsd5G2ZI+B/zzUD8/Wtl&#10;rKTyBKImbP3jVExuRfapiPKgly27j5f60T3GYOE3NuxtA6U+Ox2740B+XGNveprHSr6WUoLc7dvy&#10;+o/CsZGhnvFtDfJt3dttMtdNuXlCBdvuwrprLw89zJtMR45Pt7V0Wk/De/uyrW1vlf4jg8Vlzcuo&#10;uVHFWvhR5ZPtDRtuzgf41s6f4ZkPzeVuXGB8tereGfg/M6RlgqqvIdlzXTx/DbSrG3zOoXaDkq2O&#10;av22guh4lD4buoV+W24/u+ta+j+Cri+YTyQsFVsfdxniuy15/DugS7vOVWXsx6H0rktZ+M2iaLbz&#10;Mtyqt0A61k5OTErcx1Gm+CNNhMdxIowvLKy8DFXp5/DemANLtdto53YxXgviT9om5nST+zrhUHI+&#10;Vjnp7Vyo+MuuamC8twxLEhd0nXApcnMXzK59Gal8SbWycLazLt3YUNzmnWfj641CEHy+h/havnOy&#10;8bahdFTPc5Zm528ivRvBfidBZrLI+4txjvgVMafKzSMj0DVfEl9MMM/ru5rh/E2rPHMcMe+DuqbX&#10;PEpZWaJh3B4rl9Qvrq5ZrmQdsdMjFKwhJNTLMxPXkbd1UrjWpsiJmXaOm3rVHUbwx8/N937tUrcS&#10;TXG8SH5jmnFK4zpdOvJJ/nDfxdPWui0qK2Dq05xnk/4Vyejr5cihv4s7mrqtItwG3YbcFB+ozWmg&#10;Hong6Rdy7vu5xXpGivGkYKD0+UGvMvCkXllCoJ3Hjcv0r0vwxEXVcjcePwqZRA3FuCjqVzuPr2qx&#10;Z6uTKqkmoXg2vjH096hEaCfOKyW5LOutW+0WnzMOV/iNeUfFzSoridvkzu7V6bp75s8F8L0rz/4m&#10;LIbhiH6fd+taxdmQfJH7SWjqbA6rCqq0LFZNwxuH+NeESXvlzr5m3733e9fR37SmI/DV5Gzrhsbl&#10;J68181mHddEvCynd8vze1FT3hRubllPBNFviZfvZYHsvrVo30KRl0PthfT3rDs12yZCqTjDH2qbz&#10;1Vix75PT5a5WjeMixHPJeX6hY/usOe4roNJsnm+aTd91gPl5+lY2lOyOs8a7d4y3zZ/Guj0y7soo&#10;9pYbj75z71pF6F6Mm8qaFfnYn5cdKajqXH7vp93NTPdwu23ORj+7+lNklhDdB6U2tCZFvTrN7gln&#10;WpNSt44flVDnrTbK+8pVRSFPHzUzUtRS5VirfdNJElWMSR7hEzfNgt74p2nFQu0yjcDj8KruzKee&#10;zfeX3p6StEvC1tyu1wNewgUny3Qex9K0AiWaM2Mcc+9ZVvexxKVLjG3P3v0qDVNWd1aGGU424ct3&#10;71n8OhSZ3HgjWPsl9GYmH3uh719A+GNXmvdEhhLkqI8/NXyx4GumfVY2l+YbcKMdGr6a+F8izaEv&#10;msDtUHcW6V0UtWY19jptFCRT7D834dDXYaVNsChcf99VyMEflyjDfePzLXUaQUeMEfL6+9dUYnmy&#10;3NC9bzoWAHy1ymoTw2dy24DPcV0mqzrDZM0Z5Vc151rl1cXl0xQmuqOxK2O00q4W5YMOn+9XU6bl&#10;xt3fw9K4Lwa9wwCO+c+q13Fgyxx5yeKJFFi+kCWzP5mAK+ff2l/EMVraSBp1LbCfTBxxXuHiS/8A&#10;KsnYcKseTivjv9rXxrKkclnHOu4xn5mIrO9wjqz5z8c6tFfaxJdSkuS3ze1VNNniNvvG1lzz8tZd&#10;1Ibm4Zmbd/eYVYs7x1jESrwFwQaV0bpFtrZPOKyfLu+6F71HqcbQosuOxDD+taVnbmaLzWff8vLD&#10;pmm659meBhMNuV7HvTjJClEp+GL4XNykO45zjbX0x+zl4ZuGkj1FocLGN2T29K+YvCkLQ6zD5Ein&#10;94O1fZ/7PkZi8PR+YPvKN1a3UgPWtMneQKm/pwfauj0x0Rcg9elc9pcULSZH94bq3LYLCqhmztyV&#10;xWUo8pPQ0ZMyOq7fuj1p4jQrjb1B7darxt521g3FXLaAycZHzdqjlRlIpTBoVLY9jVJ5mnOWqbVF&#10;kWRTCSBu59/aq0MUzS5aOmkZpiNZh2UkfN0rY00eUqKcjFU0s3BDbP8A61aWn2+9vmHatPQbkXJ7&#10;YyQjgcrRpFs/2tUVCc/pUnnrEuyQr971rS0yFX2uo5/lWeoJGtFEhjH8X41ZtLYxfvDJwvPSqtiG&#10;Euzg8ZzT9SvPsMDPv6Jy2aCjgfj9d2q+GJoDL8xOemK+LfGLaO19I10BuZicZ/Svob9qbx/DaWj2&#10;cc4LSLtRlbOD/SvkPxHfS3E7T+dubJJIPU0BfUfql7o8G7ZDuy2Nh7VRbWNMjX9wqt6be9cpqWs3&#10;Ul4thChfMmSO44rU0XT7pYg9+oGFzjb78VPKVEXUtbu9222RQD/e7VlXGqzzpiV+d20bV71qXCRC&#10;TaF3Y52/0rPuoY43aQofvZ2rmqjEoitL6WSNklBx8x9MY70f2slvJsXLMvK02Zw8LLBEyrjv3qjB&#10;Yy3N183TPy+ua0MzvfhFpq+K/FsNjb2zPukULvjA61+kPh7wNF4G8I6bb2P7uMWkf7sLxygz/wCP&#10;Zr4o/Y08ET33je1v2g3JD88jMuPlAr7l1nxBLqFhb2MQOIYlQE+npWMpXdimrRMLULmeRwka5+br&#10;mpLdm2bWX2qUeUAQxznuRSJHjlW4/vCnGJmyWeH7TbeWw9ifWuW1bS3SdjCWY/xMF6V1yxuY8uc1&#10;laqxtS0g59qvlRJzmPsy73Xv3qGd4rhGfHykfw1auwjdeR6VnztGN0Dt36U9C0zMnvcyvHIvy/wn&#10;FQRTKAGXOa0Lq2h2ZyuO3zdKy3mEUjQD+JsZz0ouMbdmGWIea2N3XvWfDbWsbNdW/LHg5Xmrc0cL&#10;L+9LHNPtxvTbEct/OlzEtlWxnldG3w+3TrzWjpF9b6eOYw/BDZ70k5UWy+bEFkx/e61RSUCVgV9x&#10;RzXJJLu7V5HaSP5f97rWJNq1suqQ2NvYby3/AC1ParuosZZGAxz7UaFptrHqUcs6KFLclvSoZSZa&#10;tbx44HgngUbh99R0ogsIYIzOkfuWx1rU1VbE7vsUG1cfdJ61RhdFjaNJA3sO3tWdilqU7jbvaaKP&#10;8KYFabaSjbWbA+tLe3RgDARbvx6VLp6ySsP7u71zTexXKS2ekx/aFgniyrNyOua7LTrfT9MsmmkD&#10;KqR5xjgex9KxNB0yWS4aW5c7e/tmn/EPWRb20cWiWu5m+WZtvBPSueR0U4nGfHTxfZXnhyQW2xWW&#10;THyjnb6V846neRz3ZYH5uoG3t9e1ep/GO5jgtPsFpOXLsPOYcYPcYrx2/wA+azBuD1VjUxKkuUyd&#10;d8P6TqWoR3t0JW8pt3lmVtuR3wOtbmlTwRhUm/u5Xb0C1mrqFpPctYRybmEedvTH41JaWkWlSs8a&#10;fNJyzFs/h7CtImakkSaiZzeqYPmUn+71q5ZzKysJeGPHSqMssst0JA4VehWnRSiUMA20euea0kVz&#10;JlfUfB413XY9VvtYvlij2hLa3m2o7D+//e+lbEdomcZOFX5R6VXGpbXW3AVVySzM2OMVn6tD4kmv&#10;refTtWs7WxjO+6a4yWcZ6LgccVMY3kUdNZaQ6qJ5I2zsJVmXPFJdFYW3Kx/2t/HOKo2PxGgS1MOn&#10;TR3C/wCr3W7eZn8qg1uxt/FNk1lqEUjwzcybZCh49cc0qnulRJre9nuZ/wBzCrQqv+u8zj8B3qw0&#10;8w+R5Pl6DI+9UOi6da6dZrZWNuscMa7Y4xnAFT3cRKNJAsatj5dzHNYXuTIjdJJWwWK7WxtH86gl&#10;uLiOZoHRQuMKzL1NM0uDUyWmv5YSxkJVYVICj8epq3cZCbsfNt/h7+1aEqJSlTUDtaKSFU/5aDnc&#10;fpSzxiLbcQRrI+3GfLznP1p8iMqea/yc5waoSXCCc3SuMqDgnPSq5gehDrmsR6PD9quWjUt8qL5f&#10;U/hVjT7mS5jWbZhZBkZ/nTI7sahB/oaK7bi0b3Fv8oqWw0zUbSN57+/WSRuiouAKTZJn6ohGoh5n&#10;kdVxhI4+/qauHdcnCsT+7znZ6dqS5NzLEYDcGMg/6wDNLFHBYWmbpmkTdhm/iNYz1Y46hbxOxLKF&#10;Y7fvsRTYbcW4aa+ufMlk5WONTiMAdc9zTvPvSyoNMgjtl4G5sN7HGKLmRpl8ppBwvbsc0RiyzGsN&#10;e1fVNQmgk0SaG2jfb5z/ACl/cD0963C0ZTLuT1461FAAsnlkkbcYb19anl0w3fCTlf4iy1qIgEay&#10;Dc/3amWFbdiYpMqeV9varf2SIQGKOXnp0qmbL7MJJTcbix+bd2p3IGXUSSD5c7uCyr3qvcR+THkn&#10;admSc8U6JbfzmuZQzN6+b2Haq19ZyX1q1xDcMrMNq+3vUXArPa311eRyrfbI1B3Kq8t7fSrpjkWJ&#10;WlkVeM8ZOBVKyin0m3Z7u+km4zLJJ1/lW3ptuut6SNUEEn2cNsEhXCswHT3rRWJVytBAijzA5Zsf&#10;dPCg043Me5YUfczDsMU0/aoJBHs3Medq9BU0TQWMrzfZwXYbS4bpU3sbRK/kZVlMSkOOML1NMswb&#10;KbfM24tjdgdParcKSqGj3/M3WoY47a4i2ShircHcvQVBTsTBobhPOMrMxJ3Fu1ZuXL+dCsmHwRtz&#10;19KtbC0X+jwbI8YXFVn85CxRyfbdjBppGLJVZhCuQd+4556VV17R7fXdNl02/wAPBMuJU6bl9DRC&#10;ZlQkyKykEn5cVHZ3chn2OvzFB7AitFogMrSPC3g/wSj6b4O8LQ2P2llMnklvnIPuTXQwafK0DO6r&#10;tz+VQz7AvmZqaOWQR4Q4Un+LvVc1zOzAEKfmUnBzUM0cTDEfRuenSpL61aNFeOQKzcMzVYsrZdvl&#10;fL93qazlqXHzI4IXW3LKNrbc/jT4zJBb7NtTyTxWwYmH5dvXP3qZotjc61fiGJmXzDgLngHtWVjp&#10;hYpCabAaRWG487Wrxb9oTxTqeqazH8NrB8tIFe8w2AvcAn8uK+rdQ8JeD/h54F1jxv4+1SFodJ0u&#10;S5aOOcfOwXhc/XAx3Jr4z0C7k+I3je88W3yGGW6k3RR7fup2B98V0YeKcua2xVT4TsPhj8N7qPTk&#10;It920gZXHJr2jTdLnttNj02+iZUXlfl6e/vWF8PNIa101GWL7qldrN+tb73N0jGSX5m7KfatZSu9&#10;TnkElltDQqhw3T8KaxYFYwrE+38NXbS7gv13sMbVJXikewMoKsrFfXNK1xJkMLFVwY13fy967D4a&#10;WHw6bS9WuvHT3TXXkqujx28RKK3zb2fkf7IHXv8AjyccMcWEGOOxI/Or1uXjTGONvHNMsh1OxtVu&#10;1iMJwy53Af0oeFJbRo8sFzhcqA1OS6W5Z7nE7Sq3zOq/KPxqO2na5naAx7h6txjNS9jORRGlX8iM&#10;0VtuUKdx5z9Khv7cxwFpY9q5+VVHTitWRr3TA8cMpSM8fe6ms+8nluLfZcTpiNNkcY4Le5oWjMyp&#10;4fmsF1KMajbNJDuV5I/7y5GRmuk8TweFTrbXnhTTms7cqDDbvIX8oY9SeT+X0rl7C1ni+aQY+b5W&#10;zWlHeedthcKPm9a15gjoQ36v5mPN+VjzkdKih1C2hVoofus2W+XOat3oEq4VN23kYrNuLLyv37Jj&#10;OPvNWcjaMiVFZ5DOp3DktV+1h5UMnzb+nrxVPTZnkHl7OhznHWtjSrJZ7tVWTaykv9c0og5aGppU&#10;tutp5LvtyPuqav6VZ2iXAJm8tWPy7s8VkXUJtLnzAnHc4rStbW5kiVw3zdlXtW0TGUtTYuIEjk2W&#10;s6nH8X1q1Y6cDaNEqeZI0hPPQCqdtaS+bHudm3EDpxXR2FhLbyrhGw3GdtNx1uTzEGgWjqHFwT14&#10;PoK27Gfy3CAY+XB9/eor8DT32lB90fMw6UsSMJVk3rtZucdKQLc27S5eKVZ1kCkN/Fz+VWNX8VWz&#10;wizjm3yr/rCPT0zVYpbLbZMi7WP49K5iNGjuZBH5nlsx3BWxu560WKL12s7zo7qTH/D1wKaDDFLs&#10;cMOAV46VraBBFfQfZn+Y7iP/AK9XtW8KRtZG+hPlyLwwYHBHtUtFmt4c12K50VEvJNskPyg+o7Vm&#10;69qVvcv5fmCbauIyowc1zMVxLC+VdjtOPvdK0dIt5Lm5TajHdxmoGaPhzRf7SvVjWPksp619GfCL&#10;wjHZ6V57x9/mri/h18PoXS3uowCWhVjj1Pavb/DGlx2VksIG3avXFZVJ6WRW5fsNOQfLCP8AezTd&#10;Qb7ECznp129qtCYWSeYDjsM1z/iPWleN4xKBt7butc695lfCYviXxI0cEkkcx+UcNXD+HoPEfxh8&#10;bJ4N0aBWt1XddXDscRofQd6k1HWl1fWIdBtJBuuJgvHP4/Wvoz9nn4Jab4It5dVhs9txqGPMO3lV&#10;67c9hmvQw8fesc1WokjuvhX4M0zwX4atdC0i1WG3s4VSNVH3sDBP4kV1xAJBQCqxgNgqwhOf9npV&#10;m3j4y1d+nQ4dd2WrebdCVI+YdDTg+AX6hRnp1psEKZBUdKku2kjsphB95oWC+zYwKQ0yHS9S/tK0&#10;W8jO5ZM7fpVqCVuBIv3q5v4fWmsaD4P07Q9dZftdvBtuHVsh2yefxGPpW9G5PBH5UFFyCNJJFQCn&#10;yjaNh+6KS14IkYfd6U25mbfy3Xpigp8tgZVXt+FQyDL5Uc9Kk3krgCm5Gev/ANatFIkaUfGQ3tik&#10;CuBtp/H405FG3mq5iSEBQ25jzUgJbtTZAc4YfjTgP3e30p3uiRkzcbVH40yNgPlJz6+1OcHbgCoF&#10;YxtmQf8AAfSoKiW98aj5zjNG4s+BVWWJLshmz6rtap0YjgDt1z0oDqSdVwpp8EQC+YG9qhlPGE//&#10;AFU63doQxI+VuwoCLHKm8YcdvlomjYPkU0zFjjb29aFyRyaCgKqUJI//AF18M/8ABRf4BXWm2154&#10;s0C1jNvqDZn4wEJOCa+5ge2feuD/AGiPhrb/ABJ+GGreH/K3SyWchjx646VKk4u6KjLlZ+KOq6Dq&#10;3wk19re+2rDJGGjbfkKTng4/OpLtZNREdws/meZg7lU8V6d8Tfg7rHia0utGgZUvrO5eBvPztDJ2&#10;bHP/AOuvLtJtfEWg+Zp/inS2tyJP3bK+VznHHsa6I1OaISUVsLD9qs2IKlVkBGI+d3pmsi9t9QsL&#10;+NMMqyuo3DuSeRXSWVrLJfBmf5euz2qfVfDz30bTCSNo9/Cbstx6VNySPw5q97Ypttbjjy2G1V5B&#10;zVhrZZx50hCuzfebrWjoGieH4dOhvFuZPtSt8ynK7V96XxvYXENhb6vpMayRBg3ysCCOmPzrQDBN&#10;veac63WzcysDtx1FQXFl/aOp/bXkWNfM/wBXGnQeue9a1jawamwW4ZvP3AIvmdfpVnXNNTQ9Gl1a&#10;O3JYqFK+5B5NVzE294ydH16W0luLYS5iaTCryAcdzVi415YomvrAru3BCpk6+/1rj9M8XK1x9iuY&#10;ULP/ABbcYyema6TTdM059Qe3lnbeoV9q8BQen1NZuRqkkdf4O+I+t29rNo1g8aw3kxeeOSPknAx/&#10;KrXxs+F9vpXhPTfH2lXZEmoM0d3aN/DtAIkB9OcVxsWo3Wj3sdxp2JHjbqOdvPvWx43+K2seM9JS&#10;11raWhXy4VjUKu3sMetQao4rwx4qufCc1xdRXTNcSKRGJGyoz6Cpp2t3eO+uLdizR5xE2MsTx16d&#10;6yRFZ6jqtqrOyLJOqSbeu08ce9dZ4z0LS9E1B7GxhxbxY2tLN5jScctntn07VrzKxzzI9J8QzW0r&#10;Wt1uVE9D8rex/KuktfFWqeHmXV/C+qfZ5VUqJoyOFI5zkcivPb3Ui8O1LVVjj+8d/wDD61c8P6lb&#10;rZzQ3m4R+Weq7j9Ac9DWXMTE6LxN4d8YaDDBqPiMyQNdEywvM2N4zndgduaoyX+65jeWTaseC7Rn&#10;7w7mrOv+KvEXiPTbHQL6ZpPseBE0zE8+tQpBAJ1gubuNW2/vNq5yO4pxZXKdWbTQ7yJbsW0gVlyg&#10;aQFm9+O1ZNjZOmpSSW8bMqykovO5vQD3zVzw8IriFbCNBuRdnynjaP5cV9DfssfCvS/Ewtfio1j5&#10;2laTeNDeTS4EaOoB3bj1wCCMZyRjtW8bbjUToPh1qeg/sffC+38WazZ2snjfWh5scMzB5rZCuEXH&#10;ROMk/lyc48Mt/Fvi/XPEVz/ak9xcDU52mljccO5P8q9n+JWl/DvxF8XF1WJJ7qJbcsJdQYZEgbgL&#10;/s9OOvvVzQvhXZaRNb+JdRlhtxNloYeDII89T6Z7VlOUUjSPL1PLPj98JdL8K3en2UFjHHdTWsbz&#10;TLD98lQxAHpzivLLkXXhe5WKa0kX+583+s/D8a9Y/aD8b3niHxwl2h2QWK+VBubd8vqa8r16aa6u&#10;IJ1JZ1ZnVhxtFc6kJpdC9o2ieMfGs5vbXRppLdFwRxy3p71H4T0+6ufETaJGyqq3ixzScMsY6H9a&#10;0rD4k+K4tPWxsLg2wZCq+XiqNrZf2Ta/bWuYv9MZm2rJlpD1Jx9aolKx6n8ZvgBBo/wbh8aGKPfN&#10;eJBYSL8sjMckn6cGvGplm06FdPuJ1Zl4kEfOPxrcvfGN9qVq0V/qmoXgtVDpDcXrFU4wAo6A4zzj&#10;pWXK5FwSISwkk+/1C5HrUq6KXmV3lFw6i2C7lbbuar0stxpiKQ2VkOfm7cUT2UMMrW6yCRmUFm24&#10;AOO3rUL2sxhaOVtzH/OK0iwNzT5dP0K/tV1SNrjTpJ0e4gj7pkZA+oyK9G+K/wAWfDniDVre4+HE&#10;DafC1ksN35MRiGF6D369favOPD9h9v8AD9w03ytbsoh39WHOcD2qXRvJMbJNtbC/xtjDZqzNlPX7&#10;qW5uf7UnLTTSEI0zcscDoataRHPPbLdXV3Csa/w/xZqHVRdIJNuSuPu5GD+VVfDevWSal/ZtzIsY&#10;dNyqv8R9KNCb9ixeeYZg1uy7t5+bJGfao5dFmhdbuBxsHO1m7VtSadDcRtJAyr8vyM33uataH4bn&#10;vrdd/wAiqMbmwc1EpWBalS6trOLaNMj/AHLLlV78+tVLy2hsInuPl3BcfLxjNb13pMWnLsEzH5Rt&#10;3frXH+Krjzi1raxbz1kcN+lZuVyuWxn6zqbalarbQxZkUL8pbovTArmzptjZXm/VIirR/wCsXn8q&#10;tXTywuVtnDMrfL8hz9Ko/Y7jXdT230rbmlIEO05dcdq1iTdIk0vSY/GGrwaZp0RLSy4XcMbMHkn0&#10;4r0DVvA2iaZZ7NLkhhhjyXlI+ZsD19Kp+GPDdj4JsI552+z3nlHzJZW/1S9z9axdX1i48e6iPCuk&#10;XRaFpdpmXqwxzV/FsDdzD1C4j8a6h/wh2jx+YAmbhl+YAHjH/wBarHw5+BVp8NPiFpOp3drIsf29&#10;HWRl+WLnkgD2Jr3j9nP9mLS7S8OpXccyySHOP73Fe6+Ov2V5PEfgjydKtlS+jXzLdtvJYfwmvRwO&#10;Jw9OS5meLmNHFVISVNXsjyL47an4I8Uap4f1bwrprI01rK17ey2/ltIo2hdw/PGea6L4HWvh7XNG&#10;1LSdTulke1tfMgVj98l9uB6YFczq3ge+vdGk+071uLO32SQsMGIqcbcevNcz4E1/UfD3iFo7mVww&#10;bb93aD61+j4bBxxGGfKz8izDHfVcSuZa9j7a/ZX8TJdxXnhvWr9m1Sx2gNI3M0PQMP8A61e8WYZw&#10;pA6/jXxl4M8Tz6PqFp8R9IVvMtYWivI4ON8bFcjHsRnFfW/w18X2vjDwzBq9nMsiyINxT+9XxeeZ&#10;bKjV9pFaPfyP0HhjOYYqj7GT1W3mv+AdNEmFxj61NE5U8L901FGMYwfxp8S5k+8GPfnpXzco2Psu&#10;YsbiOVFTWrjgqfvVXQbVzn68VNGVByTWchpGjDKybSW+lX4HeSIbeBmsmORWXA9KtQTOi5PfiqjI&#10;TRcVX3bVHc1HfWSyQNgD5hipYX53E/8A1qlaRgcbevXFaGa0Z5B8YvhnZeKtJkieDdOitsJA59vx&#10;ryX4f/Fa68FXMfgfxlcybLWQxQyTHnZ/DyPTpX1FrOmLLGw2+nNfPn7SnwbF3A/ijSYAt1GCW7b1&#10;96d1azR0U5x2Z2Euv6DqAVrbUoSrDK/N1qv5tl/z/W//AH2K+NL3xx4m8Ou0aapdKQxURtITtx2x&#10;VD/hcPjb/n9uP+/lcTrWZ0+xuXr4oke2V13YPfgVh6hKF+SBGPv6VpSNvPLrnoTVC/tdzfIrfNXB&#10;ZnfEZpdo0rgY7/xCtC7hSOIRPjlccelVrPMUowGXt97pViScyS/N/e5zUSLuNigLLw5XPJIGelVr&#10;19h2RmtO3jITI+7904qtfwxAquOmfpSUUS5GWlq7p5jPuO7+Kq9y+QB5m1A3Ht61pP8AvGxCOMZO&#10;Kp3sC+Xgx9eAasZTgnmIMgkwu771XYb9ZFZR7Btw61RSFhzMw2j+7US3UrfPJEy/KS3zZxz/ADp8&#10;1iW7suXUW5d+Ogx+tU7i7jUGMgfK2GPrxUguRIvDHnn71UdQjlaXk8jnaDzUe0u7ByjoQz3CyNGA&#10;o+9tXjGOtF8sLoVjcqNv3ulVF1ELxGy/Mv5Usly8n7tI2Zj/AAt2oe1yiNoJlTMv4MT94URyGJPk&#10;V+vHoaknJKrHI5+mOBVW5lQA+Udu3lutYSbAJbi4GABtXbyMciqs0+FwOe+3vTrm+kMXzt045H61&#10;VWLzXMxfsO55px1ZN3cku50Mfk5Pytlht4NZlzK0r7VbbjovTmr724Y7iep5HpVO5gQ7h5m3PQ9c&#10;VezKjcom9uYXZJUVtqnHPQ9xUsl+soWIqu0LlmyR2qrJbZ3GZ2ZlPVW4aq19JMuJlPyY6etYSkaJ&#10;Fi6YEF9ygYz16VlSyzvcMvnccbfl4/Op4dTtJi0bvy38PPBqHdAQA7nd33dPaqgwkhlwzXMayPJ1&#10;X+M9PpVRoJlGydmA67vrV9bcsvmYX5P7n+eaq3F1J92J9q/7S1rbqZjIYenvnnOamghIGJTyDnn0&#10;qEMYrbOB3OF4yaji1GYHymRQWkCjc2crjrSjG4c1i5BEJZlyuGDfpXRaZYxKNz/LhK52EqsiuhGW&#10;/vVeOpvGq7JFHGGJJGKfsrk8xd1m8toF2Q8Fhg7u/tWRNfB0Vccp39ainnknf5pcbm+tRXU6RNsL&#10;r93O0+tRKLiUpFyC8ES4JyzVXe6SSVgx25b723+lUW1NQ5hVvm2/rQLho3Z2kzyCF+tCk9inuTvI&#10;TKPmZVBy2OhrO1eb7S3kbQ393A7VJc3rAKAPvHJWqcupQwyYYfd9cflRyhzMdY232ZsKfmZu1XJb&#10;ye2iZEdhnmkt4/NcTJHhe6+lWHso3i+SL5lXIGaI2iHMc5qeoXJfDlix4Vm7Uy38vevnI7MWwNvA&#10;JrVv9FkZ1kdT8wz83QVRg066M+ws21ck81pKWhSN7w/dvBgmTheDkk8e1Wr/AForuCgNn7q461lb&#10;JIEUJJg9+aLa3lubZXkLAj/GuSTuyZFafUZLos2znPAA96dGUtg02xuf77dPwq8mnmNNyj7y96x7&#10;uZnuvJMeD0+XtVRKRC8iXM58x89+R92nS8RbWDemc1JHYNvyAp6/MWqzDpXnuiupOenqa12KUTMk&#10;iTysGLC9FzjmnWNiJGAYZA4Broo/DckpEfkrluFbHANbehfCzVbged5IVccDacZzU+0iglG5iabo&#10;6SIF8tuecVrW2iXE3lxmIglc7RzxXoHhn4SFmBuoWTnK12dj4C0m1gDlFG045wD/APXp+2Qcp5FY&#10;eAbyU/JD1Py7e9dPoHwnu7qIC4GyQgbjnNdnqN3o+hMJAkZ5+70xWJf/ABi0vS1ZItqtuwOc5PbF&#10;R7S4cvY19O+FWk2sYN4UZlHIark+p+GvDylWlU7edq96841b47zyK0LXXzK2DivPvEvxV1G++aG5&#10;YjByPxqNw5T3DxD8ZdKsYGS1KblbCru/pXC+JPj1eaiGWF9rc7VU15Pa6hfa9dK7S8t35ya6CLw4&#10;9naLNcL/AMsx1Pqaj3hSgZPi7x1rt8GS5mYeuWrzvxFqd5d25t2ndVds/L1FdX4rvo/Pa2aLpnNc&#10;hdKGOXbj0PFbRMuXUowabJPiXe23Od1TfYBbyeYh9OvapkulVRBHgbeV4qPzZVutxkzHn7rD9apa&#10;sqJH9pkgbKt7f/XrpPBuvakHXT5JHKsQF54I965ko3mNI68e/wBeldV4ItYRqKMwHyNh93SteXQ0&#10;iz07wx4V1TW41N1u2sP4frXRXfw5FrprM6Mu1Scbufaug+HMduLCOZSu3+VaXivVoLa1kDsvHDKW&#10;7etckr3NOU+efFdmLS5KtknJ6mm6bJBDAzIw3BOrVe+ImqWV5qG1ICGViN24VzdvdTEtk8KOjdOt&#10;aRirXZm27nS2criTd5ij3PNdVoMjzyeYZW4x0XGa4K1uZmn3IOrdc/Lj6V2Xhu83ICjMwxxu61UU&#10;ugczPSPC91Hs+d8Hdj71egeFdQQsqq/VsAf415JY3ZgfejenH9a67wrrHknzHkIwfWnP4RdT0+W7&#10;CuufTCtuqBJy1wq4/i4w3WsK91/McbeYw3Y4zT9O1RpbhSXGS2N26uZrUcj0CznX+zt38+1ebfE6&#10;+ljkKx/w5Oc9a7aGZ/sAjyOF9c8iuB+IlrNL5jLHt+XPB4qjOR8y/tKalNNYzQ70+U8r6+1eBi3c&#10;s0oZcdd1e0/tF3ctvdxtsIVs+Z8vB9DXkV35irkA+3HFV0KjG5V8hZl2ruZW6MpP61YSCNI18wfL&#10;xxUlneIpWKYbsnhguKka0D/MrZUfe2t1NYs05bFi3gCLGFb+H5Wz75q1FvSYSbvuj5R6VTgLx7Yl&#10;k+YnauT+tX4bd04OCQc9e1NX6DuWFupOVOMH1pYbhnO/fkdML2qrcTqzeQkbDqCRjkVJp7bfkdcE&#10;frTvcNy95pzu3N8vOOoNNee4lyu75eNgx0oMXnS4Uqg2/NtpBNHC2/DsOwbtUqVmCJDNKW8iINt2&#10;7uQPmpHMkaHcBTp54yFk8pT/ALRqNJUZGEnPH5VtGpcT2CKSaTopz0+anbvPkwp9fvetEHlyKzKF&#10;b/aPY+tErokA80OzMoPNSBteEZFTUk2P7819NfBySO40hosDdxtx9K+V/D0Ui30TRsud2d2fu19Q&#10;fAi7We1Xcx5QZZl4NdFNcplW+E75YjHJ5ryfxdj0rc0q62xbc+nesV1fzMk/gOlXLScqm8jr7V2U&#10;zzpbmteXAmjCBj3HHeuX1LT40m3Pn1xWxHcbz5hbIBPfpWPqmqWomVN/zc/dbrXQtjOJraBCIHV1&#10;brXUWk7yjcTx1xWDoMcU1vGVT5tua6KzhNtGTIM96zkWc38RdWGnaNI8zY+Vvwr4J/ah1s6prJhW&#10;Q7fMJ+Wvsj9oHxKtnokysdvy5PzdOOntXwH8YNYN7r0rtNuVXIUK/U1MUy4nH+W4fA3YX+IN8w9q&#10;tW5GD5v8P96o4/L2kbeTz8vemmOR5Fw205+VazldmqkdBot35Mechoyv3V6D3qbUrEXC/IjBfSs/&#10;Qrw4JcZ3LgK3Ga6CAw3jGEyc+q0tULmuSfDXwDPq3iS3liD7YpFPTAb2r7E8DeH5PD2j26SOOYwW&#10;I7V5D+zR4MWfXd89uzYUMyuK+gtVgjtbdRGFUbf4acZPYGy9pmoogyTj61taZfG6+RXbgc+tcXp8&#10;k003lbm+ZuMGux8PWZgUM5b/ABqibm3asy4dnPHNX4bosuUbB7VQDqFC5P8AwHvVmzQg5U/4igzk&#10;xz2LSuW/GlSzUcALu/h960BC6wb1HP0qxp1g8pzIvbpitEYlFbEeUARj296hZnh6VtXdpsjwBxz1&#10;rIkicTbSuf1qraAPhWS5fDKD67l4rd0j5UWM7vl6e9Z2nQAH73X17Vo27bSEA6d6OUtbGzZWvmDe&#10;v5VhePdTOnaTNLkAbSOa3bCWWGLdng15T+0v4tk0PwzNMkqqZFI2n6VEhny3+0R4ul1PWpEjmZtr&#10;7So6DHf3ryFS0xZZ2Ud66DxNf3Wq6vJLNMzbmyct0rLutKTyTIrr97IC9ai5FmZJ0q3W6a5QA/N8&#10;2Fpy3UTP5bFl+X+71FT3cqRQqBGd2fm296pGfYzM1vhWXGQfequaK4l5FCpWRNxbdxVS8kaWNokR&#10;/TcexqS5+0uv7tF29WXb/WqcyX00u9gVAOVVeOMUR3LBIVjj2Sct0/D/ABq5oll5t0il9oP3c1k7&#10;L8ziM/nXR+CdGudR1q3t3EjLI6rtUcsfSnJ2J6n2d+yv4Y8K23w+h1SzgkF9Myi5aRvxGPavWTLl&#10;vKlVuB1rl/hD4Rl8OeE7OwMQBaFXZccglR/KuuuLdfL2SDkjn1rKOupctSjeTorEq5FWNPkz94/K&#10;RVO606a7nVEHG/PWr0EH2LhlzWyM3uWJcSR4V/8AgO7rWP4gkRY/LLjditJ5FQExhd38Wa57xPd7&#10;DlVb/vmghxM67G1Afyway7ly0jY+9gVbNyZIN7ll44zWdPMm9gKzCJBPdOh2SE7evzVWmjgmTz4f&#10;vY+8varGqNBdQsiE7unWqVjItlb7ZBx796CijqMtzCys0235gGz3FPsNQaFtokJ4z061k+IftWoa&#10;tbyQgmNJCWHpx1q6gEWEZmJ7VLINJ7oynfI3XjpVdYpzL8r7RjilSSRlAAUMOKdG0qDbIef9mq5h&#10;Lczbk7Loxm4wThfvjrWnpdojzKsp2/3etZepaDLe31vNDIkeJsyO1aN5FNY3kNtpuoSzL/Ezjbn6&#10;ilc0RoauJFVjCAo/hJrl/DE2qp4kuvtkTtbtFmNtpI3dxXTXMU72u18l9uWGc4qpbRsQyoen3hU3&#10;DYinRJQwI5Zu9WtH06R3EMEvXjctVLpWQ4Egz/dro/B8SiYS+T2zt28n3pSehojSOlzaTobXjuWK&#10;w9SMZI9a8o8T/EjXdJgZ5Y5FilZhHngkete4azqtje6FJZiPb5i7dzDAFfPnxovNNh/4l0MqsVXD&#10;Nu6GsHqaQlynmvjXxVNrZklZTuGSdq5PNcRLcS37khZIdrD764Nbt7cZuleEn5f9rr6c1n3EMV1c&#10;bpvlZcEHd1pcvUJTuZpuZTdNClsWXr5ir0/H1qvdW2uTXKnTbmGKPrJ5gOT7cVrzRxRMIYnbYOW3&#10;f0rG8R6t4njMdt4V06OcycPLNwsY7n3qomevQsXFq8yiJp2Rxw208GprYyQwK5G4LxUMFpe3Sqt9&#10;vjAUeZJE23cfarxhtrWL92zM2cLufdn3puRUbjYLCw1P/S7mNv8Ad5H6VNey2zR/Zgm5S20KF61z&#10;l1pni268RG/k8RSR2/mAm3Q5OABj+VdLpl7b3hkgS3uFaNfv3Ee0t9PaqjI0TEjtH+zrHa2iJtx0&#10;j2gflU8Sx2qbdnzdf96mz61p1tItgb1fNZsrFk7v/wBVRyJdzSeYkQ2herduaicnJlc1ipr3imfw&#10;1a77TS7m7lbhLe3AJLHuT2FWtJe91XTkkvka1kdfmjY/MBUscKxlZFCt82c5qRjcN/qiu7+Jm7VC&#10;iTzD108oqRibLKpZSzfMc0y7H2ZFmeWP73zbasRlUg8wP+9wQdrdap3V1HEoSV1Zie2BTKKs91Nd&#10;HYPujmofsgQNIZGzt4XtWhFGJI9yozcfeYjj2qibm4XUfsX9jsIuDJJ5lT7xMtxsFyUTOBxxx60G&#10;7MkbElm54UVJdIHdUcsqrkjGKmtltiPIHTqMU1cgp/ZZZ4t0ssq5/hDVV07VrvU5WtTpF9AsbHFx&#10;cqoVsHGRgk/njpVjUr2x0y423GomN5HxGrMAvSprSSeS1Yytuz/FTGiLVjf+Qf7Ojjlm2/KZG2r9&#10;TU3h7TL6WKSTWrq3Vo1+b7Pkhz7VFfMyjzBDuTdg45+lXtPMrwfvYHRduNrcH+dVYCvOP3+Fjb/e&#10;qaOOUjLytnbwf6U4xQxtuiH+8aNjeQHV2LdeOn0oKTBraRR5xON3YtUVwYHhaKQH/tmvGPWkl1Ir&#10;MLOYfvGTK0JGWG7LZ3HO1sZHp9KQbmd59l9q+zRBd38Ma8n8a02RBAo2ndjt0x6Cm2dtp1m0jx2E&#10;e91+aT+L86fIHcM5+7sPXrUSK5eYyNU1DQ9Ldf7VvreNS3y/aJAucdevWtq58WXl9osFlBPm3hTN&#10;tDH8qc9/x9a828RfBjwp4q8b/wDCXeM421BY2X7LYzSExJj/AGc88812cMgGEQ4Xbt2joPwqroOQ&#10;mjeRv3khX8KimlMRVmA9cVveG9J0S7tby68Raz9lWKDNqgj3NLJ2HsP8a4/XbXVrmdXstXgtYf8A&#10;ls8incvPb1pSQG1HPJKuHfy/9odqguCqhY0nMmDk5brVOxv9NdmtLHVBeeThXZmBJPviljkIwOFy&#10;P7tKO4uYuNqQhgMEc+GK/MOtVLaOSaVRPLtQcFtv60ySdRJz1X73y+1PtNQiMpiWZS235ua0RA+9&#10;EMMnkrL5g/hbFNivLa2VwkUYboWY5P4VHNdeaDCcbcg5x1qCO2YHaFxu55qZPQpILlEWcsWKq2Se&#10;alVftEiSPI+P4VVv1qCUmR/nHTP3v0qxDtRt5X7v5ioHyk9/s+ztb3Bz8vyv6H1pbO6dV8xVG1cY&#10;znmq0yeZBulBOOzE80yN3I2tHt+rVZXKSyXxumwON3GD2q/od5/Z7faEbg/e296z4rZvKYofvdfm&#10;qTS3toJ8XR2Rocs24/rWe5UbnKftgeP8/DyHwNFc4udWvIZFt1P3okJJJHpnH5VxXwa8FrAi3EsW&#10;1mYZZv1qD4hXUPxO+OMms6fN5lnZwxWsLBMKduc/r/KvWfDnhD+z9OS5XbCSu/heDiuyD9nTshSb&#10;ubGg3NtpTqJYuAMK3bNWJ3WUtJCx9QKyYmCuZpN21s7VGeTWnazW77WhIGF/eEDk1mZu7Y+OF4lj&#10;WLhSuG4616R8NfhVouveBfEHxE8U+NV06HRVhj03TlgDyavcSByY0JYbAgUFjg8NXnc0UixsVLbu&#10;Aqtzir1pd6glusTpt/i28gc1UR2sQz28ou2K4C9ifSr2kpG37i7+nHemxlzF5kq7n6ZVelGnRlLl&#10;pXbj2boa05iDptO8Mvr4XRtChWSaaT7qYzjFY/iPT/7C1GTTbnyfMgba3kkMF/EcGqd/fSRRSh1+&#10;VlKsD/EtUVbz3KOdvPTHtUtOxW6K2pXInfyi/wAu75dtVHgAdWYqe3vWgunskoVYCy5yzDtVPUBs&#10;uS0YU7T+dZ9TOR1nhfT/AIb3Hws1DXtU1m6XxHDqht7PS1bELWu1T57Hafm3EqBkA4+tcNdxXEEx&#10;nTDL057VZjuDGWaIKu77wHemz+bLCpjTaxPXg8/4VoBY0Np57do40fa6/N3/AArX1PwcdNsLXU7j&#10;VbORrob/ALPE5MiDH8QxxWXol7JZN5Ua/M6kNx61vw+CfH8ugR+OG0Jm0mSVoheK2drr1BHULnjP&#10;TJoDmMu007ZAojjVQPvOze9XIrK5H+kQpgdG9qoXDXTyCORvphcYrp/DsMYtt8sv3V27cdafKxN3&#10;K9lA10Qjp944A3VtwR/Zj5RAYqw3Nj2qpFYuhyny/NlauQxTB1UjdljVx5jKVyxpN3svl3Qtt6jj&#10;IPPXFdXHcKYlcA7uv3cCuYS9h0zbcm2WRlONrcccZrZju5LxRKg+XnbHnGa2Rnrcuzi31eHZKDuH&#10;X5quWGjahqaTW+haXNdfZlDSLBGXZF/vEDJx74rN0Oayt9VhhuzsRmHmN121u+Htf1fw5qRv/DOp&#10;T2sky+U8kLbWdS3Qn/Oalo0jewljpd3q9n9mtIczBScM2Ogrm9QEtkzmdGMi5GFrf8SX2ueH5pJ7&#10;jdCXLCT+9yKyNOkW+jLyJuyfu1LRpGRa8JasbbUBFO6puUbuCR1rvNTla60R0hLHcvXsK85S2aO5&#10;2RDk8sa6rTvEE0Gitp0w3McYkbsMVD1K1OektHa5ZIAx7cd67f4e+Gprx40kgYrnPofzrF0LTxfX&#10;H7u3ZgX5yfu17l8JfA7RW8bTwruVVOO30rKp7qCN5SOv+Gvhv+z9PUSrjbz9413mmoIl2M38OelZ&#10;1jYC2gCJx8uenSryT/ZocyP8231rjcrnZGOhX8UztbWpfzO349K8t8b+KktFBa78v95xxwfaum8f&#10;+LFt4ndrj5V/hU14Pr93rvxL8X2fgvw87NcXl2EVeflXPLfhXVh6PPqzCtLlWh9Lfs9/BjwPq9hH&#10;4wsle+mlmZ/ts3UNn7oH8IHtX0poGmNp1upArivgL8PrP4feCrHwta/dtYwGcj77Y+Y/nXpMAZYs&#10;KB6V6UYqK0POl70ipMGluOvarcMRC7npqQ4ccf8A16bdpcx3Uckbfu+d6/hxVx3IlsW7cZO3FPkX&#10;apQNUdvLtG4jqPTpUqI0zfLVkI8y/aF+I3jvwDpum/8ACC6JDeT3lwYpHmjZhGOOcAj1/lXceD21&#10;CfR7WfWHDXTW6G52rgCQjkAfWtS4tl2FCisOuGX9adYQRRdF4GcVmaOWlibcVXYD+VDMCuKY+BJu&#10;z81KTv4AoC4LlsYao5kk8zh8f1qRAVYEn6+9ErhWDYoAjXbgA96d8yrgNz600vk4AxTg21N3NXEB&#10;XAKZx9aa5cDIHepCCIuBx/So94R+B6datMzGffPT5qjlXc23cP1qbOTwMVGwB+bHTtSbuO7EhUAZ&#10;zTjMNwGDzSxgE7Qpx/tdqcYlBz+VIQRnsRT1UdT+tNzxtZen6092z0WgadhuE35WnnnlR2qPcN36&#10;fNS+YEGMr9KrlHzAxwehqO4XfEyHB7fnThJz09+vShsNwPzqbA5HyH+1h+zPB4PvNW+Kvhn5ra8k&#10;WS8iI+4xwM4/D8q+QfjcsvgrRNJ8R2rGVrrzVIghBVMNjbgjkHrn8q/VT4q+EovG/gTUvDEgH+k2&#10;j+Xu4+bHSvzN+NOgahonh+88N65eTFtJMiL821otowAMD6YqF7stDSPvI8hkltrPSV1eGNXklT5i&#10;Vxt9qrfDe2TWPFb6fcjyoZFaUsW+7hSdv5j9afpszvpkcdy/mygbnWTLZOO/vWtoGnas+p+fpNhG&#10;zeQ25W4AUjBwR/Kt4sm1jm9V0vUSk2q207JbqzKzBumTwK2/C99C+jfYpRDNJIpCLj5TS6nBpsdn&#10;LYXUbIrbiy+Z/FWZY2Ov+GLN9T0+xnfTpplBmkhJjWTpgMeFY+g5NW9gINOd9N8TLYSIrB5isnlx&#10;7sd+PStvxrepdac1lbLwy5jD/wCetUrDVZ9O1H+3fJ2yNkAbQV54qGTWkudQ+0XSytzlVibvnpUc&#10;0gPLdUhTT76TO6MK2WZl+XINbmma016/2hJF3so3FMZx2NL470K+tb17xbZdknK5NY2hWs8TPcuj&#10;L83y+mfSgJS6ncaeNHjtpP7bvLhVnYAeUuWB/HtWRLb291OVtA5jaTbu/l9Kk+3S/Z1mkVVX73Tk&#10;VVTWobSaS3JAEjB43XnJNZ6hGUh+taLBY2Cu82/y3yu1ujDmi11FNZXdcSyNlstv5Oaq3K3V/KqN&#10;K23zNzR+vGM0W0Mmgyx+cD5czBVZvr1quYmR13hPwp4cn+0JrEkjQSWrLJkgZz7exxXK65osGhR/&#10;2da3zMu4L5YzyPWuis7nzitrEhfcu3cvAOD3qa38O22uax9luZoYtqktM2dq4GefbFHK9yqfxFOy&#10;vrK+sUtFg2PbqNjtJ8zYplrFLeXLMd0ezP3gOfxrofDXw2uvE2r2dz4ctZJtPNxte9+zssewHs2O&#10;pPbrXW+Jvg/caf4yt/BGkFd1wMxseSF9WHUH+dJOx0aEHwf0/TbvW1m1RFltYWVb5pFJUZHTj9fw&#10;r1X4g/He4s3t/hr4P8mx0awYyta2aeXHLI3G47eCx9ax9M8O6V8O/Cj6fC+Jl3mSRV3fMe+Pc15t&#10;q+u3qagUuBCPtLYjnZsMR6Y/Kn7R7E9z3nxR8WvAHizRLW+tbVNPvLNQHUAESYH6HPJ4x6VS0b4i&#10;XF44t9R1Jp44WXyS7ZAHpXj9pNZ3ECvlZP3e923ZxTrfWbqMSR6duaTjauaPi0JND46avYSayq6d&#10;OWWSbLOOFx6frXD3moiO3msERpJGiPl7W6epFdTdwHxP4furq4I+1QhSsUjDIXvWBDowlsJJWtv3&#10;0KHc+7gL6VKiBjabf3BtjaXG7cijaT1PrU8HhS5n/wBP1DVJIIWU+Wnm/vGweF9hWHImqveqVimH&#10;zHYdvykVcmtdSt0Ny98sef4Gzk/lWyQGs7WsbpFb3CqSpVs5JNbGiXltp4msPNkmmmw0mDnav0rl&#10;9PSS8hN5JOzSQucx7fy96sX9nLBd/wBsCQqEUZZW+6P/AK9ZyBM6VIJwwugNxVjuwvWmohN3vuWe&#10;GNuchSSfpVPTdWlkCwGXcyr8yp/LrzV24l1CRPLlDKYeY93y+vSi4SloQ28V1o2qTlLxpFZvlK8Z&#10;461rpGt7YyeUxRlG75mzlv8A9VZ0Wm3d9Csdu26Vm4DDdj1NWorGewt2SXUFMjLj5TwKowlIt6XN&#10;bTv9gkden8XWqut+CrmG/XUY1xlcAL/EvrXOS3V9p3iG2uYo9yyIVaQdUOeD9K7mx199ZhWAyK0i&#10;ttUntU+8It+H7a7ubdi6jylZS7MvOcY49uKvtqRsbjyrcsyNGNzHovoK19E0onTszyrHEOG3dq5n&#10;xu95YaWtxps7JJHIS2OhX3/xolFlRYeIvEGblvtkiruj+ZVbr7+1cPresWcc+y2O3BwvzfnVPWPE&#10;WqXsRub2dVfGPl5z9DXLahqFreW6mefdNJJ91WwBWajY0buaEOvTNdD7GG3hsDdxx612XgDwvqtj&#10;HJ4z1lyysx+zORxn8fSuY8EeE49VZZ0k3KpzJ8/f0qX41fFFNE0n+w4bpt0cIht4Y2J2tj27d66a&#10;MZVJqKOatJU48zOW+MHx+0d/F3/CEaTrC3bM2LxonyEbONpPf/61ej/sr6HputeN42vNzRyQhY2b&#10;s+f5Yr5c0X4bG01iTW7qWaS4urhpJCycZJzmv0Z/4Jx/svaD8YvBTeLtZ1i+s5rOYLF9jwMr27dz&#10;68V9BWwuHo4Tmt6ni0cdKpieW59H/Cr4dWukxxvBDn5RhvrXsekeHM2m+UfKpG33rB8I2A025vPD&#10;NrbGaTS7hIJpO6qY9yk+uRmu10zUI5z9kiOSMelfJJ+8e8pc0dT5x/al+DV3pF9J498L2RCSnbqE&#10;Mf8AEP7wHqOfwr5+1z4SanqfmeKLPaIdhbdtIYDtX6KeINAs9b0yTTLuFZFlQq24Z4rwL4m+A7Xw&#10;ho95Y2WngxiPCt2c7hnP4Zr7rh3P6lGisNPV9H5H5pxZwzTxFWWLhorarzPBPhB40vvD+sDw7rE4&#10;ka6z5K7SrhVwG9jjI/Ove/g18RZ/AnjWHw5dSY0vVfM8uQn5Y5gQVX23Anj2r5jur9fCXxJTX9Th&#10;xGlrNbrlv9XuZTke52jmvXvh94oh8UWkd7G+6NsMjydQR0/GvsMdhfrFH3lo1qfAZXmEsJilyS1i&#10;9EfaGnXK3EKyK+dy5G3pVxQYm3AjBP415b8DvidF4hgk0K9bbdWzY8tv4gRwR7V6Ys+4AZ/8dr8w&#10;x2FqYWs4SX/DH7jluPp47DqrB/8AD9iwtw2/p26NVhH3fMG7dqoiUI24479KdBNIGYN/e4z6f415&#10;skevHY0YyyDg/lU8N1g4wcdax5dU8r5WPQ9atWl2HRX/AJd6URm9Z7pVzntjmr0ajbhlzj9Kwra8&#10;bd1PTOK1Yr1Xj2g84GT61sZ2JJYRKNpI5Fcv4x8MtqFtJGUUq6kNu9K6iJlkbJ/wpt+iSQ7FPI7t&#10;zQB8Q/tG/s/XWlS3Gu6dYO0bZY7FyK8B/wCETv8A/ntJ/wB+DX6XeKvC0GsWjwXEKsrDlcda4L/h&#10;RPg3/oFVy1MOpSudMMTOKsfEUrJG+CQP51O8YmAYnGFxWZFM1zLu2N7ndzirUPzJtSdTg44yK8xy&#10;5T1dbkxaNHDMnT+H1qNsOAQq5Pb3onQop/eHk0LEWKurD1Xc3NZczZRKJGSPavy0xELBZJD/AAbd&#10;u33605xMqbivI96azTCPDY/766VcexMtiqDHay4iTqfXgVHc/MWLquV4475q1amGVvm+b+dQ6g6I&#10;nyn/AL5p3JMW+/dKY127ScYrPnlkjXaGdWzluP5VtTW0ciboU3Nt6M1Z95pbE/M7YwRlf4TSlcCt&#10;Be4i+Z23L1+XrUcupPcxl9sm5ed23rVZ45o5GQv90AZPGKmjiBX5h7CslpI1WpT8gbZJ4lx8/wB7&#10;HUYqQswTc/GP1q1KUMeGPykdNtU5AgzJnnp97itOYQjXagKuTVV7gR8gHcBjIpXjkZ9xGT6D1quW&#10;DSeZNE0fy/erOSAZLKZvlf7u0na1VLvUDbnKH5QB0puqXflMfKPGf4u9YOo6hOsvz7Qqtis+YNTb&#10;fUZJpPNXoy42+lU5L6QSsGJO3p83UelQQzmWDKZ6dB3qjdySb95crhcbV+tVzMqJeluMuQV+8fu5&#10;6VW1N3iUPn5Wzt5+7iqounM6rOfvfdb1/wAird6sEkKOjHdu+XDcHjvWJqjHgmMVx5b3Hy7iT5fr&#10;UsEqiTGN3zcnNVrmAo2Vba3cbOtOSCeBVlaPhl2swaqjdCkaNxcL5PkswC5DbuwwKoT3cbgMpXOf&#10;4f4verG6MRfvXXdk/eboKybi5DFhGdxPRtvBro1kYy3LXnJlkfcTglcU15YopFG1VYf89O/0xVCS&#10;4Lgljlt397jbUIuULiCNVRQ3c0bDsa736Ai4HTOPlqZ9VWSIOFLf7NYDzTRRFPMZuc4z1qJNRlDs&#10;Ix19egrT2mg+U2Lu/lWTdI8aqRt2lDkn+lQXmsJOvLqHj5+vFZRv5pJuDlWY7ieNppiyLNOwlkyN&#10;tYVJcw+Uvw3yf8fBUHjDFqmivki+Upu3Lj5uoqvHtZQisoB42kdqdcJDDGrH73SojF8wuVkM98wl&#10;+Znk5wpHYU1LRHk3fw8ErUMl0shUBlUbSGZetOgmEcmxWYscAse/NdA1E2tPdY49xc+rZNTxXbC6&#10;3Aso/ulutVECxou5zuzls+lU7i7gtQ1ygG5VJZt/WplEmx1DNBNbHLc9lzxWbLaoZMgjAYFj04rL&#10;t/EDxhfMJXk7h6U9fEMZ+RydrdgOazm9BxL9wvmJ5IRepHTirVhZoIVjk2qWHc+9URqVsp3rKu77&#10;wUsOa1tDD6j8pRN27DdxWI5EEtlNNMFh9+VPBpi+HLiaX/VYYpksy9a9A0n4e3k8S3KWmRx24Oa3&#10;7PwfZ2ZX7ZtZdvccdaq/KOOp55pXw/v74FY4lEe1Svy8njmuu0H4SsyKZo2Vdo+Y9q6K51Xw/o6e&#10;T50KyD7oXisnV/jFp9oskVtKoIHZ+R+FRKUmaG9pvgPQdNVZbpo22sDuZRVu51/w/o6mK3Me1f4g&#10;3A/CvJ9a+MF3fKVtL1ee/pXMav491G6XDTSht2DJ/Wo5WyXc9tuvinYWqMtsyvjo3cfhXNeI/jPd&#10;Mnl2smAF+90JNeUxa7qF0MXFyzFs7Wz/ADqC6up0j3nJ/vFjwKrlKubfiT4kX9+7RiST733d3X3J&#10;rDv9feYFkZZMjv2asZpZWnLiT5erY/wokE8h2xKyg88ipC/Yknv3m+fdxuqhcySuGCAD6dKJWkiD&#10;qzKeMqQar3Fy4iWfy9uV+X5sZrSEW9RGx4R1OPTp1mP3gf4q63XPFVtd6eIFYFgM8djXmMV9Mj/K&#10;SOSPvda04Lp2yZMAdFLNz9K05CHIZrcImMjmYqS2dtc7d7pP3ZdtvY7fet3VGwCXf7zD7v8AKsG8&#10;iMYJjI8zdwN3UUAZt206SLHGNu2PLepOelC3BRfnXt97NPurd7kKewb727rTILeRn8lwuemPetIj&#10;5SxZWks75ZmK4G5WPvXXeH4fsl1Ghb92zBpDtrN0W0iij2ysu7p061qW939gAlfHC5+atG/dEey+&#10;D9dSx0lY45e3Ssbxf42MqyRrOOhOK4mx8cm2jZTL1XHFZt3rst7IyvL8u0ncPSueT1NFsN1C8+2X&#10;DTGVdp4Ubc1HaxhpF9vWs+aVg4kwcdQFqS3vSk3ztj+6pf8AnWfPaQnqdNp9lG8u0n+HjatdZokE&#10;ihEgXLE/eYdK43R7zcyuX9N3zcV3nhk+ZEGZeVNaRmLlZ0VpEFj/AHjLn+VXtLumjnChu+Mf1rPD&#10;bF3hgy7edoqXTmfzVfgfhTcw5TsXHn2iyRnDKB81a3h75cyOMsJM4cdOBVHQLBryxIL5G3863NJ0&#10;97WZQy+53d6yKO50PSzc2yyKSfpWN8QfDKRQNKV5wTyuOfSuw8E+WIIw4/Csz42Xdtp2ly3RK5EO&#10;5s9uOKZnKJ8DftNzhvEpg3YEZIfb0FeTv5bzrbCQZbnHtXdfGHWP7Y8UXssxypnyN3p9K421tWcs&#10;5gTd1VsdK1aXKVTK81nJysEZJ25yOgp1iZH3RzZVlwSOlXnLpCSv5VWEweVS5+XpyOawlE2HxQiN&#10;+Azbm/I1ceKVol6f7We1FrBCwxJH/FuGG7+9TFiGXdEuzH3lpisQRxxgYA53Y49KupEYztYrycjv&#10;impDHI+6KPcGPr096WW8jX90rcgbcsazkQLdzeW5jhwu1QSenWmiWKWPLBvfNRjbNIvmcjo2DToJ&#10;wzYYE/74rHUCZwggjXZ8rHI+XtUNv5XmAuflwc+h44qRpVkbyZyrZB+7xTrUKrDei7cY+Xtitop2&#10;JUWWLeHzD5rSbQI+U296jvBJ37DA45FXFsrh5Va357FfUVYudJmih8ydNuefvf5xVRl71mactkZ+&#10;h3ezUoUP8X3uMYr6S+A0sc5VZfuqo8tT0r5ltHW1v1lXHyt/C3JP09K9y+A2viCSF0OCGGfm+Y/W&#10;umLMaq90+h3jYNu9KqXszQqqxSc96ktNWia1ErHPGSzUvkpeycbf+A9666bPNkMjuHNo33uRn61z&#10;t9E013lFXd29q6zUIEtrbKpkKmW4rm7KC6uNWUlR88nbjFbc2hmlqd54HsmbT4y0ePlGF29BWxrU&#10;62dszjP3ab4cikhtkt9mCqYqr4xu47awkZj/AMsyaiUjRI+af2rfGbwWUkSTBQ2Rg+tfFuvap9u1&#10;adbhN0efl45Pqa92/az8Yre67PbxSsGVsKi/zr5+5kP2iZ/mLHLbs4p82liktCTzfJOURvbPbirc&#10;SgyDcoyvO7jPPvUcKhk3GPcT/Fu4NSWsSsFHG5Gx81ERe9cmt0kYOoOdq454ra8GWl1qGorbOW+Z&#10;gF2k81lWJ86Xy22lQ33vWu/+EOjDU/Edv5MXzL/jWnLoM+nf2fvBq6FojX8sW2SSMBWOa7vULZZF&#10;2n5gvH3c1D4JtGtPDsNs8YGFFaUts0a8x8fWudRKkY+mrDbXSo3G1htHrXY2CkAAg/Nx9K4y+tZG&#10;u1iijb7+fp7V2WiF1iWN0/h6NWnKQ2XwGHOzdhutaenqqkburdaz/MMeIwMfjV/TIS0qyc/Tt9ae&#10;xEtTZii3jAOK0dPt2PTsvc1WtoDIo2D6VrWFo8UeWH8PSmTylLUY1C7CP0qgbWNhwo61oaiGZ2yG&#10;/wAKrxQ4TP41a2DlIbKEL98fdGchetWIEPn7GFRtIIdxA4/u7adZ3QkmyD+lK/Yo31gT7DvOAQvB&#10;r5c/a+8Rtcefo/m8KN2FXmvorxdrz6L4fmnB/wCWeN3pXyB8ddbPiK4mu5w2Puc9x61nJlRR4dM8&#10;ryNIT8uc1Sl1B/8AVjdj1rWmjSIsqqFzn+Gs6VYoVZ3x8wxUIvlMG7kvWu2bfgBhtAXrVjzDtBdP&#10;mAyflpZo1Z/MJLdx7/hUElvcyzMwXj3arjG+oNWHJqMUCkmDdj7u4ZAqFtQikkUlO55Axn8Kr3Vp&#10;cxjDyjG05Vay4zfPPsCfIP7zcmqIkdA9xYLIm2Nd7e3U17l+yf4W0jxD4gS9ntPnhTcrFR0HPFfP&#10;8OnzTzeUse5vMwDtzX2X+xf8MbyLwfJrs6qjMdqv3K8DA9KmfwkxXvHtukuttGBu25Az1zUmqXEm&#10;VKvubOKqYlik8os3y4FSwLk/vFz6Z61nHYpyZKq3a24uIU571PbF51+cc7ecU3+0m8s2saf71Ntp&#10;WEuCf4u3T6VrzEXRLdYjizt/TrXOatdxSP5e3/x3pXQ3z74C7/L7ZrmNSuY4JN3ljcOvvS3FIw9S&#10;Zoj5Y4z2IrIluD5mzr81auqXa3jYwF/3ayZUIfKnnH3qoV7DZCrZBOPcCqtxay3MJjTdwavRRq5w&#10;R/FyDTrmWHTk3S7QG+8fSoasUjFsdOltl8u4DMeqsamktVc7uhX7tX0eC6TdEcgj7y+tV7uFbYMW&#10;Ocjn3pDK10xii2vncOdy8VDY36XMu07vl4J9akWRboNGdzVHBZQ2ztcKuT/FiswS1NK1tkLAkhsH&#10;OCOlJqDKsu+JQM+i1Fptys0uxWb1bb1qbVonQrLBIPdWHag0iirb3GoAsrMcHJWobKV01V2neTbt&#10;XbxxmpImlllyp3Y5UVaiVbXZNK/zE8c0ES3G6pavNwkQbDA11Xhewm0/STqOxoz5ZK7Vy3A6VQ0i&#10;GG4uoy8bMrcMu6t3X7+PQ7Zbezz5cnGG7VMhxPN/HPxE8Z38M1o9+y2cX3YvLCkfiBmvD/F2sS3l&#10;xJ9rn3Esfvc8V7D8Xbiz03w99vguFMk0zB93HP8AhzXz9q16lw7TK3zbcMM+/QVJRhalrV1a3n2W&#10;106SY7s7kX5QPrUg1S3LZd90nTZtp81ruDS8r0PLdahk8QaXLN/Z8Ui+cBnPl9v50MpRHxuXlPmK&#10;dqrzuWpHMEUfnJLwq42Zx+lVle4uXP8ApYEbAjd5fPT3qPTPDcWmTyTw3stxPM255Jnz9B7Cp5tC&#10;1E04EMqgllZWPG4dKgmhDy7IoYR/fbPJqvqFrq8umS2dhdCGaT/loe1QaZp9zb2q2+qahJI6/wCs&#10;khONzVPkI0ZbKSANc3KtEq45YAZp0NxDdhhaSbsrjerVV1zQ49YszFeiZlx97zCTineHdLtba18n&#10;TbSSOHoN67ckd6rlAxfirrmu+FfDaah4R8KSavqkk7hoUXsB8oyAT19Kb8HLz4la94fXWfiPo82n&#10;ySMdlvPHtcKO+3qBn1rsLGwjnnFqWUyFd+3dk1Yv7C8VfL3Mu1cbQeTUFJFWb7OSY4JwflIK9/0q&#10;qdRLTrZksPde9Nsru5gebFs0akkMrL8x96isRIszFlA7r71dtBqJpKhl+UjLFSfl6isLUPC2o6j4&#10;ij1GTxDcQwxrhbKOJcOcYBZuorcmuri1tmlsgrNjPllsfhmqL6/Ja3UUOoW1v5zH5YoJC/8AQVI7&#10;GnDZGCJA5/DdUV1Zpksh+8MdetWmmjaD7RIzDjPIx/nmqpu5XG6EfLuxn2qo7kyK0kNssiR3H3lH&#10;TPWo5oYLG3zGvMkm5fUjH8qsosTPumTLbsnHU1Fd2OnRM0/kr5jrhmViT/8AWrTlIjEwrjwppepX&#10;n9p3kCyTL/q2dj8vvV6GNoVWMSbVBOferEMMZdRFJ8u75y/NR3Iii/eF8jLfKtZyNLD0CTMIZMFS&#10;RuVO4qabWIzK0Kxfc7qagsJTCNxb5mbt2FR3811cTIsSeUitn5FDM/8AhUpg9i1OJpR/og7/ADN2&#10;FNs1uInblWznp3FLbicRtG6Y79OTS2tqyyvPNKW3L8qen/16rlIHXFzbl/mt1DdAqr0qNIy0mAzL&#10;8ueaZeEb8xK3zLn3rlPHfjbWfDptbbRfC11ql1cTCPbCDtiXjLMe1Ll6DR2EcQU5QluM9OlJdXQZ&#10;/mk3OV+7tqlp93d3OmW89zb+TMy7pY9+dh9M96h12+h0u2bULqcRRp96Ru3tUSVjWI67tra6j8qe&#10;dULn+I4IpLLToLRN8Ayp5JY9+/XvWZoGuWfia2bULCeSS1Z2Xz/LxuwecEitj7R5pSK2h/dq5+Vu&#10;SSfWs7u5TJZJ2UKu9vu9c8c1geM/DyeINEk06a+kt/OXHnR8tG3Y44/LNbWoGGNMyTbWbhEVsUlx&#10;CuSEZwR+lbRIOS+HHgHSPAun/YdKWRlZt7TTtlnPqT9c1vz+XA4kH+sAIznOB7VKA6ykFd2PbpRe&#10;w3MttsjkXbz/AA9frTEcvrzeImO/SU3eY37x+mPSrWi6LqVlZPJqt0slxJzt6ba1rCxcIfMi27hj&#10;DdCaklCqdkwCjt7UiGMgVbhVZUVW2ncG7VPMIYD87gcZ3ZzTYoRCRJt4P8VMljI2+WqtuByv0PFA&#10;h8UPnktJGoZj1HpUM8dwzskKkberetXoLeZot7uFI5296dFbPNIsaRY5+9ux/wDrqGaFO2tpFXMg&#10;7fxUySGVZ+UB28Hd2rbuNNlt4/OMWQW6Y/nWLdvI0uWijx/ek6CgvUtWKpDE0cqru6ZIziuH+Mvi&#10;K58L+G86Y6/aLyQwqvtjr+ddM+vG1tJPJXbtUmRhjhfWvEr/AFzVviX42kuJbh5rWzkMduqt+7UZ&#10;5Pv9acY31B7HTfCLwsNOWPUb7OW5YsvUmvXLPUZLi3SAE+Wvy1h+DfC4mtlgJ+VVG35sY+tdNFph&#10;tYVUx/J/e21XtGMr3gjlsTBbxgYb/Wbuo9Ki0oGIqAnyjO75epFW5NGv0UTx7Yw/Q9cVKt2Gjx94&#10;f89Pp2ojK5Ml1JkuPtA851+brx2qdbi+k3S3W1lGPm20zTbdpLZpGIDE/LgdqfJdME+zvD+7bP8A&#10;D1961RnJmppdvBqAbbcRxqoznb976U6TTfIieVYcLnBkC8ZrEtby4ku1hiZgFGSuOuKvXWvXklqt&#10;g8jeWsm7aOxqrmdmQ3NuD1G5R13c1Rs98txs98bvSugiGnT6esSyM1xIgMh2jaPb1qmdHNgFnlix&#10;GznDdM1fQotWduJIXitlXegIVj0rD1TQ5raUzsV3Ny3HBNdVoeq+HYNMlM1rI00i4hZJvlXrkkfl&#10;TjYy+JLOQWAVpo13KrcZ9qzsLzPO7qSSSTaIm+Vf4R39MVNbxS+U0pgXdtwCM1634h+HPwlsfhLp&#10;XiS3+ITSeLbpQdW8N7VC6d1wN2P3pJAyQRjd7V5rdOzoyJtUBsNRHUctEQabeLZkFkVm3Hh16V0T&#10;eItb1LTItNfUbg2sKbYIEkPlpznG30zk1zMdlcTyHy03N/CBzk9h+dekfFD4Y2/wim0vww2p/bNW&#10;bSobnWHjkUxwTSAkxLj+6BjrnNUZnIm1YMrXJ2lug2961fDUE08bJvC7ScmSTGf8/jVRraS52lgz&#10;DcPvdq0tJt/Kdfs1v5jNyzYH+RV3K5S9botlMJbpwQv3lXn8auWKf2lIy29wmVbO2Q/Nj2FUmVpj&#10;tlXdzhq1NJie2VXd2bnP0HbFXFXM5Cato80UK3Ea5HU96veGr2SGP94vzYIHy/41ch1GGW1W2aNT&#10;23EdTUM0LwyKwjHLflWiRmtyQWM17IWtYmdsdFj61oeHNR/s+7humiVmtrgMFk6Fh0z/AIVPpV3c&#10;abbM8KsGeParb8YOf1qAoGuWkCr8xyWxyaXU06F7xNc3vjGSY3u0zTNuxCuM/hXMaat9pt/LbSHL&#10;7hn1rrNOjW3miuIUQc5ziszxBLDa+Jbo2uDGZDhvak9UTctaM1q7yNcQDGCPx9fen3ERilQ/wk9v&#10;SodKmjlZQUX5uR7Guh0PQm1ScRCPcM4O1f0rMep2Hw08KLNKsph2iQKeT0r3rwjogsIFMCg4X+7X&#10;J/Cfwn9msVju4lV1UBeM4r0a1gFnGEx25rjrS5tDppUyZVAG4jHy/NWN4l1xbeExunAXnjNaepX0&#10;FrZScqrFThjXmPxI8VGwtJHadcmP+9WVOPNKxv8ACcL8Y/HMkVu1vBMF3fJtGB716x+wv8CpbaI/&#10;FbxPp7/bbz5NPWdD+7ix9/n17V5Z+zd8Orn43/HKBdRsVudL0pWurwMuU4+6DnuT2r788MeHraxi&#10;jSG32rGvRelezTp8kTz8VU5fdRo6bYiKHcqfKta0QJiDEdarQgAeWOM9qtxEKGU8barqcwMiuq7V&#10;C7ac0YZOnfHFRnLHCnn0qaJNkRjY/N19qtbgZqX8gumtpFwoXhyfvc1ftn3JlMiqmo6Wl4vlk4yP&#10;4eDU1jCYIlBLZ24y1WBaVldvLb9anMYRNyj36VXij8xskcipXLKcD+dBMiFi2/aA31PanK4B4H6U&#10;ki7juUdetVnneCZVllVd4JVfX3qeoi4mCdxptxtfIC4/pUkI3r19qbIVDYxVD5iIkE4C0qsMbc04&#10;xZ+emMp7H3oigiPeZgoAFJkPnaKYQ6jPPPapEYKxyO9ASG52HkU0JuOQPxFOkOWLAD606JcnJoCw&#10;KwjGdtOLCTgA9KbcBkj4ot8+vfpQHKNJwcbu1PyMdR0pkoIyT1oVjtxtPpkCqiSGA7bgakaFSu6m&#10;7Vj5IpWfP3T1qgInwgyCfekWQsMBAP8AgNTEJICpP6UzaFHy0mVFdyObaYslei9/8K+Kv+ChnwSN&#10;tqj+NNGtQYdSXF1Gv9+vtdY3lGSa474yfDa0+JPgu88NXUas8kLNbOy52SAcfrWEtzSMuU/Im88O&#10;yaVO0RZu45X0qTSvEF14e1CG6tUO5HBK9mHcflXofjPwNe6ZrN1o+tWLQ3FnM8Ukfo2a4m60fDMs&#10;yBdrbV+Xkn1rWIayOa1TUpfFF7dPbBjcMzyyQKu0gZ7eorAk17xLDa3XhVtQljs7q4S4nsWYYMi/&#10;dbp1wPXFTeKIdQ0HUGvNLDRSRZIKthtp7g1QaDUPEU63tukjTt/rW9eP51tugcdDs/DNtDqWkNDe&#10;yKu1g7sqnO33rH8V+HzpM66ho16zQMwZGbnFWvDGoaldWQ0h1ljPC7JFwSf610g8LXN6qW0Vk0qx&#10;x5YBCST3P0FLlM9bnmuv3epa5pSY4aGQnaqfe+vtWRpb3Ekxt54drMMldvAxXoTeHRZljbwFcH5t&#10;y/drltd0eWwuUvxKu6Tcrbu4z6VVinqQ6hazLb/Zwe+WUHpxWfCLeMC08g+cGVklY53egxWk15Es&#10;ckk0XmMuOPXtVF4pWvI52tmXdwp79amUSYxY2/aaKFZHgVW7FVIyao6vZ3GrRpeGSTEZ+YKD3NdA&#10;2nSyhvt5k27sKBz+NMaySGzd7B5SSxEkbNwRisbWKa0JfDVx9ktPssbfMrY+ZufrXZaZZaFJaLLq&#10;DXESyNidowAxTuF7Zx3PQ15udKluGLjUHt5B/q49oKsfQ+ldt4QtVvtDthfXUm63XNxu4Uc/draB&#10;K916ntHhv45T64sPhP4deB4dPtIFWG3jmlDbgOOpH3iep9eldtYW2neAdK/4SLXrW2l1p498shX5&#10;tx/XA6Vzv7Onw+0vw9psfxv8eoRpVjMZdPt1YAzyA/LnPHuK5Lxf8XpPHXiq8mu1kt45rhiFjj+S&#10;OPOQM/Ss5ct9DSPvS0Oc8b/E2S41e6so2Uhm+Y+vpx6VwOs3txfXa3l+Xkjh5jjRgPzq9r+nR3ni&#10;K6urGXaswZVkkbtntTrrTzY6Nma2SPbGSTIoYEevNZx+I0kw1XxkZ9Lgs7SBY448Bgi8n64rY8PT&#10;ahaxQ65LZySQybgs2w7cjjGema85t4Jb2d2gDMcZ24+/jpiuw0/x74ni8Jr4LF2v2O1uDNb23lji&#10;Zhhmz1yRWyVjE2b/AFPfctLBL5atjk8ZqlHeNbaq1vPE0kMXySZYgsTz174qPQ5Gu5WivAyrjG4r&#10;39a1NSTT0i2xStu+8z55YetAyvruo295FGlpaCFY2xsx146iqNrZtd27RofmjUbnbk8981a0zXNL&#10;06RZdWsjfRxuPLs5AR55B6Mw6D1x2qbxTqk+o6pJrtt4WtdKgmQeVawXDMEAGMAY+76VLkO6Oftp&#10;RpupFvtMo3fLgr973NW7XUJNTN1p8qL5e1RGGXhhjnP41A00N3HvVD5qkZ3LxTLOeRLsOiMEVsSN&#10;uBIGe1K5JL4VtBp3iCQzP+7Z1ABz8td82kW9yjhrgTfLn5QeBXJa3cxqYWVIyu7945I3t6DFdB4V&#10;8QwXQ+wwNEJVZQwLct7U4kyEjGq2ubXTwEiCEDKndu9c1X1Gyuvs6uZPmxyVzx/nFdJqAWSzD2lx&#10;5ckjNHsLD73b8KoXultb6VJ9su8TeUEX0JzkmtFqTuZHh7w5e6mzDUrlLdd2FZm+ZvYCq8UWr6Rr&#10;MnlfNGkm1sLyad58s7eSkvKvlW8zkH2rUWW80ueKS/ikk2gYDL94Hrn3quQpKx0Fl4gvNBsGu764&#10;ZAYdyryQT2FcDqfja+utRkurq7Zl8sp5ZPDZ9a6XXNYutZh/s62tz67gOPpXL+KPh14itrL+3I7F&#10;mt1k2LIG4LH+H6+1S42JRkXmoRyWxMzLuwQzLx+Vctb6HcaxrccVssipIwG5V9O9atxY6tdwm1kT&#10;y2342txmus0HTX8N6H9mQITuy0jenoKxehoDa9Jpug2/hXSk2xW8ZDhFG6SQn7zHqa7f4OfBSPVL&#10;s6zqmjx3EjRsYTIobDEcHketVvhL8Jbnxhr8Oo3sBMDSZaPkAivr74UfCK0s444fszKqxhcbeoro&#10;wtb2crs4sbB1I8sT41m+B0VvqV1pnjKzMd5bzFXSOPr+nf8AWvtD9hiyPwF8Hx6t4uENnpOqW7TW&#10;sbzDzFVTgbl7Z7YrP/ai/Z6vvEHh6fx54RVk1S2i23DKv+tjAHJ46jFZNz8RtE8c6Jo0aaG1ktnp&#10;y2sVrLJuUSKuGI9RkE5Pr7V9VQX9oYXkW3XufEYypUyzF803Z9D1Dw5+0NZW3jHxFr+l2yy2msah&#10;HskkbBwieWvH61u6P8S5oNS3WkiqoOZJWXIOT0FeDSS6dod3b6bZR+QJIMlDhmkYfeY/n+VdT4Yv&#10;JtS8WaXoL3Plw3M3VmwW2jIA+vNcuIyWnGPNFbI6MJxBUnLlb3Z9b6DcNqGlQ3T7WMkeWK9q4v48&#10;eBdU8R+BL19AQ/aljLRgcZOOldp4dhW00+C2I+VYgF21oPbxkcp8v8W6vBoylh66nH7Luj6rEUo4&#10;zCunLaSs/mfmv8RvD8niLQLiaaHbeK3k3Fuy/PE2fm59jU/wY1+aC3+yyzTFrdhCvnHdt5HAr339&#10;rX4PP4b1mT4jaFaB7K6kA1GMpwjHjeR/M186apbT+H9Si1XRJ90e8PKq5WNvU4HT+tfsmW4ynmeB&#10;Uovfp2Z/Ped5XWyXMnCXTZ90fSHgLWrbTzH4gsdv2iFgzhhhioPP4V9B+DPFem+J9Fg1XT5AyyDD&#10;BWzg18S/D74ltJqP2a8lXbOrfNnI69K9l+DvxIh8D+LV0O/udum30imN93EbHj8iT+FfO51k8qkX&#10;JfEvy6n1nDPEUcNVjTnZRejPpEKdv3f/AB2nKcfLt6+1RW14tymAflDY+tTsybsgn8e1fndSLUrM&#10;/YKUuaN0V720ZjnPvipNO/dEKKVnUnjbnp1609V2DegHu3pWZsaEDg8gVetJc9B+lZdtLHIMo4x1&#10;q1FMw4XgEVVwNiE8biP4un9KkYeaNlU7SfG3d021ciOfTk96Lk8pn3tu27aBWP8A2ZF6tXS3KKYz&#10;IM1W2R/3f/Haok/LhLeKN2lCKNuMsOop5iuE2mORf971qNmaB87x6sTQk7y9JBt9M8ivnHue/wAp&#10;ZMrBlD5YtxU8VrEpDHblfu4otZbQRZkXLL/F3prSozbU471HMNIluriNF3ks0fHIqpLqFuHwfu/x&#10;N/WmahcBYvkXK9GCt1rImdm/1Mny/wC01ac5XKaTXKeZ5m373UelVb2781wqH5fLJb1Bz1rPa/Cb&#10;kaTnoOelR/aykjPgc/d9qOYzlGxZadg3Dnjv60k94kZ5Of73FVJZCEJ3fw/wn3qGRzMrKTjp83rV&#10;XI6la6uY3YGIBT/EmOTQ2wjad23d/d6CnSWrxrh3y23G5frTTGSP9YM5rnkzeIj+YI/vZ7fSqbsz&#10;D7itlvujv71ZkVwpjbb97s3WoZZF2gMp+7yV6VcIlSK73Gw4P096rXs3ybi+F6VZSTMyjy8fvPmJ&#10;7Vl6vcu8jHdujVsbqcyYlC8mgAO9uMnbuXNYt+BcOxV/mU/KPQ1rzbWhcMyselU3gtyWl3Bgx6D+&#10;GsLD5dSGETLCHMnz/wC91pZInkXzWOPlzhj70j5EvCA9+nGKe1xDD/q3Uqq42jn8KsdiqrpHNGhV&#10;d7ZP5df0qV2YsABIFK5HSm+dAdzbOjdcetNa5jGEYZ29hUXNCCRIhKzMvL8fSovmK7JB8qrjr6mr&#10;LvFKu8/e4I3DkYqo7O07DG7jHtTizOYk1qroWO4ADHyt0rMnjikUxqcN/Dz1FX7iSViQynb2x92q&#10;nmxqzbNpccDd2reMjO2pTmt7mVzsjVY2bkn+VUb6CWAEINxHOc9K0J4LkPI6Nlm+Ytj09qz552Ly&#10;Cfhiu1dvXFRKxURy3jWoMUqAhm+ZkP3aQ3FrHGcSbl688n1qsfJkuDt+Yf8APT396idhLJiNtoVs&#10;bc1nUloaRHz3Ck+YE2qTu+7wPSlS+ikfMjb2XI3gcdelI3kA/vtvAHzbqrtErtIYW56HmpjqVLY1&#10;YrgPF5iH5un/ANekZ4pPlMjfd+9u44qrC3lxbZWZe1NjLS/JGd64wu1a6oqNjL7Q4SWckfmtEV+Y&#10;qMnn602HU90uySJjhdqn1xxVuPRZ5Vwkbf0NMl0R4i07hQQAfvHiqL5ki5aagEGXBZT13VR1WVbn&#10;cI2woXay44PvWfeSOkHkRz43NjcrU63mj8j5nZv95eTzii9jP4iO4udkoWLcqqvVfWr2jpLd8kfN&#10;0x3psdtbzTrGpDB8bua2NM05Y5P3ar83OM/eHrXLKVzRRJ7Ox3Kkbr/473r0P4S+FPt18ssq5LJg&#10;LtwTz2rk9Lst9yqoMr716l8KJIra+UkY4xuxQmEoo9GvdLsNA0BrhV8sqvzFmryLxp8UrFjJbwyK&#10;zKfuhulei/ETUrifw7cw2w3bk+Va+P8Ax/4i1LSNdubIyAEPvC+jdxWlKKle5mtDuPEPi+61GNpI&#10;5uS33d2MVy91r8qhladvMwASp6HPrXM2fiy6nRgkylt/zFicLnrVyK4ilKM7K3TAXoc1TjGJd2aS&#10;amVf5S/c7sVoaduukBfzDu5y3Ws0Pp1syxbhtZRxn7pq9aaxpWnr5UZX5f4l5rKW5XqXZU+zElxh&#10;v7tVry6WRWjViAwx96qtzrkVy23J+9k/NUXnuxXygvltnzMjvUAojWcrdskJbdgdGxUrrPG26Ujo&#10;F+XsKWNbf5ZUmb5uN3XFRTzmVl8tWJPDL0/Gp5dRkch2yqUdcYO9fw7VSuA842yBXXaAo9MVflt7&#10;gn7VFwBkHdWZflHDeXIxZj8u0YxXZCKjEzlsRMCm0x7ckklX7UC4kkJJOOc7WHQ02SQxxLHI3/LQ&#10;CnffHMXzfxMOlTKVmZjZpS4+c/e681G8Zl2sI/5c1JDExOX+XA43Nx1q1aWyOSHHy/Ss+YuJmzWk&#10;WDmIs24FvT/9dOitIo5NzIuB7ctWs9skcWWX1J4/Wqs8DZBgQFu4aiMkak9rOI90aQ7tzY+boBSX&#10;zQmPy4tq9u5/GnaeI4pim/5QM5YUS28JP2oN8p564rb4omTM2K1kZd0s+1mYY9DirEauo+9/eGB6&#10;U66YE4VRheeKIGWVsblDbSBkcisJbFxY0zI6blfPy45HHWmi3U/6iNeu4/LUYnCloSjKBxuq9ZRe&#10;d+7Vc7sdulc0ija8PqXfyWX/AID6d69I8N2qNbJJs25IOQOtcD4e024knjw/+8OlekaBB+4WMfd5&#10;69uKqNwLl4y9NoXn+GrWhRiaXaJD833j1rN1Fn3BgzZ2jj0rW8IbPlcKeTir1M2zv/CsH2VFjx1/&#10;ziuntY1jPmOtYOjMiopUbvlziugEyrb75U56Yx7VBa2NGLxQmkRgpKoHXHpXnPxx+LUV14cubYSs&#10;GePCtjjipfF2tyxRsY5Su37zV4H8ateuDZSQRvu7/K+Bj1P+FUmRJnjPjLUpL+/aWIlmZ/mbbnjP&#10;Ws20ulj+47H3Y9KtahI00vDfMcZ+bpVNYROp2xsrdG2nqKPadCoklzLuRnQ8HFRPbqYlO5lbdnJz&#10;2NSvAuFyx+XgBqlhAC7S3t+FOMrmqZYghRo9gLc/xBuv+FSoqRQ7Q67v4sc5qFJhEVTH3j8uD1qa&#10;OI3I81Scbcexpt2GEUoL5jLL9O9Q3C79uPl39x1qyUWABsbj1/Goo54jJtZd3Gah2IcSOC2dTsQZ&#10;K4H3vvGpolaJvldlXoVYgkn8KS6aVNxhTb32n+dMtjcK6l4wPlzn3rOwiZoJpXCkbTuzjpVq2tJY&#10;iVdSo6/NzUETlY1lkwzLzu280s2orxEp425ORW8V7o7m9pzxxDdJMq454o1HWoWHkod25cmsFbx9&#10;u7OP7uO4qvFqMIdi5JZh91R2oktR8ysSz36NdeSiDJ5HyjivVvgUW89N3O5htbbwDXj1wxmdXEar&#10;tbI29a9Q+C980M6sij7w3e1aU4+8Y1JaH0rYXQS2G92I2fxVs6QyvIGc4X+H5a5vT7gXFpHhgTgc&#10;NXRaZ8kO8FvmYV3RiefI0r5mmh8uRfybrU3hzw9HNL523ndmq8bmSTywPm4Gc9K6bw3bpBGE3H73&#10;51RMUbNnaNDbgn8687+Nuvf2To9w0Ep3LD2XrXpc92kNrtKL7Y9a+cf2sPGraf4fuoLafafLYL6k&#10;VmWfFXxs8STah4oubmebO+U/e6cVwAknldRCQvdlbgGtbxdqceqam00s2RubGf4qo2yxpGqt/D/s&#10;1pOPKiy1aRxkBVmU4527T97+lWY0bH7o5fHcfeqtayTGDzQF3M3PHWrKSlTtyP8AgTYqVIgdpkki&#10;PulTbzivc/2cNIe71y3cW27bjMm33rxnSbV7q4jRduR1OeWr6n/Zh8JzW9lFqb2yq2wH5l5Nac2h&#10;UbHutlHDHZxpEMfKPxNWLhvlKMV+93qhbSEFYzI21easNFNK4yeOuakykxFtd04dlzmtyxRlXDdu&#10;ntWSHVJNmRx3rS0+Qnp8uPfrWiITuaEFu80mVGfrXQaNa4XBxwv51l6ewZs9unSug0y2LBSVHzc1&#10;MhmrpcADZHZfStfC7BtX61n6VCRjcea1CqCI/Nzt4pIDJ1KNcEqDndn5j0qmwC228rgVeuxtf+Hr&#10;WdqM+ICIz82D8tWBUkkWTIzxUmlLmZSv971rN8+QNtyT26960LKRreLzCo3Y6+9AGT8atTitvDzR&#10;RFlXbh2avkf4leILa8d7Yvt55z0/SvVv2nPik0FxNo1mxba2JAGOAa+adc1K9vblpp3Lc/LWUtza&#10;MVYpXjW0MoJLfMxHeszUZ7Qgusi4UfKrVNfLcNBncwJzg56VltoTPHuW6bdz989aUStENN3FK29Y&#10;/pxUM08tyMoNv49KuppkVsPKa4DdCT2pkNvpscxMtwox/nFac1iZFe3sCzFJF+9/Easw6BDAA7Iq&#10;jnrWjb/2fGBH95uCp7YqbUL9GtzBEqg7SR6Zo5jNoteBvD8etatDY2dtvZmX7or7c+EGkXHhLwdD&#10;pVqmPl3sM85x0r59/ZY8H20t5/bNxAu0YxuwOcV9I6POLeUbD6cbuKmXvFLRF+2E0k5M4+83eob1&#10;mspSq579BVq7u0A3R1m32px7CWPOOvegzkOttRRz5bA7vWrtrIg9++RXOQ30bXPB9uK3LLeQCir+&#10;FAkiXVZSISv0zmuc1NGulZth9OnWtrVH8pTuz93PFY9zqAmQRKRzxlqBnL3f2iFtscfAOG9qrxPJ&#10;JLtxnHpW7q9pFFtbzFJP3uOBWVbxmGX5tu1m6CrTIH2sSLMxlHruz9Kqa3p5vImiVSxYfgKvzXCv&#10;JgA5+lMJmJ+Q/mKmTHExYo5LKMW65G1cdKhvp5Lo+SZBurWvvsTStEC+7bn5ZMYFUGtIxMzROwK8&#10;KzdTSKMyCOe2mkG9gpA5xVpLl3h2KvHT7vNS3Vudu7J3A4+VqYVWJd0hK7fvfN/OixSH6SPKn3gf&#10;xZ+U1r6lK+oW6eVAsZ27Qy1gx6jE0rC3uFIVuNuMGtOy1KSQLAwX61PKUW/DPgi68RXcrnUhapBH&#10;vaTbk/SsW7S4S/NpG0kixyEK/ZhnrXf+Eta0vTwyXZVRcR7GZe3p/OsAaG4uZppSrK0jMrZ6rnik&#10;mZml4XRWjSSeEjaufriqPiU61d+ZISViydilM9f5VsaLYXEsPk2nO75XI7VZ8YarY2WnCLKrHGPn&#10;/wBrFZyKjufPnxyupodMXSpiV/dgxuq9M14vITNdtHbuD5eDJubke9d58Y/Ft/qviC8Z2DQiT9yq&#10;9FX6V5zLPeq7SWtsZGztYFQOKy5jo5GWreX+0o/JiSQKGIVpFAz9KgtvDNpplxNfW8O2aTG581fi&#10;CW6rLt+bbztrP1G813+0ES1SLy/42fPH4CpcioxG3avbxsIw0jHkCvM/ixcftEax4ms9J+E1lFDp&#10;gTbPcfbEidpiMmRiwztGdoHPKk4r1WF9rbpj8zfdYL0qOawaY/u0GD36EVcZW1CS0KWgW+r2OlQ2&#10;niLUobq+SFVupreTcrvjlug71bhXy3ZgAo3Yy3Qk1AdP1JLhUtoVEe75lC8kVc/sOO7QSzqFkzna&#10;7Hil1MyxPJJBDsi2tJt+XaeDUOlXOtGJm1GNbaM8Bdu7+VTm0kjZYEy3bipUNxE6qsjLu+X5m61t&#10;0Ap+GNBj0fVp/E0mrT3dxL9wn5URfQVtXOr/ANoAsyHdz82OtNuLiNbYxKvzFfm9M+grOhliX5Rx&#10;83as+U0WhU/s7WrnU2uLrV4o7YYK26wkyP8AU1ZvdOs57NoWkkVjgq0b4Iq+luyQm4lVlPXHXI9K&#10;z76BLiJoPP8AlxhlVsHketXoFyvYWumIz2dpeeY3/LRZJNxPHerZ8rT2+0oi/KvVV6VnaX4d07RI&#10;Gm07TpoVYkyOzFi/uSabLfXd/IkcFzGsaMPM2ryRUSXUETXGs3d5cDT9PtZpG64C9BWgqzxxeU9u&#10;6luu5R1qr/bVrZSqIW25XIOOWqZdahvIzKn3kPfgCiINEE8UsUnzZ3Z/hpheMK32hm68ZbkVHNJI&#10;6edJz82Rt7Vkarb/ANvt9jGpPD1ZvJbDMB2HPFaRCxpwBYyxSQtuHGe1PvY4Bb7ZBzt6AVU0+3kh&#10;iECB2CqPmbr+dNuJjI22dWGWINROI7FqCFDaGEA7v4G3cfjUMt4liVeaX8W4z7c9qjimi3gkMVXG&#10;3n/OaqSadpOp3sd/cwtJIG+VWc4GD6ZrFESNE6jKkPnuy9e7dB6VYs9QS+gZ4ZV28/MvbFYOsXkt&#10;zfQ6NFo083mNiR1j/dxrnqa0tiW9sttAoVQmNsfABzW0Q5STULh4zti3Fgm7dmqWkz3+olpp7No2&#10;RuNzZyKti5AgcPGGb+9tqnbX0cl6beLzSdvLLwq1fKVY0lQNIrTHC7QMJ6VFqen2OsWrWdzbrLBJ&#10;GVeOQZBFLG3GBLu+bBLdhWpoFlps135ep6ktnbhMvMy5x9B3rKoionH3WieOJtTs9P0ddLstHs4w&#10;q/MchB2Cgdc1uWtu9oFEcoLNxmqHj3VdTs4WfwnZfbHaT5Q7CMBOx+vtWV4f1DxL9mWfXnjNw2f3&#10;UZ4Qdh9aw5Q5TrJpIYwJUt45Juqs2DtqvFNPMzORubdhio4HFV4TNPGG3Z3ccfrU/wBvhsomRYj8&#10;/BO7NdEIh8Og18RjaiE4+8y80kgWT5BL8oP5Uvm+anyEqP8Aa4zVQRvGS8Q9SFXPNFRBGxZZsLgd&#10;cE/L/P8AGsq60eyuriO9uodzRSFh5hPNalshlh/eR/wjjdTpLa4aVY7WMEE48yRuPy61hfUlxK5P&#10;nhdhwOgXv+FOmP2Ncv8ALgYzWm9iscC3BCrj5T71Un09bqVeWGWw3P8ASr5jMZ9saVVaJcZON23p&#10;x1qzY3AhLOTG23rlTnNQx24jkwz529valkVN7RxzSfe6d81JaFutau7hiIm2r/FVNbWW6xEPu7st&#10;levtU6o8f35Op7Gp2vNP0i3aa7YrGOWf098d6BnPfGDVPCXgr4X6haJNDc69rii00+zEg/coT80j&#10;Y9D0/wD1VyXwe+H8ej6epngXeV5UR1yOraJN8QPjVqvie2mZbFr0CzjPRUAHb65JPevevCugRW9i&#10;imX5hH2P8Q960lHlW4cxY8OaWY0YYXamAeeTV6TU7mQ+RKP3YbhdtOsHTThI4G5gmNp6mqMkNwlw&#10;xkbcSePb2qUrh6FqRL2SyaUSLtXmNcVnW8LKpldcRo33QOua2rImaCQFV27ehqrclza/YobSNE3A&#10;lscmrjEUmT2OqRxo0IgVVb+I44p9wI3CqZMsf9n+lVbLTUVXmdcqzEqu7mrdlDKSzuo+73+9VmfU&#10;bFaxxglZNpqGAriQSHdt9+lSLcRySmLJx6YqnJDdQt5R+62d3POP60GnKrFmyneKfP3dvareq65P&#10;dRLBNIzIi/Kvp7VC+VijZ/lXrt61HLH56qsR+XGff8avmIIzIqQQxwLtaTlgv9ataP4rudGb9xJz&#10;/tDOfaqJjaJCB64yO1SeH9N0u7u2TV7hoY1ViZO+ew98000OxV1rWZ7y786Nm3bs7V6AHvVeefNt&#10;5EO1s8dfzrRvNNs2O61k6fdYnn6VSj05g3l4yOn1NaESLWgwXkg8xVZWVMK0Wcg+oNaGjaSttJ9l&#10;iG3nIXFangu41fwvp11Jb6fbNHeweSzXSltq5zlB2bP8WM/nWlZ/a9TlhjgtIxGv3isQDE98mlYk&#10;oxWhSXyip6A+3Wu6sPDvg628KW0VtZ3EmsTSu17NI37pI8nYiLn73TJIxWfHbaXpcZmMSySScMW5&#10;AFNm8Qy286MDgK3yr7Y7Vm0VzEN14emtpsONu7/Z6UXDSLbJFD1T73y8EU3+3JrmNoElfLDpuxnm&#10;rVtbK1qV8mTLD5mY85q4bmEnqQ2l4rqqxrllbDAdv/r10GmPBcxGO5h3Dtkd65uwsprW43H7rH16&#10;1t21w1um4Md3oO1dCZMWav2c+RtQ5YDIX1ot7FprVrhZVUqcMrnv+FM06++2szwrwvDbq1dMspLu&#10;+WzigyX9s/54pMsl8H6fHfymC6f5VyXb+6o61yXiR1n1yY2o2xmYlPl7V6dq3h658IeDLzVrlRC0&#10;keyNW4JyR0ry+1gaa7Z2y27ltzU0rkM0tAtJLi5VADu4+7z+Ney/C3wRJKguRGx3MDlugrjPAPg+&#10;Se7jK27bWx83tX0H8PPDy6fZqUgKqw43fWufES5Y6G1GHNI6Xwro7WUOCnG3Fa14qBcgdF+lNjYp&#10;bKqn+Hr2FZXiXXf7LtNrMDnktu6V50tzvirIxfGHiKOOFo1ZcdG3cYrwL4peJrnU9Tj0TSw1xd3t&#10;x5drbxqW3H/JruviV4xhW0aa2kVvLG6Rm6Y9q7L9jH4D23i7WZPjx4st9ywsYdDt5F6HqZP89c+l&#10;dOFh710Y1akYxbZ7B+yn8Dk+EHgePT7hg19dKs2pS45aQ9vwHGK9v0iNjMvC7Sx3Z9MVlaTbCNNi&#10;D5ere9bumKqPuYcdMetepex5N3OV2LJbhZdyDaPagKck7s81YuXVxldv+FRwIC2G71JQQnDfNUnz&#10;btwPHQVHIuw7VFSJzxzx/drSIDt2efLb/vnimtjO0D/61SbV2+9Ry5HzBQO+c1oTcfFuXC55p+cn&#10;n+VRwEsu5ifqDTkdQxXNAbisyjpXByzeIdX/AGh1sIrwLpOn6CJHh2/6yR8jH4EZ9sV3bIkjZB+l&#10;UY/DNjFq7a+gkW6aPZJIsn3lyOP0pW1uUXkyqYzQ7qflFEm3hd5prxs64JPtTIsCliMg+1OjUMOR&#10;8xpsYCrtH8+lDBgCcUFgx2nGeR7UIwILEH6U0sDww5oTIOCtTygCoxPJp0akcZ/+tTlbcMFqbKx6&#10;qfXpVAOmUsBz0/Wmwj5gfrTZCwTrTVcZD/1oAstGsgxt/Kotu35RQZW7CnKcDKbf8aAGtlyMEY60&#10;PnG1R9KcQzdR0poZQ+GHeq5gFVWZT8wpTHhMqBzQXHRQPXpTQ2R8rVLAarMOPf0pLiJZEwVbOOKJ&#10;JY4+c/8A16kjK4DOM+lZtAfHX/BQb4LDTyvxS0eDbHMwj1BkU/Ix6E46j3r5D1vTWuI2lj+Xav8A&#10;D/FX6y+P/B2i+O/DN94U1i2SS2vrdopA3YnofwNflx8T/A/ij4T/ABF1r4e+IIZN1jcf6K+378J5&#10;Uj1p01rYtOPKea6z4XuL0KFlyuP+Wi425NPsfBtzHA0Vq3mSMfl8teSa6OGAXcEkNwu3dg7mXnNO&#10;0+7TRV+0vMY5FbaDkj6mteblE3cw9D8E+LdP1FtTmszarHghbi3JYn1APf61Z8RPqK2L51Jo1EYL&#10;MJCrO2fQVN4k8fa34ui/se01CWNmbGQTnGafZwy6ZZbJdFFzMv3pJW+Vce3U01Nk8pyeow61Lov2&#10;hX3SyMvkdV/iAJPPPFc54tN5Zu1kLm3uWZsRsjdjXf6t4g0fWU+z6jZtFuiZRJEpAVscEf4VwGr2&#10;NpZ3GBdm4w2WRlIrVMrlNHT/AAZcixiku3t8SoDtSTcR6gmoLvw1pek4n1HUzNJu+S1sZc7VH941&#10;NPqkp09bp7GONVG1fs/930PvWJ9n1CbUvK0qFpQ33VHWgOVI3oNUsNSaTTv7JaMNEfJ2yYLf4U2D&#10;So4p/tLWezbg+ScMM1URbzT7xYtSt2jk4LI3BA9Ku61qRYQTJasEx80i96xkNKNi9oXgVNXvJEV1&#10;83l4RIvy/wCfQVZi0i3t9Xh8P3FuY4WYtcYbC7Rjj3Jp2g+IJNHi/tKGJnmX7qM2Oox/Wuh1Q+DB&#10;4CX7Jf28mqLKBJAsmWOR1HrSixSijpvi/wDH221L4dD4YaJpaQ2dvaIlvJC38SjrXgNn4h1+0ujb&#10;2k0kjtwFZTnOPWrl817JI0MoyueobpVC+hu4o99ndSIzcL5T4yP8KPd2RHwrQrazrOtQz+ZNIpZV&#10;zI0eScd/xrY8JXJ1sNa6pf8Am2rKDtZcYHfPrXOwzxRXPkX7c/3f6VBFfXmm332izVim85bsFJ9K&#10;QrtnX3ks/h3VLjw5pWpPb2zDcsrKFyOhI74+lQaVqunaBctO0zXUu7/WGoNR1T+3Ns9wfO/cCKNt&#10;v3VHasvVA0EP9oPMzRbwjbh1OOgqolHpVo1hfQR3cN0o8znbHxiovGekzRW8MlneGNlXcd2CSn0r&#10;nPAuvtNYrasnmFMYz/d9PrXdeKoLU2EepXA8tZI9ion3lAUfyNUK5w7vcyyRSJysa43vwB9K6ZLu&#10;z1HRFN6/3lwpUd6xkgXb5EczSKBux1+Wltd81vtjkZI24YAdOaylEY6xH9m3f2u4nXy+nlyDrz/h&#10;Uc1mbfWJJYoswzNv2rjAqZtFsLlFu4EzJt5bPNXNKfRxJHp2qySQx7ozPPDHuZY8jcQO5xnA9amI&#10;HPa89n9ivFUeZdbf3YyQ+a1/hxplxY/ZbnUiI5I4w0khbI45LGtzx5rHhTxDrVw/gvS3h01MR2cl&#10;0mJpEUY3t6ZPbnFU7W53WD2q2o80LtZl6ba0iw5TXl8SeHb3WsWVwzEMAVZCNufetG9uZWt3ERTH&#10;HyseK8/uiunv9rnGEXDbm7e9b2m6o97YLLYr5ifdZlcc/St4haw+a40+G5W58uNjnMkgUcc9q9N8&#10;KaXofiDw9caldrv+xbDJk9FcnFeZw6Usv+kLayeWzf8ALRQAw9qsXPi/UPDmnT6fYXkkcd2wF1Hn&#10;G/GcfhWhnJmn4x1HStM1SO00S6VV3Ybao4P1rnvHnxS1b/hGo/CdhqEaxW9x9oZWXOZPXGetcd4n&#10;8SNPfRm0j8w/dEaqeB3NLovh/VfEuowu9jIFE8YuG7Aelc1WZUVc3PAWhatrkCav4n1DbGcsuU/1&#10;a56+5713Pws8GzeOvEWLVZm02EkxySgK0uD1wOMGtLwf8PF8Qouhx5aPGJFXj5a+lfgv8ErTRLWG&#10;KLTljUKq5zXJ7TmZ08numr8D/hJZRXUM5ttkfG5fL4HtXv3hnwbDZp5MS7OMso6VQ8GeF4tPVYYY&#10;19Ttr0jTNKgWMMydABVLVnI6djOsvDqLavviVlZNrRsvyspHINfJnxt+ErfDjxv9ms7Py9LuW32c&#10;q9EJ6qfSvsq4mgtmjiw3zHH3etch8ZPhnpfxF8JXGnXqlZ9m+3nT7ysOa9rJ8d9RxSlL4Xozw8+y&#10;uOZ4Fwj8S1R8JeLbrU9F1KbUDJI32flCrdAetWtC+IF9fizu7K6K3lpcLcWU3HyODnDeoPT8a1fH&#10;GjC2uLzwvrR23iqyNhcbl9a8qjguPD11bWYkO1XHnZbouelfrlHC0a9HmWt/yPwHE43EYOs4t2ad&#10;j9GPgN8TrH4i+E7a+S5VZljC3MDNzE/ce9ekfIYwf518O/s6/E2HwD4nj1GxvlXT9QHlXkbH5VcH&#10;If0z1FfaWhakmr6fHdq4KMucBuua/OuIMp/s3Fc0V7ktv8j9g4Rz5ZxgeSb/AHkN/TuVfF3h208S&#10;aTPpV+gkjmjKsrDNfD/xc+HX/CuPGl54M1e18uOZfN0+RF+R0PUD3H8q++CgA4GT715V+0t8Irf4&#10;heDZLyEKuoWOZLWXHXj7tPh/Nv7NxdpP3JaP/M24qyNZxgW4L95HWP8AkfENqv8AY92qjJjTDbuN&#10;3Xj8a9Q8K3OneI9D/syaXyboHMcgYlvX/CvPPGvhy9msZtLki8t4Ztsg6NuA9ar/AAn1yfRtTkt7&#10;3UG3xx7mMjk9T1Ffp1SEa1PmTPwmM6mHrcsl11ufbH7OvxQm8W6M2ga3cCTU9PdoblsY37TjfXqU&#10;TISoJOTya+OvCfji48JX8PxC0tpMxn/SlhP+tj/iyOnvX1X4Q8SWPivS4dZsbtZY5FX7rdMjNfmn&#10;EGWfVqzqwXuv8Gft3Budxx2FWHqS9+O3mjeaKP7+wdPSnlSUHy0isoTAaniTdxivlpRPuoyuiBWM&#10;DDb93dxVy1us4z6Diq10UAAwPvVWSeeNsg9/yqWUb0MrngEY+laVq4KKGI96w7S6BiGWz71oWlzx&#10;k/qf1qY7gajr8mQf4ar/AIt+lO85nXjPSkwnp+grYyuflpNtKneDzj+GqcMwiZ9n3SSTkc4rQu7c&#10;LykjfMePYVnTWzIpIPzfxcda+fm0fQkwuFLsqylVbkCkiuXViJjt5xnP3qhjtfMdiX6cALSXTLs+&#10;7n5sDmuVsCWS7jZ/K8zr/DjpWdLckO3yNhV/hXvStavLEp3/AC7cnceuDQluT85bqeinpSuXErOc&#10;OxKqwz97Z0qKaXCsSeVParjWZbKs3X0Jpq2EcUewAMe/vVikU4bgNFyNoZc5/Gq8d07zYYKqegrQ&#10;axC5Qj5Q2feoprALwFwf9parm7GfKVpGlOJFBYdd56GkaT/lixGR/dWluJPLi8vCsqjkBapyTHJj&#10;G7JkGOegxUpXNdkTMxVdz/yrK1C9lI8sIoX+f5Vcu7qUIU+X5ffpWZMjNuDnY3Zh2rb4Y6k7lGW+&#10;dMsJ3X5cLVOaaUrt3bs/wt71altVuPkdjnaTmqsg+zfIxP3dqn1rCUiyFrkkbWx5mT91eDzTVVCW&#10;Z+Ce3pUVyJOu1vl6Faga+ijDEt83uOAaunbqTIkuA0b/ADfdLY/z7Uwbmi6dz0A9aQXvmB3lBUcD&#10;cvfPtVi1jDLu7Lxu65/ClLyJcik8Ux/1aM3zZIxxUXkXKQNMY/nx8vHvWpOUtpQM5zz8vQU/dG8e&#10;9oxlh8rVMYgpGVCLjYyumTn5eOtUnlULjeMfxe5rRvZDGv7sc5421hTLdEtK6hTuxgmmwk2ySa/3&#10;u0cO1VH3V9aZGAn7yS23Fm6Y/WnW1sj7pAPmwOSOB7fSrTwq0Q80/exkrUpgY9xeTxqxWJiAD8xx&#10;nFUbsCd8LEC2fTFad7HLEm2Xp1G1azgsgmUP8m7nbu5xVBzWM+C3ukgaIySbWb/OKiFvIHaONGXB&#10;5YpnNXZIIoJN0KsqoxX5JOvPfPaoHkmj3EspYjqp5HtWcmUmMWMCPyhHuJ4x/WpLaFmA80bWPrVZ&#10;bwKfkHzbTuqVbl7hQsa/vNuQGHIqYlFz7P5mQxOw/dYjgVYjntrFFjlY8dPl6/Ss2TdGuy5+ZfLI&#10;yOo5pu7zfkk/djosjN83/wBatlIDf/te3tlLBhhlwrM+OPpWZqOqLdfLHKGQ5B2tWfJeSu20Ssyj&#10;jlBxTVhu5V3nasQ7+tbRlzEy3C6AyYw44fDbecU0GZ1ZV3bCOV9RUiwshLK6/eyeOtOkVAypbptb&#10;HOOh+tJxKiV18xX+edkVlx8vWui0YERrNNMzf9dG/pWLFA80mCvOcDa3FdH4etjN2JO7v9KylHlN&#10;DoNDnCyAYz7J3rv/AAheSxXSTxj5QMBR2rh9N0+4P7wN823jI6e1d74S0u6jtPMdVxtBG3v71Mdy&#10;ZHfhP7S04l8KWU/eXtXyf+0z4GubPxf9vtE+Wdstj+tfT1jqCx2zRiTop2q30ryf406b/ammySGS&#10;OSRcfdTBH+NdVP3dTFvU+bVul0u32JtVvwOarjxVPFLsZmbGODwaPE7ra3s0UrMv/PNWh6888/Ws&#10;OET3M7bB/Fj8qmTuaxNh/GN4043lvmXKgHmrUWtXixLOr546huntWBBAsMiyknazbd3XgHoKtWrz&#10;lvJTaqGQnLdxms7FnWabfvJHuuPvFsRllzkVr2txFOvmso9RjPPbmuWsLyVQsLO7dlA52itBNSKN&#10;5cZ6KR7VnIOZHSQyxxhYwVyP4TTxPtBMkXzHng8DmsGz1CaVg7SbWXlm3VpLc75NqP8AJ/EDUxkU&#10;veNKS48y2aLcuGYAbW5rNliXJdj836LVhMF9mF45zTLpCAqk8lgGOOOar2gpR0Mq8Ul/L8sMrSD5&#10;QOBU0C+XtJi49/4qsraPu+dFPzHLbulXrDT41hHnRKXPG4nipvzEcpRe3cqW+VlI5Xb0pkf7j5mZ&#10;h82djdPr71evf3BYDP0XpWLfTs8mVk6EbV3dPWqiQakJRgBLjb1LZp06CRGEa/N03Nx+FUtLWWT/&#10;AEeQq0bR/wAR5DZrUkR7QKc7j7dqotMqMY7UeW7Dds6bTVU3oeNkJ/3c0y/e43CaaRsFSF3NTIId&#10;4wIm64Xb61V9CSNFud+5pGbjC1JDFKj7sZ3DLHrzVqO2ZW8pvm+bt61paVoU1xJ8g5/n7VNuZAZ8&#10;VqjMM2+7PpxWlp1gF4YfNuBUj+Valt4Nuiwbym+9ubFa1n4Ou0TkbTuztNZuKuOQ3wxbtcTqPlDK&#10;xya9C0SwYwrJnG7rWP4Y0BhNGiCMcjny67ax02WCHDIv3fSgV0c7qVoks2xZCCOfwrc8H6UqyBHQ&#10;44Py+maralYkSeeIvb5eK6bwLGi7PP2q275s84GaAOx03RlgVMDcm3+Icim61dy2kLMOI+jZrY06&#10;S3a2+Vfl24Uluaw/GLItqy7TgjA2+tHLoB5/4u1HmQ7uNuMg9a8D+M1/JLLtK7VkX5dvXg17B41v&#10;nhWUA7cZ5xwDXgvxE1R9RvWjjViqtjcXxk1nIhs4i/BEiiE4Zsbh6U9IpAqyeXgLgFkPWrCeW5Yv&#10;tPpS+W0yeWo75UVz394uJEuJUY7MNztU1GskiRZxhv0NTmFoV5AFLBBG+WkVjj5ht/lXRTNBhWWQ&#10;ITGoZudu3kcVZhEkEeGk560RRpGctJjdztYdM1HcmUS7YjuXHzfN0oqSK5hzysV3YPHNVbdx55lb&#10;AdWxt6ce9TXLmOEYdV6Z3c5+lCws8Tl1Af1/rXOpg2iX7UnWRfmVcL3ppudr52hd3T5aSJFgiAlc&#10;H0bvSSpHtITdnrzx+AraOpIn2hjIQjZXg4/CmFJpF89nweqBiOKcoUfdH3eq7uM+tRTS7CqlA397&#10;PrW8RkyT+YMYC4PFVmJjcvHt2/71JIrh2l2qq/xbahlkwu7I4kw21quMSZFi3vDHzIoVVGMkY3Gu&#10;5+GOtqt6vKg8bvevM/Obcwlb5dwxuPcV0fgS9kgu9wk9OnauiNos5pH1V4U1xZreOLPPHTvXo2lX&#10;kTWiLGFOF+baOleK/DeG71CG3kXdtDBuf517F4ehMVsqnt+tdS+E43qaVmwN35kbfKxwwrsNCkjh&#10;hUyj7y5ChelcvpcQafBGP+A11VuEhsfMX723jPapCIa/qCQWjSedj+lfF/7XvjWS7kks7RlK+YR1&#10;7etfT/xC8RrYafNuIXC9Q3Q18KfHrXrjVPFt0EdgiuFUbhjrzRGOtyjyPUrOR52aNZDuOQQo2im2&#10;tg25TKOx4rol0k4zP64zmqt4iQ/Kg3Mq8t6VUnzFbFO4aJDHGHP+z608W+f3jKpYc4/pVG5f9/yM&#10;fNxT0uTcEBZWAx8w96lRJizovh/BLca5Ciru/fLt3D3r7c+E9mmm+F41iTHTnHt2r5V/Z88Pw6pr&#10;MS3tovmKy/Uj1r7H8O6ZHYaVFCqgYXOKqUeVGhPYSztdCOQttz8orpAV2gIgz7rWTaWgikEjAHH6&#10;VrRBpFz1/wB2pMZGfcJsl2qcc/nWjpLMyr1p62CzhWcDPb3q/ZQQQjaV+hqr2M4mhpMMmdzH0PNb&#10;9vOBHsB5x06YrFtCqDbH8ozmtSzwwG0/nU3ubI3NOvy+Pm+X+daUVxuiyR+BrDssKyqR7VpJO0MG&#10;wHP+92oMxtwDIcOv3ufmrJ1CMgkbv4sVemusHLVUumRxv4xjNaoDHKmObfmmeItafS9EkuVbb5cZ&#10;K+/FTT+UZ9+cBfeuJ+N3im30Pw9IPN+8mMetTJk/aPmv4veILzWPEM87yZ3MS3NcBdQzSNgDt19a&#10;1/E2uSX+pySqmfmP3R71zOpXtwFaJZGVs87uBWV7nUthtyGUnzJ8DnjNVXnhhVnaQ/T1qpK1xO3m&#10;Md3f5T1qvNFdujDJwq5HNWombkTz3Nvccmbkr69qoXawuWlYtuDZFRMrJFtW3X5vvY/hqNLlNwVo&#10;sNuwW9aXKTcmWWSJsxy/Kq8FTV/RJr7UdRigST7xGDjt3rKF9FGcCAKO67DnPr9K7L4OaFe+KPFV&#10;nFbRsy+cNzIvQVXLpqUmfUXwL8MS6V4WjmaL5nZX3e2K9GtLkrLtB+tUdD0yDStJjsYWzsiCk9O1&#10;Kt1HHc7COPRe/wBaSVwbN17oumC3X2rN1WPC7w34U2e/+TcD/Fjhqbc3UcsGwr8w6NQ1YzKumxoL&#10;vz5Cx5rqrGaPaSPXA21y9p/rAob5s5yK2rSKRUD54HJpFW0F8QXSoDExb7vQVgSFd6yIf8K179I2&#10;TdK4bK9m71QtNPtWut11KUj/AItq1XKSUZ7Zrg7RL27ms3yplfMirtHPvV6+nEOoSRxf6vzPkY8c&#10;VTnu0mdkV/1qTMapGQULcfxetOaYxuFbd8/3d1WIIV+zb9n0zVWdUEu7rhqAM/VLZVn+0ls8Dv2o&#10;iaKaIOw2t0we9W9Wtme1WY3QO3+FU6VliF/4WJVWyvtQXHYbKwD+oX0HWqmpD7RCyKzKWUg46GtC&#10;Gxmm5Ucfw89Krz2xhk4LH5vm9PwoGYul6Rd2EYiaTndnNbiTxRp8z7f9petRxR+e+HByvpV6DSLa&#10;ZfLnhD5bq44pMCGLUHxsR/l7N3I9K2tNlkv0jhtY9pb721t26smSwgtmEJX5R6dq3/CjWkREls3E&#10;S8nGM1lKVilE3bMv4b0GSSeddzSlsM3OK8V+Lfxgk1GWe1jDBFbb8p6/hXonxP8AF9wdEeKztA2F&#10;JZt4r511JJNeu7gz3K27x5Y+d2x9Kyb5joox6s53WLuK/Mk0n3m7HisW4voLUeYT1XnIo8T+IdK0&#10;AvPqV35catjd6/4Vgy63DeSC7sA9wN2B5fIPtSidErFzV9X1GwsjNpemyXdw0gCwq2Bz79q2NKZr&#10;y2WS6gWOZo8tGzfdOOmao28xgTzjbMDwVT+matAtsZi+04+7RykkbWcokZ0O07cfKfXvRZjVLaRp&#10;7zVH8vdhbdbNWPTruNEGtWdxcNa286vIo+YFhlarpqdk2prYtqCtI2dsPmfMarlJkaUl291Jt+zs&#10;q/8APSQj+QqOWYR/vRPwpHQcVR1LRopbhTePINvzbBIVU+mcVYuI1aLySVCtzuZuBVKJlImbUtzm&#10;4My7f7oHzVM13DdQou9fMVgy7uuM1yv/AAnfgGwvm0+38QR3EytiSOP5grema24J7ERresVaR1Xb&#10;tHzAVoIt3b7D5nnyfN0jU1X1l5tPsJJrC28yb76J1LNjipPsumnzNRvvM+Xpl/l49ahi1K21KXzL&#10;OSORVO0sBnBosVzDtC/4TKTSlv8AxVFDayS8rbxSbmVe249M+1OFukUjXDO3rvz39Kr67qz6fAhm&#10;uY4o2+XfNIFAFQW81tfxJcLdLIp5Xy34z/Wo+RJynxP8Aax8QtWsry4+IV5Y2dtHsXT7fzVBO7Jf&#10;5DgsR3PHArpdB8P2+jWENqt9JKsShFMjfMVA4z71ei8jd5k6/d4XH86S9zMf3bFVPJ3VfSzLRn3+&#10;ix6pcR3F5eyJHGCscUS7cj3NSxC2iIsokaONF6ZyWNOCnG9pN24/dx0rHl32d75trFDGsjbriWR2&#10;3Nz0FO0Rl3Unt0RnmkMfyHbLK2F9OvrWH4O8P+GrHUrnU9NvZ7q6kb99cTXRYKP7oHRRkmm+PfAt&#10;548s0t7TXJLIDndGu7n6ZFTeBfh/4Y+GOn/ZrTWbu8uphuurq6ON3sqjhR+Zpe6NHQ25xJ5jNJ8v&#10;bf8AKPwpLxPNkXDAbhzt71XhvrTUYmOn3SSL7HNW4z5Zw8f0+XpUy+G4vIpSRM1r9nSZlHX5frUd&#10;pAtkmzy/M+Y//rzWlJp/m2zNHcRq2PlVlzk/T0rL0/w7qVvcSX2paysif8s4IY9uPrWJDLzgEKiR&#10;7CCPmVzyPSo7u6NvF5UFrjbwrLyfX+dPMyCHbKq7twK/NTHimMJlZcY5wKdyrghvL2YSXOolV6FA&#10;o+b6mpXaKNPIiA3bsfLXInxzeXPiP+wdO0e4aONvmuPJKpn6kc1uqGIWa6Vdyt/e6U+YXMXjJJCm&#10;Cv4bahnkWadftMeWH92TAB+gqO8nklGVH8BG3P5VT08X8cjS6jLHkjKoqn5R/U1Mg5i5IzsRvVj3&#10;C7ecULBBvVXT5mbG0Lz9fanW2Jf9JKfw8Nt6VYjuY4jvlb5f7w69azNIslgtmgTyl3beny1FJALo&#10;4VeO3vUd74n0WwYQXt4sZb7qs3P1p9vdhlM8ZO1gCvrXRTCRKnyLmfjsAwqmyzW6yTzq7blGPZc9&#10;qtJenzSWj+ZW+8RwPei6vbaK3853CRjG5twH86qVuUI7li2h3W2I4tuOdoNFg3mOxkX7rdzVey1H&#10;zF3W7blb/a7VYtvO8wNJIoXncdvU+lc/uldAuLq9d0txb/KvDSM2Ao9akkfyRjHzDlmxVGS7uri9&#10;+yKzMF/h8vpj3qzHFLI/lqrMzZLBu9UZiKhwTn/eNU3vIXumgjDE5zt7ithxYwR+SGZmzj/GqMml&#10;hWa6Cfd/iWpluaxiTWdutwqphmZm2qmMsx+nrXE/tVatf/CW2t/h7eWE0nijWljWz0mI7nijYgb5&#10;AOh5ACdSTUnib426X8Mpo53uCbyFw0casN27sa8n/wCEw1/4rfFOb4leIb6SS+kkUxyFuYwvCkH1&#10;HXPXPNOMZc12hS5T0nwX8L/E/hNltfFGnPa3zKGktnwWT2OCcfnXqOhWrx2UjzIdkYy2OxrkPD2u&#10;XF0y3N9cSSTSKF8yaQsSR7nnpXZ6BrcswbTTbDY33mP0pv3tznkyGWN1lQE7mYZ2inXduzOsUSsz&#10;M3VfWrH+gw+Z51uzvnaGXPy/41NaX1xYQn5SrSLhGxyPWg0iNtXaGM2sMEI2Z3dSWNU7i2mlmyJG&#10;5/IVraVHBLceQzDDZ3H+tNkRIpmjgdW2n5WK9fStEEijBA/l+WHarCTr5flZ/edOKmlhS2I2ldzt&#10;hmqndxspdxJjC5wFzk56UXRjbW5csLK3DMzyqCM7sH9KkudJilRrjz1+XkRqvzVnwySBfnKqp+6c&#10;fr+dXtOuYIC8t5IzMxwE6igpMq2gjupPszjaNuBWfC3kTNHH/F97bWvcWatcskMe0444qfwx4A1j&#10;xRrsem2UXmPtZmXzMBABncaCZGAZ2yMNgbc7WTP61atNJlui3koVVsHdniptZsrKBw1nN97nBXr9&#10;fSlsrcGy3Wr4bHI3cjFVH4jSJRmh8p2geRWbJ+7VrRbFlha5uYWwrfK3/wBbvTU025eXaisWZS1d&#10;BpGhpdmNgm0RrmZpG4XHX8a35exMmiXSGutV22ZZ2hjIbLLwo9a29QnstJtPs2nD5QvL/wB4nv7V&#10;nahdHTrdYrDbHAE2/upQWY+pFULp2nh8ncygMN21/ve9IzL1vrkk9u1oTvOOpWs+1vrsXrGWJWVS&#10;RTbeaaHO1SPlAHvRFHPJfB8N8xwQO1LlJbNS3tyl0LlN21hk+2a2hNJK+1QQu37zf5603Rba2uIP&#10;s0gCsp2/7R960BpNzbQLLPFjLEbfb1q4mcibQ7Lw+Vup9Xtbp5vLH2Py9pjLf7ffjj2q1pOkvf38&#10;cCwb9/yklunvUNjaybd21d2Bgdq1LCefSxNfRw5Ma4y33Vz0Pviq06gomfo6W+haxdabfy42ykMU&#10;5yM9vwro7b4neEPDQZvD2mXMlx/DdXDKRn1Cjp+ZrhLicPqLy3E/mMxz5neo5rOeT94FPl8/j7UB&#10;zHTXmveJPGmLjWtVkuGVsr5j5AH07cVNoHhl3lWRhlpPvbecc1n+HYZG2qobJUDaOlesfDHwmZ3W&#10;5mQbdyhfw60+bljcIx5pWOv+Fngr/RY5pYQoA6N1NeraZaG0tQFTj6Vn+EtOjtLVE8jaSPyroTAE&#10;j3luOnvXm1qnNK56dGCiiN5AkOMheOa4f4m3w0myNxdeZ83Kqy8Yre8ReIbe0TFq2NqkfMe4rxP4&#10;2fEDUNbcWLXHmOpCLEjdc8AY70UafPIdSSiW/hPpf/C5PiHbeA18PLdR3BLTTcjyIwcsxI9u3vX3&#10;P4Z8MaT4a0K10PRrCO3trGERQRqvBUd/qa8f/Yu+Csnwy8Df8JLq9oq6trMIeZm+9FCTlU9s17rZ&#10;qxTZI369q9OnCNNHk4ipzysWdITzHLkDYVxjbWlbCRX+YD73y1XsIo7f7zcMM7at+YqgMufzqzGJ&#10;I4YmofOeCXYUPzGp43DDBGaayRu25lHpVlDwhkRXH16UsbkfuyOaI5SMqRj605VH3sn61UdwHRnc&#10;20UssfybGTr3otk+fdvpZpv3vmEfkaozI4Y2XknA9KQjEgJFT/KMsODioSDJJx2oGmOiY7sD071M&#10;eVwO9QxRyK2488fjT0MrX6hR8uzv60FiOmFw4G7PpRkK21h1/SppF+fk/N9ajcA8+lAEcikNuUUZ&#10;GznpQVlaTJVdg+6c9aJ84GQe9T9oCNAS2cc9qN+Hxtp0YK/e70xlJPAPvVAPBAXCihSCcEUsKZXG&#10;aD8r9O9BMhsjKUwV/DbSCMD+Hr+FOCc7mP602Q5zg7vfNBKHNE2CNv60sQ2rknpSLI2zNNVmzjNP&#10;oaEskjI3Cg7etMzlue/SnMpBzikw3p9KQDTJk8qfxpiHC5VuetSNG/Rv51XMTb9x6Y/KgAeOOVl3&#10;j7vNTKDwKj8vjPqPyqRC2dp7+tGgDZY9wwV6+3SvmD9v74I/8JDptn8V9Csy15po8jUEjHzPCeh/&#10;A19Rurj5W6YrO1vQNN17TLjSdVtFnt7mMpNG3cHvSvysNOp+Tk1ncRXzLMjqsjkgMvasnxXawm3E&#10;l1FJJ5eQAmQTXuf7XvwHv/gN4wbWhHc3Hh2+kP2e9Xk2r/3JAO3vXjl/qFm/l3WFuImOPvdqd7hp&#10;0PN5PGEng3XIdXszC2xXURzZyucfrUcvj6bxNqWyDUGt5vMBVi21Rk8mk8f+G1G7XfKCW88pEJzn&#10;5h2PpXIPNDjaIWDJ9519KqMbmmnKehajpos1822uVmWNAyzW8u8SfSnHTNN1exaTUrONrj+CXy8F&#10;fYmuV8NapfaRP5DDzVmX5VVTgfWvQdHjt7/So1u4xArNh3C4C+5rYnmRwGswXemWTQwIrRxszFmk&#10;wOen1rmdO8S3UVzwzQN90MQcda9C8SfDq81CeS1tbmKTbn99bT7gy1x/irwYmmiS2aKQTblb5Scj&#10;pU9Q5jVm1SfVzHcXzCSTbjfsJ7djStrOjWSSW97DH5zR4Vj/AAccVl6NO1sf7JVZWm2/u8sDtHp9&#10;a1rT4cmOVdf8SFo7MtvaWVv9Yc9AKOUnmsXND06+sSsl9KvkSL5mT1PFdgvh5G8AyeM4YfNhj1QW&#10;J8v+FtgfJ/BhXIXmry6rKradbttjVY4ckYYZ4rq/hjrl0mg6h4dEjfZ9Sk857eQcCVDjcPQ4496z&#10;ktQ5ji/EFjcm5ZrdXZc5YBeg6Vk+IdPvrGA7C52qAdv8K+9eoal9j0rSp7h4V3K25o1+U47GvK7z&#10;XRrErw3ZjEjOSrSMflXPt1ojuBiRWryn7QJVG1t22Y9al1vfBBBefaI2WdeIoYtuEzjJJ68ir8V3&#10;eWcc9mljZTCbjzJbUSEe4yODVaCyS6tpre4iLRqnyybDtRv6VfKQ7IveFI7abXEtdSu1SzWTMjrw&#10;232r1Dx98FNJm8IDVdJldfLXesTcrIpHX2NeLWDXFtJ5So77eFCNjI+tegP8bPG3iTTrTQJdPt1t&#10;7WFY9zXBXP8AtYHWly2FzXOS8IXd1p2urZG2cbcfK3f1/Cu8gv4vEN6LK3mZgzYVWb5V4rgfEU86&#10;6qswlVZdvztGD1/GtLRb2W1lSUOm7puPUGlcqx0k9ncaWkwO5fLGMbuSveiy1KC5ga3bcP3eNoT7&#10;vvWhpjxXtrL9rKySNHnnv/8ArrP00Qx3bG3U/MuWX0GelEiofEavhayhIU3XQ+3WqniHTZrC6WS2&#10;06eNJI8qzMDxnv6VpW9lcwJ9vhwyxx/NzwOad/wl2i61fDS72U+duwwkYdPasrG/KjLkONpjhXAX&#10;MhVea0vDsFupkM0mX25X5gM+31qxp0mnaZrJgvLOOe3Zdu48Hn+dN8QW1v5hutNdFAbd5YGOK0SJ&#10;sXE0i/1exurXQtFhaVUG6aZ+cegrAuI7/QS0cVsPM3AtCo4B71t6f4lt7e2ksoL9opmXYq+uarzW&#10;/lXXm3uZBv8A3jfxVfMRI2nC/wBgQ6lc2vlwtH/d+57V51qOsSazrEqPF5aLIFj29SPU16Dca9Dq&#10;diugLsSNV+WNe3vXMx/D+UXf2mFDJ5zfxHaQaynWsTGOpHpfwy0+5263qWrBt6MILOONslu5J6Yx&#10;XWeG/C9wsa6Jo6bZmw8m1v8AV57ketaHhnRdumx2DiPzPuqu7rXsHwT+EDWcTanqDBmmx8ncenNe&#10;fUqSZ0RjE6H9nv4OW9hCs9zHJIzD5pJD8zf/AFq+lPCPhSO0RAtuvbC7enWsX4X+Fo7TybEL+8WE&#10;Ft3YV6nYaO8cCm3hUSMCC2OlVTiOTE0TRfIIdk3cfw10cEZEW38Khs7VIFCNhiByfWraOUTG4etd&#10;ETGViAweY25o+n96m3dv5kflkZH8NSltp+RPlpVGcA/zreO9jJo+d/2l/gks+owfELRrBN1rJi8C&#10;j78LdR+eCPxr5f8AjF4YSBm1DTLVQv3mdP4a/R7WdFtNW06awuolaOaPZIvXivi/4zfCJvA/xI1D&#10;wxeXcjWd9H9o00jJUqeq59jX6Nwjmt/9mqvbbz8j8d8Qsj9nH65Rjo371uj7ni/wg1O5tba6XXn2&#10;wtNiGORg2eOv0r7B/ZH+NC39kfAuszFpLeTFrI2eYsfLgnr6fhXxNpukXg+Ktj4NAMVvdG6dmXHy&#10;bdu0HJwCck/8Br1or4j+H2vrf+ENXuJn026TbcSLsWRV+8oHoexPU19jm+ApZhh3Tlu9V6n57w5m&#10;1fKcZGrHZO0vNH6ACZJPuH3zRPaxXMDRsq8jHI4rjfg18TdP+I3hC01qJwJpNy3CcZVh14/Ou0jY&#10;su0/+hV+L4rD1cHXlSmrNH9GYTF0cdh41qbvF6nyv+058IB4Z1KTxPpem7bW6b9+yqcIx6H2r5n8&#10;e6XD4cuW1+0ZWV5Ci7SS6gdR9O9fpN458OWniXw3daJfwrJHcQlGVuetfC/xW+FV5oGrXHgrV4pF&#10;+y7msbjJCvG3Tnsema/QOFc39tS+rVXqtvNH5Lx5w/8AV631yhH3Zb9k/wDgjfhb4oN3p0VtJtaG&#10;eJgxXOOn9a9r+A/xLm8GeIU8LaoNljdMq277sqrHoPb2r5c8J6q/hUtp7I8MjSGKWRnwwcfp+Ne1&#10;+Erga1oIWW4LTQqpEzKAwPb8a9rM8NCtSlGS0Z81kWOqYOtCcXqv6t8z7JtZ/Oi86M5WrMU+SV71&#10;5N+zn8SrvxP4dl0bWpVa9sZmiZVkyW2nBP06GvUrSQby7evGfSvyvGYWeFrOnLofvmV5lRzDCxrQ&#10;67rsyfKO+XH6VFfBFTKD+L0omjjkk3KPrlqJXUJk9K8+UbHrqQywuQsnIwPStiGRcAK3/wBasBo/&#10;LfcQOtaGnXBYqhb5qnQL3OgtZG2AluasYb0P51l210VbAbkVY+1P/erSJJ+ZVw8cr5jVlwOnbNZl&#10;7OqvjBOOu2r0ke6P5HKt/vVlX6gkErt5+XaeTXzc9We/0IJrhQ6qvyq2cN/SmhvMdSjH5sblx1pj&#10;7yMIGHPXbUlsI0jfzOWXHDGsXuKNy/Zor2+x0BU5HFSNYCM/uj05LetR2M0bjaU2+ynIq0FwCw5U&#10;DkZoSNUihLE6szFW+c5wrVFJIw+XHHYVqXcCFVYj+E/NWfLCjHOV993pVDMW6u5BIzEe/wAtR/2n&#10;NcZicfd/ixzVq9sGWVZISvOfXio57Yqu/wDEEHG4U1zXGUrl9y4+b5vaoFQR5IHODkbf1qaVBNK3&#10;Drz36Ef0qMlE3Kcf/E1pFdRSTKcySySSXDMAOmNvGKqyRCZPlkDgcn3rQnVHTEDNv/2W6nFU1QRH&#10;hMYPY96U7vQSKbxQuVyrZxxtqrdW+Azbx97Ctt7VoXJjQN5j43c/crPlLTrtLbfb1rHlkUzLuys6&#10;eQhKjdz8/wCtZclkzsAzK2wcsV6mtabT0ilIkm3fNv8Am7j0pLiEeZ97C7Qfl6GhSdx8pQggCSFS&#10;OvLZ9atw7oM7kIVs4FS+X8wwPz6Go7lGkXyoT95vwrTlZjIbv39fm3H5flyDRJcM0uGUKOgIximv&#10;JHbW4kUfNz7VHFcwmIkjbn7vvWnLoCIdTUo+2N/m6t7Vl3hQttbGdu44784rQvCGLOCOvr14rIub&#10;hUdiR97iocQNHT4U3cx7ivPXimahdeWhYL15w3FJaRedGzxpgbflAOP8mnTW8jtl0UKBnDcnFKwN&#10;mPd3ruvmPE20LlueR9KZdQRSL5hOcj5eDxVoojbVktgwP977qn3qtd3SFS52xsy5j5xk/wCFOxFm&#10;U5IUG6JdrbectxVM27bs43N7JVmKSSdWJB3K2JPepJQDb7Ihg92DEMKzlE1VzGNgZrgyK21fpV2z&#10;04xfvWkB+XpirMFikkX+rcjGfm71MtmH+cA8dm7VHLYTuRSWEaL5o2/dx8zdaz2sNrsqASDdjb6f&#10;jV+8EhXYDjacj3NR42xGUNtYY3Y43UBEzYrMyNh34VsEVYuJVtogrFQrNgK3emz/AHxKOhb7tTR2&#10;LvH5E6se6rnp9K3pspkcccIjJK/7zZqvd3Jz8i9gODV2a1MSCI8+m5s81niznuJl3BsYz8tb/ZFz&#10;Ms6TGZ51JXd8+CvO7NegeGdDkFr52zA68cY/xrj9BgjiuUZ0ZtrZG3t716doKWyWAEm77ueawqdj&#10;SJJocIFwvmOGVlG35TXbWV19gslSNU+6BtYc/hXHxzNGxETlcYx+FSN4kgj2QTXODnqWq6cdiZHX&#10;Kskk3yt+76lc9a5H4h2Qitn+Q7W+73wa7DSGS7jj8rHr8x9qua94Jtdc0uQgndHCZPTOOcVq9EYd&#10;T4z+KXhi4/tKS6tkDAcn5uTnr+tciLKaAeZCWHzfvMNk9K+i/iT4AiuIJZPJCtGx5UfeFePanoSW&#10;120ckPyqcLzisHdG0Wctc2sRiVZVf5j8qkY2n2qC2kUyk5fb/DtXnOelbmr2CbtsqkKOVX+771Xs&#10;9GBl8wsdp6jNFx6kaXUzlRE5RW5ZjHlgKu2RIC72+Yj5velWzWFmKRllXj5e1SSNDBH5mcc427et&#10;Z1LgTQ3GwqWTP8xWnBdKYhHvB9dvpWVbFHGUHqG+brVhHa3iUO3OO/pWMTaJuWkrzECNfl6MauPd&#10;jYcLvVl+asGyv2hTaS2Ou7PWtKzmidPtDSDbt2lelS4vcJMsCeIjy1GDjuuMCpbdmUeeF+ZelVo4&#10;4HRmgZl/ulmyDVi2k38REcDv0rSmS7le7uPMjVG+Z/7q8A//AF6ybgQrIoJXc3Xjrir15bStuMgy&#10;v3m/Cqq2kkzB8NtwO3X3rSV4mZd05AHEiRqBjO7nmrV5dItvsUsD1+UdajtEZf3LMzJjHpiopreW&#10;W9VGT5l4yOm31+tQqhXKZ7wu8qvndwdv1q9BP5C5baNqjPfmrP8AYrSK0ijHp9ag/sy6gkZGTdux&#10;823inzEu4WcxkmEhi6vjcO3vXfeCrQSsvmDdx/CvU1yen2kETCKT5dzH8a7HRp4LSFAjrncMfMOn&#10;rSlLQpbnd6Lo1rNEsiRgf7Xf6VpS6NBET5kJHGN3GTXK2fja10yHy8rjqfl6026+JlrMqxkquO+7&#10;isvaFctztNF0qzWbzYV4znaK6BrURW+5Yw3bp2rz/wAMeP7Usp80ezKeK72x1m21PTibefLbc7R2&#10;rRSuZyjYyNQhLSnHTP5Va8PSGN9sb+31qC8nkjk2udxXjJ6Vf8O27yyrt+6Gz939KpEXZ2ejTEw4&#10;dzkYO2qXiu43W7Ac7eetaVjAlvDvkGMfN0rmvGj3MaPJt+uDRzGiuzzT4iymeykYvxtyPXg+tfPf&#10;jCR5tSkXujkjnpXuHj+8JgkRpd2cjH92vD9eeGe6M0QbkfMrdvxrNrmHKJiuq7AEf5uf4elPhSf7&#10;NvVl3bcru7/WnCyYyYAyWbP36f5UmPlh2nODhugFQqfUIxsQyyB88r2HAPOKdbRRqA6N14PzdKdJ&#10;bny2Ys3HfdT4IE3bUTPfPYir+FFEvkRfecf7SZNQeZHPIyOVHzY+VanLbcRs7bRzVaZn8/EeWUYP&#10;WsKhCbIr5dj4d+FXOAv602F5toZG+V1BUsOmfWrG9nXDt6D6fWozLvk8pB8q4HTvWcYvmNNSYWkh&#10;HnbV/vNg/wAqja2dhkH5ge/er9pFuj3vyoUkZPYVFuR5N0BYt1Pt+FdsFoIqtAodl8vGD17GoJrO&#10;43rNtZQ3Tccg/h2rXt41f+ItjtVa5IUKmPZvl61oPlZUkQpDkj9KxdRv4kb7Nt8xmz26VsTXElwV&#10;gZQpHLMuaq3enma7XP3ljP8ADx1604y6EOMjLtYVnBh+9825tx6V2XgDTCbxW3KFB67ax00Ntu7Y&#10;yt03YrrPAtlJA8f3iG/vdqvmM5RufQXwsVPsK716DjB6fhXpWm3BOI0xjpXl/wAOUZbQFe4A4r0n&#10;RCQ4dw2PQ10QqaHHKnZnUaQv74KFxW7K/k2LK5/H1rJ0YKAvzN0zy1al+yrZySbuFj+UBulU5Gb2&#10;PFvjtq7QadcbJlAbG7avSvjH4i6hBfa88sco5Ztox1r6V/ao8Wrp0MlrFN99SVxyOPWvj/V9Znvt&#10;Qa66LuxwelbU/hKpmxHdxFMS8lu9ULuSGZziPdk/eHaq0U0o4UsVXj5u1ORCxaRHDY5JHak46mhD&#10;qmnlI9w/iIxjtxWfoVm01+sW5mG7O1u1bRja5i+Ulto9a2Phf4Wi1TxRaW7Rlka4G/d0x6U9jHVM&#10;97/Zk+G2ohY9Uns9qsuN2OlfQKKbUrbZB2jDcdam+Gnh/TNB8DwwQJ0QfNjnpUN1+8vmfH3W+961&#10;nzSkbORpQIJBhD07+lWLUPDIob7vXJo01FKB1H3c9RUyqqcIw+709KmVzNoteagXBH/fNTQE5znr&#10;VH94zBQVA9akjvQG+U9Kol+6bUEqgbMtzjpWvoyO23f35rmLGYzTrEhZl6Y3dK67RIJIlDvjlePa&#10;gOZl6D9xL0yPpV5JFaPkms2aRN4AwMVMlwVi3Kc+tVEkjv2IfYjY5qnJIUVlY9f1q1KC53Yz9fWq&#10;Nxlj1/8ArVrHYnmKd7IsaPID2r51/aV8YG5uv7M+0bvLGDivfvEF0lppU0877cIxBr4z+NPi173x&#10;JdP5rM3mEbg3X2qKmwQ+I5W7uEJ35UZONwzWPfSR7XcozDn7vU0S3s0kLSfwjnBrLmu7m4LLCr9T&#10;z2rOOh0XLVvKIH8onj6VMzW7rtZ0rJ2vJKA8rFlHzVFNc3KxBRu3KW3D1rVamci3qMNgj71Yse+2&#10;mwTaYnzPaK7bay5mnePakjLTY/tiy+Y21fl6KO/rVWM5Gt9ui3fu4lOP4WbkV9A/smeFjNcSa1c2&#10;0flxp+7b/ar540yy+1XKq0z5P97GPpX2F+zX4efTPB8Ly5Xcmfl7+9KexVNvmPRpt+3KDHpiqL2b&#10;SnzMcj726tC7VkXnsvWqE155fCjvWcTQieQKo3Hp2qSGTz4mBBHfO6qM77n3s38WfvdKLa4BY8n1&#10;+XvTkS0aEcyW6ZwTtXIrQtNXaSxKL8vHzblrNUQ3FsGVzk1NBiGDA3DPG31pJMV9LDbi6mdmcHvU&#10;YuXZGC53YqRijrgL/wDXqnOrW53Ae4waoRnaneRwyfvp+c/ekbrS2EcV0fMC4FZPiKKfUL1RGu1F&#10;cbtpzW3pqpFbqFJAqZAPvWmgjOw+gNZMmotNc+XHu9G5roJ5bWa2aJwqtjriueu0ht2aVTjnDYqQ&#10;EvL9lXaN3+1mqa3U2cxseO27rViKD7cnmg/LnA3N1qG7hSy4Cjj+6en+NAWNS2kjtrNZGYF8fdxw&#10;DWbdXKzMQzY/vY6CiRnnh+Z8f3Ru61S06xuvNaK5BwW+U+lNGhdspNxXcq+mcHnmrz3EasrRxn05&#10;9ajS1htwodx8v/j1DoM5XHqoYUmySQRtqFzuLdP7p6/Wui0iylsdLNxfcfPhR22kVj6Fpc5n85F+&#10;Xq20V1GrreX3h5lEBUBfv/QVzzZtFHlnxb8a2+l2M0CWy7thLMF9a+eNc8SS3txNJE5XzG53d69e&#10;+OU5tbZbe6dSxjwoXvjua8NvNhk3KV+hFSvhNuYpX2mQ6+rW9y++J/lbcPlNUNUsNe8OaZHpvgbQ&#10;IbpmlJeOS4EaqnqD6+1XdS+3pbqmnSR+cP4m+6PzpYftjrHFfSiRwPmdV2j8qklyLmmi4jsEW9C+&#10;c0YMnzZ8s+lPlmGcxj73HWq11a6nMmNMvId4GP3jHn606WwuoNLzfTxtMV+YxrwlaoLssQ6Jp9kW&#10;ltLOOKRmzJIq4LZ7mq9l8XfhZ4L1GTw299YzatN8oRrUySZ/2fl/rTNN1iK7X7PHcblXhpGXvWVe&#10;aZ4P8O6v/b40KOTUGZsTfZ90ufYn/IpSHub1zfJeyl9jNuA3EqB0/lVPUyl5pt1YXLSL58TRLIow&#10;yZGMjHQ81NZm4Nqk81otu0nLK7ZxV628uBOVzu7etTzMnl7HnfhT9nzwXoFw19BqOqXI8wyeTeSK&#10;V3evAFdFPaeIJNShh0RrRbdeJZJixZR7ADn863Lw3Fu5EI4689lxVJJ3uW2WbYY/Lu/z3p+0kx8v&#10;KT6pDeTQeXC65Uf3fvN34qQRNBbLgAlI+ir696dBZXSxb5Jgdo55rFvvEek6Xrf2XU9a2SNIBHas&#10;33qftCHE434vfCDxz8UtWspdA8fWWkWdvHtuo7yOVnLbidyBBg8EdSORXUfD/wAIad8OvCtt4Wsb&#10;83nk75Lm9myHuJWPzN9OgA7AVu3Zhu7XZGfLVvun7tUDHpvhvT5JtQupNo5eaSXca0jJtCsXI5ku&#10;BkoR2X5qmkZDGZN/3eiKuS1ZWia7o3iCN5tNu1kjVsNJtKqfYVpi9sFRVWwaT5fl9/8A61BUWLCk&#10;UsLO/XPCuvSsi5vITcyRWlus1xHkFZFO3ntmrz3VvcOY2VtvHAb7tMnlMcv2eOTanXoaooi0qW9W&#10;1W41S1hg3MSI4WJ2jsM1l+MfCtl4703+zprq4gj3ZE1u5Vx68jtit5zFJEqzxr97649zUF14h0G0&#10;uI9OOq2qztJhYIpAWP4DpU8oIxNKt/h78OLW30SxvZI1YAqtxMZJJ3PFdFcPdT2Uk1t5a4Bxu7Vn&#10;XF74W0lP7avlt49uT5zr8w/Oszw38QdA8aGQ+HLh5oY3KmVhxu7gVlUbK6GsuoSWcQSeVW9WAxUb&#10;akl0hjEzAH+71rN8S6fcX8f2eK+a3bjbIq52+tO0XSI9Jt1h+1SSHkmRm+Y/4VitzKTJNF0DTNJl&#10;l1C41W4ubh2zulb5U/DtUp8RWV27W9vc7mX+62eO9VNUsm1KCSwgnaFZl2tKoBODx3puk+B9G8O2&#10;gtdFSbpi4uLu6DNIfbA4rXlEWIr3yy8UZYrIu5fQe+akVVI+0g/eUZz3IpVsY7dBG3zZ+7tpj2qz&#10;4Rm2qo3Ltbv9KFEBYz9ouAq3G3aoLMV6/hT5Y5chgjRt67+vNJAIwQy8tzUksjFlC46feNDjoKMS&#10;C6vNSWLNrCG+YKnmdG9fwoubrUvsZknSPz2HHlrwPapI4PKb7WZODuGzn5aje4aZt8sJVOAvzdfp&#10;S5TeJxNh8Itb1vxI2v8AinxCZI93yxr/ACr0eOJbe1WCBMbU2rx2pqTM6eQibTj06VBnWZLpI7S2&#10;tzEo+aaa4Ib6YA/rVJ8pT1JpyY0KSEjd/F2FNudPivLLy5LZZFyNqyLlT9afd2cV3LGs025VUkwq&#10;/B9zUs0xKbXb5VWiTugiiKK1eBMO8a7fveWMKKuCa2jt9/n/AHjlVxx9c1FHNaS25jeISD+61Tad&#10;9mZvKubeNl6nqDWBUtiPQvKll+0Pudd3zLuIDCugSG0n/fOVVgvAWs3Ub2xEix2URVVwF3dBUaXe&#10;E4LdP4mqubQmxcfRnmuhLAy4/iVq6Xw/4Pj1uIWSuu5vlZcd8VytjeSS7YRIqlsH5s8jNZH7QPxH&#10;8V/Cz4W3+q+EdQmt9QmXyre4iOHj3HDMp7HGeaz1ckkaHzd8cbCLXvjTrFlp5Pl2d4YQzH+JeGI9&#10;s12nwq+G08zxrsI3cZVeTXAfCzw9q2rv/b1xbzPFNMd11JljI+cnJPViefWvojwNcPoEUdxFCN6q&#10;VTK+3XFdEpyjaKM99TotS+GNnomlWt9pGpyzHyf9JRo8eXJ7eoxVvw6sGnTL50XmMGHzHI59Kk0T&#10;XI9ROzUZmI2gdcBPU4pY57eW7DWzMUDYjb/PepjzMzkjdvY7KW3aQb97LuGO1ZS/e2E+20Vs6lpc&#10;knh+PUwnzKflCnBK1zmnhpb/AGSt/Fkq1UkTE1bQKjYIVc9XY/ypDHAl35ivuj3jBUcfWrV/ZOIF&#10;tkA5+bb61HDshHlSE7vWqZQ144Fi+0iRm67F9T71DYWjTykPM2Rn6GppbEuB5ZBJGSpY1YsVEAEj&#10;oeRjp+P9KzDlI5NPh37Y/wAPSiTRrmIC6gDZ7BVyD71M9ykLMu3du/2asWfiO6t/ltbp7dtpBZep&#10;9ulVFhymTPqU1hGVU9Gzz61VbVL+CX7dZ3BhByDJCxVjnqMg1c1SJ3u5J5XbdJg+31qTS9HuNcX7&#10;BbweYzSEfKv61RLRm2N1DqEv71WLdf1zTZNQFrIZI025kI3KuOtWr3Sbrw3ePDf27RyLydzdKjGl&#10;3Gut9lt49zMB93qDVR+Ikt+F4bq8vmLY8vZukf0UVv3L2cjGytJPKj8ti2P4m96bZW9tpNi2n7ld&#10;wmyTyz1x1qrH/pAkiR/3m3Kj29K6Yy0JkZRMhvmDovYq23BP41fVcJvK/j6UktmvnfM3z7Rkegqe&#10;3hWSPaY+ud2D1qCX8Iyxh+2SK0afdbG4mrMizafP5SKGZlyMe1N0mFYVVVLKTwBWtqH2c2ytE26Q&#10;rtO0daqJmULa6u5FWeHg9Rtbk16FZX1tq3hNbwjDwqI5N/XdivPNHSRblo8fKq10Wli5x9kaVlVp&#10;Ny/MAM+v5VQubU6rwjaw67/xLorhROPlG717CrniuE6Fo3l3R2Nc5Xbj0OPw5ri0ub3S79nglKNn&#10;O4Hrz61Pr2u32tIjXN3IzKOCzZNTJMdylJaLNceapY5PZeK19JsDcH7ORluy+9ULCfaQsgz2+nvX&#10;X+CtMtNT1KO3utUS1X7zSNGWye3SldxM9y54O8LLc30UAiyd2SA2ACOte7+AfDKWqLHtUY6cGuW8&#10;GeCLO0nW6t4xIo/5abeW9+a9R0SG3ijDxjaeOPWuarW7HVRptbm1YxQW6iHbwFB3U7UtUhsrZize&#10;5qPz0ij8xzXKeL9eSOKRnbCqDyWrk1lI7Yyscv8AErxlbWkUj28m3dkKzdc1S/Zh+FDfFzxwvjLx&#10;FtbR9MvF25X/AF03Xb7j/CuJ1eHXviZ4xtfBXhyIvd384RB2Rc8scdq+4vhH8E9O+G3hbTfDOnsp&#10;i0+EElQP3sx++59eeB7CvUw2iOTEVeXTqdrYaf8AZrJY1RVwo27RjHoPyrQtLd2XOOwp9vAsUYjk&#10;Hy4zVqGPH3dxHvXSzzrEltH8u1z0qR0ZuIxRErL82KkBYjLU0hjVyqruODUkIDp5hOPY1DIxdNjD&#10;vxz0NTR7V+XHFMCSMNINpz+FWvsxSPcaqxttfIxiriSnYM0AyEDZlscfSmlQ7KwqabYeBULOQNi9&#10;a0Mx0jZjwv41GsqoelP42Ycd+9QXIBHAHNAE63C7sCpg4HIFePWvjrxlD8aW8IRPcT2K6gY9zISq&#10;wleobpwf0r2K1Akhw2fxPWpjLmNnHlEd+OW+lRsT3PftU7wqzDb83zVDMpjPJqiQQ56j6U6RBtww&#10;z6VXjm/eYB/OrDcrkHk0m7AV3VlJG6mlXzt/h+tTFAvQ0D72SP0oTuA2Lbj5vSjKjO5e/ah9qnC0&#10;Fl6baZMgd127VqEnHPHFSbS60jbFUBl9qCRiS7TyP8KcgJIYGo2KpywohmG/k/8A1qXMUrloMDgN&#10;QVzUaBcB1Y/hT2buDTHcY8g3bT97tUe7nH508Jubcx+bFKU45H40pMd7jF3MOveljHzbh+NDp8u3&#10;J/Cm+YLdC8x2/WlHcCxKAEzu/Wq5TGfm/CpIp1njzkHvTXBDbfxGaGjM5T4o/DHwz8TfCl34W8Va&#10;atxb3KYyeqnHUV+YPxj+F138E/iPq3wxuRIbe1fzrGZjw0LdB+B4r9Z3jLpg18f/APBTL4FTaxpV&#10;n8WvDttuuIGWDUFA52HPz/h1qFzKRpTZ8E+PrqW+sFjlvNscbZSHyzhmH8uK8/1R7i1lWRbPOfm2&#10;7vfpXpuvWt/APJuMMivu8uWPjOOorjtS8IXeoRzahDFiMPsWTd1bGcCu2EbBKXQXw7qkt0yyWbfK&#10;330+7yOtdpd+Iol0yO0ZvLKjs33hXn2jpNp1xbwDhpGw27jmuk8YXlvon2MtAd00O7cq5+b0qmZS&#10;kzpvC2oX91atcWc1qrIzLILhTnb1yPU1i+ILxtatWguTHJceWywzFcMBjjP+NUtK1o2Fq0szbvMU&#10;t5at0PvWMmuSXeupulVh8wOP4QRWSLjcsfD3wfeW+pnU9dtWZbf7qZ+8xOfyrqvid4jOs21rp9vD&#10;iO3t8Nb8BVbuBjr+NZGl/EI2QayhQOqxgFVX5vwNUvFt9Z6rbQ32mwtDIHxJlj0x3xWhXKR6FFLb&#10;WEaQxKbhW3epBz6V6h4G0mLTtMjuSLj7Q0m8qyjAXvkehryXwxrEX2hDpqNNM2PvNnDf4V2MOp39&#10;po81tdD/AEqVWV5mmPQ9qiUTMg8TTzalrN7psU7NujYh2P8AntXm+raM1teK5dtv1HI9a7HQ5pJN&#10;amheaNUuYWhXzDghj3zS65oLWMLK8AYxthmPP5URi1IaMHSrW71Cz85I2VYePM3ctUmkbpRNpl7a&#10;7kmk3Snd6d62LCPdbyWkssSP5e5SuFUn0xWNPN/ZwXUWj/dsx3CNuc5qg3M64NtHcyWK2c0fGYpF&#10;k5Aq1Z2F696ttbht5i3NtX5u57d6jvrOG8vFurJmb/ZXt71GNTu9A137Tpt4qzGTCyN82Tipkxxg&#10;WNW8O+fbsr+bJdZBk+bHlg9setQ+FIJLK8YXbmOPywH3ngMM4/E1rWXiWXQ7+XUdTt7e6/tBAkwf&#10;+FieCMcg+9HjTw2mjWkOsWd4rC8+eKHlWQZ6/mP0rE25dDoPCXiKHRr3ztQ095ovM2zQxnBI2/yx&#10;VqaCye6aTTbGW3hdSVjkkDsAfUgCsPwRqFpe6ZNPeb3vN53STHOeOMew9K2PDtz5NvHpE1wrR79y&#10;s33lHXb9M1VyPhZ1d7o1tB4cjM1oy2smGG3JztrybVRo1z4ug1DwrpF9JDDMfMQ2zEt64xnNeyeI&#10;9XvY/DenbJC0FuDGpHQqeT+tSeAr/wAMXMv2ybTRDdwtlLpJCNvHQr0oRpGXc5vw/pc/iGxF7s8u&#10;FT+78xDuP4HpUF/tmk+xyyeUY+Ru5Lf/AFq77xFqPhh7VoY5dsjM22RQNoI5Ix+NefavLa6Sshis&#10;FmkmO7JYj5frRzF3uZskDWs/mxQyPuwVaPDf/qq9/aF3LpsjxxSRvtZW8xSN4+nY1R0q8tb6YyQB&#10;VkMmMbzla6C9XU7CwSW5i85FjwuX6kng+57VLZMkcvYT6tNrCzSzSRtIyq+xdxRT/EBXp1pocPh+&#10;2W5ufEd1eNwzPcNhUX0C9vc1zvgvw691cf2tco7SEfdx3r1D4deANS8aag9u+lG4tEIWbzPlQk/w&#10;+/FclSTuFOJ0XwH+H1v45Nr4gudM3QyAtZtJb/eXPD/n0NfVXgP4bWOnWKxyWQP3QOKr/C34ffZL&#10;SOee18srDHHDHGuAijtXrmh+HkQLleFPy/L0Fc8by3KkQ+HvClraSfaI1xlQvTtXSQ2wiAKMaktr&#10;JRGw+73+XvU+1VGGAx2rpjEycugxYiy/NkEdKfDH+7Ifd7U5mD4Cn8KS2cE/N37Z6VsiGxyRAjB7&#10;0rwc7QOPepAFXoKHdRz7VtEnmIli2fvg3f7pHFec/Hz4W2PxA8NtKsGLy1ib7PMq/Mh9vb2r0oSj&#10;oU2+lQXCiYeUB659K6sPXqYeop03Zo4MZhqeMw8qVRXT3PzQ+KnhbUPDDza2LdhfabN++jj/ACJB&#10;68g1bf486JL4Q+xTWrLcbNu5o8+Yu3gfXNfRX7WPwp/su9k8f6XY7re4QLfxqM49H/xr488V+BRB&#10;f3F/bH9z5hCxx98jOa/aslx9HNsJGb6fgz+bOJMpxGQZhKlT2b0816n0V+yT4p8SeErKx1ybUHk0&#10;68IDRO3+qcnkD15/HmvsbSL+31OyW9ikVlkAYMtfnN+zf8YXsrR/hprhiltluBJbSzHDwSYIwP8A&#10;Zbv3yK+r/wBmv4uJr2vXXgLUtRjjkt1RrFN+RKjZz19DxjFfL8V5TWqVHXjHbt1R9vwPn9GnTjhZ&#10;ytzaWfR/8E9yljMq7fyryn9or4SxeMND/tSwtP8ASbWNysidT3x9K9ZVo3XAPIPzcVHe2qTQeS2C&#10;rcYbpXweFrVMLWjUho1qfqmKwlHHYaVGqrqSPzi8Y6Akks1yLeRZbfc8sbLyMMAc/nTvh74tvtLG&#10;0zSLlnDruyp9Ote5/tRfCdvDF5N4zsLMG1uG8u4jjH3MtwfpmvBPEGkQaDM8xY7JTuVl4GccjPav&#10;1zL8ZTzLCRqR67+TPwDOMqr5NjpUp9NU+67nr3w78ZS6Lrdv4s06bbJuxO0fG/1BAr6k8F+KrTxH&#10;pMGoxScSICQh6Gvgz4c+OLGDWW0q5jZIbonypkbcokx0OORkZr6N+A/xBj0bUzoF9Oyxzqvlbj/E&#10;O31xXh8QZV7bD88V7y/I+k4PzyeFxXspP3JaejPoqNlkGc02QBh1X5Wxiq+nXCyQqyy5DLnrViMA&#10;FuM/Nn68V+byTT1P2enPm2I5INq4Bb/gVJatJE+WPG7ipGbcMjdy3OTVad2DdOM81kbxNi3utx3D&#10;sOgqbzpP79Y2n3nzeXnn8qveef71NMo/Oa+sQsnyOGDYK/jWe9k8hYujLnpjtW/qlvv5CAL1X5v1&#10;qg0OAY8FT3zXzrPcMe4t44Q2EPXqw6VRK75dyL8v862NSsGCB1c8ct71Cln9nAYp2z0/Os0rsqJT&#10;guBDEVDANnnmrlrd5G9G+9xx3qn9jbcxx97kCrlufLZYREM+q+1a8uhVyxcSM1vsEG0k565xUMFm&#10;s5YlDjvzVlpo3XaHKt/tL0p9sgiG0d+RxS5HcllS4s4osqn3fftWXqPkRgLjOegI61u3luJPmQt2&#10;yvasPWLK8hO2OQt2rRQDmMuUxuX8k/NwBu4xWfPFtDeYe/zMp5rQkUxjdgbvYcVn30byjfE3u1A+&#10;a5mzXG0tGiDYG/hHNRNdeWpKxYVuelEzLI/lLuVufxqs7tbriR++N1TItK5alDuEkSRty/xD6VXu&#10;5Sybpuv949atPJa+QpYBse3fFZt1hH37lbKZCtn1rPmQcpDdwtND03KwOBVeW3CIp4yFCqrCr0U8&#10;iMVdRhuV9AD6VVnmMMm1wrZ54PSny8zJkVJfMVG9cnbjpVQ3DwbmA2nrjt9auXNwrnaowKrnz9mb&#10;qNOD+7Kjnb6VVuUz8yuhluH2y9Fb7zCqs6yi4UK/yc7q0Ykt2/fEbG3Z++enpURmXGN33mx8w60n&#10;PQpIrZmikH3WU85NVls4nlUSR+p6Zz2qaR8viUfdUE7RinR2xm3NG4VsZVW6/nReVtGVYuadBbIo&#10;TO1duBuFFzCjNjplhj2HvVZnkt285oysjYyufQVFJqCljiTBx35xWMpe8S4kl7a2fl5VN2Ac7uor&#10;n9XtZPNLKisu3Ks3UVvNfRBGCy7W7qq/erN1CZHhRFb5lX7rc5qozuLlMnctqqMTlWP7xsZ+hqJ7&#10;ny7nyZcDcoYce3epZ7cM2wR7S2chelFtaMpaZ8sZGxk9vSqvoIdFMY5diRlmZf72Bj8asSStbo3l&#10;bfnyPl+bBoSLCqWdt38SsM5xTrm1adGb727lu3OKzbDcyxdtdvswVCttDqM/jSy2yKqhrndhegGM&#10;89aUW6Qvti+Xn7u7IzjpSM0qvvVPp9Kze5tGIiW4kZMp8p/WppFLyK33d2f4eRR58EagsNvyfKuK&#10;b9rWXamMjGCKItlWIZI8x8uvba23rUFrOls6sW29Qq+1LqN40ClhIvDdCv6Vmx6hKJzEMZOduV6V&#10;0qfumNtTqLK8jjnDsMcfdTtXUWepSSwKtvdMuR94eleeaY13PKsgk+bcSW/Doa6nQ5riJlibaFXH&#10;IFYyk2zTmOs06SWYeWr/ADE8tVHxLtidZEb5l5YbepzWhpqKdrKG3Z/pWH4xe489diM3zDlW/wA5&#10;rejIxmz0j4aaqXtUd34U4+bk/SvTdMaK6tCVYqSpBXHXI6fSvCvhtq0qXi2c2F+UZZO57ZBr2vwu&#10;XlhQ4b5Rj5u9dBmcn468JiYyweSvzfdKr0rwD4qeD5tJuzc7R1+62Fr7G1fwlJqWltOEXIXd9BXh&#10;Pxi8Hl7ecS2wk2qTn+lZ1I3iVF2PnG60ZrpisgbH/TOQGmJp0sDY7bfm4rVd2W52RJtZQwLBcc56&#10;VHJb3TMEC7mx8+xvvVhGNjffQy5Ejtso/wDe/AVDJbefGXSb7p+VCOua0rjS5NyuYMtt+YN0qo9r&#10;Kr+T5Z6flVyj3HLcrWkYRRv2/eOPenAytIdwU+iryRUssS26xwKOMkndzUE8TRDKSsPZVzWGw+Yk&#10;RoVfd56fK2MFuTV61uWYbFb3we3vWWqSTTeY8fzfd3Nxir1jazxDzcKzdPmakxORsWgaLCyBetaF&#10;jZLDzuAVskex61Rsm81QWbcem7NaIuooLbfcH5R0ye+aFoUT+WhgKlFDMPSq8dk0K7ZVH3R/CfWo&#10;7jU0YqIup+7tb86P7Z2DAb7oxnPvRJmexoNa2cO4YHzD09qzbi5t/tnzL6AYaq954gVnYbmODjat&#10;ZtzNNv3IWVdudp/irn6mvQ6q0u4hFsO3CkfNVDVNWGGKSDI+7nvXPPqktuvlSNn5s7d3Apkuoi4Z&#10;W3EbflPua2T0FymqNVkaNWuJBndhVqZPElwg+zQr83RTjpWDMyMwHm55zj1p9rI6HLNw3+10ptcy&#10;NLGpqPiS+jbDT/KuRtZvvVUt9Y1CaPcZj9Kp3AaSM4PsrelSWsLQ2+6Vvlzj5eufWueUWOJueHfF&#10;F5bSrDHuOW/AGvXvhv40cSojSttH+sXHGPSvC4bW5QZT5d3PWuy+H2qS2k4eeVlC4G0N15qosmSP&#10;pNNIGrotxaplWG7cvb61d0LS5LOXY7Kxz/EOag+Euq22r2Aijn3bQBz1H1rs59Ot4U3xuc1v0OZx&#10;sOj2NYFnb51XpXDePtZRbaRCNpHA966u5neGBxG2T3B9K8h+JetNFdyKz/dGF+bJrOVy4M898f6m&#10;zMyCfbu3BmUdOK8xnTzpGKLzjIya7LxreC5XEnGfRfauO2shTO1tw+90P1rSN7G5AihW3emM/L1p&#10;sm6TO07V9B61ak2FWLP0/iTvVEyykkJu2u3ANUkQROiSK2S3r8o9Keu6M5Z2xj5s01kKt5xTgfd5&#10;5pzKV+6vVvWqlrERHNcsrqqlevylvWpGzI+Rjdt+f93+lQ7SZyZEOA2OTVpFYDc44/hx2rD2fMCi&#10;iKGNY13n+LhlIprRJv3hNq5B3dzU0iCGPzCZBuznbUBeUr8jfSlyDlIkkmWNBB/eyDUluuzbJCnz&#10;jAzVJXR23uNpXPXpVvTp43vACdyqQFbdwaOblITLSW8sGZc/e4biqc+ns13EI3YBg/3vUCtyd4p4&#10;zGqOvyjkfzoXT2f/AFw+ZRklu1ZupI0jcxRp8kDrM0f3hghe2Kkhi3zbkzt24bEdbq6fEAAx3erK&#10;Kfb2NqJyfLCsePl7VUZsoq2OliW43Oo/1f3ff1re0HSHgm3+X0x1p2nwRpH5TPu9M8VpWqSRcxdT&#10;3bsK0U7slxO+8CXywSqsjNtU8+9eleH7wzyLyTxycdfevKPCS/vVjiPzMB+Jr1LwtEYkBmZvwP6V&#10;10b2OOrHU7/RzvX5l9t2P1qTxRdLaaTLg7f3f51V0S7Rotx428+max/ij4kttP8AD80hfnaT16cV&#10;ucbR8d/tX+Lxeag0MEv+rbBVO5rwGBWkl+fP4/WvRPjtrA1bW7kxHd+8J3dK8+09m8wcnCnLetdE&#10;fdihRdjVS1c26yeZ97+73FQuTDIEwyluOF61oWqrIAWHYBT7Ustt5a7wd2XwMc1XMaIgtPMmmVVX&#10;7x+bmvRfgz4ff/hLbOWGJmPm7WxzjNedW9zcJOIUVuW+Q+2etfTn7IPg61e4j1W9tvM2nb83r60f&#10;Z1Ge86ZLJb+FreEgDEfzLn+KqlookC7ju21ra7DFAnkQ4254FZ9hEyPnb1/WsSVI2NMk8tNjdelW&#10;m2rukRqz7dmjkEYbO48NirsULSRfe+b3osDY+EF4yEXI5/hp1rprtLgsfmx0q1pOnFTznHBzmtmK&#10;xRThRkZ+X1FVykydyromkrbXayFWb5u612EUUS2fyDDf7NYlrH5L8fqa0muQ0QjAbpn6/SjlJKc8&#10;zpOVJPU9asW1zJIuz+Hb/FVWSNmn+ZB97jmp44wq8g9KtGbZaJ3cZ+mBVO9UwruJ96laRo1zk1T1&#10;KfMbMzjj3o2FzHC/GLxRFpPha6jVz5kiFVGK+NvF1o+qa1NcmQ/Ox7e9e9/tE+JXmmezFxtCseM/&#10;pXhN7KhlZmdm7/f61EjWKMVtMiIEMg46dOtV7uztrVPLC8/3tvSpNX1GXHl2sLBlc/MzVny/aJZV&#10;aclgzAcdqkr3irG6m7aONSxC5LetPuITMoYov+z7Vopbx2qs4WP5eN1VLlFdfMW527j0HQ5ojINT&#10;OmtHJQF+Kq3cazHyd+75edvrmrCXdrFO0UmXGc5b1qRdUsFkVIbfdjPzAdq05rGcjp/hd4Qn8TeI&#10;ILaBG2NMoLV9s+EfDsXhnQYdNiP+pj2sW9a8K/ZM8HLfyR63cQjbD85A7+lfQ80gYFG+lTKXMVFl&#10;S+vIzGEkGcHFZFzI2Nob5sfhV7UMRscNu+b7tZvyvuVTznjI6GqjEdyvJIuwqVzz1qJCudiqfvZF&#10;SSbuCy5X6U+1tYRKJEBBJw3zU7BcktJZgFEn3gT+NaiOknygru/pis91WNlIKg/xDuKmJ48x22+n&#10;bNIRK0iQqXB+mKztVvw6kRj5V4+tMlnKO6yHO7gms7UJgnzLn8KTdgC3mVpjujyN3y8VfRti7Yh9&#10;0f1rOt5kaPdgBguRz1qQXskh8oFlXvx1qALDymQ+UuW/vbeaq3Nnc4ZZE+RvUdauWEqpJtMecmpt&#10;WuVdVRVX7vy7aClEy4UEUnlIMKefu9KrXSeaSfvMpx83Sn3s8qOot2A3fe/KobmUQKodx8w+Y0XK&#10;LWnw2c0+ySRVw3Ze9Oupoifs8Q+Ue1VbR2zmNuT93IqZZYkmXzOvfAqeZjsEUjecInXq33iOBVlL&#10;HddKsTqV67hmp9Oe1eZWkfYP7wXoKtWdrHLqO2CfKjoT/FUiOi8NWyLAASvyjPNO8T+LtM0LRrmK&#10;9bLFCFRe9NfS/EVvD9os7ddoHGH6/WvH/jT4g1ZLhopn25Uhvm6/SueR004nnfxi8Tya9fs0hUfK&#10;QiqegrzG7s5c74pCNxz83Yelb3ii8adlR5VGc/N3rnpDNcHeJztXjZupx2G4iLCzKyyuCq/d71Vu&#10;4pHkWJbnZuU5fsAKg1zTte1CwNvpuq/ZZAynzlXkDPSk0rSpY7SO11O7a5ZWJaWQkb+e9Wo6k2Lt&#10;pbqhzLMwbvgdferOTNm2Rw3YM3FZs90wuPs8ZkY9RsX5T7UWk90p82RWVlbKqx7VT0QGne2UsMUa&#10;+cuxPvCPb8xqIM0j5jbIHG4iqt3PcJbNKI1aRl/dqzYpujXl55Gy9gj8xmx8snyrWEtQNi4ltrJE&#10;mljJZunGSar3+qpZFbhWbPbC8/lVXVLW/uLZmsb1YZG4EkxJEfvVfQ9Cn0LTSbzX5NUuZW3TXMny&#10;qvH3UHpUGqRB4q0HUfEXlNaa/PZRrzJ5a8sMd89Kv6Zp1ro+mrHaXMkm1ctJIOWqx5JkXy9/LLll&#10;8zOPaq6WIthJuuLhml7SN8qL6CgTRcbUWWJiSEyvOfTFYtpqunLdm5gtvMkZseb5IOPxIq/Z2SRe&#10;Yz3TSO3PzHoPSud1XRvFt3rkMtprX2XT4yfMSNQWb8+taRg31J2Ola9tJ4t9z+82/dHbNcwviq68&#10;V6zJolt4Sma3jz5t06gR/Qetb0c1qB5aMzAcHeuMVMixvDi2dY8Kf4sZ/wDr1UdGZSZHZaVaWFqs&#10;EaeWMY2ouB+FTQwbQJnY7V4296yPEPiLS9GhVdU1WOMbfusx9asaJr1nqsKyWbKYv9mthRbI/Gvi&#10;fSfDehza3eiTybVQzR28ZZmOcAbRyeSKz/BOq+KfHemLrl14J1DT9NkUmPULqPYknH3Vyck/hV3W&#10;L+0hnWeWRYgCSvzcg9Kv21xqd3ZRrNdSeXCp8sO3TPJwKTZoNZbeCMW8KEZxu3Nyapf8InoNperq&#10;J0+zjvH/AOW8cYLjPv60zWfEGn2F0i308QLACNd3Le2KnnvLW3tGuXdVjHK7lwRUcxPMU9f0vTtT&#10;tPsWoxmaHbhkkTdle/H+FWdKs9H0vR4dL0TR7eztYVby47e3EY57n1P1qnoeu6Frtyw0+/8AOaME&#10;bY2yBk9Sfr2qTVlv4l8iGATNvzlmwAP8azd2HMxt3erNK0Fvd/MOG5zWT4i8V6R4C0drvVTLLnJH&#10;dmrVv3jsLZTOY1jXllhHLH04HJqpPoGl+M7VZNT0zdDnPl3C/lWkIR6mbMT4d/Ee28fTSC20mWGF&#10;TkszCutFttG3zF+6e9R6ZothpFv9m06wht4x/DHGBwKueTtf/W7t3Pz4B+lbS5ehSVxiW7YVhNtX&#10;aBtzz9aebQSSKY2H3s59faodSFxDa+ZbjzGT7satjNQ6VdavcQrdaparb7ssI/ODZH4dKiRXKaB0&#10;wJH5xfAXluO1UJrmzvZfLF1s8uQbvL/u1av764mtPs8Qz8uPmbBFQ2GlpAvmGOOMdPc1g5C2G24e&#10;XEMMUmw5xzSx2zpcBnbt0x0/GrQuW/1EAPy/ebpULzFBtJX8aOYpSJo9RSIrASOc/wAPWqt1HfMq&#10;7iY253bOhzUnl/aT9pBbavALDlfpUt5LHLEG87nGGb+RoNE7lTSrJNNb5nlZpG5aR8kn/AVNr9w1&#10;pakQW6zyYwsZOMmo7W6tL+b7LbShniP7w4/zzTrto4zulG7ru21VxjbD7VLBG10qrKeZFj6A1chu&#10;V83ynU5/i7VSgmmKGRG7DaPSnxSSiRpZlbdlcZ6ipsLmNeCyN0SWkVQFzhmzmn3UEdtGrLLux13D&#10;pVWK5wfJjzuJ7jqauNpmpQCP+0LeaPzRlRLHjI9aylsMuWlm/wBk+2yNuVeR5YxtGa8f/a5+JGj6&#10;jbWXw20ieSa8VvOvmUfJGuOI89Se9et36XEOh3H3hHHGWZl44A9K+WdD0e58c/EXUL673HN43zsc&#10;8ZIH6AVVKnzSu+hWp2Pwegl0vThYFP3LsryR44LAdfrXrWlwW8uycQjauDtPvXP6J4Nt7GKOGN1y&#10;F+Zt3Suq0kxbfJhA3Zx83pT5eaVzNsalv9nvmljKtCy/MB0+mK6nRLi11CwYvbRQLH0VY8A+n41i&#10;2unhXxcSEeu08Vr6TJp1pk3KGVW/gStoxJNC1nlVJLaUnkdyax51Szu9x+9n0qx/a8t5dmNbVkXs&#10;u7k1J/ZllLqSw6jdmOOR/wDWH09/Sq5QLmn6lNNHmJOG+8xGeKr61dKl1mNtqheu2rMFjFbM8lqQ&#10;Ic4j/wBqs3ULN5rv55AwHcN1qJIqI/T5blpxLLIWUenerWo6klq+I26rh93b0/rUdtC8cKvhcenS&#10;q91GkqMmcszfNmpW5RNbXsEwxIinn+8akVUeXYhO3/e6VmiOZHWG2g3Z4UhuprU/snUrJPLlt2WR&#10;h90c4/GrlDQnmINQvo45NgWaRRwokarvg7Vzpt55w3L8xDMD2o07SLm/YAr83rik1zRZ9KKqjk7v&#10;mx0qbSIkdb4n8B/DsfC6w8RR/Ea7vPFOoTM11oyRK0NshY7QWxwdvJOT2GOeMPSYE8OWZjmjVpph&#10;jcG6DFR6BDCIftV02Y0ztwP4vWnak73jiWF9w3cdjVRViCOKa4tDJcpFH8ysn+r+6D3+tV7O4e2u&#10;fNZ1z0ZsdquSwqEWQDnb1B5Ht70Q6f5kaht20/w4rRSJkXpYI7yHzUTOFyWxVK2aKCXy2Jzu798m&#10;rukxywTm1kUruXJ57U7UtLWOYXCR/Nu5IqomcmEsEa8lvc/XNXLHTVvk/wCPhFVf4mzgVHGfPCpI&#10;ylsemPzrQiItIsSy5Ei/LH6YrRbEvYq2smnWplgktbhnVv3MyxjyyO+SefwqW78yWVJFHyr91f60&#10;61Ma/PIqlmX+L+lW9LWNP+PzDbfublzmjmMxdWto4oY71Tu/vDb04qtFbtOvDfwZ3Ae9bl1afadH&#10;aIBd27cG7LVHTLdkBU/dXjrVBcNMs0EoRlXcenvXpXw38LzzRrdRx7fmKthfQ9M1yvh3w61zf4A3&#10;KzLivbvh5pQsLdYmOfmzj69qyqytHQ2pxudF4XtVt7OKBvvBRXQW+2Ib1H1qpZWwjO7+Xan6jcrB&#10;CVjboOK8yWp2RGa94h+ywtGX2qRyMV5R8SfG6xwTeW5bapOAOuP61s+NvE4CvC0u3nuetZHwV+FN&#10;/wDGv4jxpPIf7K06ffdyZyHYfw/n+tbUafNLUJS5Vc9a/Yl+Ex0Owj+JfijR1k1jWDttFk6WluO+&#10;PU5r6k04NAyjGB0rldAtbXRruy8OabZqq29puXjopOK7izsQ6LKOT39q9anHlVjy6knOdyZcFsA1&#10;aiXYnzCq4Qjr/exTjOQVBTO44wK0M+YuB0wMioftKrP5bHn0p3zEADrUckJWRSVH+9VJDuTFUzuD&#10;fpUkY465+tLbqgddwPLdqfcBYrhowfpSYxA5VcGp/uJ5lV4izP8AN0zinszbsbePWkJ6j2nxQJF2&#10;8LUcnJHzfpQgJXaDWhPKx0jkrkGoI5GllaJkPyt95hUueeR6U75N2aBEaaciyq6qNw+620cVbWQw&#10;oFcfpTA7R/vCWwB0pWmMi52/N1xQaCpcOpDZ+lMkl3nLnmoZ7jy3VG/i4HtUrRIxViFPv6UARhV3&#10;Z7+vpVqMl1yN3y9qhKY5H406CVw20fd6feqGAM207cf/AF6cF255/wDrUSBVfDD5j3oIyNoYUgI2&#10;BZyoH6UOpAzinxo2/c3T07Uy4Jzn8ua0QMajc8+vpUZfsyZ+lAVz3HalEXcfdrOW4kQSr9qbylG1&#10;e+4U9LdIxsU59TStkH7tAkKnLdPepuxkithOFpVcMMe3NR+YgOMe3y1JGCBjj6VpEliwbV549DU+&#10;Iup+VcfNmoDgfKlN82U5U8L/APXokETn/HPj/SPh3faedbG23vrkRKytyGPt3roL02823HzIy5XP&#10;evI/2qPhz43+KOj6HF4LhaW8stcgMibsDy92WZj2UCvSfCkGqW+jQWOsbWmgTyyyHhsDGRURbuaN&#10;e7dbmjCqxLsjTaKkH949P50KoHSjDFc56+natTOzBm43r29q5n4neD7Txx4QvPDV5AJI7qFl2sOh&#10;7EV1BI2Yxn8elV7sAqcH2x61LiUvdPyL+O/hpvBnxE1bwZ9nP2i0lx5UhPyr2wO1eV3OvX1vbtpU&#10;4EX75nX0zjHBr7e/4KffByLSPFWmfGXS7Rf9KT7PeNt/j7Zx/nmvif4i6dexQrrUitJHJ94xqMJz&#10;iuqGsbEy3Ou8Y2/gTxRDpXiLwzo62NnY2KQtDNjf5gHzsxH3iTzn+WKwdf1bwnq9rb6akG6a0Z9r&#10;9juxz+lYNtfG1g+yMxZVYd+jEdaj1DTplhkmtgWZGDyPJgAe3vT5SSGK8ljuWuGgLLH5g9sjtTGk&#10;W6TydMtIo1blmCYO73rGgl1KyX7VNbsFkdty7vvAnrite1vPIt/9H2heu5lJYH8KFEcSldyXsEzJ&#10;5DKY8jbx/P0qRLoSwvFKfvfMy+5FN8U6ldXMKwTQwu2QcrDtb6Z60lloty0K3Mh2mY52g8Cm0Xc2&#10;fh/p1ppgkvwG+WTzGZlwo9BV9NThn1Da8X2iaQfLHChZmB/ur60mn+FLnUILTTIPEdhZw3LSNdTT&#10;XBEkaIuSwHpgfrWj8Gfisvwx8ReKL7wz4Dk1pte0VdKsdUuIyp02P5xJJE2D87Aoe33etZuViuW5&#10;yly/2e6+z3BmtGWRWj86H5iufxwa7HVtbsNbX7dpjbIVZImWRs44xuP5ZNVNY0uTW7GW+li2yRx/&#10;KjDBHHX61zD6pNZJ/ZUce7d8qt6n/wDXVRdzGT5WaOsG3hu9llcGRT0Yr1965/WrW/XCB2EbDcp2&#10;nA9qjsTrH2to2WWH5trK46Y7itmwWGfzbC85VpGeEuxyDj1quU0ps5i3vNQtY2WTcFkGAyirBtoL&#10;hlkknA2r95ucn2q9a2N1qmqLoGnWE13cBS223hL7F7liOFHGeSOh9KpagIImyse7ap27azsbBb20&#10;NzeRtqkv7syAbk7MpyM+1eh6X4l8OeJ/Cf8AwjeuWi/aLXzTZyMvzbmb7me6n9PzrzOO4uluFCSs&#10;+9QG3Ljr2re0hpre7hvLK1wfOTzOOVXvijlJ5hL/AFeW1vvs1uwjSF9u3G3HrXQxy28EUc7qruoy&#10;rx1e8XeCtO026k1mySO4LLn720FiO5rN8HQy39sx1W2+bzpNqkY2r2wayZnI6qy8apq3hh/C8kew&#10;x3AlSTZkgEYI/Skub6GMCW2woKhWaG3AYn1b1rChzDI0sSsFB6xt97HvWppOoWcrKkNy0cm7c4kX&#10;OaLk6nffEn4Qa/8AD+z0+88Qxwq+qWJmtzbz+Z+7ONpburEN908iuDvdE1HU4GSCFmaJf4u654rp&#10;tO1q+1y+8zXtfaRp3HmNNMWJ7Dk9gDx6Zram0OSwuFiSPzGijCqv8O0dCaRUZSPK7DT5dL8QR22o&#10;2TCRm3tGV6+/5VuK114l1pbW32LHuw37zCoBW1rsWlLPNrM4aNWTbNPMoAH+6fStDRfCyafaxBYF&#10;QTfvVyvUdj+VZykdUVzM67wX4Wt7VYI7eNp5pMCONVA35H8q+lfgN8IDpenW8c4DSbvMkx90se9c&#10;V+y58F9b1hP+Ew1e4VY0+W1iI7HvX1R4R8OJpcMaCM7QAN20YrlqasuVo7Gp4a8PpbJGkmflAyQp&#10;/KumtoI1/dr/APrp2nW8UMIRG+8BuJ71M0SQnbkZ7NTjEwkGAiBQe3AoKgnDpUnysNp+lNEZ6kV0&#10;xiZyGxRkHav47qkhiXfkduuBRgD5FXrT4laNdxrVRM5EjwnHOMemaimjbOBUgY5ywH0okYAbutWS&#10;V0h2sCRwRzTmCoNoHsNooO4jiiQKwww+XPSglow/GHhax8UaRcaZf2ytHcRlJFZc8H2r4z+K/wAM&#10;R4L8W3XgO5tvLVnaTTZ25V06DB9s8jrX3NKhYeWq4NeT/tIfCAeOfDr6hpUCyapYjzbPdwSR1ANf&#10;S8O5rLLsVZv3ZaPy8z47jDIoZxl/NFe/DVefdH55+NPAlz4Z8RDUrefazTAttypyPQ16H8KfFeoT&#10;3Nj4ottV8nUbNlkJ/iKg8g/pWv4h0GHxZ4YkaSw8u4juGSZZF3MmGII9jXmfh+d/CGvTaXCT5g+X&#10;Z25bANfr8ascVTcW73P58qU6mBxCdra/d/TP0g+EXxEtPiJ4TtvEMUwaaRP365+63euvDM4HHzZ7&#10;18bfs2fGafwZ4xh0mW4VtM1CbbLu/wCWLYOD9CePY19gaZfRXtlHcwsGV1zuDdRX5HxBlcstxrt8&#10;EtV/kf0Bwjn1POcvTfxx0l/n8zK8f+DLLxhoNxpV7bq8ciEYxXxl8UvhtdeFL280bVQrbHP2SYx/&#10;M8fYE+o6H1r7scho8E/w149+058J08XeFJtSsLRpLizDS7bdf3jgDPHvRkGaSwOKUJP3Jb+XmVxV&#10;ksc0wDnBfvIrR9/LzPhLToT4f1xX+bcGJhVl24PtjvXrXgTxJqF1GssjTeYvzozDB/CvPfGGk3ms&#10;2UM2nwFTDNNLKq8srcAK3Tpg/Q1vfD7Wbdrbfcttutyll5y4x1x61+pVoxq0r7n4Xh5VMPU7fgfZ&#10;nwK+IUXivR1jvJ1+0Q4RwzfMRivSw6uvGPrXxf8ADPxxP4W8QLrdjcZgk4nTn7ueufXNfWfgzxPZ&#10;eJNFhvbKcMsig7s5xX5fxBlcsHX9rFe7J/cz9t4RzyOY4X2FR+/H72v+AbDkqcjP0qJkdzx371Ky&#10;gHcGz7Uu3Y5XA9DXy8j7iJFDAI33kVZ+1yegqKQHGQabu/3f++aks+Bb13Zg4Xcv92qcr+W6jqpG&#10;chuaDqAn2SCTbt+8G71Wur9QNikbuv3uOtfPyPeiX0SOf5ZOV5De49KSaxglbCyLyTkYqit7gKis&#10;RjO01ZinkIHyevz1imUZep2xgTy/LVWHRl7im2kUco3SBdp75xir2pQSXKsx3bv71ZsBkVSsoz83&#10;Q1sqisRoXJUcyBg25egOetOUGOMgD5sdansIIQv3FP8AtelPlhQJl8A1oIqBpGbCBm+XJ9qqagWa&#10;N9w4GPmq2Y3jOCAWP8S0y4gymAV24wy56+hrQmRzd3CWfEafKV/hHWqNxCzQmIR7fwxW5cwxq+JE&#10;Xbz8p4rPuDE52Y+bbyAvyj2rIpHLy2RinYuScHKsvpUU0UQj3TZZc5AatvU7eNQysFUbcKd3PSsW&#10;aNnbbIqjbxvJzUVNjaLKwmXySoX5d2AynpSMwjjz+8K7jkDHFN+xLFH5oYFux55/CohDNK6xueW5&#10;HPSsb6mj2GXMrs+IgOcnkc8VVYHy1ZwNy/fG3t/jVw+ZDF5czbj15UZHbrWfdtch2UZ24H3fStos&#10;zlFMoXM0qt8iY2+3WkN8+3a7E9OGXpU1ygUBG2huvy1VmUZAJ3dqirIUYohvNQxIo3Y+bPyio55G&#10;O14iwO3ORz9TTXicN06HHSpFjATp+XHFc3MLl5SolzcO5aVs7TwdvX61bttVhhl8snqm4rUMpjaT&#10;5T0bGaQ2G1vM25bbn61XMaFu6mgvjg56fL9fSqs6W8LeZJ8vzYVl6N7UfZ55JVNuGx/EM8GpFtpl&#10;j+b5e+F7ms5N3ArzLGRkZyxyPaqpVmk6e34etaMVjLKQyD5cA9eadLo05+WGLO4Y4HStIsnlMwxq&#10;hJfv/eGKa0LIgYJ6bR/hW/ZeGZ2VTPEX2j5s9jT7rws7jJTheea0b0MZQZjpbrMV2oFVl+905z0q&#10;xNbeTbvhtvvt6ilbT/In3FmwjY2luA1W/Lia22yDOF785OajmLjE4y9KR3ewfe6gfWhY9vEm7OSv&#10;/wBetLXtNSSRlKx+q5GCD7fhWdAjvySxRf71XFGjZUuhcOxSNWYbvmP+yKSGR4oDJMAc8r8vIrUu&#10;IoFeNkhjY8qfbjrVO5e3iXah/hH8XX8KOUgyNQvFLblyfLU7WPIz3qlb/ZjNvIPTk/7VTX/7wsNm&#10;PTbk1TEMgEgQnrn5lyK0jG4mbmn6imJI44dqh1z8vp710/h+V5ZPmTv/AHuv/wBauFhiljP74syt&#10;Fg/Nj5s12HhSUKq+e3zAA9azlHUVup6Do6pImW52rhtvaqGu6fM77hxzg8Z4qXSbqOb927YI9+tb&#10;mn6Wt9DiZQd3Tb2ranoZSOP0959K1GOdUAw2drHGa93+GviGK/0dS+V2rls9jXi3irQ0s7hWaJlj&#10;3bV+vqK7j4Saz5aNa/aPvRrj8OMH8K6CIntvh/WlW2ms5bh3SaM/IwGB9O4rhvG/huS9jlY22U+v&#10;WtjTLwNKp8wfU1Lr+q2dlZSEyg/L0FSvMo+MvGOjzaV4pvLS5RspcMR/uk5H6VRikhFw3HzcBuOB&#10;XTftLXcD+J/ttkjK7Mv3eATg8V5pZeIZI2CY9gZG56d655TSlY6YfCdTLJbmY7m+7gktVa5jt2Zn&#10;ZBuP5VlR6nLOyllLBjlveh7vYyhVO1hlt2aJS0FuN1ARA+YUXafvLuqvsVx+8PGAVB4INPmUzv5k&#10;8i5YH5QvQVWnAlZEhxt5I/wrnchtFqLyrd+VX1+arMchmYFt23d821RyMdqox2867bmPt970q7bR&#10;lZhKh42jdj+lPmFFamovkwpnO47gcngk4qrdaj5kbIW56dKeLgTKqsmB1OfWqFzauHxFKWk6r6Cm&#10;jaxCLxJJi0g3MMnv8tSw3azZMT+nynvUB0oTtsUsflyxaTqadb6ddEELHjacD5sYHbFKSJ5eo4Or&#10;SBkTa33cqOSKexYHLSt/s5qS3tVR+V/echgasDTpJMZ7j7qnNYl2MK5gk8/G/avO7PT8Kjt4pGX5&#10;vvdQV9K27vSGPz7GweHLUy306GP5kT3bd/Kp5g5SiIfMVoA0oLAfMverUVm6qIZXO7j8OKtfZ7Zm&#10;3SZXK7qcjxbVL8bvusw61pBiTIfsR2qrbh82GDr+tXtNigdeWXcKjVVd9m5iG5Zz1HsKnt1Vl/cx&#10;ADv6+wrVxuUW4tPWRPkXbS6Sk1nqgTfu6dafCrRkSuc7VAXb2qVHiNyssirnqvFYpWJke7/BPVkt&#10;mWYn5W9B1r1yTVYZ1EZkX7tfOfw11yazlWAOyq2Mexr1Cy8QzADZM2Opy1bRV0ZSs0dFrOoraxyf&#10;vCvGc14n8RNQgub533NnOTgDAr1DxBqYnszLuJAX8DXi/i2dhcSOuG/eHjt1olEhNHF+LZpJmCAS&#10;cZb5eOO9YHlRSIBuZvl+X2IHFbmpyLNfNHIhbnLN6e1Z13bB2by/l3YP4inFGnMimLfJWSSL5dwL&#10;bu+PamssU1wfKZic7vuYAGatsm0KGHHYUuxZGVwo5X72eK0sO5m3US7vLBI5zy2ajaJhgHpt5NXr&#10;2BYZMgqfeoZAZW3IPlU4WspSL92xRubeSVwqD5W4b5etPt7SeECN5W2jkBm6e1XRCoA3Z6H2zS+T&#10;wF27htwf8aObQkoSRFjiRN3HdqrySxhGSFMe47VrXWlh4QVf2PNVRpTBFCIqqGz0+8PShtGciitp&#10;cXHzqiqWb7obOVxWhY6eiJkR7cfhU0emuDvQYP8Ac9BWhbafKwWNzz0rOUbmkYkKRnZt3/L02g9K&#10;mUt5eFPIX7x71et9HfaFHLAc4qY6C8Ry2ax5TQz4vNZyfm2np2xmr1haSO2JEX/ZYH2qSOxbPlmM&#10;nptPrWtp+nLHHuZQfw6UthIr2tqRtYfM2Mc1cszMG/frtOfwoSDyZdkajc33smrEVqkfQLyP7uRT&#10;pv3hnUeCpG+3RxqmWZu/ODXpGn38lqoDS5PA9O9ee+C0g85Sy/d6kCvQ0tUkVZEHB6V6VF6HHVOm&#10;0rV8Rbg2R6E/pXm37QnjIWuhzQo3zeUQFB9RXYLcLb2+5Hx8uTXgv7RfiAyWUzySO3UN5fUCui5x&#10;nzb4uu21DUJnVuSxH4+v51m2EMisJWYsWGG20+/2tqTMGZlDHb7+lWEb7JaiQkZ24rVSJasPTUXi&#10;kULu6/3atW92k8Z3Hr2rNWWS4ZjGA2DxjtVqxEwkO8bcr/F3qxxNXw7pEtxqS7ipVsbV9D6V9p/s&#10;yeGoLDwp9pkhCyfLn8q+XfhN4UGra3DIVbasg2p2/Gvs7wJpj6F4ct7dkQNtydvfiiUug5e6aGpO&#10;HlPm+v5U2ORYV2qnOMVHdsW+fOc1HGkszr6YrMyuXrDdK2GRsfyrQW3l3KsadP1qXRrDzlV2Rv8A&#10;vqtexsUlLAjPagLjdLX93s4+X+L1rRXITcKZHapabc8ZxU0txGYQPVcirTGRxXDB8N+VaFvP5iY7&#10;ishWDSYBPXOM9a0LNwWH3en8VMrlLBxne69anRTt4X9KaAGwdq81IjkfL/Ki6M5Ecsbbirmud8aa&#10;pDo2myXhOdik7cda6OV0Y4Bx/WvNvj/rUel+HXkL8lSq/N/SoZPKfNPxX8YXOp+IryacK26QlU3c&#10;D2rzG51q8F0xeDy+o8vritjxXq32rUJjO2C0hZsn8q50z208rFpGO7jIo0Nr2JJrmS5+Yk9OKptc&#10;XEUn7x/lxxzzmpjPFCPLQD135qpcNvkILY+bqf1pBuMubsk4lLMD/dqnd6nAkm1mz2C7ehp12qFw&#10;y3OVZjja3SoWk0kbQWy2ct74NZhYryq0zeYqt94EH2rR8L6U+oazHbx2zybj83y8fSpLKfTTEyuh&#10;kK8/KRzzXo3wJ0mPXPE1vBaWm4mQA5XpScpE2PpP9njwnBoHgiGX7OqTSdUC44rqtbu3SRhFu2g9&#10;KueG7BNO0VYUHzKgHy1WvY1k3Bl/i4YjmtIk8plfbo528uRuenXNMVY1l2dOabIvlTtIex6460y5&#10;uYy7bAOOlbIIhezQIcow/pRbBJTmMH16VRlkZm5/hbkL6VNavIhUIPlDf3ulKTKLcsdy37uRs4JA&#10;4qp5dwNzySbsfpVy4d1wTTMxsCAc9/mqeYpIz5W+bcX75PvVa9mtzH1+b0qe+y7bAyjmsi8tJVkx&#10;HL160OIWQ63uUiJ+Zs5xWlbxSXQLoPu/e96yXtxBJ8zcfXrWpbXjx2/lb+o+UelSUolpLWdysVsx&#10;Lc8AfjUJtrpMi4B3H+92FJDd3NvtmizvDZHzVaW5+0oJHb5jxnNZlcpUUQqu94lI7HbVS+WGdCjJ&#10;kfw+1T3qSB2Td8re9V44lXkH5T0qlEdkR6XaXyxYkZiq/dqO7VoZd/zeny1qWtyiwfK3fODUy6Z9&#10;rQTl/vZ2+9HKZy0K9hGJgCzY/rW7ptjDbIt8koUL94O2DWRb2zJP5SdN3rWjMt9LGqRxFg33uflW&#10;pHFljWfiZqEFjJZQv5apGeVbANfN3xN8Y32t67mS72xqxwqjOfrXoXx81G90jTUTSbjEjf6xe231&#10;rw3WtXRY/tFxPuYcsyjpWMldHVT+G5Ffq9xK275l6jPeqkemqD5g/vZbjirsGpWzWqucMG5G6qWr&#10;6/p+kLvu1YR/9M1z170QigkNvLYwwgqP4c1RkuoAcedmRudueaLrVpbsL9nOFccM6/dqrb2+npqS&#10;3MibnYYLN2ocuVhYIbW6kkI/un5do6596hvNL1K8kU29/wDZ41P7zbCGZsf73SuiQKG8wLhWb1HP&#10;HWq9zNY+XskkzIu75R/d9fzo5uYOU5rxFHrlxNBb+Htat7Vkb/SJJ4PMLLjoAeAfel1GbXLUw22k&#10;aatyp5uLiWQLtx3x3/CtS4tUlH7iRkLcbh1FNttKutOt2R72a4zks0jDP6VPKRYhtr+eWJQFRv75&#10;ycZ9qkvkN1IrS5YLyqK2M4H8qhltdWeT5biNIeONo+Xjk1esre3jiVXu2lZc43Y5/CjlRVzPDapN&#10;qSCF2SFQpIj5rUudPvbp1IaNFXlmY/MfbFSRogixDhdiZ+VadFOs8bfv2U8/NjpS5UNMpXhjttsD&#10;yrubkhjyfpTJPskkBiWIx/3RuJz71L9iNxILmVPmVcBmHb1qCZ0+0+V9rVVx+Z9BWqelhPcz9K0f&#10;7NcST3OovcSEny42b5VHatKKylLZIDcdfUnsKltbSG0fJKru/i6mnvdRncgO4r97a2Mc0GUjkfGP&#10;wc8N/EPWLfUvEt9qCR2ageTp9wqCUA5AbIPOT+VbWmWOmaLF/Z+naa1nbx/c3ncR+PetB8sNzHK5&#10;qO4khb90W/hDDiqUnsUomdJ4Y8PT6j/a9xYfaJdwwWkIAPqB0zWlKsaW7EthVJC7m65otIIIINix&#10;H5Xzuc9fWsXxLoHinXtQjTR9cWwtVb94+AZG9h2FKZVrl/T7Kxjv/wC0TaW8lwq4854gxX6E1BrF&#10;pa6jC1rfR+cr/KyY4PtRaRyafbC0dpGVOWdjy59afb2V09x9ollj29FVc5//AF1CRzy3IdN0i00O&#10;1FppdtHbQ/e8qJQMmrSTJO+Gf5sfxdh61I0VvcO0LR7V24yzdPyqnZ6Do1pNJLp4/eTf6yRmZt35&#10;/wBKqw0hbyVFKwwSNg8s7Lk//WpY9RiuYxBHcb2UfN8lO/482Kxyttbhjt7VXMs6yhLWAqjtlgq9&#10;qq9ilEsSyNgcj5cDgVI5jki3LjOPlPSqV3p9xdIoM80W1t26NvmyKnKS+VsZiyrj5pm5b8qNzVDo&#10;oxKpMkm75enc06G0V3wke3u3HQU4zqCrKqr22/57VNJchrfYH3cZPGMGolIrQrEWrFpA/A/vH0pk&#10;rNIVTPzD/a4+tMgilN0ZirbRxtxwafcQpK+6FQecEn9awM5RBBLLwr5ftUhtvMTZOq/KM5NMt4bu&#10;JfNEe2NeFw1TwyLeqIgNwYfd/vUExK6BYlb978u7LHJ4FDSWph8iA7dvzN8vXNNu0RX8sbcdNvOK&#10;b9kkRfMwMHHPrTNU7E1tNbW0Xyrt3fMxVetSXT29yFjYrtXluPXtVOYEjbE3zU7SfNd8OM7sj6Uh&#10;8xciEUMW8J8o49KbFAbt9+f+Bdqual4Z1ewsVurmxmjjkH7t5sbX+neoLCB9uWIz096BKJG5WxkW&#10;4RuVkzuHpWhHqjandfbbq5kkZsDc7k/zqtcQOFzJH7AVn+JLg+GvD1zq938scULPk8AYo3LVjG/a&#10;N+Lo8J+Cx4V0u4VdQ1eQQqokG9Y8jc3HQYrnvgp8NX/sC68S3d/Hb7rkpCjjmTAByPzrh9BitPiT&#10;4tufGPiHd8sQjs1xk4znP0/WvXtBvEbSo9Kh+WOPOAv161so8sbILmpZSSWzcFWYv1xnHHWrUV/L&#10;APLj28jMhqC405ZGUxHKg5wrdat6dZyQyLJM6sFbK/L79/WlcnQ0oEkwEljO7p6VcsrUMN7Nz05G&#10;MYqm/iK4l1Rrt13HgDHar0N07FjGzZJ+b5smqUiRyq8U6zM20fxbepq/qdnJdJDcqN2PvDNUpC5j&#10;3hORitjS7G5urNYZfvZzx2q+YnmM/wDtC8vlVY/lReFjXtTvM2su5RnPzLj2rQjs9sjaZpwmZi21&#10;ty5/GsKd7o3EgV/mVsHjpUsq5ehnlZAojb5uNrcYpkELwTeXMFHDdTyam0uN5ovOmkY7W+pomSKN&#10;vNKBs8ntRGIEVq72UvyRklh/CfetGfxFcSBV6k8MWzWXPKYHV441yQR8w5q7psKagyxzhsvzlecH&#10;rWnkwOh+Hwtm1NLvU3Qxq3Tdx+VaHiDVLKe+mggtYZEAKfNFu2L7Hsa59La7jffbxN/3z/Snahdv&#10;ZxbXP7xslgO/tU8qJkRW06wyJpoZ2jhXbGMdKsK2/Kx855+YVRsXhkmwjfP1bdWxptrIZPN29/zo&#10;5SLi2dkDFgqCeo5NOnjwfL27QOu3vWlDYSDayLu9eO1O1PTGiRHBO1sBl9/WhITVzMtpAZQcfMuB&#10;uYelbU0EeoWDCMc9axkt43unMW7Pl59hzWppcxh2oW5Py9a0iYyRXW08lgWX5lbFaFpYvfjym6ry&#10;uamfTj5v7xdprS05bS0X7TcA+2RQ2ZmGbDYij7Qpbcd21slcf41at7eSRRGGC4zuIz+FW5bbSGup&#10;Jna4SQj92qMNp+tRWkNwj7s5XoOeaE2VKxNpEnlReTM+4hf4vX1q5pdvNLfELGp3N8y7c5FP03Rw&#10;8nmbeM5K+tdn4N8Oyect1PF8v8Ee3qferUrBGPMdF4B8IWdvaxzvB+8YZOV+7XpWiaH9njQ7Rnbx&#10;hao+DvDjyoszJ823+L+VdtpGkSzTrbBf93iuSpK50wjYzXhbG1G5HXmsDxPqYtYsPlTmvVf+EBv0&#10;jBNsnzf3R0rkfiH8LNQmtftEEIZ24XaOnrXPy3N1JLc+e/Fk+p+INZj0ywhkea4m2RqqnknpX2B+&#10;zn8Hl+Gng210jyFN0/7y6k287j1FcD+z3+z3JbeL28V+IrUzNbn/AEOJjkK3945r6Y0uKK12sRja&#10;MNx0r0MPG0bs5cTUvpEjtdKiin+0CLEm3BY/yrctGKjIGBj0o8mKWFZI8Yx3FSIqxryPpXUjhkN+&#10;d2wPUmpo4FVNzDk8jPamwL82cD3qR3LSbVPy9BnrWhJX1vU7fQtEm1mdvktwN2TVixnj1Gyjuo23&#10;Iy5Vv71UPEOk2Wu6e2kapGz2sjqZot5USKCDg47ZAP4Vt6Mln9i+zWsaxqowiqMAewoK5SvHIEbB&#10;p0sjSnc55z16VJcW2xi1NEbsP3Z5PPzU7l2JIE3nBam3ChH2Z60LLskUHt+tOlmiB3SNSERgDG4H&#10;dTh9zimx7M4U5H1qQDYMH9KqLAApEZPfjmmwPvOCG/GlSTedi5xTs7WwKozFkyRjJqSMiMEnr3xT&#10;VYMMAc/yoAzIMnvQUmDRKz5IP5U4wBwMVIYwVz/WmklBhfoBQURurhtuKQkq2cUpMhfH/wCuiTIX&#10;JoAkWNni35/MUbgen8qLJi0eCabICsuNw60rANly+VP603yCI+vepLhSo4HzVGDIY8E/WmAyMYHp&#10;ikXzWfy4zgMf4hQXVPmbnIp8OCwYH/69DQIRrYdA30qGWIRqSw4Pr2qw8jFuvvXI/ErxL4i0G902&#10;TR9PS40+ZZBetn54ZQfl/wCAkfXn61lKNh2udJAAnCH1p0ckiyYP3cdxXFw/F7w1p6x2mt30dveS&#10;YKQ7/vDPXNdXY36Xca3UMm5W6c/rSiEoySu0XWyw3KePyp2UkRtuMimq4dDj8qdEhxyB+NUSjLvb&#10;fUAStncbCeGZlzmrtjE1rapAX34XG5upPrV0RRsvzD8cU10AOD0PagZGSSTtxz7UQEsMjOKeQqkD&#10;P055pRIkIyTTW4AIiTgLSTRxqMOc80jTBhkHoKj83e+0k/41ZB5r+0/8NLP4o/CrUvD1xB5jeSZI&#10;P9lh3+tfmX8T9CuJNOuNG1K12tZTbf3a7fmDen4d6/XW8gWRWRkyrKQfp6V+e/7avw31Dwp8a7uy&#10;0HR2ktL61Wf5I+jsT0/ACqp+7IavLQ+SNSto4w06xBd27coXgc9qy7ZZby9XT7eFt3mAYILEj1rv&#10;fEPw18ez+Yw8J38dnH80k01syrjud3T9a9Z/ZZ+E/gTTra++JHxJuVhtNJt/MSGQDMrYJVAPqOT6&#10;V0SqQirk8spHjPjvwBAfCNuktm1u0NsT8ylWLk5B5rj9F0S+niW1gXzLhmAVI4iSfb3r3r4L/GTS&#10;fi/8RdY0rxf4Ttm0vzC9i1xGGx82FUA+wB59a+mvh94f8MaJEy6R4fs7Mbdytb2qAn6ccVjLFez0&#10;sX7KUXqfDNp+yd+0d4p26ro/hT7HayYK3OpTLHt99p+bH4V3Wg/sW3UMEcXxM+N9nC//AC0g0PR5&#10;WZfbc2Bn3r7CmTQp4GVJLlpm/wBZJPtwfYYJNYOqeBNNuM3DzfLINrp6+9c8sZOWg/ZngkP7Onwu&#10;+Hdl/afhvwtZ6xdeXhtT1yIzP35CH5Vrldfm1YRtAltHHH0K28QRQPpX0h4j0nQdO0prJcH9yQ3N&#10;fP8A8SWm0vf9nV/3p3Lt5NZ80pSNI3tY8z8Y2N3YQP8AbbqaNHj8xgrY49K821LU4ZdUlispVkSJ&#10;Qu9c8HuP8+teoa+vi7xF4W1a4u9C8m3s4VnfULiQRgKoxs5657YryPT9M0+40GTxDb+IZPPjmKTa&#10;fI4O4f3x3x713UdtTlrXuOuNShs28yW9xJkfKGycnpWho+prG/m3crHechmy2PpXFa0jNceWBukI&#10;wsa9Qe1RaL4vu7O/aG/kbEaj/WDpzjNdVtCKcrHsXhr4yeJfhZ4T8QeFvDMi29r4tXyvEEiWKtJd&#10;wKpURGQ8ouGcfLg4dvauTFvcSRHUo9PbyFXKybv6VFpeuNqcM1pdJvO3KbmyDVvR9Ziubo6LJKu1&#10;Y9m1WOd3rWcorc3dTQfotiNRQSsyjIJ2t1rdTTbqK3kEcDCRl2q24gc/SsPTrGS01ebTN8i74y8K&#10;1veFtWutJ1KF7x1kt4ZwZUVNzOvoM9z0HpUWsZ+01LnhCw1u20ua01UNcI3ys0j5wQeK0NNiuNPu&#10;vtssimNW2iLZkD/OfxqKz1OY3VwbCOQW91JvEcjfdI6fT8K1J7G71+ITaUwQNhT0Az6nFYS+I1Wq&#10;J0u7K8li0yC1j2/NsVIwvHU8VTvtKSN82IWM7SWkHX6c1Yt9EurOOa2nlZZIOI5l7g//AF60tO0/&#10;T7hllNwP4dx2lskd6kfKZvhid9N1aGS4gV44eJFm+YNnvj2r07Q/EOkalIyC9i3uuEj2HJ9hjpXK&#10;3XhODV7iFdEhZpJ7hY0VeGYkgCvU0+FmhfBTw9f3NzqLXWrX0KR26heIlzuZg3bOAKmclYqNPU5L&#10;xZ4M0nWdPii1+7DQxln2yNxgeorW+FejL4y8ZafowMk0MrMI1xwQo/z9ap+IdGvNV0tZpkkZZI/m&#10;MfPXrXefADwT4ps9Rs9a03TTJcK6/ZJpOir+H9K55nZBRR9WfDjwI/hy1tYJzGkIUCONeO1erQWk&#10;EcCLEv8AD36VxXgnwV4ouVttU8VaqztHGCloi7UU+p9TXe29pMIFRuw+XHes6cTGpLUmtUQLtX8a&#10;kOGbkj6UW0ewbc5z69qVcqen6V0RiY8w6NGAy3U+lTKiL8zHimyAINg7+lKq9FJ+ntWqQmwRAPm/&#10;HrTY5C3BH4U7HPJ9uKRAFLFCR+Oa1IkP4Kn2601VZvlNA5UkGnrnbwaCSORfLOaYvPOfwJzUxKk4&#10;/Smlc8fNxQgGyDaMZ/Gqt3bfaE5Hf8asEMzYzSgBRgc8+taRl1RnKJ8uftHfDIeCtem8U6TYr9hv&#10;223gC8K3ZiPfoT618k/F/QLzTPEX9s6YkixSr+82N8oOen0r9NfiL4M03xd4cutF1SPck0ZUn6iv&#10;ib4nfDq28N69P4H8Qw7pVVjbyMh/exZ4YH1HGa/TuEM2jOPsaj95beaPxHxG4elRksVSXuSevk/+&#10;D+Z5x8K/FyMfszNIjxsGzuwWPUfWvtX9mT4p/wDCR+G4/D+rXC/a7d2HoSvUCvgPWba88DeKftP2&#10;RkwuNnUYz1H4V7R8EvH15o+vQ+JrR2xHwyq2flPNfRZ9ltPMsE49d16/8E+P4Tzitk2aRlfTaS8j&#10;72A3Rbh7dKZdWqXkLRyJw2S3y+2MVheAvGdn4t8OwarZtnzIx8vocc10duSu7cWyeck9K/FalOpR&#10;m4y0aP6Uo1qWJoqpDVNXR8jftP8Awyg+Ht/ceLNOs9tveSAXDQrjBb+L86+bvFCaz4c8Srqtx5kl&#10;m+P3megPXmv0l+IvgbSvG+hy6NqlisscgIXcOQcda+G/i/8AD+98MalqfgzW4W8yOV2hlkYnep5V&#10;x+HGPav0jhXNvrFH6tUfvJaeaPyDjrIPqlb65RVoyevk/wDgkPgDxbpeq+XZxTBY5Pkj3SY59Ca9&#10;0/Z1+Iut+GvEMvg/VUVraba9nMjZUjoVPowPPuDXyH4N1W48I60tnexpGqkbVZflx2xXvXw/8Wm4&#10;EOraei4j/wCWwkA2n0x1r2s2wUa9GUGrpr/hmfL5DmVTB4qNVOzT/Dqj7XtmBhEnmbt3NSOckED7&#10;xz92vN/gf8VYvHWifZLtlS9tCUmXd95R0OPpivQ0YuAYvT1r8exmGqYTEOnPdf1c/oPLcwo5hho1&#10;qbun+HqSbEZuT/D0qPyj/wA9f0oUb/r3p+2P+8a5D0j86oxLJuwzYzyoUcVSvI50O7aNuPvDqf8A&#10;69WNJuRMoOdq+9XWjSQGIgEf3q+bPe0Rh27SxSqXRkfqN+fy9K19Ov2ddudxwdy7etJ9hSDdvCtu&#10;+7/+qi2eHbujT5hjd2P1qeUbLd5JHGm534/QVmTYl/ebcDdxtqbULwHk8etUZb4FPlAxjK4bGatR&#10;0M+Y0tPaPOw/Lu/2atvbkxMfl57LWFp1xcTzMCfk2gg7sGtm3vvOiZUdgyjGW7VYxJkWFstj7v3c&#10;dKr3UIiUO2Pu52rU0gd0ZWAbONv4dzUMsUph/ehMdfnbj8K15xGDqU6s52FsE/nVKaIquWPG4Crd&#10;4oXdKdo2/dXPX3qpdyb4m3Y554HSouMzL+VZRJ5ob5VxwtYs0UqyhwrDkfeHBrcubK4SYvuxjnDd&#10;81m6tAoG5Ewc/Nz/ABetEtYjTM65lEbqsT/N3B6VFHdO7s3y7l53Y5xVeWdJXWM/8CzQ+4E4kwuM&#10;Lk1zyRopElzE6RjYxbHG1l5qjIZBIoeJhk4z2PtWhG8ZO52DHd/e602WF3CvIoI3f3unNVGSQ5GH&#10;dRtJMCwUDOPu9aqRQtJH9oxJ971/zxWxdwl2YxggbsnjgUxY0QbWX+HFRUYRMd4DcDaP72WPSmzF&#10;ba3yxxwNvfJrQaMNbmQL1Y4G70rLuYJ7mfImG3OVTtWXKXy3Io0Ltkr8zep9at2sTLMscibx0+90&#10;qq0txFKgRsfvcDdHuxWhbrnbcycnBPAxmq5QasXl09/J8xSNvbC80DSGuIv3Y+YDLetTWl35oKHP&#10;X5auKdpDBscAHd3pdQVupX0/SIhKd/4HvWzBo1kXUop+VsttHWs4XSyS7YV2r/ezWhBqgRAmWLfL&#10;t96uLQ9Gb1ppGnNHuCr67fWsrXLN50xa2pxz93+HHatWwlYQMHO35srk1l6vOsMg3DHH3g2OfX60&#10;2CicnNbjpOg3AnrwTUNwFCtFHtRuDhe5q5q0iXMjKPlzzuPasu4GJVTzNvAPTvUaD0Mu/tVnLOrs&#10;xLHB29D6VCbSOFNsgG5eMDpWssVuiGVpMFm59T71TvfJkj3W7R7l+961tzRIMO9guEGFVfU/L3rI&#10;uoZpVZhyVGP1rZnkwzCSXbI/8Rz0qvHbKX+xlm2yEH5V/WlF6k2MiCy6K8e733d6e1gNrDPrt9RW&#10;pNYQcqDtKjOO2KZ9mZTHLn72Rt24Nb/DG5JW0/RkYM8se75sAbs/jW5Y20domAuPU7aoW3yMqYPy&#10;t/D34rX08rOqo0jYwN27tWPMgNTw5cyXch2K2Fb7x/iOa9C8KpLIuxh/47xXI+Gbe03rGI+Nw2qv&#10;avQ9BtGtSBGnJ5B960pmM9DM8X+GpLqBp5SoA5rJ8FQS6PqKqhIVjgfnXo3jBUm0WS4U4l25C9f8&#10;ivPtItpzqQb/AKaf3v1ro5bmUT0O3u2aFNrk4/iWsvxre3ZtGkP3fLJK+tamiWTvbb5O3C+9U/HF&#10;rJ/Y7LlW28j1FDWliz51+LMKaoyzorFudzMvA+leby6I6zeag+YHI4r17xtaRyxTbZOjMPn7/SuA&#10;u7fyeNregCjNcMo+9c6EZFvb7Yw0v/oJFN+zXUVxtVgy4xj0rRazRm3GAK3T3NRy2flNujO7I6k+&#10;1ZyZSiRtp7SR7EIX5ccdag/sZ4yBLuy2SOMYrQt/MJEQO3I5oERyBM/TkHd0rn5jTlK6WyWowG3L&#10;0bcepqWCJN4JB2j8qd9m83nZt3dGPpUsC7JPLkfP97861jqgjEPKTO7Yx46lc1Va3l+0/vV+TooH&#10;GavtCr3G+Nsr6BqmNsnk5c4zxnHStSilBbK5UqyjP8P8RoihlSRi2Pm9KuQ2pVmZGG0nj2/wqeCO&#10;JnZcfMuPlqedBoQRaaXbzF/unK1OYre3CuZdrbcAelTJN5MYJxnksV7VVu47i4ZZo4V2k557Vmye&#10;Ygc+exLqxC5y5zg/hVNUnWSXEOYiRtZvTvWnHEyhtx2/N/D71GYt37ry/mXnPpUpajuiosSmTzAv&#10;arAst6kFR67ttWrLT97Y4+7zn1qS8hWL5EfbgH5vWuiMHuRexTh0oKVXK8L/AHuvtViDy4CoMYj4&#10;zgr196hSMyncxX2apZBLkd+gxWgRkWy3yhTk7uCRTWt1MqqPX8qYhdI2kjVm77RIF/nTraZ2fLbu&#10;G/j+bHpWLWtypK52fguIq0cn3sDDBumK9L0NCwB2+n3q4b4eWi3TrOIFb29R9K9O0fSm8ry1Q5bk&#10;e1awWhzyM3xCXNoYIyy8k7R2ry3xPC6zSM53YOOnSvXNYtdiMr8fJhWavNPH0MYiMsQUBv7vc05I&#10;R55dI3mSEK53Z6GqbvGrEyf8BHpU10/mTkup246dzWe8M3OyPbH29vrWZSViw9si7p1dR69yKhe+&#10;hiOEPy92K1VmvZoiIizH+9j1qnc3LyJujVslsde9aX01GWJr2Ke4yCoXOQV/i9qke5i/hO7j7uKp&#10;2tu5bFwNzNjY31rRsdHd33yKB1Ddcj61lLY0uMWUtPHH5RPbcT0q7/ZU2wTRBdu7k/1q3Y6NAHUv&#10;97+FhWxb20cB8tl/2V471lKXKK5iwaFcmbLLuUf5zVy10L/Y/Na6K2ghCfvAv3f7vINWJY0IUKv8&#10;Pynb0qfaFJXOfbRljRRsUY5ZvT2ot7LyZACAfl4OOpraliVeCu7dgbR16dapuAwV9u3H+zR7Sxoo&#10;kiWBRVbcu5sfdqZrJJCsgJ6fMvrVaK8V/lUr8oH4VoxYCbmc/wC8KObmC1io9i0UwbG1Nv7vaOtW&#10;rO1UR9/velWMQZ+Q5XG75l7elMWaEHZE21f96pkhA1nCrMFCsynhsc026thGivCOnvVouUdZiB6b&#10;cjrUVy6gA+3J64q4xEzT8JXcKTqplZecgDqa9f0HT/t1lHJvYNsz9K8O0S8ZNSCBB0Xt2zXtPgvU&#10;1msVQjG33rqpyscdUZ4nhNnYSfOq4XG7pz6V8xfHDxFaSx3Fl53zZOD3NfQ3xm8Rf2doNxKikHb8&#10;rZ6cV8WeO9YutS8Q3KtN92T5SzcGt1JM5mc9Bb7rh5G67+9StYxSLtLDlu61PDaPvwi/L321dW2a&#10;VNrDav8ADW1N6mcjPsNPiiHkrH8q/wB2r9rYESLBs3Ln5adBpcsG5yvA9Rmt3w1ob395FGdpG4fM&#10;DXTEmJ69+zH4Ge+vo9R2tt42qRX0xKgithaqMbRj7tcD+zfoUGkaezvEF3QjBHQV3+osrzfIvf7o&#10;PasvtFSdygglDhJEOF/i/wDrVctFiD7RupsVmkzEY+b1zWpouk5k+dP/AB6gk2NLi8uHai8njpWx&#10;o1g7xkNtLHoQuKgtbAwquxccAfStexVoE3r26YpCsZ+pqYW2lm49R1rP+0bFKla0NaEtySM/Nuxz&#10;2rPezYriTGVHftVRGQ2LO8gBbpwprasowiYk5OMcDpWZZxpC+4D2Aqy+o4kCbe/PtVMrmNZAVGC1&#10;Qu0nm/K2PmxVdLl2+YOfzq9Z7WYO3zcdGpJGbehDqBNvbs27kr27V83ftQ+P5CkmlI4/dn71fQ/i&#10;2/EFi8z7VVV5K18W/tB6/NqfiG5iiAaPcV57+9TJmlPU8w1SR57iQ3K4+fms+6iWPbLG/wD3zVm9&#10;tZpJMO7ZUDc2ajhsHUlpJTt24xnrU8wcpU85I22u/wD31UM8kjRs8asT6L2q+tlatKTKOcjp/KlE&#10;tpazlccc7Tt6VQROckF4HIMZRc8Njr7VYtdHeSMS7eCv93vmtS4vbOdt/l7sdyOopW1YxwN5SrjZ&#10;jbxVct0UQaZozTTLDGMnIr6i/ZI+FKWQ/wCEhvN24NlVHqRxXzb4QW51DWIwgO3d82B2r7c+C+ny&#10;aD4ItfMiKvLGDhuCRjANZzhYnY7TyoovkQH04rF1+4WN2VRWp9uSIbpR/wCPVia3J9t+RTyp+Y96&#10;IlGRJIZOshPzVE0BHb7x+Y+tRXUdzG5U4Hc57CnM5aMEc4FaRMwaMR/McfhVcTbGbjGPenXF1Oqq&#10;Hj+8OahAWRtjMPm/vdqp7AXRdtIFy5btVkKFh81+/oKzrZRu2sR1wVq1eS28VqztcZZm+76cVKQI&#10;qXbqxYqfX+GsfULp4mwS27p+NW0ullc4O6qV9skkZ2bAY54PSrNCrd32+BtzncMBhVjSLlpPkLfx&#10;dc1XeO0jjye/92mwt9nk+5tG7PPaspR6Ghv+YxjGQR83WoDftbNtDbv9nPFV57iaO2W4b5l6Hn3q&#10;azFvcqGO0setTEnmLXnRtGrM2Tj7veo1ddqxgHBJ/CobiN1nzHIo2rj5qkYEJvJ4P55qhXH2qb3X&#10;acKPSteScR2yrAMYrLtWCqSB/u1ZW8MiiFxuJ5Ws5SEtSzbItxcbCOW54rY1e3uE01nVxGwXGcdf&#10;eqOkw7JBcrFuYetc18WfHd/ZWsht22MqEe2Ky5tbG8Y9Tyn4weJNQur57S6n3GPKq3YivLLtJWha&#10;R2+XdyPSuq8S6omrXXmysxLHOfWsO5jDw+S5XPT71MZji5Vi1u8w3Do2OBUFxDc+W0kpErdVT19q&#10;tSaXbRbfs8eG/iHWqkD3i3bC5gVbcN+7+f5j9aAMy51uy0yLOtzxwMxwo5OOenFWYIPOHnROrRty&#10;rZPNaUjWRuhILOPzGOd2AW6dj2okaOchS21uu5uf8msZfEVcI7tdGszeXm+Ty4m2rjOfTj61598O&#10;PjXB8R9bu9ItfDl1FNZ7hdzNH+7Qg46nrmvQZpYFPliVpGUfebvms3W7nWTJHaaZYQtyNwXbGPxw&#10;Oa1pcsdGLclbUIFDPG4+X72O1T2GoRzAiR2wFx8q8ZqvdadJc2KxeXGk0inzNh6fSsPU9fsPB9xD&#10;ptxdSvNNIAdi7iRjtjr2q2It+ONF8ReLNP8A7I0rxQ1gjNh5I4RvK+lJ4W0O08IWa6ZHqt1eSL96&#10;4uWLMx7n2+grUsQ7rHNhvmXPzdfxq3FbWjJl/v8ApUWsJHOa58SdM0SQ2VxcyRvINsS7c7znGOPr&#10;VjwtqOuagzXd9bGGE/6tWXGR61cg0LQ01ddTvNHhmZf9TJNGG2c+9al/qEe/cqAblPpQxjt0hhLi&#10;JmP3VX/61UW0rTtPdr+W3WaVWz838P0FWIL8BI9sjLu+8ab50lwS7btoX0+8amxVihfy3E6rKoK7&#10;j9xTjFQRzalFKiRRLJuYmRielaV+sq2bSC33SbflVTyOetV2gkltGQOIJGwQ6t92qRnIu3U018FD&#10;SAbY/wAvyqhc20cu1Zn3Y6/N+lLaWq6Xatm8aYty8jN1qETrcBjHInGfu80wiRTx6peXi2ljcLDb&#10;qMyNuyf92tKC2mjtmMvVf4qyrq5ttHgkvLm42+YV3LGpYtj2HNX7a5uJbZQy7dyZCt1H1pxlzFFO&#10;Q6hdX7wy2AjgVcrN5mS/tjtT7m6WKHLOFRf7x6Gpbm/nKMk8axgrj3NV2eORFKpuYDhWGfxxV8uh&#10;hLcbbQPctI6yYjAU8ZyTWfqtjq326M2F4scIkOdv3icdBUnmlJG4ZdzcgtyRV2MiRvOiiAx0UdKz&#10;kXGxAonIXzd2/aD8z5p1nfw28pjG9ivDMynatPuJSVwhO5u/9KiRLPyN08U25W+YydM0D0Jpbqd5&#10;N+0bKbcSPJaSJCNzhTtX/a7Uqk3EYK7dp46VOtkw+UuCzcAdOKGWjL0yy1SNGfUZAzFvlVe1WJVv&#10;oI/3isnmdF74q49vcowKRj73PtUN/Z3mqIsH2nyeADJtBxz1A+lHK5Fe6S2KCSJYPOG5s49ak1PT&#10;LrTolc+X8/3VVhTtJsY9Ph2m5kk25KyTKNx+lLcWVjqEH2q5nkeSM/KpkOPris5aBJKxVb7QBiR0&#10;246L2p9st2dps3CjdmTnlh7U02LSrJcES7VXKhejNUulxfZ12sm6QD5s96mJiV7jS7yK5WYXpWPk&#10;tCqg7s+uacsMwiZ933enzGr88csi5P3T+lMhs5PuyfRaq1y+hR8mCTMm9ju424wAaWzkERCJnCtn&#10;djrVlrWOM73PyhsnDcVEIAZNsa4b+8TRyELclvbye4i2BmLbeJCxPX61YsxLFtaVdq7c7qz3SaOY&#10;gfNgD5VNaVpoupahH5qQ7QVwzbuWBqbHQti8q2s7q7N8/ZSK83/av8Tmw8Mw+B0YrJdMr3C9ymc4&#10;Pt0rtDL/AGCWuLm6Mca/fkZvlVR1NfPniXXLz4k/E+a+IZ4ftWyFSeiCrpU+aV3sgVjqfhZ4VR9P&#10;3xgKGbPzD2ruLLR7mwViem7pjGareFtDk0+x8vfx3A7cV0aAvCsbPn+6T/FWriZtlrSJbeWFY5k2&#10;/NzI3ZajiSaaMsrfLnv1xUz2pbTGlhPlspHIqi1xdoGjichd2Mgc1PKZcxc0/Rr+RBeSpItr5m0z&#10;bc1saVNYyzCCGRmG7GW+Unmss6vqU1jHaz3cojjXKx7uAc+lS6NbiK4W78xOGGVcdaFEZs+I7t7M&#10;Qvb225ZGw7D+FQOvvzVnwvrcyXbMS37z+9XXeBfhJr3xj1OLw94XNlFJIvMl5cCONPbjJz9BWR47&#10;+GmtfCfWZNJ1qRZJIZdqyRHKuO2P/r1LkkBi6/f3sVz/AKJcybyM5DkHr7UwRzyYnnu1ZpmLNtGD&#10;n3p+oWTsftSh27k46UWUnm7cll2qW+buKOYqJqWkcdnBuyPu5b5aq3apMPLWMM3bj7tSXzPHBw2N&#10;wHQ1XsZJGJYdl/iq4yKJPskjHaJAWwRuA61taXYxR28cmAnHy8Vm2oYXKvKh2lePStC+1OOW4UWy&#10;rt8sE/L0PcUgLlxdRWkIlOVPt1rFvL7Tru3x5TPIWwrB8FabrGo3V228GPa3Che2Kz7aN85Kgtgj&#10;dVRM5MmtIcXMcan52bHytwDXW6GFjIhLdOM9a5bTxGt1vdWzuyMfdya6rSbY+eLptvX7orSJmddF&#10;Y3VnZJc+U3lyLncqhv8A9VZOqXWA0SZ3Z+X8q0tL0jxV4juV0/w7pNxeSeWXMcK5IUdSahudLmhl&#10;8q8g2OrYdWXkGtEolcxixWxhHmyovK446Zq5BZIzeZn5Wb+FentVtrBZQbeQ7Vzlcfzq1bQRWigI&#10;yyYHStIxM5MlktHls1VV+dW/vfw1DcWtw0O3dhVwWXuKuWtxiXeyfe+8M4xVpYXW4P3TvU8MuamU&#10;TE5t4HD7nJYq33j1PtV3S5VmmLO3VgFUDpxVbUzNBNskjPXH1NdB8PdPuk1FL8R529mXOM1m0B1P&#10;gnRYbmzGo3EfyhmXbt+8c9a9H8H+Gpb+7j3ovzYwgXpXO+FbO+v9Q8tkwq/dXOAPWvbvg54ethrs&#10;LzJlUXO1ug71jOXKjenE674cfCh20lLq82jdzjb29K7bRPAWhW+7UY7VA6/Km5envV6wuINqwRED&#10;d24xVh9XsLV2gnuV+YfKM+1cPPzM6+VJGBqWv6XpbNaOv7wdi2PyqKDWLPXIo7VLMssi5Vh6etc3&#10;458H+IfGesedourw2a7vmaaEyAj6dq6rwJ4Uu/D9gsVxqDXUm355GXaMdgPauqjE56ljc0Q6Z4W0&#10;mTVbuVIYoU3SyScAVnL8cPANxHdf2bqkU1xZuqzW6j5txPAx71T8feDYviFp1voF7eXAtYLxbiS1&#10;hkC/aGA+VZP9gHnA6nFebJ8IToHxztNQeGNE1O4aUKOgjiVcj8a9BRVjntB7n0lFdSzwrK8fls0a&#10;uYv7uRnFTBiwGR781VhxK+9vr9K0Iof3XmBun8qoyYDasWO+M0iDufWlCEneDS5IfA/vdKqIgeDe&#10;o459fWrFqot0IjHzd6YT90k05T/cTb6nsaoAuJmPXPFOiLCLPamnbnJHrTohxktQVzBsDybgOP50&#10;SW6ucMv4YoVWBO0jnvQHYHDCtLEjZFKj6f3amRC8PHUGmhlxk0oZi3THtS5QGxZU/MT+FSlQxBAp&#10;kpA7dudtPimUcGmZgFAb8aMBlzSn5jnt/tUCPdz6/wANBSfckikBTkfWkDEc5+aiKMRncDz/AHaS&#10;SQhgSMigoVW2ycJ09qY7hskjHtilWXDZ2tx+tJIQ3zlePT0oAA7RjKbQf50MzPgyBc/7tQuzZ3Z7&#10;dKkhPmsVJoI5mOeTK4/Oow5ztpJ9xOFb8KjK4+91oHzCyBWXO3p+lLF93AH/ANapRGoXIFMBOT6f&#10;yqtAiJJnbkgVBdWNtf27JLGjBuPmWppN33glLGh3Ybv+lSacx4P8aP2dvEfj7xFp1/pF/HDb2cnz&#10;DdyRkccduK9d8N6TLpVjHbM3yogVQ35VuGDadwHOMVH5G3gVKiglVlKPKR28583aycewqyZMOAw4&#10;zUYh2tvVfy70u9WO3uGwaqxmix5jdRgVDJIyvgn+L+LrQXxxnt3pzrvXeQ3vuosURswZsDj3xSMD&#10;jrx70pwnIalcZUt+HNTsTIYQFGSKdGjMN+5c9FqMguNpPy/Wnxnam0VRI9lWRW4NcH8Y/gx4Q+Ku&#10;mNFrunt5yQ/ubmGRkcY7ZFd4pOSQf++ulNnQOhx+HvQNOx+evxT+A/ivTJ7jQo/E11Jbxsyq2oXT&#10;MFX3/vEeteZ+MYpfBHh5fDtrBJeQmNjcSeWfmyMbgP6V+gnxa+EqeJx5lmojXzN9w235mA7V4j43&#10;/Z/s76Nt1tJ8oPzRnBBrOZvGcT5o+EHw+8LQajDqdhfpG0qq0p24yfT1FfQFr4itPDFqbZLCSTIw&#10;03nZJz/KvDvjV4WuvhBND4jW5kS085Umm/hiycAsfT3rqPhb8WdM1m3/ALM8SXKbWG2Odsdq57cx&#10;0cvNqbmr/E/Wo7iSdLDybdWIw7fMffiul0bxbqfjDTEuvtDFljxjbg4xWXr1vo80WPJjaORf9Ygy&#10;PrVXR9YstLjNnpt1nc2B845oM3FEuq6db3M3mM5kYxn5WY1x/ibwVpPiBxcz3N1atGp8uSzl8tlr&#10;rdRfMJkib5mX+HpWRfzpLA1ow+aRf3bK3egm1j4t/bb14+B9W0Xw0Nb1CZLyOZ5mvL1pPMZSMDbk&#10;KABnt1rwe28epbS7PPLM/Lcf1r1r/gp14e1bSNT8P+MZI28kRzQl8cB2Y4Htxj86+TYfEUzyCByS&#10;3TGeK9jD29kialO6Pdv7auNSiXWPKaNlwVkj5I/+tVzw/oNl4muPNuZidrDdlT8xzXmfgrxPqM0b&#10;WtxPth6KueOldt4T8Ty2kEsNptkZW3n/AGuRwTW0jzmuWR6J4e04WWqbDdxyQscBdmGHtVyz8KXE&#10;Wtm6RAhjbLDo3PSuRs/Hctzqisk2wTcCHj5T7V3XhjWNM111KRKylR+8myNuOM8HnmsWX9kvX97c&#10;aTeweIoLAmSIfM0kZwxHb6Gr1tdaPq+pNqVk0sUNxjdb+XuCt6Bqua7cW39kRyQ26eXHGRhVI3HP&#10;bNczba3e+ctpLpcMUKyD99uPzD3+lIOU7q50torVbmK1AhKYjZW5X61veFNXsQ0Ok22jWtqrbVUW&#10;8QDN7kk8nvXN+GL6ea2bTHj86D7zrt3Yz6GtrS9LvSkd/NCyojELvXblR3BxXPO3MdETovF1tiRo&#10;7GRXz8pZV5FUfB2mSOfs06szMwPAPy9qEuzE3ms+5WH3i2fpXa/A7wjP8QvGf2MXv2Oxs4PNurlj&#10;iNAOSzH0AHTrmoex0RPSf2ffh14I0PQ7z40/FC5uG03RJd0NjaqAzsrD1+8cn8BWX4u1u3+KWuye&#10;Kn097OBmdobUzbtqH7oPuB6VifFLx9D4muo/Dfha+kl0qNTDCv3RIoPLsBx8x59uPSp9Hs/FVppc&#10;Npc+DruTeRsnt5EK4x7kfh1rHle5p7qNNtLfWtCbRdMh/fXS+RGw+9zxX2H+z14HsfCvhPS9PWwX&#10;zYbVFZtnoBz+deV/srfAnUb+WPxF4j03b9nbMPmDqfWvp7wxoCWatIYurEKfYUcpMqiNa3hULvdA&#10;P60m19+18L6batRiLGDk8fN7UpgO4cfpVxiYuSK4j8s7C2c0YyCwWplhJFAAU4VfrVWMmyMxv6dO&#10;lEZYn51xz60O7HOFpFyrjnr71oNdidlLR5BXcvXmobcg8np3qRSoXBPX9aY3P3OKYOI/KjhVwp/W&#10;mMWDcHihGLNtwBQeeRQSM4J3g84oZD/D6/lQFYk5NLtLnknqaAE3Mw3KMc/xLRIjocfKeM07O392&#10;QxNFwzYA/wBqgrlK9xEZV2yDg88V4r+1H8H/APhLdDj8WaNFuvtK3vGuOZFYcjP4V7cxwDnsaq31&#10;tBeRNBKgKMuGVu9duDxlTB141ab1R5uZ5fQzDCyoVVdSR+a3xP8AD1/rEjTvp7LIqqsiMvzDHU1z&#10;3gzxw3hHUVtJpFbapRuvTuCK+mv2kPhL/wAIp4outcieRdLvMnc3/LEn3/u5r5f8b+HLXS9akuLe&#10;aaQLGzeZJD5ecHtydw/nX7XlOPo5lhYzj138n2P5nzzK8RkuYSpy0a2fddGfVX7NPxkh0fU/7Eud&#10;UWSw1BlktdwyI2xyM+/PFfUVhei6thL8pzj7vSvzh+EnipfLjjWcx4X5Gbjbx1r7H/Z3+KUni/Qo&#10;bO9ZftUWFdd3X3x6GvjuLMpt/tVNev8Amfo3APEXtP8AYaz/AMP+R63IyumCu3PFeK/tS/B9vFmh&#10;nxJo9srX1nl/u/MwA6V7UgG0Ejnsar39v58LRD8Qehr4jCYqpg8RGrB7M/TMwwdHMMJOhVV09P8A&#10;gn5u/ELwc2p2f9sJBieFGUKv3iwOSP51a+AetXOq6y2jhfLWJTI7SNheAPl+terftOfCC+8CeLJ9&#10;f0wM2l6rNmSHcQIJSD8w9iB+dfNXioah4I1z+09Ck8tTL/yzJDAZ4r9ky/EU80wanB7/AIPsfzln&#10;eGrZHmDpzi9PxXRn034U8XP8PvGFr4htZNsYyLiMdGjyBzX1R4P8TWHiXTYdSsZv3ckYYButfAfg&#10;TxxN4g0dH1LUBN9og+XzNuVz2Ne4fswfF+70TVLjwD4gmVYfOD2Leb0zj5fp9PSvmuJMiliMO60P&#10;ij+K6n1PBnFUcLjFh6ukJv7mfUgYZJX/APVRk/3/APx6qmnXSzxqQfvLkEc1Z8sf3hX5lKPLufuS&#10;muW6Z+buil0tWO5SvzEfUVqwTKqF2dtyjBAX71ZFvdRqP3aY2n5VXitCGZo4lLhc9WANfMtn00ka&#10;EKPOPN8pj/stVS4j2yMFGB6AVHb30ysAZl+9n7xGKtxgyJ5gIYj5lb1HpTjYkqSQGcYbkf7XeoJL&#10;BGjMaxrwo2/NjHrVy4YYGBjAJb1quyuI/ODjjgBuM+9UwHW1vDHD8gfP5061WP7SwVW9T9ajjujl&#10;gT90VNbvGI2lY8r/AA+lRzO4Flx+5WVf/wBVUnu2kTA/h7betWlvmkQRg/Kp5bPWq1ysUil8/wAW&#10;cselax96IGNeviNvPxtbPb+VZF9IpXESsdqgAK3P1rb1aHfEzqv3W+VfWuflmmSPb5eG65LdOKmT&#10;5QGR3iuCZyQenK9Kp6jPHLCQif8AAzxmnzptTK/xAFuSSTVSbT2RvOklbnoPb3pqonoyuUy7qBVf&#10;fxt3VWVFkZVQr8pPzNzmtG6hVSzF12/xLu4+tUQkIn88bV6Dbt7etKaCJFLasrhZP4mx8o4HcVYZ&#10;wEVXX+H5jTrl4lQSM2C3b3qMoJFXdzwDweBWFzYrzzRRyiNj8rfd5qG5u7X7OpXdkctuNM1aLdJ+&#10;6Py9D83SqQjGPLLNu24ww61DuJFiHeNrSRqynsVqAtHATaIvyq2VbaOefWpVnkWDyWbBz95+oqAi&#10;WbDhM99rLmnE0jsVrpdsnlsq7WbOW7060lUNw+B0AVvei7V1Z325+iVC9pcrFuTPzHKsw6CquKTR&#10;oWupAS+SrLwctnqKvNqKum0Mfl759qwbWwuJbp5XG0YwuXyTWlCnkhlhXp94Y6/SoZnzdizHcoWG&#10;0r93O7PX2q/YXO3EiNhlX71ZcKkF28lpDtA28cVZgkliZol6tztPUUio3Ns649tHjy2YnoKy9R1P&#10;zMhpPpzTlumuN3cqffNZd/tmmEiHbjI5X9K0exoRzzSSllx9GxVO49WkGeg+bmrDsyhVZvmHPHSq&#10;Us6SDHXqfmXrWZlK5X1K53BnDc7eF3c1RtZpWPlpNJt3fdkHSp5wJmYplt3I2qeKIrB5NhXIHT9K&#10;rUTkQyh7hWRkyDxytAjtVxGsa+nerRtRCWctnbxio2tluZAQ+O5rSJJWYRO+xlG7px0PNJcwJGRG&#10;45LfL+VXBYSoGY7W/i3N9786c9kZ1V33dMjHetOfoBkiD7PIEwW3c7l/lUzXDwIrIhyT8yt1qxMF&#10;Bw3y/wC9imPYSOc4/h/hFYcxfKdN4UvzE8czs24HivTdH1u3lsl/v55yK8bsXmtMbyVVfvEnFdp4&#10;S8QK+Y5ZmbIz0+9XTSkY1IncX+qm7tGhOWZRg4asnw9pE9zqSowwFb5jt561Z01kuDslUAHo1dT4&#10;bsI0mV41TJ7Fua7Yv3TkaaZrWumiC3VR8u1cVy/ji6NvZTqxBwpxu713KW7NEYztO4YbceRXBfEm&#10;38u1lLJtVc/iPWs5S0NFc8J8TXytNIu4/MWzkjiuVuLZpX8wFlB5ra1+HydSl81FbMhZVXpj1qnE&#10;AZDuQ7MfeHYVyykmdUTLW3kk+8gO7gMw4zQbUxRiBI9277xHJFahtkeR1CkD+HBp9rpDsdvl7v61&#10;yT1NeYyIrA42MD0+8RipH04IyukbLj17j3reuNGVxlkz8pAX3qqumpGzIyttOP4iT1rnLvczUst4&#10;yM9cKAORUkmniO23FcNggMVGTWoumtFI0Srn5mbdRLZ+XFy3GMjc3Stoy5QMiCFPLIMCltuAyr+p&#10;p8pDLwSG2jd2/SppLS5hmHyfKyg7VbpUtvpcskqq0YHb5vSr5rky2KESPCfN2gsfyqRYPJYuT/D/&#10;AA1qrobA+UvbqqrnNJJp/kDLr2/hXkc/rU8qIbM+MGCVt43Z7MOnFF3MiIIrZlkbdlto6CrklpuZ&#10;VAZz13suM0SaY4mXCDLKO3FS9BK5novmDaY+/wDD/npTTayIfNU8d8/yrYh0lYWKnKuRkMOlILAz&#10;RElWCk9P0pwKM2J1jjZ15YcsP6VE8ouY1jkGNvK/WtmPw/IvC9N2eO9Ol0QeYsSoVUnPLA12Q+Eh&#10;mA8NxDHjyyvzZbApwtpLiL5d6j1HrXQJoq+WoFvuO3+KmNpxiTMS9fXr9Kmb94uJimFtuVUfewob&#10;rjHNWLBY1mUybfnwV29fxq2NOITaEztUnPqadZ6Uqy5IVW6gbetY8xXMeqfCKxh+1ROyq3TbkdM9&#10;69QuNONnkRMoOPvbfavKfh3e/ZUSQNtPyj72SPrXqk2qR3lpHKrfwjO2tqbMZI5Pxjcy2sCySZZZ&#10;OpNeY+MrxbqBoienTb2rvPH94+/ynf5f4V3ZNeb6qPMuW3JnGR8wrRq+4HNzaduInSL5iePXFNOk&#10;GcbiMbv9mt6OGMbCgGBxz61MLMMoMabR1P0rNx5WBxeo+DyEJDY6t8vNVrbw3JdSbI0bphs12uoQ&#10;+ZDyqjtyKr2hjtP3pxn/AGT1pMl7nLnQBbyZki3MPTvVpYH3/KvHAyTWhq91HI+FXbn5vx9KghuI&#10;CMMFHPzVnIoljkggkQAN8v3VAzmrU1x5ZEzrgbsLVMyw48xGXbnstErK8e3d8u3+Gs5RuO5oWl/5&#10;52r0zhs960IpFVBGS33em6sjSgmArhSP51fuHg8tcL93nhsVk4msWSX0qiElB8y47Vny3GS2zhux&#10;b0qy+oQu2yRMMfbrWRqTNDKAucN1I5yc1nys05i9BMEZuVAV+pHWtGzu45LUKc++R15rnE1D99xP&#10;sAbO3d1q5BqYMeA/15reMeVag2bV1LHJF5oK7l+78xqO2mWRwVb0J+XvVFJQ8e6VyeakEyW8e8SF&#10;iR91aQJXNeWQFAo2t/WqU9zj5fl8s1H9tIYbT/vbuMVDLfQ7TkfL/dXtRzdiWjR0dl+2Z9Wz1r2X&#10;4eywnTMErwuWU9a8H03VlW7CAKPm9eM+tel+FPEh0+wlMMo3MnG2tabOecbmJ+0f4mS206S3W4X5&#10;lxjd09BXyzejZduzkMepb0r1j4neJL/Xr+axxu+bJ715/d6I9xGzxx9OPlFdsY6XOORRsreJoi0f&#10;B259z71bjCzrt27ewBXOah0nT7yE43N8zFduOwrWhsWM625QrjJ3HIrSLM9yS1s4p4RCU+bH8PSu&#10;j8BabH/akdpCNuHzHlcn3FZMGnS25AXPbJr0D4PeFprzU47hNw3PkjruHoTXRGWhXLY+gfh1YfYf&#10;D8S8fMAevSt2OIGTzBj5v1pumaeun6XFbnA2qK0LGJJHyNuKzTM2Sabpxkcvn0ytdRpGlgAkjryr&#10;MKo6VZlGDE9OtdHpsKlQAB93vWsSSeO1GzAjXP5U4q8akD/x0VKyAhTgelJtmZtx6DjFOwGXcNmT&#10;D9Tk/Ss++nQfJj8j1rS1ESI2E+Xnna3UVh3UF077io2+o64oAsafEZCoZs/jWg9gjoGKqag0SIDG&#10;f7uOavyyIkeO+ORt4oM7lWFTnYoXj261fhjEcO47sdcHtWYLkLNhK0pbgfYuWI+Tlh2qZAcT8WvE&#10;kdhpUit8q9MZr49+KGrW0urSuQrMXI4b1717p+074tGmWMkRnZTKv7tQ3XFfL2s3Mt7dtMqt83LF&#10;qajzI6IaRKl/fIEYxtnn5cdqoreM53M3VcYpbgFBu8vaf4veq3nq4+Rfm3fjR7MbJLksYZH3YZh1&#10;FVY2LnyizH5f4vWrZCzx+S4x25qoY5LFlDQBlxguG5FPkCKI7mF4/uzcHn/61R2/nS4GPm2/MMdD&#10;Ut3LEY98XLd/ajRyl3chHbOT8201SL5T079l7wdL4s8axiaP9zGpbO30NfZNoEtrWK1cDKrtH4Cv&#10;F/2RPBv2WzfVY4yvlx4VvXPFewaus63PlxDOO9ZyvJkMNSiuB+8Ei7W52hulUUikDh8Md3f+lWmm&#10;cwbbjPy/3jVFruBJNyt8oY5561JDKviF1SINt27fve9ZdtPmPMjHjkVreILk3+wRp8pxxWLOrl2R&#10;T93jgVcWSF5dqPmDZ+naqzbpVAjxt61K0YKmNk6dfejCRx8DBXp6ClcpDlMzJnP/AAIjrVO9EkTZ&#10;804K5Y1LNr6LD5YiyqtyM9fwqlLqYuoSDFt527fb1ppjHwxNG27BGeOvWq99LtygPzY6EDmltLuG&#10;0+S4mDH8ahuLeO6uTLFKxH95WqugJkVrG9xL+/T5ccfWp7sLdfuwh+XAyFpzyR2KfOv+61WtCe0v&#10;L9I7lmVdw+ZVqJu5cWWNHjH2LyZIWOBgfLnB9akS0WN99udo9GWtLUvsUEuLYZUN8vrVc+X5e5ic&#10;4yKxJZTuraRxl253fwrTGkkkRVyOB90VZecMM7+vNV33rIGx9e+a0JuyS0cuwR8biOc9qsW8LpIC&#10;xyd2FqtE4kbzI4+e4XvWlptm91Mh6MvzbfWs5mkTaiuLfSNL+1XSKp6/Megrwz4t+Po7vUJls0jb&#10;5SPmNd98ZfEEljYm1tZd2I8cNjJr591eOW7uWnuLhcs3Ve1YR+K50RMq81KWW5kl+6wxxVZr1A27&#10;zFO/nLc1NdRRK7zM3cFcN0qjiMyNJbx+Wu4/j71b94GGrSSwQNJHy23jg81haff6tcqbzU9Nkt9z&#10;fKjMCTxXSKFb55Qzd92ODWXrGowRXi2dxLGrTNiMMTRGLJMbRvFqatrs1o1kqiNtvzHkGuh8pIFW&#10;Qw/xYHoazNM8IWWm3bapBYhZpnZpZc55JqfxAl89nGtlMsbLJu85wflquUmRBe6XqN/dpLb33l2/&#10;XG3JzWhptjcznEhTjq8h/lVXTzLb2gFxftM38TMu3JqW31eW3LZiGzPcdPeo9Comq2lSBhKJI1wv&#10;O9eKrXOn21lu1LyUYwj5ZBjjPH5V4n41/al1H/hPpfB9lZR2VvDIFH2iT99Kfp0APYV6z4X1mfxD&#10;osb6xEyxsoJRlK7m/wAKvlkldgXfPS5/fRsuxmyzj8qra2Z7OBZLBdzdAzSfKBWldX2m+THYW8UU&#10;Sovy7QMdao61HezWv7hRJ/zzU8UWAq6bJFqQ2XTIzL6k4rn/AIoy+N4dNhj8B248wTZk+UFSuOnq&#10;K6DRLDU7Jm/tOGBW67YnLY44B/8ArVpL5CkGVV2sufXNEVqBwvw98P8Ai+wjh1XxjefZ5ZCWWzWY&#10;n8Sfeu0eUptAf5T0Aam6iUZ2aLcu1R5bFeKytH0bW4ryS71XV/tHmHMcC/wihiTuaYSRlZpG3fNn&#10;ap7U1Qv7yaR9qqNvzDOKsPB59upPy7W52tjJqsGEBeR5d3Hyj0qXorjKkto9/hFVpF24ZV/ioC2G&#10;nP5EMewnjy+/41cgmSVd0LLkc1XMEE90zuFV9uRIvXr0rMLWJIZEe4YQKx6biq4p15FLDG08S7mx&#10;82efwoht7XT2Z/MZmZc/Mc9addXRubfbEzKvdvWtIikYEVxr9/fSLdaV5EG4bWZhlvpjpVnyZ2mA&#10;EhDLkNGq9fxqa8VprYx28kkbMuNyr+tVtH8PS6RBI4muJZJGyzXE5f8ALPStr6GXK2Qy6RuuVvbh&#10;2Zt2VRWwo7Z960DA7QdSvy9qiuFmjRYztZyM7UzVyGAG32zNtz97DZ2/jWTKSdivb7IWV5QDjgM3&#10;rUz2plbcDn1FQm0nWT5G8xQ33s1cs924jBbj+KkBXMEkhwrdeBipljlRTvk5X/a/Sr1vaiZWdx05&#10;O0dKgljKMQwICtnPY0FRHxBZEVDg9zk1HcRGB1+ZeeFVgaEuDvXJ4zxt4qZ5/M5iXtnb2rRMoqzS&#10;SIuJH2ru/hNNvdVe4t/stumMcc0yf7ZcSeVEFX8OlRW2mzK2xnd2b+IjAH5VjKLdym9Btu0lsTGb&#10;qRmZvvN0UY6D2qxDMEBLhWb69ahubADaqD52YfvGft6VPZWflbTIu1dxxnvU8vKYlvzFMGN43Hoi&#10;1HcM0iiSTcF6kYxkVNDBGWVQAevzN296rzuWtlRNzLtz70X1NIogkLCQCNu1MEMrzi5xtb/aqeG1&#10;CL5rHOeetPlkDruyrHbjpVcxLWpDGxWZZJSq54+bvWtbeI7ixhI3cbfwBrKhzM214shfu5NN8U+K&#10;tD0W3Euoz7QvDFRgHFZ68xpE5T4/eILqPwg8FncNG1021nRsEj0B964D4YeFZIQL7yM7cH7uSaue&#10;KPELfELXfIsV/wBBt2G3Ldfwr0Tw1okenaVFb2UeWb7u3txXXH3adgkT6IWYeRu+Y7StaU0LI23z&#10;tzLJkEn9Kpy2slqXJUrIvHpuq5BBIlut1JJ0PGOpNK5kzatUVtNaGWIZ4LGqOYIpShZmz1woxU9n&#10;qLXdr9kiwqoDu45PtWcTPjYI9x6be3FLmIe5ftoLeYCSUKq8kc029/cyZtn9KqQsbU7ZuQvI+n41&#10;qRxx3C5UgcjkinctG14X13W9JP2nS9QkgdjtWWGQqycdiOR+FN1zXtQ1aZZNSvZ7hm53ySFiccDJ&#10;NZ8F1cw2/kkrtydqip9Ka0upGaeVlC4DDHSoHaRpyW0c+lptDblODjutP0+JZFMcUZLemc7RVm3i&#10;Vo2trYFo8/ePFVoUksFbIXc3LfNT9nzFLQntIHuNQitJf9U0mWUgVNqNnH4d1WWwmtPu/dLN1BFT&#10;+B7R9R8SWqBVKtMAqt61Z+Js8P8AwkW5EXJxhqpQtoU3cy77U7ZIRDGfmx/dplkyGEuzndIcDHb2&#10;p7aDLEBqDsSApYelU7d5GDeZNhVONy880cpL2LN/pccLqYp1ZiuZNvIHtVqw0B77SX1AMsQjyF8w&#10;4LH6VQnEqy/NIDGvykhquWc07R+VFI3uvUUGMg07S4vtTTzdV/IZrrLIacTGlnC0ZEfzbpM7j61Q&#10;0mwlS38+VVY5+arMVvKZ9sCck+uOK0RJ13hfxbfeHEmXTpmU3EJilZGIZlJBxx7gVDe3zXjtLOM5&#10;bkt/jWdp9nJaD94/LH7u7OBWnYlEk3TQ7lZSApPf1pc1mFyE2wuBmEZ/HrU1rpk1iB9tQjcvyjHb&#10;1rRSK2RlSEdG4xUr5u1BlzuXjnsK1jIxkyvFZxmIeWrE9cmtS3tQbZXlT5t3pzmq9smznH3fatGx&#10;Rrl1giDfMc/L0FEpAkyhrXh/SLu4+1RPyyfvFJ6GtDw1byCZbOxi+Xdkt3xVW4syb029rKG+b5v9&#10;qu6+H3hgrcxyypu75/pWcpGkYHXeBvD7+VHM8fPB3MOteqeAm/s67WUJ7MPSub0e0jtbdNq/Nj1r&#10;SttauNHc3EG3K/dU8gn3rjqS5mdcYHYeJ/HcPhohLo5Zl3bVrj9T+Oml3d69rpl99ovrePMkKHO3&#10;PqPSvNviP8WNfl1a6ubrTo7mSGP5drfKa8k+H1t438QfFOPVVLRy3k2ycQ/wKQcfX/69FOjzblS2&#10;Psb4K+OvEHxHsdS1ZbDy49NnWCNDg+bJkbue4UfrXslrbRpAph9c/NXE/B7wRD4N8JWehWsRj8mH&#10;97leXY9WPqa761gdVCn7uB82a7adPlicEqnMzG8JeCpdJ12/1U3csiXk3mLFMSfKwMbVPpW3qXg3&#10;R9WvrfUrq2Tz7XPky85XPUfjWlYokRKKv3uTTvNBmKEdP1rYzd2Fhp+w7ZTVxiIo9uaYjbF6c+1O&#10;WEsA5P8AwHNMnlGWtylzujRJNy9flIFSMnBz1q3ZxJHuHcimXaDsKqJLuVwH2BcjinK2BgYPtTcq&#10;vzYqaPY3zj/gNUAEfLtoUNnIXJz2p2VJ460+JljOcfN9Ka3J6jeB82KaAZRmpTtkHQYqNcDdzjtV&#10;lDGXb1IxT1IPKmmMMhs8j+GlVtvSgBzLgYfOKdDbktleh/SmSBnXPpU9u4UcmgTQGPBxnP40is6H&#10;k1L5fyljULblkPH1oDlHKc4xUjxqVzUWRt+U0pfcMgfWgYH5W5/Cozlj8pP3qdIzMMrTcMD8o5oA&#10;aFRxjcSem71pVkCcKTikf5eQv5UDazAKtBPKTNt6lfrUMpVSMLUmAOtRuVckZoEwVyFwpOf0pWG1&#10;Mk5pjIQNyHj+dNLPtyc0CHxvhu9LnYeD1/SmhSh6USLkZC4oNE9CRTxmkkBVgTnbSRM23ApxD7ef&#10;yzVInlI5HJ4BxnpT4BtOTTfvHDcd6UOE4HSixQ+eIH5/zphO35M9qeACmBTCAGyTipAY/wAxwp6U&#10;MdoKMfb6GpEjz8+O2Ka8SltxPOcnmgmRGIjjGfvUHIb5X96cXCJuUZx+tBK43AUEiqM9yPalZGIw&#10;T7dKaoJI/wB78qlChEYN2oNCvLBFLGY5E7fdK9awde8J2V5C223VdyncFXGa6JSC/XHNNuULjg1L&#10;uB88/GP9n3RPGWh6hoGo2SzWt9atHKjLnrxX5fePfDfj79nn4ial4VtNSuJHsbj9zb3TFo5ogfl6&#10;9Djjiv2v1TSY5vldNx27eRXx3/wUv/Zf03XfBf8Awt3Q9K/0rT18vUDGOSh6Pn2/z1rPlcTopVNb&#10;Hy38Iv2ubLUZF0HxbYzWcwXaY3b5XHqD3r2DTtb8Kaqy32jXCr0IyvOfbtXxjrPg8S+IYba81bZu&#10;CpDcFdvPbditrSPiZ8RPgxrUdlNN/aVh9o2zWTS/MinoyH29u3SplHsbezXQ+0LfVTd2klpJErMs&#10;P7tVA+Y5rN1Nv7Hhku5lYi3UyZXnjviuF+HnxU8OeM7aPUfDmrLM4T/SLGVts0TdwR/Udq6fUtev&#10;ryMLa26zq8e3a3T6Vl7yM5RZ5J/wUS+F0vxU/Zwv7jQrcXFzp6te2vljqVw2PxwK/KvRdSmn1Azt&#10;Gw3SZww+77V+0cFnf+Im/wCEVa2Mi3UPkvDJJ2PDD34r8xv21P2T/FX7MPxf1CGWyDaJqGos+n3A&#10;GCm4b9pHocnHvmvRwNT3nB/ImV+U5vw7cJ5EKuDu5wIu/wBa6zQ0TS3aYM+6bAWNmrj/AAO41J4x&#10;EevFbcENxp+osZ1ZmDZj3McYNelKNjilDqdLolhrkGr7ERWN1Ji2XbhmLHpz716x8PvDmvaHqMNh&#10;r0UMeCEkhI27fY4JrzLUtX1HWfD9jaF/Km0+Tdb3EZKyocgjkehAr0H4Qt4l8c6jb2n2uR5wMmRr&#10;jLHA5Zs+mKxkTHc92uNDs59Mawms8CSHEcnGU+lWtB/Z6vvFkGn6VpFxbwtcXBUST87WI6t6Dj8O&#10;tV7TxRPbWK+WsEs0SYU4yvHeui8EeNrXxBD/AMI9cSeXJHHuWM/e2tnJz9c1z6m3LocZrHgO/wDh&#10;74hvtDfWbTUPsbLFHPp026KRh97ae+CcfhWjdya9bW0d75u232gbWkZmJx09MfTpTtS8PPp9/PLf&#10;TDyo1JgkjBYfiBVXT/FNtJBHpcg+0NI+23VR1Y9OPWsZfEXGNw0HSNe8Z6gbLQtHknupnHl7WOIR&#10;0x+f+eK9o8UaxongXwGnwM8F2MgZJBNr2rMy77y4KAbAV58te3PJ5rjvCrWvwo8MTB9QZdcvxi4Z&#10;ultGTnaB/ePp2HuapXN/qH2ho5VdGzuypOc9s1nbubFj4byQHxnZ6RJbeZCs3yquQGGfu/Svtb4R&#10;fAC78V63H4v8TzSLbQ4+z2aptjXj07ntjtXjv7Fv7MWveM/FcPxJ8XIsNnEym1tVX5pO5Y+gr7v0&#10;nRbPS7VLW2j2qoxjA4pMmUyKHTbbQNIFnp8SqFULGFTGOKu2ckhh8ot93gHHWmTqXvbeA/dMjM/t&#10;gcVKF2NwSKcdzEeol6M5/GrEbkR9ajQIDuDU47mPTA7VrYhkM0kifNkfKO1JaT/aFywP40+SIk7C&#10;B9KQRFRuj/nUCFlAAwB+JoyjDmllw6DB+vNRxjn5+xqvslRJ0UyHeOnpTX+TqT+FLEGjXvx/jTZ5&#10;keQrjpzU7FCAZPB5+tORGL45/Gm5QJtf9ac8px8w71SuTIOA2P5d6aME7x+VO3ZwKZkgYzux/eqi&#10;RWXbJkAcdabK7khAgoR9vyEbu3FIXw2aCuYCGK5J/Oo/J3dPwqRzhduTSR5OV6H2pmcjlfid4J0/&#10;xr4SuPD99bpIJIzsLLnacdq+F/E/w9eDWdU8EarB9nv9NlxDKIyPOj5IPvkfr+FfobcRh/l5wPev&#10;n79r34P3Gp6VN498OWW6+tAJH2jl0Gdw/LmvreF83eAxXsqj92dvk+h8DxvkP9qYH29NXnD8V1Xy&#10;PhNtZm8PeI0trhWjjmmXa0qnC88ggV9JfCz4gyeF5bXxPocqyRqyh40OPlHbnvXi3xW8PW+uaZFr&#10;ejN+++R5AoGDnvkdDS/Av4gzwxf8Ixqkqs0V08eGGTt7H8q/T8XTjjMK9PVdz8LyzEVMux17210f&#10;Y/Srwt4js/FOkQ6zYSboriMOFzyuR901qhABudSw/u4r5s/Zr+JzeGtXj8G6tdbrK6X/AEGQtyHz&#10;/q/fjp9K+jreZZ0Uqw2/71fjmbYCWX4lxt7r2P6PyPNqebYFTTvJb+py3xZ+Hun+O/C91o9za796&#10;/IxX7rV8LfEz4O3Wlape6JritG1tNmPjKyrng56g1+izhvLKN3rwP9rT4PXPiCzXxt4eDfbLVW+0&#10;Qp/y3jx0Pv0IP1HevU4bziWAxXspu0Jfg+h4XGnD8M2wPtoQvUht5rqj4e0KO+8P681hIqqqzH5i&#10;nygZ6+nPT8a9L0nUXbyrmzVluoGDR/Lh029MY7fSud8WeGNSvkkuNIikxDHuuU4UoMgZYHkDJA/E&#10;Vm+DfE7QahHpeqWtwHV9oZrwEAZzwor9W/iRufg0aboVLPTX7j7o/Zx+LsfxC8JRrdJ5N9ZxKt1C&#10;ww24cEj1BPNepfa7b/npXxl8KvE914D8RLr2kyTSR3SbLhfMLKwz1GfcV9A/8Lt0X/pn/wB9mvzH&#10;OMgrLGuWFXuvW3Zn7fw3xRT/ALNjDFy96Ol+66HwhZ6uIDuEm4qMbT3rVsdUkuAs0rsrYw646Vwa&#10;Tz3MuU+UNgbs8/StuxvBDHjz2b/ePOa/IPU/b5ROuW6jSVWg2kNxmtWxvYjD8m36ba5LS5HOfLlZ&#10;lK/xdRWzaLPGBsJOOu01rEyki7PJHsbI3KB61V835fLY7unGfWrMkgcqzt8vT3qnqGwH7TFuGOAv&#10;rWvLckZcXSxMxK5UkbT6U6zuFjTAfluDVO4R5vmRjyP4u1PtnI6hvc1lKIGkhO3cqrt9qa5XZ5ZP&#10;zY5O3NV47l2k8kx7UC5B6frU0fmXDkJuxu4ZW7URk7lfaIdR+YGJsZX+6uKxLy32kyPH/wCO1u3K&#10;cbRKze68Vm365i2quQ+SC3tQ9SjDurd5GUqON3ze1VTHczJ5bR7c/wB5s1dnPljJOWDYVVb1pkU8&#10;Qj2FhvX7/HAFZgZc2nOTnpj+Lb0qjcWYU4TZyoz0FbzwmRtsanZt/wCenBqhcQqMu4U/LgMOMYqu&#10;ZgYtzpzXG2R5Pu/w7u9RO80TbMEDsOxrVMYC5KY9u59/pVa78tgOSwxhvbmpNDLlTzExJn5uu3qv&#10;v9KjkQoyou1m2g7j6VadkVmZG+Vj8q8fMKpvFPvbyio+XAVu/wDgamQDY7cPM3y+uQKk8p4B5iJ/&#10;D8oJqvKtx/rmYrtG0RrJwKmS4LpsI+ZeCaqMWO7GmBZPnYMG4KnrihQMbJmyOm5uoFWIgkmD68Ln&#10;tTFjQuzy/IB15zz7UpaESVxPIR/ufL9BzTRuHzHdu6ruqUtnIA+8OM8VDFeKreXIArdh/hUFRiSW&#10;x3jch6nsehq3EPLJYNgeW3zDvz0qjBPGz7YcDoVVO/rmrkN0ZQU/hVjjip5tSokJuArAgbdvPy96&#10;glud6GJEHzdA3OD61fvLQO4MZ4HDbe1ZklpPC26FM/Md1Xdg2UJp5fNOVORzjdmqxly+Co2jtu6V&#10;em06ScZd/L3R/MytjBz0qCTTJI5h8yn8evrQTuNRVlX5WP584p6z5hXMWP8AZ7iligLNnym/2dtP&#10;it2Zsjrux9BVkyIDbCbgjI7qDUsGkCVcen3vWtC2gtTE0Td+G3CklmMI8lWX7uPc4FLmEk2QjT9o&#10;cBV2owDLjO6nraxPAIkjXC9FxUsV356L5i7c+g6n/CnoZC7MqZ2g1S1LSMu90jdceaEGd2enNPt9&#10;MjIxKrDjvxWg+50R2j/1gDcjpRLGAyv0xk8VnL3SuUrzadaCL9+q7VBDb+cj1NSaC8UEypAwwvy8&#10;dqa8NxeNljhT933p9nZGzkaWUfeP3qcJ2kKcTu9EuSUC8N2biu08LK7LG7ptbcc/415v4d1B4m2s&#10;N3y5rvvDGpCY+Wr/AC8Cu2NTQ45Q1OsnlSBGkA+bb1avNfih4gt3tJEUt8y4b0HsK7TU75YrNiXK&#10;g8Hd6V458UbyUCRo1YcYVelZVKhKieUeIGW41iW68zJZuRn9KsWypfpiFV3bfm2riqkOnyX16ysp&#10;XLHO4fe9q6ax0yO3jUQR7flwoHb1rn5je7Kmn6PORlm/djO75uSa0Y7Xy1XYGXjtVy2sxLIVMQ+9&#10;lW9c1ZTTwJV8xscfLUyNI3Mr7KwCiUnd1BqW2sAMl1yP7zCtaO1hdTFGnyr3YcVILQY8zy+3aszR&#10;GSNP8yRkjX02/LimyaCgjYtFk4+6RW0kRLbRG3GOamFjKyAsdzjrxjNFgkc2miQrN5jCNgPu/lTp&#10;dKWMbwuf90e9bUmmTyP8mNv8We1TRWPLFk+XtxQSY1vp8edpG3bx0xnNPl0YOm4jhfvcda2GsUA2&#10;eXja3PqfepY4UiGCe1XFg0YMejRMOEXOOcj9aQaOhlYvtA24zW1NZiQERAKOgOOaptDIhwhDDOTu&#10;607XFaxRfSYQFU4X0wtDaTbnlwuduF7Z5rQWOTJ+Vgeq+9RvuyfMIX/e7VpGn7ty76FdrYJEwhi9&#10;8LTV06GcKOPMH8XofSrS3Fu7bS49Vz39qaXUEbNv3v4hRzWIZHNZRwqVVuf51TaxbjCbV3k8r61o&#10;GWOQqfTJwajuXVo8Bdp7EVV+Zk3Ktxp0I5GPu4bFVzZxquVjLY5HNStbygs/zMd23GPaiOVkYoU9&#10;l3Vm+5F9TT8O3Ki6WJGHyt87bq9S0a4R9LUb+do2j1ry/wAO2arc9e+5iuOAfeu+0m6kktPJjcL8&#10;vykLn6VUZMpHO+Np/OmYsx5z+FcPOiGfBbd/eXd0rrvGLCdmZ5W4J+VGwa5O4WWRSYH5/vMOlVzS&#10;L6EcUKwKBIVZQ2Rt/nVxWWS2XH8X8KrzWWwcbvMb5VOMdM1dtrolcJEVXH3t1Vzc25DZFeRiOHex&#10;PLfdNUjYi6b5FPzL3q/dOGIG1d3s+SKdZorTYUDj1oMeY4nxAj2d0zHOVyp3LXO6n4ohtvmEuezN&#10;XYfEuylMTTwssbM270OPavF/HGoXFpEWjZuXwNtV7MfMdzpXjrE6wxSn5uA2M4rqbWX7Xbeagxur&#10;xfwc9zqFyqZkHcnPvXtvhO0lS2XBB3NgbhycilKHLuXGVxkE8tv80rFVzy204pbnUJXjMsRLY7L2&#10;ro4fDguLV9vy7l2k+1Zep6BHp8JSUc7efm/KsJI1jIzV1CRipZWDKPzo1C6Z03Ru3vio8wMzIvzE&#10;cbt1Jc2ryDYj/e/u1Kgi+YoPcrv/AHisn+yV61JDqcW3zw2OoHPWmTaZd3AbETMqn+EdvSqS6Tdn&#10;90EY7enHSiVrWKvobEetMeGZcrjb+VTW9+A/mbuWHPNY8djfQtuMG75l7Yx6mr1vp7k7VLYX+Fut&#10;YtBGRoNqMjruC5+X86hT7bdFpSFC9PlzVyCzijTMzqq1Hca9ZWNsy5UHPG7pTUGxtkmm2UdtPvuR&#10;34Uiusi8QaXb232SCVS2CPl7eteP+IPiP5XzwSoQrfK248iudPxRkmm2+cR75rpox5ZamMj0bxF4&#10;ct9S1Jr13URs3PJy3/1qTVtJsRo626tGm1DhY12rXHaN8THYeVcTruZcfMas3PjiPUVxIW+Uke31&#10;Fd1/dOWUSIQCCbjjaMD/ABq/ZxF9pZcnp82elUrbU450+TuwI3dKux3wL5UMD1UCsZSsR7Pqajad&#10;LIm2JFbcSdzZ4r234BeHhEiTOFG0fxD+VeT+E3TWJVjCHbuxkrjP0r6O+FPhh9N0aOaQfMyemMVp&#10;GpzMJI7JIRLGAMfd+8q9atWVmLX53C9uaj09hkFhWmbUTsQE/wCBVskY2L9myFsq312jitSzuQD8&#10;p6cGsfTrZrdyjN3DVrW4jiXYwG7d1B6VSMzWidSQ2M/0ojdmJLEVThu2jUDIJ7nNOjuWdev1rQAv&#10;4cy5G3P61i3z/OF59BWle3JK5BqiIlnOXH0wKAJtM2KNp61JeTjGAeagtrZoDw3fmmX5ZAcn3FBn&#10;YqxXAM+zdxuxgrWkZFFqykjhcVh28EiXO+Rt25uPmziofG+tjRNEe6lJxtyVXvSauVynjv7RVlp2&#10;rXMkdzbqyq37vuR7189eIk06ylNrCG35zz91q9B+L/xC/tC9lW3mbbuIHzcCvJ9Z1I30m4D/ABAx&#10;zS5nE6I/DYhuxA8bRKnLY61i3RNrLnyQFyeSO+elayhVXOWYf3mbNUtYuFkUgkj5cL9fWqjUT3K5&#10;SIq86BFcbs5G3NPuIpfLxIucLx9aiguHiKjdx1x36U+5vkeVVeTarcHd9K0KiZRVknMYTKn7zAn8&#10;q3vBGhJqXiC3tlUjMill29RWbc2LGQPBJxu+XbmvVv2dfAdxrniiK5Easq7SdwORSk7Io+pPhFoE&#10;fhLwvHAy7RJz8q9sda1b+6jabeORuxuqUILWyjtSSNiBevoKr3lxA1rs2DgZrGJzyM3Vr9gGSB2/&#10;HpWXbvPdsyiNsjpj1pdZvJBIWhTJLYK7unvUumSGJd7D7y8/N1pyMyaCF1Xc5zxzWfNDtkMsYb5u&#10;addXc6MQPu/w4ogu+dzxbv8AePWpAqu5Hy7T9fWqt6zeS3OO9XmniaTCJ0bnFWPEN7bSaEtlDaRI&#10;xYYlVRuK0AcqkhmXmLkHFMl89Z1C7lXuV9fSrMSrH87ofvZ609JFSZZcbsHcoz0OK0ArahplxIkU&#10;0o285H09adZwm1k37O/3fWtiS6bUYFGxcrGp2svFVPsc8suWZVb25oKiUtVEFx85THofSiyZYNrZ&#10;PPO70q5c2RZgPK3N6Yqu9mZF3ns2CKiRRp2dz5qL5mNo/WnzJId0ofj/AGu30qvZwYhwzA4q0A05&#10;2eYv4GsgM2aeRLpfKPfDbhViJpMgjnPX2qXWNGu9Olj37W3R7yye/SorYujrxlcc1XMTE0LVIoIw&#10;xhzuOF+XrWo89tpmnNduuGVSfpTdAgjuSFfPHBz2q14/0my0zRJNQmu41h2YkU9QazkzZHhnxY8b&#10;XFzdOFJ27iDuPSvKrzUpZ2ZptyhWyzdjXU/EbU47y7dVbCckj8a5Ke9UxeVGA6quPmHBrn1ubRKl&#10;67y2/mb/ALuCeetQWNwsUhSVxjpWf9q8QPdSLPpccdn91ZPtAyx7DHbmrFvZzmFnZdp2ll3NnFba&#10;2JNTzkPCsoVv71ZPieS9iC3mj6Gt3ebdgRSBj3yelZmpfEDRfD032DULtfMdceTj9RmtfQ7uHVU+&#10;0RbvLY5DN3rSIB4cvdYFtjxBY/Z26lPN3Y+tX0uoZJB5YzxjLDOcUs8MIRULj7v3hzVG3gWS7Lvq&#10;DYB+WJV24/HvTkBTu/Ctnfar9vv9Tuvm4jgjbCdOpFXW0hYbcBW3L5eN+avNa7Cruo/Oql9dKf8A&#10;RYgqrtxuHWocQMHR/BXgex14a3/whulyXTNlryawRpFOPvbmBOavS6m2o3kltATlcCRVXpWlbafG&#10;bdRI3MnQt35polt9Mt9ttbRkNy2xcsTnqTWJGxnwaHZW8hubkL5m7K+Y3Aq/b6hDKvkxqDtwcK2c&#10;e1Z2t6Xd63aNAly1sZPvNt5q14b0CHR7P7Ks6ySHl5NvWnqWTKgAKLIrZySqrgA1C8PAVN3y8/KO&#10;nv8ASrDIYpdgcHLY29+lVTrthaXK6fczr50yNtRVJwAe9WpAc34kh8d32uLbeHbNlsfLVWmkYZOT&#10;yQK6Lw/p15a23+kSKZF/ibvj6UjtdrMWWP5P97+lSx6i0UWLRlLHj5z609yYovXa7bYsF7Zzt4OR&#10;WbLpzmLzWn3bv4dv6VX0mw8Z3N/Ld6vqEKQ8rHFGeW571pBEj3CSfcN2Fq5KyKKtpZ/ZoJLia5Hy&#10;/djUfpTjAhPmRqu5uPu5xTb+1lmiSGKTYrPuLRryaRJTGgCk/d+bdWdhSkV57ea/nWJyyxxtiTy+&#10;N2fep5HhjgWCGJVVfundms2bTZZ9UOpS30wVcBYlkwv5VJNdK0vkbuF/hoJ1ZHDJqy3wRFjjt1jP&#10;7xmPmM3YAelXNSeSKyZjIWkT5tu7lv8A61JbSWs0DbcMy/dx0FMgKSbvNY7fL2/d9fSlzMuMTznT&#10;k+O+s+IPNv2hsLEyZ2wAqETPAJJJJx6V6F9ke4t1guZGOBh27t75q7bupRmEO0D/AJ6dTUE3ng7Y&#10;vu9MLSlKUtypDra1FlAsVru27v42yacswYsg+VmYqo6Z4qa3tXC/vJN279KSaxZp97fJjowHP/66&#10;EzOQs+pixsGuLmRY1Vfm9KqaPq9lq6sltqCy/Md3zdKi8S+HR4nsf7NvbqaOFjk+W2GJ7ZpfB/g7&#10;QPCNm1npkbbsAyNMdzN75ouiUX4IFeb5eMEHdipSym4WKKHd3ZlHTmq2pxajdBU06WFDuA3MDwM9&#10;eKjv3udH057xgJPLzufHL/QUKRoX3AQlcbf0zUtsyRjdsBb1YfpWT4e1O4vovOv7SSJedqydSP6V&#10;pBZC7HH0C9q0WwPYhFtKLgyylfvbgqjpTtSSS72qiYbeGVv61YlVtuWX5s42k0m1oW+cc/XtWUmZ&#10;kUVnLb2/Lu+7ksw/kKhTZCNyuW4xVye58+MfMcYwvsBVMq7P+7Uk5xu9KyNojmunYKgPbG7bVO5e&#10;RZFjjPy5+Zl6mr/2OQszx527fmz2xV3SfDB1VxLDONp529xVcxXLcybKJ1k3Sy7d2MFu3NeN/HTx&#10;JB4i8Uf8ItpcpljtZcO6fxNivaPihFbeA/C19rV1OscdnatIzFupxwv1JxXzn8KrW7utUbWbtWkk&#10;kkZ2ZhycnNTFvlbRL93Y63wb4Yex2u0TRtj5l216LpOozwqrTH7mNvGDisrTbZ55R5cfzY+bA7Vu&#10;rp2YPMSLLbcH2/CtYyl1JkyaeOG9j3QyNubO1vc1Ha/acm2upW+9ztPX3q9aadcNaNdLH91fmK+3&#10;aqDGaLDFPmbn3q9zM3dFMFruiWM7vrmq99qBij8qOBQ27O7b1p3h1xcugZfvNs+lFxBFAz7OqyFd&#10;zemetUkBAGkvoI3dNrJ22/pU8jzIu2E87fpmm6bbCSWR+rfzpV3LdKJCuNxJ9f8A61UVEvo8wtVR&#10;UxuXDMT0pqWl7a7WfcFblW/vUXE1xMFVAFXNXp7ya8tEEk7FoVAHoBU8tmUbfhyVbmSG1Rs7m53c&#10;Dmn+IdMa3unR4FGBheenvWb4YuYrVmErs23li3OK6G9B1kLsDMz/AChfStYysTIoeH76XRr6O/ii&#10;3FclTu6H1qTUFk8Q6s0gK5ON23sO9Jdadc6VK0bn/VNjbjpioLGeWN2kDr83BK/rRzXZVy94jvoj&#10;p7QafN/q8Dn8qyNPsJtSkW3tiXLyfdU4B96iubtY7plkRirD+Fq6b4ReIPC3hPXl17xPo51KG3Vn&#10;h09ZQgklP3S7H+FeuO/Sq+zoZmbruiPozRwXDtudfmBHUjr/ADFXfCVs3mZeDdnPzMvFM8d+Krfx&#10;Dq41IWKxZyfLj+6uf8K0/CN/GlksX2f5vMyzNwMe1Q7ilsa9lD5SsNu7d1Cil09Tcy+Yp27Tjnjp&#10;2pEaTzNwikK/wlePmrRj0ZyYzErMH/T3poz5i/Z6aXQSeVyBjdnir8dkit+6XPstXdGsm+y7XKjj&#10;BFWNDhJvirRD5Wx83IxS5QZDZ6Hch8rCzFgCFPFXb/SGgnEbKuOjBefr+ta6K0u0Y6fL+tFzCX/d&#10;Hcp5waojlMEaa8l60CttXjt972rUjijtT5FouH/iYH9KPIMTBfM3SL/E1bXh7Sku5FnlhCt/ePQi&#10;s3I0jEx/DuiPdakZEj+bJHTjdmvavA3hmK0t4zOqAhcbvWud8I+EIZLnzIotwblvXj+lejWFittE&#10;HCKP9nFYTm9jopxG3cUcUfy/LxheK57xBq6WsbFWbhselbev6hFHBx1zzXm/i7xBCqOrN/EejVnG&#10;8mb7HN/EXxdp1rC6zTLGF4aX0z2Nd1+zv8PLoa3Za4lqVlaRJE8xcfL16e4rgvhL8LNU+OXxSt01&#10;NWOi6bdrc30YHEmz5gpPpuA+tfXfwy+GEsFx/b91qHluZGkW0Reik8D8K7acTkq1OXQ9G08faB5r&#10;KFLc7VHSta1gVm27hnH51TsLPZhRgfStJIXSTarVvc4Ny1a2oVeVGe9Nlt40nMo4X+dWoQGt9oHP&#10;vVSeX+D8elWh7MXBLblPFSRZDcHrTIjiPGeetOX5cgkVUSizHITJkH8qdOd6Z9ulVkO3kVPburHD&#10;n86ozZDGoZgrD86k2bU2jtRPA0Z+TNCSMRhh7Uog9gjTLFc+/Jp2NrbMd6ar7ZOKceW3B8+2elak&#10;pAfl7dulDBiOnNOkBx0pdu5MLQURxruG0Gk8lixBFSQgIeaZcb1beo+WgBm/a2xh+GalVlPA/SmB&#10;FkXcRQFEfA/SgnmL0JZouc/Wo2XqWXjvTdOllOd67Rnj3q9LBG0fyj5utBRRlUg8L9BUbuUHzDAq&#10;WYAHDdupqOVkKYxmgpxsNjbJJDcVKgUKT71DCwYYK446elSFNp2jFBIMm84X+dRou1sY5zUuwohY&#10;Z3fyqKRWDgR46/NTuA5DxgnP+9TfL2nJLeuO1OVSB0p0jbeSKRG5UhumeVoyCAv95alYjcDtBpXQ&#10;lutNCFWbJzQIZu5xg8+lSOy/dXpQkZc4zQqENu+U0FRJIhhfSnuRtpiYHBP60SsoPX+HFBRG5PmY&#10;G4c4okU7OvT1FMQIDtB/izy3epAVY7B1HBq+YPmORvk+UUuzPzY/A9qFIUbVXt6dKUsegPtmoAEL&#10;DjH44prlRuJp+QykdfqahaMk5b8KqOxmHlgrkg8HNDqTghe1G187W6UN97YB370SKiNGWb5Qfc1I&#10;NxXIzj1plrA/2nzEbGfve9TybV5A/wAKkoh8xdu1l5o+bbk5P4UEIG4PX3oY88cUAQSgSNjHXisT&#10;xn4Y0zxRoF14a1mzWexvoXgu4W53KwwT9R2rcKuJg5I24z71HcwJcZBG7P61EiUz8T/2ovh7rnwj&#10;+LupfDHV48DTrpmsboKQZoCf3bc9Tjj8K5nRNT8P3t+uofEHSLvVLNIWR7e1kEcsjYwPn/hwa/Rz&#10;/gqT+yPL8XPhz/ws3wZa417Qoi8jRxgmWAAHDAcmvzlsmFtIiXUUY3KCy4+UHuPzpI7oT5o6HPzx&#10;ar4R1t/FPhe6vLOI3RazZZjviTd8qFj94gYBPevVvh7+2F/Zr/Z/F9v5kUzANcKvzKRwTj0+lcbr&#10;dzNf6bL512GWTK+WqgL9MVyV1oSKCsLK3l/w7fu1UlFlc99z7i8C+L9Ah1G18YaJcw6lbSQ+ZGYX&#10;GSD/AHfRh6Gsr/gon+z54Z/a3/Zpk8WeDZfO1TRXzdRxrtni2jKOV6+oNfJfgTx18Qvh0zXfh+Xf&#10;Cx3NYyL+6Y/+y56cV9I/Az9prRtYjW5SKazfUIRHfWN6QdhGcr6MOeorjl7SnUU4dDP0PzW+CvhS&#10;10fx9b6Z46MkWm29266l5En71lXPyoOoYnGP8K9C8T+GvDM3ippvBSXsmmKqtH/aSr5znOSPl4/x&#10;r0v9tn9mPUtC+IA+OHwv037VY3UezV7O2H7yMZJEgA+8BnnuK828G65qSK9ukgRtqptcchjnJ574&#10;xX0EK0a0FLr1Ryz0JW0NRcrcC8Vo3/5Ypzt9q2fA2vxeBPFFhavdvb2l9eeXcSq3zIrdT9Ko6Vb3&#10;FvrUV7dszQ+Z+8C+ma7D42fCq3i0HRviJ4VsbqHT5LhYdQa4jPlxF+F+b3PT9aH5melz0C7ttY0v&#10;QY9X0lxPayySQS+Wpby8YIOfcE1L8PNSnt/EC6zcXG1ljkjaPaAMEZBz3qL4b+IH0XwPfaPcKpkB&#10;hb5ZPvLkg/j0pPCmnJeatJv+bzGKiFWznIP61zyXvGivI73TNcsb2HM18u6T+Dy9u0D371V8I6Xp&#10;3hjXIfiDf6XJqE1jN5mmWCr8hm3fI7/3ucYUdeKo6R8Nn0wtrvj2BrTSbc/aPJgky0/HyxKM5Ge5&#10;PArkfGfxd8TXUi3EmnyWunq2+2jtG4QDpz6j1/Gspe9odFOLO4sNR1bWdTv9c8SRtHc283n3EN1H&#10;8wDHjPvXtH7Knwm179obxB/aUmmuNNhky15MpUTYPXGOg/WuM+HnhPWP2qdQt9e03wncafHfRRrq&#10;Vwxwtyy90HXkdT65r9IP2ffhPpXwo8A2fhjT9NSHbComCrzwOB/nvWV+gVKijodH4E8BaT4L0yGx&#10;02NVWOILwuM+9dDkqnNMQbSyKMgdvSpNhk4DYz7Vmc/mR27Zl86YD7uFqaVfT+VU7Lc08juPlEhU&#10;bvarMk6IMuqj3NEQFjzjPtUwkGcVCjRSLuVl9sNToxnOW/KuhAOmJZsCmk/JleB3pznHSm5DfLnG&#10;elZgEYkZCWxQYmHyk05cxEE0SSll+Ue1WtgGo4DbNvf5qaE3HBI/2j601JVDZcU9XXOA69PWmA5l&#10;VlD4pG2oQzr3qQOOmKjmQiM7Tz2oAac7gAf4cHihmCjINRRSPLM0O1sdQ1TuowP5UGY1fXFBBx+P&#10;GBQ7FVye/wClOjY0AMYME4PPrTQwVs5X/vqpJE3HJ+Ue1Rqp35IBHvTJkBKSfMvp09aoaxpyajGY&#10;G+668q3I+lXpP3Y3bKayhkzjqK0jvdGcoqSaZ8T/AB0+FA+Fniy4t4bVk0vVLljb7UykLt1T6Hki&#10;vAPEGiL4O8Yx6tFB8v2ltr8jHHHTg8V+kHxk+GunfEfwnPol6u2TeJbWfb80Ui9CK+Jvix4Jvb6w&#10;utBvrUR3mn3ziTZxvK5X8jwR9a/U+Gc4+uUVRqv3ktfNdz8F464dlluKeIo6Qk7ryfUxbLxzc3i2&#10;Vxp14qT2twJ4ZN33WHOPzr7Q/Zs+MEPxG8HJLPO3263by7y3YjdGfX3X0Nfnv4egGj3Zt72RUkbc&#10;Y4mbuDzjNeyfCP4uXvw/8V6Z4psWbyVkSHUI42GJImU9fXGM/TNelnmUQzLBuMPiWqf6fM8LhXiK&#10;tk+YKU37ktGv1+R98QSJIrZGfequq6dFe2klv5Ybcu3b2INVfCev2viHSLXUbR1aKaEPHJGQQQee&#10;orTc5Gd35NX47KE6VTllo1+h/RdKrTxFFTi7pq58cftC/DjVPhh8RX123t1l0rWLOS2uN38LFlcD&#10;6EoK+ffHllYaNq/26yxHNN95tpwBjg5A9a/Rr4v/AA7sPiF4VudLu490jIfLbGcf/Xr4p+IvwztU&#10;8Tal4d1UzWt1aOvkyQwlldCMgf56EV+m8M5x9Yw6pVX70Vb1R+O8acPyweK+sUF7s39z/wCCR/DT&#10;xGniHTYLOSVE/wBH+ZUf5lbPb+ddV/YB/wChiuv/AB2uJ+Dfwnu9Z1Ca8lkby7e4aKQ8g7lJyPbk&#10;V6d/wgV3/s/99GvYr1Ie1dmfO4OFT2K5o3+Z8zzxxoPK2ncy7mXoRzRbLdXMwtpV+Vf4z3/KrD2S&#10;wjc38Yw0jNnmrlmqxhSu3GcdK/mTmuf15IsWlrdW0iiDdlvYnNbluZEZh/EOG5rNTU0GQDx9amh1&#10;YKWDyIen1960jIz5TVFxkAPn8RVW/kYHnpj5faoFvXmbzPmDL/nimvdJOzLLL/ED7GulS0uS4hDd&#10;HeV254+X2prSFWZjGWXGB7VD9ojD7SVXH3eetJJPHl9y9VGCD2rKUiuUvHOxVX7zNj6U+2nlH3JF&#10;A2/Nt6HFZcF7/wAskkxt77u9MhvGt5GEkhbnNSHKatxK0jnd0XpUfkhomR2bAI2r6Z6mkt7rzE84&#10;vgZ/gNFxNA6+X5v3v4h1xWqtYkxNStHEhYNlccZPes8Ca3l+RWZCx+9g761L2AxL5qtlc5y2cmss&#10;mT7SEB4Byfaol3AGuHHDxBW6hd3eqd/OSNxiGG4ZWPWrl2iuM4/4FVG73yKsbD5uvzL1qS0V5V3r&#10;5pGWxnbnkiq0+918to+wC1PtkjnwvJK8+1MaaOQebNwuw/eHU+9Ehlf7K8imQw9G/hXpVKWNS7Ln&#10;51zn5a0heKIdqD7wxjPSq9yi9gpbjG6s7AoszJLZxOrzD7rfd9eKn8q3giVifvZ9Mj396U2sqFmR&#10;sFm4K9qYYHP+jMPu4LBmya2TsiuUoyXV5BKHV49vPAzmj+0Lm65EbfMmfm6fStA6Ys42v8px/D2o&#10;WyWAEb1A3c5/kKmWpVomfBLcnaTHjcvcn5fap5LaeMCcJ93HzD1q8lmcAMpGTlSw6Uk8WxMIflz8&#10;3pijlAqwWaxOJTJhjkD1Oe9XIIlt0LMnOccUltoyXt1HK3ysrHa3X5SOlbMmgbY98snzbc7S1Y8p&#10;mZyCNIiAG2t155zVZ5w6NiP5ei/yq3P5cR8voTx15rMvx5cmdoPyk5/+tVDWo5kL7hGo2hs881Ay&#10;7m3FcnBwMd80sC3Dy4y2zbljmpshJAFtt3fMnAFESxscLSqyKAvOR8uP/wBdV5YQPuKOvB/rVknD&#10;lkddzclVfOOelIUYDefz9KtuxDiVYmlJ2Hqx+8O+O9Qyo4uWbPHXmtIFSg8zadvP3elPa3iBV1jR&#10;fVtvTNZrccSKztgcJ5RZm/hWr0NjJs4/i5ZW4xUCxs0e5x1/iVatRsXjwZPvDu1a9CiIWTQsZV+b&#10;PG0/0pk1tI6lCwAxwKsoLhmKI/3eeO9F3KUbHl8L/FipkBUtxDCd2NzLngE0y4uNwBYbV3H7y1ak&#10;jAj81WwzfpVK5YtHtOT2bNZpGc5D4NRa1TdF/wAB9q7LwP4i8zbHJMqtjnqM15+EVWy0mFPbcava&#10;TqM8e1t4Vl4yrHmtFIztc9mlnFzbLKy/MyfdYZrzX4l6ZE+9I5Pm4G7d93irVr4znEAg86RffdWH&#10;4h1yTVJtoduuG2ii9yuRHIrYNDJvigLMG/hatq10+fy/OZeenPqaemllirD5WOMYXNa9nYCJQZlP&#10;+0d39KzkHKZ9lZNCfMJHTnI6VZCLOGjyd23HNabWCyYUqOeuKEsVt48rEP8AeFLVlK1zPgtzHw4Z&#10;vl6KcVMkYWJpWTJ2/wCr/GrzWiEM7jCq3G1utOt7IOduWHsvSkaXRVgiTPQKD1q1FZgqpZuoz81T&#10;G0jjG0IGw1SxeVEioiD3Pc+1aR+ElsZDZwJ87Y246AdarzW6zOfk24/hxUxcbssdvzdD0ouf3bZQ&#10;++4HpRKJF0U3g2NukIwwI21ALbY/lBjgnjPYVZfUC8XlFcNu657Zqs8sbKyqef4SvsaFEYy4m2sq&#10;Ak9c/lUKtFDyfm+U9T1oLjLbznjiqnm75+G+XofrWiJ5tR5mZ5PMHBz8vtVeaIyKzMe3fvUywLBJ&#10;lQv3veo70SSqXAx8vpT6DvpcoyKAPl2rt5JYURCXbvyRz36Yp5ZJf3RZR2bmnrIkbFQg+ue1Z8pE&#10;pDQ6dzx6DvTAcMV25UnC/MaYxjeXzZpOOdvNTNEMAK3G3I+brT5gJAscq/NH/FnB9ageMedkdudu&#10;4VYt0bZx0HUMOtNCKkmfKVjjmhsLFvRrbJJfgP8Aw/412VhO9rZMkZ6qNyr0AHpXKeH1ee5VQv8A&#10;F/D3rsrnSHi0Y3UTMRtIz1pBynEeKZRLM0in+L5vU1jpbYjyP4umBir2sySJN/F8zcKV/nVKVpim&#10;9ZAVEnOPSrArSwI27jd8vzDtRCFIMES8Hj5hRLIzvnPt0psJYPsU/LuxU82oSQk0QiXbH8v/AAAH&#10;JqqNSe3wGU4U/NtrXurdWs9kfcdc1zGrs9ncLGQzNnnb6V0U9TCw3xLfJeWrNncdv3W9K8r1/wAL&#10;tqdyIpYh13Yx0r042Ml9tk3j020DwvHHdxzFVHTcdufwrpjbl1CxxXgv4eLbOkwTChs5bvmvUNCt&#10;FgijiKKDuBHPeorDT4bZcbMd/wBa0o1RRhht7/jXJWqLobRhoa8aQWtv8zDaVz+NcL8RfE8VtGYx&#10;yjKfm7j0ra17XjbWbKr7QoyTnvXj/j/xS0jnc5xycb+lZQ96Q5e6Q3XjOS1l+0CVQFbJXbn9M13H&#10;gK9Gv3EcbOGZufTIPrXgeq+IxJqCxhj77e9e4fs+20mpSo87NheQN2M1rOnyxuEJXlY9btfBEM8W&#10;Xt1x7LnNE/w/gT5oLYYbjO3pXc6HGjW6pjaduPWrk1sggZowBxXGavTQ8n1HwdDbRFTHhhz92uT1&#10;gxae4I9ccdSa9Z8WWxSGSQL2xz/OvFPiPeSW7MEmZctuVh2rSMbiOc13xpcW8he1l4bpuHT2rkNc&#10;8a3kyyGK5ULu/h5wKk1q5M+7zJGyP73v6Vy9yYgWjPQ8bcdq6KcNQ5guNQm1JvL88hVPTpTbXSSY&#10;/LaU8/dXd0plnaGS42QDn720n8K6TStLeeSGFx95sLgdMVo7ITVytYaFK9wpi3bdwByPu+9akdmy&#10;SLEgPq20da37KxgCeVGpHY9vxq5Dp9urYEfXo23NYutoLlM3S7R0XJB49e1aaWxSTzUI3DG3bSxQ&#10;Iw8v5R/ujrVuGzka4wF3HsprJ1Lj9mdR8JLEXetxJMi7twPHavqnw1cQW+jRxHj5cbgP1rwj4MeF&#10;ViuYZ5Tgs2G2r0xXu1jbxpbrGibQo6GumgupxVvdka1kuMHeGDHhsda6DTU+T7tYNnb4KhTx1wxr&#10;oNLWTC7ya7YmLZNc/u/mRct9Kkt5tkeGO5utF0VTk96pNMBHkNj1Oa1RmX47vA2k1YtLvzOQTtrI&#10;eRg42v1+7WhYrht27g/3m6VMgLF5AXXdH268daZa2hzuPr2qx8zyYTP0qSCAx8gHH+9UgRXOFj4/&#10;Gsm7uAxwx+XtWrfq2z9P/r1hX6SbtiGruA6zgBYyb+vNec/tA+KLe00NrKOY7u4U9q783a6ZYNPM&#10;33Sec+1fLX7QPjyXUtduLKK7+ReMhjk046jSPLvE11591IG3cSMRub1NYElwsUuSCvOOKu396jOz&#10;u5b5sVj3rc7s9DkjPBNTKN0axZYW9Ebl3Awfu/N3qlfyJcZYy7T7UjIjK0oVd275aqXcnkljJztX&#10;ooqVDUrmJLYNHHukm6n+Jc8VDesJW+Vvu8ZB7VEt4C+ST9KmMWd2AdvODW6EmT6K09xNsc/xce1f&#10;W37KXgl9L0JdQuF5bBVmXrXy58PtCn1zxBDa7vvHc24HOQRxX3Z8PdCXRPBlrCnyubcFl9GxSlsV&#10;KRoandwu27ONvt1rLudRj8pohiotWmmi3Dflun3qyE+0GYksSD69qxMiS6Id93ak82Qw/I/s3GMU&#10;8zW+zYxG/wBD1poiZuMMPXmgOVDQylAZOfqtB2xxbnxgn5SuaJYooztl/i96pazfpZoroQeANtUr&#10;GZK1zbqGeR/lztAFZ1xfxiRkmbC5xHzyaRBI48wKOeW54qu627z7wBleQ3rRoUo3JLqeGVdsJx3G&#10;2mS21ykavAzZ3Z/Sqk6yx3JlZmGO3pWnY3aMgEpXPTpUj5Sz4cFw0620pZtw2rlehFbWt+G9T0aM&#10;XFzaNHuXd254rK069SK7AMbBeOa6HUNUlv7FYpZdyquNrNmguxyn9py71eMce7c0+8juVi+1mDar&#10;fdGaknijeXai/wAXBXtWlBb2stoPtBLHOfm7fSh6mfMYkN25CllwM/3f51et/MVVnB6iorhYY7oJ&#10;EhG7pTmYwqCU/Kp5R3LV3dTGBTIdyr1/wqOCdXh8lYdpY/e29KeBCU2uRtwOvWp7KCBhljzu6But&#10;JqwzW8M2k+FONze1cT8f/El3Bpx0p7h1ycyR+uBxXeWeoPpcDTRlQdvHHSvnP4z+P7rxR4hmjjud&#10;wjYo56c1lJM1hrI868XahKZXaOT5pDj71ZFleusaxSO33sdfermoojTYMisxPGDWDr80ukxSXwhu&#10;JmzhYYkyM1PKyzWlvLBZl3Sq8jcqvYVM0sdtaBXcD5eWboK57w28mop/aOp6esJ/hDfeX6//AFq2&#10;zqGl3U32BmWRf7j4BI9QPSqjoBhf8Ix4I8Q6guuaj4ZstQuIpMRtc7sA/wDASM/jxXR6fE1ugSSG&#10;GMDjbDGAq+2KbBbW1jKBb26omMqq9jVXV9Z0zR5vt+rXnlov5flQMvazBNcWUlvZzKkhXCsw+UHH&#10;Wub8H+BPFGiO1z4k8bDUpZJWKKinCL2HIrSsvGNhrcLjSLaSRlHytI23dU2hz6vd3bDUbOO3jDYX&#10;dMGLflVcyCxcuo9Qu2SK2Cjk7nkbCqB3ot7KO2JeRlkkH3mVtyt7irFzJHFD5kcudqntXB6P8RPF&#10;eq+K7jSI/DM8dnCSn2ryysb7SeckUJ8w7WO6aBHYvPIvC/dY02Sezsos+SqgcZ28VR2Xcp2eayq3&#10;+1kiq/iLVNN0PTnutUvWjjjGSzNUxjfYykXLXU4dT3PEh3KflO3AIqxbvHEdjL/Dncvc1xvhb4n6&#10;LrWo/wBnaXKzBuMlfSu4gEJO+TH+z60pR5d0OLuUZopnuGQblXn5mbrxSR2iQDzWA8zbgMRnGafe&#10;i3mlBWfvyqtyao6pqmn6VD5l3erGvRTJJjd7CoNi9c6eJI2CH/gQbmuZHgy/uNROoarrMzQq2Y4I&#10;8KB+Irf0fV7G6s/PtplZS3IV859jTLm5DSbidv8AdCmtoysZlm3vLaK2wjtkfxdc0yQrMPNCqS38&#10;Tc4rPiu2jlFslszDGWkUZAqOTxZoEO6CXVIUZuNpPJPoKrzE3Y0EkSIfvS3sM4qtf5kTdEGz0H0p&#10;TMB+8aPK4ySxpzQARebAq7n5wtTIy5jGvr+1sAovbrbIzAKu7rTtPs1nHms+5WJ+p9qyfF/g601X&#10;VI9W1KZg0P3VVsY71Z8LazFcs2m2gkYLxuKnA/GpKRstD9miMjWyxRqvWNhge1SRxxTLuifgjtk1&#10;U1bSJNWhWB5pIl7+S2Ca09B0OCxs8RmRmU43N8xqDTmILhUhg86Zvm/hZR+lcmfFesSa9HpltoV1&#10;sMu1rjI2gZ6nmu214CKFdyq395VXpWfp2ntcus3kbMNzuXmmrEN3NSzYGLfICN3BXvmrFzJbldxh&#10;JIXtzVW4jezxGycE/LtpYGDLuYnbtIajlGtUETIR+8fI3g+4GKZcfvJ8IP4eMZ55p26d5N1v8u3A&#10;XbRYvPbyPI1yZGBO5iv6VLJ5feEE/wBnUvLG2eNq4qK8e6Zsi3VVVvusetaHg37BrvxATS/EBa3s&#10;I7czyXEgOXYdFUAHvitjxbaaFbzMdOk3LjK7vrWaGmc2i+TB9omVSejLTdPvJLuTzVjeP5sKzDGa&#10;LuRZIyWjb1+Xv71NZphAZCeOe/NaD5iRiz/Nvy2fvbuuKry3VzJMqxRlju27VYDr3zT5XYkRAAc8&#10;+9UrG11B3ea+dfm3bVj6KOw+tRuSclc/EXVr7xo3g7RbLzis2JJh91VHU129pOsUO4oN3XmqRSxi&#10;uCIfLV+mRjr70sM1w921i0GyNMfvCevrTkkXGRfXVkMLQvGPm4+bpUumavFp7hFkZVb/AGulVWsU&#10;aTekgIX7uPSsbxDdPaWzT7mVV6tjtWfLzSNTG/bJ1WbVfBOn2Wmnd51wvm7W7huMj6Vx/wAJdD+x&#10;6arXi5Y/WqGteL9T8Y695JLCOF8Rru9O9dn4V0q5toFJbHdlb+VdkaLjCxDdzotPlit13RMoPc4x&#10;WlDeKcxgYJ9Ky2h2JlSOmcSVZ8PjF2qzNujU53L6DtWbjYRfXUruK3Kqfl67c9abHMLmVppIeVUF&#10;fcmtrVLHRJYF+wxMqt9/JG4fTtVOysEW6aOElxn7x71UTMk0K1kkkLRxnb1G2l1q0zc787RyMYxm&#10;pQ9zZlhGSqnotQXctzPKRKzMW5wO1aFcoWF1Po0ckojEkkikK0i4x9Kz5LyWSdneN2+bnParspmP&#10;7q4A25JU7qinjVFWRmO3Gd568dqnmGlY0hc2rptg+6pGPl5PHWrGnvG8eWUfMuCre9Zdtc7olbnO&#10;3+HgnmtG0n8z/SHVQu7AULzVDHzJHHtjSNfmfLere1df4GuFhmD36LtVs7V7GuMNzA8/mTx7iPu/&#10;LXUeH7iKS1Lbz/jQJl7xmsev6zJfWcpj3LnC/lj9KwrkSzXP2W0j8uOPglW6Yq7qLT2EDbCVbcQv&#10;9Kl0jQb6LTP7evIgkZYhFY5z7mgy6mdf6ZcPG93FEW8uPOeMCpNB0KTULKW4lkRTtGA3Htik1C2n&#10;u3WSIKyyH+DOK6TT9NC2PlAbSf7v1qolGTHoaXK7ZguPaug0vR2jtxPEVCq+Nueg9aS2sSJNgHTN&#10;aaW0trCDIW+bn5e1UTImjYi3wuSA2FX+tdJ4fjF1pEkhj/49yBn0GOee9Y+l2Mt3wNv3slm9K67R&#10;JbS3t1sAudxxIB0NBnb3ibSYkMiwsx2+u2t6z8Pxwv8A2h83I4qno2jzSXBY9F+6fUV0ws5IbYKv&#10;YdmpX1sUVRZRhlZFP51DqahV3xqehrVtoJLh1SVAB1/IVleJ3W1RjCcMeoHrSZOxVs7RbpvP5wv3&#10;ia6fwpEb6RY/KXjgcdR61jeGntruBbRRudznnvXoXgrw0IHW4x83pisKkjWCuzf8P6atkiFRhttb&#10;f2lYU+cjJGKba2yW8e5gMKtZeuarGqlF+Xb/ABZwa5nqzrjoYfjHVowr7ZRx7/drxXxprN5rOsR+&#10;H9KeWSWWUCNY85bJ9q6j4meOLSxjkiF0v3Wywbp9T6812X7CXwUn8X+Ipvi74m01hbW6gaelwP8A&#10;WEH72D2zXZRpLluZVKnKe7fs2/BNPhn8PYdOks1iuLhVlvG/iJIzgnvXp1loUenASxSMzNztPQfh&#10;VgF9+Uz0AVfSrkcZdQD94eldS2seZKXNK5LbRDyvlXGOp9akYu2EjbH06mkTesW3t1P0p1qO5+tA&#10;RLsG9V5bqoPNQzRHdwP/AK1SxypJHuL/AENQvISD78da0iEhsLZ6D8e1TDf0Y/8A16jtkEYbA/Cp&#10;Ebcdu3vWi0JABXbaBUifu/mB7d6jLMDlPXmpChxkjrQBYV/tMOQ/3TUckDY+5/wKpLOJdnysF7Nz&#10;+tErmNypPFJKxVtLkC8SdDinRhS2fxp+0sx56n8qMbRnJ+lMkSeQgbR0pY+OWao5pk6E4+lSRQuV&#10;J3Db255oAMnf1p7IWXjNQE7JCCcVOr72BJ/4DVJha5Gy7ODwvqKbLKqjIP8A47T7ny2jwX4+teL/&#10;ALWP7QOqfBzwtb6X4Is1vPEWrXkdrYwbdwjDH55TjoFFPmQowcpWR7RbTFgCGq0s7xtw9eY/s6+O&#10;de8W+G2tvFd4s+oWbbZ5l/jzk5+lek8ZXI/OmXJcrsLL+8PSoJEYcA9/yqcsMYBoZATvzxQFyvHt&#10;BwSualRlYg7aZJG/X+XaiIhT9DVWuSSSkhMdaYqqSWApxJOP8aVSmcN+tSTIaSPu4pSq859fyolC&#10;4wPSmcu+0H35oJFIRmprpsOB9KcFAXkU2RiBtA6d+1ACqxXnH5UNJ7fpTYwzdRgfWnSKMfLQA35v&#10;4cf8CqjrkWqvbhNNVdzdWZscVeVSqbs++M085P3l+lBVtCtZLshXzvv7RnPOKkDIHzg5/ipzAKc+&#10;+RTePvKKAFmlC4x0pc88tSAHbkik3kjbt9qYmOUMGyDxmlkkH0xz9aDgHgdvypCADg9R+lVshDl6&#10;ZemS9cikk3hePpxTh83fH96oKRHbylW+cflUjZYbj6VWvVHleZC53L0HrTLHUWvUxjay8NQUWBkn&#10;/PFZ+vtryWhfQBE06HIW4HysvfntWhuPrQ8wK72PbFBMiot3I1r5k3yN/dz0rL8FeN9J8a2Ul/o0&#10;xeGO4eEseMspwwxnsawviZ4huNHiUQ3VxGZpljh+yR75dxP8K+tb3gXRtE0ywF3pujfZZLjDXGVw&#10;0j4xuYepotccdjSvNOiu4ZIruFZI3Rlkik5DqRgqfYivyd/4KAfsw6h+z78c7i50y2dfDviBXvNH&#10;uCv7tGz88JPYg8/Q1+uEgVo8AdeOleM/tu/s72n7RXwQ1LwuLQHUrGJ7vR5lOHSVVJKj1yB09qzk&#10;ma058rPyAuCXVZnhBieMcQr94561ZFk1zb/YrHS90rLuULHyOPXr9anudJ1GyuZtCvLFo5rWZoZg&#10;zbWRhwVxVvRdcHh/VoJrpfLeO3kjSSTkAshTce54NNmkrGho66FNp8emyLC1wVxIyuCSap6rockO&#10;2PTLSSOXrD+8CbffP+TWHY3umaD4iju9XuW2IoaKa3Tcu4dR+NdRL4j0XxJEr2SNIrP/AMtOCBjp&#10;ip5QUhdA+J/ibw0DpfiI/wBpWQY4i2hmUEc4cHOKwviX+z/pnj7Qz4s+Dt3s1TP2iTT3w3ngclME&#10;/fHOMcHNX9Si0290yS3jtEaZVw0a5BVfXjr1rC0CfU9E1JbyzlkheJSoaOQgj071cXyu5lNXOZ8A&#10;eE9SvZxa6xbTN5LATRTIY8Mp6EHpX0b4f8UaX400mb4TePNDhuvDeqWf2e+8xfkgwPldQCMEEDpg&#10;/pXCWmrDWGa91fDXDZDXG3Ls31711Hhf4a/EDXrZbzwpcQ6hDJHuVbedDKT7rkHH0rsVRSWph7Ns&#10;z/EH7Mdh4X8O3Wp6F41gvotPtyfKbeWlVRwob16dfWuu+AvwgvPGuk6ffeG9LjuLq3lbcofaqORy&#10;GJ7YP6VY8L6VB4Rtbq7+N2vrotjMpglsWG67mbHOyPnB6YY8Hius0H4peGPhz4Bk8K/C7Sru2hvr&#10;wzXN5fSKbhoyOFJUALz2A6daxqVJJqxtGLR5L8WdA8YzC703RWln1KObZtluRtL7sYy38P8AStj4&#10;a/ByfWZbG18YaYsixOokt/K+WWT/AOJz+ff0rcEWn6v4kjuoA0j3hyI9uWJxwK+sP2d/2W9a83Td&#10;d8Wx/KAs6xtGcDuAa53UlzHRzRjHVnafsu/BJ/D2mW+rXVnHFtH7mKOLaFHsOwr6DhhWOEY67Rmq&#10;WjaaunQCKIL93tV7bIMncP8AgXatDjfvSJGChOetNVwD8w/76pqTbzjFNup0tbdp2/hGRWZUUSJb&#10;IJGVSBzkn1qK9shdwGFj94c1U0K7mu7VZZN4LLu59+1aRLD5W5oiVIq2kBt1WNR8varSNtOOffFR&#10;5wxJ+6P4t1KJUZsFvwWtokcxIWB6/wB3p60j4A3D1oAY/MtOQkjGfzqhiMRt5xupjKUHcfjUrIGw&#10;M/pSSJuQA8BfegCDCvztP5UqwlUyW/ALTlUfdx+fejojdflx1oJYESdM/wDjtSK7HjA/HvSKwxnj&#10;8KFfMmfm44oKHMFByoAx2pGAxmhxhsg53f3jUcbKOT1/lQTIHUngUqEIME/pSErL0/nQGw2COKCQ&#10;ll3HHvj60KykAHr2prj97kDt/kU05XgH6e1ArXJJJRt24/Go2kURYx/jTIw7fOy4xx96hieCD1rR&#10;EDJoN6MzJww+WvnX9qj4fXdtO3xA0+xjbb8l9tj+8pwNx9+lfRuCecnp2rK8RaBZ+IdPuNI1KPzL&#10;e7haOZWGRg8Zruy7GVMDio1I/PzXU8nOMtpZpgZYefXbyfQ/N34m+H0s/s+sWtsFaN90LKvBY5yP&#10;yNZHw28RWskf9jvcKrLdY3N32ghSfzPPvXt3xX+Dt5pWs/8ACBMwaPcz2srfxKvYe/NfOfj3w7r3&#10;wz8arDe2zKu4H5v4+eea/asvxlDGUYuMtWro/mvOcrxGW4iSlF2Ts2fZf7I3xZn0q2Hw/wBW1RJB&#10;vJs/mzhc5wPpX0nYzG6XcceobPWvzi8HeILu7Nlq2jXS29xayLJatu5RlPp3r7k+Avxbt/iR4Ptb&#10;qZI4r9YlF5HG3AYHBI9On618Hxdk6pVPrdNaPSXr3P1Lw+4g9vS/s+s9UrxfddvkehSxRn7rNjH9&#10;7ivnv9sL4U3l3pbeOPDccn2q0AMiwDmRc8jj2z+NfQwA2bx0/nWbq+j22pW0kN0u6Nl5U9818jgs&#10;VUweIjVh03P0XMsvoZlg5UKu0l9z6HxH4E+KFv4a0TUbm8Khby4NxJIqHcZGyW47c1h/8NES/wDP&#10;pN/3yK7f9pX4W3Pw/wBWurrTYNtjeMxjZV4RvT2B/pXz1s1P/ntH/wB8iv1jBVMPmGHVeC3/ADP5&#10;+zanisnxjw1R7bea7hOskv71k/couWx3p1tG7yb5G2rt525x7VM37pcMM9vL69fWnwSSfNIbdlUf&#10;dU1/NUaZ/XhBLO0LCFUZc5O7saY98oBaR24XPzj5enrWg9sJ4vMlhb5RkjH9KqSWkDr8kalWb+Lv&#10;VpJAFtfOh3jayqwOVz6d80y7vGchRJyKmt4S7eXIxVgOmM5/HvTl05JE3iLduB9sVrzR5RGdLf3O&#10;F47fe9KmjvpJU4wm7hgO1Om059uxo8N32npUkOmurLLOF+bjpjNLl5gbIUk27VjUDuxFMmuLlJEA&#10;PPOfm6Vehsn8xmii+X+Er3H0pHsUErSCBd3fauKr2YuYbYXMkUWyaf3GOM02a7eZSoPB+61Ituig&#10;x3CHk+uKSVI412bdq5yFas78ugS7kiStNFt3fL0wW9KhubdFkEoZT/e56GnRssTeYsh9Sm3ikWYy&#10;Rv5m3d/u1XQzZBdB0jWTHGQPp71C2neajFT7bc9ak+09YyP4sfe6VYjeNocbcfNjevbisr2NImT9&#10;naHdAykYOFwveob2yymcKWHO0963WhRDjyl+Zf1qk1uJJlWSJuufvdKUpGxg+TJHNzEvbgL0xRIs&#10;ckjLG+3uCy/pWpqWnsJ9wUrhcfezmoV0qPPzupZj83qKzjNXK5SqbYJb/vGUtnPC4BprW4/1oi+b&#10;bjpWlNZRMi7Ic4AG/d396BapESJhhs8VtcVjNS3YNuK7flxn1ptxbMsmF29Oh7e9aX2ZmdumOzU2&#10;bTMzbk+m6mhGe7+ZEpXc3PSi3tFmQqjcscbS1aKaedocJ/EQ1INNkiICN2+9itFykyI7KK3tBjGS&#10;q43ep9Kbcak7I7InVv06Vce08pgTg9+lU5LWNHXzF3buR8vSolGJJlvM1xcFdnfGSOlTWtgly+Je&#10;q/dPY1aSyHnFGQKpPFWreyCLmMcdt386iyL2M1tOjhPlxL8zLnK+g/rSQ6coDs8H/wBetG2he4uc&#10;uflXirFxZOBg/RQ386XuhdHOvZTJJmOPqo24H86e9qzIoY/w5bI+6fStNrVPO3sxxs+7jGOaSS2Q&#10;rvzuHcqelZzeozN+zAIu9FXb2Xjd70jAPEMYbpuAHWppkgeZlUE/7W7g/wCfShNNdotokHHJwNve&#10;piTYijyg2SDK7ueKs2ls7Hzoz8uPu7en0qWC1S2TDLn5vumpUnjhGwMqqvOD2rZBEjjEiRrGTyuA&#10;fXmm3Pkyx5yVb/63eny3Mfm4STd8v8Q/z3rOuJhC/lt8u7uDTv2KY+WVUj2ADd7niqxj8yP7Q4Vm&#10;H3Rg7agnvZCMAfd71B9qu2dCrswZiAq9frUGTVxrgeYp4XPCq3apjiAYQ7y3ov3asW1lI53Acnnc&#10;KkGlvlfl+7ztNJIWzI4ZWZNrBhuHfvVuCxTO8/N0PHJFXbHQ/MjWYx7dvp2rUtdLQbWMXT2/nTvY&#10;oq22nxtH+9hVSFP4e9Sm1iCbD83HXOa0RZtnlQPp3qRbVS2SPx9KncmTMuNc4Rl9ulXDYssLMxIU&#10;9T6e1W5bSKJFGC3OCN3SiaRDbmGRc/NwAOlUiU9SpFaxQkrGSR09jQUEZeUAbun+9UMkuz/VjpwK&#10;hkuJEco6kc9T9KOW5UWTXMojOXAxkVEZl28dMdPSoLsSXUO8ufl6YNMS5EMJcv7H5uSKrlKH3rht&#10;sKHDd/SnH7uSx5P6VCJYg+13+VerfWpHkDwY6fL8vzZxVGZCNjtwg5/vd6guLZvM3HH3s7RxmpSq&#10;sF8uPa38JB60oO8fNz2+atLBcqG28yHcT/vGqKW0kb5LZ3EsMdvathArjbnp96oZ4cPuRAOc/Wsw&#10;KVwGcbAxXnPvmoLh2kjCRsq44bdnmtB7Pz1+ZerDFC6WEUmVVXuv+NBV9DFeAx5Xbznk4oWIgHPP&#10;y43Cr88Kx5G1Wzx8tMjtSzf7XG2qaJKv2TfGFcc5+9tpVjZiqsv8WA+39KuGyYAsYjn/AGWxUVyk&#10;wkUB1Kgg/K3tWUmVEb5cqFgvzEHG0N+tMZx95ougxtYVLAQj/MVbdwW9abqG1pBs+767ulTcuxre&#10;DXWS7UBdvzDr716b5VnN4ZntlwsjLmPb34rybQLp9PlWf0xgA9a6NPHAWBohKu7ae/SmI4zxVHdw&#10;ag0O7HzZ3M3Sqe3ZEHRlAx82P4q1tcmF5OZMe+6suUELgjA3fhTAryKCuI+V3Hax7URQNjhvm42s&#10;tSKgVM7umfmJ7U5JMttUfSnECwxCWpQFj/8AqrmdUtXafcTtUMS2ep4xXTwwu6fMdvyj7tULywEk&#10;2I/m5w37v3rojojCUTN0+1jQhwB2xtXpWwhtnCueF7rt5og0gwrlx0OcUSEQhnZskdfaplNiWgJa&#10;oG4GML3qPUW+yw+dE2329aoXniNLab9/L05B6DHpXPeKfiFCEMKy4Krn1Brmak2bKSMbxx4rkto5&#10;SX2rGp3MrZrxTxn4qfzHm3Nu56dBXReO/GbXRlKTKyyfwqv6V5V4jvpr52hSNvm/utyT9a6aMeXc&#10;zk7yLGh6k2r675kjbvm3fKvavrb9nTTppbKFlHJhV249+lfJ3w20GaXUluwMLuUbf7nPNfbnwA0Y&#10;RaXbymDBVQMeoz1ratZw0FR+K567o1gwt12j5cY6YIq7eCOBGQrn5auabbD7OpH/AH1VfUrZvKZV&#10;68965FE6Gee+ONRMVuVJzt/2q8H+IVwtxIyKyjc2cs2eK9l+JE0YSSIS4O75vrXgnjmdxesrswVe&#10;FNdEaasYSlY43UJIoQXxubHPPFc/Ncwyz/6394x27FHT3re8QywrGzqiqW5HofauZtrdpb/zlb+L&#10;naeBS+FjTub2lWIjCv8AxEj5lHX3rsNG0tbNUKkrtyd3rWX4Z01SyllboDuPOa7Wx0cKijy87ueT&#10;3qJSN4x0EtdNPnfapI/lWPB4xVyXTRtFyjNjO4qOnSrENq0Q2SDaqn7xP3vapxakwYldchSflbt7&#10;1y3EjJtollViqED+H2q/ptk91cmRCzNGu7atNWNVkXyyeeFzXSeB7ETX8aoGbc38K9K0jEpyVj2D&#10;4Q6JFbaVb3jq2Tbg/Mvc9a72ynSSVo+DxWN4M0yVdGj8xtvygnbW5YQJANxHzetd9PSJ5tV3lc2r&#10;NUzhj271tWE2zl//ANVYttEJhuC/xDjPSrZlZPlf5e5Iaug5mzXvD5kO18YZflPrWTMDGwVm29vr&#10;Vx7pZLbg/wAOciqchEgwx3EetVEi7CEsJBlvfBre06ISx4T+L/Zrny0jTBlI4+97V0mkPHs2qo55&#10;qS0Xre1B6/8A6qnu0iRMDHHZafb2xc7tzY9jVS/nw+1cfnVRsBSunkfcZCNvasu5CtLkjBrSvGUR&#10;kjFZboTIQzY44bNJ7gcn8Vtct9J8K3TyShCuCh9T6V8W+OtXmv8AXZ5t7bdxwSvavpT9qTWGt7Fb&#10;KK4ZVaTp+H6dK+WdfuJGlLhgT/vdeaUZWNIL3Sj5g27933v4ffvWfNJGhZPMIGSThTUkLGJtokZl&#10;yR96qs/mKkk4K8j+9VXbK0HRy+UjMG+U87tpGKz764kkO7d/vD8add6jNArB/wB4uMYDc5qvFIzn&#10;zcdF6ZzVrcjm1Iy+ZFVCx3N8u7jC1etriNR+9VQOh61Ukkiw0bbt3G7jParmmwQ3IVMZbdj0LVaK&#10;R6z+zR4HufEnjJJ4stDxuLKfxr7KgSK00lbdh91cLxXjf7IXhIaTok2qSW7RhQoQt1ct1/lXtmoa&#10;cs9oZlO35TwvrWcpe9YmUjh/EF26TErhtx79qqw3bIm6Mc+9LqrIbny29fzrPe7CDys7eazb6kE7&#10;SCS480qetWUvldlRRxjoay7e5UnJT5h0yeK1LK2gKblYAtzn0qeYuLEvZ1bER+8fbpVWTTI5SZZS&#10;GDLn2FSX1mqPlAF5+8rdahvrx0h+TsMYXvT5hW1M++P2Q7EkPzdunFZ4uMHzFHK+tSX05kKuzYJ4&#10;9SaqxsWl2OfoPer3NETRtLey7HO5c9q1bDRGiuAJH3Kxzu/pVDT7fbcqwIwxxtro0OyLbIgJ7Z6V&#10;XKDZctdDiVPP3xsu7H3ua008MXF9A0duu0hS3K8EDrzWboU0BulF4xMYYFl3da1r7xPNazNHY/Ij&#10;g7VDdR/+qpkrBzHNXenvbN5o+6jEHNRWszljFnlV+armpXTXUpGzCrj5euTVdLuGzzG8O4nH1FSZ&#10;21Kry/6X5bpx/D8tTSFp1/cp93sakktY538148fLxmrVhol2lt9tePdHJ/H/AA/Sk2UkV1V5h90E&#10;56MM1f060Rp/mPzbce9VrMRwy5K5PStO1towrXRPC9qgrlML4t+LLHwf4Y3m7X7RJnaqLnbXynrm&#10;sO2ozy+a3+kTNIzY/iJ6fSvVP2hfFEtxrLaajMY1U8R4xk968euY5WkxGD/hWcpGkY2Irhk87cXb&#10;LcjHaqGpR3FwPKtsMW+8xJrXntIRGu4bmUj8KrxsFl3SKQ3QfSgoqW1hI0Xkzz7mLYyvFU9O8F2O&#10;kX0msxq8kzsC7SMWwPb0rR1e+ksrNjaQGSTB8tVPJNQ6Dca1dac95r1n9jTZmNZpAzHn26UwLMWr&#10;i4uvsxt3xu/1jCpdW0TStas/JuoY5V3fNn6VDeeTDIrxn7zLytXo51Fjg465J24xSJ5irbabZadb&#10;CCxtki2qAsajqBVO2ttXN558sqrGvOzbkmrUKs2bxpN3dfTryKc73F0dkYxjuh61nI0UieGeOSPy&#10;nHzf3VqpqL7SvlNtT0arENmLccbueD83NWIYY8biFbbx83NSr3HdDLIQCMM6bsD1xmue+JXg+18b&#10;wLZXjskYcNiPrXTRCMjEfbIYntVeYLuETOrHG7A/xroi+XVHPI5PwP8ACjw/4MuTc2c9xI0hyDO3&#10;3B6D1rsVRXUxqeaiWOOXMpHGcd6aGJZokY5/2aJc09xwC5ihXKRRxj5stIVxn8a82+IXwWvPiDrU&#10;d9qniy4t7GP/AJd7GQq557H+H8K72OGUzMZztGeGz196mnt2SLGQuVBU45OaPZ2NuY53wh4Z0rwh&#10;pUWh6JPcNFHJw11IXfsPvHrXRLYIyZL/AHu2ao2GgyW9/wDbHnaRWb7ueB7VfuLqKANEo5656Y96&#10;m1jORla3pr3FlJYwXs0e4H5o3Izn+dYfhD4T6JZ3p1S/kmvJF5TzuFU+w9a6YK9wRKTwvOVHWrlp&#10;OyxMxj4DY+71qosxbCW0iaPy0RtuMYbmp2WyWDP2gF9v3QMfhWPe61L9s+zRWc//AF0HCmpbVJrw&#10;7mLR/MTt7miRXKNvLWO9ADplc9DTtP0a2s0OxF2s33atMFl/dgY2jH1qSG3kS4ywwMcfNUMOYkht&#10;Vmj8lVGNvpzSoLmArAilUVcs2eTT47qGzjMauu7bzzjNEk0rKAF27ugzWTY07le+byYGlI2hVyWb&#10;0rD03xdd6xqH9nWGnyGNWAado9q9ffr+VdE8CupE3ytj73XP4VWvWubF4xaad5zScFYxjGO9HMax&#10;iTm1lc7JJWPfsQar6zpHiGJ4rfTUhzNjdI/RB+Her6yGKJZrzEbbclV7VZs9RguU2xvv2n754zVc&#10;5XKQ2OkSWFrnU5hI45Lom3PtiiZIExGyCPcuV3d6sXuowRxSCRV+UYy1Yu2Waf7UuMkctuzkUcwc&#10;qLF1OsbbRv3MuN64qpPeuW8hH3YXG5u1WZI/KjWS4KorqQJPSod1sUUQBSNvBK8mghxK736W8ioU&#10;Mm5sKFXOat3N2sVq00xZUXOP8KrwSWwnaR/vKD+NPF3DdRmNovl27vcN707MXKVdK8QQ6oGVVk2q&#10;2FZl2496tiaSRjHHNtfacMf51XjiaLDKF29cd6UJLJuWH7zcq5H6UNWDlMePwrcw62+rz37ysx6E&#10;8D8OlbSqU2pKwDN3anJDKkO65++QA3OKz9VlcfcOcDKgNUSHFalySdI2ZgTtX1bGa4f4yavt0iLT&#10;LGVo57p9ilT+ldRpL2U0kMWpzrDDvBmkZsDYDz9K8n+KuvaT4u8arp3h27eW3t3+Wbld5z2/xrSj&#10;Hmkant37J/7E+q/FTStQ8Sm+b7NYW3mtIqf62Tsh/wBnrn1xWh4o+Gtx4beSAwtG0ZIk+XuDX05/&#10;wTS+Jfw98N/C280LXL+C3jeDN5LKwXbsB45+pry34w+JPD/iXUb++0iaNoJryUx7VwCm47ce2K2d&#10;SXNaxNkeGkgu0Aj+ZelOVBZQ7ip3bvu/1rSmsbeK63xKrdl9xVbVbZnP2hUVRnBqWSxLe5upY1LS&#10;bd3C10emfYtMtVknZnYL83Suesobp1WKOPv/ABHp71cndli3+cGy33QelUibFzUb9tRudqg+ny9q&#10;uW9tFbQNPck7sYUselQ+ForRXee7dVXqzO2cVPPqFhJdNHKFkX7wXaeaiW5RhySlrnZGvyg9GU5q&#10;WK7Zj5aQjHrt6ntVrWLoRo0NlAu2Uj53+8o9BUNjMtpzIq/Nyu7nFGgEEUM6TCJlb5vvLWrZwEw7&#10;gQpb8Kps7G63Ltbd971q4tw8sixqrdPmXsKcQI5YZsgorAFq6HQrU24WdpGVSB14zVKGOW4eO1+y&#10;r90sT/hW9qdqmnaJGk8iqxZRy3zVtoTImvZIb24huJl+THzL9DWp411mxksI9NsAyjauccADHtWH&#10;pE8U9m8LSBmXJ55qOWQyOzTuSq9GqZEl3w3uigXeny7sKAc5rffT7gNhOnp05xXP+GLmxl1CK3ml&#10;ZRuz93rz0rt2MM25o1HDZ3CkgKGn2lyXWRh/vLWsbZJrf963bhT1p0cULKuGXJ/M1Ktm8jYx2xWi&#10;dgew7TUNvDsjZdoP8NdHoemtNEsuRlyCjY7VQ0/SXMiiWP5W6V2Phyxi2JCqMEX7o3UMz5kTaHqX&#10;9nyrDLFxtx8q8nmuj0+xnvXZo13LtyR3rL/s2N7nHlLnb97dz1rpdGX7NH5e7blRk1L7i5kZ8sUt&#10;tP5Kr83t9K5rxiktzcJAhVSr/Nt78V2d5H5lw0mP4iM1i3ugNd6l5vkt83PWolIXxEnw18Lssq3L&#10;bn+bO5h09hXr2hadHFAg2/Nt+8KwfA3h0xW0aCLO1cnpXZWkAtIdzDb8tclRnZTjZEN+zQWrDHO3&#10;72O3vXmfj7XRZxySJJlRx19RXZ+MNdiitnUPjjDc14h8Q/Ek927Q2Y8yRm2Km7Oew+tOlDmkVKSR&#10;R8E+BdZ+NXxLtfCtjHmE3Aa8kZciONfvE1+gngrwbofgzw/aaN4bjKQW9uIgrRgbhjrgdK8v/ZE+&#10;BK/Cr4dR6pq1so1rWts+oSMuWjj6rFn07nHtXuGm237peCRtr1YxtFHDVqcz0I7RTG25h7dKsQ3t&#10;pOzx2su4o21sL0b0qxFaIx5HtUdvo8OlvJJCP9bKXbd6mmc8ixGSE+cE446UJOrnYg780JuxuC02&#10;KJYZzMR360CTLkUS+WFH44FBRW/h/Ss8eLLG41iTSIUYzQYEyr2zyDV8yLjcafUcncXbtXKn8KUN&#10;tbdimlhnjrTkKu23NWSSwJv+fiklYk4wRTvMMS4C9TUR3O3+z/8AXoAdDM0Z6VNKyuQQRnrUAUp2&#10;pTnHP50wuPRwTtpHZ2b5WqN2xwKE3bx81FgK+s21zNChtm2sr5Y+q45FQ6NLrIvPMvfL8rZhVXOf&#10;qa1ihZcn9aYYUXlTT5QMbxr4oTwjpba5d2bzQRsPtHl9Y4/4n/Ac1Wtvib4GNjDenxnpa28y5gmk&#10;vkVX/EnrW7c2Fvf2ckM8KsrKQyuMq3GORXmF98GPAGp3q6LPoFtDDHIzRwWsIjTJxkhV4zwOevFS&#10;NW6j/jp+0Npnw58MW9z4bEOralql0LbS7e3u1ClsElywzgADOa8FtPF1rrmnteeMNbsodW8x3eG4&#10;kMlw55zsHJY9en4V7pP+yX8Grh0u5/Ca3Ei875Zm4PHvXReG/gv8PPCbtLpvhuzhkZdvnCMMyjsA&#10;zZI/OqUS1UjHocr+y74c1iz0qXxNe20lumpwxvDbSYDoOSNw7HHbtnmvZOCNx6VnaT4fs/DsKzw7&#10;mWRyGHqSetX0dGOAuOfuitOUycryuQ6ncm0t2mUE7FztHfmjRNR/tG289T7c1a8lJRsZM+uaWK1i&#10;tRhVCj/ZxUjuI33ulR7Djr/9epWbceD+FMZtvB/XtTTJbGtJ5YBIqRSCnXmoyqsMEDgdacFP8NPm&#10;JHLGNx3fnRsQc+/FOTOORzTWBzu5HNSVyjZFbsv6VGxIO09fapg5boT+FIYix3Z/DFBJEocnH5Ci&#10;d9vPapehzu/EVFICx+b6YoKiGSycU6GRs7D9c0RR+v40qKM4xn8OlBRU15pE02SSB2WSNd4/Pkfl&#10;UlvIsg8xPutz9amuIleFlfn5SOlVdPiEUSx/3F20wJpHYnPT1x3pPmDYI60rHP8AF/n0pDIVXaFz&#10;7+lWjMmDHOWqKbg4HelX5gGzikdTkEH8PUVMgHLyvJoycEZ+tRtMSMBfmHoelDPtIVep+9UgJ5sb&#10;yMAGz05XioI4EhnJjRRzlsdxUzozc5K8027lWFOvbFTIqI25vYYRljmoILn7S7Ben8NYkkl7f619&#10;iW4ZY1+YHswJroLK18hR8mdvpUlDU0tGfzZEXdnhsdKuwwhF5T7v8XrSFyBgLwacpHTb1q1sAHL/&#10;AHVHvUcytGRInDKwNWkQbcdzUFxuLY/2scmmwZ+Zf/BUT9mfV/hn8R5PjT4FsV/sjWmV9Ut44/8A&#10;VS5+Zh+dfOSW9hrmmrHLHtkXlW7jPNfsR8d/hHovxl+HGqeBdTjQtd27fZXYfdlA4+gPSvyB8XeC&#10;r/4afEa88HasJYXt7povKkJ6A8YNKPmaU/eiYWp6PYX0Y0+aOPzAw2tGWyD6Ef5FVbHSzoUu2N2L&#10;NJldvsKtavFfR3wu0MnYb1bJXnqa2rbUreDR47IafHc3QbP2qRRkAnsKJAVFhW2dZgJGkJHzLjA/&#10;GoL+EXEhktxGrtwVK/r7VoW9xZvM1rqD7WY5VivH0q9aw6fcabNaRSwi4jj/AHfTLZNQUvMp31ta&#10;eHfD39pzFplkTKrHHwjd8n1ryzwn4f1+TxPNrOg6hdWf2q83R+TMybNxJ4weB9PWvRL5dZm0prRt&#10;zwq3yx7vlGT1q58LfBunaSjXmoXW6RuFYtxu68L7dM1pF2KRStPAd5pXiBdY8aatcTXMKb1N3OzY&#10;9GG7r9a7Q61JcWnl2ibgnB9K3bjWpdC1rStX1T7PqElhHKbVLuMMiqV6kDrjqPevYv2Jv2Wrv4w+&#10;LF+JXiHSpINEjb9yJVG68frvx/dHqRyap92U3Hl1PRv2Df2TL7UdHh+KPj/S/wDXKo0+GePkDqWw&#10;fwr7Ltbb7HB9nUDpwBwBRpVhbaVYQabYWqwwW8KxwRqOiirOzf1qbXOWXvMdaIqplutDLvGR+PvT&#10;mO1dijbSKMtk8c9qAGiJEXzWPzfWqmq6jpcEDG/u1SIAlmyMBQOTn0FQ+Jzc3Vv5FrI0Xyj5l4Nc&#10;lqHw7HiqF9N1G/uFtpNv2hlkwzIGBKA9gcYPtmszSJ22hNDdWH262KmOTBjZehXHBFWwysMkVDZg&#10;WtusIgSKNVAjjj+6qjgAD0xUw/erwv69KcSZEcvK/Mg5/wBmnRom3cF+b+8KeUBG09e9IyleAKsx&#10;CGWNiQBSs4UNlT+ApXjG3KLUaDzDnZ+tWmaCLOT0Ofx6VLGrOcnv90GoNihtqVYSbB2k89qYDMqG&#10;wAM04kbSfpTZPv5A4p0QEu4k1Gw7EULLwrepp7FGG7f/AN896aylPur0/hpsRCbVVOD146U+YT0J&#10;sHdsPfvimuFwcU7AByW/H1qNvlBLrU9QAREHI/l1pzLt5P1ojbd90mgDcc7vrWhLBVB5FRSEjIK/&#10;p1qVDt+UL+O6o3y8zKG91HtQSRFnUbW5pwI2YIpk5kHyhTz70m/I6emaV0S1qPTgbV528U10Ljac&#10;YPrUi7gcKvHf5qjdu56K2G3VakiWjx79p/4e3+seGm8TeFrXzNS0hpJordes6kfMq/7WOlfJ/wAW&#10;9DtPiX4Ji8RWEjSTbcNuj3MvbPqCO49q/QfULGO6X99HuXaRj1zXyv8AG/4bp8MfHU+rvaK3h3UH&#10;kk2sSot5GOWBI7HnBNfccL5p7GXsJPzX+R+a8cZH9Yo/WYLyl6dGfIHw08V3nhPxBJoesXCqd/yz&#10;tH1Xt16e9fRnwS+MK+CfG1nrUDedp86m3vBHwMMRh8d8EfrXi37R3wqk0TxRH4r8I2zfZbq3/fJG&#10;wBVs8Nj0xwTVr4P62l1pS2eolVuE2xKc/fGfWv0jFU6OOwbk+qs0fi+Dq4nLcyjGO8XdM/TLw3rl&#10;nrmlQ39k+6OSPd9KsruZyDXgH7LHxVcW8ngnU7jd5Dbbd2b5sdh9OtfQFsUkHmqw56gV+LZpgZ5f&#10;inTe269D+ksjzWnm2BjWWj2a7M4z40fDOw+Ivha40eZF8xlIhOOh/wD118tf8Ms+IP8An6b8jX2t&#10;dLlT6/w+1UP7Pj/55J/37H+FPA5xjMDTcKUrJmeZcP5dm1ZVa0LtKx+ZjLHMSWGVz2PanDEO0RL8&#10;h5yO9SJDGq5ibavaq80eP3nk/wAQ3ccgV8BzWP0yxNdSyP8AKrMQG6xtjPFNaKCQK0hYYXC/N90V&#10;XWdZBIWQnnjdT0jLwfdZV7Z9KwlUL5SS3uvJl8zOFH90d/Wnx3RkfDNng57VRCPAdw6suMMeevrU&#10;qswQcEfL909/eiMuYXKXWltYuN3Tgn3qYGN4/IY/xfLzxWNOZ1VnkbO3DHb/AJ5p9tdyLGrli+4Z&#10;Xd97rWsZe8TJGoWQSmJD8q81HczWjuqsif7ROfwqhPdToWC525BZ6geZ5PniKyYkH8PQVrzJk8rN&#10;SVrd4ywbn+LvVORNzOkp+UHjtjimxPL5XlzFu/3cc03c7OS+4qnp3qJK5Q0MC/ljn5uOKjugyI0W&#10;Ov3uf1pzsySGZF4U4z2BoNyzvu2Lt3Yb0PFQS0U4o9tyExu9DWglqBCJJeu7A7fn61JHb27buMcY&#10;2r2NSFGwE2j5Wz8y+2P5UnqUNsYklVvPVTjp16+tDWG2TdInyn9algiTeNrN8pwV+lSmGKUqASfm&#10;65NRYaM+TTmdtyK3zH05FVWs7cTFos4xlvl6Vvqohf7vTnpUU9pBsLufmKnb5mVqOXlNYsw5C+WW&#10;RNrLjKsuefwqxBbvMNpk+bGWYDAHtTp5fLOxR3xuHb86LSTam7a20jrimpFPYhkiS3bLdcH5fQet&#10;QqrttYRtyudvStByjIZWj3ZX5ST2qg0j+exA2/MCPm60SlIzZYVTLbqykqwHKsKZNtU5QbvmxuXj&#10;FEVwCPLCgEDJDGngMxx5eFZs/Q1UajFuVr2eE/6k5zweOlOWzMhO9zhfRaalq/m7pFxuY5q9DbhO&#10;qZyP71acwWKKWB3s4YbenTrU0FqEw0inGKvLCkHzr/FxtPNNdlkBjQbdv61k3IHsV44kQELI33eo&#10;jHFR3crzKIzgKozu28mpbtQhwGIUr9OaiZI3QqFw20Bj24FK9iDNuo5ZjtO3721ee2KphZN0kTv0&#10;f5eeowK2DbRQxlYz8zHhsdayb0RvJuY7STjbjOT+FEnc0I8W0AwFLddy+9Ec0QbaX29B92o0s7iR&#10;mBj+VufvVJJZK8f7sMfl5+XvUgOnvi8fmFxu53PWbdXDyEneD8uM+tWm06Vmy6nb/e6Vai0tpYNh&#10;DfNx97FBPMZvn4AZ5d3b7tR/u5R3z2xV+TQ5BOIy7bm/H9RVuHwvJGu5IzubqapXRRhmweQsOMf7&#10;uDVm10th90dAOnet+08PSKQksfzMuOexrSh0MRKQ6qRtBYitGTIxbXT2VVVoyrA53evtV+z0mOUY&#10;A/3lPBFapso4I23H5sZ+ZelEQiDblTHOdw70iGyBLQxRY43HipDbxiMM3ZfmUN1qSU4k+Q/MPeo3&#10;P8JP/wBepYuYUqhCkn5T7dKjM4QHyjhcce1NjaJRyTtOdy1FPGGDKV+X24FEUzPfQfcXJK8Yzn8q&#10;rYaUNh+q4LHtzSO6yx7Tlcj5Se1Ro8rRhVPy7fm96vlJHFkaVhErbV+83UZqK4cTPuVcM2d3y9DU&#10;u7axETrgHJx2qMFUkCkbQp9f1qo6GkZFGSRQ20dfQL0pF+Y7W+b/AIDU8+PMbaD6fWiK3KJu8nns&#10;M0GhUfe2Y0zk4OV4xUzxrEdrc5YhqnFqySeYuVYf3hnFPjty23zvmbbjbj9aXvGcolTMOwqQM4+7&#10;jGKkithKVUNjHHIp89nvORL/AN9U1FdFZweOzfzp80mBGVaKYQMOM5Zh9KfLb7VUgfLt/nThEH+b&#10;PPGPeplEbFUkP3s5X0oKVyncFYn2LncW6D0pjO0seG+9txhfrV26tICSABu4+ZW5qGW0GzClgwbl&#10;utVEkpOjHKdQq+3FRC3aVjt/h/zmrcluS24x/UUyKOVJHX+Flx9KJAU3tZS+5X5X14prQ+Y/IC+1&#10;Wlhl35OflbBO7k1CUIbbs+rVzu7ZexUuYDbLlU+Xvx0qJ1EkRc88/wB3qK1mSGRTDIMkjj5etVXj&#10;RmWMxn5fucH8qcQUioAwVV29xw3eo2R7ZPMeQlver7x5GQmWGTUF18q4C7lzg4q0WitiWR9pHvgV&#10;HMAARGVPbp096sS3HkJvUAcYqhcNLN+8xx67utS37xMmRxONu1lwd2fu0EJG2UT5jyeaRUIbzCCG&#10;H6UpRmw5A55z7Uc1gWpp2S+Ym3GOM7qtWuniWYptySetU9PMRZExx6fjXTaNaxuy7UJyO5q41Llc&#10;qKF1pJjGwjHfha5fxBEtrC1wx+6p3Y5ANek6hp26DlMdlOeteb/EKX7NA6sm0DIKq3WrjFyM5R6n&#10;jfxJ8YT2SMUm4VTyflryPX/ibcTswS5O3kH5ua6r4v6ivmTeaN3ykKBXi+qRbpRPI7FgB8q+vqa7&#10;I0Y8upz8xf1fxjPO7LEDuwCu5qbp7TX8q4iO3dw/UVlRwRM+1FLFvvkHmus8G6cWRRHbqFVvve1T&#10;OPLsC3O6+FHhwyXGTAT8uWx356fjX2R8IdJW1tLeGGNl8uPs1fOfwb8P+c8aMnzHb0719ZfC3ShH&#10;axsV2/KBzUN8sTaMTsbBMQhGj5b7q+tZ3iCUpAzwr06+1a11EIEypx/e9q4zxZr8UUZhJ+ZuCd2K&#10;5rmh5n8SrxW8wFvmLHqvtXg/if8AeXzs8m5mbGGbgCvW/iXqcbJJKHKr19a8O8U6tb3FyxZvlXJG&#10;PeuuHwnPUMDXJ87cvxt+7jpUfh21W8KsUXDfd461We9FxLvVuVbhvSuj8IaaxQTfZyzbfuj61EkE&#10;TqvDmn+RtZUO3aCp966zT7aV2E+7hfvBqo6FpcKW26QfJgfezzW7FHEmAvf7y/1rmkdKbsSi3ZQC&#10;8Y24JweQcmodQslkQ+TMDuwCir+lWcSfcdW9eG/WqVy0oHTALfdLc1gZybGJbv5uGXJ9h3r0H4Ua&#10;PINQiumh+VcKxriNLtJLy5Ut8vzc7Wr234VeHmFutxJFx12r0rop7kSl7p3Vti0tFSH7rcVaswS2&#10;1v8A9dQu8RZYR2bGat2iSBd8icL2PWu2BxyNTT/Nz8w9B94Vd1KRI7fcF7Vkz6gun2+c/Ltx0rD1&#10;D4lWgxbMVxjG7d0reMWznlodVayNNEH3btv8Jq1B5cmEYDnnBrnfCeuxapCwtznGCW7L/jXQWTo5&#10;3Mv6VWsUESTyEB3KMcVuaNCX5Q8DFZixSvJuTaq/wrjqK6PRbdBHuaL5v9qpNIovRt5Efyj5jWXf&#10;D5yVH1J7VrSbBH0LfSs2+KEMfx+lNblGfe7jFgN7H5ay7q5jtYGd2H3TjcQBmtG+YmPaK8++Jl3e&#10;QWbKo9f5UieU8O/ab8Vzarqwjt5FZfL+buN30rwXU3kIY7emcfLjJr034pwXgumuZt23dtPHU15n&#10;d8jJPPdazNNomUzNDFyuFH6mqk92yxcLjHTaKsXFzI8/2ZcbtuRubFQTxtG+6RPmXhfmrWJm5FC8&#10;ScgkLyGU8LULzLDGUd2Hv71bNwINyvJiRs9qynuklfDLhgx+Ujr+NWSWoriIHAj3Y5ZfWuy+FPh1&#10;tf8AFFnZNFlWkDEDrj61xNpLCLgB/kbj+LgCvpL9j3wVBe6//bNwm9YVVQMcAnkUc1i46n0x4G8O&#10;WOgeFbaG0Hl7Yx8uOvFXbzXFjhaJD1/vLS6j/ocCwqeinHPSudv55Sd0YJ4zxWTkZ+8Z+sMBIxIx&#10;l/u1jTWjS/vAeucVr6nbvMN0obG4HP8ASq8lm/lqnmZVv9nt6U9xmfFaiBsu/wCnerEbOpBXr2p1&#10;xbsB84+UfpVe6vorOLP4cetZu4FqSZ2X5hx/Kodi3IMfmcDkYqNbtbyAOH+XrTYvKgbaX/h6mhGh&#10;l6lbPFcfKdqg1JHaP5fmIu5TzwOlSa7LiMFMFnbAap9Gu1NkIPKbdtPJ71oBLbQ2yw7nTdx91uOa&#10;lhvELrArDG3pVKZ5DNmXs2Fz3qZLJzcLdYb5VxQ5A9Da0mykuZMgEn/ZBNWtSthp48xw3ypxuXn8&#10;qm8D6jHpdz596Bt3ZFTeJdTh1SY3EafeHTJo5rk8zOdu5pNu22J+98vFFpbSbllZPu5O31p15PHb&#10;5Lv8o5b2o069S6ZXiG5ev0qeYOYmklcspkTBPTiro8SXBsv7HWNRH1bjpUEl2Hi8jad38Xy/lTLe&#10;zKMzvCRuPpUjT1Gwxu042rgE8Vtzx2um6NNc3zrhYyear6VpJNx5obOOdvauf+M/iu303w/PaCU7&#10;jgfKvT2qZM1jqeB/FPU4tQ164nji3ZfG8Drz0rlFjUNIzoPL3cVPrOovPezPtyGk+9nNZ2JWt2AX&#10;PdiKzSvqaFTVbuW2DNCjSMpJ2gZyc0aXPPJCHlt9pbopxmo4hqU14ypZKIcjbIZMcY9O9NvWuLa9&#10;JSU7sbcN0xTkVEdqCjf5u+RmXGFC8D/GpLaNNQsR9tjLdxuOAOelJbsskoMik/Nv4boMVfIs44cQ&#10;wbVVCDubJNRFsJPQhNvEyrEijazHafT2qnfi/t18uzga4YdIo2C5/E8CrkrRyQeVCi/KwK8+3Wq7&#10;rcyW6pbyr5g/2iP5VrzHPKQ2zh1L7EW1OFInwSYUkDbB6EjqfpVyyt4wGVfl+T5feoYDMG2Sr/3z&#10;34qYuIiX29B8rZ5pMqLIdb1a10Wza8mk2qvdawLL4k6Jc3P2KxuvMUtncwx1q34v0GPxRbtbG4aP&#10;K5+WsXw18LNL8P3S3McjSyFs4ZqSSCUn0Osnunwqxt97nG2nRuRCCOGb1pYUlj5kRlCL/d60lyuB&#10;vB/i6VfoCuzD8aeIrnwzokl3GrSLAu5hn+Qrzn4d/GHxH4w8QTQWCbkjkw37s4UHtmvWJLJbs/6V&#10;AG+bo3Sls7C0tisawRrj+4oUD24rWM1GO1yuWXcs2QMu1plXO309qk1AqUDMxXaw/TtUkEbMMheg&#10;w3tVHW4L3UYWtYJ9i4wWU4x70+Yu5JbzRTHYzjG7r6GqOt+G21Uri5aOMc7o25bnvU2j+GxaW7M1&#10;1JNIGB3O3WtezaIRMGX5s5/CsJyEUNOB2Lb+SfkX0qxKskTbo4dxzjb71aS6gtwxY/e6U0XUaI0s&#10;eWbb8uaxVQnlM+eAq/mPE2ehz0q3ZWMczeYxPK8Cqepa0ktyLaORfv8A3VbNWIp5xFtUna33q1Ug&#10;toTXdlaWKsyJxtJ+XqxquHWaESRna5/vdqH1NVg+zbtx3bV9vrTAfswCvNu3cnHtQ2Ra8jmf+EZ8&#10;R6jrLalqGrL9m3H92v3lx2rrLO4FnbR2zqrMi43MOfrVW2ikF1lh8jYK8YqPU5pILgW1nF87sBuk&#10;bH41kaxjZmtFglXc5YN2p0z72877qrw/PaqMDmO33lsf3tx9qr3cklzEYs8FcfLUXNC9b61pWrX/&#10;APZ8cqvsX5iDUeoao9nefZrbTXaPHEq42j261R8P6LpmlFpETmRfnZupq5ePGp823ido933lXpWe&#10;4myw0FveIr3PQjOOxqSzhtZgJ4xww/hXHFVwYZLdVu08yNeQDnJoguZpNwgtPs6KcRru7VoTzMW8&#10;hjdwCWbaOjDp6CqE0oik8tm4287vc07UNRjiuVRpfcqvrVe+lh8kSzruY46etaRdxC/Z4sb9it64&#10;bODTFeQP5BGfmzzR50K8KoHamW5V3aRJD6AGtATL8MkMdvyvzbvSq8l1HCvyE9cfKKbM52qrD+L5&#10;VBqGefjy5F+UUSK5tLEkNzK8xDn7v3d3eq+pqyRnIHH41Xhllluj+9OFX5V9a0BaTXQ2Rx7jXPJg&#10;jz/4hahcWfh6eRWZfMwNu7BP0rivh94WmutR/tW5B/eN91ucc+tafxT1C71PxjH4ahd/Kt5A0q+p&#10;xxXa/D/QY4rWOKZAB9a6acnGINmzoq3mm2zW5uZFikbeVRyKvWOq6pczbDcNJtPOeOPSl1Vo4ofL&#10;g7HG5u3FVtIm8u4XGcdfmp8zIuaLi6aMEL+uMc0v2ooNohWRi2GzU1xciaMER4PP4U2MQfLPIV+X&#10;7ypRuMrndbyGKWL5ZT8rDimxzclUVsHhvl71Lq959ouI0EabFO5WVu1PtEUt5hZvXH41SAb500Sq&#10;QwUtxxWlp0qvGVuHY7V4Yt71T1C3Bj88J/DnKtUFnqFxLut3iZUBA+YdaGgNS/QA+XkZ/wBoVV+z&#10;q58s/X6U4Sozqmd+5iWz0pLm5Al3sTu3fNtpcoCqtwsWFk3E43N6VLZpcJM3nblXP3fWmxs23ecH&#10;P3eOtXbSKW9J2W7YX/a96vlsB1PhzTlSNri6Ocfd6VDqe+6Jljj3dT83OKr2t7dQxGzY8K3y/NWh&#10;aZnhaJhljzuX+v41V0Zsg8KRzC+EM235/aul1jR7C2svsk1i33clw3JrnNPh+zanGZZAu2RTn15r&#10;qPFU1u8S7XyrKBu7GobDY5SwggXUozFK0aLL+OK9E0u4hmt2ZG54HSuDubBbYRzW9xuPVuMYrr/A&#10;V1HeTNDN9d22nEXMbNjGzSZWMqW6V0Gm6Wt4jT/aljMY+7ID8xp2hxWdnqaXV9DuUcFe2M1PcRp9&#10;sZoE+XcWUZqiJMu2lqVtPMdsleOlanh2VzKMLjPr3qnpYmuEaN48ZHrW9o2ngSBNu3HNaGNzZgj8&#10;5t5Xoo7d617NWAUuwPY+4qG3s1WEOB/D1FXNOgaUeW/3v0rCTCNyd7QTsH2+mKtafpTPc7Vh+6cl&#10;mH6VcsrMCNQB82BXR6JpRyGKc/54rnlI6YQNHw5ZxW9uAkS7tvUr0pniC5igibfIF29fl71eBW0h&#10;YtwPSuB+JPiuCytndZsf7rVlyuTOj4Ucf8TfFSW0JAmXac7vWrX7IHwkT4rfEKHxprFq1xpenTBh&#10;GVOyRwenvyK8z1Aa18TfFdt4P0SB57i+nEccStyMnlj6ACvvz4CfCjQvhD4HtfDOnTRyNbxqLiRV&#10;+9JjnnvXpUqXLHU5a1VnUTQwRSrFEqrjsq9K0bEiJF46d6qGASXXme9X4olOAzdOK2OXmJA43g9a&#10;lkG9MYzUIXLBMUkrug2gZ460EyYMzKefXn2qG9mMMXm57cc1Ojbh+8/u+tVdWRpbKRIjh2XEZ9DV&#10;X7CjcoeCfDlwviXUPErXAkN5bLHKu0cbT8pHvW/LGVJX35rj/g74vurq91Twl4jnhi1KzutqxqQB&#10;LCRlXA9+/vXZXIVZCSed3zH6ULcqW5H3watQQDGR0xmq8bCRsqfxqwZDHHiqEhs7gSHae/pQCT0H&#10;fvUafvCwINOwyDnNA2DOAcEd6dJ83IfFRvD5wyf/ANVQlbu34lkDIB949aASLCb9+0dP504AB+Tn&#10;n8qhEu1s1Mtyn3W9ud3WqiHukzMBHgtzVeO6Ina3l+8vJqS7JeFih52n88Vi6RNJLdQ3twh3TIUY&#10;7uhFUSbVwV8rcp/GuX8eeG7nxH4VvdL0aVYdQmhH2O78wp5T71O4sOQMbunXOK2tTuDGSIx8q981&#10;Jp53xK+Dz/FQBNplvtsVhZQpVQOucU06Ub6C4jml2gsDGy9sf/XqQXS248s/xKeTTlGotZNc2UUc&#10;jKpby2/i9qCZbDbBnn05LG56qCPxqSKEwtgCs3w/4gttZDPFA0EkbFZrd/vI3/1/WtMynOR61beh&#10;JOp2AE+lDtuXANNVyo5pXfA5/KoAYo5+Y/lTGZ9pU0/DY3YprHk49aAHxopjCk/Wnkqh+X8agieQ&#10;fIAR24PWpQpUciga3HoNx4pZCjpj0pqBsUHIHy0FjVgA71L5ZKF1PC1Ex7NSqSDQAgGDsPUVG6kf&#10;NmpsHqc02Xdyo6+tFwIdw/h6fWnKG7ZoRFVcZo2kHjt+tAA0mAQufy6VHDGEc8febNSbAx4TrTuT&#10;23UARGNGbpS7AvJFAwG645/SnSqzNgDjt71XMKw3cAMk/hSkcb2HGao6rJcW5QxozbuGwOlXrQma&#10;IFh781IuUY8GSGj+71pBgjkVLIfkwKhbj735UBygHAyT6YrJ1y8MUfLrlmwodsA+tah8thn8vas3&#10;VNATWpI47knyVkDFV/iHpSauVsUNNjmu4Xv4Itv/ADz98d/xroLVw0CtnnaCVxzTobOO2gWJYtqq&#10;PurSFRHNhAfbFJITZYBXtTQQPvDvRFgsN5p0oUuAoqhcwomZeU4+opGUPyfqOKQxgJvjH1p8avjr&#10;07YoC5UvITtICbj2x2r4T/4KmfswTz3dn8efCtgMTP8AZ9ZjhxxJ/CxHbd6+uelfeciOH5WuZ+KH&#10;w+0j4m+CNU8C6wF8rU7VoQzdEbHyt+dT1NIysfi7fnSreFz9kLXMjAyM38IA6CtXwjYW8usxW2vW&#10;ZWJrVh9zpzx/OrvxX8BXPwa+MuoeCfiBa+U1juCuf+Wqk/K4x1/z7VQn8UWk92bNJpF8uNkSTy8n&#10;noBjrxQ5XNHEdeR6dHrL6E9osOY2e1aSTO8DsT2Ncu9rq97dYtwyruJLrjjtXR2GnW0uvW9zrdm1&#10;xC0ZijEjMp57n16dK9T8MfsweLfiL4M1Dxz4SuLCys9Lu/Ja22nzJWCq2SOgXDDnnnPHFQ7dSTy7&#10;wNYeIRC2mxiNopmwzXEG7GPStYaHcWE/zRsi7v3fy+/pW94SjZ9UaG4lGIUH7tf72cEV1nhnwX4i&#10;+LHia18G+HdPZWlnAnkhjJ2rn1reNuUnnsO/Z8+AHif9obxvb6FPC0ekwEG/uimPlz9wEdSfbFfp&#10;h8N/h9ovw98PW/h/RrVIoYVUBVHXAxXM/AD4G6L8GPA9n4Z02zHnrHm8uGHzPJ1PPfnivR4hsXa3&#10;8qnmvoRKpzE7bduVX60RI7ZB+Vu1C4NPBI5VePTFAxVjEh2k89acsS45FRz72VZUHfFTAqVGGz/S&#10;gCrcorL8w6LWVrk1xAkMcIVFEnrzJ6CttgrnjjvisHXNPabX7O4kx9nt43aTc38Rxj+tQzRGtbrI&#10;1sryrglemalVyqfKO1IJxdQL9nT/AOvUgt9sYyT8tImRGrPgDP6VIRwAB1pyxjoPSg/J8pGK0IsR&#10;lgB8p5P8PrTVwvIp2/dwwoeUbMCnHcYAgjJ/Om4O5SB39aJBJt3Dp6UDKj5j+lWBIQGjGe3H1ptv&#10;Iu7b39KcjZBLtTQqBvMz8zDrUSK5h0hJXcMZ71Xa4hWQIT+dSGRcnK81m61of9oyR3EV7JH5bgtj&#10;IDD0NIJSua0bBhuDcdKjlx2akt4wkW1WPHv0pFEu3YvytnhhQmSORGHHXvRhlG1j+NA3qmD2P3um&#10;aA7udzphf96tCZAsbk+YqZz0o6j5Rz6U8uCNpH602N8LyvuKTJI3XI+9z/KmbUBxuwf9rnNLI7bv&#10;l9z1qMO5+9+VQOzJQcH5fpRJsMeF+p96Z84TKjPfG6kRnZBvQq351ohDQzSLseua+JXgXS/HPhq7&#10;8PaxAskM0bIVZR3Ug/nXTsihskfw1HNCH+8PcVtTqSpyTTsc9WlGpTcZK6Z8D/FPwLq/h42/gbWU&#10;lkFjHNHb3chJ3RnG0N64wBnrn6mvEmttW8G6+CscieXN/qlXggdCK/Qv9pT4VJ4p0Rtc063X7ZCv&#10;937y96+OPiF4Qv73mzTbdRr5ciuoIbB7Htx9K/XOHc2jjsGk/iW6/U/A+LOHZZdj3KPwS1j/AJG/&#10;8OvFR06Cz1jT5mS6j/eiVT82c5OfY+lfZHwa+I9v478NR6nDKvmYVZueQf8AINfB+hyL4YvPsb3g&#10;kjONu4Y5xyPzr2T4FfFB/BPiW3lt5VWzuGEV5CfunPRvYg1jn2WRzDDtxXvR1RtwxnU8pxajN+5K&#10;yf8AmfYkkqlQCM8+nSoPMX+83/fFVtG1OHVrWO8ibcrpuRqtYX1FflUoyjK0lqfuMJe0ipR6n5jw&#10;zRTKmE+VSflVT0oeLzsIFbv95fenW9vIlwDKO2OGxgetWt4L4Em4jofWvipSZ9mmZ6WJhO0Ek9vl&#10;qQRTSEja23gNtPNTuu9fKxy3+1T4VdI9iAfN2rNLmZrdGXdWqLKzAbV3HrQVCxqrMwY9uu7/AArR&#10;lsN8mNvHUfNTLixTALDJ7V0RXKQVPshdC5m3N/dHT6GmG0fZuR19f/rVoLbSBcpMPlOG46U/yk8s&#10;qzbdn+z3qpE7lJYPMTYFT1Hy/wA6i+xeXjzU+bdn0q88IidgjNg8/d6UqRibqVXONp206erE9ygq&#10;JEoQg45HTpmlubbbAWjXocM/pWhJaMI2iKg7uGww4qvFAShkdMqzbTu71u/hFzFCO0cja6BuxbHU&#10;+tONsqT+VGPxx0rQlDKd7Dany7VXjtVRm3zjdFwedy9q533AabcxP8r7uny7asGArbh0G2Tq21vu&#10;+1O8vJ2q2Cfwprr8hXHbHB60Bcda20pLSFimeQQw4NTTKkL+aZvm6/j9Kj8mSJM7/k7LjrTUBmMb&#10;O7Ljd92kgJ2aSQbJBhduRVK4aa4P2eMhtvP4VMZlkjZVYsyjqVxmo1iuEJJfd8vy54pSNEQtZqyH&#10;zG+bdxx1pptcAbQcr0HarbJHcQiIsM7cHc1MLJCcKrY253HtWKQ7sozRyqhWQr83Py9qihgHmAq2&#10;4qR1HSr8sZnG4MM4wVqO1WGN8zj5cYztzzUyuxctyGSDzt0uOB3Kii2tYSd8i/KBlfarphkD7Rym&#10;7De49BSyxFU2hArN09qqIECKhPmD3IoQq4wvWlmbEf6sKbDF5xbypG3dGw1b3AjMPB8xW24xlu30&#10;pyRCNdkcXbqTk1JFCZf3m88feG7r7VJIpBGF+YcgFqYFdIkaRklYn5f4ulQyworFVPzbvlH0rSEA&#10;lKqy5zz0pX0svKGI+8c4C4xWUkQzCuLSaRt6MWHHyr0pw0WWMedIF+U5H0rpodJjTaWj+6P4R1oO&#10;mPNIVAPft1qL+8KTZh22hQvEsiLuO31FSS6ERD8h5PP0robLRPK+VUG1u7HC1LLpcYBJHAx09aaI&#10;5mclFoe/9644/LvVmLQdz4EXGflBOa6CPT4tufQEbWXmnQWJDZXcO9Vykc0jGg0LByyLzzVqK1gh&#10;ztO7j1HFaMyEJluMcLx0rPuXHRWVlbBUqvpTsVGZDvhHAx+XWkab9zuYfQetRiNVmUsGIbJJPanN&#10;E0o+597Peg0chkrtNkE/99Gq64abbEnJ5PtVoRYXdv6daDbs+HjiGcY+9QZlUxyQnJ9yx/pQrqoz&#10;KGxg/NU06MynzYvu8YqOSBpPujtge1VymcmVp+Wz5vC47VHK6svl+Xls5zzzViVTGnyJuLDjmq8S&#10;SGUhvlzz96qQ4kTQeUfnUbeuN3SiBPKTKpyPcDrVrycAiU/p1qOdtkLIARuHdaByK7ssTeWp987a&#10;jk4QsT9896k3qx2qeD3PalvGLhQCQOuNvWglMqSRqy8kbetTRKgViyjH8OKjbcxzxj1J6+1STBo4&#10;Pu4I6UGiY0lojg7vm4HuKYu6Q7VI467TzUo5Tdtf5fw61XczRr9wttXoOxp2AW4nYpsQjHQmoi7R&#10;R7CQ27+Go5Sx2hjtP93FTWdo7LuKq2V+6tRrcCQwMiqq/VRmlWEheVCkjJqWC3mB2XDjj7vH6U0B&#10;gSCfu/lWsYg5EXlAuJN33V6etPjJeNkCnK/rUixhjt3d/TpQm0TtgHO0H6VXKBBJCzDLL838qhaN&#10;iPk5buauvD5jbIpwdzc8YxVdICG5Hfp2pyjfUaZSJhDYO3O7uetJLG+0Mq/xfdHcVJNa4uSxj91z&#10;61JsQYII+7/D2rBxLKqop5z827nd704RAIW2fd5p0hWH5A3vupcllYn8KgVis6eaGkDYwOv9KqzR&#10;RCRSzFQD83y9fetCRVjVtxP+7jiqN0jygyY24HPfNDvyjKV1sklKYXvikdFwLf5fT7vX3pt0pRsj&#10;A+bPzGo7XzvN/esu1mwfqKzJtcJYmZslh83+zRHEjny51H41aeNWXIT3z6UyWERxYEvzbSPpVyiU&#10;tB9hEjXKq7Yy3y112g2yqykHd3OBXG2lwN0cbDd8xLN/Kuw8MXAkZbcVHUq/c6J9q2nIHy8bSK8X&#10;+M8bPBLJle/Ne2XlpMtmzJu5HQfzrxH43x3NtayvITtK5OFrtoy1SIqP3T5a+JTtJJKd5+XP415R&#10;rF4spBj6tkDK8H3r1L4gzrDNJPJJtVcjaV9M8V4/eXsv2seS24dE8znA9K9H7Ohy7mp4diWebynP&#10;Hqq9a9O8Gaf5ap+6+6CwyvFee+E7ciZZpPvc5HrXsnw80ia8iCrCflxu561z1ZWNYx1PXPhDpLG6&#10;jOCdqqSW96+k/BMqWNuqW6Z+TH3cc/jXiHwn0ry4wFyrMuMDoPrXufheCSO12E/Kv3d3c1xznc2W&#10;hb8R6y0Fu0pbjp8vevKvH+pzcSxy8bvTNeo65atJBtZRnb615P8AEK2C7hC/Q5x2qYEtnkvj3W38&#10;honC7SevevHvFF4FBRJDk/erv/iRqFwk7xXEe1lYjb7Y4P515Xq90rThc/eJ59fauv4YmbVx3h+2&#10;+23fmyEfeGF24r1TwloqsilSF+bG1h+tcN4O0uOaXdGCWwpK/wBK9R8OWCKvLruVcKg/nXLUqFRW&#10;pvaU7QwDedu0YOVFXQjABlwPm+b5fvVBZR7Fwzcsv8PpV2F1BYu3T7xrBybNBojVYmRl3fNx9KrO&#10;Y23RlfmHBPpVhot3yNuA3dV7U3YzOpf5pGOdy8VOomjS8D6UbvV1VQ27PzYXIr6C8J6Y2naYkccX&#10;3VG44ry34N+H0vr9ZZrZtp5ZvWva5vKtbFLdQF2iuyjDS5hV0KG50kDg5+b6VsWERkiBIJyM/NWX&#10;aqJZFz6/LzWxaRCCP5Y2+XrXZFHOzO8QwXNxCY4jtY8ButcVL8MtXkY3hmJ3c7fSu61S7ZMsDkZ5&#10;+lX9NntL202MB0Bz610RMZR5jlvA2mX2kTrayE+X7967qwMbcE4x1OevtVNNOhjk85E+nPStaxsI&#10;xDv2/McGlLYm1i7YBZG2uPu10Okr8v70fw/nXO2skcUu0HmuisJPkVlH/j1SlcZZu1ULz05rGvty&#10;E8e1aU7vsMjfd+tZt48cg2tgsP0q7FmfduFiLyHG0V5t8UfFWnx6dJGsillHzc9K73xE+yxkXGG2&#10;8HHtXzr8S9bWOe4ge6+Zsktt6VjIDyP4heIjPqTOjs0Y3blU/e5rgtUvfJ/eQry3O3PSt3xjKz3M&#10;jK27DYDeufauNv7gCXLyY2/6zjvUxiVcrpOZZzNIg6/3adLdt5rSqm7Iwu49KjuLgDBQsO+cU4At&#10;jOSvXbWiM5EN7FG228kj+7907qx7htzvJCOW/hzW1KrNFlmYKOCjH8jWabWGNmEZXd7da0M3uO0r&#10;T7hr1dqKzcZVu/pX29+yf4abQ/CRv5VX/SdjlmHO4D/69fKHw50aO6v4EYcs6gLtzur7l+D2gpp3&#10;hOCyI+Xy8r+PNZVfdNKS6m9qMhn5J6cVkyLGqs+M7RyK1dQiFsrBz36DtWBd3eS0Kt93jrWSbKaC&#10;S7+0bUkX5VyNvamq9syeXHHVQXIabyj+LVJCiyFmJBBrSJDRBqVvK24ItY99psj53HtwCOldM26I&#10;Zx/D96s+8ZXVggycZ69DQ0IxbGCUSMixnjj5vSs/UJrqyuvlT5Gbr6VrSTtFIVxj5fvf0qjqEglR&#10;vNTcV+7t7GiJXMNil+1Mr+VkDqvrWtp7C4Hk7Qu1c7az9NhcIsjryVzVy1VQxlSP5+/zdaotK5Hq&#10;+nyTOnlJ3H8X61oW24oqzEnHGQKjj3SlfMDY9ccCrHlzJNsjPy1lIUokOq3DWJjkiTcu4Kyk8j3q&#10;w1xIYSwO7j5addWaXEWJG/A9qAkBi2cYX680kyeVmbdwzXCtFLLwx+X5aNIR9PGzA4H13VLOzrOq&#10;Rq20/e9BVhBGy7UP+771QkTWU8STfa2Y4YAH5etXJ70XcmQfYDbWRDNNHK0QU8Y245/GtDSGE0yr&#10;IP3immlc0jE6HQdMmuYs/Nxydo5IrxD9o3X1h1v+z4H2g5OAOtenfETxbdeGtBYW9w8T7cjy5Cp/&#10;Svmfxr4hu/EetyXN7OzMejMc8U3E1jE568MCMSi9/SqRdSuwDnqM5q1OqndExG0NVfJPQY9B1rNl&#10;DjcAKq7l+XO5vas+5t7fUrwC4VsdQR9KteWzKBIy/MPXrUdvA3ms0Z3Acr/hUsDnfGOr+JNC0w3H&#10;hzQ5r+4LBIrWMhd2e5YkYx70z4fz/EC5Yy+MNKW38wcR+cH2n0zXTySQxbllePcD93PNTW5QKhyv&#10;pj3rMylzDdStWSHER2s1Z+g6RLZTySy3jyZXOHbgVfurmbzQk4VV7fN1okvobWEtIm5sfu1bHNMn&#10;lLAhhU7yRtPpTZ4IfMA81ecblIogL+Q1wRhcZb2pFv8Az22xg8dePUVZZDMscb8KD1zxTIVtYZt7&#10;P87c0t0ig7U/e5yCwHSqbxi3Jy3TnJGcj0oAtaheT3A2W+4r04qCa+ghXy5ZFD8H5vrT7Zf3e2JQ&#10;uOdp71zd74H1nVtZF1e6tIkMbZEUf8We2fSg0idMGRrfzoip3HIANZN54kt7G+8iRiPm54q7DpU9&#10;nGkKKfl4Jpk2lQXEy3N1CrMvdlFANmlZXbzWu54iu7n5uKbJ5mcMep+760+HM0RaQszYz06Co5bR&#10;5my8zLt6e9GoEd5LdLbkWka+Y2RGG4H096raKusWEZn1W5R2Zv4VGMVbS0lYb1KnbnlzTJYZmUL5&#10;m3uRtHNZSZF2STlpkyh5xjdUqW7mHc4CjON+aqqcFWk5bpV944zCCjfdP8X97/8AVWSjqWjMMHlX&#10;H7q3XezfeOKW8j1Ce3kghkKsynDA9P8AGrShBK29izdl2EfhnvUN3e29vJGksio2M7W64rawFXRt&#10;IeCPzLi5aSYOBgdAfU1nXNz4rvdZxB5ccKk7ZG5/HFat3fWNgfnm++eFZsdadHBJcmNscMvEnoKl&#10;sSiTwGYR5uDub+9TzbG8dZDGr4wVz2qQRQwBYhIG2qNzGr1uIbeItH8wH61n73Maoz5IFZG3/N5e&#10;Qqbsbf8AGqMct27OZAqxpwu7qfpWld3EkzkvEBxksnGKhkhF4nlK7J3+XjNFmZkKqZ9vl5GePu9K&#10;wfEN54kGpQ2GkxbkbJeRpNoA+neulitvs0W1S2FXhm7H3qtcra2hDTOrMzda0jBlcpNYrK1pGmCz&#10;+X82O9SSSGzGBD82P4qbbXf2dFlP3dp/Kob3V7W4n2yLtP4/NWso2jcFvqU47NL+7N2W3Z6cYpuo&#10;QrAm3lT/AHmGavJKtrZ7mkX95gIB/D61z/ixNZuLQrolwscjrxM/IXPtWS3BllSJNxzuAakS9SF8&#10;RwsBnB3VU0C1l06yW2vbuS4bad0zclj61LeCSaLyrYKrZHzHtWkZGWpK1wRIGjCKy/xc8iljuJL1&#10;/JMyDrliOcUyBJLdVW4fedx+bdU6We4ggfe/CiT0L5WOisYIlVYF/wCBVH4v18eFvCVzqMM6rJHH&#10;8me7VfCW9om0R7d33XU/xV558S9csNf1S38NGZ2WNs3EaH8cfWslHmZS0Mj4Z+BNe8cavdazBZyX&#10;ExzLN1+VPXPTFej22mtpka2sg2yL1U/yzWv8P/Esfg7Srix0kLHHdRhJ48D58Yxz14/KlvY7a9m+&#10;0B/m6qq/z96194z5tTJu3S4t1E9uu5s/xcHP0ptmixfvCOBxk961L7SRHEoBXKry1QizuHVn2r8q&#10;4VQtTqCQwzy7fNhQFsY6dqZBNLbPvSX5SPmxTrUiEN9pifHbjvXSWUXhCTQ1nkikN2zn5t3ygZ9K&#10;uNyjkZ/tDOy/d7x575rQCm0ULLCcdj2BrrPAGoeD9D1d9a1jw8uoSRxkWdvKyiIS5++wPUAdsHOe&#10;a5/X3mu9RkmnkXc8m5gqhQc+w4q1uBHHch12BFbcflzz1qtchYdrpGwkZzvPpV+JreC1WIKGxy3b&#10;NV2aGV8MVX6VpqBHpkqJOsczBdzfePatfUNPtXtwyTknaflCgc1Qs7HIdsLjqq561qWlk0kcjTH7&#10;q5j+bnP0oQGfYJLKnzKyr0UGtzQ3eNmYn7vGCO9Q6bYSO+Cv4envV9pI0k8hGX5RzQ2A+HaXJb5m&#10;/iYHpWpp1spCnzdvIaTnHTt+NZcNlJ5hKPu7t71p28Esah9m7P4UWIbNI6Gt/sllAT5vlx3FX7vw&#10;ykvhySNIm+Vs43Zyc/pUejztIfmI/wC+eldloslhJZvps0X+uQqx+tLlJZ5olu8S4Z2b0yOntXU/&#10;D2CS1DTzRsFfG3n79Zus6P8A2ddfZQjLzj5un1rsNCPk6BHpy2qbY2zGR1qokHSxG3nhUrHhip29&#10;6n06DdLvMZY9OVqDwW9pqK+XO+1lJwpWurg0eCJFe3Xj60wewywsQkqsEABGPp7V0ml2W4K8Y5zn&#10;bWbZxLuxt6V0Wk2xKq4TsN2eopuRjJampbW37pQi9V6H1p9ky29zsHHc06CZVjSJfcfjTWiJuQV4&#10;YjrXNUZrTjqdRpVoszqUO7K10mnIbVcMMYHWsnwglvgfaMbtoHzetaGvXa2Nuzqe2frXNzHbGJn+&#10;LPEcVurKZwvGOe1fPPxc8bTXZa302fexLBWUfrXbfFTxiLC1kdJfm3Z+9nb7Vx/7Ofw/vvjJ8S1i&#10;aLdY2TK877eCd2Qtd+Gp31ZzVqjjoj1/9g/4HXeg2L/FDxXZs19e5+x+cuCidOnavrHS7aOK18o9&#10;DyazdA8NwaPpUNhDCqLGmI1UfdHaugsocw7QnI711HG3zSHQRq6KAOR2qWAFJPnPfimRqY5MH+dS&#10;CNt28cDP50EE0y7R5gaq4k3NgmpndZIigFRQW+JGbmqSAlRFZfwxnFNMW1dv3qkAI5Bzz37Ux2JO&#10;Cv8A9elysDldV+FWj6j4ztfiBp6NZ6talQ1xDIwFxH/cdc4OM8HGa61mMw/eDofz96MhI84/+tSw&#10;DzCzBaaWpWrJbWNQwJ/PHWiVkBODUbSOpwOOadE/msUbjiqBqwKMcqKk424K0bB6Z5pwjJXkn6UE&#10;jei4K0SqGTZjtSlzgDP1pNw/yaAISpJ2bSagu5o7NkBmWP513bvQ8VdkzvAWsnxvof8AbHhu7gUs&#10;szRjym3cggg/0q4hc2JyRHlPxrLYw6bdKm1mSaTK4/hatZraQaZHcrJ5m6Nfm/CqdtBL5DSRkeZG&#10;2Y93fimG5JcaY9yu512/LnBp1vDEkbQ591FWdNuZLmyL6jbrHIeCqtnvWVJdTWt/8y/Lzt/P/CgB&#10;t2128Ziz3yvHvWlp1xLajIPB7YqFPLuCsrrx1X2qX7RDb7Vzw3f0oJOY8Ta/c+H/AItaZo/9hS/Z&#10;dW0tmh1SOP8AdSSpuLQsc/KwC56c7hjPNdRAVlj3A8HndinSuJrfyi3yFgxXsSKbCDGMKv0FA7Ew&#10;yUzj9Kjc7B5rH5V5Y+g9amBJTOM0y4XdCygA7lIYHpyMVS7i5RltfQTx745oyucblYEGnFctlD8v&#10;868b+Eng3xp8PPi54k0Nzdf8I7qGLzT4ZZCyQSn7wQ9gTu4HQfSvZI4pDAFZ2z/e70dC5QUdFqSR&#10;BQcEU5mO75adbQln5p1zD5J2sMd6kRHmRuo/hpuRuxmnByVwB+NDKSMigBGz8rD1780+ONsb2H/1&#10;6jQSeYFwauImIs4zUu/QLldzhcKKa2D1HNSyQEBpQOD2zUDEhunfipEhs2Rwq8UwF9uWP/1qlK7x&#10;7035R8pHFWmMbHycN096kYY+QdKZghsrwPalOR94fSmFxudrbiuKGLs2FFNJJ+8OtERO7hqpx0Ak&#10;ZSR8wpu0xrkDjsakZyRx/Oo5GAXgVIEbXCR4Rm+9nH1pol3MA3rlVphiSRhJ6dFqVIWkOSB8vegA&#10;g08yMZWLcc+1DqsI2qal83y12qfr71BKd/BPX3oHdh9oJQZ7CnQL5uS3YbvoKqq7QszTf/qq1G4C&#10;ZVvvAjj3FBEtyZAgPynr3qRoYwjEj+Gqunwy28G3J29CTVgXAVMA9qCSOAh0+g4qQPh8AfN6VDvw&#10;cKKcpTOc/NQBNMoZKqtChOG9c1YUllBZfwqIqQSVbqc1maI+KP8AgrN+zTb+MPDtj8efDWmqt9pq&#10;/Z9WVV4lhzwze4Hf2r4V0vSri0mVHhV2+UhR2Psa/anxz4R07xp4YvfC2tQRyWt/bNDMrLkYIr8s&#10;PiV8Gte+Dvxm1LwTrGjTTW+n3HnWrR4YSwEnaQc9BjBz6e9BtFtrUw/+EQk17QbOeSVEmjH7xo1z&#10;1ORx6113gP46638CPtug3Fgut2t9DulRZhFsJXbjkEHjHpWh4QkC+a15pDQrLHsXftwufTB615xY&#10;+HNS8eeLb7RbMKrQ3DRecykrGM9eOtS7B1IvhXZa94p1TUJBaf6TcMWbbnam9859QPTua/Qj9iP4&#10;IWXgvwzHr95CGunJ/fFDlj6ivF/gV8HfDWnvp/w+8M6avmuyXGs6lLzNdsD1J/hXsFHAGe9fcXhT&#10;SbfSNOj06CJY0hUKoUYHSm/e2IqfDoaMVrHHHkrTFh3P14qyTtXHIFIjKV3KauKMCPDoMEfnTv4R&#10;ntRLkdR19ulEZytUAg4DJztxTIZcOyhvr7VI6kNww246bagWOO3nwXP7xvlz7UrgiaPDHmoNVs4p&#10;lXz4g2W/hqZwYlyTn0qrfs1xdxCP7qnrt6moNbk9mi2qKpb2zVySUMm1R2xUEcbMMj8akceUwUdP&#10;51VguMWRt/zHHNSF42+9/DTGjz8wHXrQyHcCh/8Ar1QhsilZMAc03bu4z+lPlU5GKSNWUbCD6c0A&#10;G8YxSYYn5uKesWeT+NNnAT1quZgh8ZVwTHTGORj8+KXLrHkmkKbgSPrxUgRlGIwaljRW6J+GaBIM&#10;YFLBICRjkN09qlsBm1gzBf4j+VPKdttSbN3zbaNm1tzDk9PeknYCOVPlx+lQt8gBH970qaVSRnPW&#10;mEhBhlHXrmrUuxMiJi/bH3qepUHarfLSIvGUP401wATk8VXMSOmQ43DvTRENu4n/ADimmUJ93n5v&#10;WkM+8hSe+fpRzBdiqccBv4fSlDrnOfrSSyDGd341EZsJsP8AdqhXJnGRktUbhm/i/iwpNKZA8eCC&#10;3AzUcrNIFTaML6UJg9SrqMJuoHgcfeBBXqG4r5f/AGj/AIY6f4Q1I6+LMrbXjqkrx9AxPGcfzr6o&#10;jj3Lhun1rmfiX4J0zxj4cudHvrZZEkQggrn8frXr5Vj54HFRqLbqvI8TO8pp5pgpUmtd0+zPz88d&#10;6amgXUl6Z1mjWTKuF+7kcZ+lT/CnxLFeaDby3l2puEXDMT8zOGIJHbtmux+JHg240WafwpqzL9pg&#10;lYx/wmVccEZ68frXmPhOO88O+I33yNHD5g8yPyRt2nqc988+4r9dw9SniKKnHW60P59xdGthcY6c&#10;9GnZ+R9l/syfFuXXtHHhzViVmtZiIt38SEcZr2Tz/wDYb8q+NvB3i7+zdQj1DSplZ7faGZX271Hv&#10;XpP/AA0zL/0CpP8Av5Xxea8PTxGKdSl139T9IyLiilh8CqNdtuOifkfKJaX5djFl67e1CPcRLhI+&#10;nr3qxa2sfzTXcI3H7u09D6U50JuCQvy8ZHrX4i46n70EU5BJR+T/ALNKJpNuS249PmUUwKyOAiHD&#10;Hv7UqW/nSebEgyv+zuxxWkIlJj1VxuwP4jULyySzm2WNmYdGHY1dkIRRE8eOBu4zSxWiH/Sgi8c7&#10;hmqaYSK7PO42BsK3PPWhA7AuxbbwV74q81mjR7Nu4Y+7jGKaI4Yz+4jX3UipZF0ZOQ9yTAWX5vmB&#10;zwKskI2P94HPpT5bcB2SNNrMxOT0FLahMsjr0b5eOtaR0ZN7hdJOQZouTx93uKY0ypGFkjUc4298&#10;/wD6qsKVzlgDu561HPbW8/73JLeYCP5VUthRRXugzx+UkY+8TuZs4FVrZGgPmtG3HB9avmCMkDHz&#10;D5W57VMNOiQbwrFjxmRs8VK2NuUqwQrOnmSfxctubOD3phwQfyAxVsWiqd5YrtJ6U9bbDl9ud/8A&#10;FSkiSlHZSS8DcO/zdMU2aNYV+VcAcitDAhjZd+3OQV/rVOVDIcY3fMOjdqXLylpFMOgCzvu2tuBX&#10;r+dOSR2VgeQ3QHtipTpwJYDIz8x3ds9qdb6a8andluflb0rKU0MghRY13cYZScVXZbhnVdny7csz&#10;Hqc9MCtoWKbcn+7+tRnT3DDavuqg9q5nI0RlmF0O88r64qa3gVzvC4+U4q9Pp0SRbJWVeo2k0LZN&#10;CB+44UYVh3oiBTS3RExI/T7tD2snGwd6uW0KGQwt/CefxovIxFuWIcbegrSJEu5myKV5dfmzj606&#10;OyOW8tevJ2nvV+PT5ZHRhCxVjlT6VfttFcur7CAOdvrVGRjRabMu49cr8vHY1ZttI3sWKdQBz9K6&#10;H+yUIyE7461Zi0Zxj93kE4X2rSJXMYNrYukwjKqvGec9PStGPR4wcqvfOQpFbcWkIqj5OdvTNSLp&#10;gjHzp79cVckS5GHHpnO4k88nPanfYo448Y+bsfStaa2VDsRsfMf4upqs/t0PNYOOupDKaxbxyuev&#10;NNmt/l+VRlV/u4zV2GMDhk4qK4RkfaqttarihGetuVbJTjqR71E7SbhGq/KvLFqsXDlgVjPLVA6N&#10;wjn+HAPrWpmVriXeGEZ3BfvfNVGVJZHzKny/wtnFXJ7WZJePlXH3c5zTZLdpFV9vyY+X5v6VXKVZ&#10;FOaOFE8sv82M4xTliQgIiN/velOuAN+JDjPCtU0UY8vMe4/3grdaJRuDkVJoGU46KPbrTQgYEZ/3&#10;atyNvH7s/ebGNvSo3hkiPmRxrj+83YegrEm9yuwdos4IBPNVV3xt5a8r0atK5Csm/j86qlEHyjjn&#10;j6VogKszRsG2DC54VRUcaF0bKY+bmrDRqjMJCMd93U1CsTNJ5eRs/u7aDSMSN43Ynd83bpTL202p&#10;hWHzLz/hVlIJFZgz/K3Q5xUMroEP+z3qQlEqxpGGwY/lxk+9Rzxq0pCEY/i+bkVJslkTzc7evy7a&#10;URJy0p/h6+tVcysUDhGYN606N3cKHTvjb6U4Wu+44P4rU3lhW2he2VpXRfQbuwiso+UcdOlRyRpM&#10;jeYeq4XZmrXMa5Rec5pptnB8wbtuOnpTFzFWGxG7MlWrKNrWRERM7cgMQOM1Mqqbfchb2BbJqOIk&#10;3G9W3BeooHdjpkR3Dbto4ztWq+YozuHDFc//AF6uSvFJlPmHP8Peq01rIxLIn8I4zxj610w5QZE1&#10;wiDy9uNxyGoVYyd5yO3FD2rLH/ql/wBpSc5qPbKjYPygcncaJ/CESQKq7mdj6ndUbn5lDfxdMVLD&#10;5rsQ20+nvSyQZkVQF3d29Kzv0KKc9pKZ9vzbv7tJhXdoF6hepHGPWrTR7JFKt8w4JqC6Cs2XO7sT&#10;7VkaEMaoUyf4stUN0h25hPcnaTUhUE4CbVX+73qNonjbfJ2/h9amQkyGYybcMP8AgPpVMpMW2lWP&#10;OG9q0jH5j7Wh3KwP5VHDa/OQy8jnG7pWfNcZl3NjI7jccc/xLTWiEY9WwSx+tbF5GF+Uj3qpsBOc&#10;dfWnGJSRQIcJujOVHLUSiMt5zryFxuFWlWNSI1C9f4hmormP+BVXHfmt3G6CRRj5lDr8oz/drrfA&#10;fli6VX7991cqIt8g8hyy5xu5rqfBkYhvI1fHTn8653HUhnpP2MGzYYGSuK8U/aK0kwaHNMkUm9wd&#10;xGePSvd9KNsbLzpWX5a80/aCkspfB91IhHmCNgPyrSPutGctj4G+LETW4lVux+7mvG9RuFa72Iej&#10;fLtr2D4x36q7MBxtyB6V4vPcL9uzNwM9dtetD3omGx33w+00zCP7zfMNu48mvd/hxpjJJGWg9PmL&#10;fe9q8c+EFot5dqiSA/dw3YV9LfDHQbeEROIR93qetceJ0Noy909V+HOjLbRQzDugzwea9d0iEQ2q&#10;uUHPfriuI8B2sZiicfNhcYzXoMQa3tstx3Kkdq4eY0iZ2uTp5bFmGd2K8e+Kepx2kUgUqv8AtZ6f&#10;hXe+Oddayt2xOMbf1r55+MnjR0t5t0q+itu5rej8Q5bHk3xX8XGe4lRMxkNznvz1rh9GaW+vFaRt&#10;21Tt/Oo/Fesza7fsg+8ZCfl5zW94H8PeZOikDdjjit6jtEiJ23grSFkjWaP05Fei6FYoibmUejN/&#10;TFc94a0xrNNqgHbgbTnP1rqrCNQ+335bJ5rherB6FoxKCGUN8vCqvQYq06x7cn5eMnk5B/wptvAN&#10;uHAPvSXKjdtWTlj3oUGFxU8sjcG6/wAWf6U7T41uL6OJ1z8+Oew/Cm5baPOT6VseEdIS6vI4lby1&#10;ZuSq5I960jHuHNc9S+EWmvbxi48n5ehxXbalIS3T7tZ/g/SINK06Mq3ygZY+tXLrcX/1Q6Yxmu2n&#10;GPKc1SV2LpisHy4/St+3KpHkccfe61j2Ko2Gx+Va9pC86/KSNqjaB3rZGaZga+9zFGXUHbk7twqn&#10;oeqSBNr9FOK6i90dZ03MP6VzF/aJYNvjT+IkVpGQcp1+jTCRVZiPX6Vpy3UqLhAPrWF4VP2i0WYj&#10;7yg/L61vwW+fuii5FkFlc+Y7SuW+983vXS2E6rCAB9MtmsKK1ZnVkT8BWxDi2UBx+dUjMtu26Mr/&#10;AHqzLmLazZkO499tX2LDktWbqM0JRm3Y4+Zs0y+Y5T4kazHpfh6ecSbSqnndz0r4x+KHjW9m1icG&#10;crG3TDfeyf519DfHvxcLe0ltPMUhl+9u7V8keMNQa6vXRBt6nduzznipspDM7VNae5kYPkt/ezzm&#10;sV3a5l3rIx+X5ty+lWRESdwBPy9c0wNBbAqPl4z9alxRBnXkbY8oH/lpzxjAJpVjmt33Kx55Q9sd&#10;MVPczSyybsfLu+6e9RyNOqKjHv8AK1TyjUivI0275PvFsZzRZ2TycMzf7TLU1vFJdoZZG2/L8zLj&#10;71a+jaXHczIvmfcw24/lWkQep6v+zV8P5PEGsK+w7Y/vNt4+ua+u9MhWzjWOBVRVAVcD0FeUfsq+&#10;Efsfh/7Y8RXfJgDb1r2qW0RF2qOvvU1FzMrYwdckcsQWyorm7uCaOYyr0bk11mrWExTzE3HDe1Yu&#10;pCJFKyLzWWxPMY8zZGA3RgSaIbwKPLYnd/CPWppbZAu/cBu6A0iweX82zvninEonWRXi5b6D3qFr&#10;aNvlVA273rQ0/S4548yDHfr3qO6T7PmPJx2NaENHP6naiF/mx83UH1rG1KVoztjjOejDNbup3YiD&#10;Mfr1qjHaQX0hLzbV6fjWYJXKWmam00nkylg2RwAOBW9p9/BKGtWToMjisk6fHaSEQfxc1o6ZbpEm&#10;7Zhq0No6ItMxTOwcYyTUcCyurfP8vX6VagXfIzSx7jj9KseSixELD977tZyiKRHbo08RjD9sZqOf&#10;S54rZirn5sc1JpyS2ksiyg/ezlumKvI/nD5m+UenakkSYJtLj7OSV6+9Ot4nD7mXa204PvWleTQo&#10;GJVWXNU/tscjbs4xwvpWi2KSJPsqNjj6+9dB4a8NRT7rlvlIzWPp8LXVwpRty/wiuk1DUf7B0rZa&#10;RFmZcsC/T8ai9jSJ4v8AtJamdPv/ALPFeN/q8eX1zjr9K8JMzyzNcKB94mvQvjvr82t640xkyFc8&#10;fj+teYyXjIWhZDlvu4Wlz+6UNmuDLNtWZeTlqlVBIuwgqd2PvVW8hfM3s/IPJx7VMoaMK275TyKy&#10;lIC19mWJcFRtxzxyPxpbKKyMbRpCCWOPmbNVFv2WTARm/vMOlOimkjIVsKNpLfNzjNHNoVEr3vh2&#10;yluftTR/Mvo1FojoTHhc7vlLelWEla8dlgnKbcZbbnAo+0ReUzCTcsYPPesXLUJQM+8nUzKBE0r7&#10;vlP/ANarTxRyyKpX5sfM3b6UXMcbYlZd0Z5zuqaN7NYfLjYf7vpW0SSreTPGnkxtt2849qpyXlwW&#10;+zQOPmX0p11aXMuoKHvEjiWQH5slmPXj/wCvTmhMcm8sNvY8dK02Mx1lcLHH9nlbc24/dqa8hWRF&#10;kJ6tgqq81FEqM29kXjlcHn86lmgkCrOUYNtPy78596zbK5RsarEodH+bb8zY756VNJNEiecsf1rE&#10;8Qalq1lpxXSbJriTGAFYcc96Zol7qcdhjW4fLkYf6rPSoTuUbVzcpNAzxpkD5jz0NZtn/aN/c+TL&#10;b7YlOGZjjNWI0MURePc0ajCr2q1bfOu5FPODj0pkyFRWtlGwDK8dae08bZMindVadZYrZppgzBeX&#10;2tgkZ7ViaJ4i1DU9Sktm0iaCFW4llx8/Pbn0+lU9SdjYS+Z7pYUQle/1qa4C+epRCxY44qrLcvHd&#10;LHbQfeOc7ttaIaFgkhfDZztFTbUCIzLYnEo+dl4A5+lNnF4ybY5ArSNksy5AHrWgDbkrIE3Fv0qP&#10;fHIPKZtu1iMDqKpRKiUzbTqqxCZsb8MzNnP09KDYWwO6aJZGVcKx61YEdug3LNv+nrUYXE5hMx+9&#10;jb/ntV8qSKM8+HNMvL9b24hbcp/ib5RWwYLLyfLDKW24PzfpVKa3nCyJINu1v4l6/SqVrp1/Jckr&#10;Kx4wMtjFZONxcxqwQxQFlRNw3cqzE1UvfF1jYzR2DnzJmbHkqhPH1rQaFkj2SthgRu296p3VhaKn&#10;223AaVlPlkjkGhRL5rj7h3Kgrbhmfn92cYqxbJsh86Zdr45HpXP6XZeKJ9QW51K6jWHfkJHH/ia6&#10;COGEt5srliM/d4zRoFiYQho2PY/eqKVEQhbVY2ZefnWql5euytHDnb0PaqRl1ERMkUm1jkKT2raN&#10;uUOYvapbxx26+a6gspI29vWsdiqkMm5gvIbqaZpthqls0xvrtpix+VtvTircVo0cmVI45wo5zUy9&#10;4iUtSKScNGq+btZu59O9UrzWbW322rhfmIEK45NaN3Ak8oYNtZTk8VmXtjClx9rP3lHBrNoUZXHN&#10;GSu44+bgY9KBBMcIx7etEd2zgyhm2qvPy9Kktbm3nLfPu+XqPWsrmkYjZrQLEsgm5AwO/NWrKR2H&#10;lKnzDlfl4IqdNL+0J5cZO3OfpV+00lrby5pZAPlPy+tXGJbRgeONdt/DXh6fU7y48txGfKVB3rzL&#10;wB4M1vxNNJ4me0kkAbe8kikAZPXJq18Zdel8QeLotAstzR27/vF3cfjXoHhETadoQswWWKRQzru4&#10;HFbR93YiQ2zt1j2szcxjB6nirVo0pnwDx2HpmiEtDJ97IbO0+3pV7TYIpJWyV27fxFVymdtS1dRs&#10;hXcvzKfypbYXklz+5h35UhdrDr2odVaZsXDMxx8zdeKsRyQ2gE8IG4fMxyc5zS5SiLxFoV5pM0f9&#10;pWRh8yPIPmbhmslPMVNoPyjkEVpatq15quFuGaRV55PWoobmGKzNsLZd+7Kv6e1XGMbESkFnEPL8&#10;1mG48NnnFLcWj+YqvL8z5A46VpeAtHbVb9Ypm2sy559q624+H8rTSTxx58sE8emKrkRKqK9jg720&#10;MFuoaXd23LVVbcy7Qr/ht5/E1Z1S5Ek6xwgtuOFquV8lNyOv3scMaRqiRndNrBlG32q1aXsrSt/t&#10;A7mqvbwZkxKV2nuv0qR1IYNbfd6fN1FQ5aWA2NNvRb7nJO7oB7VHbGRrrfgt2AFZoRpJMtJtVTnD&#10;MeauWd28eGQZ9jRGVyZHYaU0P2XEhBboKmec+YqMPvE7W9KztFuhJGsrKPwrdhtElQORx15NaXM7&#10;sWwuhHLksNuflrsPDlxbSqJWJ3f3cHrXNWulfao/Nh27Vb71dF4X09t/kK+W5OPStIpMzlIs/EHw&#10;4kmqWt3BzHdQqV2/3hjcD71p6fGthpsk0ij5eMla6ey8NJrWhOWUs1mQ6+2eKyLvSd8DW6LgLkZ9&#10;TnmpYJmPot8bW+V4H8tR+PfpXpvh5prmBTjdnp9K8wjtJbe4G35V3D7teo+D4JpNIjeVOx5XgGgb&#10;NOwgXztwX3PtWhDaFLg3qyNuZQNueBzVRB9m/fKNvbOfarmkLLdz4kc5bkVMhxjdm5pM0m7MkI3f&#10;7S5/Kt3TNBe6j87y8cZ+lQ6NoriWNZYW27R+IrrLKC3tYvLjTH+zXNUdzqpwsYaMdL5kO3b3Hesf&#10;xb40jFk0fnruxlV9K2fFqxRQtyFPpXivxD8RxWZnjmn2DaWL0qVPnkaSlY5v4ga5da/qcejaXAZr&#10;i7mEVvEv/LQk+lfY37IfwLtvhJ4Pt4b1c3ly/nXsxX5nfHT6CvGv2MPgbN4z1v8A4W1rVrmCBCun&#10;rIMDJ/i+tfY2jaTJFaRwBf8AV9ORXqU48sTzMRL3rI1DYo6+YqnaTRETBIwj9Mcmr8Vr5NngDkcd&#10;aqeUxLNt71XKjJBGpnf5fqeKmmXZH096S1xHzt96bIxefLe9VYOUbbx4O4ntmnjAba3T0psTBX24&#10;7YqSaMdUoJHhQ/yrQYxjHQ7aiiYpwf0qQSbTlg350FRBYtw+Ydu1SNstkbFCNgbmNNk/0uJ05+vS&#10;s5PUoryXURb9GzUtsRJJuQdscNXknx8+N5+DukTS29usl4wX7HbyoSsrbgCpI6cEnNdx8HvH8HxD&#10;8E2fiFYVjmmj/wBIVGO0OOuO+KUZajlTko8x1S7y+c075ujf/qqHe5bbu+Xrnmpg4CfMf/r1qZEM&#10;soQ43E+2KfvTvxUQ/ev83I6DFSBBnnoKAHjg8mqniu1v7rQZG0s4mVSyfWrErqF2kfj/AEo0/UmV&#10;2gliVo2/iJrSLRMjm/gx8RbvxxouoaTrekyWeo6NefZ7yORMI+4bldDnkEDn0rrUiCvhTjHt7Vg6&#10;foiaV4jub+1h2reookZf4mBOM/ga6KMDyRIBz6U2xIqeeLVgGbq2BxSXOnPcK7NJwzZRQo4/GlvI&#10;DcD5D81TWyusKj+Lv71Frl7ldojbWo3DDbelU7VvtZCMxyzd607toHQrOrNgfdXqaWz0iKzSOaMY&#10;WTlV3ZIqRcqIbV1GYWXBj4Oatxxqy4I/+tTXVPO37eem6pU2BfmOec5rQYuwKuxT+lQTq38Az7VJ&#10;I4HyqKbuBG0oPYZp3AZHaRPtkdeV7VP5QYZA5/lSY2/KB3p+7AwOtICazUKwX86j1CRGb5M7adbS&#10;RONx/Gq98yI+wf8AAaAGRyLjDflUqFfvE1DGu5cqakCbUyKAJMrjefxarFmfNVosjn7q1TYZ+8Kf&#10;DN5ZyKdu5HUg162ewsrm/CXE0kMLOkELYZ8DOBnjJrA8B/FbwH4/to5NC8RRy3W7bcWMkbJNbt3V&#10;0IBBH5fnXU3UhuI8MeezVzsfw/8ADcHilvGNlYiDUJLfybmaFQouFDZUsMcsOzdccc1HKVHY2Zm2&#10;ruNQecrHk/8A16khctF++Rt2CWG7kVgS+M/Cy+K38JDU1+3Qxh2gbggN07d/WpGb27PT6U+NtwwT&#10;nrVeMu43kd6tW6K4KE/jVpkvciIIkI3dcfw0hCrzu2/hUlwjRJiN+etRxKZN2Uyv1phEJC4jwOCV&#10;+XK9KjBkaHEjDd04FOnba2Pamxh2bkde471MgbCCMqMGpmcL8oPtTxHth/DoagkHG4/hVRFdgxIb&#10;aT9KcY1YdPcVDGMtye4qwmSent1qpFlC9YRn5j1x2qWOQuop13bRyJiTkehqG1RsYf8ASpA0IN0i&#10;/eqJm2nHv0psTuh+f7v9KTf5rbo/m2nsaDMci/MTu+b+VSKm47xUcQ5yV/hoLyI+APagCccDB4/G&#10;lDYGMVGWDDk0oYHIx70mrlRGXCs8XI7da+Yv+Cg3whPiLwnH8RtHRo7yzHk3jKo+eIjv7CvqNkRx&#10;tDY4rC8b+ELPxj4avvDV3EGW9t2jy3YkHH61EomkXaR+XXhd7oa3BFLJuWBSZEQfKABySPTmvRvg&#10;h4AsNT8TW2g+ELFG1DULtn1C+2kiGPPAGeNxz2qv4C/Ze+Lnhr4tXupeI9MUaW/2i3jsJN3nyoxw&#10;rN/CMY+pzX1T8BP2ep/CETeIrm2EN1IP9FgU58oDoSf89amSRpLlidh8If2edG8AQvqLu0t1Od0k&#10;rD73pz6e1elxWqwRnC07Rne6s0jdcMq4YH6VadWCbXH1wapGVrlc4kX5h9KbGhT5Wbj6dKkKKDk0&#10;GOONNyE7u6+lVEUokckRYc80JEUUc0I4AxnP+1TjJ6jiqMwwdtRuFB3SLnHP04qQHKDIpsiquAQT&#10;+NFiogZFnRZET5WXPNVby8d7mG2SJdqqfzPer0LQwRMxTH49KpXK2yajGyuzSMu4L5hAUDjp3NZm&#10;i2LwTbGPk4pjKz8NyfpQJJGXnn8aACjcpz/vVUSQUjZtZvlA4qMkwnBbpTtwJxTnaORcS4qgGxnz&#10;RkimyF2bk0AlHwg/+tTuQx4/WgBuT1Y0SDI4bvSsAeR/+umbhG22gaDzckkrjH60svK5PcUbcjA/&#10;8ePSk8glgcn6UFXQxXO7BNTkqq5HWoyI85TrT0HntgN+Q61mQWbMiQbnH/16ZKNj579ant40jX5V&#10;+bvz0pbmJXj3dwMfWgrlIYFQ9+O59KiuIsHgcd6cjMsmwH8fQVYkh3JnPb86Li5SinynGPpTZUVv&#10;mYZqSWP5st9RUcqkDr/+utLkcpBJFHnKnqaZ5bMeHYf8Bp3O4gt75zTguAAuOOOvWgka64IXnpzT&#10;PlU7l7Djmnu2/hf/ANVMVS/I496pa7k8o9ssvH160xAWJx167aTOzktQ6pu3jj9M0RiiloEwaP5e&#10;+OgFReT5y4l5+tSsy4A2/rTZZADwvOcZrSLsxSR4/wDtG/CZPEdnD4l0/bHeaa7NE3l7t6suCpHc&#10;cfhmvk/4w6LcWum/2lZW6xgtmdY12lTjGcfWv0A1Gxi1O3aOc/KwIOa+S/2nvBF54S8UNILbdpt5&#10;GP3g+6r5/qK+34VzNqssPN6dP8j8z45yenLDPG046r4rfn8j57+HHjPVrHUo4bm5YbSvz9dwz0Oe&#10;MV65/wAJRpf/AEBrP/v4f8a8b8RwWWga5vjRnVj+72x9utan/CY6N6yf99Gv0WpTjUlex+NUsQ6S&#10;s5GmscKtiNPlOdu31pDCd20r94q33ehFak+mMr+Yqn5ecbhRJD8ykL8zdFXtX8p8x/axny2eCBs9&#10;9wbG6nW1uY380D/gKjrV42BaQ8D6U5rZY08sbiOp56VpGoBRmt0mm3FB0yrE4arENqoTYQcbegFS&#10;W9nuG4x7dvp2qdonzs2/Ntyq5/pVSkEmZsheN8k5PJOTUUrBZChHIUdO+a1JLUHKtn5uzelZ8+mt&#10;JPuQMMNu+6cn/wCtU8xFmQ20AkU+c+G28e1IEZnVPLOOfmary20hTDht30qB4JC+/wArn1zVKTuW&#10;olObcjCAQ7fl4bHGKbHFk5T7vfbWtFZHlhEvT5mLU2Cz+zr5boG2j7y+tU5XKjEppbMxLn5frzx6&#10;1I0VxFFuLfNuyo21ceyYEsyjggdeakW1LID12/pWPtCjO/0mT/Wn585KqvFStHLJF5YIPrkdKvLY&#10;MX4Oc8fK1SSWEgTMYBBXG00/aIDFlt2j3khj/dCDNPaydIxNLCy5XO1utacmkTSNtY4zj5sZzVqH&#10;R7l1XdbluPvelXe4GCkKmXBHoMVY+zG4KiAbWzjr14rWfwxeyzhVi+Vh19DVy08MXaFUWNvl564y&#10;a56kdQvYwIrCYxK/l8FcrirC6buQbVO7bnpXTw+F7hxgwN0/L8quWXg26crmLblc8/WsuUnmRxZ0&#10;ySabcYd27HbtQmmzFfImibuckflXoSeCZY8BrbPyjnsDU6+Bn+/5Y2n5selaxiHOjzltDumA22jb&#10;erNxirFl4Nlvtpli3jg7Svr7ivRV8GRBOY1b61aTw9BbQKqDH95VquUXNc4e28JQxSKqwbELD5SO&#10;lXR4ZjiOxRuCkjr15rqxYxKhyB6jvUJtljcrKnspPrVRiI5v+wkU4ZNwznlatLYQQx/Inzd8CtR4&#10;nViFGNzY/CoZIlB3KO/51pyktmZLaBG4xnnFRXEPlMPRvfpVyd4lOwnaOg+XvUMqiRdp47A0EvYz&#10;7mKGVf3ar69OtUbgR43dF/3ffpWrLa7E2sm1T/dqpcWhA/dH5fU0nElSKjQjycjr1G09KiniLFig&#10;z3CirbR85Izxlu1REtKxUR7dvH3qErFGbKgHB3beg96qkxxHMyr6hea0ngfdvP8AOqU9tk7wzZ9V&#10;OKvQzK97CnnblI+ZeCnIqARufldD/wACxV4xO+V/ixnO6qtwGSfqOW+Y49qOZAZtzuWNoyoOWOGx&#10;0qS0YRvg568LjnFOuYXZhMV+Vv8Aa5NOs1Vn/ejnkDmn0IYqWzs2VPy9fpSywrLGWUdOanyQnkh+&#10;3QVBKkyxLht2P4sVi9yynOm84G0+7DrUUds0h+ZiF3bQzeuM1cWxlx5jtnHAG3pT47fcioqjrn60&#10;4s0RmohAyy/N/D8uSfepFjMJwAT3471caP584yR/d7VHKkkucAtwAMVq9UBm3CKc5b5s/d9KjjhL&#10;fe6fSrtzAxj2IPm917Usds+cbf4vvetZSHe5mvbHeZCw+bPzelQTQIPkD/L05rTuoPMk+RuO/Hem&#10;nTCieczfp+FSPl6mXEghnUFOcd14qf7OcBz0UZHFStFGk+7y/mUYJJ61NBEGHzAiqSJK62fmjO38&#10;Voa3OAGHHTNW1wj+UvK+lTOsRHC/Lj7rHHNUTymc42pmNPm6MPSqksc9uNyFfm+70OKu+WHLDH8P&#10;GGqGOwnJG2Zdqthlx1oJIjCEGQANv8TN1pXiiO1UKsD1KnpViax8yFWO0sGyWPamJAVON3Tn7tUp&#10;Gl0Vp8bMKvy7cVn3gOSyJ1X7vrWsYUUbXCn061TuIcHdG689F/Gr5tAKdrdXP7xZn2jk/d9KlW78&#10;3csMo64b5elElpBMy7gVAHOAaSS18kZjXbn0rPm1uaconmyoMSMcb/amzQl080kY7+1PaBjgg5bp&#10;+FQ3EkkcZVhx0J3dKnmuTLyCCIQp5Ywe4PNOlgXG5h8o/iz3pUuA0KIrZOfm9/akkhkZtspOzdwK&#10;ykwiNCLyS31z296ZcIB88C42nsOtIyMiMGYsP9r+VN2yOGAHRR/F0qImiRFL8xAkywb6VDLGyH5T&#10;+nSrDRb4+4PTg1EFLDafTFdMV0G2VTblgxzzmoZ+MZrQMLiNnUsvXp3rL1JnZ8J6c1fMQRiRWKsX&#10;w3OK6DQJDHIhDY+cZ+X2rnbKMNLGgflfxrbhYxWo2OOv3vWko8zB+Z0upeMU0qxMc8ij5flPrXjP&#10;xf8AiX9os7iEzqoZW+XdnPFdH40vpJ7dgZB0691rw/4rfarK22uc78lti/w4q44fmOeUkfP3xi1O&#10;Z7mRIm+8vy/1rzCGZpbtTIPvNtwK7D4j3UklxKjkbvm28dBXI+H7b7TqccSoG+cf/rr06cOWJzuS&#10;Pcf2f9DmnjQuh+Z9rMvHT/8AXX1j8NNDKWMLzBdyjCKfSvEP2efC8Zs4SfvHBYEHg+lfT3gbQXUQ&#10;pGi7d3zN6V5eMkuayOmlH3TtfB+mRxxKoC7Vxt9+K6HUr77Fb5J5Vfu46VDpNgLWEfdXjLH0FYvj&#10;DWWRGDShF2/M3pXnm3wnG/EzWRPFIpcA+Xj2NfJ/xx8TSGa4svNXdux93jOK9i+MPjp7OGYQXBfr&#10;+NfKfjXX7vxBrrvJIc+YQnoa7KMXa5EpEegaeLrUVYKWLHFet+D9FW32sQfM8vr+NcZ8NfD5MMd3&#10;5IPzZUM3bNeseF9NYhfNjwPu4wCDRUkaQNrRLF0jUzbWyPl+XGa2LJd3AUfL/F61HBZ+WFZR6KoN&#10;XYVjkZXWNR/tL61zhJIHAlVVgTd1zmTApXjyPKPJ3ZAp0iPbjEY2yHkbemKkV/NHmPyQv3hW0WrG&#10;Xu9R3lKWDs2NrflXYfDjT4rjVYZJOjZA/CuWEMctv5zMdv0612Pw/R4ZI5olH+yp7etUiH8J7BbJ&#10;HDaRoH+X6VUuJZUk2Y92+nrUunym4txmTheOKsDT/PQOc/LgZrqgcsgspXc5XPP8XpXQafnywQeK&#10;xLWOOOTY3G1uc1tWbrCmzK/7NbBdFrUAI4Nyrwf7wrnL3TvtL5Mf61tXlyNvz/hVB7qOKTdIN1aK&#10;PYOYu6JaJaWiwoNvqa3NPDv9/n0HSubTXrZI2WMc9NtdD4UuHu4HeVPvN8vPStOXQk1o7YZ3Aj5f&#10;apZpVU4I6etOVtgwTUewMvzHHv1xUtkWJRcKLcuzdPWvJPjR8V5fBkLRwz7fM+4eMV6Nr139msXd&#10;edv3j/Wvj/8AaP8AE91qviL7BHL/AKqRgvzfdWhe8OKMf4nfE6XxTbSKZNshXCuF4NeYXGlXTgGV&#10;d21cN7+9dLpWg3F8dlwVZc5yzGuhl8JQixb5G+796i6KPJntwZfKKbdrfeVugqndRs+QY+pwNy9a&#10;6/xJocFpds0a/wAWG55rmNVkW2k2xsG3L8vHSp5ibFdvsgtlaM4fk7R7j3qO3ijHMsgH97NU7iVR&#10;L5ysc4IY7vvU03LAfvCy/wB1QaqPvD5Se8cgtBAihT1O3kiur+E3he41fXbe3itzl2ww7MOvQ965&#10;KC7aQK0w5zj65r3/APZH8PNea79vuombyWVl3dhjiqlEZ9NfDfw+/hrw9FBJbgM0Slvm6cVttNKZ&#10;Mr93FMuC9pp6KY/vYxtqnDfYOxx161mNE17fIsflZ49cVzGrNB5m+R+v8HbPrWjq9xJGjSKCwX0r&#10;mZ7ma5dh0OTXOImVvMuN6DcobtV2O2E/Y/hVbT4BJiJTzWmY4beFV/i2461UQJYf3EX3sdvWobuR&#10;p4tny7VbPTrUf2iRjsV/mz8tRzl1+QN2ya0uBga1Z4ZpHfd+Ncnq3iC40vcLVf4s4z1967HU1dty&#10;7B83Ga4nxXod282ETcu3739Kkuxr+Hb6bUbCO6mm8xmxnj866KHa7qsZ4/niuY0BZdP0qK3UbY41&#10;xiuq0jWNOS3ANmh+Xhm61cdhmjaw2wTfLj8KsxG3w3lnp/KobeZLuXzIk2qRz7VcuBD5OAB6fLxn&#10;3pkblKSRfM2hMDOc8VFNcpEN7N2omUL+8DfxflWbrUl5JCUtWbduxwOtAND7+V7lNiHb6cUum6WZ&#10;sJIQ2ayru/ul8kybhtwJOK1PDOpLe3LW8e0+XgFs9c1LHE6Hw5o6W8wkA4Xmk+J102meHLi7UgHy&#10;SFz2ro9J0+JNP+1v91R+fvXkH7SXiu5g0/7NbyPgN0VetYyNI7ng/jDVnudRkklPCthfeuekBlbE&#10;Z2jdyy//AF6sTSC+vee+77/c1VmIhl8qIkjOd2KnlKIWZmkxGeN2GqfyzKMM3yr6f4VUuZblZNyo&#10;3G0/LjGO9WLK9iiViBu3NnceMCqsTYkaMxNkptXP3vWneWvlMmGx79eaINQhky0yqAP4d1VZb62u&#10;p8W9yMj73zfMvpUyRtFlqMwxRtFEojDcYFU5rUFVtoUK56+/NOMPmDdnOOTz1qWW6NvB5iW6n5cI&#10;vPU1jYqRUlS7hGzIZP7pPNPabyk2h/bG3vSQXNxKTLPGqsT0zwOO1OOJZlwN23OMtWkTFjLx48Bi&#10;mW3YLBetFxZKCHmKn26802a0lubklpjt7R8dasyrCtsvRmVfu++armJSES38rb8pP91dvNZ2o6pq&#10;SS+Ra2nyspDNxgfWrT6hcRSACF25HK1JAY/L2XESrk5xUSKKFkkrKzFP4edvaq0sd/NfA3KIY1x8&#10;zD09fwrcEUCRrIm7Y+Rt3Y5Fcn8RLnxIqRr4btXeTaWZkOMYp043EzqEmBjUmT5dvyA9MVJGIbc5&#10;/vcda5zwRBryIDru5pGADLuBrp7i0SW2UyL/ABfebitnHlGR30wW2Plr8uMN3zWVY6lDcXZtRHtK&#10;t18s+laclxA0IttwDHO734qj9ntLMs0bNvb1XrUky3LExtsduDmoVgaW93GRlCcfL0aoRG+xmQp8&#10;38CsSfxqnFca08zR/ZUWLOS5l5J/CgnqbT6p5C4lUqFbO0Vk614ysNLjWaSQNuJznj9auR25ddx5&#10;br161VvvDOlarOsup2KyYIIVuRVRLiHhzVb7xAv2022yBm/c+jVsGJ43a5c5Y4G7PTFVU1G2s4Et&#10;0h2bfljULgY/pUzzreW29T0yWB9qJSjYvcN5Nu0mdyq2Mtnk1Xnu9i/KMFW+Vl5yakLCSJUWZWZv&#10;m2rzxVW4EkaFIW3MfmWsL6mci8mqjC29xIqv1C55q0FW4jUZ9unSsfT9PTeZrjDSM2fM7/Srb6kg&#10;f7PCWYqMMPSriJFudZLMbEw0fTvzmnPaeXb7ppEYdfl7VSu7q6jG23i3duvNGpXN1b6QzovmOY/l&#10;VOoPpUs15kLI8LN5YKr3VecmnTmOBdsKHd9K5/w0PEQn+06rBtV3K7WGcDtXUicNztUZGWOP0qok&#10;t3M2XUfsrCSdmT6L8tM+2S3KtJENzK2N24AVNrlpFdjc7dx8obpTbeKGKywsaggHDBckVRLjcopf&#10;SqTGy5bcaaZYLpCu3aR96nyEyRsoYH5T27+tQJDFaMsbQrtb/aPJqJMIxI9TmWzsGFqm1wpOB7ir&#10;/hHw8I9Hh1C/+Zm+bjAH0p8kVhMFVY03dPWrEMxSParYVeFX+6KUYX3NkXo5ozcmQKoU9NvNVfF2&#10;rjStDn1UTqDD8scZXl2I7fSoWvFibEZ3LnOc4xXm/wAUPEsusa5HoGnfdU5Zt3WtHETkSfD7wnNq&#10;95da1qB3tJMXLPXfJYsqrDHBmPbt37ves3wfDJZ6UkG4K3ljco7VqW91Lbgo3GelBlzDmtY7eHZJ&#10;ErHd8vy/yp1vYyvPmP73Si1gnnuQsbfKeWbHStaLy5ZljjO3nFa/ZKI7rR5rKxW4XCyNDmXnjd6V&#10;Cjb4fnXngV0muBX0hR9nXG0jPSuXk3xSEKPdcGsHImRCFn8zc67Qucr7VEpH2tQq7j13BSMVakjk&#10;LmUxlfk57ip9J0p7m7VV/vfMGrSnI55SOy+Hen+RcrcqPnK4+ma9OvTaaZ4bk1C4j+dYSFGcAnHW&#10;uZ8EafGvlmSLlRWh8W9VW38KR29uxV2lPmKPTHT862MvikeF6usUd3tVCzK2VO7FReYFQKuN+3PP&#10;an3CxyzsXaMbpM7Wb9KHtzErSBtzNziq5UzrTJGSc2oaQZYSDG3jC4qxFEDYjeMKvGKk0uybUIlg&#10;fpuBZvWtCS2jtHB3qyDja3U1zyWppcoQQmdtv3e2AKtafpAR8OT5jcFc9MU3R90OoMJBhVwefrXQ&#10;2yJczbht3ddwXpRECDTrKS3UQxydM/drpdBQXLfZhuaRjjpWPPaS78hz8qglcdK6/wCH/iG38K6h&#10;Lez2Czma0a3ZZV6bv4gR0P0qjGSKlhNc2yFIR9+PKj6113gRZoZPtM+4K27cNvb0rIttPF1e+cU/&#10;d7ssa201aGBFtIItu1cDmtIszaPRPBuoJNK1nCVVHX5hk9cVNPoqRO8Zj+bOK5fwNqHk36s24b8c&#10;dq9Gv4mZY7xMtuUdKchRPO/EegG0vY3iH+s+6yr39K9G8C6bPJodvHcRsreX0Peqr6NBfhTKm4xt&#10;mug05mtbQRrlSi0iyjqMVtbz7ZX+797JPWr+lRRM8ItEyMj56wrx59Y1NUTcVVvmYd67bwZ4dlWN&#10;XkTt+VYzkdFON2dRpUzy26GX+EY6VfuLg20e5m/h+U4qCKCOBP3Y4XjrWP4p8QJZW+BIOOnvXL8U&#10;rI6Njl/il4x+xxSFpFXZ714/4P8ADl98cPHcPhO3bbDNdKtzNzgLms74+fES8laaC23SySSbIreN&#10;fmZz0Ar3P9hr4R674VuLOTxVBi+njE9zx/q2POz24r2sPh1GnzM86viOWR9TfCTw5ong3Q7XwnpE&#10;ASCGPanyYyBXoNrbIjjC14/4h+M2m/DbxV/wjmq6JPIuxSLi3BbyvqPTHevTfBni7TPElg13YTeY&#10;mRtYUjk5uY2iVw0ZP3vTtTY7YrE+4/w/LmoJNVht9QjstuXmzn0FacQj2ZK5O2nEtIyXY5CDjA9K&#10;VR3bOfWrFzGiuSB826q+TnJPy5xiqFJjdhDbitPDq64A6VJG6FChXhl4qEjZkAd6CRQp+8qZ9qfG&#10;PMbLL/D6UlnNHKSiMPRgO9PncJ8q+nPtQ9ikhtxMsYLO1V01dfMEaRMQ38QWn7BMMSj9etTiygiT&#10;MY+v5VlyhzHn/wAYvhd4f+Iti1rrKFXaMiKYLuMZxwR7iq/7N3w+1j4deDDo2sXfnSLeSFJtmN6k&#10;/ex2zXonlxltsiZq2lvCYNqLg7e1VGNh87tYgZkJ3M3t+FI0jbcfw0k0TY4PbpUURYlsrxVkD7Vg&#10;0uHJ+lTSOFbO6q8TbJcA89amkO8f/WoAr38rKmYjUumLHNEHbuM1BHue4+zsPvcVehjWFMDj2oKW&#10;o1yithl7+tWbdt6hFquwz+8aprOVVbfRcTRI1v5RG6l3Kgwe/tTnJkAfPNQpKWfaT96rjsIeQrup&#10;Ip/mgDygvTpTQhX5mGaRyVbKD9aYD8ZGcU1iRnFOQ/J8x4Pao94ztU/hQA4gbdx/Co1JaUH9KVwz&#10;fKD7Gk2OhKg0AWA6s2amKhkx29KroJEXzCflpkl3jILY9yaAJ4isIwxqO4jaV8Bd1V21GJX8kyqG&#10;67SRmrAnymQcd6COpGn7s4H6VJu8tfmPy+lRghmwTinHJOD7d6BseNhXkfrSSptbK9KYGwvXGan2&#10;CWHJPNVzEjFJ24xSAB1wR8vrTR8vyinBiy5wPzpMaYxxGFK7eehxXzD+0/8AC7xmfjpp/wAWdIF+&#10;tnHo62dzc6bcbZImSRmVnGRkc46dK+n/ACJJG8zP4VUuNBsJrlri5tRJ5i7ZAx4K46UrGlOq6cro&#10;4j4KfES58XWT6VfTm4nsYFE9yRyc9M474xXoEDLxgdulZmneBPC3h64e60DTvs7S8ybW681prwc5&#10;6GqihTfM7jpXGdrmmyOiR4H93mpvJwodhxiqkgBOxRRymZE2ZHwrdOG+tTQsFHIpogAPzDjdmnSR&#10;7TjdUgSGYOBtprBWHI9qaEY9sZH50qA9OhNBdiLZsbBHvTonK8f7VPZEx14proEO5GoGMlJZckY9&#10;qigBSfg55qZgNvAqBmKHOcfNyaALErBBj1+97U2BwYt+R97HSnHMyZAzmnYjVPu+vFBmG49ARQyg&#10;nJNV4bpTI0TN847VI0hB+VqAHhGVvvcdaVcY4P1oiyyZP3vrTXZk+UDrzjNA1uSJI23JFOXDNtxi&#10;mI7Yww5p8YXO4nvmqUblkJ0LT5ro3ItY/MbhpPLG786sraxQJ8q47UqNt+YHgUSSNI2Qe9TZE8ws&#10;U627eY3y8DJxV2crJtYDPFZ/lDOH6N1q5bzgKYQ2fT6VFjSLIXDK2WodsrjPT/ZqSaMMPn/D2qNk&#10;OCNuKI7ksagDHaT+lEkRHH40Ky9Tw1SSFgNxNaImRCuR3780E7wVz7UbVJ5X681I6KBlvlpsIkEh&#10;VYtxYdPzrKC3E+vvdMR5aqqxe9azKhynVaq+ek2oNBHBjZjnNc8jVGlAMRr5g+bHzU0kE5ZuPpUe&#10;7Az2p8QZlz9T9aqJMhmxG5Az9BTjCGJA7VJtReT+NRq7KdgFaXQiMHAwBihGLZVhinKfQUMyryRu&#10;6igBMleT0/u0kkQ37j3pwkzwetNcMwwv3f4uapWAF2g4Xv8AeqQbWQhf4etQrlV25pVl8rKlvvfx&#10;VIDCq9GOP7tTwK0fQ1EAfv07zgW6/wAVQyoluMyH+L/69JO/HAGOOn607TpFKZLfN+VNlcKx46Ui&#10;iuW5wRUzXjCHYD14qvPIgJLnOP1pOsYbPXtmgTYxboyM3B64prvnnNBKqflAX5vzNRzSFRjb2qki&#10;H5DXkO7BHftUc8rRpgnp2qZA5G77xPtjFV7qzM7cqemetUZkcN2rNtTnsRVkjYinf+lU4oHgmwzE&#10;LjoDU7TKUyw+7VRRVgnH7v5z3yvFU5r1l4DfxZwasSv5o25zznHoKqyWj+YTjg8jiqJJobl5Itu3&#10;pUkIGzJ/75otYlPHepjGCdu39etAELRLIu11+XPSuO+NXwu0b4geDLnSL22UO8f7tl6j/PWu0iVV&#10;XA/KoLiJbpShFb0Kk6VRTi7NHNiKFPEUZUpq6as0fAvjD4ZrpNpcaRcae0l1bTFF+T5mfkZPtjn0&#10;ry3/AIVxqf8Az6zf98j/ABr7W/aS+Ft49xH4m0HG1ZD9sjz99SMDj26143/Ymn/8+7f+A4/wr9Yy&#10;vNo4zCqcnr1v3PwTPOG55fj5U4J8u6sr6Gc+h3jSYa3HHUtj8qevheVAZGDdOtfRd58B7Apvt4sr&#10;zgMApP41nT/BTy2WJx5YH3dvINfzjKEj+pvaRPAJdAk3AtH8y5+bbUUmgyMfLICsy8bc179L8DYn&#10;l3M4c7cLtyP5VVufgaznYBt3Hd8uaIxkHMeGxaAIhsKM2chueCKeNJMQLpE3y7dp217RJ8CMKCHO&#10;/wD2snNQTfBWSKPyAGYc49Poau0wj5njjaQhOZ4Mnrub0o/sUBd7xlq9fX4J3JbKQ7frj9BTl+Bl&#10;7NkRYX/dYnP4Ue+XzRPGf7Jc/wDLM/TFCaHLKufs7egIWvbh8ECoUT87QQfkIJNTR/A3em4qvGPv&#10;Kan3rh7SJ4eukNE2wWzMznp/telEOgkp5jwSdxt28V7zH8DYWTzEhjwP7zHOfpVu2+CunBdiwlef&#10;mGeDVrmHzxPAV0SR4/kt2b+7gVJD4YuXQoYD8y/N8uf0r6EX4QWyKI47VV4x8y/rV6w+EenwxgtE&#10;Nv0qHFyDnR87W3hKVflhgO4/xbatw+C79juFm277pB4r6GX4Y2W45ttvr8vX0q3H8O9Ohj+WyXcv&#10;Pzc5oVNhzngdl8Nr26TabRuOAVGfxrf074S3KbYZrZh8ud7LkGvbtP8ABtlCvzwL935SB+tXk8P2&#10;q7Rs4x/COtapBzHjtr8JV2qWXbuGWVl61cX4V2tthjH8zY/hyR716x/YluhyVyO5YVXu7WMOAq9P&#10;u44quXqZSkedRfD+3hG2S3G7bgsOFPvTG8M29qzOIUK5wPeu3v4g+5cfSsi8tUVcMP4fSspRM7s5&#10;e9sLcRhcx7VfkbTmqk1nbwqAirlv4cVv3UKtuIY59xnHtWXd2nzcH/dqoj5mZ7LGgBT7wH3uxqpe&#10;RIF8zcpbdk+1XZtuSNuWJwD0wKp3QPbHI/A1RSKLJHGxO3nbjIqG6gj6r8x4J9quN5YJJ7mq9wNq&#10;l07t3oNDPliUDc3rmqrBpGKKvAq5MhbBX2OfWhIUcbiM/wC7xTUieUyZ440kyp3EMSflqN4t6/Iv&#10;vtAq9qcJgAYq3zHNUQnmkPtP41ZErkT26OjF1bgH86z7i2YkAfl6Vqupi5TJyeeehqtdSQAs5XGT&#10;82O9ZsgofZzt2n61CIgNxyfTtVqQgDJ3egqJ9iNukHoOe3vTRoVnQpGVkHt0rPmj+fZn5S2Mlc81&#10;pXSxyHeneq8qqT8g9+tIDOuYgo3Nu5Hze/tVSSMP84T6VqT2rlNzJwfU1AbJduR8v92p5hS2M1dP&#10;WQ7z83QA/wB2kZNvCp/D+ma0JYpEO1QcMcbhziqdyNi7G5+XHJquYgqfbRCNp+bjj35qxGivDnHy&#10;9fl7VXFq6zq5Qdf73QVq28CfZQvlfVs0mBVLOuEMQx/OlNszr8nXb8tWUt3diqjge9G3yiBuPGT0&#10;7VJa2KptYYwMnPy9uM1EbTCGVIgG/wB6rv2eR+g4qOVCvX+LjpT5mMyWiJkLPgkOfbFE6DIQt8vV&#10;uauz2rBwGGepaoHtSUznau7J96TYEKQxIN5OQvp1qO4gQFgGyvpVw2qtFnGV4LCo7i3SN8Rk9wfT&#10;NILmTdRceaBxnj2psM6sBGf4eGarN3asdy54/iqnAu1yVHDL71oBPbIPtLRuzdf71OlXAJiH/AWH&#10;WmxpiXeyAc81MmT+8wx6847UAV3IkjJZevoOlRorK2S3zGrQhV22kUnloG3bcD270EalcFG4Dfdp&#10;NzA9ue1WJoEyJATj69aguFlQYU45+U9qBEEgCHcvr27UxoFJ2luNvdanYKTgLt99uM1GVEjZSTaA&#10;fxNU3oaRKktrGZGSAbdq/M3rSNCTkN90cdKtMzKSxU8Z3bu/HWo2kXYA2Pm6Gs9TW5RaCQt+6X+I&#10;jH9ar3NtI481jz69gK1cgnGT16+tUJgfXGOPrRy3EVksSTx/ezwalMpVlEY+ZWxjtTlnwmXP64wf&#10;ShYGeN2ijwWHRvmocSLjWjLBkCnd/FVfyQo25+bcPmY1ajskkCl22ybc896hdHDrgN/n1rI0iyOW&#10;ERtliuTztB5qMQK6+aAVAOduetWZ4kZlkA+78vWkZRGmcbVrdCuU7jcY8I3KnhcVmzRBl+dc/wAJ&#10;/OtWbymO6ByuP4l71Ulh4yxI59KAM0R4l+Qg856Vb+1skLRbtq8Ddmk+zbyd2VP8PNQTRhl8tH5z&#10;yuOtOMtSZbGN4klADDHzfzry34mxyXVi1ucttOQxzx2r1zWNHZowY+3LVxvifwwL4+THuywzy3av&#10;RoyjbU458x8h/EzwbdvNLLaw7mbPODz1rL+Efw41TUNZUvaNuVvlytfTupfB2XVpgHtJGVcsu0V2&#10;Hw++B2m6aEuVsiOh5wK0qVoRiTGnzE3wO8AS2GnKtxB/dOV5B9q938J6P5ESkKoA55XH6VkeDvCi&#10;2FuAYlT2rt7CwZB5uCpXHTmvDrT55NndGPLGwTyJDbtubC9681+J/iNY4mjk2hV79zXoHiG/S3tZ&#10;BtZj0HQZr59+N/ixbC0kfzwJGY/xDIGO1TTjzMmR4f8AGbxjAlzLCrSMWYgbVJx9e1eY6FYz6rq/&#10;mCEbWx0Pf1ra8US6nqmpNM8zSb2P/LT1rb8B+EWtpI5nX71eh7sYWM0pNnW+CNAjtLZEwu7HO5a9&#10;A0uzgjVYjFxjq1Y2jWAggR9rL8v3T2rp9Nt8N5jBsem7iuSfvHVH4SxACVPzj/Cp98cR8sy7e+aX&#10;yw37uPHX5vemNbLGcFs9c1kZzY9x5k+4bh2Bz1qMRyb1bJwPve9PgTypM+ZuXr9atYjdMMnO3DNn&#10;1qomIls7PH9n3tz/ALNdd4JkZLqO3Q/ekwu4dOa5ZI3Lb1O0n3rrfAzCC/iZPvf7QzW0SvsntGnW&#10;KNZ7067R+dWtNyitE+MNz8q0miBZdLDlAp2/e9ae9wsWCm6uuOxzSWo1vIE+xz7irkU6ZCluOPu8&#10;1TZDdSrt+X196tW0JGMgjtV8xJJcgkEqdoJ+9/Ssu/eNIWDkYrZngcw7lT7q9N3WuL8eapLbr5KJ&#10;3ALYramQyDQnudT1+S2YNsDD5h0NeveHbBLW2QYA/vV5v8KNMElz9pdDudsszegr1S3gVFxGAF7f&#10;Sugnm7kl18gyq9OlVbi42DIH8OeFq1LhVOPmqCQRSHLfePQVjLoUcv46v5YdDkaM/MyncuOtfI3i&#10;fQrzVfGF3cyLuWSbC/N90CvsHxro73unyQIeWyG5r581fwzFp+vSbgv+tz04PNZ8zKic/pvhaO1i&#10;V2C4x/Euabqxtbe1ZzIFVTgAdq6DxLquiafppj81UO0/dNeN+OfiI0DSWcA3ruYMfahc0ijD+Iuu&#10;Ge6kMMqbuc7Uxk+5rhLi+d2YPJ6nr0qxrGsx3O+TzPmxnaufyrKWeSSJvNGD/KjlZnIsxzQRv8yj&#10;jkM1QoUu5yhl3BeAdvvSR2rttYs3LZPfjFXreygs41Eb9R930zWlPQEXNOhtTLHGV3MzYDbOnFfX&#10;n7IPg54tDj1G4g2s0aruxjp/PivlX4d6Y2q+JobK3iYsX+ZtxPFffXwV0WLR/C1nbxrt/d/dYd8d&#10;a0kVzHQ6lAViAUZXp9KwrxAjbcc/0rqNSt5BGXUZ9faudvvKEmT+JrJ7hEzyGlXymZsHpjtWLqVk&#10;Ld2bzVb5c1rSSeUzMD7Lism9m88kdeTxWEkTK6KNhczrc5IDYbGGbFahumkl27fmxnrVW3091Bll&#10;+7uqYAxtu8vt13dKomJI4khXeinnqaaZmdGK5Y4ztPerEMy3C+UeuOar3UEtqhMYA+X86ZoVbmKO&#10;Q5D7cc9KpTWccw8uXG085x3qyHMrNiTb+lULy4kSXy0Zuv8AeqWykLcadD5JWMDP5A1XjsjDCXQ7&#10;uyqaz/FOrTafaPMrN8vOetJ8Or++16ze5vZdxWQfL7GnGT2K5TqvCxukjYyptU8fNWtIjSfKOeMV&#10;StS0A8p4/u+lSRajF5mGlI9T15zTuzO9iG5QIjAN8xbFRWcRmKefH09+tSXq/aLjzopWwT8ykdKj&#10;ubj7MAYdwx1YClcHIi1XTBIrRRpgsuAaueB/DMdq/mq/VudxqlLczySKW/i5zurpPDySxncX2jt7&#10;1LkETZ1H7fb6YUtWCr156EV87/H3WgbkaZ5oMm4lmbnFe1eNvHkfh7T2R5VEfl85FfLPxL8WDXtc&#10;kuY5F28/Mp5b2qV8RtH4Tk7ifypPMik6nA4NV5ptsDSEfxfebPen394EiYunC7Tu9KTTZre+Er5k&#10;AXAKspAFAMzbiS6aTbbxl+3yjtVhIwkTvLGV28bvX8KvTuLRGMaZ/vVBbyxXe2KSYKvXmi6vqCMj&#10;xAmpNp7W9lMQWOct1rJ0jwxq1rKL6WXG7n5e/YGuwijjAwD8vP8AD7+tPEQl2xhRtXIGDVe7IeqK&#10;tk89y/7yPGOBtXrxT44Qu77S2P7uM/lUsjpaptEe4q3TNKSk37zB9WxUSjYaOb1XxNPpt6LJbBpF&#10;ZsblXpWpAJfs6yAbd3K5Ip66Y8x8242gH7q7fepVWMDy8q39Kgloz7jU4bVzE90Fk7Jjk1qW8yy2&#10;+Cu7jHzHFY95aWNtdfapP9cvK/Lkn6Vat7hhFvmMjFvvbkxj8KvlAs26PHJ9nBDHOcUs8IYxvK/8&#10;X979KqjUY4ZyolXccbdtTvcB4mmVTnqoB796XKxc1ibdERsd/u9vWoZJraYbVJ/75rzT4q/F2Xwt&#10;dtpthG3nMoZvl59hWf8AC7xX421/UGuL5phCT8wlTgfTitqdOXLdjPWIWt448oPm96J9QRzjev8A&#10;u4qnaSzO5eS1aMMSMyd/fFF9ZSIg+zMoZv4ic/nRNq2hN2WneCSLev3j3x7Vm391qUdoY7CMPLjA&#10;ZmogvJIz9mk3HbwzvhQKVZEPzL3XO7+lYN6iepa0aSVLXZfXGHJywx0GKkmj+0ruglVQFyxFVrcr&#10;sYAfLipFjMwydzsvCxg8cVSETWlq1vE26Vm68nrRI0+/yzJ6Ae9Ojikhty10m3vtz0FV7dlluPNE&#10;546AUNlRLF1p0j7ZEdd3f5uQP8abHYLAWeW4+RvvfN0qaSGRh5m75ePxp0dtPeKzuw24xsqLmyIo&#10;RaciMr1wp3Dmni1gRftDFCNu4+3p+tZtxokiykwzBcj5CBWjpyXX+rkuGToCyKAcVmTKJPFDHIFZ&#10;eT/s025js7BhKUUNnC5NWplihR2WQmRlyvPArlbnS/EmoaxifVGjtd5ZUVdv4VopEcpvsd8PmCLG&#10;5uqms5NTvGDI1riOPOHc4H/66t3xktLRYlT5cf3uvFUhHKItj8cZVetCFJED+KrWxf57hV75Y9RU&#10;+na5G0W+KfzA3zZz1zWDe+BrbUrz7VevM67s7R0PtWrZWNvZQrBbqVXdheBxWmiRMeYtyNJcymRB&#10;nkfL61JE/lKYgdu08ijcxXdCdueuOtRtexp8jnbtP3t33h61k5am0Ry264aVj94557+1ULwyM/49&#10;FWpJb0TbvKfofX8qYWaUksWHGRg96XMaJEgjlMKkSN1+XAqa2jmeMxknbk7mDc9KjtAZXCSx9P8A&#10;aqa61O30+IpCm09S3XBrRVEKxzvjPXk8PaRPOSWbb+7GeSa5T4e6Ld65eL4h1VW86Tkc549BUni3&#10;VT4m1b+ybUGSKNsM3+1XaeD9F0/TNIt43g/eKc7v6VpzXRlI14dPe2hjyCFZefUe1OZNkezPP8q0&#10;rtgqRh41Cqufl71n3TTEf6JEzc59eO+KkiJDpl1c7nt1fKtwG28/Wte3tzbvveTOPurnqaf4ZtbS&#10;dmmuW2rtOF2806+jVJ2WMErnvVyl7pZamvWaFopnZ/T2rLnRijT+UGG4nDc1ooI0Tcv40yaJJ4Wh&#10;ijAbrgHrzWUVqTIyUu5DMY2LYP3lPtW14Zuri7v1Ih27mbLN39KzLyyQOzHoDlR3IrqvAtpa2qC5&#10;lXJ6fMa2jEylE9P8FwWlhbCa5fOFBbrXG/FvxhaXN8sUC/Khb5WPBJrS1TxZa6fpDlbhfN+6qj0x&#10;Xmuq3LavL9pfdJJuP8W7vWkmTGGtzFa3a7uTLEOWJIFWIraYuGY4XuKuG3utjTiykVf72wqv50y2&#10;tftMoZkbluvmYojOxqaOmQrb25lLKx24Ur1U+tJaw3DT7lCvtyWHUUm028JwzYzzU2n3DruMXOen&#10;NEgL16ljcqr29ukbKuG2jvU1jHGPmQ/N796q24zL5TNzxuI4rUgsxAq5ZipztHvWPvAWrBEmO3Yv&#10;4E1sWtlPO4lERwoLM27hR/jWb4es98hb8Wzxitm41aNrfy4mHHpVxC5v6DOZrRrchTznJHWmzWhi&#10;vGkJ2r0ArP8AD9/cIwIHVfu1uCKW6Kpt3D1q9iJGp4YWVLyOUDaqMD97rXtnhlbbVNA8ryd0iYIP&#10;tXimjO0U4i75wTjpXq3w81B4YREz7ct03VPMQrmnFbxwymNgwK1PP5RRog3VfWq2tyNZuWd+Dz7G&#10;qen3Ul5JntuH8NTKRpGLNLQNE/0nDDGGPbrXoPh+3+z22Cvasbw9p7POoCZ+XrXUPHbW8G9Tg9Gr&#10;llJtnVBWM/XL6O1jLB9vc15T8VPF621oywvz0xurq/H3iNbUSRiT+Lg/hXiWqR6/8QvGUHhXQUaS&#10;4vJMbhyEXu34Vrh6blO5NWfKjY/Zg+Fdz8SvH1z8SvFtq39iaLdBbWF1/wCPu47Dn+Ed6+5vh3oN&#10;kbdtXhhVS5J+Vcfl7V5t4a+HGjfDnwno/gPTYQsUAUzSZ5lcjLufcn9K9c0O7hjt0tbIYVYfur7D&#10;pX0CptU9T5mriva1XbY5Dxj4i+Gut+MG8EWGtQ3Hipf3a6e1u7FOM7nONu0Dvu57ZrU0bRPFHwx8&#10;LX+s2rTaxqE03nTQLF5a4xjCIOgxj196yvF3w81SLW7n4i6F5Nlqjp81xHCGkKkYOT7gYqh4H+KP&#10;xFTXodI1afzo/O2tNMc7R3P0xXFUuj0KNpK6Ok+DX7Svg74sW0scU0Nrq1nJsvtNmBWaLnHQ/rXr&#10;1teCWPeD9K+d/Cvh74E/FLxZeeNvBeof2f4hsLpxdNZzKC+Thvl5Dpnj2PpX0Jolk8GkQpcTB2VB&#10;z61MbnRKPYbdn593qahk/eHGamugC2CcY7VXYkd60MZIfGFU9fbpSvCzcc80QggfMv8A49VhNjjd&#10;7UEle2t0tT5gQZP602TDOxb8vepJJgw4+7SBFZcg1O5akM8sYDA7cVIAzJjdTSu5tuOR29KE3gsm&#10;7oadrCluAYoOU3VItyFbkleKau08OPcHNNbLHZ+VWiQeQFsA03AAwo59KaVVTkn880zzo0kxIeW/&#10;h5pPyGmSbMEMTzU6AH5sU1ERgFIwPxqRRhcKPpSEENuok83FWGihdCj8H2qMSbFyaN5bnNBSGzBY&#10;1IVuBSWxVjgfxHtSTQGRMk4ojBjOD1/Oqiii0uGQr+VRhAkm7vupolaNsj86kB3t5m6q2J5SRuUy&#10;c1GeoXH40b8DFSom5KnmJGk4jyPwFRBSGyD+HpUsigAjPSmfKF2n+dVcBQrE7nP1pHRVk80H5adv&#10;B4PSmXK7uAxA9qmQEry7YMGsuSaRpfMTc2G6KtWrmbbHtU8/Wk04Ij7c9efrRECGTQdHudQj1iWw&#10;X7VGMLNyrAc8cHnqetXlj4wD7U+SOMjK9KaGCnAP4VpfQloYVC/MT+FKhH3uevanPgnOfWmxKznC&#10;jvzUkkqsrNyKeJfb61A47gUm8qcH8t1BSiK6O3IBpIwUHzCpWkxHnH61Fwxxz83fFAcrJCzKuOad&#10;FhwfM+tHymPH4Zpsf7sZHT0oGkRsPnOBz0pPJJbcwp7EM+WH6VIDGFJ9e9VzDGySMqbA3AGaqnDS&#10;7hzVhmBOF6d6jKqDnb3xVInlHYBXJFNd93yqKdgMuaTyxn5R6ZPpWY0JG/HNI5CShj9RmpCqrz0p&#10;GVGORQMjZpGkwFyKQjJ6fn2qUn5eF3H+9moww2nf/wB9U7BcbMu3vVW9T5Tira4+UAdTUd1GjJ8q&#10;0PQCHT5mK+WeNtWY1IB+UnNUbeN45/mf+LIWryFyOB/F1zSAq3FnN5vnW/DZz9R6U9VkY5Ydeoqy&#10;Bg428elRyFR90UE8pLagsuD2pZYwrYbk/wAqbBKR8ue1LIX+9s5+tNblD9qkbj2HpTRMm7YWPBx9&#10;3rTUcEcj9acQrYGKsB2O+79Kcp28tSRx5G5jn2pzpkZRenBqV5kIUNnCl/wp6HauVPSqyHLZIqeJ&#10;0A+btQyyxHcRyDI9KlaGNlyw+lV4YNvSpCzSLiTj9akCOUKi4H54ponVx/s1J5a1HtUclTtqeYXK&#10;ISB2/Wmbi55pYwHfDY6d6UsqtwMZ96OYErEEqODsQ8nj6VS0svLqFw8km7bNjgegqxdu6ybh8ox8&#10;1GgWJt45pFbcZZi5455//VWTNUXSoPCj/wCvUqgbeO3tSRrtf5hzmlnZh8v8X86tEyGqiqcueO9F&#10;zqGnTyeRYfw/fokfKYHT+Kq4tNrsVbg/dNMkcAQPx7VEx+fj154qUAqNrjtTZFPUrTiADAOOelO7&#10;jcOKjO4gFT160+IqVwxqgGOz54PsKRkBO4/WnyBiqtv+7220yd2VQQvFACsQV25x70eUyDjvUZkI&#10;PBI3N8tTK/8AeqbagPjkWAYTinxFphkhuR2qrIxdumQffpUkUuR8rY4oUR8zHXSxk/dH41WnkkhX&#10;5BxnvUsszFcE9Khd1k3Jkc9a05RXI/NMm1sbeeR61LHF5h3E/wD1qrD5Ds/2uKs2zuByeooasA94&#10;128r9eaavlqpGMH+Gh5m5H6/0qF3wfxqQIZUzLjr8uelDW5MZHc9asKquM59uBR+7zhuuMdaaIbK&#10;cVuYlwxLVMFXG0rTiqg/KvvQB83LZ+bNWIiZFWTKfdzginNE4G9Vzzz81LJgsRio4/MZsMPegBsp&#10;deQzH+lIJMDAPP8AOpZIyRk7h2qPytx+Uj05quYLGV4r0K112xktLhOGX8DXl3/CgNP/AOfSX/v+&#10;f8a9oeE+Xx93byKz/wCzIf8Ant/OuiliatONotr0OWthaNaXNKKfqi1JDG3Dfd9Kr3NnCxwIl68V&#10;Zd2ZuD26UKSTnJNfGn0zRUisY1OzYuev3amOl20ihQqseeNtWgi/e96e0ax7VUfWgDIfS7XkCD/g&#10;R71FLpiJC2I/4TWrOqHH16U0xNIuCMtzitBSuZlvpFvIcsinHI+WrI0a2Qb1iGR39KmjXyJdwPfF&#10;OaUxjcTw1KWxFzPk020XpFk9O/FNFnDGuCnH86tTZkO7YV7jJ60w9dp+b/gNQWpEUtrAQ2yP6fLU&#10;cFvEiNx0x+FWmjiIwuPeqxlWN9pON33uKB3HiOLPygdKmggjYjMfzVVa4QHDNx/CKdDet1z2wDQO&#10;7LUsKI2I15PSmrCjttY/w8kD9Khtb1piE2sNq4zt4/OppzlcDhsYy2aroO7GlfKO0/8AAeKcPmGc&#10;U2ThyP4S2R7UDcqlwetSHMRuwjk425bjkHiqF8CTuBwRwSaszSNuYr/ex16VXkyzED1/u0E3MjU2&#10;RACncfnWVOVxucYH+zWvqsSt1bH972rMulCruPXOM0PUDGvpXTgIxJJxg1nXAD/MFZePmrUmdHbZ&#10;L83es24B80kjJx61PwlcpmXSRo2WHGag+zKY+BgbeF96tX5jYMHAqurqA2Op96q9zRIp3FtgMFHp&#10;2qjciQjaDjHP3entWpOw2MgRsbeW3evtVeaNAhlI+9zyetTIozWKAfMP1qrPPGuEz1Oflqa6WU7p&#10;hF8qjLerE1CkJ3YI+btnsaEBXux5y7cnp1qq6hUMZXn+dX7mLYgSMfU1AEcDOKfMTymbhg+Mjio5&#10;gGIIPzbvu5q1NbOVbk7ejfXPSq725dGGcYPyimtTOSKjhlOGRSScDa3aoJLUgsyFt3OTt6VpNChz&#10;GwydvXGMD1qIxEN8zey0DRSS132/zru/SoVsgP3SHd7elaF0UztVTz0YHpUUZlxiQj8xxUajKlxa&#10;sYeeNvGFGaqy2xUb8Yx7davSzqG2fxe4xmmkmRduNv40glsZbQMepyo7Y6VC9luc4XkYwuAa1xBx&#10;hvxWmRwrE+FTLlc//X/KpSMyidOO7ITd/wABprwPGwEaZ9Oa1vs/Qhen3c002QuTlCF55bbW0dho&#10;yxmP5gdvv1qNVDn5j7KfWr0tiyS4HI9fWoWh8k7c9vu/1qZFleMsoZCvX9aa/LfvBxjpip5Id2dh&#10;xx3pqxgHdJ0Pp1qb3ApXqqZMhWYtxhRxiq7xNI+FXALY2mtKezzFlE3bv9qmpaSYYk4xyOKa1Aqu&#10;Y7OPleBx9azxtkmZgP4slav3SvuZAPX8KgiSXAG09cZ29aHoBXniymPLxWbJDcBiWHy9lxW66IuC&#10;ydO5NQ3Num3C/e9M0tQMkRgpsYgNu+XinxxSwhg4Z/SpZbKRZmO/jaMACrcNuGXOM7aq7KsZvkO7&#10;MDFyv8fQGidXWMjC9ByO1XpIQpztXavfdUeCUbaQGHcAc1RJTZWdQqfLSR26sFjL8qfmOOtXIrYq&#10;M8c/dqKVDcbkhkPYKfxoMyJrNArKWyvfnmoUtvLbCocEVpPbuUztxj1qB7ec7go/EHpWbkXHYz7q&#10;E5YH7wHy1DHZSqm5X+Y9e1aE9vI65n+b+tItoAqlVJ+Xj3rSJoik1orD7u3nmqdzppaQ7XOf4cdq&#10;2Gt5PvdNvaoVRV+buGqtmDMeOwkyolUFiuSPenhdm1Ryx5Ztv3eavm3WF/MncjJJ6VCZgtwUj2tt&#10;9R1pcxHK2ypcxKrbs7uTt+U1Awl/ib5j/C2KvmGQtuI7+tQS/I2xj95s81nIuKKuHVTuXdleFPQU&#10;1Rth3Mu3Bz8tWHOOPf8AOhVSLIkLc8LjvUKRfKU5bYeXvZTu55Hf3rOuw0PLO3r8xreuQYxnZyRx&#10;WZcWrOfnHXkCruyTNVP+WhX1P/16rwpDDc7VG7cN2fWtCS02D7jdDuHSq/2N1jYsOVHy4bt2q1F7&#10;lEksEDr/AKv71Q23hGPUpN8tvt+fHzD8c1DdXNvbgBifkYYG7pXTeFdQtJbbd8rMp4+atPaWiYyp&#10;kWm+ArUHLxbhu+U4xW/Z+G7C2iVPsy5Uc/LWlpbwzgKByzfL7DFWGt0LbhIDtrGpKTJjEq2Nkif6&#10;pQKv3FzHBaNJK+3anp1qAXMVruDcfKe9Yev+Jre2hkkaUDauFOa45X5jYy/iLrqR2bAsFPbj2618&#10;o/GjxX9s1SW1hnV1534A/EV6d8VviLHC7Ja3Zz/Guep6V4Tqlquqaw1uJl2ySY3YJxnqK7KHuxuV&#10;y33MbRtJN1e5lUHcwHI7e9ej+E/DxhhiOwfKpC4zz71BonheKRlWKEcEfwjpXX6FpJgUqGLKf+Wj&#10;GiVYagWrPT1B+aEfNg/eNatrHaxjbioo4jsYI3zfdapJLaR5PKST7vFTciWhNZIkLspDfdB6U4lG&#10;JkCcqMninwSSRncqscMA3pUhTJ8xV57D1pOJi7uQqpGkYaJT8wyQ3UU0giTeWOw4/h6Vbgs43USO&#10;W3ry3+FLuggizGDH5nO3OaErByibVYgJ/C3ze1dD4Idl1FTjpyvvWDZJEx8wyNlVxtwOa3PC0kaa&#10;iFw27aP4gMVcXqVY9x8MzD+zADIfptq3BiUncu7n+Ks/wRHc3WmbmUYz93ua1ltlU/wj/a3dK7oL&#10;3TnmQyloZ/lHA9quWkokYAtkdvmqO6iWb3+XnHeqV5dx6Ttizz/D8tVymXMbrYa3JMihiuOfbpXJ&#10;6/pIupmd1VuQfrWro9894SpfK/3qx/F+pyWytFFn06+9dFMykX/BdxHZ6jHDbyZXgNj9BXptsA1s&#10;pU9RgH0rxLTbm7so/tsuf90fxe9d34J8V3F+n2aUNyMKGatiDq5JWjkKMKrqjF9wDD1NOYySjcR1&#10;5zTlTG44rGQzE8a6/HpWmTXUzbdq5DetfKPj34i/aL2a5hupNnzfd717L+0v4s/sfQpIorkKzrhl&#10;zwBXxf4q8ZSSSs8Rf7xG3dxj1rO2prFM1PGfxEvbh2hkumwcY+bt2rib7Up7gtJubbtPfoaoXMl1&#10;e3G0vkjknsB2qdYcwbpm+8Pz9q0iF2V4IJJZWlL/AHsE9qmMSTIVU5b7u0ipLzdBaq8JVQrYO7kE&#10;UWkcqKr/AN77xXoG9aYgIuY/3cR7KG2+1FvFPd7sSHLSfw/yqSe5FuzROm5s/eU8VY0GGfUNUjjQ&#10;7VOAq9zz1/Kr5QPZP2Wfhm+s+Jk1e4VtiLhVx155r7U8NaMljZJHHFtVF6fhXjv7LvhP+zdAW4e0&#10;2FlXauPXrXvGnQMsQTZj5fWsbyuTLcju0LW+D6entXG6zAQxLN9a7i6dQm0HknPPauQ18qsu2UcM&#10;2V96tIuMjlNXknSMY27Saq2BBfLrk5z9Kn1SOR5S0pwv8NMtDDuIJ+bFZSK3RaMhXjy/lbp7VGbe&#10;afcETdtXJNS3F5bxRxpJgHaAaSNmifzIww+vpUiUbEcKmKRicdf7tSXY82Ms7cbfu4qEtmVpAf4u&#10;npVh3Qwbd1V0Kscrrt61nIwXORyFTrioNJnGowLcPuXc3Qrz1q34gsWnZo1XJY+tVdGjTSIdky8d&#10;Bz0rORMSHxNYmSwktliLb14b9Kd8OtKOlaRHbzx7W6N+f+Fa8C2+odEzhs8r14q2IoYEVVGMHr70&#10;4ormDUbhoYWaP/8AXWLo81xPebJM/ezzWvdrHNBy3zdvaqVonkS8jPP3q0cSGaloVcAHr2/Oqt5N&#10;PGGTaTjpmrts8EQ4b5ivCmql9bzTy5izuPYVlIQafbSSsryc1c13Vr3TIVSyI3Bcj2q5oekJHtN0&#10;7Kw61X8dzWOl27XsrKo243NUmkTyv4v67eXFltmkZdy+nWvEdXiDXAYP82773pXUfE/x7NqOoOts&#10;/wB3jDHP+eK8V+IXxD8TWErWui6C8x3Zkfb1x6YrNS7G3wo7K9nsFXbIDuP3i2adZP8AIzRtgNgs&#10;xHXtXN+ErrWtStI7jXrJbeZ/mEa54Hv6GulDQ20LTykKqgnntxRzE7izz7EZmXcP5+1crc6r4kGp&#10;fZbOyk8tnAZlGFA96Ln4l6ZcXf2K3k3Ddjdtx9cVvae8Bi805/eKM/ManmZa0Hqt3HGuX+dvmAFR&#10;XWoXelWjXDpmQfd/xq9NK6puI/Gq8kf2qL98Nyqcrz2q4SYzk9E8T+KdavfPXT5oY1kYP5yfeHt7&#10;V22nXMJSNrtuf7vrWbFew20nlz3UaR+jNRezXFym7TZgF/vetayd0T725sbluYVce/yhvu1X2yCT&#10;5EHH3gyA5qvpj3lojLdyZBbIbbx9M1cQBYvMBA759axC5ieItZsNDja9u32heAD3PpWNo/xG07xF&#10;dtb2IYKG2szDqcVqeK/CNt4vjNvqs7CJG/diI7fzqr4b8FaF4cTy7CzyO7NJ81bJ6ElxNNU3IuJP&#10;mccqcmrhuUQbY5Rx97aDxT4miiDeYwHOWOe1RMIZpPOiLMGYHrSuTIxta8IaNrN6txe2cc7L93zF&#10;4z37Vas7OK2hW2sbBcD7q8AHHpWhdF44dkLfJ7VBbJJks/yrjPH3qWpEbkysbcLN5QUtw3em3N3H&#10;GNwX738WOmKmaMSQ+QrYZfvE1Wuo8suGY8EY24FTzF8pwHxU+Iuq6RPHpWjaPJNI+C0g/pR8N7nx&#10;hqcv2vV4JoYuyzJzXb/2RYn968KBgPlYqM/nSeRK0uNp2/wgZxVfIXKyyuLj91henYU+0aK3ztQK&#10;wYn5ueamtoFigaR2254xVG8CvuSJhn+HFOwEmqapYx7RcXiqf51HpL2zhmtpV27sqcVyN54C1DU9&#10;T+2XmqSld2SqqfyrpLCaw0lFtpJV4IVVU8+lZS0HE1vNkyqNuzycGrNlebmMMbfMDgrxVQbbkDY2&#10;FLYHvU9tb22kzLdBPmb7wxyaz5tTojoSziQBRtwTyrYqNZpFTB+XsGPc+lSz+KNOvR5BkhRv4I/N&#10;G4j6UyNfOO4duRmizK3JHIChQys3H3qbdSL5w2oF/mDR5DwAEndu+97026leLlE3H+HHagnYp6qv&#10;2lTFI5C4AY5xTI7Zoo1hVsKq4Vevf+dJdWy3UnmXEbMFw2N/enTTeYxJ+912qw4HrWkSehaVITF9&#10;4luy5xWbLGZ5tgJA5GfwqTLOysJ8d/r7VL5Dyx+Yh3Dk4AqpMzMzUNVttFtt93MQgjwzFc1nwNb6&#10;vB9ttblgrA7UfI4z1+lWNW0i31I77hVbavGG6Go9NVLELaR/KvupBFc8i4lqKKeMZMXHRTt6DtVq&#10;GaAKI2b5uu2i6ysAAkZt0eOP50W1tKPmjT5WbAb1GKkrUmhuIIITIuRuP8PP/wBeuG+J3jaLTbX7&#10;JbXP76TIWPHU+pFehS6bFb2TSySBeM7McnivCCtx47+JN0ZYCka3DJEjc4xWtOPMVFdTqPhRpLu/&#10;2jUozJJI2TmvUrfTT5/+iptjC/MKoaH8P10K1jkucK3RVRtxx6mtqxgmlkxGG2oP71X1FKN0SaiZ&#10;vs6p5a7fX8Kzm1JrFdoC8/7OcVq6jY3KRedhtvXHXNYBt/MlZWP7zqtbR0MeWzNLTbkTXJMb8Hmu&#10;ks9Jsr5M+cysy/eZc5rm9AsQ1wZ3i2k8HturqrWEIPMMu4r/AHuPwo6gR3OgpBCzRvuZUP41QslQ&#10;T7RxubGMV1FmlteQg3h2xqMeXjr75rntVhCao72x+Tt2xVJAZ2rRKsywFGPy5Jx3zS6fq0tkRC0h&#10;3Y53d6LzzH/dqrZUZPz1RfzJWwvT6ZqoktaGjqGozXKAiUE7vu7ev41W0Zlsrnz5VP8ArjuBbtVV&#10;Le5iuGS4B9Bu7U3UZfscS+Ud1act9yTsNf8AiPJqugweH3hRbe3BMaquMEn9azdK07dELgxjdnP1&#10;rC022udTuEQA7d3zNu7V1txJbWCrYQgfKMbt1ZuMkV8RRv8AZP8AKF5wdyirGl2Efk7cqo2jadtV&#10;WSa5j86M5Xdt49atafiEGR36/pihMVi1a26TTkMzf7Nben6RPPAp83ICByTVbTLBbl1aMttZlO71&#10;9a6cJHBY+TbMGXbzjvQ+5EmZCNHGPJi3Y6FmPWnRWuBgn/gPpTp7KW3k3zL2+VatWyCbEka9f4an&#10;mJNLRo5Ebc3f7vtXS2xJVV2fdH8PFUNGshNGJMjp81blvYzKvzhduc89adwF025UTkE4PUblrufC&#10;+opaHz0kXbuyzVx6Wix/vF5YL61vadKJrMwW8m71yKjUDtNYv4NU8sQSZ3LmT3re8GeGchXcfNuy&#10;tc34T0tZ7ZV2Zb+VeoeD9IjigVGX5m5J3VjN2OimjRt7JbCDzBH8w5ye1ZniLXo7WFo3bbnt61t6&#10;1cfZbZlZl245ryf4jeKre2SRzLtAzjmpguaRtLSJyvxS8V7S7l/lGdxz/IV6h+x18IxpOjT/ABU8&#10;S2pF5f5Fiki4MUXTd9TXkHwz8K3vxf8AiZHo8ERezt5g91NtyCeoT/GvurT/AA7a2miWtrHZoscU&#10;SqsY6BRXtYSkua54uZV3GnypnN6jbS3tyt1NGQsK7Y8+la3wy1GHUvENxpqt81vHlvYetHjae003&#10;TGeJMNjCndWX+z+5vvF2vaqB/Dbw7v8AdVyf1b9K9j2fNTcj5qNTlqKPc7f4naF4n1LwZdJ4Lv1t&#10;dUjjElpK8e5Sw6qV7givmjQfFHxQ1e81DT/jRpb2jva3FvGbW38uJnKnDgjlc9Ogr7FshDcMEkPb&#10;pXnH7QHgrTG8IXd5Hbfvvux7V755P5V5dXVn0eFbhGx8z/CTxB8M/gvG/wDwh/wtb7a7Ms+pXWoG&#10;SYKWBZRwBg4/+vX2T8IfiNYfETwfHq9nA0e0bWVu/vXx1p/gC81HWbjQo7SaOSzgSaRmOF2sTt57&#10;9K91/Zg1JPDWryeC7mfbstDII2b/AGh/jWKudz1Pa7t8Sc1GibzvIpl7liZF9fu7qS3m+8u7t+VU&#10;YS3Jk4OCueatSIIYyAvVagWLJ3leOvWnyF2TBoMiB0Krkrx2pY5SVww5oRGyQ3p605BtDY9Bk1Oo&#10;0Q4kWbzS/wDvVIo53L/F196dsiYFX/nSWoMUu7dx021SL3HlAvUfpTNilsA981POAU47kc1WkPly&#10;bf8Aa9KCeURuGIz+VRTopZW2/wAX+TSylux+X6UsEmfldvegIk6SKqrn06U5X3HINMwOmaRvk6c0&#10;XG9iaTEiFNu4Y6VImNmFqBW3cZ/4DTy7LDlfy9aCBzkkU0kbsHP1xTLa6aaPe8bK2Put2p5Zk+VR&#10;RzF20HgEYVl4qWAZi8stn8Kajhxtz056UKdr8GquxIV1XeueB6VYjB24IpjxKyq38VOhJPy+lSHK&#10;MfImLE9qYVLPkfdzVhR5q7lNRkKBz972oJBId2CfyNNuFO/GDThIwPBNJIyuoIHP0q2BWmt3kbyx&#10;/wABqaG0FuMP1Hf1qa3yWzsBpJ2dm5FKzAViduAKpz71k3pVpZFA2NUN4FVS4NO4ASzptxUlrG0S&#10;l25qCymSVtpx/wB9VZuXCkqv3frmmBGwZjnpR5aucsf/AK1KgzyWPHan7lY7RQAEFh0+tQvG+fxz&#10;UhbllxxRIcfMB+tABkFMAf7vNN8xUkVJW+ZjTkY5+anDa0gGOaAHBMjcfryKhnk3OMHt6cCppuFw&#10;Djiq6b2bc46VVgAh9m7P1p0K7ly47dKEA3cpUhCKeDVARurK3yigDjLD606RhnkYFNE0Q5Y9qzJQ&#10;3cw5I+X+GnBg/GPmxQSrHOPpSgBRlRzigoIkC5O2kkCBsqnWmqz7/vfLTuDwTWiAYi4Of++aSdNz&#10;YYf/AFqdMzpyq007nXcfyz0qNwKk+4MNtTwufKwox61FcKHGCppbZ+Nh9fl96QFlHYx5ddpzikKK&#10;fmxn8KURyEEj5v8AGnI7KnlnigCsrOJNpP8AwGrSjcu4nNVLmG4Ennx9F5aprWdJhjNNAPdQR8ig&#10;YoTjBJ5x6UAYO8miQM33asHqSxn5uf5U4Abf5mokLbce1LvI+91x+dBKQSKpXdikCljjH5U5huQE&#10;iiLpkVNyixBI5bmpnYAZiUDviqsblDlPwp0DSZxO3G75WNSBOCrqN3ryKikYhti4zupX3I3H86Y0&#10;gZ+DzWZohpjx8oNRyAFsk/dPdaexKtyc007x2x+NVymbOd8aT3lpZiaOPzB0Zt2MUnwmL22nzWV5&#10;eyTzfameSWZ9zZOOPyxitzUtNS9t/JaPduGMNVPw3oEegXFxLEeZpcv+AxWfKykzfulVH/dNUEkz&#10;E5b+XWi6kZW/w7VHkBcscVpFCkx27cmMc0RuVPP8VNEgU4x+FOYjsKoyGsw3bQOvNBbHzE/TimyE&#10;9WPtTWOMAUFoQ4SPPUU2Fy2SW/OnsglGzH1GaaF8sdcd80DLUIV+N3X0qvOjIcYbH6U63kGeRwOa&#10;km2MOFFAEAi2gN+tDuudvel8x9uB7hsDpUTDjc/BxQA9JOevFPIRFypqDeo43DA60vnGQYQn60AK&#10;VMnKtw3t2qF4lWTfy3+6tTKVAxn8BTdhd8H1q0T9oYyq/A4PrSK+BtX5u1OnUAYBqsk/zeXkblOc&#10;ZpSKLjbfL3+3IqJ3Ur8ooeVigBOfpTljUjdx9KkGMw/Y0yRDtx/D6VIWwcBaJAzrlh71SRFiuWVU&#10;OfujoN1OSVgOR9BTZcRoSB35qO1kW5G6MH0qhEiq5Lbjn5j96nGVYlyFA7cUEsgwPxqNnYHLL26Z&#10;qZblImQiRA6imvtX5iTnOetFuRjj60kjZbk7vWp1KFDSH5c8Z7037OP7n6U6JwxzwPx6VNVxMymE&#10;JboKkcIgw2FGflwKGXYxKcN+dOVUOFJxj1r5g92W5Hk7cqOKN+Dyed2OtSLJHwF+6e9QzEiTOOvf&#10;0oGkV7uQEkIfut+Y71NZyM6KB9ee1RzQbjuDc+uKfEyxx5X6UwcdB12pGCv41VlkZs7jx6U6Z3kJ&#10;YH5fQ0xgoUZT3yfSkZ8osEhYYZdgH3eaZMWaRWxThAuAVHTrQIix4HH96gVrDdxDYAHvxUM9qSxb&#10;GD64q40Q5yBnjoc1I8K+V8x596VyzF+wy7Qxy3fNSQW77sYrY+zxNF5bDOeTUcloinj7vSmBBDEI&#10;sRhcdqfKoAyRt44+tOOY25Oe1Nk2yHAbrQRcpzTFJNv8qljORiT9aHtw7hdo9ctkVPHAixjj24NC&#10;LuV3tE2bx/8Arqi6FJC4cDtWozME27Nv41Rni3Pv569O1U4gY+pqqsxdPm69KxbwI43gnI/x9K39&#10;Rt2HzltzbjyT0rEvYyCSU/4FUmkTEvMhwo/LpWYZhNOyzOBxx8vSrmuKwRpSmeB1/nXMXWqx2knm&#10;FwOo3Z5FSbcpd1MBGKbFx0x6VTtrf7TMqh8beD6Vl6t4sijt/LB+bqTuqnpXiEzTlYXPzfNS2E1Y&#10;6u4svl2enTiqjwKxZWGfmx9M1Yi1JJFJLlvlAxtqGZ1YGRFLMO1JsRm3KbDgA89B2quYMrycN/FW&#10;pdxxzvny9vPPtVVlXHC/j61PMPQz/s5yQWJz93cvSoZ4TGu5z96r8wRX3Mfr9aZNFHJGUKE5+7Rc&#10;fKY0581NpTvu696ha2AVZGOdvPPatH7Iz/OI++KGtVfC7eAOlax7EyiZb25w0hAK9z3qOZEc8f59&#10;K0mtnZvLWFmH4f41DNCFXzcMOKUmTymZNE23KJx6+lMlti0QZE7fL7VckR2XYnymoxC44MPyn72K&#10;ki5mz2CvJvYnNOW0ZXxt3HtjvWktok7njbSpawxuQygNuwpoGZkVntBZxzu6YqWG1Q8Mo+bjNXxa&#10;iRmOOB+HehrbaOB/Sgzkim9qSvyDjk7qqzmUApGvPvxmtKY7AQy9Pu89aozuV3bUzn2Jq47BFlG8&#10;3J1JB6lR2qLaJs9OTw3erYRppm8w/X5actmwbhOPWokjSJRNmqx5LfNuzTPsUjs3P5itM2DIm6UZ&#10;PQDNNjtjhkLcHjr05qEVIzJbdokIwPX2pjKzqVCquT83B61pXMLBtsa9W+uOarypuf5tvuua1iSZ&#10;stgkg85T95sCoxaO53InPrurWlgBVWblewz0qFIGik/eINu3ls03qMpvaA5Zh07HGDVOe1OenK8V&#10;qN+9bZjuc+9RtAshLpBtG3BxzTEzHuLc7M7duO9NtSiRiGYLhuN1aksQjLGQfp0rNvLZ95eMHP0o&#10;FzEpsoZBvAXa3HyjimnTdx6f7rbafY5RVRwfxariY+7j9aBNlUWBdWKsM/7tQpp2AzBeT8vFX4GY&#10;vzx7HtT5I1YN8v3aCTPe3MgbqRzUQtkAG4D7vPHWp5xIjgxnHPzU3y3ljYsOR/tdayZotirLBGHw&#10;E4X+L1qMQRSRqUc9cLtqaWFm+VV6n7tRlRH2/wDr1USkiCeNk+6vs/vUQtkzhOBViR9xwRzTG8r7&#10;yLgd896ciipdIiYLD/eY1TS3iZtwj24960LxFlPQDC/nVcbecc4U5+XqakCuycYA5Poe9U5Yd0g3&#10;dT+P4VqJA7k7SNvU1Vuk2sdqtt/i4qZMa1KyQRZCIhHzevapZLCLCuindnvUkasV3GLoo2/7VWIY&#10;18ptw+8Pu1ESyj5DyAs6fMDx9Kz7m2dTtH51uTW4CZU7cdao3cUeM/8As1bRjYl7mO9thMsPUbqo&#10;3e+OH5V3dj2xW1LCoQ/J29az73Y6s8sDdhtz+tWETjdcnkjVike7jDegrM0LxcbC6+zPdHlv4e1a&#10;vjRQkDeSP4c8/wANeU3+oXltqD+ZJtG47f8AGjcpn0D4d+Idoy4kn25VR8zYzzW6/ju2SHy1dflW&#10;vnGy8YXkTqrSMy8cj+dbg8V3fkq8VxuUr91ufwrKWxmesa38RYoIig/vZDLXnHjf4jC6ia2ikO7c&#10;RtYGuevtbvpV/eCRt3vgD2rOntJLuTzF3c8NUW1Kucx4vSfW7tndD83pTdA8HqrBmtWXjdz2P1rq&#10;IdGELgyoy7QSO+eK19M0q2z8ybdo5I75HWtegcyKWk6IbNckcADFa0VrmLIPb5cVK8aINqDnbnaO&#10;hFKYoliBTtwPYfSsHEOfQk2vFG2xizAD5uuadlN7Df8AXGMmpowic7aHsYJAJNnLcj5ulUpaCa5h&#10;VjDT8ENt/vcVZtbdc/Mfp7UW6xjaobn+Kp1VQAR/hTUieXUjuJGQhU+XLA7sZpsyCRsysG91p7W+&#10;+XJP3eRThA8JyeR2G3NWT6BDDG37whh2yGrV0+SKCaMcbt3ytjtVC0VGAdhzxkntWhbIsUgnGM9q&#10;A1PavhvqSmzWIMMqBura1Df5+B68e9c38JSZbdVkj3M3+zXX6pBHbTkthvevQo6xOSoQWYbG6R/+&#10;A4rD8UzmSRTE2W+79Peta61BbaEhD83VjXK2V7NqOpNCwZgef1rqUWzE6bw7aslv+7fg92HOaNR8&#10;Ofb5vtDqCc/d9q0NHtlhiQDdgdmWtQwiSMFByB6VUUTI5s6Qh228abR/drQstLGn3UbRlVxjd15F&#10;W0FrHcYK4IP5VV1PUWlnjSNtoDYbFa2M9GdZaSCdQo/u8lara/enTLKSQSbVVcml0VCsKnqP/rVz&#10;Xxr8QwaL4ZmuTMq7Yyu3+8cVnIq2p8u/tU+OrzWL3yRdMsQDFo89TxivnfVZ5Z5WCkFmYD5uld98&#10;UtZbxDrczLJuVWK8+1cZcpCkm/ZmNvWs7a2OmxW0/TJd32jczLk7gcEfhUOprLBkxxHaXHb8q1Fv&#10;bf7Nm3K/L8rLn171FKsEqiMLubrz90YrRRMZGe0agAmT95t5oafHEf8AdDL/AI1PLBsX7QPvbsfS&#10;qbW5kfcN20L039afKKLJo5POhzKfmDY+nvXc/Bbw4Nb8Q20SKG/eZZuvArhBAZ5Ftx8vbcrcg19E&#10;fsleDIo76O8uWJxHn94wpX0KPpz4aWqWWnW1qiY+Rf4e2K9DRQtoAg6iuM8O28Mbx/Jhui7T2rsb&#10;QoLNU24Yfjmoj3JkVLq1adgc42nNY3ifTXMHmRDLKpwPWt8tjg/3sVk+IF32cjxn5sZ69aok851q&#10;OTzCPRunvVO1jeN96tV7VnQTukh+YdFzUNomPmDd8GsZM1iV7mya7uxKx79fStJjFHD5Zf5gtV8Y&#10;Ybm/i5qxG1rLlQOehrJmpDFkbiyZ+XGM9Kqz3TqwiaNgWJ4q1cP9lm4HTrk1TmvoTN5jx/d6DvT5&#10;hMjntpZGUSrtXdnPeoL6yW4QQr+narVxM90CqBcrSad5zkiVNy+ntUiIrKze1j8rPYD0pl20scuF&#10;zypP1q9O+JNoJHNVL66iH7vy+vDbq0gwZWvjM8GY0ZR3y1N01lYEn8Per9vJb3EPHO0Yaqj3EcE2&#10;bflWP3dvQ1t0IsyzHBPK3mBW+X2q3ZSMZfnJqOC/86LCqfu+vWpLWEn52IrGQWNiO5WKH5lLMV3B&#10;vpXlPx/8b+TYx2VpOWVVO7b6mvSvEV3a2OjtcSShSina2enFfMvxM8ZT6zeSWpRPvH5qxk+hdON2&#10;cJqEyNdPN/tVkT2cE058y3+8eG/nV64S4tj5jSglj93HQdqrXLC3tWndOQpP3qz5TWxLbSD7X5Md&#10;vsVVx83PFTXFyZIGsIohJv42nt9DWDYeJINSuvJitpF2nDYUj9a3pE8uNZ0RfMA/1eMU+UNjOt/h&#10;/YWeorqS2sRLZ3ArnBxWt5BtyrkFsL/dwPwqlfeN9J0o+TqN9HGzNjaT3pLTxVpOuXXlWlyW2Rk7&#10;Vq1THzeZqsnnwrOxBZv4NpxUEqIGKmPav86lF9E8Q27qrXVqL04ScquMna3OKr2YGRd6MLy6Rp4I&#10;2ZWPzbcY+ladjbgR42fKvDbaoatrGn6NF/pV5jaMDHUe9WvDHiWw1m12RsrSRsfvLjctRYe6Ji13&#10;JMsdvKFi5LM3WpLu/FrAsTOpKpj9abfTfLiJDhuBtHSsHWPDGoX2qreLfGNey55I749KQuU3JpxC&#10;/wBoMTMp+624cDHWobcpcv8A6Md23+I1n61d2ei6S8t25MacsGPXFc54Y+KOm6remx021mXPClYi&#10;VquVmcl1Oxn/AHZIkO1eOFbrTppRuUMwHHbvTYyskInlI6cZ71Q1maWbT3NnOsb4wGK9KIok14zE&#10;YlJP1xVd7fYcRSZC+i/erjtF8UQ6FJ9i1fxGbiRzhlfovOcCuvgv8xi4t23xsmV29z9a05Slyjo2&#10;u4pmLSQ7CMfdO4U2GWOVvNcN14G7g8UyS+QjzL1cDH3VX+tSpHCTHLGpxzwxx1o5Q5jP1jWX0yaM&#10;x2UsmT/BEWHT0q9BqdrBZ/abqAZK5xyNvtTZYcDeseWC8HdzTUi+1WxeaLGG+ualj1JrbWIr1MRJ&#10;hVX8PaoImWOXccgdW3djSGFFiZYOG2E8rgCsnUddEEy2cVm803QBfX3ouiDoHubecNGMBeny/TrW&#10;bbaBpCX32y5hjZz93f2Hc0ae0rwK7RFT/EC3StD7PB5RfZub+97VnI0ii5CsMUYjj4Xqtct8QdO8&#10;Ya1Guk+HpZIvMbEkitjC10NvJ5Ue6WM+i7m6iiKYrdecz9eilulY7M1OT8EfBE+F5k1/UPFUl1cM&#10;2HtY48JGvuT1P9K7iBRbIshI3eh70jyybGVVHK5+Y1WS/EETD2zu54+lbq8tyFYbqurXtwWS0Rd6&#10;8IJOhqG2k1ARK13F+86N5fcVi3/jrbqv2O3015JD1lI4J+tbEUt9PCssieU23+9mo5dSibZ9oDBP&#10;lyMNz+lSusMWnvFaRR+Zt4ZV/nVZ/tWdsY6gFsL0qvdXzW3yMev92rj5hcktd0JKTqrf3jt6Ulzr&#10;SaajMg3KeCoHJFLa4vLeS9KP+768Hmory0MUWZ+Pmz06e1Igz7PVb3VI2kl05beMsBHn7zfhVyC2&#10;hP7ySLntmorZo5WKgD5fzFOuA8Xyru24B69KiSVy4ltI1dTtG5gudu4c1o2l9NZ26vGSvybv3kYP&#10;NZOhLaCRpZIgST1atDxHqMOi6ZJdzRoESPLM2flFZcupoch8aPiXDomjNabmF1cRkKka9PeuJ+C2&#10;k3j61HqTR/MzBmZj71z3iHV9Q+I3jia5s45JoY/lQ44VR3r134caXaafaRoYSsi4LM3UV3U6ahTt&#10;1JvqehtYSvarI2Wzz8xqK1uPs12A3yjaBx3rU0l7W4s1jC7sL1Y1Q1K1kAYwxfl9alRsVKSPTPhh&#10;4A+F3jCxuNV+I+v6hBHDbr9lj06VUZpCTnOVORjFeZeL9D0vw/rs9volxJLCszCGR8btvbNS2Wpa&#10;lFYM+5kXJ+VZCCfwqEyxam5N05Vn6sW6496JS0sZ+6R6RJ5rAKFZhyW966JUkksGlVMjp0rB0i0g&#10;t7gr5kmzGT83HWust72EwLAsYCKvynGMGhcxDM+NpZIW2M2369KoXf7tfMWUf8C7VsfuVDIhXn9a&#10;xtbAkRYrZRy2TVXEZEzShtyjbyenekiidR5wDD5Rll7g1cuLeD7IqwtlgM7t3WoY42W0EEqcfzqg&#10;LMEsEyDfGGYcbW5x+NMudGa7G+KLPzYPfFUI5HUsiK3+90rS0q+nkuvI87Hoo71spaIh7i6OEtnk&#10;hKkSKPlOP1p11DFI7IkmC+PXrViaBIJlZ03AfejHcVTheSW7kBjKhW+Ube1DdxFvTrWVnZS3y99v&#10;ep4bKf7T9nOMA/LmrGlcsqldq/3QKmu4jBMzxnfI3+161iVI3NJkigs1tFbO37zbeta1qCYwjNnd&#10;0PFYOjRXAcExtluTjniumtYZDLlW5XkgqMUGIT6fHNCwk39Pl2+tR6VZSiYA87mwoFblzpDrp/2n&#10;YzZzn5egqPRLNGBKLzuwPWly6iZpaLH5Tgfw7h/DXRNMt2FMajFYlmEtkVVY9ufx5rY0ogw5Lbhz&#10;+VXykog80pG1un3m9ugroPBWjzzTxxkEru+YVm2di096B5Xy5616P8P/AA66MsoT2rKUrGsY3Om8&#10;LaB5cagJ82fT3ru9HtzYLuKr/jWfolnHbAfuxnHXNT6l4gg0p1DFT7Y61h8R1RioozPHWuJDbPGv&#10;93tXgfxIvNb8Q3zeHvD2nyXV5cyBIYY4ycHOOT2Fdz8SvG6bpg7KvzZY56CvQf2JvCL+I9H1Txbr&#10;2nq0U14radJIvOcdR7Y/pXTRpvmMMRWUI3Z1X7LfwSX4b2UdrqUKtdJag3Vwq8GbjcPw/pXr3iG7&#10;t9NtRJIdvZT61b0XRIbbhF2/Ln73Wub+MM8ttoDzDnYjFV/Cvbwq95RPmMZJyUps5Txv4ntdZ0iS&#10;KKQM6thR7f1rpv2bNNEfhJtSniZX1C6Z5D0OFJXPtxXj3ghJte8Wf8I/bb5JrxdxUfMIlPJJx0r6&#10;Jg8Oaj4d8ENpfh1UW6W1aO339FfHBP416mL5aFPkueZl8ZYqr7TsY3ws8bXuuz6rLdXjXEsOvXES&#10;sF+WOFXIRR9Fxx7+9a/xCvoNT0i4sZpuHjwFXuak+G3w3tvA3hGLSRcedNzLdXDDBmmbl3PuT/Id&#10;Kp6nZE6mskqDanp1NeHVknLQ+ooxcYo8f8QnxVpk0yXOxIzgGRYQrSjtyOwrF8Iatqem/EixvFkm&#10;3SNsmkUnJT0/OvZPiJBaX+muZrZdoX5m28AVwvgLw4t/43gmFt+7SM49OSCDn6Vlc61ynu1jdedY&#10;Jvb5tuasWAbOTzVezsTCinGFHQVooIol4P1wOtIzkh7OCNi/lSxhnGG+lYVzf67H4njgS1VrApgy&#10;7vmDVsxzFm+WtFqZyJCpXj8M7aSQbVwPxp0/IDA/Wo3JIxnHdaLWCJGcg5DUih0AOfxpW+U4Un1+&#10;lOYDYAOamSsUOWZlXDNUbAsM89M9aHVGTBPb7tOR9n8qVwGGORlCjt1qNo3U5xVhJo2JTdUFxPHv&#10;aPPPLLSAVJMjGaTzmJEZqOCaNuR06VJ8hkz/ACoAlt923LHnpirARXPzVWRsHI5xUqSN2H9KYrEj&#10;RhW3ilDAttJ/GmFvw4qJpSudwIpMZbjypwnY08qzHr+lUbO+V5/LZvatBBk/KaIyAEZmO3NODlXw&#10;SfvdajGVfJNDksc5FaASiZvuhu+aY4bG5h9DRA2xsmpnXcMmgLEGeME/jSck9f8A69KAQcE9OtJv&#10;2ngdaqJm9Ca2YLklue1Ryk7+Wx81IXbFMjc7utUBI6AdTVDxCZo7FmtyfMAytWbu7WIAyHapYBSa&#10;jvhvtv3i5BU7qmQIx/C+sm6DLM/7xDtPvXQA713N614joPxgsZvi5J4KtlCSLI26Nc8bRya9ms7j&#10;zoF2H9DUryCRYJJX5W/GmoADx1pCxG1V6d6eyN1X9K0Fce6pn5TzjIAprAKfwpc7eh7/AJUjAtkm&#10;gYm7d0xu71NEVU5P4cVDHGS2AlBb5vK44PTNMB8rbmJx70BECZ/Snx2+F5ORUcxXov50IBrSKBtU&#10;4I6imGQt3/SkQSM+Cnf1p0sLEhyDx71YA8ZKhse+DTVG1cZoGd+wA88U4oygBazAEJJ2sPu96kRC&#10;wwD70yNQy8mkDsjD0oAcy+U2D060ucDmmMzuCSKajDOGHfFAE0pbbj/ZqGOQbgvrTo33fKwp3kR4&#10;Z1IyBxSuBDNBwSTUKxkuGj/vVYdMplznjtUccZ6qO9MByyGKPZu6fzpA5Lfe59xSToWHT5e9NjkE&#10;bZK+nFBLZajHnIVJ6ryPWqcEDW7YjHAbB9qubkL7oz2pdgwSfvfzoKQirvAANPaOKEDzOKbt+XIP&#10;bpTJo0nA81dxX7u4dKAHYGc/pim854XtRkrwe3SlZ1TqOT2xQA9csNu7FKAyHApsJBICpUt6THjC&#10;85oAarqx604Bmbaqd+KjVPmyB0qSPchBcbaASJJY5CuXqJVGcj8ankZ5l3L09m61CMo/zEjnpRYY&#10;ZUH5xTJTJndGKRly3Ue2acyq2M/e+tVYRYhO5dvG6oRDOkhLFqd9sitB50x+VRk1MZ/tMYmx8pPF&#10;RygV5JFPGN1NJYj3qZo0LZznP6UwosZ44poCB1YkE/KacB8uUP6VIcOcmmriMBQKuyJ5QKBhtP41&#10;HFGM7Sff8KUNJu+bp2O6ldMPkD6n0qWUD7IzlW9qbwxyTiq91O6jKxMdzY+XtUsBygz970pAPGFZ&#10;mBqYtvTeG9qgJ+Tkc+9JK74wrd6B2ZNIsL8EbsVDKvmc4zQsgK5FO3A52/SlcRXkjy3zc0ACPLLj&#10;g55qRzHuwwqN49qbEOM9WpgSDbIMKc/LS4I+VTk0ls8JPl7/AJuooefbLgnjNAEbAhiDycVj61NF&#10;pbtqVzKsaKPmZ+OK2J2AAKfSuX8deHrjxFZ43t93bt3cGpbA0tD8Q2Gv2q3mmXSzRMPlkj5BxWkH&#10;+bYzds1xvwo8E/8ACC+H49Bgl3KqjzJD9529T711wGw7ifpVxBtE29N27p/d9zTWlx99fbr1puSw&#10;J2+2KCFX5RxVMn3Rs23ZyajiJU7k+714HenshlXcOmOtMEeOAOP50INCVjuGSvtzxUUsXmfd+rU5&#10;YxGuM/gTUiOjDpS5RXI428oqpZfmXp6ihzxnf/47TpNpO1W+vbNRCQeWYwO2PpS2LHqwI4X9OtH+&#10;l/3m/wC+adbRc5Z6XZH/AJammTyjJJECjn6GmPKrr936+tNfZuylKHVT+65PWvlkz3JAUYP87fSo&#10;94ViCTt+lOuZJZFLIdv9Khk3EdcLxuFPmCJJO6lflPbNVyxzuYmmNIQ2C3fFK5UfLt5NK5XQA7Md&#10;oPzdelOz1DcA9aIUVTwPlBx1oeQ4yx7frT5ieUcind+75ye1Lu8scrj+tMiYKcL0HYUThnxg4xzS&#10;kw5SRH3E7VHy/eqeNUkj6n1zUCIq8bsc1JbXEUq7XyB6io5iQjLB8ZwOn1qacAJnA/4FTdgyG9Og&#10;NOaZh09KpSAiZd5xn3zTFRFO3vmnSRbl37Oi8expsaSniq5ieUbKrbvmfbzjvU1ugI5X8+9NVSvJ&#10;JBPHFDRlHzk07hyjLpV3kbapPG4l5Tb8ud1X5A7plfyqrOOME9/yplGZfRp8zk9eP/r1gargBhnj&#10;gfdrb1CZdzD+8uQKw9UcBMqeWbG01LZpE5vXZY/LYH6bulee+J1kldxbFenXFdv4leOEMZJFXqVz&#10;XE3blpljIyGb8zU3WxsmcVqEOq3MrRKhO3ozHGav+Fra+tZ/3kX8P8OeK6t/DqPEJ0hx8vCk1Jom&#10;j+XqOZI22vlTjt71NwlYtWW5h8zj8BV77Gyp5irt+h61NBZiN1aRVVf9o0Tu4yjhd3VVXoBRzElc&#10;WoK8/j3qO4tooxkqW+XHyqT36Vaa4RNy5+VWA445xUQdpkLfNu9Og/8Ar1IGfNarI/3Pl/3cVXSD&#10;cCkpO3d61pSRvnALdPzqt5EhfYq/WmtzQpxQMxZAF7ikms1UBlDduW6VorbPF0TnH3jjmopwUOFX&#10;dnjHvW5MjNeFE3Erz13Cqd1bMCzBfpWzcW218HH3fyqvLbnHlE/jU8pnIx2tFH3huxULxhztVWJx&#10;naBWwbMNlS/v0qJbFlbC7l+hpqJnymUsLltgXHapltCF3kHdVySz8kbIk/3mzTQmBtlH502jSJXa&#10;EBdqcge3Sq9wXC7SrGrx8rkEDco9ahlii/gUdfyrMJRuZ0sO4bQfmK1U+yEP85P/AH1xWg6uJcZ/&#10;Gq5H7/a6j65rRGfKV/Kijy2zvUqxhU3FfpmpXWNhlFx/skUiYYgBP4efT60pK6BEPkgyYANPnt9i&#10;blb730qwkO35m5p0tuj8xnH93jNSolGW0XyN83KnniqdwjEE4Bx/s1qSWkrS8fTr1qNrCQyFDz9K&#10;vl5SeUzVRyQArBiOoWpprUeWXK81eFqsQxjlTjO7v6U2SMhSMdf4c0FGO1kpYhtu3vwaa0Ax8iLx&#10;woXPIrRETF8bfqu6iaNNrEcVPMTIyJLJ3++GX5f4e1V5LTEn3Tt6n1BraW36vJwP4ueajksEkXbM&#10;vP161RJzL27+a3mjqSFq1a4lQ/N0q7PYAyM7JntVJ43gk/dpnu2G6UFW0LiWqRjzVOT/ALtNlWNo&#10;9xPze9GnS/aRg8MCQasPHnAyecc4oJKDwI6sXH3f7tMZFUAeXjjIzWlNBGnLI23vgVVltnM2FUMr&#10;cq3+NQ0aR2Mq481TlU6t+lVvMd38sRnd/dC1rXNur/IwX5uKhjs41k+aDbxikaGe9jIvzEYGeeM5&#10;qFo94Ge2e1bctvmLawPXIxVGTTpgNzKeBkYoAoMGdlESbh/F9KVrEE71H8Q3Y7VcSyYHIj4/3qmj&#10;tDIyqw/FqrlC6MoWUvlMHbPzfSq09i7yebt+82Gx9K35rYRDBXPuOcVTltyXwo75rNxKiZsFsAMy&#10;q3y/dyegpWhjBbjPbntWqbNB/Bg9/Sq9xaOshcJuzx8oqlHl1Kexi30yW0bED5e49/Ssk3n2mZWU&#10;HG7ArotS0pJ9yyIWZfXrmsWPSZYpP9V935vxp31Mxws2lXzD3+9mob2yG1o0j7cVrJZsqneOF/Wm&#10;zadthNwhJbbnDdqe4HmvjWFrcMjRDayn5uvNeO+IYFa8kuGIwoJbjtXufjq3V4WVV27eh29eK8W8&#10;RWQe5d2GPmO5cVpryhcz4IPLHyLnBAwykYPpV6OOVv3ZPygbmZT+lFi3nMFYbV3ZXc3U1cK2iTfv&#10;uMnshx9OKxkOxDDaGB1gEbMmSS2envV6ytlR1YyemFIptrZyPJhovvfdPmHpWlFZOGyFw3TbmsyZ&#10;AdMD/ORn69s1JZW4L7d3P86mt7SVRhud3P3qd9mYD5FX/a4/WtL6EEQtwRiQZ6jpnvUTpJHKSiqy&#10;7uy1chiePov+983Wopo5fN2ke64NTILj0f5QnfHYVNDbs/En3vTNRi1VBuGWXHUtU9qTJ8u1gcfx&#10;L0rM0jIntbSIsWkOF3ALn27U8wkvsSRWwfm20ivKHzFjb0Xp+dTeVIqcjac8ciqsNkM7bSNny/3e&#10;Klhkc8SLtpYrYybjKFzjPsKkS2b+Jdwb3rSOwkh0K7Uzt3Yx8tWLRi1wFZfvfdU02G0VX80j2NTw&#10;y28Eij5hJj8qpID1n4XywWsalz/D+tdB4l1WMy4MnXNcT4E1KIjaZdo4A966DWh8gkZuP4c12UTj&#10;qWuJNqSyWLyGXcNuR0HFReC7FHuzdEbdrfKc5/Cse/ldY/Lhf/gPrW94agjit1kMjMrc8tXdGWhg&#10;9zsofLwoH4Yq8oU2zEP0HzEdqxIC8cYIXcvoGrTeQJYsuMDbz/SqjuQ2cL4x8Zvpmsxwq/3pMbT6&#10;etdF4Ws31iSO4Y7lxn2NcPrWiwa14ld5I2ZopAFI9fWvVfA2iNpligf0BVfSuiTjyGcdzZsbQWtv&#10;knn+QrwX9q/Xni0SS1tboKxVmVf4sV7n4o1a20rTpLlm2r/er4x/aU8aahf+I7i1En7rzGVeM5Wu&#10;OcjaMdTyDUis87EHryW9fesfUbeR1xublfwqaa5cXeUbdlvloSOa6VlMe0lv4ecUrmzOe1m7fTV2&#10;om1l/ixyfSpNG1CZ7Vi52lmLbq1tQ0pbiNpSu5lXA3LniqUMUNsNgXj+E++K1TRi0RyPM5wD97n7&#10;v61EH807U6fxKy1K8qq7CcNJx91n7+oqN/ODNIFCqO6sDzVE8pc0DTpr2+jiCtukcBcnrzX2h+zh&#10;4FTS/D0V3JGu6YAqSvavlb4N6DL4j8V2tuSzDh1+XgHivvP4eaNHp+iQ2wh27FAC+nFZzQXkjotI&#10;stkqyKnoelbRnZlwvas22laJ9oXnoa0opVEaujBu304ojElsjklBO09f92sTxFcKq7C33sitWeRC&#10;24dawtckRmJb/wBCqmiYnHaxGDMQPu/xepqnbO6Htt/hrQ1kAyNhz93r61iyTyRy7FBzGuM+tc8o&#10;m0S1d3IQ/wAWWPpUcV6ynd9TTUE03zZ/iyVp0trAylXOD1FYmlyYot4nC9wR838qqT2oVmlZvarF&#10;rcRpL5UQ+7x83et2z8Of2xp0k0krbliJXA6kUAcz9p2/uxjP8q1vCdzYvextdCNoud7MvUen86oi&#10;wjjkcTx/NnG5ql/seGOzElmjKEYk/NwTTtcDb8cx+Hbq+Wfw5CkUaptZOefc1yesLGbc+WBz/Orc&#10;l7LboY3Oc8Z/pUF1Gs8fzfU1pGIHM+Hrq8fUJ0MjMU4xzxXQWlvLLuDKd3Ug96r2ujR2rGW2J3Nz&#10;/wDXrY0m0lnPznn1JqwKkEbI+zDBf7taukQocySfKo9ajv7A2tyuxlb5QW25wPaptakNjob3AH3Y&#10;8sKh6k31PM/jP8V9NtYLjSrSVs8hTxzXgOtan9puWuFO5m5rc8cXsl1rFwbgniQ5DNnAzXK3enx3&#10;Mm4t8inI7E+1Q4pm0fdKep3sirn7QV/2uMGm29/YXlssT3KyM3HPWjWbG0uIVs1Zf7rKrciofDfh&#10;q30iALnLAE/MeTzUyjbYrmLn2dLGFZVhRvmO3C9zVe08T2GoTTWgYkxttPyn8s1avrt0smkQBlHC&#10;81kNcWkFutwwEa7uVVf4jULciTOa8X/D2HWtaW7ku5FQtkIvSun8O+FtL0SNYbEMG24kZm71oaRP&#10;pmqJ5ttux3Le1WUKwlpDtwq53YrqpytuTyjLgtEOOeAFNMjkvCymRk5HG0HIFTSXUd78oi/HNSae&#10;6O2wJu479frU80blnI+KfAN14h1DdPeSRx/xbeN3HStjQNFsPDdmsUbeWEGGZsE9K3rySKRGDgBd&#10;ox65rOuLL7X+8MYYdfm5qd4lXLK3VolqksCMRIoYMeW/KnxHf/rztU4LZWoGjNtFjy/4Pl5pkeoQ&#10;eebVM7vMCsvYDFZx31CRX1zw/Br0MlrIG8qRSrbj1FU9C+HOg+GXWexhC7G+XHNbgEhQhUbpg81F&#10;MZhGyg4bGVXHSraJGywRM67SMp0HpVfW9IeWxkii+WR8hiOntVhLWeFRLghhwx9adJK5Ygf/AKqk&#10;xlHU8q0z4I6jLrrX+taq8kZYssQ4P0zXo+m2FtaWcdksf7uOPG0cYNXnjx8zOo/pVe4leCYn72O6&#10;1UpGkUQzWyujS7P3eP0qutyltJ9on37Dlst0AA4qczTKWlV8x9NvTFNvbYarCySrlGXox7dMfzrP&#10;mXUdjlrf4y6JdSpbWW533FArxhcc811mk3/262+1eR5at91fWuf0X4XeENIuW1G30yNJupLNuH4V&#10;0lvDBEfJQj73y8VcuV7DCcb1+Q7u/Tp7VRSz8u5KiBd3X3rQ8loZvMWXqCNo61TuLh/tXEO8lvT7&#10;oA/xqOUjqWI4ZFXENspOMfM2MH+tSRW1ywbHzKoyakhjJtlZiuWPT0NOjZbWIkfVsd6bWhrE53xn&#10;qmtW1tHaaVa75pflHtmrHgu11uFt2uXO5pPx21pTxRXcnnbf3qtx9aY9/BYptcqmDjdWXKUy3rJM&#10;VvtgkDN/f6YFYMckpuCkl4kpb+FDwtagvF1G2YRSbVf7rbetR6doNraXf2lLdTJ/z0wPyqok8o3+&#10;wY2dZVVVZhhTtzz61esoHjDRO+9lI+8PaplgBbYZNu3Dcc59RTrqUY2Rr97jmt9AsyjNeNG/lRt9&#10;5vzomsYCwkYZ+bjA6Vn3cV7cXHlwxY25+YitSKKIW4jlXDfjWUiSa22ovkwx7gSd3tWH43vpdP0e&#10;SeKNmzkcfNWwl5HbxMv8WTgiqF5LZT2zW1zCrK2Sd3esZSKich4RvNb1GTzURkzyN3HFdV5F0EVZ&#10;0HzL8wHb/wDXTrCG2s13xR/dUMqr6ZxWlGg1J8SDp8uF9aV7lq6KdhAgkjlVMqGB+vtWL+0j4na1&#10;+HVxZWMIRrphCzLwygnqPpj9a66OxhgkEbIMfw4PSuF+PUVvew6fo+nzLL53MqKMtG6kc/Q1rEdz&#10;g/gl4dvYsXUpzvb7oXrXtujaRHbwxPEm4OTk9CPauW+HvhwaTaKjQBcgYbua7i2n8pFRnVAP84rZ&#10;SM72Ol8P2EH2bmJQ238arXgW4uWgRI88hcrS2U8ghDQdMnG01DdXF7Fc+a4VV/3eaonmMzUhcaed&#10;kg+909qowW9/K5kVf3bNj5k681r6vOdUiVVOWC/eAqKwZoU8pVO4tyaVieYks0ljfE4Xr8vrite0&#10;lMUZjMitj1rPW2mMrZHXnpzTzCHl2CUfh3pcpRYuLaZFDtOnzfd8tTxTDEVs9i43L1+XNI2sX8UC&#10;6apIj37lyc8j+lWo4ZZbHzQn7zHLNU7AYMiSRySRrEvlsAVPXmmytKZepAyCM1Z1GBmVkjY7tvA9&#10;DUEashy6M2eBVpgRG0bzC+dqn8aLG+bSp2dRlezMvP0q5KMRbmHQZpv2SF4cCPMjcLz19/atVsTL&#10;c1bKKTUgroPm45Iq9c+E5rC0SeKWNmJ+dQ3P4VV0FLi3nVCceYv4D3roL5Ps1st613lWbBRl+7QS&#10;UdPtbeG3xKV8xgQvB+WqsVwkTyIRt+bnI6mnWxurqZnKjb67q1YPD94tst55OFb7p61SV0S2afhb&#10;UbK1DJNbblkTZnI4zW9pdvBJMxD/AHmrm9LsGWbfI38RK/j1roNDim80fJx/FzUSiSdKIprqyNqh&#10;wMYWs5bZdMfZuHJ+8tayI0FnujT33VRmUzSbmBxu4UGhKxEi3aok0e6Q/L2bFbOgKkj+WmMem3oP&#10;rVLTXjaw+zhfm/iz61paJpshmUxJ8rMNxDUpM0ijovDmlKZfNki+bd/CueK9O8OafbQwqUXv13Vy&#10;3hrTAIlZo+rfKd3WuttmW1gwTj04rjm2bwRv/aFt4t4YfL+tcZ468TrErOkh6HI/Cp9Y8Qi0tGMt&#10;yR8ucg15P488aTzytb2MTXEjLiOOP7zMeABRTve5o/hJdH8Ia/8AGXxhH4Y01GNusitfXH8KoD0J&#10;9cV9r/DXRbTw14ZttG0qBY7ezh2R/Ljdjv8AjXmf7MfwR1nwB8P4bjxPEi6tqQWa6C/8sUxwv19a&#10;9A1HxNLplyLG0Cso+Xhsdq+gwuH5o3PnswxSc+VbI67R/EsZ2+ePvZAYexo8YeELXxvaNay3zRoy&#10;8tF1Ga4/wX4q0vWPFjeHWfdttpJHYN8oORwPfk1seBvE16/j248Exo0ixxvMszHjYCAB9eRXc6Eq&#10;ep5sK1Opo9Vsa3w3+Dfg/wCHMfmaBYsJJOZLiVtzt+J9a6+6d5CMR4UfrU4j8pAvdeKrSNOr4Ucd&#10;GrgrVpTd5O56uHo06cbRVvQl2O8OwggbayZtIje83OetbdvgoEJ/h54pJLLD+cqdOtc+7Oo53xxo&#10;Rn0x7W2Xi5jw/HTisT4TeFpdHt/sF6qsqsVQsOcZ9a7nU1RoFE4561T0+FIpC0a9fTtTsgubE1mr&#10;22Ek2/LhazbW1u7RVS4m8x1X5j/Wr0d4iIFJqG4mRuFPtUjuSCLdEW/vc9KbjYB8vpTrZxtAzUjo&#10;uMt6flVxZEiNS7nHpUkgKoGVuvao2YCIkAUqthSc/Lu+WquSRSbicigOcct9KZJHKCTg4/3qUE43&#10;MOlJo0Hg7Yt0h5zjjvSZbO7b3ps2ZFBxTULs2C/Q1KQEiIEO5fqaZdR9yO1TkqRt9O9RSMD/ABdO&#10;nFHKL4SCONVGAf0qQIoO4/liowSHPJ49+lL9oVDskbHODUjuTr8rNtPX71TRyqpwR3qnuZpNw+76&#10;+tWhtIU4wauKAmdFLBs1HcNsjyFG7/apzl8DHf8ASmlGkRgfxpS3FzIwRqkNhqQ81li3MMtXVWuX&#10;iEuQQ3cd64zU7KNvElrJcf6tn2/MePWu7sRC1uqp07cVMUMjlVQmV/IdqhhuVaTaD7VYuEKZYN+l&#10;U4ojv3KM81oBYwd+Af8AgVTwfN8uOKgxJnhe33vWpIJvLOKClYddx+SeFqB4yrb8c54qe8nDrmq5&#10;k3LhaqJLDgnPamSTpF8mf0pBtB2U0Rh5M9weKoxkSPHHdxKHTcM5xUl1bMbYRq2PwBzQkbRNlqDc&#10;FxszzRa4RPObr4HeEv8AhPG8cxWnl3zfM0keQc45Ofeu6tE8iBVxjaMc96kvLZsF1ANEIOwfSly2&#10;G0OjDMfnH61YjBI6c1DG3IOMZNTQzKBkimC3GupUb8fjQ5+XOOKmDxyvhkUL6LSSQIclR8tAxsZ2&#10;gfyqMx4k3bf4ufap2bPBppdV+cj8fWgABkYYTp9KjkAzjNSecD90fr1qOTjjHagqTGZCHarU8FiM&#10;Y+9xUJyvBqaBownzDmnEi5G4KNn/AGeaarlsKp/SidWzwtCIMVYuYk2cYHT1pkkiq2COS2KAGHQc&#10;Ux1lZsqq46tWZSY5HYn2x1pe5Apu4KoBAH1PegSBhuP/AOug0Hrtztx34pJ0Kn5T97g8U1FYEuRx&#10;/Kns4LbQfu8n2oMyEyOo2MaUS7Vwn3e9PLBz0+tO8gOuCOMUAQ/K3IHNDhWG3GfwoSPZJtY9/wAq&#10;GiBbofwagnqOgcxP8o4xUkjPIMomO+R61FGuCMVNI6qPlH61KKGRSv8A3vwoeYb+vNRr+8P3fmPR&#10;s9KcsGevVf4qoB4Bb5sUjfNyw57ZpVOG2kUpK4988UwJrcEdVp95tm2nd26VFCXPPfHpTpSQ3FIq&#10;I2JRG3f15FSggnZn6VApJ4AqQAcgEcepoHdEgKsNob5e/FJNGWk2s3OeaYp43DHvQXYkMTn+99Kr&#10;lFzDpIGJzUQOw/zqyCXTcTVeTJ69P5USJGt5RTzJxx1+tWIJovJUhx/u+lVb7yZLUlmb7vrUOh/8&#10;eCkSbv7xzWPMVpY0AGQ5KcbfWgbWzgU07mXDDH402KUk5Ib8DWiZJIyL1Y5/Co3YKf5UoYrwxaiU&#10;xqME1akAgwfnxg4pq+Y7Yz8vejZltiLQTIFxj6UpMBJ0jPCr/vVCBIso3duRTyxQ7getMnZnBZE3&#10;E9ulSA92RlIz35prIzJnNNRpEk2yr/EPxqZsomQ/+9QO7K8aMRgoOO1TjZjA/wAmmFDt3AfWhdwb&#10;Oc/0oEMfn+H5jSpuKkMKdPGv3weRTFkypI+lACwW6RuzM2CF+WnMisud3P8Au01DlsE0O+1tob60&#10;ANlXb98/LULqpHlgr+K54qR2aYfLyKaFY/KDiixDYRxrEOEXiozNtfGD9MdKsOu6PJYen1qFYMvx&#10;1zVREKjrKcAfmDzSyR5IZR260GBon4/Pd/SkVpFOGUn5fTvT0AYWeMdT0+7igyM6de392icuAHC/&#10;+PU2Nty7mHbpmmBC8uW2Mf0qwiBVyB7UwhRyfWnbudzUAGWdeR/wGmNj7yjndhqkDYHA+buKgkdg&#10;xBXA9c9amW5UR8czhuKl85f+eAqsFkzvJ+XbinfaD/zyH/fVSUQoQ4G1m6VNbQhjtA4/iqEOAFAP&#10;QYY7qcl0qsdvGK+VTse4/eJnHVefptqqwaNvxyB6+1WftJlX5TndUTyhRtx8304qiYopPbMG3Oue&#10;c0wOpOOeP4j3q00gPDLjkj/69VHRs4ZfvdMUFD9zhcRinRMX2hiec8VHHKyMcevPFSRuc5BPox29&#10;KTkBMVC84xU6CORSCeWx+NU5WeQsCcHj86lguBF8ucd/u5pcwFiSHcPlP1+XOahXEA2MMk8dKsSz&#10;oYwd3zbeKhEYbO/OQeKkBY5GeTk/w7foamSJt2TUSKVkzjv8xqaN9y4waaJsLIGkXYwbj/a60LEA&#10;QD69qkwm0HH/ANekyM5z9DV3DlEYAnBxntxSCJV5Jx6inEnB259+Kin3hd0eaNiRWjjLY6Z/Wqd5&#10;BIc/w96limLHDfSlmckcsPT6VXMaR2MHUbMqNpx0+b5a5/UopfmCnK7jgbe9dXfWplOT655brx/K&#10;sO+tGY8rx6q1SBwXizTZ7z5VB9PrXNxeHZlm8tdyhWyzd/8A9VelalpSl8lfvdvT3qq2jIp/1Xpz&#10;0rPUrmOVj0sxp5RG719KuWemIuC0fTkfN1rd/spSM46daY1pDhjHHjaB8x/UUBzMwdUZI1LRAjH8&#10;NYY1GaO7YSueSePWusu9MSdfnU9PyNYuo+HW88SFhnqQKCjOlvwEZp075Vfb0qkdejiZnUZVTnDf&#10;yq3qukXIXIiPXsetZD6JM0gLLgK4NAXNO21e2uJhvO3slagiiZAyj5tvOBWBHpb2zeYQfm5OfWr+&#10;m3TB1jRSxzjbu/WqUSeYuT27IMsfmKjjGMVFHAztuIUgHjFajQtIm593zfezUKQxxv5YxtH+zWkS&#10;rmbdW7yrgAK3WqxtTzvOecnHetm5VQdyn2zUbxow3Tf3ccVRMl1MiWNEJwysem3nioGjLowBxk8V&#10;qPbsi+Uw7/KzHkVXNqU2j/x4CqTJKosS0W7d7mq81qUTaD+IrQIeNck/7yg5qGZUZc+tTe41qZ/2&#10;aOQ7fu5+8D2qC6tRsJX8atSM6nYcgVHJJmPZjofmX1oLMgpIspLio51XfuYc/wAOfWr1xEwO4g46&#10;1Ve2Eku8hvl5XmgzGny5SfnHJ/u4oSBVGV43cc1MYiAyYYn35IqOMSxyBWLc/dDHigrlJvJZ8kjO&#10;eBjtUbI6HoauwLvVQRk9jTJ4/n3J3b5qEDRRktnR97r9OetRu8gO1T261eZQvOOST2qvMApAHHNa&#10;u3KHUquHLYzwefu1FNH5Ywq9B09avxQJsUMd1RyxI2WVc8c7h0rCQtSjHAN7Ls9PmJ6mle3Xa25c&#10;5/SrIHYD8+1MmUuTjv1qSHcqFN0rBc9cgH+VOlgQLhgFX+Inn6VN5QVt4/Ko5xFIwJYr23dOa0Gj&#10;NuI2c7VYFc/e7VTu7U5ZDgbh1rXltUVmYBfm53etQPAjHcVxT6jepiiUW6bIWwM5Y7etXIbtZY1C&#10;HBKkfSi9tAke4Q7mxj6Cq8cZjnB3EKo5NISRecNN1O78KRbdlH3Pep7dkVAwBPHGKdI7SIyjoWz1&#10;qraC5jNu7aNchOPUZ60QW4cZbHtU10rKGUgLkjLYp2mrjcTu/wAazkjSLK/2PYWQt3JqvLGcEZyG&#10;rQmRS2zd0PrUMqqWKI3HdcfrQtwb1M82259wOf8AZFPitth34xhsA+tWWtnkm+Vgq45Hr706S3Kc&#10;MFB3VokZ8xTlg8zcW/vYqBoI0YE/Lk555zVqUADIA3dmxmojb7QHztU9VB61DNIy0I5YEHRPeq88&#10;O/5X47/KCKuKRKWYqOOGxzildDdD5EPH3ue1LmNeYzJbUyKAkf8AtD61Xgsd7sHGduOemM1tpbsA&#10;UUMOmNveoRYhJC6IemST3oE9TO+zEfKq/wD16o6lC8RK47DC+tbM8JzlR16fWqF2pd9743bctUxZ&#10;nI4LxdZNPbnaNrbcV4x4mtjHdMqwhm8zO70Ir3jxt9ne1kTbt3fN17gV4V4ylgt79i/C8YxnIrbm&#10;92wXMsQCZlQ5XpjnGc9au2sDq7CXoRTLJd0fybTu5G4flzV+AJnBUHbnndXPI0iyS1s5H/eB/vcZ&#10;9auR20gZRAwPGGqO2jCMPyIq3aSOknmFRt9e9TysJD0gKx/6r5scVK6Mp2L94rnbipArXC+Z3+lQ&#10;gyeb8vJ/hNXFMxk7DP8AUDe+35sfhRDH9pmyQMH7retDI8g3TIW+bPGKWOR4iHJ203ewkS3FpEYw&#10;h3Z/u560QxiIMNnX8asxlbhFjkHIPVabc27LGqo6hugDelZ8rKuMs1TjMeD024qy8DKy9lH3mam2&#10;6xqFA/hwM/3qnhlVgPMibofmOD36VSuWJGrLIVQ7ufUc1ZaLYd/38YHB71XRNhaUjvnnvVi2eOTB&#10;k/iUMue1F2gARuJQWGP7o3VLFDExZD83PankFzk/XPpTljQcKOv15rSJMnodd4Ith5hDjngr7V0X&#10;iu5Wztf3krfd+9jpXM+Cr4Cddp+RDjd9B0q58Qb6Wa12LyhGWNehRjc46jK+kf8AE2uvLjOQvJX0&#10;rsrLSJIYPJVNvzVyfw3slCfa2Kssh+bPXOa9CsURhhOfeuq1jlNDSLclFikxx6irmpxGO1Z9xUUm&#10;nIJzsB2be5XrWnc2cdxbeXJ6D8cdqmMrFcrPOtD0uSfxJJcSNt3SZHHWvUrKF47RRgbtuC3rWNpn&#10;hu3ivPPVdzZ49vetqaU2kOQA2F7irdTQZwXxn8QSWGgTxJNs6n2OBXx18StROpymWRy0nmZOewr6&#10;R/aT8RRR6DMsMrL2/wCBV8jeINanmlk+1OWO7rWW5qtjEjsiG8x8HnpmpZry2ittkT/vG79KrTtI&#10;snzN8zfNxVC6eSWTZHHtXaRnd96iIFi4v1lLeX82c8q9ZrvIHICn5Oue1WEsGWLcEGP5e1WLe2GP&#10;nUbmb5uapP3gM0bGZpZoo2G7OWU+nT65qxY28ksYVmDbvRQMU67iZX+Vz8rYYKvSrnha1N/qa2zw&#10;qVYj+Hkc1t0JZ7h+yN8Obm71w6xOq7Y2XcR2A7V9eWMRtI441HLcbcYzXmf7N/hMaD4RhIgVWdw0&#10;jKPvccV6QxmWXzDuPpzWfNdCZfSREO5htbj5R2rStGR4sF/l7+1YEl3uUANjpzV6x1JVh2FyTj+7&#10;VxIluQ6vNKi5jJXb36Vzur3czQtI7D/GujvImmDOy5rnNVgKowznP8OOlEmSonMz3Mj3mZG+uKHS&#10;GQFy3zD1FVdU88THyW5yM89KktJBFGqSHB4+YtyeKxmzRRY3bLDOxxx/e/pUhV5R97GaN4MmSpXd&#10;x6ZqR7Z2iVw6ru5we9c8io3K8UIjwHH8WBxW7pPiOXSYPKi2/NnPHbFZ6r+6+XHB6elVruZlPlpn&#10;0bA60KJsLd6j9pdmZyGYDOKiTWY7FRG8vDcct15qOWNUgZiMDy8gD1rifGur6lBcRxQKu1Zhz3PP&#10;atYkyR3FzLDIu5ZN2R+VVIdVjO6I/L8235qraRbTC3WWfO4rltzdKLi1VPmznn5aoz5jQjuYFJ8t&#10;+fugqauwXhs4zLg/L71iWtvL5q+g9W6VrTNA8HkyKW7YTuCMZqZEuRpaZtvwJwOM7irHNUfiLfT2&#10;/hu4iCjmPC/X0/KrdldrpGkxxxpHI0a7VaRcMRj27+9cr4+8U2w0SZLhw3+yV6cVnJjhH3j5u8cC&#10;S3upiQymRvmKjpXJw6zLFcsZE+THdcE11/jqaK/vWlic7t2fl7+1czJZQB8ydv8AP86FI6eWRU/t&#10;vSortHuxGjNyq7sE1PcarG0H2geWFA67sZ56CsjUPCml6nerc6pDujXP3pCAO/aodR1rw1bbdDhu&#10;VYg/LEqNkfpRIk0G1aDUCbCGcFk4ZUIOCakOl2lzbkMitjHDc5pmlaFp+nTC5gsl3t8y/Lhunerr&#10;+WjnAGODms5CitdSxYR21pbhI1Ve4Ve1MnYlFidvlbp+76VAFkSRirE5UfdH3au24K4L8j0b+dHN&#10;5GnKVrJQCsYIy3Iz3qxdTw6XbNOVz5ankfyqSMQQt5hTLdPlqDUrq2ubSTJHyjLK3y0cxBiaJ4uf&#10;XLyaGOwkMcf3W2nnnrzW9FK80ZiTceOVA5qvo8sUaswX/WKC6hRx+NRP4j02yvfsslwFbb90E5o5&#10;2Ukc58R9Z8SaNYSNpELNLjCjGTisH4dweNdWvPtWsySJ8wYL0r0qa0tdTG8jft5XK9aI7CGJfMhX&#10;nrxRzCluSecEtg0pHmbP71AulnjXMZJUccjBrzXxh4o8Y6lr7WmlWtwkO4JuRu1dV4esNT8PaTHd&#10;alKzySEuyt8zCjUXMmdLJL56oudvzAsoHX8aj3omDEnJ+99Kp2moT3NuJTCVJ554yKS3uFErSSOB&#10;u4C9qcbt6gFxMbZzLLOu1v4dvSqsXiDTb1ikNxubO3bnj8Kd4m0n+1oRAshXI+Z1bnFV/D3hGy0X&#10;FzEzSSD+JsGnLYHsSXkzXCqlrKquWxnnin/bJLXbbyR7mx94Hlqnl04x/vlf5t2V9+Kkt1jgXzJt&#10;hbsq9/WsrGY2CNid4GfapPKCtgt83pk00yETNtRd2MAq3v1/KmsRBIzSSfM2MFm6VcTRFhgpTOOv&#10;3qjdvl2wLuJXjsPXFOSUk/u2DLk7hu7etOjtllOwLxwQDxmqC3ULdkeJkkP3V3LTGMzux2MR27ZH&#10;rU8z20KmGRv9lVH8qryNqGfPVdy9PvZxVMqJXa5mguVFuu5WOJMrmpIdOS7lDzRrtHPzKOKAhnG8&#10;K4GcZ5x9KsacZTbgMFA9u9FolEjWVvbDdFhVx8opqPHGdijHf7vSmlrdQ28ZOeDT1Mu3ds69T6ip&#10;AYjyi5IeRVVWwu5aS5k+2S+VAW27QMBsZ79TUF3NciYZh3LnC804KZlUY2EcsvXmp5yrEkSRY3pE&#10;o7Y3dKc0OxGdGPyrnbmo42mj4kQbc5qzFmWBtygZUkZOaOlybGBdaylxeLaJayb1GfMxjFOa0W8D&#10;MfMx12b+2KvRadHajzJTkLTofJdGCwhflPasZgolW32WiLCqkliBjf0961HiFm2+0VgWUZx61j20&#10;Nyl+plhyG6c/dP8A+quhgZTEIZxuVfm68/T6VmbWuUry8W1spLiSXDKK4HwxbXPizxE+ozD7kxC/&#10;7Iq98YPFItriPw1pVxJ5jcv8vTP86vfDO3fSLdbiZS25cspXqa2jJpGckdENMWDahTaV9DipbeIx&#10;fLJ83fp0rdtbTTL6xa6uF2j15yeOMVnwW6z3IQAbhnC1UWzKRoaRfeWY7d5cRswDe2e9a/iO3tI7&#10;TZCuW5Pytms6xsQxDCMDaMcDg1Lrd3NJEkKsPvFcVspMiMe5S0axW6lMJT7w45o1DSLixuW+Xvij&#10;w8n2S+ZBNklstt7eldVrOlJd2P2pMAlT83pSlJorlOb00uvV9zYxup0iCFtpXA65zV3Tra3toHnk&#10;j3DghmGPwqDfFdysrRqG/wBnpSjICNHiDecyq31XpWnpMCyWEgKbWJ6egrMt7SZbhlj5VV7titvT&#10;o08t45A6lT8w3f57VdmBhXdiI3J83b/wHOKjjisoJCSTJtPz/KeK2NRtI52JLMpX361k3NlNExZW&#10;G5udvqaa3AbElvJN5yxD+7z3oSwkmuVljO3ts2kU7T45Y5MSRHrxufHJ9K0GujFticsWBOec4roI&#10;3G6ZA0c/mMGXG0LurQDSaku2Ztu3sFz3qpbTJPcrCku3HVZE61sxy6Tayp5Vp91PmXnrUsOVlWFG&#10;iXEaj3Ndd4IgsNVkXTtTmZI2yBIp+76GsG+FvPmWJFTPPydq0dDjS1lDRN8yr13daIkyNbUdHt7G&#10;+xajKq+A5P8ADW7pFlaEDA+b6VmTTxXsIjX5X28mtTRUYKcJuA5qjJmrOVFqQq4AHSslTLJJlEx6&#10;g9q1FukYeTIqnI+6Koyx3H2ovDEW3ctj+VS0HU0dItzcMAg+9gDmu38PaHgqfLGf97rXO+GrGS4x&#10;tXaf616BoNhJAgE4Gdv+TXPUkbQNzQrYKmCoVVXjitDWbqGzsGndsDbkGqXnm3tWVhj5evpXDeLP&#10;GetMraTJHj5vv7u1ct22b7IyfHvj/wCzCSDzeB1OOtXv2SdNsfF3jOf4g+K54bfRdJO77VeKNrSA&#10;5wB0OMV5v8RNE1jWJo7fTp2RZvlkmbkL71tL4mg8K+AY/AHheOQCOLyoDzy5/j9SSfWuqnyqxlNy&#10;cbI+8vDHxH8OeM9J/tjwndNc2c24RzspXeP72GAP6V5f8QfFn9la5PYJuZ95ZvbnpXGfBXxT4mk0&#10;+30rSi8IKoJAV+WPtgV6lL8J21XXLi91WfzAw+Ze5yM19Nlsoy956o+VzaE7cq0ZzvwVunv9fk1Y&#10;SbfIbDYHvyP5V6ppHirw/wCG/Era2UYTSR7ZGaM8rnp71zllp/hrwjYTaboVnHbsq5kVfvMfqea8&#10;+1v4k22ql/sDtmJyrhjyGFfQfV44h6LQ+Zjip4XR7n1R4W8SR+JrUX0S7c8bT6dq13gV+g714X+z&#10;18RpNUvLfTZpP9cpO3ptIr3KOfzefxr5vMsL9Vrctj6rLMX9bo86ZY0+0SQMrtjaM0TsIztB9aSI&#10;vt+XNQu3Pzjv+VeXsevEpaml5cMmxuAOaIY3jj3+X1OPpV5vkh3KM8Z6VzV74vmsppEkwcthecYr&#10;OU7Fxjc1bycwpuY496ZBfwTKEB+asDU/FVsbBnlkbcedpaud0HxnPfeM7bToJf3cas86jnIPAzUR&#10;qSuU42PUrJfl4PQVM0TMKpWM+xvLLd+K012rH0reLMys2F+UelRSoxXOf93FOmZRJu2nr2NOMm2Q&#10;Bh1atAE2MpyOwxTHbACY5PGakllzCoH3scnFRqqu/wAzc+tADSFxk9z1pqIfM+b7u386mKbWwPr+&#10;FK8kYThaAuIoFRzZBwDQzvjcv97rTJJcpjqep560B0GR7ckt1qC6aN7jCmpllQR5zUaIzSeax4z6&#10;1NwJ4vmQmQVIjjp+VR/6rjpSJJJu2D5l9aaDctowZQw/PFH2lY5ltyfvZoijCjOf4fzqvPbJLOs2&#10;PmX+dMizI9Y0e31FklcfMjhkIPQitbQrmOSLYdwZTgqarLlhwBSadGYLjz0Tr1JNBUWbF/t2/Kfv&#10;CqsZQHkdaWaczDOM/jULEAj5vwqktBlnzgqbD0NR5Od+M/0ojY8Z/CnZBX/a70mrANkZiuN1R456&#10;04SoW3Z/Kmu8bfLnrTjuAoBYYwaWKI+ZuA5/u04A9cfWnRfK4k/u1RFhbtykWzv/ADqpaySSncVZ&#10;cMR81T3JD/JTEQIfu/TmgRPjK7XOeMZxUIA39MVLHIT1/Ogqh4XrmgBpUdf1xUc6lodiMenWpHwM&#10;AGmxqC7YPUjtQAtrHKiqGfPyirIIHBb8PSmrIgjKgc+9QtId/wArfxcmgdyZ4pH5T8TUJkdjsYdG&#10;wKmjn+TbUbRhjgirjsK4g4NOPJ5P0pjKFYLj2p5z1PrSkA2RQRxSpEOq0OR0Xt1pA7Kc7u/SkiWh&#10;Z40X5z+VQoXzwM/jVgpvTO6oGyr4XpmjmJFkIAwT+lRF3H3R7U+TLcA/Wo23dAKl7FRGyzODnG5f&#10;TaKmbbtwec+9QWdtMkhaaXcGOVGOlWkizxj+KoNYjONu0D5aOXbBHapkEagofrUeVEmcfTmtFqTL&#10;ca0K53f7NCSMOQKkyByDTZsBflG5uO9AiNgQfxpMl1zhv5U9QfLzt9zQx+U8UncBiPvO0nNP8gqv&#10;zHpTICUYgjGe9TysMZxzRECFY/KXgc1ICFHIqNpXBwtOWQF8OODxVagBwQeTj2oDAHCj2pssTxvg&#10;jtT7dUP+NO7QEkM23gFcnvRIzZyKW4ASL5fT+tNVwT0o5gGh5D82cd6ElL8PUhKlQMe1RhMfNj71&#10;US5Cq+E4phlHUHpxTjGpjZB0PfPWnCMP/Dx0NAcwtncyGIxS/wB7jimsHxjNLHFtRg2Sf4aH/dHc&#10;TWchpmbrLXIsJhbt820BT9am0MSi3VHTbzyvpRfoDGD/AAt/FVuwVmjDbPTnPWsOpqti2U+XJOPS&#10;o41VTuH4VMDHINtRyIcYB+7WkTMazKydecc1HLEXHDbecilK5XApkRy2C304qxNXAS+Rgv0py3Ed&#10;y2UYN/u1Hc4EJZlJHXArm7bxdfy64thY6SFhDfvJH6getAzpmAbALfWmq3y5C/TNPXa6ZU1G67Tk&#10;J3pphcSQq3J/Dinb1KbWHPfimgFvvfhTHO7gKw/4F1pyAkcFuULf8CWhjtHWli3AbTn/AIE2aHVZ&#10;GwKkBOWJAPGeuKZ5a4bHH+yR1qVSqArmopl3spQUAHlhB1zxnmmzD5uTTiy7P3nTrTQFfBY0ANjy&#10;ox6c9Kcc+/0okYINobJ/u0DG0ZatETyiZBXj689qcjqOcccU07UBxj/ZqLchb5mY/L2zinsDRMLl&#10;TkYqM5aTcD3pNoJ3bOvrSxFI/mKr+VQ9yRHhLr8wH/fVNjEYVl2/dqSWZSeFUf3iOtRb0Jye5qgG&#10;KA0mPxpGQ4+XrigfeyG/iwCO1CysRnd79KAFCSMCfqaZNHsX956/rU8bpt3Hr7UhjWU8D3qeUpSG&#10;xoGjIxUfke9TGNhhe/vUe4f3V/WpHcpQyleW/I1K0QUM4456etU5DGEBZs5+971Mt6qDBNfJnvr4&#10;hwIgjwvXp9KhNwXl29vrTmnRnZYv4f4jVO3ZjOcrxn+I4oTJNIFJRuI6Dp602VEA8woP9ld1OjIc&#10;ZJ4/u+lDBWXrljz93incCvHG2CmMGnQW437gPbvVoxYGFPWmq+DhRjvSYCSRoU3Af7wqFRhssO3F&#10;W3iDJhv8+9VypBwOtLmAP3oNSpucMV/E0RKm7FWIUXYzoeKY0riRoGXlfegPxz19Kc6Epnb3HB4/&#10;GgxsqnAXP9M0AwBLHBHP1pVxzk8HtSxZ4UL2NRzId2SfrVR3EOkkCABd23d61HNIHULg9M5Pao5Z&#10;WK5T67WoQ4GQPvHmqJfxDSzdUPzVHuO3cVHU1IwkPKPt+WhU3JhW+9xQNFSUhl3EfLnH19qyr6Ax&#10;yFkj+9+lbU0ZUcr1Oc1SnRH4b5vmp2YzGmT5923of0qrNbK4yVbB5rSu4R2Xp7VVVSD8yn8ajlFq&#10;U2g/d7yM471UKRykoYzWrMu5dqJj5Rzmo1s9vQY78HpUjM97FcbsVTm0wMxUryeK3Hh3J8y1RdNk&#10;mf4aCuY56+00CTEqhtp+8O9VZdJiUfKnfsa3ZoBK+yRdpb7rKc1UnsmPBAz3/wAaCTnb3T1dsRoe&#10;9QWGnrbXIk6LnnjvXRTWSsmcd8nFV2t1SPYG43ZpplWQK8Uq7FHb1qG7iaNt6n6cU6OJocyMvf7u&#10;eetPfMgyF/DNaahcpHJG4qy01w2OcN3q0kUZQxhOO/zdagdHmT5QVHTDLT5mHMVpXYj5BUZG4Alc&#10;9vrU+yXYyMhVW77f0pFj2jaV59d1HMEdiq8KSx7sHcOOlVDbqAVckn+KtKVGUZjbocfXNVI7di7N&#10;j/eNCKM+e0JwwXaFY5z39KrNCC+HDK2fmz/OthoG4bbuqlLZO7tKzDOeRVPQCm9h5rbG5X61BLYS&#10;QvlF+XPHtz0q/MwiBXy9zcHHoKaAsi4X+VZuQlEptYNIdwXv370CyjZcSLhv61eRGI83ccf3qsR2&#10;ald3Vs/ShSuX0MeSGSJgYgeo4pyWzCPO9t36Voz2LffBG3PFRFNvykbaqJJRaNhF5bH2qGSCNAN6&#10;Z+lXJht+fP8AF27VWlm3YUR/NVBuQfZy3zi33fIx3bvSo2Un5QhWrZi8yEhlwuMFc9aikVEXcX/D&#10;bUyAqPbEcCTnvxUTIxXYw46hiOtTuwWT5jweKWOOWfDKOcY6dKm9ieUr+VIoAVevfHSq3kNja5G7&#10;+KtdbZlXBb/eqCS2Tf545PU+9Ck2VyGcIztCD3/Km/ZBjcR83860fKDDdt/3agkiAfcWwQePetA5&#10;TMvLRzz2qhd2iopKc/LlhtreuYGZchfumqFzZO+FYn1GD1oIKVridRv9AdpGDn1qS4DRDco/75PW&#10;nrbfZ/mzjmn3R8634254+b8armM+Uz2MzTb2O7DYxVy0ZHGUHO7FV2t5JJd8bLtz8wzwKuWsQUFC&#10;n1qJF6kE1t+8yANvIYMOtQyxtGoAHC/dIHSr+xh/s89abNGXj2+Xy33feiMQM6NGZ1P3m6U+eNsD&#10;eMd/pVxLQLk7fm2569/Wo57dmZtnX6datMzM10wuWf8ASoXXe+G9a1kslYYMft9ay7/91KwhVsZ+&#10;9tqJGkUJCjbsLKTz/FU4t1hOcckZNGmtvjJHU/xdKlkjZjyNw2561lzFXtoRE8hAv50TQFV3Kv8A&#10;DmpEgViy9PvYqEo23cV+6tWHMUbpQGKHOfT3rJ1BZVygOPlwxA9+lb11BHJyxzu5zuNZt5aLs2/7&#10;Xy1GzD4jz3xxFMys0ZxtycHoR6V434luBLJIYU74ZXQcYr37xXosMsJDj5Gb5x3A9K8R+IGmQWGo&#10;tb28f+yNx52571VyXcxdMtnMZVI1+b7zbsVeisgG2NI3zfLuOOap2CTxyLHEo7H5eQDmty3jgDbX&#10;Ib/Gi1zSDG28TghkwwPXpVpbfyVD7OMcr600Rq2UbozVYLR/u1WNWx37CtCpEkPytsBXJ+7nNBVV&#10;y0S/N0NWHhaMEmRTu54XpULF8/KP96q5TFkcohDrGFUeuKjWLzG3PGCFbI5PNXrSyMuNgUR7s4NA&#10;tVj+Yk5PWs5C2GxiWP5zGCvQ5GMUw2plk8zb83UZ7VOCoHlhc/MSzVNIqpHljt3Dnd3o5Rop20Mh&#10;fDnj+9VxxHbq37vdxSRRhkGAq7mwpzVgQQyR5Iy3daVmaEUKQSrmRT2+op3y2/7rDDdzu61II0gY&#10;4IbHIVakdEB+UAdwzMeaTix2HKoC5A3cdOlOKsJMlvlBJptrGZSu4fM2OA3ap5YJJ9u1vu85XtWk&#10;IkSNPwxKFAKdD91Wq14w1FRBsXZ8vDbjj8c1nabLiTG/bgelUPFEN9fusVoRJu46Zr1MOcdSMmbX&#10;hLxlh1sAcbeNy8g16x4ZZri1SeTncvNeZfDjwBJAFuLyFt3X6/8A1q9X0q0W1tViCj5TgLu9q6Z6&#10;mPLZmlZ8FT36c1qCVMYUdeelZdu67MIQ1WIfMkXbGP8Ae+auYDVsnQDEZHWq/iC4ktbOR2P8NP0K&#10;1kV3SYfx/Kp71k/Ey6bTtDlmMmBsNBNz5d/aS8ZmTV7rRYG3Kc7XavCHUTMCzbmVfmDV3Pxj1hNU&#10;8WTNGzkLkM3br0ribiWJThSokZcGiWht0KV5ZiTaUO1l43Y6ioE0t4xiRlbd0FWndpJN0j7WUDav&#10;rU9uFLlplA/ujd1qbsDMu7QKnkhcrwSBnrVCe+ER8l5T833Rt4DfWtfUlAMjqn02npWE8nmztFLH&#10;kH9K2QE4WRzj+HP3i3GfWu0+DvhqHUPEsKEbtzg5GdoNclpzMJRC5GxiMArnNfQ37KPw8OoTpq0s&#10;G4K2fmFV9kTufTPw80KLTdCtbZ2/5d13D3xWzqUcUa4iHeqWnpLawLGoxt4203Ubp4I23KX56DtW&#10;FxPmKclw0blF9cdKvaddR9CMVlrdrMm6MHd1wx61JaTyRD50IXrxVqRLRrakzsv7k/71c5q8zANv&#10;c7l4+lbM91J5WxBw3LZFc7rmeS47UOTKic/e3ESyszjoajheO4ZSF+7wN1YviQXk06+Qx27vmVa0&#10;NMeZLVd5B/nWbiUaR8tWAlRW7U4W805/4+tn91dvWqrOWX7SkmVblcU2LUWaQRow+7+tZyK5S9gw&#10;pskYFTyWFZ99doJlG3dj7uO1XbdfmZrltwK424xioJbMzylgqt3X2oUii0fIkiWNf7uDkVh674Tt&#10;NQu43Y7hu3MMcVtRxTRxlff06U2KV5J285c4Xk+/anzAUZoYkgUKu1h6d6dZSxgkXUCyVHqV3Gkm&#10;3PPbNUJtetrQM7D7vX3pozcS/coscvmQj/gJXpVyJQ8ZZBn5Qear6bcW+qItyqNtZQ33v0rShtla&#10;M8YA4WhsnlMnUL14wVJbaueO31rxH4veLrqa4/s+zumC5O7b3r0r4v6/F4esNqFRJL/dfpxXztrt&#10;3rF1evcMVxuJVW6kfWsZSubU49SpdeeswLSs2eSWPWqd/beZMskbMpXrz7VYurhyjb9obbx83Ssy&#10;S4la4LDOxtvzE96x5rGvMTjFz/ojMFYnB+XGeKq2PhLTrG/Fwg3SOPmkZs8/SprGzZrwyJF95sfe&#10;6VNMwt5/Of5vTnk1UakhFh7yPTm80xbjuwJGqAwzXtz5r3GVbBVF4plrb3Oryie5bbGv/LNqnDpA&#10;cOPatNzMzNf1rTvDrBrqeRd3Ear3/KrGiaimpwfaFG1d2FZs8+9E2lWWpnddwozRngMv61Ys7KKC&#10;HZa2/l/7Kt+tJlOQGWbO5vmUD5SBioGv7aA+TcPGF6HzMGnvN5KeWXZvdu1YOtX2mWh+1agqrhvl&#10;bbnH4VHL2J5rm/8Aa4YwoWYMu0+nNUP7NsftrajcWyM23CtIelZula9YaozLa3O5V/h8sACtqFGa&#10;RZH2+jDHaqSHzGhYbonyfu4G3p6UXHzvhXYYJHtUczOdq45HSorhp/KYRt5hbAVRxzVJESlckjsL&#10;OIgR2ys3J64/WlulEFsxboq8bucfjUdhHNLJ5ksKrjuz9DRrBL2q2yyc9l6Z5p8pJlJq8DboBIhV&#10;vu7XyR+FSWqW8MrG2ZtzHJLHr7D0rG0zwJPHqj3l3dyNyWC7untW5HaPDcgA/KBlj609jTclEl2W&#10;ZlPyrhipjDZH9Ks2uyWRjhVwffFY+u+LLPw5y6Njbnbu+97VL4N8VR+IYWlSweEgYQM3WpcgL+oz&#10;TRj93uYhv9WP4vzqtaf2pcRq+oWnltk81ZvbiQble3GSe3JNVbrWYrSZbcKybuDxSJaLrRpCu7b8&#10;2PlFYniqPWNQhaLTZY43fhXatX7UbgBnPb8qltrTe3muM/4VrFAmY/gzQdV0hjLq0wkbo21s5roZ&#10;Ji6i4Ubs/dx7UwIsku2JF+U5br+VTXk0FugKJ7/KuevbFEiipdyxlgezKG3Hp16U5VdQJC+xTyVV&#10;c5pi2k086IIAw9WbGB61YieKSXav3EXB296znJ2KiPVowjB4mztyCaytQutR3LDYw7mZsHsFWteR&#10;o0TA6bcqaoGZWkJU7vmw3sKx9pI0Q3TrZ49y3UpZgPXgCpm1JUcwOxA6L3BpFtw2HB+XpzVTVZLb&#10;Sz9qm3Nu4O2j2kgvYuXEiTbtrDPXb3FTWcTq2NuTu2tVPSZ1u/mCOq8EeYvzfjWkInV2kVxtU5Zl&#10;/wAaI3kHMRXjPayqTErxlsHd3qJ7q7SPOURSD8yD+VWr+7t7mJY0cfLyCvc1namZ2hKwsy/L/D0r&#10;bXlC46LUFmU28sTPtb77cc0sk4SIQR7fvfKq/wA81TtJXZSjEbv4j6Gr1tGqwgO+58kMcetcsmyi&#10;OCK4MnmBN24Y/Gna3qcem6fJJJL5bIuG3MODjpV20mMZ+b5h0UY615l8WNWuNY1NvDUP7tllDPhh&#10;zREOYz9OjuvFPimTUJF8xg+Q3t2r07wxpuJFM5KsB6da5bwJ4Yn0q2W6MgOV+8BnArtSxjiWRAyt&#10;t5x39K6IxOeVRl+e1likZYHZlUE/K3A/Crek2DJILlEznLdeOlY6TzpyTluuQK0tPed7beE+nPU1&#10;py2JUuY3IJfKhZyW3KuV+lYusXctxuZGbcT0Par1ozTxCKcfL7N+lRX728YaFF8v5cfe6j60FGVo&#10;c7x3DLNLnc+eB+lekWpsrvTPknDd9vcV5fFK8NxuhJb5vkyeldPol/I4wpK8Yz3olqNMv6mzKWhj&#10;Un5uR0qlbWrD50O9j/d7VpvY+cCURg3V1bvUEUJhk252tjGKmN7isRKViVt6bsqMfnirSyxwN5Uc&#10;m76H0o+1WG5bV4ym3GNy9c96u3tjZJYNJH99h8rVpd2ApSztcyiDyflLde9QzxKJdrj52/vD0qSx&#10;E9tLvcL/ALNTXiC6jwMZXq22hMCj9luZbhZduVzw2OBTbyMLMkCRcEZZvWtdGhigELuPMqILE8/l&#10;smH7FvTrit4cxnLcrR2N1aLv2sVI3K2Mj8/Wp4Flln+X7/Xrg1cFwix/Z85284p1tbKHyD0P3sda&#10;01RXMaVnBBJZEOo3Z+lTWUJjKurruVuQvTFMsoH8vy+ApztrVg01kXzGxjHbtWfUzkWbKNF+UD/d&#10;PrWzpkj28uwEfMOnWs2z8zACYwP4q2LJNxC/xDvVmWrLUtzbsPLT5Wz2WrGkwSyyHH3c9NtUZo5v&#10;tKjYQd2cZ6V03hvQprgo7hsNyMNWU5GsYm/4a0yIHzXh9MV2FnGiLjZ836iszSNKe1I8xP4fm571&#10;oXV3Dax/MflVeua46kr7HRThbcg1/V47OALu+baSWry7xn8Q7fT5Wlntl2L1I4zmtXx94p+yKyCV&#10;WXZ8u41yHwi8BXHxu+KEOkiymuLSykEt4RkoOfuk9M0qdOUmVUtGLZ1+i+BvGXi7QrfxJY6GFtbr&#10;PktJJh2X1AA4Fbeh/BWTQbOPxJ4js2E0kjCNZMkIB0/E19ZeHfh5o8Gl29jaWKJDbxrHGq8BQB0q&#10;H4r/AA4ttX8GrZWUS+Yr7t1d31ey3PN9vJ7HiHw/1K18K+ZdxQ7o2uEVdo5OT2HevpXwVEuoWI1N&#10;42VrhM7JFwcfzFeE/DzQZLfxVDplzbKx8zPzr0I7ivpLRtMNvYRySDoo6da9PAylA8/GxU5I8b+P&#10;1xD4e190hcJJLCjL+PWvMZtEitdIl1WOPb9oDODtxv8AUj8fTvXT/teXk0XxCt3twZFhsdrJuwME&#10;5z+ldJpvgaLXf2bNHvYYBJe2NpNKWTq292fH0r7zCSjRwkKkurPzrHRqVsdUpw6I4P4JeIZfD95a&#10;zXT7WjvEQjuUJA/qK+vbJ/OtxIG4blWxXwzodxcRav5TSMsLN5vl+g6j6V9reCtUi1fwxY6jF9ya&#10;1jK+/wAorzOJKMVThNHq8J4mUp1Kb6HRWkgC/N+FNnjUtuHfgU2MhFB3VJJIpjC96+OkmfeRdyFp&#10;Elh8vFcj428Df25p8klnK8dx1RlbrXTXYYQ7I6dYpKfll5z0+lZShzFqVjx7UrSWx0i4TV5ZBNb2&#10;7Fdq8O2P0rM+BNhfXPiy/wBQvNzRNCqQ7+wzmvZNS8J2GpS7ri2Vsrz+dM0rwfp2iyZsoFTc2W+X&#10;rURpu45VC5awCF1I/u4zWmziWLBaqk8axKpDYweBU8CvLDuQ9vWtlFmfMR8+ZwM02U75OmKcZGib&#10;DJz3qOUc+Yybe3WrKHENjC9ajIkMgxI3Dfd7U77UJDhRj+9T0Py/OcVSQCSsFwDTec9PbmmzMXYL&#10;n61V1TU10i1kvJgzLDCZGWNckgDoPU0OJGrLsgUcKKimUKMAcfyqroGstrmlW2rSW3ktdQiXyWbJ&#10;jz0B96n3NK4B/P0qWUhrkn5SOvFLbLIy+Zt4NSG3lU7tv3qsW8GYx93HasxlV1KsS560RSKW2qOR&#10;2qS4iPmhcfLUaKEkxxmqTAtBwYtuPu0+NSfmZfpntVdJ1UmMn73arkIWQAEfjVASw2qk5HSnz7I0&#10;LLH92nKdsQCkcDFRTOT8mcUE2YRPmLOdxpsisWDc/wDfNG0ou9f5UMf3eV4NUmUSqy/dGP8AapSV&#10;3bc/pTLcLnax/SlUH5jIMc8LVbk+8LsULgrx6ZqLyf3mQOf4ealMmDzTDnduDY9qA5mSxb2IGaWQ&#10;hDs/h9+9SWjDlz2/WquoGXyneAfMqkop7+1Acw5go5UU1iD3/So7CV7m1SVlK71B29x7U+Td2NBI&#10;9GHTNOaQK2B/Koot3V+lLKc/KD9KGgH4D9f/ANdOVdrgkcd6ZCGXqMmpLjA+VW9KzAULvpFixJvB&#10;+X6U+25XLGlkbAwf/wBdVEGRnCnPegScgNSF2yFP5ZpNq7tw57daoVgnDbsqDUkW3y+W79xUY4J2&#10;1IgUHk/e4oHYDCucjHtQSu7LnofSnbMDg80FQpO41XKAOFA+ReOtV5/lHTmphJsOCOMVHcJuG7P6&#10;1IEYzto47rzRGhEZVmyfWkyPM5P8X5UAIGZGwo/HFWF3Bd/bvxUZVSc46e9SGRdm0dalofMVbW6m&#10;nXfOu1txG2nPIfM+7+nShkliLNt+9zUY3SSfcx75qhSZNucx7wfrxSLIWXBbHPXFPhTaMj0odQwy&#10;B9KCVIbuUrtBqMs6vsz9acoKdf509Fzkt9MUFXINzo/T3zUscglPJzTJFBPC4p6IFXNBPMSsYhHn&#10;p2xjrUEjNklTjDelLneflHvTmixzinqNEg/fwhsfMBj60yIKGwRipY5MQ+UR/Fmo1Us29f73SkUl&#10;csSxmVMqtRpbsoyR/wDXpxcjjH/1qSS4b5l2/SgfKQ5IbBpQxBLEYWmqQzYpwwRy2MGtEQ4gjq4B&#10;XvUwU4/lVfeIn69TipASy5C/juoIE3yIxUp+INIGLJkjmnNGxTmoQjj5SSOMCoYIi1B18rJPcZHp&#10;VmyXMOVH1zWXrFzJbxsIjgsfzrQ0e5FzAGH90E1ka6l5MbmEYP8AhTvKZEIf+Go1ZY3wB96pFlEg&#10;2ufzqoiIS3fFJKdoWTGOaluYvLbco49KqyguMZ+WrJ5mEp3phT1qodKton8wJ8p+81WAFxhW47VI&#10;5G35jT5RXYyNCE+RsAcD3p6rk/vB1PSmZJOAfwp0jsBx346VIIZ8wT5T+fWlVEU5C4+lA+QgkY+b&#10;vQ52qJGYDtupli7iBuB/SmEsJPlH3aDKQen4Zp29ucRsuPVhSAjmbyWY/M27rUkMgdc7fxprxIxw&#10;4/ChJVVNkfJ9AKqJLYSglsKOOvSo5opQoaMf7vtTo525J9akRmZPlXrTYKRVk3RrknJxj7tESu67&#10;3X86mkXJO4/Lt601Z2fcM/d+9U3KBySdoX/x3rSSxjGT1pVYuMbjwem6hnZj0z64q0TzEYY5ww5o&#10;YMVwF7+naklLdApHHXNPVxIMAcD9azEV3fHLf3smoJ7iSQ4B7/L71NesijLDHzc1XJDcKO3FA1sO&#10;hmdSA4/A04sIhlVHTFRJbeZKB5pVd3PvVwxqFwjfd9a0BkSS7huX+dSqAVyB06DNRqmDkjtmpDCG&#10;6nA65oJIWmkLbSOnNGJfSh9owrrjd2PrTc+1Tyk8xnyxFt25vyNQKzB9h9PmbPWrUpjQGRV2/N36&#10;1F5cUm7y2HYe4wa+NkfTaIciZG5R9fekS3UHe4B+valjl52Z4z1pRjI688H2oAety6n5utWoD56Y&#10;/ixzxVLBnC7F25OT61diEaNkHitBWJAix/JyfTb1FIRGjLzjd2JqVllYbY3Of7o70xYzvZgPvdvS&#10;iSGK0bMF4x/eFRrEVYFgOKtRyqv36ZJJGRkNx6io6mZEhjPKjHFTRyJyc8Ac4FV2wVweG9+9EQIJ&#10;cnr23UWGiyjk42n5uvI7VIRxyKrh0OGOPepVlDgAH/gSiqihD1VVOT2HrTJk3Lv38bscdjRg7/vg&#10;igBtzKT7/dq1cCJoMjayjngrSyqqDCJ9PapHyBjB61HIU2LnH41QEBjDHcy8fWnxqFO1jikmeNAA&#10;SNrH8qsQRrIPMJ+m3vTWoFS5izyQT3Wqc8LE4dtv/Aa2ZkwvHrgeoqlNEsg+fpnJqwMOVCTkoM+v&#10;rUKWnmNuB/8ArVqT2y5xt/iqIW6I+CO9S7AUJrbYM9e1V5R5a7u5HPtWldJtzhcf7tZ80bMxQDv8&#10;v0rPeQFVrhX+nSoHjQHf049KtLCiSYK/L3FQXSbH/dfX6VJOtzOmSQybk42/w461GkQmGPx+Zavy&#10;WiuM5+bn5lquqLCdhkYr7VPMUZ9xbPllK9cgYqq9mEXBBBXocVqSJ5r7kXcvPQ1HNbNt6CndDSuZ&#10;MkWxs4odAUyQPl9qvS2pePCrnnDbe1QywHbgHG0c7u9NPUfKUTvZNiNxn5htxioiW5GOO3PWrggZ&#10;Bxyf0pI4kZiEUZ3YWgkq+QjD58g/71Upo5FfgcZxWvPb4/ehc/0quYllj3lefUd60WwXM8qZJOc/&#10;7K0GNdxjjXgnFWvIVGy8O3PIqvcx+WRsGNrfgaqIFWSIBsPx/Sq80Jk3FRt/2qtMHc5ccY/vVC7b&#10;E2bfm9qb2NEUZbVgvQ8sBjvUMcRiYhyy8E/dq7MrKGITaWxUGxjIQRy2e9YS6gQxqUm2be/3unH0&#10;q1Asivhm69PbilSweRvNB2/7VPKOhyFqYgRlo2GN2F6etVnVwxHlt7Y7VakVgdzIcbvwqCMPknHJ&#10;yC1dEWBRuPkb+9n8MVC0cSKGJ2/3qvTwhskVVMBLFOAB95jxQ2TIbCPOTcO2c+1QtaFug6epq9aw&#10;cbdu5fappoMHp8p/Wi4JmDNYzZyw5z0qRYJV6oMn3rQmhkB/1fT3oitlCBmHyjhlqGjRFVY22kl+&#10;PZetRmOMsytWhNAq4GPqd1V7yxdCJE6tg9acUojuUZ1CrviyePl2rk1BLC+drN9CR7Vd8vafLJ7f&#10;exUeI3OQuG9c9a0IcioNzBYyg+vrUEtsDI2c4/hGavSqVfdjp79OKryqRNlW3bl9eKnmMyjPaFQV&#10;YYPoKpz/ACq0AbBZM/rWxIANqtnOPu1VurMsFkxwQATVehSRlmGRJfMByrc4rQt4lMG9OKabQt8w&#10;HGcLtqa2QiLaD27VJVgUFo9sg/TpUZtkaRjGm5uN1TiFmUKn40x4nUMYz83c0cxPKVfI3cOzKuOd&#10;o96a1vlyzM3TA3Dmr0UYlH3f+A02WzLN/Fn+EVQcpUjQxgvuHy5421SubFrkNKB97uf51qC3I/dz&#10;EHA/PNPigWRdsacfyqZAkYVrYNAWBY/gamcshYN/+qtG6snhbOMd6oTwtu3t/Ev6ZqLDaIwih84B&#10;9eajlGxC8S5/2asNbHG7PB7YpI4mERwgPcqfStEQZ8oEj4zzUE9sdmFf/wAdrQmtlXksq4XIOagm&#10;ZPL5lO7+HdWUi4o5bxPYFrVn3L8y5JHavDfiNp8iXJKkN83PsK958SMPJYgH0P1rxr4hQsZW+7uD&#10;ZVWOKRfKcVY27wp5aqAN2S23mtOG2SRAwflf4ttQxLlsyDGOvzcVbiYyxjahGON26rFaxZhhjEfy&#10;HFCoyHeVY+vHX2qS2hJRUJ/PvVqG2EC8j5Rz6/hT5hDYnITc8bKp5+cdPapEhEhyM8/d9hTriKK4&#10;XYg/h6Uy332xVmOV2lQv40+YixPxbBfLDKvdcVWmYyFSqu2eOMcVYliM58t8qrN8rY6Uy7t3iXCs&#10;oUd91Z8xFhogKqrZ754704q1z+6T5iq56U5ctHsC/OOTtbtT4IZEfajH8uOa0iyloMhgKfI/sfpV&#10;y3hEgMg3fVu1Nt7NXlUoD8/UntUyxDd5QP1FUaEaQSbgQeMfMMcinTWoIMbrnbj8aRisL78bWbgb&#10;Wp8cjXB3Z5Vc8e1TzFNkkESOd3mYdFG3FTKsiPxJ9fl6023jfy84OfVfSnQLJKcL8v8AtYBquYm1&#10;yaxiV5SB94t83+Fdt4R8N2t3F5twis27O3A/nXI6VG0NwqyRn5mDb8Yr0nwv5Qi/dDII4XbXTRqW&#10;MZxN3TtNitoQI4FUVYbYh2kbezUtqGZNvXtz2FRXPQkHb64NdntLo5pLW4Rh3mUbfl6ENXSaZbq8&#10;eGHGOwrl7Sd/N2K3KtjpXVaHv8pQGJ+tIyLQmW3HQDFeP/tHfEFNO8PzRJdbcxkbu/0r1DxhqEGi&#10;aPJdAhdq/Nu5xXx18cPHcms6/c2O4tGrYX6UWuFOPMeUeKLp724kldmyzZO5uvvVC3tmlbJxt4JY&#10;L1FadyA0hKN8w9V6VVdWkt2cbg0fV2GOvapmaS2Eays1J3oWbbjJqIiKUbYZvlH+1TXuppCWkf8A&#10;hBZz2qGecWqsB9SQaziESG8heRiRtVV4+91NZb20STgbuDksO4q5JdLMSAeC2R8v86qrEBIdifNv&#10;7noPStVUsaaHQeC9MXU9ShtreNdzSKvK54719sfA7wnB4e0CNY41O6Nf4favlP8AZ78KXGr+Jbdm&#10;4xJuIXt+NfanhhFsdPjtAmFVQGXd0q+bmiZvc1ZZokXKpnGNyj6VRvkFyuNuM8nnmrMTRvIVz3/S&#10;knRWTJO0H86jl1ApQ20UZ2IPrQq+WTsyfSnm0kt5N7MzeY34Cno0cf7vK+9MnlGyuFRY3j298+tY&#10;evSxFd2eAeeK1tUdGhKA7fSuZ1y4Kq5PUj5f8a1jG24GTcpBK+Vk+bqOKake35DEO+5s1CDmRiW4&#10;6Cm3GovGwQjC92qJyiNbE1wyrb+XF8vbpVS0icXBkVjuHanSN5knlp/dzk1dtIVijDvn5gNrVysf&#10;MNlmuQ+8oSem0Vr2kKxxq0/1x/Ssm3uBPdGF1wRx+NacUF3Fb752Xa3GBSsWnc0kNqvzSRgfw9O1&#10;Zt8tg26Szj53/NhqJo5Zo9vOT/dpsUIhgMZYdeu2mM5vWIpWufNThulc7rWhanMjTQDnkkGuxuUV&#10;p9rJ3z9aaEVDtkT8Ov4VoTzEXhe2ltdJhimYbscgHOKXXdZ1CGRLewglZm4/dr+prUsIEOBt2rt+&#10;UbetW4BpvmsZAuVHzfMaykCPB/jGdVliW51Ae7LnnnvXmt1cw3Fr9ljiJkZQu5uwFevftL6pZTTr&#10;pVgflKYk29uvOa8HKRW0jSBmZ04+Z6g1+yTaroV/ZiP7Qm0Scqw5Y1Y0fw6l/wDNcTJ5aqd0jA9f&#10;pVN7261RVhaQruPVpMAVI2pXenwm0jKttjPzI/3jmplEgk+ywWlwYtysF+8yn71ZNxfQvdeRBbvt&#10;Xu3apNQuJ4ofO2tubj5ewqvD9smh3LG0YY7VL+v0qOUpGgHaKyzCjB/4V9R61m20Gv39w39oIkab&#10;vlVO4rQ2XEce9wCF43dq5XxR4+i07UjY2ME25mOeSBWqDlOuggntjvaVtpODjuMd6jinB3Bhzn5W&#10;IzWToviu81KH/TYViXaOrZzVm3uzdsYLVw37z5l9RigmyJLyK1li+abG7o3qc1zPi3wO/iQ+XA7x&#10;Y4aRWOD+FdBcyXGnx+TJE3Ufw9KlhvpBi4ki+YNlVboaqJPKYvh/4e2OgWC2lvJJNMWy8knH4ACt&#10;LzrjTlS3PzMx2jdjK+laVleLNKHmhRju+72H+RV7XvDOjR6Yms2upN57/wDLqItwH454qiZKxy3i&#10;Txz4e8J7IdV1OFXZl/dnJJPpT9H8WWnij9/bdjldrY4rm9f+GkPia/F1qXzJ5gbaD1+tdJo2jaZ4&#10;es47bTbSONgMEDJz+dF4mdzUgeSLd83zHBXjgU28Se4EjOw3RjHTg5qqzSxozNKDhflHTFQi7uHJ&#10;U7juHVcdv50I0RbW6f7KWY7duMbqx5PF+jWT/Zri+Xd/F3xUupLfG0aNf4h8p/rXn0Hwu1LUvEDX&#10;l5rzLGGy6JHyfb2qrRe7NF5nf3VlpniBFul2tn+Jl61atLb7F5ccCAcEAIvIH4VV0mw/s2FbaIdv&#10;vN2q3DIYMzBs/wB758YrKUYlaF25lW3t1kuGbJbqD0qjO1lqEAluGPvu9PrUN5fi6Lw9NvO0c4NV&#10;WcrHghj2FLYmSNLS44IN0klyceXgbjnJzmprrVJLb9zEXb5PvL/KudYXz3GyOZkX+JcelaukSSoP&#10;s0k3mdRu29BV8xFjd0CRrmNnuF24X5Rx+tLfXiR3SoiFTjaze3rVINJGQqMQWYAVLd3MUaNNL/d/&#10;LFZczLLccmYt4K7mGF2/3aiWA54VR3HNctP8QLGK68hRuG75q3tP1QzwxyTJ5e5c7frRfmBFi+sX&#10;ddsczKu7LMvektbGJXLWcSgn/aPP51FDB5t4blrkn5tuwE4FaU8f2OIfZUB3D5l9fxpOJoU/OtIp&#10;Nt268PjbnrUl99kceY0KtHwPu9KotZmN/NLjf1G4ZxmrhEWFE5X1K561HLqTIjkuCGWJm+VVx+VO&#10;Os2jolopCt0IFV9TltbSPcpXLHC/N1qnBBHHMtyI0G4/KfwrSNhalqWJQ2fmwOQd3WojMXf5yzL0&#10;z2A+lSvKsuCzPuI/u9KaYhE+Ywrbjj5j0/CtPaRtYsltNNcnCbl4528/StOxtBBH+9UkcDd74qS3&#10;tmS3w+35tu1lPBp1wklvAxkK/Kc8NwP/AK9c7jzAZfiHULXRNPkmeVVZIyEy2MGvKtF0268ReJ21&#10;N13EyZ3E54rpPH12+pTnRLY7pJCS69a0fBPh+HS9KLSRDzGG1vn4GK1hS6iZ0mgWiRW/2dI9ijj7&#10;vJq3dQy52Rht3971plhM8O2aJMruC/dz81bcB+3QKCBnPXGOa1XumMo3MSKAxSqkmT6nbgVtWV3H&#10;FbgELtRcL3zVO+sY7eX5j79asW09oYvJaPLY57cHvTbEosuxarbRQMy2ybmGCv8AWqN9JHdqWaX/&#10;AHl2d6S6t9jFlcYHWqxhl81UiU/M3504g7laEIZSZo1+VvmA6+1a+gTuZNv5EVmRI/2oBVaTb3x7&#10;10Gg6U0cjCRfl3Yb1XvVDibkE5ReRt2tgYbJPvVGeeS41LzVf5dvC+9Xry2Sxk3NISP4TjrWPdNE&#10;IzJEPmkY/wAXFZ8tixmqX5+0eZId7fyq3Bqy/ZVcn0z7fSsXbLdT7WTazbSNxqScTxDYhy3TBx8v&#10;vV9CWbG5pT/rtu75Tx+VWNPeWCQiQna3X29qydIu2F4sN5Gzd2wcV0F6tpdvGtncPF5nVjHuKZHX&#10;3pxjqO5SvA3n7kznr06VftTnYzqu7+8oqvqVtb+d5FvLIRwFkkj2s3HXHbmtbRbVEt/II3eh9a6I&#10;6GUtyvcWDSPtjGP9rir9jYsrqgbj+Ibe9Tx2gxsROf72OtaVrYuIg5Tov60SegRLFrpsVvArAbnI&#10;JZfStIWnmRbo06cEZqnA0jjbKdp/nWjpkG1y7N8p6+lZoJEFvpk0bEpkjritDTpjEcKuMct6VbnW&#10;JrT9yFDZ5O41W0q1kW6USxjyX+tXL4SY7mhp+l3F7dedJjHGAK9A8HaYY4lIBbHADLWXpWnfa5I2&#10;VVX/AGQuK7TQ7JbWFQ0WO49a4KsjspxLq26xpvI+tc14y1NLWNREw+bgVsa1qSWkG52/h+7615T4&#10;98Wx4fey5ByrBsAfhWdNc0jZxSOY8e6zc31wul2SPNcXEgSGKNf4icCvsP8AZN+CFr8MPANrFexI&#10;NQvf3t5t4567c968Q/ZI+DK+NfF0fxB8Q2W+1t8mzjYdT2avs/TbNYB5CDAXoB2r06FO2p5+Krac&#10;lze060VYcqvapLqOGaCRJo8qVPJHtTrDzGt9g6em6priJIkZmT73vXWo3OCWx4/4a0GR9fm1mOIK&#10;VmYLxyMGvUfD2uHVLSW3ibcY2w3SuH8bam2iLcPYqF6/hVL4DeM4r7WbzRZLndJKplXd25Ga9XDY&#10;XmpuXY8bFYvlqqF9zg/2ldLmuPHXm53N9lWM7v8AZJ/xr2r4IaLEfhBpmmXCfLJZGNw3bBNeN/tF&#10;eINOg+JN5pd/H92SMLJnA2mMHP517p8J5objwTYXdmd1vLZrJCfUFeDXv4huOWwifN4RRlnFSTPm&#10;H4gaPbaH4vNsxVf9JaGTbwSuTj9K+nvgJcxXfwu0oQf6tIdi+wUlcfpXzl8V9Fubv4p3iB18uS5V&#10;lXg4Hevo34C2kdl8O7WyhHyxySDHpzn+tGcS5sth8isig6ebVO2p2gVgODxTrltsW0tzRuXb1xTb&#10;gbk/Gvi5H30SDG5Mk89BU9kny7mX9ahVCvUZ96mQh8hMVJQ5hh+F9qbIMndu6dRUgQpHll/3qhLM&#10;DhiPagzGyqZl2kdBin2ZeNdhPH9KVNpyAe1R+cFk2Z/D2p2AmkXPJPf8qguVDqyr9amcfJ/KoApV&#10;8n1zSAgtom3ZkXv6VZeRUTn71RMwjfODSO4dsY5qkxpXHL8/LE7ajurdblNjrnAx9RU5KrHnH51D&#10;HMRKVbp2ouWhLa0SAYVQq44GOlWIwhOD9KhuZSi7lqazV5Vz7jn+dRLYCZU7c4xT0AjjJc/pSxbD&#10;lc9OKZdEKNrDFQBWuJVKnaOe1Ni8tgc9TRKFC5xTZEMceQeaAJBZCT94ByvQ1bhITpVK3n2LtY1Z&#10;ikDjKnmqiBbEg2ep9KiZ93zZ/D1pI+ecdqa3ynYM9TnNUDZINx/izRvBG3FNyyphB9KjhJD7nPc9&#10;qAuTRITJuNSbj/EvToc0kRBbJNNfO/aOPariAobBBY0MpeVcHv6URg4wT+lTW8YL4Z+PSmZig7Rt&#10;zTCpPLN/FQxYPgmmsxxigAJKthc+9MdzkLkj1z3pWVdvSmMFD5K8+xqWwHkoy5DUImHyM/NQUYLu&#10;zTodob5x09KOYCYIFGAOajOS2acZt/AY7e1OdlxtAo0ArR6qkV+LJkPzL97HepWlZ3wefwpwSNwo&#10;aP5uxpWiC9D096oCNUbOHH0NKrD0602RzjCrxjNC8cFfpQAO5iUsSKSJpCcgdDSyxq6YLe9OtkZU&#10;yF96qNgJHbZz+tEkoPAP1ox5i00oit071QDdrFsA/nS3COExnHH92nu2w8fX6VGWfqRWY7Ece5Uw&#10;zE+/9aYQVfIFPRGdsBfanyKFTNAhiv5nUd6kUELk1GAMYVutOVySY8nP+yaAHfK6Y9+vpSBIwc4/&#10;+vSI67cA+3PenB9h55oJkOJQnCk/SkGNmM/pTPNjccDmhEDPsI6jP400SNkKg5P8qImWXJznsaR0&#10;G35e3FEARRt/2s0gElUK28jqKRWMeVJP5UtyxDeXGfmxUY3k7WPcZoAkhC53EdutSsT2/wCBVAoD&#10;HbUyBhyw68fWnuVEbliOT9OakiZgNr1C5fdgDGe1TRvwVA/ixWTLQSZz8pHWn+VuXmq+H3/d/wD1&#10;VPG2M5/KqiWR+Qm7HoOKa2VBCVYnC9APvVDsx823nvVGchnluT83OOc4p4lYt5eD9aAwxgZP1NL+&#10;7U7jVKXczFMmeo/KmrufDHFG/I2hcZ6UI2TwfxNSy4oxfGLPb2CzRhR+8+fjoK0vD86S2ClB27d6&#10;yfiZqtvoXgy61KeLzJMKkKerMQB/OrngieW40mK6kbPmIp/SszW2ht7HAaTGVAzSxSq5wG/HFIHf&#10;yWAPVcVBYyq8zRtuBU07kMtTg7eOtVGba2zd1qy7Bhkc1XJGd2OKtCsiNVbd84P404qx6nP/AAHp&#10;TW3NJ8tTQhtuGFaC5SNlYDaKlRQSCRxSN5anAFNMgDbc47VmMVog3AfafVRURQDAkk3N9OtTRqH5&#10;Lc9cE1BNtMgI61SQDHjG0g/n60RbUyB6YpGYE464pHZ5gCRt5BytDJbJGJLH3pq/uznH4UhYKd2D&#10;92kZjI7KH2nIoiSEuF+dBjLUobjBbvxT5Akq8+tRogRuKp7DRIcGPDVACFZsgDNTGRkfaN33c8fy&#10;pk6jOQ235uehrMchqjr8/fNOwucP83cVG4Kxbj09qIixblu9VyskdtTdhqEAZsR9/wCKnPGuMxtk&#10;+tQJG0ZIVj/vZ6UJIrlFuLYuvzD86qtHsPFXlBEWCx6YyetVZkw3T8KoSZDAGD5NTqhDFyxJbkim&#10;QxBjuXt705wWHyj+HFA5Dd7E8E+nSlLMw2sfejAwAKULu53baDNjX3bdwHHT1x703zYv7rflU3lL&#10;5fz/AM6bmD0oCxh3t0FQlwwzyu4Vxfin4qw+HpxbTwsu9sK24cmusuLKeTcCjY245bPNed/EHwFd&#10;X82YVLNvypx92vi7o+oVrnTeEfGMutxM4l2spO2upgdim5wR3rkvAPhqfRLZVlDM27BLLj8a66PK&#10;pyf++WzQEiQt6j3NWGbcEcx4B+7zVeFVJx0+tWoI8r06cVpGWhJcglZhsONzL9CKTeI8b+D/ABbV&#10;qLd5R+Vm443HtRJNv5z0PVqpvQVyVioG4N1/hxUEkojGAAMDA96Hk3hlVcYXHXmo1jPypn23Yzmo&#10;aIHC6ChgRmkF0uSRTZbfb/Fmoksjgbl57ZoQF2KVW2so6881PG5xnPvz2qmsLxj5R3xVhUZQo3f8&#10;BY1aAmywbJPzcY+WnPIQm0bcHnOaaSqqpD+zU0yRtH0C/wB6qGwnlwu7P196rFg78/XrUi75Bu4H&#10;qD6U0QfPjcOe/tSuIRSrnyyfbkdauWqmOMqo7Y4qGC0TduBbOfm3dqtRvtG0f99U0wvYhBkY5Y9G&#10;/OobhSGA3Vd8vgsPpVS6RxxjnHamTHco3UciNgHP4VVllfd/OrcjEOQwHXFV51XdlCM/wrUyKKMx&#10;lxkDJ9qgbljGWxheGbua0nhRPn5JzVW5WIsHIGcYppEplMwFgQW+brmqtwrBvmf2Py1oPCFQurfe&#10;+9zxVSSMMWP+161LiyipLGVj3CUewxVK4z992rQu7eVUyF6nn2qkI2xjkfhWfKwGW8fOVyflx/8A&#10;XpJYyh+Yds+1SIsqfIP/AEGnSbD8menBBpWZoU8IV3LH+uM1DcRsgOfl5B9RV4wPGTJ8rA/xVTuc&#10;s3lnHy+nOTTigZTeIt8pX+I9O9JHDtcKd2Ov0qzcIQmcfTbTYlTG6U7T05brWqiTIY9uGUDb/wDW&#10;qvJCoiD7M9evFXZNxXgchsYNQvAyqSAd2OATTJKNxFIUDmPr15+7VGcCTk/xenTrWx5W3KdPrWfd&#10;QorFiDwf51UQKMkDMhHO3v6VB9mUvuYe6+1aDRAjJXryMHpVa5bacsfvdMdKciomfNCw/dgU5Imi&#10;ba64/vYXOatCAht5Xt69KaEDv8oyPUViUNXyioKn600qQMvHnj7pbg81JIViXcF21mzahJKWQFcn&#10;+GlawS+EstEH4B4znntSGIINu3JHJbNOt50dT5b7WHO4jIPtUxjUpls7v0qrmZlTwNkyIny+tQTW&#10;LSfeyjbgVB71rGEZd5dvzVC7ZbAC/TbyDiqK+Ir+R5C5Xq3LfNxmo/PBcoQvODirTxrgKy+ox6UR&#10;WgVuT2/i7mgOUjSEGPeU79h0pksCLwqdautAsBzn2qvcKwG4hc0FFaYKD94bh14pGUToWKbuMBqm&#10;KbzvAX14qF2ESYC0x2ZRmjUt1/3iKheJB8zJ+tXCytJh2b02tUMkG9/lIx0HNPmIaKc1uG4X8DUf&#10;2MBtq89qvPauOQe2cVXaKQv13FeakViubJWfLLu9D3BqG8t5hHknv021oFZGYcVFPHK38PbFBZlB&#10;JI5thC53CrSqAvlp/wCPHrTZ0jVgzpkrRaxyudwjoAWO2KuT/CWpps2kk3/3h/D/AA1egjdhgqoG&#10;eSe1Oe3bb8u5u3LUxlRbYAqmd3XHy9KbLbyFdkfytwc+lXDGYM49KheGVn8zDY/vHvV7FlR7RlTb&#10;1x1pLeFlY+YM9xtP6VI7tGdxVWxTlYyJtx2qeYmRVmSSdcFdrZ+UbqoTx8MjdcHrWrOCildpzj+E&#10;VUki84gBCNvTdQuUEjOkikxuxhRj/wCvTY0jwSz9Dx7jsKtTxkozSrtA/hHeqgAJK7cfMPxqbq5L&#10;irizHKY+X6DBrMvo+SY17ZPy1qGEKuEbgmq94ry/IfpwaqJUUcnrjMIWNeSfEO0MszPj/gWK9o1+&#10;xTYxT0ryP4kxlDI2G7H2Ge9TaxRwSW7yOCVyf92rtrbl5PLi27jw2O1RwTIJADndu+Y+9WkD5xDL&#10;/DktUyQpbElujwfvJW3Hjt1rSVInhUksvy/Mp61TdWlh8p2YejKOfrV61swqbmZsdVBNSiUNggAb&#10;5Wb/AGdwqSK2jklLeR95f1qWH5cKP4fShkWNtke5u9VqOSFMDqPLVsbuG3dKZLFuBV/u/wB3b1qw&#10;Fy6pLwB935eKeDHlWV+jGs2ZtFU2oUb1UN/vccU0OjKfMHQZx9KtTQK6ZD4wcfWiyh3ZlKDr13Vp&#10;FkjI4Q0qPLyv/TNutStC5yUgHXJzxTjGI3xFIir/ABdvypyyOybSef4gW5FVKRUWQxW3lyblG75e&#10;noamjt1iKRKPmbPyhaS2VfMb5i3ygfWpjHIk/nF4+FyN+c1mUIkhA2Hb0xjb1q1bxI77CPTaccVX&#10;REP7wFh+Oant4227T261SYFm3w0ynb8zfyruvBu6RBGBu4/vYribVY1h3R527c5YV13gjmRXYjb1&#10;UV1UTOpsdtGRjao/3tw/WoZnDDc43d8ZpyzMkYGGYrx9aa6+a24r9frXVE5ZDGnP2hcLyWJx6V1X&#10;h+dWRcfw8bsda5qONI2UIvP8VdF4fhaCGSVj/Dn/APVVGJkfGbULSHw9PG7qP9Hb5fevhzx3NJc6&#10;7cuu5m3Ejjr2r6v+POsXItvLjJMTc5Hb3r5U8Zpax3s0yMpLNuZd1Cka09jnTEu0yOTnGcdd3tUd&#10;+Jpgyx7QM/dp5eZUaSD5QvPDYH61UmupPJZ1yCeho+IszY7t7Z9jyM28kLtXpUN3eJdHyPMDMuch&#10;V4FWDbS3T7wGLKCc+tDRJDAXyM9NzLyDihIlozhbSx/OnLN95QOvHWnwwEzhjj733m+n+NTNfhbg&#10;ERhiThlXtjqataFZz3+pwWlsvJbBLDPGaDNuR9Afsi+Fn2/bZbfc0jcsy4H4V9IoqRw7P7vHNeb/&#10;AAE8PDQtEtXZB+8hVsf3RXpN26KcwcfL8x681tBJRJvcrxpKbvzSenC89K0jE0/yFx6VRtCzP8/X&#10;NW2d4mH0rRAVrpzaHZE4PqrNVcNIc/7uRU17G7T+Y33pGUt6DAqGVii4jfDduarQCtqE25GSVOv3&#10;a57VnwrKp7Vr6hdtGvlFecckmufv53aR97LjgY9KhgZDSFJGEgPNNuZ7aEZmCr0Hs1SXUccm5/m6&#10;8Yqvd2klzbNubblfvdxWEkVzFi0liLDDA/3elWrtriKHci8d6ydBtpYpzbyvuYY21spGJNyOdwC5&#10;4NZNWJJ/DtiHuFecjlu/v61raldWUUi29vIrAdV9KyftKwjCvj6ipbdDKfM2bieOaaNEatvLH9l6&#10;ckZX8qqvLaQyeYdvzH+9QUuW2xlv4cj5entWfqyzRKCvfk1IEOo3kFxdFrePbt+8c5zVGWYmTahb&#10;cakEChGmYn6Cstr0trMSxfMm/aw6EcVa2A6jRGKxYuSPu43GuN+IPjkaAZhB/rF3KeQc11F9qMen&#10;6a08ce5lXOD06V4X8UPElxfXMgWN03M25pEwPwqamkTSnG7OR8W+KrnW72a8vbn73Kr6elcc8Tm5&#10;e5mc/MuV3N1rSkeIzMGdQd2B833qrXZRT5qIWVf4RWUZGzVjn9R0vU9Q1BZor2RYl/5ZoBzW1ptm&#10;bO1G6ZpGX+8woNwGlwtoqq8rMxYHgEVXvpjZWzeVukXbnbH61fumdiwT58uWfK5/p0q5EolCtgL/&#10;AHdwGOlYXh/ULvULvabaTaesh4UcVqtcGJmkhCs3+91qGkOxJODHB5TyBuPm96w7nTdNjuPNMCZJ&#10;zt6kfnWtLdOEZpSrfX0rFm0OCe4+0SbpNzZVlkOMUKImO1LSbi4tljtv3atxnaMCm+FvD48N7Zp7&#10;h5mLYaRjWiUjgt1gUlcr8ihqgglGfLhgm+6NzbuvvWkY9yS1eTeeVllXc3pVFk1aSUNHEvljOeoI&#10;qwzJbDaQZFON3zVIL2NbPZaLtC87WbOTVaRAwtS8QTaGFLRPkdGVSxOfatTS9avdStlnlDoGX5Uk&#10;4/MUIqX0xaaJcLg5UdK0dI02O/XyIysak5Z5GwevapJkVd6Bhkbe1U9c1KLT08+Rz6HnGKd4hkfS&#10;NR/s3DOc7S235evrVDVbCG/bMoLLGp3fN6VkyVEZba0l/t8qRDGrZVt45H071dabZ80qHG3+Lpgf&#10;SqFlpkFv8kEY28HG0Vce6SBf3obGz5vb6VpTVzQSO5W9lEhh4UfKMnpVlI4o2DOmW7r0/GmWUllO&#10;xkRflwPnApbm2EZIMm7DfLtbrTsJjL+8jE+wqTHjPysKihaRh5ypuVs4UjjHpVeS3klvlCGMx9V2&#10;nke1XAmzbEy/LuA4oIUmU7rXNOtHIlIH0FRwanHdMs9q/wAzchStRahp9ubpSCGIznBqzYWsaRl0&#10;jK8/MM96OW5pGWhDcXl4CIIdOd1yfnXAHvWnYR/xSLtc8/LSLDEwVfI/H0qK7vBCwgXcQq5+X1o5&#10;AL6TSgbQcY+6Suear3tvd3sLI5jZtpG3dx9fpViO6b7Dvc/w5+fHFV4rkKDIYldNvzCNevrWco2A&#10;o6Z4Y0+0b7QbVN2fm+XNactygAgjgHy8ZrGPiO4e+az0+yby14/eZz9a3IIGuoBPFGFYsOOuBUxC&#10;xJbSTrhkf5QfmU4Ga1GnWWJYhzt4zuFYuoWDSlUQstTafZGzZY7dSCGz8/UjNW5IuJNeG5NxGqvl&#10;d3zD29KuSxCaHMJ7/N8vJpkMJEjFmBJ5/wB2lu7xoG/dfNnjdtzWTlrc1MtbcNKztBtPRXfnafWp&#10;1h84bsq+3+JV7VVk1wverZRRSMzZLOq/KF71dsLIpEJA+1MHctZuWouUq3nmw7XhLYx93b6evpWT&#10;P4q1DTbjzLfTwzDj5h8v/wBeukmMbbo0A3bahg8P2zSANFl+/J6VPMPlsix4W1jUr+JbjUIlUOvy&#10;gcYH0o8Y6m9np810t0kcaruO7v7VoW1vbWkY4+VVB+grh/in4qgaI6Pb7WklO1G3A/pW0FcmRz3g&#10;pbzXPEDanPu278kY/hzXpMMHlxCMIqKwwV2/rXOfDnRZbCyj8yBizMd21cYXjmu/k043EcKWob5f&#10;4sdfrXTGS2MuplxuYovLPy/NlT/WtbRJ2ih3FSflwMdSM9aLvT/smRdjd8uR83AqxYiMEANweN3p&#10;VaCIZ4Zbu4Mc7fe6dOlW5tFWziV7a5DK0fz0s7W8a4QrvU9ccGoVmeQF3bCkYKs1P3egDbxFSBVK&#10;/NuDH5cZ9qhSEqrESqf3mN277vtViQeePLiLDdxuzwBVG/gYDYG9t3Y/hUtg9ghiFveK8BDr/Wur&#10;sDI8O5QOVHJ67q5jRoEJxK/Ru7dK6OyvljlIRtqM3ze1UTENZkuj8ys2FOVUMKxLxLhArzjy/o3W&#10;tibUY7qciZGXcv8Adx0rA8STG3+XHvhe1acvMiizZLaXEe/buZWxjNJfxsJQIWG1fu0zwx5SvunB&#10;5bpW5caPHPbG9jYRMxIjjzkn3NLlJZm20gWNWK/NjP0FXLee5yyknrkMGzn2FU5IpYRmX+H71aOm&#10;oGhXk9wN3HvVRjoSW9OxcSf6S7Nu5Cs36Vv2aLbfutyquOG9awNNCpKrdSuQpX3rpmsHisUuZwrB&#10;uFVGyQPcdqTkjMtaaFeXJbOOnauhgFt91DuXocVzGlLcM+7Enzf7OcVv6JbyhGkDdRzz0qeYC7Ba&#10;Zkyq/e9q1ILFc7AeW9Kq28luy8n9a1NGIlu47fcwLt8q5HejmAktNIvJfljtZmCj5mSIsE92x0H1&#10;rpNJ0+1WwismizJklm/HivoT9mj4X2dn4M+16nZx/wCnMwDMv3l6VwPjbwHZ+FvHeoaVZpiGKfMP&#10;y9UPSsJYhN8pvGnoYOhaD5XzzYb5vlrYuP3UGR6cCrUVosUYYKMD17Vj+Jb9bSHcHPuvpXPKXNI6&#10;YaHJ+N9e8lHRnwSvylea830bwfqnxP8AG9r4c0+5wskwe6bP3IweT+PFanxC8VwGGQmVS33Y1wQz&#10;EnGB+Ne+fsZfAqfw/wCFZvGnii1UalrTqyx7f9TAOi/XPNdOHg5MVSooRPavgd4E8M+GvDNtomg7&#10;ZDDGN7d+ld8NPiik4H1rH8I6VFpV7G8JVV3fP7iuuntVkffGc7v7teoeRJ82pDa7duTVoxxSJ8/X&#10;Bz83Sq4jKScU+SxDSeakjbvTNXA56nwnAfEXSYryeeDeFVrdimVzlsHH615b8A0v/wDhZbpIF86O&#10;xleUL0GGXOB6V7N8RdJnkNvdQIQ0c2JB/snOT/KuC+HGixeH/jjcXuP3d5odxJH7HzI1219DgZxj&#10;Ta7o+ZzCLlXjJdGef/tQafLqPxGnv4Yv3alSrH+P5QMfzr6D+EN1p2m/DDS3knWOGHTVJy3CqF6f&#10;0rxf493NtbagssYDZl5LHpjmsfw3rWvajZpYLrl5FZx/8uyyjY2fw/rXtPD/AFrCxjeyR86sV9Ux&#10;052u2O8Wteax8RbrWLVt0M025eOw4FfR3wOZf+FdWKyHLneXb3LGvArm5stJsJ7qYbpIo94yOvGa&#10;93+DUVzZeCbFbyLY01ukxjU5271DAfXmuHNvdwah2PUyOV8c59ztGCsNjUnBbYfz/rSKc4AIoHBw&#10;DmvkZPofcxkMuBtHy/iaktAipuLD5qrX7uI9ynpTdLdnT5jzUiuaBkBHSo5BxwTnPykL2ow0Y6Z3&#10;U0zMBtYdVxxQA5VDZxUMsWy4B/CpEl3DAHQVFMhZtzZ+90H86ALA/wBpjgfpUFwMnd/Spi6mEfNz&#10;3qvM5MbMT3xSbsXykLtufGf4aSEr5m0nC1AdzNlc8cZqSJy3zY+lS5FcpYu5dkfWq9sfMlJB+tPv&#10;DvhVW68CnWUBiXMhznnPpSEJcH5vm9asWcnkrtJx1qrdOHfYccN60yaaSIAqN3c1e6A2Yow0YmLb&#10;snOfWodQmBOFYcLkCmW1zI8O0N+ZqK8k8yLachs1AEMkzD925+b1qu115as7FR6+9OMEruTgnjg9&#10;qyfFVxPY2jlEONuD7Umx2ZrWtyLhd68YrQtJssA3/fOK4rwPqwnLRSyzySRoS3BCZ9Peuj07VlvI&#10;1eNWHzYO4fmKcZD5TeTAGfWm4BHzDvUKTb0/xNSKCV2kcelaEMR0CgYX6VEMmTGRVgx5TP3fxqCM&#10;hZP0oILIZozwDUjNldv8hUJ3t8obr03HipDl1yfpxQWhyAZ5/KpicKDz+XSqvmqnzSNt9cmpmmSR&#10;Btbr3zRd3GDMvX9aRSH4KUhAc8kCmsSjbVJP9KrmMxGVg3H5etMzn73DfSpi+07yOPeo2kWVs9f9&#10;2pAWFmclXbj1xTb258hQsa7vm59x61L5WF5BBqCa2y2ZA1AE8O2SPcRzUiuSQCKbAyBdp49DTGYr&#10;J8g9s+lOzAnLDZkHmoVkZkyRmhGJOdwpS2eG3c04gJlHbJNK7dgf0pCjquBTSDnKjPfrVALgqOD/&#10;APXp8cpPB7jrUSkn6D+dPiGOG7txigCRH2Ntz/FTplXcHH3vao1BVgAT96oz5qy5DfLj7tVe+gE2&#10;9g+Cf4acTGVyT7df1qHeQMfpSQ725K4+apAkUqDkrwKR9qnIHtSsSflAqNnZ27f4UAJ1bpQoC9Pp&#10;zUhUFSc/gKjbYMMOfT2oAkVd0TSYGRztz1poIZc/htpqSPjcB7UBxnO6gQ1l2dOpHUU6Ns4O3j3p&#10;FBkb7vFP2qOD3oGOZTswq/8AAajCDfhBU68DimS5Vs579M0ADQso3jv3qtKsm7kd6s+YWXHP41G4&#10;foKAIyrEDBP5VIsjBME9qapwBuPvSNgtkH9aAHscruA7YpsRIwR070eY2PudKd1GWNADnIK9Kakr&#10;FvuGh1U/MaQ7VUEL+AoFzE6sskfzL83vTJCNxOOKSFicFjweue1En3+n69abJuMDBhgD8KVAcsrt&#10;mghc4AOakXOzoc0hxS6gUX+E81GSMDH4kDpUgZCc7v8AeqGTA5XP3u561MjSJBqkVrexx215arOv&#10;mZ8t1+X61ftbK0solW1jVFxwoHSq28QlHZfmbhVqzllOMfdPT1qSrodvZWyOtQi1PmCU9amBRkye&#10;u3HXrShyB6VfKjNyFkTYAoGKhfOc7eaeFbduP6npSupxwM1S3IuRom35v17UwzMJGiYYA4qUkAbS&#10;tRvGcZI/OruWPUL/ABZIzgfL0pHiI+bHNR+bjo9Sr+8AX1zWYDFyzZ7d6SVB8xIyaQjy24fNOeXe&#10;AuOnWrQFZlbsMc1KrKjbCOe1DhuGC5qIjBHzHbTMxWDM/D/Lila2BYknPQ/WlEgc8gelNbeCAJOM&#10;nn2pbAOC4OwfhQ+U+b8KbHNID8w9qV13/OT/AA1NwGLKGPyMpIPNOCq67T0659801l+b5X75+tOD&#10;Nt27R7U7ADhtnC02NmHMi/8AfVSRSY6qPw7U1m8uUlV49+9UAHIPykbu1IYmzwKUFSMgHml3IRzx&#10;61maIZgn5F477ajdEYYI/iwKdKNxwufXg01UHVhg7iRtrQzZXbMZKKc7mycU0ZfcOuPvfNUzoRhM&#10;fw5pPLK/eLH/AHqBCIm/h1x8w/ipzBWdWVuc1GXbzMBcdlahElXp1U5PagZMyFBtjbp/jSfYV/u/&#10;rUiRlkyTxT9o/vVPMBzs0Hlv5kZ/i6tUKaZ582913Y9R/OtAx7xlhz39qdbxMBg/ljrXxfKz6QhS&#10;yijTKx8detQ3EbMPKi2/erRmHl/KFznjmqUu8ho8fNntQh3CElTsxk+1XrdjnIf9aq242ZVivq3N&#10;PjlWMYQ/dGdvXIqkxFvbuPzZH+9Sm3BBI/DNQ/aghyzLxx/k1NFOZRnC1dyJbiwKFP7zv69KkNuj&#10;j93SLkAkM2f5UqylW4DNimIg8vzOFHA64WpyirHhjlumVFCuFHJ4/wB6myyLtIHUchqADGwbyByP&#10;7vSoWl2tlTye9Hmh12tJ/wCPUwRFmAwcetLUqJLG5k+/kU1pCw27Tx7e9AIQ4Y57ULuPRW6enSqu&#10;wkOjRscP838qsJGGPJ/hqODgkbTuqx9nlKDHylueV4P5UPckVfvYG7/GpEgAPApYI9o+YfpUhDRg&#10;sf8A9VNImQ0BQn3fm9Kp3YBBAb5ulWpW3DeGAPX71Z88iqS38K9xWlyUVbhfm2luetVWYryFq08i&#10;PLuP4e9Qz/L82P8A61SaEM8oCZO0HdwBVWRdxyC1TOgYbyRmmojj52Hy9q0EiN9qAIOKqTQNuwo9&#10;+Ksyld2SOn3TUG+UMWkHbjjrSkMjuMiPbsP/AAEVUe3fP+17nFXBIWbOON1ROwkbeU5DYBrKw72K&#10;xtZEYCRdvcfN1qOa22rweavEKBlmGe1QyOUBOe/y5p8o+Ypm2fyNhGfm/Kqs9tn7rf71aTbnKkL9&#10;1s8VXuIR938adhcxnzxuDjYq453KOtCAKAm3HfcV61YuW2qG+92xQ0AIBZ9vGcelVcrcqs3mLuAG&#10;4VC5eQfMfr71adQoO0fxc1BsXqf++RUkEbpFI+5O59KoXlsUPm5X5ePrWkVUYKtyf0qrNDv/ANYv&#10;AppgZ8kTvGfLTBP+zVd9yssRO5mrTMJPA/Gqc8e0DJVSR96nIpSKlwrA42fN7UQgBGH+z8q+uatJ&#10;blot0qn60wW6pFyPm6bjUcocxl6g2VwGH+BrOEDs5OP4vStK6gUyAuQf4cd85pHtlxtiOO3y0wvc&#10;rW67JVjYe5welWkDvncOMZHbNNjt2DeaV5/vVPHCWl2r/d/u8GgOVjArNwwHP6U1tORYfPd8sVxV&#10;yOBDwynb35xmo5sbtgHv96p94ozUtnSUkAn+dSwshI8xeD1BqQQOkuQvy46e9NmiUMuBnd39KFcB&#10;WQOMY6Hoq+1VpwYZF3Ek7v4vpVshlTcuST+lU75y6Mf/ANdWCKs0kvTd/wB9cVVkM5J2IenY1ct4&#10;TK37zGB2aiOH5vlqtkaGYElSffK24dTU6xKPmjYfNzzVp7JQ271b8qbHbbCCcDdknmsrk9SFIgig&#10;O27+dQtbxiQkHtz71YuI/wB75e4r82B9aI4QHCu3U4JqiSIwFDuO3j170XFusqqFAy3pVudItygk&#10;N6Z79qa8BQARjO3kVMgMW8sMHIHO3j86ktrdEj24XjjK96sXsUhbHemwJ93eTgdmqbiuGxAuF9ie&#10;9NeNlGYyPxqaKJVOFPHpipVj3fKA316VvF6Gi2KUsb5BH935srUMsMjD5cY/u1pSQhBhh1H8TVFP&#10;CVUBV+Vvb9aUpC5jGdG83lPl789KDuRtqjcvIwf51bmtxv4Dfe+9mkMS7fL2/n3rndyOYiYCZcOq&#10;+5Wofs+ZPun296tqqI2PL2io5gc8D3BFVEcZGfqUaiRQEbBXP/66z5bY+YFXptzuatWflSjBs1Xl&#10;tQ6MQ6/cPfmm9x3KEqrE2wHO2mOjSKXEZKkfeqeaFnb5B9KjZGRSW5G7jd0q1JpBzGDrsS+W2Rjr&#10;lV4ryP4k2vmRytJnsBnv3r2TXLcSQswjAGcttGc15V8R7dJoJFHAVTk/0qOYV2eUmCV5dqnG48mt&#10;G1AQBF6YwvvUKqIZfLRj14yf0q5ZrGT8g/iwMDpV/EhSZat4Vb5iP4cbavQlDDhzzjnAqO3jjEWB&#10;uZvrzU0MK42RNtUf7XalyjGtEIXzGrcrU0ELOMjPzVMbdSylwBtbjJoaMoMxodu3+dXr1C442saW&#10;+0Mctz96oEGw4Izknj0qcENlUb+HG7HQ03y3LZ2Nux0GKmUSG7kMu9yELMrE/LxTo85Pkncu7rir&#10;EcSH5ZD0bAX3p1qkCYfe3HHzVmIqiUCUZhPzfd44NWPIDqZFAz39TT1hUyjC5709giDBVlH95aq7&#10;KSIolTf93FPJaRfTHqKdsja4ILtu603bJC3y914DDrUi1JIYsrjJ5P8AD6VYs4G8sPJ8p/Wo7WMP&#10;KuTtx36VajCjG35v1zQWSBw6+Wj/AC/7R610Xg+UR7QrlhtwvzdK5t0UDduHsDW34UYo6gsy5YDB&#10;6VvTkTL4T0OwKyR9Mtx/FzUz27INyp+Rqvp25NrBO/41oeYGh2hR0/hrui7nHMr2se5tzqNv8XFd&#10;Rp8P2aza4K42rk5rnrHEs21kG3IGK1tc1dLDSJPu7tvQelWZ8p4h+0TqktvEsMbt94nb6+1fOOta&#10;VNdXrSzTYjbA2qvNeyfH7xZG98okkDfMR97pzxXi+uazFfJ5cD7uvfis07jUrGPqt2tohso4c7Rl&#10;WPvWW0p2NHjcccNngH0qTU/NEwWQH5j68DFRqyk5c/e/ACqRSkIJYociaRtvRUzge9UryR2CsDy/&#10;Hy03VN82UxjHX39qpmZ0GVjYryF2t3qrl3FQlD5hQ43cmu5+BvhybXfHNtG0LMrKSuBxnPWuVsIE&#10;miTzAeVBb2r6I/ZV8HxRyf2nJHnCBk+WmTI9z8K6Yml6XFbAfcTbuHetN3bdyO3UUW8IAAwB3pyZ&#10;Y4UdP61qpGJd0pRKdpIBX1PWtKO0DMQwHHTjrVLS4VUbjz/vLWkkqKvmSBjx+dHMBm30akszYHOO&#10;RWXdxhIiFbP+1Wjqk4kDMrkezVjXt55bsi8blwx7VpuBn6gsszFdme+4Cub1EltyD+fWuiupT0zx&#10;wK5zXLrbJyAow3HvmpckiuUz1kldtoGB6HtVq3ZjG0bLz9Kqxuol3OpzweavJcrAfMVR7lqzeo7C&#10;x6e0c3norKfcfeq3FFA+5CpXpup/2o3AXnc23v0FPtt0x3hBxx9azZOxWa0859vq2ea6Tw14Yu7q&#10;JnEa+WiFmeRv5VhqBHLhT83U7vatqyvZvs3kxS4+XPBoHzEOrypDN5UNY+p3YlTYy5ZWxjvVy9kQ&#10;S7peufWqckTSHzAm7vhuefSgdyEWkbqUT+I5+9Ve18PI0/nMOjZHuauNG6nYMb+O1Wp1+x6ZLdFx&#10;GVXOWNSpDOb8deIdE0TTZIrl3XC/5Ga+Zfiz4/nvpZINGtvM56bua7n4xeJNQ1a/k8i4ka3jZv3Y&#10;b5a8wuLLTbaTeq5YfeaRu+K56lTm0R0U1pdlPSTfTop1JwZE52DtV5HiGY3wWXtUULx3FyWiZcFc&#10;ZHapbuO00+TzI7hmZh8w44qImjIdS8qeL922fl2tgcg1TmMUEYjmkKr1x6+1WpZ0k/f7lJ6/N35r&#10;I8QaedTtWtoXdN2R8p6fjVcxmaFhrmm+W0S7OP8Anljr/WqEE9wZeE+Un7zdhVXQvC9tpKKXdmx0&#10;3MTitO3iaRfLyu0j5m9PariAjkvGWk2nPJ64qjC+pS6rvkZlg2jao6H61eLxKWhkm6t/exk9qdJJ&#10;Hu3iLaM7fl5wa090nVkrtDMu4bcZAO2qkgiU/Idp2857VYnIji86Jc/L0WuT1jx6LW/bTrLTpGLf&#10;eZkJ5qk/IOU6OLThNhLltvdsE/NSCK2WTC7VbJAVD096TSNRu72yWeW2Kvu+6309KZ5ca3jXU0Ua&#10;uy8lR/OoctSS5eGOOHNuF8zozY6iobOSS0PmeYzdvmboKlnVZYFVB83Xd6e3vVZ3dkWKORdqH5sD&#10;OR6VcdQDU1+1tzI2PfnHFQw5XDyLubHDbev1qxIRGvMnXtUDSKyhSAM85rNxdwEBCytIVHzNk+3F&#10;Qz2hu5AHXcrKS1OSVWdk64XOAetSRMoVlRW759q1p3QDba3gt4RBCP3f91fWm3MkrbVEeFK8ke9O&#10;hu18xoTbhtrdR3ouYmdGAG07s7abAr23l2wZFjHzSH5iORx1rN8X6tf2tqyaPbrLIyjDc8+wrSgV&#10;541ZlZc9ccZp22Hbsjjj44+YA4rHmDlOX8Iab4kmuBd6lKQveMnOa7GX9wu9wpUjnFPgt4bdNtu6&#10;jPbFU752ukCFnX5SNua1i+o+Vjheo8nlxj+HPTpTsxR3OZN231FU7aJbYjMnzf3mz0HNLevMQXIZ&#10;VZcqwU805SDlY/WtShEO+3jEjLxtPc/Sq+ga3qd03l3OnRorDA2cEfhVQ3kbTC2jgZmLAMQOn410&#10;OmQQ28Rm8pFAHbtxUP3h7DUjSNvMZOvDMwqzYebb3SpHJ95ThmXI64wa5/XPHOn6VN5FxKrHoI1z&#10;19a0vB+tQ6+rXSmQdg3bFZunIq5pajqcNscPGrKynDL94tTLLUjcRKzRmEEA/OM80anbrPIqtENq&#10;j+Fs5qANOgBW2VY1OPMZuT7AVEuZESlY27e+gltcFlCj7vy/rVG537ypdfu/Lg1XmlnlttsCiPK4&#10;+UYxVWBb9ZCbkswBwpUEmsmONS5p6bZkSiZgvpgnqa0QVRGUr+dVbSR4kHy7v95elSnzJRjavzdu&#10;aSjqbJkNlDEk5ClWLMfvVqwRiF0aKRemMYrE1PR7q5ZUDtGv8W2TBxWzaRpp2m/vv3gRcMzMOMVo&#10;oF8xzfxB8cw+FrIKU3yScQr2/GvP/CWl6n4q1tdavQzb5W2rsziovHuoHxl46tNJtFZ8Pjy4yTx6&#10;1634C8KWulafEyqvCksN3JxVxlKCtYxl7xf0DRUhtFLcZIzt7VoiWHS1Amm2sO5fGadcSxM37tju&#10;VM4CnjjvVC4i+3yZlX5f97p70zILi+kvxlQ31arOkwSRJu8wY7hqSxtliTyjtI5O4irt/m1VTAyr&#10;35UVtGIcxDdSDcwjZdojyO9Ube5QsyyOB36daLqVmU4znbgZ71TublYZl3sO3RvzqgOk0ma0mlMT&#10;dv0qpr0tnHdMLYSDC/N0xmq1te28MBCMv95fb61XZjdO0ryEyMvzN1wajlkEtUXbOMFNw3bj/s9v&#10;WtG03OGQDHTbzVWzDvHncdzADn2FaVnod4bI3YDNHsyNvU80dTN8yZSkuZftQhXAXd8241BrenrO&#10;yv5i4IzndyamFqgLSzN+HrSrb3NydltAzcZbb2rSN2EZdyXQbGJLfKuVI+9u7VN/abibyP7vC7aW&#10;zguY7VgMbu6k4zTItPeWSVkTHG4/NyD7VcbofNckUtdMrRRhm6kVtafpaGLhvm6tnqKxtHEqy7mD&#10;Lhcfd7V0WnQSPgqv3sVTELBpsahUAUEcL8ta9natMqru+7xtp8en+cASGTb16VbsIGjfYyHGO3Ss&#10;nuSlcfaItmd7J3G0NW9Ym0cedGF+YfNVOS2WUfc6L0qa2mSCMwBV+U8DuKQWJHhPmHBZVLfdNb3h&#10;bTmF+tzINrLgofTn/Cq9hpxvG8tY2PGflNdVpehLblYyD0zkr1oBRZ9rfBCfS9X+EmntFJGGt9yS&#10;KcZznOa8l+MNkk/jCa9iP3lGTjGeetYvwq8aeINDt10+1nbyX5I3YArY8a6gdTH2ub5m2ZbFcXLJ&#10;SO2MdDj9Qv0t4mRivpt/rXn/AIz8TR+VMBcfMA3GenpWt458QPah4kk5K/e9fpXlep/2vr2qf2Rp&#10;QeSWZtu0Lnbn/wCtW0aLkTKXKdB8Avhfd/GT4kw6vfx79N0+Qu0faWQf0Ffdfhjw/BY6fHaKm0Ko&#10;AUDpivFvgP4Zs/hl4Ps9MtrQLKsQaZwuCzdTn8a9/wDCk0Op2CXBwD3xXt0ML7Ond9Twq2O9tWsn&#10;oilqC6lYP5lnCrevzYFbHgvxBd3rfZNWhAZT96P7oq59hjlBV41PH92qsdkmmXG4R/KzdVXpUS90&#10;0hLmOkltYo1Mqr+JqiylWPOcf3qtadqcOpwtHtwwptxCiZLnFEWElpYzfEFh9usXJ5bFcT4Y06OT&#10;WmSaJfPhZ1Dd8GvQSPNHL9sKVPSsv+w4INTOpxn5mwXOO1ejh6nKeTiaPNsfNPxXebxDqmpaaoLN&#10;HqUyZX+HAAwPyrnPhvcG11H+z7i92rbrmQP1bHau98V2Eul+IdVvkVRJLrk9zErLwEY/LkfSvPLW&#10;wuW8TfbHiC7j/CMZJ5xX2uFl/s6Xkfn+Ng1iH3udRdWtxrGp4jlYm62xxoF4GTX1J4cs47OwhtUX&#10;/VwrGrDrwMV4d8LPDFxrviG1kFsPJttszSejdl/xr32wjWFfu/MecV89nldStTXQ+m4dwsoc1R9S&#10;0WxHx97A5anRJKeC1NlAkGFBqVAwFfNPc+vWxU1AqIWZj04+tRaEJBDufrk1Pf4ljzxT9L2eV1Gc&#10;8ilYrUs7hJxu/Wo7iFduPSpGjAO5D0/Wo2LMuMj/AOvQIII8Hn9OtOmjAyR6/epIBtO5vTpT5HDR&#10;4palbRICAIsZ/wC+qgc5O096pa34isdIaG3u2fdcTCOEJGW3N6Z7etXQwziQ8cYoBMjEaR9s7iam&#10;giQgLswcdR0pgjAlK/M3Gcf1qXf5QwtLlKI5Y23YZlxmnHdApbf/AJ9KbERIzHORTb6doY/M+U9s&#10;GqDmsRWcTTTu0x/iyvHvSM+67Nupyp/xp1jOCuW3cj1qO2ZLm/3IT8jYoJ5ixI7QFYkz6/SiaWRy&#10;CMdc0XK7cbcfjUTs/lsF2/L6dqzKLcHzxF1bnd0HpWf4otlbTpH8vduU/NjocVoaSh8rczA/SptS&#10;t1uLV4f7y85NJ6lKRwvguaa5ka3tbQi36SSFtrBgeg/Kuws7SOM7xkD+dZGk6G+izEQtld27Brob&#10;ZE8oEqKSTByGIpjcqfuds1ZifcflFRzIhG4imwIdmWyNtaxM+YuMgMXA5qnFFIGZnGNxyKlWVg33&#10;+9K54wD+QphINxAzt6dqsQnK52/hVdAC45/OrSr5aZzQESnqFrdyxNHHtVW+8SuTirEEW2JQ24YG&#10;OlSlty7cGofMbG1hTsUKuc4xRlsYIJ9qVCCcY5NDBo5cZ49zRZmZBcuykMD9aWPLurJ93qRt5NO8&#10;nzWxmnxgRlR/M0LcdtBzMzHGSp/lTZA7NmQ5pTkHGKa+4HPXnvViEUYPB/8ArU9iQNqn68daRI/l&#10;4P1NABAzj/69ABbISx3NinOwR8Bc9aFXcdwP500QIjtJjlv1oAezA8L6flTMgcDrinGMEZJP+FNw&#10;M5Yj60AhoYD72ad8/wB4E49OmKDw+5VB4p+0Z43dPwoAdtLJkn5v60hA288H+dAwaC20fKKAGsSX&#10;HPT+6o5qRCN2Djp/D3psex+Wp3yo4zx6UANk3A7gPbpUYQkgrubn+7Up5b7vvmlI8sr/AHetAyN4&#10;Sq/Kv500KoUKT83pT55Wk+VB27UyMbhkDH9KBARx8vy9vpUNzBIZRsb5cfNzUwI2bSSF78e9INp5&#10;3UALGxUdD930oXa7fPn1oDZ4xzRuYsQPxFAEiOhGA3XmmyEs+049RxzThCijdk00sBnH0oAa6lW3&#10;5/hxTZJMY/zinBzJ/DwOOlRyA9F/lQTzApBHUU3aVkAbHWiJCDyD+dSS8/MzY280FEmwbOmQaawI&#10;XFOtpVdfL2Uy4PPHpj6UBYUDcNoNDAZ4poY+UdlKkbgbQPxZqqJPKSR4CYIPT+7SbTu3MePahVJw&#10;SCP+BdKc4YD5W59hTeorMaQA3PUelOyFI5prqUPDfN702Tc7DcPbdUFodMP4QahfdGivj81qR3YL&#10;vKA06Jo/L+Y+3WpkaGfqFy8bwsCxZuenOM9K0YgXjDHOPesS6uy+sJZgqwdTtJ6DHNbkB3Rqw9B0&#10;NSTIQEoNp+gJqSPLjLf/AKqSaEFSxXd6CiB0MZG47u9abmfKP9z1PekMjoOAGzQIxtzuPT1pu8v8&#10;rCq94LDS+5vmXHPamy7sZ9+npUjKpOQPyNDIMctSCJAmMgMT/wB9dKnhhUlfn+Uc5qFmTnJ9stRH&#10;I56dvepKJJwuciq6s29qsFONzdep5quFZTgE/wCFaRAe5UrtH0YUxlLHBPVqFKluV98+tDsBgke/&#10;FO4rDVBHzOf/AK1Nnk2R8vn0x3oYyFcq3XqakkTI3A9KCCv5kjblO1u+KmXmMcfd60xVVV4P4+tL&#10;uKphfSlYqKHRgO2Cx9etDOqsQfX0qNTtY9OnAoeIsdx7nP0obsOWw7gEYz15HrUkmJV2n5R345qE&#10;RZ4J/wDHutOeQLHkFvu4+U1LdyBpYqxGDtz2pwKsAE6kcHHSqzv8+Q2fm/iqSCQMuMe1IB6MRnc2&#10;TnH402T7yjd93n6Uu1sby49xTGEEqZU5xVcxW6Bzgh/m4/WkkfoMj/ZpwkXGymEndlR1P8PepDlG&#10;RAE8KwP171KqMrc8d/8A61C/IdxGOe9JK6suSoPrVcwWRLEWkf5gMbelOwPRqrxMcE556U7B/vt+&#10;dSSU2BKb1XcOlNhdgNzN26U4SSRphc/nVeRjG+dw/Ovjz6WzLFy6xrl2HTvVfBA85T94Zyq/zpjT&#10;eY+3DbcUqz/dUnigQ1d7H5+MNnHr7U7ZvO/Dfd7inKQxAKc9R9KkaJkRWxUalcoxW3DDDGTnpUsb&#10;Mp+QkCogvzb2deD0Bp+/L4VT/wACHWqTuQ1cuRyKw2ocfNg/LmnyBUP4dqgSSREzv+XHpTg53bpD&#10;90jFXzMOUN48zofm4/IU3kn5V5PHWgSIn3xigEHlSMDkHuTVCaIvL2nOP06mnJI5VTj8qeGJO3tU&#10;ixqF37+nSq6EkQjaR8jA75NKIf7jd+vrUsMRdtoB9uKlSIr8pLcD1pAx0MStt3jp0OKnLhBhV+m2&#10;mCVV/wDr01SSMMP/AB6rJTkTB2wM5XipHdguTnp+dVBNLkKAv3sncc1PHOGAUlfWgJEbq+z5T/47&#10;VO4jJPzVoXD7EyDVNpc59utARKT+XGuM87vWoiV3fM+0c5ov5ljbhQ3OPpUEF0k7lMn5W5oKHyIH&#10;Odnvn1pswwuMe33adLLL9xADzx64ps6sEBHp+tF2IqXULspaMDcv3arFnkyo55/KrkrNgqePl9e9&#10;VSSCxGB67TVJcxViq4kHy46nvUUpkRvKTpyeBV6OFdnDn7v8TcioZkCsSNvrxRyiKm6dTuK9fzq2&#10;LQyJ856c80piOBkj8qc7SRxbYzx0pAQ/YtpJH/jveq91AduSO56LV5JlKbWb3HGPwqGeQM2WO3HO&#10;FpslLUzTFsJIBA9FqKSAgHaWxWjIiY3bMZHy5FVbxgIyVQ7s1JpEzjvBKheM4ye9RSkMVCd85XbV&#10;yRVySy8elV9qx8M33mPXvSkiiqwaM53dvypQshj3v82fvHHSp3iRpNqHPq3pTXTAMIP1296EZ2K3&#10;yNlVwaZ5MbhvMRV570XREDrGN25s7dopqys0Pz/K3f5aZPMRzKwGXx/wGo7xE8vYu77uT/hVlopm&#10;UmJ+jHPGainXrET7t7UFGDcxuXMhG7awOPxqIK6rsPTPXvWjPGVXp7jd6VnyptfYp9s+h/wpN2Ki&#10;SQMWIVG+Y1oW20DOxcqP4az7eEgh8jr/AHatWxIGNu3P3vc1UTRIdIykkgMo21BJHKf3ihuvIVet&#10;TtCzSYdiq9mHU1N+4KYyff2q9GPqUTHgiVg3Tj2pg2HhicjPXFTyKF+ROVJ6k9qWS3iaAHC8tisy&#10;ClI7BGQIO3Sqn2fzJckHayn5a0ZopAvyqOh7cVXt45WnVVG35sbfwou0EWNistifc+92NRG2YqQO&#10;O+7v1rTnhTlWXPv6VUuf3cXljP8AtVLk2aXKjYRtzjv0HeowEkO0bR2HappI2mbYV3L3oWx2fuo8&#10;8j5c9qkjUrpbOrkuCrY6L24pXt0ChwOV/hPf3q35JTPmNufbz78VDIgbkDIIFVzCI4oC5DMvHbii&#10;4jjUYZfYYq4ixrFtXjA59qq3kLSIRjp3pbgZc4IRpSpYLnk9hUVt85xnnHzVbaEFfLj3Ds1Mhtlj&#10;utozg/xUiuURLdlwST/wH61OswVdjBvbNWUgO1mlXH9ahkiQscKM+3atOgtdiFnDttIXnruoNvuH&#10;Cjrnjv8A/Wp4jZJUAVevOe9OeRQMbl+UUCMq7hMJK4GBzUKozBRs5rQuX3ggxjn+dVmfD+VwOKix&#10;PKVZ1+fkKGWkE3mHafT0p0scssrbttQkNGcKDwcfWmiRjxFpCAh+uKZLCI48ZcDP3R61NuYr91ua&#10;JMmIBsAg8bqOY0KQgG5QBz67evtUd7EuzG0Lx1q6yMkJVh90kg1QvCZTgsFx29alyAwtRHlqyhsr&#10;/dNeX/EK3drWR12sPXb6V6tqKLFGfOP1rzfx6sYtpGDKw2noeOtZ6geOvzdsVkbhs4zyDmtKwjDc&#10;svO4Z+b2qG7iC3bLsHzMRnjj3qxbxFIlKj5frz1rePmEti9DKDhRu+vrzVi3EatwoX5fTrVeO353&#10;K2F9NtWoITt5LDPPzdq1FcsBSWB2MO3FTIsgTY2NuMdOtNQBIcFQe+4t0NJFco/Lt/Fj71BD1Fa2&#10;hiXajED0WopVlx+5KK38O7vVnDKd2Rubt6U2Tax3bfm/2RUyZUSuiNvUyH5xz7GnMEkHkq6rn+LH&#10;SpJZdh2kjd/u1CoLfKXK/WsTSxYiPzLh921vmbuasIqtFyvGCevJqOC1dk3N93sKcsTiQeYuCONo&#10;NVyg0RPEVXhSG64wOalW2SWDdIfu4xubnNTCOJtpA/EmgojLhQCp4bH86ViOUITtLMi52nFTxB5U&#10;6ld3B45qKEFsKM/e496mETwD/wCtzVxiUkLJaFAqkE/wjjJrY8OpGjAuvRh8rGsqCdw2Wxz/AAk1&#10;eskHmbUkIzgg+pqo+7IicT0TR3jmj3g52kcZzWoEQcgqy5xjHSsHwqjyQb9xxwrev1rea3kC5YEj&#10;9a7InLPckgt1ibzSuDiuR+LGsfYdHZzIynYSpU9a66ZgsOW+XbzyeteB/tFeO3s7z+zQ5wsW7rwe&#10;e1XqZ+h4z8SfE15qmq5D8rJk7u9cfLcPAyxfK25jwrf5xUvjHxGDd+cCpZmPU9OOtYjT3upMVnRV&#10;Y4IZaaiYtssX9+ZHaEKM5zu9KrwrPOn2oRvs6buOSOwq7YaclvEPte358nLd6gunYHyLNV+XPT3q&#10;ilexTvPLMSkbgOre1U7zy4LQK0p65XavNaDafKsAiY7fkH3m5aqeo2IIZZHZf93+VSi4sveD7O71&#10;3WYbSyXPmSAZboo719t/B7wqnhjwtZnywXkt45GIXGMjpXyt8APDIv8AxRBNHasRGudzcjB7flX2&#10;XokUUWmxQoPlWNVU/wB3A4rSISZZaSSS4LZz2z7Ve06O2/ij/eEfeY5J/wDrVXgtXI3EfiantLVU&#10;nB3tx71pEg27aFEjXgfl1p01zFGMLg96jM4W3GPvdPvVTkucnP60+UBLyNLl22Kq/NyR3rA1SNUb&#10;czIcNWtd3jNHtQYb61i30zK7SO2fWtB9TN1SRY13Z71z98I5mLyNyowK2dRkM5YD9Kwb+OaNjwOf&#10;eueVyyhcyIQ0cbcbiWKtVqzQeQsRcNg/3uRVNLQefI6H7zflU1jHNZXBLt80h4HtTA1LdhDj0H3T&#10;VuK6Cgybl9Ones7VbHVYFSaWBlU4waaFu9nJYq3rQwauatncrcLuHGeMt0q7ZNh/Lk/ibjisnS8x&#10;AxP90n7pXvV43scfUtx054NZhYu6qtizA4K7UyeetVIZbWzVtr7t3zA+/pUN0ZJ/uODjO7in2Mcc&#10;a5kAbcPXtRYzK2oW1/qjKbJHjZmDAjoB3zXL/GLxDdaP4YMLXAUsvyluM+9ehW1xBY2+9n2qo3A9&#10;dpr5x/aT8XPr3i1otPaTy44yo252j0rKWkSoayscDrXiG4muLgkMySSZ+QZzxXK3st9qVyWl02SO&#10;Hd8ryLtz9KtXFxNblVb5f3g83n+HvVp7hpbRPtD/AMJ2/nx+lc0onZEoxyR6fHgEfLzt9apnxDYa&#10;zcvb2SyNGkm1WkiaMHjnqM9avPZtdPuVvzoFpBaq17eHcNwBUZyPf6UR7GnKOBC24hXC7fvBWzin&#10;WtmJ1yjgLtwWZeetUX1SwF1jzVUP/ckHGK0mvYoj5yDkplvm4PvVWuTsRtaQKmfm5Uj5u/PWoWcn&#10;9xtG31VfyqvJq0V5KywyZZePpUkOCGZ2UsRgLu7046GZQutCvdWvdi38iLxlUxx7g+tacOlC1Rbc&#10;b2WP7u/7x+tUbKK8tbtrqW4k+bHynhfwp1/qt2l4DaFWRj+8bd0PpT5gLUs5EYihjwrMd23qKih0&#10;uw3tctHuJ9e1PV0WyabYPu8epY9qxLHVNZuNTW3eCOOLJHzdT6U7yA1IwUl2hu/CrniknLLMZCcD&#10;aNwC8n2oL+SAyhd3HVs1DclX/eSt+8YYbb3xSbM+pO88Cj90/wB3pVS5lCtiNffbT49kkaj5cfxM&#10;KUrOjrJJGDlgd3HIFVTlI1ER0lTBLLx8y7uQaglLtMqI7eWQMj05qdRI6YkhUZYsSRTII1gO/aW9&#10;l610ESLkFraGLdGcY7stRszmPy9q8HPAp1urXLMS5XcpAB6iniL7IBv6MQCx71pEkiWJN+5otvzf&#10;eIqG5uAS0qRtuVsbR/EKt3OXLx5UFv7veqN2htiyCPcvXcOtZyArJePcLse12FW+WTP6e1STQG1t&#10;FumdcMPudMe9VLmQrIyoV5PUNnNGoXchBG9d3Hy7eornlECrHrExvPso5P8AfweK04E3Q72nXpyW&#10;6ismMxwgN3OS+TUr6lJGAkcg5XsKpOUUaLU11tFO3zWXa2OM9akvbZ5oDbZVVHTjgVh2ms3Zcvdu&#10;gVfumri6i7uCCrY+8NuRWcpSuBJbadFE+4HksOp/WrzRyhfKbbknJasuK9vvtHnB9q7cuoAx1q5/&#10;a0y/vVQOdvy7cVpEmRian4C07VNRW5uINzBv+eh5rqfDumDRrZYBEFUYKqq8VT0u7Lys83UtnY3O&#10;K2HcyW+Uftjb3rREkF9fQWlzHBO/+s+ZAVzioLqS2uWiclVVjhmX5QajmMbzfvHXeP7zdBWf4qtL&#10;i502OOzn8nc2WO7sKyqbGctTWtJBMvlWxXqCzf7NXHhWIgRgf99Zrm/BUTWpaSWSR26ZZun0rYvt&#10;US13SPJt4xnaWI+lYX1KppmjPIltFlgo/wB7nNFjdvqB5Ge3ArKm1M3cO5JsKcbCynnjpVvSmeOI&#10;AszbuelU2dHMatvtQbY0GQ3fk1j/ABL19dB8NSTxJu+RlZWarl1dSxxboVO7PAUV5T8U/EV34jvh&#10;oEdxtVW+YbupqqbbYXLXwS8O2sniW28R3MjG4a48xZDyBkHA+le52EMawLFCsfyrgfNg9a84+Dnh&#10;iazjjZ4+I8KzKOOlesHTY7SzWaJCuW6t1NXKN2ZOTsVWtWVWmVclvTkZ9KppZyl9rr83YbcZrWs7&#10;hpVZXYLz0C9eKkht/wB95rZ44Oa0jAxlJmathKmTIMFeMN3BpfIWRA8m7/dI6VvXcEd1CvloqehU&#10;dahg0+G6HlmTnu1bx90UWYMmmmef92nHU5rH1u2hjLMY1LKhCr03V24tEt38qI7uuG7ZrH8U6XFJ&#10;ZtJJH82SVYKOKmUkbdDidKu3muWG/cpP3W7e1dFBYwPbm4Rxv6sGOB9K5m0uZLa9aKJFDK23DL1B&#10;rprKFbtGVD6D5eh9qkZr6Y1soVGOflycHge1bukak8kf2S1kjO75VXeCBXIwSG0VkCyLIchW/u+9&#10;XodQ+zlXhVs7s/MBS5dRMdq8lzazsJPvFiNqrx1rTsNXisLNskDu241T8u2uLbzW3CQ7tu85zUEk&#10;cDReRuXOV+V2wK2itDnldMsTa2BN5Sg43dl6Vc026kR2Ux7twyBjrWTJp5+1gBGIXg7Gq2kjwzrI&#10;0zfKv8S5P6UDga9hE5kbzY8fN0PWugsLQkedHuZeNq1hxagFhUxBW7nPcV1PhcyTPsEedp7ir0sN&#10;3Ltjpm5t0TN71o22nSbh+5k9OOKt2WlLA27Z83Vhnv2rWtUiQZaLO7+HrWMhoo3dlNp8e42+G2+l&#10;UbWEtcedIGGfvLt6128ukw65YmOBl8yNcr/hXOX/AIavoDhxtYZ6dAKkPe6HrXwL8EaZ4g8P69qF&#10;wqrLb2MUlrJj7jbmDD69KNP0U/acyx52sR3pf2fvEltoek3Gk3rALdRgc11emaebi6aUBtu89RUy&#10;N4osaNZC0jVvl9u2Kh8R6wqJxIc8jr1rQv1azgCq3O3FefeMtaeFjIZeV4bLVnGPMzX4YnM+MEbU&#10;LkwpOqszfKu4Z/Ku5+A3woitr2TxHq8XmEn90BHtX/e+ta3wS0TQfEGjSa/f6fBMxk2J5ig4I969&#10;Q07TCp8q3hCqTyq9BXsYPDJyUmeDmWMlGLpR+8F8MXNxam5t1X5RkBVPIrpvgprk+pfaNMnTbJbr&#10;j5u4zWp4at7c2KWrD5lXG31rK+G0toPiRqVtY8Kj/wAPptGR+dew4rlZ4FNyjUTuelpGQQMd+aj1&#10;T7NFBulI461byzDzWVenWmGNHVhIu72xXk1InvU/hMPRNTje4WeynDKr4bHatzWm83S5LpHwyqW/&#10;SsmPRYNPmklto9nmNuYL61R8V+MYdFsZradS26Mhfm9qKMXKSQVpctNs434a/GCS5ujomtMjM0jF&#10;JN3zDk8GvToJTOq8Y4+925r5Bn114/GyizufJaa4ZQd3q2cV7t8PfiTBp1wfD2s3KiRZGijZ5M5I&#10;Ir6XFZfy04zp9tj5nC5k6lWUKj2ejLXxV+BWj/EZ2vVuZtPvFH7m8t5SpB9COjA+9eex/smeLLi4&#10;W31T4jyLbpJnfaW/lyMOwzyK+gIbmO4Qbxnax/i71NbxB2579cetcEcwxmHjywlZfedksrwOInzz&#10;im/mjD8B+B7PwlpsdhbO8jIgDySdWwK6Yw/IAh6GowPJ4/UmnW1wN24Ec+9edUqzqScpas9ijQp0&#10;aajDRIngAI5xmnknpmowzH505NOU5IDj61zGxDPASvzCltkMa4z/AA1PdgiFWVRUcDKVyD9KZXKy&#10;RSdmSxo5zkj3+lSKquvJ+bNMlBxj14PtSJ2HRuuOBnHWmFtxbD/hSIxRsDmkQ7ZCDj15oHdmfqun&#10;QX1xHLNCpMZyu5RwasRQNtBc4p2oxbmjaEfdYFuasuIs4BVvaguxHCig72GW6E+3pSPGsjAKf1qS&#10;VSycHj+VRxIVOd2SKGBILRIVLbR05rL1IySyfZVx8xrWnkfbkjr0rKePzbzzVP3Tmp5iJbiTbYLb&#10;bGuMCm6ZEttH5gPVs03U3MhSJP72G4qwyeVZqRnhaGxEhcuWJO5f4RioTKUGGU/exj2qa02pFgs3&#10;PNQ3CLLOoJPrUmhbsSy/N/DVieVWO3GfU1VhBjVQfmHcZqeN1ft+A7VUUS5WBYkdhkbh0wetPdwD&#10;gNRGDnpVfUra6ID2jlSP4s0PQlO7LJfaPmJpqurcI3X0qGKVmVS3/oVTRRCP96OPapuVy9yVE2pl&#10;uKCPmp2Q65B+alEeQSnWtBoiCOZN/PFWoJPlw5/Ootu04z1oThyxc9ePmoGTNLtPSmyJ3H50Fj1x&#10;+VNWcs2M+2fSquZhvMZ45/Ci4lVl+YgH39KHQE8H5vfvUcuNmQKkCSz6fKd1SOrb+gFRWMhhQlfm&#10;/wB6nidpnY7NuOpNVEBzOqpjHNMDB+uOPWlGGGWHPSjy8jhfrVAOfIXHr2pFUHgj/wCtSEM4w/61&#10;IqFF4xx37UANCADOcURg9jxSOzZLDG31NJvGzYDQA55cKd3/ANeowJBlg3TjrSsGIyp5pAxQ4/Og&#10;AQOowc+tOVzg59DSrlvlz+NLwo4FOzAYrtvG4YFS445H/wBamMfl+lOBOME9eaQCIx3ZxxQCA3Sj&#10;YocYPv8A/WpzR7zyO+c0ADq+zcn8Ipd+9cMoz04alYsi/L6YqN8KMpQO45wAOn+7To2h2YON30qF&#10;ZPMOWPyrTnZyBigQx0Vm+bpTtiIqgfhUUjuB/FntntRFIw5Z/frQBINobA60HcRtIprOWPy4+tOh&#10;LSD5l70ACPIBgLRGSfvdc/xVIUVG3AZ/GmuhLfLjn3oAjcgn5NuaXzAGKEYwR170hypIG2iVtw3B&#10;KBNDJkRvmXP+zg0jSPjkDrhqC+xOVHp1qvc31uR5PnAvuC7VYcZ9amUrDS7F622hcrz36UOQw5AA&#10;zyNvWordpEg8tm6DB2tTopd3J+nPeoUgGy5XgfLx8vvU6uNqg1HNGGYFhSlyegrSLAf5jRHOB6nF&#10;B/i3cc9qUopK/NntUU7FhgZ6fwmr5mA4N3X1qRYw4wFxzUcQZhl/vd6l+1gfIqjrzUjjuDwYAXNQ&#10;XalIfT39asROxOGaq+qsVj35+X3rKVy1qYtssc+sLLu/1PC+5xXRRB0GWHpxXM6ZdRy6xyQq/wBa&#10;6dpMpuXBzUJhJD5SFQr147VXGY5OR7Einh/m25HTrn3pJmUMCK6YmY8PiPG45+lMxubIU47HFCqM&#10;YLcf71Ki4OFNWA7Z/e/SmPuC7eMdKkDbvnPcUh56rQSiBt2MbahBKHYSPm96tO48rOcNUSw7y27n&#10;nArMH5D0fcWZjnLY+70poQA713c02Vyp2hiaFP8ACOx/OriHN0DdkDK/nTSEY5IoffwdnzfXpTZZ&#10;GH3R9aUihC4jAVlPP3uKSWcsgPT60CMyJly2MUvlDByP/r1JMiPbxuYj1p4BK7hQwyhwKjO+Prkj&#10;+VVzFIJch9wXp6DrUm8umCT75qKSQlsDP+8opbdyW2PxnO0mpFIMkqVK0scbYIPfkfLSTuUXJHWk&#10;jurdQq+bzkbhnpQQLJCVH7xG/wB7bTcbQCD+nWrG55VJLg/3faq7OfmUD2oAkRgF+c479KjIC/JF&#10;HhWJ+Yd6a821fmOelDykL8qigpbEeWD43d+/pUkThfmH6dqaqvNlvu05AoX5v0pNBcbMdx3M35Hr&#10;UbyhTtA3E9s09fm4BDCmiNVl398YApiuLE5BwRj+tTZX1P5VVKs8m/8AQVL5i+hoEVkZX6MP+A1C&#10;wBkzv/4DjrUId1YjzStQzXis6vGx2+4618Xc+oLQCE7lDD2xTG2g5z1PemLcrtwPr+NNLpyzEdM0&#10;1ICxGykKCNw/3qkNxvO0H8qoichGIbgYB9akgO5vkPuO9O1xMtR+WwwycjIapCyKFGef4lqFfnTd&#10;gf41GzFTtRvr/hRsJRLSzBFw+PxNRtdApuznd/CtVZ/MJ2p36qBUKCZJPLcOeeKXUo1C8c0Rf5cn&#10;naKkt1AHzHPtVVFkP3kOasIMLkfpVLmIe5IS0S7grepNVZdQKt5O3jd2q4o3/L83oc/yqvNaIZNy&#10;/l6VrczZctJ1K8DipXHmSZNVLQCMYxtqZZNpypoESMTnDBc+3anRn5TzVeafkKoy394ClMhRFUjB&#10;29Kp3FYfKSDgccelEU5VsNuwPbpSIQwVSWbjHtTeD8qhs+9NbD6Esk6vlQueTVVptr4Y7ec0SgLy&#10;pO6qs0mDtx82M4pkxG35WQ8KPfNU7YIr/Kv/ANapJpCOq/N19jUWwxnzW43UuYothx1I7dexqG5m&#10;YKeG+b3zSGWTHQnI5P40rxs44WmFtSi9yXJB+nzU1c43d/Si/h2yk4+719qlsYt/y5x2bNO5URhE&#10;0hOyTPtt6D0pskIkIwi9tzYqyUKtge44qRbYsmUbDfoKpMkp7W8whhxuO3A7Uk8hVCkW4tVhojv2&#10;svqKqXcZDHPfjOamQEQd3PlZ6dM1DJHMWwzN+XWnZdefxqyssckfCHpnLL1qPeAqi0cyecA33cda&#10;iubUAHapLVcSUfdROlNmO5Nw6d/akxoy3gJXLfhVR4grbX+bb61rPESvC89apGLOWUn/AIFTiy7l&#10;N4T0U9fTtTZjtbO115wGYdauiFlIZl/+vS3FpJMuQCV2/L7VdjMyXi8w/OjbufmNNMAUYULx61pN&#10;Yuf9WPY5pVsSIxkUiXuUEhY7tgz8uW56moZ4GSRdxz16Ctb7IIfuJ+VRvZsys5A6+vSgInN3yE8k&#10;Z+g6VQMUkhdYnYcHOa3byzIGCpJ5H3apNbiFMFG/DvUWZrEqxo4T96xwvf1p8bbFLHA4/iqSaJ2i&#10;xjG7tmmeXuXaR27VSGKFDr9/nA2tUcyMCUVu/UVMysyrkccfpTJVKHr+XencLogZ8DYDt9Cq/wCN&#10;SI/y8555+lV5WAlK49vpSMZc4Ufe7CpuFyRpGdfujngfn3pkHyFgyjKn726oZrqNXZTJyOPmoikS&#10;ZeD8vfBqRJWHXd2qsTx8vU5qul+j9Vy3160s67lb7u76dagghPmcp+AHSmMveWhTzNnIbJpXlijH&#10;ylsd6FjLQEljt7c0yHCnce59KsBzsrplY+N2OR8x9/pULxjOM9quKiybWbFD25YEkfgB1FZS0FYo&#10;yROqbifwqGWQStkgfMMbhVu5h3DaWK85ziqVzHGsbeYeg42d6URKRDIkagtkdfzqFdpkR2kUf7JU&#10;0TTlgFjQ/dz06U6E+Ywyv8JH41pylqRaj3yL8nzVIlr8jfJhv92prSNQuT24+ZqlKrtyhI79e1SG&#10;7M65TYMLGckdl7+lU7iMqfm6njmta5iDjeq/KDx+NU2s3lk3MnQn8KqLXUqxnzMWXJUemKrkRk9Q&#10;PQjtWxcacroC/wCNZt/CyKqwRtjj7tSxcpTuo2X7p/EVDsQnAGMr/F3q08kgfy5jle+6objapDgh&#10;fr6VHMDRG1uoXCjPH5ULFuXB/h9RUgJZcgNuVscH2qNrhApyp49aZJBcvgGNWX8apSM4GwDt8xq9&#10;IsLFpCBVV4jI5Ckj2HpTugMTV4HGVHICk/d/SvOvH9rthk3J/Dnp69q9UvbXKMpkb/4muA+IFsgh&#10;kROQOPvZ7dalblS+E8Qv0Rb1gBj5u4q1YBZB5fyj5f7pzUOrKxvirpj5sfLViyt3QZbd83+1W6Me&#10;a5dh3xs4K/g1S23mHPHGAPao4cgMhjB5xkmrVqBGRge7Z6H2q+ZASeVGVWOR1+7mnLbIr7dq/iKR&#10;kVkZdp5wNuKfA0lzkybWb3Xj2rNuxXKSC3MrbtwPzZyKrk4lwpXcv8NXEtinPnbflyB/KopLZY9o&#10;LfMefrUNkjFt137m3evtxT44VMmwxL8x/hOacAxXys7Sf4m6UomEBw6987sUGikCBrZ2X5Wbv9BU&#10;w8tYmwp3Y7UHyHX7p3kY+9xSpEz7Y2/ugD39a0DQgjYySMihtvX5uDUjb0CgpyR0XpU0NsrLu4U8&#10;59qIo0jIlK55+61TuXZCQpI+3ch+Vsj2q5EGMSqydBwzVUgBkYcY+bJAPNXmlDooX5QO1XFqwxsl&#10;qrfJt+90arGmxk7S7N8vZvWq8LMyiQs27d1buKtWccpdDEcc9KbInsdv4VZgFXK/N2rq4VDpyefr&#10;XLeGJAyLkAY/hrp45ERMqygD9K6KckcVRamf4nvrfTrCQzSKo2n5s/pXyP8AtB69BrGvSNZ3DFY1&#10;2MuOT719AfHbxra6bpE9ojjcUwuM9fWvjvxN4gutb1F5BgMzleO3NdETLyMmawa4lBeYELyysv8A&#10;WpZY4bGDzCQ0mCct296S5uI7aZwNo7fIao3F59siZW3Lu+8fQVRPIWor9r0byB8uOFqCadbWfaRu&#10;IOflqe0mgb9yvl/N0j3fMfesu/kaa98pF256bfTNA+Um1KVgA7E/K2RWbFLcX0g81WDBgPxq1fyT&#10;RDyRlcL6dRVrwbpqanq0Vm4Zmlk7LnNTYajqfRH7L3hCOCxi1GWHdJ5ODx196+hNE0zzwsGcDbjG&#10;Oled/B/w6nh/QoQE+by12lV7Yr0HRby4E7DbgjvjjFaJkS+I17/TRZIioyt7MOlVreB1beHzu7be&#10;KuFGuEzIfm3fLimSRbYvlWrjJECyup2ge2frUMwj8wx9OPlKnikjeVLjOF2r6mmXkoM3mIuO/wBD&#10;T5i4kUiryD3H5Vh6sHyypz+Fbl3xaNISPf5q5y4uWk/d9M5BLNWnujM4XAK7t3tzWDruoTNJtEeV&#10;zg4HIrSvNOuY5i0Qbayjlh0NUbm0lJ+fdms5WvoXEqWTlz86/Nzt/Kr9pMIZleVR8rd6ox27wT47&#10;5xyKuJtI3lWY+uOKkDa1XXn1WBI7iNRt/uL1qjDPBNL5K/T6VTaRpBsVTyMfLUmnWHlS79+75sLz&#10;0rNyJuaQRYjuEPJz07VVmmj/ANUyLu56irU1yYY9pTlhxj0qofs8jK0g2seeapFFnT0zDtLH7vyt&#10;6fWiPzo5fKB3dssv8qksYxFGdn93JqKd2hwQVUDnniq5bhZGd8RvEb6PoLwRvtaZSDjrxXzH4tkk&#10;v7h7iefMjSn5g/3h6V6Z8XvGkiag1ojepX5+grx2/u2knaQ52HJ2muSo9bI0jExtQZmiJtl2sJCW&#10;9M+tYkGo+Kb/AFH7MdMjMO/CzPcY4rqZlDrsdV/GohBHGG/dt83TbUcxptqNgJtQqyuu7+6G9Kz/&#10;ABImp3tuPsU6xyEFd2OmatRR7U2PBghi2dvPNTRWyMxlk+YdV9RUlcxwGi/DrUm1JrnU9TZl3ZKr&#10;/FXZ3SGKFraBMMqqApXOOKt3MMMP764A+X34FUFZ72dnWI/MBtkLcdMYqokykUbC5tLRvsFxPuLN&#10;u/1ZU59DW5AqS2vkRD+IEsY+Tj3qpNp1sLxW81WbaAGVvvGtKN3hjxsYfMdu7r9a29mmieYo6p5k&#10;On4sNodVbb5nPX+lYGiWfiS5uN2q3cS7Wyos4SoP1zXRX9wkqbYY8SKcK3+NQWzMu7zn+Zv4lGMc&#10;1nKNii7YCCK28uXpuz83XNUZILZLoSiL5VbJ3HvTdQ17SrKZra4ul3cZUNz9aQ3NtNbxskg3SLlV&#10;IOSKzegMS/vtJtpWa4uVjZedrMPTtVdLrT7zbc2tzuHBBUjuPSuP8ceDtS8S3ivBfSQhJPmZc8j0&#10;ra0HQU0OyjjEpZVX5mYVUY8xjzO5vOtsYFa3bLq2cHpUQlmlXIAyBzx71E7IyBY3+bbuO09farEe&#10;2ONZZMBv7vc1rGmXGRIIcRZb5iT09Kh1NmW3/dKylfUVM05f/Vxr6hV7H60+4MBXymDburE9var5&#10;R9CppLFbPe7fPjPPXrUd1eTvc+ZIei4Vc1N5axFXRj6ewzVe+g32zYRWPTk1tFElcanJHKBcFvUn&#10;+VLJ4j024DGGXzHb+Ff4aqLaGRMTFd2evaqq6S2ns0qwAfNnHXJNOUUBYW4kmfzJ2A3Nxt4+X3on&#10;nkfCxgP/ALXoMVWPlvIZXnbP9xj09qqar9oBxaS7f9pecVg+UqxckjJk/eDoMsc0ya4jB+SI9PvK&#10;aqWtxeRRgT3Hmn+6qipEUNiV0bcPSqtELFgKLmPapxlcg1NYXX2WT7PN90rncy1Tk83dujfavYd6&#10;pX2pLazB5nyuPmaspU0K5t3yNeAiFtq8/MOoqxZafb20DMAxzzuEmT9azbPWjdW6rbqPL/3fvVp2&#10;UpePLKzf3c849qXKIpFdTm1JfKuV8oNhVXj8frXRWscsUAMr9ARuZqzxFbJP5gHzdducc1ag82S2&#10;Cb/lY5yw55p7ANMouQ5wrdj8pziqmpML6MxgN8vyqq8cVoMYLKBl3NI23LEVBZz2xUNL8u3JVmrC&#10;UmEYDtHtvsdm0mMjOcmqGv8AimO0G4Qn72AY1qafxRp8cUlqOOwCtwaZZaZDehbrYNvUL3ojFmtr&#10;E+m6td3tspe2KqW7HtXS6RbokO90CjcePQVz9sJTdfZxA20YG70rcF4I4fLCAbgcjPIocWyJXuQ+&#10;KblNJsZL6OReI8r2zxXj/hfSJ9f8YyalJCCsknQ+nrW18SvG9zc350S0hbaOG3NXRfDjw9GIoZmj&#10;++P4fWtqdKUYk3PS/h/p8cUSwbztEg2scflXQ+IbeZVjkVD5eeFrJ8N2sto42H+L7zV0esu72qxk&#10;gkL8wHStOVikYgaSGBrhQw+XOzb0/Gr1lIXj2A/MzYb/ABqFmhKsIjuG3HFFqssTt5q9P7vWq5rG&#10;bVzcsYYkh3sSQv3qrz+RuZIztKgtgfxVA2pLEhVGYcYwrd6oC4N3d7fNYc/eB6VPOPlHm9u1uSuf&#10;lY9VHT61FrS7rd1ZtxYZA/CnzSxQvuBLduKiuX8+Ro4twX7ppLUDh7vT1W/aYK3DHdxWxpk3lxLt&#10;Rsep7460arpyLcMiA7c9mJ3Y71CsU0H72Q5yM7VrSMOpVzSE6FPmRG3fxbuRxW1osNksLXN3tfcM&#10;7WXisPTYI33NKPlHO7Parl75skHkRSFVjyf/AK1HUq428vQZ82fTotQo0srbnUNn7uBzRa2oWXMg&#10;9D83IIq9axxx8xortt+XZWsTGUbmppEZMpFwFZSR061Z1GCyRw0Y+bJ69R7VW0j7VLdCJ4G3MwOG&#10;4xxxW5eaVb21uftUbKx6bl+9R1KjGxR0uJTOHlG7C4HoK7jwfp0kk3mwRfd56/rXHaem0DMJb+7x&#10;2rvfAe0yRzPlW4B3NiolIeh1VvpjCJppuP8AGse61J4bkrGwX5zt+XpXUatfW0Nh8sik7a5OPy7u&#10;7bO3hu9SI6TwpqlxDcCVpF29Nu04rpL+4t7tDtRWZ++3pXNWltII1aILtVcY281v+HrC5uZMSD7z&#10;Y+b/AArOUi4q5veBPDxa4DKrfdA+nNeoWlqlpCsgHPU1k+CNCjtoMzx7mK/eK4rU1y/isLNmkHG3&#10;GOhqbpm8VYwfGOtmCM+W/ReT6V4r8RvFM0rraWhZpJG2qqnqxNdZ8RPFBS2aIrkLycHnpVL9nj4V&#10;an8TPF3/AAmurx7tO09j9nj28SSZ+9+GOPrXTRpo569XkjdnonwT0vWfDPhS2tbtyZZFWRlZcANn&#10;271774Z0eB7Pzi2Wbr7V5V4lutP8Mzw2yzx72lKrGrglQATk11ukeNJoJbeKANtljQvg9697D8lO&#10;Nj5XFc1apzE3irxdqHhe/WGCQ7hzjsam/Z5ivNS8Y6jq9y7FIrPPmf33Z+QfoAK2vGPwsfxpaLc2&#10;mqfZJjGDHPHGG28dcHg1u/C7wMfAuiDT5rw3UzMWmutm3zPwrslWoqk4rc46eGrOum9jsnl2gRgd&#10;P1p4LN0PT9aropkUBifWrAi+Xlj+dePKKPoaekSC4iZzhB17+leafFzwvfzhp7d2ZFXdyPzr1JV+&#10;bGKq6jp0d1ZS2zxKfMjIy3TpRRl7OopeYq0faU3Fnwb8S4b/AE/xTDJGXHmXn7v1U8kEH0rYbxVr&#10;axxz3kj8jcH/AIj05FegfEL4Vav4il/tp7JY1s76T5G43DLKG9xjkV5l43t59Lnjtnj2fLjzGY4J&#10;9PrX6HgcRRr00k02fmmY4eth6rb0R9BfAz47DXlj8OeJ7n9+qgQ3jj/WAevoa9qtplIwpz75r4C8&#10;HeLbrw9ehJ2YeWxbczcnn+VfUHwl+Nn9uRR2F5Ju/djbJ3xXm5xk+9ekvVHoZLnsYv2GIl6M9ed3&#10;c7f4falSVIpBAr/Njv2qvZXS3CiRCGVhke9WTChkDg5P8q+QnGx9zTnzFolokVkGd3+zSzHGOOtK&#10;jZgzk8cHFKoWb5WGcCsOVmwnzSx43Cm28PljOPoMVJtRG27aeduzCH24600i00IknljmlcjaWY5+&#10;lJGA5IwfenyRKiA5470NCktSAAht2fwxQ+3fg/WlV3Dll5pzxjlg3Pv/ACqHsSMnRvK3R8984qr5&#10;rO2FNTNOwUonzA1HptuxZmdWz/tUy2y1EZCu3cO2ake2TG5W6n5qFGCPQNSTOSKCBkpUR7Xb5QPz&#10;qlb2gE7OzfLk1LOdyMof9KI0WKIYHzd6AKN1EzanGEk2qoO4fyq1KIyvlq25cetUt7NOzhWzz82e&#10;tSx5yXC/e67e1RYqJJMwiCxqPTpURSRpuVwc/nT52kMigDC7etTQoWAYmkUTRhfJy38qVGG8Mozz&#10;82KZKhVMZ61BHqESHyfLO5eRVXIs2au3CKU/lQ6q8fzdMdqgt7kzwfMcfWrMJHXr+NSNRM/YIphG&#10;B8vZqsyqohwTTb0IZlZW+bGKbCzyLlxy3YHpS6hJj4ZN6AR/TdViNwo/eEL2571XiAUhApIPOcVP&#10;Koxu961M0xSWz0/i5p20dQcj+dR734AFSp9zGKZQoQAYz9ajMYL9T9KmSNSMdPx6U19kb/KBSAkQ&#10;Fkyw/KqdxLufy0A4arDTjBXIqm0Rjcn3oAtQBhGq5X/gVTIT5e1Qv41CrEptx93ipMgHIb8KpABj&#10;IQhfyoibJ5HeknlZBuTPHcVWN/JC2DA3uy9qopFpgp6CnBxjBb8PWoVmhnTfGzbehodkbvU/aJe5&#10;IXDLs/yKRIgPmNRRhlGWB+tSJNuGw+vrTuhoJSyNtBHuR2qJnUtjGTirDqrLnb261B5OZOpo5h2R&#10;ImdnA7UD0U+nFIFwu3P5UiqVb+KruiRVZ93zCkYsWyPy9alXDrkjp3NMC5cEjvSYajkGcf0pxc4C&#10;nPX8qCwjb/PFSI2/knGPWkAmDGuVVm5+v40xwCSE9M8CpVIXjt39/aoXRR8+7jsKQEYcSOEapCAB&#10;xUUjFPu7slc0qMz8OD25pgNl60RANxt9hSPln3IzdPrTnypDigAjG44OfTFTKNvQfpUaHaN/H+7T&#10;lLksWXv1FAmPzlqUxjaNr8e9V9534Bb72OtSE5TJHTpzQERpjCneXyenHejIYYxgds00E45I3fw0&#10;nmHH3f8AvoUDElhVlIO3B4rKudNtY7/7SsS+YwyW9cVroqSw8n2AFZ8+jme8Wbe3ytms3qaFyMBY&#10;V3jqvpRC21s5702QkBe56delIISSHHrx70oxJkW1JlXDEf8AfNRuQvG3HbpUluhAwTx1qSRIAPlB&#10;yP71XFEhFAxX/PFRtsjBJ7elSGcpHndxUTbiTtjb3NUAgeQ5BVvx701EO7cF96mjLEYIo2rv2g7a&#10;AHAKG+Y1HctHIu1huXdyuKbNL5RwzHmq7yMEwVb5uKzkVEzvIiOsr5QUfLlsAY69K2gCE8vdz/vZ&#10;rmDqCx+JZLMlQxjUsrHtXUWyqYyd3+7WaHIYpY89PYLT2kGORn0+Whsbtp7H86aQEOFO4D9a6omL&#10;3FGfvEg5P93pSREddwz1pxVDHuJI9s02PbtKlvzqgWpIACMGgOVGB156UZBOQTTvLXtu65y3egpI&#10;hXdJwRQrjOCe/enbljGBxULD+PP5UWExwXfw3pTZQ0ZUUsTbf3ZyrUsnG4vt7Y9u1BIM+U+c/NUe&#10;4MPnHFLtBAOf1pnlSB8fw/7R61MjQfwI9qEUqlmGSuKajA4xt4/T3pxjON2f16GpAjZSvzZPHbd1&#10;oQ72/nRIruo2jLfxAUzeVO0grt70APlQD5V/KmAFTnt6elKGlaXKISAvLZp0pXGAfx9aAIWVZ+F7&#10;VXXTCLrzi/8AEePSpmUK+4Mf++u9SGJmG849h6GgADMD8pOBxj2pt0PJ52/e+7inBMnI/OnsA8e2&#10;gmRW2khTjFSLCr4AP40giYjeh+Vfal3BPlHOffpQHKNAZGwTUbls87ee3pUiiSR8MOPrUcxVjtUj&#10;dj73pQKw6JgqgKevqOlKxGD8o61CHyMAjg9aXewUFyvODQIAix87m+uab50//PVfzoY7gCy0eW/9&#10;9aAOP1HxB9huvKmlwGbEY9TVq1vxcHPU5GFzjNUtc0BL+J0dAy7geeo96s2GiTJaqC/zBvrmviN2&#10;fTcxcAZwPvfjT9gki3Mcg81NBGipuI5/hYdqZKDuznnb600iiFUwNsRyuc4PP41atYmjOWLLjheO&#10;uaaiYGc+4zViBmlG/PzdK0TMyaZFWH5R83IArL1G4mTLhvlCg+laiRvIuXP8X3l7fWmvpoaNueg/&#10;iXOarcpMztO1Bpm2hlP/AALNa8FsJcGaHd3x0qrDpqwncTwDn7taEcj4BZmyOfpQU2BjSNclffK9&#10;qjlfG5QF+X71TFftC9cCq7274C5J/vY70GLkBcphlYn27VYt0Mq7mB/LpVcRuDtcHb1+YVajTZ+8&#10;3dvu1oSOazJT5WwcVGGdN0RJ3BvvBRxT2mYnaR/F82KekatyOfloAbCqnLZ9qHZTxtPpUbbo5dq4&#10;Vc8A1KYpAAXZevVapcoBEGLYO3NLIq4yvX6daa7BXH3Tj+72NNaTIwGPqOaOYCJlBfGTUc9q5TKj&#10;/dqVQckkd81Ip4+Y4zj8KHIDNFmxYgpnb91dvSgQszeUDnHvWkFVlytV3t9rk9vWpAgEKnjaeuOv&#10;WozHszxnn8qtMQgK5HJqF0yeO/aqiBQmjLO2BznpSwxkPuQNjofWpzEynJU+9KkJDbyMcYWqGhUi&#10;gK/OeR/eqVoCVVgPTihFwNjrntzTxKVHLg+mO1CEVzbFsnO7n8qq3VpGq7mP3v7prUZ9w+Un5uua&#10;qyQEfJ+oXNXYNTLe1Yt90fewNtOMQVNj8Dtmr1zbsiYA+magNu52tIv/AAEUuUNCskI6Er/wHNMl&#10;tmUnDdeatvAWHVemev8AKq8khHyyAbf96s5IehnyqDGUPpwfWoYY8fxt6Y9KsXAyN4bgfw4psUbN&#10;88KfjipWggMKNJvB+lNjUAMrMef71O/fxOQT2+7tpqElsEN7+laXE2BtwzZIBOcZHSkZURfmHOOB&#10;T/MUYIIX5uMd6ZLgjOO1A9xHaOMBsYb/AGqi3b/mA/3vl60shZmC4yFH8XaklKxp8tXYpRM67VXf&#10;y9vqSPSqs1iZBkfKfRa0JomkbBLfyqMBGb7uPp2qBGS9gY1AkXnH3u9Vhaur+cGHpjPStqeGO5bl&#10;vpiqk9sYjvTqW6VnKQinKvy9SOowKrGKQ/vGXb2O709asyQsOS5y396kkZ15HPbPY+1Z84FJrJS3&#10;nAc9c04LGindlvfbzVxTGwVChXdwcDpUU8Khsq3+9RcqJhanbFg7qCv1781BpN1ArNFKvPUj0rR1&#10;SGJP4iVDc8Vh+ckE+QP93jrTua2NxEVxgfN6KtN8uNJDtXn+9/jUdpcqwVQ+dq8+5qxGIpAxempD&#10;JgFEe2Md/wCHvUDwgqXyF2n7vrViAtI/l5wv97bTJoykjED261XMZi243Lzt6VJIGxlGX7tRR/IW&#10;245UfxdvpUgDfxA4b19KgCrOoDum7dz81UZkjb5S+VxjI9fStK4UKdkaZ45qF7LPzge/HrTTFymb&#10;JaIQzIOc4561FHApfcHIbrurT+xsevG4fMf6fWq0tu+3MR4PHzd+a05gSsShmGFLbu+ak25XJbGD&#10;xTYI3CfNu3FePTFOkDqAeaLXK6jWjOcgc7fvKaRE2kpty2Afm6mljV1j+Z8mq888hYBDuxjPtUlk&#10;t3GVUqD+OelULnY27C7duB9fepriWRzgDj9ag2NLKsbM+36dfas3ICjNbgucDnpnFQy2/lBizj7v&#10;QVpyR+U3lAr8zdKq3Nm0rcKfTNAGa4O5jnr7e1U7p9zYZflzWm9hIrfM3y1BNphIErDk9MUaE8pR&#10;ty0gIJVSDyN3zVNDCyli7H/gXepIbPY53BcN69akZRvwT36ZzTSuSZ95GZDsEeRj5j6V574/tPKW&#10;XcOOSvy16Vcx7sFcbcHdz1rivHNtH5LbPvFSFyafKTKR4Fq9pGuoNIyn0Ptz2plpK6tkSfL021d8&#10;TKq6nJFnljj6Cq0AQbXDfdXHUdK0TM+Ul3kEFYGY7v4R1rRjUmNXK/7y7ap28i71jAxz3rSXZIu2&#10;FcfL93PWneJpHcI48uYgCxxldpz+FWIo5HfdlfdQuAKjt4pYQoUY4zu96vwxSjlox/jSkupsRywk&#10;xHCrz6c8VCrGJGMyq25uN3arTku/khf4f4fu0yaz87uxAx06VJjIpTyLL8qr93+GiKNlADb/AKtT&#10;5raKH7n3sfNUsflo2ZdzN/EvagxG28IL8L0qVsuwC4FPimBOxlx82FyadIf3gQYDHpx0o5jWNkR4&#10;ZpNp+nrn3okVonKO30wan8kDBIPzcFsdKY8ZYb2YMOo20XNYyuLDEoG8Nj+tWFSEjCyD3FQWo3jD&#10;Ou3HrU9pC0creZyOqso/Sp5u5QqkCUxhB09KswttZc/LtPyn1oaE7/u7eM/WneSWZQ5B2mtIky2O&#10;x8MNHkLv4bnPaty6MiWe9fmwv3q5vwoq5UH5Svvwea0/F2sppmju7Fdyq3RsV0ROKozwb9orWTNJ&#10;NCZ9u1cMvo1eBXKLa3PmvyOpZu9dz8YvFNxqmrzSRs21mJ+vPNef6zqBjtfMeLcx5GeldUdEZW1M&#10;vVb1Y5VkDLIu4lnXpiqtvdROu93UBl3gevOMVn3+tTS3PkTQqBztWCP5SKv6XpvmKJGXjADMq/dX&#10;0qkzS1jUt5pVg8xoV4+43Rh6VjXEhd3BX5lwPmbk+9bWqq1ra+XJhScD61jLbxzy+a6+m7d7VpYB&#10;6Az2oi3N/s7ecGvRvgP8PL/XvFFveRBljjVlWTb97JHP6V57ZEh1jVPmY4+Wvqb9kvwoW01Nanh+&#10;7janpnvUuJNz1jw3o39laVDZ+U2VXHzd61tNlWNt5U7c+tWb60KgMgbG3+HpmqkFpuumZYhwvXPG&#10;c0zE6BJ43gAC7TxyfSo2mUcBSys3XbUdrI8ieUW6fnSXqSon7sknHy7acRNDHkT59nXms2WR1mzu&#10;PvnpUn73JVgcj8qhupCpZnX5dw+atETsQ38zuMkbfVQeOO9ZUzR+Zg/3t31NXrpyQwVvasm5ikb5&#10;RLg5+96VQ+YSaePcyMenfvWfK6k7wetSXDvCchcsx/iqPVIS1vmMlvlziszSJCDFLCxKdGqi7XMX&#10;7sn5c8e1RyXbWw2MPrVyz3XK/IP4ee+KlyBi6dCYm81yu3b+taNmY3O8gdOtZ9pa3XnfZwwKgk9O&#10;lW77fYDbEVPHNZMOUbqF2qXHkjkbcK2OlLBbQzT7pRux0GeBUMarfN5uf8+lXYUKHeycqO9XHQot&#10;GSKzhjVI87mw3tVTVEaWzZwv47e1E0iLJkRkBT97t9a4P4mfFGDTLOSytJmVum7dx1q/aWNIxPM/&#10;jjZWemzfabSaPzFmxPGgOQD3rzqK4h1KNViDMxYjaq/rWj4w1W71+9a4luMkNgZbrWPovm21xsjR&#10;uvzMFOR7VxT96RpYtTaVLAdrW80TKfm8yPaTU40ef7GupdFJ2lWcbs59PSn6xLKsKTGVpCyj5txO&#10;PrWZ9qv9RdrW0GCq7j34zS5QJriRJIPOkVRnI6YwR2qXw3our+JtTj03SbXzJpF/dqCFyPxqu+ga&#10;lay+bdwMqvziR+vuK6LwF4hh8LeILfUoxtaNgc/eoGkXPiB8EvG/gLw7H4l1jTVazdlWZogWMJPT&#10;dxx9elcTBJaqGuGTC89OckHGPzr6C+Ov7R8/jLwHH4csdJhjLRhJLlWH75e+5cV806laXEsrIGwv&#10;QfN05/SpjzX1HynRQ6nbQQYjgQtkbsRjcR6VHe3cWGdwfm7be5NZel2VrpVqoigw235mZifmz61r&#10;26xLbs00ascZXa3+ea64yUkZ8plSwy71Ow/L1PtVVZPKG5lZv97mrU0nlyyB2Zo9uF7HH/66gjni&#10;ll8hQAo5UCk3FhqilfaDBJKLiaNGw25T/Ec02WNhbfaIlYeX8u3p+IrZ2JImfMGFXj3rOvNRZvMV&#10;vl28Yx1pOCDmKtmZLs+SG27fXv6CpGjjEWwyHcWxtbtSWzN5pXHbOaWdFe5WKQKdrA7if0NEYozk&#10;S2FusYZ3J9eO1UtZs5r+RULyLGhywRiMntmtIfuYAJgcZwu0cCq63StJ86Y3cLu6VpewRHaVbiCB&#10;VYHahB2nv75qaRt7Zkxz95h/OmCdTtVGwzdfT3qInaHLuPl4X3ojKNyht9cGJGeGON+gZuc1Xedm&#10;i+eVvmH8P8hT5M7mfzO+DuqGaOK3gZlk5dcbm+bFac66AOZBcNteJlx/AGzUMkbBfLmjU7eeeo9D&#10;TNskK5Rl3N1255qN55QGDEMzddrdR/8AWqZSALi2ihi3vMpwuZPlLde/FUykdurSgkq/OAOKsS3E&#10;9ufNtpHVj/cqhOLm6l3ysfvHdubnIrnkwuIsZeXc6Mu37vy4yKsIyOQSBtX7wqGaK8YfuBuOPl5p&#10;9nY36r505XaOdv0qYyfU0H3sBWNmgLAMuFX0rMEUd1Jm5iVv3mGAX/PNa1w7TqyxJvPUYqs7RW6K&#10;iR5fd8vy9/WtoyuQSxtbrBsjXlDt29Ku6fLcbFiXqeQBntVOQ/6OpEO6Rm/D61paWskUWTOy5U7u&#10;1DEPNuZJFkUn7uTk9c9qs+aImUbdpfgZ9aaTbzhWSXay9vLHNMj3lyGX0w3es2ykTv5jR7biZF6b&#10;lTqaWS0Q2e3zWHO373tVS/guWHkrKNzL6c1JYw3Kw+VIW3Hq/rU+zKvYx4/D6G98+RW2jv2rqbOz&#10;hWzCNxuXC7ao2hjt7n7K0asNuSO+a24pFYCOFMs2O2OK0tYXMTWOkKn7zywu7/lpk8kVl+OPFume&#10;FLEyXG3d82zcfaugtrkxJ5UhA+X7qr1+teG/GprjWvGA0tJGZVXmPd0yaunCMpalJcw7wFZ/8Jn4&#10;nk1G6LOrMRGfXJr3TwloMNiixC3AG78RXnvww8Mw6daQmOAAFQW2969b0fUjbWy2phjG5em4E/X1&#10;rpfL0Mi7aMsM4VFY8gbWHTHeta+Zp7T5Y+T1aqNlGs771PIODjpVzy5nUsV+6MjisZWAr2lluH2h&#10;3xt4ZdvNOvgEt2fZ3/yadGz/ADbz164HSo750MTO6/KvvWLFy6nP3OqbbgpIu3+H71WLUtGcRk+v&#10;HeqF7ZtdztIN2N3Hy1r6OLOGApNHuZlxu3dKIxL+yNR7lpcyD3DLTWSRJCzHO7hQo5ouzMjMIJNq&#10;/wAPPFRPdHCsp+ZfvLu5raMTORFKsqfNPt69arSafLPNuTdyPu1ozywTJu6bu3pTEaFI9ioR2yv8&#10;q6Pd5TK4jS21haLYxxhmY/M2enGauaWI5UaJlHTPzD86xovMM7B14Un5sda2/DiTyzNBLE30LfL7&#10;cVh1GmOg0gsNkRPyj0p39mzWsuX5YfdbNdFpOlzIS8yoVHOEBwPb61HqNgJZgkLKPw6+1Moj8OXs&#10;lpfq6CMsF2/Kp6/jWtfXz3rKZo9x2/Mewqto2nBf3kkoU9Pu9/Sra2e92Einjg8daAL/AIfttLax&#10;mlurJJWfCxFm+7+FdHpqpZRqgizj+72rN8OaYrxmXHXHb+VdA9nEqbJ3I/2cdKnlJbIZLi5u/wB0&#10;JO/5VLbWU0Vx50XClQG2r3pYo0x5kLf72a1NLtvMbySuR/F/jRZC6m54XijkP79Gbuob0r0Dwj4e&#10;hN35yxgjdjaV6VzPhDw+ZZF2f3QefSvUNH0kaXB5vG3bwcVz1DemaimDTbYsSvyr0/pXA/ELxmXi&#10;ZEfaoyM+tbHibXTFGUEoHHzGvHfiB4qWC2knCswVSSq9WPoKqjG5pKWhlzQat8QPFUPhTTAzSXTZ&#10;kxzsjzgmvsT4e/Dj/hAfh6mkWFv5bLb/ADbV745/GvL/ANjL4OT21ofH3iHSzFdXyjbHMvMaZyB+&#10;X619O/YYHtPs/wDLoK7ux59b39D4GufEOs2XxfuodUZmZZvKXOeOeRz68Zr6o8DfD2fxf4O0/WYr&#10;po5llVm28jKnIz7GvBf2jvD8Phr42TSzQ+THdMLiGReATu5H8vzr6o/ZtkW9+HVtORuXdjH4Cuil&#10;U5XYjEUIypKSR6DpttHBaIsq42qOvangq77gV/rU0ygjyVJ6VDHHjBP6NWznfU5o0+UniVcZzj6m&#10;rEboysrDg9KgQAgfLx3qRU3AFT7dai5oRpI3m4P94YzU0qnGcGmmNQwfFSqBKcHpSA5bxn4LHiPS&#10;ri1gk8uSRTtYc/N7+1fPPjv4fald6NfG/wBPP2ix52xr/rBnrg9PWvqp0CuVx3rD8T+FLO+geaK3&#10;RmePDbh1r0sDj6uDeh5eOyynjY2Z+fXjyO4tR5lvv3Rru8tTyePSun+DnxPfRzBaNK3nSLyjLllH&#10;ce1bf7Tnw0ufDniNJLawa3hvFbYq8qrD0rxzw4+oaT4nSS73N5aKT8uM4Nfp2CnRx2CU901tufjW&#10;ZQxGW5k6bTTT38u59sfBn46WX/CRQ+C/Gd4sKXUe6wvpG2Kf9h88Z549a9ljmj8xowVOPvdDmvi7&#10;StcsNW0S1uwgV45DvGeWXtj6c16/8IfjO0F1DoniOZjC5CQXD9vQN6fWvl85yPmvVoq3kfZ5DxFy&#10;fusRK6ez6/M96Vzjcq/hTw7oehqvYXJmiDB1YNznOas/LvJFfFSjy6H6BTqc0boUZA37s57elSxF&#10;iOoxUTg7ODn6CnQMZW2YPTPFQbImKhXVgOn606XMyYB28c470OqoqsvPYrTUO0rhs4FTcrmI2ieM&#10;eZHt/Go2mMjMgPPT5auMm5N2Kq29pMLpt4+X+HipJCG3czAKvHepFRlfDfLlatGAxx7gM8dqr3BA&#10;cSdeePxoAEIUYB+XvzTZFSQE59Rz6VEl3DKzQq2WU/Mo7CpGKgfKc84xVlRKkwRWA28DHWntPF9n&#10;MYyWK/d70kilnbnn9KhkdVcIDzn161BRA8SxDaw/Mc0toNrYJ+Vuc02/mxIE3btwPeprXiPaRwF7&#10;0E2LAhSYcqq4FWIrXyzkiobMjztp3fdrQRCwzt9+KzKM3UZLkTxLDCrRbT5jbjlTnio0sIjJvYd8&#10;1pXEITv+lVmkZDwKAFFqVhyBwO3rzUkbqibcfN7U2K4yq725b1p5TIKjP1FNEuXYqanK0W0sxHzA&#10;UW3mAZYcZPTtTpomlfLDPfn1qSPaE2YpEkkTfKATUmSzZY9P4aht0bccE4/WpGODkjmtAHxthtoX&#10;/wCtUxQJF8pqBWKtuI4qwjjy8H8KAI4JeQrn86klIJyaagAbkde1E7FhkN+fagCGT92VNNSRS3X5&#10;qkdWlHLNj1FVEd4r8Eqfnb1qkgLe/LYxxQAobOPpTZOX3L+FKT0LH6kdqkCZZAfl+XnvTJbYb+Af&#10;c1XvbuHTNOk1C8lCxxruYtVjSLh9SslvZAy+YoaNT1Cnpmi+pVhGiAXkfd5GKikmeDcGGfwqzIpV&#10;mJzTGiDE9KpakjLe7juUxG49dw7U+FcSbvf+7VGOzkhMjoih+ceh5q1Y34mbZIqrIrYZVbOKkaZa&#10;ZUcYpjxENnBpN7JwPxGelPDBxuHOe9Uh8wwFg2MD7tEoUj79OZXHKr9ahDsTs/2ulNuwtAa4jtxv&#10;mb5Rjr9ah1G9ns7qJYxuWSQD5u2awvEWtXH/AAk1l4XijBMjebIf9lT/AIkVty2/2h1dtxUc/Q1N&#10;xFuZpHXYm3dn7wp9qlyvF3IrNnhlGOKI1KrhvzNSK+4YY/rVJgPK7WwfrTGUk+Zzx/Cac0pJ6Z/H&#10;pTSxPDDAxTAhZQGoZgq7VH50+eMBioPFRAEnBHA4oAAgZMEkUOxHAPTk08SgfJH9SMU2UEZPHP60&#10;AMEvzchs/wA6kM20bQOKhlBK5/i/h20sErmMyODkGghkhK4yEH3u9K2d3FMX5uXPPXrTnl2Lnd9c&#10;VTQhSpZsA4z15pHgwv8AWkglEg3Z/OnOxIwtZyNBiMyfPjPapAVaPJGOO1PitGkjzIx9elK8YThh&#10;2qStSo3L5ZRjHYU6ACNdyn/vo06WPJ2qeq/3qhMTqck/8BprcotRMG5SnM4UZIqOGFwuV3ZpSxx1&#10;/SrIYKQeGOfanxMFBwOtcr4u+JegeD/EeleGdVvDFd60zLpqrGWDsuNwJH3DyMZxnPHQ10NpceZF&#10;0OPr1qoiLCT8sMD8KZKQm52A/OgA54HLUFNrZbH9KJAOm2bMFd2R1zVOQbBmPswOF+lT7mY+WOFx&#10;1aqN/uiXERywOMdN1ZSKSOKjivdU+Iy6wz4iSBkkjHQtuHavRIW2QKFI3Dr61xPhPQSl7cS3wZma&#10;RnEeeRz612tuiRnYMLj/AGs/zpJaikTlQeSMUipgZ2/pTJWLnaGx604TEphVrRaGQEBhhe3tUfyp&#10;we/bHSnqCec89KY5AkwDTuVEkRwDgjP9KkDBuVqDA3bc1KNxXJ/A0+YobMBjBFRyZUZUMRjtUzDI&#10;2nmmZA+6O/5VRMhkLK275ct/KmSsMY9hin7eGC8LuzmozGGX5WI4wamRI07cYcCnFmZcI2Mf7OTT&#10;RlSwccfrTULGXOe/ze1SaBBCyjduOWHQj3qYOD0IKnpxTWKhDg49vWo1kEqKxXacDiguyJiFA3fy&#10;HWoX+eTB/wDHqd5hKncRmo0Rt+9hnPrQOw55GjztI/AVGZdz4Axn8jT2JbjnimmL+LLbeu0fzrTQ&#10;zkJcRhwu1v4uBjpinIZACW/lTnXK7if16ZqEuUb5m4HQVmSmSJkN8qn/AIDTlBK5fd9abFIXGGKj&#10;8eQ1ODKBtb65ouiiNyR8u09evpTW3I3XNTOVkGUHPXaKYwBG0j8qnmATbu+6cf56VXkVt+4D8l/S&#10;ntvWTAH1pGRzwPzHejmAFVUXefl54G2o/OKtzDx6Y5qQOSeWbrxQ8cYByo9TzVaC5SOP52wT+dSe&#10;WfRfzpo2542469e9G3/pov50E2MuO0LvvZP4vz9KsLEsZ3sPm6hs9KkW2YBnYBV7c07YHUMDwa+N&#10;ij6LqUZW+YgIT8vSlWAsMuPoOOan8gksWXj/AGWqaG0V+Hx+BqirlBYWYbhH8278quWkQjOCtWUt&#10;JGGcZA9WqRIdhwc/XHWgVxzBc5MfX72O9Bwh+Udu1Kp2vyM46GnO6mPmM80AQSqJRv8AUY29KBDs&#10;dnLdaBM+/bu+WnAkdfu+tPVjbHAAdBtp0CqWaQ+mMGoyhEoZ3yVz+NSIxUEDr04osZEy26ytk/j6&#10;UPaxhsE+1NFzJGo4/i+VqjuLl2/ix82aakBL9nQEY/4F70+OJY/u49celQw3A+8eMe/WnG6UZIwe&#10;cjBqwI5oGeTI7GpVRQuC/X7tRC6A4HqRTfO2j5j07ZpXAdNDGU3bgCeDnrVQkxyBfwzVgXUch2Fe&#10;nO6oXyj7gB3PSjcCbZxvI4/uj1pskW8hz8vTnPBqIXTs238etOkkDcrjOearlKUSRtp4X8fehQG+&#10;8D+FRSSMBxyfSmNK4AyTnjj2o5QaG3IVhy2OeeagZiq7Qy/8CpZ2cg49aryLJJ0bHfdt6VS0JLqC&#10;OWPZuX6gUNDBFyr5yO4qIq0SdM4HDetKvzhtz+v+RU6gK0vO3/a/SovODNh+P96oyskSbQef7xqI&#10;SBCfl6egqrgWPOCSbcnBzjnjipGkUtksvHCpWeJXkk8v+Hkdamgclj83+8KHIdmWPNV+G+9j1prB&#10;H49OD9aFfd8jH+LPpTWaJBt3d/73vRch35hsqoFwCP8ACqc1sZD97npVp5UOPfpx1qIqzSYB/wDr&#10;VT7hzMqSWT7s5NOjsUaNvkO2rSqxGGpyALujK/LxzWfKUZ8tqoPO1T1qGaFf8a0mgVztB74qOa2U&#10;DOFyecelUSzJcbRsJUE/d9jTXibjJXn9KvyxbGKgfn3qKWAqglD8Lz8ooKjoVWX+6OtV5FZG2vyK&#10;tSqYwXjRj9OtUWaZyAV+9kFW7CqcjQTYyjG8n1+bNMMSgltx/LrVhUYjAH+97VCUdQOpHTNZtkyI&#10;44xuYIMKKjmhbll5Cr+dWBboH81f51HIu1yfLH/fX9KzkrgkY9xC27lD0z06UgtpSW3SMU64Za0b&#10;lBKQMY70R2wI2bW+794Vnys05WZ4CbuWwyrk81RvbxYPmA/3a0NThCnei9eDXM67d/Z1yNw+X+Lt&#10;zTSBIW8vIJw27b83v05qsmkxztlUX5ThWB6VmRXfn3StvH3sbfWuj0nDqqZxu5+lNlDbax8lQq9P&#10;4Vqe3tgSdpUE9qvpZtKdgXj+9ipI9NEJ3bevQGs0DIY4MjYO+KjuoY14DdPvVdNrt4P0yKiuLMqN&#10;oT0rQzKK2wPynP8A3zUy24Jw27bUy2zqfMO3mpFiHzNjipvqBUW3UtuIUj+HjpSSWqP81XBCvl5L&#10;fmaiK+Uu0L97nntVFIrSxxnhI/l6lqieFBHtHO09KtmJmHmNgL3qtdISMxj8+wpcwSIkjHTbjH3R&#10;2pzw5jy6r+FS6fGHjyx744qWaMI3P16VcZEmTcg/djwPmzjvTPs6t8xFWbpUWRm2ttzj2NQbxu2q&#10;hyTTkVEY0C5YenGW4psluiN8m/cyg8HirRgZjggk9fWjaHG3aqkcZHaspFFMWv7zL/makksY9m8p&#10;/wDXqZiEOGC5PHrQJGC4POOPwpIIszLmxG3eo6/pVSeFQhD/AHu1bk0CeQXJx0wAKzryyYE5X3Wq&#10;tqBlP5KHH/suaqu+ZWG78vrV65tCBlxj371WFtl8kd81rExluVrhGkZgGwrHgMK4nx0qhWgj6rXe&#10;T20uCyKfb3rlPGFj8nnSx/df5gvNNknz94yQnUnZR91v4utZ0EO+P5fvA/d29a3fGdkYdWMDfxLn&#10;ntyetZ9hEnnL5isuOSR3qkVbQbCjFQM/T5elaemyOg8vBy3VmXGKijghY+Yhb1UbuQc1pQWqxp5i&#10;n7y45H86YLcGUu+BntzVgmeSNisgXbwahABXEbdOD9amtnbBVz8vUCiT0L5h1qny72C/7tNuCo4h&#10;HSrHkoU3EYJx36VG9tt+Rlb1x61jIyepngeZJ5jMpXdhgwqcQ5kLEd+m2lnt9xyCV+lTCRoA2wMx&#10;6tR9kpRIDG8TEABm42/L0qWTkByV3D/Z60CN7mTcCBUiwsDsz/wIVNwaIYmdI98mT9BViG3jYAxg&#10;7ew704RqnLA49PSnNI2cBcdh/tVcQiILdNwSFFVf50qL5H3lORz0qSEFWbcAcAcgdar3kmd2AT1/&#10;GkaonSf5gNnynnPep4yk5UvjHX71U7WKSRtwBVd3AC9a0BbGJQFP/ATVxZFTY3NDc2xDrj0+7xis&#10;D4zeN4LDQ5ItqtJtYfMPatG11D7JH5hkLd+uQK8c+N11qV/c4tmk8t852/d6V1wkcctzyDX75r3V&#10;Gd5FPUsT6VzutvGf9HURnI+bgmul1Hw7rATe1rIxbj5Y+MetUW8Jaxd7v9GKqccbSCfcVtzIIxkc&#10;DNYSLclyNregfIrrvBOlSCHz5WJVU+br1z0q8nw51RkwNPb5j83y5O410dv4P1PTtMYJbSNtXDKq&#10;cgjviiM0i7XOH8VSi9lEUDngcrt5rFjnvIZTDJHjao5xya7a5+HviO6fzjZSKrLnazc1HB8H/EJl&#10;JWzY91UZbj61tGpDuTqY/grS59Y1qO2hO4+Z8wyRxX3F8C/DS6F4Qt7MDG2Mbs968F+C/wAHNRXW&#10;I7u6g2sCFx9a+p9G0ZtP0qOGIH5VAraPLJ3RlO5avrhVtijN8vQCq1q6pHgoMnrVe6N0TjO75vmX&#10;FSadHLLndH9FxQTbQ0rePCb0GSDke1NvG3w7B97pzUkDPBlJct6nFRyPGzbnIU896EiSulqY4yWH&#10;tWdqC7+GVvvfhWjd3qpGUVt3y9MVk3d1vU8t1qtg3KtxIoRix/hJ+XvWK13MszIyZypFbF5IQn3R&#10;t6day71NiFu9TzE8rKN5ITyD/Dz7VVfVZEbbOdqr/F61Jcy/KygNjr9ayNQuZJGWAK2M5NSFy3IU&#10;mwyKxXg5xV6yuLezDKi/NJ/SszS3j8/7LKzD+78w5rVgtUmGN/y47GsyoyJEuo/vLjp2pZoTdRLE&#10;6thueMVEtisMuUPC8/NUiSpDMpB6Ke9FiuZixQR2WCjCrcUkcseGB3Y5rNv7hJAwVufQHpUVlrME&#10;VwtuWG5iF+Y0ahzGlrIgtNPkkkT+HOeeMd6+VviV4ga81y48yU/65tm30z0r6Q+KPie30jwvNHu+&#10;eSM7R/s18qatcfb7t7p1Od7HOelLfc6KPcyLiI3N1G7OdqtnG7irUQheRUU5XP3TJ+tRyWhk7vgd&#10;dvrVyztLKGHyfmaZsfU0uWJpItXosv7PUJKMfXvWfpUrWkwuBtLeq9abq84cLA0g+VsdOeKrxwzw&#10;qpVPl6fhWMiOaxu6xr13qFuq3O3arYB2j0rOt5fNYeV6/Kc0sko+wtF5Xztjbjrmsy2vYrR2hhRm&#10;cnLEdqnlci1JmpcxymQiWdto42Nzj3FUxFHv3l/4em3rTv7QRod0p2/7XepNLtNP1+6WzimaVmYY&#10;jVvmIzyOK0VMOZlKRZV3BXGGGdpqvNrkcIELunoNzDJFdV8RvBCeFNHtNUXw79jjuJfLVmkaQk4z&#10;3/pXGRaPbTXv2toVLLwNy5qJScdARoQxx3ESy5Vs4Yc8/Sqc1tb20vmyN2wW6n6YqaSYopWJ/lU7&#10;du3GMVyPjnX9ZspkTR9NMu98M8Z5U0lcJG7Jqtyq+XZONzDAyMUzJlj/ANJ2h+jelYvh2HWnhW41&#10;FXTd69aj1C91o6iv2TYsKtmVt3Uf41tFmbizbl+1Ww3W6BlA5VjUFrr2nXtz9nWfcwYfL36c/lSH&#10;UHltWhDncOc8c1UsdHhM4uhHtkZs8enrVXMpXOnmmh8tFD7j/nmqUjLIzAjdtbHy/wA6FnjWNYtx&#10;UH7vzdaSWYwJ838TfxDr7VL1EpFaWL7U6ht2FHy47U5mjiQ+WWzu+bvR9pWCRZSMR7SFUetE0qSx&#10;5Mg4b7rNjH5c1MUyuYqwXUwmZ57hAqv8vy9Prn1p0O+5xOxUHrtHHfrTEupZ1WPyu5zuPX3FMS+8&#10;qVoyFOP0rdRYcxNO7xoIoslhJlmfrVTy1t/nB3fh0qxIYWc3EibPMb73vUEmZOI9hU4GC2M80pKR&#10;RBK0TSLKi+23p/8ArqvcanFHOwaLcqr8vqM9anNu8RYN/dweM4qrJBDu8tR95vocdzWfLzAaFjdw&#10;TnakZzu649qczs4+zxPsyMbgM59ahtbeC1tVaNy2c8FulHnLjIdvm6GhxZX2TSbw+32UTSMvTIXz&#10;OeneqKW8VwcABW2kZJ5qSTU7lysfyldn5+1MF4lkjXbozKOT5UJY4/CiJJLBYvKNqquVwKbdXsOn&#10;KTdyqoXO0qO1aXgpdS8YedNaaDeWsMTAedeW5iV+O26jUvCNrcyeTeMJFz2bgH0qpCVzL0O7h1J2&#10;CXbSJu6Mm2tn7FBvXB+bkr8/BGKZBotnpjqbN/un+Go7q+WzBkk27dpw2OazVuYZDHDPPe7mk3Lu&#10;yvUcelaSR+XHtZmGGySD0qpp+s2N6AkCtu/ibsParNxFO0WUJ2njdu/pWl0JlMSwyXjFd29Tgbe9&#10;aljOTIseSzdML2qjaWsAbzd/8XO7qcVeuL2C1j+3IqNsUn5Wxg+hrOQojfEeonRdOkuJ32ttbbyR&#10;j3ry7QtNl8TeJpNRll8xpG+Vm5z6Cp/iR8UpfEep/wDCOaaCI1wJpFbr6iui+FmlGCLKBuq/Nt6V&#10;pHmjHU1Ujs/C+h3elwq7QBVCFVJPWulsoY52EiRDcAAWHpUenQJcYRjh24bc1a2n2kVqQ8rktt+7&#10;t6t/hRzSsQXtKjcHBPGfzraRYFVd5w3TmsfS5ZFnUyDy13dlzkelaeq3ECLujBAyfvDtVIXMVLyZ&#10;TOzJGFXo2w9azb9nurhtxyv8I6fhWjNYFrc3Cxsw74bgfUVnTSeQ2GHTnpnNaRix82pW1OPyLcrH&#10;uViwPoB71Z0PS5ZYw+FYsOq81Xvy1+Dt+Ulfyq14dkkhgEYX73GGHajlHcm1KDZaLFlfMHTC/wA6&#10;52+S4ST7Ruj+ViGXb1ror6R0O+SJlXPDKO1YuryRXQYfdDf7WKSM5bENjPHet5TlgTwFzxVrUbcW&#10;xVo228Y256+/1zVXQ7ZWG5gfkKnn1qXxC91xujx8v8PQc0zINJtjcXG5sYXlvmrq/C9gsk212TO7&#10;K/N1xXI6Cu+7+Uf/AK67nQrVkmjxj5tx27eRmhs0N+W2KxL5Z3N3+Wo7SzeNw7Rq3X+HrWta2c0t&#10;mJei8fw8Yqxb6Uzrnay47VPMxcxn22lCNlnBbdnt296mltGuJMOME/7PpWpBarIShT07dKkewGNz&#10;k5PTbVApEdlIlon2aJ8KvepZobucedDuY+/eqTWd0JuPug1oR3Lwurq235vvelTzDLNpCwK85Y43&#10;Adq6PQ7Jru6WLa3cYxyax9NtHu2DY/BuAa9O+H/hg3JVpEXrgKv86iUyoxudZ4D8NCC3Wdlbt97H&#10;HtW7rN0lvb+Unyhau2dkmnaeqkjoM7a5Pxrq+y3LqRjaSuGpRjzGnwnJ+P8AW4YbdnSTkdW9K5r4&#10;N+A7v4u+Po7aZT/Z+nzCW6YKcOQeF/8ArVkeONU1DX7+Pw9o4ka6vplgh2D7jN/F+A5r6s/Zw+Dd&#10;l8NfBVpYpFunaJWuZm6yP1JP1rsp0+xhWqcsTtTJZ+CvC1xqUzpDHawEqMYA2jgAU/4R+NJvHel3&#10;F1IiiSORd0Y/hyCa83/ahufFJv7PStOSRrBof323puJ6Ctf9lQ3UC6hHhtrIhz7g4x+VWo6nNtT5&#10;upiftgfCrUPE82j65plj5klpdfvGUDlMcr+Jx+Verfs7WLad8OobfZt+Yfe47c11F9oVnrcHlXkO&#10;9VOeam0jS4NMgFtagLGrZx6VfLyk+25o8rNTIfnikO1MbY+ntTAyqeAcU9trsDmqiJCI5VcFN3ti&#10;prB2lLB/l/unFQJGzfLu7dabYwXVrfSeY+6Pb8vfBpyGWZVKtx7ipIyCrE9F/Wq15chG25HrS2kx&#10;uBgfRsVKkFiadkcYBA4yDUZIcbWHHtUpjCg5+lRNgDJ/GrA5X4u/DXSviB4SksJbRfPjIeGbYNyE&#10;dvoa+R/G/wAJfsuoTols3mQylJMDG1hX2+XXaQ/90CvGPjl4Zt7HX8wOo/tBWdF/vN3H1r6DJMxq&#10;4ep7O+jPleIspo4yn7bl95fkfOejwz6Rc/ZLmXEe7HHv3rW1DVo9DuGtZlk2TKGjJYcqO4/GpvF3&#10;h4aefMVf3kbYZWNVNW0y51nwXNfxWfnXtiMwrnkwYJYD3Bx9QTX21PERqR1Z+a1sLKlKyWx73+zP&#10;8U7zWV/4Ri91JrjYpMLScsFHY/pXt0bk4Y18m/sYwSy/EbzZopI1Gjzny5EKsh3JncDznpX1hCS8&#10;Sj/Zx0718RxBTp08Z7i3R+hcJ1q1bLv3nR2JjOwXIGMeoqWFUdB8/WokA2bSOg+7ijDqMg4HbNeA&#10;fXIuRj5MBqbsUNUcLkHDHjbxzUwYOcEnpxzWbfcqzHRy7fkI428cVaihIXzCRzVNAFk2HirC3JCY&#10;J9qLkjZJmQiNu3OfWoZ/mT5lFNlkBO589e1LM+YsgUXHyshisbZZDdRjDOMMR/EBTHWVFY/j0osH&#10;Yx7C33GI69KdOdo+8c9DuanzCG2rxSRecVweciqV+BJcrz8q8/WrpCrGAG6Vm3LEPuwc4x9Kvc0U&#10;iNYme5ZS+4Z+X2q0+9Iv93pVfTCWfzJItvb61Ndzv5e9fuk96h7k8waddSNJh159zW1bXIZRnbjv&#10;WDZ4ePzA/tkda2bZ43VcD+HHNIonumG3IX2qmYhJHvNXJFBXA2/nVVtobyl/h5rNoBph27WIHytx&#10;mpF3KnmsBj2ppk2n/Z9jQ7OyhEHy89DVRMxspLD92v3qjDbLjJYbv7ualj3EfOO/QdqjMYMwcqOp&#10;z61QE6u2PkLf7WaN5bpimncBnnFIpDnaTQTrcW4uhb27SN/CM1Jpl8l9bLKo+9yN3egoJF27c5HK&#10;0WyR2/EY6+nagotyR7RlG/GoBuDVJvYplh2pmd4zjp05oASRm6KOKr3Y8sK+3leelTK/z7SelNuV&#10;aRTHs4x1qo7ASW08d1bgnrTsBT5hYgDvWfY3MiStAynarfL7irV1E11DlWZVbHyqeaJALc21vqie&#10;Sx3R7st8vDVftY1gi2qvy/wg9Kr2cEcSLHGMD+Fc1YuDtGwdqz5epoFwqE5XHNVyOcEVLv3RjP41&#10;EQDwQPXdVES3DYHX73asm08NQWPia88R21xIJL6ONbiDdlN6DaHHoccHsa1pCQg2duaZB85yc5oE&#10;SOUYAE/NSHeo+UfhilZdvQZFJypUnscYx2q0BIjhlKk8+9NSJJAW3bj7ChlVWyNp5pUQRjCfXrTA&#10;oTaFZrqja44/0iSPZu29Fzn+dWo2GFXb9adJ8/JPTt60BTsyUxj0HeswJCfm3kd6GHy7/wARmmtv&#10;dMg/7vNCE42ufrVRQEkZBB3fe9aeTn/PWosc8GlDMh45FUTcbOoAzzUS5Bxx1+9TrlnHHQ1GMq3K&#10;8/XvQVe5Ng+n40hMjAErt4p0ecKN3fmlI3HBH0xQBXRQ7Y54qVUVB81IIjuJA/WhQS2Mf+O5NBPK&#10;EqEn5aaUBXBXtU2ML1BFNUAjcp/Wq5g5Sov7uTdmpo+ZPm5pJI4mfLL3zUkQCjaT2rORRainEUQO&#10;33NNmliuDvyvP9002MDGeKa4Q/NhRhs8VJoNkiwR6cZpHkgA+6uc04uGHNVplPUE/epoCQ3EgPHT&#10;p0od8L5nJx/DULO2zoP8alhZcBc1ZDK2o6JpGspFLqNjFM0EokhaSIFo2H8SnqD7irFpCkKBVp4Q&#10;Kfl/h9KQAKfkZeT3NMQ5DlN+RnvQAd255OCBxSoVMmV27aWRctuVTVgNmjGM4zVS6nWJlml/h5Wr&#10;b7iuAOaydc80W8iqm7cuPcCsZFx2GeG7qK9aabjd5hVht6VsLHjKkH8a5/wJYNY2+Ll2aRstJ7Z7&#10;fpXRsBjaKkHqM2g9VpFZsY5/4DQySIfkWnRxhflYY/rWhly6grbeNtOlX5srSbQz/L+lEh2HYV4+&#10;vSgoQ7WPzLgq2fl60GRgowBuHZjSsoPfk9KiSPY5PB3f3uTQZkis5GP1pShA5/Hinwbe7USOrL8h&#10;PemguQsm5cZ/hx8tRxiTPzH/AOtUofJPH/1qiV/n/iXnmqeoBJjaDnn+VRsyqTggZ6/LUvy/eKn3&#10;qJ4/MXJb6CpNFoGXJyc8UHdGMqOv6U1UYjDHPpuqRQjtgtjNI0I4Xd/kZfmx6e9S4bO1VzjjlelK&#10;YR/yz/vYpMMu7HZf4T1oAbtUkFl47ml+V22tj6UEjyzj1pqTMWKAH1oMmBj43cErxg01lEj7CBz1&#10;pz5kOUYjv81MdmUBt67cY+tEib6ke10n27mIZtzce1Pixj943O35vmpgCfdPX86XcqvsVunDLisy&#10;teW4+ZfLGVpIsudhZvvY5qWVlMKqCPcmmIgCbyed38NVEV2RzjMm3pnj61D52SEX+IVMznzMkc9a&#10;rtAEbO0/4USZQ4odysGPU/nR8wABPy/7XegOHATHGKGJPfvUgEYzJlSw+g607yx6VGG2HGeew3dK&#10;jzN/z9L/AN9VoBYjdHjAJXI+9z1pJFY5Xr/d3DpUG4q+9fpUi+Y69fm/lXxvMfRONiOS3PmYc9uo&#10;q1DCAOD0PaoRHKr9c5xVpYyIsKdp7se9UQx8S7cjgeuaZcuQ+Q33c9KmSNSjKQeelV5j5B4b/vo8&#10;0XCII6um/cp7txTWmfu49d3TNQJcLHL0YZP3u1Sl96bm/VqEMjIJbGOM8bTmpuBujRTtH3TTQVyx&#10;DLnA/CiWRVTcCc4zitCZCnl8lmzu+mamjkXbvkb5s1mS3bKvcdcZqFtTb/VMvpmplKwuVmsXU8Ii&#10;8nvmmN8552/XFU4LxpSApAPtV+FQygkVlzFco0JjBZmqI+apwq9+7VPLiIlifX6CqryEnkfL9OtW&#10;pOw7Cmfc2Mgf41G7kuMD61KsXmnCjGefpTo7QM+e9VuTLQqMzbkeJun61LHMpXHc9Rmp/sixjJHT&#10;OOKgeIq+QKtEjSh87ePu9OO1TQogySOo6etOEHy8j6URgx8f1p8xaGlN7bTu9KQxbBjG44p6Mwfj&#10;vxUdwW245z14qkJkToJOB/e5pIrbaT5qjax456ipgpaLDn0NCZxgj2ofkSNKDHTOOKawG3aFwelO&#10;YgOS2R65NN5ALBelSt9QI5ImAzt+U+oqncHZuwfptFXLiQxt8obHGPxqu+n+bLvdzjv83Sqa90qJ&#10;Xe3LDKAt34PSnRRSZyMe496sraiM8jjb8p9qcdhBAP8A3zWZRCWIBVqilJ2bsfTipJweMBvb1NNJ&#10;WRMnPp92qiS11ISHIGRkLxuY1JGT8oK/N/OnRxCN90qAj3odFV9+7jOdo7cVRJI7KE+YevNV3mIG&#10;R06/d4NSSNtGQcZ4yy1FcRiRflz+NTzAL5qk/LhflznsDUM1y6DJA5HzUGErGflJ4pZIX8sjp+FH&#10;MFypLO0p2DGM5p1sxIBdMr6etI9uqbs9fY9afFEF4UKpo5mgIbqMBvMX73SqjxFpdyAc+1aE1uxD&#10;Njn69Kg28ncKk0IYYtitnjJy3FNlt4mG4ZOKuCMPHtz+Xfmmtb4DOeP7uafKwM8qAzYHHaq88X3j&#10;x9c9KvSxKGyBxjpVW6GeFH/16QymsTM7AMCKsLHgeWknqcYpqQF138j/AHe1Tne4xQORi60juCRj&#10;7tcL4sa42NGiHLcHivTp9P8AOXLY+Zcciue1vw5FPIzbfl/nSsKJ5bps9499sb1Od1d94ftJZUUy&#10;fNgdqIPA1t9pWbbjI/Sum0fR1tkGR/D0qCuYW1tMJukXH+0as/YlYZA/+vVpbYtkEfL/ALQ6Uvls&#10;p2frQkS3coNaODjYSv8AKoZ7U7d2zoeK1JPKBwW9c+9QkAhQBwtVJCMvyNwOen0qMLtBUoK0J4Tu&#10;yg9vaqssEi4XYcMKze47EIhyuT09MVDdRbuMN93+lXzDhONw46VXdJGOQSF29MUrssqeUcdF4X+E&#10;VDLEyD5c/Nz9Ktuux9pHNMuU4yp+70o9QGWsH7veD1+78vBpbiMtl2Hb5aIWkOCF4p1w5XA2nlep&#10;71ZMkZs1rlsbR68jpUb6eDjaPuhj9TV7Cn+KiQqq5B9hlf1oCKKMCnGHGB6NRPjbxVp18xfMDVCy&#10;Mysp+mKgoqnc53k8r0+XkU5QjEMT82erd6mW2lKlJf4uPwps8QTaoDY7UKLAZIq7ef8A61VbuPf8&#10;qA9auiPeoLfNnnHpTJoSpDRL/wDrrWMQKE9isn32+9yvtVOWxWOQnHPQ/wCNawjZEBI7YbPNUbqN&#10;EfcsnH+11JqjOxTubdQMZHbJPeuV8Z2Aa3Zkbqc9Otde7SShgE6d/Wud8Wxsloxdee3tQT1Pn7x5&#10;bt/abb4yrbvzFYChWYAHaa6z4hxk3zBU3YbBZa5lYIyzblHy/wAWadyiWO1GBsfHzZ3VagDqnJYf&#10;Soo5AsbbCQ23CluRVu3Xzm3Hld2Nw/nT5iWmKkTsmFU/8BHepbdB5gDpxt9OtLFE0acAEj5mIapY&#10;IHYeZGOOqsG60XC0iZ2RbfBjHPemy7ZV3xvhQ2NwHtUsaB5doU7cZy3SkmjwMmLf347VIJWK8oBj&#10;2kc9qhaMsfOUZY+9WJVVmK7sYPUdKaCF+XbjjGcUdDSJEkLRIpBPP3mp6qzbd2MfSnQv+7ZSG+9x&#10;z0poEzhG3Mu4/XNRyklhljY5Yr+PX600mIlY0Utub7w/hpFt5XUlQpAHRqktoSPkY7gF4PYVewrC&#10;u22MAFm7f7vpULW0TSKxOO1XINpDKOF7Me9C25X5gePSpkikxiW8p5Iw1W9oCYc89s1HHIM7VA3e&#10;lSJESdnme53VUQlqV3bOYnXhsAn1rJ1Xw1Z3r7pIw/OV3Lxmt6WFx8v93kt1601olKYXBz+laSbR&#10;k4+8cs3gW0kfekCfN/Dt6VPb/D/TgmGthjbzuWuhigzuKsA3sPaplhbhVB9x/WpVy0cyvgXS0H7u&#10;2H129KtJ4OsmG5rf+HHzLW7sVfn29OFqTbJ0k43deKvUOVHOt4H0xVx9kUN/DU9r4PsowsZtFOfT&#10;itx1ZxjaR/SmWplmu/IhPGcbsfpTjdmcom94G8L6fZR+aluN6/N92tjULxrRNoK7f7opuiLJb2jF&#10;VxyOd1V9TZsMrkZPO3FehTTOaRC15G6b15JbIVfU1ZsbgFAzhA+PmwDWQsgXLFhjcF4q6m5ArKWO&#10;e1bmPMba+S6rIcc8sd1V7pE27t+KitW2IXkkIDcFaqX926j5ZAy9tppoCG+uY0OHfgsBj2rKEwlk&#10;bI+XJ2n1FT3MpdiWHvUIwzZX3H4UOWlioijZMfKADAtjmqGrIEYQy/3fu1vaLBYmXddv8q89ec4r&#10;n/Fcrf204hGY+PunpUsoyr2wm2M0ZzuGOO1VZorZY/3sXzZBLd+nStJLwRR43tjoxJrGu50lusBi&#10;FVdx9OvWs5SIcRqxx+bmPGd2ctzWjYbolwc/MuMVSt7cTzp5Ltjg8d62TbRC23MwDAY2jqKSdw5S&#10;t/aAt3W3uF+82FZetSTxxhTIT/Dn681TltjLMpYtlSCKvSJJ5WABjd93+larYRQaD7Y+1i6qX+8v&#10;amJoMMV3FLE/+rk3Nn+I1clvIrGAtcqNvt2/CrGghbq3+2uQdpL88dDQTqjyX9orxAttHDbwzDMm&#10;Vk256gdK8QuftG7fMBt/2e9eo/Gi/wBPl8XSNct5sKTZCGQAHrxXA642k6heedpdv5CrgtGrFsY+&#10;tc8pNM66fwmTBfrlo4l+bOBx6ipkuBC3mLJuYLtLY/SlsLTz7ndEnybvvGnXOkmNxGZF+duu79KP&#10;aFlK5v4rl+IlXacf7R96rf2zBDPxId2TuPf6VPcaXNZlkYt8wJU9duOwNRpBFYl54hlmAH3Qc/8A&#10;16xbCURGnecGNAx3KCaqXMn2GNkbJZUyvarXnGK4UY+Vz6dPpUuqWECrG8kjLuGQp709gijkre91&#10;jULlUms9kIkwrFiCRnrivrL9lWT4M+FfBGoS+MLSztLq4CeXfyR7nAAwVPBIUnnjFfOh0xFInxEv&#10;OFP96oLzxN4jRX0y0uNturYkw2P0pxnyyK5bnafGz4iXXiHWL3RrPXXvNL+2brMNhlXB6rx0/pXD&#10;QXe+IiRs7m+9jFV7y4+wqxvp9o5BxjGex9qNGngvRhXyOokzU8t9StlYmZ1kT7QdzLgFmXB5+nes&#10;y4RbiVZJA2Blh8mMYq5cxS5+zLISrsfmz2qnNpptVZmnba395s1SuTuLLcK6bUXb8vX1rP8AI8x9&#10;nnqP7zbeMU+a6dIjvdcKuFMfasltS8yfMUisWbB5/Sp9pK5pymqiQiKMG5jMm75d3fnpUpeeSVZx&#10;cSKv8SMo9f5YqGxlWKBZWVd3X6VYeeV02mPaOu5l6/StIyOecR2+XzfNkC/7LKp4NEs0kyYZm3L1&#10;3cBqjF80c3l7G+9jDCpGkgbcka/dXLNnpV2MOUQ+XPFmYA+X/Duxj2qMr5k29SsePvL6Crj3UccP&#10;D4VuNvlDkVBJbx3UeIJW27cL0AB9KcdxcpHKUjZlIm2t8oJXj6imGyk3rI4Ch2OO+cCnQ28ttPJ5&#10;khbkFdzZ7dKe1xHIwjMu14znbiupcvKCuVSZpdySOq7WO2o44zuZXX+L5QverDkIu9VDZOfvUm1G&#10;OTFtbHWsZzibD20e+e3bUIoXZV4ZlHArFQPJehm3blb+LpyDxW5HrEzxfZo3YJjDLuxuqjHCgmJk&#10;VV3crxu6etYxkUo3IZI5beQgFuT930otJI/tR83LcjG7tUmoSqZFCj7zfw/wmk8rBXyohnGWYmtC&#10;hbydbfcUT7v3SF4p/h3WZ5JDE9u2Fb5fl60yJUBZid3y/KqnqasWqSm3JkiYMeIyq/rQCidVJ4ou&#10;obNYA7Kip8i7uB+FYb63eXUxaL5cqQ3Oc/hSXS3TxBo0/hxlh+dLYwFG2omMDlxUSkkLlJHu5nba&#10;yfLjrUOp2Mt5a+Wysytwq7evNaEduHcSMmPbpk1LcxSGFX6NjHy9qw5mTYxNMtH0sNBsZfmIXcOt&#10;aXmyFeF2nb35NLEkE0mLh13c43dzTZCUwtuv+7u9apSY7XQ+1icnKRLtJz83Wsrx/qlroHh2Zjcb&#10;ZNrFR1z7V0NigR/Mbb0GWHUmuF+NF3a6lPDpMEq7ujADnPXNa0480tQtbY4nwBpSalrH226XdubL&#10;bq9m8OaeNNjza/cZs4rlPhz4PNrbow+91IJGTXf2kLQBYUGFYY59a1lHUiResruVzsjzywwa6LRZ&#10;XKBbidnz0zWLplpFbnM4+bO7jpx3rZ0wNK+8cLncMdTUxiRdnRWCRmLem098sOCacroSyTbdpwef&#10;WprFUW2BX5hu5XHSq95Gx3TeazZP8XSrUbANuLmEJ5UOA2cMfWqV1bW6RYDb2brVVxPcS5bOFOVG&#10;73qzJGxXDZ+8RurSJUSlHbTO+VDADjbj9atvLcW42xBlIX79XLeIhVjUdOfl/rTL5otvmSRD5WyW&#10;YHmtbXHLYyNSvZbkbQzZJ+U88epxVCQywoWuOoXAaRe1aD3Ymu8qNv8AB8vXH0q0kFrPdKsgbnAY&#10;+tZSViCHSdIKRfaAd27Bxtp2v6a9xEoELdM/LWxc2EbSN5TFP9nd1xWlpOnLfxNB/EqjaVGc1lzB&#10;Y4nQbWWC5W227stz8vJr0rQNNdVU3X3Tzj2qrpfhqK31LzXtE3cE/If1/Custo4kiVYh1XDDHvUl&#10;PQmt1VrZoNvp27VIWW2DIoXn86lhWMJtQZ49aytRmnMuCPr7VUTOVzQuLq3tvuPu+bcSO/tTYb15&#10;kDKvTpVfT4GvTtI5H91q1rTSDLuZcfKuPrVbmcbkNuryjB43dO9OhjMzlI0+ZT6cD3q2tqrlTbqz&#10;H6jFWdH0mSa9UxJk7vulvX1rKRtGJveCNFa5kUbjwVy3brXtXg7RFhgE5i/TvXN/DjwikYEqx/MI&#10;/m9a9AhQWELSbsfLlVzXNKT5jpjGxR8WaiLKzLLlVHG08Zrx/wAZ+MpXRo5JsLzgYztFdp8RtegM&#10;e9V+6CN/pXmvhTwZrXxT8fWui2CnyDMrXEm3gIPWuygu5FTc9G/ZR+Dc3iPWo/iB4htGO1v9FSRe&#10;FX1x2J9a+ubTRbe1tljij2heAuM1h/DXwnZeFdBg0y0t9oiUDJXrxXZQBZYvmGK9CMdDzaspORge&#10;I/Bum+ILQwX1v93lWxyKy/Buk+HPDszabpJ8thy6suM+9dhKD91MZrzv4tXMfhLTLnxGjK00cZMe&#10;M9QK6qOHlWmorqedicR7Cm5S2R3l3dKlsRE+Wqno8moyyu87ELn5Qwrx/wAF/HtpUB1G5Eis3QZ4&#10;+lepeD/F+k6/D9otbkYb+FmruxGV4nDxvKJ52HzfC4iVoSVzpkcBAGP/AAGpvuf7Xt6VVWWJ23RN&#10;zU1uwYHn0rzJU5R6HsU63mTRIcnvUjlj93p7io/OZV+RfpTJrvZEXUHGKwkdUHc57xLqV3BqaJE/&#10;bpXQaC2LbLnlu/esllttSuXjSPcUwWbH14/Sq8PiKbT9ZOlSpt+Xchx2rG7uadDqH3Mck/pUM6vj&#10;cOPrUkTFkDovuwzRKMgFgPpXRGRlIqqWcYk/4D61xPxZ+Hkvi2O11m1vPJvtM3G0k3fLtb76sO4P&#10;H0xXeSxonKmoLmzS5t2jmXcrcMPWtqdSVOV0YVIqpFpnzh4n8H2XxD8KLq3h6aS11e3uCklqx3Rz&#10;7TymfQjoRUXgGy0mCw1Cx1a38uZYHhlt5o8MpbofpjNem+MtDg0jUYysLR2bq3zY4iIIx06VHd/D&#10;DTvF/l65bFo7uNcedCf9anofWvao5lKEOVnzmIyqnOpzJK5yP7NOgHSPixIJFYxy6ROYmbuvmJgf&#10;WvoqGI7NoH0rjvh54Z0bSrWCaOFftCqY5JD1HPSuxB28Z6cCvPx+KeJqJs7crwX1GjyLq7jggJ2g&#10;jpRI21Qv9OtNQndv3e1PbMy/u8Blrz3I9qI+1hd1HH4etTOnlnLKfxp1mwjTBNTOiyrwmVZfzrOR&#10;oV443lGR9fpUkqoBtz7Vct7OGCMbMn/ZNVbuNYpWKlsHpipAhWEMc4znmnAkuQNv+FBO1cg8mm7y&#10;Gxu5+tAFVIjBdSERbdzZPHWobqRjP5aMBhs/rVq/nRBuEg3dOapRo11Osu9tu7nHfitCLBHcb5WT&#10;06VXuGQSYH3t2KtyW6QncvXdWfqEqmQZf73PWruNItW0LMvGBz96ia2+Xyl6fSprBlMCr29Kinmm&#10;WRowB97Ax3qCRkFsEOADWlb5AC7qo20TeZ5m1vmAIq5A7A4IxnselADrl5FDJE/zbeuKq6ZHdRRb&#10;byQs3c1cAV25I68U6RNg3Jj8qmQ7sa8YC4XpUPmMjbVP6VIHbGCKhKMrFx39aIiLEZRk4prJg9/W&#10;mWg9asMqNHjJ59K0WwxjMZE/zxUcUbI/mMdx+lTbUHy7aEjHXt3zSaAcGIXdtPP4U5FWTlVx6+9K&#10;TuGCfzprfuyNrf8AAaQh7/L8oFBBRflC9O9NRiCGxmnO29+arlAFC5O2nFQEyfu/3qFRAOaJVSSL&#10;yu1SBnXQ8q4WZGG3oykVdtpEI2v6Yqre2rGLy1OcVJbABNooAsLNsfcT7j2qQzh6ZKqOAfSlQP8A&#10;eQHjt60Dux7ZMfJ/IU0bfu96EeQnDk5qOQMD8mPxoEShXPWo0QCRRux81SRGRo8ybev8NJ+5d9pf&#10;DZBXaeuKBoVY3VsL93/apx2s4DH6YpwfHyUife4O3/gVaCFlhkQZQfL/AHsUgC7aus0TQBcMP9r/&#10;AD2qm6H5j0qXICux/fsrfd2/Lipdy9T6VFIjb9wbHNOXpxkjrUgPVkPQe3FIwHrVa5vYoJUjKsd7&#10;bcjtVmNjyv4g+1aADMRtJqQSbUyV59MVG8ZYcHtUsaIIzuH0oJkiFgXfIFIYwRlmz7N2p6kAYHY0&#10;LEH+bNA4jAWK4H8qdG5TG4fh6U5R5Y2t9flNABZuR+NOxRIdp+ZPwquAAxEo7/LipHby22oR681E&#10;UO7Of4ulIOVkoXC7QAF64A700lAwVVHHUYoy3TFNIB5B74oEMJ+fAx16elTRojcj1qJxzhc81JEx&#10;XqPrRuBKcogwe3zVE6jPT/GppI8opP8AFyuKr3Ucqjeh/SlyhdgyoPmJx+NNljYp5i9PShZY3lWI&#10;lS+MnNSruVdmPlNDv0HdlRojLEY2RvmHYdKcjOJPut1qwybV3KBuHSoTgnp+vFMRI/C5SkYZ4GBT&#10;I5C4A449KkIeRGEZ7daAGn5ByV/Cn+dtT5lqACZRmQ7m24qYEbd2Rz+lVdgOjcseMZFVrhI2Ur8u&#10;7GNtTrwSUwfoazb/AFGO1lyVXr61jNmi2LGlWqIWmaP+LIq9xt6/pVWCRZLYMjKufvCrEO3G1XBx&#10;71nFiYBsj7vNNwXB+Wn5UfL8vPvUTXnlNyK6CBwLIc4479qJmDOuTmmlmlOQfvetAXeucsuKZMmO&#10;A2nhuB70hYbtuP0pV4Rl/kvWow4zuKfnTUSSTK/xdqk3g/Lj2+gxVWSTYMg9BUkbEjG7n370mA6T&#10;buyoI3daiZWAV9p9aftO7eTjB5zTmaM87vammVqRugaPeB8vfJqKRmVcr19PSrOC6YP4ioTGvduT&#10;UlXIHdncdetPIVUyD/8AXpowDw1SZB/gzigLjo5CqMxwvPcU3cwXdlv+A0jBnGM4GeeKQsVGAOnr&#10;QO7FCFxnH1Oaj2CJcIuD071Km0qcH3pdoEf3i2evPFBMiEIMec5PT14ppZSM7B6420vmArgv9MU5&#10;FZM5FVYkhMZzv+bn+LbimyqyfvNxPbaKszIJBhf0aq7ZQFZOevas+Uolt5Fki+dfpTo0y338KTlj&#10;6VDHvQdMe1SZO4gGlqhOI2aLHzH5veo5wSmw9MdqsOuU69e3pVdpCCQf71IkijhMXKjA6nNKwcZZ&#10;l4Jz0pyhxHycgL69eaaZQvLnPOfpVLuBCjSSsUY47cDrTvLX/nkfyqRlR+F6q2etN+z/AO3VAmwM&#10;U/YdOu2jEgPynHHXd1q6sJyct/49TPJDnaR04NfG8p9L5EKB2l24bpkd81axtHSnBYkXK7cnqV7U&#10;2QiQcn0qiJEb3BEmCSeSMrUUgDjBk3f3jSiMyS7zkbmz16US28ax5b7wUn5ehrMIld2RJdhkyq9u&#10;Oake4jCZL/jiq91ERuCKuV4B24Gao6nfSWlu0jx/dXPy0FFya8VVyR17kfyrMv8Axpp2m5F5OV3A&#10;kfhXmHxO+MF14ZDROjLuUsjR5Hb1+lfOnjH9pbW7/V/sOl3ksjSEgKsh5Ixn+dTLERg7MqNPm3Ps&#10;uw8b6Vq02yzuFbBxu3VamnU7Tn8q8H/Z/utf1IWt7eLJ87bmBJ5+te2eXIUI2Nnqc0c3OXy8psaZ&#10;dDaM5xj7v+etbMFwHj3Lt4FcVb3s1hdxw7Ww3y78Z966ayvZPJVlfgrllx15qoxEXJ5HuGCg49dt&#10;TR2hnj3k/wDASO9V7UKeSOW5NalpyoIX860ijNshitMHOw/NxUptvK24Hcfw9asvGqwjBB5pmQ0Z&#10;LflWhm3cpXDNv74znpTEhBO4kdT0qSQg8v2pkUrqGGPy70ANSRWO0jpx0okXPOc01mZDj88tRDKJ&#10;Dv3cH+61ACAOzYxj6UxyVba+cHjOKtEKgywY/SoZz5gyCCaNEBGMjjFIjMv3j7L7U7cduAaTZgDj&#10;n+dO7AJI0kXp7f8A16RYto2kVMACwDcfWkdDu25pFcpVkgd2EiHjHIPTrUy26mMnGfepEiUDrnnF&#10;SbFC/K3Sn0JKckGBt/p+lQxQiM7c+3SrjuhZiT3+UiqxjJl3nI9KiTHsMlthuw/XPFNdYwuwjoak&#10;Kbjhm7dmqN4t5xt6URkN3I5ELf41XaFlPzLz/OrX7wDJVcdttDBv9ay87aooqmLeMlsc9z0qXy49&#10;u0HJ6c9qa4I+8eevFPhAdMjr70EtEbbo237APqtPx5vzevtUojOdzD9KjAaMBPl2jrigz5SB7SNj&#10;s3qPeoLqARJhm9KsHcjElyD0ytNdCw5J9ee9JxKK8eZFIc98dKj+z+Z8xWrBVMFt2Mc1GS6MZH/C&#10;qjYpMiSJIDhRjFLeSqqMqqrMOOT3p5TfyOtVp4H8zftPI5zVhcoifgqT830prksc59ulSG0dGy53&#10;bmyMLSi3P3i2fT2qZLqFyFuE8tf4up9KRA33cfSra2QxuZcn2oFuE4Ve1SUQpl/kY/8A1qa1is3Y&#10;/T1qbySTuB+Y1PbRkfO2c9ADQDMuTT1RuEIz229KmW3CkcZ/4D0q01uWbdinizBG5t33azBbEREi&#10;LtX/ANBzTXhyckH296tbPL4I/wC+hULDc2ST9KBXKTblLZXoOOOKgkdFk2lSf9rtWh5QYYbpUFxC&#10;iHaV69RiqsxcxSkPP3enajBMWAPm2/xCpHjUScn/AHqR0BHfpUmikV1jYx5HJpkyKiYww9DVhIB0&#10;Pynd6024t9/f3/8ArUBzGbcLjq3HUVUeQsdue/art9bMo+buelUSNjrjrjoemKixLkTQxtHHkj5T&#10;+lRyRqQWXbn+9VhFZos57Y+X+dQ3Kuo5HXheOvvVlRVyr8qSje3oMY6U/A2Zdf0qC4ncd/pU1vPu&#10;TMh9Rg9aCiSGNdvl7VHfgdKd9kX5ht57Nii3lVGyvc5I69amLjGVqYmZQkjC7g4PHQ/4VBIMNj0Y&#10;Van5cgBsdKhaMIMBdwPY1pyjuyPdF99aa5LfL2/r604gtwCAvpjtSPECAN3H1ouyrogkB2lVXsaq&#10;m3UHdu5b+8KvMqkYH8Oce5qFvk+YKemDQtyWU5IQqlQV+7jpXN+K1RrRxub7nIrpLqR1Yrj9elc7&#10;4mikmgYmPpn5s/pWsdiWeG/EmG3a5O9Nu45XJ7+lcqlsHPK8H9a7L4nWIjnZtnLNkccc1ydsAFV8&#10;D5fl256fhScS4iratFGrIDtGA3oKsrDLCMQurNtyBg8/Q061+Y4H/wCqrUYCERrI2CcZB7Vm9CiO&#10;xjAI8wtu+8+7jnHSpZYs/wCyQOFzU8NrGJg5C/dzu9fapBCHZc55H3yvSldhZEavsXj+LPajY8sZ&#10;wq5VuMHk1OPKUeWSGb+92p6xwoMI24ew6fjVmZQWNkISTaG56LUckaSyGMD7v3mPc+lWbj91GJCv&#10;zDjjoTUEiR/6wq2W5AXnP4CgnmEjhKnezZX+6q0FSpwq7tvbFCCQbU3cn8KkYBE4PtuagojRzHt5&#10;HX86kiWWXOV2gfw9KIolL9vu8HsTVgwSEZh+pqtwG7AuCABjv2pyLKkZDuNx6e1PgicFRIDubjG7&#10;pUssW+HywOcYXNCiBXjwX8xR1b8asAliDzn1oKKxDYC/SnF9iFt3OKHoATbtrLnv+FNWMsvH0yKP&#10;MWUbVfp15psZkkIdE+XvRfuS/iJobaEfvPmI6qaWOWJZAmc/7VSRwNOMKfaojayIWjH8Rz9KpaFE&#10;jGOdAzFVHpU0EKhcMuP96qscD7MFfbnvVmHd5R+U/d9amUgFePD7FYY9f71W9I0iSabPl8IQ2QtV&#10;oWZJBuXjP5VvaFfNE+zYuWHXpWlLVmU2XWX7JEEB+796srU53kDMoy2MbelaWqeZMPOQZXAC8/zr&#10;PuYJDGzcfNXq0Uck2Z8UyW5w6/7Qyec1ct9TEhw8Tf7NZQDPd+XKvGeOav2sal8IDj/aqpaGZrJK&#10;rxZY8D3qjN0+7tyDn0FPXakWwybee9QXcoUF1fcpb+JelRFlJFPUWCL8r/8AfPeqcLOP3rHnPQ9q&#10;muT57YAA2nFVbtQkfzSBefWncrQguNWlVzGv8XHymqzCZ28xhncfvGpljSWXzNv40s0kSptQdBnc&#10;T1qJSK5SldFYRhh/Fn61lXsUEq7JH27j+dad+EdC2f4qwtXLYVUk2lW3VmSX9Eg+yy5Z9xQYArUu&#10;Z5pMZ2puXO3159axdHvRLhyrbmOff/8AVWhqjTSW4+RdrH73pVxAbLcQtMyrISNxHynFTLelVwm1&#10;h/s9jWWBLbquF+U/earVjGbh+V29OPX3rUzkxNRhnlixLGVVvu/N1qpr3ipPCPhL7P8ALGzKzHjk&#10;57ZrdbT49+JSvynbuZv1ry79oTxHp0FuumwXaM6x4bae471MnrYcfePHfiD4ifWtQmZLpGZmzkjk&#10;Vz+li6MjLcTqAy/MrHGa0JJ49RuAJ9qrklhx6VR1ApCdtufMA43betYyN1oWoblBEQ52t82RnpVO&#10;XWlWbyVLOoAwFXOahtxLIWYx53DDbau6PaQXEyiCISN5ikFeo44z+Nc7ZpG1hIzPdyYzjv8ANWlc&#10;6PbNZ7xP/pCoNo/hb1pmt6ff6dCpvYJreVhkJJwSCagFyBZmGaRtuPu55zRHUqVihcAGTZKmwrz8&#10;q8D6U4ESPiaZv3Y/dqy5z+NZury6qCqaVZ+Yu3Ehmm/pikinFvbqbu5jjZgP3bPt6dua35BR3Lsy&#10;+XAzyMM7sbd3QVmxG8ub5yLZF3HBkZvmNadxqVstmkkxQBv9rNcnrXxP8J6XNIi3haTd+A4rGVOU&#10;n7prE1dW0uDUj5Nwpk2tyM8HjpVu30mCzs1htIcSKoxszyKwvCHi238U3chtpG2rksdvHTjmugWQ&#10;/ZdgUxyeWSvzdfbNK3KJsoX0d3A3LuzY/wCWi8msy6uH3NFhyufvdiauXJnkl2SFuuGZjn8KzrxJ&#10;JHy67l3cbW6fhVRjzCIb2za6j4Hy4+bb2rKg0N4rjfG2NrfdPNbIbYGI5ZjyvtjpVO7vrpJI5IYm&#10;C5+6R3qvYkuQ+5kMSKVH3V+YDjFT6XqMNxD9lO75ezNgmnR2cd7bq8q/N/FjvTYtORGwoABPAK1U&#10;Y2M5O5L8ky7GO3PRg/SpmlZYlhhiMm5MNubvmoltzF8nylRxmpLM2yyNK27qS2fU1rbQz5RZY9yj&#10;LbeRyP1p0hFr8sRznkD+tI7o8wMUnyAcDtRceXIwmc/N0+vtUPQkdFPGIN8wVWOTg9frVKZZLv8A&#10;eR7l6+1S3EEVtskBXK8YZvu5qSCSLy9qnGf73r/hT5tB2MtTe7lCZKj75IqSe7XbuclW6H1FXrqV&#10;Jo/MVCuG+dQvWuP1ex8R3Wr/AGiG/b7K3/LDb9xuOc1jJlm9BdkxkfNuz19KfO1wF8xWO4N/D6VB&#10;YWUnk7QzFto3Mx+9VyKNpPLhyx3Nj92u4/T9KcUzToMCqseQW3Hk7qsrZmRd2N2SMZFSeUFKs0RC&#10;5wwI/nUoSWNMHb8x+VelbRAZBZpMm4xfNzjjFWmWO2t8D1wffinxwtJb75CzFgCv+z7VmX2l6lds&#10;EivfLjXJ2/zqWXEmvtR8m3W3t43Ysuct0rQ0uS1WEeba/MfSTIJqHT9NtXt0hEzMw9Wzu9quLHb2&#10;4AlONv8AdqeXmFJpDlbdciSdDgDbtTsfWpLm7iRuVJwvSqZlWBzt+vLVHcJvj3gcSc7lXOaFTM2y&#10;wt1bjd5g2qOe3FJDFHcDzIydn3gaqJDKXUqqbf8AaXmtOTMFn54Vs7eSo4qlTFcy/E3ii18P2f2q&#10;G8jVtuAu7cwrhLXzvE+tNeTxt8rZzisP4iSajqXi5raLdtP90cV6F8O/DLx2aLJESchgWG3NdEeW&#10;KEdV4Q06BYAs8K/uuVwOtdD5UTvuMSpx90VQtrJdMiXfJ8p5ddpzn61tW2lrJafaHeRWxmPy+efe&#10;iUkxWG+buUyRtwUxwvFXdOTzWVCpUj7vXFGnaS0sZmBCgc4ZelXLC2vreXKqdvdV6/WqjEiRs2ED&#10;yDypE2nOdpPJFW9QgjFv5MZbax+YVFpkczMGLSHno38quaiEJbyyqnb0zxRKIRMUaa27eiKqhhuP&#10;tTi6IjRu249BleB7VG12qXbbCwGMYZupqvLdGWQOxz/vDv8A41EWaGlpW6JnmK5Xdj9Kra/m7clJ&#10;Qq4AyzcfTFRC6csCgde556Y9aluIYzahpn+Zl+761tzAUNK0b9587jcp3b/xrUj0yOOPJyepXcvS&#10;m2VsLhY1hJ6845yK0J7O5jjIk+71Ge9YVJE/CZssc7xnY5+Xv7Va8G6tPp+o/ZZ3XY+Bn2zT7SAZ&#10;wybvlxhu9S2ukyDU1do8BuOvAFZxuSduCrp5hO3c33qXz3QbT9eBTraIpaqkwU8fd60XN0vkhFG0&#10;Yxuatox7gW7aSSKDzZWwvUfSqjTLqEihF/LqaitrlSfI3Fl/vVZs7ExP86BWViRt9Khv3tCuU2ND&#10;sfId5MKp2/dUdB61LfOY1VIsru6mo9NvDanhuSwGevapftKXx2tGCyr1XinzE8pY0+wfyVijH8OB&#10;XYeBPDMk1zG7x4A/irH8M6Y9/tUwMU3fLXrvgrw7JbFJDH93se3vWNSWhtCJ0/h2zhsbJVdcfLis&#10;3xZ4jFjbmMyr90mr+r3sdnHkNwteRfE/x0E3oDuVc5+boO5rnpx5pG0nymD8Q/Ft7dSm205laaRg&#10;kMe4nc/YEV9Mfsa/BL/hDfBn9ra/EbjULpVeWdl9Qcj9R+VeE/sifCa5+MXjBvGeowlrCzcrbZB2&#10;u3dq+7tE8PQ6FpqWkMRUIoGFr1KMbHn1qmtkFnZxRHaqYwMVoxwAjAFRw2wGWK5/u4+tTN+5Urv5&#10;966onHIrXUCRybwT64rxr9o3V1t9Fmty3zNCxjX1OK9kvdzrtxXhH7VDLFbW1u7bdy7uB1Oele5k&#10;8faYyCfc+fz6fs8vm12PmXTvEGoWCKkd5IuJASN/t/jXoXw9+Lt7o1stvHfNnB2sT05rmb3wJm1/&#10;tea0mWHdxMVOwH3Pam6b4Tu7i6+yeeYY2+ZZFw2eOcV+lVKdGtGz19T8nhUxFCpeLaPpr4TfFzUv&#10;Ebm0urmNlz96vSLXxBZSyrHBdqS3QetfEPgz4lal8PPEf2N79mXeVTI6jPAP+NdnJ8enXVIWjkZC&#10;zfe396+ax3D861bmpWSPqcu4np4eioVW2z7FgZXT7361HqDp5W2IbjXGfBrxneeLvCNvqV3L5jZK&#10;7m74rs0j+fPXmviMZh/q9Z029j9GwGI+tYeNVbNXIdH05oXZpF5OKmu9A0+4uVvZY/mXoe4rUgiD&#10;W+/PT86qzsVk+ZfxYVw8p38w6MBc4HbFEoU/d600vJjKrShcZZu4zVRJGTYS3Z9wO3n5u9ZM3iO2&#10;hhkkuXCKv94da1J0Dwsg/wC+a8p+IfiG+sZrjS/LG45Kqucj0rto0PaSscGIrezjc0Na+M/g+LUm&#10;0XWtMkaGT5WmjYMoU+q9ayfhr48svC3j+58PsPO0W8j32pTOIs8ZXPbOOPevI5/DHxjub2XXbrwZ&#10;m2kOYttwGkCc849T6Zr0j4PWWnXqW+o6tC0YjXcPMXDY9CPUHrXfWwdKlTvdP0PIo46tWqcri16o&#10;9nudEinjnutPcqbiMFT/ALXY0mkazNeF7S5jVZ4ZNky+hx1HsaNB8TaHdWywaVfJIE+X5W/SpG0m&#10;wn1Uai/+v27S6yH5gOmR614Mtz36dnHQ0YovMHDD1qUqsUec4b2qxCI1gVVbnHWql+jmLah5pXZr&#10;yjrWQuMMT1zxVuK6CODklR/DWXp0hjQJJgP0NXLdGL7mXb3xVXDmNL7SAu9G61VvZGOML1/SnBSQ&#10;MZ9aa+D8oNMOYbERs+aoWUsxbn8qm2Ex9OtRttCYxUtA2ZetidY96Hv92rFix+zoRHyV+XjpTrnc&#10;csF3enFNik3fJnG3H4VRIl2JGTeq9P51iXIknvY1EhUIxbb61vXcnlQnnt2Nc/bS/ar/AGr/AAcU&#10;FXNmyDRRDGPu1EzP5mQM9/moSWRXZXXjp9KdGqu+UPzbsUEly3jGxccKoqRpI1XCdM4NR3BP2dYo&#10;ue3NQ2URhTYctz/F3oAtRn+NaRJJmumjZPkH3W9eKXcIto6H+6tOWRu69OelAriyJgZFRfM3XpTn&#10;ZnAYYzTThI97H/CgYLuiI3fyqZWXBBPG7GKrwSx3R+Vt3zcVMYyp4PfnNVFgKkO5sL9M5qXaABt7&#10;U0IUGfUUFiRyKGwFXJGQ3+NIu8nDMfrRGpxluMDuOuadhN2PepAepULlqR2UKWQf/XocBRzTIySe&#10;Rx0rQBwyzbQ34VIFOMMKhUAPuH3l6+lTxup+QvUsqJDLGxjwW/4FVGG6CXZheTq3y5XrWjLJklT9&#10;2sye3WPUPP34zxw1SVymlmMsqn1/h7VNAw+4cfhVWOONNoWTg+rVJMTBPGdw3OCevpU31Fyj5Iyr&#10;fL1Pf0pNgGHI5p8hGN6ikJDtkn3HNaRIsALkYPTp0pbGCFpS0ie30pVOOtOVwOQ35UwCRGSZlG4/&#10;NjpTd2AD70nnNvLM3tQuyQlmx1zTAk027E25J1K7SQrZ4/8A1UXB2y8ntj9ap7bsXe0QKkO3+Fup&#10;zU13IZAfK69zu5rMr3RX4zzSxJldxXb61FCfl6t0/ip+9+1OO5IySBGfKgeuakiGCuR167u1IyEP&#10;vIGen4UvmYYqD/FhmzirAldMLk0zt96pAyMgDHNMYEHBHXoaAIrvcke+FdzdQKLWWXygXXae6jtU&#10;0sMRG7uKjdyBtXqaqIEhjBjzv6j8qjJYSZH/AAKmgyKNh9O3pRnJ4b+L1okVEex5DYNKGCjLgZxm&#10;hnSPmT+fSnbQUyp496kojGOqt9KaEIf8fmp0hIHC8UJydx6dhQjMGizyD8tNfdkIqn0+tTLHxvY5&#10;9vSq948wZWtx8ytQOxoW8DfZ1ldu33SOlR3HJ5/z7U2O7uJYlMse3/ZpskucNjP0NAis6RrP5ir8&#10;/wDeqWNpQMcc07y1kXIHzbu/pUbhlGSPrigBSxYEYNMYLIcAjCntRtblvWm42fK3H+73oAIV2YBO&#10;c+1SRKEOGeoVGGLMPpzUiuHX5M0AMu5GVsClQnbjI59qCyBgznAXrSyYBCrigEPtlV0zkiud8RTt&#10;bvsaBZN0h+nHSughKp8o/SqGoraF0TbukZjz/dx3NYy1NB+lKZrNJO7DOB2q9H8g+TA7/WmWyRxQ&#10;Ksa/WnsAB1ojEmQ1ZATlh/u002vmLvYjheabIAB5hQ+wHepotrLhvpXQkZtjIjwQDTkZiPm4PQe9&#10;L5SrICp59qbNjYuzru5qrEjsq3TH/AaPJXAGPyNAVQflb2psruvyqKAGSQqBgx5/3v509FKLgnPr&#10;imNLhdmaSFw45f8A3fepkO46XHAxx396aoAXr97H4U5Rl8k//Xpz8crn/CpAZJIy/wAVMmdVYAE8&#10;9e9EicbRk46ZPWkZEdssOnvQPlIlXymxtzn0qUuvl47kflSPGCNx/nQyMEAXBb+IUC2HKgI3HcTT&#10;bgHGFP8ADj6U5GKfMx6U0lCPlH1zQO5DBHMSQee1TMWQYX3+lV5leL94rMTtyFqS3LSMyHvzTsK4&#10;YBYFj7f/AF6kJQR7gGztpr4zja3C5pq7gPm6fWkX7oGUhuGHSmmNQMseevvTiq9mzkVGI2R2GQq7&#10;uDjqKr3SfdCPaDjHbPSlABbmopNwG0fpRG5PzFT0X9azkO5ZMeyPJLfNxwaimGQVNOjkLjkj5W4p&#10;xAKBtnPXpUhYquoHQ+lNEeeXfHzc1M8fzEnO3rUUiSM4ZX2jPO7nNUpC5R+E+8W6jNJuk9/zqJmx&#10;wqtw3ek2yf7VVck1QUXPI+9jpQHWRsscf3T6mo4WUpyW45OaNkMUSqJPut3avjuZH0UQmQBcqc5X&#10;HFRIzEEEY/rUgTeNpOf+BUsEUnngFfl2/rRcbBETbubHHtTnjDR5k+mcVJPa7V3cYxn0ob515cj+&#10;8N1VykGfdqnRA27Hytjisy6sJL2PyZUOcfNxW7Jas0WGQ7c889KhELE7AvGfvA1DiaHlHxB+Edv4&#10;mg8i6hVvmJVtuOK860/9kjwnY3/2y00hfM3Z3betfTF1YRTY3BnGP4utQf2VbxjHkrnb+Apeyju0&#10;O7OH8DfDOHw1aLEI1XaOgHSutXRvl3HAH99c1NJHJuYpgEHirFosjQbJQenG3ua0jHoLmMmTTIc/&#10;ImTu5q7b2IEasGZewqeW1J4ZelWrWHaoQrx1quVE8zGQWpXHy8Z79RWjavtDZqvtIYKD/DQ4ZPlJ&#10;bkZpgOu5i6eWfmHQc9PQ1Cb1l69h938KbK27hmPf5qpy7m+cbR6ZqXLsSWHmaU7xToZOaqwRPI2W&#10;O3B+bng1aRAoBX5T9OKQDbg55/lTYDtznt91fepxEZly3pn7vNMW0ZGyT164NWBIW3Dkct220hiG&#10;dvQ8/nSFmjYKp6+vSnP5qNx908tmgAEHzY201o3EgJbj0qxA6mP5gc/3jUdwSo+8Pm4oKW5G0iKN&#10;wHzehFRvKU+c46VBIZBLsJ471PPEGtwoC9c7j2oKI5L0KmHY56qN1NN/GMxBt3esrU7vy+S3vWfb&#10;a0husBvmzkmobC1zpX3MODn2pqMduSx/EU7SmW7ttj/eX7zA9aJYPKP7sMFPQNzSlsNRGmQAkBTz&#10;+VQiXc4DDvRNM8Kkp+lUG1BRMWB6889qzvYfKaPmrnkf981DLIwJw2V6hqZb3CycB8d+KeEdhlh+&#10;NVzCK7ljyw6f3f8A69TW3TpwPanPb/JvdD7qKkgCEc9/u1cSJD94Uld2D/KoGccoy9f4sU+ZGKbV&#10;/wC+qrxwvu/eH8d3WtUSKp2nbs3KR/exj3prqGXl+e26nbSBhh+NNkRu4NEgIjBhsDnqF+Xg1G0Z&#10;Zssv/AanbaTgvg/XrUcskcZBYj5jipAidlQ7V9fzoLxsAZD61FdM5Rggb5gMZ7VDC0r8M+Nx/hPS&#10;qTKSHTIud+eOq1CWEY4XHbO2rWxWPDL937tQzLEnHmLn1z1qZSCQJKDHuT8/WoJZsnaRj2pQvVV3&#10;fjRIoYcHmp5giEbxu3PHvUxXcgGflDZxVREYNj/aq3EHYKvPPXHapZQ6JsoAoJ+lLv3Ljd24zThE&#10;6rvCcHuopj8nKj5u/tUoH7pHcSNjb39utVGuJF+R29zxVto2br/d5O2oHhJJyc7sVpEzYkc6sRzU&#10;d2ASf8amhstx2q2D6+1LNaFPmx0qieZlaUJt4J7gGqrvtbaAN30qw+V+Q8hfu1DLHhWbaenZuc1M&#10;rGkQwuBk02Vv4scdqjLlF+9370izkjLjjHUVHMiiDUVMa4A56/SsuW1kdgwataXMwPXPoarSQMvA&#10;z9aZLRFHFlMMAcU2WL92wAwOoq3DDtj3EiopInfjHufzpcxrGxk6im3aX/hI/OqqOQ64HzcitW9s&#10;S7Z289cioE0xg27H+OTS5ipNBZb/AL4QMe+2ppN0nzMrLjqGWrFjY7Y8nGOR93rTp4Tt+Xt70jIo&#10;sEcc9zz2qIwMZsMRt65q6tvITgnlhj7tCadcRHLHjb83sa2WwpaFNrfB2getQy20oDb1+XOBkVfk&#10;tWzu+bttPr60kscm7nOSBxUy3FzGa9sykHb8vSmSoFjIWPvzV+7YoBkc9DUSxiSLLpg+nrTVg5jI&#10;ng8wEAH3wtY+t26PZSZHY9uldNcWhCFs/hWHrUEi2sikfKyEcitIhzHh/wAT48LnbwsmFKrXBQrH&#10;u8xwPvYavRfitHPNbyom4L/CynIzXndhbun7qdunqe9XIIstWu1QqjaMnJyOatwLGVVzuJ6ZI6VW&#10;MLROJRnHB27qvWcLSJ5i56Z+tYSNOYdtUkbSdoPy46g06PzZJP3jLyMfL1qQR/NtDktxuBpyK+W2&#10;x8d5KIkykOitzsZQ23gfw8mnGJFO2I43GpAZHj2lQQOAalt1QqQAM8dPetlHQE7lCaL5ckfe5X2q&#10;s8Kyjbn6rmtK7sQqqqEcg/wkGqYsniAJcs397GMVEtAIIIFiG0H5f5VIYmPCHp97jpTrSNl5Ln6G&#10;pMI67T/6F1qOYBiJGVO1N3Q/Kf51LHvEinGP71OViDmJR78VIsTDczPx9OlVGQDFRnBDIPxpdpdV&#10;AP8AhU0CBDv25X/aPSmy7omLEk5/StAIsBXWRvujjpVbUHdicHA/vVZ82MjEr9qSS38x8Oq7VbH4&#10;1EogzNtLySKbZIvy7v8AJreiCvb/ACqPmxj/AGaz1sQvyMFZQuN23qat283zGNEHsMdqWpF9SQhl&#10;lVYy23JzxSiVzGGZWzjn5akZj8yxn738LU1S7NvVM7f7x4qug+YbbSFlYsu3twtTRPkbQvc9qFaP&#10;/Vhm5OF9Vp8Vu/l5A/Sp5bkjokjlfZtXfu+XaMZrZ0i1fZ+8xnHIPY5qhZabJLL9wlc81toiWUWF&#10;OF2/lXRSiZzHXhEUGOo5FUTIn2ZmJ4C/3ajvLxvPZCv7tlx8vU1j+J9aGn6bI8LMpKnauepr06SO&#10;WRHqM9rd3yxQOdythtq/nWnZCOMBWP515hp2s3dxqbXLMzbWxt3EfjXpGiubyyWfd1T+KtZIUR+o&#10;MoPyHv60pEbQ4J/h6VHc2wa5LFsgYouJGZMJ94c/LXOXcp3rLbnlhuxx781lz3BnlMbYPcjFWNVm&#10;uGk2t+LGoYI4pBuDf/XoHzDQCkbNnaqqMnpUaRPPnA+X1FNvJJYm3fwgn5exFS2rbULuv0UGsyyl&#10;ewwpucMdx+Xj+dZc6efN5ZPbn2rTvY5JpNxYbi3AX+VUru4htAcp8x43baAZNYpFaExJt5Xr6ina&#10;jNE0eVbC7eS3WqdlM5dpgpDdar6tqRQZ3Mu75eB0NVExkyxOjOflI9QD6VraHZfuvNuDtyo4zyax&#10;9OkknRZGDMWyDxWtFPsVSoGSPvelaOWhnIsatqMGmafNPE4O2PK71z+dfKfxT17+2tcuJp7obvNz&#10;Ju6H6V9FeNtRNrpM0sku3CfMu7seK+WvGztPrVxMJPleRtrfSuadS0jWjbqZiwO0yn7TtXjLMM4F&#10;WLua2Xctm+5kB3LWfDNeJvjQbty4U7fu1c01YYrRhtUt/E3ek6hvZDhGyQqyKVbP8PbiodPvJbTU&#10;2nKrGCu1Qvb3q1bxXFxMLYRfeOAc1Nqfhi+iCXMyZDJ8u2sGUReINdvtanV7yZpGVgu527DpVJzd&#10;SyMsG7hs7lbrV/w/pg1jUI7RuPMPzZ6jnFa/xC8CjwPJahZy0d9brIshb5Sc9PqMVrTj2BstfA7w&#10;roGs+JHTxa2bf5/ODN096p/GPwV4N0bxRLD4fhjksV+ZFn/eYHqCfeuf0vX7/S7jFoGVB97nk89a&#10;ff3dxe4lluNwz/Ee1dfKwjI5bxjZalqOmta6HdeRIU/cnb8o98Vx/h74AxXF79u8R6tcTru/eNCo&#10;UufTBzgV6fFaqZP3Ybdgk570i3sstz9lMZU7T95MCl70R+Zj6L4b0/w5btFpULJnjaOcfjVmRnl+&#10;W4LKfZa0LrSp4JI5tzBducK3XI6VTmcvH5MqbW52t3rnqCvoUrkM0nlBDtPTnrVOKN2lZUDZ3YbI&#10;Hp1q8/2b7Ku7e2OHY9W9TUcUkBuwsB6/eb2A6VMXYNynHbSRN5kwUs3Rce9NMMVxOCYgq7cs3v6C&#10;r0sqSrtmG5lA24wMc4qjqLRxQSeVuMgQg5NbKpEOUek1vBII3Kr6CpxEspzEGVeGG3nHtmvOFtvG&#10;NzrrOHPk/wAO167OymuLWFUd3yPrzVx5bmZoG1cJ5McLndn5mXr71XEc0SHCn13etTSarHbbZbmU&#10;Kvo3NR2Wo6Xf3WIZ92FJ2rwDgcVpYdhsL3Ei+UVU/wCNPSJmZVnXlVz8v1qSWGVXX7LbruYhpDjA&#10;C0s8Eg2kNt7E9j7YrCohEF3slJCJ0OWX19KfbXP2jdE9htKfdEjY3flVkSQMzIF7gD1/zmlYQorO&#10;IgrbsfMKiIFX7M6RNHKCeccVAbB5ZMkKVLDpWnCjMd6ldo5zmoLy1RD5cLkMGwPL7GiUQCK2jNsr&#10;RqAQxB47Core/s45Y7eMlfJkLc55PtWhDYz+XukQfeJVlOG+tRpZWkU2WQ7txPzLSjJIu45TZzgy&#10;yso2nDHqT/hVd51d8Zj7ZCvgDB4qxeWVoLVkiL5b73IGTUGnaKtuvl+S25sln6g47ZrTnVtBluG7&#10;Zf3eQVLEfL9M1C4uJQcfKvXketKEnhnV2faobdtC98Yqy8aOqbWbcy/p2qeYBligRmt92/bzlfWo&#10;L1mDbd7ZLdd3SrlvFBbBkMTckliezYqK10oXUu+WTcy/MY/9mtIyRDMu40aW4m3qGYk5O5u1W4hc&#10;RwCJh8q8bRn9K0ZWto5FSYKo4GVXmotQEaBtu0rtyG3YxSlKw0iHT5LeOUgTP8vKtu5p3inXbfTN&#10;PkZp2OY8Mq9uOlZrK9szAtjA/hkHFcp4m8SQyz/2Wz7mbod/qayVQOaJW8KwR+JfFC3Mtv8Adk28&#10;+5r2PRNKtLaFdo2/MQ2TXKfDzw9p1rp6zW0J87IfzN3U13kNvL5DFmGT1ZRzW0ZcxN10CSMXRWKY&#10;HYw+X/GromktoPs8XOFI+aoYrbyz5kg5C/KGNW9NijNwGdcqr5qgF0m9uBEVjXClfm65JrpdHkE1&#10;k0TIqthtrelU74wSLG0KLtVfm29/Y+9GnXDRTLGg4b/ZzVxkZvU6TToIYFwG3Mqgncck1Xv3SW6C&#10;r396d9rUReXHnzNwG4L+lU9VlEK7nCsyng5xk/SrcrgZuqXFu8/+i4VV6/u+p/xqnb3xmb7O8H8X&#10;3uxqxbwJcnz51b5iw27vb/Gk07Tf3nnlgu1iFUe1JWAebTzW3GJenbORVqaJXhRpRu2/4Vatogi+&#10;a8TZXP4VWlmV5mjIH3cfN3z/AFqJyKiW9MFunlpGu31P92tWWIXSjzgjqv3WJP5CsyziMcWYptrb&#10;cjd6ZxXS6ZZ293ANxwe2BWN7lGGAILlS9t8obK/L09q6HS4hdqs/lcmoptDSSX5D3wcGul8P6NHa&#10;6fvaMNhf4q0pk9CrHaTIm4D5c/LjrVDUbW5ZtwU4/TNbd1MsUe2MFWXp7VGRZtY77xCG3bgVbk1t&#10;KS6EmHZw3Sz5JyvXbt6VuQRyYBfcWH60aZEkpYn7v95uM1J8+9iwO3zCPvViPmOg8NeHLfWZfIN1&#10;5IZvvFc5psHh9LDVJLeCQTbXIZl4/nTvD0kjD9znk+tdH4c0VpLpW+zeYzNnLL0/GlLYuOp03w+8&#10;ObdhaP0ONteo6bZw2kC54wuM1m+EPD0VtaLJLBt+XnmrHiDVk02HKkKuOtcUnzM6I2ijl/iRr8Fk&#10;kiJJnbXiF/pmtfFPxhB4P0hWC3EmbyYH7seeQPc9K6X4reLknhnZbnaYwzfe5NevfsR/AO4jj/4T&#10;7X4ma4ul3qrdVHZR6fX1rswq5ehzYioke7fs3/CrTvhx4QttLtrMR+XGPl2+wr1K+aFiNnzf3qr6&#10;fZRWOnLDCuGC456//XrD0TVdal1K707V4PuSZt5AfvR+h9816EbHn819zooUi7Lj+tV7iM55Hy+t&#10;SRFlTBzxjFE0ilq0SIZVmQbNzD6183/td3CR+JtItrh/4Wl2q3XY6j8vmr6UnAKEp6V8u/tnW7T+&#10;MtLjiHz/AGZju3dPmXj8a9rJdMYmeBn0XLASXoemfBz4f6drfgBY76yWSOYktHImQR0/lXOeOf2e&#10;LbSBLdeDY/s6tktbsf3Z+n938OK9J+AN8tz8MrG4Iw0in5fTHH9K6LV4kkTy9qt1yDXRUzLEYfFy&#10;cZPc5qeU4XFYOMZxW3zPhP4hfD+5t77frekSWd1FIWhk/hcH0bofp1rkbvw9rf8AaNsn7xVEoJYD&#10;jg9M199a18NfC/jDTZNN1zTILqGUYeNlG38+x968V8VfssX/AIUnaTwc0l3Zq+Vs55suo9FY9fxr&#10;6LAcTUalo1lZrr0Pk8w4PxFKTnQ95dup6F+zJEZPhxbTKPl+0SbVHsdv9K9SST5vnGMdK4P9nnS5&#10;NJ+HUGn3UEkLpdTbY2G1l55B/Wu+MPzZAr4zMqkamMnJO6bP0TJ6cqOX06clZpWLRu9iZA/Cmh95&#10;+f8AlUIBGMmpYVJGHHWvO5T1B4liZiqLn5efao2LZ2k/Ltx0qT7P5Pzq350wGKQ4zVJEyIJ5ViDO&#10;/wB1fvfSvE9T1htW+Il9NIF+yW7PJJK3ZQOBivbNSRzGwhUZ2/n7V4X8E7F/F1h4mmKL5twbiGFp&#10;OMl5WOOe+F/WvYwVOEots8PHVJKSiup6B4Y8YeHtVgFrBNGWVQFZeQa5v4t6Pe+GZofE+jHFrOGh&#10;uIwvy+YRlGx7nIrzG28Qaz8M/HaaLr1lJatI2Y2l+7L/ALh6fhXvVvqeneLPCLWsoSW3kjaQZ6hl&#10;Gefetq9GNNKS1Rx0a0qjcXoyjpdhYap4c0/xfo9otvdTxxmeONdvzBsPkfrXcaYzPBuL/Nn7zdT7&#10;1w/wxgMOn3+iRysyx3jTQbudqsAdtdtbSrDGIiu1sf1rw8R8R72Fl7tjas3Hkhc0XUXyH86ZZxGF&#10;f3kvFI84ll8p243YHNcp2FN4nZw0TYxnt1q1BNJFtVxzj0pABG+FP4USKT/D71aJ5S/FKrR5+WhE&#10;X7xK++7tVeJjsA7d6T7UIWVHbg8dOTTJLkgTqPQfdqCSNSODz3q4sYlttw5bbxVFhIvLp83Q4qZF&#10;JFPaGYgD+L5jULbBIVU/Ntz9auGI7iQOKo3EMi6gska/K0f5U4oHHsJcTfu9zDjHcVlaKrR6jIjj&#10;5d521o3xaKFgQcd6g0y0yBPn6Z7VVhItSsEjLkA5brUmnxpIu8cf7VVr7fGVCcnOP/r1q6PaCSNd&#10;5/76pDdhVjYgYH8XcdaY8bRjKpyM/LVqaL7O52k+majBVjgjNBLIQxYbmODinK6sAg/honjKtgd/&#10;4vSoxuDcHn+dHUSRMyMEDRr0/hao5V8xPKbkL09akgfzJNrLTygZyCfb61oxlLT7M2JaNT8rMWUe&#10;lXXKsPMx/DTAjbsc08ruQnp/dFZj6CLIXfJJ2/SlXKnOKRU2t361Jswu5RQIIyH4A+tRyiUFWh+9&#10;2yKkQAJ192oDnzAMdPu0AMheWaFWuI9regHWpU5bBFEgBG4dfSmlXx5m39elGwE6xArkenpUPlLG&#10;7FTTxI4TAP1NRhHc8GgrmRJtXDbhu/Cs3XLcNbmZI9zKQVwtakXABPWuN+M2v+JvDmjx6h4U0a51&#10;GRWPn2luwViuOSCeOPQkZoK5jS8Ia9/b0V1F5i4t5mjZhxn3rTutPkeWxNvcEmzu9zFv+WiMCrfk&#10;Dx9K8w+G+pXM2l2viv7FJYyTsYdQspMrsk7N7hhgg16E3inSYdS/sqfUoFuFjWZoWkAYKTwfpxWb&#10;YG7csGiBjXnpzUY9l/SlilaQCY9+tKyc7l/GtYyMxqnf8uefpUkcJA+bp7VGOPlqcE7fnqwK92u5&#10;cA02ykX5YT3Xd83pUkxVV24qOGCNZt6AD5cN83QUAWM44Zc1VK+XLtA+Vj8x96sOyqcLk44+vvVd&#10;mJfC/X60mgBsKFIU4pyM2enuM1MwyCPbj3qMLEnDEAtwOagCQB2X7tRsmXx83rVm2MePnPB6nNK6&#10;IXwo+X+E1SYFcJN52QPl2/jTnyQu/wBakYFSCKbMQGyB/FmqDQcTvTBJ+7io32A4C/SpFBVMg8dD&#10;TTGWO4UE/aGmMbeRnHpTU2jk/gKdI2E+b0qvLM0UZKLuwPujvQaR3JiA8oyvapB8qcH8u9Mhi3KH&#10;VMfKD+NPdgo2bdp60DuNL5baFp0i8ZI/MUixH7/5Gn7hIcZy3bPeggEVmTO2miAO+SMVYkKwR446&#10;Zx71D54xlRQaXQ5ioXaCCMYqHbk4FPGCm5sZpiEnB/u8/L0pmcmSIMcLzxSOu8FSPbil37DkHHNN&#10;eTvinykxIjEqbUX7uaUojHBp2/K9O9M2hGwe465qS0RTBVPJyuePrTYfMC5xnvkrTLxpIplkDfLn&#10;lexqVJP3eeKAY4gSIFK/LnpQ6H+Ff0pYiR82P1pBIN3J6UCIy+zODxVG6kVbiPK/e/i9a0LhMck8&#10;Y/Osadb+fV1aZRHAq7Y14JY55PtWQ+Y20YGMbcYx6U4nByRUaZjClfu7fSnS5JyP/wBVXEQMhHCg&#10;Y+nSo1kD52jPZqlVt3ynpTXXahIAHtWidgFL4TeR+lNL/Jwf/rU6No3RlY/N6VXk3LJjPGeKfMie&#10;UlWU7uTz/Knghl+Rf06VEUSZeW5x2qWIjZg8H+Klzdg5SNy4+dVA29KIol2jZz6UStlxhvptagzF&#10;BwcepFSSOQruwPzpzlCMZqNHJ4I+nFPn5XCH6c0AMEaZ3EU515IK8evpUeWUD19z1oyWyAPfmgpM&#10;a+1jhc9fShDIo29T9cUsoGc5/JqGZT8x/WgTdxjEudp7c0bQBjHvikJCqMjr2BpIyY2+bao9qqJE&#10;hSgbcxHzbQB9M0xAVZjlipOcZpyzbvlK9O/rSSqeu7vzVBFjvN2/ME/CkjOV+ZfxNDKNq7QTTGka&#10;JSijPf8A+tWbKJYlwerHvUc6YLIeOc/WpIJzgMydulFxl+NuPm/KgCsVU549qRn+TZnovGaFJjXJ&#10;HHXn1pu0liQcVMguiSKRpJAkY/3varSttGzGfXFV0SMDLDr6VJ5qgqqj5fas5FxHmNZ/lK/L06Uy&#10;4twgBxVmL7h2p+RpkjKQMtz6bqLmligyAc5HNN84+qfnU8tqQpZGC98tVD+xLT/n4b/vqqFymgSy&#10;7XRTu6cHtSoplbYWPepLeAbMYJxUkNqkbBlDd84r4/U94dHbbVyW/SpgCDu2r7YoRQ3yn8MUSFH5&#10;jzjPcVUbgNlZpBjrnjio0UgYGR67hU3mBxtXbnuR601sbeVz9T1rfoRcCVMbKVUrn8aheJVVh+QH&#10;epGJxtHcdPSoTKxZlkj29huNIfMOSNH+8w/OmyWo2sY26dWp0RSZudvy9eO9FxKqxsmNo/2eKA5m&#10;UXgG/lsVNAqJ8mQc8Lt9aqi7LSsv3u+egqxbybhtU4zn8anmJHSKwDZHLHP0oRjgIR2B5oVyvBDN&#10;z3prTeW2d/8AF6U0CJHkjlCmP07ZpsjME3F2Y9evSmQTIyiJfvFTSyRZTah/8e6UpGhEzkHaHHct&#10;7VUnkeJvlPGOhHWrX2cjcxGO5JqQ2Rl27l/A9qQFWCSV2UqPrV63WWTmaPoeKLfT1RcDAx3qZV2p&#10;huSOlVYVhdu3of8A61Rygg8M3+NIZXXgjmmtIzruVTw2enWmTYcIh1b5vpRNIHQ/I1CurD5uGPYV&#10;G8rKNvb/AGqBDoSQPmPze9OkXK9f+BbqhVi4yD044p2ZSuO3vQUkNNuHfcw/iPG2nSoTFsX5abum&#10;V9qjv2qQiRRnHbr3oKOb8QW7oGO0c1yZnktLgib5evXvXda7bTOjMoZv6H0rzvxG09vull68hST3&#10;rMqJ1nh/xKilYllzu+8Np4rqPtUVxArRr/D1FeN6Hr8iSKHuGA3dq9C8PeIEurVUQjaI8HJ5oKNa&#10;8KtH+7znp92uduYbj7RvIY/KPl/GuiSXemV+bNRmxj67Tz0PtWcl7wMqWiFACCuV6qau25ycKT74&#10;oFj/AHQM+vtViG3H3T+GKqKM7gIcR5xUMqIuBjpV0qQhTOKrXiqsW0rnP8RrVCexXacKvP3aghud&#10;0mCuP7vIpS2JgWB27uPSn/Zdr5KD/gS9avm0EDk79wBPJ+7T5kj2HcDR5JxtUe9Nm8tY2+baOuN1&#10;SCKl4/lfPEmeMhvSqySST84/KrU7ecOGqOBBEdxIHp71Fw5g8lmiO4/N/tVGlsNwyD3zxxVhXkxh&#10;xwT1pUjBOVHFWHMQPZ7Buz271WNmQ+45xznPNa0cWEDSH73baainjVeGHynvWYMzTHtGGDVHIpPz&#10;evatCW36nbu+aq5tBK2QSKCSjsmScDbx1q3DGScEsPXFSpZnOf8Ax01ZS3WNdxQfQ1XKaIiIO3Y6&#10;sfSniCMHLAHtUoRTllHv15pj7SNu7GB079aOVhKREbRNpPfH9ahiiy7M/wAu3+E1eh5XLCoZU2Su&#10;MqT/AA+1CRmQJGgXGFDYps8DMmfp+FSIrb9uRn86HJPyLn1anIEZdzEUNVpSQcDp6VpXEJlbB4/r&#10;xVG4gKrtK+9Zu5poU5AJBzn8qatthdr+n9atNbyLHmJuv6UnluVXIPTmpswKkyFN33vvZHHUVXPm&#10;4x5RZc/e9K0bleAO3933qsbZvMwqsMryD2NGpSGiD5cRt9eahlhMbZznt1q9DaMikfNUc0BDcj+H&#10;uKQnuUzE8vBQCnLbKqDcD93NWgirgEHOfTinFFPLHtWgiCOEKmc4+WopckYIJ7VZlUE8M3+FI8R2&#10;Y6dvrQBThHzh+Me9WnWNwQ7dv4ai8kq2D8oPHWnkA8543Z600TJ3I5UCx4VcfNnpVe5hcsCjde+M&#10;4q05YsRinC281sqDwM1fxEmXJZyF8SD6n1oeCNV4TvwTWjNAUbY4PrUEsKsT8uFosUkVZIIjCVLc&#10;belYOt2Z+zNHEpK/3vwremHlnap5A7elUNTdWtZFKD/V5zREo8K+Kdj5cExRcFfmx0zXmpgD4yMM&#10;Rur2D4u2ylJJM529Dt4HFeRkSRTM7qCzH5fpW32SeV3JILWQoHcBm6A7e1WI4W+URk+65zimoHlH&#10;GQd2amgkkD8rgKuMe9YzKJnQJHvK/Nn86bbxtu3Soy+1S53hd2MCpRbBY/NGOeOWpxBkat5B8lg3&#10;4r1q3bJHsUmontpMK0fzZ9e1WLaECLLEnb935elbxMxl+I413M/69apTkMuBgKtXJ7ebOefXFVfs&#10;xT5ZZGPzZ3GpqRNEQSRNCi4X7zelJJEDGGCrlqsyKVbHI+bq3aoGjztdP+BfNkfhXPysBseyMqGC&#10;rz1qxHjPln1xUKwiRthOasW0LghMHk46VSQEkUO8fcB/utUchzKUP3qvQwgERZGf4feqvku8qsqt&#10;9apOwFRrVFLSMxz1zUiO2V/i3Llm96shEcY28c8etMZXjjyyfKoz8tDlcHsRHcgyV+XNCWal/MhJ&#10;3txtzUyhpMB0LccY6VIkA371LqVXPsakz5QVADgKCV6NnpUjBF2/uwy0GMiTPY062jxJvcnOMLk0&#10;APWzjDNIwzz0p4kGV2r7exoB3DbnpzVi2hjcYUdvzrSIFjTwy4dkX34/lUl/PKRja3PXH9akVBDC&#10;wWP2C+tVpZ1ZQGX5m9a7aa2MajKTSbmbIORycdOlcj44v5Cy2sfzNJkMO9dtcxRQWzyryW/nXms2&#10;rQ3XixoJgWCv83/1q76Zzy3Llj4YEMCylMMR8wPauq8OFobFAxbaOBinJYw3sCwoeNud3Yml8r7M&#10;ywQFto/vL3pz2EWZg65fzG6dscVXuJwI8LINzLhunX1qSZwIxzzjtVEQhy29m+Y56dK5uoivM+Yi&#10;0h7HIaqsatxLGBjb8oq1qKouFjXO5sVTE4t2wdxABx+daMCK6k3th888MvrT4ZMQblAO3tUb7mmI&#10;YMOmOecU6CLcrAOdv86zLjIxdd1G7hmxGfm3ZLYpt3Is6rLdL97k1qXljDKGcsBxzuqvf6TJLCrx&#10;/dxnpzjFEUXzFe3ZAMsR93g1Xu7aK5m+Yfdb04PvR5FxH8gI+9inhSj/AL0N0BO1sVXL3IaLFskd&#10;siwvgdlIq95crLtQRqx4Xdz+NRWMC3C7Rz3+YdazfiJ4oh8K6IzrNtkZflZW/L9azltcytqcN8dP&#10;F6WMP9mq/MhIZVHA59a8Fv1+0q0sqSIGU7SR39a6jxL4iutWv5rnVD5hYn5mPzflXKXRdJTJGf3O&#10;emc4rjcuaR0RhykFtbMzbCd7bc+mK2Vg02G3G5CzeWB8vp61Xs7e81qT7Lo9nJcztwI7ZNzH64ru&#10;tJ/Z1+Jd7YnWNWgg0+NUyy3D5YD0wOlUVdo4ux03ULm6SPTIt7SyfKq5ZuK9a8F/DyAaFJd+Ko2W&#10;48vekMi8J7Vy2l3+leArtYY5oZJoW+WTp5nPXHUVo+KPjvdXGlTQQ28asw+9tycVk+boUpWOV8Va&#10;noHh7xAy6ZtSSNsrsbr6j6Vh+JfFd3r423DMyxHMYbnqOorI1FP7V1J9XeQs0nKspxj2xVK5kuY5&#10;fLU5G3hdvSt6c1Ercn+3yElfs/G3bvxwaYJjOWiLhVX+I/yrW8J6DbarB52o6j5KhcqrRZ3fQ5qL&#10;VdNs7GdvJPytnhl9K7IzTJ2ZmjUpII/LhnUn+8RSw3aTut1MdvJBIfkYFNns4tu9enXaapicLdeQ&#10;oK7m3AenY1M5FR1NS51JngdGJwmNqluvFZEniGyuJPLd1WT+D8O31qW5UjgzBj/tdvYVB/YdrG6z&#10;paxmQdTt5HvXI2XYniuEkhZl+b0Zv5VALeRHZokO0sMscDBq1JZxxqY4c/u8N7A1HHA1qrC5PmA8&#10;sueB70EIpRQu4xcOxzyFzx9adDbCXesrBmPPA7etXBbRkBSB94gFRWfe3zaZuiROegGf0qLM0HSW&#10;FrY4WNAcfepszMpzCi9ty7ulXLWYajbed5O1mA3Ky5w1NazTlWz6muqnEiW5k65paalbLEjMxIwS&#10;vrUvh/QXslEaRDB55bk1oxz2VnthZgWbkL3qe2khY+ZEpjYscrJj07eldNxXsReXHFtLh024BZv5&#10;Usxt5RvjGGVjuAbIPNR3OnWOqIqXcauV5X98QfpxS20ItsWQgZdi/KvtmsKjRmMgdIz9okCqxbbG&#10;CfvVdW38xMp8z5G0bc49appFBHc+Zc2vKrhWcfMO/FaEJgaXzrXp02lqxQEkVsojYk4C8f8A6qo3&#10;Fo7TKyHiPlt3VvxrSdmcMzRKV6Rnv9MU+L94+3yvlb7watuXQCBy6RRqNrMv93tVNhJO5Z0b5fu+&#10;mDWtDaxj5H+833u1U5GSNykSn5cBvl+tcruimhIIoI32zxeZuwD7e9WLto1t9kUJ74y2MUlwiSDE&#10;fzY549arT3Cru83Hbhj1qogmJbAzyq8v3V56c9+KmLCFMrtbjjjpTYn37ZISWUjOc8DjtTbqdiTt&#10;THzD8fWqJlIbcy+cVkkkHLY+tSWsjGVYP+mf3u+KrzRq0Y25PcYNNG63O1pNsh43M2fwouRGTuXL&#10;iBoW+0Orfe6r2pt5As9uFZfvDn09qbb+crF55N2/nn9KtIkEyHzrmOOER9WHOe9Re5uef/EPWpNH&#10;05pYduY1H3R0rg/BdrfeIdbe6vdzfOAnykd62Pi1q9vqWqNo2jXCzbvlk8s8Dn1rsvhV4NgttOjl&#10;dSzsN3Pat4RsrnPJSOu8GafJY2qwzRr8q8Y6109lMEkXcmR+lMs7GG0jEfmLuxtbaBxUggwdu0nd&#10;xycVtCIRuixe3UUsvAwrN0U/NU0Pkq6iNmG7+HPSobXTmaffyq9SyrmtCwsFWPEjlmVj144+laSV&#10;0Vd9S1Bt2bZD82RlVFFsyi8LxISF+6c+/SmS8fJJIwb73Sq8WowQ3arGdwB+9/SpjFknQsspBcY4&#10;Gfx9qr/Ldr9/7vO3b19qms7xZwPk+X9asO1pFhZU5/kaeqAp21mI3zLFt+b8qmhgWecxKONx/h9a&#10;jS5iddu75gfTFXrCGTdvG1V/vM3J7/lTWoEt3pkthEsEnKsMls9qqW2ipJc/Ip/Gt6K5ia0ZJcNu&#10;/iY96gto4xcbxtPHy+1Z1EVErTWksKbl/u557VsaD88IXPQ/NTWsBNb4UbWX09Kv6VpyxQAj727o&#10;1Y2KuXbPTnmk2Im7B+96V0qSi20llcLwnIIpnh6wX7EJJVOV49qytRuZDLJCGZlwQVPQVUWZmNe6&#10;k82otIsm1eBx3q1GWuYVhZcsw/Kqf9mTG93bvlP3tx4+oratdKSOTzM7umPm9q1RNySys/LizLwW&#10;4GTTprSaSVoEYr83zELnNSztsEahOnWtiy0mSVQ+flwCOevrUSBIZ4WtpgyxKN0h4Rd3WvYvh/4d&#10;XzFllT+HB+WuR8DeEVmvFlMX8X92vYdG0YabbB9m3uV21PxaG0U0XZ2t9NssBl+7ya8q+JnjP7Ms&#10;iLI2CxCCu48cavFBYMyybcKBXz74y1jUPE2vroGltvuLmTy4wrZwfX2wKI0epUp+6avwg+HF18Xv&#10;iKouP3tjZzK0qjJBfrz+dffnww8IQ+HNJjt0tfLCrtHbH4V5b+zD8IrHwJ4JtdNg08LPMfNupdvz&#10;MSeK96s4fskPl7eeetd0YJI4Kj5pFpV2KAo755FVp7KKSTzgmTVmIllxj5aXgHYzKPRa0itTJxKn&#10;msqtkc1GiGc89jVqW1z+8UZz14p9rbAfMc7ifyrQXKypOojhIC/NXzd+1P4c1bU/Hmm3sR2WpjWN&#10;5ivyqQ2SD9RivpHW0kjDEA468V80/tVa7LodlcXCmR7iO33xbm+Ut16V3YKq6Na6POx1H21Hlfc9&#10;j+DAsrfwpDp1nOrCOMYwe2Kn+KXif/hD/Cl74knlCx2sDSM23OMCvFf2IPjJb+NdJ+xu37/y8Yc8&#10;p7V6h+0Reafb/CPXJNRlURyafLH8395lIAH4msMTU5qjbOnD0eRKBT+AviJ7zwlYlrySZmt1LSSN&#10;ndxnP49a9Ia3iuFBlC8+1fNH7HfiK/u4Y9FlmZo41URtnsBjFfTEBPlhX7e1c0ZdzprU/ZysOtbO&#10;G2XdFGF3fw7anQmT5QfyFRzH92pj/HnFNjeWPr3/ANqhyM4kjIwcKTx9asRON2DtqGOQSAjnNOOd&#10;+4AfSqNixcPlME/jVe3KAsf6UTszDGaSNcISaCZCXG0krIfl214/+zgken6z4usb7aotZY5GV/75&#10;dufrjFepP9qNxNufcjIpjH931rw/WtW/4RnxRrwtbeaWTVF8ueC3+/KynIUe5z19q9jAe8pR7nhY&#10;9yg1LsXvjjqfhn4hGz0C3ZTIupRxtc7RlVLY4P1wKbo9hrfwx1yPwo1xNdWtwpZYJcs8ODtZQfQ+&#10;h6Vx+s+A/H3hXSofiBrrLCs17sh0+IBvs/VkLN3bKjjFepXviPR/Hviiz8Q6eykyWsZdD1jlKjev&#10;/fQNehUjCNO0XdHmU5zlUbkrM1vhTaXVjLdT3y/64557YPA/KuuuZoprhFWNTXD/AA/1qOSW6g+0&#10;58tm2r7E8V22htBqcbThdxhOMivnMZH3rn0GDk+WxsIzfZl3H+EZqtscuzN3b8qmUgLsekwSuGPS&#10;uI9Icj7fk/U9qkVCxyrH1NRAgL86j04qWHLNvjNaAScouFPemmASHc+fvdqmWMY3E4phIPzAe1BE&#10;i7aTlfkJPpRdQBiWj9qrofLHGKtW9wu3Yx/OhjiU5kZW+UVVn+U/N6ccdK0rqMfMwPvWbcRMx3H+&#10;dCG3Yo6l867EDHcv3sdDU1rBLHbqqNnHDcdajKF5MPuAx+VXrXy1XBdR3PPJrRsgq3Fl5sqsD096&#10;0oDJHEpxtqnCd9ywx8tWlbjHHvWYBOJG49W+WmwxNEhUlqmIzyRxQm3d8w61UQISWCfMtCquMhc9&#10;qndYjlkHNRCPaTtXHOcbqpgNGdwAJ+tTRwu3JBxioTGzMCn5Zqwj7R0Gc1PMwGGJg+QacMbckZpC&#10;dx3dPemKw3bWb72aoVxWQkn0pXB25H4YoV1J2scf3TnrT2IHGKCLkS7wdsX4innaGHB9vl/rTkjU&#10;fMDTlbJ2E0FJkfT5iKc8oAAB4psq/LgfzpgUDJP/AOujoUSw7mTlsegxT2JVd38qiO2Ldg8f71O3&#10;hv4u+azAkMOF80yEN6VHdxLKM7OO/v7VIZONmRjNOGNvX8KAMW+8H2WqaI2jhWVSuE2/w9wfwNeO&#10;+Nv2eW1P4j2PjmXUbyC9tRCXVZyYpjGeG2n1GB17V7wsjRtlT+R6VV1CzivYGlkjZW5+ZqTjzGkZ&#10;SLNvuW0iZxlmjUt6dKljbDd/vHPzVFp9yLmwj3LhvLFSnaADTBsYSobINTh94wGFVyFzk07O0/Ke&#10;9XEzCUBmJbtTDuxgL7Gnlw67WX86AVHy5pgGCygc/LTPKVAM+tSRyhVO4UgJPy44/lQA47Vhy2Kr&#10;y+ROF3bd0bfKBVpFVhtb6VS+zA3DPtbhufeg0LNupzjPHSpGEka8gnB64ohXyl3HHrinAluW6Gpa&#10;JkOWaIxgn73+1URjd2yRwv6007VkIz0Hp0p4kOaaMmxwYqME/h60oRs5HTNICu3rn0qRGOzO3p60&#10;xxIXjDjJH1zTEhVnxmluWYjYmQzDHy9qbAw6A9BUmkUPkZoRhRn8Ka0gPDAZ6UkjMBglqFRSmNxq&#10;iWOSXevByO9CusbfL6dKTG1dpHFNKHHP/wCugTYssvmtgRsB707yjs3Anj0pqYH3RTbiWWKFjHuz&#10;1C0DuSg/wjNKr8guKpaZcXFzhpUKncdymrrJ3x2qkD1ByGYAOe1O27VwT+lMABbkUrEp0HB71QDM&#10;beBmkZMtgDpTXfHIal3ZHP8A47UyC5FfW32iLaDtNNgXZHtYZ2/3qtOmUziqbSNFJs4+apAlDnkF&#10;f0pZFCMzqMU0kr2+lLMynkfjSlsBnXmotGNssg9Oao6dqd1qGrzWyw4hT7skg+99KxfiVrtvZ6nY&#10;6LbzN5902+SNe0YOCfzrW8KarZX8r2lmmXhfDMKy6mnLodEFYRbfbtSkD7rVERL5293IXb0HrTpn&#10;IIOMfn1rWJlYkjyvO2mzK5539akWRSgZaEZnjAk602MqlZeNv40swDxlVPOetPkcgbQDj0ojKu2d&#10;p9FBFTzAOgULFs3H69zRGVZSxPanAbF3J1HtR5TId8MfH8x7VQDXRlB4/EVC7Kp56fzqxICcAf8A&#10;66jkhBOSOaDMUGLy8q2cdB3p52EcD6VHHbsYsrw1O2mNtwNAA67jlVP/AAKmuFLKu5h/u1KQWTzD&#10;xzmoWbB29/51akVZkZGSF/nQ6FTginquWw644zTmG/qvOaGibFeQMTtH97rinA843UEAfeP8VI7H&#10;GGFJMLCxxg8E1G5YNkt7bfSnZYruBz6baaHMb7WUtu53VQBGwJDqcqV606WMMoIOOefelEcaKAnZ&#10;cVFJIrHCYwrd6mW4CqOMMpxt5pZJRs2r/dzxTCxZsbuo6LT/ACQRuJPTtUgV5bkrwFP4L+tKJB5f&#10;A+Y/rTprVJAGDn5eMCmIwXAPuOO5oJUR8TOoy4z8v3aliT5iucc1C8qbkwq/7WO1WlCGEHIXJ55r&#10;OobxJl+TgdfpUMriPGR/F6VJBOgTDVDdBnG9PpisyyvcXUjnag4zjaxqHDeh/OpGRkJZRk5qPzB6&#10;t/37rQVzUgyo+ZMDHp1qaFNo3qOn9004RbV8tvurwB61JBtTo7emK+WcT3Rux0+bA69BQZS65AUZ&#10;HIzVh5Y3XByvu1QhIwSVKt/u04xJbIY4RG29O570SFVj3HH41NNsjXGM1BKm6XLitCRFljj4cHns&#10;FzUdwqt/BTpQZHwo2t/vZFRhZ1lKTSIylcfJ/wDrrMnmGwsT8uMexFR3Bnd2Eg+VeFxVxYlj/eg/&#10;N2qOZ2Lbdv8A470pSKKRsyDv2+30pISsbbSWXuPpVq6kEETbSW4zmsG41C93qQWVVPp1FSBuGNjH&#10;kAdPSqzwb2Vmc8D7rVPp92bq2VpI9q9snrRNGxIMaL2zuqojTK8MeJNpX1q7HG7KAR97pxUcNkft&#10;C73+VcndV8Qkjr0pllWa1JTaNw/lT4o2YYPOBirQiDn9434UyTKMRg/exQg2GNCc71H/AHzSbRzn&#10;PTgGpzyOP+BelKIg4xv/AIaCb6mXNgOQFz/u0MNg3tkDtVyayy3yndzjnqazddjuobZltUG4LnnP&#10;OO1NFDvtcUpaFGGV5z3pmGPBH6Vh6Qb46rghueWyOtdIoCINpp8oESwPt2ge9TpGfLyfmZcfLSwn&#10;avJ9uamVVU7v1FHKBWiRlmYiJsbvlarK+Xtwx69c0ki87icD1NRksvBpEtjbqASj5OB2+tcZ420B&#10;HgNw/wB4E8N/Ku2W5IQnJHOa5rxfdQrasJn3dwGxxWRpE8Q1W5n0K63x/KobG09+a0vDXxBN3cLB&#10;bcSecAy5rD+Ilyl1dTQQBvvcVn+CfBniKTVIbiLfGoYHdtPSg2Pojw5enULVJNuPmz161rLC6HLR&#10;nnOKzfCemNa2ceBxt/u1vFSByF6UtzGW5XCsWwR04pysQ4VR2qYRqfT1NRrDIZPlDbfSriZyYoZC&#10;Ogb0qtdRArncattG5yxAHp780hjYDdnp7VRSMt7Vg25R36mp2I8oIRuI7+lPmGWwSxXtz0pyxCRN&#10;qD8cUAQruK8Dn+HA61BcWm8ZK8em3vWqLMLHu/u+1V2gOzBP4U2QzLa02ZwP0qM28i8BW9hitSS0&#10;AHJUj2qvIoC+wqOURTjRSnDcD/OKVcxhcflViGMSMOKWSIRqT+lUUhilwvT06VJjcu3FIpUHg9eD&#10;Q8qElyOQPWlLYQx41+6fwqLyU+ZSnDDFOkBCmQBvbcaFywyFx3qBqJGoCn5gc+tO8pjL94YzzTZm&#10;KthF7VXM5VsHd1+aquUWZvlbepBx+Heghdm4/wAqgMwZcHbu7fnUkgyPl/8AQqomQ5JYy+3Hze9E&#10;0ZI8zex9eKjWPfMD/d53Y61c8kovzIaaJKqRqy4CnOey9ajlt2Em7HPt/KraiNThv4WzikcqTnb0&#10;5p77AZ7wEPux74xVW6QvJtSLOeOlakhDy/Mc9gd3tUCQIW5HfHWpcSuYzmtiwwPu9OnWhrXam0L/&#10;APXrQNsqkYGf1qOWNhwPTNRysOZmTc20m75l5z92m2yc4Mfy/wCzVySOVGLMm5W9uRTIQjhjGO/O&#10;fWolFlxkRSrtDbB/3zVeVCybmwP9k1eMWVKAN0/h71XlEZbZtX0o5WVIriFXZkGRt5696YyeWSrE&#10;+tStFJv3gY9abOXB2n8a0iRfUhXMnyk8dOKlJby8v0+lMiCBgTn5TUk5Undjt61VgIHjDHBX2+lI&#10;tuEBwtPBb5lYZb60oyDtHtUWMyFo5FUlh/Fn5e1SQS/u9uNv4VIgYnJHfFO8rKFgOTx92nHcCvMo&#10;RS8mSzHFU3cSKxG7rWhNHuHJ7Z+90qq8Hy/L93FbDuzPuOSyA4xxnFZepKzIzOcDbnPritq5jIGX&#10;2+v4Vk6grCNk5yaBcx5X8T7OSWymdh7fWvHWtx5jfNubdzx29K9y+IcRNtIR8xweM9a8RvIfKu3E&#10;WNu5vlapci4kkKtCNrg/X0qaLYJMZHuT3pkeHTIXtzjmpYbcl96is5bjd0WhACM/L/hQAwYx7H+9&#10;/F0IoT7REfmXC9d3rUgdg2T09aqJGpJ5QeJVDrnHI6YqUZVdzN6FttJFAJ8SqrcLtxn8asBYYo/9&#10;rdzzXRERHksd7jlOnvmqF3L+8Z1HTrirmoyR2FpJKx3bELepPtVa4RcExPjge9OUuY0WxT3SzODn&#10;C7sqRxmnRt5jbXH3v0o2wxtmIMoY59cVPZwNK/JJ/wB49aylHUBLeCMSDcvT7tWFiWJgwFIsYDbS&#10;MU4AtMEA3YPp0pRAmwhQORjj8qilUsvTAP3W3VYCIsfP3sY2rTZE3Lkdu1NoGU2gLSCYfwrjmnEk&#10;JtUbuPzpxG7hR/wGm+Xkjavy8/xd6lxdgGRMD8qZHpnvU8SEDLD9aSKFFk2tT+BgnoAR0681KWom&#10;STAPt2Rt8rY6U1EBUMx24X7zcVMpKpvHc5qOVAc7v4j+Ap8pAeWGTap7feHSrVlGAyqXPHY1XjMs&#10;SFQvWrEDMp3ufmHqck1dOJnKRpuV8tWXGCetUb2BreZVlAz161JBOA+wnH+zng1Xv7gs2HHp97vm&#10;vSpLYxkQa9Mg07ajMu0Y+U15KunX58WNPbwyLGvO7qGNeoXWbjISTcu77oqva6PaQhpmgXnj7tdy&#10;Muo/w/cKlqsLnEnTb61auME/KfmLcVkG7jtNQVVHO0n8K0VuBMA4Hb8qzqM0QKhVfLd8t3qrJJ5b&#10;/KPu1ZuJsR7S55bs3WqM5LvmMnbu+6G5rnJloV7i7QShs/Njo3Y+tRoY57pVwvcZqrqMMhc7Zi31&#10;/lU+npGrI7t06NV9CS+mmxLEzSxqO+5u9VrPTxPG224TdzgL2FWmuVltPs6FV+U7Qp71Qtme0WQr&#10;8u7g4pcoirqatayNGXww+X/69QpdSm2WI7izDG5RjNR61ejz1Zz14BPrVddQEabTIq+vy5xUmiJV&#10;jR84C7t2aimTzWMQK/K33SOKmgbdtZVXd8w47+9OFuir875Z/mG00cxXLpoSWME0e1ovvdDzXlf7&#10;QWqyXGpLCL1dsagMq+tekeJ9aOgeHrjUHO0+WSpH06183+LPEd1r2tNN5jMquSN3esakvdsEY63M&#10;PUo5EkZky2OmW5NZ8ly0sfkPFsG7G1a2r6OCa0Voi3nFdzLt6e1UV0+aCMXU0b/NyPMXH5VhGx0H&#10;pn7O2u+G/AOkzavqtzF9okVisbLznNXPif8AtDT6nZS2GlzoqydRGc5ryWeVnGBOF9PmqpMspcTF&#10;w2P9rg+1XykjZ7+/vrxryeVmkY9/SobiV1XaGbcWHy57VLFDbhWmRmHGdu7OPaqctorXG8FmwMnn&#10;9KysLlJk+RSir1H45qVLNjHvbO7POPSoxa+cuX4917VFqurTwqILaHfJwJKqMWK6LUV/cRW/2ZV2&#10;rGPl28VXlu7uV5EmkZt0bbFZt2ypI7z7Qux4FQj+7Ucbqj/Mfk6M3FbKMkG7M7VNTWxCxTgfOSM7&#10;etMgtYZtszKNoXnGciq/i/WrPSx9plikkdl255wo9MUzw5rc99CHeNY48/e9RVayRcUP1WG7uJ1Y&#10;T+WqAhu/Gfar1k52GMpt+XC/L1o1G2AgY2z8H+KqWmC5XiVpJCem5cLj0rHlaLZd1C4MS43xgYyc&#10;tj2qmtwrkvKF+X+81WZrZLqNkaRcsv3Cvcds0tjYRNJvKD5gP5VcTMIbszr5cUW1V5U7eD/jVK/t&#10;YLifLDI7D1q3DaqXM5Z9y5HU4/Kqt3JLbnbafMy+o6im0ky4lqC2NpDw45Hy4NVLrYW2tMyNuzhT&#10;z+NJZXl9cc3e2HHRW70z+zftUzXc8smGb5RuxWsQaHQ2pm4Mnyt0bHSp0jkCMXb5ei4FNMBkGERl&#10;VVyZEbAPtRbRzTK2d2McfhVOTsZMdbt++O2Ell5ztq4LVZW+0GM7tuPcVXsJLhjuMeSxwfY1Ygln&#10;+banDHjzGrn5rk3K7WQMoUx7wX+bd6VJHp/2ZsxDy9zZ3begqZNzu0eF+Vl53dOKJvNzgv6DLd6V&#10;xosNMhHnSDd8w5Xvx1pBN5kjKPlb+Hiqhu2uN0DkccD5cY96sW7GIFxIMLx84+9WsZX0DzLtsfsq&#10;ZQhmzxuGQF7/AI1QnlRpniik+9n7x5pw1QTvsjw23p27dKbNOWdllhBbHPHSpcGPmGR3ENuMuWB6&#10;bnYfnUWpwQStvmhVmwCN3Aqxb2dtnbPFG3UR98+1VdQMV2Fg3t027QetVZRJL2ii0R2BjBXblVU8&#10;dKbrVxBK2LYbT/CrelZttM1tdLbxsyKFwR3zVx4nkmHm7lULnJxWMmTZshhO+Hna3zcbR+lKiRzC&#10;R/lXrkleCafNB5AzGw7EKrdarySFU4O3e2GyevNIrkJLRQ4WOF2Zjt3HbTPFU9vo3hia6uGY7V+V&#10;QOST3qTTZIwxkcMq7+WZsY9q5T4weLLQxLo1pKh3AhlVq0hDmKVzi/Cfhd/EviCTVC25i2NuK9y8&#10;MaQmlWKKF+6oG4964j4UafBb2aOUVWPGF9RXpdpbNLb7wQq9K6VbqTImhlWRic7OxywJ+tamni2u&#10;CkdxNna+d+3k1htZTxMse9N7PhWx1q9Y+ZDKoyf9Yef6VXMRsdEdMUIslvgrnOG701wlvcq8id/m&#10;b0q3pm10Xblto7DpUuoWCl9krLtdh7EUucZU1BYbq0WONsHru9qzL2KNR5KIu3du+7zWkyRQp5UW&#10;eMhQ1Ub2EgrMIt3y9fSqjIk0NIlkaDDbVkHHHetKVFYfv2ywGawp9Tk0uDfHt5GfpU9trkE8bZz8&#10;3OGPT2pS10NEi2EZLjkrt9q0Y55ZI2aONvl43KvBrFguXe4+RQFU5rtvCejJqKRqiMzbd3XpU6xC&#10;3UoNDNaWYWWQjdyu6p9JiLhXds7mAGcVW8c3Aj1FrWIbkjYDaOMcVL4ZDALMw+Vf4eeM1EpO4HV2&#10;turWyhY/lVfvev40o02VG6Mytz97itbwTe2sE0b3KKYw3O7nAq1r08F7eubaNQv8GzjA9ai7MpXG&#10;Q6q+m6asQh5K/LVbToUuHbfCGZ8tuz69qbfBZkwAS27j5ulJbXBtplUkbf8AZoFFvqPv7TZCyxRl&#10;Rn+4DS2t3NPCcRfd9utW5pIXi+cGmSQwpbAWs/zN1VV61cbie4RqXkUeWp9B3rrfDkFzcMsa/Nnj&#10;7vQVg+HLFJmCP1bhueteo/Dfwg4mVzFleufSlI0hE67wB4V+y2yu8I+Zc10uv3i2NiXyox6d6sWE&#10;P2S1C4xx34/KuD+JPi1bGJ1a4+UA+9ZU+aT0Nn8JxXxW8cRwRSqJl2opL7pOmO9a/wCyF8HLrxFr&#10;8nxG1+3aRrjH2SN4fuRg5z+P+FcV4O0MfFP4lW2ltF9qih/fSx/wn0B9a+2Phn4Es/DOlwWtjAqq&#10;q/dz0zXp046WOStK0bHXeFtOW3jVo0x0+6uMCt+SVFO7sGqrZWwtIV469akY7mxnj1rQ5VzIvWzC&#10;SP5RjtUcgdJBy34dqksEynK4qJw4chvWqiUW7SSAx+XKv0qKfMTbYxx/Oq4dt2AD/wACqVpi6qzH&#10;a1UJ7FXWFeSDl25X7tfO37Tnh3TPFdvNp9xceVMy7VZcelfRdxM0nzSrjqMV8h/tSeJNasfHMz2j&#10;BUaQBFf7q9s/nXqZXhfrNblPCzrFfUcP7TfU5j9hfwxq3gn413nhi+jZo2Q7uuD8uR+lfVvxG+G2&#10;lfEjw+3hvXI5fsbtl1jkIY46c9/614f8DPHekafqdvqt7bW/2hfkkuGjy3TBwfSvpTT7+11G1W5t&#10;5d0cgyrA9avNMFUoVNFp3DKcyWMjdy17HkfwV+C0Hw58b6k2mIVs/tCvDuHQEcgenNeybWSP5h83&#10;pRDYxRSbkHzNy3FSTAxtuwa8Zxke45OWrCACdflG05xTvs5zgj9KjhvIriMyW7Fvm5VadHdOJRlm&#10;/wC+qkkmijC8t970psrMH+71/SpC4C7i3P8AFmo2ZGOFwRWhcQIEgyB8vrSBgFwPWj5UiyO3G2kt&#10;5DL8z/L6A0CkQTIXHy968R+J0EHg34zrrkAP2dpY7hlZeBGUCPj0PevdWjQ8BufrXmvxv8J/brOH&#10;XYodz2sbRyHrmNu36CvQwNXkqWfU8nMKMqlO66Gx4/0K28cfD2bSNOKyh9lzZyJzuYD5f0NcL8PN&#10;A1jTPD91qWpWf2NYGKReZ905GM/XNR/DX4rz+D9MbQvEllLcW1v8trNaruYR4zgjrx0qbXPi1pfj&#10;G3YeHopo7PzN08ksBVmA7YP616fLUinFao8jmhJqT3Nj4O6HLJPqFy4Y7ZVRVHTAUcg16N4d0+TT&#10;55Aoba3b0rB+FWlT23h6O6aMKbhi5XGOO1dYJFh5xg45+leFjJXke/g4uMUOllRZSCwFMgyJeZDs&#10;z/FVK7ucTebtNR3UWpzKr2cjqPMUsrD+HuK4T0rG7JFGY96npytLbjavy54qNZWMYQDt/DUgYIm7&#10;NaIm9hwfaOTQCO44qIlidpHFPjbIwenagzJVYSDJ9se1PD/MdrfTFRRr39fQ1La7WO7bj5v4qUrg&#10;Ok3vHtI/OoJlIT5gK0raAXL7F/CqWtW7wEgZyOMGiJpuZjIDLuXFT+Win5Rz0+lQxq27d15qxHkk&#10;5P8AFTJ5R1tEqjePmy35VIcDlTx60R8Lhfr9aJEboV4+tBJIpUjB/CmO4JOKWJCse4DnvTol2t8w&#10;/wC+ulVEBqfK2CRmgSAybRt96Qja+AxxT1iUvll6frVABRlfcfy9KV0G3K0TuSDz+VJGw3ZLDpii&#10;2oDYVcnGz8u31pHT5iQKlIUfMo+uOKItso2k+mOetArEaRrgFucdKbLIYznbxT3LDKL61EY2bhz9&#10;aBcpNFKNuBj86CHP3SRnimwQ7Ixhf+BelTAADP8Ak0DiNkQAZYUzeFxuPNPlcsuAO3ao5Yyef++v&#10;apkMMhgQq/nTVZlPPrj5adFH5f8ASlW3LEHPfvUgKGJXcfwpyy/vNm7mjhEK4/7561Ginf8AKDxQ&#10;BM6hf3gf8+9SW7RyptkH3h09ajXL/KVpY4tg4/SqiXEqeHYpkFxZ3H3re7dI/dThl/Q1fMDMcYxS&#10;Wlk/2+bUAP8AWInG7uOKsTIDls/N3qiZblIjYeRkfWmRvvYntnnjpUjqWfYV+ufWmMNp9cdfelsZ&#10;FiONWTef5UjxKp3UkLHb8p5pWYk5z+PpSuVFjQFB3detDJkZA703zlztOfX8al3jyiSPzHNUUJEX&#10;zg//AKqc4/e7mFC8ocH5m7CnKmF3MelBXMRMFMwkDHj+6ePxp5PmKsZRivsKPLYnr971o3Y+RiPz&#10;oFcmkhDfliq3lbJMA+9XY3UxYDBW/vdxUcijdlf+A+9BHKRoNvGOMZyP5UDcRTlPO3s1NcovVunI&#10;20AlYjuVDDcp/wAajiXy8szZpzli3X3pvIGCR93vQVzCbgOPbpUEt1tk8pWGfbtUiuVkwzLjFJKk&#10;bncqjpQA4SSHDdf94U8OSnzJ+FJFukTIX7vb1p7fKvHegAhI2nKipI2VRyKqxyuzlU9e/rU3kscM&#10;5+7QUokkKKJN2386kcZfgVGwKABBmnhTs+6d2Mn2prcrQYx+YijzCy4BxQGVslT05+U0mQeW/lVm&#10;TGAKWwqd+po+ZW3Ff++ae4jXBBFISC2AKUthJiSOwITFRtDFImZT8woaU+ZilV/NXYTjj0qCrkah&#10;HOQy/LTpYwDhTu4qGRnhbC5wRj/69DTt90n6UpEr4jhPiJplu2tw38S5uMbFkPYdSKvfCaxNnYXU&#10;t55Zmm1KV1aN8/uzjaM1d8aRyG1W5srTzJ1JMa+Xu7c8VN4DtJYbBYNQjWKZfvRjA2n0xWHU2V7H&#10;RIBIdrrTby0S5XynFLIWg6Y+pptvfRSsV8z2+auglx7Cww4h8sjkDikLEZCn/e96W5mKoWQ7iv8A&#10;dNQibz13baTuKxICzZYrj2xUwtkYfN+f9ar27tjc4INPnuHXIhZj26VAh5wi7M01Ziu3HTP8NRbn&#10;dgq5HHze1POfT86CHuKj9C5xUku0YZRmoPmV/v8AGealZ8L8tPUaQx75I02oMmgZldZAxPPbvUe3&#10;ceP/AB4VIOFBUfTHajUqxLJEDGM9F6cVEylXJI6URTOrZcfrQ86bsbeTya0juA11Bf51U+mVzSoz&#10;um3aueT9aZu568dc4pYWONpP5VYDJ9z5JDZVulV3Ys/zg/KwPTmrpw7MgPeqlxE6yZ3blORWbARD&#10;uG4Htx+dMLjGHPy7jj3p6gYAcgf3cN1qOSLb8y55aqVzMnUrsBB+7UMgCMZC3496Ig24blGMcHPQ&#10;1JKodVK9/wDZ4qgI4i2/DL71I5VlxIvXigjC7f8Ax4U1WaQEH16d6zNBoOSE3/xZ20SRAdP/AK9H&#10;llSSvJyR93oaA/8AtjpQBD5TI3mfxdRx2pVeRgVD+9Ocr/epdyBtwj3fN8oJ61nLUCSNGQ7mJwwz&#10;TnIjBdVz9fSo41MvtkfwmpmgGNrntmszQrNMd2ccH2pnmL/zzarUsMDD5Tt/2s1D9lX++3/fVXci&#10;W5vbfMXL9T17VGy+Wu9SG71PiPoob/aqu48twpXivmox7ntkLTr/AKvd/wABNQNcyiRcrHtH90nN&#10;SzRrv87GDVTnzFct93JYUr2A0t2+P7+fwzio5wwXIP3ePr71DBcBOAQfWnPcKV2bv/r1fQBkQkQn&#10;J5/vYphmYMyu3zBefzpxLD5lG6kaNZG83avo3vUBZEyyLjZge1RXW8nKH7x+9TfLJ5z/AA5INNJU&#10;LtU49cNTaAaJUkDRkL1I+aqkmnLMcMRgdKmlkKHIP020QFm+deahgiXTbVYoxs+uMe9aH2eELtA3&#10;f7VUYGlVhGn/AALFXo2wMKaSZVhqoqSYKkeny1IThSFHT9ajdwvz9TULtID5vbuKoosOZEy23cc/&#10;w09B5hwyUyB9y43/AF5qXeqjmgmQhRUGP9nmo2kCzcnC4FLIxeTALdfzpghU/Mx5/wBqk9hIn89C&#10;Q2f4ainiE0eNvHSmom1+T26GpH27OvvTiWZ9rpkEM3nqvzbsg96GhJP3j/u1cEgBGO3rTXhUndjr&#10;1rQCmGyPmx6tipoZTt5ft60kkCHjd81IkZEfUhqlyK5R5lYHfu/I0jvuQMBn1pqI+T58ilf4V6fj&#10;RMjqn7tj9RUkNFeYHaVUDPTmuO8eaTfzQeZbu27kbVbj6124iaZsMx+Y8qKrXekxzsyzHvxmpki4&#10;njek+Abi41Lzbq38zuwK5r0XRPA9tbxLN5G1uDWxY+H7eKQsB7njrWrFCMg4b6elSU5EdjYi2hES&#10;hQvbjpUzRsxEZGe27bwBjrUu8qMgfpSYdzjdwVz8poMpEEKFlHH8PRu1TKqqOKaMxk4U9cVHKzxP&#10;gDjrVRIJJGCRlXBORnpUUuWjwD7fpSFZ3jy4/qKcu5l8t/8AvorVodyu0Ge2fQ0sMMobOPlU1MIJ&#10;CMY3fSp4odqYYYz1z9aGFyMRF4sMPqKjeJPuEfpVpgqjA2n+dUrqUhtqD8aV0ISSJWXcSePaqk0A&#10;37sdqtKnnKGDdOhqKVPvFye3OaAuVnhijGF9PwqtcszkgVYFvISR8xPekSEYwyNio5gK0Ubs2WDD&#10;v8tOeHau7kccfnVqNREMMv502Tackj0pAVbX94WjkHVu9TSQEDaFqeG0VRkcnvxT3hB6/wDARQPZ&#10;lM2iOdyq30qvcWaq+/H/ANetCRWU5A+X61GYvNPy/TlqCrmabbLqB83baO1WobJnXYRz71aW1zUg&#10;hEXzjsOSa0iglsVUs3jGHHftU3DJsHPp71Yd1Y5fJ96aVGMDNVykFF4yTsII+bimm3fAIPv9KtRw&#10;oZvmOPm71NLbAHAHXrVWEzM+yxk4kVTSfZ0iPT/x2r0gTrt/+vUXlq64bilYi7KjR/JjPJ/KoHXB&#10;yasvbkE/XjNI8arHhf0o5UXEoXaFkyBgHj61UEYTOFNX7pS6YK5H+7VTA5cj2NTKJVyIyNg569Pp&#10;UMi+a2Tu49V61YaMSNlU9vrSFA3yjgYxn0pco+ZlZ4wV2MMUya2DqX3fhjrVhkD/AC7elNKE5G7o&#10;O9AIpC3eNwClOfaq/N39qtPEgXcNx567etMlXzUyAfSrRJnPv3bl5H8qsQuoj+ZeR7Uki4+XH/fV&#10;LEig8flmhq4EnJ/h/CnCN6ljRT85+XJ6U+O2JOVLVFrAVHi5w36VEyJF2znrV6WDIBKD73eqjrks&#10;NvT+dVEDN1CSFCpmbbubC/LWTcQySx5b3rbuoN43KeaptEEU5PHf1qgPMfiDZtDbO7r6npkivEdZ&#10;gEV/Kkf94jpyTmvoLx1bqY5SJFZmBCjzAGzXg/iNRBqUjFNv7z5u/NTI0gUbRTERIF+6cbav27IY&#10;xtU7ie3ao4FjcZWPLZyPenrGFYMp+XGKz5TRlkr5nyM+fXinrAkjeTu/hz0pqFnUIq8ZpykngE/Q&#10;VpFGZZRSp3gfMcZ29qY8Ts2AO+Kmi2qFI/u/nUjLuO5Uz22r71sjMrzRB12sehqu1vFlgTz/ADqz&#10;5TNJtHXB4YdKY1sVB4b60N2AzpIEVyQzbm+6NvFIEZTkjpjG7vVySLbkgc9aa7Zi+7gE59wKzkwB&#10;U3MGP3adCRBOmyM9cMcUQAuPkxt6fe96mU852AqDjmsykySaF2PmGPoOF9KjlhUxgIQcjn296sRR&#10;uZMOfvfpTbi22HCtxtOTWikN6lV4VRiFZdw9KjVwgw+36epqR94DfKOvpToYEd/mj5PTNDkMjEYG&#10;50+8f4aeLfbDl2x+uDSygRDCfe3Z+WkjPmLsd8/WsyZCoHlbYWyv+71qYwnjLZ9sdabHDIDuLHg8&#10;CrCxnAZdy9qtMzkNt1LsEdevcCrmxVGGAz0qO2iZWG5Tx+tF66CQK759a3poxkyER/vvlDY7N6VD&#10;dI7P5r/hhc1aS4UqVWLd12tjPSq93IyruAwK7IhoQ28aA7R6+lSzjYnXP9KqW2oxPMY4o/8AeLVa&#10;l2Nb4B/4CK1UmZvlucr4glEd758SrkVpacZVHnP/AHcfd71WvNKN1eETbcHp/hWrm3ithnllXmrl&#10;7yJUtSCdTIjN8p5znHSs+SSUbkjVvvdhV83AlPlIOi/N70wxLGqyhD/tVnYqyMyWCQnLDGWyu6oR&#10;I2/azDgY+Wrs1xCD5e7nvuNVpIdo83K4/u1aVxA4llHyt/CfxNCQSBdjg/dwafYKZH+Rd2OW+XrV&#10;u42KvyouTz92nyyD3TDvdOgnn3TgN825R3BqvqVjLGBIyjavPC1rzxkgvgg44rOuJJ5JWQBtu3jN&#10;TKLGR2r+VGu9j06BeRV/TLA30scaquM/e21Qnjc8YbJxWxpMqaRYPqM/y+XGzfN24rFoqJyn7SV5&#10;pnh/wtDpyXEfmz/eXP8AntXzRLcbbtpcKRuyMnIrq/jl8SB4w8RttuciGQhXDcfTFcBFqKxOsjuO&#10;/b5RzjJrnlErlZegv7l71XTa3zZGzp9Km1Br2622sR3My8KyniqMt7JGqzSSKp3YVBxj3qtD4hnh&#10;uUvXZlZG+Y88YqYrlNET61o1xocEbXJwzMNwbtn0qJIJSgDIctUur64dZZJ7zLDqu5uh9ajSa7hj&#10;kkuSzbWwvv71omBXmjSO58iQtu3YXbUk1t51qYl+9u+Vqz9Q8RR291tK/MUJO0ehq5p9/bX1sJ1U&#10;hSvyhuPzrMAJuEQQom3aoOe4NNn2xDz2EbPwWc9/ah5jJI09uX+VsHt+VNlctnzDwrfwrmtIk8pG&#10;zARllCZOT8v3jUISOK2eI/xEHg8U5mAYlYNpbrtByaktojJD5c43bec4rSXKCWpm3dh9tZWuE3R8&#10;8MtNe0is7XFrFj04rYkhwFdwOfuqvNU71UZA0Yy/3tueBQrGkSpAt1c26751LNyqscY45pbNphAs&#10;cyR7lBLLHnjmnriNPJ6c4yVI96sJbQ2toQI/mwT5inJPtWctWUUjHLcSmSV12qwI2irUSlfmRwKo&#10;6b5wudsiZ3naPm6e9X7e2lkk2zQhc89eTVRiZ7Dbbz5WaWQdThSelVL3CfKwkO/IZh/BUequ5ePf&#10;M0aq+f3easWHlTI0axy46K0vXJ71MnqUiERjYsiTLt29P4jTmYs22P7wHI/wqQqkcapGFbb1LdTQ&#10;sCxDPl/7rbuTWkAbIJbcITG9s2/rGrBgH+nap4YJfL8llXsWZfcdqdPNcRBSeWPRmGV+v1plxq8c&#10;arEo+fp8o4NTUI5SaGGUMsCRquD+7+boPXimzWs1vN8oDN2Lf096WxuXVDL5W0uPmP8AQVMm+5ZX&#10;x7qu7vWUWRy2HRRPEC0kS/6vI456Ueas7+X8pZW3KMdeKaTGsbQyfKNuKa9t9lVWgZWZehUU5eQE&#10;M0hSPIk3e1Tbm+zksfM/uqG+7nvQLXAOFx83B+tNEbqWMoX5jhcdSKKO5TQW9tsZnKtgclvSrEEU&#10;V1Fuict6fnUEst2kG2FV+bhs9ajsfPUsJCmNvGJCe/euiXLbQksrIsRdNq7d+CG6jHpUNxHbmVZF&#10;UEbuSCPwomKhlErrgt90LxUbR22793EdvVlxXLKQtGPmt43fznKttOY1bPH40soj+QRhV7P7D1po&#10;RmjxsY4XlitMEjRMqHqyk/rVRXMaRQhuDECbkBVXHzN3z7VDdZuD/o6/6tec1auVW4VfPKjPCjpk&#10;iqt4wWLEYwFBGW/ianJRTNLGT4m1220rTnDXJRtvzAjvivLbJbrxL4he7mDMqsPL9OtXfi7rzwqb&#10;RLjMzNgru/lV34ZafGVUOcserL7100/dhc55SPT/AAdocVjYROjcsuW9q6i1uJoV8pVXG01naNaR&#10;nTNgOMLxz2q9pi75MOuNv8Td/pU+8LmL1t5kssZMvO7O3FaFjGshWM9/ulhVfTNy3O1eN33Rt5/G&#10;t2DR447cXSn5s896ozkaujxLHAqsON3OO9O1GVWbyCFbj8uaTSmH2fyRI244J3d6Zeaeyt5jBs5b&#10;5g3FBPMVB5MjYZSccEtVeW18+UBWC7G+UBu1SufKyGjB/wB7tUCySRFrhvLB/iDHH40GkWUvFE6x&#10;CNY1bO7DdOlN0gRXlrliFzwuF+b61R1h59Sl2QhduzLOp5B962PAOkvfNskfa3RVbhWx71SRsi/b&#10;wCNFbZngDDNjNejfDm2Edi1/IgEnkHZ1rlLvRltLiOG5MZbd/Ac/jXXeH7l9N8PMH2+Z5eI1Hpn+&#10;dVLQh6nFeIoBNr880xOY328eldH4StE1CyWSGP8Ah/iaszV7VNQkZ41k8x5Mt8uPwrd8IweTpigx&#10;gYyx4rGQKK6mzYRG3GEY4zxtqSXUnjbIbljhlaqMerJDc+WuGqaEvcHeo47ttpxjciVidnMxGELD&#10;+JRRsl86NPs5jyv3nyBUljBJP90gbR8o9a1LS0h+0hip+bopbIquWxmEdhmPIbv9RnFRxW5eTy4v&#10;x9q0vs80knkxxDaB97NWNI0V5GwWZdzdelTexSiavgzQ1mulVYge4YivcfCGhi0tVkVMbgoJ9q5P&#10;4b+FI4ttxcRK3yj5sV6KJ4dMh5Tjt8wwBWUpXOinHlM/xLqiada4NxgD/arwb4j+KL6V2gsFM027&#10;ZGnqxPArvvij4yhggMMLFueax/gF8PZ/iJ4v/tjULJmtbeXMbY++3976CtqUb7E1JKKuz1H9k/4N&#10;DwzpC6tqS+ZeXKiSaUqOCe1fQ1ksNhb5baMLisjwjoEWl2kdnCiqqqAuK2Na0qa9sJLOI7TIpXcO&#10;1elFWR5rk5SuaXh3W7LX9O+32D718xk+hBwc1oCIMc9s85rF8DeHh4c0ltOQkhn3mtxiYRtJ/WiR&#10;RatJEzgMv+FNuUkUbgv6UQKCNwX8RVi5A8vbUgZQkAZkC/dGaeoduG/nSywBQXUUib2XCj/eqkzK&#10;WwjoCvOPxr5+/ah+E730kniXT42kVY8zQqOfrX0BJGOgY9PWsrxNo9pqFrJDexq25McV6eAxU8LX&#10;U4HnZlhKONwzpz/pnwh4b1m80DUNsqHy2Ulf/r19PfATx5LdaRFpdzuZVP7mQngV85fErSm0TxNd&#10;aZAP9TdPgBeNpY4FbXw1+J91o8q6VLdeSN3ytuxzjpX6DjMH9ewaUUru3yPzDL8wWW5g+aT0dj7N&#10;iu0IyD9045qSSUuufQcVxfwo8dWnivTfsxuFaeP723uMdf5122nJb3aeZFJuX6jmvzvF4WWHquEl&#10;qj9TweMpYuiqkHdMq6ZZNbRsHX7x4qZrfccgqKscQ/L1/CoWB35B4PP0rgsjuILqWVPuH23U+GYl&#10;fmPpSyKWG409IA3zD8KZVyYKsyFSy+q+1KItg4/+tVRZZYpTgnn9Kct2RJnd93rUyBspatr0GmSN&#10;58yqq9SeMc1F4ghttT01raQApIhVlXv7Vxfxv8f+FdN02bSNX1iOyluFaOOSbKqWIyBn8K1Ph/4i&#10;PiXwhbXMlykzeWAZo+j9s5ojU5ZGcqPNE898R+Dde8OSt9ktXvLfrG0SfOo9D9Km8C+BNd8VX6pe&#10;6XLb2pYmRpoyu72xXsVjZWk8OyaNWYevpWpaWUVuN8a4969KOYS5OWy9Tzf7PjzXuw02ySxsI7UD&#10;CxxhV49KhuC0nb2q8di9Rx7VTuW2NvUdf4fSvPqPmdz0acVFJIPsiPbbX/XrRbs0fyqNw6d6kXcy&#10;evOeKmtoFPzk87sVhys3uSxhHi8zHRe1SBUbkjjNMVVAwM49adKPkAA/TvVJES3GhSTtx0p23b83&#10;PT+7TRkEHbg9KduAx+fy9qtCHAkrxUkSEnAqMFW4BpwZ0bIP60mrATRSS28mVdh+NVdTuJZVJkbk&#10;96mDFuv61DfKJo/LBPNIqJWtdqfK7Z9x2p5lwwAzjdg+9CQKqc0scaebuftxV2KLKkqmD6U7hk5w&#10;f6U1DuXBznHpQivu2j7pH3veoMxwLKnIpeUGccVHOzRLkcjvSRXgkTIAx6GgCSPD/MFK+lSNxH1q&#10;sZ3JVduFHepRhwAx+nNVFgEZDfKRjA5prjY2McU5Uwev1JpCUJw1agIkgcYAplvZmK4eVHOG/hPa&#10;pYdiDgD04pzA53g9agBroy9BnjrTSMFmB79hRdXLpEwVVDbgcn070LNvRXQDHtWYEkbZHJOKjMrZ&#10;IAb+hqTgLlajUbDgVoA5GYLuzz7dqcPnUgn5qbEV6k8U4BBJuXrU8yAYjqwO7+7TTcFTkN+VR3cg&#10;jbCj9KisnDzYm4+tSBa2s/I6t3qVVK55/CmAGM4bHA6ihXJlyTQBagi+TeQf9mms5U9aIruJkwhD&#10;YyDULybnz+NBUbItadODIqSdDnmprlAxJX0zXOz6s1ndrHcEqpztbpWppeqDUYVmiPy527veiO4m&#10;Pf5cn8qYymQZzViWIn5HXp3qE/e4rQjlFtkCJnJzjHFFxuB46e9NDsi4LfL7UjzBzgDseKVgQ4Kj&#10;fODQ2VOd3WlRQBlvSlwsgzj5gKZQ1Hdjgn+HrUzSgpt/PHeo+QnzdqjmHl/N6nPWgCUF9u0fX6Ue&#10;VnLZ5ohIc89TxUrAZxt/Gq5dAK+52Owt/iKlt4pMYeRm9Dil2rngN9as2iI58t221LAh8r5uV/Tp&#10;TZ02rkHpVu4tWiP3Qx/lVaeMrmgCsMOOfl4qJ5WLiP8A2uvrU6RbQd1VJCWnOeArcUAJMjZYKd34&#10;dKfbREJg/Wp403KDj+HPPSm+X8/yD346UAPVSqdF6fw01n527Wp4OPvdBTiEJwq8VOrAjRFHIG2p&#10;sbkwB7D0NN2fPuLfgaIyxPzfd3E9c81RXMGCo3ZoDuTjPP8AOiQADGe1RxCVWyv/AAI1diGyVUIR&#10;jJ1NMQfN/F83pUuZFHzL7fSoBPtfgflTuQTyAKNpOOPWoJU8tvlZvqalGJRmT0pJ2/d4B7fnUyAh&#10;2r98n6e9NUsT8xqSKGNhzJ34pFt2UEBs1IEEkW9tn64prW5AGB/31VhiwG9hj+tc74u8UXemIsFn&#10;a/M33mboP/r1MgiveM34sRXF14NvNIsJ1iuL6JreOQyY2AjBb8BVj4W293baDDb377nt40i8z/np&#10;tUAN+QrmfLN/dtqV8zN+7I27iefYV6BoMCWtsqbcDHU/Ss+XU6L6GjMhl+U5x9Kie1iZtyDB/wBk&#10;VYjZXQGo3JDHqK2JkyERSKMZJ9MU2B0RmjH41KzOXxt/XpSeZvX51HtQTzCqA3A5pDlW4+7nvSZU&#10;jdG22lDKV3N8vP51m9yeYEbPReakDY+Zl+nFGI1XcVHXhRQEc4JY81SQtyMkNyR24NOYhDjP50XA&#10;VU4fIx1z0psWJjiRV2/zqiwdDgkChGO1snn0o53AHjHOaWKMB9xNADJ96oAPvfSlVyRgf8CJp8u0&#10;/LuqNUUfKf8Ax6lcAK+aOBx0OKbvMTDK/N/F/s08/K33uM9PSkdSw3Efe5NMBTIeu6mPEZiTluvf&#10;vTeGGMHrTlcKu0npU8wFeVP3vKn5Tx7UNIUTCgDPSnzbgfM6ZI6tUWySTPStEKSGiQsduf51IoGz&#10;AHNIsWz7x7/3ulOcDeGVug6etVdECpkJtZujfnSCRRJn/JoZwIyxX6UxR5ihwvOfTpWYDt8hI2k4&#10;ye/Sm+R5aja3AGMZp2GUbQOPSnYyPmWgrmZXkQF/vfgO9EMLF8MqhevNPKyxDJj98U1Z5Gk4GDUy&#10;KJ4lSE9Pmxx9D0pr3abtrNjoOOaibJTay4P51DKdh3YHHvisQLLBpP3akfMKb5Mn/PSo45mIyGHp&#10;1qTef+ey/pQBstME3Nu4NRy3Bm6nnrUM0jg7nXp0pkYZTx9etfPnuBPImNu7r92oJWjaPYvyse9O&#10;lYs+CvTvUTRc5APfjpU8oElurZxvBXd1PFNWQvwRt5xmiNmX5QWx/tU6MF22hdwqgHIDuBIXcBw3&#10;rTgBja79PvfNTAqqw2KfXkUCUyNs3cfxfL15qWBKDKVbKDb657VG8YePf8vqOKmQjaeKFUMG55pc&#10;wFEIueQ1WLSe3KH7o7U14Ah2g4z1poDRuHjQKD1Pr70gLGwbzJGKmBTylB9M5qG3miB2l93bK/Wp&#10;mAPTv7VPKNMhMuxgnVupx3p25DwBg9fvVG0MgkLj8TQkW4/6zjHPy9acSyRZHJyp+XpxTXv9pCP9&#10;KsJCuzaage0iJyvPbdjoarqTIngl43sfwqQtHJ8yfjUNrEY1+8amSNRuwPvd91KS3CJC8iE7V6d8&#10;1ImDHvNKY/MbB5+bH6U+PKnDnr/D6VKkUJHCpPJPr0pGjfPA+WpWXYeD/wDXpAwYZUf41XMBWmhR&#10;Pnz1pm0lRmp3Ytxz+NM2rHl2HP8AvVnzalXI3RW/dhifl6baI8E+UR2zTZNy5I5zTWl2J8vHPX+l&#10;VEkn+zqg+X9aiaM+i/59KSG4mzmb+9ipXk3cAZ9/aqAgS3YNyuOvQ1PAwEnlBedueeadGqM3CipB&#10;GgOUIqeULjfLLtkelIEKnFShTnJ7cU7YGO3FHKTIh2g8stQ3Zic4jX61a+y4YkGmy25Jxz04FCVi&#10;Sl5zL8rbv5YFSxAvjKEU6S0IPzDNLbwEH5uc84LVQEqxqTkL9M9qJcDtU2F6E/rUL5d8oe+frRJg&#10;RuEzx9ap3aEyKT/dJC1ewByT0bHSq8rMxbJ/LtUdQK9mjQp5TFiCAQ2elTSxR7fmVf8Aa9BQdpwQ&#10;fvH+VNmcllwOc/pVk7Eb2ysvGBzyVqGYRw87enC1YdlQYY9PzqvcFXbH+RRaJSI4gkgw7fNQ0Sgk&#10;r1zg08gIuz+YpjS/Lx26UuVAWFRSmQfz70Lb9zVVHmkbg8flVu03Ifurj0zTAhngGev4U2GIb9pX&#10;3q2FVznGfrUTJ5bkbfvVPKNMR4dvK01tpQkiphydo7c/WmSKF+XP6VqlYJMjWIM2M07yDH60+JQo&#10;3r9akLNt2FdvrTIKSoDL8pxzz71JlwqykZyPu+lNeMByUbvn6UoOByvStAbIpF3Pk9e9NRFOQVPr&#10;UuxeAT9aesSsu08Dr1qWSVXiUjaOvpUE64PYVedFD8jjOetQ3BQn7o3VnzFozJofMGM8fWqktvs+&#10;XI6d61J42Zgw7cfhVW5OPlY+2C1CkMp2yq3Cc802S3BGdpHPrUsLiMsPWnk7lA28t/DjNUBVeJu5&#10;6/pUccRUkNnd6qtXxbFl+cdsfSmpa4HP3vr1pcqC5S24+XHP+eajdAUw3X+Grlxalvmb5f8AdpiW&#10;sgTLfexnjvTGUGtDjzHXOf4cVGbfjGOCP7taPkOBimPA4XcsYx3+agNCmtr5C/L/AHutWLWRgQr/&#10;AJ01IZTJ9wcDPJqw9tkKfahiEuIjImazLwxxNhz9fmrUMq7Gj/76rNvLNZ2Zx/F6UAU7kAjbEw6Z&#10;YVSdtiliC3atUWDsV64qG8tVXlQciq5QPOviAoeJrhYh8q5Vto4rwnxBEsmpSKDna2Dnmvofxvpx&#10;lifYoPULk+1eC+NIvs+rSJEpV25YVMolRZkL+5Uf0qWOJjFsP3etFrBI672HzAc1Yt1kJy6/L05r&#10;MoeFiRFTPzf3aV8RFjt/io8rB3BQ3qrHrU6RgHavI68nNaENjLUSOVJDbd3YYq0kMbR/MQzEZ5pU&#10;CrF165X61NCAV4Xbnke1BHMMaIKB+6B9KinDeTkpz37VZVJCxRh+dRzxNjZxz0oZRmtMqt8wX86i&#10;WFpT14qe5gVV+R1HPZRxTowoj4+8fSspPUCvDCYJeG7Z6da0I0jkjV32/T1qjOjtIox696sW7PtK&#10;49vmPWosFyZCUiyU6DtUb3AlTO0+3y1YFsohLsRketROiEu4bPFaGlxFEQOZvxwajnTc6sp21MoG&#10;z5Ru9R6VHIVlfCFl+X1oAhkj+bK/dz6UW0SgbBHhccH0p8siRhSG25/vUtuMruJzU394mQGVEfbj&#10;LN90etWkwEBH/fLVC0SEqAvLcDmprYjG3JC9h1rSJnIsCQwpuESkqc7m6VSuA1wNyn9KshEVWQyN&#10;0+lU7u4kEXZcj5q7qcVymEmFsSjYZhkUl2wcbAMY5zVZVkf5M455qwBMSGI6jA9K2sQVxabFLjb8&#10;v+z706VtqArk4qSVmxuBI+X73emEjZyp/HvTRlIo30q29szseRz6Yrk7zxcr3JhSb+L5AGzW/wCM&#10;btLXS5Vk46tjHX2ryfRWvL/xOGDrGrSfOdpZR+HFdNPWIonqmkSvdWPmq3JXDbeM1JJJctD5aY/u&#10;1X0zNtbJE0ythQPu43VPkFmH0zn3rGVjWOxUMInVpC2CB3HfsKUQOY2LuWZVBOPbrU86KkgCuffH&#10;aoUHy7SOoPrVRYvskthPGiYjbr3q7HFHKuSDhmNUtLtwg3A+o6VqhbeKPdJjplea2uiSheoNuB7H&#10;/wCtWQ4UXO1ME9Olal3cxvM0kI3dutV4rEXFyQJdrdcCpqMuCI1sEY9cMtY3xk1YeHPh9MTt82b5&#10;I13deOTXSoiWCt583y5OGb09K8N/aX8f22o3q6VaXPywphfm43dzXDKZvGJ5bqGjW1ykl/5q+Yzb&#10;tu3v3rFe2iUtFLGzRt95V9M5/nUx1Nivlo2/GfutnrVe6DSn5FJbaQdrY3UXiyyG9LXc7PESy7vm&#10;ROWFUxMbm5EXlMqK3y7u9TLBLb2/mJw38QqGBOezFeVZW6Gs5CNK3aDHlzDcF+7lanupojD5St/4&#10;7Ve1ZIvnB3DbnpVQavbHUfsfzbs4+7xSTsZle905HlabYu5VwVx1qSzIubdY4UYbfuleM+30rUtb&#10;a3dtzyfvM/IxXpSTRWmmuZZWX5s7m45pm0dVciggeOPdMG7fLuH51BNcSq7RhVZv7uelWLa9t7yL&#10;zrZ/3YOd1VLyOYzebBabh/E+R61MvdL5dCSxhmnjYXYKNj7y/wCNUX1iy026GnIpbOcnPXNWTcvB&#10;F5c7ddx+992q89hYy7rljhscMP4uKn2gki3HPHMn7rn5c7cdDVO6uo7UNLctHEq8s0jdKfYFjEss&#10;IK987cDFJNGJdy3MG6Jh17CrjLm3K5SvpusafrS+dpt1HcQs3+sVsqzVanvbeIm2lZVAJDBj1+lR&#10;x6XBa2ga1RVUfwqMYzVbUdIeeT7RcSltrfKq8Af41eg/dJba2Ma4Xpk+Xt9KbfakdPt/PlX+NVDe&#10;nrVi08u1t08krhOcK/6c1Tv9HF/GpvI1kUchd33P/r01LQhoetxbXTeYg3bW6gU+Dyy3ySKrem7n&#10;8qzzL9j/AHEUG2McjDdKt2wE8JaPO5l+Woe5PKPumWBc4XKn7vG41HayG6i3MzLtyGytNnsbeQtm&#10;4Z4/9pcFW9KtANFpriGQNIvzbhzkf0raOgcpRa7VY5YBK20N+XtUNpqEVwrLFHvXO35h1q1BHHew&#10;7pY/mLHqOtRpYRWYypXaV3daioP3UaTW8UsClNytwvy9BUfmNAvlxfeHGSuelRxag/leWrDDN83H&#10;5Uss0cMSlmJLH77H3rKJHMmPhNxcy7lRRnktVpzaxHljjdj8qq20kjx74X2oxNOuAqxLI0f6VUhx&#10;iXCIFby8bt33DVZY455vnbblvXkVPbTDy9rJ3zj0qjqTxnHlySDn5dqjH4nNZx0kDH3TxiVUWJW8&#10;s569TSwxzRxhnt2WNQTuK5FR2cTxhWd9y7uGNWpLZmC3oT7pJ+XtW/NoYSItRjt0/wBVIGJX+Fum&#10;RWdLdGOXa24Ltx0zWlLFC8YMRVe7R7e/rVN4fKi+SFSAf4c8VlKI4lg3v7kJHzj+IDpmoRM7YZpd&#10;y8grtH6VHGJWddh3f3txxTtUBihDBQGPG1cVUdDpjYdcL5Unny4PAWMN1Ga5zxz4ustEspFZN2OA&#10;C361sid4IfOcs21c4z1ryf4veJ7XUbj+zbVW8xc7iw6e1PeRUrcpz620vifXv7VuS3zTAhevy5r1&#10;HwrpUKjMRZV/vcDGK5TwL4ejktY3iQ/L827B/KvSfDWmPEViI+VvlbjtXRGVzjkjqfDUKpbqqp8u&#10;f3bK33gfWt2xsBuWQQn5f4StYGgCIjyHCsuCM5xtrrNKsZ5YtwYfdwH3VdkSWEtoP9bBb7W/i461&#10;eDXPkFVi3Fo8sfM96jhh8lvNT526D5uvH86kALrmRMNt6etPlAuadOY5A7JtI+6M1avHdh5n9772&#10;e3HBrPtnggRCX+bjDHoD6VbsoZZow7r8q5Ck9TS5Q9mUZFLbmKYHPLd6pX6ubcuq5Xofyq9qMQt2&#10;Xdnaq881n6pdLDa+SvzN2yenFEYGijyoybeWGGZklHVRlV9Peuo0OQWjxm3h4bG1unFYEenRNCXE&#10;22TIzt/Sul8KI0sipG7ccFfWtNFoQ2b8UBkkRwm5t38IyTWrqE8kFjHAEPzcZatnwtpEbRrdzJny&#10;2yp9ayPF08bXUiQou1SRjsD1FRLUSkiO00s+WtyB3Hy7s4q+moQ21t9nxtPVjtrIsNUurW32XDL9&#10;0fd6CplaS+yZOh9+Kk0ATF7tpIoflB+8PpW9pjx7FXzFUtz061n2WnhpMKAB6bvatK1tcXGxGO3d&#10;jFVEzkbGlSLGDvH3jWpYWqNJvIJ+bpUGl6RJJEzzKufZu1a1kyQny413NuwVzwK0l8JMULaWzJLv&#10;B3Dstdl4J8LnUdTjmkPyqMkY6Vg6VZT3ciuR0z95eo9K9c+H2kRWVsszjlk/u1ySTOiKNrR9Nj02&#10;FQU4UVk+NfEENlbtGsm3KgBf61uatfwW9tuPGF69K8R+IvjF/tsls0rfK3QURp8wSlYr6hp1/wCO&#10;dYj0O1DYuptjOG/h7/pX2P8ADvwvo+k6Faabp2nQxLDbqjMsYUsQuMnArxT9mf4XXiadB4l8R26i&#10;4nXMMZX7gPNfR+h6d5caqV6cdOtdlCnynDiJ8zsjRsbSKBQSvTHatBdu/wCYc/7tQxgoMAVZjiZT&#10;wcj19K7DnJ4RCsf7of71EuHXd27UwsG+Xdj0qeNCRkjPtipkUmT2OREuR26YqW4VgvNLZxttzs+l&#10;JJKDJsB7/lWciilJtf5P5UsduyDHbHcU6eNlkyR8uacJTjaw6cdaqJlLYp3TlCAPp0qnelXT5z3F&#10;Xr0BlwF61k6jcxJbnMnG0/N+FdlCPvI5K0vcZ8d+I7G58S/EO40iIbpJrqVdzfw4c9PfFZ/jv4Y6&#10;t4Vn3XMLJ5eCrbeG/wDr1veEpUk+Ntus5x/xMZJGDHrh/wDA1718X/hxbeLtBkitlUTRjdHIo5+l&#10;fos8wlhfZQezWp+VRyunjXVmt09DwP4L/E+50TWo9kxVo8BvcelfVng/xDZ6vpsOo2LqVmXkLXw3&#10;Bo/iHR/H7aVHbmGaO4/fMOQF9fxr6K+DPjYafJb2cc++OR/Lk3HofWuLPcLDEUlVgtTv4Zx0sLiJ&#10;UZuy/U92aYMeu2mgDH4UKwkQOu3JHFPUrt+avg5I/TqbuiJyCNgSnK4QZ4FHlkdU/OkQso2OfxqE&#10;inIZIoZ25696BBFjkde4GKbdzqlu0hOOO/FZ9t4isbwtFaTKxVtrKsmSKOUFIwPip8OfDnj3RpNP&#10;1rSUuAfuBuxrnvgX4L8QfDNb/wAIancG603d5ujzOcyRr/FC3rjsa9CaUSsAw/i9abJZhJBKB71l&#10;bU1jLoaFmoDZI+91O2r6uhXATiqlnKggSIp90fezVpFSUByen8qBNDyQyZINVpkLHcF/ixVohduc&#10;frVdN6yNvX5f4eaAiPjACAKv19afG2G+9+FDSJja3Tb604A7M/higokypHzfzpwy42E9Ki37l2lO&#10;2BT4VaQ4zj+tBMkLEhyVdfr70/8AdKNuBxR1G0joaau3G5j154FVothWHFABuX0oAbAYL17bqRSQ&#10;ACGP40o68dKQiUL8ucVWmZT8p5qaY/utuRtqjO3lAufm+akVcsFxt5PQcU2JfMfIbv8AlTGnVo84&#10;+9096lsYMtndVcxJPAV24KnjilQ7T0anNGAu0dqEjyOv8NSBV1fzDZyCAfMy/LXM+AtU1G616+0L&#10;UHJW3RHieTrznj8K66dBs24+aqaWkQujcLEqt/eVcE0AXmQLGFAzTQABt59KahkZsMakIC4UirSA&#10;jEm35SPxIp4jVhknP4UbQTgfepRhdzN24LUwIyvlPxzTvNXpnHpRlCMLj2xRGisck+5oEiKYCdWX&#10;HJXrT7SF4YPLJHyipCoT5l5/CiSTcvyHpWYxATt3Mvb1pPKV8g9M9qIyw4/Om+arytFg/Lj8armK&#10;5R4jUBthz35pHLKwAB5PPtQWMO1mH3m2/pTi+6TYKkko6qURd7bvSs6z1S1unZbWZX2Ptby2BAPo&#10;fSt24iWWIhm7EfUVzOk+C9P8PaxeanYeZuvpN8u5uA2e1AHSWjGWFSWb/Zz2qRAPusfwqvbkquaV&#10;2boT19O1O4EqQLBKzxD/AFjFmXsOKcsSzfKv3adCcphvxNTW7JG6t268UgOR+Itnrlpp0esaXp7X&#10;rWrb3s42+Z0xzt9SOuO+K6TwHqVhrXhOx1q1XZ9oj3GNv4G7gjA5zVyWP7RJljt7/L29KkFhHaJt&#10;hCqGy3yqBmoTGOvLhDGxU54rOMzGTCrVmeQLEzFh9386q5LqSPmrVSESZAj5qMFBKMHr0pzOZOFJ&#10;BpY4/n3E/wD1qomRKS2zB+bjrTYiCeKc4KHBHGKWJeC4oKQ+YxKmPXgVG21yBjPtihmw/TtSBs/K&#10;F/DdTQCZjgy2eN2TVyQRyW8c8fRqrIUHVfbnmn+YyKsePl69KrYAZii7j+VZLavcjxppejIG8m4h&#10;upp5B/D5aAr+ZNaF9PLHEWigZ2C/KisBk/Wue0Qahd+JBqF5b7Y1jMXlls7VJB/PIFQB2bzuBwfb&#10;dUcgLxEipDA0QHP3u4pnlSEfMPxoApsScnHHpSC33fNjPNTONpzz96gtkcigCGMbFxGT19adsGzO&#10;O1C7s5I70PkfSgBvBXI6UBiz5B71IE6ALSvCAhKjP+zQA3luo4z1pGVVG5aMswzt9qCwwVDVUQGN&#10;cLj7tOgYMQzH/wCvUWwb/mH60/cBhkH5VRMi3KAFIUfnVZ4lIyR1FPFwcbDt+7TGYuwBfj09alrq&#10;ERE3KvQY7UOC+Q6n86lztHMf/fVJNsklxj73WpHylfyxEcDvUsLER7h0x60ydT/yzz9MU6JBImzd&#10;69qA5UM1AF4Mhu3Ga5LVobnUo5I7q2EciSfLnn8a66XI4P5Vma5ZSram5t49zKCfLDYqGOKVznHC&#10;6bbFdPtV+0MPljcZVjXQaK0zQKLgruVRuC9Aa50+HdW8QQw3rJ9nZcN5ZPI56Zrf0G0msg0CK2F5&#10;w3NI0NSBniJz8w7LUsuwDk/rTSNzj1zTXkReN/zY+7trQzYK3/LMgHPtTmiDLwKaSI8Mv8Tc5qS3&#10;T93lfpjNKTIKzhFOCeKYdzfKQD6VPqETBjKH7dKyF1VIb1bIfxd84xUDS1NOJyi4cEYqSaaMLxVU&#10;lmTCt2x1p8I3/eO2qiUPjVfusflHXFKhCvyTj+GkZBjcre9MQsW6/wAX51QE0rqY/MX8qrR3myYx&#10;gHhs/WpdiTW/mK2VZf61HHbAzCRjytSyrkjt5g3BW9eaUozHa4wacFWNt2Bkf7XWnho2Oxm9+tST&#10;fUhYY5zSeaUUjAaphGWz270yWHCiSgCEsjDaoHyntSqA0mT6enSkEffHfPWnKuwDn6rmgCO5XkMx&#10;7dAOtRr5iHYUP3c5qQiRm2k9Oajk3IMDBrQzuSMiBQOv400HDZIx+H6VCFYfMecnDCntJhREG+9x&#10;U8xW455IYzlxnLUxriKMbQNuOtQuskuVDYCt/d60MrLHsHpVEkn2njJOF6hmqVTvXzFJ/CoVz5W9&#10;ZTuX15pFmZkIjbLbuvvQBYViMk5+Yd6rlm8xlH3evFSqRG2w7vWkPksdxPQnGamRXMQyfMOny+lI&#10;8TOvznI2j8Kk3xpgbvm6fWonl8vccMc84WpFe4W8iiTb8v4LU25PT9arpES29VY9ctRiT/npQI2W&#10;xIVyNrA0iAgYAwzN8xo3bR0/ixzR5h+6nRuM5r5tH0BGI0YmRR19aVUTGNobnpirMZLryN2Ogpxi&#10;UnBP8R2+1FwKP2FJGB98j2qUwhTs3/xYGakEbfdUd6T58bA351CbAqtbeZHvVsdenNOS28uL943X&#10;0FSlNh4QHttpwQq3DEfrRcCLymTcAvAOOO9PC4O3P1qyYwqcLULFTk7T6bQetICGcMQQD+FV3Yxr&#10;lk+821atMVLd8+461VeUE5Cngk9aClEA5VlKgjafzqxFcDYP4frVJpGYZApPOU/wblLAbqBPQvmQ&#10;Z3hvy9aUz7G5Iz0+b1qskgGSw9hUsYDoEaPv/EKB8xaiJPA6dM+lPbyQcN9OtVoXctja2OoOetTA&#10;bE3kH1+tUmSTxPbnjgdsU11CdF/ixUUJUScke1TblxuYZ/GkaBHl+AvSpVQj5d36VWDgt8v96pFB&#10;wcL1rICSTBbyz+HvUcilhgUNIu/cFG71prSsTs7/AFoAazDGBVeV3DYHrippDyQD7GqzrmXJG38a&#10;XKA9pPlGRSLE0rfLH7/SnGLcfmHGOMipYo9qZI/CtSeYYkCYyV68HikMYDfT2qwgcNyDigght2zK&#10;0EkaRbhx8vc1IQY4yyjJpDJk4Qc7qWTkbjVcoCG8ymO/0p1vNn5jUDnqUPPOfakRzjZntUj6l+M5&#10;O9adIBtJxz0qqkm37wqaSXcfl/8AQqB2I5EOf4etBdtgJP8AvGiNWP3+u7pTnQCIgn+L9KA5SMS+&#10;acMfp8tTAYYrGcdB0qvFFtbzPl2596uRxcZIqWUVz83zEf8A66hkgGMg/SrcsLKPMx/wGoWw67W7&#10;81SJaKTxsQDnhu1R7WD5cfLVmeEorMgz/sjvUEfmByG9eKZJHdAleDx0+tV2ErSbFibJX727irhw&#10;pxupjAv8pGeMhqaFsip9pXysSJ9KIuu4Zxjn3qwYXw25dzbsqNtQx/u/lA7VIuYkVcEEAexqwBjg&#10;YqGGNt3T3z6VOsEoby89/loKuIwYL93qahZvnIJxx+dWyjIMlf8AgOag8ls7gO2K0J5hrAKv7xtv&#10;tQiAnCjGabMJA2MNikiuV3YzubPagom8scEimZAGVPboKkfOxXPpwDUcgO7IX6kU9QIJFaQ71f8A&#10;EinSphNgQcinqHUK4JOOtHmwleduAPfNPmIsyFo33ZL+9OjkMY2k/pTmRZRuX8BUbM4O0r+AqRDZ&#10;RuGAveo5YM/56VOUO3cE/wB05pMjHHNZlXkVZbdB+8YdBWbqzYRm3c54O2taU5PzGsjVoyu5cnbj&#10;8qClczxKTnaT93jiprdHd/mH3m+lR2Me8bAfxrQgt8x5+6QfTrTTdxyY/YI4VI+9/u05U84byB6Y&#10;NC7lbpVhI1PWtelzIpyQHf8A4CnpDuj4jx1G/wBKsiFWO1V+Yd6cbbd/CBx3brWcjaOxnTW4Vvn/&#10;ABpotxswF2/7NXbiBCmGIDf71Mi25+YnPQD+tUgkUls9nO39Ka8YZ90re1aEsY2HapHfHrVV4pHb&#10;lGX9aCSrcRhXYqny9qhFox+Y1pPbKQMH61BPH5SfKu4/SgqzM6SIBt56+lU3TPBC9MGtCV9oKiPD&#10;H1qndlQAp45G72ouScj49hlS1Pl/K2COOwr578cxFNekUAtu5Wvo7xjbma2PzfKAx/z/AJ7188/E&#10;W3EGteS+7d1Ur060AYMTmJuD/FjpVtQWOGH/AALFU4GdyyOzDjj3q7DJtQR43HocDrU2ZXMOghVZ&#10;Gc5XIqRIDJL5gY7RgD5etKIj9zG09qsW6lE+c/T2qiWxIIXR9z5G3oD3qdIndvLlj6j5eaSANHK2&#10;ZAFI/Kpo0G7ai47inYzFKeU2AScn0qG4G87zzU8sTuTgYH6fSo5toYAcnHP+FIr3jPeykDZxj/dq&#10;P7hMbgHB7VeL+W2CMetUZGVAyovU5NTJFMrypHI4jfb1P4VYs4crsLLuGBkURKu5n+838XtUiAs+&#10;UVSetESEEjNG/wB4nn14psayFlUscc475qaUBX3Du3IXmmK/O4MV28N70+YsWOPYNuOv+zSBAsnD&#10;bWxwMYzUoLDkf3scetMu52kBC7fxPSjcqJWuVK52k8kf/XqMOVCtj+LHParXllQquOuTVeYuG578&#10;bm6Go5SixbCT5mxjHf0pyymE5ByvQDb29aSNike0nb346VMpOBuLegz2rSJnIhu7iTZ9zPH8Paqw&#10;uIyWXy8cUl9dJHuMse5d2OuKdZwiXLldvrXZT2OWQsVrsbIAPPzZXrUm7jpwVI2024YQoRGu3HXv&#10;Udi/mKc5LdMHtXRuZ2YXDG3Quue273rDtdXdtUNjLC3+ryrt3wef6V0+oaeXtWf24HtXIWsB/thb&#10;gDDBSuSegPUVSRJQ+IEb3Ni0EXfjiuY+Hmhta6yst7hVK7fnGcnPWu/1K0guI3mnfjJzxXFzXMVt&#10;r8MUEoYbiAcda2iB2LwrFwPu9celV5CZWZd7D5cqFqaGfMWANzHldzfpSHe37zJ3YxtFTIpFRpCW&#10;2MDvC55FSWwfeGPTr92pIlUtuwvyc8tyR61DLdD7ykHB55qQb0saVlHHLOvGOfu1a1K3cwhY1yd2&#10;PwrJ0q9jmuo4X3Bj93HrXRXUkK2uNoZgMD8q0JOda0WAL5nysW7U7T08yVQGUfMVA71VzcT3Dxuz&#10;BRwvy9MVqaLYyz3qomQzfd3N2rKVzSI7xVpcUPg29mkbEn2Rmh+b+IDNfFfizVpfEl417Ipyd22N&#10;+o+tfY3x71lNC8JtpgwskkOT+PGPyr5A8SzWFtqcy2zI0e7AC9Qe9cU/iNoXsY0EcQQIPl+bDbV6&#10;VPeGzayVoHXlSMsOp9T6VBHC01xjcF+YDJovYGiufL3blOTGu7GexNOJp8RFp8WTm5O4f7XSka3t&#10;3kwf4fu7Rwakfft2o5bcPzqS2s/KDNc544Yd6cthIa1pARiAdOw7VRlght5MS4PzE7s47Ypz6jCj&#10;MIV+ZuSxOAOelVljTVZ2cTbWDfxLlTispEW1NKzuvLCyRgNlfl9xWbrlymqLGr2wb5sPG47etalp&#10;YrB80gVRjO7b29qrTPHcP5SAbVH3Txn8auKZrHYhtVlsdLW0toFT93n5ucj0qG0uZraHzJ40Y+Wu&#10;V256nrWl9mzB9+P5V27lbpVGbyhL5MsIw74jbPtUzUirkGrLLd7o42KqvynC8CqkMV5GAu/du5JY&#10;/lWq09msO2ORR8nLHufSmpBbIjsNu5Vzz346Vi07jiVrdp4oW3YHck87qSPU47pxE8yhSuANhyx9&#10;KWKVrlFj8nt2bANRy2MkTN5hzvGRtblWq4KwORYu7hbeXzI3b5owm1fakiu4IkzNJlVGMHuaiLHy&#10;WypLKuAWzWedLNxdG4mupOPuqvA6VcncUWXfMMtyv2b+Hr8vT1q3dXLNH5saD7mN2Op9ahsneRdr&#10;IFx0wetNPlELbgsrdMVMbsplNQ0jbim7B/u5xVrz7W2VbaNAWZdw7DrzTLd/J3xqGZvmHp+NQSWc&#10;O9ZIxk9PmbpWyiGhaKIfnUfe5Y5qGO/ijJhk990mOop0CsgxGRt24/Gq88eyJpJ0ZSx+YZ69q0Ey&#10;S2lLo+x/l83d06D0qnLCLuXIPyhei/xc1OrmKJkgO75V25FQFpf9YQ+3BOPf0qWYSLUqwWcWG/hX&#10;oBSrdQTEbjlfurtXvVSazuNRi2J8p285Y5/KpLCzkhud00OVByH8wjt6d6xkKMXcu+Y8UirBNtRu&#10;eB2pbieYf6+Pc2dqqF6jPWnvLEApA2jnAphvFUqzSdR8y57+tTdmxO8ZigLrjB4+9zVKRJ3O6MSE&#10;L/EF6+9NaUF/MUjldvSktE8qFZJ0berfL838qLdQZZhDMVdvuZPB61Ib7e2S2dqYyarRXUk8vmys&#10;3ysUPHBqxc2xaNVC4J+827qKpNmDFnv45xiNlXswbr7VVe4YIyyHnGOO1SItrBExZQzMADzjNVZE&#10;8xg0L428kbs1UhJBqCpqVu9qJCNwx8pOfrVeaK4fbFMxJ3AY3dTjIFLPPBbuwDn7vzMO9KZoY/3k&#10;jbtu1wpGNpx1z9Kk0Rj+MNffQtOZVj/ebT/F0rxmxW/8R+I2uJ0kbLZfaua7r4oeKkvbwaZbSfNt&#10;AMm3NL4E8PraQLK25WPPuxrfoPmOq8J6fBaWCrHDt29V9a6GxiYFZGjG3IwoaqehWDSIski7c9Pm&#10;5rd0pVV2gDZ7KoXJzSiybFuHdEFMELNvUnaq5rd0m5uHgWArtwc7W+lYV3E8NwIizLux04rV8PTQ&#10;i8VZiMc/UV0RMpG/Z3DMNpijz0wzenepoLSbe0jqpXJClWqb7DaBUeJSHXlW9eKmtv3y+Xswf4ue&#10;la7BHcCEWJXVzuHLDHU1qaRKphCsvy7sLjtWeLZo5tjD7zcd60tFuLWBzbyFWZmG2PPSjQ05iPUL&#10;aIxEyw8KGHPeud1O13zMwf7oG1T6V1d7p73Zkk85V25wu7rXJaxqUVtdqCivtGflp7EykRx26RLt&#10;kODtB+7jNdJ4RhZXKQt/y03BuwJFcne6k1+VYnkcfL9a7z4Y6Y9xeCUhgvH3qycjByvoejaUILbR&#10;i3mfwZZtuATiuavTbXUzTRlQv3itanii4WzsxaW2D8uDXNQzTLFImCWJ/Si4tiTb5zt5cfy7u1W4&#10;o2RlXG7sD6Uy1xEir1+b0q9brH5gLKct0XGKJbGkZFuKxEEe9WPXJHrWjpFgZlYA/N2y1QwurRbc&#10;c/3Qa0tBtpUQyLDtBGfvdKgp7G5DI9lp20sNzDHFO0kLcP5Rjy3JWq/2eSeINjI3evNdJ4Q0Pz7i&#10;J0TksQQq9M96rmYRVzqPh54auLy4Vmi44YjdlsfSvUrO0h0q0V3O3C9KyfCGjtpMSFl2sF+XineL&#10;/EK2kLM77dvOO5FZ/Ezf4Uct8S/GAs7VoRcY3Z4Y1xPwe8DT/Ff4hRXc6eZa2kwZwy/Kzf8A1qyv&#10;G2s6l4m12HR9OgaaaeTbGgXhf9o+1fVH7MfwgsvAnhu3gWHdNKu64mI6sevFdFODRyVqnKeieDvB&#10;w06zjiRFTaoACrniuotrTyOCtXLGyXaqhAPl9KddRKvAWuiJwkbxRKqk9fWp5F2x8H733aiCq37x&#10;uAKN2TwetbAOjiyS3OfSrKkofL3cnnBqKFgDtz+lWFI3YAJ/TFTIEy3G3l228HGB0qBiGO78amLE&#10;wYXPT86piTLHK8VkyuYkdfMTaaqxK8a4cL14q0uG7VHNhVwPenEzlsZutXQs7V7liMJGTt75r5z8&#10;Y/HfxELq60tNThjjVmUIU+bH51794qwNJuHGRtiYhc9eK+CfG+ryXnjK8CoTHHO+7zI/vEOQRX13&#10;DeHp4iUueN7HxfE+Lr4eMPZytfsdL4Rl1vX/AIv2sHh1Y1vFt5JUkmj3RxkYbew/ugK3fmvSr39o&#10;f4rQP9gfUNEk+XDN/ZrBs+uC54+v61wvgvxND4b06S90yJYZ5UCFkX+HngUi6lLcQzbrb960mRJ0&#10;yMYxX11TD06luaOx8XHFVad+WVrlzxDdGZZde1IxPqF8gWZo12g49B2FWvhnrkT+JtL0ixZ4/MvI&#10;1XuC5YZFc9sutXlkhkyGT7uF71u/CXSrhfiBorNB8sesQncV6881jWjGNGXoLD1JSxUfVH15HGSi&#10;4GF3fLipAh3YDY9hTcu2QW/GpIkKr8z81+ZS+Jn7PT/hodIAF+ZfxrL1zWItJia4uTtijUlmx1rR&#10;J3odg6d68f8A2hPH8ejZ0pJdqrB5jBf4q68DhpYqsqaW5wZji44PDurLodTafFfwj4iuP7HhmmVp&#10;/kDGE4yeM5o8B+DdQ8MWt19vlVpJ7pju/wBnPBr50+HXjO58QeKLd7Wf/l+VAFPuMn8s19bXMivb&#10;hkX5f6V6Ga5fHAyio9TysnzipmEZc3QpFsHKDv6VPNPIY1+b5fp+lVnmjU8kdfWrDNHNb4znPFeL&#10;KJ9FTqXFt7xfMMZONo64rTtmQ43vxis20s4ol3P/AHDUqXErXuxMbc4OTzXLd3Oo1QFHK5+7inMg&#10;K7QvbjNJEI92wsN22nGNkbhGqkBmzXG+48iI/dPzYXpVqORhH9z1zzWdLGtpqxuHQndgL83StASq&#10;6/MvSlJgWIIyVz+NWIiY5fmUAYqja3scj+XkdcbfXHpV5nLR5Y0lIB0rhyzA/wC9imiABMr6dKji&#10;lPQZDD7rVMG3Dhee9UBFGCr4P0p+8eZt+tNI+bpT1Ta/mUGYpG1NxrJ1q9FjbtdTNhV/WtaR02kK&#10;f8ao30KXMDRyJ/CQR17UAUbXVoZrRJovu9mxWzbOBEOOo5Nc/bx4ZdPCjaMbQvHyjit+0UrHsb+F&#10;aBpFiNS5wAalZdnCNjNMiBX5ivHpTZZmEmzb15+lVEqwSdPu55pm35uopTPsYfJx7GnIwL88Z9Ko&#10;XKwwqsd7f7tAlB5z15AxRLycdqjPCsi+goJBwX+Yjp1pyzEDp+FEee/8PFARZD/d/wBqgAM8bxCR&#10;P/HRRG54b1prRfLtFOhiI5xg59elADmyo5OaFc42E/8A1qcQETJPfFQLJkdKzLQ5mwdpHf8AOkKq&#10;SrY/+tUbuzNhl4xy1EVyItyvEWqrDbJyhkiCDs2Vz2p6cDBqJJmkTK+nSkVw2VaqMydkUpuHHbFV&#10;Lu33LvBxg+tWllTawK/dAzimsQW25zzQMrRMPLwDx2qVPn+ZvwpZlVRjI5/ipEG8BR+FS0NyJIiD&#10;wDxVoL5aZA6/3appHJ5vI/3RuqzIVKBQ1SSDY3B+tTzOWh8tW5AqrEr5w386mt3PmBGcZbhQ1HKV&#10;zFdYgc7z+lNhRATgD5ug9as3LbQ2BUKDfyDTtoTcYq4bH+zlRUq4657c+1JK21CC1QvdAtg8AL8v&#10;zdaLgTEb8Hspx9afvAOR0HGMdaW23NGSc0hYb8M3601LUCOZwzcL1pUCldv3eetPkRNvyL7VHlgQ&#10;gPy5rSO5LJYsA4DH8qc7ALlV5qPGBg/zoGeoHB461T2HEEIlHyvlfWlt7WFG8wbQ2fvGmQQ+Sn3/&#10;ALtTxP8AOCBWYycys7AE7senpVhLhXRVk/h/X2qjI67t7fSs2Pxbp91rF5pFpN/pFk0YkjbgncoI&#10;P0oA2LqNcYT+7UO1cYJ5xUSagt0rNGh/d8NSg5bOB/jTQEuQnH9KgaTc+1eO3SnPGzL7j3puFBOP&#10;yxSJ5mOQvnk08jY2c98ZFRhuw+vTrSrJk8igOZiXbPsWW3A+/iTjt601WZjz39ulPi8tJN+M81JP&#10;IiHcq9+npTvqGtyuYpJTkMKdGhjGVpzTbfnxtqN5l556NVi5ritvA+XNOGI1wx568UxXYjIGfeo3&#10;Yybk+X0oBFhrjcMNzihn3nAzjd0qjbWLQyvI8zNubj5ulWghMm1T071LViyRoztBc9elNPy9eM1J&#10;tZYuR/8AWpvlLjO/73t0qQGFFk+8Px9KV/KI2ydPWmvhUwv5+tRzxgp+7bJzk1MiolVtRSK7+xIv&#10;/LMt9RmpVl4VuPwrD17fYanZy+bt3Fl+b+71rbsR5tupYbt3OajmK6EwMjjzC+7+lOaJ85NNSUBs&#10;L2IpwuN3Lr93v61qZNkbxsE3Z6dhVU3t5aSZEG9S38PUVe+Q8k/1ojESSbz96paGNLNMu1l5+tZG&#10;oaWEn+1oP3inKk1u3BQfODVeSMEBh/31RygVbYSNZqZyWfb82VqSMOU3Y/LtUgiGQCvfBoA2rhfv&#10;YqiZEe4IcknrQqNncakVFkO2pPIwuSeKUtgiV7fzIykSDaN3C47VOUIYKTnmouFOFai1wz5GOW+b&#10;2qNy27j3h2/MD167hTCkm7g7TirG9Qm0tkVGquzHAx2/Cgm2o6E7urAnbTHOSQc/989KeAsbsAvH&#10;oabPHuXcf+AkUDIwACDjr3qOUvjDzfebipjEAu1Tj5etNkWMqG2/NgAKT196qIELE5V13Lj9acCk&#10;keWy2O1O8veuSvNNddhxu5J4waomxXPDcqAC3emeW3mfKGA6/SrXYg7lG7P146VDlXHyDP8AEue9&#10;BRBcSyRptwO/Vv51VS/aTcjduu05H51eeMq3zkc9eKjjs43Yuo7UEyI45ZBtwv8AFjaewqVJlMgU&#10;Ebv9oUrWyZwvXPNQom2XcFK0Ek7sH+797HX2qKNi7B5T8y5C46fWnAqz7WGAOevvRMhgKnHYAVMg&#10;Da0jqc9OfvdRQ0cZbDDj1z3qOK6UhlbP+NRx3Qd+o+XsKz62AlMcqtvUjheWx1pu/wBx/wB80jzt&#10;swDnd156VX8u79BVAdI7hf8AWVCZIlBOcf3fl603V5zDDujTPfHTNY1jr73c32d4Nrjj72a+bR9A&#10;dDFIynG7np92pFk3fd7dsVUsrhZH2E/N2rRjhUL0P+8TUagIqjarDsfl470wtEvylfwp1zIkXyq6&#10;n2qjIVjkJzj+tWgLjqr/ADMMYqrvVW+ZsfLjdu6c0PdAx8J0HODVeOZfMbdngZPvRYCxJdheVBZe&#10;d239Ka11lyrDB4/Khvvfuz93t0rPvZZLXc6r2zjdk5oKjuOutTt4T+8kFZr+IbCKXcJjjvXnvxE8&#10;c3Ol3DLZQBm6OrN0HeqPhvWNR12MyB/vZHf9KOXTQ2Wx6kNXW7fMUrMpXHTpViJixBC+h3YrH8K2&#10;MsUaxyM2Ov0rpreJCvlqrZxgtWZnMjKSM2WzjGPu1figAwFTHy9m70ogYjCk+n0qxBasqAr1xSuj&#10;MjKHGFOKEB6E7ucdKsKm0bWP5UNmLlfzIplJELW7QoWQ5z79Kpu9wkx3FtpPZa0JWyBn6VGId5zu&#10;Pt83FBQQRkfMwqZziPkfpULzLH8v1FPQM8Yk67qAI2zksOM1Qvb+9t2xEN4/i/xrUeQKPm9eD7VG&#10;1slwMlalxFcpwXrSrnbjPNWFTemR+dTCyRUG5ec/LU0dvGFA9OtNIUiskeGzxk9KmjjZvlIz82dw&#10;p5AyVxRsCjlenvWqRI1kDrhR0NBjOzcR7YoRwz7c/d/WlkB8vIWp90CAKEk3L170HBc56Y6VDNK4&#10;k2gZ+YfhVi3U4IdO+M7qoCFsKwHP19aa42N5q/SrcUZxk5/+vSSQhmBZAfl6kVPKBFHKZEHH4URA&#10;s+e9PFuScrRGMHagPrQohqSIjkgLnrQ6t1z9DjrUkUZC5J/+vTmjDL0+bHXNU9hkFvJG5IA5BqdJ&#10;tg2MPpVd1MbMBQtwW42/rWZZakJYbcY9ajMPcUsYJUHHFSlcp15HHXpQBRdFzkrmoH2BsFQF61ot&#10;bZUruzUf2OEDr83TFBD3M8wb23RtkrnrUc4O3DbvStIWyxDKKfXNQtbiU72HfvVil8JVhZtmGVse&#10;uKatupkwox3+taS2ZA2j+GpIrMYyD060zMow2owQB361L5DZ/h9qtsioP601yEQPgf0FHKBTnwj7&#10;MU0IzKWQdKmnw0pYdT1p0RDD/PNAFMW4O4f3qYumpGw/2f1rRbBX92uaif5DkVUSokUduAAoSmvF&#10;v5B59MVNGdz7SPxpz5AITriiRRTaPc20jjPrVcWifK2PpV58N8xTmq4LD94F+apFdEZiBbaR7Ukd&#10;sWbIP8VPYiNuF5+tK87KmAp+tBDEeFVTYOfWozbNjvUqb5BlieOOnWlMQYcH3qOUtIpvb7JGdm7f&#10;3az9Rt0C5GTu4rZnh2dD26+lZ13AHDEH/wDXVcozHsLUu+Pu/Mce1XhCYTx/dy23jPtToLIrukB+&#10;lTKQrgkZ+TFEYikQooY79tTRqQG+T8aMJuyqHH8R7VJllTAQYPvWpKEiVVJBJWlIBKqXOfp1qONS&#10;v3c9OlRy3bKfK3H6ZrM1iOuwBH09qplxuJU4PXHrU5bcuWX2qpICRuzQUTPOhXZu7/w05RGIycf/&#10;AFqgdGbhj2p+1nj2jn1FBLTFaRc4IHX0qKQBulNl3FNoO2mJNjKgfw+vegauVp4wHGB04rPutp5x&#10;xmtKSPPJP0qjer5YyeCTVOwmupzfiSVfssizswTnnbn8K8E+LESy6qssbjKKw+7x617z4ouIvs7R&#10;KvVvWvCfixZ5usxt9xsdfeiKJONtuZB8/rmtGCNQf3YB+b8aqWByAGY/L/CvQ8+tXoZY1cZz90n2&#10;oe5S1JFR2ClMFt3XcTj61JG+yMq5x/ewtJFIyt8pGOBwKcURmxFJwWycdqUQ5WJbtMwyF43fMauW&#10;0jMm507UkUca5CH+LoRSgfZzu67T1pskJ7mRBtSL72RUPkFW37vrVhFVzkgZzmhiVbCnqM/SpAp3&#10;DtMcAfd9T1qjLAQ23kd+vTNXpVkDcZH9abPGVjwR/wABoAqhDFHtLNnrmpIVG7If9KEiPzZ6ClK7&#10;wXY/dyT71m+ZFRQ6WMPHx/8AqqJ4XJwwPy/e44p9r5gYgnuSMdR7VOIjgs7d/ug8VGpVhscZc+Y2&#10;Pl5oliht4+AG4yf8KmeFQ+zzCm7+IVXlUsPMDcfzrWNyVoViTMNwPynHWnpbjZudtzdgRUkQzKHP&#10;Cnt61NMoI3A4wv8ADVEuRD5Tb9j/ADbumT0qbyNrh1PApDDu5Geuc4qxFK0a7R/TmqjuTqzOuLeN&#10;uCRgtz7VHEItmH/Grd3G+/au5vr3rLuZkjkwWwzLxmuun8JnJWJ5Cs74HXGdvrToYUhmATrnJ96q&#10;2d+7N8w784NXHmeWPfEpOR97NbmcixczKq/ID8wxj0rjb++WC+jCjd+8+bHHFdNeSSRWhm3nleWN&#10;ecPq0l54i2rI21XUNxxitDEn8deJGtbfy492eN341ynh+6nv7yS8kT5Y2HmOzHI5611/iPw0NVDR&#10;RhiobPC9qxtZhi8O6dDBHD83Ee7PX61oB02m3sN5Di2cBo1BbHYetLf3uwbASFYHtnPvWL4N1Npr&#10;fbJGF8xjtV/b+ldRBHa+UfMTPykkq1DiBj2d69xGFm/h4ba1QjUpJbxbfysRtk7qvPawI7FFVV9f&#10;WoLqwKRefH82clvagDW0W0tvPRWRlZud+7g1s3NpKsf7yRR/WsXw9M0gXzR6fN6itLxRrL6dZYVf&#10;mIBVlNUAfYVkbzSuW7cdq1PD2nGO582T+Hn6VzXhjxE2qDzXX5ssBn611N9PFp/h2a6SVUb7OxZm&#10;GO1ZS0NEeE/tbeOY9Qu/sdu54/dhPTjrXzLqWm3t7ds/mHHP516Z8ZL6TVtfkZ7iQyA4DE9u1cPN&#10;FLbQsxAP+9XJL3tUdCVolO0uDEV37WdcEq1SXVzuO5B821jn3NZst/bz6iYo925fvbau2yGCMTsy&#10;tujJXPf2ojFgMVnk5Ynhcjb1FNjFwE3mRn3dc96bcXJ85tkLLuzT45VjWMTrt3/d+uKmoUild2Dz&#10;Kcjb82Pl9KZaoNJH+iR7izZdnOf/ANVaMcRuX2FAcL0VunvUc9lFDN5kTH1zWNm2Uol611SAWhS4&#10;RRM36iqQihjm5UgliFb9arL56XhDPuT+LPepJpsld7H7397qR/hW0dAN7w74K17xdK0Wiad5zquV&#10;RW25PqSfSsvXvDV1pNw2manHiaKQGQK2QCB61o6JrzaRbMba+dTtyvkyH7vpWZqms3eq3cly828t&#10;gFpOTxVOSJ1ZjyWs7ttWXywOfujNR6jZ3DKJJb2QbRgLt+9mrFrBLNd+ZKSdh5bPWrE4ihXy5V/h&#10;27c9e4NZ8qkXqV9LlMMCpOvsrEY6d6mNyM7hJt3f3Vy1NnZAi4LDa3HHWq5laQ7sle3DVXLYTJL5&#10;JmbdHckblyy+tQSzJaItu3kKz5GGY/z9alkLKwLqzRkdz1rOu7W3eZZp4FkVRgKW70rdANXT9Kur&#10;mTNxNHGNuPM29D/Wr1tDb20imdlzt+YD6VR0q/vI1xK/lpjKr/d4qa8Rbk/vJgVbgn2q7cpLbKs2&#10;nQzNiJ2Unnd685pDA0gwrbhSzkW6B7OdW8vI2ryVqJLq5kDN5B5+7xya090qMhXgEqbA+05ye3Si&#10;GLMuGwwZcq2STmhUvWOXhwqdnbrmo5XMUpUP8u3d5fpUjkyxNYEIYckn+8e/NRSaPPZBZI3+6cha&#10;nmuoYpgsUj7VUeWzDqTUj3YlXyJZhkcbt3f0p2MjLYSSTpsYfM3TOGFWJJriODyymW5LHdk/rVea&#10;1kknVW4A+YfLTo4wzeXcEHbxz2qJQ0AddRQkqsL/ADNH1z948f8A16LhxGGUD5tvH5U2VXiH7obl&#10;HTP8qjDKiGR8o3IC7e+OuaxtZmgyJ5Vb96APl9KfDBcOv2hodowSsmKIbwCWRz3Che+atCc+USqs&#10;oYcbuM/hWkYc0SWyEwxRfvpYFkIXG6TnP4VNdXomsVWRVVlUj5c4HvVea4uS5t3gVthwzJ1A+lQ3&#10;F0I+GfCryxx3o9m1uQ0PlnmmgAUbfl4wo5pLaORW2lDgtnAbr7U4OHVHZtxYY4P61M+BxHFt+bK/&#10;KT2pMZRax3yYMLeWzHaM8dar+I5WttNdhKuFjJy3etbKS8yR4kZTha4v4qXAstF2JIxZptqq3ucU&#10;4xd9StDgbVJPEnifz8YO7la9M0ywW1ijHk7e2Qtcz8ONEhKtdfJuJyWzXo1tpIuzGQG2qD0+ldPL&#10;oZv3WR6U7oPmK7enyjFb2nlbaRbhVCtn5qqaf4fvr5/Lt7ZnXpyM81cNnfadceQ42uMhk+ornsUa&#10;LBdSKN5hJVsg+tWLCKELuDNksR9DUGn253iJoSrMcq2a04bSBG2ojjqfLdcZ9810x0VzN9ja0ue5&#10;Tb9qh27cZLH2rYj04RjzUl27ud3fNY2jSosgj8sHIHGeldJb2NxJEHVuDTlK7JWm5Svy1uQufmYg&#10;cd6iED+a12B8rNk7V6Vt3ekG4h3ZO7qu7kD3xRaaTcR2TP5JK4IVgvBx2pc0kF2Y1zq0qQZhuCVx&#10;jp0rktRvLeSWQygNtOA3q1aXiK9uoLl1dnVQ38Ue0fSqbabHcw+erbTJyeM5NF5EMr6JbS3eoIif&#10;MN34Eeleu+A9OlsLWO4Vl+VWA9jXH+CdAAeNlj/i+X5f0rt9kmnRrADt+X5V9PepaZEYkerap9pu&#10;5EIHy/7P6iobWJGOHP3ueajykrsZAp/u8YqxbQFgyrJye1OJoXbQK7hYwue3HStFLGQQ73h+bOd2&#10;ap6XCkUgQn/drcWynuW8tCGLMoyKvcjqVrKzW4fBb5k5bFdTplqbfTxJMu2MrhR71k2GlzWVyU85&#10;l+bJXbW0bgsFtREWVlz+tZllvSLMXNyu5cjdkD2r1H4e+F0SP7RMPmVsCuZ8AaA9yfOaM+zEcfSv&#10;WNKsI9OtiR/CtZ82ptFWQ+4njsbTLHp+przP4k67eXsy6Vpoaae4fbEqLnc3oK6bxz4gWBGiV+mO&#10;nf2p/wAAPBFz4p8TR+Nb6zbybct9nMnQnpmtqcNQlLljck/Z0/Z81Ky8RJ4m8Y7ZZmO4wbeI+OF/&#10;xr6m8JaTFaJGu1flGF+XpWN4f0K3t1Vo7ZVPU/Wu00qzMCKdvP8AKuzlZ5tSUpyuWELQ8rULjccs&#10;2B9KtRr97cn51WnQD5m6dfrTSMyJiDwM+3FPiRskjrTA244zj8KsoTGMEfe+7TE0RwRt2X8anIXZ&#10;g8/N3pN4HUVIGwmT349apyuMmQFl5FQyHsW5PtVhHHl4VuahZQZN5qQBcomXb86hu/3nAXjmrEke&#10;RwRtqGRMjLfWqjG5FT4TmvGIb+yblxu/4924/CvkrUPBE13rs02neHL6+lknZ1Edv8hJPr0r7E1j&#10;yWiYTRhl24YZ61zOl+JfDVxfPo9veRxMr7RGzBc+mK+gy3F1cCm4Rvc+azTA0cfyqpK1j5jsvhH8&#10;V5Lxjb+AI/JZsiOS7Ctk9gO4/Kuig+C/xQksVW18PQxz45Wab5Bz3Iz/ACr6aGmwSIW8oH0+anR6&#10;ZFg7Bx7iu6fEGL7I8+HDOClvJ/gfMsf7PnxsDLPdahokbfwrCHmA9v4a6b4dfBj4kaB4pstZ1/Wb&#10;GaG1uFlMdtG6sSDnoRgD8TXu0djbISNoJFTJHET93jNcNXPMbO60t6HbQ4by+nNTs7rzEtGTBkZf&#10;fA/lU7KGX5eKSGPafl+tP+6cqv05rxObmlc+lpxcY2bIZQ8SCNOpzivj39qzxFJea9JHDIrNJJsh&#10;w3J+lfYN3drar9pcHbHlvpivjDUoIfFXxB8u9lBjMMpjOM5/eYGPTjFfS8OxjGtKpLofJ8Wc1TDR&#10;pR6sb+zj4WubPVoXumMjR3G6QbuN2ev1r61v7ldN0bz55Nqxx8/lXEfDr4R6J4VtoZ7ay2zg5kkd&#10;iSzVpfGPUpdN8ImNF3edGw+9jgD1rTMsTTzDGRUfQ48rwdXLcHJyfmed+KvjR4mTXJI7P7Pbwxzb&#10;YY2+Zn9CfqK774b/ABKs/ESC1u2WO6wOOxPpXzV9vuJtQN3O33fnVZD37D3rR8K+Ob2x1BJo5GWQ&#10;MGHYe4rsqZTRqUbJWdjho55iqOI5pO6vsfYCuPLaXP3VJ/8ArVFalpP9J2bVz+dZHw98TW/ifQbX&#10;UrVPlkiUSZ/vY5rqJLMNb4RB6rg9K+IrUpUaji+h+jYavGtRjOOzRPZyo4UKenSrbM5jAZeSvPtX&#10;PPdS6Veo8pbZI23oDg1v20y3C70796jodRTnsPtD7gB0/OmywmGLDc8EZrS+83zJwKr34DJsHP4V&#10;nLUpHIzC/t/FsMofdatC24HjDZGP0zXYRyGWLzGGG/h9qzRpm6XzpOxzWoFMSLipQNkablOc1NC+&#10;RiM/WowC7ECrEcQ8scfrWhIyRA2CR+tJJKyQeUPvN3qRlzjC/NTe4XgdquxmN8stznrwajmAXKE/&#10;jippW8peGzVO4kdlMoGe3FSx2ZUNhm/Wdeccda2FVEUEvn/gNVNNAkl+dT1z0q7cxsU5/DbSLFaY&#10;U4uhX5x9KhiRiNhPI6VIkfPOPr6U4gOwxG4L70x3Ian72U7SopJETbgjPPNWDFZt+2RsfWm7liKg&#10;n5R1oRT1BpqRgTGQn71BmLdMxj3Q+nFLBI23e425/h9Kk8gkAAfNTZBsiK55I+96VF2VawjKAckb&#10;f1p0eAuBj2pLcsIPn5bHWmmRmOQPlzVkjpWd15+WmhSRsGPy60/cTH0560wtnDAf/WosA9IE79ag&#10;uoVd/KCj3apncrlV4xUSv9pO1D0NAD1tjBEDxULu2/fzirLBkg2SY3dqrDdIMspHTvUS3Kiia2lU&#10;r1/3qkliAXII+pqGOMKdyjr+lSxyEryv05pJsTVhY4laLd6e1R8q2CKkin8v5WFNcK0uAtWhD4id&#10;5yPxpFcs2O386C/lrsx0ogVZDl0wKe4EzMBFknj/AHaau7duH/AeKasy7W2P04wGpyzEbsIfvce4&#10;qUtQHXqK5WQL7ZqCRyp6Va2CaDn5fb0qtdZVNgz1obAq3UyFcMMcdqaLZnIIl3LjORVXUrnyh5hb&#10;7vGKn06dpDgsc+lSBb8rVInUW9zD5QP3GiO4/jmrDK3Qtz16fpT4ZCi4A7d6GGE3H0q0VysiBEjK&#10;p79/SmqCGwG/ixUgjymce9MbcW2gfL3pkyiSxDd3OOlBAztU8fSkAzycelSJHuG4k/SqUiYgWYKy&#10;MPpSLhZMDP3fzp0gB5NQidVk27KkoknQyjaV+U/ePoK+ePi14a+LereKr3UvAk8lleXF4gE0bfL5&#10;KjH4nbwPevohpAyldv3eN2agOm2oLSCFd3zbcfSpcW2VGXK7mT4IZ7u2jkmmaRtiJK7cFmVQC341&#10;0U6GI4J7Vl+G9Hm0aFI25baN2G71rSgyruXJ+XmqByu7ldnyxXbz1qKRGfvUqoC+SPumnSx8eZQQ&#10;0Qosa8E8dvrRIoU/Io5psmQ4Lcd6kjID4J6/xUEiIRvyRz2pylWIX39KfKoIzt6c9ajR13ZJ5qmW&#10;E9vhsI2QBUTxkn5hg4qRnM5yoqCYSqnlBiNw5PpRzEtDg6iTZ177qkVA77hUcNtIyBs54xk96niL&#10;AcjjGKoI7kT8n5fpzUjZHOeB/s04nBwOtNeUudvlqT6FulTJ9ChGLM+c8f3aTB24Jx+NPk9VHHem&#10;RneMcj3qQGOuEzmkiOZFQgk+lTSW7beTUGRbSZnf3NTIfUyPF1si6xZeYqsGVgilf4uK1rJj9l+b&#10;ACrxx1rN8QXMOpa/p0UJ3CFZWkx9AB/Wtd4AIwFb5cdKiw5EErADzCvH8qHV3AxjH060TAqmM9RU&#10;dvI0JEeC3cbq1I5bk0aOvRm6dqbIhz1z9acJfmwtPZxs2L0Ofl74oG7kUbsQNw/4DUwglCbydy4q&#10;qJfM2yMp/wBoVaN6xTDJ+Rq7AiEp5T7X60xmB+Rm49Ke7l5FYjr03NQZAsf3DUAUw7JIrK/yscba&#10;vPJuTC/yqjM0gk+VyO5WmarqT6do76mke7y/vD2qZAW2Q9WOB3qOHdGxTccdOlFvcR3sKukysrLu&#10;Uqcg+holL+buZfxqQsTF0kUF/vDnFP3HbtI7Y4qtE7CMZ/H5alCKxG4jPbPegBXwyMCKdCjsMs3V&#10;c/Sm7WxyMfhUisUGR07j1qkiojZQFOMfd4NNbcwyv5elF5vl9v8ACo1YZ+b0qiRfMeNsgfd/SkCF&#10;vmD9e2Km2LMmwbW59ajUFkG0fL1qW+wELBnHynPPpTAiwpyx6Y2461KyFTwnB5qOdCf4un+cVW5P&#10;MJIFmXaD/D602BkR/LVCPWkRSOg5PWnFeOR3x16UEkEnmqdxf+LrUcsi7c7vwqRtwbZtXbnAbdQ9&#10;omctN97j6UAVBc7G3E9eKa82H3M38XNTvZKkQiLfd70R2YJVS3VsfpSkVErKrKnmI+cfpTXjeVV/&#10;efdTGGXNXJ7RjHtXKnb92m2Nr5EYBGD0x16d6hxJIYgTk7uR0Ip32hv7rf8AfVOWF0l2AFRzzjrU&#10;/lt/zz/WosFjRnAni2Z/irLt9CKXglEm3A5+Xqc1YW3mabzS3B6cVdgBHykYr54+gJobcR4O/wD8&#10;d61LG5UEnPTim7jjdjr29KQglsktjpjtRoA25LltxJxjoeMVBcp5kXQH6tU07tKoTH0OKPK2oqjO&#10;Km4FGJRv2j0+9UghTapV27jp0olVldWK/L02mpoY8Ho1SBD+8ZFCv07gVVubb7TG3OW74HWr7w7v&#10;9W/1qCRfl3sOrZA9aB3OL8RfDq21WU3ElsGO37xHXPapfDXgWHS5FhWKNY15Cp2PcV09xPcqu+KM&#10;sv8AtHpTrOBpIsOn8W4L2pmiYW2nwwR7Y1wvar1nEu4At7DnpUSQMY2wvzfSnWFrcCQSF257bahi&#10;9S/BEVfk7huzU23GCvTPNFuhP3hwTVmONlXYwPNJK5PukEn3QV+91qNl3ArjmpJjjP8A8VTYU5LA&#10;c96uMQbI/KLOED/w7ulSBBtz0HSpmiJXdj/61Nhg/esz/QVpYVynNCwdjnIxjG2o4ZiqlC3C8H/P&#10;etN1A5Ye3SoLq0c7WXNQyyqiead6DNSQxlZMgYC/dzT7WGRZ9r++6rbQhOlICuyFu9Nkcou0DmpX&#10;IQVBcH5DirSBoiS7LzNGflKtjmp2kCrgDNVYLcGUsr4/rUrofu+v6UpAKSoPyn320B2ByeKRYX6f&#10;hmplh3R7lP6VJmVyqtL8+PXNSom05zj8OtDwsp+Y544xUiRMOW9MfStADKZ5P408hCvA6/pUM+Ih&#10;ye9V2vwcJhvTrQBZIGCp4ogIYbivt160KA42joRjr3pyMIgQfqRQBIg4yTt5/KmyFd240B/lyD9c&#10;VHJKuMKtABOMj+9+FRRw/P0AHrTy4bgriiIFn4Ix/DU8oE0Z29T+VShiV2880xLZvvFufWpYoSvO&#10;2k1YBBEpXk/pULxE8tViQHBCr/8AXqPgHg4J/ShagRogJ3N/d+7QibTgr/8AXqYKuMg5qF2xwAww&#10;OtInckPXB7c1DLNjofrTi46dcio5VBb+KquURSSlciM80xmdhyKdKpU5qEv2LDH8W2ruTKw8jLY6&#10;ZH8qeWCR5Y96jB8oYb1xRJgtt38+tESdB4DDay7W55Bp5Y7vX+lMtwWGTx71PImQCmcVWyKRE0Xz&#10;ZY9aY6hMqR6cVMyPtyR/9eo9p3Hf7CoHLYjdPNO49f7wqHYwnwDUrAo+Aw9CaSVxtAVmx/8AWqki&#10;BojjC9O+SfWkEYeTAGO2KiEzA7DwMYNWIAoKurdPu0uUrlYNGYmwfX0p3lgR7lPzbaWZnfhSRxjN&#10;MT5ePbmkUQzxttwR171naiFjXdu5K4wRWrKvmDg1mahGxyAnan0JkZ0E7PJ5b9M5OBVx44zhkXj0&#10;9KqwxPHKzMvX1p7y5dowB7fNzQtySRZPLHyD61ONrx5kGRiqPG7BXHIqwj/JtHbrVlJDndeVx34q&#10;GWJVwBn7vWhzk8ik+VRuJx/hWZQxkLZCjt61WZSJNrf3emPerMtxEGyoqvIzMBsLY6YoLjsNwAcq&#10;Vx7VMsTKMqvLd6jyRyAc077VIgwHzTsMhuHxJ5Y4/wA9KhaNkUkH+HlcVZkCu/J+Y9wKgnVhyD04&#10;pAQSqyt5Yk3N6YqlfqjgI4x2q5K42bd3Oc1UkXzRkD86BS+E5jxTpyPEzN27V4f8Sxslwdo7Mcda&#10;+gPEUCfYZJfTJ+X6V4X8WrcMW8lzu9G4xmrRBwNqkY4x8obk+9WreAg9V9PTPvVeK3cDdCqkZxuY&#10;1cB8gBtoCrjctZSYybynwVJPuy8kU6KFUHy9PpToZYZFG0/ebn3qSWJ1RgrbuKmJY5QqDceM4H1q&#10;Rp0ZPmwxqGOAqfk+uR1HtU0EKb2y/wB32rQHsLCNijJ+UqcHFMmlKtz0FWJBD91l285qsbVmkL71&#10;2/zoOeUrFSKYGYySqCpx8vSlnZHXdDDtZv4Vyal8oGRlWP6FhUYhff3x/KtCoyuQAMUJx/D3+tI5&#10;Dnkf/Wp+3PORncvPtnmlaEM5JTucLmolEoYkksBYKuW6baltpGl4crnp0zihIGA5bOeW9qkifYcr&#10;FwpPfrUqKK5hxljYbFz75oIKryTt6fdqOOMTSM4R92P73SrnleagAPtimSUJoywHzfMKII2Kgq2e&#10;cYP86s+Qwz83T+JhijCqxUDGFoFy6gGCJtx1FD7Xbdxx2xTgpJ3ufbntSoEl3KD/AMCAqojILtdt&#10;sqoCvHzY7VzmssXbzPlG3I+tdLdkvBsU7hnqK5XWYJZMojbcc/Wuun8JlNjba8DDhcYb+KtKO+a2&#10;i3dv4vesqzinR98h2ru59q03VXUyoQPStzKRn67rMsFk2G6cba4vSrEzXjXDkjc2a2PFl0ySLCsn&#10;+s/DvU1hpqQWCxyKGZlyrexrQzdjUs3hWPbt2lk4yOoxXH+NrjT7u/Wxjb/UyLuXOcV1RIisF8rP&#10;ypxzXkfiTxB9n8aKwDbQ207V685FbRiSdnpUH2FlCqDnG1T2raa4ITKlgQp+7XNS655cKJFgscc1&#10;vaexuLRJZWPQM1Vy2BEqFmXaf4vWo9x81Q3b+H0qZZo2wFX5s46d6HtlTaGY8ctt7Vzv3TQ0dNl8&#10;sK0Sj/gPer+oacdStMzqCcAfNUWixxtF5ka42rnc1aL3u2FkZM/LzzRzIkxNG0Q2OoLHHF8sjZ+X&#10;t7VX+NmpXnh3w75ZuW2yL8yt3H4Vv6VNFDP9ovSyxqN3T8K8c/aa8Z3t7ftZ2m+SJMhdvQL61jVl&#10;ZGkfiPDfEGpS3uoSSSyctJ8o74rO1Yyi22OcZbaPyqDVnna9d5uu7OT2qmdTLyNZm4b93ksPWuam&#10;7nRfQovbxWl4twxxJztXb1981oOYms/PKKV916VG9uZm3sflxnp0zTLtxDEwddu1cZJ6itr8qJKd&#10;4s2xZbeQ5z8pXgn3qXTGmWzCX25iq5kZmzlqgYbIRnd/rNy/N04p6K7RgYUK3JwvespTuUtCSbdG&#10;GkilYZ5+7zSxtPLbCZc7e3HSltb5IZNkkK5VR1PQ1YluLe4RrmWRQApCt2B7VKHzGeblbh8qDuT9&#10;akitTJEZA3fBOOhqOO1+clFYDfwVGMVZICTjzJ+N+1kbjJxwarlJ5hZGAXy9mPl3dMVTnXLSbrkL&#10;kbhtU9a0ryONYVuBu+Vtirnp71RVGI/eM20ZG2s9biuh8FvJcRqDHwMfNu61HPZk3jQ3EmNq/d2/&#10;1pBOu/KsVUDNNubxZnZyGjDDH3q3hYdyPUZFO23tzhd4DN6VRujlN0cWWXG0Y96tyxh94Rfm/iz/&#10;AEqqVdJN0kjKOMjdUVJFomhhubgtcSOPuqirnsKZPaSI4TO7n73pVhr0Sn92TyoDb8DiobqJN67H&#10;yTkMq9TWcZFJXLUiLBEBjdhfm29qig824G1VI92YDNLCZCgSbrnbt244pt4Ydq29sQWbJ+ZeFFVz&#10;kyiIlovmKXPzbsbQ3Ndb4A0bw/Hdq+ulvJXncuDxXGLK1spXPzKvDdKuWutvE7RRFvl43Z6cVXPJ&#10;CtY3fH9j4fsfEDJoN6z2svzRtIuGXjJGK5g2fnSM0iZZWO1Q+fl7VLc+fNF58sm7vz/jVVGxuM87&#10;KXwrLu4OP5iqjNmc5EsbtNNtMn7xWIUA9qZJGUdVjkPDHAVc/WlRIEfzFLEhzt2qcY9c1Oyr5LKP&#10;mfqFHGBWvMRFkF0xddsTFT+fFVpbgmQzYHEZOzd8x96S6voIn+zyMytt+7z/ADqpHCbm4jJVmdeI&#10;+aynUKuX7m4Zkjktxuyo3hu5x2pPLknX/UnaVPVuKbGZFYRg5+YbmHt2pLu/e2TZa7QzcqCP0rHm&#10;uyoyLMNnFazJ55z6Ff5U65lt4J2RImfeev0rLM8rP56/e2gtt7GrFvHgtNeyfeU7XU4weK6KbK3I&#10;71o2kaW2Zu27nHP4dqIrhrqJVZtq9dnXNJfTxQRt5KfNt+VqZpscly4lWID5cNlq13BmhawBYw+5&#10;twHTaMVo6LDHdfuo3EbLx83OayRf/Zz5R/iGMHtU9hJcJ867dp5XDdanlM+Y059DWOFr67KKI1yd&#10;xxuPpXlHjy+TXPEK2FgG8sfNu28ZBrsPH3i86dpUsUhJbjaqt6dq4Pwla31zcteyPtyx+X+9VxiV&#10;dHX+GdKMEStt+fb83y10tqxTCrdSKvlkssbY/CsaBPKVXiyQuD9Kv2UiyIWCbc8EmrWgHT+Htbns&#10;WVY7Qr82Ek8zgn6VZvpY9SuftEjH7Qx/eMq8A1k2ETMfNMeNq5H7vrxVx7h1jzEvPH+r5+uay5Ux&#10;LQvQStEyq5BCcbj1zVqHzbmfzGk/d+Zu24PQgVTs7Jykczj+LMmO4rcgjhu0UrG3C44b7taLYUiz&#10;pjgzKihuONx4rs9KuI2tvJIUM3f8K4vTADckDDBv0966axuBG6mQ5PAHvSsZyNHT5niEi3BX0HWq&#10;15qrWs/lq21cfdDdTUGoTSC5Uw55PzKO1Ur+GaRfPPQcfeq+XQi5i+O9QgdNyp8zL3ql4WeTUWW3&#10;KfM0nCBv5VW8Qx3Nze/ZXY5Vfl2j+tdJ8M9Kkgu43nRWwwIyvIxS0RB23hbQxazKzr90D2JNXvF9&#10;zbQOvlMm4cNtbJrSsNPYRfbzgqP09q43xFJLeak8kSqzGQ5GetG5dixGyzNlx/Dx9a0NMtgCVYe+&#10;az9CSZWUvxzn8q3LKBVmVRHt3cD5aZBfsrCIrkf3srXR6JEyw5SBpHx91exqjaW0Rs/Mc/Qe9a+i&#10;3AhXP3SOn5VLY4kUwuVuRvjZeBjP8q3PDOkvf3a5h3c7eOgqrEFvLgI0e4sw716F8PfC/lzLMUHb&#10;KL0+tZy+E1ijqvBuiJpcCB1+Xg9K0fEWtxWtuxQqu1fvVNqdzFp2m7EI3DBX2rgPFuuzXsxsVhaV&#10;pGAijU4LMTwKzhubMr6Zp978UPiDa+DrO5by5fnu2jzny93T2zzz1wK+svCXgux0XTbbS9Ps44YL&#10;aMLGiD9frXnf7OPwTTwjanxLqlxG2oXQDtGv/LMY4GfpXuOi2hA2lSy9evSu6nHS5yVp82iJ9M00&#10;QuXC/wAIrctYkjT5ce9Y97qttYbY3m+boEBHNaFhctNCCOhGa3icxPPKD17VQYs7hfyq1IMtzj8a&#10;hdgJAEw3FacqM5MWC1CLuWT5u5pbgcb0cDB9OtSJOq4GKjlEjY2jHH8NJxJ5iNy2wlBz/D9asKRJ&#10;FtDZz6VHHEpXCmnbXjIAYnnipLiSQJKjY6j+VPdwzYqO+mu4LZpLWMM/YN3pLYS/Zlnux8wHzY6A&#10;0FlhWGzaq1Wl4kODzu71NFKrjK9KikV2fK960iYziYfjG9GmaPcX7pnZEx/Svl/R/Fbt4i8iW8jZ&#10;4ZcS7s5yO9fQvxqunsPAd4ELfvGVfpzn+lfNPwk0CXxj44E8ETmI3LGXK9MN0/OvqMopw+rzqS7H&#10;x+dVpRxFOnHdn1P4GuZr7w1b3cyHdJH/ABenatASLuJB570zRraKy0xIVHEaBdorjfGPxl0XQrvy&#10;Le0kuFDENNE4+8Oory5Uqlaq+RHrxxFHD006jsdxEynkjNPDDeATXOeDPHOieMbJbvTLjt+8jZsO&#10;h9xXSWyBxndXJWo1KcrSVjto1qdaPNB3RMqAZY9PenMoQ4A+vFO+UJleuMVE+85Kk+xrCJ1fZMzx&#10;bcGLQbxx0+zPz0xxXyZ4A0N/EXxFjstNjLi18iG4k7IN+5j+OP0r6y8Wx+d4a1CIbfms3r5X+DOo&#10;/wBjfG8abA+ftFysUy7vvelfTZL/AAarW9j5LiG3tqPNtc+ppYVcMUiChstj0Bryv9pfV/7O0mxt&#10;g/7wLJIo/T+pr2O6tDHZrLGdysPyr57/AGnL+TULmbSYmUTRQsi92XIrly6PPjEdGZNRwL80eOeH&#10;dK1rxFOLKyg8y4diV3emetM8V6RqPhK7xfQtFMmH69VzXqv7MHhGFnbVZo/ltLZLds9dxHJ+vFWv&#10;2ofA1vcaPb+Io4lBjuPLkYD+E/8A6q+lljowxipHykcslLBusdR+yjq8t9oEljI+4bVmiH+z0P61&#10;7Silo8gjb1xXzP8Aska9LHqrW7hlZI3ttvphh/gK+mbOUzQLGynj2r5TOqahjH56n2nDlTny+K7a&#10;EM9nFcDyZkBA/nUlu7WipFBtZc4wakmj3DbToo1Z+DnFeM9j6C5MGMi7iNvy00LuOf4qcACePQ01&#10;QUf7xNQArEqd2Afameewk2fy61PsDnr7HvUTxhW+73xn0pWKT7kkSru3CnNIUXcPyqEjK7QecUIu&#10;4ZY/73tTBskjYyNgnpxzUjqFPyED/gPWo02oQMn5jmpHVhyzcGtCSGTMjHnjoKFgUckUqqPMwTn0&#10;p7gxnYDhuBUy3NEFvHHEWUH/AMe6GpZBlNmOueaZHEMqWOe54p0mM/LUgNikWLKGpFlAGG9eKh8v&#10;Eitx/wB81J944Gfu5NabE8w47nb5R+lDqSOnTmhmLABRg+9Cyo42jGRTRJEzuhyQcewp8LKSrs3v&#10;Sr5Y5Z/w9KSRQV4BpsCwZV25D9u9Qt5czc/jUSCTGHHyipcbxhR7YqLAOwVBXOOnNNOfvLz9e1CI&#10;6JsYhvwprygnaRnjNMB4wybR/wDqpgTlgT8tOVwoG4058MAVPLdqAG7UaMqG/wDrU23Vbdt2cdzj&#10;vTliIHLZ/vZo8navC5/CpluVykkhDxF8Z9vWoDgDdt6e1WAFSPaOvrULbTwT3pbiTsO2DZuQ/wDA&#10;aREYLuxhqWNhG+1BxUpRhGSP4hzQ1YNymX2yZP3jViHEnJPzLyeKzLmV1uwgPyNxWnHlIQSKQA67&#10;23v9KcuETGe9MVlY7kH4dKdId3AINaCItypJhAV3HnjrVhVUfIKYsQJypxj9aEdGO0j5lrMB63Pl&#10;jYO/rTWEbr5zLz7VXvlZMugz6CpbdjLbAtwcdqCuUzb5FllPz7jUungA7Ub+LuKU2rsSxUEdfl4/&#10;OlgUxvvY4oCKLhuPKjyz7e3C1Pneuc9RVe2uluMqyrgcI2OoqaFwso8xsr9KChdgTII5x0qMqd3T&#10;rU10fm3k96jRllOzHtTuxSCC4hk3CNvmU8ipEaRVYFQM/wAIOcU2G2ihc+Wqgt96piFUbR97v8tU&#10;mQQsp+6GHB70wgK5ValZG2gjp1waYEOM7R6UyZD4+eG+tSONynFMijx3/wDr0rq+M4x7GgaHW6qG&#10;2hFGT6U6+QW8ao0ihm7ZGaqmZokJHPNcto3hvX4PiPq3iPWJ/Ot7+GNbRhIT5IXjZj3HJ96rlKOr&#10;jIk5J9hT2UnKt0pAjIPmXFOEiEbWX5qkRCgLP5Yb/wAdpy8SduOntSHbu5pJNiHKJ+VAWHJK4bBN&#10;DwkndnGeMU3JzkmhZm+6c9cUARyv5D/MAD/SjzfMBHP+9SXapId46j9ahVxIduKB2uW1kI/dseDx&#10;j+tOLqG4b5vSoUlEYyRTklBHDdqrmESIqsTuGcevanEZfgD13betEUYK7g3FSGFc5H/AakAlhCAN&#10;2NV7eWNp/L96s3RaVQMfKpqso8raRkkdKANBki+6enfjpVYWa3UhRP8Ax4c0+CZT8sr5z/ePWotT&#10;1fTdIYCS4Rc8KCazkyonOapYT2Piwy2ko8tRsZQvINbcJJjVsc1EJra6na7KKWlbO4NmpF3HlV+Y&#10;/wAVJMkTU4XSyZ1c5C53KtZtrq1rbQzSXsyrtXJkZug963gYZ7XZs+XHPzda4bxf4Ov9UaSCz1Rr&#10;dXLbtvrin0LidNb32nXKC5s71Jo2XP7urErZXAP/AAKuZ8A+CLnw9ZodR1IXDbcfKpUH0OPWuomR&#10;Pup/D/Cw61UbimRGLdEQQOaZCpGQRt5y3vU2G6Bf+A00xsxJ37c99vFbIziNmVHwzdqhHDcsMH7v&#10;WrBw48wr2+lRKj7vl9eKTVyiOeJjCTjkfrUTJtD21zH5kbjDL2I9KvbABzx2qteozrnO30brWcgM&#10;Dw9pM3hf/iWw3EktmsjeTHJyyLn7ufQV0gZnTctZ88ouIvKPzSBfmYd6Szv/ALOPJflulQBdKIhw&#10;x5x0p0OOvH5VHAnnIsrSHkH8aduOFG0D2qogWIIwy/IOaI0Y/MBle1JHIh+cMeOKkUiNd+B07VQX&#10;FeEmPeX9qpusnmFV/BqtCYvwp49OhqNRufJbvjpyKhkuQiEFd7djxmiQrHGBHyoGKeTCGKrIM9dt&#10;RksCXB/OmiSNmIUEFS35VDIDtyT/AN81IHEq4Q8L1al8sMcsfbrVAQltvI9cUwNIV3t/ewMelWPJ&#10;CndnPsKJYSU2If8A69AEDLtAYgflUPmAvgrna2atyWyoPLkqqyugPOVzQA25LH7j7enbNOQYXrn/&#10;AD1prgqcDduzSA7pPKP/AKFQA+eMFAwkGeOo6URw4PIHy/Wh28tMODjP1wPWpLba4UCTvnp1o5bg&#10;O8iHBIydvYVH5/8AsN+VTIxQF1T/AGfl+tSfaH/u/pU8hXMSQxRqGBxyOpo86NFzv3bfly3vT721&#10;leFvLf8A8dz2rmJn1aDUBICdv8UfWvmNT3jqEJIxnBPFTRRkAsTn7v49qg02R5YB53B284qwtxtT&#10;eD8vYYosAr2wXKkd+W+lQzuifK3/AAGi61BYYmklP3evtWf/AGzFes0UMvzHtxxSsBa8ss/zjr2F&#10;SZXOxSPm9Kp5LYJ+b5uvocVPayuQYiPu8cLwaOUpFkIoO1sDvVfUXjij371z/u1Y3F8FfunpWfqV&#10;tNMxZT8tJ6BylVdQS4/coBuY46dBWlbW6EDyh2/u9Ky9O0+bzQXHseK6KxtljjyRgdKRQQqvdPrV&#10;qKBWPyjhv9mmiP5RxzUkXyHPrU8pMiRYREP3i5/CnEY43cHnpTPOLnbt/h7etKr4GQP/ANdUSQzK&#10;GJGOPWlQhRuDe+0rUchPmZc/epRJtGwE1oBYeEb1+UZ2g8GpMCUfc+7UcLRlfm79aRpwDggdMjFa&#10;WAkFsirkfdBxUdxIiDbgn2phusDJJ5GMGoZpNwwPxrNotbE0QRyWZVz2KnrTpGyMAe3XpVOKSVPu&#10;DGfWpfN+Xp9OetTyjI7tto+R/r7VnNes0nlP0Oeq1euCTGWqp5DMyuo+9yfY1QFiPYo3Fvmx0p+E&#10;3bvTmoGjZCNvWnomORx71ADnl+b05xwOlOiclcqeuajbI+bY3Bx0qGG8ZbnypEb7pO4/ypEtF5OX&#10;yX6JjGP1pyXCDK+lVvtOeM49KUHLEr+dXzDC7xKGyTjFVoYQsnX5fpVmZPlyD/Dio4Ym3ZOfSmQT&#10;MxRcLVczYOO/UVMyM3ylOnHWmXFsIxuyP9r6VmAsNyZdyITt/wBnoKkcB/mz3ytQwRIg2oKmUyEL&#10;u56/drRAPjjUgAoDUqRon3Ewe1QwHPQHkc1LhnOVGM+hzVcoEquTJt/X0pzSMFHz4z7VCpI+XbTm&#10;JVDmlYBZbjauNu36mqynexVTzSXEiqcZ4qS3i43BfpSAlRv3Wxh+lQsils7fvfeO6pWQMu8D9aRY&#10;gfmK1PKBG6ZGWAojTI+b/gNTldzhSx549qTaSue3SlYehWkxkx4NViFxiT+VW5oxnGKqyFkfDLTR&#10;LEWJmO3d+lBT/lmf7xP3asIA68c56+1SKmO3vVoZXgjKncxxjr71biRT1FNYfK2VqWJDkbqsloHw&#10;IdqDmq88hLHC49asTj5mDHgVDKzKOelLlJK7DJY9OetV57Rk/fE/L/dqdSzt8v14p8oIXcPvUykZ&#10;pQh1JPfqKmRygwT9f8KbMWJXg9TkfhSFJB079eKCiQTArtz9KlgG/gnt81V4YQPujqccVYgcoNgH&#10;1qGA8YQcelUr6Ab92R0z0q9IVxye/XFVbiTzE+Udu1IDImCJNnH3j2HSmyNuHC4+bv3qcozSYKnm&#10;mS2+T0570E8pUZFz8n3vcURNKWxjjP3vWpkTymwG6VNsjYqWwG3DHvQN6FaRMng88E+1MZJcbG3D&#10;K4+takdkHjJP5U0WisSBj+tCIMWa0kYqP4u+aaVaPMa8+ua2WtVT5f8AIqCS0D/xbT/OtC4yKMFu&#10;zcKc1I9mTtZqvWlvGh2McinXEe05UdulBfMUGjZV2jr7VA8QkJJ+laUkQbls9e9RmJCMAH61mPmR&#10;jz2m5uP4eM1Vls/LTKfd53fL0rektk27g1ULoLs2oB6igls5bXYXa2ZAdzY6LXi/xZsGZZHR/wCL&#10;J4/SvdtUhMhZf4ejNjpXkPxcglktJdrbckgE07iPJrbDSBQB6VcS38wZK9OD9KrQLFFN5I3f7LY4&#10;rRt5go2jqTUMOYijgjGUWQLj2qZlkjGUG7DZ6VLI5baUTOPTtT2tpGUbuB796Fp0KiVwQqDcvP8A&#10;e9akii89Wx6YXPb3qSGPD/vU4p4IBwPzzRKVynsMktmdtu79OtC2eyPYrHpywqSLrnzDj37U/Yfu&#10;+bVxOeSKUdvK52nPX71BgEaLgdferU0ZBGG27T3qvOm9cbR75qyoqxSnt/JO5V6tjcOtNttirsz/&#10;AN9c1blQ7Sx6VEIMrtQ8N0qWyhFIbdEfXGabPzL5JClenU1PsLESbPu+/emTBP8AWIzNgY+Y9akX&#10;MSQr5YwrDkfMVNORgHVEHu1NgBSUtn5gR16VYVTjKjdz6YqeYpEd3CTGCB9fmNMji3HJXH+9VobN&#10;jDOPU5qCR9sZdWz0w1OOo5BLFtTg++0Cqkayo+VY7cfdq6mWVdwz6VDujWT5eit971q0iJEMyRum&#10;1h/DkVz94PJbYNpVT1IrqNokQ87flxk9q5nWwYLmSMMG28/e611U9jnkVRkZwf4ucrThL9kjO/b8&#10;33tq44qGQyo2+IHPfHpUOp6jELdt0vyFf4l710EHN6lONR1pYyisu7FdFcCGOxSErt4wuKwvDRi1&#10;DU5Jy6/eyvHb1rorybzY2XcRjkCqiTIypZZbbTplEbf6srGN3615L4gsLhtXbUpItu1SQTn1r1a/&#10;RjbyR542/N81eV/EbxPa+HNXW2kDK1wgVWPKqMciuinIzky54be81G+W2iXcqrn73+TXpcEAaxjg&#10;UKvAyB9OnvXDfB6x82P+0pUzJIpH3ui5/lXf3ETxESY3e3pTlLQqJSFq0DeYrAjzP4T0NSw3LNLt&#10;aPH+0T15qO/u1RVtrYDceWwap/a7iCMyMh3Bf4jXNI0Op02TuhOSx3Z6e2K1okikAMg/hxxXBeEf&#10;GyahqEli239zHuXaOeTXoukWL3cYkD9sfSploVFFLxFarb6NJcLNsby+n+zXgPi+3j1m8uJ7nUF8&#10;uJmIXbyy+mfTNet/HTxavhXw7cWaybpZMcHHC9xXzF4h+IcyWrbQxLLzhSVP4+lctR9DRR0OR8Ry&#10;F9Umgt3G3cR0+XPp7VnXSJaASSTDcF9eCakuZp7uRZQcndlvmx161VnkeU+YIN235lye1ZJlImtr&#10;1pvLHlZVhvXP1xio7tLtf3bzDd/F3OM9Kkt5oXjIAwzfdGeh9aqmUkZdyN54dRwaqUir6A1tbxRh&#10;IG/3s060JiTAfhj0+lRnzG8tYG8zswdf5VcTyhFGkS4Urkj0qNSepC1tZTyqzS7XJIKqMlh6U6e3&#10;licJE+F2dG7elSWsUzOZQ+3DlcFf1q2XCQsXG47cD2qo6AZgtJvNEtxu2L86HdjNSrKkqJI6KzAl&#10;lBXpTLi4WaNreY5bafnHb2qqbhYNsIJ3rHg8e1acxPKSNqSm4+zTu2W3FVjbGMe9U0895mbyvlz9&#10;7d+lRi2uJJ2lGNvT61o21qINwl/hX5ht6UrEipYFVMzyfLsxs9aqyQEYZ0+VlPFWpNQSIAouRt+U&#10;Z6iq6ytKDcDG129elI0iyTy5vIEiM3PHQflWe1vf3M5ZSIV4+/UnnO/7pUKrn7zdKfFdNHH5OwJt&#10;43K3BNBpoQSF7KRE2Zxu+YdKItRUk7VDMfvMq8ipESSaNlSHd6DPeqsVg1v/AK6ddzZ+ZPr0qeUC&#10;8jO0vnPMzfN+eabduy3O2I5VvvEryD6VHdSNCNgbKjAGe9U5bye3fzidwHPXocVpYJSLUljJeR+a&#10;9wfl+9u6EemKqCLE6oZeGYk4pLnU2RShRd20MqK3eoIJ3f8A4+m3NuyFFTYz5jXjdngUwHv/ABcY&#10;FU59Miluiz3uO37tf5UafLI94sUEy/eb3wfSm39u4n3JKzLgbfmqoxZMo8xM1wLaMxq7dcYb+dOt&#10;7mQx4By38TdPw/OqcV7aszRkp5mSW9RTmIGVSdvb1FEieXlKEoujcshT5t2H285q28hhTKP26g9/&#10;SqzyxwuBs+cjja/Sk+0l2CNDuVeGA/nWL1AuQzzWCrcMzfPwFHaq8t3GbvzXChQ2cselEtw00G1d&#10;3ysStRziKO13MNxbn7tVCI7BJeO4Yv8A3sDtRBfTvOGuJowq/wALfMayZLsy3PlmFWG7H3ulTwtK&#10;sm+OMdOmB0rqjCw0zRvpIYgFtuRuGNzcc+lSWeo7IfKzuy/93p+FZs0bMu98jn7rVpaDuSXMh42E&#10;FfSlzWZXQIpLprlY5omGxtu4pnOavGU21l9pkQKu0n0/GugtdMsmdWU7Rwcbf1rJ+IE+m2mm/uxu&#10;Z12qc4AxR7QjlPL/ABbqMniu5NtAFXbIF/DPJrY0HTvIThF2rwqj+dT+HdBt9/mt8rN9K3JNMSCM&#10;yo/YDj19auMhXG26OsAkUkbfuqPWpdMlmMm6KT5mfltnFVYb1WfYXbC8FhxWraOEl2ROdpX5VA6n&#10;61W+pombFujMqnfnPLbmqRJZGbPDbWOAv60ttHC8LTK+F/iyaayAtthKjjG0DrmgDa0yTzI1Er/M&#10;q8L6VrWk7InkKM7hyPasHSopIQcL/wDWrbkEscSSODhuMdaqIPYv6VCFG9H27cnp19qvPc3UPMX3&#10;QAd1ZmnySpP93K/3s1oT3aFWhmQbi21cfTPNVHlTMZGnpzS3kKvIf4fvY6mtC2sxc2UgMe3pu96y&#10;dEvpISFOCucYFT6lqslsMW24BlzjdVSkjNI4y80/ULbWJInK7/MwV8vAC/nXffDqwN1MkYRlG7G1&#10;un4VjaPbnW7ua5voR/CNxHWvQfBlhb2dtJd+SjbGO3zOMcViUbvj28s/Dekw6XDJ88ibmWNuRx0N&#10;ebwyXGoXrO/rxWn4v1JNU1XbGxyv3vQD2o06xLIZFU+7CriLmLOnW7KoGeG421uWMClcfL/h2rP0&#10;m2WK4ZA+7dtO09h61v2kJbayr3+6q02LR7Fm0ieOLD8AYHFX9OjZMo+eWwC30qvFbzu3mBSwxyD6&#10;VvaDpwvWjcIR07Vi2VGOpueA/D3nXGZYdyk5X5eRXqmkWUWl2qyeXtCgfjWN4G0WO3SOQx7sclj3&#10;roPE13b2mluqybflH7vdnPv7Uct0apnN+OvE6QLneBnIPzdDWF8GLWLxz8UbUM3nQ2LGaVevzY4H&#10;4da5Px9rlxO720G5mY7VGMk/T617H+yF8MdR8P6fJ4j1eM/arxmfbGmFjUjAH5VpTpe8TUqRjA+j&#10;PCtrb2lqiL8v/wCqtm/11dJhw2BkgdOvOKwdHee2hY3I6SZTc2OMUvjUPL4auL+xbdNHCWiRexAz&#10;ye4rs5UedzMreN7fUrzX7HULGbEfCyY6HJ616FoUbQ2ieYP4fyrkfhhex+M/Bul6/ep801usoP15&#10;FdpaiMLskk6+9VHQL8yCZ4mbPb1qPAZc5+tSSRGV2ypVeMY70jxtEdxXn0quYXKJjAGe1SDLKVxz&#10;TNuOT6Y5p0JYkhBRzMQsELvJjdVh40j+XPtRY7YZSwGc9Rmm3EreYX9P4aQEqGNY/u/99VHO42+v&#10;+yKan3vnHtT1OD1HvSLRCz7UzspHIA3mpmiJX922PXjrTNg2MzDPtVRJlseb/tFaj9i8EjzoT5bX&#10;SLkepDYry/8AZk8PBfFdxP5Pyxjf8wxnn/E16d+0paGfwPFBHgsbtQM927Vyv7MjNcXupFrcqLdl&#10;iX/azyT9B0r6nBS5crlY+MzCHNmsL9D0/wAS6uvh/R59QT5WjiZkHbNfKXjDxBNb6rJYIWwxaRmz&#10;xlmzgV9D/tB6i2l+ElWJtrXUnlHnqnOea+aJ9Xs7rUJFvU3bQyLvbkY7iu7J6P7t1O55eeV+aqqa&#10;6HYfCzxm/h/VVvGutqq4LZ6MvccV9N6TcLd2q3UeNsigjntXxh4ekmtdXRGlKrIpVRu+97V9WfB/&#10;Xf7U8B2bSriWLdHN+B4/Sss+w8fZqpE6uGcRL2zpPrqdgFQlm35/4D0poUFSaYgbZjmpwm4bj27e&#10;tfJn3KRk+Ik87SblNv8Ay7yH8l6V8e+CJZNB/aBsLy4X521GPzF29F3k5/WvszU4gLdlkGAVIbjs&#10;a+SfGGm2+leOb2C4nC3i30i28zdF2yEKR+GK+iySolzxfVHyvElPm9nNdGfWySxxRTRPJjarDbj3&#10;6181fFGYeIPiHqgL4CyMq/VcCvatP8aw3fhcXl6BDcLbj7VCXyQ+3k/QmvnTxXePd+MzJBL96Qsz&#10;9+v9a0y+k6eIk9jnzLERqUYrc9b/AGc9GWw8M380hz9s1D5dw5xGgXI+uaf+01aQWPwa1a43r5iy&#10;QyRk/wAGHGT7cE1tfDfTxpfhu1jQ4fJY47ZrI/aVhW8+E+pWgG5rmNYlz3+cE/yrCpU5sapdbnTG&#10;lGOBcfI8o/ZemMHxGjsY0/d3Ukh+bthcj8TivqvTZCo5PbFfN3wH0CKy8VWN7bK0bLJuUD6f4V9J&#10;WEaqAX79awzyXNXT8jo4ej7PDuPmWpcbA1NQHcCwA7U5gyqAOajlLqpZOwzxXgNn0vQuQgZ2Bv0o&#10;8vAOfWoLK4ZosletWW3SQ7hwRSQhq7k+U/XkU6UEDjr70IdqAs3P+1RICFOexwcd60KiNaMJ84+b&#10;5aRvLkXINJEp3YI7/dz0pwCluf73rS0KGRq4O/HtmpU3MMn71OmBSPfEozTYBtX94dwxwKZNkJHG&#10;QOv3vbpTHLI6kr91jzUsrDO7Ptt3UsTIy7WGB/Kh6laCM4ZFfGO9KkbdT+FLIEA4FIHJGVX8c0Ck&#10;xVJLYA+bipfLUDO3moY9rNkmpoWBVgU9qCBpOwhiOPSiRhK27b/9aiUso2FMfU0J8qAA/jmgCMJg&#10;7SfxqVQpGFHc0jSAnliozUhVQmdx/wAalyAhIx1PFERlaXn5efrT3I247+lLAWzx0pxAsOoeDaRz&#10;64qjsIl2EDHb3q15oC+X1prEff29/wAqYEbRbkznpzjFEYJ+cHOehpxYxrzQhOQ3t96gexH5zQyL&#10;EVHNSNKGTKrzTZwjYGPaiIAjeamXcq4Rh5Y2Mg2+lMjQ79j4+U43eoqfd+72xj9Kb5BByD36VInY&#10;VUUSbgeKnU7kqGGTCn5e1CMksu0bcg8/lR6iRHd6eJW+0kYxz1x2qMJuG1iR83HerTTK42ED6Yzi&#10;mJb4kJWmixqqVjBI/SmMzkfKv61OwONuKYAfvEcdapol2HRkhc7KkKu74CYP+91qHzdpOOtKkuSV&#10;U4/3e9HKERl3homUj/61VbG4YzfZ1HQ1cutpiPNYdsl/aa21wJiY5FHyntUso6ARlAGIwvSqQWWS&#10;4+XIwcCrs94JbYCMAHbzVbSbNoJpXmk3CRsrnt7UgJooljGB+KgU8KC24UMQed1NaWNOevvnHNUo&#10;kuRJO2+LazHle1QwfujhvmbtThcSMmX/AJ05VjLbsD1o5SbiiRhJvEm49lxT45GyBjPq1Q3EjR4A&#10;+op0JdhnA/woSsFyxI6sOB7VC7cnA9vpUkTD7mfeomh8uXPrVBdEtsNr7jz6VYcxTR4aP5h39arC&#10;TemCaZZXMjXEltKhXaAyZH3s01uA8+WTgUjKo4Rf/wBdSSJvGQTUb/K4A/hq2BOkaJbhv4sc1W81&#10;CWTJp7uzLtB4xmqwUs2ecfWoFzImYBumajV8vg84NTQlD+5H93I5pDHsHr8tIdw2EJuC/wD6qYNh&#10;bOe9OUk7l9qblzzuG3NAEc6oEz/k1FLDGg84fKMCrMsSSDcRkihIgOq5oC5RO5V29e/SpoTvi4Pt&#10;9KmkiVuCv/16FtxDggfL1oJbH2rlE+Zj90Yqczb/AJP1qqeHyrdOtSR7QpCN9aATJkILYHWmfZz0&#10;K89zSFi2CCff5qke5aGH5Ruz146VMiiElVXcrfhtp0Og2WtOsGpJujDZbjnFWIIhND5rtt/2akgb&#10;yzuGPrWcgM+50O00eZo9Nj2QmTMaDsKI1UsQJMeo29aNR1dV+8MqD96nCNUjDNJ97nd61USmhEZQ&#10;MEj8qhurX5s7RtzxU5Rtu4N70KokG0itCblb5ovkPHHA9KWL5dzA8E806YYfaAcH0otwyrtPrmgA&#10;JKDdtobr95vpuo5RiV+mKFiGzDE4zjNUpGbCFEDfP024P+NMddrMFc8k5+XpSBNmU3H5jjdjtUiq&#10;sy9en61QCCJWTcT/APXqG6hVx8o6VPnAJx+GKryh5BvB/wDrVnI0M0BopWLHjaeaw7/U5LORZpj8&#10;pbG4d+cVs3yN5jDPJrzL4hapqekXdxsn8yIQb41Uc57msZSsVFXZ6ppNzvtVmDbgw+U+tWt5fnFc&#10;z8M9dbWPCltLNlWWMbmB6/5FdIrvjB/Hiqi7hJak1s6mTYB+lW2KuNxB5/SqEKndkrVxHExXj2rQ&#10;xHIFB3ke5pJIgDuBPWlliZY8LVcb8eXJg9y3rRa5SQrbhJvWmysZFJU7f971pZg68I3ao2nYxfKO&#10;lBI1YwPnYDqKk37GycVF5zuNm3AJobP8S9Tj1oKRIGXkKff8ahaYIC4A9T71KWG0glvrTDGXYtIu&#10;V2+vWgkg89nbGff61KzRuOVO7+ftUUibX3FtvOQF+lRRSls+UMqW65qogToQ7ggdOobvSJYKPnwM&#10;quN2Kh3yj/Vqf89qsQsXQknH+92FOw9yKa3aVQAuPm5OetNVfKbaVP3v4qkmuREhRFz83405pYnV&#10;UDgPweT+lMHYEIZcgfxHmm+f/tVNFBsGZC34tmm7f+mTf98ipkPlN42xkjCbc+nOMVRuNMSJtyYz&#10;3wtaiqx+UjbhsHI6VDPGMbFr5flZ7nMyvHFDFEyAd/l296qSR7nbYx3EYHtWgY8jcGqC5hCNvMef&#10;RvSiwJmZqtszWpC4NebTX+vaX4pEYixEzbjwQAa9c8kTQYYN9PWsq/8ADNrfS+bcQg4wQcdKkvch&#10;02R5o1Z2+YitNERV4HT1ptvp0ccXlqdtSfZH3ZLN16Cgd7BCrA4DU9oXkbAx6dKsQQsoyB9adJGV&#10;ftUyJ5tSgLJ0kyFwq9fm61etd3Q04xoRl0U49ab5hj+YDHapWpXMTPEqSZ38mgkkdfc4psMgcA9+&#10;9OSRScgdKrlJuITkdP4RUoZWAwc9yNvSkKjksvA53ZxUsSKvzFf+BZoSJkyGVGJwOu3vUM8bBsfn&#10;VoxEuyquMd/xprovRPXn2rYororcAfp3qJpC3BB+bPXtVgrGT1H4VEyhWwvG5vzqb6gNiw6gup64&#10;+WpNgI4PvTokUDCn/wCtUm3am0MT3o6F8xnkeXJsQ/xZ+71FOdnX77fT2qS5QN0H0FRZEC5Izwfw&#10;qRiiQMgDmkADfNmjiRTh+vO3HSoJpZMHyR+dAE0jBOWPHTP4U6MrKeOm0Cm27B48SN90VJbyIJPu&#10;9Bj/AOvVcpPMSSAdh/FVWa3Togq0+1unr16U1RG3BNTJBzFTy9o5P3cnpUtkJvuDPXptqYwKWw3T&#10;+H2qRHWNcAVLC9xs6s3y7cfL07daIU2Jlx+RpznK4P1+lNY7UwFP4CjmKEY8khu5pM/LuL+2KAdv&#10;b2FNmgaSPIc/41RmNbg5/WpFbcuEbr3HamqjD5fwJNPSIqVJX/61NEtiwBlPTHJ71bjAdMn71ReX&#10;uUDGPw60IpD8jGFqwRMYVKDjNNeNVO0ihX2vgqSaawbIwP1oHqRT2wkON1PRQqAEYqVCB8kooMY3&#10;bh3rMY1MAAM31xUrKCm72psdsd3mbutNmcj5U59aoBvmsJPLALd8kdKkSP5eOtRRKPuk9aspHldu&#10;KOUTZVeDD5z9OKjNsuc4y2KuONpwo/XpUM7gjBX86OUgjSHAwRx/KjBkO3PFKjHbgLj0peP4TzVG&#10;iGKNh3AfhS7yTx/KnFchcH/eqPG18hvY+9AnsOVzIdpH1plzEZlxjPvUq7ZGwTT2G75W/OqiQUo0&#10;8lsKfvNinBS64b/gRxUhQIchOc/eHvVmKHcgXHTvRI0KP2YMCw/ComswqbRx321py2wBLc4x+BqB&#10;oRnc3PHrWT3JvqUUths+TnmnLDtG3+XatCGFChHHX8qhlt8Nn9aRRVmgON27pzUMkZlPzDn+E46V&#10;eKEjB78VDMvl/KR2xmgCiLNhLlx83So7mz2AY5NXgQp25/WmzODwRn3zVcoGa9oXGSfamwWpM29m&#10;44+XHWr0iKxwnTIPSiOEOMNUyAbbxqH2D/8AVUjwYHOBTkgjhY5Oc/pSXK712q233oiZla6Gxjkc&#10;ZzUSLESwXvirFxEXjwB97P4UkdsVQAv/AMBxWgFQnBx/OkR/n2t25qw9uclh1z0qKWJsHYeP5VmB&#10;HKJJPnHSoRbF2yVHTNWQcoQfXtULvj5uGOcfe5oNCvcblXartx6VTuFITGPfOK0iomX5/oTVa5ih&#10;C7YhQBiX1vFNC3zFsKc+3tXkPxet2eKYouMr/dr2q+V2RgXONp69q8m+LVqhtJkVc4XOfx60N6Ce&#10;p4ZD14+Q7s4Yd6tQR5AwBuzu+XpUPlA3jwkjcp+WrkcRXp+PPahE2ZJExjTaTnjIGcVMJWxtz0Xk&#10;Y6VD5eOQffJqrd6munldx3dvoKC4yZoMFIBL9MH6GqvnFTlmG3rSWWoR3sYZDw3PPemOAu5Ynb0b&#10;5Rj8Klorm0NCEdk7cZ9M1YjhVXV9wH4VHZKQm+UfmakaRQvmAfe71cWSOmgaRd5C8VTuLfzQoH93&#10;71Wlkf5Tj5gvrUckm47c/e+7V3AheIbdr4wcDpVaSBFO6NR6Lt7VZceXgNJ1aqzlt+0j5TnoKh7g&#10;LEykeVx27Zpsuy1UsV/KlEjMRGEK54LbaWRRjYD04JxSM9giC3MeCyr33fSpmk+YYB6ZquFkj2mN&#10;P/r1YKpt3yEsRzU8ppcVs+XlT279qS8hENttjY7v4XPrUsbbwMLu/hz9KUsu3aU3bf60R3KiyOAH&#10;ySC+7/aHeiZN+3b/AA5/hpER9w8liq7v0zUtyAV5O1frW0QZAEURt831U965zX4EeZWb5WC47V00&#10;aMY9zJ8rL8vPWuf8QwqZi5GMN+fFdFMwkYroEO1029+a5/xdqcdnbtC7kbuFatrUpz5ZBPbru/pX&#10;E+NNYbcsW0t+8Vd3Y5reJk5G58O0iWwW6mfc28q/y9q6GQbuTHyePpWR4Kskg09QX+ZuWGOAO1bz&#10;zrbphG3ep9K0JMu8sGZWbZ9d1eNfEPwLPrvjS3M6fNDJujCtkMpr28NJOWxu5GCvrWS2kQPerdTx&#10;DcnG4x9B9aIysyeVFPwtoEWjaVHGqL8seDWk0jvCJe+7keox0qQhwjE/dzx7VnX3n+XsB45B3fzp&#10;ykO1h0kcBfzxj5udpXpWX4pdPsbTKyrgY5NH2i7PyyMSoXarKtS3FsL6xZAdwI2kFe/rWdxnN/Dx&#10;438QzSRn5tq/d/lXsI1WTRPCtzqAbb5MW4t3JPavO/BXhWW0v5LiQttkTHTp+XWtX4k+KJNP8MTa&#10;ZACxaPHy96Ll2PCfjZ8TL3xTqkkT3LK0eflPP4GvJpdRnuJGDvuGcDb6fStP4hapNdalO6wbQ0mG&#10;jBxWHa7cFlmx+PT2rhlLmkdMY6FpC8Z2lcnrll6VXUTvcSFdrbhjaOPwqT7SrIytLlgvyjb6HGc1&#10;HHKgZtiqrbPlBz+eaXQXKQmCUlnI8vc2NpGTioprS4lRY4ZpPun5WxgVeu5VaTbHFIvy/eGCoP1q&#10;IiQ5dVX5VPlru4z7mlcXKN06JyAJ49rL/Fuq7LCpwqlh3psDPJ98YY4G71qeeNgmFb/eraKJIY/M&#10;tn2rLw/J3flTyoeNW3GQf7H9agntnkT/AEeZjjuWJxUiW73CrCExnkt1zVco0UmhuIZJDLat8o+V&#10;vX/GkvreZ2HmKpzt27Rztq9CI1RVyzbySfaq8w08ysqt+85BAPA/CsuWXQqxHp6qkpVj8uM8N29K&#10;ZdyZ7Kdv4E09mCyeUhy3l7tq9vTNNNn9rRpAVwvG7GQP8a1UWRKJz89tr9xqeLEqUz/H2Fa115On&#10;YgMa/NgtIWp0cH2TbLK+52bO4VTub2K5v1eSFWOMKWGenWny3FsRTz2trITK3yrks39ais9Rg1CT&#10;ZbTIdrErmMk4xTtTSC7G6Mrzx/vVGsr6bbeQlwqruG3aOQc/4VLiNSLQmuYx5UYX5jmRm/pTbm4b&#10;7H9nb53UHau3qc1GupiZ2lmfthVVQSB7VWN3JavyzMrcr8vIqC+YeJ5EjYq4LLIuVPYGiALMjfMr&#10;bifnHQ1G3B3MCpdctkZwKZG7W8f+o6Z2hWHGe9XKKSFzEkixzS7nTMi8Lt649ae1sUba6bt2AefQ&#10;cU21LXsomRCODgNjj2+lTSyRwBfLXcw4+h9amMtTP7RCYJrF/Nt2YENlflzVj7RJdf8AHyqxux+X&#10;avWmXN85ULKZDubCsrYwfWkinZYvMYeZtz87N1rqjsbQI3trW3lcMg3N3X1okt5FG8HC4+bjPaq6&#10;O93ceW8O1dwG4VNOocYViD+WaxnsKWxR+zwO6+a2Wx91RxUk8yxQbkI3L371Ilu0cYaVwMjLYHSq&#10;t+yxjaMNnn3PNZ8tzm+0Uzqokl2wpwpyakZpJYmG5vUYqGGGTzWZ5f8AeBWrEcqtE0UK5/vN04q4&#10;pRNYjrW0WRfIYKyrwzYpdLja5fyrY8Lx06VLYWrxbYSGKhsda3NJ06301GeLyzuZm3fjwPwrbniN&#10;6leGweNvLMYG75dzDPP0qSHTzDMJDAu4fKx3fKPwqW4u3Em15ETd931zWvoGnvfLvn3Fl43Nj5uO&#10;tZ/EESH7UbOxkvXfZFGoyx7+lee+KfGMuvX7WVuwWESd153Z/lXafGe+j0Hw8LeKKSNplxGxHBPt&#10;XlnhHRL5Jhc3e7azbsMOuazlGzCTOz0uGX7OHYj/AICM4q3cPOYMIw9CfQVdtLi3t9O2+RsO3lsd&#10;apSyQXCGeFtrYz92tYmP2iC1tkiPmbs7efmXNalnOs0ipI2V256YzWbaXSSP5bHB/vdBViVLlfLl&#10;Xd5ckzLubtt7fjWsXoaR3Ol0gHKxu3sfpWrar5M+7yozsyr9Rx6/WsXQhIqK79ffrmt6znh87bNK&#10;u5otvzcZ/CpuXuSxXiIT9ntVbC/MWOMf/XrViLCNRu8vfhQ31FZrW3ln5U3D0DYzV6ANPGEZMMG3&#10;fSriyXsaWmL8v2V2Xc0eSxXmr39nL5n2lpN2Ryu3jOKpWarbjzAecY6/jW7aATIQ8e5WXnnoexBp&#10;/aMpFOOzJZdiupX5iq9yO2KXV38y2V5Rt+XO31qWTMpaEE7Q3zKG6+1Oc2V18l3CSBwo3cYqiI3J&#10;PBwkn3RptG7AAVT+tdRruoJpGltYxt++ZfmZe30qn4Vsxpaed8u0ZPpjjrWL4lvbjVLpiH+Xf8uB&#10;/OlYb2JLENczZhV5FY5ZmXP61uabDMBsCcMzD8Ky/C9sNmCv8WTXRQPC8nKfTPatEZ6k1hp4hkWU&#10;u2GI6DvXTWUO1cE85/h9KxbXb5gUnp6LxW9psJk+6xXIxj+tTJlR3NKyjb/VhtuTXdfDvw206Z8t&#10;uWBGR1zWD4Q0KSZ1Zhu/ecfSvXPCdhFp0SzurAr/AA/hxWHMbRiXrbS/7ItlEoHTIrk/G2slozFH&#10;J8x6810vi/xHFFZ8sPlX7vfpXm0f2nxTrkekWwZpJGP3QeFqopl20HfC74YXnjTx9a6lIjNCrt83&#10;UE56/hX2B4M8HwaBZRQ20e1UUBPauX+D/wAN7bw9pUEK2qxyQrh3A5JNenxgppzLEvzKvyqq12U4&#10;uMdTirS5tDM8WWkaaQ1zbnDKwz71zfg3U28U67eeGJD5ZjttzYJ6NkH8K2tQkvWjW3ul27+PY56U&#10;7wZ4Lk0nxFJrUiL5jx7Nyrz1rQ5pHSeEfCsXhbRINKtFxFbxhIvZR0H5Vq25BcxMOn+zVl3EluvG&#10;Sv61XhjxMHZc5zigcR0km07VTafr1okmIOSoPptqOQ5YknG45NEjjGCaCiw0asmAfSq7u8TZXdT0&#10;mB+6aQKHO4f980GZLbzNvztxUkiB33v39ulVlAlfg4wfyqeNH4JJ65q9tQGSLJHMRkbfpU2SNuR1&#10;9KJXDquUzjtmnCQGPhe1SAK20YLfpUGSrEe1POW4z9OKJogqnGc1UTOUjz34/wBoj+DJVKnduUx+&#10;zA5rjv2a7uFNW1Lznz5lupUDs4bn9D+ld38dLJ77wBeKnzNGVdR6Ybr+VeC/CTxq3hTxZLZzSlt0&#10;zBe2Vzwa+py2nKtgZpHx+bVI0MZCTPTv2ltXtXs7bT5HGY7d5Av44/wrwXwf4ZPjfxnp/hq1XJvG&#10;kdn7hUGT+ea9G/aK1K/1m+GpwS/I1qsUcca9Mckml/ZW8Ltb+KLfVXG9rXT5I2kZeSzFQT+VetQ5&#10;sLgm+p4lVxxWPUejM/4v/D2D4e6Np1naIzLNfM0LSHGGVRn8MV6r+zndxXPhW+hkK7o5oSCvTlWJ&#10;x7Vh/tcaeP8AhENNvdn/AB66xEVLdMMpUr+OR+VXP2d5rVrKS1gO08OUH5CvPxFWVfL25a6nt4PD&#10;xw2aJR7HqhG4E5z+FPjlYck7vrT1QxjOO1G2PGcV8q7n2MbOJVvA7/KT14HHSvA/il4E0S2+K0uu&#10;azIq2jOl1BFIvBdVAb8jyR9K+gp/3nIWvN/jt4Sn13w6b/TF/wBIs9zqv94dx+Vell9f2WIV9jx8&#10;2w/tsM7dDx3xf48i1DxPcTWlzII5CAqg4z74rn9Stbq48y9sn3SNgKxGWzngCq58KXB1BLtC3lyN&#10;hgeNq9Onb6V2ngXwbqlt4k063WHzrdpPMllaP7qgEj9cCvqJVKVOOjPi4wrVKiTR7dpenf2fp8MC&#10;n7kKrux14Fef/tC69EdL0/QrWdWmlmY3Kd1THH612nxE1C7074eand2ErQ3EdifJkTqjcdK+Z9W1&#10;uYXrtPqkl1N/FJI3zfjXlYHD+3rOo3s9j3MdiPq9FU0t1ueifAjUY77x9Z6Nbv8AOtrNMyjso+X+&#10;bCvoa0YRBUKnpXzr+yvpVzqXxCu/EeE/0fSvJ3IDnDuCQfxWvoyJdsf7w5b3rgzr3cRY9XIbywvN&#10;LuWIXywDHhTTpQCdka+xNNjC7dxKjjmnBskNj/PrXhyPoI7AkbRN8v8AeqwjRge31pmdwwRn8aVA&#10;d/Iz7VJJMBgbu3WgElcKB601CGwtIrHeylO/yiq5iojJ0dSCjle+RUS3KeYqv3PHHWpZlZwcHvji&#10;uf8AFfh/UdZsmi06/ktpkkDLJG2GGKko6fAaPKtVbLMxAxjNJoZuF0iJNRdmn2gSu3c+v40+QbWy&#10;q/X3q0RJiBfn2hqmhCFtqn5j2Paq7Sgt5Z6nt6VNCrRHdupk8xI8RQZH96ohjuM1NIN6ZA/hqERg&#10;Nu9FoGDoSv3T7Yp0KunbFP8AvDANKE5wV96AHY8wY/U1G0OTknoalWMsNp/M0yVXPCZ+X0NAEW4g&#10;bT/DzS+dK6qoHX1qUREDczc9T7UybYg3O4GD1aptqT1JCjtHtX0+9RuEeVBxtpvnb48p92mxxtuy&#10;wP13VRQ4yAnew5pGYl+tOEY3c0kiYJ/P6UmVEY7eWN59vxpUlRkVgcbqcVDR8ikij6IKXMwkO8s9&#10;Qeaarbdy4LEfwinlcH72T/DmkdQ4LgbSTjp1NC94kZBI0j7SOhxVjzwU2k9Kp28Qjcur8nlj71bS&#10;MsoLtz6UgEl3eWzqOcfdrL8OQXKvdXV037yScnb9OB+go1fXTpviuz8Lwne9zYyXMnthgoH61qKi&#10;+XuVetTa5oYctnrSeLo7tLvdZNbOsseejcbSP1z9a3HYRKAf/wBdNhiBJkJx/s5p0ibjlnzzjrVx&#10;FLYFYlgzHvTXkU/Pu+gxQpIHlsuVqOQs52L/APqqiB5APzA5b+9Sx5B3Fv0qGNJyNik/XHX2p7K+&#10;dgHv1oGh7glcAZPWsvUroWjefIrHbnOP5VoI0hDM8WPxrF8SXLsPKtlY/Nhio6CoZXvEsFzeXVyu&#10;z/Ut3PatlYW+Uk988Vn6RCsUSphvu9TWsrIybW5K0ibsjkY5wjflTVgTG7b7j5aBLtk2t6ce9SQy&#10;sCWC57VoINgKYU4Peq0xlVT5bZIHAPrirKQIWaVhyVx1puC3zDp7VTJa7DIPOdVE5+baAVxU8GAc&#10;DPXNQllVztP8XepI8/eBzUisyysOGWQ0y6A3YU5pBJ2b+dKjI/y4yPftTY9SFQ7OFRx+NTy26PMk&#10;7SHKrtx2pGAU/LTQ7A4zSKHJKT8o+lNnTkHNOYbBuX1ovT5iRuv/AAKncJEZLBNoO5j7VDGkoYll&#10;yc/kKngMeNpPP1pXXyvupuYnGRT5tCBAFhGXxn1p8ys0e5D261Da3DXRkkMbbV4UnnNTvIHi8pR9&#10;2pLsQxqGHzHn+dR3M5tyqlT8xCrgd6OY93YetKJ42jzKPl3fLQBJDGxTrnmhZF3bFFSclcqPeom+&#10;9nb3oFbUflM8k56VDJKc7QM0NFHNjAORytOj/dnOP96gYyRSuAQPmqRPlXeT1+9RLMGX5V+Xr9aS&#10;JhLFntQKWxJtxznjPbvUqJ3cVAEfdnJx9ak+0si7GNEkRcsb1RePpVS8ncDdGx/3RUkjbx5nuKVY&#10;wI9zevzYrMqJyGp32rNcNB/Zkg5xuDA49+K37FFNuAWyehXFSTxCV8yqfl/2etLZr5bFCacTToJl&#10;0HarFuqh9/8AEOfrUbBY28snb/WlYELuBZfX5qskSeIFw2OKjlLIc/nx0qeNnPLD9agkXcdw6dqA&#10;BI2J37/wxT2bjB/OoUkzHsOeOtPbJTpQA6GHzTyMZpJLZ4mDr69B2ohYr26c1PO+VC9cr1o5gIFB&#10;C7ck/wC0aiCuTtPPYZ70eeVOzK9cfeyfyqYQ+YMdKUtgMXU7RLjmPHy/eOORXH+M/C1xfWC3dnHv&#10;aNmMyqv3lx0r0KZIldl2j7uWqhd2kkc+1iq5x07isJLUqJwfwO1KZrKazmQKqybV3d/T8q9FLMjL&#10;vI+bPGOtYNlo+nWN/wCfYRCPzGy0Yx19q3hKJEB+bDN0FXTCW4522HIqSJio3j+LnI7VGvTDL9OK&#10;kBO4gn5vuqxrZK5iSJ9/eW7dKZcP5K7hzyKlJ3JnZtx2qrPuebpx0GKfKVfQkR/NG1wOv50x0Uco&#10;vWljcIdrHtyN1OBwvB56UcpJUkKwkuRtOfWkt5ZHYrI+V6gelSTtEw+ftxu29qasYSPgtt6KrCny&#10;gyVpFUeX6UqOqRHBz6cVGkCSt83WnEpGrBgflpNAR7mc8Fh/KmBYYlyoXrnjvSTtIjq0as3bPpmm&#10;kuQEbpt6+tK4DmKk4I/z60qlkwwb5e49ahYEp5zKcZwvelfzFbac4bHWnzANZSOOMrzn+lA3c7pO&#10;c5z7VMxeFAD1aodhLmQsOeu6jmYE32gEBT6037VN/eqM7RJucKvP8TdeKmxD/s/99ip1LTOiS5ZW&#10;CIR7g+lR5E0mGG3+7nvVgRwg8t17Yps0QZw8a4465r5s9kjb2WiWJUBxx3zQxBbys896bO42YINS&#10;2WgiXaGATBqNrdiMqwyD6U1JfLbaPX1qykm44Y9ecelRzdBjEgVMtndz+VKEzJkDFSKBt+XvSSlj&#10;yDTKZJCVKLg4759aLkqo5xnFQibauV3cCi4dLiP3X73HWpkZ2Y0TBcjr6LUe4c7R19KhMc8crLKy&#10;kfw4HSpoo9gznipKRNbxnbuc9unrT8qGyKqT3MqfOp+UZ+7S2l29wp42twWzWhLZeC7sDdzz1FTg&#10;sI8mq9rCcbnPVatGMlcNjr+dMkhnnwef73rULMT85PvgVJPG5Hycd/rTEjZht7kVZoGW6g1FKr4z&#10;zjrnFWGGzhVPfJqORXKg7enrWYFZZSvyv2b7v9asxOx+8Tt/lTGh39RU8ca7QgzuPFAFe4OGOD7k&#10;561UuHXHPfrjsau3URK4zVN4HwVJ4zQO7IYpndPKB6ULHk4df0qaKNo1AX5vqeRSISD8o5FVEmUm&#10;IAQflx9CakjjcgkL1HNBibdkMc9KtRAsu0/TNUQQBSF+U8BueOtOjVQ26nsSjYVe3fvTYwQ+/HP8&#10;VSyokz5QbyoHHFV8l33eh6+tTSNubIUH5ufambgxxjpWcihGDkkMvy9M+tI0QA+T6YpXYgYB/Smq&#10;zRsvPGc/X2qQG5kWX7m7PfPSpkGThu9RsS+Np6U+OYZII5H96tIgPLKG+ancACnBQV3D349aj+ZV&#10;4/I1XKRuOjkPmKmfvZ6jpTbify/uLu759qkjRuCh/rTJoNzGTdz6AUyxiyEnaRT0IjGTUUsbdSD1&#10;/KpIRIq5KnilJNkyJkckjeamTmTdt/8Ar02CL5iV/nTvJO7C9BTig5hFZo8Z/KkkkQ/e/OpCjkZC&#10;/wD16RoO7Hn+7TGhjJGOcf7vNIrvuyQff2p6RlOSadIqr87fhQJoiml3H5k6dTURjV+q1NIpMe9f&#10;0qMht2QvP86TdiRoj28jtThEM4JNOSRQ23d9aeJQ7EHd/wB807mgxody9PrUbwtsKAErxjacVbTD&#10;DYetMaItzjr+lAFeJArYY96mVQWwT+NNiUebsI/WnR4DdPloMwMGFyR9aCmxMFPepJGGMK3NQyN5&#10;aAL/AMBX0oNBxOGy45qM7RyW6tkZ/lTQS7DA6/eqQSKh5Y9ce1DJkNRDuaQL/hROyA5G324qVV8v&#10;uv3cfeqKfcflANTYSIyyk8j8Kr3LA59QPSpPKKsfWobh/KLFjlf4apFkDMP4CPfNRXe0I2B+XFRz&#10;XA37kyPpUU0paJih56bu9AEocDr+FSLcbOSfbp196z4jIz/e71YaRhuTO3jrWe4E7XGTjPQ88daj&#10;87PyA9880kTMTucq2e6ripVj3HBp6mYxtzDMRPT0psLSIP73HerTrsTB5b3NVZCC2H6dKdyohJIx&#10;TOz7vX5qrzTMTlOOx+bNXP3EkeG67cdartbhjlQMlelSUV3kZfpUcvznGe3p0qxLbKBkDHzcflUK&#10;xOylXBFFiYsgk5X5Dx0/+vVWQsvHX5ehq7cAldwQ43YxUZtzt3SL/FQUZuoMTEw3Y+WvLvirFm3d&#10;hHu3LggdK9VvYGHzq30zXnPxJtmEEisB7Y+lTID55miMN/K7yjl8/wD1qv24aMD5BIpPzD0qLUdM&#10;Md+5f5trZ+9Vi1jZEAWTkc43dapAOktyQ0m75iccHg1i6np7TM22MHBH8OcVvQEk8hv9rj1pskUZ&#10;PAx/tbaLgY2kwCH5B9B8vWtaKCMFZJeQKVYQpygb72c1JBuGST2HHtQK5ZUCRfLKnHcU5bZduVOM&#10;cUwqzIJEG4U6GQsNuff6UWFzDflSXaUHPv1qOdV2qyLu5+6KkuvmPyttyeu2myMrRNg89uKCtyrO&#10;WZ1Qg7vcVHLBmLaRnGflbippIY0jKFS3HyjdUY3CThSAePvUAV2tihVTjA6YJqxGp8v96ufanBmU&#10;HIHAzzUsaxBN4Xk85zTSuFiC3iAfIQd/u8VMkQnPC7gKb5g27frUhlClUwG/2qfKANboPlB259O9&#10;NeEuOVwo6dRUkMRM/nqxx2FSXEmBnqx/vNUctgIZYli/eYpyxFow+9vfjrTQhZvufjipFkAj+zhf&#10;mGPmFXEzI5U8uJtoya5TxDLudUdvlyTn09K6m8QMGBbGR1PcVyet2rwv5obG4bsD09a2pyIdzivF&#10;eq3FjEx3n7p2hcDP51yGi3MmtazBDcFX2ybmXrjjrXQ/EW5j+zSGRI2ZV+U9cc1nfDXRJ5rmS7X5&#10;THhfMwM7T1xXdFaGErnbW8kUOy2RlC54G2rEtsXk/eSY3fwstJb2CoxAT7vKBqZcBzMzDkgfNiiR&#10;SLSptXzF5APaqNxE7SsynpyTVhZ7nycjrVeWctIQsPlgHnB46VIEK3v7opjJByRt6VWnRZE8xl/+&#10;vS6ncPZRmebo+DtqB7pRCJpHb5/0oAqXVwGXAXleNq1Np6NN8hj+8vO5ulUJ5/Mu/KYfJ/eLd81f&#10;0S0ZrtSZAFfg+xzUyRSXU29I0y5B2WhXao+bnpXnHx51+HRbCSAvuyCdx+nSvcLCyj0vQ5Lln3DZ&#10;94r7V8e/HvxFqep+Irqwmn3RrK3lHPP51nUlyxuaLc831q6e8uSdn3vmyKrQQW8L/uVbbkcmn+TL&#10;JCFaRJJAMMVP+eagGxJVUoqryG/pXnyk7msZFg+SrbVYs27B3AYFMjjaSfMJLJwMjt+FOMNsmnia&#10;BSyniRl5wc9anspEly6yfvFA+bb97HatIO5vpykslnHGokY7t3UbcY96fsgjxLGQVx8xwDipDMmP&#10;JuI+DyTu71RlYpwlydu07dwGCfSuqNO5lKWgt4yO37te/wAvpUNwzSBVt3IfPOKb58g3GTcyty23&#10;tUkNvOGbf8sec7u5Wrl7pkQCUwtslaQsy7hjjvV0XXnR7ADuDcKpxg+tUJY44H+R939zjtSRPsJG&#10;/aOB97qawlUdzSKRfGRudZGUnhsAVSvUT7UsaIFMjZLevHNPyixjIUY6jzM5/wDr1keI9Rlso8wJ&#10;uMftnGeKIzuOXkWLi7MdysZj/hCq3qPSppmW1jjB6fWsWDVZPMh+2qyn+HHO7mtC6Y3BaXOWDFlV&#10;s8D2Nbc2hm7keqXaRPtnHbJ9s96q3F1HFbrmb5jjIXiorybc+zcM5Ct6g1EbdLoeXcNtYHlaI7mU&#10;pFqxjt7t2CSjoTuP8P8AhWP4ktdTuLny7W4X73pVreumPtTaoZTldvOfUmqDatnVFtt+7e4NaJXE&#10;pFnS9LmtLZp7mVnYL8yotR3DSM+SjHP8XqKtSW1/eMoRMKzZZm/h46YqO5tI7dAkqPlThl24zVqE&#10;dx3FiaYIoddxq/LaxiESyZMinJ28blx3qraTQsv3f4cRq3c1ObiNPujDFcFS2axqlc1iG3newcur&#10;fLwOT+lPiVrtPtMkqqGB+X0qEFHm3Mqnc33scLUl9c+T+7ikX1VmUZHFYRi7kc2pCrSx3Khpjt7B&#10;mzirF6SUKBwNvY1k31xIreYIxyen4dajgvbm4UttA+bHJ5rqj8JqpGhFeG4uBCY12q2VYetTXU0T&#10;JgEbhxhh0qrp6hEW5c7GRW3Y780rW8qhpE+bdz71lO4OV0RXNyQwLOp9ArHFVjfK9xjAYhsM2Par&#10;rQqIdrx7f7q46VTe38vKr8u706iiMWZWHSuJRsjfbkYXBzg1c0+zhGQo/AL15qnGZYU8xX3f7PFT&#10;WuoTSzJJZttZFJVivOfSrcCzptLsbOGLex3PuB+bjIo1COO2twkbMDtJ7evSq/24CPknKqNxx7c0&#10;yS+a7gKGRSByqsBxWTiw5mQPevbssqlcBc/eHH1rYsdde005bl1XhSzegrn/ACWkuFDjKjaG+QVj&#10;/ETWP7J0vyLWZo9/yqu400pBzaFPx14vn8aammnsV8m1z5EStgJk8n3NX9Jt/JhWEjDKuPlOa5Dw&#10;dabZWupvmZmPmbq7jTooXXzAST/Dt71oTcsO0uGt1lyrcDPeqQJiTy9uRuO3nqaluP3bM6y5+XcF&#10;71BlJHVlfp1pfaAs6WrtNvuovlZs9OK6O1a1nt5E9WD/AHfauesgrTLBAu1QwBXdnPrWkkjWsy4+&#10;VW5wzc4rXoVFGtpMNxEWhzCWZflIU5x71t6RDGjjzbjp/eXrjsK5vTLuKOVnCt8zAd+tbunski72&#10;ds9FK89etKMRu514hs5rcLISuOcKAefaqwmaG4+/83UNsA/CqujXjW5UeYx+bb79cVvW2jR3aLLI&#10;q8jPA5UZrSwtbFjTNOSZDcsqtv8AXtWnaOkLeTGP8PpVK1ha3Zo3+YKPlx61X1jUHsgvkKcqc4Jp&#10;X94iRqa7PDZOLhWUYbC9txrKsTNqF+qQArvbv0rNl1W61d47O5lY4bPyr8o9q63wPorhllKt8vLD&#10;b0q/ISOi1y0/snwrDcRtukWM+Yq9ucZrAMCzy+ZIP4vXrW7rl3DK/wBjbbjaBnnp6VTe2Cv5Styx&#10;+VQO1REmQlrBHFzu5Iyta+m2W8+YvbAUVnxWoUqvPykfxc10GmeSsK+VDt64+bNVcxbHRRvv2J97&#10;f+IrqvC0IuGEW04JwOPSsvTdOiuEEqnDn866zwho8qXKsS7bmLY7Cs5SNaavI7vwP4bgtUWTyMb+&#10;W5712C3KWtttc52r8p3ViWEsdnAgVuRznPSqHibxKsNuxDjcFyuaySdzpKPj7xVHZRTzNcgeVHuM&#10;ePv84xXp/wCyZ8KlvB/wn+vWCBi3+jRtz8p5/SvI/BvgPUvij4jhRzK1vvAkyOG5zj6V9nfDrwlb&#10;+GvDdrpcaDMMQT7vWumnExrS5Y2JdYSTQ7dbm3twzbvlHtWrp94tzpsd4I/lbB259qtyaXBd2bQX&#10;Cbv89afp+nQ2Vutuhyo7GuxI4m7kUulWmo2q+fbhehIPb/69alnbQhd69fWlVAI8GmoxQ7Nv/fK4&#10;FPlEWHVfJyTn8KhTKucLn5vypxlkAwDUlqN4zn8xVRROxBcnJBUHkc+1NdPMG3d/47VmePII6Z61&#10;CuFGVPHXihq5I3AVenH86dCME5px2oQM49qhe6ET7MGpQFgKqj+tAbkIaE/eoCvFSNGUHB/Kqlca&#10;3JNgkQZ4pq9cbQKaZHPy0RN5cm1uagbRIybRu6/QdKbIysCv3RTpBlsFen+1UbAYBariYzjYx/Fm&#10;lpq2l3GnON3nRsqZ/vY4/WvjXxVHd+HPE1nrxtHWWKR0vF688AfTBB4r7auot8JRuteB/Gb4WzXe&#10;vXV7b258mZjIdgHDGvp8jxMaM3Gb0Z8jxJhalelGVNao4XTfEmleK9UXTdXeQx7gP9YQK9r+Afha&#10;101767sX3R+Z5cbdABgH+deHW/gW50a5a6EpdGwu0fKwbPGK+kvgnoFzofgqG3uR++kZpJm9STmv&#10;UzGtT9j7jPDyXD1vrX72Nrfec3+1HDHJ4FjgnX/mJQn/ANC/+tWD+y3Mk+p6kqknybdFyzd2bp+h&#10;rqP2g7W31TTLPTLp/k+175l3c4AOP1qt8F/D2n6TcXE+l7AGEazbT+Iz+Zryua2CcX1PpfZ82YRm&#10;un3np6wER5YVG8Y/jf5amWRsYPb171HK0eRuP1rwJRcT6WnLmiNEkYPLLWZqTRyOyz4PbBFXLgcZ&#10;Bzt5rzz4o/FC38Pt/Zmnr5lwF3NhwAPYmt8PTqVZWgjixlanRp803ZGP40+Eltq+pS6po5aNm58t&#10;W2qT9K3dB8OvpNhFBKwzCgUtt5asrwV8W9M1SH7Pqv7lt2GbO5R+Ndpm2vrfML7l6hlPWuyr9apr&#10;lmjyqDwlaXPTepzfxReRfhhqxI3OsaFR/s7hn9M18v2ehvLrct7ct8rMTlumK+tvG+htqnhe4sEP&#10;zTx7FKjpxXisHwP8SXuuQpqE8cdrHOrSKv8AGAe9deW42nh4yU3YwzLA1cRKLgrndfsyeH20Xws2&#10;szQbZbx2LKePkB+U16n9oLnERzz6VnaNpsGk6NHZxRqqqoVdvpWha/uwu0Ny2a8XGV3iKzm+p7uB&#10;ofV8OoLoWIZpFZRt3ZqwFdzkHJx+VNgGxt/41ICxlyB8tcp6BJhm4x1HNPCbVy6e3PagN+7xioXk&#10;xIx3VD3AnTY3P4ipgOCxb6cVXhyw3E87cD3pzOyjafvYBNIqI7epfY341HJHhcrj2HvTznG4g9TS&#10;YBOG79qCgZi0ap/EuKjeNwcn1qZDk+ny1HNIRJwf4qtGY1Uy+5l96sfKyYzTIiHOCPpT1fY2BTDl&#10;HINoxt4/nUMiNu3Fj9KsMUA3fhTZIyyZ3nmgpRIldfuuKlQDrt9e9RxwjGJKcMDp/CdtTcHsPMuB&#10;tP4U3ewPLc+m2kJ3Ecj04NVr26ks4fPdTt3DI9B0qiS45AXdTLiIzxlCox/Ki3LOuSD6dacsuDhV&#10;/GgCOHMSYZefanSRsrK4fn/d600SSCYqVGOtTKN+JPTpQVEaq4G9if8AGnOoePjjFI0bAYHHuTUU&#10;jSg45IHPBqdRsAjL97p/Kp1TIIx1PFRRndtJHfvUjSbV60NWIHSYBxj/AOtSKmV3ZpFcN+7C0+Fl&#10;UlZB97pihaAMJ2nDA/j3pwPGSOKdLGu7Kjoc0gdSdpjOBwxxRIaKU2gadNrEOuTIftEBwki9Sp6r&#10;9K1pVjlBVY8VVlfzHUnP7voe1TRL5MeQOg+9UljVjhhi8vv1+tRwtJvC8n32065RnuFmH/fNBJQ4&#10;IrQhsbcM+8rnrzTVDlcU5pQvDGgEj5vfigQ7hTgn6io2xvy0fA6UbnU7yd1JJNuTav13LSkyoiXL&#10;IEO1dzVXS0jI8xx97kg06RtxyUb5eOtTRyCFMyf/AK81BZE0WI2ZBwF4Wpo5mPJ49qWRtp3AfSlM&#10;eBvj6Hn6VcdjISQc7zz/AEqVEjZQUIx/e9ahZS/XkfWliHkqAo49qLoCb5Y1+f5cn5abcQfNkkeu&#10;fWmOGuSpcfcap3RimS3tT2Arp87bRj8asQqoOSo6YqOMALjP1qTduG7bwBxU8xXKDoWO1V96Fwh2&#10;lf8Ax2ln85YGZHG7bxVa2hnjm8thu3NlmPp6U/QOVlx4yEMm7n0xVOK6k3bZEKn0IrQYfLt/vegq&#10;rMqLyvbvT16h8O5J524B1IqZo47iAuRt2521ViPGB9KsJG3kMUfnbwaBN3KqL5cpPsOKLmbzHjhI&#10;+8xXPpgZ/lQ48o4LZ/2vWm28d1DL5piDIfu/NyD3/Sp5hGP4R1WPXNKa+gGYvtk0KNnrscrn8xW7&#10;bDB+f6Vznw90G88MaMNIuj/q5GKDt8zEk/Unn8a6Yq23Ibv0oQ2QX8ZK5iXkDIqvBHK/ExY9DuHr&#10;Wi0BCfMeVPIqnHLmRoyu0+Z+hqiL6hJLcrFmOLdtb+KnWZa5jV5G2ll+ZfTmn7trrux8o+U0hcxP&#10;+7Xj2qHuUDKsJ+7RGATkd2o3GU7sU2NCp3KO+aaYBqbbbXbFtX5vvY6VJabfI+9z3qO43OAWFR20&#10;EqyBlkLKVxVClsWhlTuHX+VNVTLiSpFjwOR7n2oRULfNtz0FO5nbW4xmCDJFSqryjaCR9O9Mkg8x&#10;codw9fWpLeNk6/8A6qiW5cR8seDuVTyOagMcatuP51LeTl0KhT8pzVVZAY8sxX60o7lXJZyv+s7n&#10;71QTM5G4MfvVICCME9f7poMZBwT1qwAMIUxt529PQ1XmeQReYo46kGpo3XZtNPkjUQ7So29RQUUI&#10;blLmMSxbSp+7ipoyMgOc56Z7VStLVtMBt0YFW/SrcK/OWDe9KTJLSABcAfN646VHMwznHGfvYqRd&#10;v3E/GoZdrN0Xr/EelJbgNBUL5gI+7j7vWpobgMcH9KYsB7c/L0FElrsOVYfj2GKp7ALcRHdn7vc8&#10;Vn6j+8hby2w2fzrTUxsPnA21na2CsDSAZ+U/hWXKUmcTBfyT6xdRMfljUFfrXUeH7l73T0lKLjsO&#10;nFcTdzGx1K/umO9pQqKo7YFdX4Cknl0iJGQYaP7uMEVUQkbMTjcwz2xThMu7aPu04Rur7yePao3f&#10;D5UdM4rWJiWJZ9keF+o96g8tXY7lz6rUSxNMfMb7q8VIJBBxnmqAkWB1+c//AKqRQAuKfHIW+ZuP&#10;emucuBnpzQOJXcES5bpSmTIII+almtznz95+992mbTjOB+DdaByYCQKxUkjPtUi5l+Rh+NRKCrY/&#10;P2oJZT97cuewquUkseWirjYOOue9V5hEoBQYHTbQ8pAyQvrimvIhPA5zjNZ8oEMgIkyF56D2pzKS&#10;ufMPv8tDNg5x7UiSl9rDv79KOUnmBpGDbWA+bhRxSAhhgEc8YodIt3mqg3HjdRHCH+Vl6DgUWYai&#10;MAGJ4/3aXzR7f9/KdKEU4d1461Futvb86kOY6Z7namwf+hUiXjOfn/hXHWq8gccL1PWmqpzkEnPb&#10;0r5c94tPcBj97j6dKaXO7BznFC7QdxPTtUMzEtlalspEsm0yB9tPRWZiuelVlDN0FS2bTZJbIK45&#10;x04pxRRdEZI+XgU2WNj3qBbi6DbZTuqeV5AuTu9KvlHYiZPLbao+U8+tWIYARhm46mqd1O1r/C3p&#10;71JaTSTLujb5RyV+tRJCLBi43fNTRGHO49M9hViO3jljy49xupjssfQ9KmwEE8Ik+UNx1+7SWtkk&#10;PRqtRRLL8xP/ANaleBlbdu6etaKxPKLvCxEE9vWokuAH2DHB/GoLm5KuVJPHYUsauW3xqW3cZxRo&#10;HKXNyuMM1AjMn3R0qPY6DJP4ZqaACT5vWm9yiu4EbAONv+81GSTgNj6Vda3Vl359fwqpciVWygVs&#10;8/MOlRqAJsYfpTHyGyo4/rUcTySuysv3T+tTom/gmmBVlLmQnb0zTJgUOSfarM8BU59T1qCSN2bD&#10;Ln5ht/xoAgQFSeacFyzOMf7Oe9E1vIwba23nJOOtJg7cbu9BMiUSL5m1V7f3qmjQbQ8fPrUVuwkw&#10;QT06e/rVtSFHy5oBIrqGLlwO+RTfKdHzgYq0FjIwnb26U6OEOcHoKNyiqYyehP120FT3z8varTxj&#10;7udo9felECEfX+LGc0cgFQx/Lw34UwLk4IqxcRPGNuD8w9MU2OMLHlqOQNyLy9v5daBCCcj6c1Jw&#10;eW9aD/XrVbEMQoVRsUxCQQAPSnKjBvnNNeHnzAOKoRYQuTuLcU5MMx3fzpqP5iHzMfl0ojjKuWJz&#10;npQaIdJEXPSnQw7mzjn+dGOcE9+tSeWu3CtQKQKvkn5T1pxTcA38lo+Xq38XoetOjIY5Ib8+lUlc&#10;ga0ixoc43Dn9age42tgtjHep52z0XnvVJ2Yt0qSuhbgbeRmnSAsxVj9KjgOzqalZCzbhQK4z5sbR&#10;1/2ulRNsUnOP8KndlVdoP41HnzEwrfpRuNWK7Rq/Ku3A+X3pEbbhsd8U9lKD5v5VDG+9h1pWKuXL&#10;dxt3YWnmc7tu7/61Rxx5iynWkZfl+VhlfamA11/fbhx/WnFsR8HB+nWoxuJyW6U4ydiPxoBjWbjc&#10;TzUTSkvg/LT5MbcZwaiGFzge596zDYlTaR79+KdyTkL/APW/+vUKScgdakVw7bNx6cc1UQJEyBgt&#10;6dac3yr8pzTRkR4HT1puWI5P/wBeqJ0QyRTgsD71Ruo2f5kJxntVubngD5T93moWhLDDjn/Zagoz&#10;5bXkkmoXjYthv+A1cm3+ZtZf4vXmk+zh/mAqZDsypsVRlj7dKrzPvk2A9vSr0sLKhC/e7VT+zuZS&#10;5B+apEWNOGByMfWr0arjepqnaQSxn5VIx0NXwjEZY+xqrkuJWuZOCyjO3mqsiGQ7s/hVuSAtJn6G&#10;mToVXAP/ANapKI4kZU2n/wDVQ/8Aq9p/iA6d6jiSZJPMaRm9qmdgx6Z4oAaY/wCJ/wADUHkFzuQ8&#10;VMXY7lPp0A/Wl2lU8wD2qok21KzRpu+YewNNnjQrjj8qsu273YfrVW53bcnd0qrFFK+hDghTxjFe&#10;efEizYQySlj8qkgd69EucrHgkmvP/iFBJPbynJ5jPHvU8oHz3qocamUbqzNuPTvTooFCqd//AHyK&#10;d4ogWPVzI394jcKITAqqHI6fd9aiQDli2ncoI/vZ607ZFGArsctSSuX4ij79zShDhWLfdqAIGwhM&#10;n3l/hqRHOAQp460kkXPLDgfxd6LQ71yyZOKtEuPUsYdhksc/wjbimKoB4OKsqFZBgioyqq3IrQka&#10;3yoAOfmqEqq4DN6irbbYhg/Njp61Vu5Su3A70rFREmjyMLJ8vTdUJEe4BTu49Kk3Bj/e4NMkt2dV&#10;G4bvr0qTSIixOAuDjjpTgSUK4X8qdGCQVb+HhmamzQPKMY7/AJ00yhrkHlcjgfrUsaEj5gcA/iai&#10;tkCS7QDznqOAauIu1A85Xn1qyUgQqnyI2OfSo4wDkPuz/tCpY4lU8+nNSqXzvZvbNHLcqxDLbeQM&#10;xn738QpojLMzqP4vXrxVgRtMRt/I03Ysb5k7DFTInlK4/eDLLj/ZzWD4qtoxFIif882G769hXSFC&#10;7YSLqP0rG8Q2QurZsBsKpPy9TRD4jOUDwL4oTXLTSachX5lGGHHGcY+tdF8OLf8As7T9rjO9fmPu&#10;RxWH42hFxr6RTD5ml2t+PtXVabE9tYxxKV8xVx+NetH+Gjl6msHeZi2xVbp97rSGVwdxXcf9qqVm&#10;JEm82c53dakWTz5v3DnbtqJKw7FwOr5YEM3XhcUyeNNrPj/PrS7QIvKTJG3n1qGSYp+6YcY+VfWo&#10;kx8pQu1tJnWSYI3PG4dfpVCZysipGfl6bcdKbrd/9lY7B3zwvT2rPh1qK+h320f7wfwhv1pxZVkQ&#10;63drZgRxno3610ngnzrlFmPHH3QvU1zt3pcd9F5Ytvm2/MR13eorsvAclvo+nxtOCfl6N3GP8a35&#10;VYnUm8b+MrfQ9CmtWkXd5X3W6ivjf4n+IY9Y8R3GNzKzEZWvbP2k/GX2aZrO2Tkr8/zetfOepyy3&#10;0zTwwbpN+AnUn6Vy149DQBKUDJ83zKOG428VVkDCLKpx/vZ/Go7+C8jPlMdoz0YfzpqSSI6+bH8o&#10;x/F149K8+UNRKRYWZ5I1jCk4bJUHg1NBcRwSrG6tnkqvpmkiuDAzKkG35gQQOoPWoIxHNP8AMv3m&#10;O4LniqpwN4y0Lk1ybp2iVv4gXGOnFV9SDTW7LC+1tvX0qS3eAzYVeAMdaW5jjKZUBm5P1rvp/CZm&#10;boEWo+SY9Vk3Nj7y+meK0Y7g2DtGAu1v7p5psNxFHJtYONyj5UUYP1zTQsLv88yMxiON5C8ZzzUV&#10;RFW4u/OvNqSZ8tsNx09qp36IZllkuHXb95QeKmngMEzOjfebPytTooI7kgP9CD39645R1FG6LUgR&#10;7LzGkChcBNuRzVW3097648sLJIytj5V4x6VqW1ubgfZmcKu/5d2BnipfDFzHpurtNcW3yQux8tuO&#10;feqjEoyLrSzbPsltmXYv8S4FZt1O8c2zLeWGwu3PPt9a6j4h+K4vEqJNHaxK0fyKF+UY/wAK52G5&#10;iMWZlXczjKqwAB9q0iKWxT+yX1zdeVBBJJ5rZ27cEH1qY20iKiXULq6oNysBwenWtiLUrAQeUbVW&#10;9fMY/wBKzJJI5rgR/KoXjaMnFdBhK9zntetpEuDHCryd+vSnWtmkbLIkY3cbQw610GoWdndxiYZH&#10;YqpqrY6J9qbDzbArfLuHPX/CmmBEl1IsDLtG3oA7DI/KoHmLDPmbmbneDVjUdKVL1ktpN+1enbHt&#10;Ua2Ei5E4P+0cUnUNUinHNGk/mBWY9W3fpT551uOEwrL27iny6YkUPyrljywx+VV44HsiJZVVTyPr&#10;61HxESJLiRrYbyFLfxKp4PvUFvfRm88y7wUPARuaLi6EzBVOUHHSq8OVByDjkHavArWMULlJdZv7&#10;e7ucQ28ca91T+GoIpZFXfGh2/wCz3qhqMC/a1I+87Z2r7Cr1mscVsrjBaQZCq2Kd7BzWNG0v4GkA&#10;YfNwNrcVbjvGkt5JIwm4sOoPArHe4aK4zG3zdT7U5tTKkgJu/vbT0FR8RfMWmDCfzpDsPVu4NEyw&#10;3Mu1ZGUqfmXH9aihvITAyTI2B97c/NVn1e3QtAiuG6n3qogXJEimiCJ0C4bjrVjRbJrifyVZQ3Hl&#10;hRziufOrt58jTMWXqNpFaXhrXfsd8zom45wvtVSsB013pv2UbJFdeed3WsiecK/kQxAHaCvvzWhq&#10;+vtcWQuI3+dWKks3J/8ArVjS3MjyBw/t9azsK+ppWhSKBnkQfL2b+dcxr1l/bd1t27kXlW7Vvi9S&#10;G1W3cqrNnd3zVzSdOt/LNx5f8PKYxitoxVhnJ2mlPYOq4Kjbj7vStqCZHl+QD5MFTRq1ncScvGF+&#10;XJ21Ws5V3fZ0f7qhQrDtWclYCe/SH7Oxid2kUEY2jOT/AEpbF4xbcjDFsH5ehqWaxnZN2CBzzt68&#10;VnyR3Ea7kVm9VH86zW4kiyCbeZscCRew71Ys1lRmeaMfOQdxX5sZ4FZUN5uAYBvp6VvWV4DJGptz&#10;83JZm/QCuj7JrAmt5MBXLN97G2t/RpkzsKrz1Ydqx4FghkyIZG3ElvStSxa1LRmB/l6fLzuqSpWO&#10;j0YLHJ9ojZW9jnI561vWV1AQF3fMT8uCc561ysGoPAykltx42xj5R+NbOl6i6yrLGoGHx6mq5jN7&#10;HRJl1M2wsW6VDrNqbq0BZtrKDt4qM3yCL94+0dCN361Qhmnur9o5XZu6/NkH8O1SZyNDw5oE8tyq&#10;xQNIzN27V614f0KDTPDyz3sZj+Xb7mud+HXh57qZHWPDLtPzfzrf8a60kD/2Vasu6MqGG6gmMjm7&#10;xM32Du+ZicZ+6O1S2rsz+bG6/Lk7j1piQ+bMCvyseNq9zVtYGikVFV19j3pJWCTCB1upFCH5h8rM&#10;y1raHDucPKcLk/hVJLNbeHzEgbtxW/oNk07qGj2sOoBqnLQxUdTqfAegNrOp+TuxGoXJx1/+vXf2&#10;ugx6WuExlc9sVj+AbH+zJvO3feOW3dh610Wt3qLAzIdvy/MAvX1Nc0pe8dtONlqZesa0trErLOAF&#10;7Y/SuJ1fxRfeIdYg0DSwzz3UyxptHC+/0FR+OfEy2yyBX2+vHSvQv2RPhlb63qK+NtTs/M/fhYyw&#10;ztQDPH1reEeZlykoxufRnwC+Fmn+DvDdjbvB/pLRhpAw+avVJCIJ/JjBUHA+lcr4PS9n8U3F6Rtj&#10;iAVEDcc117GNpgzL+ldsY8p5spc+pZijWMKHYcD739aerdw3vVK7uSJQkRGFGKjGpKHUb+nTNaKR&#10;lLY2IX4omI3bv13VV0++t7oNsfJB+arBXcGGK0uRcBOrfKv05qzaMuSxO35QKrCIK249PXNTWTqO&#10;Cn3f9mgFqLPguR2pHXgbfwxUjgMcMvem7Sq7FFTzFcpC6Df97kcGmsg6A/jUjB1G5kwP500IroUP&#10;HNUTIdaF3YADjuRVhgR36ioYFCc7lqZGUndjd8ufwqZAiRkMY+Uj5qhRcN0x9etWmkjkTaRjcM1H&#10;KyI/NSWiN2YksaRVCrgY2/yp7FcdKYWZVPbv9auJEupjaz4is9MlWCeVV3Y5J7VXurWz1+xcRKrF&#10;l4/wrzv4+3raRqVrcbm+a3YnBxtwRWX8Lvi1NB/o95KzRr94yete7Qwc6mHVSDPncRjKUcQ6UzsV&#10;+EOnPrX22Ul1STdHD2U16LptlDaWqwou3CgVh6D4lsNc/f2jggnkbulbDSM68E1jU9p8MjaiqCTl&#10;DqfOnxx8V3Wt+KbprO6PkRN5cO09SpwT+ea7f9myKX/hHb6+myWutRyueu1UUAfnmuU+Kfw71jRb&#10;m+1NLJp7WSZpYdijcmWLY9+eleg/AjT7i1+H9jcXNv5UlxD5zxt/yzZux9x396769Wn9RUYnnYej&#10;U/tByn/wDvHY/f3en4VQ1ae4tbVp4Y9zIuRGpxu9qv4ZFUnPb6VXmiMvyum4D+9Xz3mz6eJyd147&#10;EPhy/v8AUrSS2ktIyxik/j442noR2+tfLvxL+J1ze6680calQ/zrJIV4/XNfQn7QMT2fgVktsqbm&#10;9jiIB5PU4H/fNfJmvxyXetNb3cLRsvDb/wDe7V9lw9h6fsnVZ+e8XYupGpGjF6JXN3wd4sWyso5p&#10;bxd0kjj5pOvzele6fBXxxJM39l3dyzRMw8nPRfb86+aptFvrMrLan5JJMq3oOuK9D+HGq3+m30Mp&#10;Mm1WBYM3ORXq4/C061Fo8DK8bUw+JjLU+rdgmiAX5h/Ks9bGFrg/L8y9/WmeCtZh1jw9a6krbldc&#10;E7s896uOQJTJs+XPQV+c4iLhNx7H61hpKpTUl1LMbq0Xlsu75fTtT7URRfLGmB9aLJRJEzHkLUkR&#10;CSeXnrXMdsYkyk44FWLR942yDcKqm48s8jtnNWLeQN8wU0XK5S08e04XgVH5GW+X154pwfemB3/S&#10;nKMLhcE/xe1AmrArKqquOny0Md/BG3v0pkwR/ujd83zYPSnxfMgDE+1A4g3C5x+FORNowR3psJw+&#10;GqTo/Sgoa642jFR/u23MF6U6ZWAwPTNLGm58Z4zwapMGhgUOm0j8KlhUFAQOOm2mSBUJQn7vANEM&#10;uG+Y7v8Ae71ROiJJpVTajnBzinbwVz6U2SNVXcB+tRNcJAu6Y4X6VMh3RKwV1+/703ndgN19BRHI&#10;snIPUUmz5jtqRPUVVCMSoGf93FOkhWZMMAe5zUbFl4GTg1JFL3J78c1oZ9RbdNnyO3PXipSFB3Gm&#10;n7+QKHLFcdPegoCyuflI/KmiQBPkHf8AOnFYguVXj+7VXUlvRE32U/P1j3dPpQBYL/Ur9M0skfAZ&#10;l2+1RQqCi7k574qSRmxsz3oAaMbiiHilwcYVuKWNfL+VT3J/OiTJ5Xr/ADpSIY1SdwLHgVJFCzPu&#10;zxTMEyKoOMdashiFyCfWoLRLsXy8tjH8RxSeTGDkD3p3llVJ9Kimk5bbzigrlGytGq7umMmkW73p&#10;x0on2hWz/kVWsCYP9GlPQ4X6UIaL4CMmVWqsrmX5D1/nVgYcAr0qF0y2AK0uhcpJFaBrckHHoMVH&#10;L8iDBz7VN5TC381Bt3DGfWqok3NsLbm7+1BIJIyjk5x3qvczxIDIXXhgCtWJolWIyKvbH3qo20ck&#10;0/zsGTb9z3rPqBcUK/zdv7q9amVcnpyKbGq55GaXaIxgn6kUGqsJcK2MqM5yKbFM0C+XJx3pqXOG&#10;YEFhwNuelOjjxcLIpyoXFAmTbdx/nTWYxDaw/wAKACH3RyfVdvSqmpXCjdux68nrQZiy3wibb/d5&#10;NWbS7FyjLuGOua56e7YylQflHP1q9psvkv8AxdfWtEBqxJ5e4tyKnjUL93rmq6SLOdjMcEd2pxzD&#10;xnp1qLBctAlRg8802WUMM7fu1XjmL889akx5nO/AA+7VlKRNE4Kc+maa6KQcLUSyDdnHsMdqZd30&#10;dvtVx99wq+5NQxN3ERG8zg/nV+InaFDe9UVHG7Hv+FTRvk8AetIRahshcTct1b5h60y4hWF/KGMr&#10;xxTJwSoZ1I7qd1MWQqfmOf8AaoKsMa3jGWHX+96VCJGVldT2qf7/AEH61BLG2cYz/SqiiGy5FeQy&#10;pskHt9aglSISeYuPxqAOY03AdP1q1bKJE3H6NmqEtyFUjknCGT5vT0qR7Tc/3vunAqvJbRx3BnBO&#10;5eOtTW9weV569KmRQ1QqtsP14qQxqY92ep+76VTuYLgTqYe/G6rAWWKTJXPy9fWpAeUGVDfyqa38&#10;lV2kd+PaoSCI/L5570K6hizfwjs1AlqSyJ5U2Wz6de1IUdW81Dn/AGaeFWeLKI29RlfcVXur+LSC&#10;ZJpTtxzk8Cndj5SSZ2ZflHOaPMfdtQ9etR21zb3yfaYirI3KsD1qRWjjl3yLlR/Dmq3JbJmUMuS3&#10;P0qjI+Dg4q1NMrSMAeN3fjFV7iIEfIo/HvTSHcIFLHJNE7soADdfSiLAAG4L3KinssbjBPT1oFux&#10;kSL95z931pZTlMLJTMOB/NaBExGEoKK908SKPOkRWx95u5oibcRIrfK1OKyhyuW+9yAKdMWxjJx/&#10;DQTIVicK4IPqM9PelDHd98jPtVa3jkBIuFAYr95fT0qdH2jOeemD2oSRJMzAHOf96pEbef3fPqKo&#10;Sl8n5fqualS4Zcqnfqw6GixaLUW3nfz6H0qpqUMcq7W6U5HC524P0WpItsg5YZ+lTyjOHvfBH+kS&#10;T2z/AH23MueDW7pOnrp0KxRqeOF9q1niiA+Vvu8UeQjR7hj2yKFuTzEUjAx53Dd3pjLjiVe/yrnr&#10;TvMKBst830qMtIc729ttWhLUV5lTcjKV+br6UgVS+3dnLZodfMG7p83amxyGKVs//rqwY6VzBJjH&#10;GeR60ROJEUu2Sy5+7TiY3PmE/jnpQYwiDb1bn5e31qZE3GPuaPaVOG/2cVErkMUDH2+XrTpGdIwv&#10;Xbz97rUaPkbmXr700MWR2UjO7HHA708gOmDxSiRdpjVe/WoJX8gEM33s9e3NWmDCQPu2EEfNjp2o&#10;KqTtVhzz0p1q27nb25OaHjI+dc8VLZmRSDaGDeg2/wBaUMuwoMbccbqb5hU8nA6VJ5IdAwfvn1oG&#10;Rx7V4dwf7tG2XflduP4j6UceZu3ux9wMCniVlG3H8WPrRIb2ETIH7t8f3uBzRuh/2f8AvkU0JIF2&#10;L9319KPJf+/WZJ0EYU+9Cwopyq1NFaqBvVu/AptzAXVhH8v4dK+XPoCN5lzj/wBmpqlpWwXZsd27&#10;+1V5opi20NUdtNLHP5c2cN39DRYrlLv2ZWA4zmrK24SP92u35ajhbAwWouLswp836mgokAjd9wBp&#10;8ittyq/d/wBqsYaszzFXGD2w3WtezcSRKWP3l6Gq5mVzCPH5w+YFs/3qLO0S1O3GFY52irDjaQqj&#10;P/AqJGVgoU1JI4I5PL529ttRzAgsx4PTNMe5EKYJIpFnMi7mHJoAdBOkO7nbu/WpnuVkGfoay77z&#10;kffGfenwXbqFLZ/woAfd2ytIGQ9WzU6Tsttui52gf/rpInN0N2dpx83GaI4Jizcdu3pQS2WIphIn&#10;zJkVIpdQCWwu3H3abBb7UznnbzUjAKvLdavlGmNe5O8BB/F605GV1+aobiPehMZ9qbYvIo8qT5sD&#10;r0pNDJHhTBIXPOKjRGB3L29afJOWPltnb1+tMklIALKAG5+lSA0sm5jKcZ6Z7moyfn+ZacV3DcrY&#10;3dD7VDyhOe361UQHSHahGKpykrIpJ+lWJSS2/tkAYpGiVkwrbj7VTAW2yF8zPPTHpUjs5O49MfnU&#10;cW5eAtS/Ntygx9azAfHchYyD/dz0pIbtt+4f3vzqIgMMkcH3pu7Y3J71UQLzzbmzt+9TlkUDbjtV&#10;VQSuVH41Kq7hy1UJsS6lAyOu4/MfWqquGCxlh6Z9amniBG1l9s981VezdpQyvyG4P9KewnItpGGb&#10;aT9TQqoH7dKRCVG5se9NYu53BuPpUNXJHs+BkVGD5j5VTj/apVjeYqT+dSmBk+4aa0LXKPjjVuoo&#10;lYxMzZ3DrTYmbfyfr7VK7ORtB7dabYxkEzO2QpH4dakmlAXLDimtKByD3xyKYHLScj9anmAlhy3z&#10;Yx/dGakCBfuj64ogjPp8pFPeby/kWqUieZEDIincR9ahADclPf6VYkkDpwp61HHE8Tcru/2qAbVh&#10;0bbV5b9KdHPnKH60eWdnBqIRsWDCptckViHYnH1pyuQMmkCDoRinxW+47pP+A1QCOBJy3emGzUA5&#10;79auJGpj3fXHvTvK3MMDrz+lAFNQkYbIHrTdwbG7HWm3p8uTYPzHOKLfcRu3Z6fhQO4hX5uTyaUp&#10;j5SasGJsYHSmiFgTkrt3ZJz0oAruhETBDx9Kasav8rt3z6VakjJbn1qN4to/2jz83aoZZCkKk4z7&#10;CpFiYfKPpUkSAnI9eamEe8BY/TvViuVXQqCD61GHLDBWrMsXPl9s4+tRPb7Wxx05xQQNS3YuNvOT&#10;jO3pUkunFFIH93NOjm2HaB3qw0ibN4PbG2hlXMK4tGEmNuPm6+tOEICc8e1XZXV3zsFNZhInTtjF&#10;ZlxZmTRjzRkd/wA6ctum7cePwqd4gCSD061HLJGhy33cUCY+FY1O09N3NPGzbub7oqrHcCTlAMbu&#10;PanC88obifmxj5quOwFh1BG2q8kADHHf1qa2vPNbbuB/3aW5O5WIp2AqG3DJgHjpTTb4AAOcLUmW&#10;Wh5Qf96pasBAYGCM7/LjNReYRGcflVqRgx471C0HmHq34ikmBTYlju9KJDGU+YBjt/u1YmiQDJ+9&#10;npVJ58H5DuPT6U+bQCpdZWRhu68CuM8frut9iKytXa3DnGPauM8etK1vMYy2dvCrzmpuB87eLpM6&#10;zNGVwytjjvVe0gZk5Gf61b8aRqdYZlDL1HHfFVbFmRRuX/61S5AWVhGBtQ5xQzBJAT3YEjFPLvsV&#10;ldfu7tpPambhL+8A/hz+tSmUkRnd5YDIMr94en0p9vDGBvCf0pZYjtwT8uf0otxu+ZZl/KtCi4sa&#10;pHzL7/d96hjLSMyKvK87mGQKltoo1BEh+90oaWGMt5b/AO8aEYyCCOPbz91v4veoLto/O3A/L0Ga&#10;PM2sQDxu9aDCGbdj261oTfUh8oA71Qt3zRGSjMCSN3p2pzNhBsHfv6VEI2lG1Gx9OcVBohQS3KD9&#10;aZEZI4iOoxmpRbnZnd+mKSOR1JgEXy/3t3SkO4sc8SgoT+OKkAQpyPvNiq9wAmJc/XFOjkeUNvGD&#10;1DbutaFJl2NETheR0zUThgrYX7vP3utOtWli5CYIwBzSSIfM4/4F7VV1yjEF1t+XDAn36VDI0xl3&#10;Fc7j3qaGHc+/AHNWGtBliByuOlYgVxJK8f7pv++u9UddDiwaSGPd8pIC1oGV1fyiPu+2ai1VEvLV&#10;oA3VfTrmjqg0PmT4oas1h4y2EFRs3c/Wuy8M6nBc6ZDLG25vLBb5s5rP+M3gB7vU21KNWZ1TBI6V&#10;y/w4bUtP1r7HceYIkkIPOMcYr1qdSMqaZwyVpHqDskis2V9VwvUUWSxRsrdFVfTrVcSGc+XGzZ2/&#10;wirNpbOWyM5+nWiUuYFYnuJlc7Ubhhjge1UZxIx3TMo28K3c1euQIIyf9rk1m3U/nLlXxtbpng1D&#10;1DmOZ+IAl/stnglK4Y52965v4fsstu87Nna5Xmup1uyFzCytJ8u7O3P6VB4b8PwWxby422yNnr1o&#10;sUX9LQS3SxKPmDck9s//AFq6PxBOfDmhPeSQkJtxv21DoPhpkvFmdeF4PzVzv7R/jKLS/Cj6VE38&#10;Ody/StOawHgXxs8dQeINemuI51xgxfL6ivMZdSVZB5Zby35bC4q7rN8kr+UnfjGOnrVEW0UXLxbS&#10;wYq27OD6GsqjLsSpFHIg2ybRt3KSc5wKnQGXak8Syc5RuhSo4oNsAijdRt+6y9OatKghs/3kwXdw&#10;G/vY61xy3MpaDCiAHzU9uDmqjKI1NyF29vvf0pjau4kaCNtvy569BmnaaokvN0gBUcfXPekOMh8q&#10;GE4eTLZwwA4PpUkKzSfOXQ4GcD0+tWru3+zDasvmKW+9Hhu3U1XjilZvs8x+VR8h24U10RqGu5WY&#10;TPMxmUHbkJVaTU47NmtmiEjHjbtzn0qzfLcRw+d5bK3+13qmts7OXfdgfMW9fanJqQD1Esv78Fdo&#10;HzLx1PQUMQ1yAw+ZV+XseDU2noVk2om3+EAnP61Z+wRSOojl/eBjuX1HsazaKtoVpneSMsIgzAjB&#10;LYx6kVCl/KzsrhuOOe+O9R6nfx6Yg+1SE7uVC84H4UyzvxdBVKN93Klh1HeiMbiKXiaS6Fs09mWy&#10;V6elcnpMfiK7vHlvrj93u3Ku3oorvriI3NuEWL04B7VRltbWzlWCZ0DN8vXsa3jFWG0VUhvAySxT&#10;ttXhkIGGzVpdNupY98DptHAy3enXAEcUciuw3MVaPjC4HDA+9SLLcMEIRiBtbay4pOy0MJIqw6Zq&#10;8rf6Uq/Kwy3YVJHI8G597Dd91d1WrjVUR3hMDSMzZ47DtmqN9N5eDKgLeWTuY/L1xWMiYlrTwXO+&#10;UfMrfN71Jq9zEYt0HyqFOfl6GoAwtog25m4+761Xkv4ZSvkO3K/KWXpWdzoitCCG5STLyruLEfeb&#10;+lRyRo1xunLKo+6AaWdg0qyKv8QO1RwTj+VRT6mBCJV2lt2PmXpWkTKYlza27nbE4A6r9aRbcQw+&#10;ZKeR+lV5Lzy38uZvmY7lbjHSnPKotGuJPmA/hz1rXmFFkUkcN1E0zRjP8J71WtpnLLblWXYThscd&#10;KovqI3SBHbaGYopPOM0+JvP5C/cX5fmxmlzClG5dlkhim3szBmGCahju7Ns4Zd6tkKB/D6GqlzO9&#10;xAx2MrD/AGuvqKqedLETtO4L+ZoiTykz6pdy3JSVmCnI8temaa2oCL95IpG1fm46/jVNr9kUSKNz&#10;91/u+9Jc3KmQYDEyfex7Cr8wiJf6vHd9I+446EVJbaiFber4/wCBY5qvcWGXWQRHDLuyKsaTYW13&#10;KI5cbt3ynaMUnLU2SNbStSvr5WV14X7q/wB6tpWjii8514VuvpxWdZwxwS+Qq7m2jDf0qzrN4i6c&#10;EWJd7t8q7uBU8wcpStdROo6j5an5Uk42jrXa2tvJ5QEIxt+9iuQ8KaFJYIs3zM/X5m6c11tgRv8A&#10;LZdshUgbc9Pej23QOUXxFbhbTzIPmHG7/P1rnIZwZ2uDEuVYgbhnpwDXUXNsxTJlZs9V21z90Y7W&#10;dcD5upX+6Kp1OaIcpcl1FpYVDEKwT7revrWfdybThN3DY8wIMVNJGZk85+f90ciqd07M20xt90gc&#10;fqayvqURtbiSbaoXcy54XjrW1ZwPZxrDLGV3A7WC1jwK0M6s6urE5+XHFakkk1xsG522/eOeSK3i&#10;9Cb66GrobKxkQI3UNuZvX+lW44ZUPnRysxdsDkcGszRw7Olv80eGGSy9cVp3GY5VXGFJJzngf/ro&#10;lKwXubNkkUuJnc/NyT6Vq6XCkY+WMbn4X3b3rm7As4UE5Vj92t+xvWRcxLt+Ta3zdcf1ojK5JNFq&#10;L3s/2faqsvytt5ArX8Pp+83zc/N+QrOs9PUP5+zy/mUbV/i+tdh4U0QPcopnPzdWZelW2DPS/ANk&#10;LHRmu2G3jO5eSa5rxJdG71eabzcszf3K6O51I6VoCwIBt24DHH+TXJh/tDcjDdM596cTAsaemWV5&#10;QVxzxWkbQPKqM/3SCCP5VQ06Ek7B82K10h8jZkFt3f0oaHylzT4pZR5Y3MvIJZuK6Tw1pbeaNpwC&#10;2fu1laZam5MexgcNlq7nwvo32dRNN1K7QR35zWMmaRib2mQPbWqzMVGF5x1qj4n8QwwQrvm8sbSd&#10;x9hUutavDp1uVfbnZwA3XivMfH3i37ZiFVLO0ixxpG3LNjAArNdza9hdH0K8+K/jK38N2qs0TkNd&#10;yJ6Zzj6mvtrwB4U0j4aeC4RMEjWFcbiu0dK8u/Y2+CkeiQQ61f2qrNNhmDDccnvX0trHgy01HSVh&#10;uYFba2dpXI6da9DDx5Y3Zw1qnNKxz3wz8QJrOo3FxaN+7kwGbtxXo1pbnytzN/Dge/vXD+B/CUPh&#10;zVPLtIise77p7H2r0CF8Qhgm049c10GHMZuuabeSxn7K/wA2Pu+tctf6w/h3c+qzGOLcA0jZ4ycV&#10;2q75Hxn61538ct17aRaJbD9811EQq/xKGBIrFtl25jvNDhSRfO3M25evHIrXTMQ+c985xWR4StZI&#10;9Ghjkf5l4O5fatgIMbx1NbUzKUbDTIzAY6HpViABW5/Oq7FiTg1NDGX/AIvu1oREmdwGzn5Waoyx&#10;dvlG4UrpuBVv50sQxkBs+vtWZomMuAGG5W+X0pgxuyD39KkmkBO1iuRTAAvH41S2JFhIbkGgYZ8q&#10;envUSkiXzFPt9KV94HT6VIExbDeZv98UksnmMARzSRuGXbnmpFg8vgZ9TQAsZJGaSdcU5XIOT9KL&#10;h1RNz8nt71UdwlK2p4X+01BNJdKAp2ww4/PrXkHhnWG0uGUzEnzMsPlJxXtP7Qt9FO8ll5OH2DzP&#10;mryFdLuxZNd/2XJHAUMa3HJUg/yr73K1H6mkz82zyUvr0uU6D4dfFO80vUiIbleW+7u44r3rwb4/&#10;0vxJbqpmWObHMbd/pXxrb/bvDuqMquPJ37uh4PTIruPDHjmYXCxCUh84XaxGB2PFdOMy2jWjdbnn&#10;YHOK2FlZ7H1Vd2FheMsk0at7HpVixtIrWNYoUVe3yjpXmHgv4nXbxpa6q27aRukHU16TpOpW9/aJ&#10;PbvlW9+lfJ4vCSw8rM+6wOMp4qN0reRceNVU5/E1DvCRFWb7ufu1YaTvk+lU74mOJvmwrL6+9eXJ&#10;6ntR2PJ/2lL1f7Ftd04WKzuGuTuOPm2lRz6DJry34dfCTQPjDrza9qP2tW01BHIsMwETMckFhjJO&#10;PcdT613n7VKNYeHrBTEH+1TyC4x2QKD/ADqf9jJIZPBWsyt87yaoi7/YIwH9K+mwtWpQyt1Is+Nz&#10;CjRxWcxpVI3VupleL/gFbQWaf2bMyqgzlVHP4Vxg8LXOmHZzujfH3ehHevpXXbMvCYxGOmP8a8l+&#10;OfhibTtGg1awLKzXDLcNnAVNvyn8D1rKhmWIqSUXLc1xGT4SlecYbG78DtduZfDj6Pdja0M7OV7j&#10;P9OM13drJ58/BHpXk/wK1A3EvmTOPMkt8yL6qO/8q9VtGVXyBtryswjH2zvue3ljtRSWxs6XHGze&#10;Wf8AgR9aWWHZL0+Vu+aSy3GNWH97GatyQluMYryz3FsZ0kbO7EL8uMYq3ZtsUxHrn5TS3cBiT5RU&#10;UQkDK23260AXY2KsdgwaBIzEhT93jdTYIpceaY8d85qSPDSHy2yf7pXpQDVxrYYfKDnvjvT4ssuw&#10;t2pBHiRmK9TinCQRcZ/i7CmTsSRIQ5Y9/wBKVSpYkj+Knx4+961HIh34P1p7oq4SShl3EU1Cd4OO&#10;polPl/MAKa04P3Rz3xUjuExcnLN2yaIlEgwx6f7NBdWXBH4U2JNrEE/e4+taGTJ2bC5Y5+b5aq6n&#10;anUIGiY43HAYGp2ViNp/WlVGXpzg/pRa4DYEWKER/wAWOWpy7gcsc0ki7VyCc9WIp1sWPMjcZwKn&#10;lAdJHlAx/wAimpHggeo4p0zH7inGaWJCF5P4VQD0QEYB/wCA06Qgxlen9KjLEP8AK3/16csxZum0&#10;/WgBu5UXkn/GiNS338GpJG+VcUjEKcl/zoATeiffH/1qEVTyrcGo5Zm38Dj0p20kYyeKAHMDjaaF&#10;DDL5GKdtlkT5R83pTVjcY9RQA5YzvJb144qZFOeH4+lR+WUAGOvf1qzAxVQc4FTY0SsJI2yLaT/9&#10;eq8aPJNuDL/u461JdSBjt9PehQY02pt/rRygNYIckjn2rndeur6LW7S3sR8k0wE3svc1vOGc+q/3&#10;ahvNNVnjvjGd0fC+1HKBNYg+WqsOatCEIgLD69sVQ0pZVZllOWEp2/TFaPnbwYieg5qWAeegtDAT&#10;05FZ5CmfcvX6dak+V/mU8daiuv3Sb2PTnNTzEyH3CPL+5iPb+7xUdpbiJAqHjpRYnzcSP9/1q1IP&#10;K+Ujt96qWpJDIrLlR/8Aq5o8xZVZcdOORTt4PGN1QyTSJwEyrfdw1aFJleZmSTI+Vamt7hWfYvU1&#10;VllbeS33v96iKZQysso+Uc4rMOYtyzOvLA4rI1C7CMcn7vXIqW91BpAQdq7jtXjpWZeSFuuaSepJ&#10;YtlW4bLIvQd+tadvZ4cSA49ay9MhmihyR83XcvStazjcwh32j+9VxAsR2+6ZZVY427WBqyeIun1q&#10;O2fYvJz/AHmPenNMWbv7e9UA3AEfmLH8uedxqaB+cNz83Sq8i7hhk7fdqW2BHzZ4X+GpkBZgjSST&#10;A96Se1804A3Y9ulNgcljs6ZpxZ1fcG/xqQIGQInJ/DFOt5DjjuenpS3E3mPlifcEUsRXJT0rQqJD&#10;MGku12t0+8KmZPly2AcZXnNQXFyY7kR+rfhUsdysjgBs/wB2pTKfwkrxJboTgHjPHeqzzJv3q3H9&#10;01amy6bOnt61ReNg+3FUZuxIHDY+X8amt3+TYPXDBv51WiQZOW/3s8VPBtxj+72zQTpcJYg780Qx&#10;Ksm3Zz1FWlEbKCx5x0qCaN1fzUU/7RpS2KF2GadV2/VqtXEPHK1mG6ljmWRX7elaDXSyR7e/cf1q&#10;CmyNU8yHPQdjioZrZyp3HOfTtUzO0C5HOfSnySqyFlbcM/eWlclIpx3MtozShRtCbnZu1ZXjFP7T&#10;02RLH5WXkr65HStmZN0ZTZuBXDD1FcD4z8cX3h/x5ovhQ2kElnrVvOqzLN+9jki2k5GemGGPei5p&#10;boV/h94uuNJlbwdqd35jRbprORurxE/d9yD+hFd5BdJOgaP0zn0rxzxXafY/iPouv2twyiOG4sbh&#10;A3yt5hVkJ9wVb8/avYbC2EUMar95owT7H0pxkYVIlw85XGfX3pFYA7WXr+tIYFgZirHp/F60hZyV&#10;AQktWiJVxJC/UcDNKgzyf++aSQiIYI5HrRHIR1Xgc7c027miI9x3N8vPFS28qD5fT9KiJ5wOdtKp&#10;ROcnn/ZpDuMkkR7kMycdTzTpFjdg23mkKiV85HXs3SnTRyZAO6ghkbhXfAUZ60xTtZkH1pdpLcD6&#10;+9RXDbG4x6feprcRIScnZtX+tNjZmJzJu56FelOtJiQSyY9OajVG8zO37pxnNWBMCiqGYfMe3pSx&#10;vgfuwP8AZqCR3TkA+maFkZQrLnP92gl3JsCX5h3PT2qa1doIsO+TzUKyfKM9aidyrYx+tZgh96PM&#10;Pmg9F6ZqNdzL/rMHvjvUibZcgDn+dC48wq7dTwaC0yBtwbhjgcUyWUDB25+XPSpZlYMzs5Yk88VE&#10;6tK2O2aBva5HG7BxvzjGA2KmilVXyz5yeTio3wMqhwvTG7+KiL5jjJ9Qc9aCQuXCNv2/Ky9fTmlI&#10;jZMrH70ssabCn3fx61Go2t5Zx6Mu7rVRAaJSZDsXnOPu1GyKdy8c/wCcVKEcSbkjyM8+gFK0bOA5&#10;OP8AZqmAQx7I8kbW6cihySPmA3Z4xTEYzSYLcg8fNSE5ZsZbafmrMzegKA2SDj8OtOBDr5fT61Cw&#10;kyQOnQcVJbhVG0D8G54xVbAmEMbbih/i4+b0pZo0thkpT2MYxMF9sYqO4YSj5iMUNj3FhcOvzP79&#10;Kl3p/f8A/HaqooZV5+VelSec/wDd/wDHqkOVnWbWRcKqn5vzFJlWbhu/NKCyLuXPA/OmsRtBDYJ6&#10;8V8ynqfQ9SKSLc25Bjn86qvpsnnBw5X0FaUAReWxj69afmBwXdf92jcrmRnIkuPmH3elPa1WSH7w&#10;59qmaLLkRqvU/lT1Xb8ueR196XKyeYzG0WN2EzD7vPA5q1CWiGSenqtWlAxhunYVILYN95+fX2o5&#10;WTzFX7Uwbk54x9KdvkY7QDgfrUj20i8sD0pQu2NuVYErtAHPXmiwEc1vEFLEY3HNMZBGPv8AzM3T&#10;1q79n3J5Z+vSonjJThm9dvrSL5iokYkO2QcelEyW2PLjHzdFapURoxkj61DIrxyKVbg/xU9xmhZ2&#10;qeXgH5v4mqVodibj2Pb0pLePailTu4Hb9KbNIMYdunSrE0I4fIG/Py5xQxVSQTk1H9qEXCKCc0iu&#10;jneRg+tAcpJKCwDAj1+am5Vmz/47Uc1zIq4jjz25ao1nlV8MNvpUyYyd2RQAF4b3qFz+8wGyfr0p&#10;JTvXccio43J4DblDdKcQJBv4Y7qa7u/BHRvzp/yyDiP64alji524/wDrUyXIrvEQu4+vanBXA3M3&#10;XheKvSWpUYPrmq/lbTlv5UBzDU+5yf8A69DBic4/4CKkyuRgVG6ueig/jjFLlDmITNj5SKaUw4z0&#10;qSSBgc9/92m+Q+d2zP8AwKnYOZli3faM7uKdJNg/KahjdoxjH0o3NL90VSuHxEyXBHG7rxxTZE24&#10;2tk4/CmwMI2Kuefp1p85Qj5TVCe5EvI245yfxp0akP8AP1/lTVOWwPXv61OqyF9+P++W9qzESwqS&#10;u7PT2p0n7z5e9NHK/MTTiSQPSgaGTRAxZVvypkZdvlZqnkAG7pTEXc4ZDQWI8auoJb3p9pbh2U5+&#10;nvSomG2vwf72Kn8ryjtI+retR1CTHTQR7Btbb3qGSMS8BulTbsnaW46fWoXCj5V/KnFGY5LZIxkj&#10;lamKR/dZR+VRh22r83P9496dgEZJ9f5VQkEsIOMAbRVeVQDlT7VLNIUjyvoCBimDLDkdeaBgCSPu&#10;dhT22hT2FAKxYJTt971pUKTEn5aBsdvGMigkBMA00KEYKy8fxU58KvmIKBGbqGQ5c9PSpLNS6hnx&#10;yKLlTIN23Pb71TW2BAMADvQBMinO0/3uGpu0ZwF9qcNxb5P0prFhwRQAoVVjwetQMuWK7jUjq7ja&#10;DnnpnpTDGcZPr1B60rGgxVVXyAGx39Kmifn5m7Yqnc/K+7dtxU1p8672PtTJkThCG30rIpyGJ54p&#10;65KZP1qCaRg3AP8A311qvskjJEKNs2/w+tI52J06Ln6VJAzyH1p1xGBHgDqOhqJbFJGXLe5mA568&#10;U4ux/wA9KJlUHaevXpT1TCYFQURSBlXk9vzqrPCGXHNWbiUR7ix3e9UZpSRu/HbRYlMqTxmEbfTm&#10;ofPbcSX27fu+9TSsjLgtg5496rShWXEbnHencovW2pQptDSj7wOSaupN5nKP177a5WW1vGbzFkrZ&#10;0fzlj/fyyH03NT5gNGaJnG773FV/L8tdqr/Fnn1q35u5NqfQVUu/NwQENJu5MrgCDlc/WrECbofl&#10;9O9U4vMDfe/i6Zq5CdydT/LFIkq36HYTvxx/drJkikhbaRn/AGq37pBJGfdu9UJ7X5WOd25sH2oN&#10;DHnjcDClema5fxrBI1qxRuVjJ47Gu6a0YcuhxjC1zPjCxJtmI+vA60nsB80/EmDZqvntGxbq+7t9&#10;aybAkqqnA55z3rqPinYY1dZBHtUsRnNc7b/Z43GwhsfxeprK3vEr4iSLJbAT7p+WkaMK2xfl2+/W&#10;rASOVcBenGfSorx9q7obfc3Aye4rRRNYkf8AF93B7+1NibbcKfw5HHSlVHwzQpztH3jUscO4cYLZ&#10;HNa9BXZMobZycHr9Ka6Mx5PapAihMk/d9qjKsSVA/OkzJkLqr9ZPbhc09Gxxs2ndikkiABUjp04p&#10;saF1+78rLlaoUSSRF6575prKMYBA49KmWPABOOmKbcKQpGMrtqZG0SPegX52UcD/APVUfltKNqqq&#10;4GTTmUMg8jjauPu9KmKeXGVRtw6A4qYhIplS0uWY/Mufu/pU628UvIH8Q+9TJECy/K3FWIHijIkH&#10;Pt/drQm5NAQItpX/AIDUMoLFupwf7tTbnm4ZsZ5zR5YjHXOGwKDS5GkhDfdOOwqVxsi3Fsq1QOPL&#10;I9B/WrUbK0BKdui4rMllWVYieODRNFvQpGN3GKkdHkbktu6USbPs7Qk8Yyff3qokS2OF8d2ls7KZ&#10;4dxDfKeen0rlbTwpaoDdxwY6t93k813Hiy1x+9I5Xn5e9c68/lfIT7V1QZzSZni2mt2Mg/zipLa/&#10;Dzld23a2Pm/lU13N5kZ2R5PZfeoAq43Iwz3+tb6kjruZ94OVGD81ZV2xRy7Bl/2fX3Fasp82Ha31&#10;3D0xWRdOwZRcKNxjH0BpkcxnXzoUYglmXjawxUukTICuxVZsYKjjNVdVhkIVo9y/3+4+tbHg61ku&#10;5FHkpt3ZyRkGg1i9DqtPjkj0Nr2WFS2zdt9Fx098V85/tF6wmuXAtVu22xSdBxken4V7N8a/H1z4&#10;O8MTWFoVim3NG+z2OOPavlfxfrF3qUzTebuK58vjq1EtjSJx11GBMSTGCzfKM9fTrVaVVRirBd23&#10;jPr61Zmt5pWLSqHZR825QcNSeY11E0KqX6q5A9KwlroaLYqQ7y/l+Z80a5YetPuZZpGYKW2gAL3D&#10;UNGLdmCcKGBZNvOKuT2US2y3kUvzbvm29vwrKxMomL5F1azN9niT5vLX5lzhcnOa0LdmXakUbKBy&#10;qgdfen38rXSbGl+XP+rCgFvTNVmbBXbIfl+7t9h0oIVPUsTkHar+X3575+lWizeRtSJvlQfN3xj/&#10;ABqhCYEUTPGvIzll557e1WUaOWJZ4pfl/hJGMn3pKLN9guEklhVWZ2OMhn4A9vpVdFhR9g2sCcfj&#10;UnnoXa2nRl9D61XXy4Jf9HXbh/4h1rXlYnInuUjMKtE+1iueF6Go3lMUSiRyePl7ZNVtZ1WW1j3C&#10;FwMYzxz65rPttTvLwZLbVb7u7p7ChRfUXMTXPm3c4J8vyjgrx71J5qRBUik3MMKw27f59aVBJBCP&#10;OkjVhjcxTP4ihI7a4RpYBcMN3zbsY+orRWJ5rFXUC1uCYnxjPfpWNb2Z1Cdbp2b5M7STW3coGj2E&#10;nb1UdfxqKSwgs/8ASLVGIBG5dnJyKv7Ic5Gkm6SOL73GNm3ge9aM9zti2j7u0VlbFN35iGRdqYf5&#10;vzFXdsMow8pTK8dzj6Vk9zN6iKr3bNbhwq45KDk1DNYCKFp5ojx13feWiS4Cr5AHy8bTnBNNFyZv&#10;9bIen/1qpRuSkVNQ164k22dpZhVVcRndyeOtIN7Rlmk+deWwv6USafBLGZoomXdkBWfcT7+1V7Bn&#10;WPy5ZWLKPm3Hgc1nyF82hat7WSd/NbPUDd0AqHWJ1tYz8vyj0PXmq1xfzZMYLeXgYX1Pr7U24mF7&#10;bFsbfmxzzgU1Ei9yst1HdPnC4P3WxUmoXT/ZvLAC+3rVKdbW1kCCNi/8PbPvTb+SIp5b53deOAKq&#10;MWxxIo44rmJnklAAOcbasWk9tbqYkUSHqoH0qjDPGZNjN14SPP61UuMgGPDKM4Ld8VpyW3L1L093&#10;FK7BYvLY/e/KqsdwHlkCjqqn6cf1NQSW0jJhCB/wLk1WIvETMkWM/wATH3p8oizevGPlfO5sHcV6&#10;Urm3uFVVBHP3i1QXc4Nuvm3W7b95NvbtVAX0sI8uNcLj5frmqlG0SOp0P2aYYVxhGwF9/rWinhS7&#10;t7RtTQrsVfu9D71zVrc3sGLiefcpb5OegrXi8VX8lrtQllfIxnqPpWdtTSLN7QPss7xNJbO+7AIj&#10;bnGD81adzocF64dGyAeC3aud03UWtbYPGu1mXG2t7R5ysm0BgGX+FvWplHQot28awbbVI9pzhuK1&#10;ks4oFLPMqt264IqtaKjXCuY9o6D5uRWhcQSMmGdsZAVfWudxFzEcduzYjiVVj53H1rJ8Q6Ylqyy5&#10;3K3AX0rpNOgYx7MFVD/e65qHX7FJYMsynv060WKWpyujwhn3xqPTY7bt3v7VW1pFiuvKLrGzc+Wx&#10;21oWsgsbhxKdjN8ob9ar6xLHqU/2gyKsg4yVz+FCIkUEtJnV2KN5efmbsK2NPkgso2UPubgLGF/r&#10;Uel38cEv2WSJTHJjcW7e9Oura1uHZY2bd1If1rpjsSO+1M959oj3LjhSrZzWrDdS3MH75FZfvB+R&#10;haxDBdWcqvGTjqFXpmtrS7l5rVYpMZUbdq56ZzSmn0KiaVunlR7I93yjjaQeK1dMDRRlghwP4jWR&#10;ZxjesibetdZo1nJqBVYocqvp/KimKRNpDT3cm8jjbkj0r0LwvocrIkzIdoUksSaw/DWjvNfrbx2a&#10;+YzKGWvTtaax0fw9FZW8SLKDhyq+1bSI5jJ1i7WayW1Zdyrz93ofSs+KwCyq7fKv8Wev1q5p8ccg&#10;UbNrbfmapbW1Mcm1zuAb7uP0oitQ0H6bbrcOQu4ADoO+a07SxLNsG7bknB6D2qO0gjjZkK4XOcFa&#10;39FsN5jBB57dsUSKRe8KaERJ5sz+m1SK7J2ktLUvngL+FVbGwW0hWTdjnk7etZfiTWVS12+Z977u&#10;49PxrmndstGP448TqNyNInPXa3tVj9nX4Ry/EvxnH4ov7RntrOdja7l6npu/pXG29ndePfEaaFa7&#10;naSTDf7I9a+4v2cfhRp/gPw3ZaVDbeXtt1DsOpPXn8TWtGnKUjKrLlVj0X4ZeDrfRrOKNbVlVY12&#10;7VrtyqxYXaAPpVPRysRVVxtHFaUi4G8t716RxS3KrWcQlaZUHJ3H5akWcBtmz5cZU0rsV4z1oC7h&#10;k9emfSgyGFVPz5+XrXP3/hePUdUW9nG5v4fb2roPL2uMjj9DSxLiYSP90N0p8pcWWdOjW3tljJxt&#10;WpHRieGzTYsLgE7fq3anSW8oUMsnXnd601GxLYuwdCxFSRthsj9KgyuzBbnqflqSBnU7uaoRNM48&#10;wqsn/jvSmtzyMe/WmXMqiQBYz9Kdg5OOc8VLiUEo/dfK3TjpUBiEm4kdqlET4JdvrTFV85Rfl64p&#10;okFjMYKhuam8raNwqNgwcBT+FSnlMA8/zpgQAGKQ4/WrUSll3cfSq6xlnLAcVMshIwG/D1qeUBys&#10;277v/wBeo7lnw3PXjntTpNyHAU7femzqxiYx7Sw5+b+VaU1qY1JPlPA/j/dGfxk2myKf3lur7Vfa&#10;SOR1/Cuz+G/hjTtd+HFsbq2Zo7hWBSYDdwcc+tcT8dPKk8e2rTSBWkXy+R2U9B+deo/DqH7P4Us4&#10;Av7tYy0X0Jr6V1JQwEFF2Z8q6SqZhNtXR86/HvwFY+DfFv8AZNmCYbqNnjVu204P4ciuT07S/smH&#10;twGZeeTXsX7UUMJ8T2M8h+doDHF9O5/lVfwT8F9K+Ifw2bV7SYw363UotrgMdrYP3GHp/jXuYfGK&#10;ODjKoz5fF5fKpmEoU0jk/Cvi6Se5axlkVZPL3KS3oOa+hfg9dyXfgSzlEu7eHbef4vnIzXzFoXhn&#10;WNP8UTR6lGqzWdzJDcLH90AcV9SfCK0Sx8B6XbIvyrb5Bz1ySf515+dSh7FOPU9rh2FWOIan0Oil&#10;TZ+9wcKMmi48t4skZ4+XNPdQ77fX3prKzDAHXjG2vj5XPu4o8Y/atgmXwlE5jON7R5YdSR2/AVzn&#10;7FGvRwQa34ekl/1jR3FuD1bAKkfzNeg/tQaf5vwwmkIH+i3Ucu72OVx+tfPfwd8UzeB/FMd9I+2N&#10;ZQJF3feQnFfV5bS+sZTKn1ufB5xWeFzyFTpbU+u541dR8p+YdP6159+0tZt/wpbWLlY90lrEjQ+p&#10;PmKMfjmu403XdP1fTo7+yuFkjkXKY/l9a5D9o28jj+DHiB/4zCrKNv8AEGDgfpXi06c6dZKS2Z9D&#10;UrQqUW4voeZ/BYTW2vabfeazI9ndRTBlxhsx7D+ODXshnfzo3JGD/Dnr715h8ELQX+oxkqAq28j7&#10;V5w3Wu40TxRpureJLjwvLPGl1bqJFi3YJQnris8wlzVjTLPdpI7jSXIhUA9sjitSEEAEj3xnNZ+k&#10;22EBQdcHNaRBiTAPzHvXlXPeHyhJIsYO4d+1VsbRjH4+tTLJGgy4/PvSOm5vMT/61OwCIGKFs4pQ&#10;2w72NMV2LeWxPXrUhKLwRzuzupgMlbzQQhHvnPNRRT87STjHXHWppgGBXNZesTzW6/JKFyeMt+lT&#10;cmRsI6uuA3y+lGAPU8cVladrUFxItuZ18zbn71aQDkZI6rTjIkVW3YRufaobxWjgaS3U7vRe/tUj&#10;kbgSP17U6LI52sQB2bpTY7jbWMOi+YPmp8kaLt2/L3p5Cn5lPT36UwtkVYgR2IAIH1qUMAeSPy61&#10;FFtIwRTzHHnPHHSkA1nycA07BT58/e4ppSJiGB5xx1p+0jqtMlO40D5N3PFSGQ9j+NNUKG+X05Oa&#10;TePulR/vY60FA7NtUt8p+nWnhCQCg/Wo5UduQfpinwvj5Nv0oGx8bhAFJpZQWBK+lNKMBuJpF3A4&#10;5qeYQibhnzfTvT1A/vcU6Ewq+D1PSiRtkm2qASOcIAg+makV8EGoxCxHmDpUgikRQwqZAPcqBl+f&#10;TNCFHCsvBpT5bRMXA3f/AF6IFDA4pLcq4jAbclun600TmRMjilnKqcL25pscZY7/ALvSrJGllaPG&#10;P96gO2wx7eKPKVl/DvSxxMvGOBQFyNIwj549c08OyHhePWiXr/nmmluM561mykyG51S3jaSNNv7v&#10;lo93KinW1xFfW6zJtKsMr71j3+lyyas1zEN32or57NxtA7Yrct7MW8KrEuBj+GsymMXKZUIfoGHF&#10;SoWUeWc1DIjscg0sEzFjEVwF4471rEyd+grht5LNnDEZqC5lkyxVu/zACrZAJOfcDJ/Os2/mYS/u&#10;1z/vHgVYyjczzpymcd9q5qaGTcu514x6ChII9/lllXoakkiCR+V5e1c4+tZlKJRnussAo43Z+70q&#10;Gf8AfSo4QtzVuWwiETTlOnTHanafbgy+WPbJbvQUWdPjHlgPV4RbBgDjH4UyOFYIxj04/On5I24B&#10;65yD0qomdxyR5G4/3akDZO0ZqsGaJzuJ796tWZjkRiwx3x61QDZWQfMT/n0pI3wQpX/61Eytndn0&#10;GKH5QsvzHbnFTICaGRmfr8tOVQx3IO+Oar7zGRn7uM8npU0Mx+70oiA51U/Kp696BLFGGZ/4V9Ot&#10;Eaq64BPrS3MTIqjb94cc1RSZnTxNIZJUHO7IpsFw8Myqy5LNVlgI+BGWZscbuKg2SLKGdsqsmRx9&#10;2piHMXvMJPmKMZFPZVOGH41Xj3TIGIxj171OQXG4jHetEjKRGiyk5dvzqRR82/JpyxqT8v1oWBmf&#10;IDZ2/dokhA8rL8oHanb2wcU17YB+RUjCRFC4J75/CoZoQzIpi8wx8jsFqO3fc2/b7c1MbZpDkDr/&#10;AA0xItr7AvWoGtySNkdcu9MiDR5APX+9UYtZEk3qitn7x3dKkQBPk67untQkWKFxIGYfL1rzzXfA&#10;GnyfFv8A4SGGAPJIqrGwU/IMgkD6nJNeiTSCNuB259qp3iul/b3kcO5o2wW9AaJRA43xT4DtZdSW&#10;6R2BtroTpj+Iqa7jTVV4o41+b7o+XuMdaoa3FBbW3m7tqbT2zWd4H1/+0NPj3vhk2jg+9TsB011A&#10;cZYYY1FEpA+YnirtwyzDJb0qrPGR06nk960iQ4kcmW5A/D+tMD55K8Hr608KWGR6VHOqspDLj6VR&#10;DkI0rrkqe1Mc7Qz7uCO1ECs7DzCN20ZqRkIOF4xVJENsjhYbmLnac9PWppJkkGwkcHrUHlNGmXbb&#10;6sKUJuZcn3+lJoFcHYR/MTnNRTOoi3Pjd94YXqM1JPHsK4GeeKiK7xtJb0HpTiMYkoOYtudvU1Kz&#10;qy4VfwpiIoXIwc9aUFOQozznpVPYaVx3yoPnznthcmo4mXewK9/wNKXQZ4O7rtHWmLbSB9gH+NZO&#10;Q2iRsFODjd+lNKyKBlulSzlEXcMr9OaEPm4bBYf7uKe4coyNgqk5+XdUxjVl830prKsa7V6dhUcE&#10;7+YyE/8AfVAco4YkjIJxnlajZSnOzoefellnUSZVfrTyIzFu83+LgYqhEYiMv3h74xUbR7ATlevS&#10;niUZVNp64A9KS7gIhZvM9l4qebURHGyu393AxikmDIVMZDfNyGpkHMeW4Y/ep0pO35B0wc1UTO44&#10;yB2yUXI7qT0pp2E/Mf8Adpu1GAVhnj1oZljOeAfWmy0OkRAucj8FxUICOdyL/FxUkk7bOP4uN3Wg&#10;DfH80ZH9aUQaAMAuWPFRiZIn2scY3fLnrzUkZGVLg46dKZeWol/dqvRaJE2YpcTLgDLZ/h7UbWI+&#10;5zt59ajRZEXaE+73pySB2xxx0APU1JaG7Sybyxz05qPeKsbQsYVW5x071V8+4/54v/3zQVY665uf&#10;IXzFK4789qLTUVvuR29e1Q6lG4i2qeeeKp+HYZVkbzoto/hXdXy57xrRmRTtbH3s/hUihiSA+38K&#10;m8jPA4Ud1brTpVjcNkqF/wB7rVxTJkQqm47cYzUI+aVtoB5qWRflBjb5j2zT5Dgb85bpt4OK15Sb&#10;BG6Qk7xnd0z2p+4ovyRHnvVUynsfvdamE5MewdqmRXKPecf8tFx+Oaax3fvF521DNvduDwO3rTUj&#10;kBwVPLVMtA5S08yKnl7vm7YqvLIucr/Kop4pIzgL1PY9KLZAZdvRiazJJ4wAmSw/75oZCzbR7fw9&#10;KtRQHoSef0qeO3VYssPvfdwauJp0KkCStgbu/Hy054GIwTuq5GylQjD6c9abcTYGwxr9z9c0yeYz&#10;xbOFz23ZpyopbBNTyhefLHFQM7I+9wRjj1oDmZJ9nUuHbrwMZpskcLMSy/Q0x7hWfJ49KHnX75x7&#10;+9VylCSxoBkGo9q4/eH5W6ZpySCVOCcA5DCnKiD51fPoaQDWhaJuT0PpT41IfzVpLiRy2xTQjYIY&#10;nvQRLctGcbee/Oap3DBDnPHXFO8xSNxbBxjpSOjN82P4sdelICJcSNux3zU24BfnH41XwB8hJ5Pz&#10;c9KczMw+QcdQ1A3sTeWrAhSOmcU7yvkwVqFXaPnOf+A9qmtpi7Zkx/hzQSRm1G7cVp0VqvOz9KvL&#10;bMynanemmJCu3H5DFGoGe1sy/wCrJHzenWkzIcIF4xnpV8phsEdOlNaIHnjd047VUSmikUVTub+V&#10;TwFDj6Z6U6WEA8jvzTerYBxUiHNHghidv9aUuojw3H4UEqx3dR7UzHGFH/fNBS0HDzCcq3De3SpB&#10;8g+9zn0pqRhTnBH0alZCg3F+3f60NjEfc64Qe1DykbeadG65bzBle3tTZwGG/FQyZbksLgqA1KyL&#10;jdj9KqrKy/KVNTQScYx+tWiSRGOzoKUbycuvX0pPNY9PwFCcphuc1oA2RCG352t0+lOQqke7dlh1&#10;wKaRuO0CnSnEW0t2z15oLIJLxABHKO/3s06JlUHa3yrjHFRNCzPjPyg5+vFWYCCvzBunHFZiluOE&#10;oVCuPx9KVlZo8D+IUY2bmP1qSNxtMZONtVYkrpG3IIzUkcXQGnMTjIGVpySA/KyHdVAES8+vtUcw&#10;3E/L9Km3MDlR/wDWqN23HGP/AK9TIAt1Xd8x+vtTLpRGSVHT9aUSB/4e/wB6iUDbnvipH1KMuXbg&#10;5OOwp9qGDYx3pyp+8OV6cdafHHtO4Mo74FBZImVbp25qNzvOCtTD7oy3FNeLHzD6iq6E8pHEuHGf&#10;wpzLzjHb5sGnOGD7j+Y7Co5Tgbj0xUvsD0IZbdFbP4D3prYVcgDhqHlfPHam/NIuWFAcxXuAHGT3&#10;9qoXDhQRu/hrRnVz8vbHNZWp285TEYPPB3elZthEoS3UIm4P8WDTpCHAcH3Heo4NOlDnced2SMdK&#10;tCAiEtu4XrxU6lEUaCQ72HaraTLGFHfjPFQIm1tuPvGkkYB8sW+m7rS94DQgkUjG6nsiOMn5v9mq&#10;UTujfKPl7c96uW7O46ce9P3iuUimEcJBbb/s8Yp0bkj5Wwc+tPuFBamLlvvdc1pEmSFLF+WoLYXO&#10;e33aezALtbt0ql0fe2WXH96mxRCecscla53xfIRaHMf8PX861ryciTCN0/lWH4kYTWrKw+Xk0uUZ&#10;4H8XAsl0rjC4YjceOa5OwghKfKoPP6113xjt089FJZfn+YqOQ2DXIadOY4fKxwefxrLqBOqlH+6u&#10;N2cUs8R271Zc4+YdzT1bb8+/HNNE437j/d7/AFqyokKusZXK7VPrUkT8K23/AAqOVQ0hbJX3x1qx&#10;HaJGTg8Mc9aEw5RJAxXJO3+tLASVYYHqKlSMAdM8elINythl+9yeKrmJlEhdAxJyNoOelKSvl5Jx&#10;jHSpQnmbQVXHb5etJ9mjLguuf93ijmJ5SBWkd/JY/d5U1JcrsOxeD296mxGN0hTBGMNTvI+0rtIx&#10;twc+tP4itSvFtYswVeR/CKbcWzxQsRNu/wBnbUiqkLlDuBX7op02/wAtuD68HpSDUoeUWXdLLtx9&#10;75c/hU4iyTsT33Z6UHZO28E9c8U5w5fCnNUiWgyxGxD+ZprAKuXlXIP3cZqa3jJfftp8oJO4k5oN&#10;EirErkZHSrce9eMHjt61FEcSA44C/lVlJRu4G3FHL1KGZ4OP/rVA+d29T8v92rEkZMZOzIVvyqGf&#10;cOVH3qEZyTMnxLYxXFowcbQqmuBv7UxloUdtp5Dbuldx4luWgt/l6Nwa4fULvz3C4VezbmropnPJ&#10;FRr3Yiqo6n727pzSpMGhyM7iSd22o5BC0mRKG5xn0pGYKq7NzDcRn+tdBm9RbyXEflqV27cB24Ye&#10;wrB1G6eCUPubbuyyso4rWuLyN4fLIDHcPlNZepwLMjCONmZf7vpSbM+UbAx1CVYA3ylu3pXdeD9F&#10;htrYXAg27Vzt+neuO8JaUZZVihZv93d1zXp9tHaaFobTXA+aOE/OWJwSPU0uYrmaPn39pbxfZand&#10;tp0atG6rgbudzZ6/pXz3qd4wLTeW7Sbg249K7T4yeJ11fxJPIt4yj7U23a3bkVwtxOk1us3zMR1w&#10;vTnFOWxtGWmhl39zLNE0kK7dzfMQ3IqK1wkeM7ZGXLY+7VvUjvgURLtYt8y/3vr71VsbxoDtkh3Z&#10;4+U4yKycdTRSLUX2aKDCR/vO+3nr70szxIjKZMblwQ3Q1WuZY7dVmSTaq8bf8aILkXkgjjLdtrde&#10;aiUSlICNwxHERnjls1DqNvBb2iykeWy5AHOGzWohFpO3moM8FQflqjqqNNdK8cnyuedx5zU6WKM9&#10;XVNsmGPQ4XqMfWtKwvra5TeI2Kh/m83r0qrZWRnnYmNjtzubaW6/T1qe+tpYX8lZ+UUFV8vGacdy&#10;JSEu4PNDKJ9wXlOelRtKtujXNxt7Hb6n/CnEbm3l23beVXHP1qG4lS4/dTJtkXAwjYzXQrbkXZnz&#10;3UWo332RYwqq3zyFTluOn0p5hWO32QQ8LKp3R/eC47ZqytlgtKke5mXb94ccd6hZQIWj37gwG/29&#10;hU1JcqHG+5CySbhbzzsI256ZPripvPWGBViG5OT835VTublo5vKtw/yr94+lJNM80ICP6Ky57Viq&#10;guVj1lMKMyx7VXI3VDBfymRAuMSNyW7Y702O2Ev7iRlORndzk/8A1qGtms2KqSOflYjtVxl3DlCS&#10;RVGxLfO/nn5aZNMUXG8fKfm56fSpPNmMay3Dc7cN/s89arTTFHVpI/u5Vd3TNa8vYkhmZbd1nmlL&#10;c4WpGvoyVZUG7BxtaqtxcAFWEpdurdsVV8+WGJYdvyZ5ZV6+lbRiGppW1+4bay/L/erL1C9KzYj4&#10;3ZO7nr9KtJCsUCrGdu4+tUbkx/aD5o5Ofut7UOHu3J1G2k4EyxSXG7LYztxim6jfWtouI3O3q2R1&#10;zVS5vktlzHB5vf73NYms6jMJPOQvlCON2Ac+tYyJ5ZF7+0nU+czfxYVepPvReap50LF237eODtzX&#10;Ntqk07M9uq89s9vrUdxeyR/PMzsFkYN83YitIRHtuaNxfywuuFb72F56e9S/bvtSbpn3MeueK5uf&#10;W5CNscbM3O35v0qv/a1xMQgXa2Rgt24raUdAjI6ttdtiisrcDhjVSTV5LdxP56tGflK9RXN3l7c3&#10;C745WOxvmZvu/Sok1C5O5X4P/TPr+NY63G5G/qHiG4nbci/w4jwelVhfJI6ysd0n98Gsu11CKNTI&#10;uDt4+ZuRVY3P7wxtFxu+Zj2rVeZnzNnQf2xKJSGm+VkUKG7kV0GgX/Ie5kDKnH3e1cdbumA0cvHX&#10;OetdbodsbiAvC3zSYO1WBP4+lZyN4pmzavdapqAkSJSqNtG309a7nToms4xNLCw+XgtVfwfolhZ6&#10;c0qq3msqnOR36/Sr0cBuJlZdyjGdwbJwKwk+hZIq3CBpHCqA38VWk1MSoUYsu1TtZV4IqS4P+j+S&#10;qbifujHWrFhpUSW+CzKZPukc7azMfeJNIkuXDkzDKrwrL096NVguXgY/NtXjgdeKW2EiTLbFW2s4&#10;yzc5q5fTILNoplyMf3sUGsb21OA1MAT7GwpyRk9+KpzSNZxjaNq8c++cVreIYVScSsdy7h8yrVG4&#10;VZ1yqfKo6lhzRy6ikV7SZ2Zm29/vfSrdre3Ekp9d23cO9QW0KqyyD7pHrWhCVWb7OFIzgbscD3rS&#10;MrCsx1zNLOuI0O7bhcHH41b0g3EY2sGbH8TMMA0lnZoAztH94n7zDP5Vd06JpGPl229RwdzYH1x3&#10;rToCZs6LBNcSqiB3wCGAxXYaDBLDIrQuqqoDN7YrI8NaPMVyF4ZuMcZr0Hwr4QjvYwlwjNnnHSpF&#10;JaHoXw68JWUGinxHfO24Rll3KBk44FZeuXg1CbYWzgY4Nak13cWejDSrKVV8tfkjZuOlYUMDmUqz&#10;f7xArQzH2FvL5gMpIwf4WrYt0UjiHdj7p7j3qra27wqJAvG7+7+taMO/G4xbm7GNau9hoW0tj5hH&#10;JXpx1xXdeG9LKRqzx84zk/yrI8MeH/tFys86MFzu3MOD7e9de0iWFp5SMv3MJx+tZSk7GsSHVNRh&#10;sYMl/m6Ktee+N9Xa4jzHMPlU7lC8kVqeNdbFrA6vcfP0B3Yqn8GPAl58R/F6iaFjbwMpfrtbms40&#10;2xyfLG56Z+x/8Dra0tF8YahC0l5dyGRt652r2HtgV9feH9MaDTsjrGo59a5H4ZeAYtAtI1WMfLGE&#10;Cr0r0ayg8q2Kop54bivQpx5YnnSnKUrk3hjUGkmNvMvK8qa3nlY4fBX8a49Li6h1DyYlKr3YV0lr&#10;cyywqG+nHervqF2y2p39QKMhV6dOfrTYd5+b29aQgEbWHWriZtE1uu9fM6USqYz9RnpRbqYc87vx&#10;pZX7AYz1qihYZyuetTTyqkWc/wC97VVU7lPfHrTiXYZagmSHQzfaB9yp48CTIHfPWoIV8j7gOAPl&#10;qwkyK+MZ/SgIhOrbsAc7efehW2jpU0q8cj86jQPnP8P0qLj5R3A+bH1oXaHyx5+tNQMmcDdn0o27&#10;25I96LsWxGzCVwP69KmIG3J/H2oWJAML07U0y7Hwy+9OIXAqTxjj+dNMbiUMWqwsiScxjPOPpUbF&#10;C+wmqCxIJV/jxzxUF2wSFtrbS2anljDrnH61HJEWGST6/Wqh8RjU+E8F+MdkL3xPBdPG26CdnRv9&#10;orj+Wa9a8CWyR+E9PD9YrZVXjsOa57x14PN9eyajb2/mSOwO1unWuq8LQi30CK2IKlRXrSrOVFRP&#10;Hjh3Gu59zxD9qVEl8YWNxbfMtvYt8vY73z/7LXoH7PCLD8O44BGdjztNj0ZwM/yrz/8AaIJn8bM4&#10;h3L9lji2enJOf1r0j4AAw/DqFpz/ABug3dwGIBr0pTtl0UeLGn/wrSb7Hj/xBuDYfFnxIQvy/bHl&#10;+Rc7gVBx+de+fDoj/hE9PUH5fsqFNo7EZyK8D+JqyHxvq19ECrbijlf7wGf5EV9CeDLeC18Mada2&#10;+QsNjHGAe2FArPMZf7LA6Mpj/ttRmsQ0bDnPy5b2pspZsMvy9amCoUwBjH61G+0/LgV86fVdDmfi&#10;hoUfirwZfaJKm5bi2ZW3fTIr41vinh3xGtvaDavnbF8te+fevuS4O5fLYZL8YJ6+tfKvxi+HV74c&#10;8fahbx2+6zk2y2Uq5HXqh989+4r6LI8TySdN9T5HiTC+0jGquh0XhjxfqOlwW/2O+kCtGPMy/G6r&#10;njrxpqniPR4dLu5P3LXiOy9c4yOfXrXldlqWqadcRQhmHdvQt6Cuouri5v7aJ33Ku/HIr1MRRp/F&#10;Y8XC1qvw3PVPg7oc1hrf9osq+S1k0ewDBDkj5vxAx+NcD8Y9F1rw38W7HxjoJP2j+1I7bfHkn7Oe&#10;HyPbAr0D4b6rNZeErnVpgxWKWNFYd/X+VUfDPm+N/iZfPNIz2sLK0I29OOf15r5HG/xGfbZfG0Ue&#10;1aZEkenRsrfM2GP5dKkmJcBgeFOOlV7XdbwLD5u7auNxFWUYkcmvMjc9pCMU8vcacsyjbhaaRg5k&#10;TPzdN1RiZN+wYHv6VrEAA3yZIZeegagqxjIU4GfzpJVdlyi8etKqE/IR/FVPYndghJIDH5eleO/t&#10;dWnxEPhaPWvAWoSRmzbN5BExDPH6j6V7FjAzgfe59qxfE9oL3SriMoHDRkSK38S4rGcboqK94+ev&#10;2UPjJN428dXXh+7v1mmtbdctuzk+n1r6itgpgGTtr4e8K6VcfCT9pXTdQ8LaWUgvtScXkm7IlLty&#10;pHY46HpX3FFEyr8x+Xs1RSVomlaMea6Irth3pj36wD98v8PPtU08TSnl6iW2WWMrOijaf4fStTHl&#10;LMbmSPKNn/gNEkSqu0Dj602zCRghRTw4JxIvToW71oDQzbh1ZV/OpQdw2k1FI+G696aW7jigzkiT&#10;ayybh/e9Kc8iSxtgdc/KeKbC4J2lfcnPeiRMcg//AFqAiCIduXNHmsh5P/jtNM0wHkqB15Jonjwp&#10;Of8A61Bqtibf8nKZOOKfGgVNwXbUVuVIy33SadM6xDdlfzqZDkh0rkJg1GG3OM/w1FcMxXzPQVBF&#10;ch32n8G9akjlZoN8uCPx9qcqbk3kgZ9qahLJnGMjr6VIHMpzuzzWg+UeriNc44pRKWJUD/69GzeO&#10;uMVDJiNsg/XPapfYjlHTymM5VT6Zp0MpPGfTkfSoUuIJY/NBb0YevvTkQu2UJHTmnEVmOf52AkPT&#10;mmiby3UM3PTpQ4KDGaASTn271cShyyfMB39qkyzqdh/pTUijdNoJ3evpTXeQRMqNjsvtQ9wGM4fg&#10;9ujCorqbkxxsGkUHr2otUltLcC7f5gMs1TxRIZPPVefX1rJoaK+nQbLcAtufv9a1GgMkCkc4+77V&#10;WRFmkGCCV9K0LJywaNl+UN8vFKxZmnYTtdenrSNCE5x+VWb60kWfIGMcdarswjJDLz3oIaI2ndTg&#10;L0GG/Gs/UAJhjeBjp71fnRJyF29PTvVS5h+fAAySKpvQaRTs4ZTJvY9vvCtFoFEYkYdhtqK0Cp8p&#10;bHdRVoW7ShgfustSUU2BYsirwT+IP+FCRfZmyPz9KtmDYd5XOOc1DcSgnb5f0+bpQEmP+0lgMH5e&#10;madvHyk4+bI6dcVDCTtX3/SrCDdjJ7/lVoxdx0YyMlvm69KkicFdq/3aJABE2P71QJmMbgW9flpj&#10;uWNwHy5H496YSIpMt/EeN3ehJDKPMLfMeMVJcNG/zf7XY0nEY3yopDzxz6U9YS3GWXHT3qElCvBz&#10;3+9To5gf4en8VMTWpOMoPnB9KkDmQEZ6dM+lNjaNbZpJ/wC7t+X3psTIkYCt/u0DI3VS2QKZJCGc&#10;Mrn3+Xip9hzu3VCxKP06N1zUoByMIVyR+lSQmOVQysPwqNkLqpH93pUigRLtjH/1q0iyZD24J2r2&#10;9aYJZFG/oo5/GmyzlAcDcetNE5aPawPNUSSrcnPzj2qYXETOqjn5vyqkx3LwvPselSQMGBH3TWZc&#10;TQLRhN4Pzd6pSrLIzEldvak3urCIv83vUkJBXZITjpxWZSIo7jaQHGc0yR8ycN2p08e05FRwgfeG&#10;aqI+YmjzL8pH/wBapsLs2r171XQgOVx+NRzNepcBVKmP+InrWlrokq+I7T7ZpjoMtuUjZ0zXH+Dd&#10;Dvbb7RLudI/PHlhuCAB/jmu+lt0dAC36VkpKlneSQFFG1vvVnJGkDb0+4kmG1l24/u0+aFWTG3jP&#10;5VX064WWPzARt4OfWrE29yHXgVHNYbK8oSI8etRSEvyrH8qSbzPu45/nSbGxhfrWkTCQ1G2nj9O1&#10;BcE/L+bKaWT7+3Hfv2o2ZXJZqtMkJwi7eN1Q7QsqleOfzqw5IU9qheX+EevHNUA5pFcZJyWXPsaj&#10;cDO0DHdaU8jK/L3IpFjQfMu4f0rMLsjV2bgtnPDVIYoy+0dajuEYHfGNx/uipEYgAsMbv0pyehoB&#10;tSqiVQQP4qal3GWZIwoCnrk81YmYSRbWPzMOdvasmysrm3uHWSZn/uk9qyAvTs7J5qjrxjNFpNH5&#10;hjL/ADH1qOOOUStuVeRx6/WhWx0T34PStETzE1xZsByRz/dqBgEGDwwWrqMzx8HsP/11DcRrEQ5+&#10;Xd96qiUVyQTll/4D61JbR7twUdGIxUcrvjeB/ujd2ogYQybv6dKb2FLYSWFlucKWDdRVne80JjLf&#10;N03VDLKZXwO/8WKWOULw3Ue9RYyZUmjeI4wx+nrSwMSoWT0x70sgd5cbOnoaEwGzj6c1USSN3Kyk&#10;c8e3WnM29MbOnPzLxTj5ZOf9nOfxo8xXYIFwO/PWqKiNKqUyZFC7vlFOgU7S6HI/lQEZ4dm9uScc&#10;dKAQh5cHoTgdanVFibFIwq8r0pY4G37gO3Sj7WiOI27/AMWeh9KDPtOAcep9KkRHcoxZsr0PB54o&#10;VPM5JDYOc+lPkkKpy7jv97GagS7VCw2jliGoAkaPn5DwTktTdv8Au/8AfVOh3uflchduT8vanedH&#10;6f8AjtPlZXMddcqpHO7bnuBioYYFg+7gHI6CpsSOwOMj1p0UQBBGfrmvmrHut2F3uig5+7ntmkUu&#10;QWIzxxlac0Ui7dw7U0/I2Px61aQuYhmWRpC7XAznPzKeajjDFM7vmzyMU68+0JA21S7L71n6beXE&#10;s22ZCu4+uaYcxrRQiQhicfUVaFsjR7GH3fbrVdDKr/dVV5/h5q9bONm/Ab5eV9KzHdECQDceOmDg&#10;VL9njUcD8KAAxztqURkfxfVsZoFcgktY3bLNyeB8uaryW3kyeYh5VvzrSEaHqo3HoN3Wo5IcsRjp&#10;jqf5VPKSRoPNXcB+A7VagQoqgYI/hpsUcarkDkdM055FTaCvaqAjuY/nIA/iquUV2ySq/WrzL5qg&#10;MT9Ko3Ea/wCtUEndj6UADRnA598U2aJTwBzTTL8u0rjn1pnnEnbjvzzyKCuUZcBcZBH0qmGcyeWT&#10;xzz6VeniCnG/NVjGVfgfeoKHwW8cZZyWOe57VNGFUjafvCmJIzSMWbGetI4aMblIHrnvQXbQdctj&#10;v7/Wq7SM1NhuTcJsbr1wwqbasnA7c8igiSITMyfKQfT609JgPvAZ3U9oVZcFuf5UzyFHzFttLmJW&#10;5XuiRyvQZptvcnjA4PTmlvHZTn+famwKrKSBz/DmpuOxbhHmHAqxFbso4plpGVj5A6Z4HtVlAgQD&#10;096sgfC0i/MR/D1pxnBOQvzYqFiwbKrj/gdMMmG2jFLqBOZct8/3i3TNOKkhmC/xDB7VHEqkkN1w&#10;asKyhF5z68VpEd2V7hE3kAVXYNv+/wAdlxVu5cyDI9OKpTLtJ3ZGRSdi0QzTfeH5URuWUEDrzRMj&#10;kZzn/aqGBzG2wtnnJ2+lSBceWRfmzjGR9abFKS+0n2JzUbzbTgt196bvCjdj/wCtWcpAWnQNxnFN&#10;hIb5Pu//AK6hSUSHCn6GmSPsXCikgaLpWPONuc05I9q7kH0qjHdEsFJ7561djl4LEcGriZseBMEz&#10;jk/3jUkJxwp74pISrgxvj7vHy08SgFgwx0rSNwI5T5Y+ZT/u0wTFTluOcA4qWT94d61CUJOMHjtR&#10;Iq4jNlsgc/ypVkCNggfrUiRkqSp+tRCOQyY656VIWJ/N3LtNCy733Ljr/DSGFtinb/47SxQGEZ2Y&#10;7jNaEkjMWAJ7dqYzpuGAOtLuDLtfrnpQkJI3H7v0oAcsjBuVzzTXeIN5o4I7UBDncMU1Y2Zv9Zn/&#10;AGaGiRpLNyrc+lDOypx/OnNiPnA+9+VRySq42gdT1FTylDY2WTJYE88UTblwA3sab918FfyalMvP&#10;zelSNE9oSRkt71OoJbBPWqUcrAcZ6etTxTDZluP+BUFk0uGXOeRVS5YKuD6fnQ90D07ZxzUFy+Ub&#10;j9KCZDIpBjbipgE28AfjVDeynj68VMkreVnbUyuCiyaUFnyBt4/Oop4GI+7/AA55p0OXOSOv+zVj&#10;y8xjaKOUEY8tqQpH1x7VQngnjyBH79a35oMAnuapzW5ZdmPl+lHKO6MeBpSdsnXpTjBJu3kd8VpJ&#10;YAvnG0bs/KelSNZjOPf0o5RcxRt4d3UVet4PK/hz7VNFZoSCT81WF2bdhH+9RylmfeQll4JH9KrR&#10;o6tycZ/WtOaFd3XqMqMVCEw3T/x2qEyERbl64+bv3qvcW6rw3B7VflRgvCdqg2iRPnOcdarlIuYc&#10;9squXZ+rdxVDWoAbRjtbb06VuXkAd8H7vTbWRrkBW2klKbT5ePwodh8x4F8boTtDIOs+5fX6VwFs&#10;8oOxI87h/er074yxZ07Cx9GLDcDwa8xtDlsHoP49wxyK55fEUtTQh8p48HHTlqJLSM/cfnPcdKak&#10;WVKIf4Rz61MN21vk6j5aotIjjU4K/eOeWqQxA8F/wprORtBP3v0psTO+1w/XOAq1MS9CyqBx5hNN&#10;WHzBlWXP8PvT1LCMJnC7fTocUyM5Q+dz06dKoiQvkBo1lUtzztNEgAXLY6U4dWA5xj+GnlXKhW4b&#10;H3sUCSRXKM5yo+bPWpRMflGzp196FjKLyny/Wo2WNQC4z+NUrByiS/vNuAadLCxGwSMynjdSxKOi&#10;7dzdqmTHkkysvB7c8VNx2M3yQh+Yd89KRA+75hj5f61amASTdEScmovs6TSqCuW/lWkRNBFhW3g4&#10;5/OrChfu9/pVeaB7cbSGXt93rRC/lklu3U4605E81i0sKh1dD+QprJ82S3/AfSiLdIMqWHUYWgqC&#10;3JJbHTFIrmHM2eAQOeAaWS1kOXGPlHHvT4A2MAHdn5jt9qmQMF2bR6Z9aa0JOZ8UaaxspI14k25U&#10;+leaakiwXjSyP14xXr+vfNESp2546V5X4ogaO6bEjfMx/h61rF6mc0ZEBVGYHpuwd3ekvS1vB5ez&#10;5WUhuemKdkxqshJMnRlPTpWbqGqrcSfZmk+ZuFrYzM+e/Fu+zzDgsPlParFixujsc7h/DnvVeXS0&#10;d9zfNzmtTRLdA6ttz824KTQTynWeBNFVLyIlNzDAKisv9pPx/FpXhRvD+mTfvBuDsrcmtdPENv4c&#10;0p71iNyrlfbAr5k+LnxGuda1qdYJ87pD95c8+lT1BU7nnHiYOZt4uV8xVY/N3HQ/jXOz3ZeL7NK2&#10;Pk+Zl7H1rR165m+a7GV3SEqueg//AF1h3k/2kK8hUbkAf5ujZp8yDlLFrdtNcBZmY/MN3vxTrmWO&#10;NGAJbb+Z9BWbFNJaN5cB3Ecbvxp0rXMsjITRzGnKTSSpNwZdwX0jxz+NQo9xHKtyo4Xkc1NYGJop&#10;N8e1QF25Ock9qgmMsUrK8B2+vtmql8I1oWZdSuL9UlMhyy7Tu7NTrqWWwEahlLNyWwcKabA8MIyU&#10;6c9ev0qWa8W6hliULt8ojafzrmsVcfpd9b2szS7ivmMCy84qXUNT+1uquAr7OG9eapRTIGeJ92Pl&#10;KKMYBIqOZw94skbA7PvHHUelVHYiw28lLIGaVsDBGzv+FOV3Fx5cybnZ8fd+6KRJnib5oeF/hXnI&#10;znFW7+a3e1eSOJtzYPzLya2i9B8tzLklispGLAhl+Vtwxjn0ovr7fscD5WPydsjFNnH25jEG3Mck&#10;rgYx/jUR0/YWZwFCgbVH86xqe8xx0K0xlmuBGw2qV+uau3MaWlnHJEvUY2swHb9aqXGbdDJkjOFZ&#10;lAyKoXN3cSyNFFIVjzhmkALbaKdM00NVbq2RFkiaNsrzycg+lPa/t59qSfwxk7c9a56Sa6t8RiRZ&#10;ARn0qKG6ka4xDJnaPmAqpe6Zt2NhtVR9yM3DKRx1FUZ7q6lj2xw7l3DMm7t06VX/AHck2zcRliNu&#10;Kc7tGNsQ+8MKq1pTkZ7kLxzIu6GH5Vb727P6Vbt7y0ePptZuW9DWe+oFR5YPOR8uKqTyORmEt97O&#10;FOMj0rZTRcYl7UNQ+yTKHcLnk7unSsfVNR85/uIRwd2DkcVFey3JKrJuPzZZfSqN9cyKjRSRhG6r&#10;9K1+IiQ251C6XdHGMR4wefvVj318JGbIKndls554qbUNVntGcFlbdJ8rHnK44+lYn9pt5zfKPru7&#10;5pKnqEdR9hcRyxSAy4deVyODUd3do4YTqeGygxnNVZZ4FkOxvmwTz2qvJP5cJYOWVmwWX1rSMbEV&#10;ESLMjXKsX3KOuO1NubmJHG2X2xjp701JhHu3jbuxuXGM1TurtJE2KAV3d+1OWxkWmujIn2dZNytz&#10;j1NQvNcQI0Ub8nlveq8DjaB6rn7vSnXE887AzSSfL91j2rAjcbbTOsjRu2c7dpA/OrkruyMgB3ZH&#10;GOtUUvo4JTCId3pjp9aks715GZHCbR/EW962jsaxiaFpJdRWjsI1DKvzfLx7Cuq+HjahNIbp9yhW&#10;wx2/erDsopJrfaIl2u+Plbrx1rvPAnhK6Rd0yfNtLHDdKxqHVTOss7to4ArPtUHG5l5JrR0e0a7v&#10;VuUaGNQdpKyNvx6EelQaTpU8ztGpb5fule1allF/ZcqXDwtuRTz2NYuKGz1Lw98KbW78Of2i+ppH&#10;NHDujhZh83qPY4rj78EXbRRn5UfC47Voab401BdI8sSbdy7eRzVExi4QLbkb2XGW6Z9a5pSQ4xRJ&#10;p9nMZFduOeVZadfWZkPTdgY+Vefxq1LE8tkfKPKqM89TSTuy2uZPvYIVQ3eo5i+XQ4nxBCUmkVkG&#10;1iAzKuKzI4xJIYtv5j0rp9VsoJR510uSpBVfUiuc2SQXhxxgkqxarUiLajXil2qqzL93OCtNm8v7&#10;RhQflUnd75qS6dA24jnj8aIys4Eij/8AXVRuDSLUKyrIql9qZG7avJro9B0+B3WRYshTw2OKzfDd&#10;s80hilsl+bBVlHJ57+teh+GfDcKR8cP/AA8e1XJvlM1a5s+BfDzXChURmO4FflPFeq+HrOHRbBnl&#10;+WVsD7vrXO+BdEWO0a42PtHLZPypWjq+rt5bCM8dPl/nSjLUJFjUr5mk3RXm5tpDJt61Fp8JM+Hj&#10;Hs27FZNpey3BbOcgfu2zW5pUQZfmPPq3eumNjE1IoUB8pFbd1Y8YNdJ4U0Nr8os0f/AvWsXTraY3&#10;KwQjIxxtXqfSvVvAug28NqqmLbJ/F/hUzkkbRjcqwaZBp8QjMR3dSpHSsXxPq32OJtjD8c132v6O&#10;sFgXyu7aT9a8i8Y3clxP9mj6c5Zj0rn96TNPdSOK16fVPEmtQeHtMm/0i7lAhU5baM8n3r7G/Zm+&#10;DsPg3RYHnQtNJGBIzfe+prwn4BfDFIfFEfi+5gMkkihI2bnaM849q+lPhf40aTxfJos5CrEuFXHv&#10;muyjdbnLWldWPXNH03yY8D5l6Ct61RPK3e2KxdNna4XKnCnB/wDrVtW7MExj7ua6ou5xkkdhB98r&#10;1/2akleKJQIip9flxUTT5XCt07ZpVWaVRub3o5RosW0hZl3R+xBqRkKrlBUUEe1dm8Z3Z6VJI4Ef&#10;A/GqQCh38vcjL/wJehpyszgb5NzdCdvWq6zYwA525qaOIAlhjaTkH1NaENk8IQLnPPHFOBA6n/61&#10;QqRnLDlu1KXdTkHP/AqG7BzEnlqDxzUoiBP04piMjr1x3zSDPmByBUcxJZkkdlDU0yE5IWpGTMW9&#10;fm/rUCPhgpQ4zSLuSEOI959aZ5xMn3vu1IiADd6r9KjePaeVNBA53wOf59ahijLsw359KcUU9T+d&#10;OKSpz+fHSnsA6NATh+Qf0qRUDNg02EjPPQcdKkfAXg5qkA6QhUFQib5WBPI7U4vvX5lxmoJYWkVo&#10;VG1sdR2rWmrsxqysQTNBc/usjdSwx+X+7zxnpnpXn2jeO7mLWpLeV/l83btbvzXa6fq9veqHDiu3&#10;2bRwurFnnXxt8E3V/qTeIrWNpCYwHjVeuO9dD8HLOfTvh5Z2867SvmN83+07H+tdXdRW90v7z5vw&#10;qvJbG3tn8lQoCk/1rX6xU9n7Poc/1Wl7V1UfO/irURN4t1wuciS7kRlbvtAX+lfRej2otdHs9knW&#10;1jKj0GwV81+MrJbbxFqutW0m9bi4aTYW4ycDj8a+mNMhdLS3tpZQ3kwKnHfCgV1ZhKP1eFjmy2Ml&#10;iJ3RdVnVPlPBqNnO45/PbT0XauNp/Go5zJtJ2+/FeBue+/diVLx1MZjj3ex9K5X4o+BLfxbpeHTE&#10;qZ2yJjI9K534leP77wp8RI7SC5YRx2KvJCzfK288H6jafzrqvC3jjTPFtmr2/wB5jho91enRoVqc&#10;VUSPJrYjD1JOlJngvjHwlcaRfgXFl9yPKSf3j9O1aVtoE6Q2tlDbCaS4xtY9F96921rwlplzGs89&#10;tHIMfLuXNV7HwlownRzbxqw43Kg49q6qmYy5bNHHTyqHNzJlLQvD1rbfD+XT7iHrCzMuMAtjpUHw&#10;m8Jroujw6hcRL9qltw8+ByGIGR+Ga7B7KC1tPJU/L19jVXT7eVLmaPy8RrJ+69CMDn868GtPnk33&#10;PoqNL2cUjUt3CjBKj5eM81IWRfmX2NU7XcN209G/yKsqfm+7271nGJsT5+UEL+C96rtGyPmpC2Pl&#10;B4HNIzhhtA796ZS1Fg3q33s7qcoYNnZt9aZEAH3L9PpVkqHT/a9aRRFOo8s5Pt9azLwow2M/f9K0&#10;rhSwz6CsnUpIbSJppZdijnleKlgeP/GXwBaaP4u8O/ES0t1jhTWki1DYvyjcrbGPplsA17XoOoPq&#10;mix3ki7SF+Ye9fOn7RfxiiurOfwVod2GWaHLc9WRgc/gQK9n+CXidvF3w90/Vnm3PJaqs2f+egUB&#10;v1rNbm0oy9mmzqZtUjt5Y4mkw0kgCr+GasBQ4+/+QrF8WeHE1byby2G2a2lRo5Fb5gAa1LWVvJG9&#10;fz9a2MSxtwvyg8LWdfWVzdXlvf28zL5MjCSP+F1Iq/GTuOR2xTmAUsSfvdaAIZIsquD90VLGquAd&#10;uaeiKwyG/hpuF/iFBDHERIvy/e6GmmViNoHeh4mMe7Hb8qr26l1zIgDf3aaFsWUVieB65pjMTmNj&#10;7ULKN+1k+U/xU7gfKF69ascRtmpOUHb9alEayjGeP92mA5PAx/SnQkrJu31Ml1LI7wMsW2NVZiOn&#10;rWL4Z0u8soZLS9n8zFwzxyeoJz+nSt+8K+Xg9u5qgkoMuR83uO1CA0ohiMfTipo+GBPQ81XEplt2&#10;Mf3u26iySZnzJlTzUgXHCiPOe1VWx5uGNTO7/dDfdqCRSJd5P0oE0MuflGUGNtSW037vlPvLn/61&#10;KyI0eHJzUAgmEsZhf5f4lxWkdCCaQsVVVH600MYirsOOc571NEykAhabcxIybuPaqjuBJvyu/C1G&#10;0xB3H0ptqVdd2c0SMSMHjH60NInmA3a3A3Ffl/rTpG8sYz79Kp3KzKd8K7umfpVq3G5cnHPX2qSi&#10;S0Jky5b8MVKsh8zaB/FjrTIgYzt28UPhuXbbQBI7TMT5jbmqF0Y87ulSRS7lHoKHlKtgqfpSaKuQ&#10;pBIpzng07yI2O5mwamtpJHG2TvTZbYt8oJHvRYcdjNu7cyNmJsj06Vbt2CpgkU1l+f7lSrluC34C&#10;lyjBkjddzp0461QuWw+I3zu6cVouNoyW5xkCs+5jLyZBOfp+tDVjMZZh45cPj0571fc7CvHaq8MO&#10;wKzr/EPmb+dSSs0gPBPHHzURAckscr4j52+1EkZMO8t0qKM+W+fvZIHWpI1ZVI9+PetETYSNpein&#10;8qSUmQFQ3s3FPcjZwOKag3jeop2Q9iOFChwenY1ZgZAuCDz0aolYHJePBx606JlJ2gH16dKXKHUs&#10;22wQNz95s5x0pYEfDK54qQRxrAuG/h5NQkjcVPrg1Ix0asTkH24oUjkfi3FADK27d/wGpD8vfv2p&#10;MRCyFjtXPrxTo8dTjoaA7LLlBjt81Q30jxZlSP7v60ojsOnRN24dOoFNjQMM4pv2lJSML8x+6D3q&#10;S3DnKMNvfmtUQOWPcNuBntimklJME96kRxGdgPbP1qK6cB/M2gLx9AamSKuP3oTuYnrUjt3H5VWi&#10;ZZB8p/HNSb1jG0kf41kK45wepHNNS3ATzFbrmk8wkY3DrUyziRcINuPSqiUQhisnX247U4zlirH5&#10;h15GKBH3bsM9e9QtumJUH2rYTY5phO3ytuBP3u34Vn6/aySN5sEZbdHn8avB1VxHs256YqxLbjYY&#10;ivyms5FxZDpNo0VkqZ+7j88VYeciMgH5h+lNhIUMBn+VRSDB35+vzVgy2xiTREMCfmHrTXdAMr/W&#10;lK5UEEdeflpjweZ90lhk9q1jsY2uO4kZXUgr/CadJujQtFuPaiMeSuJEz3+tNa5clmTP3uBTuHKO&#10;Xc/Dd1HPrUbhS/yjn6U3zpJOKD8nzc5o5hcpDL5rSct8q8DAqZZGkRUB469KhkB3HaDub3psW7zO&#10;D7/N60yrEyIyrlD+PpTYwxIYrjPRqYZGJxsxgdaRncS4Qd+v9Kzch2JJSUOevvioUuA212XsDj0q&#10;TDDDZOapy5iuVxjDfeY9qaJkXAxZSc9BRCgTguuM/wAS1Cks6t/quOeh4NWrW45+cZbOOlaRjcgs&#10;RxAKMfgoFOdQybxwDUPnkMrjP09alkkjnt8fjx0pGi2KN2XTKkYG4/lUHmNjKfN6+1TXTJI7YZWy&#10;Pmx3qKQiFVMXRmBZWoCWwiiQttZj93k0474yfLbnqtAliYbc5+X1xT/KVoyWKlqDNoit0kmDKxHX&#10;qF5pGC/dDZ296UTxqWXJU7jt+brTcmN92xmyuW29hQyUhpAV93B+XOTTVjctkyfLuyflp05wN2P4&#10;flX3qRDlAyn+FTtojqUOwDFt9+mKieNkACv/ABAE49accr+9VcHHzUx3VhgxhlHPXBzVSWgAQdvO&#10;RyckHrUZKhPlB9NppROGxkrtPIXuKCUT51HA56VIDZWJXav0+tMYFSVB+bHHy1P5sRXcp529KieZ&#10;W+59Tt70APj/AHMeQRt/u+tVv7Qk/wCfR6UmQ/vFT5c/d6VH5z/32/76NBLZ3YkA+Ur+NShW3Fm2&#10;7ac0AVsg/l3oM4V9jHDH8jXzZ9Bce7hOSR+NRzShmY7RzRMykFg/K1Bbym4bC8c/xVXMSPXdIuxv&#10;ujmpILG1STf5fQYH0pwiCD5snjpmpIFKuqSDrTQEu2N49275v5UsCEPtTnnnC80og+b5G/wNOjI5&#10;60NALsKjcA3PGPShmcnOakctw25v90d6YZBI2zpxmktNwEkZm24I3c/hSIrKuGxk9frSqV3lg34G&#10;lAZfmzx6UmyZCpEyDIB6/wAR/lULHe7danWZWXacUOgQbgV3elIIjEfbHtO7DcN81VyqONgU4z61&#10;YADKQ/eooh5R9sZ+tBomiB4eNrf+O1EfnO1DirkgV0Z1JHpt61UkVy+Ffb/npQHMhxDbRuHbt3qr&#10;PfJCcfN93v2NWlDgBcZqrc2Mcr5B+bHTcaCriJcLJzu6/wB6rP3ogretU4LKVW3bvwq5CoJGf1oH&#10;chki8k5Y43DFTKSwJCtyv4U6XcdoU57/AEpvlsFLBv1oEMEoXO4jimSSoy7gx/4EKLr5Y+f0qGJW&#10;ccE1LRN9QeMv69cZx3otbYj5mLfK3epNrMdmPl71MIm2gIB8rc+4xQkUORx90H16nv8A4VLAm7bj&#10;+783vVeNg3zAdRuGB0qzE67MMOexzWvugEo2sOOv86YU3dWz7fSgSSK2MZ7innhWOMf41BL2GqNh&#10;LZ4/lQ85jXcWJFR73YEMx5prK0gx7cVVwHG7R0OfTFVZLss23p756U5oXDbQ/XtUckWx8Fv975cd&#10;amTKLBUmLJqjM0ZbgZz1+WrUMrsBFnPb5qhaJXk3Rj1HHrWYDTMyJsLHHamEGTkHnuaWZCgDDr/K&#10;prOJWHHpk8dakrmKscM0AVQcjByWqQCVm+UdqvPDH8rFfbmpLa1U9uc1UURKRBZWru3JPqN3arcd&#10;u6cMeO2asJaFOgYf1pszbflFbKJBXkBQlB7d6fKMLgtkZ7Urx8biPpmm7SR94fgaodhu9xk5P4VI&#10;ueAAvSmAMJdo9KlTOMFce9LmQgYEKuwfMBzSxELtcjmk+dhgfoKaSVGKmRoWDcD7n44IpryIu4Me&#10;vrUIkyenzU6RwVx82fakmTyg0kY5UinLOirnPTuKjCnHl5/OnxwMWC4zk9Ku+hJIs28eXSEIDg/e&#10;7+1OEAQ53YzQYS/BHJ7ihE3KcoYt2qGJX35ydo9avNaMW3k/LnFL9jUHJFU46Duim6Nu3KKaxIOV&#10;XtV9rcKMKBTRbrjAXGP1rJoZTQsMkYzUiMD8rnH1qQ25Vj8oxThEAMP3oK5iGRATnA/KmNExyvrV&#10;sJk/dHXinNCSu5RVco+ZGVLEoOCh4qWGBH+6v5Vbe0TYWKZ9QaiigEI3EdOaOUfMPSBAMOPpT2gK&#10;/N8vYCiNM9G7dqkcgcH07/SqsZlO4HfHFV2RdudvFWpySp+U8VTmViMDP0qZDSuKzIAMcUkTl/lx&#10;/wB9U0L8u3bTkGG2jPNSPlJkRmHy8Y44pMMTkn86dG6ou0k560pYbuB26etBQxkyuS3+7UJKoSWG&#10;T61POGAyKrTZyT/k0EsSedduB+gqrNcER8KQB1qQlSu4qfo3FVpySD8taXJM+7uyWyqn8etUNUuW&#10;ktTtPG3pV6eFmbk/N1qhewMIWjG4jFZyuB438Z1CWFwp3NujI3eleSWzomIht6YX5eOlezfFy0Vr&#10;aQu235skfhXi9oqrcsM7vmz9Oaz+0b00bNoxSDkfMR6VGGaKXDN83Hzc4pYZfLPIPJ/hpLiNpdrI&#10;zf7VVIuQwszSfOimp7d2BUqNx759KgGVOXXmp4/NK7UO4sPyrNIyuTocgtIfcc0ilgARxtpka5H7&#10;xPl77elSFgo42/TbVCBmmg+aLLZ/hqTzpJVAkPfGKiWUnktj5qespdvM2Er9eR70BexJK21cOpyp&#10;4xVXJA3BRn+LdVmU+e+1Tg4zlmxUSxAtnLe+W4qnYFIjUSKm4nAI5PpT5JCqbifqR0NBR2IXnb39&#10;6VyqJtIz2rPlNLlUP86lS3XOQKmkYIBsX61Xxsk3BiOV71IrM4x/31zmtFuKWxYUC4XKAjC1XeFl&#10;fO75duQBUyRsitlv4cqQx/KpI8zfPcDacchRVGUkNgDIOG6/3amtV2hi45psIw+5MH/eNPQSn5XX&#10;1z7GgUR8S/ORGmP96nCPC87QAemKmC7VaJS2T+lOSMSLtc/Ntx+NVfoWY+twO8JUOeQcbW6V5r45&#10;snjYMF+VlOWNeqX0DvmNt23H92uG8eaW0kBQrtXPymqi+pEjzhmQw7FjVSPfqfWsK4tp3vlhAZfm&#10;x0rqbiwjCEsvXpXO3UUkN+sgGBuw4B/n9a2iY8yLTI23YF/eMPlCj7ora8NaY0zKdu3+9isVo5Co&#10;2hu2NrYruvh5ppUtPLHuQtlfM7DFUM4v443Fpp/hWSSFm+6Qzj3HSvlPxTPczytMFKhm42+g719K&#10;ftO+KNNsreTSIW3Ky5IbGAB6V8t6xrsd3deXHN8vP3TjHtWdQ0itDJ1d3B84v8uNu3dwaxZbtmka&#10;KXaiOxKjuwq7qE7KxhYlmZt23sB2qldJcSt/x7eaTwp29D61z8xXuk0KP5yrEQ3GW45FWDZmWMvK&#10;rEL8zbvWm6LI9uWFzCqluPu/41YmcOPNYuF/iAbIzWkZIkZ5duwZ7aDy9yrvVehxSC3Ry0gDKw/K&#10;m2t75ErLy+77vTiieRpId9sOCu7/APXXRdNFIjuXChY4hgerdf8A61O0sTSBjLtjVshmk6HFRyRM&#10;srM4bjHDc54qeG++yuIvMXbu3MjL2rB7lcqsVtTukiVotjKWOdp45zwfyqvbXKQzhWTe247sN0qx&#10;rBstVeSbT2USD+Hn5qzxHLazFp493yjzNp74q4kyNKabzkyrbU5/Go5byX5IQQ6rytZmo6jMI8Ww&#10;KlflbdHkH6etPg1JjE3mRFSoG35eDmj2gWHyTNaFtkmG6Zx71dwbi0YxtuOcqy8fL3Gay/Pt5GYs&#10;G+6dytg496cmqSRRNFASzKv3+30rNbktpDtQkgjtZofIXd5wK7vpXL3n2hT5sEjJtYk+2Oo96v3d&#10;yXuWjuBt3Ice1IwtJbV2Mi/Kx3e4x1rpjKNiV7xnCS5KiYuZMjLbev1pkE00is10rbk+bntUkBQu&#10;3y48vH69qhmuII5P3UJXccSBs4asJBJE0U0jKuPvMwPynue1TM0cpW3cMNzYIU1Wt3CQiQkrlssM&#10;/dGKqXV5cq+8fg3Yj1qoolaE1+fsafK+3HAHb8aq292Iod2/cSpXa3SofOluZfJmYmNmz64x2qK6&#10;mSLdKzhV3cEAY/KtoxL5kSzXOVDbB8rfxNtGPrWddAOxuLiVhgk/e6ClkuI3bFyqld2E+bt+NZuv&#10;a3bW8DRoytngRt3HrXRG5lJlPVLhJJtrs3vzg47ViyxJbzbfOGOrZpmo6kjHEIOfXnOKgW7uJUVJ&#10;Pl3NtwuCWHvmtkKMrBf39wXwZFZQcfd6jFQl2aLYqnbuzhmxiobi5UJslY7dx/dsuGGDjFBm82aN&#10;CgVcqr/Sq5Qk+YTlPneX5m6g9qV4dx2lsuo+UMvWmyQMw80SHcFww70+0uGkYmQ9G+fc2MVJmJp8&#10;LRy7nfPUFfQf/rq0TDhnIZd3pyDVe4twWMsMjKV/hbrj1FRPdGBAWlbO77pbJNY8rHFD2tA0pkRP&#10;vf3TyauadpciMpk+brtO3oPemaRDJIYgyKuY92361vrp0Elqojl/1nCnd0Pem5WNIotaDYz3p8mB&#10;fxPFepeGWMFrGpUKwO0LjrxXGeB9McTq8rbm27R/s16HpmmQwhZpn5/uL2PrWEppyNImhaTj5XCP&#10;tZsbgOtSSl7qZWyysenPTHrWhotlaDP2mLzFXblvQe1R6zZMNR+zWkkIYZOWOML9KHqigiz5QiSQ&#10;nHLNu4b3rasYrgwKx57E7fasuwso7d98rqu/5Cu7g+9dBpUyzxYtw21Ww2B0rjlEqI+wvXjiWCVe&#10;oO7A4P8A9emXtsogVUHzHhe3JqbUUKbWhdV2PyO+Kozyu0e8l/kYFVWsZGxRv3kHNwhULhVwvU45&#10;rktVtngnadXbDL1b7vWun1q+8ydkVsIM9Gx0H+NczfiKSTzTI0nbaG7VpTjqZysVxPLv2szN227R&#10;V3T7R5SVjhzHu6stQafZSXMvlwQN5n/LPOMV03h3Q5t264haNx1UtkE12RjFInc1PCnh2RX/AHC7&#10;mONu3sfevRdB0m6mVYXt+rAH6VjeDdHeR/MSLzFx8ysMdK9M0jRRa2n2gxbdq8fNWFSRPKaMF3Dp&#10;Hh5rYStuK4VeyiuejZ7hMOjEK33m71Yu/NuZvIiZmx94djU0GlzldiI3zc47VMZIfLcrWluYJRIc&#10;bWPFdPo9sLqJZEBHzY2r3qj/AGBKVQuhDbfTgGux8GeHpBsDLyOfmXqa3jPQXJqbPgvQJHkW5OF5&#10;G0ben1r0KyT7MVZMnHq2Ko+GNKS1iDGLvxu5q14kmNhY+dEPmx69qn4maW5St4t8SbLBrZplDYwW&#10;9Aa5HwR4Fu/HnihkJX7HEFXcVyZG/wAKqatNq3iTUk0rTo2aSaQLuXoBxzX0F8CPhkvh3TY2vIdz&#10;dGaRRkn8K3pUzlq1OU6Lwb8LLWC2hQW0cYgChVPyjiuV+KOjXPhfxRHqWmO0Jclt0bYY4r3DTLeJ&#10;IlWRMlTgfKMVzfxL+Hx8VGO4idVaMjlhxjIzXVY41L3tToPhZq9zrHh2zv7o5ka1Bkb1bJ/piutj&#10;kZhsTf0/irmvBeiHSNJW0Tb8o+T255rokQxkMCeTztq4iluWChY8ipLabY+CPbih0McQZV6jPNRx&#10;A8bu3NaKwi/AVU4RtvOeD1qWQIzb1Py1VjLDgE9cc1ahVSMZ57DNJ2AzblJUuQ4fg9V3d81aR2HK&#10;AYUd6J4HE/yrkd/rT0jkDY28UcwCrnGAG9aGO7gj3zUyggYI9PxpsiA8qp4NN2JY2NzId4G2pi6y&#10;Hbnk01cMucflTSHzn9DUkl6DDx53fLUTxlGyv/jpotmxCQoxxSI25mHPPrQMdvJXaD+bVDLKGOG7&#10;n+E9KnfAG5sfh3qpxvZQTu61SVxExyUyB2qYTYUqxqugOcqcr6Y61NKoA96OUBvmhWyqnjtTjJuH&#10;D/iWqOG3AY53Nt/Sp2CCLb5SqT7UaotcpHHwxBNJeTm3tmlj525ODTgqqM76bcxCa3aEj7ymtKb9&#10;4wrfC7Hzne+K10z4mrodyBHbzSMzTk42AHr9ef0rqtP8dLp2peQtx91sqq+nY1znxb8A3EF7cXVx&#10;C4XdujuI1yVbP+FcRea1qNhPC8js37sKvptFfWU6NKtRjJHxtbEVqFZp9z6U8P8AjCx1U7DMEkB+&#10;Zd3WugUhoSy4J6fNXgfhnxBLeRLdwS7WUZz/AHa9L8JeOYngW0vZCewl3foa4cRhHDY7MPjIz3OU&#10;+JHwU1qfV/7b8JSQ/Ncq81rIvysNw3bT/Cf0Ner6VE8dlGjD95sHWnQyW902YpFbP3dvSrvkKB8o&#10;6dxXm16lSUeWXQ9XC06ak5R6kalkG0frRKm6P72ec1I4AUYGPbHWo5EkI4FcB6MlofOv7Ucco1+W&#10;7g5mjjiyuc/KW6fqax/hd41l0pljvbny5d26Fs8giun/AGgLSCHxhcTanJ5f20R/ZWkzh8KAQO2c&#10;15Vc6Xfx6xHOUZY/OBKq3Ydq+0wcY1MGon5/j+enmDkt7n0honxLttUeK2u49sz4RZBJhfyrqJoX&#10;jh84llx95lrxXwjaT3kH2xlIWBgq7m/i9a7ofFW6s7iPT5LOOTcu1m3YbNeRjMNr7p72Bxd17510&#10;t6xiSN5myD8qnvVqxdmJcHnviuf0/UE1eRblZfu87S3tW5pMqOuVPVeua8SpTlFnvUq0ZIvBPnPk&#10;k9aawkB2k89aGk2LkHNR3+oJZ2kl7OjbY0LMFHOAKyOlaliMEDIX73FEmd2VPzH1qvoup2fiHS4d&#10;S0+TdDMu+N+mR2NTuGEm0DnHagpKxIA+OfT9afFLIqEv/Dx161H5gK7SP/r05AE4x7igYTSB4gVV&#10;s/7XasXxdpVzq+h3VhZybJZYmWN/7pI4NbkxXy9yg5/Oq7x+cCB83/AqAR8I+NfCOo+C/E+seH/F&#10;WuyT6takvH5ibd0TjII9QfzFfR37EN9dT/BSwhvnPmIzE7uvLHj+VcX+3x4Kj+x6N8SrGLbJpuoR&#10;w3rJ1eCT5SCfQHBrvP2OngT4byQrhvLmAA9AT1rJv3rHdOSlh7nsDJvwyjApZoAib16/7NSqOARg&#10;7R+dPlVWTBXn6VqcJFF93LcH6U25fzRtx93vnrTQ5T/WH2NDAg7gaqIpBbuQ+H6t93ipjCEJlGMn&#10;k1VS9jjuQocFhx9KsGVt43HtVECgsV+9xmouccHjPSppFZhuH4VEVIzx+O3k0AJ5gQj/AHfmFDyf&#10;Mpb1yajJO7BNKwVjjP61mNEwkRju+X6mpISD1/HJqGFAY+Gbg0+VXBziq5ixL4kpwePeqEUTCfce&#10;7VYm3E85yfUmo3lSNljY4Y+tSBoQriPYG7VLb85Ut+NUre5CLnOamNyQPnGOf4amIXJt6huf/Hup&#10;pZCSyu3/AAH2qKC6jmO5D3x+VFzL021pElSHTD5RUtogeHn/AMeqNmAg3sPu0sM6lP8AdH51QSHS&#10;Ohbbt4U8VC1zgNDFLuYZWQY+6amUkjdjn061TtxFb3E3lFmaaQuwLd8Y/pTRl1JLX90mxV+XOalY&#10;Kwyce9D7V6CmhieCh64GKp7Ba4m1n4A5HAzUqodoIb2qOQNs3AN9KZC8qvsY/SoHexMkgxsA/E0j&#10;S8bMn60oQHqP1quyTSSNGrbVP8WeRQUWkzEMs1SSbHKlTyrfnVbbJ5e1j82Bzmp7NBgqxzg/xUAP&#10;j+Q5DHdT5JxsyWH41HOFVd6PwRzTVAf5W6e44oGmLkN846H9KQOmeabIwRcYFRbmZ+v1oESyMMkr&#10;71n3kwHCk+9XmdFXr6556Vm3K7gx6c9u9JgWEQzRKx/h6ClWQx/IeWotpX2riLjoadKucce/NJIC&#10;KcmOT7mfSnic43ZG0DFQ3rNsI+bPqaWG5hli2g55xVE2sWmfcAB0xTX3KcLHnH8K96IHyduBUj4L&#10;cge3vTRIyJUjOX3e1TworthRgDtmq6lXbHzenNXNPAVG3DPzHHFPmKiJNkfxfhTldT8zk/hUU7Az&#10;+Znj/e/SnBiGCAY77s0kUWJsrwD2yKhWRpG2Aj71NuJmaMjb2/vVU0+7drxoH/4Du6n6UmBoSRhB&#10;vbnvTZEQD942T/tVK7Fl2gU0IeSWwf5UCbK7QhTvH6U7zMhVGV2t971pzYPY46bqiZSGG3dj+VUm&#10;QSTZC5GThcqvaoZSZJMFTg8deBU4UkZZu3FN8sE4Pr2oAjg2qcll3dWodgTw3147UGMpISR0oEfm&#10;Dn/x6sS7AHJDE85+77UyxRy2GAzmpAiRqFYjrxinrtX514q0MkY7V3N2FQgtEcLx+FHmF2OHH/fV&#10;DShVztLVQuULYoX3Ffu+tWVnRl2uPm9apeavm7QfUVIqPKBtJ/Ckx7Ekm6OUkHqvWoSxdWyVxT5m&#10;Zny2RTXCMwAH3T+dZgMaRVCgjj/ZqSMAnzWfd74qlqLTGL/Rztbb8pA96dZ3qogS4Y7u/wAvUUDR&#10;ZuhHcQuu4lsZT5ulU4HZm2sefRanDLOdiScjjdjtWdc3EltdM6qcdVoLLtz5kTDA+XcKWRVCbgKZ&#10;FdG5t1kZeSo+VvpTJS4X5XoFyodIyoNpP5VUnnMJ+Rvl61Ffy3EC+ZHu/wCAtWPqGqTNHhN3XnLc&#10;0XGb0V2HG0t/3yuaejSldwP3jx7Vy+jXWsxz+ZdFmQt2OK6a1uI5V3CXryWY1mDJRMqR5Y9vzqnN&#10;cnChfunttp1zIRcqh3fd/Oo5m2sGhUY6dO1aIzL0LLJDgo23HbpSOzR/KFbr3GcVAbg+WuwDcOCa&#10;sxFVjKOMfTtW0WhWELvjZnHy/wB6nxyeWfLjPH8JbvURUu2c/wDAccUJMqSMHxwM9amXkQOnJA3l&#10;up+WoldmOSW9qVn3KzAnHB/OjZxvBP4UogMwxk5/xp5kdRt5+7warzTvvIQfN1pzXO9RH/EOfmpl&#10;Mc21drOzep/KnXEiCIOjHBH8Pb2oWPdHmV/vY49KjjbYSir/ABU1qQ5DlkZ1ztINCM6gtg8ZztpQ&#10;VYdeRxlv5UirhPlbd6kdqqwcwgn3vsZcELncP5UzKo/zbuTmn4jUguf4c/71JKgX5j09qYyGWNt2&#10;5Wbbj+9QWcnYDyV5OO1SKfMUBhjtQ8IjblWPOPvYrNgMyEbcQfu4oVYoxuL8/wAIpJn3DcX53Hgd&#10;qjbDbS4YYwapITZL+88rp8o/SoPtQ/vt+VTZb78Z2j+LJ+9TfJT/AJ9/0p8qIPQJpCo3qP8AvoU1&#10;zEQpdOV9ulO2OItrtuPZjTDHlerfjXzZ9ARBo8bm/wD1022iYS/J+FJNC0R3q7HnOD2+lOtJWV23&#10;FfQ+1SFy3MFROnzcjLVZhiEgDEZ6VBIwY/OG96kilIX5Hwf9mmpAWDEWO1H3f0qPY653d6dF52d4&#10;Y/T0okM27cp4PWqK90IomKZ3fWop0KDco/XmnxvsTgcnjj+tJdKZBuOfSpkJ7mdPq8NoQJCVG7Cm&#10;pv7QE0Xm7gy/j1qjeaeJGzJxjke9OtIlt1wSOvcVmx8rNS2lDJ8qN938KkaQsMKeahjkiKBV+9zu&#10;qxAiMnLDdtyrU4kke4sWVvl4zuqP5sYJ7Z+WpGxkjfnatQmU+ZtcfTtTARztbaX74GTUDyeWSwI6&#10;VM6K3zZ+7UMsDyEBF+7/ALPSgAjmOcs3UDb7VMoQtv65/Sq8av5m1h+lWgoReWoGiNVUHJGO1KkZ&#10;ZvlHfIPpShxnAH0pSML8p6daB8w8W6uvzL29KjeM9MAfhUyThl8snoB+FR3EvyMFHGOpFANlGeIk&#10;bWGec01QqMMLmpGz5f3enH1qA4EnB684oJLaKuPl+p+WlDHOFPt0qOBsDDfL9O1KDsO7PWgqNx6R&#10;7WyT+A7VNtXZmq+4s7OufXipHlJj4Hbd07UX7lDnwpyT7iopbkrwd1V5bp2GGY5/OkQhjwwJPp/O&#10;i4Em92OM09d6ryabGQTjr2b5elPkBIwMUARGV3LHj196rzOXO0tVhYGaTnnJ/KmXNoo+ZOO1Jku5&#10;B5siJxRHPsPTqSakFqzKdrbh2bdmo/sjYzUCuxwZZF+U8le4/SrVmQgyy9KhgtmIyq/jUihl+X/J&#10;oHzMsGRGO0nGDUsKAL8pOP8AaqoqEjdmpo5WHAOe3WtESXkkD8g9KZJA7fvP8morchcnOfb0qVrk&#10;Y+fH+FWwIQpZuW6/dpQCBsH97HzDpT87+nX6UxyNm3PP8qVzRbEW4M/yGmrchhtJ4PX3phLkkqjA&#10;549DUbLKpyqc9OKkm3UuRyjb8o79qJuPmHrRbxt3U+9Pmh2x7Qf+BVOrHzFRyytlG5yeakjP97n/&#10;AIFmjysMxCbvm/OpIrZh87D+LuKpCbJbded8lWoyq7j+VRW8XYHlu/rUwUplQn/AuOa0JA7WjyO/&#10;96m7hg53Y6fSldi6jI7/AMLZqNtw/i+maCBRjgbhzQc8qGpIcyHDD8xipHiyMKf+BCq5mIgd8cq3&#10;/fXehMk7s8YqQ25DZbpQAijhFPHpUNFKQ3y2JwwFEirs2unbinbyE5/PNRPNvZm/ChKxSkICA2DU&#10;xC7AQahVGJyeMdqhvb0WsTL/ABBfWhMCaSXCn6UsKCSPJHzYrml8RMbzZIuzLY69a6Kwu0nt8Hr1&#10;3CmBIsYJyB9ac0QZOfwoDEH5GwV9e9Nnk3DcH/8Ar1PMBXmgPZs1VlhYHLN8v15q6CdnzdcVWmcH&#10;gZ+7yeKlsdyAhegHWkWEjgk1G+4SABuP96poT6H6ntSuixSjbeG96UJIXyOlSLGAeT9BUqRrjaw4&#10;pk8xBIDt5z+NV5Yi/wCeavuEPU96ryABuG7ZoJKTxAd+Kimh2qSwHrVmU7c5qGQ70+X5qAKM8Ab5&#10;kHscVmXkR5Q/+PVrkbWK7OM8nPSqd+oKsfVaAPIfizAsunzZ+8G7dRXiLwomoSK4xt+9uWvoD4p2&#10;rnTppI2ZmWNmVCueQK8BnaQSbGfhW/LmolLlZtTkWonjTapT/wAd6U7zMxnB7fKWqG1JBOULM3zf&#10;NU7xKi/cY+vpS3KbKsaSNJvcqefersHlvCNxVcdGFVzbP525mwOjU62iRDgMPvcYPH4ZoMy5FGZV&#10;IXaMdaaysrYOMevrUiPjBUdcUjvvOXjJDc7VFOzKt7oxY937xj/Fx9MVLCpt0CqPvfp9aTZtBAjK&#10;Y/hpWbceF/TrRysm1xVaNzuH97jjg8UnkuRkfd/2qRYySMBkXPO4VMHaVt+DjI7dBSElYQQ+Ud+Q&#10;1QTFXPJXpx7VY3crg7dq4NVLuZRFubv/ABbaaYyjLN5su0LtXoeKnOV2yMn0C8ZqosgadQw7561o&#10;KiiHy8fw+tWguTINkeVPtz2NPSHdIUZsZwM1DCXRPvk+tSM53Bg3J7560AOCAybWZtvI3L2xUnmY&#10;O5uh+8fX3qGadWdQUwq8DbxUkYBOACe30oCxZjfcuCy7W/2emKcUkKjDVAXMK7kC7m4A21akuWbc&#10;QsfbAWgCB4iw5y4z1rj/AB9byvEzRE/KDu3dvWuznJZcK3fBAHSuf8WWbXFo6H5cqc/j1qosxnI8&#10;c1G7mjdl2n5fu5NUpLdpkaUIegJY44NamvWrtMyxuq9VJC9R0qCwtVmiQHczNxz3raLML6lSyt7h&#10;Jtgj35YGu20yaTSdHe7kb7sZbd+FZdrpLWyLcNGOWH3h09qq/ETxItj4SurNGwzQt5e2tL6Fp9D5&#10;1+PXjaHxLrTRiUDygycDOWz/ACrw/U5UiuJEjO0rkN5Y+9XceL9QWS/uTcE7pm5fbnBrgdWSFFZV&#10;bnsu05Y561zSZ1fZGw+VNNumfo2RjqMVelurXyQqDa2c7tx5rHhRonZppdxZeAq8CpnnDLtUn/eP&#10;Y1hJmepJcTSN85l2njlj0qS3ul+zjCr83Jx3NU5bt5+ZIdx7uGwTVW71IWgaSfjgZINEZMl7mpYR&#10;MJGeRlxnG7HSo73UTaQ+SBuJyPovNZNr4njurhwjHy1k/OjUbmZ5IWMw6tv9x2NdMLlxl3Len37S&#10;yBXJZOQGZvSnG72TfapEYszbW9ap2dzb4VyVVm6bfToKt3nmALcxOqqpCt05p/CXzaEkl7IX5AyM&#10;htzAcUv2hokWRs42gADnnFQO7StGxGdqfMQvXniobm7YxqPPSPLYHynn2pc5Og3G92adnx/D6VFJ&#10;fKitEPlO3C46Z7Zpn2q6USRTS4VuCuabFbKj733FcZb5cnNIkaqbjvlKgnv2p9vcQJFIolVvm+Vi&#10;vIpSloUaANjdz8x6/SqbKsB/d7eefrS1IkVtRcNPv2sWboyrxSzIHKiRuNvzZ70rkmTzWZGP+zmm&#10;SZbhgPm+6AcZ9a0gOnErzXC2SMsKFvmxWWb1lfymLZPJ/Ota7tEMnzjbtGc7s81iX5itpvORV+b5&#10;W/qauXQ1ews1/K8igvjfwMdAMVSe7mQEmfe3A2spAX6UyW8eSFkOzd/e3cr71XuSsqsJJdq7cjce&#10;eKqJi9yR9T2Ju37m3ZbbWdcapC9wxSRhzksKTaWkZYDlcL07ms26njuXkikC/LyOn510RsQ2Salr&#10;TsrRvPKzLja7AEGua1a/eWJV82RfKDYZl6sT/LFM1a6uZLjdJtbsuH/pTLWCa5jKGPvwFrSJnIgW&#10;88l8MJMkdfX8Kk+2GZW2j5f9sVqaZ4Uv7u72CByVbDKq57V0ll8HvFurRs1p4euH3DhVhNac9OK1&#10;YowqSeiOEkDXZzcJkdM1ZhtlK5uz90/K2OTx0FddL8FPiNpz5fwFqhHUutqWGPwrNuvD17ZSrHqV&#10;hNb7lzH9pgZMj2yKPbU39pG6pVOxis0iuJGG1eAM96kSCPHnq37wddvT8a6DS/hb421y4WLR9Eu5&#10;vMZRCscJYsx4AH1r23wX/wAEx/2h/EumrfXyWdjG2C0Mj7pRke3euetisPQSc5WNqeGqVPhifNt3&#10;cwo+9GbJ4kH4VFb2QvZ1lX+JcbtvA5r7Itf+CPnxIezbULjxGpbH+rjmQn8sVHaf8EuvGek3e+/8&#10;Qr5f93yPmH1rz5ZzgV9o0eXYr+U+VodO8j5lcbl4Bz+lXdPS4e92KGVM4+bsa+qNc/4J93KbU0+9&#10;bzNuGbZ8pI7/AJ0aD+wP4ssk8/XtWt9zHCNbxMdg/Hqc1ms2wc/tB9SxC+yeKeCU+zz5m/hbPzL1&#10;rs7W5nZWCOeVO3b2z/Wuyv8A9j/x/pN032O7t2iCEq80LBic9lq9efs9eMtJg3x2/mR7RltuCeOt&#10;UsVQnLSQfV60d0cbZXiwo0csbM3ADK549sVcFzGtx57YLMSHbHT2qHW/B/ifQ5mmeyb72GbZ0FZs&#10;K3bPh5SUb1PHHNdkJRkronltujohEbs5c4iLfeH8I9a6PToBZae1ttWXc4ZhJnDD2xWDoUsUkKlv&#10;LAbHyKc4rdDDaFP3fUt0qKlieug2R4FiVl2jy84DH34qpqt3BFtD/MX/ANZt6VYjMMCtGLksy/7Q&#10;rI1Ccyy7cblbNc0titSleSKSTIVZOSmOp/yazrjSGmY7Iym5T8uOnv8AStnT7CS4k8qSIfMgOO3H&#10;Na8XhxEnjG7Ac/Kqgng9qIy5GPl5jmdH0vUob1bZYGWNVB8xhw30r0bQdHWWKOJYhnb29at6H4F8&#10;8o2zjHyluNvpXa+G/CMka75ofmVcgRrkU5YguNMb4U8JRR3AmEn8IG309eK7Y2BishGMsAv3dveo&#10;9K0p7Yq3kLkYHStmK0+1csG3D/P5Vl7RSNOQxLXw+VYHyBu2jDAnHNa+naBu4dB0+9WxaaWjxs6B&#10;TtbDVLDZMsyovPcbWp3RPKiKx8PK5xJHz/tDg11vhjR44EUbRjd+VV9J09WbaY29PmrorC08jBcF&#10;e/bFaRkHLbU3NJ0xmtGljX7uMD0FYOumTU5m0xIWdpG24Xt7V2Hh3UrSC0d2YKTwc85rnXsLzUvF&#10;tvcaWfLbzwzDHYGumKZjKRvfCz4Q/ZNQjvb+zy55bPavoLw74dg0/T1ZI+lY/g3Rg9vE7RKWZRk4&#10;613MNkRbbVXnbXdBWR5lWXNIw9MmA1BreZV25yrfStuS1jmTe6g56VmS6O32vzOQOx6d617Z3ZNp&#10;Tdjj8K0sYb7DbWIocY9jxVzIdMhf++ah3Lv2jP5VJHGA3P8A6DVFaluPmDJ5+Wmrkcheh7ikWReh&#10;XA9qa0xXlW4oAkWc7WCjj361atmbpn/vqqIlDNz/AHhjnrU9rIwG3d9d3rSbAuhzt2ybfbbTmdVH&#10;3aiCsygl6cVXy8N6VBPML5nmOAD92mlmVyjflTQdoBzx7VGzfvNx+971omPcseYsYyc8/wB2mpMJ&#10;AwC8+9QtIGxtbG7rQi+WylwfxoFoXFGxMsfxp0Thn255/nSW2XTDLu6fe6Uip+865oKuSM+Ttxzj&#10;oe1NcYwAP+BUOoXhAaCm5NpY00yGCSbRyv8Au06RmI/dvzTTHuXDnH0oKfLuDY/3e9WR1JEwPm3f&#10;8Cz1p0kqIvmZ2jvxUMfzDO7jtSSM0gw3H+zQWh4ZpF4wPQrUzoFj2t1qKOCMRKQgwvSpUOVw5/E0&#10;RIqcvKZOv+HNP1ewa2uIg24c14J8XvhenhfTpNVtRM6+ft+Y/LGD1IFfRpHlru3CvKv2g/E1kfD7&#10;aTCV3NIG27c8j/62a9rLqlSNRRjszwM0hTlRblujyDwhfTLaNg52tt/I9a66z1qSytDKR96QGud+&#10;HXgzWPFVhdXmi3io1vIw2mP72ScA1f1CSe2STTtQgkhuIWIaNlx26j1r3q3K5NHzVLnikz0L4d+M&#10;9T/taK2JaS3Y7Seuw+tetRSgxDGD3r58+F1hq5121UXTi2aYNIufu+30r3y0fC4cMM18/j4xjLQ+&#10;oyqUpQ1JnIHzMaPOjZOBTJmViyqc+nHSlVY88jFeOe89jnvHHgTQPHFr9k1rTI7heq7l5BHcEV5R&#10;e/A9vDt25t5ZZrbzC0azDcyD+6D3xXvBEDRnrz05qnqFpa337t4x/tcV34fFVaKsmePjMHRrSvJa&#10;nkKXEUS2umWZWFY8I2V6885rA1GwuLX4q3Gi6hd+XBuCwsv8LEkgfXGK7b4h/Dm7gnfxB4VhYTAZ&#10;ki2/K/v9cV5pqV7qbat9s1WCSO5jnEjqfvMR/OvVp1Paxvc8qVH2MrWO38Q2+q+CreTX7TVJJI7d&#10;WN2FX5QB3x17V1Hwu8dab4z0oXOnTK237zL91vpXkGm+JNbu/EGzVHZ7O+cpMskpCqjcOD+GffNd&#10;18PPCdv4Ajt9O8PSBrEYSHa2cRj7v5Dj8K4cTTVjtwtV81j1Ez/uyAeF6fhTlIdWBNVLZMoqy7t3&#10;TPrVlFZZdgA9ea8aR9BTd0SaPpNvpFutnYIscKnKxrwo78VYcgyZXu1CN8ihT8uajDbiRgUjQlhj&#10;G7JYHd0+tJI+GyO56VJbsYTkfe+nSllhH3yBjr0oAhjkydp6d805gYzmML8w9KbKh3bV4UdccUMz&#10;Bfnb6c1PMB5r+1N4eg174JeILaeLe0dg0kYI6uvKj864P9hvxAE07+xrtJI/PtSvky/eSUYP4jg/&#10;UEV698Vkgv8AwFq0EoYqdPlLDscKT+dfNP7NPjgp470+/gnVreduicAZ4bisZfxEzspe9RaPsiMg&#10;fNuqSNxN0b5RxyarqoA2Mfm3HoakTK8Ff+BGumxxjbhA4Yg7fmwtNQoBsILf0qa5VVTOB6rVNpZF&#10;XIGPmz0zSvYlkUsKm5yJGO05IHrVmG4R12ZJ5rH0+8upizXEXztIx+90GeK1IlVYs49+KFIqxayx&#10;TgcZ696BuVd/m/e9aI8lNtNkg4YHvzVX0MyGUk8g/wDfNQxsztg8fhUxRyuwfmO9MjjC88nAqQLN&#10;uRGctn61YGZG3YHNUYpyrBdjEnr9PetC3kRWBkHX3oNCrex+Wpc5Pes1900gZy2R6Y4rWvGSboeP&#10;51nXQ8uTap5PTjP5VPvDFifEnl1Yj2chzw3v0qvFDKsqnf1I+92p94xt/ujPemtiJFiyUQKyswyG&#10;zx3zVnEbLjHvyKq2bebGrFPmK1alZYk3j/gXvVpijuNumzG0ZGFIxxRaJiNSR+dRzZEbSv252+1F&#10;hceZbx7Tu3LkGqHIvGREGEXBZcMwFZd1p/mX6XYldWjY4x0b61fklBXywW/LimoAzZI43f0oM5Lq&#10;MCuRtZv4cUy7ErwtsZlbGF2n7tSgHf8AN6Ypsh3Hjtxiq5fdKI4UnW1jjeTcyrjc3eh98RXaDUm/&#10;aqqn0FJdEBPlT5geDt60rMCeLBXLflUM4AmBHVvfpTonyoKueWx19qJpYw6/L145HekAQqxYq53c&#10;fnUodYmyAeP7tQRsWxmpGJxuUelUogSIwk+ZiNuMbacWGNqioUBBbLd+OOlOeQxnj+LnipAZOMdS&#10;M+tVvO2ZO78akuhmHe0g6fdqgS78oOBx+NAFkyCRy+87fSo7qeJY87Sfm/u1EhdME7uT0pJyzwbY&#10;y3X+IYxUyAuWrRumHP3sc1NLGGcsrbqoafIwi6fPjHNXVJcYAA9BRHsBG8aSIWdwO/PaoIX8kbOq&#10;quKsSxhGJcdqguEjf7g9aoUtiZT5g3g9PenbmU84qKENFCASPu4qWTc6qwHKnBoIJIQrtnP8WfpV&#10;kuYY8qerVQVkjcTTHGFqaO4V1WVS23r160GhM5DDdtHTPSkibfKIf4uoAHWpFliaHG35lOS3tVIN&#10;cxaitwXO3kLngVPMBdlgfa35Vmf2Zcw6nHc25ON/zg+lawABDFs5Wo5H2kkn/wCtQnqBOqAAbm6U&#10;TMp+4x2+3Wq0MzH52HG3H3utLISdu0kDrzVAPlmiiXcOhOCadDJCVyPx4qDYoXc/riooQ3nnD/L2&#10;20EuxYaYbiqkelNUsr9frQIsnKn3qOSXa6785b+GhyJJnLDnIxjvUc0hRQ+fvN0WnuRt+Y9feomZ&#10;d2DWZaKzPefaAq/cxlvrVhQ8ieW46f3qeixjtxjvTyyD5Tt/CtNhkUahFyAo/nVE6nK1/wDZ4Y/l&#10;A+8x61avrgRx5UfeNY/myW+o/apGyvl7dvocnmp5jQ1YI4vOWVQu4KefWryyqi/uhzx0qgyicedb&#10;HbhMfh/k1JCXBAZyPShPUmRJLI6ytHIWw33ajhldurdTn6VJMWcHP8qbbwM7MBu/KqJGInm5Eb/9&#10;9Uy/tvOXy8be+VqdLVYXLAfe5NLtAbc+PzpcpPMU44JrNVDPuHr3NUdYl3x71O3aOV9a2p9pTbt5&#10;28Cs3UdKSaLOfpj+tJo0UjFi12W2GwtkrwMNWxoeqrqKMHiZdvVW7muV1u2/svffFtgbJZm6fWtz&#10;wwqXFol5ARuaNW+VuDkVJRc1B1JZPLI+XKj0rIayg8z94y8Z25966PyrZxuVdu4dap6josbP5sfN&#10;Zgcj4w8WWXhbRJ7ozKrQws67h94gVV+E/wAQ28aaVHfiLyy33lk6g46UfETwLc6xpEsML/My/exm&#10;ofhP4OuPCNo32t/MmkbMjMOBzVRK93lO8lUSFXf73ZjVMlyPlU8e1X/3bpuJG3sxqjdXVtFJmQsv&#10;zYXIxn/GqMrMnSUBdrNzjOanVt3Zvw6msW7vVMmUuBjp8rda07CUzQ5/i4/irQcUWlDKAXfd1+76&#10;02aHavzBc7uuKkRWkfGePT3oclQU6n/a7UGbIo34CllDE45PWnlyE3bv1xWbqV8bJSxYdedwqzpt&#10;5FfWmG28rwaCR8hDfNjnodtNjhE0uR1XcOankgcRcMOB34FQRP5Q8xMFu7KDg/nQO45wxTyiOf4t&#10;3tQhLBlB/g52/wA6cZd3B7jJ+XqaTaI1xu9qcZESGgwk7HLdunr60oDPJvVWCfw7aZKQvzhRzgdO&#10;ppIHXzdwCg+o9KsknURkfNu+X1pJYwy7VLeuCOMetRn5n49MKcfrT0mUx4Pb260NlXIFOHwhyytz&#10;UzSMFYgDd6NSPEpbeqj2WmkSg5LfSp3KI3jXeJQ2ecnvTS4feYw2/ryuKlKpjnHXmnIiTAqsr/Ly&#10;vt7VRF9SORgRv2sVCj607zT/AM8m/Oo5ZBEG8w/w88+9OwPRaCz0RgSAG96NqnOKPN53Hn61JGYl&#10;3BUjy392vmZXR7hXmQPx833ccr+tUbjcJC6seueD/Wr8uHB2tj8elVZ7DzI/M3ncvTDVmwsU49cC&#10;XH2aZ2Zt+Azdx61p2reenmIcZ68dKyL7Qrd2DYOc9V4q7YGSwTygzH8apFW0NlJFEeCvbn3pWKPu&#10;C/pVdbggcjoPzpzz8bg3JrQkkcMrHIb1BXtUTSF/lQr05pk9x5qbielQozAZ34P8qiRVn1IdWuYb&#10;OMTTHaGyM+mKzZ9SR2CpJ3yrZ6+1amowC9iCY9fwrJj0htuSOuPm9MGsitjW04mSMFTngGr0LDdt&#10;x/F0qrpkQji25b7tOlbYMBg34kmqTIZNIRncKrStj5iD19akDNt7+nvUUwO77g69fSm2IkjlB+Z+&#10;g6j3qQHZ82O3Ss9ppEk2qPlbnIqwtyI+WHfNO9wJH2l87O361JkMMdxVP7Syvke/Snbpd2SfrQBM&#10;GQv9KdJIoiyTzjiqpMifM2cZpktwwG0k/ez9aC+UkW4KPlulLLIGO7Jqn5pJ/wAadEzMSGzU8wWH&#10;eaQTuHQ8VXkm3t8y9D0qbnB3j7xzUMkYY4G78KOYXKSLc7Fy3BPpTvOVuc/xdjUKxFgGZvptpsby&#10;b8Y9dyt2potFoFwnzFT6e9AnIXGe2MU6LbIig/mad5ceQD65psTIJI/NZeTSwwmI7Tnj/GnMyCTA&#10;Xb9O9PEZeTGBtrOxPN3Hi2YHgjnkipURguH6UhkdT8rfpU0OZRuJ/P1rQd7EHmLC3Tn6daUgE7xx&#10;6A1Ykt0YbTGueuaFtiRtwfrQRcihVVUsEVc9PlqrKBG5Rvujjn0q7gquD6ZxVG+3Z3GgC5bRwmIe&#10;Vt+7/D3prW3z8DA/pUdgzxLsC/8A1quICEzntgtQgIjFgYApBAGOAB+VWlUbN4+ZaaqEHOMf3apB&#10;sQiN436/9806YIV3Ac9+OKmcsp3Y49KjZCx3EHn9KonmZXidydij1zippFJHOfz60kaANvA79qly&#10;fl4z7UFplR4ULYdm4OeKmtoVRdhO7Hc0jxs/rn60sAOcf985qZD5rlnEQTIHPeo2O8c4x2zQ8ZLc&#10;hfSmupCeYp/CpJBIQzbsc/3qspbkqCKrJJsbaG6VYS4JYRg9fegBmGjkEZdvUbaT5t2XPOePpUzA&#10;uTnn+7TeA/48cU0JjUQn/vk9PWghVZtw7fK1K8mDhf8A9VRPuc7mNW7kCpIq8/d9qsB0C7yvH+eK&#10;qQoWGHPSpobhAGT+L0Pap5pAK025tuDmlWP+LPOOacqqW3A4z71IoUDfx74pqVx2ZAeX5X5ejD2p&#10;vlDd5gXj+dTfIS2Hz3+amb1bkgUxq5FIFxtZfXrVS7tPPTkg5/vfyq86AKAAvPT2qCdFTOwD3rMo&#10;5jVNKVJvN242tkba1PDsrOMHd8vSo9UQv91TTtJyqbgME+1AGszgnC9x+NIR821qjRzvwcU8HBwT&#10;QBHOxVOPTms24MoPzNn5quTTxpLsbv6U2WFXXd3FDQFNASP3nrxUqDY2335qVEjz2/AUjRMXyOPx&#10;rMBwLdcHr6dKnjz5X4VHEDjBJ/GrG4Bfu4/pVRAhlIJwB0qMsPunrU7R+YOv/wBeq0nynav0rYBs&#10;rKeg9ulVXAJ3BauKoKsarykLzip5ewypcKQ2Qf8A61Z+pHzFZUAHWrtw5UEg81n3L70ZyOOlHKXy&#10;nnvxL3/Y5JB/dO7bXz7exsbt95yu4/d/nX0P8RJWNtJFEzKNp+VcZavnvVZxHqc0SRZ2Nj3rKpF8&#10;wR0EswjEuRwwHTqKuLMC235cr+NQ2g3D5QcdDt7VIdo+ZSMdd2ahXDmIZiztyGyxP0qONSiqG59j&#10;Tmm2P5RG7cM9OtOZRgLjke/WtoomNy1FNE0HyjO3161JFI6vuALY/wBrpVWAsm4Kv4+9WkaNBty2&#10;SQMtVcuhdxHfLZxz/ETSMqtg7B196JlBOWb+LK+mBQ0mU27efWpLQ0XDMVB57/eq1FKwXYW+96d6&#10;pGIOGMJ6Y5XsKltmLHBDde9ZgThdwy3HzVQ1WaNFVQRuA6DpWnHnymQBsrxu21iapGzyhzg9j8uK&#10;DMqxsjXKqVPHGfSteMBVCbt3H51jQNsmBcE8dj0rWtWBj2gsVP3mrSImTxbBCyk5+XmlihC7UPAL&#10;HpTYU3fN1HovcVI7ODtI57c5oJuxsoUtscdh1Xp71LCBGdpY7u392oCu7ox9G+anrbOx+ST5evWg&#10;tE7Q5O+NOmDUkciyP5fK7e+3rSJnOWT/AHaURlWVgjLub+9mgG9CeeRHRViP+9gVjatE8sJJH3ez&#10;VpssifIyfe64HSszXDMloyb+cY3f4iqiYyPH/FVvLb6ncRoxA8xvu/KemfyqtpdttlVmUM3BViOa&#10;n8XzlNSkQt/DhWRc5p+jbomVtm7rtVutbGPLeR0E0ct5aedH8rN8zKvPauA+Ja/8S2SOcvuIYbW6&#10;DjtXe6dqMFwPKd9vq1eQftCeNLfQzJAI1aZeR83XP/1qDanDU+ZfiktzY3jMTu3zEv8ANgAD0rz+&#10;3jlluC7SZwxK7iRiuk8darc6/rEl2ssjKZCNqrhQc1kx6e8UgJ3crn2rldzq1sRx28m5pFDfNkbV&#10;kP8AOjE7wu8o+VtpXY5+TFE5+0jyzJu2yZCrwBz1p/zEbWddu0jg88nNLluSyGVJVfMP3VIjZsZ+&#10;Y1maxbzTyeURtXncD6VoCO4jnUr+73RYf94SG9Kh1CQAFFK5xt/xqlEjl1KOnWCrJjZHtZh8rd6t&#10;Pav532aKNiAffAPt7VHZsHcLMn3WypX2FXYrweT56xnaOWYtgiuqkkRK5WuNNaWNUjl2dPlK7c4o&#10;kaGJtk3ZeG96LrUopk3QdcYxjtVGW0kviHG7b/KnUWhK5iWfULhcIk+V3c7ewpEv3li2xzbWx97d&#10;nmh7IR22WP8AvfgO9Q6RaxyXEgjYZOAp7Zrid7mnvDmiumdXb95ghn2jj61cN3GyDfH95M5qOZmS&#10;HbL8o2cn1NRtHmHC/eXBUKetbQuybsXdAG8xgrD0xRdwq8LSxOrc9u30qlH8wbM7AcjLA9amQqlq&#10;ZIpSfdu9Xyk9SC3kggl8tnG5ujNx+FQTOIrszbuGU8EVJcWktzF5jsySYDrxkVXlMdtbsJZstnO4&#10;9z6cVpHRFEN7NHLwWb5vRulZabwdoZcqP4hnr2qS91J/NWNIRhu6pTpfsqWxuHbbJjJH4VW42zn7&#10;zcLmSJdseB83oeelNvLRrq18w/3vl5/StCS0+0TAbM8YX5f881FDayWg2SPuwedp7mpjuZVLmSsz&#10;xEpGm5TwW3dDWRfFIk86JkLbTuV2wTz2rauF8uRlI+85LH1rGv8ATleXdhZG25VWGdhrqhcyjcxj&#10;byzs2Y/4uo5NfRX7Fv7EfiL9orxBam7le100TbriYL/COvbnjt61xv7OXwQ1n44ePbfw3pGnzTBp&#10;kFwyQ52j0r9gP2YvgZ4U+B3hODw7pVsVmSNRNNt++ccj6Z/lXl5nj/qsXCHxP8D1cBhPavnlseZ+&#10;HP2DvhR4JtIbe28PI6wnKmaMFm9zXoD/AAt8C6HpcVrp/hnT42Vf9ZHZoH/PGTXovxCu4rLTzcRE&#10;rhc/drgrDVm1ElJ5Pl6fe6V8bUqVqkvek36n01GlSivdSMC78BaBLgW+l2+/ox8kYrlPE/wJ8E+K&#10;IWs9b8JWF1GJCyi4tFbDdyDjivRmla3vjAqqfmyO+abqVwrShSwGGwzL/hVU5VI9fxKnTj2POfBX&#10;7PvgDwtL9o0jwdZ2skcmI2jQ9uh5Jr1LwtDaWEOFtlVmwX3U2SJGt1aM7j6qvWq9jFJaysiTNtHJ&#10;+b3rSUpS31M4xS2OmgnsiGdlU70xhV9653xlo8NxC11FEPlxu2nn6VeujsCjzG29FbOO2ao6nfGS&#10;HZn5jisOXU35NDl7rQbVYjOYVXnKjrxTfsti1niRFLJntVrUZSqMi7tq/eNZ6xXF3GyQDAI/1maH&#10;zRRCplzwx4Y07Xrn7PJAr4b+M5wPatbXPhhp8ViyNp6LGVI3YzmmfDq0/s+/YSuu5jha9J1u2hl0&#10;9VVBzgt71mqklLcqVFPoeAaz8FNB16GSC605WRl+/wCX8wNfMHxy+CEvgHV3/seykMIkYlgvyqDX&#10;3XdGOyk+X7rKdwA5zXlnxt8D23ibSrgxplpI2xnvXq4PHVaNTfQ4cRhI1I6bnxEsh087om2sFG5S&#10;ff1q/wD2/LJGDEW+7kqvPtWH4+huNH16bTrkMrRs20svPHeqeja4GkijeTLMQuVNfSe151dHz0ou&#10;Oh0dvezyMyZ3ZXOWX36VvW/h6e5j/tJnG3cEZUtwRn+tYFtLbvNHHAOEZlLc/O2etdro2uO+lG2C&#10;Fudnl4xj/wCvS5rjjEg0nR4YmO+IE7vveldPpGiwzxq5jb5cjC1S0W2imljV1+YfeC812HhvTImK&#10;5Dc8LuBU/lUSNoxJtA0N0njZxtyeRXaaJEkSiNQqtz93uKo22nCOBVUAf7Rq5pljcAJJ5isuMsB/&#10;DWMjRRNuCGJiixvklfmG3pVu1tPIlA+UY/vNVG0Dxvub1/ya1LNRKudv596hFWJoFdGKIvToWXg1&#10;bg3pufAztHT1ohhLIHJztGMZp8eR8uc4HampMiUTa0RPOZXLv/u7sitS+vFghBDrwucVhaVeTWZ8&#10;wtgZypA6+30pviLWvMs5JBLtbYdpJrsormMKjGX/AI5uLRtkTfxA7Q1e1/Afwfd6wkevajauGZcn&#10;cvTvXiXwN8Eaz438YPe3UarZw7XVdu7jP6V9pfDDStKsLeOwtlxIi5x2GfavUpw6nn1qnRG1oujN&#10;aIsijcf70nJPpWsyIseSecfnVlolRMR7cE9+1Vr2RAhVCPu9a2OKRG8CMu4D7w6VXiX7NISR94Y+&#10;lSQ3O58D+9RdLvbcj7e+BTuJIkRV655xniplUlc7aqxSF0GQwwo49asIufmP096sYjyKo2t344pU&#10;YAYI/wDHetN2/vNzjdkce1MuHEIwoYY60CJyyBT5f1+lNgm2nnP3qrwX0KNgpyR1/pTo7kzz7w38&#10;WcrUS3A1Ipg7KFbqfmqRmGc4PSoo1/dDcep70+2lC8n6dKaQDmjBjXjn+H3qNVIP3SD/AL1SF2PU&#10;YGeNo6U1927eBj8KoA8v5wcjH+7il2pGu373oetJG/mcEGnKx80rt/i+XigjqWbfdsKqP6Zp+1WG&#10;aRXRk+QfpTt3HA/SiwhI1AyxGNvB96HyCcLz704nnOR3xih5NxwRzjrQBFuLDl+npSoQV2k0EApk&#10;N8ueeKSNPnA5z1NFx2Y9VBG1KFjyNyfhuo4xuHalIdBgj5en1rS4EsbrhsVXnuBHkn/61OG4cpn/&#10;AIFWf4hmeOxbYWyeFANa0Y80rHNWl7t0cz40+JKWRa1tflIPWvEfEPiCbxJqc7TXGfmbYDzWp488&#10;QN/wkqwGTlZPnz0HFcneOINdZbR/kbDBu1fX4LCwp01Kx8bjcRKtUcb7Hpn7Mlk8aapC38TKyleO&#10;nH+frXWfGHRbHTPBWpeLTar9o0+1ecHby+0ZxXO/s3SSrJeO6qrOcFW9M12vxtjFz8O9Wg/ga1Ik&#10;Geq9D+lceKlJYpR9DqwtNSwvNY5P4QSw6jGty21twUp+Iz+detwDbHk/erxT4Iayk+rrpwTajdm9&#10;QP0r2lGLx7R/wLNebjrwnZnqZb70LrUkXH3kFNkZVTgge+aI0I+YN9M02+cRWzOD91f7oryVqz2J&#10;OSiYOveM7DQ53S5fb5a5bPNO8OeNtJ8RFo7WePzlTc0RPzY9cV498U/G8Gl3k0NzOGMjM8jBuSe3&#10;4VyHgfxpb6xrUd3ZSMJoWIVvtHX8fSvoqOUynR5z5XE55GjiPZPoz6ndlaNgOw7Vxnjf4c6T4qLX&#10;ckG2aJt6vH8pqj4M+L8F5JNomuSLHPCQiyFvvV3NvFKOShwwDfUGuOtRrYaWp6FGvRxkbo8l8SeG&#10;bNYTpdzo2Ny4WaPjd7/WofCmoaloup6fpEiyYmulhUtzhdrHJ/75/WvX77QLS9iZHiPzLkLtB5rm&#10;5/CNv/aEPmKWw2VbptI7VzSrStqdEMNrdGza6rCs4R8klQcegzWqrW5AdV57/wCFYp0FrWcSwHcv&#10;BXccla0oN0UnO5s/yrgqS6nrUlaNi5IhWPiMbduRUdsfOfDD2pJ5pPLI6fU9aZZmTdkdByKz5jUt&#10;PweP1p1xK0kHlr2I6GmyyGQbAOh+bijOExmpuIhDyL8rbiC3c5qQJ5iFJO4qPKLJuB5BzzTg+SDt&#10;oA5/xXoS33hXVNFiLZmtJFQn3B/xr4q8AX8XhjX7f7NahGi1CSKTHRSjbT+JIr7z1GDzbKZokG7y&#10;2w34V8D27HUPFOttArRtZ69NEFznkN978axkdWHk1c++NGvItTsLe7j5WS3RuO/yirTSqrfKB0x0&#10;rn/hXcpe+A9LuM/Otkkb/UDmt4xlXznp+Vdkfeic8viHCYv+7fHTstKbWJ0ZWBB2/Lt70wRsx3j7&#10;3T2qQSOOD2OKmRJTtrGOCQs8X8XG5e1Od1SXK9N2DuFXCwIw1QzWod8npmpSJ94FyRuBH59acrkL&#10;tdhx1xRsI+Ufd+lND5Bjk+7mqJ3BydocA80kmxY/9r17CnPKCAMcdsCojKPuf7XemxqJEglMuSFK&#10;7edversEwKn+7/Kqbl/4A2f93imm6dYyo69D70iy3cXUMIUKP9njpTJbdZW8xvqKitis42OPvH7v&#10;pV+NEJUjB4AwO1AalWYLEm0DkfeqOWRJI9u2r13aMYcrz/WqChlzE3HpQTIdaXibig+X/ZqC61Ty&#10;tQEJk+9wVqGfdHKrRfeOd1ZOuxXf2+C+hfdtG2Rex9/rQETqPNSayznqDj39qborRBdqn5V4X2qP&#10;TBLLYq8jYbbxmo/D32xLe5S9jVWW7YRbR1U45/PNO7CRpPJG0+ETt3qSNwWCjAb0qjCrQ3X7w85y&#10;oqwZisnmdO2cVd7kk1xFu6EZK8+1REKsY24+q96exZ+Qfx70smzZuJz/APrqkRciMu3LlCOKJcuc&#10;qP8AdJpxGV4TrVc3GJWjx9371UPmLEbN09utPaMOFU5+VsiorZi3LcH2amz30aTrbu3zt90Z61L3&#10;HzDpnMWGPyr/ADqWJiy5DZzUZTeu9x1HG5ulSpGEG0VSGHmAPspwVXGdx61Gw28IPxoicpIdzMVJ&#10;4z2ofwgR3UTM3Qc+1ReVCBjb95s/jV19rLjH/wBaq2wqQgHzYziswK82EfheN3txTlA8lucqakMO&#10;7hgPxpVgOMKce3rWdwIbZMgvGjLtbB4qwCrDGDu6VIsBgjLsn8NVY4p4yQX3c5WgCSRg527vzqFg&#10;oOGPQ/nTnR2bJ/lUhjQp0JwufmqrjsRyPvjEQHzHjNNBcDGOnrUUtxHHJtYfN1VRU8e+ePzEHajm&#10;Y1EhbfcW5gf061Y0+DyYxA2WxxVKTUYLOcCaULubCqT972FW4bjzT+6bcopahIuogV1Yj5SxFStH&#10;5vJGVHIXb0qo08i4JfbmrttN8m6YdePakSQkmNtq8DHQd6aZEk+U0672s2UXjv8ASq8cq7yufoNv&#10;WtAJXwq7n6dRSqMgbj/DxRI6tHjj7vpUFzJNCm5Bz2/Ki4FlsKuCBTYodsBCnpzlvSobSdpoRu+8&#10;OuakMpZCuKp9yZO463uCW4+7/smm3ZBfch6VCwaIbFBBPSpYl/dZfnjmsSR0TFhwBTGyrbzj7wxt&#10;qv8AbWtpyA/y9Nvqaku5N0eFb3+X6VUTRIcblUXzCaryX4cExs3HrUBElwmBu4OKntLEsu6UbfXN&#10;EgGpK8z5kTIPrUF5Z7o1Vv8AgVasdr5fUL+VJcQRvHtIqbDuyhpdykI8rkk/pWgYkcZU96ybqJrZ&#10;vtEPX+IVqW8pnRWG3p2FA3sSMu7kj/eprFYzuz6GpNhB3biRUciZONv+7Va8pEthHmSX5gflpZgV&#10;Gfx24puQo/8AiqIgbhehXqKFIgaZVkXe/wB4fmKazCVMAfmKJY2XIJ7VDB87YYMe4JqhlHXdEttR&#10;g+yyRqysT0p2jWRtI9kYwuRx6ADFX57XzkZVkVf94UtrYlS3p9TUtGilYRfLV9zp/FjkfdzSqXmT&#10;eentTb63khBGeT93c1IjAQ/MxGOm2s+UVxt7bx+XhixHfOKpLZCNAdq8Z/GpLxbsI0g53dN1V/t1&#10;xGyrMPlHTbVFJjHkuzHJHCvyrjYp4+tZWp+GrjWg268uF2/dKt0+ma2vt1mp2TA/7VTwoZQX3AfN&#10;kANxj0NGoORxl14V1qxg/dXzHb/eG4N/9etjw7fMLTyZywkjOFYr1renhjkj2lCw64UdazZdKWOT&#10;z49u4/eXnmtGgUi6twWHmIeW6e1SrhkYx9S2M5quiZkVMbR061Y2RjlDnkHH901MSWZ2qWi3cLFi&#10;flPT1pNHhEK+Uq7Sx4qxfTCMZHNQ213BdAGJl3d/Y1RnYumdMEsu7HUUx/LZNitx0+lPQK3yiLac&#10;fMfWmSxjqpHXH3afKJjEQrHgsflX+lLtkIDD+6OvSi6k2pvUc7e5otrwlfLI4PuKQvUfG0rx7Vh9&#10;snj8aYsLRksEB7f5NTDJ+dB/DSCUt8q/Njt/WgfKQKwztfgZ6L3qNWlY4mAzzjPSrEgEyB0TDf3T&#10;xUUibEbax57Z4AprcLDwwVcFvmX2qMO3mb89f4fSnxQoE8wO2Ty3NPRd0O0D6N6irEMUo8TFf/Qe&#10;tNiXZLtG4FqYVaJmYN1PQ00zky+YVx93O3oDjtRexIXMQZ2WUse21qi8tP74/NqlmnDDdnPZsfWm&#10;bo/7r0roR6HJKyp8xPIyoxVdNRG4xhsHuadcTgjBOf6VCloAfMCj3bNfMH0cuxbWVM5Yc/xbu9LB&#10;cgPz83Heo440b5pT8397FWEthG2NmfTcuRUyCJExyoDc0gQnkfeHvQ0Dqy7h/wAC7VJHAVjzihFd&#10;AZXwHJI46Ux5XAIJGR0AHWnsXJyWXqflVulNTEnAVsjjFVcXLYYXfDfMfbdSq3zBGJqw8AjOM/Me&#10;5qMRKpEhb9aBiEN8wb9BUDht+78Npq0E819rdaLi1WNGcna2Rw1JKxMiGGaUDaD/ALtS43qTKc/7&#10;tLBCrjIH8X8I5qYomPLC/iRTM7shQogOCfl4qK4nU5R1OAcZX+dWljQHa2MlsVWljBkbK/xY6UFF&#10;VgQflUf7NJtLkYOP73WrcNszD7oOWqz9nQADHQfLQBSCAJwOf9nrinQIzk7+n61L5KRvgtThhnwG&#10;70DRBPEyruz2qnLCXOWO709q0AZJXZGT+uaje3Vvkblc5+XtQWU4rd2lIU//AF6kZVQYYLxzzxUl&#10;vGYm2uMj/aqS5gE6bkZfoRWYFcKspyFHoPanfZMjLAf8BzUlraPF8hbcdxO6rSRFkAA4/vZoAoPA&#10;2MYHX5RTDEwAKn03Gr1xbsq7i3/16qrkN1/IVokA1ZBG4DFuezdPpUwRmXgdupoCJJ1XofpVhIlC&#10;+lAPYofZpBPknvke1XLe3cx7VUtx2PSiRW38fhVi2Qljz36VFjMiktjgY+tTRxlflwORUwhDZJ9a&#10;FiBGSfyqwG7Ah2bPzpxjKN2+7UiFAdrf/qokXb1P0oArSYX7/Vug9KrvAJT84/GrhjWQ7m4+tRPG&#10;FO/B57fhih6j6EMXlxnBGKkMm8ZJ+WoJdy/vHGfwpYZSVyaIgXokDcvx3p0YwvzYYGq8UmTgnmpI&#10;pvl5J9/etBbjsF22tn3pxtl2FVpqspPmFz9Kk8w/xH9aCbEItihZgOeMe1LICEyDSh26miR/kA9P&#10;SgRCWDjcvzYPc9KjSRIzkFt3+10p0mQMKOKqyxuuXP0qZMssecxBPShZ22bP5iq6SNGPnB98VIhf&#10;7wPy1JpYPnExYVMrsHqM4HJx+FSLEWJYDj+HPSgXQtRHcnLdelNYMpxu/H0p1uoUbSf4qV1GMjPF&#10;UkQ1dDFK7csMmo7kPnI6CmliWyfqRjrTiDtwO3GPWqZKiNQqqbm5p6OrtuA5bvTNqh+tSLEE2hSc&#10;buazKAu24bT/ABfnTtzEZO4dqcgUgZXsaWUKi7v7w6Zo1JTIlYvJ8zD2qRVBbndxVdVKZOT+eTUi&#10;O2M/05p6lDp1bhkJXj86rzruTgVYZspljVO4dxwuf8aQFO5UHqM9setNt3CjClv8Kkly4zz6/Skh&#10;jx+7x+NAE8UpPJH5d6JrllOM/wAOaaI1BwD+LVHNHk8D9aAIZbnJwfwNOilbbgtmiaDhcZ98mmRx&#10;uBsPrV7oCxEuDnPQ0uCsmM/XNNgkCj5l9utSFGdssRUuIE0Sr95R+tSNIuzkfN3OO1Rx5ReKHb5S&#10;M5/4F1pANeVQML/+uqs0wZtq9uakkY9dp4qu8kQfIX3xV3AkjKbPnPbIqOYA8Z5pd4ddv4fSq91I&#10;YxjLetMCC7i3dDWZqURVT5Zx8vSr0lyy5BJ6ZqldTZ3fiBmgDgfHqxLDI0se6QR4HNeA6pB5OrzM&#10;f4pC30r6I8bQRywMGJDf56187+NUlt9dmVTHhm6Y6kVMkaDoTGnQdeelRysROuI1C+wqK0cseCR0&#10;281YT72Ovy96z5QeokccT7S4+n+FSP8A6vdHioXYLkL2/wBqp4RsGOPu4YmrjoJILdi42lfTNSjI&#10;LKEO3H406OHnYqr9F70+KMluVPoOelOVirEZUn7h6YG1u1MWJh+7U/dq0bXDYY5/vUSwRlFjjPzd&#10;d1RIRDHbMg+Qp75zzTreHccAY7hfWms0okQbl9Oaky+0qC27b8p7ClYtMbJM9uOCy/7O7rWXfSeY&#10;Mg/nV67TbJ8hbOcKxYc1U1QR+U08ZC8n8eOKSQmjHN0UnyuOF5rb0lhJkOFOfu1ypkeO72S/xE/j&#10;W9ot0HjaPbkn+7WtlYhmkJ3Qg5yN2RUod/LBk4PWomU7Bx3A4qSGFigXb9akgnjjyp2N0+9UsexG&#10;w23hd2B37VHIFDbWLfjT1A2Yzk4+WgqI+W5jCYVcfh0pbedUVYWctubGfQ0w26uPLJ27v71Njh2p&#10;gNnBzyOtBTWhaklJj+VTg8thuayNaRpbdt3y/XqK0XZgmPlYe1UdTVnhJf8AKqRnKJ5b4g0KWfVG&#10;mMf38cLVe5hNjAsiFdzYIVuq/Suqv7ZxfHerYY/u2YdazfEvhtdS0l2EjIyrx5fGatSJjExbO8t2&#10;Gxd3CkjtzXjf7TsNtdWn21kVZI2Cl+c4r0uy026gvAs7L8pI3Fq8s/aov7ay0WVJZtuxcOyjP0q9&#10;0aR3PnHXrS3+3SeSsnmM28FGxkn2ql9nMEbFIZGk+7w3T860XjF6nnQ794+bcqkHFVLuKcR7Y5Jj&#10;x8zYGOnr1zXO0jXQzjawhpPNCrIo3bTJg9e1KIpzALl4to6Mu4ce4PpVZ2YIWjCjauRu7Ae9NuNS&#10;8wKkfLSf3loIkixO6SW3mlfmXg/MD+NY14kks4KqeOCVHJqzHmSbzEQ8lhuPC+361IWjhm8y8iKn&#10;j5h0NVEgqvaIbVZpMhR97n5hU01jDLaKGeONSMnzM4/SoZHnCcyAjdnG0hTz70Szt5e4HOONqngf&#10;hVcziPcfbaZFbLhHX7vDDpSgSxMXtyGXHzHaafBJLMg8xjywGalinac+XdOy7eCzsMntzU+05la5&#10;SiRXUEd0Dbtu37uF2nDcVSuLX+zCxT/WcFlBrft7ZmvvJlbdu4+WT73+FLqegz3O1EiZeu5mxk/W&#10;psDic/YzJqZ52hmX5VYH5qvWotkkCiP1BI6VNFo72UxtrWMF+g70S2D21sv2tlhyuV3cAt+FaGZz&#10;t2tpbXDgT9WJ+9wTmo55lhlV7eT5cncFHapNW024d1jhj+7gqw6Y9aozwz2UO2WT5mb7zVpGIx11&#10;r0gCpDEzblIUGs5NVkluvJlXHzHG3P51HPLNkTCNtoX8TzUlmnnnzmg3cDgnBFaRhpqIgvLct/q/&#10;M5YvtOOabJbxvAEm3ZVhnAzx6VqXOnAlZYpFVduVX+Lmq88ls0jfZ1OT94dMHFXylJFaSa3gTbGG&#10;27htbb1NZWoaoizNHEmFDNuk6DNXdamjULbR5zuyPm6cVzeoXkfmSRNJ/CHVW9qzUfeM5xEuL+Kc&#10;+WEwqfe9/er3gvwteeKvEMelWFssjSN8vU9TjtWXYWLajNDE8LTGRgFABIYntX6Cf8E9v+Ccfifx&#10;NPY/ELxBEtrbmRZSnlfMQOfwFVPEU8PDmmVRw7qSsj2D9gn9m7RfgJ8LIdXk0dRqV6We5vLhMuc+&#10;np6fSvdtL1O41G8+z2fCrwtbHxBtrLwrax+HoIdvlKq+WqjnjAzWT4Ls5VdpANpzzXyleTxFRzfU&#10;+ipxVOmoxG+PbSeTTWjYc7f3jFveuO0bSpLd2V1OGb7ua9A8V3Ecw2GPtjbjiuQg1C3GobSmGzhf&#10;euWdM66dRlO60ub+0VdMr3+XrWbrFrdPdj/Rtyh/m7YH9a6XUZxJMrA7cEcL1FUtYt5oAslvIG3M&#10;dwbmsXozq+JBa4W0jjZdu1cdetZ8rywXexfucYUjrzWlpw8+PJXhu+3im6haQs+V/hx92hkRj7xN&#10;G/m2+9kY/MdzKvNU76yV4/kxjGOa0raGWGEYVm3e/GMU6eIRgy7dvGenTikjf7JxN3ZsC4lbI/2e&#10;9GjRRRFgu3rkKxq5quoWsd5JbTSKuONy+pH6VjafcCbVWtoGH3e7dRVygnEhOzNW0vPseuxsFHzS&#10;bVC9sivQH1BrmxQK24AfyFeX6skkV7DLGTuWZXO3vx0r0bQlS60iK5D4XYeA1ck6dpaG+jOU8T6k&#10;tvMI/m3f71YWs6kBZraeWrLOuJPm6Vc+ILNbyK7FVHWufutPutSsdweRd33drD0q6cZHNUtE+Jf2&#10;ndCv7XxrNc21u27znUbQTlc/4VxfgrQL+6vFlnhYbf7y19YfFr4Rwaq4vpbcNJtOJF6/l3rh7L4Y&#10;2WhFmMbAtgb2X9a+joV37NI+drUffbOLi8KXNvdBbVPlbG3nj3PtWvY6atkVhd3HJPzdAa3fEE+l&#10;2EavDtYqu1pM/KxrHtNRF/cgAb/dVOc11wk2c9uU3tCspWlWeOQqB97bkV3GgWxQKW3Z25V2b9Kx&#10;fDdmwiEg2qVHy7uhyK6PR7URSfJD/Flm7Vra5UZG/Zh5tqbWz/eA4q9AVkeOCBFI3Yb5ai05kxkK&#10;drddvatO1gCJlRtDfe5rCZqpEyWuPnkK5zj5emKuWaRgYB5PFRwhlCjbx/Cvr71IJjGCy8EnGR2r&#10;G+oy7HcCIsV5/wBkCr0ECuizSJ8zdh2qhYbZHG9evB9hWs728EOAfdcda1hHmJkZ+p3MEKPGw+7+&#10;GKytImk8T6/HoCW/mNIuQN2doHf9RTPEepPJJ9milXcem3kkGvYv2aPgPY2EH/CW31ozXt4i5mm5&#10;ZY85wB/DXo0afM7I4cRPkjc9I+AvwvtfDehxgW21jjzGPBfmvW/Dfh2Oy1Br/f8AM3qaqeFdNitb&#10;dUZcbf8AZ610axZizEB616UVyxsjy+bmd2WjOpbyzzx96q2ooyQ/KD05qk2prbzLFM2G3d+4rTgY&#10;Tptl985o94zOdtnu/P2yM3HDYrTt5vMKxtu69farMumKzF1Renp1qOK3WBsuvP8AD7VQC7W3ZU8d&#10;OTUiyFTtwcetIrBht2+4ytEkbZDA7Tjt9a0An3Ex8hvw4qpdRPK2VA9fwq1CVZNo/OjaCNpb6Y7U&#10;GZly6Xcsh8hvn/h5rGbXZbK8EFzLuX+JlyK66GMhfc8Bq5jxX4VuLidbjTk2bjwFHB+tG5UWdNpN&#10;0bq0SVOjDI+bdUwzHNuLPtxnFUvC9vPBp0Ud0NpVcSDt7EVoscvuG7PTHY0DuiZMSpjGD2zTW8sJ&#10;yM/TtSRuSwjw2duamkhUJgGgZBGArKhLD6VYQLuDBvr71GseFK/M31p0Zbdt/pQBdhjITA/T+tRS&#10;/IN39akt3AXD+tN82Jm4HfPSmri5UNy3RT0qO5nEC7pW/wC+ancgx4H61BLEZDlh/u5pDBJC0e8Z&#10;+bnrRCGD+Yz9/wBKdtAXB/CnKvv9KAAk7lx9KmJyoGB75qJV+c5H5VKBtHT86BMPLLjzHP5d65n4&#10;p3j2OgtcQEptOFPvXUESMvy+lcj8V1FzoDF5dqx5Y7eSfaurD2VRM4sRG8GkeBeI9JvNQuGuYNzM&#10;3O5fWtmx+DGoXkUevGd40EYZV28g/j2rvPh58PMwR3urQFm6or16C+mwyWH2fYv3cdMV739pSVkj&#10;5/8AsyMvekeMeENcPgfxE1lDCG81Q+BIBnA5rpPiH8TNC1DQJrBZfmuI8NGw7dcVwvxY0y90fXft&#10;8cbL5eVTb3Gf8K811nxjJqExV5tpYED29q7qWHjirVGefWxUsI3TPUvgdLb3PjphbyMdqOT8vy7S&#10;Rkj37V7/AGygRgk+1eCfsy7Z9dl8s7ma2DSDbjbnpXvSoyrnOK8XOfdxHJ5HuZJ7+H5u7JFY5xms&#10;vxI7vpF4FZty27NuHbArUiCqnmHoKyfEyTHSboRZ3NCRxXk043qI9io0qbPjn4t+Kru8uY0WNi7w&#10;+YQVznnpXCaZqmraPdmWKVo2ZgVZG/Miu9+Iix6d4hzJb+Yyws0aj+P5gMewBIrQb4UeJbPy7zUv&#10;DjLDNj541yY89unev03D1aNPDQV1sfjuLo4itipy1eofDvxJLqM88lwkgY4ZWk7jofxr2TwH8Yr2&#10;xe30TU2kuLZcIsiyfNEv49RXl1vottpukyfZ1YNvI3Njjjk49q5zQPFWpRyXyQysk1uxH47gP5Gu&#10;fE4ajio6ndgsViMJJWbPtS0u45IQY2Jyvc9RVW+RfmcKtGk2kUVnEqScGGNj7fKDU88W+PCjjOeO&#10;9fnlf3arij9Qw95U1J9kQwqJI1wDwtSqWjKjGVpsZVASuOnalMitHuJPWuR3OyJBcXDNOEf8OOlX&#10;oE3Iqhfl/ib04rPjUzXBJDcd60klWBcdTikNskfbHHuHpVdpd3JHrQ9yGkO88dOnSm3JDR748570&#10;EdRgOcnPTAxUiP8AOML8p756VHAAxAPUDJqcLGpwYx60GiEuH3RSQqdvmQleO3vXxh4e8KWn/Cc+&#10;Opb4LDNqHiRzbKW+WIxyYPb+ICvs5GWORXmX5VPzV896D8G9e1Dxj47sPE+kqTca3Pe6NMo+UqzZ&#10;VgevK8Hpzis5QubR91M9Y+B92zeERpzMrG3cK23nqOv0ruxFkZOMHmvEf2ffF2raZ8Sb34aa9pbx&#10;tcacbjT5d4+YRnDg/gQa9r812UBSB8v8VdEXaNjOXxAx3H5RyvG3+tOY7l64ao2ARd5ADdjWT4h8&#10;RxaDZ/abhvl8wL+uKCtzXw2OevemyvtYDH1plpcm7t1n27ehVkbhhTyPN5oMpE0XzoRk9OKq3C+W&#10;2Xz19aS6mktYmmQN8rc7ahS6kuosyDk/yxQNDnYPxz+Boi2BsB/pk5qvF5ls/mPJuXuuO1SafIWf&#10;dKVHzZXHah6gTTHaNn4/K2PwqpJv3jj+IfhU7q5lJIHNRtMsTZkFTICa0BR94P3utXIWYtjpt/Cq&#10;YZWjzbHj+9u/rUlvcTHiSPGOnNEQNRnYW+X/AENZepRclufmP5VcinSRcsRVO+bJZVPzK2PrVWMy&#10;tiNRnAwB96s/UEJfaF4Jxz0qa4kZxlZPrUVwXaD5uu3g9h70AWdIumVNg3f7I7Vq28qlNy/j9awN&#10;GJWZonXd8uV/xrbtUVBsB6nJ96EW1cdKrmUMANwqZJSRux2qN51Q47H0p8Q3LvO3nvVRIFiLMcHn&#10;/CnTq0Sb2PehTFGN27t9c80xplm/d5Un3zxVpkWFVs88/WmvArHd3zlvepCm0bcLjGWx2pcM/AKi&#10;q3EMRF3jZj1NSPa28qx3DxhnRsr7dqhYiNthbJ9qkQu0QXapwOucYoKiPkwwxTUnUDbuzSuF2FQ5&#10;HHFV5YpEPyjOT931plEzzFshWwccdaau4KB8u7tzUNrdRs0kZ3eZFIUkU9mxn+RqwRxkHmpbAcDl&#10;GRTn5e9R7grk4+tOiy52H+L9aHRB/q+OM1nImQ1pVAz60+35G5+v8NRNJGPmBPTpUlpKWSZGUZ2q&#10;V9cg8/pUiRMJRJE0IPUgMaBHtdhxntVeCXD7TuGeasSRMxJU9eAx9aCyFwGZk9v71O2Dy2Vf4vbp&#10;TpFjRcsPY1EHLEeW3HByO/tVdConPeIFImWcR7SGyvbH/wBatSwuitn8qnII/EU3xFbRtbGREX/a&#10;PpXNW3xB0my8SWPgh4ZJL+8glnUI3yxwx9XY+54Udz3qG7GnKdFqOiWmsQK88St5cm9V9GHQ1Lp7&#10;pHmE7d27inR+Z5W/ew5IOeM1HBbBZzICSzmmjORbL71y+3g4qaKZ5lCB/u/eqFUypj7YxkfWp7ZF&#10;Xh+je3U1UVqSSMo28t/9eqrcvkk8ds1aCNjDBdv8qhmUKflPPQ1QCoSiYMit/SmXGWGKjLAMoVsj&#10;PzZ9KsL5TDJ6UAQ2gUPt3H/gNLOxUhwgb88VAUmjvPMA2r/EPxq9IB5W1lzu5oJkR70aPOfYYFN8&#10;xRlQvGP4abCvlfJ1Xd3+nao1uEFyIjt57etQ9wiN+ySyTLJIq8tjPPHvViaAIoDEbj/nFSYEQ3Z7&#10;cbulDFJguCCTj8KEadBtrbKBzt+UfN71Iy4XyycZ5LZqRESKMliKjZkduVx9e9WSOiJLYI71HeAg&#10;MqruYLUigg7z29KJ25wPX0oAomAt85HoRnoKkgxG67iQM/3annETw7U7UyORQGDKCu7P0qeULliN&#10;X25OcYPWmlwqMwXtTEuTFFhw3eojOC7Dk+tUTJhMysDn8OKFvFjby2wueN1EkXlJwntxVO8t5pDv&#10;hY8Nx71mCReQeaCV5pTb7SzsvfHXqKg093QbDnp0Iq07MOGbv+VNSDlIbsmKPzYArd2X2qaOcGMG&#10;Ndp9cdajkRZISoVfx+tEbRRZUgsR+tPmJGXB85vmHvyKicBGxn1woqwRGozj73H09ahdgvzhvcY7&#10;1JohsiSbfu5+rVC9srnZ5Wfwq3A2/JK/KOh9KLhFCYQ9iDxT5SZGdeaSrDhkVlYD5lzmrFvamNQu&#10;9c/TGamLRdXPT/ZzmgKQ2cHKk49qfKHMMeDymXe7YP8ADVa6mECs3t6Vbu97phMg+tVJLaWXCls7&#10;ecM3WtEhXZTMjAtIB2G0VLFJKyhlU5zwM4zSXNmmMoSGPGexqnBqy/a/sMjlWGCN1ZtdSky5dQJc&#10;xskoHK5+hrPsNNeyuGPnHDP261pT48oEtlT71WVnkcYzjpmiIy8XV4cBse/c0x2KL5ZxnPXbUdvE&#10;yt8xYKq/L6VNs/d43LW2hDiRXEaGHOBu243elVJEMcnmxlue31q0/mbzkjbjPXrVaUb2KPwv1oI5&#10;S3aS+ZGF3fdX5tvepAQDuJOcYz/Ss1LmC0fZ5wPf5WrQQrNF5wGefX9amTKGvKR93GR0zTJirJlg&#10;Mbv7vSkaP98eBgN8v0pwSNmKsFOfvVICDksoQ7gMdOlN86WLaq91y1P8vMiuD937uaZLEjnBkZP7&#10;zLgHmrRMkPRowucj5uW7DP41G3knnOV67o2p3lsePl3L/FtxkVHsl35Od3X9f8KiQco9f3gwRu3f&#10;dJ60v2Kb/Zpskm3ar7g3pRu/6aTf99GlEOVHdMIgpjzgKMc9/wAaI0wfmOVqc20Stt285+7k09YN&#10;wHH59q+cPoOpGiM43Y3D0UVYh/cpvx97jPpTViK/ugTu9e1SREElXBO3pu6Cgkc0cUibwg/H+lBj&#10;XHH8PT3p8SBl2ptwOaWdVztUMtAXK6QgElh/wJRTW2xncq8d6tRx5Hzj6fLSm3UBmHagrmKjZ8vP&#10;86ZHGNrLHtX+7jvVl4iVIXn6N0qHy2R+mP5CmkSKgG7GM89ac4SVcFc9/emEuGym3g4z61Ju3/MM&#10;ir5QHLiIblBG7qaYG3Egt/ETlaRrjnYVP3sDFOUyM20E8/w0uUgURktnPeoZl2yYK9GqXzWHyb2H&#10;uelOVUl4Y/xZxS5RxC0RCNo+7t/iqO+XAJUHbnFWZECw5U/98+lQS5ZdrelSyinvKt29eO1P3KUy&#10;D60gjDPiQ1KIQvGfwFAEDTuq5RT0/u0gLuvmuPm2/d21K0WzKk7lLGnJHgfMq+3NBUSuY2dQOc5q&#10;SICNMGpTE2TxUU5CL84b8OaiRpEcqRhSxGG5HBqSJyw59PSq0UrMrHYSfQ0puHK4C7TjPDdKiLKs&#10;TXErNHtzntyvSqQjcNuUmpS0pXPLD+Jv6UsSljwK2izNjog0pwc1ZWLAAbH0qFAV52/hUrSM4GB+&#10;HpTZPMx3kjO7BoT922VHX2qNTKCSd/51KjFTvZW59qRJKXIBx9aT7QAPaoxLkZYt+VRSuSRgfpQB&#10;cJR9rbf0pz7m+Vc5/wB6ooX3qAN3T1qUKxXIC/jTAj8ltpLNSMvzqXHy/SpmVSuFYVCNhbKigCG5&#10;tgvX5vQ5qupCORxz1HerkgbBLH/61QyQKZMBenBppAMyFfJHy+gpXuQgxn3HvT1hGPmHT171D5TJ&#10;Jkdc46dKorQlt5GkO8HjPSrAJPT9aqeW+7d/EeuKlRj90rSZJJu3dOn6VJtym/I9qjWMbgwLdPzq&#10;VUY85P0qBcpAYj5mVzih1Cjy8VYATowFQzKMdetAynIM7sDHP500MBjHcZx6U6QB/lHyrTdm3g9e&#10;2apFcw6DcZMnkVejK7MY9xVKEOGy238KtwvjjH8OaqyFcPM+fAfFPE/y5YZP8NMzg5O0fSmy7s/N&#10;j86m6ERu8jSfKF/GpshUwDnjtTVtz5gI/lUywNtwP50mBVG1m6fxc+/FWosNBwvIXpVd12kkCpre&#10;TA5/8epASx/cyyjhaimJJCnn5vTtVgFMfK3HqBRLGD/jWiJ5SukaqACO/BoYZO01N9n3DbuH19KG&#10;tiBskHJGeOxoHcg2/wABPyk9DUE6IoBb+E/3qsmN0bAqtdoWBBNZjKUhYtlW4NPi2j5ajYFPlwfa&#10;pYBuGMH1PvQArZDYAU+1RyhsVNsCDGAfqKjmyPufjzVKIFMed5m/cNtTx5JUkN97NL+6YbXHXA+l&#10;SQW2B1yQaoAEHmNmp4LVwcHb+HemxSpGpyaHvIgvmeb3xyaAJJAB0/Ooin8ZojuknXAbPpzSuhVO&#10;G92pWuDIJY9y/eHDdDVWSMKdzLVo5xk9fWo7rZEm9hx60uUCvH5ofJH7uoL1GI3Dp9anFxHP8sbn&#10;0qO8EpXYPSjmK9TOklDPhk9uvUVWnCuGwo4Xj61YljfdjaM46H0qCQFSyLj8ulUSzmPGtpvtXQkf&#10;Nx9OK+cviFFJaeJZIHUbRGu3d3Yk5/pX0t4vIFsyt1HI468Yr53+KcTrrTIWH1Zc1MhxkYNqVCbG&#10;+Xd/EDVoSKATk8/pVSAAtjP0+XOKsgBU2ZH+8aE0WQyyFztA6t6dqs2rB03HoeeeRVfKlmkXLbVJ&#10;PerUKCMDH3mqWVEuxbVfcXXjkbaXDn5lcdfmOKjiZvLxn7w/SgM5OD6VVly3KBZ5vLDT/dB+8Fpr&#10;zfeZc/8AfVR3AcAYO3HHvUWZVG1/f8fSpM2TlvNdZMHap704y7zuHG3qwphdMZPH97bT0tiTmQjA&#10;HTdjNBURkix3A+VuP72MCqWo7AjKXIUNtYrx9a0FjHl7F6dgazdVGDz8x74oGzmbpQ18ZMMvzYHO&#10;cCt7QVGVhRWZjyM4yay0tlLiRMtu65FaVgXifcpycZ3VX2TKRspFs3YP8XI9KsRcLk9O49arW8gf&#10;JPbk1Y3Oibiv4elZtEiXCOdoRmztPIpJGkj+UD5iB/FyKPMklfcFCgdWJpCfnyvTdhjVFRHyO0sf&#10;zvj5ju3dsCnWszOcuO33sdfrQWj+QH+IfLjvUwtRhXSFePbpQbCzAPtRJV69KinVSuGA3f7K9asm&#10;2KS53e1QXSZiwrcdj60EyOb1vTkEiyhMls8tWbqrhdMZQn8P3fXtWxrsoQ4cHamT8vvXO6t4o0mM&#10;LbtIPun8/Sgytqc3vgsQ15ert2t824rwemevNfNf7THiOx1ueaG3l3Rs2Cx68dq9B/aI+J0elQfZ&#10;NJnwQG3tu6V8l+J9e1jXblheX8zfvN6sz8DmuqKvAh6MWUi3m8uym+8MMxY8+1Quky2/2iGQBoz/&#10;AHu/41UtL2dnZpYlCqnZs7jn0qy16quy+U2JFBIyD83ce1Y8pSkV9VEsLTx2KxxlZuVUcHjn8Kzb&#10;c+d+5nMh+XPq3Hf2rSuzKcncoLdWkz+X1qrpdnPLdmBUdmkPzSKPu81p7PQbl0LJmhVcNHt+X5y6&#10;4ye1Zt3LNK+HSNh/vEY9K7Obw+8el4kZmbO3a3KgVhjRY5Mq0CsxPfPHocUuURh3aAIpV+c5Ybqk&#10;s7eMQ/apdpXIBB61pT+GrmN2Yr8y4+9wKQ6cYy3m7VQdS64H5VhUAoCK8ieQLKzK03ysoHGelSWk&#10;cs5IkYt2Zmxg1abTpXiX+zz5gLZ+9tz7gGtDSfBl3NLG1zasyqvG1ulc8Ze8dEF7pkolxCwkl3f6&#10;zK89O2OKtXGv3chy8RPzBR9fpXd6F8JtUvbbzLfS5p9x3YRemKlv/g94hd1nl0CRWTOY2+XPp0Fd&#10;N1cUrHC2k7m4ledPmPDso5B9q1H02zmH2qR1WNV+6eo966ZfhJrlx+7XQ5EkI+by0P61PB8EfH2p&#10;qsEOkSxnGNyrzVxlG5kcbrd14cs7DdHH5q9E2AAk159eznVrp4ljZeTxtr6AH7Kfj2+tBbT2YWRv&#10;4pG5HucCtPQ/2JvFLhTPAvrncfTGa6oyp23IPl6406Xz47RV/wBYw34HQVfSwFojblVj6Fa+r7P9&#10;g1JkzqmoXEeeT9liB5/GrUP7A2l28wludUvJl6r5wXj8Kp1qaFzHx5qFtdTRnKctx6bfYVQSJrcy&#10;JI6rtUnLdMV922H7BngUt5l9H9okPLiR3x9MZwPwrobD9hz4bacm4aFCyldnltHuX9an6xHojRVF&#10;sfnde6BPdx+dbWvmR5+/Gu4fhWVJ4A1fVovMtNMkfkhj5ZB+lfpxpH7JPw50ydWg8NW4XP8Aq1hG&#10;Pyrdi/Zw8GZWVPD1rtx8w+zjP8qxliOXoVyylsfnl+y/8AfEfiz4paXb3WhTvbQ3ivcL5JUDHr6C&#10;v3f+BngnQ/AnwisJXtI4i1nub5cYGOMfyr5O+Hvwt8P6D4ggeOzWGPzAAqEdc1794w+LN1/wjlvo&#10;NhGYo4rVYgrdSFGK8HMa0sTJJbI9TB0+SLucL8R75/EHj+4lij3R4Cr82eAc/wBa3NC0lkt1wu35&#10;c8f1rn/DGnS6nq+7yclmJP4969O0/REhsf3qhVKYwBXHHY7uVWPK/Gl7PbXW5l4Y7eFrkUnLaisg&#10;Rtzfd244rvviBYopeMBgo/vf415vqMxt5tjgIq7dru+MYOcirn8JrT+I3ruFTbM7sV2/7VVJb6G4&#10;tFHnx7euVbnimX+tL9kMayA+Yo2syg5J71gWc01qzwsOFzt5HPNedUlyyPQpx907PSPINp9nQ5br&#10;WPqV88Fx5bIflG75u9VrDVJLdfNErEt/DuxU8wk1F47yc7fl2hd36Uk7k7Grp96XRUdcjblctk0u&#10;u3RWybYjL+7JZh6U7RLBZAHLY9gKd4gjC2+2X7rLjAplLY8p8WX10L2SaV+SM1z/AIb8W3cGtIsk&#10;QBz8rEepxXSeM47YXki+U2M/rXneppcprUfkD5X/ADU1tGWhlLRnruoII3jvDLtXcCPm4GB/jXV+&#10;D9X+12vkxy5wuWXGPwrze0stW/saE6lK0ny9Gauq+G1+fN+zfe/vfNnHFRZM0jKxc+ItlFdKsgHl&#10;ptG47c9+wrP0GK1nt2t5YseXwDxyK2/G1rJcQtHj5U+9hunFc94NG2dreWXgZHzDNXTjEynqc78S&#10;dFt44mBbj7yj1r50+M/jY6KjG3lUlGw6q3NfQPxx8QrodizYXcq7d392vhP9oDx3m6uF+0srCUBm&#10;Dds17GDjzHjY1qMTdj8WS69J9iadW/iXaeVGeQa6vwbHHFGtxJIwdmLle2OmD/nvXg/gLxVPK2Hm&#10;27uA27qPX2r1rQdcQiNE2sWYfN5nH1r0vZ2R5d7npdjqku5lMu0MMY3cV23h6cC2WEqF7ZI615bo&#10;s0tzcKRk8gqduec16JoocLiSVlb72N3Sg0Oz0mVYlww/i+6o61swCNiCCCe3Fczob3BkUzK4ycji&#10;ums0RF35Zgy9Md/asWXEsSXEUShS/wB0Y3VElyj3CpJKGLN8q7c5pHj2nb5jHaM/MvIpkHmLPuxh&#10;f9nnNZ8hqbmmwtkSFkPPG5TmtxNMa+tGMYZmH3VVa5r7fJBa5UYwud7dR7VP4W8aXF5r9rocf+sm&#10;k2qqcnrXVSpnPUkXvhh8O9X8T+MpLPUtNMdvDJ99urc19geDNAt9KsIbeMKFjQKg9a5b4f8AhGwt&#10;YYbhLJN3Ut3NekadEiKBENq9PSvXo0uSJ41et7SViyk8dsqgnb9O9bFlJFNBkd1rPjs0lx8u7npV&#10;6OHyIwkbfLW/KYHO/EHfZ2q3qPtZSDx2AIrodHu0uLKO4idSskYIYfxVzXxRnMPhy8mYHMdo5Xjq&#10;QtWfhHria/4D0u5jkVttmqs69z/k/pUgdSkgdcflVeWFzLyT/jVmNGU5aRm9CTUdyhZsZ9qpICIR&#10;hVx6U7IkXg5GO1CFh8pP5UMXJ3E/j61QAI2AwPu4/u9aVeDg4+tKDkbd3I4X2ppIyeei5zignlJI&#10;mVeSB/kU5THIOefrVO6lKH5ieOcjpUlrKXTcBzS5h8paY+WwAj+XbjHanCVU+7/epNpZQT6U3aS3&#10;Xj6VcbC5SaOQl1k27T7VOZGePO786pqsnmfION3NXFO1Qpp2JJLUhEyyKaRtinauM03eOmei0qlS&#10;3X7v6VBUSeNSFzxj0pB8gbI/KkjPJCmkLNg7hwtBQ5cngnj3pA2D8wz9aha6CnnPLYFPEnzc/pVe&#10;6LmJPvfMR1pq7x82D9M0YOzLU6F1fo2eelSK4qyMeXH3fapEKsuxv/1UyVd44+uM05R8uE/E0rkj&#10;iWXcyj8qpXunQagpguIwytwysKuRmQKVYj67aeqYGSpNXGVjGUbsrWlskLeUsY5XP3eKfNDtTjp3&#10;qwqFgQBj+7zTZDk5HT3rSNSxMo6Hlfxk0CN7b7e0WIcbZG28qfWvnnXPAMkF/G1oR5Kybmf2619h&#10;a9osGtafJaXNvlWH515D4g+At/qcs9jbapNHbXC7BHu+6Cea97L8xp4ePLJ2Pncyy2piKnNBXJf2&#10;W9IRIL7XwC/2rasb46qpOMfnXtfl/ulDD22+lcz4G8MWXhHSodHsbcxxwqFX5uwFdNDJ8uP9mvNx&#10;1eOJxDmj1suovDYdQY2ZAi4jK+9VbyBbm3aDsQcn0qxcI7cD+VZ+s3DWdjNcrJt8tc8VlRheWh0V&#10;qnLFnzR4k8IR6t46t7fUUCrDqC4b+8oYHb+JxX0fHpEBs9vkKWaPa2e9eO+MLrTr5pNeCqs0OoW0&#10;8cgH3oxIpkX8UzXuFqG2KHKv3Vt3b1r28VWlKjDyPncLSpwrTvrc8f8AiH8IodLS41Lw3aMvmEtJ&#10;bnJUt6jr1rx0aGIbHWLSxjZbydU8+KRTvVkfdx9cflX2FNCLjh0XaexHWuB8d/ArQ/EGuw+JdPa4&#10;tL6PKtNaybd6E8oy9GB6e1Vhc2lh4uE/vDEZPDESU6enkd/YyI1tDIi/K1rFgbf+mYzSsylsY6rx&#10;QsbRWMe/5flC7R24/wDrVFLIGUf0NfN15KVRtH02HjywS8gUYfLf3c053XYUVeMdaYrFlxx6VG0m&#10;2QIU6cVidBLZowk3Y7VbYLKecdKjtyoTJHVacjYkz6cdKnlAb5ZBI3de5pHi3qGyTtb+KpZECIuT&#10;zVeWTyv4vwz0poa3GpIGfep4+tWllUJtc9eBVaEoH3svbFOmkhKFXIPs3GPelI1iSKyyShCc8ndT&#10;/strGGdFG7p93tVWFmSXYW9CMdKuRlHUq5+gNSOWx5pq/wAN9R0f4weHfirp18WW3vnsbq2VekE6&#10;kE++Dj8q9TUx8YGOwrLFpIdQVBLlZH6dg1ajgxDoWPop6VojLmIwZANkh3emKqXum2ep/u7q3VgP&#10;768GreT1f6c1GhkWRt/TtzTGmRqoskWEJ8q4AC+lWoduzcx+904pBFj5nPXnpTEdjKYudvSlfUY5&#10;lWSXYxyM02aBYEyvvuqYWkpXKNtbPXnn2p1wrSRb5V4Xgt60AZD5XMm7nblQaS1nRpNzrt5xS38D&#10;h90UmR0K5pkOdyqdvB6UBc1mWGRNmBz39Kz7oWhOGf3WrVoxKeWyL09apapotxcXyXVqxWJYyrK3&#10;RsigBdNeF122+dm7PLd6vAeYNoXHrVHSdMXTI/JRs/Nnp1NaWx15jT5f726gAsoFtz5ZOepPeodS&#10;YIjMiqTnn3qxv43gdRVXUd23zEf6qapMzOZ1TWbzTYZrq10+acKMmONfmar9rP8AbLCK7kG3zYVk&#10;8tl5UEZwfeq8qvK7RKzY3ZKhsdu/tTxdBbURoG+QbcZ9KGxqxLDarqcqJG7RSW8gkVl6jH+INbaM&#10;S/lYx+FZugKk1wzqNrN39auXrSRGSLYV2r8rKetUrFkumahZXTPHGN3lzMu71wcH9aluWYL5cA+b&#10;b8orP8P2drZ2sa267T/FznJ71fkDBiWHfqKV0QySKLaMqT+NKsKqd6t9aLefy5Nrjqec/Sns2fmB&#10;69KuIhkjqpDHGPekBlLhlYevtSy2nnJl2PNBVl4U8Yp3RMiMqu9VQdfSpHyE+X6EUzzNj5ellnHl&#10;blOf8aUgiSWocDLevyiob26lth5qIzc9FNR6dq0V2xKt937yjtVp4g65H04oT7lGfpsMst3cXEqF&#10;ftE3mEHqDtA/kK0o40jjA3FR2LfWqfnxWs2wAjjirSnblyWPy4+/1qgHyfKCwb3yKieTG35s5NMk&#10;ieVF8w59MmliQAZ3flWUtgIy4Q78dGxzRpl7DczTLAOYcrJ9amS3yfb+Zog06Cyd5IUH7xst7n1q&#10;CLCQhTJuH97nNWZHGVP5VXfykXdD/F2PrQjyHvkketBZJNG7EblPXPWoQ4gPQY/i9zVp2aRckdR8&#10;3PQ1Snwsmxu3NA0LdsrRsGHysK5O48GWv/CYyeMw/wC+ezitWXbwqK5br7k11DI7HJPyqC31NRwR&#10;+ZC0chXdnL0blqQQuJrdSjfSmq7I3XDA9P60RR/Zz5ag427l7U5csd7Bvy/Sq5SZFi2cM2Tmrtsk&#10;Uc7MQT2+tVYE2jc+4fSpxcE7RnPyj86q5I4S7Z2Rh+Xaq9zIu9lPvViZ8qAFwc5+tVZkaYZOF5/S&#10;ouBDtbdn8cVI37ja5PRh8uKPK2jz1cctyB3qTy1nTpnpVgNw1w270OTUiOzZBOPlqMZiYgj3qJ73&#10;955ahsjp7igTLojV1xjcPSsq9hkguPMDBRuzt6mtWylDqGY89KrampVt7dO3vWY4xG21yZY8P36D&#10;HNS2sbB9y8Ddls1BpxjnHPyspx1q+FCDdz6UDvYdyWZiPl3fLx+lRI4ckMOalbLjr2x9KiZOcLxz&#10;TQh6Da7KWO7tmhiPM2lu/am87s4wcU2fZjLD9etWTIjc4OFPfvQrjO3b160km/LFx6AfNUQfaS5o&#10;JLJTcvznPHU/yqsrhZ8Y7fNUkjSeUqK4znk57UxFJOZF9zxQBP5qiMExqvc7elOEKTx7wKiiUSfK&#10;XA/rU0UZDbQ/FRylRK5VIHYsQPmpyS5J/d/j60moRbjuIyB+OabE74yDx7j2p8ppoWAd0Xyt2qNI&#10;oxJz96nRsQv3v+BdKa6uWyD/ALpo5SOUmkEbKDtXpVXYFYsOwGBmrR4TJfk9VqtI5B4/KqFewp3s&#10;fu4/kaJh8uQfZvmprSSOMbtvbrTll8xNkijOP4aA+IhCru3s34U1pp0kwvrViQCI4BwenzL1qnLP&#10;5fmKWXPVfagpRLG4lclR/tbeKYVydwH/AH1SR3ipEokjkVjzuxUnnAR+WUG4/pQTIqzuZm8v7prF&#10;udKie6FysnzevrW84jZfNU/Lj86oz5DnDf8A1qCQWQ+SqHovHWo4bmAXHlbs9Bj096e6qke09f1F&#10;Zk9hOl5HMr5XPLLU8tgNeXlmZWbaF2sw7jNKhYHHqcDPrUdn85VpTnj5vmP8qkYIJGEZX5fmwaoB&#10;GDh2iIGOuVNJNBvPC8+9CPudnct96pJD56cHBU/nQBmzWzchirD0C9Pxp1ncy2Y8qV/l34/CrCZa&#10;HBCjbxtU1HPaR3CMnG4r96gCWzu47m385/l8z+6OlSMw2cnA/wB3k1SgV7fCkDbzzu6n1q4jArnd&#10;/D60IAaRfuoeQPmOKajAjLj+LrUckYzt3sd2eS1SbS2SRuOavYBxZWQsD8o7im797BQvzL8231qG&#10;cyCVgzfLxgMvSnBuMr3X73rmoYA6lX+Y89Minbh60C3J3Zj2/wC6c/jR5dv/AM+k3/fNAHpESEDO&#10;Oo+7tHanYDcKDUYuCzYZPu56VKrhyvoR27V82e9JkUjFuMkfhUiAlcgN/jUzRxsRtHy/SmnC/KQ3&#10;P3dgzQSRQXDxPnLemPSnhzKwfOf96h40bA9GIzTo7Ykdf4fvUATLcrGPu5pv2gZz1x04prA+WSfT&#10;BquJCrbD95jhaALL/dz61BMXk+6mfr3qRSQu9t3oVpmMDPy4q0AIFb73T3pnmRsxRXPP6USOwOzP&#10;B6+1V5S6yEnq3PAp3K5WWHSNiwBXj60KwRM9Mf3ahW4zHswPw6mpYxHKAwGP9qk3oHKNKkyZBblc&#10;bT0qe3XDE49Tj+tNMYT529OKW23lc7sDrU8zJH+coOztnj6Ux13Lu/PFPcKo3e1VJtQhRthcnj5h&#10;tqtGWhGhmEhb3OPpSxK+cnkfXpT1kO0SBvvcrz+lClQ53NRYl7iMcNtY+9K4VI88daZLt3cOPXPe&#10;pPlZQCfTpUCAygryuPdTUUzRy5Rx37VJwOCeMfnVdlbzD8xIzlfb3pNGgSBY/wCH3GaDtIBAXPrQ&#10;8JYb8d+3ehUYHGzvnkdqfIF2Qs2DtIBHvTbczo2HbvVs2e5AT+FJHAUOW+atEhS2LERSSIBtvFSJ&#10;CpHTvnNQhlACE/8AfParEDggDOaT2ICSEGPao5UZUUFAq887ae0igbwOxqMOGGAvGM1AESbTIysS&#10;cjI9hTkijY4anC2OSVP09qcOG2Yx6+9aGlhYBh+ccdPepwwzkN0qB9ynCpSwD5mZj+BoMyR1JwQi&#10;nJ5qMx5TchX5jUhbcuVGKjTL53k4P6UA9h7AKrB/unrUDFGJKtnJqYjeNpbjvQIlj+6M7ulBKuis&#10;JSfkycdKQqxOVJzgfSlkiYTZFKGG3aT26igoAmG+Ut96po0jGWwPeoY0+bfnr2qQNsbG37396p5g&#10;HORHuOzFOjfqx6Y/iqJnDHpwfbpQjptyuCMdqQDrkgDcDjgjis66umPzKT7Vel2SHaBnFVLqEAeY&#10;Bx6U+UCKJ5cbSf8AdFE2dvP602NldymOhzUskTZyvTFPqAiF+npVi2YlckfSoUYo+CverES+Y34U&#10;wJojvb51/A1YdYzD0/SqSFo3yKkZyy9fyqeUmQ8yhT8v8PoeaUnjaW4b7tRhxleO9PlwU4P50mHM&#10;RyMu4Y9cU6NgPuseOKjCDbvP3qfCvO7dz9KQcxKhOd9SAKE3MahdOdwB2/7K96ezbVEft/dq0FyR&#10;C2OlOd/l4btioo2KrtoaRmPB+tDJHSxEjJ29PWq7wljkrxUpcDlqjkf5cj6LS5R6mfPHhyMd8fSl&#10;hiJOAR77jUlwAzbTnrVc+YMMo61IyWV0GFWoJg7blWlKMy4J/WljiYHDE+1aFFN2ZG3EjrUiXxjX&#10;Oakntdzd/wAFqGWzcqF4G7+9QQzL8QeLF0u2Z9pGBndmvKfEfxx1E66LCKXbHuKswbnNei+MvDra&#10;nYyWiIW3KRXl8vwaVtWa4ZG3cctQaR2PTPh/4juNUiWVnY9K7OKYvw3Ncn4H8PnSbZYEQYAFdYkb&#10;GPAH/AvSgGOKqTwKo6wsrRdMLtq0ZGVggU8nmpJFLJuAHK0riOc0qC4guAZJdyt823FapRjgEU0x&#10;hWO1fm7VJyY9wXHFKIFW7tkQcMG78VmzKqvg1euXYtyaqSKrHdJt4atPskXuc94kRzG75bjoK+df&#10;jKfK1zekwXdwY/XnrX0j4nUG3bafvV89fGi3hl1KFowSxDeYx7YIx/Os5suMTjNMuZYpv3jbst8o&#10;I61fbySegC/7tU4B5Bw575qfzGYq6Bjt/iWs+YpXH5jtkCwgbT1XPBJ9amhJb5mPJGfpTRC25vmG&#10;WGDx1q1GPNTlvxqjRMmCeWFjZe/3t3QUrW5D5xgHHFSRkMm13+u3FTmPK7ju/wBmgq5ReAH5Sw9F&#10;z3ps1oEKlSMnjC9verBDxTEhs54FNn8sfMku7jBbvSbIe5TVATvDZ4wfWrMUKvFyo5HP1qCPcZPl&#10;Hy59OlSiXc+ADSWpYyZdwDOvvxWbfqXXcI2bb1+XpWsbqOT9zsX/AGt3as3U2MrKUkZev3auxEty&#10;np1oEuDIqd/utVqSzVJF8sqNvFRWbSQvvU/w4+YHr61bnId9qlc+oqtkIkglRo2HGWwAKuRKZfvH&#10;J/izVK0QqRz6fw9KvFo4IwQct61AClPL+Ta2M+gqnllbfIdvzevSpvtTbmU9zhjjrUUsIYrtGN3J&#10;29apxAfDKrKRH831q5DdskIUiqdvaiGNRzuH3jU08ZjjznJ5P0qSuYsTTu0e8Bl75qtNcNIc4IH+&#10;1T1mjmhB2D7o+bruqFDI/wC7fB/rQDZl67YzXdqyRovI5YV5H4y8J69bNJLaM03zHd83T3Fe4TW5&#10;jG1B7Y65rP1PQLe9iEbx/wAJHtT0M+bU+Fvj/p11NeIibvmhYTcgEE15AdBuZJcJatJ821VWPdu9&#10;q/QrX/gD4V124aXUNMhk7/vI85/Oq2m/ALwTasHh8MWqtGvyssI+UVtCokrGc+58IW3w/wBamjZx&#10;odxGfRowN2fSpLP4P+LrucTx+HpQOitIRx7196x/CbQ4XymmRkg9WjGBV8fDzRTtT+zYty/9MxzR&#10;KUSI3Pg24+AXxBuwoTQixZuqyYGfyNdV4T/ZV8dxHzNV06CL0Ec279cCvsy2+H2kpciRbVQVOdoj&#10;rStPC9nB+68rd3Vj2qPaS2ND5UtP2VdUS1YSy/LI4Ztx6060/Y2nuJ1uJrmTa7dCuMe9fWbaDBcc&#10;tCOOchRQbCKJfIC5z6jPSqvLcWp812/7G3hmCIJIJGZeWeNeR9M1rab+xv4QlAa4jdl/iWT7x9+O&#10;K98/s9C29Il6jrVmGBVkUOoqblHjNn+x18O0Cv8A2dI7LwdyqcfnW5oP7NHgTTdrp4dh4ztaRRmv&#10;W4Y41h2nr/EKjYhU2qnGapRjbYfNI5HT/hro1hbtawabDGjH7qx/1pNU+HWhyuw+wR84G1lzgYrr&#10;Y5A27ZwucfNUU0YLYKfxZ+tZSDqclb/DrQY4ty6ZGGyDlU61ct/BOmIxH2Zfmc4G0LXRLF5a/MSM&#10;05fJHLmkizJ/4RTSPL2taLu3fe7/AP6qki0OOOPEcW1TwK0nxLyRwp+XHepliDx4CLkD+KtEJmOu&#10;nWIcyFBnOG4xQ+n2xc7olJz/ABVcliAk3AfxYambIx8qYpMnlKhsYVk2xxp6bdtSloseWYv4eNva&#10;pJG2sEYYqN/k2yuB7CnuLYiCrHJhFXdu+761JfERQ+ZtwNvJXtTkG9uDz15qHUPNk226jqP3h9aw&#10;qnRS1KWll31ITIOVOQ2K3boPqZ2lew6HpVPRtDW2ffH3b1roLDS2aRSqfxdR3rzK0dT1KLZoeErC&#10;3tVVio35AXHpXafaY57dooR2xuJ6Vy9rbOh+QbWGOW6CtMw3EVjgNyONw6GuU64s474qW8iQySor&#10;dN2a+f8Ax14kuVTyvKwyjbuPIavo7xgIrvTfslwcsqlfXPNeH/EbwLHDbyXyjPznjb7Zq/sl0/iM&#10;HS9cuJrFVlkXaIwNw611EWlRQwrLIvzbQfu55rz3QJWRGtnBb+EN6fhXoGk3X221EUjH7vykdzjp&#10;XmVkerT2KbxiG5Z3Oeec1vWF5axWS27EZ7ArWNcWqyahDsLbH5Ytz8wHT866Wx0aKDTTOAfMHIYi&#10;s43FKJa0y/EO0pEGXb8oU1Jq3mXkZCErx932qh4bPm3PlFRtQfMdvQ5rbv7cRQFov4v7xp8wR2PJ&#10;fHlgtldBGkOZPu/7Ncrc+H4pp47yRw3ltk49a9D8eaMl3M11cHktn8unFcdNF5DKG53D7qjjFXzG&#10;ckdPp91bXukrB5Qyq7aTwTdSafr8iSldgX5W28Gp/CMNtJpflOF8zk79oHbFVILm3sdfKSyFdx2b&#10;lHHFVElHfa5prXli8yuuHj37l/iH/wCquA0Nbq28QtE52qXPfpXpul3lpqOmRoPurEEUY5C1xnia&#10;xh0rVsxxDay5L/j/ADo5glE474/eDr/V/DkjWjeZI0O7y9vPFfmV+0rpOqaJ40mtLl8GSMOrMp45&#10;OQR7f1r9ZNRj+3aPsijZ9y53Ft2a/O7/AIKT6VpHhrV457g+Xc3EbeWUXlvUE/SvYyupJ1lA8jMK&#10;d6bkfOvhHxJJb3ezz92GABU17P4D1FpHRPM+YHKn0r5k0TVWg1HzAfl6fe5r3T4W6hve3nnmb5uV&#10;jHrX01SlyxPDjK59EeGp/MmyfmwyAqOMZHWvQPDizOfNx8oyPveleZeDr7dbxn5mYnDeoxXo/h67&#10;8uJWJHzMeO/vXDy2ZrGR2lrMsbruHGeu3OK6jS3VrTcdpGMbRXE6bqG87JMt/d9hXRWOpGMrEr9u&#10;lTyGkTakfDqdv3lxtWnS2itGrLuJ/wBnt9ar2QkYrI8jSdvXHvVnVNSitrZlMbDC/MAetVGmU5GZ&#10;rmuJbWf2RHJZuDu4/CvUv2VvhMl3qTeMbuBWkmjyrOvIXtj+deY/D7whP8UPGf2NFZ7W2k/f7ejM&#10;OQpP419rfCXwND4c023gNtjZGNo24x6iu7D0/euzz8VUUY26nVaLo8NnZxoI13BPr2rZt7ZEAw2D&#10;70/7KoQSIuMfrTdxQ5yv3a7vdPLLtkML+uatom47vbNUdNuUdvLx/F96rksyKQv4VQGH8QLEahoc&#10;yBc4jbI/DmuR/Zsu5Lbw/eeEur6TOF+71RskH+ld9qaC4s5MR5yjD5u3Fea/BKeK0+IetWET8zXO&#10;OO4C9PpkmgD1xQSmS34VM5jYb89vumotm1fTHFRNKW4xnGfwp2KQsjAH5R/9agNuG3LdccUnlkx7&#10;y4psCgtu67T/ABUgbJM7eHOf9qnlFxnPH8qjZFd8/wB30pwfb1HWgkztWilMqiAgd8/jWhYQGOD5&#10;8dP4abLHvOSnb+7UgbyUIB/TpWZdxZrrC7V7U23kdmzI30qCS5G/cB7c06GRy2C3XgVaIZcUFXzn&#10;j61Is5L4wvHX5s1GoEi9c8Y606NRncV7VVyWO3tGNw/HNSKSSCajYAKQWpBLsTk/jSFcu2i7W5O7&#10;iiZ1Dctxu24qvod3LNFuuI9rBmG31GalnA3llLfhQAjiNjz+dRvmOQgv+RpoEiuW35WnTywbf374&#10;B/SnfQaiy0g3RgcURWxXbtH1pyFBGqx4zgc08OjnKntmkVYXYmOD7UzJReWHNOlkEZ2qCy9SWam5&#10;Lnd6UEyRLEFYbyO1OlLItQwEg4z9Pm7U6Us/zArQTYe0m0fu+/U+tIwZjvwfamRNn7w+7TGutsnl&#10;+nbNAEnlo52NnmqTwRedkYzn8qlNxJvxtHb+KnSQMi+aT6/dqeZkOOtyJIAW+6vPoaljYoeP4qiW&#10;TIyfWnQMCcbvaqjLUOUezEjac/72K5j4q302kfDvWtYjhLG10+SVQowTgdPrXQz4Dbl+tcz8ZJSP&#10;hP4ijUf8wqQH6Ef4V2YWd60V5nLior2Mn5Hgd/4sszJBpl6VaG+jEbN/vL1x7V7R4C+IFpJZw6Tq&#10;Dss0cSqkjN8rcV8peLINYsrlLhJHZVyLZdnXj17cV6r8OtcbxJ4Vt7bVJvLuGi2TSFsbWxzgj07G&#10;vsMVg+aimj4bD42Ua75j6KhuEcLIG689KsMylM9WryPwd8SL/wAPXkfh3xNfz3SDKw6gx3Fhnjfn&#10;vjueteqaZf297Cs8EqujLkNnrXzeKw0qevQ+oweKjV0W46SV33Rk9O9QleOM9fSpLpuflU/d+bj3&#10;psUgYbdrcGvJlue5Ts0PUx/xe9VthkuAS3DSYp99L5a5Zeneq4nJVpCTwueKxNjTeOIHCP8ANtxj&#10;2zQsu1tu4cnpnpVG1vDL+9BI+XG6rDHcc0+YXKWpFMigZJxg1UuoWYfew1XdPVnXaQSe2aL+1K8g&#10;c56U+ZjKMUDIoZ27evWq95KXIAbpkDJ6ZFXGk/dsuDxXO3l1cf2jsEf3W545o1ZUTY05JYkxM+7H&#10;AFXhJHuypOeoBqjaMTHhyemfmqrFqNwmvrphj/cTW8jBwejqRgfkakGyaxmuJPiFqlh5/wAlvplj&#10;cGMt90uXBb9AK6D5HPBz615npfjCKP8AaZ1LQTOu688I28LIzfxJKzjH4D8q9Kt0ZEDE5O0ZrQhx&#10;JNm1G3dDx0qNUVDkjjsKPMYHZGp6U5sBcnrjmlzDGzbUG0n73PH8qbEsu47c8/ew1OiEczbs5/ve&#10;1OJEZ4X+L86jqVYmQKYwC2G2jvTrjY8WD9WWmwgD5m+vNQiZTP5bt19B3rQh7FWS35ypqCZPL+aN&#10;OfpWg6oG5dsf7NJPBkjFBBXswSytgVeCIVxk4qvDCI13A0u/bJs39z8oNUkWmEts/mN5IztYfepG&#10;mCR7c/rVi3lWSJgUZexrmfHMuu28KvocsfmNMqhZlypHofShxKRrwXId9pP3ai1bfFZtKrdKq6QZ&#10;zaRzTrtcr8yg9DTtYSW6smijdgWUjK/w8VLuIwNJ1S2l1N5GnXMgChec/LWlNCQ20dGya8iTWPEO&#10;j/HjR/D2oQqtjJBNAsit1lYB0cj6KR7V69pkEodUmO5CTuZj0/xqU2TKNtTS0CCSF1Mg+UDOD71q&#10;Xi27EKRuYDoe9Mtoowisn92q18zgbo2+b/aqibskheJJMGMYB9MdqfLdxq2V+7/DVSHa65lXp7U2&#10;VdzjJ+lNATG63SZwT+FXoZEeH9KyZgUXcoZif0q9p+7yOR+verAnMjLgZ96VDvXJFRyAKmW/z7U0&#10;s23Gxv8AvrrQIddhETg81HC67WiIB3fpTpIjPH83HGOKhth+4X5uejZoC9hINMjgZri3XazKu7HR&#10;j61diJ2NnpUAd41+ZSF7baswFZPlP1FAuYrvbxyt50icL0x3pq3aNdmDYwXH3mHSrbxKsny9PSq1&#10;3GPMWSHA4O4etVzDTuJeC4+xN9lb955bBd3Tdjj8KzPC+pXmp6fFd3sDQy/dmhYEbGBII/r9DWqC&#10;zJtfp7dqZDbLGfNUdWzj1qJbFWuWoZQPlP8AepxAO7dnJb73pVfzHD/KO4PzVMr73wh9qz6jaGuy&#10;schvbikjbD5PPPWklhUz7lbaOhXtSJtEqsG43c1cYk3JZt5jJjHbjNU5Vwoldfm7jdVx5EHBX6VB&#10;KV54/ixzRICC1nwGjjTsR8y06OKSPLH8cd6F8uPkDDdcU+SVnAyaIgMeJZVDr3Xjd606NVUbXx/t&#10;LzS+aEXYxXd/Kkc5XC1RpJkjSK/3SamgA8rc/XrzVAXOxgpHfB+vpVqCTaQCRt/lWbZmW3UC3yfv&#10;KM/WqZLuiyRldpz9auBv3YfIYHjBqrIhjOwH6UAM+ZD5efm3d6li3KxdjxnOKiZsqrsTn6VKm4R7&#10;znkVotgJjGko3Ems29sfMl82NtrfXrVyK5CnBJ+lR3itImYTz161nJgQW73bMqRlTt+/83Sp7uN5&#10;NP8A3ijai5Vt1V9MleK937mIZSCpxiruozbrRkAIBX5hWdyomFZ3zWt8qsW2yOBmukQblwXy3pXD&#10;6o8sFx5sbcbuPaug0DVJLiNY3lPmFcZ21SYSNh1lijweTnrUeDMeB96pWZ2GGapxsji8wc96okor&#10;lH2Dn1zQkkb8NH7lcUy+Yq2YnHPHIpEJ+8zL978/SrTB6jpzhs9R1+71qGRGZ+CFVVwV9akJyNjt&#10;9TSbVDgBfxpmdhFwg+5nC4xikdnA70rOqSqCv3lJX5unamTgHa7H+LtQBJBEu3Lf/qqxHJGG+Y1U&#10;UMFzn3oE2UAwd2M9aCkTyqrPkPuU/wAOelRSbI+S46017pwMMGbHbd0rL1fxDZWd3DZ3E2HkbC7h&#10;xQHMzYgXdEVj/wCA5qYgLw23/PpVawvAdpDZ3VO+DL8ooDmGyI+zcoLDvt61CqSKgZh9QRVp3yDs&#10;Py7cenNRtl9yj6UBqytv8w/IOvNTwoqrvUc9abFbKibEPX7p3VIECL5j/L+OaBohlkSQcMV49M1R&#10;ZIVu/T5VKj1yKsTsvmbDzhuMdKrvMHZVP3tvA2daCrlrYrIQy4OMVFPkqAq4qSJvkEnbGMelRC5M&#10;snltFtbNVyky2G4Mi4/9BqPymjuYt67ldsMPTg/4VIocHcq9OmajaXflyTuoSIGiINJtY98800wB&#10;j5Y/u9RTGmLDBPOcUkMpMfI+YcMvvVGe4nl7ZAFRvqe9JcOYsnPRTUyyMSMH5tuB8vSqesMyWnmE&#10;O3bhsdqzkaRHR6pbSxKUkUndh8JgipknLxeanPfn+VeYX3jG7m1/+z7W7ZY45cFlYZP+PNeg6RNe&#10;S2im5n3DGfmAqLs0sWthAw6MF3bl9Dk5qRWH909Ow61CkqhCFjVmP155qKIyedvZGzyenb0qzMnu&#10;FMuYyh+XOcnpmnW23aIgv3ePu5oadZmyFAOOfloVGByDx1AU0FRJZhIhHlRqdw7jpSEvH+8P8u1O&#10;c70ZXH0OevFNXZ5LQuPbjtRzalDZNofesnTn6cU2d1iwwH3v7vbio0jMjM29uP1pEmEbYm5Xdmgm&#10;SJ7aWQ5D7uWyGx1zUv7z/no35VBHcopzn3xn+VSfap/8ip5iT0psBeP++TTQoPCrwBnJX+VPKbmL&#10;l+B/DTgm35wDzzxXzp7gsfTPc+tSK8O0r7c4qNN3VjkYJ+U1HMwD7Ubj+IYrS2gEyxR7y8Tfw857&#10;1NGqqcOv3vSqYLqNnrTZ7qVOPm29VxWYF7YuWZSevrULQhpQ7R7lxUdpe5Tawx9eM1aWQPnC/rVW&#10;Aqvt6L/dqld6lFYjYQfm42lelXryDycHnbz3rOvbX7QueuORxS5WBNbO7xl9wYNzz2qrclslQeen&#10;Wi0jkgiWIEn39abN5jSbxnr+VI0iwjU5+7jHBq1A4OFx0HTFR20Pm8Zb8e9WI0VTvUdu35UFNkgI&#10;CgOvPQNinRvx06daHaPbjd16bu1RtjGc/McZ+bg0GciZ5FKbmH51n3tmsvMZ5POf6VaIknGVP3SR&#10;x/OmiNl+bNAczIbOOSFdrPnvUh2LJnoc0shAXhfm6NURJwc5zVcxJO0QZdx52tjmok8zfkj/AHfl&#10;p6OXHB9yKSZMfMo9+p4qblRBkIOD0qNi2cj6VJFk/wAX59qZMAp3cn/GgoXd91SeMdM8UBlxt/u1&#10;AHOGYk49KdFIW5IPStALccoVcMP0oZoyuNuP9r1quZQvG/knBz2p0WSpJf5V60GY6VFB+/x7UAP9&#10;1T34qGXzC/yn2+9/Op7Au5w45oAmiZtiiUYPp6UruqjI/l0qSeIH5g1Rv8ycDK+ueRRYBElOc7s1&#10;JJtKZVcnORUBKjAY/TcOtWo9mz5eaDQj83khvXFPRgoPQ4qJkO/7nHoDSw5VNp3fezSZmSoc9+P6&#10;5pzOifLjAqP7SMhVHHvTi4cYcL0pe8FmPBQt5bfxd6JIgRtG08d6i3tFx97ApwkLMceveh8wDljV&#10;FKY/EVFKqIPu4z9KNzO3X1wKZLnof50LVgN3seUahpNz4L/99UoRRyN3+6DxUEwY7lUc07ATBkIw&#10;re3WnRKEAIqrbrIoy7cfWpkc7txb2wKaQDmdOoHKnjFRtlzgg89PaklkweRzjqaYZ2UHbt+m7rQO&#10;w1oVDBtvH86sKIzFsxzgiq7zowU46dd1I0xjOSP+AigOViBtsuCvT2qUs28OrDj/AGulRb1Dgse/&#10;AzTokJO47dp/h9aGFmWN5ABzt9ac0qlOG+aoYyd7LjOfWnOhztLYb0pWESRkAgheaGkyCAfx9KbE&#10;GB+df1qRo13ZD9etFhWCOQOnT/vqmoSDsznn86EhcLjFOjjMbZP94mrUSCRZcZzu3UKx28D3zUcq&#10;kjgUJL5aZIJ+bqOM0coEjP8Auiw4piShzknj+7S+b5g3YKru6VG52jI+9jrSsNEkpJ5H1NMacj5S&#10;eT+lRfaJFGA2e1G4Oeo6D+dI0sV7hm35X86fb5kQFR+dPkT5vu8delLCFi+YL+FOzFYZ5RHUfpUn&#10;lZTrzihmy28A0JLg/N6UgBo88Y/ixTJbZUG38qnWRCeQB9e9NmlSRc7qBWKps4ZVJI5/nVSTQYFk&#10;3ovzN1FX4yFkznipG2kg561D3HYzYbQQcBB975qtRz7B90bfTFOuNucjbuqvll+UnrRdgOZtz7vf&#10;8qlEjFQv61DHgANu6frQZ85IPAGWzT5e4BPCGXgdaqXUmyLy1HFXhPE6ADb0qveR7ozsH3hxxVAz&#10;LLsX+YCmXETMpZR3qeSAwt85VuOKjkJC8DjvigOUwdbj3W7KJF9GB618+/HSJLa6juozy0xi2j8x&#10;X0VrlwFt2xH26svNeB/GqKN3w65YTZX3P/6qiexSkeb25kkTf/7NV636KW4PoxqK1XKruXC46VZR&#10;wCfvH19qyKHebsbcOf8AZp8Nz18pmAPDdj0qIYLbiTnPpT1VjJyGPy5z6VoPlZatQ3Rz8zc/M3pU&#10;qz+S2Spb5vmXtTUk2rhl6tSNG7lmC49qBC+YGGHmX/ZJNDJ5a/vOW/i21XmUKuHIJwCacH+TaTk9&#10;KlgIGCuB+FTl08oYHbn5ajitkJyxz7ihpDG2GQ/dz97Aq4FK9iNnjGFQcfxNiqk1vn94rDb/AHsc&#10;1daMjEmfwFQ3HmOGyrfMK0mSVIFeXcoQ7um49BU6KVwZD15zQPk2qpLMfReKeArRqGI68YP86zuy&#10;RY5ULDa2FBxirUUiEfMfzXpVDLJ8oPy44C1KJZDHzuHdh39qQRlqTXBQPmJW49BSwRjfyFznK7h3&#10;qETeWxPtzT/M52jd/eDZo1NSxcXcMTEA5yMn2qFrkyR/vH4PpUc1u0zecGIwMdetO3RxoS4Zm9qr&#10;lZBJFtUeTF8vZfaiNNobYCcr81R2xDDMZ3bmwue1WIYiqyKevr60csitLCRyHzGab5fm9KkjiiY7&#10;5agSXzJZAZN2Wz93kVNDMI13BCTu4CmpsSQ3McR5VPur+dY9/EWcoowp+982K2JQXbJHfnPWqF6m&#10;yT5U65Dd80akOJBbxhBhGJ3YGD2qcQrG6mQYB7460zTUkV9rjHzVcvEcrzglf4dvIochKJD5CRlc&#10;cr6+tSQwxt9xT60QIwXEj/8AffamleCS/C/ewace47DJTsb92uKrSo8+QHbceRz0qyQJV3J2pGcr&#10;GE9G/hFasRDAqx/u2PzL61NHExbIHb+HtUZDtudzy3JOKt2IWQYzwD69aze5aQnl7csSeR3qGSQl&#10;jH1xirpUCFto42jaAvNVpYn3l+jdGGKcZC5WR72T+Hj029aguLmQHAHPdt1WXjKrwn3eOGqjcFT2&#10;754qWKzLcaNLDvPQ96imgcD+Hd3Kt1FMt53ClAflHKgUs8jNG0pY8cY9qcUO5JaS5LKW+7wKtMB5&#10;eIuu6sq0adZC5Od3K+1XUuiPv9d/brVFFe9d9mYuppuXMeSeV+9U9yDI/Qc96gltGBaXzG4x8qrS&#10;YuZDnRTH5v61CkgWQlnwfz/CpfMAj8j9TSJbJt5bOOu7uaWyFuyFpzEfMjG1u5pIIJb4/Ipy3TPe&#10;mahPEkW4A7s9qteG9scbNLnfuJWueozqpRsa2g6fKwWKQfNnGfWuijie0CoI/wCHJO2qOhIN/tuy&#10;uK2JjxjPHHzZ9645e8dsSxB5Qt1cMvmMOy1NPcTNZN329wKzvtQ3fu2+UjGV6Ctm2EUunZbCsV3H&#10;DZz71xyOumea+MLq/eZo4JGTn+HtXCeI7a7vUdbh93y5OWzXpfjW3jgl3xuD71wfiRUhtJJmUY7U&#10;ruxvGJ5XPpH2LVGtrf5juy2egrsPD2m7Y1RRt7gbvWuVvNRf+1kIflflPH410+laq6wrJEBuz82R&#10;XDWfvHo0b2NG4tNlwrhP9X0AFXLjUjFabC/y/wAXNVDdtcDLN83fcKekQuWEUg2kL+FZxRVRsNPv&#10;F84Mr7CeV2iumWWSS3hb7ysu5e2PwrlGtlsLlJHikbnACyYx74ro9Hu1ltBtDEqvy80pExkZfi2y&#10;NwhDKo+TP1rzfWlg0+4k8s/d4XPSvTtdvRhklPJU7c+vpmvLfGUTi5Zo0bbuyw69qcbsJFrwdryS&#10;TvaSN1HT3q1qnlWdwLi8jk3ZyJNy4H4ZrjdPu7rTdRL2qZDMD8y5rqPESvqVlFdxw/MyAsdvINa8&#10;vKRHU77wRqDTWHlq+44+Umuf+Ij3QfzYCufu0nwy1RSnkeaZGx8xbvWp43sSljJIEY7lG3p3rJO0&#10;jVxujnvDniGSTTJLe/MnQfdXp6/hXwr/AMFZNGhns9H8SwvuEOoNbk56q6E4P0219XeL/ibF4GTz&#10;pth+fayscYr4h/4KGfFnTfG0Nnb2sg2/ajLsDZGQhH/s1e3lNKo8RGa2PHzD3cO7nyLBdG2vN5fj&#10;Odte0fCvxMZ4I0A+5z+leFu0jXhEZ4OOteofCy4EckcTbdzcfMa+vn8J8vR5j6u+G8txeWajO6Rc&#10;fxdV9a9Q0qWG3iVg+e3yr0968d+Cur2kNxi7g3K+FXaen+NevJdWLQ5tmZfl/wBWvp2rzZX5jscW&#10;dJY6ksQ3faFJ/wB2t3TNRDup3+hUHvXnttdTPcCNXbO/PXpXW+HZWe380Nk9AaqMbhzHdRaktvbf&#10;u1Cluy9qx9auL7U2W3sF3TSMEjXd3NVYdVd5RGZOOn1x3r2j4BfB8a9eQ65qls0iqMRqy9a1jTuZ&#10;1KvLG56D+yz8HV8H6DG+oW5aST95I+3G5ick19C6YixgKifh6Vm+E9CitLBIVhVdqgYHtWw0LQzK&#10;q8jPNdUfdVjy5SlUldmpFlrchR/Dniq4jbfhnyKms5sQ5A9uKSMhX3ZPJ71pGRm0ySCAREY9Rxjp&#10;T1t2knDsxGfyP1p0Lbju3Z9t1TKoTau3n/axWm5JHPBuTylGc/erk9J8CWWl+Ll1+0Ty5P8Aloq9&#10;GGa7ASOGVh2PFRuAzFkH3jQK6LRb5eOlN2seh3fh7U6MlYwrjn/ZoY7eufrQHMRNJsTkUkEyux2t&#10;wTk1JIuRjZmq8cDq5YFu/DUBzFkO3KlDt9fWlXI+YjOPakjlAABUBv0pHdgflZuv8NAuYkR1YbWP&#10;X0qOVwpYMPek3Hldy/N+tMYHaCuPxosUVZoyJvOwce9SRSoQFyc9cUTqNmRVSMzeZlvX5aCZXNGO&#10;6jYhSv6Vd8zjDdq5rUL+SzlVyjN+8x8v0rYtLz7Rbq6hhnn5qLAtS+jmYcDHOelPaJSnzD9Kpwyy&#10;78AZNXDIGG0t09e9A+WxNbARdW706ZkZwU71VjnfcVVvyqdXD/ez7cUDS6EV/dpbqJOFHftWBrmu&#10;teJH9hf5vMGMH3p/iTW30u88iaMNHKvybl7+lZWk6U+oamt5aodqNkgdAaDRHa2bym3R5SC23DVM&#10;JSCAv/1qS3jEcWdv/wCumhsdj16Yq7CZP8snT/8AXUYuds3kEH244NKnK8A1XlcrIR94njntUGUt&#10;y6BnBH/oNDSBAdxK7e/rUcRcp8vamzXKxRvvbp0NXGEpGMpcu5KZSHwT1pZoW3KQi5A5OK5s+PNG&#10;trhrW7vMSL2Vs1sWuvWeoRebbTq/0Patfq87bGar0+jJg2OCD+VT71cYcfLVQXOQwJbrTvtAfPH3&#10;ei1jKEomykpA+CcxgH/ep7IesdBBUZ+b+lRRCdZDljtPZakoCuTg1V1vR7DWNIutFv4fMt7yBobh&#10;VbBKkYOD2q7LwpXaeKr+YSG+bPOOTWlOUoyuTOPNFo+YviH8H/E/gEkyx3Gp6WvEN4rBmjXsHHXj&#10;pnvis/wsGgO+1uAys3zeXj09PUV9R6xolvq9o1vcRKyyLjawzn614V8SPgLrPhfUm8cfDec+cgzq&#10;GitGPLuQMnzI2H3Xx26EV9Zg8zdSChVPjcwylUpc9Jadv8jJu9V812WU/MowxbrXbfBjxfeRazDp&#10;d1cN9nnby1TPTjIPNed6eYPE5fVtMMiPDNsuIZI9rK3oQehruPBXhu/k1nS9Ts/+Wd4jzbn6KM5+&#10;ta4qdOVNo5cHTqU8Qmuh7UWHk7Sg5XoTyPem2j+XMsRPUce9Etu0gVomI28nPehkdI94HNfH1I2k&#10;fd0Jc0SHV7hGYqoBO4EfLXC/EH4m6R4ZjjgE486a6Ee1W6L6/StDxjr13Z3f2JLW6LPho5Ylyh9i&#10;exrzHxB4GbxNrEl9rALO0g8ldx+Uf41zSudMT1Dwx4gkvpVjRi6MAQ38OK662m81gMdvm9q4XwRb&#10;RW1hbrAm0Kuzaw7jiuytWLrjft28miMStzWtJxFJgenerV3GJoNynGOaxRemOTJP4CthnWaBWjOQ&#10;y5G6nysRlzqikgLyT+dZctuguC6Jnc1aV6CrbR9fpWXJdKJPIWT5hyy+gqlcZMssi/JCoLdOK52f&#10;xRHFrlvftJGtvHbzyyszcbU4PPseKk8a+I7fwnpssl7qkdjIM+XcXCnaD2PHX8K+X/jD+0jpegeB&#10;V8A+HdU+3SM87XWoKxX928m8qM4Jyxz2FKWmoQpym7Fz4c/GKy8Z/t3XF/FefvZZY7WGMcbUEWNv&#10;5Y+tfaFuZOCG+U1+Vf7Kep32nftSaJrmu3DfaL7xKtz5mcB0fKquO2Bx+FfqhaSIINoZvlP3itJy&#10;uaYqCg1Ys8IuCaSEeYMH6GofMMhC+9WoI2iXJPX0ppXOVPUQRJt/dfw0jKB1606SIRncC3r1pu8b&#10;d4P/AH1RylXAzbcKCGz2qvMTFICV75qRZMsZFk/D1p10DcRKDt45570JEyHRlXO7eeTkY6U5pCx2&#10;7w35ZFRxxC3gXPzFRt4P50jFTgqB9RWkSR5oJU8Kn1NNRs/LmkDADcBxWiiBArXEV6zZVoivy+x9&#10;KdfWYnTzJPm28r3wae8pADOfwpjXalFRmHyr60mO7KcR8ttjJztBXFQvNlzFmprllclhtVlzyOpr&#10;Nn1G2huWG8dtqluvHWokNXON+NdkLS+8IeIljGLbxnbCRh12Ojrtz6ZrvtibGiADHov1rxv9pD4o&#10;aOlrbfDiGeQaxHNbazCpjGwwxuy8nORz6A9K9e0K9j1W3jv4l+WeNZFb13AHI/OpKkrRNmJW+yxh&#10;W2suPlqBonRdkh6Zp4k2svz9PzqK4W6W+klecNDJGGVccq2efwquUzEilQyGIdv8KnjjVsGQZOai&#10;hhiJyc7j3qdIi2Nr44pxQDGG9sgGrdoDgDI61C6MGz7VLCrhN2fwHQ0wJLmIPFgj8aYinpjvlaXz&#10;gFH6e1IkhY7VJ3d+aAJo1VY9pxmqqxnLFY+FPPHU1M6s67QSSSM5qFS6ytHt+VsHLd6DMdHKz9UN&#10;WYf3QBK1BI6RN5oA9Plp7zEx7gf1oASSdjKo2/ebBPpTpY2VfLZvpyKhhUvIwMmf9lj0p4yx+f6c&#10;UFxEVDt+Zm3YzSFirYJHt7VJ9xQ+3Cqp61WlBnHyNgjse9D2NQI2y7gccDv1qxbyIxypAOeKp3Bk&#10;I+U7exOKdpK3cW5LqQCNmIVgu3P4VmBoTRK8KtF2YE+1VkRweoJqxFITwCTtOKSVSQQB29atXM2Q&#10;tJhiGJzj8BTE2TNtJ4XFPljCx7T97GaIHSOHkLuNEgKtxC6T70ztC9KGnZWxtO7HT2qWTcnBHy+/&#10;eqrnzpVT5uWI3LwQPSkiti0IQRu9akKDbkbevWo4XIGB2pGEu4bWYAtRIhyIbm3OftAGNv3l9amh&#10;+4pIPI/u5oUsByvt/wDXqRXO0kduy9akS3HebKmAvqDUx/ekEhR/vLmqyzbWx97oQ1TxTGRfmTjd&#10;jbQUOa15zgVDds8KYHP41ajnUnC/e9PSqupFonAK/fzjnpTRPMNiy43E1PGu/wCVaq2xY/dP1qzb&#10;ybTtI+tNopDmt4oz8y9u1NmkjC7G+mKknAxvUfhVOWVMsZN2R3xWLKjuZd7aQtI9uie/4VJotmLN&#10;hsPTnO7r7U6Uu0qshHyj71OhcxuADnLURY2bMVwJIQAO3el80HKHd/hVW3PkjDVIimV90fTqea0I&#10;GzjLNzzjrio1k8t+hIzyKsSwOI9/TntVZmJOCfzqkMnIBU7x+NR8CQlOO2D3NOjkR42Dmmz7wuY9&#10;ue2aolkb7Q20fexnigQRF980S5/velI0qGYYH8ON3rUmc8/+O0ByisQBk9M8+9Quqht5H/fQoeXs&#10;H56U5JeN7jvSchg0SuMnH41ieIvDia26KSn7uQMrN2xW212ET5B8zD72OlRIJCfnPU8VPMFhmlWL&#10;wQqsoDMOhHQVoruU5IHtUELhFCkkhmwM+tK1yw+arWpXKydXBcKY+e1LPHkbh0PWmcmPz89RxtY8&#10;GpI1JVnY8fWgVhktscK6hcjpUZBI2BT8v8OaWac/6uoUZgc+bjvQIjv4uNyYB6/N2qjFGq7mlcKu&#10;7K4zzWhOXlQxhj789KpIjJLjnap+UetMfKx+n3ReMg5696Rp0juMMvfvSoqwLsjX5qfIqyJv8pSe&#10;vK9KakJiSszgCMHp1qs2QGx+Bq2EKx4J+U96hdgiYBHXmqMyvLbu25dq/e71GsbBsMOfY1Pcrldq&#10;fLtbs2KgaTZ1btnrQ7kpE0bKq5bO7PPtVTWIZruzaGIfe6bT0NOaUucIW9sVLbtmPaXYGs7XNYnB&#10;+Gfh7dRX0mp6hHHu84lV29BnvXcRxiCERyBfT5BxU0RihJ2kbs5+bvUck4dhk9eccU+XqKUmMb5Q&#10;pQct+gp8LIyeUR1Xn86bIr4wo+8nHFNJkjDMOm3+90pGfMySVUiKhh97oamiQkh1HzBaovIZV3Bg&#10;cDK59amW4KgADDfyFBpEsJI7S7iB8w7HmiR0H7w8Z+9UcUjsNgRj6be9MW7WSRotvyxtt+tHL1KH&#10;sWC5Yqe4x/Kqk/mlP3isrEnaG9KtSSYX5hUErmU7Qd3rijUmRHE24+YUZeKk8xvQflSNgIEIVcdW&#10;XNRZH/PzH+v+FKxJ62JFLFlH4VPuYjEfTpx2qkn+rP0FW4Pvivmos+gGSSqoyrFe/wAtUmvPLcOz&#10;MMZ/Gpb77o/3TWfd9F/CtL6Aa8Vys4G0802eLAU4+tQ6V/qF/GrT9akmRCnmD7wXC92qZZS2MbV+&#10;bHymq5+5+H9akturVoSTXB3/ACgZqvIgfhfl9M1Ym6/hUA6f8CH9avlQFSWNoRtzyO9NRS2T6n/J&#10;qxP1FRQf8fbf9c6UooqJLajD7Arf4VM8BQYBHA9aih/1jfhU8/8ArP8AgNZtWKIcBJju5pZlD7Qp&#10;4/8ArUXX+v8Ay/lSx/daiJMgt/Mzj7vvTpGDqUU7f9qkT7v/AAGo7bp/2z/rVSVkYtsrSOYm5PfI&#10;PPNc34p8RTae/mBQu1v4WNdPP/qZP90/0rhvG3/LT/e/pWUio7HReDdabUbX52+bZ/ezzmt5nyuW&#10;PWuN+HX/AB6L/ut/Ouwk6R/59KS1NgTbvwW6mmyx7+M01f8AXD/eqwOlVFAUzGFPI5WkQMXJK/xd&#10;qlPV6ji/1n/Aq0Ie5V1JbjbmJjznb9asaZNI0PzemCDQfvL/AL9Fl0/KgRZQk8ug9fu9qsqFVcKV&#10;B65Peo7Xp+dPf/V/lQA6WUuBj0zUE99Ckqwk43U5+i1m33/H+v8AwL+ddEYoi7L0ty4bcH46YzUk&#10;FwWbJc4x09KpT9Px/rViHp/wGspRsWWxPHnk9OPrTpCpXgj2qkv31+tWV+7/AN9VBURBGQM5HHpT&#10;yjBdij5unzdqF+//AMBpx/1zf79APYXYUCqGB67qZvPU/pTz/rfwP8qgm/1Y+gqZBykiSKQCfvds&#10;1HJI4bPei0+6KJvut+FUkSMeQnjjr/FSM4L4H/66juPuf8Cp8vRauMbkxF+baE/HdnrUcs2MYH1z&#10;U0n+rqrdf6+rUbFB5u5cP9KazKAVA+lN7/8AAv6UjdvpWci1sIuQ2T7gDPvQjMG2kdvyoHSkt+rf&#10;7rVnfQZIYlJD46c1KrMqAUy3/wBX+FT9lpoBICVOTipVAJ3EjrVaP7/41L3WtEZNXJJ3AChfzp0U&#10;hI29+lQy/wCfzqWz6/h/SnFXkMe77Ty3vx2pwyU3Y+b3qrP/AMfX/AatL/x7LWhmNEgyTgj/AD0p&#10;rOjc4/3lpJP9d+dV7r/VN9R/OsyZFhXVVJAGCccVBKxK4U9u1SL9z/gVRt90/Q0GkVYhIkD+YD8v&#10;1qRGV/uH07dqZJ/qB/vUkf8ArFq+VNI0iWGxjH/oJpYioHBqOXrSp1o5UEl1FlJVskUgGT1/h7d6&#10;ddff/wC2dNP3W+tQRIY7NGCQ1RSXD/cYjd7VJN9z8P61Tb/j6/KpmOJJ57Rt16tnNSLOzEbTxtqp&#10;d/6yOrFt2/z3rKPxGpJxIc7ulRTrt5x9KSx/1j/7z0+761tyRsRIrNdJnG77vWoriWQN8pb0OP5U&#10;kP8ArF/66t/OnydafL1JC2a53bifl6YqxIzEbR3oH+v/AAND/wCs/wCA0+gFOeIhtz+tV5wdmHOP&#10;92tDUOjVQufv/jWMimYGtzbEYH+7XjHxfhjEUk5B68cV7D4g6N+FeR/GP/kFNUbmLbPMGlUNkj5f&#10;71WUjQffXO1iOO/pWddfdH1X+dacf3U/Cm4o1pjVDZw3Ldc1YtAFj5H3lqEdY/8Afepo/wDV/wDA&#10;aSNxyoZpNom567asCBtvyDry22q+nf8AH3/n0rStOjVpyqxjIzZSYt2It7dKhguoGXKEg9ORVi7/&#10;AOPz/tpVCb/j6l/66n+ZrGRSNFDlMqP8aaItoZuvr14ptp/qBU1z0/4EKKbNLaFeaWSIbwR8vOB0&#10;qGWVwoZlz8vXNTan/qW/3ahX/j0P+7VEy0iQl923KfL+tOKCYq2cf7tU4v8Aj4Wrenfd/wCBNQjE&#10;l2qAC67u3yjFNhkU5Xn/AAp7ff8AxFU/7/8A10b+dAFmZlb514X1xzRbswG89KjP+tanQf6tfx/n&#10;WkUFy/EyyLv2cD26VHPGhQbWHTtmrVl9z/gP9Kij6VrGKKvoU7d2hkwo+X271YkLIW2/dqtb/wDH&#10;1+DVdn/1Df57U5LQGyIx7ZWXzN20/Ky+lSogjG7P4VV07/Vf8CqzJ0X6/wBazjuISUZOVHHTFVLp&#10;1A+ZeFGTmro+9/wKqeqfeb6D+daOMRxCyZH2r3LYHvipnCscg8+tUof+PuP/AHjV2L7n/ATXLKOp&#10;pEjEW75nDZHvwabNGM/JkevvVpvuL9B/KoB91aIhIz5JChy3XaePekhm8znLKw5ovev50if8fB/3&#10;D/MUXI5SxnJxuI71ahtA67279qpr/rJK07TotBokNkDDgPs5pr7Y23b1GeOe9Gof6w/jVe9/49l/&#10;3hVRV2J7Ed4V3+aT/F/DVVEWXaGJ4p0n/HoP+Bfzptv1H+6KqUUSOjtl804f9eKiut2dqH61LD/r&#10;JP8AdqBv9X+NBD3JII5cbiO3WpI/KVunP96mr/qo/rSWv3kpohsc7svK+ufwpBKD8vzHnNTX3+sb&#10;/dqpL94f71VYocIcHez9eTkdKdku2yP61If9WPpTbb73+fWokVH4jLuYXmvfJGdyyYrd0nTDGF3L&#10;tbFZEv8AyMkv/Xb+tdLa/c/4Cf5159Xc6qZb0qfypB/dGenerl9qG+P5TgLx9azbHoPrUlx0rnOq&#10;JPZNNcMXQ577eav6fcypPiWf5ehHtVPQPuf9sxU9r/r2+jfyrmnvY7qfwnGfGXxFJp0kdtYPsaUx&#10;ncf7uc8fUCuB8c6xcXGlbY2Hzchs/drovjn/AMhPS/8At3/k9cjqH/IPX/gX/oRokuWGhv8AaOAt&#10;9Z8+fc/zSb8fLzu55rt4BDbv5ILNs28qOvGa870z/kJR/wDXV/5mvRNH+9/20X+QrzKvxHo0fhNK&#10;SRrOFXYFd3OahGuIs+wSnd/Ee9T+Kv8Ajwh+o/rXJXX/ACMC/wDXT/2UVVNXKqI67W9QP2QSpLzJ&#10;gA+laXgS88+LY8/OMYZutc5qH/HlB9at+B/+Qk3/AF1/pUzVjOKOi16yMxbZL93P8XBrz7xdpkhZ&#10;kC7tpXcO/PevQNb/AOPH/gbfzrmJv+P26/64R/8AoVVS3CXY4pLI2MqTPCrL/CSOPpXSo8MlgQhR&#10;cx/w9uKoa/8A8eY/3j/Oo9P/AOPGX6f1rocUxw+IteApvs2oyQwr/wAtdzZYcL612fiSBp9PUXBX&#10;5kxu5zXn3hb/AJD1x/uLXouuf8eif9c6y9nFs6baHzL+0RpMs2lX0ksW3ZC00aydG28j88V+Yvxu&#10;8SXereJ7i0uDwkrFQowB7Cv1V/aa/wCRWk/7B9x/Ovyc+Lf/ACO91/vV9Vk8VGmfL5w3e3mcoiAE&#10;4HO7r6V3Xw6uYVuI3AO9T970rhh97/gVdf8AD7/XCvYl8J49NLmPpn4R6pCZYXnG1kzj5hivZI9X&#10;h3Kse35lzlR1zXzx8LPvr9K9tj/48rb/AK5iuKXxHVI6jSTNNciZx5Y3fLtbO73ro49cSwRVZwA3&#10;y42H86wND/48bb/rmauX3+oj/wB0VrTijCWx2nwd8P6v8QvHK6baqzQoVabavTnpX3x8J/Cw0TSo&#10;bcxbflH8OK+Pf2Fv+R9vv+A/+gmvubRf9RH/ANc/6V1xioxPOxEpXsblnIsDbM9enzVoOfMVXwBW&#10;Of8Aln/1z/rWhZ/8g4f7xrKRymlBKILfLL8rDcPcVTi1eBZ2Vzj5jj2qa6/48of+vX+tc7qv/H9/&#10;wL+lOmzQ6qyvYJNyqec8Vajx5hBxwM1geHP9d+Irbn/4+vyrqgZyLDuoX7v0xRGgHzHn69qZP9//&#10;AIBSn/Vf9s6qRmSm4THlg5z6UruD8qj+H06Vn2PU/wC7WgvT8BUkyE8wD7/86JJUxhP/ANVMuP8A&#10;W1E/3D/nvQTGTZOAGXdv/ixt+vSo2kkBKrng4xRa/e/4HH/Onv8Aff8A66N/OpbNADgHB/venalb&#10;LIcHhR1/Gq7d/wDfP8qkg/49pvoP51RtHYryyMkiow+UVBM/zfLuH/66mvOrVUm/9lH86CahIYor&#10;gBWTPOd1WbK4ELfZhHxt+Xvnmq1h95vrU0P/AB+/nWjiTEvREqOp3VNFOvl7nckZqFv9Yajj/wCP&#10;dv8Aro38xSsXLQv+YsZwrDjlsVNYSrcDnghjtrOt/wDj7m+pq9pv3v8AgJpSFAq674dg1eNfOH3T&#10;97uKi8GaJNplt5d0P3i/fbs3PUVtSf6pvp/Wm2/3Jv8AdP8AOoi9TQlaRQm3AqHcUY8/Wlj+5+FQ&#10;3H9K1M5E6TIqjaOagmQzHh+V96X+H8qdB1b8aDMlhZjGcH64rlPiZ4nk0XTQiKoMzFVbdzwK6iy+&#10;7N9K83+PH/HlZ/8AXaX+QruwMFKuos83HScKEpI8d1Px1fW2qNs3ffbdj610nw9+J17p8+wXTFWY&#10;7l65HpXnOr/8hd/+un9a1vCH/H+3+8a+vlRpum00fGwrVFNNM+mfCnieDWoPNzhsfdzW9sBAdTn+&#10;tedfC/8A1r/7or0aD/Ux18djYxjW0Ps8BJ1KSbHBW6bT/wAC7U6SRUfOF3Y65py/cFVX/wBZXnnq&#10;paEm9uTL8vsWzVVoz5uS3H1qxd9V/D+VQ3P3v8+lVEzkOS4XO3OawfG+uXOiajpcdtY+bDdXHl3E&#10;ij/VjIx+f9K0tP8AvVn+JPv2f/Xyv8xXdTdjirRvoch8QvhLZnUrjxF4bhhg1BlxIyqQlwB/fHr7&#10;9azfh1rsVpfpY36+XcJKySQsuMMOuPbnNel6p/F+FeOzf8lc/wC4lN/6Iro9pKUbM8qVGMKikj2d&#10;tct441KcZx3pp1qHG3ePm5rnrjr/ANs1/nUjf6mP61wVFc9rDm7fWtvd2jMgyzL7Y6Vy2o6JbxzL&#10;shXdtG5sdD3rodJ/1Mn0/wAKoav99vof51y2OwhsbNbSNVhZCgOcEGtizv4HQLEMZ96zbX/jzX/d&#10;NJov/s5pxRojVuJCCpQ87vTtV2y1J8eUF7fN7ms5v4qsWX+vf6VfKT1JL6cqeN2ema4vx541tvhv&#10;BdeM59LkvIQFFwI1zs2ggN9Oea6zVv8Aj2k/z3rz/wCNH/JGtd/693/kamXumkVeSR8x/teftUa1&#10;8V7ux0TQNNm0yzs1JnMjqZJGIwAMZAGO557Yr5Z8cXWrXFqyQ6jIsiAs753HGehr0z4i/wDIyTf8&#10;Bry2b/W6h/11b+ZrCR63JGmrI9M+AN7q/jbx54Y8W6nax2/9h2VvALhGB+0SRuT5pAA28HGOTxya&#10;/VG2HmRx3O8lJYlcLnoSAa/Lr9lr/kW1/wCu9fqDpX/IKsf+vOP/ANAFTHex5eJlzSLsSEzbsjb6&#10;Y75q5KcRZYdP7tV4P4f97+tWLv8A1NbxOMqPdOzGIE/LSxh2OWI2ioz/AKz/AIFViL/UN9K05UVE&#10;b5e7n+lKpVhtpT98f7oqI9/rUtWC12LPvIxux/epsRbdjHFNn6L+FOT71IqMUE08Ym8mJxxjqPWl&#10;glUfLjt07VTuf+QjJ/wD+tWbf/Vr9K0iwlFEN+0/3YRu471Ris9T3q86Ko5x82S1asnT8P60l7/q&#10;4fo1VIlxM+WNGkEUkzHPT5etY/iDR4fIaSGIPIoZl556Z/Otj/l5/wCBf0FV7/8A1jf7p/lU2uTH&#10;a58ifGrRfiB44+KFt8Q20ddH/snT1sdQtZpzJJNb+azK5wMIfmPcg5PIPFfUnwfvZdS8D6bNMuGj&#10;h8pgR93bxj8sV5R8Xv8AkM+Iv+xVi/8ARj16v8Cv+SYWH/XeT+lTynRJ80UjqXOJOACO1Nu5zCQN&#10;jYbA+lOn/wBdRd/c/wCBVRlyklmpc7QePU1OskaSbUZaisfupUQ++3+/QQTuWafiXqv3V+tTxROG&#10;CYb/ABqKD79XI+o/3amTAhmi2KA3zH+7to+4mwgdPzqw3b/Peqs/3hTiOegRyHdhmPXvTZI1Y4jY&#10;55po/wBev0qSL/XfjWphfUhZWz5bNj5RU0KqyhyvVvzqO/8A+Pn/AD6VLD92P/fH86iW5tFaCLJE&#10;ku4jkHDH61M7QpCbhyFVRuY9hVS8/wBUf+usf8zT9V/5F26/693/AJU+UqJJHd2eo2qzQPn1K1DI&#10;hBwik84zWX8Pf+Rd/wCAD+VbUfX/AIFUyKIWYbdkgXdWb4iJi0efUDMym2i8zO7pjmtC4/1rVm+N&#10;v+RT1T/rxb+lZkt6mtarOkKpI247Rye/FSF5OEz+VOT/AFUf+9Udx/x8f8BrQkS4dFj2yNyBVazM&#10;UkxRX5+8q9wvvTtS/wBW3+4aqeH/APkLH/ry/rQXH4S/M4ztbt1qMxJvx/tDrUlz95qbJ1H+9QTP&#10;YbA2zAGcCpldWj3g7sGq4/49l+n9aktOjf71TI5mySENM2PLY7f4gRih/Kif5Tg4x1qOPo3+9TdT&#10;+9WJpAHl8qQAR5H8qtQiR4/mX5DVGf7/APwAfzrYtP8AkG/8C/oK0jqaMp7/ACh+7WnSASnzGGSv&#10;TPYVC/8Arf8AtiP50Sf6xf8AdNXYxuyWJU2n5enpTlVV52n1pLb7pqYf6tqZpEjaQtDt3kkcH2qp&#10;cLG6+WVz33d6sL/qpf8Arov8qqXX+pP0P9KxkWORYpCcKPyqSK3hJ3Mq+lVbL7//AAKrg+9/n0rE&#10;roOkCqNq/wB3FCTmMABhjvUfZah/5an/AHTWkWZSZbkmOOTUTRvu4bv+VCdPz/nUi/6xPx/lWgrs&#10;gErDv0XPTjrTwDIu9ail/wBQv1P8zU9l/qh/vVpEFuRkAHfhfl7CpEO4YUlcdCvamy/8fLf57VHa&#10;f6xv+A/yoNFqJPG+B5sjbl77qgTV7SQ+RC6+YrfvFHWpr7/XL/ntXO6b/wAjJf8A+7HUyB6HQQmP&#10;buPI96kkljMbS7uF5z6VAP8AV0//AJhc3+6Ky6lRKcniG1tpdszHIOV9BWpFcibbMo+9z9K4fVv9&#10;dJ+Fdhp3+oX8P5VpE1NAL+72qeo9OtNMzpH5YVjuPdamtfuCm/8ALFfxrX7JnIqo4lPynkikfex4&#10;HSm2X3P+A/1qT/lt+NSZkFyxtvx5qva3NrM2AxPfG7NTeIP9cv4f1rH8O/e/7Zj+VRLc0NqSAAEq&#10;Kjnznap+9Vt/u1Vb76/U1USZKxE92D8oPy9fpUbMc7xjn7w29OKH+4//AFx/rSy9W+v9Kq7MSJnl&#10;Xg9f9rvUMjq0isV42nIUcdatSfdX/dNU7X7jf8C/rTWpFyFi8MjO3Q/dA9KkikabGwfUCi6/494f&#10;+uh/9Bp2gf8AHw3+/wD+y1pyouI4tnG5fccdKFRXx+vy0+7/AIf896WP7v51JUkCsuAjelNbrkLw&#10;OefSm/8ALzF/u06fp/wFv6VnIi1iOfaVXPynp1/WmugDbwG+782e9RX3+sT/AK5D+dWU/wCPM/8A&#10;XT+tVEYCVraXZI2dvZabEo8/zgMBiS2TTdR/4+2/3v6U5f8AVD/PpWjKiPuNkXzSMvXC0yNxMzBD&#10;jB/Om6l0X/eNNt+n/Aqye5Q6Xy2XcMr78cGjdD6t+lVn+/8A8C/rT6Rk2f/ZUEsDBBQABgAIAAAA&#10;IQAm15e+3wAAAAgBAAAPAAAAZHJzL2Rvd25yZXYueG1sTI/BTsMwEETvSPyDtUjcWjsplCrEqaoK&#10;OFVItEiI2zbeJlFjO4rdJP17lhMcZ2c08zZfT7YVA/Wh8U5DMlcgyJXeNK7S8Hl4na1AhIjOYOsd&#10;abhSgHVxe5NjZvzoPmjYx0pwiQsZaqhj7DIpQ1mTxTD3HTn2Tr63GFn2lTQ9jlxuW5kqtZQWG8cL&#10;NXa0rak87y9Ww9uI42aRvAy782l7/T48vn/tEtL6/m7aPIOINMW/MPziMzoUzHT0F2eCaDXMUg5q&#10;SB8WINherlQC4siHRD2BLHL5/4HiBw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AGPvzHLAQAAMYMAAAOAAAAAAAAAAAAAAAAADwCAABkcnMvZTJvRG9j&#10;LnhtbFBLAQItAAoAAAAAAAAAIQCyBwptES0CABEtAgAVAAAAAAAAAAAAAAAAAJQGAABkcnMvbWVk&#10;aWEvaW1hZ2UxLmpwZWdQSwECLQAKAAAAAAAAACEAmvQrT6O7EQCjuxEAFQAAAAAAAAAAAAAAAADY&#10;MwIAZHJzL21lZGlhL2ltYWdlMi5qcGVnUEsBAi0AFAAGAAgAAAAhACbXl77fAAAACAEAAA8AAAAA&#10;AAAAAAAAAAAAru8TAGRycy9kb3ducmV2LnhtbFBLAQItABQABgAIAAAAIQAZlLvJwwAAAKcBAAAZ&#10;AAAAAAAAAAAAAAAAALrwEwBkcnMvX3JlbHMvZTJvRG9jLnhtbC5yZWxzUEsFBgAAAAAHAAcAwAEA&#10;ALTxEwAAAA==&#10;">
                <v:group id="Group 1789523610" o:spid="_x0000_s1032" style="position:absolute;width:43200;height:11842" coordsize="57021,1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9fazAAAAOMAAAAPAAAAZHJzL2Rvd25yZXYueG1sRI9Ba8JA&#10;EIXvBf/DMkJvdRNFa6OriNjSgwjVQultyI5JMDsbstsk/vvOodDjzLx5733r7eBq1VEbKs8G0kkC&#10;ijj3tuLCwOfl9WkJKkRki7VnMnCnANvN6GGNmfU9f1B3joUSEw4ZGihjbDKtQ16SwzDxDbHcrr51&#10;GGVsC21b7MXc1XqaJAvtsGJJKLGhfUn57fzjDLz12O9m6aE73q77+/dlfvo6pmTM43jYrUBFGuK/&#10;+O/73Ur95+XLfDpbpEIhTLIAvfkFAAD//wMAUEsBAi0AFAAGAAgAAAAhANvh9svuAAAAhQEAABMA&#10;AAAAAAAAAAAAAAAAAAAAAFtDb250ZW50X1R5cGVzXS54bWxQSwECLQAUAAYACAAAACEAWvQsW78A&#10;AAAVAQAACwAAAAAAAAAAAAAAAAAfAQAAX3JlbHMvLnJlbHNQSwECLQAUAAYACAAAACEAeR/X2swA&#10;AADjAAAADwAAAAAAAAAAAAAAAAAHAgAAZHJzL2Rvd25yZXYueG1sUEsFBgAAAAADAAMAtwAAAAAD&#10;AAAAAA==&#10;">
                  <o:lock v:ext="edit" aspectratio="t"/>
                  <v:shape id="Picture 173940350" o:spid="_x0000_s1033" type="#_x0000_t75" alt="A group of cubes with numbers on them&#10;&#10;AI-generated content may be incorrect." style="position:absolute;width:28800;height:15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WyAAAAOIAAAAPAAAAZHJzL2Rvd25yZXYueG1sRE9NT8JA&#10;EL2b8B82Y+JNtooUWlmIIcGIkQPgxdukO7YN3dmmuy313zsHE48v73u1GV2jBupC7dnAwzQBRVx4&#10;W3Np4PO8u1+CChHZYuOZDPxQgM16crPC3PorH2k4xVJJCIccDVQxtrnWoajIYZj6lli4b985jAK7&#10;UtsOrxLuGv2YJKl2WLM0VNjStqLicuqdgV1WlMfXj/Qw79t62Kb7r/492xtzdzu+PIOKNMZ/8Z/7&#10;zcr8xSx7SmZzOSGXBINe/wIAAP//AwBQSwECLQAUAAYACAAAACEA2+H2y+4AAACFAQAAEwAAAAAA&#10;AAAAAAAAAAAAAAAAW0NvbnRlbnRfVHlwZXNdLnhtbFBLAQItABQABgAIAAAAIQBa9CxbvwAAABUB&#10;AAALAAAAAAAAAAAAAAAAAB8BAABfcmVscy8ucmVsc1BLAQItABQABgAIAAAAIQDEh/aWyAAAAOIA&#10;AAAPAAAAAAAAAAAAAAAAAAcCAABkcnMvZG93bnJldi54bWxQSwUGAAAAAAMAAwC3AAAA/AIAAAAA&#10;">
                    <v:imagedata r:id="rId15" o:title="A group of cubes with numbers on them&#10;&#10;AI-generated content may be incorrect" croptop="20450f" cropbottom="17941f" cropleft="10396f" cropright="5128f"/>
                  </v:shape>
                  <v:shape id="Picture 534465493" o:spid="_x0000_s1034" type="#_x0000_t75" alt="A metal object with a metal handle&#10;&#10;AI-generated content may be incorrect." style="position:absolute;left:35372;top:-6017;width:15631;height:276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lwFygAAAOIAAAAPAAAAZHJzL2Rvd25yZXYueG1sRI9Ba8JA&#10;FITvBf/D8oTe6kZNpEZXEaGllwpG214f2WcSzL4N2W0S/323IHgcZuYbZr0dTC06al1lWcF0EoEg&#10;zq2uuFBwPr29vIJwHlljbZkU3MjBdjN6WmOqbc9H6jJfiABhl6KC0vsmldLlJRl0E9sQB+9iW4M+&#10;yLaQusU+wE0tZ1G0kAYrDgslNrQvKb9mv0bB1xAXyzxxVae7z9tp138fsp93pZ7Hw24FwtPgH+F7&#10;+0MrSOZxvEji5Rz+L4U7IDd/AAAA//8DAFBLAQItABQABgAIAAAAIQDb4fbL7gAAAIUBAAATAAAA&#10;AAAAAAAAAAAAAAAAAABbQ29udGVudF9UeXBlc10ueG1sUEsBAi0AFAAGAAgAAAAhAFr0LFu/AAAA&#10;FQEAAAsAAAAAAAAAAAAAAAAAHwEAAF9yZWxzLy5yZWxzUEsBAi0AFAAGAAgAAAAhAIJ2XAXKAAAA&#10;4gAAAA8AAAAAAAAAAAAAAAAABwIAAGRycy9kb3ducmV2LnhtbFBLBQYAAAAAAwADALcAAAD+AgAA&#10;AAA=&#10;">
                    <v:imagedata r:id="rId16" o:title="A metal object with a metal handle&#10;&#10;AI-generated content may be incorrect" croptop="15075f" cropbottom="263f" cropleft="20163f" cropright="17012f"/>
                  </v:shape>
                </v:group>
                <v:shape id="TextBox 17" o:spid="_x0000_s1035" type="#_x0000_t202" style="position:absolute;left:233;top:8896;width:350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9TYxQAAAOIAAAAPAAAAZHJzL2Rvd25yZXYueG1sRE9NTwIx&#10;EL2T+B+aMfEGLShIVgohigkHL+J6n2zH7cbtdLMd2eXfUxMTjy/ve7MbQ6vO1KcmsoX5zIAirqJr&#10;uLZQfrxO16CSIDtsI5OFCyXYbW8mGyxcHPidziepVQ7hVKAFL9IVWqfKU8A0ix1x5r5iH1Ay7Gvt&#10;ehxyeGj1wpiVDthwbvDY0bOn6vv0EyyIuP38Uh5COn6Oby+DN9USS2vvbsf9EyihUf7Ff+6jy/Mf&#10;F2a9eljew++ljEFvrwAAAP//AwBQSwECLQAUAAYACAAAACEA2+H2y+4AAACFAQAAEwAAAAAAAAAA&#10;AAAAAAAAAAAAW0NvbnRlbnRfVHlwZXNdLnhtbFBLAQItABQABgAIAAAAIQBa9CxbvwAAABUBAAAL&#10;AAAAAAAAAAAAAAAAAB8BAABfcmVscy8ucmVsc1BLAQItABQABgAIAAAAIQCA59TYxQAAAOIAAAAP&#10;AAAAAAAAAAAAAAAAAAcCAABkcnMvZG93bnJldi54bWxQSwUGAAAAAAMAAwC3AAAA+QIAAAAA&#10;" filled="f" stroked="f">
                  <v:textbox style="mso-fit-shape-to-text:t">
                    <w:txbxContent>
                      <w:p w14:paraId="256B3AB7" w14:textId="77777777" w:rsidR="00951FC3" w:rsidRPr="002F5B26" w:rsidRDefault="00951FC3" w:rsidP="002F5B26">
                        <w:pPr>
                          <w:ind w:firstLine="0"/>
                          <w:rPr>
                            <w:rFonts w:eastAsia="Tahoma"/>
                            <w:b/>
                            <w:bCs/>
                            <w:color w:val="000000" w:themeColor="text1"/>
                            <w:kern w:val="24"/>
                            <w:sz w:val="24"/>
                            <w:szCs w:val="24"/>
                          </w:rPr>
                        </w:pPr>
                        <w:r w:rsidRPr="002F5B26">
                          <w:rPr>
                            <w:rFonts w:eastAsia="Tahoma"/>
                            <w:b/>
                            <w:bCs/>
                            <w:color w:val="000000" w:themeColor="text1"/>
                            <w:kern w:val="24"/>
                            <w:sz w:val="24"/>
                            <w:szCs w:val="24"/>
                          </w:rPr>
                          <w:t>a)</w:t>
                        </w:r>
                      </w:p>
                    </w:txbxContent>
                  </v:textbox>
                </v:shape>
                <v:shape id="TextBox 18" o:spid="_x0000_s1036" type="#_x0000_t202" style="position:absolute;left:22239;top:8910;width:3921;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rgdxAAAAOMAAAAPAAAAZHJzL2Rvd25yZXYueG1sRE9LS8Qw&#10;EL4L/ocwgjc3qaiEutll8QF78OJuvQ/N2BSbSWnGbfffG0HwON971tslDupEU+4TO6hWBhRxm3zP&#10;nYPm+HpjQWVB9jgkJgdnyrDdXF6ssfZp5nc6HaRTJYRzjQ6CyFhrndtAEfMqjcSF+0xTRCnn1Gk/&#10;4VzC46BvjXnQEXsuDQFHegrUfh2+owMRv6vOzUvM+4/l7XkOpr3Hxrnrq2X3CEpokX/xn3vvy3xr&#10;jbWVsXfw+1MBQG9+AAAA//8DAFBLAQItABQABgAIAAAAIQDb4fbL7gAAAIUBAAATAAAAAAAAAAAA&#10;AAAAAAAAAABbQ29udGVudF9UeXBlc10ueG1sUEsBAi0AFAAGAAgAAAAhAFr0LFu/AAAAFQEAAAsA&#10;AAAAAAAAAAAAAAAAHwEAAF9yZWxzLy5yZWxzUEsBAi0AFAAGAAgAAAAhALAGuB3EAAAA4wAAAA8A&#10;AAAAAAAAAAAAAAAABwIAAGRycy9kb3ducmV2LnhtbFBLBQYAAAAAAwADALcAAAD4AgAAAAA=&#10;" filled="f" stroked="f">
                  <v:textbox style="mso-fit-shape-to-text:t">
                    <w:txbxContent>
                      <w:p w14:paraId="3F10ADCA" w14:textId="77777777" w:rsidR="00951FC3" w:rsidRPr="002F5B26" w:rsidRDefault="00951FC3" w:rsidP="002F5B26">
                        <w:pPr>
                          <w:ind w:firstLine="0"/>
                          <w:rPr>
                            <w:rFonts w:eastAsia="Tahoma"/>
                            <w:b/>
                            <w:bCs/>
                            <w:color w:val="000000" w:themeColor="text1"/>
                            <w:kern w:val="24"/>
                            <w:sz w:val="26"/>
                            <w:szCs w:val="26"/>
                          </w:rPr>
                        </w:pPr>
                        <w:r w:rsidRPr="002F5B26">
                          <w:rPr>
                            <w:rFonts w:eastAsia="Tahoma"/>
                            <w:b/>
                            <w:bCs/>
                            <w:color w:val="000000" w:themeColor="text1"/>
                            <w:kern w:val="24"/>
                            <w:sz w:val="26"/>
                            <w:szCs w:val="26"/>
                          </w:rPr>
                          <w:t>b)</w:t>
                        </w:r>
                      </w:p>
                    </w:txbxContent>
                  </v:textbox>
                </v:shape>
              </v:group>
            </w:pict>
          </mc:Fallback>
        </mc:AlternateContent>
      </w:r>
    </w:p>
    <w:p w14:paraId="179A6627" w14:textId="68419BF7" w:rsidR="00DA2596" w:rsidRDefault="00DA2596" w:rsidP="006234DD"/>
    <w:p w14:paraId="5572EDEB" w14:textId="77777777" w:rsidR="00DA2596" w:rsidRDefault="00DA2596" w:rsidP="006234DD"/>
    <w:p w14:paraId="6093F34E" w14:textId="77777777" w:rsidR="00DA2596" w:rsidRDefault="00DA2596" w:rsidP="006234DD"/>
    <w:p w14:paraId="76C4D215" w14:textId="77777777" w:rsidR="00DA2596" w:rsidRDefault="00DA2596" w:rsidP="006234DD"/>
    <w:p w14:paraId="0F387CE0" w14:textId="77777777" w:rsidR="00DA2596" w:rsidRDefault="00DA2596" w:rsidP="006234DD"/>
    <w:p w14:paraId="639CE229" w14:textId="77777777" w:rsidR="006234DD" w:rsidRDefault="006234DD" w:rsidP="006234DD"/>
    <w:p w14:paraId="6C5458BD" w14:textId="77777777" w:rsidR="006234DD" w:rsidRDefault="006234DD" w:rsidP="006234DD"/>
    <w:p w14:paraId="51956F85" w14:textId="77777777" w:rsidR="00951FC3" w:rsidRDefault="00951FC3" w:rsidP="006234DD"/>
    <w:p w14:paraId="052F2800" w14:textId="77777777" w:rsidR="00951FC3" w:rsidRDefault="00951FC3" w:rsidP="006234DD"/>
    <w:p w14:paraId="38D50FE7" w14:textId="3416D07C" w:rsidR="00951FC3" w:rsidRPr="005573AD" w:rsidRDefault="00951FC3" w:rsidP="00951FC3">
      <w:pPr>
        <w:ind w:firstLine="0"/>
      </w:pPr>
      <w:bookmarkStart w:id="29" w:name="_Hlk198118718"/>
      <w:r w:rsidRPr="005573AD">
        <w:rPr>
          <w:b/>
          <w:bCs/>
        </w:rPr>
        <w:t>Fig. 3</w:t>
      </w:r>
      <w:r>
        <w:rPr>
          <w:b/>
          <w:bCs/>
        </w:rPr>
        <w:t>.</w:t>
      </w:r>
      <w:r w:rsidRPr="005573AD">
        <w:t xml:space="preserve"> Sample </w:t>
      </w:r>
      <w:r>
        <w:t xml:space="preserve">prepared for </w:t>
      </w:r>
      <w:r w:rsidRPr="0029442D">
        <w:rPr>
          <w:b/>
          <w:bCs/>
        </w:rPr>
        <w:t>(a)</w:t>
      </w:r>
      <w:r>
        <w:t xml:space="preserve"> compressive strength test and </w:t>
      </w:r>
      <w:r w:rsidRPr="0029442D">
        <w:rPr>
          <w:b/>
          <w:bCs/>
        </w:rPr>
        <w:t>(b)</w:t>
      </w:r>
      <w:r>
        <w:t xml:space="preserve"> drying shrinkage</w:t>
      </w:r>
      <w:bookmarkEnd w:id="29"/>
      <w:r w:rsidR="00AC60CF">
        <w:t>.</w:t>
      </w:r>
    </w:p>
    <w:p w14:paraId="0D917557" w14:textId="77777777" w:rsidR="00951FC3" w:rsidRDefault="00951FC3" w:rsidP="006234DD"/>
    <w:p w14:paraId="00F1C223" w14:textId="77777777" w:rsidR="00951FC3" w:rsidRPr="004C0FBC" w:rsidRDefault="00951FC3" w:rsidP="00951FC3">
      <w:pPr>
        <w:ind w:firstLine="0"/>
      </w:pPr>
      <w:bookmarkStart w:id="30" w:name="_Hlk198118756"/>
      <w:r w:rsidRPr="004C0FBC">
        <w:t xml:space="preserve">The final setting times of each mortar type were determined based on triplicate specimens prepared following the guidelines in ASTM C191-21, </w:t>
      </w:r>
      <w:r>
        <w:t>s</w:t>
      </w:r>
      <w:r w:rsidRPr="004C0FBC">
        <w:t xml:space="preserve">tandard </w:t>
      </w:r>
      <w:r>
        <w:t>t</w:t>
      </w:r>
      <w:r w:rsidRPr="004C0FBC">
        <w:t xml:space="preserve">est </w:t>
      </w:r>
      <w:r>
        <w:t>m</w:t>
      </w:r>
      <w:r w:rsidRPr="004C0FBC">
        <w:t xml:space="preserve">ethods for </w:t>
      </w:r>
      <w:r w:rsidRPr="004C0FBC">
        <w:lastRenderedPageBreak/>
        <w:t>Time of Setting of Hydraulic Cement by Vicat Needle. The average values obtained for the different mortars were considered as the time to collect the first reading in the series for the autogenous shrinkage measurements.</w:t>
      </w:r>
    </w:p>
    <w:p w14:paraId="55B17016" w14:textId="77777777" w:rsidR="00951FC3" w:rsidRPr="00237C69" w:rsidRDefault="00951FC3" w:rsidP="00951FC3">
      <w:r w:rsidRPr="005573AD">
        <w:t xml:space="preserve">The same mixtures of mortar were prepared for autogenous shrinkage measurements. The time when water was added to the mixture in all instances was recorded. Approximately 500 g of fresh mortar was then carefully filled into sealed, flexible, and corrugated plastic molds with a </w:t>
      </w:r>
      <w:r w:rsidRPr="00C04ACA">
        <w:t>diameter of 29 ± 0.5 mm and a length of 420 ± 5 mm, as prescribed in ASTM C1698-09 standards, while applying vibration. After the filling was completed, the tube was immediately plugged with an end plug while still in the vertical support tube used to hold the corrugated mold during fabrication. The tubes were then cleaned, properly sealed as shown in Fig.5(b), and transferred to the moisture-regulated cabin by placing them in the provided corrugated sheet. Three specimens</w:t>
      </w:r>
      <w:r w:rsidRPr="00237C69">
        <w:t xml:space="preserve"> were prepared for all the test methods wherever applicable, and the average value is reported unless otherwise specified.</w:t>
      </w:r>
    </w:p>
    <w:bookmarkEnd w:id="30"/>
    <w:p w14:paraId="191F138C" w14:textId="77777777" w:rsidR="00951FC3" w:rsidRDefault="00951FC3" w:rsidP="006234DD"/>
    <w:p w14:paraId="1BA217F5" w14:textId="77777777" w:rsidR="00951FC3" w:rsidRDefault="00951FC3" w:rsidP="00951FC3">
      <w:pPr>
        <w:ind w:firstLine="0"/>
        <w:rPr>
          <w:rStyle w:val="heading30"/>
          <w:bCs/>
        </w:rPr>
      </w:pPr>
    </w:p>
    <w:p w14:paraId="01F932AF" w14:textId="6A4903AE" w:rsidR="00951FC3" w:rsidRDefault="00951FC3" w:rsidP="00951FC3">
      <w:pPr>
        <w:ind w:firstLine="0"/>
        <w:rPr>
          <w:rStyle w:val="heading30"/>
          <w:bCs/>
        </w:rPr>
      </w:pPr>
      <w:bookmarkStart w:id="31" w:name="_Hlk198118796"/>
      <w:r w:rsidRPr="00951FC3">
        <w:rPr>
          <w:rStyle w:val="heading30"/>
          <w:bCs/>
        </w:rPr>
        <w:t>Curing and testing of specimens</w:t>
      </w:r>
      <w:r w:rsidR="00AC60CF">
        <w:rPr>
          <w:rStyle w:val="heading30"/>
          <w:bCs/>
        </w:rPr>
        <w:t>.</w:t>
      </w:r>
    </w:p>
    <w:p w14:paraId="75E19554" w14:textId="77777777" w:rsidR="00951FC3" w:rsidRPr="00951FC3" w:rsidRDefault="00951FC3" w:rsidP="00951FC3">
      <w:pPr>
        <w:ind w:firstLine="0"/>
        <w:rPr>
          <w:rStyle w:val="heading30"/>
          <w:bCs/>
        </w:rPr>
      </w:pPr>
    </w:p>
    <w:p w14:paraId="023EB1F5" w14:textId="0E1F13DD" w:rsidR="00951FC3" w:rsidRDefault="00951FC3" w:rsidP="00951FC3">
      <w:pPr>
        <w:pStyle w:val="0cEnumeration"/>
        <w:numPr>
          <w:ilvl w:val="0"/>
          <w:numId w:val="0"/>
        </w:numPr>
        <w:spacing w:line="360" w:lineRule="auto"/>
        <w:rPr>
          <w:rStyle w:val="heading40"/>
          <w:rFonts w:eastAsia="Times New Roman"/>
          <w:sz w:val="20"/>
          <w:szCs w:val="20"/>
          <w:lang w:val="en-US" w:eastAsia="en-US"/>
        </w:rPr>
      </w:pPr>
      <w:r w:rsidRPr="00951FC3">
        <w:rPr>
          <w:rStyle w:val="heading40"/>
          <w:rFonts w:eastAsia="Times New Roman"/>
          <w:sz w:val="20"/>
          <w:szCs w:val="20"/>
          <w:lang w:val="en-US" w:eastAsia="en-US"/>
        </w:rPr>
        <w:t>Compressive strength test</w:t>
      </w:r>
      <w:r w:rsidR="00AC60CF">
        <w:rPr>
          <w:rStyle w:val="heading40"/>
          <w:rFonts w:eastAsia="Times New Roman"/>
          <w:sz w:val="20"/>
          <w:szCs w:val="20"/>
          <w:lang w:val="en-US" w:eastAsia="en-US"/>
        </w:rPr>
        <w:t>.</w:t>
      </w:r>
    </w:p>
    <w:p w14:paraId="1A775F4A" w14:textId="77777777" w:rsidR="00951FC3" w:rsidRDefault="00951FC3" w:rsidP="00951FC3">
      <w:pPr>
        <w:ind w:firstLine="0"/>
      </w:pPr>
      <w:bookmarkStart w:id="32" w:name="_Hlk198118838"/>
      <w:bookmarkEnd w:id="31"/>
      <w:r>
        <w:t xml:space="preserve">After 24 hours of initial curing under </w:t>
      </w:r>
      <w:r w:rsidRPr="00C04ACA">
        <w:t xml:space="preserve">ambient room conditions, as prescribed above, the molds were carefully removed, and the specimens were then fully submerged in a water bath to maintain 100% relative humidity </w:t>
      </w:r>
      <w:bookmarkEnd w:id="32"/>
      <w:r w:rsidRPr="00C04ACA">
        <w:t xml:space="preserve">[6]. </w:t>
      </w:r>
      <w:bookmarkStart w:id="33" w:name="_Hlk198118949"/>
      <w:r w:rsidRPr="00C04ACA">
        <w:t>The specimens were subsequently placed in a curing cabinet at a constant temperature o</w:t>
      </w:r>
      <w:r>
        <w:t>f 23 ± 2 °C until they were ready for further testing.</w:t>
      </w:r>
    </w:p>
    <w:p w14:paraId="5042F722" w14:textId="708F4DF5" w:rsidR="00951FC3" w:rsidRDefault="00951FC3" w:rsidP="00951FC3">
      <w:r>
        <w:t xml:space="preserve">The average compressive strength was calculated from the results of at least three samples, tested at intervals of 3, 7, 28, 90, and 365 days. The tests were conducted using an automatic compressive strength machine (UCS test machine, Toni Technik, 300 </w:t>
      </w:r>
      <w:proofErr w:type="spellStart"/>
      <w:r>
        <w:t>kN</w:t>
      </w:r>
      <w:proofErr w:type="spellEnd"/>
      <w:r>
        <w:t>), with a loading rate of 0.5 MPa/s, following the NS-EN 12390-3:2019 standard.</w:t>
      </w:r>
    </w:p>
    <w:bookmarkEnd w:id="33"/>
    <w:p w14:paraId="5AE0E689" w14:textId="77777777" w:rsidR="00951FC3" w:rsidRDefault="00951FC3" w:rsidP="006234DD"/>
    <w:p w14:paraId="3AF91484" w14:textId="5949BD1B" w:rsidR="00951FC3" w:rsidRDefault="00951FC3" w:rsidP="00951FC3">
      <w:pPr>
        <w:pStyle w:val="0cEnumeration"/>
        <w:numPr>
          <w:ilvl w:val="0"/>
          <w:numId w:val="0"/>
        </w:numPr>
        <w:spacing w:line="360" w:lineRule="auto"/>
        <w:rPr>
          <w:rStyle w:val="heading40"/>
          <w:rFonts w:eastAsia="Times New Roman"/>
          <w:sz w:val="20"/>
          <w:szCs w:val="20"/>
          <w:lang w:val="en-US" w:eastAsia="en-US"/>
        </w:rPr>
      </w:pPr>
      <w:bookmarkStart w:id="34" w:name="_Hlk198119147"/>
      <w:r w:rsidRPr="00951FC3">
        <w:rPr>
          <w:rStyle w:val="heading40"/>
          <w:rFonts w:eastAsia="Times New Roman"/>
          <w:sz w:val="20"/>
          <w:szCs w:val="20"/>
          <w:lang w:val="en-US" w:eastAsia="en-US"/>
        </w:rPr>
        <w:t>Drying Shrinkage test</w:t>
      </w:r>
      <w:r w:rsidR="00AC60CF">
        <w:rPr>
          <w:rStyle w:val="heading40"/>
          <w:rFonts w:eastAsia="Times New Roman"/>
          <w:sz w:val="20"/>
          <w:szCs w:val="20"/>
          <w:lang w:val="en-US" w:eastAsia="en-US"/>
        </w:rPr>
        <w:t>.</w:t>
      </w:r>
    </w:p>
    <w:p w14:paraId="0094D876" w14:textId="64DF7C1E" w:rsidR="00951FC3" w:rsidRDefault="00951FC3" w:rsidP="00951FC3">
      <w:pPr>
        <w:ind w:firstLine="0"/>
      </w:pPr>
      <w:bookmarkStart w:id="35" w:name="_Hlk198119094"/>
      <w:bookmarkEnd w:id="34"/>
      <w:r>
        <w:t xml:space="preserve">ASTM C 596-07, Standard Test Method for Drying Shrinkage of Mortar Containing Hydraulic Cement, was followed for sample preparation and measurement of length change. The specimens were cast according to the experimental mix design described in </w:t>
      </w:r>
      <w:r w:rsidR="002F5B26">
        <w:t>s</w:t>
      </w:r>
      <w:r w:rsidRPr="002F5B26">
        <w:t xml:space="preserve">ection </w:t>
      </w:r>
      <w:r w:rsidR="00A15003" w:rsidRPr="002F5B26">
        <w:t xml:space="preserve">under </w:t>
      </w:r>
      <w:r w:rsidR="002F5B26">
        <w:t>¨</w:t>
      </w:r>
      <w:r w:rsidR="00A15003" w:rsidRPr="002F5B26">
        <w:t>sample preparation</w:t>
      </w:r>
      <w:r w:rsidR="002F5B26">
        <w:t>¨</w:t>
      </w:r>
      <w:r>
        <w:t xml:space="preserve"> above. All specimens, except for B4, were </w:t>
      </w:r>
      <w:r w:rsidR="00FC38F6">
        <w:t>demolded</w:t>
      </w:r>
      <w:r>
        <w:t xml:space="preserve"> after 24 ± 0.5 hours and cured in lime-saturated water for an additional 48 ± 0.5 hours before the first length measurement </w:t>
      </w:r>
      <w:r w:rsidR="00FC38F6">
        <w:t>were</w:t>
      </w:r>
      <w:r>
        <w:t xml:space="preserve"> taken. The B4 specimens were kept in the </w:t>
      </w:r>
      <w:r w:rsidR="00FC38F6">
        <w:t>molds</w:t>
      </w:r>
      <w:r>
        <w:t xml:space="preserve"> for a further 24 hours and then cured in lime-saturated water for 24 ± 0.5 hours, as their strength development is slower.</w:t>
      </w:r>
    </w:p>
    <w:p w14:paraId="6D90915A" w14:textId="2DEE931F" w:rsidR="00951FC3" w:rsidRDefault="00951FC3" w:rsidP="00951FC3">
      <w:r>
        <w:t xml:space="preserve">At the age of 72 ± 0.5 hours, the specimens were removed from the water, wiped with a damp cloth, and the first reading was immediately taken using a vertical mounting length comparator. The specimens were then placed on a shelf that allowed for proper air circulation on all sides, within a closed room in the laboratory. The specimens were exposed to room conditions (average temperature 23 ± 2 °C and an average relative humidity of 33 ± 10%) for the entire duration of the test. The results reported are </w:t>
      </w:r>
      <w:r>
        <w:lastRenderedPageBreak/>
        <w:t>the averages of three specimens, with a measuring accuracy of ± 10 µm/m. The formula for calculating the drying shrinkage rate is as follows.</w:t>
      </w:r>
    </w:p>
    <w:bookmarkEnd w:id="35"/>
    <w:p w14:paraId="51A5C6C6" w14:textId="77777777" w:rsidR="00951FC3" w:rsidRDefault="00951FC3" w:rsidP="006234DD"/>
    <w:p w14:paraId="2CCCA921" w14:textId="77777777" w:rsidR="00956B29" w:rsidRDefault="00956B29" w:rsidP="006234DD"/>
    <w:p w14:paraId="4FD7B3EA" w14:textId="77777777" w:rsidR="002F5B26" w:rsidRDefault="002F5B26" w:rsidP="006234DD"/>
    <w:p w14:paraId="010785DF" w14:textId="539A92C1" w:rsidR="00951FC3" w:rsidRPr="002E3191" w:rsidRDefault="00320B8D" w:rsidP="006234DD">
      <w:pPr>
        <w:rPr>
          <w:lang w:val="en-GB"/>
        </w:rPr>
      </w:pPr>
      <w:r>
        <w:rPr>
          <w:rFonts w:asciiTheme="minorHAnsi" w:hAnsiTheme="minorHAnsi" w:cstheme="minorBidi"/>
          <w:noProof/>
          <w:sz w:val="22"/>
          <w:szCs w:val="22"/>
          <w:lang w:val="en-GB"/>
          <w14:ligatures w14:val="standardContextual"/>
        </w:rPr>
        <mc:AlternateContent>
          <mc:Choice Requires="wpg">
            <w:drawing>
              <wp:anchor distT="0" distB="0" distL="114300" distR="114300" simplePos="0" relativeHeight="251660288" behindDoc="0" locked="0" layoutInCell="1" allowOverlap="1" wp14:anchorId="447C07F1" wp14:editId="30291CB5">
                <wp:simplePos x="0" y="0"/>
                <wp:positionH relativeFrom="column">
                  <wp:posOffset>86025</wp:posOffset>
                </wp:positionH>
                <wp:positionV relativeFrom="paragraph">
                  <wp:posOffset>93459</wp:posOffset>
                </wp:positionV>
                <wp:extent cx="4524351" cy="2566500"/>
                <wp:effectExtent l="0" t="0" r="0" b="5715"/>
                <wp:wrapNone/>
                <wp:docPr id="1616183732" name="Group 3"/>
                <wp:cNvGraphicFramePr/>
                <a:graphic xmlns:a="http://schemas.openxmlformats.org/drawingml/2006/main">
                  <a:graphicData uri="http://schemas.microsoft.com/office/word/2010/wordprocessingGroup">
                    <wpg:wgp>
                      <wpg:cNvGrpSpPr/>
                      <wpg:grpSpPr>
                        <a:xfrm>
                          <a:off x="0" y="0"/>
                          <a:ext cx="4524351" cy="2566500"/>
                          <a:chOff x="-58" y="142"/>
                          <a:chExt cx="4429268" cy="2566500"/>
                        </a:xfrm>
                      </wpg:grpSpPr>
                      <pic:pic xmlns:pic="http://schemas.openxmlformats.org/drawingml/2006/picture">
                        <pic:nvPicPr>
                          <pic:cNvPr id="653641270" name="Picture 2" descr="A measuring device on a concrete pillar&#10;&#10;AI-generated content may be incorrect."/>
                          <pic:cNvPicPr>
                            <a:picLocks noChangeAspect="1"/>
                          </pic:cNvPicPr>
                        </pic:nvPicPr>
                        <pic:blipFill>
                          <a:blip r:embed="rId17" cstate="print">
                            <a:extLst>
                              <a:ext uri="{28A0092B-C50C-407E-A947-70E740481C1C}">
                                <a14:useLocalDpi xmlns:a14="http://schemas.microsoft.com/office/drawing/2010/main" val="0"/>
                              </a:ext>
                            </a:extLst>
                          </a:blip>
                          <a:srcRect l="6057" t="22701" r="2170" b="28315"/>
                          <a:stretch/>
                        </pic:blipFill>
                        <pic:spPr>
                          <a:xfrm rot="5400000">
                            <a:off x="-769522" y="769606"/>
                            <a:ext cx="2566500" cy="1027571"/>
                          </a:xfrm>
                          <a:prstGeom prst="rect">
                            <a:avLst/>
                          </a:prstGeom>
                        </pic:spPr>
                      </pic:pic>
                      <wps:wsp>
                        <wps:cNvPr id="1332886451" name="Text Box 4"/>
                        <wps:cNvSpPr txBox="1"/>
                        <wps:spPr>
                          <a:xfrm>
                            <a:off x="924617" y="29652"/>
                            <a:ext cx="3504593" cy="2266122"/>
                          </a:xfrm>
                          <a:prstGeom prst="rect">
                            <a:avLst/>
                          </a:prstGeom>
                          <a:noFill/>
                          <a:ln w="6350">
                            <a:noFill/>
                          </a:ln>
                        </wps:spPr>
                        <wps:txbx>
                          <w:txbxContent>
                            <w:p w14:paraId="03CF0082" w14:textId="5533A009" w:rsidR="00A07852" w:rsidRDefault="00A07852" w:rsidP="00956B29">
                              <w:pPr>
                                <w:spacing w:line="240" w:lineRule="auto"/>
                                <w:rPr>
                                  <w:rFonts w:cs="+mn-cs"/>
                                  <w:color w:val="000000"/>
                                  <w:kern w:val="24"/>
                                </w:rPr>
                              </w:pPr>
                              <w:r>
                                <w:rPr>
                                  <w:rFonts w:cs="+mn-cs"/>
                                  <w:color w:val="000000"/>
                                  <w:kern w:val="24"/>
                                </w:rPr>
                                <w:t xml:space="preserve">Drying </w:t>
                              </w:r>
                              <w:r w:rsidR="00956B29">
                                <w:rPr>
                                  <w:rFonts w:cs="+mn-cs"/>
                                  <w:color w:val="000000"/>
                                  <w:kern w:val="24"/>
                                </w:rPr>
                                <w:t>shrinkage =</w:t>
                              </w:r>
                              <w:r>
                                <w:rPr>
                                  <w:rFonts w:cs="+mn-cs"/>
                                  <w:color w:val="000000"/>
                                  <w:kern w:val="24"/>
                                </w:rPr>
                                <w:t xml:space="preserve"> [(L</w:t>
                              </w:r>
                              <w:r>
                                <w:rPr>
                                  <w:rFonts w:cs="+mn-cs"/>
                                  <w:color w:val="000000"/>
                                  <w:kern w:val="24"/>
                                  <w:position w:val="-5"/>
                                  <w:vertAlign w:val="subscript"/>
                                </w:rPr>
                                <w:t>o</w:t>
                              </w:r>
                              <w:r>
                                <w:rPr>
                                  <w:rFonts w:cs="+mn-cs"/>
                                  <w:color w:val="000000"/>
                                  <w:kern w:val="24"/>
                                </w:rPr>
                                <w:t xml:space="preserve"> - L</w:t>
                              </w:r>
                              <w:r>
                                <w:rPr>
                                  <w:rFonts w:cs="+mn-cs"/>
                                  <w:color w:val="000000"/>
                                  <w:kern w:val="24"/>
                                  <w:position w:val="-5"/>
                                  <w:vertAlign w:val="subscript"/>
                                </w:rPr>
                                <w:t>t</w:t>
                              </w:r>
                              <w:r>
                                <w:rPr>
                                  <w:rFonts w:cs="+mn-cs"/>
                                  <w:color w:val="000000"/>
                                  <w:kern w:val="24"/>
                                </w:rPr>
                                <w:t>) / L</w:t>
                              </w:r>
                              <w:r>
                                <w:rPr>
                                  <w:rFonts w:cs="+mn-cs"/>
                                  <w:color w:val="000000"/>
                                  <w:kern w:val="24"/>
                                  <w:position w:val="-5"/>
                                  <w:vertAlign w:val="subscript"/>
                                </w:rPr>
                                <w:t>e</w:t>
                              </w:r>
                              <w:r>
                                <w:rPr>
                                  <w:rFonts w:cs="+mn-cs"/>
                                  <w:color w:val="000000"/>
                                  <w:kern w:val="24"/>
                                </w:rPr>
                                <w:t xml:space="preserve">] x 100%    </w:t>
                              </w:r>
                              <w:r w:rsidR="00956B29">
                                <w:rPr>
                                  <w:rFonts w:cs="+mn-cs"/>
                                  <w:color w:val="000000"/>
                                  <w:kern w:val="24"/>
                                </w:rPr>
                                <w:tab/>
                              </w:r>
                              <w:r w:rsidR="00956B29">
                                <w:rPr>
                                  <w:rFonts w:cs="+mn-cs"/>
                                  <w:color w:val="000000"/>
                                  <w:kern w:val="24"/>
                                </w:rPr>
                                <w:tab/>
                              </w:r>
                              <w:r w:rsidR="00956B29">
                                <w:rPr>
                                  <w:rFonts w:cs="+mn-cs"/>
                                  <w:color w:val="000000"/>
                                  <w:kern w:val="24"/>
                                </w:rPr>
                                <w:tab/>
                              </w:r>
                              <w:r w:rsidR="00956B29">
                                <w:rPr>
                                  <w:rFonts w:cs="+mn-cs"/>
                                  <w:color w:val="000000"/>
                                  <w:kern w:val="24"/>
                                </w:rPr>
                                <w:tab/>
                              </w:r>
                              <w:r w:rsidR="00956B29">
                                <w:rPr>
                                  <w:rFonts w:cs="+mn-cs"/>
                                  <w:color w:val="000000"/>
                                  <w:kern w:val="24"/>
                                </w:rPr>
                                <w:tab/>
                              </w:r>
                              <w:r w:rsidRPr="00C04ACA">
                                <w:rPr>
                                  <w:rFonts w:cs="+mn-cs"/>
                                  <w:color w:val="000000"/>
                                  <w:kern w:val="24"/>
                                </w:rPr>
                                <w:t>-(1)</w:t>
                              </w:r>
                            </w:p>
                            <w:p w14:paraId="37533AB1" w14:textId="77777777" w:rsidR="00A07852" w:rsidRDefault="00A07852" w:rsidP="00956B29">
                              <w:pPr>
                                <w:spacing w:line="240" w:lineRule="auto"/>
                                <w:rPr>
                                  <w:rFonts w:cs="+mn-cs"/>
                                  <w:color w:val="000000"/>
                                  <w:kern w:val="24"/>
                                </w:rPr>
                              </w:pPr>
                              <w:r>
                                <w:rPr>
                                  <w:rFonts w:cs="+mn-cs"/>
                                  <w:color w:val="000000"/>
                                  <w:kern w:val="24"/>
                                </w:rPr>
                                <w:t xml:space="preserve"> -strain</w:t>
                              </w:r>
                            </w:p>
                            <w:p w14:paraId="0EFF6C60" w14:textId="77777777" w:rsidR="00A07852" w:rsidRDefault="00A07852" w:rsidP="00A07852">
                              <w:pPr>
                                <w:spacing w:line="240" w:lineRule="auto"/>
                                <w:rPr>
                                  <w:rFonts w:cs="+mn-cs"/>
                                  <w:color w:val="000000"/>
                                  <w:kern w:val="24"/>
                                </w:rPr>
                              </w:pPr>
                              <w:r>
                                <w:rPr>
                                  <w:rFonts w:cs="+mn-cs"/>
                                  <w:color w:val="000000"/>
                                  <w:kern w:val="24"/>
                                </w:rPr>
                                <w:tab/>
                                <w:t xml:space="preserve">  </w:t>
                              </w:r>
                            </w:p>
                            <w:p w14:paraId="77ED4AB4" w14:textId="77777777" w:rsidR="00A07852" w:rsidRDefault="00A07852" w:rsidP="00A07852">
                              <w:pPr>
                                <w:tabs>
                                  <w:tab w:val="left" w:pos="698"/>
                                  <w:tab w:val="left" w:pos="1128"/>
                                </w:tabs>
                                <w:spacing w:line="240" w:lineRule="auto"/>
                                <w:rPr>
                                  <w:rFonts w:cs="+mn-cs"/>
                                  <w:color w:val="000000"/>
                                  <w:kern w:val="24"/>
                                </w:rPr>
                              </w:pPr>
                              <w:r>
                                <w:rPr>
                                  <w:rFonts w:cs="+mn-cs"/>
                                  <w:color w:val="000000"/>
                                  <w:kern w:val="24"/>
                                </w:rPr>
                                <w:t>Where,</w:t>
                              </w:r>
                            </w:p>
                            <w:p w14:paraId="6557E58E" w14:textId="77777777" w:rsidR="00A07852" w:rsidRDefault="00A07852" w:rsidP="00A07852">
                              <w:pPr>
                                <w:tabs>
                                  <w:tab w:val="left" w:pos="698"/>
                                  <w:tab w:val="left" w:pos="1128"/>
                                </w:tabs>
                                <w:spacing w:line="240" w:lineRule="auto"/>
                                <w:rPr>
                                  <w:rFonts w:cs="+mn-cs"/>
                                  <w:color w:val="000000"/>
                                  <w:kern w:val="24"/>
                                </w:rPr>
                              </w:pPr>
                            </w:p>
                            <w:p w14:paraId="780E76B0" w14:textId="77777777" w:rsidR="00A07852" w:rsidRDefault="00A07852" w:rsidP="00A07852">
                              <w:pPr>
                                <w:tabs>
                                  <w:tab w:val="left" w:pos="1133"/>
                                </w:tabs>
                                <w:spacing w:line="240" w:lineRule="auto"/>
                                <w:rPr>
                                  <w:rFonts w:cs="+mn-cs"/>
                                  <w:color w:val="000000"/>
                                  <w:kern w:val="24"/>
                                </w:rPr>
                              </w:pPr>
                              <w:r>
                                <w:rPr>
                                  <w:rFonts w:cs="+mn-cs"/>
                                  <w:color w:val="000000"/>
                                  <w:kern w:val="24"/>
                                </w:rPr>
                                <w:t>L</w:t>
                              </w:r>
                              <w:r>
                                <w:rPr>
                                  <w:rFonts w:cs="+mn-cs"/>
                                  <w:color w:val="000000"/>
                                  <w:kern w:val="24"/>
                                  <w:position w:val="-5"/>
                                  <w:vertAlign w:val="subscript"/>
                                </w:rPr>
                                <w:t>o</w:t>
                              </w:r>
                              <w:r>
                                <w:rPr>
                                  <w:rFonts w:cs="+mn-cs"/>
                                  <w:color w:val="000000"/>
                                  <w:kern w:val="24"/>
                                </w:rPr>
                                <w:t xml:space="preserve">– Initial comparator reading take after removal </w:t>
                              </w:r>
                            </w:p>
                            <w:p w14:paraId="5DEC32AD" w14:textId="6CA982C8" w:rsidR="00A07852" w:rsidRDefault="00A07852" w:rsidP="00FC38F6">
                              <w:pPr>
                                <w:tabs>
                                  <w:tab w:val="left" w:pos="423"/>
                                  <w:tab w:val="left" w:pos="567"/>
                                </w:tabs>
                                <w:spacing w:line="240" w:lineRule="auto"/>
                                <w:rPr>
                                  <w:rFonts w:cs="+mn-cs"/>
                                  <w:color w:val="000000"/>
                                  <w:kern w:val="24"/>
                                </w:rPr>
                              </w:pPr>
                              <w:r>
                                <w:rPr>
                                  <w:rFonts w:cs="+mn-cs"/>
                                  <w:color w:val="000000"/>
                                  <w:kern w:val="24"/>
                                </w:rPr>
                                <w:tab/>
                              </w:r>
                              <w:r w:rsidR="00FC38F6">
                                <w:rPr>
                                  <w:rFonts w:cs="+mn-cs"/>
                                  <w:color w:val="000000"/>
                                  <w:kern w:val="24"/>
                                </w:rPr>
                                <w:tab/>
                              </w:r>
                              <w:r>
                                <w:rPr>
                                  <w:rFonts w:cs="+mn-cs"/>
                                  <w:color w:val="000000"/>
                                  <w:kern w:val="24"/>
                                </w:rPr>
                                <w:t>from water storage, (mm)</w:t>
                              </w:r>
                            </w:p>
                            <w:p w14:paraId="4960F0B0" w14:textId="1160C4B1" w:rsidR="00A07852" w:rsidRDefault="00A07852" w:rsidP="00A07852">
                              <w:pPr>
                                <w:tabs>
                                  <w:tab w:val="left" w:pos="698"/>
                                  <w:tab w:val="left" w:pos="1128"/>
                                </w:tabs>
                                <w:spacing w:line="240" w:lineRule="auto"/>
                                <w:rPr>
                                  <w:rFonts w:cs="+mn-cs"/>
                                  <w:color w:val="000000"/>
                                  <w:kern w:val="24"/>
                                </w:rPr>
                              </w:pPr>
                              <w:r>
                                <w:rPr>
                                  <w:rFonts w:cs="+mn-cs"/>
                                  <w:color w:val="000000"/>
                                  <w:kern w:val="24"/>
                                </w:rPr>
                                <w:t>L</w:t>
                              </w:r>
                              <w:r>
                                <w:rPr>
                                  <w:rFonts w:cs="+mn-cs"/>
                                  <w:color w:val="000000"/>
                                  <w:kern w:val="24"/>
                                  <w:position w:val="-5"/>
                                  <w:vertAlign w:val="subscript"/>
                                </w:rPr>
                                <w:t>t</w:t>
                              </w:r>
                              <w:r w:rsidR="00956B29">
                                <w:rPr>
                                  <w:rFonts w:cs="+mn-cs"/>
                                  <w:color w:val="000000"/>
                                  <w:kern w:val="24"/>
                                </w:rPr>
                                <w:t>– comparator</w:t>
                              </w:r>
                              <w:r>
                                <w:rPr>
                                  <w:rFonts w:cs="+mn-cs"/>
                                  <w:color w:val="000000"/>
                                  <w:kern w:val="24"/>
                                </w:rPr>
                                <w:t xml:space="preserve"> reading at time </w:t>
                              </w:r>
                              <w:r w:rsidR="00956B29">
                                <w:rPr>
                                  <w:rFonts w:cs="+mn-cs"/>
                                  <w:color w:val="000000"/>
                                  <w:kern w:val="24"/>
                                </w:rPr>
                                <w:t>t, (</w:t>
                              </w:r>
                              <w:proofErr w:type="gramStart"/>
                              <w:r w:rsidR="00956B29">
                                <w:rPr>
                                  <w:rFonts w:cs="+mn-cs"/>
                                  <w:color w:val="000000"/>
                                  <w:kern w:val="24"/>
                                </w:rPr>
                                <w:t>mm</w:t>
                              </w:r>
                              <w:r>
                                <w:rPr>
                                  <w:rFonts w:cs="+mn-cs"/>
                                  <w:color w:val="000000"/>
                                  <w:kern w:val="24"/>
                                </w:rPr>
                                <w:t xml:space="preserve"> )</w:t>
                              </w:r>
                              <w:proofErr w:type="gramEnd"/>
                            </w:p>
                            <w:p w14:paraId="26FE619C" w14:textId="66477669" w:rsidR="00A07852" w:rsidRDefault="00A07852" w:rsidP="00A07852">
                              <w:pPr>
                                <w:tabs>
                                  <w:tab w:val="left" w:pos="698"/>
                                  <w:tab w:val="left" w:pos="1128"/>
                                </w:tabs>
                                <w:spacing w:line="240" w:lineRule="auto"/>
                                <w:rPr>
                                  <w:rFonts w:cs="+mn-cs"/>
                                  <w:color w:val="000000"/>
                                  <w:kern w:val="24"/>
                                </w:rPr>
                              </w:pPr>
                              <w:r>
                                <w:rPr>
                                  <w:rFonts w:cs="+mn-cs"/>
                                  <w:color w:val="000000"/>
                                  <w:kern w:val="24"/>
                                </w:rPr>
                                <w:t>L</w:t>
                              </w:r>
                              <w:r>
                                <w:rPr>
                                  <w:rFonts w:cs="+mn-cs"/>
                                  <w:color w:val="000000"/>
                                  <w:kern w:val="24"/>
                                  <w:position w:val="-5"/>
                                  <w:vertAlign w:val="subscript"/>
                                </w:rPr>
                                <w:t>e</w:t>
                              </w:r>
                              <w:r w:rsidR="00956B29">
                                <w:rPr>
                                  <w:rFonts w:cs="+mn-cs"/>
                                  <w:color w:val="000000"/>
                                  <w:kern w:val="24"/>
                                </w:rPr>
                                <w:t>– effective</w:t>
                              </w:r>
                              <w:r>
                                <w:rPr>
                                  <w:rFonts w:cs="+mn-cs"/>
                                  <w:color w:val="000000"/>
                                  <w:kern w:val="24"/>
                                </w:rPr>
                                <w:t xml:space="preserve"> gauge length, </w:t>
                              </w:r>
                            </w:p>
                            <w:p w14:paraId="07F37711" w14:textId="676AA6FA" w:rsidR="00A07852" w:rsidRDefault="00A07852" w:rsidP="00FC38F6">
                              <w:pPr>
                                <w:tabs>
                                  <w:tab w:val="left" w:pos="423"/>
                                  <w:tab w:val="left" w:pos="567"/>
                                </w:tabs>
                                <w:spacing w:line="240" w:lineRule="auto"/>
                                <w:rPr>
                                  <w:rFonts w:cs="+mn-cs"/>
                                  <w:color w:val="000000"/>
                                  <w:kern w:val="24"/>
                                </w:rPr>
                              </w:pPr>
                              <w:r>
                                <w:rPr>
                                  <w:rFonts w:cs="+mn-cs"/>
                                  <w:color w:val="000000"/>
                                  <w:kern w:val="24"/>
                                </w:rPr>
                                <w:tab/>
                              </w:r>
                              <w:r w:rsidR="00FC38F6">
                                <w:rPr>
                                  <w:rFonts w:cs="+mn-cs"/>
                                  <w:color w:val="000000"/>
                                  <w:kern w:val="24"/>
                                </w:rPr>
                                <w:tab/>
                              </w:r>
                              <w:r>
                                <w:rPr>
                                  <w:rFonts w:cs="+mn-cs"/>
                                  <w:color w:val="000000"/>
                                  <w:kern w:val="24"/>
                                </w:rPr>
                                <w:t>excluding the probs (mm)</w:t>
                              </w:r>
                            </w:p>
                            <w:p w14:paraId="222B6F0A" w14:textId="77777777" w:rsidR="00A07852" w:rsidRDefault="00A07852" w:rsidP="00A07852">
                              <w:pPr>
                                <w:spacing w:line="256" w:lineRule="auto"/>
                                <w:rPr>
                                  <w:rFonts w:ascii="Calibri" w:eastAsia="Calibri" w:hAnsi="Calibri" w:cs="Iskoola Pota"/>
                                  <w:color w:val="000000"/>
                                  <w:kern w:val="24"/>
                                </w:rPr>
                              </w:pPr>
                              <w:r>
                                <w:rPr>
                                  <w:rFonts w:ascii="Calibri" w:eastAsia="Calibri" w:hAnsi="Calibri" w:cs="Iskoola Pota"/>
                                  <w:color w:val="000000"/>
                                  <w:kern w:val="24"/>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7C07F1" id="Group 3" o:spid="_x0000_s1037" style="position:absolute;left:0;text-align:left;margin-left:6.75pt;margin-top:7.35pt;width:356.25pt;height:202.1pt;z-index:251660288;mso-position-horizontal-relative:text;mso-position-vertical-relative:text;mso-width-relative:margin;mso-height-relative:margin" coordorigin=",1" coordsize="44292,25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dNVDRAwAARAgAAA4AAABkcnMvZTJvRG9jLnhtbJyVYW/rJhSGv0/a&#10;f0CetG+tY8d2Gq/pVdauVaXqLlo73c8E49i6NjAgibNfvxdsJ2k6abu3Up0DHOCc57zA7aeubciO&#10;a1NLsQii60lAuGCyqMVmEfz59nh1ExBjqShoIwVfBAdugk93P/5wu1c5j2Ulm4JrgkWEyfdqEVTW&#10;qjwMDat4S821VFxgsJS6pRZNvQkLTfdYvW3CeDLJwr3UhdKScWPQ+9APBnd+/bLkzP5eloZb0iwC&#10;xGb9V/vv2n3Du1uabzRVVc2GMOh3RNHSWmDT41IP1FKy1fWHpdqaaWlkaa+ZbENZljXjPgdkE00u&#10;snnScqt8Lpt8v1FHTEB7wem7l2Wfd09avaqVBom92oCFb7lculK37hdRks4jOxyR8c4Shs4kjZNp&#10;GgWEYSxOsyydDFBZBfJu3lUKDWA0SuIeN6t+G2cn8TzOMHwxOxw3D9+FpGqW43/gAOsDh//WC2bZ&#10;rebBsEj7v9Zoqf66VVcomaK2XtdNbQ9efiiOC0rsVjVb6b4BpCtN6mIRZOk0S6J4BuEJ2kL98HKb&#10;kzggBTcMOlySllMDpYgNunZQA5GCUMKkYJpbTlTdNFT//FO3/MV/ls9XGy64ppYXzstyYUlLD2TN&#10;SY2TpzU0f+1Au8BcLH1k1JF7keyrIULeV1Rs+NIo+KIwzjt87+6b79JaN7V6RDBOEc4eACKHCy3+&#10;Sw16nT9Itm0Rbn9wNW/AUgpT1coEROe8XXNA08+FkxMuDQtiCmRsLxuj2R+I153kbJLO/GGOARfe&#10;CCKOHGac6fhmGqXDDAuErBqzO2XgcjXQ/KhyoiU4pMnE/aGmR81fzbJ5GqNc0C/MbJL1K4/yHxXv&#10;BRxN4lk662mOAgZ2bewTly1xBtJDCn4Hunsx1oV2chmq0EfmK4BA3bHE3WhG4Gh9QP5Nx/+1oooj&#10;BLfsSavRdBrf3GSJO8u9WN9ckr/KjiQu58Hb3RTEdugedOP6z1GewZvHSRahTu5mmGfpcPpHdNN0&#10;kqTz6XD24yyLwLnnMV4834SO5kI6fWIJmjeC7CET7OFZH0cAuxHAfIraWbZbd/7AHjNdy+KARL0s&#10;ICuj2GON8r1QY1dU44VAJ1491LOS+u+A7PGCLALz15a6q6V5FqjRPEoSuFnfSNJZjIY+H1mfj4ht&#10;ey8hbeDHbt50/rYZzVLL9gseu6XbFUNUMOy9COxo3lu0MIDHkvHl0tv9jfUiXhXuucizcFDfui9U&#10;q0GRFhX5LEdV0PxCmL2vgyrkcmtlWXvVOm49pQEnFOot/1TBevcWnre91+nxv/sHAAD//wMAUEsD&#10;BAoAAAAAAAAAIQDvZCuH+t8AAPrfAAAVAAAAZHJzL21lZGlhL2ltYWdlMS5qcGVn/9j/4AAQSkZJ&#10;RgABAQEA3ADcAAD/2wBDAAIBAQEBAQIBAQECAgICAgQDAgICAgUEBAMEBgUGBgYFBgYGBwkIBgcJ&#10;BwYGCAsICQoKCgoKBggLDAsKDAkKCgr/2wBDAQICAgICAgUDAwUKBwYHCgoKCgoKCgoKCgoKCgoK&#10;CgoKCgoKCgoKCgoKCgoKCgoKCgoKCgoKCgoKCgoKCgoKCgr/wAARCAHHAl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BoIisfLcbecZNWEj&#10;U/d9eTjH5UyN1YKpj/DOc1OsZIVgwHy8L/e4olboRvsAhV1xznHG2poUB+c889u9LGo2hz6YINSQ&#10;rt+QJ2/vVNhdh8EBVumfpV21tdqbd3+9UMGM425z/dP+f8mtCFARgHmjlYnbcq3sKFMOPYbazlhW&#10;IZdcYHy/lWteY8oDGcdVH+elUJFJi5PfO70oku4+tzMkiJ/hP07j2qGWJSCd3yr/ALVXZERBjp+A&#10;qB1GR0x6etZ8pfqRWsDDD7tvHarscIA69Vxjd0qG3BaRSh+nPSrsSAyHaM9M+9CigVyJov4eDjn8&#10;ajEXVkbrVrGfWozGSOD7dKXKPW+pTlhDZ/Oqwi3Kp2fl61fmiI5B7/nULRhZcsc8Z71nJIuKZXW2&#10;GfucY/hPSnfZ8nOP0NTIBnJH0qREVRx+FTyF3IVg3Kee/Y/57VatbRcAv+tNjRQ20D/9VWoCF+Yd&#10;fSspQujSLtuRypt+XG459Kqshc9ferxZWb5gBTGjQjI+nSqhTJnIqLbZXHb69af9lXG5hVhYc9Bz&#10;9Kf5eDuIPuK25TH0KZg+ZSVH+1ig23ycD5attCCM4wf51EyMRgLRygUXgCPuXPb5TmhoCw285NWp&#10;I8nLKevFCqWORS5QKb2vPJII+tLHEc7dv0q28SdWPy+1NMYR+fwFPl0J6kCwYG5Rx9KDbYTJI96t&#10;iFc4HH4U/wAlX5/Sp5BlAwdh35pVt1zkirkkJ37sf/rpFhYdqLD94r+Qv3vl96cIemBUwjB7kVIs&#10;WOdlHLYPMhWAAA4//XQYPnxnHcmpsZHHNL5ZYbW+nNHKuhRAYl2lV6etQmIA8L+dXdoEfSojD83c&#10;0+UixHHAAn3frVOWAFmrWSNVTCr2+tUZYyHYA/xdcd6lw1H8JQkgJBBXtUEkQ67O9aDxgMSvftVe&#10;VOoH1x6UciGZk0LN8x4x7VmahbhUY/481uTICcEfX2rNv0UqQV6fWolDQcdzl7yAOmP1WsPV4Ubt&#10;/nNdRd2oLkr1rC1O3deSOnPIrllTOiLOK1y2BXf3z0965bVbRSCWj+YDP+cV2utRKWYsenaua1C1&#10;+VnHy9v8aXsyr8uhxGtWStkL/EpB4rltUhiKsSp2qf6dK7nW48Jlj/8AX9q5PVoivTPArKVPqaRm&#10;9j3L4DwKPhjpIVCuEkO0jH/LVyTXbwRE/wAPXgCuU+B6rF8MNHQqf9W/y/8AbRq7SMd9vvS9mJsd&#10;HC29ctt2jmnyW5Yq4/HNPgjyfMz92p2jyScfXAq1TIfw6kSwRgbgF46k1MIXUDcBzSJDyMdfepxH&#10;kHC0+XuLWw0W2wkRt0H8XfpUtnEDjb+lPETtCCy5bHpxUlmu3AUfdPesJ/xErFJaXHLGGX7uMVIY&#10;dx+UfN3pxjUMI9v9Oads6gD2rbkXQj3rkKRLvZSfl/nTo4ZAMMP4utSbAoZwN2KAAqDPP881XLqU&#10;lqV5IwDlh7ls0oiEZ27e9TlQG3MG/MUFI/uq3TP4Uo049QkQrGCcKuDtyM9qesCEFQnHXcP5UqIp&#10;O1SeeB71IpIkK7s/L6U+UFvqRhCTtZvlHT5utHlKcyMTjtu7/wCNSCLnJB69N3FO8tYgNo+vOKlU&#10;+wP3inJGNu7GT+dRgMo6tux13VaZRvKj+FurDFQybwnIz22qcYGO1UoWJ96xGq88hePvetQvCShK&#10;54YcN/X+tT48p2AXjcMNwecDrTNsSFQDu3dWOMng1XKyX5kLKudpXCEcDr/n8aqyRlj8sq7l/iPB&#10;x6dDxkVamgGGKMVUsDtUdKgwXPlrtGP7y5zRy+9Zh7z0R6FE6um1eMdgP0/KpIEIbc6Bf89aZAjE&#10;AD72f7vbNTFf3bbV/ix16V7XmcK7skgBfaynO1jx0/CrCgfcI+6McGooFDfLjH171Zi3FgWG3Hpi&#10;i5WvQksxkYP05+laUIATG0/iKp2qhTtkcfNz8tXVQ7BtPeqJRWvsE7GwQcgZ/lVO4w0Xy96tXm0M&#10;Dkf73WqtwuIgrJ7/AEqXH3QKchVVyfl71VkJHAXr9eBVpw6ruxz/ALS1E+8jCj/erP0NBYOMKi+3&#10;0q5gbNuOevWq1oqhsei1bA+Tj6UFWIz/ABMwHvTAed9SlQOBTcA8Y4/2hQTyshlQ/cB79arlGdsf&#10;5FWipAwTUchUnOOBWbNiHYRyBx/WnRnBwU5/nTkJI+X+I9elOCZ+diTU3DTdBs+XqfcinKCV5Hb8&#10;6fFASu5VPNTiIbMelJlEAVi2AfenooI2ge5pwU5wDTigHzH8vSqiZMQrxjb2/Kgx5OPTn6VMqLjK&#10;+mKXZn5QPxq9COpA8RwRn25PWopeF5/SrUgI4Heq8yc/54qSiuFIAyP504rtOd38P504I2OWI7Uk&#10;gOQMf99UyWKRlcxjp933qMkl8tUgIxwfxNBDNxt/MdaQwiXL9e+BUxB6hfrUcKAHGe1TAZGOcVEi&#10;4x0I2BB3fhUezqKmbJ+8PwqORcnbjvSQ2hu3sRTlQZA24pypzyKcIV42/rWhFiNfmbA7U5QTxTjj&#10;OVHFOxgZIqbFEbIAuAB6U14hkDFTGNjjcKHTdyozVE6kbrtjOBz7dapFfmx/k1oS4C7Pb8qpFMjc&#10;P4qAiVpQMbgKgmQfdPrVx0JBwOR/eNQSw8AovuflxRFlFKVCqk57Vn3qfumO2tSeMKc4+lUryPCc&#10;t+FS7CvIwL21GMj/APVXP6xFIgO1c+44xXVXKAISR2/KsfUocxMx9O9YuJqpdzhNSiUth2469MVz&#10;+qrGwyD9Rmut1ax4Y7COOo7VzOrWZXdhMe3tUpF81zjdaiTkqM9cYPWuT1eHaOBxziu01u0kjRss&#10;fq1cjq0PcD/x3pWMo2Kh5nufwYRk+G+krIo3eWwGOQP3jYrsYI9788AAfjXM/CVf+LfaSu1VJs1I&#10;29+tdVbqN+CcjHHFTuPm96xKCscQkCthRkhQT+lWBghSfXFMt0TLFpMnPH+z7VMsQ2dtwPU1XoSN&#10;iXBLZ5z2qxBCpHy7qLWFW5x+JFTqAXw2Pei40uYVCpHzdvT606CJI5SwPUfxU1F+bftY8Yz/AJ71&#10;LAXYYb+909az5Y3KT7CuqO33sM3G5e1O2qi9x7Yp4TccEfw8/L+dJ5ZPy7elVtqJ3Iwp++fl4HUf&#10;rQBztkHT7tDBhk53Y4+boKULldo3fqarQLiZyDkZ+Xn60FQqbmY4XOWbvxTYiWAK8g/xYp/LblJ7&#10;8d6Qabiq3GP7zfLntRuLDaOc56jihF2kDGOuPl608Aj52/8A1076ExvzCRrjHA+70pGPy/NubvuP&#10;an4B9f8AvmgKgGxfXGN3Wlcrlb2IGDvJ8vy4X070zY3lYdFAzzUjIvmbw/TOdp/T+dV7y8tbeBpp&#10;5ggzn5j0NXGEpSskTKcIr3mEkYZtwfaR93c3fFZPibxRpXhzTZ728l+WGGSSRVX5tqruP1OBWTrv&#10;jW6kxFYyBFLYWQ/xcdgRx/n1rhPifqZsvAWsXl3O25rUx7mb+OR1QD2+9XtYfKZ8nPUfyPFrZrCV&#10;ZU6S+Z6ZYaxb6jaR3iRMiSRK2WJ79BUpiaXrKseM5Ld+fpWP4IkEvhy3Ac7vLUtkcdMf0rY2Sxye&#10;WDv4+8G7V48o2lY9WUvduj0SF2Kfc9+mMVMGyA+9f/rVDCWmJPPPBA5z+dWIVycGL72MmvTOQsR5&#10;35wen3fXIqxbqp4YnH4DFV4wxbBIOe2f88Vat4z/AM9mwP8AOKZXMy3aIzD6dPer2F2fe+73zVa1&#10;wT8vT61YK5TcD24C0yZaFC+QiT5Dxiql4SORVqYl52UlvxqreHd8hJpSbsPcquePvfdquoUtjHtU&#10;1wTz+mKjXl+mNtYvRGpPbDP3W+WpwmCCRx1HzdKht9o471OCwA8z/wBBoC3cbIT2A696jkztBP0P&#10;NSvtGct15+tQzHaMIvtRf3Sr9BuSCc/gaa+Q20n9etKpYHnnj2oxgAg1N9AvqRqpB3M3XtnpT41G&#10;dwGDQMBuWFADbtqrxUyKRLGuRux/9ap1XuagiBxgH361MhyoIFZyNL3FUMehH0pyoQ2ajySfm7jt&#10;UkbKz8VUTKRIoyPmHT9KCfVvcCkAJHBzSt97J3VZm2NkA2kk896gmUtwRU7kkbB688VBKf4lU0yt&#10;xgQ5+YlvfpTX55A2jp9KmABHIx/+qmSJg4z16UmKxGiHoW/WnrGTxx1oVQPvGnY3dWx+NAwi+VsI&#10;KkByQp//AF0xVKvgfU1IxLD0qGWhGAzjPeoSCsnPpUzdeOtRhcvyaI3CQ6OMEcH+KpNoHGPenRxh&#10;QRj3p2z5c9qpEeRE8eDk8Uo9O/tT8Dfk1HIQDiqFsPwzH5R9DTWUbsH1/OpEBKbwe3TNNlGGwD75&#10;oAjuBj6/SqW1i3/2XWrtwdq/e5NU2ID8j9KkoiYcfxelRSg4HXr61LIynJFMlKsNx49vSgCnMctg&#10;/Wqd0jhG3Yz/ACq9MgHBqndAFWz69aknzMm4jGSv4YzWbqcReNitbEsWASD71l6lGxjbK/Skyjk9&#10;UgZY2YLjvtrmdUgxk7T/AI11mpwjDDYfXp71zuqxqpY9v4f60kUjjdfg/cNuHFcPq8PBB+7/AA8/&#10;5zXoOvxFrclE7Z5riNYjO5mxj2Nc9ZM1ge3fCyFl+HukoE2g2a8dM+/411Fs2c57ev5Vz/w3iH/C&#10;C6OVfIGnx5/LmuiiTHzZ4/8ArVFrbD6liMAp069lqzFEXh5Vfce1RQIn8X8P61YiQ5zmm9bBYmRV&#10;C5UfhQVyxZV69OenFAVVwCPmNPjVyQT0/wB2k3YpJDhHvOCfzNSRoFwmOh/hqOFgQyFOnr/OpUUH&#10;GDtHXmpWoW1H4GME8UhAYq+3cf4fahjxjNM3Nwg/CnLTQrqMdlK4aTn+dKCVG0j06UjLk/ex6U4n&#10;s3t+PFIkCoB3c+vJoUOPm/DmhXAGBntkYoLKFy4/8d6e9CQ3Zjv9XuHI4xzQZMFdp3U1WdTuU9sl&#10;qjnuVhbc0o5z1Pt2q1zSlZBeKWpMH3cf+O1Hc3ENtG0lw4XAzyeBWRqfiqGy3eX+8c/wg8n19K5y&#10;/wBevb6Qu9x8u3Plqvb8cc16mEyuvX96eiPKxOaUaHuw1Ztap43hj3R2LBuyv2/+vXMalqtxetm4&#10;mJzy3bH5VDMy2srPLjnnC4+U85/p69KqTXKAF1dMlcfN3PT/AD/kV9FhsHRw8bQXzPncRisRiJXk&#10;/kOkkeRFErljnG7cef1/zmuV+Nc8q/DS8VfmMl1Zjan/AF8Rt0/A10gnzEECLlue3zfr9a4n4+XD&#10;QeBLKOJ9qz65aq3fgbm+v8I71tW5lTZlh4+0rpHqPw6mMvh633PnCtu3fz9zk10MxVjtaMMo/u9u&#10;PrXK/DMEaNGGOQy5CkdMe3/166ryY5BsdVZeq/N/9eviajtJn2cNlc9FiMYOQu3ac7s1YtpAWO/d&#10;xjHy96iiXIyhwfaplz94D7vHFej6HIuYtxjY24Djmp4hg5L8MenNQwKQ25/phs81ZgjO3LNz60i9&#10;S7aAscZGMdMVPKSAT/D0FRWy7QoK/e5qS6ZXjZiaskz5MeYQeeflqjckM+1j2q5IoP7zr7GqMp2t&#10;uIPXtUSuVEhuGzw3Of4sVHEW3HMePdqdOVzgDd/s0kW0fLuJFZl+9cs22SmQR6VYyMBiScdahgKq&#10;uzB6+lS/e4BNMaGSEKuVH44qNwMYZqmbHbk+lRldy5I29uKkPtakKKSMMOc04rtGAfqakWDJ+8fU&#10;47011+csDwBmkVYbtBbb2pybup/WmgBf4s89KfGwzuJrMsdGpIGerfwip1Q4wSR3qOIMDgHFTkYF&#10;Zt6lxRFtAXgfnUiLlcflzUbsAfk69akTGK0iZysPAycGkwSu0CnYGODSlCe1aLYyaImwR8p71DJH&#10;8uSKtbA3BzmmNEwwelJiIUXb17foKRhzgmpmQqMg579KjPXDUehSIwqlMMDmgAn1/GlA+XGcZpAT&#10;syPwz3pj6i/MOnPNKTjAI59qaHZR/iKGkUcbc1mHmxxJ3fSnIDK24j/x2mKU4OKlh+/kenehDuTK&#10;uDwP4vzprFkGcdqcME5A5/Oo5mcLj+dUT1GpJuOFFNmwW4HemxsUb2/pRlmfIo5gWpajzsww7VFI&#10;2X3ED8qeT+5UbjnjrVdzyaoOo24be5JP4VGVwefyqRwWByfwFNO4cjr3qSiExIyZUZqvLACMSdKs&#10;nj/CoHOFzikTeJVlQdSP/rVTnTcSqVdnbccLUDxnOSvWkDepmzRNjBFZeoIQhOPaty5iBOeprJv4&#10;/l2g9R09KAvY5XVI1Zs7eP51zuqQKGZsHB9f88V1GqRAgtXO6uhIbcp46UbD5tDlNdi3Rtn+7/Su&#10;G1qLZuIzwK9A11WMZA/75rhtbjKjbj5enWsKpvTlqe1/D5dngfRwW3E6dF+WwV0NuNzZcZ5rF8BW&#10;uPBWj+YvK6dFz9VBrdjTYu1DWCvc08yWIgnOatxNlcPk+nzVVRgMA9fwqaF1wUT160dREx+T5D+d&#10;PU7jlF+7+tRAiQYLHrUkLZQ4OfXatLqNEigKnyg8/e3En/Ipy/IMuNvzUxH3vt3be49qTJViCD1w&#10;aOgXLB3MOGbHt39qaAijJXrxyKcUUgN04wTTDnZ9zp/DTsVshORwR8tNEhJC8529MdqX5+D/ABZz&#10;t3YpkzrHuYHjBzS9CXZbjicHKrlulMa5X7zkcfqKytT8Q2lkpZ3Us3Qde3pWDqPiKW9G0PtjYfN8&#10;w5r0cNluIxFnay7nn4nMqOGdt32NrWPF1rZsIonWRlbDBWzXN6l4mvbu8/1m2NgQqevX/P4Vm3dw&#10;8cu7bkAfNxwD6nn2qvNeJlAx3MrYG1fvfjX0mFy/D4ZaK77nz+Ix9bFX1suxeN/tjV1kGDx1qmb4&#10;MSpY7d2NrN0NVfM+Xysqvy5Vux/+vUSziOTaknpnaufy/Kuy1jhvsW7i4nljVonXI+Y5HXHUc1VE&#10;kdyGCSjaASWx0z+FNHnqRIjDKc+x561CszhmnhiXLbvlXgBvWqZS3LgkuhtiJ+7zxjn657/yrmPi&#10;pqfhC20W1l8bTCK1GrQpHMyMfKlIfY3HQZ479ee5rZN2m3zIWSMDLfLxnv8AnXDftFWC6p8I9QSa&#10;PH2e5tp1CqOouEBJ4PG0n+tZYiLqUWtjTDyUMSj2XwCLSPT/ACobmNlTDR7WDZU9DXQSM8TfKvB9&#10;MGuD+CNqE0OOSNVO6NT97rwPSu9IZVUMx27R6nH6Gvhpc0ZNM+wWq0PS1+6P1arCBcbR/Efm9qhh&#10;Vejep/GrUW3GBn616nNY5dUiwijPMg+7jFWrcE4wpzmq0UScKVPyjDVbgwCD1/pRfUr4lqXraPA5&#10;cDtRdlURiWxToQGTcP8A9VQ3sm2M5baFqhFN12qSF7dKz5n+dmK4HP3u9XpW2ptLA/3cNVF8hCcn&#10;3qZaIcdSrOD5jEAU6MbiSo+Ue1Iyh+AfcGnQoTIEH1zWXN0NC3FEflJOTUnt/KmovG7inEkNtcde&#10;1MBhBVs/5FI/3gS3/ATTtuDkU113fM316UD3BWBX5T2z9KXGEwx+lNYHbvJ/ipcYbJH0+lZ+paDy&#10;wf4vm9fehE7Bfxpygbs5qSJQwzkc+tTJlbjY2VBz1pwc9AtO8lsfjTXjKd8UvdYe/ERwOo+8aemQ&#10;NuPzqPC5+9kVJENvBNXFESuTRo2Bzx707AByR+fam4H3Vz69KkDbRtJ9sVRDGsMH71DKQDTiVUbB&#10;Tc8ZHrTZJDKO7DBqBkbOQfyqeU7RnHWoc4U5FQNXIxjkZzShdo4//VTzgLwMUFfemMjYHHPemuox&#10;wakddvBFRlU3ZBx+NSPZDlPYD8BU1v1/pVcDnG7vU0Hqv50h3LQweF+nWo5FJXJ9KkQEjAPaiRfl&#10;yTQBU+7nI57UxQS20deKVwVYfP2zTAxVvlPtQQWpM4BJqNlGPvfl3pzS+YPf09aaV3HNNsojKBRw&#10;PwpuM9GNSMCrkZ/+tTXOT/7NSAhdF24A7VXmL4x+tWJNwz+lQiLdyaBSZC0XtULqUByOtXJI1xhT&#10;+VQSxsOjfhQLcz549yHIrLvIsqWJzW1OgUYzWdfKwDKF9qPMPU5XUIcMS3Y1zesRbWaPHP0zXV6h&#10;Cd7D2+7XN6tGP7nb0oGclrceIWA//VXE63bgjkHbzXoGuxqYWIHtXE6vbh8sUYD+VY1Ga09ND2bw&#10;WCPBukgnn+y4AR9IxWxFkbRt4xWX4LRF8HaYjHd/xLYPw/ditSKeTG7y2HOMHHr1/r9Kx3NHEmRc&#10;k4b/AHqkRlZdqr06t61FHtDNsGfepkfI2uG/OkNbDmTCY39vvZ/SoNJ0220LTLfR9ODLDbxrHGsj&#10;s52gYAyxJJ9zmpwqlT83tz6UqoOjdvft61BWpNGVZyxX/wCvSlh/yzGageeGzt2ubiVY440LSTSc&#10;BVHUn2rBh+JvhibWLzQorpluLGRVZvlKTIwyssbKSHjP94HBGD0IzSQtTqQ5RAXG7vyelKVU/MMg&#10;NWTbeIbWWfy1mVju/hYGrEurW1vGZpJFVfc81SjKcrJailOMY3kyzfXMNlayXtw22OOMsx29hXBa&#10;78QrnVGaLTt0MP8AC2OTz/hVrxj43S8tP7NshiOTiRu+OuPauPdstmQjb/eHpX0eV5fGC56q16Hz&#10;uYZhKpLkpS0NG71NkWS4nmYnGdznniqNvqEzRj7RKy5G7cO3U1narc+WnkMWYOwG09Av+f5d6ahJ&#10;Jdn2qvO4kcD3r29jxWuZ36mtJdh2clVZSoDNu6+h6e1Url3jbyydkfVWK98YxSRyFyscL7hgEFl4&#10;PqPrSCLbFIzNxuBbdjA9v5VQbaNCTSFnBA+UnPTG2mES+Y3zENj7w4+n+e/40rW+4hoHG5vuxu3P&#10;TqP896q3FxKiiM7l3fe/2eanWwWXMXJGdYsmb5duRt/LH5+9Rw3EkzeXbOsbcHJ7gj8v51TikkCS&#10;SCX5Qp4bnIz0NMs5VPLSEhlwRGDkHNJSKluW5YreWJZMtFtY7sH73Hf/ADk1R8R6FN4g8HappMSr&#10;++0+aPc68Ftp/XIyKmtUmkufLDA7ssw/qf8APStzT4IYImV28vZG5Csefuk0p/Cwpy5ZIP2eZPtn&#10;g61uymfNhRjx/sivSGhffgtn/Z6V5n+zM4n8DWTBQq/Z0X5W9F6e9eoSw5wzfe7rk18XibRrM+zo&#10;W9mrnoUXAwV53e1Wo1YMylA26q8RzjLe+atQB2TGce/rXdYw0JkJPJX61btAR8x7d6r26rIAWQ/7&#10;VXIVI2nB9veqF1LcYbPDdsketV70tt3HkA96m3bcEelVLqVi2WFHkPl5UQXHERzjnPeqEh27sr8t&#10;X7qQLAEAPPH0qhIPkKsMc9KltW1LiQY3SZC84wPepI1YYYfyFRlir4B9s+lTWwDYHt6dazRRZGdv&#10;3unHSngPj5R7URfKM+nenFQPu1IyP7r8D/61NLgk7ufWnDbu3Dv1zTUyTnbQCGlsLtP4035gcN3p&#10;zodnJ/Kmqm1uAOnas35legKzEHnG32qeBgVADH5e1Q8MuWP5U+PhiCaTXQpMuI/y7t3aq88ueF/G&#10;pA2Byo/xqvNtJzt6t0zSjGwSlJaDYZ2J5qaOQs3tVVt25dqq397mrEGen+RVbbE7otLlfmBqQHKj&#10;g1XWQ5wW5NKJjnCnv61UZXJknsTZGfu0nylMsKja4AfcTQZuMgflVC5dCN2ZmKluvT2qNs7ee9Of&#10;k5TrUZy3LVItkOzk4DdPanA4+UH3zTA4BBpePvAfTigBz89eahb7vPapiCF5PNM6tuA6CpK1GA4G&#10;GH0qaEE44/So14bpU8AJ4/SgSJ1BUc//AKqbKcp1/GpFICc1HN7j9aBsqOMnAP44phz3FSS8HcKj&#10;wTznmgXoOQYIBGacjEAlWpsSYXIPf1pyjody+poH6g6A9Rj+970FAQSBx60/DbcEYPvTHYhsArn6&#10;0AVyoZuMfSnNHjgA1LHHsBJ/OhkJO4VXKRuypLH6Co5Rj7zfpVtxjqagkXd1osIz549/UZ54rPu0&#10;BXO39K1rhGY5yKo3MeBt/hNAepy+oxmMkZ5rndWjzuA4HNdTqcSlmJPeud1VDkkD86Og+pyOuKoh&#10;ZX/Id65HWUyhATp/ertfEEf7ls1xusoNmSTx6VhUNIHrfhJceFNMUdTp8J3D/cFai4I3Hpjg+tZv&#10;hAk+GNLbr/xL4QP++BWnnccAcdhWBuE88kMfmR2zy5dRiPAIyQN3JHABye+BwCcCpi6x7VZhljhc&#10;4yajUAffb3BqRT07/wBaTuGzJBjHPP4dKN43ZjHzd8/59KNxRcNj8RSHGzKpg9hu5NJ3uVvuRalL&#10;ZLp1wdSEf2byW+0edgpsxznPbGa8F8L+CtB+I/wrurrTdEmbXdJkL6g8ZaRntyPlcfMSI0xt+4qr&#10;kFnYsqj2rxH4i0vSLNlvJVdWBHkryW9sV4P4M8RxfDH4nf2nBp4uLMXG77HLys1qxO6M5BwQDwwG&#10;VIDDBAIqWFxHs/aJMKOKw8a3sm9zh7X4x6v8F777dq8NxJZxzrGy7uIQTjd7L3r1bQvibP42g+3r&#10;cny5MMm1uMe1Vf2v/gPo+p6Evi3wrC8mia9ZebZyKrbWUnJAzuwyZAZQ8hU8M5Y4Hz/+zz481Dwl&#10;rEnwt8RvJ51r89nM2cPEDjbk9x7dQa9zJZUasW7e8eRndOtTkn9k+mpb4zSqXPVd27tUF9qMcERY&#10;RlmZvy96rWt/FIsMijcT78H9KbeLO5YLIfmUY2twvtiveg/ePnOX3bkNlHJeXpvbm7YmP+DbwfpV&#10;2fVbYuYUPG0g7v4unFN0uE2tw0JcMOrDHtzTNStreB1vIB9V/Gq96Qr7CJcyDY0SqoUcDbgn6c1K&#10;JhLJsaUJ2Hv16VRe9a3k+SDbkZ2jP+HFRi6u52OCFUNhW3GjmL5Y2ubBClsrIcp95mGKe/lXSCO4&#10;kWTZgDf6+1Yh1RhI0ifKVYnPv9PpTZNRmjkBRsHbu6D5j6/pjvVRkYv1NaTT7dD+7uNoCgbSOv41&#10;XfTAjgvH8v8AyzKt1z/n2qC0ub6VY4oV3Dlhub8utX7T7SJWNyzZ/hAbrzyfzqSoppDrS2exAaOX&#10;zGZPmbaOfx57VPp7ebfi1Z/mljKSHp1BFPjjmLqsEHDYOe3/AOvFPitGs7iOQqq/MPl/vH/9dDvy&#10;tF6cyZB+y8rJ4QjtZAFaHKSKOgZWKkD8q9UwWUCQdycHivKf2crnzbDUefm+33HDcc+dIf0zXqmB&#10;5aoN2R94bR/WvjcZpXkmfX0Y3ppHo8AG3G3cOnWrMWzG1Bnp3qvEqxgfMT75qeMArlc7uwrs8znX&#10;dlu3QlsqP/r1pWKo67T25HtWZbOAcBvwrRtrhYhhG+7/AHqpWEyxNHGsbPurLuJCW6VcurotHhTt&#10;7VRH3txH8X602KN2R3XCrxt9qqvn7ox97+Krl7ldrEd+lUphnkbqyl5m8UQ4JPzdQMc1Pbox67uO&#10;nzVB8xkAbGKswBVBDcdqgt6q6LEIxkkkbelObjA9fWhV2oFbFDYP3T1zn2p6bkkZ+UnAzmmorZy3&#10;SnHIPA/GiDI5k+tSUEsa9c9ajwM/dx/Kp5MquQOcVCdwAz9KBxFUcfpj0pduV+bpikUYbBoycZ7d&#10;eKze5Y9clcoelJJGRg/1pwkATjj0pCRuwf0qeYppDPJI4H5Y6U9QB8oz+VLuXt1oGN2G/Sk2ShCC&#10;PvZpCXDYzTtgXBbv0prA9AKSfYOXqG8jmlRhg9ev5005c4/lSEHG48VpzBYc3zdcU3J/CgEtzilw&#10;x4xQibCYOOB9KVQQcGlAIpSM/exmkTaIgyfzpx4O7FGNyYx3pSuOCaYDMfPuxzViEEdBzUSqS4Cm&#10;pYDt6DmqJ0LAAYdfaoZ84+WpAcDFV5ju5U/gakoim5PNM5zgrTnBHGKEXI6ZpkjgMrtz1pfLJOM0&#10;mz0NOBAHOKRQrbQud1MRdx8zbig/O23qKkWMKuAe9UhSfQaVOOKaygdBUjgkLk008iqIIXB64qGQ&#10;MfwqxICpPb6VDIMdM/WkHQp3AJBANULwE/Mv8q05l5zVG6XK7qYHOamm1mz/AHulc5qiH5iB16e9&#10;dRqSH5sdjXO6pHuOSf8AvqpkgOT16MLEz7e+e9cbq0f7nOz867jXk/cZUbeP6VxWsY8vcrVjVtua&#10;0z1XwgNnhfTeP+YfFx/wAVpgrjEY9qoeFQx8Mabk9bCLp/uCr6wxqS+3aT/P/JrlOhIlXO/ai/8A&#10;1qcoXPzHvTEO0534GP4ulYXiPx5pmiQTNHKH8tSZHz8qcZJz+FbUaNSq7RRlUrUaPxM3bzUILG3a&#10;e7nVUXJ+Y1yeu+P5mi+z2CrH8v388/hXkvin4teIfGepfZrW9mtLdmIh8sYJHue34frXM+Otd8ee&#10;EYvMsNbkbaoLeZ8wP59OK9HDxwtJ++uZnHiFiq0fcfKj0vV3ublmuJppGJB+Zm61wfiyGW7ga5tH&#10;2zWzeZF0+Y9Sv0NeVa98dfiLIMSXUL7flz5A/PH+f8eSuv2jPF2n6lEddhEkE0iwySQffiZmwrbe&#10;jgEgEDnBzzjB9WVajWjynkrC4qjJSjq0fa37NfxF0D4meDZvgt4guTJDfSPPoUqK7NFdBTuhIQ5b&#10;fgKuUlKsfkj3SFh8x/tS/CPXfA/iltU06Jra8sbpnibaBskU8ow5+hB6dOoNcV4J+NEngf4pQ67b&#10;X/k2OpXIaWONtptrkdJRjoGCgnHcEk8gV9v/ABh8PeFv2n/gdD8TdNRG1iFTb+II13ti425WboVR&#10;XH3VDIAcxxxnDNXzj9pluNv0bPplGnmWD5XvY8I+CnxSsPH2lW88Z2zJhLmGT70TDgg/416HdXBZ&#10;hLHJtb+7/n/9VfLOiX+q/AT4mltQik+x30y29yy/8siWG1z7dj6A56Cvpi01u3ubeO9WVTFLCvzA&#10;/wAhX2NGoqlprqfF4ilKjJwZpWwBbe4bc2M5x6VbuIA8a7oWYbs7vr/9eq9mEG2UHduwT6nmp4L+&#10;TBbb8u35QetbLqZSSklYp3mklWLIPnVBzJ35qv5JSIJu6dznkk9frV681FJsuGXcPlI3HO08fh1o&#10;SyuryczBfl6EquM8elDXWwrruZi2BmmULt6jdubkZH1/+twat2WlgyeZLCV4yfl5/wA/nWlHpwtF&#10;UGNc4yynkj/6/X9amt0UYVuM43Fe3tU67laXRDDZRW0o2yJ0yzdOOp/pU7G3eX5vbazkcihYRI22&#10;U5UNn7vT+VRNZ+WWmb0wrD9BjFK+pTjcsTTQWyi3jk+UL9/b0yf8ce1MhM015DK6q3zZXcvX/PNM&#10;EKs/2hHB+Xd5a+np/KtHR4w9w0kzDao3bfReuKbfukqK5kZnwHszZazr9i33YdcuQvAACmZiDx7V&#10;6mVV/mI6/wAO2vLfgk0f/CSa1HG2d00bEj+80MbEfm36V6kCAPvc/iK+Pxn+8O59bh7+xTR6LCwb&#10;kn5R9KnjyeAM5qCMlUBjIzjj5eKsRsMZH5mui+hmu7LCbt4Hf2/nViORsEk+3B6VXUIeV59xzmrS&#10;QB8E/wAX6U9Qe41pm7jr702AKWwR+dSSwtF97B9fb3ptshz85z/SmO3ch1AOxUA/722qcw+XuR6e&#10;lWrsnzCpP3jVWU5OM/8A16iZpFEQDYwVq3bLjjmqse3O78NuKtWyDGCAW6/e61JXQmDHOAadgDJN&#10;IvAyT7Up6bSKbJQ0qMe9Ece05/HmgjG4KP8Ax2prdQy8r+VMexDPkLj9TUII3YHP4dasXGWPzVXB&#10;J+bHSokVEcibuPwxTjGCNpOaEBIpyM2OeakrlIwNrbQPvelBCngjoKk2EDmiRdo69qktIaqrnAPb&#10;vQuRwB265pVRifM2Zp4AHVeexqdAshpXcKRowT0H4VIEyMlfxo25GCPxqRkWz+7haGPHH8qm2DBA&#10;oEeOpoEQ7Dmgrxk//rqYx8Z6c00Ky/LihEsYqYzge1JtyeBUgXvSr971qtSX3GYwOD7ZpxQFfu+1&#10;OCe9DIDzTBjVUF81JEPlzj8aM/lTolGT8tXcz6jnBA2k/Tiq8q5Oc5qzwe9MZAxwKQyqVJPFOjjH&#10;VzUhhGdxX64o8o45oGN2nbgLTT02fyqQqR0NAiLHcTx70idgSJRgmnAAnBPzfw07YBjC9KCAfmH4&#10;VZLbI8ADJPSmtg05vUCm4IO0mmBE6+9RSAkYU96nkznAUZ9aikAyQy1OoMqygck/eqjeBQPlNXpU&#10;Yfd7cc1TuEOMe1ULoYGpAB29e1YGqAMcEcdq6TUVHmMe26ud1JDvyP8A9VA4yOX8QR/6OxLfKPau&#10;E1kHZkD/AOtzXf8AiFM2z5H/AI7XE6jaSXX7qBGdv9noKxlCUnaJcZKMbtnqHhfcnhrTVxu/0GEf&#10;T5BUuq6/p2lxFruf5z0jXqa5M+NJ7LSrTSrCPYYbeONpF7EL2/KsieS5uXBllZmbnc3evQwuUzk+&#10;atoux52JzaMVy0t+5ra74o1HViYI/kg3ZCrnn0+tcD8XNXktdEh0lGy15JmRT3Vece3OK6YeWoCv&#10;2OWHSvOfilqX2nxItuhb/RrcJtY5AJ5J/Ijt2r0sVGnh8K4wXkefhXUxGKUpa21MO3vIRPEsk21f&#10;MG6RcnaD3/D0rpvEMEfi7wvykDusezzIydrED3wT+OeTXGXCIhAV1BznG7vXQ+BPFs8Ij8M3ZQQt&#10;Ix3bQTk9voMn/vo+gr53m5ZXPp1rGx4f420gWN1NA/yquSGXv+X+c1wOs6faC6SS6tUlhikUssiD&#10;AGDuORg9z36E+pr6E+O/gSbTLmW8a2aN42Idc9Dnnn/Irw/XrKRw0TBl3D7xY5wBkV6FN3imjkce&#10;W7Z4f8QvGevfDr4kXWj6okjafcSrNZsWz5cL4dOSBkhSMjsQQOlfcH/BOH9q210XUf8AhF/GU7TW&#10;Nza/ZNXt4ZDultXAIdSrqxKghsBl3LlCdrMK+R/2ivAEPjv4btqlgjNqWjxkb8lmaHjYe4IVs9s7&#10;XIzhRjl/2b/ixqNvFa3lgzpeeHUIuldsFrbOW/75PuPlZuTgVrisPHGYPT4kTRqzwuIUk/dkfo5+&#10;3D+ztaWl7dXujQR3VvIpmjkiIKywuNysvyISu0gq4RVYHKAoAzeT/s7ePdSlnT4e+LJWaXTlxDcS&#10;nAljz8gPqwGB6nrX09+zT8SdN/ab+CC/De+vRLqWl2DXOh+ZJueW0+9PABhgWQnd0XK53yrHEFPy&#10;z+0F8LtZ+GXi/wDtLTpJFWGfzoWhbIKg8rkcMPzyMHoayybGcrdGpuv6uGc4FVoqtA+gLScSxl4W&#10;bofLy3Uf57UTT+dmGMYDc43fz4rhPhH8TdO8feGF1TSXbH3VDDDBl4YemQa7nSdNmumSZTsVRwvX&#10;NfRbHy/LJ3RJbafcSyZRNwU4yR7cD6etbVnbvArBgGfp8poijWzhDMir22igX0fl715X/ZXkdeP0&#10;/WgFFIdFBILlZLqT5X/5Z4P8/T/GhoVUeXFjaeWbP6fjTop4ZVEchXcuMcYz6/zqREhiUmUt978B&#10;6A+1HUu10HliQLLCv/fWcn1qC+kRFBcMx9m+apJL1UlG5mVQMqqjk8ZzVb7QtztuQQVycq3f/IFH&#10;UXLy7kuCkYjY4+UE/wCFWdMmSeVbcHchGPXPaqOVBMruu0btxU/4ipra4IkRgh+b7venJaWFF9zN&#10;+BEctv4k1LzG5kSN/vfxCNEP/oIr1abJUZU/SvO/hdbG28Y6koIKqGQBlIwPNcjP4GvRXXPO1fzN&#10;fIY1f7Q0fU4WX+zxsekx4YbEPf1qxGgxt3Nu71XjRQRyW7fdqwoUhd3/AI76VuF+pag6feOf51eg&#10;jYJjI4/WqtqhJPyD/IrQgTA5P41dkydSrMcHG3t6VHGQNxA+m2rF1Eu3henQqajQkxMxDf40NaXK&#10;0KNySWyDznHHcVXkGOWH1qxN8xwfyqrINrHaR6dKxlc2hYI8FsBehq1CPkx0FVYuWXn7oq7GcDJH&#10;TjikEtiUgDgHH+z601+eAOacFwNwakI44WnoShHAx1/H0p8DgAE8elRyHtTUJXBOfxoK3JLhiRux&#10;jvURDE5wetOdUYhhz6tQuc7VH6VnJ3LitARCOgNSCEAc06JFJ/w4qZQQORUjIUgx8w5+ppzJ82Mf&#10;WrMUQ28CgoudoX6Uh2Kp2ZJP1pNvapnjDrkk9aYY2C55x70xjduRjOaTkgDFPKMDkpyKQgg5qXYL&#10;ibTkkN7ilClTkjrz1oyScU7JI6VOqH6DSvG0Cjy+QCaf1FHXtQKwzy+cE/8A1qAmR/X1qTAzg9aQ&#10;KF7UEjFTAzSFTtwalxjqabMCecdq0RMiMAj73/66fGMH5T3pgyeCP4vyp8eF4PNBFyVVIPLUpGeR&#10;SqBjCihsZ6Ux/CRuATvzTWD4yP505l5phwzYFNagMCmQ4HSpBH83NOjjwN1GD1B9qaIYmSOhprYB&#10;+b1pxDE/MPxpu3DdaYkRlc8YpHiOP/ZqkbI5z+NMIPQmgN2REY43HpUUoIPpUr7FGG61XmlXoG5o&#10;sTzEMrd/X0qrOv8ADippbhQpwOM1UuJx/D+WaaiwMrUgS7YFc9qeCWz+PFbupTHzGGcj3rn9Vm5P&#10;z+1FmK5z2vL/AKO5BHSuZt8i12YHEpO7PtXQ+IZ18lkZv4fu7q5nT7hJkaPH3ZMn34/+tW+Xr/a1&#10;c5cw1wrHLEi/vMZO6mgKHYh/YKeMU6R1eTZEPvdvTimzsU2QqvbOeea+lZ80Nl3h2Rj+XfivHfEO&#10;qpqWsXGoA/LNMxUtzxnj9K9O8XaidM8M3l2xO7ydgYHnLfLkfnXkJcIpZxnjLZz+VeJmlTVQXqe9&#10;lVP3ZTXoOnDMm/Y3TGTk5qmkzwzeZH99T+fPepzMVRVPGeFC/dHr/hVCRxndnAzgnHtXirXQ9v7N&#10;z0y9Nr498FrczjdcQrtl+fIJ9R6Dp69+nSvnHxlolxo+sy2TRHaxYrnqK9z+Efjm58PXc+kNcyfY&#10;7+MxzRiQ7T1wcZwTycZ9TXMftB+BmA/tWBMlBuQt3HTn2rsw894EVrcqkjw5YbOa5/sm7mRYrpfK&#10;dmb5VV/lJyegwf15zXyV8VJPEn7PvxVXV7C3dIGvzHcxFQAJB1Q9sEdu+M819datDDPbFkZdzZ+9&#10;2wP/ANdeV/tDeCIPiL4XnhuIt11HGBuZjubZ0PqxAC49hg54r0qE405epyVI89Nrr0PVv2J/2ip/&#10;h94g0vVNG1OS1tbiRbzRZjNkRyqcGNs/KcHggk8bSa+6f2kvAdh8Zfhdp/xk8JWHmWetRu8kcNwH&#10;a0vAcyRsWYNgbifvSNsZHJGVSvyq/Zc1NPE/hib4cRf6NqmnTefp1y7lVSVeCDjnB6d/UcgV+jv/&#10;AATx/aZ0vxPpEvwq+IV00On655VpfQ3LLD9ivkb9xO+9SERWJD7lYKDuKs0aivHzTCyweIVant+h&#10;35dWjWw7o1D568A6vefCzx80GoTm10u5mxdxyLyj9M+2eAfpX1F4Z8SW97pUNxGm0H7vzDhcf4Vw&#10;f7YP7P66BqN1K9nny5GgvlZSNsqlQ2RksCCVyGw3KEgF8VwfwF+KmrXFy/w91nC3Vh8sLs3+ui7E&#10;e46V9FgsVDFUU0+h89mGDlhazutGe/3F61xL5K8dh82MflUsVpPEryOdy4z68561X0aJplV3+bd9&#10;719avtc/uGgV8e/9M+uTXRr1OT3dkTxRiM5fqrKNvHIx603UGYHylP3f9kc/T8ajjuygwYwMHnb3&#10;H+fpSxyhP3jKPXPpn/OKpMzlYbFb3cpWfeV2L0z+hpHZIydyK0meVxSvIpnISbdH1X9516/4fpUF&#10;6/lTqxlXbICH3cZ/zzTiL1JvMeYsEHDg7m49O9PtFU3Kur/Ksnys2cZxjHT61AGjntvPaQjHTb6Y&#10;6f8A6qdptw00gLN8y9iO3OBV/ZI02L3w/vkm8f6pG0LLtjz8xzuw5X/2WvQC27lTz/vYAry34aXD&#10;p8S9WhEzbfJJVfczzZr1IyYTeE6+9fH5h/vDPqsH/AR6VEqnHPT/ADmrUeCAykn0O6qsOBHyevar&#10;Ua7fvf8A6q2Qbly1IRtobvV+EkDI/Ws63z0VfTIq0pMa7gPf5hWi0AddOhPX9OtROf3RGKZcSEv1&#10;H/AVpskuIPmelsIiPlkEMPxqpOwPC8/WnNKQF5991Ql+QDz7Y71lI1RJDu+8BjvjPSrUWFTI/Kqs&#10;IJbHarcR+T7/AL1ISJe+AefrQzEng9vWhc4yvekyufk6fSq+yPYRkDbQ3Hah7YlN3NTRqzNzx/Wr&#10;YhAj+dKfKDZl5CjaT+HpSjJ/iz+NS3SENujGMdaiwX6gYxWUo2NV8JNDgVYjK4zmqsIKt1/KpoSc&#10;dKm7sUi9AykAEc0Ooz8ozTbfhcE9vyoKsDn1qVuaW90a8fPSlEIIzt+lKh5x2qQK3r16e1bxRzye&#10;pXliUKcdemagZPmznJ9KuyocZFVZQc4/yaiUUVG5EUBw1KVyNw7UpIzkGlG7d09qz6GggCkZFP24&#10;5FNX1I5p4254/GpFqJt9qMAHB6U4BgdxpeScCqJ1GFcd6bKCy4qYgDqKjnAIz+eKaEyuRnnd/wDX&#10;qSIZbIprK5O0ce1PjViPcVfYyJ0HyYNI6nbgd6VeeMUMu5M4osxkMmeqg0iR556U9zjqtLjA5oJ6&#10;AOv3aRiPvE+1NeQj+KoZZmzkGr5SbkrOgyDUbTKOc9arSSspznioZJnHpz2qlElyLTXORgVFJckD&#10;r+tVHuGxn86gknYmrVMlyLL3PXnp/KqstyzNjPFQtMTwRxVd5mDYNVyk8xNJONvf6VVnnVV3UySd&#10;1A3f/rqhc3LN6/nT5AciDVJwG3An5q5/VJc/IT+VaeqXBC4A4rndWu1AZWP40pQJUjA8VXO1SgFc&#10;9oNwrfaWB53j8+aueML0CLKmuZ8Mayi3d5EYd23Ydw/4F+fStMHG2LRnjH/ssjrI1WGDP8Te/SoX&#10;dHba8ijH+10qgmsT3GHGMLxUcl7+784/eLfLjFfRHzJifGLUY47G1sARmSYycdgox+u79K81vmdU&#10;DMnPbdXQfEPUnu9fwp+WEbeO/r/Oufu5i8f+s3buVG3/ADkV8vjZe0xTPrMDD2eFXmUXvFSfLH5d&#10;3c/pU1zEvlbkVj3+7x/Oq6xKGMhyf9rFTbysfzP83HyqK5Yx6nZFkdtdNZSrICwZW3bgo/pXpMsc&#10;Hj74fi7Ece+FTFNhhnp94gDuMj8PfnzS5BXcFHux9/8A9Yrsvgb4i07S/Ef9ieJruRLC+jeNnjcD&#10;YxQ7GOQcqsm1iOpAIBBIInm5ZXRcVze6+p4T4y0D+xdZl0zZgK+F5Bz6fX0+tcP4ht8hlG7dJnDb&#10;c4Xpt9euK+iP2iPA6wXH9q2qhfLY+Z+74P1/H8fpXhviK1QM0/lHhcmM98cHp6161OUZxUkcUo+z&#10;lZnzP4u8R638BfiVY+PtPgdLOSZRdKGIU5/DuMg/Qe1fSvhX4l2mneItJ+NfhnUWk0fWo47fV4oU&#10;Zyr4wspOWVRgKuMKAyL94yHHmXxb+HNt428K32j3UTfvIWCvHGNy54GM5w3QrwcEe9eZ/sw+ONa8&#10;HaxefBvx1H51jIzR7ZmOFJ5DD0zwQRgggEYNdDp/XMO4vdfkcrmsPWVQ/bLQtb0D9p39nhtQd0uP&#10;EHh/T0j1OSW4VReacqbIJRkcFcrE53Lx5bBZJH4+L/ij4Q1n4XeNP7bsUbfC7SRr93zow2MY9eCC&#10;OgYEdq2P+Cf/AO0n4p+C3j+18PalK323SWfyWmVkj1CyYMjKOSQrIWHBJXnBDJkfR37Wfwb0Lxjo&#10;sPivwbbyT2F7ate6RL5Y3NAW2kOBjaQ4MZO0IHUKrOSWPhYOtPA4vlex7GIpxx+Fut0cD8LPiZpv&#10;jDw7Z61pMwk85csrMMqehBGOxyPr+Ndl50dyjSxsNu0HA6Dvn618i/DzXZfg/wDEn+y75pItN1K4&#10;AXdnbFIeB+Z+gz1r6j8O6l9qtUkUqVkj3EZ45/SvrVKMoqa6nyUounJxfQ3Qhk2sWHIy2f8APvRE&#10;7ecygY4I44/z1qvHfJuWJjtDLkfXOMY/xqxBPZPEC0jBQx6+vpVRt0MuVvUbb5QAQt8/I2q2M1G7&#10;KYSxTDBvlyMkVIJ4TOrja3zEfKOn4+lR6hKkcjGI/wCsb7vpRsFu4QfvlwQzKRjcy57dzUlrDLHP&#10;GZOEdgJGXJAGegqFJYfLxIdoC5wv1/L8aXe0pw8jKyjI4Jzg9AatbGbjqmy74K077F8TLwj/AJaW&#10;4Yt9SX/9qfrXpA4UCVl9PmY+teafD+4vLz4j6g1yu0cCFiP4fLTn9D0+navSgD919q/Va+SzBOOJ&#10;aPqcDK+Hiz0+DcwVSec+nWrkMRI+6dvr61Vt1Xpnof6VpWyApwPYVtEXmPhjbjj8KewIU/L+H9Ke&#10;sYLA9x0x/KnmLjcxz/jQyvQozKC+O/8A9eoZNwXPb0q5Kq7dw7/eqCZf3eCN39aHcafRlRmjIVf/&#10;AEGoX55xyR3p8m0u2RUY+9x/LpWbNIksKt5g2njbV6LCjHbNUocH7vf+VW4ydvXI7ipXcew8Ejr/&#10;AJFLyG60KSOQO/egKC+Dn/CqumT10JrfJlHHt9avHm3zt6iqduyibI9fzq8B50XBx6UyShOBJkA1&#10;W8spwRV+a365O2oDGF+X/wCtUs1jLuRxIQ2M+9TKAvFY958Qfh7pdxJa6l480e3liYiSObUolZT6&#10;EFsg1jy/tDfBeyfy5vH1mx/6Yq8g/NVNRyyeyL5juoyQm/H/ANemNIc5Y+4rlLL9oH4L3iYh+Iun&#10;p/12cx/+hAVbb4r/AArkOY/iRoLcZ/5C8P8A8VSjTlfY0lJcujOkgI/jFSc8lDWNo3ijw74hhN14&#10;f1+zvo8/6yzuklUfipNX/tox1/Wtea25ja5LNJlMGqz5PT+dK84bln4prHH3Tx2rOUrlRjYFyT05&#10;oJIGBR7Y/E0cEZH6VmWB2gdKcCR8xNNBLfMakTAOOenFIPUXPGaeoBABI9qjQ9zT85pxFcUn05pr&#10;oMYpxZT3pCAeCKq5JE8Q6e9SJHg//XoI5wetOj4GD+lVEiQuABxSMMjmnA8baaxI5pkELAjhjTSx&#10;K8hqc+Dg5/KnbAw+9S5QbKshyMfhUZBI+WrnlnoKY0BJ3c1pzGdyi8DMcgVG8Bbnk9utX2g2jK/y&#10;pjw7QxwT6+1UpWEZ0kO3k1C8BArRaHB5FVrlBGOR/wCPVSkSyjJAKrTRbTmrz5Zcd6rTRsRjHvWn&#10;MTLczZ4iRj5v8Kozwjgr+QrWljwM1TuYcj71UpGe5g6nAdmQMdutc3rFq23OP+A12GpxbgzFa5/V&#10;oAV44+aplIvlujzvxlbN5X3en+1XH6Cv2e4vZCSMlQM/8Cr0DxlbKbYuBuzzXE6emy4uty/xL2+t&#10;Xg5f7ZExxn+6yLiSsqtIVxx0/CiWcx25eUr8oy3oOKq3d7k7Afl3dOnasvxLeSW+hys0/wC8kG1R&#10;2GTj+VfQ4iXJTcj56jHnqKPc47Vp/Pup7yT5fOmZuO2TmsqVMv8A6zd8+Mj0x2rQf94jDzgu1gG+&#10;YfpWfKDkp/Fu+UsM596+Od5SbZ9fGKjZDbhpVjKxryG4A7+/r0qKKeTYq5O3r8o56fyp8kkgZSC2&#10;V6svWoZDtXjhuTuxzS6Gm7GyMzHZjls7j6fzotrryLkXMYKspBX34zTflDb0yv8AEWx0pPLDM0oG&#10;7+8FHb3pW6lRPU9QCfEPwB9u8mNTFEkEh5Xnn5se49OMjnrXzr428Nz2F9JZTkq0bkezKT1/Ecfj&#10;j0r2X4V69Ba6r/ZN/Li3uON3ULzwfz/TNZPx28CCWBtWs4lMyAnccHJBzj+Y6V14Wf2WZ4iPMuY+&#10;dNZ03bA+Wzk/N5mOgOcZ79MZ5/Tjw34z+EI/D/iO38Z2sDRo2DJIG4bn72OehP5GvonVbHHyRpuZ&#10;VB2g/Nu4z+vT2rgfHfhu11yzm0+RI2Vo9obaP8jPPHt+NehRl7Opc4qsVKm1Y1vBOr6lr/hLTPih&#10;4agLa1oTAXX2faz3NuG5U8gnAJcDnq6gEvX6I/sRfGnSvjn8PF+DeqPG0erM0/h/7RIFW11HaFaM&#10;nDHbMqhAMZLCMKyB3avy9/Zq8bzeAPiHN4E8QzKvmvsXzM8jsf8APWvffh34mvPgJ8To7WykMWha&#10;uwm07ylCR2kwYAxqFb5VU7dpwo2sAM7Ca5M2wkZx9pE1yvEyg/Zz3PU/2vfgPLZ3b69YWbCO6Z2V&#10;vLA2yAnLDBI5ZD90kBlYAnGTj/szfFm91zSZ/BfiW9/4mulYikaRcC4X+F19sDB56ivrbx//AGJ+&#10;0h8Il+JdvBGdSm8u18VbV+eW+IdkmAHO2VVz1YiSN1VI4wSfhD4neH9Z+DHxL/4SCys1aSBsSLjC&#10;yxnnr/dIOR6Z96vKcX7SPspvyDNsHG3tYI+n9M1Vbq32tGuVxjjpWlDM8W5Ubap6rivO/hf4ktfF&#10;/hyHXLKVWjlj+ZC3KHOSPp0rsoLoyr5khADYDNnr2/mTXtcsoysfPxk90alnc5B85v4uD7VNcFZy&#10;fKOWzhumR+NY7Xk8Eh2KrbVyvfd0q9BeLcwKyHC46A9v8/rVR1JlFEirLKGE3LAgHDYB4/8A1URr&#10;IrqZiHGMrnGc4460Im1i6nd8uPLPb/PH51Ybb5Cxhn3bsZ46Y+n+cVcb2J6lnww5i8f6fNGjbprO&#10;ZZNpGCVIx364b8q9HVWTplvpxXn/AIXt5Ite067lC5aeRRu64Mef6CvQHKBQrN096+VzL/emfSZe&#10;/wDZYtnqlqWPIOfrWlCmVwfwrOtDuj3KfvVowZLkkc5qrGmxaBHcd+1ObzM42rimw8HcifnUh3EZ&#10;PT6VYa2K8uC38VQ3ahYcj/8AXUzktJyKjuwoACjn+dDBGTIjEEHGajHTn8+tWpYw3Ib3+lV24Oc/&#10;XNYSNESRPz0+nvVyJdnbj0qrBuLYx1HWraISM475wKQaD1BPynsPzpRy3yr8vf3pwUNtGOvG2pYr&#10;PeRt5/CrUbi90iRmjbO2p1vCOQTUjadKOQuPTimtYSnkr3qvZuwroy/EviabR4LeC2QSXV9crb2c&#10;bKSCxBJc4/hVAznkcKQDkisvxz4B8JeMbKabxa948KRbpFXUp44025O7YrhMj1KmsvWPEuh2fi29&#10;8W+I79YNP0JRp1ozKG33Mu1pSoALEhfLQY6YkzwCa8N/aI/bo0K38F33gzQfD1vaXmoNJbXM3ia5&#10;MVulmZDE8gjt5VupS652+QCFy251aKRF68PhqkrNIynVjflTszkvhAngj4yfFG68I2nhjWrHSxC1&#10;7Z6pfa4lvNe2JZxHPb2jWbSSrlCpfeFyMEhiEPquo/ssfCq40Cz1/TfiLqGl2t8kf2eTVvKAk3jK&#10;DaVjKkj+E/N2wCMV5j+y4/hKbxXrOq6Je2trc+MtWsYrG31KNlm1CxhjD3F3D9tuJJmEkrZVhI0g&#10;VdyKGXcv05421DQdRvNN8IXFppt5b3mptZ6jHcRrI8GLOW4VY8HckpCK2eMIGOclc7VqajUslYft&#10;L7HkVn+x1pOoardaTafFYSXFntFzD/YrZj3DcvPm45Bz3qpq37E3jiCfGheLNLuov7155kLfkqv7&#10;969Q8Kv4r1Twf4k8Q6qJo3v5LmLTvstuw1COFGkRd7I6/PnO1VCFDznJwtX4peGdc8SfDLSvDGna&#10;fNeSlftUkesam0MmAhwkpXczkb+QDjKZ3DAzi1roClK55H4l/ZR+LHhLRbnX5rzSryG1haW4js7x&#10;wyxquS37xFGABnrn615f/bEtsu55WjA53EjjNfRGiW+ufDn9lDxFcazpOlwzXsk0Xk6S0rR7JXS2&#10;3Zmkdiw5P8IwBhR3+bL7SrPVLdra6R/mztbPI96i2hpzSZuaJ8V/Fmkx+RonjbUbePONlrfyIvTp&#10;hWFalt8a/icr+enxG1pgvK79UkPv03YP415+/gXS49La2gkXcsZEYkzsL44LDnPOPWli8P6ylnaW&#10;p1KOMxcSNbYAA2n7o24AyR+XpRyxe47yR6zB+1L8aLQCCPxozgd5bOFs/iUzWzpf7ZPxYsYfJuE0&#10;u8P/AD0urQhvp+7ZR+ma8HvdO8S21jPLbXPnzMzeRbqy8HAwWyRxnnjkdqZJpmt6ersxmlbyvMaQ&#10;Mzdj8gUN1/Dnin7OlYfPI+hR+218SlIZvDmhkZ5HkTf/AB2tez/brv4xi++HEUjf3odSMY/WNq+Y&#10;LCTxXc2zT3Vo8QZFYW7LiQ5XkccZ3Z49hVmZ7+31EWEF3PdbrfzcMRHt5Hy42nn8ean2NN9CXOR9&#10;Qxft3W27bL8NZB/u6qD/AO0q2LP9uX4b7P8AiY+FNahbusMcTj8zIv8AKvkOfWNTjNrDGP8ASLhf&#10;+PV2G5Mdz7e9RS674jhDQNovmushUqsgUEfr1/zmpeHp3D2k+h9l2v7b3wkuJ1gl0fXYVb/lrJax&#10;bV/KUn8hW9F+1d8CpEDt41aPuVbTrjj8ozXw3ba1q1vbmS90yOPEhjZUmZmVuo4wO34Ul/4rurCF&#10;TPpjNuUnbHIpyBgHHPbP61m8LEr2h976P+0J8GNei86z+IenRj/p8l+zn8pQta9p8VvhdcSrBbfE&#10;XQZGZtqomrQkk/TdX53aX45g1GZd2lzW+5T/AMfDIMe3DGpv+Ew0f7X9lJkaTONqwscfp+NCodhO&#10;R+lEVza3KedbTpIrfdaNgQacVDLn5a/OVdZghtkvjJJHDJysjKVU4Yg49eQfyNPsfiVdaHN52jeN&#10;JrF1/wCWlvdmNh+IIp+xFGS3P0Pmypxn/vmpI+Vwy18DL8aPijIP+St67jHyn+2ph+P3q39K/ak+&#10;N2mQrDa/EqSRVwF+0QwTE/VnQk/ian2bQrn22QR97/8AXTHSvjSD9r/47RSZbxrDN2Kvptvz+SA1&#10;qwft0/GG3TyptG0GYj/lpJayg/kJR/Kl7OQz61xx0pjAZwfpXyzpH7eXxOFxu1zwZos0W7Hl2wmh&#10;bH1LuP0Na/8Aw37cKB5nwm6L8xXWj1+nkUlEGj6Jl+Vdx47VTvdrHG4V4Rpf7eWjXrf8VD8PLqzj&#10;6FrO/Sc4+jJH/Or4/bc+F03D+HtfXno1rDz/AORqdmSeuYVRx1xkcUyWNH5UfX3rzyz/AGsfghdw&#10;rLceJprVmX5objTpty+3yqw/I1pab+0F8GtaX/QvH9jHj/n7Zrft/wBNAtBk7nUSwjHAyKqToCMi&#10;suT4t/C9uY/iRoLHtjV4P/iqlt/FnhbWI86T4m0+4H/TveI+fyNWIi1CNREQf5Vz2rnaCOldBqMo&#10;2/LJxXO6wQY924f7NTIqLOL8ZyHycBa4myHmXF0rf7PGfrXbeKMvE2P0rjbZG8y7Kr3QNzyOta4H&#10;/e4mOMf+ySKssUrnBZdrN+Qrk/ibqCRNa6dCfWSRe+BwD+PNdlcQByzOfu/3a8s+Il2+o6vcmJzt&#10;jwi7e4HX9c17OZVIxo8vc8jLafNiE30KEmqCFmklI2tnbluM01dRe5ZQtv8AKWxuHb3/AJVj3FwV&#10;QSBQW6/McHGKfHqLovmqyso6Y71864n0ehryFCkhUktjOM9frUUsu1wmzn27fn9aZFdRyQFt4VpD&#10;97d3qK4dNx2k/MvzD2rN9mae7YeJkhLbT97nP4fSpbKYPJ5ZPG3b82Bz9aoyTElY9vuTnge9TITG&#10;u2R8kN+PShl7FtJv7PvFmhbDqwLNx+XFemXSw+NvBMOomy+ZF8q4kUcO2Dgk4wDj05OM9Tk+XyT7&#10;oi/3scf411Pwk8XS6fdTaFPIPst5HtaJlB5yCGzjqCO3UEjuaI3jZroP4rxZ438QPDDaLrzQn93G&#10;zERZ6fT/AD/WuC1+2CcSRyK4jyAecD/H0r6Q+PfgPzbaS7Fsu6PJdQOjDqP/AK9eDa1aZDNMhOEI&#10;eQ8BsZ4/Ue1etGUZRujz3Fwk4s8R+Nfhm5Fgvjrw4gXUdI/eyBSd0kfVlxjr3/OvUfgz8TNH/aA+&#10;FLeH9RvI49ShjVoZ5FAMMy8pIDg4U8hiOSrMBjNZ2rWY+1MsJ5X7scg3Dj+Hjtk9ODjjrXhFjr2q&#10;/s6/HAT6XHMujajMZLdGbGI2bDJj1U5x6DFddPlrRdOXy/yOepFR/eRep+mH7Af7Tn9gXv8Awjnj&#10;WOSS1kV9J8Tacu13ktSdr4BO0yIRuXOV3oM5UkHuv2tvgc13BMyGOT7NbpPZ3Eauwu7V1DxyhmAz&#10;uVhIMheC2FX5QPjmLxOuh6hp/wAZdDu1eGfyotS5GHDbQjgY6k/Icnr5eB1J+6/gr8QU+P8A8GYf&#10;BEl8ravoML3eh3Ck/vbMbpLi3+qMPOTOBjzQckIB8zXhLBYrnW3X+vI97DVI4zD8rPlD4MeOj8OP&#10;EsvhPX5zHYXUn7t5JOI5PQex/p9K+g9Ajt9Rj3wzqSFXjjByf/r141+0n8Grnw7ctrVtaCOCZi8b&#10;MpwnO7HODgAjB7qR71e+APxXbVdOj0G8m8q+tWCyRtz8oPBHevq8LiI4qimtz5PGYd4as9Nz2Sex&#10;xMyqMnbj29/8/wCFVrdZrWfasrHnsx5rVguortVKx5YAnkcd8nrVHV4dx80QrGed23jA9Pwz61rt&#10;sc63L8F4roHLZyvA7j/PNSiZo/u7G2tuZ9uKy7G6JgAt3wzD5WA3VoRB4QC+5+NvzYGa2hK5jMvD&#10;UpbPxZ4esYYeJGuJGb0wIxj/AMeNelblkGTJt9OcV45e3Cf8LG8MSq/yeVdJGW7ndCT/ACFevxDf&#10;HhgfpnNfK5r7uJZ9Nl/+7I9Zgf8Agkf73bbWhDMmA56fyrJgf5yD901Ms7A/d5+vSg09TYWXEfy9&#10;siphOpBGWrHjuWzl+vuKlW8Zl2jpTUitC4HUyFBj34qvfzgHKtwvWkjkYlmb8TUF4258KfandER3&#10;sQyTEjdj/gPrTBuc4AHr2pjMVGXHTrntTvNwcn/gVYyNok8ChnJz37Vbj54TpVS2CkZH1FXYyAPr&#10;TiJ7k0KZcbs/l0rc0C0Sa4UOeM/nWNbMAdpPeuj8JxhpsDua6Ka1M5PlNa/0eLy1CJWL4/1DSPh/&#10;4G1LxprG3ydPtGl27tu9sfKgPqzYUe5rrrsgBVxXzT/wUM+KKaZ4d034V6dP+8uj9t1BUJB8tSVj&#10;U9iC2449UU+ldbjGMbmN7yseDt+0/wCNbbw3N4Wu9L0i+t55pnkkvreVndpJGlZiY5EwQ7ZBGCOM&#10;HIBrCg+K327UF1DXtFkVFUL5Oj6nJbof97zfOLHgdSemBXHzB5pPMkP61FK7A7Y2wv8AsjpUxq1K&#10;avF2KqUaNVWmrnqGn/Gf4WWAtW1X4KJrF1aXHn29zrGuCUpMG3LKq+QEVwejqoYAnnk57Ky/ay+G&#10;2ppqEviH4YXGn3GqQhL290mSKSaUiNo0JdljJKq7BSc4DEdCQfnsTr8yFuV96Fde7n/a/KplUnPW&#10;TKhTp01yxWh9R2v7a/wn063itho3iOUKu0ySW0G5vc/vhknr71raf+1r8Cdet5I9XvrqzWaMxyR3&#10;+ms25T1H7sPXyFKCq8AH/P8AnrTVM4O2L5cf7PBqeYrlifQH7RXxs+GWvfDuz8CfC7WJJIxqCy3F&#10;vBZyRRiFQ52tvUE5dlYAA8rzjv4aL7hsSKzf3e5rPe/is0aa5lWMD5mJbAHOetcb4o/aC+HXhUtb&#10;yar9onjzmG1XewPXk9jRcIx5VoehCcFcq21W46U0SmNcFmX/AHq8B139rbVb5/J8NaCIFyCWupN3&#10;GT2HtXM6j8Yvib4gfzpfFMiQuu4w2qiPA9ARzjPuakfNpc+oJ7+JSHuJlX8uKrS+JtCg/wBfq8Kk&#10;5+9IOa+VrnUtW1Lm+1S4mDf6szTO2PzNSRWwcbfm9zxzjv8AnTXmJydj6fh8b+GJyzW+t2rBW+Zl&#10;mX6+tTR+KtBDALq9vuY8KLhev5181WVq8UgVgWDDK1fs0CssPl/eY7tvTrTDm6H0iLq1cnfOrNnp&#10;nlf8Kc32dw5eaNs9MqM/jXz5Fbhi0rD5f7q8c+v6VLHc3cZzDfTL6sshBHHrU2iwue9TJZ3DRvOI&#10;2aNtyMwGQemaeyW8qqJFjbYx2rz3/GvCG13WlQMdduvl5XFyxx29euKmsvHXjS2j2R6xL6qsih/5&#10;g/zo0C/U9vFtaoMGBd2fSmXOmW887SzSyjfMHZVYYxgDbyPu8Zx6k14yPih43t33f20zdNw8lMH8&#10;hVy2+MXjOFlXfbuo5w8Zy31w3tRy22YubqeqnQLBYI4raRo/Lz+8RVywIxjj86ktvD2j2e1obfDb&#10;XVhIAyvu65B7+noeleVRfGnxkknmmCzYbc7VjYd/rVlPj7rsXy3Oj27ttP8Aq5iuBj6Gp97uLmj2&#10;O/m8C2NwrNdXkjHc3zbugzwO+arP8PdJYqWuGXbjbhRx+lcWv7Qt8rFZfDCvgkNtue2AfSr9t8ft&#10;McYuNEuF3cNtKnn15I4/wovUuV7tjotR8FIln5VrPM8rXOfOgm2MI89CCQOPbHJP4V5vA01nbSTW&#10;mvXssxZRCovHIHTOVLD+ZHHSsm3+PPh9+ZNOu+TjPlr/AD3Vcg+Mvg+ZVJnuEDHH7yE/0zT5phHl&#10;La6D42jG4eIJRjpjb/Mqaupb67bM0JupLiSOHzI2Zh+8/wBnIQAH8fTpmspfjD4LkGf7RYdipgfj&#10;9Kf/AMLR8HyR+Z/bcS+qvkGp17BoXobjxLOrFIELGPcsWcs5/ujpj8TUmtT6rpWoTaZIsc00VuJf&#10;LhZdz5/hA3ctkYx+tUh8QPCzH5fENmPl+VRMKnj8T6VMwlg1WFiPuss3r/jS5vIpFRtZ1WS+urez&#10;jt5o7WPzJZvOdBwMkYZQcjByBnH60smp3Sx+e2nyeX5PmxsFch1AySpIAIx71bGt2scnmJcorK/y&#10;lWHB/wAaie7jN19vFwomXlZf4vep5vIOW2zKsU13NPHaTRLaSXCq8RuZgFdT0wQcf55xUeqadrtg&#10;23UIfK3L8revt1p2oGG8uVvbhlkdVwQpwq5PPyqQM/hk06bWbmXTF0hn/wBHUgxqRkj8TzQ2HLym&#10;Y5nlyrndlcFG+n8quaRrOtaTIG0vU7qzk65guWTnGOxFQbLd2ZQuex9h+NSRxgYXH+6zc0Reon5G&#10;hdfEHxrIxE/jDUnPfdfSN/WoLb4j+M7LcYvEsxyAG3MGye33gaqTQQN95PqcVSmtRjleOONvWuqn&#10;7upyVFfRmndfF7x1bJvn1xmX+75MYLf+O8VNbeINL8c2ubaYQ3xUeZG3BLevv/n6Vx2uRIkPl79r&#10;BcN78VhWF9eaXeLd2cu1lbO4L2/x4qcRKVaybNsPThFXSsdpqtteRllkUrIv3lz19x7VjrfyoMgb&#10;U3Abufyre0zxfp/jO3XT9RQW92q4SRv+WnqO3P8AOsnxBpN9YSmN4vlb5lI6H/A1x6xdmdCUb3Jo&#10;NXV18vcw8rgbWA59v8farVtfQvF9naRdxXaSzVystzHFIZ4p9zEcKT7cj9KvafqP2X/Xv9wkMqr3&#10;5/qaU43jcIvllY6IMFH7mL73Ix1Hp1pUmmliCeYPlGFYcZ/P+lULTVY735Au18fw9+PwyatKpjZl&#10;dceiislqbFyFXyzgsO+NvX/CpFuRaXUd2iMuxl+ZXxUMNwrJvSZWbb91fxpkhAVolJbk8Z6fWiwj&#10;1pfsPjDwgkh3NIF2ytycr69SM+wx096+fPij4bfSbqeOLLRs33FycEnnnsMelesfBvxRZRa2NM1W&#10;4WOG4/dZYtsjznn5cngntnOB16VX+M/g37ZaySw2qHd864zw2fQ9entXbhalvdZhiKezPmvxBYqI&#10;xOG3SBWOGPzYx6g/r7+9eW/HbwgPF3g5ruyjb7Vp8nm2qyKN27kFfphcZ9MZ7V7VrtiVmeNbfY3A&#10;bK4KnOP8PxzXIatZfZ5PKWP9zJx+7x8o9evUE45rug+WSaOWceXfYy/2PPiNp/ivwpc+A9cKylYm&#10;HlSSH54yMEdumfWvef2avij4n+CfxTh0C41o211Y3i3OlXSSZLRh8xyfdHJ2cjGA6soyME/EuqNq&#10;HwO+Lf8AbthI6299MZIyucDPLrz69f8A64r6m1KRviT8OrHxv4WuHl1Gxja6s44WdmkUgGSEKgO5&#10;ztUr8udygcBmp5lh44ilzrqZYPEPDYjlv/XQ++vjL4X8L/FvwfF480LTIY9N11WMscIP+g3qqDJC&#10;B/cUncvU+XIu5ixwPh3xpomtfCDx/JrsFiySWsxjuo+u6PPsR7/0zxXvn7DH7RWneJ9IPgTxPrn2&#10;fTdW2R3UxbctvOARDdAbT90sdxCk7Xfb820i5+1D8EdQX7fBc2yJqWlyGC9t1wTsDFRk5OdvAzk8&#10;bf7prw8txU8LX9lL+kezmGFji6HNHcPhr8RdH8XaHZ6la3kckckaup3fdyOn+e9dkVgubZgkmP4c&#10;7enFfJnwL8XXPw+8Wf8ACC65Lttp5t1nxhVbn5fx/nX01pGqo1sFjPy8HrjHPNfWXT1WzPj+SUJO&#10;Mt0T27SWt35csn3WyG/z9a2olW4AXeu0HC49MdPasfUw1xsnYYxyw7nmtTSwZbdZAAxj6MB7d60p&#10;2vYzalbQq6pGY/Enhu6kiYNHfzRLh+PmTcO3+x0r2CBUaFUYK3y5HFeVanam4/s+8kTd5OsRuOME&#10;blZf5Ma9PBkWNdkny7cYbP8AQ18xnEeWvc+iy33sOetRjcORjGfl/rxT9qjjGaijbK7ht6/w1Krl&#10;OO2Kg36EkZ4wGOcdaep42e/P4VHuIOQ3GfvU4yEtlcf4UDRLBMVUjdn+7xUE8sbtvwv+znpTvMBG&#10;R/DUEzAsSvb73NF7oBHYZ+VqI8Y2lu/r0qMyDrn3qO+1LT9GsJtW1a/htrW3jaSe4uZQqRqBksxO&#10;AAB1NSX5mnAw3YIqyhVh/tD9K+RPj3/wVA8L+DBNpHwe0FNTnh+VtW1INHbDGCdkYw7jBPUpggHD&#10;Cvjf4u/8FG/jj4nuFufEXx8vtLQq4hh0u8FkmD2YQbQ2Dxltxx3raFKTY3Y/YmOdUbb5gB7/ADda&#10;3tB1i3t3D+ap54+brX87ut/tE+GNXu5Ly8+I9tdXEjb5JLjUAzO3qSWz/wDXrHf4taffndoHif5s&#10;fO0Vx0NdUaEo63/Ay3P6Ur3xXZw273tzdLHFEheSRmACqOSST7V+e3x4+JE/xS+JmqeLrnPl3FwV&#10;tY+6Qr8sYOOMhQM+pya/P7wJ/wAFC/2qPAemf8I9p/xs1i50kadPYrpuoXpuLdYpV2k7XyCynlSc&#10;4xjG1ip9G+GX7eXhzVp49P8AiVp7afcNkSX0CF4fuptJXG75j5hOBhcJ97JIqatGzFGm07n0JISR&#10;g8f73eoPJVh/rG+VuitUVrq2n6rYR6jpt6txbzRh4Z4ZA6SKeQwYE5Bz265pzzljzJgBvlyP8aza&#10;5h8pIYYVTagP5ZzUcirCfOctzz94c89qPPZkwJsf3eRUbuzFkwPl4KKOnFA9bDn2KMpC2c/xc/jX&#10;J/Ef4v6D4AsfMvp/Ou5Btt7WE5Z/cnsB71e8ceKLPwl4em1Ry2+NMRjjlj0HNfO/iGW/1S6k1nWp&#10;RJcTtklv4FzwBn0/xqZS5Q1WxR+Ifxh8d+Nrxv7Q1D7Nan/V2tqxA7/ePU+np7VyUMLS5wWPzdvX&#10;/P5Voalau1yFMfy8MT1496bp1qyswc/MG6dMcn/P4Uo6LUzakyazhkG5dh2kY+7zjmtu2to43+Zs&#10;Lnay+lfRH7IfhLSNR+Ct9JPewW08+vTKZJIwzTJFBAyo5I+6GkJHPBLY5Iz11j4dg0C6mjOqKy28&#10;j+R9nmWNpmZhJvBDhjjdsyxHzKflGExl7T3jZR5T5ViYREyNGpULnp/n2q5ZiRE3yhVZuzdQT7f/&#10;AK+K+m38E6BfaUdQutHtZIxbP5NubWOZflPJyE3Ekg5xnuMGopvhl4Ysj/aS+F9I22/7za2mW7DG&#10;duMFduQQflIwBx1qva26C5fM+fYATEC/GB91uMVaiLxTR/INg46dOK+gL34ceHrpV0q60LQ90UwZ&#10;vJsIklAJA5aNASBtHf8AvdiazJ/gp4XtYRLL4bj3RsrzfvLjMq7l3AKJAVY8gccbgcNgip9r3GqZ&#10;5GFyqxj5V2/e9eKR7cyQ4Wf5SBkete1f8Kl8JvGsq+D7eONEHmqupShsEA7vmY9AfYcj1zVXVfgb&#10;4SBt5THeWvmQs+EvflbqBt3IxkIZSDgrxu6kCn7WJLpyPHZURColHzfw1DMjMhUIG/2txzXs0vwI&#10;8CyxIjXeqLJHH80zX0W0ke3lDr9eOvcVm3fwM8PKypaa/eQl/vR3ECyFPRTtI7/554ftoA6ctjyW&#10;W32zfu9vy4OeePWo5ZtsgjL4VWy2Ogr1qT9maxku8zePGjtt21XfSfnMfY7RKRnvgEj34zVTVf2Y&#10;JIblZtJ8fLdJjCrcaYYmLd1O2Rxwe+efTtSdaIezlynnGIDMWUL0zz29KinIJ3QMPlHzKvU//Xrv&#10;5f2bvFJdntfEGkyqsjAL5sqszDPH+rxk+5696q3H7OHi64hPk63pe5W+59okBb3/ANX0/Kl7WPcm&#10;VObOJFo3X7vq34c4/GnC2iUN5e0kEZ3L/njmutk+BPj+2b7NBaQXQB2boLpVBPp8+3H9O9WIPgB8&#10;XY7Nr6PwrH5KyMFZtStl3YHOAZAT1HvzV+0j3DkkcQtqIU3TTxx5b5YlGMccc4pxt3dMOdp/h+bt&#10;XWT/AAo8eWyF77wlcKWbjcyseMjsfr04qnc+A/GTN+78OXhCttby7dmGecDIHXg/kafNHow5X2Od&#10;W1K7kH8R+8vvUb6cHZnw3ynPHeugfwV47jHnyeENU8nbkSfYZNrc464rPltZ4XZZotrBsMp4IP09&#10;cj9KItWDlfYyxauG3BT/ALrL+dRwQmNdocbmPP8AnvWgYZZW3Oy7eiqp+9RLaoI8vCoMZBG3jnFH&#10;MTaRklFblUKjjcPXnrSie6Rle3vJo/3n8MhXH5Vek08mPayr97KhuagljUNyO34fWnzKw7S6lObx&#10;DrsM/ljxHfAyL8uLpxjjnvQninxdbL+58Q3SjcMeZIXzj6561NPBEi72jX5uF+lQ3dsc7QfQ/dBy&#10;KfUNUtyz/wALE8bwn5dYYnb1aKPk+/H+cVHF8XfHiOofUYpMruw1uvA49AM1UntSoMZQD+8278Kq&#10;tbgEoqLlcc9v881XukSbN7/hdPjOWPMsNmxXg7omDMPwPWg/HHWYBi90iORs4jMTlQ2Pz/pXMmIL&#10;GwCn5l5YN15qKe2gZQr5+VfmUEcH1/OmpCj5nQ3fxpS7H+kaKw+Yj/X8Hn3FVT8VNGlIjn025VWP&#10;OxVbAP1IrlLm3UBpG+ZWYL9Oef8APtVC6hjKsd205zu7j/DNOyY+Zo7T/hbehRTqRYXu5T94Ku0f&#10;r/nNenfDr4o+FviD4d8jUNREdwsjQQpLxKx4w3GRgbuuR0PNfOZtEkmUeYeOcbTnFdx8Pkt9G8OX&#10;GvgfNM/l27MmNq9z+Y/WplGnbVBGpLod1qE8I1FpUdWVc7WCkfjx04qFbliXhSZQ0hB+924/Ws+w&#10;klaJUaQbpCcn61YjHkyfvckgkZ7nBrk8jf1NC0vjZ3CtG/zBs/XNb1jrNrdMoWUb1OCWX/OeK5MT&#10;sCURvlJw273qS2uZrebzFk2gYBHAzx1x9KUo9gTdzsobmN/uFT3+Uf55/PvVhX8kxkox7sdvUfT8&#10;Kw7LVIpx/rB93OMDOauRXEszBdrPu6LzyOlY8tjWNrl3T9aTSdThlduQ4IAr16OW08VeFYnZm8x4&#10;9nJGQeDyefT9K8KdLll8t8FRIdowfwFd98Kdd0+6VdM1y3WRbZxJCGUNskA4Ye/XmtYvlnzFSi5R&#10;aPOfiz4Ru9G1PyzbboZcFX3ZBOfX1z2968713T4Gt2CLiQHLbvXGRg/Tafwr6S+L/guPUNLkkTcW&#10;Zd6s2W+bGRkA9PX2rwS/sZVkmtgDtWTcytn5Mrgc9P5cHGOOfThJSimefrHRnknxm8GzeJvDExtY&#10;A0tuMiQ5YN83B6fLyQPxz3qb9jv4nyaHcSeDbxm8sy5h8xirRP3TGOmRx+X16zxDZmJdxh/hBdeO&#10;VPfHGfT3B6da8e8VW1z8LPH8fiSzHl2t1NvG7puxnH5V2YeXPF0312OPFUrWkt0fRrTTfCP4lweK&#10;NJs5F0nWLppWC+YVimJ3OjOSQNxLOq5AxuCqFSvuLwn4ts/jj8JotfhP2rVtBtI4rzzn3fa7ElY4&#10;XHPLIWWEjP3DHtXIdq+IfCupaT8afh3JYTTeUt4imGf7xtLhfmR8BgTg84yNwyp4JFd1+x38cdf+&#10;GvjJfD2sjybzT5HhmtbgtiRSux0PQlHRmGRjcrZB5Br5/MsLKlLnitj28rxUasOSXz/zGftG/Cl9&#10;Bvl1LTllC+YZreRVKsjDIIPvwQfXr0YV1vwL+IreL9FaW6n23FooS4jHf0P+elez/F3wBpOvaSkG&#10;jlrnTNWg+1aPLJtLqrceWxwuGBBjbAClkyMgAn5E1K51z4K+O5LhYmjgYkToV+8Mjt37+4r0srxs&#10;a0OSX9M83NcDKnN1In1ZHci7hjYtu+X72TirmiSTRyMDt9/y/XrXI+DvFWneJdJh1WwuTNHNGGVg&#10;Qeo9u+RXUaIym4WWDb80fzbm6nJ/L/Ir2FzKR4Pu8t0a12vm6PGZC3y6lbsuE5Pz4Oa9QjCtEoUd&#10;O1eYwDfpkpPzlZoWKEjp5q8/XNeoQsBEoU4+Uds189nGlZH0OV+9RPTYixXc38QxUqkr8ofpxUKQ&#10;sDkMPb3qQKRxjk9jWXoae7sSh+MbttLyQvzdeKjCbed3b5qEIRvl/i56dBS5SkSBmK+9V3O9dm5h&#10;/wAC6093IGMYx+tZ2v67pPhvRLzxDreoRW9jp9rJcXd1NJtSOJFLMxJ7AAkmk9CvInvLu1062k1G&#10;8uFiht0LyTSNtVFAySSegAr4I/bL/a41n4narceFvC16bfw/ZM22Vm2xPtPMsnI3nIGBwF6feBrN&#10;+Lv/AAVUtfE/7POuX/iKEaN9r8TXVtYw2qMs8+lrHG8C5DEGRy5DuCFCoRgFwa/N/wCKHxv8ffGP&#10;V/7PlnaPT5JgtnpNijKp6BQepY59SeScYzXRRoy3ZfK07Hqvj343fDnQ5satrx1K9ZmKwwL5ghHQ&#10;Hj5QcdhyK8P8Yx/DLx1q0mu6v4916MTMWWP7PGUj44UfuicD8SfXOTXq3ww/YF8Z+KdAk8S+Pr9t&#10;GX7O0lvYxxiS4c8EBs8IMcYyT64rq4P+CaNnf2EdzD8V5ofMiU+XPo4YoD1B/eDt9K6lKnTWjOaV&#10;anzOLZ8r3Xwu+GsrAWXxUuI15OLjTN3P4KK2vDGkfCX4cWS3jaz/AGvqjMyrL9jKCFSODt6DoRnk&#10;9fSvoC8/4JnTW48q1+K0LbW2qraSRkH1/e9a+b/iZ4MPw48b6l4Le9Fw2m3klu1yqsBKVOCQDnj/&#10;AD71pCUaismaRqRlsdBPdWk0C3OhaoLq6YF5PImUbcngHA6D0OawvEE/i5tStLvSfEc8eoOwT7Dc&#10;bPs7kdFwACue7Z/LiuYaV7a4a6gmaF1+bzVYq3+NX9J8Zsjxp4jh87ut5gbh6E8c89+tRJM6ZaxR&#10;9H/st/tbeKfhxZWFxqEV3caDdAG80dmG6HPV4S3RgcnbkK4POCQy/Ulv+158Abt1SLx+p+Y9dOus&#10;EemTFx7V+dNvqb6SRe211lJG/wBSF68ZBHPX+dangXxpYXHipLDUp2jgkUlSigndx2PX9fpUct3d&#10;oyqeR+kmi/Hr4RaxKtvp3jC3LN8y77eWMdu7KB39f5VvnxZ4VaFbgeJtFaNjgFtWtw3TPTfnoO4/&#10;WvjbwPrHhC1SFku26Z3bSMfUD/P512Vv4p0q6Kot9thQl1VWHsMj9K09ijnqVuXRHq3xW1nT/Fmp&#10;Wek6LqcN1DDGZ5mt5hIpOdqjKkjGc/ivtXnvinTV2tCqYbzD8u6uh+EEOkavfaldWYUrb28QG09s&#10;t1/L3r0v9nb9krxH+0P4q+26vJc2Hhq0mxqGpKFEkh6+TDkEFyDyxBCA5IJ2q3BWtGbVzaHM43PC&#10;fBvwm8ffFjxKng/4b+ErrVL5o8tDarxGpIXfI3CxoGYAuxA5GTX1X8E/+CSs01nHqnxz8cNbNIuR&#10;pPh4q0keVUjfPIpXcG3qyqjDgFZDmvrr4Z/Cv4ffCDw6nhX4eeF7fTbRTucQjLyv/ekdiWkbtliS&#10;AABgAAdAZTjArCVSUtjVKKPmH4l+APBn7OPiWz8O/B7w8uk6euntd3MaySXBklZ8MwMrs+dqL7Yw&#10;B7ZMmi6LosbeJtHtbWK41B1Ml4yomSWPygL83zMSdrBSzc9GU16D8bl0i8+K7/8ACRtNDDDpMKW0&#10;iocSFmc4B2tnaR83TG5T0zXlsXjD4cN42/4Q+w8ZrfXW5xuhUtHb/wCy5Awjdupzjk5OK0p06lSL&#10;aV7bkVK1OlZTe+xNDp+nC8W1vDcPcNcB/kVHi5TlWVjwN2GyiqSQOwargnhLSPOftCGHynWbD7lA&#10;P3sj39AeTknpVFb62ju2i0jVEuhC5DXEMbxt5g6ja4GM9jzkc55Bri/jl8YL/wCFOhw3UGntd3l9&#10;crDb7o28tSecthTk8AbQRnPUcVpRo1MRVVOC1ZjiMRTw1F1aj0R30uo28MzQPDuj8sPkMRsIH3Rk&#10;7m7nqW9AeBTd8sdmkT2/LQ/L5c5AxjG7OBnAO7n8Oea818NfFi71SWHT/FuoeHp7m9h3abc6dPKI&#10;hcAEKksbgOgLdM55HqOPRft+kyIs9rLAdzjc7NtVckDg4IP0PfAqcRQqYeXLNCwuLo4uPPTY2O3u&#10;LhnexihEZRidsihhIDgbVCn+85LE5BHRsnFm8v4YrE/bYT5nzFSJNyhyCc9BxyRkjnnpVe3jXTwJ&#10;LiXyU3nMiIBzkgnCnJHftVma5EtlcNbTRtMsgA8z94mM9Smee45xjFY9NTq8yWXW9S1K2tbK9vpL&#10;xYIwI5Ztu6Ney8YyoGABziq+rXD30802rzS3cki53yLkv0Bzz/nPtmkVrX7f5KJlmiLH5dqqOAMA&#10;j5hnJ3cnqPQCjHPY2CXEiyozIypPklQGVQfow24y2SQBznFS9ALtzrNpptlbyT6PeTRvKPOaFRmI&#10;BS2W+fgcds56dTzoTy2lrLHZxwNGs0LNhk9OuT689+lZMOrNMsbwSQ/NlvMhcuOnOMdhjg5zUlrq&#10;r30YilgeRo7gs0nzMTgHpwOOR1z+HBqeo3L3UkamnL4S1fy47+WfT1Nqr+VNZhmSUrnEhRyAFIwd&#10;pbPGPfP1DTVkgWe0QqmA25l2kd+e/U9KrTma5ZrfLK3nbhhjnhc4JHA+9379Ktrrt1HZNpZvWxI6&#10;u0CsdocKQuRuIyMkZ/2+2SSbk3I5fMkCo20MPlUbuMeo/L/ORV22smEywrLtaNlYL5alWx97AGOv&#10;I9vfms7R/EUVkIr3U7VZpJF2tCkjbUcjkggDgHnnGQB9Ktx63eO63EEayNJu3KrKnXqAOmP8ARyo&#10;oSQF3VvDesa3NJLY6fcGRlxDHDCT2OefYDpjnHtXHiyvI7lo7m3mVlkLbWj5Xg8fh0PvxmuvTUrm&#10;yu1vraaaGRcMNrfMG3fXpVLWrxri9kmtZN6ySb3Un5RkjPA7ccdh0+gNFGxi1Bo0j8uRlMZk+590&#10;Bc7iMf1ou7e7u70745JC6g/K27n7pJx0GR07Bq1G1i+ZBFLe3HlmPZtJHyYBC4zx6j6E+9U7jUJr&#10;oqgk8tvJI2liGCYxt9jzzVWFIz47TXdPluPIuppGlXbJEdvy45Lcrk4AHGce3esC9tvtO1dU0yOZ&#10;Vl3SKwDoct1Ix8x6H8SAT36zTrh7C+/tO3ZfO+QLMqr2zj3OMnHpnPXNLc6lPqHiiTxDexRfaLib&#10;fIiMFU9Nx5zknnJ77ue9GgGRZ+APD17pcpk8H6e/77aZDpsWQOvUjIOGPoelJqHgPwnHDtbwZo6f&#10;Ls3f2XBubj3Xr713Taj4WvNSmkttOks7WSP/AI92m8zZJsGG9ssC2ewOMnHHP6lb3FxcBT95W3x7&#10;uFC4AxxjPHrnk/QVXaxL0Zyt/wDBv4eSM0t34OtW8xh924lTZgnONrgc5HYdDjtQnwR+FspeCHwp&#10;Gyn5kuPtk+U9gBJjt3B5rqCpufnW4jyVKcIC4GOn1zzyPbHer9tK1tBu8jMrbQWLY389voOvHt3o&#10;UpC9Tzq8+CHw1mcNB4R2oIfm26lLndkdi5OeD0wOT7ViXX7NvgDZlZ9XjZpDuZLhDgYz0aM8DoP1&#10;Jr1e4MYlmeW1PmLziJQd2eoA6nGc8flUMkVvCy723JJxh15QZPT5sE9B9TRzSj1Hyx6nlepfsx+A&#10;YYrW7im154LglWm+2QKFxjKn92cHkEcHhT1qnr/7Mfw3N+1l4Y8aXtwsO1p5vkbcCSAcMiFc46kH&#10;O04z29cv7jSU+z2lrEsLRRM0i+Zv3nn5wMAqOcY57+9Y91a2qzMzzyZkQqduWAYkfw568D6YIBGT&#10;mvaS6MfNHax4vc/smidGaPx0qtGDuVtNHDdx/rfx7nmqdv8AscNPEyXnxLYH70bJoi7c+jHzxgY7&#10;85OB3yPeLSCYujpJH5Oc+XLEVYcEDv17Yx78d7lvDdHaEj3O3VoxhT7gdaftancnljLSx873n7EP&#10;icrH/Y3jmxm/cYmee1eIxydCmQW+UHjdkHBztzxW5N+yx4z0zwnZaTFqmnK6xt5hMsmFcHLfwHnG&#10;315r3qBGitVgDKFZv3nmKD7EZz6c+2e/eMfvdSbyF3fNnyzgADHOMf1705VZuNritFaWPCbL4CeK&#10;bWRoZdc0sNGT5aSPMA3X5s+VjH1wefWqL/DPxfPqf9n2VgtwzTbFaNtiFue744yOvTkeoNfRRt7C&#10;7gZfsy+ZjdtJGWwe/X+lYuoafdLK0ZhaSSd8ILVV4wOSc45x/nvUoqPLofPuoaHqOi3i2GpwGOZV&#10;xIoYfewDjIOD+FQz/PlHTaRnn8P89a7r4v6fZWusWd3DEFa4sVMkbfwMrMmOcf3RjtiuGuFSRW5y&#10;vTcB75B61fN7upUviH6TL5cqs3RcHgV1Fp5U0QYk7eOCuMcnjOefrXE2E6QzJG4Y5cgf0Arrre58&#10;6JfKK46yccn161nUd+hUI9S7JGWhZEcKwU7Vz/n0/wAKXRb+40u+jvI514AZgD1zx+P+fSo5hKIQ&#10;Uh7hchsfjVNWzgSNxuA+70GayW1hcx7hDPbeK/C0a28oZtoDMrdevPtXgvxO8LvoWqG/MSqm85b0&#10;w2f8+9elfCXxHHFc/wBkO2GkUsH/AL3AGO3apfjJ4NXU9MkuIEXeqn5RyT9fUdP1ruw8vd5TCrH7&#10;R86avaX8ojkdPm6fL8zDILY6ehPXP1HbhfHngTTvFOk3vhu7CrI6/wCjyL181T8pU529cDJ45z61&#10;6RqnmwH7Oke5VYjJbofT8cY98c1y99HFEn70lcYKsQdy4BOODn19fqMnPoQly6o55anD/svfEDUP&#10;CWuN4T15m2zXBhaM5G1wfvcHjrx2r274r6JqWlX1p8UfD5/eQssepeSo+ePokzYP8ONp4JIYEkLH&#10;Xzn8UdI1Dw54sXxfp26FZpFE23OFlyCG5A6nt7gdq+oPgp4ys/iJ4Ajg1C1hmZ4Wt7q3mj3LICMM&#10;CGyCrDqDxg10YqnHEUVKPU4adaeHxF10/E+hv2W/jBp/xN8Ev8PtUuk86aQNpztJ/wAe91jaU7gL&#10;KML/AA/MsZLBVbPK/tK/DS28U6E+r2kJW6jjxOvljO8jg59W/n9a8P8ACN/qfwN+Iy6Hcyy/2fJz&#10;azPg+bCfuk4z8ykFT0ORnADCvsLVNbtPib4Lh+IeIZJp41ttetV+XeWTKzDuS+1izDOHQkkblFfH&#10;y58Hid9Gz6yPJjMPt0/A+Uf2efiRfeDdek8C69c7YppM2rS9Qf7vtnr9Pzr6Q8F3VtPeLCspKrCT&#10;7jmvmb9pH4V3/hzXD4g0aRvMt3E0EiYOQOVYY/I/iK9F/Zt+Ks3jPTLZp59t1CpS6Xfgqcf1xX2G&#10;GxEa1NSvr1Pi8Zh5Yeq0lp0Poa0kE1pcRLsVlVW+Vgc4YHP14/KvUIseUoCk/L+deNWd4I9Iujby&#10;kM1q/tgd+fp716/ZuHsIWDdY1J9DxXi5xze0TPWyn3qbR68BAOD3+9nj8alCQbWw34ZFZSzyevNS&#10;i4mzyfc81LkbRLojT7xI96rvKgPJprSMT9aaQTtBP0461m5XK5ZA4YjIz1r5Q/4K+RfGc/sqah/w&#10;qKwupIeU8QTW9w6GC0LpuZlRgWTGd/DALuJwMmvrHaQuSvHSvk3/AILR/FnWfhj+w/q1roSp5viT&#10;U7fSJpM4McTh5Xx6lliKewc06TftUbR0kj8ZPiB481nxXc29hPftLYabH5Gnoowpwf8AWY5wT1zz&#10;9eK7D9ju9jt/jBaxSqrM0bAZXOwAHv8A5zXlXkAXHlq/3fk3J7DGT/nr0r1T4I+EvFPw8+OnhoeK&#10;bCS1OqWkd7aMzBhPbSq3lyDHZjzzg16suXa/oY1uaVFysfdPiCGGXw55s0attC4Vrw2+W9S46den&#10;eucsNJ1/Ub+FLO9v7OAufOmj1tZ1VMdFBzznHXPGfWt7xAmhTaHb3XiKYLb280cjIF3b2zhVIwd2&#10;c9BXL+IfFfw7hjS/8JajY2N9bybw0lu0KuMHKMSuQuOvHaueKsjyea6Ok0nQ9VtLxp7vxTcXcG4K&#10;sE0KAgY/vKBXxf8AtJeHPDN7+2hdeFLyRVtLzULE3DNGzZaS3hZl+RlOCzEH5lwD1GM19S6H8Q/E&#10;fifWrHTrWfRUg+2K9xLaakJS8YB+XaVDcnB49K+av2k7W8k/bSm1qCyaeO1m0uWbZbs6hUghBZgg&#10;J24HOMnHY04x5auvY7MLrKy7f5Efww/Z4+HnjH4JW/jHX5NBjmtVmH2e6uit5fETspMS7SG2Lg8s&#10;OAdu45FfPtzpGmjw5pN5bxbWmtZDIygkuyzOmevoB0x06dz7H4bu/j1b+CLc+Bv7MbSLi4uf7Ot7&#10;5ijGISsDwrgHL+YOcnrziup/4Jr/AAU8FfHLxTq2lfFPQhdbIYYNNgY7olMlwUkcLkchlCjkcMfq&#10;MMVXWFp+1eqXT8D1stwssZi/Yp/F17W1Pm/T5108MXuFZdpCxSHIU5xxkY96j03StRudcVLZ5P3j&#10;blkzypB5I/OvaP26fg14K+EPx01jw14LjSzt9N8iFbVT8suTMruufeNe/Ge/byXQLC612eKDew8m&#10;WOMmNjlg2fbuM/5NaUa3tqKqLqaYzC/VMU6N72f3n66fCj/gil4J+Pfw48NfFv4AfGy4m8PeINJj&#10;vB9qtprySFiPmgLwWyKzxvujbgAOjDHXHWaR/wAEDPFWwjUPi/eWixqDtOhxL82Bxm5u7fJ57Zz2&#10;rwn9in4pfDL4B/ArS/h/H4Xmvrlt11eSa1pySRGWVi7KqNLJ8i7gAQq7tgYgEkV7bpn7WsXhtvt3&#10;grxD4Z0d9wZV03R1t2U9vmGmNyM4HzHFegpx5Vff0PKqRcpOx59on7Nem/s//GrxH8LNZ8UajeWN&#10;pdWMOpa8NCcpECGaVVEDTq5UOo+R2HzZOBnH2x4G+JvwD0TwtaaF4R8aaPp+n2cIjgt7m4Fqyr7r&#10;NtYknJJIJJJJyTmvn79n/wAH+N/2k9U8YeJLv4yeILGzbUI5EurOQvDdXM3mNOP3iLnb8nQA/P2B&#10;ArrNb/YT8cajCVtf2l9UjkGPLkm0kvtx06Trx+VeLX5ZVnc7oqHIkzo/Ffx/+LCa7dxeCvD+j3Wl&#10;rORZXTxtI08Y43hlnUEE5IIGMEdepwfhJ+3S2v8Aj7/hWHxQ8FnT7+TUGs7fUtPkzbvJvKgOjMTG&#10;OgyHbJ7AdPB9Z8feKvh/4k1DwPffEW+vJtHvJrKS6ZXXzWicpuwd23OM7cnHTJ61yXgD4dfFf4x+&#10;K9vgfRL7UphepPdXjKVhjw5ky8jfKpO04yRuPArCcoLRG6pRtqeof8FAPAXxk8ffE691L4W+Mk0m&#10;20/SUJhW8dTqU21cplQBGpjJXcWOWHIUEtXkHwRh8cX3nfD9fE1/oWr6SzfbrBtBhO/5wrSrL5uJ&#10;lAbAZgCccA7c19Gf2FrXha7k8LeKEX7ZDGPMkg+bfjI5YfUHPB45rF1HTrR7uW6lsI2mkjaJpiq7&#10;mQE/KehZDuPByOTyDivXo5lOng/YuKa6Oyun56O/9anhYjK6dbGKtzO63V3Z/c9P60OOTwX8ZLOz&#10;mef4qxyRecTFnw7H+7+Y5xGrgsSSTx+pyTa8Sah8Q/BWh2utJaw+LrnDAtHeLZeUjKG3AHcr429T&#10;g4wB9412E0d2VNvcFvLb51ZV4I3ccDr+dcl4303xwt9a+KfB0rzNprTPLpc0wH9oxlcbBnAVw2Nu&#10;4gc5J7VjDESq1EpKPzSS+9WZdTCxo0W4OV/JttfJ3X4CRO/ji2h03xh4FvrB7wBZpI7pTIig5U+d&#10;E4fbnHQ5OQPY9jtu4FWVIYWDSYkVVBEiYORk+5znHbHGSa4Ma14g8WTaZG/gXXtMaHUFkuJpMJH5&#10;ag7kZ1c71O7IGCGPtmu/up7rTLUrC6Mm7MUMjZ/A4HHPX2rPFc2ienknf9WGB5byau/Nqz/JDLu2&#10;eOBlt4YFaSRmZUjwCTySAMc8se5J7mj7JfySyRRIqDaSXEgUnPZcdMD1Hp1ySK8pjniW5ikUI0n7&#10;trf5lVgdrDnPfOfTPYVZ02VreJ7i4mP7yTYR0A4J3EgHjp1x+uK4z0LPYs6hbX9tb/bTPJJ5cIk8&#10;vPL9cqByePbGeMZ5qq0VpbuvnboZGkbHyg7mH0HXGe/r1rei1D+0YGt7e3jZRHu/d4KrjHOByfbp&#10;jFYusXLDy1hJt5JI9zRjaTnupGcYPOcHqOtNgUYra1vVF+moSKvkn/WbioDd8dScrx35Oc1cS3dp&#10;o9Pt7uMsv7yXKhi8fIIABBHOOcH6c8V7e7kt5PKuLXapXdJM3K4zyMZ+vPYYHrVq2vICkbeUv7v5&#10;m8yTdglMduoGT3/Oo06g7kN+JIdzXEEjeWo82GGIsR8p6AcuDwMLkA9e+FNoNR+WSO4EW0ZZJPu8&#10;Hk56446g1o6jqdvKkNvaIm+RTgSMCVYD7w9BnjH/ANc07w/LaWt1cOJPL+b/AFcj7s5X0/hOf0H0&#10;w1YTuVZ/DqRs0cMMkMcfzKI5uM8grjgYOeAfToKk07Tws0c0kka7lAjViCxXO0H164/PrVie8glu&#10;n4ZV4ZUbaoQdA2ByMgHGcc03TNF0vSy9zpkmxfMHmL/wLgk4HJLH5uCSeSeMPS4o83QjvJVh84lG&#10;Mm4GTJ9gCR7cdRxnJ7mqkU5EhuZSQQmdoY/N7jj3PP8AOrN5cxvdSoXYtIPlII2r1z29x3xx71XU&#10;2Hl+dax42thXUZU5PPb1AqbmhHBeeZI0P7772NkjHKrg4/ln1qK7uYFvVg8xvvsp2qcHB5ycEDGe&#10;vBNWHtXtUWZpf9Zhl8xRkYJ5/n3qLndEkzRyRs4eTbHje/cck44/LB65pcxMYkMswhARMtHtPzMx&#10;x2xjj3/z0pTJcvG00ce2SPHl+Yu7I4zgZGB16ng1PqhgvAxhiEcOAI4VTh+mSeODnHTvTLTTZJ2W&#10;e8hkxn95he3QDn3/ACpr3tgkIkk6r5+za8vP7td2Ofp/n6VPeBhOxtXWRWUhcHr7jjjv9a2LjRbK&#10;2lEkAdsrnYwI2YHQfyqnLpOoxWvmRh3fP7tR/AMZ9QP04qrMm5QtDctcLvPGwDgjIJOO45OATnr+&#10;fGlbS38lrGGlWaMLuVflJXr8wP8AdJB/P8Ki06x1F5vNkhXcFI3SqueTzz15/px14tpZXM0kYMEs&#10;QCAKUlyAueMHjOeeMdupoQebK623mKpsBJGp+X94p65GHJ/+vzk555pt1p0+o3CxefIskZ2/d4bO&#10;OM9hzwc9SR2NWNIsn0+8jjjgEMl5IofeVj/eEAAMc4z90ZJ/PFWwiSMt1bsh/j2qx9+TzzVAjOTw&#10;clnbwXdmfJ8tkVofLXyyBxgAn7o9RjOB9DWuNJjW/a7Tbt3bwvUAH04x+X4VsgSywK068tIx8o9u&#10;/p155xVe4ixlJL2CPy1/10isQOp/vfp296kepk3tobeSXNwJrdkQKgjCujANk7gcYORxgY2nOQcC&#10;5a6mgiE3kRxqsaqtxCuSeTjp97qfbn61XhgmuSxidW8mTHmLzyBx/wDr71kan4/hsNbvtOM7SLaW&#10;se8pasGVySCgx14288cnrxWlGnOrpFXMK+Ip4ePNUdjYmsWE8LSXKqfM3SAcbhtI5ycdwakcCKX9&#10;zaLujf23Pk9Pf6e1Zen/ABF0WSNY9duYLSN4ZZIZDdBmdI32/KMDdnB4A4IIHPJ1bWSx1uzjudG2&#10;SW8ihkmTLLIpGcqeh+8DVTo1KfxKxnRxeHxD9ySZM7ta28tw8katIuxVXacZH8OfSs3UY2WJZ0uV&#10;yqlZVVvu/l3Ix+FbFhpE+1zeqJ33Z+XsOmPz+lZusaUtpo87kA+Xg+WgLnGM9vXjjGc0uVnRF3PL&#10;/jDbX89hbTeZ5kMN1Isat13OoOR9Qg/KvN72FjtijiZVbj5f8P0r1z4gW9zD4TuZ3sgsMXlyC4LE&#10;bWLhcEe+7HPOcDnPHiXiXxRax6n/AGLban5cywPNNHG3zgKpb88Anrn0rKpUhSheTOinTlWlaKuS&#10;/wDCO62z+ba6e8nlyCRQo+ZwB6f5zWppN/hVilG0jOVJ+4RxjFcj8OvEuoL4tt7K5vpJIbucQwyb&#10;iwVyPl6njnA645zzXp3xO0aKHTNP8VWtvHEZo/Ju1hzy43AMc8ZwD0x26Ec1GpTrUVODuglCVOXL&#10;LQqy3rzJlF3L1b5eQf8AD8qGSRUVGl2s/HUdhj+tZltdzxeZBK27+GQcjn0+tX45Xli2rbbdzbkb&#10;d/KoJl8NkWtM1afS547qBWEkahwR1GDmvatPubbxb4Z8yXJ8xQJPY4rw+eMRx7ldiwGS3TtXoHwn&#10;8QSIW06WbKMvyruz+H6/yrWnJKVzOV9mea/FXwpLo+sMyW7KlxkNn5cHj0B6f/W7ivOtaspYVLE+&#10;YhbaUwDsPHfke/4j1r6V+MXg+HWNKkvI4DuZfvdtwHp/n8K8D1+xEhkjulj3dXVuow3TGP6H+del&#10;GXunK1Y8/wDFmi6frdt/Zd3Izb4Tt3YOG+ZlZfQ7sjH4g8mrf7LviaTRfEknhW7laMszLsP3Qw4B&#10;9OlXdVs0hmeaL5ysaknJUpyRjPfgds9R15rg/Ev23wd4vtfFdlP92QfaGKHhjg8k9QCfT9Bz24Wp&#10;/wAu3s/zOHGU7pTXQ+pfix4A/wCE58IfbNPt2k1Sy3S6eykAu2PmiycAB8AdQNwUnpWp+x/8cUeD&#10;+wdTLNHcRm2uLfdjfGcErg9SpAYZ4DKOuKf8KfFNl408KW+q2coZLiHMeWJHvn8RXnPxe0TxZ8Jv&#10;HDfEzwPoN1fWeobpNSFvCJBYycb3IX5xvGW3gNgiTcwBAPkZlgfaRbS1O7K8dGHuN6PY+gPilouh&#10;Xg1Dw7rrSQz2KsY4prZlmZSM42nBAwM8nr254+YdF8QWHwk+NumnSbqZba7uvIuo50KAgkjIB98e&#10;2Oa+gPhh8XfB/wAcPh9a2dlcxyeItLjC6dJ1lvoSw3WjgA+ZIMloyccKUyxMar84/tOaekXjHTbv&#10;T7tY1W4V4ZI5NxHR8Hb3A65xiuPKa9T6xGGz2aPQzanT+pye99V5H2R4O1BNQDQh12yQso54OQf6&#10;17rpMu/SrWVgSGt0IBH+yK+Yv2edTOqaRbvI/mMISW6ZHBOf8/yr6U8PyQvoVm0v3fsydz/dFd+d&#10;LllG54+TuLptI9Yh2qMb+nr3NTCQAfNn0+tZ6NlFG7H9OamjflfmHbNcZ6Fky6rqR1/Snqx6Bmqm&#10;k+4cN/u+3tUnm5Yruzx2HQUimWTKpG0Z96+Gv+C+GkyX37HelalBHI32PxrbFyq/Koa2uVy2Pcgf&#10;U19uZUnAH3vWvK/23fgVL+0n+y74u+EOnKv2zUtMMmmmQ7QbqJ1mhBPYM6BSewJ+lVTm4VE0OMfe&#10;uz8Kvhz4e+AmoaLdXXxL8Ua7FqoVhBZ2NvFFbo2/lzM/mGQbB9zYhLHAbAyeu1i7/s/4lfDzUNL1&#10;+fVrePTILawvLl52BjR24UzKMKN2NqkqmNoPy5PkGvaVd6Dfz2WpWkkM9tI0F1BcRkOsiHBDKehB&#10;HT1rqPD3jKHU9a8H6Vb6aYDpd0puJ5JQ3nM0oORxlV2hRsyQDuIxuIrrlQqQxEajk2u3RaGsqtOp&#10;QcWrM+9BENf8PraXkcgWTYweBsOhVgQwP1rHfwnqFrI1onizVH8yNlWO6kSYISpG7lc8cHrXUaLC&#10;JdOhkEC7TErLg+w9O9V5oBfyjytqsCBytU5cuiPn1qcWvw11u01G11STX47ryryOQrDpMUMjYYHB&#10;dT07njn8q+e/2p9GgT4iePvOi8yRvDOn3NvNOQ0kbC4gj4JxtG1m/QYOcj7GWznAVndfUr6c/wD1&#10;q+Of2/LIx/G6GNZbeL7V4YjXdNbltuJpgSNoJHAxn0zTjUlKZ0Yf3amxb/Za/bK+GHwP+A/iD4be&#10;OdFt5dS1uzls7K+MksUmngiYGRdkTbgwuHBXcuQuDwap/wDBOH9oP4H/AAc+Jmo3Pxs8TXWmeHLj&#10;T7mM3WlWjSTTGSXcExg8YZs5wCpYdTz3v7FH7Onwq8X/AAU+K+ifFnRrW+17wpNdvo7rDKyLJEgS&#10;RtwAXaTtwJOSWG0H5q8I/Zm+Fvhz4h/GCz+F17ZWu6/1m+slZLMSSxb76CKL5S6hsZk2glSc4LYx&#10;hVMNRxcZQnddz0o5hPKZPEwjdpbG3+1j8Zfg/wDE7456hfeAr2TWfD941lHDIYWtzIsU7koQw3KS&#10;j46kA+vDVqfsXfCC1+Jn7TTfDvQLJpLabXIbe1mm+dkjNztE2AOQsYJJGcCvLf2k/CmlfCf4/XXh&#10;rw9aqIdJkVEcWvlecY5XXe8YY7CdoyuTj1NffP8AwQh+Dd38Qvi/4w/aj8QaRJHHpJFpY3ChhDPf&#10;3Ad5tvPOyNhuU9POjPXmlUoxw2F5I7LqXHMquaP6zUjZvp2P1P0TSdM8NaLaaBpUC29pY2scFtGv&#10;3Y0RQqgfQAU6d4XBKhd3qtQvJxkHP0phbJyprz+YytfUHbJJIz60xuef8inFifvDimE7V4PPeiW5&#10;ojNv/B3hHV5PP1Xwvpt07dWuLGN2P5g1oWWn29nax2djbRwwwoFijiQKqqBgAAcAfSpYFEr4C1cM&#10;Sqhwfu0eoHy/8Qvst78TNYeC1RZ475o5HjIzjdjJOOv489eCa5o2F1bwRQ6vex3F1G0aTXVpYFVm&#10;LMAGEYd2CqSA2WyCGPAwTs/EKHZ8R9S1fSNW2Ws91LJqELJEVkJ/jYbd5K7SAAwz/ECAMc3rfiGW&#10;01W3sNGdvJLB5JEh80BVZFZCx/1bNk/MSScMexIrmja1yuV3NKLzYwtrEFkmVpFjjuJcbsd22lsK&#10;SVJ4GNyggHioUe2u0ZJXKMox5jRn5uQCQB0BwD9AD71M82kLpX9pPdQu0sroLVVGXVujA8BjjAz1&#10;6fWsO81u4t9QMtvp8zKyDzf9HJBHJySO2Cep/Dmj2kO4OL7FhY4dywfaPMjSTY3yFdxD5zjqOmAQ&#10;cEZ6g1aW0glt9ok8xtm7djq/0B/z71jxa3NLbeXaWKxbny0itlWH8fXrx79ans/FcTRtbXiqsjNm&#10;GMx7XVSBg46557jg+9Jyiw5bofHDFp9zucfKxJdFI4XJ59B+NXoryyLrZLI48tMSKWHzg8buOc/T&#10;vVDT7mxuYAdSkaOS4VZJI/MJ/h6Ak+v0AJ6DOacZrdb2CFdPaTczLvGSQh53Z44zx+B/EvHe5Nu5&#10;pQXqW/mSwqzdBGTgBueScjGMVSvRDPPERaxrvuCZmVPmVghw3v8AdX0479qmW+t2t44w/wA00zxy&#10;HqygZ4wPUDHOPxpq2qy3nl20rSP9xl2YCtnkDAOTg56dfrScoh1KUNwvmq7IrLnJbdw2M4H5/h9e&#10;6ag5+zBGIBkbKMrfw5yMe2B/T3rTudEURma1sZGeXI/3Pfp1zx27/SiDStTnspM2rTNbx4khCgkj&#10;djqB2JzUldSraKk4Tcdvylfkb5vbGPXnkVMrQg+bFHvmHyyDd0OMkDkkfgat6d4Znlla3t41Mnl/&#10;u4G6EDuBjqO/19ajuNDv7ZkN7YiNZXO7qSG6/iSfp+lG2whsMWoT2huZUC4K7d34Ej8wPyoMlzdB&#10;I2iG9slcMW4H4dOfrWhBZSjdp5tW2wyDay8gN6/59fekkhaGNUVBG33l3Zye5xg9MYo0F7yKdzaS&#10;ReYoh2qz4+6BnI7frVV7ozR5Rd21trOzNk8Yx39AK04oftcf2d5F3bgQqsTgDvxwKj1HT4EIiMiq&#10;yc/K25iefT2pe6yr23M2V4ZB5ZDcgMqMM4wBwPXv+dMnklNtJbw28yNGo8sFDxj+nH1q7ZfZyyny&#10;sMHbYokIzx0wODx69PrUuoaMyIZjIrqq4OG5+hpgZ1hIZp1820PmZLPIF78dOefx9a6G01C2EP2O&#10;a2Xy9uC7xA4O7dz+nP8Aic4IsJ4UWRYG7jbv25OT2Psa13tClst8zSLuUb42wemaqHMTI3NR1WO5&#10;ud5t0QbcrhccVmtfKHWKUfebJX1x6enP9ayobuWVppDKzBcBs46+n6frVm0iuro/aRZlk2kMxQqF&#10;OO2e2armJsJ/bjvrE1jFYzeYtusm5gdjqWONrY2s3y8jOQCufvDNuK9tLx2E0W5vMUsu4ckE4P4Z&#10;yCehFQfYo7a2+1NMw3Ejd/dIUHk/Q9R9O1VYLldJlMvysrRqd7DAPvnufy/rS+0BPrlxfJN58C7d&#10;nIXb09yOmePU46+oqxbXzXcEZ3fvGXGQ2OQOmCeOnes69K6jFJZ6lDC8M67ZlmhDBlx8wIJwQR/n&#10;mr7xW0biXzGVNjBgy5+Xse3pnAPH609nceuxNHdTQ2kyNKttu3CG4jVC29j97DcdecEclvwqjdwz&#10;yzSSXi5WSMqot3+YjjtgZP6jHBwTixDbab9uZL5/MjVVbaM7QcnIUZ79e/vTdSgto42uUghkWNVZ&#10;vMjHmDg8hRyD16DJ6d6BxK2i3un29ssS3Ow7sMqJ7Z5x0I4/lXPfEzw/o9lZNr2rSXd5GyJaywrq&#10;C28aAnapBCghgzkg5yMnBGAK3LYJ5omAy3zFWWIct1H1Hvwf6Q6xYDxLaSaZrEbtDIpB+XaQc5BX&#10;A67gp6EHHfpWuGqSpVVL+rHDjqP1jDyhbXpfueeXVxotqsCazpbyGxjz9qhVmVFkkbbkpHwMycHJ&#10;yE6muz+G99cSxNAtrbxabYxGKSERusscwO7qchlIJJAzjj3FQf8ACHeGbjT47S7eaRYbKC2uFaXa&#10;sywnMbMg+XOfmyOmcc4re8MeHNN8KxStpk1xLHcSB9szjCA5IVQAOAT9Txk8V6GIxVGtS5Y3v5nj&#10;4DLcThcQpu1uvcp3/wAUY7C+Z4tHlax01kF/OIZFkHmh9u1VX+EqFJYqBnHU1taLrt5r/gi31K5u&#10;o4bjULKO4/d252qpAOwKwZhnKjk5GCM4zjJv/Cena1JrHnv5La1Yva3DQ5wu5Su8qThmC7R6gr6H&#10;ixpEA8A6Tpej2N3JdnSrKK2jnuFBeZYwoyxAxltozgDvjtWFSWHlRSirSuenhYY2Fd+0d49P69Dl&#10;vi1oVpB4F1S4v7VbiEafNOY9+3Yyxs3HPHTGfU+vNfm/qPxg1G90lJUubhbjzkdH+0Bikg/iVsbg&#10;eo65we9fpdr2qT3t00epWyxxtM6yRxt5wVTzyQFIyB7dep4NfD/xq+B2lNqUviTRLFYliwLizj/1&#10;YI6MEBCg9M+uM9ya8vELmi1a9z28LL3tXY5nwT4w1WbV5BehFt/7PM7oqE7HDJtIyT6vx7/jX1Wm&#10;rz658HZGMiqqzIF+UnLZTJXP06++a+VPDHh/UPONnH501xe+XDLtwqsoyAoA+vX/APVX0ZHBfaN4&#10;Lj0SeddsVuoYIwZWkwCxHPsB+PassHR+rYXkfU0xdSNbE8y1KemyO8yxmYN83ykewrehVPtAt/mk&#10;2nJ8tc9u3+fWuV0CKSW8ypYxrjdIybTz7c13Ghx28pV4o2B3bd3b1zW99NTncuYsJpvmLmaJm+X5&#10;VHG1s9/wqzol4fD97b3MO5drAyH1XHNSxiRG8p33ZUH5h36/hxUdzEA+1VwpOG9/p/kU4+Qny30P&#10;VLJIfEmkLFbYPmLuIWTGfyHFeE/FHwvJo2vtK8WyORcSbv4fxPUH6+/09R+GGvzWc7aBcpkeXvR9&#10;w4/2fr3/AP11F8VdFg1rTriVLdT5fyy/uHXDdQVJUZGCOVLAHIzkEDto1E42ZzTj1Z836tpqqkhK&#10;bREvB2tnsMEdvrXM+JdKTVdImsdSRWDklG2jc2R09wR+R6Hkg+gXsM9ld+SUdZFdkkG3rxgg8+jD&#10;/OaxbvTJY2eGMlo2bfGrqO/VgPw/L8c9kJHPJdCv+x/8R7zw/qNx8Ntdu9zwtutdwXGD6duRg/Ue&#10;xr6e2W5ATO7zF9fSvjDx14T1vShH8UfC4/f6T5cl4qIQ3ksSdxwOinHORy/fIx778FPi/F498OQ3&#10;kc6yN8gkRW+4394e2f6/SvSf76mppep41SPs6nKl6C/Ej4I2ZvpPGngOSTTdW+ZpZLNvLS4bLH96&#10;FHJJPLAb/cgAVn+LviL4R+KngdNK1w3t34rW9LzP5UZkt5gSJUl4LSs7Y56j59xJbcPWra8Rrphd&#10;7Sp4ZlUYPv8Ap+Faen/DrSb6f+0o7SNbhvmWYIMnsN3FcqwkZVlUWjR1wzCdOi6cldNdSr+zRoF1&#10;oXh822qttaG3eVoxgFV2n5fTqcf419HeEWSTw3ZO3/Psmfm9uteH29q+ieE9aukDfNp8kccgPUlS&#10;cj24r2zwGTJ4Vs41OdsKggdq4M61krnRlPLGmz1qIsqcn6/NUkZGdyrVWGRl5cfNn5fm6mpo5Nq7&#10;gc85PNcG56C7FhMKw47fN+VTLtPVjx+GapqxAyDwakjduox/u5P+RSKXZlhcD7ozzj/69JIR0LYG&#10;frUSTORjB/Kud+KfxP0D4VeF28QazHLNJJIINNsLWMyT3tww+SGNBksx/wD18U9SvQ/MT/gtV+wv&#10;H8NvGR/ap+G8EaaP4guSPE2nx4DW163PnoM5ZZTktwdr7iSQ4C/BHh29h0/V7a+I2rHKrMyrzxj/&#10;AD9a/fLwd+z/AKn8VNeb4sftPaZY6ndTQMmkeD5lE1jpELjBV1bKzTkHDORgHhegNfD/AO3j/wAE&#10;Vdf8LXF98Vf2ONMa+0sxvPqPgqSZmurcqQd1ox5mG3P7onzAVAXzSwVe6jWhKPJLfuZ1KfvLUr/D&#10;P4leG/Fnh60udA1eKRfJCttbJB/z/wDXrqrK0iWVZWVdz/h/n/Cvzx0Px548+FHii40vVLXUNJ1S&#10;yuJIL6zurdkkjlRirpJG2PmDAg9GBBz0xXtGi/tyLYrZxavodrdS28f/AB+LOy/N14DAHtjkda2q&#10;UE37pwexmulz61ABiCKBt6Hp0+tfH/8AwUHg0q2+MOjajqF5Cqr4YaNoSrFpD5s+NoUEdW7kfWt/&#10;TP8AgoBoWnzNv8MMouGM7k3C8FuvG7jGP14zXlX7Tf7R8XxU1rT9c0DS9Pj2WnkT/bLG2uWwGLLg&#10;urbD856Y5xnoMTCjLm1KjTkpK6Ol+Efw6+L/AMW/E/jtfhD8fNQ8MyXGpXn2nT4dYXT11KNmG6Iq&#10;8yrLJJuwIBknaR82OPLPgh8QNV/Zw+NM3ju/X+0ZtP1CWG3uTAsjNPFNHKJWjcgMMgHBOD+BrpP2&#10;dP2rpvgVqmtapf8Aw30HxRJrDEvb67YxyQQuTkyJGUISTIG1l2lRkAYJrmPCHw9+K37R/wAUZ/Dn&#10;wg+Hupaxf6pfNcR6Xptt55QuUQuzY+RB8u52KonVioyar3ldHTKiqsXCe3kSfFTX9W/ai+OUfiHw&#10;34emm1jxBfpDHp9vbgNd3c0x2xxxoSPmdwoUdzgD1/dz9h79lix/Y9/Zq0H4NJew3eoW6vda9fQK&#10;Qt1ezHdIQSFLKvEasQGKRpkA5FeRf8ExP+CUvhr9j20X4wfF17PWPiJeWu2Hy4Q0GgRuuHigJJ3z&#10;MMq8wx8paNPlLtL9g3a+ZH+7T5QK5cTV9o0l0Ko0YUKfs47IoscfKpxzUZ+UZTLf7NPcDOXWom4G&#10;Q3/1q4zR6bACCDuFORGkYKv501duMN61Z0+JjNv29KfL0DZD4LGdSG4Uim3Uc4UqDmtLkLyO2ajk&#10;ClfmANPlGpHyL4r0sQeJdSW/tLedxfTeasmxsEOcDBzjGBUdnDAw+0i0h3MoEcny8rjpkdua9c8Z&#10;/s26TquuXWtaX4rvLaS8unuJo5ohIqsx3ELgrgZJ656/jWQn7NupRj5vH6n5uD/ZPbuP9b1964ZU&#10;qnNodcalO17nncFvYQuz+VHCWyD5a9f85pJrfSlQAgepyvv6V6On7ON4z/P45KqucJ/Zo46d9/1/&#10;P2pH/ZslZd3/AAnLbhn/AJhwweP9+j2cl0Jco7XPNodK0FlkRCq7iGZTkL9PQj/69Trp+hHELxJ8&#10;wxhTt/LGK9A/4Zw2MwPjBmVmBZWsf/s6l/4Z+j/6Gk5GetpnP/j1Hs6m4cyscAlroRgaFvL8tgQ2&#10;5u2Omev61Pa6ZoMUSQrHD8v3d2G49Bnr0rtx+z1bsPk8Sjkf8+fOf++6cPgANoX/AISZCBx81n0+&#10;nzUckx+0ijhZfD+mGURQOkf8TKuNzj1P6VDF4c0dTJsuE+ZgzLHhBnGASB1zXokX7P8AChyfEx3Z&#10;yT9l/wDsqjk/Z7cnaviUbeOGgPrzxn/JqXCVrCUo7nCf8Ixp73CXDTRl2bcWJDc8846Z7fpUv/CN&#10;2b7mCJ80ZVdrdVJzz7f15rtpf2fblVY2vihcngK1uQD+OSar2X7P2uHebjxDbw4YeSIVZgy46Nwu&#10;Ofr0/AHs5i543OLj8MWdrMbu0HkyNJvZosbnfbjdkd8ADPXAp0GkW1qgjjeQqrMyrkALnPT9fzrq&#10;rX4A+L1bbNq+nxxiTC+XNIxK44PKDBz29854xTn/AGfvFyQ7l8Q2byckh96gH0B2nj3x/hT5JD5o&#10;nITabaSBmCuX/v8AmH72c5/PBqtfaOt3HtDMxC4X94ynuOoPXmu2i+BPjmFGjOoabJuHG66k4/8A&#10;If60J8DvHMEjOt/phjboPNk/qtLlqbApROL0/RILCaSaMtHJKMzFJGG4ls5zn19P5VYXT7UbGR2B&#10;jbKHdzz7966u4+BXjiTDpq2nr2OJH6f981EP2f8Axpt2trVmf+2zj/2Xij2dTYXPHdnG23h+10ue&#10;SWyup1Zs4O7OM9fzxTBpV3dR/Z7i4b5f4vu5GOOh5xxz/OuwuvgV8QRHuiuLE7scC8k3DP8AwHHH&#10;+c1Xf4G/Eq2LOuoWsvy52xzHt9QOaFGoHNDuc9Fps0Ee1r9nZVKhpFU9T16df5UX51i7haOXW2ka&#10;bJklEKK2SSeCqjHX9PXJOiPhD8VT/rtGZlXO3/Tot3Xj+Pv/AJxSx/Cj4nxqG/saQN/da6i59Ojm&#10;i1YXNTMmxtL+MyIl3v3cv5luP6jH+FXIdV1uCGRLa/hXzJMrHJZg7OOnr1HvnPpU7/Cv4obd7WDK&#10;yt0F1Hn8t3NQN8NfiXHG/naXIz7x/EmMfnzR+96XDmpmfLZTzGRIrtI1lYnZGuFxnpVW1s9QigMK&#10;vHMzSKf3kWQMdeMjPI9iOPStxvB3ju1gaW48NzBV7xkM31wOv+etQtpXipwrDRL5Q3XfZsp/Uf0o&#10;TqLuF6cupSjtroTOJ7O1UuxLNzznPbPHH5frV1/nuoZ2sLbbHGqvGrFQ69+g6++O+TmqU+k+NIY2&#10;3aTeR5b5S1r17+lVkuvEUBzcWUrLzt3RYOaPaVY7lWjLcsaz5t66RwaVtjWTd80wyP0HoPy+lUjF&#10;q5iV7mGN5i370+YcA44PTk+5H50+bW5bZFa9tVTcR/rG2gHH+PpUQ8TFjsiMP12/z5o9tUDlh0FN&#10;zerO840gZZcsGkzzgDI574Hb+tV49Y16WaVprCSL5/lVXDAKRycH3HH17dKtNr8aMoljiLf3lXpx&#10;ULeIZmDSCSH2Urg/1oVapfcPZw6lO4k1CS7EosxuRi33RyvTHuR/L8acNT1SGWSKPTdqE/u1WTJb&#10;pkdABzn2xznniwNV1S4XCLbKWGcbf/1Ux7q43brwQYTJVtp4qvb1EL2dNkRv9RdmcxzHaxGFwM9e&#10;P1x/jVS51a7OYHgmUycF278EZIB5HT36elRat4o8P6YMT6iuWP8Aq4jlj/n+lc1q3jxpf3GmWezI&#10;wJXYs2Pw/wAauNatJaC9nT6mvqJDR/6fdzcMweRo1XIzk5zwc/56V4x4h0qKbU5pZkVI5HYrDDkK&#10;BnOPp2612l3qlxfx/aLi5Z2ZsKvmYx/hXOa6jLOrMflPPC9Oa0vKW4csYbGENA0WxlW+sdIt1uum&#10;5MDA/wAasH7bqatHd3R25/1ajjrn8Tz3p9wuEwoyVP4/WmwSSqAUb5f9psZ9vpTjGXUz5ok9hZFS&#10;r5Xbu5wMMc/hzXS6WCtvkHaAfXP55rH064DiNVJyqkH5a3LUZjHHLDLDj5vYiqkgurFqK6Q7g0X3&#10;V53HpSTh5o/PiyuRgnj+dKscnmNEP4lww9OR/n/PNxY2IUSjG7n73Xv+AojvdhvqN0JJbS7W/EhV&#10;06Zbg+34n9K9IsLmy8RaMFukjkM0WMKM5JGOn48/0ryu7DKI3gl29isbcn/P9PpXTfDTxBNHcy6U&#10;sqtL5avC7HA74z9Dn8q2oyaqGMlzRsed/EzwlLpGpSbLZ18xthznhgM5OcfX2H0rj7y1ZUWaK3VV&#10;LgLJGSCvHH06jtzXv3xW8MDUtPjvpR5sjJtklkiXO76Dtx06da8V1HR40ZraeIsWztw2MEHHI9xm&#10;vQic8o3+Rk2NtagtBfWay286MlwoX7yMpyfbHXpwRmvD/D2q+Kv2cfjVd+Fo55JdHuJlktHj5Bic&#10;5VR/u+/OMZwa98jsCJfMMxXcrHoAGYdP6dO/5Vwv7QfhC61rw4vi6wt/OvNLBkbbyzRD7w9+ACO+&#10;Bj0r0MDPlq8rejODGU5Om5JXaPo3wXeL4l06GeBiV25zu5ZDyT/nFdnoOp3mgOsFym+2ZuJM/d/x&#10;rxX9jj4j2vivwqqiZDJbKI2xjGO3f3x+FfQVhaQTJ9mn27R8ys3OV6gV1yjKMuU8pNSWhD8TNWsR&#10;8PzFa3O77TcJEoXDZYuq/wDs5Oa9d+H87P4chy3RfT/61eGfFG2t7XwzYWyxri41+1jRdv3SCz56&#10;f7Ne1eApHTw9CQfUZ9efavns3j+8Vz6DLLez1PZVVinB9qnVMYyh9dw6k1FFGud1WYt2MZHTvXKd&#10;moKuBnGO+6nbWHXP0p21toJP50h+YZyTzx7ipK66ixjnDLTpLS3lMctzbRu0Lb4yyglWwRlfQ4JG&#10;fQ0igPjPRfep1GQWQ/jSGrg0ZDYBo8skdAeOfapCDtDk/wDAaQRgNtH5DvSEeWftAfscfs1ftQ26&#10;j41/CTS9Yuo40jj1QK0F5GilysYuIisnlgyOfL3FCWyRmvjf4n/8G9vw31K4+0fB/wCP+s6PCtsw&#10;Nn4g0mK+Ly84xJE0AjTGBjy3PfPav0adBkjNM24+Xd19a2jWqU1oyttmfj5cf8G+n7XW5vs/xP8A&#10;hyyqPlZtSvgW+o+xkfr+NOtv+Der9rp5FW9+Kfw7jUsNzQ6lfsVXPUA2Y59s49xX7BxoSCDtI6VI&#10;XCD5jV/XKxmo7H54fBj/AIN5/gz4Y1qPWPjV8adX8Twx+U/9l6Tp6abE7K2ZI5HLyu8bAbfk8pwM&#10;ncCRj7i+A37NfwK/Zo8Nf8Ir8DPhlpfh61l2/ams4y093tLlTNO5aSYrvfBkZioYgYHFdWJ5CeDQ&#10;LwEbf7v61Eq1SpuytYl2ZRM21n2r6U8pH5flBcDoMVntebRndSfbSB8pbOam4mgu9OO7cg/iqobW&#10;4Hy7MHnB/pV9L8g4J7dOtSLexscE1OlxmfbaXO3UfnWlBAtuNobr61LDcREZPXt7UjldxOe3FXoT&#10;qJIwUcjrVW5lCJhcfd5qWeXDcvxWbf3GVJB6UpMa1Kd5OrNyfb61VZyBwMelOmlJeoGJzyaxLsSm&#10;4bGDTHkI5Bpu/tTDIoXJJ9aChZZGPFRvKwBGaa0rHlT+YpjuwXLN3o6jdyZJDhVzR5pHTvVffzjP&#10;/wBagSD19fxo8halgSyEbsij7QwGd3y+martJ22/U01pc9qgXkWlucnAanCcn+L8KoxSbSSRz/Kp&#10;VfmlcaRZW5fPag3LZ5f/AOvVcyEfMW74oEpwDkUeo/ItCcngmnbzzuaqqtyCOuKl3EjJamK2pKQx&#10;6txQflqNXyuQPwprytjp9AKQWHPK2TsNRmU9G571GzY5YfeppZs8GquTYcZmUbj+NRvKzHIcDpSO&#10;+OWHt9KhdyW5HH0p3JFef58VDLOSSPxxRITu2n8ajkAPzbT170XJIZGbnaxqu7EHBJ+h71YeRjk7&#10;eKrydcsPp70xJFHUZAcrjiuY1R8biR9K6PUWYBuK5rUyMNhvlrOWppE5DxfpNl4g02Swvd23dlGX&#10;qreorz3Ufh/r8FubjSyLiNWKsqcMe/Tv1r0zWGGwn/JrP00n+zpGJx++b+laYOjGtX5WZYyq6FHn&#10;ieO6n/a2myLFcWrxlcfKylc1Rvbu4LMULfXd931r3G6sbHUEEOo2McytzskXOPfmuY8Q/DHw3OzT&#10;WkRt2Iz8rZGfoe1d08vktYnHTzKMl7yPM01KRML9qkCt/td/X8qSTUZpo8/bJQvpuPB/Ot3UvAFz&#10;CzfY/wB4uc/L8pP51g3Ok3cH7uaBl6fKyniuWeHqR0aO6niIVPhlcLfE/wAx+9t4I+tJMZUX5GUn&#10;HSoonktS3mwngZ2npmnbo5eEc/eyCSeKwcWnY6I9wl+ZwzjPZV9Kp38IuCyn5VUf3enHSrGWErKz&#10;Zz7cCgxpM+wyYB+U4Gf89acYy2C6aMUWsfm/7OcbRnnrzzVqCGBiS6Bflwm7AA//AFUt7bbJMHp+&#10;PX1pkU0nV0yvZc1ovIjToNSKOGXckwIyfm9v/wBdbMV95ZUSp95fu9jzntWUxjA3BNvy4+b3PetG&#10;GJZIVXzF6d/4u2Pb/PrUy5rC6mobgT4lPynPdu2astebEZG+bC4X5vmGe/HXvWXYs6DOWCrypJ+9&#10;Ukrl5QIscsS34Y/KqiVflJ3lVyqoG2tk46gf5/nVfTLq702//tC0faYpAVHqNx/THv2qW1kTaYwR&#10;t/i6t29vem4Llcru3KRgrnPzUE2UtT1Sw8nxX4fV1K/vkyu5c4b1HPrXlPj3wpJZ6sszRna8hZi0&#10;Y2554bHUd/8AGuw+GGuvbXP9l7Sy/egX8Tx1rR+JfhqHV7Zbzy22txuVOA3p+fr2PNd1GXNFHNKP&#10;LK/c8UmtML5QBCn7oxt5HOCfXt0pt5pST6XkOJC33l6kc5x6gfl+tbV3YSReZbSQ7u6Nv+7yOv4f&#10;h+uaMh+yFphiMvgSK2O3X64NdEZW2M5RlI+f/hh4ovf2Yv2kI/DOqxSLoOvMRZFSWVNzY2f8BbjG&#10;SdrKTjOK++NDv49T0SO9t3VljXJxySpHP+NfFv7Wfw9Xxx4CbVtHizqWl7ryyJjOVKDc6AgEkMuc&#10;AdwvoMe3/sP/ABetfiV8IrC6nvP9OhQQXCP1LqMZ6/j+NevSqRrU1PqtGeLi6Psal11PS/ifeNI3&#10;hbTnjDedrfnfL1GxcZ6c/e6V7P4GxJoihum7jArwz4qWb2XjHwhZb/lN1cyR54PSP/69e3+CZAdF&#10;VV2lQ33ffv3r57NPemrns5bzeysj3OPDkYXuAeKtQgqQQDx6iq8ecfL94nnngVYjKkFTyfpXMdUV&#10;qSBRj7wP1pOgxH/D/nFKArfL9aN2MA4P4dKWo5bhHuzj8qsI4C7j97tUKDjn5mzyakCggg7l7fpQ&#10;NvTQeSqjLNSqRt6Z/vZqM7ScNUhcFc546eoNSEe4MSWGA3Pr/KmOeaX5yAoPfANNfkdKY7iq/HJP&#10;9abcSYbCtnnnNIWbO78c1HJJ8nLUrCI3lbP39rfxUCQE+Yeveg8cH5vbFOVIyMj5fTFMB5Ib58/r&#10;TDzzn8acSMc+uRTXPHPHy/nSuVYaJecK3tzR5rIcqd1MwSOP59KYXKg5ODQHSzLH2t04BNSf2k6L&#10;hm/WqMjM1NeQ7skc4p7Elq41Df179KpTzOfmPFMkdtpZl96Y54yP1NIdrDJOfmLfrUbBiM5pz4UZ&#10;z3pobvipsPmGknrjmmOABgg/40pbnnt696RmkIxTK3IyiEbsUw7sgH1pz5PTIamD5mwPxpOIaAw5&#10;2n8abkjjNPcAjDL7YprDB4zS5QGk9uneiRsAgDaaDuHDD6U1go4ak0AIw3YP/wCun7xjhfTNMB6d&#10;B83WngEjDUtgQoYdduPrTgy7elG35en/ANagDAwBS6BzDlyW9BUmXX5RTFzvBA/+vUuMLkj/AOtT&#10;6WHzChiRjP1prLu7fjT0DYyevvQykg/SnYVyu8b7sHmmmLnn161Y8tkb7lIeRuI6fyosHqVGiPWm&#10;PGM8j8qtMp5IH1qJ4x3P59aozdiB1Y5x1xULorcMe351ZxvbrzUbxspxt9/SgfKVHTnHX2qtOnBf&#10;d1q8y53H1qrKhHC/d/3qCTJ1BCDkLxt/OuZ1SIHcq+9ddeLmPgdulcxqq/M2D7E0pDjc5TVVAiK5&#10;+nuaz9MQeQ0at/y0b+QrU1ZGZWA9O/es/TysWnsSTu81sD8q3y/XGW8jnzD/AHV+pGfNgmUSH7v3&#10;WqpqIlkAeI/n3rTu4hPbbgn3PfmqLjzFBRBj3avonE+cv0Mi5tFZyydBz8ves+70qDO2SLzM854O&#10;K3ZYG3GPaflOcselVtQiJkU9ivzbRRy824+a2qOYufBml3jtKI2jbcT8uQPy/OsXUPAV2ATp8iyM&#10;OTH90kfj/wDWr0Bo4gM7+vHIwfUVVuLOWPbMw+6f4R+lc0sLRnujshjMRFaM8tvNNu7BsXMEkZ6Z&#10;Zfw61QuIzC+8nO7+GvT9TtFLs3lbgzfKu0flz/8Aqqjc+DtH1KAn7KIZOzR8Y/DpXLPL7axZ20cy&#10;Uo2mjze4dpZFkkjPo3zZxUZgjWTIXHJ+6vB9q6/U/h9OpV7a5RsthUZTzxWRd+GdVtMsdPZVXnci&#10;kqfxFcdTD1qa1R2UsTh6ktGZKbi4DoWXd97pnGMd61bCNpLbzCewLbu3GKz2tnikWED+HLD+VT2T&#10;sqYRenA9PyrL3ram/wAWxdcIYymDu9/w5pJpGiG5+pweP6fr1oZ97blTgggnNQ3EzFCAzY4I2qeP&#10;Ss76lMsG/wAKrSA43hW/z36H8KnFwSrOQxCtj5uM5IrHLIi5Ys2E+ZdvfqK0LNhMpXzlTbgY7j3F&#10;OVxRtYt2OqXNldJdW0n7xZM8E/d/z+ter6TdHUfDSwLaRy+YjNNvYrsXb1BAIPPY46fhXkCQ5OwL&#10;97hffPHXPAxXpVsDpHw/jvg6iTcI/LWQbtvG5iM5IGR9OlXTqezmvMmVPmOE8WwwxX8iQSLIu9jG&#10;q+vQjjp05PtnpxXPQ3SXEcckY2Fyd8cnUj0Pocj05x9Kn1XxDY6rf3EFrc7vJkaKb5Su1sdAeOgP&#10;bjPuDWXK6CdpWfa3+yMdef511SqWkZ2fLoVPEdhJNa7rNN7R71ZeeBzzweDiuT+Cml6V8Jviwune&#10;HWlt9M1y289rdsbI5wfmC9gO+O249hiuovtcs7RW3SN8q5IVSd36e1cpIdOXVdL8U6h4gMbWupPH&#10;Z2PknLGXYXz7AKCMnjHuM+hgK1puPc8zH0YypczPefih4ou5fGfgm4kGLWPzkR+5kZkDfps/WvoD&#10;wEyy6RhB8u71714NrWkjxT8If7Vth/pWkzR3trhufl+/n22549h6V7t8MVOo+HI7mPPzqD93I6Cu&#10;PNYpWaNMsqS5dD32MPn8qtRDEe4Lk452moYWGSVUe27NTRncv3V68YrjXc9AkCk/eHtuprKVP4dh&#10;S53R/wAv8KY2z7xPXtQxkka5C4696kIUj+LjnNRwfeDj8z9aczLuyz9c1A7jsgruAHJpC5Ub25/3&#10;qRtowzqvy/dNBbgkv0pkpu1hyjd6euadsBHJx+PSoo3BIZPXPT3qVH2qCUC+uKBjSNoODjjFVZ0b&#10;PHOPvCrUkny8fjVeRWy23BoK2In3Fly3OR0p8ZAO1vwHrTY9p6j2+ankfKHX9DU3sAoJbqfX8Kjk&#10;bPzU4TKpxgU3dk/Mo5qh+Q3LAdfxxTSM/dbk9ae23O0t9KYwPY+2RU9SZERJ6+nqaZ/tF/wxUrqC&#10;QSKiY4wCueO1GoEbBxyaaQScLUhzkj/vqo8heAvA4oKI5AMbW+hppUZJ3dKfK21cgZ56VE7DoAel&#10;ADWBzkngUnzFQce31oaQHnPfpimGYKMc4Bpj6jpAueKiKgSEDPpTzIrHPbtQHyfmH8NMTkNKsBSF&#10;FU+pxzT2G48frTSoZiMdKmwIjZXdsAA8fnSSKcbww/Kp8AdKY2OmO3NFg97qRBBggmpDGR8o59qQ&#10;ZAwRx6U9fTvRZACx+jNigRuDinLgN0xignHQVNhiqiEjjp0qVI1A/wA8UyJfumpwy4yq/hQK3ccY&#10;uMD6UjR9+cU8SccH8zTSAO1PcLjXjI6U0xjGRT2B6n+dIFHT0pgRND8mD+dQPGB8uOatSLxhTx9a&#10;ruuZh0+UGpIlcjMRPRf1pskAY81M/XntTW4DAcZ4qroqxUeLJyx/+tVaeAMDlx1q4Wxyv/fVV5Bm&#10;NsngihWE2Zd7Eu05GOe9czqcPzsWGfXiuru1YfKSfqa57WE2lmXGe5oCLszj9XhIViPSsSFGWLCk&#10;/wCsJXbXR6zho22jv+dYKFGRrVTh1kztbnrXRl/LHFI58w97CskhKONrgL0+tU7uExOrDoe/pWh5&#10;Pyr+7C56+xqO7jEqbmIOOpNfQHzfmZ0qsg2Lzx3/AJVBcQ+YgcDhWq5dRDqCTk44qvKwBwR7fSnY&#10;V9CGKOPawcfL1xj0qrfs03+pK9MH3PHP1q1IY/LZpF5b/P51DHZFR5q9+ueMen+feiMdRc1lYpz2&#10;8yh1lOdwBX5cbfeq9tHJ83nSfMFwu719a1nUOzedHxt/iXrVeXSRBJ+6dW5Bx+P1osVF2jdFdLaO&#10;ZQs0e5VHy5PT/P8ASoptPKs6K/ysPT7tXbqDdbLLD8pUnPPSooLklmEqBlB+XPPFLlHza7mHqvhj&#10;T7xmae0TPf5QDWDfeAI2ga40+8kjaMcqwBGfqO1dzdQK82CD0xtIz+VVRbNH5kaRs25sYYdawlh6&#10;VTdG9PFVqUvdkec3XhnxDZNuFmZFb7vltuz+A/rWY9zIjtDdwvE2SOV5z6V6u8LqmUQBuflPWql/&#10;Y6RqZNre2CzfLt3so+UfX1rkqZfHeLO6nmUvto8xZ4ln220is6/T5T/L1qWG4Kx/6O3zbtxZlyQB&#10;6f8A1q6TW/h1ZLI0lizw7m+6PmGMfX/PvXO6h4X8RWLtPaQpcqq5VV6n/GuOWDrQ8zupYyjU62Nz&#10;RbG3uH+0eaDJuX0xuA6fTmtzxprAtPDw0vTr1WRl3TbWywYg8n0IPHv+ZHmer+PNU0UrBJo80LZ3&#10;Mvllc8fe7f5NZuqeM9Ru9zwW87NIMyMyHBPqQOPw9Qetc/sZ+0u0dMq1Pl3JNd1p7a7aAPu284VR&#10;n+Z5z/nvWTd+IJlG4RZTB3N83y9OwH+cVnXTXrkzzwNjd97Yevrzmsy6vHtg0LvIGI42tz0rsjh5&#10;N6nNKtHY3JPEFpNuiy25uG3MV6n14+vGTWprXhJX1nwvY6jp0fnR6Y1xc7VO4iaRnjznowQjP/6g&#10;D4TfDmx1/wASR6l45u7iz02NfNW3jtS0ly3GEGcbe5JPUDHBOR7Dr76d4l146rbWXlxx26QW+5Rv&#10;CDJ52gAdT0HtzXo4CjOlWu1pY83MK1OrR5U9TS+Foiu/DmoaFeN+7a1aN1P8a464+n616z8CMXXw&#10;6sZBNuP2eMHC/wCzXj/h20i06+ivNPu2XtgqMMvGa9q+ClhDpmmX2iWcW2O3vCY4+uxXAkA69AHH&#10;4cVzZxT5oqSHlEt4M+gYPnQp2/hx3qdFA4X9ahjdEP73btC/LVhGDAE//q5rzT14jlVQcLuXJ5po&#10;UgncfvU77o2nvyf8KZszgjbx70eRRKN6nv8ApTiG6EE89KRBuHJVvl6D1p3zbeRxmptYBHXcPl69&#10;/wDCkk3khMduf8KcQAefTj1oG5huA4zQStRke5STjn+dSIQnOfm7UwqyjC/z6U8MDyX+9+tBWw2f&#10;cV2rg/XtUIi3AkjB6c96sFuOFbr+VNkweVO3rSArlCh27e9ABI5Xt6VJJGM/dpvlg/KWp7hzEO3P&#10;JBzQVAOelSbcr8nr2zTTEMnKfj/WjUCNlGPu+/PekKbzjipcbUyxAzQsa4wppAQrE2/G32xQ0OFz&#10;mrO0bMcZXmmNz0XtT9QKcg2dRx2qJ8KuD+FW5U3Hcf171VmUjcMdf4aQyFiGXGPw9ajdec9TjqO9&#10;SOCI/lX/APVimHC8/pSGQlCW6f8A1qR41bsPT6VI2dxwf5U1uCc0SFvuRj5furtHtShfmyR+tOIb&#10;GPzpMN3/AJ00OIArn5PxxTT1yRTiQOf5U372D7/lR6BoBODlj37imtyeSPp605gc4L//AFqa4Byo&#10;+n1oBiYA/i+tPTax+YYpjc8YpV+UZx7GiwDlODgHvQ5O35gaXBHQfnSOxPy0gXmOjaQnle/HzVM0&#10;jfKSn61DbnCKXwP61YIBGMfShAPVj0x7ilOSuQajySOKCQeP8ipDQcSCd22jd2PT1pu4nqf/AK1D&#10;HJ3D/wDXQPXcGLOM4H+NQSf6xeKl3fwdqjlODjB+lGohrjc24r+VR7lIY4//AF04k8D9ajdlAOf4&#10;utAEcpBXkcZqGXaVxnPb6VNKxX72CBUExUpnPqaBFK7K9AhGK53XU3SMQT1zXQXpx8yp/wDXrA1r&#10;hmyeFFA/I5bVBkMv+cVypE3/AAktnDDJt866jSQL3UsAc5rqtRPJCDJz3HTjpXNx4Hi7T8j/AJiE&#10;WcD/AKaDjNY1JSjZrQ1jCNTR6o7K68ESmRvsjfKf73+NZF74Z1S2cRG2Zk/velegFhnIXr973p7W&#10;6v8AI6jH8jW1HNcTTdnqctbKsNU1jozyW6s5oW2+UfpyM1nX0oh2q4AP3unINet3Xh+wuRloFzt/&#10;u1i6t8NLC9Vnj+RuqsB0NerRzihPSaszyq2U14fA7nAC2LxsWX5W+9nvSOpUrtj4xj/OK6S/8E6h&#10;ZFURFdVOAy1jXFhe2pxNAygcYKmvRp4ijUj7sjz6lCtT0lFlB4958pm2++OnPFMKsI9rqPlb+Hqe&#10;auvapv35H3iOnWoGQJIwZuW/U1sjJ+6Q+WgG2MblcfdP0qlcaYwbzLYsrFvTj61qQnemxYhtDdTU&#10;VwQxdj8p3Ad/TmgdvduZMyyp8rg4x/rF7/SmIjqFT5tirjaVxj2rUMWeGY5LZb6+v6VC0CSR/KPn&#10;3Y9vrQT9q5SMJO3bJx0yOvTrUC2peVZRGv3cMwbBNXjE6SElgxx/e71GsYDBgm0N2WjluHNJalC/&#10;t1MfzEdgcL/n0qhcWsip5iggcnnGBWxco0g2yH5dvzbV6c/5FQzp5EW0Hq2FVh3/AKUWXUSk3rcw&#10;7mzeYbwBxwCq44H0qGWN1XYsXzNy3tWlKdoYo/3mwzeh6d/8/wAqqzWricEMe7YYDAOMY6+/6VPL&#10;fWxfNczZLSKTdatHG3mSZ3behGentVSPw/ZxTfaoNPiKt911jG4HvmtxraRJtjRfKeAB34/z/k1J&#10;FptrLE6zKp2nLemfb6YrRU1uyZVLWSMZbLzZy0C8qfu+vb+v61q2WjPcxjzSdu35lDcfSr8OhpbM&#10;kphUozFsDr+v+Pc1qfYxHOpt/usMKpA/X+dbL3dEYX5rthpGnrAqKi7W3fdHQen+TXp3wevJLjUt&#10;cQnaFuYR07iCNf6V51bQqh8yDapxgqzcCvRfhTFaW1/qFsJN8nlQtKC33W24x19MV5ecf7rc9XJn&#10;fENn0FErcRhgO3oTViBSDjb/AA/lUYCH5fM7Dd+dSxbVRQQea8NeR72wrhgc7sAZ44/rTRuI2AcD&#10;pk04uSP3Z/h4pqvIH59e/b2qg0JkBKAg8fWpMhju38+lNVgFyBj+tOUtgY7/AOz096lhe2oMcKuQ&#10;ev50BQDh16UEK/7xhn8aAwBJYdfu+1TuCl1GhTvb5f8AClGccDofmNKBsGA3zdqax3cqOaZQ4sQc&#10;qv8AutTWYN94fSnEnb8z8EU3bznovpRr1DUCcvTct1VO9S5wNwA+ZuRupgP8JH4Gn0AbgdG4pvs3&#10;+RSkbT8vXH0prHjHGfegFYQquf50pGBmkG4scjpjNAOByPqfeglMacE8Dr+FNZjnkfSnZ/ib8KY5&#10;/uv2oGiJg2MMfrVeYSgblX61adlP3qhZVPzovtuqeo7lOUqBtAIqN05znbj6VPMBnG3gDFQMGQUa&#10;BcaxJNMckc72/GnuFdfu8VGcLyV9sGmUNZsjAxTgSpzs47UHDfNj36dabt3H5hjikPtYBjdkde1N&#10;YnBC9zxx+tDIxOVb5vbvQZAp2sfx7ULyEKTlcKP/AK9IzAthU/OhiAPl5/GgjsW2+nNMBCSTj60o&#10;bjbmmlcnJ+8P0pyKOo7UMGCy7CA5+9xSs+T0xx6UuRjpTcLzjtUkkkB2kKBjPTNTYJHAqGNyCMDm&#10;pi24DpxSKFHL5UfrRuCj8aXaSPlNMbrx+GaA6Dhy3NAIOQTk9elMc56n8aCQRn+VAdRWDnn/ADmm&#10;NyfWnSYK5/Q1DKSNpVurUA9BDg/Nk9aST5BkEelO54z1qM45Bb3zSCxG+OhPNQXCFVwMdKnkPFQS&#10;OQApAxSuFihek9+f8awNZQElgc+ldDdZQ4xz2rA1xArbu+PvUc2o+U5PUict8y1zysf+Eo09iNuN&#10;Qh7f7YrpNSUndyK52O2SfxRp6M2A1/FuK8cbxWNb4S6b949aSEeZ5pH/AH13qQSB32r83rzUcYb5&#10;YpjyP1p6gCXePvDjIPFculjq8xfLYLgrj5jzTvKOASeDzShlYEFse1CnAyzHj0p2JsyKS0WRDui6&#10;cg1VFhAzMXiVh/u9RWgHBbALc+1RlCWbe2cc4q4ycSeWMjA1DwR4fumfbaiNj/zzFYWq/DC5Kl9J&#10;vkf+6sikHH1ruikayZ7elRsgYbAOK6qWOxVLaV/U5J4HC1t4/ceU3vhfW9LOLqwbZn76jIP4iqNx&#10;aS/u1CE/3fl6fjXsW3n5gCrewwKpX/hvStQBM1vGsh7jjPFeph841/eRPOrZRp7kjyKW1CsdrH5T&#10;jK9OtV1jyknyHOeu0816VqHwstJkY2c2xuvrmuYvfAuu2G5orMuuDyq84+lepRx2Fq7OzPKrYDFU&#10;ZXcbo5iQAjEZK7lyNxpojmUjzNzBjz0H+eKtS6ddQsqXcDI20jDA8Hp6U2NXZlWRg3se4x/9Y10+&#10;hy8sl8SKc8ETsBHGPvHoPuj2qtqMSkbS3yBSN27J/GtG5gml/eeV/F97aemen6UxdCtJEDSyM2Bn&#10;PPHqOtWjO/LcxJLGWdVa3iZvm+YKOOvOKeumzC2zv+ZR/qz1z69q6a0tbZIBHGqqqt8wUfrj/PSk&#10;l06GdG3/AN3Od3+fSl5Fb7HPjRw6Flztxj5uQamh0MQRvcIvG7DN3Bz3rUuLFw2AjY4+ZWwBUa7G&#10;iZncqFbLMrHnnoa1XkZyjqVXhYRpEVj5BDYXAPGP50IvmH5VxgKyq2f8/wAuKvSQGNFVRu3Ejay9&#10;Tjr/AJ/wqvHbLC6sPlZV+6x4/Oq6aienukiWrPKoQM3zAs2Tx16Z+v6V1fwxtruDxVrjSMWjuPIn&#10;hHPCmJF+n3kb8K5q2hfzcl93zDO0/wCeK67wRdLbeKbu3QjdHpduH2jj7zn+teXm2uHuepk/+8O2&#10;mh9HRnnphe9SAKSXJGf88VDG2V3bPvf3e2DVgDYuAfxrw0e7zMN5BAXlcf5FCLj5eucnnvQ6ljky&#10;Anpz9aEKkfKtJl68tyeENkDpzS43kgDv60IzBRuA9B14604ZMfynO3t6VIX6MNjDg9BTVzkFj2p5&#10;cYGX43dcdKVeBnd09e9LYYz5dxLHqfSkOcgsPb71OYEcMc++abwfuvt9Pm4FC3FfoGG7d6Af4R/+&#10;qjl8YPblu9OABUYNVfqVyjSFHQfT/CmEk9B39ae+4DI6r/D17VCSCuVfg+ooACxLdP1xTSwJwCPW&#10;nlQTgj5aZg7cjj2pCsGCD973NG4E7iDQQV+RSKQ5Ax0brimIMkcYPWmP1wDTw23cD19aZIeckdet&#10;IegxzgVFIGI2jipJHXOT/hUcjnacg/lSEVJeoOdvpUTy88hvwFWp4iV2A/mOlVZY2BHAoKI9+eOe&#10;PSmndt68fSnbO4c/lTCzA/6vNIroJnjvn3o75HTu1GA67hjPf2obJ5H3f5U/UnqDcrwTmm7Fbhh0&#10;qQjB9M1GeM89P1oKI42EbbNpHPHHWnLgNn5jxmiaISx8nFRxymNSki4Pelog6kgBzuH457U/AzgZ&#10;+lMjwF4PB9ulKoyxwPbk0APBIGR/OmuQQFbvT0U8jPNIVYNnd/8AWpAOjBJw1TKAOBuqONfm681O&#10;iDJIA/GgBACV4B96YVJYEDrzj0qXaR0bpTWjA5NDeoW0IiOcE0uGHzKO3ANOKc/T2oOSSBxmgCP5&#10;mbO3tTSvy78/l2qUqcHcaY4P8I/+vSK9SMkryVJqKQt6/wDAamZSeSf1phUZ5peQehC/HFV5jnI/&#10;2qsyRAZ556fWo3UgbVX/AL6oAzboMMKAfasLXVIJUd8n5q6K7QlGGATisPWYyQvPtwetITOR1FCT&#10;n3x9K5+3XPi7T0bH/IQi4YdfnFdRqKlWbGK5u2SNvF+n8j/j+jz9NwrOtsXTR6tg9cZ3frTgoxkt&#10;u9KBGT95cVIoLNyR61xs6vQhVRHJuPRvX+dSn5htfjdzxSycvyOe/vQqhcL0YYxzTiIaUKgZNNbY&#10;GJ5yanYLtIJ9ulM8v+It3496r0FK5XaP5vlHTPPrR5Kou1UP3s8dKmLMDx178U0K2NpbjOc+nvRz&#10;a2DQjC/Njb7U3ALrkNw3btTyrY+ZugyaRch9xH5dqr0Jd+gZOcD7u3068fWo2APBGccKf/rVN8xG&#10;Fb3x1zUJAT7mc/xdsUdA16lG+03T79fIurKORezMtc1rvw4spj5mm5j3DDAjg110hBweSN1MIwDx&#10;j14610UcVWov3Wc9bDUa2konmdx4L1K3Yo0XmDovPp9ap3Wlyxq0TwSMON3Xpn1r1Uxq55Vfde49&#10;6gnsrOcFZoI24xu29K9KnnFWPxK55tTJ6L+B2PJxFtYiRD83POPSplYRt8pJ9WWvRrzwVot8W/0Z&#10;Vbjcw96yLv4WSIfOsrpWbZ8q7etehTzTD1Pidjz6uU4mn8OpxxTDbi/Vtu3sWx1//VQtkux5biNj&#10;t5wqnHU4/Hmta/8ABmtaeVa4snaP1UZxVSO1CJJFJuBb7u7nBB/nxXfTrQqfC7nn1MPUpv3kzOud&#10;OI3FJ/mJ4T8OP89ahngZmXJIbaFGRyQB61o3HlsFkk+b5uS3ORUSgsv2mZuPr7+uf8K6Fcxkooqw&#10;qzTG4bdkyfL9M+tdV4Dsp7zxXdai8mBcabECu3jcjFSRx6Fa5shkt2P95fl28c49a7L4YvLcMwL7&#10;jHGwZd2epXFedmX+7tno5X7uJVz6CiYgbGHOed3PFTjBX+I988VAFIHf/P1qYKUUDP5GvDa6n0IS&#10;ZzuA7Yz7f4U+J0zgHB3YqLcM4P8A+qpIgm7JXa3f8unSpfMN7E6FgNzL3wPb3qQL8w2t+vWo4CDy&#10;Oew7U/ONxx77sUhbgUJbAG3jNB6hS/5044Azk/1oXYOPlxilYpjWLYDZ/D0pp5HJ785FG0q23uF7&#10;05lJHzAU/tC2GqQ3yh+f/r0ZLjH/ALLSZbLNtGewFMywXhO9MLyFbPdgM+1MCMx2jpTmwG4bNNbA&#10;O4/yo0G9LDepw1BJC47f7NLjBwy9fQUgUY2hu1ArsCMH/PFNAOAQ1OACkjbQGLDCj/61AiM5POMd&#10;/pQwOdxahj2XoO1IVz8x4bPSgBhHt/30KaVy3H3h29accH5B068U0jHAFTuPzIpE7E1FJDu+b054&#10;NTMwB2tikcAclfejULPcrTxsGzn8KhaIY4U/8C7VaZCWxmmuu35cfe68UalXKrR7WyF56UhXHyj9&#10;Fqcqudrrxj5aDCCctQIgKlORTGQEf4dqn8klye/8JpGhI5P/AOuiw+hBjPyjP5VXuY1f5g/zLV3y&#10;uA+361GsC7uVFLlHchtGEibiOhwfY1NsIHH5UjWxiPmIuf71TxxmT5kPG2n6gR856f73FIyOzAli&#10;vPrVg26lcn/9dKioV3Y6frRsBFbxSqCvf0x0qVEZufSpERRwpxmgRjquPUUgG7dmGHpmkfbu709o&#10;j0z/AN80jkenfrRoC2GJExO7P4UCPB3Fvwp5Izxx3pdhIyfmWkC3IypGdxNRsrcYP/16mIGeF5/+&#10;vTG+c4PU9qNBsiMZ3cD+XNMfeF6VMQNuF61GFGMg+9IaZA6ADHvnNRzIV4z1+8RVhgem3HrxUUgA&#10;XlcfSgDMvpZVvI7YWrNG6OzTDohGMA/XJ/KsfWo9+AW29810FyodsAVi60BjYw9dtK6E0cnqSjLE&#10;/SuZt0YeL9NIXn+0Iif++xXU6mAS209euTXM2pLeM9OG1TuvY+v+9U1bcpcF7x6u7vImR9aci5OB&#10;1NNwNucU9OhKgVw8uh09RArElyB/jUfzJIgXbhjlm9BipCGTjhse1IxLgHOG9qIi9R7YMfHIqMbi&#10;Mk8frUgH7vOKbwGz1z/DVR8xO7Y1+mA2cfxU1kUDO7B7c04oVHAz6jd+FHCnj7vVt3aqERhAVxim&#10;leMk/hTyCQHGAKRlZpCSvTn1olyoPeGeXkAEfe+9j+dIWO5hu6cZ/GpGIZfnH5013QjYD/8ArouH&#10;2Sq4RsZbv6VG+Oqjr7dasSYBLED5ugxUfl/LgFsdOPrR1DUjWIj5m+9jHHamsNxYL/Dxz2/wpzqx&#10;UxHjHG7b1oh+RvK38j73oe2aYpeRNGrMcZ656VZFvtRSu7pjH9ahijwdrSex5/z61ZjwFx8p75Zf&#10;pSkJc3UjEK7WiYLnqwHP+eKydZ8KabexPJ5KiRlyJEHT2NdEY1dcsq7ec7hTPs6kYjO3itI1J03e&#10;LIlCMlaSucNdfDS3u4CbaZh5mflY9OfX8awL34eeILdGjgj8zAP3ep616h9l+yLu/hbPTHPNIqLk&#10;jjOeF/z/AJ5ruo5liqW7ucFXLMLU2VjxO50m+02byru1kjY/f3ryv6dD7cc11Xw5u4rWWZXh27Qw&#10;+X6iu6ubC1uB5d3aq2QfvR1Vs/DWkWk7y20W3dngH6c/oK6K2aLEUXCUbGNDLJYespJ6HqsbugDr&#10;nAOKlKBiOT0zn0qGA7l+ZiB6N9KmAxGSxHp6/wBaxsdi94F7E45z/D+lTRsdyqv/AI9URD7uHJ/z&#10;1qWERrwBk9AaTC2xMNuAQWx/DxUi46nu3Hy1GpCHDP8AhxUmTgHP3uvzUio9xRjdgLz/AJ7UjbUX&#10;O44YUmWXO4898GggueX70uUBGOB5hXb8vr0poUfd3Z+tOJVRkn8jxUe7IABz8vY9KYPQCSvPc8LR&#10;tw+5E28fNnvQSx4PA96buYsW3YXocrQHQaxBb5RRt7k444zTinOXAx2obnKscYph0uxpZx0K57cd&#10;KP4OO1JtwMg//XpG2jkZ4560g5eo0v796UAFdynFKxQj5R1PAo6HnOKNyeWw0kKuMZ96Zn5unO3J&#10;p7bTyV980zJzn8ttAETMScKB97HSo7h22dD68dasFRhmJ/z61FIARkAHml1AgkaPOF5OKREkwEk+&#10;vSpeYwcj6e1BG8gZ+tMoYV/hB+9TGDYy4qQo7D+6MUhCkcnOfUVItGMIQLkjp0pjDaxA5z+lShSU&#10;yTzSbfmzjiqKRFw5wG6cUjgnhVPpTymAQB8poUqTsyeDj60CuyORVUfd+hHamFFB2j6VMwXbxgUx&#10;QznPOB1LUDAop4A9sVGhe2m2sw8tuPu9P/rVYAXduP8AEaR4I5Bh+R0NTYV2KPmXCtQmMdeahCGA&#10;hWmyp+7k1OyxsPlPvxQONxQjdR609VIGAc/XvUe4A8/hSxO2du3v1xQMec43D9KY4G3cBz3qTA24&#10;/H602RQepoDlQxRhtwSgnLFgNopQAE6f98+tNbaOakLdgPPzNj/e9ajbaMEk/wAsU/cSeWz9KRgc&#10;cH/x2gNyJ/QcU0jd2+lPCY/KkyQvB/ioGkRFecnp2qKRS3P57qnYtt96hdfk460DRUukJ3fMKxNb&#10;jcR7dny/7tbl0ysOV68dKydXTC5Dbcd6mxRyOpqUkbgj6dq5u0USeNNPLD/l8XB/HNdPqg2yHJ52&#10;/LXOacgfxrpy54+1A/Xqamr8I4X5tD05cMu0Y9w3elLDO3PXpxTPmHzL8w608qSMj/Irl0OnqK5B&#10;PLcdzTLqEy27RxyGNmHysuMilG5Scn3wOlEjMo+Ve35f5NSSOtXLWmH+9jDZ45pSm5SSM+mKQDI8&#10;5AeR8wI6inbty53Z/wCA96rzERkLt+7/ALv5UJtlVv3h/DmnHk53nb3qNcoVHQegbpVB7t9Bdu35&#10;FXpk/L/9alaPdnK+/I96DvGSv40rkYwvQVPUW5DJ82DngdMd/wDPNIpGwgHn+LjpUj5HzAsfY01g&#10;iRdPvcjPeh7iIZFOdpKr6ZqMhC21UI/3s1NKiMc7/bd6VGwx3A4+6wxVbhrYj2jaHVc9QPWnlGfa&#10;wl+Zehx0/wDrUohVRgZ+9/CP8/8A1qcAm3gsNvBPWl3Y9kJCd3WMZ/XNXYSxCjr+HeqsCFHCsfvd&#10;G61aiYRqrNgfVsUpXBEw+Z8KN3Y01xIHwqsQW556ce9Ls2li5bH8SjHaklDNiQruzzjPtVcrDpqN&#10;ONxMnPuB19qjEaLJt2bW5/hxn/GpN6ugdR8oH8P88U1SxOwBmOMdKNgatsQzRDdycDqAR3prCPP7&#10;0hV7KxxipXIbgH5t2Px+n+NQzNEvEq5UAbQW/wD11Mve0M3J31PQ0j52AfKDz781KcYwR83Ubfxp&#10;iPGFx1w3zbT+lOkYrgkt/wABBOfavUZx+SAbjKuf++gx4+tSww4P3s/Nx0FRBhGAdtTLy3BX/vnp&#10;QyuWxYG0DGDjq2KCcttDAMe1RjYG4Deo56U7eHXG31/hqQHMz7AV+7/SlCvjg8jqtNJDDdz7/NSN&#10;MqplcYb8aeoX11HFX3eYf+BbqjkDAFcY5oM3mBgjY2jjj/Ofzpokcbdw/wB3vSQ2tR8kbDIcdOua&#10;Y29TnaF+b73r/wDXoO4fMR1PI9aJDt528+tHW6AUhs7gAc/59aQfP0H3T/kUgyuS3p3NCucYBwv8&#10;6rcLgUJ6v9aY0eOQWy36U7cMMCf8aArYClqB3GxiRWUGTdSuOcs3fFKsa7tqNk++aHU7WbNCiTe4&#10;wtk4B/HrUbE53/NSycNktnHP0pGdi2c8Hn60BuH1GeevrTG4O3FBO7hfw/wocKq8D2qQXmQiJ2JD&#10;Davc5pwAFOLLt5qPOcDGO/NHUp2FZeM5yPT0FIxKHJP1oOW4H4tjrSMwI2/nigSsIcHqP/r0Z2nH&#10;O3FNDBgRt/ChlGcEfKfSmvMNQY5HA5prIGyfzpxYAc/nTd67uEp2e40J5fHDmlZV4JHNAIGGB3D/&#10;ADzQxO7p7Utw2BlJPyknNG0lcLwf96gkB84o8z+8OnNIBGQFNu373rTFbb8rfnT92F3ZP+FNkBYZ&#10;H1WlyhEeJDkBcdfzqZcuM4GPX1qtDJg5xzu/KplcbMfxdTkUy73Jc9xUYQEHApwVRyvX+L2psreX&#10;HkHNIQ3JI+bd0pjkADLfN2pEYMAfu00sTwPzxSsF9AZnX5cdaMkLkj6Um0g7f85pC5xgfrVEoCy5&#10;znv37+1DIOpPWo2XaQRtpgkIygPyjjpU8pV0Pc9vf1qKUnaQRTjJlc7/APe461FI5z8o5HvRy9x3&#10;sV584zj7rdPWsnWMFCpPf1rUnfv+P1rJ1cqIWIb3qbMT0OV1XIOHX61z+kbm8bacoIybjP6GtzVp&#10;PLJP8IHNYWhfvPHlgD0Ex/i/2TWdT4bmkZcr0PSw0kfJ7cZxTmYFdn5DHX3qOWdVYqd3zH8qA28D&#10;LLzzmuM6CRZD0VT+OKJFJbJGPXBpil15PfpSq2VGeP7ue9HUN0ERlEe1Gbheh4xin4deRuxTI2Cy&#10;tGwHPPenK2792/PY80xPYcA+8Y//AF01lIYOo3Hv7UEMp8vn2/wpe2N33ewXrTEEe92Ysvt/n/P/&#10;ANdGbPI7f3qWQgbQB8uPXqaVgWfgcdF+tUHkhu0M6rtHPT6U0rlcf3e5bg07L/fIJwPm3U0ttTLD&#10;hevvQBC0m0lNnTjpTQ6l1Unbn/P+frTpwVGDjleeOajJKkkH7x/P86a7k82opTcwcNz/ABY78Uvy&#10;7drbSe/tRGMp8y7TnA296G3btwUH0bHX3/lTDW+o4ucblH3f4hnnnmrdqzSLll+UqR+NUsbm3MMr&#10;7d/8irNq29A27nhmG7oM1L2uVuy26Mx2j5v97pjHSmtGpOVyOcYzREQ0AKyH7ozj69OlO+Qoy7eG&#10;x93B7dalII6DWRQd6K27pyvT6VGGwGXPfg80532rhQq/Nz6ZpkhCFc/dznCjtVi62GSCdUwCT3+v&#10;61DMVSNRKrN/u8Z4qZ2JmbymVgR8yj9earuqM2Lh+c/xN/8Ar/lUyUdWRKLe256CswIxGPl/X8aV&#10;yR/EAT7/AONRLOHRtrLuP8NK+5VEXJ92OTmvSOOMSYkNL8gzx/rA3OamVvLGFHX725cZqmksjJv/&#10;AIen+RUsZEhVZQ3/AAFs/wBOtPyK2La79mf73+1nvTvMbZnBI3Dp3FQeZGp2bT+H+fSlMr44+Zgw&#10;HpgVLAmD7UzIm3FIgYt8yjvnrUSkB+T252mnIzNyBt+XPyg8e1DuxehIqo3G3bjofUZoWSQDLDLH&#10;/ZqEuG+7hVJ96dv2Dl375460DcmxxZ2PDf5/z/npQpXZuz3+bNNDsgwFbr371Hu2cFvlA6noaLDJ&#10;g5YZD4/uk01t5fn+gpm452ngfpSFsjJyfl7DpQhDgw3ZLY5yAe1SI2E4Py9CKhLMPkx+nb/P86US&#10;+g7/AJ1XUVybcQdz/TrTZSGHT6ZHSmNLGvDZ5/u015QGzjIxTEgyCcqPwXrTC5xk9KNxx1IpkrBT&#10;gnpz14qPUoN2eQuMU13AXJ/WkckttJ/GkV1wcH6CgSsGWAXcc/7QppKuRlvzoZ36n0ppZMZHb9aC&#10;h2QeFP1NNkZCME9f71IW7bv8aTcrHaaBJ6DhhV3Dnnjih2LPuPHpnvTchUyCPrmo3cZwaA5h3mHd&#10;yvtmjdxgH9KaWDHGRjrt9KazEHKnOaroESQqDwFHJ5560FgFxTWcheB909KaCG4x1qSr9CbOM544&#10;/Kmbt3OcZ4qJWOdpxtWlZz91O9MQ5jx94ce9G/HGOtNJG7FIZe2Mf7tIY4bN429uDU0bISWDD86h&#10;UrnzJDTQzINp+bn5aLh5loShu/8AhTSVK7WH51G2aNxGAPX9KAvYGZAAF27d1NklGcFuffvTVODg&#10;8dz7U133NwPrQSKXYJkE8dB/n2pDKFX37VG7FQctTWlxyCfWgLsdJs3bgfrgUPLuBweajZw3BXj9&#10;KaWPCk554oXYq+gkgIO7H19RUEs6hdrde/P6U5yW5PXqar3jqEYqhNEgVxtxcBhuz+OKydYl/wBH&#10;Zcn71WLq58sEK/esfWLxTBiQ4zUSBPoc/rdwofb+P1rG8KzqPiFp6ndt3ydOv+rarOsXTktluQ3S&#10;svwhOrfEayDt8v73n/tm1Y1NjWG56uyqxLMN3/TP/wDXTERUOcH8DUa3S/6sx9/vH0p/2hpXPmDG&#10;3tXJodI8SDG1uuf1qQYPLNtz+lQo43/dHSpA4ZhtcY9+9O2g/UVXQS/M3bDdqezqOrfdYgY78VDc&#10;Havm43BTk7e9R2t4l3CLmEcMOB3Ge1PSxF32LKSsxKMPX8fcUvmKSucblOR701twjyg+ZfTnPtxU&#10;f+uRWjYAg57888/ShWB8xYBZl3qBn+It29qNoLZP61GHyCQ3VsYwTigvHG+AOhAx3qiSYSYJEjH7&#10;x69ajdMptKrjvz0qv9raO/8AsyxuVKszP2GMcZ/H+dSurKCZXGV6kdPrSZWtiOfcq8ksD+hqMux/&#10;5aL83v1p7SFm/wCA/LjkGozky7ixXB7U4+ZHmAkaMhflI/vN2/x5xTlVs7sAfNnAXk03zJC+UX+H&#10;K+ho80uPu/8AAgehoXvF7EmEB3Esd3G3jr2qxasuVVlIxz93rVUSjG9G+m04qWzl3KoZOFxx7/5+&#10;tGnUWpbt1OWVhtbdnbnk5qQSIF3H22j0FVpJGiuIyzgNkp/kflUpcq4K98fNnj8sfp70vMd7KwoY&#10;qnmSDkk8MajnYHKod2f+ehHPvSSbxJ8x+Vuchv1+lNBCOCqthuGboM0xdLMQ8JjavGNqq3Q02RE5&#10;89/4vvLzn8Ka7J8yudv93tj/ADxTJZAvzBW6/eXNPl7kHaQTsPnz0IIbHv8Aj6//AKqmaVgQsh6d&#10;B6UUV6MtLHLbYDKysxcNj7zcDPsame58sqSdv93A6+xooqbbEyk7sI7uMBskru+XPJz+HSpBMN3k&#10;k8r19OlFFV1CL91CyO2WJ+baM/T/AD7UofABYd8KKKKT7Ev4xROGOFGOATSmRV4LHk/l/nFFFJFf&#10;ZuNe4TaXH3uR9KTzd0e/+7RRVyVjX7IrzE8/xUGU/dJ56/lRRSM4vcYZUJ24+796l81gNpoop/aH&#10;D3k2xrSMWwW7Ub3IyvAoopRDsEkzIdoHQ9aarA/db/61FFJ9w5dbEckoU7nIB9OelNE/lKDIfvfr&#10;RRTt7tyZe7IZ5zM3znv8pxSeem7aPoaKKUtBXGtPgZB7dKQyN8qjHPOfSiiobKXxtCtIQcl/m9xT&#10;fN5XgZz270UVp0KjFPQarle5O6iR235DfMeKKKlv3rFxiuUaJiy8dDQsjA4U+2aKKTFyob5ozknk&#10;e1K84cfeIyOPeiirXvRuRLRMTzGJYK3O3Le9CztncBx/FRRTtyxC93YdG52rxxnHXrTtxcbj69qK&#10;Khmi+AGuMNn+I85pnnNyc7v71FFRtInzEMv8G44PPFNaRsf8CxRRVkR96VmRMw+6xphmLNlf4Tg0&#10;UVTLkuUazEkZbkcUOzsNwHGP0ooqOpPQhklCrhT/AMC59arzzMdwH0696KKfQUfeRj30rPhmb5ec&#10;1h6xMxU4GfaiisxxOP1a5cyNg4wf0rJ8OXbL4+szhuDLjpz+7aiis5nTH3T0qw1YzBcg/erQjuzc&#10;HI7r/F3oorl2No6pFj7SxxtPOfu4pzS78IDtY/xCiiq5I7jB5VmzEo521T8M315d6d/p1qlvMszh&#10;o433L987Tn3GD7E4ooqoxUo3ZHMzRMrs2McEVE04ibdn5eSx/qKKKziveH0HJK4kOwfLjLf4087t&#10;i7H+6V5Pp/jRRT+HYBPMZZdqnlv4vX/PFNNyJMhW6euaKKclswlpYJGAYMfvf3h+pqN5c7WLMq9P&#10;6UUUW1D/AJdpkNwwiZkz0wfpzQZuWCMMD72B1ooqqcU4sUtB0cjRqAT8yr8v1qa1uQypzlSPfNFF&#10;T0H9i5Z355b73Vfb3/pTxKyhgzcH06UUVU/dVwguaN2RqwXA6/LwBkD+f1qO7meJdrP823HzAkZ/&#10;ziiim47MzfwtjFm4QSKoZlwWXPJyBTDOuzeoOCx5b8v6fpRRSlroKXY//9lQSwMEFAAGAAgAAAAh&#10;AFlw01PfAAAACQEAAA8AAABkcnMvZG93bnJldi54bWxMj81qwzAQhO+FvoPYQm+N7PzHtRxCaHsK&#10;gSaFktvG2tgmlmQsxXbevttTe1qGGWa/SdeDqUVHra+cVRCPIhBkc6crWyj4Or6/LEH4gFZj7Swp&#10;uJOHdfb4kGKiXW8/qTuEQnCJ9QkqKENoEil9XpJBP3INWfYurjUYWLaF1C32XG5qOY6iuTRYWf5Q&#10;YkPbkvLr4WYUfPTYbybxW7e7Xrb303G2/97FpNTz07B5BRFoCH9h+MVndMiY6exuVntRs57MOMl3&#10;ugDB/mI8521nBdN4uQKZpfL/guwH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sdNVDRAwAARAgAAA4AAAAAAAAAAAAAAAAAPAIAAGRycy9lMm9Eb2MueG1sUEsBAi0A&#10;CgAAAAAAAAAhAO9kK4f63wAA+t8AABUAAAAAAAAAAAAAAAAAOQYAAGRycy9tZWRpYS9pbWFnZTEu&#10;anBlZ1BLAQItABQABgAIAAAAIQBZcNNT3wAAAAkBAAAPAAAAAAAAAAAAAAAAAGbmAABkcnMvZG93&#10;bnJldi54bWxQSwECLQAUAAYACAAAACEAWGCzG7oAAAAiAQAAGQAAAAAAAAAAAAAAAABy5wAAZHJz&#10;L19yZWxzL2Uyb0RvYy54bWwucmVsc1BLBQYAAAAABgAGAH0BAABj6AAAAAA=&#10;">
                <v:shape id="Picture 2" o:spid="_x0000_s1038" type="#_x0000_t75" alt="A measuring device on a concrete pillar&#10;&#10;AI-generated content may be incorrect." style="position:absolute;left:-7695;top:7696;width:25665;height:102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5nXyAAAAOIAAAAPAAAAZHJzL2Rvd25yZXYueG1sRI/LisIw&#10;FIb3A75DOMLsxtQ6VqlGGRxmUDdeH+DQHNtqc1KaqPXtzUJw+fPf+Kbz1lTiRo0rLSvo9yIQxJnV&#10;JecKjoe/rzEI55E1VpZJwYMczGedjymm2t55R7e9z0UYYZeigsL7OpXSZQUZdD1bEwfvZBuDPsgm&#10;l7rBexg3lYyjKJEGSw4PBda0KCi77K9GwWCtx/+0ocXqEW/zTXw+X5e7X6U+u+3PBISn1r/Dr/ZS&#10;K0iGg+S7H48CREAKOCBnTwAAAP//AwBQSwECLQAUAAYACAAAACEA2+H2y+4AAACFAQAAEwAAAAAA&#10;AAAAAAAAAAAAAAAAW0NvbnRlbnRfVHlwZXNdLnhtbFBLAQItABQABgAIAAAAIQBa9CxbvwAAABUB&#10;AAALAAAAAAAAAAAAAAAAAB8BAABfcmVscy8ucmVsc1BLAQItABQABgAIAAAAIQBbT5nXyAAAAOIA&#10;AAAPAAAAAAAAAAAAAAAAAAcCAABkcnMvZG93bnJldi54bWxQSwUGAAAAAAMAAwC3AAAA/AIAAAAA&#10;">
                  <v:imagedata r:id="rId18" o:title="A measuring device on a concrete pillar&#10;&#10;AI-generated content may be incorrect" croptop="14877f" cropbottom="18557f" cropleft="3970f" cropright="1422f"/>
                </v:shape>
                <v:shape id="Text Box 4" o:spid="_x0000_s1039" type="#_x0000_t202" style="position:absolute;left:9246;top:296;width:35046;height:2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Sa6ygAAAOMAAAAPAAAAZHJzL2Rvd25yZXYueG1sRE9La8JA&#10;EL4X/A/LFHqrm8QHIXUNEpAWqQetl96m2TEJzc7G7FbT/nq3IHic7z2LfDCtOFPvGssK4nEEgri0&#10;uuFKweFj/ZyCcB5ZY2uZFPySg3w5elhgpu2Fd3Te+0qEEHYZKqi97zIpXVmTQTe2HXHgjrY36MPZ&#10;V1L3eAnhppVJFM2lwYZDQ40dFTWV3/sfo2BTrLe4+0pM+tcWr+/HVXc6fM6UenocVi8gPA3+Lr65&#10;33SYP5kkaTqfzmL4/ykAIJdXAAAA//8DAFBLAQItABQABgAIAAAAIQDb4fbL7gAAAIUBAAATAAAA&#10;AAAAAAAAAAAAAAAAAABbQ29udGVudF9UeXBlc10ueG1sUEsBAi0AFAAGAAgAAAAhAFr0LFu/AAAA&#10;FQEAAAsAAAAAAAAAAAAAAAAAHwEAAF9yZWxzLy5yZWxzUEsBAi0AFAAGAAgAAAAhACVBJrrKAAAA&#10;4wAAAA8AAAAAAAAAAAAAAAAABwIAAGRycy9kb3ducmV2LnhtbFBLBQYAAAAAAwADALcAAAD+AgAA&#10;AAA=&#10;" filled="f" stroked="f" strokeweight=".5pt">
                  <v:textbox>
                    <w:txbxContent>
                      <w:p w14:paraId="03CF0082" w14:textId="5533A009" w:rsidR="00A07852" w:rsidRDefault="00A07852" w:rsidP="00956B29">
                        <w:pPr>
                          <w:spacing w:line="240" w:lineRule="auto"/>
                          <w:rPr>
                            <w:rFonts w:cs="+mn-cs"/>
                            <w:color w:val="000000"/>
                            <w:kern w:val="24"/>
                          </w:rPr>
                        </w:pPr>
                        <w:r>
                          <w:rPr>
                            <w:rFonts w:cs="+mn-cs"/>
                            <w:color w:val="000000"/>
                            <w:kern w:val="24"/>
                          </w:rPr>
                          <w:t xml:space="preserve">Drying </w:t>
                        </w:r>
                        <w:r w:rsidR="00956B29">
                          <w:rPr>
                            <w:rFonts w:cs="+mn-cs"/>
                            <w:color w:val="000000"/>
                            <w:kern w:val="24"/>
                          </w:rPr>
                          <w:t>shrinkage =</w:t>
                        </w:r>
                        <w:r>
                          <w:rPr>
                            <w:rFonts w:cs="+mn-cs"/>
                            <w:color w:val="000000"/>
                            <w:kern w:val="24"/>
                          </w:rPr>
                          <w:t xml:space="preserve"> [(L</w:t>
                        </w:r>
                        <w:r>
                          <w:rPr>
                            <w:rFonts w:cs="+mn-cs"/>
                            <w:color w:val="000000"/>
                            <w:kern w:val="24"/>
                            <w:position w:val="-5"/>
                            <w:vertAlign w:val="subscript"/>
                          </w:rPr>
                          <w:t>o</w:t>
                        </w:r>
                        <w:r>
                          <w:rPr>
                            <w:rFonts w:cs="+mn-cs"/>
                            <w:color w:val="000000"/>
                            <w:kern w:val="24"/>
                          </w:rPr>
                          <w:t xml:space="preserve"> - L</w:t>
                        </w:r>
                        <w:r>
                          <w:rPr>
                            <w:rFonts w:cs="+mn-cs"/>
                            <w:color w:val="000000"/>
                            <w:kern w:val="24"/>
                            <w:position w:val="-5"/>
                            <w:vertAlign w:val="subscript"/>
                          </w:rPr>
                          <w:t>t</w:t>
                        </w:r>
                        <w:r>
                          <w:rPr>
                            <w:rFonts w:cs="+mn-cs"/>
                            <w:color w:val="000000"/>
                            <w:kern w:val="24"/>
                          </w:rPr>
                          <w:t>) / L</w:t>
                        </w:r>
                        <w:r>
                          <w:rPr>
                            <w:rFonts w:cs="+mn-cs"/>
                            <w:color w:val="000000"/>
                            <w:kern w:val="24"/>
                            <w:position w:val="-5"/>
                            <w:vertAlign w:val="subscript"/>
                          </w:rPr>
                          <w:t>e</w:t>
                        </w:r>
                        <w:r>
                          <w:rPr>
                            <w:rFonts w:cs="+mn-cs"/>
                            <w:color w:val="000000"/>
                            <w:kern w:val="24"/>
                          </w:rPr>
                          <w:t xml:space="preserve">] x 100%    </w:t>
                        </w:r>
                        <w:r w:rsidR="00956B29">
                          <w:rPr>
                            <w:rFonts w:cs="+mn-cs"/>
                            <w:color w:val="000000"/>
                            <w:kern w:val="24"/>
                          </w:rPr>
                          <w:tab/>
                        </w:r>
                        <w:r w:rsidR="00956B29">
                          <w:rPr>
                            <w:rFonts w:cs="+mn-cs"/>
                            <w:color w:val="000000"/>
                            <w:kern w:val="24"/>
                          </w:rPr>
                          <w:tab/>
                        </w:r>
                        <w:r w:rsidR="00956B29">
                          <w:rPr>
                            <w:rFonts w:cs="+mn-cs"/>
                            <w:color w:val="000000"/>
                            <w:kern w:val="24"/>
                          </w:rPr>
                          <w:tab/>
                        </w:r>
                        <w:r w:rsidR="00956B29">
                          <w:rPr>
                            <w:rFonts w:cs="+mn-cs"/>
                            <w:color w:val="000000"/>
                            <w:kern w:val="24"/>
                          </w:rPr>
                          <w:tab/>
                        </w:r>
                        <w:r w:rsidR="00956B29">
                          <w:rPr>
                            <w:rFonts w:cs="+mn-cs"/>
                            <w:color w:val="000000"/>
                            <w:kern w:val="24"/>
                          </w:rPr>
                          <w:tab/>
                        </w:r>
                        <w:r w:rsidRPr="00C04ACA">
                          <w:rPr>
                            <w:rFonts w:cs="+mn-cs"/>
                            <w:color w:val="000000"/>
                            <w:kern w:val="24"/>
                          </w:rPr>
                          <w:t>-(1)</w:t>
                        </w:r>
                      </w:p>
                      <w:p w14:paraId="37533AB1" w14:textId="77777777" w:rsidR="00A07852" w:rsidRDefault="00A07852" w:rsidP="00956B29">
                        <w:pPr>
                          <w:spacing w:line="240" w:lineRule="auto"/>
                          <w:rPr>
                            <w:rFonts w:cs="+mn-cs"/>
                            <w:color w:val="000000"/>
                            <w:kern w:val="24"/>
                          </w:rPr>
                        </w:pPr>
                        <w:r>
                          <w:rPr>
                            <w:rFonts w:cs="+mn-cs"/>
                            <w:color w:val="000000"/>
                            <w:kern w:val="24"/>
                          </w:rPr>
                          <w:t xml:space="preserve"> -strain</w:t>
                        </w:r>
                      </w:p>
                      <w:p w14:paraId="0EFF6C60" w14:textId="77777777" w:rsidR="00A07852" w:rsidRDefault="00A07852" w:rsidP="00A07852">
                        <w:pPr>
                          <w:spacing w:line="240" w:lineRule="auto"/>
                          <w:rPr>
                            <w:rFonts w:cs="+mn-cs"/>
                            <w:color w:val="000000"/>
                            <w:kern w:val="24"/>
                          </w:rPr>
                        </w:pPr>
                        <w:r>
                          <w:rPr>
                            <w:rFonts w:cs="+mn-cs"/>
                            <w:color w:val="000000"/>
                            <w:kern w:val="24"/>
                          </w:rPr>
                          <w:tab/>
                          <w:t xml:space="preserve">  </w:t>
                        </w:r>
                      </w:p>
                      <w:p w14:paraId="77ED4AB4" w14:textId="77777777" w:rsidR="00A07852" w:rsidRDefault="00A07852" w:rsidP="00A07852">
                        <w:pPr>
                          <w:tabs>
                            <w:tab w:val="left" w:pos="698"/>
                            <w:tab w:val="left" w:pos="1128"/>
                          </w:tabs>
                          <w:spacing w:line="240" w:lineRule="auto"/>
                          <w:rPr>
                            <w:rFonts w:cs="+mn-cs"/>
                            <w:color w:val="000000"/>
                            <w:kern w:val="24"/>
                          </w:rPr>
                        </w:pPr>
                        <w:r>
                          <w:rPr>
                            <w:rFonts w:cs="+mn-cs"/>
                            <w:color w:val="000000"/>
                            <w:kern w:val="24"/>
                          </w:rPr>
                          <w:t>Where,</w:t>
                        </w:r>
                      </w:p>
                      <w:p w14:paraId="6557E58E" w14:textId="77777777" w:rsidR="00A07852" w:rsidRDefault="00A07852" w:rsidP="00A07852">
                        <w:pPr>
                          <w:tabs>
                            <w:tab w:val="left" w:pos="698"/>
                            <w:tab w:val="left" w:pos="1128"/>
                          </w:tabs>
                          <w:spacing w:line="240" w:lineRule="auto"/>
                          <w:rPr>
                            <w:rFonts w:cs="+mn-cs"/>
                            <w:color w:val="000000"/>
                            <w:kern w:val="24"/>
                          </w:rPr>
                        </w:pPr>
                      </w:p>
                      <w:p w14:paraId="780E76B0" w14:textId="77777777" w:rsidR="00A07852" w:rsidRDefault="00A07852" w:rsidP="00A07852">
                        <w:pPr>
                          <w:tabs>
                            <w:tab w:val="left" w:pos="1133"/>
                          </w:tabs>
                          <w:spacing w:line="240" w:lineRule="auto"/>
                          <w:rPr>
                            <w:rFonts w:cs="+mn-cs"/>
                            <w:color w:val="000000"/>
                            <w:kern w:val="24"/>
                          </w:rPr>
                        </w:pPr>
                        <w:r>
                          <w:rPr>
                            <w:rFonts w:cs="+mn-cs"/>
                            <w:color w:val="000000"/>
                            <w:kern w:val="24"/>
                          </w:rPr>
                          <w:t>L</w:t>
                        </w:r>
                        <w:r>
                          <w:rPr>
                            <w:rFonts w:cs="+mn-cs"/>
                            <w:color w:val="000000"/>
                            <w:kern w:val="24"/>
                            <w:position w:val="-5"/>
                            <w:vertAlign w:val="subscript"/>
                          </w:rPr>
                          <w:t>o</w:t>
                        </w:r>
                        <w:r>
                          <w:rPr>
                            <w:rFonts w:cs="+mn-cs"/>
                            <w:color w:val="000000"/>
                            <w:kern w:val="24"/>
                          </w:rPr>
                          <w:t xml:space="preserve">– Initial comparator reading take after removal </w:t>
                        </w:r>
                      </w:p>
                      <w:p w14:paraId="5DEC32AD" w14:textId="6CA982C8" w:rsidR="00A07852" w:rsidRDefault="00A07852" w:rsidP="00FC38F6">
                        <w:pPr>
                          <w:tabs>
                            <w:tab w:val="left" w:pos="423"/>
                            <w:tab w:val="left" w:pos="567"/>
                          </w:tabs>
                          <w:spacing w:line="240" w:lineRule="auto"/>
                          <w:rPr>
                            <w:rFonts w:cs="+mn-cs"/>
                            <w:color w:val="000000"/>
                            <w:kern w:val="24"/>
                          </w:rPr>
                        </w:pPr>
                        <w:r>
                          <w:rPr>
                            <w:rFonts w:cs="+mn-cs"/>
                            <w:color w:val="000000"/>
                            <w:kern w:val="24"/>
                          </w:rPr>
                          <w:tab/>
                        </w:r>
                        <w:r w:rsidR="00FC38F6">
                          <w:rPr>
                            <w:rFonts w:cs="+mn-cs"/>
                            <w:color w:val="000000"/>
                            <w:kern w:val="24"/>
                          </w:rPr>
                          <w:tab/>
                        </w:r>
                        <w:r>
                          <w:rPr>
                            <w:rFonts w:cs="+mn-cs"/>
                            <w:color w:val="000000"/>
                            <w:kern w:val="24"/>
                          </w:rPr>
                          <w:t>from water storage, (mm)</w:t>
                        </w:r>
                      </w:p>
                      <w:p w14:paraId="4960F0B0" w14:textId="1160C4B1" w:rsidR="00A07852" w:rsidRDefault="00A07852" w:rsidP="00A07852">
                        <w:pPr>
                          <w:tabs>
                            <w:tab w:val="left" w:pos="698"/>
                            <w:tab w:val="left" w:pos="1128"/>
                          </w:tabs>
                          <w:spacing w:line="240" w:lineRule="auto"/>
                          <w:rPr>
                            <w:rFonts w:cs="+mn-cs"/>
                            <w:color w:val="000000"/>
                            <w:kern w:val="24"/>
                          </w:rPr>
                        </w:pPr>
                        <w:r>
                          <w:rPr>
                            <w:rFonts w:cs="+mn-cs"/>
                            <w:color w:val="000000"/>
                            <w:kern w:val="24"/>
                          </w:rPr>
                          <w:t>L</w:t>
                        </w:r>
                        <w:r>
                          <w:rPr>
                            <w:rFonts w:cs="+mn-cs"/>
                            <w:color w:val="000000"/>
                            <w:kern w:val="24"/>
                            <w:position w:val="-5"/>
                            <w:vertAlign w:val="subscript"/>
                          </w:rPr>
                          <w:t>t</w:t>
                        </w:r>
                        <w:r w:rsidR="00956B29">
                          <w:rPr>
                            <w:rFonts w:cs="+mn-cs"/>
                            <w:color w:val="000000"/>
                            <w:kern w:val="24"/>
                          </w:rPr>
                          <w:t>– comparator</w:t>
                        </w:r>
                        <w:r>
                          <w:rPr>
                            <w:rFonts w:cs="+mn-cs"/>
                            <w:color w:val="000000"/>
                            <w:kern w:val="24"/>
                          </w:rPr>
                          <w:t xml:space="preserve"> reading at time </w:t>
                        </w:r>
                        <w:r w:rsidR="00956B29">
                          <w:rPr>
                            <w:rFonts w:cs="+mn-cs"/>
                            <w:color w:val="000000"/>
                            <w:kern w:val="24"/>
                          </w:rPr>
                          <w:t>t, (</w:t>
                        </w:r>
                        <w:proofErr w:type="gramStart"/>
                        <w:r w:rsidR="00956B29">
                          <w:rPr>
                            <w:rFonts w:cs="+mn-cs"/>
                            <w:color w:val="000000"/>
                            <w:kern w:val="24"/>
                          </w:rPr>
                          <w:t>mm</w:t>
                        </w:r>
                        <w:r>
                          <w:rPr>
                            <w:rFonts w:cs="+mn-cs"/>
                            <w:color w:val="000000"/>
                            <w:kern w:val="24"/>
                          </w:rPr>
                          <w:t xml:space="preserve"> )</w:t>
                        </w:r>
                        <w:proofErr w:type="gramEnd"/>
                      </w:p>
                      <w:p w14:paraId="26FE619C" w14:textId="66477669" w:rsidR="00A07852" w:rsidRDefault="00A07852" w:rsidP="00A07852">
                        <w:pPr>
                          <w:tabs>
                            <w:tab w:val="left" w:pos="698"/>
                            <w:tab w:val="left" w:pos="1128"/>
                          </w:tabs>
                          <w:spacing w:line="240" w:lineRule="auto"/>
                          <w:rPr>
                            <w:rFonts w:cs="+mn-cs"/>
                            <w:color w:val="000000"/>
                            <w:kern w:val="24"/>
                          </w:rPr>
                        </w:pPr>
                        <w:r>
                          <w:rPr>
                            <w:rFonts w:cs="+mn-cs"/>
                            <w:color w:val="000000"/>
                            <w:kern w:val="24"/>
                          </w:rPr>
                          <w:t>L</w:t>
                        </w:r>
                        <w:r>
                          <w:rPr>
                            <w:rFonts w:cs="+mn-cs"/>
                            <w:color w:val="000000"/>
                            <w:kern w:val="24"/>
                            <w:position w:val="-5"/>
                            <w:vertAlign w:val="subscript"/>
                          </w:rPr>
                          <w:t>e</w:t>
                        </w:r>
                        <w:r w:rsidR="00956B29">
                          <w:rPr>
                            <w:rFonts w:cs="+mn-cs"/>
                            <w:color w:val="000000"/>
                            <w:kern w:val="24"/>
                          </w:rPr>
                          <w:t>– effective</w:t>
                        </w:r>
                        <w:r>
                          <w:rPr>
                            <w:rFonts w:cs="+mn-cs"/>
                            <w:color w:val="000000"/>
                            <w:kern w:val="24"/>
                          </w:rPr>
                          <w:t xml:space="preserve"> gauge length, </w:t>
                        </w:r>
                      </w:p>
                      <w:p w14:paraId="07F37711" w14:textId="676AA6FA" w:rsidR="00A07852" w:rsidRDefault="00A07852" w:rsidP="00FC38F6">
                        <w:pPr>
                          <w:tabs>
                            <w:tab w:val="left" w:pos="423"/>
                            <w:tab w:val="left" w:pos="567"/>
                          </w:tabs>
                          <w:spacing w:line="240" w:lineRule="auto"/>
                          <w:rPr>
                            <w:rFonts w:cs="+mn-cs"/>
                            <w:color w:val="000000"/>
                            <w:kern w:val="24"/>
                          </w:rPr>
                        </w:pPr>
                        <w:r>
                          <w:rPr>
                            <w:rFonts w:cs="+mn-cs"/>
                            <w:color w:val="000000"/>
                            <w:kern w:val="24"/>
                          </w:rPr>
                          <w:tab/>
                        </w:r>
                        <w:r w:rsidR="00FC38F6">
                          <w:rPr>
                            <w:rFonts w:cs="+mn-cs"/>
                            <w:color w:val="000000"/>
                            <w:kern w:val="24"/>
                          </w:rPr>
                          <w:tab/>
                        </w:r>
                        <w:r>
                          <w:rPr>
                            <w:rFonts w:cs="+mn-cs"/>
                            <w:color w:val="000000"/>
                            <w:kern w:val="24"/>
                          </w:rPr>
                          <w:t>excluding the probs (mm)</w:t>
                        </w:r>
                      </w:p>
                      <w:p w14:paraId="222B6F0A" w14:textId="77777777" w:rsidR="00A07852" w:rsidRDefault="00A07852" w:rsidP="00A07852">
                        <w:pPr>
                          <w:spacing w:line="256" w:lineRule="auto"/>
                          <w:rPr>
                            <w:rFonts w:ascii="Calibri" w:eastAsia="Calibri" w:hAnsi="Calibri" w:cs="Iskoola Pota"/>
                            <w:color w:val="000000"/>
                            <w:kern w:val="24"/>
                          </w:rPr>
                        </w:pPr>
                        <w:r>
                          <w:rPr>
                            <w:rFonts w:ascii="Calibri" w:eastAsia="Calibri" w:hAnsi="Calibri" w:cs="Iskoola Pota"/>
                            <w:color w:val="000000"/>
                            <w:kern w:val="24"/>
                          </w:rPr>
                          <w:t> </w:t>
                        </w:r>
                      </w:p>
                    </w:txbxContent>
                  </v:textbox>
                </v:shape>
              </v:group>
            </w:pict>
          </mc:Fallback>
        </mc:AlternateContent>
      </w:r>
    </w:p>
    <w:p w14:paraId="26047A66" w14:textId="2385805F" w:rsidR="00A07852" w:rsidRDefault="00A07852" w:rsidP="006234DD"/>
    <w:p w14:paraId="49B1046C" w14:textId="4489288A" w:rsidR="00A07852" w:rsidRDefault="00A07852" w:rsidP="006234DD"/>
    <w:p w14:paraId="4C944B8E" w14:textId="77777777" w:rsidR="00A07852" w:rsidRDefault="00A07852" w:rsidP="006234DD"/>
    <w:p w14:paraId="1A19F18C" w14:textId="783E2057" w:rsidR="00A07852" w:rsidRDefault="00A07852" w:rsidP="006234DD"/>
    <w:p w14:paraId="6A24A788" w14:textId="22980090" w:rsidR="00A07852" w:rsidRDefault="00A07852" w:rsidP="006234DD"/>
    <w:p w14:paraId="69BC8E57" w14:textId="77777777" w:rsidR="00A07852" w:rsidRDefault="00A07852" w:rsidP="006234DD"/>
    <w:p w14:paraId="7CC75AA5" w14:textId="17213298" w:rsidR="00A07852" w:rsidRDefault="00A07852" w:rsidP="006234DD"/>
    <w:p w14:paraId="5B3E486E" w14:textId="77777777" w:rsidR="00A07852" w:rsidRDefault="00A07852" w:rsidP="006234DD"/>
    <w:p w14:paraId="263256A3" w14:textId="776F1BF8" w:rsidR="00A07852" w:rsidRDefault="00A07852" w:rsidP="006234DD"/>
    <w:p w14:paraId="50864300" w14:textId="77777777" w:rsidR="00A07852" w:rsidRDefault="00A07852" w:rsidP="006234DD"/>
    <w:p w14:paraId="2CFAF943" w14:textId="32415D80" w:rsidR="00A07852" w:rsidRDefault="00A07852" w:rsidP="006234DD"/>
    <w:p w14:paraId="3795689C" w14:textId="0CDBFC6D" w:rsidR="00A07852" w:rsidRDefault="00A07852" w:rsidP="006234DD"/>
    <w:p w14:paraId="63831BAC" w14:textId="77777777" w:rsidR="00A07852" w:rsidRDefault="00A07852" w:rsidP="006234DD"/>
    <w:p w14:paraId="47F3FB7A" w14:textId="5F0B0443" w:rsidR="00A07852" w:rsidRDefault="00A07852" w:rsidP="006234DD"/>
    <w:p w14:paraId="77EBA7F6" w14:textId="77777777" w:rsidR="00A07852" w:rsidRDefault="00A07852" w:rsidP="006234DD"/>
    <w:p w14:paraId="1C4E3296" w14:textId="77777777" w:rsidR="00A07852" w:rsidRDefault="00A07852" w:rsidP="006234DD"/>
    <w:p w14:paraId="6E61BCB6" w14:textId="77777777" w:rsidR="00A07852" w:rsidRDefault="00A07852" w:rsidP="006234DD"/>
    <w:p w14:paraId="06236E18" w14:textId="7CE89B02" w:rsidR="00A07852" w:rsidRDefault="00A07852" w:rsidP="00A07852">
      <w:pPr>
        <w:pStyle w:val="figurecaption"/>
        <w:jc w:val="both"/>
        <w:rPr>
          <w:bCs/>
        </w:rPr>
      </w:pPr>
      <w:bookmarkStart w:id="36" w:name="_Hlk198119233"/>
      <w:r w:rsidRPr="00A07852">
        <w:rPr>
          <w:b/>
        </w:rPr>
        <w:t xml:space="preserve">Fig. 4. </w:t>
      </w:r>
      <w:r w:rsidRPr="00A07852">
        <w:rPr>
          <w:bCs/>
        </w:rPr>
        <w:t>Drying shrinkage measurement</w:t>
      </w:r>
      <w:r w:rsidR="00AC60CF">
        <w:rPr>
          <w:bCs/>
        </w:rPr>
        <w:t>.</w:t>
      </w:r>
    </w:p>
    <w:p w14:paraId="2E441A34" w14:textId="77777777" w:rsidR="00FC38F6" w:rsidRPr="00FC38F6" w:rsidRDefault="00FC38F6" w:rsidP="00FC38F6"/>
    <w:p w14:paraId="3B903C67" w14:textId="028F92A4" w:rsidR="00A07852" w:rsidRPr="00A07852" w:rsidRDefault="00A07852" w:rsidP="00A07852">
      <w:pPr>
        <w:pStyle w:val="0cEnumeration"/>
        <w:numPr>
          <w:ilvl w:val="0"/>
          <w:numId w:val="0"/>
        </w:numPr>
        <w:spacing w:line="360" w:lineRule="auto"/>
        <w:rPr>
          <w:rStyle w:val="heading40"/>
          <w:rFonts w:eastAsia="Times New Roman"/>
          <w:sz w:val="20"/>
          <w:szCs w:val="20"/>
          <w:lang w:val="en-US" w:eastAsia="en-US"/>
        </w:rPr>
      </w:pPr>
      <w:bookmarkStart w:id="37" w:name="_Hlk198119368"/>
      <w:bookmarkEnd w:id="36"/>
      <w:r w:rsidRPr="00A07852">
        <w:rPr>
          <w:rStyle w:val="heading40"/>
          <w:rFonts w:eastAsia="Times New Roman"/>
          <w:sz w:val="20"/>
          <w:szCs w:val="20"/>
          <w:lang w:val="en-US" w:eastAsia="en-US"/>
        </w:rPr>
        <w:t>Final Setting Time</w:t>
      </w:r>
      <w:r w:rsidR="00AC60CF">
        <w:rPr>
          <w:rStyle w:val="heading40"/>
          <w:rFonts w:eastAsia="Times New Roman"/>
          <w:sz w:val="20"/>
          <w:szCs w:val="20"/>
          <w:lang w:val="en-US" w:eastAsia="en-US"/>
        </w:rPr>
        <w:t>.</w:t>
      </w:r>
    </w:p>
    <w:p w14:paraId="6729EB84" w14:textId="25E868BF" w:rsidR="00A07852" w:rsidRPr="00A07852" w:rsidRDefault="00A07852" w:rsidP="00A07852">
      <w:pPr>
        <w:ind w:firstLine="0"/>
        <w:rPr>
          <w:lang w:val="en-GB"/>
        </w:rPr>
      </w:pPr>
      <w:r w:rsidRPr="00A07852">
        <w:rPr>
          <w:lang w:val="en-GB"/>
        </w:rPr>
        <w:t xml:space="preserve">The final setting time of each cementitious mixture was determined following ASTM </w:t>
      </w:r>
      <w:r w:rsidRPr="00C04ACA">
        <w:rPr>
          <w:lang w:val="en-GB"/>
        </w:rPr>
        <w:t>C191, Test Methods for Time of Setting of Hydraulic Cement by Vicat Needle as shown in Fig.5(a) by</w:t>
      </w:r>
      <w:r w:rsidRPr="00A07852">
        <w:rPr>
          <w:lang w:val="en-GB"/>
        </w:rPr>
        <w:t xml:space="preserve"> preparing pastes. The results are reported as the average time from three separately mixed samples for all cases. The final setting was considered as the first instance when the final setting time needle could not penetrate the paste, leaving only an impression of the outer ring. The measurements were conducted in a temperature-stable room, and the specimens were kept in a </w:t>
      </w:r>
      <w:r w:rsidR="00956B29" w:rsidRPr="00A07852">
        <w:rPr>
          <w:lang w:val="en-GB"/>
        </w:rPr>
        <w:t>temperature</w:t>
      </w:r>
      <w:r w:rsidR="00956B29">
        <w:rPr>
          <w:lang w:val="en-GB"/>
        </w:rPr>
        <w:t>-controlled</w:t>
      </w:r>
      <w:r w:rsidRPr="00A07852">
        <w:rPr>
          <w:lang w:val="en-GB"/>
        </w:rPr>
        <w:t xml:space="preserve"> cabinet at </w:t>
      </w:r>
      <w:r w:rsidR="00551151">
        <w:rPr>
          <w:lang w:val="en-GB"/>
        </w:rPr>
        <w:t xml:space="preserve">a temperature of </w:t>
      </w:r>
      <w:r w:rsidRPr="00A07852">
        <w:rPr>
          <w:lang w:val="en-GB"/>
        </w:rPr>
        <w:t>23 ± 2 °C during the test.</w:t>
      </w:r>
    </w:p>
    <w:p w14:paraId="178A83F2" w14:textId="33FA3C97" w:rsidR="00A07852" w:rsidRDefault="00A07852" w:rsidP="006234DD"/>
    <w:p w14:paraId="1F87ECD6" w14:textId="58F95B3E" w:rsidR="00A07852" w:rsidRDefault="00A07852" w:rsidP="00A07852">
      <w:pPr>
        <w:ind w:firstLine="0"/>
        <w:rPr>
          <w:rStyle w:val="heading40"/>
        </w:rPr>
      </w:pPr>
      <w:r w:rsidRPr="00A07852">
        <w:rPr>
          <w:rStyle w:val="heading40"/>
        </w:rPr>
        <w:t>Autogenous Shrinkage test</w:t>
      </w:r>
      <w:r w:rsidR="00AC60CF">
        <w:rPr>
          <w:rStyle w:val="heading40"/>
        </w:rPr>
        <w:t>.</w:t>
      </w:r>
    </w:p>
    <w:p w14:paraId="1F38E166" w14:textId="77777777" w:rsidR="00A07852" w:rsidRDefault="00A07852" w:rsidP="00A07852">
      <w:pPr>
        <w:ind w:firstLine="0"/>
      </w:pPr>
    </w:p>
    <w:p w14:paraId="3C9594B3" w14:textId="55817D9D" w:rsidR="00A07852" w:rsidRDefault="00A07852" w:rsidP="002E3191">
      <w:pPr>
        <w:ind w:firstLine="0"/>
      </w:pPr>
      <w:r>
        <w:t xml:space="preserve">The tests were conducted following the guidelines outlined in ASTM C 1698-09 standards. The length of the test specimens </w:t>
      </w:r>
      <w:r w:rsidR="00C04ACA">
        <w:t>was</w:t>
      </w:r>
      <w:r>
        <w:t xml:space="preserve"> measured manually, starting from the final setting time. Subsequent observations were made at 1, 3, 7, 14, 28, 90 days, and thereafter at regular intervals of once a month, up to 365 days after mixing with water. A horizontal dilatometer bench, equipped with all necessary accessories, was used, along with a digital displacement transducer mounted to the bench, which had a resolution of </w:t>
      </w:r>
      <w:r>
        <w:lastRenderedPageBreak/>
        <w:t>0.001 mm. A reference bar made of Invar, with a length of 425 ± 0.5 mm and a diameter of 20 ± 1.0 mm, tapering to 10 ± 1</w:t>
      </w:r>
      <w:r w:rsidRPr="00C04ACA">
        <w:t>.0 mm at both ends, was used for calibration purposes during the measurements as shown in Fig.5(b). The specimens were stored in a moisture cabinet with a temperature range of 23 ± 2 °C throughout</w:t>
      </w:r>
      <w:r>
        <w:t xml:space="preserve"> the entire test. At the end of 30, 90, and 365 days, the final mass of the specimens was also recorded. Special care was taken when handling the specimens during measurements and storage to avoid applying any elongation along the samples. Observations were consistently made with reference to the same position, indicated by an arrow mark painted on the sample.</w:t>
      </w:r>
    </w:p>
    <w:p w14:paraId="52A3A806" w14:textId="77777777" w:rsidR="00A07852" w:rsidRDefault="00A07852" w:rsidP="00A07852"/>
    <w:p w14:paraId="51767164" w14:textId="1021EDF9" w:rsidR="00A07852" w:rsidRDefault="00A07852" w:rsidP="00A07852">
      <w:r>
        <w:tab/>
        <w:t>Length of specimen at time t, L(</w:t>
      </w:r>
      <w:proofErr w:type="gramStart"/>
      <w:r>
        <w:t>t)  =</w:t>
      </w:r>
      <w:proofErr w:type="gramEnd"/>
      <w:r>
        <w:t xml:space="preserve"> </w:t>
      </w:r>
      <w:proofErr w:type="spellStart"/>
      <w:r>
        <w:t>Lref</w:t>
      </w:r>
      <w:proofErr w:type="spellEnd"/>
      <w:r>
        <w:t xml:space="preserve"> + R(t) – 2Lplug</w:t>
      </w:r>
      <w:r>
        <w:tab/>
      </w:r>
      <w:r>
        <w:tab/>
      </w:r>
      <w:r>
        <w:tab/>
      </w:r>
      <w:r>
        <w:tab/>
      </w:r>
      <w:r w:rsidR="00956B29">
        <w:tab/>
      </w:r>
      <w:r w:rsidR="00956B29">
        <w:tab/>
      </w:r>
      <w:r w:rsidR="00956B29">
        <w:tab/>
      </w:r>
      <w:r w:rsidRPr="00C04ACA">
        <w:t>-(</w:t>
      </w:r>
      <w:r w:rsidR="00956B29" w:rsidRPr="00C04ACA">
        <w:t>2</w:t>
      </w:r>
      <w:r w:rsidRPr="00C04ACA">
        <w:t>)</w:t>
      </w:r>
    </w:p>
    <w:p w14:paraId="494BF200" w14:textId="77777777" w:rsidR="001C2310" w:rsidRDefault="001C2310" w:rsidP="00A07852"/>
    <w:p w14:paraId="47E8E56A" w14:textId="77777777" w:rsidR="00A07852" w:rsidRDefault="00A07852" w:rsidP="00A07852">
      <w:r>
        <w:tab/>
      </w:r>
      <w:proofErr w:type="gramStart"/>
      <w:r>
        <w:t>Where</w:t>
      </w:r>
      <w:proofErr w:type="gramEnd"/>
      <w:r>
        <w:t xml:space="preserve">, </w:t>
      </w:r>
      <w:r>
        <w:tab/>
      </w:r>
      <w:proofErr w:type="spellStart"/>
      <w:r>
        <w:t>Lref</w:t>
      </w:r>
      <w:proofErr w:type="spellEnd"/>
      <w:r>
        <w:t xml:space="preserve"> – length of reference bar 425mm</w:t>
      </w:r>
    </w:p>
    <w:p w14:paraId="4CB5F66A" w14:textId="3361FD62" w:rsidR="00A07852" w:rsidRDefault="00A07852" w:rsidP="00A07852">
      <w:r>
        <w:tab/>
      </w:r>
      <w:r>
        <w:tab/>
      </w:r>
      <w:r w:rsidR="001C2310">
        <w:tab/>
      </w:r>
      <w:r w:rsidR="001C2310">
        <w:tab/>
      </w:r>
      <w:r>
        <w:t xml:space="preserve">R(t) – length gauge reading with specimen in </w:t>
      </w:r>
      <w:r w:rsidR="001C2310">
        <w:t>dilatometer</w:t>
      </w:r>
      <w:r>
        <w:t xml:space="preserve"> at time</w:t>
      </w:r>
      <w:r w:rsidR="008D397E">
        <w:t>,</w:t>
      </w:r>
      <w:r>
        <w:t xml:space="preserve"> t</w:t>
      </w:r>
    </w:p>
    <w:p w14:paraId="7BBB115A" w14:textId="528DBBAE" w:rsidR="00A07852" w:rsidRDefault="00A07852" w:rsidP="00A07852">
      <w:r>
        <w:tab/>
      </w:r>
      <w:r>
        <w:tab/>
      </w:r>
      <w:r w:rsidR="001C2310">
        <w:tab/>
      </w:r>
      <w:r w:rsidR="001C2310">
        <w:tab/>
      </w:r>
      <w:r>
        <w:t>Lplug – average length of end plugs, 19mm</w:t>
      </w:r>
    </w:p>
    <w:p w14:paraId="5295A986" w14:textId="77777777" w:rsidR="00A07852" w:rsidRDefault="00A07852" w:rsidP="00A07852"/>
    <w:p w14:paraId="52954F06" w14:textId="7DA83335" w:rsidR="00A07852" w:rsidRDefault="00A07852" w:rsidP="00A07852">
      <w:r>
        <w:tab/>
        <w:t xml:space="preserve">Autogenous shrinkage rate = [(Rt – </w:t>
      </w:r>
      <w:proofErr w:type="spellStart"/>
      <w:r>
        <w:t>Rtfs</w:t>
      </w:r>
      <w:proofErr w:type="spellEnd"/>
      <w:r>
        <w:t xml:space="preserve">) / </w:t>
      </w:r>
      <w:proofErr w:type="spellStart"/>
      <w:r>
        <w:t>Ltfs</w:t>
      </w:r>
      <w:proofErr w:type="spellEnd"/>
      <w:r>
        <w:t>] x 10</w:t>
      </w:r>
      <w:r w:rsidR="0007201B">
        <w:t>0</w:t>
      </w:r>
      <w:r>
        <w:t xml:space="preserve"> µm/m </w:t>
      </w:r>
      <w:r>
        <w:tab/>
      </w:r>
      <w:r>
        <w:tab/>
      </w:r>
      <w:r>
        <w:tab/>
      </w:r>
      <w:r w:rsidR="00956B29">
        <w:tab/>
      </w:r>
      <w:r w:rsidR="00956B29">
        <w:tab/>
      </w:r>
      <w:r w:rsidR="00956B29">
        <w:tab/>
      </w:r>
      <w:r w:rsidRPr="00C04ACA">
        <w:t>-(3)</w:t>
      </w:r>
    </w:p>
    <w:p w14:paraId="043C546C" w14:textId="77777777" w:rsidR="001C2310" w:rsidRDefault="001C2310" w:rsidP="00A07852"/>
    <w:p w14:paraId="45056EBF" w14:textId="43E5A6F4" w:rsidR="00A07852" w:rsidRDefault="00A07852" w:rsidP="00A07852">
      <w:r>
        <w:tab/>
      </w:r>
      <w:proofErr w:type="gramStart"/>
      <w:r>
        <w:t>Where</w:t>
      </w:r>
      <w:proofErr w:type="gramEnd"/>
      <w:r>
        <w:t xml:space="preserve">, </w:t>
      </w:r>
      <w:r>
        <w:tab/>
        <w:t>Rt</w:t>
      </w:r>
      <w:r w:rsidR="001C2310">
        <w:tab/>
      </w:r>
      <w:r>
        <w:t xml:space="preserve"> –</w:t>
      </w:r>
      <w:r w:rsidR="001C2310">
        <w:tab/>
        <w:t xml:space="preserve"> length</w:t>
      </w:r>
      <w:r>
        <w:t xml:space="preserve"> gauge reading with specimen at time t (mm)</w:t>
      </w:r>
    </w:p>
    <w:p w14:paraId="7C767FDB" w14:textId="47A78ADD" w:rsidR="00A07852" w:rsidRDefault="00A07852" w:rsidP="00A07852">
      <w:r>
        <w:tab/>
      </w:r>
      <w:r>
        <w:tab/>
        <w:t xml:space="preserve"> </w:t>
      </w:r>
      <w:r w:rsidR="001C2310">
        <w:tab/>
      </w:r>
      <w:r w:rsidR="001C2310">
        <w:tab/>
      </w:r>
      <w:proofErr w:type="spellStart"/>
      <w:r>
        <w:t>Rtfs</w:t>
      </w:r>
      <w:proofErr w:type="spellEnd"/>
      <w:r>
        <w:t xml:space="preserve"> – length gauge reading with specimen at time of final setting when </w:t>
      </w:r>
    </w:p>
    <w:p w14:paraId="6913F908" w14:textId="3D958BBA" w:rsidR="00A07852" w:rsidRDefault="00A07852" w:rsidP="00A07852">
      <w:r>
        <w:tab/>
      </w:r>
      <w:r>
        <w:tab/>
      </w:r>
      <w:r>
        <w:tab/>
      </w:r>
      <w:r w:rsidR="001C2310">
        <w:tab/>
      </w:r>
      <w:r w:rsidR="001C2310">
        <w:tab/>
      </w:r>
      <w:r w:rsidR="001C2310">
        <w:tab/>
      </w:r>
      <w:r>
        <w:t>1st length measurement, (mm)</w:t>
      </w:r>
    </w:p>
    <w:p w14:paraId="3B078F83" w14:textId="7A8D2631" w:rsidR="00A07852" w:rsidRDefault="00A07852" w:rsidP="00A07852">
      <w:r>
        <w:tab/>
      </w:r>
      <w:r>
        <w:tab/>
      </w:r>
      <w:r w:rsidR="001C2310">
        <w:tab/>
      </w:r>
      <w:r w:rsidR="001C2310">
        <w:tab/>
      </w:r>
      <w:proofErr w:type="spellStart"/>
      <w:r>
        <w:t>Ltfs</w:t>
      </w:r>
      <w:proofErr w:type="spellEnd"/>
      <w:r>
        <w:t xml:space="preserve"> – specimen length at final setting time calculated based on equation </w:t>
      </w:r>
      <w:r w:rsidR="001C2310">
        <w:tab/>
      </w:r>
      <w:r w:rsidR="001C2310">
        <w:tab/>
      </w:r>
      <w:r w:rsidR="001C2310">
        <w:tab/>
      </w:r>
      <w:r w:rsidR="001C2310">
        <w:tab/>
      </w:r>
      <w:r w:rsidR="001C2310">
        <w:tab/>
      </w:r>
      <w:r w:rsidR="001C2310">
        <w:tab/>
      </w:r>
      <w:r w:rsidR="001C2310">
        <w:tab/>
      </w:r>
      <w:r w:rsidRPr="00C04ACA">
        <w:t>(2)</w:t>
      </w:r>
      <w:r w:rsidR="0007201B" w:rsidRPr="00C04ACA">
        <w:t>,</w:t>
      </w:r>
      <w:r w:rsidRPr="00C04ACA">
        <w:t xml:space="preserve"> (m</w:t>
      </w:r>
      <w:r>
        <w:t>m)</w:t>
      </w:r>
    </w:p>
    <w:bookmarkEnd w:id="37"/>
    <w:p w14:paraId="651543F3" w14:textId="01058C51" w:rsidR="00A07852" w:rsidRDefault="00A07852" w:rsidP="006234DD">
      <w:r>
        <w:rPr>
          <w:noProof/>
        </w:rPr>
        <mc:AlternateContent>
          <mc:Choice Requires="wps">
            <w:drawing>
              <wp:anchor distT="0" distB="0" distL="114300" distR="114300" simplePos="0" relativeHeight="251664384" behindDoc="0" locked="0" layoutInCell="1" allowOverlap="1" wp14:anchorId="170CCD70" wp14:editId="1F86CE2D">
                <wp:simplePos x="0" y="0"/>
                <wp:positionH relativeFrom="column">
                  <wp:posOffset>18719</wp:posOffset>
                </wp:positionH>
                <wp:positionV relativeFrom="paragraph">
                  <wp:posOffset>149860</wp:posOffset>
                </wp:positionV>
                <wp:extent cx="365760" cy="290805"/>
                <wp:effectExtent l="0" t="0" r="0" b="0"/>
                <wp:wrapNone/>
                <wp:docPr id="225781481" name="TextBox 11"/>
                <wp:cNvGraphicFramePr/>
                <a:graphic xmlns:a="http://schemas.openxmlformats.org/drawingml/2006/main">
                  <a:graphicData uri="http://schemas.microsoft.com/office/word/2010/wordprocessingShape">
                    <wps:wsp>
                      <wps:cNvSpPr txBox="1"/>
                      <wps:spPr>
                        <a:xfrm>
                          <a:off x="0" y="0"/>
                          <a:ext cx="365760" cy="290805"/>
                        </a:xfrm>
                        <a:prstGeom prst="rect">
                          <a:avLst/>
                        </a:prstGeom>
                        <a:noFill/>
                      </wps:spPr>
                      <wps:txbx>
                        <w:txbxContent>
                          <w:p w14:paraId="7003EA93" w14:textId="5118099F" w:rsidR="00A07852" w:rsidRPr="0007201B" w:rsidRDefault="00A07852" w:rsidP="00A07852">
                            <w:pPr>
                              <w:ind w:firstLine="0"/>
                              <w:jc w:val="left"/>
                              <w:rPr>
                                <w:rFonts w:eastAsia="Tahoma"/>
                                <w:b/>
                                <w:bCs/>
                                <w:color w:val="000000" w:themeColor="text1"/>
                                <w:kern w:val="24"/>
                                <w:sz w:val="24"/>
                                <w:szCs w:val="24"/>
                              </w:rPr>
                            </w:pPr>
                            <w:r w:rsidRPr="0007201B">
                              <w:rPr>
                                <w:rFonts w:eastAsia="Tahoma"/>
                                <w:b/>
                                <w:bCs/>
                                <w:color w:val="000000" w:themeColor="text1"/>
                                <w:kern w:val="24"/>
                                <w:sz w:val="24"/>
                                <w:szCs w:val="24"/>
                              </w:rPr>
                              <w:t>a)</w:t>
                            </w:r>
                          </w:p>
                        </w:txbxContent>
                      </wps:txbx>
                      <wps:bodyPr wrap="square" rtlCol="0">
                        <a:spAutoFit/>
                      </wps:bodyPr>
                    </wps:wsp>
                  </a:graphicData>
                </a:graphic>
                <wp14:sizeRelH relativeFrom="margin">
                  <wp14:pctWidth>0</wp14:pctWidth>
                </wp14:sizeRelH>
              </wp:anchor>
            </w:drawing>
          </mc:Choice>
          <mc:Fallback>
            <w:pict>
              <v:shape w14:anchorId="170CCD70" id="TextBox 11" o:spid="_x0000_s1040" type="#_x0000_t202" style="position:absolute;left:0;text-align:left;margin-left:1.45pt;margin-top:11.8pt;width:28.8pt;height:22.9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g9KgQEAAO8CAAAOAAAAZHJzL2Uyb0RvYy54bWysUk1PGzEQvSPxHyzfyS6pCHSVDWpBcKkK&#10;EvQHOF47a2ntMTNOdvPvOzYhQe2t6mVsz8ebN2+8vJ38IHYGyUFo5eWslsIEDZ0Lm1b+en24uJGC&#10;kgqdGiCYVu4NydvV+dlyjI2ZQw9DZ1AwSKBmjK3sU4pNVZHujVc0g2gCBy2gV4mfuKk6VCOj+6Ga&#10;1/WiGgG7iKANEXvv34NyVfCtNTo9WUsmiaGVzC0Vi8Wus61WS9VsUMXe6QMN9Q8svHKBmx6h7lVS&#10;YovuLyjvNAKBTTMNvgJrnTZlBp7msv5jmpdeRVNmYXEoHmWi/werf+5e4jOKNH2HiReYBRkjNcTO&#10;PM9k0eeTmQqOs4T7o2xmSkKz88vi6nrBEc2h+df6pr7KKNWpOCKlRwNe5EsrkbdSxFK7H5TeUz9S&#10;cq8AD24Ysv/EJN/StJ6E61pZ8LNnDd2eyY+8v1bS21ahkQLTcAdl3RmM4rdtYsDS51RzAGdVC9PD&#10;D8hr+/wuWad/uvoNAAD//wMAUEsDBBQABgAIAAAAIQCFHsxq2gAAAAYBAAAPAAAAZHJzL2Rvd25y&#10;ZXYueG1sTI7NTsMwEITvSLyDtUjcqNNCIxriVBU/EgculHDfxkscEa+j2G3St2c5wWk0mtHMV25n&#10;36sTjbELbGC5yEARN8F23BqoP15u7kHFhGyxD0wGzhRhW11elFjYMPE7nfapVTLCsUADLqWh0Do2&#10;jjzGRRiIJfsKo8ckdmy1HXGScd/rVZbl2mPH8uBwoEdHzff+6A2kZHfLc/3s4+vn/PY0uaxZY23M&#10;9dW8ewCVaE5/ZfjFF3SohOkQjmyj6g2sNlIUuc1BSZxna1AH0c0d6KrU//GrHwAAAP//AwBQSwEC&#10;LQAUAAYACAAAACEAtoM4kv4AAADhAQAAEwAAAAAAAAAAAAAAAAAAAAAAW0NvbnRlbnRfVHlwZXNd&#10;LnhtbFBLAQItABQABgAIAAAAIQA4/SH/1gAAAJQBAAALAAAAAAAAAAAAAAAAAC8BAABfcmVscy8u&#10;cmVsc1BLAQItABQABgAIAAAAIQC0qg9KgQEAAO8CAAAOAAAAAAAAAAAAAAAAAC4CAABkcnMvZTJv&#10;RG9jLnhtbFBLAQItABQABgAIAAAAIQCFHsxq2gAAAAYBAAAPAAAAAAAAAAAAAAAAANsDAABkcnMv&#10;ZG93bnJldi54bWxQSwUGAAAAAAQABADzAAAA4gQAAAAA&#10;" filled="f" stroked="f">
                <v:textbox style="mso-fit-shape-to-text:t">
                  <w:txbxContent>
                    <w:p w14:paraId="7003EA93" w14:textId="5118099F" w:rsidR="00A07852" w:rsidRPr="0007201B" w:rsidRDefault="00A07852" w:rsidP="00A07852">
                      <w:pPr>
                        <w:ind w:firstLine="0"/>
                        <w:jc w:val="left"/>
                        <w:rPr>
                          <w:rFonts w:eastAsia="Tahoma"/>
                          <w:b/>
                          <w:bCs/>
                          <w:color w:val="000000" w:themeColor="text1"/>
                          <w:kern w:val="24"/>
                          <w:sz w:val="24"/>
                          <w:szCs w:val="24"/>
                        </w:rPr>
                      </w:pPr>
                      <w:r w:rsidRPr="0007201B">
                        <w:rPr>
                          <w:rFonts w:eastAsia="Tahoma"/>
                          <w:b/>
                          <w:bCs/>
                          <w:color w:val="000000" w:themeColor="text1"/>
                          <w:kern w:val="24"/>
                          <w:sz w:val="24"/>
                          <w:szCs w:val="24"/>
                        </w:rPr>
                        <w:t>a)</w:t>
                      </w:r>
                    </w:p>
                  </w:txbxContent>
                </v:textbox>
              </v:shape>
            </w:pict>
          </mc:Fallback>
        </mc:AlternateContent>
      </w:r>
      <w:r w:rsidRPr="00787A79">
        <w:rPr>
          <w:rFonts w:asciiTheme="minorHAnsi" w:hAnsiTheme="minorHAnsi" w:cstheme="minorHAnsi"/>
          <w:noProof/>
          <w:sz w:val="22"/>
          <w:szCs w:val="22"/>
          <w:lang w:val="en-GB"/>
        </w:rPr>
        <mc:AlternateContent>
          <mc:Choice Requires="wpg">
            <w:drawing>
              <wp:anchor distT="0" distB="0" distL="114300" distR="114300" simplePos="0" relativeHeight="251662336" behindDoc="0" locked="0" layoutInCell="1" allowOverlap="1" wp14:anchorId="1B8DF3D2" wp14:editId="7FCABB77">
                <wp:simplePos x="0" y="0"/>
                <wp:positionH relativeFrom="column">
                  <wp:posOffset>54279</wp:posOffset>
                </wp:positionH>
                <wp:positionV relativeFrom="paragraph">
                  <wp:posOffset>153228</wp:posOffset>
                </wp:positionV>
                <wp:extent cx="4388252" cy="2943474"/>
                <wp:effectExtent l="0" t="0" r="0" b="0"/>
                <wp:wrapNone/>
                <wp:docPr id="4" name="Group 3">
                  <a:extLst xmlns:a="http://schemas.openxmlformats.org/drawingml/2006/main">
                    <a:ext uri="{FF2B5EF4-FFF2-40B4-BE49-F238E27FC236}">
                      <a16:creationId xmlns:a16="http://schemas.microsoft.com/office/drawing/2014/main" id="{B1036F54-A943-2584-35DE-238A67D26DA9}"/>
                    </a:ext>
                  </a:extLst>
                </wp:docPr>
                <wp:cNvGraphicFramePr/>
                <a:graphic xmlns:a="http://schemas.openxmlformats.org/drawingml/2006/main">
                  <a:graphicData uri="http://schemas.microsoft.com/office/word/2010/wordprocessingGroup">
                    <wpg:wgp>
                      <wpg:cNvGrpSpPr/>
                      <wpg:grpSpPr>
                        <a:xfrm>
                          <a:off x="0" y="0"/>
                          <a:ext cx="4388252" cy="2943474"/>
                          <a:chOff x="53580" y="2926"/>
                          <a:chExt cx="4388816" cy="2943921"/>
                        </a:xfrm>
                      </wpg:grpSpPr>
                      <pic:pic xmlns:pic="http://schemas.openxmlformats.org/drawingml/2006/picture">
                        <pic:nvPicPr>
                          <pic:cNvPr id="1032244925" name="Picture 1032244925" descr="A scale on a table&#10;&#10;AI-generated content may be incorrect.">
                            <a:extLst>
                              <a:ext uri="{FF2B5EF4-FFF2-40B4-BE49-F238E27FC236}">
                                <a16:creationId xmlns:a16="http://schemas.microsoft.com/office/drawing/2014/main" id="{7D43674C-4803-F573-B8D9-6EBBDC56C33F}"/>
                              </a:ext>
                            </a:extLst>
                          </pic:cNvPr>
                          <pic:cNvPicPr>
                            <a:picLocks noChangeAspect="1"/>
                          </pic:cNvPicPr>
                        </pic:nvPicPr>
                        <pic:blipFill>
                          <a:blip r:embed="rId19" cstate="print">
                            <a:extLst>
                              <a:ext uri="{28A0092B-C50C-407E-A947-70E740481C1C}">
                                <a14:useLocalDpi xmlns:a14="http://schemas.microsoft.com/office/drawing/2010/main" val="0"/>
                              </a:ext>
                            </a:extLst>
                          </a:blip>
                          <a:srcRect t="36071" r="17938" b="26266"/>
                          <a:stretch/>
                        </pic:blipFill>
                        <pic:spPr>
                          <a:xfrm rot="5400000">
                            <a:off x="-723218" y="779724"/>
                            <a:ext cx="2871507" cy="1317911"/>
                          </a:xfrm>
                          <a:prstGeom prst="rect">
                            <a:avLst/>
                          </a:prstGeom>
                        </pic:spPr>
                      </pic:pic>
                      <pic:pic xmlns:pic="http://schemas.openxmlformats.org/drawingml/2006/picture">
                        <pic:nvPicPr>
                          <pic:cNvPr id="1641960948" name="Picture 1641960948" descr="A computer and several tubes&#10;&#10;AI-generated content may be incorrect.">
                            <a:extLst>
                              <a:ext uri="{FF2B5EF4-FFF2-40B4-BE49-F238E27FC236}">
                                <a16:creationId xmlns:a16="http://schemas.microsoft.com/office/drawing/2014/main" id="{DEE1D18C-3D4D-0E52-9086-05A8C679BB46}"/>
                              </a:ext>
                            </a:extLst>
                          </pic:cNvPr>
                          <pic:cNvPicPr>
                            <a:picLocks noChangeAspect="1"/>
                          </pic:cNvPicPr>
                        </pic:nvPicPr>
                        <pic:blipFill>
                          <a:blip r:embed="rId20">
                            <a:extLst>
                              <a:ext uri="{28A0092B-C50C-407E-A947-70E740481C1C}">
                                <a14:useLocalDpi xmlns:a14="http://schemas.microsoft.com/office/drawing/2010/main" val="0"/>
                              </a:ext>
                            </a:extLst>
                          </a:blip>
                          <a:srcRect l="10575" t="195" r="10633" b="-2487"/>
                          <a:stretch/>
                        </pic:blipFill>
                        <pic:spPr>
                          <a:xfrm>
                            <a:off x="1418789" y="2926"/>
                            <a:ext cx="3023607" cy="2943921"/>
                          </a:xfrm>
                          <a:prstGeom prst="rect">
                            <a:avLst/>
                          </a:prstGeom>
                        </pic:spPr>
                      </pic:pic>
                      <wps:wsp>
                        <wps:cNvPr id="2091571480" name="TextBox 11">
                          <a:extLst>
                            <a:ext uri="{FF2B5EF4-FFF2-40B4-BE49-F238E27FC236}">
                              <a16:creationId xmlns:a16="http://schemas.microsoft.com/office/drawing/2014/main" id="{EFCDEC6E-E11B-C9A0-1C92-D32B961CAFB0}"/>
                            </a:ext>
                          </a:extLst>
                        </wps:cNvPr>
                        <wps:cNvSpPr txBox="1"/>
                        <wps:spPr>
                          <a:xfrm>
                            <a:off x="1418539" y="7640"/>
                            <a:ext cx="381684" cy="266741"/>
                          </a:xfrm>
                          <a:prstGeom prst="rect">
                            <a:avLst/>
                          </a:prstGeom>
                          <a:noFill/>
                        </wps:spPr>
                        <wps:txbx>
                          <w:txbxContent>
                            <w:p w14:paraId="268A63A7" w14:textId="77777777" w:rsidR="00A07852" w:rsidRPr="0007201B" w:rsidRDefault="00A07852" w:rsidP="00A07852">
                              <w:pPr>
                                <w:ind w:firstLine="0"/>
                                <w:jc w:val="left"/>
                                <w:rPr>
                                  <w:rFonts w:eastAsia="Tahoma"/>
                                  <w:b/>
                                  <w:bCs/>
                                  <w:color w:val="000000" w:themeColor="text1"/>
                                  <w:kern w:val="24"/>
                                  <w:sz w:val="24"/>
                                  <w:szCs w:val="24"/>
                                </w:rPr>
                              </w:pPr>
                              <w:r w:rsidRPr="0007201B">
                                <w:rPr>
                                  <w:rFonts w:eastAsia="Tahoma"/>
                                  <w:b/>
                                  <w:bCs/>
                                  <w:color w:val="000000" w:themeColor="text1"/>
                                  <w:kern w:val="24"/>
                                  <w:sz w:val="24"/>
                                  <w:szCs w:val="24"/>
                                </w:rPr>
                                <w:t>b)</w:t>
                              </w:r>
                            </w:p>
                          </w:txbxContent>
                        </wps:txbx>
                        <wps:bodyPr wrap="square" rtlCol="0">
                          <a:spAutoFit/>
                        </wps:bodyPr>
                      </wps:wsp>
                    </wpg:wgp>
                  </a:graphicData>
                </a:graphic>
                <wp14:sizeRelH relativeFrom="margin">
                  <wp14:pctWidth>0</wp14:pctWidth>
                </wp14:sizeRelH>
              </wp:anchor>
            </w:drawing>
          </mc:Choice>
          <mc:Fallback>
            <w:pict>
              <v:group w14:anchorId="1B8DF3D2" id="_x0000_s1041" style="position:absolute;left:0;text-align:left;margin-left:4.25pt;margin-top:12.05pt;width:345.55pt;height:231.75pt;z-index:251662336;mso-position-horizontal-relative:text;mso-position-vertical-relative:text;mso-width-relative:margin" coordorigin="535,29" coordsize="43888,29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d0mCgAwAA9gkAAA4AAABkcnMvZTJvRG9jLnhtbORW247bNhB9L9B/&#10;IFSgb7uSKFkXZ72Bm20WAYJ20aQfQFO0LUQiWZJe23+fQ0q+boumaV+CGrDEm4ZnDs/M8O71ru/I&#10;szC2VXIWpbdJRITkqmnlahb9/vHtTRUR65hsWKekmEV7YaPX999/d7fVU0HVWnWNMARGpJ1u9Sxa&#10;O6encWz5WvTM3iotJCaXyvTMoWtWcWPYFtb7LqZJUsRbZRptFBfWYvRhmIzug/3lUnD363JphSPd&#10;LAI2F54mPBf+Gd/fsenKML1u+QiDfQWKnrUSmx5NPTDHyMa0L0z1LTfKqqW75aqP1XLZchF8gDdp&#10;cuXNo1EbHXxZTbcrfaQJ1F7x9NVm+S/Pj0Z/0E8GTGz1ClyEnvdltzS9fwMl2QXK9kfKxM4RjsE8&#10;qyo6oRHhmKN1nuVlPpDK12DefzfJJhWoD/O0OEz+fGagSouTgZqmfk182D++QKVbPsV/pAKtF1T8&#10;vWTwldsYEY1G+i+y0TPzaaNvcGqauXbRdq3bBwXifDwo+fzU8iczdMDqkyFtg4hIMkrzvKaTiEjW&#10;IwKwzO9OzmcaYTlEOSeWs04QJQkjji068eMPu/mr8Ji/u1kJKQxzoiFcSSekIz3bk4UgLSLOGGj9&#10;1jPn0XgAAxzm6Xqv+CdLpHqzZnIl5lZjLbAFni+Xx7574cuia/Xbtuu8Enx7ZA1wrzT4J8QP+n5Q&#10;fNMD7hCwRnQgUEm7brWNiJmKfiHAlHnXpFABkoUDS9q00g1asYb/Brw+drMiKbEIe6dlnSG1IIZp&#10;QYtRVdYZ4fjaq8e7cULuexYaP6iaGAVrkzzxPxzgUeM3Jc1oCsNQa1nWJR3FfJA7rcp0kpSDWtMM&#10;KNJLtYJuY92jUD3xDbgF6GEH9vzeukHYhyUjzgFZgAygwwGi8e1ovMjTukjqHLxdafxs5qhxH0Ib&#10;h6yPqkCsQPFgHXGbhbD/L7XTS3mjQKXJpESegGrSGm8v86TIsiDzG5pX5fjFl8r8TNhpnlZlVV+l&#10;4YOss4T60PrrJPxfyHqrUeLtIX+g9yKD/KMq9mHNtEBkebOnfEuTOp2Uae4rzqDFj3DyJ7UjQ6CO&#10;q33BI26HcXDsWfXj5xniirpJNlBXFvl4ZzhSh+JV5SNzRVHm/yofsKlUPtn6PHGC5Ftut9iFihJy&#10;nR9ZqGYPL7a4vMwi+8eG+ZJmXPdGhbuO98Dq+cbBYMg7p29G4ziM0AqXC7Qubi/n/bDqdF27/wwA&#10;AP//AwBQSwMECgAAAAAAAAAhAD2vD8QVuAIAFbgCABUAAABkcnMvbWVkaWEvaW1hZ2UxLmpwZWf/&#10;2P/gABBKRklGAAEBAQDcANwAAP/bAEMAAgEBAQEBAgEBAQICAgICBAMCAgICBQQEAwQGBQYGBgUG&#10;BgYHCQgGBwkHBgYICwgJCgoKCgoGCAsMCwoMCQoKCv/bAEMBAgICAgICBQMDBQoHBgcKCgoKCgoK&#10;CgoKCgoKCgoKCgoKCgoKCgoKCgoKCgoKCgoKCgoKCgoKCgoKCgoKCgoKCv/AABEIA0oD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B0x84&#10;+YjquefxqvP5qtyc9gfarjRjG7eV+neo5BlmZdvy+vWuFc0VuehLmKuhW8e28WEpxcqwPblF5/ID&#10;9KnmWIttUL6dD1pPDjkJfsEwq3S9T6xrVoMHDDHTJAb+VSoqJTd0VVjjYnCEZyTx+tN2K+4KSP61&#10;YiZl/eSnKsM/d6cf55qPKgFjG3zfw9KrlW5JR02Jn8QvMZvu6XINu7Gf3kXOO5q1KJGyCSp5O4j3&#10;6U3T0SXWZFR/m+wseuc/vEH9f0qw6bpNznJC9M/rScdbjbvuVYo2GXQc9NuM1HLHs+YxnH8Iq06h&#10;uDJn5s9ajmQeYMksP4qGVfQ8V8eRQSftg+A0ktwcqxZdoPmfurn19h+OPy9D+GFr5Pwx8OmTcrNo&#10;NmSDzjMKcVxPjBIZf2xPAKxwHK27Fm3Y3nE/5cenrXefCqeK5+Gfh24Ry6yeH7PazDBJ8lc8emf0&#10;racv3cUxfEbcah02qvPr60SLs3kEc4BJqQ4L52/w9M9fyo8sMvK8VnoHMYusxKs2nhw21tasjuVj&#10;uH+kx9+f/wBWe1a11CRM+Ru+b5faqepJG9/p+It+3VrU/K3/AE3Tn/PBrTmjV5sRhh8/6VD97VAy&#10;DAcNER5jDkL6VGyK8ILqfl7+lWFVmcMEP3scfSm5KggD73P0rN3FzWMu9jBubEM3TVrNxt7kTof6&#10;VpXcKiZmYBj1VvWqd8iC9sCv3v7WtQP+/wCn0rSv0zNyfX5Vo5feuy+hTwrfdY9j1PP1ppWORmjD&#10;Z789/eptm4gKPXDdqa8MfmZJ/h+9WkuUmLZnTJAuqaabhNyNq1rwP+uyY/XFYvxn+MXgH4L6DJ4k&#10;8da1HbxEt5EO4ebOw/hRe/p6epFeXftW/tn+CPgHayaLpFzDqHiK3dJIrX70dsw+dWlwcg8AheuM&#10;HgEZ/N/44ftIeMfiz4kuvEXirxBcXd5cDO5piUjXqFReiqMn5RxknjqaqnRlU3QnK0rHpf7dv7fX&#10;jT41+EdS8EeHDJpeh3ZW3msYZf3lzCzgMJSOuV42j5ee/Wvmg6n9r0cWdmrIrrysffOePfnvWTr2&#10;oXOq7IYphy2/duHTOfX2p1p5lrCYgF28blPy8Y616EKcYRSI2vobtnONJ0S1ga3aKXy1DIqjjgCq&#10;mp36S4tYZFZo2yzbu+ehz/nisu41PcxSNzHtxuXj+ZpHCPta4k27m6qnJx/KtFCMXexnyqS0LMwj&#10;SFd0y7lbP3jkn1FYPi6GK5ZQFxuOclvfmtaKfbP5gBbacbSvUf4VT1yykuCkjRqsQO3zHOAvHqfr&#10;VSlrqKMXKNmaXhJtvw+1TzV4SRWQ46/Ka8kmhd4WZX+X5h838Neu6dL4c0vwxdafd+NNNt3nUs0Y&#10;ulJyAccDmvJxaR3sradYXKTyZKq0LjBPqCcZrHV3ZtJPTyLVlE//AAjlpMY+NrDd6fNXQfsv+HLH&#10;xZ8c/B+i6tG8tje+KbOG+VVz+4a4RZD26ISe1Z9r4Z8VPY2+ixWMkktvCS0NqwkIBPoua9S/4Jq+&#10;Hzf/ALXnhPT7zTXmWOS8kuI5I/8AVkWs21iM9n249Djit6Ipe9F26H7JfAG/1K+8Lf8AE1cnyG+R&#10;j1G7Jx+p/CvY7CEJoSrE3RegHU15l8MNIFpp9vaoV3SStK6hf4c4H6CvVgENlDHkqJD83PaiTfMe&#10;ZGMuUvWuvXPhSG016xs1uJrc/vLS4QkSBjsK4VlP8XOGU4zyOtfI/jTxVZX2vXlpolq1rb9Y4zMZ&#10;CRnu2B39hX2JfXfhrTNEm1a7lkt2juoiLrymaK3XePmbAbjODjGTjA5Ir411qFLnxfqNto0cKwm4&#10;ljtWWPaHjDNtOO2RjrW9Fe83Ycm+WxzEkhSTzBI25ZOW6Z//AF1O145Rmgt9qH5m+XJOe9WNb0xr&#10;Mr9pvFjE8O7Kjp9BWVHPp7rsluJJtqkDgjtXQ5RejM1HRl6GxluY/tlwTHGoyecBzitfw14YXUoG&#10;vUulVYzvlQqWIXIG7A6LkgZPGSB1Irlp32SrBKWKj7u2TOOORxV3QfEWuaJczR6deTwrcQm3nSGY&#10;jzIyc7Dg8rkA7Txkc1N7bDjyxOwuNG8JabLC11qdxIsyk5jt8b8ZAIyR8uQRkZ6Hr0rpbrwx4a8M&#10;+CbfxrYXAvJri4ZI9OvlCP5IXcLp/LYqFJ+RYySxIJzgEGp4S8JaSdPPjnxpq/mRwSrClmzLJNNh&#10;RtAVm+6ANoB44AGQDir8RvGMmvXnn6pNItvGwFraMqrIy44ZsE4OMZ5Pbtg1jL3pI1hy8pytxrV7&#10;r9/HYwszqw2rGqkBeeeOwqS601rW7ZLqZZJM5cfex9KqtqQS3aOytvm2/wCsxtJ9/wD62ePrU2ma&#10;Pquu3SwJA+3zSrN0/X1raS5tzHmcZWQ5riOBFuHuGkdjh9p6c9ORVywju7yOS8hhaT5sRDsT/eJ9&#10;v89K6LT/AIb6fo4jtNQtHvrnqtrGuVUdyR1P48frV2bUvCmjhZdbuWaFchdO0/A8v0YkjbnPbnOM&#10;HGRS9nzEqUo7mNpPw5lu4DrfiYNJDFGW2uv7hFB5Lf3v656HipdV8avY6a2i+GylvHJtXzUjCs2O&#10;nQcLznHrjPQGua1/4h6l4jh8i/kWO1jcHyT90HB5Pdj/AJ4FUf8AhMtPtYNq/vJG+5gVUotaIIyN&#10;Szt4onaJSrSM37z/AGfyq1qOpWCMrxGXcsO24jdhjfuIUD0G3YOcnIY9CAMHw9eXl9LJNP5kSlsN&#10;x1rpPDfhg6jqPmXV1Gbfz2dmZvlKpn/6/B65rmnGMTaPNJG14agtDo82ralazSR28KmSONSTHHuH&#10;zHjgFjjnjLD1xXD+PfGFx4jv5Fs4/s9v5jC2t9+7y0z3IAyfVsDJ7DgVtfEX4jnUoV0HR7aGNImY&#10;TTRzSEyjoowW2qFH91QTuYnORjj7eyuBmZUyyD8KqnDS5M+V6Fhri6uooI5nAW1iESbYwGGSWJJA&#10;5OWPJycYHQAVJp8Yu7gEYXc2BlenuahiluXkNoIV27R5jLz82Parmi3cVtqMcl+jNGuTtjB5bsPp&#10;nrVysrsinT9+57daeGNS0SXTfD8MkMrrolvJbRxTsyzPO0YC7uNrfNg5wBsPXgnpv2VLaeT4n+J7&#10;iYK3k26x7o3yrHzWUsDzwdmRzyCPx4n/AISvU/DmpyeI9Pk+z6lpuqRrbGaNJViaPlR8wZWKsowC&#10;MevpXdfsZz3d7qetb4VVY4Y/3mOXy2Bn6Bf1ryqikqcmz1Yy1PcprZT8x/8A10iWi+STgH2FSXmV&#10;OD+QWlcCK2PGD2xXAo9TeLPPfjbLY6X4OvNQaFNyxHazdia/BP8A4KLeL5PEHx01mdpFMdrHtVd3&#10;qM8fi1fuB+2T4n/sD4byjzNrTy7VB7jaTX8/P7TviCTxN4517xBLvL3moMEkP93dgD8gK6cNf2gq&#10;kvd1PLdNWSOLfGcH0qx5qq2GDZHRqbbkeSFRei8nvQMh8O3y+td0rOJzLmTEBHmHy36r/EKVTKvE&#10;h2/7opFBRfMVfxx0qWUAhUAK9vrmptyrUcfe6kawypOvlEYPHzGvub9n/TZdJ/Zr8P2k0e5pGmkY&#10;5ABzI36dK+HY0/eqg6q+PmHSv0C8J6YmhfA/wxpkkSq0fh+KWQehZN355NYVublVjSMY8tjgbXUE&#10;hv7h5HXzWnbConQdh9Pyq/BfyldzSNtVd33cY/yK5x7gT3WJGI3SEtjsM+taCu8S/Y/NLd0+nSrj&#10;Dn1ZjyxjsdNpVvaPFiMLt3btuKmlsRPFIZju3Nnp0/Ssu0uGgt1dG3bl253d/WrdtqCSIxwXyPf5&#10;fbis/Zx6GsYrdkFs8w+SYbQvKquOf89Kp6k0Yuiwzxxu7DNWNTuPIK3EwZT9c81l312s7NIpG3cD&#10;wff/AOvV04ohwXYqzQP9oDPJ1ONm7j60gm3Qkxxlhkn5lAxSTPJNLmXdt9FHB/8Ar1GYxKnkbht+&#10;8vt7cjit01azCMuWLBmRSzMqk4KqwH8P+etOS43nEcZwfu+p9v5elNjSdd2yDIDBVZh07U77OWIV&#10;G4z94Dr7k1jKN5ajozkV49hkETr+5Zs8sPl59P8AP41cG21EmyDYscLH7vK8daqyboiCXUdQWZet&#10;TTObLTL67e5XbDaSEMzZBIU8Yzz1qo26GyTvdH6L/wDBAjTdnwC1W/8A4bjWpHXH8Xbk9+B9cV9o&#10;2HxRlvfjdJ8ORCzQw2e5j5RGGwGyT6YI/Gvlj/ghloT2H7JNlqMibftV7JJnrv8Af8sV9vWuhaWl&#10;+2sizj+1MgVpdg3Eema+fxtnjJ27nZHbU7T4XREXUzqmBtHFduEUErt4rjvhcrNPcFm/hH3a7nby&#10;DXRh4vlsctT4ijreI9IuN8bN+5b5VXOeOlcb8Pfh/KvhHTbaeeSFbZW8tWj2vtLkjPocY47V6A5B&#10;PllBj+H3p0S7en6V0RjymXNYhtLK3s4Bb26cDr71YRcqVC8ZoEZJyop+3J2GqH0GNHtHIFU9U0LS&#10;tajjg1a0SZY5BIqyKCAw6GtAKBxkHHalCLu3sPwqeUOg1USJAipgKMCkEWG3ZqQsQcsMUbQDkdx1&#10;pctiW2xqgg4NKkZ3/LSlTjArlfiD8VNH8EQm0gH2jUJF/dW0Z/It6Cm9hx5noje8Q+JdH8LWJvtV&#10;u1iXsu7lvYV5lr3jXXvHMjW9sZLOx3EbVPzSfWsa2h1bxlqDa74ouWkfd8kPISP2Araitdm0o5VU&#10;+6PauWpJtaHRGmo7le1sIbO28qJR8vB96WMK2Wj78YZaszKyhQrbfm5FO2IflPHvXOrmloxIfL8s&#10;qAw9NvaiSPodoz1U1Mo2/KzZ/pQQrfNHRKmw5iBYGUli/Xk5WpCiEe/pTnjUrhX7d6XYFKgLn3oc&#10;ZB6EOwYwKPJjZtp9ARjipAMnOaeNudgH4+ntU8pN31IsEElRuK8UBCeQP1qZdvY8Yppikz8si47f&#10;LWj0F6HzjHBuk5G1dvzc8D6jrRN5MkWEULg/McdeamWKNWLlW3bcY681DOCpzH82Rhi3QV6klc5r&#10;tFfRInEuoccG4Qrx/sH+vpVh4d+HU8Ef5FR6Ksokvigbb50Z2+rbP8NtWMFE+cru9vpUlEYgIX7/&#10;ADj+I8fhTZBGpWNvm7gbuhqQhCcjdu24dvWmsgxwv/fX9KpRVg6XRTs0Ztcz5vC2MgZf+Bx9P5de&#10;masPGOAwb/gPpUFtBJ/b63HmcrYShgo/206/57VOWyNpJ2/xL/SpkrBfQjKrt/vdM8dR61HcElQs&#10;aljuBb1AqYFF/dL1b7pz15/z+NRzTRiQAHbt4yeKIom55H4st0m/a98FwbizGM/gCs3H0PJruPhT&#10;GsHwr8NqAq7dAtF249IlrifGULw/tg/D1kKgyW7Pyp+bi4GOe+Bn6Z9Ca7b4WGN/hroBiycaLa+p&#10;/wCWa1vUj+7TGdAiKY1GNwX7ozQytvZtvA5PzZqRVVjz8vYkdqaqoo2gfL1rBjKN8VFzYyvlduqW&#10;rfT9+laEzr58jMO3O3oKz9TyLiwRAvzataBeOv79P/rYrUvUCysFRd2epHFFivskBQmMYP60wQ5w&#10;68ejbT+dSKOf9YN3Vsnp9KMMy7UPO3oD0qeXW5JT2KNV037Qp2/2pa7zngjzlznHarl2RK5ckYJq&#10;ncLvvbFI2w39oW53DsRKpyfYda0NQXM7R/3WzwvX/CptzSArMQI8cbh/F689q4T9o74pQfBj4P6x&#10;8QH8vzre1KWisMgzvwmR3A6n1Cmu74CBR83bnt718if8FgfGNz4f+B2j6DDMBFqmrSM4DDkRRj+s&#10;v44ranFSmitT88fit8UdY8Wa5dapfanJNcXN08080s2WlZmySSepyc+tee3LTXlyyyP8yNu3tn8q&#10;s30fngSREN3245z6iq4ZQPLaNt23aNvr7+9dvLKUtGTO6jdkDxiFvtAQ8fKqrnCipbXZu3JdfMcs&#10;y4P65p4tI7Y+SC64Xovbjr/n3pghO/zDI0nTlR8vtx9K1UXFXZlzylYfNmeLz5QoVQCrN3/L6/rT&#10;oXV42VlG4LjCnrzjHt3pY1t9zjOex3DHvUyxjEigruZcruzx+NHN7o4xvK5FcSXCqEDjknb9MVge&#10;JrOC/kWN3dmC/dlc+/6/54rd82Oc7W5VfvL0G3J5NZfiRYVuFj2benyn69M/59apcstRTlKJqaHp&#10;2k3XgK+XUEBkX/Ukj7owa8V1WyYL5sMjDnp2xXtGlMq+E9QeOEZ38+y4PPvnmvLZIle2kUop+U9s&#10;YqeU1b5oIzdOnvtBitdW0+9mt5pJG/fRzFWBGOQRyK+3v+CS+t+IfFP7Td1D4ruLi6XTfAEi2szS&#10;BvLllvtP2jdzzsaXjO4HdnoRXxb4ggWDwxpbxISzs24e+RX6Qf8ABEDw5bXuufEDXdVijVYbfTo7&#10;WZV3fOn2hnjz2+9Gf+ArWlK1znn7tN2P0U+FBl1PW9QuDH+6t5ktrbg8qFBP45JH4V6RfQLDcxDB&#10;Che3asb4ZeFLnwtoUceoqPtMm+eZWYEguSVB9wK3bgJeSmfePkO35j1oteWhy9DN+LE1/a/CXU/s&#10;M5jSZU86QdQm4e/ckV8pyN/Z+pebZx+esjZZt3U49q+pPi1MjfD290bawa6WOJdq56OrY+p2j8ve&#10;vmbWfC+pCRbW0Gz7xUbc7sHr/nFddNKMTG0r6HIeIl1CS433zF9o+U7uOucVEuizw2v9oS7jG5KR&#10;7Tncwxn8sj8625/D92Jo0muSQ3H+rJwM/wAq7Cw0vwf4m8L6b4TuDFpWow/uP7TuuYVDT7/NyG3f&#10;cJQoI3PRgecKpWNYwueY3UEhkVk+XAXazZyT6j1PXtWlo0smjH7Zb2kc9zuzE0yqyqfXB4JqbUdF&#10;1W+1hdA8J6HMztMYofk/ezuTgY55J9BnrwTWlrP7Onxk8PNGviHQ10+SS1huIf7Q1CGHzI5cmORN&#10;zjeDscblyNyMp5UgT7re4uSW4y28ZHS7ULpsa/bJPlurqbazvzyEDAhe/IG73AqXR/DOo65JdanH&#10;G1wzL5sk00gVYlLBQxJ+9lmC8d2HqKzPBPg+6vfEdnp0drNqF9dzBIYYwWdjnoi4O4ke3Oa7PxD4&#10;i0TQNUl0DU728/tW3by7u1+xhBbbGwyOzsu1hgqVAJDAghRyNOW+gc1h2ieD9L0aNrjXbFb5ri32&#10;28TMw2NkfOApBOAD1yME5FaR8b2vg2+hvNEjs55l/ebZ4wywMDxwcAkEBsEEHuCMivOb7xle6hq0&#10;+p2s3k2/mFtq5IUZ+XqenOB6ZrKe/CXrTzO7hmwyux79On4fpVRi72MZNc1z0HxL8VT/AGTbaTPe&#10;QzPbszy3EcCq77znYz4DSYJPJyecZKquPN9d8XXs03laaqqHbAwv86zdZknNz5flt90fUjNbXhDw&#10;vqN2j6zDpkki27lmURlgDjIziidoD5ebc5/U47yTZayTszsMu27vjpW5p1mhjhMpG7bj7vI47/Wk&#10;XTgsztdSfMH3cj5lq3p1nc32pQ2cEit5kgUEcc5/lWbldDjTOm0bS3t9M/tf7QirDICxYZx6DBBB&#10;J2/TANa2saj/AMIzobWhikjnuodu1kK7c85P4fmelZuj3MEt4unzXSfZoM3Ey+Z5eSBtUZ9ic47j&#10;OOTWD4i1hdW1m4vID+5ViYd7bmEecAHtnGKxj70jaXuxM9LGGS4Z26r/AHj1pxgV53iLttVsdetQ&#10;x3LyIzIcg8g9KSTWbVZ5FlZtx5fn171s32MfMspBufesrDrkZznjj8a1/Bx06PUVk1dDM7YMEC9G&#10;c8KD7A84HJxjjORhR38KGElV2+Ypy2c9etXNDuBdXsMlqzfu5Qd6ryuOR/KplFuJUZOMtT05pYdX&#10;0tvEWpSBZ7i4uLq4mO8EvtLKCoBXkjAwAQZOcgfL65+xvcK76tbmRsxWtuw/u/OZOR36qf8APXyi&#10;x1zW1+G2raHaQ2rW08lutxmHdJDl/vg4+UZIBJ5PAHU59z/Z7ufDL+OvE2neF7pJrGw0fR4o5FZG&#10;y3kOWJ2EqGL7ty5OG3Ak4zXn1o2pv+ux205XseoTYMZj8zv97+lMuyDb+Wq/Wnu25gVI47jvUkkc&#10;jwfIRzXn2sjq2Pjv/gp14/k8L+EbexR1ytncTsGboQoAP4c1+GXx1vYpb61giVfmkZmVGJ6DAJ/C&#10;v1t/4LL+K10u6vNNNx/qdIjtwF/vSscj8mFfj38TRbTeJIbSKTdHHEWJHUZP/wBaujD3WqMqnNYx&#10;dyNbbiu1i3XPaligbftxg9DipFSFwIsdP4qjO6P+Jgf511OTM7rdj0tmcFA4x7VHtZPkkzlW45qS&#10;JlcFmO1s0zYyr5nkg7uGOetKVw32LXh3S7i/1mCzgiaR5pgEx6k1+iPjW1XRfA8WnmUp9l0tIkX0&#10;G0D9P6V8M/APQn8SfF/w7orRsRNqkKlV643DP6V93ftBq1h4Zm8tflcrG3tjt+lYVrylGJtTVkeH&#10;6bbxyXGZFXqcfWtAwsDiWV9xxgHp04rN02cF9sj7dvQ4wfpWs58xcxfdC4I6gnrWylyuwuXW5atY&#10;4Wh+Vj93a2Wwc5z/ACqaKN7ebci7VbJZfMznn9eKo2a7IsFfnVtzDpUl1qZcBMKv+92/CiMY3M+b&#10;WxHfSLdZFu5ZAR83GAPSqfmCCTy1LK2Pm9CO/wDn8abNdJHGFa5UtI5Up7Zx+dI8k6PsONpULubj&#10;J6CiKXPZg+Z7D5A2W2tuxzkdB74pyq8VnzDjzGDeZ6cdvWoZyx2IwA/vSDn1yKsGbJ+yh1bY3Ck+&#10;vT8B6UT7C5ZS0KrrM0wBOxi2VDfMMev50XEasv7k7dqj5tuc5FTXlvILgyF8Er8pC5qqGikdncLu&#10;3YYbugpK1rGkYypsEhf5WZt3ZmK/dFVPGjSaX4J1K4g5aSExxtt9eOp9vzrTWaOQyOiq0bdcHqPT&#10;ArnPincSL4btNMtJAZrzUoUUNjn5ugz9OnenzKUlE1/eRd2ftD/wSX8K/wDCMfsd+FLeRNrSWfmP&#10;7k+lfVkKAr8v5V47+xV4T/4Q79m/wno/l7Wi0aHhu+Vzn9a9it8AAmvn6lpVJPzOq+lzsvhZHk3B&#10;Ht+FdmqMOg9+a5P4WlWt7l8fxgV15QcEtXdRj7py1H7wbQx+ZvelCkfMo9utRalf2mkWMmoXkgSO&#10;FSzs3ajSr2HVbGPUbZj5cy7o2I6j1rT1Mywq7cnOKdHtB4H4UoA6Zz/WlMYk6HpRyhcMAfMAKQjv&#10;ntSgH0o25+YEmjlG2IFAXvTBgJuPAp1zcQWsTT3EvlooyzE9K848afEO/wDEbSaL4WlaG1ziS7Xq&#10;3sPapl7pSjzItfEb4rNbNJ4e8IMs14w2SXHVYv8A69cbpHhb942o6xM9xcSNmSZmySfWr2maLa6d&#10;EqhN0hbLN15q8FVsqtclSpzbHRGKiIsaqu1V2j6VII8jIPWgEOMD/wDXRGM8gfT2rPZDbuIBl9+O&#10;3NKAM8H60MpZtimnBlHChqNGxDQE+b5ctQq/NyD6+1SMCDgbR8vPHNNG4LyPx9au3MBHlR1TFKpL&#10;ErjtS/NIVz3NDRnOS+d36VLWlgAJg5zSLHh9xON1SKMJuA6dsUiqRHuI/Kp5eUNxrqgXaBuFOUxh&#10;QA1AWTJIpBgDGce3PFbRjzbCsfOkYYs3yYH8IxQ7sv7uXaCRyPWnREGMEr0PPtTZMThlCcZyufpX&#10;fyowXLYr6O/nTXyM23Mkfy59Vxn9KnIDnjBb6VBoSEXWoKrAtuh3Keo4arE0pXgR8dNtIJR0IW2n&#10;l07HPPSmuyAq5b7wz75pyBCw5Bw2Gz60SLGd4WPcw59s1MewkitbKZtVMqR/d091Ye3mR8/nipZS&#10;u8DZyfu7eaj0/wAwa0y+Zt3WEoK+v7yP8qsSMUH3AGPWk9yvUh2Kp2hct1PvUdyY9+5z8wPOFqcs&#10;ZW2hd3YMPWmS+WBtflt1Owmjx/x5JexftgfDwLFuVoWx5i/wlbkZH/Ah/Ou4+E5aT4baE8jr/wAg&#10;i3yVwBwg449sVwfxDunP7YXw3hWU/fMYK8hV8q7b8Of5/l3PwkSOX4caLK8jFv7PT/8AVW0l+5Vw&#10;sdGqMf3QXv8AlUoV4Ysun3h8v+FRhYy+4t7Eev1p6Ky5V/m3Vz+Y7MpanI1tcWEsQOW1izVflDEZ&#10;uEHT8frWncKRIyoQR2xWTqIl/tHTkty0bHWrIAg9R9pTjOQcHkfjWxOSkrAH/gLDj60DK527sHFN&#10;DAq37rLH1FPTCtjC7ulMdgrqqx7uCSaA0KckTR6pp4dtqnVbXzPlPC+cuentmtLUD+9ZFP8AEdv+&#10;fzqjIFk1XTllbav9rWoYt7zJWheLm4bI291HfrSt1D0KZfJ2lfm618S/8Fp7d/8AhW3hS6eLC/br&#10;qNsr6rET/KvtwxOv72UHtxXxl/wWbTzvhH4cHrqU5G7oR5a5z+la0P4yQRdmfmE7TK4MEj/MhPPy&#10;5H41HLkhchWbrw34c461Olw7THcVHlt95uyn+VVkPnRqJB+8RsqzLgkZr0ox945ZSlzbliAMYSqM&#10;wyTliMg/5/rTEt1DmPnJf7u3g+/6damt5vkKx23PYsOcVPaGNrlYCrM27LdM/SplfmszRcvUhljm&#10;DqIQzfNuKtyfzoEUErHeduOg9+5/nV27d7U+Uq/L2wP8/lzVbZ9pk+dWDN1DDpVaGkZ+zlYhl4k3&#10;LGvbIVevvWbqml3OoPHcIqhWP35PlVfbJ+la1xDJdyIsQ2iM/Myrmuf8XWivdxefLI3qu/5Prjpm&#10;ph8RjWld3sdNBDpFj4RltZ/E+nqyxsdv2hQDx27HivITA98ZbHT5FnlkcrHHAd24j0x1r0yztLM+&#10;EbhJ7OIN5Z2sYwccdq8W1G1MNw89izIvUeWMYqpD9p7qOh8R6DqUGk6XptzE0dxGrGWOT+HkYzjk&#10;Gv1Q/wCCCHhg654L8Ua9JD8tnr0MrkKTub7GyKh55H75z9QpxkDH5HobtbW0uhdy7pMqSZDX6mf8&#10;EAPjZpOn3vjb4BavdGO8uFstYs4GU7po0LQzMT0AVpLcY6nzfQEhxS5WOUo+zaP1HgEUkUly+VLc&#10;hR3xwKjtIZhZ/M21fMA8xV9c1Bd+IIodIcGxUN5gUFhymP6dP0rQsSzabDiTezsHMYX7pyePfjBp&#10;xTOOXKXLXwzb61Y6h5ukWt5LZWH2m1+2TFYoJRLGFlceW6yKATlGAUg8k8K2ZeeDZ/jt41udN8QQ&#10;Wuqao0ZtNLt9Il+z6b51vbL+9WRgUd/KglZ8OAw2tuJKxDrZNL8BXXw41i/8W61f27yf6HJHaggF&#10;GaLDA8CQrlpPL3Dd5KqcK5I4Xw58TNT0nx3rmnfD7WINPksdL+wafJfW8wttOlmQQ3Ooloo3MRUx&#10;xR/Nwpu2wdqlQS5pXsbU+XlPm345+PG8T+PV06w0Wz02SHd/aE0N1NcPc3GRvdmkduc5xtCgZwdx&#10;GaXwzBaeLL2y0bRrWMm3tri7uli38tuYrCQyqqcBAMOwKtnf5h8sdr4n+Bvhb4Z2WoatrV9Z+M7z&#10;z4YbO88K6xDcafakpK0/2tWjEuMKmxkEafOW80OFU8tqHx60jwHdaL4u+GllYaHrlnplvHNLa2Kz&#10;rIyu0nmt5uQJy5Vwdp2ggKyeUijsjapG0V8zl0i7sg+Ev/CR+N/j1pOjjxDd6PFpd0xvtQaxeSbT&#10;7eJWM0hjTdISkat8qndhflKkAix4++ON54u8aX/iXXNe1u90/wCxnTrGwW8iimsbOMGK3tlk8tkw&#10;IwjsVjGXLHgsWPnsvxo16w0bVLPT7WP7TrUz/wBp6xcZlu5omAzGJG5UMd24j5nDFWJUkHkptcub&#10;rTP7Nii4km8xnPO7AIx+taKjy6kVMR7qUTp/C/i278F3FxquhiNLq4t5rWSaZVkZIZozHIBvBAba&#10;xwwAZThlKsA1VUso9UvJpmjkk8uEzTTedyM4GeevzMucZOM9smufiliNjsmP7wvz82ePX606G8Z4&#10;8CQ4zxu+vSq5Opz+0i7JnSTm107RlgVYW85h9xQWwOATxwM9vx44p009jYKqSxIyyAMzdxmuc1G/&#10;v76cyTSNtZdi/MegHGPYDpVeS4kkWOBXyyLjczdff86rl5dRc13ZGoZbWTVfMuGLAnjav8PavZfg&#10;rei00y+0iJvleJJJEbnBbOM/gK8LtI5gqyklWVuWPr6c16p8Cmvr86xqN/dtLNN5PmOeSMeZxn8a&#10;5sUuWnc6KSlzXZk+Mvj38I/hEmoWWomO8upryR2t2Mbckk4yOAAOMEZHv1r5d+Kn7dGt6jqUi+Ft&#10;BstLj84qslpbqGI6A7gM1jftqeGNX0P4m315f2s1uk1w0rQs6/KrHgjazDB69a8RuBbYDyzbQqjG&#10;5TwPfH0rxqlWUdInqRoRceZnaz/tNfFDWbyRbfXJQC2JmLFdwBHGQRkdPyrL/wCGkPiFYXYsW8SS&#10;yIykjbOSA3YYz6/pXG6uxWxKYA3sTG0a8kZ6cVimKZXWbcQ/zDy2XgA9CfxqY1KmyZtyQ5dUeo6d&#10;+1h45sLhI01uRm3Hcm4jJ9a6XRv20vFdrfhNWgjmQsAzbcHbn9a+fmJdGcx5bzMbwuW/+vSzMVtf&#10;Nk+VujZXn/P8q6faSiZ+zptbH2R4K/bK8GazJHb6nbssm4bfJ6YB9+a+kvhX4d1TVrA+I2RrGGVo&#10;2t2vLdljkjcMTJu6/L8nAU5DHkEYb8vfh5ax3finT7OV2VLi4TayjJBLf/qr9lpvFFjJNbeDvD8U&#10;kdjaWtutvDNb/MY1iA3vt+UHIYZPXHrSWKqPQiph6ejRy/idrLw7Nb28MqPshxdsj8O4Lvuxk/wv&#10;EvRfu4K8Et6j/wAE/wC4S8tPGF68XzS3NqGLfxAecen4n86yPHfhseHv9D1mxs5m+zwsVXa2xplU&#10;hT152lcjPGcHBBFemfsy+H9I0PRtTbSbCK3aaSLzvJUDdgNjOPrU1K3NRce4ow99M9OyoPythelW&#10;omVV45qoiyNuLdKsyMlvEZZBlVX61wm+rR+Rf/BcnxV/xWlxZwPjz76JGAX+FIiOv1H+e/5eeI2e&#10;XXpZJC4ZVC568V99/wDBZLxP/anxwmsjct5cV1K+1RnPPH6Gvz/ubiO51OSSGMqpb7wPevSpx/dq&#10;xlUfLEkMO3a5HyFc9Kc1m72+/g8Z57fSmuSyLufr+lWIZ7f7PJ5xbcFAX3otLmM+lmUo4ppUyIVX&#10;ZzzilwSGCr8u7kCnK7ltwB9aSSQ3EuU+Vm/i2jFF+goxPc/+CePhUeIP2kNLvLlcpptvNc9OOFwP&#10;yJz+FfTn7XmpJb2Vjo8ci7ri4MjqWweB2/769K8h/wCCYvhqU+K9Z8RZG6K1jhV9vHzNng/8B5H0&#10;r0L9rDW4bz4gQ6ezbls7fD8c5P8An8aw1likux08vLGx5jaN5UADSLu/hZulaFvcz+Vv+dQvcSbd&#10;pzVCF4W25xtbJZlGfoDUtpcRvbeZLEdvv0rpUerMZSRqSahuRUEiYZvXvVO7vVljaRDhVPLFuvv9&#10;KryzFHVyNvA2nb0qve3EzkAOrKOCvp/+qsl8RUaatzIkhLsiyKqnYCf8ir8MkcNsA6ctwPm/T/Pr&#10;WdaMkKiJZMqy7ue/NAu5FcPCjZ6fLyFNWyfhldl6CKNJ2MUg+78u5e9K82DnzGVv4W2j8+KrPcOq&#10;hpXI3gn5l+Xr2p0M8bt5bMckZG1uRig1crbFqe/mtrX7HIqmNWyGb734VVlu0WBY448d9w/i47+2&#10;KbO+6MYjLA/e3d6r3Dkt5sY3f7K1O4+ZuJNDNjc8sbAtxzj5f8ao22jX3ij4zeB/BgO5rvXIpWjZ&#10;c5UOo/DjP0rQjghZY5LVpGkZvm/z+Fdl+w/4Sn+KP7f3hnR8tNBo8kZk7+X36H3/AJiiPLGTk+iY&#10;U+Zn7sfC7SBo3gXS9L5XybGKPb6YQCuqtnUDYT19qzdLgW2soYF/hj/pWlbLleef9mvAjyt3OzZH&#10;oHwwTbp8zk5PmY6e1dUBgZPpXN/DWLGjPlOTKfxrpgDmu+n8Ohx1Cnr2iReINGuNEvHZY7mIxu0f&#10;BAIwce9WNG0uLRtNh0y3fMdvGEjLdcAYqbbk8tTgQBt2+9XYi7FUBvm20saqqlgf+A00OCwCj3pw&#10;znbnr7ULQQHnv3/Oqer65Y6DbNeahMFXt6mq3iLxVp3h+Py551kuG/1dvu+Y+/0968+1XUL/AMQX&#10;X2zUw3yn93DnKpzUSmkbQp82o3xd4p1fxXc7GJgsQ2Fi7v7n2qOztYrWHEfHtimvFKsagSZ2/wB4&#10;VJbicSbZR/DmuWUpM35eWI0xSySLIJRt/iX1qfLYyijOe9MUFWBPPFSKSCCKm0bCF24XavXd+dP2&#10;YPXj+KlVFYhi2PrQwOdoH5VVroCIhQ+SPlFSRpn+Lvhacyqn3VzxzSY/d4Bx/dxWdgEcAnmhj/Aw&#10;+uKcoPC5ppbBJVfajmYAuM8c/jSbD95S3X+LtT4155G3tTeS24SZI9qNbagG6NRjGPwoUBlwv47u&#10;9OYgDBXknvTVwThc0eQDlj+XJ4H0oDjHIFCO+dsn8qcf92qV4gfOIZ22qI+V+92qGVGjOxANuflq&#10;SRwQvljnptx71HOkhOCOoxxXo37HK9GVdFnh+36hudVfMJkVc9MPj+vB9DVxirH5Ru7iq+hsjzai&#10;qjb80O5duMjDY/rUzF9zIP4Tj9ahlDdyRktn/awvtTX3BclMBufp7VJGwZVZhz0xUby72fzBx09O&#10;KTEvMr2QiGvo/Gf7PmA3MeQXjPTv0/KrUj5BVVPrVfTYS/iMDYxUWMv8XK/Mn6VamVtu0Ft2O386&#10;I+ZalYhKZmOx+Om30ptwYoW3gFmpzo2RMAMf73NNuAcZY8VZNnueO+PHRP2ufAFxPuVlB2+g+W5I&#10;/Umu4+ESRx/DPRzEjfu7MK3s245/M5/OuC+JLRp+1x8P28z7q5+bjjbc8D16A13fwqWVPh9pildu&#10;2F1VfQCRhg/pW1TWmgTudIolzlV9sGnuGzhTtJ6etJ5ny7tzLt77eKAwcZXb9B1rlv0KZRv7aa7v&#10;tPSIkyf2tZndjnidP51qXDZLKiZ6jG7pWXrjFH085z/xOrLIY8f8fMf+f0rWnbdLJlc/NjhqnW2o&#10;fZIG3iNgq/TmlMSqmERfpTThsuUZvSgsiqoYEN1U+lC+Ekp3CytqGnpHPsb+1LU/NxwJkq/e+Z5z&#10;HZxuPzVSubk/bbF1h3t/aloqr1zmdAD+HWr164ScqGI+Y/Wm3bcNyu+9VZj2754r4A/4LV6B4+vY&#10;/DmrXF+v/CKxwMsNvG2MX29i7MOpGzy9p55D9OM/fuEeQtkYyPXpXxx/wWetCPgToLbyP+J4w+9/&#10;0yPr9K1w7/eJoqx+X9vCqR79y8/xbc8f0qXaojMhb/Vpxz8w6e1Fq4C+awyVYjavOP0qbUVhhuCV&#10;yo43L3Ofr3r0rt6Iw5o9CvEr72RHbcy8NjlT/WrFviGVT5Q3Nxu9v5VDbyxoWiEfyBcsx7E0IsjT&#10;ENIPl5VenFHKubU0ajy3LAmxuiDK2edp4p8gPnfvWAjP3W29PWmQiEhW8xWPfPXNXYRDOxJtx93K&#10;89OnFZ1ebmshK8okHkWa2peKVstyxU/cz7Vy3iSHdKvnO7Fsjbk4/Me9dSRHFeqBMG/u7euM9Kwf&#10;FxtrW5LK6t82fdTU02RVpyexLCCPBtxLHuj2cFm53D2ryK9XMDKq8YO1t1euGfzvBF0HbcW53HsM&#10;HivJ4LC61FWtoYWkJUhVXqTWkeblFyuLSZDrkKQaNpbwx9Tu+vIr6F/YO+L8nwT/AG6vAviS4lK2&#10;l/qMem6knnbE8q7XyCZMkAojOspzwPLB7CvFdY8H67FpmnCfTJVMEe6fdGcJ35PbOKq+Mr6Y+Jvt&#10;YAztBjZe3FXGNpaj0uf0k2V9da9HI0QxCoSRiOcLkc/nj8TXaaHqkUcUUzNuZY+iL0bJ6185/sPf&#10;Gpfj7+zZ4N+LTXMclxrHh6L+02jjKIL2LMNyFB6ATxyge2K+idEg8vTVl2KBImQfUVquXocclJaM&#10;f4q8WaV4Z+Hlzc+LLZho9tfJPqlxEqrcy4R1jghcq213Y91IBVScLur5x+PHxwj0PWrex+HOkT+F&#10;prW4u0kt4b668+HzQsbxs8krMWMauJMkAmaRSoRY1T2X9pTTRd/BqxvG0+68r+144JpvJ2rM7iTC&#10;xnP7wjaM8AgvjoAT4B8VvBdld+Kv+E38cazDNda1qM93NZ2l5bTPLKZ5PNEnlufs/wAxBAZRuU5T&#10;K4Y9VPkT5jNyl7OxzouPi58cdY+1a3reratZ6Xbxwq91eM62sO3bHEgdsfwHbGnOFYgAKxHG3uls&#10;lxNbXVw8ckZZfLZOVx1GOx7Yr0HXIW8BanHP4e1hobiSGGeKWBXjaLciyKBkBuMjDAYJGVJGGONJ&#10;Y3njHxUNQ1DUxdX2oXm66u7y6+eWZ2y0kkrnqWOWZj6knrWqfvXOaXLaxy+taHNaXi6Xp4NwyRoH&#10;kUcB9oLJ77SSuRkHGe9Vxo+o/aPIaBlfgYbgj/Oa6xrFUvo/Nm3RrJjb0z657k0y4t7jUNZOrmP9&#10;4120jCGMLGADuICqAFA56cAcAACrJ57aI5pfDd5LeiGeyaPDsrM3t1P/ANarB8PS2rLC9xGFaNJN&#10;687VZQdp46jOCOxBFdLfX+7UP7QhPBx94j5mPXH589fr6Z08UekRSXV/H5kk10yRQt/CiEqTj3YH&#10;GcdD14okwjGL1Zz+oafO13HbW277u4MO4xx9Kkh0HU7gx2iQoxGN3zYI/wAa2PEOsxXurxC+UKnk&#10;xquyNY224wBwMZ98ZPU5zW14Y0oiW2vYD5KSzokW7ndz159x+YqZS5YlU6bnU0PprRf+CYvgn/hC&#10;tJv/ABH4z1hNQ1DTobq6W1aJUgkdQWRQ0ZyATjJPOO1S3H7G2h/AvwpfeINH8V316jSRm4ju4kzt&#10;3beCoGPvE9D07V9c61aRw2ljCDuVbJVVvUDoa8/+OduU+EeuFW+ZbX06fMK+eliKtSVnI9CMOXof&#10;mv8Att/sxweLprzxXpV7cSTRWgjjtioxKinIP15PfFfAHjHSb7Q7uS2ubYfuiyeWqDdjsT71+wfx&#10;N0+z1Jmg/haLjP8Au18Cftn/AAXsfDOpNrVpZ/uL3cSVGMEfzH+fpzzvzXO6jV5o8jPlOQJPH5EQ&#10;2qXydvOGx9Oh/SqGpxtbXUcLvhZM9c43dj/P6ZrW1iFLW+kSOM+WygFVblWA7Y69qwLuUyzLKXc8&#10;5RW747f5/wAKcWU+V7EU7SLcFoVzt+WT5f4v8/Wm3ltdeWwfDOvzcN3x6fzpJCt5KoG1Tuzh85FS&#10;7FhnuH8xixOFbkn1I6cD0rSVTuXGTasb/wABNKk134taJYGI7ptSgSQ9cZcdv/rV+xeh6HYxNNq9&#10;0hjEjIkjD5t0YbJATPJGe5H8QyM5P5Q/sjaS118ffDbptfbqUB2yZ+X5gR9eRX6qeI7LVNVFjZ6d&#10;fNB5EwLso+9kYP8AiPpUu9yKseVJFjxRHNrMhvPOmmvLqZpZGnZiudoweTyflHHf8a9g/Z8LRWep&#10;gj5MwgLjvhsn+VeA3/8Awsy1+IkM511bjQ/NKGxj09AUTaMHzCd2Q2enBGOM812mp/GfxB8C/gBr&#10;3xN0vR11Ca11BFkjdiFjVmIVzjqACn507abmcU29D6SRo4o/OldVX/arl/GH7QHwf8F2stt4i+Iu&#10;k28xVgsIvFeQn+7tXJzX5RfHb/goR8e/iibqKTxhcW9szMPsVo3lxhfQgdfr1rw7w78Q/EuveOtO&#10;0/WNUuZGmv4UXc52lS4/xqEoPdm3s5pal7/go/eTeNvj1JeW0uLeTc8cm7g/4j/GvjOIJ9vuEVRt&#10;+0PhfbNfU37Zl9J/wt6RvN8zyrXEe7tgnj6/4V8v6QBNP50ybfMZjub616FH3aaOapZyI7iTBZR8&#10;rKcbWXpSKjhjmUbf7vXPFXL6CISKwIYYwxbv/wDWqsUQj5c/LV3M5fENZBgKHVe45qwljJdDzYZF&#10;BXk1GsKeX5gPFSWkcj3UdiB95127e+T0qHG+xtHlPub/AIJ3+FJfC3wql1y7Xa1/cPKrD+6o2j9d&#10;xrk/jLr8etfETVb5Z/lM21f+AgL/AEr1b4WW0Hw8+Bmn2Qfb9k0tTIemTt3H9Sa+f9RuZbi8mvZs&#10;tukLbj6kk1z0VzVJSHOS2QltIwTLSKwX/VqD19vzp6X3kJuc7Q3zbVHFVWXI89osbeVweD7VMPLu&#10;XRieMYXB4Nb6kyjHlJmvA7qSysH4X/69NYLLIrRADsU2/h0qKVLdV8tX2xq33sd/Wki8yF2HmHaP&#10;uruzketR9q6JcmrE/nPEPJWNPvbVbnipbSVvO8oxqVb71VbiQ+UuV2dDjPWleeYEiEjaq/Nu44qg&#10;lDm1uWzMs8+wnp9zHAx3oVkhkBQdCQ3aqKyuw3Hr1XPpUjSsFIjh3F+CGOD+NKUuXcIp7ll386Pr&#10;ICf9n+dJbBmjDuCu3j73U5qq9zF5YjEjZXjaverlqDCMxtzgZZl+7zSUuYpVJOp5FiBI4ElnCYjX&#10;h9wOd3tX0R/wQe8CP43/AGn/ABH8R54jJHY70jd/XjH6jNfM/ivVnsPDN/eTuEWOFiu09CeK/Rn/&#10;AIN+PhL/AMI58Fr/AMfXMGG1K4LKxXlhnr+lc9eco4ef3HZTgrXR+j9shRM469quQY28A8VQKRXM&#10;i+XK6tE2WC8A/wCNaNuS55GfpXhxvc0Z6V8NlceH1fH/AC0brXRKm04Yc1h/D0bPDcZ/2m7e9bin&#10;uK9SnaxxzHAfxEYpQDtytIDkbdv/ANamyTJbxtJNJtVeTntWlzO1yT5VyW4Fc/4q8cW+mZtdPxJN&#10;0JH8NZvijx01yrWOkyYXo0o6n6Vy0rSSFlDHeRnce1c06jWiN4Q7jrlnvr1r+6ffMf8Alox6fT0p&#10;HdwuAOfpTYw6DbI/O0Zx3qTcMCMjGaxcm9zUbALgofNxk/3amVQq/oaYECjOO/WpQoK7sVPMtikH&#10;lod2Wb/GgADgRk47ntRGOM7etSR5Jxz3zmn6ACqCp3A0IDg8ewpFK7tpbvUpQMAQeKOYOgbTuxjt&#10;96mkZ424+WkJwcbc8U8jcCVP/fVBIzIA+c9OtJHIqlthFBRWIIbvzTUVFlJUfe60oyjzagSeZlxk&#10;hgx7LQ2CpMadu1NG5JAQBt68ClcByShx321fNrcA6tuOPqaSNEzvQfL3pAw3hSvalDKjbQny46VE&#10;fIA43YI3U4MccD/x00BQsfT6ZNJ5med5q+bmA+cSW2Ff4c5yOAKglBU/fbA77hmpirgYXlc/KKhn&#10;T52V0GdvQE12RuczI9CjUX+oMy7vlh3dcnhuf1qxLGQGePrnIXdVHQjcvrOqQs4EYhtcL/EDmXJ+&#10;hAX8qvTGMfM/cdOc0PcpajArBcBce9McbGbG5Tjn60u4schj7UwEhclOv3cjqKPQV+gmmkjWN28B&#10;fscg54x86VNMVXamGy3HWq2mPCutp53O62kCL6NkH+Wf0qzKV3FQp96IlSskRMEYbdm35sY9ajnG&#10;0lEb73TNSGTODIp3Lgbvf/Cm3RJ+b/azn8elTJSEtTxj4rO6/tb/AA3jhVcurmZv9ny73H/jwHT+&#10;Vd38J0kHw70tWfdIsMiyNnqRK9cD8UZJD+1x8O4xkKxZW5/6ZXZz/n+teifCpAvgPTwXLMFm/izn&#10;98/8q2ld04gzoAzYwy/N1HGKPNJLBh/Olj3FsY/hwd1ESneYufl6/SsbW0EUr64SKexlJ2r/AGta&#10;g546zoP16e9aUqgS71BJZj+PtWff20E95p8bgbf7VtWI9AJ0Pr+I9xWpclfOYbsMcnpU/DoNsrtt&#10;3ZAPqwoZML8qZHdaVm3chWY/7NMLcfov+FOwWKN6yC509GlaP/ibWY3KO/npjjv6VpagMXLBUPU/&#10;dqjd7ft1iVYL/wATS1zu4x++T+VXr/c0xdW43N8vrQLYgIfO1vT7uOhr44/4LNXNlF8C9AgudQjj&#10;La03ySOMkeUc4B56kc/T1r7GG5ly6gevtXwx/wAFofhZZXXhPQ/i1NrVwWRv7MNi2DEv35RKuOQx&#10;yynqDhMY2nO+H5VWVyoq7Pzl04RmYlY2IY4Zl44z6VYu7WPO8Bs7uS/0/SqGmv5Vz9n+bb1Ybv8A&#10;PFaUt0kkcnkL83de49K9Hm97QzcVzWKiyTSBViQL/s+ta3hjwl4o8Xa5D4e8LaBe6tqF1lLOx0+1&#10;knnmwCcJGgLMdoJwAT37V9a/8E0/+CeXw8+Pekt8cP2hdSvIfCdrNcfZ9Nsy6NeiCMPKxKfOY/vJ&#10;hCrFlOG+XB/Vj9mb4D/sweD/AAnpdt8BPhnYeH9P8TeHWudN1ZNPT7cXjIjJmWSNlkli3rteV5GY&#10;qwIIUk8kp1FJux1UoUeZKbPw98Y/sKftKfDz4IzftA+Nfhzd6VoEd1FA0t9iOZWkZkBaJiGTDhVK&#10;sA+XUhSu5l8rsfLtlZcnOclf5evFfqd+0V4g8S/ET/gnF8bLvx34x1LUtQtY/B51I6tr63j2+o/2&#10;rMtysaRwQxWkZGwpBHv2rjc28so/LEMElaNR8u4qX4+Y1dGt7SF33sehneVrKcY6Cd2kvxSZHcmB&#10;WaQ+/fOMVz/ix1mKyyLtZW6/eUrn/PtW1dKLd8qo7hdy9R6Vg61NHIiyRP8AJ0bn72P/AK9bqMbX&#10;PF5pSjYm3MfBV8Y168MR0HGf8/WvIdRk1C3TfbSSIM5Xa3QjvXsR2w+B7iNDlD8xw2OcH1rya7iZ&#10;LGRm+bgndipM5EAm1u0tIr2DUbhWkXcziY5NVW1fVbyP7VcAMyrhiwzkVuTMraDb+Yp3CH5eOnFY&#10;8cRa3AX+KP5acXIxlKWlj9XP+CAfxfufF/wK8WfCq4f5vDniKK6txu4WG8hIWNfQB7WVvrIfx/Tb&#10;w3NM2kwxsvMcexVJ6DJ5r8Vf+CBfjK90D9pnxH4Aa7jht9c8KSTiJv8AlrdW00Zi/ERy3H5mv2r0&#10;BHXSIZvM3PsAYr1zW8dwrcxo+MdO1mPwBCmg6dFfG4ube4vnvrd8WVuhnaQ4UklVa3jZXwdhlZ9p&#10;2AD5pPw/gfT/APhOtX+JGhabczxSPa6VeRztcXkRmKYizAY1z5cp80yKcAADJ2t9QfFHxbbeGf2R&#10;PE2sa21iZb2VdOt/PtyzPA7fMocMNpViWA+bI4I2kkfnv4o+LV94o8ZDV7ws6sqQRqzE7VUKuQM4&#10;HCjgV0Uac5Xd7HPOpGnG1rm18RvGmm3GuLp0dhbra6f5iWvk2MUMgDNuIZkG6TknG4kDJ27QTXOw&#10;+JtNtbFrpWk8xVVo1bpye/fpn8a5bxDrt1d6vLc72278jaTiq73cslqzSDDLgYb+VdUYqOh59aUT&#10;uLXxzafao79h81uMx5XgHP0qSPxtAks2oWd28O2NhthcYAbhgB7gkehBNefQ3twLYtHKwVmxtKnm&#10;hrmWTYg6MRu+bt0rSSVjOnPoejaN420I3KuCzRIy7luOMKp3MuQB945HHr+T9a8WaJfajcNuQYZU&#10;Chs5Xr9MfhXnzRxS26xGQKq/xr60XSgahtafKvGrK3fpWdrs2XNY6xbzQtR16G2kn3eY4HmPxhee&#10;enb2r7t/Yt+BPwt8d/AC+8Z6r4Jsr+8bU3Synu7dZCsaDZhNw4y6sc8HpXwJ8Nvhx4n+KPjzTPAX&#10;gXTPtGr6pM0VlD5gUABdxJY8DgMevb6V+p37EPgHxL8K/gM3gLxdCsdxp0cYuEV9y+a9zcyFgehG&#10;1kH4V5uYVIxo2vqd2DjJO7O9u7+JvDGguhb5tFt2+bO7lAeR2PPPvXAfHnUgvwp1MK23zJLeKRv9&#10;lp0Un8ia7rxc1pDfLb2LKYLa3SKPDfwqoA/SvHf2jtbhm8BrodkWZ7y+hO1f7sTeaT9MJXz6l7x6&#10;EtTxH4h3FtJqlxDbZ8tZD5f+72NfKP7blpFeaDaxSL/E5Vh2OK+jvFPia2lnlj84blOM7q+b/wBq&#10;2eDVLO3iEh+8wx1wSOv14repNWHShJS5j4n1XS7WyuZoPK/eFMq2zIzn1ridbtNrzS24ZbjC5Bb5&#10;RznP0xXp3i60Zbr7NJFsOzeJFT5gM15/4gt4JJ5GjuJDs/ucFuPb2op+9ob8riYLtF5q3KoWfdhg&#10;vKq2O+auR3cBja8lDK7KP3YBx07D/HpVeJIvIZBHuaNgfm7DuOOpqa9WFLbdEmGb7vGSPateX3tS&#10;ubXQ9U/Yn8uL9obwvMjsXk1qBtu3+HeMj8v88V+rulapBBPxLvZU+VcDgkdTn61+Yn/BL/wBcfFL&#10;9tXwD4It5RGt9rGJpdv3AiNIcD1+TH41++Gifs0fDbRbVbObw7DcNCMLJdLvP69Kmo1oRW6Hyj9q&#10;iktwkUQ3eWUkfk7ju3Z5PB6DjsPUkm9oHgzS/H/7NvjPwjO/k/2stwsLXTBcOIlCMM9t4Br074x/&#10;D3SfCnjy80rRNLjgtbjT4rpYo4wqBtzKcfiM/jXjXimzdEkiRsKVOcVn7zMoy5ZH5U+L9Kk0zV7v&#10;TLlinls3mKvZskcn0zWN8MrV5viXo8c1mVuF1SEx/NwcOMN9BXqn7THhx9C+JWqWlvDsP2p2HyjD&#10;Luya4H4RRD/hZGl3tzBzHdYDSdueufw71nGUeY7ZSco3OT/a8vs/EjUbhTuK245bp0PH86+dNMKm&#10;1/fKMhTt56173+134le0+ImtW6w4jntQoPrlf/r/AK14DZqVtBz8pTqG969im4+zR5kub2ly2sge&#10;M8xnbyfwqC4dpEKlPmz9OKIynyqG4z97HNOeVLd9ylif71Gj2CUtdCFhKAojf7x6+ldN8DPCbeOP&#10;ipo3hlkZ45tQj+0Y5/dggtn2xXOj5vm/p0r3n9gbwhHqnjrVPFtxHuXSbHKMGwA7nAz/AMBDVnUb&#10;jTbHGPNK59GfF/V4NI8ES6daPt8zbDt3DkeleMJaRJEwkDBmPy7ece/1xXafGTxNaXF7Z6bMVLLu&#10;aRsdM1wovIZZsGZlVflVj/WuejGSjoVKydyGS03t5Kyt5fQjio1jitcrFIoCLgkEVP8Aa4FjJjlD&#10;Z+9uHeoJryyIMUZy237zeua3i9NR+65ELXe+VS0JYEYxuGBipIpssXRAMn73+R0quUMiNKsu3nPt&#10;/n9KZJdP9nYM/p06+9MzlD3izcvHK/A3BgSzL/DzU726mNSFLZUcdzVC1VGZv33yliQqdv8APvVu&#10;0EaoryOwk68N0Uf1qfhlqVzOK5SWNE3MiK0bbvvN2601YZ4oFuJHb52IDs3B6Ut3cWrsxgbdlsln&#10;PQetaHiTVdPOjadpGmEv9kR2mlZcBmYjjn0AH61MpRNPeWpkIVZTIeW/vL061atbx0yPIXaTjLfz&#10;qoixGXZ5I25B+bjB/rV23i3XKzCPcu3PPbmp5+XYILmMH4rSTf2BZ6JbWmZdW1COLav3ioOfx5x+&#10;dful/wAE0vhcnwq/ZX8O6D5Hlu1qskhVQMsQK/Ff4R+Bbn4y/tdeFfAVpEZIbO5jecZyM7gx/Sv6&#10;DPhpoNt4X8G6foFrHtW2tUjC46YXFcOLlL2ai/U7I7WOiG1UzVi183r8v4VV3LkLjv8AlViBnUc/&#10;/WNcUYpFHq3w+YnwzC5HUknP1rU1GC8miVbK68phIpY7c5XPI/Gsr4eYbw1EQeAW2r+JqXxD4tst&#10;Fi2bt8x+6q12xa5Tka940NS1Wx0q1+0XcuNv8OetcT4g8VXGuu0MZ2Q5wE9ay9T1i81u4+03kucH&#10;5eeBUAYLMuf73asZVbuxpGNtWLJiM7W6n1prXEMc0dsz/M/K++KdIiPIJNrZXpmmtAZFAjfay9D6&#10;Vi9yyQo2WO7IP6U7OxAo69Oe1NKug2o/zBe9PYnHAzz+dSvdlqWNVm6McHPT1FSqrEbsn1qOMYfL&#10;Of8AZFTeTiHaT+dVoiRqx5Ozd70+MSBismPakQgyYbvTo1ByxJ3fyoiPYdtBPzD7tOCs2Ru69Pak&#10;QBUO8+/WkBJX5eKmSDqOUDAIftyaFICct24X0pCDjheO9IuSN2KObQXUijkna5fzIV2fw05lcFWQ&#10;j5eTmlwHbZ3NOA+X5h7YzxTUbRux37CAqTkD6Y70jAjiOlw7fLgLzSovQGmrkjYx5JLn06U4nPDA&#10;n0okBC/KFHNB+VclvrgUcwAMSLjbtx0FNCn+/TtqkZzz/OnAw45VqoD5tJBAUn73YNUN2Sg3KgLd&#10;Kk3EjcBuZjj0xUc2Snlls9iu3Nd32rI5ehV8POg1XUcFjJ5NuWZs+smKvOQM7juP8WTjmqGjQSjW&#10;NUYgAeVbBfrmXr+n61bmVChXd82OnTmiW5UWDKSysnHGOTTJd5f0xkN8tPhffH5ZZeOPmqM5VWY9&#10;R6Y5p9NBW6kVlldciwoC+TJx09KszrIz8bl7/hVOxeZ9dhDsRvt5O3bAOP8APpVyYhSGY/n2o8h9&#10;SORJByJOfde1MkkZVxinrKY5iWU7jUM2VIdGHJ9elIL9jxn4ovs/ax+H7OOWUg9SSuy6OPbp/nt6&#10;H8MiV8CafEjjC/aBx/18y15z8W7cy/tW/DyTPMTeZ+Gy5Uk/TNehfC9ZY/A9mkkm7bNdKrDpxdTD&#10;+Vb1v4MReR0cLSI2wIMFf9ZmnRfJIWYHhcZPQ+9AVyecZx0oiI2EoP4vWuP3hor3RlTUbAxAMRql&#10;rmPyy24eehK49wMVoXXEz7TVGYm31PTZ1Cll1e1PPIH79Mn6DrWheLh9qHGfQU9wIUOV+VOMdqjk&#10;YKpeNcsOCDz75qXewPzElW4HuajCEHLN/T6VRXxFS5Ltfacv2nyj/bFnukjHK/6RHk+4/Or10n71&#10;hjKbjVPJOr6WIjz/AG5Yg84/5eYxVzUFMc7DcPvevFK2tw+yVm3lGUEct29K+Qv+CyTMP2dNJHnD&#10;5fEC7h6HyZOP8+lfXmBu2l+/3a+RP+Cx8AH7OWlusnTxNGAuev8Ao81a0X+8RPvdD8tIGlJf5lU7&#10;d3YH2FTKyCNYgiqx5Y578VTjJt38kfdVyPMI698VZBBZRsx8u7ccHaepr0NTNzV9T9ff+CHXxb8F&#10;fFP4O6d8H7iFV1b4ftcNJZu2PPhnupJ1kHAyu+WRTgk5TkAFd33b8FtNuvD8dl4X1SbUIrfSPFF7&#10;aaTHcWNnax/YVtTsjWGxCQohdjJFuTf5S/Nhy1fkx/wbrXEMn7b2tWkxy03w31A7duRuF5YnP5Zr&#10;9aPANhAmr6xqureDtXtLz/hOJo1k1O4uGWcCXyUubfzidsXkXCjbHhBh9o2nJ55O3NE1qP3k0fE/&#10;/BdT4WW3wC/YE0nSvB3ifWtQk1j4i6XZ6zdX135m6xittTnhtgqgKsEc0mUXBYfKCzbVx+O6FniZ&#10;Sg+6QwYAYPr71+/3/Ba200O//wCCaHjy6urFWmjn0eS38xs+S51e0TcD2OGYfQmvwHMIidndwu7J&#10;2+vrRQ0padzfEYitivfqy5pd2Ubtt8bQyMzYAGW61ha6FZU+TbtGBj/A10N3AQTISevHA4+tc74p&#10;ZRKrNFtCsCp4/Gtnc5NFuTyI58E3UoC/KpPPcbf88V5ddM7WbMHwMHj1r0yaWSTwZcyGT+H7y/yr&#10;zS7WSOyk3fd2/lRGScWRJdi6U8zR7dZD8oteFYdsfyrJt2ItwofpHkYNaxbfolt5Xy/6L1z1rHiU&#10;izyenlnHtVR5bESjY+jv+CTni6Pwr+3R4DurmTZFd6hcWUrbsbzPazRRj/v46H8K/oM0XTZF06JS&#10;v8O4c4r+an9kPxGfCH7RvgLxPtG3T/GWmXLLu+8Euo2K/iBj8a/pg0S4/tLw9BfvcbF8gBjtyeFH&#10;YVvT3RlWk2kzzz9rjxRpFh+z/o3gu5j/AHk3jr7VNuhJQRfYpIgcgEnbvc7ccEKR1r4lmWeXVIYI&#10;VWSCyjkjgVYlXgsznlQN3zM3XnHHQCvqL9uPV0g8JeHrdr+Rd+uSv5J7KIMbhz1JIHbG0dc8fMOn&#10;alDJeXGGXcsedobPJyeteh8NNWOHnj1Mh/DN/cy/vpQm5stu7e1DaBHHGVk1Ek7jtZVq1caipn8w&#10;vJGrfeXtmmxuq/vJINy/wgrwaG5WMVFSkVdT0K3SK3FnqSMXjJZWOCG3Ebc/QA596qtpklsuRD/F&#10;/eHIPeta7gS5v3ncKsShf9nB29vbNXPCSM3i2xae8W3gt7qKWa6W1E3kqHBL7CQH2jnYThsYPWqb&#10;NPZxuc9eW1za+ZZpH86thyrZ5A5xjj0+tMit5Li9gSRPl8ssoPfHPP8AntVrVNcOqanK3zK8jM3U&#10;u3J6knlj9etSXUFxpGmaff3cEsJ1KRvsExYBXi3ujkep3qV/A+1LmcVYlxs9GfR//BJ+xs9a/bA0&#10;+eaKP/Q9LupYc92wE/kxr9JbnTbnSdK1mETNtutUV4V4wq+Wq7R7bgx+rGvzf/4JNeH7rU/2rJdU&#10;05iBpmleY/PBVrmCNh9drMfwr9INX1aa7hugsBMNjK0s0meiZ614OZOP1iy7I9TCq9JMy/E3hi0s&#10;niESt88Csxz/ABd/1r57+NX7N2nafZ2njuw8XeIvM0+8jj+xzas8kEiyuI2BR8/3uo54r6Z167a+&#10;h0+9lh2NNp8MjRlvu7lDY/DPWvOf2gykfwvuFyvOpWPDf9fUdefGMWzq5pR2PkLxx8H/AA+2o3Ek&#10;c1zFI33mWTnNeE/Hj4TSaLoE2r22pzSLCOVkGcA8Z/OvqrxgVm1SaUsv+sOPYV5T8abKO48GagjA&#10;MotmY5x6H1rSVP3R06kuazPzj+JlqsN/Ixt48yplWDYBY5z1715Dqlx5UsyRruk3fMmOvfH0r234&#10;xWMFtdqt1JjcSUVWzjBOMfpXimptONSlnLf7Lbh1+tFO5vKS5jHtXx5l0YiZXO7anQex5p1xPGHz&#10;CsiyScGNuMZHT86ZDJEvIdfukn5sEEH+tWWiZYVmLRs0h3SbmJYH0H+e9bfFuTtK6Po7/gkRrr6D&#10;+358L7+S48syeLLSGTe/TeTGcfgea/oe1C4RL2RSR989K/mT/Zn8V3Xw6+PHhfxjYTBW03WLW5XB&#10;5V1lXiv6GPCfxz0rxbp0WqRTqFlUFue5rOrF6MKutrmb+0g7z+JLGWyCj/iRXDXR/wCmayxD8suP&#10;xIr5t8XahFh4w+G789K9j/aQ8dW3/CQ6XHbXir5mlXMcmP7pkibB9sqPyFfP3ivXYmDBG3bjn/69&#10;ON+Q5X8R8VftraT9p+Is0scyQFoxt2kDfx714j4DtltfHWmu0+5nmwrA/MQfUV7x+2o8DeLo7qS3&#10;3Zt1YHd97nt6dP8AOa8f+Hum2MvxQ0FI5oyk9yoMm0Z5+8MdiP1/SsI/Ez0IcvsUeOftiKJPiLq2&#10;8lf9FTb/AHT8vX8x/nivD7V/9EUf7OPrXv37amlHTvifdxuQyyWSsu4dR8w/mPavA7Es1ssGOBw3&#10;HvXrU4r2St2POrXjIdChLbAWC9GP8qduaPCrJuH90fWkOQ52r/un1+tKVYNiMfd647+9EfdZlLuS&#10;RCPzVJGfXb1FfX37K+hL4K+CU2oyxbZ9ZujKu5MM0Ywq/wAifTkV8m+FdF1HxD4js9CslLyXl0kU&#10;fGTyRzX214qktPCGg2XhiwRY4dNsVSNNnJwoFRXlzJRNqbXLoec+MpW1XWG1Cc/LnCbsdBx/n3rm&#10;5BMZ2jzld2fw/pVzVtTSZxAg6ZK5b3rHnuJC48v9egwc04XijPmvoWlu2ikZGX5ef4f84qP7T5cr&#10;RlVPzYBOTjJ/WoVm86Zo42wy9U9eae6l5Nsr+ny8flVaSkUpdESpcvblVlHySN+7b04pyrJJI0jq&#10;Cx+79f8AP8qksm0/crXj/wAXzLk4qOUQW264WE4Z9qkkj8KXwsrfcvzaebG3jneeMuy4aNeWX6/j&#10;VZXkYGNjtb/ax+NQxy3VzLw42nvuO4NUm2TPl+V91s7t3X/61Q5OTE/iuOUMArxMrEDP3uv19qJb&#10;lppsD5ucFc9fehvNdASvyrxuU0+0tSq+YR/FnBPNZy3NLylHQdAXiRWeTcSemPuiruk3sFq0tzJs&#10;VYYyzbs4C468f0qi7FvkRfuNgfL171k/EPU20vwjJbQqRcalMsEO04Jyef0qZcvLZF05H1p/wQ6+&#10;FMvxM+POqfF/UrHckMreRMy/7XT07D/61ftHaJ5aKNu3jtXxN/wRj+Asfwq/Z4sdXurEx3WpgTHe&#10;uDyOnT2r7bDEja4/KvLxFT2lT0O30JM8fKM1ZtSNmd1VoSBzj86sWqk8AferPpoSzrdE8ay6Z4d/&#10;s22U+buOXPYVk3F1JdEy3Ds7N1JPNVolKpzz9Klj3yfKccc/NVRlLlsRZCCWOMeUW+b+FapaNqGs&#10;XeoXNtfaZ5EcLYhk3A+aPX2q8sEZl8wrkmrAjAbK9aWlwHYPl4Zec54pUQE7cfU0sQZ35xxUkjfJ&#10;kKCw4pqN2AiqT0I9+aUhV4465po3BC4ULuppVnChvbbUy3KQ4DL8DC9DT4XmZ2ynH8JqKX926F5w&#10;O20d6mG1zgduamRQpQA+YRzmnptzhe3rQVIXdtz2ojywOBjbVfDEmwF8vyf16U4cA/y9KFXnJ+py&#10;KU4C/wCNK/Mw2GbmK5zyRxQgA+83P14pJd2FO4cdeOtKUZQcd6rqSGxcZYj/AOtTWZyMqOp6U9SV&#10;HznnvSK3LYHbjNLmWzK5QUKi9P8Avqky2eVGPXNKPmHWgqhXP8NFtNBLQRVXG78qejEDIA9uabhQ&#10;MNRvCcY61SsIFIVuRQUQ85H60SSxxIXlZce5qodes88XC01TnLoRKdOO7Pnpt5TaqL64/SomVtxI&#10;k46HBpdzsf3rH3/Gm7t6Nsz8o/Ku3ZmW6INEEf8Aa2qIZekVv8o7cydferUu0fMB+OKoaIF/tzVm&#10;TzN32a0DM33T80+Px6/mPXi7OGB6/XND3H7owiNvmjC9Pm9qHVVO4DH+93p0UadCTzx9KY2QcL90&#10;/rT2EVLWUt4ig+bLLDMv1+XJ/wA+9XHRXXzPQ9aro4bxDaqFZQ0cwy3H8BNWCylNu75R1b1oirgR&#10;/Mhypzn/ABoJKpvVW+9grinAsiKwjzt75psxAOI4+N392lygeK/FqHZ+1P4BfzVVXTa394jbdcc/&#10;U/ka9A+F0EUfgazzkN9ovWPHP/H5N1/DFee/GHB/am8AyEN82Ap7DC3WT+Ga9G+GNm0Hgq3gL523&#10;d98q/wDX7P3rap/BiVa2pvRjvu6Dv3p6srIyqylgMr270yIFvlB6Z/CnxZVmP4Gua5JR1VZXmsRg&#10;j/iaWrNz6TIcfpWrcDMrLzw3r0rPv8TXmnxq/lhtWtFd26L+/TJ+mM1o3BYBmYbe9MbIhu3qrMDt&#10;PT1pskci5wnvyaNuX2bicrnrSAkR5PI96BspXMogvtPc7Wzq1puUjI/16fr/APWrQvSRcMSu5d3+&#10;TVObzJdV0uJX2mTWLNdwXpm4jGf1q5eSbpJOeMmgSKrqSduPvc7u1fJ//BYS3WX9mGzlIH7vxNBu&#10;29h5E/8AXFfWD4lXqW4zjpXy7/wVssZbv9lHzu0PiK3J254/dTiqoe7UQfaPyY3LysisuDlfU8dD&#10;ipJhFLjyFbayjGH5FJcxyJc+Yq7VHG7HWnxFnYll3FTkr/d/zzXoOMpSuRLl5j7F/wCCH/inUPDH&#10;/BRLwXpOl/6rW7e/sLhd33o/sskw+vzwoa/YH4ZfFmX4y/EDxV4e8ZeMdFR/AvjprO2j021mkRIj&#10;ewR2iSFjgXMjboXKnCOhJAU4r8UP+CQuqSaF/wAFB/hddySfO3iLys7cYWaGSI9vSQ1+3Hwq17xP&#10;rnxU+I+gyeGrrw3b6XrmkHTbBdIe0iuI31O4M96shCi4N0Yy7yqSNpVCGZXLy4xtN26L8wl9lnlP&#10;/Bay6cf8EzPiQzSAgXmiqDtwB/xOrMEY9K/BO58wZlyeW+X1Ffvh/wAFqrdT/wAEy/ic5jztvdEI&#10;HJz/AMT2x9fr/TpX4IXLzGUbI/4iW9vas6P8K3n/AJFy/h3GXqlWUb9y/wAWT1rl/FZacLGEDbR8&#10;pHUYrorndLFJbyHcrNkALXP+IFCTLHbnau0AnPSulR6GOk9waWaLwZcQBOSmT7cV5zehDZOSW27P&#10;UDt6V6HqJY+F7gnp5ZHmNnPSvOL4o1oxV8/L1qeTlL93YtGVZNKhVSAFtQFU/SsiF/MtU3novNar&#10;pHHo8EsjZb7OCB26Vl2qobLhfl2ZzSj2RjOJp+D9Qm0bW7PU7VtslvcpLF7MCCDX9Qeg3NqfB1vb&#10;2N40sJhiKN5IXllUsCcnOG+UHODjPGcV/LroLNCySFh975c/yr+kz9lzVtb1b9mT4e6t4hSVb7UP&#10;Bml3eoLJncs0lrG7g55zuJrsj8KOetpTR51+3X5i2vht3h3xJJdsz54B2xY/z/hXygt+LWC9mSUb&#10;mkyrH8sf5xX1R+3vqtwdA0TSFvJFV7iSTy/MO3IUAHb0z83XqB7E18l3Oj3H2ZkLM26TPXrzn8K7&#10;qafs0ebVSb0LC6rfyWi3rDc27Chv89farK65dNbeZImehHzDjHqKyJEWz2263ki9sH1rQtI7V3Kw&#10;jJQ72yOQB1/pQEIyLQ1I3bs8sg4bO0qa1rXxBp2n6F9mg3SXd3I73BV8COJeEX6lgSR6BfU1h2Vl&#10;d6jDJbxWw/dtmRlwMEnH5/rVyW6imSa8nxK32NLeFnPK7DHt+oCJtA9MVXLcqT6FPRv7V1DULTTt&#10;Og8y41CcJDH1MjO2xEHqS3GPXitLxVqn2u7tNOidTa6Rtittsm4MeruM9N8hd8dtwXnANZ9prkmn&#10;3n9qafDHC1tZbGkCBskx7CwBzhsYw3UEZGDginYvMU+1tGfmI8sde/3jQ46Eo/Qf/gjh8FtQ0PT9&#10;d+O+qXnyahK1hZwledkZyz57Dd8uMdV+lfaegadBd+Gtc+0J5kdzGyuo/iU8Y/Wvnf8A4JeajLP+&#10;znpPhy22n7FJJ/aAx1M4muE5/wB2eI/hX01p8mkaPb6rpsLbVt5EE0fpu5H6V81jHKWIlc9LBVlU&#10;paba/mc34pdLXVvsMC/u4YY4056BVArzj486tZ2fhSxtbsbo7nXLcMn94JmT/wBkru9YuotR1Ka5&#10;SThpCa8a/aU1WK9bRtG09xIILiW8uGBGECqIwPqTIfwBriT96yO7seMeKLl5NSmkA43nb7V5f8at&#10;V+zeCtSY/wAVqwz65/lXea/q0UbSSSSheTmvK/2g/EFjafCq+RblftF9cJAo3DOwfOSPxC5+taOR&#10;rClzSPhL4tXiyXlzBKjL5cmGVhnZxyPwrxXxNHEFf7KiSbcjPc88ZNet/FiUCea1cbh5hYleC3vX&#10;kHiwujRyzyLtRSAu7O764rWnyluKjLUyN77o7dUxJz8oUYJ6VNqE0iKY5nj8xf4vTjmh1F7D9puJ&#10;VG/o7r8owO2en9Khy8cDTPIvHHDbvQfyxWvxakyOt+DsN7qfie1hsNLuLy4adDBDBEWeQgg8KM5N&#10;fql8Ivih8bI9Dgl0/wCDfiuTEa7Vj0WXHTp92vib/gi/4D0/4p/t7+D/AAxrKmS3SO+umjZcgmG0&#10;mlGf++K/fvTfCmk6Zbpa2tpGsarjaq1jUnKLSJqct1c/NbxJ8Ufih8QPElxf3ng3UbH+zYzZywXc&#10;LRSRyZ3cq2COvp0rldc8QeLLVsz6NO+Rggc496+tP2h/B9np3xa8UzWtuoS4Frc/d/iMKof/AECv&#10;EPEmnqA+1A3ocdKz5pCtHsfHH7S9/carNb3er2skW1WChk+Ygdq8V8L3RsPGVhfozCT7cpXqMAnH&#10;b0r6i/be8D3Oh+HNE8VyBj9uDtGq8YUMVz+mfxFfKst/s8RW9y/mQrFdofmG4AZ/XpWUedm/LFQu&#10;Y/7eWi/8VbpWrRLlrrSCGCjO51Y5z/30K+ZLVBHAQ6/MDjn619k/tn2Vrc6PpGpWdr5hhmKK24/K&#10;rAen+6K+Q9Ts3TVrqGVP+WxPX15r1cLzOgrnDWtKRXijjD7ZXLbRnigo6fPt69fm9Ks3iwKiR2iH&#10;fnEnpmmW9nJcS+QobczAKo71szn96WiPav2I/hzba/48k8caov8AouiQmRGZfl84j5fxAyfyr0b4&#10;p+J5Lkzyb9zzTMNv+yM10Xw28GL8F/gJY6S9tGupatGLi8XBDfPyF/BcfqK838XXjaletJ5v+ryF&#10;Hr71yc/NLmR0LlSMWe3LTZhwy8euRVec5m+Ubm6lfUVPJcbeVVsMD9T/AJFLaQwy7ZtnHP3u5rfm&#10;01F7qkU085RtRI4+clnXp171I3zj90R23FT0PpinXnllmeNmXa2PlH3feo4CxlVPN68gdM1VOKkh&#10;StTeg51MJaaRT93AO7ktUqveTLC0lxujVvmB4B4pzv5v7otl1zlSverNlBCrchlfjbubIJ9fpWcu&#10;ZOxonEkihuUTcmODuG4fN9fpUb7lIQn5uNp7dqvQvBFJuft0+bP4VHeyW1xcg20O3+9u4z7iiMu5&#10;MZdyNN80gk2tiP723vVhiwTKpt+bkMTkVBE9zEnms20HhemTSM/myKRKgH0rKUrs0jL3bMsJGzSA&#10;xwsQ3HPVvepvhN4Fvvj9+09ofw60qxaS3sJozcYXcu7KluPbp9RVe41C10PRrnXb4rtt7djGvrJ/&#10;Cv48V9hf8EQ/2b7nVdbuvjPr1q/mySFoZZl5LMc5H4c/lWU5ezg5P5FU6cuY/Uf4HeCrPwJ8P9N8&#10;OW8W37HaRo2F6kKBmu2CheQetUtHhFtaLHnouKvIctgHnp1rx43bszr+FDkZvLxgfSrdkuVDH5Wq&#10;FSQeQvtVi1Q53EYzWnwi3LaRAlQAdtTKoHGKbHhkyDuFOUMTyOam95XQPYmjCkqwBFR3MzQ3UMUd&#10;szec20t2XjqakRWHyvz/AEqRenAU5/Sq6koI5oojtxhupWpB843hfpWT/Yd83iOHV31J/JjgkQ2/&#10;ZiSpBP0x+tayvIqYx+FPmGO3YjzIflxUcpWFsoV3Yyq0KJSGjcj/AGRmnEICp7jjdS+LUcSG2c3D&#10;AuoztzirW1Mbt3/16hgt2SRi46n5dvpTbzV7ezuobGWN91w21dq5A+tC31BsuBFK7lP0pMlXO1et&#10;LGSq4x7UAKVwPWq3DmAA5y5+tOZVC7k9OtDZCgZ+vFBG7hfT8qlQ5QuN4ZsO2OPSmojIuWcnj71S&#10;EgKBio1BI5/KmyRww3T8qY2Ffco/WnrKFX05/So7ieGJfOd1xjv2pxhzA5WHs25c4/CovNiiTJas&#10;XU/GlnZu0cL+YfQdqw9U8V3VwGELY3cY/GuqjgcRU6aHHWx1GHU62fW7SAYaZfoWrI1bxdHbIWSb&#10;cf4dtckL6clhLK34tVaad0yxc/7PPSvWo5ZTjrI8mvmdSWkTY1PxXe30JxPj/ZrIOqKTktJVeSRR&#10;EreYN27LD3FQbd/z+U3PNelTo0oxtY4JYipJ3bOTwzfKQCPftSc5O5OduBkYpZFWWMhvlHXrTZWI&#10;/eM7N+Pb1r52TtofTx31Kulb31nVB8oj8i3/AIec5kzz+VW5EwPmG75cnHrVbSdr6vqUAH3re3Pr&#10;3l/z+dWnZlYhWXn171K96RT8hu8MjZPzbc800jzceaRwM7fSgB2Tr2+mTTQxL4U/MR61TTQ4kaHb&#10;r9p8mVZZchj32HFWJEbzCCu3vVWN1HiC0LcYEpPr/q2HH+elW53j8w7GJqdVoIhPlqpEY/4CWxST&#10;oPK2jJ55P4U4lC2CrezU2fIIQjoc8d6ZNjxP4xSrF+054BgVtrP8ny9zi5bPXrgEflXpHw1SODwl&#10;Fajdhb2+G0ZyP9NnyP8APavO/jIoX9p3wA9umWXllzx0uOa9E+Gred4Tjdmbi+vzubGT/ps/PFbV&#10;P4MWVzdDeCSRjB9OhHSnSMAMH+9+lCtkEFj14J6UFfnyeK5gKl+WFxYnGV/tS14x1PnIMfj0rTvW&#10;BkLlWzuxz35qjJH5Wo6W7n7usWbfXE6HHPTp+FXLwea3IXj+LNAakYfPzs4z04pjFfL2qOPpTyAj&#10;7VGOn401tyr+7boec0DuU7vzV1XTJoJVVl1myxu7f6TGc1du8PIxY49Md6y9YjeW506ONt2/WrHP&#10;y5z/AKTHWrfNKJmbb/EfwFAn5FUYHLDgYCmvm/8A4KnW32v9k3UJlX/j31a3kI/77X+Zz9QK+kpS&#10;fKbaFyeeRXg//BSO1iv/ANjrxS7nHkfZXXK9f9JjXH/jxNVT/iKw1ufjpOZFmkH2gsOvzH7vNMEC&#10;Tt5iuNp5DKcEYqWSJtjmM/vA3pnI9KrxebEVkA2pnDK3869CKcmKo1zH0B/wTXu5LD9uj4TToMOv&#10;j3TFZmbH37lE/ka/e/wx4l8WeJ9f8SabrWja9azaXr9ja/6dZ/6BPCmsSSRS2ob7zm1aEySjgfuu&#10;8Zr8Cf8AgnFb3OqftwfCa0A2s3xA0p8n/Zu42/kD+NfvQNQ0/wAC/GjXWji8Ta9Z6lq2lw65e6l4&#10;llEWjvPOvkQWUBUKYlke2Myqy5S5+YyBTHUyhHmae9tPvNKkeanF/wBdDzL/AIK2eGD4p/4J2/FD&#10;SLd9m2O1upFx0+zanb3DMfwiJz+ee/4B3cJhk3rIPmbbx/nP41+sv/Bx5+1xrfwo+E3hL9mnwpqH&#10;2eXx3qc+o+IJIWVS2n2rqY4Dx92Sd1fcCCfsuDkMwr8iYtSN0AZHyzDO0Y4p0adqKZlra4+7aNEU&#10;iTJVvmYj7vXj865zxEkgxsG0njbyOP8ACugm2b9x2/Kfm3N39elc74pE6yb3mUSAYkVew9K3hLWx&#10;l5kV+0kng64EkeTyq7e3H6159I6rp7RL97bw2K76+2/8IrcbCF/dnovt2rz+yv8ARFnWHW5bhYW4&#10;eS3UFgvsDgZ/Gple2oR1nYvTqV0iHz1HzWo/HjP9ax4zss8K23dDitzU73wvdJ9msry8jj8r/Qvt&#10;ESszL/tEEc/QGsa+hFgv2CSVd3ljaTxmlF9gqJ8xPo7Gdo0Y7ecf/Xr+nz4Wa3oHiL4c6XrfhxI2&#10;0y90q2k051jGDbtGrRsP7uV2njHGR0yK/l90+drd1QyKx7c1/SV+wzNNJ+xZ8K2nffM/w40HzJP7&#10;zf2dBz+NdVKRy4j+GmeUft9TKLvR7IozM0MhVt3AyR1H4da+cL27/syBRIDNn7zrng4xxX0p+34t&#10;u3ifSYJNxC2GW2Nzy3Ir5ZvbqWa9eFk3KcbMqDnrz6Z4rtTfKkebPuXngtL60WaaLezcq6sQRzWt&#10;4N0lYNc80a5FbRxxNIs8iknzYxvRAADy5CqOwLZJABNc+JNmA7fL91mHb1/+tVgarNaqrT58pWYq&#10;4P3uOn5f56VXN0JjKW42G+vrO+N357I0UmV6rmTPDfUYz+FEltHNpN1LHcsZI5FEUcfTBBJY/l6d&#10;+vGDBH4pt7y2aC9iBE0o2tGPuqO/Pfr/AJzT9Pv9GuTJplvcOrXE6LEZhj1GCenfrV2HzcwXeqzT&#10;6UujWi+XDcTLLcKrY3Fdyp7cbnA9Nx9TR/aH7prYQbdjKibe/wBPx9qva9oNxYardaJNaKr2UjRz&#10;qqkFXQ4IwQCDuB4IBHpnNQ6ZpkF1eWobcoZo/MX0UYJJ/Cm9g5ZM/VT/AIJzaTqenfs5WeqzHa2s&#10;Na7cZ+SOKyt0/Pg17x4hiu7XX9e3222O6kthHJu+9sRg35ZFfO3/AAT9+POn/E74X2XgSw8NXtrc&#10;aT5iyXElvshnVpX2eU2fmIRVDehU19F+ILTUNSmvNdWX90l0RjJ/P9K+Txd/rEr9z1MHR9hRUf61&#10;1M3xH4bi01bcxOd8kIdmzxmvDfix8CNF0jwjc65pGrXsb28odoWlyhEko39v9omveru8Oo+F9CvZ&#10;jKHn0eCRlm+/8yA/N75PPvXD/HFkt/hTqcj92gUH0zMg/rWPLE7OaR8m+OfhVYy+ZFBqVzEzKQsk&#10;bcrkdec8ivA/2jPh9H4Z8HrqX9tTTLG+yaG4wyvkff46Hjp057V9ZeNCkkm6P5ht/pXgn7T0EMnw&#10;61ASOqqoVmZsdmqZU+Y1jWlE/O74tskpaa1RTnopPqev0xXi+rss8j2rylmaRi6q3DZPT3r2T4wX&#10;qS33mAlmywG0Dp7/AOehryO+EY1doZofLbkBj34z/k1pGJpfn1ZRn86WFrDZGyo2Qq+nb29arwWK&#10;w25bPRRjeMe2Pzq1bWgMUgO1R5ud/Ujj2qvdWSEfZg83zPnbnr9cVtHmiKUYn1V/wRD8bxeCf+Cg&#10;vg/U73yo45FvrRmbj/W2U6DGevLA/wCc1+/dnrVvPErI2eK/m8/YK1qfRP2kfD+txER/ZbzLLuPH&#10;yNyfy/Wv2y+Ff7QMeo6fFb319+82j5i3BrKpzS17GVS0ZIP2mJDN8QfEWo206+XDBYwPt+8XMbtj&#10;8Bj/AL6FfPPiK8ZkkIauv+K3xOTUPiD4sC3StFPqUSrtboUt40P/AI8GrzDW/EUTlkimH3axtLS4&#10;bnk/7dfii18QeD/CemJK/wDoNrItwoX5Q3mNge3ygH8a+KvFF5NHqAljUrhg0a5+6e39a+mf2tb+&#10;6Sa3ER3LtJU7vutz83H16184+K5NOutIkWf5ZNgaORVyxYH7p5+tUjohblsz0L4+eGYvFvwGj1qO&#10;T95FbxzllyRuABI9+M18Y+JNJurLWd0xDLcLuRg2TxxX3r8F5dM+I37Ndx4auFWS50+8aOTpnawy&#10;vHpyRj2r5R+OHwh1bwVrLWstswj3M1sTHnepPT6jpXbhanL7rOepCPNZHlTwmJvOZRx1969a/ZA+&#10;C+o/E3x//a11pzNpWjsJrySRflLfwIT65GfoDXHeCfhZ4t8ea/b6B4c0xpZp5AGbB2RjP3mPYD/P&#10;Nfd1p4T8M/su/AdfAnh6dZNSu4VFxdry0sjZLyH2HQegwK2rVo7Lc5403G7POPjD4wW81Oe3sQoj&#10;th5UIVq8vuzO42Xq9hgRqTu56e1bniANcXahn9S7lurVly2jeYq5G5j78iuenyxHGPcy2g8gNNJC&#10;rbeFAb9PeozHEHZGX5VbO3B4q/cWTk+dbLt+fow6e4qSPSkkl2zIx5z6bq1UosctVZoypLFfJ2Z2&#10;szZyW5NNS3R48ywMzf7Xb6GtyfS/PbcgIVThV5qRNF3KzFF+XA2n/PFONTl0Zm4SZh+UsKKYGzuO&#10;GO79KsRbix2P/F97jH0q5PpifMHixt53L2zUMWlBys4JChvmXHWq+Fl2diddNVUWfZlh3Ukn/OKj&#10;uYWhuDC78Hrnv2wfxq/EjxIvlLnscjGKZNBHPIViK7m4IC8nvis41I8wclzMBUxmMsVVeKktojGQ&#10;sA+bOG3D71PvoFtwsrx5VjkfN1Ppx/KoLu9j0rS5telxuQYhjwfnc9Bj61nK7lc15eWOo0+GtR+K&#10;fxG0f4S6JbNIouUe88tc/NnAXj2NfuJ+xF8E9P8Agx8I9L8NQWnlyR2qtce7kc1+fn/BIj9lC88T&#10;+I5PjJ4wtdzJJ5imReWkPTr6c1+s/hbTI7SwjjjTavT9K4cXUU5KCeiOynblRuWikICo7VNAUD47&#10;jr7U1EIX09MVPFGTJnFcvL1KHxkg5K1cth8vX/GqqRtv3En021et0y4XFVuZliOMomAD92pFj2D5&#10;QfSiIgnaD7VIqHnr1oAUdGDH8RSRg43KT+VOIJbI/wDrU5dyMoPc0AORSQDIfu+tO84pGQ+07v4q&#10;aTtBkOcL1qMrFIcuc7aBjokLDzVbO7nNOjaVpNjR/LuxuFRomJPlG1R196sLCoO3p/Wo5XYdx4Y8&#10;ktSeUh+eVASOntTvJCjgU1MshEZ/Gr5epI7IxlCKcT8uKEjkK4PHqQtFvDLHFtlmLHPpQAZH8Dcj&#10;rRkhuBiiJWI545602a5t4EPnS4xVRjKWiBu24vU5H8qZcXEMS75HAwv3s1jav4xtrBN0DbselcVq&#10;3iy+1K92NOyqvRQetd1HAVKm+hwV8wpUdEdlq/jC1sW2xybq4/xR4u1O/fyop2jU9Nveqt1c+aMO&#10;vPXNUXKy/wCtPfjPQ17NDA06NmzxcRjqtbqWI5XaH7RLIdzfw5/WnRzTx2+VGWY/L7VmmchBEp27&#10;XIq5BcYHlFvcn8q79FGyPPvJu7ZLJFJln3fw42+tE6EQ7m+9j5sVLFMrqpYZwOGFNuY3ndY2+7ju&#10;OtEYkyl2KZEUg8wAMB1DCpPtliOML/31SiyEO6LOA33sGqTxRBiCsnWiSFeRzJywAQH1H+NRzsyK&#10;2V9AOf605VYDbu6crmmNGWbD5P8AdwvFfMS+I+xIdHkD6rqG1dp+y2+dv8XzS4/Ln8/erUm9hhkX&#10;J56VV0qJv7TvZB/Dbwqy5/2nx/WrMjKXVnbd9Ogpcq5i+hGWBYhCPTGf1oXhW4444NSSKm3KD2qF&#10;znCg/Sk3oTaxFESNbsmA5VpB+BiYVbaMYbt2HrVER7PEGmkpnbJL91sFf3MgyR369P8ACtCdyz42&#10;7efut3pR1KIQspO4LwP73eo5zuKn5fvfeqRNqqzjP49DUMzDGQhI/wBo9acg6WPGfjJJ/wAZJ+Bf&#10;kVvmAVWUcZEwz9cZ+n8vQvhaEfwVbSQOVX7dqPytjj/iYXHBrzz42Db+0f4DR1X5pgW+bkACavQv&#10;hgzP4Kt2nXZnUNSGMY/5iNzzWtSX7mKFFo6MDcMLn1pfMWSRlb8KQDyCcj73SpGYI/Kkd+O1c5TK&#10;OoZju9PYHaRqlqfZv36ce2elakwZcuq87j8yjFZetTRRPYzSHiPVrNvXOLiPGfrWpdtukZhn8T0o&#10;EQ+cznOPukgErUYLA5x+HrTmVs4AYZ5y3am7WAyz4bBH0oQmUZ4prjWdLjhPzHXLA7jxj/So8/pW&#10;hfgq58x19flH1qjK7xazpRh8zP8AbNkd0eMn/SI/X/OKu3jFp2AHfHy0NOWwyCQ5KsRj5fyrx/8A&#10;b3sjqH7JvjO1RFZV06KTbjrsnif/ANlr2BirMD+Fef8A7VGnLqn7OnjazKBh/wAIzeOqserJEz/n&#10;8vHvVU/jQj8Qbnz3u5sHbIzngqOnp9aiiKBvKn5Xqvt/n3q3qEaJq81xL8uGb+Ltmq4ZFnE4ypbA&#10;3DvzXpRko7i9nKXU/Q3/AIJy/wDBKX9o2x+KngH9or4iT6d4V0nSNestYFjeTF7yS3hmWVgVQFYy&#10;yKRhjlc/MAQRX6TftEftOfC/9kv4bXnxa+PvxBXT9Fmuh9k0u6hRppLppBeGGNPnkmkjaV1O3AjW&#10;KIBeGdvxq/Yo/wCCnvxr/ZEtLjwlDaw+KvD81jPFZ6Brlw7W9pNIP9bHj5gmSS0SlVfc3Ks2+vDf&#10;2wP2kfjB+1r8RF8ZfF/xjdagbWMw6ZYqRHaWERYny4YlwqAk5LAbnI3OWbLVKo80uabubVKz+FLQ&#10;1/8AgqL+3Y//AAUH/awk+K3h/S7ux8NaVptvpvhfT75UWaO3TLu0mwldzzSSt1OFKrk7a8k0Np1+&#10;dtwPBXcx5/z6VkxeHGjlXZD/ABfNt7CughtYotrbcfrx6VpL3tlZGK+GxM7MyZRhycbqxvE0Mkca&#10;r97uzL6/57Vsnb9pKIh+bJHzdPzrL8RxLsDNL8wG35u9T1JceWNyhesB4SukkTbtjJ7Y6V5leqHj&#10;8wpnHtXpF9AB4aug33Wj/u8jjrXns8ZFqSx/h+XiqleUbGPPLnJJLRTf6Xalvlm2K3HI3HFR+NbU&#10;NrEyo7t5fG6TqeTVo2btqui3LRt5fnRKzepyDj64pvjLCeIbhG2t8p+63Xk81EdC5XZgWsEzyrHG&#10;Tnd8or+l/wDYA0y4vv2KPhLossjBm+Gfh9WZeML/AGdAP5flX82emKonDfxD7relf0rf8E6dQW9/&#10;Y7+E8dozPj4X6HvZVJJ26ZBu/lXTho80zmxGlH5nkf7drf2v8VPLRY1jhtQVbGFXczHH05/Kvl2W&#10;zvbbXJopDlVH3R2xk/rmvpb9u28EHxLuJpjtUxqi7VHzYCk59OGPr0r5zae2uZJJ2bd9o3bmDHIO&#10;eD+X869WUJaHk/EZK3C2kK+cSvmN8u5f5/59KbdQXkssVoHOxixmY5+Vdh/n/n1q7fW0M9xAs0gf&#10;Yykx7sccfrVC3v8AdrPk/afl8xhjP3jjPTp7VLiClHYqqILeZp3U7YVAUbvlHamqjy6rNPAP4cL/&#10;ALv978f5UX93bi3keJVCvN91fUdv89qfZzo9q827dvuUjyp6HnP8quPMtSZGhquu+INY1i81m81V&#10;pry+u3nvJmPzO7sWZj7kkmtvwXb3Wvara6Pe6nDbNdSRxx3NxkRqxwMlgCcfh9SByOQkmdL0xTNI&#10;c7ief0rrvh7pr6p4w0Dw80i7by6t7Z/mPBeUKT+RFXNqMTSnLmZ+0Pws8C2Xw88B+A9G8K26RR6R&#10;pctvfAL8vyxfvB/vfaAuT/v+td14Iv4dY8PanZTxr/o90o6feBXrz/tbx/wGsFNWfwz8NX1G4vDd&#10;TSi8u7NZECkrLcO6IAPQMAO5A55NXPh+NQ0Twrcapr6qs15eQu20Y4MfmyZHbEssox6AV8ZLrJnv&#10;xIfFF61y1m8sYjb7BDujUYCnYOMfWvO/jnc2Mvw5+yXs0i282tWCXHlH5jGLlGcD3KqQPrXdeIby&#10;31DVZrqOcbd3y7v7teO/tKa7A2laLpFjOshOqfaLgJJwI442GeP9orWPPqXbU8n8c3cP9pTeR8q7&#10;/kB/hHpXzb+114iii8JNpYY4uG3SLu/hFe6eLNdt5Lh2EoyzE4r5P/a219tR14WCORFDDzyPmz6e&#10;uKPaXlY0UOp8h/GG6svtLR28WYGGd6NyOPc8V5XcNLJctKZdyqceYy/wjgY9x+tehfEOCSa5aGU/&#10;KGxH5h46+n4V5/qVrJayPDA5XPXB9+mK2juCRnm4e6ufsltHgs3yyLjBOOppt+DDcJAJT5i7uNnY&#10;U+CR7fUI7mVs+amxdw/i9PamvI8kruY2EjON7cdOw9q6OmoX7nT/AAL1fXLXx3anwyIv7RmuI4bV&#10;bhtqeY7hRuI7c/l2Nfph8N/gt/wUIXRYpNO8EeGLpmUHfFr0sYX/AL7hGa/Nz9lPSINV+PXhPTLg&#10;bvtXizTRJuH/AE9xnH0Ff0q+E/DWn6bpMVpBCqqsYG0CsZO0dBScdG0flPe/B79rbw14rvvD3xQ8&#10;K29jqFwDftNFfrNHMsjN91l7gg8EDHFYHiDRfjDpe5bjQfNCrljFMDk+nOK/Rv8Aat0C0bxhpX7p&#10;QzaHcNu7kCRMflz+dfNnifR7UeY5A3H6cVn7OUo3H7aN9j4Q+Oeoa/NFBc+I9MktZkyFhkYZI9cj&#10;jjmvD/G1vLLJ5i32QkZJzHgAYyRxX01+2bawt4mhtIflKw5YOvBya+YdbuIrq4+xmPa0UjCNXk7Z&#10;z/P+dZ+9FnRHlkjpP2Z/iW/g/X7zw7qL7bTVdq7mzhZBkqfryR+Ir3vUPh14f8ePHD4gso7lUB8v&#10;cu7Ar4yvWmW585HZXj+cdgMfX8fyr3n4XftVR22jxaZrdzEuoiPbHI2dsg98dD1rXlvqc9XmWqPU&#10;YfAvgj4PWk+o6NoMFvGyh5GjT5nx/OvK/GvifWPHXiKTWr6SRYPu28LZwB/T+taWq/Ee18cXST69&#10;4ptWix/x7w3A45+v+cVaW20bUIxLatHs2jbtbp9ablymMfeOFu9HkeXzB97dz8ozVO50F5X+UBf4&#10;mA6jH8q9KtfCS3s3mW7iVlPQdqdcfD3UQJB/Z2xWPXbzT5vdK5JHmkGgpdjao+Yc7QOK0U8KRE7b&#10;mT+PdtHTOPWutHgO4tpdpGOf4VOTxSv4ZlhVYi+5ZCAx6bRS9ooxG4SehxMunR202IWUuzYZlXgc&#10;/wBKiuNNYu8MabfM5ztH0rs7zwxNFASlmFY8DnrWbdeHbpUYBWUN/F6f41XteZaByy2OQeziYqkh&#10;LNt6kfKRVaGwjaRlmfYM4xt4rp59IXfhx95f4lHFVm0658tYwdq/xbv8/wCNOUuaOrE4uJiSWbqq&#10;GAA/N8o55/8Ar1QliuoYvOii+YnDhu/FdN9gmjZSDuZmy3PT9ajGiyGbzhD7c+ueaXNZaAqd9Wc/&#10;Bol7rE8NtBCWkkkVY1Xk5Nd18IP2Z/FHxo+J+neGLXTnENvcBZYWX7rZG529gK9m/Y1+As/iXxYn&#10;iWfSN1vbof30i8KxHAX3r7G/Zv8Ahz4W8HfE661H+zoVuNSURyTbRlWHQ/jwPyrKVaUU7GNStyYi&#10;MGtH1PXv2dPg1oPwk8DWHhTRrUIlvGoY7cF27n8TXsVjH5UXPGF6daxdI08RMoTotdFbpkBUPSuD&#10;4nc9NWtoSW3Cq3PTIHrVpd2Bj7ue9QooRf3a9qmBbAIj+tPfRk9SZc5VRmr1tkptL+/SqMQG7Ga0&#10;Lbdlfk9qd+XQRNtI4Q1IOP8A69ChlGVHvTwB/F9aofQFINKPMDMzBduBj1pwQDbt47U4qzcIeveg&#10;OhVuxqyS77eaPy+PlYc+9P8AMUDlwGZtozU8mSqoXHXANQ3btGcIoZtpKr6mjqNkLwPG3lq/yt12&#10;96tLNH5kaSNtduF96p2z3f2CS9niywj3rD3Bx0qTQZr3ULGO91GBUkbnywv3B6VMbkmmxwuFpAuT&#10;vHH+zim+ZEg3yPtqhe+JLG0DDz8kD1ranRqVH7qM6lWnT+Jmqm1iQGxVS81a3tFzLN0rltR8ett8&#10;uJ9ufu89axbrV7i/UtJM2Qc/QV6VHK6ktZHnVsypx+E6bVfHKQRt9jGTXH6r4svtRmaWS7Yr025x&#10;Ub3EaQMPM6/oKzZIUMm1VJ3Dr2FezQwdKnrY8bEY6tU6ko1eXAR29j+dVbi5kSdREm5mbvSgLC+C&#10;fmbrmovOi+0Dgq3QHNdKj2OPmluy9CrMN90fmz8oqtIxB2SfeVuG9Kma6QqAi8g43E0y6uIyzZVe&#10;1ARvsLOkYhWcL97FNifPyj+LoTUTXYuCYA3ysOKLSSKL5ZOVQ/lVRj3IlPoXYp3SVUJ49BVyKWSM&#10;NubcNvSqKzI6cNn5uu3oKsRiNkIGOnzE05S1FHUSOUhvLxu3Nn5qf5Bb5gw5psjQBOBhl53DGTTT&#10;LMeVkbH1qdWUcSfMYqxB9Nw7VGY5B/Lr0pwZVhUHoeMU3amxg6/Nzty3avln3PstSvpCM+r3yFOf&#10;s0LK27nq4I/lVySMAgDp6iqekI51K8lI/wCXdA3v8zVdfKISy9v4u1Iq1yONjKPLboPwNNl2gEMM&#10;7cflSxqu/kN8y5O6gRgjd68Ue8JFFWDeJtNXymA8yY7uOP3EnJz0rSli2PvJY7eme1ZpkD+ItPiD&#10;D70vy+p8l/yPf8K0Lks7eUPu96EDI3I34Y8/yptyCRtRuSOuOtEok3rhfl9dvNRuwDlScf3doqVq&#10;NanifxxZP+GiPAhw2Y5QBtHRj5wH9PWvSPhgoi8FxxlGjVdU1PCtyR/xMbnivOfjaR/w0b4Ga4dg&#10;qlW+vM3P44r0j4WwTp4Lghl6jUdTVtzZw39o3QP610S96nEnY6BHfYAAGGevpUnnFGLbN3vSRhlX&#10;a5+btmlCEMCAc9awcUHMU9RCC6sQwwW1O1AJ7EzoAfz/ACq/dLiZmYdW5FZ2oxR3F5psUh2p/bVj&#10;liMgH7THg/TOM+1aU4LzyNI2eefr/nNSabkYlYpz909h/Oo2dimB90cZxmpUjQdcc8imSbQjAr+J&#10;oZLM7U223mnsAF/4m9mPm6H/AEhBjp71o3ahJWkwVrL1VW+1WILqFGrWbElf+niM/nxWtelXkbzP&#10;X+tCYFOQMVwgyM/drm/jBph1v4U+KNGCNi88P3sG0f7UDrj6811Eihvn3fmKp6tbJeaXcWcifu5o&#10;WRgOpyKpayIeh+CniyJrfXruJhlvNb5gOnPPWsyKSVduVC7uD7Guh+J2nz6T44vYZFYeTcMknGMM&#10;Dj/PFYHlwhvnTr8309q9JJPctOVyVSGlVo1y0Y/iOcH/APX60tzDb3BLtA5l65bIH1qOWYxNlAMb&#10;fmXGN1PEnmhd8Q3KvXP5UR5djKV+gsdsiltwyOu0U17XZKvkrxnO3jkU8FUXy1iMfbdTWiYcp/A2&#10;V56+1KUnEt0+aIyJp5ywZdu3PzYOfas/VmsYYfOu9PmmYc7dwVQP55q8ZjLLgH7vYDaMdefWsnxS&#10;6Qhcy7nZsf7Ip0+Xdgqb5dWN1jVYU8JTG30JGjMbBv37A9O3y15jp+p6EzsmtR3UMLA7vIUMw/Ov&#10;RrxY/wDhDrqFgD+6bGPcdee1eX3NnE9swb5sA/MKHLsTOKjY0LzVNIkuoxp4uPKWMrbi6jBJUjG7&#10;AOARnPsRVPxLc276tJ5jeSxX5lx0PNWJ9MjD6OIZFVpAqSKuN2CetU/G0UVx4lmkt7YRBuRCGLBf&#10;YE8kfUk+5qY/EZtS3G6dJbR9Z19Otf0Zf8Ef/E1n4r/Yf+F+o3msPEo8MyWXnWtuWaP7LJNbhSrF&#10;c/6gZIPAORu6H+b+3snc8r3/ACr+kD/gk14OutP/AGQvg74V8MWrzNd+C7WfyYbZ5SGubfzpW2or&#10;M23zpGO0E/KSAcV34b3ampz4pf7N8zgf297P+0PEV5d2R8ye1kigYRA/NmINn8MgfhXzLLpHiOXU&#10;rXw1c6dcpdWy/Y7aCGIs7OZXIQKvUl5CAACSSAPf9Tf25v2aPEHwc0jVvi/4b1hWt7G1h1WOMW5Z&#10;7WRXeU2zPvDtAZEA3M+9fN3RhmR2H5ti3TWNRh0fSrm2lluYzEYtSVo/LmcsihGQ4OMo259q7twI&#10;I5f2VJVIqUdmeHHqr7HEXIuZNYt7W9bbGxwzxqMbR1+p+veqWo2i6ffx3cMok+ZuvbI64rYsLSeG&#10;dYby2/cRyFvL3Yw3qM8cf0xWd4qtEhVbOFGGQpkbjGT275o5bFR6mHdvMfJgd9qxFi2P4iTkVt+E&#10;tB1PxNrOn+FtLh3T3UmdwjLBO5kbaCQqjLMccAEnpWdNpF1f+KrfSbWwmuvtDxxLDbZMjkkDamAf&#10;mPbg/j0r1rwz8OtS8HWXjvxbrOiXmgz+FzHps1hdQytMt5cXXlGxbo0DeTFdK7ORwkiHLMqtnJxQ&#10;RpTlqzzDT7dr+8l8vcxMg3Mq9MZJx+Arq/AOtx+F/iBpXiWQbodPvoZpI8dcSBv5Ct79nn4SeKfH&#10;tn4m1HR7CG6t7HTbddckkIRbK3mvoVNxuyOjRpEcZIFxngZI9O/ZF/Y18S/taeKtS8KfDmTR7e+t&#10;43uWvNa1TyFWIy7VYRxq8jLjaCyxsqnaCU3Luxq1IxTu9tzqw9Bys0fqxJ4btfEVhH4d1i5G2z0u&#10;GGZ4yFG4gFiMdBj06ZrS8cgWdvDosEgZld3cehY9K8j+B37PPi79mz4T6z4QufiDPr7SWVxJpl9c&#10;Runlbo4YreJVYsQA+7A4xkDAxXp2sabe+JZrzWoJgscMmPrXyFdKLai7nuRXcz/Efg5E0aM/aZFa&#10;9tWDOvVM5HHvivC/ij+zzDoXhG58Q6f4hutul2bPtlUHMajnn6V9LeJYVOk6auf+XXv9TXnvxtt8&#10;fB3xMyy/MNJlC4PIbHFZRhGRXNKJ8Z+M/h7dInN5NG/+12r5B/aQk/sjXr63vJZJGj/dh9p47jn0&#10;5r7t8feW9yY45mZRGuWbr0r4T/anOfF2sNH+7Mf3W9/8/rU+yUZXN6cz5W8ffa/7TFr5Z2tIr5yT&#10;83TH0x3rh9blkTU3srkRn90S3Tp6Z9TXZ+MLy/WVXI8xlP7xiPXpzjmuE8QbTrT3EMCsHhy0PUBm&#10;rqj0FruijM9vNJH5SbY1bLepNR6haNlkWTYjcsq/mKfaF5C/mKsbbcbRnI+lQX90Gu8QszbcAofu&#10;nIHb61to9zO/vanpH7JNqsHx98IywurSw+IbCRvm7C5jJNf0TfDb4kWGt6DbTi4BbywHyeQcV/PJ&#10;+xtbWX/C7tJuNRXyzDdrPyR8jIdw59MgV+tvwq+MIshbzPdiRI8EBn6e9TKMXoia0+ax7B+1H4gt&#10;tX8f+QuoKjab4dhdY93zOZZ5RgD0xGSe3A9a+e/E0qnMharPxS+M0Hij4navfQXn7uGC3to+h3Ks&#10;YfP/AH07D8K4jW/GMUyYD5O3IPpU/DCxjy80rny/+2hdPP4nmRZwoWBcDd36mvmLWmjglLXlmNzK&#10;zNNIv3X6ivoT9q/UI73xgS7KgkjCrJu7+nH9a8K8UIZ7n7PdyHyVLeTIybmK+nHbiufeR3R92Kuc&#10;W0cGoCOG4H8JX73Ck9D71nX9o1k7Rq+3aOM9G/Grn2XytR3RlxGz4Ei55/D8qi1HYfMIXf8ALlXZ&#10;eQ3rVG0oxkZsQuJZvLccySdFkOcY/wA96nj1nWdNXy7XUJo/LH8MhBB7fzqKVSm26YN9z7oxxVaJ&#10;vPDS3Dt97+HHp/Pp+dOO5hKMb2R+m/8AwQW8KaR8Q/AXj7U/HmnQ6x5OqWcML6jEspT93IWA3Dp0&#10;6d6++rv9ln4EaqG+1/DjTxu7xxlP5Yr4n/4N8rby/g943ufK27vE0a/UCBf1yTX6OWpwOB+Nedin&#10;eu7eX5HTGy0R47qf7AP7OWrgufCksLN/zyumGPw5rm9W/wCCX/wUuojJpWo31q/UZKsP5V9IwDuB&#10;1qeUl4SQcduKxjzXtdg5cp8Z6/8A8ExtE340zxXna2V863/wNcT4i/4Jg+I45WfTtXsZO6/My/0r&#10;7ouQqyls98VVnjGOnPritnzR2ZHNc/OXxD/wTc+KWnbpY9Lgus5OIbhefpnFcTrf7DvxgsLc3B8A&#10;6l5faRIN4P8A3zmv048Tu9rpTLDH+8bCx/UmrUptbTR1Z49yxrgepxRGdTuZTcb2sfkrffsmfEWO&#10;T7H/AMITeeYOf3luyc/iOK7n4S/sH+JNa1CPUPGhW1sxz9mU7nb2OOn86+7/ABxpmn31/wDalt1X&#10;cFJ+XrxWTa2VvaRtEqbV7baPbVtg5o2sc98PvhvoHgPSYdF0TT0t4402hY1qJ4m0HxlFcoQmZAc/&#10;jXVq8MMghb+IZxjrisP4hWEUDx6iqt2JfNbUXrZnn469lJdD6F8NbdQ0uC+zxJErDn1FbkSDZuB6&#10;e3WuV+D88N14KtZ0/iUZ2/SuvSFA25c56VnZKR3Upc1NPuKAQvANSosjH507UnlsvRfxqaFe7VRo&#10;LBFhvmFalquFzj6c1StYTneT/wDqrQVPlwo4xRy23AcisFKt605o49yihIyQEA6frUkCnP7wAHou&#10;PSiS00AaUYkbfu1MuHHyg4AxQsWHyP8Ax6hiI9xPH96p94Brqi8le+aim+zsVmlCq6thT6ZqK51K&#10;1tYys02W6r0/Ksu+8V2oXbEqlvSuinh61ZaIxqYilT3ZqM+naXcSPI+DcHLbjxxVDVfGFrYJ/op4&#10;DdlrmtX8QXd7IBK5ClvlFZc85ll2H7u3mvYw2V8uszyMTmkk7QNbVPFmoXb5iJ2t/CCazZbu4lLN&#10;M/DfwtUL5H7xkP4NRIZ3RmXAXvur2KVGnTVkjxKtepUldsjuzM0e5SVP90d6bFdMkG1YW3N1Bp0c&#10;gMa/LuKtuX2pvm+dM0YC9f6VuzHmZGIZXdpXm5b+HtUkScb4x93IPtTbkNKnlo25j97ParCQmMKC&#10;46enekEb3KpshvaVirHtVW8g2Mski/MGxxWk8ErjYH/TvVe701hF5kvzPu4wanmK5u6KkqMBtTHq&#10;V9arSGd0Zwuc/d9hVx7WZgJPLZSvJO6qrwP8xkdh/s5oJcpdBtnJLvIbqy8f4VM8MyHzfvKeHXb0&#10;qtEzxShSNygGre0+QSfpjP61XMhKJJAAV2BD97GTVpIYsr8x3BsfdrPjhkhX/A1ciuoujn8W5qXs&#10;Wkti0YTG7Jt2huppgCAYFuTT8w+TuDM3P4inBrcDAYD2zTjqieU4HzF8vHl8enrSTvK20KvWnRgx&#10;L5bRgcZ6dTUe1gMBfY18oz7bmuQaTiPWboBf+XMH/wAfq5IzjAZjtJqrpRMutTZA/wCPPnjk/PVi&#10;YSbvLA9PmbHNAS2Bgmdyj5T+lNlPlj5COeOvWnKpjXL/ADd8c9KafKQE5WpbFHQpQShfENjvG1d8&#10;oHv+6ersgRhvRuW7VRaNZfEOm/MSrXEo+mIJT/MCrdxIY3wnr97tUjEc72ZV7fpTZgy4ZC25u2ae&#10;WjYkhsHr8tM3HYWAOaq4HiHx1kjj/aP8CxyRSN+8jDcHaMtMBXpvwt8xPBcZEnyrqeqA7V7/ANo3&#10;XP8AKvNfjtMB8fvAKeQu5JtzO3/bX268cetemfC+CSHwWkUjL8uqaop9tupXQxXRUl+5joLl0N4l&#10;mO4tg06MknLgn+lNwpG4tnnt0FPVBu3lhwK5ga0KGsSL9o08Kisf7WtMeZ0/4+I/WtK4WQuQp4Pb&#10;d71l6tFGbizDB+dUtQOf+m6c1pXMkaSMPuqWyWFNgBdWkXH3cfw1C6A/72O5605d0T7V28r1olQE&#10;fvGHNS0O/MZWsSRpdaWZ1kZf7d0/cqjk/wClxVq3hQSHIz1G2svWmNtcabIkfmN/b2nqq89TdxDt&#10;6Zz9K07sokzZI+9R1AgwoVSIhhec+lNkbKkn3PPpSyOpYhR96ortGltGgMhXcrL8hwRn37UCPxG/&#10;ar02DRf2g/FWlx8+Tr13Gq5HGJWFebMkqloi3y/e3cDJzXsH7bPwwsPhP+0l4i8M217NcLFeFxdX&#10;TbpJdw3KWPGW5GTjk56V5GIhJuXy2+7lT/Wu9SvK6ImuYdGh8pTNFuK/3x1/xqOQTiYSjaVP3lTj&#10;HHWpAmPnT/WD5cetCQyyLudPmz97jj2rVq2qM0nsI8bCLY0+1mbIXBp8S4jMksn3sqo9fU0yAThm&#10;WUKMfeb+tOKytb+Y6hGViPvZ7f5/zisZRk5cxpF8pFlX2qoy3DDHHWsPxFJcQfvSn3vXscfyreRw&#10;ypIQWz/EO/v7Vh+JJLKJPJuLCWY8bmWQbQfr3ranaw+a++xWvopB4UuGldf9W2M/SvPJsNZN+6GN&#10;p/GvSbvXYV8KXMjaDHNGqMm1ZyGAx1HGK82g1PQyrDU4riOPHEcO0k/ienFTKKS0MrrmLF1GYtW0&#10;JmZlUrEWbHQZ5rP8SyTzeI5JpSuejbeldA2ueFbq5jii+32tr5IjQzbZW8vORuxjPPParXiLw34J&#10;8Ra79o0P4haTaQ/Y4yZNRhuI/OkJbcB5cUmCoxndgHsTRBM0cb09Dk9NbMoGe/3vWv6Cv+CVnivV&#10;Yf2Gvhdrttq8y3FroMiW935hDxrFczRoue20RhR7AV+Esfwt0q3RLm0+LPhW4LLnyYbm5Vvp88C8&#10;1+1f/BKi+j0r9gTwBot5qVrNJDDq0EklvcBkcDVLsqEYHBwpX3HI7cd2Gu6uhx4r/dX6nuuqfte3&#10;njnSPEnwf8V+HYrd/EFnLFNfQ3EotpoYhK6qtpkxRSsWbLxhVPUpuZ3b55+In7LeufDDw/D4x8Ym&#10;1kaacJ9jsdUhdkWWDz7aXMbMDHKokICksGt5VcIdhba8U6Vc6V4qsddtQWe01BXkVjy0eQxXI7Hk&#10;H2r7G8ZeEPgvrfhPSbGWU3HhnVtPi8QzWt5GkkdpNKjyTxxJZbWhSQQyRT2kW0LNBBOhgePdL9C6&#10;fOkobniU6kae6Pzh1XwvKY470WTW8LbmWN25wCBjB5P3h2569jjntL0KS/u2XUYm8hWb5tmcMAeD&#10;n9DX1D+1F8AtO/Z+urnVNM1BtQ0W8tFuPCOqJerJ9pTcMqrIihiiuquMbgxVxhJFFeBWc+nyRxmR&#10;3MlxEHuOmS28nAHrjFc05S5TrSi5bHXfsbfC7SLj4qXHxF1zR5bqz8L6HeX8ccE21mnVMKB8ykuA&#10;zMoU5MioqhyQjY/jjUvE9+G0CPW/O/4TC4GoatbrMdvnLcTRxlxuwXVQXUkBglyw6Od3V/BT4l+K&#10;PhVd6pD4N8QHRdS1fT2tI9QhupoSkUhUuVaJ1+YhdvzBlAdjtDBXTz3XvtP2+8tNQgt7aS1YiG3j&#10;3NvcyAFRknaApY5JP3cHJOaxpwk6jmzapKLpcqO1+E3irR/BHwC8bfDu2s7pfE+v31jDNceQFWHT&#10;o2me4jY5DAmZbP5cfwtkjGD6D/wT+/sC9/aAsdFfwB4hn1aO8sm0rxDoPid9OfQ4vM2SzSDynWWG&#10;Tzo1KkoSGCqS0gB8N0G48R+HdA1DWdKvLm2sZVWz1P7I8iRurtvSKUj5WRmi3BTnmHdj5Qa7j4F6&#10;v4St/wBqHwmfhfqeqf2f/btj9luNYtY45jICm93WNnCgy72Chmwu0EsckxWpXhJrrqTh6jjOK7H6&#10;6Xus3GoaO2pX0RX7Z4dsnaFv4ZHkmLD9B+VN+HUt1PpviCz1CNl+zTQKit/Fuj35/HcB+FZetvFo&#10;vh/SfC2keZNDZ6PbRRSSMWkdUj+UsSeTg857mt7TVl0jQ797xdslxPar5m7O8LbRqW/MGvjpM9kh&#10;8ZahHNJZiILt+xIy7fcZ/rXmH7QGsR6d8KdQVpSq3V1aWsh27sLLcRxtx7Bia73X5bKJI2F8rRwW&#10;yRK7HkhVxz+VeJftReJ7RfBVvosDrKbrVYWkweixkybvzUfnUqWqG0eKfEbUrWLVLya0ixCGIjz1&#10;2/8A6q+C/wBpW/8A7S1rUJHlwsjHLK3oTX2Z8R/EgWwvL0S5KxsVGc84r4d+Kkx1SS5jmkbO1mZ8&#10;AbuvA980nU5pKxtGNonz34rUbfI3uXjYHOOD7nHauKuJh/akziIsEYrJHkcen+RXa+MZJEa4tn+6&#10;zERu3Xb6fTFeemJ7yeSaZlXy2yZFkzkf5xXRFmfM4le8uo7SWRphtVZMAbsdR3NU1eO3keTd5jMu&#10;VKyEfln3FWJ7RJg8Xmhm+++9dxHHv/jVeeKGaRZ7aQ7Qm1Vbtj0FXuHOj0X9njwhr/jTxhb+FvDO&#10;ufYNRvW2w3mN3kt1zgHNfaGhfsXf8FB7CONfAPx40G8jZcLb6hayKzc+ojbt9K+Yv+Cf1muoftEa&#10;CXDHdebvu9gpPPp25r9xP2ffDOn3EQu3jVmjAC+1Hwxuh+0lCySXzVz81PBnwP8A2y/D19rOgfEm&#10;HRl1bT74LNIt7IUuN8ayBgfL+Xhx27UzWtJ/aM0NmW78BQ3kW47m0/UkJx6/vNlfdHxusLP/AIWd&#10;4ulEKgx6paoPU/6FAT/SvKfEFnAYWZwpOfxrOUJuNyPrH7zZH59fGu+1S/1Tytf0W4sbgqWms7iR&#10;HeJh2yhKk/QmvJtWnvZMuNo2MQkbHGV9a94/attIrj4galK2VeNgI8dPr+GP0xXg/iZZvJ8lGZ8N&#10;lyjDnJz+dYxjqdUnexx84keaMvGw5JZl/iI6DnvVW4nhnuQzvwseO5454rQ1SXazWwfYS21YpFzj&#10;jvWOwiWTdCFZVIEvXir1CV4oheRVC5O75j82exH+fzplrC1s74tMiTlW3cIOn41Ymcu58iNlWQ5d&#10;Vxkc0+8tnS1baG+XlZGfPIHHtVCifq1/wb6WV3B+z14tu7pP9Z4vZY8/xKLWHp+JI/Cv0It8scbf&#10;4u1fBv8AwQC017T9k3WJ3P8ArvGVw/t/x724I/AivvS1VgWwO+TXn1+b2z/robLYsw7gMFuKlIV4&#10;Tmo4Rz6/hUrghGB6n3rD7QjIvPKQnBAqu7Hbyvapb4j5gV5PeoJHaOP5Dn1zW7jrdE8xzPiW9VtW&#10;jslb5YV3SZPc9KZdayI7dYyw2qv3awtY1K9fUri7+ys3mTMF288Lwv8ALNZ1zrly37qWJl7jdTTM&#10;Fq7jNYvX1G9dt33m+Wqs8gDmN/m+XHTvimu6b98fXqPamEbn8wn5W/nUvcvbYkhiWWdWK8+tReOr&#10;NRoSOwztbtVzTYPMKvvzmjx5D/xICRHnLfe9BitKfxHLjF+5bPRv2dbz7R4KWOP+B/4hXpCKQOB1&#10;ry39mC4Mvha4iYf6uQAN69a9UCk0VF7zKwcubDxGOp3AE9asQqqJtX/vqoWikkKvE+P9mpoYmfav&#10;3WzycVnqdRbgVFXB+nWrirI6bcYHtUNtAMAbc1ZeWGKPMrqv+1WkeabsJtR3FVWOSeMfrTldCMuM&#10;f71Y+oeK9OtQyxy7itc9eeNtQuWMcbqo5212UcDWq9NDir46jR6nX3/iHS9N5mnG7+7nrXO6z42S&#10;Td5Wduc/WuZvr66uG855N+08Vmm7LfKGOOnWvaw+WU6esjxcRmkpaRNu61aS5O8yse+DUEtwXPm+&#10;Yfp61mi5SJOY/wDgW79ahNzcSxmFfmz90V6cacIbI82VadR6suzX7yN5kcRO01NDIGcq/wB5u9Ur&#10;BZVdgytlh/EeBVgiVPkjHb71PRiuSTTASKqSFmHUVMu1lKsVPc4qEN82cfN1PtSzlYI1ljx1+7Vo&#10;jqKsKFCqKF3L8rYqFIpI5W/d4Xv706F3Myuy/KOcVYmZZPmyMe9KWjsL3ZEBdFG5k/iwWJqxJJEY&#10;t6p096rtg5jPr2prKAwQPuG7kelBUXYlSYnB2nDNj6U7bJJP85G0L/FUW1U++xVeppDNvlbym29g&#10;ue9Tyji+4s+zyW3SbMHP4VSuVWVfMxzj0qVpGKNbyScbuaQRrIMMORx9RQ04kdTJuDKspKf3enpU&#10;2lzS3JIkyNvapLq1VS0jx89BTNKZEk8lR7g0xcpPcNbCZmZcDtkmmFw2GZD7H0qa8jkuVzj5h6d6&#10;ZGG3YkH3f9nqaV9bF7rUtWbIVyC3zc9alH2cjPlN/n8arXEzxQbyAMN+VAEzDd5+M84zVFWOPUs/&#10;zOG4x81NY4wc7uzHFObnLHp1202aMLIx2fKvXn9K+T1ufZ8tyHT2xrsuG4NnnG30Yf41bRuCZCOv&#10;HoKpWGP7emhA+X7CW3Z6EOox+pq5hd3K5UeoPNC3DmsG3ncQp749ajlfzfvsvtTiWU8J7HntTQqg&#10;ttDL36cUWjcncpSAx69pqFvlM0yken7iU5q5MFQ537sr92ql0yDXtJR+r3MwHHT/AEab+gPSrkiC&#10;VfkPB46USDYjJwuRgkjDD0pLna20L+WentT8bUU5+uB1qKVsDY4AXOF9qUY9CjxD46ytH+0F4HmH&#10;Pzr8jdFOZOce/wDSvUvhrHt8JMils/21q47DP/E0uufcd68n+Pkqr+0B4HRyuJGUYb2aX/8AXXrH&#10;w1i/4pJmIfJ1rVvvYPTUroD8MD/Oa6aseXDpEo3EBU7lT/vqgtITuU8McLTVYhtuCWHH1qQD5dqr&#10;07Vy6Mpso6tlnsVMjIf7UtW3BsA4nQ4+nHStS4yrbSM4PGVrF8RTx20mnyy7yp1zT12xg5y11Evb&#10;tk1s3APmH5wfc0AQKdrE4UbuKbHuRdx5GflpzH5uDzjnNNdmbh12+mO9HqOyaMnXZGiu9Pkj+8uv&#10;afj8bqLtWtdIPOZQoxuxk1k+IJWWfTXZF51ywHzZGAbqMZz+NbF1kzfMc7c7WH1qfMRXlUoSG/8A&#10;1mo8mT5X/u8KakcblYt3IqOUhkwy/Njk+tHoB+UX/BV/RV079qLVr0225bi3tZl68nyUBP8A30DX&#10;zNFMVO9furwM4r61/wCCu2s6ZqP7Q0cOlW1x5lnpccF9JJEFXzOX4JOSCrpzjseoxn5MaKOPEcbt&#10;93c3HGa7o05ciZnG97roQqZ4ljKLt3dV9v8A61SFc753ZRtHzqOh4/OgRwMw3RnJG3C9/pSyysuC&#10;hXqOOvOf8/StPeDmiRxN5oAdVxn5VyOPU/56Uk2AmSfk3fNubnHb/OaVwskpYxhc9NtIyAt5KJxg&#10;nHWpl8WhpOSkiOOMTHaU/wCBN9a53xi8qJ9mDD5ud2Oh75rohGrS+ayna2ANrdPwrD8ZQRyW0blv&#10;4sdMnrVQlrYzlzSiQpai88H3TAkN5LFQOo+WvMLy0RIGDgZ25OO9eq21rKvg69uFRtnkvlscfdP+&#10;f8mvMr0uYsnlduN1EjOw+ayih0yHy15+zhs+3pVGayEel+YEH3Rz6VtXaoumxbVH/HquT9VqjcRj&#10;+ycr82YgG9uKcF3CUvdMmztJGHGeB/dr9df+CYusweMf+Camk2mlPeWev+FfH2p2dvdQ3H7uS3KW&#10;93grnqr3TcY+YO2T8gFfk5ZxPJCrtxj+VfpX/wAEDPHWheK7rxp+zJqviqGy1K+WHW/CtlcqVS7k&#10;jVo7yJWHHnNH9ndVONy27jJO0Hvwqk5+6ctayou59OSeKPEn9mWtzqRt5L6SOTzYccuykqu3aOdx&#10;ZfwB7V1WpftdfED9my70vQLCOSPUtPtmvY7W+h85YZLjy98UsMh2hRHHv+6SGfkEgbO/+Kn7HHjn&#10;wJrUNrql9b6TrzQyPp9nqGUivQNnli2nTfFI7byyqWDAxMGX7ob5l/aBh3/Fe71bQNZt9as7Wby1&#10;vI7KVPLjiJgTcJUV/uRpuJGNxOCwwzelGVaOqPO/c1IaHtWl/t/eFP2hvDV58H/iPoxuJtcuo531&#10;C6uknNveC58xri3gaOJYmaNnQoWO8u3zoGxXiPxdvNP+C/jybwr4u8Ih/LKvb3FuzCO4hYB0lRtn&#10;3WVgcNtZejKrBlHPaB+zB48+LeneI/i18HNNhVvCtuNV1XSbW+jjuYrIFxJfQROweSBJI2VzFu8t&#10;mX5VUjHqnhPwxrH7c/wM1LwppVlay/EbwZa/atMUXUUNxqVruAlQbpF81AvzlAriNk3KYQ8iy1U9&#10;pUjc1p+zStc5vwh4i+Fnijxpb+E4ND1B7qSzW8h2MrI0OB0cd/mGVxkdDivdvh1+y94Y+IV9JNo1&#10;vdfaGtVhhkkYbbZ55FhV5cqSRl9o6HLAg8YPzF+y3rmq3XxEh8Lapp6w6hY2LzWEjL8qqxBkHTnI&#10;KYPce3I+4tJ1W78IeC7P7TZ6e15N593dRtJKJpm8pI7cFVUDCeY8q5baxVw4ICrJ4uMxFWnLli7H&#10;p0aMeqPIvjz+z/4o8Nfs4zTC6eO3t9atpomh0+cwapEftMKTyTKjRRyQlWt1jdw2RPt3Ltz8+fCf&#10;xVe/CT4neHfiG0XnW/hzXra+khR8CXyZVkaPIBwDtK+nNfXFp8Yfir8W/M8NTvoK+H/D72MM3hdb&#10;q30/7ZHF5rs5aSNyyNIslxP5m6JppEZlY+Wo8O8Ufs+6hYfFXTPBfgOG11a31PTW1jUF0yCSaYW8&#10;m6RvOhLSxwtCu470dgI1Uy7ZQ8SVh8VJRcKjMq2B9pNThpY/TH4N/tAeBv2ivBHiD4keDrO8itod&#10;Jby4byNUlUNEWQ4BPUAEHoeCMjmvVL62tbm8svCjTZ27VfnnhQP6Vyvwzv8AwxaQ6J8NfCej+Rpu&#10;meGpraONlwI1sboWXlc/wgo2D3C571oahcX1t440XXIIRIt1rbQKu7HyiCRmP4KCffFeDPllUtFa&#10;HYtDF8UaXbXMd1pSSvH5iPFvVvmUEYyPevnv4yfDJdB1Cz0e01O4kSSxdlaXnAQgEcY9RX0nrECS&#10;ajJIe7HpXjnx2vYYvG1vp8kgGzQ2f73XfL/9hU+zhIpScT47+O+jHwx4VutRa+yB8irg8k18YfFW&#10;5gg06e2jvSFDFvvbmXII3V9h/tmeK4NP0SHSxIpaaYsy8HoP/r18DfFXX1uJHT7AwcuAu2Q8j+90&#10;xUxik7GvNJo808ZTRSv50KNmTlpGzx6DHFcjcQSWcgit8dmLDnJ69u1dJftb3EEn2rG3zMRc+nf+&#10;dczLJZESbpm8zgA7ugHWtooUoqxH5vmcTGPdJuXgH8jVXUAdORZkC7PL4YLyD3xU1jLILtobuPar&#10;ZKttznvn2Oak1ZIZLiKKKzfy1XG89zWkYvcjlUtj3r/gm3E1x+0Rpl15p/0WCSRueNvlkD9SK/Zf&#10;4A+Pre1uBaXEoVXUY571+MX7Aeu6foPxbuL64uVRBp7RxBuBuLodv5Z/Kv0Y8H/FGCwsBqAv1xGu&#10;d27GMUXUjKotbHoXxS8UWmseNPEGqQt/x9a/MrK2f+WKpCD/AOQ64PxFf2/2csJR6nHauUsviWda&#10;tlvLiZfMuJZJpFY/xOxY/wA6r6x4ohe3ba3RSW5pKdo2JjTk5HyJ+0vfW178RNRn+0Mq+Yd2OcYP&#10;JFeK67avFcLJCm5WjYs+05PJwOOOK9Q+K8hvvHN8csrPI+dx+7z1rzfV4/skklpJeLlc4x2z2+v1&#10;rC9nY9Dm91JHn+rCQeYv2eRoySWbjdn09vyrJeC4jtlV2++vzDHpkf5+ldFqkcAgkvbSM/M2A2MZ&#10;/wA4rF1K5vp1aJkG1Y8LjnK5zz7/AE/XpVFcqlqyuJLiKHe8nyyt8rM2M/hSSXMV1ZFJXbcgILqM&#10;ZqV7WLy1WJGZGUZLrwvHSs2a5+yw427Tyf8AV5/GhIIy965+0X/BCfSodP8A2Ko7pN3+leJLyRi3&#10;c4jX/wBlr7bgxswtfHv/AAREtFi/YM0GVT/x86rqEjZ7Hzyv/stfYMKbTu5/2a83EX9tL1NL6lyJ&#10;VHIGKkfywvrx0FRRiPaM092G3ah+aojykmPeMkkjFGB+bHWs/WJVtdOmm38rGSPyrWvrUKcgdP7v&#10;eue8SDyNOME8jOZpsD5egJzj6cVvGVzOS0MiG0ggMasQdwxzVfxDocEUPypncu6pbxZHMbg/8tMN&#10;9Kl1W4jW2EQfO2P71FtTnV9jz2eHy9yqf4uRjrUcUTDajN8xYVZumSWVnZucnlfenwWrTyqsY+Xu&#10;1HU1iW9Js5Xk3tP8qr90KOTTfH1vJ/wjcm6RsZ6DpWvbQLBGMr81ZnxBx/YL5wu5sbfWqpr30cmO&#10;laizq/2WISvhu6G7/loN1euLGxGS/bnJ6V5Z+y5EU8LT7Fx+8/PrXp95e29lDvnkVe9XKMpVdELB&#10;yjDDptky7t4HFOa5t7Yl5pFX61zd741j8zyLCLc3d+wrLvNZvLtitw/U9+grvo5bOprLQyxGZU6a&#10;907CfxbaQDyreTJ6hux9q5TXfFOp6sxjExVQeFWqs0+1d7NuK1Qnuykrdi65WvZo5fRpnjVsyq1C&#10;1HdXEpyFPoQT1pt4XSVJmb2O3tTIpJPL2kEse5ppnkkXaR83X6V2xjGOxwSlKa1EnmuCmwSdu1Ni&#10;RAwaU9eOnWkiy8m6ZjuBq/DYRyg7z/wEiqbM7FZrbzEOQd3tTjA1tCJivyswGKt+TtCx42/NznpU&#10;kgiCqpAKj+L3p9AuVzC0aqxb5W6U1Z5ZH8mMANinXIZwpBG337U0iMSiTp6c9aVjTmHRysjFZY91&#10;TRxiUk4xjnFRKefNdP8AvnvU8ZVEz0ZemR1qieg3yEJyZW+X35oSeElkK8dFY1J5kZTEoH/Aaiyx&#10;3fLlf92ixO0h4jh3KTIMt/Ce1NKqjkwnd2/Wo42UycR5baR9Ka9wYpVEY6H06UFc3QkCrM+4LVeR&#10;HyNxC/NyKmWZWm4Yg/3cdfemzhMAu3Tr70XbCPKjPtYrya4mSXd5Zb5MVaJjto1BT7vHSpA2xTIj&#10;FVGNuetV53luY2RlwgOfqanlKbuxlyDKxUNjcMqagt7cw3HlufmPXHarkexrTZHF8vU89aq3i7bq&#10;OUnbjpj0pgy8EMcWHLZJ4quS0Vx5mC271HSpluWZcYbdngt/Km3DbwrJnBPy0uUzvLZBOxlt9u1d&#10;2cjPeqy29xtHzj8WqeGEomDJ1bOPSl8w/wB16GjSO1mciqIFJHAzjNBDOr96RSXbzAMcfdboKcVM&#10;UKhv73r19q+V1Z9kpWKNlIP+El8tiNx02Rtp7gSR5/DJH6VeLKuWZvvdzxVO2MR8T78c/wBly7dy&#10;8482HOPb/wCtVxwJAAACGH5VPKUtRu7PzK2D1b/CmFh9xV7dafIDCNuzPpnnFMxvPmKf4c5HeqvZ&#10;BexUuiG1/SmdV+S5lK7h0P2aZf8A2arU2VHyr901XeEPremsVzsnlbdz/wA8JB+PWppw2QF470Cf&#10;vaoXzlxmRePWqHiTTfHF9pG/wF/Zv2pW2/8AEwjUquR97JRjgdSoALdNy9Reb5xjO7rle9VfEXje&#10;48A+HpNat/Dt5qn73a1rYqzSt8p4VVUliTgDOBzyw77YdJ1VcwrOSg7Hgf7XH27RPjL4buoopZfs&#10;vhjW72JoWXMM1vYXEsc3zYBCSBW285xjDdK7zwHrXjS4+CfgvxN4P0ZL1NWtYrnWpJJlDRLPKsk0&#10;o3OvPzyvgBjuAAXnjg/27p7J/ip4Z0i8tLhjqPhPXxbta3DRlZE026m5ZOcbYnO3o4Gw8MwPV/Bn&#10;xSvwz/Zs8HWfijd9oTTY7O5WBlaNJQ4j2gkjOWOAACTzxniu2ty+05TnpuoqKZ6H4P1qbXfC2m6w&#10;dubyxilcoe7ID/WtJRs5Rst+OK5X4MNJL8J/DpCMf+JHajjHXylH+fauqQ7Y8gcjg157glJ2Oy7t&#10;qU9RlVb7TXniZv8AicWedrYP/Hwn5fXt17VrTFY3ZT2Y1i61G0n2ARS7SusWTfL14uIzj8QK2JTm&#10;RkJ/i6kVm4lqRBISYyw3cH+HrTMBQrsc8Z+lPzj5Ym69aa+7HON38K0kPmsZWuvKbjTRnrr2nDHH&#10;zD7XFxWtdf6wuv8AE2NvpzWPrpK3WncbiNcsCAD0xdR1sXWRNh23dxgVLFcryPs+XH4jvTRt/iP4&#10;Yp2S2QV+X+QpoOCSAW4Py0kmhPc+A/8Ags3oiR6z4R19VXElnNCxXqQrhufXG/8AWvg2VI2bETDn&#10;lfmP5V+jX/BZHRzc/D/wrr6R8299dQ/g6xNj/wAcr86JICz5kO2PgEKMdK74yl7JWDm92xWlUxiP&#10;fCqseAoqOSETjJXluW/LmrDw72Xe+4qey9f1qET26u1n5j715ZV44/zmtI7GN+V7AYsoqKBw2W3U&#10;TPuTajpnbllOeeOn86jW/RNSTSlhPzIDHL278fpVieylZmlgbbuGGyO1PQ05o7kJZ5I2jYr0z9f/&#10;AK1YfiaNbmGOPzSXVtoXHX3roE0+WWUpg52gqVHX61h+MrUwwIse55A2OM806S5ruxE5yWp6B8Sb&#10;Lwd4N/ZSs7yK5U6vqYKsqoMqpbbj8v5V8zXs6rabEOM/jXQ/EbxTqd7Yw6PqtwzGPmOPdwqj2rkd&#10;PmivL6G1Zdy78tz/AAjk/pQ4ct2xc3MdNrkLQ2vlSHHl2Kq3zdCB0rD87Ol7Adx8upfFOufbfOuv&#10;N+/8qrVCC4c2uzzzt8sDBHQUovuKok9izYXMjqFR/Y113wv+IXiz4U+ONM+IfgXxHcaXq+j3aXWn&#10;3trJtkhlQ5DA/wAwcggkHIJFcVbiWIBEQfdzkf59KvWkpKkZx9etb06kqcrmXvH9HH/BN3/grN8P&#10;P+CnPwwtvhN8XLnSNG+JlhZiDVdDukWPStatYmjkFym75o8kYeGNht2sxZY2IX0L4n/sEfB+3vrP&#10;xxoFt4mNxrGrPbSaNcItvcXEc8qqkStcukcpJkRd6uPMHnoGLOrw/wA3Hwj+KXjT4R+OtN+IXw68&#10;RXWk6xpdys+n39jMUlhkXowI/wD1EZByDiv6Df8AglT/AMFYZv2//gN4g+F3jXx3Y6X4/wBI0Ge5&#10;1q1fS9ssUIh8l9UsCkyLsT5JJEChkkd3AfIJ+hwuI9pFbX6+fn/VvU8HFYSWHTqU9n07f8A8F+NP&#10;hHx3+xz8brf4t/BN9al8P6LrdvcWmoXELwzafDOWxZXoUjKsHaJpFPlyksAQW2jtviF+w3bfEz4f&#10;ab+1Z+x5aLY3uqRyXGo+AVm+RQV2yLZHZ2lWdBA7l3wqoWcKJPZPEmp37eM9C1j4r+CbHUdG11S9&#10;yrJEyKhh8jy5PspWIS2sBVS6xxuv2iRmVAUFevfsXT+EPg38INS8M+I/GtrpNv4b8Q3zaHa3lqPt&#10;MNneR+dB9oYEfaNrC4YMAoaGUNlNzIvo4mnCNPReX9fM5YYicUpdfzXZn57/ALOvw80Sb9qGa+g1&#10;D7boWl+FbC9uNQgO3be3VjDI9m3TcUuPPiboCIDg/MDX2BDJJcfDOznvdOgaaHU53ma+vgqsiKuy&#10;KHcUD581yViZnPyllXahbifjFfaBpHxn1D4h+GvC5vNNvI9St5mvJJU+1tbSSb540UqGfzCzngb5&#10;JCzoZdxfNt/2gPDGsWn9l2H7O3h+WRdoW4m1bV1XZtIYSLHeruY9flZcHttOB8jmWEqU69+h9Vgs&#10;VSrU09n2OV8N/EfQPB+u+LtIn1a68Ppr99MlxNZQtNbxWxWTaqxecjSOjH5NzttJD4LopHQfso+G&#10;5odR8Gp8KYNe1g+IPEVj/wAJ4zaXI62TQ3kqNIskSlY7VbOfa/m/MWmJA2Mdnkfivx9qOoa+fD7e&#10;AdFuPs/2mCztv7JWQqbhWQDcP3k7oXDRNK0jKyrg8EH2v4X+NtJ+HvxK+Efgbxl48g1HULS+dbrR&#10;f7Kn862aS7sJokusXCYSPbJPBIBKp8mPfEyFGi5+V+z0X9WOiMo82p95+HPBNlpsFn4ks7uVrm90&#10;SSNIZmGU+03b3JBI6kbgufRc966Ky0C2i0nT59SgV5NMuLieFv7knlGPP5SEVn6zcy3Hiayns5VW&#10;3WaOFZV+6WJAx+ZH51Y8QeLbeXQJprQbla7uokKjrsk2H9UIrxX3HHXQ5XU7rzJ3dW714f8AHW6t&#10;ZPHGpXktwu6z0m0hjX1y0zsfwyn516vLqsagvO2z13cV8x/tLePP7HXxf4pRTIq/LD6fKgRfwyKi&#10;MtR8rPhj9tD4pw6144uNMhuSkNqxXzN33eQCB68ivk/x34ijmjkaAM2G+U7t2B6ZrtPip4l1TXNZ&#10;uLmcyFZJmaSPd94kk9T17V5brTi8DTrG0axk+aseQF5/xrW6K1MEXkrXDG5hjWNw247uevX2/nWX&#10;qFupupyEj+Zu67gf8/nUl9eSqjWnkPhm/wBZ1zUZV5bTYVLPyQ3r6A/rWi+INZbFUtNGzbJgF3Dy&#10;w39KdepLJGskEzKev3sBhn/Gku7gT2Uccq7ZYhngdfeqVw08kKxtKn3sjctaXsEFrqe4/sN+BNM+&#10;JHxQTwh4hRnhljZ5PJkZGUjoQykEV99/8O+rHX9Ij0/wr8T/ABVpnmf8sba+WRGUj7pDoTj8a+K/&#10;+CYMLN8fraSaLKyQSBXPHQZ/pX7OfA/SbO6v1kuFQ7UyBtoUY8rIrSnSqLlZ8QaZ+zn408OQXGjX&#10;3ifz5tPuJLbzvK279jFckZPPHIzWB4q8F/FjRo3NsbG6gVT5zNcNEyr3IG0g/mK+ovE89nqGo3V/&#10;bp/x9XlxO3Hd5Wbr+NeX/F+5gsfCepX23aFtXJ/KsfZyjG5Ma8ubU+HfHq6db6tcSTyN5rZQ/L39&#10;eleU+LQyah5Fy25Vbh9mMiu88a69u1Fp7r5kMmUJ6fTNea+JtchnvpL25ZhlijD+9x0z61nGPvXZ&#10;1vdHN6nFp15JJBbOyqpIVt38XpXPvBcxuwDs3zAFd3XmtrUBYxx/aYUIduPLLY6Dv/ntWW7Wyo32&#10;l8yE/u1Q9PocVoDk46DktZwzT3O6No+QqnqKz7qRZS8ituZnA2t9P8a0o7iGaUTbt2I8/wB7Of5m&#10;oLi3BjndFkkG4EcDB49apblR94/b3/gjHbLa/sA+D5TGyiabUJGUjv8AbZgSPY4z+NfV1ue+7rz9&#10;K+bf+CSulDTf2B/h/E0Hl+dp9xL/AN9XUxNfSgXEWxa8ut/GlbuadSbO84UdutSFSYsZ5qOAMF27&#10;vwqYEBRWVgKd6mRt6E8VxvjS42XtrZv/ALTt+A/+vXcTjK7XAb0rz/x5ay3HiBYYDytmzY+rD/Ct&#10;oGVVlA3KiJkdjtwOaztW1Ffs5xIfu4+Y8mpH0fU5U3Q3qj/gPSs270i/T/j6k3Ln+GtTL3TMiUvJ&#10;lCPvd62dOskhTdIPmPH1qlZxpG2+7Coq+tJeeNtKtpfsdv8AvZF4G37ua0jRqVNIozniIU1ubSTK&#10;XaPaRt6Vz3xO1WGHSls1G5yd1Z2s+KdRuz5YkWNdx+VDyaw/EUxa03zNncwH3q76WXSilKR4eYZh&#10;GcOWJ6x8DfGGn6H4IYRI0kskm3aPlAxn/Gt3UPFE+sZnuJMkfdVc4WuG+HdsYPDlmsYxvUls989/&#10;yrprKOSaX7JCg+983tXt4fB0oLmseW8ZVlTULmnpcnlqWLfebOd1TnzJV80yfL6HtTTaRhQidQOe&#10;1TW1sdmS3fo1dnKjNSkNhuIWXbK/zK3eq4HnzcqAV5X/AAq9HphkJm3r16VJDYxgtGI+B0Zfenyi&#10;0uVo5wg2Onzf7PakhZnZo4os8/e9akGnlXYbvl/i5qzDBHaIfLbORSXYJN9CCGBYpdhXDN1461aM&#10;2HwCW3f3e1I9uQVk38r93I4qJEIbcPvNxxQxWYCTzG2Y+6cMKbKAv+sPA5xUqRlZfPIwOn1omjDD&#10;fNjjkUcxXKV5ZC45PyjrSQkT/dHyr+tRsDHPtaT7xyqipbW0kt3Lq3vn8aoIqzJS7x/Kp59DViLa&#10;0exiu7rTXVo083O49/zotlLtvjb/AIDQVYb91WLhW9PpTp2W3Tj+Lr706GPaSHX3pJwXB2DjbRuT&#10;buVpJjHJ8sQG7+LB5NEhWSPc43MpPSrMrM0S7ecjDEdqhljQweU0u1u3vQT8Ooo+zov71wT1+btU&#10;PlLJLthbb2XHSo1XzcJM2OcVYtI2hZtp3Kp/SjzKjYhc7ZNrkldv5c9aQiLLRYPJzuqwX8xiWXHX&#10;FVrqeKwjDXEvy7sVN3cctrjYMOGWP/gOe9NvhC0DEt/q+tIpM7HycfMvytt6Ux7aZ45ACw7tkdaJ&#10;C1HxTK1uro7Zx6dKdFIzfLMuVJ7VHo5WW1bC7fm6GpWGyQLsJX129Kq5K+IjWNxJuGG29e1SCRMc&#10;ioZtyr5gkOWamEsx3ea3PoKOZBJvoc1tO75W78jtRI+z5j9FHrQCcY+72prqpG7dt/DrXyvNqfba&#10;WM+2jkfxys0kO5V0edFc44Yy25x+SmtJudzIRvHo1ZsO4+PLfZK3l/2Ldb1LHDN51tg/gM/nWm5j&#10;DbUXkfw+lKVrhqRA5wsn86bJGqphDt9NopyOpzu+Urwu6keNyAZF/rmlp1JKTR3EviDS4xJtX7RI&#10;ZM/9cJePrnHNXnfcPl6Z6Zqq8atrmnyNu+Wdy2Op/cyDHsOeatOY422Bcf0oGQiQRyZROo+9UV7Z&#10;29+mJolcZx8y1LuOFyvzc0NwcDjH60XcdUPfc+bf2qfANlrnx08BxKZoP3zDzrWRo3AZZI3GR2ZG&#10;KnqCDg8V6v8AC3wH4aT4eW+m/YPOjtdQ1KBWmJbcI9QuUB59gPyri/2gy5+O/gf96yorKysF772B&#10;HXntx0/OvUfh4uzwl5eVbdrWsFNvTH9qXYroqSlKjFj5Y2saWk2ltpNhHp1jaxwwwoI7eKOMKqKO&#10;AAB0AHarDq2NzSdeMChI2DLG5pz5RjEuTx/DWPMTaxS1eUwXGnyJEr/8TezGGBOc3EYrTuAnmsgX&#10;q351j65JDG+nm7lkRf7csPmjbB3fa4sDoep4/Gtadmcs7MdysfmzWb3uNEZYbgqjI6nFNboMcHoK&#10;dtQruC/NjFNdwvBP+cVI3bqZOvOttdaYWjVh/b+nna3Q/wClxCta7yJWLHPzfSsnXLgRTadIC3/I&#10;d09W+bB5uohn9fxrUum3THjjcQuPrWlrkEchITP8I/X6U0bdvAG326ilcgHL98UwAdQP4vlxQVpc&#10;+cf+CnfgWTxj+zdNdWqDztL1KK4+7uJXayEfm6n6D8vyybQLrJ3ycA5VttfuTrWh6V4qZPDOt2Ed&#10;1aahDcwXMLfxxtbyhh+R/DrX5u/tG/sDfGv4aeM7xPBXgfUvEOjTSM2m3+m2pncqedskceWRh0PG&#10;0noSOm9GpZcrHyK+h8rzaRM52xw7eOuysPU9Oey8Uw25lWM3dvtRW77Tz+hFela14Y8WeHtSm0/V&#10;dMktbqBvKmguk8toiDghg3KkdweRXnXxm8NeILzw7/aOl3ERutNcyxrHcKXdcYZQAc9OfqK6ow5p&#10;CqXjHYreLpbfw/d6bcTMu15mRvm6ZGd36Grz6rpEYWaN/O3Lj93/AAt9eleQaj8XF1vRjoGqwSeY&#10;2AsiqMqw6H86ypPFHi60j8pmkW3VsNcKhKj0Na+xjF+8znk3y6HtOo+MrdBtnkSPJyqrya53VfF9&#10;ug3W8KK33i03zE89lrzrRdTnvFkv9Y1abzVbCxx43N75PT8jWsLVoopL6Kxyqo0g86Te5XHQg8fp&#10;WsalOnsS4znZMh1vS7bxBctd2CzTzv1LKAo/HoBWXJ4Ym0Kza5JZ5nXH7voB6Zr7T/Yc/wCCa3jv&#10;9rv4dWvxal8XaTpPh+Sdk3TTG5uAQ8iZEEeBjfE3yySRtjDAFSpP3D8Ff+CXH7L/AMIpLXWNb8Ot&#10;4r1e2ZXjuNcCtbxyAEEpbKBHt5yFl80qQCDkZrjrYqjHV6s6IUbbn4qTfDHxaNFutZ1LTZLNbFk8&#10;62uo2SYb41kQ7GAOGRlYN3BBGQQaxILV3ym0fdxX3p+2DZWsf7T3xuv71VaGPWLbakijhjplkM/+&#10;PE/hXw/4q1nSYy39nWiq0j/MwPTmrhHmhzPyIqcsbWK+n6PcrtkVcN3Oegq8NJYRrvDKT93FYaa3&#10;dZwGbkd63tA8W21on/Ext5JPRt3T2raPIc/NLmCLTJYGyM8qK7f4M/E74pfAf4h6R8V/g/4k1DR/&#10;EGi3YudO1G16owBBBVgVdWUlWRgyOrMrBlYg87b+ItJw0xtvmPK7lyCf8+1WbHxdcSXChBGBjjtX&#10;RCpy6xHKPNFo/Vz4Gfts2f7S/hH/AITexj07Q/FExEeq+F5NQBRbryhGZrSOZi3kSLhs4ZkaFFLu&#10;6LI/p+hftUar4hgt9U1hrG1v7a8EOoalZadHFbxTfu1hDW+QGLGNx5e1FJd89QB+Oum6vcborqS9&#10;MbcMm2QA+vX6816x4A/ba8Z/CiyW28QoPEVjJ+5azuZ/Lu5VdssEuQDIr4+VZGDlFJVRtLK3sUs0&#10;fL+837nnVMrUnem/kfsDo+s6XrehalDDcXXkfZ2urGFsuFZ7pp1jDs24IbeS3dSclvsvK5lcm1c+&#10;GYNH8Jtplt4VurXUo7/dN51v5bW8ablMDZwd5eYEk8gRgEdK4H9n3Sdftfh7p2oNot9HJdRJPc6f&#10;dXBmuLPzUVvILKdrtGSV3Ko3EZPXA9O0zxZYxafd6TcazeRw3dr5U0ccmQGWRH5GfmXcg+Q4AcK3&#10;VQK4cRjqeKbtqXRwssPufNfxC0fxAx1LxOug3S2NvcNFLeeV8nmJ5YK56bv3sfH+0O2a8ssfiD4+&#10;8T/GnR18L+L9cm8UfbrWDSNQt9QkW7gm3KsJilzuRgxUKVI2nGMY49v8SeJPGHg6XUBpDQzWFzeR&#10;Xmo6fqEEU0UrW8odNyMC3lltowCBIoIbO3C+Z/s0+DY9V/bs+FenaCfMtrrxTo+oXDKpVS0TJLMn&#10;PJVXikX3xnHas3RjGi5LojSFSUq3L5n7Ifs//CXUvhj8FfCPww8QeKZtQutJ1ZVlvppDI9w6ETEZ&#10;bkgEFRkDCqOlaPiXUbCylTS9Oc+XCXLE92d2dj/30xrR0u9W1s7m/vJGZbfxBdzWO3v+6WIjHs/m&#10;D6iuZub2FizTkAFuS3avkakryuetHm3OR+N2qC2+Ht1Da3PlzXFxAisvXb5ql/8Ax0GvBPH+mabq&#10;cc1vcjzI5VKSqeQwIwc123xS1+HUPGGsW8VyWto5I0t/3nyjEa7iB/vZ5ryTxjrEWkQvfahqjrbx&#10;/NNLu+6vc1zy8jWJ8R/tffCjQfA3jf7F4Xh3WskInktmwfKdiRgHrjABx718/wCuados8LWcls0T&#10;M207Wr6E/aP+J2m/ETxTcazpyKsMMYt4XbkyqrNhz7nJ/lXhetaVDMPOlO2T5ivzcVtCLirsuXY4&#10;K++G+luWGn325mGQjJjt0NVP+EClMBggl+bbncWwM1ts8yTtK033SQ3oKeDJt2rKu2M7g3XIqoyu&#10;G2qOR1DwBq0kiwvZNJtj2kxyD5ce9Zv/AArTxJPAXt7JgFyQ7Ngcg8D1Nd45umy8UgzIN3Bp9mmu&#10;XzR2VsCzeYAsKj5ix/h96r2juEj0z/gmBoeqv+0Dp+mz6ayskUx3ben7tua/X3wbdXfg7QrnWZgd&#10;0Nk7p7EKcfrXkP8AwTW/ZI+Enwn+HNv4v8X3cLeKtTjD6gske02w7RKxHTnkjqa+kvjPqngnRvh4&#10;+j6FNatcahcRw/upAWVNwZs89CF2/wDAhRGtLYwrKMpaHzxrsfkJHDHC67YVDBm5JwM/rXgn7YHi&#10;4eHvhzcRqyo1ywjLbsYHevoXxdJFI7NHIvBx1r4W/b08aS6j4rXwlYSMy2ceZ4w3Vj7flWrqKSsZ&#10;U4/vEfOvjTUFeRt1wWZZPkTjb/n3rzvxFEs2o71jj+YEEehHt9a6LxHLeQ3GJZFVGjVTzzn3rl7l&#10;JWl67fLXDMfQniskup3FPWI5HuI2Ygd9w9CORVWeKCJRG8Q+8d2ckE9eR/npWrNbOjrhNw27l+X7&#10;uPeq09vC0a3ENu2CmG39evaqdyJQdzPtzBuWOJUXauFYRkL+H05qO+RxN9mY/MMFTuO0/UVcQweY&#10;U2MqAc/L1PoKrm5iuotrv85kIZFXk0RvoaR93Y/fD/gmfYyWf7D3w5hPVvDqv/31I7frmvfFjZRz&#10;Xjf/AAT+sV039i/4Z2+MFfBensy9smBWP6k17KqMx+c/r0ry6l/aP1HzX1Hwgk5xUsQZhh+3SmIP&#10;nG4VMAPugEZqNWPUrsuH34rifEsIm8VXG9vmS3RVx7k13E5ONuP1rhNQZm8b6hvLcRQ7QT/smtad&#10;zCrqGn20T3BgC/eWq2q6WsaSNKNwA4XvW1poQSbjHtO35SKpeImMdvK+Tytbx3MpR908W8aXl0uo&#10;XFrFcMY1fAU54xWTaDEizufl3Yarmv3by+IZsqW/eHdTbVYpVYGJtuc89K+pwtOMaKZ8piq0pVmr&#10;gwiaXzYixy2Vz6dqo+KJNqwWgPU7q05hFFdjYPlUZ6HrWZcRLqvim3syDhpERuegzz+laV7uyRw1&#10;JJHrXhexNjptvFnb5cSg/L7VvaVGReNNG3UfnVHTIkhs9qyL0/OtSyWVAoRecda7Ye6rGVzQE0TD&#10;YD82MVJCkbKwZ+R92oVgZMNKgDHnirEVusgUk/lRI2p3luPhYfZ2Ve5pIFdjjt/WnJJ83lydhzQJ&#10;eGRKXMNR5pEbyKk7KctuXkVNDGXfHUd1qOcK0i/uMmo1eRNxWM7/AHqZSK5exZvJCtvgD5d2CxWo&#10;oXK52r8w+7miZp5o/m74zupUWNwf73rWhNwI3hRK3zMM43UjyKyeWWXIbFNfcrbpQ2M5+gpsipKV&#10;mUfdP3T60uVFcw2ZVjfc7Zp8TCQ4UfLjmoZj5y/MnzevvT4Ayrv7A07e6SptysWlkSKNolX5v50q&#10;RyAb9u3HXFMiicy+dI3+7zwKsIWIYk/X3qVIv1I23xDZu4YdajTMDssjfKeCRSgvHG3mAY65pixy&#10;bWdm3KWzVGbuAkBcKmSuaDBy0snK56U9UkSLcAq88bu9MuIt0vDfKw70Dl8JG0SFdxH3fSkQlV++&#10;Pm5qTygpyF/hxR5Cw/ONxwPzpDjHQiExV9rL/Fj3/Go7+C3kTyyu7a31qyUZS0pT733femCFpR5T&#10;r8wHzUxRUupTX5H4Hyj07VYglAXbx8w+YZpZEEb/AC7W4qtDbs0ssxc7S3y7s8e1L1Kj2FtSEuHi&#10;XjcfTtmrd3Gq7Qsn/Ad3SqUsvl3isAFRj8vrVl0Qy5T5m9z0pIpkctpLL+8Ee1R6dKi+2Bfl8lf+&#10;+h/hV10nysTcAr0zVdrCHcfr/dq/dJaucinmsT5uCP7uccVGx3v975cdM1IG4ZON3Ht1qPaV7fe5&#10;Wvkj7QqWMJPi1ZzJwulTjDE5/wBbDV98JuP3qz7OWYeNo4jFui/se4MknowlgwPxyT+FaDFyvEYX&#10;HajluHkRrnPmhg3HNOBAw5Yn2oKIAu35e+Kjbaq5BPvTF8JVdpF1uxIP3pm/h/6ZP+VXZl2NnJ9e&#10;vTiqweP+1LIyfL+9bbu/65virEokVwsg+X+EUgI3yGXJbHWidS0ZJ49/SjcTJtIwP4uM02VmUsPL&#10;xu5Gab94s8M/aI80fG3wQnk/L9qTY/3ud7ZH0HB+hr1T4evJ/wAIurDhf7W1cBfTGq3Y/kBXmHx+&#10;JPxw8DxlWby7hZPl/wBp9uPwAzXqHw+mluPDUk9ymzdruscf9xW75rea/cxRMTaG6Q7jJ05609ic&#10;7S3y4zzTFCsMhivpgihw4bCjd6ZrBaMUilqbYutOZmjBbWrEL5n3QTcx4/WtWfLl4xxz/k1m3cVt&#10;LqOmNdo3kprVk0nl9SBcR8DP+f0rQlwrnB9m5pa3Gvd1IxuCnJH3vX2qNvlAIY575WpCPn+Qtimu&#10;uVVs8DJpB8TuZesRwPdafFNvK/21YN+768XMZ/pWldPIZWVgOGxWbq8gS70tj5jY17T87DyQbuLi&#10;tOZmLuhHvTBortIFHz8Ac0wPhlJHytTh5jZLR/Lt/Whv74Of6VNpBGxDbIkviTTgd21XmyFOM/6P&#10;Jj9cfhU13Gvm4I3Z/hqG2kVPEenMV3YlkHv/AKiT+uKsOW8zB3Hc33qW5R4Z+0P+wT8Af2jfEJ8Y&#10;+LtP1HS9WkRUutS0G6WCS5CrtXzA6OjEKAN20NtVQWwqgeS3P/BHP4II7C2+I3ija3/PaSBiv5RL&#10;z74r7Hk3PKVJ6L0qGTIUD+L6VrGdSOzC8j8Tf2/v2K7T4IfEfV/CPg7S5LhbNbe80m8mhRJruEop&#10;fO0AEh/NUcc7PXNeP+BPC9x8T5bX4T6X4I1K11DXtSt9Js7q4jIhW7lkRUWRuiAOyknBwtf0AQaZ&#10;pl74gV9R063uP9DmEfnRBtvKnIyODxVv7Db2zKsUKqqg7VQAAfh+NafWpW2J5Y7s/C2//wCCOv8A&#10;wUN0eZ2X4E/aIVOFltvFGmMG+i/ad/8A47W3q37Hnx3+EOiXWneLP2evFTSLGUmvoNHkmhbK4OJU&#10;3Rj8C3X2xX7ZMIwhLL164FRyRoEOYgcfxMORU/W6kVsmV7vY/Iv/AII8QftY/Df9qifw58P/AATe&#10;L4N14xnxzBqFqyQw28Mc/kStMU+SVGlfYox5hJUjBLL+uLu3+r6ZNGi7BJrEYH+rjsiMDkAm4/T5&#10;R/nqshQscrzjI9q56lX20r2sVKSdtD8u/wBvz4f6mPjJ8XriS23HX9Qtxpybgu5o9ItsNuPqw5/3&#10;DXwLqvwk8fabctZ3elw+Z12x6hBJj2+RzX6+f8FZf2U/Gvxy+F1hqfwX8MXF54ji1qJ7xbVjueAQ&#10;yruwD1GVXIxkNznAx+cOrf8ABOT9tvSNOutY1D4X6xHb2kTzTSGGUgIo3E5HHAGetejSr0/ZpSaR&#10;lKlKWp4mlrceG9Sax1fSommRcPDMRxkdao6lbXsHyxQNnr04Fej6V+yD+134oVdV0X4KeL9QzGzR&#10;yx6JdPvVCAcHbyAWUH0yPUVxuuW3xH8D69eeGPHnh66t76xnMN9p+rWrxzwSDqjBgGQ+x/KrUo8z&#10;szL2cuxm6frLWcItry0ZRn78fP51sWVtFqdyi6PM1w5/ghQlvxApNFfRvE2oQ6Jb2ckN5cuI4Yn+&#10;ZWYkADOOCT6jA9atar8M/EWiTeVfaTNG23hl7c+taOUrEcup0fwv+CHxw+NnjOHwP8K/B2oatqU3&#10;K29vGR5UecGR2bCxoO7uVUdz0r2/wn+wX488LfE6PUfiDqdvJp/h2W3edkZtktwTxGNwGRvGOQCR&#10;jjnA+Y7b4l/F34OaosXgj4l+INFaT99/xLdYngZWI25+RhyQMZ64r6q/ZE+PPxa+PWk6P8PvE3ia&#10;61a4j8RRvNcXDb57knYsbSSH5nK5fknPJJyeQ5RqyjeMlb0NYyipWsfsT8FLcQ6dbnyyoZ1+Y8Zr&#10;0PxJ4A8OeJ2P9q2GJJOPtUPyyDjGc/45HtXE/CaOSLTbEPnseRXqUsuWi/E140XKDumdD5ZLVHw3&#10;F8cPh9qz3Wm+LbWe1uLTUrm1W6WMPG8UcjJ5h9GO1TsKshx1GOZv2afCWh6v8ZvDfjr4LeNrHXrb&#10;Sby8a3u9NvI5fsrfZpMklSfmXAO0/MCBkdTXz7batHrmk3Gvm78xbuSa4Vx3VmLA/iCDXxN+xz+1&#10;VqP7Hv7Y/hv9oMafLqFpofiJn1nTYJ9jXtk5aO4hBPGWiZwucgNtJ6V70MRL2Tg97Hkxop4hvazP&#10;6v8Ax9q9vY3/APZVr8qws5bjjczFj+pz9TXlPx/16JPh4bOC6C3FzqFsMKedqyq7H6YXH418i+DP&#10;+Din9gX4sa8tpc3HjDR7m6yyx6t4dDY4JI/0aWYcAetaHiH9u/8AZz+PniS817wL8TLVrWz0+O3W&#10;3v8ANrJwxYybJQpxmTbnHavnamHrU37yPSjK+p2fiq8jkuHnW5+bOd2+vAf2tfGUXhr4ftZy6y8d&#10;xqh8u1hByzKDln9l6D3z7VZ8XfH3wLZRtqkHiyG8gj+aaOzuRIzD0G0nk18lfF/4p6z8QdaXWL3V&#10;JrhoLcxQtKqhtgJI4UBR1zwOprKMLS946ISjymDrXiKwMbWkSbmhUAhV+82Rn6YFcxrGsrPubyN3&#10;y/3zz71XvdQEsjSNMRIc+YWx82Tnr61mT6jLIPIaJWZW5y3X6GracdiepBezQ3bNDDEylhuLH61B&#10;EV/1VwePqefwp8qQC487LB2bnHQCogxEjLcSKxXpz14otsyxZZIrZmCXAYEfu1xjNfR3/BPD9nXV&#10;/id48g+KWr6Nv0rR7kG3WRTtuLgDjHsnDE+u0eteH/BT4ReIvjZ8QbPwNonyqzeZe30sf7u1h/ik&#10;Y+nYDuSB3zX6Oafb+G/gL8NtG8HfCTxLCGi2or2sqSHyxyzt1BZm6/Vqq3SJM5RhHzPdI/iZ4E+H&#10;N5a6T4y0mbbLCWVbNlHQ4AOSOpz+RrhdX8T6NqGoXGptP5clxcPLsDZCKT8oB9hgZ9q8t1bx1r2u&#10;3Tah4jt11CYqoEjfLjHsOnfpXP8Aiz496F4dsGOsWTWyqCN+Qfy6ZquWJgveZ6ut9Zanesf7bVLe&#10;GNprhzMq/KB0BbgE8DJ4Ga/PL48y+KNc8e3/AIgu4TJI1y53rIGCjPAyCc9vavQPih+0Y/iB203w&#10;nczQQyKRNJyrOpH3cenrXn8F/FJuE9z802XLNnhjWMlKLOuKiqfmeReK7eWUJFeW6tK3Vt3b6VgX&#10;8VvbWxig3FmwWX+6K9q1fT9Iu3Vb6KORm4V2Xkn61zmseAvDNz+7iikjkK/OEYY6+mKIykR7x5Ut&#10;rd3LO0Ny3l4AaMdMVUcXluiykltrYUOp/l6V6fP8M9HWXZYX8qbl+WOSMA/SqN78LY2tPs4vl8zn&#10;G5f14raMo8upVrnmd1cTyjMuc9AORmo/LeMKzWnkyJhgzZr0Kf4RzySrNFeRjdwyPnO6ur+Ff7F/&#10;xc+OOsf2B4F0O4v5fMCyXEefJg/66SEbVH6+gNHtoQerNIxuj9v/ANkDRm0X9l34f6SYcG38GabH&#10;z7W0Yr0raXT0weax/hZ4Zbwb8PdE8KOy503R7e2ZlzgmOJV/Lit5VUHDDvXmSalJtE9dBYk+ZSVq&#10;QhwetPgjwM59vrTnATr9aVxdSpcQk8g+9efX0rf8J/qC7v8AlnCW/I16RKgKbvxrzDxU8ll8QLtt&#10;nMlnE2PXkitKbMKlzqdKitUiaW5kT0Xc1YvjKaCK2ZbecSFuytmsGUzO5lm+Y7qG5ibDH1+graNn&#10;NGc/gZ5Tfx51OYruDeYwIP1q9YWv+jLDInzfxELU15pqR3El26/MzEj3p1qNvKt838P+FfX0Y/u0&#10;fG1v4rK93aSrHJPs2hWOTiqPwt099X8YtetCSsKs4LLwDnA/StDxheNpegeW6Mryc8itb4MaR9k0&#10;GTVli+a4fGT/AHR3/PNEZc1ZI4qi989AiiSOJVhgJPouK07XzIhu2cFaoQeZLgrWg0ZWFMbs/wC9&#10;0ruLWpIHEjbFZs7eakadgFWInK1DAzINuRleeKA0iKqkjB7nrSa0NIysWLWZ2lPnbVpSyyluPb3F&#10;MysKq4f2G6nrcGJsyD5fVaz1NLqQ471Vcuuc/KaTYzry21g1OZjLbeYpyN2Oak2/dkB9qfKEZW0G&#10;z4CZJ/h+bd2qOOTKkxsGPBJ9KsYjcsWPb7tV2kQDESfpVi+0Nu97xeXE3XjmmwjYjIzdF+8O/tT8&#10;vA26ReCaR2jE2It2d2WxU3Y2xNjxriZcfLn600CRvkQnin3QafcJWyQPzqKJnBKY68nb14os2STF&#10;phP5TZwecr9KlivNw8vbntzVeV95DRndj+9Vi1KsmY1x/tetGge8DxgviUbsenrTnIYLFGT6FfSn&#10;yNsHmxHMmKYJJpBho/mbk470WKXmDXDbQjSAbfvHFRw+WW3EfKv941PFGVkb91ns3FREqmMD5jkF&#10;WoYO7JPKZtwA+U8fWoZTtCqQvs2etO3yoy5OG3ZXceKbvC/eiOOcEihIJSGXTshVUIHGaRhMIVmI&#10;Xd/Oo181mZ3POfzqV5EMYjCnnJo1H8URk8zIUXKj5ePf2psARhmRgDnP19qGiVyso/h5x6GoyjSs&#10;3lbc7eT6NSbGkQ3ksahX25G7oKtWciPHudeMZ3Go7q3L2iosY3H/ACadYiKWFIwzKyn5g3egn3iS&#10;T50WQZX0pVyFAC9vU0jzYkMbsdvrUivKyhgh5HpT5XuVG3U4FS2Gc/N2pXCpHk/L834Urjym2lwP&#10;YU2QoB5Q/iPNfK9T7NXRTt51Hi5LMFctpNww684kgH82FaAJVRLIPl71Rs0H/CTLJ/F/Zs21umP3&#10;kWV/HH6VemKBFVh/vc9fatELfUbuHm7WfBqNi5OHwuOGoXy9u5GVj/ePb2p/yr8pdfu/NWctB8uh&#10;UaNW1jT3cbdtw7Kv97924/rn8qtSsTlV52nq1VXEi6pYkAAeefvDt5b9PxqxIF+/055+am2SN3Ac&#10;BMdutRzHfyHznv61JtUHcPyWmOuxdyt9QOwpL3h/aPEf2hvLX4yeBXBClb5dx9hIOP5/nXpvw8lM&#10;3hfBj2rHrGrrt5HTVbyvMP2hdg+Mngl4263C56YwJOOK9Q+H7hPDHl7yx/trWPMb0P8Aat2CK6Kk&#10;eWlFgvhN1SVXcT/9enYyNyvjPWmgKAFb06Gjjdgnqfuiue9xPco6jb+de6bbB/va1Yg7mwCPtMef&#10;0rRk2mRiy/ebp2FZus5kms0QHH9qWY+V9vH2iP8AT1rVd4/MYbVHzfKKGO5C8Qkk257fSkLZGxjz&#10;S4JlyudpyAaaw2rvU+3PagFtcy9aWSSbTfKRnZde0/aq8dLuIjOO1al22+QnPfnb3rJ14qlzppmD&#10;Mra5p67YvvDN3EPy9fbNal6o81hwDuPToKA3IWJC43Hv+NG1guI3zTsLsCn/AIETUeGVvk52j1qt&#10;bEkMAZfENi/Kr5kg46/6p6tTksxOev3arxkvr1jmUDEjke58p8D86nmc5Ze2fl9qz6lbEDgo2PX+&#10;9UMqhDuk/KpZduMH72OKilLDk8YqrWByINPLReIAWXcps5h9Dkc/p+tTuDu3N9c+tMspHGvcOf8A&#10;jxl9OfmT/P4U7zAWcLnrWew0yEgZ2/h9KZMjqMD5qmlX+DZTWU52g4+lTYZV0N40m1lB97bY889P&#10;9J4okMgPyj5fSpNKR1fVgu08WW/5u/8ApO3/ANmpshf+5u9hRpcCvL8zbMjpk1y/xdXHwq8UKgbj&#10;w7fbWxj/AJd3711TjnAFcz8Wdv8Awq3xTG5Yj/hHb4Mq9cfZ34pKPNUC9jz39klRN4Kt2fbn7FqP&#10;l/Ljb/pVmdvuOvPrxXVfFX4CfB345aQNB+LPw50vxBCqsIG1G1V5LfPUxSffiY/3kZT71y/7JTOf&#10;AdmjrtZbHUQzbfW5tPl/P/Pp6wkpL/N+nStMRHlqOxO+p8FfH7/gjz8CPh/cN8Z/g54s1PQ5NOmE&#10;raLfgXls25gipEx2yxYznc7Sk+1fHHxn8eHwT49uvh5faPNeatA0aw+SAI5WkVWTDN1zuC9OvFfr&#10;L+2X4z03wj8LYhqJk8u+1KGBlXq7O4RPwEjxk1+TP/BQO0vfB3xm0H4laORHcfZ4ZbeQorKZYZMj&#10;j+LHykg8EH649/L8K6uXOrPV309DhqYiUcYqZ414n+C/x38T6jqPiHUvhzqzXiX9vbtp8OmytM/m&#10;pM0bRoqndGFt3+YcdMZySPuL/giF8HtGfT/EnxE1qwZ9Ttb2O1tIpo8G2+RvMIB6Mchc4yAGHc17&#10;B8BptA1PQ9B+INnbNcQ6h4VtNTtVkADDyYygXnOGEO7OP73tXefsB+CbHwp8YPi54RtljWHS/GJh&#10;t0jxjytpKNx6qR+Fef7Rzw1RbNW/NI9CVGNOd4s+xvhVZH7PbmSPGMY9q9G1mF7OMP8A3Y2ZW7dK&#10;5vwHbxq0Me0dQK77VrKG4kW2uItytGVK46g9q85lR3Pxn+H07R/DaNChkNvbtGcd9uR/Svza14oN&#10;avAM5+1Sfe/3q/R/4baxDrHw/uPENvGiQ3SzXMccQCoNzsxUL0AycADjAr829SZ/7Uud0vmfvm+d&#10;f4ua9WK0POjf20juP2cYBqXxk0WxOVjkaUSN6/uXx+uK+sh4Wbw1aXF0Nv7z5HYHooOecfhXln/B&#10;JfwjovjT9r7TtB8Q2fnWtxoOqJInKkBrORNykfdYbuGHKnBGCAR9k+JPhRd+D9avPA/i+yV5I1WS&#10;1uvJHl39q2Qk6jJxkgqy5+R1ZcsAGbzsZJ+0Sv0PRo+9DlPBU8ZJZQMlkxXy5AGbd97HOMd6aviZ&#10;NRGFlbbnJ3J0rpPi18OPB3hDS21yW5ktWziOFOfMbBIUD8+e1eF6n8aPh94e3Q63rE9lhtvz27HJ&#10;z/s5P6VFOEqmyuKbVPc7nUNTVpPJjQHbN9772aq5unbziFUbwq7eprlIvir8Obl4Z38X2YST7jSM&#10;yg+hIIyK9S8EfBn4n/ETwvD4z8CeDrjWdIumZbfULJlljkYMVOME9GUg8cEHPQ0Spyi7siEpSucn&#10;fTSwNtRvYHZ7VY8JeGdf8aeI7Pwx4fs5Lq+vphHDAnOXPr7AAknsOa6i8/Zl+O8dyxv/AId6hD2U&#10;SbRg+nXvnqK+n/2J/gUnwa06bx7440D/AIqC6ytrDKQXtIRj5gRkbic554AHTmg0jKKV2bvhj4T6&#10;R+y98HbzTW8v7c+m/a/EGpxspYoYt4XpwoUnC543HIDE4+TbT/go9oGq38uj2vw91rzI5tizWO2V&#10;Tg8N1U4P0r7Q+PWg2fxM8Eal4GS4+w/2pD5f2j7wCd1YAjORgeoFfFPib9n3xX8I7owR+G4vJXIS&#10;6s13RN/tZ6j8cVpf2cdjNRjOV2dVYftH/FrXPLuND1i4tLNsM6Xsas6j0xzz+NUfFPjvxT4uuI31&#10;iZW8tMfKu368fhXM6VcXdnL5CYO75ZEPStJUjdTHM/y4wVByRx1JrjlUlsdEYxjsRyea7x/Zx83z&#10;Bh756j2xinRTJcJ5Mm7IbBJ7c1IsgiLFSDt+7hun50G6imDN9k+ZVwrf1otIakK6wTQbvPUqOF6Z&#10;HaqUyFlYRNu3Lj86tJEu0eX80j8cnge+K1PBvw+8VePNZTQ/CehXWoXchyLW0hLk+5x90e54FTzW&#10;3NYLmOXjsbov5jTt8qnnqT+NaGi+Ftd8R6lDpHh7Sp7u9mbbb29vC0ju3oAoOf8A61fWXwW/4Jke&#10;MNcmh1L4sa3HpNntBk0+wYSXEnsX5RPw3fhX1p8JP2cvhP8ABey+z+BPB1tayMu2S8K755Mf3nbL&#10;H6ZxmsamIjstQ5VF9z5D/Z1/4JheJfEckHiX483bWVmcSLolnLieTjpI4+4D3Cndjupr7k+GHww8&#10;IfD3TbPwp4I8PW+n2VvtWO3totq/U+p9SeT3rYtbKMDgY29K3vClj5upI0q/d5xiudydR6hKemh2&#10;FvBiNAP4VqYxhPur07U9IQowEyDzzU/2YleOtUlymSIYkIGGPU1JIgbqPapI4GUf40GLA35/+tRy&#10;i1K7Ln5dv415n8RrJbbx9Bef8/dh5f4oxP8A7NXqTouzO761wfxksgi6XrSRf6i72SNn+Fxj+YH5&#10;1pFWZEpe6crLEEygHVqbJAyWckuz+Anj6VpG3V23qOvBqxL4fP8AZks1wdq+WTW1H+KjCtL9yzyt&#10;orrU59sUefmxtFdB4e8KRRN9t1GAfL91K2LD7NaL5cdsgHf1BrP8Va19h0+a7lfYEQ7TnrX10Xy0&#10;0fG1pcsm2cH8VdQ/tTXo9MtVDRx/LtX1Jr0bwtpi6folrp0cY2pGobPc15n4G0w+J/FX2m6+aOM7&#10;5Mjr6V69ZwxoqkL93jFbUafL7zOOnJym2W7ZTCTlen3al+1SmZfl3c4yKYxEbxqX6/rSuyI53P8A&#10;iK3ZorxL0e+MYjQe3tSS7fl5yf5VWjubh/ujjHWnxloiH+8G9KmUjaKjLcsiQtD5Rj/H0pTC29kk&#10;wR0HtS2jSyDa4+XsaklRXjXAycdx1p37haw0741/dn5f0qbzNqjy+h65qOBUQHfLubtTk8yQl42+&#10;XvQwUrSH+Y4+fb/vM1R4iWXdCOozSSyTPtj3Daf4advECLIY/lXtRFlSiI37zDKRnp9KGKAZA+bv&#10;9aXzEuZP3OFHUimTxyMc4w3+eaPtEkRnw2XkG7+L/Co0dnfbGdm373+FNuQI12MN3T5qdA+1WikJ&#10;PTn1qgJgFGPNl+XPNAeYMpVxs3dRTVhlkG1cbRUjMRF5Uafd649aVgJlZHRmBPvx0NOsmaMh3ZiP&#10;4famxSLjyv73BNWC7eRgJj29KYR13EkZmTKnb83r1qOSbDlxnjpQQEl34Ldj70reWZCfs/VsD/Go&#10;NEQrgxmZ13M3XH1qSV4/KUSy/rTZDMCwV+vFNlgJjBOBtxwe9Owr6g8EaHcJf90GhIiv3JAfekSQ&#10;yzeTcRgYX5T6VE8zgmN06evrT6DiOuI5FOIum7kdajZlVwhj255Y1I0kadX/ANpqbLKXbYp460rB&#10;vqiOWUqwiA7Z+lRWLbZmiBGeoFW/LVlzn5sfNziqPlxpfK7Db35PWhWCxcEAki2ylTzy1OW4dF2b&#10;vu8VBLKwDFGzuOGOaYLbIz8v4gVoT8JxrMvpkinfK7YUEcflRjcm0evp1ppkCSbdhAAxXyke59on&#10;Yr2YB8SpIZOmmzj/AMiRc/pirRBxkP3zmqsUEjeI45ViU7dOm3nuuZIv0/H0q08bD5Wxt/lS1ZVu&#10;UQrtwyY49aazHo2Dnrn1pSCqbd3I+7kdR60x3kU4x827t3FGtiZEE6o2r2POf9IZht6f6tx/Wp3V&#10;hJtxUTLI+q2asWUCRjwOv7tuPzqRkJfJ6UiRrq0Y4G4jpTWcqpcr17HtTjgHaGNNaMEsjnj+HpV2&#10;sUeIftIAf8Lg8Cjyz/x9DdtPX5x/n8BXqXgM79AkxGF265rA6f8AUVu/5ivLv2kjbp8WfAqsx8xb&#10;4MqDnrIv9Aa9T8BoItEmt/N3FfEGtBmyOP8AibXnGfpitqutGIzYc7QJF60sRz1X8qaJAP3R47U7&#10;cQCQvHXnvXPpcTsU9Vm+zyWMsY3MurWgwec/6RGP5VoTKjytt9c5rOvDG17p5mBCnWLPd8uePtEf&#10;atK7ZkkYepz9KlqwLYhcmPgDaOy0jBQjY/75zQA27jPoPemyM/lbivbO2gm5nanGk2qaQuzf/wAV&#10;FpxC+4u4iP5VpXOGlLqu7Ldc1QvVf+1NHUYZm1/T8dB/y9RevFaN0wErAn5etH2ivsldlGzAxmkI&#10;YLheWx+Ap7Jgdcd/mpAoHA6/TrQSVSJG1ezEI2t5jEfXY1WpwAdxbJHWoY8trVkG4VZj2/2WqS4Z&#10;SzBWOM9KBkPlmQ5IyOv1pr+hjxz/ABdqkc4PPYYDDpUcuw/K53UPURXtnSPW4sJ963lHHbp+lSEA&#10;NlRzUdt82twqqYP2eYFt33flqYg7jjoo+b3qeUq5CT8+9z196a6fLtLfLntQwyACP4uaJI9/Q/L1&#10;96kIkWjxZl1hzty32IZbqQPtHf05pJSEIQH8KdpBbdqxP/TkOF/6+ev+f6VHKqqcj8qCiFwMMoJz&#10;6muZ+Ly7fhV4nZm+74dvWDfSB66mTb1X7prmPi6CfhJ4oDtgDw/e+3/LB6UfiRLZ5/8AskNGnga2&#10;UP8AK1lqIVSOf+Puz5/TFesYJGHX6V5P+yTbyx+A7F2Jy1nqQO7qCLu0AP5fzr1j7x5k5+lXiF+8&#10;YorQ8L/a68VeGbbxH4b0LxVoUOpWbTb2sbiaREuc5YxkxsrjiEnKsrcEgjFfnb/wUq8JPN8LtL8U&#10;R8/2brH2eTH9yVGOfziX8/ev0F/at0rS5vGkTapotvdSNpCSWU1xv3Wk4eQCSPawG/YWjO4MNsrc&#10;btrL8g/tm+EX8Wfs8eJNPK7prWFLuNQOhjcMT/3xur7bKaMXlSUeqPAxVRwxib7nbf8ABMvU7bxn&#10;+zt4Hl1hMR2uqyaTNIWP+rlaSJf/AEA/Svev2I2N9+0R8WL4RGNri40F5Y8H7x0i33f+P7x9Qa+L&#10;/wDgkB4tuD8OvEvhR7hmbSdbtdQjU/w7mQAD8UfHXqa+5f2JbJLX9o/4vWJkBktdW06JlXlQBA4H&#10;/oJ/+tivl5R9n7ZPsv8A0pH0EdYxZ9leB7YtqVvGp/ir0HUIRb6nAxPCjI56461xXw+tmfVoDH1x&#10;xXZfEeUaRod9qROw2+kzybicYxGTn26V5fN72hoon4X/ALMcslz+zdonmTNufw7Huz6+X1r8/NQ8&#10;mS+kaFWVfMO0N9a+/wD9mqSRP2ddJRovlTQwq7veM4+lfAF7IrXUmxxtLk5r2b3Z50V+8k2fWn/B&#10;GKIv+2hZt/c8O35+nyAZ/X9a/UP9pqz+GI+D8XiTx/ctYyWEO7SLq2Cm5Fwc4ijBI8zzNuGjJCkD&#10;cSuwSJ+Yf/BE6ET/ALYrSBmCxeE74sc8/eiH8yK+7v2nfA3jb4wfEeLwNpNhcNNbQWP9hyzLIttb&#10;W7RxST3TMPlxv86Mn7zGJUGSoFeRjor6xdvoj08PH3Uj5T8S6X4t+LHie3t9Q2farr93bwqcJbLg&#10;nP1wCfU49sD4f/aN0rWPDvxn8SeE9WmdhperTW9vuTbmEOfLbA7smG/Gv3i+Hf7PvgLwD8PpPAv9&#10;mrqC3ihtVurtRuu5eu8/3drcoFPyYG05G6vyG/4K4/BS3+C/7ZWqW2n3M0ln4g0ez1Wz89tzRoQ1&#10;vsz3CtbsATliMZLHLHfK6vtK7j5f5GOOtyKS7nRf8EuP2fvg58XNS1Tx5+0F4Gk8R6NpbR2el6Wu&#10;oPb+bOqs8jfu3QuUDW+EZgriRs524r9YfhNH8ONO8JHw78J/Dtjpei2cKpb6bY6attFb7mc4CBQo&#10;O5WJx1znndk/jj/wT3+OUngvUtU+FuqXW23vmOoacvTbMkf77GBnJjRGySABAe5FfqZ+xV4yPjH4&#10;byzW+p+cs7SFm67dsjoOe5GB+OaWLo1I4h823QdKfNRR0XizT9R1ia6sLKVoZGhaNbhV3GFz8ivj&#10;vhiueD9D0pvwS1z/AIWSbbTLfV7eK/8ALj0+6t70MVhugAs33QXA352jaxKkYycZ6X4221rqnxAv&#10;Nd0+dbHSryTcjNGxFuGY/KQu47RkKMAkBehrwaPw7q/gz45SeItKvLiSz8RWM80lqjE+ZOrRljju&#10;28kjuFmx0zU07yW4pM9Kk0i3a7aV4W3DkRupyV5GQa5/XmW2kmgkHloBjZJjoe1drDrWtWtuyXqe&#10;TMtm8Vul5Yq+I5FIY4dTzgnDYyp5UggEcZrGlxzXUl3f3a5Vd21jw39a2jLuZyi90cNqfwq+G3iC&#10;8Vb7RI4JJGC+Zbjy8+/HFT3/AOxn8N7q1tbjQvGGrQtdSNG3mKki7xjgYVcYBB6k8jntV60i/tPW&#10;1a6LR24YkyIpYD0zjoM16N4c1nQ7XT1TT7RVmhgHzSNxN1yPXOcHrxW3saVSN7GMZ1IPc8/8Kf8A&#10;BPTw/qeq2Oma38Vms21O+gtNJVtJ8xppJHKkthxsRQRlj1MiADG9k9eT/gjL4WWMi4+M10eOqaKq&#10;9/8ArqaX4Q+J/EPif4xeGtUl0xYYzrVus8kMeQiCVQMn6kCvt5o8rk9+vFefjKaotKLOzD1ako3P&#10;j7w3/wAEpvgf4MvI73xDquoa9xkwzt5MRPuqHd/49ivZPB/wd8IeA7Eaf4L8LWOmwdBHaW6x7vrg&#10;c/U16TrseGCOOq9apC3wdpHWvLlGUnqzqUmYkOiGFQKsppzY4WtQW4C/MPenrBlMj0qZRHzXRnwW&#10;bqQAvf8AOuq8K6SVzPj8qoWGmySup8s/X+tdXpFkscWwcY9KFoQWY7Zd20mrAgZPmYflUsMCEipF&#10;RQWIPvmqQrFT7Pubr05prISCCPlFWiv9yo5A7ZVRzWmwnYpvGeVrH8b6B/wkHhe60wD948eYsjo6&#10;4ZT+YFbhiJf5jz9OtE0SsNmOo5qY7i5bnmeh2Ml9BHOo2svEynrkVpa4pj0WZWT/AJZ1Lr1i/hnU&#10;m1OKNvstw2Ziq/cPc1X1y7hutBmuYLqNlKY4YDrXbh1+8RxYrSm0cVsVH6fT2rjfHt7LqcjWkDbo&#10;Y2wy/wB5vQVf8Y+MbTTI206yu/MnkO0mPnbVXwV4butUuF1DUN21W3LH2Pua+rpx57HxOJerSNjw&#10;B4ZXRNGV2h/eSNmQ+ue1dXbR5+dRVUIEj8sRttFXLZCw8sscfwtXZokRFcuxYVkZ8Fl9ct0qTyjM&#10;ojCqfl5wOTUIGG3bG919amguRGSBFhm4U+gobNYxuiS2tfKUtllDfw0jxhCC20NVhgCFd16dvWop&#10;YpJnVgo6+vSoNYxsTwxP8o38dgO9LCmZsNnaO/pR5R81XDhuPyqwsCFwhJGOT71UQlEhMJHAI68F&#10;admCCAYdl3HtUnlK7N5mfYVAtqzzgCX5Y+frTsJPUeBBbHlskngkUTJvT52+WiQsbfd78cUx3bau&#10;7p0rLY0fvaihVRCScY6VA1y2P3iM2ei56iku7qCHkIuRxVOLUtzedGm592Pmpai0NBQrvgqOevPS&#10;m+WBNmNV2/55qCKfJ6nd1K1bhPnMoQKMfe2mtFsIcMQttXjNOlCDaAPm/SnJ0K5zhuM0ySCQ/vF+&#10;VfTHWl5htoJLvhlyo+UnmpkneeBsDbtqHI2qzn2xSxM6glUP0PSrBOw6HJO1D9eetOeKeIF0f/e5&#10;4pIykgOABuHUVLHiJRGXZtv941LKjHm3IUjZl/dseeTzSXQZY8Fup+X2qZZSNyYX1qOTP3Wbk9AD&#10;1o6Eyio7EbYaXdI+GVQMUkCLM/mRtkNx8x6Uy5kKgusZJ6DFOmYJGr+Xtz1xVWuVzKwOjlmUgHsc&#10;mmKyKCkiY44p0bgMyMzd+StMMILbz0/u5pSCy6E0bwn5iM/LzWfcxFmVnXC7vvegq0FkQjjC/wA6&#10;e8EZh4bdkfLxUGkYrl1IIgs0e+BNzAU9bIFQWuOe/SmWEriVoFH3OrL/ACqQg93oUhcvMcMBIq79&#10;u2kAAG1/c59acFSYZZ/lOd2aSVgD5eN4LdfSvmup9bqQQM//AAkCOW2/8S+YHnr88Z/pVhiJBtJ7&#10;9qrQIj6/DKpbcLKYKvT+KOreVLE5z9O1GvQ08hpLADj8aasbv+8C7iKVj/Ac4xSOwAwj54w3PWj3&#10;idUyGVvL1OzEp/5bcf8AfLUsjM77149qjG3+07Ngxz5/T1+VhU77JG35+63FJILXVxowTu5+lMkk&#10;KrgHnvzT2fDYXp03VHKWUbEP/Av/ANdUDjpc8T/aQAX4q+BnCq3+nDPsPMQZ/CvUvAyoPDUqRp83&#10;9v618zdj/a15Xln7TCs3xT8Bsr/L9vKkf8DSvU/A7SHw9I7FPm8Qa5tMa8Y/ti9Azn2xXRVUfYxD&#10;yNZIjsO5d3oe1SBZlTGOnXnpTQhWLkn/ABpzq23bn61zg7FW8JN5Yld3/IUtSrbc/wDLdOf8+lWr&#10;lg7nPrk1R1gyifT/ACzhjrFmF/8AAiPitCf5mbYo9zU63AhZ2UhSmM9801iQTvYAVJkSMMA+3y0k&#10;gIVTj+KiUbElK62Lq2leco2trljx/wBvEePxJ6VcuPmnaP04yvTvWbrKsL7SyHaNjr2nkNH1BF1E&#10;R+tal0+6TB+UbsBanl1DoV5AQdg5oY7QEdOV74oZgx3MntkdqFyybX65+XHGaGUmRptTVbN8r8sx&#10;I3A9NjVJPtRtxUHceoqJQE1Sxy7D9/gL65UjH61LMDLIVK/dbruoJehXlcSNtIoZcLuP96lkQI27&#10;GPTbSvk8bePagCtZNF/bqCQf8sZguO5xUm1g2D/+uo7CND4igDrt2wzMvuduKmm3Nnb7ml1BaxuQ&#10;FCq52/ebGKjZti7ug9fSplPydRkVG55y/wAwbjGOlJ2KuR6REd+sMF+V1s84bk4+0Y/majkjzk47&#10;/N7VJpX+t1Z8fLizUDPf9/8A0ps20SbGPvUsNCGTp+6bc2a5b4xqj/CnxQkwwreHr0N/34eut8tS&#10;Np/4FXK/GHzB8JvFTR8v/wAI3fbf/Ad6mN+ZBynn/wCyaWl8B2TGXiPT9SAB6k/a7Pg/gT+VerRl&#10;mk4Ye9eV/sky7/h/ZtH/AMs7DUQ/mAZGbuzIx+FesRRLuOMepArSv/EaRUY8x45+15prSabousIu&#10;Akk0Uj+u4IQPw2N+Zr5e+IWhHxD4Y1jQgzMdQ0u4tgwPJLxsv9a+xf2ndIXUfhg99J8os76KUZ/G&#10;P/2pXzdrXhS2i8B6f4yjnmNxda1e2dxDxtVYobV4yO+WM0vr9zt3+24dqKWXqL6Nr9T53M4SWIcl&#10;2ufJf/BIfzYfGPxE0X7sa21q7I3U+XM6/wDs36V+hv7DlpcT/tffHy2M2Rb+LrUbT2H2dsH8cf55&#10;r4s/4Jw/DWXRP2kPjZbwuot9OuobcIv92ead0IHoAmPxFffH7F1nZRftj/tCFVXzl8Taeskn9/EM&#10;q5x9VP6V4ONjy1sQrbJf+lRPeouM6MZd0fX/AMP4Fh1GIkd6f+1dqsvhz9n7xr4jgIWSz8IalLGz&#10;dAy2shBP4gVa8GQldShKsD9Oa5f9vnxJpug/sweKNHuR5994j0e40bRtPV9r3d1cRPGqLwcYBZ2O&#10;DtRHbB24PzW9RI6rdWfjB8AZHtv2dLGNwd0Ph9gfl/iCnj+n4V8A3LDz3TP8R+b8a/S21+GM/wAK&#10;PhneeELq9aSTS9NmgkbZj5lVh6+tfmbIWErMvG1ujdetfQ6S1R5HNeoz7Q/4IfAn9rnVsj5h4Hu2&#10;H/gTa1+vMgjls7PKf8ucf/oIr8i/+CGlsZf2stbkLH934BvD0/6e7Mf1r9d5nX7DYBV3K2nW/O7P&#10;JjXNeLmFniPkelDSmio2E+7096/PL/gvT8CbrXPCHhP4/aLp+46PNLpOsSRxksYpiHtyT2VXWVcn&#10;+KZR1PP6HFFXq/zKf0rI8e+AfCnxO8I6h4D8daJb6npOqW5gvrO5XKSof1BBwQwIKkAgggGufD1H&#10;QrKa6BKPtI2Z/OhY3+qeHLyDVND1mSC4aBwzWzsjxhg0bxkjGQUJzjIKvg9xX6wf8EKPFN/4z+Ee&#10;q+GL3xZDdXH9tSOsE0ZWS1YrGmxiT8yN+7cEcAl88g11Xgn/AIImfsYaP40uPEGuWniLXLP7LI6a&#10;PqWtiO3QkqAQ1ukUzEbuP3mMdQ3WvR/2af2Ffg9+xte61rfwn1fxA8etbBd2eqXsU0ce0tt8vbEj&#10;LjeQSSSRjOcA161bMsPWi4JP7jKnR9nq2eo+KZtN1TTpmtvMZdjhkkcMB1OB8o/hx2688dB5xp9n&#10;p+sXlqLh3c6fqG6Oe3Hly+VkBipIO0kYPTkquelei28FnJttjKsStNhzJ/OvO/DdlqWlePbzTJG8&#10;5JGMkcLSbmWMk4Izjj5SAOcAAc1z7K417x0/j68vbSGz1SB43keP926rt+QEjOOmMgj04Nc9Pp0H&#10;iDSZNQvoEiWMqNvnKGbOcbVzuxwckAgZGSCygzeNtQ1KbVIUgLXEaxr8sjE4QE/kOcnHUkk5JJNb&#10;xJ4j0KD7K1ldg5jDyR7SfLO4jY29FUthQw271wwyd25FnW4PQwLS0vPDusw6jawsI433cxhsr7A9&#10;TzXaeJvBc2h+HLP4m+IRbomrbn0/y9hjkVPvbsEFW6duecHINcpofiJ/FnxFs9BhtGNvc6lhbVZg&#10;rGNpMCMSbG28ELv2HHUqcYrr9Q1jQPE9ivhXxs0MPh6zvp5IFtrXcsLBC3lCdUeTB4AXLLk7tuST&#10;XZQjJ+hhW5To/wBmbx0us/FDw/pZ8Nwo3nK0MscJwVJb5+u1jgMM4JBTPUFq+08F1w1fA/7F1xoF&#10;38bLB/DekXNmv/CQSRNbt80KotsXJBZiwbevbjbgHkEt99p833TmuTMlFVEvI0w8nyszNUhDSbs/&#10;Lj+KqBj+fIX9elauqhd23HbmqKIGbivMkdakN8sNjB/EVMkLK2NtOiUDgk5/3as2cP8ApCqT9Kku&#10;LNHSYCtuN/P4VtWMQRMhcVRtIt4VQMetakPyAA9ulSyZEqhGOAfepdgKfODQipnINSgfKearoCIN&#10;uD0qMptG39anCsGIHT1pkpYHI7VN7lFUptBY5pvlcZX04qwVLng1G4wmCauJLZR1OyjubZoZkDKy&#10;4Kt3rz/Vvh1oxnke4tWaM/8ALNJmUfoa9GlIEW5RzmqF3bo0LEpxtzWtKUvaJIxrRi4O54RP4C0t&#10;deleKy2RrJ8q53fqa6Sws47KBEtwozxtFWbhd9zJLsb7xI46UgilEW5du7rzX3GHjy0kfB19cQ7I&#10;ayBplQ9OpxVlAAdqL7NuNNt4Wh2713bvSp2I3hXjxWwkESxr2PTG6pHt4iV5K89KAmV+U/eP3vSp&#10;1jCw8Nn3PNSzVCS7zF5OOPX1okCKqkNt3DvRIJFCu8u7PbFGXYYIbnorVmtyvMmRYo1DsCw/h560&#10;+LdJM3zFeO3YUxUxH1FRm7FtLsLbsCqCRam8xWDAK3+1io1MMGTjDbSOvWoJLx2QvxtxiqM90kbe&#10;dPcbV92pSko7sqMeyLTX32dsuPyqlcahNNlEZlHXpxUMGo2Os6lHpVpcrJNIcD0HvmsXV/F8Gg6r&#10;JpeoW0itbttb5e9YfWKPNa5tLD1OS9jXDM371y25jx7e9NXzI5TJtbaf7vQ1zGtfE6zgtzLp1vJI&#10;35V5/wCKPj74r02YRx20dunX5jnNawlGTsjH2c1qz3C3vB5mHAHQL6mtPTok2bgfm+nBrxv4U/FA&#10;+I7gpeXDPI2Pb8K9d0mdJY/LbI3DPy1rZxIW5qCAELsPbvTGidXUPJuVc0+KZAFOeOlSvFv5DdRx&#10;U+RXLcqJCTJgdPVqe4dU3op+Y4PFTrboX3sPu1GZY1OFfcqnpWlxaLcRoHEauV+XPShU8vcxYsuM&#10;0k1wcbGXjr9KJJCke3OAp/OjoHMRM0bupDKv92pXjlY7WG3d34quyo+2VmG/OV54FSSTbmGW/wB2&#10;gT13GSv5cnkyA+xHrSpAJrUSEHctLIw27lXOBTIrgyq2QwWgdojQSmUK9f4vSm+W4ODnOeDUmNyb&#10;o+m38qkSMqVKDgD5m9KBqJHHJt/duG+XmmXAaX91H/DytSoGkbyyBt6rxUblxuVMj6Upal+RXDSR&#10;yB4iF3fe56U4oHO9p/vc96hAVQVMZ7sW96eszAY/9mpcomceFdeT06dKY5VZN4De/pSgYJVJO/TF&#10;I0u/59v3eNpr5m1tT7FvQhs9h11Ny5P2OQbu/wB5P/rf/rxU7sM5Ud+lV7Rni16MxBTus5evblP8&#10;KtyR7l3BMsOcUl8QuYjVSw+dfypCqBskfKf4qVndyECZ6cMelEqsHBB+729aofKV5Nh1KxMT8iUr&#10;9flapJtq/KV+9xkVCSX1SzUMeJSTjv8AK3+fpVh3DnIB/wCBUnoHKRLGY1AXv1zSFkCDH8P6UfMZ&#10;F3H/AOtRMxRdoz+IoQ46niX7S/ln4neBYtrZOpANt7/vY/b/ADzXq/hcKNKuCm0g+ItcO0DpnWLz&#10;8q8p/aYMh+I3gdYkUN/aHPqcSxHI+ler+GfLNhclR8reItbIwMf8xe89q6KmlKKJ0TdjV2lky7dv&#10;vUH5PmPOTjFCB8fe+gzTWkMh3qoG7vXOIq3MLXGp6ZAD97WrLP4XMZx9T/Or12VWd2BOA2OO3NZ9&#10;4CbzTSjkN/bFp8ynnidMf0q/KmZGyQBu4qetyre6RYYMHZvm3fL/APWpzBvuq+7mgI/mZx97p7U0&#10;KMYYfj/WqJKOoOsGpaWZG2ga5YDcRxzdR4/Dt+NXrsiOZiRnJNU71Gn1PTMQB92uWGUK7s/6VH/n&#10;/Gr1ypWRsD+KpYELYJyV9uKbkl9owfl60McjZzgt+Qpy4SPCyL9TUgV2yusWak/duPu/8BNTTLvk&#10;JxxnsKiC79Us2aT7s+d232NWbhVYM+Tw3agJK5XZUIIEfSmyMSF7LjmpiDGM4+90qJyyjgN1z1oA&#10;q2Ixr0O9W+aGYL3/AIeanlQE7QflqGCKQ+JrOQ/dWOYu2f4fLPH5kVZkIzlRyaAKrRFAQf72eKYw&#10;bGGbdz271YdAMKH3dRUD8syoR+NTbUOXS43RiS2sjHT7ESvqP9J/+tTJI13ZAbrkU/QhKG1bYdys&#10;tnn/AGcfaP8AH/OKSXB+TJYipKjruV2+ZiqdK5r4vBP+FU+KCzN/yLd8Dt7f6O+a6p0Y54GBzXLf&#10;F5BD8KPFDp/0Lt8een+oeiPxoNUjz79kwxzeCbP7IcMul37ScY/5erMV6yjKG2jj5smvKv2TJEXw&#10;DZwqqBjp9+ZCOuDdWmAPUcD8a9WXahyoB5xV4jSsyo7GB8WdLj1n4aaxbTRb1Fi8ij/aT51/VRXG&#10;/BD9mq3+Nv7MesNot039tWOvyXVtaO2ElWOBF2dPlOGJz3BHoK9S1C0jvLWS2kTdHJGVZfUY5FZf&#10;7AWr3/hrRLjSvMX7RD4muPPUHopto8f+PR16ODxVWjgaig7NNP8AT9Dkr0Y1K0bq+jPl34KfB5vh&#10;d4y8Ta9Z/Df7BrHiC4thr9w11IxuHtt3lZVmKx7SzfcC7s5OeK9g/Zytrvwf8SvGHjGx8KXEWoeK&#10;r5LjVbqaYsJ5FDAMBnC/ePQAGvpL9ov4c+BZZLXxtb67ouj3mqSGP7LqWoRWy3coGSI/MYbiByQM&#10;479q8h0PUPA/h3Xri11H4oeCUuIeJLdPGuniRPZlMwK/jXHUrVqzlJ313NqfLCPKerfDf4r2Hw+0&#10;6bWPiJeNbWNmu43U2SeSFVQOrMWIUKMksQACTiuU+J/xDuPilrMfi7ULPZbwxNHpdmSG8iNiCSev&#10;7xsLuwcfKoGcZNzxr4Ga/wDA85+IekRWOkyRgx6ldarapFu4KOknm4B6EHI/WvKtLuNS8I3lvod1&#10;rFnqml326PTdWsb+G4jeQDJiZ4mZVkwCdueQCRnBA4Y03KV2i6tT3ND5W/aTng3+LrpmCrtvXHbP&#10;D81+SUgYzusn96v1c/abvAtj4ybftLLe/h9+vyjmdjO4QDhjXuQ0pqx5tN7n2x/wQoBf9rPxEwfC&#10;/wDCurwt7f6dYf5/Gv1yUqml6aR0/sm19P8AnilfkV/wQn4/a58QKMbT8N77cP8At/0+v1zSNU0T&#10;SGj/AOgHZHp628Zrxcc/9p+SPUpfwkRsrccn5unvRIpC9P4u1Dtvxj880EcGRh1P3fWuKRaJtDRZ&#10;LzUGmP3dIcx8H73n24z7cEj8a5fXPiH4AsluNNv/ABzo8FxlkNvNqUSyK3oVLZzntXSaPOU1G8t0&#10;f/WaPKCvYgXFsa/ND9qfXrX4E/tDa1o/jHx/Z2GsaldT6lZ3FneSRfupZN4TzGVQrgOMrnnPylhz&#10;VUI+0kWoxlu7H2n4p+IgfTY5YkVW8wD5T6dP04qv4e17R9a1KK9F+tvM0OBNI33e49yATnj+teOa&#10;L8TTr+iaRdSBfMvbGCWYhvl8x0DEj2JP8q30vmG22hKqzLnd3A9q9WUfdRx8z5j0LW9Y1mzElzbR&#10;xq0akt5ihxg8dxznP9a4TX7l7y3LySsdvKxqTtBrE1LxjrWnyvEsxeM8bT3rOvfiTavo62QtttwW&#10;IaX+FR6D3o9nK2hLlrZmn4O13+z/ABXcPNfNE32NkWTzAOSRwD+FWdN8YwDQtQge0Sa6ulZYY2uS&#10;Gik3giTgjOVDJhhjDkjkA151Pq1tZ3d1fOUummVQySMf3XJxjkdc/jxXQfDPT7aWz886O1ul9CYL&#10;GWRWZTJHtd9rHqwyuQD8oceor08LG0bs5a/Nc+jv2BoBZfFDRdIiIZVurlvMZcM+LeXJ9uxx6elf&#10;eUEaBBGnb0r4k/Ys0ySw+NvhszXTENa3QMfHX7LLyfbOPxr7fVQq8V5Oae7iF6HVg5N0tSjqKHd7&#10;elVEtsyblQf4Vfv0Zj8uOKr+WxKkt/8AXNeZJdTsjII0yTlf0rS0q13HJWoLPT55huA9+a1rCEx8&#10;ZqOa5fMXIbURjc3f07VbRVPAqONAQDmpo0HY/X3qLibJI1yMZ4qQAtxiiMLsxn9KkEKksfzoWqDZ&#10;ETLtBTbULLlj7dankRuxWmsg3YK1QblcIqZOfl9Peq82X4Aq48ZTjPuc1E8YDfKPegfqVmiBxkj0&#10;+tQ3lkxs5FUbcqR06VeMa7ML+ZqK8IitZJWG7aueK6KP8RNGFb+EzyWRZ0vWATAWTDL7U/ylU7kb&#10;LHj6VO1x++d1/icnPtSK0YDZTdu5we1fb04/u0fD1OX2jsNWRQDhRu6U4JJ9+Xb8vNN3SdERfWpn&#10;XISQn+H5hVyJivabDYZQ75XovftU6yqq7JDt3/d46VBbbVLEDHYUNOsbF5iNv8Oahyj1K5XsSZUf&#10;KzfdoNyoTcB/jWLqHjnQrImNpfOk7rDzWXceNtQ1BvLsbFIExwz8k1y1MVRp6tnVTwtSa2OpmvYo&#10;4lE3C7uW9Kyr7xVptsWjSUySAYUKuaw/st5q0+6+vZJFU/dzxWnBY2kIbCKNvO7FcFXNLfCjvpZd&#10;/MVJ/E+t3UZtraIQj+Fm5OKr3GnTOnnajetMx52//Wq9HJESXYZxx92qc7zXFyEQCvPqYyrU1bO+&#10;nhqdNbDrGNbNormz+V0kB44q18Y9CXX9Gh8cabENwxHeADv/AHqr28Lo4DR9DkkV1PhS80+6hl8N&#10;6kP9Hu49jBugJ71zxqSUrnQ4xcLM8PLMmI93WuY+I+gS6x4fm+zxhriJd0O71ArvfGnha88KeILj&#10;R7gfLG5KN/fXqDWJcqJIuV+8MV7VGrtJHj1o2fKeI/Cz4pXEGorlDCY5zHcRt/CwOMV9efDjxYNd&#10;0WKeM5YKMtntXxr8avCD/D3xQnjPRLXbZ30ubtVPyrL647cV7Z+zZ48+1W0Fu8vysP4q9+PLVoqS&#10;PJrKVOpZH0jburhWL98fSp3aQMRA2TWfph+0ohWX5cZI9a0QDuDK3u1Z7ELmFk3s2MsOzYOKa1vF&#10;ENjdSKsOFa3IDD5fSo2hEp3ydu1LlK62GPaKY8sfl67aiuCJECtuO30qxH5kR2kfSofmZmKcfh0o&#10;jcuyFZisQ3qu7rz2GKQQK6ZU7WFN2SrKrSEH0B7inEbVKyJty3Hy05MSGJEUjYuMk/w0xZWiGJFb&#10;r8tSXDJs2Fz8uB2qKCSd5GUxcdN2aWvcX2hCTuwhUlqsWnmyNgD7vGPWofKm87cj7f8APSrG5w2w&#10;L/wLNSVqNZPIkB2fxfrSSTHOfLVTnnb3pjFgm9lU8/nTZYbmQ/uF4J9qrYL6kNxNukEZUfh3qEzK&#10;Djav/fNTNaSyuCyYwuPXmoTYz5+6v51RVjj2BHyh8c01omySp5XrinZV5N3Q0kisPmI6csV718vd&#10;H1xFaug1uFQi5+zyD+VWCVaTgrnr0qrbtH/bkMpjbKwS8+nSrEh3fNGf4sbR2ot7xQ1gZGDH9OlN&#10;cbVJDds4NOKsq4aT3I3dqb5YI8zdxnihE3IQ7DUbMkdbjH/jjVMy7shH79ahSUNqNmny587p+BqR&#10;/vEeXt56LQMbt2ruQ/e+7lulRs7EeUS3/Au1BQN9wYP9c0kpP3M//XpXDY8V/afBg+IXgFlLKrap&#10;tZh7yQgD8c1634YEX9nzNHt2t4j11vkPrrN6f615F+1C32nx/wCBVJb5dXVm29gJoT/T/Oa9a8MC&#10;KPTblIkEar4h1wBe4/4m95XTUadGNxrzNQOG+XYOnakPzrtDcbvvYpEdFG4j71KzqGAKnGPvVjoy&#10;dCtdxQjUNOV3bB1iz+4wU/8AHxHV+4cqzLty3XiqUpT+1NOW4C+WNUtiyt0I85eKtXJKzMMbvmx8&#10;tSAxSrPw3vz3psgLEbH+tHyu24DChemKFI+bB/OlzdgK0jSjXNHVD08Qaft2ruwftUWDjvVu6DtO&#10;UI28nj3qtCVj8QaLhm2/8JDp53dT/wAfUdWb0gXDBPl+bAFJxAiKxqwL8+uKSTjCnoOgpu/uzfMP&#10;WhBk7dmP73vS6gQh1j1axf8AvXSjd6VcnLKrBRjJ4C1nzhv7V0/y2b/j+jDKPTNaFwp38jaQKfUC&#10;vwygH72PmpJFH8RzjgUpjXcwA/GjaVzlvpQwKcQx4jtI9zbXjnzgZz+7PH5/yqzMvllvl56bqrIV&#10;HiayX+8s/wAuep8pj/SrUoZTggfNWd7FctyHOQFz17VFMkfJHrU+edgbP4VEwLNuKr60XQDNAQId&#10;YdmAx9iBGOv/AB8/5/GmyqmQV/ip+ilVk1iN1+b/AEMr6YH2jP8ASkkGW34x6ZpB8JEcr8of2+tc&#10;l8aCR8HvFWwbj/wjd98p7/6O9dcu6QYyNw44PWuT+M5Q/CLxYZQML4bvy27/AK93oj8SCT93Q4X9&#10;lHy/+EFsS3+tOk3uBjgL9rtPyPNeqwoT90//AF68u/ZWto/+ENsp1Qru0e8IU9B/pVnx+vvXqkUb&#10;Dnp/SqxH8VhHzJADt8vHbPNcv+yxO+j/ABL8ZaZwFh1eKWNfQSNNgY+iiumZt6jB71xfw0muNG/a&#10;d1y0K4t7zR47n03FTCgJ98s/51thLyo1Yvtf7mitFWj6/min/wAFt4p7b9h2HxhGTHHoPjWyuLi4&#10;RiDb27wXMbnjrlzEuPf6V+Euu/Gvxrq09w1tfssU0jbljYgev1r95v8Agrd9m8Yf8E8fiX4WuLsQ&#10;7tDt7uGbyy+xoL23lLkKCdoRZCxAJCbiASAD+En7M3g2x8S/FbSbHxALO80m6uliukhvo/MdN2Mi&#10;MkOPxUYqozdPD3ZCjz1GkJ4X+K+samlp4W8VWdvc6erPFcebG26aN23YYg/K6sWKyqBIN21mZFVF&#10;/QL9ivVNS+Hv7OXh3w1FfSSadN8S4547ySQbnQ6PqR8ogHOVYKTkAEMuK5/Sf2Yv2T9Hs4vFd34P&#10;1GP7PNGWspLqORQxI/dSgoQynOGAwfQg4IIPE2mabr4+HHhu1+x6XpfjW2u9PhGcLG+lXwIBJJbl&#10;xyf+efGMVze0lWkrDkv3bVhv7QvikXWl+K/LODJb3Xzbv9luP51+Z7M3mED+9/DX318b9R87w74k&#10;cHO22uPu5yPlNfAe4+Yyfd9a9bl/do82l8TPtz/ghGpf9rfxGUOMfDW+OD3/AOJhp1frlBNDcaHp&#10;MsJbY2i2W3f1/wCPeOvyN/4IQIn/AA1l4mZz0+Gt78vr/wATDTq/XCyDHw5owbDN/YNjyvf/AEaP&#10;mvBx3+8v0R6tP+EhM7V4T/69I7MF27RTsNnnqPXtTW4P3V+veuPc0toRaWY28RTq/LDQ5yo9B9ot&#10;sn68gfjX44/8Fsk8RXf7YV9dvoGoQ6XHptmtvdXVm6RzSmBQzIxGGGEAyOpRq/YzSLlV8T3COVG7&#10;QJxz3/0m0P5f4VW8SeHdB8TaRcaB4i0a11DT7yMx3dlfW6zQzoRgq6MCrAjPBBBrWhUlh6nOlcUo&#10;xlHU/PX9kXVNH1L9nTwj4lXUZrpY9AhtfMmXGx4T5TJ24RkZR6hQea9Jv/FNu7LLo0mVEIJbdwT3&#10;qD9vbwT8Of2LPgzH8Rfgx8NLezsdS8UCLVtF02VoLZJJoWYXKDDpCo8hY/LRVTMikAHO75h+BX7Y&#10;l34yu7q68X2VloeireR2lvMC7f6Q6syo79Pm24B2jHUnGSPZo/7TDnSOCpL2crH0LqfjCD7OLvVL&#10;iOPexWPcwGW9PrXMatrkFwJrpZf3YQ+vJrn/AAZ4d1LxLqd3qmoakXt7fUTJbwzZbZ34z29vYU7x&#10;DdQaaZNLjfG75m9cY6VtFRWhEpdToP2b/jb45+EPxYs/HnhPVYUubqG7sv8ATLRLm3eGaExSRzQy&#10;q8U0ZQsDHIjKeu0kCvXPE7p4J1fwnp2g+L7i/t1tVutOkaQp9ki+0zBotgZhGS6u+Axyrqx+8QPn&#10;74ZaRqlxq2n3NhNJD9jdZ4p1YqyP1UjnII9fX0r2PT9Iu9c160iM224QqsgCk+YpP3h1x1/Guymt&#10;rHLUnKWh9XfscXdlqP7Qnh1rO8WRVsbtlXzPu4tpBjHbAxx7ivt5FL/McjPavhj9iLQLOz/ab0+y&#10;0m585bTR7hpG2cAmMqf1xX3ra2fTceg5avFzb/eF6f5ndgo/u/mZtxaM7cDmpINPB5ar11B5T+YB&#10;u4/KnRNEenU84rypbHcR20KKM5/+vViJVBzigxjJJP0qSGISfKKjlJuWkCjHPtU8a7PmzTI4MkYX&#10;86sLHheST71NuhQ61XfytP8ALdidw71JZxnJGKnjjOMk1RTZT8gqdoqN4huxs59a0PLHXFRyxKGx&#10;QwiU3jbZjZUfkjbt71eaHI6dKidEX74PSgdrlQwOW7c1U1hPI0uZt+392ccVpSKM7h2rM8VtGuiX&#10;HPzeXxXTh/4iuYYj+C7HmG0RkxsuW70yWM7d0TnPHG3pWXqnjTQ9KLJf3o3H7qx/Mx/AVhXfxOuD&#10;5i6XY7OyNJ/gK+ueMo04K7PjfqlapLRHYNOjMWYKMKdzVl33i/Q7BTDPeeYf7sXJriJdT1zVOL2/&#10;ZlP8OcKfbFQzIyL5S9sc+lebiM1jLSB6WHy3lV5HRXXxHupyyafaCEdEaTk1m3t7eakjfbbuSQtz&#10;t3Y5+lU7eFy+5D93qta+nwLFH9puNua86rjakup3U8LRpy2Kdrp4iCiVRjHrTzuRhg/LnNF5qEMl&#10;xhDhS2OKjlmQybQ235flrl5pTerN9FokdBok9sbbzJPvDsO9OvrhWPkqPvVS8NxxxxOrzlm+981J&#10;c3UqzbZF3ZXt2qS7lxWRW2dcCo7l1hPmA5YmnacTeT+Qq8MPlqLWI/ssn2VcHafmxSbsEZdB63qy&#10;oQnDUi38scokRm+XnioomBiDfe3fpTpWVFEgFO4Gt490hfiB4ITxLYx7r7TV23SgfM8eOteTlPk4&#10;/wC+fevVvAfiAaTq/kzxbra4XZMjN1U1xfxQ8If8Ip4kkgt9wt7j95byKOqk124Ot9lnLiKenMjg&#10;/HHg/T/GHh640W+iys0ZH0PYj3ryP4Q+ILn4eeMW8M6w7LJay7E7b1zkNXusyF1xnge1eT/tAeBb&#10;uKW3+IWiREzWrAXKov3o89a+hwNbknyy2Z4+LpuULrc+uvAOr22r6PDdrLyy/MB24rqEjcqrKvyk&#10;fLXgn7KPxJtvFWhJaM4dkT5sN0/zivd9KuA0JJyy9q9CpHlOGnLm0FaRSpijTDduO9JE0gbbO+Mc&#10;e9TIFSVj5fXknFLciKVc/wAXaoRVnuV5J28wIqdvvLTpoyybVB+7UIB8znucAetEkkwBjJ280bAu&#10;bqNQS48sthvXuKdPcqJBE7fdGOBS+VcRHeRuVwd3tUUImcZZO/3qegveEjSO5kKfiM1KYlVMtjC/&#10;ePpTnVSAEUK3uetNbzVi2kD/AK5jvUyjcuK90q3I4MiP83t3ot5J2i3yKS3TbRB5O/zdzYzjyzUw&#10;jZj5qng/wgUImJGYnGAGznnHoamjuXgRY0X5vpSMm6RWLcrxUcs5U7c8k45p7lR0Yl4WDeY2VOf4&#10;ajXzccH+VSXzOIwxXdub5SO1VijMdx3f99UvhKZxLt3I/hpWDqgIY7c/mKQBYz5hYkFfzp0m4jj5&#10;s/4V8zyo+vTILb/kYLcrJ8klvMNp78D/AAqdsbuX2jnj1NMtwRrEKjtHJtb/AICanLBc4A3HleKT&#10;AhARuSPun6YpGV14Y89qcx5xnhv9mmh1fcY1bjinrYRCY8anZguAPPGPxBqaRgMgD/dqEHZfWbYU&#10;n7QvynoOD/n61LcOBMSAR3xSAiLoxypYN/EtMmZgNuce1PLnb1HHHAqIgDJ25IPWlcdzxT9p7c/x&#10;B8CFmG1dVUsM4b/XRc/Qn+teseE5JpdJladssde1sfd541i+HT8P1ryX9qVJP+E68CzKCv8AxN1G&#10;4df9fB+nzfrXrHhWQnS2BK5j13XA231/tm+/Hv8AlXTUX7mJF5XNiLaRsyOKSZivCkt6UiMUXp70&#10;7aF/i/76rAohby21XS/tC/K2qWvmLjt56cfiKtXLKlw+/wDvGqq4fW9LilAZf7XtQ2Vzx5yZ/SrF&#10;yyNLIJf4m9aAewxWIy2z5famNhRvDdPvVIwDDAQe9N3DHbpyKLISIoQf7d0Y+SzD+39P+VTjGbqL&#10;n8OtT3K4kOT06mqcs7R6xo8qxlv+J/p4/wDJuIZq9eEfaWZMYLdPxoe4yq5Qnk7fTH86DyisBu7/&#10;AHqdtPmZ2e2aPkjJXZk/3R2pS01AhiUjVbE7Fy12o+72/wA96tXWXkbc/wDF2qq7INTsBI3DXifz&#10;4/XFWZskkbvut92lYCORXzhV60wqQdp/4Fg9KkkAZlye2ajy+/OfzHSiO4FW3/5GS0Gf4Zvm9vKa&#10;rMww3zHjOPTFV4mx4hs1wxLJOP8AyE3+FWZUEkeC31qZK2oIgBaN8YFJKgC7lIBqTAR8t1psjK+Q&#10;Bip+JaAuxX0kAtrDZP8Ay5Yb8bjinTADln+b3qTRsKutIEP3rA5/8C6jk2gYMn/AqkrYhUJFyOh9&#10;K5f4zDzPhB4sBX7vhq/5Hf8A0aSus2q4ZN1cp8YrVZvhF4shkLbT4Z1D7nXH2aSpjrImXc4b9lny&#10;/wDhD7GKMNt/si7Lbu5+02vH6CvUgVL4/SvK/wBlgbfBNpMuf+QTck9/+Xm1r1SIM/BGea0rfxGx&#10;x94edoG0j3rgbyabTv2jNPcHat14deNW/vMJGfHuQFz+Nd7twfKK+1cT41sC/wAY/Bd6GKqp1AN7&#10;kWxwPxyfyrowMv3jj3TX4Ct7y9UZv7fL6t4g/Zk8T+HbVfMOpeE9cilX/ZXRb+RR+MiRr361+Sv/&#10;AATs+B+pwftb+EfEGpeFRfeH5JL37X9ot98SOLG4aMtxgfvAmM8bsV+03xL0q11vwxbaddWvmrd3&#10;UFlz/wAs1uJVt5G/79yvn2NfnZ+yz8QNeufjR4e+GPgHxNZ6T4X8JXsuj+JtJNin2rXNWawuWLmU&#10;qSY1ltrtlUFQiW8WQzSMwzx945fO3Z/kdmBivreu90fXc/hbwxqwEWp+EdHu18vb5d3pUMo2joPm&#10;Q8A/lXzf+1xoHhbwR4y8M32j6Ra2LX2oSPc/Z4VjVvKt3RRgDoPOPA6ZJ6mvqKCzRVWQhs9Btr4+&#10;/wCCn2uroPxD+FOku7brvULwybWwRl7Vc/rXxeR1alTMoQu7a/kz3s0px+pyaWp4/wDHGdU8H+JJ&#10;YjuP9n3Jx64Q8V8HByZW47/lX3N8cZgPBPiODaFxY3Bdj0+43r1r4XDfM3PLV+ky+FHwdF3bPuT/&#10;AIIPFR+1L4ndx/zTy6Ufjf2Jz+lfrfa730DR2b739iWW7I/6d0r8lv8Agg0it+0p4rZxyngOYbs9&#10;Ab20/wDrV+smh+b/AMIlofmLz/YNlu+v2eOvBx1vrDPXo/w0SOGJFRjgHf7095AUyo74Ge1IduOX&#10;4FcehqUdP8keMjjq2hXI24/6eLTmrMruHKFeKgsos+KPPZBxpFwu72M1sf6VYlIKlV+UmkG55n+1&#10;d8DLD9pD9n3xT8GrvUFtX1nT9tndNnbBdRsssDtjkqJUjLAclQRxmvyK8f8AwA+L/wAJ/gFrPhjx&#10;D4esZNFt9XtdVv8AxBp90Li2kuI2ktEhjmX5XGbps7c4MPOCBn9nPib4y8MeAfAeqeLvF2vWul6b&#10;ZWbPdahezrHHHnhcs3GSxCgdSSAMk4r4u/4J1fFbw9q2i+KPBa61F5kWuSXulrJIBJJbzRIx2g8k&#10;CQPnHTcK9jLfbQwtSrFXUWvx318tDgxXs3VjFnm/7Pdx43X4VaTf+MdAuLeWbT4j50g5uV2fLK2S&#10;W3MvJJxknPQ4B48RZ9WW4jP3hhty9D6f59K9+1uLT9UutT07UIF89WLKvdWxyfWvIfiD4eexuYYI&#10;UDbofM8z3JPFFOcqkm2KcdjsfhH8NbvUdKubzEaNa6VFdiJ/vzo8kaJsHVmzIDtHO1Wboprsf+ES&#10;8U+HLq1fV9JureeRim2aF0Kxf8DA6enofpVH4Xa3qfw90mx1mCKa0ureOGSGbneuUDIw9Ou4Hrzk&#10;dRXV6l8VviB8U/EFqninxRfXm5SF+3TPIy4GMDnjO0Dt6nvXsUXLQ8+s4pW6nvH/AATh8m5+PrRC&#10;SR2j0i8kk3xcbcwhCGzksSz5XaAAFIJyQv3uEG0BY8V8R/8ABOiwhs/jre2rwbLgeHbhpvlGMCaA&#10;YB9eRX3AgUAEjNeHm8r4pei/U78Ff2HzILr7+0HpTDaJIwbow5qaZR5nHrQVAODXlnWRDzFX5jnt&#10;U9tPGvDK3TrTSBtwPWrFvFEQAyVmVGxIlyOihqdDJdTy7cbVH609bdVkyP1qdAQOV7dRQtyia3dF&#10;/dpnng1ZCtUFtGB/BVgZWXaQab3AaM456ihkOMtUjg5zio5ZML07UWAjcED5KwfFHxD8G+EEP/CQ&#10;a/bwOq7vK3ZkP/ARzWw9wTnBr5H+MN6958UdYkct8t2V68DAA/pVQjzSsRVm4xuj1TxP+1bp8Ttb&#10;eEdAabH/AC8Xh2r+Cjk/iRXH678QvG/jCJv7V1uSOGXrb2/yLj0OOv41wmi2hvJ13nHzA+1dPEwe&#10;38yA7VXt/erWXubHPGpKa94w9Ti8u7Dj+H+I96htwwk3M2dxyc96s61defOsUcS/KPmPrVe3V9y7&#10;z94flRzSlHUh8i0RsQosMCsoU7uWNPhs0SFpXj+913Co7a1NxOsfTC5I9Kbql1OG+zh2/DuKzNUr&#10;xGNeW9shbHXgCpY9UEkbRCUfNWLduyqGbP5UxpHiTy4jtbrWyjeJlJcpba7kSbDPk5wtOW4knkVy&#10;hx6Cst5w0oaRvmH96tC2mdhmD+7/AHaOUjmNrTbyT7oVverrjzf3jrg/7NZVhN5P305/iOa0LW5W&#10;6ZlRvu/rUmmyL9h+4uFMLdOeabrh/eu4P3h3qazghMgZXXjjNVtUGWbYeN3T1qWOPmQ2quIjET0X&#10;PNSG4CoFZNy9D7U22G6Jiz9ulRqwDbS+F3cqKpILy6E9pGUXdHu6/lW/rmkp8Q/BMlqI92oaZHvh&#10;J+8ydxWLHPCkBhU8t6Vb8N+JptE1qOZDxnbIGHVe4qoy5ZXC142Z5ojEP5D/AHl4Zaqarp1vqdpJ&#10;p15FvjkUjy+xFd38YPCUGj66viDTB/oeoKJYyvZu49q45yj9jn9BXs0anPBNHl1qfI7M8l+E+sXf&#10;wS+Kcnha4LLaXEm61O7AKZ6fh6V9n+EtUt9YsI7qFgwdAVK9K+R/j34Hutc8OnXtE+XUNPbz4Wj6&#10;kDqv4ivWf2QPi4vjfwhDZyyt58UYE0bfeQ9MH8a92jU+sUdd1ueRWj7Oppse5ysSxZoiKjilJ/fc&#10;bO1Er+YVVic96hjWXzAXXjd+FVEh90Esm+YOD8v+ytEkatLkN8wHp1p1wrRj5FVR1IFNh3NHvI9e&#10;aoL6irK7ZjI24FJtNtGzE7gtPhik4ZZe+WPrTLlDNKybiMc4xUmkZRe5GrRyJ5jv0Py+1NBlCtJK&#10;cnHyg0GNhgMPlY+lOlgkf5Dyo+6c9KoFsVUE0dvuUYfdmp4ZXI3OzBf60NE0cfzdv1pTKrARoP4f&#10;m/wpcxnG/NqKoDMd65UnNQSwqx3tHt9fUCpjKY1UKxx/EKj3+e43Nt5wR61O2palEBtSIQg7lDZG&#10;e1IIpGG4SD8//rU8w/vcSLnj86MEceUP++qXKy73OB+VWxn/APXSy+u7g9qSXO7LfMQc0BRLJnGP&#10;mr5n0PrLFeKb/ifW7Rt96OYfN7Kf8/54tPIxG1h71VWFB4isz5eW2zZ/79NzVhxgbiu1t3c09h+R&#10;EVaZyE3dckntTwigZ9qQDjbu+UZPApGXecKfTr/KqQivIF/tCzfzRzdIMGrEi7ZWZmPT5f8ACoGj&#10;/wCJja44K3SbcfWpZSA2DndnP0pBcjICn36+mKjm3bMr+XrU0m0gbU+vFQuq7sMP+An1qWuwHiP7&#10;VZkXxz4GU5H/ABNl+73/AH8Gfr2r1zwyjrY3BmVVf/hINcJ29DnWL3868j/axhnbxf4DYOy/8Txe&#10;/pPb5x9R/nivXPD6mHS5lBA3eINbP3eR/wATi94/z6111f8Ad4pCSaRpY2rz+frQS0nyhe2elG0v&#10;8uT7U5jtO9f4RXLygkQozQavpuwL8urW3VsZ/fJx+PrVi6TEpAGGYn0quImu9W0+15HmalbqNvvK&#10;tWrtJPtLsBx5nU9smlyu42Qg7V6nOKaFVuQtODFmwqdO9JKg3Yz1/SqAit28nxHocrLuVfEmnHbx&#10;g/6VFwas3RAlZG9T071VG5Nb0dU27v7e0/bn+99qjx+tXLwqZGZTkbjuo6haxWbKqDjG6nE7lw5H&#10;3vWm/KB8o/rTtq5BI3fUdKHqwKs7NFqti4bj7ZEB+LY/XOPxq3OGYsY1qtNhL6xP8P26LHv844q7&#10;cEBsY57UAV5QUZW/vcYzSO/yhsZPTPpTmGx1Tdnt0poJ2kMOe3vSQFeFpP8AhIbHap+7MC3/AGxf&#10;8qmcBpOfx9qrxkp4hstg2/68Fd3/AExerDoFAOM1EpajsRkFXIYnp83HemMcnEhOfp1qUMCdm33w&#10;e9NlQLyw2kVOgrEekNhdZCy5H+gHb3H/AB9/p/hUMgC425+uam0VEFrrUu7a3m6ePquLzv8Ah+tN&#10;dU2qX6fw4pcrHLVEbMdrSd65L4xXaw/B/wAWSOBhfDGoFt/TH2aSutJzJnttrk/jZGsnwc8XxFPv&#10;eF9QGdpIH+jSU4L94vUiUXyHD/stFB4PtU4/5AtxuXH/AE8W39RXqcS5GAa8x/ZgUt4OsiN3ltoU&#10;20svIzcwZH6fqa9PgI6fd9M+tXiP4jHT2Hxjls1xfxXnm07UPDOpQwu7L4mgiZlX7iSJJGT7A7gP&#10;xrs3YsOXGOlZfijSjq1pFbvdyQ+Vf2tyHixnMM8cwXkHgmMKe5UkZGc1GGkoVUy5Gx4lbyvDC6ko&#10;3Na/voU25zInzJ/48BX5Z/siaTJpP/BSD4uaJcAiHR/iXqsltC3QM8+pRRt+Ecj49Nx9a/Va7tnu&#10;/DoiHy4bDV+c/wAO/Cf/AAi//BVz4wxxqy29xqWn3wXqshntPOZvwd5R7c/jrmEv+E2p6GuBcv7R&#10;t/W59hLbypt2spx/CBXwP/wVfvFb9of4PiS8bc2pXO6NcH5RPZ9P1FffckwWNnw33c1+en/BTuS3&#10;vv2ofhDDI+3GrXSs7N6TWhUfif518Jw5pnEGvP8AI+mzb/cpHEfHmcL4A8SCJTuGnzBl3c/dP9K+&#10;HOpZiT/hX2x+0Rtj+HHiR0b5jaTAsO3Br4hXf0Dn3r9NnflR8Bh763Pvn/ggiAv7QPjK62cr4LKq&#10;frd25/pX6vaUrf8ACN6QrDG3RbMbfT9wnFfz2fs8/tQfG39lvxJeeKfgv4wj0u81Cz+yXrS6fBcC&#10;SHer7cSo2PmUHIwa9xsf+Cz37edqkcE3xE0m4jjjVI1l8N2gAVRgD5Yx2Arza2FlUqcyaPSjWjGK&#10;R+0h4OGYeopknCqoxX462v8AwW4/bbtm3TXPhS49pdDP/ssgrQt/+C6/7ZkB/feD/h/P/dM2j3YP&#10;/jl2tc0sDUb3Rp7Zcp+uVsAuvMVkXd/Z8gZe6/vIcH6GpJWyGIFfkjB/wXl/a/tpjO3w1+GsjNGU&#10;+fSNR6Eg9r8egp4/4L2ftYE7p/hb8O/dV0+/A/W8NT/Z+I6W+8FWij74/wCCivhmfxX+xz460+yt&#10;XmeHSftXlxpuOyF1lY49lQt+FfmX/wAE9fGF1F8atLsLNpc3EMsa7c9iA35rJXop/wCC9X7QssJT&#10;UPg14NdiuMxfa1GfoZmr5h8E/tZePvhp8ST8T/BmkabZ3zW9zC0Jh3RbJsFuM8EFQQc5yOcjivYw&#10;MqmHwc6E7a7HFWjzV1M/Ti8uG1jxPfeKbj/R1kUDEgwcgY/Xr/OuH8R3eh6hPi71JQpUosinJTnI&#10;zjpnnGa+BPEv7aXxv8Xu48UeLby4jk/1kUVx5KMPTbHtX9Ku2f7Wtkltbw6h4Iv7ryFHB8RMgPrj&#10;ERwD6c0UaNFR96X4EVp1Ob3UffWk+JheFLd1byYUaKNh/c7En+90A9gB2r1Dwn/wjthd2utjxPby&#10;STWi74RDJG0Mm3JRtyhcg8ZBIPXPNfNnwD+LVl8SPAGjeNLfSzDDdTMPsMsxlaApIyHLhVB5UkZU&#10;ZB6Dmvb9AkS2gbVZLWK6W0dZvJm2tuGcg7T94e2CMcNxXoQ5djjktz7A/wCCcDX998edVv5yGhHh&#10;afZtHUtc23P6V9wInzfdr4V/4JS69f3fxD1rT7bUrlrJvDrzzWcxO2Cb7UgXZyeDHjJ4OQwOQFJ+&#10;7I/n718/m8V9csuyPSwd/Y6kcqchj60iiTJZalkRh0Uf7tAiJ4C968s6iPZv+b05zVq2i3hX3fhR&#10;Dapjn/8AVVhI4x8hHzVDKQBdx2k9O9SqpAxilSMkg4qRV4xjHvSGSW5JGKmKlx/WmwIC3zCpQRnO&#10;f/r0xkTKyJ85zUNw2elTSDHzVXnY8ljREL3KdwxRSAfevkn4jRzTfEXWJDHw19J+W4819ZXZUKW5&#10;6V8u+I9Pk1Hx1qxRl+XUJQW9t5xV0/dlcxraxM7SrRrS0aTnfI2Fx2Fb32KK20zzS33VzTY9KshG&#10;f9KEkkQCuq/wk9qZql1thW2j/u4I9aqT5mc8XY5+SOSS5LMtXNPtllOeDj9KiDKBuH3s9q09JtI3&#10;+Yy7Szj5fX3qua0TPeQltcNb3DF174NVJp3lvGaVQAMjNa+teG7mzhURSKyyNuM3aub8QBo7lbcS&#10;Dn7zetZx946FKUUV7sg7WVuVfDVUvpn83fFIRkcipHleKbaxz71XnY/KD68iuiKsjKUpNjhFvbO7&#10;73JrUQrb26wxcsVzWem+Uq5IAXg1btldGzIN3fiqXcjrqXLWRni2THkn860LF/KCqqHaDlmqollc&#10;uy/IQMfhVqACMbR/P9amUk9EXFPqXmvClyhVmx2WpJz5zh5B7mqsbRLIrMOelWRskO8N+HrWZcdS&#10;3plsvmM7j5RVWW0gFyxYjazGrheZbbeE2+uahMHm7XAzg420wGQw4YRGTj+HioLiKdbgSjld3b61&#10;euDErDe4Vs8K3cmqs1zJbJ5B6tilLctI7zXtG067/Z6m1O8hWS4jvkWNm6oPavH00+1c7mSvatWQ&#10;x/svSOf49SQbm7c146pZQrAnG35vevWy980HfuedjVaSKN1pNnc25VY8r0K+teZfs9a5ZeBv2qdW&#10;8C2B8uG4hWfyew3Yzj8a9VneRgNigd8Yr5d8MeK5NN/4KWf2a11+7k0qIAfXP9T+le3gNakl5M8u&#10;vHmptn6GwSq8WRJ2zhjSuFkTAk5Xk1UsGE1ssjbfnXmp4v3Ugt2GO+RXR10ONX5RVSSbgj5vQ08m&#10;SOLDJznGMVEk5SXj86lhlaWTY3HvVhysbFMi7pI2DFc7R/SmszEMJDhm+6Kb5UaZMB3ZbCiniNU+&#10;aTPFASjbYjBaONWMecdC1OKJGuVZju5ag7VON3H97NRLIMCSQsFXG73qZFRloSSyI6bSu0kZ+lRL&#10;asJlkLfL97rUlyI23S8ncKRJiybAfurn6VIc3cftD/MU78/SmeTE8nm7WBbgZ7GjzGcea7FcD5cD&#10;rTmMkqblA981XQF7pG0bmTe79O696d5CHn7RRLsZ1VT83+1xSfZYTyQf++TUxiV6HnxII4frx0pV&#10;Mwjw3rjb6UpibZlBTZS6jCrz2PrXzaPrupDBxr1qX5bbNt+b/pk1WDmRmBaq8TrH4hs0Z/8AWecM&#10;fSFz/SrMkgwV2qPfvQBGqFQwY/h601thIQI2RjjrSgOyli544DYpCpKbV5z70AQsN2oWZUdLpC3z&#10;e+KlnJBPI+91xUe0f2hYsEUn7ZGOn+1zUkxZy24j396OpXQjQgBd/bO3FRuwJXcfQLU8Z28sPwqK&#10;cDftwaoR4d+1ay/8Jn4FfcoZtcUN8mT/AK637/TI/GvX/D7Sf2XIJT/zHtcPTqP7Yvq8h/a2gdvF&#10;PgKSM7XbW+PfE1sf8fzr2DRBGdPcxliv9ua3t9SP7Yva6aq/cQFGW5djKoiq6HO79e1I4y/LD6el&#10;OTaj7C5O71ofIPB78/SuTW4DIGEeuaUOPl1i06c/8t0qzdui3Mm1g3zdfWqccaNrWn5P3tUth8p5&#10;/wBcnpzmrlyginaML/ERj0o5ve1C5C+5eQg/wpvGMkfTNKTztPriiQr03fMBT3C+pWgBm13RQGA/&#10;4qCxO70/0mP/AD7GrmoSlrhmI/i54qraKV8TaJ5cW4r4i0/AVhx/pUVW78qZ2DL0Y8UuXUCDLbcf&#10;L1wDQqBucZI70qIuQzfrSFgSVU8ZqkBBNuTVbGOHvexnPpg5q3PGwkJ/utVSdsanYfKp/wBMjJPp&#10;zj+tXZHcknbUP4gIWyp2hd3vUZ3E/OuOflOetOAKuq5780SIWbLt78U5eQaMqwMz6/abUUBVmy3r&#10;+7arMrbTnbzuP4VFYDf4gt3J5WCZlx3OzGPyJ/KpHRScE7T/ALPastAIwXZsp/D/AHhTXYNuD+ne&#10;lfJGVOR/Kkd0k+VR+dJhfoR6JI3/ABPI2kG0/wBnlY88g/6Xk/TGPyoZRjawHHt1qTQYo9uut/y0&#10;3aeD0+7i7/Wo5lZV2N/+uh3AjdQpKnt831rlvi8ksnwm8VpGCzf8I1fn8RbScV1OMrhunSuX+Mcs&#10;6fCLxU8QOf8AhGdQIYd/9Gkp0/4i9UEvhOI/ZZlM/gHT3YhVXw8+6NFwP+PqMDH4KP1r06MjsM+m&#10;K8y/ZdIb4e2GSGb+wDuGembtf/ia9OhPO0n8PSqxP8aXqTTXugFGzyz9fpVXUy6W3yr82Rt/OrSY&#10;QfM3tWL4u8c+BfB0VtdeOPF2m6TbSXSIJtR1COBT8w6FiP0qI05S2Q+ePMlc7S0QHRGUj+LkV8O+&#10;L9NttE/4KkeIJIigXUfCGmOVH8Txo+5j74mQfhX3RYt5mmSj2zivh/4xeHrnTv8Agp9pOsMpVtX8&#10;M3m35sboorawGfoCHH1DDrV5h/yLZtdn+R2YH/kZJeX+R7lLceamwH5eua/O/wD4KMNNf/thfCmz&#10;+UwrdzyR7ugbz4if/QR9Div0RuIrd9qwoPfP86/Pr/gohOZf27PhXpAyqxaa8nyLkjfPID/6L59q&#10;+H4d1zeLXZ/kfQZx/uLuec/tFr9m+FniObfkmzk59Ow/wr4hW6boWr728cfDzWfi9F/wq3Qri3h1&#10;DxJf2+lWNxfyMsMUtxOkSNIVViFBcE4UnGcAnAqm/wDwb9/taAZi+J3w4b/e1LUB/wC2VfouIrU6&#10;dlJ2PiMPRlK7PhUXTEdad9qY8BhX3Hcf8ECf2uLWJpW+JHw3YKM/LqmoZP52QpL/AP4ID/tg2D7H&#10;8cfDluMnbq1/x9f9Drn+sUX9o6PYyWx8O/bZD1NH22Ungj/GvtSX/gg9+2PGMr4j8Bv7LrF1z+dq&#10;Kp3P/BDL9tCLhJfB74/ua5Lz+cIo+sUf5kSqVQ+Nzev6CkNy7csK+vT/AMEQf24njuHtfDvh2Zbd&#10;oxK0fiBRgvu2j5lHXY35Vm3H/BF39u6CQ7fh1pcg/vR+JbT/ANmkFH1mj/Mhyo1Op8p/aWPVaa0z&#10;Nwa+o5f+CN/7eqPtX4PWsgxkMvijTxn85qrS/wDBIT9va3jMk3wQj2jrt8V6Zx/5MUfWKP8AOvvF&#10;7Gp2PmPJHAoH0r6ek/4I9/t+JI0bfAyLKkj/AJHDSB/O6qvN/wAEjP29rSFp5vgYu1VyQvizSSQP&#10;Xi65/ChYjD/zr7w9jU7Gl/wT+8e3M/hrWPh2k+Zo7lJreN3GSsgIwvfAZTk9P3gr620jU9XTQ4Uv&#10;ZZ/N8sbZGbkd8f8A66/Pn9kz4n6d8Dfjho/jPVp430lpPs+rZXd/o7kZcfKWyjBZMKNzbNvG41+i&#10;viqMeILyWfQJDPazxpPby2+DHLGQNskbKSrqRjDA4Oa9CnUWiOOpTcJX7n2T/wAEc5ZLzx14sllu&#10;FkaLRIl3KoGN03/1v0r9BYECc4r4C/4IraFqVvrfjm9v4mj3Wdiqq3U5abn9BX6BpGYo2cj7q5wv&#10;evFzKXNi36L8juwsX7EZJCzdutOSNguMVZgHnwLMsZy38LdRUq2+3qteedBRtLadLl2dhsIXaPer&#10;QiYHLLnFTJFtbEifeqUQhTkCodjQijTIxnrUq2rkbh2p6RgsMipVIG4Ae9IBkS/L0+tKyH7w/wD1&#10;09QCc4xxQeR82Kd9AK8ik8H05qrdNkcp/wDXq7MSDkVSud5BAHekVoULssVbI6Cvmy6xL4y1SRCf&#10;mvpDt9TuNfSV8CYWzxwa+Yftgl8W6pKDt/4mEuP++zRHVmNa8Yoh0K7NlBqSnzGkOpM0okMfynAw&#10;MITgYwRnn6VXuLre/IwS3Wq2nX6C11JYwzK2oOQzWojz69zu5z83GfTuVWYvyT83Het4HMPcH5Qp&#10;+9V+zW4c+Wh5xn0qjZlYpt0jAr169quae8kt7hAy843N/FTnHQhbnUm8N14Vjs7yFY/LHyv6155r&#10;AZtTMcUm7turqPEd/d29lHaAblH3dtclqU7f68YU/Ss4xadzW+liC+cR3G0HOPes+6nmZ2lL98Yp&#10;97dZHyvz3qlNPwAPvD2rqSMPeL9jLK52Mze+K2dJuAZlSY/L6GsKxbapfGPcitPSppzdrI43KvLL&#10;60pbBbU7oLC8CefJsUqMHqayP7RtmvpLZAVMf3d/8S+tRanrd++n/wChQL6baZ9muZGF7MqA+ThV&#10;HLVxJzVQ7FychM1zEjgKxG4evT/GrmnzRrLGj9D71jSDefnB+noa0LLCsM5/wrstpc5+Y6KXEkW6&#10;IfLt6elV4dsUnmhflPB4os7zbEYG+7jg+1R3cqIN8e4emanroXvHUvKlpLKsrpuUN8x9PcVQultp&#10;rlpQf4sqv9afZ6ghKq7/AMXIp99aqu27zhWGcKetC31EnI9A8Shov2XI1Izu1YZHtmvF4SWbMnP9&#10;fevZfFZ2fss2swGSdV4X2ya8btiHydg564r08A/ddu5w474lfsQz/Ju2ty2a+JdS1f8Asr/gp/G6&#10;FubOCMNu9ckivtqdGDEHov3mzXwb4wu4bX/gpZJcSbt0bW4G0/7A/pXu5b/vD9GeXiJWoux+p2hy&#10;BtGhlwRujBX8qmDyi4yrZrP8ISNc6BDuf/lmu38q0pAYW3hc7e9dG0jlivdJ4gCSH28fw+tKrYO1&#10;G/iz9arp875aTHPy1YcFV8tl993qKoNhyC3T5lZh23dfwolcSbmJbaeF4psaxiLavzd9rdc0edhA&#10;piPT5aXUfQaYQx8pk/hphtiOJV+VT/eqZPmfzDlVxytMuIDKqvECBnpS0YuXsNKRSQ7S5GD+VIFj&#10;iBeJPlbvnpTxC53Bc4XrnvTY4GjGTLuH8StRoEYj0ZWVXZPumkeWIn5EpqN5qMka/L/DVZLaS2Hz&#10;P/Fzn0qS9kS3KBpY2B2q1T7X7hqiZ4WTbjcF5BzQJHIzsqW2ieVs4BwwQoh45zzUTg/eA+bpg1I2&#10;cbS3sWpu3aSwOc8D0r53qfYaFeHB8T6czHOfP3YXp+4kq04RnwzbeevrVOOEyeKNN5OVa4Py8f8A&#10;LtNVosFOx2bv+dU0U4+7cRWTJVB1bkGhyV5jOMdqEVQudoyTnd68Ux8kebj+HH1qVoQRjDarYZK/&#10;8f0fG7/aH61JLkyZkI+917YqNXjj1jTS4+U6lBz6ZkAqafDNyN30qlyyZpvEhYq3A/8AHqbKMr5m&#10;7t1p7KCM7KYSF4ZDn6UPTYzPEP2torxvFvgFUU+Wusbt3v51uW/DAGa9g8PwiLS5Iwu3/id6z/D6&#10;6veH868e/a8EcviPwOkh4/tpSD/exPbn+gr2LR43XT5GZtzHXNZ+b1/4m97+VdFS8qMAjHdlyE93&#10;/DHelbk4HT+IUIU8nbtPPO6mSMyBvm3Cud7kpjY9p1zS1ccf2xaZG7r+/SrVy5Erttz8xxjtVNJB&#10;/bOlyHPGr2n3Rk/65O1Wrvcs8hPGX6H60vtARhsIf4j1NRiQMcgDrUgRByenp6U1M5PtTYLuNsJ5&#10;rfxVodxp7bZl8SacVJP/AE9xf0qS4KmbEZyu78xUNo6v4q0GNi2P+Ei07dt6/wDH3Fx/n1qSWJY2&#10;MMbFVU8KewH86JX5rlbjdilevGP4vWmb3T5TIPmNPlUZ5I9qY+1f9YMc9u1K5HLbVDI2UapYrJtO&#10;68TbuXjOatyOBIw3fTFUreMSa5Yow2ql0pz64NXJdyuwCZyeTUfaKjsQsMDOB7inMFVGJFDBg2Nu&#10;f7xqN5Cfl7fWtH8IcxHp67/EESxSYH2ebKleSNuePxAqS7hAfMZ6nNQ6aY08QKzMw/0Sbb7fdFTy&#10;hizbT9KxH0IhhQuOv0prsdvT3zTlYqGB+964qF2QnkNmgCTQUKJrs7P96TThtzz0vOfpzTJpA7bS&#10;OnH1pPDj+adeC9F/s0/j/pn9KJCrfLjmpVyethkinb5atuOfyFcv8aCkfwg8VMv/AELd9tH/AG7v&#10;xXV9CX529K5X4ww7vhH4qUvtH/CN353fS3kNVD+KvVCqO0GcT+y/Esfw4sJUkY+ZoK7m2883Oefp&#10;jH+TXp0Il++cY715f+yzN5/w601XDL5nhuGVfm42tdS//E16gpx15B/hrTFfxWhU5e7ocV8WNa1m&#10;ykt7OwuJIleNizRtjNfI3xw+B3xj+OHjy8vPhz8CL7xdeQ3cWnwaxdePINNtLbfFA32ZbeRXaSTd&#10;IXaXCDEiLl9pC/ZXi2WSy8U6PfJZNdCO4SRoVk27lSWNyucHkhdue2e/Q/Nfxe/a21z9mKC38O/D&#10;PVfBbeLNX15LnT7TxRqF2jrIy20NvIkFtbyeehaGYtvlgCiMAMxOK+rwlOUcr5qK17/8MfPxny5x&#10;FSe/Q+0vDsT/ANiSITlwuOfavjn9opAP+ClvgW7a4VfI+Ht6JFaTp5xucED/ALdcfia+yfBNxLqn&#10;hqLUni2m4s45mXcDgsgOBj618bftI2sb/wDBSrwbaXcYCzfD7esjdR5c2p5H4+aufoK+WzKMo5bU&#10;v2Z9XgZKpmkWj1S3uoy20NXwf+3P4R8ReKv+CingPU9Hewa303wnC0sc2s2sM7Ez6icpDJIskvCc&#10;lFbHAOMivvIR2UIxDF+uM18BftuQZ/4KeeAiS3/Ijxu3J6faNR4r4HhuP/CmrdmfSZx/uMjX+D/h&#10;bXtV+PPg+JI4f9H8aaXcSNJeQquyK8ilbB3YJ2qQFHLMQBkkA/pQwKrjJ6V+Y/wkvIrH40+C7gui&#10;wx+ONIaRmYBQBfQk5Ppjmv0vh1jSro4g1KFj0wsoPavuMfGXNH0PjsLJOLQ3Vzt06Zx2ibr9K1fE&#10;0Kwa1cw5+7IVPtjisXXpQNLuNkmG8lsN6cHmtrxlMh8UX7Mfl+2Sbdg4K7jz9K89x5dTs5lFamYC&#10;xXeR3qKd1QZYjFOedFGFYD61WnnjAbL/AJVPQE00XPD7eZpevPI42x3GmbV9crfZP6Cqk3TJOPm5&#10;xVXw/qUUcniKJ7n5VXS2wx+Uf8f36/59KrzarCw3I/X3rN8vUoszzNu8tV461Q1J1+zeU38TAfKP&#10;eo5Nbsz8rXUa+nzCq8mrae89uXu4v+PiMfeHTeKyWoGlqEo+1MQvVjWdq8yw2E07L92In6YGatyz&#10;RSTuS/ysx6d6x/GF8th4U1TVWK7bXT5pTj/ZQn+lL7SRXqfjr+x5+yTo3xY/4uB8Q0kk0fzGj03S&#10;Y2ZftjKdrSSOuCI1OVCqdzMCSVVMSfblx8PoLPRbPTdEWGzis4Vit7dYcQxRKMCNURlCqAMADAA4&#10;rh/gromm+CtDsPCekRxiy0m1jt422hWfaBl2wACzHLMcDLMT3r1Vb6C9tt0c2R29q+kqScXoebL3&#10;6jPrn/giZpGvWN/8Tn1iWzMIXRks1s45F2/8f27dvZuThcYPrX6AIOOlfDX/AARuaMn4ibGyQdJ6&#10;f9vvP86+5Y4yRknGa8rEScqzbOun7sbIkiwOAKmxtFRx7VbI61MvXLetc/MaDep5H/1qkGc9qE9A&#10;DQchgFNR1GKp2nBFKmFODSdWyDT0Vi2T09KAHDnBzgUPGoHznrRtbOWGMHAokzuxQTcrznj5TVW5&#10;DANirc20Lz+tVJgucs1O6sWjN1NgkTZ9CelfKqyIfEGpGMlf9Mk/9CNfU2rzbYXfPAU18orcpDq2&#10;pSzdBdSH9TTpx94yxEtjn/CMFtZ6bqFvEsyhtWl8xp5JWZnJycGQk4+nyjtWmtwgHLde/rXNeB9X&#10;tdV8OXWowavb3qy6pMN9vceYEwx+XPqOhHY8VpfbDvyp6fpXYkuU45XcjWNyscasW9t1WtKv43fD&#10;OAe2WrmZdSZplj35+X+90qOz1qS3u/5VKiTHQ7fxHr9vb20e2IGRRnr1riNa1uS4cl/l3enGKuar&#10;qzTFXbjdx1zWDqBEsyod24t+dCjYqUl0JpZtsXmE844qrFdKHLSHOe3pUxyQ1vJ9BVeK2JvPL569&#10;arm0uTG8nY1LFnlUbvujnArR3yRqsnmYGMbe9QW1kYVULx/WprpGiu47eUN83TFKMlIqS5dzUsJJ&#10;DHuRyefxroLHdL5YkbHy4J9awdOQrbtFGh/wrasQ0kO2TO5V+9SdhX10ILuBWudpY/Kfm+WrtkLd&#10;pFQFcd+eTUN0TKqOT83T61Np0G+dt0edq9u1Lm93Uv7RYjSVJWdGz0FJLcb1Mbt35yaW2V43JPKj&#10;j6VXvIhNL5KDOP1pbFFoQfZrQOyYJ71XOoPLHkyblz09Kk82Yx/Z2VtuP4qfbaclzCr427cgbfWp&#10;Kj8R6H4wkY/swacD31I/L+JryCLYsWQ3RufUV6n8Q4NRX9nvRT5irbrqT+YjfeJ5xXk8cgWUADcx&#10;7V6WX/A/U8/Mr+0VuwSqShZun86+A/GsqN/wUeu45V+5cwKMHp8gr76uOPmPb9K/P/xKLiT/AIKR&#10;agZF3L9uiC7e3yL+fU/nX0mV/wC8N+TPJry/cs/Uz4exSDQ7cmb5fJXavc8VvMoRsHoe1YfgOfd4&#10;ft1QciNcL+ArZkcNNsZvmYVUviMab90Y8QErMB8vQe3vVg72hCzEK38NNVV3l/vDsPSmzSbm80vt&#10;HTkUA13HJHIj78bv7vvSu7M/8Wf5UjzBRujcHtn0pYgzlSXb7v51WtiSxHtaLZ3PrUTqHjCqx+9l&#10;duKkdFEW5Xx+FNghEZKNIG7/AEpJXHtsEciEsQ+cdVqOcmUfL8oH60eVsuGZQPX6im3MwEm1B/D8&#10;3tTshNsazAEKVx67aApdMgNtz96pMRL8zNndSTyiFsx/dC9u1Ae9a7IspbtI7L26iqp1Jv4YeO3+&#10;c1Lc+ayLBGODzT0MaoFKLwPQUPlK5mcChVj8v/fVNLoW3hfpXgPj3/gov8EPBniS68OR2+pX01rM&#10;0byRKixuRwxB3FsZ4ztx36c1x+o/8FRvBYtGnsvDSW67sCS6umcLzx0Rc818+qNTex9bzcrsfUlq&#10;Z28S6fLF90Nc546/6LMPy5q1OhWQYP1avj//AIePO15DqVv/AGTHNFvUK1rMAdylTkeZ2Vj+ODUh&#10;/wCCjGsvEQsmjk+v2Sbjj/rpTdGoV7SLWp9dSgumS+R/OmjBTo3A5Ldq+Q0/4KEa7PPsGqaTj+59&#10;jcY5/wB/rVsf8FANYi+RrzRJDux+8s5ckevElT7GpF3DTdH1TGRLq+lpIG+fVLdcen71f61alJ3M&#10;4+b6Cvk0f8FBdQ+1Q3gGgbreZJlVrecDcrAjP7z1xUo/4KDanN8szeG8Nnk28wPX183+lL2VRPYX&#10;N5n1ObgsGGD7+vWmlgwYH3r5aj/4KAapDMUmk8MsG7LDMpUev+uP8hUp/wCCgEh48nQMc5KtJn9X&#10;p+xn2Dbqdb+12VXxB4HkX/oMfxenn2//ANevZ9CkeXTpGbb/AMhrWPbj+17zHH+f0r5B+Jf7TOmf&#10;Fi60e61efS4P7JujcW628332LRtzlj08penqa7bQP27NJsopLe707T5TJe3c+7+0MYM9zLcFckEn&#10;DSsB7AfjrKE/ZxS6GcZ+81c+lPLLLvJ+7UZCksI+h6g9q8Htv29PAat5GqRWcKsNysmrJuPsEKjP&#10;5/hWtY/tw/s8Xc32W58aras7gfvo8jJ903YrHV9DRansWlxfaPEmkwM+3drFoCcdP36VJdOst7Jv&#10;O1VkOf8ACqvh++t28S6LKzIVOsWu47vlIMyZ/DFWb6dHuJN//PQ/zqZaO4WjYY5Cgs5Jx6U1Gfbz&#10;0/2u1BdAPlIwD0pSy+XwfvVT7i5bDbBJ08V6GIY9zf8ACSabnHf/AEuLJqxexg3LFBjDHIqDS5UH&#10;jDw750m1W8S6apO3OM3cQqW9YGVgc7ixyuelTfUfLoQEMpzu3cg0jhceYN3Pal3EHAIwKbKwU7xT&#10;90nlsM02Vo9f08plf9KwufoatzeXubPy55qnppR9fs185tvmMQF6/cP9cVau3j3Ftp9MGoGtiMs2&#10;7cRTPmK5ReKWVwRlRkcc00spi2joaFzEPcj0xA+ub92dlnIccDdyo/rViX72AuTn0qvpSMNdZ1Jb&#10;baSNx2+ZBz7c1LcSESdc88Ur6l9Brghs56/w+tVnKDr9KkLKVO4bmqOUggqjD1pSFIPDbgnX4n2r&#10;xppHqc/bP5Y/WhjGOVJyfwqPQCUn8QMDuVV00KPxvf6U6WRH5x0FSDB3IO4x5+tcv8Wyw+Ffigbc&#10;58N34xn/AKdpBXSrNkZD1y3xiMo+FniVYf4vD94G98wOMU6f8ZX7kSXunD/soStH8PdLuSjNHJ4X&#10;tgmfmKr9pnOM/UHj1r1aHczN6dV968r/AGU5JZfhbpKqdqt4Vs9w7FvtV3/QcfjXqUG63Gxnzz+V&#10;Vif4zHTjyoxPGd2+iNHrzKsn2cmBY920hpoLhA/Q/dI3e+MAjOR+YP8AwVDuYfCf7YHwt8TRyCG1&#10;eSx+0R+YRmOO9kJXIHQJIcn/AGq/Uvx/povPh/cagi7lj1yygbn+/BeMP/RZr8t/+C2GgHS/Hvwp&#10;8RAsFa4vIGZTz8r2zDHofmNfe5PGLyKclvb/ACPj8RWlT4hpx9fyZ+pn7KHjBPGvwY028aRWntdN&#10;gtrlVfJRkiXGfQlCr4PZx6g187/tS2szft6+B7y3tlZofBd1hlUb/ma4yCfTCk4+vrVj/gnH8Trn&#10;SPjB4s+C+rTDydQsU1GxLSYAkgjggdQPUqy/QRCpf2nYJJP23PA5UZLeF7vPqMNJg/q3518LnVRf&#10;2bO3Y+7y2i6WcJdGro6COeeRsup9TXw1+2fGX/4KbeCQZl+X4cxu2G5X/SdQ/XkGvvKO1Vj86/Nn&#10;n3r4T/a6eG+/4Kh6Isbqzaf8N4lZF/673J/PEma+F4X/AORp/wBuv9D6XO/9xZ47+0pNs+EGutDc&#10;GNvLTJUf9NV4r5Cstd1uwybS+xuPO6NWz9cjmvrX9qGRo/hDrsUcgG2NC2W6jzU/Wvjb7VIFxur9&#10;Iq+7FWPg6N020bq+KvFgH7vxDcJn/nnJt/CrEPjnxrBH5Ufim8K/3TeSDt7EVzS3Uo/jNPa+kJHH&#10;TjisebodSlLqdlpnxZ8d6Q+621m56c51a8X8flmFaK/tGfFWCRpYvEV/HzwI/EepADjp/wAfNedf&#10;bZgOvX36Ugu5CcbjSJdSXRnpJ/ae+OaRNHa/EjXrcMvP2fxRqI/nOc1Cv7T/AO0jArJD8efGiIW3&#10;eWviy82/+jK89N04/ioNzJjk1LQe0kd437TP7RDls/HTxlljlv8AiqLvnnP/AD0qxb/tVftL2seL&#10;b9ofxzGFOV2+LbwY/wDIlec+c+clqQT/AC896do9g9pI9Pf9sj9q1gqt+018Qxt4wvjS+Ax+Etan&#10;gn9uL9pDw94lt9V8VfGzxzr+nR+YLrRb/wAaXjQ3KsjKFYM7KQCQcFSDjFeObzjJOaTeD1zRaF72&#10;Qc8tmfUdj/wUchsI4xD8HZNy7vOkHiLHmE4xx9n4x9Tn2rh/jx+2Dq/xvsbXS/7En0m1tW8xbddQ&#10;8/fLjHmE7E5AJA44BPPJrxUN35pysM8UbyuyYvl2P3N/4NNpZL34bfGS8llaRf7Z0ZF3L0Iiuyf/&#10;AEIV+wCAY5Ffkj/waYacifs1/FLWVHzTeN7aFvYR2asP/Rtfrbbg7MZ968fGf71Jen5I76esUyVF&#10;AOQamQfNkfjUMez72OamUjdg9a5bFMXqce1Ko+TNJEhJzmndqljFTJPtUmATUKcDbmnqcjBoAczs&#10;q1FNeRqMZFErjaQfSs68yu4BsGhgkSz6pCDgnP41RuL8NkrVS53b92KjJYgc0LYpsZq0261kbH8B&#10;r471bxb4d0TW5LDXdRjtmvryRLcytgO2c4z619eavKU02aX+7Gx/SvgP4o2vhvxhp15B4jmEMdvc&#10;NLHdb9pgYfxZ7D1zTp6SCnHD1KqVZvl623O7v47HSLCKy0+NI4lOFWPArKl1FVTzF/SuR8DXV5be&#10;EbaxvvEC6jt3Nb3nmbvNiPKnP0xWoNd0nyfn1CEY4/1grti7xOLEU406rjB3Xc1LeeSWTzuuDTZp&#10;3idiw/Wsk+OPCtjEyvrluP8AgYPNZWsfGLwTZBhJq6syjjaetUZW0OsjufMIbdnHTNN1K52E3Eky&#10;/KflC15dd/tE+FrS7/0eKSRlbjGMfzrH1f8AaL09/lWFS23hd3SmkSos9Yk8VQRBvOjb/ezWY/xT&#10;0SC8WC3fzJG9f4a8E8U/tG3V3EbKO2EMec/JzmvP/EPxm8TWb/bdKvFjbb8u6MdPxqH72iNYQcdT&#10;7K/4WJJeW6XDzbZHX92scmMc1an8UeJbUx6lFeJcIiAsJOor4J079qHxbaahGl/fszRt8gMgX/P+&#10;fx918H/tBeLphbDUvJVbqNZIVkXaGHoD69656nNQV2aOk6jsmfWHw/8AHNjrz+Vc/u5duNjH7xrq&#10;oZSrsuMfWvnLwl4qtdZi/tjRb750fMio33G/OvbPhn4otvE2IdRu1SWNed38dVGcZxujllF05crO&#10;ju0cSLIp/wB0VPa3TxhgPl7HFN1W9hf91FH8qYCNiobKWNyVYD5l/i9apGsYmpaTqsmefU5bvToi&#10;z3X+r/4D61TTyo7dkRv93NTWUjmaOQFg2elHKHMaV1Z+Wqgxfe5Ix2qmjSTT/Z4UK/N0reEe/wCV&#10;xuBX73pUdjZQxapG6D5mb71Sro3jy9Te+Jl7FF+z9penn/XLfEn06NXi+kmS5uWaSNh6V6/8aLiO&#10;w+GGmW+7zGa8+ZQM9jXl1sSBlV2hh/D2r08BH93fzPOx0oc3KNnyUwy+2fSvz51uO4k/4KO6jliR&#10;HfRBdvpsXj6dfzr9Bp/mRsDatfnvqt3LH/wUW1QLz/xMowm3/cWvosr/AN4fozx8V/Bdj9UfhtEU&#10;0e3kmblYR8vY8VtzRmaYlEIxwfasf4f8+HbfL5kMK7vyrcTCq1uG6di3arqfEc9OyiR27sgbdFwe&#10;P/r1Yk2CJVAGevNVV8pUOwty1WI8SMsLj5R1PpUq9zS0UiDayP8ALEMyN83tVuZAFXKtnb+RqqU3&#10;PiMhfLbg06eZoo98zbvStNSehOSAFHmH12+tIWVf3CL17+lQpI8gJzjH3WFI8bGPKYP170WZn6E8&#10;yJEgVCC2MioEgYNiQ571LGyS7YypFRyK8UzOE+XoOc80thp3G3MpiRYoYyzN3qJZvOk2EHcq5+bp&#10;VmUbIVw2T2+XpVaRo4ucDcRyPWnfUbuMCXZdWyPmPC/1qZjCrFS/f+9/9aiAn5nY+wyw6U/bF3Vf&#10;++RQ9SeW5+CNz8ZfGMkXljxZefJwy+ezD8R+lB+LfjK2RZG8TXTfMPvEn3x/Wvqnxt+zVr/xKuIb&#10;/wAdfFe+1aSHIhmvrMyuM4J+Zpc84GfpXJ69+xrofh/RJ9U1j4gxrHaoztt0EYAAzjHn8/pXBGvR&#10;notz66UXfmZ4PB8ZvGkB86HxHcKdu1W3fy+lNk+Mvi2ceY+rszL95hGN36jmuf8Aiz8ZPAvw8t59&#10;B0Pwxb3l8w/d3Ey4C/7W3n61tfsiWfhn9pa9vPC2reIIdH1S3XzYo10sTLMnoD5iYI9MH/AnUjT0&#10;ZfJzU7onk+Nfi7csn9sBvlALSwISv/jvX8xQ3xd8RyJ895A2GA2m1j5/8dzXuo/YKD4+z+MLeXb3&#10;k0kr9B/rKhP7B14ZN48X2mD/AA/YTgf+PUvb0bGXs52ueJR/FjVZUVy1qsjNkbrRO34cfp3ob4t6&#10;5FtUfYyBgt/oMf8A8TzzXstz+wVq7IzQ+INP39VDQuBn0/yKrt+w14qjHlJrGjSZGDu8zIHt8v6U&#10;e0o33KjCXLqeSr8YtUni2PZ6dJu/hOnRnH44qQfFy6MmDp+klR0/4l8fX8uK9X/4Ya8UkK76lpYC&#10;4O1Wk9f92obv9h3xOG3pfaTjbwyyS7ifQ5TpR7bD9zFxqSPLj8XGO3z9L01grfdNquDTl+L67d0e&#10;jaaeQcfZSB+ea9Im/Yd8XypuW/0n/aH2iUHH/fvj86Vv2IfF9yjRG90dV24UedJz/wCQ609rQ6Mj&#10;2c1qebQ/FGy8xbq78OaPIyNlVmg3qv8AwEn/APVWhF8aNKgjWWx+H/hPzYX3rMvh+33A4+9uC5zj&#10;vmu0P7EHi5FEby6a3T5hdP8A/Eio1/Yh8ZpKHKWTIOBtuj835j+dZupQ6suHtkOsf27/AIvWiJAu&#10;uRoI9pRQNqjHQDB4xWgP+Ch3xvWH5fFLbsk4Zjgnuev+fWs+T9ifxUSpNrATn7q3QP58U1v2IvFU&#10;cZULG27ovnLweO9ClhXo0jW1TY1U/wCCiPxyjk8yXxCrE/d+b/CrK/8ABRz42oVzr/mIOuJD1z9a&#10;5mX9i/xpMAjaW/Ax/wAfUWB+TH2pF/Yq8VGAxjTX3Bv4ruPH060c2F8hVPaR2Ort/wDgpF8YUuI7&#10;06sVmhmWW3lF0yskikFXUjkMDyCOQRketTr/AMFLPjEzCV7s7usm64Jrirv9ivxewVI7NWYnqJl5&#10;H4niq0n7GfjYbtmmTBcj5fNTnjr1o/2XyMeavzanokf/AAUr+K0i+ZLc4Kn/AJ7ED8gean/4eefF&#10;OMZWCNwMZ3MeR6/5/nXlg/Y58dqN8tlJ6BCw/oTVOX9k74iWqZOjTMc47cj86VsP5Gl6nKez2v8A&#10;wU++KFpPDfQ2Nv5kcm5WX7y8deTjpntV4f8ABUr4ktljZ27d8mNR3/z7V4BJ+y98RY3ZovD902f4&#10;VQ/TpSf8MwfEhSTHoN2McFWU8fSnGOF7IxUq3MfQR/4KjeOyN80MLD+Hbbp+XFWIv+CpPjBh+9s4&#10;9vVm8tPy6V88wfsw/ENSP9BkXkDaynj9KV/2ZPiIkbST2rY8zBjXcD069MfrmhRwvUqUqh9F2f8A&#10;wVC8UWkhuf7PViYyjFYk5UkHH5r1Hp+BsJ/wVL1nZ+90dWbd8y7V4r5mH7N3xIZcrpzbe35VSu/g&#10;B8QoB5X9kT8N/Dn8qn2eD6pBzVj6qg/4KiXRO19CXrnhc9/rUh/4KiMsjFvDStu4XA6/rxXyK/wW&#10;+I1u+R4fuQf90/mKjuPhP8RNwCaJdK3UfIc0vq+Feq/M05p8up9gab/wVNt7M3aQ+E0b7U0Xnbs8&#10;eUJNpGCP+ejZ/D0qVP8AgqVZsPMk8MwBev8AEPw618YD4V+PYP3q6LdDjBO0/nTH+GXjzHzaTcLt&#10;X5PlPNH1XDW/4Jl7Sqfa3/D0bSXlwfD0IUnod+QPbnmqHij/AIKQeGPF3hzUPCl9pHlLfW7QSvGD&#10;uCsMEg59K+NX+HfjdI/Il0q6ycZkZT+Qqv8A8K98bI6+Xp1x0/ump+q0FJNfmN1KvU+xPhj/AMFA&#10;fh/8NfDlr4attNlnjtdOhtI2cclI5J3BOD1zO3p0FdM//BTj4fyt82lzIQvO1Rgn8/Svg+TwH44Z&#10;m26Xdbv73lnmkX4feOctP/ZM+d3Tyz8vviqeFw8nd/mSq1Vn3nqP/BTP4eal4fbw4dJm8uXUIbp3&#10;VsfNFHMgGOeomP5e/Hzf+3Z4o+Gf7Zlr4Xs4fGLeHm8N6hLcpO2n/avO3hBtx5ke37g5yfpXjK+D&#10;fHIXbb6RORj7wXJ/z+NVpvCXi8x+Z/Z84z3WMkD3rvo4qth6Do05e6zirYPD1MTGvJe8j6b+FHx1&#10;+HXw0+MFv8Xj46le6hbElqLMASK0kbON27gMqFenG8nnAFdl8UP2xfhd8Qvj7o/xht7oW66Tos1g&#10;LF5txJd2bzN2B2cjbj3z2Hxi3hPxW/P9l3HOAR5dV38N+K84FrNuPJPlEc15VbB0sRScJPRnsU8V&#10;Wp1VNLVH3cv7dXwpYfPeqrbcZ3E5P5V8v/EzWdH8c/tvz/HjTfEmmtpdx4bWzit5roLcNIqKDtjP&#10;3hn0JOMnAAOPLz4d18Lia1kEhJJUx+9c3rvgbxXq3jfQ1tI2SW3eeVoWOGdAoycdwCR9N1edg8iw&#10;eBqurSbva2501c0xWKp8lW1jsvjf4K8SeOPh7qnh/Qoopri4C+SrSDDAOG69uB/jXzfJ+yh8cB8q&#10;eEVk4/hvIufxLAV71Pa65okLXeqana2cMf8ArJrm9WJE+rMQB+lU7LxLdatctZ+H/EFrqMyglo9L&#10;1KO4Kj1/dsa9b2UpbnkxlGN+U6L/AIJ+/sofs9vpXjeP9t34fp9sWOxPg37RqF6FD4uftIP9nyDP&#10;P2b/AFnodv8AFn6s139k7/giWmozR6P8O1jtzK32dW1DxOzbMnbk+aecV8cx6h4rLKUW6QKfmyxp&#10;0us+JvM5+0H0+ZvmrGpgVKXNztejNqeI5lax9VXf7If/AARr2tHH4OuIi3eG68Qtj3G5j+tcr4n/&#10;AGQP+CTx0+WbQtH14TKMosU2q5Y+g3ocZ9+lfP7eI/F4dmWa8XIxwzdfU1HP4v8AF0Z2fbrtuflC&#10;sefep+p8v2395ftI9jifHv7M/gWw+JOuReGPCfiS68NR3839hx20ix3EsBYiIO8qNs4wSdjHjGBn&#10;cOAX9nfxsdXh0+bw5cQxzXIjM0nCopbG49eB1PXp3r3E+MfFu5il/d/Kv94mqs3jfxZHHhtRuOT/&#10;AHjj3rSNKXLoRzHnPhf9lgXOpPH4qvZI7dMlVtn2u/8AwJkIX8jXsnw1/YY/ZN8VaJa6h4p+JHiD&#10;TbiSWNLq2l1yzi8rJG4/PbEkDn5uRxXOy+OfFKHZLqMrfKCNw6/41Wbx94lEuxrpgpXjdGODWcsL&#10;VnHR2KjKK3R7Vaf8Ezv2AryESyftPXlpyVkS48YaVuB+hhXj868S8cfsRfCfQ77VIfDnxaluobO+&#10;aKzkWSGZbiMOQHDJgEEYORTbn4geIwCBN83Td5Y6flVS4+IXiIM26XcFPO6Jea0o4epRb5nzeo6k&#10;o7LQwm/ZJ8OlG8v4hsrfwf6Krf8As4zXMfEv4Cw/D6y+12usNqJZlCrDGCef90nGK72fx5rWQXKH&#10;bkj92PrVK48b6xPt3BSrfxeWOar2Muw42jK7P2J/4NS9FfT/ANirx3eTWbQyTfFCZf3gwxC6bY4/&#10;D5j+tfqag2nAX/69fnd/wbWzPqH7FHijU5Aqs/xNu4uFwSF07TiP/QzX6IZYfMea+fxiksRL+uh2&#10;J3jdEiOPM27fvVJuG7Cmo0JCggDrT8Y6965ehRLE5zQ7DdtpqAnrxTXRw2WO70o+yA5SwIUdqfGr&#10;Z5PNRAMOdvWpC2T0qQGzn5eaz7snpWhPg9VrNuWDDk8Ux7GbOQX2k/8A1qj3lgwA9vrRcsN2VGaz&#10;fEviPTvCnh688R6xciG2srdppnZuAqjJpC3OP+PHxh0X4a+HmtXnWTULqNltbccnp94+wzX5/wDj&#10;z4waNoN3dLq5ivFaUlbeHOTz1zWP8aP2rvFXxS8Va549s7lWhv7hrXRo9x/cwqSM49xz+NeL6rqW&#10;pzzg3CeY3Vvm71hOUoam0IRloeseJ/Hdp4+0C5m+GeptDrGnwl59IkY5nQDny/X/AOuK+X/E3x9+&#10;IsUbalY6mfK3bWhkJV4W9GU4I565/pXq3gnWFiuWv9JYw3SfIZVXDD1rzH9t74aE2Gn/ABa8HCMQ&#10;3T+XqkkClSLj+96YbB98jvzXZgcRGpPkl1M69GajdGDYfGnx1qETXeo6tuZVztjJ69xWNrvxH8da&#10;ix2ajcLtzjy2P9K5rSvG1lFY22nMqmRV/eM0fGa1D8SdIi3IpiXb/DgV7Kp+RxuPujrzxf8AEVQs&#10;dtc3rbsfMm5uahj8WfFOS8w4umwfvjofSmn4v6dDbqJrr52bOI/4AKW1+KdxayOY5o5F25Td15o5&#10;LaWEb9r4t8c20Jm1OBu29t3QUah4w1KTEjS+aFX5tuMr71F4d8aQeJgp1GFV2thlXgGruqWOk3sL&#10;rAip/db8Kz5YlHB6xq0U983mTfMv95SP1rovhx8UvEGrXkOh6l4qmT7C6izj8vf5gz90ZNc7420Z&#10;tPtzcFwsbdWbg471zvgmXSpfEsEGs3Ukdt5mPMhGCvPUE05UY1I6mqj9o+9f2cvHcOsQsILjyWWX&#10;beW78MDnGcdjX0DpurT+GvE0c8dweNrRsuMMpA61+c3w88fP8JPitsn1i5lt7maPdL5hbfC3Qt6E&#10;cH8K+9fBuo2et6THftctnapik3bt64rxJU/quI5ejJxVP21PnXQ+kLS4Gs6ZDfxH5WXOfT2otXJZ&#10;ow44ztrm/gprBu7CbQLl93lfMjHvmuoFt5V3jbg7vm4rqjuckX7pbsZFkhzOjEK351oWiqzK8aNh&#10;apxRGMtCin73pWiInjZITH/rGypHoO9UaxibmWjZG7dfrVy2ginvIio6kVTEgeCNNvzZxWjYoIru&#10;EAfdPFZ2ZpH3hnxstEtPCFnKQcmbp7YrzG1II5XG7kV6t+0CgTwZpLBfmaVtwz1GK8nt2YcAE/U1&#10;6mX/AME83HfxLDZlmIYFsfQ1+eGoSD/h4hrB/wCotHlu33FxX6GyKMNG38Qxur867m5B/wCChutA&#10;n5P7WGPrsU/y/WvoMr1xDt2PLrxUaLbP1c+Hjxv4ctVU7mES859q6AvFKxnC45IzXM/C0Y8M2guj&#10;/wAsR0+ldRlY4uVx+FXL4jlj8OpDtjJyH+9UsRUu0cQ+6v5mq0sQLKSuOcr71IZmgDMI6S7FDo3Y&#10;n94oyeKkeWNomTb05BqCGUuGeU8ddtSmNWdZOoP6Vp0C6sQiXy+AvfoOamhYvOfMPy449hSBFbO8&#10;1DKqpKMn5j94Z60tySdsxlhF8xI/KlVnCbJlIHWkZGjCyY+7Sy/vofNx93oKegKNtULb/vE8syYI&#10;HX1FU0XIYs2ctxU20jbInXpTo4zj7v3qkqN5PUh83dCsLLu+fr603e3b+RqVEt1mIkTbz6cfWn7F&#10;7BvyquYJKx+W8XxH8UxHC3e7bztaTpXlP7Rn7Xmv/DpY9MspY7ieZDI8Nxhhtx0wff2rtpJSjKI1&#10;C9TnHtyP8+9fEv7U3i3/AISf4rX8g3NFZr5Me1sZIPP68fhXj0Hyy5l0PrHHnlrscT8TPGV58QPF&#10;1x4s1SBIWuZCWCxhV/DHarnwQ8e6l8M/iTp/i7QLqSGSG6jMjL3XIDLj6ZrlsLKoV1baMbV9eans&#10;Ioo7jO4KwbKs3c56fSorSlUk31Or3UlGK0P1L0j4ua/c6bDe216zRyICJA3XK9uOlW4/ilrY+9cM&#10;xX1YZI9cY6V5H8DtXXXvhZo96Zi3+hRxtj+IqNufrx+ddgJEEixRjOP4j/d61EfeWpg5cj5Tq5Pi&#10;l4gBwZlII+9uA469x/nNB+K+r+UDE2N3VjjNcsNjyfaD1HT5ck0SPA6ELAWDHO/0/wAKBpOx1SfF&#10;LXCMpJu28/M1L/wtDWJHV5DtAb7pUf0rjknhOFxtbp161IsxjdUaNvTdnGfaq5Ugi4pWaOub4o6o&#10;D5flrt2/N0+U0kfxS1WP93sxjpuUc1yKsPM2k43HPbpQhDFmV/mx39KmJnH4jsl+KWr8IyRt8vzF&#10;lH1xT/8AhbOrAbPITg5ZVXpXEqRlopeMdWqRJomVgp59qJWNlY7EfFTVTIpEaHcfu7f1pX+LN6VD&#10;fZo8jk/Kf0rjYpWBDeZ93timx7/M2A5+bK1MYk80eY7c/Fq9YKRp8e7P3sH5v1pX+LF6jsZLOHBH&#10;3VzmuIaR/lSPkZzlu1KJZN2CO2AzVUoojm7nZD4s3CnzP7Ph+98zc80N8VXfiKyU8fLljXEu64wz&#10;HO7+HpToHyMeXt/2evFTy9xOXY7YfE4yFWNjGvHZjTZPiKjPuNsuR/CDXFuPLOD/ABdBmgFZD8rd&#10;Kr3Yg2dr/wAJ/DNzNbKML95jikPjm0A+eDbj36VxsU+w4Bzj26UM/mRFd+BnGzNFkQ31OwbxtYEd&#10;G/3aQeK7MlSF+U8sa41nG3a7gY+8tIJ9kKvu5Hr3qXFNXEpRZ2CeMLGWYIVYdvlFObxFYZz5n09q&#10;5AzMy5LHC+9SKylQ5GewU09OUqMrnTjX7F2ZW3fLyretA1qzYj5Oi/jXNvc/uzIv/jvenCZ/LBB6&#10;ds0raDlLodENXhKsc7fSmnVrZgz/AC/U1z8sznkFiR702SZ2cH9cdKnlIcpI3vt1tKcsB6k01pbW&#10;Y4TG0/7I/wAKxllcnyAMspBNTICoVRt3fWjQObUv26wW/wAsW3r8o29KuDULsjy/t8i4GU2yHgj0&#10;rFkmkLLk7cddtSebJncjYXrk0tDSLNW51fUb1FivdRmmWP7qySlgv0z0rF1nwh4T8SX1vqHiHwvp&#10;99Na/wDHtNd2UcjRc5+UsCV5Hap/OlkOEk96US4VRJIdw6U41JLQzlH3jQ8M3134M1GTU/B+o3Gk&#10;3UsflS3Gm3Bt5JI+DsLIQSuQDjpwPSmanfarq3iCPxZqmp3F1qkMHkx6hcTM8yR8naHJ3Y5PGccm&#10;qbSy713/AKd6N0jyfO2F296JfDZmkZk81/r0x3DVJmbdu2tN1965HWfhnoGr+JZvGdz4W059YmTy&#10;p9Va0j+0um1QFMuN5XaqjBOMKB2GOpRtrbS/PanXMj7Rg85y2KxiuWV4hKXMrM831f4BeDdbspNN&#10;1fwLpt1DL/rI5YEZT7Y6VzbfsS/A1xz8INLz6eXj+Rr2yKaWFMhvcVa0q4tTfwteEeWHHmKehFbe&#10;2lGO5kox2R5TYfs8eFLGFbaDRrlYREsaRnUJiI1UYATL/IMdhip4vgB4MLtMNDuW5HXUJzn3+/x+&#10;FfQdh4/+EttOsVx4Us7leVZtx4/KptU8XfBqeAMNGt7Xuu2Qg1yyxkr2dzX6ufObfs9+Ai++fQbr&#10;j+L+1bkD9JKrSfsz/DcjLeHLzGB839vXwz19J/f9K951jxD8Pntkjt9MgAHO9pD81Zl9qug6ov8A&#10;xLdPVWX7zRtkH/Cp+sSl1YOFtzxp/wBnD4ZmQyDwlcKrf8szrt+VP53Fc4/7G3hRtRmvn8Z+LBHM&#10;WMdjHqUQhiB6Bcwl+P8Aac9ec9a+gFjgPPk0hgtWbbs/4DW3t6kVozPlieC3H7HHgSbMsXiLxJG2&#10;0Bf+JluC474KkEn3BHpWbN+xN4blC7PHPihWZucXsC/qYBX0f9ktnwF+Xt96uL/aH8X2Xw1+GN54&#10;3jVj9jngX72OXkVO/wDvVMcRiOaykVyRtc8cn/Yu8PWyYm8Z+Kst92TfZsT9N1sR+ladl+yt4Ntd&#10;KXTZ9Pvrp1Ta15cRR+c3JwTtRVzjHRQOBXvvwP17SPH37PGg+MWgjae817UI2LYLBEjtcfqzVveV&#10;YwJ80S/Lx92tPrVeD1YcsXufLMv7JPgMfLNa37cAEybB/wCyVn3X7EXwy1KZ5Ztf8TQ7ufLs7i0V&#10;R7DfascfUn619YvHZuMtCr/8BrI8S2+npZsi2ygrzu2jinHGVXLcrlifZn/BCX4S6J8IP2Rdb8La&#10;Df391DJ8Qry687UDGZMtY2Cbcxoi4Hl/3e9fakmSefwr5N/4I6zsf2adYjLnavja78sZ6D7Na/1F&#10;fWe44yzflXmYipKdeVzojsLGTsww5p27A61GXUjPvTlQE789KwbKJonOMEUFy5xim5IdQB17+lKe&#10;TkmlqydhcYJGen6U773BNNRdzcnHrTtyjoKNhoZcyMCcCsq5fG4seDV+O5lnLRzoVK/dqpd2ysjE&#10;d+aN0MybwluU57V8nf8ABWj4yX3gH4Cr4E0C+aG/8SXSwMYzytuvzSHHoQNv/Aq+s7mExNllr8z/&#10;APgrN43h8W/FI6XZ3wkXQY1tGjjbmOVwHb8xtqWVHc+TdN1O6tCJ9zMvVVzwPwrYt5nmQSYKt/tV&#10;z+hC4ZEhkBZgcfd5UV0XkOSrK2PLzuXrmuOtJyNqfwli2tbhphq9pxJHxKox864rYfwSnxJ+Gfif&#10;wOZGM91b+bpsMi9JF+YbffIArN0tyXER/vVtaTqetaPrMM+k23mbZQrLu/hrKjNxqKxtKXNDQ+Dd&#10;ZsrvQNSn0m7kkEySMk8a/wALA8j61ky3GRuEbB+vzda9w/at8JR+Hvi5rkMtisf2iYXkbDH3ZBux&#10;+ea8nm0CW5Bm8vb5igfL39elfZ0ZuVJSZ5NSNpHO3b3NvtuZEYbuVDc8V0Whzb4kmhhU/u/T1qve&#10;+EJraNYmfduxu+X9K6jwj4ZK2yhwp3NzuI/Ktrx5DnbtI2vBelaqYpJIIA6nO5fStKOUmcp5mHbI&#10;Zd3+f/r1m6jqWseGUeC0nEeRghe1Z/hHTr/Vb6TUUvvMKsd4XtxXPyX1NOboO8aXCyQR27O2Gz36&#10;GuKZEF385ePa2Pl/z0rpvGkThftSuytG3O7nmsDVmjjEN2JNyzcSMB1OaKalI05uVamrZadFqOoO&#10;lvfzTGGyMvzXG1uBnG70z2r7v/YU+IkXjn4V2MWvP/pdl+5mRnJOe36Yr4W+HPhLV/FniFdL0cwR&#10;yTQt5jzAYWPHNe9/sW+L9W8J/ELVfh/fNH5IjV7a4jH32XnH5H/9dcOZUvdv21Nqc+aLifeXwu8S&#10;yaR44t7eR9sbSbZN3GVJr2rUtwuGmh+bIBU18zpr/m3drq1q+WaNW+VTxX0Z4fv21Lwra6mTlZYR&#10;jvXPH4UzyYyl7RwZpJqJtYN8jfM/GKuxai0jQMzNwvze1ZgtlubbeG2hTTre4jkddh2sPftR1OpR&#10;udNZamY51VjuH8q6S2lMkkbA7cYINcrpIRrhWuB8px0rsDp1uumrdCZlYMAv0pSkbQVif4+Rxv8A&#10;DzQZWOXMj/gMV5An+s716x8dLedPhz4du3Od0kiqA3Xj/wCtXk8I4LZ/DPU16mA/g/M8vMOZ1SK5&#10;cCJyD2PNfnJcIs//AAUH1j97t2awA3ofkFfo1cAGFlZv4T+Nfm7fCb/h4LrEMEi7hrnC7unyLnP5&#10;9/avocojfES9P1R5WKdqL5j9YPhkrNoNqyk/6lMKV46c11zQliWE3WuV+Fj/APFM2e9WyYV+b14r&#10;qp8Bd2zjNVN+8zGn8CIW+fORwKbuO7Yg/wDr0y7cAMWkxt6H+lLA+QX29efpUqJTkTQxgMySkfdy&#10;F9akjkiaDaw+bkfL2pkMiySFpF27uFPrQIrWF2H8Q7bqvyFy9RkoAQlC3Bxiq5SUBbiZfunrtqaZ&#10;41dfLbrzmkDeZ8j8ZPy+9JSK5Y2JXU/ZvMc89qjilD4jfg4zSpDJINkhwufWkLLAm4/M3amiSSTy&#10;AqxEjnrt9aasotpCjHquF3VEFczLhflbnBp91KpcQbGPGKOVMdx91tKbi2PxqsHkHAn/ACY1KqOW&#10;wc9P4uhphAzwqf8AfNPYfu9T8jvE2pwaVolxeMdvkwszN34HFfAfxI8651W6uyVLXVw8j5b3z19O&#10;3+Ffbfxj1FtM+HOq3pYMq2rAKW65GK+FfFcxu5/PlwjNyMt19q8aPK6bZ9U5e9YzonmjQM7r8q/w&#10;mrVqv2uTYdvPJamQsMeWIgwXjdu606NDBH5rBVVWz9ax5WbfDFH2Z+yLqTXHwshtfK+a1uHRtxHI&#10;znp+NerOUA83dldufm4614P+xHq7SeDdUtnLKq3atlfUr/8AWr3YOCqheV28DdnmlFySsTU5SZmi&#10;5jDndwV3DGfpz0qMOwG3aTs42jNRpLubyTF27elOMm0Y+bcx9PatFsSpdSTzAkm4hfr6Uh+6pde2&#10;f1psjxM549NrDvTBLuHmhSrdFyelT7w4vmFRUO2UrtxyR60qRsS0gkCg8KF5x6UhMjFQuOGz606K&#10;Mng9+u5jxRFWF1BSer8fLnj0pV3KrBU56/SmuHDZQbiPu45xRK5LbSvOPlXbVSAkjLO/J+6ufeiQ&#10;qRtI25PHNNYEk7yVx0yKarqsnlDu3So5rSHKJIpdItsUPzKxzn09a8D/AGtP2sLv4RSx+EfCES/2&#10;pIN0kzqGEa+uO5r3qWTAEalv9418WftbeANb+Jf7UVj4J8PCI3mpRxQ2rSHaq7ifmYj+Eck8E4HQ&#10;100Yxcrszlzc2hxE/wC2h+0JLMxTxsy7s7dtuny5/Cq7/tkftBxlpR49uN2Ovlr+fSu9+OX/AATt&#10;8f8Awe8EX3jjT/FdnrcelorahFbwmNlUjkqCfmA79/btXzkizNIJAOx+WtOWMtUkQpO256on7ZP7&#10;Q28BviDcbev+pQ4/8dpo/bD/AGhoZfMHxCuG+YnLRJ+XSvMVieRc7O/PtQ7RpH8p5X+9U8sewpSk&#10;enN+2Z+0Ru3L8QJvm/6Yx4H/AI7Tov2yv2iAfJPxAl65YtbxHP8A47x+FeVF8NnH3vu1La53ZkPe&#10;j3dkhc+mp6qf2yP2ik2qvj18dPmtYm/9lqaX9tz9oRV2z+M1+b/pzj5/8dryqUZjMv3VXt6VXIik&#10;x8/PrVcsWrWI1PVP+G3f2iYgyxeOjgtn5rOI4/HbTV/bT/aQCEv8QJG3dFazi+X6fLXlaAAHcMhu&#10;eKAQBg9e61Kpx6ocZHrMX7cP7Rytg+O9uOP+PWLI/wDHaRf24v2jFXYPG2Wbnc1rH/RcV5KWD5yP&#10;mJxiiNiHUD+FqHyroVHfU9qj/bN/anWwj1B9fZrdpPLW6OlxqjP127guM16BaeOv+Ch93Hb3DeHL&#10;6BbydY4xdadHHsZuBuUgFPxAFdr8eyuif8E2/A+oQWkMN1FJYyQzRAZJBY5PvXD/AAI/bT+KXxN+&#10;L+i+D9Z0HQY/7YvLeDVNRs9PaK6uljHG5t20nC46d+MUnbSyRo/hdkcRqP7bn7Tmh6hcaPqviOGO&#10;4t5WiuIvsMXDqSCpODyCOxx+FbHgP9qb9sz4mX8ml/D6CXVJoF3zfZdNRliX1YkbV/E89q8s+Jfh&#10;/X9X+LuuQQaLeSPda9cLD5duzGVmmOAOOScjGPWvqX4WfBnWvgvqc3gDwb4p8P2c+teGLO81yDxd&#10;G0glkycxxqm3OM5wTkZPriqcYKWyM1J8uiOR8Z/Gr9vj4a6V/bHjTQja263K2/nyWcLHzWUsF2qe&#10;4Gc4x6HtXIn9uz9pCGcW8mr28cnAZJLFc/yr7K+NHwu1vW/ggul3Gqx6xeNeQyw/Y1EMSkJgBASS&#10;AATgZz/TwfxV+xTfeIdQvtZ1LSdfaCz8NvdQXjLGc3QIxDwORyefyNRy0pLYqnUvK0lYoQ/EL/go&#10;le6fBqsXggPDMqyRf6PArhWxtZo94ZVORyQAPYVwWu/tyftNeGNcuvDuu3tjDeWczQ3MLWSny5FO&#10;GHBx1yK+rfAthqkV9pmjQ/Gq3vLi30WE3zTafbx3F3HgYjV1UHaCCCpyw9fX4Z/aB0LWb748eKym&#10;mXThvEV0VZYicjzmwRx0IojGElsglfmPV/hp+1B+2Z8Xb66tPAdtZ3z2cavcMttFGkKs2AWaRlUZ&#10;Pv8Ayq14/wD2j/26vhXaLqvjjQLWxtJJ1gW4mtInV3ILAAqxzkA9OOK674B/CTwt8IfECw3XxOvt&#10;GstW8G2mo6haNawyNeSM7botkylSF64AJG6rX7e9nLffALT5ND8RXviBZvEcE0LNAm6BPs0g2kRA&#10;LwT6dX/M5Y7NIctI6Hkdr/wUG/aJvGFvaXmnbyQq4sRyfQc16ZP43/4KOm0+3weDLFzuTfbxLC0y&#10;BuVLIshZQeOuD6ivBvgr8D5fHfhrxVq+qx31lcaHo/23TWUFBJNuGFOVJx9ORX2b8JNZ1u08G6Dd&#10;+N/ireaprmpailpKumQ2phlAiZh5pEQk2DbjJIOSvqanljHojN30Z8s6h/wUC/aP0q5lsr25sVmt&#10;5WSSKWy5DA4IPPY1Cf8Agon+0M6qTf6Yvy/8+P8A9evIfiNIZvHmtSbeJdUuGC9cZkJrBlOGyB06&#10;+1EqdNbpBza7H0Npn/BSH48Wsm+a00Wdt2W8yxYZ/JxVLxR/wUJ+NniK9juza6XbrGQUSK2Y/nlq&#10;8Khwq7EX5jUbGV2ChKydGjL7KL9tI+gk/wCCk3x8iha3Wy0MrswrNp7Fl/8AH/6VHF/wUg/aDiH7&#10;ptHXv/x44/k39K8AniliO2RccUmVQcDrzkUvY0f5US6jsfRC/wDBSf8AaJDYD6Sf7w+wk/8As1SJ&#10;/wAFKv2iElLbdFYH1085/R6+e7GVV3eYv3ulKp3bhkVXsafYUZH0PF/wUv8A2gQrF00fPVT9ib/4&#10;usf4hft6fFj4p+C5/BPi3SdJms7mSNpVS3ZNxRg6/wAZ/iUGvD1BAILjkYpnnMqlNnTpUqlTi7pF&#10;c11ZH0T8Pf8Agol8Zfh14Is/BXhXTdDhsrO4kljt2sWLBn27ju3+3pX11+yV+1Ba/tEeE5JdSs1h&#10;1iw2jULeMfISejL7HB47Y/P8v4pZVfcVr70/4ItaLo+s3HjSXU7LzjHHalT5hGATJkfniorUoOne&#10;w/acsdT6rimLLtcdemPSsjxEFFjI4Xd8p46V7J/wgvhMgldH9/8AXN/jVW5+Gvgi9haK40ksGHzf&#10;6Q2cfnXGo2J9vC59Nf8ABH5BD+yTLc7f9d4svnO70CxL/Suqv/26dJh8X6h4ZsfDaldPvntWkkmw&#10;WdG2njHqK8F+B/xr8S/s8eCx8PvhzDBDpa3UlwsNxH5hEjkbjk884rm/EviRda1m+8UJosFvdXUj&#10;TzSWoKAyHktjpnNc1SjKU3I2jiKZ9WXn7Yvk7kXwsrYUEnzyuD6dKz5/267DTx/pPhRvotwOa+X/&#10;AAx8T/DGqfBHXNW8Y6xqD+KIdajhs7gXG2L7OU6Fcdcg859PfPN+INTuNJ1Tw0Yb17qHVEcXSTH0&#10;XPH4n9K5eWT3Oz3XG593fBD9rvw98ZfF7eDbPw/c2t0IWlV5GBUhcZ6fX0r2A+Zn5HXd9K/Pb4Sf&#10;FGL4Na+fFPhfw5A940bIZLmR3wp64+b2r1Eft/fEc/e8O6We/wAqOP8A2atvY1Dl9vTPrrEhPJ5x&#10;xTVLyZDcenvXySv/AAUI8fIoL+EdNY/7sn/xdSf8PDvGWPn8F6f7fM4/rQ8PUF9Zpn1l5WMtn8KR&#10;4hJ8ucV8pD/goj4nz5cngSz/AN5Z35qWP/gof4gU5k+H1o3+7dMP6UvY1Ow44mm1ufSeswpBbyTN&#10;0VSze3Ffib+2B4tl1745eJNRE7Tf2nr0zvHu4CpiNTn/AHQK/RHxZ/wUO1ibw1fZ+HNvHm2dTIt8&#10;x28dcbP61+YHxV1xda8YXF+pBDHGW6/j6msKkXHRnTRqQqJ2K2hIGIU/KRwO+PxrX8x1b5X3LtxX&#10;O6ddS20y7zj5Rn1NdJaNHLGszdcfLt/nXHKPLI35dCXSd3mjdFzuzx3rpbMi2v4JMMFbp61iaGjP&#10;d/6r5f73pmumn05RYLeD70TAqa5+ZRnc0ivdsj5+/b30cxa3pXiOw84/aLF4Jyw/uHP/ALNXzfpE&#10;2q4ZEu885xu5r7K/4KCxR3HwQ0LV4rpfPj1AC4TA5BRsY/ED86+MDI67riPfkfe9vpX2GW1PaYVM&#10;8uvJxqWN2zi1W5kBuX+WPuKtz63daVNhH6HI2VT0HXvJtVLSFmbrv7Dvn3qvr+ohtpA3f3VXFdTi&#10;c8/eNX+2JNSR5biZ5HbA4brVexlubWXzYXkiZm9dtYum6pdEsRMjMuD06mtu0uodV8tLmRlYZU7e&#10;3FTJ8sbGtPSJt2nk6xZCGWX58ffb+KsjXdHhj0mSKO4jzH8wI6jn9asaNOlsVCHd5bEDdV/V7WDV&#10;NGku0j4VSsuxueKhVOXRDlHmd2V/hVNeDXra4heRpMGP5ffjFe8fD/TrLwF4s0fW9RvlW8kvoUki&#10;jxhQ+V57ng/pXz/8CbvUrnxkNLsZbWNlzzdSBVGCMH6+1eta5onji78Qx6pM0LfZwrtHAxIYocg5&#10;+lcmNvKDTNaPLzaH27DcRHT4be1jXNvlW2rjI7V7d8GNbfUvBC2cgObeUqq7u3WvEvhf/ZniLwA3&#10;iDzX3tCjmP3x3r074J6yjQ3FuPkVuQmeteZh5S9nZnBiI+zxV+56VYzTqXQN77TQ00n2sPH930xV&#10;Jbgwy5bJyvPtU9kn2iVF5PuK6ehUXI6TS7w7Y/3e1uK6641Rbqzt9PgbBj5mrC8MaPBPAs79I3Gd&#10;3U0l/qfl3bLCfl3EcVnL4jpjdI3vjdr1tdeBdB0RYMNCDLv5+bI/pXmEchb/AFfOfvV3/wAXdWs7&#10;vwnoNmhZpI7f58jp9DXBwZH+ri+UAmvWwP8ABsjzMY/3mpHcMGjZAnLL+Vfm5BOi/wDBQ/X5Zf4d&#10;e2wtt7bV/I5r9InbhgM/dPymvzQhuC/7f2tFpF2rrxLtxzkL/hX0GU/7xL0PJxjfsrn66/C5t/h2&#10;1jjUMv2dfyxXRz3JifyFHzN/Ca5n4WSpF4Zs3U43W6/KO3FdVJBHKvm7huHNOoveMqbvEqXULhWJ&#10;XhqZDcKkLRxqfm5zjpUt3Mxj/drx14PWoW3xoGK9fbmmti+XUsxOrKqqvTqajmSJGZ2JOe3pTrZy&#10;GVxGOGqbULYEEQrk92zQOXwlRG3Dce/SpWC8M4bA+7zTnhl8hRhd2PSoHYkoGOW3d6aRCuWg7SRB&#10;lA9NtQrE+4nr/tCpI3EabCBuJ4p8jrEyxqu4hvzpp2HzIbbNhDvj+ZWpt1KxdfLT5h96nAq5ZhEc&#10;qefSoQHuGz0x1pryJlckjkXf5rqyjpz61N+57xN/37NQlgCqZHHLe9WP7UkHHl0mXzR6n4fftPaz&#10;HpXwuuJeoeRI8BuuT0r4y8UX0c14yyI33ePrX1V+2/qYsvhvbxqWzNeqF5PynaTk/lXynfTWcmXa&#10;PceAx4rxn/C0PrKPW5m2WrFr6306GzaSSSRUjQDpk9fevSPDnwb1DWr1Y4ZVj3BV+7wfrXM/Cuz0&#10;TUfifax3Kt5NvbtK21Ax7V9ReBZPAXmLFOtxDHt+V1Xoc1kuaLsdMZLl1PUP2Qf2Pte8LaBcNceK&#10;NLb+0GRwouFGzA6EfjivcF/Zb8SPF53/AAkWkthsYW+T5R+dee+AtE+Hdzb5XX9QjbgkqwABx7V6&#10;p4Q8L+Cb+JUOvXkzbsb5JMYrpj7GPQ5KnPJ3v+BTg/ZM8YzzKbXVLNtzAf8AH0n+NSD9jvx4J/KO&#10;r2DbWyoF4nr9a9W8P+E/CGjwRww3kyjGc+ZnH+FdZonhP4ZXcfmz+IJlYfeXrRGVH+Uz5qnRr7j5&#10;6f8AY/8AiG83lGayY9QPtSf40yT9kf4hplJHhVhyP9IT8B1r6UPhT4diUxW2vSFV/iZRU/8Awivg&#10;mKNXXW2+VeOlJ1KPYqnKp3R8tD9lj4i2yhZXt1Gct+/U59utRXP7NHxCT5zNb/e6+YCfpX0/deDP&#10;Ds6FodeX8cVCvg3wxbpvm1w5bq3FZylSeyL5anc+XZv2evGcbbnaNWydw3Dimn4AeMI3b93D6/e6&#10;jFfSr6F4UkfZDrI3dPmqpc+FtLhjZjq6t6VnzRj0LjHuz5sPwN8YJJtXylx/Cr0h+B/jJj5hMP8A&#10;33zX0UulaLHLtlvVZT6AVDeW2iLP5aXK9cbgKXMuxXJ5nz3N8E/GDqxLW7LgjHmcfyr4G/bX1zxV&#10;8Ef2qbPxDp0sa32m28M8Lbsgnkc9K/YFtD0HyPOl1ONRjr61+Qf/AAVoa2b9q++itJlkjFhDhx/w&#10;Lj/PrXTh2pSa8jKpLllcwvjZ/wAFA/H/AMYvA83gpfCtnpiXsYGoTW8pYzdiMHoD+NeFW0SND5xL&#10;f7vpSW8Ahhyw+Y17H+w98DNJ/aE+Oul+F/FlpN/wjti32zxF5Enls1qhyybv4S33c9RkntVSqRpR&#10;bZnSjzStaxrfsif8E4v2p/2zrhtQ+F3gtbTw7b7jd+KNam+y2Me3O5FkYfvXAB+VAxyMHGRn1vWv&#10;+CReheHpJtM1z9oW3uryP5dun6SWh3ezGT5h+Ar7N8WfHfw9qMMPw5+GGjHw94M0uNYtH0O1kPlQ&#10;RhcdO/r681y9zCZZP7QEayJtzG26sMPUrVHeel+hrivZwilA+D/iN/wTP+KOh7ZPhr4htfEbLn/Q&#10;418mY/QMdpP418565o2ueE9ZuNA8S6XcWN5aybLi1uozHJG3oQeRX6qeItaufDs0d1BI0cpbMe1u&#10;9eL/ALdHwq0b9ob4O3HxesdFhg8ZeFot+o3MMeG1GxA5D4+8yfeVjk4DDuMbS5oszpy54WZ8GNcJ&#10;JGsQX5aawCnLL92q0CPj5PWnSMWGz5jVRZjIkWVAwZC3vSzSqW8xR1qJUJbcEPHPA6Usillzz8vO&#10;cVaWgcwpA3q5YA00k4ODjvkU5IpC2dpI+lAjkz5pVsfSsnylcsrGpe+OPGWpaBF4W1DxVqU+l2+D&#10;Bp815I0EZ7FYydoPJ5AzyfWu4/Y3Mg/aP8KyK/3dTznbyCEavMwsrKSM/l0rc+HfjvWfht4zsfGW&#10;h2kcl1p03mwpMpKscd8fWnKOhMdJan6lWllpEGSml2zOeSfJXrhef1re8D2Pg7VfEEP/AAmSyLZb&#10;wt1LbRq0ypjnbuGP8K/P/wD4eM/G8xrH/wAI9oynH8NrJ7er+1esfspftMfGn47eItYsrjwzZLBY&#10;6LJK7WcLqyucKo5Y9cn8qxknymlOEt+x9hfb1sby6022vI3t9xGfLC8fwnA4yRWhJ43stD0ZrbyP&#10;NZl+80XBr4y/aF/bE+I/wLtLPwfJ4PR7y8tkla8v42wAvBUAYz+fGa84vv8AgpF8QbzT5ngsLeO4&#10;G37PC8RaNvUn5sj6URpu2pMoykfb19q0F9cNI1lAuWz8kYyKohNNLfvbSNjvLfNGOc18Kp/wUS+O&#10;hXdFpejgn+JrNz/7OKc//BRT47Sf6vS9H3fxYs3x+GX4/Wq5SFGTPvKa20yVgZrGJx02iMYx2FOh&#10;h0tUaFLOPb/CmwY+tfBa/wDBQz4/Myl9P0nGcbVsX/8AiutOl/4KFftB7vLTR9LCq3UWL5P/AI//&#10;AJxRylSpz6n3tGNLgbBs49rDB+UdKAulxs0kGnQ7lHG2MDmvguD/AIKD/tErLtl0zSzu5UnT3GP/&#10;AB+lH/BQr9oZo226Vpm/PEi2Dr+m6p5feEqco6s8O8bzNc+NNUmUn59QmbdnsXNZrFzzVm6stY1G&#10;9kum0+YNLIWbbEQFya1IvD900Maabp08kzL+8HlGtJSi2HLKUjMWFfMUFOStewfBf9hT9on426Kv&#10;i7w/4FkstDlDGDXNXf7NbTEf3GbmQe6gjIIzkEV71/wSC/YV8C/HH4w6h8Y/2mrKGHwD4AsTqmoa&#10;XqMrQjWrhTmKzBAyVJUlgCCQAvO419j/ALR3x/1f496jHZ2ltHpfh/Sla38O6DZxqsVnbgnYnygb&#10;iFwMn047159XG+zrezgr932Ov2MY0+Z7n51Wn/BM74t67fLomh+NPC91qbBv9E/tVlG4dFDGMcnt&#10;Xjfxq/Z4+MH7P2vr4b+LvgO+0e4kQvb/AGhA0cyg4LRupKuM9cE474r7s8WaeNKu5NRFk6yLz5nP&#10;HvSSeO/D/wAfPCcnwF+Mskl9pN8dmn3dx80unzdElic8qVJ6dMZGMEin7epe72OX2sbWaPzb3SxN&#10;jP4VYWdY0QRfNuHzbu1dD8YfhB4q+D3xQ1r4Za9GZLjSL5oWmjj+WePgpIo7B0KsB1Abmudi0nVC&#10;uU06Yj/rma601JJpi5ZD90e7crVZit2dkBTO4g5Wo7HQ9TlbdJZSgJzhkI/Cp7e6vY1ayhAXzDht&#10;w6fnVconpoTaskcO0hdpZc+xr7p/4IkyQ29/4282ZRujs+/Yeb/j+lfBd7Y39qitchiv8LV90f8A&#10;BGDS9P1KfxgmpX/klVtvL2ttz9/n3/8ArVlXklSZfKpxsfocL2z/ANYJlHvuFNmvLTGDcRj/AIEO&#10;faqdv4I0N13/ANtZX/roDgVDefCjRNTRvM1+SMYypSTr7Vw8xm8P0uaBnhfCpcLyPlO7rQ7II2jS&#10;RfmGPvdDismz/Z6t76Ew2HimY8fLumwVqnP+ydru8mHxbJ1+7JdHj9aiU+hpHCxi73MfV9Ejs/Cd&#10;74SuCouLq4NzC0cgOFUf4VqN5njg+EtS0+JI7fQ4ZY5zvBMjFQM/oazb79i/XNQvPOfxbtkKMikX&#10;DbgpHK9ehq14T/Y01rwXJ9o0zxtOrK2RGsxKg/ia5ZRS1ud3KpRsmdgFQHLH/wCvQkRkLKAeDWb8&#10;OtF1uexkOvXjvJDcSRqzdH2sRzW54d1nRtavLrT7OeP7RZyeXdRd1PY/Q0qOMp1anKcuIwVWjHm3&#10;Kv2KRx3HOOlSLpDqvzcD3reFgpX5hjn7tSG1jC5WPPHautyPP5eYwxo8bFWddw6c1Mmkwo2XTpz9&#10;K1VtYguXH0pwhUbmKf73tWcuYpWijiPjDb3Fr8PdQ+yqVZowqsvXkgf1r411YtFrFwk0jN5cxUZX&#10;7x9a+7vFugHxFpDaYJdqsylsr1xXyT46+G88Xia8lVsLLctsP49MV5uKqKL1PUwMbpnEh1BE7llz&#10;6V0WlyrLHtCMpVcg7eDTIvh9rLXCoUIxWv8A8I5e6IPNI3R98dq43Viz0vZ9CTQTKJgjjq2TXaLE&#10;s2jyW8iD5kx8tcTosbtfqkcrbWbPWu2h+Wwdw33Yy31wK5p2eppH3Tzj9r+0i1r9nwWb2u2S2mRi&#10;zZ/vADBr4+8QeFY10ZZba4HnFcrtP6V9dftBX93qnwh1RQ0uxbdHjXjAIcHrXybrlxLNpyeWNo7e&#10;x9K+myeT+rfM87ERtNs4m01HUdOaWK8tjIOgpjXE99dCOaZo9i8KRn8K1ri606HbHLhf7u7+8Kz7&#10;m6llO7Yq7jhW68ete2pKRxSp9Rli8sE3mLL5i5yPU10Vs4htY5fI/wBZ1xWDDDIiB2iGeu4LyMdq&#10;1tHvVe6jhnWUxRk5Yc+1YyVyY8xegvCkqmNm2SMPr9auDV307UJdMEvmJcw/dJ4J9ajuNEheRtQh&#10;LeWi/KGPGfXis3xHdJaSW9xE3zLlSdx5yKzj8Rcoykc/rtxPpt82r2cvl+XN83lN0Nev+CvjPd6l&#10;Z2dql025o9kkm7JLEYzXieswzXkczx5UY/X1/wA9K1/gpdH/AISSztridvmuFGG6KM1pUjGpTdwp&#10;+7Kx+l37HniK4uvh1dR3E3+jx2MYyXI+bkFvxr2T4T3nleJ4/Lm+RoyK8d/ZLt43+Ht08YXbCzxz&#10;ZH8OTjHr3r1T4UnzfFtsYmxHuIy3cV4FNxuzLH6V0z2cyPJt2ONvvWjAJIotwOPl4C1mx20nnKCf&#10;u4rWsRkkEZHv0rccY3O08H+Yvhya59/y461zMt67X5iDn71dh4JeObw/dWkf3lXO38K4qWRrfUcE&#10;/wAfzFfrWW8je3LY6v4sJqNv4f0WN7dVt/s/yOF+81cbFJheRn1Fdl8UtQvbvR9Htrn5kjt1KnHX&#10;K1xsbqV3A/LXr4H+CeZjferEd5I3kuY/l+WvzH0m7H/Dfmurcx/K3iJm+7wRtH9a/TK8Ia3l2n+H&#10;5favzHsYWl/bu1p1lzt8TPxj3+vp1r6DKVfESfkeZjJctF2P2C+FoT/hG7QsOkK/RuK6Zthk2rXK&#10;fCmUN4Xs96/MIVG3HtXUxsq3BOz8K0l8Rzx0SGTW4ETNE3c9+SaqEtt3On3Tx9auTAsWeM7fYiqa&#10;q4ciR8ezfWpL1Jo2nijwp+9zVq2vHEReQ9vxrNS4YyMpl429MVa01kuEwOPL9aAuO8yZl3L96oIV&#10;Am/eu3zN8p/rVuXbEMw/d3fNUDsXKhuzHbiheYxht3WTeJiecVfgs3Kq5O7C1WtpiXMZHT73vmpb&#10;mZIkVQ/Pp6UEbsa08g3Iif71LC6fZ2QIfMLflTUhYHDN26+tLFIcuCBuXhcdqrYWowgltqx4bipA&#10;ZAMbWojZ1Kt5a8feY9ql3ad3P86VyuXm6n4G/t9G5k+HFh3/AOJku7b/AA/K3Ge2f6V8mTXyltu/&#10;0wwr62/boureHwFppm3H/iZZePdwDtIz6dCa+UdTS3kv1W1WPDDP6V5Eny00j66nHm941vg74m03&#10;SfiM97cy7Q1oVY+UWzyP8/hX0R4O8baTcXRCa15bLtbm3HJ7devevmLwbcWWieP7WS6Xcsysjb14&#10;Den6V774H8SeFLW7VbtY24+8qjp6VyyqOnLudHJzbHuXhzxxCsO2DxKqt/fWADn/AD/n07jQfGOo&#10;2wXZ4xflst+55rzPwbr/AIcmCzW2iysGILOsIwfb6cV2H/CU6a0aDSdJdGGM7rfdn2qliurRlKh1&#10;bPRNO+J2uythfFcm1eBlOtWrP4qeJFvPJ/4SrjP3hHya4/R/GmhxWRS70ZmYr94R8/8A1qNM8TeH&#10;rO9a8n06Zs8rGsXTNP65zdBfV1y7npC/EXxI3KeMed393v8An/8AXqxF8QvFchQjxM2M/wB01xtv&#10;8TfC0UQWbR2wuPm8qr8Xxc8IKnkx6Vwvfyfam8XFK1hexjE6ePx/4sE6+Z4o+X+L93itKLx3rMmV&#10;m8SbTt/udK4qL4meHpk221rtbHzExg4qWPx9ogl2NCrd1Pl1P1vsi/Y9jrP+Er1CZf8AkN7u24Kf&#10;zq9H4kvpEKHxGW/2FWuLl8d6IV8yKzPX7pi4xmhfHOnQvmC1299vl1DxLfQFTO4u/EVw0S/Zta+Z&#10;uPu9aoza/fRPh9a27ly3y965Obx3Zuv/AB59PmLBetQXHjCzkUM8DdOm3k0o1tNUEabb1Z09z4mn&#10;8jy/+EgYqw5+U1+ZP/BRS4S5/aPvriS58xTbxBTk8DGf61+gdz4nsEO77LnK+nf1r85f27tRi1X4&#10;/anOqkYt4Rg9sKK6cLW5qlmZ1opHkSySSzfKwNfpL/wRK/Y0+Ifxp/Z/+Nnxt8H29u0PhfR41uXk&#10;mCnYEklcLkcny1ZuP7vqQD+aUbMkW8beelfYn/BH79r7U/gP8Z7j4T614+k0Pwr8Qrc6Tr9xJetF&#10;DGHVlV3xxj5iOeOeeKjHRn7Lmh01foXg3CUnF9dj2a0vdR0jWZLG6hlAzhWVTXbeHPEXin+yJ7W3&#10;03zFVd0e5sNyPeu1+LHwdTwJ8QbzQVvbXUoY5M2eqWLBobuMjcsqMOxBBxnjoelUUtzZWvl2yD5e&#10;WwR/kV0UJQqR5omFePLKx4N4p1PxleavMl9F5PktuVZWwDWt8GtQ/t//AISLTtdgEln/AMI/dm6z&#10;9zy/KOf0rs/iL4Z8O6jYyXc88JnYEqisNxrwP9pT4o2H7N/wL1LRNI1mFvEvjSM28drARutLXjcz&#10;c8ZGQB/tZ96qtaVFxW5nDSR83QD4Jw3UrSafcN8xAwx6Zqxbp8EW/eNp1zw/zfKeP8+1eSDV9Qc+&#10;a07ZPJ96lGr6pGNxuW+bnbWcIy6lTlGR7daj4ACLzJdFuG3HHerUifAHACaJNlhlfl4rwj+2dTSM&#10;7blsNUv/AAkGsCPB1GQAf7VaWt1EpQtY9ykh+BayFoNHmZl5C7SN1WLV/gDMnlz6BOsnU9dprwJf&#10;EOqj5GvpD/wLrS/25qwbIvZOOmWqfZlKoo6HvzzfAwMfsXhl/l6ll65qS21H4JRBg3hv950wyg18&#10;9/27q8hw2oSjH/TQ4Nang3RPHPxD8S2/hLwlBcX1/eMVt7eOQAvhSTySB0B71MoC547ntF54g+Be&#10;m/vp/De4t91lbv8AnX3v+w9ZeFNV/YVvb74JarpNjfan4oZdbC6aPtsUSp3mP8O0AAdt5IxmvzsT&#10;9hn9rW6g+0/8K7maIxh1LapbDOcesnv/AJNe7fsafBz9p74J6N46ttY0+bS7a58MyXMTR30cgaeL&#10;BRcI5ySCQMVnKMY8sr7NM0/i0ZQWlz0T9udPg3cfDOG8+JskF7Na3ijT/Jf9856MNw5Ax1HqB7V8&#10;j2etfspTBQ3gm+jKnDZvJDv/ADYivUP2tP2dv2gPiZf+Gm0LSftUMHh6GS7mkvUVmuZTuYEEg8Ar&#10;29e+a8r0/wDYL/aV1EqYvC8G3g/PqEagZ/Htn/8AXWkpKtLnTsc9Gn7CnyydzoNPvv2binm6X4Ou&#10;Y1HTddMzAfQn/wCvUMmsfs6xKzjwfebPM5fziCfyI71V/wCHfv7TkQDHSrP0H/E0T+hqRP8Agnt+&#10;0yUUyWWnqrf3tUH9AaXs11Zo5RLdtrvwZZF/s7wjPIkYwGeYjmp7bxB8PomCLoOA38PDGqsH/BO7&#10;9pc4AGlxnPX+1D/8T71Jbf8ABOf9pe7n8r+0dGUf35NWcD/0Ck4Luae0S1JpPFHw/V1il0PDdflI&#10;zj6VG/jDwDs2RaG2TklgwyBUN3/wT0/aMsJ2ibUtHkZeN8eqMQf/ABzpVhf+Cb/7RywGaTXNBUHn&#10;DanJx/5Do5Y9zKTUluEXjn4ehmVtIYMv8XFaWi+L/AShvI09lkZuNzDivma7mu4JnieVtyPjO7Oa&#10;n0u71E3SSPeSfeHyljg+1Yyo3YU58u5+zH7PPwH+IOsf8Esdc/aZ8KwQ/wBjxeLFtNUb7QqsiiRI&#10;VJXOSC8sK8ZOXHYEjyHw14l1HTdQVJtP8zv8xwpqj/wRh/ao+HfivwZ42/4J/wD7Q3xc1nw74Y8a&#10;IdS8Oi0m3QNq8Qj2Iyscc+VE2AMt5WMjgjeHhTVvDNzPo+v6c8N3ayeW68nGP89a82NOMKk4S3vf&#10;1udlbllFOPUy/FaX3jxZYNIsxa7c+bubn8K8vn8C6lpGqNLJIwe3kDRsvY5zXtOkMsNwzyfLzj7t&#10;X08LeDYI28W+P9XisdHsW+0apdTMFUQqdzAk+oGKJVZRVkc31enKV2fOf7aFx8O9J+K2n3fi22Y6&#10;leeHbOW8ZSAc7MDPvgD8AK8kl8VfCgW6mG3bbu+b5utcN+118cY/2gv2ifEfxS0uOSDT7y+2aRbN&#10;n91axqI4hj+H5VDEdixrz6KYoOZX3Fv71d9KjONGKluOpOz0PV/FHi3whcJ/xTNnMr7sZZhxXB+N&#10;3sG1vfpF0sn7lTMy9N+PmArMh88qxO4r9elV44DvLbv4vXrXTHszKdnqTvfXc0aRXEzMi/dX0r6x&#10;/wCCXOtXOn654kW2xuaKDuemWr5Kj3787NwWvq7/AIJmCxGoeInlDCUxwn6DLf4/pWdaNoMVPm5t&#10;D7n03xzrXlMiuPVfmrWsPH2pCdI5Gxlq4jT9Sso8qVbp96r9lrGnpPHJIWPzcADvXHzRsb+zk9z2&#10;nQtemZ44vMYbk3CQng10Sa7GI2Rr0lm5BzmvJdF8drMPs7Bh2VT3refxJbSQrvk8v5cbV5Jrll8R&#10;drHotlrMNmqz/b9zOeu4cGtGO7+0JJPNck7h1PGDXmtjZ3N6m6G53KrfKveujnkvLTwvMZUYtHH1&#10;DdgKznrEcdJI5SLxVqdtNfWQlXy4b6XyOf4c5rz/AMBa74pg/aGv9UsNPNyt1bEXECyBc9Oa1PDs&#10;mpa5G7wWEu5rh/mVTzlq9G+GXwos/Cl5N4jv/wB5f3H8XaNf7or5+hQxEsbdbJntYrEYengnF7tW&#10;Ni38R679668JXC9vlkU/1qYa/eGRUOh3Sq3baOP1raCKCMMabhC+ESvpuXTU+VvHsZkWtzPctDNo&#10;9wo/hYqOtXY3EgJaKRfXK9KkIJ+Zfz9KTe6k459aiXN0HePYiuWhRPMklZQrZztwP/1V4f4r8JJd&#10;6tc3y+JdPm/eMyw+ZyrZ78V7F4vjlk0djHJtZWBHvXzzE2ow6lqEtw6u326TyVUdEzwPrXlY6SSV&#10;0ergY8yZT1u9TRbtbQqZm6h4BkH2qlqXi3z4fKi8P3R+X958vUVvtEjOJJLdSx4PTinfclZXt9uO&#10;d3WvN03PSjHucLp9+39u26Q6RNDHIzAtIOldtNIq2LR43fKRtHfiqN1aqL3zDHlP4farXkSSWcyx&#10;S/MIm24x6USlFoVjzL42eHr6L4Kax4g3+XbppzbE3ehyOnevjK51+K/tMq3mBG4Xmvuv413H2f8A&#10;ZR8QWV1mTZpMzyNtORwe1fnro7OpaLY2Oq19PkqVSg/U8/FJpjNRaaW4aRGXnjy27c1Xhe5jK+WG&#10;Yr23fd9q6C08LC+fzI4yxbBZs8Cp9Y8MrYR+dGhDf7Ne3H3DhV9hmkSy3s6JKVPdWPy4/CtLU9Lv&#10;NEmE6eXhuVZOlUdCtx9vjyFEm7BJPQf5NbB06+ub5WJ34cr93r3zWMn2HEbpGs3F3YSaayncx+Un&#10;gk+1YnjSO8sLASOoZVlBwO3p0rpH0Mx6hHZxxbJGbcu30A/lVL4iaPd3lvFaxEMvmBpGPbFZxkap&#10;HMtfwXtkli1tuuJFO1guOM/zp3wr0mZfiNa2/nuvlyb249D6VqT20EcsYjiVV2k9ju47VofA7R7W&#10;9+I63c5+WONmZo+T0NObk4uw4xR+gv7CerQaz4B1JL6HiS8mWEn0DnNfQ/wx8I2dpcQzhFaZrgCH&#10;a3GK+a/2CfDt7Z+GWSZGVY5pneHPCAsSPzr6H+Gv2+x8bwwzb/LMoKornB57ZrwoQftGYYxx9ome&#10;t3kEtrcLFMn3ams1ec+Uq7hgfdqPU5W+1eYC33f4uoNO0W8ns7gs2dvX5jXTqJeR33w6je1gu47u&#10;2K/ucoznORXG3Fsf7ZkhxuV7j9M10Xh7xhbXOoLbzXGF2YYLwM+laF9pnh68lE8RRHLZ3GsOd05a&#10;nZGPtI2NT4++F00XwZ4X1NJmb7ZY79v0Ary2AZXavTvXsX7SF88vgDwbaMnzR6ewDFeq/KP8/WvH&#10;Ig23cF/h6jtXsYGXNRuePj48tYiu94hkCSAfKelfmx4Itxdft4a4VT7viSYGTrn5vrX6R3ZYQzNn&#10;I2HrX5v/AAmiS4/bk1uWMZb/AISK4Hzeoc/16f5FfRZS/wB5P0PIxfu0j9ZvhbI1votpG5yGjXb7&#10;cV10qukuUX733vaub8A2TDQLWMqNywqflbPOK3oiXLPLI33uFol8RjT1iibDxw5mP3jVG9BRwW7D&#10;n/arQXexG1Tj9ar6lbvIyvGfu/w0upcolKVED74n9zuq3pv7tMqcc96qyvhAijv81WFLBQqL82Ox&#10;61ruRflepJIzqWV2+Xd8tNlZEZvmw3Y026DEDc30AqMW0m3buP8AvCptYPaXZYgjQSb492SuW9D7&#10;VJL5axcR/N1+tQ25CZieXqPl96ntocJtc98rTQEE7zmEhWVcHC9c0sUd3EqvMqqW5O361I0DhmnK&#10;84yp4xTA83mBlQEbed3am9hPUJJQU/8AQqUWhb5h/wCg1DJ81wCThepxVlRxxIfzpK3Uo/BL/goA&#10;jv8ADHT548DZqC/MvJPDcfTjP4V8xQ6dayRrdqOTCDtHTp1/Svrn9tfS49S+EbzbhttbuN1AGMDO&#10;PX3r5Q8uGxiSN3+Uw/iOP0/z+Hie84JH1tOTV7ma1lHu8yWLBPO7b/n09avJPcx/LFJgt935iMU1&#10;Fg8lfMBHzY785HWi380Tqitu4wFb/P0rOzvsXHmb0PsD9k+weX4UWtxqu6RpJnKs4529v616hBZW&#10;kA3sqncAdvb/ADxXKfs+6UdF+FekWUy7S1qJAG6ncM9P88eldlNCWwU28tub61UacbBUfYjaG3Yk&#10;SqTu5VgvU+tK8VuRlLf+LA46DuKFRi+5QD83X1pwkLzbWjBXPy7h17VMoqPQIydtRv2K2m4Ean+6&#10;uP8APamrZKsR+Xb7joP84qaQsZlWSUKOowoOfamqcttxjLHdmpUIy1YPQjj8nLNGPmXgD/P+eKfF&#10;GOAh28/eXtzSRvySoVNrY3LUiSMPkIJ+bgnvWkqcQ5ulw+0zKmyGVufRqfHdXYPM7H+61RR7HUsJ&#10;OWOPp9P8/wD15CUfgc8Y+9zRyxfQmOg6O7vSPv8A8XzMzdBUj3VzFuQS53H+FulV/Le3IVgQu7qm&#10;eKC6qDuRv93+9USjEcW+rHNeTKMM/wAy9VPYV8A/tjWzal8e9VFpG0jfu42VV5LYGBjv2r78kkdm&#10;+XP1xmvmay+IXgH4X/t3w+J/ixbLBYwBWguZIeIXaPCycjoMnmtYRlFNpBfmlZnyf4h8J+KvC6qn&#10;iHw3faf5n3VvLV4s/TcBms6zungzJG/OPyr7e/4KI/HL4FeLfhrJ4a8KeJ7HX766vkuLOa1Cv9n/&#10;ALx3D7vBYfjivhsblBHy108t4owcuWXY+nv2e/8Agpl8T/hNoFr4D8fWf/CSaDZkC2W4lIubdPSO&#10;Q5yO+0/nXrOv/wDBSz4G+IIGnsLjxHprPGDJatp8Tjd6Bg/+f0r4IO0KN1NePgYk5Y1Hs+XWKCVb&#10;2m6Ppf4of8FBEubV7P4a+Hbj7U3B1LUnG7Gf4UBx+Zr5t8T+KNf8b63ceIfEmpSXN5cSb5pJOef6&#10;DFQSRfPkjjj5lpGtpY8lV4PrUy0G3zIZE+Dtx+PrU5Qbsbt270pI4VRN+4dfSpdrR/OF9hWkbmRC&#10;4CE+lMCkrkVI0e5w7Nn1p7LCQNq/maqJL1GKq4+Vjjr9KIzuOMU4KVbJHA6UQlHlVDgLu70S91D7&#10;Ia0e5CzKfQV7F+wbYtcftK6GIvvJHcsrN2xbyev5fjXv37Xvw5+Engr9mL4S6je+BIdPtZNUtf7X&#10;Wzt0S4mha2Ly/OOSWK5PPJwfeu++FXw++Bmlz2Pj34b/AArvbaCS7kOg6rb+Hrq2EMRhbInlmP7w&#10;FTgE8E9CSTWbtKn6mm0bnsKQv/ZtlFHuYNbR/j0qzoVrBDrFubtnaBtqXEe3rH8uRj3FfmXeftXf&#10;Hsa95bfFfVxax3H7pftB+WMNwMjnsK+uvhd8bLT4o+NPEUHg6bXtWjjh04aZfWmny3Vpb/uE89XQ&#10;OmGLh8ZIx+BznKly6MqMZcl0z2zxZZ2+r65dS2b4t/MxGrY4TCgD8qZZad5H+r2ttUcZ9hzXzT/w&#10;UN+Ivibwt4M8PzeEG1vw3Nc6xd+ZDLLJBKyqkfUZztJOQMkYrxz4H/tVa7pHgjxbo3j7x/rV5qF9&#10;ZQRaHEtzK8m7zRvCMM7CVPbrU+zlC3YmK5tz78Fo24Yl/wBYcrt69jTlt5EY7tv/AAL8K4v4d61p&#10;F94ltbSPwL4it0aK3ltYr6zkiazXChzNI8h80ls8Yzz3r8/fiN8b/ixH8SNZhHxJ1yOGPWLhVjGq&#10;S7Y1ErfKBu6DpVcrkroXIu5+nHkE7cNtZlznP0qMxhUbey/8Cbr0r5b8NftOfCr4geMNU1ZrrxFN&#10;IukabBprLZ3VxbwOsYE++GJhl2YH5z1xwQM5p/t++JdV8IfDfwyfA6a54fhutUuZBHNdSRTsuxCC&#10;w3lgDuyFJ4/KpUZSkkDp2aPqCWINIWWQcbf4h7VqReRPDtkuF2t8pbIJXpX5u/CT4+eIIPAHi3wF&#10;ea7rF9rXiSG0tdDP2l2ZJRMM4YtlcjHTrXtH7K/wD/aM8CfF/T/FPjvWZJrHT/Oh1Kz/ALXM7QM0&#10;LhVkTOOCR0J5FV7Plle4uSKWrPj3U3kOoTOw+9ISR+NNS7kwBjpTtQCi7kQ8fMfxpjKqjYB81aP4&#10;iZR7F6x13U9NuodQsbuSGW3lEkMsblWRgchgRyCDg8V9T/CL/grB4v0jSbfw18dvBkHiRbdfLh1y&#10;1k8q9CDoH/hkP/fPHrXyQdobY2ainiQnCr9OaxqUoVY2aNY1JR0Ptjxp/wAFMfBV1AZPBfgq+D9R&#10;HehF/DKk14X+0P8Atu/Fr9oPTYPCuotDpWh2vTS9OBVZmB+/Iern9PbOK8a812G0H8u1SLMsSfc+&#10;aojQpws0the0lIFQn95JJVqxaF5Y/O3LH5n7xl5IGetUkLycMv4VYtFYZJOMVtZkatGpdz2r3UkO&#10;lsxgDEKXHzP7+1VZIZoJDFKpUjnbUUcsiNv7K3VadeXb3Nx5sj7mIwaVncEixAFC7q+4f+COWp+D&#10;tM1jxhL4t0uG4WSC08ktDuAwZM/zFfDsTGNFC/U19hf8EuVf7b4kA4Xy4CfxLVNeLlRZcY30P0U/&#10;4SP4Mjj+wrXp0+y//WqrfeOPgZpMfn3emWseOc/ZT/hXmokfaUWTnpu3cVzvjxgumSNIcMFb+Veb&#10;yKTsy+Vd3959mfDv9nTWfib4M0/x74M+H9rcaXqlss9jNujXzIz0bBIIrcX9jv4llFWH4bW0ZH/T&#10;xD+nzV7h+w4qwfskfDtEf73hGydcDqGiVs/rXrgIAB4/OuKVRxm0jVUfM+PIv2R/i1BGFj8BQgL3&#10;F5F/8VUkf7LPxljG0eAeO6reRYP/AI/X2JGRjBGc1ZiQlhg041ZW2E6K7nxr/wAMsfGC2J8r4er9&#10;4n5bmHr/AN9U4fs1/HIYX/hAJvQ/6VDx/wCP19mKFYkle9ImAd5NHtLO6RPsU9Gz40f9m343IVI8&#10;BTH0P2iL/wCKqM/s3fG9dxf4f3Of+vmLn/x+vtEhTjdzSAnfkge1V7aTD6tE+LX/AGcvjZ1Pw+uj&#10;n/ptF/8AFU1P2d/jX/H8PLv/AL/Rf/FV9qqMnDBfajlhyuD/ACqXUY/q8LHwN8V/gr8W/DngLU9f&#10;1PwZfW1vY27TSzLtOwLznqa+ULLVYL/WL51JTdL5jK/XLdfwr9ffjnoK+JfhB4l0LH/H3otxGPxj&#10;NfjHoGpx39xNdpEyma1Q7iec+mPrXn4uMpK9jtwkfZpnWQTxyfuiASv96pdypEeODkLWRaO4AV2+&#10;bHzVpW8xmUBo+mfxrydjuj5kbwEPhvmOB+FOu7hLDSJpZVwFQlmqOeQvOSJhj3qj4o1CRNJkgQff&#10;4G5T604xZP2ji/2l/G0nhv8AZs1PTdNhVZrq1U/al+8ikgY/HNfCNvG64JTjoW28+9fZH7auuwQ/&#10;CH/hH7eHEjGISNu27fmBwPXgV8tWGhadc+HLzULybEkKqYemCc819bk69nh35s8/FTV7FK1WYDas&#10;mRt+7/n/AD/TQju1e28sTN/tb+c/X1rL0288wMVVWO7Hy8ba0LWEFT5qMyqC21V5Jr1pe8jg1Wpp&#10;aPbWNxeLm1JVfvbOlblk9r9tkKRrtjGY/X+dYFnNc28W+HcvmNlQy+1XbBzZzGWCXf5mC2F/pWXk&#10;UpGxYW9vdaq05DM23Hy/w+1ZXxQjj0jT0tfPG+ZsKu7oP8Ku3OsLowa9I2h/ukRnNcB4w8RXPinV&#10;fOmkGyJdsRwVH0qJQcn7pqnoLdzrMixM4URZG7146flWl8EZxN8R7HT4ZfLNxdKJGHHyL8zfyrD0&#10;22eZPIkl/eNkfN/erpvgtpuq+FviJFriaOl1HZjdIsv3QGBGf1qql6dN+hUZReh+i/7JunWJ0+XV&#10;NPjmj+0s73DZ/dnBIXHpxXtXg10g8fWksUpZvM+f5eK8u/Yt8PIfB3mq0yrLD50kcwGEYjOAR1Hp&#10;Xq3gSze/+J1vawBflBb5un5141FOO5y4p/vD1LVmR5RJGMf3vaoYTGNyY55wfWt678PTFCJrbbj+&#10;LFZH2GWKbHlH64rXmuXGJUkH2VgYnwx6la1LHV9Uaa3ilu2ZVYbd31qOe2hZVWJNzCrmlWNtLLGs&#10;nytuGAe1DUeprHmTPUv2m7Ga28C+DbqQfLNppzz3AFeNW/PP3fr2r2v9q1pI/AHgmK5I/wCQax/9&#10;BrxS1Xvu255ruy981I8/H/xNSG8kBtJSAvKE/pX51fs/2J1P9uvxEip/qtcuDw3T95X6KagClrMB&#10;0VTX5y/s5aq1p+3f4imbcAfEF13/AOmpGP8APpX0uVr95P0PFxn8LU/XTwHbtBo9ui/K3lDA9OK1&#10;HUwSkuRtPVqz/CN20unQGJBhogfcZrTaMMSC6hf7ppS3M6fuxGowkAkifnrkNUhDSJhuf93t71Wi&#10;ljVtqx/d9PSrUasYy5OG2+lJeRoZd1G8cm3BO3k+9SWbiSXPmYz/AA/0qa7QbVdl+bHPHeqsKRec&#10;TJ97Odoq4mcki5P5Lrgqd3TmoZCWGFPtx296maNcK5b+H0qPeI3VlH3vvKB1ot3EkhsQj+0hwWZl&#10;XA3dqsBZ2wjMdu7rVWcujtJEvU/KasR3Egt1NwPmAwCD1/Cqt2ESGWNYsuTj2NMMkbY2bivT7ven&#10;tEske5RndzjpTfJlBWMt8pX8jRsiY3bIZooopVVfp/8AWpn2uNflJ6cVbFu4QJL989Gpgt5McxL+&#10;lSaRptn4rftM6I2ufB/WFEW7y7dXGOvDDp/n+VfFVqhv7dQ8u3apXbu6/j61+gfjHRk1vwzdaNcq&#10;GWa1ePcfQjFfnqILnStXv9DvZNslldOr546HH4DivFi3KJ9dGF56k16ytB5CfqvernhTSLnVvEVr&#10;pkUKt500YYc8nPNZztJIGkeMGRUA3HPHvXof7KvhGTxX8U7ErmWOz/fydhkYx+uPpUrQ25YxkfYv&#10;hnTf7L0ezsIwfLhtUUYI7AdPStFdszfumPHPB7U0W0tsPLPXbjb+NEcwlXyX+VQfvbe9G2xh1HbA&#10;ACeRnDkNTiCDtDYP8Tdce1BCK2FbcF5Hy4z7UkSFm2sv8WTxQ9dy+VDC6nckjDcMgNnge9BVtvyy&#10;bvm6+vapJ0YOoIDLGvystNMQT5iW/wBnpRbQm+tiOUPnbL3yNvr7VMEbIMbfL0xjrSMrMdjH+LsO&#10;lNVHjLLC3yr95u9HNoEoMRogBuG3nnrTlBZyZF2/LleOvNOkSR03Efw04goVQsexFTGUtwiuXcai&#10;4fzZ8HH8PPFCeYFV9ygfw7l6cU4orK2Cu7+IGkaQJGQNuc4A9KopR5lcYgYiOISDfnp3zXyJ/wAF&#10;F/2ffjj8PvHWnePviJ4VvodI8QafHc6DeTRtskt8sAFJHqpPf1FfZOj+Q2owtjdmRflz196/Tj/g&#10;px4C+E/xA8OfDbQviPo+nR2ieEITDaX1iLhAOMKOMZXHX3rTC1L4qNLo0x1eWlQ9pa5/LHcWM8kw&#10;Cxk8cbqha0uFb50OK/fbw9+y1+xpaxs0ngLQnIO0Lb+H0OffJWvA/wBpD4E/Aez8YxwaF8ONJWFF&#10;IULpsYBGeMgDFehiaMaMea551Gt9YqcrjY/IZoZAuBC2PdaQW8r/ADRI35V+nSfBv4WL+8PgXTd2&#10;f4bCP8sYp0fwq+HkYVk8GaZ8v3f9ET8sYrl9tFqyOj2VmfmNFaXrRsVtnZVILYU4pUhuGTb5L/7P&#10;y1+oH/Cv/AcMTRxeEdPVW5KrZqM/pUg8E+DEwieFbHG75VNmnH6Vm6kQ+GVj8v5NLvcAC0k+bHy+&#10;WeKfHouqPJsWxmbIztEZNfqLD4O8KRW7b9BsyzHAH2VeOenTpTofDvh21O2LQrVefvCEDHv0oVbl&#10;6E8rcrpH5aS6FrKuVXTZxj+HyTmnp4b8QzkGPRLo8cDyG59+lfqY2i6czfaF0yHPd2iGTQuk6dnC&#10;afCq9v3YojWe9g5NdD8u18DeMLkFk8M3/r8tq/H6U6H4f+OiQ9t4P1JsHIIspP8ACv1KOmWJ4Wzj&#10;zjP+rFOFlaZUtDGTu/u81TxEbaofs2fnt4k+JX7U3xB0XR/DvjfTtW13S9BuI5NNsL3Ri0UbKu1Q&#10;SqBmG0kYYnIr0Rf2sv2q/suj6TD8H2t7fRTcP9jstIu4orjzI9mJF3HIUcgdjg8V9jJawEsUCrt6&#10;KOKUQ27FSFVWB7j9Kn6wt7Gsaakj8xx8Gvizfs11/wAKy1sbueNNkCr/AOO16R8FPFH7XHwX8Oan&#10;4R+HngHVEttXmje4Z9DlZwyf3XxwCPlbrx6Z5+8pLa124ZVwPVaIY4NuQq+n3KUsQpbxM05Rdj4c&#10;+PWt/ta/tIWWn2vjz4WXSrpskjWzWmlyR7t6opHJPACCvPNN/Zy/aH0vUYNW034Z6xDJBMrwyfZ+&#10;VZTkHn0Ir9K9nDMiq3t0p6CJ+HT3WlKsrbA4Wd0fJum/Gj/gotHqF5rCeAYm+3pH5kE2lpsUouNy&#10;jeGUnqeeT2ArxXUf2Vf2kde1W61u5+Gt75l5NJPM26MfMzZPVuOT3/Wv0YfHK54BqYSDZtKAZHzL&#10;io+se7ZRRXu3Pgn4bfB/9uT4VaTqWk/D/wAP6hp9tqyot6kMlvufbnGCxLJ1PKkZ4z0GNX4s/DP9&#10;uL496bptn8SPDcl7/Zob7KxkhVssFBztbB4X/Pb7hRAjboOuODuqWPDYCIDnrgdfaojiJX2Q7ySt&#10;Y/OrSf2G/wBpy0vINRsPBzW88MivDJ9tjUowOQQd3Y16wnhn/gpEdsUviHLLkOrNbjzOMZYhfmPX&#10;nOa+vkZkHl9MfTmkj3Ft3ksQp+U+tVLEPsiErH55f8O+v2j7p940Oz57NfDirVv/AME9P2iEIzpW&#10;nhtvzbr4YP5Cv0EfcI/MQ/g3alXARQp/DHSj6xK5Gp8Af8O6fj5ImZI9LXucXvT/AMdqRf8Agmz8&#10;fXTco0f23Xx/+Jr7+KBlycfMc1JkuN8Ywq1PtpbjUdNT4L0//gmN8ZZwzXev6Rb49JXbJ/75rR1r&#10;/glt8TY5IxovjXS7hSgMpnV0Kt3AwDn9K+5Vc/ewCPTvSidANqqw59Kn6xUKtY+FIf8Aglx8W22v&#10;J4t0dTzyrOR/KrS/8Etfig+3PjrS1Vj+8Kwvx+vNfdBIlXygfp2xQBIAFL89uahYmp1DZHxFN/wS&#10;u8em33w/ErTWdT937K4H1zmvNPj7+ynL+zRqPhxfHfjCO4XxA10Ims7Y/uzD5OScnnPnD6ba/SpZ&#10;XjH7z+VfGf8AwVmY/wBrfDWJPvbtVZfbJsv8KqjWqVKqiw0Q5f8Aglzq9zoWl63bfEe3/wCJppNn&#10;qEW+zPyx3NtHcIvDdQsgH1B4FfQ37Ov7PGgfAHwp/YmlzC4vJ8PfXrLgyNjH4Adh29zXpB/0Lwb4&#10;TsjEy+X4F0Ddu750q1P9agiKsmS3euarWq1PdvoaRil1ByUfh+wz1rnPHjt/Z0ihvlZce/SuiG7f&#10;tA49T6Vy3xAkP9lPnnsMDrWSbuXGJ+tn7GyxL+yz8OVi2rnwPpRP42kZr02R2TBXmvNv2PwY/wBl&#10;z4cICc/8IJpP3hz/AMecVekzYdcH8686Xxs2Q6G9YNhz2q3b3vzYDVnRIM4zxU8SlTlaqIpGkt0D&#10;8rPT0Kldy81mgGJmIPvU0M79N3vVpXC6LzkHlBQATyufWmxOWGStOBdV4/WkO/YcW2nJ6ijktuBp&#10;Gw33jSE7R1/OgZX1a3Fzp81pKPlkjZW/KvxZ+JGn2/gn43eIfCgsXg8jXLyJlfGOJSVwOwx09jX7&#10;VyZ2Yb6V+TX/AAUR+GOofD/9tLxBr8Fvus9Yht9SXc4GA6mNtoPXDRknGcbqzqRck0bUdzztEuJo&#10;GEUQ3bjt3fWrljdoh+zyrhtvzbWz9ayjqdqXV4Z8OvLBvT1q/H5MoaaNvmZcFq8WUeV2Z3WsBJS4&#10;b5lOD8vrWb4nuZrC3huZQComBkVv7o9BV6KSIv5SjlfvA96q6vc2ckUxnkVfs8P8QzkkED9aqnrU&#10;SZMjwn9vfxHaeJPD2g2EFzbwLe3TzIkf3tqqAM47ZP618t3CazpUDWgv1mhkwD747V6v+1Dez3fj&#10;q28N3lx5kmk2gCrn7u/5scD0xXnU2gXN0I5ntiv7wPtUHBr7LCR9nh0ePiPemR6PCbE+a8eFb+Fv&#10;pWpp9w8p2W8vltj+JuPSoLu1mssM8i/KM7ccg59Kli1VJFkvXjj3qAM4GWrplojNX2N7SyJrRlmT&#10;fIF+6egq1ZaXbvJHI8yJjht3Bz9Kz/DV7NOXuZSq7Vz8w/Sg6ncXNw8SRrtL84HSs9ZDsmXPF+oq&#10;+mtaRW0bGNcLJnqPT61wNnBcarMfMtdkbfcHTFd1qmm/YYIxdtukb/lmp4PpWTdaYLS3D+Xn1284&#10;56HmnTvGJctI7EejafpLXawFPmHY9a63wneS6D4imhgtJplksWV5FxhD2J9hXNeHLKHVdW8rz/3g&#10;UfSvXPCXhbXi2k6NqtnutdXulghWN8GQDkkkcr0rGtpo2Zwp8zPvP9k3S/7N+CtkbwN8tmAjMMl8&#10;DA/lXc/Ca4P/AAss3UqKwjXO3aRj2rP+Hps/C3w1stNfSZPMgsVjEcS/xAe3b3re+ELT6xq9xql3&#10;BtlUBRtFefHWTZz1viR9ERapor6LLeP87eWF2kdK5+3tLG5djOoK4+WszS7yf7JNahPlYY/GrMMp&#10;tVEU8g9M4qbWOmL5kZl9byC5YW6t1wMVPpiSx3EYMbfNIAKk09BLeNEH+Ufe/wAa1LK1ZJ448ZZW&#10;69utPcs9A/ayEf8Awifgm3Eudukn5cey14rHGCu0EjjjNe0/tdWyReHvBs0c24yaSQygf7nP+fWv&#10;FIFG9l3HLLj6V6mAjbDp+p5eO1rFTUyUsJSo/gOPc1+aHwA8yb9uPWo2kYFfEl2dn/bR+f8APtX6&#10;ZamoFnNubpCdufWvzW/ZwAb9uHWpLjKqniS62qwzu/emvo8ot7SfoeRi4XpH68+AJDJoME8jfMsY&#10;+b8K6HaJV5bJ68d6wvBMECaNCFbG5RuB78VvJASPJhdR3PtRI5oytsVAPmYxnnod3TFWoLoRpsRc&#10;+lMaHgxsN3zYamlorYiJ1bAPy1Gxp7zH3qsyKTFyaqWuwzsrL1XutXrty8QKnaq8fWqPmusymTu2&#10;OlWIsTRSvCC79/TpUYEkUmMEhehqxLub5Y5MZH3aihSTa2W5/rVN3Ehxid18/bhh1Haow5ZGTONp&#10;qVJxEFVXDEH0poj3t56vlW4xU9Qi9S1ZyR+Xsl/iXG70pskY2mPzR5uOxqN2tkTe3TH61HEr+ZuZ&#10;84X7y1XLcrm5WSW3nRcXhB3fnUbugchXbGeKje4eOT7uVJ+6PSrHlzt8whWlYpM/JG6WOVPLI4bg&#10;7T19jXx/+1F8FZ/DfxJuPFWmQ+Xa6ku9iE4DY5H8utfYAgRH3E5BbPpVDxP4R0PxZbi11eyEiBsB&#10;toyvHWvBulsfWxk+b3j89nsr1pJEYdWA2YwRX1l+xz8LZfCXg9/FGrWe261Jg8YZcMsY6fnXTJ+z&#10;D8LP7dj1qTSfNliO7c0h28dyvArv4raCzt1gt02rGgVF7AdOPxpcvUOZW0HhWYlIlbnpz0pyqVkC&#10;yt8xXIH9KGjkWPruX+HnjHXFSebnBixkfxVVhq25ExBbJX5vp3oO4PtxuaM4O3nFPMg8xSPrt9eK&#10;MMrbmf1DDnipYc0eYjaHy9zl+2Vyegpkm0kln6Lydv61Ku1WLxqpx/tf5/yKBIIxmMNv/iXPFUpc&#10;2gXjLUa3yP8AMdw6detO8vMgCfe3cjPBpsaPBG252K8n6UEN8pMfv161nIqT2HBX8zKphWb5tzZp&#10;WY5OV9toHNKSk4Dpu/d9QKax8oZ77fmz296qMboLx2QxhE7bst0/KnbIzwnXd03fdoC4kJTkcfez&#10;j8KezOp/eRgYb5j3o0RF3sSWASC6jMfDZ+UN2r73+JnxVPxa8J+Cftt79sfTfDcEDSXHzcjOf6V8&#10;DQAG4UZ2gtn5R1r6ss/EXhrQfBGiy2NxaqrabHvNxcDcG5yMDp/jWtPljiIyHWvLD2R1lsdIso8i&#10;KNZP9lR6V8wftCzRz+O5pbVfl2nHzdea9luPiPptwjeXqOnr1+beTmvA/ip4hstZ8RstjJHKy5V2&#10;j6Zzk9q3xdeMoqNzmwtOUZczRzKGFh8/zKP4uOtIqlm8pnxj7tPRy+50C88fSmgbHCoobd1b+7XG&#10;9DrlEa0/lSMGTcF/iz/nmjcGboPm/i9KcY0Rcb8/Lnbj/P8AkUgUl9oG36/lRzGPIlLUcXkVeCyt&#10;t4X+ppFkZk27c8fe9TTkLbdm0fNx+FNMcSkozNyPmbpRzFadByr93dt/3qdJndt/H0qONnjhJwOu&#10;FHU0qxKRwOcfLjoTRzE21FDlX27txb+VPMaxKWiHPXbSFXKhdvzbv7tRsvAJJHbrSkym+VajkXbu&#10;XPP8PuKkkUABSRuxx71G6Hy/mkH4/wA6AWYYT+XJqSFJkhVniG8qrZ4FKm2NWwMj8sUxJvmJK9uv&#10;pT42DOWhTg5zu70y+VWQoKkBFPPVsUrYYBHZgq87qi8zbtk39ey05gjJ8jt97OfWpewpSJI1iYb9&#10;ylT/AAihU2jBZvvVGrh4wix9ON3rU0bbWVRxjOQR1pW0ErMcsmGVE3fd4wKmPGGDA5qvGzZ6/eOB&#10;zUoMe3Ifv6UuawIfMkiRq6DdhqC8gi2474/WoWmZX29c8n2qQnDDc+1W+9QKVriu207dx+9ztp0+&#10;1sfMopg2Bdqtu29PekjKk/d29qmUh2RKWCR7V5IX5c0m/PCH6imSSMDt6/7S9qAXA4brS5lYmXM3&#10;oTGfav3/AMB3NSRXDSJgDnPT3qqWZ2EpP3fu7ewqUOu0hz15ye9IS5r2Ji+35lB49KkMrFdpAOen&#10;tURuxGVjEQ9cjpSNKudqN96pckVa48PIDsz+NfGP/BU+Z7jxz8P7QNlUt7xgPTMkIP8AIV9lDJG1&#10;T15x618e/wDBS3w7r2sfEbwVJZ6fJJAtpOiSBTtMnmISufXG2qw9nWQ1HU+z7+5kfQPDStIWKeDd&#10;FjkX026dbp/7L+lQBIlXHtkfSr3iS3WC40+33n93oOmA47n7FDn6Vn+WzLuU8f3t1YORpyj3ngEb&#10;Etj69/euU8dySrpsihm+Vc/MK6k2p8vgd65P4gIYdMkmJyu0EClGXvak+8j9ff2WFNt+zh8P4AMM&#10;ngjSV+mLOKu+mbB61wn7OSm2+BfgyAjb5fhXTkx9LaOu18xTJnNcG8mdBNbZK5x3q0mFXpn5qhgB&#10;BBz+FWNpKZP97tVxiT7o5wpIPWhW8vkjilYhTmmSDC5/nVaokuWswccVMsq9xWbFIyhWJ9qtQzGR&#10;drGpNNEWVbJzSswI5NRBiD82MYpATu5Of6UAOYqEwW59K+C/+C3fgO/0/wAFeFfjnomntIdL1P8A&#10;s/UjGvSCYZVv+/ihf+BV95Z5zmvP/wBp/wCDmj/tAfA/xD8KNYhVl1SxZIJCP9VMPmjkHoVcAip5&#10;lzJlRlys/H3w9fR6jAl7LGyvsCrGy4PrXQWaBIchfvDkDtXE6VBr/hTxlqvgDxQFg1LSL6SCaKRv&#10;mBViOfr2rpj4ogsn+zy20wkb+FIywz+FebiYtVPU7qVTSzLl5KtmGu3C4xjaeOaz7dtNu5LpNVgW&#10;FLaM3c0kjY3qoyQOxp2o3byR/vQFL/dDc4rzb9o3xGPAvwQ1KS6upv7TvpfIsUwR+7OdxH1zSw+H&#10;lUqIVSsuU+W/EHid/iH8TtX8VzurLdX0jRr0+TOF/QCtYXIltyUVUKcK2OnNcx8MrTw3a+KrG/8A&#10;Htre3GnR3KvfQ2rbXePqQD/9f8utb/jTX/DOteOL3V/BWiyaVo+9Ra2MkxkZQBjJJ9ep9K+xS0UF&#10;2PLqW5rkFxD9qlM0hEknUfnSy+C7iSYNEsihzk7P4c0WWo283yLbMTt+Vo1zn/69dTo/izS7fTZJ&#10;LgiKVfl8uRcMarW1iJRKNnoh0myVCu8xrlxt61XttC23r3hX5ZPm2sPumrGjeIk1C9aOORUG7L7/&#10;AOKp9b1W3icvAOMfMq1nZxC6WxS1S2824LCQ4VfmMi9TWVaxy2svkPP+7bO75uDST67cXMUr3ce5&#10;Qfl5OQKoveveTpYacdjSN/dzmiMrOxfN7t2dx8J/h1Lq99da5E4VYlY7pG4H04r2P9lbw14h+J/x&#10;asZ9Rs5vsOhPGLNY/lUtkl2cepAGPrzXnPw60XXdO8PSWs179mjijZF8pgA0jg4Gfy/Ovr79hD4V&#10;6n4K0KGbUroSzXSmaSQsGYse2fQCvOxlSXtEkXBxhTbPoDWL+DSbH7BDdRxzTwjah/hzXf8A7P3h&#10;ExeGJNUuo2eSSRmVlbO4V4zqtu+teL3t4gWYzLHHzwor6g8CeH28NeGbe2Mqr5cIBUfSspRdOmef&#10;h/3tV+Q250KbzftWntt7slZF9c3Edw0Ug57nNdjfFre0Cw/MZE61xepkRXAlz+83Yw/Ss4Ns7JLl&#10;2LXh91+1McdenvXT2SIxUsg+8OK56ythFaLcqOWYHit7R5DPdKM87gfpVSuOLOu/ati2eH/Bwcsv&#10;/EqIX/x2vG4yFVs/exXtH7YTwtovguNF+b+xn+8vumf6V4nC3mqSONvGTXrYGX+zo8rHP99Yp6og&#10;NrM8mcFDnt2r80/2Z7lx+29q63dxu/4qS7PoMea5/wDrV+lurFjZTZH3VOOevFfmN+zVvX9tXWjK&#10;24/8JLdld3dfMfA/Kvocq5faz9DysUv3J+yXghYn0SElv+WKkEd+PetdHJO5H21i+AmYaTCFlXaY&#10;VztXk8dK6BYGEeIX+b3NVLSRy01daEUgxcFXfoM02ZR5gkUFgKJ1QSr5jfN6elOgdnbywuQO/aoN&#10;kh3lpMu0PjPr2qhPHKh+U/xdT3q5bJNlhOv3eVxVaeVVkywx2qpC5O5Jbl5Vyeq0QyMq48vd7+lO&#10;ha2jABcruXikglnjkKuvydUbFVHYzsLLCHbapx3oguBFGyj6detH35CS/U802zgRZ2mZD+FA+lh2&#10;N7KyArhsfWnAsUd3favbNSbYivnR7W5Pyr1olVZE+ZTtXnaaqI9RsaK1usrbvl+7Tsy/89qrvcAF&#10;THuZRilMkeerflRIND8mkljgJjRz93G4UkTD7pl75+YjjivGG/4JEft6PBmT9v74cqzAfuv+Ep8T&#10;A8dOmk4GPrUemf8ABHv9vzWLhorP9u7wK7L8y58TeKmzg9ABpJPf0AxXnyy3ER6o+mWLw70Tue0C&#10;S2LsftK/7O5v1oLwStsN0u7+8GHArxfUP+COn7elu/k3H7eHw+PzfdHirxP978dJ601/+CO/7c9x&#10;EqSft0+CLjqVVfE/iM4J6/e00Yq1luIl1BYjD7tnt0dxAF8z7XHtzwu7rTReW5VikyswBwzV4zqf&#10;/BGP/goLoNtDdz/th+F445sBZI/FWtjcBjkE2YyBx9Kp23/BIz9ui6ka1vf2wNBZWxuK+JNUIIHQ&#10;/PAv9Kf9l1r7hLHYe1nKx7gk8G9isy46HLDnmkjvLTHFxgj72TXmGlf8EUP209YlgsLD9ry1nkbJ&#10;jjh1i42g4ycF5FBP0rNuf+CN37U9vMbTVv2uZEWP5fLjnmcquT0BnA69ge9JZbW5tyJYrDQSbl+Z&#10;7Emo6YsXliWMNu52v/jTp9RsIJP+PqHcV6bxxXlVl/wRK+OVzCtzd/tj3SNyfkst2c+ha+Xt64qa&#10;T/ghz8UYYF1C+/bJ1COOM/64aPE236AanuOT6D605ZbW7ouOYYRxun+DPSJ9Ws1O1ryPn+FGpP7V&#10;06HhL6Nstn74PPpXlcX/AARJ1DUH2Sftu3kZXlXuPC6AZ+p1L/8AXUl3/wAEKo5oTHf/ALdm5W++&#10;jeFonUjP/YVH8qmOVVe/9feT/aGHto/wZ6kmsaaU/wCPyMLtyzbu3r9KaNb0ZmwNSj+7z845/wA4&#10;ryr/AIcG+Gfs/wBok/bmtdrDCqfBtuZMj/ZGrHj3zSD/AIIL/D6GH7VqX7eFqqjkBfBNszfl/a+R&#10;Vf2bWtZMPrtCWqv9zPWG13Roocf2hDjOf9YOg71D/wAJHo8zfJqcajO1sSDqOoryef8A4IX/AAbi&#10;iIH7eMHmFfkNx4It41J/DVGOM+xrovDH/BAX4C6vCsmr/wDBTPwfYsP9ZbXOgzKwH1WVh+WalZTU&#10;6yFHHYeUtL/cztl8VeGVuY4ZNetg0jBVXzl65+vWvftT+D9/LZ2lv9vMMS26GNWYZ5GTmvmjT/8A&#10;gif+yT8NfFOl+ItI/b507WprHUYZPs9jb56MDv2vGoZRjlQ244wPUfTGs+IPCmoavKLj4lorRts8&#10;75lDAAAHB6Z+prmxGCqU6iV7nXSxFGpG8b/cP0r4G+IXCpaeKUhZu42f1FeJeLtNm8O+MNUg1C9W&#10;4aCbY9x3yB1OO1e2tJ4W0uL7cfiashXB8tZDx0rwL43fs7fs5ftE2V9Y/HP4jXuhW9vrBns7mx1a&#10;G2aZvL25PmwTA4B7AHk9a5vqt6sYXtcr23uOTWiMT/hbPw6k1lNDtvGFg91NKI4rdbhfMdycBQM5&#10;JzxgdTWhqPizR7AK1/L5OG58xdu786858J/sK/8ABO7wN4/0vxN8O/2ifEWpa5pF7FeadpreIbO5&#10;86WJg4Vo0sFZlyvKqynHRgea1vj9ci5ums5NYiuUUM0bXV1lhnnHQsuATkHkVjj4VMJWUb3uaYXl&#10;xUL6r1Vi5rn7Rnwg8Nlv7Z8c2kbdlBMh5PooOKybb9rn9ni4kWCL4oaeuW5a63Qr+JkAH618h/G/&#10;yI5mNvPEoU/8s7g8147eXBkJ8yXd/vSVUJSlEzrRjB2P0qi/av8A2ehC5b4saHuXsuoxf/Fc/hTf&#10;+GsP2d9+E+K+jO+3OEvkPbPb+tfmJMuW619DfslaT+xW/hmS5/aM0Kz1DUGuT5a3GoX8O1OP+fWa&#10;MevXJ56ngDanT55WuZqpGKvY+sbr9r/9naAeXP8AFPSevzbbtWxx7Gs9/wBt39m21b958SbLcjYb&#10;buYfopz+FcLFo/8AwSNu94T4eWcJ6J/xUGs9fXm6I/OmT+E/+CU2DIvg61iC/d2a5qTZ9/muTXV9&#10;TpxWszm+tSlL4Gdrcft5fsywOQvxHX5v4ls52A/8cqCb9v39mSE7x49Zmx20u4OT6/6uuQif/gmB&#10;pG2NPBVg4DfK0k00uePV5T+Wa0Ifi5/wTU0SFYbf4UeHZ1XhTLocMrce7qSfxPNT9Vp3+IcsRKX2&#10;GbX/AA8I/ZelBz44kX5f4tHu/wD41Qf+Chn7MYwqePJvlx00e6x/6KrKk/ae/wCCdllZLb2vwL8G&#10;tsXJ8zwTYOTz0yYyT+P5Vq/Bj4hfsZftIfF7w/8ABfwL+z34Nj1LX75beGQ+DLBREuC0jnbCM7ED&#10;tjIJ24BziieFw8YuTmFOpUlaPJuWj+3V8D5NLj1rR9VvL63kmeNWt9Lnz5ihSy4ZBjAdTzwc8dDj&#10;DuP+Cgnw2C7LTw7rbFen/Eub5q+pfib+yx8HvhwW8NeDPAOnaPp8OpSb4baxSJZJmtrbLEKBliu0&#10;njABGMZxXnmsfBvwOlncCDTrWNjA+wiEcHB5/OvOU6cleOp2S00seKN/wUL8BPFvtfBOvTtxtWOx&#10;6t6csKryf8FF/CcW0H4c+IAwGdslsikf+PV9A2Hwn8FwWSyJpVr8wDcRgYNXIfAPg2FZFt7aJtsh&#10;KfIPqKvmjb/gkebR862//BQa2ulV9N+Dviidem6OzRv5NViD9ubxRet5Vp+z/wCLHb+D/iX/AHvc&#10;c19AW3g3wsNWESWq/u0+bKg4OeKtXmheFrXYXgjVtw28Vm5xWy/EfyPnRv21viDKVMf7PPibH+1a&#10;nA+ueB+NW7X9q/4x3JUW/wCztrRJ7ySxKD+bCve76x8MfZ3jWxGfLIV9mPmqXTrDw+bZSIoxth6c&#10;Cp5o8oa9EfPK/tXfHLz2jt/2edQ+ViCzTqP5Aj9TUfib9rv48eG9Ph1O7/Z31CaOaTy1SzkMzhsE&#10;9EQ+hr6Es4tAdpAtnHt8zb93rXNfGbVLHwxoNrd2GqSWJa+RWmt5ijbSGyuVIIz/AEohUhfYJc19&#10;jwqP9tz9oOUh4/2R/FR6n5NPuWyP+/PFWIP2x/2qp5vKs/2JfF0uVyFSwvMn3wLU1m+O/wDgpD4m&#10;8CeL9Q8J6DoEOoQafN5SXsmd0mAM555wcj3xmqMH/BUvx5KML8P7fPQFU/8Ar11qnTl9n8SeaUex&#10;00v7Wv7YaEMP2EPGqqPveZpd+c/+SlQr+1p+2NHJ5p/YY8YBV+9u0m+/ra1maX/wVW+KVtKWi8CW&#10;7N/Es1ujAY6feBq3qX/BWX4v63YLp1x8O9NWOMkr5VlGjEnHUgA9v85NYOnLm92GnqaU1GWsmNb9&#10;sb9rkSfP+xl4oQl9iq2mXudxHT/j3647dac37YP7X8KEf8MW+K/dm0u86f8AgN/nFYMv/BSP4hyz&#10;7j8ObZjnOWJ5P4VHF/wUd+I0Nw01t8PYVd1KyFSe4wcfhQ6cuX4PxOiP1Tld5NP0Npv2uP2yjukT&#10;9jnxMB1X/iT3vC+v+o/Wj/hrb9tlmDr+yF4hWPZ/Fot5u+ufK/pXMv8A8FCfiPPIpXwb8w/iaQ5/&#10;DitOT/gpX8cJbT7Nb+HoUVFHllo1yPzWsZUay2pr72c3NDv+BieJv+Cjf7RPgTUf7N8ZfCFNJuHy&#10;Vt9Sgngk69cOAf0xXWaf+0Jd/Hv4V6T4z8Q2Vvb6hHq1yjW8bFkCKIth56End9eK+dv2mfjd4s+P&#10;mr6bdeJ7aNJrNZPJRABgOVz/AOgj6VyHh7xF8QfCVn/Z+kvMsHmeYseMru7n9K0hh/cTasyHUtLy&#10;PuPVv2tfiPe3ZnmlsIQqhdscJwABgYySeg7msq+/a9+J9ocw3Fkylc58n/69fHk/xP8AiO5BkK7h&#10;kA+X/wDXqpN478fliz3De/y0LCj9t2PqnWv25vjXYsyW99YrtGfmtcn6da5jUP20vi/r8bW2p6nZ&#10;7WPKR2/H8zXzbd+IvFV5Lvurl2ao7a+17zcpK2TWscNT6IqNZX1P65vg7FLYfDTw/YueYdDtYzn2&#10;hUVqTeI2tro20nykN99Rxiq/haA2Hhq1tUBxb2qIuepAUCuP8fa6+nWMkwYb2kwvNeCl7zOn7Nz1&#10;DT/EFjcPtM9ayyrIm+Ft3f5a+aNK8feJrS4XbqDFW/vY45rrdI+NeqWJUTxbs9ea6Y05W0MpNHtx&#10;Csc/lTpEJIHtmuK8MfFrRNajXzZvLkHVGOD+HrXY2l/a6hCs9pIG+X1qZR7j+yNnJRdwQn/ZWnWh&#10;4y1OUBgcjtTbbncdtTrsSXGLbcY+lCDrzSKSqc0i4I3YNSXqK7gDj19aguH8wc96kkIxmqtw2ThR&#10;zU20Gfn5/wAFTv2OtbsfE8f7VXwp0lJlj2jxdYxwjc6LjbcfQAbW9sHsa+ctT+MfhO78BTL4d0SF&#10;Z2jV5l2jzIWyO/cfyr9aPilBHc+AtUtp4lkWS0cMrDIPHSvhnx/+wd8FfG+of2zpkV1oty8hd/7P&#10;cCNiTk/IQQAfbH4US5J2jPoT7TlZ8q+DdYury9n1rVLJms7P97eOzdIh2X37V4d8cW1T40eM5tTa&#10;C4jsLfMdjbtn5Y/8TX3/AKj+wjp1vbrbaP4yuFVV8sI0IUFffB5yfauP1z/gn7rqPnRr61bnvlc1&#10;003Ri7oj2vN1Pz8j+EmpvP5Vnbqq7drdcn8DVS/+FF1p/EjhpF52/wCetfcWtfsNfEqHM9tpXmbc&#10;5ELKWrj9U/ZZ8baTObrUfCF0FVT832dmrrjW7MiXKfJ+neALrTZY9VmXbGrfNGe5/wDr1neJfD02&#10;pX4vf7HkhXGI1XPzH1I9K+mda+FtxaTru0CZW3cb4ThT+PTtWDqnw51V5i72UUYXnc3JH+Fb+1ZK&#10;spHzOY723vG0kHyZMdR39quL4b1kurBXzKv944r2pPhx4ftNRku2soWnbO+STp9aw/Gl9Yaay2tl&#10;Z+cVbEZjx1pSqJkcvvXPP7jw2IIRFdSHzGH3RWHYxfZdbWSxljjbf99l4X3rrL37deFp7y3aL5tq&#10;beuK0Phv8Ldb8c+IIdN8MeH5Lybf+8Vl/dqCepPeq5vdNby5TvvgB8IrX4v+J7HR7GRrxfN8y9kh&#10;LGMeh6gV+gXhbwrpHws0DaIcfZ41j3n+NsYJrjv2Qvgbpvwl0tb+TSYlupV3SYh2qOnGK9A+It3b&#10;6lIuiQuzb23ybVzt9q82s4zqXOepV92xT+Flk2ueLzqCDMMcnmuxXqc8CvoPSL83KRo07Y3ZYZrz&#10;v4WeDo/DegtKsGJJvmweoHpXbaCzm7WOIfWiVpIjD3ir9ToptQiXcqhlA4Xcf1rl9Us5Jr/a0h+Z&#10;hsNdFfKCiqfm9TWfriiAxXLL3+8vUVlFWZ0uUpaFy0spYrFYJB8zD9K0NDR4bxQx/iH4c1DaTRXF&#10;srLLubt71as5EW6jLNs3HBPrTZUbnZftmReVpHgpf+oOxJ/Fa8Pj2eSxYfe4r3T9tYAad4LVBlf7&#10;IPfp92vCVceTsKHr8pr1cCv9nR5mPdqzRV1MlbCY/wDTM459q/MH9m26mn/bE1a627Vj8UXobgdP&#10;OcD8q/TnW2m/syZgdv7puvbivzK/ZdAm/bA1iF/mz4ivCm73nY/l+lfR5TFc879jycTL92fsT8Op&#10;IjotvLDJuDQKRn6da6VpXOGzge1cv8Komj0KGKUZbavfjpXUSKBHsU/L/d9KJfFoYQb5RtwrEGbI&#10;bvRbSF36hc96GuN8Wwn8fWiGOB2Utj/CkVzNFhoXUAs25h1xWbexiWfLHjq3FakiKD8q/Nj726qd&#10;4AYi6rheQGPf3qepXM5EMZj8wbl46bqku7lPOCKc/wAqht1aQZWTkcEVNcyROuxfl2j05NWZ2fMR&#10;mfaSIwcntUsRZk/dx4+XDUWNuREzSH7397tSPFcRtvBwv1o8ilHuBj8lVIY7motfO37Z5cr/AHvW&#10;pQjzR7z2A59arAyFmQLtVapINmTCSIDywF+9mmkpnotOR0VDMTx6DvQLS6f5wPvc9/8ACh6BufzS&#10;yft3/tOruiHiqbnnb5zgfzoT9u/9qpRvHi6ZAD8rLK3B9Ote9w/sGxRPga/pfzMCzeW5UfpU8f7C&#10;drl1XxJpvyZ5Fu+1/fpn9B+FcMq8r/E/xPqo0qfNdJfcfOa/tq/tUl/MfxlMzP8A89J2xn8+tRp+&#10;2Z+1WsoVPGci7udqytk+3XpX0g/7DWnhNo8S2LHg+X9lbj0xz9frToP2IbCUNs8S2IwSpX7I2SPz&#10;OKmOItL4n+IVIwfY+bD+19+1VcLtfx7cHgnIuCce3Xio2/av/aomUvH8QLhQfvKsx6fTPNfUP/DE&#10;uiKwK+K7X5cAAWWc8fUY/WnN+xTocABbxNb56ttsOn61Pt583xMnkpSX/APluP8Aap/aflHlP46u&#10;Gc8f6xtw7+vT/CoZP2kf2nbj98fiLdbs4+WQ/lX1gn7FHhVsRyeLoV2nhf7Pzt/8f/WpIf2MPCqO&#10;VfxSojYENmz6/Tnj61X1iS6s0VOly7fgfIrftAftMyYjPxHuflbP+sOf/wBVOk+PP7Sc7LB/wsS7&#10;U/7Mz8V9fQfsX+CSuR4vI2/w/wBnj+ZbvRD+xx4Jj2qniiVc8sfsYwf1zQqzSvdhTULWWx8c/wDC&#10;4f2hp3/e/EO8Zl6ZZifeq8nxK+PTS7n+IN9gjOVZ8AflX2m37H/gJWaGTxLOV+9u+zrkcdPaltv2&#10;Rfh7HNk69OEUfNttkP6VPtne9yZU6b3R8VS+O/jnOqn/AIWJetnphW6flTP+Ep+OEirj4h6gyk7u&#10;Gc5/Svt0/slfDfLJ/bN0wZfvCJDj26HB/wAKlh/ZL+G6IsT6teKG43eVGGP6VPttbtsu8dkfC/8A&#10;bnxfZcv471HZu+UfP+XSg6t8XJ22yeO9S/8AHuK+7D+yh8MA5CajfP8AL0+T/CnL+yz8K4QZvtmo&#10;A/8AbP8A+JojWH6Hxv8AA/xP8WvDXxg8M63D43vo5rbXLaSOSaHzVVlkU5KuCpHsQa/WF9d8Xav4&#10;gvvE2qDTNQuNSuWuJL2SMBpWY7i5HqTyfUnPevm7Tv2Z/hlpssd1HJemZZNyvuUYP4LXpNpqmqac&#10;6iPxDcbFXCqyg8Vw4mVTnTgbU/ZqPLI9Z0/VvEczMJdK0hRzx5Yr4p/bM+FfxY/aI8Wx+BfA0kNq&#10;ulzzXNx9n37m3BRyEByAAeTwPxr6BOuagJPPXxHdKecLkAGuS1/4beD/ABjqT6xrfnTXDf8ALRZi&#10;vFTT9tKopTKk6NOL5ep8K+FfB2q/s7ftFeHbu61m4v1s7pDevf23krCzApIRslfhAdyuSpyMlRjn&#10;6c+I/jjSvEHnNdSRr5yfuZ44kk80djvAyfqSTXcp+z/8KYyxfQWkG7G5pOv50x/2dPgtne3g2Ftx&#10;3MdxGfy7062HVWopLoOlWjGNj4d+Mqo95IsbSyMOoEOcV5LqPnq2PLmyOOUUV+mWo/sr/s+6kCuo&#10;eAmkMjfNJ/alyCD+Egx+VQQ/si/syW9wsh+EtjMxXG26kklH47mP1q4U3HQ5as4zeh+YE0cjvtWN&#10;mb+71Nd18FvgVq3xY8Tw+HWvrfTVuMkXOpXsdrEABk/vJSqDj1PJ4GTgV+i2mfs3/AbSosaf8KtL&#10;QbjhVt+talt8GvhRaRBLbwHp8AXhBHGQFHpjp+lax5Yy1I5fd1Pzv+In7MmufD7VksY57bUIZWby&#10;ZrHU4bgNjrnymO3/AIEBntWND8ItZf7uizMc4+/0/Sv0u/4Vf8M0VVPgeyzn73l//Xp8Xw5+HiDc&#10;vg+wHzfN/o45rT2kZPREH5qj4Oa9IMtoD56KfM6/kKe3wV8QIu1vDxDZ+95h4r9LIfA/gNP3SeDt&#10;NHORts14/Spv+ET8GxxlIvDdlu3c/wCir/hU+0t0FKMZan5nS/BXxKBmLw+WY9smur+Blp8Vf2fv&#10;i14f+NPgvQof7Q8P6nHd26zbtku0/NE2OdrruQ4wcMcc81+g/wDwjfhiI+YnhyzVR1xbr/hUjaJ4&#10;eUeZHpVovOf+Pdfy6VDqRkmmtzSDUZXRyPxm/wCCk/wm8Z/Ztc1W91fRZLqQ3Fxpt/pM87RSGGCN&#10;iJYUdGX90FXlWIXJRcgV51rH7ePwUuLKcWXjGWaRkYRxx6Jeg7sccmAAV7LqngzwnqzMb/wzYyr/&#10;ALVsv+FZ6fCf4fRKEi8HaeMc4NqvX8q5IUIR06G0qq36nk6ft6fCJIV8vV7pzt+6uj3P5ZKYrKvv&#10;2/fAtozR2mia9cAtlTb6X8p/BmU/nXuK/CzwFEw/4pTT+Puj7KvH6VNF4C8GQ7QPDVkq9W/0Zf8A&#10;Cr+r07dfvMvbW6Hz23/BQHQRfefH8PfFzBU2Bv7KhGfXH7/PpRc/t62N6c2/w48YNtbK7tLiHPbp&#10;Kf8APrX0VD4H8NQt+50W3HPG2FeO/pU8fhbw9E/mf2XD6t+5FZ+xp7W/Er2nN0Pl28/bj8U3G9dM&#10;+DfiKVmzy6qoH5bqoD9tb4ryJ5Wm/ADV5No2qz6o3P4CCvrj/hHdIyNunxA44bywcU4aRpwJIs4/&#10;l5/1YwK09jR5bW/EftGfI9t+2B8amDRr+znrGXbPGqMP/bfpWP8AFHxl8fvjl4Uh8L/8Ki1LSVjv&#10;FuGk+0NKzYVlA+4mB836CvtOOws0YMlvH/u7eKfDa2sa5Nuqc5bpQqdKnLREuo5aH536Z+yp8Z9Q&#10;lLv4Vvw7HgtGfmrrNH/Yg+ME5Vm0e4XPPzMB/WvuiKJVPmLFtH8K7f1qZZXjbHm/MP8AOK09t0SI&#10;94+Kbb9hX4oBRJcWc+7d822VRx+LVftP2F/iDLNuubOc/L/FMvP45r7JkmkK7ywPOWOcU1rlgAjH&#10;t8vvUus+U1tY+Q4v2DfG3mnzLSRf9lrgfzq3b/sGeKvKDGz+bJJ3XI/xr6x82XP3/ur8vNNa+cjZ&#10;uPy8bu1T7adiZR5j5X/4YJ8RhQGs493ctddK2tK/4Jv+PdZsft2neF5riFW+aSFmZd31A619IGVj&#10;uJk+WpNL1rV9F1FdR0bVJbWVePNglKtjnjINEK2vvmFSFaNN+ytfz2/A+UvEX/BMDx29y11NYJar&#10;j5TNuG39OldT+z3/AMEfNR+LXxBt/Ct/riraiNpr2S1ly6xrjgZGAWYquTkLuzg42n7M8D/tLaxZ&#10;zR6f47tI763zh7qCMRzqP7xx8rEDnoD717x4Vk0y+t18R+E9UZYbmHb9rspdhdevUc5B6g4II9a9&#10;7C4OhjKf7mevZo+CzjijOMiqJYzDLke0ou6/LR+p+cfxs/4I0eF/AHiC+8KeH77VbXULW5ZWg1a4&#10;imwh5UBolGWwRzjBz0XpXl99/wAEvNSsT5N/qdvFIPvKysP6V+l3xX+FXjrxPrMmv6H41kkvpm3L&#10;/aAMyswGAXJO78ipOOteeanqvxP8JibT/iB4CF7bRvlr7T4XlBAHLbVBZec8Yb3Nd1Th/ESprld2&#10;eDg/FDAqs44lNRvp/wAOj4Ml/wCCYEzRZXX7P73qc1i6z/wTpu/DsIvLrWbWSNWIYR5r9ENAT4be&#10;PdPKWdsYbpc7o/MCyH8Af06+wrA8Vfs9+LvFuqWvh3QGjeC+u44llZT+63MBlgBkjnkgHAyTgCvn&#10;cVhsdg52mrfI/Rspz7Kc5pqphqia9T9V0sXh0xkZvu8H2ryv4uq2be3U4BYmvTk8T6Pdae0iXOA6&#10;5XcuM15T8W7+CbULdo5VZVzkq3SvmIr94fUK3Kc9Z6aZdu0cqOuasGyPmLn19K0PDKQ3dkXDDrg1&#10;bn05N3A6V6VPY533MjyJY1IVmXDdq2fDfjjxJ4dnRrLUG2/883bK1XuLVVXYyYPtVdrcRspI/D1p&#10;yiuoX6nrHgf42adrF1/ZeuR+RL/DJ/Ca7qyuILhfNgmVlbuDnNfNK+Zb3gliG3a3X1r1b4ZeIZIJ&#10;47eSZvLmHQ+tc9SmlsOLuelDIXmmoRk7BQzKV+9+lAwi57Vzs0VyOTOcEdKqysS/3qsStyxzVZ0+&#10;bO6gZz3xTbZ4E1QlufsjEfhXz/bXUhX5uhbpXv3xXJX4fao4HSzbH5V86wyTxBd44bjntU7mNT3S&#10;5fOsm3y+WzSPmKzkIbc3X6VWncqyjbx61JBIJUaEofm/i7UI52ws5Qibmf7q+vWo71fNtPLjTI25&#10;YletCw+TGzqPXd9aLtxDHGvdkH8VUviK+ycjfeHtJu7lo7vTYZAx6PGGGPxrJ1r4KfDXUk3XnhS0&#10;bcv8MeMCuovFMd2XC/Lu44qG4ZwGVnIXrXUptJGcdjwTxX+zN8MrbXvJ1PRzHY3Zws0LY8s+nesj&#10;Xv8Agnp8PtWLS6Vr09vnmNTCrfyxX0Bf2drqEDWt/AJI2OcHt70WOnalpkPm2ZE8Kj7p+8gqakpM&#10;UZT7nzPp/wDwTg8Laffrdatr1xcIrZ2LCADz75r2/wCHnwS+Hvw9jhTwt4WtLWRV+aZLcBi3rmuv&#10;Gsy3RaKW0ZflznaaZLqDhwlsjM391az55S3Y5Tl1IPFl7Z6HprW9g+66uV/dhR/qzVH4b+D7rWtT&#10;W61FcrG26V2/iPpVqPQ5tb1FWnQ7N/z7u1dzaWMWh20ZsohGvVumTRaxlKMpSuX0VB+5A6cDaKdo&#10;8r215mMfL6jtVffG0TSJITn3q9oETuynbgMeRtq1oaxjoal2EkZQp3Bfm4qHU7f+0bRYyCMN8vHW&#10;tb7BGkAVEHX71VbYPFetG65U8LS0ehpHa5nyCWzRXjXG3jg9a1rGFrqKF5XGWYfz61Nd6fHeIoMW&#10;DVOB7zS/JtnuFf8A0j5WPYE9Kz2djaPc7/8AbQs5NO07wTC7s+/Qyd302f414ciREM549q97/bnw&#10;IfBCNwv9g8HuOVrwaFj5ZZG3f3l9q9nAv/Z18zycev37M3XHH9k3Cg5bymP04r8yv2S8y/thaqGi&#10;ZkHiC7O/281yB/npX6a66sf9l3DhhzCw+nFfm3+xtbtqH7WOqLldp1m6Klc/89GH65/Wvo8p/wCX&#10;noePi4/u0j9dvAcaQ6fCwkP+rAH5V02UEZDncRzya53wfGn9jwlUwqRr+I9a6EKDFkc1MtzGMvdG&#10;xxLOm5l246VKFjRVKP8AgetQymS3dQr/APAalt2jj2yOCc88VL3Nvd5R6MGbYqN/wGq2qB/9VH/C&#10;OKtltp3xjbuPNQyKCGO/joFokmEDMgnkXcVJX+9/jUsj71V5D93/AFmB1qvOjxvmIfNU0cxZfIcf&#10;MDgH19auLVhONpXLlibhwWUnZj5R6VMAZExG/wBQaYnmRwbHPAH3qZBeiBScK2eNwo2FcdI7vBiJ&#10;vmHQjvUNuku7YJBnOWDHqKme4V8RoODx9KrqpFxtxnZ973ouPTlC4VkOHXORx/s01Xl2jM5/7+Cp&#10;EeIXKtI3bn39KcTGTn7Of++asj3T8m0mkQYjbnONrNjFC5t32bTt24baw+tNfK4WWZm3Nk8f4f8A&#10;66cshHIiXbng7evNeF7TufZ8um47AkLNbv8Aw5CtUaeZLxv5B+bd6f1pSkUYZY3+Vlxt285pIwIn&#10;2/xdT7D0/wA8/jS6mHKnoySGMs+0ufu43Y6UhR/mQOz/AC5VsUqSscoQFXGfk7UrF5Budz8owOOn&#10;+TTbK5Vy6BEykbnVo9yZUEjn3olkIbMqtt24VccUmQWYl+T296buDL57lW3A/LnoPzpNoUJdB4le&#10;EI5wxIxtXkYpkjPv8tlb5fX+X0oBKhV/u988fWnxqucMd24Y20pa6CV+oxDsQZdT3wrf59qUs20L&#10;5W1emV7U10jWbaYm/LpS74mbb7fxdqaiUm2yQlHXMXy/7O0YpohQcZPH0pIeC3O4euO/+FSCYqMo&#10;i5/iq7LYGR+aXk2+Tjb2zUqku23oNv3jjFR7UhZXDsMDJpjSMTlU9SD1/wA9aF8QJcu5Kjea+3Kj&#10;d0P8qc0mW+6p/wBk4qvwV2L/AHfU05XWJNobLfyp2jcnm7jhtkAaUgbuCBQGWKPyV49tvIpqbg7M&#10;E3Mfu05uY2yPoPeiRWjEzEOWHQZIH86eT3Rdv+yelBSMr8zt/s/X3qMMrvtGF46YrPqPYdPuI3E/&#10;0FPUknPy429M9KYFy6uzKVPTZ696czxh1w5Ukcg9/wDGiN+pCte4qOwLOr4H8qbLIol2uzdM420i&#10;SKoIYqS3FOjWIBR1+XpR1D3hwlydgYgkU1z5cxIw2fu7hQhA3NgFv4vQ96ajC4BXcynJ/hotZ6BJ&#10;e6PViw5j+Y0io6ll+8en1pVbYrHZub/PFIGG3c4467hRuibR3YuUjX94zLz9wmlZY+25vr2psrKB&#10;8wLcZVqFk28zD5Tx61Nh8yHy7WjyWz83y+1MCyM2V6Ac06Ipg/vPwx1p29HUduf8igUYvcjAAbG3&#10;PTOelSo0TtymGHU46VGhaNiiNuApCWWXzTH95vSp5mgS1Ho4jHzf9808H+BTtVR0649qYiFzxLkY&#10;yM0snlBtgQhvrS3K13JWQNhhnG3hemaRUd/vHHbjvRGwlix5h69aQyFJSZOF6g9Kl3uPcWOHavz9&#10;e9NwQx2/8C6c0GTc5AT7y8MfrRvYNluPw70+a+5HLy7D9xjjxt4A55pWCk5kK/g3Wm+azgkDcuO1&#10;Rn9225vxbHSs2aXexJANytsGDnP1oZ/lw+3OOT/WmJKpbIDf7P8A9ambt7MZDj6Hqalx5kF2TBll&#10;Gz+Hb3qMlAuU6Ac03exlyzcDqtCSqXIUtt/nU/CUSAgL94tjiozKxXJHThqa8jZ3AMu49ajM+3cu&#10;76Z71Nw06kwlVHJjkz25r7u/4JXeGtN1r4E+PrzxBpMF9arr1irLJDuZAtrdu2w9QcKvQ+ntXwYW&#10;3A7OfUetfof/AMESrDVNf+GPxc0uC3nuhZz6Lc2+nwnmVit+jKM8ZYcZyPuj0ojUnHWL1FUw9KtS&#10;cKiun32Oq1n4Babr4uNa+GOtQ6hbxvmS1jk3TRAdRt74PpXAeKfgvrUNp5psTLbzZCTJ86u3dcjo&#10;w/unBHpU/g3xJq2m+KLfW/Desackm3e0lrOyzPn2MQ46Zy2Pwr36DxLpevItv4gt/st5cKEa8hhD&#10;RykgY85Oj9uev0r3sDxJjKNlPVI+Az7wtyTFSbpXjftsfn78WP2fb6G8a5s7GeCZJMwyQkpJEfY9&#10;uazPhp8UrvwXrsHhL4wzr/ZcsoSPWpISViJ4Bmx90erY2jqdoya+vf26rW9+Ef7IXxG+JguPsd3p&#10;1jaxaRfJZrdratc3EdtvhZirYzLna5Plsd3zDC1+GvxI+Ln7Rngd49E0H42a5fWOWC/aL97pDzzg&#10;T7ivPbg19FLPcHmeHdOtT+a6H5zhfDfiDhrMFisuxKUb3cZJ2a7Ox+23gGfxzptxY2dprLaro95L&#10;HHaZmWViJNwi8t/49zKVAyckYX0rf8S+CY9YuftEcyrMvDI9fAn/AARU/aG+KPxJ8R+LPgV4o+IE&#10;1xK3g2bVPDWGRX0y6triNjJCo2gYWSSQqMD5Wxgtmv0q8F6dpvjOzk1ZNslveJBfWkbwlGghuoUu&#10;YonyfvKkiqcdxjrmvgsZRp0ajUT9+y6rWrYSEqis7arpfrbY84tdG1PwxPkRSx7v+BK35Vo2+vI/&#10;/Hwm0/7vFehal8NLaR9vzpgcbWNcn4h+HFxYEy2Ekkh2/MuO9YRqI6nEr/a7W+jVrYq3H3hVKWIv&#10;csWiYbfusx4Ofb2rMnF9pEmyaKSMhugHWnW3iSSSUC6I+9y3THvVsk0EsyTuYnPvXZeD3eEQyk4Z&#10;Wrj4r6KaLzlZWx1A611Hgm8W6h2q3zLJjFRP4Qjc9ks3aWzjlA6qP5U6TBG4D8Kr6NvbSIwfbmrC&#10;5JPFcT3OhajT8qkCoCF+7j8ankQgE5qGRMrmiwrnL/FtW/4V5qioefsrAV85CZmZWHbltvevo34u&#10;qqfDvVnJbi1Jz+VfNqTqw2IuOe3enEwra2LTSiRCgX6Z7UwzvFtJX7rcUwyJtwzD8aa3mSjDNwO+&#10;KLGZds58zMWXr821u9M8SRHMc1uPlbt6VXt3YsvPzL2xVq6uEl2MJAG6HPeqjo7CsZF8245zn+lV&#10;pY5T8ygYHt0rS1O2tfOUxIxVxlgBVEoiMUkdgM1oR71zPvI0JDBh+dWvD2oC0uAlyu6NuCB6VXvo&#10;z52NhxnuOlOs7FppR1X0PpTdmgldbF7U7JY74FRtSRcqMUaRa2sN4GuVG3vng1razpMzWtvcspZo&#10;02sy9/eqIWMsqEYZqzjZmi8x0lvBbXe+BPlZvlq1PIWXZI/H8PtTV2ujQj7ytke1SOg8hZCvs3y0&#10;lfmDYbpztZzqLhfkPPX9a6zQLSG8jEttJu/Dp7VyzQLcHygfm61f8MatLol75TMTGzfvlb0qmEVq&#10;dllUh8tlO4DkmoJomzGwHys2Vz2qzLdQX0O+1+ZeopChe3SM9h1A6VOxp5EtvMkVuwueNvTFY9wP&#10;tupKc/xj7oq9IsYJjmf73GcU63tliZWb5TvGMDnrQUtdDrP205LiWTwlbXRZtmh/I312/wCFeIQP&#10;5fyMW4/Svd/24G2TeD5FXGdB4Pvla8JjjZ0OW/Mda9bA64dHkY9/7QZ/ihY/7HuVI+XyG69+K/N/&#10;9ge1n1H9qjVeD/yF7rY3oPPP/wCqv0g8SMg0O9klDMv2dvl/Cvz1/wCCacKXn7TWtz+WSRqE4LLn&#10;kecTX0GVf8vPQ8rGR5qV0frb4WtGg0lFMYb92K04F86PDtj1qHQLbbYRlmC5XPH0qxhTJ5bNj5sq&#10;fWnLfQxpjZzH0jXOPvN/WnWw3fMrD5Tx+VQuTPKVjXkcZXvU0ARTsbI+XFEUU30JGZpg2c/KORUF&#10;19oMDeTHyo6etPLSumYXxjioyZ42Zdx2nHVelWidigVkiOJvvk01TLPOA5AYN8xFT3ds/wAsm0kn&#10;j/69QjetxHFn/eb1rO5pb3S8ySRqfMPymm7UfDAfJ1PtTrlpimXONvdqjjIckhvlz81aaMi1ia9k&#10;VfL8n5cnJzTS38CnlvvNTJ0EhCOny7cc9qVY5HlTaMfj0o90CFoZIn8+b5tvTNWBcyHlU/nTf9Zv&#10;jLj73Sk/0UcGN/1okLlR+TXmSbdjM2MZYYoSZWG1wCpHzKenSlRDMp3qrLx/9aniKKONYiOOv3c1&#10;4nLE+wUZWsgheNxwxb/P+frTZA4faycMxBb1460qDc4ZPk+XHyrg/SlbaAynGRzuyePwq7on2fMt&#10;x0cksX7tx1PDL/WmrMgfDfNgY+amsxAUKpZ84ILH/JpHgYN5zrtbuPQ+lS5R2HaUbJCkuD5coU8n&#10;Hqf8KFdMbEPVvmzUYbz/AJg46crTiEyYEk3NtyeKBeaJjAY2V93PX1x/nimkMq/vFb1DUfNCFwAW&#10;C9SRxQ0hlO5+DzuxzQV0Fm85ZuT8rKOf6VFPIxZQI9rfxY7/AFNPbBfEYb7vytn3qJ2ZmUlycfrQ&#10;3Yn7RKN6KWkPVeF6UpMbMG8zB/2vp0o8xAw3P1XptPy+1ClWYyLGrD16Y9RUyaY7S5tB9yw2KFbG&#10;fu5qMSqoKebzuzj+dLlt6tnIZeu0bTTGG7kPtB5yO/tT5dL3FIVCqnlec/dK0TAyOc7QnPX1pYc7&#10;sqy4x0x/n1pX2eWU3Hg1cRcvMhsfn7kZ03L396ciudvktnP6U1JXK+W3J6fdxRGQUYIcjHrik7vY&#10;j2cojpfmVlwemcn/AOtTFlCR7pk5OMH+tL9rYZ2tu7MPWo2V2+b5Ru4256f40n7o1JXJFbJwrbe2&#10;4DkU87i29VDMPeog52+TuVjglj7UJ1B28+mDwaWoXRIFIcsR3/vU5wHuRsQY/CowCrNuYluoAo3b&#10;1wgGPrz9aY2pSiO8x2fYo3DGcinKCq7lb+GmFmi3Kh3fN0x0p7O3l5B68YxTuT01FQh1DGPjrSO6&#10;AsqNikfBGY8evPamPPv6plWwAfWlflQctyRt/l+aG+bp0ob54yDw26ozuEW5WbG7FOEuT9325qbt&#10;lckR5yxGHztXKn0pgclhsO78abvwCiv19utEMZDs2/5hjAX0/wA/55rP4nYB4jd4vmPJ/hU0u53X&#10;njp8uKPODDKL1PPuaasjeZgjPr60SgHuomBYc/Lj+7/jQvmM2939to71GGVXXcN26nPtJVXAXj1o&#10;9Spa7D1cbjxz/F7YpyyZbk/Lj06e1RMQx+V/fn0pdpVN6P8AL0G4UPuTqtx5O07VO47s/d6USbH+&#10;Vxn8aN+75gP+Bf1pqybiwUcdD71HKXFxY6MkR7fKUA9qN2OrfpUbv5haJHx/s+lDSA/I67mPf+tP&#10;yHaw4y+SFzET6U0YO07KQCMnJbb/AHRTJGDEYfaB1PrWbj2AdtYuzN17cdKhaZUG3K5oeWVpM5Uf&#10;h1qMqqpjG5t3NZ2YEkkgdFG8/dye9M3A/MG6+uKZCoTPmN3zQo2qQf5fpU8oEjuqnckq1+k3/BA3&#10;xTF4b8JfGXWb2EMtla6NcMmcZVRqGf6V+afy+ZuBXd75r9MP+CBNlazeCvjI2o2yyQzQaMkyyDgp&#10;t1DIP4HmnGNtivssk8R+BvhzpjPLoWk2kWoQRh4ZrVsOM4HOOuSeR7074sfE+4+Ev7P958TLaOOe&#10;7tNOh8m3k53TSMsabsckAtuYAjhTyOtaPh74SeH9E1K48RW5JkeMttYD/WYxXin/AAUc1W6svgDo&#10;+k6dNJG1x4nja6WNvvxLbz5B9txjP1Ap5XRWIzCnQl9pq/p1P0jgHI8PxJxtl+XVVeFSpFST6xTv&#10;JfNJo+YtK/a8+LTeDPEfwn+IniCfxZ4T8U28iavoGsTbvLkdhItxayYJt5Y5QJFGGj3cmMnBHzh+&#10;0H4NivLqHxB4ItZJo4bMJM/kjzEIXaS6chweuRnH1wa7qa3YJ5idvvcdadHafbtKkWQzBmf/AFkZ&#10;AwgByAex3FPw+tfeZnk1OlHnpqz8j+4fEjwX4Nz7AyxFPDxp1rWTglG7W10tH91/PY53/ghzqd/Z&#10;/wDBYDwBbG/T/icafrGi3ljJ91PN0y6G7awHy7ghI5x1zxX7g/DY6XqthayaTH5Nutg0cQVSqssF&#10;zPbKBnrhIV5r8oP+Cbv7NOp6B/wUr+EXxhmihuLI+I5FmnXbuYS2c8AV9pIO4y8jrngjsf09+FE9&#10;xpXhPTrkbmaS3vZFjVjhYn1nUSuM+3UD69Sa+HzKnKnJJ72/U/z/AOKOGcZwrmjwWJjZ7rzV2r6e&#10;h6Dd2aJC93Zt5kkeCY+fmXPOP85qOeytrjaZHXO3JXcORVO21XerHHyx/wDLbcep7VWTxRG12tjN&#10;Lvm2korR/eA9DXke8fOWRDq+gaXcXLJe6OJF2ghxjFch4j+F/hy+DTWQmtZF/hTp+td5JdzvIsix&#10;tyOmOKddLdO4ltbNXbby0nGOOlXGUo9RWR4td+BrzTpSkFw67jjdjGat/DrVLjwh8T7HwJrk29tc&#10;s557GXb8u6EpvXPTdhwcdx9DXqradeXMZF/Y26kt/wAs/myPXkVwXxH0XRdM8V+DdbUNHdW/i2Jb&#10;cpwr+ZDLG4I9NjMfqBWntr6McYHuWkxldMCr9DUuzZGfWl0rJ04SBfegsf4vWswUdCElBwzU1xgZ&#10;UVJktnd/wGo23MuW9OtAHJ/GMqfhxq28fKbUg/mK+Z3Dxtxn619MfGUf8W21hG/59f6ivmdmUw7y&#10;3OOnpRFGNXdDZLpCoQKo2D73rz1q1alZDuSTvytZk8XmL5m9lyfwqzpz7Rz60/d6HPrcuSA+YDt+&#10;uKqu7+cyEhlX9KtKwJ356Cs+Qu9wyRL8v8Wf5URXvGm5ckYT/KSoZejetTizSWMNtAP8THvUDwxi&#10;3Wc8Ntxt9atWQke0/eD5eo+arfukmXqtgEIdT70+KC1Zlny6/u9jLu4znrj1qfVZVSFQylvmxn+t&#10;VvupsWTLN/DtoKtc6XTrWfUvDA+zz/vIchlb+KufmIMvzD58/lWp4Rv2t91uw+V/4W7H1qhqbn+1&#10;JdwA+b8qmK94JbDbZ3W4yBtOea170wTaZ5sO7O3LLWVBGj3ILOAv8WKurLM7hUO4AYIPeqYRKIuP&#10;LHnIfuj5ewNbWkxR6onng/vMYZfasm9t2R9hGB/DWh4eka3kXanzdPwpX7C5ZKRtaBq8un3f2eY5&#10;hbjp0NdC6yw2qlPmDelYeqJaiGOeDb/tbR0qzpes+cBZyMenBLVF+Yv4S/Cqkb5fzqaB41uo0kfg&#10;uO1Q7D5ZQMfvZz6VHPKItTt4/wDbFGiNYncfty+S114PQRH5dA/iHqR/hXhMTYiP059q91/bnMr6&#10;n4UB27l0BRj64/wrwmPCoA2f8K9jA/7umeNjpfv2jM8Tq8Wg3TxjP7l9o9eK+Gf+CTGlfbPjvrmo&#10;Eq3l3Uq/K3P+sbJ+lfc/iqNV8O3irK2fsz/QfKa+R/8AgjVoZn8aeJtQ8ja32x/n45y5/Ovey6/L&#10;UfkjysRU5adl1P0y0hNtioK8lRUd2DC24/3unfrVqCMeSACVwMbcUyRFeKRnPeqMYogiRcB1OB/F&#10;UkSjccrgY/h5qOOYqBGDuGeF9KcgOd6OVP8AFipuWtCa3IW3yy/MDUJEz7y4+Xd8rVLbiThs4/vY&#10;70y+k+Ty4lzg88c1RMtiNg00G37u3gmqd3FMHj2plv4eOvvU1usbybXywPXim3hdiEhc/L0o8w95&#10;6BcvMPLDjnpxRHGjJlD8x6jPSmXMMt0dwcKRgkUWaYYi4B/2aBe91LEbxzJ5RO7d1b/Clxs3AH7h&#10;6U2KWNQXC5/uqKJpTPcLsVV3d6rYHYhaUeZ8keM/xelAn2/L5sf406cxOCoA9PxqkVnBx/7LRuKU&#10;WflUrEI0YK4yTgDj0A607fIIvLA2s3rSI5Qt+9+XbhW/z2pm+5MiphX7n/P+NeGtz7KU1y2Q6aQo&#10;hWRt2Dt3UhAiVhAnP8J29aVg/Idt3zZUNRvRBlzuP8qvYmC0HAM/ybAu3G52+vSmsIwPLi6s2eOP&#10;88URtC65EZ4BHzGmwJHIzIh2q0n93p70mH2hzPHmN8fMOPenfu5IdzvyP4qawVEV0l6HnjrzSgxY&#10;wh3bmw3pVJhH3WIwU4wPl3fNnuac4dodzhsHpj07Ukm9ZGKpu7jnp0o3ebiNsqu3LbelHurUL3lq&#10;IYZC+yYbtuOowTTZQZOVY7d33R0+lSSFSuTI3y8/N2/Gkb94BlPu/d4rOQ5Rith8cbCLLZIOMHNM&#10;2Zk3gbtvpnj0p3mFAqE9Pu0slxiXCrxjO3+tTHUV/dsNYykeSF6N9OKJEAO4oR0CqOlK3mIWZV99&#10;vYUjs3LbQu4Y3A8HitED1I94UbWbbx1z1oLL5Xzvjd/KgmJhgxNwcsW/+vSyOU+WM/N1xxnHTii7&#10;M43jEEdrcoW6bcDHakZ3I3TofVWT+XWhyCNvHJ4yenFLGyA/Pjc3PWqvYObuJDmJt5RvvfxD9Pzp&#10;3yBsF8dOMVHGDKdjblXt+fNL5e1Du2/e556UpE+89hGZVkwTkjoemKeJ3UEGNsj9D60hWPzNrNkn&#10;ldvcU2NvL/1mPlPZjSjsHvXJWlUHtzx8w4pq4iPDZJ5+WkAOQ4PPXkdaFdQcsMfLTHYcVnBZSvX7&#10;tDMyj/Vj9abH5yZId/vD5fb2oeJmUlWLfN+FLW4pAWTzAGX738X+FSZmMm8gbcfMobrUUfyDY4/i&#10;4+tKZUK+UV+83/fNKRUW+UkE8eNkj7cdDnihHEsbSBfl6e1Q+XubG8FVb8qWItjcYeAPu7utJLQr&#10;m0Hgon7p23cfxDinK0m1hGdp6Lhe1QtMS3lsuW/hO2hJI8ElPl9AeDS5bE8xYDRsyq7ZI/lUXmNG&#10;m8ZH+FEaoOFHv81NaRIxt3Zyf4anUCVSYySFz6Dt9aEY7tx7cDd600MUUvhdvX5qaWdcYIPfPvS3&#10;C19USlmEWyRck5A+WkJwAgkx/wACqNt6DcyEt147/wCFOikYnd93Oe9U7g49yXfyUZdu3+8DSiQD&#10;5we56d6g3MoJkl3emOaRLgL+6Kn5eCccVm7hHfUkeV92QvDcntjinKVCsT396hEoVsEk54oLc5Y+&#10;mal81ixxJ3AJ+TZwaa8mJNrMMDj8aGJV9ue/BFRSO6BkYjcT+VSrj9R73BiOd27K4FRNMwXao255&#10;3YqMSOhWR19fmB4qNrmQRMqjODnGazkTElFyVG0t0bFAkkZwV2sOrDPT3qFp1kyrDp3okIK7s/L/&#10;ABBe4xQmWydSknzhhwc5r9K/+CGySv8AA/4zG3dg95BZwq6n7pW2vm/rX5mrIQm5VXBbOPQV+l3/&#10;AAR11NfBv7I/jzxTDcwpcat4mksIVZSc+TYoWJ54GLtduP4gc8YFF4xVy4+9Fo6jxR4jbStZuoJJ&#10;mdGmb7vAHPOPavMv2tfg/rXxb+D8lhoDLc31ncx3+nohGZcKysgPrsdiBzkqB3r1nWfBul+Ibj7X&#10;qMl3bhXPlrbquPxJBz+lV7fwfa6IzSWusyyRtwsDR/c57c/0qPrH1fFRr0tHF3R9RwznWK4fzfD5&#10;jhnapRkpK+110fk9n5M/LvxN4D8U+F5JotW0iSLyGIk3LtZGHBBHUYPHtUIMcHhq3SNf3vmt567T&#10;kcBhjHXKsDnGcEV9tftf/s8akNF0vxx4Zgumk1fxqNP8Q+fEsgjW4ultYy2+dGiRJCFISORmZxna&#10;uWHxr8YdVj+GXjO48C+K9Ha3MbA7lUqyDATcD0kQhAwxyNxDBW3KPsaPE1PG04qroz++cu8YMnzr&#10;JsPi8VJU3L4l2a0fyvs+1r2PVv8AglL4y0Ow/bm8A23i15LcXGvLDb221hmdiVhSQHjO/aeD12nt&#10;X6F6docfhTSdFjtIUka60Ey4ebYCx1PUGxnB6bsdOgHpX5zfsJzeFNV/bG+F/iXw9dxXyp460tFY&#10;PmSIm6RTvHGPvE/Vc9K/RbVbi403S/DMl3JHL5elSI3l8lF+23bKD7jdXj517OrUjKDvdH8vfSHx&#10;GDxfE2ExmGqKcZ0VqmmtJy7epuW13HHABJYKp6/60t/QVKmohpAI4o/+Ar0rjvFPxJ0HwffW9hrS&#10;3irdMqW80NnJKrOTgL8gJHJGSRgDkkAEjqNNQXMEdzF92RQwyMHmvm3HlPwHmNOOWRsEY/CnrsU5&#10;mf2qokrxHI+6tWLaRZzuHzVEti46l2SNTaDy/mG3qvr6V5H8erxLXXfA8BbazeN7Xb74hmOP0r2i&#10;C1aW08tD8rda8N/aVjaPxv8ADkAjafHsY28c4sL0j+VZx1mrlxv0PozTFzpSFf7uaikAz057VPpR&#10;WTR4zj+EHP4VHKBu4HNbxJexXbruP6VHIyjOaklOHxjrVeRxvoBuxy3xp5+GWsbB832Un9RXzESx&#10;Xaw98+lfXGv6NY+IdKuNG1FWaG4jKSKD2NeH+Ov2eNa8OpNqfheSS/t1Bbym/wBag+g4bHtz7URU&#10;jOt8J5jKf3ex8sy9BViwlOQjH+LP1qC9VluXSWNo5E+8rDHP0pbJ2EqtnHPy4quSyOO5tRruTzEO&#10;B0b2rMuCFuW+Y/e+9WnHKiKWz8zLyKzb1AJ5EDHLDOe1TEqT0LEDP5G+Rdy7v4qvwkCJWQkLVSwt&#10;3a2CnJOOferVrC2zEfy7aqykjPm1Gz27L845DDOGFZ6xx/aOEw7D71aDBiCN3fA5qncwBJ8D9e1E&#10;dTa9ixpMaI28vty2GNGq2hDb5CPw7mnQuoZc/Lt4q5fWuLYSggt/D7VEvdkHkYkYVZcSMKv2k6pI&#10;D27cVVu0EeSE5/SpLEGVMsOf7q1fQWty5dr503mbsZNSQJsYOj9T8x9KdbW5lUmT5QvKipIIFUYL&#10;d+ePaoH6lxZGWPAfqPzpbM/vd8bVWiZYzscFtpq5GVUfJ96p6mtja0/UVkjZTwVweatWi+Zfws+0&#10;hpVxnsc9axbNLgp5kb/N0YbulaNjdZv7dJGGRIvK0lLUavzHcftywmPX/DcSD/mAx7ea8MiTZHky&#10;Zb+7Xun7eLj/AISfwyuD/wAi/Efp1rwpArKWJ/ir2sDf6ujw8wkvrDMjxvk+FtQO3G21kO7d/s14&#10;L/wRp0WSPRdd1R4NvmagwZdmO/8ALNe9+NH/AOKW1B2bb/osnzdP4TXmn/BIfSjZ/CO4uZRlpr2R&#10;t+ByM4r3cDJRo1PkeZiFzRR9qLG5TzA3G3nFU7lAgKx5Kk1aIMaAo3oVX2qJh5jGJe7cmrXvbkao&#10;oOjW9ziNvvc1JKGitqbcxyYKs/fPTpQXEkGPy+tAr3Wg6O5mWFWLYPt2oE0ON38TNnr3+lNVHdQo&#10;YbefxNRx/u4tzfM38IpvcSZJAgScleP+A1HqR2shhz6nipBLlcfdb0pJHLJ5rrld3GKRomkRCXeq&#10;jPzZ/u/rQsqt989/4ahuI5EP2nhVPXNN+0NCVi4K/Wi3UG1csxxksbjLbR/D602TJcEO3saSKdoI&#10;9zDO7tmlkuo3j3lPpg9PeqiTyrcYLgB8MO2cY71CyRsxYyScn+7VpplK4XaVK/LUIecjKpxRa5J+&#10;Uu0cBFBVcZ29P8+1NVdpJd+Mj7wpYTNkeawXOC/rn0ol2gdOeMtxj8q8JX6H2Frx1G7jIBiVW+bI&#10;bsRSKPMbaXHDcLnj60IjfMjLtxzt/CiOFjJuKM3zZ+bt7VcfMI3tcmiIJXKqu1cMtRyYimzJ8pK/&#10;dXv7e1NnbDKYk3Mx3MGY8CgR4dS3977uetTK4RmtmBlYRgAHI6rxn6VMjIFyo+bGdueKiO9T5jEE&#10;Hqvcf5/z3pzPH8oAGPTHXHrTirByqPvDgzZw6dVzgCkmSMBAZsMyZVc4ppmbbgfQZ+lIPkk2IFO5&#10;uT7UpBGcWx5cOMjP3eR0/wA//WpoD71jiQe59fenOiY+6dvbC9acqhj5m4j5eo/kaLIhvWwkIDrv&#10;cMvJBFPco6/I3J6/KOlRx+YyMwYbTxz1PvTlwD5R67vl4o5SovQC8nmsFU4I/i70xnKylIhx0HtS&#10;EF2xvO3rg8YoiUb8Ivs3HNHw6j94aTJnLDOTwB6evtUjfu8bhjnr+uaZIBuDAFRg7fmz3pNqONjk&#10;nr7ZqlrqyJR0HnAOBgDb1PSoo1CyblH3l707ZMqglt3QsGFBKyD93GB/s/jQyJWAqWcL8p7lg1BV&#10;FYZ7e/vz+NCyKvzOMle3Q9KDvaRfLXtk+1FupdOQRvt+YRbv7uDgijYC29k91Xbjn0olGG3I33j/&#10;AHulKGnIJLKy9KJcvQai7ixKpRWZfmOfvNTWALdPl9TmiT5ZG2HLf3etNRmVlBPGcnJo0C/Qk3SR&#10;fLJn5e/972pUA+Zmj6+1MJM/7xn27TyKBKDuR1bb67uR2o5uxI5mWSZsJjn1pnlsFaRDxnmnqULh&#10;93yn3qNnXOwcDqc80c1xtDYwBj+HC8e9O82BRsR/mx0WmybGOAeB/EtNWQIcMPvHj6VGzIukSQsz&#10;FVBbPckc0OwT92D3wcDoad+9yqoeMcM2MmmyZY7i/wAq8t605FcvuiA+U2xRu9/6Uo2PJx3PzUzC&#10;+Xt3fL1Bzz9Kb5xkO37u3g+9QHQlDISSN3X5loCmQ+ZIMdl+lMjQM2SAvzfKd1SzSxtGsbfw9GUd&#10;aYajgjfcYjb15prFi+9N30qTzCz5YdVqMllGwooPtUy2Kt1CQs6gBjnHJ3UL5e8qpJ3cn0pu7eu/&#10;aR82NrCo5Mp+8B/4DUyGTZjXcAy/iKbLsLZA7cH+lR71K8D8DSNLL/q9wHcA1N9BEqlH3KzdPf8A&#10;So5AUfdnv96mswR/M8r5m9PX1pkkjFdqk8nGRU8ytYvRxGO7lguN3q3rSSytKSsMJXn5qYZDggyL&#10;x2HrUUruQ2GIVuPeswjEU3Ekh3H607zI3BhE38PWq7SO5YeZt9OnpTlkSNVIT6CkXyjoyFO7y9zH&#10;/P51+k3/AASn0+61P9lbVLHcFh/4Su+kXnH/AC62Zb/0AfkK/NaLax+Y7cn7p7V+jP8AwSo8ZFP2&#10;abzQt+6W28WaiXWOMfJG9laFSxyDgmOQD3+tZVLcpcd7Hvl28CMLaS4yHbC4Gfw4rDvfGnhPwj4i&#10;s4tU1NY5I7iNnDK3Chgc5Axn2pupeL7a5DEXwjOMF4YxvGOnJBBx7g14z498TWWr+JZ9MbUo5rjy&#10;95XcPMK/3iBj9Kzn7ysfR8O5XTzHEONR2Nz9qmKy+JM3hG60q5a5bw38YNG1mSZbNWTbqGsFIoPM&#10;wMS+XN5zBCxRAu9QJEavi3/gtD4Fu5fAreI9MVlns7netxG22SLryrDkfga+rvHnxd8J+H9M+Fvw&#10;q0uSe98Qa54m0SS8hS78xLCFNQtp23qytsYhFKxKy5MjyHqA/B/8FFvAX/CY/D+80/fxNKqsrL1y&#10;2MfjnH41nhYqVS3Zn2nE0cVluU4ag01H3+W/WN1d+jlex8L/APBFfUPiF8Wf+ChfwltLPRblbG38&#10;aWc+oXVuCFH2dxcNuPTBERyPQ4r9hNT8UebbW2ms8czRXk1nC0X/AC12yM7H3ILlfqpr4x/4ISfD&#10;6H4Y/H9dEbTo4rjT9Wm1OzmmbCyW4tbiSTDdiEjYc+o9a+zvhx4c0671a41K5mMi2WsXxhXHGXl6&#10;/kv/AI8a9Kf7uPofl+Y4ieIqKL6LQ7bTdBhnsbdb61RmjVSodQcVsQ2oUfN3/QURTw8LGef5USy5&#10;Utu42/drzZS5pXOeMeWNiN7VZwyxt8x+77UsdvLZJkuNxqWzRtizp/EetLqcMu4SAcHgVFjSJp6V&#10;qKuhhH93ivn/APadvZ4/ih8LbINjzfiCQwbv/wASvUD/ADFexBrmOVVXK7TknNeDftTak0nxx+Dt&#10;lIfmk+IMnt/zCb+iMb1NDSJ9b2QVNHt93/PJTwfaobjKjIHeprZg+nwg/wAMYH04qG5cY+b6itac&#10;dDORVlbBJ/rVZj8+f8mp52zytVxvPOBily+8LoDf7Heo5o99q6tk/IakYUZBiYH0xz2rSPxJEVP4&#10;bPFfGngTRNZlaWWPZNux58eAx+vrXnHiHwXq/h648x1WSLpHJGvT6jtXtGsRK9zKi7W/eHmue1aM&#10;lfnRdu7GGFfSywdOtTWh8m8XUo1Wuh5LunztMhO5an2QtCpSQkt9eK6PVfCNnqDvc23+jv8A7P3T&#10;XOanp9/pMpguouvR16Ef0rxsRgalHU9PDYynW3NHTfLT5Vcn+lXbSMqWzIDz8u6sC3ujjfH2/Ota&#10;yvnA3s7f72OtcPKzu91lyWCKT5pB/FVW8to/Nxn+H5ferwuEmjAbHr7mori3xyozg55qFeMhysZz&#10;RAEMU7YBq9DKw0zIPRj8x5pZLJniUr3/AJUwWkrafI4b/V87QP1py7lR94plYpZTv6svBpbBfLmY&#10;TfXr1pifPcYLbRVhZT5/ltj5eA3oaEy+U0IUZ48Iu1c8/SpmhK7Tt703Smk3gs/B6j+tXpYEabC7&#10;sZqH2Fy6mbtYOXdfut1o8x4wSSNucq1W7iFUf5l49KrDY02GHy5yKOXTQpbmtopyhJPJ7VHFPnWb&#10;ZY8q32lRkd+ak0QCVy6KuBUeoxvZatbzRMq+XOrfTmojbmNYno37eQlHjHw2oYH/AIp6E/TmvEYj&#10;8o6dO1er/tp+IY9W8faLKGTbH4ft8MrAjnP+FeSwXVuPvOPTdXu4HTCo8DGxi8QzL8djHg/UWB/5&#10;c5PcfdNcj/wSotY/+FKEvuLfan2tjG7k847Vv/FXV7TTvh/rF3NMiqmnTHdu6/IeK0P+Cf8A4Vbw&#10;18DdLAj2eeC/A/2jXtYKN6E/VHn4h2sj6Ijjwg+fc3bdUdwGWRfu+vFTRQLtEh59BUFwR95JOT/s&#10;1okYyloNcqw8yRsqeo7VRjMas1qP72Vz2q26cMD0boajmiRSkofn+Imh6iiyvM5tSWA3dvpTo4i0&#10;Ykmk2nqDjjFJcuIZ/wB6QFPQ9qZczNkJDubt7URiHUJ5kM3CL+PSq9/50yxxqSo6tjtUkWR89x/E&#10;fyply5kmVFX5D1P9a0FLclEJZWMh4249aivbMELPFHwRjgdKtQbIbfzicqpwKYbpGTbjB5B21Ddw&#10;5SijyKmXfdtoMmQIg/3qkTTz5fmRkttOeagljG3zVJXbztpR90vl0LcrbdiK26nrHaBQCzdPSoLc&#10;c+dv+XaODU/2mMcKVx25P+FHMM/JsPh94XDd/mPTtUb75mRmVlXq30p6wvFHvjO4fy9s1IGXfgSf&#10;N/u/oa8aK0ufYa8uo0GPaAw3DOBt74/z+tNWSZB5u1SM/e5/Kle4ZyFlj7fwrg01U2lWz34Vjyfy&#10;96fN7pjIdMsoZdrLg8cv0poYljtT5tw+8aUROykke/t+tGWRuE+XGG+UfN7UlcOUfMn7v+7x8zdx&#10;SLGkwWVCfu+nQ0NuiRYR91s9+lIxk+z7ojtbrt9KehUuzFVwnzb8r1AC8mnKQWEgTcNufpUQEhAh&#10;Em7tn0+tKrHYwE59WDetVy9yfQkcsVHIXaPmHXPv+dOiIbmQrll+XLde9M+8uXOR06dqV3i3FBEG&#10;3dBnkVm3Y0jGL1YJJCpaLdlcfNnoTSFpGbzMfJjp+Pb1pjPGQAE+UfMo/wA/59Kf5hDKcfdb1OMV&#10;UrRjc5/e5rCvKrcIWU/7v86YJCJFKfL6/X8qFZC/nCQso4IA4BpsrNHEWI3Meq560LlZpJ8uo8Nu&#10;TAba3+760M0ZXzAPp7/5NEW7ywZH27v4fU1GEdk8wfdUY+VaBbki7oQqtJ97gbRRgA4XP/AjTZDw&#10;mF/iyzN3HpQjlzjP+7zR73Ud1ewL5SHa5+8P7vANH2h/OZG3E9G29qUlWjyw5zlfl6HNRtIGfhWz&#10;xyv60oy6BLuPAcytIOg/hzxj/GhXVWLIvy49KABCg8uXcd3401WDyFSpyP4lbge1PltqJPsG4Kdv&#10;O7Hy9yPWggLtyzMo796UFRDvYfg3agNglNjfMONq1Mti/dkhW8rIYZ+bk5oEYyXDfT3o+VCoHJye&#10;fWoh5nmnBPvhuKL2M5e7LQmMnTAU+ppAi85UHjoPr2pZCVQ7TyfReevtTJIygwr/AF75pcxXNqG6&#10;NHKsdue9NG5n3KvUdPSjDBssPl3e9OEilvKLNv8Aw5pBKN9QR3JxMVHzEZHQUmzcrLIv/AhmkchR&#10;87bSx9aQNICd0m7+7u7UalcvKB+R9wGBjn60kmFJDNn5uMCmTtIsn71fYdse9LNIc4WXrR8JMuWx&#10;Mpi28Z7gLQBtASQ42rnb6Uws8h2iQL/LFIXmbaoUE9CazlKVylqh20xhcHYc5XrzxTopPMDK53bW&#10;6dKjJZvlMrbhxtbjFKp27wo6Lk/Sj3pBsK8gjl6cj7qikI2xkSgD09qTzFyHUdB8u7tTCwdQzDP4&#10;UPUXN71h3mkRqqL35akSRpDuC/7vPQUjMxfgfKG5/KmSM+cD67s4rNp3Gx+879wQ4Vj+veo5ZEC+&#10;dIPwpjXIUMz5HbrkfWq5YywYD9eSTnNT1ASdywyjd/vetRzTiOJpBE27uu7OaY0o8rgbtoJG7tTR&#10;PKuNqfMcZ9+KmLtIocVO1WVgG6H3pyShAq5+bPOOcVDDOyDcsi4DE89qd5q/KWOGHGe9TLcIvQmk&#10;Mav8pwf4jn9a+q/+CX3xYsvDHiXXvAF7dDdqSQXtqjMcOIPM85AB/EUcN/uxsTwK+S1lZ9+f7vU9&#10;+elW9F1W60a+i1DTbya3ubeRZIJoXKujA5BBHIPA57VnODcWrmtOXvH6YeMPDWs6Ddf2izk6ReXX&#10;labctIMuSpbYwzncAG69cZrwX49aI51W4n0fXZLTVtL/ANI0+8h/vFeACARyCUZGBUgkEFTzs/s9&#10;f8FBH8TaBbfDj4j6dB9tmg+ySXDY8m+VsDc6n5Q+fbBONuM7a2/i18MF1bSLjWvBusqflQtDO5JB&#10;OF4K5JXOCcgn+VZUovaR7+S4yjh8VepLl8z3v4MeE/C/hL4MaB8aNZ0G3uPGnifwnp08jBR+5BsY&#10;V8qM8+ShK5Yjli2DuCqB4x8e9bk1mGa01/w75NueTNHcCTy+RyRtXgevJ9hXr/hfxTBq3wM8J21t&#10;D5cml+F7HT5oX4KSW9ukMo+nmRvg9+teM/FzUFk0id79tnyN95ulbwjGOxxY7MMTisdKc5OWtld3&#10;06JeVjxb9h79oCz/AOG4tY+Ctx4QaGa38I+KbdtSs3Ijm8nRL99zqfukqoA5bkbgQH2J+gXhTR9K&#10;0PzLawgmRZrS0umW4+8Hnto5nH03SHHtjr1r4z/4Js/AvTtd/a68TfFF0ikif4T65N5i87Wa3SzJ&#10;H1Wb8cn0r7Ftda1ia9V5baHz/wCzNKt7h2kG1ZI9Nto3A9RuU1pWcVTSRvn1ChRxVNUo2vCLfrrc&#10;2lEnm7sNg+9X0DujLjPGKqQLKy4eSPceu1q0bSF4yZW2n8etcF4o8jUmtVWO1WI/RatTbDZfMc46&#10;VAjhiqKw9cClnZo4/LY59Ki+o4mfqEi7Plb5u2a+d/2pL+L/AIaZ+COlS27F5vGE86v/AA/Lpl6p&#10;H1y4r6LuoWf92p+bs1eA/tPRGX9pb4FW+A0n/CTXzSbT90pYyL/7WH/fVaU/j+/8jSO59Z2oBs1A&#10;JyFA/SoZyT0PSrUeElZQeP4ahvolIyp961p2cTGWhROd2QRUBZlPlolSytzjbio9y53bqh3HoIpb&#10;ONvXikuVzayFSvCmnKo8zk/Si8xHauw4+U9a0ppuojOrK1Jnm9+yfaGLNgE1RvLW0uYmLrg9M1cu&#10;pAbto2XPzelQTDMRwP8AOa+xp/w0fEVNajOX1DR7m3bMD/xZUselU5LFrn93KFZT/Cwz/OunlEfz&#10;NjsOM1l3MGdxib+LJDccU3GMlZkxvHY4/U/BUcb+fpUm3qdsjcH6Gs9De2zm2uoGjZeqk9a7NbW4&#10;kHzL93uOlRXul29/EkF3a/Lnr3/OvPr5fTnrE76GOqU9JHNxXAYbgentSvcXTTAQyt7rmpL7wze2&#10;JZ9MLSw/3W+8v+fzqh9qCtnow4dWU14VbC1KL1R69HEU6y0ZuGIG3D7ic9x61d0+BJLSYhP+WZHS&#10;sO31aQWzWu75Xx97sf6Vt+G7lQjW8m7cVPeuOVzuhboc3dw4dpAdmGI+altQTNuP96r2uW4i3R7g&#10;cPyfxqk2+ErtAb/ap2926Bylc07KdWkASPjvz1rRlkKqrRD+tYdq4iblm5/nWpFcK437+KmS90G9&#10;SeXbI48xuq1F5Ab51XPaiW7ETJIxVv6VZj8uVt4b5e+KE7RLTuGnYspB5zj2rL8T+KtOkvo4lul/&#10;d5eT3A/hp3jrWV0PRvtrJu2n8T9K8ie+TW5l1R925ZGPPy459PSijTdWpoXVqRo0rm54r8Q32v3r&#10;3hupDjiNWJ+Rew9hWYt1cIOZmyOT83Wm8xnO7ctc18T/ABofCWhtJZKsl7OfKs4F6lz0r3qMZStB&#10;Hz1ScZS5mc344l1b4vePbP4SaFcyfZYZ1l1iVWOAvJEfHr3/AP119mfDLwraeEdEsdEsIQsNvCqh&#10;PTAryH9lr4LR+EtDj1/VU83Ur7M11M/JZm57175pbLA20BTxjFe1FKlTUUeVOUqk22XG3pJnfx/v&#10;dadczKU3gY5+77VDLcsWW3P978aSdZHk27vpzVxDlktx+VWPc/zKRlfaqc0uY3DJyOakLzxAIVw2&#10;2o5ZF3Kr7eD83NHLcnm1Ip5VkhxImGK/LS2wYja4GO9OWVXXfF821sDinqpt9sjc7+1L4TTl5iCY&#10;rI/7ofKG9aSZxHCwxU4FqNzx8E9d1V/KaQuiYXHequTy2ASyGFkI3fL8q1HZoqHY+75myaGYiTYg&#10;ywXrn9KaFZJFYv8AMGy1S0F9S1DPBuKEEdl96rtHzl2G7aTtFTKIlP73C+me1QxLESyMzN2Uj0qd&#10;ynKzGsyyEFV+Xv600y3IOFbjtwKaBGj7B8u37vWgCU8+Z/4/U8siuZSPymALSM6S5XIPzUk2wzeZ&#10;Cq/ewWWTOO1NjkZCYJVVi3P09vy4pTtAZ9vy/TvXke8fWykPKDzSY3/iwuV9qGijSRWkLK236005&#10;kiYb9vXazUjXAuI1JP8AFjOO9L7I/dFSWLDGKZt38W/vz/n8qGlVJHWRwu7gL/teo/HtTEjkjiDb&#10;Mqz4bGOBThApjGF/i53Ua7mElKUhkkgEe2WT5nHybTj/APVzUkZVYVUL/FhuxpQoG0tlj7DiluTx&#10;lQu7GV+Xijoacsuo190cgDE8/TnineaN5VnHr90ce9MaZcqFkywwfx+n+elPQ7dzSLll6L61SvYm&#10;L1GyNKkWyM/e5brj8adK6q/mOzA7uB602MlmLltqr3pAqBizjPP8VOVpFxdpC5QOd/z85Ze1Em1A&#10;WbcT/srkflTVlKysxC4b7v1p4dhISAfvfLnt7VAcq5tBlvI6h1YfMRgDoBSFJy+d2Ozcfyp+5lI8&#10;1toByu2mlzcZYZYc/KpovIJcvKKCynYZd233NKpkYbox0bLruxj/ABqMY3bFdl3d+uaUNdfMrEqy&#10;8bR3HTNVfuR5jtyXEbBV6tgLu/WmptjRMFsZ5NEZYMQqheBtIzzSOGZ2BwM4JyOtVKXMXGKlqSGT&#10;KMS3Dc02N3G4Bj83AbsMdqaWaOTIVmxxnPFEhVsO3GcfL6c1HoEl0DBjbJ+Zs847fSnZRF2l2G5s&#10;N14oZlIXBy3rTS8kibcKR/y0xycfWnfoybRiSYZ1Yp/dOahALYix3+6vXNPKPt2q3y46igfOSsbg&#10;r6+lIOXqJHG2z5uoPy7v5U2NEDZMv8Jz83egTj5txX5fyNB2x4lMecjHy/1qXFltRiriq5jYLjnb&#10;8vPXnvSlwB5bJ33dOfwoiZJlwE759KVZCD5aHkfjTkQMkmVFVXz83H0po3rHuyd2PmZaRmQH727n&#10;P6UizEEKYzn270aWG5EhYOAMdPbmmySAFfMTG70oDGVWXK4bjr1puwkgEfd5YenvS5ktw32BXLHE&#10;/wA3+9j8KdiNn/dn7vG3uagLrGSjNtH8PH508scDM25cZA9fpUPuN6kiHacp/CP6UeeJACoZtp4/&#10;OoopNq53f8C9KRrjBzj7zfLhutZydmGyJo5fPfbKCvOFNAO0bVZvmOKa8iogkx97p/hzRLOcA5C9&#10;zjvU8/ulLlsLkGNhubO7+IdKZ5kjKGUbued1NeUsuM4U9/XvmohIzSZdB93nHepjUtuTbXQneRBt&#10;Ck8Dtiq9wR5fyt82c4pouBGyjLY6ZznFQ7iJWSRvvZ+9VSlfUqUrizymRVdGx+PWoZ7hw42ALx7e&#10;lMuJXdcEccnPpUDTMwVkHB9vas5X3QtCczRlfmY9fm9qhlkleTKPnjPSm7SIyZGxu7f0qNJGXdtb&#10;jp/jRp1F6E4li3YK7d3A+brzSMD5gO+olVo4scfNyfm6URGWJSHO7PTaKm5orW1JVmXd/E3UBakh&#10;ch8JI3bLNVcXJJBBI+Xup49qkWZWP+r/AIf/AK9T1AvRSN5gaOb5R78V79+zJ+03eeGJ4PCfjTVZ&#10;mt96rY6gzcRNniOT/ZyBhux68cp89Qowfd/C3Rfb0qylwEOPN27envRYpeZ+k32DW5fCtz4r8ARR&#10;w3UaeZqWkzof9IG7BmjwPvDGGGDkAdCmD8b/ALYf7Q/xPvtJufCdj4Ym03cpVry1jZmZc8kEjgc4&#10;45610n7Mn7V/iDw5qGn+EvFHiFkiUeVZXl1IBHs2/wCpkJ6KcAK5OFOM8dPWP2k/hpafEHw8njn4&#10;c2sRmuEaS6sWVv3cgHzEAeuDkHo2fWlze9Zo97Ja2Bp4hRxEE10b6M8Y/wCCEnxD8QeHfi38VNNu&#10;dQuG0y3+Gcj3Svu8qBptZ0qFmVScKxjeQnGMlcnpX6Q6UsK6trEj2SrHFrV3GsOD+7WKTylAB552&#10;d6+L/wBgrwN9j8K/FO8h02O01fXtNsPD1kuNonuLiaSaJNxwo/e20S5JwC4ye9fWNx8UdOjub/V9&#10;UuILVdR1G6vvmk+6JpWk69z83JHGf0ivLl0Kz6MXmUuV3SS/JHe6VcR3p8141B24A29K0PMgYsHC&#10;7Vz+OK8dX9ovwfpY89dTmuA+UQWVnJKrnPUsqlV6dWIrz7x9+394Y8H30mn2fh7UbiRQdq/Ii/iS&#10;Sf09a5HzSlZI8fl7n0tG9iEN5Hbx5bnPeqmoakiPkXmFZcfKehr5j+Gv7Z3iD4jzIp0a1sYmm2Sx&#10;ozMyjOPvcdR7V7xp0y3sEck7lwy5+Y0+WXNsGhtQeILXToWe81N2G4ndIV49uAP8a8n8Sx3vxU/a&#10;f8D6hFZr9h8Lm8uftQOS00gjRV+gXcfy+lekz6NYalamzuoFaNv4f61L8Pfh/baRrr38R3Lj5S3U&#10;VpG61A9MNz5RUFu3Xd1pzzrIPvflWdPI3nfMeO2Kl80EYAZaIXiZyFuQJRuQ1USRTz83XHNTOx5C&#10;mqryHdyKbuGxYSTJz78e1V9YuCmlylh/CR9PepkZScjp9ao+JZ1j0mTc2Aw/St8InKvFeZz4p8tB&#10;3OHuGQhpUUfe/wAmoihKbg3/ANepJQUHlj5t3Kk96rO5A2legya+xXwnxctJXK86I2RGvt97pVOU&#10;h3VWj+ZuM9sVfnQ7cxr/AA1VKMAqv83qaA6XII/JRipYAt+tFxYk/KmDnr81WBarIilW5z93bSoj&#10;K2xxgjmnYOYyPmtpfs+P97jr7Vnaj4bsNTO9YMbf4gcV1ZsLWQZljVj/AHqrz6f5YZrePr96s5U4&#10;zWo41JQldHn+qaVeabNvhh3QnrtzxU3h2+X+1IgH27jj71dNdW87XH76AeWeGzWTqPhyJ7v7bp52&#10;SK2QQOK8jFZbGWsT1cPmDjpIp+IEMV3JCDznPIqnthlhQH7w+9U2ty332vff27D5cM3Y1V09laTy&#10;g33jwFrxJUalKVpI9iFaNTZlq1tmJWXJZa0bWJXglYBl28YxVaxuVjTy5H+633exroNCNkNOmjuH&#10;DO3C1i5G1jnZQ7Lh0+8cfeqzb3Lww7FPT9KguN0M5TGQPSqt/qBijaV22ogy3H6VS95Er3Wcz428&#10;U39/eyWrRny4mCqjZw2e4+lcuIRE42qPvcqo4rS1rVn1W9aV+n8PHQVSeUq23aRt7+lelQpxp09j&#10;zcRKVaRBqF9a6Zp8l/eyrHHCm5mb0HevMvg9NN8d/jB/wlMkDrpumz+Xaxt0YD+P0JP8sVzn7S/x&#10;K1LXtXt/gt4QnLTXrAapNHn5IyR8mR3PX6DmvoL9k34T23gbwvD50JVvJB3N9K97BUFCn7WW72PI&#10;xFS8uRHvHhqyj0+yjiUD5VwPSti3uEhLEHazHFZunMsQAUfL/ezVwy+UwAQEK2frW8veMLFuWYB9&#10;49KmUhhHL5vzMPmqAGWQ+aFwnFEIZiq7vmPpSiOT6E0sqx3ILBmz+lQ3EPm/OnH86kaKOWXdIRx1&#10;p0qzxsqwfKGyDVKWouXoV7JIYSQ7Hn8hRJJltpkO3+VEypHPsb7rcn5e9BKEbiuV4C1TaYfCNlaL&#10;A8sZ9O9DMI0IBZjsz070rhFT5Bt2t8zU1JjEhSU8Ho3rWcvdKiRRgtBnYfm9KdGVdv3g4z+dQyGV&#10;Jceb8pXtUyOsceZCxX+KjmK5RZXiU/NBnb90mq1zJI43ksoxz71LNKSQ/LUjRmZdu7P4VS03Ily9&#10;CmjOu35GZc43envUx1B1O3ev4n/61NFs0C7Any9c881X/dfxQyk+u0c09COWR+VreWCskq7mYZX2&#10;X/69OCkNsddu5Synd15pqxGSFTbncAScHjDc05Mn92X+bdhefzrxPdPtL9bFd5nc5k/vAH1XP/1q&#10;k3oibfM6N8qqOQPSgsPvbPlbA+ZeSB6UjMAd3Iz91hmiTtoZON9h0zlYh5TFt2Mdvz9KHaV4Q5Rl&#10;bowphQxKQ+4f3T6/WnoRFD5QY/8AAlyPzqooXO4y1HTBHj+Yfe5ZSvSkjaRj5YX5uvzE5p28SRfO&#10;uVzhdw4pqyoXxIdo/iLA/TtT0RfNzDQDGwcA539B94GpFDlmCDbu5X2/z70j7VDSKSvlkDd2OabJ&#10;tij3Fmb0I7+1QtRNcjFkdQNp2sO7BTzUZWWJNrt+7Lfdbuac5dYMHovejIeTaNu7ByCw496Ceb3h&#10;MxSDBJXt1H8vWlMqKmY1YbTyzc01Fdf3rx/6vnj+VSRusm/JO2Q/c96elipP3dBkmZHSVTubHygt&#10;6Unz7Q0UWRn+9jFPKY/elO/OOcUoXzBt6L9773OP8/zobuZxhoMVeGQp8yjPr+FLJKgVSuR/tYp3&#10;zghhgfL2pJdhfadq9sj+lLcq3KIpKTMQ+1u3PSkVvKfKbj/KldmYOQ/TH8OM0hjjJG3bu/i2N24/&#10;z+dEdCuYUyOIs79w6/ShjEm1sbn7rmo5TNkSNz3qQqu3cpIVVzz246VOsXoEZX6EcgmhRZFzjad2&#10;e1O8xihO75WPRuOajd2QZJLbm+6F6U6MqrEkttHaqbXUXxMcJHAUDpxx6UqOsZLAt7dqjaRE4f8A&#10;iHGO9RuwLiLBBzgZ6UR8y/i0JnuIlUDy+Dxx0ApPNdcrgYGMbe3FMdVXb+7xz823oaYkoDbSc9ue&#10;3pSUubYHfYmLKJFaI7cc/SjjzjMF24X+Lt7/AMqhlwk4G7acce/NE7+ajZG75cbmIpvuSLJhz+7Y&#10;5VssabhAuFBzjr1HSkQBUwo6jld2efWmEMU8zzPlHGPep5jNcw8Onl+ZJu+bjk9BTXfyhld2P503&#10;czJ84+7z97mohMxAZ25A2jn/ADis3I2WmpMsznhk6HC5brxSh0UMrFtobnjp7VGsis4Kjhv4qU3L&#10;KOB95sbiOtYub2Angl+Xbtb5n57UXJRAQqdOuKhhZVBX7rDt60Mxc8yFccHil8WoEiOGBB+vbmhB&#10;EEbdnd/Dk1G/yqNpbB4LHtUavIR80nqc1m7DJGZI/lEH3uvPJ/8ArU2RiB5gkwf7vY1DPKiOsmWD&#10;NwSW600yD+L2PPekNJjpMSN8sfy/e4aobguhDhu/ftThOw+RCv3vyqOW5RSucttYDK5qrgpdyMys&#10;zfKv4N2qGQAdJMDG7vUssrwoUX5e+4d6qmRpJPnbbkfd96XNYOUe8wU4xubdnrVeS52lgr9DyMf5&#10;/wAio2umk3Y/hPyqKZLOQNpTBJBXcDil8WoK9iWW9YD5B95uq9qfLLKuJBK3XnbUEL+XCo835v4g&#10;O1Na4I2xAbWPK7TUrQouWMcl1eLFgtubCx++a/ST4H/8EVPClx8J9P8AFPxl8V6wviC6tVubzSNO&#10;kijjswy5EJLIzO6j7xBA3ZAyBub4z/4J+/DqL4sfth+AvBN2YZI5Nejuri3uE3LNDbK11LGQeoaO&#10;FlweOa/eKG3jgSNWGQflb6HiqlPkasTKPLFHwqf+CWf7LMGmNZrpGrNP5bKt1Jq0m9Gx94AYXP1U&#10;j1Br4F+OXwA8VfBD4l6r8OtTzcfYboi1uvLwLiEjKSY7EqVJXJwcjJxmv2c1+x/s/Vriy2bdkpXm&#10;vkj/AIKAfDuym1HR/G9xaIwuontpmKDh0IKn6kNj6JXRf2hnG8XZn55R+EtflQR/ZJG3cjaK+nP2&#10;R/iR49tY49A8RWTRXmnSR/YbpmBW7hA+46d2VV2lhyykH7ylmwF8OeHjbyMtirt0xCxUj8jUHh0H&#10;wH4ktvGqx/NZNI0NvPJ8km5GTkcHgMT164qZ0KktkdMJPY94+Inibw7p11H4Z8JeD5LGC51mDVdU&#10;khO6QXMUnm2556/vkiU4wNhbpg121x4p+Gdjb+e+lpHdbcfaWt9zfngmvl3XP2s9aS9SRPCumMyy&#10;ZWSWNyQeh5Djnr2qq/7YWu3Mn2VvDNg26TaSm8f1NccsFipLY6L9Wz3rxJ418MTs32fVLfLKcBn2&#10;/ocV84/F7w3qk2tTaxbyx3ELc/uX3Faua38ffD2qRSwXnh2SzvDD8jLIHUHHB6DivJ7nxXrtvqe6&#10;z1GSQSMRJHI3BGf8Kqjgqy1kRKXQ7j4K+LJ/DfjZbO7DLBdHYrejA5B/p+NfoR8LNWTV/C9rcZzm&#10;PnBr84tP8Na9rkrX2nw7W2+ZGyyAfMBkY59a+5/2QvFr+MPhRp+rk/O8I8xemJAdr/kwIqqlNR1E&#10;pdD2S3ZXIIPSui8Mx7IzIDw1cxbBi2a6fRMJAGBrnL3NMks2TU67yp2jp+tVUbc2V/PFWkYFMsKO&#10;XsSRyFycAe9V5gG+cf8AAh61Ykfbx/SqzsBuK9KtKxI+LAOGPv8ASs/xa6JYBgMNn8qsLIAc52/W&#10;szxndN/Zq7x/F26104P/AHmJx47XDs5goJer89hmoblgknC+3rn3pYblZ8+WoGDyT1pr8IMfNuPF&#10;fWI+OlfcrXM7yfcQ88VDKVE/lsOduRVi5jdONu07u4quVL7hKjE0xXHxlhxjg5+tP+zCR/tG7n09&#10;qbavGAEOQy+vap4YwS21skDnmkEYiSQjzFKfxfepTF5Zyu5c1Ouw43rj5fl75qKaPPLMfvYx3pMr&#10;qV7/AE6O6jYpgnqre9ZFxpMsYXau5c/Ntrf8sJ8+MZ/pUCkyNlWyN3zDbWRozm7/AE+GfME3TGdr&#10;CsS+8OzaZcJeaW+JP4V61219Yxs3yR4/u1jSWs0Nzh15GfwrKdKnV0aNKdWVKV0zkkuHSR7fU4vL&#10;lI+XJwDWrod3CqMkcm5xgtk1oanoNhfx7riD5s4j7c1jzaRqGg3El3ZxmRZF2sir29a8PFZXKMua&#10;B7mHzKnKPLIL+4VppFCc7vyrj/GetMxOnQS4+b58HrjtWz4g1G9TT2nS3YSE4CY/WuNuNPvZD5zx&#10;SMSctlTUYfCyjK8kFfERcfdZWLZ+V+PeuG+N/wAWbf4X+EZr+L97eTfurG3j6u54H4Dqfau9/sq/&#10;u5RAlm7Z5yFPFYHxG/Ztt/HN7a6jdXDNNbN8sTjKc161HD+0kubY8ypiPZq55Z+yd8F9Q17XT478&#10;RRNNdXcxnuJ5M8ZPQf5/+t9reF7CGxtFs1i2jaOR24rkvhZ8L4fCumQ2kEW3y1AK88nFei2doLYK&#10;zLxjGSf0r0pS6I85zlKTZYS0zGrmTPHRe1WLUGRm43KpxtXrRbBC7KW64+atGKEQpiJcd8+tSCv0&#10;HOrbWIbH+yDUaNGjlkP+NKXDJsjTluc1H5W0h1b7x6en0qbF2HQXLtdNG0Py9everl0UYKkf3guW&#10;9qrxxkyFlP3RnPepIDuRs/3qocZaFO8uxgu8bPtbGPSiSWV1V3xjr9KmubJZIvNjXK87jnpUMEmx&#10;DHkcdDQOUXykyXcUym3jY8nLZqrhEk+ziPI3VIA7vvQbWOR9abdRiFVdhyvOAaJbCjIrX6tG3yf3&#10;sO3pSNK6ooG7/a4qxJMrx/MPvdKqyzHft24AbavpUF3LQt4pRGZG/wB2nxRFZGiK9ugNVGZIQu5u&#10;3XNSRXYUfJ8p/wBrml1EEiKJmSSfGeaBLAnyGxJxxn1qNmAbzWjOPX3/AAoDkjINbWuTzH5Ts7c7&#10;5AuVz+865zVeNk3bvL5Y4/8Ar/SpCZPJ3tFubPzIwBA7cUKxuYsFNrM2dq+ufavAj3PspS00E2+a&#10;2EYY6nc3Of8AP5UCVSX3e2drdafLEsbLCk259vzBV/X/ADmoz5bq7w8MuQo6D6DPvzS+LVmcZdEB&#10;kVpWeMkYGNy//Xoj3pHtLZ3dz0NCxoqhTLnsc9z9P1pWulBWJ1+RuvPbpVRuglHuK5hVMnLKDt25&#10;6f59qaqBZVAkOMFVX0pyTwovlhTlRn5lxk/WmrcSNJ/qumTubgg/lR70noSvdGySyo6rvxgfUGl+&#10;aJuduAMKppQ8cjFz971PagqBPtPLlsr8ucD/ACa01joV8YpE08g42qVy27t/9akVZGZiEjPXj0H1&#10;pFKxP5k7rt7hc8fWmTSkyBwu6NmPI7VPNeVieW0iZizIQiKCy5jyOnvTGYIuzIB5zleKVmuJBmCX&#10;5tv4nimxQrnLSbRuAbdTew5a6Dox5i5xjkbuelOhjKjcRgFevrQVfzcFW3Hp5a/405HmiLCZDt6B&#10;fSl6GkYaXIzslOwoNy8+uO3SmusUnyCLcq/eP0/rSqpyxMXzbutI4dIdwfbtPp6mh72Il7uom9yv&#10;m7fmP8IP3eelKrqqbvL+Zl9KaVki2RsilmbqBwR609dxGBHjspPJNUC8hk6q7x5jwu0j5W4pRLvf&#10;5jjK9V70FZSvlg9OfMzz1pmyKSL5VK7ejdKzUmEo6jpCzxsFHpx/+uoyx2qoVs55G3+dBfyv4Pm/&#10;2u1MEjb/AL23v6bvWq5b6snmUdGPkV5JMOv8PBHr600gnp1x/d6fX8qcZZF6NznHB6UjM4QEt8rZ&#10;3VQSlGOwhd1KkhWXqzL/ADpoYBPnQ/e+XcelOc/J8znbHwT61GmELMx681MQ5uqJDvk+bb/EQAe1&#10;QzS+WuWDNnPy9g1CSyLcszjKdvy61H9pOdzOvy5PHai5XxAMMu5v4h/e+7QZ9rbMHaf9nOPb61G0&#10;6eTv5/3artcvNLl16cemayIlLldkWHuBvwhbIPRlqNLiTJ2orHoPfPeqbNLvLxN0OCW4oW6kinyV&#10;b7oOB06f5/zisea2xcfMutcKz4QfNt+8VPPNAuQHONy7ccdQfWqK3bMoK/MGHysOoqRbwqME9T82&#10;5efx/SplFWuOLLq3DqfNJY5X5RTkfByw+81UY7+Mpujj6nj86ct28e0Io6dQeBS5rGqLX2oB9oj3&#10;Z54phnG7ap3bl+brxVYzOZNrfMP7w7Gmxzkqd3bldv3setY83NIj7VkWWRZZEkJyfQ9vxps8wLLt&#10;j+ZcZ9KrSzMuAFPLcjNJ55dsP2HynHtUuojVRZLJgNu85vm59ABRLKxj2xMpX+XrVV5c/MV29AxP&#10;QZFQSXaKjcMo/wB7io9pImXkSzXO7g7tu35WxVOedBJvVSy+o9aiutQgiYRRsccAjdWZca0EdhH9&#10;Nwq/aEmgZ445PmO7+lVZNVitzhpNy7vlw3SsWbWHQ5WXDHIFZ8+pMcruZvMyR6CtI+8rhLQ6KXXh&#10;nC8dSB2AqrLrkh2gxt6bc5NYK3UrfMp5yR6ZoNyo2hpGx6N2NP3bk+8fdn/BCHwxaeMv23f7ZupN&#10;0vh3wnfajbqR1ZmhtTn/AIDdN+dftHKgCV+On/BvBbPeftZeKNXjT93b/Du6gY44Be/sGH6Rmv2M&#10;lUhMkf8A16iprIqTelzivihYrB4lF3GDi4t0k+jYwf5V89ftxeGxqnwJn1Nn2tpep29yzezEw4/O&#10;UfiBX0v8S4A8Wn32PvQsp/A14z+09pcOrfs9+MIZk3eToMl0u4H70JEwP5pXVRklJGf2kfn34dtG&#10;gvJH8/zIWBbb3FeYfE7xB4s8X+Jl0PwuHf7OcyA4TLHsPpXU+KfGU/gqG4W0UG4kykKA/gfwrmPA&#10;ME9v43/0xi0kllHLI27rlmB/lXuRi9zsjGK1K6fDz4mG28vU/C+GYFlkkukJb8if1/wp1j8KPFls&#10;m+6Wzh8wfL++JK/Xj/GvRIPilo2peKn8J3FxGptlCqysMluuP1FXL62lmO+OM7TyFz1rO8m9UP3V&#10;qec3PgTXbDMl75N8qx7Fa1XoOp4PP6n+ded+KbW8sNdjFvHIpEn3JE9z69v8K94v7S+s4WZ/myOI&#10;16j1rPsvDn9rXm65sTJGzZmjcdVPWlZp6mXNzHC2fju80nRfsWmrPNcND5aLGpOMjk8DtX1t/wAE&#10;5PE9xqHhXV/DlyCJLO8WZYzxtSVAcf8AfStXnPwq8NeDfDt/eTWWlwxPcQ+VuZizdc45JwCQD+Fe&#10;jfsc3kVn+0F4k0yOP93eaLG7Bf70UmPz/fV52LjHlehpH4dj6hsdztjrtrq9MUC2UEVztnD/AKRh&#10;VzyRXSWCARJlcfLXkSlbUplpcq+f/QauKcruwapxZaTJ/OrfAX5ulXGXMQxko5x2qvJHsOe7cVOw&#10;ZTyeD0qKYbR8p/lxRbW5NyuzbM8gH0xXOeOZh9ljiB+ZjnFdHIvzbm/WuW8ZbGnVCPmVc8V25er4&#10;hXODMJWw7sYELiPdvYHK4xToZXkO7dVeZmyX2kZ/2qdC7urbV719Wj5HyJi0q7hNH8u3hveqvmkJ&#10;z2br61YE5b5HX5sVVmif/Vh8Z65WpDbUsYjdsgAfL82Oxp1usivnPymo7ZmDZf5h3UVaXbP86fw+&#10;pqr6ApdSZhs2lCvJ79qSSJy/yndilgKsMnG7+6fWnh/KUlkzuwM1O4+YgmwQpJ5HX2qu6FJSgflh&#10;nmrFzB5h+Vfvc8VzfjP4heFPCdvJJr+rLbiPALMp2qT0BOMA/WuepOMdzeEJ1dkbQQeYu45bb/D3&#10;qGSAS8Mo2nhmrn/hn8SdC+IlhNeaHeLIsMzR7twOTj27V08cnlwncN3944ppkWcZWZWutMdYvkw2&#10;3lVqjKrjiWH5s9x1rZsZWkOxjg8/jTb+yjuo9jLt5zu9MU99xKOuhyl5ZQEqWj2sBxnpWVd2dwX+&#10;SEbf4m/vfpXXTaOY0LOqt81Vp7UMuxx8v93PWnyxRXNK25yb2LypgJtz1+UVcsNEZnjLp8o5Hy+9&#10;ax06FJN8qjazAMParX2NUfEY/dhevrT06GdpPcktLJ1T93jd0HtV7+z2MqLy3TJHSo7Eup2mE88L&#10;71rQW7jiQ9Bxz2osHLoRWlutvJkjmrKOykRFN2WI6VGqhVDBfmPWrGQyZQ4ZetTIundFWSOSKT9y&#10;fl6stG52jBAzipmEpnVxzno3TFBidlwT82eooiXK8thkLOoZpHpJXleMKD26+tSNbLAgDyFju/Kh&#10;mjR8bCV9PSqM7BFcug8uYL6bvSq98iWbDy5N271FSM4mYFEHrtx1p06Keq9vrRLUIyZHb3BCKJBx&#10;/vdKc6x3IJV8emf51VaAGFShYHcQdvepkgVJVQSnApXlYq6bsRi1bLbhuT+961UR/wDSHizkdVq/&#10;I0yM1uD8uc1VkhIj3M/8WKgqMbFeYspXMW3JxuAzinRlIF3O38WMgdadMrRBYZH6n5WzUahoiyEg&#10;jOcZoAWTe5LuvHX0phuccBqeTxubd83RjSiO0xzMv/fNPmsTI/KiULgmN9rHG32pMhVzHGvzDO4N&#10;nB69KR5C0Cyk7WJ+7Jzx2HH+FJGhE7DB+YAHBxg15DXY+wloh3kKh8z78kf8QkwMEdKbIssu6JB8&#10;xbuvApzSyI0cYfcy/d46/wCNKnAaVirE9Sw/+tSRajHluQQy7ypKBuMfN6+3tUiSM53cKc4ywwPy&#10;/wD1U142HGzG7qoHX8Kfh0faU+bHPp061fwkfE7MbkmTLfL0+UjrSlhL8qybs/p701JXAjaUZwv3&#10;Sf4v84pBKFjZGlbPCqyr+lSny6oJW2Htbsq7kn6j5vp2FIsrRqHZFyc5NIqSg4L5/hxgZODTdmwK&#10;5+bn+HoOO1VzczIjGwiwJt819q/Nu5A4PTH+fWnlZA58pNpXuOh96bPI4UserHOO3+f8Kc5AHCHn&#10;A68Ui9LWJB8iMRFkHpgdWqNoWgYiIglWw3H6/nTfNeSEybl+Xp2BokaTHypgLwy+vPFT7tybCyNI&#10;rZ80Z6p8tKGcJtPG9cb847/SmyOVIVTuY8Ev29vrQsp2hs528Y9Mf/Xq/dK2FVVjk/fOdp9DSyFI&#10;7fBXdkfnTsSO2CifMf4sDFRSDZIEk6Z554xS3Y38Ogv2hbfILEkc/LyORSpcoIVKRExtznpgUnmR&#10;M65RdvRWpkuHi8sM3ynCrjOeKaMfeWw4EPuw5B3Hg0h5fc6khfulW6dqbHuSIbfl6dBRuSQ53NtU&#10;/e/GplqO9xWjXDEMPxbn/P8AjURYj5ZQGx95c9Oe1OSVXHliMEHnd0qOZGcL5YyM/MD25quX3Q5Y&#10;vVh5cakSJlWPUueKdLEnmb5G3KP7oqMyuPmx8ucYNO37CoUfe6/T1qSeWI2RvNLbd2G4Pr9KhmBb&#10;dg7dv8TY7D8/896sGZfvBiF4H+9imyu0vyoPu8n3/wAaqPulcttBGcYwCOx+9wPf+tRIiH52A3fy&#10;p1y/mQc7fxb3/nVeTLY2ndxkfN0NZ7lOWliOeeNJNi/eHTt+FV5JBGZHYj/ZUHpTruULP5YUsxX5&#10;f8aq3UkZG0nnjj1rB+6RGKuRtIVkZXA+bncuexpjySDG4/KpwPeopshVDD5d3rUcMjtH5pyCzYVf&#10;aspe8WXFYKWdhjBx1znjmhJgP3Y+ZfXPNUzcO7Y6fzpstwioo3AbuF3Gs+buVypbGjBO0Ix8rL/v&#10;UrXgZwsicZzx3HrVGC6naM5bcVbpzR9sIIcJ24G2plzX0LXmaH2oBWaZwF6fLTGuVVFcbs5OW9Kp&#10;LeKwZy3zd19aBcDJ2qD6bjzWE3zbGum6Lf2lmIKAYK5DHt6Uz7WM4I46HjvWfd3S2y7jKq9++M1X&#10;fVBEh8uTauM7v6VEYj6GlNdrG3ztuX13dPaqFzqvzHLNtVfxrKudadgUEgPPPzZqjc63Lykj4UcK&#10;D/F+laWXUVtLlnUNYjjOY2VmxwCwrOn1AST+Z5g+Y561HcXcUj7yuMDd82Kp/aPnZo4N3yFtrDkf&#10;WqjFNGXKSPK7SNtb7q5bOD+AqF2KsGSTCAcL2FQvJKR57rgMuSB3pkayXREpTHfa3U1p8InEsxNt&#10;iWZVJb07GozMzOruGXd97vj2prvIsIAi2lf4ecYoaSUnaGyN2Aq9j+NUmg5eY/Sb/g3NaOT4+eN5&#10;AoyPB6BeOv8ApUef6V+wFzGHtdwzX40/8G6mqeX+1X4s0faw834f3EzD1KX1kv6eZX7MBka02gc1&#10;lU+MqceXQ534iN5nhmwP/POaRRx64ryn4q2Z1f4YeJNIVebrw9ex/nA4r1j4iRFfB1uyhv8Aj/cZ&#10;/wCACvONXtvtOiX0JJzJp9wvA/6ZtW9PZGf2j8nPCGkXfjvxNfa7q1i32dpgtmVyV2Y3FuOmSf07&#10;Vn+K/EGm+GfGWs67Fbxyx6bYpFCqn7+EDbPqXevaNU17SLTRGsbOOKGGONdohUKDxx0r5w8K+El+&#10;JnxA8ReHbPzGDTNcSBWJLc7F/AY/UV9BRlzJvsbuUubU3fgf8DdEbwsvx38eancXl5qF5JJHYwyN&#10;FGoySzMV+Zmz0AIGOx7fQ/w/0bwj4qsl/sXV2jdV+5M4bZj64J/OuCsPAHiHwx+ztfaXfWmG0eFr&#10;uMSMBhYss2fquaveA2tZPD8PiHw/ewHzYfmWKT7kjAZH50S/eXaZzyla50niP4RXuna1/wAJDFI1&#10;3CuSzQ/Ns+XGSPT+XtXLX9nqEeswf2fNHsZcyMx5x6e/Fdz4X8fatoGqx6fq+ftDLnaOVIrsNa8A&#10;+APF0y3MkS2l3ND5n+jtt3H19DU80o/EOMbWaPG9ImilnkeYhfmx+7rrf2J7maT9p25Scsy3NveW&#10;6tnPAjik6+v7s/rTtS+Ad1ocM+oaFqAukYlnWX5Xz/L+VZ37EXh3WtE/aOtYNXtpIZJtYupYw3O+&#10;M2lxjae4/wA9q4cVaUHY6Iy6H3LYWqpPjrn/ADmtyNGRVLL/AA1RtLYiYDGPm61pohQbXbtyfWvE&#10;lsULbsBIFOasvJ8vJqqD8wXH3qnc/Nhh14pKLAVizDFRMMfMQaeXAP3qb947AaqN5asm9iGRu5+8&#10;e1cr4xszNc+YjdUz064rq5lZTnbzXO+K7WTP2nblf5V34KSjXTZxY6LlRZyToqRhAh3bueelPtIX&#10;T52b6e9JNblHKgtzyrZOMU6KRw+0HK+tfUr4dD5CUbS1I2hlAMwx68N2qCad1xKw61blkZYcKSev&#10;FVXKiEhVbcw+4y9qpA+XoOj8pgJD3PNXI1XeGJ+X2PWs+3lYZidMf0q9busabhL83+7UsXKmXo41&#10;AJYKe/y00NtJVfmz79Kbbln4C7dw61MYikYbKhieaBW7Ee1hmORcL/Dg189fHjT4rvw540R3z5er&#10;WruxboGjTH48/wAq9p+IfjvTfAHhmTxHqdu8kaMqBVHJZmCr+pFcF8dNCtZP2e9U8ZQoqtq91DJc&#10;RmFdwKJlfm+9gbBxnHXivFzCrFTjHzR9BlNGXLKdtLHzV+wX8SL3w58UvEHgXWb8i1uLsvY73yAV&#10;IBAr7ct50MONu7zR970r849Shsfh1rFp4tfUPLa4vCzTZ24ZyCPwB/T6V94/BLxgPGPgOx1aSUSO&#10;9uAxHOccV6ilGdNOJ5+KpuNS/c6+zaMTMm5vlXPIqwrM5ZSwK4zVBb2OG5VwMdjVxSskWIycHnj0&#10;qjk5miGaJ5HYqOo/iqCbT4tgKR8t8pPcf5NWATtZovl24/CkuFlNs21vmI+X3qn5CVjNmsl3eWTu&#10;HGWz3pWRwxcDasa/nVy0smX94ox6+lTTackrKOoPt0qStyOwLGESBenFaSS7irZ3DpjFVrcGG38l&#10;l+6atQIQjbhw3KqoHSgnXYbIFaTfJwOlRRhkbDZ+f7u2rFwqyp5ar8vfcKrgss2UYYH4fhQMUs4/&#10;duW+VqlDfOAVzj7vNRwtGS27n+lRhpQc42srenWluO8o6Fp5I5Ii5ZeOOOuahSVkjZSnbHvTThgV&#10;UbVYYz606OVPL3Z3YFMHzMaT9lfeHyrenaom/ekSKcK38PrVlUSTjd05+ntUO4+bsQE9we30qo2J&#10;+HcjhGbhrZcg9R7UOIlGQSSOPxzS7WSVXlXFMChZGy33vu+1QzRW6D5Cmcn6/NUF46xxeZJ1x8v1&#10;qYq/3iRzzx2pspimi8tjlf4fY5rBuzNI2ehRi82ceep9iMdKbLGzR71OM87R/L61IIJLcsCuF/ug&#10;4qNpEY4jbb/s1UZXIlAd/rrdgA3y8Y3VCFjAwGNNjkaUMkQ3dtuKrmO4Bxn/AMdquawoa7n5c+Sw&#10;CvHLtzjn2onAtpuW3c9d3WopLiAXnkrGWZk+bbnAAxxTysTJ86/u8AJtb7zfh3rx4yPr5e9Kw2Zl&#10;T97Gh2/Ue/40irlmiC5+Xo3Gefb/ADilmAilUsP5/MaZOD5QKH5cfdU04Pl3FpEc7vEMtIew3dc+&#10;/wBP5UrbrhAXkZieH4OevFNwpCsnO5dq+lOZX+6kXCrxIvFEpFcsVqRu0ThZSrblOGYY70gR4drl&#10;ldRu3ENyOev9KQGGYMY1+96t8v4UKiysh+Z8ffXsKaceUzldu5NGfKi/1rZkbo3bnrmmSTPvy2do&#10;BwVAA/8Ar06V5VjXbLtYnLAdOtRD94N6usndtzY4+pqSvIkEyJ8oCtnnO7kjvn/P86bDM2ZCs6sp&#10;yIyBzjj8+ak+QbZo5P4vm781FGIirBPLG3oV7/59anmaNOWMYgiJJ+8Qbl5455/z/Klhd8KGHTvT&#10;ixh+6indwtJjI+Q/d9fWhcu7IjFMRk+b7pDFsr3O73pXkjY4G3d12/1pGLzTbzt27s7e/wDn/Gmy&#10;QB3IEqogGWY45rT3ejJbfMrD/NdSS3zfL36H2pHCzKu2Lq3Vu/PT601FEKn7vXG44Gf8KcLiO3GW&#10;dWy38J6+n/6qjn5dy5R5hplYnLbT83t69aaJTGpIRtzHB3f55FSSPazMVMgbdz8rH171HBJbNz5r&#10;e2ByTVKpGRmqcgmaQqoyv3s/jTmG2TbGFb5ee9NgdZWHkxs3uq7uf8/55qe2t9QlYeXpV02G4227&#10;dPTGKm5VuhAy/uvMAZ23YZfSo5jJsBicYP3j1xzV5dL1hjsj8P3jL/FutmGO2acnhnXLhtkWh3RC&#10;nByu0H86Pa20E48pm28mVwy/KufvH36igsGK/wB3P3j6etayeC/FIiaMaDJhh8m6RR+maQeBfFcs&#10;vljw78oT732hNv5ZzmojLmIlYynXzP8AVnAX1702CFs/cXaV+8v8q3j8P/FBTDWdsv8Ad3TdfbpT&#10;l+G/iidFDCzjHbazfj2/OruwurnOuJgu6SMHs3TiodxWIoIvn3ZxXVH4Z+Imf99e2q+g8tmz7duO&#10;lRn4Ya1Ll21+GJjxxaZ/m361EpMp6M427WVmYSDDDlcdqzZYXjb94GO7PyqP8816A/ww1UMzv4hZ&#10;iOD5dqBkY+tQyfCuNZAz65eEbfmYBAS35Vk5OSDc4GOGaWGQeQy7JBtHHXHNQm0u1fyyh2s3B2/5&#10;716A3ws0tEIl1S8k3HLN5oyfyFRv8NdBlOG+0ttwfmumH49e1YPmNNDhGsLlMxAHO3Oen4Ux7IW6&#10;g7w2f7xBrvP+Fa+GVm3+TI7N13Ttwefenx/D3wrEhX+yIWDcfNk4qVK3xBoee29zyxmMQ+UgHdj8&#10;6ikvoYZF3zx7dxG4da9L/wCEJ8LRSeYNFt+mMeSDT08MaDGP3Ol26bV3fLABj9KmUrxaRovM8tN/&#10;Z4z9pQ9x1z9aju9TwwaMPzz9w8169Fotht4tYxyT939alewAbYYBjH8K1nCHLG5W2h4tL9suF3Jp&#10;l5Ieo22rNj9KqvpmvyqY4fDWoMP4j9lYY7/nXtz2axqztH/CB83Y+1EdnCi7JAe2AOlZykzSOjPC&#10;z4Y8bS58rwZdtuwPm2qT9ctxTW8A+PpnUjwbLHz96S6jxx9GNe5paKDvaQ/exj0pj2xJZCeBzk/5&#10;60e0nUWwM8Pb4fePXChNAhVt33nuKjHw08cRBXdLJW5ODMwx9Plr2i7tpFAC/wD6zVO5sQVbzU+b&#10;rj1FEJ1E9QXLzWPH3+HHjAtufU7NF6bUycc/QVHN8PfEDfO2rR464WGvUp9PbKqEG0dP4efSqM9h&#10;I7MSpA561p70tQbvoebN4G1qNcTa4v3uiw//AF6zte0DVNH0ie8j1Z2MakhfLHJ64r0q4sndGEgX&#10;cpySR3Nc74/0yQ+G7pUC/LExHGO1TeUpWNo04o+zv+DbCWO++PF18RNZ1GQ3uteFNY0qK33DywIr&#10;2yfgYyW/ctnk9OMc1+1+8CPap/Svwi/4IJatH4a+LnwkmW4aG3vtX8RwXCuOu9L1EUfWRY6/drP7&#10;rn0q5XUrMxxS98xfiBO6eDYbdz11Esv/AHwK851RmGn3T/3bSY/+ONXe/Eucp4btVU8tdO20+mAK&#10;858SXcdj4S1fUJ5Nvk6Tdy59NsLmumPwnJa7Pzv0vwdFqMdv/algohEEfytJuLfKM+1dzp+ofDf4&#10;TeH5LmHR7OwWRT50kcKhpe5JPU/r0rg/E3xBntbo6V4etgZIVwJG/hxwMCvHPjl4n16Pw+2n319N&#10;JeX0mNzN9xO/H+RXqUYSrNK53ygow5mdT+0P+2r4AtvAOuaN4bhuJpLzT5rRXjhDANIpQHrzgnOM&#10;GvMP2Tbi31gSj+0ng6PMdxQhM15Z8SvDE2keHrNYg326aQTNHHkmOPsP945z7CvSP2QfDfi248TL&#10;HflltZowJg/YDnqO/HFelH2dG6gzn+rSqU7vQ+sLWG3uNR/tfzfMXywsT+YGzgdsf/rrTh1Rpbze&#10;kjK/AXBzt7VxGsXq6PBNcpdGER8AA4zk/wCNbnwHOq+IpS2tw8NN8rNj19uMelc9WonG5PsZU9D2&#10;adRP4MAkbbO0e5pNvUYrh/2T7n+3P2iNPulbzBaXl2N3oPskvA/MV0PxkvD4Y+GWpXqzeWy2uyPj&#10;liTjA9M56/j61j/8E5/DV3N45gvr2Bty6feXUjMDnLNHGCfruavNqVF7GTJ5W5o+wbQ5fGfoM1cd&#10;wfm/PpVeKLyp2Y9jxUjuFGM87eea8fmubEik5z6VMDg/MBVWMlgOSKmkOOC30oAUbgplznPvSiTK&#10;5c47fSmKfl44pAwLZOKceYnQkZ/MTCfe71WkjSRWinUYxg1OuNoZxz3oZQT+NVeUZJg4xlGxw/iT&#10;SG065wqsyMMK1ZKoFwGVWHH4V6FqOnxXkJimT736VyN9pM2nTsk0f8WVYjrX0eAxntI8ktz5nMMB&#10;KnLnjsZsqwMfLDf+O1EFtzM0bN82ON3rU8sGNxjHP8XHSq+HSNkIBc/d3D+der6Hk8rW40Hy5t+c&#10;7v4ccVJayv5jF4u2PrTdirEpI69MDrRHIAowxx04pO4cvMzQR0TaO7fdb0qRhJHxIN1Q28S+WMlm&#10;qUSyFmDx8H9Kllcr6nnn7V9qZ/gzePDMsbLeWZ3eg+0xZH4034sSC6/ZKcSEELtP/kM8/lUv7UUB&#10;b4K6suGwvkvx2ImQj9cVW8RWsWs/skyGUMz/AGdCy7vVADXzeaaYiL9D6nKdcJL5/kj8/wD9qy2m&#10;m+EkrWh/eLbq6n0PUGvqD/gm38RJPE/wVsbS5maWS3hVWPHbj+dfNP7RirL8NPIYZ3RqvB+9mun/&#10;AOCbXxATwFqk3gu9uMRs38TZIJzXtYRp4ZrzPFxfNKok9j78mCMhlC7tuDkVcsZjIo4+bJDVzFj4&#10;nW4uPszfKrdPeug06XfiSCUbW4YeldC+E4pPoaGEjySwDbc7hRtMkQjMZVj0YihUyuwj5vfuandT&#10;5QL47BacRS8iFIXVdyufQrUxjaLgr/D8rDvTFSMrhGO7puWniWXywm6k9wiPQFTuf+LnNDv5iEKR&#10;uXj0xUaI+3BPA7CiJChxx8zf3qmRV+hJIzACVRn5ed1RlA8Yl2Lu6bcU7dujMLnB560myZBubHpy&#10;aadw91MWNC2TCu7jvxio1kJDRSxgMvai1kdi0jIf+BNUb3aeZ0BZv0o6j93oEvmKdu3BHQ4psGC3&#10;+q/+tQ12xO71z3qFpJBISJPmXgYFKTDzNCUyeVyOGFV4opBJsSX+HOO1MUTRrl5c8f5FTFdzKXUj&#10;d938qPe6D9yT1GXCyRsHcDbnGDUYkTO3aOeigVLePIi525/2j2qBGIAlR1bn+GpHL3dETRxN5ahV&#10;PzN+VRyWoaQgDbzltv8AOpoZonbdK+PmwfbiiWKO3nYKNwbndmpkKN4sp3KGGXe/zA1Wmbcy/ulV&#10;RwcL/KrMzs/CZXax+9VdSQnnMw5NSo8ptKXO7EQaO0bfgszNnpSfaIzzvX/vqrCIs0BdI9zD261H&#10;5Q/uVoZRR+VMSmSIS+erNySozkf55pxtp3j85IJGx91Sh/z6/wD169sh0qxKsq28Skt/zz9vWnmz&#10;i8tl2qvH9zg14iPrnLqeKT6RqlzIk0WmXTd/lt2wfU9Oakbw94gZcw6JeySDlV+ztjH1IxXszWUT&#10;Plo847Y6URWyhjiLaWX5m29Kl8xm5XkeNx+CvFkgWSDRJvlb5dxUfzNWB4C8abt0mgsFYdWmTk/9&#10;9Z969eFruTJlXbj5vyoaAxsGUfKectTvLoHMeSQfC7xZhZBYQqp4bdJ1P5Hip1+F3ikydLMcZ2+a&#10;248/TmvV0iYfIZsf8B/lUbwOu2RUUZ/n/hU8rY+ZrQ8yT4UeI5YQt5Paq3T93ubv1PA5qwnwb1KU&#10;L52sR7f+uOee46+nevSmh+TEiruZeoPeo1gdfun733d/A60co2ras87g+DN9lTL4hUc8CG32nGP9&#10;405PgnYL8kms3Xzcr5aqP6f4da9CaEH5yu3s21aDbiJzHMm4dcHvVW5tGEpe7qcNB8FtF37pdWvW&#10;+XHlsyYHv93P61Zj+EfhxU8p5Z5F3Zy02OP+A4rsERZYvNdNrMOV9ackDscDlWx92j2ZMZI5FPhD&#10;4SA3DTZCynIZrp+frzUrfDPwjuJTR155YSTOy/Xk11PkCLdtZl/u4HWhrFUDAZH+ye/+fzqpR5di&#10;uZI5238CeEGVU/sO3f8AvK8YYH3weopx8HeGIJFVNCtU4+8YFFbxgGdywck4bgd6b9mAwd2P7qsu&#10;alRlfVEe06mPH4a0eCPCaZDHyDuEYGP/AK1SDTLKCFo0h4HG1VFbD2hYYZfvL/EtRpAkMflgFgOQ&#10;GquVCcm2Zsenxc/J8w45X+dLHbxB+F5JHRa01t1eTyyF+7zj1pDbJuIZFKnp83Sr8hNGbHAobDt1&#10;NKlmkTFgMfN+dXJLcB9zjjdmnmBVbarfLnv1NTy9CN2ZzW/7zdtbbz8vpTRbxAbv4uTtrTkt1C7e&#10;38WPWojbgbgi7fRs0uSRVlcoy2aEqoRdx9qiaBVGIht2+/Q1oOgZjvXnbnnvSPHMfnEH8ODtFEvd&#10;QXjcyzFIWGIsZGC1Q3Fs6OQfvf3sdK1ZIDGhx83YfL0pj2rY8sg4HJo3HzGLPbktgnb3qnNbKYuU&#10;HzDFbb2pkO0Hhvu5qnPA5CsNvoeOKykogp3MSe2aFvkddp/u/TpVaaCRtrlcZPOF61tSW6mTLLt6&#10;8gVVlhLlVJ3KKxqRSVy79jMkhyfkXafTdSR26vb+b5THnA+WtR7KRn3CMurf7Jpv9m3sreXDEzMC&#10;PujpWdkV1MxbSPzPu/L6beaR7MA/c49e9b8HhDxBMv7jRrndn5dsR596mHgbxNDD9ofQrwRqPmka&#10;A4H+eaXs7alqRzbWUZGB07Lg8mmJA0iLJ53y46AdR610a+FdQkghvEtGaO4crDIPuk1oQ/B7xzcR&#10;7o/Dsu0dOAKmatEtSuzjXtVVMyPuz0+WhrT5ckbc87vSuqvPhv4osZ/st9pLRyBc7W6/l6VJY/DP&#10;xTqcwt7TS28x/wCEsOa+fq55ldGr7GdRKXa51xw9WpHmSOM+yqBvC/e+96getIbVCPLwc92PevRF&#10;+APjuWZfMsI14/ik5NOu/gH4ysl86W1hbudrk8flXVHMMLGF3NEezlseaT2IdjE0eV3f5NUryxKL&#10;uI24z8v8q9eh/Z48ZXVvHdxpE8cjYVlLE+4wBTrn9mPxjg5MS7vu9T+QAq6eZYNw5uZFRpyXTU8P&#10;u7VlB2Re4x/Osy6spsb5Ivvc8ete13XwB8T2FxsulWPsXeE8+49a8s/aJttc/Z+1Gzi8UaC81jqU&#10;RfT9ShbMUxGNydPlcZBIPZgRnnGGCzrL8wxTw9Gac10Fiv8AY6Ptami7nN3UDsWKk8febHT9K5f4&#10;g2rp4ZvG+83kt8vbp1/CqV5+0XpkSkJ4ckwx4VpB+Vc/4q+N9rrOizWC+HpI5ZkI3CbIUflzXrRh&#10;OMr2PI/1iytSt7Rfie5f8E/vGem/CvRfg38RNRmmS00fxd9uvJI1AzDHq0jSj3ygK/Sv6HFlD26y&#10;Bshlr+XvwZ8fLTwr8LdA8CHQGZtGWdGuBMP3nmXMku7GOv7zHfpnvx/Qd/wT/wD2lLf9p/8AZG8F&#10;/FKC++0Xt1pMdtrW5hvW+hHlT7gOm51Lj/YdT3oqXcuaxrTzLC42XLTld9j0b4u3hjtNPtA235Xc&#10;j15rx34++I28PfAHxlriSjfD4buvLDN952Qoq/izAfjXefGXxJFc+JvsNs+4WsKx9e/evmn/AIKC&#10;/GzwT8Jf2dWXxxrkNlBrerW9orOfvBSZmAHU/cA/GtPaKMTpjyx96WiPgmw/aAtF12Sz1rR2RJJt&#10;qXUOePmOMj6df5Vja5LeeOvHU0ktu32Kz2ssrZCOoGcD6nNYniD9pL9mLS9Wjk09Y9QVpP3sjqY/&#10;LB53Y5z9OKuXPxr+FvjLSJF8H+J5riFX+a2+xxRwkgcDeXVvXsfoav8AtOVGm7QdzT69hcRPljNf&#10;eaWmaHp/xE8XW9nFbHzFcuVbG3A64/CvdPC2jaL4C0ldO0Xy45D/AK6Tb8z/AFrwPwX8a/gv4Km/&#10;ty9069/tKFcx/Z7qIrH2xzIOo9qyfFX7V9xf6qZLXwlqlxbqxMKrAdx4xztyPwzWGHzNyVpnS60e&#10;h9H6Jo2seOvE6izib7LCcfMo2v74I/ziva/Cvhew8KaQsYjRQoyxUfyr89H/AOCkvivwiyabpnh5&#10;bKRVUukikPtzjdzjj/69fYv7HvjvVP2l/D1n4qvPGTtb3MZLW626q0bA4KHB4III756jsaqeMlUl&#10;ZMfNpdrT5HdeN7LVfiPoYhuLKYWqKfLj+ndvwr2D9izwBDodlq3ihIisflw2FsWHUplpcf8AA2A/&#10;4DWpo3w00L+zl0pGYLtC9s4r0Tw/Y2HhXQLfQdKgWOGIZ2r3J6n6k9airXcqfKc9veuaU9ufmOPm&#10;64qHzFZeR+NBnbbhGzzzzUdyhP7xFJwazhLqxMA2JApFSvIyjn1qKNS7/MKcww+CRT5rMQ7cW+Ur&#10;1pbciP8Adt1qIl8kdKA2ANtPmYBcNqLX0fktH9nCN5w53hsrtx2xjdnv096tRklR83PpiqtxO0cL&#10;SRwtIwGQidT7c96tWrHG856fdpO4AYHJbdjHbNVtS02O+haKVQe30NXkAkOSaVkx8uw1pTqTg7om&#10;UIyVmef6vo1xp0v7z5o25WSqHlIj/vE9816LqGlQ6jaNbyR8suK4XW9IuLC4aHa27HA9vWvosvx3&#10;to8s3qfN5hgvZS5o7FCd45tpC1EsbH5S6/hViFX2bTHu2jDVGxEm0pHwTyO1es9jx4t3JrC4SF2S&#10;RT/9arccqs25D1Has5i29ifu/lViNzHtlUcNxU+Zqcl+0pH9q+DOu2x+99jPbgYINVtItHuP2P7r&#10;Abc1pCy/N0yVH5da9Fk8D2fjjT5dK1a2ElrcLsuE/vL6Vc8RfDjT28NTeHLS28uyeERtbrkKVHTg&#10;elfP5hy1qit0PosrlKjRaa3Pyq/aEuHTwlDGp3FW5Rl54IrF+HV43g74ry+WWVWdXwvHBAP9a+0/&#10;i7+wD4U8cp9lfUry1UA7Gt2U7TnOTuBzivMvFn7BHiiDxKvifRdehkkjjEZhmhIEoHGcjv8AhXoY&#10;SrTjGzZy4qEpO8UemWnjiG30K31FLvd5kQ+bdmul+EvxGOoan9hu52YM2Afr0ryqx+EvxF0bRxp1&#10;5pzmOM8ANk/l1NaXhWx8S+G9VW9uNPkRY2HzKD0r0YypvZnkSp1I6WPqS2cNDtdecVKxaMBcfLtr&#10;J8Makms6Zb38f/LSNTjP3Ritfy0fG6Q7Rz9aTXYiLlsxJIxGimMfN60wBlVXO3OMmpWjJfauTu/S&#10;kVAvCldu7A96zdy7akUN2XfEa96SdkJMqcbeakeLyGyqZZv1qnOCUZQ3zY4+apG432Fh1DzAdw/i&#10;wcdqRNRKt8z7tvGVXio0tpflUMRuxuXPSpAkcUbBFLbc9fWqitBSj2CS4Owqknze/SiO2JYsqhuM&#10;g0edHNFgIN3sf/rU5Q64Wb9KnmswivdH+UpGZFCr/dxTAoEnzt9c1NnJaNo/vcrVeaISFRn+L86Z&#10;VrRGs0UbZcn733ex/CpFuVZlEh4Xoad5EIi2DOV+7uXvUE2/ywjRfd+6fenG5Puksks5m/dpuUj8&#10;qrqjxyYEvc9qkhlLlTv3HGN3rUSt5d15bH7xyFqUrO7LUeYswGIxMW5ZT1ouFQ8urYPcDmi3MEc+&#10;cdeRnoaLu5RWYNtGTg/Sn8TGVJp3ZGkh2jHHPP50yFY/K8yRtvH3cVJKscQDMgO5vwqvEgEm0rkN&#10;ztNEo6GT5okqSR791vL8rLksBTClwTlbiT/voU2YQvuihO3j7uTio1vLILj/ANpmhU7olzlHQ+LD&#10;alLiSQMNvJ2rUkcBKksB7Lx09av/AGF2GJAFYtnpx+lDWLj5j9Ny968aO59d7yM/7N53GOnKjuOK&#10;akXHlyJhsnle9aYsmiHmxrn5sMGpn2bIZxwhPU0StIei3M9LT92w/u8jkZNJ5H/LRUZvx7VpPYO4&#10;+VC3Oe4Le9SNZyrtX5Sv+yKlyWyK93mMyOCLDEYx027TxSMjMsaBsp/CB61pmzYSb0UbQfm96PsM&#10;Zi3sMd9pqtCJS97QzTEduJIzn1o8k+Wueh4xt6GtJbMS4Dg46/QVJ9kV1VDt4569qmT5UOLlLcy/&#10;syBPMUtz26VH9jkkzKFH3eFyPWtZrTA5RSMeoyP8mmpakbQUyf8Ad5oS925MuxmuSD5RTlsbsdqb&#10;LEVdVAK7eeV6mtX7G5kIjdl7fdGDSi0d12Mu5eo+XrVBGLtoZhgZW2lOOvH1pY7RZBv8znd+H/16&#10;1DbhdpEZ2543LTRalHI8v5umMdaFqzTlXUy47U7twztY9NvSnfY/IO9V99prSFmoRUJwAedvanG1&#10;iYOpYjuvaq5u5CitzKMAX5iD6YHX/wCtStYqVEf977pxWkkKAhVQN8uPrQtuIiAzcbsZrO7ch83M&#10;Zj2A3b1+99OtI9k+3MaqwPA3YrVMUMkTsBz7dqYEfarAfL1x7U9YoHGKRmiwixsaNtyLnn/H1pFs&#10;8pkwj7ucLWmImYby21W/hYUx1ijOwBunBHrRHm6k2S1KBsg+CrYG6oxZSsmZF+63atDAcbVHPXO3&#10;ikEOcuz8suOOw4q9yXyszns18xXZWJX72RTRaBv3mxcYwxrQaJ9gXZuz6UjxRsFQqP8Aa5qSoRRl&#10;mxiHLH7vIDdapa5MNL0e7vxF/qbaRl+XPIUkH8ODXTWvhy/1O4X7Hbb1zhnZeBS/EHwSmh/DXXtU&#10;v7lfNi0e6kjXd8qt5TYJqGzOv7tOTXRM+Er/APam+K4uZrf/AISFVjVsDbAnT14Wq+oftBfFpw2P&#10;FUy4ydqqoxn2A/KvO7x5Vu5HSIL82NrLjvWovinVLiHyJY7dcLtLfY4s7frtznHvVVKMVqfi0uJs&#10;bK6lN/ezeufjf8TroAP4uvVLfd2uefaqcnxF+JN1mY+J9Uby1zJ/pLnbzjPXj/69Ztn4g1yyLyWl&#10;2y7ojG23jch4I/L86saj4o8V65aR2OpazcXFvCNtvBJOSI/opOAPoKyVGMY3POXEWNlL4397Puj4&#10;JaF8QvHv7LHgPxP4N0+4vL5/t8GsNBG0jnbcssRbb/sL9OfpWxH8Kf2kXfdaeHdWjX1+zOufzr5G&#10;+C37bH7R/wCz/wCFW8C/DPxlFaaYlw0629xpsE+12xuIMiEgcZxnFdPe/wDBUb9tqaDDfFC1/efx&#10;ReHLEY9x+5qOSUV8J+gYLjjLKeEhGpzcyST0T1+8+7fgR8PfG0FvDa+O9IuFmV5Fdri3K4jwGDZP&#10;BOcjjnH1r1Sb4fadJC0SwhQww3HTtmvyivP+Cj/7a10S8/xpulyc/udNtU2j/gMQqDRP29v2vtc1&#10;CTTdQ+O2teW9nO8bRMsZ3rE7LgoFP3gO/wCB6FR9pLSx1PjjK5bRl9y/zP0x+EnwfvrLwxLZfELw&#10;9biVbzzbWOaGH5EaNDgrGzKGVtwODzjIyCCd7xn4e8Q6Zp9vJ4C0mO8mW9Q3Vv8AIN8IBLLl+Fyd&#10;ozkYzmvx88RftPftL6/5kWsfHbxlcRyctDJ4kujGD7L5mB+Veuf8Ezfih4yvf2pLbQ/EXiXULwa5&#10;o95bM19dSSENHH9pBGT1/cYz6E15GfY6pleT18XGN/ZwlK3flV2dGUcY4HMc0pYVQa55KN211dtj&#10;9FfjD4N0eG8tbuz8tpGjZX2Edq5bT/DyW0yPDGy7W+8q4Ndb/Y/nn503MO/OTxUkek44lXkdOP51&#10;/CmecZVs0z/65G8U2tD91o4SNGhyIsXXgq0s9H/te6+2BQuVWS4AZyfTitLRPCukwWEN7AMtdL+7&#10;W7uM/hjHWty01Dwt4l02Gy8U7oZouFlUHDe/1q1a+H/hrpO26kvpLrbzGjEnH4V+5ZZxRga1KE41&#10;o8ltbvX7jwqmFkpNNanJ+FfCDJd3+i32nBo9/mIVXaoB6/h0/WnWXgd9TuZ4ItNsgsDbXlyzZ/Wu&#10;hm8YGTXPtdtpzG18vy2XjJXPX61orr+gaZpskeh6XLuk/gfA5I+vStMPxlkLjKPt/hf3hLB173se&#10;feIPhzLqdi9zpyWksVuxL+SvI+uc15n+0F+zzb/HX9njxH4DOmedqmn2zajoLRqC4uYlJVVOR98Z&#10;j9hIfQV9CWur2tv4dbTNL0bbcTDbIzYAOe/vxVbwXpL2OuRJKiiNvkZt3XP/ANevnqfEmDo8TYfE&#10;YKV7tX+8MTgZYjAVKNVaNNfefhFd2BRmV/utzkDNVbrTFYbiu47Pu+vPpXuv7UfwDvPh5+0j428B&#10;2VrDaw2PiG5+w2vmBdlq7mS3wPTyXjP0PrXBf8K6mETGfU7YbeRmUE//AFq/q+nR9rTjUjs0n95/&#10;IuNzGtg8ZUw9R6wk0/k7HnctmAuCqr/dBPSvon9hb/gpl8f/ANgx9S0P4eS2mqeH9XnW4vdB1dWa&#10;NbgIE86JlIMblQqk8qwVcglVI8tvvAUG9Quq24XpuZjxx06Vlz+C4hsVr+MFuvzHj6nFN4VyjZm2&#10;D4mxGDrKpSk00fX/AIl/4L7/AB3u75tSi+E3hn55CzebJcOT+Tj+VfL/AO2f+3t8Xf22tZ07U/iR&#10;Fa2djo8TJpmi6arrDCz43yHczFnbaoJzjCgADnPHX/gBSWVp+Pvfd/l7VnjwNBbhlnulw38QTJ/n&#10;WH1SUZXR9TT4zxmJpuFapdPyS/JHG2lzLeT+WwYbeGx1PvXpHwz8TWvhuxeG4hVlkwZFzn8en+cV&#10;hTeC1Rs2t43T5lVQMg9aWHwqg4uLqbhcBQ2M1pLDzlE6aOf0Ye9Hc7y68XeEJxuuFVd5IZlbBFZO&#10;q6x4YvIGiiumXdg8P2//AF1l6J4Kgv5BBBDNK2f9WpJ57Ditq++Glz4UEN1rXhK6tUm/492vLR0W&#10;TAGdu4YbGR06ZFZ08BS51fc6p8TYl0+aKdu5xl5oukz3Sva30jHdlWYj8q+s/wDglT8eoPgX8XYd&#10;C8W+JreHw3rF9DaXEl23lC1uZSEinyfl2FgInJIwGjYkKjEeJ2Pg7UbR5r1fCMkcdosct27WZxGj&#10;/cZvRWPRuh4weRXYaTr9xL8N/GHhDSIla51jwnqNrGvA3s9tIFy2OAH2sf8Adrqll9L2bm+iDK+M&#10;sd/aNPDzvyyaX3ux+4umzSx3a5PvXS+f5oUY+YjpXxP/AMEjP2svGPxX+Hsn7Pnx8uph8Q/Aymzu&#10;pb5h52pWsTeWJWPVpYyBHIxyW+SQsxkbH2tDAcrsPTnFeDCpzn7FWoyoVOWX/D+ZeBOd22nqxB56&#10;UihiFDL7U9YVLbGBz6itE3IxHLgtlQM+tRXITblR061YMe1uOuKjlVmJOPrS2WomQuR96kUtwen4&#10;0soKjG40IozksKuNupOokgldd0WFbP8AEM8ZqzFuUbwtRbXL7tvy0sDymdhJFtUcq2etDGWYWBXe&#10;OD/EtWYCXG4+lU4c7dxbvirkZJAIGfpU3YCmMg5z/DWZrukwahbGNlG7adrVqrvKku3/ANeoniBX&#10;GTW1OpKnPmRE4RqRszzfUrSXS7gpKjLtz8o71n207ZaScYZm+Wu+8SaAmqWjAHDqDtOK4eXT5rR2&#10;jmhzIv8AOvqcHi44inrufMYzBSozuthrRuMsxyp6VY06C4vplgjRSA2PpU2j6RfavIIY0baPvEDF&#10;dt4e8K22nRAqPmblvl61GKxkacWkPC4OdR3lsaHhXQxa28aEhfl9OtaGr6dbSQMWjNW7O18uFTjp&#10;7dKbqDq6ttk3eleFzSlO7PfjBRjY4XWNLii3HaP9muY1HTY5FyYfuj06123igPHFiNRvP3c1xuoP&#10;LCVjuWAkat1JmUo3Od1SG1jbZKyqSuVUY4Fcr4mgsoYGWS3EjYJiQLnP1rpdZ8O2tzq66xIzPNFG&#10;VVlbAweoxWB4xsJkK3EeWZV+7zz9K6qcpaHLJR6lj4Las17p8lkYjH5Mm0J7dq7yWTypVjSPPy8t&#10;6V5T8INUns/Fl5pd0VXzot8casTjBx/UV6xGZJGZ3k+UqAq17VO/KeBWivbOw6WJHhVzIc9/aoyx&#10;3qSn3eN2KLiNgoaT7vUU2G6Ep8mJ+oz7CiRPMNuJWaTci9R/d/Wo7eCBMu+Wzz0zVgCNo2iXkjhv&#10;Q0xiETCofagGRAO7l1UnH3celRrJ+8MR78VIGYIBGrc/pTjAG5UfMOWz61Xuk2uVIpY4HITb7Ad6&#10;n3W4jwXK4+6W+tQS27o7fIP9nilMbyRmEnaf61PLcp3joOE8rS+cH3KONqmmggt5rfKy9ADSJbCF&#10;MvKF4zgnpUoQsilh2zuquVLcXM9iRAz7WZh6/NTWj2ht8m4dt3empPvZQdoUNjmleaOc7FHK9VBp&#10;dCn70SnDiGfCr/u0l0rfaBc7j8vVanSHZFmAbGzk7v8APrTIXjkUxzR/MuQfep+IeqGmQSN8jMcL&#10;R+7lt2kf5u3zEcVHaxq0jeUDt5z7UGHfLsTKoW/A0tiVJk0TPPHkxcLwuarTypbzIuduW9fu1bSZ&#10;FXyPM2spx0qpcRG5HmOVHr/h+NVqEu48LERjy/l3fKfehbNWUNkc/wCfWiONcbZOv+eKeWIONh/7&#10;6qlcl6nyGYiYyjNw3C8c/wD1qesKouT/AA9uvHrVpU3LmWPn3+n86BCXffhVCrjmvAWiPsZcqKsd&#10;sqDyyPl6/T2NKLVArM6qwyR8q9Papyiu2+WPucHdwP8APvSrCScE53HoGp3vEq8bFZ1xEPLVl53c&#10;jlv88U4xRqN2Rg8VI24DzY8dc/RfWnJaOfnJxkg8tiixhF+8QbVL+WYm3dPQGle2GF3Jxt6Ejg1Y&#10;lixL5YG7b3X1oeBWXk9eTtOeKEaW0KssS7mDfdJ/hoMXQsARkD5uPxqwI4fLxjgfxMckf/WpHAU7&#10;j8uG4yaCNtUVpbdC/wAj43ZAIHI9+acsaAqiR7mA7GpXhzyv3RwcrS+UBJhBtLdd3ekOMnzFcKR+&#10;9X9V5FN8uUEqHBx+f0qy8atFlSdwPIbtTJcq4Ur83bd6U7BzPmISWDMGkA+bofp1p2cDc+Bx/k1I&#10;IkYiVf8AgStxilKBW/e/8BwOlDXYqMtdSIx5Ky7h0788UGHaCEC/Tb0qRYVY+YynjvmlKt1UMP7z&#10;eppWB2exWS2SUbvM5B+9txTSMq3lHcO2e3tVpVLElgPWozE20xo465xVP3SbMhEcP3xgA8n2NDhe&#10;GdAvqc1KViiXe0LYalk8pWwcHilLlYdLFfbiLbs5B7elNVFB+YL83pViRI1DGM4ZuRj6VG6HGMKR&#10;12ntVbIb5mtCqIV3MuByOOopzq68MuPl71N5ZKL8nOf84poZC3LMfm43dM1JESFUZWyy8/pVrw7o&#10;F94m1+20SyhaSS6k2RrEpZumTgDrwCcD0pkynHHO2t/4cXb2Gpf2lpsm28t8SR4cKwAI5X+8cnOB&#10;zjJxgE0tS/hPSZfD3hrRvBsGiRW0UiRS/LdQsNx7E59a4D4ieEm1bwvqWhNc7re+tJIPMki3kK67&#10;c4yM9emRXSTXejzRyXc+tSQyyLuaFYzgt7joP51znjnxNn4YeIbOyuZLXUI9FunsbyPKujiFyGU9&#10;Qc8juD0pRpyjsZYiUY0ZSa0Sf5HxRdf8E9p3u3EnxNhAb75bT8MPXjf/AJFVb39hbT9Pi+0XHxk0&#10;2NU5bdbBTjPUAydfb9a8w1rx5r+tX00t/rdxM0jEMzTMQ3NUG1eacmOa7ZvT5q6JUqkpay/A/n/E&#10;cQcP6xp4H76kv8j0Zf2Xvh/DceRd/Ha1jUNtkkNgi7f/ACOcf1zW9c/sp/AfTBCt/wDtOaPcSyR+&#10;Y0VpLD+7HTBbzGXd/s5z7dq8ZS6Zl2l22+jd6b9teQ7vO+7x64H86Sovbm/BHm/29lsU+TBRv5ym&#10;/wBUejXHw2/Z20+6aGX4mXzrC2Gkjhyrj/Z+Q8/iR/OnS+GP2S9L0ptSj8a61czl2B0/y3yeOGyY&#10;VUDnOA5NeZzXvAWIY+uOaqTysp+dTt5H0pOl7usn+H+REM+jF3jhqa+Un+cj1bQNV/YwsrS9/wCE&#10;i8H+LLyZbMpp629xGkbTlhgyHf8AcChuAoJLDkAc7fwr8T/s5at8YPDOkeCfhC1vNeanBarLqUD6&#10;liaRlRJFty+2TDNkR4O7gAg4NeCPLwxI+mOK3fg3e2sHxW8Mz6haR3VumvWbXFtcIjRyxCZNyOsh&#10;CFWGQQxCkEhuCazjRinq39510s/xUpL93BLyhH87XK01x4cgvJJJftUm5j8vyIR/46a9N/YX8TDQ&#10;P2s/Bd3ptoubrV1ssyPnZHcKYGIwOSFkP4/lXjd7FLFcs0gb7x+XoK9A/Y3aSD9rH4byMzMreN9K&#10;UhRng3UY/L+leVxFTp1skxNJr4qc198WTkuJlTz7D1F0qRf/AJMj9f4ltliyvP8Au4xT4FtZXyIs&#10;bR0J/OoWx8qqv3scNUgKlGlT+I4r/Nipze2aaP7kjFdAXyGLRhANrZ3HNSI6LG2TtC8AAVGgIbDf&#10;MobpQQZBkn/D6Vn7StT1TZpyxfQswXCRRq6R/wAOenWkN1cOi8429Kgjc/fce3HanltiBmPzDkKf&#10;SqjKtNbisWIrmbZwx3BuT6D0q5o92y6tAXfO2Rfx5rNHLYV89+KtWsoF3EeNwYfNXvZDUqU8xpO+&#10;zX5nLiI3pM/Of/gq5pc+jftoeIL+If8AIStbG4TaOo+xxRHPrzGa+bnmu0PzIysRn5hX3N/wUYtL&#10;Uf8ABRr4cznR7XURc6forS6beMBFdMNTnXynJBG1gqqcg8H8K8t/4KASa34l0zwj4wu9C1DSbGGB&#10;rO30+81CGRS7WlncfaViht4UiaVJUaQgsGkVhtjCAN/ovlNTmyzD+cF+R/GnFWSupm2YYtStyVHp&#10;be779Nz5guZZH+fPyk4b3qvdSM6bFH3j1xxVqZBlcLy2P5VELfzJCFdU+bC/N0969FrlPh6PM3Yo&#10;SvOzMkq4HT2quYWI2qfm9a0prcK+1Ru4G73p0dlMI8Rwv84/u9hWLlFHrYenUlKyMm3snLqmeGP3&#10;iOMfWvcP2bP2DviT+0/4fufFvhLxDotrY2uptZyjULiVZCyojlgqRMMbZFxkgkg9O/0x+zx/wTV/&#10;Zz+JfwX8P/EDxD4o8RfbNQ0eGe4t4bmERpKyjeAPJztD5xzkDGSa7L9iDwTbfCHxR8RvhDoVxNJY&#10;6J4vDWjTMNxSWBNuSAM8IOwr4nNeLsPToVFhm+eD10Vt0mfrnD/AeI+sUZ45J06i0s3f4bq+h41+&#10;yv8As/a/+y3+17c/DfxHqFjf3t94HkuYZLZW2BDdx4+8Bk5gb2wQe+Brf8FVNCM/gjw9rNwFVrfW&#10;JIlIj6h492Pp8leo/EO1itf27PAms3BG6+8M6labmbBYRRzSgH23MDj2Ncz/AMFTtPiuvgZpt8y/&#10;8eviK3b5fe3nU8enIr5nD55WxefYOtUl8VvzlE+2xWT0MHw3jcLSj7sG7dekZHzl4mgF/pq2fhW0&#10;sQZPhLb3V9cXEiALEjvHIPkiYNIxaNVJ2srcsykZHjvh/UpoLa8t42ZZprOWNWTggFGH5V6v8PtA&#10;1ax8N2RHiWaSPxd4P1WxtFe3RVt0Vxuiyz/NuZOwBGVwMEkcH4303Q/Cb6ZeaPakifREuriE6pHd&#10;ESMG4LRoix9B+7OWToxLbgP1yVT9y0j8lq0aksXRrWtZr9D6a+PGgeK/gh8Z9L/az+Fsxtr/AEvU&#10;IYdWbho858tJHAILJIp+zyAHkNHjHzNX6Ufs+/G3wv8AtAfC3S/id4WHlx30OLqzaXe9lcrxJA5w&#10;MlT0OBuGGAwwr49+y6N438OTWuqWsd5Y6xZ7LiKQfLNDKnKn2Ktj8fy4P9kz44az+xD+0NefDDxv&#10;qMsnhHWJo/OupMbUjfK299wBhlwY5cBQSkhAIRK/LcrzCUKvs5PQ/rbNMtjisGqkF7yV15rt/kfq&#10;JAFkiDYyR1qaCMZ2kn5euaraXcLNbJNC6urLuVl5BHt9auxjvt/Gvro1Ox8HsBQAgHNRyIhQuKn2&#10;buT09BSPhxnvVXjIRnyxqRuB5700AqAPXnFWnjATdjvUe35cqD16Vp6EDcKy52kVG0MhZWSQ/L79&#10;aLWZJvMJjkXZJtPmAgH3HtUi4fmMf7tJ2AmhO04B6c1YtyVTYrfnVRW5Cj5c8VbRMuMf8C96StcC&#10;QruX5jTWQMcE5pwYb8Y/D2pMqHJK/hnpV+gDJVEgxtzisXX/AA9Fejz7YBZPX1reZBj7n3uOtN2R&#10;twV7ZrWlWnTldGdSnGpGzM/wto/kQYaL5u/FdPDEkUeSgz29qpaLCxGCBWk0G0YRvatufn1ZEaai&#10;rIsW3K/N/FVW7jijVsSZb+VTwtPtKRgZXrVSRCNzbh7KKn7Q5bHO+INknB6981x+tQKsvJHTg12m&#10;txIdwZc9s+lcnrNspYqB93gGtoy6GMrHL3sCh2chvmIDAY4xXN+L5Ds8vDbQOu7pXUahI4j2BG3c&#10;g5Fc3rdpJOWJkYbv4e1dVM5akbnn/hm/j0D4p6XMJ1/0pZY2AXrwDXu2nFgGRuNy5x6V8+eL4zpv&#10;ivRdQmVh5V8u6TBwq/l3/pXvmkTPewrM56rktXvUHekfPYpWraDrtyJfIDfMOMZpLRRaJkr04w3G&#10;aJbMy3HmHgr60kUE2PMMnXpT2MiYzRmX5e3RaR3djwvX0FQrb3OCR09AKlQSodmB8ycN1xxTZQ0L&#10;5beW+5Rns3FMG0LslJPPWnTOu3YRz60MsAbA/i+981Ta442W424KG383ftK8H5qigjjX9+T/APXp&#10;HIikFrJJu6feHWiQLEgdPl/vfX0pxfcmTvqLKNtxtbuMqPSkkWRvvHkc4CniluJSHW5zkMMf/WpD&#10;cPG6kfdan8SJjdkE4RvlCbef6UQIIn86Tbktwc9fai4ukgYxOMn+FVqBbuaaHYlsRt4z0o30Hy8p&#10;YmdEmaYt8vv6VDI6rKpRW6crUJSa5VhJMQrdm6D8amtYIbYbncNuH3qn4WXoBRUffC20N97bUhk3&#10;N8g+UMf8/nUcyRywZjbaVOcj0oCEZ2tt/vUNEyvEchjll86Y9WwrGorsKUZCfnVuBuxnvSpC8z5w&#10;Qv8ADTbgSRkGJNzZw3em7i1aI4XkMYcKGZSPlx096uqYmG4vjPOKzIhLBecI21/0q0PNAwY2/wC+&#10;qSbJ1Pl1iTGCV5ZsjbzTbeNt3K9wGb1qaLzTblGXHbp1FN8loWb+7u/h659a8H4j7Dl01I1hZjuK&#10;evykc0p6qixtu7GpV3FPML+33qMKxyW+ZeW6fnR8IRWhD5JWPG0cL1PQUSRBAH2bVYZPPB/KnKsj&#10;cI3J53H+VC+UflZvu9D6mjUrl00I5Y42h2ozKCOvtTclcDPAz93ipiJCBKR8q/eJ6fj60Nxu8lvm&#10;6lSDgj2qotE9bkT8MMPu287s4pBEs5Xeo3c7veplkdSGb8PYU2SdT94+2alXAbsVNzH723jng1Gx&#10;YR5ibdzn3p8SOcnLMoztbP8AKlyztgjcvT6exqVzXK6aEJk3RtK2PXluppSxdNmPm/lz/KiGPevl&#10;CPbx0Zf8+9PVI926QtgfdH0rS9ieWQ1k3BsLz/n+tMkhXzNxk/4CD0p4OVITaF69OlR7380ocZ/i&#10;+XODRzWCQ5doO1WVux3etCAhNoYnjHXrTVbJwqhvY9acHbJbHQcU5fDcIsjAKx7pARz/AHutNRww&#10;wUbO7Cnp+NSYifmRfunC01iiSbt3VsbahalEbuka7M9vmyc02QB28rPT2/z6U6ZSG35DL06U2bcz&#10;K5Vl25G0N1/Cnyol/EOVQF3IM9/mFMYSbGIi78bqRpECbB9RQr7Ysj+JuM9BTKv7uhECA+AeOy+l&#10;ACb1YLnj8uadvWRyFO3auRt7n1pjef5g3AfhQKNhZVlK/uzt5+b6VEsk9oFYP8w6nOPxochzgHgf&#10;w1G4C/OxwOAN3fiiWlgcvePQPDvxA8I+IYtP03xjoS293Ephm1a1uPLFynAQyrsYblxjeANw+8Cw&#10;LNs/Gq28Jaf8IfEEFj4Ph3f8I1dvDqBvGeUHyX+b5CFX1HB4wecivIpJdq+Zu6VF40+Iut+H/hX4&#10;msraSKaF9DvPLhmOAG8lzVU5OMjkx/L9Vn6P8j86pZE8+QruCsxZVJzxToGjMiN+G6oZpYZJixZe&#10;Gxu60+C4R4QoXcv+7XRHc/lStHUsGVc+WV7fLzULKwcyqfc9808oAdwbB24GT/nrUDSuUyW2/N1F&#10;aeTMIxsPlIMpKj6nHSqpZsNIPmG3C81K8kgTLMwHTCiqrStu+Q/w9v8APrWMviNqaGStuXJJztJw&#10;K3/hBqcmj/FPw3qyJI32fXLWVFV2V9yyqQAURyD6EKxB6A9K5ycb/wB60jM2M561f8G3iWHizTr7&#10;yVkEOoQyqhdlD7XDbSVdGGcY4dCB0ZT8wl6zPQpLqix4mvNNubw3FjZLDA0hMaLIW+Xt39K639ke&#10;9gtv2o/h3PK6qi+NtMZt/HS6jwPp2/HiuN1dSW3nnsWOf0zW9+zjJFb/ALQHgmd921fFunP164uY&#10;zj9K4M45fqFZP+WX5M7Mpl/wq0m+k4/+lI/ZTMcSAOu5tv3qdDKjAMW6dVCjFRgszqF7dR/SnKRE&#10;21k6cn3Ff5tYijNYhtbH93R+EWY/MW27B1X5utSskZj5k3d/rVVigZiG2/0ro/A3h2x8RSSXN9O2&#10;2FsBV4z9a9PIcmqZ5mCwlO15dyK9b2FPnZhJbXU+6WK3ZQg+ZsfKOe9LzIirI+Svt/Ku78Zmx0Pw&#10;5JaWWnbVkbZ3B9c1581yGwEQE/3s+1exxhwnHhWtCi5Xk1dnNg8V9aTaJy6nsVReVx3qSGSNLhWj&#10;Qkbun9KqwMwkYK3DL+lTLKxK/JyePl718/lNL/a4O/VHRX5vZs+L/wDgrWzWv7W/g3Vm1CaxjXwr&#10;YBryHPmQbL67YyLjncoYEY5yK5v9ve58N+K/h7p/iew8S6hqX2bxJNDpUzajrd1BJYPExVpH1JRG&#10;LjKDItztILdQoI7T/gsFbSWPxF8C+KEgWZZdDaLbJGGVvLm3YPqP3nI965v9vfVda1X4L6Hf32ta&#10;dNB4m8RSa3b2v/CQXN1cR71uGZ7eKe0tzDZl5pDu/eF2aIbyEr/Q/h33spwr/un8u8S0/wDbs1h/&#10;hf4I+QyCR88m3uu5a0fA/wAOfG3xO19fCfgPw3c6pqEqs8drZx7nKjq309z616r+yv8AsVeO/wBq&#10;u21K+8J+JdJsYdJnjiuGvpJAdzhiuAqNx8p6kV7v+z3+y/4k/ZB/bB8M6N4g8RWuoSaxo1+Y5LON&#10;lVNkRJGW68gHp2/Kc54hy/L6dSCmvaRTfLr0V/y8z5HIOC80zOpRrTg1QnJJyTWzdtL+fkfP9r+y&#10;N8cfg9r+g+Nfi18MWtNHbXbOKcXkkMgcNIvyPHvJIIDcEYIyDX6Wax8JfhCfBl1aaV8KtBs2ntZI&#10;la30e3jKMUIz8qD1rz//AIKIXN/d/s63V8su5rPUNOuI+OR/pEa/nhq9lkjV9LZA33ZSDuHXjvX4&#10;/nnFGKzPD060LLWS08lF/qf0Bw1wrgcgq1qFO8k1F3lZv7S0skeR/sOXUt/+yz4XnkPzLpk0fHpH&#10;dSoOf+A1j/s/I9t+1L8ZLSeL5f7S0OVTt6h7Fifp82a2P2FLY2v7N+i6QYtrWcmoRZLdT9tnJ47d&#10;awvhws+lftt/ESzlLKNR8P6TeKoJ+by08nP4c14rqT+uYxd1L/0uLPejH9xhJea/9IkjJ/aXjk0H&#10;9rH4QanGq+XLc6vbP83TzIYkH4/OR+NUP+ClFit9+y7ql1IuPsk1nKp9zOsf/s9aX7Z0Mdt8Yvg7&#10;qpkZdvxEt7XOOAs0kYP6LwKuf8FBNJa//ZQ8SMQreXbW0jbh0C3cTf0rfA1v9qwM+0kvuqf8Ezxl&#10;H2mFzCn3jf76a/yPjX4TW+twaL8MZ/Cdpaw6heRazaTTX0cstvcRh3KxSoj5Iy7cDaq5V2OBmuM+&#10;Jmm6Ja+BfBWt6TpkAm1LRZY544oQDM8MrxGQlQNzE5GeSdveu8+Ct1qM3w58F63ZwaZJJpPii80u&#10;zhvbiKJQs1s0kkj4iZycMoU4Y5Cgbv3YXiPiU9lZeCfCfhXTrG7l/sG81SK71SSzVbe8ka5/5dnG&#10;WlQFGG9sdsAdB+9qV07M/GJezp0Ytq7sv/bf+Cfb3wZnnvvhj4ZnvF+eTQ7N2bGOTCv9azP2mPhJ&#10;L8TvB63eh2ok1zRzJPpqKBuuAQvmW4JwBvCrjJA8xIySF3Zv/BPUV1D4PeC9RiTmTwppxk2rj5vs&#10;se44+ueK7GS4El2oYdOMcevWvxutL2WKnbo3+Z/WeBftcDSmusY/kjp/+CV/7VjeO/BEPwM8Y6gs&#10;mo6Xbl/Dt1I3N1ZjnyeerRDp/wBM+w8sk/ZkRWRcKcV+Tfxc0rV/gf8AFmx+LngW4l0+O/1L7VBc&#10;2oC/ZNSUF3UjoVmG58cgskwbhlB/R39mD9oPQv2jPhXY+PdJRLe6K+Tq9grZ+yXKgbkHJypyGU55&#10;VhnnIH12UZisRFUnutvNf8A+Tz/K3Ql9Zgvdk9fJ/wDBPSUBGeaVgQucZOaaHDfdPFKAv3R/+qvo&#10;otXsfLkci5+Yjn60x4VVsZ7U/cB8yj6075Wx9K0jLllYl9yq6hRnb9RRDGI1yrE/N37VLLtTJJ6e&#10;veqV2ZJI5LG1vWhmkjPlyKuSh9eeOPQ02uZ3ZJa3Iz5z9KkiIbKlscdahtICkSxXDrIyr3XgkDr+&#10;dTTBYzvBxSjGwEjPLFGojLNyB6U62ZZlaTOTSFzLDgrj5epptqDHBsY8nuGrSIErB87Rz/SgKV5T&#10;nikJ+Xbn/wCvSjd2FHUC5o3yMUZu/PtWk4baGGKzdKVfMZ2Xqa1zEXT5QMAetb9iOoyKNlkZnbjF&#10;VpIAEaQDuflzVvbt4Bzn9KhbyNjJt+amlrcmRg6xCsgyw99tcvqyAszYAP8ADXW6qB8wYewx2rmt&#10;ViR42BGf7tbxWhzyRyepxGZmY/Nt/wBmud1+SO3hy/AI/hWuwvbdEjY5z2I6VzuprFEjfu93PzV1&#10;0jCrseI/G/7XYaat9A42rMhyZMHGf1+ley/DLV31jwtp9y54aFdzZ56V4h+11HeS+DDe2aYWG7j8&#10;0qAQVzj/AD2rvv2Y9dk1P4e20G/d5KgM34f5/GvewyvQufP42PLWPWJZWn5V8ruyG44FVml+yz5L&#10;7l/Opo1JXiQbtvNRIrEcJu7+lEjnVnqDXTrFhBwTkewqJJ51TzgeN33iaJZI/vhPYA0y2BA/ekbe&#10;ytRqA6VnaUuuADULXSg7XjOd+OO1LLcmOfMf4UySSaR22KEc1Jfu2LVzBHcq0kS/MPunFVTKNvlM&#10;p+X+dWIXuIoyjNlW/Wo54fKDOr+hNPlZOmxXiNzI+x1Cqvb196sPYSFWLzBhnP1p2AiB3lDJ7daV&#10;4wRjzR64p3Hy9ilPap9p80tyq1MjW6/Jk/lTnjG/EQY99tV5BNHL5in/ALZqOtD7h7w6TcMqY93f&#10;Ao8mEcMx9MGmwXDOdz8fNhqmknWQqS2f9roRUrUJR6kG0puQr8q9A1RKu6JoxLtYHg+tWpsRhRsx&#10;uGR/jVaeQCRZEQfL702T6iQ3aJ8oPt90c+1OXf5nlnAB6HPJ/SiJopFyyjO7nimyFUHmgFpF+6ua&#10;r1J5nELyNZFQs+3a33d2KBcwgYJ/8eobzp1xckDaP4W6+lQrZEjOH/76NLlKjJW1R81bRzI6f8CB&#10;pjwi4hGHVlX8fwz3oLBVCs3zD7qk0BZQ+0L/AMs+u7/63+fzr59e6fYS95DlQdwCAuR6ZNNfb8yA&#10;N67qRlSOMbFYcfM1NQSRptA++3Hy8H/P61Utgj2Eh5cZdsZxu65p3zpNhR8ucmmiFhO0u1fmX7yj&#10;qPT/AD/9egvtPyL973qbXiE5cqsOZlIXY2Vxhg3+fegBUOVc/hSDy0JITClV3HGcYoQl5d6hfvcF&#10;e1EexUdVcQpuPOWX9KaqlyFbgL0DU6Qq3qG6qc8fnTZFZwrFfu8/Mf1ovYmSuwIMUeGY/n2o+Vmw&#10;D16YphRoowWXc23LfN/n/JpWKsw+fnstKPdBHQMhCEYfMDz6YpjHYzZbdnnaKeDv+bHy/wB7Hao3&#10;2vGzrHnHAbuaoqUtLCSFhGMfd7e4pDCH3Ku5fnB+v1zQzZdV/g6bt2cUqOh+TO73H0pPUlajBln3&#10;e/Q03YXXI+7u707fGrKFBCjjJzyelM3OGIUMvfbTjLmQctpC7dx3PHjafTpTcB2wpz357UEnzOW6&#10;nP8A9eo5GWJTk7Sx+bgf0pMJaK46Ta3Cye3PrTTkHdweMU1kjkBVX+UrmmuzS/I3XOc5qid2OmGW&#10;AP8AD9KTKALGCWDdM96WTcF2Pjavf8Kjd4w4wufSi+pUVysWVFAbZ+NRoVJ+Us3q22laRFbaBu7b&#10;qjjMmTtl9dxxxR0DToJlQdpHGc1FMssj7gQu0/MFOf507zmd2Af8KjlRGG7d97j5u/qKN0HLdjbi&#10;RXJjhHscZ5rnfiVarJ8PdaFyN0a6Nded0OV8ls/U4zxx/Wt92Cvye1YHxNd0+GXiSWCBnZNBvT5e&#10;374Fu+R+Wc+1Ty3scuYRthKj/uv8j8/5rSJnbjG6Qk7elWbe1+VRGC25sr6fhTJJJEdkx80jZDYG&#10;KuabEZmLXMrKqplMDqfrXZL3ZWP5blDmKrwSLHuU5DDOe1NmhfYshAPHzfNyR71cb7MgaWT5stgc&#10;VFOY3jxtGVXt3qpe8rHO48uhWlkCwr5bj/vrpUEpWOPKDLdenWp5wrAbSWXjt0qvdSBSdoCjow5/&#10;CsWtDanBNXRUnedI12E4PONtWfC0ynxFp63TrGv2yMPI+wqi7hljvG08c4YFeORiqsp3BkQ8/WoY&#10;wUZC672Vvut3OawvLnOyn7pta757Xs3mIuVlIwD0Oela/wAFJ2tvjR4RlDbWj8SWLLz6XCHI9KzP&#10;HAuV8V6h9odnkF3J50kn8Tbjkn3J6+9WPhNcNZfEjw7fR7d0et2roMZ5Eqn+lZYynGeFmpfyv8jo&#10;y9P+0KbX8y/M/aRILjYskUTNsbg7TzVn+ztVuPnGnTMOnyqfX2rVb4harC7NbWluqrwf3ZyF/OtL&#10;Rtf8S6zE1217Db268eY6cZr+LcDw9kOZ4h0qU5N+n/BP7aeKxEIJtHOv4Y165GxNKmyv/TM8Vo+G&#10;9C8XWEvl6e4hZeXV2+8M1ssNVvImi03xWJJgv3fLAz9OKz/DF34nk8RSWtzc7/Jws/mdh6ivrMt4&#10;Qy/Kc0pShzXb3/4Y562KqVqLubmsRaxf6BcWuqi33NHhWj9a5M/DrVpNpeeFRnr5g4rc8f2eqT2b&#10;SadJJtVczfvMKV+mayNB0S0SxXUtW8yYzcQ2wb7+O59q9rijK8LmubQw9ak5WXxXOXB1JUqTkmRX&#10;fgXWtOtzcxbJhtywibcax4o5BJ5ckj7hkYx056V1xNv8z2NvJZXEKFgu7crr6dcVj+KPItXh1CF9&#10;n2iPcy+pr5LOeC8vwMY4jDaWaujspYypVvGR8ff8Fm52jf4XhduWg1QNuGc4+xY/9CrhP2wvG/gv&#10;x58G7i90D423XjJodatZbSNYZtmmxl78ASFYIoVZoGs1+Ys/mRTBPkPPbf8ABZa4ibSfhnKdsh8r&#10;VI+udpP2I889Rg/nXj/xfsfjHp37PLwXPhX4daLpKrpt1rmk+F44l1OFHjP2SW8wSxDeaMfMSGmG&#10;cFjX9R8LS5+H8K29l+p/OvFlSrSz/MIKN1KMb6N29z+t7nrX/BH25uv7I8beWCsUepabux13Fbnr&#10;+X869W+M7yWn7anwvubi5cm4tNdhCr2xa5Gfb5q8V/4I+3n+neN9O85tskWnybWbgsn2nn2I3frX&#10;s37RU/2b9q34J37xnL3Gsxj5vvM0MC7vp8x/SvyXiunUlxpXhfRwenrSPvuDf+SHw0l0mvwqmp+3&#10;9aTzfsteI3tZWVrddPeSReoC31uSP++Qa9e8PXP9p+GbW4t15uoUmjz0IKZ/rXmf7asFzefsxeNY&#10;CGWJNLEzevySI/5fL/npXY/CW4l1P4T+FbqMkfaNAtJP++oEOMevNfLxoxWUx8py/GMf8j7uMpf2&#10;pKPeEfzl/mcH+xQ9xD8P/EVhjI0vx5rNjj0Czdf/AB41lWEctl/wUC1Sywu66+GMMjMvdhfYx+QF&#10;W/2KpLmLSfihZXUe1rX4va2uC/8AAxhZT+pNUrme4tP+CiFnF5jeXefC5kUkHBZb93/Pj8hXseyp&#10;/XKz/mg/xSZye8sLR8pr82jH/b2uJtIj+GPicrve1+K2luEU9QPNfBP/AACuu/bB0uS7/Zf8ZWYC&#10;zNHoMroq8blXEnr6rXKf8FHdPEPwX0PWIZC0mn+OLC43Lj5cLMuenTDn9K7/APaahhufgB43iinV&#10;g3hK+Kvnk4t3NPD0qcaOGnfab/OLKqqUq2Mj/NBflJH5r/DrQfGEnhDw74j0LxPqeX8cR2i6Dp6h&#10;mWQxri4Cl9rsy7o8NHtxkEkMVo+Iepz3HhmHwzd+ILi5l0vXrlbi2uLZh5RZyd4dsEhjzyFOc5Ub&#10;QTofBGTxbfaBoOmabr6x6TYfEKzmhtY9MDSLeMAFmMuFBG1NuwyckZC43Mtr4rHxJa+DNR0/UrSe&#10;SOH4mak97qEkaKjTtGmMgcqWVTJtA2YI2k44/e7x5bH4RTjJ4XmV9j6g/ZX1Nb34G+HJHZpWt7Q2&#10;2WByRFI0XoP7n/6+tekRqDebjheMt7815T+x2RN+z1oFxay7y018dwbOQL64A/QfhXqBfZKWU/N0&#10;+Xp/n/P1/H8wjyY6r/if5n9a5E+bJcNL/p3D/wBJQ/xN4L0D4h+E9Q8Ha6shtdQh2uy43xsCGSRC&#10;QQHVgrLkEAqMg9K80/ZW+OWtfsifHCSw8Ss40q4uVsPE1lDnZs4aK7jGTkBWDrzu2OyHDbgPYrFX&#10;ScY+6ea81/ap+Fv/AAkWgD4kaNYtNqGkQiPUII1XNzY7ixz6mElpF5+60oAJZcc+Hryw9ZTjuj0K&#10;1KniKbpz1T0Z+kmlarYarYwahp13HcW9xGssM0L7kdGGQykcEEdD3FWA4EmTXxd/wTM/anju7ZP2&#10;dvGmqHzbeJpPC91M3+siAy9tk9Soy6/7O4dFAr7PDD7zD/dNfoeBxVPGUFUj8/U/McwwNTAYp0pf&#10;J90OjOfmHOR+dOTpwxDfzprbQcKc02PCnBX5vWu+Mzz3ELlMfN5n/Ac1kXupxpr0OlzQfLJGXVjn&#10;+EjP8x71r3ErDBYHryVFZeo39vbGM3MsSu7YjWWQKx+lXKW1giai8neg7UTxCaIpcJlWGCtVZvtj&#10;xKLYhfmX5t3UZ5/Sr0RzHyec0tSRIBMYVVm+b61Kd2PLFNWNce69KE+b5SDVL3QFKknknGaWPOcC&#10;jdkHimBsFmA/75FWBd0pgLr5jW9gNt2HoK53TnAuQQOvGTXRDOQiqPr61qtImb3I5LdgfN/Oq4RT&#10;vYEttOBzV26cyR424AHODVKGQAMRj3zVRfYmVzL1WBgC+R15Fc/qEcignHymuk1QF8kH8B3rD1CJ&#10;CuMHd/Kt4mJzd8iyq2wnBxlvU1zmsw4fZgBf1rrbyELEx8vPsK5rxDaySBll428fSuqnIxqX5dTy&#10;D43WFhceBtSs5XaNJLeTdIy8AAda5f8AY618DTX0tZC237rZ644r0P4pWE2oaBc6bbMFLwsv70fK&#10;eO/tXhf7KeqXOi+L5NM1GRVKzOjIvTcP6Cvfy/3qMkz5/MPiVj62smeVsyy8NVpWWKfJyyj+H2ql&#10;ZIjuoB6/MBU1x5sTgh/lH3iaqW5yw0QSwFpiynH90/40lztziLbndjpT1lAjBdtu7vSFIVP3l+bn&#10;5vpRsVyrci2xIm94/m6U14kdC5kbaD8vy07azOXycIfT3pJd5PyDFSm73RntuLHD5sI3OWK85FE1&#10;tF5ecnO3P0PrQd6vti69RntxSJKAoBYc/wAWelN3HFq+pFaQmYgunH160xQI5mSAN3O5ualKszq0&#10;Mg/2uKdcyRp9+X6kClyj95ajXkUIH6Hb8wWo32R5JjG5ucljTUhUsWSXgtngdDTnVHTzGj3EdTRy&#10;i5pSZEjFguTjOT+IomwWG9sdulMdEG5NpPGVxnipIEEkQYSAbcZ3cinpEXvSGK4kj27PlXhvm5FO&#10;uYVkXYHwOvTNJOgkl2ou3d3WoSFG6HZu9gvSlyk31sFlIZPll/h4Ap8zRSMHAPTHy+tRWe8SNFPH&#10;x1+714+tJ5lrExRRuDdPb/69C1QabEnmeauCcbejVILiJRtYPnv81VppPKIATgccmla5QMR9mbr2&#10;Ao94Obl0PmWTa/MbDLfmaUhSxyxLDspxmo/IVAzKV3NJn6++PSmyKgVQx9AtfP8AqfbRlcdLgo2D&#10;ztB546U5ASNwk+m7PXFRmWNe7bTxwOpp7MgRlaIlOvvSD0F8zzPvHbkdc0wzBDh9rMp+760issse&#10;+P7rdPahirttA5HDH0p6WF5ASZX3BNmQQGLf/WpqlgfL+br8xB4NCMh3oYl3f3R2NIZJRuGd3+xQ&#10;TG6FQoHZX69T7e1DO3+qMeBtz9KZvCszMVwwwcUpdjt3rnHH3eo/z1qtOgtQldiuCAct0puCpJLb&#10;sH5tp6f56U2SROjy8t/Coxxn1x/9alkUMd0Wdu3/AD/n/wDVU8ppHcV5mQBT820fNTHk2wEoOnb+&#10;dMDME+Qs3fcy9aAQoJx/DzlsE0b7h9rUYyM2JeeG+XnIPvS7hEpYygfNzgU0OSWXLbVb5e+Pemky&#10;TjbIBsX+Id6d9BfFsSQTBx5cmVY84zmlk2suWbG1sD3FRuY0bcpO0nj+tMklTkbd3P5fX61Ak+Xc&#10;BuJYkdOGGR+FJ8kgwzL/AMBNIuFbM6HLcZA60B0EhfP1rSK0FzRAuhG7ePRcd6hcqTkfNzzxyfen&#10;NKdw8v5eP4lqN98iZVvmz97NHkN+RJ5sZTJOR1GR+lRGZmbG/AU5wex9aQSRJgSR49vX3pJSBuZ/&#10;qAtSokPViySErvyMKeTu/Wo2uf4GZlOMBl5/GnTLsl3542/3TUMpBwWk/wCBVZQ6TOzIH+8ahcqI&#10;yxODsyfY0ryZ6fN16dPrVZ5Tu6bv8/40pPsXcc7mQZzzjhsYrH8e3Mcfw/8AERuD8h8L6mNucYP2&#10;OUZzWhNJJCu3OcdVz/n/AD+mH8QnSX4e+JA43f8AFLaoy7sYJ+xTYH54rNy95I5cfKMcFUf91/kf&#10;BxeLz2Xy14b+8eDV1J5jCsHysuTljgY69KyxJALlgqsdzcYXGKtb0+WHClv4vmIrukj+XZ7ksakh&#10;hHHleretRDa5Vxz0A29B9ac1ygh3qCp+6yg8nNOjEbFlQ4QH16UOOlzlsRzyKyfJDt+X5cfz5qnd&#10;CR/kIJ6fLnrVqZyR8h7fe9ap3BO1VDYx95vpUG1N8pSnXJJAztApiyb2x5bHbyFP9KtTzQvllRTu&#10;z/8Arqq8Uuze0vyrzu6YA/rWG0jt5lynQeM1t4PE+pQ6dc/abVb6UW87KP3qBztf8Rz+NReBriW0&#10;8a6Vcxx7mXUIWVGb5W+ccfSpfEMJj1a6ghhkVY52VVm+/jPRvf196r+F5xB4pspGk24u4y0gXlPm&#10;HT39PwrHGxX1eVuz/I3y6S+tQfmvzP2wt0c3X2SKTH7wJuLdea7dltrbdAYcxWNureX2dj3xXnjy&#10;NYXjIdu5ZcN5fqO/04rtrfUV1JI9YsVM6tGsd5a8ZBxX8g+H+JwsMTVpzspdD+1MZCToxaLD3eoS&#10;6XLdX1msMkbqbVoRgkk9KkgNyviKb7NNGsnkIZt4z81ZsmoWVsxNlpWoTSIv7qGfO1D24qlpWk+I&#10;9X1Oe8vr2a0Z8Hnjd7de1fpFfHVKeJhClHmdzhjDmpts3/E3/CQDS5XSeKSNkIkULghap2t9F9hs&#10;b+Nv3KQmKVkGdh6ZqaSK30DS7hbjVGnaVdsYkbv0rP0zRvEGihhDqNqkT8tHIw2n8KM0xNTD46E5&#10;Lda+RnRhzU2R2jLaSyQQ37XUzptjUnhQe5rO8V3kBmh06Jty2q7S3v8A/rrV1JbsoyDUrCDj5vK6&#10;kVi/2JpLybrzxJH975jXzfEGIeKoqhQkt1u1/mdWHjyvmaPk7/gsaqv8PvhzdxruCzX0fK4OWW25&#10;z2+6a4b9pPxPot/+yHHpPh3403Hiy4hstKOtQp4mtZFso/KtSDJa2turDE5eFRNISnkg5ZnAHo3/&#10;AAWWtoY/g14Hnt5PNjj1qdI5COoMQz/IV5f8WL7xXL+wK/w4vtF8L2MmkafomrXVr4buru3mS2ka&#10;KOGa8jMBt7mWVbmNn2Sq25o5G3eUEH9A8Kw5eH8Knr0/E/B+KuaXEGPXR00//Jf67k3/AASD1dbb&#10;x94wgdQ6yaXbkKfaVhnn/er3f9qy8mh+PPwUuZIwvkeKp4dw+b74h/w/HFfOn/BIZJJPjJ4mtHvI&#10;oov+EZ8xldj8zC5iAOfxP59u/wBF/toy2Ft8W/g/Pb6pG0n/AAsi1T922cb8DH49PYkV+bcVYGv/&#10;AK7SqJe64/8AuNo+o4JxFOPAsE3tN/8ApxM7n9rKW6P7NXjXLbmuPC95My7ecJE7Y9vu1sfAa4uX&#10;+BfhG8a4YeX4P0soqv8AxG1iz+tZv7U0Iuv2Z/F6Idp/4RHUhv6Ef6PJ37cUz9ly5N1+zj4ScvnH&#10;hHT1yzdQsEagZ/Cvgp06tPKmn/Ovxi/8j9KUorM011h+Ul/mcx+yFIIPF/xQ015vml+JV5JIob+/&#10;HFz9eP6VX8do1v8At2eC7hm2tdeEtSgDZ/uZf9MipP2WXSP41/FixX5RH4yt5cnqGkt1J/Dioviw&#10;/k/tqfCthb8zaVrsZ2+n2bP+fciu3D+1/tKfM96f/uK5zztLL4+VRf8Apwg/4KIoIv2c7y7jPzQ3&#10;9jIvzfxGdFH6sK9E+P0B1T4MeLLe22ATaLqCEnpgwPj8K89/4KQWm79lDXruGT5o5tLZvlzj/iY2&#10;w/z/APWr0LxfO/iH4P6hKhUNqGkynAHH7yE8frVQk44Ck+1SX5QOjl5sfWj3hH85H5q/Ai60C20F&#10;prry/wC0NP8AFmlzW5mVpFZGuFVkMQwpXoW3uv3RggbjUXxVn1fSvCusaJdeIfPZfHE5e1ks5o5B&#10;+6K+YzZMW3IG1cl8OxyBxVf4UWceqfDfxBrVzM32XTNc0q+u7NJFVpYfMlR8Fg2CA64wGHqvcb/x&#10;y8ZaXqvh7xJ4a0LTrq4VvHjan/a32eRIpA1sIypLsD5m7JI2A4GcnoP6Epy0V/62Pw1Rh9R+X+Z9&#10;DfsZRPD+z1oMEkbrJFJeiTGMAm+uDxjtgivWJH/f7VjZtvB4614x+w3qF3qHwF0+TULmSSb+0NQL&#10;bhggfbJSAfw6fWvY0aV7pozlVDELg98V+UZk7ZhVX95/mf09w3JS4fwr/wCncPyRuafPKzKNvfjB&#10;6H/CthWK20iPhuxB9MVh6RIgVZHb+HH5d/rWnAZLiEqQRzjOOteXJy5j2uU+Y/ij4O1X4EfEuHUf&#10;CEzWdtJcG+8O3EMjK1qyMGaJTj/lmxG0c/Iyg9CT+jv7Jn7Ruk/tIfC+28VR+XDq1ptg1yxVv9VO&#10;B94D+44+ZfqV5Kmvlr4t+AbL4leC7jw7I6R3Cs0um3UibhBcKDsc45wSSrY5KMw714z+yr+0F4j/&#10;AGbvirDr13aGG1aZrHxVpayFim1irqcEqzxuCVYZB7Eq3Pr5TmP1Ssub4Xo/8zyc3y+OYYV2+OOq&#10;8/L5n6u72MjYbnFNLnf83Ss7w94g0jxPo1r4j0O/jurO8t0mt7iNsrIjDIYfhVxZiOCCf6V+iU+W&#10;Sutj8zlzRdnuS3EhaJgqnrzzWfd6fBesqXKLJGFztkXg+9XTJjcEBNUNRgv7jy3sbhUVHy0bKMSL&#10;gjBPb149PTitfdsZl6JkAYfN/s89amjkwvzHJrP0a3ms9MtbO7CLJFbqkghZiu4Ljjdk4+pJ9aq6&#10;R4ivLjW9U0y90uSCKzmiW3uN2fOVkBJx2w2RSvqV0OiWR+rfnTY/OVW3S87uu2oopfMjyhZfm/i7&#10;VIGZWwAaqOpISEk8N3pPM2ttUU0sWbL07ILEhj9KNVICazY/atiS43fw11FmcW65bpXK6eSb1VAO&#10;R7V1dlEXi3bePSt4WkjOW4s6p5LcfNWdY+UUkwDuHTBrRvfNRcR5Jxg1StIJd7O235vugLVrTYmW&#10;xSvUbHy1j3MX3jtyc1u33BK4GP7tZF6G+6fl5yvtW0TGWhzuqQuSygN1rn9UtTLuO4/KPz9q6rUY&#10;iTnzO/bvXP6oMKwJJHOa6Isxlseb+ONNa8tJlkJzsIVlPTjtXyv8LNQPhz4rXkE8bRyRag6jc3zY&#10;3HnH0r6+8U28Ztm81fl9K+P/ABZI+mfHjUBCqrHJcKU8vHQgfrXuZbJczXkeNmFPaR9m6LObjT4b&#10;mI7mMancv0q5NcTKzLJ0/umuX+GOrPc+G7cSPuZVA4+ldKI5LtmuJe3Rq65RszzY8pNbyr9mYSfV&#10;V9KDCjLuZQDj1poRjxkYY5YN3NOmCoy53Hn5l29Ky3Y+o4ZSTys4z1plwvO3PyqvTd0pplUZcn5t&#10;3RjSXCzXSBozwfve1PYPdY/eFbazfLt+Uiq26R18sOFX+63aj7K8QYsxYquFbPWmxOocknaR2zwR&#10;QTruTwjMWfOXp+VQT5ZD84Y9Gbbzmi3dgWTZ67cjv6VJBEJE3S8c5I6UJA5NqxDZC4iQDfu6kM35&#10;VIJeWRTg9DzwaLsbGPlnbt549e9V5GIXcsnLfw00yZe7oOllMEeyP5sjIP8ASmsVjQbn64yKSbe0&#10;XmIN23HXvVZlvUvtrKGgbnbjrxS3J5mi9OgCeYPlb+Go0JMm5h977p9aIppY1wyDcGzjHT8KjZpf&#10;M3oOFPIJ6D2p67BzJq429eMsuD97pu/lTYyhQwbmVl54702cPO6tEfu859aaZGMuyNG/DvVcvQIt&#10;PUjuL196lNx7Ee9WRewY5Vvxf/61MWHzx9p3KGVcL6+9R+bJ/wA8KkXNc+ZyCzsIxkddvr3IpZGw&#10;ACcfLlTwP8/5+tMUOrCUA8sR8q9Mf5/z1odlLbvL5HO4H8P5V8y731Pt7WJIyJJeB1X5VDcfWml5&#10;FDbSRt4HGajlln+Xbzx8zY5FLGY3+WMZ+X7wrTQBfMYner7u7KvbjrzSR/IGRH3d2O3/AD0pokKq&#10;MrtIP1/Gla4Zm3yS/Kvy/WlLQtcvUedzqcQjbt+X64qFJHU/Nzxjd+NPZMHH+12NMkk2xsQflC4b&#10;ANJRctSHuK0oEZYjqv8AFTS/zZToMYPXt/Ko455bpV80fKOn/wCunGXIUocf3VC/e9v84qrpaER5&#10;uYcgLyrN5fsKaVXKiNtrhf7vH5dKF8skFm2k8fLQ6Ajcjr9Oc0PVGmtgLCaTIk69ajcZOSv93PrQ&#10;3z42R7tpzx/hRKzZVw/OcHjv/jQtQ5tLDX2ou8/K2ajV1K8szMOpYdakkkWJc4Pvu55qMvuBiZG6&#10;54/nRbsXtqhNpVgS+B/CP8mo0YEqQOvLfKaVlPm5Mh24wu7v/hSecWxG0xzjgrQo8pm7y3FLBk3E&#10;fXLdKaUVFyoJ/wBnd2oJ2hd0nsu0ZIqN/lcpu6/nn0qtLE/IPup+82g9VXk00vE0mCjKB6qPyoI8&#10;p/LikYcHt0pGXeq7+QfSiNtylzW0EZTtwH+6vHNMMqOfLKlX2/5/GkkEb/IG249MfnSsUaPdC5+V&#10;fz96q5naQjOd6+WDt4+majmcLu2Jv5OeeaHkMgKrjlvmzUc8snytsX0+tS5ahHmGmZJA2zlGHDZq&#10;OQ/Z4cb9x3Ywaa8xUl3+g+XpUE1yskm7pzR0NRomZh8x+nWsPx8wk8EeIowcH/hF9X2jb1P9n3BH&#10;5YB/D3rTluCpYu+PrWR4xmi/4QTxIGEis3hnVFDBN3Bs5gfw5OfTrWd/fVjizSyy2q/7svyZ8HmA&#10;EqMMzZ+bjrT4Y2ZMpuBzxQVVbj92D0I/rUkTSJGrz/KAcGu6XMpWZ/L86ikiQQvEizOuPm+bJ6Up&#10;Qk4Qhd3B9qZJ5i4KbmXBO31WnIm6LzMfKP4j60RvsZcqK8ztF8ynd83zZ/kKq3L5LBSx3Ly1XJEY&#10;DCuACSdw/lVb7Psba5zlvXtUuV7o1p8vUoSyMC0m87V6ZqNJZHmXz4/kHLd8L3NWJba3h+YtuUZJ&#10;A7VTnvo4ZvMHygrxtY9PrxWMV72p2UYxm7HoXxZ8u2+IWuQRqY1XV7kKpVAUAlYAHYzqDj+67D0Z&#10;hyeT0a4tl160W7+6blNxXjAyOfwFdl8dpmm+Knia4lZCZ/EF5KzRptGWncnjYmPpsXH91eg4G2+z&#10;z6rDG7bVaQDnoDn/AOvVYqP7mXozXCx9njPn+p+2mopHa6hNZ5b93M0YyD2Y+tJZalqOlXHnWtxI&#10;jbs4XoaraxfBNYuxbptja6kC+67qotOGcxFvmHze1f5w1MZWwuNlKk2pXe3qf3XRoqVGN+yOguPi&#10;H4jkLMuoMVX5W+Qbj+Qra8F6tda5dTC9umn8uH93GzdDXArcIRlDn3xVrQ/FF14d1JbuwHAX5g3R&#10;hj9O1fT8O8X4zB5rCeMm3DqRiMHCVFqC1PUoZLMaJMbvT1jaOA7mkTblsdq87/tO5mnYmUlSuRuY&#10;nFO1r4jatr9r9i8hYFk4ZlPX2rMilKbSo3MuB+Fexx9xdhc2qU1gpOyWrOTA4KVFPnLzTysWy+T/&#10;AHv6VHHMQWScn5uQvSo18sYlEeNq+vWpV8pwjtCy/LyetfBYfGYmpVinJ7o7qlOCi7I+ff8AgrsC&#10;P2cPBs1w5+XxIVXOOcwScnn2ryP4qanoWr/sHW8Gj+Nm1zVrPSdKOr2dr401O5j0qEywKiyW29rc&#10;SliqlJFjWE8IXZVr1/8A4K6R/wDGNHg8ZDf8VQoVTyc/Z5j+I4rxD46eMvGWg/sew/CXxBd+A10+&#10;bR9E1PTodF15rfUlZ4opQZrEO6ysVmbe+2PedsrZKLj+8uCoy/1Zwr7I/m/i/wBnHP8AGt9aaXzt&#10;p6eup8uab4g1nQpmu/D2rXVpMU8ppbaZomZCQSp2nlSQOOmRWz8NviZqPw++KOg/EfVIpNRk0PWb&#10;bUBazXJVpDFMr7Nx3bc7cbsHGeh6VyovlSJnm+Zem5QDz6VTlvAQzInJbHXrX1OIjSrxakt9H6H5&#10;Dhq2Kw8lKEmrO69VqfaXxf8A+CuOo/E/4da38MbH4Kx2tvq+k3FibxtX3OgljKb9ghAO3dnGe3av&#10;rP8AZG8TeEo/2XvB9xrviazs2Xw3bRPHJMqgbEC5GTj+Gvxxe68uT5yw+Xr61HdaxcoihZpFCtnc&#10;zfdNfD5hwnltaiqVD3Nbvd30t1Z+nZP4iZrh8U6uM/evlsto21T6LyP1n/Zb1nStX/aJ+MVzoV+t&#10;zaDxFpZjuIZA8bj7EOVZeD3Bx3BFN+N0stt+2x8HppnbDQ+IF46f8eijB9sn9M9q+Gf2Kv2/NS/Z&#10;C0bXtLt/h9Frp164tp/Nk1IweQYllUD/AFb7gfMPQqRjvnj2L4Pftr6/+2F+2l8PLvxP4Zs9Ej0V&#10;dUW3jtJmk3iWylySSB08tcKAOc9cjHx2M4UxlDF1MQl7ig0nprany7XufoeXcX5ZjsFRoOdqspp8&#10;tm7XqX3tbY+lP+CikT3f7JXiWGOEP+7sWZN2AR9ugOPz/Ou+8N2g1L4SaejsN02kQKwHOcwj/GuC&#10;/wCChOqaNa/soeJorPXoJLlre08u38wbnxeQE4Hrxn2xXd/DxnHwb0e5K7guj2Zbd1I8hf8AOa+T&#10;rYepSy2mpL7b/wDSYn3MKkJZpUs/+Xa/9Kkflr4H1HxNpHg/xVFoPiDSILV44BeWN80f2m/V3aMe&#10;QjKSdod2YjAQEEnd5ddp8XvFOpeMrLxdqs3hOZV/tbT3a4ItkWzU26RquI2YsXCjBVipBJ4yQeb+&#10;GUsl/wDCXx1ZOkP2O4m09o5HupBLvjnyfLiC+XNgMFdmYPHHISuVaQHvPjfbTqPiJskvJrWz1rTx&#10;YSXEj+YgIXCOHZWYhAq72RnJTkruYn+gqKi6afkv0PwaUZRw71dtdPvPX/2IsTfCy4sLeBY47XWp&#10;1iLEZVSEcjqe7GvX2jKXLvIcLnKsBnNeEf8ABO+WVvhlr/nSt8vi2VW3H1tLR/8A2evfrmRBMwY/&#10;eXrX5bm1Ff2pVb7n9M8J1ObhvCNfyRLulCLyFZWYnOd39K0LeQpGHK9/mXd7isizljU+UjYbj5T3&#10;qyNQ8tcOffFeQfUJaFzeQyhW/iP4V4T+1N8PmttQb4paLbM0c3l22vwxr6fJDc47kZWNjydvlnhY&#10;2NewLqatOirn+I49sVDPFa6ot3a6jEs1vcxNDPBMvySRsMMrDupGQfY06a3ZMo2s0Wv+CbH7Uo0X&#10;UV/Z08a6jtguJGk8M3E7HiQklrbP+1yyD+9uHVlFfbyTsWxnFfjr498La/8ACnxydLsdTmhazmW7&#10;0O+VgrtFvJjOR/GjLtJ4yV3YAZa/R79i/wDaXs/2iPhlBe6nKi+INLRbfXrfaF3SYOJ1H91wCfZg&#10;w6AE/ZcP5hzQ+r1HqtvTt8j4jiTLOWX1qktH8Xk+/wA/zPcFbC4ZqrSPJbyMoC7Ryu1u1IZyeSR/&#10;sn1qndPc3SfZZA0SyqRvjbla+p91LU+QL+n3cVzG1xGzbWY7Q3bBxVm3kDOcbt27n3qjbebE+2SN&#10;du3O4NzVy3kO35R904osgLiOUUEtS5JIJzUSN2epEZPuj6c1duwDW3L0Hyr+lOLqBkj6cU19wXjv&#10;701TIg9eakCxbyCO5Vo2wN3IB612OiSGQKpOF29a4pJAsqnH8XIxXVaRLiHdz93Arop7aEz+Eu3y&#10;rLcMkRb5fvY71W2shV+VHSrNou9ZGJ525qC6n3RKsWPvH2rQy8ijeqpkbdyMVj3sIbljx1revVwg&#10;Upk+tYt3CQu7PNbRMmjFu13bmArD1CED5/JwPpXRXqY+8MZ/WsbURiNmc/hW0dDGSOK8VxbomaPk&#10;MuNvGOlfHfxl0htJ+Mk1xcW/lifbIvzZGBxxj6f5zX2t4gsVmhYTKu3qNp6V8mftL+E4dH8aWurR&#10;3jH7UrBl/uke5+tetlsv3p5eOjKVNs9X+BmsifS006GT5v4tx/zzXqJinKFDu/xrwD4A6tDFeRqZ&#10;8txtYmvoWKUfZ1KSZ3DkjHNepW1PFhGSGhm8pQwUbfvCnktImWUENyPWo33SHcD2+760kkzLyz+6&#10;iubYrmEuYpC6xIuW/wDr0CW5h+Vh971+tN8xvK80hlK/pUa3TySlXX7vKs1PUNCYGZ7g+ZHhMZ+X&#10;vUdyIDIrLHuI5wBjFCXYLvFIWHzYVqGkiKqVf5lUjHY/X1qkTdpEUbT+aw2jGfu9cCrHmo5YktwM&#10;Ee9QQkuuT8oP3l96LmJ44fMB3ANnrSuC8xWkQyoqS8N61BKAn75iAoPTHbNNaKSZs+bwvCqKrySy&#10;iVluAfl5FOK1Jkupa/1m4L0Yfl/+qm5aGbY20rjKj1PpTY5G2M7jCt0/D/69LBJvO9hlcf8AAhxT&#10;TsPkvqPcXSjep5br8vT2qGaUSHCK6njdx0pTfsp2k9VIX14qI3AJXH8XB3GkL4dCdo23SSMPmP4Y&#10;qu0kKIse751J+Zu/+f8APrT+Gj2o25h3J6VXeF5cYl3BGByvaquSm0tC15u6Pf2FSi7GPlVPxFZ7&#10;LcozFmU/3FqURPjmL8x/9aiyJcj5jLyf6sn+L5h68fpR5hj/ANHc5Lc/eFFwB5gXHGTxUaAGCNiO&#10;TnJ9ea+blLofcSbUQWRPlXafmHH+e9AuFER2puVfpz/jUc7MJtoPG0mmXJMccnl/LiYgbacZXJjp&#10;G5PIWePdjAJGFXv0qrdvIifcwwyxH+fSrTAeSeP7/wDKqlwSLKEg/eUbvfgUpsqcuWxLp96JmAL4&#10;3DDL6cVK7qJWBIHdtqnFUpGZJ4th25LZx3qwCSynPXdn34aqjLoVe2o+OZQvlYO1mx6UrcLkLht3&#10;61DOAGuAB91fl9vmNDsQjYPRhj24qd9TWUUqfMLKpRt4A+XH3efypCFjjWUD5l+8KqpLKdW8syNt&#10;wny546vViHmYA/3j/OiS5Vcyp/vNAP3vl3DPfbRui/eEuOv5f54pzEu3znPbn6VDfcOwH90n9Krc&#10;pxAExyYCMytxgd6GCg7nlwCvXH6VHcMfsuc91/pTrYl413/Nx3rO1gelhm8CUDJwf4hTW7sijj+I&#10;fxDNRR/8fCj/AHqlJxbcf3c1PM4smU3zWGSyyRSrGIxt6FiPzpElyrHr8xC+oHrSWSq3mblz+7HW&#10;i0GYmcj5vMI3e1aIUdZDdwVN38I7ev4U0OwZpQmA3HPb3p033Nvb0/KmyAeSxx/D/WtIxVi5S5Yj&#10;WXCYRjuPTnimyeVt5lx83YfxVXhdzcLlj/qz/OprsAR8D+L/AApX0sYuXu3G+Z8jI+fRiO9RvI8n&#10;yBsAenp60R/6pf8AequrHzimflJbK+tKxtHWncbcyswJG3AyBx1561BKdqLyf9o/1qVwPOjGP+Ww&#10;H4Z6VTT5wSwz94c/7xqZPlNIx925DcSgSAPLwc446VX8cx2o+EHiq+tpfLmh8P3yzDPQPbyLx6A5&#10;wall/wCQhEvbJ4/4Ca5v4mySL8MvEwV2+bw3eBuev7h65/aONaK8zhzT/kW1v8MvyZ8UG5iMrJA4&#10;3q3rn+dKl2skpLPt78+vpVPG1cqP4sfzpzOxlX5j1X+Vesvflc/luUEi27ny/vqS3ABHX8KIpnI2&#10;yLt5yq89agtAPKXj+7/6EauXqquoKqqBiFMYHtRGXLKxEfei0QS3CZwh6dcdqqS3u35hubjtzk0k&#10;pO+T/fX+dR3JIRiPr+prGpPqdGHpxluV7ydSxYt2+bHPtWNO8sr5h9/bNXdS43Y7rVGT5ZoyvHy5&#10;49cda4/bSlNI9GjFI9X+OlrLpXxJ8SWd1NJNJb69eRmVlbe7LMw3Heztn13Mxz1Ynk+fWEkR12zW&#10;5KndcL1YgYzXoHx/trew+KniqxsbdIYYPEN/HDDCoVY0W5kAVQOAAAAAOABXl7Ddq0YYf8vSj8Nw&#10;4rqx0rYd27FYWN8Z8/1P201i5SDVbmCGRWjFw5jK8jG44qmbtZH64bofp61W1lmXVbraxH+lP0+p&#10;pjgB2wP4FNf5p4qb+uTXm/zP7qoy/cx9ETBhHlkP8J4K00SnOHf5e+3nHvVd3YNjcfuf0qSHmIMe&#10;u6uf2jkzRSuWopmeZSD8pOM4NX4ZNjeVGm5R93d1qhbcyHP9/wDxrQtCduPRuPbgVpCPPuS3d2Jo&#10;JFaXDHHHQdzTlmXzA0bHavXPaobAkvg/89MUy4JE7Lnjb0ruw/u14W7omS91ng3/AAWAuVh/Zu8F&#10;xorfN4myvzY/5d5f8a+VPiH+1d8Otd+Ap+D3hn4Lw6XdXmkafDqOpGSH5ryAWoa5G2HexK2sgGXB&#10;zf3JYtkA/T3/AAV+J/4Zq8Dn/qaCP/JaSvzmv2bzn57Gv7+4Igv9V8Pfoj+VfELGV8HxNWjTfxRi&#10;notrEN7N5ah4244LegNVzcIxDNJ0PJ29at6jHGtpHtjUfvP7vtVK8ULcsoXjb0r6KcfePzmPvIhM&#10;3mfujn125qJ2dgqyH5e7dj7VYslVuSo/hH/j1JqIAlYAd/61jKCO6nBctyOEttDlPu/Lx2qxaSPZ&#10;v9otJGV16NG3Q1mxnbKyL93P3fxq9YfMoLc/N3+tY1LWsdlPm7mpb3t81whmvZGz94sx4r6007/g&#10;rZ8XdD8J2fg7SvAHh1IbPT47ZZJFmZyqIEHAkHpXyLpAB1DaRxk1uaPb27azKjQJtVPlG0cV5uKy&#10;/B46yrQTtselludZplvO8NVcXLR7O9vW5oaV438SWOnXHh/TtevLfT71ka70+G5ZYbhkOVLxg7XI&#10;PIyDg9MV2l38a/G/i9NY06aO3jj8QSW/261t7XbGTG6sioDkoAVXgHHAA4wK6H4Z+F/DN3fBLvw7&#10;Yyg26kiSzRsny155Hua9n+Fng3whHaNfR+FNNWaKRDHMtjHuQ8HIOMjnmvSi404bHZl2BxGPqcjr&#10;NX8v+D5nZfsseD5PCPwr85onjl1K8+1srLtPMaID0zyIwfoR2rvZZpZU5kz/ALJPWlkubhNV163S&#10;dxHBd2EUMYY7Y4xplkQijsoJPA45NZ8sji2Rg7ZaR9xz1r8pziTnjZy7s/rrhvBwweT0aEXdRilc&#10;1radTON2S3lk9DirJlkhiErng+rc1mo7iNsMeIjjnpVpWIgjAP8AyzP8jXmyp8sFI9/lH21yGdVc&#10;MAOcr25/lVqBkO90XB3fKfSqUJOIVz/y75/nV/SwGQlhnrWcZc1kKW1zkfjX8NY/iH4QL6dbK2qW&#10;LNc6QzSBd7bfmiJPGHHHJADBGP3a8j/Zr+Pmv/s/fFay8fafbzmzLGDW7AfL9otyfmXBxh1KgjPR&#10;lGe4r6KHNuwP95a+ZfjtbW1p8UNZjtbeONWu0ZljQKCzQozHjuWJJ9SSe9aRqTo4mPI9Vrc5asY1&#10;KbhJXT0Z+sPgjxbpvjXwvZ+KtD1KO8stQhE9ncQr8rRtyvfrjr7gjin6pqV5a6nY6bBZzMs7SebO&#10;uMJgZ5ye54r59/4Jd3t5c/s3rHc3ckixeIbyOJZJCQiYQ7RnoMknHqa+hNVdh5eGP+t/pX6hhajr&#10;YeE31SZ+W4zDxw+KnSXRmnA6DZKd3y8detW42VMPWXZEm2XJ960If9Qx9q3locT0ZYjPzZLf7vap&#10;kfY+WFV1ADpgfw0iEmRc+386UfisJ7F04YFhUZJCYx3olJ6f7dExO3Gac1y7AETBZF3jv3rp9Lkc&#10;WqkHhl6etckxIWMg/wAQrpNPJ2oM1dPXQmRuWs6LAQThj+WKp3jhFZ0Ksv8Ad96mHMPI/hNZeqO3&#10;k43H739a2j2M90TS3QaLB4wuKz7nIO5OakgJMCknt/SoZiQrY/vVtGXQzkjPvFyCC1ZV9buQVYLt&#10;PJrVvueT6Gs+6/1mP8962iZ8qOe1myzC0YHbAr5s/a60Fl0e3vHiDPHcYRgT0PUV9QayB5Tcf3q8&#10;D/axAHgmHj/l6X+Yr0MG/wB+jgxsUqMvQ8v+DmpNZ3luHxu+UbgOtfT2k3Bn06Ms25dq5r5U8MgR&#10;yxmMbfnj+79a+pfAvzeFbVm6naCfXpXvVl1Pmo35rF92VHV3GeMbuuKhkTf8uzHdWqxOBuAx/wAs&#10;zSXoxGpA/hFczdjqjTXNYhjXowf5WyNrDvUbo5JUyfd+7ippf+PaFsc5b+VNwPMzj+9U8zIqKxXc&#10;SRlg8eV64FNkdcjZ93b83zdTVp/9VIf9ms2JVZZVZc1a1RmtdCxGzxfLJKu0/jinPcOqkmP+LrSY&#10;DQxlh/DUbs3nkZqYrmkOXYnQxuAYol3Zyy7v5Uz50ZiIt+GzvU/zqKJmWdgGPPWlsifKkGf4V/lR&#10;dopbIlv4VO2WPa3cj0qjGSFLW5Utu6+lTAnypKhQlbhwpxwP5U4md/eIWtJzMJHY/wCH40klu6tu&#10;dj833QOh9/pVlD/o0rd/KP8AMU2IlkjLHPzY5q7X1J5VdEbu6XO6MPt6bWXg/wD1qjmmkinLoB5Z&#10;4+XvV0gMNzDJ8xRk/SqF0At220Y+ZR+lC1KnHlWhYt7mRZQ5QszHHNSNd6juO2w47fNUNsx3RjNa&#10;iIuwfKOnpVqKM7XP/9lQSwMECgAAAAAAAAAhAFAOrjiwFBwAsBQcABUAAABkcnMvbWVkaWEvaW1h&#10;Z2UyLmpwZWf/2P/gABBKRklGAAEBAQFKAUoAAP/bAEMAAgEBAQEBAgEBAQICAgICBAMCAgICBQQE&#10;AwQGBQYGBgUGBgYHCQgGBwkHBgYICwgJCgoKCgoGCAsMCwoMCQoKCv/bAEMBAgICAgICBQMDBQoH&#10;BgcKCgoKCgoKCgoKCgoKCgoKCgoKCgoKCgoKCgoKCgoKCgoKCgoKCgoKCgoKCgoKCgoKCv/AABEI&#10;CakM4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1t0lHmK6R8YkWRfuH8DzUd9FDJdPaJbtIVVGysJZYx6Z7cg/hT4LSAw+VCirb+WU2xQmP&#10;b/jU8LyCZRM21ZLhWzu9Fxk15ZtKPvD21KOXzppGZ7gyb17fP3NRW5vw6LdgfKmY2WUcdvwNTLCL&#10;mRZpGC+W5HI6HpipJY440ZfLDLvVULIM5xWZtT0I7eeCBVCycYKnKnJ+lTT2hFmskV0WbzEDKV6K&#10;Qc/0qNJ1ViC3CnLbuP0q1LK7Qg202QMhv3f3/TGPSqc3y2KcmZlpBawXi3txbZukgdbWTyz+6aRS&#10;pI99prRELGGN5rZd0SCMTeVhsDjFCPdxxeYrGRVbblpMYyKdLdzTgDliq4XavauOUeZ3FYsQ6uVV&#10;kkG7y13L39v51YgvfOg8y5eRSinbH5eDWfZQwBvtLCbcq7WVo+AM0651KGJiA7J5cm1i2CxOegFV&#10;H3TTUlvI7aeRiFjDcF2Xvn1qtaIkZURJuZd2/c2MZ6fWtB5YI963M0i72yrKo4Bpt08zbZlPzDIk&#10;kGFDKOn41Uo8xlKHMyjHBJEyC6jX5UyPlPzHPrU0yeWN9rHGokcmRixydw5+tPW5vrexkdnZ1jUu&#10;quATjsM96naONU824bKoeP3fX6e1SqaQRhKKK0MQhPlxjayQCOGNcfKgPyjJ/Gr8MTfvI3UH92v8&#10;XRgcqfwqAXarnyZFZVGdrAL+GaihvRNeSBH/AIljUH68fXmtFdI0V7F3dcRzhkkVpCcYPJPH9Ksw&#10;RJDbfYVG5YeI/mxtX+tU5zeNdLCzeXNFlGO0EY6FhjvSC4kmnFvbXLbduJJHt/ueg/H1rGUbsdmX&#10;Yr0B0aGIfK2S+TnvTJWF0d5c/KScBc4z1H/16WzSVosl/ur/ABcZ5pt1qclvC0E8CsjNtD7vucZ/&#10;GmlYTfKNtraPzSzFF3IyNuJGR06fSprCQ21yxto9rNGVWRGzj5dv6iqkVyLopE6LtD5OevTirdrO&#10;6yfZtp3fw7Y/vNSkgiXJJ4fsnkCNYoyArKqfNJxjk0y1ZJ0VvJw6w7F6nZ/nFMmkR7jYT8h43Dnt&#10;3H1qO1EcUMe+VlOPmO3vnipLSZdSZ9yyQTNvjVwp6/eGGGPemTW7LbsI5MMsedjDqfSobCSdpljj&#10;PyyNncRwGzz+FaUkqxbYAFxI2MeX3IJ61pH3S1sRpJwqlRIqnbuJzlMYwau289vHDHFa/K3Vm9R9&#10;B296qOF+SXynWPLB9ke4j8KQXs1tetbJEDGfnWQ9QpHK/T/GtfaGci684i3qZPm3DhV6VBL5DXDX&#10;kaRiSS3UMzDspOM/Qk0wGa4jabdtUxr8rN6E81DLaPI6xx/6sY993OcCuapG5UZFyxNvb2yW0Lqq&#10;xrtWMc/lT5XUTxuJf3i5LxqfWqCWkby+WkR8xm2ttbLfWpre1eFo3t1d4vLchlYMJAfun1znOQaz&#10;j7pcloTTyEMqk7t0nDE8IoXioNSiW7CtdQLNs+783HJ5+tNu5ZVjkMcjP5uRGrsFwAATTJLglomJ&#10;yvUeZHgA4/Wpn7xlrfQJ4Ha2+zyRjG7btT+Ef1p5jMkVvGYcfZVbyyzDjcck/U1ILyASCGdsttLS&#10;bl6HsPeq97NDGftFrEoXq2F6VMVqHNJFl7HLfu5P4frmpLazRYmVVZWVs+Y/Yf8A16pxX6tFsRdz&#10;bgPvcMD3GavTXimDFy6qu7AXNbRNoSkyEabC9xDcSRIskO7ySsnQNjd17HipDpME80ciIq7WY7o1&#10;xmmi+tvuDcjD7oVQVcfXqMH61as7pI4El/iwfm3Zz60OKsU+YV4Gg27YSVWHC7sFTzSRbmmyVGW+&#10;9toWZFl5G4Yxx29aCxOYkGULfjUqIRuEd1GWXGdwGWIXgc4zVoF5o/MeYLiMmNm5y1Y9zKiKGf5k&#10;bkbVOQM9KsJqvkp5KlYz03dWx6c0SFJs1LK5mTjqzc7kU81esJ8S72cbgWDBj0x3rMtb1Uh3NKct&#10;j5sdKfauZBvB3O3ovvWUTDW5uCbJzuY5x91ulVZ2kuZHWR8K64bJyW79KhW5ktsi4i3FZMdMcetO&#10;+VH+YKzBeM9hW6mbwuWLcyRx4i3Dd+tWh++lVQQzKuCyiqasLlVijCjK/LhsYPpVjT9Q2AxvHjac&#10;fN0NTLU05bizWtqZdoVT8vG/tVefy4mVUj+bP8I7Yq/Lc2swLPCsYVTtwSSKoyXdukzMkhk2spLY&#10;/h9KwlGzHaQ0XIt22s6j5uPbPOKkgFpHJ5ht1LbeNpIUGqt5FazXH2lRvVXyO2KrjUPtEm0kqudx&#10;/LpSM7yRau3hZmlEbHLZb5sACo3vH80EOrI2d7ei47VV/tZoJ3blvlHzY/lT7e8tiiySnarZ/h6G&#10;s5fCaKTaFg1hbdFW4Hzd29KmuryNmE5X5dw+bPFV7xLac+fEjMV9hirGnX2mPGY5tuxsq25eB7VM&#10;SrEba5KJRCkzfKCHj6dvWpI9VRF3zON23uaJTp8u94CuAB93nGOKiNpCWXOG4+U7eKrqGpetdbSa&#10;PGOVbFT/AG9LomAr/FjmsiWWC0O5SqgrwOuDnrQd6zs0Uu5mPXseK2+yZs2fMUALnlWGWxzx2qWM&#10;Qxjd5irubc3FZEd6LfdmNOxyWOW9avxXsTrtDlgvbbxg1HKEb2JUdPtm5yqKF/Oi4neTgLjHqKgn&#10;vWVfKDLtJxtYdqgnunjVWZ9qtxmkx8zY6OCQ3G6RhtHQqvWneTsTZFFtAX7oanw300isSVXd0XPa&#10;nR3ICCfC7lBOd1ElzD5SG2iQXWUP3v73fFTR+bMjIszIOpKtjI9KrSXLM/mNKx7/AD9vapIrpAVI&#10;OVbH/AfWs4+6zRRuSJav8zll6Ywrc0+Jto8ojaCcEetS/arBIS0TAtnpuqv9qhkdmJBbdnb0/Cuq&#10;NTQn2ZcV0IyFVW6HFOa6I2yMQvy46dM1XW4jSMZAH9KbcXioFjgY/dz7t7VnOQuVl638uRPLPRcd&#10;O+D6fWiX5nVN3y5/OqFlfCI4bhScM3oaa+sRxFmuXBAOBjis+Ynlle5r2aLtVIRJ6MzU+SJUO/Pz&#10;e4rBGvW5RWWXbznbv6jPWp4NaTiQzbmkHXd09qpSLjzI1VhMzne/8R+b1FJJaIyiTC4yCBnrUJ1S&#10;LysK27K4BNV5dSkZmUybgp7dDn+VEtTQtSw5jxj5eeKht2kFvs3YaEDa3rzUP2yaHcjtn+7mq5uv&#10;JkbaiqP4vmJzXPKJPvGpEytIYzkcc/N92nlywyD8qj9Kxn1OJY15Ve33smnQ68qrseX7w4461Kjq&#10;DlIvNdM/yBQqsMJuHv1qS5kCIx3lTtzux1rJu9fE0rSiXP8AsL2psurqVAU56fxVoVHmNixBDABs&#10;dt27BqYSQRuNhUE9T3zWXHrNukLOk33Sx3HtQdWtJZAhl2kMCrdge1JW6D5Wal1axEq5b7zEsPcj&#10;rUccjRv8txjcO9Y0utLjOdu4k/eznnrS/wBuQrEXkk56dO9O4ctzXaOJJZCg+827j6Yp7SLOrBos&#10;4xnd6GufGtxXK+eJm3bwOvJPpirUesBYwpkYKG+uR6VqpGUqbZqT3KRwrgfKOOnQVDDK08ZkSRvl&#10;bpt/SqqapFIjbizHqwVelMHiCAusMQZW4z83b61DlqZ+zlE0YVTGH2/KtMZ1aQyk/wAOOnpVYXsB&#10;RpTNtC5+X1NVZtVBO/J2/lVKVgjBmkJrMpslT6e9ZV1cRofJXheo/wAaqy6wI2BWX5hyy4qJ5odu&#10;4SbWUH3quc25GWLnoqk7geRtbNV3iaVgWwOo571AmpIUDZzjn0qVNThMRKMvo2W6VIcskOW33EAb&#10;vlyeO/NTSXJRVgk3MOnK9PrVBb63nQjzPb0pf7XVGZREqbeW+YnPpWsbRM3GRaHmMpSIMNzl/lb7&#10;xI/+tUqxSRdf727/AHTjBqpFqkDqXDL2+7Q2tIrZ9QNoPrXTCtbYxdGRbV0YNGy8/wAVQyNl+G/4&#10;F6+1QSasGTLdW/SqtxrMOOPm3dT/AFqpVLmbw7JJCocxsm4bfmPpzTpJsj5W+6MfTNUbm9hEWI2+&#10;ZvvNmqiahs+YD5lPzYPWpVSxUaLRflEpP3gR2JqnfxALtcbdvHTd39KdDf8AmjkYLfezzim3E7wz&#10;qQy4ZfmbuOOlEqxtGm0MeRyzMZCVZj8p6njrSZlD+W+7jjp/WmS34kbr1XDUxp2ddi8D+JegPvUx&#10;qlWY693qqlm+VeRzTbXyzG25NoHAamz36mL7PFJ97+LbuqG1ndh5cjnJ6s3SqlUurC1J7i2t5XHy&#10;/Kf4R1FVzBC7bsHhSu761HJLKsiqj5x3WmR3wRVxghpFVmXqBk5/KsSPZ3ZJbxC0U+WT/tj1qxHJ&#10;bNGolX5scduaoifMipcRttk4w68kDv7VM84jBG7bu+YL1raMi40y1JcLGuApLDn71Os7uRyzSzfw&#10;8ZPSqkaTIh3qu7dnb6CmB/kJLrxw24VMjTlZclfzJNoOe2PUVXfUo7R8pN1OG2jGcdqrtLLGp2KF&#10;3DADNimtaLdKzySBfTHOKz5rMnlZqW1/FK20MMcH86txyGVOPr83SuetoLi3O4SbkXmphePGm1Dh&#10;Rg8Gtoz0Ilc1CYGmZmPG7cWp0nkyjzVG0q2OnasWS8W3AbzNys2MnsasC6YDzpD+NDqXKjc0BMVb&#10;anCg0sl2wHBA4J3egrON4srKqqOuc7uvvQ91EF8tpKxepeppZilCt5P8OD2zUdzFswnzfex0qn/a&#10;o27U67cqar3N++7YGf73y7adzGdO6NBbQyRqQAzDgN/dFNljWMM0p3FRyfTvWamoGNDFPctuwCG2&#10;/dqI6nJKpWVeOrYbrV3MeSxftp2YfvDw3K47VOFWQbZdqgt/eJzWR/aPkAOsZ8sjHSpv7WWI5EmO&#10;7JjkVV77lxjI0LWLBZmiVWGdvzZ+WnyId4kyqjoec1Qj8QRNJtw3Ax0qQamHjMgH4g9aV2DizSgj&#10;hCZ3fMW6se+KHvEt8LDJgY+8hrLk1dGiaMt93jO2qsd1GDvJ9vejnZPIbyXkRXMrYB45pyPCd0kj&#10;7f723v8AhWPHqcMP3227sd6bFeia4324bb/Cd3UUoyY/Zmk0aLI0ok47U2bpkruXywSGPXnpVCbU&#10;VBEKSj3ww/lSPdMUyTmtGi1TsWWl5wrdCdyr0qzBLCU3RPjsy9zjpWI2o7CFkbd8pHy9venRXjmX&#10;77feBVfYVj7MtNm7JZxSD7Wq7pB3ZqZJJ5R3bu33Sf1rKGplpciXgcFVaob3X4hmN5PmYcVUYWBH&#10;RRskZ2zt90j+LNSfabfzCEbapyVFcuutzvwST6KB0ok12ZI8IMtj7rdKqTlGJrFXOgvLm2ZCIvmB&#10;/X8aqpc2MgySu4cDDVhp4h3IIVDLt5244WrD3yFTJGAp6sNvauWXxGdSJsWqWk8qzqnOGGc9j1qW&#10;3lt0DeWu7oC2cZrCi1lhMZInVflwy+nHBqSfWvMLHfjd6VUTP2ept2t1byyGJH5XsrdKlnulKfOu&#10;7BGeeK5mDWnR5AqjhgQw7juKF1yYL8xx8351pE0jA6A3+52xIvzHqO59adZ6m9xO3mOpZflPHpXO&#10;jWBI3mbSq5wtV117Zc+Yzcfxcc//AF60iNxOsmv5bWNn+9z8pNWFvxKBs3KpU8j1rk5PEbiLCw+Y&#10;j8Lziqp12+TkT7c5A54H4VRDujsvt2yTeZflwPlPv3qvPqaSS7EnGH/h9e1cq+uXUnEgYtj5W7U3&#10;+15BgRtn+98vT/JqfeJUmdlp9xCjlgVwGG0d/rTdW1DbGkcZU7d361yC61edEcMqnOfSom1q4uAp&#10;YsN2du5utVzNRKNw3htz5qS/M3QelOtLhAPMcr97pnrXOPezSR+c77s5p9vqrRptaccr9Me1CL6W&#10;Oyh1LZJgupbHygfSrSa+qrjzBxzmuDfxA5jYoWULn8qRNUuLpWZZm9q19pYlxZ3qavafK/y7dvy+&#10;9QXGqQiTzgoHzfWuJGuXCx/ZzMSVUfeHWnR69MsZADYdsjvUSlzDVzqZNaikkLABvxpItVjml3yM&#10;pZuufSuQfVbhpsyEZZqLnVHg+Ynr0AXvms2FmdxPq9uBst2VWC/Mw7+1QjX3ddsQXHf5q42LXJWJ&#10;k+Yd/mHrUn9uyxAASfMaSiTynYf2gJEy0m35aka68uNnbBXAH3v1riT4nvZU/eDad3ys3eki8Sux&#10;8l24Vuo9PpW8bxJcTsf7Zs4Bl5du1OGp0esxzQ7reZpD146CuJk1ASI29vvZGG6fSm2+tPbKFiz2&#10;Ib0rXnJ5Ls7yPXJFYKskbDb95frU73trKoQTIzNn5N3Jrz1vEcsJUgsVzkle9JLrd+Sswd1VeVx7&#10;1HtClA9EhvbaE4LqMdKa95bw7pY5ArMrKp77TyR+OBXAzeILoR7jPngfw/epqa7eS87zlc7SuQRk&#10;VXMSd2mrwRoyyPyp456Uh1iAN5g+tcHNqt6kilnZs88dTTf7VvHBiaRvvdPMobaYHcz63Dchoiud&#10;q53HtzVK7uvKkysinqfl/SuROpToWIx8pxyx59qji8Rz4L5O3+H6VMqsiuVnRS6kyOx3fj/SoW1G&#10;PaxUgndnrXOzahczLlGwrNuOT0+lVvtlyJd7Sqy/ris/aO4ezZ0raylmMeZ7ZHFWIvE9raw+V95j&#10;yo3frXHT30skeZP4eflH6VDJqEkQ3FS3QEbsfjVcxPszs5fFUgDc7flKnngg1XbxY0C8HcPTdXJ3&#10;OsDCo24scqvvx1qESzmHC56Bd3qcc1XtByidbJ40tjOA8LBd2W2t0qtL4osX/ex/MGOOvTFcsIJ3&#10;QmRWUBurHOagW3eN9+WXJxtXtR7QycLnXP4jS5jaYyBRyPXFQt4h80A7/wAa5eDzWIMYZfMyW+b+&#10;lTP5yjMcZ9D8vWj2hjKibSeKZQxiymOjjnOc1X1C6iKeYOPxrKW3uRukY7gV59jSS2106mTLMOwq&#10;S40x4lL3Wzzfk7L71OrWW3dKTuP6mqkFhcCTY8nGRnNSQ2Tlm2gYVc5U5yc1R0RjYlmgt5k8uWPb&#10;sOd2fSktdQttOCJAmFXO1m7YPSiWxknBUkYGTuLcCs+fSbrexDKx2j+L/OK0jPldxSjzGvPrVqi5&#10;tj5an+FT1FULjX4yu1x77s9u1RR6FLuaOQbdvHzdqaNB25Fwnv8AKODWyrkqnYH8Q2tvEWcMcdNv&#10;Oaq3/im0SdTANzLnnPQ96dL4bmJLxu3pjoB9KzW8J3W9pZmkkdmBkLAcr04xUOpzIrl0sD65eMP3&#10;cn3cMPf0FLDql86qlyYzt3HYrbutaMPhaT7NsjXd2PGOKbL4Ru9rCNNvTa1JVbE+zKE147oHEK/M&#10;eg/xqCO5uowq5yvbcO1bFv4LuGHl/Mc5+70+tOh8G3aMrOM7RyFXjH+NH1hsXsbmOdRlt5PLwyt6&#10;7v1qxH47aw22qE/dy3zDJ/Ctb/hB5p5cKu3euOe/tVdfhvI8+/G1lGGGzmrjUYo0kihJ40muIWWI&#10;yKo5weOvrVaLxRcq3mBjtPPPr61uP8OLtIstDJtkb5flwDiiL4ex7VhbkDnnnFKpX6FKkVbbxlft&#10;xKB83By3Q9jUd9rl+8p8nO1Vwu2rlx4CxI+EGcg8Z57VJB4VlRWjkO3sxxnNc7qc24ez5TFudSnS&#10;cIx3M2Cfl+6e9ObxJewjFu3zJnHH6VcvtIVLho0QbQMBajjtEgUIQV5+6OlVGxpaRRm128uv3065&#10;Y43e1SF7iSKNzFz1yx6UTWyy3OyM7T/EMDg5rTj0CS8gaNZiWzjLfyqva8uwcrMiNZGuNzc9unSp&#10;ZbmBJB5UmGMe5T6jOPz/AMa1F8FXzJsSXlfusy/n9abJ4AvfM3eXuC9cDvU+2bIdK5y19CY8mFSg&#10;aTLbed1ZbzzW0+UR9uS3zPjHrmu+l8DXUzeXFGzNjCj096oz/Di8tZNptw6tnduGcc9D61jKYvYn&#10;HXNz9qtWguLcsir0zx9KfaXHVpYcALz/AJ9TXWW/gUMTB5Dbep+XGanPw88yJgylfmHVetHOX7Kx&#10;y7TsCrWsWFVs7t3X0NRXMsbtueBtzfKhXgda7S3+H7NEEQNtU9PWrEfgI+WMbRjmjmD2dzjrK7kt&#10;VUSxs21tpf054NGp6jNFLucM25t+eBzXTaj4TurNGWOJX3cyZzkr9KpP4WvrzKRQnjA+ZeDVqppq&#10;R7E5+9uZJIBJa2quxXc3XijT5JZG2zRKT0b5ua7e18BI0XltB95QrKrZ69aup8OSd0mFUDP3QBz/&#10;AIUe0J9mjz7UreaQbWUN8vzY+tZTSTQs0MkWO4ZW75r1T/hBkB2qi/d796rN8N7Hf5zxKyrx9TUe&#10;1N1A8suTdX8zTQzb9ijK471V1C6mjACTNG+3BLKePUY9cV7B/wAK2sSFdEj+7/CuPeq8vww0zfvv&#10;IHk67vmFONZEOm7nkVvcWcfl2ahZEVTgZ6+g9sV0dla/aLQboFZeo2yYIrpJ/hboBulNlbBSy4Xa&#10;v61ci8IPbmOC0WJtsY80SEjD+mfStY1hxp+6cDqUNzCfLhiZRwNqsBg+vPWpQZXHk3Ft/vbuldqf&#10;BQubjbJECerIoyc/4VYk8AxTQhAvzEYHbPvUzqcyHynEyQRpGxFr97ldq9PpTVLMCRF93/ZrvD4K&#10;trdNpb+E7ewFSx+B7bbhW6cs2O2Kz5hSizz6Qzyrvh+Zl/i28j/69Fpbz7CpiKYH8eeT616BF4fs&#10;F+Z3jYcFtwHFNuvD2nLLvjmjZjwQv8PNbRkRynCwR3Ed4o8nKZBZt3GPpRcXFxcaapuLXbJ84Uqx&#10;wADwa7iXw5Zpa4WWN3X+Lbz16Zplv4XhdGmluI1VMHgfw+tTKp0NIxOCguL7/US2s+TjMjKAo/XN&#10;WvKntJPNWDr973rsJNF0uG9e2WQMWkw249KkbRNMYAPPCzE4+VwcUKp3DlOQm05J3ysMjKx3bT6e&#10;hqEQXkecnDSNuJ7/AOcV2/8AwjumuW3SL93K/OM/lVGfT7OO/WGXZ5YzuY/w+mKl1lEl05bnJyS3&#10;MQWKR2bupyeaas1xOF8tWO5e1ddd6DokzYhuA/yAL82AvtTR4T0l4/OEy/NH9znIOfX6UfWDSMZX&#10;Oah0k+ZvB3HqW7/SkmtruMHzI9x/vZ64rpYLWwspBbyqFG37zHjFWotO0y4DMXTDY2/Px+NT7TmK&#10;9mcpF9oO6PGd38O37o9ah826t5mRT64HqM12P9kafBExWSPavHGOeagS209LvJWNgMqzMRxQpW3K&#10;VIwzcXMgWVofurtx39Kntrm4abyEgbceNwb2ro4dI0sFme8UYb5R1B9TUy6dokX+pK7t24SHjNVK&#10;sglRbOLuINTnk3+UW/HkAcVO1ncfZlWQEdfmrr4dP0lg0MLKuMn60j2ejx7oJbhc7c7dwrGVY5/Y&#10;2Zx0Wl3Msq7DxtH4jvUrWt2ZPKUA7fujuMeldObDT7aPfFLHnrx/CaLh7FY1khKqWk5ZRznHNY+0&#10;NFTZy7WOtJN5sK4V4+/UYq2dNuJLfaQ+1l/u+vWtof2crIssvRvlXmrw1PRYCokcKP8Aa5rohieV&#10;WD2LOd/s7EBjgiby2yrHcOPaoDot08axlfmDZfdwDit7U9U0axVXgZdrNhQvc+tV7TxTo32rYXyF&#10;4XefvcUSxDkaRw5nrZuZGRY2XON3txzUi2NysePOk2/73Stn+19FZPMnnT/dHrUVjrujPcsJJgrd&#10;RGy98etY+2syvYanPyx3Usq2yvj5evaprmzvpCrKmWZerL0+lbwvNIkvNryKV2go3GQfT6U641XR&#10;4GWJ5UbHPPHGan6w7FexOfW0mht2ldCz9PlXBqB9L1FZGkilPk8YQr1rp7jV9CNsc7NoXLDdg9ab&#10;BrmhSLujJ+/gsp6r1rGVcz+rnLppUwUZhjHJO5QamFreRbRFLtDN8y4+9XTHVPDy/M1zHz6nFSWt&#10;94acljIsnyk854pKszT2JzLpqUhWMSBeRk9akhsL+425U7Su0+1dJNe+Hdm6OeMqMHbnp71Jp2ra&#10;DGdhmHH3VzwaftSJYc5wafdgYUlcZx8velj0q/EW2aLb/wAC610k2saEWZRdRbt2MbutVzrek+fn&#10;zN2w4O7oKr29gjh9TnxpN18sUkfy5O1sHvWrpWhXFnB5a79zZ53cGtW217Qbd2EsqsDwR5mQauW/&#10;iXQrl/MKqFVc/LJj+lCxctjdUrGfJDcW7eZGh/dkbW3flUsWh3ImE0ke3nPyt19au/8ACTaPcnKQ&#10;AkKS2T6DNO/4TjR0QBYFC7VO4Do3epdbmCUR0FheTL5Jj+Xp65FPTTb2H7g27Wxu7VEvj/TIX8kz&#10;FWZflOODT5viFp5j80L/AA7dqng1DqmfsuZk8GmXlw3ksxKhucDpipF0uS0bb8vzMdnXIqu3xD00&#10;Qr5RK5x+7ZcEVHb/ABAsbmRkkMsasdvGMZrP2jKjRL66Zdw589WLFe386SDTtXaZpIxtXd/F6UL4&#10;/wBM2+VDhtv3eRk1Ba/EnTvOZWj8tgCd3BBx3q44ixp7E1fsU5Rk3N82Oh9OlQvomoKxDL97nch6&#10;gVXPxEs41M2c/wC1nFI/xS0uBNzxcFcFlXnr70SrOQ1RLsPh2eQqJ4mXZIrrKzA8g9abf+H55U2G&#10;fhOPl+pOfrWdN8VtzYso4mjP3uf5ili+KUEq/PaLxkL83H/1qy9pyjlRJYPCUvkbS2cHndn8PrUt&#10;t4YdGbyA3mYPyq20jP17VRHxWMSFWi3fKCNvc/4VV/4WUPtHyoeRljxyc9KiVS5UYWOgHhi5EuZm&#10;yvRnepovDktsvzuPT5TyaxLv4oEHEECsuDuUfTpUMnxdfhZbeNdwzsZfmPHTNR7XlCULo6FtAmxv&#10;EO1tp2t60Q+HLtDloVXJxjdjFc+nxLcQmaOLa2MYZi20GnSfGK6gkMUDD5m9M8CtY4gxlRZ1UOgX&#10;Snc052hcBB0IzSTaUYGYsOR/EPSuO/4W3fxSb/s/ys3yndyOKc/xUYSMZ+u3cDng+1EsRc0jRaOy&#10;bS/kXIz364JFNudNmniRVnaFEjxGq85JPeuQX4rTybliyGZcqWUHNNf4o3LReZcZC7WLbfQdK5JV&#10;dTT2cjvNC0UXTpHNcbiY2bjjhatx+FbaAO0bqWZSNobGfSvN4fipeW6h7SQ7dtTXPxg1JY1G77w+&#10;ZutXTrk+xlY7660GxgcxrOrBcdCOTt/p0ptpoVlcrknd8pViZOB+FebL8V9Sk2yW+GUvtPYjPcU+&#10;w+KWqW8RaOFRnJYM3vXZCuHsZHpzaBptu3mTTL6qobpRY29peM0Edxnb/OvLb/4nahqDLcGXGM7l&#10;U9adpXxMu4wskb7GxyvetJVGxezZ6+PDOn3DKJFVW2hvc1Z/sSKKTylboFPHevF774160kn7mMKG&#10;2gMRj86c3xe1w/6VJdbmUY+U4GBWftpRHGm7ntEGi2VxcNBNc+WT9/PUjpmq194Y0yZDFBcsvmEH&#10;aW4JXOD+p/OvFo/jfr1okk1nbK833/3jDB9ASPWqr/Gzxfd+XJesqSfMWWORmVfoSKn20pGsabPd&#10;LDw9ahRDHJj5c7d2T16mrCaTp8blzdbi3G4Y4rwNfjJrsELXU85yvUgngmrX/C4teIWVbj1BZuqn&#10;Fc8qg5U5HtN54csBL55uF65yW6VJDpGlEgNJGH6+YzV4VJ8XfE0irAty7Dyzu3d/xpsXxQ10bmGo&#10;yR7V+6cmsvaJsSps93uNH0SU+ZNNGVX7v7zke1S29rpUSsI7pdu0sG7V4Ld/FLXmj3CZmUplgOpN&#10;U0+LXiNI3W4faox+7WUn+lbqpqTKm2fRy3WkX1thpsFlxweRVeS20JBIkciAsuyTsSvHH5gV87/8&#10;Lb1m3tmni1BoyBlW3E7ef1qmvxd8UpMzPqUzOzbmSRj90jjA7Ue2OZ4eVz6cstO0kw/6PcRrj5en&#10;X1ppi8PRMz3b7WZgfu5B7c184x/FbxM5VhfTRIc/6ub5se9Q6j8StYF2sj6lLI+ct+8OAfpU8zN4&#10;UpH0pG/h9ULLeR4/i24Bpt5qmgFWeS5UMq/KA+7j1r5jm+KniC7DQ/aNnykKzMeTVS88a+IjKZob&#10;9tv8S8jAI5xVOtym3se59KyXnhUguph+cEeZI/FEGt+GLSX7LBdK37wD5W+UZGSa+ZE8fardOIXv&#10;Gc9GZW4HtTrnx7rbQ+RFfSL+7wQGPT1rP27ZEqNz6audX8LzBZluIGI5bd94VSk8Q6BA5EUqsjN+&#10;85xjjg185jxrqkQ2PdtIwwqktzVW58V+IjNvXVZohxu8tgCBn360LESRkqPmfUR8ReEltsXGpw5Z&#10;SNuSc/lUEes+GLe2a4t2h4IX5eM/hXzZH4u1rU7hZUn2xlmDDcAU4/zzVew8R6vNbs7XEu7GWLSF&#10;qv2zkXGiu59MTeMPDTgtb3/7zd8y7QPy5qlq3jjQLVVFxOW3clsA4NfOjeItSmfLXrfKw4VsUHX9&#10;TeLymu3wsin5u/tWUjT2XKj6GXxt4WYKYrn7q7Q3PzDk4496km8ceGpLRZvtcO14d23fnOK+aotY&#10;1WB2mkmmUBmICzH5hngYpYdXubdV81pNzghstwF9Kl3OeUdT6Ku/HugpAXa7HYlsggGs26+IOg29&#10;kxa6iVc43Fh/SvA49RuppPIGotDHJuCruJDMO1NH2qWBHD4YKT24J7471UJSRcaUT1/UPiXoaFlt&#10;ZVk/4D1NYh+L2nrMyRJ2+7I36ZrzO7F+m7ZLujaPGW+XnNU1lniZpJlUouDsIyR2yK0lU9039jGx&#10;6hqfxI068U3IlVPlwg38MR2+tU7D4nWcMmGttwXJUx9RXnck1sgYtCdzH5WVvX2qKzcxs1vcZZc4&#10;64z9axhL3jGVNHsunfFHRH3ZnHyqN6yNz9fbFWj8ZtD06XMFu0ilQ3yyY2+44rxuOBDmVWO1mYNt&#10;Xp/9amLFMzNNGxkXywv0ArtV7Exikex3fxz02SXyYoiu5eWfu3p+FV/+F3abCfMkikb7wAjG5ga8&#10;lktJbv8Ac3A/5aeYm1sdv51HItvbQ+YVmZdp+RWG4sfenzyQcp7APjposTb4XO7aoG5e/fPpUbfH&#10;myW3aETKoaRmZWHTivG4EuFjVJZPmKgsrsCT+PrUz2qtMzxKzLwdjHnOKmUm0XGmj1SX432krRyw&#10;T/fkAPmdmA6U+0+OUMk6yG2G5c7iz42ivJrqwtb9Ns1qjSbidrN147YqSzgNtbuk5LKThFWMADHr&#10;WEky/ZRPYbr40Wk1ypllWNZAHd2P3mAx+VSwfHW1itxBGZNjKRvRuprxuVkmjXdAV/vKrcfWn6fH&#10;5r7d3yjIwsgrBzqRZzyoU+Y9X1L45QW8qyRltyp5ZbzQOCMH6jHasuP49Xu5Tp9osaZ5lZ/mwD6e&#10;leey2aOpmgm2Msm3dtyQT354qp/Ztzbs8kmoyzBgRvuFUFfptwK0pylLcUaaierWPx0w7SybpWzk&#10;/wCNI/x5kvpYwqBSCxJVdu31/SvNIrEtdNLCN1sdpO1vmTA5H4t3pxcFQ7JnzFZflbP4Yro5Ymt7&#10;Hpr/AB1vo48RQwSRLn515bb2qnd/G67Nu0q2e6UKAFXAz3rz23ihMvmbTJGyuJHVdrLgfKKuTaTH&#10;LFukLcoO/IPrWcglI7EfGbULsCWZZJI2UfOy4/zzUF18Yb2T5baHbGFyp9T0Oa5tYLdUwV8xdv8A&#10;FkYxRDY2gmaWbIZizcdF44GKwaJ0ubg+MeqQso8ndJ5mB8zKu3644Oahk+MWuv5nnWKhS6JsUbm4&#10;yTn1PpWQ1mz/ALpm+XcMbeRge1Xv7LtmUXENrG0m/Bf/AGfWiIc/YlT4sX7xzM2n+XLHIAE7n0zV&#10;d/il420+WS2ikZLcshk+zwncWJ69ecUW+labv854VY7t5BOM+lSSRHaXt4/nbO5d3B681V2S5Ec3&#10;xR161kmguYpWhjkYZjkLeb/tfjVdfip4iX5fs11DH5a+VFNjlTyCAKtx2dtHbNPcQH5RlSwyDx1x&#10;TVhgneOP5vNO1VZlAAj2nJ+n+NPmvoYSkyCT4j+I7+1WVkXy41IjJ+Yg9MY7cVgD49X9ix09L1cR&#10;/JtDfd7YIreawjdXNygjjSNmZlwMYB6/U4rxjWVhvNS82aXa0jdQv3j6f0rsw2HjPVnNOo4npknx&#10;zu5oVZ0iYRxqnm/dZgBtwfUYFV4/jf4ldGSKa5hiAI2xzEMR2PHT6Vx1rojpbhsk/IXKsPuqKtad&#10;Y6nbXzRiwDLHtaTKlsg/TjpXofV9NDF4iRuy+OdRuZGlumdp5lCNIF+Y57e9XNP8ca200sxEjedb&#10;iBlk+VsBtwA9OearQWMc0saiLO2QSD5eSB0rSt9Jjd5FmSMMoDfNxu5pfU5S3M/rViA+Nr8XCmGy&#10;kWSRcfMeCfwqy/ivxfAklr9mSNUIZW847wevAIqxFY2KpLZC2+ZsMvcBh6GrN3/ZkFk91cNtWNV3&#10;ZbbsXHXPcVDwPKbU8Z0OR8afGbVfDoaO+v5JC0eY1ZuK4+3/AGj7q2uHaOf7PvCeZJHIX5HQ8juO&#10;oriPjN4xj1rxjfT2XyWccnk2qrkkqOCx+prjBCTdIiRbo1ILMDxj/Gs40lE96lFSp3Z7Nrv7Rtzq&#10;UO1rv7Qq/cU5AB/2qor8aL4xr5arzj5lzXlE0Ji8yZrnaqqXxtz+FJFrF4qtbFfmLbef4OetdEVb&#10;Qnki5Hrlv8YprO3w5YN5hKspxiq93+0JNZiTV45B9ojtTBCx7jdu7+przN9RuLkKrPubYxZ2PXJr&#10;J1V5tURIMtt2kON3cUpU6ct0WlbY9aX496jdq85uFkQL+8Rs+nI9jSSftA+LLlDZ6bqN0lvNCqt5&#10;M5Uj2OOteRW0l5bSCWRt3IDAcBvz61qRh52SSOLygOGRmAVT6+9T7GmtkXHm6noD/FTX9OgbyNQn&#10;UyjAXzsHFQSfFy/uZoVF48skcwf94+SMYOOK4NXlSZo5n37huCsvA5pl8kYkSeGJoju+7uBDf4Uv&#10;ZxuaOyVz0S7+L19HFI7SjbMCZEXqSDms+8+O2uW677Z4o1jl3oyDBB7HPPPNee311PqM6RttQeXs&#10;3N+dCWywNHBMEVXXLhxweeo962vJbHJO9z0RfiZdzxNc37GQSMRuYDJ45NSN8WJLG3hMSbuqqM/e&#10;GOK83v7oW0ShQwxuG4H+GnC8W8mW4GcJGgWJl2hdvb3rnlHmlqKLZ6D/AMLk1O6EmnvJt8xoyigH&#10;jByR+NUrvx7di6XYmW2n5c45z1rj49Qv/tjC2nkIdcs0a5xmlvZp4L2NVmXcCu5tu3INEKMY7Ip3&#10;kdknxInhZvNK/vMfLI3Q9+Klf4mXUGJ7WRt/VQrdfT8K4VZQ/lo8jRtIu5flDZ5I59qLNbuMSXEw&#10;3cL+7IwvB9R/TtVSpRktSoXidzL8S7y+DXVxE6yKx3NjIPHNUH+JXyl4+mM59a5xrm5uBJCy7pDJ&#10;k7fujAzn6VFdwxyW7O7bfL4ZdnU1j9WjvYJ3Omi+Id+kzRyJ95wS3cA9qfeePruyVVgbb5jbt2ep&#10;rkVaX/WLO0bKpO7HTt1pkstzcxRmdiYoeJPlAX6fjVRo2MtUddpvxHA82MysG2gTenHNOi8WXEkk&#10;klijLu+dmVflx2Jz3rjbaJPKkvN7KyKF3BeGIPSrFherN8j+ZzLt+WQYz64rT2MQv0NtvFcyak17&#10;HcyNIqMm5W+YqOfxqW68R36K07XW9mhJ3K3IXg/nWHdbNhijOyRsKGK4bH0qpNezor2Mc8nmbTlW&#10;cL8uOcZqZUYkVInQQeNb5rllkvxIFwY1mnww4HbrT7/xndzQtJDNDv8A4sucn6Vy32G48veXZlkj&#10;H/LMZHt/9ercVnA8JbazMv3pJPl7ccVi6PvGcKauayeONTFk9u0kzxtlWRfmx9adbal9lsY5kKuy&#10;xgKuOvsfpWZBPAkbRJncc7mQ5zUAlmS3aRmYNuw65Hyjt+Jrqpx01OqPuo17jxrqc94s17cH5Y9o&#10;2qNqr0C/QUv/AAmTJLJFJM69Cy8nPHWsARxyQSTOZF2rnb680yCZE+aK6bcyl14z09fatPZlOs47&#10;Gzean5xSYCParhlbdjgc9Kfe65czRqo8zarblz90596w9TuFnDfYxIzN88i+Xjap6getR6Y8M8nl&#10;yMsmTwrt39PpU8pnKpKRoXOp3qR+WpU7+CPvjH4U7+0ru1ijhLKNowzbzyaZLeR2hijELbgrGVow&#10;AoYkYHviq93HbIp86dGZvmG1+/0rSMdTBxdyzpviC5Ewa0dvNVgVYdVIPH5U6TxjfTXWzzpPM3Hd&#10;znJrFhvfLijcEl3zuZlwB7VOY7iaBZDHtkRs7kPSqcFYuLkbd7rOp3dp5dymGdNrDPzcDj9Kadbu&#10;7SJIYJo+IgMMpG4Y5H6VmWkiQTBoLiTzW+WQthsn1+tMvpJ2kjWJ+Ebbt7+5qFEextR+K5bVkmtZ&#10;X8wqBvVent9Kji8R3sNrslkUbpHmWNjghicE/kBVO3sY5vnnvVT/AGSjbm+naq189uZfs6nLHhtz&#10;5Ljtj0rTluVGobf/AAnM3/QS/wDHhRXI/Z1/6BU3/fw/4UU/ZovnP1thvHEewDcu7btYbT9cCmXH&#10;msHiki8xfu+wbtUSz3UvmNFaMrKxMfmRlSV+h6VJZSvGRNhpPNxuT/aHvQ6x826fvErSzzpJO53G&#10;TcSzHJ6ccduamtbmTfvMLSZUFmYAAU86bJNJ51vLLGuzHykjBz0NJP4cuBdw3tq0ny53JHN8rcdC&#10;P8an2o/Z6DbmMK6ODNub/V/KnPfqaWe9vAuJYp5JWx/rJEJPb+ADFT3EN3bBQ1s3yqwGWHSq/wDZ&#10;zX6L5J8tdw+b04odTQcYlyEW20RXDrH5fzMslNu7WaSJVidvKbGCqgde9Cab9mh+d5JtyYJ3dRn3&#10;7Ut1azyWIVbUvHC37pnYfKue/wCHSo9odEaKG2yxsxVrjbsGGZQTz6Yp7FY4vPtpo1C4AHljO49T&#10;z3qb7Awl/wCJdF5MinDsVDHpnHualisROirI2dwyxkjyv/66fPqV7EZZ2rTowz86sC258nPpxV5r&#10;YmPyhJ+8CEN9aabK4ljj272Ea5WEKFGPQYwc/wA6kisLsB7iJGMO0FlbIz2P4itPaAqJRCt5cjTv&#10;IvmLhlxngd/rToYYd+22zuRMbd3T1Jq41i823yZcfNjzF/z1qSTTXg8vK+YzRsNxXk4/yKSmTKmZ&#10;xt42iyC0q787fL+9x6UtrazRsWdPLkjZXjbIOSD1rRttNvp0E07bXXI2x5wfalm0a5lfMb+XIqrt&#10;+bAznnPtRKpoEaVyCDy2Q3ElvhgxO5VILDvTtQmtULBCWjj/ALp6jtVoaVIpWWafdJ8zYjzjbTZN&#10;FlXEccLZblsjPPYYrD22u5UqJUaG/ikkuEQBT5aBlfcqgDqP61HeeZPxIV9FH97HtU8XhyaMyTSQ&#10;yo0i5ZpF+YH/AD0qW+8P3ExjhMyySK26OSNduPeqVS5zTpyuU43OFMhjXgYVQM49asCCRgs43BVY&#10;7jHIVY46g/WrE2iXTph7b73fycYOc8emaabG7eXAb5W5O5vurnmjnKp0yO+kDSsIZUULGDtHYZxn&#10;35qaxjhUNDhsKpZnc8D/AB57UybSnNw8/wBm+UKE8wMeY92QuB7jrVjy0mkaBdnzZO1W5PfmplUX&#10;c6PZaETXnkzARTIzNwqtCV2/jTp52lXzTbtuXrt7U650q5RmMW1tqqVZ1OMmpIdEud2WLFurEPx+&#10;RrP2xPs2Q/2nK6gx3G3c33t2McUk+piS2KyRTFmjwuOrc9qedD828C3D/wCrbd9D9KvHSSJMQ53B&#10;SoJI59R9KcaxPsm2FnKzafslDt+93blx8q4HB9s0kl7EmTKr7QhI2n/PFWU08II4Z50+YYVSuOad&#10;caYhdlgTJ6FWOKv2mhUaJUt5Rdqk1vEqlGxuTINVofKsla1jWYqTwEPQdh+FaVtpUsfmGNSgyGYU&#10;Gw2vuzuKtnHGTWcqli/ZmFcXUhfzN25dxP3ehIxxUsN9BCiyJKhBX5N/fnpirs2iSpb7yFi8vC/N&#10;1LH2pltoM0kZDIvcMmzdmsvbJsfsSvfT3TymVCrLvG1VxwvpnvUf2iRofLbONzbfZf8A61XpdJez&#10;RYiVWIRqWaTrkHpio77RUvfLhiWGNGLANG53cjk81SqIX1cy/tLW7RxvsVt20N196uR6omFjaXO9&#10;juURfd981AdClgLM6bvlwu3pkd+KrXK3Fr+6kunRpBn9y3GBWntTSNHQ0JLxYwNjsz/w7u2autqU&#10;SIsUj8kbvuZOK5iSSSJPtSzYVV65zUY166eBo5ZSNv3zuGT7UvbBKnodVFqfmFXTeq9G+o61Ml9Z&#10;TEpJON3Tlq5G013y5Ask8m3uJWHHvxVqy1mJD5btFtY/3Tk+9V7RExpnRTXUIZo4pC23k7egyM0o&#10;eNCz/fZR1A6GsazvkuXLtMm5jjcFxxWpbTxTMLZX+fOPlYfrXPOtqV7EsC7l+VSWCjAb5asQaolu&#10;NzybWHHQ1XazMc+2edv3mCVU9vSk2RR/IbhmXJ27m6VEaoexL7eIFuEEJnZl7eY2QvsKZHqImbZI&#10;PR2RW4PP8qq2sVpcsURV3Lge2fanyJa2UWAw3SYG76HOK15/MSpmhNqlthY0jEMa8tsXAFQw+ILh&#10;YmDja3U81SjjSUSQtKqkliNx4HHB/wA+lC2ihIzJcqP3e0cE1oqht7MtnxVM6NtDDav97rVE+J57&#10;ltiR7eOvrUDJDHbzD5l3Rrjvz3qlvgDfZlyvTa27qPT2qZSTL9makfiZykkLBVVuW+brVWTX/LbL&#10;Id3ZlOeKzZdhfJkZdvPI4YZ7VDJe278xt0U53D0qJSsZuibUmrSpyDubbnH9KF1uOGPLD5hjhfes&#10;O31KZ2xJNF6bvakvpJEaMxy8BiX+bjHasJVCfY8p0aeKCCYN67mwM85HNRvrTJcSMHXd95vlzz6V&#10;h2d7bkrmVfmXB96beaklm/mCFpNvG5ZB+oNVGRpGmdHb6y6SsiSrzyI1/hOP5VFN4nvYZArSL8oG&#10;fL9T1rDjvobvdcRyqdxBZgeF/rTLjU4yG835tqsQeOV7fjVOXKDpGzceJPMgka3ctK0LbV9W7Ure&#10;JLqOQBH4ZgJAmfvY/lWJYazYXORJMivHgDjg/wD16LvVraOQ/ZZicSAMyjGM1PtTP2Op1cGsiVDO&#10;Zcsudy56/nUsfihrb92Xdc8hW7fSuVg1OGYSRiVcop+Zqh1DUy3Pn7tuBmj2hsqHuncN4jiePzG9&#10;du7HpVWbXN+6NEZVXoUbn8RXN2Or26jebheT80e4EUSa7Yxf6R5qrjqkand6Z+lZuoZ+xsdLbawY&#10;UZ924NwByGP+TVuHU3A2Gd9zf8s+wrjZPFtk3DSIHHMe1u3rVu38VWILf6QxLKBu3Dk+v0qo1A9m&#10;dTLrK+R5czZYrwc8iqUniCZh5Sux2/wnjn1rCvtatIEjmfbGzHIVX3frVaDxpopcu9zEz7j8q849&#10;80cxpGJ08XiCRCDIsjZ5wcetSpqsksymJ2HLbSW61zE/jLTwArS/NzuwajXxTZxnMV2j4OdytRzM&#10;v2dzsl1csjRq7M4jZl3e3aqmoeLGtWaHypNu4BW4PGOnsc1zjeKY2XZ5n3eFdW5pkuv2cq5LqO2X&#10;Xt6/WjmY/ZI6mHxZGI/3bMzdGUr/AFrJv/E8rTBVnUCRiFDDvisFfEOmWy7Im2HnrjB/GorvxLZT&#10;W8m5sK20qwYHkfypXYexRujxMFi3h1zxv+WmW/iyYjMkrKp6HdwOa5RvEFi8u1LpQMjcvQn2px8Q&#10;WFxbrJGuP3eGjz3z1ouxeyPQ9O8Xzyx7Ujwg5HzZNSSeLWk2qD0XEny9TnivPtL8UwIreXdfu927&#10;cvc+nHUVetddtZ3W4a83N0X5sZ96fMxezO2n8UXGBGCxx3PaoZPE8r7SJN24Z47Vzra/ZxiONpmY&#10;Bfmbr+dVrrWYWg8q3u449y8Oy8/hUybF7M6G81wwv5iH5d3HfFLBqkrL/wAfDMy8/nWDLr9pNcb4&#10;iNrNkKPTFQT69ZSFV3knkkLJjb6VCqC9mdA+rTB8I7ZwQzevtTX1qZk8tnZV2g7ttc7Lr8WxZWO5&#10;d2Nu4cU3/hJIV/erIAPTd0o5ylCx0o1eWQ7DIyhz8u3uKsrqUqBt8jNtxz6EVyf/AAlNrJKu6RT0&#10;BXuPQ1cvfElp5KyfaD6fM3Q4q1IrlRu/2oZwZLeTcF9+lQtqk5bJlbaB93+KuePi6xVsbtob7wX1&#10;9apT+L4pLnevmLG3IK9cUpStuHIjtLfWXjbejFfmzu29KZLr82zeHzx3auW/4TOwZoxBOxz/ABdq&#10;Q+J7fHlvOu1QQcilGdwcEdVH4gvFAj+0kf3ctwakj1tnYLI3zZ+8eOK4+fxbZRx7xIp4BBC1GfF9&#10;vDJiUbRgH73tWnMR7NHZXetyAr8+Vz8zc8VGPEDrFiUZVv4d1cVc+N4HfdA3DL8wIxj3qWPxnps8&#10;QgWUyPxu4A2+lYykxKMTqTq8jSLJJI23IH7s9fakXWLz5vmYnGGO/n6Vyp8YWhymEKqM7s/0p3/C&#10;d2Uc22eaMbh0YgbqqNSyNIpG5Hq8isF6J9en+NJLq9wshILbcfLt9a5ifxtp+9nVl2rwG4NMn8ea&#10;W8SpDdwu+3qXwaParmD2Z1Z1a5WXYpKso3NuHanNqbb8zSYwMlj6VyMfjIRLucfMVCnvkVJ/wmdu&#10;vzH/AL5bqa0UxciOrOus64gdl2nrTE1S4jLGS4kZlk5LfTtXJy+MbGIEyseGPydPp09qZN46shGC&#10;C0u5ixaNeFJo5pC9nE7J9YbG0fxcH5uagGpfuwYRlSf4ulcfF44tUIjlbG3p6mo5/G0Ebkxybfl+&#10;5zyT3odW3UPZxOwXU7l5mZ3jbbwvz/zFO81HT7Qo2s53Nn8q41/iDp0ZjE6K3zYOFz8tOi+IWZFS&#10;ONnX1zjFNVJdyvZI7WO6jiGQ33W4VqWW8lmRd8x+UE5U4zXEv8T9FLZdvJdflVZG+/z64qSfx/ab&#10;lEKlVZeWds5p+0kyXTOuW8dmVBuK5z8yikuNSjhfKs2BwV6VxzfEGKRmdoyrH+72qnN4+tSzJHK0&#10;nqrIRg0KoyfZndQ3kLKkpO0Djg4ANEmoxhj5X1JU15/a/ENUkGnRtt8zcw+X72Bkii3+I4AZcblZ&#10;fTFV7UzcDuVvxIxLyLgHvSW4Mb75E+9zuUfrXCn4l2kcGZo1+902UH4lOE3KzSbvurkgCl7UqNM7&#10;xXKN5kccjfLjCtuxz1qOe53vshl+YEB/MHIArh4fiAsa+Y277v3R656e9S/8LAt3b5QwZeDuxz7V&#10;rGr3L9mdzLqCCFg8xDNL94NjFNW+Z0ZidwXn6iuDufijYIChjYnZkrjODms4/Eq7MpdJHEJfIjVR&#10;93Fae1TFy2PRm1E3KLLburK2Dz2p0t9cBNiOuT0+XH+TXnjeP0ttP8y2z833Vbj/APVR/wALMDP5&#10;UmV6cKprCUmHKj0BNQcpuDHO3De9Avfky8vPPC9AK4GT4ghOI3zj7iqDyKSL4kqJcSDt3A44/wAa&#10;tVHYzlT1O7a7ymfMX1G7kD3pz6hPsRTKvyH720gGvNZfiQ0M2xA+1l+by/uj3psfxVZpQ0zsIxx8&#10;zHn6Cp9o+YnlsekNcBiNkgbjB+brTTq0WdofHQBmrz3VPiMZI90Q+6qyJt7jNR3XxFQ3LLFbZZmB&#10;Zs+2aqMhXPRoNRCH5S3HA9Kkn1WPAEY+bvwfyrzn/hZUdvCzJE3P95fwqpJ8TrhW8y3BfnITcflq&#10;r3Hyno8uuLAm54mVnbkJ1UCo47+Ep5pi7/e3c154/wATNRuW8pgU55V29qgT4rXEETKbReePvdef&#10;StVoS6Z6O11C7tNuZSMbcscfSpIZ/wB4ZS+7c+OD3NebXXxJvDx9m+XLDcz4wwHWmj4syxRrOVY5&#10;UDarfKfenzRGqZ6ZNfmI4Q5DHPHUU22vdjYaRm3dg3SvPX+KTSwvzlsDDZ4H0quPiXM0TKybW34X&#10;5v1o5kKUD1CK7ZRv80Fh068U2K8yxkhB3Zy3avN0+KEwjWYsfRSvpUifFSKFDJIucjnJ6c/zp8vM&#10;Z8rPS0mDpsZc7jwGanpiFGi8zBZRlg1eV3Hxblkl2Qwq27/VmN/ug9zTP+F06uYUS8C/ucgDaOfr&#10;T5eXc0UdD1MuHZkMf3jn5m6mle4mVgsrspP5CvJ3+Nl7G28WRk4zlZMflUi/F+4u8tJG6u/JXzN3&#10;GPWnzq4cp6dGDIyqY/u5JbdT5HMUjBNzMeN3mV5b/wALSuWg8qObIXPy7trE+lNt/itOJmJ/Jn5T&#10;FXdEch6tBsILeaM7vmG7nNQ3NmLohwwZtpxg15XdfGO+bcynd8yMOnT+L8hTW+OerWr+Tp5Xyx82&#10;W4I9qnmiPlsepNHIZMiQL0HMmOPwo803MSskm3BP+TXltx8XNSKLJ9p2pvAVfLxnNV7b4sahLvQ7&#10;e6thuvr9MVE5qxUT1ZSVYp5i5K53E5yKcs8km2NX/hBLeleWD4sXBZil191gse39apT/ABR1eMef&#10;b6hJ1P3k9Kwcolctz128uDZTFIWDKdrN0yfr7Uo1OOTIR925vvH/ADxXj5+KGp3yr50/8I78nio4&#10;/iXqcaiONm4JPLURaJdNo9ghuka4z5qqP9pqLu+RpPKSeM+h+8BXjLfFLXDJua42KefmGdwp/wDw&#10;s+9Tcwuv+AqMGtA5j2NZZGHlyTZ7524FNkmtvMZRMvH3ea8fk+K+pWtu0pmkbauW3NyRVdPiZq93&#10;8wkZc52/N09s1tCQSdz2pbpEjz9o+791eKnSS3uBujmRiq5+TvXhUvxX1X7QIZL1/wC6cDJWnTfE&#10;3X7RMC+kOWwMcfjVEuNz3VYoJpmQufublRW25NQ3EsNsPLkn/hx97mvDT8S9Vji3S3bZ6bsnJJpD&#10;8TtaZDHIkknBGfNGf1o0I9nqe1zarawDY0qFcZbLdaY+saaEx5qj+6u6vELrxtqJh+9MoXB2Bsjn&#10;vUEfjrUGhUrdliPm2svfNBaie0N4jtH+X7Su7GQvp7UDxFYTlYopR/q8gb849q8Ru/El4xNwZ5Mg&#10;kkBuG/wqGbxNqMkSyLLIpxkKsmCKmUrE3Z7lDqdu02yd5MFWXPY/WrdrqtnG2JJlj+bC7q8Mi8c6&#10;pG6k3TcMOrHGO5ouPHupbWEU7FegXfWbqWNEj3T+2tOkk2rPGPm53MKDrmn2xH2i4UjdnhuleCDx&#10;lq5X5pvZst+tL/wll8SbYXMm/dlcsTuFT7TzKse33HifTQ2zz1OfusO340r+JNKeLzBf52/ew3Hp&#10;XiJ8RXRiIeVvu8+xqF/Fk0KgGTbtb5tvfiq5osrkPck8WaPAn72/XsAxboKj/wCEv0KbcY9Rjc7j&#10;/D0rwyfxJKyq7XnB+6Wbg1CNQeWXdOWI3ZY5xtbp/KtItEyjoe5v4z0Gb901+m327elVbnxpZ2gy&#10;J0Zmf6NXjM+szRKzeY2FHzMrVXHiDUGKyyMxWNcqGHPWteaNjGSPcn8caV9njeSfcduWTeKhTx7p&#10;M4ys38XftXjE/iKSWBQMfewNsYzn1+tRHXbuznkRS7BmDZJ6t0qHIk9pbxxpSwlmuF2jJYZ6+1S/&#10;8LD0A2rbLxV5+XbzxjpXhsmrXU6yeW7fMTux2pp1mSGPFxMZOy7f89axc+UpanucXjrS7mKMNON3&#10;s351bPjzSYIl2T57szCvA/7auGKyQ5y+cHpipbjxJqMgWKO5bc0fzEnoewrSFbQXs3ue4P8AEXRm&#10;Zma7+7xuXt7VEnxG0WFz5kqYA+Ys3QV4il9qUALpeZ4wN3JX3oTUJ0DGafzG25Dbc4/CqlUF7N3P&#10;ap/iLoJDNHcq0iN90d6SLxxpYsidyrtPKsOn+RXig1ie3lUeaxVjhdvXPvUh8RNZwlHuW3SIQu5i&#10;xPes+cvlPY5vifpVuMblyOPl6Co2+IeiFd0kiLj5jx6V4sdYu5HVEmf5VztB9eM0QX91EgDXbsu0&#10;fI65DGpuLW57FL8Q9GJLRTYVsbWLdTTLfx7os0cnlSBmU85brzXj6a5PDGy9cc528daij1BjccXE&#10;gbOcK2ce1DnYvl5j1W98X2kNysaTHbklWRvu1b0v4paO4WO4gl8wcM24c5PFeTzX0zS7Sw/dj5h3&#10;57043lwrbBKQzYA2E8+9Z+1F7M9dl+Jmkudsb/JyCMdTTE+JWkGPLH5d2Pu9a8jj1GYqIBdN0J+X&#10;+tJNf3tvInznbIpO7PSiNTUfsD1t/ib4bhkXbuGP9nvVpfil4a8oo5kLhgBHuHT1rx+e4hls1i3M&#10;rqT8ytVRL64E5Zp9qNxy1ae0MZ07Hs5+IukRACVQcchSOM1HH8VtByy/xZwFbjNeP3Os3UDKrzZw&#10;/dqrz3kzSK5YeuMUKtYiMT2C3+JVpLMWmiaMdMbhx7+9WU+J+kwy5ypGcf6sc14+dWWSJFLNuz0W&#10;oJL1inmb23YJ54q1WN4xvueyL8VtEeWSNFkJ+UYaPaAe9SH4paFKAZrn5iMbVj5OPpXic2pXaGNI&#10;5WbdtdWaQ7VU9Rx3qa51q8hfFtJ+7aTAx3HrT9oinE9gPxR0PTX87bJIjc/Lgk+/WnN8XtCu9y26&#10;Ffl5aRRz7YrxmTVDPESS3XC+v/6qjFxcwTbvMVlxjvlaz9oTyM9ptfivpcUvklFO4jCtjrUr/FLQ&#10;0VpGi3N5bHy0YfPzjHtXiMN9tRpZJmY7shueKm+3JcRYt52Usu4MV6iq9sONNnsll8V9MYZLxp82&#10;PLJzj2p0fxp02Bmje0jl2khiy9Oa8TZbgDzZLqRm3KMDv/jUzzSwxeYHwWyW3N1HpQ6hfs0e4w/H&#10;DQBIsT2cY3KdvloODSH40aOif6Qyljx935cZ7eleHteS5zGdvyhi3fr2qSe7kxhJGXd0DPtz64qY&#10;yux8p7cvxz02MmCKzXaP49w5pzfG7To28yO2TG7A6c14TLfzRSK6SfIrZHz9cDpSG7kt/JYzfeYE&#10;bT1JzWrrcqD2SPcbj47aEVLTxqrBekbcmqo+M9oCxh8vdtP/AAE5HWvFWaWWVZi/MgIYjjaRTmtx&#10;IDsuDlvvZc/pXPLENkctj2g/HS1h3XFykPzcNtXr7VXm+NOnOd8cHyt94Ben1rxe0u2TEc9w33m+&#10;91IzU1pO8Eccs0zbWz8vriiNYykj064+KdtLeYSBfu/M2cA1Xu/iRp0itujj342iNu59c56V5vDc&#10;yTsYlO5toz9fSoL6Ny7TXMK+avG7HpWsqoQPR1+IVqkifc+7huc4/HvWpp3xcs7HcJbtVZm443ce&#10;v0rye0/1PmRyt97ge2OlNjadJMPJuRRksF5HtWXtXzbmyjc9sX40WAdZY51bv+FSf8L2hijUFF+X&#10;Jz6CvFJrqSL5llLY4UqtOjvXii2PI0mV+ZtozW8JRsVyHs9l8eLP7QJ40Xjp8n3s0XHx7tt+0W/3&#10;lbb0OTXi8139nDJBNtx94barie6ebz7hlO05Vt3C+1RUqJLQqNNHsh+NVnM2bhSGH91Kjn+OBEbJ&#10;bW3zFcKzgda8ma6Y3HnIzMqriVcd6dfSLH+8S4dcfd288Vkqg+RHqkHxyvWkD20S7VOGBAGT60+X&#10;42XPkBYgFY5DMuM/SvJY73ZZnyi2Ffj6epqP+1GbaqAsG9G+6fWplWF7M9Sn+N4d98jSbhwrBevH&#10;Q1Tf4/alHc+SZ28vdt4kPNed3Rf7Oskc+3cuVY56jt+NJFFI8TToFZsdNvVSOv4UKrImVM9L/wCF&#10;5XrHcHxt6LjGRUqfHTUZ1RIQ2YwwVieGHvmvLvlWIlpdy9FYnt7DtThc3DQsdzMg4+v4Ue1kZezR&#10;6na/G+aRcN752v6Dj86pXnxtvzcq8Evy7sbfM2//AK683tLiNoAC3yovy7SQRiow73PEgyrNk7R0&#10;/qKn2jL5UepD41XqhVlZuWBbsD6iq83xcv5Hyl767m2HI9O9eczK6qIRdOyEDduk4H0qSGWaC23r&#10;OuWb5WJyWx3rRSYuQ76D4rXtw2Emcv8A3gcZqO6+KV+j5X73Zc4z6c150mr3AdpCxDc7mC9OeauX&#10;F0X2rCf3nUc/kaPaMuMUdq/xT1kXCXIuHWTbjcsnzD1ptx8UdXmKt9tmcRt8quxGV/xrhpHltF2o&#10;yg9W3VZil805VmVd3DN90eopuoVyROsh+I+qKxM8zt8pJZpM/hii4+KOpxAn7TIq4xtjJzXKi4hT&#10;e04U/KTnocCgahCSzl9m3ltx6fjUe3F7NM6eT4lakLdUt7jeFYeZubkVUuPiFrck/nW87bm4ZmXO&#10;a5t74TQ7lEjL5m3bHJt3f41MlyH/AHFu3zg5/fNz/hU/WJFqjE6Q/FLWXk8k/IrLu3q35VH/AMLG&#10;1i9V4vMeHcpXKydvX865h4kmudpDHbjnt7g1KFQsqSFcdcDt7cVn7ST6hKnZG5B4ruC4WW9Kt1fJ&#10;Jz+OamtfEU8G5luG3MwbcCa5/dHE5QSD5iNo25pxhucec0u1TncxraNTQzjTNpPHF9Dykrq3QNJI&#10;am/4TTU9RtnMx/1abpPmOQc1zVw6rwed3Tnhfep4dQS2BL7vmUoFUfKT70OUma+ziblnrmqKWure&#10;6kC9/Tb61cm8W36uT8xUZbcslc7b3dyI2C/dbGDk8jFWHkMqCNT93bwOxNQ5FRpo0J/Fl5IArOyu&#10;Wwvmd+M02y8S38Cb5Zm4/hX7tZ8T205xlflb73cmkZ7d2CRg+u4tjn0pxqWHyGzF4nmDL+9kwq/w&#10;Sf5zTm1u5O8iUtub5W9ax7aYfcMZYj+IL0HvUzyxuoELEHrj0PpU1K0uhUaZpW/ie+COFZvlPytV&#10;pfFF/JH5n2huuOG+774rDijkICY2ZP3Cev8AhVu1j2yeQ8i7SuSCO9Z+2ky/ZxL7+J9RNuyPespZ&#10;cZLdDRaalcCPc5bO372evuayLxA8nlKp5ALY9c1dtJJHix8w28YxQ5vuR7FGp/bc23asr7/vN/te&#10;lVvtt/8A62OSRm/iZG/nUDyoy4dwo6svemwRx2sy3St94fkK55VLMXsjRi1W9I3TStujOPvYx61K&#10;lw92QslzJhskfNzj0FV3lSYZaH7y5BAHr3oHnxsssSlivBwaqNQfJEsC2ndkj8xiy8M3mdvX2oih&#10;tzuxGhbPElNM6wyBiQSy7T7n0okj8vc6DjbnPT/Jo9tYpxQ9LaeR9pIb+f4UrWyMm6FPmC57jFRq&#10;88Dl7xG9Y1GQfpTElO5pFSby2O1WPbNV7TmFyksSST7QVY/3N7d6deWjyqskzJtjbO1mLfUVGkwt&#10;j5zMW+XgLzinmcywq8UbKjfKw7Hvmi7KQxpd3krGrZDDzN8mQVyMgD6VYs7GBJmYlirsx2u2e/T6&#10;VC0yqd0EStmMGPb9cE1LGpaRWd/UZXoOaB2TJp7ck+YsvXkr5YGPbFNJltkkmkdpEWUK23jHvinE&#10;YGV+vDcn8abLObxTBIoVSo3GgSsOW6kmmzAirtbDDd1H1p8giMe+53L5bZU7ulQtbGHPlFs7vlRa&#10;cXkkj2vnOPmz/KolLlHaJLIkG7IkGGO4sw459alWdJPk2bcqFAXpkiq6+VNF5TLznHzZBx/hT5La&#10;WbaC77V/hwBn6VhzyJdhpaGEq83mfKdzEDvirBuUc7beTG5Q3mA46dPxqKCzDjLnlMjHXNORyg8k&#10;uuW+78uc0KUgJLZ5YJJArN5mSXbd6+tDm4k4RmA5wOcURWRuJTK0Z3budzH0qzcwRpEEYtvbkla1&#10;5tCZRK1s808qhWVmGM5bsOvFSQrKjfZYGLBmz8vc56/SliT7JMWz8xHzfLk/SnnfCu+3dlXb0btU&#10;3YRiBS683y4yW2yFW68YqRUntWWPeFXk7mzT1uXIyyfMzbm7buKZFOFWMuPMQljtLbhk9KiRVySW&#10;NIy7o6GNguIwvfvmnCBpDsZ/mPO5Rg7fSmhInk+0MvXnYxxk+wpbmTAkZGz0XPcDPSs7SLTFVJ1J&#10;Mibm/hDDpUc1ruTZJKZDINr+3Oabb3UwneEhmj42sx+Yn1q0/wBmlRmcN8vO4npW8L2LiVTDbWay&#10;eXJIu4cKvHPrT9gwJGdgqq25i3U44xSqkY3GdG2qflG7GajkkiibMjllDZ+Zs4rKoVK1gMa7l3lm&#10;+bKfNn8PrSN5jQFWkx83GF55pbOK5jfADFmOfp9KcIZGlEsZO3dhemeOvWiMmYDZ7m4I2wR7WyOv&#10;X3qby1aLJ+XuPWgp5bednzPp2ps1wR+6UfdOT8v6VnJljZrhgojTP3tvX2qqrHpknb95iMEZqyV2&#10;Y8xG+ZuN1TmJHfypFH3AS3rUxApxRs8m0lsrlfm+tSPGNyr97PIqYr5O52Vscr8q96heJ7n5AjZz&#10;jg4Naez7Ggj3Mbv5KRtw2Y2+7io5TKHVgx24K4z1Ht71NteEZlhU/N/eA4HpSZjMccqzlY+WZWHJ&#10;9vwrNxYBOs+Y4Vm2gLj5l5pkruxaJTuC8M279KfPcErww45AogaGZt0UTKXLOxf7v0FEYlohtgq/&#10;6tOg+4V59Kkme4SLKsW+baNzUQzRpKVkjPmdVHXFPR7dFLyBV6nDetbRbQpFYxMCPKudq5ztXuaa&#10;63EoYTzScrtITripBvjXfj5dueO3/wBemW10o3K5BKyHazZzz29609p0MnYZbyrLuV1VtvG3bg5F&#10;NaaUl0klDLu/1arxUk0Yk4QHhvvdxUllp2P3kr9D82VwT36VonzCiVRbTs48iyT5T8zqvUf41eaC&#10;3WLyo2bcv+rZl+93ptxIFcm1Py/eCuvBpJrkpFukDEb/AJdq80bGhn3+fL8sqdxU52jrnpSW9vPE&#10;ZJ8ZEyjKtJkZHce9SIJZfnfd02gdDVmQxiyDRAfKCMf3TmuapLsVKRSlnuLctiTG77pBGRStJ5sg&#10;ETZ3ADc7c1Z8lbhcfZQrLx5h+naoVjc5LSLjdgkHkVjHcyuyS237MNtbnDbW4qtfxeeMx3G398UK&#10;ke1LKbu0iDdiDtyu3PPXiprec+UxELMyxlzuHyH/AGd3rVi3KlhaIYVWVOXyVZucYpZnumkPzHY2&#10;PMP06CrF15UsTiKUKxQeXk/nVWAswYTM3zc5zwrDsaI6lcpI8TzlmNxHxyqwqdy/XiorlIy7SO25&#10;VZRu7g45/CpIN0kn2eNv3jLhmjG7FQXjNav5Dpt3Pt3Ow5I610fZNIodb2oAF06LubJVe1QOty8y&#10;xhpFBXnb0+ntxVm0cH90u7vhWGCBSxTmHhZWxIxCr646/WsZSuaOxWd/Lg+XaP4cDGc9qh3Mzqwj&#10;3uqbWVc7QvfrWsyWyxbjaZX5izBe5HHNUnhMM3nW3/LNcH5uh71O5lJle7RYrpXCbWbkjGcL/jT7&#10;nazeW21cL1OCxGM9KWa4a6hw6nzG43yHaMev14phtMO10i/eTG3Oe9FjIbJC0pZ7UMu6QFcduMH8&#10;adIJbSDEoZVdgpKd6cqXUM/H3GORhutRvcSJMqzW7SR+aCyhhx6Gq2QBDGJNtxBKNnT7vUintM6h&#10;isfYlWPY5pIx5Vxst4s7Wb5VPX8TTQDkwxDLbm3KO/FTze8D1Eje5yA0qMzL8+48E1FqEtzHKbhS&#10;z8AbV69e1XrZJLIEylR8qnOcAD0qO+kgmhaFIv8AlgyKyH5T82QT74z+FXczcSpbXDOGaAEbmJbI&#10;2k+o4piSiFlmJIUsD8y5OccCpNrWgV0mVtxG6NUPA9c0ahbXLjzCGXdt2sFFOOrKhES7ZvJULJlT&#10;/q2JxzTBF58JdAse1QMFvlLelFvFMsRN3ux5mH3dB74qZ443jUQRRtGG2zHd8yt249PenUi2bX0K&#10;eIjta5TgjPytzx2z65p8di7SLcvEMx4ztbPPb8aRZUjYRzRhcsw9acLlXjzFMyqn3V6A+oqIaGbL&#10;DxTSss8lzt/3lzuz2psNxDAxggQRyMu1kWTCn1+lNWQyW7SIyMytjbnOff2qt9otbiZoo4JlaPG6&#10;SVNqu3qPpXQqgEsFy9hc+TauhUODuc7iqnsKq3do5uZHlYbvMyHZevuCO1TSKsxZrhAWSM7WU457&#10;VNcxPcW6+UWUw8ct1rS90ZyI4UikKJJDE0ikfeUn8jSuHklCg7ise1nakijVEUx3DGTaDIy84+ma&#10;sWaNIWWaLdGPm3N39KxlJoqJWeExKsgH3cqd/Y/XtSwmV1MaDdtXoG9/vfSrLRzp85Cruk+mOPT0&#10;qCH7MXU3McgmVgrMjja+OuAO3fmtIyiypMjjgb7RynqvzN1+ntQIltrfzra7O5fm8tYV+bnv/wDW&#10;p8FzL9oYebIy8k91xkCnT2U8txmONmWNcM33sew+uampBMzkxkyrFsuZSGR2LKsjdD7/AIU6OV7x&#10;98Eiqu3Cs7DAP0p0/mRxLB5XzKAAoX9KLRmdvMgHl7f78Y65yfr6VNONpExJrfz4gogdVYK3zetS&#10;yLYrMspaGIbuVZfmY4659aitjMB5jq/7xj/qnAxzxUky3iKzIfl8kgthQwOe2OelbWJlIjgZmzbm&#10;QbpAGjEbcqBxzxUzpPj7MG9+H469zVeEPGS7rjdtLMn3mGema2Ntm8Hmx/vkeFfl2/xZI5rGRnzl&#10;R7S6uLobTlem1TjnHerKXQhRo2G4bvl3AZGTyAfSnC7jubrYJNuMLt24HA65qae1WW3Y24C/MP3j&#10;LyfWsWAxpgpZdm3+9sYcD0pxMzt8saxb42+bP3eMCpFt5Crhl2bfurjLN9fSpYrXy2ja5jwTGCzY&#10;+62OR7VUdSbSI5EgCtckBV8pGHnfLnjmo4opLj9/Ltbap2mP+Ln+laMRZZGhkjZmIB2AjCn1FM1G&#10;3MDQvavho5mZiV2hsjkYH+c1py6BYri3sZ0W48qPzF+8RGWVvdhnnFVbeCP7QJ2hhj3ZZtykMV9M&#10;j+VXJZS0fyxqVXhto7VUk3uHiPA2hlKnb+GamMbyE4qxkeLriF9OnhjLbY1bbGvt2/lXn+nafJDc&#10;RW97C6SMquytH0Pt7e9dZ4zOr2sQ+x7ZvPYgLDMJGH4+tYOmwPDEZHt5vtIBV2kYcDqSBXvYOkeX&#10;iZcsi1HEYoWhQrukyFJ6E/4Vd0m1nlPmGaPczfMqTbl/lU+maerxIZIdw6qGbOeODWxa2IislhDK&#10;3mKB5i55APIx2r2I0TzZVCnZ21rbZ+1yytI/zbUUYGOnNadlZRzxPcXNsnJYRyHlkBqO0s2miaW5&#10;O3azCMMpJK9s+lXIdOcW8SLL8qsd4bp6/jzWns7IylKRBbRQxhhDPIzcbt7A5H07VwXx38UDQfB1&#10;zo41RY2ZsLGoIbpnn65616TLbWdpE15KkEbIhMha3J3YHPSvmH46+PJPF3ji48uQ+SWaND5eFLY6&#10;+1ceKajTPSyujKtXV9kcORd6k/mSBnHf5sEUNdiPO5kZuix7MfnUtrEiH5H27o/m2t0pJobB7iNl&#10;GPm/ifdn3ry72PsoxVirqFxIjfNGoYgFVX5iefWq8hluJt0cca78t+8zhvrVi9R7icXVt91Vxt3d&#10;PwoDwNMEuMxpuwePu8UGcoiLIx/49FjU/wAO5c4+lJp8FmMXE6yburSJwfwoigt4ZMea3zHO4t0I&#10;6CpmVYLJhD5hfb8y/eX/AOtRzFRiV7u0Fw/myNhScR7upPqakuZxBarHDbeYyMCjK3I9ce1NnvIr&#10;eNd7OJeq9Dn/AApL7W7mSHygzLhfmCRjC/lVcxnJ8pFIbq6Q3U4ddj7VG77wx0qnLe3BUOUCtuA2&#10;r2PpVyCd7hGgbO1hv+7jnHp+FF3b2V3Cs0EqKcD5OeeOtLmM5Sfcq2TXyho3b5WALNIRjFSXN05h&#10;GwK/zcKVPy/jRYkbR8uGPVfTBqawsZHmPmXDCPc0hjB4A7fTNLmJj7zG3+mRzoBEoRmRT8xyMgVH&#10;EkMoVm2grC657bj3q4Z5LhcWxZcNgHcOg7Z702xE0EsyOX3OxCngB6Db2asV7NkhnkVRtJQDf2Oc&#10;io0jkW8EiSxsrEbVYHH41buXgmto51SITbmDZyGK/wCPWq0omdVNldjbuXbH/e/+vW0bAkW9n2hS&#10;JWXzFUoWCgEYPSnQW8dvb+W5MZPVm+YHjpx0pLSRuDcM6YySI4QWqxBNp0s4Rrn5cZ/efKSfpzUy&#10;aQSKrpbG1EnmrjJJ2+vYfnUdtDdWzs91tXzF+VWBxn1qS6urRZRErc7920L6c5ponupPMWJpMyMT&#10;5Ym28ev/ANapUuhLdyrfbZFESTqvyhCrcZ+bdmrCfu7c20wHzD5gR8u7HBqpeWstsps5ndd38S4b&#10;H59KikMdrb71lZjtJHmKBtqjKW5PBYSNI0Nxd+Si/dTdtBzUVxp0sSeZGT97K/3ScVDp12szNNPc&#10;ruUbFWXLcjqfzrYtrISxfapJCdkeGVV6mgqKuQW0nl2KmNWabb87f3KpW8kU87fb4Wly2VVkBAP9&#10;7NXD9pjWNjBlWXDbWzjn605dKhuGadrtV8vI/eL23cVMgkQX1zPIEjtZXDeWfuLgcdvypsFzJ5bW&#10;5XcGHBkXGOKnC3IEkbM3lq33gcA02CBhMJJljYMvTcTj0PPQ5qeUlbkcFx5Vztuoht2jaxXg/wD1&#10;6lKI5ZZEkRS2WZV4OOmabqYikuGhhRdy8bl9xmomixZrCzeZh93KnjsefStCrizXEmnSg26iNW+7&#10;u569+O1R2Ut1czkuVYbwrCNcqF7kUz7Hd3A2y7XdvlXyycqKbDC9o7RxTsrKMDb3zWnQxlqTSwmE&#10;yNDJ8pbG7px6Uabb2jsRKir8qhisfKnP+FIZ2t38kW5bKjJZd1TWqBn+12v/AC0cB4z/AA1my6cU&#10;2SXxskt2RoHVh8yOsXyj2rNeKOS1yAuSoK7o8Ng1tzC7jt2DTNLGoYOqzfKF9h61l3IinOQWBx/D&#10;kkD0q1Y2lCKILSWKFdrwqcLuaRlHHPQVbhT7RIrsNqKG/hwzAVn+UssUkPn+Xk7o/OBwcckZrW04&#10;S7jCr5aNiGwmduf6U+Y59ER6pb2m4G2l2hV5VY+tZ89ykW2SRo5Dux8p+ZTjGDV29kmjk2ICQrAN&#10;835E9qpBRdXGyZ8KzYdvLB5/DqaDNyHW7XdyVht3WNYeFRmJwBzipwZ1RzDFkM27zNvIOOlRSXYs&#10;t0sMCswIWVoxxk1YeYSRb8M21c+Wsm0/gfWlzGkUUftWsf3G/OipPtdl/wA+l9/38T/4milzGnKf&#10;qwus6fa+ZCLuRvOycSOSFXPQen9auWupWUbF042gAopA+lZ9p4MlX95fu0nJDMU2AH2FWLXwgzzj&#10;ULiRpDGrBY93zN2FccpHlxhzGra6zbtcEl9p37Y/MPAyuc1Pd67Yl9mY1kODvRtyn6dO1Y2nabCJ&#10;VtQrSMrY+eQcfX1p8WkQRSssczIV4O5euT0HpxUxmU6aNSXWoXhMRlgKlvvEkLjHoATmnafqlrbM&#10;onsJbgYPy27KvHr838qpyaasb+ZCwb94GHy421JDa2zK32iVtwXI+YDOe/0rTmCNIvJqdvJcefNE&#10;w2xBVZogDkeop0niG2TzkkWOPzIyjjZ94euPqKz4YraNdqwyPuPyY5x75pr6VDMQJGk3bcqN3X/C&#10;sZVEdHLYvw61aByfuMzB1dRnLYxg0q+ItMhZd4kwgJ/dw5GfwNZsFkBxL3cj7xqa5ihCgGONo1bD&#10;cYYfSnGogNJfF1rbbCIGkb/ewMelWF8Yecq38MTD+EqJenqCKwY7GF4m8hGWZgTvk6Ffb0ojt1t4&#10;fMWfIX513Y3A+nuK19ogsbR8VQIy/v41xkpJs3Ag8FT2zUcPjd5WEKr8q9wMEevT6VlT2fn2LSKb&#10;by95J8t23LnnG3FLHos3mxoIhHtQF1Zuvt9ah1bGLibE3jCKB28pnbjcoVuhJ6e9Nk8WEDzHhIVs&#10;7VOR0/8A11mvYQylREF3I2SydMfhU0sMboDctG3puYHPtjrWUq3MbU4mnpniZra5ZgW8tlO4yEEc&#10;89qluPFtj97zG55UNGVz+NYrWlrBZs6h8BwvyoWAGOpxVRYlLCX7u5zw5POPY1nzGklE6WPxfZMB&#10;JcMzKFG329qaPFsMj7jbzsWXaGUA7Rn0zWK1oI7VwTsYoMSSKzAD2A7/AOFEduiR7vNVRIoHGSV7&#10;4renPQ55Rjc3pPG0IElukMmGba0ZY7j78E4qJ/EUDJvgtvKKLsXJzu571mxCHey20ixycH03/jVb&#10;fmXf5HSTbuVfvc96cp2JUbGtF4wuGSQtZTNgkZjj4GP/AK1Rw+MLeeRvstvIZCP3jMm3Ht+NU2sP&#10;M2YflQ29WQ/NnA/SiRHQKqjGAco68cdKxlM2ii7H46u1kaN4d8jOAvmyHYuO/FPuPGl6reVtTMn3&#10;WC/Nu9MntWXbwRO3m+XjL5mwONpXjHuGFS3C2xjG8NIrf6vMY9O3esHJj5S63jO5W9zJbbv3ZUMG&#10;9ORmrEXjMj/SZIpOF5LNu5x2xzmsVZDC7uFjb/Z3EMMjGcYwf51YMahA0TBVKgSbV/z1qoy1GoxN&#10;D/hPr4ssBjYAHo2Dgdfwqa9+IDtGot9sflhdwbksx7VirDH5uCnfK89frQ+m/MvnCPdkMxjLYTn3&#10;5rX2hXszXj+INyLd1a3+ZTwygik/4T+SZubHy+f3cm4ZesuGyjVnkIzjaNsi8YPemi2+yuSzLtX/&#10;AFgROGHpXPUqEqJdm8XzS3ccp8zylbI5JKnv+lMXxrqCBVFoWkZc4YkZGfWq8lkIoy8Ds3f5uqj/&#10;AOtTbdY7yPy1WUN0XzDwv0NYxqO5ryosXXii9eDz/ILN5nlEKnTAzUKeK9WMQIdVw2VXA5pC0ySL&#10;HG4Yh965X5d2MA/lSpBFbRKVhCttbJ2/d+ma6IyIdkOtfF16H8p4G2vndIvAGenH1qndane3TvJN&#10;G3yrhEjbLFvqeAKkP2dVVbZQ7KPm3sAfy7mrDWkEoYsCVwDjb0PpWnMVGzMC+1G4uYmEll5DKyr/&#10;AKzJP4Diqsia9KzPKHfbnbJgAN6cDvXSPa2zMtylqoZZFUgrjHOCahuo5kOww/LuO1tvT0NTzEyi&#10;YDR6g7tcW8nyqvoecHHH0qVItYWaMPcKrP8AxKxJx64xW7L5EVqsbuv7tPlVe/PJpgCROyT7vmXb&#10;kJ1q+YnlM5dR1iE7lPCttb129qltdT8QRS7wAzIMbt2Q341fuBmKSNIs/ueBt+bNODxG32NAy7cF&#10;em7pzmsp3H1K6+ItZQrNJL8u7DLycZqR9Y1mPa73bMu7/vk06Nba+glt7MmOR2UqzLjoev0qS6tw&#10;JPP8tflk3ENz17Cpjuaq3KR/8JBrsCn7LcSHjEa8f5xTrzxBqTrG/wBrfdnEny4Vm9s1DLavdXPm&#10;bnWPIXaq8HmnPI0kjRbG2q2FyBhT9K35rGfKR3mqapgRrIw/eDnd2HNTWeua6yYcGTLDMivz9adG&#10;A77Ut23MSGYNjoKWCOZMxMM7cBM8YXFR7VJmqsQXN9q03yR/ez8zcgkGqq3eqTnzEuNoViPmzgnP&#10;NaMjrBiNo87mx061HArf6wr8u77q9ufWj2iHzRM55Nba4aV7gsMZ8yPOF9ByM1HK+rCfZ9tkif8A&#10;v8HPtzWxJIxQIsWV2ncAeOtQqkM7MtyzbcqEZRkg1MZ8zD3TNMeoSBVFyVYjPyr972p2zVQxM0+7&#10;IGxdv3R6VsNFDMMpJ5ceM/d5IHeo5dtxAxjwF9e4olHsS9THjGr3Nw3nX29o3+4pAA49qJEubiX9&#10;6BjH8TY5/pV4QlZfNVVjC/LtRQCaY3kAqpukLFhhOdx/SsVU5WCsVrfTrzT5d52srd1b1Ht1ps0N&#10;1NGWj+VFjY5JPPtWwY0NrHLtXbghT2XNQzEywK4k+VYwm3PWuiMror3TJOi3QeRLaSRcKu758b9w&#10;z+mamhtbmR2Mly21m2ttz8vpVx45oIyoP+s6becD0olmWa3ZhFHt6kbiMVm5MXulOCOQTOqs6t5Z&#10;y8hOStDWMwzPHMNu7LKzVcFqSxjSPzNq87aFERuPId1VtmQrLTTuPnRn3FrPbqn2O52kq7CQHvmh&#10;zczx5v7nzJduWRTj+VaENgBLv3/w9h3qK6tIzKzmP5mX+E4y1KSCVmZz6O5k8+IgqB1DHI46Gmtp&#10;9wpxG56fNz1BrYEaoWwhGV5z3pw8qJVcqucYVm9KmKM7alE219OA0187Z4YHg8Cq0eiNZFUs5TEe&#10;i7Tz9a0YpRC/lFtzcgkNkCpInLQGSRD1IGK2iUjKTRRcHfcTnCt8zu2Tz9Kf/Y8lsmFvWXa2flba&#10;p9B71oeYYwwRFHmxhWXt8vT+dQ2zGedYGw3GNxHKmqL5kR29pOJdrybs9Pmpl3YyzTNCs3zJgnGf&#10;XpV+eGJNskgK7W/h4bcDiojI3lnykwzZLY478UC5jOmsftLR+Yu4R7hlu7Zzmh9OeNWWNFw3XaM5&#10;9/rV6Q3KxmOQ/dbhe+MdafBJ5cPl+Wv3eOcUEmUmjp5vnzZVv4hG3XnuKkTREFq0cbmNdpC5bOav&#10;LA7FkT6fM3tmlQm3T98h5+hx7Cgq5mW+gw2cflQFYx1RY8jtU6pcOVKDy/lAC56DHINW5NgjyVk+&#10;9/D1ApXjmj2SIgPvurPm7Esggjjmi8xk/i43SVAkUc27y3ZWHrmrL2tu3JKfu/vDdyR6YpsyKsR2&#10;Mwbb0VcKOetK8mhLYjiZmElv9oY/Lj72Du/Cg2wjlCq2zZw5OeRTYEgt5Gidh8z8Dr+OasOskq4w&#10;DmPOWbrziocWMr8STmRQvr82enrTJLCSBmkE24MDu+bOR2+lSmKWJwgOdvf0o+1SIdjMu7nI9qnl&#10;YEYjk2tIr7imPlXjk9KaWaQbpnbdnDc/d/xpQfNdsxNhmG7bT5UAtWukGdr4Vc9vXFVFPYLoqyRT&#10;Syb4twj6L8uPxp4g8vhT35NW3nijURL95v73ahQgG+VWHy5OFz3xmqnFgZr6QkiMxBbYuY08wqAe&#10;vaiO0ljGH24LY2sx/Kr9ysP3Y3HHyhh/FSQSLIWWUcso2sv86zV0S2UxEsbMglVdv3d/A+lElhDP&#10;aFrgt8z7Vz1Herik2iQxAfKkbb2/vEmpJZhcKsb/AC9m3R9OOorRSBGaLVQSGVjubA3dP/1U1Lby&#10;rhtu3cuOR3H9a0ttun7nzNys2D8uM8U1o4jFvYKByFDcYI/nWqjdEyiZd0EWVQiszNgKqoduKQ2E&#10;v7ySRN3mLhSRwtXvLnGVjB2+obOPbHWol89V5/u4+b69qxmjPYqSabELhpERWTaFXb0+tPk06G5i&#10;EZjjbbnqnSr1lDDJG0o2rjseKiAcTtKMqPU9Kxt1NoyIl050jyEVartFv++A27P6VoAyXkzREnby&#10;VYLj04qOa1jtyyIwYt1bFbxloJspw28d0T5y/Kvp7cCiXT4cNFGc/L8u7irUYCZA3cf3aDmZi4cZ&#10;PPNVKRcWVI9KgcZVPmC/e3elRSaf5q+ZIv3Wx2q9cFwGjkKoynAwvysaqwI8oJmXa3T6CufUBlvp&#10;1nOjC5g2449O9Pk0+1Tc0Az83zLnk/SlNtJjapG08MF60+IfKcSqzKx+Xb09qpTaHcpvp0YcBYSu&#10;Ruz7H1pzaOZpdi/dDALn7xz/AIVYklEBWWVtw/3uh9Kk85QfOC8LzkN0qoydxFGW1XYIEQqythmY&#10;YIHpUZ0iNlwZV2nhs96uQFWbO/cO/wA33jTpYZbiIGObZtYHbxyO9bRMzOOm2scbNEoXIx5nOdtQ&#10;SWkUbL5Me1fuht2c/Wrk9tIIdylj688ikjgEibpDk7s7R1xUyYMqpp0Spjydx2gU1ILcRNFK3Jk3&#10;Lt4wc9PpWhLE0fy79vy5+XvUUVtBChLzK2087260oyVyolWLTbYkmV934+vao5bIxybYvu/TIzVj&#10;BQjzJG4GPu5z71FMZY1yXUd+pzn0rW5ehSfTwNxPLZ71WSwuLeR5dv8ArD8q7emK04x5sYBIDMvG&#10;7+9SmUF/skxAGSfmbg8VUfMlmew82JQbcqNv+f8A9VNSBACdyL/tFic/hT5lSzikSAr83zZ53VBA&#10;0sSGQxbsfNhuRilKS6CsMW4l8xROPm2tjYuAfapGijkRoHiVj2z1PrUkM8aybePl7suQcmobq9iS&#10;VZIz8yk4bZ147VEZXIlqVZIo2byoznc2Fxx+FMeI7lVyUbdv6dTVu4igkUSQSt95mXI6MemD2FUm&#10;Sdr1XYMzKuTl8/gK1RHKKkCwE+Y2F3YPHX1AFU4mHneaFkRV+6N3X8K0r0FoTEEYbsnhckEisybz&#10;k+ZLRlQrhTnqTTuL2Yq6gbiHYS25IyuF/vZpkeDduqHK7dwZf1qIWs7yqqnOc5fsMU97VpxvEp3b&#10;fujqKpVLIvlLFxdvOyr0Gec8En61QvbaSVd6Id3mY46DBq8RFBDtO1n/ALzVWFzM0mxyqqrdWbt6&#10;VXtLhZIYz3vliEOzruz93saZJaTbSWO1QPuZ7f0qe2uY0ikMhbcv3dy8HPpWffSXVyX2Stt67V5z&#10;7VPMDZYgMdvB5Ykk/wBkNjihpCm5268d8Z55rPmW3tY83G6P5csw56+p7VcW4guUVbQ7h5YXcV+9&#10;itItEk0zNLtSGT5dx78H2qq0rRttmbcP5fShAYHzIdq9BtXof6VWmvYX2ySoVZc4jx71pGpyorlR&#10;ZKxRx4jkVS2flx+p9ahneaRtxlj+dcEBTyfTH0oadXt2aNAx6ruYDP49qhAkdfMc84ztVcj86xqV&#10;iuUZHG0Eg8sfIrfKu48Gp0vdikSvuXjZhRwfrUMrsf3Xllfm++p6GoZfOC+dHGJMthU6ZPrWManv&#10;E8peRnuF3l9m5WBboajiMcMrGJZPmYZJ/i4qOSVmjWFVztQke1R5eSXKSZk2fu1LV1e001DlHXOo&#10;C2ZU3k9iuKIJTI5J/ixt3dRUUsUZAuWkC+Zz06n3oN20L/KzcgfdwO1R7QXIS6jdTZX94xy3rwfY&#10;01IZltneHKsy42g+/wDOo5rkHCtHwy/KqgnHuadZXDwzGKQlmVNy89KiUri9mWjHEqHZLjzGLRtj&#10;DL7GoWuTBa+Utwxy2FY9/XmlkaWWEzRy7fmH3uvvVa9hkLmOTaVjdvJ3dGyOtZ3NIqxNasASsa4L&#10;NkLzTpjLHGJZnVvl+93HPeqJeSNAoYjavPzbRxx1qSBmmTaz8MjfJv3Yx70RlYpxRahlW6DBXztX&#10;5T2FQSKFlISfcSOd3emwGOOTAdsEj5V5JpLwSRSKpdQT/F5fStua6MZQQXA3x5Qcfdwe9JE1zvjQ&#10;Ku37uIx0pGnSOZQr7lCqWVad9uCSMIQv3hnavNaRnYxaC4tzHM211x5efmPcf0pzPPIwmkb12xqx&#10;P41DcXO+P5j0XndTZL24LhoHVF2jce1N1BItRTSn5UH7v+JG6D0NI6wMrLIgbK5G3pn8OaY10oj8&#10;yML8xIzu61CWeIh0barSBSQc4/8A10uc2irky3qlJDMyjdtA29vpTrdonj81v3QYBmx1HNRTRxqA&#10;onb5ZNyx4yoP4Ug2vFlUUHqw/WtOYvkJiY33NuyVOPl71CrbJNrdz82G6UjToNzk/J7L3z0ptw3k&#10;v95VkP3Ssfas5SJ9ncWQeREpkTaWYj71NiiS5OycYKsQPmxk9iKjaWMssXmhuSeTmnFJFQuQM9Fw&#10;azdiuVE0gSGPy9vzbW+alilEUquJW6c889KgDBk+aXBPDcVCXeMbEZnION0lZuRMi/PcNMfu7c9c&#10;VSlcGZhvUN5n3T0NO88lAP4tvY9aaYyT5ssYztyv50KQoyLEqGS0B8xe/wBM1XNzKGzL82G+8vQ8&#10;dakaWNPlkA4HC5/l6VWtbhLq4aIDrxgdBW0JsqTRYlvXcBFbuBtx2qK+n3OrKW2qcii4cpy6nf8A&#10;dZU6Z9faoxIsiMJSWzyfVa15jnlEmfyVWOafLYOVXPtTlnLMtwwO04+U9v8AA1nTXARWt238H73X&#10;6VZskZ0ZpJ2f5fubMfjRfuKxNdSwwwrGqhdy7jz0yenvRFNFIitK/wC8xjcPl/HpVW68yV+H5wNu&#10;9iM1LEGVd1xMCzHqx4FYykioonjtWhhzKoj4J/1mWNAkRMsXU8YXK9TVWM3JGwyxsSPlKtkClcS2&#10;yZun/jxu6gelTGZ0cpaiuIrhGIT5v9qmSu0LpPncZGPCdQPWoHniiCoqbt3foBSTyq/zEbfl+6vQ&#10;nPrWikS4olmmj+yiRBvYOxNNtlSZfNV/mbH3v4RVW4nR1Yxcbc/cz3qS1k8pfkLHzOB7UxWQ67S5&#10;QKVZlx8u7+9zkVPHcRPArvwIxjBPNU4I5bktPK7fL90M2Npz1p11M1qVEBz1D988UOQuUsYhk+do&#10;lC/9ND2oBiifKL8zHCYxgCq6S74grtju1NeVoRvaZV9Nvfip3KjYsSXku5do8xv9oAH3FOa8eOTc&#10;hBZssq7uijj8Kz7W6lYmSSLc24D3H4+lF20kx81FXcpYfKvJHpUSvsaaGgl5BIjO7Lu24XauCB6Z&#10;pJHUxcsQiD5vmJxVCOdwFUeYjdDtOKbdXUq/ufKY4XJG7qP8aXqBoB44onCSH95Hjk/55qvbxPC+&#10;YWkyy5OVGKgVjPHtJKDbk5p9rJPa/uDIWTcT8v096OZkyipFhrwPu/e/Ljg8UyYus6/N97hs1Xto&#10;JY/3ays3UqJAOKszTeZOS4KscfNjg465oTOeUbFeV0O14dys2Rjd938aev2lp1aSRmVgFHzdKgeF&#10;TH5bSbm3ZPB/wpbXzYUbLlV4+VRnJFaRGkX/ALQ6v5QijK923AN9MVFeTec+35jhuPm61UMkpm3N&#10;IrMrY+ZaklkWIDBbjn5TzRzDHTNHZBWlbaWHAXqcU5rkSBTu27U+X86jt5VjlQiNm3fekblgtEpb&#10;zl8p/l6tRcuKuTS+U0PnF1YlehPT1ps06k79x+YYI9B0HSq0215WmQ7QxAPy8E/SlleMptdip3cs&#10;owazlLlNLIsC6a3XLHnAH14qO5vdyfJJ97A3Zpt0qfZl8lpGVgf9YPmzTbWBVg2PB95umaFLqQLb&#10;y3CpvjDOw9W5zVpQ1xFvuWbd97G7tVV5VglxBITtwcbeKQzyynbt+byyPu8nmtIVNQLDukqcuq9A&#10;i9NvvUZnVLfy3be6n72OMVHFOS/lSEZU4O4e3WoLjy8FQh24y2RxkdqJyuieYljnn83AkxHn7279&#10;amkkDr5bttVTyQx/ziq0TvI3lqNnp7+9OG+2ZknVm/rXPdjUYsmjsldRcPIW3D5uuKZ9oiidYBKc&#10;sCVXk/X6VJHc+QgU/NtGPvVDayRrueVvvcruXp+NUtBSpk32+KI+XFIytwOvP502fUIpCoMWCWw2&#10;5uenWq72tujff+bO7hjipY4kdt8y/wC7tUYINXzGcadiQXCqxVGAG0Fd3TrTxPJsKFNrYyufSqsy&#10;oX+UfdONuMVNLMm3DuBj0ot1NENgurl5MyFducYbripLeaFZN53bT971FVzcmKRQoba6nr2pnmgB&#10;TH/AuPlatIysaWL6NEZOdzYQjy3XApqtbBlUBdv3tgHQiqLTq42/NkZ+YdcU63li/wBZGzc8bW7V&#10;FSVwexoOY7pFMTLu/wBrv9Kr/aYov3cscm7JB2t3/wAKg33DfLGy7cbfu9P8KllkYQKzlAW4Ylun&#10;pWLkTzajbkeZH5UMn+zhfTvUVtGvm7iR39sUn2WbzFbzSMEn5amnMoEZM+GCY3M2c+9Z82pqrE01&#10;9JbKy5YAKArZDVVgvSLlIwi/KzHv0okuftJI3xrt+97gU1YYxN5rv83QY9K0hLoOVi1c8IHEKD5R&#10;wc8Co7a7aZVRJFj3Ln5uhNOF15r8Bh0+929qbDKjsQkitt6cda1lsY2HTDDZig5YFd1MtzLb3W6U&#10;Ns6HjrxT2umDkxptb65xTbi7Lrm4P8WGb39qjqBNPPaSW6tI3zZ+aH09KaLn7QPLQfKv3dvSoo7b&#10;dP8AMeVx1549qfOhg2yQ3G5HU7eMc+ldESGCRwww+buK/wC+vX2ptnewyne+0suQrdCDRFLHJuE5&#10;dsc/N2qC7EMmxYJFV8/Mq/nUtCLbsZfnL/MuPlXvUMt2A4Csdu7cUVsc1HCJ/OG7JGRt9WouInZ1&#10;JG3dkfWs5bGhexZXStJcfwqOM+tDRBkJxwxw2faqMcpQLFgbgepqaOQnKTyBkxuXHr6VzyuVFj1v&#10;QsexN3BBG4evFPLmAfaopHfsVJ6H1FNcR+V5ckPyqfTpVee7hR1iiGC2dq+tEdzS6Rdt5Z1bzPM4&#10;+8vvT4nSF+Eb5l2n2FVrOQQput33M3K7+g9afb3Msm8Bkx7rWvKZylcllCST43AbTkbTipTdBmVJ&#10;fmX2PFRrMsMREkcZPsv3R602NFlKjzD8vzbc8GlzM0jFEktuqMiRN94nduqZo7SdSshlG3DHZxnF&#10;V1nlnJjkdvl4WTGSadGwhG4/L2Oe/wCFXzFgt+qH7PGzN2j+bv2q4l5J9nZ3gT7vzfL8x/GqTWgZ&#10;1kkXhW69xTmuJHGyeL5i3ykcg/T0rGVQFYtxXCF/JMTNwcbZMVIm5l3Mu31Ut933qEXERTZHCBtH&#10;zIqgZ96aWEsjSy5ZNuZFXGDTUh2JDOZJdkIZVbdlsfxev0pYpbjzVCLja3zN0/Glje22t5Ep7Flb&#10;HT8Kktp4Ut8uR/rGXp09Klu5RYhEzsoYKFbgSKM4qzbkxSKJH3KG/iwMenNUBK0ha0Cgqr9SehxW&#10;lGpESxg4PGcrxU2KiSLa/aJVk4dQc5ZuQfapEdUm8hmUMrY3buMVBulWLeHUY5UhsGljmkeEG7Q7&#10;l37dyg8euaCiWdUaVcLu47H9aZI1vJGxSMNNGuF46e3tRYlXYuY/m6M2TuPtU1pBukaeKPbuPzMx&#10;+YEVi7BKI62LnaIZFZeByepq5iUowmVtzN8yhsVWW3uEuGnkmTaWG3jpirLbHR0AwygHd61Sj7pi&#10;0OeJI0V1/gb73X6kVCbuRMM7Mwb5FG0/nTzqaDbE0DZPoOgpI2YDPmBE3fKqk5qZbmbZKsrOfMZm&#10;XA9f0prSH7Q0kMhC4UY7CkSNxGxhPymPChfXP86tWlrG4YTy8bfmZuuccdK1pxKG+W8cXmTuv3eF&#10;QdqavlCNowqqu35VZulOkESjLSFSD0bnORTo7lWj3xR8Mq/Px8tagPhW0O0SOseFwwjbBz/+ulvY&#10;mZN8bBtq4Xd2quZ7ct9oMjqrMBt8v730xTmndWzGD88mP/r1nKQDjOzDy/ur90bR61JZoXbYkRYY&#10;xgmo5Xi+VvN6N82V4otPLMTuvnZLbce/rUxkPcsMoeRo5MBs4U/3aVYyg3LztbDFuM0tvHBHE2JA&#10;rdcFT83vkU6IypaZmlZm4bd6e1FQVmRpKiyb2X7rfNk1clmzGsi9c/L71Xjc+Rulj3K2c7RuPNSR&#10;KrRJcCHad2FOO1ZRVxcon26NMD5Vk271VfvAe4pEZEj3RR/Nk/MwwfrUj28/2jaf4jlenI9PpROo&#10;jYDO7cM1co2RaiTR3JMe5CvfC/xfWhrq4ljwkXl7eFDHqT3qqmwy7m3beMEH9OeatIh9f++qhBJk&#10;8hWWJVlPG4Dcv06/SkJaE7Nqbmz8y+3emi48pWikkbGPmVRxRHFMMSS7foPTHStUjNyJAFMQO7a3&#10;TczZ49qifeE2gK2Pu7cDOKerxI4jYHcemVpHZTFtPUfxdNtEkZp6jLXfsLmMt/eLNwv51NHJOkey&#10;U+/y+p/rTrOJZI+W7bm+XoKjn3LKrR84U4Ru/pWeiNIskjWOY4kX5t338dfTpU8jxQkxeWT0OG5z&#10;VCNi773kjVh067s96v8AmSSLthji39N7kjAx7VomUpDblUJBY5Ktj7ucD8aYiR265kAO7j5k65pi&#10;W/2ZVWdlf5Ruk3HBanyEXCLlSV3A9eKxna5oPt4UG0I21QxGRUNy7Fo0d1+VsKvl428+ueaertAN&#10;gj/i7dqjSBJH82bzN27G89+9Z3MxyuY0Ij+Uq+OBnI9qmgddrBgNxOPMZM0kEDzfIsilW/vE0y5C&#10;28mzzT/tc4Ge1Q4lRC7LGNQi/db5m9c1HJJIxWONn3Z+VVPy8deKkbfC3myKXVuNqrTVE8Uyho+D&#10;n8KcNzTlJ3m4MSll7sVbbimCTannsu7vjucd6HhKkv5fMi/MfSmyXG1BC773VQeO1dXMjSJVuZYo&#10;z5ssXzdcsucVNaLDcR/czGYz93v70T28CKrCVuv8Xf2p1qywvkIA2OB0qfdCURxtoYdxKk9Qu09B&#10;2qvBZ3Efluzbyu7hX6+9XLlre52ucLtYdWxUaygPhQuFY8qMjHpUvlM72EtrW3EocyZLL8wXoKjZ&#10;FMuG29cNzT7XcrbNrDAySecUSWIaQyEqxZ8j5wOKLxtoLmuNa3Lx9GI29/rTRazhGLu4Kg5+b8vq&#10;afK0kSiF+Pl+XB6Uk77Vjdp1K9GLKT/KoMyorhT5yb25wwYc1bjffA0s33jGVRfQ9qbKf9HEoA9d&#10;w+8e2PeoybieFTNE0bLz94ZPpmrjPlHEiPmqGSfeu1R6HPr9Kms7gyrsLTxyMuVk9Pxp4s1lVfsz&#10;HLZwx71XeB4HaRMHONrMx6fSidS6LuRyvI22FQ2N2ZGZvmNLdNLONyDbGD34APrUs12igxbOFXLn&#10;+L61HBiWNrkSM6MuNrtnHrxWK94iRHplwYI/Jnm37ydrdMDsfeln4/0iOddzPgqw4wTwagS3MarG&#10;w/ibbIx4Hsana3SKL/SG24/2cgmtY0xJ6kQmGoJ5ZmaSMSNnqoz6fSpLDZDEsYP3Vw27ofapFWAQ&#10;4tY1XzFKhvTjrjtVPbcRSJGzKp342468dq19mWmTSBUkWNWRgx/iXjHc1C1qiy4hl+8vzNk8/h2q&#10;bcixxneu7nk+3pTXnG4xjt69vepVMpsgtIzalpBjcy8Iy89fWnqLa4Y393JtxuLYUHP4evvR8rcy&#10;EjdgKzdvrRPaxpCBbAFckna2PrQ4sOYq7po5Q+/dHtx+8znrTZIVBWT7N5sm4iMFsKi9z+P61YjW&#10;2A37/XPdm46D0p1yGufLkjVkVY1TbtB59fyrCSZVyMX2yQxFVbcm5mVetQyXKCNt0SFXx91SCR2p&#10;xRlm817YIi7t3y4z70SQwsqwSOrKykBX6jjiqgjGpIgHkyK08ztlRho/4cfSp7YTwMxvCreWMqq5&#10;GAfrUZsTCVlWY/dHRflbHan3cTwELciRl5Pyt69asmMrjtizKrRI2FY5K4yM+lLPEqW5iWTb8y5b&#10;pmoNpj2W8UpjXI+Vj2HP50izz3DeYLeRUbpuGc475pM0B1gsIhOzfLyVCrnJz0p13LI7b2hVdpyr&#10;RLjHHqO9RosH2hBKjMzyfKWzx3ohl3brcvw7ltq/Ng5/Ss7agTQS3E8eLubcf4m6kj+tOkBOGDSK&#10;FXHlq2FcZ60NDL8zK427zjK9PSqsweIASRqdzcNuPFPUCaWLzJMRjj+6xqvGm5jgFV6c96ktGErN&#10;A25vmx8rEMO/BFWTDCW4VzzjdvzgYqoR1NEQXaxXMQtpCq7uNzKWqu8cFunlxOX4zu2Fc8+9FyoM&#10;6RzCTbtClg2Og64pov5oI47di23bn5vmy3oBWjZMiZYYbu3HRVx8x285qp9kLzrCsI3faFjU7uCT&#10;VzKkiYPtDcbfu4Pt+NQTLcMrTRbV8tgdytubjvUmbIpI5YZ2tnRVPmZ4/rSmAvAZbyTqMHP8NBdr&#10;uc7HRmVWk+VfmbHU5/WkW9mmnDqnnRttLR+WCNv9KnlFcdBbpbsZPPjmVvmXEnO7ptNPuWklaM26&#10;YVmJ2mhIreJtlqoX6x4ZagZwY2Mcm3y2xw/TBrSMrAyWC3kkuN0Ib7o+ZlxmnNbuD50UvTaT5pO1&#10;mHf8qZG8jOwSc/Mdrbm61M8rfZsXv3ZP4vLx9DUSHEje6kcB5crmTK8Z56Us7SzIxl+f5flDYHSi&#10;JBJnjdHtJVlbv9KdElsx3LMdu77zcZ/+tSiUNivL3e1pDGWh3ANG8hEbenAHWpraS5ErQSw7l8wt&#10;tjOFQY/z9eakLW5CvnbtOfbNVpAxTfDeRtuz5wZuTmt+cxkRXMzSzqnnTRzLIpV1wFA6FffirX2e&#10;6kt1kWVtwb5V2jAHfP1qqIZlL70VhghDt9uOasKl9bx4e7xH8pLbeuR0z7GlHcx5uUW3gjtZGNy6&#10;qqr90LnJ/wAaszGB4NyJ5bfdwG5JPeoLCa2m/wCPhldtu/5VJUkcH9KnWOB5sOI2VWJ+6eR2Ix0N&#10;b9CXK5Va40mB44ROyTE/eeJ/6DFXJFl/glOBw23gN7+1E2miVEm89mH8OT8q4NNhuLlVaSxuHXdy&#10;vyghsnoQaykTYbB5yYZ7PcFj+8zep6Vpm7lurMiyiZZOu5m+6wPP4VUtHnuMRXTvG8jMd0f3T+H4&#10;Vcsomi2wFR5ezc3y43c1m4mkfMNPW6aPEsreZuwy9Ccd6uGGQwgB2b+983J5ptpBp9wscckYG07i&#10;vO4ZPY5p0cLWsp/esqsMA9CtEY2Y3YDcTFlARjhWHyqCy0395PAYnc56b9vKt6066soWh3ySN23l&#10;WK49+KbEwln8tYi0fUBl9sVsRzFdgIQy3OGAUlmVSD7mnQWjvcNcAHaRtjwPuj+8fSnapaGWF45w&#10;whaNl+Q/NjGSPpirFlay7fKUyRq3yr5i5zgZrSjHmkY1aiUTh/FdrO2peXcBVXLFd+MMT34qGK0s&#10;ksVgYJ50m0PsjbhfUnGBWn4ktLhL5sJG2WzjHXB61Wgh1BpRFsk8twx3bsL079vwr6bB0/dR8/iq&#10;/vGlpUNvp4xAVfZwrbckAfzq3ZypdHP2KaHcxY/vAEY+uOxo03TXj22sj8RKC2P4lp8KNBNMgWHc&#10;rblRZi3Hr9K9RRRxxqKRYhlRCwlSRR8oyvzE5OO5/GnKBC7RXDNubO5nPXngg9vpUjRTQypL9oXb&#10;5e1tvTd61VvpLyINeztCwzsVY49ikkdx/WoqcvKbR1ON+OXxBl8A+ELqOwnUzTAqrFhvQMMHHvzX&#10;y/ezHU5fPZt0rfdTOR9Sa7T4/wDjyPxD4pu7W2upJLVGIRtu4nI5H0B6H0rhbK7dIUSGAFvJQFtu&#10;K8PE1OeR9XltH2NG/VkjMbaYAW67o1GGVeB7EVUXElz5caKzMc7e/wCHvVuSdYpWj8hR8u3aM8mo&#10;YSLS58ySNtytjzFxjp3rgk/e0PZiwKO1ykcAXay7tx45PXPvSfZk+2q8xLR7/mz0aprueKWPzYiv&#10;PKleGFUrmzZ4luRcLuZj90k4xRHzKH/vSywy7nO7/WJ2q1Z2saQ+XAVRjIobbNk1S0+yExNxKqAK&#10;52/e5FOuJntwtv5a7cZjOcEHPr2rTlM5SsLeCzEskkiKu6QgSKuWAz1qCYPcSCNm2IrAOx43VJBK&#10;ZXZXU7t2Gj759QakktyP9IPy9SYn659fwrFmD1KskZFw2S2I87Tt46YzUhghhma3LBlMYSOQNwOK&#10;kmvbaQpHkLu+WNuQD7n8akv9Le4t2807QnBZOpoIlEybNJJkZmG1o227k7GrkNtdSWjxzyfN5Plr&#10;jqWzkN+AzTrHRYrYiW4H8P3nJJA/Ci8jmS1ZUmLeWuWaMZbk/wCFUiILULcrAqxS5kZhnA/hwM1H&#10;fzzwR4nRvLaPdG3PB9P/AK9WrO3lb5HcK2fLYf3eP8KdfyxyRRrcAqAuw7j6cGqidK2KU5fyZEtw&#10;rNlcsB/FjrU9naFWWJlKybeGZl/PjpViHSomjZkCqvZmOdx96HiitJ3toAqtIDtSJQfmA7+grRSA&#10;S6eODFuibtv3nU8ZquwHnbRa/M4xGyYG73qZLUTBYWuS7OuWKjoaguNPjiDIJDuZdnDfd9waUtUZ&#10;zZUltHmlR2l3uWYc5ypB6GpbN5LKYJNHtdY1+Zu/J4/KokYvdb7gt+8YBtyEZNWVH3Vh8wbuFZsM&#10;v59qixPNrYdfalFfDLzR/L03gZP6VTt/3+4wIu3aRJmMDdnp+Rqxc2fnvs4j5BVm4wP8adFLDCJS&#10;RujKsJDjk+1aRJINP0WW1YyRx+Z5h+ZCtXCwSFtt5tYHcYVbBA6fiKh0mLyRKouZ/Lwp2rNtJz2+&#10;lXZLmBl8tAzeWwO5mU8k9KdyoysZDQ3lpPh0X+MdOvHX3q5aLelldrfcm0A7fu59aime5T5HZv3b&#10;E7ZF6nn/ADimSTPHDvjXaWjxtbOQe/FMmUie5iluImMUf3ODtfOGx7VFos0soYzttDcbh1PPTFVN&#10;kyxbprqRV6MqHuRwas2sVybf7S8yfdwqhcMPwoBD5ExLJMDHG3UR+Z8ze+MUC42w+WyydQQ3l9Bm&#10;opRdz2CtFbymT+J3xxk9vakuMW+2d1bKjGFY9cUJoGR3NxKdpNsZBlgshyu3/awKtQw27xNNDeqX&#10;ZQNrRtlfqfpUdveYBMxO148/Lz/FmobmeS2uGuQJVh3Da0iYUsR2/wA9apyVjMmNhJcNi2VYmH/P&#10;POH/ADot1lghYRMqblZlVucvjj6U5NYlMP7xwwxy/wDdHpxRGk43GJ4mj4IZkb8un61jcqEiQaok&#10;UQndNpMexnZQQG9fxqit3eTfNPI25uUCjaSMdOKvSwafd2kcN/H8qjewjbA69TVOeSwuJlhWLzFC&#10;/Mu4jaAccetUpG3MNkRzEz7eGbJT0OMVIzmxh+23C/vHG2YsvDVMlvbyOogl2svHPRvTNU5JiJlg&#10;ngVN3BYNvA960SOWY2F7i5kCzN5Syc/OMA/SkRFs8TiZkUqdxVCwbHp+FSrCJUzJOrq3fOfyBouR&#10;KAFdpF+Uhdy7VC47VaiTGPcsxG3uI0CbmLYG7aAG9OKS4ZbeIvxuXllKDcDnoKh0q4Fuf3ke1ezt&#10;zt4649aZd3trcmQ2pJ+TB43EnOeKhxNoyitxn/CTXH/PlJ/3wlFUfsniD/nwvP8Av1RSL9pE/X6K&#10;JpIRINv8JaOPnBqe4drRI3dfMZuWD459sCoJGjhe3kVVZmMhlk+7kEcDj3qwyNNGvmDoAVkVssor&#10;zObmOWMSkunyz3KzRL5Jkk3Fl/u+lT30UtsjIhXazbvMJB2/h1NWZIZ1Xy2Rt20bWWRW3flVbV5V&#10;MZtktYd67WZ/L5Zsjgn6VN7DaJLUG7tY3tiZDLK0TfL0woOT/KmyARw7ViVZFQIAiE5I9ePSo5m+&#10;y22WifZIzfLHJtcehFSWhaO1227TYMY3NJu3r9DRzhHQTynjjEnnfMr7emM5GcVEJZoX3GHez9lb&#10;G0Z6065O1o5UmkwknmM8n970x6/WrDWqOCLjeuOFYD8amUrmm4kDCObJ5P8AtDP4YqUy290Wfyt2&#10;zKuv3SretVwohnkOVdmwXZ+Vxj9DUajMjYXc7KfMX296z9pZk8o61trgkTrI0vJA6Hb9fSoY5y00&#10;d1LC0i+X93cMHnBqe3kSBxbzBVVgSeuDxTJ0mlRmRIT0IWOMqFHuSar2hN7Fqa5DKhWWSRt2yNeF&#10;w3+FRRXk7IyiJcqcKv3iO3PrSCORI4pGKhVkkz3IPHB9sUM4m2o6I3yja24cn0o5jMkMYnO1diu8&#10;m1jGu3H5evrSot0jsy26CMSFJI9qkqRx1POKbHcOEKwuu/jzMYJJHb2qWSa6vPtDPDsZhISqj5hn&#10;19aEaRkFlNeSNC+N6qrEvkqFIOP5VG7IssaqVYvgxqUJ3ZbBFPtp5UCxOWEbZH7wkKcCkMwEkaW9&#10;w0U3Rl+YfL6ZqnYiUwUGcMgm2rHMwVR0ZQ3pVV9PvTPvmuWXnMYwNue4x9KsXEccEZchPlJyu88Z&#10;9cURwLcyK91L8wAMPy9fbPbiqgRGTluQ2pLnBf8AfRDYu05ppuRdX3lNCuzflX3EMGx09KtlLuOA&#10;ME+ZU3MExuOPWkeOEzbYJd3AfdLH80eeg9qqRpysdK3lCOVj5ZkVd23JwGOCKA0Rh/er94sFVW5O&#10;P602SG5TZL5u7axBKjBI+ntTbdHnXcDtC8rlQOc8jms3cqLIwfKZhNA7Ju+Qbs446GppwsybYkHm&#10;cfKf88VLFPtlzeW7+YWwG8vr2ySO2KfJaxG2aR5ggmRlxhmH+INZ2NDNFrKXYDCt5hVnXnbxUsYk&#10;txmMuF3fKrN3qST/AEi4cSS/Kw+aRVxke1SbLeVSkknyYwpx83TH/wBepM72FtbcyXEkrryx3Muf&#10;vcY4NPuopWDTzyBdwIVSfmPHHHpUNvbuqKscrKy/Lujzk0+aSLzEW6Qxuy8buc49arUr2g2ASSD7&#10;O8nztt2kdCfSiVbi1tybWb94Dj1H4ipoIyjN50QyrZXawzx0NQzNdWqbDI3r8yj5ajl5gUiOzivr&#10;hlkmMbtkhlVdoINAjREaKJFOJgfmb5SOR/KpPtMkURFuP3mc8LwMVMgd/kjVTuyxLf4VcacTYqiU&#10;PIFhbGX2IzJ8ufrTyWnhaRoB8xyvOcHuKleBBtRI9p84HCjg4H/16SK12+Wnnbe8mXwAK05SZIoK&#10;iRswIDMuP4e3/wCur1k5S33TS/K7EbZD0/CkhhhluPNgcMNzYcf3T0qW5Tci+WFyZPm+XpTQojQ0&#10;Ug+6ZOy7mxTWiYAxr8q7v7wI/wDrVI0JtoMTNv3NhR0IpqKQdztuXkLhcAYplsoPaROu9oPUH256&#10;1bhjghi8++dYY1jby23bstj5eBk1KWt0HlyBRlSVyvWoN0MUarbOPM6IrDgVPMZgzROu5QFkEeMh&#10;vX60QxxuGSRCW6bvQj1qQpFMublVk27vbkUkGUXDJt3En5e/NF7gDw26hmg2r+7A2ngk96inWQp5&#10;hj2k/L8zflirTSWUi5Mvz4Pyhf61WQySsFk+ba38S4AoUVHVloW1hFxAsMh5KYDKcYNDLiSRdqjD&#10;D7rdae8TWcWQ427fvetRLdSyu0axqWUja6qPnX0JrKdRCcg8y3U7pgGbngNyKZND9kud0a/6tcLz&#10;2pRasXkEjMpztYjv7fSmlmU+ZPJ97ftX1wa576kykNnYFWd1KtnK7lzg49qZZtduEDxKqqfmVpAM&#10;+tP3RXF59ojmw3V0VuDxRJJiAQCN5JCqgFY89PftVxkZ63G3DfvWh3Zixj7p61E0htCGhgCtE3Ru&#10;uMdcHvVhInQ+XMCFH9xf61FPav5izTyfejyqtWkdzRNjo/3tp5yOzIxIG9cY9v0p6AGPYq/w4Y+h&#10;p5SKFVMvf5uD0qaRka0YtuIkYt8qfN6cVtHVFRKf2Fo4/MV+N2F9cketNuC0TRxwxsqM21/usBxy&#10;M1YV2NtsfdtIxtYY/GqS7JbsnCbtw+6uM+9c8o6lk/lukWFOVyBt9DTVk+zL8ihmAOPapIpoWWSN&#10;m3bf4tvy5qvcWiNIPN3fu5Mbl7kdR9KqLIbJLctOFZicfxNt46VXmikysBG4KqquByfatCNd8XmR&#10;kEAY+XpiqSKJrqQSMfMZvlByFAAxgUEipKIV+YB/4c5x/k0blc52/dJ2/wCfpUyx2vneWVXONu1c&#10;+maZcC0aLMUiqwGOK0WhPvEa3DK+yV8nafwAoKmdcOPuqS3tmohbKv7ssy7gdvX8qtQ2nlM8rE+Z&#10;Iw6LxjoK0Hzsq7GHK8g9NvammOTOGG0bcnc3VRVudPIkEsiSN8vWM9D0pl1bySwg2zYz8rHPUVPu&#10;3LTK6xJkMqqS33lBxj3qVmdy21enG0nrxTJUWGVWcjc2BnbUkkMgt5LlzuwpKr6tkVK8gciFWlmj&#10;YLET/s7hwKfa28UERnjK7i3y/Nk8dasXMMTDzQu1Rk/N0Ukf0qrbRhtsKPv6ncvcetPmBSHmCZ0Z&#10;yrZ8wbmZs5BqGUzKWEYaTa2CjNgCrgfywY5lzuOPp6U27kMe1x8x2gg47Uc6LiMjijlwRG2enLZz&#10;jvUFxnyx86qxb73tVhMQHdlV3N90Kc8+9AddwIQfRlquZClYgVGSERsVXqQyjIPPWhp7ZlZPkVt3&#10;zKvGfep0nhbOXO1l5XaRg/Wmw2lvMV2SLhTj5qzlIzI40LnCx8ex6mnQ3aCU28+5VZSV+TdhvwqS&#10;GJrY4Ece3P3mbkn6VDJsefYrfLt3FzxURNBspAjLzW4Z/NUK6gAnNERWJGRi3Pvk1N5Rn+TZx7d6&#10;jkhe2k+b7vdSOa6IxBsqpaRruuXVgy/w92P1qWBmG1pWRmVdqn0HpSjc8u2ODO75cM3A704zoo+Q&#10;MOp3belBPMQlooHDKVPy/ex3ps8O9POCqFPTaBlvamyxBi00YO8nDNtzn3qSNpFXyzH93PVeTxwa&#10;VkTKRCAZBgbhtwfnYcU6JI0ALJ8uNuM4zz1oZpAyiNFUbhv9abNA8fyiTaSMj5utQRFtjSiyNmWN&#10;Vbd8u5sGpFhm+UrIoK888jFOs7H5R5cjM7Hq7e1AC7AqLkbezdBn/Gj4tDXfQin/AHUmRH0zsJ7+&#10;vFMtZiyDJUH+masRr5WXkx7rnINNeJZ38uML/gKzehSiTB7Zxuz8pXH0NQyorHy4izKT8xVqdGFt&#10;4DBMyru53dye9JEw2jdJu2/d+XGPx70KWoxGtnErR/eAA+b0OKh/1bcR9vyq4rNj92Pdvz61Hd2c&#10;VxDugI37SB1Gc9q6AaKsJhMm3Ikzncd3SmyRsfnX7vBX6VLbWMkhCMm3bxlj932ps00pV0httyrw&#10;o3Y5zWMuxk1qV5JZN6qse1WbazY+6KnMQdFfZxtP8XXNCbXLDYvy/KxDcA0SrsRSZ2VazUWwEtWR&#10;HVHLfKOqtzS3YDSZDbcmo3jSI4Ax6N9akMLHOX6deK05bFcxVnt5GZUQ+pIVulOSAqvEY6Y69akE&#10;mwZiLeY340s0krx7YJPvMGyw9KuMYlXRE4aPy2eNTtfO1fpTRHFICzMpTH8X8VKEuGg3zgCRc8Fu&#10;KZsd4zmPcFHzc8Dj+VZyiK4M0km7yl5zjrimmGR0VI423Fs7v6CmKY1nZoogu4qVC5YDA5FPlM23&#10;ytjbeGZtgI/+tWQmyG6jXBV38z5vlXpg1HdpK1oY4z87KT5e3vV3yBInzgkKMfN/MGoGljnfaWZS&#10;rDcucD86qIRZX0tZWhCzDIHLFk2kURNKG2iVW2uDuVSP51ck+Zd8CRsvRssRuHrUI2g/ON2B19PS&#10;unZF8o25BjV0Mol+b7vpUKeTB8wT5v7q0T3EufLnmZt33VxTS0b7QJMgn5z6VhKRnJ2GTXkk82Wb&#10;aBgZZepPYU0QxAN5iQsy8q2efypBHHtDRnc27Lc9KlVUlbKyKx3fNlTxVRXUSZUklniVi+OFx8tN&#10;DxpEAq8HuT1qS4Xy081oBu2/Nu/u/wCNRgZ5eIbjkbuuOOOK0RSYWpEdxnyi2Pu5Pf2qG+j8qfzJ&#10;Y2DcfdkB3Gphd20a7ZBn5eoj602SKCeMMIwrdeuOaoopoFS7kuXO/cwB3LwMVDcmMkOscbc4DHIx&#10;VmR3jDRfKu373zdKhnjMTjcenf2rKUrkyZALeVl3Atg5DLv4PvTTbwXDLGE+4vzSd/oKtXE0KRCR&#10;D8vB4/i9qo+YYxlGwp+6gHHNOJnqRyMomxC20L900n2xYXG1/wDeYrk0i+TOZkMjKWYEN021AFuY&#10;UxySfvMp61vEoNQ1QO4jlQsm7LL6r61Uuo4yGW3aTb0VmPSpJIOV5Z8KT16Z45qPzVD+UsW4sPmH&#10;rwalsqIWPnxp5coZlZmfdt70k919lBkVvvYPzLtx60zz2VWCRjJ5K7u/eoQ9z5m0o3yjOGbO2puV&#10;y6EhumudpR12nkn+lMk3EbmDJ/dyvWmwwEx4kj3Lxubb19SaXc0YaWBBycK24mrizKUWAXIyz5WR&#10;vup2x2qKzClnRIzyzZYdveobe6umiMhcqyghcIOR70z7Z5KFXcRhmzu8vPzAdOKOYyluTPbW+z/S&#10;IxICuGZmOSB7U2BokiLW3yrgCNd3QVDLcSFsJ8pZQ33cEUnnuI1RQrNIeS3t/KtFIcW7lu5kkClC&#10;q8527Oc/WqLz/Luf5lDAbdvX3qRdSkCBJcIxzx1BrPkkle7aO2b92Mc9j7VEpM1LUoWQ/u4UAPzb&#10;VX9aRbp1Vt7MAOKWS4MCRzfZ2+Xbu2rjI7j6U1jOzNInyww5Lbo+oNLk5h3I3nEIdWmVV8zPXknN&#10;STXccJAZGJ2nbgZx6VDGkYm5G5s5w3rRc3gRWCx7thw0gXBNaezsIA0ySlmO7aOu7jHepBefaD5f&#10;nRsY87f9HwRnrhu9VZLmWdDbJlJG6MqA/hzQCkh8r7zIB8w449DV/ZAnvrhl2ruXay7mwv5Gmhvt&#10;kaRJIPMDfOy4qtImxN7zncxx97p7U6EPBs8s/KzZHtWEiok1zdLAVlUbV67t2c9qbeXNuYzcQcE8&#10;bhVe4iNx5ZiDOse773vURskVd4DKzfMybvlP4UXY9EXjqnnL5gUfKc5XncD1phlZjhQdo/velQ2T&#10;xQyLax7VZjn5M9P6Uhdt2dhyqlt+3JPtVctyOb3h10ypCzpnaT/E2R16UpM0dtulj2qc+3FLeRB2&#10;RsHaQG+70J5qlfy75WtVZXCqCdzEZ9vaptqVzFyyngPyROw2/dV8cfjTri4ljiWNEVvl+ZhKPlOf&#10;1qviO0O/7KwDNn5eccdajF1dPCYmulYKpWQNCM/n6VomZOQ+4m2XBWL+91pSL8/OqK/y/d+v+FV4&#10;3V02l1ZgMH61K9w0XQ7sjDbegFNakNkUkVwDuZjuIxtapBdiNWiDNlv4kHQ017uMcszMseTx2/Go&#10;54nADDJG4tu9P8a05bkklkUb92zvt3MV3NkknvUggnO6MFfLP3SOxqGwi8kmbysbhk+vFSXFwoaM&#10;xbm3AuvoeeafLY0gKxPlfIW2o2fr7U9VaI5jkC8Y29fz9KqSzmGX5EbaxOFx8oqy0sAhL2+5tw/h&#10;XkUG62IhcFXdMjDMrFSO47j1pZNSJdUO5kaMjduxg5qEy7383PpuDd6YZ2RhuK/NzJjntVcpEmiy&#10;lpFGMedtXsfL3frU27bE7RyhgikBW4/Go/MEcMkUIbaVXp1FRpM8chumfbnO7cvB9qye4r2EZkkT&#10;zIxjoWVj97/EVLbz2cMe2R03bRuxyapxHzpNiOG2KV4U8fQ9KXUI4ZLePcW/2vmwfy70uW5lKQ/U&#10;ZovNRxHuPAQlvun6U+C5iaFZZcKT/Dn0qnLayRW4uFG7GCF9R6/WlZkSMtK/+sbPzDn6cVXKZ8xO&#10;bgySBw+GUYwv9aWJInJCn5i38HrUMMETHMcu7c2e+KdEixMwjXzJGJO1FwRU2sVHUkaWXcVMg3Nz&#10;0xmmrKpfAO3vkjNNmadV80q2P7rMOAaijD43CRdu7Hy8/hVReptyi/ZzMftMcm1d33t3UA1YtroK&#10;khn+X5SVY9NvpUEEKwR7pYiy87ccVC+FWRmlk2k54bpWku5nyltZFVGmS6DdCF2np681HcXJJ3Sw&#10;bdrfxfxenFOt4AYtmWxt+Vu/1qCdQItsjN8wBbPVT/8Aqrklcn4SX70TPvAH3dq8Y96ZM5uQYDJx&#10;tUMw9qhEwuP3sn975v8AaxUssb2yedHIGjPCp7+maEaqRbkhI3Bzu2tuw3Oc1Snnj83yRu3bcgD0&#10;FMS6llb5iyj03EgilBhAEfynbxu/pWsSZO7CCQq25i23pzx2qdLhT8iAcsuOwqozCJQiqGXsdxFT&#10;AiFPMib3+bmtExK5Ye5Ak8hP7vz/AIVDMXeVPIb72SPm9uf0qHzGQ+a7Bn24Lr39hSRXk6ybEiXc&#10;3O2RetKxRPjG6YPjdy3foOgqN5ZCuJXA7kBadLDKyLM0aqo42pVZ7pFOGi4HGPemBcimgjt2mklC&#10;84O7gVAdSUSeWki8N8uPp60CRPuqOh/XFV4MN+7cj7u3aopNBzFyC5R87n2t5edwXIPt7VI9xFNb&#10;fKx+98w71V/0d4WjjP8Aqzg9aj+dJMlhz93/AAqXE0JV80xFYGLbeOe9OeSSAZMi7dwHuaS2mUrs&#10;j+VuRz3qIlUlIZV+XIXg9utKSAfBqqxnMmeuFXGf1okknnm3D3yysOKSKa1WRoto5XcrdajkmfDR&#10;huc/exgVjKVjN+8W7a5EhaQM25VwNx+UfhURuXTgSfMvJxUTzMku3LfvP7q/dohn8ucySSr8vUN/&#10;StIyJ5SQSzPiZpMbuVX15qGWZ73JMKlR82d2O9H25Ln75XKt7024nVVEaNjqOFqmFiaKVyuI2OAC&#10;OvC0yzmb5pZHb7vCjvRH5LWvlBT9zO7NRxs7H5g33cZA7CgIuxIlwXZtrMuGB5p9wq3C+dGWDq3J&#10;zxmoF8sws0j7mBX+E80+JsK+0fKWGPQ8VnJaml9CTzJBDmRvmZd2C1Qx3soOfLZYyep6U7gNjfjp&#10;8p71JIyIvlGPeCMr6VPKCiIsjY3SDP8Ad+lMRnc437m527T7VC5uYC2zBH8valt2eIecY/lLY3A4&#10;JNVGInuTwhi3nS/NuYBQT2ou5GeUxlx5efz9acrP5WcKqsMt7/4GoXVHi8pmXDc8VoImR4pIJCIS&#10;xX7vOKa0+4gMd26MZHoahSdEl+zAgYPzbRxxTZLW4ttyJ827lWBxQogPV4hzv3Z4XFLeTkx5Z2A6&#10;syt19sVCsQTCou7aP4jyTScu/wBmJ+YchcUS0NB6XVxI27Y3P3VHpVgXmyQROf8AgJ/lUcDeT+7J&#10;bC8c854qMkzMZWj2r95ix6VjzC5SzLdwAiIp+9bh25/DFQCCeUyA/wAQ9elNVJWPmGVXYENye3pU&#10;ieYF8pC23d/ezWikKxM0q+WMRlm2ADHfioVmVYsSRMuOvqKjkeSOVVKnb/ex/OiW6SVGcS7sn7uK&#10;FIokSVSD5cHzNwNzfrTllSD5ZiPRsHvUNlcK7SRsudshG7HoOKZKN0vnowGAOdvenLYmRdkuflJj&#10;Tgnjnhh6VVuLl5Vzs3bWyvvTg/lrtdc9NuOMUwMiJsyo/wBj3HrWXKyYxJxfZhwxPzEcqMEe1QvD&#10;55aZgysPl3elEbSTTYWLnhmqxvSIBGQ5ZsMVHTIqXA0GrGQoZuNq/LkdfemeaZY/Mx82QOnNLNJO&#10;G2QhmBGN20U1XFufljY7j8uG6E1Pwg9hRLdySHDgdPzqWFPKPb39qrhriM5Q/M2Qc9OKkbMcSgsv&#10;mfxN71pFmTBN4uGd1Dc7l7d+Kc0rRMGb5dzbtpXPNRXEyR4VDv4Clvakt528r95I2F961igsTwvc&#10;B2aP7zD+E0kk0iIYGkPzNndt6E0xpTcHarqR6jP6GoriQeaqTldqkn3rUgtQ/uxiWTgjH3eTTZIh&#10;EfOfj5gd27dkVVjSZG8x12gcbvWrSzi4+WPd053Dg1DZUYksUgjBZBtbPylu4oVoGXZLuzjruziq&#10;6rzHKTn27U+O4Qb4CP3i9j0IqJdjTlYsoEAZju5+bdipYTCsPmSJ8275feqrySXRyPmVfX2qaKeO&#10;OLDt8vUr2rP2ZUdCV2eWBRH/ABZP3qgWHa++5UqQvY1I0sn3IioVlyDsxj/69M8yXz/LklCgHLcc&#10;fhRGNmDsPXdKFEaqvHXdz+VLv+y2zIASxboO1PjjiA3OR97rULybGY4/i/Kt+X3TMdBNPNCzQnK9&#10;SMdanWaQSAb/AJmA+UHgVTMuQpSLLDpuHFW02rHvCKGzh2HUmsPZlKRbtBcxyeVKP3flndnsc9Kh&#10;laMkFUXdtIHqppk880pyrN65NV42mErmVtzNxuxgY9KJLlNoy1Lbz3MzBJE+X+8p705t2P3bt97+&#10;KoES4kjDlSFjb+FugNWLXa0nkZKKPukdPpWPL7xoTWsoU+cpVl4U8YzjvThIkbvmI7V+6PUU1RGD&#10;5afdTgKf51LcMkaKBj5uWrTk0J5hsQtkkjO0x7cFdq7QfYj0q5C48sqfkVshRj/OapGCK4kKT7jz&#10;gq3AIx7VNBbAfutvyrnZu6r9KlRHzFuwZ42+STauCW43Fj65p738qytsydy4x61XtxJaYVsKzHH7&#10;xsVMsIMm9o8jOM7q0sOMmTKt1OVckbQ3TdwPb6VZQuh3rGrZyMLztqpG8ylVRxtDZKhR0q1BFNby&#10;eY1wGj3ZC7eVzWFR2NIssQ7rUgQxF8kFmZgOTViSVpxuMf3eQN3eoXuLmBNoEbKcfeI+cjrgUyPZ&#10;IxG75D/D3Bz/ACrm3ZMpFwxRyBhN/E3TseKekckQy38TZYZ7elQpFG0++OZSd33CT+FF1Oxn8maM&#10;r33qeCfSuqPwmfMSSnyziIsD/Dx1qSCF3TMm7l9uGXG3jNNlWOSDzZJDtU/dXrTYZXlbbbBl28vu&#10;I2j2rnm9RW5i5E0bRZSLaecFu1RxxXMDb4pFMefmFOCR20PlQ8jpz0psdyZHZPL6R49mPr9a0p1B&#10;yViZPLacktuDHuKkuIrWX5Y/lVeitjt6VRsg8SyGUsxP3FXuPrUsrYQR/wB4n5VU8CtPaGfMTpBb&#10;J80Z+bP1ps4AIcN5YHr+tPsiUP7xD8rZIQZOKW5UNK3y7Tnj5uQv+NKUboqIQrJPBIUO4Btq4PAW&#10;iKO4SUJu24wfmbg+9TRP5Ue6M7d3OCtRz3O9gWb5m4xt6UKNjRFpXjkddo2sOnzccd6bLI9yoVI1&#10;Xd8u70qvbEmQNINygZ4qwg86LEUW1WGW96JbAOhDQh7aNz8vzEevb86mRZ5oN9uvCyYZM96hhtWN&#10;2J96t82F3N0FOmlti6rMG+U5j29N2etZRfKBM0kbOgncsyH5WxwvqM1XMccc+1G35GF2qePrVp8i&#10;Hy2SNdvOdx6n1pkdnHNGfl37h8xXOP0pc/NoDloJFbAN9pSEHOPvdQPQU6SeSRFSMhTvy3p1qxAr&#10;eTtIxEBjaPUelRWcGJ1Xzf4t3uKuMbmMncRdOe5cTn7vPRsGgfayWLLxn7wX0q9NL8oUnoM5x0qO&#10;MxNEPJDrH1VVbJbP1o5uUmKGogR2b+JgNu5eafJBDK2wBWGSPl7H0p6mOVfm3R7G2/vOuPWmqICZ&#10;FA+XdkHd096q+hXKNXMW6EKAu3b17VHJFFHH5ill3feIOcVIyJJIz8b/AOH5iQBmgFDN5Q2/MvyE&#10;DqPU1Nn2KjEckO7/AEgrubGWbsfWntMNh3T4Un5GMZ2ipxMzp5SxbWCn5ux9RUUJ862WN2LZch8s&#10;fkxV8rsBW3STS7CVePd95RVr5NzeWn8OGXdgf/WotkDKViyMDhWpIw8LOJEZvM5Zcj5fYVz1IspS&#10;I32KrCT5g2NuP4foaV0VSsny43Ehue9K2JdsDgfKcAM2MflT/JVflMm1RzzUQj3C2oyLzEfKPlI+&#10;FVV5/GkwZVwyluD8uQM/nUkcckOGQ53dw+CR9KfH5brkqo6kdc/Suj2cSiJbgLHlhzt3IOpwKmDW&#10;88e/eW2tg/41XWHEzbd2Cvy8fcqw0VqgHlS7m4xzUcsS1IhlcqoyjMqt+dQx3sr7IZImwrYC7Rn2&#10;FWbhUP8ArsoG4HGcnFVPskoaNohyv3v5UuWQ+Yk+zHzGQx+YQx8sGTOPenPC9uPJkfK5Jzjt6UsK&#10;tAu1FCt0X5fu08NvbfOR8vDbaFzClUI4GkuEby/LXj7zLyKil3pP5nzqc5LEfLU7MDkRnzF3KOfv&#10;flUcyPNgSeZk53L6D6VMrmXMN8+SCPeW+b/loVTINK15bXI8tUj3ryFXhh9aBaOsRaQ/eUEt/TFK&#10;sb5YylWiyMDb+nrWdw2GMxeL5n246cdKgjeZTvKsQy7l3N97tT4kdh9nnhZWWRlwT1XPymrMURSz&#10;jUouUXb82OOen5VRO5UjSVpP4fu5XFPYKAFkO7swPUU26l8pfMt3ViuPlA689KcpdhlhtYOWI256&#10;1n1LjEdFfRwDBgYtjPDY/KnXDiGMMqsrKAB+73Z9veoZvMYZZVVT8vynDN/hRMJJYlkfcy7wzKzf&#10;d+lXH3jSxFcILuaOQcKFO4t25zTDaxxRZSb+HIdT15q9IZEi8yA+WrNhcAHIxVWaZYxhmC/8ArWK&#10;SIkiuimKSTKqy793LZ/EVYuJJWj2SSu6qcoqD+dRpKQJJZ925nCoCvHT9KFmUP8AOhw/GfQetbRa&#10;MwdUZUkic7QzN83BHtUNyYhMjBSytysjdEp9rAFj8xY2LMu1lz0x3/GozHapcbwrRttycuTuIHHF&#10;aEqQ+CKRdqtGB5hwOP1FEkKm3V87vMHBz0xSu0c8f2hSyvGFAUD25NRG4zDt2Ku75trdc+1GxsEV&#10;mtw5ZGWQ/wAX7sjb/jQLQLtYLuCtyvoPpToRPG+8N7fN3XHNV7i+mX5VVc7fl2jkj607olsry+dG&#10;7PHEyjcTUm27lxKsmd/ytHt6e/5VNLa7ovPMIZdueP4jQnl8ct/wHqprnnuaX0K3mqqtH5shV/k8&#10;vy6ig3RpGk+7cy8SMR8uetWnglLsYU+637yTcMD8KhtrHddo7W5KyKxaT0x0FKJz1NxsJJj8yFmY&#10;tyvPzYoWVnnDXC7gcBt3YVYAhxsAG1I9u3HKioHVkkWUABVT5l7ZqZysKnFjpGjkhZg3Riyxlfve&#10;vNQSBoJALhI42zuVQ3AUjp9fWrkEX2kM4+6q8sn3QtVHt3kPlySj5eN38S1jzHTYWNI7l3SLcqdB&#10;npn0qOWBopFKwMuerKuOM1atEdLdYXIYE9P71EtoYxvjYLJyFzzjir5WRzFea+mMIhyVVc87c/8A&#10;66abK7udrrKjbcFiv8XFSJFPK8cctsSw5Vo48AAdck047mf/AEcbdvO4n9BWsFdlRkLbl7V/mh+b&#10;aBupHmhjC2qJNIZGYqzyDah9OKkmkjOYw5J2gM3rVO5i3IWjG5d3zbW+43Y49K6OWPYXMLHI7nNw&#10;wVh+lNnSaXF5LImI23Kmcf8A66nkgFzbK23y5GkALMv61Wi823hXz5PNdefMI4zXPJak8wmGO2aT&#10;mMNjpn8aWG6K+ZEuVG7DE4IZf6Uq3DFGs8OpY75NzfLzTreRIPMF0RnaQfl6VmpFx94gWM2ssjnJ&#10;3Qume53DFONlDFGYpNyfukyq+gH+NSTXyvI3mbF3fdHPI9qEd2AULy2NuK193oRIhmzHOuyNljVl&#10;YYX5sUyHTWlYGR2XzPM3fL2zkZ/OpIoTJNvLrhs/u++PrUkThov3jbmD9FzlF/yKZJXt7eSN2mkX&#10;eOFwx4BNSPHGSVlPHQKW3D6e1SK5nXAXb827JYbSO2aV3hlWK4mC7fM3Sem0UWArLFJDar9jgQMs&#10;jELuIUjHvUnljy9x+ViqkLjj3FJaL5hjECfu45Cdwbo2en5VY3LI6m4w+xtxycc54FaRpqxUiJZW&#10;jZoZFbDSDOMdqXfC3mAxgfuXbzTxhgRgY+manuYLa7eO6R2WSPcWX29Kq3KhoDCUCs3CrnO4etc8&#10;4tMiQ6Zme2jZD82OnIBBHBFMuJY2ttszuEbJCgE/N/SltVWLDeU2FbZ8n+elWIoJrY5acSK/y4kU&#10;kIT2rSnEwkpDrGyljtlWEtvPy7i3bqRVxJXhVrZHChs/JkZI9M+tZsdxfm5xdssbeYQ0WCo4HBJ9&#10;6msbXy5pJri8Zo2f92uT8nr9a6BJWL3kQ7d0YUcbh5mWXJ46DvTokmj2xhNqtIgZVUHaDToLiOAx&#10;wrKrHcQ3HUdmqwJGa4iIcKfMDMwHXFTKNx36EcSKR5txJ93Ij8tasSy23lKF+cr/AHMgpnoTTbpY&#10;o13sFDKQR14OahRZLiBhHu/eyAvtbaQfu4+lYyAuWUKLcQxSupY4Csf4VzzTQ811PJEkzLG8hZU2&#10;/wCPNTW2k3sMaTjHyrj/AFgYjB/WrMsRt4mmLso5DSRryFqqcWyZFeO1Zx5jMQsmQzMeAKja1uku&#10;itpF5mFV2ZW6ZPTHrWqsdtHHHaosn7pAGwu7II4arEVrhcRru2jC9q29mYykZjaeZGD3DbxjGzoF&#10;z6+tLDI1p5saRJtWLKyNIQ2D6VqXVlZSxxzmFfNTI3Jnp6deaz9bc2WnHeu3ewHzc8/3TXdhaF5X&#10;ODEVbROL1CWa4vdysjLHKf3bHBZR71X0eF723+yXreXIGbcx+bKsxPGPQYH4VekQyqsCyyZjysjs&#10;oGc/nUP2SMXSyP5Yjjyu5lbAP4V9FRp8sT56tJuRpw30ZvsRP5m1RubbjI4HJ/Crap9tt5BGVV2+&#10;VW+hzjFVY9KMdok0JVhv2r1wRVrbP9l8iNl+Vv4eo98murmMYtkP2ue5iXkLJwZCMcfUGuS+Nfj/&#10;AE3wv4CvBA6NqTxrHaK/GSSNx+uCfyrsJkuF3SzR7G3KW5ycEdfavnb4/wDiuLVfEzW1pK0kNuPL&#10;WQLwCO/1rjxNXlps9jKqEsRiUnstTznVbnT765ZJXk2uv3kjIINUTb3m6NbdfuIMNjO6rAgtSy4E&#10;isvDM0xO73pbnam2Renmfe9PpXiSPt404xK0CpNdCO7f94FwvqT60t/CttEzRL0XH3s7vXmotY1G&#10;1tzHLDuLqAD8vU560C2uZYVuFmV1z+8VFx2681j9oalqQqcx+TKjMzcbQOh9arpFe/aPMS3ZI+TH&#10;k5x71pW9rFAvmMitIcL9485q1PaWyAD720/dUkcjtzTTNOYrxRR2kTXW7P7skKGzVG8lba1xLCHO&#10;/wD5Zt96rG2RXVp0/hJ+VsbST0olheVZIZJ1ZVYfMEB2j1FarUxlqVLe7lllwU+ZuFkj7j0+tWNR&#10;uI4TGYlb95CQNwOc7uKlmhisLea4WNQ80ga3bkhU9B71Vgt38tpXb5SoBLk461hKIkrD5wkMbGe4&#10;BkT93uVeB9AaldrtJFd3Xy22guzdTjuKr3Mclxe/Pcrt28tjrVpLZpov3atydzfNj+dTyj3KuoXc&#10;P2QQWhmZn4X5CM+9OshPcfudjKFOGYnBOO1TXmnXqyiWWeHaI8bRNkY9Tj+VOst4gIU/PuBzt6nH&#10;QD0oS1CMVca8jXC+Rd5WQcNtX5jjv+Xeq7pyY2bcrfdbuR7+lLqUl86JdGZRIGwu1fmI9/amWsLR&#10;v58koaTAKgjgZ68VstimXLdd9swYNu+8/wA34flWfPJcjV5JrAkp8uWPXgY/Wr260iDR3km3dhA/&#10;TPeoY4/3v2qQqqsVOS2cYPTFSZ8xYknXTgr2xGWYZVcEYP8A9eqN/d7i4fcWVsMpG3BNaFzDDKsZ&#10;tiu7yzvbgfxZ/MVl33zSfPw0cnXHXAzVR1JkuYiYiY/udvDHavmf55pZobkBVhZ1x/Esgx09D1NQ&#10;RTSWrfbU8vqp+XJPPbBFTefd3EX2eWNcPxHkHIGetVykqJK8d9fnMcbMFG2RvRsdce9S6fBJDCVu&#10;S0ijcVjb6c59atW00NzIYoJl2t87FgcEmq1/FLY3AeJvl3fNgEnGOalFcmhBeiSASvYbj5iqev3q&#10;mslt4bZYJZlbzMBoGXBU1OtpJLHCq3BVVjKtt+uc/XFV9WmlGoxz21ueSPJ2r049P8aexmQXLzQX&#10;rW0hZxsHzbu/YUtvfXEluYZUK7s4ZlyevIqxHPBMsa3LhfL3bZHB6+lOgjigVpnZpEVgFkOQT6mr&#10;J5b6jbwW7QeTKG+ZR/qx3FRQXj2sbRvHGV6iVudg9PY9OKlvXi3L9j3M4kB2SSbiR9ahlhDTtKzK&#10;2ZN7Rbunp+RoepQ1hNcX7RQbvLXgDdgA/wBasW8VoXCXrSNJ5wk+8ODtKj8MGoYxM10z2wiWRZNw&#10;aaTbub0GO/1q0sHn7bm+aOORmwH8sFmx/Ssm7E2lIp3UX2a5/d/w8L8vp2qQqt5HJHNDJmVvmjWQ&#10;4PuN3QfSpNTsFmX94VVV7q3elsobSAsAGRF6BpizMeO5pp6FcpVismsCYombEi4Ztuflzx+NPUXq&#10;iaW3lmMixfIxxxz044qe4vhIuyLarOpVNy7V45wPeoYSLr5vJ27U+Rt+Oc/Wk4hYqXUsly0l2pb7&#10;5WQL8zDFKumpcILlV2uFyNzbd351PNHcwTs1nhZGVd0Snl6IGV42S5tI9seS3yk5PsD1poZXdFEP&#10;lJKyk8t71DPBHFMLd7ZUCrgZJ4/+vU1rpss4WHfIox9yR8HHXAq1PYqfJjQNG00hDI4+6AM10xI5&#10;blWygmVvPS3xEwzH/Eo4/TmnyWk93OoMJOQBuyRn/Cla4dLjybeKFQzMoKZG7A6fX3psmpzafHFN&#10;ERkKDtfqT0qwtZBc2sMMASJmYXH8W7jH1+lQmOGKN7m1tlXyhn5W6c8fWmwww3iGSW5Xbtx5K5zg&#10;dSKguJ5VhaCGIbm9eu0dBWcjGo+xP/wlPiD/AJ6/+OiisrytU/55H/vmip1MbyP2HDC1uFEStuiY&#10;jO3kfn29qmj2TFp4VCnPLeWRnvwKkuNUW4tWucRyOf4m6gehqFLxbceXPEyEIVhUryf8K8vk946I&#10;kkUaISzf8tPusvGB602ZJWt1mVPM3LsmQdJF7H2YUtsLacqzLtRIyFO4nk9zSXO+3kMYjLLGANyt&#10;jBPSpkhy2IVEUbM02Nu3avnDkc9qsNEsi7kSST/Zjzk+3vUMiSShEmkYSDB3BRhh61NbMwRo7dWW&#10;RTgN6j0+tYu5zNu5HPNHc8Bf3Y3Bo2QwsM8YOevP51NbxXXkNbABnjTB3OFz61FLB5e77aj/ADMP&#10;9cCe/rUsga4Kujx7v4V65+v4Uc3Q3gRb5/PzB5Z+bHzLuByOn50+Sy3Nvn8wqz8pG2Aee+DnFDEs&#10;zW2Vj8mQjAUA5H/66ZIyIG85V+6o+6RjjrWNS9zcUqjfeRpFiYhUXKqT/gKmvvs8cLIkP7xpEBUH&#10;7wHP5CowIpZIAxZWw7MWXGRj5f1p1ytypjaDymaRSVZl4GBz+lVTOeY4TiOXZtbiPdu28Fj2zTmt&#10;w5W4QjbtZeB61Wt3u5o1iZRuPRo24PvVlnW2Xymm3P8AxKFGPc1tymauR2gWz22842KOMlBzirUY&#10;mIW7KNDxjf0znrVZHnEq3tvMyMsg2sgHT0wfWrPnyXKf6QV3SSFmGcZ+maEiosju4ZJlYPdMsm4F&#10;SvHb8qr2DTyxjzZZMJJ95m746e9XE8lZCCfm28LnOcVDJeQvc/Im3cu3arcZ9xVO6K5Ljb6BpYlZ&#10;g7jIaRlj4Y54HXoKj4hk89X+7yUZiSeen1qwtxIJPLlWTHHzTJjj0pgtpZHZg+GaTduXHHPFKMxc&#10;thsssjqJBC33eNqfMSR0NJbmGKVopU/eLCjzDPbO3k1aizaXOZX3M+TJnmqty6JNDKj+WF3B2WJn&#10;EgP8BwOPxrXmuNlqa7jRjEZFO1mKLj060xPJkiMjI22SNuuCAD3+tRQ6di48yVRuklZ2XbgAHsMd&#10;KsNZokT4mdd3VY5Bkfh6VLYRI7aESQLLlvnjGfm+6M9venLcwSXCwzzKm7PyKpwxz19jxUazNt8s&#10;KzbV+8wxuH0oikadvs0kyrujzGVHKnt9emKzNB1xKn2dYRDvPmOWb0XPAP0FQ3zTR/JGY2XovXJ/&#10;yafP9mlHk+Xl5AdpXPzZ6/rUqNboywyht/GW28cUGZEsF8BE5K7t21lRuvHSkViHWRrdiyqx/eNl&#10;s9/wqw2y1Y8kM0pI784qK4jjklUptOP9Y3Py+1WibdiOOxeaVpwo2soEmPT2NS3CzQLm5ZpNq/Mz&#10;d6Ga3aYQ28G7YQPMjY4zj7oqQxukfm3MR/3Zu3vxSaKiiu8UjHzFkIfb8y4zn/69SW7XKyn93n5s&#10;blX5RSm7iW0kuV3fIM9M/pUSS+ew2DCn+A/3uvNJM11LsLssW2RQV3HPzfdqrOPKnbyrSSRWX5fl&#10;yFJ9faifdId7Inl5OBjGz2pSsiBSg3Mx+bbnlcVV2PmIppDGqrGp+b5mK53Fun0wKs2sxZPs8me3&#10;X+KmsRKiTxRRsu3Dde1MLC4VZoVblT8w+XPp+tDYczHvvkmO8KzDI+XnPPb0pkccTZuGVslem6mQ&#10;zMr/AGcy/NtyxPr3psskinEbKpJUc9hU6kkski6jteaNeCQke3mo5bOQCZljkk3bfl2/dI9MU+1j&#10;W4LIxU7my23jacfz/SkIkMDI7Ntj+Y4jOTz3pAMiWULllZWLfMv1qW4xDEqDjrt5pYZpZYvmRSBz&#10;uVutNkSLyJNw2tuP3smrSNEV4t7S7BFu79evpTncxT4iG/fycfN5f1NRwmKOZiYceY3yNu6YHSnJ&#10;HGg+0hm+5039fasJyJkOleeeLbbMzZXCsvf2qOC0mgnZ5rZUYKNqq3y4qaCRn6xeWwbC+o+lOvLR&#10;I9sUTszZ+Yv3/wDre1Y6kkEupNJMUjRfMYgbt2Qf/wBVTTwxqqzbenLY6D8e1Q2Ufzt50WAD95QB&#10;+WKslfLEbYXBCjAYnOT0oZPLqVzFDK/25vJVlxyq4LChbcojSzIVz/Es3XngY+lSQM10pWN28vcQ&#10;y5wD14p6sYLdbbzVZ9vdfwqo3NOUjjmWaMDy3G1u/Tjv70l2UeNQwEm1vvMM4qS5sym6VVyVxtCf&#10;rUVvbDzZHSXdldrAdq0DlsK5LQfvGXaOtRq0EMGZZvM2/Nwx4z2prt5+5kjYqG+Uk9PwqQQZcpcF&#10;VZSVO1eo7VpGWg7kUwMSbpAyqq/Luzx9KSBUZN7ybd8g+Zh0HY+1TXJedxCqBtv3QzdcDpUO5oSS&#10;jMVxna3P1qNxNjXhETstoysvO1l5FS+Z5i7njK/Md3bacdSKdp1pG0rlhtWQZWP73PtSTxO10ygy&#10;RsrLtmVhnB/nTiiRstxtMWQpzuVyMhT6CokBRtzEncM8dverLxsyqLlVaQPuwq8EetC27vG6MPLI&#10;PYfrxWnKBAokcrJIpCszDcvbAzzQ9szsrmLbtGdqrxUlw8zHYz7ucc8Zp8YkYiKVfxZunHSjlKUR&#10;rI0UQH2n5c48vA5qMSMkLTSQk9lG7GaJo7oMm3qykbsdP8ippLS+tG8gruwM7WTt61o+ZIfLcryS&#10;zTIqSMp3HbRbMqso8lWVm+YMtMcTI+2OIBd2W54PvjtS3G9X2RxZ4+X0NctSXvBykl1HFPMkkU/3&#10;Wwo24Ax2qOaGYooF2A2c7dpHB7jtiqclxPbH92nygk4Uk5/CrTTq+2UNiTywueRx9KUZSI5Rr3En&#10;zJlv9Yd3HB96TEVsnm20O1vLz8r5PXpU6lJI9rSSbWODub7xqT7NAygb9rMSW4J3c9fyrXllYrlI&#10;SftaMVGwqobr972p+6OMcL0Uj5u3/wBakaDyEaV7fC/d27cBqjN3D9oCKFHy/Nzjj8awaaDmFnaO&#10;KBriaRF+XKqeMn06VBaxTy4PlMMc7l5qRZTNcbItyqwzuHtUiwS7BNltqjCqBwx9aqMglqV7xBsV&#10;I2/fbeY6jgdrYZVfmU/L9amnOcbm4DcrgGmlMosay7lydy9l/wAaerJCSU3cmQOuN1NEbxx/ZRLn&#10;93n7vIOaLcbZWkKlVZQG3crx6VJctJlH3fKF4XHWiPulfCQxeYkikN1Xk7utSSCWc7LkHecjbuzU&#10;JiNxKqJKwB7H1z2qw8ccLK4we6ZOa09oUIkSQx7FO3dj5vTiojBksplYr/vdfanPHIz+XDIFJXOG&#10;PWmTpLt8yT5dvJPc1n7S7DlHuqW6rshV1Y87mxj6U6ZIifMlDRyMcCMt1HtULATMjb1x23ZBPHpT&#10;7iMXEeyBiwT+FucfStFIzcWRcxtsHzvu+YMv8qdHBBK2JXj+X7u3kg0+No5ZhLGvzo2Nzc5HofWh&#10;TBG5Dzj5Rlm2deaylzBGIwvPJKIhHtCj724YNNiiMi+YoXBXBbd71I7RGX92XAJyvHanFAkciRxt&#10;uZvoK1p7GhXaF4m2OVX5eMVGWKbptm3p97rUmT8vzfw9N1FxFHLtaNtvQHdz9aqUblXK7tLdR71b&#10;5Mn8KkVHWJUAwysc/wCNSKsKJsDLtzwKI/K8xlB2yMflwc8Y6+1ZwhqO6GwzPEm6Vh+VBZUjLx5Z&#10;yc434xTJ4pIZ2UD5WXPHapVto503B1bs2PpWt0iXqQ+a1wGT0HQN1qN9PKDeXXIbLKM/nU8MEAZQ&#10;yKwTqO4z0qOe4kjm8sbiNufu9cVlbmdxCJChXMe2NmG9g3fnrTpreGYDzJtu71Y9KjjZpFjQKAfK&#10;zuYZzz0x7U+6jd4mZGK8/wB7qMVtGJLYsgUsqxwqY1AADLntUM8cqzJKr7Y84Zc9c1JZMPsnl+bn&#10;nEZ6/h70RBdqrK27LZ4pSRJC8QjYqgLfwhjxilMq/wCrEasUXll4J/Oh4Jg+PK5UbqTyWyqo3fCk&#10;8gcVBLZJLIgO9MHKgfXjH8qqlFkjbcnysevvRK7yMIVPzc+Zjj8RTiJIo/LHsOeaWg1IbHCBa+YB&#10;7Zz3qGGZg7IcrhsdetTvtkflFXsyjNMBQLtUfeyDuqGitxqTc7Xj+6xDe4x1qMbJfnEnzNjaFXg1&#10;Itu8o3pIF29ulN2JIWRrnB3fdC4P06URWpHNZjTLNCGDqy7eANo/SmGNWRfKT5sfvF9amafzQLcx&#10;7ufur060SCNW2LHwuSu3txW19LGkZMoNA7NtYLkN82G5ocQSgwBG3dGbHGasFPKCyuvvz2quzskn&#10;nKxUrjd82ce9c8kZyuNjgtoWWNjtbHCelRybNjgcbmJxTb4OJAeFG7bx+dSQfv1IXdlf7wwDVRkE&#10;SGIRqFj8vcqwhcjqT3/pTLpfMO9R8v4CpY2gLSW0oyw57kVC07RTtEY8/Lx6D3raMuY0syqXeYNH&#10;IxTa+0YxkLTTLMp8vb/yz++V/THrUkhDbv3i71b5eOv5dKWJpEj3tlm/ix+laW0FcoSRyS3AhuI2&#10;fdgsduBxTWjkj3K7FlLfdA/yamuZ3SXZJuYbsNz0pzlXTz4Rt3HCqOuPrWNilG5Wd4mRrdlAO7gV&#10;DDco7raXGI9yH5uvfilbb54lQ8q2fY1HsRZN8oBA+7u9atIUokt3BbNHtW4y3QtjBb0zVSXlSnl7&#10;1XBx90rTmieQnLvuV9w3Y4qO6k3wiJXVmjwzbfvBvT6VdmZcxRvCYv3kjKqshOOfWo0mjMO2EDdj&#10;A2jrUkkiK6xzSb/3edhj49RTY9pdpmPX720YGPSp5RRnqRW0yzRs80LI3KrG2ATUcjup8jbJ8y/P&#10;/FU5JZ28sLjsWXkmidxBHhECrJ90Dt6inY6oy0IVknijEay9DjOaq3N8wjjTfu+YiT5u1WJrjYuD&#10;JHu6dP1qvvtYvmVPmz8y+XuU/wCBpBIhyJCfLXHqF7c1M0KSW3zSfN1XjoBUJ8qMb0Td64XBHNNn&#10;DPF5qw7lP3VZsc/hT5ZGLiSB/Nfh8sxbb8uO3Wq/lyWaLAZSu3A8zdnNSW8rdGfoMeX6fjVe8JNx&#10;5u1c9GZe1WTyskniQFTMu5V9Tw34U2SKDzgsaD02quABVc3DvGcOTtPO89PpQs1u86xPJ5bspHGf&#10;vetVy9w5mO32ylXgjVR/y0U5bmrJupY1+cHy243etVHiNrIrS7j2y3elhV3lDhdu1SeWH41SVthp&#10;jLmdbNx5R3Y5Bb+pNOiSGWI3ZRmXozOxwM9wKhuZEcxtjcN2c+1PhlCQ7HYblPC+lEqgnZEM92qS&#10;M0R2rvG7cOtSrc2u4/vFz04qlqGPljtgU3OB1/WpoFMYiha581du5nZQDjPtU8xPNcfM0Ty4jkX1&#10;x/EKkuJtwUJKu0Z+7/I1TkuMNxDhGzn35pq+ZBIZGf5ZG+UMc8AdOKJRuNOxMkqxHdN0XqSeBTpJ&#10;Mqw+6qj7wbrUbQwTfMP7vXNNmCGJpEZNwA2hj+lZqMiyO0vfLlaUlWB6Fadj5le3LDd9+RX5we1R&#10;4eWAO0Z+9lUzjb6imxSxrGJZFyFGMBefrWvQm2pP9qMciQtK33+fmxUF7EtxGsywZkZc7fMAz+dN&#10;ljSbbcMPutiP/HFNiEMrtEZMsB8yY7DvU2KJI3keMMI3Eix4GWxj2qRHYxMViy3T5f65qExzTt5T&#10;7lXj5lFSy27CLy87l7ZbGfrT5WTJFNvPWTgEKzYK8fnVpUGz+8oxTIrTY2G4yeF9eKdLdb4tkca/&#10;KQSxzyK0jExYxBFEVSSMfL8u5v4vepxOhVRhhuJP+8arSjcymQLwNy9eTiiW6+zQ+aE+YD5Ru/Wu&#10;iIbk73AkwBu3Kd3Urj2pwlKCN5nWMjPyj+6eoqrBeWwdcBl3cgMclqL5TK2Yo+cfjUTNIk0YhdS0&#10;b7sgkg/wiqZjKSMqszDHyLuK49qdumWDYs7xts+9x+VV49UldW8wqwwRkgjvWUZ8poXoxGUjJaPp&#10;j5Wzg0TwxTYeFW2rn93zVOR0a3WWOLbufHy85x0qYTtu8osfm+8o6j3zV86cSHcc92qD94/HVSvU&#10;etQyNPK0kccg2N6/yqFZ5ZWkkeMsscfyx9M1ZLwtny5mDbc7dv8AjS31JkyfTnJt+qpuXJRuAM1D&#10;c7XmWWRd2Pu/N0qFr93VWByvT5qriQyTlnl+XdkJu60uaxjqy800bIuWkbbkbQ3Wo5XikK7SFVTn&#10;Pc1GXC7mCrz932zVUOxwJFO0t81LmHyyL0krGHyIZmzs645ApsDXUY3gnaq9VbGcdqbbn59ko2qQ&#10;NintzU26GPcsi7VJx93rVGkVykQuZHXf5meMBmWlkGyBXM+FXlTxx6mnTPBlfk+bqvv7VUG8yMVZ&#10;duPuFc1m/dNeYtvI8yLC8vykZ3Y4PpSbY/vlmXa3zLuFQ/aI1cb5dyjjpjPtUflO9y0gHytwvzda&#10;0hJyILTysQEYMy5wDk/KfwqAyTXLPK8xbnB9jTjmSLd/eXLKrfpUaTLD/o8ynczHGR90djVSpksI&#10;Zi0myRPLXoBnOasQzAw/Z1fapYnGBzjpms+URGZfL+bPPORU9skbQ4l3D/ZBrHlJGSSPv3RH5u3z&#10;cYq1bsXJd4u3+TVWS2CfLA207e604XEw/dyjbgfeX1rM0jELqSNY1jXcRt+9yDTgTtVIju7M2c1H&#10;JG27dnkDHDU2OULcKhY+hXaevua3p8xYTyXDyqWfhW4qS0uVLOTGp2feL8/iKgmWRJlkXgbgeecV&#10;JaSeQ+xj/D96rvoZXdy7556theMbh0PrVWS4Yf6kgf3l29eackirZ73TblvpVZpZWJCJwfug1JRL&#10;JevaSZLfKpOB2PHNNhmWc5Bz3+lQzymRlT5cgZ+hqOBhHunUN8vUfwmuiKFqWoyY5vL8zHzH5c4O&#10;akc+XGGZyf8AZbHNQhCIhNLt+8Sh65ps8qEednnbk+9S1djJ3WCSPL4VfvKV5x9PShpooRhju+Uf&#10;Maht7ldrc7j0+XpQ22STLBtqj5gankL13QqTRjOEYelP8zzyH29D13VXeOFpCnRRxt9KlM6xncTt&#10;b129PwrlnT1JLEbp5uwx/dOPzoe2Mbs5Q4xzxVO9uyI9yy5zysg7fWpLe+nEXlsrNzyWHWhU2IkN&#10;tCJtmGLNyDnpQiwlsOOcHp2qMyg/vQxXOc5H6VE7W4/0g3DFsZXbV8skVoSojGYRxuyrnGMVI7LE&#10;2Q3+9+f6VH9raOPEkG3avO5gePWobotLiRRwGB+vtSJki5M43BSrdcnnge9V5cxxF4pMKOW+bj8B&#10;UFvfOU8p4mXa3yk96kYJc/I25QedvqfrVR1Adb3LLh7mHAUfK27rUlvdO7GWc5/oKqSRh22JuX5c&#10;bff1pwuFV1jYfw4HvW3s1YpXLkjoU2sAv8SnvVeNp25OflJJWnWt7bysY2kUbV2qWXkVXutQ8mQJ&#10;tY7unbFZumUWBezyyLFJHtVW+XAouZUkCxxK27j8Vz1qm1+y7WZtvbgVM7BXWSM/LgF89+alRl1A&#10;tTeWjCZIlMvJyo6/Wq7an9oPkyDc3vxTVuopCQ7iPqMsT+FNFqkZV4gGJOM7f8a2WxK7lhhsGxEb&#10;Gefriopr4rKrIhDMcc8YxT7ogfu3TjcDtHTNQqqSELLCVbd/D/jUOJRbN2mAEX5urtt4P/16j87j&#10;nBNVnuxGCYx8rL8uabbzu6tlvm29Dxn3rFx94mUi1DODL5czDhs/N3HpUl7exwndax+3y8gZ71nx&#10;xrJJiTG48K27in3Qkil2NgLtxuqZRZKkWbYPK379mUf7S/e+lOaHaRtcFW6Z/wAah897eXeG+Vhl&#10;flOBnvUkExaMB1+b0PcetRrubRlcjh5OCrKwH977x/CpmhTHl7ydw+ZfU1DcSpnES7d3O09qjt7l&#10;/NZHA+X7u7rmt4a6MmWhaleBl8tFUMD/ABNRHD5w25RmXqM9qpyXphcq24rn5Rx/nrUtt56bjImQ&#10;Oqn+db+zQkyykiQQsIwQw+6ymo47q6LbZBnceGP8VVb8vFJ5kbDccH3yKsWswVA6SN93vySaznEu&#10;zBXlE5RlIbrjd2p7yDG+NuAw3N1zVaaSWKRn5HzfexztPPFOtEby9yhtsnO0iuNphIsXE0gT5OBz&#10;+dRgyoqso3bhjb33U2SeJCwKj5sBlNMYylsRdeo+aqijEnkjR4v9r+JSKjimjt9xJbH3iWPGalRU&#10;+z+U0j7tvDd/pzUBtVjTyY49ynH8PFdEUWiayEoP+t+Vjv3Yp1wY2uGZ/wCJcfL3qOSZIFEksa/e&#10;xu5HH4UXIeZEd8j5SBn0qkveDlH3Mk/khS23cfvEZx6UJvICRnhT1B5pbXyzG0RbO4D5m7YqRmxj&#10;y5Y/XDL1q7DjEjguriCJnkb5e/TgZpqo7zfaJPmBU49/fFE7yNG22NTxn/exREysiKGXew+6vao5&#10;SnEdbfaYwzQodpxjHUU1Dm7MZbJ4Kr0zTradX/hYFeBtY803yovP6LuYZLUS0JLQviii3Ybv9o/w&#10;+1E2+TupVePl68iq+3bJlU2qOjK1RiZYJPMwMN95s81l73MBLHcPFG0TuxYrz2/EUq3ICCJIjuzy&#10;zNnrQ8trHIzFgx2kdO/rTRDFta6SXdnHykdK16GMmSef5KrbwncPmOfTFSW7u+QrfKeqheRUcKiK&#10;MBQoYjDMetSW/mJ+9z949Tk8fhRYIosQv5Q+zyTYyemDTQ6qzO+DtyF5/lVObf5+6NtoAzJTvs0k&#10;0gZZF+X5V96xlc6Il+GcfLIXIyP09Kngkt5J1DTBd33WJOKox5KbZMY6qBxmpIIW2eYSqsMKy45F&#10;YmyLz33O3dubpH7+9NtZVdmhlI3dSBUIuY0Z96MzLxuVc1LHKZI1MS7V289s+1XzaExiXV8oyBVO&#10;4EZ6dB9am/13MYPzdOarwyxSKrttZWUELnpUltiE5Ybiq/w5BNRzF8uhcmglbJkgkcbFYbGH5896&#10;dFcNFH9iMbKzKSrFeDUMVxsfe77W3Z+9u4p0d8J5QDuYjO3b0FHtBcrLEau0eWi56c96t28ZjWRj&#10;dKo27cbiOvv2qpBdl5FAbb/s7cgirbXTROqCHd8uT8uc+1YyXMzSQyGOdoWnlCr5bbV2/wB31z3q&#10;WFUccuduMZ6H86VLhcGN4j8owx6D/OaIZGEKbv4UJPsc/wCFONOJnykkIkuBiKbnbtYZxg+tWLnB&#10;+XarOn3ifp1qG2TcpyvzMfmwvTirUaKP3k+eg6itVEmSI4Z1NqIWVcE5VpO9Ec65ZIE9eSetI15a&#10;pL5bbVO3G3bnNPjYqGxlu/3entWNSmVEfBJkbSf69qdMp24RBt43VFFKsUe/dn+AAjGatRytdxq0&#10;se3H918E1lGIpakKNPD82xWXBwnXP1qVLpzhZtvzKPu8AAe1RNGE5BJYsfM9h2pxjYE5bb8mQwHH&#10;pitY7mSRagn8o+YvRud3r9adctGxWc+Z8uMr/WqsCTTRn5xt6KKuW/mp1Rm3NhW/u8VsaodaSgzM&#10;ZRlSv3umDTgFuGC7FXuB1zRJcRkbElznhkEf8VAkS35xkcfXFTIXMwitBLlZEIIyFbdTrhGtVWMx&#10;/KwAba/WgTRyJ5kTMFY4Xc3IqAStDG07t5gxlQqY4/xrEllkMqxqq87u/pR8pHPpii3ZpOV27Wba&#10;uc7hx1pTuBEbMzSMpLbcVLAewbZmI8kqdoX9KdaPH5RUllX+LHFOtrZYpPNcZZlytOa0lCgzN91c&#10;rgdeazjGRpykkKsrxSBiyjp7CphKAFds5/vOMYpptpGX90quwXj5h+NQqk7PIl35a/Mvl7STmuyK&#10;tEiUSxOWWNngKPI67V3LwPXP0obBRSp3fKAFU4xViOS3NvsXC7vQdBTJGswxxtLM2VDCplHmkOMS&#10;tEs0O7cWx5gCjg4FS3CuyrGAHZsnc3y5/DvUwthcMzPLt2MNvy0rRbm8rzvmXLNIy520FFW2DxMZ&#10;A23b97cParqSxWlv5jIrcZVv6UkUbm2BCq0jZLbu3pTnjnijaCaJAnHTt71USmhLV5WjEsiqrbiB&#10;sPBFLE6MS0ETOrH52H8JqON2jfI6ZJH0p1jbxxvJ8uVkyxAXr7U27GT3HRvHFMJLqXaGZtu/jAA6&#10;UXc/my5iMe7cPX5RQIlRjvTaoAH1PpUbyGNjuH7vJ6r3rGTTEHlJ5f2gbV5BNIlud3mRqW/ebWy3&#10;608Xccsa+W24BtoG01LAX8phGVzntWS01NUMWXjYVX5Rw23pQ8Uh+SJ9rbSOe3rTo7Vtu123dm9q&#10;J2MTxhGVtq/e9T70SmyJXBYoW/dvI3y8fhTbdBMGSGXcB93jpQ6RSSgK+ZKkiSOIlVbbu56URcmz&#10;PmYzyXZ3RX3L/X0pztHERGV27fvMev0piJIj+ZGVLf3ulOnimVvMkk3RrncoX/OK6Ompd2Q3MSyv&#10;5saNtztZlbvUZZEJUNjHH1qVZJoz8qAxhvu56ZHFQQ2jTEEO2NuPvc/Wh8vQdmxxWUSMy8nZgn0p&#10;qTOsciSgE+vtTQ+NyFi3+yOasMF24RJD/sKoOaxkFtBobzYi4G3HVfXimB0ZmIcDttbrmnTSpJAB&#10;cLt/vBsZ9KZFE00jKDuZv9n7uKxlEQsgW7j+1o7FUjYbQOWOOP1ptvLItoksytG7RjzQV6GpYE2+&#10;ZHvmI8zlpFA5Hpii0gFzNid/l2tgdc5qdQsUfMXLbFy0nC7eu31qa0uRN8hik2qwx82CferE1lbw&#10;XC4Tb/d2n9KWSaGOVhCm5kwGUD/Peq5bmsWQSxoYCuMNk7VbqOetNtgB97llG3aOh96juZJZ38va&#10;8hwW2r/CfShI59hQSOvy5O7vWkdNAlIbPc7H2Sbht43dqFQkGGQLuZtq47jtzUcltJsZXRmZfuvU&#10;kayxSq+dyqRn5utU4md2NDMseblWY8jaTkelRw2khdpppWVgv3F5GKsRXCXRYTxfMmWO3gbaZeSt&#10;E7RKw+X+63VT0pXY7XE3w2mYZFLsyr5ajgE+9U7hZDKqFXAzluMZ+nrVzJB8wu3y8iM85IPSkaKF&#10;iW3FQ3GWzyfxNWjF7kQ/dBU2na3LZ/pSRWb+XuWJpMn8vp60t07RI2VKr91RJzk4oF5cT/6LGvlj&#10;aozjpgf1qlI1iyOazkjXe8u1uqiQf5xTJIWhhaaJAxzhtrDg1KUYs0j9Bx8386ruzB/PkVVUfe46&#10;0pBIU3U2wTGNkjIKmPzAAfemkAkSxblIfbt7/WpY47S5t95ixtb5sg5GKWSaBSJEZj17+tQ0CZAY&#10;ILr/AEkje33lbJ9KSB3WLyUZlEcYEZ3e9PsvLL+Vbxs+GwF3YBHOamnEUm6CF1Zio+THr7+lFpRC&#10;UbsqzW8rIXO3zDxuTgGhUcr5j9ufrUl1NJbNwi56Mqt/T0oM4jWODY3CEyNjvWcuZlLQgW4eN5Ns&#10;btvyhVu+fQCkkItpTh9xU4b5T0qcNb7tyHzG27+m0bfrTLm4gaLyhnCpzuUnIPoaUYilMqpduzFZ&#10;Y/4eJF4ouL2/t7YNLyseNrMvUfhRar5YUJCWXdnHcelWtatILiBUXmMSKZMN971rSzIvcqecZR+8&#10;uyGds7RwQpHQ1NZETBrYH7qknoPpg1EvzBjPOjRs2FjVfun+dNuIGt/9JS0ZgsijgEN17Z64rWKt&#10;qLUDvjyoKnc20epPpVWOWW9n2AHashT512lcHkcde9WoJY2kWFmR23Y2qu7OOc+1STW9mszCIqOW&#10;LYUgqTzz605VJIEwuFZR9pSYqy4CqG4b8KjkS0cR2ssgDdGCoalCh0VkXy24+aoI0uobme4aOPyG&#10;YFVKkkYwOtZOTYMhuEiLyYXCr37UhaYK09lKpXHT1XvwamkhEjSOshT5vnVk6ZHFNtINtx5Uytt2&#10;ks3ocVmxrmsM+12ENr9qkZlYk/ehIxjv9KkVfNQRiVlH8P8ADmmpGb/zFeJmj43M3GPak1B7qJG5&#10;RlYgZGfzNOLZMpSFezutvlWCblVRhcjO7PJqS6tZ7SN8lfmb957+9RxSTWsgNtEvC84jyzeoBPGT&#10;RcXd5MfKntpP9Wy+XIgGWBzj8qtNhGRFEkggkEln820hvqOwp1mJJoCkjM27AVJFA2+1TlVjtC8s&#10;IBYBsKSetQi9XaC5+ZufLC8D0rSKKC3jt1Z5SvlyMwLKO9SM4jdneDblsr5nOB61HNbQXOA0SrIq&#10;na27OasWljcWamW4vFZdg4ZNwX2rsjHmiDlqMEN1JJ9oTDbs7cehpFtZZW+z3kOHboN3I49aumdF&#10;yGj6ei4qsJWcFXXDKDhtvWsqlPUL3K6T+W7eS52pjO5STmrcEEqSRyieR1PIhMmcE+1Oi8iGDzfN&#10;kU7c7VYYHrml+1hT5Ecm75Q52gE4qIx5SZFhES7DJuO53+Xcuenem29qFLXDyPs3EbeufbFRweY8&#10;3lyNnr0+U4x0NXhHCkOFi2oq/d9OuTTszGUilcxkxxs827y5FVVkXse/FaKW5ePbDlm3fcHBPfrU&#10;UFklyFkjjIUD5vm5FaNhbW8kO3ze/wAu0dGqlFmLlYpsszHyzuX5t20YOcVetdsh+zpG6ttPzOuM&#10;tU0DCVSbuNVaNsZxj8qsW2nSSytIB0O5W3cD2p+x5mHtCS0tLgQrCk8cewDzDJHjb+VWo7RWi8u5&#10;VmXJ2qMY/wB6obOG6a5jW5TczN8zMvT2/wDr1qPp0b2mYpAski4ZWXjrwfrXRTo2I9oVY4YoIjAh&#10;ZnZtxVuvA7U6zgu5maSbnZjnd0Bq0luJPmuWCM3dlLYOKvW6R+SVDbvmVWO37xxXR7IwqVCgbVpD&#10;tRcJjnnGa5v4g7LKCG3+yRyMY87vMPDevWu6ktTIfLhRt2CF6Z5rzr4k6jaR+JJrWJVka3yp3Ajp&#10;0I9RXo4WlqeNiquhzluUMQuZH2K0hHz8ZIOOfxq2tyhimjilaZt2dqKPlPXiq8lt/adjvabapXcx&#10;THXPNTWen3ZG61imnjVm3NGmQg6c49q9flseQ5c0i1BfS+f9lmjbbs+XtyBmrCmW8DbHK7jlmHGO&#10;OTVJpi1xujVcRsApCZ3evH0p9zqc9uYghWNvMw25MDr/AIVnKRtTjfQw/iz4xHgrwzPqenzqtxNG&#10;0FuGbd8zDG/HsK+YdU1Sc3DSXEkk2dyyK54ZiMZ/WvR/j34/ttZ1l9Nt7pTFZsV8mD+Js9TXl1wP&#10;tEpIVi3VR0rx8VW5pH2+S4f2GH5nuyMTeXbrEkK4jGNxb9Peo5EKbpJrZV+TLLu9O+R1zUxhitYF&#10;ll2s3mcBeAfXINQ32pwai628W1Tj5go4xXDzXPZcivcC1LCNYwBJjah7Uy2nhifymiG/kBmYkD2x&#10;T57Ff3dwrgNHcBtp/i4p1vpLSTNPeWxxu3K3RRn6VMtzPlI5bmIt+8iVCAPut2FLJIzvtKlmLYUL&#10;6n3qDUbaCZwsG3ay/eVvu/Sp7XdZ7ba6bzFDfK3Q5FZy5rlEUavEZIllO7GF54THp9anlt5/naMH&#10;e0ajP+13onRZbZYIdu7dlgvUn60sQktoZDLLNG23PlybT+opqRoqYPcNHa/Z3jlxGBmbjn2FNNzp&#10;8ks0hkEaswyoU55pt+pWD7RBJmEkna3as1YI7Yrco7SNu5XdxtPWquZ1Fyl3y7QzbEcMzKcLxxzj&#10;vVlp57Ab1VpBsKjvtPp9KraZazLAtyrBo+VZZIw30OetSgyNJvMOyKRSVbd0wP6mixjzDb+eNIUD&#10;TbVYAsQo71Is6Qx+bAVkOceY3ANQi2W8P2f7PsI+b5l3c+xHFOEUGPLnlX5VI8tY8f5FNalxbbII&#10;ZZml+2CFm3chmYFce1PshA9z5jRMyyRs+D1Vs9Ktaj4gN9diOeGOP9zDFAnkgIqoOwHr39TQIVdz&#10;Nb4jO7mOKPJPrxVFuLsUdS3Tx+Y8wdQ3yx7dwUe/41VtFuBexySQtHDnbneMEfT1rQ8xCrb23Qo+&#10;GjMeCuf6024tFlso1WJdvOxgpyxqZGHKys9zPbo0kYUqQcebGMn8qlyJ4f3SoPmw3l88nv8AlUN4&#10;JREJGc7kXDbVwdv/ANb+tJZTMsOyCNlX77ZbP51UZWLjEdJBbRldlypJwdkj8/hSS5nlWEoVUSZ3&#10;K3JBHIz6VNbQySKSJCj52gtGDxVu2jtBBhn3zFfvHlcjqKpts0sUktDYom4uQG6quV/OkupZ2n8w&#10;D5Om3qGqys1vK2xXj3GMjEeePTj2q1aJbW8U0UpjYsC+3qE+lSCKLTX0SR2sEv8ArNz/AC/xYFU/&#10;Pkmm3vbyrhgfNZsNu9ePyqSbTrmZEudvyqzbQWKkc4HHvTbGxeGzkluFRXVvkwp49afNYxkif97F&#10;E92jsrbtzK3RscVC18ZmKy3Uxk6bVPy7fpVtr24isx5qpuZcL5ihtwrOSIyXjTL86mT5lxt28dKc&#10;ZC5R/wBmvmIjtoWLO/lrkAA96bZrAluzS2qszEjzFZgQ3PUfUVpWd+8ibZAzGM4z29sfhVae4Ml2&#10;pVFO3iRmGF69/WqFy3kVY7dDtik+XPzZ5Ylvc/yqW9a6k5iVWWNdm0t82AevPei4V3JvImj2vtVV&#10;XvjvTrWf7MgLFWVpAm9l6ZOKiUQUeUbHI4t8vZ/KeGDSH8/rTZtRVmWAKqrIpOdvK8YJ+tT3Oq2f&#10;+pV1jKEibnuGqtfRCWcvDC0i7scciTjPFKKsTJle8ujb2sUG7c0bZ27Sc5x/Srek3lqzsXACgZXz&#10;E+9U9zAx05pbm1+XkZK7WHHb6VkJHJLia0DBIznnqx+v5VoZ6tmwAlzvlt7n5tm5gq/yPXFQXLho&#10;sPuUd5N3X6elRQGW0ffFC0kaoUHmLwfyq69vczSrIkRWN1A2rggH0oOiMWNmgs00eO5hhZdyEYbJ&#10;YMO9RKq7FQp8235XOadeyu8YRY2ZiuMbu+aQbEcFwy7mKrnktgf4Vdw6kZlkZvsttH87/eHlkke+&#10;R0qjc28t5L5BI3RRA+bJDs+UH0PetmKMOTEbhvmVd2flDH049qy9cb7Pqf7uCSTfH8yIufx+lXEy&#10;n8JE98IwSI+f9lunsKfp1xb8yXQ+VV3Mq9zn86rPdtcGOYMi56BV5XHGMVI7IiMyyAyKu7IH4YND&#10;i2ckjU/tPw9/0DG/8CDRXP8A7/1X9aKOWRJ+xBt7OK9Fsxh3eYokRZlfcc+qkjiob6GRL5gFEkjS&#10;ZO5c45x0ptxNZu72r/Zy25d0SRhVUHoyj04NWbdLdHWYkZVs791ebe+prB6DBqQsLjy5RJtbgyRq&#10;NqZ9vrRDth3M8azb3zIW7tmrH2axnk3uypuYg4Tnjtx1psNgVtf9T1yeTzgnjPvWclqEmV2sJYts&#10;kUvMblGWRuGTOR+XQe1TyMFm8xVKkSblVmxvHvTLoZmVo1C7WZnXnBJ6k+tOke7WIWyGPeIMiZUz&#10;tXP3Tnv7is2okJDQlvdPDp95PNlmcs7txvAyPzptgqwWzFiscjNuZivb0/OlSwdUMroFPVcZ/OrI&#10;iR189ZGXaAVUKPn+tY6cxtHYruN83n3P3vM3MyLjdxyamNuJkWUT7mY/ebGSOwz0psdrFc3XnSK2&#10;G/5ZtwDSuiPbslriEMweaNVLbFU9ueKpxUinIJbS5MvHltHtO3cudtRC7vIWjjtHWOSOPayyRhw+&#10;Ox+tWJlluP3auPLbGc+hqH+z4/N89X24YiWRgflGOK0jT5TGUhbdpAqoxMeWPzLjbgn8+KX7NI+0&#10;zE/xfKV4DetPx5ZjWEf98jP4mke8keTbDl5HkCqo6VUkZhDbOEAV2LO3zbsfKParFvas7viVSFOV&#10;LY3A+lQ+W0bxxzRduWxmpWXzCElkVVxhVWPkepoih6jJYoIW82NbpUxlvOVcn16VTuhJJeJeIqqs&#10;c3zbThiuO475qxNOZ3ZorYpGHY+Y3RVPQY65okFu6mJrXdHImTIzfMf/ANVZ1TS4668u4jEqxDcF&#10;UeZ0LD0os4mXfM8nyKMBTz+VObIt44UVVdUUBWOWwB14oYM8XkkKWK53DgjNcqlqO9xhimnn/wBI&#10;2+W2NrKfujIz+lJch7SVo7Sfy16buPm5p7xrujNw/wB2RR93rjkVYuFMM++FyFZi8oVQS2eg9hXV&#10;HWJJWjknI2+aVO5uWGck+1RiTJaUqvmL8r9PocY7VK0sO47VPzRlmVm5BH/16iiupLry4WXa3O75&#10;BuIPv3qJ6Gg2LTjewiS20yMNztmjuCSPXK1Iy6fBMs62I3eZ+8mZNxHHAHpmp4xDZRt9kAZpG/jj&#10;wwPpkdagiIwwklVZGbczMP0FRG4EalN/mCMRtJn7rc9f0qe1nby2cx53Nhe4+v51WukkMHmxTyKp&#10;bCr5QYlvUY/rVpbS4ESwQqkjddrSFMj8uK0IHiR3QM+12yWbMwXb7f8A1qg8w+f5SFgr7izY6EdK&#10;FtpXYtc26RrGgEm8/wAWakf97ayGJ1wrLtbP8R6j8PWlzWHyjpBBFJuePP8AEFP/ANaoZ7ua45EK&#10;7V29jjmp7d5432q7K2cJtXkU+WQ+aXafc/WTKgfjS5itjOuJLoy4ECt82P3f9auxWwtYliEKqzx7&#10;g235i2ecmmwXNluDh/vN823PpU0UsMsasq7WVNyxs5Iz+NUTcrXMqtuaOJfl+U+YP6U+OKRoGZpD&#10;jggxrjHtRIkcEbzpF+8K5Oeec/zoimy+Wh8yNlznv/8AroBXIWtb6CPMKNt8vP8AqzznvTllmhl8&#10;prORQoULlen+FTJfzpN58kOCFyQ7ZwM06WVZ3QGQqGBLFn6/QVPNoaL4SqIIFbzJUfDMRuWVRyTU&#10;sdqhVo9jMvRg3cVO9hZRrua2b5lwGK/rUQSdIVSMBuw3fxfWpuxWKyQXEdwU+zTwx7mLSeWMewAz&#10;0qR2Bl+zSzNGoh5xldzf5xUipay/Mluu+RdpVgcdevNSXBW2maN2wEYh1I7EcVoIhTbZweUoA/c5&#10;VgvXI/Q00l/JVxKfmGWVPUdvrReM7tsRXkAUCmLFMigRHCj+Jl5J9DRzWKUiCcSEiRY165+brUkL&#10;yvas0sO0xn5W2hhUsEH/AC2l1BRwSoK9/Slt1PlSKZN2fmUNHt79KzE2QxAlJGDbW83HA6AY5qaF&#10;7phumQP8jcbhx71IyJEWdkWM9WX69xTZBL5TNEUXn5sLyarlEQ3dspbzYmVdwBk+bH5UpWSMKquH&#10;2sFUluppZFzbncu4BcbfU+lLM4tm/eRpuPKxsPuGh0yZMit7R7eT7VK0f+rZfKCnls5z1604OszY&#10;jn2buenUURypGGMshj56cc5oEUiFZxIpDcdM5HrUctioyJH88RpBK/V+WX6VDKpt4zGyKHwCxVcM&#10;1WonidJD5+4xMNyqp5Hr7iqaE3N3saJ1CqOex9qLlsdM0SyBmLc/xMRwPrUtuyXMGRKWXJ2yLjn6&#10;0zaizCHbv+bP3e/pUyxbWVFXa3YfzFXEgq3WRIsbIm4fMo7Z9frU00cBtfmih3LxlD60l2qiV1PZ&#10;fl+XgUxFI3KQGPTaew+lHKTcjXNlBiAKvLYbacLkYGKhaSZ4Fn2qZlynPO7A4NWktYgDcROuF+8u&#10;7OD9KmRbWI7VkXft+pz/AEq0aKxUkmkGJIztZvve1K08sDtNLF8wx+IoubiLzc+VynDFTwD7ile4&#10;M5yyKWRMq698VQdCKSWS+uEVISqrITIx/QVJPGyuGZ92W+XC9KctqoKvs3AZLN7077TbtwkrZGQV&#10;UYz+FLmDmIor2SQsoG1VbDb14P0p/lTBCd/3sjJ6/iacQioGkiZW444PSofOk8pkmZvvcN3zVbmk&#10;XoAQbS7xpvbqwPSkWKaK4WRVXazYYZ5HvSWkxuGYgn5Wx0pZ5WK/Myrx+ZrOVO45CR2SuvzMG6/8&#10;B96J9PeX9+S21Wzu7HHFJbTzKFlmPqdoNT3DgbWV+N3zemamMbMzuV44fm3iVQF6L3I9qSRgD5Yf&#10;advC880tzcw7mLy42nA9hSR4ddqyZzuK84LVsMiMSRDcs0jblB2ySZxUbLsffu5U5ywBxVuK1Qnz&#10;fnXaM7So5pJoIpW2knLfKp6Hg9qzkjIpqcFZUBA24xj3qxK7hWlbaWx8m1uSfTFV5Y3Wbcj5XrVh&#10;yjYVEVm659Dis+UZWhhmdvMkgXbk7trZpJ8rF5CfLt+60nf6mrkUKxFnjRW9Qv05qMyxsVVGXnOF&#10;ZciqhEqJDaI0dsrecsjKcbVOc8VJPCslvndtJODz0psdpPCFL+XkN8zQqV3e+KkuFkSFTH97p0zV&#10;yCRRkGyby/MjOeTubDcHFWDKWCqGUEf3V4FENlvuAf8Avk8c1IhEEuxhzu6//WqOUzT1K4OZWWSP&#10;Cg8nPX0p0sBX5SWAK/eZuo/wo1GNWK7WUMzAr83JxVpbfdb7gn3eu40ez6m0blCFlMi7/vYB+Xuv&#10;apbiVlY7gqruzlTinTRJvMvl8/7A7UlxZhwLeaJT2YYqorUrlEOFT9wc5OWXuDULW8SgQI7f6wF2&#10;3Z96spFcJ+6jBIC47AAfX1pkklvCds235v09Kco32JD7PEitNIVwOSvqP8ahIMVzIdrZYjO76cfp&#10;UzZlj9fTPTNS/ZEt4fOYYZuOP4vpSgBSaK6Ub95Y7snaB+VNWB3cAuuXbjtinP5m8s78Z4FSGNJt&#10;r8boxnaatsTYhSFUb5g2wkfMvBptvBCsbP8ALu/ip7RqQsas23JZX9aGV5FMJ2q27OVXbxREnmI2&#10;kUQTrlnKj5l25xuHBFRQLNDuEYYnONu3B6VK0YYyR7l3SkbgpzwOnNSWskZfyZpF8zaSpRTwPeol&#10;EnmK88dy3EDgBuV3A/lxUUUc8Z8uTduXJ+ZsjP1q29wyyApHuZuNvrUNy7SN5iqVB42n+tOMRioP&#10;J5ESt6f4Ch5dqbSg2yfd296laJTAJRFj27VX+WclTsXa2flHT0+laqJP2hjIIpMKrKVbLL26dqWJ&#10;Uyq+XhRwODwKkW1Z9rR7WYcH6024spypZmKg8sd3ajlG2F84eBUyy4XO7H3vxqGzWV3aScs23IQD&#10;gdOtSmUSjYyMFUYUD0FMklCLvkbjd69PaspRIAvGk6uEDMRjqOlNm8pm5lwV67TRKN0fnwMw+bH1&#10;qFIROx3Abf4t3eshobuTzGMMqn1YtUcpUr8xXLN8qrycU+Sy/ebowu3dkqeMj0p8cSP92Nc7f71S&#10;2WN3KiBAPr/9em3DSyrlB90/gaSGKSSXylPzbvvN2pbiNwvyv1zyvX60RbuS46kEcTSMWQbcNjd6&#10;VMyts2EfLtyG3cmktFi2hnCtg7lYKck+9EoJlU7Avfb0zW8TSKsV5lDksRz0Uc/rVa6jeKfyvLZs&#10;Nt3L0/8A1VfuUkLN8uFYfeqvIh83bgsevyvgntmsqiJkircRMzMvmj5ed+7vjHSnROPKDkFcDhel&#10;WJRCkDIfl2thf3fcVXeNCu4cEchS1YtWAhkK4XZ83zZK9+abdvaxwvczS7VRclu/0pFi80hjt+Vu&#10;SvcU66mhWNbSOLrk9c/jWlMu5mme0dlh+z7cv+7ZeGzjp+Ip832lk8iZGX5lO1eCV9afHYwTTKJ4&#10;2XZ8ysrdeO9LcTqkysY+oxk+3bNdVyHG2pTvI0CbcbgzZDbqPMCICq89F3DqfWpp4YxiQR/L0VF6&#10;D3qF/wB0m0f8BbuKGaRkVvLRY3F3FxGNzANgGql8skd0u9mK+Wrx7VHcepq9MoMi5fcVPGao6mQ8&#10;qsjMrcY+Xpj+lRsKWupBLfSNchI5VSRlwpaI8ccmlMbKih7jeWGZHYcmmJCsrF4jt+XJLcls9sdq&#10;cjFlZ0b5lHzZGAPat46mXKVrm1jMq8t+LUy9RIJl8hW8sDhm6k0+QMeZdx4P8VMs3fYxlZsq2So6&#10;D0qvhJ5bFUyyOQsSbmPChaihublrnZcxgnnCt1H6064RUjWIDd+8ZsMxyc/Tpiq/7+JVKKyhVPLL&#10;yKmWppG5JqDQQIysVdlZcOv8OTTZFe4jkgab5Odu3t71AYmmmUi6K+2AQ/qDUitEkLJHGMM5wwOP&#10;wohEd7kUwiBbzJpAu7ChW5JxTXuENt8qHc3Wo7uaWW4juI7jasZ3L5Y5z7miGN+Wldt237vqD3rb&#10;l7CK5lc/KZ13A4KqOg+lOjuHaPzLuykVf4WZcA+mKsRLbMdyRgc8Buv1qG7Cqm7ao7EKOPpUEtlZ&#10;ri1Fx5WR5kgwu7ocenvUszRfK+5c4zu24GfWq8whiyom+6S7RtxgntTo5mZW3HlcFfTmlzElh4Yj&#10;ayW4Bxx83mde/FU5xFOioH4Zv4j94d6dPLGy+XH955MtG3eo5mB228rjO3hcdam5UQkKQxeYGyvb&#10;B5piqJV3LKAcZ9vrSNPGztbyvtUMCu3jb7UbNo8t0IVSSNrc7aAaIE/1gmWTo3JZun0qeGV0Pm7d&#10;yn7rEds9KbttsYA8xmUMGZuF68VHcCdYPLWYLnup5FBCVh1y4WIMbZsfwqT1ptncySwhiP4eP8aj&#10;eSdrdYw+9uArMadGXiTef4WzuxwauLuVYmdmjiUySfN0JU9RUJ2qIxOOh5YDr71FIXt49vIbYMAj&#10;nOaWW7ilRXB+bb2HIPpWvKieYladtnlxq3y8Z2+tVi7SDyUlCr8x345PpQZcDIkZTu9M4GOtQl5S&#10;jPGCI1Qhm8vA3deKzloWpFiHy4othulfb8p3/KP85ptuZEuiAF2r93HUetQwu5KywSMNyq0isvXj&#10;/Gmy3cc0nlTdcHJBIKmnBFGlfXYuEEaoDjBc5/zzVdrw2yBZD8pXKozAk+9DiIKscLEMAvPXPrUM&#10;xilQxtbSMT/y2ZcYrXl0uS2TW121xEsoG3k/I/8APNNSeMJ5IZdu/actwKqq8VtN5flvtIx7U6OS&#10;2hfcqqqg524rOT5TPlZYPJ3Ntydw+X6dqje5hkt8bduMDdt6HNV7ZTDAVErMvmFxnGRk9KcxOGKQ&#10;5HXawzmnzeY+WxIJBIDlV3MflPcVYe5iyoUqWZiBx93iqRngZQJlQdxwarXd2wj/AHLg9+vXtUsu&#10;Jdu4Xk/1kZCHhmjPTFRRxwBNgYN8v8NNtpfMgZCzKzL/AA0wyTomCfl6/TFRyhfsWfNiRVi3BdvK&#10;5ao4pJsuqbS3Rf8AGqt7MnlqdvVQKIZZl+bZjbkNv7f40RJJJXWEhp29n+bmnQiV1V2PVf73Xmqc&#10;8bXanL7h5m35ex61a87yXG9lXjgH27Vpyme46WYwFvPbCj7u0/zqnnM3nw9Wb7yrkEVO7CZ2YHgj&#10;n9KSK4tYW8pY/lJ646VjIaiSBLhvmEn0z0FDeeHWSZ+V/uii5MA24lK/7ppst78od/m6Z2+lVE1j&#10;FEivGx3TFlk/2vrUnmLKuxJl5P3VfOBVFrhpNwmCqobCgL831pscfmXCy+eqqG+7t5raPwiZpeWt&#10;umzf5m7O31FUQ2/DLcbf9ndiiW5/er5eWXoT71HPNHDh5bdQeh44NTKJLZIsMbqzsWH0OaJvLjg3&#10;RuxVv4W7etQrdOf3akDnHCmnrJGXIG1VYfNmpj7ouYfBduI/3ZX5eMUS3M93B+5bHzYYqP0ps0LK&#10;oMZIXptXjPvVZJILYeWg+frt3da6FK5nux8TXIlAkwq4wFB61YYeaCAfu87g3A9qgmuR5TDHzryq&#10;r3NIjB5GBb7p/OpcL6miRKbvbkA/dHO45pbW7W4OCPu5HH973qCUxNHg7Vbr17VA1v8AZ8nPXjK1&#10;nKPLI0TRoSYeVZAWyeML0B9aC8kaSAlk+bDMGxk96pWk/lL5bzfM33c0y8knjnEbRse/1x6VXSyJ&#10;ZeEzyR7FbhT/AHvao1uCAqNIPQbm61T+1Nv3To6lsNhW4NH2jzlRQPuj5fXrUa7GfU2DIJYvMbGG&#10;OQcZxUBkZpVAT8MVUaR4ovJLsFYZAz0qFr6S0SMG5B5+X5efzrWnEuJaMRn53qv95s470kjxp/F8&#10;r/w9qpNLIW86Ob3yx4+lTwpBOqnPJ7+9aSZSJJp5EdU3HIX5VUHp60kciN8sgVu2PUn1qLGJsFQq&#10;9Wde/ap1+yIWjdvmxwV7VlzO4+UdD5MbmLy8KeQWbABov7pN2yQ7flAB38Gs2S8kgnUbVbc4BAzn&#10;FWZZXneMMuF54xyKvcontZ1kfgLncR9KdJLvbzmxkHAYZ5qnIXmn228w24+9tC/5NFxdmP5TJxu4&#10;zS5dTORYczPHv8v5ckFW6bfWnQ3aQsYmX5Ux/F1qr9smBZJncLzt2tnNSBbe8uJN5AK4yK05UjNM&#10;mv5pYvnV2X+6Wbg0QtHjeQzMwAVccLUbvEGFuIlx/F9McfrTN2ASAvC4b5ulOUTQt/6Gyqjndn7z&#10;ZzTbgokvO7Gc4HeqtvIsT/aZn+VuzdqazyzzlExt6qVauecbaj3JZJFabIVvulm+bk47YqWGTzf3&#10;KoRz3NUvtH2bbsjVuMYYbs1LJNIqr5DbWZ90m3v7e1THcOUmCRR3XlkA/N/ePy0jpJ80wAO3Oz86&#10;itriOSZhMdpDbfm/iz3p016kbuYxgK23DdwO/wCddSHHYmKFY/MmVR1qKWaJ4/NZoySNuVUjP596&#10;giv0+5I6ct/EMcU5J1m+UDbuxtbbwRS5bsbFiXbuIX+HHXI6elN3tI2fM+9jdubimSTLD+7GOvzd&#10;qbBqEaSlHVeP4c4BFLlEiS5Ozgs3zMB8vIqaK7voio/Dc3Oar7ZZpmZQF6bcNxVlJWZPJmZRtPDM&#10;vapJJJtQjjUC4c/KPm21AspuJVfI2rk7ucnFV7iSB3Y+U/3eVJ/UVB9tmhmUpDiPpl3FTKVhmjHb&#10;gIoXaTkZU9s1DdyqJNxZf7qjd+VNim8ziIqrFgzLups5mwyw27LjhTt61iIsQunlB4wPM6N83H5U&#10;55mb5j5ZHQrVOKY2v+uGDnnc4NNkuGWRnhk2liGxjjFBPKaoviUZNu2MNjJ71Gb4W8YkQll+oOKq&#10;fbHuYsKAc5B+tV2vJkj2JFGFDAHC9Pf60uUovNIsqlwPm353dsUkE0eGUfKxxuLHqO1VUj5PmTnO&#10;Mbc0zeguFJ5L7RtHtTirAWi+5/mT5d20fL15qZrqUNsYAKY/vdM1W+0jK+YzL/dxUNzMY5wnkLz9&#10;1jITn8K6o7Fw3NG4SOOAhyp+TKk/41JbTRx2aysu1V/2fve9U5bkrbIJJFK/TpUEjzShcOu05+pF&#10;TJGyNL7Q7Hzw25vfoajuZpLuJmiRRsHqRVWK4kRlKgEHgqvUe9T2twEgkzzuOWauWUSGiNWAGwDd&#10;8v3V7UWksFtGFQMVz/Ecmq6zlmYL/CPl3d6mAzCAI1UtktmpiZ8pdMu+Hz0+ZdvDNUTXHlDcJtud&#10;pc5Pr/WqsdzI48tZW5+bdt+UUxZGltyxYrIvHtwe1dCQrssyXpuh5Xy53dhU0ivEmFl+9z97r6Cs&#10;yDU13eXv3N3PHWr73C3CLEke4L1yh/GizuUmS2KPGuMfu2X+PqPUU6F4VLNI3Qjbz09qhmlI27eA&#10;uAqqeMVFLdtKQohVW+6uDgYoLTLyXgDld2RyN3tUMM8bztG/LK207T3xVNJR5Y3yKdxx7daSCZYh&#10;ldo+YncO5rREuRoJcbJ9ituZRkc4/ClkeFE3I557f3eapWRSW/eSdvlGOas/u0DHKlWYkLzxWdQF&#10;csNO+PMg2jK7vm7e9Qq0iyMzxoD156HFVWndj5drFGgY7XIJBq2oiRQJJi54ztxWe5W424njeVS6&#10;li3OF7VItwfs6jKs2MlW9M96r3sbIquIwyq27cvfmkuLiFZVkdmXkgMMnd7VVpJGco6lxXeYlmT7&#10;vKlO/tUi3jlv3bH5R64wKo8iJUSUfKOm/HfqKuJKFjaMuvzcfWkVGPQW4mkkTPljPrt61DYag8t0&#10;uIz8pO3b2x1PvVqGWCaJmWIhcYVj2qoIIjP8r7WVgMrxjviokbKJsSSpOqoWUKucL65pY2YbVCNn&#10;gMyiqhVdkTo/zLn8alS/SQKxK/L35y3FSoj+0PvyQihmTOcME789cVMJ4oU+z4yu3PC1VM0TRtOq&#10;bW6/PyOaYnEu1l3Mf4kbj60SiUi9beZERhlGG428YGOlX41uQg85+3ytuzWb5qIFIfnO6rFtO87b&#10;pFX/AFmc8/lWPKPm0LUSOUO1G8zd+BFTRK3lmWOJ8jOW6fhUVvPEo2o+1j933qe0vjON6ssaK2GE&#10;ffHUGq5CeYdaO8VwMyHDH7h+9/8AqrSRRCkk0shaRwB8rdOe1Z8Zjd/NEJDdcsOtWhuxvDK3PCrR&#10;yj5ixBI8knyqd2GG1jwRUyKpbfKvK9t3SoodyzDY21V5bnrUcatLOY1dsAfJ7/WlJDiy7HPL5giQ&#10;/eHzL5nQVZ8x8YDqW2/3unFRwSQrDu+xoWb5dsi9DU4ngMayJ8vmMTz6gdqUQkiE20jjfE23CgFs&#10;jmpiYwVSBvmH3t7c571CJWMPmRsrLztZjyT61HNJNGiKhV2UHBZfvVUtSS5NJ5kS4Ybic9O3+NOj&#10;kkR/3CfN91RkZBp2nwtNa/aJG9Nyt2prFX3Iqbdr4yF61hIiW45QxXcD+8J+Ybu9OebzJBEyjbux&#10;uXvx1qMElM8DkhWHU05UdlUL649/rV0xFiMsoVdkagDr6VNHeNbuF8xenyqueRVe2cxIodt5zjr7&#10;1LfkPGJoB977m0VtysB6sbn59uCzkhV6+1RtZzwfvZBgf3SeetVdPnuTcK8kR+9nHce1aauCTvI+&#10;ZuQzZwKkBI7csnkRsSn3vu0+eKKO2w7KWbg47VBJcTwKzRDI3n6ZqS3KldrKGVjuxt6ZrOUdS0hd&#10;OjnE3klewx6mrRVfOMUp+baxQ45HqM02FQjhlKjb/E3YU+Ry/wA6jB9RUcsRjpwscR27vmTbuDdf&#10;oKsSqssSiNy2/HG3OKhWEkM0j9OfXFT25dZleI7flyVZsde9NRSLTGRxTwjcYVY7iRuaiYMki+a7&#10;Y6mPrg1YSVFfyZJlk28mnC3NzuD/AD7ud+3PFXcUiuq5XClzu7H19MU6aFhhycMBt2+lOeECYBzy&#10;Gyu3tTra2WWcru/iPzLzS5iLjY3llLRxmRWVvurgh/zqWaJ8RyXLMilvmXd698elIQsUmEt1UD7r&#10;YIbirEIcwNvlVSW/u/eHbrVKSkKLGWrMJljiZW7MynJFPuLaUt9oEn3jn5u1ETRNnhTLxz0zRHJK&#10;ylQrDDYwamWhqo3IpUmSRWjK/wB1vm4qWFjtCxI2VZQ3zYxn19qcqnY0mPm/hHl1CLcRuZUI+bae&#10;vPFYSl5kcg6ZovOxH8zbsbs/c49KX5ggz8snVVpDbo67gnzDncepNOeVlYMYl3bCOnWp94OWxBb2&#10;4h3PLLw2f4sHP+FW4PJiYpHtZmxuI7cVDKsr7Z/l+Xlt38qmtI12Yzu+UGqRPMSJHlPkHyrxx1PF&#10;R/ZsS9edxyrD9RT2ZhKqxpu/ClkdFICj0K+5qXqVuV/KkjzIVyTgbQPu06LzCN+3Ct0J7Ury73EO&#10;FyGy53Yp7nbCS0cfHVVY8VrTgRykMk0qgs0S/Kc5btTo7qeXzINxwMH5fcUQuJjyPlZsLuHWmTxO&#10;sm1x97k4+tVU92OhaQRbWSQSYP8Ac3feyKRbmNWKND8v97b0NOyqHaR94Y3Fab5UUkLGKT7zE7tv&#10;NcfNK5WiIUmT7SzRqv3unqTU2GzuRtqj+KmwWUQi2Asfl/PmpFjkXfFI21dv8X8PvWsbyJIb6Pzo&#10;WE5VlbhmHf05qPyWiiwqn03euatTeRdfOW+Tja6r0qN3eOJSpYpyu4459619mrAVo94dirYVv50y&#10;EtDKyxuS23c249/Qe9WgpYMx/vHjNV47GeOVrrO75j82cVlKFmBJczmRljVgOMMT2ogEYX7VPuD+&#10;X93P8XenJYq7FnLbupy1RL5STyKR8u7C+nSlsAi7NjebkrJyuW6U3esblGA6ALu/lT5JI/MVI1K7&#10;uCdvFI8EYCyJdpvUfeAz+fpUmZHd20iDzInbLc/e4FQW9oLm4Ae4Kqqr8qt941c85/NK7x8wwr5+&#10;U00rGJo3jbKhmz6cCtotdRjCsNtLJAvzEfLluc5pk0UcwWFly3J+anXUKgNKn3mc/d7elQW8rxRK&#10;rbdq9m6n61pGMSwjjV7vJRsc4Y9fei4tREuGYsoGVzztp0JEqh1UhVY7VXtmpLg+ZEI3O0Hn68Vf&#10;IjOSKZjK5acxMAoZcNk1H9oZZ1jSHduYZDdvejUBcxWzwafCrSBQFRv4ien0qTQNKubHS4f7aLS3&#10;Xl/vW42l+/4VHKESN5JJZBFGPl53KW5XmrE8CtbpFINwDZ29Off2pwICmPy9x25wnrTZHtriDzth&#10;D7V5IOVPeouHMV3glz5YWFW53fvCdvp+NLHZiOAsVQs3C/KN1WYo0kgZ2kHmKpKgN+WfeqonjDNE&#10;2NyhefU455+tVYm5ByrCISttK4bYvQfX1qyVsn+eJfnjwufYVXWFp7zYNwRsHHZTUjmJJGLXHzg4&#10;Dc8e1XY1uRuI2cyLG25QQxZck0SCS6ZpYkkVQvyll5b1p32aS5P2mRmJZsMOlJBPcSttuPl+9nDc&#10;Yz+lVyrqMrxxyR5hCbh935mP3aY0a27rGHwrqzLh9wUHt7Zq9C8Kupf5VZW3buoOeOfpVdreMyOz&#10;bZIt67sybSPT61jJGcojbeOWVts0aqrL8rMcEmpXaKL/AEYEeq0ObeV/kOArZ92/+tTA8DttyxXv&#10;g9R0zSSAhubOGTdNsaN42xneR36ULO9z8kgZscfNITgVYmnE0flh2Zufmb0FRxQLCc7+JOG3dq2b&#10;XKDK85+zbpYYti5AyowP0psF4bgP5mVVXJKrzk1Yu4OTAoVeVHB4b0OabFHaLut54ETBXbvPJ/xF&#10;Y2uybWKsU/m3HlOWXaMK3fHrRDeSOk1tct8u4q27tjv+dWIxaQL9oaNcTMwG05yM06We1ZmfaPmz&#10;5g9aXKN3sVp5C92wG4+Zuf8Ad92xgVPtSOI+SW5j3bm7mobdFhm82K33KGBGRwfaprjyowpZY4d2&#10;dqgnA/Os2NEdxNCpPLdF27W+8cc1CIZjA0d20hU9V284/pUjxPNHH5ce7733VzzTpo5Irf7OCw/d&#10;8joT9aqK7GUosjikmdFZ4R5jMT5e8fL+NNEs6fvEU7/mH+1x2/GiBpiY5XmUH5WbamSRnn9KvTzw&#10;DaVZM5545rWMSCihu8xtdXCDC7piw/QU5hCbiQpCu0yBY3c8tjvxVhfOguRhkyD/ABDg1GYZCrSK&#10;+GiZtu09Sa1ibRJFtpLj5NiwnbhpAMuzZ7Z4A/nTrgX0LKkc0rqFAK8DP9KLGdLeRjNJu5G5UPI4&#10;71MY2u9sEzqrGRs54wCOOvvxXRTl7oSIwwmYSyj/AHh5gx9cUPdRJNsjjbaW2t8vAqOBPKjjedGV&#10;lVVaMoBhu9XLgW0dt9p55wVXd19eKqQXK3kiUuz9CCuQnA/+vS6do7QwSSWw8tm/1fmQgn8cUoaO&#10;7nmiDMy7Q23d8qjpVuBbuwjWMkqvllW29Fz7d65+UmRXs7ScXHzSMpL5O3+FsVedJLiNoFHBXB+X&#10;qc/4VHbWV04ZJrpGdlDLthIK8/X0rSg0o20K+ZcLGNxbcY2bP5dKqJzyZTso50TbEj/Lk7cds9q1&#10;rfT0gQSblz/dPUtVqy0/bEHldTtzyvRvQ1agg87dKDJ+6iY9uMjGK2jE5JSK40+J0DSxDCspYHoR&#10;WlHYrc26mKJlUNnZ2pyaelzErW8ir8o3Pk8VqR6agj5Pynltp4Irppx1IlIp2NspXHlHzCxCr/Wr&#10;D2vlJ8r/ADZ4B/i96sxWcEuYxMFVl+XmrYsVkAijkBA4H0rrjFGTqalG2t5LqfyY4WX5ck+lXrPT&#10;Y45PNZH/AHkm70AxVrTLeMRefcQlZI2C/wCrIP5+laUVosse5h144rWNNGE5NlOGwia1uJ3GzyYG&#10;kY/7vb8a8L8RSrf6jNLLKJHkkJjyQBtBxx7V7346SfSfBt1fkFPMKxqxPGT/AFxXgE0sEL/v23Kj&#10;Ff3i847V6OFjy6o8vGbWFto97GB4jGypnbt2gD096YipFdFrlNwVvurIeP8AvkjP8qrXOoytKsyQ&#10;fu1JLeScsffB4qVWhuZkYvKMQhsvHhs5711Skeeo2Za+3ALvSBm/uoyjd1/X1rn/AIhazHonhG61&#10;adz+7XemerMTjArWuAjSKkg+YZ4UYx/hXjv7Q3jW2vb6PwrDefaI9P3G78uTjzWHTPcivOxVT2dN&#10;s9TL6Eq+IS+88xu4JtZ1Ca6FwjTTSFyHfH6/Sq00D2yOJosyKwxtYnvikN+8aLI8MnmeYwGBnC47&#10;mi8vvMCiU5bZnb689frXgR5nofeRVo2QXB+1jM2xZGU7lBwTg1VtUhtZ1zKrLu3hs8Baie1kuLs3&#10;cBKsuN7Bj8wPbHtUt7bw2ZMVw0m0NgNj73PANaW0KIp5JvkkKTMGbG4rx1457U+7S4uSsfm7Y9p3&#10;FX7444prXfltHAhVkLHcAcU2NV+0tDDzvYlPMXDYz09xUMsgaN7UboQrMqrjK9u9WoIrh2jkeAMG&#10;j/eKWAwakeJ40MsN4u5F+aLbjj+tRWMsyzyRbF27/ut1+lIZaFsoXzLMjlsN83CjH+NR3aBEW5mQ&#10;P5gAdf61ItxboqnYEXkNtUYbPr9KjS4hkUCG5bcX2Kq9+Ov0qeU6Iy90rzPJMqx2ESqv92YHac+u&#10;KrJY3KuzxquC2xl25UcZ5Jq25uLJ2IPykYkbOSo9cVNGjfM0iMu9/uhh1x0p3sjCpJMoJbTJD+4Y&#10;t/dWE9ee/rUt1dL5OGi4ZCqxtwV5GR+lTT2E9wiqqZX+HB+7mobqMrERBECyNhhkkH3pnG/iKskl&#10;8sixpPlopM/u0P3WHT61Y08SE+VfuyKqMNrLyfSn2FrJJJJcXx75Vemf/rVb+azTzb6MM7NlduSu&#10;MYFVHQ6aUSrcWeWaaS4TeoG3jmm3lwzk7XVssvYghsc1Ym8o2u57za23PyjJB9x1qlM0u+OYjzMN&#10;xtyVb29jS5jSUuiJoFmQ+bHC7LtLcqB07+9SiZyg8yCUtu+9UjlQVR1EflqcpuPO7+lQSTqjjaNy&#10;5/5ZvwPrmn8SM42EuIYY9PWYfMzPtjDdTz/+qqbWsyRs0ckiqzc5hGC2O59Kubra7tGt96/L8ykN&#10;6HpTTBd+RGsRX93uH3+GLdjn6UupMpdijbXMtyPIkYtNIwG2NsKnPUnNWIdRaB9ksCtlv4VOfzqM&#10;BRG0jRN5i4+9tAPOO1SJJGkLLhCu7lS36itVELkixpciS6gKfJcbAf8AZxnP51XvDeWxb7OIV25L&#10;N2K06XU/s6ta20nliRsBXUZAxz0qOe+EyBIVVhtCrIp4okZ8wyTUJre2N7dY3IFMalTknNMfVrye&#10;RZI5zGWy5VsYxnkU83n2q9W1ePjB57KQKjlguUdRKIyzZ+Zl3Ag9sVnyi5iQLqEIkuZZYmVTtXuO&#10;elQbWkOJ1LlmLYjbbH/iTVqDBh/esFA6bYsBsdPpUy2ELRJbl/nUho5IzwV78UthkZjEaLIuz/Vg&#10;Kpzy2c5/LipJS0RRrgxfN8wVenFOnkX7RCpiZkjWRD8vAPBB/T9akvEhSAojrIuxXDf3c8/1rS7I&#10;lLlZnqTOrEO0ityZNnQ+2KRrGeSFnjmiMDRgss0oDbgfTOR9aswxzlttqzMUZRIq+nf61DcQCG5j&#10;mSDDCPaxPG/nr+VNi5ipHGkZ33E67fvfLk5+vpSvPexwrcLCrwpMqr5a9STjNWbuSCYLaXMLHcuG&#10;2AgfSrcsVrDpKxBCEXjduHPvikiJSK93cxXMH+ksFWPdG2zqpY8ZFNsL+2S1MIIysmW7bscZ/Gia&#10;SF7aO2EjBsnazR/6zHPJNU7bzLYBDH5Y3Almx68irNaauWpTLNLudwpUD5Q2MVcnlgsYllgMfJyG&#10;GRkeh9ajvUSbTc2arvWT5ty/eHpVO6t3ngVZGLRyERDnhDjPFJnVshkt9FczGRpdq9MKv8vU0mqW&#10;7PAxSNSsbblbzuQcYPFNfSlUCfzv3kLbgwPOBxjHcGi5s383y2baQv3R1JJ79qqJxyY3S726Ma20&#10;kK53Y+Zj8xNLcapNFF5Szqrbc8HlhnpUUl4yS+UtirPtG595OPfrinvYx3UWZnxGy4WQ/wAH/wCu&#10;tYmepWtZY7h3eQL87nlVzgkUz7Hvuwg+UNw7RnsByfzqWWGVUZYJFA6K+3HT0+tQWUzW8sfnBuNw&#10;Pl/eOa1iZyix/wDZ1v8A9Blv/AdqKt/2laf37r/vpqKZFmfrqkS3jMjyKdvMbCEZHtz29RVi3AeN&#10;lkH3DyRhcenHcVHbWhMKuIpB/Dubgj2FTO+ycKsKtz+7O5QR7mvFWhqokMtpOtqp3qu1s7lPWnQv&#10;cWse2JmYtzlj0HsPWmS6jCo+ysdsiD5xu/L65pYp4tmFVt28eYoODis5SExl9FLbusfmK3nylQ7c&#10;HOMkUlzeLCyxf6vMSru5bIHY4FOvreJ47cTXEirFcFlkkiJAfqAfaiPTtS1PM9xHDGM/u1iYhgv9&#10;7HpUdBbDRJcCz+1qjrGWUM0kZXflscZqT7RsiMat5j+S7Jx1IbAH5VI1m6jaJB+7f5VMnLH8aSy2&#10;PDlXbPReQpLH61nKPUnmFkZYS9uDu8zGGx0XHOPfNQwWyK3nFpFdRt+Vs7s9/an26tLEzzRbR8of&#10;DdMnAP50txayCYqd6lkxx9auO47kkuYVVm+8Ov8AuimTvLuUuTt8vcytxgZxUzxSyxCLJbdGcAqe&#10;uOmfWmWnlIrxSCWNmUEyKcMPzrTm0JZDpk6uzMs6t8xU7WqyrmB925/3hwpYdKWXKTL9tu5JGBys&#10;k2DnuOQBTZ/OuMEJ8sbZ5bpnpS5rjiiNrOYx+cJf4mKkngmpoGkt4RPnG6PDYXrnvj2qGZjZJ508&#10;sTL/ANM4ipLfn+tOgmlmb90ysPmCFjxyOmfrT5jZQHWzozMrBct8qjscd6jdlYCTZIzbGBaNTg/n&#10;6UsG9Chwx25DKuPvEdqfHbyExyNLJH1O1iP5VnMmURr3cUy7nBjlGML5gX29M0hulnuVaCDd8zBv&#10;nx07+9S+Sn9oLLhm/wBF53Drk5z9ar28cdpeLIjnLcumfX2rl5feJLF1IqhGmLNvz8rDp2p0HzMg&#10;G5l8xiA3PHb8Ka12zFoXsZEZSflkXaCvH86tRIIcvCgWNgd69cZHQV2Q0RRRlEc0jGQ/eDKirH/W&#10;pIItwDfLtCZ96k8hJFkuFaTaq7R+7+7kYzzTXmWG2MixqVjYLj7rEdCT/OiSUgt1J4YoiC0Z5RgU&#10;bPf/ACarPE2d8YyfM+YsvX/JqS33SRrj/wAdbio7u4a2jT94vmMw8tT/ABevH0qOUm5YiaMQM0ZV&#10;S3OFXhTVRZVa4aK4BaHfllVj8xx04684pIkcFRKWUAfw8fXNAk3zF2hCncTx39KUhxLG+NwJDdQl&#10;n+VkjUhgPfNSIbP7MoEQ3bj5ZI4OPWq7W0lwy+U7KByzN/LFNd4ohtMf3OA2zvXPIsPtYaZo4WBb&#10;vtY8ineR5mJ0iZfm53SDn25pzQqY9qxNG3Tdt4FE3/LMeX8oYn5TyaqJNhJoIV2rs/5aZbHdSKfF&#10;FFGisU5EeCOo655p0crqMnau7721ev50wSJMzIeFU/K23g10KI+Uge5RmIVunIVmGSfoKJoZ5Uba&#10;v8WGBxwamS2mZDIEZgM7kA5x6ipGkCw5d2VtwJLLip5RIh8thCybGcL/ALP8jVe3RZbyGRkA+XbG&#10;uMk85JrQa5UI7xsu5488xn5c96iQpbx7YkZdvybivbHWjlFzErRMqsrzKQDuz3PPeq9zEPuLHyMk&#10;460tkkkrKLmT7qdPU1K0kTCPHyyNksq9sVnLQuJCd0FvknAztVie1F1cXDQ+dGkbSLwPMXcPTkfS&#10;o4TGy/vJF8xt25G9B0qaAwsjBm2rx8680RkU4leaaSGHbqBLSZxutE25P0JNLE0SrhpG+9llPb61&#10;NHIqSgPEzMO5I596WSWCf5BHJ/s/KMH8auQrWK5VEt2eWNZA3y7ixAUe2e9EEckkfMS9cHPQDH86&#10;tRW88ab/AJQv+04yDU0flCIwuiM3JbdyDjtxUoRnp5syvHJEOOVKt27ipY2HmGEQttXGMc4JqKVJ&#10;TdyRRhv3Kp9z/aGcU5reNkZJSwDfe5+7WsQZYVbdpvLbONv3tuMCoZ7aCRwd27ePmb1oSZQfJAwS&#10;Pu7eceue1MLureUm3arY3M361RNiBIFV5Bcw7o+gWQVaMkcMfkTKFX5dv5dBTWkBjDxLuK8qir1q&#10;QsrKqZw6tuTceQD3qXBG0YkZknMixTRqWOPuoRx61CI7qO6kRX/dqwPJPy+1SSOnMsXm+YD/ABPu&#10;P0zgUkFx5qNJdp8o6hu9cstGDiMhtp1mkaaXL7i0mBwPb8KmjaC3j2NJndkBsdOKriZGbzrQfJt3&#10;PtkHHsakuGY/vI4Q5xubzGKhfpWkGZkbQyRRmaQkpjG7fuJpxb5GMo2naDjnp60wSx3qxq6Y8tfu&#10;g45+lWlRpYslGbbx7f8A660J5SJQ0HzIgjYAhmWMY3UPLdbAIbhdvRlaMck989QahkS6M7Fj+7Y5&#10;2561YRwQjowKhsdMnNC12LK8kO5yZEVmZct5aH6ZqNDIHWJW+7wPf0q4XWNP3YKs2dxZe1VwnlSe&#10;ZnhcfNjrVWKiThvLDR7AdyHrxk0yO3iQ4D++FNNJmdGNuisec7uwz6+tNDOA+fl+XANZNkMdK8Mv&#10;3Sv3jyOuMZpTZna0sXzAclj9M8VDIH8whRkflUsVwkTNGZMCRlO3uBjFXEpEVtbLHKzqzEE/vNr4&#10;p7yWyp8sW5t3ryo9venTxjyWIz3+XOKqqs4YM8e1uu3dliP8aqUgcuw6RvOYuVyeisv8QqQCER+U&#10;6t1GR6mmq6Y3Q5HXcuOlNt5GkVS65b+8fpUmaXvBIGkOz5iOu444oEYXdARiNV4Z+Bn096nSCIW4&#10;JPzH/a9qbdKsca73Urt4z3NaG6WhG0lu+3ZtAXIG0HGcetRCb7NdjYrMw6BVNTSxNBanCnsQv94Z&#10;5qrMAsyiI/xYOf8AGpkRInezSSBVAZdvTb2Of5VA9tJbXLSp9703AfiKsRvhQE6NxgfzpZUEqqzJ&#10;z+lTuERWYf62KXazJnOQcYqtG4Dud33W+Y+X8351K8kCJgxhWC4DL/L6U2URxvk/M68qy+mMYNWl&#10;ylDXeSVGMQLc9dv8qdAxZPnwAvIzSh0YfZYgxYYJKqQPwzTFUKN8oBO3Hpina5LQ9raPewaXyx2O&#10;3rmkntzCrGNfl/hZjkmmpdiZzA8OOOWboeKa11GIfLYbcDisdA5RxiWdMopyevHQ0k0lxDbrFGPm&#10;UZJ2nB9qW1l/dGQIx5/hxwaW9vEaIjf8xGDtbpxWyNIxIImYfPKeqZ4Xoc0i+ZI+5VJK8KwNMilu&#10;HJbJAZst7CpQGjb7vfcO2anl1HcZDNLcybJYmjbAGe2fWpJrYKAjJx13Z60QhfmmYNu3Z5PWpJSl&#10;xHt3fdbHHriqJ0KccWZGJhdFDfuywPNSys8p2OW/2dp7/So1hcBVkKt23FjkGlZD8s0St0+baM0k&#10;rCEFtsn+eYZK8Db1NKVEWCOoJHX1qaMrPEcIOgwe5pjgIN7j7zEfX0pgMSBxEUc7QB904qJUkjXd&#10;GTu2/L8vFW1CS7VQqecVSln2XQiG7yguN3ahImUSREkeHcZJlX/nmuNvWnMm0bxJkjjjtTryaCFP&#10;Lz97g7TTJF8weWrLtPHXmm0rGJWnjZ28wT/LwN23pQBncssW35dzdcVOFUJ5vO3kbWkyRSXKNs2q&#10;5w3HHeiNkadBjXCR2/kOFZemQ3NOBt5Ldh8vH3qZgK4ygHXdsOM8frS3Ecy4Cx/Lt5qrgNB2kyx5&#10;3L26ZqKW4klbypC3T7oPFTxCLKnf97+9Ve8kSK5KMq8rwVbmk5ENB5ccYyRtYrnr7054vMjdCi/M&#10;xyzD/PNAeB081SzSLwd2MCnoElDRqOByfesWOKIFjXyljZPl7haYsXy/IOF6Lt7e9PnieI5J244+&#10;tRwpO3zAlcZ/Gq5TTlRGC4kPT/Z+bjFODRxSZA/+vQsXmzgscqretQyq8bnZu4b5ewx2qHTVyrIm&#10;kIUeYpX5v73FRvbxCNgr/e44zzjnFPSNpIxvTI+99PakkjmaRSjNsGck1lKPKCirjTKCmMcL0X0q&#10;EWxEjS+ZuO7g1My+WxKv97ru71HckQx/7LDrnpRGZXKQ3dzPKFWNc/3uMDrUdtGkg+0sBu7VMhQR&#10;jA3cdfWmI9vCoiY4Vm+XHbNDlczkE5SQHK7n9pOhxVZpDKpUDBUDcdvJqaeYx3HlrDk7vmI7D1ps&#10;0sIgDpB3z0/WpJM3bJG7pGpVf4T/APWpomKs2I97dGVakuHcXO4eWI8dTmpBGmOiZOPyrTlBFeSQ&#10;t80UbZxghqqy4kJQwsfm7elXJXLtvjT5ej/LUYWJ9yRn7q9PWqTNFqVXvW8raMj5RwBVeS6+TynH&#10;8ZO7tj0/OpJLfyiy7j8w9Kqz4t5FYKD34zVXRNist2jFpFGVKnDIM5555+tQXfnpIj7dvP3c9scV&#10;Z3LBtWEKqrz8rYIzzUUg+bgfLuz6k5/wrSKuV0IZtSjMS8c8fKp5NQ3E7QRs6I6Sbj8m373t9Klf&#10;yUO6OM8NjdgZOKS5KzHzHbcu4feNdkYhyoj3ME8+RQNy9Ov4VTur9YAcLxjHyqSc9qdcu0bsZF2s&#10;rY+bioWi+9ICyk9w3alKKZLRHDPIxDKrNKVI4TketQzkCTaWbay5+993HUGgXBVmZmUq3IVj0qEv&#10;tcKWVV/hXIrPlsSNllKJlY9wDM21T0z1qGa5mGI4Fzubq39KmupIYtrwkqxGN279ap29yyT+YSrM&#10;hOD1xxS5rOw+hM6yRMsUX3W4Yn068Us0cnkLIqthjjPpVS4uJZm8wvtVRxnjmhJYnHlTkruXIXGQ&#10;TWsdSJD0uIoR5RmLtg8DGTULXMUhVEk3YU8E/rUTyWTqoMMkitH923xlR6/Wo5ns44sWiSRqFA3S&#10;Hcx/H1rKoZx3JpLhLgeWJVVtuGY+v405boQ7I0kXcyYkV1yufUVWSUu7KSxRlC7sDgDtT7ieO0gG&#10;3H/TPcucVia8uhE80Qmw2FGfmPSmX0s0lusdrLs+bKttDVFu81WclfMXncp6j6VEZ7iRsSFflXK9&#10;sj3quYgmS6iYtumCyhl8xNvGcf161JcSPMpMQIK5FZwEqXrukZDHG4468UXGoTRStEflwPvKPX1o&#10;5kaFu1MtmNxlUcjouelIrM7ZmuGYcfe/nVdb4mHDxsfm+Zt3Sk+0AR7gRtIOexxSbHGJckeMxiNh&#10;jd/Fnio4ybmHyDJ8q8nbxnvWfFLJNJsC7kVcHc1Nkvnib5EHXHA4q4jlEvXd7Gko8zLEj5QtQAKy&#10;s9vI2Sc7fSqkK4YtKxJO7aHqTzRE3nAKN3HLYx9PWuhHNJEz3Z8rCsy4xlsbef605buMJ5Tuzbsj&#10;ax6VC89vcKysx+Y8lR+tV5TNtYhN209W4zWcveNIxL8ksYQJAhYbSBub73pj2pVgGDMdyt/EXWq8&#10;Pkv+93AHp97gU9rmZw6Fty/zFVFGvKEl+6yMyyfRl6Z9abPeRfcdtw+Xcw7VTvY5W3FJR82Bn+lQ&#10;ST+ZBhn2nb6cGq5rGfKaAuIZnZFO7nqeMU0lY0UELt77utZsN89v8zr/APWqx9uhIkRz8ycfWoce&#10;YEi2s5C+UUUAx5UrUcd7KLYxIDuB+U/xVSudRMPG1jyFUUq3SlvM2L6fjUNWG0TJcu0khuMlAcbV&#10;pUMc8WRFgLwo9PxpHIcnGAxbHr0qIzuj4+bbzkMvAFEWQWoJ54W/dKxXpu9RTJ9TQNtZWY/7LDiq&#10;Fvfr5z7VwrL2Y/L+FNN8Y9sckA2bepHB+lWlc0ijRupbWVRJGu7aAdx5pqXCbfKUfdJ53VWtpokG&#10;OueFXNVbu52yNGfl+XC7TVKNiZIvi/aJxJFDGVVsn5f1ofUIp23NhSHzhuO3vVCOaSKPcD99cbV6&#10;cetBvS8vleXy3PC9qXMjPlLLXiiNlXOAxyu7tUtuN7icSlf7q9VNVbf7uZVHyn7vsaRprmI/dON2&#10;F4PPtU8vMDLupxgbZA6/ezjufpUcVw7WhIxlk/i5qFhLLEGwy5H3WbpVdJmSVkxIFAOOeCfWq5bB&#10;Fli0mmG5ZF+Ur837s5p08/kncCcA/Lz3qCHU4wsil3Zlx99uBUAdHf8A0iUbm65/hojG5q9jQt7z&#10;dgSZ/wC+aW6fMQl80N83zDbms6ExqfLt2kC5yzbjg4py367WUuBt6L3PvVcpDRYjkPl+VsZvm4wf&#10;XvUjTqZRl/un1qmZWjO0t8zc7uuKIbpYhhyu7dyDR7Nk8potfMYt0W5ivHPYU0FVVnAXc3VjWV/a&#10;WZt+QP8AZ/pUn24EsrOnytg44H/66IxZJcnuFdeNv1p25Avmqe3zYbPI6GqZureVAp3Bnxx2NQxz&#10;hHzJcbgeGAj4HtW91Y0LCE+ZI8h+VuQqipTJJdRMk0gxjjAxVWSRYQSsyvlvmxVKXUp4DuYrtVun&#10;NRMmUuhpWwWFiqPkLg5b2qS41CSRgD8+1uFZKpWt6rRqXHfLfNxzS3VxvkURqSQMZXpRGPcqJcLr&#10;Om9ipKnA21AJgg4m2nPHHX2qC3mMN2odvmP5Yp1xdISqxSLt9B2NXyIvlRaWRLggAHPdj1FR3UEe&#10;wGWMMqcruzn68VVkvJN21QflPze59KbFdTibYrbuW+83anaxDsiwbpYC0XlNjcNuEPQihboRDZAD&#10;uXms/MonZ4pyp24Zd1TSB1XKxBj0yzdajcSkXk1OQn5D1XhTUM2pSG6+f5fl+XjAxVGCW43s1uCe&#10;zbl6D2qaV3f55mDenGGFX7MOY0IriBk+03CLuUAZxzQbuCaTbhdxIwSxBrKmmmJFuJFZS3LrxmlZ&#10;lwWgP8Oee/OKOUasXpJ3baiTryxwc/zqUPCU2P8AMyjJytZ0Vx5+YCwUrwuKWOZrdBFOxVgpIZj1&#10;5HFXGJMi3PdpaQNGob7nzL0wc1FZ6ijl5ZGwrMPm6Ypj31uF8iRCzMvzEt1qOWe1WPGzYNuW4xx2&#10;qZBGJb+0SsyyQhuWwVbn8akkcCAyybd3JWqiXXkFhGW+UhcEY689KikaQSY+QjkkZ6URCVizBqMU&#10;iEl2LYHy0fbQMSllPzAMrelV4jAAWKqrfzp01ztAk2KwzwOwpSphGSHSM883noGX5v73PWrBunhJ&#10;M27aeWHRj+NVLaeJpvkbKg5baeKHeJphELkMZP4s9MdBWXsjTmJ2laV8EoFOOM5NTCKaSLci8KPl&#10;O3INUfMRJTtDeZ/EzCm/2s7jyI3VfmHr+Vaxiw5kWIVj84h2Zsfd28Bakuo9m39/gNjgemKqrcoL&#10;hUUgZByew4qu+pAkrMG4fGPatBO1zQBP2aR3lLYX92DTTcwOpwrcNjMnOeOgqn9u8hdkgbcThfMX&#10;jBP+FRLqKx3ImRANrYwtSxxkjVE0mwRgbe5/wqGWVpyYmZljj/i71HFes6F0K7W5Vqha8UOsUkhz&#10;u5Ud6y5S5cti5BdOEWJplO1sFh1P1ouk3AywxBipz8vJH4VSS4kiczK3ybv4o+aZczGW58lWPyt8&#10;21sZ461Hs7kcxe052dPMTsoX5v7w61I8siyowaTHzFtvQ1Tt7too8A4zywHUZ71N9t8xCjSLx/eb&#10;GaHSGOmuYpbjdJA7KGyPl6+9PufLby33NtDFPpzmqV2UkwwK7c7Wx+Y5qA3rwDG1mz83yrkVHs5C&#10;90utcLGG+6V65J/zzSpciMCKL5gcllbrVBrjf5jPKmF+99PpS219FNHh2Cjd8vb8Kcab6h7pofa2&#10;upFJH7vBHB71JdG3jInt32spH0qhHLaJ+8w4WPnazZz9KaxZwrKwZe3NVykl65vI2wDGevPtTbq5&#10;QXS7nVm4GD61TW+CtiO3+Xb8z46n/wDVSzt5kq4XOGBVtw/P1raCCMizJHJcMt0wbCtjjoKdbn7P&#10;CzGXOefpzVe4viqqxi6HAx/OnF9y7mdfURt1qvZ3NlIsm6k2LuVl3A7WPU4759KfJfoIBbI6/MvH&#10;zVnzXKiUNGG6Ff3aHn/CmyXMcjgMF+XADMvesZUwbRetpV8oykSKM59evarE0sJXyWZt3Uc9Kz1a&#10;Ur9mB3KeWOec0/zo4yiwbi2Tw3OKz9kZuRKg8kbY5ANwwfm3CmyqyvuLttxy1Qm7+XONrMdrHbyK&#10;rw3Xk3J+0H/ZZW9+cituWxNzWhiimT7g3CMZX8euacpZCVDbdjAfe7+lUYtShQ5Dtu6n0AoF5Epa&#10;R5gWkYtt6596OW5KkXvtDed5bLlVJxxxVVZI4XaNmIbzGxmoX1RY22edHz97c2M1G1+rPv8Albd/&#10;Kl7MvmL8LW8K4UNu25X0INMF59nlBMJZFOPaq73B8jdArM20BdvQc1MyxjcwG5JGUY9G61XLYROk&#10;khM0QWRRuzG3XbVi1kuWWZXbO5CG7YNURIzyblbH+FJBePNdPCqt8rY3MO1ZSjzAXYJ45HJYshJC&#10;9M446k1F9s2Nnc3DYzt/oKp6hessTbH2r1bbTrK6CSqkiDLRj5t3aiNM0i9TWN3lFXc3Qnd0H0xT&#10;hOZdjIFd8/Kyr0+tUZpogzKikhWz8yj8s9qjh1IxbkC9eMBqtx90tl9Fw3yeWx2/eIyOtKzlZCwP&#10;C9MVRtmaHcyk7j+VTfafJSRnJZi7BflzisHEUZF62aZ3UG4xGVzjdTftsME7IRu3fe2t1NUbOd1H&#10;lLKCMZC46VObkbtn7vrhvk61LiU5Fw6gufuttTjbnr71PbzRz7c7QuNq+7Vi6bdrIwH8BLHP8qv2&#10;U4EYklONq58v3oWgkzRilaNQrOo527sd6khuTDJ5fcj7+P5VR+0RsBJCWbjcRjOOaaZ5Rcgn5gTl&#10;VXt/hWci4s1on83Dnd07jmpzG09q0RXy2biNu2fWqUT71WTd0/unrVjT7kAgM24DoM9qiOpT2NC3&#10;V4bRJt3+rP3lI5/CpILiB5NsBBkZi7L6ZqrNtuXCxlI+y4psPk27q7ynzf7inGc+1bcpkbNvbtHA&#10;uJt3X7zVLFeSx8rBEzZC7GyOvfNZsMksJZTPu3Zb6VPbmR2CyySbWXqwGKUkaKxfMhuULGNUbKgq&#10;D0ycVailtpRIctnOOVIzVWJFtIzcbJCvUtJgL+dEMyTuwdGjRslTuyCvsanQVlc0nnkxhONv3t3r&#10;Qk5lVdsXzrxGwXPNMjaLylkVwNvDB+R7Uv2oofM3N909O9RJWNIkwWVlEfmtu2j73c1NFGpfbKce&#10;27iqUV9KmAAGkZvl9amhYz4kYjbyGXuay5vesDtYtXKvCFkjbco42pVaPU2jZol2sAMKSO/epowC&#10;+0kKMZHbFRyLazHzC43YO70NXyeRi2rklrJ5x8ySPaNuPT8asRz+SwQyx9cyDr9KhUwxFPNXLMPm&#10;O7oPpTGjKzM4aH942WWKPace/rTjEXMi2Y5Fkj2bWO0ltvapo7iS2VRFNhSPu7eR9c0jKFjXZtGV&#10;yx9aQSO0uJG2Kv8Asg9q6NLBzILXdG++V/n/AL2OtTSXFkQAZlRiP4lJPXmoreU7t77XG7uvSmSw&#10;md2yiqn3mC/xf/WrGVhkheUZSP5gGx8zdM9TVi3kMw2hGXb7feFQwxQNFtLfNuyRUkKzQbYigw33&#10;Wz0PpisZ2AtFDOvlknb5eCF9fWpLeRYZWWfdngLtqM3yGHfEm1wuSu09KLd0Y+Y25mbHy/xD6UQU&#10;XuVEtLdld7KR8z9CvP0pyiZgZI5M+oJ7DtVZozLHhcGTo3BGADU+nxtMJCx2qpPyj0xVcpQ4xneM&#10;H5lX5stxVy3nkgCkooXoqtwDTVAlwFTdnGAwpzqgfGOf5GspLqEmKsYxtlX5ix3Z7Z70W9yHby3d&#10;cK3y/LjFIYwS28jd79xS28cQj2qG9TuGKqMTG+o65UyKZFj3fKQq579qLwtDMrJHMwZV+4u7BxyO&#10;vrT4jhs5Ujrtp7yOX4Q7TyvNacqRpEg3ARNPuZdwwMJuYn09hUkM37jEmV3cb17UCZIzmZVwqk9C&#10;cn3pwucw8RbsqO3SokjZSQ4GaR1JkU5OGbd09KsG0AXd0xzz0Bqs8bMN8Q5bB9qesxwss7qvP8Td&#10;+1YuMU9RcyHLIofqfQfL1qORIXfbvYNtJZh2GamST92Sw3DcWz6VBcLLPEsUJbG7LMWxgColIUgn&#10;KC78+Nvkx029fSp1Z403/wA6jigCR7t7Z7//AF6ltNss4tHYkSYG04weaqK5jCUdSGbKOzMG61Or&#10;Hy9hXbuwBu7UXyBTsU7uWyduBnNQ28qt90fd6M3r6VqqZcQntAx3FXP7zIfHGKdIHjjw270/yKml&#10;R2hCxOwXH3epqqxdpFcNnc38XpVRfKUD2t0W89NxH90rxUisgGZV+bpj3qxtmWLamW5zjr3qncJK&#10;5YrtVeucVFSV9AvYJCrqI3jXrlvm60RRIibQ4baO/b2oEMRXE3rhdsnB/SoLuKfCJE+MFflTjj1P&#10;rXNy6ktk5PkMyIu5sArzRJ5SzmfdIVxt2+ZlevQ023jiCBpNzN146iknJ8tlIXazd+/tXRTiESxL&#10;HHMqoqH+78q/lVa4tyi+Vsm2gDd8nA+hqS1VmuF+dVXYdq7+Qab5GJPNjh3ZP7xkbJH/ANauh7Fo&#10;JNmFBC5jUfOP5UiTbWAdvb5unNJHIY5CojLb+CQuQPr6U2VZVkyB8uRyw+UH0rPl5hyI5pZGk3RF&#10;Qn8XqfpTTCkjLgjjnJ+tRutxcSYWPaqn+HoasJthRkMQLNkgL1o9nEzchvkMrswb5ezNzn61Vu4p&#10;LiYGEbScLhRjNaTyRnakpbG3LnrnNVbtY9vG1l3ZY4PHFZumTdEKJcGLyzIrMCDvH3cVDcTiOXyf&#10;MG3jcFU4BqSOMiJY0dSF+6sef1qK3keGRmuoQij+KRvl65yfpWfKBbkBkg81IuD19KrW8Matlj8r&#10;dcfN9aljmjuIfOspI5Ek+60bEqR61CjqEDW9xGzKxz0xg9qqL94pMbHuXiB/mb5XCqcZ/wD1U6VC&#10;ThGzwQW7jFWILN5NOY7VaR2Vn9M8ioYrSVmMMxK5U/ePOPwrp5kLqRhnguN3lnd95dy5Ap2oS3T2&#10;jG0jDlFyu3ue4/Wm+TKmEj3AFcKsknPXrimws8UQRUUhQWIZjgnvWUqnRBa5HHKtqFzEwDMPlbry&#10;M5HvTbm9hRlGAqs2V+X7x96ku5o7xsoWXj5Y3UjH0qOfLSFpFUY27VP3hxWPMRKJGEuDE21tiluu&#10;OuOadJChZVV8fMDuX+dS27W4fZIcqrYdu4yOv0qJ0ySkcax4TPy8nrwa2ptMFEQr5UC+VcfvOrFR&#10;nFVYoszEbWmbd8/mNyfpjv7Vb2JDM0JXtnHvTTBbMkhxhtvVT3rYtR6DtktrLuKlV6KjNyfwpEhg&#10;KeZJJ95cqzLnNTyQJclgwzuUorN1A2/zqMoiQqu/auOgbpihl2sRQiG8Y27Rn5eN3pTfKCM0LRRt&#10;90eWxxgjnP60rxrEPLjG32P8R9KJpHQ+XOcGRuO3bpWYFc2sjS+bGdp25HcfSmtE8EwDjduPO1No&#10;H4VNAXndhGyov8ILEhT602Qxvd+SN29QCSD94ntV8i3J0IfIfKiaVvN2kfL8uOaWVJo5+Q7OzZKq&#10;+e36U6YSxyr5Ybh2DfL/ADpJLiWC55O51jD58vp2/H8ayqabBIRknZdssY3eYAo7CqU1syvudPl3&#10;HcPfpVy5v/mEaRjheNgzk+tNnQCULjEirhtudtYokqoHmaGxKsyw3GY2XHDdcfSpLyaG1gVFsvnk&#10;ZjIwySMHgD2qR4o0jkuETy2XA3qvrTY2uJvncvtXI5QYYVoSxUUNbMPM254288cZqGSzEtwHnCqs&#10;ijbu5x9Pxqy8Uckf2l921FztGQD+FOO+W0D7vUsRgYHpWco6lxsVpftFo0bediNVzt8k8n1BFJO0&#10;rvwxkYKyv1BGD0qzNmOQHBDbNiqTjvmoNSnslhAjb95JzF8pznPT0qox5RyiNRrKaWNwziSOPZs2&#10;nB5znNPkgaedleZNv91e3vTIbKW1uYneHa3zbjng/wD16mhkVFZCgZ2w4b8cYxVGCjqR3OmN8htJ&#10;CzQ8HOCMHtg1Np0YZ9lxdSeYpPzcAuPpUcUpD4fK5+9uHU9qsSyrGvk3V4gbB3KF2tVKTNVsQzid&#10;BmdVXIz2+Y01zIoZPNwV5+ZeuKktLe0+eSyn8zpz3/WpJ7LL70JLMp3dxWyJkRxtFKyrG25lOd39&#10;3jpVyGaOeFYZYf8AVqxyOM81HDZSiYssLEKo3HouBU1nYLcSyNMdqooztraJIQW8JnkNuGY4wU9Q&#10;DnFaAsjcP80e4j/We3YGo7TTZPNVkAULyzZwTxxWhp0MkMymRGXd3AzVctzCpJIZYRPBOu6127UI&#10;LdjWnb20swcSZA+8q4wKktYA6NEIpGYc/N7ntVuKMRuwCMCzKOG3CqjTOKdVMrW8MYRQUy3mbeOA&#10;v/160LLQ7gyZjjYKxz5jdTWhFYQxNINgUq3ysy9DjrVmx0+dJwXm3quDxzmt40zLmQyysZbUyRpC&#10;GEiZaT0PSrVtEJpGh+bau37y4qyYSMtAdu5tqjqW9qlhgxP5dwMMZD5a7uMV1U6ZzVKlmRx6bCFz&#10;HGN20be2OasWlglzA0KRr83GXG4de9WBYTTqYlypwR8ox3qzYwRWYCFN5HDbW5NdKjYxdTUihtCk&#10;ix3ATzFHy7ZTwv0FW7SOJJNkMStz0LHirI8qdjGF2gN8yqnUe5p8FulrMIYx8m7BA5yfarig5rnF&#10;ftI6/caV4PstFhUtJqV550cat/zyBBJ/77rxC7EUyorlstgtyDt9RXpv7TuppL4y/wCEXYENp8KH&#10;f3DOoYgeg6V5PPNJ9shRY2G6Hrt6E/z6V3UvdijzcVK8i9ZLFE5UuudoLbm4A/pTr2VTFJaRwkLI&#10;VKSR5boeQaqo6Qr5kbMxcgDnO3H9f6VLDL5ZaWOFpG8vhozwozzmrlIxpx5jP8YeLj4UsJtYlt1Z&#10;o1LLtkUb2xxkHk/hXzBr13PfapcXt/eM811cNJJJI2WkY8sePevSvj/8QVk13+yoCpjt0CtnrnHS&#10;vKNTVpgtwo+bqp2noe9eLiqntJ8vY+0yjB+xo873Yya7jhDLdTgGTHG4AZpLNTOoG9WOduSuaqTC&#10;eZyNsbKy/KrLyPfPpVqKYRRMY1DDgK3IG4d/euKPKj2lAJWSNxCF2szBWU8U2VYgrRyyMNil2UsT&#10;nHvQtjcbmZblfMVW2sw6sRx+tM1W2hivY1gWTb9mRZCx3bm2gORz0LZI9BVS5eUpRK0FjcvLJIkx&#10;XbzHtXrnrUgaa3BeQfMJQqt1PT/GrcUYszDcBc5U7gzHB44pYmguY5PNEQkxkqvc+ozXPKXYrkIb&#10;J3maNEPmPsPnBlK596beq0M4LlvmyCVXHbv605LF45sSDGRznrjFPk8pA6XEg28bO7ClErkERRCG&#10;jcMzxgqNw74yRj8ajtklh+QcrkEMq4I4qZmgguGuGeTkgdQBUcbzTS7oWRsNgqMgj61poZy0IbqS&#10;7Rt0Vwu0x7W8xMnntU9qdPig+0ZijfpHv3D5vfNRRBZZPKjhTd8w3Z5OD1qHUi4O2GVSOApU/r9c&#10;1MkjPcl1KV7xw5j2rgf6ub7pA9O4pIpRFArxcFsjdGeeBmq9s80yybA2YwokZ0HfoKdZWN1JcLJM&#10;myNT8ojUDJ7nnrVcpPIWlulilCXDszNsZT13ArnHHeprmUyo0ROV3AIuT1p1tZW9j5bFV2rg7ixL&#10;E+tMuJjFPHGIg4bdt+XOfX8aUtDaPukV8YhEEW5WRlX5vJbkfjj0pdOjkhha5uSzBmXYWbqx4FOF&#10;vDczskSKrM2z5lH3h2qtfTziIPBebdrZ8tlXAOeucZrKPvMiQy+8wSLvaRSmRjnaMHnn+lVp9YtY&#10;2t7ZJgWkk2v8v3e//wBb8amd7maBfM3dAGYg7SO56VWvdOtjI01vGvmk5LleVOMY+ldEY2iZP4Sv&#10;bzqr7424kbLbVI4H+NXY9RvJpUjjhYeYu1iVGB6VDaaXOIjvTcGOFJ65q7pxVYlKxrtT727s3eiy&#10;TJjdsnltVng3FgNww3HT3x61V1BI1ijczYSNQHbGc898VNdXHmxedbIwkXjcJiufquMH8+KrwXEo&#10;LLdw5/c7/lX3xxVXOhx0HS2iyTRyNIqsr7YWMZ+f2zVe4QRRqGbuTIvHrjAq3cXMclqsAPzRyCRA&#10;eu4c1Wnv4bjbcThGVpcfd5HHINSc8tyml5HaXKgkMzZHPWtSe4l1HDeb5artWMKvPQVRgME42tAo&#10;ZgClaFvGgii2LIvmMygeXxlcZP61oEVcVrn7MqxSMcY+7txg+voc96llZ44EmimWN1XETDg5Hoar&#10;tavco6hVaWNsZZun0FOgivnLRTyKgTBDJAV59ME9aipGxq4pEN3PqclyTezMZJF+aRuST2qG/NxE&#10;ir9oVvurJGv3SuO/vV6Y/aZPuKG3B92PmOD6+tQ3sMbWzTxlSyx52lRwQelKLOepG5Xs5bwSCO1k&#10;ZNrHYA3Q/wD6qik1JoWW4VOi7cFdwOP61f01ra4jNw1kPvMFc8FwB/SmmzsnsI8Bd3O8jrknrVNk&#10;xiV7a8FzJslgaRm+982Me/tS6nLG4aON9qpGrL83L+2aSHMm60jj6yJ86rycEdaW9R7i7YeepZLp&#10;lG5PlCgdfzqR8pAJVuJI5prtQpXCr2WlEySXXkFdu1T83XvS3NpA0TW8ZiWTcMSk7VA7/WrVnb2c&#10;MTJ5SyzKuPMVuAtaGlP3WSQWjQsqFt+9RuXP60yaS2gst11bhR5itx0z0z+VI+oJCN6+WcqRnPQ4&#10;/nWdOJ7uWARH+D5dy7QnNNqxtOWmg7WHnjdrcSZVcrtCgD16jtSQamLjzA0sKgyJ95xn5edoNWrs&#10;R25jsJC25rcPJ5IDMCTzwarxaNvbzISV/vK0K5I9x/hSjoc7RXnIjuF+zTbSyuH+TO3jio7PV4rW&#10;NEuBu2oFChfvN7mnXvlS7hCp3YzuC5AUd6JrfyFEcrbsrlhtxtz/AFrRSM7MtwWsV6TcNwisMqmQ&#10;o70xVTzvtqQbo93yMFJA/GmrBcKRncVIyqr298VLGRbQvFJL8uctubA6UORXKxfNb+7J+VFRf2np&#10;H/P1af8Af40UuYOU/XX7VcW8sdtd28iN95PMQgMPx7ipHuIC6+RZEBcnewDDntUWn5hOHkt/m6lX&#10;ck/99VO96Io/Ii4XdyGbAY15XMZ8xELMEPKY1kw25f4ef/rUwaeRtYFJAZMs27k+uafFc3AhzM3l&#10;rv8AlZsNwO1PEM90uwxxKm3LNGufm+oNQ1cVya5XhNkkjRqcKu0hTRHdAjdJuX5RjZ94KTgjP5Us&#10;dlcQ2hZ0Py8Hr8w9Qe1VWWdVW4twrKrYkDN0HQZ+pquXQRZktrZJjKsTSFWx/wAfA+Uf3sVG8LWv&#10;zFPmDfu3YZzQrwoXeaNfulW+bg06N7aZtjiT5l+UxttK8cexqJByjZXLAgxKrMwIwv3ueP8APrVi&#10;2tykY8+V3ZlO4M36UsMbQFrtF4b9O/8AOkacLD5M3lq2xmVcHIyaXUXwiXcdjgx3VqzcBmRbgpk/&#10;XmqRmhVl27hsYMZM5GD0A9qnGp3JlW3SJW2r82Dg+/tSXIaKbYYtu7A3YGDn+tJ+6ZyGs3myfaFu&#10;mkPymPdGNq+uRUiXsskrfulaM4OxlxjHoRU0dmk4aKVmx1+6do4/X6VDE+mSR/ZZzNtkwsbKwGwj&#10;v71N2XAspaW8yZ24EqspYPwMj86huIojI/mNtXzsYVcAZHX9KabS5V1DnzCvKusvUewqWSKK+Vri&#10;SRldVB5XqOn41sdMdhtrMJHW2kjGMgM0nr7VN5EKRbCuBHjaG/Wi227PNe3DIzE7t33acwtmgbad&#10;p24wI8g+9A7XI7iGTzSLM7ug3dvwqM2kUVzEJ9u6SPftBPb3qzBdKYx5kL/L8o8tPy/CmyiV5/Jn&#10;X5lUMoHO32NP2ZmMNv5sxmyx3NkMzFsZpXvRbsHZcKxGcqeT/wDrpBeeXL5KHd8hxgY6dR71HNL5&#10;pdVEMkb/ACs0bNvVuvTGP1pENkhvobiBtPt5m3NJhf3hfHrUssEku47/ADPMcfwcKuB+dRSo+POR&#10;duV+Zgm0/So3fewMiE/NuC/MdvHTHFS2F9Cxd2aiNRDPs29Rjr601HntoF2yiNmUfMG++PQZq1bq&#10;DaszABSRt2+9U7sho1gSMOqvjay/kR6VRLV2DtOxZFb5d+WDLnC4qMiHz/LiZsSKCze/+f5VMnno&#10;Uc85bBZjjj0qRZkhDJNEqrt+v41my1EF2RRMkm7jB9256VBJ9n8svhmDNnGMZpl3bXMlxlSkiryu&#10;zjj8etOmxgIz7vl7Hge34VPKK1iSG386JmtY2UOuGaRtyg9+f6VIVSNlDNtQNhtqdBUcR8q2+zyX&#10;DBnVSxK559fyqYrNc27QRqzKf72F56YqlGxcQDxhh8iiNvu7ueR1+tQ3ttOWwFnjj7fuxtarH2Mw&#10;hUEqNt6L5eT+fpmoUifz3V9yFuAW6sM81srFSC3uVeby1t237hiTtnHSoJ/Ohl3SnaFbhm7Gp3dZ&#10;LgFV+6cZ/u06+jS4j4DHLZZm+nahxIexC0hmGZssrcNzjNOcWu1tkvforE5/Oq8UhdzB5qttTLAk&#10;5GO4oTMTiRJNvIb0JFZuRlIsW0cc75hZWK/3TyD7+lLcW+1i63O08jcyg7c44qCOOSOXzRKqqx7/&#10;AHmY0TNcGGQIqj5dv7zoQetYyTKjIWWParW7KjOOr4K0lsg+1yAmNSVB2q3OB3oSaQExy2/3U4Yt&#10;kZ7fpVq2kCwmMIuG3ZPT6fpUtWNIyK8siRyKrKd2fSmB4Un5YLt5XdxinyL5sgXbknjPpTkiS3dS&#10;8qu3IXA+ap5tSpEU0y7fLAXDc7mXqwNOguJZ38mZyHVh/DjKmh13z/a1fpwNzc/SmC5DBltm+YkB&#10;geq89Oa0jIksFo7ZfnKMzSZ2vn5u3aq87RT3IIjO1m3bdpOPb3pzwvtBkfKuSV2nkgdajtWaWJRb&#10;oVLKc4znFaxKSFEFxNMwZvLYKA25O3rUkUQnHmoNx3fMCNpNLC0UIX7Q23avrx+JNRQXERXz1Pzt&#10;9/29q1iVyok8mTzow0TDH8e7k+1NkIkJlhY7c7aSSUzyiJSoJ79QvtQkCqp+cbj14qZMuMRkULtL&#10;sVWUbssobOPfNSvbARZ3sQzAL5a8/SnWgxJkgScfKuNoH1p009rny42KHdnbu71xT3Kkiqq3EC5e&#10;BmMgONqhfzNS2scxO6aJhuH3Gwc/jUs8UZT9zuP8QXaSPp9ahPzwrbhVVV46dOelb07NGUokcyGK&#10;6mnSP7zZj3dQMVLDeo0a27J833t3px+tJ9pWIrghm+57rTmtUZ8eZlWHBx2rW2pKj3I5LiEPjaW/&#10;2vTNQyTSJJuB2qo+bZ3OfanJGyxt9r2kMcrx1FNPlQx71bbxwccE0uUoc/73/SBu8vOBSSOGRpWO&#10;1QQD6UkG65tlmVVZcfLxg5zTVgeZ3jmeNlaPbhc9DWd5AJ5ccrZZC3zHbzt5qZxclPMhiXPruBGa&#10;ettCH8yQBnPMfsfWqNzaPHcblXy1KgbY16++RUkDnvERvLlj24XB+XkE0fNjPJb+6q9ajMsjPCqh&#10;SVY7+PbirCQjYquy5ZflYfzprQS1HyJtcJLHksmCrdc9ue1MhdfN80bjGuD82Mr2ptvceXGsMqH5&#10;gPmBOKlkeFlWDd83OEXHb9aq+hpykEpminVoHXkfMwTnHpk02UNMd8koGYzw3fmrEkUanYn3upB7&#10;VHaviL/SLUZySvvVWJ2C1c/6zZtXb8qquP8AJqOXBAj+ZmLZ2swwvNP8uR41MRBJXow6CogjNtEz&#10;g7ePpV3SKuTSh1GVZXI4XLcfWq7BZ41hdf8Aax0wKnYtG8eEbaV/u9PakkgjbJd23KCFOOvNYylc&#10;HqOt4FtkUoPl/vNkmmzkSSbMjcx44onlkt0Lb8AHAXnpUKiQy+awdcnuvp0+laRRHUBabJN1wecg&#10;59aWS2DTMdn8J2nd70zUrqZl3IPMWnWnmGDcqeXlht3c7qoqJHuvbeUxl22g5VWGcfSneZ5jb5Cr&#10;ZXODUkULFWdnYJu+bLblH5dKLdIpJGBDZXA6YBFAxsFmjOZJFA+hOKjntYp0+zSsAuDjmpTMm/yP&#10;mO7n7uBSyCM/Nvw2e3pQA3yERN0YAyPu/wC1iqtzHIRhF+baNvzAVPII2G1z9xdye1N8sMQWj3MM&#10;DPT69arQCKCXyWWFrNlZuXkLZGKWaSSeTifCqnTbjmmmO6jb5ZDtJx82CRT4lY7QyjqS1SATl5do&#10;Ubec9KZFctDL5SEfL/Dt6n1pzy3AjJSIttXIXHPX9aSVZ3he3hZXJkBVvYc0ACMssSzxdWY4Poab&#10;M6KmHVumOD1/CnRhYUIVNzKufl6GkupY/M+7jgfd7mgCO2nRHEavnHODSzmZyoww75U0kk6SHlN2&#10;3oNvNSlQjYdV+9hf9njvScrDI4PO3FY1+vrRPbozAKmV284+tMinmYrLAijcvzNk5U1JFFhVaZWb&#10;c3O2qiKRFPb7/wB6Qyndhl20kNwSigD7rc5UHj61L5qGFvNhwy/w7unvUIe3I2Q53bTnPPNORjy6&#10;jYo4opDIn3vM3/Q077UIG8uaYyKq8Mw5U00TqimFhhhxR+7mDCUfN1HvUmsUNkZ7li6kR4Hycdfe&#10;pIJy0WzzFbtu65oW3ZOibgW+bB6Co59wO4puy2fl7c9KBtEkYLKsoj27RtwB1/Oo7uSMkbrbc27B&#10;2+nrTnTzIcL8oZs+v4VHOQB+7Rfu/dPFYtk8pXijgicSgfeY5Y54q1NcNabg6Yx+oI4piDa6vOfl&#10;3/Mi8illCE/PJ8vWMfj0qohyhBcSzxbhD8xxxjpQ8PlBQG3Lj73TP4U5XSI/uol3Y+8T/Km+f5hx&#10;Mdp24ZQOtU5cpdyu6Nbj5I1+Xuy+9RtM80Oxwu5mP4YqaRyf3QLd/m9Kh2O3OG5X+7xUuohMkLMU&#10;y0G0sMD0qK4AY4UBc/xZ6VIJZBH5e3JPqOlRTpdOGfI27MbKxk+YFoSzW4QbAuO/zfxcVWlO5Pkw&#10;c9Pp6U6NzHC3lx9Oc7uaaUO9HYEhxnbminTuVzETRAjKIu5eB83Q1FKFYb4mO3+9uxippZ0SRRu7&#10;dPSooYoJn2QzoyRsAwXnn0rSVMkgtGkuRuuAd275VDYDU6RYw2wr8vT72elE8hmV0ib/AIF2Bz0p&#10;pg3P+9PzDJzt61UYEMhMDFiskanDdOKFV3bYAuzadyn+E+1EjJC+0MGY/eB9Kgmv7cHytrbsFtuf&#10;TjFactiPtDBcpG20R53NhsdhVXzjGqybMMzkZB6c9fyppkuJpWKN+7JwufT/AOtUclzHC7B5W+cg&#10;KxXgYFZyaNlsOv3V38xXwF+98uc1TnEQjLGRhuXPGeKhvrmRERmPmZJPpjnrUR1aRpF2D5lzuLH+&#10;VZomUhmyCRhJIfk3DqpPHr9abm5t4vkZJdpzuPBxTru+eY5C4X+InrWW1/cswf7U8ZXjb/CcdTXT&#10;TY+haDrMjMowy8t/s5qrdvKq+TIVOX+bavUY6UyXUGlLLKZM7s7uinjpxVeS9xPumkCqB8x3Zz+F&#10;dcZFCOGmjVTK23ptYbuOwoleMR/LI33Pun0qkbsXUzNB/Cd3DdD/AIYqtNf3F1KsUhZV4Kkdaq5E&#10;idL3EuHtUXsu7qf8imyywsDsA3ZwBt/rVa+Im/dq43Ko+bbyaju4pFRVDeWM/LuGc8VhLYzlKyJp&#10;mdHVLvDRtx/9eqdxMFkVYk+Vm52nGVpsk6Yj858tGMR9gfwqNbhVAJIztPzH+GsOpl7QsMkhiViF&#10;bLfIrcnHqKje5jz+6TDYK++PWo7y/aNMQLGzD7rH+Gqb3qwSeZKcKOfrXRFl3uWCYojiE4AGCtRy&#10;eXuydpb0Oarm9haJfIdflbPy/MeecGoZbnC4EuPmyyZzRLUI2RpNHE0C73+9n5Y2/IGob3UowjRk&#10;7T/006N7VXjeIp5nnfdIDbaozyI0jI8w3HO2p5TS+hbXbnzd+1uMbW4xSPcNt2nPzLjdgevFZ91f&#10;/ZY2xtITb+PFC6kv2bcX+Vh/eodNmV0XZp4Fkw7tncDuV+nsainYOyyOm7c38FZ7Xryht/yheVbb&#10;SrexpAounCkHGPU+tTyO5VzWWW3K+ac5PLLnFVLq4Z7jKAhWHp05qjd3McsW+K6wq/lUaXMMBzJt&#10;YFR8wbhqnlNYyRqYQx+cgI/vYNQ3cm2LbCw564HNUE1KDZu8/hvm+VuBUX9r7B5c0iuAc7u3T2rS&#10;ncJSRpRYlTc7N8pzups0SM6XLEbVydpBrNk1i1aQSCdc5BVevb9RUyXMa2jOEZlzhmyevpXXy6GJ&#10;YlujE65kVlbHHQ4NO/tHenMa8SY+8eRWNJNZxvnzV3DhVz9009dRsok+WZd3pu6n6Vly2kXGUTYF&#10;4E3RFDzk7eMVTk1ORfki3HPBPZfxrPbWBK6oZd3l+4p11q9iekiqvfpWkYvsa+0RfM1x5bfvOmD8&#10;x4NMmkct86+Xnsfmx/8ArrKfX7WMeSZYyrc7j0NKmt2AfeLqP724/vPaj2b7GLnE1EYsvzucA7ew&#10;pk86ov2zBJZPm2nBPNUJNXsCnmm6X2I5yfX61Xk8QacsQxcLtY9+xHB/WtI0pdEHMu5pC4W7YyRx&#10;tt25GW6e9OcTmVTIG+9ldtYv/CU6dFEY4JV2nhWzjHrQutxIrzG6VxJ1YNwBUyoy7A5x7m5JeXCq&#10;sh5Kn7pGKWe8E6HyvNb5ckg5zXPL4p0wlcXShl7B+QCOtSJ4sskO2GcFevLAZrH6vK+xPNE1EleO&#10;WS5bgsOFZeopyOJW2gL9dp49utYs/iTT9m/7RtJXA+bpTYvE9pcfKZgu5cthuODW0acl0H7SHc3T&#10;NbWcryS8sp+Yr0qGS6heTzLhsYPPqB61iXXjLRwu2S5V23Y2q1RS+LrGGNWm1JF3d2b9Kr2U+wpV&#10;Idzoopw4ZzMpxwq461WS9ZLsKV/jwrE1gXHjbT3Vp4dQRdpOd3rSjxh4eNtumuF3Lgj5ulT7CT6E&#10;+0h3Os+2bSrMP4snjrVU6zOzZI+Zc4I/nXMnxzpUjHy75SF43M33jU0fjrQ0j2SXKqx+9jmtI4ef&#10;YiVSPc6Rr64RZMtwhxuJqjPqLtuRxu4zuVuRWI3xI0fLQi5Xay5ZlXPfpUdz4s8P53mdcs3zsv8A&#10;hTlQl2IjUh3OhMojPmuwztBPGMmopLiXyGIDblcdDx171gt8QNGbdDuVhwKh/wCE60kbo1cK3Jb3&#10;qI0anYr21M6uFCV2qe+Ms3A9qicXST7ZW2ru3feyCO1cvF8SLYFcXfyrztLdaS7+I2nALKJDnqdv&#10;Q+1bfV6nYzeIidg06yJ1YnaAMNiquoSzMyETbMjJUjNcuvxG0uZt0kvyY5YnpUk3jzTJR8ky7Rw3&#10;vVRoPsONeB0TSSxwq3lszZw38WT60guJZX2SL/E23dwelczL8SLSGPy0jO1fWon+I1hDHtKbju+X&#10;npRLDy7C9tE6mG4u0fLxAHYNzF+E96W3vpJZ93kswztzuxx64rlV+I2myptYggDOOMGmxfEOyjZc&#10;v05wfvL7VMcPU7GbrxO0e6ikCwwj1x81C2/2q03yyMOvyjt9a4i4+I+kZASUhl/hI+9UcfxLiUbV&#10;dVBH96qeHqdgVeJ2YYD9wkzKv8SjvU0F8IdqOy8c5Ld/QVxUfxGt8755Fbg7d5xiqV18TIPNEiSM&#10;cnP41MaFS+xrHEU0ekSXSSkOX2lf9kc1VE/lx9drF925hxXCxfEmJt3mzr7c8mlufilatHkyszY9&#10;entit44eY3i4Hctf2oTdLN83Vfmxkk1Is9sF2gblz83r0rzGX4nxb+ZkYNydwqa3+KKomIph82ee&#10;1L6rJmTxUT0S2njLyLGNvyL15zyeKjuG8pGUHazdm71wK/ExIH3RzRtuX5juOB7YqM/FXZPgSDb6&#10;CqjhJE/WInpFq8cUW5M7tvK7qrzXQ3bG7SMVz6fWuAHxQhY/NdFVxk7j0qGX4no0jNHdxso7561p&#10;9WkL6xE9BW73D5ZVIPG1uDmnLdeUuRz/AArjoa88k+JVuIVkW5Od2W6U/wD4WoFg/dPH/wABY5qf&#10;qsmaxxET0ATF28yJmVjx70+7v7dIx5s25mXI+leaD4pSl2/0hVVvu9agufiOgk3LefdGF254qlhZ&#10;C+tRPT1uFmfcERcYA+bmpEutkzR7gzbwPm7Y968qh+JzhFYzndgj6VM3xckLKftP3VxgVLwkivrV&#10;Ox6VLdTTyiO3lfarcMwzvGalS8eOMxTqrZO76fWvLX+LMr4UTBQq4UA8VC3xVljGRKu3dmqjhZGU&#10;sRE9Se/8srMZMBs/w4/ChLwynei/LtO7LdP8a8pk+J91cP8ANdOR/d3cU0fEm4aJla94H8Oa1+qy&#10;7ERxMUepW9wwMgMq5zu3dB9KW7vViTzfNLM2B7DnnivLP+FnkHJPvSSfEx5CHa5bjuKn6my/rUT1&#10;dNRjl+dZOD93FH2u3hLTM3Crwf7x9K8rj+J6krFFcsu3q26oLj4hyOzyJcsC33vm61P1WQ/rZ6yl&#10;wb4KYmC+X2BxRPcW6FpGmXd8uB6mvIB8S5YWZRO21iDnd7Uv/CyJGIDXD7fw4pSwsg+txPWhPIsm&#10;523d1XNIupW+8Krou/IbnoTXlh+JkqJsFzLyMZ3VUHxEuYsJ5zYX7qk1Kws2L63E9lj1IK32fzuO&#10;ijgYqManI0vlyXO1c4X5a8kb4lSAM+Wz165pk/xJnKKgkZSB95WPNV9SkL65E9cuLmSVfLRmOefm&#10;PFNkurW2k3RHI3DIZq8gufiFeMq4uG45+8eKP+Fj3BA3uxC/7XetPqbJ+uI9jt9dQHMLMp6fd4Ip&#10;0erxSqZEdF+bO4rnB/GvF1+JN6hGJnVSuNoNSj4gySOoZ/lx0Y1LwNzRYw9dbUYfMYiYFg277wFJ&#10;daxut1AZV2/dO4HdXjk/ji5MitFK30z2qN/G90rKS564zu6UfUQ+t3PYodQhY7zcLynz57DFRrqk&#10;bT7AflbBO7qMV5KvxCuX4kGe+ab/AMJ1dB2CSsA3X3o+o9g+uI9iuNUiRVW4bZ/wKmXuuRRQkQXC&#10;r8vyhu9ePSeOr1/vTNkf7XWoT43um+ZmJ6btzHnmoeCkRLGI9og1yEIrSTBG4O7OQMiiy1m1jkY7&#10;l77mZvmPv7CvGR42uXO/OO/fn2oufH2oBGijkwG+9VxwbEsZE9w/4Su18xUeVM9F2t29qrya/Zu+&#10;6OSP5W+Zj1+leKjxxeLEFYtn60J8QNSx8rdsYJrT6oX9cPaoPEFjKWM98y5bB+fGP8ain8QWQICX&#10;W5SxVd3WvHB411Fxjzc/WoZPGd8GDl+lS8Ih/Wj2/wD4Sa08ry4L5fM/2V657fUVW/tvTpZD9onG&#10;V/2icn8K8ZfxtqD7dr/d7hqhbxdqBOFmZcejdan6kifrh7d/wlWmF/LhuFxwfvd8dKG8V6dLN5hl&#10;XaAPlZq8Si8XXytu8z5qim8Vag8nmNJu/Gj6j2M3jD3CTxNpqzKwvlYNx8i8euDTovEelANK0nzd&#10;D6CvDx4w1Hp5vepE8WaiqMnnt+fWqWBJ+tntV7r+mTFWjuV3Kx71Avii1WUxfaFZVXhgcZrxqPxh&#10;qAHzTH72cUn/AAll95hbzSAfSq+poFiT25fGFoo8sXCqp9W60h8dWqExPKMBx/FyeK8QbxRqBPM7&#10;HbTR4n1BWVjOeBgGl9TKWKPdI/GVoqbjINv3fSnp460eGbBlKnb97divCW8X6kwK+e3ze9RnxDfy&#10;LtM7en3qawMeYp4yR7qfiHY52Bl9N2RUS+P9OWdZS3b5mDdea8QTxDqEKbBct+fSkTxBdgYaRj/w&#10;I1p9QiSsdI96uPH+lTux83avVstUMfjzSixcvuXdjd6GvC5NevHG0ynH+9SRa7eouFmYfjUvL4l/&#10;2hI97g+JGmrGPMkK9wOuDUN78TLZXyr/ACheu7k8V4XH4hvSOZmz/vUT69c+XsMh2nr71P8AZ9PQ&#10;n69Poe6QfEzS4l6kSdFO4YFWP+FoacRvuE8shs5/DtXz6NcuCu1Zj6U99evW4aZm9i3SqeW05C+v&#10;VD3tfidotvalUbnb/F060p+LOkQfLHLJlsZIH6V4C2q3UkewyE/jSR6xdIDH5jf7pNZvK6Qf2hPs&#10;fRD/ABj0WOMKgZePmOaRfjDo7Nyd3vu4NfO7axdAbRI3TGd1Iuq3ar8sze2DU/2TR6lRzKofRyfG&#10;zTbYNBvO3+DGDip4fjRoyqA0gXLfMV4r5sTVrnZt3N+dB1a9XKpMw981SyvDD/tCsfSP/C+9MSRj&#10;EuPm/dsWHPvSp8f7AP8AaFRWbocNya+aX1S7253tx70LqN11MjfnVrLsP2Mnj6p9MJ+0PphbJVN2&#10;M43YxRc/tEaTI2+QfMq8Yl4zXzOmo3BGws3XrR9tmC4Eh96f9l4bsCzCv3Ppz/hqLTF2WYVnh2Zk&#10;WRujd6Ln9qjSFRrS00ddu35WWb7v+NfMIupccPxTReTp8yt+tV/ZmE7Ef2hiO59Tx/tU20g2xqqq&#10;WBIaQEil/wCGsoI5DDNZxMuDtwMEfWvlsX8443H/AL6p0mozno9TLLcL/KX/AGhiO59NXP7WRt3+&#10;W3hb5h324HtRY/tc4vc3MYWHbgLnBBz1r5fF1IfmZj+NK11NIdzFulJZXg+kfzJ/tDEPqfWMn7Wm&#10;mTQeYjwxt05bINQy/tT6C1vmDUlZ/wCJVr5PM8x5yaFuZlOQ2PWn/ZuG7B/aFY+rNP8A2sNKaBo7&#10;tmWRVwJG6P8A/XroPC/7Umg65rFvZySAtLIyx+XjAAH8Wa+OEvLhfm3fWrGn6jNBeR3Mcm1lbIZT&#10;Wcsrw9tC446otWfozpPiG31XT4b22mjlRw3yKeeen5Val3TuDIOQ2eGr57/ZQ+K1vf6t/wAIr4gk&#10;ZkntWa3m8zBWRRuA/HGK9/FysiLIhZlfHyrlsD8K+fxlGWFqcjPRo141o3Rci8uC2ZN3LceuKAJG&#10;275mVujFBxwOBUEEyMrRSfMvRhgg06KN7WbfGdyMMAdxXDzSOyOpa8xRMuZNu7g7l706QtJKE3HP&#10;r6VTs7m/kOyRY2+XOSOnPANWrONhLgKrNnG7n/PFT7xXKXQN0f7wsS3H4U+A7FXKZGMA7cnj0qNU&#10;fDKg6Nz7/Wpra4gjdkcfMOi9hVRTQR2LHlO/DMy9x/tU5ZfutEpVmXru602JmkRjtdTGR/rOhoMi&#10;rNt+zON+6tY6jbLGyRNrIcLu+VlPT3NLDfJcSfaGlUbvu7ehGaWOUtEsLszDbjLL09qryjZOoQ7F&#10;XI2risqiFI0CqyL54P3lx93/ADxUkahIy4UN/CVxzVWOdpAoV3wDtX93Uotz5nmsw27s/MTxREnl&#10;uPjwUyq/d46YJp0c3yqrDG35c/3ie1M8tV5XC7mLFt33qePKK4iKqw5XPqKpySH8I5kACzxztj2W&#10;o5FCv50atIzfNu+tOLSwOqJuZT/EBwKdbruiUOGO35dw4zz+tZuVx8w5CSjKqsP9pexqKXJlERwd&#10;x+b3pLi9W3KwtIFDt/FUkSSSoxRsKvzDbzmp30JJpZVWLdKuP4flHXNPtI05z16H1FRlJJy2Y1+V&#10;sK27Pao4RIFUZP8AjS9nqbRsK+ILlWA3/Ltb5iMe/vSwFYrlZJGbO0lvlx9OakMJnXy0Hz/7bUwW&#10;4T5yflVcbfarjGwSRNJFIWMu/wBCqrUKgQy7lLHau89Ofam/at9tuHPXaW+uKkhMZRo1ZD833lHT&#10;6VTqWM+USG7jCNlfn3D5V96gnXzXUl/mPPy09bWQygR4XnnHcU+CzgQfaZyuCCPdax5iRgmntzuV&#10;iAFywHVhUs0vnIlvJgbl5UHkcUNG8i7YF2suAG7cU1knVfmSNmwf3gU8e1Z8xp0GLOYmWDy8tjlu&#10;PzpdsmPngU5bO7PIqRLcyr9oEbKW9R92nlgeWBLbvm+WnHUnlI7aEg7nfPUgU24jURZz8wOd23vU&#10;7wOzKV+YKMn2P+FQu5VtsmzcrYDbvXtXTsactkETwrGH8tV7Aj7xqvMxjmzInvhf4fyqbIST50Pz&#10;HCnFV7S5i3OsnmKM/K0ihcj8KmUrAmiZrcMmSCP91utKwePlrjcu4feXt6Ut9dfZLTzJWVMY+Zuh&#10;59e3GaZIYnjJI3Ln7xramEiAKyyrbKzMWOSyr2pdhuY8IzKqqCJB/jUrQh4xtj/h+Vs9BUL3DLGU&#10;G0qo4HPPtVSaM+US6VivlxIvXL7jT/KSSLftkU9eFGD7UyaaADLBfVqRL1JmDpD8rHI2/wAqghpI&#10;bNt2yCPhsDkU2C3ZY/tTfvX8wbYtuAB6896kmEEgbzu3zBsdKha3kliba5w3CofWsJaD6Cyags12&#10;IZI8nZyu7pz0qO8hWWVYIn4VSSqr7cVFGlwrQxySMr7SGyOpzVpUV2M4lztiJEJ4Xpis/tDGwGSy&#10;gjVpWZfLVm3YGGI6fhRbypPIXH8LZxmg+Yy7AY2kXAbavAHoKjaN2VpYwuF/2SC1dHK3EQ83AmLE&#10;LzyVyn3T2qu8MyjKxblj+9SfaNrKR8wVcsEbpz3qb7Ys9twCG7Mq8Nz/ADrnloVEot5sknnR/dVj&#10;uyu4de1KbyS5LW5h27WK/wCrxkduac4it4pC+P3nQlioznr9ajYTyIRDGjZGWZ2OR9KzdymEPnyQ&#10;NCYtuGwfQ+nNSyrbpbsS33TtMi57DgfrUW+S3iAiz97IVcnPfP0p8V2txFJJMODgx1pTk4sjZhL5&#10;00e5Wbj5dwXmoY42miI8spIrYTb0Yf40svnWccbeePLfLrt/Kktpy7qAkzbsl3x8q+1dUZXNNB6/&#10;aGl8spjaoOD9cUyW3n8pnDrtWYhfbipIVbzmmVQoHv1FRw3IjzGk8ileFZ1G4+9JjsNhSU2YzGoZ&#10;ePvZ3++O1RpMs0Rik/hOV+XdgVJb7bp2COu5f9YfWm+VaPlpG9vTFTzRJGB9jbMN8zf3elRS3MQm&#10;aAzbT0G0/N/nFTwKkSsixbVH/LXzegzxxVe48g3TRJYxyL5mZGDcnPT8KvmIluTx2ey2WQX0zKvz&#10;bQFy31OPzxRlfm+1SbJG2mPj5SB2FNLRwKIU3BdxGGp0IK4cqdsny7gPu4PaplaQdSu0Rmn89lxt&#10;yNyHBH4VNF5sg3+W23aCp4yabc3NvLeSl4DGzDcmV7jFUXgvZrmRid0e0bAT3rn2CxY1GGIndG8i&#10;oHztZskEH+VGBMGg8wBdhGFbn8aW0juGBF3JxENqn0pZEkFoTFLtjZsvGqdffNXF3IsOhja5ikjb&#10;7oj7tgfnUUkMUcLIJdygKGXGce9PgXfF5Tr/AA5Qrxn2otIZHdbtoVKrHlv3gGPzrflKBVRmIuW3&#10;ruwxbGQPpULrFEyRyFpGRdqpwo61OI7WWZpd6+dGV84dCcionKSyKF8tRtztmQnP49j9aHbZhzDr&#10;iS4jVd1uzsFB2pzj/HpUNykkm2QxMpKjacHcaeLORmUmbhsMo2YK++alFvc+WbjdtPQsrdRUuKRM&#10;tCOFzBIzXDmPYMsV5yO2c0XEEl5Lujm3MuCGXHpUpiV8R3LNkHG1vmzmpY4ooZWWaRmy2d0uOB+A&#10;o5TL2hHZxXUTiOJdwAG4dP1qzZwyrAzMzqxdwh25B59alheQfuprdl8tvmkX7uPrVqKFXTKsqquN&#10;oUdPr71vGI/aDbeQrZPLNFuxH8xPIHvVy2jErfuUXHC+zEjiiCxjA/fOsib9scPlkn15x2rStbSf&#10;aIZTGzK4LNGu0EY4/GtoR1MpVBsWmuB5jIfmHC4GMVa0+zQbvtPy5AXbu4q5aWsiNvdtw5O0gfKP&#10;Y+9TWFhNI3TjOd2egrrjTuclSY2300qFlJ+82FO709quW+mu8McgXaoZto291PerlraCOPcyDdn5&#10;tv8AM1oWtjb3A8lf4jkenStvZ2OGUitYxC5Yx/eLZMi+laMOlyDZsZR8ucdKsadoptrhW2IrN99v&#10;L59uauKiBg5O1VOC5HTPatI0zN1LIhtLNEZy3y7RnavO6nCzi8xizfe521oW0SK6726D739Kkfax&#10;+4fL65PQ11xikjnnLmZQha6D7Y4/lY43KRxVr+z3dVATbkHcxUYPHsasvZKI9sDR7m/gPWrG2CJN&#10;kMe35v4VzkfhRIzKkdjIit5XPQbsYHSpdIghWSOa9YqoZTKzdRjOacgkchEPBTPPGMVFqNy/hzwr&#10;q2vXSoVt7WSSP5vmJ2kDr7049ieex88fGzX59Z8eatqkXzNNqcjLls/uui8/SufthHPH83lzYkJ+&#10;Xn6Y5qrNe3d7bpDqErSMsalpGHr296LS0RLdUMX8WCN23Fejy8sbHPP3mMj/ANI+bzPLbcw29cEG&#10;l8azxaH4UutQklI3RqP3fy5bgY/KhrWWxuReywyLBu3SKPnzwcYA715X8d/HU2oxw+FbW7uttvcC&#10;5mRYwqt8pAB556//AFq4q9b2cWduAwrrYhI838buL/VZNSYs26RjJ824jNQ2kaMuxosheDJKx5Ha&#10;mbxdo/lnJ428dOeaqSzqgkhlyWWQmB89R6Yrw5S5pXPuKMYxVh6WCiaRYhu44bqF55GafPcrCdot&#10;2CIQRuH3j6gVFZaa13EUZykaMwX+dO3hIjHBJ8x4XcvOO4rncjsRFdTh0BT5XKqZEPGDmi2iku7h&#10;mY/KMhlz0x2qOeCe4j+W3bd/eHP51YtmGn2W+8ZIy3P0o5iCC4V7i4bC/KvbPA5qzPaWkK+fEoZm&#10;j+XcOM5/p6VTW6S5jkQFW+bjd+hx3p8M/nfvRLGvXcF6Kc0gjLUVVmG55MyMrBn8vP3fxqK8itrg&#10;yvEWwcZZl+7nmpLS8N1AsLTMPn/ib71SqYbTLMu3b3H8XoBSNCNre1mtlhiWKR9n+tUnj0/GodPt&#10;dShvWluGG1kCqR1zVqCa3YtNDCyrwNxPc1JFepL5RMn3HyJP9007sznEqzGW1EkMsHzSSffU9R3H&#10;tVO5tIw3lecq7lO35eFbPHNaOr6tp1xE0o+byTkru9e9VZnaYLbSsVXdu7Zx7U4yM0SxiFZtkYJh&#10;bB2jsfX86ddgRITHub3A44qutxaJFJAjnaVb5hzv/wACKktdPmiha6d5PJ3K25R97itYyuU7FeOO&#10;5Ks7zPjdny0Ubh7/AEqQhd28mRiuDGW45pTDcxNvPzGTdt2rxt7fjTxYpHbrcXG7bJy3zcqfSolq&#10;Irws6O2G2jq74JLHOc06BFske4VuXcgepHtVfVbqISJaQK6/MFkY87l9eKiijAgSa5nb942V2dcg&#10;4/ClTRhUZblvTf2wjgjkbyywX5vTvVPdOke91DcZL5A570PPPHCqQszFmbzNv8S5z29u9XJbQSW2&#10;yF1Mbck7eeldJMdRryRmzRklKvuIHTgjtTjFcSsqXMeFYZ8wnv61Gmk3EUYnSZWVfmWNY+WOf1qw&#10;GlclJ08tgoGNmTnOf16UmaxHfuJCqQ2TBfs+0sFOA3rms3U7O5td1xbszxmMK2G+5z+orUk1wbWh&#10;kZvvZOV/TFU2ktriTeJD+7VsMyEblJ/pS6llaZ5I9PMcMitu++VB3D0FVC0KKtpLyRlgAuOvGSa0&#10;YUjmLLFLtXbtYZ5/KlGmvAVe5t0kw2E28buMii/ciUdCO10y8mP2hbVJFjj2nbIFwO2KuRXSiZIN&#10;TvD+7RvJjDdCw7e9Vpn1BImkaOKPj5lA6D0qtpYdJ0mCPJI0ZCsq/KvvTuRE0vL2pvdmXcFKsqgj&#10;d7+9QarqcklsyA7mVeMdyDinG9leDHO3aCx+n/66RpbCO3UE7oyu5nYjr6D/AAqZvQqWxDYTtbXG&#10;6Zfld8bd2ccfe+tWbkSLtneWBhJhcyQHd7A4PNKFtFj82OBQfK3Lu7VWnIk2/a7mQBTkKsRIBx1r&#10;Iz3HmI3UgtioxuI2xrwp7kc1FPDH5fmIuI13Kx9SpqwFmMTm1dPM6tII/mqKMNGjNKsbZ5jZmPBP&#10;rW0Wa+z0HW+2IqsMybt2Btyd351CDNBM6sh2ls4Pc03yoWnUtPGVX7qrksTnpWmzQQWXk3at5m7M&#10;ZEe4n2x/Wr5bkOKMLUkup33xp935SyrkD/8AVSwM0KbEtzM2G5HbmrTAvOturPjOfJz+lSx2xt2y&#10;U/fquF8tiM5PT8KdrFRiit/Zs91N+5hjOf4QpP4/WlEB0+f5lYt/dKDn86vCZ8eW6yBwvO4YxVfU&#10;ED7js3O3K/P0FHMi7Ioz3Ub3z3gmAk24yqnp6GnqZ4Ujczjb5OG+bv7U+O3s7tPkRo26FWG7n6Uk&#10;cMjXDQ3LbVYMI/LXHIqTCURlhY2ojHmR+0eG5HvU17aLLD5DRsGkYDeedxpJLuO1wdqSn5QwVRyf&#10;wp73jXl0tzAGXap275M0hRjzD7a38jy3/jCruVeg/wDrVU1E3TSmK3Dbt2Pugk+hx3q4ySh1ePBb&#10;aBIqnjigQMHR5dpYqVUL6E9T+dM05bIh8jxJ/d1T/wAE8X+FFXv7Hs/b/v8AGin8ibRP1f0+JZx5&#10;yhk5H3v50txZ+ajOpLKrbV8v5t3utNg/dKsTEKAPl3N0yamEMkiNBHHt2MwXjII7mvLVjzo3kCxh&#10;A8CNu7ASY4b/ABpwSaxfEZX94w3Kki/iDVOWQibbGpUdtq4xToljFyC8C7lbDeTHt/4EfWhmsUaK&#10;hw/lP90Ssflb7w6CortJrRbclFVJHX7QoYH5efT0OKEtm8vy423bmLqwbIx60XCSSn7MZ2Zl43sm&#10;0etX0KCaEPGjC3jmVchdo+U+/wBahG1uB0C7tnXgmpDDexJIkpZH+0Oyr22MPlx7Ci2s5Y/MlcNK&#10;7R4EYjwFb/Gs5IYQGVLvy4omVZpAu7PXuePWlltmiH2mFDg5P7xuV/wpbd3ZyoXcPM+Xdx2qxJOi&#10;wqZUjjbA2xxqWzgc5Jxk1UYmckVbe6acs0DN5e3DOEypzxn/AOvQ9qkl4D867pRhd2RjHWrFvbhF&#10;2R/L+7yAxHGTnGPzpsNo0bh4+u7ptLZXNEokRRJFBGV+fKsqFmbrnA6YqOaJGGYCqNsyr4xn/wDU&#10;akntYbgkAIscf8IYk5pixwSx+U8vzL/Efzrn5dTXlIkt7lEVjKG3EbnX73/6qtoswVljbftb92Bj&#10;aarTW3ljdhljVV2nOeP8mpdqSR/6MVzt3N26evvWl9AvKI55d8LRyGONj/CvOagjMkc+R8y7iq59&#10;6dcSu7nylUYIAVTxU2AsbMx2RvJhm68Y5/WiLZSmDybMhGZfL4/d9qWCXMRMoZd5I55JphWHywYi&#10;T/tfjUhlUr+7ib5Wx07+ldUfhFzEUmmz+XtiVXGz+Lt71ZggTy0Uz7cnHCYzgdKLc+a4iaMsjYbc&#10;uQyH/CnXTooSV0bI5AOSMfWsJOxBDewqkQMbFty5IPfnrUatbMVRpFiVd3zNCZFU5xg85/Go0EEQ&#10;2/u1V/v/ADbiBnP51YltAyNLGjSMjBvMTnI6/hWW5S1Q1nmRmVJlZVYMwjj2g/TNQgz+asy2yhSp&#10;Zv8A61WreLyjsz5vJHzLwAex9RT5t08G3yIV3R8qq4BUdhVrYOUW2l8xdn3iP9njj1qJ384sW2/L&#10;97ghVFQJPdYW3aILlfmO3bgH3qGaKPyEV4FfCnIOeoPSmWnYsSsJ4vk+UbSVdgSD9KjWBgfLQbeT&#10;8q9/c+lR2rygbmuk/eKSsaqflOOlWba0f5XKMzKPnZVx+HvUpCFMNvKjQsvUg7ieWps0+Pklj/d7&#10;SR6bs/rRIq20iiORnVl4V/4T9fSpYgnmodrbZIt22QdG7iqFcZNN5kPlgqvyj5R2p7TvFExjfb/d&#10;2/ypl35hmkbyduNu47evtUkBVUO6T5lX5d3b3qYthzESiJHzMreY0St93AyR0+oqSFZi264I8tsA&#10;KE4/Oor4TsqgYkxlo1bnpT7iZyqyK3IjG5Izhs+n0olMTuMQFHkH3ucD2pzKofEaSf6ogfMPpkZo&#10;liErK7RFTtUsrHBWnQqsLfvHXaz5Jx/KufnEtSKO1jiYPIxdhgru5x704pFcBRIi7gOrLVkfZWTe&#10;udu0Ft3aqd2ASscjMqsSWKryOMj9a1Uh8rECEH9zF2IK49aWOA2ynahVs/Nk5+lOtz9nto2ucrJI&#10;mWjp/wBo3Nu8tlDLmPjKn8aGrjiVIFZGLMPMBOWYNnHtjtTngjWVpWT7yj8qtKqIS2xdu4/K2eaj&#10;Cxm4O+3Ozg7h3Pas+U10IxHA0LSSv5S9B7elG+1lb7RDx90yY6Fsc07fKs7CFznHHtTJN0fyBVXo&#10;flXOeOpqLGY+bBUFysgXphuqnrUls8cMQWEcBfl9QPWo4SzKynnGNrKvzYI/lTMsvzqFZhnMm3mu&#10;imPmsS8kr8y/dUnpuI74FVPKzJ1Xd05/wFTxupIcQKDxu/d5INL5KQxlZnZW/vbcg1bKUiuZYUwN&#10;zBF5Ztvyn3+tS211ukJEZZAPlkFSRLD/AKkwq8f97OMe4qMaaq3DN5zNjA29unWspORqpBcI89ws&#10;Ic/MM7mNV3shFLkSK3zEYA71d8pGVXY/e+7jtTrqGNPk3bV7bR0rnae5PMypBeOYld9xUthtq1Jc&#10;kF/Ma3bA2kurZx7U6dLW02ovRmC/KP1qJ9zQRzyptkRucDoM1a0FuOeCK7KtlVAfLP5eSfpSk7Yl&#10;t4yc7s89VqO3hk+Ui44ZuPlq0sOIBvb5mz82OoreMi+UqmGOOPygWZm6bkOTxUcSqFW4jn/iDIzL&#10;+mKtAuYJAzEjzARt5OMcjnp61BB5SMsckJxtwpzVcyM3oMeMqm6EeWu4k7ehzT3dhb7lPT8M+1S3&#10;iQmHy3XIyNwGfzqvPHOiN5e35mw3+NZXFzDnYMM7ju/i29qbCGwdo3L1346UW2+NNjRx7mbC+U+c&#10;n8RxUiNHtwc/9881X2Q3IRCI4dzNnaoLLjq3pUKyTKv2eGM7VjVFZj90d/zq3cyjc0JjbKkFpPU/&#10;SmPGDH5bD7zY/GosNaCRsEcAxNtYFsMPu+1QO2LkMscTLt+WRR8w+pqTdsRkdGJXuWzgU1W8mYl5&#10;fl24ZdvSrNCwGt5X3tuPycqvTd600II0y6jG3G3vzUaagmzjbz/F/ep0ltPO2JJFWNRnJ60cxlIa&#10;o3v5Fqm3awDbT1p11bKlu8jn3/AUls0sZIWVV2owG1afKuI1JdegHzfxUpMgq/abiUttTcqtgKI+&#10;PrR50IytxK/zqVDKh+Wp9kEBaeRBJ046VXZzcuYcFQG+bBoszQV5YXcxR7myyg9qfb2ok+YyMu0Y&#10;2g9R6U8oisN/zZ2hmPXihSGg2RL8uWIYfWtL9CZFeZIrfaQwXgbV9TQLOPcGkTax6AHpUjxJ8kss&#10;n3eFJFNZyY/N27uxZuMVQREkthK2xZP4vmPr7U0rc25PltmNm+cMf1ptoZp2BCfu9351ZlmBViUV&#10;FG0YahhIrGQlyjvt39FXkEetRzuUlCAFsfxY4qWZY/PxGPlJI+X0pjwxNIJfu4PXNCYK40yOF80s&#10;eikN79xT4WMzDhs7So3N1GOpqCaeNJRBGFZWyZB120yWEyFpVQbBkLyfmPr7UFNlmaIQLgMu1vTt&#10;jtT4Pswm3k8EfLlelRhY3Cq3Qv8AXAIprxqo3eXzuwMNQTzE18iyFoUibcMglePxquUKqse0/u1+&#10;VT3OKfIRLL5kg2s33m3Z6Co5pJOQrhhgt8qdqqNrldBx85pB5PyqrdNvWopyyt5hG1txAaNvWnRl&#10;tmY4z6NtbBH1qxbmIHMu1uc7M9KqViLsopIYpt0i/MoydzdPenmGRyxk27mOXYdDU7wjPlRr6/O1&#10;K8PkfLu+7yvp9K55JlJkZVFTCnuO/wClRySCU+TIdo4GPU+tPkM3ksSioyruIZetRsdvz44zk7Vz&#10;x3NaDGNZMk+cZVmwXHtTntIxlUK/K2D9ak3zhZEeNfRF9QR1qpGXQbYcMMfMob86BEke1yC6jd0H&#10;egbGbbubjjB4GaIUdpmyPlVsdOtTJEhdpdvzZ+760FxIXOSCsYXd975eh9ackSIm/ONv3flpt9Eq&#10;g4Xbu/nTFJ8lQ8igRjPXlqxcveCTCXznJBwygfL9aWCORf8AXSHG77uKrrPI9yxcjYPurU1xMyWz&#10;SnPzcKuOlVysnrcjmJkleORuhBQ7qdHb2QbeCu7bjn1psNvJGjcfN8p+7jjqRTpFebBD9R93FOOh&#10;LZXladAWjZQo4PFESySDaFwfTdU0cMqSsuxRx95uacuIG3bd3B27ux9afKESDy1GXZz0+X5ahYyC&#10;IJIm3cBlvrU9xF58fmeZt9/T2qCOK4iWPLbl2KP1rNxkUQ4bGUccNy3pVhQ7KIwQ56ZjI5qprmqW&#10;mi2El7dSJHbxqz3EzOB5a9Sxr4y+N3/BRXxGutTaf8INtlaw3G2PUJMGSbafvBcYxx3PNdGDwNbF&#10;TtFfMyqV6dHWR9iap4l0jSflnvI1Kr82WAP0rI/4WX4XN0tsmqwsxUP5fmDcMn+VfnL4i/a2+OXi&#10;3Um1HX/G8k0h54gRV+uMVnD9of4iLd/bJdcaSRkCGTYBhQc4GMV7UcjmlrI5P7So9j9KZfGmizFp&#10;be+jk2rl9jA45qnP8Z/hro8ZGu+LFgWEszBYDtzjjOO386/N26+PvxMmTavi29iXP3YZymfY4xms&#10;vVfin4y1yMW+seILu4UMDtmmLDjpWiyVdWZyzCLWiP0fk/aQ+EV7Efs3ixWZDt2+U2Bnsagk/aO+&#10;EOwRXvjFYQP4vs7Mw/Svzlm+IniEwbDfN83J9yOn9ahXx54gcMs2oSH0LNzitP7Fp9zF5hU7H6JX&#10;H7Qnwonjd7TxjBNt+8GUrke2arN+0T8NxctKdSYwNGrbtwV1Jzx71+fEfjfWYEzFesvP3c1E3jPW&#10;pZPNl1CRs+rniq/sWh1bJ/tCp2P0FT9pn4StuWDVbx8NkbYQB+pFUbj9pP4dLtkF9eq2Okijazev&#10;BOK+Bm8Wazu3C8k5OfvGpG8aatJH5Ul3JtHqxp/2Lhe7/r5Gn9oVPI+45P2mvh9k3EU1wwVvnWHD&#10;5/PFVG/aP8BXB8yC/Zl6tuUKy+xHrXxA3ijVZU4umC91zUY1+/XIEzfNjoaylkuF8zP69V8j7guv&#10;2nvBTQFYFmU/xNJINr++McVj3n7SXgqWbbOZQ6sNrJjH1zn+lfG7eJdRYbVuXX/gVQnXNSdt5uG/&#10;76q45Nh13F/aNZdj7Muv2lfDFvEzQo23+FmbOR9KzdU/ao8OxGMwWBbzFz8zfd5x+HrXySdXvpPn&#10;a4f5ePvGozqt4zbhK3HT5ulb/wBmUY9xLMKzPq6X9o7Rprh3htWjjX5d8jqWf16dqq3H7RuiM7mG&#10;JvugKvmelfLn9takrKDO3pTG1G6XJWU/gelT/Z9HsV9cqs+ol/aV0tE+zqoz/wBMm+YfXNQ3n7S0&#10;DxqEjQ4wTiTJyO9fLou7l/nMjH8ack0z8s3aq/s/D9UYyxlZ9T6Quf2i0mkWWQrt24Vc4+b1qG7/&#10;AGiowpaRo+D3bNfOq388Z+9+FMNxcSDl6r+zcL/KY/Wq3c+gJ/2jSBvUJgthgrVFH+0FLdbVlkVQ&#10;F+bLdea8H8yaNevG7NRtcT53Att9M1X9m4X+UPrlaPU9+Px5t7dt9veQ7vRqr3H7Q5lLRxyRgn+J&#10;GzXhf2iVhtZuvNNSSVQwU8fzpPLcP0RUcZW7nt7fHy6MLRidWzgHmq0fxzuEmZ2mUtj5ct0rx1Zp&#10;I0ZjTEeeZsCrjgaK+yafWqttz2HUPjvdvw1wn0VeOlVJvjffMAv25dv8K7a8scvGvzVAC7N8tbfV&#10;KH8pn9aqdz19PjReBMSXvRfvbuTVaf42XpG+O8b65715WXmxtDnApN7kbXHB96n6nR7FxxFTuen2&#10;3xmuWcebdFv9ntmopfi/fJct5V2yo38OMV5ukbE7hJ1PYU4wt746ZoWDodhfWKnRnow+MNzx5M7K&#10;o+Vhn+VO/wCFtXmxSt9IMAY5rzcqVO0NTpFm6FvlxgDFH1Oj/KH1mr3O+uvi5def56u+T1KNUyfG&#10;7VpYdj3MqbeVXzOCfWvOHgyRS7CAPn7VX1Wn2F9YqdzuJPi1qK3IcXDqR796jT4rXm8/vJDzndmu&#10;JeF2Gfzpuwml9Vp9ifbVb7ncT/FXUOkUsmeobfUcvxUvpINhL7z1bdXHkFVxn2pqQsx601h6fYf1&#10;ip3Ouj+J19Efnd3Hpu9qjPxKv3VkSZh7bulcpJERwG46UiREcE1tHD0+xn7efc61fiNq7OGe6fHp&#10;u4pknxF1THleZhdx2gE1zScDL0ph2tkd6r2NPsP20u5uTeOb5+FkYf8AAqbF451NEEfns3fduNYZ&#10;iDCm7UB4qXRh2F7ap3Okbx3fpBkFjt/i7VE3j7Uid2cdqwDiT5Q30pyRKoweves/YR3sV7afc3G8&#10;c6qTxMcDtuqNvHeqbyVk685z0rHkiJXJ9aasIJ2k/LVexj2MvaT7mv8A8JpqZJYtTz4z1HbzJkni&#10;sYwB+hHsKBCUG1u9HsYdi/aT6s05fFF842rN701/E+pBNjTms9PLz0zUZjDNhKHRj2D2su5pR+JL&#10;xEAWT6Ci58U6jLt/fHC+h6Vm+Tk8mneWMdPpU+zj2J9tJl6PxJeKNxlbdR/wkOogZeZvzrP2HHyf&#10;jUgXcNuMCqVJdhe0kXP+Ekv2XyzKfY5pr+I9QI2+c3tVRYkHymjyl3Zz+HpVezj2JdSXcnk8QXzD&#10;mZvpQurXQXd5jcnJ5/WoWSIPhBSlE8v1qZU4jUpFi21q6U7VnZQzc81o6rrF7FCiJKyqffrWGsYQ&#10;hgM9/pV67vYbmFUccqu2o5DSM5EZ1u8X5POY987ulMbU7pl3tK3HvUTRqx4FNdRs24/KrjTQ+eRK&#10;NUuv4XOP96kXV7ocPK230J4qFSGXcRTgApzxVezXYy5pEhv7g8hiRTftkyA7WPPvTtsYTcaaojb+&#10;GnyXDmkA1C6HO5vxNC6lc7uXJ9MmkKAchdtIFSQ5zx9KXsUxe0H/AG64LZLfTmmm9lLYDc0mAB1/&#10;Sm+Xj7taezHzsU3MrD72KWO6lz8j0GMFNynpTQjd/wD9dT7MOYct9cBslzQLm4k/iNNQcnjNOAAP&#10;TGaOXyG5DJJ5gMEsfxpVuHK7QacVEhyw4pAoVef/AB6pcSVUFMr9d3tR9pkxszkUiiMjYQN1IFRT&#10;jcKOUvnYPJMeBn6U0TS/dy1SkfLyO1IVAGenHpRyonmY1XbqfwoDMe+aRCA+cU9VyOFquW4+ZkTy&#10;OeB60oR2X607yx3b9KcZNqdvWqURczIhuU8NTiZQoy1SI4J3Ftop48sgnFOxSZAiS9Q3WkdZCmFO&#10;akO0fLimuSfvj60nEXMNUHv+VDs4OCaFXDY3f/WpSmOSanlFzDNrM2Qad5Tbc7qBwMA1J1GKPZhz&#10;EREhYmkYFTz1qZst0FNWJeWNUoClIjw2cjrQfM28E1Y8pNmUce9RPujXIBq+UjmYzDN3/CnRtlOD&#10;Qrc5anDD/WlKJV2NKueh5puxmHy05SMYqVQI1yR2qeUrmIlhKnBNEqNnj0qUHPIpMeY2KfKVzMiW&#10;NsdaUIw6tUzQ7RjbUedhwDRbuDkyGUHPyniiOPI2tUhZT1HvTgi4/wBqpcTNtjPLyfvUqWxc7VpQ&#10;c8D0pUYg8ZpqJXMxstvsG3NNWLccg5p8+SymlVyCAaOUFJgo2cEU1kLHgd/zqQru+ZT9fejau3kd&#10;P1qeUrnkQmPcuQaF2scGpmRD1FNUgHNTyk8xGUC9KCoPNTFVY46/3jTZF2jG7HPWq5QchphBGA1K&#10;ICetIuA25ulTF/lwRVcorsriJe7U5Ux05p4UKSKbKyjjBxRyhzMTC7eadFFn5AOtRjJ6HipNxU8C&#10;o5UVGTGzwiNuOfahQOn5U/AK++O1JEhUHcKcYjDYuOTTHjG4Y9aWQKPu0NnG4itkjNy6gIgw3A4+&#10;WjbtGCaWJx1x70rMFHAqbBcbt3e1ARXHNBG7tSBSpzWZXMxFgxyDS+USP60+Egn9KHIbgGqiTcZs&#10;YDH+TSMgjGQadg4yc0DBqibiRnnPtSsmTj3pYgqNn+LNDEE4AqeUakIUHTH40GL/AD60bghBYU5n&#10;DqCanlsVzEe3nBqQRjHWo2YscY60JgcFu3TFBDbH7QOdv40hX+LrQGboQdvf5qa5LdRVFCqxxkin&#10;JEZDk0gVM5pwIUkq2fwp8oDBETwaJIto60sjHHzGgEEZI70raANMTFck/hRGm05NSGQtxtzSeaMb&#10;QvNHKJyExubAX+KgxKTnjPrQXAXr3ppfdxuqQjccE55pQBu3UBsLyKXgjdipkapnUeA/GMvg/UY9&#10;Tj3M1u2/5W5PtX3V4WvZdR8L6frNtJ+5urOGVdjY4ZA39a/PKxBnk8tf4uK+/wD4G77b4M+E7XUD&#10;maPRYzcBsbtzMTj6AEAV4GeR/dxfU9TLfiZ0kTMZg54H+yucVO0EmPMgOdvHuaSGSMTZEfLD5RTn&#10;NxERIryfe9elfPcp7i90mtWijZVaHb8mPc0+X7UykwRllU5OMA4qFWe53Av91vm96nMh2KBGfM2D&#10;5l6Zo6lMdA32VP3qbdz5k+bdkGp3gVptqxfN6fWjyEdNxm2t1CsvHP8A9ep7NPl2zNnb3Cnj8amU&#10;jPlFtGlldvNU7V+VVV8fiamVnVfJMOGTgfMTmmWVrCshk3Mqqw3sBjj3qzEYnlKycsFyVziqhMq2&#10;hJD9n3iMgburDd+Rqz5EB5ePdIB941GquYvLRxkKBuYdf/rUtmZJJMyyqzNwFVs1T1FYYryQStbp&#10;Ax3N823+KrVpHKgUKjLhTxu6UTRtcDywcN1Py9KjYi6USIAQvr0GO9Q0MJJ1knaGWNJlbllaQrj3&#10;4HWnNYW2/dC+Af4S2f8A9dIsB+8sYb/a6ZzU/kgOdijfgE7e1R9oh7jopyE2xSs397PaokhfzcRu&#10;20E5X3PJNPhtbhZMgL8351N5jWtvtaNlwD0HvT5WojUdCCW1WYq0w+XdlSwBx74o+w/vVUO2OjfN&#10;gfXinfbjNPxIv7v7zKucZ7c1JIrlF5kXHO5R938PSojzFKJLDCwbJONyj/8AXUN1cG3IiEudzenJ&#10;pqSTOG3srdBkDrTWieWVPNnbarAqv/160NAtoX80yo+1mPB2n8qtTWoj+SR/vNyFPJqOOVk5VigU&#10;HcvYipLdohygXLLgGi4MrNbwwxMTKwbncqr2pjTlo1liB+6P4cf5NWLmPz9yMdsgxubb1qLyBCoL&#10;cdd4auapJmYts2TvkbK98560PaQsMqf98EZ61Mbu2kG2JD8q5+7TfMa8fY+5R2VW4qU2BGJFtlaV&#10;TlscLRFdSvPtS4448xcYBz3pyIkMn7xAGxj3NVzasJiBKW+bJjdf5VfLzMC0Yk3NsG1WyG561A5C&#10;zsRwrfIv9KnDpb5BhXJXCbc/jUSRyM4llzzn5fStIwZVrErSuvzPu2tjDBenvVe7JumSaFfmBJZm&#10;HXHpStsgPlsh28Y5pY3BRlT7rDOM9eatkuWg3y5GldBb8MeG9eKbdIbWYiWURouCzN6nvU7zqfmI&#10;69MdqgLIzbgNx2n5V7AetQk27sm7I0uIrx1KTq7rj7rfe9KkR8Izyz/Mzf6vbzn0pVgiDBPLB5yz&#10;7cY4zTDIEVtz4Ab+Lj8aqNSxQSAs32YuVZVxuXnHPeoxI8c7Zj3bcEEng4pTL5iN+8wepG3r7Uxc&#10;yzKwGdzY9lHeq5uYpCy2gYeZLKq7jwGx89PaD5PMSLeN2PlHSpp7VNnm5PJxhe1VZV8lPs6xbu4w&#10;x6+taENXEvGTaf3fO3Chl6evNRxyGP8AcwyDzF/h20+OLLYf7pUjp+tLqFuRb74p2G7G3ZXPUY4x&#10;0EESpEJXfjksC3U+lU5UklmaZSdpXb+tOEqx/uy+0MxUlfTvU8oh8opbFRzlWK8Cso7ikRGK5jXD&#10;bVZvTn8aHmMiKXuiRt27WQ8mmid5ovLmZd235flPYVIjyW9tHGZzuaLcrLxuFdkXoJK5BbWolO+S&#10;Rl2tlR0AqItFYpttcNtbpu+6PWrszzW8W1I1cD/loWwenSqUtyCFwF+8EMkmRgVjI0jEh+ZmO1Ms&#10;OF+bqKdC0jyKkqY3Hb09OlXojEV8yNlxuOW9MCorm4/cttAP9361CiihkvmRTLK56jbjoDVZ3klV&#10;XRcLgrtXjFPvboZK/M3TCBehz3p9oJNsiSKPunarN+dbRjEzlEU27PZ4jm2nGFbrmq1wjxv+8YkL&#10;9xm7++O1X90FtGcDdz8vzdDjpVO7R3RZAnP3dp6DFaEq5HLO0sixsiqw7jPzVFPaF22s/wB77vqO&#10;9SeQts5VHDsWwTjvT7pi8expfmU/L+5LZOOxrGcjToQ2DyYkby2EgjKq5Ucn1HrTk06S2la6chl8&#10;v5Rjk8daITv2q6xsqklVJKknuam+1WduwCyE4XJVXyaxJKs2/wAtUK/u9oIjZehFMdSrrPljxhl2&#10;DA44Iqzc3T6hGkwXZk/L602O3DxGGdfnUZKn+If0rblYrXIRbvFlnnyZnA+bkLx2FSxrbrEVlkkc&#10;KeitTHFvEjQGcxqWKqd33iPake1xtleTAO35SKpRGiItB5iLF5jKrZVfM/OnCEn5W246Zz0+lEdl&#10;th82ULuPOewFNETgqyMp+bksvTihwciW9SOWzliVoU8ss0e9SqlTjp/OjTpWjLRzrhfufM3DHHJ/&#10;Opktp2Cys5BH3mK8Yx6017eWePcHxjIJ2+1EY8pXKOuL+FbYW58tDu+UuvIPb8Krx+TLMFuT5mCc&#10;8cc0Wsd0JsvcszMvEap0/GppvNmGQSWC58tlHb3rR3sTJEM8EDTLJbw7pGj+ZlB7cUyGBLieQ72/&#10;hG1env8ArVuSIhFKRbe7Bzu5+tOiBikZIkUZXc3J9ayje5jqSGEQ2rYYSZwrbT8yj1NOnt5LSFNy&#10;RfvOuWxx60sNr5kmUHUfNitKW1S4jQbPmjjwrCt1CTByKBs4IoWSJNvmLhiJN3zdgamgsJvJLSeY&#10;yqv3gwPXtVi30m3lgNvcKWjDFvmHU++KtxWklvBskRTj/Vxx5G729qpQaOaRXhsXZVEitKoOWEi8&#10;r+FXIrNJGyLXcu35cDaPqPepkgf5Zni8vI3/ACybstnHUdeKv2Vqir5CqXUN8u09M/WuiMWYSmzP&#10;tdMljlAWQtucsyqOVX0/pWtFY+bsZZJmGM7doGMdBVtdCXdncy4HzfN941btdMWNVDx7cqM/XNdN&#10;OjqZ+0IrKzdIQZFYcY+7+laNpHbgBCrKzZC4bGBVmG2Vk+csGblfk4q/a2UEsQmG1fmztMW7J/pX&#10;ZGBzVKhWtrVWdlMTL3Y9av2toC7eUi/984Bqymkr0Mf3hkkjrV2ysBuyCVbJOavlOOUyKysxOxZ1&#10;wN6+Wp78cmpJLdnuGKIskICsvzYYg/z71ZgLRIWj3Oob8jVhbeLatxNGrln3DPB4NbRpmEpMqSwy&#10;4PkRKrcbV4G72p+n2bxW7SMu1mcjlsbanggEcvlov3m/KpYyYUEUMoYKxLboyMHPv1qyY3C3Dxti&#10;Xs+d24Hd70kStKfJEOBtJ3E8irELRAqslmsh3fKrdj+FSPZWjttZhH83940JXNLFRFkjU8fNjO9q&#10;4v8AaJ1iTRvhNc6dLIyyalcJEGHB65JH+e9d9MURNhfG4KDIPu814v8Atlaq7ap4X8KROvlsk1xc&#10;7ufLfIAJH0rWnD3jOUeZaHiTQ3WyNYJf3auFK4/Kp45boy7X3Sd/mlGT7/So72RFVbm4jhDS8qse&#10;dpx/EfehLqK6cNIFwvyfd4PH8ulbVqllYmNOxU8TeJP7K0aa7nh3LGpO2E5VPcnjmvn7xDqU+q6j&#10;NqTLud5sfvG5I5r0f4x66LKSHRba5UyMhMiqpAC47/jivMnudkLSrGflXO7uGPGa+fxlSUpn0+V4&#10;f2dPn7lOOCFWLRPt2qfXGc9DTdT09U+aGNvLZc5XGAQOvrUayrnyZyy/NnaV/WrV19nlgZHdgAwK&#10;tu3bfp9a4eY9mPkV7S8GxV83BZQfm7E9RUd3iOb91ueQ/dZRgU5oPInMtqWllXuqjAHqfpTmtUy1&#10;0EVl3ZIfOak25mRs8aNH50WWZfvedtA7c1Je3kEEaxskZbG0YI9P881X05mUYmkXym37U6n+VNlk&#10;iZ98Cx7w3VOqjHp61XmRKQW8Dzsu2EvthXDJ8x3d6tR2PlwiJg24P8sZTrmmWRKXK3JC7lGcE7cA&#10;066vJ5ty28TKuBtZW4wD1Oaq9xxkMSdVYxR7VY5T7vI71DPKse4zMVLJ8kp6gnj8DSW7BmjuLoLu&#10;EmGVu49auIsTo1yrZPG1W+YDnrU+Z0RZFeTPEFuWEe3+H5M8461Tinjto47druGSRXdl2r/CeauB&#10;zLbu5+b5sLj+dV4E823YzHCnO4MoyaEiZIq2yWyrJewCRmZR5iADaV/xpwaBYVkXc0eflj2YP0zV&#10;W1jt5ZGMcuFzlcZ5wehq8itN++kLNubkkdB7VRnyscbFL2IOn7vDfLlePpke1NjjZZkjl+ULv8k+&#10;nHarGnxvAu2W7XGcMv8Ae9PxpskKujJaxMjNgyFW9+31oM3crsL61t1aFQu3B+9uY57k1JJHJJaK&#10;srfcmw3c5PWrWoaU4tY4RK25sFlbHHPTiqt8k1uPOZP3chZdpPcH2rQcSSWGGG3T9yFVxzjjPNUb&#10;rT4HleWN2ICjy9x/SjdtJuG8zblcBfmyaqJful3tYK0asQGyd2fSoe5lLcs6Zbr572/lsrMpDMy9&#10;BVyVVW3+yecwbAP+9gdR7U12tr60WXcFIJEm7g9O3r2qKdJJLZLfztw48zb0FXGWhVOBbgjR5Gh8&#10;1mVT05BB96bqkagLIEU+WuTsk+bjnmgQJKFlEpzHwG/i2jsfWqssMb+ZOGkZtw/i+/8A/qqlI2cX&#10;EaT9oCLNHKny71KL1Oar6jbuTHHbp95tm5ucjsavbFjUO9uEC43Mzn+X0pk0kLx/abdA0aMF9+T1&#10;qtzPm1KtpdSRIst5amNUIDLuzx39607MAswiZWG75WH3fqDVGJZJkdGVVO4r8zZNUDd2kZw0OGVs&#10;bmkIz+HSplFg56G0+lQK58iXLEfMV9e5qCCOCJZI5J9rLGT7Ef0p1o+pvbLcxBfKZDhmYED6j0oS&#10;dZJpIAFb5V8tox3P3vwrGMveJRCp+WSeH5WRemzhgOo9+KrmwRmDWcaHdkhfJ3A5PHfitCO3Jwtr&#10;JmR3YMXbtx04p0BayLW8LD5cjOP4c1ry3CWxmSh7SeRJpY1mR9rF8/N6jilF9cwySLBcOqlfvRyn&#10;Z9PerEskcrSO8khf5WTAztGcfrUkAs0s2Q+U26QkMqn5h+NTymZDZ3DSu8aTMrRqDJ0wT/hUksMB&#10;k8hbjeWX92yDcDz3qwYrOG2aVUjVmQhhH3qFIxb2QvYLsKSo8wbegz06VWpspEElgjXMkccjRu04&#10;MbL+q06JktrhopHaaSP+L+IA9sd8Utu1y0zXFsUf5vXHbtVGSOy1CeOS4RfM27twzkE9quLZJabT&#10;7Uxfu7+PczfcmjZdxx7ZpkV0bK327lXa2Ply7H15q3DAsT7UJZVO3HYcdfrVXVZGjjjSCHbGu75j&#10;160Fe8MN7OLZrqKbeom2hJEO7GetMgtfMtZJZIm+9vdtowB2GaLaco4jWEuNw3MrZU59qbqcUxRQ&#10;isu7Py98U7gmSRq+nxYtflLZ27cCmJDc3BaSWQ5x8qk0lk7NFlCrPtBXeMZ9R9ael3cvCth8q7SF&#10;G2P5nz2zmkNoqSLbxTJaR2kcMO3DSfeye5Oa1o9HW32QE7tqqPlGOMelZ91KDEsmVhA2+Wxjzu5x&#10;/OrUVzOnzmVmQf7J9+T9aBRHC0fY0IDbmbLSbugHbnjP19KpTR3tkFjFw0knPHQH2yKludVmjDQA&#10;qy7d7ccZ9KjuT9qg/wCPoFNn7togeBj3qrGdWXulfzJ/+hNX/wAGk3/xNFV/sWk/9Bu8/wC/C/8A&#10;xVFVy+Rzc5+wljieDdcxY+TDfJx+dWYo5X226uwX/Zx+tVNIDSQ/Z4Q4kxlVDAbvz4q5BOYY2Mgm&#10;hKsD5kkY5OemK8GnKXUxgiu1mJIylvuDNzn+8B9fX1pEs4JpxqGpQuqIyJHD5nBY/wAXv0q7FGFa&#10;5WS6I8u4YwDb1QgYI/Worj7Rcy5utpQTKY1z/CB3rY1FW2UurYbaGJ+UYP0pszTxRqrssin/AFny&#10;cgH3p0RmdtiwnyxJhXkAzwPaqepmKOZHjkZV+6zdjj+tTK5BeinCzLA/zBoyFbjj2qWVHnIRok+U&#10;KJJNxz+FVo5LdU3BjjbuZ2Azt+tWkeKKH5scjs2etPXqLmKjs0Mu9EbarY2qucZH51IHVI1knlCg&#10;8L5in+tWH8swRzb8Mv3sd6gS9hSQGCfcWyP3n8JNXzFWZBG0tnc5MSbS25WDYz6de1TgH5hcTsu9&#10;Rt8lirKcnPI7Gn+XaSlTJIrMoK7eoPPWluGwixwjy1/2m689/Sj4thcpXmma0gTy5IcKGd9rE9+n&#10;POTTmj2GPypsfJnytoHXnOe57VNNAzSeewj2SHO1F5NMubcs3mbXG1j823AH/wBaspIsSQxx2nDb&#10;tybfTAzVOFLxS8Sqskfqy5zVtvKMawxq2FH3mbOafbXcCHynh3beAqtUiauKBDCi+XCrtt3Rxs2D&#10;SuC9lDCVVjsJXLYwc81DdiaCZZS2BEpEa+Xu3DNWGlkkhQiHawBHyqOK1iiBImEdotq6g7sr8i9c&#10;mobkfZ5cq8ix+d8rZ5HGMVOr4Vhsn7bSsfAx/OmvI8yCARZZFZmJ75rTmJlckhuYbaVkVvlVQF29&#10;Sfei6kSYfM/l8jA3cH2qvBJbTIrs21jFlm9fanRXMU3MRTDABe4Bz71z1JMmMmI9ljPkR7jGvzNx&#10;x9felto3B+S72My7ty9enTmieHTPtIleRvOz95VIPPbrg1IYxGm9CWUn5c4yKyjI6I7DEeRn2TFg&#10;v3tp9amd1hQuJct/dboKiMRKc7unQ9Py9ajlLQBihHy4PzHj8a3i7gSXJeTdMCG4UAb87qYzSmLE&#10;e6P7w4A5qQTJHCdmPun5cbR+GKdLJ9piD7YyrcbV4P41pbQjUijspBGrorbVydvUg4/QVLbjyo9q&#10;u7fKCfn5H4U1rh/LV4XYRhMN5ec5pLaJ3X52CP5hDNuBG31/+tU3HqHkzPOyNEzKP4uo5p0IkRG8&#10;2Z22r8o/u9qTUpNirFM6llY/cYgHHRqWFgYmw2OAWOO1G5NxytN5akclVIKt3PrUV3dwFPNvAsZ8&#10;sAeZx/nmn7Lhm8wTYjVty4HIqUeYn7zPmbSfu+49fWlKJpEihMc489LqOZvl27G/xqO3s4o0bLMj&#10;LuH+syRn0qzHLvbMiHdxy6hcf4024Ec5YeZ/EckD1rmqDlEiDyoNszfw4Zm6mhMuu1Zv4vusvWkM&#10;CznyVf8A3nYHk1JFYIJN7SNu+YeYqcD8PasRRiLzE7eRH8zcdM4/A1DMZJZ3jmX5h/E2dvHf2qND&#10;cpfSNI6ud207GOPrVwFni3biu1vvL1b/AOtXRTKkQLFG9r5gaNucjrx9KUO9qmxJMLu4UA8Htx3o&#10;ilQw7EhZfmO3pkc0rBkR55WyAuVU89+tbcrMepIt0CPnXpyOO9DyRSRqgUjbjGPr/OogjqPKmPPQ&#10;MtMhtv8ATlgaYruUt8yFsis+pV2PitkT7g2qrY3O2N1HkiQMZfp8vQUNE5jVXcBen4U9XjlZQY9u&#10;3Iz/AHqfKNMZbpFBCzzTttbkbeoHpUcNnA03Dso3Z54OKkmjMhZAP4du3HH1oghKRsZGKnpxzxzW&#10;sYiciWe2CDcqyc8/L3qsEZ2xK0jHoNzfKaso6gbWct8p+XNQTRyttWWQ4XhtvA6U5IIjVyXxCVZu&#10;m1TmrEIFwMqD97O7pntVW3tbliswmVWWPG3bt3H1p1wpXdEhQMygO2Tz61hL4jYk1HCIu7e2/hRt&#10;GBVRC0YCohXcuNu3nPrmp1MLMqkqxjU/dbOKkZAH3RxRncBtXcf/ANVTGJO5REczTLNuk27cYerA&#10;SYRKkrfN/s896e8M0aF5MNtODtbOPSkjnIlMe8MV/iI6gitVCJUdB0RG1YG+VtpJZe3NRCVEbZLM&#10;3suetS2oAblfuKef71Qhd5YTx/xZR16YokuU2voK0biLPzKP73XPFRRI4xI6tnp81STzNHGqnldx&#10;H3sVDI8nmJIGkIAz97pXPq2YS3HSFnOFchvZutSxhGyjkHaBuz2qJj9ofa0X8I+b607dkNJGpb95&#10;jb6/41pEgjuEV7jBj+Vn4UDrz1FSG1zH8jKy/wB4Nz75z0qNzPIvmNCoXbwdvzGluZS8flY+9/Dj&#10;mra0K5Rslx5T5Zv9Y3zNt3Z/wpZpQsuUHK/3uhpqRO48t49vpuHehpFaZXMZ2qfmXHTFQFpBaOqF&#10;oQGzu3K3fP1p88ChVaTLZwG3fxGpZpIBMIlYbuf4cYHYVDK+XXfLlivynsOaLE3ZHbWkc0JVwpXz&#10;AUQ8Aj1p0IjifZNK3zdF8zPIo80H5CMbe/b6UIkhl3InzHjb7Ui4rmGgJKp7Hkj5sU2X5FBI3Y/H&#10;FOhsniT55Ny/N83ce1OeMtNsXJI7beDx3oL9mEhTyl8oLu3ZJ7YNR+TICWWTb/FtbBG6pnQrHujA&#10;Pynhe2O1V3mV2/dA5UY+73rW4+VDooiWJJ2KGbPXBzxmnIYdrSeYvy/KozgcU6Jp1j+425F+ZutQ&#10;vAxfMatlsBMqMMaqxlIeI1mbETt94fe5/KmSxrKWicEqrZZm6mnHfAxDfL/wHvUfmnymOSWH6+9M&#10;SJkJkTDKMLwdoxxVG6mCkx5Ppu6gexqxbXh8kpI6huntTLprfcxAGd248dfegTkIhjj/AHpi3Ddj&#10;dUbbrrc0Eo2sv+rZfSppjHLGhZTy33cd6UW8cBVlHDDDZ44oKiyKOwVvlaLb/eZepNMnhlQKdjfM&#10;eirnFWWuVkHyFY+4w3OaYoZ1UQylWVfm/edv6ipkxsrwqkZ3eVu3nip5yXURxrGuWyMr3psQnEnm&#10;FF29c+npinLMpdnHLevrWPMQQTskZVyjdegbqO/FIwRrdpAzZ24ZeBkZqa5WN13BF71GbdWGAvQY&#10;6VpGRpGIeVEHjZm+YZ6N1HvSvbkhhEAMrwwPX2pRAHj3fXccVFvdGaNmP+ryu0da0HyoZ5hUYukw&#10;pX5u+KdIVlcuM8NlecZAFSSRGSPMoX0qEqGQKCO/XoaTFJEZllSYEvwxztznNTQTBo8yBuQRgD1q&#10;OdJzD5kbvuHGFUVJbySFWEg28Yy3Y0amZWvEaZGPzYXoO5o+zEBSqru28gr0qaaOT70b7fmP7zvT&#10;hujRVaXczfeY9abKiIqHbncN2Oi8Zpkr7OAW/wBpjTkKI++fheg9qjafacqF+b9azXqUJeRvL8iy&#10;LjOFzyabHIVt98shXjB3qOeasGWH5lRhjdnH86qtAxbcnTcflJ46URj7wXCKIN85YLlc/rReSxqm&#10;0f8AAVx+tWAqrDgH5tvO6oZgjHLH7vDY+laAV4GHIklfcvPzNwac6OqeZ2LDYq01PIjmVZS20An1&#10;zn1oCPCTmNW+X5SD1qeVk2HfaJpotqrtb0qJ551Oy4VvXjpU6SKke6VRuUc7V4Ge1RsBKGaJtrZ+&#10;96+1UMjdkCspPHYZpoO1mlTCrjkDvmmybmTcWHKn5cehpo5i+Vlb0296DOUjwL9vzxze+EvhH9ks&#10;5SH1RvIY9OB1J/wr8+pgGZjIfvZ289BX3R/wUw02d/g7Y6imSYNZVZip4VCBXwuE2Mwc7jnoR0r6&#10;vJox+q3Xc8XHSl7bcri3/e7Gzt/vLT3sY1XJb+LvSSSbJN49aGvEkGF2j1r1+VHENaAZCnP3qa1q&#10;sZValgj3narjnofSlkjaOXJOR796kqOxGsTkbdvbhqVrZAOPxzU4nUHO1fwqNxnBVsDNPqSyNbYs&#10;cZH406SBF2/LmlQMqZkbNG59y5H0xVWRnzDFjVW27l5+tTQwwMCHX9KjA3PuB/76qT77YWQ7qgqM&#10;hssEcYyv5ChVhK5Kc0oG7crGmOhU4DexFTYpyIiqhvlHWlaIo3P3vpUiIWXdjviiRkC7iaozGxBs&#10;4ZevQU2RQhwv4in+YpXGM88cdKaBuVh/Sq5Sbu4zORkCns0brkg/Qd6EtzjcKRkAbKqOuKjlKUnY&#10;ZtXqBtp4Ty/kbmkZwr529aRy5+6aOUByqrDIFLHHGDg9Peo0Lk5DHrUkZ2jLDOKqwDJdxbPb2pwV&#10;X+Xb09KG5OFH8NIpCjJP/fNFiZDZIivQAUgHSpWG7jIpD847Dt0pqJIJtIbcmfpTRuVuMfhT0Yxt&#10;jdj6UgHU5+pNVY0uEg38Fv8Avo02MKp2/LTmT5ugo8t2bPygUWuTqJIFLcUwKR0qbys5J9ucU7yQ&#10;h+71/ixU7M1jqRgAjA/P0p2SibS2e/tTXTa/De9Dpu5/CqBkYLM25T+tSqjydDTEjMfzNUgLFcj9&#10;KCCPBUjB57beaaSSoO4+9TAYBVTUbfext+WpsA8TBU5/Soxxz9KRoxkAjrUiQ4GKI6sBsu/HTvRF&#10;IB8ppJ9y8Ae3NMhdt+GFUiW3ck+TdhiDtpyx5NNOOxo3OvKmgcRzA7+f07U2QuDlj8q0HLHLHrQq&#10;tK+3PFAxdpxgHimbAFxmpDlBsByaam0tsfv+lDAYi/OoDdKmkUKuAefWkEeDuyPTmpMo4+apSAhE&#10;hI+fij72QKGPzbW9acEwuQ3P86roJoamQMqozTpWV/mBqMKy9CvTvSlDuwG/KpiJbDVHO3H4+tSA&#10;Ki5BXPpSxx7o89fTPamIedrD9KvlBiAgtk+nahx8u3NOZGPK8U1zxgE+9TyiSCMYbp+dSEEHKr/3&#10;1Uabl5J+lOeVk6jJpljvLCDc3X0qLLMepqUMHB3GmOAhO3GKDMIoQRl+KdgfgDjC1Ex3fxH/AHaU&#10;RufvemaloaAMV6fSlByacIM/MP7vp0qQWu4bs4pctzRMj7kAU1TuOBVsW8RAQjtzUVxaPGvmj5fm&#10;49auMR8xF5LFctgU0Ltbnb/wGpS42dfbpULD5+tNxJHHrmkRMjOcU8x7u3FNYk/ICPao2YCOxPGa&#10;FGxuTSOhXnvSu+5BwPlrSJmK3L4DdqTzFKbaRAc5K9aWMH7+KOYqI+KNiMnpTXAB+Vvy7UpmYLsD&#10;flUSth8E8+9SyhxJBxn8acqlv50h3A/NinBgsf3fmoJkRkOG3EdKV8/xU7jbuyaY4J+UFaViRm8D&#10;oef71Addu6mmM5zxTjDxtNHKi9QMvqfanCYEYbmmjA42DrSADsv1pcpNxS4DgjH41IjqB95sVCyK&#10;DhamU5HIqStQ8zJ5Hy0Pt9fzo2BByf8AgNDLn5SK1QrWG78AgKaasvzYOT9adLtA4oWIbSwpFXBp&#10;CDyDTXlH3jmpAnyfMtREfPQTzDkkRpMEdcVIxDj/ABqB0G9QDUzBQmQaB3DYMYFG3bjlffmm4LLw&#10;RTgDjOVqoodx4T5eGxmkYd+ff3poOecU0u3Zu9LYB5IRTzTGcFeVoCs7U6SIr0NVcXKNRM5oj4O0&#10;Z4/WgYHBNOVMHkgGk+49hxaMfwfpTZGDDbSSkfwdM00qT8yj67akQoLZwppwcR96bCRnJpzKH6VS&#10;Q4skL+YOTUTKBQyugyGpoZsYDdaLWK5hNpzjGacccr+dAU9WNKilTkmpI1ETDDLZFLnIzupG6get&#10;NwOuKB3HM+eAPrUbR5HyMfzpd+eMU9Imk+ZFNArjoHaNcOKVmOchaWG2kkfhake2eL5pBz70Fx2K&#10;7sdwJB6dKBGR0HSnEZ5z+dIJAzcUJEsQK46BqVgxTH6U9AX4Bpsh2cD6VXKBH1NClg3Hc04E7ufr&#10;Q69cCpC4ockYH50zG44OcUKpQZBpUBLZY0ABUqcAc0hyrZpZQS2AacnPykVmLmEUnOKduIHUU1xy&#10;TTQXNaIY5+V5NNbPUUYIGKApJ5NAAORgHFBJI4zTvKA5yfyoKso5NS2A3BB59eKN207QKTcp4z0p&#10;4Td1NSSmNIwCFp0IJOGpy7AMmiWMhd4aqRQT7mOcflUY34wPWnIxA5+lNk5+VcZ71QCHcOFpA4A4&#10;FPAOPvUoT5eV/Cglob94fMetAOOvp+VAJHJo2ZGf1oGg27jjA69qAMHNCnbzTlI2ng/gKzFIawIT&#10;8adtLGk2nPP4VJnC7R6c00CREYyOQ1IWYA8UFvnwT7fWkbcOSKsfMKudx3DvS7TnGKXdheetIxJG&#10;AKCbsB04psSFTjdTuQ3X60hVg27d/DU8whHXsB1NOSMIMnFC5DDODUmVODj/AOvUyK5RrqNvJ7UJ&#10;kDd170k4H8NLHlV+YcVPqUSWSyGZSM53DaBX6IeBLJIfAPh8qvzf2Nal1Xt+6Xr+Nfn/AODrE6tr&#10;tvZRN80kgCqw6c1+hnhyQSaBp0W1TssIo2VflxtGBx6YxXzufVFGEYntZVrKTJTbzxz+YjfKzf8A&#10;fNXdzLGAxXa3XcOnvTl2NGXlHybfm29zUKTCaYIsTMrHDBe/tXgxldHtli2V1PkLE6qP7yjn8qkQ&#10;EOA3zN1X09qLO3jjLExiMRgbdufu+9KfMkdVt2H3SPw7VnUl2JbLMTxztgN86sBtxxVqKdLVGgW2&#10;kXLfeWbf/PpVKAoDuZfmXnPvVqFJWOWK7t2VbbyQeorncmxcxPFLHIrLISV+90/WlUQPJ+8Xfj/Z&#10;wc4plpCZZGkD7c8IpXp/9arH2WNDtjfd3ZvU1UbhdkcYnll81zhWXDKWJxjvVx7Nok3bI2+UHG/G&#10;Pf60ae0MW7MG5sf3uvNTJEZJXErcNHt25985ro5tCg89953R/NxtK8/nUiwmMF2gy3QrnAAqF7iR&#10;ZNhtVKkYJ7n8afDMGPC5BJDbmJwPx/nU8/vEvcDI8TNI0MZL4O1WO4ce/FWIm8xCyj72D0qCe2Mr&#10;lHG5V+6fWnJDJarHGG4Ubfc1pGz2JJVuj5jfLyOVyKfMWn/eov3uG9T7U3ylY7mHbGKfC6RSGOdT&#10;nH8PaqKuyuphtrncYlX5w21j3qab7XMPKtnyWJ3Et0X2p9vBb3DGSTb8vBZutSr+4Zolk4Zi3Tnp&#10;zWbiaKRC1s6RDyv7vzUibmg8tV/h59RipBNI+4qpC/w7l5xiq4jm8wSRpk7spzjr2rOQORJDFkMs&#10;8g3YyOOMelNuANmxF2ryflqV4pWj3SN8ysN23vTRG7vhQzL6tU8tjNSbEtohKyoo/eFfl3VJcQgj&#10;bN0JxUgyg87AG1sAxjpiq6XDTSEqAUHO2QevpU2NYoJYxEnmJFtC8t2+X1qNTcF1kVht/i+X19Kn&#10;85QuPVWyNuQ2OxFSEbWD7PvevGB24qLEyIh5Tqyts8zduAz2pxaJhslxxx9KY88sYaBgCpfKlhyB&#10;SmLzhwvqcVcHqRGWo0xzytujO7ttzyaT955iq54yd3tSRxtayF/OK/Lli2eKmd5ELSKm7tt711RN&#10;L3Ib2CN4ljDsdykk460WoZ0xIWO0ZC+X09qdM6GEqT823j25psEpGFllH3TtPp7GpkLlIXY9IopF&#10;y2fnUKB7U1lCrIwO1h97nqtWrq2GVct/Gpz2qv8AZk83YZZA3XKYIPPTFS5KwctkSRqiN5ck3vg8&#10;02eFLgbSmVVt3zdxTjBGVeT5FznoKh3qrNEgJ2kLGv8AWsZeQ7kQhtYBvAYliD8z9aWD5Y95k2nk&#10;fd+U/wD16jdAFbz5P4f4hnv6U+OV4I2itZ1Hy8rtzt+tSuZGfMKZXHzu7KoGM92NO3ebOqiP5R90&#10;nhqjg86Zt04VlVc/MelLYpM0hMtx5iufk/2RWqnIcRZHCuyDcvIw2KSSK1bE0cm5l+9x1pl3ZtO4&#10;tjLt2tjr3I603yJbSPdP/CcN15HrScXIvZEbRSCECIxqwzvLL1qMR78eVx2O49akW5E6K8cJ8kkl&#10;uDu9sZ7VLDBDLMsiFfvEqN3GcdKnlaJKyuRIzCXd5eQv+y1SMUlTcm4nbjap7fSo5kaMcKy/Lkqv&#10;ck05IQ7A4VRtx83Zs1alLYCOZxFK0FwM75M8fSq9xI1xDJZ23BAwski5Xrz+VTXt5GLtYlR5RlvM&#10;ZI/4v8KPPPliFlby/wCFf4R71a97c0KsAk89Ucuu6P5v7qsO/wBDU1zKIYNlw/IUbtvanRQyFdh5&#10;5OMVHlvtTRSj5do+Y8mhxC5JDJbiZUx2GV9Kiv4iiGZGHzcfKeq5pRIsIzGp2x/eeSEbvw9asXE9&#10;vcnaBGwVhuDehH6VCn5gV/tFvPbfOFV8nGOn1p0EO+RY2jYjPDKM4zUcUFtF5kYTcqr+73HNOVni&#10;Hkl924jbhsVrzeZD3G3aeT8qQc7m+bOCfegW8i28ahmwuTndzmopZW+0shVzuONqqT/+qrIezEZZ&#10;xuZefvcCuVy1FYpxQSyyON27vhupNQCyiSdpolVWcYZW4z9KdHHPNdeawG1ZMLtz3qyEtnj2OAcs&#10;QWbkL71pT1BRIntJY03RD5mb+9wg9agmtNq/abdG+9tk2N1qR5t0iQgLIQvzzLGQaa3l3DKsT7d3&#10;Durbc11LYBttbgO0nnMp7Lu4H/16kieZomkljG/cowG5I9fY1KtkmDFEgyoypU9qR3mBHyR9vmHT&#10;8vWqQFe6uWl8uFIyOqyI7ZzUhWFIyyHcvXdtbA56c0Mke5Z4ivmbiSrqcVDLJNIFlZpmYY3Ddwv/&#10;ANaspVFElliWaWKJZEhMi5Py9cjH+NV5JpWkbCkN8rMuflzimqzTW7Rfdb+6+cdfan2+2G3KT2/3&#10;W4KnOT9amM3ImU7CpHchWGVbC87D14/SneXJuDSx7cAHcnX6GpEiaIqzjbn721s59qeyPPctHDcH&#10;yVbG5u4//XWupn7QSKCSRGcphVViNvJyBVmzsVM+TcDawXdxnAI/nSJYzhhE0bbeu7d1PpVmCHyQ&#10;qtCrn+5kgHPvVQp6k8xLHYRfNJHMu3pnoevSrNvAjpvLFSFwFVsE0rJaiNQsm0swGcZyR/M1at3w&#10;PNZVYhdrMyf4V3U6fumMpjRAFgZ7dmWRQdqqetWLNjEyvcDaeu6p5oHhZMBWIb5M85B6CpbCySQZ&#10;IPLfd9DVeyuYSqFUbLiVI4k2RrkKPUmtCPR5V2GW3YsF4+b5TVqx0xoj57oVVh90jNaFnYPNHkAA&#10;9feuinROKpUIdPja2jYSAtGrAR/LyBmtC0hEj7zz/s9TnNSx6eoZQ33i3Cj261dsNLXzVFvEE2gt&#10;++9M+3auiMbGXtB32FUhVXi3Nuzt/u56VcNn9m+T95tWTGdwwBjqfWrkVlEieW0cbbz8xH9M1Yjs&#10;f3ezyNrDqwfnr15raMTCciO13snlorbV4Hzct+FWIIMIwZW6cr3NOjEFnGyI/wAy4KsR8z+tXobN&#10;Ew7T9T8w8vkVoonNJleOPyo/lRVHRkXvTt/lhREzfNnbuUNge1SNA6sCTtK8btucDtU/2SGMbpFO&#10;7Z8rKtWRcgeByV8yVY1YA+Y3UH/GiW0d1bEu4j7pbJAq1EJAzbJNvmRkcN1x3p8MOW+Y7up+ZiTS&#10;e5pAgtoIlDO0G6QtztPSnzRbjnPuV2ikEclvK4Z/l6r+FRs4aTcwZTt/h54NCVjQakT3l9DYjDK8&#10;ijbIuV69Md6+Z/2l/FLeKPi1qiQlHTT5ntI5M8FUdhxj2r6UvdQl0O0ufELGPbp9u0/mMP7oJr49&#10;1zxBZ3F/eaiHUiaZp1lk+98zE5x361vRerYU7MzUjCBWlk3bJFEbDkEEHINVfEOpx6Tp8l0kq/us&#10;uzDAC1NL9olzNbLvjXPzx/dzjr/n1rh/jF4xeLTJNNsLhV86MC6+Qcr9BXPiZKMWzsw9D2k0jhfF&#10;WtnVdVkmnlaRpP4vQViXsUluZA7fuyw2+9RiTzDi7x9392uT2HXNVp7mUvvnkkZW55YMCPb0rwak&#10;uZn01GHIkkWIJBeSsRP5ivyv4fw0TS/u3iEaxsgUbl6daZbWj/vJrQsw8xduB09aeWuArRSOskm1&#10;iq7e9cz+I6IkbXtlZRPEqsP3m922/KeelRvfCRPMSV/mkYKCv8P0oOjtdyqA6gq33i3B96mPkCUr&#10;EV3K3G1elVGI2Vj9oT96ZFYjgL5O3ApoiZCJGdWGB80kfU/hUskshQeYEZ0YJu6HB70XsNwsKx21&#10;yxfYJA23HHpVWICNWjZ0RvL3L8wZty57GnRX4kmxMMpGoqqrXlxE0U7LH+8A3RfMTx1pwaCFxc3L&#10;tGu7j5ck+2KlvXQuI6RIsebIH2f3l5xn0qZpbgWuIIVUNg4U7mI9DULTWsnnNarhcDdt/iaiG4kC&#10;FxLtwfmwPzFaI0iRrveNZHnhiXncccfQY71G10duxRld3yOO/rRFIlwTC4j8sKxXggjjr9ajtWji&#10;X7Iw3MvX5Tkj1oLiRWNtskaVe+B3q7ZzRI2AuBtIYK3H1qOyjkF5Mju0af8ALPA3DpUiQSRcQx7i&#10;wPAXlfegJPQkS6jt33udpJAVV7sBwSaqpFM0jSB2VRwvqPWrc8CGUxlvMXYo/djrjqf6UltbAO0g&#10;3buS0bNgfU0GW5NYxtAVMZ3NuyzM3Ru55ohZ5AsDzhhu3ShiOpqnqRlEm5Q6sq/d8zgnPpUTs1oz&#10;zSyKo353SfSp5nsO1h9lGLW5kNwcIY/4frWZc2TSz70ddisAu1uoJ5JNXY5hOhcFirDLELngdqqq&#10;ss0nll2Cn7qwwnJ9qadzKSHWolu1BhddpysW77xxVkW80cGZWbcWy2eAuegqW0tttoiW77mjXCoy&#10;jcP/AK9NjlliVpXfdG2PMZjn8Kv7I4aDjMI4VjVj8jDzPTkZ/lUd7ZqzyXVuj48seX5eMj8KIJ4l&#10;UMke5Wbe/wA3YDhf5019QtfNMrEsHh/d7eMEdaEiqkiq+pt5P2S5SRmUkM578dPrVX7W6BbeBNzM&#10;3zb5CAPwHWrDWllPLILcyNuw0g8w8A1oaZbJap51qf3i9mUZYe2auFzn965DptxE8wW9uV8zIOwf&#10;eNNv0MjRKYlRw7E71ByCeKkvCb2ZUUq33ioxhh/9apoILzyMXM7bcDy/lCEcdjVSehajJla7nS2s&#10;miidWkjGzy44zjPr6Yp+nwraSsk8rHco+6vy5qbyLaFGaO4Dcj7xzu96dYiOWSS3UKq5X7yk7c1z&#10;xNY0+Uez29ym+0lCsq/ePf1qpeGWaPdCQeFBaRsZOKLpFmk2idT82dyjt6AUTACHGFYqv3cepre4&#10;3oUzarHc4a5mikdf+WeCBzx1p1zJIZVb52w4EhwMle9R3ccsjKIbZpGVstuYcDPQAdeKtW0wZJLi&#10;/jWPcuDu4I+bPHvimc8tyGOQyrtSBtquxaTjB7Y+tXBLDHbBbqeSGSPr8oP4VDJOj7RbRL5Y53EZ&#10;yfw60y6jlmkYzSMH2/M0YHNPcuOo280qEu37xlYNjbuxkU9rVdITzWHmLtzuEZBx+PcVWivXWTy7&#10;h2b5TtY9Rz/OrE1/LdIsLybu/wAy0RiaEdlqLyGN1t2Vf4d6g7gc85Bqa7Vja/ajZNIzfKx2FhH+&#10;FRW9sdNtR9mMPl9QrfKVbPQAVHPb38+55Fdccblk25q+VAD6bZtGyQ27qzxqSgzwSeRgVM8KabH5&#10;duOoI2yKVIzxnmprGOHy1SZY9yqxYNJyBjPas8NIbpmuJW2qMKF5AU9xnvUGew2W8gjdbYKd6jbI&#10;PJOCPXNDTO91ATGsbO7KssfXpnr61LfQFl3Q3Uvlsp3Y7fgO9J5Fxb7LmRxIsDK2OhIIx0+lBEqh&#10;Fc2FjdOs7XXSIBUI9Dnn2qWSKWCJkV2bIyFjboaje4vEmWOASRwoMRq8iBiPTpUguLa6i33EckUY&#10;U72wCSfQEVVyI1CqLb7Iv2nYrMWAPtmrMobUcYhAA4aRSeOO9F7AZYAYYwiSYMYRs8VUnM9pEYoc&#10;nbgt8x/Wqi+4S94Z/YNh/wA/n/jtFL9um/55f+PCitvdM/Zn6+R20VxO0i+YXzjDLgge1WJRK5WM&#10;/MNv3mbBUCiHUmiYFbeFYyPnG75hTZZjcSbXYq20hWYV87FRiYoS7W4vEG5lPQIqk8fX0qa0gUiR&#10;yVOR8i+ZwMUggntLbzA25duWZevvRa4EZeabfJu+Xcw5WqciokyEzNt3bMru2quAc9jVO8tJfMZ0&#10;b5fLOW25+bpU0lybcCUbs+Z168UfaGuHCSRyKsjEJI3Tjpkds1SswkNtbCCWNVjXcdvzbux7/hUE&#10;4CQuZ7WRv+mcS9anKiA+QBlV/hDdSf6VJ5VrOjRSozHBMjK5H6DtQzENPhN4DIBNHGseNsi4/Soz&#10;FdWm4yrG2cfd+ZgPWnwXDp+6OeOCvPH59astA0z/AGm3l8sqwA2MRnFSzaJAAZY9kd0h289Cn6Gl&#10;t5YoUKyDe0gyPl6KT1/SknEZKIUbO7cS3zE+vXvRPb7yJgNrbVG5jgAbvT8aexWw9Zkkbc8xZmOd&#10;pj24x6HvSu91clmEOW2/Ku7g5odFkl45AkPzdOtTsYyi2kIxIzCNe2BiockRdjfJt4olic/OEw3o&#10;Wx0FN8iyf9+8OGdgyqw2lSBTY5w3zwqVkfgqW9+v1qO4M24Bn3tHnPy8gU/dFcfvhFvI0+37xGVa&#10;n29sLwfvI327cZVjzx0+tRwsJUwq8tyPl6flUwN1vBkT5tp3NuwaspIbPaiOMSxP9xgN278cVHJL&#10;NJtmiXDCUDbuA+XuTUkUCHLlR86nMfXBp7vE0fkxp+8X73y+3Sm4hyopyiOWceW7twd0Zj2gc9vX&#10;61LcRqkavMshx8q4YYx7ilEaxKpa4+8uS2fXt9aiMxnDZiKrj5WZfvKOprFq5PJYI1TyViuCp2tu&#10;35+YN6A/Q06eVI5Fgdfu/KuefxqSKNEO5tvysNtK8IlXy4o9rFtvzfxE9KylE0WiFcXMBzGuUbjC&#10;+neoZYLiacWsQXeCCdxAJ/E8VJZZS0YT/LuBb5umOmKjmkVk/cqpVcA7uc+/0oi3F2AlRXtvMV4J&#10;pljk2siuP8n8KnZJpkLwW6hlwVXaPxHuaaAhCNcSptAP3e+apy67b2ty0DS52/3j39q6oy90C8sq&#10;iPySOeRgtjGeeaj80kM0O37uRtj5NZst/POZDAFXcv3mIb8ah0aTVRqLfapm8vb8jqu3OPapkBqX&#10;EaTv8x6SBV+Xk/hR9kWO4855iMA57A54xU37uaXzJAyup/L/ABprMouGDSq27lF8s9fap5rEyjcb&#10;Lst1Z4oA0kePl3Zyue1PWd503SIG2uV+UYBXH86SFScMCvHJY9etN8s+ftC+Yu0nzFkwP/10OQK6&#10;Jrd45o2cr8v92RearP5nkiePcV2/MEGOh608eYsgZyQQ2B71Hey7oGkB2+XId2w9ee/vWMitepYh&#10;T72zlvvbsAAj0FQvIXuXRZB8mRnd2NOt7uOUbVKod5SNRncw65xRLHPjdn14x1pRiHMNjeVlZ2Xd&#10;s454+X+tPDRxIwjfcJBlfmyM+lQcZXz9uC3PzUNbk2+3aV+YOhVuCc1tEL3LCeWsrSRmNXY7Mjnv&#10;SXlxHOSkZjkO7AVO3Pr3plm8dtcfZ7hflOQcdyeQami5lMnkr9724A74rUl7jbdWtx5qt8zKSe55&#10;qvJLct+8EUjYJ+7zxViWdMMYotrJzjPr6VHZqHRi4ZmViFDN0GM1n1GojWMExXz4T8q/d6VYktwY&#10;vOZRG2QCuep7VTilhtZjFfzlg3Dd6nvTIYmDMMdV2imLlEgMW/yljbcrHGP5CiVgo2kfu2BYfL19&#10;c0j2TyWiuUb5WBz3P5UrDzodrIvmRtwFUgjNXGQcotu6yHhBtVfkVvlyaR5A8zByq/Lkc8UiGVtw&#10;lRRgZXjg0qyxrJtZYyduGXdxn2olLQIjY5XiZomXMbHHmMuegpssfmQs6pkKD8u3huKtTrHMAIVV&#10;vL7dOtQxWrLuwN3RUG7J9/pWBoV1hIt1VI1Ypxu6HkdPelhkjWX7NHJ823EeegPvSyvdmTMkX8OQ&#10;p/WnRxqisWT5mYFfSl71yQgYou1ju3Er83qOtOkQJDhmk4PAUdaYknlzIZEz1yu0Y565q3HIJEaU&#10;xqq7sNxjtxV+0RXMU5lO1WDtxwNrYokU+SpPU5571JMm07oz8q8jLdfUVGkgYLvbLNHndu4HP3aH&#10;LmKuQrbmQZmPT5guBtbPp70+dQ0TQrj7w+6v3aeYvMjYZG0Y49KcY3idmXHy/Mfc1PJyhoQzbwnn&#10;FuuANo6802UrGVVlXbuJA3c/WnzqcRvFMyhl3MNvAOen5U4q0iqjFd3BJVM8VcbCshUkX7OscePu&#10;53MvJqGAKrFZZdzNgEhcd6SeVwcgK2z5fTH0pYQ0paaY7flAZSa1SGrEqiLymiHUZIP41AVihlZp&#10;pXUZADKu7+VSTALGVWHb8pPzN1HcU6IySq0ZVdxXjd3pF2RGkUdwZJ/n/wBZlNy9hRJsK7li6LjG&#10;3rVkW5VmCnaF7MeKgkWRmIUeX81Zy5SOVESxs0O+ZdoVc4UUyWaRWyTztz9BVryokt1VnVuoZl/O&#10;qr27y7nEmQ2GYt1we1ZjjoD3CR8Fud3OD/nmpkwkLSkszbss3Vm9qhSCNVWDf90Y3seuadNE8Q+a&#10;Qtxy27j6U7GvMiOecqvlyyKFxhST1os9vk+djJMn5Lik8szqCoGGB3IOntTsfZ/klkWPC/d8sHIq&#10;7ozlIJnMLrvLJubinyR210MXEfmYxkqeD7D3qvLD5qiTfiPGPvcD0qaHFsioW4Vcj5ulaE7kctu3&#10;3Ii23oN0nJH41GYogCqKuS3y7W7+tSXEtwo/dxbtrN8wbnB7U2ZvKbiMfKwG0dvrU8xmMkdlj8ne&#10;3oVCjmmRRq6/vhu4H3utWI2WePa24Nj7vHWq8qBGEh+T5uam5m0WIooRFxuUnjPp9KJFJhVmUkHN&#10;VsNaSKm+RmXpuGQamlLSgYnPTO0cE0cxcRkZ3x7i3y4G3PamxSAOy/d/usFDEDFES5maVI8Z4ZWb&#10;OfepWt43DPCy7Svz+gqW3JmoskxETYX2ORzUESCMs7D5W67m6GpxBGI+Od3Q57Cq/wBoDoqFS3BO&#10;7b0OaIxJiiSO4gBY7PwPJ+tNWZRlzHt3Z+UN+uKh8sO4iwvzZ3FvSnLEzo2INm2P5sHP61fL2Nh4&#10;dTFlFYliPmXr9KSWORojkHG7PTpT0Mci+S8W75c7l6mmBZIwZAv3scelUZydmRhNy5UNuYdduMU0&#10;oVXBPyjkbjnHtU52gbWbb7N3pY44TnzAzRjk7l4JphuU5w7oDHJwOMDpQXjeHZs+76+1SDyFCmVW&#10;2/7K9qdAkNuN6J80i96CJIjQEbmLYYLwo71HISq7Nu5gw+ZucCnTyNKzRlNjLgjjH406aOOR8QSq&#10;F2jOW5NTJiI0YKSmGy3XacD86GCg75FC8565pJYgUZ3+71INNEnm7pAvyjG3A6iudstEcrMs3QDd&#10;9am8iQthF4/r70sY88lFZc92btSGczDYW7Z3Z5NbUx6EQlIdkZtwJ+ZUXlfem3ECOxlMzgk5wV61&#10;IDDGfmHzbc06MweU5dY1Yr8nPU+prUq5X2OW3r9zb8rAAfUU5yfLyc/7JHepEi5zlgOvDDmmyRB2&#10;H+zuwF9fem42RmyrMpgOwKef7p7022MiFt+OSNme1EpZZBtHygZY7u9Pjm8uUKE3Yz+NYykZ9RLl&#10;2BZpeBwF465NQXELxbZVRl6jlam+zCWTzCjfd+96Ug3TkwZbarcfMfxqeYJHjn7cXhSfxZ+zN4hg&#10;hTdJY2/2yEqv8KsCf0r82pcCNZlY5dQf0r9avH/hybxR4R1TwsFVl1LTJ7bacnBdCv8AWvyfv9PN&#10;nI1iw5hZomyeQVJX+lfUZBUvCUDycdD94mZNyRK2Nn8PWo44AiszKzfL2PQ1ZcKjfN6dTS+UCu7d&#10;x1+tfQnm7FW3meNsZNXhOXUcVRlKggKo+gNWoBuQHP0FLlDm7jZJGPOOOwWiJyo/eZx79qJnCy8L&#10;29KVVWQfMfw9akzchTJg539qa7SEhAnbjFBKkZA/OnBWQb1JJzj6UEi7CijA69hTFXJ2qzbqc24p&#10;8w5pu4L8w4x1NVygKUMf7wnrQoEj7gx/OkdnkwG6UoTaAAy/hS0KiPdfLAUA+q+1RopYYxk/zpzS&#10;Jj36URY2H92o5+8P60igePA6Y7VGisNxI71JGWJ2sMA06WNFHX0qkwcRu5wOvFBwV3j9DTTtPCk8&#10;+lIRtXr+PcUtwjoKwRhnbzTQvygE9KkVdyZzigjAy2BQaWIWXbhiKcoYx7ed1PCbzluaYwYfex+d&#10;UjMAvGGNBIHTvQCSmfb0p0cQBGaTMyJpHHQnrTvLdf3hJqRlCd/4cfNTTjZ68ZNSAx3GMkf/AF6F&#10;YL8zZ/xoMW47lz8wpwAzn9PWmmUkOwyruP5UscoGFI6cfWntlk2nj61GmEbG78qsoCecqMipFdGj&#10;ZMc9mqIsy4OKdvQdB8vHFTLcqMtRHRmO5elGRt2nr2xQW4wT1pSDt34oiUNL7VxnJpCxA5P/ANak&#10;IKjcMf40F1EeTj6VRmPgdVUtJ+lRhlL7QuSelEZLt93vQigHcDigB3yq7DdlqJXUD5fxxTQo+Y4x&#10;/I01sF9rYpJWJkwZGZdx6fWmkEjNJPI0RALfhUZdy2AOvtTJJV5OM07a3Sq6SfN1x71M8wKbVU7v&#10;WgCZcFSr/SkHySZH0FVmZtvXmljnO7aWoAnkf5v/AK9KdoGP/HhTcK3OKWT7mFH40AOYpsAJb/Gm&#10;7iec0gG/arN3pWAX5VFBSkCLl+v606c7Txn0ojA3fPuH4U7YJQd2MUFXIlUsdwHX1pWDjt+VOBVV&#10;6H8KcSXGQKEifdsNWUx96Rjlc0gGW5FDHBx6GtCRyYJ59qaYy7YApQG+9mlEgVs46ms5FxG4B+U9&#10;hinJhR81GATmm7UAwvrWZT8gYqw3jI+lBwq8GgcDJVcfSnrjbtxu/DpWiMiDDE71P4U6NmbINNYZ&#10;PvUkAIUFWB+tVYCzpsEk04CjcO9dBp3hmO9ba77D271laHMsdxlkH+NdCjiOVXibqOVBp+6FzD1n&#10;RptNchm4b7vvWVcllh2hffNdR4mYSoMfVQ3WufmRVi+fFMtO5nxh1GWLfjT5FG75Wp7zLtwoHNNA&#10;JxzUyGDsx4J+lR5ZRkjvUjIAeOe9NZgTtH97NTYBHY7KTdyDikwytk9Kegy3I680EvcaCzHJ/wAi&#10;n42pletKQpwMdPSkk5XaDVJEjDu65+tCoWOW/nS5G3H86UN8vyjmhqxUWNCknHXn1o+bdhmoL4HQ&#10;5pU5PT+H86kJISRx2449KaCduQ1TQJC+5Z7godp2/KTn261DKhU4PpQHKEeRywpzLkEDNNhOH2k0&#10;6UKeBQULsCjhuv6U1UT1/HNITng+vanR7QvzUAQlCrYZqnj+VPm/WomBLc1KJAq/NU294A3ZbIP8&#10;VI7bV5H40pwx+UVFcEgelaRJkPBBJ+apYCof5ulQwAuMjGacikHj/wDXUkkxlGPKC8/Sq9xFtfOK&#10;uCFRbiUcVUlcu2c9KBakXIbkdKmA3DGajIBbP5U7OD0FADmRvug9s0IoUbSTSGTPOKcp3YIFAxJD&#10;jp+tIuNnFOlAPOe1NVCeQ/8ADQA5CQxIJ/wp7qrLndn3qNZPm2Y9uac3zcgbfYU7FcxHgFuf73an&#10;cqcUA+tNZvmyBzSEx20MuMihBgbd3ftTo3Qjbk/8C7UyQlTnPFAg2DOT9KIuJMZ7+tC5YcUKQr/M&#10;V+lUmVEdIcngflUTHjgfkKmd4yhG2mLs27ulDZQh3YyfXvQWI59KcZlxgimqys2M1JMhM85LUgH9&#10;5u+M06RNoyvp1NMAc9RQLdiSLsHTvVi0vCke0rx3qBwyrl6VVbOAf/rUFbFhLtFl+U/j6VJc6gJE&#10;Ksd3qaovA4O5Rn3FOiViOKBqQ8sGXCCgR+lJgqR8tSbg4GVoAFDRHH6U3ZuOd3zUvmb/AJVpgyDj&#10;+dO4pC4CjGPrSGQkYYAelDZYYI4ppOfk49qRA5EJ5pzDsDilUMBg46Ypu8dP50DuxucH+uaXkHP6&#10;c0FGADfw05wpVm3YNZNj5RjYJ3H9KVBzgtQEJ6NSshU4zzTBMHVSv3vxpmcnOaezNs6Y/rSxorqC&#10;MdaChsfByfwBoYkjGO1K4w3P/wCqkJ44HagmQkcRPy5pxXDYWmKXHQU52YjAPNAkIdyHNAJI5NKp&#10;CnJXNKqq2QoxTLEj5XbTiP8APrTUyOV/WnNtbg9auwDThX4/KgS5HSgR87tvA70MUzkfpRoAvycZ&#10;I4pXUBcijbuG7bTTMVHlsBQA1s4x+FNRSVLE5qRDk845oZQsmxRxQHUaBxj3oaRgOW/ipXUAfKaM&#10;cdO3WgBu3J35/OlDAtkjil4HAyaUAFcg/Sglg7KMYGPwpqup/rQ65OMdDSlFxuRe1J7BFdRWILje&#10;O/YUirubA+nNLlhxt+hpNjYzuqChSi4+U03cQcY/Gl+YU0xlvmzVcoDzh9uDyPSjazcEfjTlTb81&#10;Ak/g5qeUqK7nRfCiGR/HekrbruZtQhQ8fwmRQ36E1+gmn6VGGUWxVVjbYu49FH9a+Gf2ZNLTVPi/&#10;pFmzrGr3K7mbsM5496+6fIyjJEq+XkFRz69q+R4g1qxR7mVR92TLYYRRtAQoG7bnHX2ptuN85dFZ&#10;QoJwi1GipG28IccYHXJz1qRcCTEMrLGpJbaeorwI3uexYmYu021zJGowPLbq1TWYgjITy25P3mOf&#10;1qGMwbzOXb/darcckclvmBVZt2FTbWrjciUR4toJuZxGrdQq/dzmpIJ3efymX7rYUqcEGquXe4+8&#10;xXd/DH+nNXgiqsaRjHO7d3PbNZ8pn1JGjmh8s7t2ecg5zmprYK6D96oLcbe/4VG6SxR+XtXYqj5m&#10;+XJ9B603TpZo33M+70Xb0oTii1EuQW5tyAG3H7zbu9SPPKmEVQzHimhhcN5OBtC4ywxmpAiyy7Ub&#10;aVbBK9qJTvoirCGRsAg/Lj16UttcZHkOPU/dH5U91ilk2K/+8VXg/wD16YkKtNkw8EZ5qCZbljy7&#10;lJBJEvynORmnv9nWNnkm+bOQD39qPMmK4QcHAb5aWaEsd8eNw56VrCpyhGI2GRjJ/pDf3Spqyxtp&#10;lWR9ylWPTv7VW+zhkEgdc8FuKGSVVfy5Dlf0rfm0DlGysHPCDGc9KdFNbvDi4yvXBNFsvmyZkTcM&#10;4xUz7iPK+zMnzYwq53CsJyCI5DuQIifw4Y57VV3oJP3eDIufu/w+mfei1E8WeSrM2Nu73q1HGERp&#10;JgFbcwO7vg9RUc2o5IcryCJd+OcAheppsc6OufLkX5vmytOUyLl1PRsKtQuqNuLysPkxhW7/AONW&#10;2KI4OyM0qIPmfd168Y/lTJIpWG8lie5X60llDKnKls9c5qaSbypCx47N6VUY3NL+6RyQcKiqfvfN&#10;z/WmxyMYwRJuVo1xU1o8RdhLH0XKf408NGFAYDcwwu3pRKJjK5SeSXzG3gMNvGe1WLeYBHyvzbvl&#10;PtVW6s7qVCc/vMY24461KI8LsdcfN8y+lZ2JVyO5lm3+YCxCsNwPofWpVklCFiy5Yc85qNbdZWzA&#10;F+b5VbfkHHtVhoGCrHEF3dW252tW0GaXZDGnnsxCsu3AXIAFN8oebtkGNzfxMMZx0qZUBizj5f4t&#10;vaonjR5EbB4bJVlrOoVGRLh1kUEK0e35jjg1Xn+SRXTDLu+ba3QVLJPuYQKpVWX5ceo/+tTdzMcR&#10;plZMbRtGF+tc92U2M+1QucMzbFBDegovREziNU+U8tupPsSSu0YZVHlkcDHFSNBuXMrx/KuBt5zz&#10;3rspxTV2SyrAs6sBs+7xnbxQbgxMzqWbDFiCQPxqy9uo6lfmGdu6q86DbtWP5Rz8wH5UTjEzCKZ5&#10;ApLYVsfLu7k/yxTpW8s7YkCfKSvPINQpbcGRFCseduabukdvIU/MvG7PIrKNrlRJUzLN5pz8wH3m&#10;6471IZ4p4WmuBlUGTtbikiuQWZIoGXspZBz71Df4ELRFwu/AO1eta80SiKS+mu7kxkttb7mF4X3p&#10;7xxxRed8oZv73HbvRb2cMZ8/HPVtrdfwo2/arbYQNoyy8VPNcllUhpc7/wCJflAGRU0f2iK0eLc3&#10;y4LH+8KaQwiE3lttXIyo6VJG4us7Yuked3OT71fKJMqurxxtN5EmM5Ycfj9am/dCNSIlwwDBG/Km&#10;mIF2k8mPcW+82abvl3yLLA3K4X2XOeKuKSFzjbz7TcIq/KvzEoV7+1RQlWgZiQNpw3HXHarrW8Yt&#10;izOwCfdXdnNV42iZi0ilecAdPxok0CkQiAKzbnba33V9PWnXFsIm3qdvOd39KlClp/KUkjDMxPY1&#10;W1C7favmBSqvhm6fj+dc8+W+hpzDZ0kRBGshQncV3ds9f0oa5kUqoUbduWVehPqKkiukZ2e4RlXP&#10;y5AwR04ou/L8/dGrNuUDp0GakZUuruTCytE4ZWz8vv3pDAGLeYrbM8jGAatLbyb9irx/EWYetSSR&#10;M8nlpOu5TjdjIqJRLK8r29tBsQKQzZZien0qv5MQjiaUZ6hWVipH4VJeqiSEY3AnCsvfHXijUId/&#10;lhZAq+ZnPPAA6VMfdYXSIYVdZc+Y3zLj73A96fJbRxxMoCtjna2f0pIfKLqxbnbj5etSXCKEb/We&#10;245wOtb+0BuLKYEKPlgsf95YXb+Rq0F8xd5nDLtJZ2FVbi2kKjypQT94tt9ulWls4pIFiZdu7B2q&#10;Thj/AIVXNoS9ivNb+WY5I5G5TGc9RTYoAZF/eSMMblVm6n3qaeDaBGrfeztHZaLS2bzNyzZKhjtw&#10;MZ9Aa55JtmMiaK3Uv8wjHTIVOc1LcGZCI/KZVxuLbRt/xJp9pBKx3x7lb36U6KOfzHjuplKrna3R&#10;vxrWmmYSINss7KUHyZwu3girFtYMqeX5St1xH1LGr1tp0b/NbGN9y4+XO5TUtrbtDcCQiNipy3b/&#10;ACa9GnHmOaTsFpGFtkmEW5t20qq/dOOTTrS2+1grDMWPUlkwauRW25PK2/MD861qWdqiotusXl7e&#10;V3Ljd7V1RghcxlWumT28kTPH8okLfLzjjitO00+CCJRhncdSW45P86sR2Sl/PjOeoO5ycfQVcisI&#10;fJ82QcuF8vtW0YmFSQlrAsgMbO20t910HB9qnht4oYfLeCT32xjipILdZkEMbN5gZTnP9akhtLz7&#10;swYhWDc9TXRGFznlUJpI4ZIiqbmkUDbkFc1Y020gZDIY939xmapLKwltY1GfvbuDxtB7mr9pDsg/&#10;cxJ8qA428muiMVY5ZyH2FlNNbLgKkm4nauOR/hVxNMSH5d3zM2PvVJaREne8Cqdv3s4+X0qw8Db8&#10;qf8AdOKqyMHIhijchSyfLyBu7VehiZkwcZLY4zipINMMUKyQFWZly27jn6VZijljXy2wf9nt9a0j&#10;ElyIre1kSUPExR1XAYCrkcLPJvA7/MWoW3uG+dZV27cfN2oBn8vMYGD29a0sZvUZNa/vOvHrSygs&#10;MD7xHylT09qfKu5MyEgkcbPX61AsG3756tkVLRkDQShRJ6jbk025dlA8uTa/B/3u2PyqSZ4pAsIy&#10;doyzDjb9apzXCRBtrttCnnPIIqTSnIuyTJsPmv8ALyGZuT9KpXUk6f6Q0bFdmQNvze1Pe7LKqGbb&#10;hhl+MioJZpJk+zLclmYbcv8AWg0lI5z43a+uk/BvXJ3l8v7RAttG0jctvPKgepAPNfJEZGo2sciQ&#10;MvyozLu6e30r6C/bC1dLbwfoPh2yk/4+L2SS4UN95UACn8DmvnmTVFttsEdlIWy0SmEgk45rSL5Y&#10;lUbskv8AVHs9Na6YrtaNmeH+Hr09jXhPinUpNb1qSXzjHGzsVVjngHp7V3vxZ8Vz2Fn9lfdHNyDC&#10;0ewgDqCM15RBcie4a4Fwu55C3l7skDHNebjKqlofSZfS5Y85bv0jgRbiVo22rtyBnANUrjT0jcyy&#10;XKj5cqcY47cf0qw0aPDvnkDRsOG//XTpo7Ce2QpNHtCgO23jPsa8uoesV4rxLaxeCF1XqzMrH5v8&#10;mpLFvOVpNjCTeQrKx54z0qOSbTnVobeQ+rBl6jv+tFhqUMkjiOJmLMc7uCv5dqzj8WpcSO5nlmkY&#10;iP8A5ZqqKB3B6g9qeI7vz2aCZVAQo3mNjPfH4VKsalv9WduMlS2fwqvqUt1arsZf3f8ADJs+6fSu&#10;iINBdQPHMsrLuXAG4LuB45BqSG1819sUi7egXzCVH51VtoItzXE2PnYbX3YI4ps1vcpH5kE0hVuV&#10;jB5PvTsQWLm0MLMtq6qWb70bYwfTFVL22dotkrgyLwzE++eB61bunuZJEkQqrfxvs+b6ZqNAJDl2&#10;jdUbIxGd2e+Tj+RqOWw9SPTdNL7pRIm1uVVT3A/nTnMa7tyBzGxIyxwc+tOM8luhCYkX9R+FNumj&#10;mgZjhSvIwdueP1NBd9SrZbotQzGoaJm+7knFaz21pEmxkQSMmAWk+ZQaowz2unszYOVKn72cg1I9&#10;xb3p8+EeYiuVXcnOPXnpRZFcwWd/FJCY47lvmJJVFGT2/wAmmtcyWj+ey53E4TvwKmlhVbVAq+Tu&#10;barbR0xng+9Zl7Alx/pNlNKrLgqvUHJ5NS9jOQryhpcSfeK/L+8xkVbgEk24BmkDRjhf7w9qrf2e&#10;sAE3mlcN80jf41LZypEd0M527juaTnJHfij1HGwtzp8co3SqzKy/IobDA1Vtykt+0MpTaXG5d2e2&#10;MVdgvklJ81z/AKk8sMZqi9rHJLJeQFRtYeX823I/Ec0SKZpLpf2UGSL5Yeg8yTJ6fTFMESXDzLIV&#10;ddmzzFbo2M5HtViG8mMDWsseY92chePx9agkuISrfONuCNka7V9KlDUblaR1t1WBIQysm/zFYgjt&#10;jNRopV5UhmZVQ7UCtweAeR35p6TAxBwx/dxhOvH0x3OKRLpYplDIW+bI3KOR6V0RRLiSTPbpJ+/V&#10;F7svasu6iF3cs0r7dy+XHu4wCe1XppvOb5k3MzfLxgVVu3SVwjNsIwxK98d6rlJ5ib7PE0zQAN95&#10;S23oAO2O9TfbHtR9mVg+G/1YXaxz9ahtrOMrLeq6u2N24jbyRxU02lSAO8kqtJnK7eam5VlyklvY&#10;3CWq381hIo5QAnafrmnSxXMC5Ub/APaODj61DaxJHCUjDL8vzMGOc57ZPFXFv2jiUyxpIJIz8xX7&#10;/wCHY1LCPukNwpkLELlujRlcbT9KrxStA2wld23C7jtxz+tSGZ7qRrsPJvkmyyj7pUD+dNkt2tpY&#10;prh2LbiAGWpjE0lNcpD9j8tmmd1AjxnsDntVdbhLmSSN4ZF3L99VxzVi4mhtDI80LsMh2UDrnpTd&#10;Ma2imE8yN5b53Koz8w7Edq2toYSlcmuZ3e18y3Cr0G7yeSeh6dMmqV46TJGbhS0iybWU/e/WtHzk&#10;j/d2O6PMmVUMCKgFvb30s8rRKC8gEbSrxnHtWa0ZlKPUrNCEXEMcxRfXKj/dqxbtCE8ryfL3RlmI&#10;bnOemajgjEUwtGij7ncc5/CobhSHKNJhtp+7/CD0rTm7hGTLE+mpcOJrd/vfKI/61HFYvBJ507L5&#10;eCGzncPwq9FevIo8zy1lYgybMDtjI/nVfUJbm5ErvIyryG2r8ufX8aqMjoTuitdotuoKzCaNBlVf&#10;g5BqeTaVZ40LcMclumen41DdMZxi3l3NuILMAOcdPrUgtRGFwNzyKN0W3HTv9aqUjOUrEhsZp4o5&#10;WVo2K7h8hBPt/niq7WHnI00ao0m0h1ZuntirUt28UTW1vGzzTLumYSc8dBz0/CqdnqUtzN9mZWXy&#10;5CTzyP8A61SSpJloWUthb/bZjsXzFXhuqkdvxquWhjMnmzblZtmxlJJYVJq0t9K+y0LMvBVWj+5x&#10;VC0S+uFRWl3OGYE5IOSckmiRnOJLcR2/2YiPcWWViuepGOnrVCSHUW2xswaMfe8tPmFWf9KuJmjh&#10;iDNnJdU3EfjVif7PZwbbaRvLZgW3KTz396nmMIqzKenyXUsn2ZXbysqGYtz+VTXiLb/uSS3X95Hw&#10;R6U2JEtrhJ0VfVcL97B96jmvJI2CiN9+7IG3O0Z6n0q4mvMokWzUf+ekn/fX/wBaip/tc3/QQWir&#10;5he0P2Eu7OK8m8+227FbLN5e3iq7Q3Eb74bqTH8SeWmAfrjP61YNzJdDZHGsi7edrBVP+FQyWUsz&#10;K6wwx7s/dZsL714LvEJxRPHPKYedoOcbOPm9TUSyGZMRuu1ow/8AqwP4sYqQXC48tjExVeBGpx05&#10;OT3pkH2DaUSby28tUbKbs88fT61JzN6j7S2JLW0g2qv3VYDn8ulSMpmjZEjPXP8Au4qFd0qExHyZ&#10;EcKrbjtZfQmrEDlg2yVWZF6r0ramUVmieA4jkIbqzcfdpks10f38Ijb5eYnyN3uCO9XXK3DxBjHu&#10;jXMkjREr83sPQUjRLKzK1ykrBcbo24PuOK2sZkKRXLKsk5KncTtZ88YoF2Yiu4N94g7TnFSeY42w&#10;nOduB0HHrQ2nJCWuQysrYAbdnkduKmRtDQQRNKiykbmCk/KfU0pYD5Qvz9WVl6CiNFWRsIWY9Dnj&#10;FRhrhpvtE8W0H+6evvUMqRJEkc/7xZtq99udwPrTmKmFZWlfcrZGFyRxTluYnzPbqjeapVyuRkDt&#10;zTpIY/K83B5wGxyVrCV0ZlfI8rNtLj5huyoB6U+NGePBDSEkbm2/oTT0tYSzefZ7tv8Aq2EwAx24&#10;p9u4mj+zGbnIO1mAx649aqIW1I7eJYjJEqNtYcY7EelWRLv3TRxsPlATcBlh60CyEUqmdJFVWwG3&#10;ZUqff1prtNEgSE5jVSu7gsPxPtXRTNdCu9/FAzo5jRd2f3jYA/Gp47iGWTMO1vLy2R2OKfbyi3Gb&#10;WU5xjDc4qO2ad5iQ42opA7bmrSXLyiK9xEw2yfvNqt8u+PGcirX+h3FqskjNx8u3afT/ABpst0Lm&#10;RZDGVZWxtaNhg4456GhVKKJ4lbc7ffD965ZSKVgWEySn5yQrA/KvHTvTrRpQ0cJKFtxDHHIPY1Gb&#10;uUSKwYNv++zHkVNGBvadWQNzt3P7VS5ZIfKiOW2ZIlRVaRduAVAwKiijaGL5JlbttK8ipZLYu28N&#10;jH8PrSwpLne33Fb+IdTWMotalxiZtvb3M900cl3hXzjco3L7VPPoOmy2zTXaKzKoK/N0IPU/n0rQ&#10;MllgERwr8p+7H82T71DEjtIszfMv3ZI2X73oB7/StovQGiB7SNZittAZk6qsK5wPX3pkiTWDGMxs&#10;sYO5JvL3cHqCOxqxIsdpL5rW/Lfd3D7tOuWvmVVLKvbB+YkGqM3YEmWONmRT/wAB5BHrRNp7yMrC&#10;bcvU7mwyVTDyGVI0GXSByFB/iByKvWVw8a+e2dzIDJ7EiplEoSS42ReQp3Fm+TdlSf8AGkitpfJ+&#10;XcpDEbmXvU08kq/KwHmLgDceabdNJ5YkZFK9MbuhFYkMhmMe0+UjFmxuZugx6e1NjjkZvLYqyNw3&#10;yAM/uTTri/sYlWVopQysQyxx7jhh1A74P86bFLO8Sb42QMOMqOaqw4oljkuHUG4kXy1XKts5yP58&#10;Uy6niwJFaQqzbcKvrQYpZixmR9iYVNzdPU4oWBuRIQGVvvbsg0RM5IZdWy7EV0VV3bW+bO408xKi&#10;bCu1cfdx1psqq1uIpgG+bDHse9OhWCOLyhDH0ysjTdGx0AqiYkcsCS8hZGZWB2seOv8AhT1i3Q4W&#10;Mcqfm3cqM9KWLb5aq8P3W+UAnpUzl1QYlK/NlVC9vT8KpGyRDHFEnlu7P/00jf0A9fyqNbpWdY1V&#10;Gk4LKrDgZ54+lWLffLuRV6Z8zJzmq7WkVvIW8za+cjaACfx9qGUOnSaUfO33mK7do9eDUMEaB23K&#10;3Hc5/wD1VYidvM3uh+UfK24cUTRySHMq7ip5xx+NYkasGmabbGCyLkbZFPehZpHiUyr824lhj7xB&#10;o8iNImEnmNtxgKOlV7iOUy5Bb5lO0dh/9ejmsNImtwzlpDtYMNzM0nQegonhRWjSFdrNn+DIUY60&#10;iRKv+oH8K/LUi/aHtZJZpy25SEVuMdsU+a4WEitnkQSKy7ioJ/2qRPlZkDjbuwV29/rTY2nlbc0b&#10;KqrzlcU9E80v+6VVX5gzScnitbXM5DmSBxumTy+Dj9537VGsC+XuAUt1ALjH4etNjlOSHZgyjJ/d&#10;5FQz3UESBw3HX26fzrOegJDjb5Pm/eVT90nv6U2R7e3di0eM8Mu/Oe9U7rWR8saAuWwcBTxVO6tN&#10;TvV3RXQjjYfNiMsV5549a55blGpDOs43cjb82dmeKkVbdvuD+Loy+v8A9esaz0y9028EN9ceYn3d&#10;0bbW9j1rdLKXEYbJX+Lp2rSm7blWHh40UxlstjHSo3MrO5D/AHmGMtUzi1hQO8ip0LF1OPdeKquS&#10;0inCbc8EHgVs5lDMlRkhjliS2fuc9RToHcv/AK1vmO0/Lw3pU22PyljeL5iuFquYZoWVkjZgWyVD&#10;cA0IhsDAZJCI9237zZHenJEGLJztbhm9qGfOGZc98elEZknlV9p/E4rS44hdIZMqFVlLEbsdiOlN&#10;8w2z7Y5PmXHX6VNOyNAr726fw4/Wq5m+bzHHH93AOfShmqFlvSz+WR1+9nsKc1xggAD72PXHbNRy&#10;zwmZmMfTaScdGpY45piNxG1eny4y3bmuaT94UviEMkDSLEqttDHLFupH9KVVcStIzMytxt24x9PW&#10;pLm2DSZdDjd8vHNRtalW3yxorD+IDLH29qqJkRSLKZ18qZl7bio4HpT5t7K8QR8bvlb+tIYGnHoe&#10;anaOMLtdWUMB8y1ckO7KpT5TH5+G5HK/xfhS/ZpFiKq3Rv4ucU63Yll8yTbtY7ju6+9JKJm3Ref9&#10;1cZZf1rHmENdVSDZDnLDAbYP5UIjzbmkAy33f9qmCRJc2azec6jBzGVAPrnvSrHPbW7ElfvfKsYP&#10;HHvWkZCHF0T9y75LD5lH1qKcbnwcrub5vrSArNIgmtlYFcCRs5/+tUkJlTgfwthW9qobRGdttGz7&#10;FPzcL0YcdaLa5FwCk0n+0vmJ29OKZNI6zNMyde3pSwW5dGVEHt83TNBkSG3SZvM84qwOeO1MWSQA&#10;gA5A6jsKXayPvK7l67z29qISrkxqPUMvr7iixoDhtrNGflLAnavUVDJPOv7m2cFWYFgqgE1JJN5L&#10;pEc+npUkFq9vIZlRAevOTRyjUhsMMy26uw91prS+XGsaRsF5zgVYlIXIiLbd2F+bdjPX8KhnmWOM&#10;RIN3Ubvb1qlpuOIkdvDJE05YqR0PqfSoTcMX8tgcbQVYVZkiikt+SVbblW7EfT1pkUEjQ4H93rgA&#10;/nTL5rELxuHAeZz1+7wfpSSzeXgFM7fvMWqxPth3ptYbsHbn29arERzsqqOv8PrU3Zm3ceyb4d6J&#10;uQn77N+tEMSvuLSt8zZVScAURjcqx3EY7gZ7daau9I/LZv8AgRq0yojDFGGVQWxkrkP+lPSBHTB+&#10;YKv8VO8mEKDGPfp3pk8h2KiL904qXJDZBJZiFvNBGM5G30x0GTTfOiRMMvGM/Njg1K7g7YyvHX7u&#10;Rx7UsUE2/diP/dK8NQjPlIophKhiVBtZcE9Qaf8AZUhi71LDFHFIyu+8r6r0z2plzLKJNsSjaTwu&#10;aTgWiujxuWdO6/NubAApsMUQyzHj+GnG2kI+ZOmeFq1FbJDAWlO4lflXp3ppcoynNFCGYhvmP+zT&#10;ZlVI9jJuPUMKl2qd0chx3xu6VEyOzYVu/wDF6VVyGwQsv3jhdvy9smmiQxuqSN8zcr9Kkj2/6t1x&#10;/Wkhs7dnKjYsh3HcfSiUtBFaaJ1lwYzhuSw7UeS0c4m7Lw3PU+lTXDIi7YgvQDPP51GCWj8xgPvf&#10;MVPU1yydyraBL5bJ8iLu3H7rVVCuJhEV+Xq21sEe9SId17sCsoZjz9BQPOybl1/eBfUevSqS6ESI&#10;WfZMk29VZTnfnleelflb8dfD0ngv4v8AijwzPFta11242pj7qs29fww1fquoWWMvKVVU+bf9O2K/&#10;PL/gof4NbSP2ldW15APL17TbXUI2Xo52eU/4gpXuZDPlxLj3RxYyN6dz5/uIi6Eg89dtQlZCmzcc&#10;VOIsEhv73T1pZVzHgdRX10jxZFNISrbpFPFWYGWT93npxURYgY6k07YB90455qeYxkErHdgDnp0p&#10;DvI2Y+gpyDfJ93LUrYL8ilzCt2I3zE3zGphMMDa3y54proJFBBz82KIzyEFMfKJlpG4zS/Z3dsBO&#10;evBxRMrI29Pu0PIzLktn/ZoDlGmNlUn04x1puGkGOw60JIS+SRg07YMltv60BewqqhTIXnvzSJle&#10;SO/WlXDLgLgUsS7W5X5emKq2gcw1nz70u4sOR9aa5WM5wRmhpFbqfYVJYqRhXwOPU05iu3BxUbNg&#10;8U44Rct3rRCHCZETafvdVppZjkg0YynAoUFRyaYcwGbb935vemld/JG79MUGM5x19acEcjYB2qNS&#10;eYNwVOfu57U2NzI3IpJIZCSCtORAkfzCpF1EcjO00EErnn1pDkNuFLnjLdP51PKIBKFpwyxUdew9&#10;qckKugyPf6CliPljaT/9eqLQzcy8Gmgs5yv6U6b5pfkFOBwcKKtDI/IYsPyxiiT5SAp6VOFBXey/&#10;rUUkSL2/+tTFy6jQz5AxzU27MeAeOlMEapgtSlhtCqDjHpVW0KRGwz8q/NjpihsDrH+dOVecg9aN&#10;gzgnrUiYqiNU3L+FM75AokjC4G76UisVwjL0NXygLhxJg/dJ61HOpC7iOo/yakklwN+O1NL71yzZ&#10;4qXuQ9xkVu1w3BH4nrTJoZkbIJG3nrVu2Ma/KPzpbwBxtx71EhGcifN7Uu0F84qRUAGf0qQQZG8C&#10;iJURpT5KjMe4ZUfN/KpJBIOi/WnRopXL1RQIW2c549qkYZjzsNESqBnH/wBenAHP4+tBBGoOduad&#10;t8thzxmnmL5uBQQFbO3vgmgQhC7d/f60NI0Y+vSmM+7cT0z+dIY2dTzQArqwKkn7wpysuOR+VQgs&#10;hw38qftUncpFMCWMBiRn9KimUhuD39KmQhE2etRscc5quYvlFZT5Xynv0xTAOetSRk4xUbOm/BNJ&#10;odiQABOfu1G2enJx7U7zVK4pFwWzip5RNkTkhgO7fw+lSIhLbQaJhyVAoiG00EB5JxtB5qSJAo6Y&#10;waY8h9aWGVQcE0Gli1HKYzk9V6VesdaaEds9Oay5XLjg+9NEqIv3vc0Ilo1rrVHvpMuw446Yqtcq&#10;vlZVs8elU0lGfmPQn8aWW7Qpgj8q0voLYhZAjZPegKc8NmgSE9Ka7EnHSsx8w4PubCmnbFzkimIq&#10;n5jSlxjFWgig2jHzelIMF8qv40nLDA4oQsj4AqXuUSEEVH5hzn9acSxPT60w4HJ4p8xFmAw5yfyp&#10;/CtwPpTUUE5Py05iAeWpc1ykN8vnJNIJNhzj608MXbA+tHlqeeaLDI2BL7qD05pSDnb6cfSlOWXa&#10;fqKQEMTBZOeam4botR7QjcLTWkIOccZxV8pPMOPH8NOUDbnFRu6j5iOaWOQBcCs5MpCk+gqRIWlX&#10;G2osE96lgdohg9velETGjeh59cUkgymcZqd9kpznnv71DKmOMf8A1qoghiZlO1f0qZS4PemBDG2C&#10;vH86Xe5H3fpQVykhnfGCT6fSmHLHIpkjFu3enJwuCKCRMEHkU87SM0hTc2D0pQiKeKABFJO4UAkf&#10;KOpNL25pGbZ0FADpEIIFNVW7ClLscc96esydTxVpDWo0r60MATwadK6tjaCKailuo6+9MfKNGc9D&#10;+VG1FHzLj3pzx7Wxg8Uzbu5ArMGhV2fwigqrEZH4GkAI5NO5x8tOxIm7aDjioyT1/WnEPnAb9KAW&#10;6EUioodtDLgGgR7TnFORgo5br+lNPJ60FCNEGO7vSeWVbIFPKso3AUils5I6d6qJMhrSHbzTVZm5&#10;zUggZ/pTfKMYzmiQ4jzHvTJPtj0pjZT5R+PvTlBK57+lGOzDipFJhE7YZPwNEa7eRQjKvC/yp5DY&#10;3Ba0EhHKHkU1Rk420PHjinKjL0FTIp7EYCqc4ozg5I709kIO8nikZc9fXjipIDOV4oyq8lv0pF3L&#10;kYpdoK5/pQAbmYZApqpuOT61Io2IVI+WnRRq3zH8DQ9i0RqTjlfmprODxjpTnA35/wAigxD7w5/v&#10;VnYY1XVTuxyOnNODE8kVHIg3fyp0bAjDDNVGJHUdlTwfrSRvtNIIsc0Hh+nfmqHzCsSVyPWlU96M&#10;MRyKNoHymgQip0BpGADUqqFc7f8A9dPIXPzGpkO2g1Y0ZOTzTCpBxUiAvwCKR4+f6URJE4xhc0bS&#10;GHFIc7sGpFK9Mf8A16oqIEDbhajYFei05FYnC9qUop4U++KzKGgttwAev503YDzSmRgc0HcTkGqi&#10;A7y0UfL26U35mPyjJoRW67aD8p4NUA4j5cE0ARmmgluhoCBOWNAClMHAb9KT7vBHFKsnzY96R854&#10;FBMgc5G7P0ojOeBz9aQMdvIpFbHIqZBFjifmwDxUg27eB+dRpuLcf/rpxUjtz2NEShoYg7j+FHmH&#10;d0pGbPfp2pVUk81QxxkUDGcUoBc7gfxpGCsMmnBuMAVmWesfscaHLq3xt06UEqtvbzSbl+9lUyMV&#10;9qLFuy6BsbyoPYmvkf8AYTs3f4pSasiHNlp0zEequNh/n+lfW0MYDbGPGcsSfWvls6ipYheSPey3&#10;3aI55lXbEUPy/dIbpUyrJJKhlRl3DJ2/19ajFvBK290UKrBuhOfY4qS42t8wOAo+X5uteL7Ox6iZ&#10;aitIwnlyn8d1PgsTboRHIzLkYHeqtlMVRpWVlC/8s2XqasRubgq8YPzY9sYp6EliBPMfEe7J7f0q&#10;dnkiVZPmBUYZGWo4oI2UGP7yn73v609lup0xPN+89VY4HsaxkKxLb3IuEClWZUPDHtT44SpZlz09&#10;e9S2n2a3j4cbjyy7eBUyC3J3QEfdwdvesZF6IbFKZU2O+0ADbJjdmrkAQqxaQt83BxjNU/sbKW+z&#10;AbePvCpLd5Lhf9Z8yqejcfhRFCciRHbzWwx2jp8vSibz5W8wMwC9BjrQyylflVhjht38Qx1p0LgP&#10;t8tj/eokLcfBI1s+MZ+YEf1pZ5pJLlHw2FyCoSmt9n27cgfMT83U1PDGpABDZ9QcVnFu5a0H5aGN&#10;ZC+C3qM59qjmvVAZvKKsOGYKOalllhEgUyMy7c4I5pjW8Eybo1+bPftXZHYi5H9tAi81WXHynA61&#10;a+0LJJw33Wzt9sVVis4YndGZdrOCy7etWIFhWRnC9fespRkVykkZE77PlH909+lDxyxjarnaxxuO&#10;DmoXKrP5ig4XG3B/OnNK+NueKjlJJDHLt8wsWJYYVOOaiG6WVoBu+8T939aUyz5EDMpj3Lu+Xnr6&#10;0GRpJ2Q+/wA2OvPSqAfIvlQYg3dMdKqSyu0bCRGOTx3z61OvniXbc7MSc7VfOPrSvtc7DGfm5XFd&#10;EY+6ZjYUby9xA44IzU0EmyXdHHu6HJHSo7ZlC7Eb5d3f0qY3SLDh0yx5X6USQ0MdzHtkjlGPL5Uj&#10;ktnpUTlWVmlf5t3yqB2pt4gmkXz0+6QR7ipLNA6/uiyrtwF46VnO2xYls6RRCNXVV/hUYI/OkN2k&#10;crbPM3L/ALIxS3KpEcIqjP3tqioo7ELK0yQKQnIw33s9TUxYEcbTAfOG7nj61OcSIobng/eOTSLH&#10;FIGcI2QozlutOjibZs3xjy+FG3OKcxWKtxi1ZZZJPkVhj2qzZJHLCSqfN32t1oRYpGblXOMEDpn1&#10;pjzLbFlDbeM7dv6VhbUY070l2o2cHDcdKhuDI07EN/ebH+NTRf6RKJlQbVU5bcRn/GmyI5bfImMc&#10;AbvvGuym/dAr/NHGZi/7vPy8dP8AGnBZCu2Nxx7VJOgMWVAHzZ2Y61CJHeP5Im+Vjt29DWdSVw0F&#10;djBH5m3733htpnkStILnC+UejDrUv2ZJcELtbd8wz1pbx/KTiPYGUnA7VlqLlRHbqfN37hhgVPtU&#10;M0pWRsrxGBzu6+9SIV8jyom27ejMPzqO4i3M0gjZlbjcagY60l+dvNHLZ2j1NSRr56DCt8yD5fu4&#10;pkUK4z5n8P3RTA0pBjjXjopLU4ysFiS9skhyI28zap+UNgD296rPIRhTuxz29O1SqDMf3cu5QSMq&#10;KjHnW8S4Z1yf4efrXTGoiLEkLbY1tyhIBBbe2evaqcyiRgzBW2khWLYOM1NE095+8QiM5O3n3/lU&#10;ZiUSqpbpG7sxXrzzVSnEjlHrbncYnjXDYO48ZIPFQTQmS483O7YvzN9f51Krrs8ry92PuiQHkYqJ&#10;wzzcOqt0ZVU9ewFYyqFRiHnCOI4dlVuNzL+lUo1UsoJBj69c8561cW0dYRagbV65bv7VEhtQWZHH&#10;mK2NoXk/pWfMaKIxokSJLaMDftJJx3yaWGJ43xdxHcVUZz0qaAoHE8y+3NEz2wdVT5vl4X0rSMka&#10;ISezuDjduZh/EtRRXRbchQM27pt6e9SId3HDYYg8dqiWFLYGUJsJZl+VuuO/PrWnLcZFqMX2hl8s&#10;ssg5Vkx19PpTicp5ZG1mbdzzg45p0wW4RZ2bao6jd1pv8anyWxt465H+NYyjZmMpWI402bYWkDZy&#10;ZGVThQBUkvl+RvhHmHg+gPtUl5YRXEKFW3/u23c9yOPxzRa24a3RJZlQ7ed3QNRy32EpXKscUiyC&#10;JY/u898EelWfOa0k3OdzYwo25xT44pEj8w4Cqccc496ZHmSdkWdZN2dsiqR27g10Rp2G3YVLVr9g&#10;4QqVyd7DA5p0WmmOFY5W2+Yd5b6cVYjcQxKsTM2372D1bFWoYzcxLGyMNq45HIGav2aZhKZXgVY4&#10;zBCdyqOffvUhhjMpjmRtzHKjZ1zzVrTLcxjy5d2A2Rz1q0Ig7eYhC7lxwOmKfs7bGEpKxXs7dpV2&#10;zEhlPyleCDVqCBLeZsv5ibfmLdzmphaMpz5bbtwK+YcVcgsPnIAZsvluOoPeuukmjmqDrCwCu0zR&#10;PuLA/MO34dq0UsxI0beYy/NhV7VLZr9lfyVi3K3JPP6+lWo7NzGHRNu7PG7p711x1kZc9iLT7FWZ&#10;oJht/u7frV02DCERAD0DPU2k6VtC3BibhTu3HPPr/wDWqZiAfLjddqr12nJNdcIHPUqFdNNMUeEL&#10;fMy5A4GKsWkM8Ts1xFIyhsKu7t/SprC3TduCqx2/KwzkAdq0RbAhvN3blxy1bxjY5nIiSzkuAqMN&#10;mf4c53CrESCCSOMkfvAdv4VPDbyhd/y4VuG2nn86lt7VTKrSDPl5WPPYHGf6flV2MZMmRgvEcf3U&#10;z9atQxnCt8xCrsZdw5brSxRIjKywKWkODhj0xU9vZRJJ5iHdu4b5c4NPlMZDbddzbG3ZKY2575qy&#10;imAvG7Y3Njk9PalmtzEVe3wN0gPTpSyvP5m+6kQAnO3aTmrJHxNG6+W25Oe4olnSAYUfeyfmpTJG&#10;0OxWG7grhTTDlIm3LhtxP3sdadwvYdcagrMIv3aoq+uAaz3vN03lM209ee3+c06a6G9o48buitnu&#10;Kz9Qhe6tzbvv2yffHQjBB/mKCXItSCIu0LgF+2eMmo953B5AGDSBenbFQz3DSSkFsNuJ5qJr4l/l&#10;DMQvy+mfWokRzWZYd1kDOy8E5xVdLlhPtePjovuagnup4bcSYy2OW/vGptDuVku1W7AVOSzN0Axy&#10;fwqIsalc+ff2sfEMGofEj+z7aXdHpulLArHoshYluPXkV47qmI9PF28L7YYdkhY7c57/AFroPiXr&#10;beKvGOoaxLcKFuNQl+ZW+6obAI/IGvN/ir4hWPRLW3guWaaSSQSFT1weCfqKzrVlGJ7mDw/NY5X4&#10;ieJLjxVrt1ql8yySXEzM/G3k/TpXLoiJIDblVbkMjL/U1oW8QuGa4UyMGXay7up9artFEwWGZ/lH&#10;y7WXG4j+deTKfNK59NRo8sbEE8/z7PszNt5+98vTpT7USwRny4o/LkPzK68D/wDVUDztDc4gs84T&#10;knIwB9anuNSlhtP3Qz5nyttIrOT7GvLYrsEe8cWy/IvDL2+lKjS2cfmG32hQThsZOat28Si0Ysmd&#10;+AVbscetQXEWJC4mj2x7QyhTj24rm15hkcmoZhiXK7m4IGeef8Kg1GJ2JMxVQH2/e4GKtGxa8bzh&#10;MvHYfwn6UXdrKtq7qqybjkMy5yc9a6IS0AovJFeQeWgCqBk57ntQxdYVTLHaBznk0RW0sGDNLJuD&#10;5l4+Uj0GKmuo4rlhLAMSIQGLHg4P8q05g5SSTSm+zLcxMeU3M24HB9MZzmmyXMsFittcM25m+X/d&#10;/CnKyFfn6Mdyt0AP+FR/aLFCsk0bs+SFjXBU5PX64o5olaBHYRqv2vzWZTGxVl7Y7Gs62luJL1o7&#10;wbh5fm7Wz8voa0bG6jkt2gVtp2EBZOqNu/kRS28iz3YeREJUbGO361BPLcqSRP5zPF/rGx87LwP/&#10;AK1WCn2JDPcT5Z+yJ3qw7WsEo81W+bjdt61DcTQmddsbx4Uud/THrQaRiVrl7r7HHJ8ysFIMeziN&#10;qLIxGPDKytGu3b74qzcIFh3ov7txnKtuLmoLe3itY2lml3y7cFOcLn+dTYJRQt7suLUW/nhW+UiP&#10;qS2OT+VV1KWECrLEEXOCWH3m9RVhEWNGLlhIR97aOB7U26iSfUUC7m/efMNxweOK05TF+6xv2iCd&#10;1ijST7vzNt6/n2qvJO0k7QJd3KqrfN8qFOffqKuvb2sczQWz7uGLbW4GagY24dYFxu4/h6e5qZFJ&#10;lwsbeDyFTzY13GSRe3HH45xVcO3leVDJ8rAb2dRlfWrCLaRWrTQEeYoLSblzVb7dNcPIRhl2/KoX&#10;7p/wqUaxZF9njUyCS48vtu28N9fSm3JXaHY5/edPUY61FqczRyeS03ysRujVuc+9WbJLKeEm5lVj&#10;z8uPmHPQ1vG1iJMpXAffHPDyB1+b9aW7vI2tfKj3KV5XoQPf6046f5MzKL2KNN5O1s/Mp7VNoNnb&#10;Nse6tVyVP3cllwe/alKRzvcks5RDaqs9udjKPM8xs4PrU1zGWjZPusWxkN1+v4U3UbeFIS8TbW+8&#10;u5Cd/tupy4uZFeVG68ein1rO9zZbELW8SN5FtbTK33cs2M+5NU9TW5iQSNMo7KqEnn/PpVma0umA&#10;bTw0ny5fc3B5609LFZIhZXkrR7Zht2jdhvX6etVYzkU7XUHVEE8bKqxbVkjboB3qwmoPcna5UrGR&#10;mHk/j/8AXqO4VbV5LK3kbIbY4VevPqakk2W8sxiLHzEKsyxZzwPQcYq4xCKfUZcTy3qm3SFmG7BC&#10;qGwPU81Feq9svnSNt+b5m2jkkdaksllhjL/ZoT5gwZG3Bh9BTXie/RopM/Lwu36cGtLGg8TWyxrc&#10;I+7Ee1lkXGfy6GmC5giINvGrNJwsaqTjA/x71JDpbGJvPkkyr53SY5bGPujtTZVYzq06BiflQbto&#10;PvUSJkrkNxcXryxvFFtHPnsq5J46fiamhuN9vvuYo1ZRgr61IJYrK2YXDorBssIznI9RVWWS4u3S&#10;ZIlCTRkr/e/zxWPUz5bAl5ILppLeNvJywVmx6elTfaopIfIWHLTLt3f3sHP4EUllDvjVmlxsBVct&#10;0yOp96oTIyQKYGaRY2JbqCG9fxrSDCLsFta3dndAPLlvMOxcfKD3rWYxXCskpYtkBec7SPSqNjep&#10;cI6eVJu2jOcA9cnHatCbYY/KtvMZWbaH21dyZamJc3fnJ50dp5iMW8zb/CAcc96s5a5sPMhhjbA5&#10;5wzAe/ei5s47N1aWH738Ufytn61NJbXEdu2ZdivhFXcpb6gfSjmRmIl3qEMZLvtm6Edhx0pzxi4g&#10;3QxyfexJIo6n2PemSR/arUeTuf5yM8Bm4xn86dp14ktgthLG6zRAhi2eePy/rTvc0vzFNrm+EbRr&#10;JIvfMagHr7dKgvJJGmEUZPzkmPc3Q+lXW069vJTO22JUTC4Y55qvJbLaTkyjax+dSFB+aszNj79E&#10;t/s+ZQ22Nfk/2u5zVDVluJZWctj95yF78cc/0q1DIs9xIqXPy9W8uMNz+PSohtlvmYSbmb7wbgsP&#10;5Va2M3Ezdl//AM8F/wC+qK3f7Nsv70n/AH8opk8sj9d59+mhr0y7lwXfauwbf92pba6k8re21lZQ&#10;Nw/TNV0tZL5PKvIvl8whmb+IU57eS3VbW2jVown3uegrzakdRyqcxJDGJyXCLjkN7HvUsMEUEu0A&#10;MsnG1ug9/wAqigintR9olJbfuHstWbVLa5RoElVmiP7zg9+2ax5dSBk1oI2863UMWJ2lZB82fai1&#10;MaosbQzQsxJZfLDhvxBFQ3zzQkRhAu3mFge4oE1w0ayALt643Yxnr9aEwLE80yyeXEiqzEZ2t8qq&#10;oxz9ae1xJcSqbmdt1vzGqphXz+tQBVmInUr97DBqa3nlVyu3nDrtOODwc1p7QH5loJDdx7ZRsblS&#10;X7/4U61iaJzEbdV247Bdy+uKjilEuY5fK+ZflMucdevHepJy0EKvCPLQnK7mJIHfrQ5XJjIdJN5K&#10;iSTcq9dueD7+tVYJDHG8oPyqrMG2EHGeop1xKJGEqEI3/TNdw/KmRQvJO0khdndcHcpAIJ7c/pU8&#10;xruie1O8ZRlKnnnj9KsI29WOflHBJH3vaqcFt9ml8tCQztksq9M9v0p88N4q5STzFVs/vMDj8KJR&#10;uQKcAFUG7kkY7cVUkguGmWWGNWVU+Zf61bkiT7G08uVT5T6nngYqQbcK/ksv915M4bI65pcpUbkU&#10;YNxujHChh/DwTT0LpiPzd/zY6dKcnkxLI0w+YkZ/eccelC3CMjNEmWVdzc4p3cSmyC6haI+cjNky&#10;BRjGM/Sp7YKquWKrgkK2PvCmzPHKuAxZg2eeo4OKLMKx3SSLgjHy9qOaRGoSvgqI3+6vfkfrRb3M&#10;m77OqjdGvDLyCOmf1pwu7aINE6yfKMblw2/2+tRCUW1zJGkWxWb958mMe1ZSTK5mTy6cVtI50ZV+&#10;8JPM578fhimQQ272qsrKzdDjhRz60k67p1kBz8wLdenpSxhFiWRpF+Ziu1fXOelON0NSH3oEEqmQ&#10;9QQpDcH0+tVzu2LvbcxDfMz4HTp9RU1w0tyjEKWWPJG0jHsMU22KJLsnhQ+W3zRlevH+NUzSMirP&#10;HGLcTlnTay/L/eH1qxb6l9oC3ARl2/dbd/nFO1GIyIxkj2qFDZz09qQNbNbowjUbgrfh61PMOUie&#10;6vljlAjG48FkUZJ7VJIWjAmkjVt3MbLIrY9iAeD9artBCZQDEvIxu3dTUljp8TJJNGuwb/mX6dxW&#10;kZmRmTgR36zqPmDYK+vORV1L92kZWAJ3YKbRx6H3qOeBRveZEdY8n51zn0qGxZ5oFuQqs2fu7vSp&#10;lMpXLE1xGjAs2WwdueC3P86GZpt0nl+X/wACqULGUX935jMylVZeV5pZYDvZgF2/xjuKzj7wWZDD&#10;I026KKNuOw+XtQFMoVkQq4YY7H6U6KV4tzQx7tx+VO9PjZ2ILBvlYttYjj/GtGir2FmJRgrITyvz&#10;L296a8YjAZ3x8xOPU0T3iJtyq/vF4O7FNmhkuLfeflX5TweagxlIkJ8tVRnDbvm/eAHFQsoEquzL&#10;5bKTtVe4qY24RQikcfd+X71NZcjbvC7fTnmo5hRGna44DBTz9KbJ5zxyeSzhuArBc7fenNAYRgEb&#10;W53FqILZl3IZvvN95G6jGa0jI1uFrL5I5GN3LN61JM0Y/ev3GWyvamtA7gbW29wW7CpGhjlt1iCZ&#10;+Uhfm5pudwuV7VF3q+xeW+U+oNSs48ssi/MGIC9KZDHb+d528eYq9I5B8oHqCOaLtx5yiNFGFycN&#10;0xzWLZRIqhvLeQgHb8205zzmoYMLK0SpuZiWaTOce1OiSWXdGrCP5huYDrkZ4poMkbBfOB28MzLg&#10;kUiZMjhcWziWNWZZDhN0nTirEskRiAMR34+63b2qOFY5XZSFb+53waGgDPlW8tt3zY5qo3uEWAn2&#10;cRq24/3uf/1U2Kfe2xivOQ3t7UlnZiEqZEHoT6e9Sz25ibIl+Xd/Euc10XB7lG5ab5WVNp2/N81V&#10;Y4lnuGglG7PPlg/rWhe4O1poGQMPl3KQSM96o7vI1pGhjJa4VlG32x/jxWMpXEXIoI7KFYmtc9fm&#10;xwPapordUhMcUYVmU/xdTTcu679p+X7w3DqKLe5MhJB/h+Viaz5blqJS8TW0t7o8ixblmUptkWPp&#10;ggk5+nFLDcxXcOyP5l/hDDv/APqq80LOr+ddyMOi75AF/wC+RWfpKxQ3ElmGO1W+XcPX0rSMSrXN&#10;S2tppIvNT7qjJOM8dKrF/Jm2su5em7HXinC0uFnDSHecFcKcAfrTZwsHyD5ccL14rWMbEh5jBw0N&#10;0Pu5Yq3Ct2GKc6JLH5TovOGy2eKgSSRyqiXp/wBMxgVLLKm9ZDHxn+914q2A9kjCfIR8vPufwqOO&#10;2jRDLlizfwtxQ8rIFeEHYMndt/r2pIpklbcyv224bgGo50BZeP8Ad4kHK9qqzrFCFBDZY/3ac93t&#10;VFmY+YpJXHeo0vDJchXbbtUfebpTlI0BlcLhJB3Dbk/zg1GkqoVbqq8tkVISY5SqufcZ6D/9dDQl&#10;RwmAx67s5rPdkS3II7uSaRYUydjEqvpzUkgCJsDfeBO7mmwwJv8ANLbsFirYwR/jT1fzI1lRiyn+&#10;I1UY2ENhhlkULxjd8o96n8tAdrr83J56fWoreZ2AO77x+U+p70t3LtGwnHOMVoUo6DBZgzGWSNcf&#10;xbeAakurSGUCQdVXGM01ojIqyMR8oO3PegTy+WI3f5ehwKz9mEgtLPDlxIvH3fai6dBtWQkbmwvy&#10;05V8xlCttbdgN6e9Fyk1tD5Uq+Z/dbbyKrkiSV5Ayvx1zTonLAySMT/d3D3pspaKIqyYOOd/OPyq&#10;vBNDM3kxSZkVdrDaeDmp5iZFjZBcSlid3qduMGoZbMrI0tuW3EKO3IFSRWsxbYT1GfY81M220j+Z&#10;BuC/lQTylPBuYzE6t935unPtU0YyMSw+WWGAvHB/CnFc7lULt/vbRTZlhVsJCPQ4XrRewFZ0mmLJ&#10;gtg45UDb7g1JC0i/JI54X724etCwKgIzt3k4K9RSyQFpMk7v4frWisyrDnjjeHAG3cflbd+uPSo1&#10;k2MGMm7qF49BVpPLK52/PgAf4VDJFJeSGeFFVW42Y6ds1MtCrEKzpJKwI2nrgnO4e1TSlZIWRXBy&#10;vO5etRrCAWV9y7cjG3r75qPzU2fLt646nio5iXsJcXMCJ5DnDKuOF+7TrJoyVklj2qwyvrxSLA27&#10;zCGVuPlY8Y+tSEGKZk+VSrHleaoQLAjfMydB/wA9MfSo/MieUK3Cjhj607ypCOpXnhvWmpaxSowL&#10;428t71ZrEAwTLj6fhUaT+bu85/l3fLhepqXy1CjDDGcK2OlI8TASRRtn59qsqj061Ml2HYjBeM7f&#10;LJ+UhenegkllkUMu04z+FNll+zqscjhjjqzYyaSWVp4vKQ/dQj5R15qYyYuUd5wjjIbLN79x9ajV&#10;QXVfmYFScbR19DSCHEAMZyG5AZuKkVjBASCGkZiVfH8q0UiRzSJHudotzJ1qFmaWIF2+U9QR0p8K&#10;GSASyfgM0spmiTy5OjfSlIUtim0chfhf935hSK0hby8nDfep8kpDeZu3c4+7TWLli0fHrUIgllEy&#10;RDyRG2RtIbPHv9aimhXKvA24hvm9qkaWd48iKT5lA+XHPvUe1ASroygZ/hrSxoV9zSHyCP4wD/s1&#10;IoMKrGqrt3fN8vWhrV4pGdYmYPjv04pzQlxsVvl3YCgdD9azcbClsQSosb+Y0R+9t9PrTWiMqMyn&#10;5uONvvVomHGyM7mx3bNQNwGy7Y/vdPwoM5bkIgKgxbuC2AVr5B/4Kr+FTbf8IL41t7Zl3W17p0zK&#10;eDhhMo+vzNX16zOsm5vp8vYA186f8FMNHn1j4BRavFkvo/iK2kib0jcMjn2HIz9K9DLZ+zxkG+5l&#10;Wj+7Z+f8jPv+Y/xUbkC/L/wKrF7bJH+9SVWVmz8p6VTaPdxk8N619pe54Etg3KRg9P71OYZQBR9a&#10;URoVIYfSomVixUGk9jmkSiMp8wOabIVY/KtLFLxg880fIVJxtK1BVyPJIwv3fWnEqw2g9KakbYyV&#10;9qHjMeCeRWgE0YLjaQOlRTgqMA9+1DTMnA/LFNTe5Iz7/SgfKDEqFQdDTnYdDwMYp5i+TeH+tNmU&#10;M2JB1oE4j4zGg3MMj+7Sb1LZUYahNwOI+u2oWzHIw+7/AHjmqUieUJVdhz020BDgDJ/GnSXGIsOO&#10;lAzIudo9aJFCoq4Py/Smyjd069qlVVTlqa7I+4x1QEMGQeTViRN65A/75qFUbflV/EVJ5oHDL77c&#10;9aZNhsm4Ku/5aUSuwXj1ppZXOOOtPSI7NyCkHKKB/Cc7uKZJEx596kYhAzbffGepqNXdDknGe1Fi&#10;gVWjGW70SbiPlX86ezGRSW/h9R1prgleM9KGgHRTER7Nv44pG8xjjDevBphLE4x8ucVKJFEWM8dK&#10;zAjVmBz/AFpyYz0+ao1yXzt7cVMy8ZwenWqiAzzGYYXpSMS3PehwcgZpwRQvDH7uau4DGjYjj608&#10;IQmOeKE/2aBIccmnzANICjI68fhTpZSWBOM03IVsfyp0ihPmzj9akXMKESTqKZhQfmPT2pyOE3H1&#10;qORmU8N2rQm4GNS3ApTGyrkDrT49uM5yQKccMuFX2+lTJ3K3IY1JfCn8acx3HDP/APqpyJjcXpu4&#10;g529KkQ1ExztoBG3C0Svn/Vj8M0LG+SXaiKCIMVPVf1owCOBj1oMbBsZzUnkq3GfmqpIpyIQypJh&#10;CSP/AK1TbcrnH19qh8kxtlV/Kpi+RnH19qklWEjlY857UgGWyW57Ub1bgevWhmGcMKq5QBctyP0q&#10;RSEYkDr7dKjKgjdinAgqSRjtUgNnUk8GiIc8CiZlbqOhpylUXOOtBDYx2H3Vzz1pvzAYwc+9KrZc&#10;uKdJnbuxxVWY4yBQ2OOPeiWDuT/SmrJzgGiR2BFUUN2bTwaPofm9cVLGiHnd1pGQI2QOKmRMiORi&#10;Rx+dNXrUkqhx+7FMWLHDNjFSSIwBGPXtSwqpOfX9Kf5ZUYHWkCkDd2oKVyQhAMZqM25PNIcU7zXA&#10;2k//AF6CiMx4baTQYM8NzQjFZMle/PPSpvMwoA9etVHYBscWMHH/ANemugzg/wB6nI7OcgYApz57&#10;CpCwwBQo47dKFhJYninoY/WlGFH7sVXMVZDSqL8oHzfxUgIX1607cuSZBjH3qhkcb9yjNImRISFf&#10;djPrTZFUnKt/9akyT92k3HoKUibjgoHJUUEgjv8AlRGNuHYUkgLfOoNSihUwDz0p/l8ZDH8e1MTb&#10;jBPPpQSo/lWkQbsOUID1z60SsCOFxUaAl849qcyMw+Yce9URfUjz/eHenBFHDrz1pwiRTyP/AK1P&#10;aNccHmjoOJE9uF+Q96BAq8E8VMYyqhi1QFnH8NZlDkRR2pdqsd570LJk4J60HGPTFOwAQg4Bxnnp&#10;TXRQzECpoos/MwptzjGVFPlAjQKWwakCow4HSo1UgZzTo2G7OeRRZk8wLEvVhzR5aLzihpVOPmoV&#10;gDlm4pakcwMMjeBTFQk5NOdvm6UpITkjtmmkUDJlMg1GVI7ZpxkBJb35pQQ+CaofUaF7447UiIfM&#10;+f8AKpD8o59KFO7nFFx7DWRtmEHzUDao2tU0Uay8YFR3CoCBmgdwZvlBx970phRvXFPQ72ww+lKV&#10;UcAUEyItxJO2lQ/Nyc96dtXf8o70oUKcjriqXKSNc/NkdKTYx+b8KH64Y0/GRuFSUpEZIzkUHpkG&#10;hhuP40v3qloGx6AsP9n1pkowcA0rhVOVHegZkdYu7Njr71JIK5Uc/hSEblKgd6e0GGK46daI0QnG&#10;73qtylIjAZAOe9OTDj5h606RSp2lfwpjlkOTRysLa6jvKCjcaUSbRtB/+tTIyzA5FKgVs4H51WpQ&#10;0sScn609CTktSkAjAHGKERi33eM1Mg3Gt02N9cUwHJwGqWWNg5yecU3yyBkHFFtSXcFAbjd+NG4q&#10;3B46U0jgCjGflA+tULYCQW/SpElKrtxnNRlEDc8GnHkYXtUyiWhJsdUb2pI2IODQo3D+VOJU8qBU&#10;ktjZAD9080LCTztp2VHf6GhHAHJrQkCSBtNN2jPA+tSOsZCnHylajYru9s9KmQEirnkHpTHDMcmn&#10;IyjhRSiRemKkCMgLzjHalyCd2KR8SD/ZoU7OcUpFaiFMNwfrSgfLyeaJfmGR1piZBORSTJHtH23G&#10;kUMOB9MU9FwfmFNOA5GKoqIGQqSAKRXYP1p/kkfNTRzxmosygZgx2Z/+tQqEdM896bjByRTkkQ8E&#10;VaFzDmIj+XPtn1pmw9QePenqN5yRTXBU/KenWqkLmAL8uaacv8ueKdjem7FAzkGpKE2YOcUmFzip&#10;FGWAPWh0XpjBFAEewjkHNC7GXaxNKu1eXNMwW6CkwsOC7XwG/CnSI5G5TTQp3ZkFOZmCbfSiw1oC&#10;Q8Ak0kreWOD+NJvZh0prAgKM8Upbj5iRWUnr979aRW/efKaQAn5RQBsk+apBSPoz/gn/AGJn8VeI&#10;LyUldujqI37K3mA4/EA19PxSK0TGWJkVVB8zrn/Cvnz9gFkGjeKHjgWTzPskchkyBHy7Aj619Ez2&#10;oELRvB1UbiO59K+TzSX+1s+my6H+yokCcCQHdnhY+gpyxuW3Twn733W7U2F4pFx5g3qwI2nt6VNH&#10;sd9vXcf4WPevLlI7LDosuREJG+Vvu4/hq0IzbhVX5gG79SKqFTE27OPp2qxGz+R5iAcN8zBhXPJy&#10;k7Etu5bZgqeZFGVHTr1qzFH54Gxvm6MDUNlbx482fdjqq5qR41mlDiVl4BXbzn2oUZPUcZEn2cKz&#10;fMrMvKqtOt/PjkZw+07crlRgcUJJI2ZJNoJGGbHUU5QBkKON3zds1mOT0LFpIwtVLbuV5z6063Fv&#10;C+wKFXO3d1qGCAouBx/dLVMgaTJU8fw+9V7xmPkTG47EbBA3DOCalitZdrBWwMfNzx+VRbnQ4Rvq&#10;Pep1KIu5fu7vmbnmp5eY2jsIyW53rsztbdjstRQeerMXKt83y7e1OBe6dZbd9u1iD6EelTRDHzfJ&#10;lvu4XpRGmxSE2iTMskm1hjbxyaFVcMAr4/UUxDsdhv8AlyG2ntU3kmT955anvuz1rrjoiI3FaJir&#10;MUxiT5fZaVrOCRV3zbc/nmpVaKLDsx3Z+6DxUBiLzK6hl5496mWhsh0lt83B43Dc39KaAFdoynKn&#10;B9xU0YRP3bxMWZuu/gLnpSrAGDSSsSxbIFZsCKJHlk2zH5Spxz+VNWNkl2Qjdt5DE0R24aZsyDCr&#10;9096lESpPG0Y+7wV9aSjqJoSV5GXDRqu3n5V5NJZxjf5r4/xqVUkJwMc/wB5vepHW2iQeX77uDW6&#10;2I5Sl5cMU26PcU7ZH3RSMkkzh5MDaxwFHWrEawqWCnO7B61HPCzy+fubjHQnrWU5A9g2rLEEmbkc&#10;fT0psRmtj/pOwkLtDR0NCZGY7ef96gRqQDOv3MY3A9fWs3ZmYCOa4wzNlR1+XripJIIxbqoAXcwf&#10;A4xThMxj2xdAf4cYP1qG8i83BVdqhui9zUmiZGwKyFs/NuAJA4xU0iebtMLD5s55p0ECiNjgltuG&#10;3ECmIAymSKDy1b7y46fjTWuhVmMii2fwevzZ60SIs+SpIGe1OkgaRGCTY2tjHrTpbJVQSLI2QMYH&#10;Y+uKfIyfIpy3bxSpAiKzM2F5xgVJNP5nQEsvQ54qaSwjkG4BWZeNpbmoWjbblhyqjI/Gi/LoVykR&#10;mVl8spwrYbc3WlUL5Plxj5v7q87RUkhgClFiXcw4+bNQySSxxhvLXC8Ar2qSSb94IPnf7yntjFJL&#10;GJtofay/whqhjuJbgEbCdycsq57dAKZaySQ2kK3IwdoDt6e9MAmtwp+WNNxIK47VI7LOvlBfl/ix&#10;/e+tNlmkgf5IlZd3RQfzpgZg26TavzDHbApuI9yP5gBHCd2wYZm+v60humiZmlYMVZQq7MZ4p0fn&#10;LHsgLBmZt3Q8dcU1Id4YyDcu0ZUd6zluPlIYVkX5TlQzHC7jQT5rlU5UNk84waghubxrhpPLTyY2&#10;bcsm4Px+lWYY8OXDZ3fd2joT2pRIvZjVmVmPk/ezhs9u9R3hJRlG0N8uD/dyf8Kbcyi0uDnczYGe&#10;tPkunZnhXBLqArLxz70pNoFsQyGW2kk3sckZTbyFHv70jPerNHeZ/wBXyoWMcZFIJ9gXzH2qzZbP&#10;ep0mUDy2YbiuWOcisuYcYkdxdymZmI3Kw+VSM7eOtRAzPtd42Zuv3guRQLW4iudyKMd/lx29zUs6&#10;sAqO4ywxngAYp3NSOOWCVNsg+ZWz9KAI55Wjii27sqNvf3pjRSrF5KkY/j+YVLpysjb1w2OV3N3r&#10;SMveIc7DXsLyJ3WO52xbhIuevTGAfSnNApybsHoOc1YuZmuJS5fbtXG0qMcdMVDcQzTcmQ527skA&#10;7a6oyQc9xtxaKeZYpDGuG+ZR8o79KjVN7uuyQx7fkbHI9RToT9pVblwu6Nd24E7qmW0SNPOSMqm7&#10;JbJA+hrOUrmMrsjunkto2aKP5eq89KYzl41b5vmwdrKDup93drIxjIIZV4+U81H5N4SjDfH5fVwB&#10;+VVC4Rdi5CjXduyNBtx24XBogtJ1k2uu4D7rcflU1hAkwadADj+EN396khKh40ZckMTlh19q3izO&#10;pUJLWwReGDId25WxmrUcP2UNCz7t2Pm9eal0yFWSNpUCqoJxuPr0q20IPyuy7eu1xXRTjzHHKbuQ&#10;x6fGz/uwF55b2q1aW2yRYzDuHRmPSpLWCSPhox82Pu/SrltpkrP5ihlVfvBa6o0jGVQj/sl8GeXq&#10;Tke9W7S1TYq7T6fhUsiCONBKjfKV2rj9asWdiJyRtX5WJ49K3jSMZVBttagzK0CN83ryzZ9qvW0E&#10;i7Viwu3gs3fmnxW08beYhbsFz61fht2ZlAK4Jw2fWt4UzGVTsRxC5K7ZPlG75hTrixZZVYFjyOF9&#10;KtGDzx5e7KhcfSnC3WLaqkk/w/7tdcY2OOcmGn6a0TBmiVWbkxgnIFaAtwNru+CAcDr+lJbM6Mm0&#10;cDip8Mu07PmU5x+laWI5gSCaSJQrsFLfLu/Wp4rDzH2+Zkei8YpPLj+V0i2no3+NTRCUS4U7VPym&#10;qsKRJhlcKvzMuB71MJLhV359iG5ojVImVgB93hqkLrMN24fdIOe5quUye4iW53hw7bWO51ZuM1Yu&#10;lEbBXbjGSq1WDyLIVCnbt+X3pt1MLp2SOQqCAdpH5iqENnuNrBVbt69aq3125ZYyx55wMcYpxtnt&#10;z5kkibW+6vJAH1qvOiLItxFF7/KfvZrGRMiO8lCR7JF34Ody9c0xrppBw/tz1pJ5oGi3bP4T1JGB&#10;ToAvyt8qr/OqQrMpzlhL5YRtwXLdTmpPL/0ZZA2GK4xtOeamudm/dEBkybcjv3qBrqby2iR2aNcF&#10;lz3qJbj5LlW4QldsxJ6Dk/0qh4715PCnw11zXDuVl0uRbeTuHPFXp4596uUcKWwslcL+054i/sv4&#10;bx2j7lF1IVzu5dscqB6Y61lKVjajT5qiR8v6pqSqziWKPafm7bRx1/D9a8n8b60t/qHlLukVW3Lt&#10;H4V2HjHXHFhJYzSKskn3fYdK86uLYrv+0SArGcfOTz+XWvOxFTm0R9ZhKVtRRPNHFut/MZ1dR8wG&#10;PzprSxTR7pE3Mw+baen0qSV44IPkf7sf3VPINV41m3bjGqqwyirjp/jXFJs9mC5Yk15G0kMiQvuG&#10;8hT1J/Gs+0iKrIl6ef4i3HFaMkDWMTSMoZX+bcrjg/0qlcSNeQ7liZ9ykEevvUuREtx9ows4mtkn&#10;+VWyVZulNdbxZ2fJWMAdCOaqRNJA0lxN94Abg1XLaQTzM5f5X+ZR07dKSi76iQQWkglaVFDM3C/O&#10;Pl9SahZrsXDwQln2/dBb5TVm6jW4Kx5b5m/iXqMc1AkbxTJBjG0btpP9avYpRESCS52+a5X+8o57&#10;1Fc6UqlonlYyBssHb9KuW+qQW7shhLNhi3y/dGev51DM8lzcO6Ov3goZ8c//AK6mUmkKWxClnJFb&#10;q7DeI2wynt7fhViSCze2jDSbXbJLKn3fShnneHyUjZpOpWPnAz3qOQKuY3Xhj1Zv0rNTdyQtbZIY&#10;2+0y8MuNzdz2xj2p10ltC3nRX8ILdIedwPr0p09w/wBl2RIuWXGN2MY9PeqKBgcOyIS2P9duNbRk&#10;zaKC3ncybDLu3HozZqa2uhNMI5I9y/d/eN8319/pUMkJgCyC7DA9Ny9B61DHGYQ0t2vysN0bhulW&#10;ii5cyoIUB2HamP8AV+/6dKqw70jbe4+dQeeen9Kjt/OYG5lXam35dzZ5qS5QyQeajjjAK7fmJz/K&#10;rJkOnmWOOKZv3m0/dhz0/HrVeWW5tWYR3Kruz5bO3Y/rV620+NEkkdi27hR6cVnuLaCZmkLLtXna&#10;m7LH/wCtWiOapcmDRSWiweWyyFc+Zvzn8O1SC3lmWRfm5IbcvQVSEuHSKP7w+baR15rT0SI2fyXi&#10;ybHUrknqTzWMhxuSAsEdCV2k/vPoe1Rm3ECmeLAx/dY8+o9KmkW3uCUCn5vlBYHnH0qrdp5qGEph&#10;VG1mVsZ96k2Ww1IbGRTPcDd82OfU+lNvzhf3MHlt/Ey9C3p+VRXKQGFUJ24/iU5OcUrywfKFbLLj&#10;ayt83uCO5p82hjPcin8yUF53VV3DmQbgOPbmpoZ2hmWK4CqJNq5jyuR2x7U+1WGUiVI8vHJuVWXq&#10;PTFWBEpyQwOOSGxx/Wsm2KMbkulpJOxBDBdjM2WHAHXrwKW7UPEsERZl3DaxUZHH61WDXqRmaFfL&#10;A4+U7sev51KklxdKphl2qrKrbRRGTRZCtwUjjtgfLZQACrY75/wqS6aHJlZ2EoILKv8AOm29i0zs&#10;7OrbOdzGobue0DFo2zwN38sVrGRLYfZ23NKkMbSE7lXzD1P1qFJpo9qzSTfMMttI2j1p5htd+GeK&#10;JlYfvGck/QU27tQ7K0gjZVYj72Cw7cV0RCLHzySwzhgmxc7W3c5OP61NNLFIqKFWNF53d244qKMh&#10;lMhXzCzbj+AqNpLWcrsQbd3XJIU9hntSlIZaaFLuNZLeX7vL5OOB/Ws6O2ae5adrn5VHy/7RP8ul&#10;XI4EkPlLdQbs5bMh3KPpTZNMmt42K6hG4Y5K9GxjioLQ28hgWDKzbsLkZX+LPNUvtUqW3mXIUKuf&#10;LUyDOPpUpUiFXuWLKzYjUMM+5qmIsDa4Rm27WZhmjlMahag89Y1ZYU3Ny27n5frUgltoZ1hRozu/&#10;h3YX6VDcxtInEixxmPa7NkAjGDio4LaKba4ibb5hz/DgdAahqxlEtQQQeYsgEUKr9wNIcHmrT21w&#10;YYZrO6ULJu27VycZweKr2lrOH8+1f5Vyv3c5x/MetS2onjuFngUttlzt7D1FFmXyshvLcTxpM8hZ&#10;kOCpH3cH0+tVLovC6ySSHO7d93OK0nhSdpHKbmZsggkEMT0+lVbi3bdl0Yqq/MqkcYo94jlCCa2D&#10;/Z7ZkbzP+Wa84/8Ar04R2tvcq8eUycsnI/WpPNtIIRP5Kll/ibhlz2qm6kznz3ZfkPyjkA1SFytF&#10;99WRJxDG6Rrt+67Bmf6VnXkAS6ytwrLuOCv3c96jtnksrrz5Yl+f5VmGMg9ce3FO1W+lAh8uFdrE&#10;sz5B3MeMGgTuOjtB5jy28mcL8yrjkVMHgjgZ5C0fzY+aPP4CqsM8sdq08Zjbn95GHCnPY/SrEuoa&#10;bc2bu77t7KVjP8JA5/Wq1Gotk32+x/54r/37NFY/2q5/55t/31RRyyDlZ+wN1c+RJu3RlfM5SPJ+&#10;vHapYLlmliMcLeVyS8ilVGRgY9s1HJZxq6vcOvmNJhmXjmhFkcLEqgYx5gV+T+deW5NnDe5emtPt&#10;MG2K5VVXiT94M8e1VdklrGrQu0mcbkA6n1p0RRyxKx56syxj8896EWSaKTy5AqhwFfHDL3x6VLZU&#10;Sa3jsJ4jK9vtbgfrjpUcCyPE0aKpXcQuOvBxTdgtf9RKseOWOzdkfjTj5lpKttg7vl8xioLc89KW&#10;5RJZwCAlHHzKeBgU5X33HlyeZtxuZs+naiVEkKzecuW4LeXt3fXHAqqx26kspVlVWyzE/LilZomR&#10;amI2boztXcDtI+bH/wBeobe4muIVjmO5448fd+Y/MT/I4/CrTFJd24n0BaMkZ9PyqGNbpm8tdqKx&#10;Pyj9KLsIoS7dvsSshX5mCr5fUc0+BfKVjK7BfvNv/pUJSZJvLhtlbY2WG4Aj3xVm1EsnLqF2jkev&#10;vVGyF+zySpujdxtkB3L2xyP507b5dusrhmLcMrL0pBcyWp8uNNytJ+8+blcd6SW4hV/MCZ3ZXcv8&#10;OehquYzIbmadZDGJCUXJkLfwY6D3p0YLKpQCTuAGyOR1p8emyur3E9x827hVf+lTbBbhTEBt24ZV&#10;Xr71UWUl1IpI0KKnlyMMADb3NFujea0R3MO2ev5VK5OOU4/vUyRxbXQihVpHb5toA4qZA7shWUWx&#10;kwrEBgIgy9T9B2psEk9080k8cMax8Msa4BPrirhtGCGQxFW8wEZyD701LfEhk81lDH5l45I9TWJU&#10;YkMQzCqpbM8aKCGLbTmp4nJDQzt94fKTyQT6UxpcHyzIwVW+bd/PNK8EaMJHgO45LSRtxx04/rWg&#10;SiT3jIHURs3zMocKp6gVVgMcADhcqm7DY65NLNdHcEUFN3zZXvTFR3TyWdcbt26SUfd7DHtUS0J5&#10;Sa6ufNbz40ZCFVSFXrgVGbq7u3DGNjjO1tnBNDvJAoiFszDOJPnyOeh9qLWKcSKhJA8z5sH+Glfm&#10;KI7ksIGiEgkO3DY6GqWgOqxywtMpZMId/Uc/yrTuNqSr5oXy92WZexqC4WyAa3jlHmM33dvLZquV&#10;i1uPZZyWR4/91yePQVLaNLZxgMzZ6tubt60390yLDJHMT1VvKOOPQ1YnkijtirDbtON3972qHdDS&#10;M7VLmQxZiGOu739KwdE8VTS3z6bNass3lkiToOv+FdM7Qngw/wC0pK4H/wCuql3ZW+UuPJz1/eFf&#10;zGay95mnoaFhGzfvJpCrs4O1jwMdqsXEpRFkIDHncyrwRVKGMmJbqHcCy52/1qVpSypbMqvGThuS&#10;CK0jeIDMNIVlRAOudwI/Co5I5UuFdYdqrGWXMmeTUy5igaSVMvk7s9B9Kqtfoy5ctjGFxCzYPboO&#10;Krm1M5MmUBpQzhumc46VbO5I2RDt3RnriqxncWykSMRn5m8vaW/OgzxkMRGPlXCtt71TWhmOtJA0&#10;flzM3y8Kw5zg4oliQSlQ+D16fe96it4ZISsgZfmbDN6U+4dEkRZZY1Zm4NZ2NNiGaSaRhb723tkj&#10;EYOB/hSbJomaQSnazAK3b3q7EUd1uduJBEV/Wq9xEGDALnd91c+/JpyXUpagtwxjVHmRf9oNyfpT&#10;jNcEqTDtDfN8o4I9aXMcY2RoOO7UyG3CR52YVc7cdsjpWXM7ha2w4Hy/3kkaruXau70qH7TCXZXC&#10;jK/3utSh3uLSNZDHuEeW/d8n2+tQXMJJ3mBd3Riq9V9/emmTzjoJNsnkxzGRuN248jikuJobjcZL&#10;hQVXLbl49KSK1ZQGGPX72DVpoYpI2OP4SrKuMn2rRE7lUxmN1aI7V2DlT3pbSGbd5sjfmOtPhgkj&#10;X5V7fKu3JPFLiSMM83O5lVVVelUtyiWSVBJsYfeGfyo82N/mCsAe2ar2rGBWYKu5mwq9R0NPKALh&#10;Vx8vqarUNSSNIdpBOWY9Kpai6JuCfLuI49QKdEvk5Kl27DcKhnYyWxlliX5f4SP61PKEWWbZE+Vo&#10;w0e4dIgP1zT5PLhjP7tWb+93zmmWhASORFyjY/iztP8AhUsiQPMrhj83/LM9KpRtqborzs0gZMHs&#10;MsvWqIePTbrz7t2UZ27e78ZrUmSGNN+P3jfwhv1rO1eFbq22SAdMo2fmBrOUrMUpWLa30bMrk7dx&#10;zGvrUN2XlG4jAPfrzUmlz219pdvuGJPLy+1eFPrQsUjTRjZJhmHfirjJszlIZb2sptP3z+7be56g&#10;U6dtxKn5doziRal+0xqrQyLtYnZt2n73b6VXSecysA38eenXHFU7k8zuKufszIrHoeN3Wks/NMm2&#10;Zdu0dW71K8DwqwbLbvQ9M0vmoPlMmc8blU5FZ9SoshuhD57JvYt/EBRaWy43see5GOKlkimlVSZZ&#10;FAX7oUFS34ikWNgN8hjZt2enUVUmVcilYPM6MGHb7vtTpJAQqZDL12lTwKU3MLMfn2kNltpyMelS&#10;W0iZ2Qt1Y4Vhxg1MWS9SGOdh/owUqu/bllzxUbxiJBaxs2z7yv7+lWJIEysSqDt45ptxDEdkTbsr&#10;/EvQflXQtgiVw/kt5is21fvKenPpQ7NIvmAblVguPrVqW3DRbIVXAbnnHNRC3AYs0hVuq7TkNQar&#10;YXyZzbK6jHHIXvzUOwM7A7jjIODViSKQ28e8t8q9vrSI0TfIz7Xb170m7ENjEnCboEJ3L9047U2S&#10;eRYNzIWXpx1A9adNCsQecNtAYbuf0qrsmkJdg2Y1VWYLjeOx/WjmBFjyVnDNu6dcNnNNggKSZU7s&#10;H5TTIp8M0S/dzlm3d/Sltrp3ZlkXp/DnkVhf3gJFlaI7ZlZcdzxTRG3lsjIo+boP51IsTEC4vIHV&#10;W4RmXO4Uly7DcACNq8tjH4VvH4QEuh5dtsib5mbG3tULEgtGwUfMcqG7Y/nTzMqcz/wr096rXc0k&#10;oZiNuMFflHHvxWUjMkhcJABL8z9ORRJdlIyI0XcrZVu2aUOkyK3zbs/3aRooo03A/N/EvWinJlxH&#10;Qvl/McfMMFW/h+lK87Rr5ajay/eHY++ajjkRAyB+jb9zLwO1JJGzfu3G4t+RrSWomwVxIy7mA602&#10;4tjBbmXKkdcMR39Kd9kjVsIyllbovY02YSGTzHClto5PGf8A69Z8pJJJIiwKsZ3diq85qF3EYYNL&#10;klc/d60RrvyVZQy87OmfWlCwTnYGwcck8GtIgMiuU3bSpdehOOlGIHk24O00sluYtyj7vs1RCFF3&#10;GNnZipH7xs4HrTuUmWrt40R0DdwWNVnjkZNyk9BtO6nyRNG5Afce7Y4NKV2KyRBPu5ALH+VMOYgE&#10;IeI7xlhn7w/lRAgYMrJu2r/H61K1mCjSI8i7/vL5nGfX6UWu9BuljX5em4VlKJVyvL9otW3K2N3K&#10;85/CliAV/NKBuy5qeWFJJd6n+IDbjvUTqjLsVuc/KKhc1wFeXzuIlYYHHy8DnvSXVv8AakVnVc7s&#10;dTRGUULE+1dzcMvcfWmzb7eTKEvnuG6Vr71hSIXOEUbM/wCzjpQ1szKXjHGcN6/WnXEMrfvlJ3bc&#10;Mo7c9abGzw8AH5+hxwf8KRDDb5aCMkb1GflTr/8AXokRSiu+SGbihY5izFX6r93PGarvFOjl24Xd&#10;gc9T6UXaCLJCJ3cOr/K2VIU9qbeS7EVo3aP58tuHXjGajaQI4iXjPRWkLZ/lTo3LfLI235flIPWh&#10;SNCNFaOQNs25HzNt/KhiJD5mO33vSn7ly0XICSYLM2TnFReWi3G5n3LtK+WpzRIOUfITMQvHyjGf&#10;WvMf2rPC8Xiz9nvxdpDwqzRaRJdRqpzuaMbgP0r0tlhPJXhVxx2NZfiHSrfXdOn0KTiG8jaCb2Rx&#10;g06dTlqJ+ZFSPus/IuWJkbYp6gGoZIjyu3vWt4o06Xw94r1TRHXabPUrmD5uwWVgP0FZdxJvGc/9&#10;8199RfNBPuj5qr7smiNXK9c5zUcg+bcCfx7UgbH36lg2jcjBTu/vdq1OchX0CZpzEM6qw465p0kc&#10;Y5iznn8KHHmrvGdwoJejFEiqNindzT5QpiBK9s1CsTRjzMVIrvMm1u64oLixkiAn5T35p6oMY/ya&#10;iCvG24j5aespbkhdtTqVzAJyB5fQ96YCS+8j5s4pZIww3Kf1oVc8e3HvUib0A/KcqfrSx8v8wPvx&#10;ShcNkCl25O7j72askRjDE+6RNy55XNNWVrd90A9/m5oaPd87N9R6UYBZQp9s0xNke+ViN3PvipFR&#10;SmR+nenbSTgKP8abCr9CjenSmiAi+7jFIyBn4PNO2BOtM3Ybrn1rWJUWOWEDhQfxFSRHyuJFOPyp&#10;sJK8kfWh5PMySPf60MdxpId+SPpT9nAJFJ5Y+9jpUnJTbtH1qRMjRfMYKAetJL8p29R70iqY22h1&#10;yQeS1AjLHLGpciRucEJjNSkIUXKc+gprxgASJ6VIi7ohx1qS0RgIjHP6dqaZGb5WPSldEJ6mmjBA&#10;AH61UbjDiU/eP+FK4wOQ340ikLkk/hQWyc5zx+VUA6Nj1Az6/SgKM+1JuYkhB164FKzEpgHbVKJM&#10;ho5bgcUTHC8flToYJJBtp7RhU2kVXKSMQZGdvPemtFufHAqSFSx56etRzEKeQeP4qzegDkVlYent&#10;Ss21QwXk0nmP+VJvLHI7+lCKTJEcAZH602SMHjKn/dNIWYDbgfjRmQjG3HvjrVNA2Rsu04Wno6KM&#10;n8qVYmYj9OKHgB9c1RKkOQFgGzTWdcYJFEYK5G49fvU0p8wUEe9ZtgKSzfw00khT61KwBQDnio9j&#10;YxjPGanmAbghd9NOXPFSHONpH50AYXI570czHsAdyvlP09BQASvU0A+YNwUDnrTkBxuLUtWO40gt&#10;1U+tExdSOtP3c7SP+BUrkAYeriRLUiQ9z+tSMysuGYfnTHicfNUZ3NwBzu6VoOJIrKnC8k9jQ4Dn&#10;gc96WJAVyRSsin5VbvzUamkSMFlbapzRIzKMMO9StbovIdT/AEpnlA8Ec9qfKTIbGpXkL1okYE7S&#10;OnrTgoLBS3X9KV4wxyM4o5SRAxIx6HvTQcttA9uakUKrgSc+uKbsEb7l/vUcoxfLUDdtz7YprLzn&#10;GaN7BuD1pQCCCV+X1oS1sPW41sDp6c8U7aj4AGPfNEse7lfTpTE3kfKKpBzErCOOLIHNNMilfehl&#10;eQbSPrTTF5a9aUolXBRztH1pygqxbP4U0YA+tI0hB3evbFLlE5CSKXfcKcsQAz1P8qWGTPQU/KE4&#10;7k0cpHMRQHBJxTmVP4Vpdq7+RxmgFep/Siw47kajPGDUm0BQepp0KKe3NLINh2AVNiyLyWag7akU&#10;BT8nNNlwOcfpWhMhgUoN2Me1OD8YPfmmZJXGeetKQwxkfjQRzD5MZyHzxSAM3NIkZySRTlPGVX8K&#10;rlY7jVkLDbimyxEYYripF2xjdtoc714A96nlHdkeFAPDZ/hNAO47SfypyIGbP4LTjEFG7HP0quUQ&#10;Gc4x2HrTSd/NHJXIHANIDztwKOW7GLIozxzxTCABwfypR8p3Y9qNo3f40uVksaEB4NKeFxjP+zUi&#10;oCm7H0piKfN/ef8A66fKyAVS/wAwowzcEVJjamFqMkqd2KXKyuYYDzz0zTwB/wDroWIls54pzoFG&#10;0H86RSkNDK3vR1P/ANamldrZVfanAEcA++BSsAu7H+etIEDnJNIyvn+KpEwq5Ip2HdiOVQqFoc/M&#10;COM0jfM7Fj932pPl79KB8w4KqoPmVs8/LQ5J5NBQhd+f0o3DbtX/APXQSRkZbOKkIKDh6bsKjcDS&#10;lj1NVygG3C5pojDHNSuSVAAqNUKncfyzQ46BdDjGGGTTAhByaDJ83Ax+NK7BzhWzWfKTzdgUkJyO&#10;3anLs45oZBGOD+VMC7DtB61XLIFIe5HpntTGwT9386kCqANvfrTpI41ZSH+Wq5WaKRApbBBFPMR3&#10;hlH4UroAMj8KarkrtB6c1XKPmAgdxTk/iOetIsZPb60rKAflbFLlFcGRXzhunvSbgBn+YpArMOn0&#10;pNhDZLVHLqHMBG/5R1zSSAo+Bz2pzZHA6/xU6OMNzuq+UhsjZWZjTljJ6091cNwM00lkPNP2bHcT&#10;y9o3bfu9sU1h83Bp0bEEkrntTcYbOKz9mFxrLuOKcq7hzuHtUgkcJ8uStMjAzlgetPlYCMoK/Nuo&#10;KArxmpJU5wB1603aoOADj1pSiBGFCnAoDbjx/wDrqVo8fMPTHSmKmGLH8KmMWwGlsDpinMcEFOtG&#10;xn7UvbDH8qv2bYXGAqx4owOpp0cSbiT+VDFQduKXswuJvIPakY/NuK0Kjb8in+WT9wcE0/ZhcUE4&#10;478mo95PX8akRSCVY4/CoyuDgL19aPZiuIxPTNMwcDDc/wAqdsJxk1JFbFsEHr70uWwrjVds8ilA&#10;+bJWpRAvCmka3ZcDB6cVXKyyNW2/w0Ajd8360skTJyVNAiYDdj+GpcX1NFuGSr/LQ43JTvKdxkDi&#10;gRMqYAqeUuxGDxhgfxpHyB/nipJIJEy23J60gR9mf4vQ1JPKMXMnzYpd2Thh+VOSNwcleP50PGPv&#10;Hj+tVyksj3KOAvX1okLH+E+1Nwc8duKUFgMYqZRJTuPRcDBP8P5UbVdlQ9vShfmHBpyIfOxnn1rM&#10;tan1l+wdpc1v8NNY1V4v3c+vCFXzySkKEj8Nw/Ovfonnmt0Xzm/dnIbAHHvXjf7FGneX8CVumbBu&#10;teupdpPJAWOMH/x2vXIS8KOsZ/h6DtXxGZS5sZM+vwCthYk6W8sp81HYewUc1OheN1UJj5vzqO2L&#10;NIzs3yt0XmpXYwlh5RXauQzV5zudUl7pNE6sNkknzdWQ9h2P0p8FqULNj5c7lU/MPp7VFblmiDG6&#10;8w7du1l5H/1quLMu5VjB3HH3TjFaRj3MJItr+6tefvsQzMy47dKhsJI0b5VVzn+FeB9abG4RGi+Y&#10;s7/K33iCaktUYDfHGo+b+783HXI7VoQWA8gjEcmMr/d781ID87eaRlsYGari2mBjlG47s7lPPftT&#10;hs+UohIPO01z8tyrSsWraRt7bVd/9njj6VMPMWQAAldv3vSo8RRHPlZ+X86miZI0Z3ViFHTtRKNk&#10;EUTWxV/uHcdv8XOabJLLG4URLs3fNluR9KbBfhZBIiSKuMYK5FK7+Zwm3OQclazi3zGyFghkhQlW&#10;H95m9P8A69TQSKkPl7lIU4yf5VIqtlRExKjljjrTlkhjZvNHyhSuTjjPpXQFiuY1jdpApz7c1ctp&#10;YmTDLyx5eq0YjBChJDh8EK2fzqaRieEXGP0qXIOUiVvsy+bOdo2/NntUmmbBJIr4JXkMrdfYVHIw&#10;CMoOXbjmo7Vdo+aQAjms5SK5Sa5WSYt8gz97jjFSeapRVR2BGcqOg96jZ5kclk+VnwpAz2o4jTMg&#10;K9v8miDb3JJLeLfIzjqcc1ILUI3G5twyAvY03zEVhFHsz0b1NSRblbJPPb5q25iuVkczB/3KEHpn&#10;LVFEkhkXdu2/MMbv6VPM0c0hZUHB+uPyozHGg3OpUE80ORPLYayfZpNxQ/M2F+XpVcKyXK5fHzfN&#10;noauSTCdVZju9PaoJo3ZNyDC8/eaueTd9BPYmQRM3mCNf9r3qFZlM7CTO3b8ufXPSluYpZbUJDwz&#10;fhio4Lab/WFyG3dyCtBlICkWxiV+9+dRzQSwIRANycE4POafKSWCoWyf4h/SppvK8ndjPbBPepdx&#10;xK0t47bZAwGeeOp9qPNndlZiyrn5vzqMRxw3AVuMngBjyferCr5iZ27d2QQBjPvRHc1ELsibnHzb&#10;+WpUmkI2tgg/d5p04+8q+wVSvt1qMuMrGiYIbrXRvEAdS6Z8z5i33dvFRtBJKyxMGXd6L/nipiHE&#10;4jUJyeN2eQKS8vEt4N270xHu6VlMqT0IrC1QIfNbPP5VJcRDyPLZPl656YxVd55kRpokbZwSy8Zq&#10;OO7uJH8qSBgysQQVz8vpUcxz3LEQgt/mT7235dvY+9QoySL5rpyrd/ejzHKsxAyvbbTIxhBApLNn&#10;o/BNCYcpOJklTECkqO+3pUbopDGRCWK9COtSQ+TGmwEY6GooXVWVZQqlidvzdDVXY4yKz3kttG3k&#10;2u9hgug79utMedYF2Iu3BxjPPrUt/FmQxpJINy5G3oDnvVdoVkk2kAswH4Vm78xqTQ4ZGuJ4xl+B&#10;5mOagt5ZrWYwyPtV5MN7Z6VLJAzkYPHsvFV44ZIp2MsrNuK8Kw457iqjYzluOvnaR143KxJZ1Xj6&#10;UxLZELEH2HqKtLskl8piq5zliRimOqt8qtn5sYY+lKfkEfMqNbm4jdIQGbGNwXpz3ot0ZJmCtndy&#10;y9VGB+lSyRHYyuM/Ku30zmnRxiOJmMa7mbO3/wCvWEY6m0SlNczG6JYbs/3fSpZI/Mh82Rcoy4zI&#10;uc0iwIWbCLHkYbbmprm1DQSKrZAXKrurZxCRVFv5kvlxhVTaOigH2qWBnidlfn5vl96jhidYz8p3&#10;YxUkKqih3dQONxbt7U4wdzGUWSSOvmLtPzZxj0pd8oyFTAKkn5ecCiCONFkndtzdRt7cVHbyGdnk&#10;RZF6DDNntn8Oa25XYiwrrtYyzovzfKu7+dSuYWtpC0I35X5utMjhkkkaR/ujnYvU+/NOBwFjkGFb&#10;ru7c9KyUWAFYZG3sPTd8vPHpQXbe2yEncxLbuKJC6kxeTtWRvlYn5hVq1075vtD/ADE8nc3p6V2Q&#10;p3IkxbSFlK/ZFVlUZZVXnp6+tWYbCQybAMtJnarcc46VYt7dxMVG5VViY08v8/atG0sA5818njac&#10;r1962VL3jnnqQ2NlNCixhfu+3IrRhiZyoZF3KuN23tToGYTszqu3djc3BrU0+0V98qDcqrkr1Jrs&#10;o0jkkynaW6hF3pwzbSO55zn2q9bCXZHcW2D5kZ+X8SP6VJ/Z8OCDEzchlk7ipNPtZ4Z/LCho1OAd&#10;wrsjHQ46kiRLSED/AEkem4Z6VaitoFkQqerfM2evtT7jT5GRo2HLc1Z0vTTazbjKsiso25xgY/rW&#10;yiYNjVgxtXDBj93PGKBHKn+tDN83ytu6GtF4IQ6cfMudu1Tjnv7U6KCBo2jbAYYA7bsDritEZybu&#10;JpqmKHzAuW7seM+1TLaZkWUooHI+9UkGDGpEQVePm2nj61NcHyQEK/MvO3PWtIyM2NSKCMAAdeFW&#10;rCQQ+VukiHzDqeM/jVGOV2bYVzxxhTwPXNXiGESvkccYX0xWxmEkgkjJUrzjlh1GetTwMqcBGbn5&#10;duKrXTncyDaX2gEZ6VJFMknzKVwG4PtRcnmLKBi0ionlr13MvQ09UK42/NngketUTeSndG8pHBx5&#10;PLH0PpSmaSI7t02WAPzcL/8Aro5iUX5olZ90o+bPPpVee4VWacJlVOFJPX/GoYbqS4OxmC7u1OnJ&#10;hXARcHna3rT5jTlGSTNK5KhVXcP5c1WvpWDYQ7Y2Hyg/ez/hTrifa6xOoPBqrJdeWGneNWSPB4+u&#10;OtZ8xm4jJ0xL5qsy8YZeoIpi3DKh3P8A7q5A6UskwMhkVeucqD/DVbUE4yI1ZVP3v8+9K5ViYXyI&#10;PKMbBs7l3e9R3FwIAfM+WN22lm4BqKa2eFeQzNkHA6dOgqrJO8oMUjK3UrGzdPwqb6m3KTvcwNOs&#10;ULo0rSF8c5/A14X+194p87UrPwwLhVXT0814z1LOOT+Ve56fpk97dLDZ/f44/hHf8K+Mv2ofHA1n&#10;xtq2rRzOYjdyQR7+Nyp8uf0rnrStA7Mvo+0xHoeQ+J9Sk1O/ciT9yxxDj09cms+7leW3WWRDhZue&#10;4P40NJc3kheFcYTaC2OBn3qGa4IzZtG3mI3zLj1715krn1VOHKR3MRlTdFFJuVv4XG5s/wBKmhin&#10;QKklr8y8qdwOPxqCGKHzWEx+ZVz93OPwqaa8eOFhZhWVuVYLwPWs5bHRzditczGfdGI2+Vvm3ckn&#10;FERitYUkmGMLgrnkU/7T9lRcQ/LtCyDbyW9RUBuIzJ5sq/NuO1SuM1j1EveKuqSb5oy0bKit025/&#10;E1ajtTGA8U/mRnHzrnHv9KmsIRJaeQ7/ADbsLuX5sgZprWElvCr/AGqTGPmj3jaRnpj1rWOxrGJC&#10;t0ttLmV1dk4BaTOc02R0u9sC7vmk2H5ulR6vZSCX7MJXZQw+7gYz/WnQiGNo5HGHVsN/eYc/rTew&#10;Nkb6QFV5LO3VmVgTGrngd+9TQsIo9otI5JOq7s5HvQ0kwkX7PlfMA3sy5xz3qRpJLUeSNjdT5mRk&#10;+tZvVGJDNKYgyuzLxkDdjJpjwKsEahZABy23qf8AGnPF9rb5H+bcOSo4/Cn3NvLsZopiyq2eejY6&#10;0uSw0LKsbss0aM3yg7VXPPrU72oEizRqu5Vwzr34qGwuw7fZXhgVm5Vo+G9jirU10zx/OjFfu7g3&#10;I460am8dCqqRrJJMYvMVQo+7wGPao3sWuJlTycqz8r/CPapJopyWDyZXduVSmFp93byWqq3mHOM8&#10;dBWkWUUriMW05jhjaRlb7m4BB71MmZG2sPL34LM6DI/HuKqoAsyyT3XytJiRPT3q5OVnXdboqqy4&#10;Uq2fpWnMZso6is8NzJcQ3ZVFzuWLBBfIwOe3WqsKu6yS3bDduyvzirs1u0k/kjcMAnYx61ATZ5VF&#10;H3mwWVR8oquY55q7LWlWttLI82W3ccselIhEbeWI38suv3SePWrkVzFb2MZ3syqcEqR6dCabBHBJ&#10;GS0TblTevsazlIqMSCQT28+2xj2rGzbg0vqMZH51G+2bajM+FwGcr1/wpxNzayR3BRpInbayv3PW&#10;nTzxqrNFEw3KQytERg5681mpFWZVm+yq7Royttx91c7Tn+VV2W3uGFqAN29n2xnkZap7qAxM0Vvd&#10;hX3grt6FuOTUENvKJfPuERNzZ2qcd+ua0t1MpRZasbeCBCHMqyKWBZ5P6VcglUPxt+YKfu+3Q05b&#10;ENELhnjY9AxYEHiksd1zI6l1VVY8se4GOKmQ47D0vVtg37r5WkXk+n/66oXjSRT+TM8yRychwnAJ&#10;6Vb1BbeNMTWjM+0AMrc+x96q3FwbmNUETb2Yct2496y6lMW8nm8n7PEzMrD7sTZI7ZqnDawLA4e8&#10;Vm24ba/RvemLbQtExSBm24LfvPlIPpUltYxvHI8Xloqr91fvNzVxMeZkcAme9VkhjmYttVZM4+tW&#10;4pxI7RsqM0altuzjr0FLFaS2sP2pNpwTuQjj657VDp724t95lj37tojTgnnnNbKTRJPZbLaHeDuY&#10;LsG0EcHr1pwtrPaphm3EZPkqCCCfr3qYW8TlmI8xZPlUMhUD61C+t21hLJuiVpNx3HoFHoBSlLua&#10;D7eaGB23xM21vkHf/wCvVee+mFskG37sagu0YJBH8uKrzXT3Df6P8o+YZ3HIOec/0pxgkiTgbpNy&#10;BX3/AO0CeO/p+NOJSqFfyYbstbhpMbj8zcYx7+5p0WkJYS/6W7rGpyEC5yf8ar3EEy3f2m3+VnYB&#10;lL8DnOa1ArSW/wBowjnYdq+ue/1rZXE/eIZ7W7vIjMkQ8vZgK8nWn21vHNA2JCrKpKxv24qtbTys&#10;MTxEDClhuA6Nn60pu1ivGaRdqn7h3dT6D2FJq5KiXdNuGfKwTbsMVC9AeOnPSjUrt2nLlmhcDkhQ&#10;FbjrR9pgkAnawSSQpukk8whdw4z/ACrPnO+R4ZoJGHmfu/JP8OAeM+9Qa2LVhEbtj5YZVSQFpNvb&#10;HX86lzJHEYL0bXkGC23PX3qtbi+h8x1gkjRm/hXp9aW+1No7X98RtHyj5fm96m+o+US7tGEQVG3F&#10;juf25x/Sqwg8yRXG7zlyV3dPw96sreebPsjSNY1ZdxKHccevtUM91bWs7ywW0alGB2xlsucj1NaR&#10;JcRql7geQwH99WYYye/PrTo9MEgVblN0eMjHGSBSNNGse+OVl3XG1g2ORjNWXjaO3Ny6gJt7njrx&#10;VC9miG2cjbFEm5Y0xuMfLfWligjnlI8tmbqztGABU6+UQ0xdlZl5VTx+VQ38SQxrcq7lV+Ztvc5o&#10;KUUaW2w/55x/kaKz/wC2R/zx/wDHaKd2VY/XKWze4vfOmupkC5/dqRhznjt06/lUbiWOGOW3PJP3&#10;lTPfvUzpDdlbiZsKrNs+bkelNuhMUDxxljjH+s/zzXkSjY8WNh0cluY5Fu90ayKGk2MAQQRVeSKO&#10;W/iMIjYeWwb5sBfTr3p32rT8i2mJV167oyDn61PbpDdbJvOX+IfMOF54FZdRxZArEpJGLdmkjVPl&#10;dSFz6HH9KtRPI07u8Szybl2yKuArZ5Gf7uKXYYuAuV5ZmHTIHrRJZpdPFNKjbV+bIk4bI/nVxiVu&#10;OaePyWeBf721fVh2+lRPbx+V8qux2jjf079KdNbw20qpaIzZ+6rSE5NNuL2C0TGFyXxHknhT/hmr&#10;5RWGQWE7OWxn94HVtx+XjpUttJ5UW9gxbLAn0GakglLxrNAXXv8AKeB/jzRE+8Kd21v9qk4lxiSF&#10;beURpLAZA2SzFtv0zStKJG8oQAbVA4btniobtpxIpt2VcqVdW+YA9QcVGszod7uuGOMhsZb2FSOR&#10;LJOZCVCk84z3PHIqtaXC28jxqirluh6Yx0q2Lh5XwLSNT1Mix81HLZm5A2fKNwZscZ9qi4kNgJf9&#10;9Gfuk8N1OamuJQVVppFCsAoZWztb8KLWJoQvmNt8zhSy9x9abFHJIoeVl6/xRg49+KfM0WSQzbm+&#10;zO2WZmUf8BpsjW884mjjkRsbST3HU/rVd4nUxspx1O8qfX9KmjngaeNN/wAyxsYxnhjn/Cp5rk6F&#10;o3OzY6OzK2d3mdSPpTipY+bInytwPKH3fqD1FR3AeRldnHzNwvTFRrcsFVcsG5CjFBfNoR3DyNJt&#10;R2VujKq9akjRUHlys28tn5m6e1QxTiOUkxNu3LuDdTjmpJr2GWQLMwVurPjC+4zVJkcw2a2iEQCy&#10;Mvy7RjvUhEUUEaK+5nVdv7vt3+vNU7nUUjXzbRlLZCjuBjvU1hdzTWxy2OzfNgVErMfMTRpPKvzD&#10;7yZwRtNFrDLG32h3GFz8pY5x60unuUWSN0+83yhm6VLIFaExnp/D/wDrqooXMNEUTIHDqSq/vADn&#10;PNQsVaZYolk8xt3DR7cfT1qa2jABj8pfY88n+tRz3UCXBhlZdzNg4PTitXYpIlm8qB2hjIZY3x97&#10;POAahkktDGyx/eZTu6nFPiTdGXCfLtJU+3rUMjPbgpDbFkUfwtnNZ8tyZCyNvARvRR8mMnH1pLiE&#10;yxmJWK7hgKylhjFWBbKtuspH8LeWxX7uexqu90+6NUPzq3zANwQBU8ooyIdPP2aEW1xNhQuOewq5&#10;ITCrB4vMz1ZRgD/69UlLfatzOS0hx83rV5VbymZTncMr8w5981XL0NbkUtq80OyKQsw55qSK1dwP&#10;M3Bsr91ugotJArN5a/MuN3TBzTp5XM297aPI4bZnJ/xqeSzJaK95JDlIdjtuYLuY8HmgpNHceYVU&#10;K0pbzM9PWrEsG+3w+Mlemzg80Rqhm2AFcFs5XIOa1jEzK9ySwkMf8Qz06+lMdbkz+QLZsbRtP4ci&#10;rspKtuMeAeNoXrUe4xuitH8w3YbnikWmRzqIVAhj2BlHzbuOvP41PLKIl8iR8KxyrR9R7+9R3AcJ&#10;u3hl24k3D8jimPbGZd2FY9Y/3hUijlui4iy4WXEbZxjIaMj9aW8uiuFgxIvLMF5YdufQUnmu7YdW&#10;AHHzfShFecn9zgbezfe9655RsyhiTfKzquGO0KuKJYnbdLJHuHy8rJ1z7VOIyAAkI3buR/ntSgMk&#10;X711wrY+U8Cpincz5RtyLVYcJApbuzDOKij8wrmZflP3dvWnlmckL8q9ARkn60TNcvJGIyoXd/Ce&#10;3etgGxusoW1eaRf3gLKq7Tj0z9TTp4VCr5TeZtfduDdWFQ3wWMhpWXqSq89KigmniAEcsi/vMnau&#10;c9+9TzBoPRERdkp3KvQquMfWrESCVPllHH8TZzigFJU8sq2Dz7/jVOWaSBPMVto2HIJ+Y56/hWkX&#10;cvlLCqGZZDhtv8O77p+n0qtdwYVppnUr93auc0sczFPOC7V2g7mbOasmBjBvlVtvritOUXLYg02P&#10;MDQeUy4XHzL1p6wP5TKZmUeg7D2p6yRCP5dynPGW61GQyylyFP8AwLmq0NOYV0khVmEjcrhfNweO&#10;/aq1yCXyoBPHHHHFaVzNvh8hgu04O5v4aq3Bj8pjGoyuCwA69s1z1ImcjP025WyuTHJ/q+jcevpV&#10;gwi6mw+1o9vyhZPvHP6GobuzWyuxJBL8pcrIqtx9RVwRI6lhs4b92amF7kcrY1re4nVTgqqdHzkn&#10;8fWo7aExzZHKq3yr16+tWoJzBKyybcdyvf3qPZFc3DKJMKzAkrIfzro5S1AdL5EVsvktu752459K&#10;hhRSSGPzNz97pU8NkykmXO3dlf3g/wA5onhSMnc+5eo21nKNhpWERZXO0BWA/hMlN2xh2Zh82MfS&#10;jcnzR5+8c/L1oitZkjaSU5J5+Zu3YVL1IIfsyFt23LLz93ANSmz+zMHViRxlsc08RxSDeXLNwPvc&#10;Us8uSqlvl9qqMbMqIy6KkeUy9cde3FQiOSHbtfjcTtXvgcVPI0TMsZZizcbuOPwquZWdfKGG7dOK&#10;2KHxmSQxytzu+8M/doK+SGEUfIZmVfYelNt4JAdx243HaA3btTtqAg7F3dOOajnJ5iFQ7rmN22k9&#10;D2HXFNnSVtrW8R3bf++uanNwyoLjA2o2dvf8qiaXY7SjDcZy2f19KiUuYej1I23yxFJE7YZc0sRk&#10;hiaBG3JuC9e2OlSxL5x3FlG7kj/Coz+9+YnC9eBz1p8rGQxwbPmDLgsThhzUnlyyv5mzarDK/L+d&#10;WXiRIyIxx296jDmH7y8Mf4T0qLWYERt2icvCnJwccgH8+9KF3Pt3sep+Y1LJvXazJ9dzU15iIt0S&#10;bm7DFbx+ECvKkscmc7u+30NIsMgfc0OG+79asSbmiDyjnuvYY7VCr7zh9o+boG6VlLVkyGPCA2xi&#10;p2qM/L196dJgKyeYM4G7I5/KpzCJI/NjcKFbB9ajmEJ+dCDjqN2aI6ApFXyVYMgLEHHtxVk20gCr&#10;b9V52s2fwzUMcTpLn/ppn5vSrMYgVzKwVm+bb3/H2rVBuVrmCUkh178Kx/wqW0jg2MkeCfu7euKG&#10;l3QltvTG5gvWqyT7ZP3bbdvpwQQeuaGHKPn29PLPzN/d6YNJDpy/NPhlLsTktTxJ5kgnfaqt/Duw&#10;SfWlk89GJjkVVUcd85pXJGncjrhdzAfdpgU7j5Y/hOdvU1KRcsjmGbG1hhse3FQl0G1ZFf8AeZ83&#10;y2Hy89vSiRViK4lkmCgAZAA6daUuqHc6MGHXjqPWpJsMdsSjG4de4pJI1fAaFm2sevaqRHUkjJYY&#10;THPTvxVaSVvNZFbG0Y4604RuhJBU/wCyWOBxTUiikk3xfNz8x7VPxFxHRMc4Qnbnq3eluIgIW3na&#10;vXcuP8ilCiI7flIDc0rxsU/ejduUjbjjFUqZRBEhhj8yAcKARgdabPJhN7DcxYDC9BTonLweVHtX&#10;5SOGzjjoR2phik2ZkZcbcfKfbvSewnqMSVi2fmO7ncWpLhxH1+bC5CiprdYo9pjPK/7NMu9rFnIG&#10;TzWZBXgeeZyFjOCcrtbd0qW885jwNvOfbP0ojtleRi2zopXjaRSOjyHDfdyeaT2FEhVZc4+brjd6&#10;U26jjaVolPSrUYEUO2PaWblTuxjnvVe5jMLCVid235lEgNEdDW6EjaJ1Kv8AV2xVcttm3jHzNnCk&#10;c49asxyCHcyrk8fTpzVWOZi+wdC3HyjinOV2HNZiTh408yNFw33dpz+NQMskVyriQn5vl96tjMzb&#10;ZSO/3TUV2GBVU2+q5bvWaiTJn5g/te+Fh4K/aJ8X+G5OGi1TzlOcfLIgYH/PrXmDb2XLE+vyn9K+&#10;l/8Agpt4TOn/AB7tfFyJxr2ixFnb+OSElD+hAr5pmzwNor73L6iqYOLR85io8tVojMIxux74NTMs&#10;ZG4mo1PPX2p+C6c5ruRzRGgEjPP9KXgfKPmoUMG2Hnd0JNDwsrbgf4j93pVWCQsmSNoOTTN5Hcg0&#10;IJH4PNCoS/zHleoquQzWjA8cv3X86VkBB2tngc56H0p7xt1Xr1FNkhzH5iLhs1m4g2EcW4YDY2jq&#10;aWKNgdo7+gpI4nWMsF+nFORZt/ypx9KnlD4gaIebtJ2+9IFwCc/409re4Y52fgO1NWKUOMxM34VX&#10;KyiGYHopPXqe9EfDZx3qaaIupADfNwKbBayRj7jbuvze1VGBi5DZc56dKA2Iiqgk1Jc20ipuZevP&#10;PeooYsNk/rT9mGokJL8MKJU8wDac1P8AZkifahUjb+dJLbShtqp9OK0jTZV49yFSxO0g8VMwAIG1&#10;qTytgywX8aV45V4Vevem4CuSJH8vRf8AgVRzAgfIw9xTkjnIwAcetIVdhuaL7uB8tHs7kykQ+UXG&#10;QelIdytgk8elTCObfkIT7UfY5ZOdvP8Anil7EUZIZjC/73UU+ORFi8rd82M0q2s0gxsI9s0sdtJG&#10;eQfZaXs7F88e5AyOZC+ePSlWDcM49allhmLH5e/aligmHKx/MOgq407h7Rdyq0Tb8MfmpuGBwR7c&#10;VeFnLJhpIiP727tUctqkQ4/Dc1P2Uuw+ZdxpVduT1649ab5e4nH4Y9KesJZtmR9DT1tZi2GA/wCA&#10;9/aqjTDniN8l4Y/NL7d7Y680x0VW4Oc981KbSeQg+UxHenrA6sqlOevINbeylYz9pHuVtpVBsZvx&#10;pfI82PzD6Vajtp2O0J7fN3pX068SNnNuy8fxL2rCVCfb8A9rDuUJIyH2KOByKUptUYB685q1Hpl2&#10;8bMISy56hTTm0+d4xtgOe+BUexqJ7MXtqfdfeViwSPc4/i9KYCxkycdeBU0Wl3lzJs8hmO7+FTTT&#10;aSxS+VLGynPTyyf6VtGjPs/uF7an3X3i7uAAe9MIkB4P41c/su8K74reQ/SMmo20y+ZuLWXj/pmf&#10;8KHQqdmT7aj/ADL7yq6nbwKADIdpNXP7G1Hy1ZrSVVb1Q04aLqSzLDFYzSMeQiRkmp+q1nrysf1n&#10;D/zL7yiscjt0JIoGIzya1k8Na6yBDo10pz/FC3P04psvgvxK52DQ7r733vJOPpmj6niP5X9xEsZh&#10;v5196Ml3UEZ/WpFwYsAYPTrWl/wiOuxYjuNFulboubdufpVgfDvxe2Nnh68BP3VaEgn6Vp9RxD+w&#10;/uZn9ewv86+9GGEYd6aqFGwx5yTzXQP8P/F8PB8N3/P/AE6tz9KfbfDHxzLlv+EM1X5e7WL8fpVf&#10;2bi+kH9zK/tDB9akfvRz4ww/XgdafsjJ4bOBXRH4U+OJW2w+FdSb0WKzdv5Clg+FPjtAc+DtWbI+&#10;9/Z8mP5VpHK8d/z6l9zJ/tPL/wDn7H71/mczsyCMHFKbcAZC/wC81dY3wa+IMo8228KXWD/eXH6U&#10;H4QfEc/u08IXuT6R5zWn9k5h/wA+pfc/8iP7Xyv/AJ/w/wDAl/mcnwDtB/Km7Tk7W2/1rrW+CXxU&#10;Zlz4E1Bf96ML/M1L/wAKR+IxPy+FLr06Dn9an+yMye1GX/gLH/bWUx3rw/8AAl/mccobPJ9qX33f&#10;Wu2g/Z8+K95KEs/BF6ztztVQT9etS/8ADNfxiTcG8D3Q2/e38Y/WtoZJmj/5cy+5nPLP8lX/ADEQ&#10;/wDAl/mcII1LEn9abMjKdpOR2r0K1/Zq+LN02D4cdfqf/r1L/wAMyfF9yPO8JyD6kf0rX+w8z/58&#10;y+4y/wBYsj/6CIf+BL/M84QOV2Y/E0NGemDmvU7b9kf43XWDbeDpJO+0Sf8A1quQfsZ/HGUBpvBs&#10;kbFsKvXP44rOWS5lf+FL7jaOf5L0rx+88eWJozjB6daH3g/8C6V7JJ+xX8dUbLeEQuRwrz4J/Smj&#10;9ir473DjPhZY/RZLjr+G2kshzT/n0xS4hyX/AJ/x+88hiIYEMv40eSz85717En7EPxyTaZNKtYwx&#10;/ikJJPpwKsW/7EnxsZBIukxfNwrGNsGrjkOaf8+mc8uJsjjvXieLmExAbW+tNYI64Ir2xP2F/jWz&#10;qraXD8xxn5v8KuWn/BP/AOON1EfK0mE+zK3Fa/2DmUv+Xb/AP9aMh/5/r8TwPySGzj7vpT5Ih5e4&#10;LzXvJ/YD+Nsb7LiKyjLdmWT8ulEf7AvxlkYK5so1/vNHJR/q7mj/AOXb/D/Ml8WcPx3rr8TwMRjZ&#10;tX73vTo48jDZ/CvoFP2Avi0nE91ZhT90LG39asD/AIJ7/FAFQ97Cu9vl/dmn/q3mv/Pv8jNcW8P3&#10;/jr8f8j54EZP3m/+tUckRXlD2/OvpB/+CcXxdlJWPVI48c/Lbb8fkauaV/wTW+Jl2OfEEMm7oy2p&#10;H581P+rebf8APv8AFf5l/wCtmQ/8/l9z/wAj5lRSijc22hpCeMfjX1Fcf8EyfibCyibX4H/2Vtyp&#10;/nTB/wAEz/iXJFvGqxqv8Ia3PP0ojw3mn8n4omXGGQx/5e/gz5hjKhcjt2pCGPNfV1h/wTA8ftGs&#10;7+IYct/A0BXH1qxL/wAEufGYfzn8ZxQ9lX7IWJbHqTWv+rGa/wAn4kPjPh//AJ+/gz5HKsHwFOPZ&#10;adLCQMFeBzX18n/BKnx40Czt4hn2tx5n2UKp9ecmpV/4JW+J4oT9p8XwdMrCsZLNS/1Wzb+Vfec8&#10;uNMhj/y8f3M+OlDtz09s9aNjZwR7V9iRf8EuPEygO2rNIu3IVIfm/Wmv/wAEs/EckmI9Uvs/3fLX&#10;/Cto8J5t2X3mX+vXD387/wDAWfHrxHzPYe1OZOAFHvX2VF/wSy14xebJqd8eerqoU/pSp/wS1v7p&#10;vLfxHKrYz5UP3j27in/qpmnW33j/ANesh6Sl/wCAs+MDEykMA3rTgzOMNX2oP+CVl/GRG+p6k2fu&#10;lGTJ/wDHeaytX/4Jpafo4aOTxNqW5eqyRqf5LWseEc2lsl94nx9w/HeUv/AWfIhjAj24/wDrU1IW&#10;U/dbHctX1fZ/8E9tMuXCPrmoKrZ+b5ecD/drpdB/4Je6ZrNpFdW2uao0MwHlyLIm18+mV5q/9T82&#10;jul95H/EQeHnopS+5nxW9tjkK3+NMSFi2HX8q+5T/wAEq9ICrPNqWseT18z5QWH0xV6D/glP4cUb&#10;pL3Un7q0sgz/AOO4qP8AVPMtrx+8X+vmR/3vuPg0xtj92po2k4JU192t/wAEsfC7TKqy6hy2F2Tc&#10;En61Jef8Eu/C+iwNd65ZX0EAwBJLOyhsnA5HFWuEcxfWP3mUuP8AJO0v/AT4PKsDgj73ApHtZvvN&#10;ERX3oP8Agl/4QWNZzFeqvp5z8D161n+LP+CdHg3wjYrf6zp99HbtPHELgyttDOwVQfTJOOa0jwZm&#10;UusfvMZeIeRx15Z/+A/8E+GvKkRc7T978qTa+QAv6V9kaj+w94I029a3u9IupPLbDK1yyn6e1NX9&#10;jn4ToP3fh+8RiPu/2gxx+lbR4DzaWqlH73/kc/8AxE7h9dJ/cv8AM+PDbyPjEbfgKaUZTja33ev4&#10;19ip+xx8LrZFlOiXjhsgf6cy4/nmoX/Y++HCnzYtCuQf4S12zY/DFax4AzR7yivm/wDIP+In5B/L&#10;P7l/mfIRjkK+bt6dKAkjHYEPFfYsP7JHw9WTE3htJ+gCyu/yn14I/UVY/wCGS/h6OV8NRx+yE/1r&#10;T/iH2Zdakfx/yMn4pZGv+Xc38l/mfGUkDg5CHNNEL4wRmvs6b9lL4eFSv/CMK3TDMzcfrj9KRP2V&#10;Ph4jbP8AhHV3D+HtS/4h7mP/AD9j+P8AkL/iK2Rpfw5/h/mfGv2d3+XB/wB2oxDK52rF93g19rJ+&#10;y38PfIyfDEfy84XOBRJ+y74NLhW8OQ8D5ear/iHuP61Y/iZ/8RWyaX/LqX4HxSIpA2xqdHBPIx2I&#10;TX2rJ+y14HK7JfC8bcAsrx/5zU3/AAzP4HjKpF4Ns1K8LshAI9+KteH+M/5+x/EP+Ip5S9qUvwPi&#10;hbG8jXfJbvtY/KdvFMlt5t4Hl8Hvt6V9vp+z14TdPJm8PwthiCrR9KdD+zx4QhTZ/wAI3D+MdP8A&#10;4h/iv+fq+5mcvFTLY/8ALmX4Hw+bOTbyp9jSvZzgY2fj6V9xp+z54QC+W3ha0YZ4Zk+7Ux/Z48Il&#10;N3/CMW+49vL4qo+HuI/5/L7mYS8WMt29jL70fDIsXkX73NOOkXKpvVD+FfcifAXwtvVV8OW6+6x/&#10;/WqQfAbw5GN6eHofT/VjmtI+HtbrVX3Mj/iK+B6UX96PhMWd2RhYXPP9009rC8xtktpF/wBkr0r7&#10;pf4GaRKPIttEjjzjkQjNEvwH0hxsTRIWP/XH/wCtT/4h3U/5/fh/wTWPixhf+fD+/wD4B8JjTdSm&#10;O2G0lb02xninHRNQibE9lMp94z/hX3ZbfA7SUBi/sWMMOc+SOR69KvQ/BmxsoCDosLN/tQj1p/8A&#10;EPu9b8P+CKXixRW1D/yb/gHwPHpt8ynFnMfXbA3+FRvpeovL5P2Obcfup5Zz/KvvpvhFBKONNj8v&#10;+HdGP8KfF8KbcoYjp0bL2VYxz+lP/iH8f+f3/kv/AATH/iLUP+gf/wAm/wCAfBS6BrEn7qPTpmPR&#10;VWM0/wD4RnW4/lbSrgHtmM/4V933HwfgC4k0qPb0X9yAc/lRB8G1QbpNEG1jjPlcUf6g0/8An8/u&#10;/wCCH/EVoy/5h/x/4B8H/wDCMa45/wCQdcDjvCeadH4W8QyN+70e66cgQn/Cvu1/g9ay8f2SoCtj&#10;mP8A+tSp8IkiBR9MUfNlV24yPyq1wFT/AOfz+7/gh/xFKUtqH4/8A+F18G+JJBu/sS6GD/FCRQ3g&#10;jxIOP7IuOegMZ/wr7s/4UyTLsGnqrbfmVl5H6U1/hFZxfvDYLu6bf8iq/wBQ6PWq/uQf8RSqR/5c&#10;L7z4UHgLxTIP3Wj3Gf7vlHNSJ8N/GTttXw9dZH3lMZBFfdMnwkgYCY2KkdAcCrA+EpkOGt2K7Qdp&#10;7j1zTXAWH61X9yMZeKdb7NBfez4Tf4W+Oim9fDN5j+95RxUkXwk8csA3/CO3C9yxXpX3UvwkLS7B&#10;HtPX5m61InwoLAoLJlbOPu8g1ouAcH/z8l+BlLxSxnSjH8T4ZHwc8dzR74PD1xIMZO1RxSr8FPiJ&#10;IqvF4WuiucbsAA+1fc6fCCRR+8s2UbuMrirFn8Im8xQLNt3XlamXAeX9Zy/D/Iz/AOIqZh0pR/H/&#10;ADPhOL4DfFS6k8uy8IXE0jfdjjxn9TVi0/Zq+NU9wYF+H18H7qxUH+dfeyfCeNQqfYo5GaP5iuRj&#10;8asR/Cd4fmWzOR0LU48B5X1nL8P8jJ+Kmb9KUPx/zPgWb9nH4s2z7b3wjcxZ/ibbj+dWI/2aviUq&#10;L5+gyIW5UMOtfeh+F8lwP+PQrt+7uTOaP+FdXKtta0PqAq8VvHgfKV9qX3r/ACOeXilnXSnD7n/m&#10;fB0f7MPxPn+a30ZSewMm2p3/AGTvi1GN9xocEbHna14ucetfdMfw1k/5ZWm47fm2ryKfF8L7iVeb&#10;ZsFfSn/qTlXeX3/8Ax/4iln38kPuf+Z8In9lP4qFlX+yYfm4H+lDA+p7VoH9jf4sgrHcrYw7uRuu&#10;gQfxXOP5V9vR/DKVJtrxqu75fm4q8nwwvoRtFtt3HDAfzB75prgrJ/733i/4idxBLZRX/bv/AAT4&#10;Yj/Yw+KdwdiPZKf7zT5B/Kp7X9hv4tSyc3+lhc9WlavuO3+Gssc3/HlIxHYKPz/+vWzpnw3dnVIb&#10;X3J/u/4VEuD8nj0f3ij4j8Sylo4/+AnwlD+wH8U7mZY18RaRz1ZPM4/Na67wF/wS7+KvizVY9Kg8&#10;Y6QFf70yxyNsHqcgfpX2zafDVxOsU1vuPUKDxXpHw48J3OjWdxPbwbHUBrdccfT/AB9a46nC+UQX&#10;uxf3npYPjjiStP35JLyij400/wD4IM/GPU2WWX46eFbRMZXbAzn6HLj+VTyf8EKPHdkHfVf2jNHj&#10;WPlmj0N9uPXcXwB7199eAL2/XVZJPiJLqCWixkR/2fGu7eT1IbtirXxEnOr232HwhLeNbSQtFcrd&#10;Q7WdSfp9c4rjlw/l8X8J9FT4szaUb8/4I+B1/wCCCXima1a7u/2oNNhVRlf+KbZgfx8wVmy/8EMv&#10;FNhNGL/9oKLyJGVRPD4fzjJx3k6dK/QazHiGO50a9a28yCG9hm1OPBHmKsoJQfVRXVeNdW1HVPDt&#10;5pOkeZcSXGsSXkFxNb7fs8LqMQ++G5GOOOlctTIsAvsnZR4ozST1l+CPzh1D/ghJeadGsyftOQNu&#10;bA3aFx0znIai1/4Ibef++l/aWt2VRlhHoe0AfXcf5V9v63o3i/8AsWeFp2a52MYW5BBx6VwqeGPi&#10;gs5/02cL/ChXAx9K86tlOFhtFn2WV5pUxEb1asV6o+Xrf/gh5YXR3af8edSudsgjZ4dAV1DHoOv5&#10;ZxVqL/giN4NdvKv/ANobULdUyJGbRoiwI/Hivtv4Kazf/DWx1KXXIby7uNVkWK4EMuNkIUjIGRyM&#10;/WvJPGvh34pzanPJo2qXEMTuzRhlBJXPUj1rmlltFRvyM9qnjKUq0oSqxil1a0f6nzhqX/BFH4c+&#10;Ytlon7T2pXEruEV/7BRlVj7bhkfiK+FvjP4Ct/hf8VfEXw1tdSN8vh/WJ7D7cybftHluV8zaPu59&#10;MnFfr58CNE+Iem/FbT77xTrc502NibiORVIY44OB0wefwr8kPj5qieIvjr42163ceXdeLNQki+bq&#10;puHwfyrix2Fp0aKko2MZYiEsRyQqxnp9k4rHqe1RgZbDEjHv1qR3ycY/iOc1GygncK8OZuiYAHnt&#10;ToIgZshsVDznBNSRtIZP3Y5/hHrWT+E3gj7k/ZT086b8AtDjZP3xklLL2w2MN/n0r0pIpYky3zKV&#10;z83X0rjfgrpsdl8M/D6RDaraVC7EnHzFBu/WuyV5IY1IAOc4HUketfn+Jk6mJm33Z9VhWo0YodbS&#10;bkDKWG5s7e9STgzqxlJU7cL781FbzBiCUKdlULVlwAquUH3vxrPl0N+YevmDlisa4yvFTwLPHGqu&#10;n7wn5cdh61VVkwrJgk/Mvylv0q0pK8uv8PLHPSncVrlmONZGzKrKyHna22pRI0+V8wr0G76VHE7R&#10;KSEyrf7X8qHnj89iu0bvm2ZyaiUtBRiWjI4Cwxuvy8bmbbRAjW7+UQuI+G5zknnrTYLeCRWMqj7v&#10;PP3s1JDCoLBD6cN7CueL1FJe6WmVXODj/gNSAKs213HrtY9f8ajRnaPY/UEHp0p0iysFAb5uffFb&#10;SfMSmPupp55RHGeevydqWGKZCdpkJ7u+DTLaycKdzMsnXcp61KtzHIu5/u7c/K205z0qacfeLuTR&#10;vLHtjfjDZ3D+VNuY/MjO5OW9T15oWV87JgrYwOv5fU1aV47gKGjX1210WHEpRRvhWHyncOKlZ5Nv&#10;ntGW+b5lXv8A5FSSwv8AMS3zBj8u6q4Zona2HUcjrzntWMkbLYn8xJHM6o5VmH3u350soV8IoRm3&#10;ZG1qS2ty0qsWYqv3Q3uMUGCRZFEabVOS2O1Y68xncW1gkZh5FwzcfL82QvNTS+VLw0asD/C3r9Kj&#10;3vaxkx7Vb/a/+tUjeT5XmzeWrZxlc8e9VzWL5kRIiEb/ACgrKw4Y4z7VN5yLH5RPy9fp7URGJpcx&#10;KrDd97b+Rpj22JmVy24eg4PvWXOyObUjwTdSBBtRlx6HPrRd27mIxnOMg59MU5dsY3/ifSpDIJSo&#10;ReSuWbPFdMLSiPmKywyqiiN23f3icZqaKQbNjn2K1JIRt3RIrf3S3O2mLwdrjg/dbb1olHQQlzqM&#10;UTeS3qCSe9PwrR56ZbHy1GYoWzIVV2J+7z0/GozbToPlDFd2eOtZ3Vznl8Q+A2ySiORy38O0HoaW&#10;dyLYfIGZWI2svH6VDDGRlpI1A/jb1qaONFbDMvTlWXIFaRjFmkCEO8JMYbnOWT6017ieKfbtJVjj&#10;O3pVi7WAShoE3fNltq5qG5MzOoQAjPzetKSsU7EcVxczyqhUqOdzbqkdlc7t2OoDKud34+lTERhf&#10;njKttz0HNRqoWPywWPqOAKI7FIjJdZF3K3b5h16c0blmlVC3O0feHSn/AGhdkbsp2kbVHfrST280&#10;sLbEVdvy/MeaiZEtSGBDKzqZMqP4WoO15DIMhvukg4pqRASbwG47VIxYnc8ZwB/D3rMSiQs6Rv8A&#10;KV49KdHKpHmKew+bbk1H8z/uySVY5+nrQj5cJ5Z5/jYYANBTJpEWUebC2ctnHqKgXzY182J9pU/e&#10;29qW9g2jelz5a/w/N1qGW8YptUDjp6/WqiZtD2naEoYhuB+VR3NRLAZ5mkf33bWzgVKF83cdpX5c&#10;1BOGSPdDt3Lycg8e9a9AuWDIqReVs2r0VvWqcRUSyOqbgZAo9qDEFeaVJVkjBG3d9KRg+Q6xffz/&#10;AKts/pWEvdKWol5cSwzAvDlfXy8VJAyXBVjE+Qu5f9qodi74x5jN8oG0+tSASK27Yy92Zj1/wFC1&#10;CWg1osZdE2ru3Dtj2preZIA+wKvX5WGD+NWLmeJosFRx0qq9nGlpmYKqmRWVVXGKfKCkHkyF1Z2/&#10;3QKmlSVFYsWy3IP4UIjrKLtSzMqkheoqSOaO4XBXOflK5xtrWCZp0Kz2rShXEjKGHysO5pWEyS7B&#10;E2FXLYI5/wAasXSyCBY4QV2rxubvVdI4pbdll2hkXG/d+ta7ACPIJFk2LjHH+0PWp4oYk3FHUbjk&#10;q9Q2RjlVvnEiqflxnipUuZAjqynzFxtwvG09+aXMmYy7DY4TOzAbv9YUJ9GFT21ukzLuX5s5x+NN&#10;sEBhZgf3m4s271p8EfmNsmuTHGuAHXqRmiMTGUh6WShld3kki2sGVO/pT0gERjEU3/fX8S+lNME7&#10;FTjA/h+birNtFGh8pk27v9onJ/xr0KMbIylIvwwbJ9kr+Yy8r6jODitKG2YLnaw+XH51TsVSKbEq&#10;HMh+Xc3I/wAK3LKBZVJZm+6Nu7ua6VG8iJSRTa0RVVg24njb15ra0mIJDsQewx/jUVrane8DwmNW&#10;wdxB61p2tqCnyKvy8D+tdlOmcNSXYYtpLlWkYYYhvm5A9uKtLFDH+9UfK33vlqX7O3ksskZ2eWNr&#10;Kc/lU6WqQ8M25sDaW6VryHHN6DwjSOJ36E9h1p0MaGYpHKSrcmMYJ+tOwzAMpb73T/61SRWqynO7&#10;DM+Szfw+3FaRic7kBjuNm4B/L/3ev1qWMPImJY03L371ZdIo0WIAjcu0/NwcHNMV0E23A653bc4P&#10;pVcolvqLAkuFQvld3zfSnhIAd8su3ax2heePSl88hsrHux97auTTZRDI2xfmx2YdaqMRMX7OHRfI&#10;OR5YyV9M1JDIFTMh/eKmGXPbNVopXDsqDy14+7nJppzv8xejfxVraxmXLhBJIW3HKDCs3Wq8Ux38&#10;42jA+7To5otu8HI3d6jdomTdHFnHqf1xWRlKI6dG8wSQqdy/w+v0FWriddhVeNvG0+uOtZ4kk4Ic&#10;Nj7rZ+Ye1XLNldpBLKcDaT8wHbnNSOIsEay2zO2NyhRu9DmlaWJiIyQ3zYqFtS2vsjT5d33e5qE3&#10;EQXbIWWRst5ZHeqOiKHak/G1Tt3Y3Me3tVeP5oGLZAbhg3Q+9R6jLIxZ0ZTzll3dfpULXxggLyBt&#10;vXp0qZA4kRuN1wDvO08DaaSSbfI0RRiu3Py9+fWoruU3bSQIyK4b5ZmTd/XrSW58tQrNnbyfU1nz&#10;E21LBlSVeI13di/Uf/Xqr58Gwliqk/xFeTTZJZZSCrY/ecbvSqkztblcL5iqMSMvXPriq5kbLVDN&#10;T1ybRtJvNRExXy4ix68YHB+lfn/471+DxBrF3dyy5i+0yvHuO7Clv8TX1l+1l4zXwn8DtRMM2y81&#10;a4hsrTZkM+4neQPZa+LJkEZ+yBMkfL+A71wYupskexlNHlTm+pBcvbpGy+RltwUDaT8wOfzqin2i&#10;5bbmTduJfPZa0XEIBeTy/vb8s5+Vv8iqNvaNqEskrHHbKyd85z+VcEqiPfiMUzW8scQVhlTvbHJH&#10;aiOG4LrIgZm2k7d2M/XtUmrOIVUYC7RlnXJz+NTQ6tZyWb+asfKkbWOM+tRzDGzs17tA+QrtZTuH&#10;4VS1dJkjCuvyrJncpB+b1qy11aSwiG0AVQBsPT5vTmq5YXj4ZW3ZJ8vpx9PWoe5URts9753mQyST&#10;cct2BqS4hv7iTeY9uPusOp9akmgeGz89FXcoA27iOc0x2mWASyyspVtzSFsY46AelOMjWIixrOhd&#10;yr5xuUN1xTRJbWzKJlYN32x7qZa2y+cblolO5v4mOTn0q6LaFpQCR+77tzzWm4pIpTC4um8+Kcqy&#10;cjCnp7022SWTbJOFZmyW46Y4zV02sc5xE21VXLMZCNzZ9P8AGmw31tGrbTu4wDtHHPK8U0jPlM8Q&#10;3KXIS3DYI3N06elXLVJGTyzPt2xltjLnOT+lR38v2cfabeBtzZZpNpPSmwaiZYlncK+cblVSuaJA&#10;kRyW3l3e5W3Bfu4jwcehNXRdyNGu9SvbrkGqzus1qNQ+5ubordOen5UW+pi5cwxKjbTknvn2H1rJ&#10;lot3KT+SpWFY27BuarG7nvniIHzNxIN3oOakt1m81ri5hik+XBXDbh7jtUZaWCVpbYKDI3yr6e9W&#10;noLmKptX85pEfdIOkg+YVIUu7m3829upVKn+FQm3/Gn2V/Jax/KCxKkMcc9c0yW9SY+XPbSLuy3z&#10;Lxntj8KOYnmIZC8t/HHBO+NpA+fGQaRbY20u5ol46qOeOn41Fam5LqzFt8eceX3bscfSrKXKKqtd&#10;SLjgszLjj2/GiUuxI97X7Mnlpbqc/L8p+UN7D6UJevHK0fkFmX5cKDz7VLbWyTKt+0rBVcHa3GR7&#10;etIl5EMJGrYWRlC9Qc981MtzSI2ZwpjuBKVbeB5Zw315+lOvDEVwtx5kjfwpyFAqOeSSJV2Lnau5&#10;vl6c+lNeeJneYALtA35XaefaqjEr3bDbeazhhkkLyeY2CE29D0qEzLeKY5o9rxhjv3dqY6SfaGFv&#10;bYVm+ULkMfzqezgjY5uInVl/5Zt8ucnr9K0uHLoTQR7bbyHZn2jOJF6UgtRHJujXheFCvndn2qQR&#10;Ik/mxl16iRZGzj6UqWyud0m0p1SRnwf0rO5MolV5yUUXbNt3Ej5/mHPSopLWVUklM7YwHj8xunsa&#10;s3SwafGC4V1Hzbm5qN5op23+X8syhfL7bT3NVGHNqZ8vQjacCTyIlUKqj+LClQM0jTXM3yQRq8Kw&#10;4xEd2DnrxTE025hmjkj27RkD95nA9D7VNCgsE86KRYzjG7PHWpl7pHITSadJPbedIE3Lx8yYqPG4&#10;iKOJVkGQFJHznsc1Yv7y+MDfZZFj3YyQw3VQla9vJlLoq+WSGwwB6fr/APXpq3UtRLNtdNdwbgzI&#10;u3KmSTg1mXmiNJd7S/3WUPtPC85zz1rTghiuLJY8bdq87uo4qEymCRi5hYumGYt8wp7kyiZolnhu&#10;1CJtVc7jjuQasWck88GxgGjC8NIB1+tJfb5G2oy4253L3FMt4HaNUjnjVM5VNxzWsTnbLE8DR7WB&#10;X5slkzgpninXbW8Vos006qIlwN/3Se1SNb7rcyyncxPv6c/gBVWcIxMUJVmGDuVvX+VaJmlORD/a&#10;KXZVNsa7VyGVQuahuSt0o+yx7W2sG781LDDLO7Qp5jKrEfcyfzqxDpoEnkmNgcqPmPY07o0ZPC0S&#10;xJF5+1lXdtZTyff8actl5s3mTThmd8tngD2pkbr9o+zQwgM0h9WxjOBmoSd22Xcwk8zrz8y9zz71&#10;Ddxxcepr208cA8q8bg/Mu4fLism/33hFzBall3Hb5a8getRyTzNfLbC385l5YNnLLntipre3MEkj&#10;PHNCv/LNJkK4Hp71HLqXzRGRWkrMscbt8x+YbfmwelRLYweftCspRWG5s7ic0651CT7S32c/K3Vm&#10;7Y9Kckzyy74wuQPm/vL/AI1V7ESmNmimWRp4HIVG3fd6cd6hke6uZ47dpGZWc/N2Cgdatojef9ov&#10;bgFZJM+Wq53ZHA9qpRXUdhNCqx8qm0L3PPJNXGXMQpE4t7naFjmcu3T5fvf4fSoPtM1qzZRpJJGP&#10;ykcKv0/nmrAvHmuPMmgPc7V6A5psFiJroNFC3zZ/eSPjIzwBTLuH9pyf8+0P/fqitD+wZv8An6j/&#10;APAlaKB3P1mKGW04i+Yqo8zH8QParkYdRtSNm3DPDYqjLB9lRpAHZl43qvKn3FWXNrcxo0Yyy427&#10;sq3HrXnVLHz6ndleXyZp2Vy25m+7u4zSxBY28h0ZfM4yenHNQ3US3JaW1Zo5VPyyqeMZ/i9RV4Xa&#10;ta/aJkjDdCsTccd+f5Vz+ZtEQPcMWil/dBRhTEc/Q80y0kuYEkkn1Fn3J8vnBRtOfYCrjeTIrAKX&#10;LMNrFsbeear3Nm6koJQ27dyy9qtM0iCXC3u57aRN0Lgsyt19fwqZhPFDJHEUUspH7w8c1Db26jbP&#10;aoqoseMMp3HPrVmRw8TZi4VsGtIyKIIekce6PcuF2xvkNgdqJNhZdo+YkY3Dgev1pyrnbuCgA/Jt&#10;Pb/GpLiFZW/0ZG3MvzbunFTIq46e3kkG2GNuecqByar20UUJJuLjLdV3qN30p5meyTEYVdvMYyTn&#10;PWliSze2aZo1Xb/rvmySQcjjtXO5AyS1bLkuB/sq69fahZMnzD8uw446UW8Us9wUZFKx53ep3Utz&#10;bfZk2IsXK4B3bS3H60kSK8guAtyD8u392WPyknvntUccotpPKMYXaM+oyajgllSPesDBQoyvm7cD&#10;+tSNPdzw+YtywQNny/7yjrmmwuwSaS4m8p0Z9zY+bjpTDGvyA/L5ZDr8vAqWxEhRIpFUsvB+bgZq&#10;F5HgGc7d2c+1ZgTFmZ2XerKq568H0+lSf6O1v8ibdvQxjOfaqKRKOGuTD8uWHDK3tzVyFRCUEk26&#10;M7l2lMdulaRNImTuubudgI9q7sBt3XFO/sjzJt0w3M2REZj8o96mFslpcxwwyfIYz8zdiKuLKGKl&#10;o87emfWqlF9CLELadb/Z8GRA/G4Lg4qvLHFHJu3ALIMH5vTpWg0jqdhl3Y/hbC4qC6tIpImIn+UL&#10;1XB2t6VnZ3K5RiR7I13OF3cDbyc9qeG2sxMzfLgtiiCFivzvzjAZuP1qza27MuxrhVP9xl3c/wBa&#10;095C5SvG7NKsUoTapzu3EMT9KkuFBMYkdmPRGZeo7DPfFOeZJ7V0kQKeRuycA0GzV7MMZWVlYHLf&#10;MuAP0otqaRE86JYcbuCAD/KnqrSf6KkTN6bW6YqnZSNbD7K87SBMlU2jbj69aswCSO4MitnbIvQk&#10;ZB960skTLUlklx+4WfAK/Orr096rJau0nmP5ZPU5yCBUtz500+0x7Wb7meQeelEz5jVrmdfR8fKK&#10;mTQooj1K0OGkjk8sp82AneiyZJrCFYm27YR0Xqc9Kcz+emVY/wCsxuZs54qjaalNYXrRSRbtudvz&#10;YwPrU+0iampLHAGJRRllU5Xv7U3fEziPYc+metRtKxQHgZ52hqPMjEO5GZi3quPwp81wJm37DKIj&#10;Gu3GWbd361DbwNGG3SMzfxM3ekF59nLLM20NgL6Z709JwxY79xzu+tPmMWhwGJNrMrbW+VSvSi48&#10;xFGPvN/dHP1qRJJG+ZVGNvzA9qZI0YZlaIsqgEFW4NZSqGkIkHlyyn5Gc5bBAXqc9aktyWTY33ld&#10;hxTYbuNLtoiilXjBHbBHUVKgTzG8t/l6Kqt0qqdRXsacvYYURmzhl2uuPM+bI70IrQzRjcyhnZVT&#10;rnGaaTPEnlxLu7lj0A9aBMykTDazA5T24rVxjIkk+1RyKAWzvqMlNhhkAHzfex1psSOm5wWUMc7e&#10;wNTb440Cyfe3Y9ufWp5IrUCCOdp0BVPrj1pu+bbhH4U521PBAJnV9ny8gcYxzVW9v7RLryFk2yLn&#10;qw+b2rKWxnIdlJGWWSLc23BZWxinqrMdm/dt4xWVfaoISzW7M2M7do6n6UNqtxJCZzbqhVRuYseu&#10;O4rPqStGaZQKzRBWj5BDK/3qVblSGWJFznC5Xcck1V0yT7VbbjKoYtnaq8dPWrluheRl3qu1hu29&#10;TitYs2jIbmUk+cQyhcD5cVGlxwY5bglVIxleAPSrUyBiHwV+Vht3VVNnkhooQzdMN2ocguh32SF2&#10;81JPfj0pjNLu2/ZV2Z4kDfNU1usiTtFlSvf5KllTLZj2qvRfc1tD4QK8zyrFvjVMPwcr1piudm0t&#10;jPcd/wDJqSXzOQoZsHG7pSeVEWISLOeF3NjPHWsqu4cvMV7uNrgNGdyq2SGz0PrRZS+bAAuT2O5M&#10;H61YkkW2hkmJG1I23/h1qjHfzJd+U65VtrRvu6rjkGimaJJFtAo/jj3dlGc49aSWPcxCcH+HHrUi&#10;3EbND5fnMrZEZaMZUexHUVE0pcMfMXaNwDAdfeteYLirFKI9u7DbcNnPJ9aa6PAhad+dvzbe9SCU&#10;vH5Z9OBVe5DgZjBVm64apkZuSHIzFF2/dP8AnmnIly6BUKqvRl9abvJOEbpz+nSi3mMwDxNt2jLH&#10;bWfNZmdya2iiQvlW2nG71Woy/mzbQudqEhj1PsaU3bCTdnP+6vSkX947SJhdvXI/WtIyVyo6kQx8&#10;0gyd6g/d+6fTNIsflyYLdRn5elOdwJvLVRyoLBmx1709d0cZjG3C8KFPIFaScbGnKKsLRKsryryO&#10;PlqGdyHwvK/wsvFOmDTjzA+OcbFpkNtKGImX/wCtXOZtCxpLv8tW3fLjc3cUKIIT5U5GJF+Zm6g+&#10;lSOiWy/vPlVfzNQC2inCopON38TcD35oC4+OPDNsdmTbiNQPwNRyQs0mDMWCj5V246dqljhIGXZh&#10;tblT9aIdtu371N3UferWLQkJJc+Wo3fkaa0skiM8f3S2Nv0p00iT5LQN8uOW7Go/OKB1U/djJH50&#10;pWLJCyvarJKNu0c4pgjW5TzF9PlwetOnchNrENlSVG3rioCq26gwqw3cs3mHC1PMQSGRZEcCBlOB&#10;8xOf/wBVNa18x90Z+83NQx+d5jDaAM4X58cVKxZJMMSvzfNUcwDIbk+Z5eTtHLr/AEqTarfvVby+&#10;cY2dqjkkCpvRfm3fe7U2USRkqoO4dD1AreJFxziZZNrvlVX+JRz705MPHuEnyj71IYnMMYX7ylmk&#10;Zu+RQkT21otvHu2/d+Y9QRRylRY2aAyLtDlV5/hqsLF0J53fL6VYjJVtgz2yuOOKWe6IhZiNvsfr&#10;1p2NBIoTGm1VP3cfdBNNcSwoQfun+KpSxkkMjEMrEHP3ccVWuWjb5YxuG7+9mpMySCcfMp+7vAUh&#10;umabPAZVIjJ3hl2qvQDv9aEgjPJTOeG+bgr1/Cmi4dDnbghcKS3WjmK5huySEKjqu/8A3uv0oIeO&#10;Ug7umcdQDT4WMsm6F09CN3ehpGRVleHDZO47uh9Md807oTQizhlaIDlj12jjimtsiG4LtJ6+/vTT&#10;sJ803XB+bG3kGpZJIkjZimfmwPYetUIizhhlt27+Hb0p0zSouRMfmOAuzpUPmSiRTbj5mbBZu1Ol&#10;kkinCyFd+47evNVze7YAiKRblYj5sH7v3qjliCqqsV2nnI70rI77j5TKoX+KQkCljEcb8FZPl+8p&#10;x+tSVzDJFCYdVbgA/h3pk7RMVdCvpzUl+qtGHlUcrge3NQ24S4Yqxxt457e1LlFYcXJjBVR04PTv&#10;VfFwXMPy8HCc/rVoqFXCjdnj5v0qCXz1IKurLyPu4/ClyktlSNLlWWSVyZF5Oen5VLF+/CtKp+Xp&#10;uHSnI6lfMJ496GkXzdvykEYbJrP7RcRjMA7KDhRznHUVXaZYn3xjqfSrjFCuwhcD7vOc1X8lEdVI&#10;5Y+nT3rRxBxYRSyAlnxt29lFJcJGRuiKtnjilmtZAmyIx7gf4s4H5VDDBMgYz7TjjavQ+9Yy90OU&#10;+T/+CpnhqW78IeFPGEcePseoXFvJz90SKpwfxUYr4lnfYWYp1Pav0b/b58Pprv7M/iK5kh3Npaw3&#10;Mfy9hIoYn8D17Yr86Lva7lAB14+avrshqc2FcX0Z4uYx5alyvEV38rnmnBzjmmgGLIQ/+PU11klO&#10;QK9o8sd5jD8a1vA2hXvjvxXp3gvSpoYbrUrxbeGa4OI1ZuMtjtWOsWVOTWj8PteXwj4+0fxNJIVW&#10;x1KKaQhuihhk/gOa2oyXtFcmo5cjsfVWnf8ABJn43zptk1Zi20f8e2lPMGJ6YIOCKW0/4JRfEldR&#10;ksdU8bWlvLGf3lvdWrRSx/VTnH9a/TrV/EWr6V8PPhjd+Edeu7VvEmhmO5eybazbSjeZgfxbWwSO&#10;eK3viR4d0jxJ8YINStl86HU/BVtd72XJYwXHkHOerENyfb3r6/D4LBVIq8D87xWc5nCrKKnt5I/M&#10;3Q/+COnxL1y2kk0/xKrNGP3jLb5WP8PSlk/4JBeKILz+x7z4hQLeLD5zW5tSrGMELuxn1Ir9TbQ2&#10;3wY2+I5R5NoI3+0fN8rpjOCDXJ6V45tPi7+0/wCDtRv/AAtNp8d94VvLOGG4VV89GZnSYDuCVGM4&#10;J44r1aeWZfJfw1Y5f7azT/n4z87dO/4I3eJZsSt47Zt3RVhCjPr3/Kr0/wDwRj8QnmT4mrbN/C32&#10;Xfn3x3/MV+p2r/Dq0tlzbJ5e1SM7cZFUU8JQEy2xXcrR4XsQan+zct6U0OOdZr/z8Z+ZGn/8EY8h&#10;fO+KE80n/PRYVjU/htOPzqS9/wCCLN5bRNep8RZJgF3eWmBu9cfJ/Kv0xTwT5EshIXbuzGqjgLiq&#10;/wDwjwLtDtbC425Xr7VUcsy3/n2iKmcZtL/l6z8xbz/gkXpMDb7nx3fRtwNqwqFB9yVqO5/4JKaP&#10;aJ5yeO9QlXb97au33/hr9LNa8HQyRuuxCwwVcYBB/HvWHc+EswyRXd5JM207ZJsc+3ygV0RyvL/+&#10;faOGpm2bf8/Wfl94k/4J7+D9FdrabxNqquOFbagV/wAdtYEX7EXhe3MiTa7eMFGcvIvT2wor78+N&#10;Hw0urnUY10nT1aNptsx3EbF7lRXn7/CDUpJYzOCiq2GbZyy+ntXr4fKMnlHWlE8qvneeQ2rSPki0&#10;/Yi8KQN51xqmoSx9VwyfljH9aR/2NfDKP5qXt9g/dVkHH5V9f23wruX+T7LtG48n0qZPhDJIFXyt&#10;zOv3W6jB5r0I5PkvL/CieXU4l4gi7KtI+Oov2RfBcjrFJJdlD95kYLiq8n7Hnhw3GyxNzs/vM2WH&#10;0r7Q0j4DyvfIrx7l3YZSuAM17Z4C/ZA8MzaYs8sWZM4IRBtPHvWGIy3I6KvKkvuLw+e8SVpaVZfe&#10;fmav7JXhS1T7NPbXkm7uzDP6Cq7/ALIvg15Ms+oQL/EpYMQPbiv1SuP2NPDCjz0tFz/ENo6V5l8W&#10;f2TZNMc3WnRKEVfl64A/Lms6WF4fqSsqS+46KuccRRhd1Jfefn0n7JfhGBgbS2vmXqHmYHj8hVi0&#10;/ZV8IoWSSxkaTrHhvWvrnT/hBcW9wILi1DLtYqGyDwccetO/4UzfyXiynTWjUKfLZfWvSjlOTr/l&#10;3H7jy3xBn0v+Xs/vPkpP2V/BqM0k+jS8dMSH5qrXn7OfgxEaWLSNpj27dz89a+wV+Dsip5aWO5l/&#10;iz0pw+AMd7a7pLDbJ97dsrOWX5THanH7kdeHzbOJy96rL72fG0nwJ8Eqf+QZztJPzdfpSy/AjwVb&#10;lXi0pG3KpO7tkdK+o7j9nHUbS4VjZeYIlZQzL69DVaX9n3UrthC0bRgnOSvJrOOFy2L/AIcfuR6v&#10;17MHDWpL72fNdt8D/As5xFoKj/d7n8av2n7OfgtwJDoCfdz5ciV9NWn7MVyIlaGH5uGVxxjmui0j&#10;9n26jjW2a1YnoWJ3YzXVToZX/wA+4/cjy8RjM2+zUl97/wAz5ab9njwQIVa38I2uNvHy9aktvgD4&#10;W8zyJ/C1nMvCrC0ZI+nXOa+tYvgIpiVPs7bkXO4LtqxbfBZFvo5ZIFzG6lSynmtvY5WtoR+5HnvF&#10;51LepL72fKkf7KfhxMTWXge3jX+6sBIP0yTVhP2YrGGLePCUe1v4Wt/uj6V+hfwc+Bej6rYxy6rA&#10;snB+X+L88cV6PL+zr4VFttTS4vutzjkfX1rzamMy+jLl9kn8kddKjmtaPM60vvZ+VL/s16HHlpfD&#10;NoB7w4x9OOtEXwB8O7fMOjwFs8q0I+b6dq/Rb4jfsy6Nd25NnYJHt5VYlI/HnNeTaj+z02mTYTd5&#10;a/wsvNdlDE5XWjdwS8rI5MRTzel/y8k/mz5Aj+A2hRzEnRYVVm+VfJ27vwrRt/gRonkbn8OQ7du5&#10;WW3HPvmvqy0+EPlP5C27LuP3VII6VPH8DvMVZRAz/u/uue1dntMD0ivuOD/hTlKzlL72fKEHwMju&#10;ZNy6Eki7eAsS1u6f+zleXMO230NVj6lWthj+VfU3hL4KW39trLPYR4+uf0r6B8FfA/w+2nI82mRj&#10;5R82zrx0rlxGYYXD2tFM6sNgcZifik18z815v2bJ2G6TwzCu1sZFuOfeqknwmsLZTbzaBa7VyOYR&#10;jPev1E1j4BeGbuFvLsYVkYfKfLHFeKfFn9nKytJ47i3tAWeTCkRlVPByDxxWOHzXC1Z2cUiMZlOO&#10;owvGTfzPiS3+GdtAD9jsYVfj5RCCP84q6PhXHdQi2NjGv8S5hHNfTEHwDnt2kLW4BC9NuT+FXbH4&#10;FzKrZt1VlX5W3ZxXpPF4O2ljx44HNJPr97Ple2+E8G4wtpKtt9YQW+ldP4M/ZmTxTdbTpqRqr43N&#10;B0/CvovTvghLcalzEyI38YXp9K9i8F/Cmx0ezjEFjtwuNyruz7muPEZhh4R9xandhspxkpr2jdvV&#10;ny7pX7C99eWu2O8hKnon2Xr9Ktj9gnUUiaI2MLY53Nbjd+Br7U8PeHBGqxvar143L+ldTb+GbWa2&#10;AkgUqfve1eNLNat+h7UMjpNfE/vZ+Yfjn9mPUvCUfmxaarRq2G/dg7eetcnJ8NZ4i0XkFecs3r/9&#10;av0z8f8Awh0vWrCaNINqqrY4HJ614BrHwWitr9hDanPmHmSPr7V6+BzSnUh+8R4+OyfFUalqcm0f&#10;I3/Ct7m1fMCyRqW42N1rT0/4ZalrirGwmYK2OpNfSzfAm6nbfc6cibm3mSNh83+Fdd4B+BdlBdwh&#10;IGkRZPmV+ldtXMMLGDOWjleYSkkeF+Bf2PItatFuJYPL/wBp8KP1rth+wTaXVviN14X5SI+Ca+oN&#10;P8B2umRpDBAo8tcBcZHSum0nQQdpCZXGOtfP1s1rc146I+ko5LRUbTTufGF//wAE+zBaNKgVW/hV&#10;j1/KvKvHX7NmreErprYWm6NmwrY46enrX6bT+HYposmHaOh/xrzH4t/CTTdYi3w2/IbPzcGtcHnF&#10;RVLT2OfGZJS9jele5+fEfwhvEjZ2sSpVVyxbGc+lO/4VVdkKDBuCtj95xmvrAfBq1huGFzauyH+H&#10;+Hr1pY/gxA+2Q2i4Zvu47V70c0w583LJ8V2PlFfhhEkeyOD5tuduM4rW8M/Bu5vLnypLRlH97y8g&#10;d+a+mB8EI7SBnt9NHfcv9an0z4SOkyyw2ikA/dwdxwKmpmNBozjlGIUk2jxi18A2XhiS1kXTFkZm&#10;keaFW2/uUXcxzzzj867LWdI8LWWiXF14f0s3RS8a3jk2jadoRy/+7tfr2wa9Pg+G63Mkdxc2a7o7&#10;d4B8nzBXOWH41e0/4baHb7kj8OxqpVlZVjYZUjB9jXm1sVTlse/g8HUpxs0eSt4f+H1rPcMdJZlj&#10;u3gVnwAWXbkfT5upqlLeeCjL9nsPCNzJ8rfKsYbGCQTkdhivZ5vh5p4aaG10eNTdRMk7eTyQR79e&#10;3NR+HfhJpfhbTRZLYpNIrMfM2/NhuSvvXL7eNz1fq75TyTwH4O0bxX420zwv/YyxreRzNJM8fCNs&#10;DRc9Du5GKNT0/wAKWN3NDNon2dbbUnsiJByzY+Q8Do/b1r2S28KWtjNHc2NjCskPltBKp+ZSgwpH&#10;oRUc/geK/WT7TpiMLiQPMvl8OwIIP1zzR7aJhLD+R45caJp4kkWTww3l26p50kmI1jBcry31FS6V&#10;ZaXfQhZPAknnNbtcqFYNtjETSKCf7zBDgV7MfDtsI2ik01VWVv3m6P73zZ5/GodN8JKt20sdkq7s&#10;Y2oMbQP/AK5/Os/aIn6ueF6rp+k3EGkal/YDRLJeWU8tvu+b7PNGsmTxwdjcj1GKl8LQ29vYLBJ4&#10;Za+naaZpJRjAUFmBwf8AZHSvfJvBFtMggbToyFULGpUYQDpj6Utv4ItUkkmGnRr23JGATxyM4o9v&#10;EPqbueE6/L4ZuNXg0y10KCP7XYG4inRcum2JZXDJ2wjHH0p/iX4c3+lx6xYbtr6KqTLPDGP39tPN&#10;H5UikdwjEH8+1etr8IbGfxSniye0f7RHDJBbx7QEjjdCjjHclTjPauguvB8wto4FsmcrCqfOByi/&#10;dHvjPFWq8Rxwclq0eE3fg/VvD9/pEd1os082jJLcamkMYZpLeWbam/bkEqnOOtXfif4ZXT9b8Oya&#10;UxhXVBfCS3VwvnPHGrRY7ZPJ9+BXtL6Jfaen2mCN42+USGNSG9s+uMmpv+EcfUigubWORV+7vXcQ&#10;fXpSdeJUaMux4T4f03UANa1XWrCSzlj8RaN9ktp4VHmW8khimG1uoIxnGccHip/ip4W02z8bTJ4Z&#10;eRYbG4gk1OzEW7Fq0oVynGRtUluO1e2XvgkX00Mt5aq6wSB4wy/db1FS3Hg1riVZ1svNbb95lG7a&#10;P51H1iKY5YWUj590nwrY6xeWWl3+stYtcaLNc+c6n5sSFYhtAJJK+gq/qPhmyvfBfhmC/gkW+hsd&#10;V+3Nao2WnA/0MnIPDNg+49K9xn8L3LjHkL8v3f3Y4HpTl8NXsqbWibYuA0Z7Y9qv61EX1N9TxrRv&#10;Ck2n6b4ph05SJr7w1aLYLEx3R6gGUS5XsTl+e61m+Hfh9dQ6lpt3LDdXEceseVHbT58ya3dVDMT2&#10;2tkDPB59a97XwhNtyIfdlVeWx71cj8MSeSoiiwSv0IzU/WkRPAdbHhfxD8Py6d4sudO0myZrWPVt&#10;OaFvLyrwC4XzAeOw5OOwour3xD4ek+zKvkrcaxFYxXH2XCozuQMnuCBXsp8K38kzRJYyMn8TN90f&#10;/Xpj+CZ7mFU1GxhmWOdZo/KDMEZeh57g1osVEwWBkpXR5KNG1PxH4p0D+2NNLQLfo15H5XylfIfc&#10;x9cPt4q82gWEXxc0ua80fy7Wx0++N7KFJS6aRUKpx/dCFsdcnivWv+EZu4n37do24ZcYyOopjeGr&#10;i5Q7IT/tDsM1P1mNzf6nLlseBXWneLNWNvqUukSxMmqagYf9HIP2by18h3X+HLFhjrxXPx+GPFOr&#10;6t9n1TTZoLdUZoS1mV8yb+Jfbvj1r6iHg6/ACoG2rnPzVVk8CX14zRGIqxUnJJOeK6KeNjE5q2W1&#10;JbHzr4c+GMcDznWNOj3fMYlzz+NUfC/wi8V6Vo2maI67rPSb1ru03LglmY4U+wzX0U/wvv4kzHaf&#10;M0Y3bj07mrWnfDucOoaH59gBbcdv5elVPHRkjnhl9aMtjye18M69d6bdWCwv5sX2TyRGoxgsvmqP&#10;oCfwqG88L+Nc3ljDZnyYWleMLGMysLgeUFbrjy8g17VaeA57S5k8qN13NmRlbn6Vck8CyNJ5iQHa&#10;x+ZlPWuP6xG56EMDLl1PnzxP4R8SeJtNvtPvtJktlbaY4mC8r50ZCqR1IUMc+1LrPw+1O2+E2teB&#10;NLs7m4nTxgLnT/PlA32azI4Ct/dwD8v4GveL3wLdMh8q3k2542gY69/emaf8O7k7pJCq/N8q7e1a&#10;xxMYkPL3e9jxq48LeLL+HUEgsrm3hVoPsKzKoldMgyrxwBjpmuZ8e/CXxV4gudQ0V7mSTR7u4spr&#10;WArtIEcscpVxnhgyfQj64r6Vl8CTumwoQvTCjGfrVa7+G0906lX2Zx8oj+9jt7D6VUcwjFinlc5R&#10;0TPlzxl8J4r6/mlNmhaSb5uCGHbjtisK3+A9u7gPuEjc7dvB56Zr62PwjtJJvMntN3zcj1/H0of4&#10;S2QRIorXb5YLK3l4wT1rrjnEYrc8+WQ1JPY+T7z4HmO3dBBu8uMv/qe3pn1qjffBJ7M+YbOTOPvb&#10;c47819iD4RW81uEMTbtvLeuKjh+Eds3/AC6xnsTtOQa0jncV1M6nDta2h8gP8GYgUlC/LIT/AAnP&#10;TrVuH4INJD8trngHG3mvrKT4O20824RfK3LL2NOs/hHFYpst7b5T0U5NV/bkTGPDdV7nyTJ8B7lY&#10;/Pkh2buNsgOT+GKbJ+z9I6s0MKK2erdK+wJfhfav8n2TO3BHGOPpTV+E8arhYvvH5tqisnnp0R4X&#10;i46nyRY/BF40+eLPzdVX5WUioG+Ad7FOZJLb5eNvy9K+v4/hVDlWe2QYPdeD/n0pT8LPLGyGyDKV&#10;7L0FNZ42RLhePS58in4HXqJ5DWa87QGbqOvH61MfgjcXKCFbCPOQWYLg5r6xHwsecvFJbK+W+bel&#10;Xk+FNqhV5rUHKk4damWdM0p8M+p8kQfs/wAexpbi0bsTlc/jxTz8AI2j84xoMD5UWEr/ADJr6xk+&#10;GaF98Vuq/wC6tSS/DIXC+WLbPGN1Z/2zLudX+rsWrHyK3wEcOpX3+VoxT/8AhRVvBa+YsAaT/aXp&#10;X1tB8KYztE1qv3v4UwKkb4P22fMa0Xk4xjihZ5y7syfC8ZdD5KtvgZHPFIXskXt93BPuKLb4At5z&#10;RyQBh/CGH3a+rl+FYV9yWjbM9VXdV2L4Z4UiGLb3ZV4z9aHnkuglwxGPQ+Th+z3DaqZTCyllwwVc&#10;4z3qaH9n2yMLL5DO3lsVYDDFvSvqiT4bvKhQ2w29PlXjg+tLH8KIEXyxatuK5z2xU/21LqzdcOU1&#10;0Pk5/wBnwxSbpbchVXqy9KsH4GiRfLS1wVj+XC19Yn4cxiPyXs1fLDDFf0pB8NbeSJvNgX7uAwoW&#10;deYS4cpvofHx+BV3LOWms9yLw3lpV8/AuzeRDHpqorZLKy19Y2/wutcNF9j+V2U/L2K55/WlHwxs&#10;TG0MYJ9Rt4pvOutzOPDEb3Pkt/gLEhbNku3qrdc5p7/Aq4jthEbTcd3yqq54+lfVsvwuRmzHCqqD&#10;93ZnHFEfwxDTK0kShQMLxyMVn/bBp/qzHsfKMPwOUDH2dgwwcbf6VP8A8KFKjd5GQ3GPL6V9Zr8M&#10;rJkSJYV3fMc/XFNT4V2sasogZsk/P2zS/toqPDcUfJ83wPW4ASdNqrwf3Y6euc1I3wC02aBYINMM&#10;zs2VaOP58+vHtX1UnwmtyPO8gnjhWXipLn4YWsJdfJHOB939OKiWdX2NI8PRPlG5/Z9t4Swns5N3&#10;B4UfIfSm2vwIgtLjzxAzBv4DGCv09q+rrf4bxeayiz4LDHy8U64+GUE21RAyL0fbjn8KX9sSJlw7&#10;T7Hy2Pg1aiE/6EilsgZXOOevtU8X7PcMwyEkXdjBWPrX0/8A8K/t02sbcBh/Ftxnmrv/AAgscox9&#10;n6MN3vTecS6FR4dp9UfJ118Clt8QLaySIqDc1we2eg45qxbfBO0lMbNbFmRiNqrx06V9Q3Pw7juk&#10;+zy26so7N2ptv8NrRI/Lls125zwuM1LziQ/9XafY+a4fgnDO+1bD5cfe2/pTIPgh5MhMdk3A6yIP&#10;m+mK+mY/hwmPKEO1dv3R9ev1qdPh0ScpDjIHTt+NZ/2xLuWuHab3X4Hy3H8IFmuVd7dlj35ZfLwW&#10;OMAD2q4PgjCDiNH2NgfdFfTaeAbYOvmR7drfIGUUxvh9YJkw27BR/ex+mKf9sSKXDdDt+B8xQ/BK&#10;NHbFsv3cE7cbv8KktfgnAX8x7GNTuG3b1/OvpVPAEbNlotuD96kfwJCp3eR6fMKP7WqFx4dw66Hz&#10;bF8DY7VRLLbb23MeF6Z6ZpJPgzIi7Tan5SNrMuc/rX0ungS0kTy5bfc23C/L0pH8ARRKC1qreprN&#10;5vU7l/6u0OiPmO1+ENxcSj7faRnaT82z5lx7VuWnwkSBGi+xsyhQW+TbuyecV9BQfD6Atl7bjp93&#10;pVz/AIQCEx5WEenzVn/aspbmlPh+jDU+eYfhYoJT7MF253ZHPPSr2meB7nT2/dDG3K4aMc817g3g&#10;SzD7kjy3Rs1n6h4QFoWmMZ9elR9e5tzqjlkaeyPPdN8Oyo+GhU8Eb+c5q0dGFt99ASfRa7LRLH7V&#10;qZsQsLN5TSKEkDcAgEH0IyOK5X42XX/CMano9rJDthu5Habb/Ftx8v45zVwqe1lZbmdWLoxcmR2O&#10;kfaCsQtkxvypXJ7dTWg+gTEqFj4Zuw+UVz+m6xptl8f/AIf+EPDz/vNShuTr0YZtrYhkdQM9gFTO&#10;O5Nes3thJpUkCPB5n2iRkVtu35tpbB/AHmssR+6tfqXhantW+Xoef3HhDIUzxfdX7xGcZqhL4eEG&#10;5ntFkHTmPk16M0Ed5crZ+TtZ4Xfg54BA/mwrm/FflWd9/ZjypC01kXjuJGwFIkCbT/30CPxri5oy&#10;PXp1JQOF1PSbSMBre1CnOcsc5/8ArVzuqRYZiiorfwt5eQtdUpubjVGhNqEVUdWJboytgH8RzVO9&#10;tNFHiC1j1mbybNlf7Y8bbWC7fvIcH5genFbRpRYqmMqJbnAeJLtopdsD+U+3PmKoB4H9a/C7xnd/&#10;a/EOoXgXb5+o3EjKOnzSscV+4Xx2m0bwFJ4iutJ1OXULHT9JaWzu7iRSZ18stvO3AGemK/C7U5Hl&#10;k+1yYJmcycdskmvn+JOWFCEVufS8I1J1q1Sbe1l+ZWwzZKq2P50kg43c0hORgKaVmI4/Wvh5n36F&#10;QkjDc1Y0oA3agc/MDn8aqxoAM4Ge1XtFiMmpxIoyxlUL781jPSLOmndysfoN4Dmki8EaHZLEF8nR&#10;rZVYD1jBOfzretpyUVthYL/Eq/pVDSLVLLS7GyUriCxiiZu5YIATWihPzKyuxGFXbJtU+5r4KpGL&#10;qyfmfVUY8tNEkSi4MkyN5car8xxz1qYRqMcfxcsT7UttFAqeVJIpYthue3anuI1XYSpCtxSNCJJG&#10;QKuzdtO0NjGKuzTiSLCD5l+78vGPeqVtG0aPcTv0wCvfnirNknyl3j+XdhVJ5qJRNC5Z+a9vtkRS&#10;y+3NTQ2EXm+cox6t61Ck0azsPubVycjrU0Vwm1WH3T8vyjrS5BcxY8lZBu2bfQj09afEjpudzu3C&#10;opLh0TesXyqcABulWrWVFGZF5PC1PIhS1Q64ePyllGV3YXaaIrgeWV2fMTyW4xUwuPkyobd/eFCQ&#10;FWyRnjP3sc0Sj2JUQedJkVoztHTLcYpI7M7v7317+9TOlu5xGWbK5Kt60m/a2Mdflwx6Gpj7pXKL&#10;JAqtGgHzYyu1qVN5YYJz0b5aG/fOjMNoX+JTnP8An1qUO6Q5mulb+8qr0BPHPtV8xSiIWD/u1J3E&#10;4Ybe+aWCIIjIow24nnvSW7RzN5iZ6nCt6etPBjXaFPzdCQv609yr6DUmmTK+UW6MCp+7SJdLKzBe&#10;/wB1s96mibk5O4dKSO3EDb1HfPFYy0M5ChZnLCcqSwJ2qvWi5kjKBnXd0GFFNMxhly7febt6Yp15&#10;IkkICpg46+nvWLsRzDQpA3Bio2nbjnFOMn7ndJJ/CAze9R28Nzs3hI9o53bvm/KnSRNkqJuOuWXP&#10;HpWYJkcdwH3x/eI4OFyKdaRhDJJKWwW/dqq9ac/lrjYn3urHvT7GNPKG4fKvRT3roh7pVx/MUBHl&#10;ZZk3Ln69KhUu6cElVbj2zUzogK4+8w6DtUbS4baJV+r9BRUndBcarT5xJHwzY3ZpzXNwhCbCPXbS&#10;SL5YWQOoAPRWwOafvnmCnY+em5iAAK5eZ3JsEbwS7jLGcFh93np3pJ497MPXk/SkwkLbRt3LQ9w2&#10;AAOOjHtW0Z2GN8hVQeWPmVueTUD3ELuYluFzu5XvU7XH7xlC7jxzux2puxDcBHzuC9PQUc9wEtlM&#10;m0ktn5tqgepqB4JFm3D5trH8qmaPyT8vyHbj/wCvUyhI/wB459vrVQmaIrpbByRIpJOCoz0NSXNw&#10;NmUi5Y5PvxUkoDDf75qtPHgq0IQMQAprSbjYrlEE0kqYkTb6AdqGBfEA7YPX+dMuUkhmUwSbhu+8&#10;rVDPeSRso/ibtXKpag0OuDHACyjcM4btiks1t7tfMaTC53c96VjDdIVWRSerp6GqhjxL5Q9f4mzm&#10;tdzCUh13+/OxT+7DfIN3Q+lEMI+ZnUjGBt28ipY4fs+WI8zK/dLUjRzzTbTxtj/eLu4BqUNDZpPL&#10;lYAMw7ZWogGf96W2lWx0yCPen3XBwEYfLgLt9+tFsimSQvKzL/CG/h47V1U/hG4kKwSn5pZFUM2R&#10;8uOPSkDc7YZGjUttO1Mmho5BJ2ZF569KLeCFWaN0PmM2JGZv6VEoXkVHTcUBYyphkZR5exfl5Yg9&#10;zUkl2qxBpE+ZmCqtCyrHJ5YZpNzYVWHJNNWUfag0qMseSJI2PXjHalFIiVhtnCk0zSzBlXc3zY4B&#10;xSy22SUVR/tL2PvT2jUD5Rwv3VXgE1C7XO9vMgbYCP3nZRWijGwhrRTWgKIj/Nz9VxzUkaLLGzRr&#10;uXgMfwzTtlx5RjIcR7Cu3jn/AOtSCJpQrWjHdHj8R3FP3UHMReaPPaIFcNypycZHapJ4UfdMyPt4&#10;+Xjn0qSGEy7xc7dob5VzQ8CwtsSM/vDjaKLqRfMQeRMY5ELt6fN19xU8drD5hkkm24VRT448SAKc&#10;bmy25altYJHXzNu5W4c+lJRMZEZZTczWCLJuhVC67em7OCPyqWK1WeI7NpKop3BffpUsELW0zXbN&#10;IrPGobIyRjOBn0FTIkrDzJfvE9hnIPSt4RM5MLeIo4hY/NyPl5xVyDTAiExqq993XmjTtKuSHb7M&#10;X2nc54q9YQuRIGhIG7ha7acTlqSC1tNv3yrdCcr+tbNjbq53x4HTGeRVW0BWIfOGFbNhaqkKeXGF&#10;3c4Lcmu2nE5akyS2jR0xI+Np6k1ds7UgbXV9v97ikj0+SYq6yRrEGxtxktWlbWwMZEr7ePlX3rsi&#10;jllK5Akbqdm1tv8AvdKtC2hvf9UxTbj73rSWsN19q3XYTYFJ2hcGnfIqlhngc571RjMkeDzDlDtZ&#10;enoajdfKHmE8dxnFSGJwAilfvdQ2M+1VzKGuPLVhjGWytaHLKLLSXCyqsLR4UDOS1OG+3ZhNKuXY&#10;YKCqsJRDnfwedv40kuScIXrSPKGpZgnVY2lKnLc53c8mmFcSsNzbs5XPaq6j/RflbPpnjK+lV47n&#10;y2IM21eMNuqrpC1NBJzE+C3y4GeKXz9yqNme+3djNRu7XEW5ONpB+U9RUP2scwbdzdhnFZyloWol&#10;hpfN/dsNrNk7cZ/Wns6MuNqq3RT3qolzHIoEcchLDLN2AqzdzrsjSNm7Bhtx265rLmCUSOwWaKdW&#10;fc3ytk+/YVM0giP2gJuVuoaoBOiwqzjPQfez+NQzNCZPOeHLMuI5N33fwpuRCjqTfaFD5eNR/T/6&#10;9QArNIfMlbjP3uoqK8l3SESLzg1Wnc/eznP8O3PahM3iiyPLL527ie5OKimmUx+U6jaRjb97Jqsb&#10;9WhaTkfNjnr9KbHdfKzM7KDz7nFTKQBmHznaAfLuII560wXJWIxqWI65x2qpDqjEyBDt2yHc+7oP&#10;Wo9QvlQmOI/6sYG5sl+M1i5FRgSTXoguGZGyoXONvGB1ouy12sn2M5bG0Y56j9KopcFmVkZWJHzd&#10;RmuQ+NXxWT4d/D7UdZtdv2qWE29iGHHnOMZ98DJrGVZQjc2p0XUmorqeFftg/FC28X/ERdB026Zt&#10;O0SIQxruyJZzw78dAOg+hrw+8mle+8sSSZLYOMYrXLjUBIb0vI0kjMzs3LsTyT6nNZE8Bt5PLeUt&#10;tY4zH1Hpn1rzKlZVLs+spUY0aaihXiCQ+ZJIq9QflGc1U8kxQm6Hyjd8vqT71LqkgmQTD5Vj5B2/&#10;nSwxMIWdlCgLmMCuYqKM9762u4mE8m5pGP7leg9qrw2qLIgW22/MflUcEe+auCOJHYyw7WK8FeMm&#10;oWPnNsJk5UeW0WCeOxrRFDYHuMt9oVm3P95V+5mnJcNbSJMJ8bV2c9zn1p0lnLbR+dLKzbvuq1PR&#10;YooSYo1fc3CyfMFFVowQn2yab90YOGUE7mBAweT9abvaRHeZsxiTO4j8uKLfS1j3ZVt33vkXge9P&#10;aKaSHyVOGx827sM1J1RRZs4zJulQMwUfNIwxz7U2ViozawyRiNdrMzdcHrVOOxE9wm4Flj+Vtzld&#10;x/DFWbq6MMPlQYU7sMqt/WriS2RTiWXa3O9mI8wd8Vn3BvEmQqyxjdkhv4qv6dNbRShj935gN33i&#10;TTzBI370wSKApHONu3vzWpHu2KqXdqkBhkm+8GyuT3FRwBFT90G2jjc3O2pVlETuVgXdt3JuXPGe&#10;3vUSr++2pGysZMtk/eOP0qZCugCx3LyW0Ue1fMBDFsHkcio7ewntbkGEgSM2Qn9M1bk8i3RQI28z&#10;+LdNuyPbPQ+1MZY7i9URsflZWVj7c4J9c1JPML5u+JgH6NlWHVWFMgb7V1j3HI/ebeq1Yxbz7rlE&#10;EKu3JWT7zfSoTGjHfEPlWTCLnsO9ZsGRqrQTNLDggRnyyW757ipUaOTc0u0Mo2I/f6VUmX7NLJhg&#10;GZm8ti3Qds07+0oY4JI5fmlVs4UdQO/51MSSOQLK5MTsirkfK3O760l3Gpu0Eg3FgC26Tpz04zUE&#10;s0NzN5rgR+Y2Tt7n8O9WrZbJttu33eAWXrWliuVsuC+jSHyUViQCFX0J71VMLvB9niX94654Y44/&#10;rUs1k9uFnjeRmAyBt4A9TT7WVltEQlWk6bipyxPNUGxXvZjGnnNA33Qud/X8PSo/tJebzSxPChRt&#10;yDVi6vb6+QW8SGX5hukC8FR1AHrVe1s8TEK8hXPzDf0Prg1UU+pMZalx4L2Zg93CsgIyu5sH6VPb&#10;otwjCCVj+7U+vOeevamT+aId5UMyFsMrdOOP0qql+9uFVLqP5/lI8slV/SlqdMbWJ7uR1iMcwXJz&#10;8yvgkjHUfTNR27xWjMfL3D5iy9Q2R0qCS6Z8yMm7K4Ubf4jUkgitIQ0k23dI424z0A/nmmoik0DP&#10;HdTAAK0SMMBQTu74qYphNksHlyby3zjOKqyaoxCwySKu1fur8o+vtViOYzjfBM2F4YM+c1siV7zI&#10;zDJcSRw20ysWJLfJtAqx5cRh2Spu3KF+YdD61C8k8UkaLIiqq/M24EmnfZxcN9omiIRvm8tZO2e9&#10;RKJXKVSlsblgsbfLgN/t44PHrTXnSHcJoVVVXLb2GQPw71LdWRjYNHGrOzMV28/Ken6VWkWe2Znk&#10;Cr0CqOSajlM5aFq31S3ib7YyZUuR5PmbcnGQM4qq2rWl3ctciPywx/1UgLY9V3elV71rkxzSuGK+&#10;YokY/wAOPX04wKdtJCypFt7qHbABqloZS1GzNsn229mbeOQ5VZJM4H4dKsJMiXqwxJubblY3Xpx6&#10;1BFDeyOJvKkbI53cY9xV9Iz5eyIDzP720ZYVaZi6eoRp5Ts2F+VcKVbrntVOO6gY5kTC+Zghlwdw&#10;zxU0jGbNuieXjGM96rjw8siMqzudnzlT/Ee5plxhY0AYYogv2F2dG/gb5nP4VG94IiscsLQvGu3y&#10;Y5AeOuDn65pkIkt4mM0rAtMAjKM9sfhVSSYz30k0gQszbjnqeMcUuY15SZHuoJWuo7d2+Usrov6H&#10;0psjTOvmbzJJ/wAtMtnHt7VcuJoZrRYD5O5VIkjCnnHfPbis27NxFL8sOVZQvynkY5Bq0ZSGpJcG&#10;4ZJY2jbawB9v89qLy9W5nWTc7MyomGJHCjH50iwy7Viu2cMzkovct25pksV6hxcSruB3r5hLHP1+&#10;lTLuYymTmCISM8K4ZTjb97H4+9T6dAhP71AnmNlvmyTVKC2vLxJI3nVWVNxIPLc1LH5pfYyN8p24&#10;9azKjItalY7pFitH2+WyhmIxg56VVighSRluEWRlzseNunNV5NVuBcNBMm6PPLE8gVHbSQxrHdv/&#10;AKwKdq7iB1/WtFEDUuUt4EWKM7mZclRwWNQW8JtmkhjzvYI3QkFivK+2DS6VGstzm8ZpPlJ3KvRv&#10;8BWklxbphVRtjsDIydCPU0O8R8xmfatT/wCgJB/37NFdD9gh/uw/l/8AXoo5xc5+rEYMMK7pnXcG&#10;DORz1GPrzTcsuI5pT6bugPbNKJnlQNCpwPmVtmQfcGo1tnDNDMvXaF+bqoOc/jmuGozyfZ2Lcth5&#10;VqQtt97lpByDjt7VTL+ZApeNd3Ktxyxq4qW5t47dnVYVcsw3ZP0/SoZ42DtdRvGyfejZWBx6gisT&#10;aOxNp6xxw/vWA+UfnQY53j+0CRVwWAbngEbcVAsyhNkh2gjcvzdPalW6GDPG+0bSNwbOf8mgpMdB&#10;JcluQW2rzt54+tOllS1mUOWXcrblY8GqMOu2Dho2uo2aY5aNDtO76VNcah5sY3wKFUfLtB4z60ub&#10;UciaycW8hubpGHOFbs2eeKtTxv8AamUM33vl3LjOf51mxNfKpCRkEIdrSY+h47Uxl1geZ517t8uR&#10;ShUk8Y96qUtBXZY1J0tIVUFVAJO5epH+e9JomuQapuSFl8zaQzBuQAe/qagksnuSPtU7/wB3aG7V&#10;Sbw1/Zeox6hYJtBkzMjN90d659Sua5vRpbm784LH5mfvRyNuJ+hqW6l+0Js3MGPY1BautwFI8sc8&#10;huvHvT4pD5yoCN3VlPcVrGOhSuPBujJ5i27bd3zc8fWkW1X7QrSI2dp2OrcZNTTJExAijX5Wz+8b&#10;j60pe3E2xJcsP9ZuyQffFPlKUSKKQ/L5kL7l4y3GeOuKZJBlGLuPm4246DFWLprcygL97aQzM2B9&#10;KhmjZpGWU7E2j8M+9J0yuVkLacxkWRZmLKq4BXv61Iy3AYlvMb5ujSYK1etpFUYkRtu0KeR0HTpU&#10;M05liUIquxbJVW5wD/OnGPKzNtlO+WeM+bIBt3fxSg8emKk81iuwWu7dJ2XOB65/pUl8CbLMicfx&#10;N6HPGfwo092mtTMv+rPH0rUcbki24CbfMUjrnuw9KjSREk/eRRqo67V4z0xSXkVxGu2F8fMqp+J4&#10;p8N26K0TSpJ82VCjn6++KhMq5TUql+0UdxGyMvzc7s1pCIkK7szYwNoXhc96oX1osi/a4/vK4OV+&#10;Un/69WrIGeFmRxuPDfMecVV0O9yTyZZGEcTbfmz8wyDSvH/yyJ43EbSOMUQ3T2R2hd+f9Wq9hjkn&#10;8ahmmmO2N1bd8pyT2zQBXgSM3m0FSytltrcEentVyWdkOxAu1uOvKmqN6Et9QjCxf6zIb8qmvPNO&#10;3LR7WOeerVEmZuQ+O6eRQ0kGY+7LxhqWVradslV4XG1mxipbUZt2WTIXp8vOKgS2NxcZQhVbH7zO&#10;elZvUIjoog20q/zZwrDn8feqN3aSLd742k3jkYHr3q/NBPDJHPtbbtzvXo2T0pZ5I7u3ypZWYEDD&#10;dB6Gp5WacxHbwLLFsjnX/eYDcT6DtRbxLExSeTp37fSqaailifLfaqqAqfNyx9aV9VhDLtlXO7G1&#10;ecVRHNdl94ysMgjZf3i8hl6HrkVHBCQjGTaNoy25uox1qGXUHjP2cIzPyeD/AA+1Y9/Jrl9KILdI&#10;yu77zEiplcuKNqK8G6SBX24wSW/i+lJ9tHkrK+QWU5wx6jtVKPTdS8tXnnwuBuO7px2pRpyy3SRp&#10;f53KfmVs4x7Vk4yZexYe5t1TCuqyH+6eppqarbRAlpB0+YL2oXRoZG2Z85uPvcZqd9Ei8toY/LWT&#10;OSpx8vtxVxjJMlyYlje/2pAXtnBUDDMv6D60+MgKHac7VYbvl64qlbZ0zUsCVdvmbxGvBBxyK0AV&#10;E25yu09FZse9bqTFzD2kMy/KPb5aijklhm8ln3N/ePf2p8ozMsW3hlPIFEiRIgaHn5Qct6/WlKQa&#10;EerSSiB41dt237zVz8mgNqcySXdzJ8nKrG2CfSt6V454Mq24bfu7s1HpIAQmN8lWMbMyj7309qi9&#10;w5iOHSY0OUj8sj+INyasLE9nBugXc236de9WMpHCX3fN1+U46e1SKkM8QYP8uOPYU7CMPTIXtpmh&#10;kuc85UCtSNY9zNG+3jPPvVa/uLeCRY4iMbum0Ln6VNHLld8cm1vTd2+tAhJWNwPMjy2Ony45qSON&#10;nTaY2Xjn5qkjkkKbHk3hmACt2qrPZCdPLeONWP8AC2cE/wBKWgBcSrGFC3HzFuh71JEkZlLIG3CQ&#10;B13HAOOtQvbgRrIbXcsfAPTn0p0l5glvJ3bsZbPtWsZaFalidVDb0iXduHLA8U1Y4li3HYWbBy2T&#10;t7dO9V0e8Q/Oeq42sc1Io89C0e07VwdtTL3g5miMfZ4w7SyeY77lPy/Lz1NZ+sWxWSO6UtmP+Hb8&#10;oHQVe80RsyRxgtjLBunNMv4Ve1khlt2KsvILYqLGnMLKjCLcgkbopVmHf+VOWHzYy4iPyNjHpVXT&#10;23RNG0m/B28noQOh96vRTxiP5WX/AGst3x0oVzO8iEs0ZwUzj161HcSRkBm37iPlIXODVhZy0KzE&#10;bmU7h+HaqkkaIWtnH+z8sh/l/hWvQOVig+eVkGQp5XFSQROExAD8/DZOKnhtSwAUHy0ACsvUcUx5&#10;DBIyLHu46Y5HvWUohysjmjKSNsnkGDjcDjjvRGhMXmMpVSeNzdB71GWZn2xozfPg4ouJ41fyXlVW&#10;GOD71GqKWjJFtEudu2TkY3ADJb2qSNHjLGN2Ofvbl/SqzPGr+VHKw3ODuU4IqXzJJo9ihiyjHmda&#10;rmkVzCSJIm4OOQQeF6nNR/ugzGJ2+ZiWAX8cVJbIxDqW5HPzNSuQB5brtBH3vQ4qbmcho/0orJMG&#10;VoxjkflUckUsrkGABSvRuQeaA0vmIgiJ+X16EVMGnIGVb5V2nbkgfjRcnUhnkljwQob+7tBo3KRi&#10;X5c/wtxTld4ly2W5+Xa1OFstygRR8rD5mLZPWq5pGkXYi3yJKskBURkDk9Tz3psIjaYsGxjOA38X&#10;pVkxzQMUOCuDUWEjYsq9Dnbu7j/9dWnJkyl2EjdmB5yAB8v92pDbxvD8rq244YNnOacz8+WJP+B8&#10;Z65xRO6J+7aTrx/9am4shXKcckPnMlwMr0+boTU4XcnlhQGIxn09qiuIHhRmDbgxwo6VNbuqRMiv&#10;8rcnzP4TWcYu5e5WkeWJmjDKFHC7ucZqTymmYSom0foTU15bxAK0q53dxz+FLEEMA3DHX5QeDXVA&#10;iQySaOOLYBhuTyB2qMgTJ5kY7fN9aieBhtXPy7cfe6UIrHIVsds+n4VUhRHwNkeWic/7TUxoTK2x&#10;fmGKA6QBmKqdxxu2802FraYLIZAzf7vP41JpzaAF8tWh9SBuxUbRQxiQK/cldvfJqSRVyflz6e1J&#10;b2QZjztDdKUtjN3uJbjahjC7mUZPGKjeMlRIF27s4yetWZYEi/duTtVsq2480jQQFN0bbvmyB6H1&#10;qbFCRoAsZEnKtkrtH5UlyW+VJE5U4/3qbMssAEi5b+8uetNlljlG5y25f4aQXI5PJ8vaEZWzt+b3&#10;pjxAj9zu2/y9qlEUrSrLINoWT5sc7uKc0soiUxHb1+Vh2qugEE9ni3WSP7ysGZT3pi5d1aRcncfw&#10;qxKDsVJV+8Bn6moZYnDb7demQ3zcH3oTAUSTySfIu3nDc9RinxqjNgHqjERsvJpLaQpJmT5m3A/e&#10;z+P/ANai4kjLhd3zfMN31Oa2irgQXKpIjwpG2PMB3McAYFRw26JGrSSYZpOmeWbtVmQhYD5rhty4&#10;qqs0cspCBW2tj5VzilLlK5hFeRRtJ6ZPzN0oeeOB8SIWK/l9cVYhRFjyqfMqjvULLDNjzG2kN8zV&#10;BJUvomljAikXa33iR2oij2n5QPT5lzmrNy67N2fu1GjBDgD5f9kc1NrFRZGiMQxPHfB7UzId2w3I&#10;/i9eKnmcMuSyjnA+h9aqwopnZdy53ZbbVM05hiF18xWk2r/u9aSfzi64jZVZ8MzKfTrTl8zbuIwM&#10;nac02eGWeJTHLI7sfm3SHao9AKxl7zFc5f4y+E4PGvwr8TeFjc+WdS0G7tYWZerNEcfqBX5P3Eb2&#10;8SxOu2RPkZf7pU4P6iv1+1HT/OEcIJ5lXcOvfkV+WHx28K/8Ir8XvFfh0/8ALj4huoxgdQXLL+hr&#10;3siqOMpQPKzJe4pHEMy4Dbv96jzlRcEfrQyGTcR029acluA3NfSanhiK2T8tV7mBrgNAG+9wKuyb&#10;UOD2yRtFVS6xurn+9/eq4y1CXMfrp+yp+1zH4h+BvgufxTrVxH5OkxKPJAZYJwuH2g/d59PQV754&#10;d/aG+DtvqCa9r3jG7muvsRtla4XcBEXVyB/dBZQcV+Yf7H+ralrPwbiisbjjTtWmgZc/dVgHU/jl&#10;h+Fe2WTa9EFhvGYrnAjXvX0NHNK1OKSR+P5pKtQzGpC3U/QRP2uP2bdQtf7M1u+j1GHgNbzQEge3&#10;Q1Ys/wBqb9kayube9gjgjurGTfYyR2PmSW5/2G4Kkj0r5l+DXwj8LeJPhPoPie/nuLXWNS1e8sJN&#10;983lyNG/yEJj5SVYD6j3rlfjl8P9Q8AfEK68PWcsktn9lhuLeaQ4PzL8wP0cMK61mmI5b6HOqk+W&#10;7Psmf9sb4K6jci2i1C82kZ8ww/qRXoeneEtR8UILzRlRvMhSWFmbClXXKn8iK/LvTdU1uK7aFXnZ&#10;WkO4eYcHt0r9XP2VdQh1f4PeE/EIcu15oqJO2ekkbFSP0rfD5lWqaNHZg4/WJNMq23wq+IDK0Wpa&#10;XagfwiO8LZz+AxQ/wU8c7S9vp0PUBvMuNoA/LmvUvFmoXOhaV/aFtCszR3EatFt6qzBc+xGc1z95&#10;8UNR0PSPEF7eaQs1xo8Mzx2qtjzAkyRjn3Vw2fQV3RxlbpY9T6nR6nBTfAfxtcAul1byNuB8lnC4&#10;HrurM8TfA7xPpemy6jJ5JhhTc6oxLe/SvVn+IOqf8JVNov8AYitZW9xGhvQ2CQ6q2AO+N3Jz2rpN&#10;XtEvdPkt8ja8Z49RWkcdWi9zOWBo9j5DuPAdzdXflPpcdxnu0xXGe/TmkuPhRaXeYjZL83y4UdeK&#10;+hrH4fWxh+1tE298EBuaxNQ8G32keNdPl80f2fcYSZSg3RS5Pz5/ukYH1rsp5hJnBWy+NtUeFj4S&#10;JENotVU9xEvapLf4O2ySZnUbWQjAiwQcdc/lXdazH8RbgW/iXR9HhtY/7Kmkm06SNmZpYZWPlg9m&#10;ZCCM+hHpW7rHh3VP+EgsrXS7QrZalFAY55IzsiZiQwJ7Y4OD612Rx1S255cstpyl8J5nb/CS3juA&#10;v2dQc8le5Ar1nwX4bZNOVpF/hAAX6Vn+HYPFd1fW0txpojtpHWO5jaFvNjbkFgehUEfjmvTNE0NY&#10;k8kDd8vDH0rGtjJT3ZvRwMYvSJy9x4djDeUpPP45rK1vwPFeQMJYBjkeWw4PtXpMegqcsE+gxXG+&#10;MbXXrHVpEsbSa5ja3XZHGCdjjt6ciuWOIlzHTLBu2x4vrHwh0+3u8W+mxoI3d40dclQx5AqE/DKO&#10;SMwPbYZcAbFB/Eeldteab49k1nVN2nzM0Ois1jFJCQDN58YIDfxfIWbHXANO8Rw+LtOvr77JpMn2&#10;WHT5pYf3HG5ApXDfxE/MMEelehDFy/mOCWBjf4ThJvhNYmXyfswZhxu2Ddj0zTP+FaLA6wwWjN2+&#10;Zeg6fyrtv7O8di+sIvKeTezbozD98Fxg/wCwdhP5e9aNx4W8d3dy1h/wjsy2YkuIm1DoJF2kRsB1&#10;Azg56VUsVp8SNqWBj/KcBe/DgXEIi+zKGj7bAefQ1n2Hwc+0TM8tnHjPC+Vj9a9X+Hfw71/S79rT&#10;XLi5uorjToZIZpolGyYMyvGdvUhQuD1IPtXew+B7QDcbcfd6MtctTGyj1O6ODj2PAV+EKiNVjtlK&#10;7ejLypHb8qlsvhdZQuIfLB9favoGHwfCgP7kH/gNcAnw68U2+nXctkWaVtWd3X+I24YgBT2wNpx7&#10;VMMdOT3IqYOK6HCR/DGBF/dRptHGMVPF8NbVZFVLeOTvIoX7oPT+tdXqfgDx5d2rNZXk0EzTKyrF&#10;IMj93gjkY5b5sVVuPh38ToZzJa6h5nmeX9okm+V9qMSVGOMnPWt/rX945fqevwmt4Q8IfZI8Dbhs&#10;fKq449K7S10WPYEK9s5ao/BHhi7sba4ju5ZSTqEzwozZ2RtgquT2XJH5+tdImm89x71xVK/M97nT&#10;Twtuljk9X8P2/lmebCqByWUYrz3xD4GsNRuHuk2DLEZXGP0r2jWdDttZ0e70uRsfabSWL8WQgH8C&#10;a8tb4J+JLLS8aXb29pdeXbq3kzExCVBhpB04cjOMVVLEW3dhVMK5dLnK/wDCt9LlGI1jaTrmNh8p&#10;/CrVt8N4PJ2rb7jtroND+D3jTS1sTY6pYtLb6tNPfM0jL58cjAlOnQfNx9K9Abw1bo3lpF1f723m&#10;t5Yxx2lcyjgYveJ5Tpnw2hiuxIsSqVP8K9P8a77Q4bGyEemu0aTMuRFu+YgDrW5D4cELKSF9dvrV&#10;PWPB893q1reWCpujbHmeikc1hLEyl1NqeFjHZE39jJNHlfu9d2/5TWLrmhWM0Ulsqqxbho+u78D+&#10;NXIvB+uaZ8PL7w6J2kvBNut5FkPzqOQvqAehrBtfAPirxFozRXkM9nNbtBJC0zbi2x2LJuB6FTjP&#10;sKzjW8zaWHutjlZ/BGm/bXXEf7t9snHf0pzeCNPQGJtqttz82ADXUT/BvUZJNQuP7SP/ABMrppbl&#10;Sx+QGYSqF9MY2/QmnL8IdXWaFBqSfZ4Qy4bOduSfx64rqWJjb4jn+qv+U53T/hwyAXX2FfLbiORZ&#10;lZc+hFddpnhkRW6xpBt2pt+7gVH4B+Csfga7a9t7mOQSf6xVUjPoee+R+tdxb6esY3sp4XBZR1rO&#10;piL7MqOF8jnYPD09vH5qoDt5b3pYr21KxhJgfMyqj+8QcEV1a2ltxuHO3pXNar8Mo769vZtP1ma3&#10;+2MskMZ5W3mDq+9R2yV5HvXO62posN5EF2ul3ERUXULHkbNwye3HNcPrfhjw5eXu2K9jLchYWYZ9&#10;c4rvNd+FdlrQZGRF8u6uprVwh3RGZlfg9ipXg+jGs2f4Kae2o/23PdbrmOMRwts+587MSOe+7B9g&#10;K2p4hRM5YOT6HK6T4N0m7VlsrhH8vG4LIGx/hW7pfhK3tpgsUHPXaFrQ+G3w7vvDk2oxalGgW4vN&#10;9syEHEYXHPuTziusj0VC+CPw3dK0livMqGD7ox7fw5Gyj5A2Oo281bi0PylHkp05+hreis44ByuP&#10;SpFSI/Lt74rllWlKRr9VMMaYyx/vevTb1rN1Xw1DcxszRjnj7vNdYBb+bscj/aFLcWVvKxAxt7Zp&#10;RrSiTLC+R5afAMEc5cxfktRv8Pon/wCWZPzd1GK9Ll0u3aRYzt+Xoakj0u3HICnH5ito4uSMXg6f&#10;Y8vj+G8Yi2LA/rnpipYfh/CAB5APJ/h/WvSls0k+cJn60i6bCw6H3zT+tzJ/s+n2PPf+EFjgiAWF&#10;c/7vNCeDmc7wv3c4yO/pXoR0tGGE+YU1NOjJ3hPqabxUiPqMYvRHBjwTFIVZoclfvZ7U6PwFbvtY&#10;RgYbcvoDXfLYQSvnA29fpUgsbUr5ij+LqP51P1qR0Rwcex523w3gVfKisMjHXaOTnrTT4HMBVI4d&#10;uGx86+3SvQjYWhOTGG56+lLJaWRXd6nIq44qRMsDE8xk8CtdysWDN3+70q3a/DpE/deT07KK7xbK&#10;3B3RuF/4D1qxFYM6+ZsyOPyolipExwMexwY8ARJjMYyv90VGPBO92URKVU16R/ZsXKu/09qb9giC&#10;fIM/1rP6zI1+ox7Hn6eBbRm3G2Xbt+b5c1LL4LtwoAVmG3OOOfau3Sxwcgem6pItOiYZ2/Tij61I&#10;X1NdjgT4GixhYvvH+7UkPg1UGDGeD/d613/9mxA7iOgzTPscUbnH4Z7UfWJDjgYnCr4HRtokiAO3&#10;ptp48Foj58rhcj5RXetZW7N86EsFxUf2ZDciMJ+O32pfWHsP6nE4Q+DEW43RRAcYxtqUeC0wzFPv&#10;/e+Wu2McCtzAx49KYsMHI8tsdOtP28iPqsTjX8Fx3MYCxY2r1281JB4MhjXb5I3erLXatEsUPETH&#10;dx92oWsyzZZSOOOOtJ4iQ/qcTkpPBsbYIiGcelNj8FwR8eUuRnt+tdnDGuAGiPPpUgsldt4T3pfW&#10;ZC+pR7HDz+C43GDF8vvRB4Lt0+cIR8v93iu4eyBXYEPWo3tJCB8jfSmq8xfU4nJ/8IpbLH/qf/He&#10;tSJ4Vh8v5lH/AHzxXUpZEn7rMF9sVO9ovl5MbVX1iRSwiONuPDEZwREvGcfSmx+FoAABF+fauySx&#10;3RnKn03e1IlpgfKhHpxS+sSD6nE5SPwfa/KwgXrn5VwTTZ/DBUrFsBO1sYXpxXWJBIigpG3cfSle&#10;3LsFeL8aPrEg+qxONHg6ORVkSIL8v51Lb+EVjbEifL/u12Cx7YgiRbQG+b2o+xNIMiP+XFH1qQ44&#10;OPVHKP4TgB3Iue+DR/wiaTfJ0HtXVmwZD88ef7pbtTXtZ8biF3f7NT9Yl3KeFj2OTXwrAnLJz2pz&#10;+FrfHKbu3FdQ9rMFZdh56HNMewmMakx9u7Ue3kEcKjnJPCMbx7iu0/7VNbwpaMmViUYXHA/WumTT&#10;rgKUkVducLzUj6fKItoXPHHtR7eQ5YU5X/hD1B+VP+AkdKUeGLfb9weldTDZ3CrhlHTFH9nMoJWJ&#10;W7g7uDR7czjhDln8JRMwPkKvXnbmlk8MLIoUrt+Xptrqjps2zcdu4Z4J6U9LFgcske7/AGc4/Wp9&#10;tI0+q2OUPhWNUBSFemOlFn4YEPyt831rqjZuW2lPyNPFpk/MRQq8g+qpnLDwpBI28RCm/wDCL7Ts&#10;mXpwuRXVJZ5bGQO/NTR2DE7nYfTFV7eRp9ViuhyJ8LW7Lgxd+ewpg8NQwPkRg9h2rq30ibdlJVw3&#10;t1pDpeB+8GCtT7Zk/Vl2OXj8OK6LHs/4DmpJvDKRhQI+Dxz2rqI7CNTwRj6VL/ZzyPl5MqR6UOtK&#10;241h4nGx+FlYFAg+7gjGP/11N/wi0Ue5Vi/i/wAiuofS/LfCliM54pw08LtMj/72an2zH9WizlB4&#10;YhRS5RRnqBTxoELrwq9PzrpJLOJl2CTj+760R6OU58z/AIDj+tP20ifq6Od/4R6JxkqFNNHhmPKh&#10;VG3JONvWuoOlqo3k49TVXzdNhiWWa7VVZvldmxnNP20mZyopGH/wjqA7c4x/dUUL4atw21R1/wBm&#10;tiTUNEMqwjVlZ8cLu5x61YjjsrxtkM2fmwfY0/aSCNOJgf8ACMx7sKvNLJoEAP8ADux09Oa6qPTo&#10;0+Vzu78YqveWFpCN9xJtVmxuJxmo9rI29hE5tvDsIIwCCxqSPQokyNnsQO9b0NlaTw7lcMo4G1ul&#10;OWwjJ2k96PasmVFdDnp9GhXaNnsPl6Coh4fhkH3flP3lrol0y1ml2MzHHq3Spl0y3DbVYnA65qfa&#10;sFQOXbw/HHx5TY/hzUw8P2sxxsX8VroG020LM6qo+lAtrdD8yr69c0e1B0EYM+g2jDaI/rlaj/sS&#10;2tUEMaKM/wB7muiksIWbcyg8Z5bOajFhBcN0DfN2/hqvbMn2Jg/2BEw3IvDZ7U2TRdnDKD8wP/1q&#10;6hdOtwmNtVTHpcs8loqqXjALL6Ue0bKVExI9EhY5ZAuOKc2k2zJgkYWt+C0s2G1Avtg9KBpNuX/d&#10;ov3vm+lS6jsaKiczJoaSy78cddwpYtDtvM/eFc/w5HWun+wKu0Y/TrTm023C7tgH4URqyJlRSOXb&#10;SbVThY16dNvFR/2Lali7R9unpWpeapodrdtZzXEfnCMvs77QeT+dTaXNZ6nD5sO1kJxvHt2q/aSM&#10;+WJjjTIU+dYVUZ60R6VGWwB/FmukOmweXu2e4HtUcdgiHkccBcCsJVpHRCjfoYLabFI7ARc96a+m&#10;qCZEIFdE+nxM24qNu7I9uKaLOJ/lK5+tL2xfsV2OZk0yOQYPYcmm3Oj2s0bRyQh/73FdH9gjDb9t&#10;Pa0jYbQnPdqtVpGXsTi7TwhoNtKb6202KOXo0yRgMfxHWsf4jfB3wv8AErSo9N8QJcLJbyeZa3lq&#10;22WBj1KnoQR1B4NemRWMMfAPzYx1pPsSltu38T3o+tVIyvFkywdGrG0keOfD34C+DPhtr8niy1nv&#10;tR1byTF/aWpMGeOPGMKFAC8Z/Ou0eztLtV8228wK2V3L0967AwhGwG4x+FQzWEJTcI1X1xSqYqtU&#10;leTuTDA0aMeWEUvQ42TS9Pg/eW9lg8jdHESfpXN+IvBNrr0iyyWEzMqlV3REEDOeleoJZou5QPan&#10;GAuvzA9MD2qY4iRX1dM8R1X4d3cMax6daSM3O7cv61yuu/B3xRer89q7Ernf5XQ+lfSwsoGk8zy8&#10;/jUN0kUabFj685JreOYVoaIzll1Ge58B/tdfBvxTof7O/jnxDLZqkdn4SvZZNykYUR847cDJr8IZ&#10;kbyIi/Xy1/lX9KX/AAUr1IaB+wl8WtVUfN/whN3Ev/bTCf1r+bPUIiAqj+FVUflXg51iquI5ebpc&#10;+q4YwdPCxqcnWxTdNgzQu0cZ7ZpWcBcVE75bk98V81I+usOBJbHb6V0Hw0tvtnjXSVCbv+Jnb8Hv&#10;iVT/ACzWCqkfMTxXcfs+2kd98WtBt2xtbUYx+Gawrfwn6HTQV5o+8I1lhRjs+ZpDlV5xzUlrFvLZ&#10;2tk4Hy9cU0xtHeSFP4Wbbz/tVaRvIiKtFuwQPl75r4OUveZ9XH4ENmVjMobcF5Bbp+NXLXyo4mZ3&#10;C/Lhveqcrb8b4upx838NSIks3y+XuG7B3Hjip50Fy0PJmhJDcAg49eanQeTBvCBv+BVUtw8Oz5tw&#10;3fMMZzV60EgOGO1cEMzAf1o5jVSCIiUqZSFaP5RjvVomPaJC3RevOajEcbygR4baOtWLQRbD5iMS&#10;ycfNx1o5iGhyFsfKwbsFqS0tHWPYr/dYncWzg/8A6qYjbX4b0/CpRcvERLGv3jg1MpEXLKHaMuRz&#10;z05/ClkuZppDIyt0wv1zTd0j/vk2hV55qWOdJcuRhumKlvQXMII2M27zcN0+tOjhnDLLgZZuCrdf&#10;WmyO8suYuPlGB2+tWIbhopQ275lbP/1qxlzXKjJjkCouwsPuk5696ZGjljib8x1qcuSnyx7Vb5uM&#10;Yo4Rx5ILblO5WXpVRvY0RD5DJKJJD82No21MIH8ony23N93n9aazFnVVdY2GDuzVi5EqRb1Ks24b&#10;eevrWl0DkVUSVI1lZdrbufWo385G8wyMdzZ24xUzSPIuPcn/AOtUiqnl73HzYyfmxWctTGUrjUYy&#10;P8/3iP7vSm3MLMyod3B646ZpTA9wqsTjj7yv81TCUSJsQ5RV4+boR2rOQRiVkhljO92XDcc9T7VN&#10;HBFuEUze4TpmnBoJJGZl/wBXtwN3fFRmbc/mM/3WxuPY0kVqSXTfejRFbgH7vTtTvLkXcxG0qOG2&#10;9ahjZ2bcW3duvQU4SSSkRsfXcV7HsK3jFWBXFhUPJlnPPG7rin3SQmbNvN+72g8rjnuKQRiEZ5XP&#10;AbHWoEjfdsk2nv1qJU2WlYmSON43Eg3r18vbUYzCfkPSpSIvK3Bfm6VFtIOGiJyf735n2rF02hSB&#10;dtyvlS7mbo3H6UktuoADtlR97/Z/xp6+UpbadvYc9R61HNc+WUM3y9vmbNT5AiO4Z1dFAb7pPAqO&#10;KZzKEZVHfczYx7VdUx/6zbkbctzioXYNyu3/AHfSkSJcxuqCWFWJY43beBUUjS3JIEvzdgO1WGIB&#10;WRW+8MfexUT/ACPlT3+bileSNkCMypy+SOchqiF2sz5dl8xfzpbqb9wfLTa3p6iiCRM7SjYAAbgZ&#10;Y/X0rRXlEpDY2gxvfduz97bwffNMIVQx8zHuw61ZuLdXj3oWG7sT0qr9n+fYJc7f4duB+NRyO9xy&#10;HJbSoVlEo9GKjqKjnTYuHG0jkM3JPrV23mEbsB04Gfwqk08nmmRnyDzgjr9K2itDCSG+XLGqr5mF&#10;JwWxk1BevNOFMm5c/Mq+p7fjU8uQMPH8u7ON2M/WjfLNLsCYK/3TRIIhKwhiMd0/z99zcj60IiAZ&#10;FwMY3MF706KAGRhchiw43Mwy3uaZG24Mkm1mGQuR156VVOTvYJC7VK5mU/K2c+1MkjWfdKi/eb72&#10;6nhQ5w8aL8uAUkJqVoThpSqmNueOvHArqsmSZ7WifcaVxv8AvfMc59qWeDBxHtG3gc47VLc2rLdL&#10;Kj/L1bLZpfs4nlaXCn+9lun4VnKNgtcr22DMHALMrcNu7fSrUkfmDzGn2r1ZG7VFBb2qvmSFXcHh&#10;XHGKuxrHgu6MW427f4aXQGvdKZUuyoBuy21QPWo7hSqYt2yrfMojb+LpVyS6jdmWOTdt7+9QxTMx&#10;CGJuvVU4pGEnqLZxyBWlmgXCr13VZuZbdRtkT7sgbd7Y/nmlT7SnMiYTHy5pGIl7blx97uvtU+8m&#10;WpNjbQ/ao/MZ/l/2TyD6VcjxCWjgUkdFVv61DHHKG/euGVezDO4GpLaNZb1ipyoYEt6e1dVMmQCF&#10;3kwV3Zzli3XNWI4naVYnuMFTgbl9qnsYU+bB4DDAPemqqLf7TvOW++2NtdcYnLUnyj45vMmW1+Zs&#10;/wASjrWvZRJP+7U/e/xrOit7uBy/PzfeOK3LIp5G9EzJ6Y6iumMTklMuWtiHwY8fcZWUKPrmtS2t&#10;G+x7uOMFvas+yDeYMNs+bg7unFbFrPMsAYttIXp2IrtpowmyW2gR1EZfng56Zq1NL9nYho921se9&#10;RQyxFVO3qv1xTNjSyZcbg34Yrc57snZ5GG5Q3r939KSSfyizbd2PTsaak5LeSPvDvn9aR2DNjbjO&#10;cMBySKBajmusbowvG7iq0VxiVkTKMR82VqK5meElm+7nAINV2u1lOXcH+7TuRJF4XDFGHlsxHDfL&#10;TbG6LjCtt68MM5FQG98uMu8rK3Rvf2/Kqkd3IZsDAXouDyaTk0ZONzUvrvcMmNgvTan/ANeo0aJW&#10;zs3YOQm0GqLSlpf38Xy/7S5yfWmvcSxysxPUA9elUpti5TSs7qRj5rxhVye/IqN5mE+RKjKMdeoq&#10;m2oxS2+8CT0b5vTrRDOksZlVwrKMDbzhfr3qJS0NIxNCO9eMsfKk+9hfJI/XNV2d5p2y+3cfmBbn&#10;rVU3EiIzYDccn1NSRXjyjy5mPy4bpxWXMXyliFmmEimPiM529B1pJdQiTbGAct3Zun4VG6rH824n&#10;dyNy9Oc1Qmi2TtI8e/b97bwWzVuQuQmnvVW58mOXa+44Un71R755Axd13NjKh+Kz7khtskjspznG&#10;fSo4dSljLSb4/nznP17e9R7QWqLV3dyWUyxMgb+8y9DxVO6vGDKFmI+bIx2ptxdLMN7HGenzVTub&#10;udVPlMPlXp6Z71POO5c80zeZbpGyfNtk3L1X1qO5cIpjzuUNxuXngVT/ALRkhJxHI20/d8z7x9aj&#10;uJx5S27O25efvZx681nKVzaEbk93fIiMROUXb0AznjpXzB+074+/4Srxcui2F032XS1KL/c88/eb&#10;3OOPavavid4utvCPgy+1eaVflXyrZc/elb/AV8g3+rz6tqc32h97STM56+przcZUa9xHtZbh/wB5&#10;7R9CrGD9mZwGXPO/d3FNlUTxJsuCNuGPy57c0Tq1oQWDBQPy5rPuJ5ZZcWszR7s8r/EPpXDG57Up&#10;E22827ZXVozwucY/zim3WoSRE2kKMyrncwAx09aqW08iXWIotzKo4Y8YqfUbgIFwgbdjdGO2PWtI&#10;xbJiRyrJNFHsOcAHG7gfjVbT4J434z/FzuHrVqKd9rRQwfK6kepGOlOsraeO0WJgDtTHltwenWtB&#10;yvYrahazyqpuT0xyr1aGnFEDrNtYIVCsffP401oGmjVSPm3AgqeehzTbeGWFWmmiaRiflaTqfele&#10;zIJorVyu+OdgQuRu4z7GquWWcub/AC6thRjdj8e9W5Lw5W33qqsBz3NZk9xGkyyxw5UDLfNjBz16&#10;U7m0ZlpZ5E/eW5Z3VuQy9+lQzNJaYVizSFstgdR6Veid1iyGb5lJ+6MLjoaq3l08LBWLFZFzk/dI&#10;+tCYgSMu7XQjjhO3YpODt4/nSxyl1a38xuepkGcEd8VTiup7WMxod25i6jHUelWbaMMZI4mLP2P3&#10;QT1rXnRk5Owk0O1MfayrDG47eqmhYBF5jIDtj4MnqR6etRXMkMkvksjbl4K5zjPbNHnjzkt2Z1jX&#10;cd27jjHas3JgE0N1chZZBIfkJVmxjHuar2kUqHc3mKu4FctwT3q0LiNoT5c23+71P51PB5LozOrs&#10;cqdqtio5pAUokuJrlvNl2hcbV8vq1OeK7il82VljGTyqnk1Yv5zabZFfludu4cD3FVY765lc5O7r&#10;llOdwo6AMmhumuMeYsa7Tux/H6delPbT1vJ1jhEjLtjRjgZPck/jUN3PdJN5skLNGOFYHvUqyKId&#10;0krKG4Ydf8irjEEVJLWK2lk3Rcjnj7p5rSsLZVt2upSqlmwp9Kga0E0QUk7CnLCPHHY1OuoyRwMR&#10;aCT+8wk6D1xVm2iJJ5LiGeQbsKw3x4Y89sf1psUVw9z95pMsGjbbwGA9qgll8xPLxJg8orPnA9M1&#10;Ekk0N4skSSCORtq789ccjFBEpEh227shEka7sbtxHXk49qrXM0cZLHawUKY2PI/HvTb2+SPa0jbV&#10;YYGeoqCPTJJrqNZm+790sP1NHNynJ7TU1/LWW2aIbU+Uu20HacemajntN0A8vARBuVdvU0yd/spW&#10;CSX5tuC2d3FMe4wiranLciT58Z9sfSqjLmNozlYkt0iEciXONySctuqDVpZAJCkXlnn92GznPf2p&#10;Jd8ZWR35XC5bG1v65qrNJKHN1EfmHysF/n9KoOZkv2VGjEF08g2qozjOD605bK8smaVpTs4+Rv4s&#10;dKlXVLe905lbzY2UjzBJj5s5wR+VRWcy58qRG+XgbWHNVc2iy1ExjRgiMFDcsVG1s024lnt1xAD7&#10;buPzFCQ3CThru5Ty5GHK52r6Zp0sshLCeAgfd8z+E9qlyK5kRxxSXVmGVZAG+64PQ+w9KJIiIdqE&#10;+Yq4bC9WoSCVZCZJ2by02rtPC5PWiaRUZHji3DZljk8nPapUrkyZXt7W+mDQzsSrEg54JzxyPrUk&#10;MQX5ZVZlX5UPvTmu5JnQSWexo+WV5OWB/l+NDXAjt1aNdmCw8vduB9+lUY8xaa3aCKNC0kgf5wcc&#10;AdMVTiumhlLou4YJBdemP5UkOoT3w+zIcLnezEcg9SR/hUmnThppo5t23bu+b+L8PrQaRZWlumuJ&#10;FlVGXY4Z1T+Ljgj86cL23gDR3HmbiG2+W3X2JqxKLKGT5hnPCooxk+lV/sUc/mTRP80fPlq2fl/+&#10;tWgORDp1ulxIXmLKN2RgnrnPPrUlslwJ97+WyhcYzhjk9abasjutsqt/tSO/GD1+lWJj5dtlJF/d&#10;9QowfzNZk8w3dcb3eLd5bfOyjqG6US2L3LrHC54P3lHX/wCvVWK5uBeLG9wWVv8AV7l5P1q9DdRE&#10;F9iHchAC/wATf41absZyI3hjwIWMkbRtlmVc/wCcVXuLi8wCs1vHEhG2SZCzD6Be9DSTSXCh4eCf&#10;ujII9ge9WLaVY5UkiufLU8K2MsGPH50rmPKyvYpc/wBps1jIrIsClmkjK/xdMU2WRJb5DcgqjT/M&#10;+eG9fwArSvIoYZ/3E7bkQq27uP8AGsm7t7hrnPmCRs8KF5UetVAOUkW0tp4ZIIYt3mOSm3qBnjNN&#10;trQwMyTRn94AqyBfugematWMdpYW+xLiSV92TGYwMY96r3beecWxYc8ZbkZ6itlE0jH3Syl1A0AM&#10;kh8ndkqq/M3/AOulNhBeWii1uHj4ynzAAD6Vn3trcxr5KmRWWT5Nq9OOuf6VMZ72SFWZWK+UOTjr&#10;nFTKNwlEk+yXv/Qdm/8AHaKh2f8ATaT/AL5oo9mT7M/Xa0+12qRqkreYvysFY+Xx2x1xVgwXEbLc&#10;FEG5svsfd+H0qvamC2g+x2UCxL0by02gU+K9eWMiWEx44HGfy9q8NVeY4pRtIivLW1vLpZzalvKc&#10;rmZs4x1qa9kvryBYvKt/JaNiPKh2n2+tWF2S27PAyu/fP0qOCKWS2jjljwqqqKY5DxWkbk9DPs9G&#10;2wh5Hk+WNSqgc7gOKmk0uKWTc0TnPIHmFfqR7/0q5bRTs370+WVbH3y3FOuGlRDEIWZhyuJAQMd8&#10;+9U0Tcrx6ZZJIrS20DOThGYdce/rU0iLDIGZ9q7AT5Z+96UBVZUlmUcZbasm4KcVL9kgeDfNcAcA&#10;RozAbuelYmqIW8wlQilozIAzP3p6pLLJ5cijd+X+eKlIgTj7qq3y571EGcqryjMiyZXa2PmrRalS&#10;gR2zLNMY2lUSM+47snJHSnC2K+YkjbmdT24z9KdBap+5lV2WReWXgknH8qfFAsF40xY8bQVP8NVG&#10;Bla0iO0jdFMMiZYHjy0/Wk3qgDXMz42/Km3POffkVJdLHBc7oWZec/LIQCvoall8maNmdd3y5/eL&#10;zz059KHsXcQSXWVjYMi+qrnd7VJA8NxCAGxIZCCSuGAxwKZMiR2bP8ysq5Kq3TFKhjuG+aJtysDu&#10;/wDr+tEUHMSPZyCHcDJtVT820Y57D1qN5bnDQRNjcqhn6NwO9WEkliVY2uFdR3Yctz0qNmaMr5ir&#10;uYHd7+9acppzXK8aeUnmxyN0xl/WrTboyyMfm3AN5a+3rUbTJI6yoduFAk56kmkmMzzK7zDa2WKB&#10;sHPaspEvciuLW4VWlj3dlVccgU7TpT5Coy7V3fMp7nNTtMzKxVNrFhjcaZbgW87MzM277yr/AEpx&#10;NIjrnY7NG6s21gCVU54PH41XWFlnaO1UqrN8rMvT86sSI0h8tppkXbuVlkMbE56Z9ajM8aotvvLs&#10;e7SbiD6570pR1JY2QK0JdXbhQcdOpxnH4GjSC0aSKGaMtwrf1qwV3pumfcOi/J83rVa6RLdd0dyz&#10;xhlOWj24BPQ0gLMlvIyAShssueuCKS1hlafybiRmTd867sHGDwPbNSKPKi2AfK33Tu4WluN3lrIq&#10;ndxtK8e1HMJ36FDUIIbWSOUyjcqgNtHWpwpmlWXDBRyue/tUM0iyzZaZfl4+5nPPSp2Rm24z0yMD&#10;ij4iBszSwzK0TN8z/MnbmiGzSAmaCX5uPk3YH1p8trtkX9423cMqpppKQHewcI3ygMd2anlKiTYx&#10;G3my7P4j+84qAyLGGLBuvGf4qkkRVARirBejCo5o45SjMN277o3YxRYbuQf2baal+8uYGHPbnFWL&#10;LSkjDGGBBu5kwoyfrSRpwuV6rle3NSxzTxx7s8Z6n1oSI6jri3gEYzEy5459u30qACKJhFFkqFzl&#10;fX0pjzeY8hMWz+NsNwSf8aktzGYdzRKrLyPm4+tWoo2iHmMIlPksxHCqe9OZU27UQK3dVIYD2zT5&#10;mjC+YiIzL94KTnpTBtt1Uk7dx6KO570SjFIp6jAHjRWluN+WwV29BTokhUfZPN2/vM/d6+1N8yeZ&#10;ts5UEcBumacud2/bvfcQ3OMVlcnlKU9ssStKZpQvRuBj/GpLa8W5jUTxHnOxT6j3qZ0QREBVZtud&#10;rd/8aq2nJMMjfMoYL7ZOanmBomgLSSbkO5jzkjp7VYmCCBvMUYbnNRxv5c24RNhsDPvTrgpNDmFV&#10;VQCW3Nzj6UWZJB9mjljbAVlP6n8Ki0uQmWRR5bbZPmX+LPtVi03Q27kNu+VQvfk1VcmC/wAgDMi4&#10;VlqQNJvKijZyWYrklV5xUBuPLYAk+nXHakjia6OyLO7OPvcD8aSO0m3LvO5vmPr+VaICC9ihurXN&#10;zDHlh8pZfu89qhtCsiYX/wDX7VbngLzbFHy5wmPp6dqhQQW8vkLtyOOe5rKpJx0AeLtI8Qhm3Z+8&#10;vNTwu1vCGYttbgs3QmoJTCmCVC7cHp0qZGaeJY1P7sxh4933WyayjUbZSQeZLPywb5WDKvvTUVJG&#10;VtjKwP3X7U63SUBolY8evSomEyygMQqgGtoyNeXQcsJuE8wO3U/Njt6UsHAWHKqx/i6U+IpGGCHj&#10;rUbW0FwD9o29f4j0quZkuJHJb+W2xmZmkX5s9Bg0OGuGPm8c5C88e30pZBKMHfk9OnBqRSHUbSxb&#10;+KjmIkZMFtJpuq3LpN8s0wZt3f5cGtBfIuQR5gP8TL5fQ+uaqXc1wLfz2lZY14/vZ56/nVSDxGsE&#10;ewqzEDDBVzii5SNGS6EKrHuGCxDL7etOL2ioko2ll/utXPz6lrl4iz22kqQ2QWkOCoBrPn0nxve3&#10;5kj1OKGM4Bj2nmm5FWOoudaghk3PPg8jcrc5qjdeKYG3XJlk+X+8vas6f4d6xfxsZvEMyrGP9XCA&#10;M/j1qxY+A9Kt491xFI56NumOD9fWhSuTLRGfqnxMtbYLGgbbvw21SB9cj+VZU/jbUNURp9PtppJF&#10;XaQYzg4PB/WustfDPh+2JmstNj3FcNuzz+FaFtplhbs2baNct92MAUctyVPU8s1v4ieMfDdmurar&#10;oDeSsqmRopNxCjr2/H2rvPBfiQ+IdLW7VwvnR+Z5cbE4Lcj68Ve8QaZZ6zol5oeoK3lXltJBMYwN&#10;w3qVzn1Gc/hXmP7OesaxDYX/AIP126LX2h3RtLpkyvmKhKq3rkqAatRRpzc0T1hoBGQxHzbcd+cm&#10;nbmJ2MuFH3VYc0+1leJNyFtvbcdx/wD11IEDjeTwD8wbrmiUOqJI4yivvjPDIBipZ3uPI8uW4Zxn&#10;cgb+XFRm3lkfzEl2qOVprsiM0hbdu44JytTaxDGu7MhidMZf0x0ojnkiKjd8okwwXtxRNGzQ7Wj+&#10;X1ZuaVF+XafmLD5WJ6VNtTPmYyd55YNi8Z5LHoKbEbiKbaW298/w5NTtH5eCAvzdV+lRmFV2sIto&#10;bkbveqiON2LiRQsyAfdwynr1oDKJGkmb8D0qSKIKuABndkkelV7i2mWVmmK46BV7981tYofNLJJI&#10;2Puj7u2ooPkZkEvI4bcn+c09cY/dtz6n6UsrMUwAN3c+tS4k3AbzHtLblyCrY2/nQq+euHbBIJUg&#10;/wAqjUzqOR8p+9/hRB9ok+cjAH3Qo6VSbRRGWkXDLu3Zx83rQmCwfeu7HPrViO2/eZYlv4hk/wBK&#10;YbONSWjfO7+FgcVRUYDJAS+549qqflbPWoXijkl81Ms2M4bOB9AKveSrw/OgPy9F7VXih2KVLcbf&#10;71ANWQ1S/wDq2H0XnIqRwsY2KS3975qhmJZtsg65+YNirG1RBnP3cZGe3SpbM2V1YP8AuSWU9Pl9&#10;6Ez5kaS7scBfc5ouXZSdhx2wG70xJ7iSAO9tuXJIb0pxKJJ2WRllzIu0ncuOuKgkELMJguW3cHdi&#10;pQVYEu6gbchVPU0y4hhY7gMH+96fhUgx32hAnkuikZ/h60N5RjEiuV2ryvXNNa0EamV5fmX7u5ep&#10;qSDYYmACn5uMcUX0Aqyu6lShZtzfKG9Kb5c8z7Aoy33s8AVI8qmTasZChfl5HaiNGlkwTz1J3Ug5&#10;ugkcCCbyZE5/2W6UkqrE21R7U2VJfMVY225PzHNE8TSqJs/Mp42NzWkZANBDvmRiV3Z2kUPH9kYF&#10;Y1yVJLcDOaZEs0Kssi7skHdSStIG2FD+8OPwqZSAajtMd8kAz/EGyeaV1TysiTp91QaW7Ywt5cZH&#10;ox3U1WcxgqseF5Yle1TGQK7IUYuMjuMfNTX5JRMFW5yrfnUxXEpUgYPTaeKRj5iqu3rwp6VruVys&#10;iky0TIVGxWwfl98802VYvJyj/Mx59TTp7d4pTETjfzjd1NNGxot5QZzwzColcNSrFKViKsGzn8DU&#10;izRwE7W2855XmmtbNE6zD7m7PpTpIvP3D7p3fKQaiOoX1K9yWuI28iUg7h822vzp/wCChXh2Tw3+&#10;1Jrzqm2LWbO11GHavytmMI+P+BJX6MTRPEjRh9veviv/AIKr+FfK8SeDvHsduR9os7nTpmVvvbX8&#10;1OP+BNXq5VL2eLS7nDjo3w7PkR5DGWBXrj5fSkd3D9Tj61M0KgZK8sPrTZFUHCrnsfavrI+R8+RS&#10;mTZhRj1xTZbVnTkfpUxZc8/jSu2fu5q+UrlbPsr/AIJN/Dbxd8WdC8ZeFPC2gXWonTZra9uI7VRk&#10;ZJVepHPLdK+4tE/Yv+K+psry/DLVlP3uYV549ia+Z/8Ag2/8fReG/wBqzxl8PZZMHxF4N+0W/P3Z&#10;LaUE/o9ftRBql1p9sLuGVx8ueJCM/lXq4TCwrRu2fFZ1ltCWM55LVnw1F+xx8YrbTPsdt4Q1SCNZ&#10;FlRfOaNY5AAN49G4HIqxc/sb/GjxFsk1nSNSvJFh8tZLqcyFVznGT7/zr7SvPHOoyLl55Pl7Fi38&#10;6ueH/GS61KkczYG7AXnn8K9KOX0rbs8b+zqB8LW3/BP/AOKUkyvbeF5Ny53YAHNfXH7Lvw78b/Dn&#10;4V6d4I8X6Q9vPp99OYcsGDRMQQeOnfg+letRWkaojDk/XpXF+MPjBZ+FPiZpHgC4tQ02tXMf2WZm&#10;2xrHyJCx69uOOSa2o4VRl7iZdPD4fC+8tDtDDFNb+XNErK33lZetQS+HtLNw10bSNmkjKS5XO5cd&#10;D61nfELx1a+ALO01LUoP9FutQis2mU8RSScJu9ieM9qov8V/D9lcXNtrjyW8lrcfZ5I1iLEsSAOB&#10;yQcjmtlGR1qVzoINEs0KhYUULj5VXFWZYCFyQOD1x0rA0z4neGtW1uHw9YXUjXNxIEtVWJsScf3i&#10;MDoRjOeKh8U/FTSPDEMMk4ll3agtswjI6l1Vuvcbh6fWi0kXY1UEsf7oQ/KvGfb1qCaxa4G97Ld5&#10;bdHYfMvetyWzVHZSvKtjnvUbRIRh03YOKOaRHKjCGkSSHe1n5fXA4/pTW0qRUKtb8Fcc81ulAh2n&#10;ueAO1VrmUxAukKsxxu3fWtY1JGcqSMiHTbliCkW0k/wt/DVyG3uE/wBVbL/vbelXALnCqsY59/0q&#10;ZXkCBnhwqmr5mZxpIoP9oPyIlMeC9jffHH83Y7q0BMZR5aNjvg0r27/eIBJXg1PNqbeziYk+m6jN&#10;IDKmQPRj8tDabNGCFi/h9f0ran82KPCqvzHqT1qNI5JCQ4xtjPX+92quaRLpRMWLRLtG86RU3fWr&#10;X2C6kGwEY6bTnFaMqSFGAFMSO5iCzORz29KOeXcOVIovo86FQgX6jNSSWcyjKumcY+bNXi7kbSPm&#10;xxiqvnT/AGto2wvyZz/dycfzpXZMokPk3n8YTbzhlzzUcljNJGCpw2avL5rO0ZcHYwDY7E9j6VYW&#10;3ZhklR+NO7M7GSdIuVI+YfUdaVdHcj5mB961ZInCnDc00TJFE0koGFXLU4yK5EZqadOhKlv+BVYe&#10;wmCYD4anrqdkZI2aVf3w/dt1DD8KurGNnmZXt0pOTDkRmjTrhPme73t/u1JDpjTNsMrKM/w1MNRt&#10;zcNbIPmU/Nx0qwsa8sB91qOaQuUzX0Xy2yrt9SvU+tNh0pgnmMTnuCKp+IfGqaLffYp7VmZQDlT1&#10;Bq94Z8RW2uBnWMrs6rmq5mP2cWNbSi37xbyT/gP8qkawkQbQzY6LxVu7vdNtDte4jU46FufyqWyv&#10;NP1BGFvKGx1xTuxezRRTR5GfPmtjHTtmll00gYEkhH+03FahaONN7DC5xTE8uYMV5x1pMfKjI/sZ&#10;XKh5JPwbrTn0xYyCS3TvWjsVU3gdSe/vWJP400iDUm09mZpAwDH0ouJwRZSwZiy9venPpcauMbt3&#10;XitC3kt5U3xFcZ7dqmWJWfdj+Kqcn1GomaNIYjcrs3+yx61H/Zkyy/xHtz61uBUjH3fesvWtRe0b&#10;fBHu4+bbU8w+VDk04H75b5e/rTZtIjdQ77voKo6f4kujctFJbbV27ssMd61l1OyeV42l27cE5b16&#10;UXYytFo8W3eE+bt6g0/+ycP/ABeuTwKsHVtPjZQtyvzNgbfX0p6XtmGdGlX93MEf2YjIH407sFFE&#10;B0tHXjIP8WKjfTVjAC/XJq0usWjs0bS7WV2RlI+6wPINOtLi31ODzIz/ABFfyOKWocpTXRQ7+YAO&#10;mM059JWIh0Y7icMK01RYlCZ6cUvk7vnC57YpczHymTJpIZwSpOO4qSPSlUFnC+/vWiYW6Be/TdUq&#10;wsRg4pczEqSKC6bbpkvCrL/dGcUi6Zbh96Q4P+yKvtAwOGanCFVzT5g9mig2m2/3HgRl9NvFQjT4&#10;wOIgq57DArS8pv48YqN493ykcZ6GnzGcqauUo9NiQhkjXr83FSpZITtaPt27VehtgVFO+zAdAR/w&#10;Kp5pGkYma2mwxlmKc+3eoV05X6JtUdAtawg3ZyPx9aDbonBNHNIp00Zp0+3U5x+HpT1gt3YNGi1f&#10;WFR26HIpwtI4+3t07VXMyfZlV4olQgp3/u1C0Kg5Kj/vmtJYEkXjvSNahk25PXvU8zK5ChHHFu+6&#10;P++adJEp+4MN7VcSySIbWpws8HO2jmZXszPNuhbLBvm64HSnrYRuPkGePvetJfXEtpdRQraM4mcq&#10;ZF/hx6+lWrVSExtpqRPs0U0tis2dvc1LJbIvzsOfrVkQlF6/nTJ0byyWH/AqcbkSicx4o8Tx6POs&#10;Atc+Yud270NWNM1OG/iVxGF8wZA3Vz/xKilS4tSEPzKwaqvhA3sN5GJ7ZvJEQWPcehFdSiYOOp6B&#10;YzR3MJcA/K7K34HkVYhtsNuBas3wrKskVzGO9wz/AHv71bkaMODj/gNYz3NoxuVWtEY/KpGe9NNm&#10;scZ4/wCA1eVTG+1kqO8iDJlaxjuU4pGVcXSxLlW/+tVSTV1C7Xf7px9abryt5aiMbPmPO7rWDJcl&#10;ifNI+WuqMdDCR1GkXSXtxLbRjd5YUt7ZzWn5AdSCOnYVz3gi4e7upY4c/Kql29c5xXUxKvLFRg5N&#10;TU0LhG5mSQFpXjIYCpltAoGwkDbVorGJS5TvTpIy23nj+VYc7NXTRRFgM/KOWoNk3Qru/wBljWgq&#10;grhFBNNkj+XcOOcfWnzEcqKbabHInzLn1oOmICBjt03GryQkx5/l3oaFmXqM0uYfJYoy2e8cE/TN&#10;MSyw23J55FXhGFcqRx60vkjaOBT5iZR6lVbSFl+cn6017MDnPT1q4tufU/nTxbP0ZanmY4xKRtEf&#10;DN/wHFOktf3eB6c5q09u6nAPbJzSLFt4wMfSjmkDiUhbxkfcP41LDYrGuGHHQe9TrDk7iKkYBQDm&#10;jmkHKVjYRLIJdo/CkNkF6LV3y1bg/lSMpX5fxo5pGnKUhbY+8O/U0rWykZx07etXFjUjeB3p0MSg&#10;HNHNIOUom1CjeF+b6dqTZ5Zwx21aPLZK/nTJYt65UfXHejmkSRJGXGEqK7tpZIiAee3tViCBk5b+&#10;9jBpb10iXJPOcCqizNnPXLTIZIhLhsD+Lpmkj8W2NpGkU00hbG3IGenert1BaktcKFZuCW+lVT4A&#10;026Rbncy7/n+VumearmYGhpGopqtv50D5XkfdqbUbWWWL92eM5xTtE8PLpMPkQA7Qcjc3WptQl8t&#10;NgK81LZpY566jvo0Zli3f3ea0dM1KG/hV7fPy8MpHes/xHDcnR7hoZtvyY49Sa2tN0S306NVgAAX&#10;g+9FyZIcqscBz3Gd1cDr9/pXh7wX/b/iGWSOxhZTJIF3bV34Un2yRzXoUuG4KDGf4q8+8aaFJ45+&#10;Flz4QCKG1Cx8gbmGCc5xn04reilKWp5+I5/Zvl3IPC+q+D/FeqrPobzTXEMbM37nBKnHzc9s4xW1&#10;YXM0XibTdORW26hfXkTt6GGFJP8A2auY+DXgnW/AWu3l3rlvPtk05YYmkZWAw+TyDXUWim78Y6LD&#10;Cn/Hvf6lcFv9l4IUX+RratyRlaGxz4WVaVO9RWZ1UkTK+QK5T4zaVqev+ArvRNFspHupsfZZY2w0&#10;EmRh/XGK7B0dh/nmsPX/ABBY6PIVvV3AH+GMt29qwWrO6U+Xcm0hYZYJFttPa32nb5e3GdowCPrV&#10;UjV4nz5TbWmUt67f6U7wV4z8P+OWuYtEEyyWO37VDPbvGY8k7ThhznBxjPA7ZFbBubfJUSqccN81&#10;TK6CFRS2ZzkFhqxnuJ5i26Yx7W3YxhSGx+NWwmpJBINrBllQqv8As4O6tiKWF/mRU+XrUkaxyud2&#10;3jAz61lc3jE50WeryjzPP27udv8ACPamNp+tLIrqclgQPm4H1rpWhjXK4X6U4W6lNwUbaXMy/Z6G&#10;Npmn34mVrkttjtwqjPVsnJ/lVjS9Hjsbi4uHuZJGnb/Vt9yMY6AfrWlHGqnaB/8ArqKVXDZx+G7F&#10;HMZyiU7zzoInmiBbA+VPU1wN7b65aeLY9SyWWRWW4VW+5uwcn8sV6LflILcszdFzkmuK07VXk8bS&#10;eHrm2wt9pslzDK3rGwBXH0Oc1pEkjP8Aa2pXv2Kxn25AO7nAGf512Gj2DafZLFJK0hC5ZmPJqj4P&#10;s1JuGuIcN52F3dxj9K3JY1C/KamTLiQiOTlvmxuGKzfGOqR6XpjOkg8xlwgJ61r5YDn/AMdrh/i7&#10;fpo15oeoXVjcXEKyXKzfZ42cgmPCZCjpuNVR96SRFZ8tO589/Gr4y6Lpvxv8G6LB45W2kh1sJrMc&#10;MxV/s0igbXHQrvC5+vvXUfDj4l6r4H/at1L4VeIrsppuvW6zaWssn7vzl4wuehJP41mfss/Ca28T&#10;Xfxa8X+O/B0dw93qEJ0OTVbDLSFYpyzqHHI3FRj26VyHj3wr4z8Z/tNfCvW9P8J6mLHR9Ssf7Wuo&#10;bdhHEU2lwx6Y3Ae2K+i5sNKPs+yPm3HEcyqa6vax9numw7Tj8qQ54A289qnuWWeWSZB96Qt+tU5J&#10;gkqo2S3Wvl5r3nY+sp/ChxIPykfpSJEGXilkdmZWP608EY6ZqLsqRWMGZA6A4/ut0ps0TscgdOxq&#10;15aod4Gajcl+FIp3M+UrqFRvm+97U18o4dcY6GiSKUvnLfdpxQk4/u+veqJBB+75LdCKjBZiylR/&#10;3zVhYsrhhnHOKhk5IC49OlZlcpDIq784570Fsp8qn/gK5pzQK0m5Rj+81D5UbR93v82KA5SvLE0i&#10;sRgY6NzxzUFyHdMu3ParU77E3buDxVe4f938v14FA7Hyl/wWP10+H/8AgnD8Up2fa1xplvaxn1Mk&#10;68fkDX86epSN9oZSeN2OO9fvp/wXq18aT/wTi8RWyZzf+KtLtV565dmH8jX4Eai/7/ysdK8nMpbR&#10;Pqcjhag5d2VCr7iFH500hs5PpUzF1+7+FNKsfr9a8OR7g35mKrXpX7K2ntd/HLw6joSsd0ZmPoFR&#10;smvNV3eZu969s/Yj037f8XV1CRP3djp80rj0yu0H/voiuXFy5cPJ+R1YXWtE+wYJpJJXYAsqseFq&#10;3a4KkGPnG/auTz2qjG8wti0X3SASPf1qYSzRRNKu75vujd1H/wCuvz+pOx9QrksrMsuImAP8W9un&#10;tUlncyJ8zW7HdzhV/WmQ2oeVt33t2Qwb73HSpokhQsWVhhWU7Wwaw9oFti3und8YCkYysi4qdGbY&#10;paEtnJ5bpVS3JOIC+B14k3Vb+0jaV8zaucZxVxbKUrMlysZDRfwkFtvbNWPKSFMhd+GximWzZCqs&#10;qru7hc5qUwyu26J89/atoj5hfkjmCruby2w4b+lSRNIAwBz2Hy1GlxG8zIrb9p6buTVi3JKfvRu+&#10;bjb2qamwtwFymPs7N8rKR83TNSWkUxkWGRR90n5RwfxpY0QrsRVYnkFeoqaElFZS/T5W9qz52Dgx&#10;wij8rLFl7A7flpcg/O7MAFxu9aSdozCFBZiOg3UyJJsKgO0fxcdaXNclIkUgTcbV3YyeeR6U6S7c&#10;FkhHzf7LZ4pqmOJ9ip975pC3tU8EMePNTau7P3hWkdjZaEELyMcsnTlsLzVu1JkbaWXGD94d6Ysc&#10;IcxxY+X/AGqmVIoT5qPnt8y9M9qUiZEKQTCQF5CfmyAtOJVm8rcM4+7jpRNIse0EdW4p0cbyDhm2&#10;7v73X8KknlH28SLHhFwcdfxqIkQH5hkf1pxQkblG35s8GnOI2i3+WzdvlrRI0SEYpckbDzkbvl9K&#10;WJ40ZrZojuLZ+7xTV8u3OIkxzn5uhpsdyGYxzD95jPyngCsZb6CJGSCPcURNq/maAihvMQ98/Ket&#10;QyoZJhz77X71aVVR1E/3SG+4Oh7VrCWgwmgbYJHLNg5AHOKhKK6tviXO3Kuw5/OpDehYl8v5uMDP&#10;c1X+1Ss5Ty1/3mPQfSqkBIQi8bm+ZRn2qbMIPkzMeeF9KpwxNDOzPEzbhncGGOvSnyyGWXy2LLxk&#10;88Vk/eIe47yMzYVh/hSXBbzOYtw27e3HvRFFNEjTNtPPyru7etQxefLOyOqKvTcsmf8A9VYuLEH7&#10;3iJ3Zflx8x680+O3WMfuwODx71LFbRrIQckdRu6VEgeJ1G7d8xJAqoxAS4j2bVLKdx4JzmmxxmT7&#10;nO1T0qS5kSSMRhh97I2nkU0NNGiiHndncyjrVezKUhi202W3OTH12+nFMjjSKVo+27kmpY5Cr85P&#10;bOM5p06Qk8Dc2CVUfTpWsYmnMIojeRZDtyp3LUV27A8uGYcn6Um5zJkzZwoJXbjb7U+TbH83y/Mu&#10;Ae/0qZR7D5iojXDSbw7MrN26L2zUjIiscbRjglT2qRbc7dzdN2celDwo5PTLZ3LjrTp7EEN3BFta&#10;WJVkPyjy+v400YZd8TbWZcjY+cgcVK8RjzCYl7H5W744zUE87tbrbIMcbTtUDvVOncgS2hlB23CL&#10;u9W4JNPktyi7myvzcMpzTrZJAmJgmA2eeTgUXEzE70O3HHP86I0+XULlc3ZCKjNtdslm2cKAM4oh&#10;d5wpaVdpXf1PFEQlWHZJJnG75v16VYiUFxPM3LLt+XjNbREMlCHKNuPYnH45zUcBmPKRs3QK2eua&#10;lukYqzCVdoUHnP5VBbTqx8mB92PQ9KmVguTmJG+duO2O4HrRNGkyLIymTfyq+YV6e1EzK6B921uA&#10;1C2UyNHGH24/XvzWMrlOWhGbLZ+6QsM89OtENmJZmjK/Kqfe8zk/hU7O0TbQi/ex1JzSRSMSyyR7&#10;WYnaP5CqjFnNURI1yAojJ+7wu4ZxToRFMreRGpbcBI2O9PFl952tyFUfMV6mrEdskf8Aq15bDAr2&#10;9q05SYtlZ02KVU59Wz0HpUkNsiybIWZGkYZO7r7VLdaeWVYztPfaOM1LAAzkSLs7ZC8j0Nb04ilI&#10;dBbsVJDcY/hOasQwvZoT5alW4+Y01rOWRV8sPtU/89Nv5gVYtY55GGdzLXbA4qjuSWSi8b53Py/w&#10;q3B+prdsre08qPYT67enNULSGNPl8raD/Wr1nHDDHulbO1crzg11RiYSNGCzSRAT8vzZ+b1xV+3D&#10;BVRpO2PmGcVnwSCJFCyZ7irSGRdsskjYbkt6VtG6MZakkSrZ7l3cf3hUkN6SjLGhY9Mr3H41Uupy&#10;UOGLFSRuUfkTUP2lRH5Mkg+7zu6k1pzmMosum5iReQw7/O36VC2qqzfKWXb/AHQapyTRmMIB0OeD&#10;14przpFF1ZG47ijmLjEs3UyOnlE9fU9KrptiDRDBVsjKjpUEmoRlW3KcscDimpeDawmf+H5fk/Wq&#10;jIXIPup3J5Jweeue1Rtd/ui7Ntxz8tOUpIm07mZuF29h61UuTNFC0C4Ufd2nn8fasZSsL2ZMbwSn&#10;zhLhlXLrnqKcFn8slJ2ZtpAXP6VmxypASjnOR830qw2pRn7kmPm+76URqClTLguIIlCOfdovc9ag&#10;juZAzLCCVWFuFGMtnOKqujSKrs/zdB1zUsaRzwbNisw53FuMUTnoEYlp55plZnBycZz/AHad5rxr&#10;vjUZ3Zw2enpVC1vIzI2x2wc7V/hUVO94ANplj3LwF5JP6VnGRookn2+V4+SwCn5ge5qMzPlpScyb&#10;fm2ntmi4umWPy9y8t91l9u9ZF7dGORnWFRgEt5fStHITiWprkvu2nlsjbnoKqtdrHHtcH5lx8pGB&#10;iojeukarIBuLbn7f/rqGWRBG0gfcxO5lZf5Vg5ESiWElMknmr7krjtiqazq11l5GO7+HpxULag0b&#10;rKrbW2Mi8dARzUa3Kx2ytHGHkC4O4dahyZMYjdTvZA6xxMrK5+bc3aoZZU0lGlWMMrJ/Eclc8U2W&#10;UPGr4VgeVZOmK5/4j+IYdD8GyayrMMytAkg7yBc/1FYyqOKOylT5pJHkP7U3jpNU1O38IaXel4dP&#10;zLcFW4WZlxj6gV4zFbyGdpWlZvkXZz35rS8TXE+oatNf3UrNJJM0kn7zrk1Tt50WHfMjLn7i5HzD&#10;/CvLqSlUm2z6ajBUqaiiO7uhG0ttMN0m4Y3nK8jpVWVWMgzDnacIwbbt9frTiq3k/lzMNpP3m6Cp&#10;prcSIptbiNnjzt8zP8qqO5o0QoUYmcxnbuC7e/1qWWJXmZoImKhNqrt+8e9NZWRvOlTC4Ge2Tioo&#10;b+SGXN1IiwrJsXcCCOOtarQIolRuDFIrRtkfd4IB61nS3c63XlKshyzFctnKg96vTwpM0lzEf9Yq&#10;fd7Yz/PNEkaNB5sUf7tfvbV6E1LkbFHz3tHaVGZWkjyWH+eKsQ3v25mEq8YG19uM+9DIbiNY41b5&#10;Rgq2PmApEtVtoVji8x9q5+cHj2rBybkQ42GNH5LMGh6L8rE989c017yaymAYrskU7m7YHYVPCEnT&#10;97H15Kn27e9VjCX/ANFjjOzPAzW9O5H2h1vJcrGYHSQr2LfT1pLaJYWBuGZU8pvl/h546Ulw15B5&#10;cLSh8NtG73q7YWdukLSwvuXazspb7vqKuV0axKX2bzYTMfusU2BP4QDzj3IpslzNEB5KMw3f5NST&#10;zqWaGOJj8pfeGwBn+dQq06QsVyzD725sgLWfM7mUoiyrJdK00L/Mq4xs5pkd7bRLsulXzCu7ao6f&#10;5xTmWWCFizuqsvVWwTz0+lQx2P2ySUCTY8gAQleMDPB/Or3M1EjaaI/NEhVXXI575qUTGPCzll+Y&#10;fMrdai/soo4M0ysqtt+VueO3NTSIkbrGA7q38SpnA96ajqUVNXnjVYQZSqS/NJM2SeD932q9bNbS&#10;QrcyIsZf7+1Np6cGkvrXT5BuZmZZEIXdwBn0FU2dPMb7UTs8khEXpnjBrZRAs388bpHGY2VT93d3&#10;NLZOrxLEYkG2T/loh4wOtQ20Ru4I5JreMyLkb2kK4HrVpIg1vsjeOIouPlk3A/41L0GnYnYxKWZ5&#10;pG+XCgNtDH29KzVRp7kyxHapXap7nnp+FXTaxwxstw5Eifd+XIOf5VXWVoSGVGC7jn0P0qVuXuLe&#10;xRRviWJsgg7t+OPQelMuJUiKtJcPtZujyfd98H+lE6NcxNMsiyfKSYeh47+9NSzNyyRyHcqx7Y+M&#10;4PpVSRMombOt0hZ21FgWXBWP+MZ9/b0rWs9MmlRJmjdfRhdBtw/oajGnRyFWdvL7Eu27HPb0qYxQ&#10;mBo7SeSLySwVFHIx1FZ7nN7NkP8AZ8jRZN3937r7evPQikES+a8oEm7p+6UcZ7+1Ps53iRo7mZQq&#10;rld3XJ7VZQqY2kRV2uBj5ePxqlodNOmZl3bRrOs9yU+U53Pk5/Cmiza3R/NYP5f3dmfmY9qsXjWU&#10;67pHLRqcllU8ClaW3CkM8in7y7x97I9c8VpHUr2RVsrOVebm1Yruxy2P84qzLFHDu+0ESb2wuFw3&#10;/wBb61Wh1EB5IjMwRZsopfdtXAGfzqeF0vmEjDcv3G+XGfX8TVD5S4LM21l9ot22/e+WVshh/Wqr&#10;i5nMltbnajKvKd2HtSzrE4RTdy5WMD5Wwq/hVnT5jaN5IcM23HQVnIiW4aVBBBDIl3eHy5FVizLn&#10;mo7iKMQbEl3YZvmReQR2pk9xKZ1Kxgqy52sMcg9RS6i1xIrSWEZVUX7o6fWiOg/smVKt00u13b+8&#10;27nOOavfa40tDa2kcjFPm9gG5xTIL8Ja7JYVMm7G5h/OpI232zTi3WPnrtOT/TFVJmXKN0xzKWQH&#10;am3G6RdpLZ5+lS3dxsfa/wB0txhQdv8As0+CyH2bzJ25LnC46+9N+zQHbEZOnO/qD7cVKdpFDTYt&#10;eOWxuSTlduRtPeo5LOXTYN9t5aq7bdvlnOO5LVpWTxQ7ooSfJ2549cdaqS3N1JKySuPLbOMrgkY/&#10;StOa/UlopKwBKeVt29x0/wDr0QXyTs0cyvt2/NuQ0lwZIg1ohKqfmBk/iOO3pT9JnnRHtJJHEZTM&#10;m1iP/wBdTZkMbe3UJjC23lmRAy/I3K8cUabc3DuqmNAvGfl4XHemSrJFKWdN0LyfKD6+lTXc1nFb&#10;mOWDbnBZVyef/wBVUTcswQi8QklV2N8u1j8pPeq88Vhayx21xKN28HdG3OR3qOC6kRfJjXCj+DPT&#10;mmmFrl2nRsTbtg+X+Hr1o5kMsxS3E0WzDAyM23aBuZaoyWk7SMt/dErGnMfmDePSppYmkRTEZNqh&#10;s7ulUru7SJAZIlaR5NzTeWMnPbNVGVmSTpbXEMrOky7GbG71UDqafIskKxx+Wp8yNSxz05Pb3qTR&#10;lE8SuSVJU4xyDj19KsPGskMc5jy3yjdu75re5tH4SvNPex2/lKv8RX7+Q30qBEM87BbObBwEYdMD&#10;satxxtbudyNufdna3v8A4VRjiktZGntTIu35du7qCaVwkWvsR/57D8//AK9FSfZx/wA+7f8Afs0V&#10;PNHuSfrYbSVSox8rA8dNvapHt5hF5m5lZkO3aOB6fnTdOuLhZXSWUMqrwF+8R3q3eQSRt9sLwBZN&#10;oWPzPnPvivDjT5Tzb3kLKi2VtLJcE7m2nzIvkKgD/HtUSyRtP5HlcOy7lbtmnyFZkmV2WT+8qjgV&#10;VsLKGKE/u9ynht2crj3HtWxTRfVIHmaRDxuxGWyAcDmopz9oi3JF8pbOR/OmRvcmBoILFtu5isrM&#10;OOOnrn8KkUzRJ+9KDZ90BecY/wAaLmPKRSQNFAXlgmKtkYhjBI9zz0p4v7lIPs6nMLYBwB/WpY7m&#10;eWLbcXMLbuF2wlSPrxim2sZEoXaPmyW3DABoNo2BrT5fvKT97JOcUM8/IWFdqkN2Gfzp5gWWRot7&#10;bf7/AK1Zs7QSKFDrtAww6/L/AI09LG5QF7Ily91LabW24Xaoxx6YqeW5jkVnRV8w7QyluW9/5U6W&#10;CKKcrErdx92qr6bK1x58M2Npz838qXNYzcQuFkRMyOzY6tt4/wD1U2C9laLyoi23bhh/SrKyJFD9&#10;nZ2YkZkY9Gz2/CqUheK6U2gbCthgR1/KpbuQ4lhI1ugqzSlY9+X3cZ55q5eRQAMQrABshUXduqGz&#10;yyeZKgj67lOCDmpbsgJF5Uyht30qouxnqMt5XuFkzA6jyxt8zG7OevFOLAbYQBIVyd3cCqZuDaDz&#10;Vc/6lVyG64POayYvGWl2d08N0jRtJIxDr91h9c8VMqqRpA3JGMx8uRWVsg9Oo9abHFbSjc+W2tnc&#10;z9aq2mvWt6zOnzKyqFbOfXPNW7KaCSQ268CRiUx/CR/Q0QmpGyj3JAY3wHZmAXsvy/jTliIkaMRt&#10;8qgLt709LEShQx4QYZvQnvUNyggaN4XbzN235Tzn1zWxMtCeZlaIGYr97LKv6CobdoI48SQ/KB1j&#10;XGM0l69zIcFlG44brk/lU1lDG9rHJIzMu3OI/wCPB680E8wFpRM0Nq7BQvzM6AY//XTnBlsmjkRf&#10;3nUqnSnRNC7MSJPvA8nk1Cwu1XygNysWw2eQOwqZFFWznd4F/hzy26rVtFPcxB0k3iNQFQt3zkiq&#10;8g+yTZwzLt+VR65q1CIvmdCzAvuUE8g46VhzalpIY8dugz5CqI+FXpj8KSO7SdisxXdtwcD9PrTX&#10;EYtmVjl2bMbDkfmKq2Dos80BDbo2EwKsfmBGO9OMhcpsLEzRY/hZgPm9faqPkF3luZoVVW5ikVjl&#10;vaprdVxliRuO0O3b3qYTui+SzMFVsfLjnH8q0s5IErlGG5c7neJgueFI6j2zUkcEV3ELhVf5uU+b&#10;tU00Uczb2jJZkP3WzxQJQvBZflUBeNuB6VMVYTViAkxBURPlxjPp704TGBz5yBlBUMNlT7Y9uFPH&#10;Tbu6+1NkMWVwzKysMq3Qf41poRykEyiVsFlb5iflXGR2qWN0ijKum5vl+UrwfWnSxRwxlgzZU9ua&#10;rziczK4kwo4bDdanmRSJt6KqpGu0HP3Wzio4wskqqAoXdwFoVA+0lPMXdwd3SnbYluAyhWYfMtYy&#10;qXLQJiQsgP3cqr475x+dV7h/KlZ/NZvmH41NMpt7gTWs7Nyd48w4OfamxOqbXunXduwzL24qQbsO&#10;NwjBEKMFXnO0ZHrVNlWK5Wcp8zIQ21urdqs28kNzP5IdVxkZUZKj1x3FRavbziLYskZ2sDvhHJP9&#10;OlHUncseWGiEij/eqFTtUxrFkNzhlqLTIry7tfL88x7Rk7lq66RoqsAokZsZWtAsRtIY490CrJ8q&#10;nywuCc1Tu2kS8VFjbaOW6YU+laKRrGihkbcy/Kw7YqBokD+c6Z/2VpqIh0bCMKsMh3bPm56n0pyS&#10;3Dxi4VSqrHzuxkc0RIsVx5jJlduenX86kmcSIS68AfNnvVgV5XSRsMuW9JB/L1qnqtsHt/PiXDKR&#10;+8K9Of8ACrW0yTb5pW2ryNvbNWGaEwNuSRuAPu9c1zyjzMrlMyw3TFWZ2ZOsbNxla0fuKqsqrt+6&#10;isKrxNELlo2j5UYxjgU8DbKWcq/93j7orONMNRRJNtIQv97+L0qrtme6aUru6Bl3Vbd167WDKv3u&#10;x/xqAMsdwryN9/tW0Coskfy4t7mOQGTAjJX7oB60sqI26XueV+Wp7g+ZjejY6jHNNSyhlQj7T0X5&#10;Ru+7W3LcqRWmKhlTdu7/AJ0mJHYTL82eG+YjHvVr7PDvVRI528MxxyaaUaJFXY23ofmxUyiZyK4a&#10;FQ0af3cfSmRw29mzyRwsoJ+bbgg0+dWdflX7xx6gUPEJIwkij7v8K81HKHMPgnguE3Kv3ufl/nUq&#10;pDvVtvzL/s9RVNIfsxY72XP93jPHr61Ik05WOIyyDzOI1Zs/jTHdFiUxojMY+Nv06mq8cMLoy7mZ&#10;cVauSmfKkZdrZPJ69sVXZYIwQrHPAKr2zRaxBDBaO0m5P9WB0Oc4qR7RJVJ2L9TSvK8Q8uMH5l+8&#10;WPy4PIpkE6giNgdp/iamhJWI5RGI2gduc913V4n4p+0eAP2hXvzCyw+JrNWaaOTG6RMKc/hXtl0y&#10;j97CFZe/bNeX/tN6Kt14bj8Yp5gbSFFyrKvIA+9n1GOD+dOXvaDjZysek6ZN51sGUZKr8rM361ZE&#10;SyTLEJcbc7lPO4+tcf8ACrxB/bXhazvorvctxGu/C4HTNdhPGcCQHKt6VbfLoy7NaDQyRT7N/wAr&#10;cFcfKWqOKVHkbcjfewdtTQlw3lHcy9x1qSW2RH8zb+8KkYXj/JrIlhHEkw2v8vOPm6VC0nlyKIkI&#10;XdgsO65xxUkcE4YQY7fe9fxpu0qpZZW4wrLu+7k01uRykcjSyDd5cir/ALeM02R9ib2DMoX5FYci&#10;iMvHctlGYbvu7qsylCvy54/h/GnylLQrRtOn79mX7q7Y84PFM+2NPHu27JVzxuzxV/akqbtpz/I1&#10;UuSq7UiXg/xetHNYGRpJEUXa/wDn60kyhl3NuZf9leQKAN8Zhf7vVVUVMsbW5ERO4MO/ap5iCMhG&#10;fG3LFRuZl7UQyBegb5f73WlktbcfdDcj+/1pY4JEl+58zDDc+n86qL1NVYa8m9sxTP8A7IWopHlE&#10;y7mZtrZUbj3qxFDHE5ZAc+ueM0k0KLNlG6tnaP5VrcuLBD53yttXr26n0qOYZ+QcKdq7tvSpUWPk&#10;L97dlhSopaTy8444bd96o5uYUmVZIwdoaEblbnnNNl3KPMCdFxmrV7G0b5QdP7o61XyQfKcdOeTQ&#10;c+tyFMTR7tpz1VSMkGnRRREBpR/TFSLGhfLMq+tNeFpEZY2CsvzZ/H+dUjSIGGLaxizznr2NV5HM&#10;Eisdx5/hbrVlEVRscbscg+v1p5VAm54/935aq6Ble4lLBWMm4Z/h6Goy2VUMqgBccE5+lORNxKIf&#10;utlcmnOTMgDBSyk5YjpWbMyrdxTgL9nO3I606CMpH9oCvuVeg5JqSZJUjITa3zY+9jOTQZHUiLb7&#10;fI3eswGNPghj8wU846g+lKu4nkD5fbpTS7xyEsu7PFOmBCsVPGeoPWq5jaIhgVlxjjvVeVtqqEcq&#10;wbCtU8N1ujKIF2sMcj9ahmcPKI3+Yk7hjtipDlIbiKeXIcNyx4WmpcNE2H3fdxgLwferEs5jGCC1&#10;QzbZFKgbfpQJDwQE8gHDqflYqPrUTlQ69Vx0ZmzzR5LvtfGFxzzQfNYbB2+8v8P1o5nFFh50Tv5n&#10;lhpQSM/1quLxS3kiPaV43MmRUm0KC4OD9KjeMMiuB8275uetHNzEyIZ5GbClyw/vdM4NNDyod3Tu&#10;230qx5G5Pnj6KWY/0pJwoCqF6YrSKJIriaeSLmLv/k183f8ABTLws2q/s/Q6+i7pNB1i3uJPRUcG&#10;Jj+bCvpOfymhaMFt3Rf7vIrzf9qDwLP8QP2f/GHhr7M0k0mgTSwKq8l4l8xcfitd2GlyVovzMcRH&#10;mpNH5bTuydKQ54YfnUzypeokyR7RIgPH0o8tWTIOOa+0p7JnzfKQwoGwrk0FQeSzfhUhg7Eg+nNI&#10;USNic/Mf0raxR9T/APBGPxx/wr7/AIKOfD28nuvJh1eS40mZv4SJozhT9Sor+g+e2h+yyWpb/V52&#10;+or+YT9m3xvdeAPjv4N8YWdx5cml+KLGdJOm3Eygn8ia/qAt5ba6T7ZbD93dRJKm3n5WUMD+Rr18&#10;t0TueDnVP4ZGfYQC+uVilYZA455J7VJfadNYtHqForNMrAhS3anLp9zY3AuRGCobhlq4ZxMQ2C2O&#10;vFezFnz7R0Gk3cV9bLLCW2yLnJboa4T4j/Ao+PvGo8W3GrtCYrDybRo/v28m/dkeozziux8OAwaX&#10;5DR42TP5bf7JOR+pNY+v+K5tN1NLYSqredhVk6H8K0jzc10clRRa1NvxB4X03xjo8OkeJoFuo4/K&#10;eRSx2ySImNxHfnJ5rIvfg74U1C2khnimTdIjZhnIZSpBU5IPIwPpgU/wt4/h8S6rqmgadCZ7zT7A&#10;zvC3CuMHGD6EgjPY1S0T41aFqnh6x8SmykitdRVmtyrbm2qcNkdsGplGSKpSia2kfDrRrLXYddiE&#10;huIkj/1spb542LK+f7wz1707V/hf4V1a+mvtS01ZpLhmaTg8E9x6Hpz7D0qna/F7w3KPOhS8kVmC&#10;qVt2O7J2gjAyeeKu+G/iTo/i2e1TSbK5aC9t5pbW8dSqOI22EYYBgc56jPFRaXU6uZGzbq6qtuZH&#10;YxrjdIcs3HUnuacTu4Y1V03UJby/ksm0942j+9KxO1vpVuSNkJZj96osQJ9FOar3SBt0YHzY9KuR&#10;usoxioXAD4Y9elUitLHA+JZ/Glnba9PoT37akqzPosawq0L8DywQeuD15Bx0rndV1j4zXmhTarba&#10;HPb6lNa20iWsOXEUwj+cKD/DvAO09jivYGt2wGPYVXntpS2Qy42/dzWnNoZNI89sNV+KGoJJcXdr&#10;LbyCxWSNfsvlu8iXajlCTjMBbjJ5FepTrGsjokm9Q7KpUdVz1qC2tsrlwPvdKfJHK33JBt470Slz&#10;DjpoBWIpjA9OlRgxGTAHy/w077M+OXP4UfZ2XOX53fpUhINijqfemhPNJVW/OlMDmTfubH14p8Nr&#10;I3zMzYb/ADxQSUNU0ebUrOSC11W4spSBsuLdiGQg5z7+mD61Q8WaFHr2hahorl913pckW+MlXaQL&#10;lWBXkHcA3rXRyQOxLZ/Wq7WqiZZCzbl5Vs9M1oKxyHhmHxHdeL9O8S6v4YuLESeE4bDVI5JkIW6i&#10;k3BgAx3Agt8/XBA7V2BG1gvy+p+XvTjaEnJf35NN+yMwyJWXHOA3BoJasUbzSGl1KPUI7yRdindG&#10;PutUPiAz2+jTSW0DNIqYVV7knGP1rYCKF2l/4sdamSGEIwaPd/WgFqcH8P7XxBomv33hHUYJpLEF&#10;Z9KuWUFY8/fhLdTg4IPocdq6bxTaX8+hXFnpszRXEkJWGeNsGNjxuz2xWtDGiPlRxn1omRG4cnju&#10;KB8pg+GjqtxpkT69beXfKgS5Y8+YwGN4Pv1rUgKCdg4P3c+3WrEm0kHbULoUlXKj5lI+tBJl6x4S&#10;0zW7jzru3HmKu0MtSaL4VtNE3LaKV8z72TmtpPkbk5ZqGKEkpt7/AI0Acj4p8DX2r3q3dncKiqu1&#10;txwTVrwX4XvvD8VwLuYN5oHlkdjXRHBcI23pmnugUYU1SZXunF+NodeW5WfSpJtrr83k9iKf4H/t&#10;qQSjVWlyuNnmcZrrBFGoyw9xUbNCTuTbRcWg0WrSQvH/AHW4z3rmL3wNPJftdxXMmzduMfbOetdn&#10;HhUAwPpTZHixuZf0qhGfpukNZQ4Zt36VbRP3hjX68ip0KPlQQT35o3RxH5VB+gqZAQ3YYR5YtwMZ&#10;WszVdNmuLUNbozPjOV4JrXnHmx4OMFsU63cQRL5p4BwvNETQ5HTfDmqXF8rXiybcEvvblj2FbUnh&#10;FZ5mmMv3lww9OK1mvbZEZ/MXPruptvMs/C5w3IP/ANeqJ5exi/8ACJSR3bSRybUUxmJfQjr+dT3P&#10;hiO7W4DSY+0SRvIvuowMfhW3KqqVPvzTg24bsfw0B8JiT+HGeeS68/LzSb5N396rWl6YNPt/JXH3&#10;i2fxrRAOcjt60Kquvy9aA3ZAYSzYzT40ZTg1MSsfGBxQnUHj2zWZSEEG5txSkcbH2Y+bbnFSGVh9&#10;0j0qFkllfeR6jcKCuYcF8043GkZRux0xSgLGccZGOc1IADzuyPrQS5EQjJ5JqKSL5uKsFdwzu3dh&#10;7UKiszKV6d6aMZEMalUwBT9xHzMD05wKifU7GBnjlkClOo4qLS9f0vU7xra3nDMi5ZR2HrT5QjKx&#10;bBVuigfhTJIWYcH86sERjcIwPwqON1Q7WI/2aOU05iEBkbknrTwrOdoPv9am2pINyDaPcU9JbVI8&#10;Nj86OUE+5XVCo8vn0qQN8gyuOM4qTdbSKSuKi8xAcls96kq6B2HQrRHJk7Qv9aa11btGZfMXaOp3&#10;U61khniW4hIK9Rt71XKHMDw+ZwUbpwccGmpEwP6ZzSXWt2No/lXDlWXtinzI0m2aM/K2CPcGnbQC&#10;RowVwQPyqO5h3RsgPU+n6U4ggDJqK61O0spFjllCl/uKe9OJnKRx/i/wxf6pLFFY225VZmk/Ecfr&#10;Va/gl0mK1tEg3PGv7zylzj1rtm1PTUlVAV3sxG0c5Pp+VRR3OmyhmyuQM/NituYzOf8Ah+6i/mWT&#10;Kr5fy59c114VQQRWb9p0+ORZYdmWz90fewOa0rSaK7tllhb5WQMCO4qJFRkA5bOOM4xTJ138Dpnt&#10;U6xbMhsc1TuNShtbgW0x+Zl3D6VC0G5GHr+m3EkXmQw/Ng1x76Vrt7ciO3t2X8OK9KfVLNhtKrg8&#10;E02O+0iGNpBNGQq53elbqRgZfg3QrrR5mluI1VXjC4Hc5zXQcL0Wqa65p77nE42rMI93bcRnH5VY&#10;t54r75oG3KciomyoysRqhaZh2PIqYxNt4PtTkhKTbWH8I6dqsMm5cYx3+tc50XKcUT7sk1IIFHOP&#10;zqwIlxtIyP50FQpwOm6gEiJQcZxx6YpGTjIP4A1M0bdQtKgA+YdaCis0LKfMwRj86IoneXOc/WrE&#10;gZn+7TliO7gY5oJaIhGFbOD/AIUrklcJT51Zdvy9aeIt0ec/w4qZMpIrxr5oxt9qDbkydeuAParC&#10;JsPH5ZpGGGwfrSuQyJYecNTJLcK2VPu1TOjAbgv45qSODKgnv3qoiIIoGIAHP1NN8lZP5DFWG3K2&#10;0LjtQqbMNz0plJkfkg8r/OgICmUqV1J796VEBX5Q30qUveKK7Q5GcH3xUMwaNlTa20/pVp1fdtUf&#10;/qoMYkGCvaqFIqmMhckdcdB05pl9ZC7h2AkHs3pVqUjhSScHgZ6Uoj2DBximjKXcx/7Dmzia5zu4&#10;Y7MZrQiiRI/L7bQFqjqup3FnNIgXcFw0aj0qrYajqk9+sci7VZ9uOePlzn86sk3FLKtQXFl9pTfu&#10;9cVbETGPkfnUGpRzpbMIW2tjjrWZaKS6NHgxSylgxzz/ACq8gQgjP4VjRaneiZEWNishj5b/AGhz&#10;+tT6TcX7X0a3Q+VoX3cdGD4H/jtA9zSuLdSuc981y+teDL29X7PZXsccO7IVs5HfH0rU+JF9q+n+&#10;Dr648P7vtnkqtu0fVWLAbvwBNZd3r3iGwvLayVDPi3BmlZSS74OSD+A/OtIysZypRluJpfw5tI/M&#10;e/vTI7fwqxAX8a1NG8LaXo8/n2cR8zbjc8hY4/GuY1TxR8QrO68mz0+CSFIYGk3RncWZAzqPYE4B&#10;PpU2n634p1bxNHbXFncRW9v4gdImEZXzbUwHBbnnD8Z6VXM2Z+zjHY7AS+bJ5WOq9fSvN/jj4pvv&#10;C+k3sunKzSxwhsx/exzkgd69MCxwSeW5+bbWbrXhnQdSxNf6dDIw43P6elaU5KMrvU561Nyi0jiP&#10;2e9a1rVLJb7xJaLHdw+H7GK8ZW3bzukwxPdtu3I5we561S0Pw7428LaN4Y8L2t5MpvrW4TVvMjVm&#10;SVY3kB3HPVsL/wDqr0TQNC0PT45I9EtY7cZHmLEPToD+dXI5rOaTy43jZlJOQc4I60VKnNK6QUaP&#10;JFJu/mYPg7QtXtNJvLG9upIpp/s/l3MMnzoVt40Yg9surnHvW9ZWUtlaRxTztNIvDSSdX9zVmNY1&#10;G4kfSmOzNlQenP8A9eueTudkLRVhoAbDVIgcx7Aox2pkZB6YxUhJ25T2rNo05tCFYir+3pSzxxlc&#10;Y/OnGL5ssobDZ+YZxTZlZV4FUTIp3cFvexNHM5KnAYKapTeH9He8h1Nogbi3z5M2cMBjkfT2qD7H&#10;qcMGwBv9cx5bsT3/ABpt1Y6l5kbxT/PHHOn3+pbbt/LB/OrRk9zXt1toY8ov+9gdacZ1PG7nvVDT&#10;bHUIjvupif3IH0PeqN9Bq0MJMau7mQEgNzjn/GmJM2pp4reI3E8gWNcFmboB71FLLazQecGDxdcn&#10;7uKqatYnUPDc2nMzbp4djKWxXH3HgTx/ql/BJfX6i1t7NoY4VnKq5KkZIHfkflUpLqytzvcQNF5g&#10;cFQvy/N0FUo7jSFuGigmSNt4Uxx4GWPOPr1rm4vAnjSH4OzfD+310pqRsVt01SFirN03EZ+4SOOK&#10;cvgjUNM1m1vYNqiz1SK5hZpC5ZfsBt8NnliHO7nrWnu9WGu9jsI3R41jRl6VHcQL524H5tpwfxrm&#10;fh34M1rwvpmm2utaq941layJPM0hbzZGfduBIHH+e1dOsm+7wfuheKyduhopdx4jZUAb+7UZBU8Z&#10;5b0qyXHQflioSpDkL06HFZjuRdeCaSIqkmHA6U/yd7bweelRlVPz0hcwTBHDbFI+X+71pVSJE+Xc&#10;T/tGkdXYc/8AAaaYyw+aRh681Vx3GM7tJtU1Gc78n6U5QRN+hNPnUx9B+RqRkTDd8qN+tMkwyYAp&#10;zEMm7byDwfwqvLvyGXr3zQGgTRlYdrfrVO4kKRMBtwR+VXJ3LwYYj61WuFUQfvAvSgnmPzq/4OJf&#10;EEWm/sXeH9HWZVGofEGAtGej+XC5/rmvw3vQWuGOdx3fe9a/Yr/g5P8AEFzafBv4a+Di/wDx+eKL&#10;y92+0cAX+bV+Oc0waQ/w5PSvCzP+Mj7LKFy4REZ64zSGXI2qPm9aRFYnJamSAq+ADXlSPUHZGfmG&#10;P617z+wbbTS/ELW7iJGKRaD+8bbwoMqj/P414MRlsYr6X/4J/wBvJDdeJJlTK3emJBI2OmH3gfmt&#10;ebmcuXByO3BL/aEfSkMMTjfC2V24K1cCIYlRCo4xz06VXgTylXC42r2qaMlwRHJs7nvXwNQ+pjsB&#10;83KSISvbIPBqzAjytuc4PTbt61FDA0vyy7lx/dboamVI5bgQJcNG+4AN2rGMfeKlEmitIFn3GRVw&#10;CSu08mrADpbmK3YL8v4/rUFp+8dT5jKu75vm+9Vs5jwuPut95TzXVGKsTyklnaLLFz+73HqtWgDB&#10;C0b8rjDYzz71X3CEK0o/hO73/wDr1ZRUMSsJDtb7u5uaLozcRBbRKPMU8jaAoXnHrU8MTJ0AVR/d&#10;6mlWHZDkux9MVKFYW2YSNzHgMelDlzFREs7czcBcL/f71I0cUT/fZgThdx+9Rbu0K7ZvlLDqPT1p&#10;sgw6q8q55KH0zSlHQ0JJoJGAKjdnjgcii1glXcsrNt6K2f0qWNxGu3zeGGBuOaVYnzkbRxnB4zWV&#10;tQIXilZsuc+jNUkfmrKolUYz/wB81IzpGpkdlyeo9KGuUBA2Nu6huMCriTcDblJN6jlj8x9aIWLO&#10;I9vXvu4/KpjMgTCru/2t3SmIqhWk3e/GeBRzE8xLMkKWoZmO5OcbaaLiRmHyrhY87RwfrSxM0mAS&#10;fl/XIpIkWIHKf7OWq4yRpELiKaR1EW7hgc7utTSQGNTIMEt1z0otJxHMPXs3tmpLtspsjOP4jz+l&#10;aPYNipEBJ14HsucfhTITtcH5WPf5RzUihFibGeec0Rwr/rNn3l4HTFcstBJqRJEJW3M1vt2/dbdj&#10;8qakLbl87cT/ACpoaQyMrtIQNoVWbj1oSUwvvQbhuJYjknHaiNRIY4WsSqG2ruwQcDrTWTYvGMtw&#10;pqRGSQ+en8S4+Y4xzT1VJT8zr7Dua25romTKXlGN94b5W7US3BchPJwu3LOf5VdxC3C/NkdDTNke&#10;NoHbmpJI7feqmOSJmAGR7+9OQW8alkVc/wAQ8vBH408JGA24r8p+VcHgVUkHlOSR94569aCdRXma&#10;RVSGbIbO6jYkaboW+7xtz1pDPGjZaQZxjctOKNI++P7oxtH1ouJscEQrh4drMf7owPekj8xYAWT7&#10;uQxx1pEkWMtuXKrx8v8AKnM08kW0HaGGdvcUua6HEQh1i8uNVDLjHvUTW88ilJv7xG5eh9qmgZbW&#10;Ml1z17ZzUlq5aLCx/Kpz8vY1cZD5jPeJUmEIGfl6BOB9TUkjK42TQ/MrDbjpjFOaITxspOcg5bd1&#10;ptvD9mkzcz5XovqfSpkOMhsDJDI7MCf+BZ/CgSmTLE4ZfUdakhSMlVb145xTfLGwclsc/wCsojLo&#10;XdEdrOJZMSen8WMk0+6jRkxAhds8cDFVmRiWkj8tQoB/eZ4/KpIpJ2fbKEjjVcbt3X8K2jJMgjgi&#10;me5yTtX7uKlvk81MR/Ltb+EdeKJN5CyR4A+vWmvK0WRt8z1VO3pWkpICCLLR/viQytgn196mil42&#10;hiCp6+oqF33Z8pW3ZJLdj7U+0V5JMzbVLccVlzXFIekZlxGokj2/kaYscTzlo127u6xgGnyo4AUN&#10;IArZVg3SmmORp1ke4YuGwe4NXoZMWe18grPA7N8wY7uh4qSKSSdH2uyn+9U+YFURbCMcc1DsdZNo&#10;+63H1qlFFDViiRsAPtU5GDzn196suI7mMEBtw6Lt/rSQwQyKshfPoN1WreFVj+YnrxuPSrirsmRD&#10;Bv8AL8qVmXLdKm2/ZbgFLhwGXn2X1ps6tCvA+bcPvNng075piCS3yrtXb9a15LmezAPJLyey/K3U&#10;U+1MryZkHzfw1NZBV+Vl3ZGORSPbgzZJ2kcAA9aqMOUxmywjqZvKll8v5S25V64q5ZTPvbK4zypZ&#10;eNtU4ocfvgpz0Iz1q/aeWQPMUlWOAAenpXRTOWRftAksbTOuFXG0Z+Ymp4Uik+U+uPm61UgV1l+d&#10;ffjoaklleEfuImy3Py9jXdHYzkXiJFOVXgLTjqM23y2O4bejHgVFaTK0HmFPvLjrnn1qtfSRiMjz&#10;FYnHykUNmcviJJridzmB8DG35u9Rm9aMrBj7yjc27gmmG4Fu4eXcwb5cADC1HIySxeYEVWHP3fT3&#10;qSHEslldPNRhuyCB6+tR396gt1AXax/iPQVnC9k2su/5QCPm69eMUn20M/lNu+bAXnpVcxSiT21w&#10;JY2HmAtkBT3pZbh1LKjMzFcL82OKqTM8MhAjO7ghm6CmG5mSUrJGyqV4ZSCKrmsPlND7fJb/ACqo&#10;bnay+nuKiu9RY8bWXcB99Qcc+tVGeS4XBxJt/iPfmmbUDLCJl6/dOTmuaUtSrFuOZEdXWUhqckqQ&#10;zDbJGzKOIljxgetV2USyArCRt4GB1pk091LGgU/KBz8tEZWJki/BK8jMm/5gOMt1qGWZ4JhCjLnb&#10;ztXNQpLJDEpZT97gnrj1ojhkd/P81+OcbuKUpXJsSOwhfzAMLkbht6068vPsto1xDn/WBue/PSmy&#10;g3UuHkZV5GfTjqB61XvJ4lCx8ttjCKwqb2KUQS8fBRjn5ifMVcls1XlumV/LaQ/d27W4zUFxcSou&#10;4MR244ziqcmpeY26R921v85NQ6mo+Ut3zPsQMFUbcM3f2AqrNdmM/MenOG70G+844nlDKSdoOKpX&#10;Mrq4yfM3nau3nAAqk7icRDcoUkuHiLEcFD/OlivEjON24M3+s9BUUTrJIBLu3EEtt7+marXVyI03&#10;gt8nPy+1Q5WFGBb3JFatOwbbyAB3H+NeI/tIfEiwuL+18KaZftJBYgyXSKuVS4Ycg9MkLivS/FPi&#10;630Pw/Nqs7skaRsVz3btXyl4w1aTUdXutQiLNJNM0zsGydx9a560oyjoergKPvczI9SnMk0ZSFSH&#10;IOV68jHPtVGYhJMeSQG+8VbB/wD1VNEk0aGVmkJkZSHY9OOlQ3Fm1xZyIshPyt1/jJPP6VxnrDUU&#10;b5DDH92T+FuwpsH22W8MCgKgYlWVuo+lSQFhMzxxqjHjB78Y3Gp9KRYd8kmfM24X0J+tVE0iNUqX&#10;8y5ViN3zKwqFl3OWKllyQrKOOlWLqN0VWV8fMB8rHnPaljtrdjLGxWNlbO7p0qjbl0KzybbdUAYf&#10;MAqmhWCxbXQq2Txv6+1RTzrIWQwrtb5gU71HciQyeVbtJs2/IOOGH9KzlExcuUkn1EWFuJBHs+c9&#10;TknPahNQV9rOG+791Tj8ahSWSNzJcJuYr8g3YzQ8Plyb1DKS37xfT3FEYi5rhNczm6CxMdq52tjq&#10;aPtsrKVVowuMszKOB9amnt4yi/6RIQRggHH48VG8OYy8dvtVuO2OPWuiPuk3K7TSTyorI0g3L80c&#10;ZAI+tTRvMsuyJwPN3IzHoD/+qm2lsS4lluplwSTiQgflSXNzIOEby9vPsfU1Mpcw7kA3AstxPG3y&#10;n5oc4H0zU+m28wjJ3ttXhpGqG0jSVMPKU3OPm24wO1XdRnFvZfZrWctltrE+p9az9R7le/u450Wz&#10;Qjf0bb932qukF5PZs0eNwUHa3HfrRFAWVmMqttTLKtXbaJbi3kYTMkmBt8z5VA9K2i0HKZkq3V1u&#10;VSn+2x4zxSxWN0lu13GGZWxjGeAO351ciia3ASaBRvfDdc1O9vNdIsCRvsUELH/Ca0QpUzG+0SXM&#10;iqCzFcj5u3tT44IyVjnhcHA+UL096uTWckJabY3zLhV24A7cVXkKxKHjmZVwF7EFfTrRzWM+Vli5&#10;UQ2/kXKKd4O1gOMfSmw+WZ12xDy852xr7dKrtdtcxYkb5VJwF7Zq8ttC8I8h2d0IOV+XmspalEVq&#10;JJZVWRdyyhtscjcr/d/rT7ixuomZmXcqsBx2p1vJDdIbbzR5yN3bHGex74p1+LmCHe0jfK/Xd94E&#10;daaZUSuIZRH9pibbIFK7VX+dNt7kBT5kzBt33kULjHtQ8gWNEhdmyq4H8RDGs+TTbqa/Y712xSFW&#10;HY1oDZpyW17PskjuQrTRkNxkNjv9ag8u5W6V33Sc5d2PGfpVy1/fBF2LDxj5Pu8dx6UmpCRWEMpz&#10;n5sq2c+hqeUkiuIjcoSFVgRhgF6YqNLt5IFk2Ku18fNxn2+lWra4s4ole7k8verAf7XGKzzaCaV5&#10;AWZUYFfl4ODRJGkGOuLmZ4PLd/m27VB5yO4qK7LwWMIEeW3sFz0PAwD6VbKKlruNx5bMx2qSCwA4&#10;6dqr7Lm4nLP823BPvjvVRkXKQ9rC3YeYYlXzFA3qoPSntPDE6wFypGOF4zimypHZxrd3BbaMLtjX&#10;oeualt/sWoIZfvK2f9lgfxqnIhSILYAXatIu7dkqB3+op37pf9KD/NJuAXPTH8qkiaKOeQH/AF3m&#10;4VWbouPvdOaJ4AJ/NlK4xhh/dyKI2IbuZxS9edktQuzaGaTn8quxSs6eRDKfmAGFqwtkqo1m6sqD&#10;jCH72KLV9JtNNuGuYpPtEjL9lkh+4o757k0St0LWxTe2aFhcGZXChhhRjJ9/cUw6xPFckoV2eWBI&#10;M9Qe2KkSRnbzDGyCTlVboV9++ajuIZTP9ot45NzfNsjXPGfSly3JkSRFJ2VFVvLfBbj7vPIqqXMs&#10;7JDDt/fFNw7r6+1TrezxytFMGVmXeQwwcflTmaSQMvlAyOuY2VelKUdTPmLWlmygt90MUmzB69iO&#10;tM1JLZphP9reMqPmVcmorkeVB5ClvM2r5WeASTzUMlndrLcJE5bdKoQM2MgAcf8A1qmPulblec3L&#10;OFtlZvMJ+9xtx7etPaWNVw8TfIuflp4mMcnlynZ9G6EGkWNTcM0fzRmN87mHp0rYzkLpqwy+XJOE&#10;Zl+5lD8hHsetQyq4u95JLNGDu3YG45qW3uZLIACVW28/vFIzS6leQOY3b5XVd67cbc0nsZ2I7MFp&#10;Q86bVwQzqwy2evTtU+oTG1h82C12K2OM88VDAskkwmt9u7b86K2B60+4nnliMKEMzRHrggNmoKSI&#10;bbVobqX9wjRowPmR/wB1qSdLe5JBhAVv4VUnH0qIRPbsCsMiyMRuZ1AVh+HerkVtI7ySROV8liMb&#10;uvFaRDlDS3+wxtAZG3qynmPjGabdTXUEXlpGvDZRt2OM5qO3ivIrkrFFuVZfvZPBx0qwVTbtn3Bl&#10;XO319q2i1ylRloTW9wszBgytIwwyqhyPcHpzULxeTC/2iIb+RgtwymnWUbq7TRKigsTtz1BGNtQX&#10;U7TEqqKsathc84x1NRNoq6Kn2q3/AOgZd/8Af+ipPsH/AFFbX/vlqKy5iro/Xq0Fi0rFbhSAoBT1&#10;omnhkLQxoGcjOWYZ49PzqtFZWsm0yO3X5uPlJpRogClbWQR+YcP8ufl9jXCeZGKWhNFLNFtBl+dl&#10;Xp0ye1OtL6KNjLMcN5sm6NSRz249KryaCfs6tunVivyt5uMe9Z66bqMIwtwFVhzgbmP/AAI9KmRo&#10;lc6KG8aGMvNEFEnPynnpTLmRLrCRys3IyvfH+FZsOl6ooV0u42Zshe4X2/KnyWd/ZfN9sDKMAr5e&#10;AT396iLFKJeV/mIEsgZsFt8hKrjoBnpUsN0zbYg2X3H361mGHU2jaWS2+RhldsnRfU1Xa9utPDqL&#10;aQ9D5np+XatbmezN4eTCSXYBv7qt1p4lbZhNm1m/hbpjvWBceIRNCvnRvujkyv7oqQfT6VaW/n8j&#10;H2RnZl4VW6Z61LZXMarXYiLKCzFl49TTJ2dfLdiqruB+boTWXaNdtjzLZtqrjbnJXP8AKpE06/uY&#10;hENTljYdPJRWz7MGH8qFEVy4xR33CRQvQKFqG+dI4y4X5eD8rdTTrPRpbVcm5aQ/3XwCDjtSro6m&#10;UeYMMWGxfU4/xqitLCxytJEpG1vlz8pORn1pftMa/M75Ct6du4qaLT47UlVf5ugCjjcOuTVZrSC7&#10;cxjd/wB9dDRIzkQS3MjS+XHGxzHj7uQcHrXOeIvDn9tfL5qx9l8teTiuz0+0t4/mJjVlkYbXB3Hj&#10;tTEjtlmZEG5vVY/1rlqR5tyIz5ZXPJtD+GvxN8OazPdaR8UJbqxmmV49NvoDmI45Cnn5a9T0DTtQ&#10;itlbUpfOmOP3kYC49OPrTr+OCDYYF3dQeelXLBx5aulvGz7l3eZ6e1TTpqm7pHV7ZvcesLw/c2qr&#10;8NMrbju+nqKY7NPI2C3ytiMsoyQBU5RQ2YXKgMWz60yZEbdveuuMjPm5iJzuZMHdyT9ODSwZRI0X&#10;b8q9u3tVcM0plg3N8qnaOcMc9KseVMFUMh3MeGZeB7GtSR0WJZtyn5F5Xd0J7A1IZoQmSPvct7Ei&#10;iRWSNUl2/dPzbcZAqC4VSsckGJG2/vAOOO36VnIrmIZUWIN952HRW71Zty8sfmQn+L7qrwopkzIt&#10;vCf3i/7mMde9QWV0Q7wbFUbfm2tjP/16xY+YveSn2dgoBVlLbum1vpWaY3tL1bhIm2lNjfLuB+tX&#10;hHNKcwMN397uPr709Fk3KzoxXb93cOfrREakVINUQT+S7suzOUbo3FRPqUfm7xLwvHzdversumIw&#10;kuxlcDDdBgewqNNDtd/l3Fp52eY2kHRcdvf610RehSaIF1qBeYn+UttDLVafX9Lc+V/aMbEcbSw4&#10;9KsXPh7TuYXiVpMfewOay28F6VPetItvGu2QiPK9utDNFZl6y1cXEyok4ZcY4XvVxbhRKsMayZ6z&#10;PIvT/ZGe9Yd14NiitFtY5blW3ZzHMVA/KpItNuIYPLN43H3WkfPPuTWEnZ2DlNh9QjKEoexJXFNS&#10;4jdcOGxn5mx+lZtvpt5Zy/NdrIV5G0cGieDUZNyWu3nP3u9QTKJqyXJj2vEMDoFOKd5LTIZmk+Ur&#10;91UH8/rXH6pN4ztDutUgd1YbflPT+tauk3XiG4t1/tCONW45H3T+FRZgbUHzytgBt3LEMOaiv47e&#10;QrvY/Lx045NVI7PVPMFxdTrhW3DHHH0qZrEyRMbi7WTc2dwNWS0It3HErKIfu/3f5Zqpca8jBbYD&#10;5t3+r7/X3rRtLG3Rd7N8rZLUy6htIZspbqoBIDcZz3/SiwJDdNvBM7Aysq9cbetWTcRyAMjBgp6i&#10;qlssKzMFIwMtuDdenSrUqhJc2+1FZQGZRz9fyqolD7kylIyn3WIPzdMUyWZrVJG8rcwyVYdCvY/h&#10;6VLJNAEy7Bv3Yyvrk9ab5MSHywwj6bce3161omZuIyOQyIob5jj5mqS2CSDYjcKuTx0qvDCyHZGP&#10;mPNSRRPAwMh43DDK1PfYqO46dV3YL/L6Y60yOUh2kB+X+Jd1JqE29B5hbdjdj1pyCOSL97ExVgCC&#10;Gxily2KIDHJFe+Z53ys3Y9ferNvFMWJMaFD0bcAw/CqtyYXVkQDCDKruzu/GpLS+8yXYEBXtuYcZ&#10;rEaJJmEgAB+VcdvWqd1AftCTbvmU9BV6ePcyqCoZRgAZ5/GoyLYrk7QenzN/OqiA5HlMBcbuF+XH&#10;UVHbzGRiQGU/xLtqUqLaXEYyG7K2V5pslvwATtz83oc10cxW4huUkG35m6lsDpinxt5u4feHylN3&#10;oRUW2aBd8LYxyflqaMIV3RyKNvO7GCaVyZRECbLliML0OT3phm2N907d3U+/FPnl8xVIbbjn6io/&#10;KMT+ZFGu2RssWbcT9KiRnYZKFkhWaXcCW+6PTOKBE6kSFvnXgPnnFTs8cILujNtGQuKfmCWBXxtV&#10;hnPpQoiImWN0IDD7mCd2MH1qIoGRk3KxJyfwqaX7NBExSL7ykso6k+tQ2SPtwR94YKsvWi5TI4mc&#10;EsWUBVJYnkUsTJG+xozyDwOtKCWl2L8x6BFqR0kjfayq2M4ZqfKSRyuJxhouDxtZen5dax/FOjx6&#10;3ot1ol9DtgvLd7cq2OFdCp/nW00QcqcMOmTVe/sRO/7octkNu65HpWcrkI8L/ZjuL3w9b3ngDWJG&#10;abR5JLeNtxOAjkKT35UCvcLSd7q2xcQbxuH3Wxt7V4z8QrO3+H3xm03xixmhj1azaG8aA/66RGUR&#10;7u27lh6mvXdAvheWqyNAyuVyobg9Ohpc3MzrlaWqNGK3eFgI5Fz/AHuam3gDMnVeee1V0mvQQm1c&#10;bcsT1NWNyo+GXI3VRmVvtEsiKrnKk/JmhgDt3lWWTO75SckdDn1zVmYQBcHG7j8KppbgN5nzdPu7&#10;utVHcTXYc7OGLNArR4I3cgn3FJbSss3lndu5TbxwKfdo+VSJDtX5dqngHHemfKoyw+bdjpVbEEu0&#10;cxCZun3vTFNYeUitKS2Ofu0y2uPPbeVb5m+7t6VKssMsq24LN24Xis2BC5dYN33TnsoP/wCqmxvK&#10;z7CGyDj3qYoZpNpjVlzgDmkOHm2K3zEn7p5FLlKkRq2JQuF3ZHHpUsnlxMZI+W559KjnA3giTbg5&#10;ZStRkmKdWO5flbDDoaa90zbJBIA3zybQ3T5etFxP5J+RF+Y4psgLDfxyP7tIHyDEX3Dn5vwquYcZ&#10;Ee2d2DRn5guWJ70myctux/F/F26VNChjbDP1AwT/ACqR2QR7ozj8O9ESrkckexSzyjrlevNRMEmk&#10;804Vvb+VHnl/lZ19AcfnUiW6OP3ePvdu9UKwwwQyptzu+bdTUtSu1pH2hlIYD0qxEhhILnGNxPfN&#10;R3IlKZzztoJ6kZKBNyj/AHVaoJnbO0/d4+b0p4j2rtx823cac6EL+8jPT/JoAbE7RvujC7SMt3/G&#10;mNKzSeZ5PbH/ANelWVRHuUDpjp1qZjDsKlV+9heevFAKJVdXdS3lZHHFNt40BwV53NxnoKc8zRIS&#10;Bz/unFNCCc/Ngqfrg1mVyiiJbh+H+7wrH1xTJwq5ijk45JXbUseY0+RQCOe1MkjkV8xgn5hz0yKC&#10;okcUcca8MOn3QveoLljDPsY7ePlwev8AhVqazDMfKO1Wk+Xv+dNazLSYYKMN3raKViiBQFXzT68M&#10;x71FuzyVPqT61LJpz275jkO0/wAO7OKbsjEZZB8395WxWcjMII2mO/HzMeF9KbJZyrI5I69Np5HF&#10;OhaRW/1ue/ysMCiWZ2DAN16mjl900WxGiAfut/zLz06VWdl3Bm5HUmpZDIittbcP4v6VXw0SKZVz&#10;k43bulRy2FJEwICbnXPdeeAKrnY0e/Iw2QwHY54qSZ5CgjhXjdtLL3FCrFAXB9ct7VrGRJWKGOTd&#10;vVmH8XPFIwhv2NvMfM8xWRlboVYYIP51K7w+bsxuO3g1QaZ45xLCTlSSCf5VcahnPY/Jvxx4VbwT&#10;411nwcVK/wBk6tc2Zyc52SsufboKxy+Wx/KvXP24vDEnhL9qbxdbRwbIr2S31GPb/wBN4lYn8SDX&#10;jxZs/ex3zivusLUVSjF+R85W9yo0PMm/5kGcU1gTI2719KAYyf8A0I04gq2MjPXrXZEyuTWc8lk4&#10;vo2xJFh19ipyK/po/Yz+Jv8Awtv9lr4c/EOScPLq3hGzkkb1YIF/oK/mVtYybhfN+YNwRX75/wDB&#10;DfxuPFv/AAT28I2ck5abw/f3mluu77ipJlAPbaRXo4Opyz5ThzSnzYXm7H2m08ECKJf4yFDe9Fnq&#10;uiibypJ0WTnapXFVLr7PfWrWs83ltgFW3YxjvSQ6ToUjr+9AkbgYk/WvbgfKSsdJbLFIu5B8tZfi&#10;rwNoXiaNxf2g3sv7uZAFkQ9iD2INaVq8McSwxtyq4NV9W1N7OHzCGHb7vC1oYSSehzfgH4Uw/Dvx&#10;LfeJdL8SX11NqVm1rdLfbTtTeHUoVAwdw/HNaMHww8B2lvGLbwpbo0XzRvH1RicnB7Z7159rfxV8&#10;S3nxy8O/DfRLsKLmcS6hIoBCQKCT+eMZ967K9+JsumeNPEHhK9sY449Dt7a5EituM0M67kPsRjB9&#10;OK0lGViI2iaWj/D3w9p1zNcw2P8Ax8XRmbdJ0OcgD0AIyBWrpfhjStHVRaWKxLHIzwxq33WJ5/Pv&#10;XKf8LlsZZreys9DvGa4t2l3sqjYokMWSCQfvjHA9D3qSL4x6VKk1vFpdzMbe1jmuGQbcFzt2DPUj&#10;v6VHLIrnO3kldTkMS3p6UoxKuQe/cVxuueOdR8PeKta065tPNsdN0+xuLOSNP3k7TErIG9kYc+1U&#10;9V+Mep6bHJLYeFJr5Y0RikM6q53BjgbuP4T3NChJ9A5zvolXb8p/3arXgc7GQr97nNcMfjBe39pb&#10;pZaI0F9eWc5hs3mSRoJhGWiDbTjDkY9j1xXT+GNePiXwnpviRWy15ZRSsuzaFZlBZcdsHI/Cj2dh&#10;86NW4lvVs5JrGx+0TJGTHArhS5A6ZPH51z3w5+I+mfErQoPEej2c0dvdQLPC0yj5lJ9uhz2rqIHe&#10;Jd8QGdpA/wAKwPhz8PdE+HPhuPwro9w8lvCztC0g5UMxbb+ZNUkrBI2Li4W2haTI+Xk5+max/CXj&#10;q38YWsd9p1s/kuGIZiD0OO1amtaMurWM2nPI6pMmyRo22nH1qh4G8CaV4CtJ7HRRIsM03m+SzZVG&#10;IGSPTOAT7896LREty/4i1lPDuh3Gt3ERZbeLzZV3fwjr/Oo7DWhf6vqOkfZGjk09rfzJGb5ZY5ov&#10;NR1x2I/UVY16wTV9JudMkjDLcQvEy+zDB/nWP4P8Kap4fu7q71DVPtX2i3ggJZ/mVYU2Rj6BeKku&#10;RtPdxowiPf1WnW8292ix91c/hTmt0I53c46HtThbKG6eoI9RREgbLclGZQeR3pkLrIxMvJxmoLu2&#10;uWlzCq4245NSaZaXe/N4I9uPlVSc1QEzKTlc0RDEXzn7vSrEqIV+TP8AhVdISrMT/FwaCZHPa9rd&#10;xp98t1ZNuRHCyR+uRWr4Z8QJrem/bY4WXaxWRG4INVNQ8Ni8uS7888YHvWnpGlRabEY4o1UFssAe&#10;9PQIluLy2iMoBXP6VyuveL5NI8Qp9oR/sbSrBLtHEbH7rZPHXiutZQU27sduKp3Oi6ffwyQXdrHI&#10;sn31Kjn60iiWVUj+fDFl6+9EynchB68H2qdLdIVWPGcKB9BTboqFwv3uzUzNnP8Aj3VtT0bShfWU&#10;pUrJt6e3U+1Zvg3xLquqXQW9l3d8cV12paTaa1YG0u42ZD23Yx71T07wbpejy+bbRHd6yNuIpAUP&#10;HE9/Y2kd/YTtG6rtO0dR+NZHgXxRrN/rDW17dtIGXPzY4rtr7TLPUbdrS6iLqw5xjpVPTvBmi6Rd&#10;edZ2+07uS1A0Q+LmurOx821mdW25O3HHtXKeEPE2rX/iaHTLmZmWZioBHHtXoF1axXyeVcLuX0rM&#10;tfBui2V8L20tRHIrbkZTyKAdi8SySiEfeZM4xXM+Nb+/sZJoInaNmsHaFlP8YIxXYRW6sVkc/NVP&#10;UtBsr6QSPApZfusTVRJuji/hLrHiXV5bqPVr53WL7sckJVgeO56ipfH2o67bNeCx3K0cavCN3vzX&#10;aabYQaeMxRhflxwOaLzRrG8fzbqJZGxtyw7VVx6HKfCq+1vVNMkn1vUPMkZhst2UhouSMHPrXQ6t&#10;DMlk7BORk49a0YraBF/doo7cLTriGKeBoXH3hikDkjgbzU7lbxbWKH5XhJYbujelbfhvUbq58NWe&#10;owkBW3BlYc/exV8eDrOQeZluD+NXtN0a30u0WxgH7tWYqre5yaZUZGfFqksupxxyn/WQ/vNvQMOn&#10;6UXus3FvhVh6Njb6+9a7wwuVIRQ3rTItPgb5pFz35oEzEh8Rai6lRp67f4WaYZP4danTWbtI1LwH&#10;PmAbl6c5rXjsLZiSI19vlpHtYz8hj69KBXRRt765ndllhPG4r74P9RVe51y8gg37FzvIxJ6YzW5D&#10;Gsa8/RqbPpttcEs0Wf71Acxi3us3qJE1pZIQyAyE54zTbzVdR+wsbWBmkHKrjr0reXTLVolDJkCg&#10;WkG7JRfl4oJ5jnzqGpGz3bT5jK55XkEHgflT0uL950jy3LAH3BroPs8RG8Lz2pwt7dVK7ef4faky&#10;iosM6ybQfl53DHWnBDvaPb2q2PlGMe3NQcNdeWB1FCRDOP8AF+kalJLK0E6x71xHuHQnv71n/DK0&#10;urXxhqCyR/ILBN0mcjexYbR9Nufxr0O70yG4XMihv7wNRWOj2NkW8mFV3dWFVfSwralfTrO9tpZW&#10;urrzV3Hy/lxtX0PrVHW7K6M4ubaRtrAqy54Fb0ojjXav3faliWHYS0f/AH1SLKOlPLNZK86bT/dr&#10;D1tb+PVJkiR9owcrXUqEwMfmKPIiZtxXPrQO5h+HkvDHIsqt1Gdy+v1rSitJJozu+X5ufpV6GEFm&#10;4570yZVKsu3FDA5i/jgswIYkO0yEsFPWtLR4kh0tUgDKFUgL6VoR6ZbPzIoyeSevPrU8Vtbwx7U+&#10;lK4rHJLFFLZNcX6SfaAWG09+eDXRWkgaxj3R4G0BR6VJJp8U028ID9aSaIRjOzpTE5WGPIhGD3z+&#10;NZuq6emozxurfvI8/hmrWp6e9xLHMp2ssbp97uQOf0rNGm3uGYOV4+X5u+a0jExch50dPN89JPm8&#10;wvu9CRz+lJFoULput7nqjL+a4/8Ar1EdGvWjYxXTksfu7unP+FSppt2jqAwVVmkIVW6ggY/Lmr5Q&#10;uR2ektask1xON8LSH5R/eXb0ra0uOGztY7aJx8sePpxWUdHlBwz9V6luTTNOstQh1VfMLGPaTIWP&#10;X0FJxFzanQPOuzeR+NU7mxsbu6S+kP3YSirn1Oc/pUlzAVhZIh94Zqjb6TcAKsrn5R1rPlHzXJF0&#10;6yVvNW5LbckkjoMGojpWl+SC0i+W0ed3qp7/AEp9toc1pP5hkb5lYY3dc1HceH7mRI/Ll2rHCY9v&#10;94YqrgObQtMgtBCXyvmLIeerKuM/lV7TRBGjG1I27ufY1Rs/DlwYlM1wW3fMV7DNX9N0prBXBbO9&#10;t304qZMfUtRujvwce+KsvFtXd23cVTkhIdZAP4QKsL5hj2n0rORvGVhpJBx2HalWN88n8cUnluvH&#10;t37U1xKx271z1C0lqVzIm2ZXdgYqMrg5X6U5GcJnIpiwzudzL1HY0+UOaJKhBbH8qkwu3kGoEtJ1&#10;bZn8M0pEuNu5fpSFzDzg/wD6qegGzDGo/JuFXnjinmKUpjf+lIakJhGPFN2gtzzTWWdSFDY/rSyR&#10;yKdoNLlRLkSrHgdutDYC9cHFRL5hP3j19afPJIqbi3TpVKIuZDXBZsj8adGQTgflVdnlz+67+tOO&#10;8JuDU+UiVSxYEatxk1l+K9ei8K6XHqU9rJIjXkVvtj6gyNtB9xk1ajklDbgce1Y/ju7ii0qxnuGj&#10;Ea+ItN80Sthdnnc5PoODmjlF7Q3LC/s72DzrWdHXcQrKeuOtOnQ7w4Pyn3ryZviFbaf8XbXSfBlx&#10;9q0vWVne5VT+6iaI4MiH9CP4uD716fazyXEas1aez5R+0uOllC5KpnkCppUkEOcZ9famSCIKGb2q&#10;cTLs2E9amUQ5jJbVbHzfJNuHZh94r7dKm057e7j86OHlGU/KOtSS6VBOfljH+FTWlrHZpsRdo77a&#10;VieYk2lkwP7vpUflFuXFPWVt2FHHrUdzdJEwErqu7jmlylKQjwRxuu6ME7geF6VItsrP5gX8RTZL&#10;63t4laWRV3ZI3N7ZpYL+IgYfqv50cpSnESW3yGWRQV9OtNe1t/K8wwg9+lWGY7evNRbsZUNuVqOU&#10;OZGZYvLe6pPbXel+SIcbJP8AnoCe30rRNt5WNh+vNNMbq+5G96XzXbkGjlIciq+975mPeHBP41he&#10;MvF1n4WtZZ9UgmZI4Wkj8qIv5hH8AwPvH0rfLEXXJ42/eqZkQ/OB+X8q0V0Zto4f4VarqniPw7qG&#10;qaosa31/bsVs8H/R8qQqknqeRntms+HQfF+h6LD4f0FpItQt/CzD7Qpxm6e4jY8jgHbvx+tekRRx&#10;BvMAAb+LikaKOR/mUY6ZoBWOJ1HSvHGo36zRanNFA80TSKr4baLXa3TuZvmNb82jXN9Do93PqMkN&#10;1pyK07Qsf3zmPa6tz8yk5POecdK0roIOB6fnTEYng5xxxu6VJPOSwqhT7uPwoixuyenYUz7R5a7Q&#10;vXlqpanrlloyi4vJ9u44Ubck+1HKWpGkxCnADUowy7HHtWa/iDS3jMgvY84Usu7kZ6VFD4s077M9&#10;w15GsatgM/A7/wCFV7NhzkGvDUl1e2EW/wAkWszMmOC+U2/zaqsT6gbpgvRjGF3L93LjP5Cr954o&#10;0hMrJewllC7l3cjPT86rr4j0wuEab5myoX6VXLYzlMksL/UZpZEaPCrcui/L1QdD+NaH2Zt5Zhu3&#10;VV0/U7C7LtZzb9rYfaOhq4LkkMB/KpaCMjm/iA/iGCwhm8PB/MEjCTbGDj5Tt4PvjPtWb4e17Xbn&#10;4ww+G7+CRdLXT5pdTljjO1T5SeUFbsTIX464FdgzFyCV9RTTawbtygDd947aku+h53pV98V5PLup&#10;bgbZLOT/AEeSMZWXDbGJ+oXj3qbUbH4laj4am+y3Lf2otjY7ZGVY1aTz2acL6HZtX/Oa7qWGCMbx&#10;RG8chzjtQK5mzafeagljP9suLUQ5NzbpJxKeoDeuD/M1cglH2ht/ZRxUryBcgY6dRVUL++Mm771L&#10;lFzFyOSPzM5pXMbf4VXjLnnPQc89KakxDlnbp+tLlHGZadUKZ49c1GVUnnFRtKXX5TUZZ0+SR+1T&#10;yGnMiRyi7dvvzULSBzw46/N71G7/ADMCc/3VqN3Cvu/LFVykuRY8xVI29OuMVHJdKZKieRCdquv0&#10;9RSMY44+nOMUcgKoSJPztA/ixUcki8jHT2zUMEiq5P8Ae4zTmZSnmH8KOU05riS4CbWFUL4MEzI+&#10;VKk/lVqacbd26qV3OrR7c+9TKIXR+Q3/AAc0+IZD4o+D/h+3+Zf7N1a7fHb540B/I1+Uc20uTtNf&#10;pR/wck+IVuf2mvAmgwTBha+B5HaPdwnm3GfzO2vzXLZXivm8x/3ho+0yt/7FEaZAo+7Ue/LbiPwp&#10;xzuwV7+tNY4bj8q889KJMhVmAzX1R+whaTWnhvVJ948u6ul28d1AGP518qQkLLk19jfsQWRh+EBv&#10;Uh3efqk437c42nt+deLnMrYNnq5fFOsj21HWZWDP93jpjFSQbBGAyEFv71V1WRcrJgjb82O9SRST&#10;NHIjOrfKDj9MfWvi5fCfSR2JhNIZ1K/dbv3NWFRGDSmRm+YFflwc+lQ2bAFldPl/hx2pWdZZQrO3&#10;ynGNprnvqi7l21aF/ll6sQNyjpV1FVCys38OT9aoWSPCPL3NkkkHuKsWpYnbM25W43dxz1rTm7Du&#10;WlaJkAn2mT+Fu4qxbqzzRsZgPfbxVSaNl+aIKXVcFiOozUqcjAIYEYXa3Sr6XIsXJ4zgD5en0prK&#10;4k3lgMcLimp9oMI3zFlHICnnNTWsmLiNmR225JYfTrWWw+UdEpJxgfNwakl0/e/mLKu1Vyq4/nSk&#10;R24jROFGN7betOXzy4KRrt2/N83TmtIu4htrZs0gVh937pqed3xlSM9M4oiAc4I+7+tObCr9zcy+&#10;taciAhjgkkciQBtzL93ryOc1LcWkZwEmz7UjB3J2ud3mZ3KcYoWLbJy3JOV70KIuVCfYZUVmB+Xb&#10;grUqWz+XvzyV+YrSorxp5bMzL708sxjXH5I2cVM4WMnGw2LKuHbp0waLmQptwy7du5l9OaQK6/KS&#10;dxOcmpXVAQu3kAfMfpWGty4y0HQeUw3Ien8Q/lSyiU5kYLtH3T3qCTMaN5cY9fvVYSbzIQB1UVrH&#10;bUUmQomfmA9OadKX8v5k+YDPNRu0sblSq4PXK4NKZ9qZVxn0HXms6goj5QJ41Ro23EfNziq8kSxR&#10;9fYKvepo2UN5qIOWwdx7d6dO3lyqfIk2tnae1cvMakKs5+TDKCfqaaryDgH5ue3Iq1gxKCu3d/vU&#10;KokQtnjOD71005aGUirbGVZT5jZHB3U6SeN7jByCOV254qYx7XPltyPRc025CNMIjw3ar5giRxl5&#10;ZlVnYg/Ku5abcI2S0ajGSAKDEUmVS20l85z1p6GcQiNlJb5t2frx+lHMW0itJHuTb3XrtFWIt3lj&#10;AZh06YpquGIIVDuH+fxqWCOFSshgXj+Juo9qkz5Srdy3D/vA33cHhQN1PhuJDwGba2cqV7VNKpP3&#10;RjnlmXgLTjAiH58FWXMbKetSkwaGoVHyyZ5/2eKa0m0FEjePHOTUanbKyZb5j/eqUCGQcnnbjIz+&#10;VaokqMJY28x8N8uV+bFOKyzSKSygLyAy9RUk1vGJlJYDHOPUU6Bkki3ct9WHNMtIhZGLNsTnd970&#10;psYVEaJn4+lSSXAUbFCqf4sc5okUMFmPPX5c1OwyvIZEjkjj7DAyuc022JLANBlv4hjGPzqaRiSs&#10;pbEmMLt780BItxUEn5sGtI7gV5txJi29eRIOc+1TCdY4dgG5sg/T3qKRvImaOf7vTI6DmrBhSE7m&#10;X5iv97t61pPYCJYbdImKL823PejbGOYjz2ppM+xkaRzlc7euKI4ZHG0uwJPYZP0rKPxAMF3cJ+7j&#10;h3Bmxu44pUchC8Z9iRmrCQoh8xweufmXBApjDnouedy7v5V0paGYsX+kKsmGyudpbvU2QkY83jnG&#10;dtVjdvv2qzfL94LVlhJNG21jvbt6HrVCchiwZO4fwZHyirkIMsflgbV25zg1FaxTLnKqC3ZTVtIg&#10;53wFV4xVw3IlIiIHlc7uB9401DdIWUshjzlVVTuqxKGjLQk8MuOnUGo5pPLjHkruG3sevHT8a35k&#10;jnlImtnUAH5Vbb8oc9afIS779jZ43ZPSora4bZHNIOBxtPbirC7LpsyLs+b5W9/ShSiRckgSR8tE&#10;PcL3xVi2Zom+c/e7HtiqcQulZWdVO0EKynrWhHEt1EXkK4J/LiuiBnIu28hZtpZsdKleTdDx90/8&#10;tM9Kpx3BWQoxOQ3OaVp38zLtjH3VPTPeupSsjOSJy2xANzMFwOvUVVnkLyKS1R3FyiRZi7H+HoPY&#10;VXN2+7ex5LYXdWMqmplKOpM00yy5VwzA/KrLUE15Kp3xqUOc8t3pjyOZFMo4Y53U6V42ZfnU/wC0&#10;O9VGRUYh9qaZfmOGP90dKazRZVz97P5VDM6IeJBt2nOOpOaJ50ltFBPzblDHdnHPP6UpVLGiiXFu&#10;4fN+eLcM/MzdartPEdwU+vtWW9ybi9jA4XdIGbd2BqQS4n3En5lrKVQJRLBu7iNwA4XPCsrdfanx&#10;3HlFXmJzu+Ukd6pSXGwgS7W9ytLNcrc2oaORcZHfGMVnzGErl06jMtwEVcluN3pTnuWiOUXhj8oY&#10;1nNMHIQjhuOTUcl2yHyYxt+bqzdTVCRqQapHJukkVWfOw7VOMetMF4rnIOPm+5/eFUYZ0dsRwbgv&#10;8SSFR+XemzXDRyRqnzMq7SQanmLszSmuzFApI+bp8pNZ11fy4YJ9T81JNdyOBiNueWbFV7hsDEfR&#10;lYlcVLmNRFm1CUKqFmPmfw+nriqgkSU78urA4DbQefehnWJN0x3bDhcrggYqNBZpJv8AM3SE55OF&#10;HtUdTTlHLKpJDx7nX7v+yaswtG8m6QfNnG7pWXFMbq6kVF4Vvvq3BqzMxjVgVZh/FtP5VrF2FGN2&#10;LOyQQ+WhQsq4+XjHP86yZruaYfZ7yX939zdt698k0t8628jyx4+ZVdd3O4dMA1l+LPE+l+HNBm1H&#10;WDsWOFisZb5ZG7Ln61nUehvGlfRHmPx/8W/Z/L8PWt9uVV3yR9QrdhXj4V8NNDHwylpDu+7781ra&#10;tqWoa5fy6trUitNczMzKudq+ij2AxVGd47ciJIwqsNuOeK41K57lGj7OmkVhdyswt/LBVhlW/CoH&#10;lmtMiBvlY7l3LuH5iporp4Jw4jZtv3ti568VDcOHZolUoqufl5+YdiKLGg2AJd3AkLbVOTjH6GrV&#10;0WjUHziP4fLC9BVeHZE5VUba3Tv81OR7sI0rs3C/MpXA6/zqOYm2pZdHMPnls7RgA9MjpVOa6D3H&#10;nXL7htwdvG0nrVjzomxDLPtVWz93P6+tVL25tmjWUsVR1J2sKuEuY2jLQS5RGSRgp8tePkzmnQ3C&#10;wR4m3D5jt2rksMdM0yK5hniEcbMybuqjqfeoby4RDHZzD5l+bcGxg+4rZx0uc8x7yJPctu2nHZl+&#10;77CnyQOpLlt20ZXHOBTbFghMKR/eJbdVgwKzBnTo2NzHtUMmNirv8y5Vo5TtdefTP0p1yITGDDIp&#10;Xd820H5h3qS58uJdttHGyvnd1yPSqlkJnlEUiArsxx39xikUOd441YzSrwPu+opLhLa6hU4UbkKq&#10;Fb5hxU0kVrv2ShWxjazLx9KjuW2RHdKq4wVXaBj6UwTIY1kt1XzMNGEUc9sD+dDTC4dCIzIGk+Un&#10;jb701pHnhYL5nmMP3Y28E1JFNHF/o4/3WGB83H+NQyoki2ZTbMrL+75O1c5//XUdzO0115RwI92D&#10;8vHqama9V7V0RiPlwGQ8lvSq9uhQNGWbcyksuO3TmriaRJoZUVD8jdcx7m460+a9S2k2xFnwdyhm&#10;4596o7/KRkQdV/X/AAogMks37gln25+UjP4VZpeNi9dSNMRLC/nHKhFGePXrVGe0iA+5GG6tHuBx&#10;/OrLWhvVkhZm+T7zY4PHbHeqqJFHLHbtAS+5v4sbaDnkSWZt1jWIhY1b5VDfxHrVjabZvKt8MzAc&#10;q27PqarqbdJUE0DMq52sT39qtW8lvaRiUk7cfL83PPbFZyJGzW1raTxvMFkZR8sKrk56802W8EuY&#10;jhdjfPv9x71Uv7uV7ot83PIfHekv5mlgjm8rPQMzcZoiBag0uFo2jt4HVmXKsrH5fp6UslrNZxeV&#10;Kq7tzMF8wc5FVILmON9/kbWAyp3t0HtnGadPqE0tv5Mtk23bgzLjpnI75710AWrSb5VAOHxhtpzT&#10;v3d1L5e7nozbOox61mXMm0gw4x0KbCPxqVNQwfL+zzH+40a5X6H2qoopEjxvbXGxmWRQpEZboKdt&#10;/d4jPXkDd932xUV4Lt0aeYKylPl7YpXzLZrLFFGG253Dk/Q0SiXGw2EfaJGeKH5vmX7v3uKdHby2&#10;0xdk27kAOWxvPcfhVezu7mKfy1kbOMOvAGPQVchuDEcyRM0rOFaPcMH0P1rJ7jlHmHXkdpNbrHMP&#10;NSP5VXzCDn6DrVaKcLGWij2KvG0r6VMt0lwDLEiq3T7vOM9KpS/2hu3XLSKrZ/1cYA6/pTRnylyH&#10;UoJIlgCbtzEcN0YdsdRUMnnyNJbR2/zSAbtz52qOhqCys1tT5+3zGxk/N+tX7KIQP5ku1k27B82C&#10;c0cwKI4vJEf31wN3Jwqk7SRUbkBY2VyGU9OP61c1CLTy29JHHzD7nzNtx/jVG7nijk3t97dgKRnj&#10;/GqK5uUrym4lj8tItxXLKxbG0ZpjXN5asgHmeZz86nPerKXcU5KEHCrtZdvVRim3pVdzWsx29OFP&#10;6UBLUq3Qiu3a8uJmUAlXK5LNnsKdNdq8yiZNse3CqxOQfwqncJdMwEfyqy52t1FaFraXMqKWQf3S&#10;6rnGPrV21MGKTgqEmlZW7xyAY9hkU9TO0nDsqls7mYMw49uKjVJbc+ULfhnzHI2PxFJMZPsymSFV&#10;XqOvPPelKJa2G3ccLqyGZWZl+VmUZHOTnHWlEWmbo1XcsjKfu9+1Mnjna28wi32g9RFyuRxj8Klt&#10;HFxGLaW4VUV1Clofz596zUu5MiDUSy3eINpXy1EfmKQQaiu0gth9mKNLJIoBO7HfpV+6trtJFk06&#10;ciQqT2PP41DJ/pTbrsbm3ZxJ976/hT5kFgtIFsg1uz/KVw3zA59vxp8FlI84kkVtsY/dqMfXp6Va&#10;gNoibwit5e0/IO2ePxNNnKRQTO87SeY+VbkfhRY0jEr6lZOXLQJhnZdoPQd8CiBHSIvPe+XK27au&#10;3ktVW4vLpJi80nyqM7VYgN+XNPhnE22JGTdwfmj4GfTvWpnKNtyS3aYrJLldsjbixYrlsYJP5U95&#10;G1N8xXTj5RkRgYqGUKsy7I2LRkn9zjLN7bqhjJjuNixOsjKAuV9fccZoujHUvSOYpGtvKZ3Zdu5A&#10;Mr71VETO7CJV2ruB556/rTZIGhfyfJkk3cbmYlm9elSfYb15o/LtFCo2doyCeMc81lJ3NYxuSeTY&#10;f3H/AO/dFSfZrz/oFR/+Pf40UuVlcjP1sWSGSZUiiZsEn5kwKlmgEW2YMrbYsKvc85NZaarLdW9v&#10;MEjMau5+U8njGP61ZsLye4Vn+zhm24wf1A/CuGlLmPKlIvLML6XerLu2YX3oxaTq0bK5ZW8s7cKX&#10;x2B6VVjF0x2wwFtuX24xx0zxUclrdyz70fy95X7qY5966OXmCNSxoSm2tBhW8s8HazDP046021kh&#10;vVdJ5VA6LuOOvTHrxWfDaTyOp27mTO5fx6Yqzc6dZmTy5dyjPyruxhvaueUeUr2ly3O0Edu0Ly7m&#10;3bF47VDFbqTGEVtkYzIu77x7DJ/lUBskWElLlwfMH+sUnHrx7+tXvJlUqqru7Hng/TNTdhcj8iO4&#10;dt6xlV4kWPgj6Ur6dIg3x2/fClsHirB+0xRKZBt3N93aB9KkmObfylCgbe3r3/wqoopakBjjSNp9&#10;qqGXO/qePbvVZYZ/tTLIfm4KlY8fjViKQEecwZTux8jY4qN5pDGwSOSNtpQsfQjIatL2DlLSRXDb&#10;ju3jdkNt+6ajjXy2XzHZ5EkZ42x/nvVq2e4IeVIGZXbdHskGANoGD+OarXA81VJbDbWGAffrRcke&#10;/wAsS4jclULN82eSaqhYoL9YH+X5cKvqfU9qtRT/ACLAr/7IBU8mq2qQLEFmcsmxvlJz81VzA02h&#10;8j+a+1MfKcfKeaVpvLOBbsJOfu+3r7UIirFLetD8wOdig5zUvlmSD7V5PzNlfvbVLevtU2uzHl94&#10;gt4GlVk8tWd25yxOO9V9JmuMyI+GkjP3Sv61fhW4jwHjw3mKv7sZ6VDcqtvfLNdL8z5x83AocbIo&#10;sNOG2qrgdpCy9Pao5YZIZF3nPy/dHQ+1JHIIwrwyfLnKknkZoQyyusTN5jM33i3Xj/P5VmUkW4I5&#10;ViVjF8p52kcqfpTbIwzQrMyMGP8AD5jdzgAjuaa1yzERE8dPl7U51kht/wB1K27bhWXituYoa9w7&#10;bY4pAI92xt305qO3ZGIt2PTg7R/WpYgZH8w7WbqflqCaKOK43RIdzL/FJjHFTILBceQiNFFkKf4T&#10;VS4ikLKzgcthmxj/APXVlIZmZvOkG7cP4qdqlrHLamLzcMuH+XsQazCxJDLHMfLMrbVXLAHr9adb&#10;Sbhwv5jn6Vzr+KNNs3kt9RlWFuiu7Yyp9Dj1rQi1s3Bza7pFbo0Skg8UFRNKUNOmIlDEe9SPPIF+&#10;eVfTay9eKyZLrUUfNuvzKoI3en1oWXUppiWTvhc9TVcxReiXdxKwHy/L7USzRqg8oDPJXgVXFrdz&#10;lpZLjbJ93btxUVvoYaZ2lkf5my/zfp7VMpSNIuw99Vtgm2SQM5OG+aoZbyKGXdIp2qM7u2KsL4ds&#10;rdMhN3+yo5zSy2lg8K+eOMEf6vcTj2rFy1K5h6ywXkDLFIvTO3GPlx2otUht22uuOPlO31GKr2CR&#10;QNII87Q3cYxmpJH8mNp4dzYkVU4+8M4bn2rWKMXIkaOOV1LDPzZ+7xxUnkB3zGgVsYX5ajlK7VCj&#10;/gPqKk3knao9z6fnWnKiuYLpowBHncnPzetVGvrCKKPnIbIVivfvV1D5QCyxIrbcqvXFU9UtYriV&#10;DP1jyFUYHXnPHf8AWlJLqaR3KY1N5Fa3soHcFSM46GmSWmo3EKtKTGyNl9vJrRt7VVYOifKV6bqt&#10;SRKw3k4IXP3aUfi0FLc5210y50edLyXeyNJiTHOQa3IcvEtwQqru2nd+lOuY55IcxzMvHzMox+FL&#10;pYaSPywrMyry7YrV6REOlaNYdrL83AXHZfX86r3flbtwY/L+lW7iAhNuOGPzVWeJ5X3IW5yOFrnl&#10;JkPclhHznK7VVfXJNSLLtHyfePBzVdYWDCNpBkjOB1PNSFDCXPmDjbz7U4y1KiQmMSyqrqy9OCet&#10;SSpGiN8gwB+VMhcxSFZIQWZsBsnkdv0qWZFRdzEcf3lOP0rdS5hld4PMyXXDY5VRxjPWqkSfYpy0&#10;33VcFmPcelaCzRFR+9XaW2sFY7c54wTUVyCdpZV65XFRKIDbOa6kg8u5b5hnlWOOvpUd1BJPG0aP&#10;90HGe9WoVDRsUf7xwPl5WozC8cyySD+LDMuDj61BNynHd6lZybDp5G35WxNkN74oh1maS4/0uyeP&#10;5f7vWtJolmRm285z9TTYoYn+Ynbt75o5mi4sqXeriKLyidu7ufY1nL4t0q0do7ucxhmPzNnFbTpC&#10;4UmBflU88ZPrVfUdPsLiERmHAHRfL6ntU8zLIrDxHpN/+8t7+JVUfcZxuY1bjurWbGHVl67VasP/&#10;AIQ6BboyeV5bdeMCrlloCW58sjzP4t3NKPMRI0HZFb5F74XnpQrMFwQD/dVVqH7CrDgbduS2Cc1L&#10;9mVEV1kwBzmtbuxkMBhLEvLtY8EsP0p7TwsjQwHP901iX+g3l1c+db38irnmNejVat7G9sUJl2sf&#10;73PFZ8zRoakCwgrIx/eKuGfHBH+NMnucn5ju/wB7HNUWW8+0fv2UZT5cNgdali01f77bpFySTWnM&#10;ZvcfLdxq/wA69W9etVL+9iEke9W3Ry7o9rdDyOam+xwCf7Q5wvC7yOv0qUWUE+3dCvytkcYqQOD+&#10;Jngj/hP9KXTo4F8yKRJIJmYZRlbdn9K6nw9plxHDi8jzMOrKflPvj0rWNhZopIkj8zHT0/oKdHCI&#10;8Hb0XG4fShFcz2GoZRlCvCtt+7TpoCY8rKVH8WaUOGUFYh8p6D+LHekkLyReVH95ume1VytjTGx4&#10;bqO2M+tIIWg+WEbv98cCnwy24Hlyuo+Xk9/rTo5gI/LVcBcjdngirjHuMjlw7YjX/lp83+NRyRM7&#10;ptk+6CTx1PrRHMYsZhLL0ZivAFTxQQ7fMjYfMmPLC/rntVvYCpb70AKyFW25ddvTNEgnU7kbHqfW&#10;pn8ldzB1ZmX+EngDtTUZnGRGrAcjdXKwDzLcxZ8ttyt93rxTpFiaQSKo3DqP60RCNyxVwihuBtzz&#10;6VGCWkXzD83atIyMx7w+co3O3YnjFMe3CksFDNjC7mOKkt0Qph5Nu3pQX8xx5bdGPNDApztHGVV3&#10;yrMdqinWybiDnrnr254qa5tI2nWXoOfm96cJBbjZgfN+ZqSftEPkMy/Op3A521GQVjKSwtuyQvtz&#10;1q07gfKQemc5xSSKJWJI3MFwGLcmtIoorFALddx4Vs7j1NNS7IXncrc9Vqe5tJWwFZVHoaZ9mVRn&#10;ltv8OelaFMEaSZc4BJ4oNs78DLHbzzToj5Q5RVO7Py8A8VG1zdM/lxruDYGd3T3rMkcLVRGzM+D/&#10;AA7v5VGu0TNNM6/e4PtjGKmuXkjhbA3fMDux0qutvOWJeVscbRQjMJY41lMSMseP72eabIpDZeX5&#10;l6YBqYxN5f7w9uDUU6ux53Fc/N82K05dC4sikCysFLdD09acyqkO4Ho2eFqYrEY9sUPRcnHQ81Cv&#10;mQMVJUlidwrB7mm5HDONrEphmXH3aI5Y95BT5T1+b0p8ksbSZSHHYKw6GmZ+Tydi8t8396rUSXuR&#10;pcIsjI7sNxzj14ofKjMJPrhucVJDYW8K+exK9uO9NcwoxVG+Xn71aX5RXK4DFGz8vOMd6rtCwlBR&#10;2VWU5XtmrQjZwduM7c9ajlICl09P1rMCvKpgGwbefvfLQ3yLlVDZqV2DBiB/CN26pXWJVYI3VeNt&#10;V9mxrFlPbIg8xody++RTb6VZQI4oV+9kvt+b6VakG2Mx5zxjcxzxVNoxG2THuI555xWb+Ich1unl&#10;I2WAwuTmmybXYeTkDdluPvcU0PIiKghC7hg/Q0bVg2ndu3cZ7Ci3YkjkgDYyOFb9KYbSNhuc8e3p&#10;U821FwT97tUfmKYMg54xRFag4nwv/wAFTvCxsPin4b8awx7V1bSZLSdh/E0BXbn1+V6+V5Igo4b6&#10;194f8FRtA/tT4M6Bryw/NpPigK7Z5VZ4WX/0JFr4UmjWM7ZD9a+zymXNg0ux8/j6fLVZFGI0OWGT&#10;QF3McD5tvrUIZt21f/1U8vn5QnzeterzHnfaJ7WZkkDhen+c1+w3/BuP8SYdR+DPxE+Fs9x++0Xx&#10;Fb6larnkRTxlWP03AV+OcMrSPtx/DjP41+h3/BvL8SYvC/7WGvfD558J4m8Iycsf4oJVZQPf5v0r&#10;pwcmsQjPGJywc15H7UPax6jGpkmb5RjjvUlnpEaXIn3/AHf0rL0bUt5GZBgVsi5Xy/kkGSvXFfVR&#10;ifDOTNmGRAm4rxt+9T7g280TQyD5WXDVwXiTWfE0MyWuiXskcy3jFZGjDKYDGT0xydwx9KjbxN4l&#10;PnpmRuEe3bYcHKjcufZs/hWsaZlKodF4a+G/gjwp4i1DxdoVpOuoalEsUkk0m8Qxjqqf3Qe9az6Z&#10;oskrXk+nQSySLtkZohuYejY5NcPbeMNfF19h8g+Z5ZLb88YUtkHuOMfU1Na+KPEV7ZMUdoGmjkWO&#10;eNdpDgZGR6E8fjVchHPc66Xw54TuJLe5Oh26yWaMlqy7v3aM25lHPTdzg1Iui6Xu5tY2+TH3R09K&#10;42Txj4rFzIkVtJJDHAr/ADR9XA+ZQe471JoXibxSurRrcxRNZvdPvkZW3hMAqPTPNHsxOR20mmWM&#10;3MiK26Pb83Ur6fSmyaRphAC2kY6D5UH4VWN/HIqvvHzD8hUkc6Y3tJ8x4+9j6UOIrkp0bTItsktl&#10;Huj5jcR/dqYpEtq0Nuvyrzhaja8KJ5Zk/wB7OKzdPv5l1YWjoWjEeZH3fdySB/Knyjuzc0+6eeHc&#10;o25X8j6VYj67z1qha3sMBETOF+lSyXkcQOD06fNS5S+ctmbpiTJ3fdAp7yHbgH/61ZMd9EX3GZTj&#10;/a6U+XWrZRjzh+fWn7O4vaWL6XAV8E//AF6kVQzeZu+vtWat/G3Cy9efvdKRNWh3Z+0L97G0mn7I&#10;XtjTLxA/N9001b2MzbTcLx6tVC61OzdMefHyufv9a5LU4NXmeT+yLyNdtwssG9sBsfeT6Yqo0ifb&#10;HdXGoWccio8y/jj/ADmnQXSumUYMP4TXnuo6Te6nZNb3lyFMkwYfvd2wB0cD81I+hroPDBn0e3uL&#10;TUZ1ZZL+ea1czBsRvIXC+2MkYpuFkSqjkdOJsZwaikeQPnPy/wC9VD+2LOI/vLpNxzn5ulLJrVix&#10;CrcRn/Z3Vk4lXZoNIV4Ufe605JT0B96zW1m0EfmPMqqM/wAVRR+ILBJFRLpG3c8N0osPmZticbPn&#10;59qasnzfIetYzeILDftW9j3MRkbhxUw8RaeFYPcKrDjnvVco+Y1pZPk4OKillV0+Z/u/xVmf8JTo&#10;h/dSajGue2aZ/a+nyGUPfRsrJhdvY560cpPNzG4s/wC73KaFZyeRWTDr1goWEXafdA59hinL4o0y&#10;PgXC7s9KXKwubQIONx9CafJLGvIbrWCfGGi+b5T3yK/Ta2etO/4SnTwCTNj3p8pXMbIcDkccVG8r&#10;FsDrWanibS5V+S8/EU3/AISHTyM7/pweam1iXc2InbGB+tP3bjgHkViDxTYAqiXOG/u7af8A8JPY&#10;oSxn+vymmlcm7Ncn5t2/9KJWIQdfmrLXxTpsg2rKSR/0zPH6U0+KbIHCSbu/yrVcoczLMGu2bFkN&#10;xgKxDZ7EHBz+NJFr9hJOyi6X5YfNOeBs3Yz+fFczc2ds037nVpF/feY8Zh4bLh8dfUCmoNIkiksp&#10;pm2tb3duwWMkhJpBJj6qRkfWmrGfNI6yTxPYIfLjnX/a/LP8qbH4n0u4RXXUItrH5WDd/SuXWz0e&#10;ZZAZJG8yOGNuCCNilR9Mg8+tU9dsBNYCx0mXy2WYMoC8bdoUj8QPzquVdC1KR6HEd43hqllKPGMd&#10;BwawI/FdlDAqSBlKqAy7TxUr+LLSWNTHHJjnovWs+UfMzegKsnFGUxtHrXOw+LILdceTJuPqvSnn&#10;xjaO2BFLuK/wxnFHKUbrsD91vrxS/aEIAzj/AIDyaxE8TxbciNwvf5aZP4otwcxxTOO/lrk0cors&#10;3mnbbuV/0oifdn+9WGfFCKu5bWVf95aX/hKSnC2shP8Ad4o5Rm4Gw+G/PFDgFg26sX/hK225Nk/0&#10;3CmDxIJGysLrzj5qOUGbM0jI2T+FRxyn7QpH8SnHFZMviBihimspG4xwwHHrRFraKI1t7SY/7Icc&#10;e9UZ9ToDPngt/wDXpUJB2k/mKwn8QyRj/UdB3oTxJcsC6adJx/DuAz70rGhtTOobaT2/OiVlRckf&#10;SsdtZuC7HyT9N36Uf25dFNr2sn0ABo5SXchuvFX9n6jqVtcQbYrBLdmYfxLLvwR9NhzVvSPFUN/q&#10;b6eIyo5KN13KNvP/AI9+lZmr+VdiZpbPLTIqz/7SrkgfmT+dMs1SykWa3s9sijAO45I9P0pguY7G&#10;3Ky5cVHIueM1gt4kvLReLduf9rpUbeJtTZ/msNv/AALP8qlo05jo0GBsUg+tK20Ou0/pXNp4n1CJ&#10;mIsWf/gQ/rSf8JRqrhnOnFfTc44/KjlJ5jpbiZ0TKdf7uapzXO+NmdfmWsqLXtSkGPse7+LO7+lM&#10;m1HVkDAaZGA/3i0xyPwxVGbZreerR7iO+aAA4+7xWOl7qR+WO0BT6mpP7Q1FeGtML25quYnl7mrI&#10;wTIH5UispORj39qyJtW1ZBj7EMk/K3UUyG+1JlytqC38WSRRzFWNzL7uny0rYJ3IOP61iR6lrkr7&#10;Y7VR3+YmpDe60Dte0U7scrnijmJszai2ucA0/a6n5Pu+tYiXmsBdwt/l2/KNvQ1ImpeIGj8p4I8N&#10;6IeKkqKZtMylc7s+nFKjLnbnGe1YTXOvFNix46nLKcmmR3XigDhU6dGBFQwOkBGPlPt0pAznIc4J&#10;4NYsV7rO3c+Q391V4qMXfiDGQki/9sf8aQzoBCEXLHigsgOAfxrn1l8XNkxSMSo+6qChrnxORtde&#10;ijcqx/N+PagaudFE8ZJ3LkdM1zfi/Vdas3mTTJDlbUvCqr/GD0PrmnSP4lAVFEg7420QxeJ7lf30&#10;EgXrtYLTiguyG78SaxaSXEltb+ZGi/u/RunP0ra8N6vLqEl0twgVYJ1WNsfeBUEn8zWW2n+Il+Xy&#10;m27evGCfSiLT/EpXMEzQhewjHP1qwVzrBtkAbPfrUEhUHJPG6ueMXiiHbuum5wKBbeKnOXndvUHt&#10;WZTudIJ4cbFc8CgFB87HOK5qSy8SyHCzyJz95ccfnRbaR4k2Fjq9xJ6q+3ilYlSZ0jNGwyp9xTC3&#10;O5jj+tYK6brwTb9rk/2iHAB/MU59N148i/lUeoYf4UuUo2nwp4I+bNNd/MiyOemaxToWvuuP7RuG&#10;zj5mkXn9KafDGuuNq30g4/hkxkelUS7m5uh3FBJ904+Zaa8tuRjeBj+H1rJj8P6uihRMfpuqGbwj&#10;rcj7vtMnsvmYAqlLoRJGo08Y4TOD0qPUrDTtTtGsr+3jmhkUb45owynHTg+9VI/Bl/8AeW8bn+Hz&#10;j/kUxvC2ruuxLnC+rE1RBjp8MvB+na7Fr2n2f2e4h3GPyvlUBgN3y9BnAz64rprOeNFVcgAVQPhH&#10;UG+YzH0/1hqdPA90x81rxxkcAtwKfNcpItyXUQ5Zu/8AWla9gAGZx179TVN/C9wwMSyZ+XHzOe1Q&#10;p4Mvg4Zrnd/wI8Uh20NUX8MQ+ZwKWW+i2b/MXb3+YVRHg2Yje7Lu6ttJpqeC5pCdhTDHpWYveL8d&#10;5bA8yLn/AHhx71ka/c+ddwXMbJJ5W5drHA+bHP6VIPAXmDYQpG75d3ah/AjKG3SjHptNUi3FnLya&#10;Hq93qFzNe6/IyzLKqQsw8tFkUrkehGau6Ppmq2t1Ib7VVk3XETKVYBQiqRtwOhzW7F4GG3AuB838&#10;PpUh8G7D/r1+X071Zmr3JG1m2HyJOrFf9oZNRtrtkibpLlFzUbeDY9xKYUn+IrQ3glAdrSBvfFQy&#10;x3/CQWH3/tke3+L5vu0Pr+mZ3fbIwO3zdaSHwXa5YMwTn+FetK/gixJ4iB/4CKEBCmuaeJ9xnVvl&#10;xw1EniOxhO77R96pm8D2YAwcf7SgDFNl8F2rHZ5r47cdKohqxG3inTMYW6X5v7opkXiO1mfAm7Gp&#10;38HWhi8pl8zI531F/wAIjYECIAqvQ7eKCJEE3irR7fi6v1VQcbthP8qSDxbojrmO53ZPB8s4NW18&#10;IacuVjVv9nLc0i+CtMZtzQNu/vBv50BFXK8fiPS5UbZOzY+98p4rK8QSeH/ECx/abpyYXLIsanG4&#10;jGc1vJ4UsouNpZfdqanhKwR94Rm9t3FCZpynHpFpYuHlhupDJJJG5zGcApjH6gcVDf2ySWIhsZTu&#10;AUN8vseef9413R8Kaaf3hhwab/wjFgqbfK3Z6VpzEyRxUVhokcxu5oWlmaRX81o+VZQAAPbikuF0&#10;+JGWKO4LM277vCnBHX/gRrtE8K6Yu4sjbtvrR/wjunsPniGAODmjnMnHU4/wpqq6Bp88EwkmlnnE&#10;kjbckYUKAPwArS/4TODIhihm3fxboSP1rZj8M2PmhhCvBypqyPDmnH5/syFutSy4owE8Xxj939jm&#10;56Nt4pp8XK0jWwgb1zW62gafANotFX1pqeHdMJMhtEyOM+tTY0Wxg3XixnHFrLkcdBzUcHi5l3L9&#10;kcMq/wAXANdA/h7TiwP2ZflPSkTR7Bj89qu7b1xRYWpzbeMJBJIgtJC3TgZpF8VXMgZnsHXvuOK6&#10;STRLH762yDsWx1NNXSLDG0wxkdPu0EtHOv4rukDGO24P3dveq8nizUVBJ0xix5BDD9a6iXRtOZcC&#10;2VajGlRBDthU7v8AZoJOZh8VansGLLd6/N0oufEOsTfPHp6/9/MV00WnW0a+X9nT1+6OaR9Ott27&#10;y1/wqZGsTlH13WYSRLZY2/ew2QaYfEGs+TlrVVf9MV1y2tvJFtkgXP8AOop7K3OFVF49FzQgkcjD&#10;rOrsuUVchs5bpxRLrfiKYkx20fqvymuwitLdY2IjX0pr2Ua/Nt78fSqJOJfWPEMj4gsPmXluDxTo&#10;9Z19h5ciBmboq5rtEigfcXQfN1NNGnRHc4jX/a+WoNDiLvVPEiMWubdfLHP3SNtZWs+Ir9bJih3f&#10;KTuVa7jxPsj0yWLySzbcKR9a87vtU8QXni6XwxL4U/4l+0s2sfaAFVSnAC5yz7iBjGMd6a1Jk7I/&#10;EX/gvH4ludf/AG57qG6l3f2d4S06C3H9wEOxH518QMflyD/D0r6v/wCCzmttq/8AwUH8fRk/JZNa&#10;WUaq2cCOEf1Jr5PlAKkbccetfKY+TeIkfdZbHlwcPQj3LnDHvRwehzUcjMThE/8ArU9OmK8+TPSi&#10;Swcyg+9fbH7Gtulp8BbURndIutXBTb/FGwU5GfRsr+FfE0Sksq4xmvvX9m+ytbH4EeHFfiZrVy0S&#10;qR/GwBrws5f+zWPYy2Lda53lu7tFg916FelSRW0qsC3fhcVXs2eB2UEgsclavRXMUbeap3L1+7/F&#10;0r5VxPoIvQkiGyPn+7yKbGymT5k29N3J5GaFkkmfn5SWwD+NOn3L85Gc7gvuBxisZUyi1HK8LFrd&#10;mGOVJXirDKJgp3gtu+8Fxmq9kkhdUmYbdw3fSrCweVKHjDctz83BqeWQFiC1kTMzyKct91quLawv&#10;FliowvzMox/KqkLysPMYZYHAXOKtrOsm3eDjyssB/ezTuyb6iJOCAQq4+UBmXrViyuI/mUx9OKiH&#10;ySkEk5K/e6DiporIAE7+c5qJIOYk4BwR949aPtU7ny1RduOTnmmtGyTAFvun5eOvFS2yADhMAc5b&#10;mpjdMOZ3FtpGAA+bLMS3t7VaMSEYD++agcuHxjPP3vanldyhokPvzXTzaFx1Y0Sxb2jjT33VIhBX&#10;eRwFOOKjEIY73XIU52k05LkEcLk5x9Kj2g5EvmJKNjHbx2PWkXaMycFsc5NRPu8zKHJbnOM4qW3k&#10;U8qBnofenKXMc0pErxiRBNEc55qJn2ny2G1t31zSq7GMB1C/3VC5pWi3uhKjaOhA61iOI7ar4yOv&#10;Hyr3qSHcv7v2+lII3CBM5OB+dMkkjUtFldy8fX1q5e7E0toFztLEFPmU/d3VDHEofzFPtikKN5q/&#10;Z3H3jvIz+VTW0Txt50n3uR97pXO5czJtYP3cDtuXg/dA7GpTlowrrnjJ+ao1t1D+aYs7f4d1J9pi&#10;hXlivv1/CotoHOEskQPyHtndSGMttaEdO1PljDfNGeW7Dt60xVSN96NuZvuqCetNSsG40qkcolR3&#10;GcKy5+XGf51M8Qhl3PIu7PbpUcotblysibVyNvzdxRIcgGOMFsncw7nNaKVwI3jLyESsrN157Cia&#10;4MTLtGDuyv0qV0AG4p820fxdRml3QhWkCgsuCGYcCrW4XK7Ifl3MdysTwvXNTI4VBEyZ4+ZjUciM&#10;Wbyjjk8hvXpU8EaiJRLtzxuy3ar0tqCGwxsfmdcEdGJqK7eK3XZGPlXn6VNcGBiI1JZVPO1qqyWL&#10;zuXK/KzbfmbrUMmWw6OISfLub7uVbdRcR7DsYn5Tn606VHtht+Xjup/SmKcJ9p27VJ6M5bjHWrJQ&#10;8KGi3MSMLjdmmI9p5O0MG9StSxIs0ZaAKV67g3WoHEceUSJV284Heg0RBM8TBtsZC9R702SViQrB&#10;uMlun61KYARuy3zcg+v4UyW1izuMzBgo3wsuN30qZfEaCR4cb5Nh28fLnj/9VMlsZJSJ4rmVG6YR&#10;hhsetOgJjYxmHrwqg8nPrTgzALBIfmUfMNuMGqphYCreUWmTczHLN1qBYS5kF3+7VW2KrcYz71bl&#10;RPsm2RMt3Yt0NVLmZjHtJMiN95W5BzWk5dETInhdZoluGCrwwCqKhkR0Vjbr8xYBWHem2zCKFLaJ&#10;QBjAHvViIO84ADfMQOvyqKIP3iRpeVY+JWYbcHPPGantyiRkHhfp04pksUZVnRDs/useDQt2hhwY&#10;GPz/ADAdvceorouiZEJ228zEAtuAyqj71WreRmbdGvK8nn2xT7aGKeI/aYN2HzuHBC46U/yliBmt&#10;0+6f72anmMQSOQSD5f4ei9qswrGiq0nudvr/AJNVhFNKPOZ2Vt3THBqZ1LjazfNt4raLAFDRtvjc&#10;7hzuFNN1Esg88Hau3zMdqII7vyJAynLBh97j61E9qJZdxX5SQPvYqpGDLLqkmFhOB1VtvNWLOM4X&#10;96JMjEihDgY5qK2iVAI3J4H3uuTT5JygkMTM2R8w3VKMizuiJ+QLwM5Pap3QxxrH5i7R94hsZqqr&#10;oMMwBb+6G6UXGJ4/J3feyvT6V1U5GcmW7ecK+/bhj0zxketM+2plos8MzHn3NV3BWMHI39D83aq8&#10;0hkl3ofm/TH+e9aOoTaTLD3BjYQhduF+6vQelRz53eYpDEcZI61Xe4efeFjbKt9w+lV3nuFLbW+R&#10;QDt9qzcuY05S8106lGL7gvDcdKhiYSx7F2q3938etV2LoSWXoeaat2sDbs8cZ9q0jIOVE1zAVbD5&#10;B6sV6D0/Gq6u6kiP278/WpLu/DQ5OOWG3HUVVicu+N3ynIPy9ayqT0KUSa0d4I8KrZ3MwZQOOTk1&#10;E19cSzb5CrPuI3HjI98d6DdxqwXysLt+9zn6VUPmyTedHcKAI8tGT0INYc7Bq5akt9773dt38Kqe&#10;+aPKeFty9OhDY+WqcL3Czhgw4bORxlqsXEqsdsi7W5/+vVRlqS6YSJIzqTNjc+48+1NjsjLtzkMu&#10;Punpmi2ww34+70welPknn8zzAgwfvMtbqRn7MltvMU5ZQdpIztxkDvR5RtRm7IZf9kVNbSKh3ShQ&#10;x4HzVG1wJUbC/KAS5NZSloVYrztMzYbhB8y/N97FOwkahx8vQ7VbNV7m7jaXYW7gL8vSiQv/AM9D&#10;tBOa5+YpRIZo2AbzpmfezAZ5IHXmqayTM0lkjMqrArnbgksSRt/Sr0syRJkvtbP5VUnDxymdXGNp&#10;3Kq47mt4vQJCWscikyyjG3+FuuPoKC4mfymbIKEP833qhW6HlrKsO1ZFJBDYwPWq8t1MkRIfdgfL&#10;8vWlKZML3HTCNZ3VMfLuCr77eP1ryj9ovxStsIfC5vlfaVmuoV52MBx/Pp616H4i1oaPpjXs6nbG&#10;ch+flbtmvm3xjq/9ueIbq9LtIZpCWZj971zmolO6PUwsLyuUm1JcFi/8XXb69Kgvz5ir5hYZYlm6&#10;4xTGjsmmUqTkDOR39KQt8jAvli33mPSsLxR6USvd3CWrbFm/hzt9qjt7yPb5khDHZnbt+7+dWrqG&#10;O5jBMm4hSrZPUY9cVVWzjecK8T/KvDK36Ucw7XJLeBJWVkkxJ5hGeeKkVljVkeMtIrgbZATnI/xp&#10;y2bAmJyMM2D8uPwqO1jjhhZndif4t3bms3cOUbGzeb5E0Q9yPX1qDUwYpMIxaPIA+bGf/rVPqgdL&#10;cSRrtZ+BkHmqsr+bJ/pR+bG01dMgkihMsay25KrtIOM/MQeg9ahvEhEXmtKzYIBQ1etbjMX2e2fb&#10;5S/Lubqeg5NRXVtJcBpnfc2/B4/zmum/ukMit5+cKF2jnaeuO9SyXKIGiWJmGcDcvQ1BFbSIcFWL&#10;bfm24z17fhUd1M6Sq6Zbap2iTOR9cd6ze4ia3vJoJPLaNdjkDazAMD602SO5t5FllZVjVjt9TUP2&#10;hWdd0pbd/DsqZmSE/wCju3zL93dwGpWFJDZNgiM0o+UcqrVVvydRSNY5iGVv7uC3tmpNQeePcVUb&#10;lbdnrnsR+dJA4T5Jyu/cCOelLoRqNmEsEaxzSLg9xwVP0p32dZ13yn/V42t3HHFTmVZ4lhMOdvBJ&#10;A/PNV7ySe2QW5B9VkPWtIxNokY8+ffaGceYrAR/Jz071NHF9ktVEzb5G7EdKSyX9+t3cXPlquP4c&#10;l6ffzRzSqouFK5BJWNtwP41fKbEc1oqKtxLEGG3DMq+v86bLbK1uzRfxKBleMD2qS8lmkhWyt2Id&#10;tvzc/KM/zqa2tLqGMSyDI3lNu7GfelyozcirDNfW0IYs3y4kZs4yOlWBcxzBmuFXduZRiPhaL6O1&#10;m03yjPumkk2LH5eBs+vb8agufNt7byZnDLgYWLvz6+v1qWZ3G2pjkDLHCu1ccpkn/wCvVhoYgyxB&#10;huC/K237wqEPHFG0cD5bcpZwpwOMUXM5hAkXomAfpn0rNgW2htZo3B2x7BvZgOh+lRyyQ3tq0QTP&#10;lqGX91tCn196jSWS5dklZdrKQ208getTXbyW97+7cZa3AZewwAM1pCIGbLbLYSb5ZflOSNvzb8jp&#10;7c1NN5P9m4DLuT7ysuc49KkltooR5zqXUrldykc96r3E8Vvaysh5Lfu2Rfz610AVY0ikZrrbt+XK&#10;5f73ai+nktkYRuynHytg80Wl7a3RMcyuyx9lQEkmpAYnlaK48wozApGvGOKqIuYNMvZJw9neW6/7&#10;snAPfg+lXrdll8q4t+kilZFB+771lzoDL5EKtv8AN2snmHOCOufar0NhdWMDSSAxxvGFG7uamTDm&#10;ZZiM7SMERcLubcIwWP4mlyd4nmLeY2PvKM8d6r/apPJMYfczIBx255P5VDaXCx3LC7uxswcb2JCj&#10;8O9Zm0WWpiiK4QMyydVRVFQ3W24SOMkrs67jzgdqNShtL1nYROVQAsy9gR2+tV7ULaJsLs3yf6uQ&#10;ZJX60y5DlA8tQhLd1X1q9qNvJEqysrL90qG7Z9TULRCOzBIKjYBHHt5JPT8asf2013J5DKuxmAJk&#10;bqehqJE8ysZt5dzxSbGuMKvBRRgnH9Kd5sbw7yw+dv7v3fzq1Ibdrhmki4PG7b71WuvIu75khDFe&#10;Pm+7gVovhMJD7aNPL825uZAynC4UYI+tF0rCbZE7YTIO3GDn/wCtUbwxWqM4R+Ayq7KeBnrUKrNc&#10;xbI7UydHIUFug68U9xKQQJczH7O9ofLVj8yYOKuW941g/wBmuT5m1d6gg5B7Vm6fZXn24sYlU7Qf&#10;mzuHrV66HlgLHOpKyZZVXOfxq0yuXmHQh76UsZMLHGWbb6Uycs+6EHcq8lll7VKIWgt23Fvl43RD&#10;jae1UX1AAm3O1MD7oUA4z9KmTK5WFxfSGO6CQhUh8s7d3LdvzqTTrU3NsxYbXwdrO2AD24qVdNtl&#10;HlKVMkjK/mM275lORx3pzyDTZ83cwZmOZD5YXJ7cVzszlewy7WeIRIIFdFbLRr8wxjr/APWplyZE&#10;l3iEBmUBVJAX8au3VzGwhaSIqkgwGXPH4Cq999licXKxjcq9GXr6cGpi3cFcIrS4e8ZJojDuX5Sm&#10;dpx702GOWGZrZpTIoJPfp/WkvtUu5jyqx7toDHhQuKlsLyBLd5lY7sZ3d66EmzohL3SO4t7eSFio&#10;Y7VztXGT+dQGxkWD7TDGzFWKlW46DINWRNBJO295WUrlfMI3foKJoIXjZoYG+633pCR06YqiakeY&#10;owTQ6iWtnj+bbv8AmbjP9a1P7LgSPzQ6sRgjbnj+lU/KRbhY7OPpjb8w5yOn58VctLma6dLGaWTc&#10;yFuo+UD0paGPLZEF2wimUZbauApU+vrVjTbk7tqRttzwy9GHuTVe8srqdpGdd0ij5Wbgtxx0o015&#10;bZFhIRlRcfKpZfrSaj0Kpu0tTd+0z/3I/wBaKz/+Ens/+fNf/Aqip946OaJ+rlhYEWcbQRfu8M0I&#10;C7TI2Rk+9TtE0f8ArIZO+1pIwGY46/hUSRPPFHAoeWNXYBWX5kzycVZjtolJVHYBT18zv+Nccafs&#10;z527bInkeGaOeODayxH95yB9B602G7kuHW2DKAzK4bB7VYNpHcDZBHH8o3M8meajmhMTK1oyhGfb&#10;0/irTmDlLFshgT96Y2Kkl2xjdz6U6NLbezSKAyu21z6H09KS3mAVgx3sFIYqo3DPfHtUTTQCb7Mh&#10;ZvmPl7urY6n8azl7wtR62nmKGKsOvzZ9qVDcRy+U8bbWX7ki5Bb6+lSJtjZiwGd2CGNOjufMQ7dy&#10;/wB1u55qYx1NYg5RZBDKRIU4UqOn40reUf3Uj7WYfKrdevWmC3mkzcSDaqtlV9Rj/Gi38wMZnG5k&#10;OMr6EVq9DZDrhyv7y4HG3AA71HEiM+XcFV2qy+nof1pyxyzExRH5vvbmPA9qcfLmiCGMbOPusfmO&#10;cZrFgNSVRdbAzfLt+bd6VM0sb3flY+RmwMdqPs0Ef7uYkNx8u05IqvLFLBNunVVjz8rbvypGY15y&#10;LpXyu7JHlsGz+GO5p1/cBoipikGfuq3UfSp5QscLF7srJt3bYz8uP8aijLSv5oAyzHczNwMDgDNV&#10;zG0diG0nae1WFs/L0aQcH8asRyYhaIsrdNpHGCf5iqsETxny5Yty7s8ZqeUzSMN4ZgT821fejmZj&#10;NFiC4kgPmJCu08F9xLsfX2rN10XF1b+bCHZoxuEeeT7VoJcwxMIvlZ2U7RmpZLeAxtE9uMsmG7Zo&#10;5mTEw/C+vL4gtC8Vu6vHw0ci8If/AK1ag8mSTdhWVmJjPQkVT0y0/s3UpkSVAtw+4Fs5Jx0NaEsK&#10;bMiMBeQvlr92pKGyAqrNFHv3ABV6FTRDJGF8ls/L/rFUcr71G6XEqMrS8hcqQu3BA9+tOtXd7PzU&#10;l5WMeZujO5uRnFBdy1HcssRiBbCkgkcVCZMndGie/wAvWnW4E0JcZ+Uncv41HFNsuGDK2Fbj5eCM&#10;VoJ6krwBIs+V1POfaoWKyr5TNu7sdvBOOhp/2t2iInf5ivbp1oCpG7Lt4aTK+3FA4lMeH9PumX7V&#10;aq7Lyjxryvv+FWBD9k2wYYnbuQ+X19+KljlMQLDbzu+bHT3ocm4UMzMGDYU7Tz71mV0ERpDGyfZ2&#10;2/eVtvr2prJuk/eKVUMOQ3BFIrTrcCMNuVlzkHrz39KniJZgGiVschWoYhryC5jaaP8AiLBl9DTj&#10;CTbsPKULt+Zmk5b04ouL1Z5PKAVf7pVOKbLLL8qhGbcOBmpTuBHLLDFHukl2A427s8flS20kEytc&#10;AmTbwoRhnNOaRpYtixqvbOOetNREhUsR8/UtgA7qlwAguUjhvFuAfvfe528ds099wyqxq2OB83Tn&#10;r+VQMGuZZGLfMwwrMuQvrVjT5X8lTLGp+UDdjitYomQKp3qDGrLu42ycinCL7PIyB93OOanPkv8A&#10;P5Qzj+8KbKhjt/MRWP0qyOYFePbsEWCeyrWbfQw2ADsVYtOXk84feyAMZH0yKvI+/wC9J0cFRntW&#10;N4zOomzkW0ykiqTGW5AODj8KzmzenI1LN45lLBABtz9amVmlO1e3esXwPrFxqGjreXNrsmaMCRR0&#10;Ld8elatwrsoENwyt7Dk+1TDmNZBGdu8SgcqwJZTwax5bx7HUGtnRfLdSQ6Pjb6VrQb418oyb22kZ&#10;9TXPeK7Ce5ZJ4G+ZHDKPbvVSlIi50kdy00ewtjcuAo+8OOtNKyxRNDDvbcMs3of6UaSBLbRMzZ7Z&#10;9qdLEyyZX5tvClf61GrICImJ4/MjKNwOWBx64PpSSwOlx5kjngbR71FcTsJDMOMN/Ev8quK0c0Xm&#10;I24dOD1q1HULsgit/uyyPu8v7iqvT60s7BpF2qQpXH3utPfdt/d8qF+bHUVBgSuVk+9/D83SrimL&#10;mDERkbJLb+dvpijyx94j+HB4qS1RlkUuAWJw2BtUD1+tRXhMc5WNPl3D7rZqJXKjK4yG/Qkxwjad&#10;2PxohtBM7AhhtP8AE1ZGpa+NKuhvt5G35O1Vz8w7cdDWPe/ES4VWeHSbpWXJ2tbsD7VnzF+z5tjt&#10;YpGiVtpDfN/e5+v0phlQYkiXGMlvxrhfDvjHx94oDR2ujWluv8UlwHO0E8ABetdTpsOpLZquoXAM&#10;nzfNGpAP0B6UXuEo8u5bMsozIzFxtx8o6etVrrVLKzi81zI3Ta3mDk+9TS2guh5Vx8wOPvMRn8RU&#10;d94Ys5o9pQfMw2tu4HtVqOoKWpXXxDFclHhBZicMMZq1DqdyiKI4Gy2evA+tQ6bocdmflibcrfPt&#10;IHFaTRHZyj4U5xuH+TVxjoKVyvFqf268a2NnJHIv/LQg7W47HpVgqmfLeJWLYGJFyB71DLGWkEoz&#10;w33M1aMQUrIF+Xcvy1py6GXMJInl3HmIRgcNgUwyD7inOG5z6U4SBBuj+U8jb2NNRFb5yMfLzj6V&#10;jKJeox2QcGReAPlZc5pkMzuqmX+IYX5cVJJ5RTbtPzAENnofSh7jzJ0tigBPK54H/wCuiJnIRoFK&#10;+Qj9WU/MRj6Ul3E0LYtpOBy23pmnfZi22JH27eelK7BV+cKenCcZNVykRkQWyGYtI7BTghl8vgir&#10;HzCJlRdq7Vxlgar7pFk2qW+ZsfNzj2q1E6fNIx3bRjGP0oiaIh3u8qh24Xt0qT910Az/AEqO6jV2&#10;DwsAQaeu6ZeW27efm4zWqLiMtkliYJMu1Odvr1qR5IoRu9f0qN8wHdEgZSeen480M6sD5ahiw+6r&#10;ZIplDpQ9w6sXKqq8Be9RW5kh+Xf1/wBnrTVLeZu2kY4+ZqWSZPtG8AsegLN0HsKnmC5NLDGV3b+p&#10;zUahWbAUfL0pUR/vsG69zQzGJ1WONT/tMOtYy1Ac0Kgtkqq7t1RPuiG+Ej/aJXNSSXEjYj8pmVl6&#10;8cVGzpBnIxnvurJ3MyMM6ou/v12jtUcbg4bGKtGEtGZJ3284VvWoxHHGQWz97Az61Sk2TK4F0lQK&#10;T1fHrimCPEv2hyWJPyr/AHadJFEh3ANtbllj7UmFXlVAwR/F1rWIRCK3kKHB+u6myiUR5jXd6NSx&#10;PJKWVXxtb7u41JKSpwg+vpWq2KIopJCRuU59T0prSFn2BcNyC1WDAXiKo4G7nk/pVdRLC5iMPyjG&#10;DTHcQoS5E0fy+Z8uV6cdaYYFVvPz2+90FSgMGLPnlshmNJNbrcRMJQ2R04qZAMPmIn+9ztP3TTFd&#10;yc574/8ArU6zt3cLu3Nt/wBrtTXaQSqxAHzfMCv3akjlHNiQMJG/BTxVeeXYuwDJ4465qeQGQguF&#10;UM2Q2OtMPll2EBJ+Udx19q0DlGrFKZc7/u/hRchxz1X+L2/+tSsX89l3+/C9akhUOj+YfvJt2qtQ&#10;9y0VHAP7xRk01FZV2nB+X8qed6y7oUX5mBxu6U90IJlDADdhQBn86ociu8jkeWw+X7w9OlQT3UbH&#10;ZDIPMX73oat/ZfOk+Ud/vA1Xu7OKNfNBC/7IUjJqJEjfM2j/AFe5dvHPXiqkKzhP323c3YHgVdMm&#10;Y8SgLjr7U0QYkZQ+e+1l61mBX2ou5nf03dzT4CJSYY8/LwN3epZrdJlJcL5nAPODVaQRlcAZ56Vo&#10;O7HrGS+1U+7+tQ7ZIpyM7f61IA0asfT+76VCJoo3kZgTjaOT1qXuHMOmJEiscZx3qGTDfOduSx4/&#10;rTkDyjzTH1J2nuM1G1u6r5m5tvr6UKRqpAUWQZyuQvGexprWoijWTy2YMe3Q1GWnIZCDt9Fq0two&#10;tPs8kf3eQW61pHa5MpHi/wC2z4Vk8Tfs0+Jfs8aySWNst/DHID1hYMfyGa/NO5DXZ8+Ff9ZhuPSv&#10;188V+H4fF2g6j4Su0Vk1bTbiyKsv/PWNk/ma/IeSzn0jfpF4g86zle3l/wB5GKn9RX0mSVLxlA8X&#10;NFomV1ykhd8bifm9qdtjYB934ZqvNcBcxgfN3qJLzHLo1e8eNqXlRV+ccfN1r6B/4Jd/Eaf4c/ty&#10;+AdaW58uO71JtPlZjj5Zl2j/AMexXzrG7yL0P4Gun+EviWbwj8SfD/ixJWVtL1q1uvlb5lCSAnH4&#10;Zrai3Comi+X2kHF9T+lnRtM8WsrIZGRvMIOVBxityy07xqIQZrueRNuWwoUL71d8G6lH4i8O6V4p&#10;hfMeqaXb3Ybbj/WRKx/U108LW6wjeD93t1r66nLmimfB1o+zqSj2ZyKaL4okXzBO77WwGf8Ah+lT&#10;JoniaZh5krY/2pK7S2jhKbgefQmpLfyo32soO6trs5ZHEXPhnxFOQftE0JxhlXaQfxxUsHgjXok8&#10;sSSN3+btXReOP7Rl8D63b6E7Jff2XM1hLG3zLKo3Lj3OMfjXk994z8VwaZfR+BPEmqanp8VxYzQX&#10;V1xc2/mxnz4C+0bgkmMErlScHpWidwsdu3gzxW3yLqMsK9vIkHB9eQakt/BPiOGD99q9xIwbIkkY&#10;bvx4riNI8WeONX8WXEWvReJNFt9b0GSBJpLXfDa3UXltHOrr1ZwGUgkZ54Feo/DfV9S1Dw1Cusxt&#10;9phLRvIykBwOjc88jnnpmmw5THj8G682WTUrqRuu6S66fQYFWR4C8Q7MyXsnPO77QQRXWLIkUhYv&#10;tXruBqVnQfMr/L/tc1DuGhxB8C68iMs+qtIrc8zHd+YpzfDu/BEyX9wc9Q1w36muzYrjlVyQe9LD&#10;cYXyncfNwPandg/I5GDwFfx/Ml+x3HOFkPH4VDqvhe/06As92+z+LbM3P61seL4vHTWLS/D7XrO1&#10;vo5NyrfWvmQSrn5lYdQcZwR3xnIqbxBHcXWkwyXRPmIV8w8ZbjqccVpFNmcmcfHpVzcR5ef+LH+s&#10;PWrVvpl2gKPPu6Y+Ytj1p6aYIr37dHKwViMpnOe1X1ljgVTls4xhRmulROeTdzLbQJbrib+HjjPN&#10;Pg8Ot5W0glQvRXbNa5dSvL+x9qkhZSvyngU+UnUwk8Lx2sjNGqhfxyara0NO0RYW1a6SMTSKlv5j&#10;YBc9h6munVEY7gffB715t8WtG8SeJ/iV4cufDejPcSaFY3UpebCwrLIFjjyzcFuvA5x6VUYp7kts&#10;6+PTWEkDYGya4SORl/hDdG598fnW3bfD9GQM0w3MMsfL96w/DX/CRweE418abDqMIEt0IWUpuVwe&#10;CvGOM+vrXocE8Cj/AFnb5awqaG1M5xvh9GWPmXS8/d/d8U6PwEjDLv8AN0+Va6R5Y3Tev/Ac05Zl&#10;WPIx+BrF6nQc+PAMDLt+1tnpytJ/wrWyiOBdTMep3AD+QrpFO35ievT3p8kyINxHsC1TaQHLn4d2&#10;Z2qwB+XG5YwCPxqwfAFpKmTcN2yvSt83EbDJ/wDHTT47iOSLGf8Ax6qWwcyOcf4f2kg2hm+nr9af&#10;H4CsceX5uP8AdA/wroy0YTKuv0zUUF5CjYm6fzoZPMYx8EWgcAncN2fuikfwfYBR+7J57rXRGWKR&#10;fM3cZwKr+dF8xLBvnx96p94OYx18GW7Koy2B0zUw8BaZFtdd3vW1Hc2+1fnX/gJpxuYz8quvXu1H&#10;vFIx4/BemEfJuHqVwM09fBFirY8yQf8AAs1px3VtGdvmr97+8KBqULfOHH03UWYGYfBlggI82bn6&#10;c80xfCdmV2fvP+AtWoL+BmwXH51It3Ai+YJVx/e3UWYGWvg+xZeZZPlOR0wad/wh1iTllb67q0Fv&#10;rbeWEqk+7VKmpwv8isv5iqAzf+EPswmMZ+b71PHhWyK7ynze7da0DqFrj5pVX/gQoXUbUr8sy/Tc&#10;KAKMfhbTWOwxFh6tRL4R0vO6OBVq8L+yiG5pwOw+brThqUBQSeYuP96gl8pQi8K6cDloy3rlqkXw&#10;zYK3+pH61dbULXAJkX60DULUjLTL7/NRqSUx4W0zG0Qcnn71OHhbT/LzJCDtPy5FWW1awVPkuk+p&#10;alXVLYDa8wA6LzU+8XdFc6BprKA9sp5xtNOi0CwB/wBSuP8AZ61Y/tHTyuBKPVsdqa2q2iHHnKfw&#10;xmqFzDZPDumttdbZf8aBoOnum1LNV/pStrNnnaZeg5596mTVrBjhZ1JoZUZES+HbLIUWy49aH8O2&#10;bHatrH/3z81WJ9a09PlWdd1V5dcsPM2m6x3BwanlYDhoVht2Lbx5xy22oU0K187cI1691qaPVYCM&#10;mfjHHqaa+t2Svu8yi0hXJJNKs3O7yV+7jle+etNXSbInLwqe33ab/bdkwG2X8vT1qRdbstmY5Oxz&#10;x1FULm10GyaRaZzGi5xn7tEWlxcN5XT260ia7aAszlh/wE0qeJLFTgls/wC6eaTEpXH/ANlwAktG&#10;PypE0+3D8xf7vFIPEdrKuVZuKV9c09eS2WzS94sc+m2wXa8C/wDAlpsOmW2CqxL0/u0xvENkBh2Z&#10;TmmR6/Zq/wAuefu+9HKyeYsJpNqG5gU/hTZ9OgjI2wL/AN8019dtozyeTSNr9vt+6zeu3rRZg2TR&#10;aZZjBWFcbcdKebGArxEOmNwqidfgRtzn/wCtUkfiGDZvCnHrjrTsyeZFptPt8f6rp2oNtb8KUz/d&#10;46VTuPEtsTsUexGajTxHAi5kVju98UwcjRFtA7FQPrinCzhEeAg96y18QxxgOyHb36U9PE8ON5j/&#10;AD7+lKzKUi4unAncBUi2cTBWZPunK4qgPFsAbaI/bhhilbxNChDC3dvo4pcsgdjQa1UcgfhtpPIR&#10;/wCHn/ZFZ9x4kgwWAHrjPWoo/E4YZSPv60WZPNY1Psq7RvCn8KJYYmO9RVBPEbOMGFR/wKo/+EjG&#10;dhRcH0kFHKwubMduhCh1+Ud8dKaViX5Sg/xrLl8Sxp8pZR/wMVFJ4lVBvXa+edoYZo5Q5jZiEIYB&#10;AF/CppI4t33awB4qhA3s6q3XazYpR4o85vl2tn+61HKPmNopFn5BQuwH/wBCrGfxQol2bF/CQc0h&#10;8SpENzlVGMnNPlE2brMhXG0daYnlkbSO351kReJUljMsW1hn+E0xPELfKzIq7c/LT5ZApG4YI2Xa&#10;V6+1KkER6r9a54eM4VfYrxn22tUy+J/MX5CrY+9jNLkHzGy9ojH5aQQLCBhO9Yp8WyICyhcfTOKh&#10;Txc05Yfe2tnIU8UnEVzpjGoUECkaOI8n09K55/F3kp5hPHqVNRnxWzKs/mfLkH5UajlYcx0hVFOM&#10;8U4IqBdu2ub/AOEraVuN3zH5d0JFSt4gu2XjP4JQ4yDmOg2pvztWl2IPmUAE1z8Ot3RGJFbnoPLz&#10;zTTr14W2tnj/AGCM1PKw5jcYADcWw3Az606NFC/OF4rnk125k3eX5g29tuKil1rUWG35v9ptvNUo&#10;k3OnaGEMHXB3VI7L5flttrmTrt6sKkNJkcdOlJHrmrTow+yTOP7+RtFVylXN1jGr53L7mpVZWHPb&#10;261zD6rqQkykMj9to4NPOqXpi8wxy/7tHKyeY6VZADgMM+lKkqJ8pPeuXbVdQSRQA24/d9qF1XVd&#10;zDyH4/iZxzU8rK5jqBJGvXbx39aa80TJvOK5h7/V9jOFc9P4qQ6hqxXc9tIg6cyCjlByOjlw7bo3&#10;A5HWmNIqgKTyf0rnYrrUZlAXdnd3aiVtTbKKPmA5HmVVpE8x0cU8A3Zk79qf5ihNz+nG7vXKqupx&#10;7mKN22qJOah+1amZfLRGbauf3khH4UcpLmdW8sKyff8Al/2qGmjB+8Nwrlm/tXbuSNc5+6JDiiNt&#10;TMf7w47/ACsafKT7Q6gzx+X8jCoftkJygda5ln1FTsXbwufmJ5oifVGk2uO/Ibt70+UPaHVefHs4&#10;ce9QtLbkbxIK5vydUZstKnX3qSWDUET5HXd29KOUHI3TPGhyXX1pGvLeMDe49SM1zEf9qGRo5PL3&#10;eozipZYr14yxkVW/2c0OJMZHSrqFmy7pXUegpk95BnO/8N1cvaxasRuuJYvYKDz9abeRXNsWee5j&#10;VOmWIAJ9Bmly6F85041G0UFQ6t6/NjH+NQPqVuz7fM/+vXPyWF8Uz9rVW6jCcdKjj06/D73v9yjq&#10;PLFPlIlNnSnUbROsy/TdTP7RtCQROPoDzXPzW1wQAkuDUNvbXUzti8xtbB+Xr+NHKTzanSf2xao2&#10;wSD15NNPiKzRsCZffpzXN3VpP5uBcM2T1NKulzY3NLuZeny4xRyscZM6J9YsWj3GdVb+FaZ/bFkh&#10;z549uK43WNZ0Tw3dw2+teIo7aS4B8lJW6/Mq59hllGTxk1ptp7sGRbiRSP7zU+Uv2hvxa3p29v36&#10;k9wvP/6qgm1yxV9yScdPu1hJoRjLTyancn/YZx/hUc2mqVYebIF3Z+97daXKHMb0muWigBm6c8VC&#10;/iK3ZsDtx/8AXrBt9Lj2c307nP8AEw4/SpJdNiUqUd92Mn5qrlByNhtdtfKzv46fLTYvENoF2jnu&#10;eKxf7Ch8wSi8nX1j8z5fyx/Ws6XWNEg1caCtxMb3bkwrzsX1P1qeUnmOnk8R2aneDtFNfxLaw8vu&#10;b5ueKxzpluvRZPfLZ5p0mk2ezA8wt3bcfSjlHzl4+JLfO+MNj1FMbxHag5cnr/D3rGutKhjjLIm7&#10;v9402z0qHyELsxLJz8x60cpDqM2j4ljC4ELlc/eAGBRJ4qiCbRGW+X16VkyaPYn955S7843L1qOT&#10;TIiFDDnpndT5Q9oaieK4S2Nm7j5trYoTxaqZRIv++mri5tfjbxxJ4FTSJWkhsUu7i43rsWNzhD6t&#10;k5HHQg1uJpluieaRztodOxUalyfWvE1vdwbSF3N6tWBd3ryNEnlRhpJFGQwLHn2NU73SSniq6nur&#10;RmtZrWJYf3fyrIC28+2cr+VQnw7p3/CU6Pc2OnxxSR6pG80iLtPl7W4/E4qGrFOTZ/PV/wAFRfEs&#10;Pi39vj4qaraL+6HiyaBN3U+WoQn8xXzsxk7rj8K9e/bb1iPxD+1f8StahfKSeOdT2srek7D+leRs&#10;j4zhq+RxnvVm0fomCVsLBeSF8pBHvYiomABz2qTY78A/TFMYNjaD+defK9z0KaJ7QCSQQhfvDC/X&#10;tX6FfC2zg074deH7WBtq/wBi2xkX0YoC365r89dNjla5jjQHc0g6fWv0a8JadFpmiW1urN5cVrDH&#10;Dv8ATaDXz+cy/dRXme1lsffZpK9vG3zjIABz7A1aEAEMgDbl25hc9OelVvKXfkry3CrU8cEzj7Oj&#10;7c4IH9K+b5j2rF2KRRtWMruKnbx0xTJjnam/G1T8yr704W8aFRIp8zn7h6U0pvdSRtHTLDrRYNiS&#10;znyVw3JPO2r08cssSpFOI++4r0x2qp5UKbWteXV8/d6ir9pHIcvKfTI7ms5RD3iLzJVO9l+Ynruw&#10;D9Ktqp3ZZcAAfLnr+NL5Ekz7Iovurk/L0pYIVDbWBP8AICp5CJXLFtNtjJKduOPenrKxIkaVm28d&#10;RzSQ/LypAX260RwW7fvBhWducHrWbiMntisxMzp908flT454x8wG7t0qJWxtULxznPeplt444+Fy&#10;pNTsBLKRIu8naN2SKZkuGDAbe+aRZC+5NoXaBQhaBFg27mz8p29PrRzdCo3JsLEy7vrtWnNEHYMg&#10;2jGDmiFGJ2nluR/9eiNk83y3Xj+Ji3AqRSkA3Q/K6/KTxx0FNhUA4VT93P3asOCv7xj7YFQwJIE2&#10;qjfextX3ppswkOleWFfkZt22lgCGQGTduxkNupXQHK+Wy7T95uacEYRKhHKnI21ZpEexfy2JX+DP&#10;Sogrg4lz8w+UbfahvNT5QWbOcZ/lU0Idgokbn+VKT6GyGeRAoB3YbbTZ5JJP9V8x3fLv4z+VOkgw&#10;2E/vdaWBGLZGcH9Ky5OpMiOMyMRGyf722iSKL7hB2981YmjWJuB93qBUYiO/dt4znjvRy6GWpGwk&#10;KKArY3ZPtUNyJIpN6TTSN6EcKKtSTbZWKJn5uRUd5Csjxqi/f3BstWTiXFEEZjlZkiVv3f3mqzCF&#10;MezdH94/N0osbYxn5dvIwcdaLkvE4CDOcj7vet4QuW4jbiRYWVWHp82M5psrKFHmDj+IURpPIW80&#10;qv8AdXZkBqSRE8nEY+f9DVOLiTysfGIyu5GU/Smq3ys4k427WVQMEZpsNphmIY+Z0+XoRio9zpCr&#10;BlHbp2rOUmWBtWgk2BiOamE2R5QHvmo1IWHLRsw67e+c9akSHcd+cDrj8KUZESjoEghYeTuHynK/&#10;Wo43cWzRh/lU/NxTw8fkuWRQerN/npSAJ9nBxt2tjrW5HKRx3TRjJeNQG6Y5NSpFHgyB2yyn8DVY&#10;EOVDKuTk7ce+KlSO4ypU/wCBqWykMYOz/Llm27ctTTDcSH5dv+1ubAFWGtHE4kEq9D34qO5vlhjV&#10;SgYqSGdWBwazbYEf2WNcysF6feU0kk+wfMW5IO7b14pIlXy/Lcb+OMsP5U1CCqqN3zMd3zdBmtad&#10;zToG9plaNht+bjjrUU8IdQFZdu4BtseentVgSonymNl3dPbmo5YGDcSbWb36Vvymdxittn2RM2JB&#10;kELwf8KJHZuQpUBvpmnR+a6bHk5B+8venEJ5XlmPkNjcxrHYCGKe4WTyVRSrfpUzJ/CUzlsqGbG7&#10;1qNZ2th5ccSnjG7GeacrvKm+RQ21vy7cVSkZykSRu25owWEbDpu7061BmuMfN8vChzgfl3qLzmP7&#10;xVXnsB6U6dFeFWWT94o5+XrVRMXIvwwvM5uPMJRvlVPTFTC4hgJUkeq5Wqtqbj7P5bfcVgVb1OKR&#10;EhmPmNJwvWumINll5fNLEnao9Kha5AZY/k2npup0yoZF2k4xjO6o2iQyec7cKPmDVbM5EkUksrqq&#10;leOWDdxVhSsXyHGQ392oYchGbayqp+8UOMetOEkpk3lR/s+3rVRVzORMxgljZ0HRttOUiKPemBt+&#10;7nvVdp8kxpHnH8O3rTZXKs0abewZewzWnwoz5QkvPMTaQdwOM5HI9ajk2TxtFKOvpTfs9ukvmjd8&#10;xxx3IqPzUWbJ+8ePvfrWcpFRiWInWBCifNVe4ngA3MjMWOG8vAIH1qNiqFp3kbbtO1g3T3qgL+My&#10;r5RY/LydvB9zQpF2sXLmUl1nQ/e7N19ulRAvM8m9U59eholu4kGwOm7Zkc9eaq3N1JCPLjyw3Y3L&#10;WnMMVZAzEef0X5SrEYqwJikflONq7d2aoxhhP5knzc8fMMmrKM6pgq3t6cmplsTysgkuJZDtCNt6&#10;I+fve1NjEhZxFCrNJxx1x6fpS3dr5wVZlXcG4APShVVIvLKbiy5THY5rGW4KJbiulfkoMMeFZenv&#10;UVy5KtGIFX5vur+uKbdqybTC+3avzH3p0DCSORfMXzExzmp5uVlajopYoVW3cfIr5ztyamTBk8y4&#10;iK/LmTPQf/XqGGKZZt0hZ23YLcDj2qw+1UXCc4ww9a1jUIkD3ESqQrKy4DFuwps7tGqxqI9rL825&#10;Dn8KbHG2TkHj6cY9KLriTbk8n5V7E0pN2Miqyn5UnRnHVZdwFJCJY5vIVkXcp2nnkfX1pbt1Ybxk&#10;KW3fL2NRrqRT7qoWx/y06D3rK5tGJFO08MzoskZ/PP8A+qonnmuUZQi7tpB/LpUk8kYh3tJuk6sA&#10;Oq1Ts7y2a5eMct/dZuR6Zq1NhJEqSGMhJNi/u9oX1/wqrfyNHKvRQQflU/zpkkzpKxkdh8xChu1Z&#10;mu6rDZ2Ml7JCqwwxszSFsbjg0m7kU43locL8fPFElnZ/8Ir9r+STE0qx9B6AmvGkRY4meabK444y&#10;RzW14z8QTeLNamvri45Z/kDdAAOlZsllAsChpv4fm56Vi5Poe/Rp+zppEdxaWgXzom5B/FaptbMJ&#10;FhEowrZ6Zz65q9FGjlo4p2aPJEilevFRTWcUcW+3f5nwCd+Mt6c1DTNkTi3WK180fe3ZUL1b/wCt&#10;VGe6EAbD7VKk9etXLd5JU8qdW+VMqzfeHHI+lUpkVlw453Y3DsOxqeaRoPWVnt/Mt0aQNHlQ5+bI&#10;6ioIopLgebE7KAx43dB6GksmWWXZIrZ6/wD16eJE2EyIu1mAbAPOO9aQ13M5aEcksrXRTzZG288r&#10;nFMuo1m2woxLMuWZuPxxTrliWiidfm+bLbyMU7YI1bLr93G7OW+lbGZGjRQIHmjXchztVSd1Qz6j&#10;bSz7Tcqsi/dXB/WnXymaHz2mbav91uc9yapWSzeZHC6M0e3cfQ/jVplcuhoRMY4TJE279225vSq8&#10;BkQYMUvybjub6elLPIIn8koyhULRr/eHpQ+pwS2/VdgGcSbs/pTJsR3ltasgkmkK7lDKw/jBpltf&#10;2xdbYhYxuPlMTjn/AANTyktbxqYwF8rI3d6bHZQyNtaFW+XG5jxzWfNqVyh5iC48gxD5iDJJu+7x&#10;0qBU3fvnuFUtu+Vl60s6+XMbeMrGzN8xVt2BUwgxBwGkXcVVmXkfStFExaGRWskttvb5Sf4m6EGq&#10;swnl2/d3bvuqc9Kvag8n2WNAdjKdrJsIAI/pUENrePIVhtpFySuQnA4659KNgI4PtMYBium+Vslf&#10;T/61SS36JFt+Xcx2seuSfUVJFbMpELx/d+9uPVcdc96cYrRI0kSPdIGzwu7Iz19qrmZpqxkZgihV&#10;g0nytuy2MHtQuuR3bvC3y7cjb/WkaJjiIysuW+ZmXHBGcc0lrYidUkMjE9V2nBwOxpxJluKVVJRO&#10;ZF5RmbnGOKhSdVufLTazMQQRyD/gK0HsRe27BmjTc3zbVycelZ/2C4EnlRyHbJtAIPI9qghlyRhG&#10;BumLNt+7sAG72rJe5S2vJPN9cfe6n2rRuJ1sN0bsV3MVRm+nWsyFI5bpgoZljO4OxLHpQohE0Iiz&#10;FVjiXawHy88EH1qYtektPdDdHk+cvqMfzqF9StIVQWy+Z8nMinIH+FTNdrIgRZVGB83PX1rQtXKt&#10;v/pM/mpPiNSCqsx4o1WGGV/LW4gXd0IU5apra4sxIZnRZPM4DMei9Biqd/DaqDLHEflj/druLBee&#10;tPmtoTK7K8lrLYkBise5W3SLwenH59OKdHE8p4JaP+FpJO2Bn+dSeRZXlruu/Nk9Nr4Ax2x2ppJj&#10;RbeEPsaVsLu52gUamdhyXUP2lAksiqrYVtuAx+tXL2NFZVhTduGNxmJyfpVO1tGeGW4QMhUgBG6n&#10;39qktLU/aWaSSPJcbVbvTfqaRi7BHgTrMFwQ232NT21o1zBJeXTBtvHCgY59vaoGsW2sLcNu8z+F&#10;unbipkkl0+3FuPl67h3PapleIXKfmm6u/MtIW24G1WfGccfjUkhmRlDszSSbv3aDpg9/SpVtiNtx&#10;Ev3mYL8wzx/X2qe1s1+ztPEFLLyd3VeeSfWlzPYHJ9yjHcy3cgDRSb+q54P5mrVk9pdRPHKqq3mA&#10;sCR09R9KmdLbUImjZ9wC8hlxj/61ZtkkElw0izqFVSF8xtuPzqPeI5i9JBFLFN5RG1SPLbzMAiqd&#10;qWkuVUPH8nLL5hKn2pZJZUZkE2MgcrxU0MUto+9ZvmdMcdT71pF6F2uOvbhWhwryMqr91ufyNMig&#10;ETbppVUsvy+XKARjmpIjYKZPOXrGPl3Yx6/jUQjhAb7PD/rNohyhOMc9fU1d0S1ZiTpdTyEJcNwu&#10;c54201IpgzLKGZcj7vfjvTp5XiTzpPmRuq7uQPT6VNaS/aj9sCeQsq52s/oev0pnRDVDZblltjAT&#10;95c/dO7jpmq6WP2y6jluYwrfeTeMZFXv7LVpyzzblZt/mbux9KppFNCZUDSSbWURruH41ErmnLoW&#10;W/dwiaYDAfbhU64pmoJbXR+2agF+6GbapIQfTrUkLPAihljbcWx1LDvinXdvGZzdBlUvtaRexB7G&#10;okjCcTP1OS5lt2jt4ZNnl53ueE9xj27VXaGeOLdK24qo+bH3iau3dsizM9syrD/Fg96k3SLbukMe&#10;5Q3zMcHIxUxRBQdozF5U8TBVOJM5/n6U6CF3ZREqqv2gH5eoXH3asLbwC1kjeNiE2sAG6gjNOIYy&#10;ZaKNWYYEcY5Na8w/MG08DE5gEasSNzPUcVwvn+XDKjb0yxU5UVPDaT3E4V5MDbjr0qu9iltdSeUM&#10;JwdvYt3/AApc1y0WbG1jR1klyvlrll2DBHrn1p0McUUiTR/Lu3YWQ9Py+tEMEQtGt2dYpGbMY9Bn&#10;tTYstM0DMvl5wgZvmGPQ+9SyZFido7ONokdlbgK0Ixzj3qullciP7UXZW6nd/jU0rm4bzZ7baxkX&#10;aPN+6PWrMjW81sVDbeo+R+ueKInO3JFL7Rb/APPb/wBA/wAKKP8AhXbelx/30KKoXNI/WuydiViI&#10;+dfmG3uO9OdYdpkSMHb6+/tUVt50YkdpvmK7N8yjbuz2A6CrxjiWHzJZN21ew4J/niuepI8zl1KM&#10;E7jKsV3H7q7T09KmjsI7jbNMm7yzlY3b5Q1KJvOQEFWVW+YRjpT7yVUdY44/vPj5T39a5feNIiG2&#10;FuzSoZMmTcsbDIVvb2qFrVXuwz7oy2F3beMk5xV11iWQBAzZbK88D3+tIywOFkuFk3McqTng1rF6&#10;BykMlu/2xYoUkXgqy7eH4x+hpi2jRylnkZWVSGUzDBwfSp3W6eQTQwssQ+UM3IP0qJzNI/8Aq0yQ&#10;2dq+nWhs0jaxa3lk8newwoLMo6e1QoW3qHWRv96iGUhsruVty9uq49KmOnyvh4xtHVl3k8+1MoWL&#10;dLDMtsp3lcL/ALJxx+AplxCEud0hKsYxnDEZ+n405WlB25CHowVuvvSF2lZhhupC7ufxosgZEIpB&#10;Kgt92evl7jz7/Sh0eVSX3NuG3k8Y9ac8MqgPAx3YC5/mD61YgHlxqkc+0/w/KrBT9KlxMyrG7tIs&#10;cg+838I52054mMnnywt8vyiQd/enXC7CJNqsxJO5uAKkZv3KiWKNn6YZsYz6GpsHMVQkhu98Uny4&#10;wyt3q0txBEm5Ze2PmUiopFiVlB25RcdCDT9i3kysUJHXAbg+1UohIB5UjK4WMNu/u05mkkjw8Lbm&#10;P41M9m0QVX/vZVdvX0ps800RVrdzuXkMVB4A6GqsiCjfCYrG6bflbP1GOtX7aDzId7sNvlglvU45&#10;NVp1klt8/wARXOxR3qnpP2tGuLGZmUbVEaseR61nLQdi9cNieJWZk3SbdxXj7pOc/hRZN9rtjbAM&#10;wHG12565HPpUbs0vzSFmA6AHpxUdnK0cyugaNAPuluTSQXLkCxJukls/LkxhnWctuHrinzIiQK7M&#10;I9xyofjNRtIu3CPtPmb+vHTtVdp4JWMZA2upDBm3Vpexoo3HqAR+6VWZuisPSp41acEsq5/vKOT9&#10;ajYohT+57LU8DOih4mXA5Yfh0qo+8aKI29hL7k2fd6YFQjz1j8pYmXP3mbA2+wpwvN1wqsysu5jI&#10;fTjt79PypLa5SCNo52zzliSTUy0JkReVNu3Nu6dTRZ+dJNmHd+7Knb3bPUVa+dD5U8LLu7buvvmi&#10;O4G7eT8v3lzXPKRMSJ9hnaE2+FYkfM3SmRzRyOXXIkXgruO01ZnJlbeu0Hzs43fw47/jVKSZofld&#10;W2rk529M0r2NehaSOOUfaEJwByp4ocKyLuXHONvrUdrcJIu95di49OCPWpnlV8rG8bY+6dw49/at&#10;o6mcmRs37kxqyL2YLHTEmbyDbxx7tp/u9KcwMY2xqrf3vmqGWCRpPtIV9okBdUbGe3WtCB6eb5Zd&#10;2Pl55G3p9KmjaSO0WBZG2lsr5vX6cUB42iaNo2Uf3WYZA/ChFVIcA8L8qfNnk0SkDiV7dJPMMK+c&#10;Apz8uP1z2p2pQi4tVWQNJtkDL6j/AOtRI8odSnOHAfPXpUizSxJnZ2I3FecH0rLqVHQ53wsZLGeS&#10;KZMlZm+8OMZ4roFuFKq6OuMBtyryOazvLtorhkDqGY55bFaUNu6wMom+7kMq9q1iacwjRtB+7kdZ&#10;R96Nv6Gqd3ZKApyp3dVC1pRHMeyRPlA54zUZijRGyflKfKVb9aJJE3M3TZXh/wBEZQdq5X5sDHbm&#10;tFsI23LFt2RtGc8VlTtMHjKY/wBT8zfjWlbGSWBcs23cudjYx6mucrlI7qDzItinDbeFx1PvUulJ&#10;KY/KZ9nrlc80qpE5OCxYj70jjHXrTLf5Pkc7mZvvDufb2rWISFuiWAKttC5zubFNjBYqWYbguS2P&#10;SrEkQG5F3beOnao2TK424Xn73WrMJXuNkiuIlMituDfdVY8k/WoZY1DuHQ/e/hXFTCVnQNIvA+9T&#10;cxJIEQnP+9196GEWZ99povWVjF0X5d6lRmphbLHbqrFizHB3ckVand3KlEIUc8fyNPdRjdGFyzY+&#10;/wArxWLidEZaFLT9Ogs4d6oVZsnav8P1qZzna4K7sAbsYx9afE7SqwYY28bWHzE0ivk5Drll71cU&#10;KRG7LGMEbgpPzL/OnCK7VVyvoflanTWx3DO0fKVGTjOfWrC3KRf6tFLA5AzxWsVEI7kDEkZf5e33&#10;f0pUVkfhiwGBtA6VYZ95VeV5OcDj8PeoliH+sLNu6EHjP4UN6GsiCQsr7tnByc7adDN8+Jww2lTt&#10;qSRyVZvJbCpx82eaq/a2W4b5WX5evr7GhSRzOJN+6WQ5U4Uk+vWkDbHJZ8D19KbEDKGQsQf4mIx9&#10;KhkDySeWpO4D7vfrUSNIonRI1+XH4GkubQlY5mZtyn5T6Gnyp8m/JEndWPWkWUvwPur70luEokO9&#10;s4YndjpuxmntvIJAX/aVlpoiMk2+Vi393n7tOJI5kPAH8XeqMeUYkSSn5lYjGWwetWPJYW+I2x65&#10;PNVvOaOPzLdA2ee/NSKZpI95Tn6/41mUoituRQiNiTb82RSAs48thjavy+9CMCwMhbbuJ256mnZX&#10;Cvt4YE53UamwlxmVx5a7cIN3p6GoDGEkwrfMV/hqVps4xE2Bz789qYQXTLDaw4Zl64quZgDFFVRJ&#10;t+99739adPBFIyzfMuMdqdEDEnmof/r02Ryz7mbuOM9KqKuZkhJdV3OvIwBQ8ag5OFO35WVuKTl8&#10;LFGdy4y3aldx5e0AHHtR6j5iB43iDMfmXaNu2mPDs3uRnptP86sW4UDEowo+9TWaHPlheFXIUmsn&#10;G4iul5cDEMo3NuPysOB7Uz7PdTXJlSfCnlk7Cp1iDSeY3O0/KW6gmrJeKJGCsrdmVecUuTQCp9mK&#10;uS34+1O8hWYJt7j5aJQHyZAzA9Duxj0oRpI0VS/zdCcHmqje4+VirBhGlXamR8x21G4424Of4j2p&#10;XldiN4PP3smnyq7HI446ba2T0FytEUSzFlUybV/iyOtJNdOJcKF2/wC0KseU4j81gcHG3cagltUM&#10;heL7yt8w5xRzDsyMS/xyQeZ/shsYqUxCVPMPdf4W7Uza6psMYUhu3060RzMwwF4A70SEAiWNcqNu&#10;3nOe1Q7pXn84O208hWHQ1JdMgPlq38IJH8qj8141Zok3FkbCmkgGzXhcNAh2sAAx+tJHFEhJdsf3&#10;cetPNsiv5uw7v4j60NFldznYwbGO+PU1poDsNRiZNoLNnq1K8RgbaH2s33W98UgVIn3k8ZHOabcs&#10;wfcrb8n5vmyB9KiRFyOBVjAdnZmblqdcfLGBH1/iWnGSFn2lz9372KhuDtb5fpUicgieWCEbohnb&#10;196ZcTNKuQv/AAEGpYpQ8Sjn/ezzQSirjJzu+UK2KrlFcpmcLkrMyg5yVPJqSP5rctGrbm+4zU2W&#10;FYyxYOT+dDGISjcPbp/Kp5TWKIb+GQxnDk4xnbULYCl1J2hvu8ZNWGWTbuY4H91f5motwhkWR1Ur&#10;uIKtx0quUHERnTZl1PuO59KiIDAlzy3IUDFTq6SP5ipGPl6FeOvY03akjnywvHOPejlJ5SqXlH7t&#10;0kXb93HQmnTOxiCKV3EZO5ugqbZHhiNu7qu6qcjbpVVhwRismVFDrdQQwctjaPmC559ajeRW3Lj5&#10;s4X5evNTon3dxwuedveoLhVZ1w+3cc04yAhctGPMLHcpyufrmvyx/aW8JHwX8f8Axl4cKbfJ16Sa&#10;Mf7M2JR+HzV+p0zFo8I/Jz0HNfnr/wAFIvDaaB+0o2oiNgmteHrW7LY4ZkZouPwUV7WS1LYq3c87&#10;MNaNz59S3ij/AHu//gNQ/ZlkOSKnkVBJkfdzlc9qeyhVLdTX1h4Mimu6GXy1VumPpVqzkWDdM+7h&#10;GPT2qujFpMqnvzVgxCYqoJ96cfiHGVmf0UfsIftDQ+M/2Nvhj4t1jUFDXnhG3SZmVm+dBtI4zyMC&#10;vaLX4oaZeNizvVkYL822F+B+VfGP/BCfxmnin9gbR9IlfM/hzXr3TnHBwu/zF/Da36V9jX19b2gV&#10;z/D/AKshsGvtMGvaYeLPhcy5qeMmn3N3T/iFbTJ8swZVGDiM1ZPjVj86pIFONreS1YelMsvlzRyA&#10;h1+dlbofetYwwyvlv7397rXXyWPPUmySbxpcvIstvHNjsVtz1px8W3iHz1VVPQ/6P8xqMW8YGAPy&#10;rl/ix40u/A3g2XUdJSE3s11FbW/n/dVnbG71OBzxSUStTqH+IN2y7Xtb5lb+GOxb5vwx0p3/AAmV&#10;2Y1e2tLhG6bTalfzqh4Z8Q2vifQ7XX7dvmmTEy/xRyDhlI7c1fYI/wAxzk+9PlDmHt4m1RwrbJCr&#10;cZ8vpT4/FepOfLUvt6HK02NUMRQqcAetNgto8tgDiTP1GKOWIrssHxRrGOYZnX/YUdadL4nvwB/o&#10;8y/NwWUcflRCFKBAvf0oZEZskdeKpRiLmY1fE2tTfJHY3Dybf9nj6806TW9ZdPKjtpiGI3KGXj16&#10;1wvxi1nxN4dntb7w5dSKsllOfs6kfNPFh0/AjcpHfIrtNK1GLV7CDU7dNsdxEkiq3VAwzg+46Voo&#10;21I1ZCReDdI0EyfN/eH6U5I7soJH06eTnP7uZVP15rSt4QoJlG4fyoZwFKRjqeRVc1g5TNW81Gdt&#10;sdpIq7f+WkgP4ZqRHvRGVaOVTn+GQdKsW88Uw5BHzEfXFTbBtyR64+lHMTylESXmN4t5Pl6fvcg0&#10;6aK/ki+WNgpx8rSVf8seXkJ90ZoXIJUg4GB061XMieUzgl2sRV7Xd/smXrVxNS16JVikg/h4j8/c&#10;On0qYwruyMelczqZurX4htDqSX62M1nC+m3FvEWj87J81WK9D0Iz1BqZWGlY6OG+1OdFbYysw+6s&#10;nWp0vdXXLSwsuR/z2z+napLWNYxlmPruNSuAwyOnUYrM1vIqf2hqwXegB2/3nNRJearNJgAcn+8T&#10;VsBC2HG5Qeak2oHUhfoMUESkyru1ZTll3bfVzxU1tLq9zCJFC+n3jVjK4wTz0OafYJtgEffu23rT&#10;sg1KwudXB2EBfmwfmNNnOqBPMTy85/5aEkYrR8tXbBx9aZcIrLtZMrjlfWl7oSTKdlNeyhmS5hY5&#10;wfLYkLjqDg9aklXWVVgJLdm6xttb9ea4S28Na1a+MtQurS0uY5V8YR31rcLlUk02SMCSD0YKRjHX&#10;PNejQkPHtB74qnGKJjzFe3i1ZlDPLGvf92p/Lmop59XbDRyx/wDfJ5rQVBGcN/e4ptwionmODwP4&#10;elRZF6lVLfUJV8ySSMNz91CKasOphVlSROv/ADzPFaEbFtoDYJXOKkXKqQRRyoRnpDfuQfNztOcB&#10;etJFILiTybXU7fzhkNCG+YfhWiF8sM4Tj2rldM8PalpPxT1bxBBAWs9UgtnUqRhJVj8txjtwqH06&#10;01FFe8bw0nU5zvl1JeD3SpIrG/jTBuVb3VcVdjkTd5eBkfepWDhsdvTb0oFqUJbHVgodby3z6m3Y&#10;kfrTI7TUBGB/aBLHriIVoySSEmMM2McjdSQDeu9h07HvRoLmdyOCxvpF2Pd5/wBoRgYqYWF2gyb1&#10;sdl2gCrcA+TKAH/dpks+4GPByan3StTJE4uNSfS4tXUzKMvDuG5RjvViOy1E8NfNtH3V8sVm6R4Z&#10;mg8c6t4jZsLeR23l7OclEKsD9a6CU4PPy1TsRqU0tZ1Zv9JZSPTvUl3aXn2bfBOzScHauPXmrHkD&#10;erI3b1p1whEDErn5cniolYepVFox6TvnuwpBpkhY7ryQjt8wqxCSQHHTANTgLIM7xnPY000KzM2a&#10;18pGJuZPlX/JqHSryy1KZ0sNXd9vPy/dHatKSATI0MicMpDeuD3+tcv4H8G614e1S3F1eW0lraaa&#10;1riNjulO8GN2Xs+AQT3OeOarQaUjoTob+d9p/tO4YH+DcNv8v60p051b/j9uMDp83FW1O05H3frT&#10;5FDsw/i9PWldFame9nMGVVuJlXP8LVYOkI65LnJ/26dcNJtAWLowHyipkimV/L2sMNjmnoSVDpEc&#10;cezz5OvO1qqatLpvh3SLjXNUu5IrW1hMlzNI2fLTua2poyBkg+/FZnjfwtbeNfA2reDbx9seq6e9&#10;u8mPu5xg/mKLxDlkMsZrbU9T1HSIbuTztLnjivYg53R70Dr+BU9frVltGRB8vmMDz/rCcVneEvCc&#10;/h3xNr3iee98w65b2KPDtPyPArqWz3zuH4Ct4q6rkce9TKUQipW1KP2GCNP3bSfjJTfsSmRgZG6d&#10;S3Wr0kDOuNo96iihfzeRxk5wOlJco/eKo02JyzszE56bulPj0q3iXcgYZwcbq0FQcsBkN7U0Ru5x&#10;5ZFN8o7SM+8itbezlvZ93l28TSSbW5CqMk/lRYW0V/ZQX8SN5dxAksbN1ZHXcD+Rq1e2M09ncWqJ&#10;gy27x8/7Skf1qPw1pd5pfh3T9GvZVkksbGG3kePOG8tAu7nnnFK8RakZ0K2kK4GMDPWlTTY4WwiN&#10;/wB9HitFQ2/AjZu3C0PCyg5RuSafNEXKzLh063nnkjljPUEZ7VYTSbdQVkTcD/eqSKC5a6kLROBt&#10;Xb7+tTOk6bmMLBfUrT5kTysovptscwMg2n3NU/EbaToWjtql/al4EkijYKvKl3CA/mwrWjimZt5h&#10;bHVeOKz/ABT4Tl8V6cdGnnljhaaJ5Ni8tscOF/MClzRC0iwmgWNoxRbZVMZIG1f1pwsITysa+/FX&#10;ltrqTc86tuZsmkeCVB/qmP0HWhyiVqVJdKgkGTGp49KjtNLtIV2pAq4OflrS8qTbgxt+VEdhKR/q&#10;JM7v7vSpuOxV+ywFcgLn+XtTns7QjJgXd2O0VMbSYqcxt/3zQLa6KbPIbrxQpRHynG+JfGOm6H41&#10;tPCFzYss2o27TWbcbX2sFK/XnNdMLKEx5aJPxWqXiH4b6f4j1SHWdTspnuIIQlvIpx5Xzbsj3zWy&#10;bW5mJEkbMevoKvmp6WJ5JXK6afb7d8UKrz/d4p8unQqmTEuT1KrVuPTrlDlImxSvZ3RyhjPrUXRo&#10;omdHZQ+WvyrkDqF5qRLSBj8y9D3FWvsN0UBEHzelK1lOwytvVc0Q5SrJaKwJjTH1WsuK/Evim+8P&#10;ywKq2dnbzrIT97zNwIx7FfyrfOnXpXiKqVz4LhudZGvyRTR3X2dYHZZsK8aklQw74yfzo5kTysfH&#10;YwkgnoKdNbrs2gdsY4q1Dptyhw6dOKk/s64Z8+X/AMC9KnnQcrMmWCO3gZ/L+ZV4NXPJt3Vd57da&#10;kvtIuXTCKemKjGm3gCxqrfWjnQuVhNbx/Kyr938ap6xNJaaLf6hbyCOa3sZZImZcjcqkjj61prpt&#10;2IwCuW/h680y70CS8s5LO6j+WZSsi9iD1qudC5Wzzbwp8btS8T6v4V0UW6x3WpapHBr1usZ/0ZXX&#10;C/Mw+XLEHHUj2NelPGodgoJ2tzmqlh4CsLK5W+t9Kt0mRo2WREw26P7hz3xWmNGu1Lbuffd1olOM&#10;tgjTlHdlCS3CvuUdGomMUgUoB95Rg+nrVx9F1AswITO4bduahbQ7tOSFGOm0fpU3QSiyusSgkuvq&#10;Kl2ROnlnGan/ALGu3ba5XB+9mpYtGuRwD+VNSsSou5z3jyeXSvAutajYyOlza6XPPbuo5EioSMfj&#10;XP8Aw88T+Jtb8QXnhrxXp0dpfaTodncX0cbEpI85O2SM/wB0qCcHkHivQLnQLiaNllUMrLhg3cel&#10;RReGYXvDqLQRfaBD5PneX8xjByFJ7gHoD05q1Uj2KcJFVY0++AKlAj2ELirg0WUfKCp/4DTW0S4U&#10;4MhA9cVPMieUz2ihMqkBec0/yAwyqZG0/wD6quDQnEisrKduanj0aWPneCKOZFxiZuEHDe3y1zvx&#10;W1HUtM8HG50jzlb+0LVLmSFMtFbtKBI3Q8Be/au0fQGk58xV+bn6UxtDkVsrKy7c8jijniOUWcR8&#10;PriS71TXrSDU5rzTYdQi/sW6m+9JE0ILjOBkB8jnp0rqAYl+VauW+iuGyXxlvSpG0Qj7sn69KXPE&#10;nkZmybGbAIqm8ZTUX2LmPyRj25PStY+Hi7ECds4/vUN4fIl3LM2dvfpT5kTyFMYQZC59ttV5WBm5&#10;bHatVtDGfnLH+VNj0TYFSRyf+BUueIezOQ+IttqF3pdpZ6TaNNIdYtWmVZNv7lW3PnpxgY/GrHhf&#10;Tr3StFhstQuPNkTed3oCxYL+GcfhXTDRkY7WU06TQYFA2lhj3pe0iHszJUE9PT0pZh8hP5VqrosL&#10;Dcu4cc802TRBsIKlcij2iD2ZhZA3PjPzD7velhy7bQp9+OK1k0O1VmDI3+7u61NFo8Cpwm2nzoXs&#10;zHmREGFXt6Vx3xC0i/1LxDZ3qeG/7Tso9HuLeS2SQKyXLPuWXkgEbPlz2PNejzaRZyk5U1HLoNpI&#10;csOP7tSpl+zucb8P7XVNN8A6NpWtib7dZ2Iiumm+8zbmPJ74BC57gZrW3/LnHQfhW6+h2hQIBk4q&#10;H+xLdOVjX05an7Ql0TDld1GcfWoLQuOVG75j82O9dGdLtWwPL4PvUS6Rar91B94/n60+dE+yMtIV&#10;JJY84zinExRLmTn2rWOm245KfNjFJ/ZMEpzJS5i40zyj4g/DG78W+Nz4pt7pVQaDFp628gOCyXy3&#10;O4+xCla7YTvGvmsnzHsea6CXSrUD/Ur8tQy6VbMdoi/Gq9o2rC9jFamGbrep3L93r8vA96RpkaMj&#10;aPRWrc/s63cELAobv8vWlOnW0YwEXn/Z6UcyDlOatFVBuI5brxT5VZmxjb/vVvJZ2SLgKvTtSG2t&#10;8bdv8OATijnFyHOnzFJjHX0FctqnhW6m8X2PitbsW8trNnHln98mD+7b1HcehFekf2bEJN2weopx&#10;s7Rvl8of0o9oCpnMyytJysfzFv7p4pS8sR2tbSHDdl610TWUWcInXglae8NvDnYv/fVTzj9kcnqD&#10;OImBRgP9pf0qOFXeM+WuWCj5a6SeGI58tR6Y9aI4Sg6e2KOcXsznYYZSxUod33sFaY4lLbo4WPGT&#10;kdK6Y2iEcr1NM+yQ5wif/Wpe0F7E4m38LwQ+LLrxk/mSXl5p8Vlnb8qQI5cAcdSxzk1prYzeVsVG&#10;69lro3t0DbgKJooRDl1XdnP0pqbYezseWfFG7+I9h4Zni+GWiWt1rUzKludQnWOCJf4nJYgE44A9&#10;akFzql7p1jqGtaOum3zJJNd2MdysyW7ohJCuv3lJ5HfFddfCJLuQg/NuNch8TdbtPDnhbVtduXVV&#10;stBvp3b+6Fgc5qr3jYIU/fXqfzD/ABj1GTVPil4p1Odt32rxJfysfXdcOa5AS4FaOs30uq3lxqUr&#10;fNdXUsre5Z2b+tZ2V8raf5V8bipfvX6n6ZRXLTil2F3DG4ComyG5+b8KRGO/5Tx161JwEG6uGWrO&#10;iMjS8JxPeeIbOzRPmmuolXHu4H8s1+kUsEVtdSWUROyFljXA67RgfoK/Pn4E6ZHrXxf8MaZNFuWb&#10;WIdy/wB5VO7H/jtfoHDJJe3Uk2RlpCw29hXy+fy5ZRSPfyv4WxWM7Ps3MNuOvSrdu8kG2Y7uh+93&#10;qoIxvVlZsry3zdasR+ZnCs23+6UPBr5+Ox6/MWlnmEihgFbj5sfzounmlZThcbgGqKB5uDK26p1V&#10;9+N2eyqB+tafChblizijUfNyV9+AKuPcRx7cuuT8vPaqcTxmNkli691NXLfZdRNGEXjAXd7VMnqX&#10;YtQsob923yj+EZxRvXePlPfpUaRSrGvlnBz8uelJaRyQt5UufXg+9FwcS2plVN3vlV7U6BX3lTtX&#10;nO309xUhkR0yVUYX+7RAd0jAANg4Zgaip8JmNCyx3KqMsMkcjpVuTeiKW+6eGwRUW2ZSXC/Lu646&#10;U57Ge4/5bL9Ca5JMaGuRtKbdy7gT/n0qYz73CDj5c5xUUVrcxIN8Z6c7asKFU4Zv4sg+gI6VUNSx&#10;Le4HnDEmPmxj1FTSrH93Hy9SaGSMYynyq393FBKk+WCvzKRz1rSUUiGhsrNIuGb5up+apbdgkagK&#10;Mjt3FRW0fmOyR7fl4w3QVaishGuWZdw+983T/wCtUIjlGiQvJ8x+lOcsoDoOQ2G3DGahuElJXyxj&#10;DfeXoR608eY+3zG5b7uPar6GiSsIhEg3EYO7HzUSh1jwDhsU9PKPyuf4eDnvSmMyDcsm5VY/iamP&#10;xBYjCFocY3MVxz1p0NwcMJtud3RfSmMnmx/cbG7gsvekMEuQiKpYdeK0laxQ4ZdzLPJtDcqu3mny&#10;rGi5Abd6bqYI3ij3ttC9WBP8qIoN2BncwPrWS1BRFigP3mXbns1KUjaRUkhVlB6HtT4plaH5vvfw&#10;/nTP41jY87juw1KwWsSBWRvOXGOm1V4x/jTWAHyuwG7kArTlkZCsUmN23oP502RRv27m+9hm3/jW&#10;kZdCeYjeTblh8q459R71C6NK/mqf4cnmrMkUJGVPRcfdzmm24dlbzQmF4XjGKmpqVczo2lacHdJ2&#10;+bdxirEkJYNlflyCuDmpnj2BsxllbGCwzTYo5Y/mnDHJ/L8KyVO5nzDWmEcfzIw7bqeJRIqxgKvZ&#10;jS3AjuIPs2z72dzLUdrEA27DKu3lTzVRjZlJ3DyVSQnyozxjhTzUeQD5BX5Tywx/KpZDJu2qGXau&#10;dzcc1BdNK7gLyzfxenvXRoOSJC6REGIKqbfl+Xp9PSq888sh2x7jtbqtWbgBkEKk/dxgdD71W8gx&#10;FpEOP7w3HAqNzLqT28sd5H/pLt8q/dbio51iMnlwbPff096bHBvXzIpfvY+8M05wywt5SA/73Wp5&#10;S4jCIY5vLi5bHJEft61Gx8yfLxsD1XYwx+NSIpDlQThsBsenpTXb7PJh4ujd6ItIsRowXNxt4Zev&#10;40ya4+Xb/tfeHU1MkwJ28hV6DtRNDbNE0i7WbcPl9PeuiMieUp+e7bHUYXBHzdzUhnVyqiTB2n5m&#10;6DmnJbq2GD+2G4wKrzxOZAfm2q3Q9xXPPcViwwiV8o+7v81Ot2ijYh0yrLyoqGFfOG9kK7fu7zjg&#10;1JbxLbszmVm/u+/4VMZGVrixWSxupR22qpyo5Bq4YijZT6deopsTLJ8jZ+bg/wCyKbOZG3QRsq99&#10;yA9K6qauieUlgne1fyty/MCAF+bFSOqfM7EY+Un24qFJvLCnd93nD96meQ3R3K5AHO3pk11RM5DS&#10;wfDjP+1tXmnSbdv7odVz7/lUTSNJNtQN0xu3VLEgB2E/8ColuZvcdbFo4sMT5jDn58BR/SpHnjSL&#10;zF+bK8r6nNVhIBcOjbfrtxt9qiLSThpPuqP4cdaIysSTP5jDzFfb8vT8arLdt9omC7hz94r1NMMs&#10;kUTR/N8/3dzVXV2kMcrKy8Mp8w9TVSndGZblljjuNsTMWXBJbpzVd5VW5ZnH8XGKSe48z5UbKn8x&#10;7VRuiGKqHYf7rVyykXG5oXl7BLGsbbVzgdPxxVZ0DsrIOv3ueh9KrPO0kbSxuCcA4HX0FSSkJETs&#10;PyE/d6H3pxmXykdxMY5vKbbnkFdv8jSqimRnfPTpVf7TOiAk7tv8J96f9okl+YowAYIzf3eMgn2r&#10;VTNIxJCjKmFO5+n3acJXZPIXr/EucnFV1uFnDOZV3+gbGeeaZDcpJMY7eXk/xFeSPX6U+dMmUS5G&#10;7STB9ucrxxnmmOXaVlaJhtUbW989qJZGiiV0ZvRVSpIZkjUvJF5m1c8ng0tAUQs45omZ2dtrfd7Y&#10;J6j3om877Q249W2kFOvoeKktryZypBbb3Xb1qOe4lZCYZXyVOGZv4qkmRalhCxfKcu3UdKdHcx7F&#10;lMe31BzRaPI0f7xMvgbtw9qazc7SGXH3d3ep2MJDoWeQtKEby+qnpim3d9GFaMYLL38voarrfLDP&#10;suEX5s7vmyMCpJbhJUUJ93+90qrlxiViyOCiNwM8rVK5ijUjdLu7/N3qS6WeKFvKkY4xhkI5Ge9R&#10;Qid42Nzjht3tj0qWjRksc0AgZJZVWTy92PbP/wBes27JijZ2kj8ted3kjg/XrVi9tVurRQUZmKqd&#10;q4z1/lVGGcyxyQXTFd2Qybs8VJle5XurlGfzkCyYxu2n2rzn42+MEtYofD8cu3dGXdV7c16Jqlxb&#10;WkHnF02xqPu45AHevm/xv4hufEmuzX90yqN7KGVuSu7ilUdjrwtLmlzMzbmZb0NIxbI7t9ahkeVS&#10;4dmHAAHXH+FN2yQptQqS2Au5snOakeF2bJL8EE9t5pQ2PYJhJ9nePMy/Njf83U45/Cq87m7fyYGZ&#10;tp+XngnpmpEs1+3fvV3dxtXpxzUd+UtpQ8PllWXK8mqZVmOhv3ihaOYYbG045NRzfaBG0x2O5UY2&#10;9RzUMUkcr+bPuCkEfL61aQrhim35uq+pFRKPY05Rk8SRzJhv3n1/Q/WpJbNbdA4yqqv3l6g0/ZBb&#10;N58JPmf8tJCw4/8A1VVvpbh7gJ5u4MdqkNyfUnFOMWZyEzDBD5qHLbvl8znPFQCRnO6KL527helT&#10;SYlRgkfy/Kdpboe+DVe5t5vLZYZPu/cf/PtW6Rl1BIpdskLsdpXBwvOSeTUJie1uR5Ds22M7ty9S&#10;DxxTlurpP3NvLnced3JApixSPcLPMNqbTuXccD1AqkrCb0H3M5gQ3ctwRtX5V289aqySfa3WRT5e&#10;1QSHq/cRLd7nByrKGXPX8qzp1t7eURyKyOThlbrSl2JTLiiW5AwGWZedzLxj29c06/MltChSMFlb&#10;blerLjv+NMiC8vayzEbf4uoqMGa8/wCPmVQ0Z4z61itJGlxEjjmeSSUnzFXdnpkelSC7i2/ZwC68&#10;uy9MEjtTYrR3VhGW+YYPGAfaq8e+G82yTNGY2xJGyHNbxkYsvyCe7GFRwSvG75sVKn2iVlM92xCp&#10;5e7oFApJL5Lcr5ezbJyd2fm/wqK8a5mk2RIN20AJztINEgEiKRzSRgZjZc7v9nFWbSOJeVXgrggV&#10;mw3DbT9o2L0x5fTj+H61YtZIpS0cTeWzcbVkz+I9KSRpEdOYPOEnkkhgDhufpVea4MbR7ZFUrwzH&#10;jFOmMkJ3OXbOF3KOFX/PeocG8dvMRcBSE29CexNWpDmjS+0gFRPgk87l/wAKrXSzSuJJWXH8Um3C&#10;n/69RSTHzI2Y7RtxtP8AFkdvakubhYbX5TukVsNuBIWo91mQy5uI5mVF3OeNsaqcmq9nbXImLlJF&#10;+Ys23jp1FaOleUTuWdSzHO+Nj+oIpl891bssksyyIrbVO3aR7VrEa1IY9N+0rmAKqsp+X+Js9/wq&#10;UaekZKrt2qwUKzA7uOaZJfeQkscO7zogNoI7GmxeeX/fFd7d1TAzTKsMuQkciWzIm5lb7jZVQD/O&#10;nm1j2+RK8gRlH3QcDNN+zrA32naSPXb0NW2uY3tWlAxn7rbuT61UoojqUbqzcgFrlsD5d3AJ/wAa&#10;gitTCNqpxuBVWX5l96vWcP8AaT4mO5VHDSdP/wBdWrmyW2ud7MpAVdvzcjjGaycuU1jFGehdod0K&#10;szNJjaOpxzVm3ykKu2Qpf+LoKbdwQRXSyR3WRnhdoYg465q5DbWzaRDHtOY4jJI+7gHmnGVypaIr&#10;Wl7A9xvVztDjA29f8mqt9DerKZ1ljUDhcqcH3zUMkl9DcMVm/dlfl+UErxVmK9M8P+lJtDYwW47e&#10;1VJswlYbaS21tbxp5SnEm5iAcUk0v2jc1rbMrBvlbcQTzzx700BUnX94rwsqkHJIGeD+FXpUijgW&#10;e1l2r5ijnvzSJ5SHTry3hJK+Z8o2/wCrOHx2B9jUP2eRL37ReM0iegUEipZJWhTBtl2hyF23KHjP&#10;OFzkVEl05ky9u0AIYeY7A/T6VOhFveI5fs0rtNEu1QOY+akRmWPcIVZsqF3N0HejdK8HmA7W5Gxu&#10;fofoaktP3tvNFct8zKpwq/Nx/wDXq0rI6qaXKU7y2+zAQSuy93+bJxx2pltJcpcMPKk2lcKTkZB9&#10;Ku6gkEqDYvmSr8+5uNvrVWfz7i7WOObbtAKjHBNP7JlUWpLLYMYfNQHeRtVWbt1qayh8qPypGxtb&#10;DYTtj+VJb28LxSJdq3nKqhfUHPX60XEG65+zh5EYcN8x5HYHFNSQU7qRctI5JRsaVVj2Yjduc56V&#10;CLdYyzMYdzcFdx7dxUb+ZD/oqLujHPy55NTWFtEHUOflkbA3Lz0/SpudaI4LOK5vBGSuXyG2NwPf&#10;OajZZxLmNhtb5HkXJGB0P1qZNkIAESg4O5V6Hnt605PLmiaQI0Z6gr1OO2Kzk76HNIqxnzh9mBUK&#10;zHa0qfNipI7eS3EnLR7V2iNf4j7+9SRwTuZi8a+zbs5yO49KZE8kCbJ02jI3Ky9D6jNEYklazu3l&#10;QqIl7KzMp6f1q5cy4s0yVjkJ2/uwT8v96o2klt7tfLRZByGX6ewpwDTzgLJHGzMPu8Z9sVTsaRRD&#10;a3c0KSQbeBjYx579TWhNFJGv2oJuXO8qvGW6VTN1b2/zx+WzHiQmUNsx04qS4vpljWY3CeWzZOWA&#10;J47e1SSyxdQrbwLvhVsr97duPuKJrYCRZYrVoxJHjbImCeOvHSqc2pq8a7rLbIuNzbuPr7Va095o&#10;5ftL2wYxsPvP82KrlCzkWJrRIoCX6tH8vr05rPha4tSrxWU00f3vKSPezH6DtWq95LOTFLH+88wk&#10;L7Y6n8apyF7UNMEwHXy928hvw9KqKsHs+4v/AAlfjD/oTrr/AMApf8KKr5b+/cf+BT/40Vp7ovZo&#10;/WiSe0a4852+USYIXndSJd/a7cpLDsw3ybx2PfFVriwNwP3E8iM3AxTk07UYQsf2hlI+7uUHcK4u&#10;U85pdC0sdna2RW2bc38Q3VJNZSXUTMYJAPlOWxwRWfLbahaxlBsaOTIddpGR/jU1v9smjcSwKnQR&#10;nfnK4qOVEctixcRqYGVgF2thvmxjjOaILmMKC6Dbxt+amfZ7pIN1zgM33V+8MVHaxPIVjyzM0eSq&#10;gUW0MpMsXGrjPkOR97CNu5X+lMkvYmRQVXC53Z78+nr706XRrUIouYhJ3KydPpTba3W3RGAVVwRh&#10;F4H/ANas5blRkTWE0WMqfutn51PH+NWD9q3B0DGNy23J7+gqK2uLfyjKwLLjoh61KGjEMkqOzDeH&#10;zJ1U4pxL5h3lvcsZIzww5woJFNRm2bUi+boMdcZpsEm3eNrSbmLrtXGQfxp0jSZ3wcrtwdoyVOas&#10;sGijiT5Zv49vuOOtRJM0Tl9mV7/LUoKSR8xP8zY3NHjmpgVRPKcnaWw20citeX3SZFeQ/aUElumc&#10;dm70jGUy+QHXCqNwbinsbmNW+XduODu/pVdbWWO4bEwZM/vIS2CM+lYSJJJhJGrGUrndhWHOKLXL&#10;x7vKXKthvl4PrUsREkbCbhWb5W9B/jSxN5KqIZty9WjP8Xvmi6K5R8BDBleU/KOnoM9qSZLe2GyR&#10;fl25wRwRmnLHPcDfFHtBbDBvakZRFwG+bdk5o5g5StKhuLVXtZP+W2Pl7jFU7obZFkBboNzeYBur&#10;Qv4U3gsVUgDDerU66sPNjxFatKw25VUBIxSbDlIoooztdDj5crkg1U1OO+inV7K2WbEnMag/KPU5&#10;q1pruYCPLVSZGVV64574q5cFHt2cXTFs/wAIC/8A66uMdDLZmBqGqanZWzPFo00u0E7I5gCR+NYB&#10;8VXxAuBpU8eecfe25PTiu7t7W3gTaQG+Yn5sk5/Gsy90i2+3eYlugyxPl4xjis5RNYzM+21Jy32i&#10;WRVVuGVlI2+hrUj1exE7GRdq5xHJ2apYtKWNVkdV3cLIy89acdNiZ9qD127e/H+NVCXKaKSZBFqV&#10;nk7ZI42Zusg4FFrcQR+Z58qnqu3pkHvUh0aFgVngTbsJJbGajfR7Ly1xC0ZXBTIzxjrTl7xL1Kd3&#10;4htrWfLPuYgBfYVcsL9GhDHaTtwrbutUrrwro92/2iSFnfd8u1yMk88/41PF4Tjgi/cXFxEdp+aO&#10;bd/MdKx5LAaNuEXJUFhjv3qK48xypEBUZ+bcymqcGj36yxql83l7wfLkb73y/wBadDZXLDybiWM7&#10;U2qyDkLmhxAme2lRI92/lcK3brQ1xHYssD7dzcjbTpdPHlbHk3E8q24ihNKtp48TLk9B7e9aRE0R&#10;S6wqyBJE42DP4VLBeM8JmhjPKMPLzww7VNDp1tE3+pj+lWBHahsE8Mew7U5DjEy7OSWSFkvLfypO&#10;oy3WrlrEChf1Odvp706a3tYyzfZ42HB3bdzGmNM1vCptmz8+GZlPANZXNOXQdLGodnyzEr821etL&#10;GkkisNy+Wo/d/wB73FMjUyKr4PzfxL3qVbYPErzoyfxbl9R2oW5DVjPa3Y3SmKPdv42svSpoWkeY&#10;Dcc7jg469jUeoOkKb2kK7WX94rdN3AX8ati23WyiMjjG1s9Paq5rMQsm5IsRJsbvuNRhd8WJAQGX&#10;dx3p8jIziNVbd1OVp6mziTbIfvdD/tYpSlccUZd7A6wmRV+9tG3A9Kl0u8WeDMTtgSbGQ9qfdW3m&#10;bpItqqTgsVJxUccS28rbDuZ8fN0z71ia2JWkkiO1tvrlvSmq1zHdMBt2rt2sq9fpVm4C3MZYbQ6r&#10;tRmXrWfq+qHT2jG7gKPu8VtF2IlqXEun2/umx1ONuadE4kGCzcdWxk1nxeILGSc2n2hdzLlSp61b&#10;gmRQoDdfuj2o9oiORltYju2ZO7tlRVd4P3nnBi23nLLS7Nx3jae+7dzmpmhklYvu4x+VHtEP2ZFb&#10;xjOy4KsGGCrd+f8ACpFgRAwJVef4R0qOaQAs/U7t27uvFClpYMIrE84HQqfxqPaIi2o2RHuAuw9O&#10;dx6inLCkTK+9suQNgXOeKWNmX55Bj5Ru9+KfGFeTc7HC/wAI75FaQmjWxFInnllCcZB+bginsHjV&#10;dvzbc5H+FRg3AlCINoC4arAceVuLMy+pFb80eg0V7nBkVYGPr92hpdh3l+Oh/KpCivJtBKsefmXt&#10;Udwp8zC88/eZelYyZTkRh2VjF/Ft/DpVS5icSLIGwA3PvUywqjruZnYs3Ve1TlhLCFWPaxB4AqDN&#10;oiij8w7iFZuzdCfYUO6yTbioyFx9D3zS2iMisUTzFTja1PZWe6XfHxg5z2qhkCWt1JK2GVepbFPj&#10;SOFVTe3zNn6VK7pH90dPwoIIbG1t34YPtQirjJhFEWKPu/2vSmPNFJ+7jA3YBz+FShGY4VvmX72R&#10;0qAQZbc7sMMf4evajmI5SuI5Au10kUHoVPQ1adHaHEf94AhqmijU8SHH8K++Kdsjji3MV3BRjJ79&#10;6aJKcpaN/Mkg6qc4PSpBLFMuVT5F5zt9e1OuS7r5agEH72KhSzkUlSfvLn5hiqiosrmFtVk8+SSW&#10;WARqcLGEbcffPSrCxRtENrDp/MUyONLYbtgJyNw6U5ZvKiwCvpgVMormKHGFEVYPlyBz3qJVSKVo&#10;NnzMo/eeopfJkAaUOwBb7w/lSx2yHkuvTOQOvPStKZEkLFABCxJ3BffrUeUlZSq4+UA88VNCjK+0&#10;8Lj5s9vei7S2EigpyPugd60lsRykcm+TiLCrjLMT19qjkKK2GUcfd96lMCyAoEK9926mSwiX5t4+&#10;X9azCwQLlY3ikUrj5gw6H1FRxW7JIzFfvD/vqpljKIz7en8PWmm5kuINkvyt0C46UXRZExWFBuBY&#10;/wAIxRDNuk8rn03elSxx5yFPbCru6U3CRqdybs9SvY1PLfYsjZY5JtoPzcluP50EFeR/ex14qeCL&#10;eMtx/dPrTphtJOxv+BLiqt3K90iLT7NmwHmo97Fwzfe5/lTluBEVBRmUnOAKJpyVZYx7GoVyW0Rr&#10;JLJKYwdrbc/MoOf8ihYwpJyP++cU8eW+2MKwDev0pJIXU7RFs+bPzN1FWZsp3PmvP5o2j5uPm7el&#10;TR2+GBI/8d56VJNDgAKfpQAFbDqPUbe9BmNjlVcuqkYU7hUN0slx82Cse3v3pty/lybgML070MHu&#10;5Vj9uq8celXe5PMBV/L3A84wc0ye24byz83y/iKUYjbcsTY9fWlDZn/fcejGmWVYiW6A9cYx0NLG&#10;FX5pmVvmxj0NXJlT+AK2761GpSX5m3AKanqNxIEEMa78fdYnd1zTDFIR5oB2qeNy9aklU7NhXaqm&#10;m24ffvljwN2VzJ1FaLlJ5RspdhtjVg33j7io1hEYyCQN2OematXkZELNFH17Z61VCTSQqsmVxn5f&#10;wqTWI2WN32+Wcr/F8v6UriCUDzoV3ehqNZ3t0WGXn0bbUscCmIyDbubmg1IZoEhUFZc/7OO/pULR&#10;sgzs29TuNSyjc4WRcKrZwT+VMlA3+Y0m0Lyq7c0EtIrxwny/lG5xnrSS2pbY8h2sCPkC9/Wpg+HJ&#10;jlbJOeVqC6v2Eo2KevODXPJagRvOFk2lvmH3uOtV5TuOzYNuM59KsGCS4CvN95WJ+90FSSxoCuBt&#10;3cNihEOxSLeZ8iDb2z/er4+/4KreFZLjTfB3jOGNla1kmsZzt7SfOpP0KH86+yESMHJwv9QO9eFf&#10;8FGPDUfiX9l7WtRjg3NorQXsUnoBKoI/EGvQy+Xs8VF+Zw4qHPRaPzglVT8h7fpTiqKPLY5zSzEp&#10;Nl0//XSFFPzluv3cV93ofNSWpGFUDaFqSISRhWz1OelBg2ncsnSnCQ42sam2tjSK1P1e/wCDdHx1&#10;9s+HHxN+HJmG6y1uy1KO3ZuiSRmNmHtuAzX6TNpy3wDzRq+043buh/xr8Z/+Df34gzaT+1d4o+HE&#10;U3y+J/AcyxruxmaCRXXHqefyzX6taLfeI7bwTpr64l7cXGj+L7eXb8zNLashDIR/EiAk/gK+tyeX&#10;Nhbdj5LPqSji+buj07TdOk81baL+Ftpz2JrYg0K9dsjj0ytcT4FuL+z8Y6tJIZvsE8UE1uZM8zAl&#10;WAz2KlT9RXrsTWoVfKfce/zV6VSXKjx6cEzDXw3qCjG5fu/nTX8HySyLLPFCWVTtZkBIyMH9PpXR&#10;qSxwFz3zSlcfL324DVh7Q39mjmrTwZJCvlWwjjjkbcxVcZPrirDeFL2LaBLGyj9DXQIUj5LKabuM&#10;pyefm9KftCXTRkR+G5hDhpBu6fL3qOLwvcLIZBN8rLg/L3z9a6FTujxt6VG0YQ4De+KOYXIjI/4R&#10;m6TdI1+pUekfT9ae3hyeVVcT7f8AZ21rLOB8rN2qyh2jeF/i6Ue0J5Dm7nweLnal0I5ME7VeEHGf&#10;rUkHhcqqpHKECjG1UwMelbjSxlscH1z2qQSKWwGb2qvaByIxrfQJWjxJfAFuiiP9Kkj8PFAxkuW9&#10;B8tazOjOdvH40513LyfxNHtBcpg2/hwGRkS4P+sJztHNXYfDSRowa4JJ/i24q/CkccrEnIxVgGNo&#10;/wAPWj2hSiZf/CNlcqbk7T2YVCfD4kmVN+PU+la5uRjYB0GMU9WXPU9O/an7Ql0zLbw0kg2C6b5e&#10;pxzSxeF7VF3LdSK2PvGtOS5EXBH/AI9TjIG5/P5ulDqE+zMv+xVB2mRgOm4d6mHh6G6T55XHy4G2&#10;tIhNuc9vXpRHOqjaTU87K5DNTwxCh+Z3P1aqOq3fh3StSj0u6vglw0QlCN/dOf8AA10RlRkJB7f3&#10;q8/+Jvw+1rxd4ss9b0nUYbdYbEW8iyKTuO5zu/APj8TVxn3M+Q0E8X/Dzyhc3PiuGGIyrG0zBiqs&#10;xwu4j7oPYnAro7Xw95crR/N8rcjdXmd38EfEl34Y1bQF1jTxJqGk29lCyoyqpg3COVuD82GAPrtr&#10;1XSXmS0hW7YSTJbRJNIv8bqgDN+JBNVKUbaMqMRT4aiKbQzfnVd9HtBL5cpOOi+9aYumJwBn1qOQ&#10;pJyD0Pas+YvlRTXQNMhBYKwX8aow3/hE+Jm8Hw6n/wATJWwYWjYKWC7iitjaWA5wDnFbhjMkflsT&#10;+fNcbqXgTXW12bXtN1ZV26p/acMbR7mjuPJ8lsE/wsuM4qoyE4ovQ+KPB091eQtdyeZYwyzXETKQ&#10;yxxkCRsf7JIz35qa48TeBG1Sx0ObW4Vn1OGJ7MsrbZBKP3XzAYBftnGao6h4RluvFF34xgit4bm4&#10;0i7tJIdp8uSS4VA8jgd/kHTrmsfQ/hnq9lp2l6HeazFNDZ2VjaTNHGw8xbRt0EmWOVfqG9farTiZ&#10;8p3dtoUGSdnYBhn0qWTSbcdF+WrVlMzrl/4u9TXBTZk+lZuRSiuxS/si1kwADjP3e5p6+HbBTuMf&#10;zD7vNWLdtpyen86mWUbicdOOKXMUoldtDsGbIgXcv8WKDo1sBjGecZqw0uwMxFOiffhlLctwTT5w&#10;cUU5PD+mKAfsyq1NtdEttzb1HLYHHatCItI4yeoyyj60fJ5mATktjPpS5yfZoauk2SJiOPb/ALve&#10;mro9o65aNasRyBxnH3f50q3RLY8up5jTkK40aHdwg/xpW0W3HPkLnp0qw0xzz9RT/OYpkJT5ifZk&#10;CaHZrHmNFz3460yTSbcRlXjHPGKth5CuentTTIGXDH9KXMHs0V4NLg2qqxjG0dqkOjWcTbhGBu4+&#10;7U0TBCCq+gpzSZbpRzFezRWbTbTOVjUHgdKU6XakY8pc/wAR29amfnk7vWkiMjN8y/8A16OZk8ox&#10;dMtVXPlr/wB80HSrZ5NwRfQ/LVhstyT+tJHKxbjNHMJxIm0+124ZB/wL60JBbK4TyuT1+WpJG3ry&#10;KekYOSVo5hKI0WNqT8wX/vmkls7dh8kSj0wKkyytgBju53U7JHAU0cxXKVl0+3Dcp7/dqX7FA6dP&#10;b7tSEN2+tOQlOSm6p5ivZkI02HoQDz/dqOWxTIYJn/gNWPNyPlWiaR1cfJ3+aiMilBFeS1QdI1+l&#10;KlnADllHr92pS0jMpWI+/wA1OJZlwBQ5EuJEtnGTuX+76daf9hh2/MmWz1pU3jnH8VOLueR+NHMT&#10;ykC2yCXLY+m2nSWELjIX606Z3zu2fjnrTRJMU+X8qrmJI1tIg3I6d6kltYSORzmmtuzuZfamnzmb&#10;92OfejmMyQpGA2E/Si3iiXJC8etIkbK/P3qlwwHKdP1o5uxUYjTHG/zhfY0PbxyqAV+lNuS6IrhM&#10;/wA6MyY2nqTUlMQwxoynHfHSnpDl9yr3zSpkfN0/pT0ZhuJ/Oi7GojRa5bJPHptpGto8/LSmRlY4&#10;NNkVk5UcE80+YXKSFVVcH731pqRx5YkD64oXeeXFCqSeoH4U+ZgS/uVQ4H3e2KjYJt3Y4/3aeg8t&#10;dytx9KbIsjDI9aVyroFVAMK3J7elLDAiZLRg1Fbo6vy+asSAvHnv6U7sFbqCJEF3AUwwqTkY5NMj&#10;WQnBbpTlR88nmpDlJGWID7uM98UGJTzQLUlcE/j6UBHRsZP+8aLjsIY0CMeMd6RIYmwxAxS3UTOM&#10;7qSJCvDNnjFAuVDmjUH5VHtinKEdvXt0pso7Bt3enKPkxn9aLhyocPKXjH6U7MWcnvUI3Jzn2p2W&#10;xtoKHOUQ56t3qNmikbA7dfenCJupemmN9yndjac/WgiURzJGygKP96nRhUGSB0qPYwXvT4oS3zHi&#10;i5Ngl2uQxP0qLo3Xv3qYQHqOabLAW5J+lFy+VBH5Wc7lwPaiYbuQvegRHZhhQEbbRclxIdrebyak&#10;fC8KecU2SMs+AKVUycGgNhUmBGfr81NlkQrjP0p0cDKMdFFK0BA60ARwlHON3SlZQhxuqQWyDndz&#10;TXjBOzHHSgOW5CWRTlDz64ojKKzBsVMIolT5xmq7Lmff+QoDlsSTso6dPSq8zZPTaRUzEg5UZNMW&#10;PeSCtAWETYj5xQzjnOOtSJCCSp//AFUy4j2nKjtUXAarrkcfSklmxxz1x9aQ/KPm/SkKZGR3/SnF&#10;gV2ny+0fezTxMfL25X8aEgVm4HepGtl2ghv+A1QrFdmUrwTilZyeppx3KeF/A04pj7y0GiKqSbsq&#10;D0602RwG2kfL1xUzxqzZTj+tCoGyXXnGMUCkrldiNu5hwOQGHSmhvlGRVh4k64xUW0xt175oJsQT&#10;uygkAnmnWznIDDFTMwfIzUZDfcC/+PUAMkfcvA6frURmZB8ybip/OpsEuPTNJNGpGKAIUfutRXEz&#10;ucI3rxjrT5EEQ+UY9aY8fnR7lHenczIUBlIyntSsVQ7EWp9hjTGKEj+TGMNT5mOxXLuOpydtEZKs&#10;TspWQlyd3RqZu3SFCelSNIbIzDtUeXZs7asZjZeSR2I9KrySEy8YPpgVfQojMQjGdnfNLubHA96l&#10;kDEbWGKjRtu1OetTcAEj/efn6UgkO4ntT3ZQcNjp2FMbPReBmkBExZHOwbR1J9abc72iZV/CrEq7&#10;o8g8Z5JqrcSBYcgfLVrYzkc/dptnkyf4q8p/a91K20X9m/4i+I7lyiWPgHVJJGHUfuDXrku2Rsgf&#10;eJzXzj/wU+1ibRP2C/jDf277ceCZId/TmVghH61dT4GTRXNXivNH83Uj77OBsfeiB/Somb5Ng4zU&#10;1zCIY48HO2ID9KqlGc5VjxXxdaXvM/SIx91DQVQ5Ve9DSHggU4AE7TTSVV9o7Vylrc9J/ZX05rr4&#10;5+Hbp5cfZbzzvyUj+tfdVtBJ5WY/lb/Z7V8ZfsR6WdS+NFvKQMW9nJICfZD/APWr7RiQQxmOL5gx&#10;ztB6V8jn0v8AaF6H02Vx/cCxKBwx+boW9ParkdwgRRtHyt2bk1Xhi+dXbgVMkAWYySyD5ud2P0rx&#10;YyPTaJlIi/eN2q1arvZXQDbnP1FQ7GeJYwSvo2KmiiUwNHH15AwcVt8RPNYdNDGY1WEfLv8AmbPX&#10;8Ku2I2Lkuc7tx+TtVaEMvzNFxk4HWrNtPMkKxZJLDAbHSpcS4yLMQ2LvMu7c3Tb2qSKNS6nGW7Z7&#10;1DEvl48xh97+Ht71aLOqbQ+4H8utRYvQdsV/k/h5FPt7TylCg8LxSwqoTIzk8sopw2v+85bcuKe8&#10;dTOQry4l+VQOxUfxZqZHdWGMjv8ALTI+WUyt+PpUzr+7Xnd8uQaxlAkb9t86XymPK8lfUVOlvFIo&#10;ZvmGBjNVY4H3mRUb/aarKttCnG30Gc5oj7urLiEkrZ2Nt2jv/SkWJUkEmAzY456UsuJGRwvzenrS&#10;N5hzwNuM88VMpXHYSMNI3PTb81STBI1VzJ93gg96bGSDlBtz/hRMJJVXdGOuVYU0Zk0iSCEO0We5&#10;2noKajBHyHUt/BTY5XbcWRTxhpKsQwR7MA/dGAoNO1xxI5xCy7mRR+8IX34600SMQC6gbVxt/rSz&#10;SbNqgKy/7KdDT3jG3cse3/aIzu9qr4Sxh5jA835eopdrwjc392gl/MCocYUZP9KdIisFUfxfxelT&#10;e5MtxqKlw7Rk7V/PNJ5vkXIIX3+ZaYIDC+2OVVw3XHX61M0ccg27iNvovXFS9AjMR5FmceXB2yzK&#10;OntTB5ivvxklfmLLUTs5LwRsdzL8qq2MVIWCosTvtPA3buvvUvU0eo1nTzMxdR94elJOjRsvmyZ3&#10;OQG9cCh0uCQhkXhi3zL15qeaBJAqKFjJ4yzd8UkZdSBXJkRcj5jwvTinTsC+Vfy2X73y5pI7FJJd&#10;xPO3+LninyrHt/dP8y8Ko9q0jG41qQruLglM9g3mVKzbjll55Cqw+9UVs5ExSbaAzfLt7fWnXYym&#10;yMgHr1707conEFhZXwT06Uonx8skWNx+VqgE8kCfMqsSvoaktXWa489WKt+mMVnKQ4om8rdlzGGP&#10;c+1QYkU+UYBtzhW9KdLkMWif7ow2PamJcOoCvnlvlrNzKI5BMrh/vg9NtSRyKRtkGOcfSiR/lKqf&#10;9r5SGprONpYv/F+Y/wAaaqGbIpZSdyqu1uhzRbyKE+c7d2NoxTluFlh2q7enT3phnSLCjd8zevWr&#10;5yohPHGj+Y0a+YG+8RUM0SlS53Z6gelOe4OczFSytmPr+RpWwUV9uGzlvm6j0rKTKIgHJUo6+rEi&#10;pvN8r/VsGyuW7YpsjKSJQvIJXrxTZpWkTPqPu+tXCQDbmSUthR83XbSIQRm5B470yCZyfnkb7vKF&#10;s4p00kcfyx/TrWlrmEpDiol2lpD9z5htx34ptvHJNLyrMAuW9FGaJGBUBWZuxzzSm23x7k3KeM/M&#10;QPyrOzFGSLcUcUb5Vj8vzVKrrNKodl45xjHFUIy1sux2brlverAH77ckePm/vZz7V1UwlIdNBIrn&#10;a5dR/sjAqVZo4IlGDz1IXoPWoseeNxkBMZ+bC9jU0kqpF5ezoMcV0xkYvUdG0P3kIXBY/NjDcdKq&#10;+Y8qlVnHb5f/AK9OkjxFvi+ZipI9vSqvnTSv5Z2rt53D1pSkKxNczGZika5w3T1ptvKSQjfef7x9&#10;KdBbqqBZp2lbd1GMD1pl3IVLLEh3N1O4DNRcXKLOY5crKgba2NvvVVLVAWlecbdxP51CdVlbdG64&#10;ILfd7U0lI7bzmuFXcudxouwUBDcCNlKvuVfaoA21t7/Mv8808qrPjPUk9aSXywPuZbbgVMoto0VM&#10;ruYonkthI3+ryqsMYwRwSKbPcscQSJ2wD1xUksi3FzJNlRHnHHUnFN2FRvBUZ5+WsrOJUoCwr8jP&#10;Iu4Nzz1akgwJWltztXcQ+fSmfa43MZXLHdnG2lmuGSBivyjHzHb0qXMjlaJI0iuA0ITCr91mpLa2&#10;8m7LMNwX5Q34VHa3aBFSPnI6nvU4neSTe647KOwrSErkCvblWeUyDy1Ucs3ApfOCqI8oV4Lbe1SS&#10;Bli2puDY+XHeiKZZSscrr8025V24yoXp+ddCKvZD0cqmbcLuZcsofNKwWWNhvbhd33etOTToJI0d&#10;0Xd2/wAamET5VEX5iNoHtjH8qZzynqLGYooYzEOqg8k9fWnAxSBhDGTtHTPekkBinEaN/DyGXnPp&#10;UN3NCEVWt1+YfdYnmhBFXIbyOB2ZEhZccsfu4+lJGC0Kgsx6HP8As5qW1t4k+RoflP8AAzdBUF2j&#10;kr5Ybv34pysi1GxC8v2csk8i7dpXle3pUTSi4gUKh2ngDHBqO6bzR5Rk3SDrlhmm3DsYNnkK2Bnb&#10;tNZ8yG9iu3mW18YkLKqjKSAdOen07VX1e3eJ2urdiqt82F65pXuYoIlleTc2NzDnoe31qDUb2GO2&#10;E9zK8cceWfBzlRzmqMftWRwPxr8aQ29nHp1rKsdxdMyyFeu1eOnqe5rxO+kYyiRPl2rnGOozWr4+&#10;8Rr4t8Z3mrW5aOzHyWcc3BK93Jz3PT2xWZOskpZ0QhQw+YsOTjOKwkrs9zD0/Z01fqQl7a5wvm4b&#10;j5sdeKXcinaz7lj/AItxqBmhRDcRwlB1K7s5J9KlgmEMXnLCy7v73emtEdkTTEkcaY2n7oG7d1BF&#10;Vby3W4mjc7Ru4iVWoglLRDJHHKovGQKXyY7k/LECy5Ktu5UetEeZgMGnhZVkm2naM7twApz28aox&#10;QLlMjiQ898io7u42W7Km1VxtDbuBipLWeO8h+YHcyk/MMfSqC5XRLglVMS4YgMG7ZqSWxIYO9z5W&#10;w4+Vc/hTXgEJLbg24Zj+bGT35qq89zNF5zSBRuBK546/rVIzcx2otcWUioGUMW+ZFj6D3qvLf4Re&#10;p+Zh7Y9anlee6m2urbWON/T8fpTL21MJS3mjVsk7sdCoGc1sZ8xVLQPc+dN8wVcHacYpQ4MjL5uF&#10;PC7uv0p5VJJRFb7uSuPlxQFAmbdLuZh/CuOaCXsWoraRbYzopyG2L0APGc/hUd3AlxEYptrO33Tw&#10;cH61YSZDZs1wW4+/8uSPwqGNrXBkVW2bvlk24wcelAWuMsI0jZYnbc23DDH6iopUikG14S3zc96j&#10;3TRsqLN/rH+Zl4P0q1FbWcQaVVC8fMdxOaxluUiGKzBZZImbhtxzIdo9sVPcKjSq7yOzLwNuOB25&#10;pZLiFbeSKB0VT/Eynn2qO2WHyvtFxJtVWyNq8tkdPzqobCsLMl2/yshXd/CcdPWmPHcwRiR5fM2M&#10;dh7ip2MAiMkcfzBdzLjrzj86illLnH8LMeK0FyjbNo9Q3KkSseAxyMDn+dQXVvFCEikVV8zLK0Z7&#10;Zq06Rw2rRRBQxXKH/a9Kid0l2xSwYkVCq7mrNlRK8sLRxpi5GfLyqs/3ucYqaCzuiu1DGrY2/M2C&#10;PWhbRVjYeaGOP3h27iBThMYpMXM0ny8hpoeaCpDblZoHCbgzM2MJ1A/Go5ZUnjZZwsbKO/3ic+3W&#10;pLiVDu2n5WcEfKDnPcU28jha5WZHz5S/KfXvmiOjMblUXBtQskjYV/8AnmDx9atz2ruvkGQr8vpu&#10;/HP0ps0UcjMLj7qrnMbcP6ZptrP8+xV+6v3XPUVqpMaFe1ujKl0p2qGwv95sCphEI7fz7tWWR2G1&#10;d3r1pZZZDC0sQKpkHaMcjHv3pJUW4SQlNqr0LduP1qkxtjblbi8gZrVOVbKqzfeAqiu9pRbys3y5&#10;Df7PerVtFMsHlKd2yMtkn7oJpt8scEjMinD4bp1460+boT1LVpZpY25ljCc9Y/M4GKjeT7Z5c275&#10;d7KyKc1Nan7VabzuCDLbiOucZ4/CqiyNbTj51Vd2VXbgtWMjaI+700KY5o92NpIX1NRSSIbRrcSP&#10;tZh8sn8Ht781ZWQzReblV2glVH3ic96BBBNdMyuwYnAxgqtVFDaK8DOkW2QbscDKCnSgXQ8sRqsb&#10;KAzSHgfhUl1p4vZG2zGNtwy397jrTTbkzrDv/wBWAN/fHrWjI9mxY0W2bbCW2rHhWU9KhMss87Ru&#10;fN5DLuPPvirGoSJ5Aht3KkDLbj+tVXvXjwI1LbRg7TjPvUXJkrFuBbXf548t2SM7n2jcvNQXYtn+&#10;aJFVm+8qr/SmQ3xjjZjwHySyx/xA/nT47iC4VZ1cDbyzsOvtzSMupSX7ckW+VmVlkZVDLncvb6VC&#10;huXuy6NtZ1y2Dwea1IrhlHmRwFt3Ta33cVHBJDcSbVsDEV5dSw475rTmujeDDT4mSORnVmY8MV/h&#10;FRXNvcOyvbjZG0rAsU3Y44zVqS3ldCrK0au3zqe3fp3qVJfMhVW+XcAZGZun/wBepkElcgjlQ2/l&#10;yPGWK4yOAtRXHnGHdb3LszBQzD7xxVmW2SU+UqszFjsbaPlHp78etLHBOF2bSNrYaUdDmpHGKH+a&#10;htJViI3KobryDkc1WlWaKWSIr+8U7lYLzn1+lJbxAKwmVpFXgtkZIq/p5QIiCLcWAYrnoM4xUdTS&#10;+liNWsjBvL52/MrbDwP/AK9VkmFxcs8RO1cfu/T1p+roJpmnjj2KA28JIW9AOvemsj243PFLuYZP&#10;dTxjOByK1SuZSiSTiSFcSqd3lnquCfQVDbzxzqFMnSQLJuXOG9eamSRLiNZJJGZm7hTn269RUWmS&#10;yz3bq8QUqcD9397B61QRii3YjVLZ/ss0iKshJ8xLfcRntnFOntbu3YyWt7h+CrGEc1JGl+Z8tJ8r&#10;ON2f5+lNujBd3DRyFolAxuVt27HQ1nJnQoozpoEiOYIlZG+RmwM9aS5hjnkWJpMqMhj5fI5q5MjI&#10;FjSU7lXIIXqD1H196k06yt5bjzDOpG75l6bc0lIxlEp3GlwMfMt4/wDZz3PtVjTLVVtGVrpvMjPz&#10;F1yQPSnXxZmkjuFX5m+XepyfcHtUWlyLaNu8pptrY/1p6/TvWiegRRbhvGDNbmKNj8x3bcPiqFyL&#10;y7vTMiK0YO35n+7x2FT6kl3cS7YofLfLboz8xI+v0qq5vrQbYLdGONsgX720+/alKSRUixst/wDn&#10;8j/76/8ArUVk/wBl6n/z6XH/AIEL/hRWftCD9fI5gLlopQ27cOpwCT36VIL2Nbry5WZm6kxpkj2r&#10;MnnEdz5Fu+I/4x3DfXvUtgLmVFjhSRo8/LIrAbsHv61jzHjRk2aE8oZ1CiRf7oGMD2NEksiSr5hV&#10;exVjyakjjfPDswGRj+lOuLO3mdSynqC21fT+dVHU0GBpZ13P8m1VJ9ME4pLKO3F3IwtwrMrRq2cY&#10;X0/HFTPOir+8U4KbQB19ahZbbAmtZG8sbSxZelOWxMokk0iKzK8n3cDbtoRFuD91tvTd6YoULlpA&#10;rBQ2d2O9DCWGXcx53YRX9T61mZyA2SptkgX7vI2jqfSktzLIdpxt9/mzU4WS4dI3T3Y+9QacnlvJ&#10;GIBGG4xGBj6/Wr5QuSiCeW78q68ley+Wp5A9+gqxZ2siStFMV4T+Htmm4TY6ysxJ+6WHpUcZZN0z&#10;5DFQMO3B+lHKUpaEzoIF8wnYpGPn6YqGGHe6iOLzF2j5umP8inC9gt4jvkbj5R1P4dKawinYiJ1J&#10;4LBkyBx61TlpYnmEl8xVCupPy5X86VC8f3pCvqVA/LnrT1l8oCMryQA23qPWkuDHOVaYqzL/AKvr&#10;n8axe4KRJ5RyzGMKN2RGwHFUbW2kS6XeAqBqtySsy7nUMyqGVeg56VEZVBEpGA3fsv1okbRkTXDs&#10;8se/uoJYH0NNaVpmaWUqrbstx2psxWZ9kka/dHXnPuDTnjjiRWZtq4K/lWcdwuSRQQyxZliDdx81&#10;JIgRTCkONyYHzcA+pNJDGvlbkudwOBx2FNuDMHUsvG07tzVpaRPMVSkunTIrbVVkYbYl6kHg1Yj8&#10;iYKZHbbJydq5NVb61aSBpLeNmZcfd5yfr2qeykjjhViWyeVbbwPY1Rk9ydUES714ZevcZzx1ptyv&#10;mlhhc7vlYfxAj+fWiW6SItgZIOdrcYqreeI9OEbkysG/vdd30q9wRcSdNzBQxx/D24ouFZ/nQld3&#10;91qy7fxNZyTEyMyyIpL+XHlv/r02TVLxpG8qGTazfLujK7l+nY1hJ2ZrE1/tSpHuuEZdy/d27iw9&#10;aak8fl7yX45xIuCMD0/pWdA2qM6hNq8fLu6AU/7PfyyKzXLrtYn92o596qDuUXmnQOrpJtZsDd6/&#10;WlllBGJYM5UhgW4NZ95pMhkV7e/lTbjzG3cH8K0Y/J2IyqzFl53N1HtWjiTzCm0gmTJjVW42+Wuc&#10;UkcYRiW+bbncu3oPelkVg5a2lZlGNvHNOEW8Mu3+HP3qye5Q0TfaUJjbKn+JY88VHtWWYDzGVVxt&#10;ZR1psdoS++E8D+63T2pQivyskmN38Qxz6U+awDNSlNsfLiG5d3zNu28+tNiMjnJVc/7Jp11HtTzW&#10;IbbnYhXrTrRMgKy44zjd7Uiok0caJxCv8OAx6/jTUjjLZ/u85Gac2B+7RhynOaSEOo3h8fNgbR/O&#10;p5TR7AY1V/O8rlh/D7d6jKhkDMWVmb7jVLImxFkbJb+FWqujO9w0e/5v4V29KVrGMpENzbi4G5hu&#10;A2kLt7qcj9acjyb1Dj73zHc2M0XUQDHyz8xGSzNgUsOJIdlw43LyzMoOfas5XBSLLMrLvRflYYx3&#10;qMW4lU/xMFyqt29adFcFiYzAfl5Ys1OSYKSnzHnqFpx1HcqETs2I2P8Au7sVW1WOdJVkhlWTy2BU&#10;9M1oSmF44Ve081Y2J3MMduh/GmPahrfy5yrB03D5cCr5S+bQjtppbhBciNVB4G49Peqmt6Et7FhZ&#10;tjdAeoFTxXMNpD5Q2svCqpHU5/wNW4UCkoBubccH+VDQXPP9V+H2v/e07XFSTqmFPNY6Wv7Qfhy6&#10;80xaTrFmJM+X9sMMij0wVOTXq1356mMiNQJG2SqB91fWoJU2RZUKwbAX5sYzWMom0J27HnU/xU+J&#10;emrtvvhDM0atnzo7xD3xxnHTr06VQ1L9sHwN4RPlfEvRNa0UK4H202Imgf3JQ8dfSvQdS0tbyLY6&#10;8dGI71yfjf4S6H4q0yWz1K1jbzFGNyZ/MH2rlqSnF6G8alH7S+4r2f7TXwv8Q20er+GvEf2q03ZM&#10;3ksvA9sZrqdI+LHgTWI9+n69DMC2RgNx+Yrx7wv8CLLw6ZLSGx2osmVBXp16V02kfDm3s2W6hj2s&#10;qnO37p561nGpUb1QpU8PL4bnpUnjPw9cpm31KFn6MvT9DRba9pt3Koiv4Wy3zrHJkhce3euf0zQJ&#10;UtfMmgRpmbbuVclq2bLQINmRbjdk5bywCPyrsjJnPOMVsa7XaTRecrhv+BAU+e8Q7W3qP7zEd6yn&#10;8M2ET+dDDtmb70i5BNXLfT4xC3nbdg4G6Tv710RuY63GtqaW65uLvuAfMPXiqt54nsbZ3tEiZpBj&#10;5VBOav8A9jQzMCIU+6Tz8w6VB/YsaX3nxJt3KB8ydarYoybLV7+91Von0e6WF/8AlpLgKPw61pQx&#10;6kZNkLQiP+LzI23fzrTMK7cKnzL0pHdYEVREx+borVUSZEFrFdwMxmkRwx+VVHIFTmOMDeyNu9M9&#10;KnBhkRVDdf4WXaaRdso2CLbjPf3quUkztrSuPNKtt/h79auqiTqj7F+Y916VG0caOzSHr09qcZWh&#10;dhFL8pHXbQ4lRBhJvKwgFlfDY5GKru2MuCx571YszgBigPBDLuxk0s8Mc5wlvhcAct39KzcZFESR&#10;+SnmK27dGG5qGcvKNytgZ+96VYaF0fZH1/vZ/SiWHyw3LZfhg3OamzJkVVDndJs2qxG0ZzUqyGVv&#10;Kb3yx60sSkhRnau5j+JFCELI0HO5aokFMbOu6RR/e3U2NrfbmPq/G5u3vinSo4kBbd3LbVprSSIF&#10;n/8AHlqvtATSx/uPk42/rVVDIgz5i4zjFTCWWfM5Me1ujbjkH6VLbxxycN8vc98iqWmwXI5YA/8A&#10;H8rdaIbZGRZmbOB029KfvV5dqJu4GCG681HdCWN1wGH17VXMFx8siLwTjH3W9aiik8o+Wo+6ewpy&#10;+XIudmWz/F64oU26uDj+Hht+CPw71Nr6FIbeQm4jym0d+9RparEgRn3bl+VvSrDFCgXc3zN/D2qu&#10;yMilAd27Oct2+tTytFEcbvC7B93LfKxbp7VLJcr5WFhwxGfl/ipYkR+Gixtx8w5zxVcgAFC/3eQv&#10;92nGViNiQXjggjbj6dqdOXMG6QL0/vdqcrKsewsF7fd7YqNwSTlW7clhzVKVx8zGgK8ol3Mq552r&#10;yeKS5fzXyqllC7cninx5cZb3A2jt2oD7XWMx/IDh+OBT5SXdkJVk52kZx/FU0FxIxVpE3JtO3NBx&#10;v+UbfrUO5XjZE/dqzEYXqB60gihZpGaXcxXr8u2kx5iYztpyRGNN8m3c33tvQ9s0CQhD5Q5x/e4+&#10;tFglEiKOg4JDdMK361EsRcluBnrVhkEsm7H3futjrTYnMZ2yD5m4VTTTI5SF1CHfk5A+bj7tOtnW&#10;N9yP90496ddxsEaNGzn/ADioS0rLuKfNwa0+yJEkocHazZO7G6oDJh1jQH72SfpUkSP90MMenUmo&#10;2gWRt7s3yn5lx1zWEtzQZKzyIFlbo7bm9fpUcsSwc+Z9496m2oNyMec1JJbxSDc2OOhxmnBlRIY5&#10;yFUuy7du1ajmDTDajYbd8rbakmiaCRlWZunbHSm4DIfl/TP41oDRWuIk53Pu67Wx92mRySFuZN25&#10;s7tv6VNcB44vNI4IxuU5qMxvEcAEcglvShFBOjKu5m5/ur3qq+5m2EHO78qsIFZMsSx9G4qMg78E&#10;AH+7uoC5WuLZhnltzYyx6UC2jb97uON38LVbukaUZHrVVoZA7fL9cVnMm7uMl2MPK3KTnjb1/Gke&#10;GVY97E+uB2qMwzN821vunDA9Kmhd0j2ufl24wp/nWO0gKsjiToScDBPpXL/GTwPH49+FXiTwQW8z&#10;+09DuIY067mCErj33AV1jFYlLeWw5z8vNQ2xH2mIFlGGG7d3BPSuinU5ZpmdSN4s/HG3la6tY5nP&#10;zbMMPfoaa0LDnNdd8Y/CNv4C+Knirwdbx+Wul+Jb22hj27cIszbePTaRXK/aEcY2/d/Wv0KlL2lJ&#10;S8j5apHlm0MjZVyWLc8L7mnqpdWXfjPt0qGTco2+rVOIHCKFPUdquwqe59A/8Ep/GQ+Hn/BQn4Y6&#10;vNctHb3OsyWNwem5ZonUA/8AAsV++Fp4k0y2uL61n1ErJp6v9oUNyoB6n2r+an4ZeLbjwF8RfD/j&#10;Wzdkk0vXLS6V0baw2TKT+lf0b3XhnUdY8TP490XU7Q2+taes7JcoWWWO4tkDDA7EYbPY19Hkso8s&#10;oM+b4kjpCfyO5tb7TDdWdi9z+9vYWks4+8qhdxI/Dmu40kiayjYcBl4rxPSPhnq9xf8AhzXNX8bO&#10;bzw1JEbForTMRjVCnlsCckFDjPrg44r2bw/eo2lxopJ27h9RmvYqcttD52jLuaUUSpJgvyowWBqa&#10;YoqZVvm/i9BVW3lMjg7u1SmSPJy//wBauU6r3HwpJKD+8/D0qYW67Q5ZiQMMKrx3PbcfrTklJ+Vt&#10;3I70ICwvlhvl7diabMTnr0qFGRH2BsfWnySfMqheStVymY8QM6glu9TW6nZsf5f9rOc021ZivKf/&#10;AF6d5+5iFOMHptqRIcYo/l+ueneiC2jClN1NBI+8OnrTo5st0OfUrVe8MmFkvUtz24pqZQ/Mv9ad&#10;55ZWjx83Ofc1C1yy8eV3/GnqU4kpB3gEUBHL8njpURmztLZ9OO1SoXxv2dRjFMzuSiNMdKcbdgN2&#10;QM96gjlZuV9c1OkzAZK/hQDkJ5ZL4PSpIogjgstMFyGcgp09akyVfftY+vNAIsFQRgComgjbG0Uu&#10;5gOF6/pTVlJbBU0FDvJ3ceh/u1zfxK8a2nw90m31e6s/OjuLowEjorbC/PsQDz2610gbPIrH8Z+D&#10;9M8ZWSafqscpjjmMkZhkx8xQqfqCrMD9a0hbqZyi+hz9p8Xra8wx06K3inuJ7WzuribaklxHGsvl&#10;t/d3Kwwc8+3FdH8PvFEPjjwpp/iuKzNv9ut9zWzE5icEqy/gQawbP4J+BEtVsbvQDeW8bb/s94/m&#10;RGTaF37GyN2ABn2rofDXh3TPB2mroXh6zNvaR3EksdurHbGznLBQegzk46cmtJyp20RmoyibXEbD&#10;KcU6NVL4xxUB3Ov3e/rSxtIpYsp+XtXOVzFtkVF3AZ74rlvFPxHfwr4g/sqPRobqO3sVvL5ml2sk&#10;BlWIlB/EQzD2610MHmzvt/75zWfrnhDTPEIX+0LVXZI2QHvtOCVPqMgHHTIB7VUfiDmbM3X/ABpN&#10;pHi630m5sFNjeXdtbx3it2mfZux/sN94ehrEm+KN/bCGzfw6pvk1bU7C+t1uPkWSyiEsm1sd0ORn&#10;uK6OHwNpkMls1z5k7Wd351v5jE7XByv/AHz2oX4ZeGPtE9y1rM811qEl9LI1wWP2iRNsjjpt3LwQ&#10;OorTmiuhGpt6Ldwajp0OpW4/d3EKSxbuu1lBH6GrSNufB4qDT9PTToUtYV2pGqpGnZVAwB+VTqhL&#10;cCspW6FxJvLw2I8/71DKQ3WnKrMBgf8AAaaTIzCRl/3VpFpEuwY2/hT1iGzGfypqK+3ew9+tOaQ4&#10;yvX0oLHLEFUGhYVeXL/ypqi4deR+GetNcybsFfwzQBa2Kik4xTCyZziofMmcfNHt/wCBZpyh2OAO&#10;9BPMSvbF/mHNOjRlOCflpy7tq5P47qAzquM9f0qQ5gZVQ7euPannGzKt+nWmRxOB8zZx92hZCo2P&#10;1qg5iOF1Qnb0zUuFc5IxzUShxKcsNu7IxUwZ8Yz14oDmHLEAOfpil3xIdq/ltqJPN3bSnf8Ayads&#10;ZBnfQSO2qx5H6UMoDfKuNvFEaSHnbQFkLg4oE9gkjZk3A0QSKeDTX8xTt29qjj8zOADjFBFy5lcY&#10;xTcbyNq9KbhnHB70pQxnIbHHWg0iIseAWJ71IkbMvpTY0z98854pxDIOB39azNBrRKvzZG6mSALh&#10;g+KfJuaL73NVZYJJDkZHNWiZMtAxmPlRn+dHIHHFRw+ae1PUMDg0aE81x+0KMvzQwTHFRkTZKktQ&#10;AwB5+nvTAa6qSCB0p0gwg57fnTXj8zrxn2ojifIDn+HHSgzIQC8u5x+NWIkCttBqORG3cfyqRE2j&#10;nOfrQSgdcSHgetO3KVpuzzG+ZelDxMg6cH+LPSg0WwZRxjHvSMh7uRkelL5ZJ3FvpxTRCzNgk/40&#10;E3uxwIxx2ojTzHJPdqPIZOWY/lTctvw3YDHtQaE3lqjfM1Ryp5fy5/OnbizYY9KeIg3rQD1IlAFS&#10;HFDxgLg5pCpQZx+NBFhWI2bSP4aaZsR7CBQUL/JSPF2AP4UCEgQE7g3epmMa/MP5VHEjI24dMmpH&#10;QM3yj8KbYDAAWPy96fEm3jH1PrQFX7u3lacYd65BpF+oZLHhaC3OCKUoOmKTyAjbxU6DHFkKYJpi&#10;Lnt+VN2ZbcB3p+ViXA5qirCyoSOB19qRQAwXb7U4HzO1OWBV5Jqb2DlIpgAM7d3+zT02PF94ZFEz&#10;LtAC/SkjjDLtA/8Ar0cxIFucE96jmmVNoY1OsSZyKgu7cbt4A/AVRMhVdCMsOxp0cyn5abFEFXIF&#10;SeUrHdnpxQSMeUZ5PeljuOflGac0Sg9abHEC27B/Gky4j4pARk0kk6p8opxCKOOw9KhZQ7YXNJIY&#10;jXSB1Ud6ehj/AIfyqMxFSpB4qVFC8iqMxnmZbBpPMdemaeYlPzDqe+KVoxjkfjQUkME+/wDdk07e&#10;u3APvRHDg5Y9/wA6XyyWHf2oKIixY7QPpUI5AYDd1q0+08d/eoSr7j8p/OgT2I85wWHvzQDsb+tT&#10;SoQuBULo33ccdaCASXcdzCmXLyZ+Ve+aeiYHH60KO7VDAq7dz4P3sc5p0iuEwFqZlLNgGo5ZNvyN&#10;j2yKtEuTuV4/NBwwxljTR54fcRu+bH05qaKZc/d6HFOcrk5HP+9QHMyGZt3RPmpGmdjnZj0qRyTw&#10;nakdU29Peg0TZD5vOc4oBbrimyRFjvVj9KduCKqE/jQHMRyiTpTYo3kj3k9OtSTENHtK/iaamFXg&#10;/hQTuQyRSrJ8rZXrTirldy8n/dpz5kJA/U0AAAITQBXD7vmFNkMj8KePWlZVjT5f51G05aTYOmef&#10;aglyE8pvXvUTTSF9gbo9TxzBvmApjqgfdjvQUMdm6fjSF3jXC9PapWkjQbQ3aoZJYwvSgBoZpT1/&#10;Smy2zY3sOtSGUqny/N9e1R7izbapAV5EZv4uvTHanCMfe3j681IwReC/WmkccMevrTYuo2eTG31b&#10;p7VGtr5p3huV7etNlniaVULj5ien0pwnAGxT7VOoyOaJzIMseO1SRxZGN1OUrIuSKRmCfxdunpQw&#10;ElgJG0HjNV542jtzuJ/Gp3nU+lQX0wa2bavBXtVRMqjMEsZWJX5cnsK+RP8AgtN4nm8P/wDBOL4n&#10;RwR86jHY2Kn/AH51/wAK+vUAiUsFx/eFfC//AAX+8Srov/BOTXrRTh9Q8aaXbqFP3uXOM+nFFeXL&#10;RbQ8BepjIR80fgxexypP5cq4K8e9VWRo+FJwRVu5u3lmct/e5FQOgUffzntXxdRe8z9M8iBd27BN&#10;EgXOcfjSOGbjPfrS+UxUDd3rAzPoP/gn/pn2/wCIGsXC8Na6Kz78fdG5c/zr6qmkZdpj2sp27v8A&#10;dPevmv8A4J/2SQ3XiLV1U4ewjtnwM/NvDL/I19OWRaQeZPHhduOBiviM8k3jWvQ+sytf7Ii3b+ZJ&#10;bru+XAyCvSnXSLFb+Wc84+bPSo9rHbBEihW/2uwqWG33qT5G5PVpOCQf8K8qNzvexPbZeFWV84yD&#10;7cVahjAXKjkLj5e9RW8NtHu8tFGeStS2xErEKwG5ePb3rSMmZNMtWsY8pVCEHrt71LHFu3A7l4/I&#10;1BFICD5PzMrD73rViFcFmZ/4ifritlK+5S0JliZY8ht3HPap0jEkODkLt6LUKeWPnB+Y9cf4VKjT&#10;DajFfLb7uODUmiJ4ztG47uq7VX/GniSRFy8bbs5+btTYY5Io96HO7PylqYTvIk24/vEtXPKZDFtm&#10;ZGGMt83rV5HBxtTau3BWqtvv83BTbkZ3etToYgN2Pbpip5xD4zH8szLz0GG7U6QkgiLKjb97+lAa&#10;Irhgfy6UWoUbkCNhf1qZSZpEI7eaB/MCgbWBXbzxTopVlG6ReOQq9vrUm5oV8xkIB+7mo4jGzF2C&#10;7c8betJe8U5DY13v8iqPmx8o7irEMTRL+8BZWP5UqEg5VMjJwuetPtbvJ8oDa2erc4rojHuZ8oss&#10;EbPyi7ev3eKijMS9QPmH51anUFRE55U9RVRoyjsZdpKr8vHSqaSKQskYk2tIzZ24Xa1O5hCrKMDn&#10;LNRaL+982Z227ccf3vrRIXecZbbhsg+h9ayvfQpMdGYWiWRGVhu+9tP6UYOeDjnOcZpw2uuM7vmw&#10;c02Xz9rBG+7/AHVoUbCkIqjazF15xwOvscUzM4+STowIbbTm8yL5Gx6/NQxDqyoPm6Y9amRkou4L&#10;bxKwZ/wahz5xXZtwtQzo0H3oc8d+lTQshjUsFx6KetEEbx2GBZ452DkkbsMTSXJmIWQFtp/X2qxc&#10;GS4cHYTwP4qjuY5pVQRxkL7t0NEkkTKJHFNgfZyp64Le9RgIBtXp2561IsAXa4z83KnPHXrTZFDE&#10;DC+3zUoysOMbBHbxkebv24/i7inSP5xL7eh4464qFSQTuxuK9Gbr/jUkU/lBjL/dzzRKWgSI7gNG&#10;dyMrqwwy56e4p1oYLeMohb5vam3ZVW3EbSTkr1xxTbSGSXLN8u7hfesWrkcwPFP5zDc6q3zYVRzU&#10;kczRsHGQN2ac8YWLy5Bu5BA3U2KIzKVT+HIx6U+UZDNeHfsFuEY/d+XqKbCZHj2narHJb61I+nzp&#10;LnftUjPzc/hSyKgXyyMsp+bae9Q1qBA1tviMnfgfrUbWoDLiLOMge1SlgDtIO39aRZiApWME47t0&#10;qkGxGqEw4dtzDPykfrUZV5QUkZcfwlRUxDSSZjPbP4VDJLtfy4mBTuQc5FKQD7aIbm3L8vTnoTUd&#10;15UgZI5S3qSuAKS8MhuFaGEMucN22+9NkgCBY1i3ZX95+NESZJkUilQqhfmYdlwKdHaGSI4Xv8xz&#10;0qZT+7ZWXG0flS4JDCMhVVq2jJmco9SNE2hI0c7d2Wb1pzXHm3DK0XRP736VEirGWaRl+Zvl+U09&#10;IHeTeyHrkN61oZ6k0RijVxCG+bquaYrPKViJ+Xrk1Pbqsj/OpOARu3VG6kT+QiFRgZz0NaRYSuOj&#10;iCqzjcFK4O04ouWURlHJ+b5m468VJ9nSMbvlLbcMqsarTtId0g3dg3p0qnIFFjkuXdQ0PTnOP5Ux&#10;5dh2sPvLn6n0qu14sbkQ9c/NUAZ0mLFv4wWUds9PxqXUK5SzcXcyqWQj5gQ2zrmqk7OThlMjbRtz&#10;SSXwTgMzdt2elQvdybfMhXc/HU4waz9oBYaCOTduXaW5PqPUVDJGdixx5ZY1O72PYCi2nfYVIy23&#10;DEN0PrUn2144SGjxznO3aD7VcZXZUUVVmdk3Om3ljz/jUckzufKZ2+bB6ZB96mTyoF2lvr3z9ahA&#10;iAy7ttLDbH/Co9RXXHYolLIsfkIuRjhV7e9Unuw4A+ZfmztxViFsBgI17lev5VXWNVuI2aRSTzj3&#10;rOcUA4rN8sgUr8vyZHWpCqXrbCGUNwNvfFWIUijg8rKtgfNt6ZpJIohHzDtbvjpXP7MnluQLDNbv&#10;/q8KVwO+DU1zCNnm7tzhc4PHFWIZm+zs0aqW4xntimyoqwh2jVWZgML6VUVYzlGxHDcRxRtIysoZ&#10;sLjnip4keXawiz3U/wB33p8dt5jMjfd427eMYFLGzJdMCfvfdG7OK6InPLYX98Pmkdd2znI4pXkZ&#10;wSyr935cZ4980yaWZJ1wnBGFPv6VJmR5fLCc9P8AIqebsY8pYt0iZW2sfM4BZh1qG6aPO5lOCNvP&#10;epB5cUR8mQ53YbHaqKpIkjNL83z/ACsOQtCkbU4sJpwQBK38XyKe1V5olY+RcXM0J7PHIVxzjt2o&#10;n3ISu8yF/wCPGWFQ3WDG0RYszLjryfeiUvdNuX3SGQoboxnaxz8u7+L2zVK9u3iZljGG6r83Q+n0&#10;p1wrWMrLA26ItmNifm981Ul8wydPY5XrXPzamcl0G+bcWjl53WXD5/d9Dn61yHxX8Xf2N4cbT7eb&#10;97fcBiudiDqBXU6nqH2S0a4jlXcOQrDr+FeBfE/xZdeJNczbzjbGGjXjoAecDtzW0WzbDUeapdnP&#10;MUvWYSxyK23arPAfXjAovVuf+PXcVG4NyvI4p0c4j++rfMP9YWz+GKhuNiosmPvY2tt5+laI9iNi&#10;CyV2Jd5FI/uen41bh8uCNs2wZuFO4/yqmkl15zRyJtLc7W6GtOdAC/I2q2eOy/45rOSKK9wt3axL&#10;G4+bd8gVePfNMg3maScqqR7ThV7mpZryQsZFXdnnf/e96gcxlMxNtbk/L2NVFAQ6g8Tbtoxu2nbt&#10;4HNLbXot9sMzszHcNvr3/KopYYijbHZpCuGX175p9nAoi3mTb5g+633gO5FacpnNjBeXEhVWQKC3&#10;TGcD0pxhjRMmUMGyGXuOPSrkkUEVl5qr83mev8OOtVnt4zsIVWfb8uRg8ds1nyszI1i+ysrIP4eE&#10;54qK/P2iQJK5YE/ezjbVx1eDcso/ix93pWW9wzXJt2PO443elaxvyk2HyxOIt0FyrBefnbGBmrLw&#10;m9nzE6MvOwjqPambJHRId25P4lfsP/108wtbAMCFbdnKnt6YpOTRIkkD2/72efaOpU9GqsJJIWaW&#10;ElkkcZXPv/SpL2WO7RjL8ygDaRzipLdLNh5MSKnmJ83fp7e/rVHRTiSTGD7M0W7DsuVwM456/lSm&#10;DylQPuxtDs23j8KRA8NuZZ12joo46elSq6ypvkDLFt+Xndj1FZtlSiJaKsasmJFWT5tvZvfFNe2h&#10;nz5u4hVA64znoKhuJSsjGMcqo+cnkLUUzsQpUk843O1KMzNLUluordAlvZru+UBhtJIxzUd0ZZiG&#10;Rj/Dw/8Ad9RVm3WONFmV2+7nKuOfepZtrQ8xc9ULd/er5iirmMxfvfcL/eJ9qqy3DrNvVVDfxZ6+&#10;lORZSpuGjBblGZh0X2qWW1jeFTbr8+07mbhifWqDlEtLmGOBzCcSM38Q61Xu7divmsr7vMztLZAz&#10;UM1tII1Rt27eTu71aitp54FkuQ0rNzy+OB1/SjYHFli2Fq8QeeTAXJ+VewrPMMk100tuWY43Njt6&#10;Uryu12FH7tGyAvrU7xpbRlhG3yqdhY8A0GTiRPA94plSIv5mA3ZVqcadcSN9phKqivg7uwxTRct9&#10;keziVmLMA21sLtxycd+asWTukOxZN20HlmoKjC453CxtvRVbovBIPvzVP7Kjzo6TY/fKPLVvlAxy&#10;akuUvFDXZVtqso2q3Sqjb5iMbcCQ/Kzc4P8AhVRCVMtTWKWwWX7Q2/bhfkznmmPLAybJN3PC89/6&#10;VJPG1sPKI52bevamw25E5jJX7yYYL0FSREtW0CvbhNx3Ku5fn/PIqSKCxlt28uVTIqlT8w3J7U24&#10;8+CQhV/hwNq8/n6Vk3F1dtefZ/P8yMsPLbp26fWg3izQlj3xcKu5uI/l649TVWCK6RykmI2+bO5e&#10;/wDhirUbSRxbTHtzkEZ6elV7yScFkSKRUCAPI4/UH9K2jGyFKRLb3CpOpnfDMyq3uuP/AK1PluRH&#10;bSSyEsPlKqV2k8/yqmFkubthMDuEimND/dx1onu53nW2i2sG4ZfvfkaJEKY9LmR18+UbvMbB2jGK&#10;iaza6kMsBLeYSu3P3SBTrqBQFiVZAZHIWTd8uTxj2NSWEy2c2yV13I21txzu4rIiW5HNYzRTmIqR&#10;mJmDdfmwMU+P/RXVzGJFKgNuX7jdcircUryrHbySn5kA3fw56/pSxaP5vzwnzdx/5Zj86m+hnykK&#10;sjtiCKRuPvSYBqtNYSeYYy6/Nx9D7VooGtYxbvG21Vy248k57fhVMw3ElxItz+7Zv4eqn0NKJtFD&#10;zG4ZY08wbj8qnvxTrhLUKv2xd3f7vANV7gfaB5Uykuvy/eO04PXirbadK1vgpuwv8TY4rYqRFaWa&#10;SyN5aMV/5abZACmfrWhFbLNFtyxyjBW3bgvoajFutyqxRz/e4k78envUn7uxhBAaTy1K5UcYPFZu&#10;1wUjL2pcPG5iVpMfN6MatW1hHbXQbexLKAx/ugEmpoba3jj8wyFvLH7tdv8AnFU0kurfcotN0mT9&#10;1Cfl60WJJ9VPkRrAYyyyMP3jLw2eetRIVgBxHjfkySKuWPoKs2zTaijwXEWzzNu/zXxggcYHalnt&#10;JbCT7KoURkYO0bsnritF8JcdiPT5Y5WU4aRhIRHu7jGamuruOP8AeR24STGPm6KM89O9VrieGK7j&#10;MkQVljEgaPoFzt/nTLloryT5SqxsuF2djSkLYvN50BZWVSsq/O3YkdPxqOPR5gTPuIEqZb1xUVvc&#10;G0tzD5PzSL8uT69/rUtpPcqjxTMyx5zkqTmoNYyI5JDEQstv2++x+8em0+lNi02e43NEWDKv94c+&#10;x/xqa7uLkkC4iXd/CyjrUNrdvKfImVfvbRubn61m9BSG315FHttzHIpZ8L/Eu7uPpTre3iTAjmj+&#10;cZLKpzyc1cOiwysty8sf3ssNx/HHqajsraP7aXk3eWq4DL/Fk9KcZBEfAZJjLqWPLaNSA2zIx061&#10;VtbeSBhNPCrNgbdo+YLnNW1cwSfZYXMm3qrfWnTxynMqhW3N91WAx71FSWgyT7Xbf5Wiqn2Sf/nl&#10;L/4ELRXPzDsfqQLbz7zAjXb9oaOPnqoP3q17SzjtLZbd2+Vc7fmPrnt0qS5s7ZMC0tl6/J7CpYGf&#10;y1R1xl2JyvWt5Ruz52IwzgNkqit05bG73qQ7iztGm4KD+8Vjx7VJ5EXMskRkJPyosgwPwNQRvLEf&#10;Jkj27m+ZQelOIOVmBVmdnMS+X0ZlGeT3qWS4SJLeGNWAwFfzOFOPp3NOeNISu0ZXgq7N3JpJDx5T&#10;KPvbvXFEmOMhkWoLO4Cldv8AD2/OnSzI77gnzdV+bo2ajR45XywVgfutVr7Mqn94eWGVx6Cs/tDC&#10;OEyIJHgO7OPMbj2ps9v5HyyRFtuM+h/+vRHDDATI3ytjg87hTbl5BxIVIZsZ8w9a1UjMWOMCXYXX&#10;v8uScUrWxaXfGS23jae/vUa2s1t8rHd8hLsO1T4SU72PpjC57dqd7jsxMtEcW7bSse3cy53Gktre&#10;KJPMGEbq22PG4/SpZiyqrNFjbzhepPpUckjSNteNwOfl7/SiSERvHHLcbt7ZLZcle1JIySuCNwZT&#10;naG7U8hYhhIyreuc1Ytra0371Lfd2sdo5rBj1IGaSWbyQH3MQF3Ecj3qtPIySssvU8KG6YzVyVZ8&#10;nbjcc+WwbAYVHd2BuLjey7W6L02//rpD94cqBUIjkH+6p5WiSI8vIc7sH7v3fWltVWE/vT9V8vpT&#10;1kLKzKGXaxBUt29fpVRKIUtViO+J+qjr2qS5uzImNu4b9oX+ZqSMpwhJUdN0nFNSPczb1XqS20Zr&#10;YmzIYxPJEzodmOPLU9fwqhNpV2txve/YR7Sdqrt/WtGcTC5hZB5aJdZdV7psYEfmQfwqSUCUBGXr&#10;x7VlIJGXaeH4syNc3rzbiCAJmJ2+hqR/D+niVV8pdqn5B6GrUERVmfesf7wJ838QJ9qmjD7WaQAb&#10;W+YNkdDU8zJK0WkJAscSxhdzktlR61KxmtR9njfaGYu209e1Sf6QyeeVK7myu7o3PUU1oMpyef8A&#10;aXmsJSdzWIxQBFJE3RuW2rk9KkRUjVZZ93UL8vU01YiqtIzH/ez270ssZKqyOPmGFNbRuiyF7W1S&#10;UTw2sYl3EGTb8xHpRDsDi0DFRwfp9KlCNJF9oiBZVGflPNZetwXBvIp7eRvvfM3TitOYjc2SVt1X&#10;zjtw2Ofeq7SsY8qAuN3Ld/eq9vL5sahgfnU/KcnpVhDtJKn5VGOvrQVK5MFZovMBVV2hjz19ajkY&#10;A72P+rPy5HBqSO5k2MrSDaB949s1HKsRJbLHt83RvpUuIokgglnh3yDB4KsVOBUCOxkZCVO3qyDA&#10;zVhXWePAk+X+EZ6GkUKozI3yjnBXFSih0UKlDluD3x7VXlYwB8Lkq+NvT8amlnjRN25tu3d94f0p&#10;paGQMQV3Djr1q7BzCNMjwYkZ259M1E0bCXOwcDn5ufanW4gdfLjK8H5s05kkX/WHarc4LUpRuS9S&#10;L7MWAkkTdt5UbiBn1qKykj+0GBmbLNn5mzt9vpVuCeMIIWRiQvpxUHkqmorLFGvK4ZcdKz5SSz5Q&#10;Qls7v4QzVFKWIUqjK27+719qkcXLAFU+XOd39KjBbDMwkA/hDdqmMSog2yRD8qrtbHzZqGZpVBYO&#10;v3cAc/KKsLskAbhd3vmgyRbPIhVnPO7yxx9DWhRmwl/tytsC7iRjPtWgcFWSJd7feYAdPrUdzA0S&#10;/LL15x6VXW+RYPM8zbuXH60O5SLEzmEZY7cr/e4NMaJzHtUHjv6GoJ7wIP3vzcANnp+FRHXYkZYI&#10;1bOPmG09KztcOZothSxT7QB94DJqG7sPNOyGVcBuTI33hVfz9Qui7Q2zBdwCbvWnAaxI37kQquNu&#10;6SspU+YfOx0eioI9u3+Ir1oXR7eLqV9KktoLmXa9xMWZj1xjP+Apw0+3e4ae4n3bpNyjceB6fhSj&#10;RLjUM+/1Sy0qRY7ydUBbClnAFOtvElsXWKF12npU2ueHNP1W2IdFlG0Z+X371mp4XaC5WWOVmbd8&#10;3SuhUjX4joLXyJQGBVsHLKSfypzpEm4DaN3C/L/nmq9nbGCPzGb2bK84qxHh3wQyhmPysOnoa3jG&#10;xhL3R8LyImWVsfdAweaUx7Pnxt9s96VsIm2VizHH8XFMinZpcyIVRfvbjw1RKIkxGdk+TC8Lnr1p&#10;hDhlOBnqtSySx5DFWPy8DjOKnjlth/qZM9M4HI9jRG4pFQxTQzbZ128kruHWlw7BkIx681aklExW&#10;SYHbydvNVWDeeQFbkAmtLgwD5bZ/D0+tNMh7NtI6MOtSPEIiWkYls8fTtxUZiO/eX9B8wociQh88&#10;kvIAzYwzU+dkTa2dwHP40ilEBZFHQ7sscGm3MoQeYsbbd2CMetSqhXMELI48xP4n3fMKfISx2SN+&#10;GKdDAkascN04Geaid48KHb5lHA9fWqXKw3COPj5zx0BziknizGF3x7tv8J5xmlVTMMeYuFxuUClD&#10;+STbyJu7BvQVEo2KsMW2aMAKzfe3Gi4AjibZH/DnC9MU9Q4dVwGTHc9KVmXd5Tfe/uioJcSqsccL&#10;BVwGbnavQ06QvA/mRSqsZHzZJ5qUod2wEKzMB93pSLCq/u5AG+bo1aGchsUo2fJtJ64xUjspRTIc&#10;t/CpqNI5JBkfKMgcnJNOVLhMK6L3O5l5oCzIZlaaNcNjJyrdCKLe02rhtp28ck5H0qdkeQ7gPTb7&#10;USq6spj3Y77frRuVuMe2bZv3bcKcMvX/ADinBVKYdxhRwM9adJLPGhMLfdyc7uaYvmSANcHk+vet&#10;NjQaVMaeZ6Hgf1piFLhiQPm3YPvUwlhRjGfz9fYUAxbi2Gbbydvb3rGT5mQyukQjZmmIZT+lKkO6&#10;eMAKU+bjPTjip0kjkGY03df4acLhLfl1B5yF4yO2a0iIreQfMwWbP94N09qmSFYo3yNzMPvdaZcI&#10;glMsWTlufano6sQSudvTr6VRaRANxcqRyvDccfWmzQ7T5ir97rzUs7q43IoJx8u7oaWQl/nb3+Ud&#10;BU8yAr7JdgbZ8q89abAhkTcF+6uWFWQCV5GF29u/FMgARfL3fwc8UfELmK8T7pDHndhcN24qMQK7&#10;qR8uMclulTT7Vc7C2PbvRhQmWdVyPSlsZsaLaWS5wJPlz8qHsTVeeTnY33sf3as+fKr7Q2Pc1EYl&#10;kTJJyVq76CsQmYQsI1Ydenp71IFQjP8AD3o8lCN7J8y9GNDnB3HjNZssrzoI5CVPB4P1prysiYx8&#10;uDk7qkuGywXbywyDg8jPWjy4jHhj161CJ5mVWnWR9rYztB/DFOk2tHmDaGPPHt3okthG5IAHy4P0&#10;pYU2SsdmRgimpMuMiCbzXcRT/dPaiR2KmIZI6euammljdcsuGJwMVAqqjsIU2+u2q5yxkKOWyT0/&#10;hokVUkZv/wBdDsruD5Tf0oVGlG0jkf3RRzyAdvLDjBI53Z6VVuY2Lec5xjOPl61NIBGmWGGZvlqG&#10;5ldTukY5V8YHpUylcGiMLJG7crtx/dOTSMxRP3XB67qV4pZk4br0NNeGQptQt6H3qWCiyJ1DQYL7&#10;dy/xLVS6RoY+AG45HpV5kjji4LDnlWps1oJLZkAG5iuG9qcYszqH5p/t9eF5vDn7S3iK5+zLGurC&#10;DUosNndvjAY/99Ka8RODyp/75r6z/wCCsPhd7T4geCfG1tZbV1HRbmwupB91pIJA4H12yfzr5OIV&#10;vmDcd8V9/l8ubBw9D5nFR5azBo1ZMnB+tPinKqEPbpTEOzlgeeNtOwRxn5q7Ec8QMDyRSOG2nyzh&#10;vfrX9Cn7JvxtTxd+yV8IPGupN9obVvCttDeTf883jCxkZxzgY/Kv564JDFNl2H3hmv2z/wCCJOua&#10;V8TP+Ce+i6Fq9q1xL4T8SX1j/rNrFWfzF/DBr3Mnko17dzyM8oupg+bsz63uvGOpabpd9cf2E8l1&#10;pfiKLT7mKFi26N4jIJl4Bx0GMdjXongPUIdTsBcpcCSN1V42X+JWHWuLuPCGnTvc6gYLpZL6SOad&#10;mutrFlUqvK46A4rovBBGkRx6VYQeXDHEqQxK3yoBX0EleNj46DaOyQiN2jP3s9aFUsS2P/r1DGWk&#10;OCOvWpRIyQ5VM/LwBXNKOp1RkWBAPLz6A9KbCql+BUCTXbDBXj0zUsDMWyRk9PpTNCYIrSb2Dfez&#10;9KkbH3iuKgy0ZwwxnpRI8xGD93rQRJFqGZGTg4pqMhcN8x9Md6hs94VmHZyNoqRpMrs2r+OaViNS&#10;8ZE24KY9qjidZTwv1BqujPs25NPj87IIO3+tFjRFn5QAR9OvehYkD7iOc/NUDF87iKUNPEu5vxHr&#10;S5SgljfzywPYde1WWZfKwR1/Wq7mSVeOOM0+Eu/yle3TNUZSJok3Dg9OMCnrgAHNVpTND8yD5R8x&#10;AqQSyNGFUnP8qCCQqB8561NHwvJ+tV8S9M9KmQ7BzQBIbgLuX8PpTAwLAA0xkdjnd+FNR383bk8e&#10;1A7sdfSPDCWiTPPAFct4/wDEviPSfBWqanocTfara0eSBNvLOOgrr/LaY5PT6VG9p5R344H+yOKq&#10;MrFo8Bj+OPxKdNsUt1byRwxyf8eJkW4YzBXQN2IjJcHOMjFdx8KfiR4g8QX+raDrC3E0umTK8N95&#10;BWGeGTOz/dkG07l9MH2ruhqnh19z3GqaeqhsM8syKM/U8VYkkskuDpwnRpVXd5asMgeuPStHPm6E&#10;8vmU5Nb1YKFmtJFbGVbbkEUwatqqRiUxnI/h2HNbQtF/iVf+A9DTWtAx+T891STIx4Nb1jfujtJG&#10;XdlgFpfiHeanBoum3VhqV3ZwNq0a6pcWufMit2jfngHADbc1uwW7xrtcZ9c1JJN9ktzLLdGNI13O&#10;5bAC+poJSPN7jxF4x8R/CjT9X0/UXXXLOzlOpW+5o2nfYRG3A4O5QSPep7nWPFcC61plnr2oq82g&#10;aPf2cEk264tJGuVW8iQnOAI8tjkgV20UuhzWX9sw3du0J+9cKw2/ifxx+NOivdBvGWK31i2kZ4Wn&#10;jVZAd0anDMPYHg+lVewuVGf8MdT1nUtCZdduXuJ7fULmCO6kB3TwJKRFIfUlMc966hkjKYzzmsrS&#10;NQ0rUF8zRtSjuY1Yq0kMgYA+h960xujX5mNZy3LjoiW33RrnIxnPFPyJG/d/ypsUZlG4NQiMsmFP&#10;FSWCNtbZnipMq5yDkdM+tNa3Z23B/pQYdvB9c/KaBtk4nRE5UdeOKiZgXyw5pqIwG7PQ803azyYB&#10;43YoM7lhWTPyt+IpwjUHeD3zzUaW7EZ3fL3xUips+8aAJCYwckKPSiQZX5TUbI3qWU05LaTHLfnS&#10;aAckuRsJ/wC+qeRHsJzUUdqysW3ZFTGFtmxmP50wIXZMnj3qaCJT8xPvVaS1ffw1WYItg2g/Xmgl&#10;toGC7/lHvnNOEa7cg/8A16SaNsg7aVUbGcn6UBzMUsVXapxil8+Neaa0DMud1NW2O7PvkGgokbac&#10;lBTVeNeDin+QQmKiERDYP944oJluSKwBzjNEoXODTdpXC0piMh5P5UFRuCyqG4/WnmRW+mOaY1vz&#10;8oFIbU/f7L92g0CULt3Bfy70srYi2EfnTiR907f8Kikh2rlm/WgylsOD4XgU0SbV+YZ702CM9ulS&#10;GNO4/GggIp1PzD9akfYx347VGqRk8fSpNoA27e2aDSIzIB4Xj+VNV/4VGKlaMN0FRrCwkwy0GYMM&#10;EZP/ANenPNHtVQO9NuUA+71H5GmLEQvIoAkV1+93FRG4DPt3Y+bFPjhbqQMe1IbcBt+2gBxbIxuP&#10;50blVhzzT0jjxlhTZE3MSwPPSgBpnycDrUXmMs2AOMc4pyxnzMg9sU7aFk49PzoBMc7AjK0+GTPz&#10;Hr2pFXdninmNNu5RjnvQPmYx5gHyR9cU4vGeVpPJDjp+VPESohOfyoDUjkYKu7PtQCJF8xcdM04g&#10;EfNjrmkLeSMgL9KBXsNSRPukfpUryDZgdahhYSOceualUbmwelAXGh2xz/Ol87eMD+VPkEYG3p6e&#10;9LHCrJlcZ70BqN8w9MGnxsAuOhpgUq20DvUqlVTkUWsWthjOFGOveo94LANjp1qQhemD6YoWEbef&#10;wzQVdj4m4BpWYt1HNBxH8tIZO2386mzHzDZ8FOpprK0QXav596eu12yR/wAB9akLIE5H6UJEORCs&#10;jsu0ZzRJv8v5h+lOyqN8op0j571RLIYu4K/pTw2B/nipBGpj3r69KYGVRkq3p0oENZWccD8qEJUY&#10;/i96myrR9ajDAv7UFpiyZEfSmAsR0XbUrBWTkUibVHI4oGQs3zjYpNEhlJyFp8ke6TzEO3Apy4fa&#10;KCeUYm4/wnn1pxLbTTgAOAMU9iuaCis5dVLDjnNJFKy8N61PJt+6aY6r1AoAjlLchaYHJUjA5Pap&#10;mHyZYfSoRgufT09KAGlGTknrTZQ2cBfWppV8sfN+GKbKAfmz25oJcSuwmQZ3d6RTJ3apCWYCnbV2&#10;YOTQSRBWxu/SobjcG5AqSaUkcVHxJ3z/AEoMxiq2coO/el2MTjd+NG5U5I5pVkLdV/3aAEkGzr+t&#10;GO7GmzyEnGeRRHJn8KDTmB0CkuoqrNG7vketWvNTcVyvTioZAD8wJx7UAQi3dY9ruzY9acI2K4Oa&#10;H3Y6+1JvIXGec0AMaE7shufUmmlWC/K3f8qlWQg4K4qMzAnBPegCIDcvJ/Oo5UcOFDVICCQw703d&#10;z838+lOzIY3j7yDr6UwgsSDSlm3HDYpjyNu4yPmx060+UcRHgdjkMR9ahlgMhC9MVYaU7Mk/MxqE&#10;3B80daLFCRqV4bPSnNGI0Mh/FqV2JbgfXimSTHuD/vVQDHAdMA02MDOGH/1qCxx5hqKOWV3xt6d6&#10;CJEdzaKtyr8fLyNv0qQL8owKY8rPLgZpwmx8u1qAJNm1cgcZpjRCQ5GKUXPO3ZToXOd5H8VTYsb5&#10;GU+VfmHDGqeqgRWrc9s7vTmtb7w34+9WPrjiSJo14H8VUjGqYqTAK23afXGa/OX/AIOPvEEOlfsZ&#10;eE9E35bV/iIG2n/plAzfj1r9HVjCRl9mc9Pc1+Uv/BzDrzHwT8H/AAp5hKTatqd80fYFUVAf1NRi&#10;pKOHk2bZVFyzCB+Q08gR+v8AwLFQtMcZzmn3bF5flPf8qgD7zs6f1r5CZ+i3YBuSVqQSfKMD/wCv&#10;TT8hztPp9aELlwQB61i0VE+sP+CfNmU8GeJL2X7smpQRpnvhNxxX0MGjeRSwVtwxt5+UV4z+w1ov&#10;2b4RXU6H5rjUlclOMgJtP617jZ2il2DqAW6L9K/Ps2ftMfNs+twK5cOrDLaRo22rGF3cLhcn2q2A&#10;qIsUgPXr2BpF04iRWY7Wdvu+uKtRwCQqYo8sFyu7t71yI7COOKQPuBYbDn61JGkwbILEJ79akRSF&#10;WB/mYr/rP6Vcs7FWjwhUfVamVyuUrWe6dSeBt4+lXoITG21pGx1/+tSQQNvVo+/XsKtPC6x7j1Ze&#10;FVvep9pyoHEjWNlbc+7HfFSSxsFVlz/wGpkj+623ow7VNFbtcOVk2kf3ce9Z+15iRqM5j2Ov/wBe&#10;nDy2AB+bPOParAsQj4Zlz/DQIllZYfK+6uN2OtTqwsROUBB8v9OlK4H3V6t05q0tmqgq4bkfeUZ5&#10;qOW2Hm5IZcLllzjHNRqQ0Qoom/cgjg44NW4oUMAccc7CQ340W9oj9DtKnb71OlrtAiJA3H9aqItS&#10;Eo0k3zluex6CkMP7zcG55BqzLazRvtaX2DFulSwQlYfLkOSRkkCt6djQghty2HU/w8ljzQ0S7cxO&#10;A3fmp0Z9zM656fLml8gKTLGm75clcda3ArnzmdRJnPHLUpQOdjJndwcmp2iVtro4UsufpTZIlO1F&#10;P+83TdWUpgRsgdfJy3T0phjcKoI/7571fSBVhxswSvB9Ka9uyFflbcVz04FC5QKblVCq49xj+VN3&#10;/NmRv++jVp077PfLL3z0pr2nlR8jd83zBqoCMFpY2QKf97bUSjGCp2/3l3VbQvFGwUen3R29qS1s&#10;Yckuy7j+tZyYIgNsjDLHC5z1zThCQMBskfwsvSrjQxzlifl4zxUZgLLvUNheKq8TQpyALOywovTP&#10;KmpJXhVdqqex3buKm+zO4aTLei5qOa0YJtyG6fhWU5A2QSAyorKq/hJ/D61WkSQgGAdTjmtC3hjW&#10;3ETjljj/AOtSrbxwLnHXge1JXJ5mUAJJFDJEu48r8vAFNmzcS/fIwvzAH5TV4I0K7MLnpuWo5YyJ&#10;i3l4x7VLDVkSwgks/fGMt1pPLZNscYA5Pc8VI8TiPc3/AH0R0pyRiSJWHy/7WarlJ5eUiSNi3msO&#10;jYU4zikBZ5GihRVUHDO0n3zVhio3AD5RVQ+ZHK23djOSzLxTYD5RKE/vEjhc1TYuz/vN2f7vXvWh&#10;G7yBjKi7sckfSo/soO58Yxwu2p5dbhexSaN2bgMpzw3p7UkRVYgp4baOPSrFyqmIeTC27ccH0pLa&#10;ITgoV5U/xL1qZE81ytuAmE8q/dRgF9eKjAhGQIFVtq52jGfwrRj0zH+tBXj5gGqv9hVXVZU6tn73&#10;X8awlcIsrfawzc5UHrkYOaHuEDqvltzz8zdac9hJkzIu1GBI3N0PpTo4FAUPD91c8gZ6VpEoh2i5&#10;DMWVmP3+tOGYwxL56ZG3FSJaoJVmjyu5cbfapWsYxKzNL9Ru7VsgK0Sq8jB3O3qPaiVS8eYgD0z2&#10;57ipvsy+Zlfu92DYBqRLdFDARt93KmjmJ5SqJxt3hFXI4p0bt0BZv9nNOa0JQEfe5OKbEixv5Mi7&#10;Tu+bNVGRHKRzSPv8yN8NtzjPSqslzMMCSVl8wDcqrwas3dsEmBD7crhtvTHpVYMqv5RO5lYfL6Vv&#10;KJaiQNAqk7ZGRWY7iG60vlqWaRE/eHGWHU46Ch42yUchvmPVqelnEg2Idvfdu71zA4lR5cfIN27c&#10;TuHaovPdJmMCbRtydxwzVb+yonyeV8u7G1PSo4raSQ4Zfl916UGdncrus8oK+byzfNuPGO4qRXlm&#10;ZmlIC8bU25HpipmtIxIzINu5vmP9aSWGWNcx9dvyntmnF2ZWpFdQTA+W3H97C1VFsybhzloyBgel&#10;XUgbYwlkG4tjluvv7CpYrXegUrt3Ltxmuv2isBSjSaYlRLIFXoy8E8e9ItgGl85GI7r5i5+oq49s&#10;9vG0oy3H3R1FFu4mYLJHt9c9uKiVbsBEv2WJxsdfM67V54/pQ0qOMguDk5zzin3FvbWu3Zt3NwrR&#10;pyRU3kHyeFZW25DMorD2hSK4hWDaY/mUcA4psigTbHnZQ3KFugqfyl8ojcGYL8u3k0y5hZziQ+Wv&#10;GWIq4zuc8wkuZGRVjHy9N3rRLIYmjBYhm43Yz+FSQRrcKAob5WwT61NFYNIwj+ZQrAiumMtDnkR2&#10;5GFWaZsLkbh2981b2wQLvebJIznPtUU1osSSQSr96T5PYVNJpUf2fc0gO1h8vpx3pS3JK8ksU8z5&#10;mj3LzlepGOtV7u4lt7VijNhkLfd/SrEljCke+ERr8uPlX5j71n3F1I5MTv8Au143FcUjaKsV4tQl&#10;EqgsituIcheOmaJQBGrll2hcsrDqfrTUijEpVv4ecUxrpynlxBTtfIWQdM9vaplLQpy0K81wX2mV&#10;lk3fe7gj0qjd3hkXayKuGwiq3T61JqMaWZaUyfwsVX+6QeRx2qgQLmVt0sca8BpGf9cVncmKbZyv&#10;xU8V22iaT5MEmZn+WNT6fWvD7+VS/mWw3MsjF02925JH4/zrqvi9rU2peIZIorwSQxnZGF7AGuRW&#10;G4kmZhN8pQbcdq6aaVj1KcOWIYBG54du1dy/N/Si6iV1yZPl4Kq3Y96dcviVkUHb933NV5Y3SBol&#10;VkKn7zNWptFk9pEZi211UbunpxTJ4JXdv38jLuUoM8e9OFyqNsx8o+fdjPbmi6uIESP5WZgv8Skc&#10;1jI0GzeVFEGll3KGACrz+NTvHG0GRN8rKQVbv/8AXqojRyqEi+b5sNu4xRI8SL5LSq+773otUtDK&#10;UmNVIZ1aKFQuOF46GnLFJCmYOAikZ7A021zbzYhkOHbJ3Hr71dn2wj5o938TDsarmFF9ysZTJIrf&#10;Myq27y/Ximb0gXz2CmTbxHvzikMUsMWTI3zcEk9qa5ERQXO5UJwuVzx9akoct0jj98eOC0i9Kbfy&#10;rNbt9nXmMfLjHWpntYWts7flVgB6EY71URY45BhGUfe5GBnNXfQzLVmJHt8SKqjbjA70knmfZi8V&#10;qvl7edw6+1SST+cimL5j7Cn3kTxpIvlhWWUfgB1+tRLcXKZgghZvMaBY2X7pXt71Nn+JYvM+TGW7&#10;8+tQyp5gUPGxVTzz8o+tSSxSRzNbK33RlY93X6fhVcxvAewkurGOMzrwpKp/fIOOfpR5U/2iSMSs&#10;I/4dvPbvT9NRiZFLMFVPu8fpUxuEgj2Kv8R3Hd8x9z7VjUkzTzM028v2loyvyHndjr61Ydo4gtqg&#10;VV6jaOSTSyqJjhH+Vjnvkc81HfNFGfPvAY8n5eamnzMzkDxNp0qRFQVZwuOOPemNefa2+zb5F2uQ&#10;pGM7f6VaktFvrf7YigsdpwzctzWdCghuZDbszJkjgDitjPmLOo2yXMaqJWZtxO4H7ox396riGWJW&#10;KSyKy4+WRs7R7VJ9mKyFWgIw3LlvvGhVVJzI8jbgpWNc9frVcxopFryFltMKVY/eH+z/APXrPgur&#10;qKXygmVVvvbQevvWhFKZQJJh8rfKY1XBJ/rUc+yFGIjC9Dtx09M1JRW1C3a8kV4Vwy4O7PBPf6HN&#10;M+ymJlW6uFBZifmk5Ix61pWEUSsQ6rs2s29j15qnqkUeqxblgjKR8+XtyK0iTIrW4iVhKzKwcsqN&#10;t9KlsZLq0hSMSjIjJkVT8wyeKkkWxsoIo/s7RkN93oo49KmskEzKsbKpZiWbFFhx2HS3MsyKoiIy&#10;ufmH3vfFZ940sMhkUx99oMfPNX3kitnxEzFv7xXoahnQXbtPK/8Aqzjjq3/16BlIXkt0fNvJDubG&#10;6T0xUpmRfLnRdpLfu/p2NLPos90y3dmu1d3PvU+1Db+VMq+YrYwy8keuaDn6kl7die1Hmy/MGwze&#10;gqlbWS2yrdWtq2Fy3zN1561YfS451VlVTIy4Xcx2mpvsMkeUeTcxhCMy9waaNNbEWoW7zJgru/us&#10;zHKmqdxFFbx/amuG8xRlo2kYjP0FWxMyN5JLZZucjkY6EVHfSJbhjt2nd/31n3rXm0J5GyrBqs6p&#10;IGiU+Yow0mN3NJFBHLKnlS/OGG3auMUkdgss/wBtt1ZVYhZAq/dIp0b+TcbTN8u77zLWcpE8li1F&#10;bQWTMoZ3Xjcjfd9elQmwV52lllb5sls/p9a0LW9hnlFvcQhvMZQrKnUVNLYGJS7SBlVcKu7oc+lY&#10;uQcpTtY0WyS3kk9dre47flUlskEm4qTuj5Vo25H60TMwwV+XGfmVfl5puyKygb5o4ZSp2vIDtNCk&#10;HIRzancm/Kyu64PzNIQdw+oqRnUvH9oib5lJVl+vvVJmeGVU81WyfmVucn1HpW3BFG8bXDW27jG2&#10;qvEa5kVfs9uYGuIHfO7a1DBY7UERNKvG9pN2Rx0xV6ZFVPs9tbqo35VV6D1qOyaybcZGbEeVJZjz&#10;9Krm7A7kMFtvhaezO2TbhfmwQD6U7T2YyYmuNrKpH7xSvP48Vpwx2gP2WBm4VW+72IzVS8e6kG6P&#10;94Bx5bHI69OazcnzDsKv2WD7zKWIwu5Sc0yaZWbmFhtU/PG2D9KlghYwZAZM9I8AgU/TYLi6xPPb&#10;My7ireXHx9Sc1SkVGJly/LIrKjKrqHBzntT1uDbxsJWj3Ou75s89uf8A61S3wHntHJGvy8K5kGR/&#10;wEVSvJp4E/0iNd23CEr71opGmwy9a0kh+0NYtN5a7YyIyVHOf8ak0qHCLcOzbWbDKo6D0NRKRJKs&#10;807N82FjVTgA9/SrZuLaK1yGkypIG3kZ+lEjnlIdcLECv7zbuDfvM4AIPTNKdRtxtQlt3PIbjFLB&#10;Y3s0al9zLuxzx24potZbZgslv5jAY+UL+I5PFTe5VO4t1Dc3MjeY/wAoC+Xtfr/nio7jQ7qL/SIU&#10;VpN+Tz93/wCvSy300bqtpACyryN4+UZwPrSf2gLzbEIpVdeZDJjbj8+tZyNizax7x5c7KvzfeZst&#10;9eKkdYoo4yuDtkA2t35qrZx7ZIVuBtZlJVvSpPJMs+fNK/MGx6kVPQjVFWG5mE0aJFJxMVk3HpzW&#10;tcajBEm02zeYF+bdtGfzoS1Kq1yy/Ky53Hpz71XvrJLgrLewpL06ru4/Gs5C1Gf2mf8An3f/AL6j&#10;/wAaKZ/Znhr/AJ85PyX/AAoqSfeP1oleOLi0jYR/wrIxYjHvVZ/tYumafcG3El2bgj29qtyRzeYs&#10;EjswK8cjbmmwJGqx/aPlZeJGCHBH0rqlHlPnrsIYIfs++4PnF2wzbeMUzyYvNMVvF5Z67dvWrMcc&#10;NuN0UimP64wO1D21o672iYsT8pjkx+Y6ViG5VYhWQyphVZXKZ6GrMsc0vNvMq7lIOWxTWtlRcY3N&#10;1O7k/wCFPRREd8Wdo4ZVXAJqrXLWgxJJVdf9HjBC4HzD8eKlTUiN1o67g0Z28fMvP6Cph9kKRxqi&#10;+YOW9hTEAS4/fIn3W2/uwMZHr3/GpcSrjWJVWUON2Mj5qY3lxxkRW7MeDxg806TzW2hk35HzZUDa&#10;KImdWZA6g9RtHFTqUPjkhYbjuRl+Zt38jSMssTkAblXG5lX7xoYXMjGRQN24Hp96pEUTKz4Ct1Vd&#10;2OM9qqIDgrR5fPfdwvSq80yRzA3EzR/xbtud2Klj8x5Nodl+UnB/i9vrRPYebF5ybW+XHls+CfX8&#10;a0E1cR1jlEmdpHy7WbgkU5odrr5TOy8ByrDaBSvG8TEvIdu0lTtGQPepViuJV2xZPTauPu8VEkhR&#10;RElvGp8sHaMZXcxwDUsy7I8Nu6gnY3+NRuHX90eG6saapYoqNnG4n1zUe6acqK/nXEjbJYGWMHGW&#10;wSw+tOHTJH1x9elSFlhdYMcs277vHpg1MqqxAb5cHO38arQaCaNxHsYtuZOuOOtMijdY9rLu/wBr&#10;d/hUrz75ApwOu78+KkX/AFAXvuycccelF7DtcjeLKEgLnbnC/wAqqbAkmxlbbuy20dBWjO9uoVnD&#10;N8oDL2pkBik8xX2/Mfu9jxUe0iV7MrJZbl85F3bW3bd3T3GfSrHMybsc989aiRJIzhAMOpVm+vpT&#10;7uQx3EvlD92bglFHVV2jj8+aT1M5RsRtP5T7JhuUfeyOabIts6KTIsQ6szMelNd4/MxNux1IUc1Y&#10;E8GV8wD1VmX7uKxerJjvYhgmaRAVlV06BlUjP508Kwm3ykKrfd2jgc+vaomtpTMsoDMq8nc3erES&#10;4g+ePb2bbXRHY0IZFij/AHUbfKw+72FR/ZVdv30I27c47/WrMNukwJVvm3fxUjWawjYrFm53Mzdf&#10;apYFeztyC2Pkb2qTeqOy7V4GGbb7cfWoYbkW90CUb0Oegq0wkiZnEW5WH96qjIJWIZonVlw31Vuj&#10;CkdIm2sQzPtYKyt90emKnaJnbzIw2cfKoPtxn2oljS4WOSADs27+6e/1qjJkMUFuiDc8nMe3bj5c&#10;5p1zbNIhZf4WONynmnTRSMAyS7WX73oRntU6sBbOuMjBO3d3zVco+YzjL5hWMRqpb5SvcGlih85+&#10;RuUfxKPm+lSmDzZlf/az9RipraCS1QoZ1+ZshQOlSRcgaNQBGgYsn3iffpSpvkVg6Zbbj1H4VJLb&#10;K07XKq27aPnLcfSmyLGu0yI27+4rYJqeY1iV5bYRjfJk85K+tV5Ea2aHa5VXkwFVsKPc1pPaxyks&#10;52sy5+Zu9Q3VrgfaVddyj5V3fKePSp5tRtBHclR5W3OeT706V1bbcOn3v1qO1dptvmjadv3vTipL&#10;i8by47aWJv7qsq5xVKxNiJIVMZMUgxn8qdbvNkO0G3n5htqa3iki2kLGysP4sinFlU/IO+Nq+tS9&#10;C0VjHJczfMm2NWx1yTULeH7WOYsIw3GB83RavQbW+dj34HSpGUNFuBAPfbSujS1jPOk2csSokK9x&#10;83aozZLA+4RZ28cLV6K3PLeZtUKSWJpCJbkfINy5yG6YHrTM5PUiURsF+RtvdwmQD/telI8eWZVH&#10;G4BQq9/Wp1tIhnfL83UZfH/66iiPlybP4cfK1VymbkMdBDLsA/h9elD2fAP+zlflNTYJPlshOSMl&#10;h096cI5bdzk4TptLlsfjTVug4yKcqPGyjhdowNnWmpE0c5SXPlqm7cR3q5vLn+PrnCr1NUdTvJIp&#10;FQxcZ+YsvGKvqdMZaFiFWn+UN26+tSyWkhmUiRWO75t3QUlo8MluDER93jFMnllQtsUcMQML1p8y&#10;M5k/2b/ln8remO9VLYSvMweBvlyNynirsMr+Ry23io4ZiePlz0wFA/HiiRnEhntFO1o3OVwMbu3v&#10;SIJH5RtuG7d6lRUkY/e2t95vQ+lPVfLk8sydFz83cVnylCoqou8humDt7802XmRhGBgMThqcqhnV&#10;l4G0nHrTXSSF9rbSrcLxyacloNkWDb8XQbH8X0NRSxCQMqt8u7+LirvktPI3mbdzc/MvpTJbRArk&#10;Rspbo3WueVw5WVQVwv7/AO6Pm3DinW6SXgJ2jbglRt75p0ll5X3GzwPwp1s07ny5AeOd2SP5VnFs&#10;QSgADaMfLnpQlsJoQyleRhWxU0wQgIN+7vt5otiQm6GNvLDfL23EGuqAFWRWEiMzcEEg9z2pmx5i&#10;0WzH+13NW52Uw4SL7rcbhyOaS1aMswkQLsPdeuaJyRtEjazkEfRdvpTFwJOWPH6VYlMjn5C3rjb1&#10;pEiyMj3PzCs1YmZB5M7P5i7SBzzQFVizN7NyKeZWiXYzHryaRmZoGO773G7b1quYwe5Ba7kmxu3b&#10;cE/3as3CiQbMdOvNQwwmPhY+vHy1YkMhTlRt7lhVX0NYop5uFbbgFQ2N23mpogNm5l+bPympJMhl&#10;EcBZs/dz+tOjQysFIHHovT3qSirLE0zNE2YzvGMd6a8c6gIV9jViZIopg+75lAHzN096epS5k+UK&#10;fTNVzPlAqLA0rKA3G/Kqvb60sMQRvNiX7vysuRnFPkkcTYSLAVfvEcZpbd1kbaYfmHO7bxWfNqZk&#10;VpD5dycOD/dVR1pL2BxNseNQae8LLIG+b5uPxp3mK65x82Pmb2rSMtAK5QvwuN3fFOjtzHH8g698&#10;/wBKsQQR7Ny7v96nMFYMo9Kq4FKCI+dglWX09KdcRuOETnd/FVmKJd2FHzZxlv8APvSzxIBwOnOa&#10;l7gU2iuAwdY+CO5pRbMP3hdW/DGfb61NuZnBLn5SD1608kGMFf7xqlImxUlt9qlkPVcjPUGqzxMG&#10;2gcdPm/nV5pUKlEc7urfLwKrsWmbywDt6lvT2oJIOjYG5h788UfZ5AqjI2/3f4hVieBGTy174+91&#10;xRhjwGXPWqSNIxK8tuAu4cjaeO+ajMMaE/3vvNnpzVpgCC+08Y61GkGYdjHce/50SWhbKs8TSLsj&#10;lY9PlXpUKAo4jO7jJKsOTVyY7JPsyr0wcVXmtGllWaUfNHna27+lZWMuUddwRxReYFwdoLMoB/A1&#10;TeCeVR/q/l+8vPNXJFLOEfDDqwx1qQWyFs7mTPJ//VUa3DYqLC4/chFXn64pskETlhFkDcfxqyyF&#10;iVcdOtIBGY1LJuY/MCq+lUVzFUWTouZR6H6U1pFiXEY4/vf/AF6sSMTF+83Z6YzUQhGARG3zcN83&#10;9KrlC5X8vzo2NyMMD8u2q8sbh8ZGO27vV6faoCxDnv71VcFrgRvleQc+tS4juRwQBY9ox948hvyN&#10;NcD+H+H7xJ/QVI0ixvtHPfgcUHy3+51Xlty8H2oLUirNEpb5huyAV4o3BXA+YptyRt5B/wAKmuVj&#10;aLZEm09TjvVcxvnYWYYNaQJk7nzL/wAFS/CH9q/ADSPESt82ieJ45GwDgRzIyE57fNtr4BnjMTmM&#10;49DX6jftpeDz4x/Zg8ZaWpy0GlG6jHq0TBwP/HTX5bSSNeBbnP313D8q+tyepzYfl7M8HMqfLUTE&#10;mlHGxacgLnce571CFKvlTgdKsGRFjwvXrXsxPMQC3MgOdvy9/Sv1K/4N/PH16/wk+LPw1027cXlj&#10;cWOrWMcakkqw8p29uetflt5+Ex6kdK+7/wDg3v8AiOnhv9tLVvAt1eeSvijwbPDEu7780UiuoHvj&#10;P4V6WBnyYiLMsXT9rg5ryP1h0DxNrUs2lz6pJNuvrHUtNufMXCi4VA9pL7biNua6T4QarrV5Ip1j&#10;duEi7mkjK8sgLKQfRsj361PDrmlrEzxaxCqrMkMwXojMcKDngZPA96vWms6YNUbRk1WNr6FwWhbO&#10;7g89R/KvsZP3T882ep3iyoFxjHHapo2UnDn3rPikBIcSFvRfWrRjkwCrfnXJI6YFpmiXlSW/3aA4&#10;HtnnkVXRfu/vM/SnvA5AIOPmwWqdDYnkMkp3/Ljoue9SRlG4P8qhWIxxhmemxRsXMmW9dtAmWIwV&#10;lO0/ebNPdlJ+YY/rVeJGa4ViTyv3qt+SjrxlcL60C5RgKE84wtTRyop2N82BUDRqH2En0ytOWEDd&#10;/SgnYmWVHb58deh6U4yADBA6VXS2aNtpJ6/nxVh7YGPP9aAGvIg5BbrmpLd4+WxztqF7dFBIDc8Y&#10;3Gn2kbISPmPs1BLZaYRsuQKRCFbrULSFH2qF64qRLd/L3M65/wBk0EljejRhWHtTRgDOOO9JFENu&#10;wjv1FPWJVyO9AEitGVznpR5cf3gOveolQAsE7tnFSqreXtPfvnpTasBJCFUHPXtTo72K1uFmljDK&#10;rcr/AHvamxRYXLD8qjkiVs5G75s0jToeO6L8GvEWn+JLa+vtG0/VbG3une5sLyVGWaNlddo3gqcb&#10;sgHoQK0vhP8ACvxL8P8AWrNrv7Q0PltHdPLeCYGMREIvU9GC47AV0XiH4seGPC2q3Wj6laXJns0W&#10;S48vaWCsMghe4/Wpbj4jrbQCaPwxdkNqkensJGQYuGK4Xr/tCtbz5TP3UdjFMHXf7ZxxTgo5cEdK&#10;rxxAbowu4JxuHQ+9W0RCvTG7jiodwEEucgjn3rN8a6LN4m8Jal4bhvPs7X1qYlnxnyzkHOPwrSSE&#10;gYI6/wAqmMTSIUijLNtO1V6tx0ppEyOHh0W6WHVtCvtLSO11i5+0mC3kIWGRFjIKtx1dd31PNU9P&#10;+GniTT5/C1zbJHJ/Zd9qsmqSNdKjNBerICg5+bDyB8Dj5a2PBfxDsPHUVzcafolxAsVu1xZy3e0L&#10;cRiR4yQASVIdGBB5796rwfGLRZdD/t86LIsUWoWdtcRrMN0SXD7FlYHsGwCM5GavlkZ80S78PfC+&#10;teG4li1XbvSxtbZ2jbiQwR+UJD7soGa692UkEd65fRvHtvqPiW58MHRbiCSCa6ihuJGXZO1vKI5Q&#10;O4ILDqOa6RSH6bv6Cs5KXU0jsWI5QF2g05pEQAEn8KijjBHB/CnYUbSU3VIcxL58aLk/X6U1LqOX&#10;7p/EUwWzlfM4qT7OEQstAXbY+N0PA20sjoo+Ud80yOPHI7VI4yNxH/16rQodBMHG0kZ7U5w3UZNN&#10;hVQNw9PSpo0VlySelSA0BduRinGbBAFINhymKTKpgsG/LrQA4y7TncakSdT0Hv0pAIyMkCkCL0HN&#10;ADVJeTbk08qV5zSPgNxUmwuOTjjNAmiNpdx5pRlhup4two3MDRvRRjFAuUQPzsDD3p4kCnP8xSLs&#10;xuzSvhgOTQUNab5Se30qNJ4/MaPPKmnEHn5fwxUcYVpGGOe9BDJd+WyP1FO3qeMUiiNFx7UBismc&#10;/L6UDiO3fxinGUqgbHaklK9j2pDyvaqsW5DUlQjGOtOlAdf500beoH44pxZMYalci5HEjKcD0qRw&#10;QvOcUkSll3bu3HvSlGHakSMgjPT0pXOxuTinRsVGFBoaIyHcT+FABuzyDUTyOz7BT/LwDn/PNOVe&#10;23v1oAa4aSLYRSMGVdzD8qkddmMNSTNkYBNA7Eaz7DuxT1lL7sp2zk0giU/LinbDGm2gRXkmYSYU&#10;e+cU55t3AHIanquG+ansIsZx9eOtAMrxs2cYPr0pxJLYqUeUR8h/M0148SKSR0zQTERPNB4GfpTn&#10;c4xlqmU7hhaTy0Y/LVepRErOnXNCl5GwEIX0qbYoOKAyqNzCpYEZAVMkc1GS0oIA/SrDlZB0ppES&#10;rwaCZEVtE0TbnHepZWYc00Nzlh+VSAjbyKrlFZkLA+g6VInmhdq//rppJ+9j2qRXjAyG6elHKOI1&#10;o5C2WGPX1qQRkKBmkEoLc/8A66lOCnympNIkLLIOBzQnmdAPwp+5cYJojkXHA7UCe42RWY8jvTPK&#10;dRxxj9amlljB+npUayq/J/DFAhEjf1p7xyFeufp2p2GA+XnihGGcGgaVyNY3GOnvmkaOToPapZHC&#10;/dWmsRjigfKAMgXBPFNKu2Fz71KBngjrTGk+boarUkBDJswH+7RFGRyeaeh4BB471J8gGPlzUlRI&#10;ZI3Azxz0FLhwMYP5U52DfKtBdFXb3oKIXEgf5T0605I5AvG40EjzcZyKkDomM0CQ2MMv3z+FNZGA&#10;z/KnE7mzmlLkrtcUDIkV2OD+fpTmj8sZJzTsFcYHFNaQMfmNADJVO3PNMjVQdufY0SuqfeNQwzFi&#10;cNz7CgzuTtGeNpphQqDk8UPKB370wSDoRxQUpCKp6n6cU1+V2+n+1ThkNkr+dRyyKnJHuaCRskAf&#10;aUBpwjCITIRQsyFd6emOlQzSlhgigh7kaIMdSevvUixoXxj3+lNjYiP7g+760iv82BnrQISSHBwD&#10;TBAVk5Hf1qSRyeFB/KmNI3QdaCrEW1t3UdcCn4BGMdetB45Cn8KjeRgPlJoKCZSi5600RndnP4U1&#10;2Zk6t9aVp9nIHt92q5QHmJPuYqGSBWPI/CnCfnBVqjaRm9epHNSA3ZkfLmmlVJzgUO752qtE5Jj3&#10;KMVUQI225zt496axBOVAzTFeRjwMUySV3O0J+NUTIkZVfnH3aikRAdq7aaHbfgDtzSuWUZYe9BIb&#10;8cZ6+tNeRFTdtqEmUyZz8uKGQvyze2KTAeV3rximrHhs85+lKHaJfkWo5JHC8fmagBBDmRpD0HSh&#10;xtXJ/So1dtx+b8KSXc/frVWAkgdTnIz1p6ttfIIqCNGi4GMnPSjbIpyz9qOpSkWppXPyD/IrN1b5&#10;bfn7zN2q4z7kwh7YzWfrjAwCMycnj5a0iYzM2W4EVu0p/hGRX4zf8HLWuPL8V/hL4cV222nhjULk&#10;j3knQA/X5a/Ze7tmexkwW+WNidvfivw3/wCDjLxH/av7bHh7w9j93o/w9tl2joHkldj+JGK5cd/u&#10;sjuyRXzCPzPz3naNcsw+gxVEn97kflVm4DO5YO3XNRKqgHeOe1fIyPvhrsxcnbU1sBI20ioztbhh&#10;TrUGN/MAyFXP1rNtGyR93fsXW0lv8CNJnMRzdTSONo7Z7168mm+W+6blm5+lcD+ypp8mjfALw3Zy&#10;Lll08SD6uxP9RXoQuZZpPLlSRf8AeXHA/nX51mE1LFTfmz63Cx5aMR0MTCRZCPu8gHkCpkmhEm2J&#10;Mtt/hqNVlY+Tjt96pLaCON8btv8Au1xKTOtItW1vCDx06ndjJqZI5VOY5uvNV4IJLfdIUVTuP3eh&#10;qxbER8v/AB8bmz/nFXzFEkHnRsrSFWVuNmORzV8xH7OhDHcDubp0qCNEd8gFu+3satR7f9Qf8eax&#10;kTzDUkjVNuf4v7tWLN1YZ/pzVcQK7BCPl7e/vVqGBIvmzzxlqyGh5i83JwpB6f1pIIWiABYdOfan&#10;SSOjFYx94fL704AEqFDZ2/Ma6IrQZaTy+mB0zzUZt4wFMyfu+dxPOad5LRMHYnLAkKQKkZS6fIR9&#10;3IXHepcWjOURkDRbgwG5f4Tt608spPb/AIFUfkkIzucs3OfT6U+HaF2SJx1VqkSiPMZkyVPRc5Ip&#10;quSWwWYZ+VdvSpEjO7eN3ytgKOM0JEHk2jLbf/11UWxkMcMzNvbPXmrCIy42nno3PakZ0ijAD5+X&#10;r6UobEeEAww+Vsc5quZi3I1jZW/d9SO45qZot0uME7dvPbmo4nG1g6t838XenhnZjHsBXt71Fx9B&#10;POmWTYFG0HnNTSH93uTDFuG3fyFRTOCBxjbksKWGbuw+VeelNSGRP5asVlYc8haXK/LI6+54qd0j&#10;JWRVzjuV6VC7FJF2Efey2V46VRLFkkWRAAoC/rUQPIJPv7VPNG7jdEnPGc/zpqKkYy6/73y1MmSI&#10;zkjMOMd/m60yVyOGXcBznPSnLCr/ACKfuglfenXG3yynls2eML/npU8w+YrvcMw8vf8AKVx0zUzY&#10;VQVHy+pWo0tGjbCDb0xTmujGot+h3Zb0FArslWEldwX36UxiWRlK5O3NNlM7rvjHyqMMvrUcZkhc&#10;fMT7DmquOIluPMmETLwMge5qW5jjVQ+fl9Pam3FzIqfLbszLk/KMfjUZdtuHXd7cZrPW5pYckKyR&#10;7D3/AL1NEhhixuA7HK9R6VJFIpO1Rt+XI9uabIgklyMt6+grTmJexXUyD5UO5Txg0NEcbtm7dwRi&#10;pJuBuU//AFqcPNKb1YFs9WXkUrkDZ1iVfLPy7h8vy0R+WISgUlv72OlGC+58M3Y4bFRzP5e2PJBz&#10;kAt2pXEPwqDYeG96ZcW0cQZkyp5C7RUbD5xuc/eJGe1OxLJGw3ZPOef6UbkxI/N887XOSOT6VJ51&#10;uxIjbO7G4bfu02SNZGCLFx0yKj2+SxLfiQalx0NL6BM0Lbo0PU/xdqiEGw+Q7bsfdx2FSiSFla4a&#10;M4/h9qiXebhnU554/wAaIkixWvlJt8xWb+6e1NW1YYnlKr8mdg649akt1I3Hqyr97b15okebcyHb&#10;nphV5FaRGhodvIAz/wAsyVwowOaZaz4kYN0XgKy4zn0pYw7+YH3fLxUMsB83cH2jjHtVKI+YknJQ&#10;7sgHb0qqiuZHkmPVsLirUbgQuZR823726oQ6ruPmqvzfeZfb3p7MqKEnjWZt5c/d+7mq0UURnUSr&#10;97v1xVgB5I/JG4dDuz+dVzbskiDzGYA5XzB/hW5XKOntl3ZNq270AHPvTZolaRUBPHt3qYzxucY9&#10;iqtUYk2uAoO4qeM9K55fEKS5SpcrPG+I1x8uOvv/ACxS5fY+FC7m+Xc3LVaKu6+c6e23IqvN5Jfy&#10;XRW3fdHYGjoZDFjkibDr8hjIyv8ACfeoiixx8bmX6HippTG5xExO4c7aJG2wqi7uv8VZg9iCFdze&#10;SI2ZV+83oMc0+HdEinPG3ApsTmNfPU7PmIbAzRE0sqb8bVU9MY+laXIjIW5jklXMO0f7Ibt60+O3&#10;2gswXcDn2qNIBiWeSULHgbgeT9BTopiV3GLK4z9ypd+Y0SuWEtYWXzF/1nT72aBbuBtXJy3O5e5q&#10;CAOq7imDu+XGR19alWaUS7Zfu7f4aOUUvdAIkDr5m3p83lrj86jufJvWxE22P5fl3HtT3AC797cs&#10;OvJzSogt4xIoJzkjOMtVLQxkxxhWN1CycY5Ud6kWYxlXamgko2F2sR8u7vxmm3UU0kKPORuwD8p/&#10;iraMjORPMpnBmJB5B/EVFczSyQxhU4aQtuU9cdqfbSlrXc27cWw31qnLcIhUuGyqkr7UpTJGSXTv&#10;5iysqqW+VT1A9Kp3V6JEYWsQk3H5gGGamvpIiqzSj+IBvXnoRVKWCaEKWk+ZsBdyjIHfpTjK5V9C&#10;OMtL+5kSTaq5LKvWopIkJfzht3L1bj6U+8hbzEaKNlMaqGfeenoB06VQuY7xJGENw2fm4kOe/wDh&#10;Q0zN72HXVswuN7um1o8Pnrn2rj/iFrX9iaO9pbOu+WFlbjnPtXUX95HAjBGC7VHXPJx2rxX4s+Ir&#10;nVtRAglWOOHj72MH1PrTjE7MNT5panKaiyyStNdPufHzc1nJLl2jQfL13U+cyNuZlV88bsVXhEsx&#10;8tA21fvN71rfl0PTlEuGFWX5eAOu3qx9arTLJKhMbMVBx83eprVLoxsDdSMm7GWUcY7VXuoZbTFw&#10;rLt3ZKt3/CtIyJ5SGAzQy/aHyzHpGv8AM05n8yXJG5mJPPbNNTFwfMZwny/eC8A5/lUeCB5gLsy8&#10;ErQWti5CROWWHdtVQdwWq5kiLsHVXQ5H0pxYvD9mQMqrgdR/Og28Ii8lJPmJ555qrJmdSPUdaiAM&#10;xwqscLuxnAHao5JnlRo3uvmVtu49DU+cxBYx/vM3U4qpJDLGkkcpLZYFSq85xzUWs9SYkItLhl8l&#10;5l2gHd15PpTjPN9lURcYw2GOcGkkaZioIbaGAOzqRT1gjuLVoyPLDSFWB60ymOS4umk3C3ba0e5u&#10;MDNSATSQZkhZWVtrbh+I49KsWqwLabXhJXldu7nHrULXrW7K0Cuyq25ty5yQMcVnKTBILaZonImg&#10;wFX+Dpmmapdt9oUM7f6rc23sabNcTXExUCI4UF2MxXafUDvTTEN4y7bm+6u7hse1VC7QMnK2DQ+e&#10;yHDRhfl61XiaDzB5jMMAiM+npVhRbtHtSBVLdVXvUEdmwO2NG3Y6BunNW0Fx1hMkVx5k8eGMZG7y&#10;yMc+vep7q3t7uXdBNhiPlLL1psFu0S4eZuWO7nP4024aeKTePMI3YUqQNvFYSinLU0UhpEp+aJGb&#10;avCK2M1CJ3usq0DKgTC8/MTnk1YL77RAI2+YbWb196jPkW6m3Rt33cBhyOeauMbbBoxoj/0Z7dBt&#10;PHmOwP3OxxVW2CwoogiMn3g6oec+tTrKsVw37s4B2/NMSw9sYxiq/kRySlkuG27s7Y22kfXFXy3M&#10;XoWYblplzKijaoX587j+FTW0AuJvmMfy7srnkHHJqOOfy3/eQMGPBK9ueKpyPKl3iC4lEm4sw7bc&#10;etOMQ5h2rXYWbYoYR7SAwzxViH7OlgrSsu7y8KJG657VX8kXW0SyBfw6e5qZrkLF5ckWAVP5j3qr&#10;RDm1L1pD5aFBDHlTk7Wz+FVTGiykwt820hx65NSzND5cdrbO+0Y3BVxk46n6Vnf2adzPcxyEq33h&#10;MeD68Ux8w/a8ytbTtKzNkRtuAH0+tT2cMtsscUsY3BPmPpTrKzDIsjorbc7W/vD1qZZ2TKysD6/L&#10;x9KDSNiJ7dYywkhk2A58xU+Uj/eqOaaWzt1eS3bawG4g8KDUt18kCklXU5LbecHsCKrsjuyym4WP&#10;egJD5zn2HSkxyJjdXKotrDDhGX7qqefeqd8jyM0sYbcHyynOV9qvJEt3Hv8AtEm1fvsrlmP+HNES&#10;RiFlMbb+m/PBX/GlzGJVSbyZEjE27DZI5G0Y561eSe1ktGnVQzpnYueR9azzavcXvmPtYNNu54xx&#10;irE6x2eo/wCjRKzuw5bpjFUg5rFWTNwRJg7j/F/CTVi1gEybZUZ12/NI68A+1Gp2jwWeWVfMkbhY&#10;+FBpp+y6euJLr5v40bop60FxmTW7pEVRZsBXIXbHy2agkhspGZGC7k+bdjBz+fSlW9TUH8tYlDI4&#10;+Vvl3e9E+mMf9MW7ba3eMAbeaznuRKQ3z7jTgfsmWZ8kR/h/WozcXc+oxPcKyfL8+8Y71LsgMe+6&#10;neTqcr94fj2p8sUV2Y4/ujaAyyNhhzWajqOMixDDI1oZ4vut0Xd15otR5u7Em5lGFHYN71aEcMNs&#10;0Sbdrf6tlJ6VBpsptCY2j3lmz0/mPSplLlN42sEMEUaMkp2rI2WO0cVLb2yWmyAhvmbduZvlJ/z2&#10;qwLETzrd+Xu5xtVflH1pxt4UjaO8Qbi+PlX+tT7RhyjXkieBEdFT99t3Rvu6g56VQ+wzx3KhVby9&#10;oUjPUirjCJHMw29cH8KSS+Eyq2RtIBUx/Wqi+xEohDPJFNtEihlwm4rkYHaoJ7nzrjzTbx+ZuI/2&#10;B6H3p6NtMhkk43ZG0c4/xqTT7i3jic7c5GdzL09AfetEhRQ2DULloo7QxbW8skkL3zziqd288dwL&#10;d0b5fus0n3fwq81zGVjuFG7cuWwuOM9KoXJme6eQR/KWJZpF5IqjQSecE7rrbI33dp6801raO9iV&#10;YYujfK3QCo3tzOm0kxt13RrtxzjFXLWzntbdUxIDztUtnjrmmmKRGzLF/oL/ALzbgkFjgMO1WBIu&#10;nsrbIzzhlij6/TP86S0gtWkLXschbg/d43dqu3OmQyQbdnzfxKzcUN3MnG+pBGspi+0L50fXdFvB&#10;z/8AXp87edbqBCC3TDLxVZre5tbvzCE+7tLFD8opEuY7pGe3nKs33vQGo5ktBx0kEmn29v8AK2HM&#10;igFWb1/UYqY21nDCMw7mD529FanWsMUcP+kAGQtyyruB/GpJhBdxGWBv9WRt+b73PendGpCwtbgL&#10;NNKq4Q4XaeT/AIUNb28iiSEtmPazHsB2zUcMMkLtdXzLIzQkBVXGecg/hRLfAQlLaEt523eB/ER0&#10;H4UmyWOur57e3WJU43Y6dTn0qK2kvXz55bb0ZMcAepxSm7EipJI2X5/d5/nTUtZ2DStGy+Wu7aGy&#10;M5rPlSFyku3Tv+fdfyoqDydQ9G/8BxRReIrM/W65ZTeMIWVVDfLtU/LmmTxzRPHMr7WByeef/wBV&#10;SsVy2xmUE8Hpn3pjuwdvPLOoXYsifeXPt3ronI+bRFslllCEtyMckcd6ahmM628rrGrPt3L95eOP&#10;zq1FDHLKqqdy7eo/i96S6VdzMsSjC4+Xua53uVsKIltYFMijaIx5nlybhn61Myb/AJl3jbjHOQff&#10;FIXVoxAq5Aj2kYxVizjVIt0znAVf0GB+lXGRRSFmqN8g+Y/xMvzEk/yqU5jky4wzH73bA4zipJnI&#10;fMccY4P3c5NQrMOEjxu3bWVvvD/61WTcspFHyFT7zfNg9cioreHa4uJPl2nO3pmp4ZEiTfvI2tnA&#10;7n1qvNcSpMqz8/Mp+98q5P61MoooW6mS4k8uFwGVv3gwVwKdDBbyx4ubZFZV2hlUk4FSg4dRneer&#10;N2NOPzzsY0Zdrf5NSUmNigBVjjiM9d3WnRxRuPkkXbtJbH96mrKsEjBi3+6VzmpEYDdxs3/dEbdf&#10;TNaFcyIdjyt5LMpGMfWnyzurYDbVXaXIGeegNME0sR2uXVmOPlHIx71MqRZEjtwwxtZtu78amZPM&#10;RyXiyfPHGGVv9v5iff0qvcqN+9ocsDhW3Hg1cuZYcbCNq54wo/nSSxlTGroVI6qD0rn5irmRf3F1&#10;aiO7ktn8tf8AWMEJOM+gp1trenSy70u1kZ04VwVb16VfLzEKqBgN2A23oKbFYJ1laMny8MwjBZuf&#10;fv8ASrjqEZFVdRt3yy3Kh1xuz9afJrSI+XZV7bVb9akGjW8g8tosMFyytjk06TQrFojE9vGe/HWn&#10;NXibRlEydQ8WK90sAn2sGO1eBk9qs2d8z2odblo/MXayk9Tnk1jal8NNB1jUPOnMiorYjVZmzx3O&#10;DWtb+DbaKBbOC9ukj2kZ8zpx71x8suY05o2NWzZfJASTIXocUCe3kJfH3cfMT3qlb6R9mtFisL26&#10;ZQSGklIbJHU5pyWOoyHAuP4QVBXrn1x2xmuiJjKVy9LArpuMIY7s/Kf1pI4xAjHcu5f4m796zpYN&#10;ct1EVpcw/e+XzY2P8iOKryw+J451d4bV/lysgkZRz7dqOUzNtJFMaCWdRvUAjByMnrUE0xVSxZcg&#10;/KfSqLQausEZnWOORm/1Yk4GO/vzUv2W+ctH56qrYJGzpWkSkyePUfs0mHbb1Prn3psmo2MQ2Xd5&#10;zt3bveq/9izXEyym7l/3Vk4FSvosKfu518wNxnqBSkh8xnaj4p8P3Fw1vHq0MchA+Xy2bP5CtS0v&#10;kuLcTq6svVl2nn8DQ+iWckah0bcrfJiIZUjpViC3Z1Kmby1/iXyx8wqNmKQqyJIu6RNrKduCv3c9&#10;uKfFHb3EO1Il4P8ACx7fWnyxJGVSNvl61A7sJGjeF23tjeq8A/WtImcht/5UaqN3Ofuqe3pUYRpT&#10;iRh8vPXHFSR2kZd1lmYs2Vzjp7U5I3h4eJkXp8y9avmJGRwlZCrMGLH+Fug+tTOPL/eynb1+ppk0&#10;hgZUD5Zufl7e9ADsuXG7Jxt9R61hKRpYjk/ds0wPDYB9BUyotwv+r4XocYqMR+c4LA4Ve0nyk+uK&#10;UmWL5VT5W6egqeY0QkoYnY5425/XpUF8ZAgeNuFfP0qS73pj52+bAWPIwPeqksuFkjZgF6oSCc1P&#10;MDZY09xPGpZT5hbLbR2okiy7juw+8O3oajsLjYcH+9y3qMdamNpuXfG25cfd3dTmqhLmJ5gCyhVD&#10;3G392Bt2Z5/pUy5VGYHbyT+nWoZJZy2H3Btuf9X8o59adPKyKzrCzbcE+gHtWjKJIAjDMSbmIG7j&#10;ioSFlmaMxhtvGeRSMk+S9vMd2QC27pUlvbM8TZO0njmosyuYgeVXg8pkVvzGKlUkptRRgqB9KJVt&#10;nnwSxZV7dDUsatIm7aV+X7rU4vUxkRNHcRsu77nXOB+VJ5aI2Gztx83t7VaRUmTYYi2D3PT3qvdK&#10;IjiI7SeT8tacxPKIzRRMMyL0ABz1pJpN37uR8bh9OlFtDJMFnlQblXC//qqS5s8N5rL8wxz6VKZS&#10;iIyNgHZuzgr82M1BeWsNxEysEbqSuTmrDMUjVIHyx5Ld6bEDOP8ASJdzYIztxim2axKemQvBGIPM&#10;+VeFXHbOetXZYYdpeQHkfSqjW4ivI5/MZeD071ZZxu8vnOM1HMPeQwEFdjJhN2Au7J+tBEZbds2q&#10;v8Q9KkZd/BblunvxRBD5qMMHbitIyuZ8pGkdxJLlVXy8c4bNTeXJsw7EccdDinRhY4t4+7jO31qO&#10;5LykKhI91NUHMO8kImQ/zDpx1pEuZFlDZBI6d6cJlijI7c++Kh8qaZtwfaOo96JSRQMCknnkltv3&#10;vepZbgGHyYyegXOMe9IY3f7x28Z+Y09INykFPmC9+g96y0ZomRRDcdkrbe3NOz5TZH3cfN7imSSe&#10;Vwq5bdjp0o2XEh3PLuXHQetCiiHuFwfNdljB9OD2pyFlBVmOzqu5ulAj8sqy7umfvdakLjbuddvT&#10;qK00iIhFvGyElcMQdrBuppqwDc2Rtb/Z5q1ERCPLIxnndtHT+lQ3bLvQQgZZsN7Couacw6EMwyib&#10;T61XSRnk378rtxjb1q3BIIItkgy3qG96Q2ytKJYW2jbjaRSexLZVuvLJXeOpwPY0IFxsOWDNgD0p&#10;8o3yNGY9yhvvNSw7d2GBKr2qCSN5ViVsD5vbsaFmMiAkbV9PWp2jhmG8HaAfl+Wh4IyFUjnbx7mn&#10;cuIwXLJtcwYLfdbsabIWYeZbhR1DfNSyK3k+RE23bwTUYkkWPyzt4Oc+9HMW2rC7opVBlUZKgmg4&#10;UiRFHPPy8UziRztk3d2GOvtT0kCqS0RVsd/0q0TdDXUkYYr83P0ojiVY9pb+HkhadI7k5U/Nu+bj&#10;pRGJH6fTp1qWjNisApX5sbW+tRPaIGWQr93mnNgYOD8w53VJGpKAyN/DhS1EQIY4ySGdvu9Pf3pz&#10;7l28/d5xin/Kg3/mVqOI4k3vuw2eq4xitLgRM/lfvXPzL606OWW8t2cJjqB83T3qW4jix8ys3tuG&#10;KgSOb+AY5+Ws2BGtvIWDM3pTmiEW4BR8zdj0oeSUHMh6dRinJJ8uEbuC3v7UInmRGbcjad3DENtH&#10;UfWm7CeeOpz9Klc7YvMd/wDe96iDueWPG75jWkQigePaoGc9MVGoYH5zknj7tWo2XapKj5vWopAG&#10;JWE7sdPetja1iFrdZCzk4quiOHIB6H86slHMe9pMN/exUIdpm4Ctxn0NRzIncFRQS7JuY9D7U1gk&#10;asSuMdec1MwcW6xPwc53enoKjR9hw0fDU+VBykIaLduJ52017lfLyTt+bDcdaJYiXYj5Rn+vSnPA&#10;kyA/j9ayl7ocpVeT95gPtVvu05syoxnPrtpXheOMkQAnHI9OaRGVmJYfjUqWouUZNiIqNxZiPvcY&#10;pC0Ii2uvUfNinzQpKdm/k/d9qjDrko44woreJEis6KX8xpvu8LHntUfzebymF55z0q6yoo+eHaei&#10;5/nVaXMY2OPvNglaloLDVjh27d+5WUHd3qFkRCTj5s+n9al2nOVHB/2ulIYbfdhm+7/CtLlDUrxe&#10;XL8jY3D+FqjuGAZVb7w9KdcK8VwJYgPmb1/SkLSN976k7c9+lKJZS8QaRbeIdHvPDuo+WYNWtZ7R&#10;xJ0+dCuT+dfjrPptxo8f9k3qFZrRngmVv4WVtpH6V+ylyqSPHKcFVYH6Yr8q/wBqzwkvgz9o/wAb&#10;aBHbeXB/wkE9xar6RzHzVI9vmr6LI6n7yUDzswp81NSPNztO3J+9xSOkiHDtlT7UrIEf5gfp6UM4&#10;UZP86+oR4Mo2Y2HCyY28V79/wTE8ex/DX/goB8KPEkk22B/FC2dwd2AVnjaPB9skV4PAFPyle/3q&#10;2PAPiGTwb480TxVA5DaXrFrdKynldkqsf0rooy5aiZSp+0g4vqj+jR/hlqq6D4q8N/2khbUIWgs5&#10;ppdpjmW68yOU+gVeK6ey0vULvxfF4t1ZIY5o9Ka2aKGQsvmNIpZwT1BVcDPPNUNN8fwa94h0XTxa&#10;Yh1zR7W9t755AM+dHuUY/iGeCR0NRxfFKBdP0nVP7ERU1FrlJN8nzQSQT+S6Z74yD9K+2h71NPyP&#10;zKv+7rSj5nqOkzAQRuPTOfStO3u43TI7ferH8O3EVxbKHA962oY4hEyJjGe1c9RanRSY6IoE4OfY&#10;CpDMEUKMY61FsVf3mG+9kNu6VKVJX5h05rLqdJHJMvmgM3XvToJSGYRtznNGPMTNNRHDfIv596cT&#10;MmkuFG3jp/tdakW58xdjbfpmq7E7d2dvQj2xVlIVk5B7k/SqKQ/zR3PagXQAKvyaGi28881J5UR+&#10;VBQTIFuAW5OR1+lWGuFUbQ3FQOFXqvOaRAWoJuiXzICdx+b5uetJ9pjWQlPSlUR5x7YPNIihZuG4&#10;x+tBLJlff82OjYpPtSjKg9Palzzkj5aDCAc7QW/nQBJDMWfv+VSHJbPOO/FRqCXww79jVpljVMD8&#10;6AKwuBG+UXknFTid2H1pqxgdKkibY/3P/rVUgJIvMA5NGQzYAp6FWO00h2xN1JFSVc4nx18GvDfj&#10;PxDceILu4mRrqOJbiOI9WRNgYHtxjjpmtDSPBGl2NtbwXt/cXMkGsDVPNuGG6S5VFVWbHXAUflWV&#10;8WPHGueDtT02HR3JjvvMMo2Z2bMZb9elcxH8UfFctlb3IuY/MuLLzZo2t8GCTzXXYw7ZUIeff2rW&#10;MZNbmdz2CymTYURCx3damMjKT+f3ax/Amst4i8M2OuyweXJd2kcssf8AcYj5h+ea2wm7oKiWhQQP&#10;nII/+vU4neELJCMMpBXJqGGBgd5X9ak3Mo3EdDRzAcfpPw507wxeLd6FcXEW3IhjeTcsMbSmVkXp&#10;8rOzEg5zUl58K/D2q6RqGkyLNCup+X58tuwDqUkDoRngFWUVRuvFviLSviHdW+o3u/TV1aK1Fv8A&#10;ZwuLaSDzFnDezDae2cCqtx4u8XW3jDUvC51iOazuNBvLrR76OED7PIgBhD8csRuyDxwMGtI8xzyc&#10;V0OnsfBWlWevyeIUDm5kkkmlZpDtMsmBLJjoGfALY4J7Culg8tYdjLXltn8RfEup3+ja3peqLHb3&#10;WgaXdXelyQKy3E07OtwmeqPHgMMHjvXqFnNDLAvOfepkVTknsSqcHjNKZVLYxQWUfJTxCgbeT2/G&#10;szYVWIGMf/XpWdmXCpn6GmiTe23+vSjYfMyT+FAD7csrZI/+tRM+5sf+PVIoUrSNCm7K0ANjdlPG&#10;fSnSu5GAM/40kTAjhcU5NzyHavy5+7QTowjyR8608O5bYfw5pUZegPX0pxwBvJ/+tQNsQOU+QGlj&#10;Mm7lMf1pqyDeGanxv82M9qCL6jbjeDuVetPWcqPmXBp0v3Ov6U0kkdKCuYliYyJgelM2bf4aRGde&#10;RwP92lMm/wCXPegoRs7cqOKRGYjBH1qaNFK5btzTS43YoFLYbuOfLUc00IYhwPrUivh9pP1FHmgy&#10;A468UEojbep3MOKcjSSHAqZ3QEFl5/hFNXbncPpQWNkZkHlkfMRUY83G0HvVhpFJb0ppcfeA/wDr&#10;VSkTIjIYLwPpTSshGcGpjIH6AUpdoxgMee3pUiRHbs4XHHpxUi7/AO7SQSqCwUfxetTOI9vIoKZX&#10;JIGKkU5A/SmtGclQR0p0KlRlvSggbIrnjFNj3bSc1MzIzfepjgBflz09aAIZJJOccrT9rsNx/vUE&#10;qFwOvanKSQAVoKSBVYDg019xOS31qc7AuFphIKZxQEiMI0gzv6HgUjpIBzz/AFpyyEHaP50rN3PN&#10;MzkQBZPMyfyqRUO7BH40oeN1ypprO3VuKfKCY9ldADu6feNIjMW2g+/SljLOcBDUyrGFyD8xHIoe&#10;hpEb5Um0sG+lNVG5DmpRLsO3d/8AWqMzRnleKkJA6grgChYW2fMeKcXBTJH/ANenCfacMaCSNY2J&#10;2fj060ieYrFWGRSu2ZOM7fZqdEygYNaCYEAnBpgiIUAt+nXmnE5bORjrT1GSDmlIIob5OCD+VOQb&#10;jtY05ioTa4/GmoF3dfxqC+URofl64/z0psSvtClecVJJsA4akidCOvSgdhrQndkmneSM5JP+e1O8&#10;0A8jvmmiXJxtoIJIgACDSSRpuzkUomTyyFOacrgjLGgqIzySe3NRGHD5P86sRsBw1RyzKDtY/jig&#10;ocEjK4ApjRKDgL39aXeAMrTg+V4FXqLQbHGc5x3ob72TzTg+DihiB8nfoaVhkbquN5OB6UpXI4NK&#10;6AoN9DMU5GaOhLY0QYbfihl7se/Wjz8cE/SjDMc4+tSEWOQdBt+7x1pZMD7g7460iNtXIU03d3I9&#10;hQUOAytRGNQ3mb/wxSs7L0BqNiz43c4NBnJhIkcqZz7kVDbwrGx5/i5qSVnRcg/pUdo7TO2R/F1o&#10;J+IkmRB6fnTFRQflX9akkDEbgmaYz4+YUFCNlhx170yWLemWpBK4OR060jzysMCgi5FEDG+0j8KS&#10;RGwxxz6U6PcxwVomMi87frQIaqjycZ+ampw2zP40mZGTATFRx7lGZKqIEreWpywH50zIyQDz6UrK&#10;xUcd+KjCSBu/5UNASEgLt/Sm7EdelJzjgUjCTbhR8tSaEczLjA5puV+6aJw6YyevoaZtZlz/AFqk&#10;+4mxCGU4J96axy2MbvX2ojDj5SeKZJG+7lz/AN8jmpYuYRWA4Jzx120klzDnyz1/u4oSJyCNx4Hp&#10;VaW23yZQ/StA5iaTglh7VFujGQwp6KwG0tUUsStL989aCRn7sEndxuokfeBk8f0oMcjNtJP/AH1S&#10;TQSbgwJ6UAMeSNRwR0pFZJfmxUU8b9KI1kVcdvU0CbHtMiDaKZK6yJg96iki3nnP07UrR87UP4UC&#10;5mMCZkKE0/5cbM9KbFEx/i9qDGytv/WgklXYMMWz+FLKisu5j29aiaMH5znj7vNI5JwCP1qftFpg&#10;ror4z/F0qnrbl40WNf4qvpAhXLGqGoYjdVJ289T3rSJlLYo6g6Q6ZIuMAoQSK/An/gv9rcV9/wAF&#10;IfEGmJLuXT/DOl2+Pcxbuff5q/e/X5N9gyBWyzKOn+1X88P/AAWs1yLXP+CkvxMuT8zQXtrbBtxO&#10;1UgUAVwZnLlw/wAz1uH482Ob8j5IkYqcOKYxwTtWpTgnbsqGWQg4X0x9a+WkfdREUZ+ZvyqxAyjA&#10;28cA/nUBAx0q1o0Lz6ra2ictJdRqOPVgKykkotm1P4kj9IvhVYRaT8O9DsIhhrfSoUYf8BBrprRI&#10;JUDgltoPJzxWb4c06DTNJs7O3fcsdvGN2Op2jNaxhZ42k+zMu7hmr8yry568n5s+yoxSppeQM5hb&#10;ZGeD8rDGetTwGN3Vl4KrhqghMca+X6Hj2q1AsDhmK5/Gs0jfoXop22qckBeNvFPWFW+d+ewz2qtv&#10;SUBo2+bk7fWrChyjbGwo5bLc5qpCJo3Eb+YrZ2mp2dVkU7+evH8jUCEBOGx/wGprW22qxKrubkse&#10;9YmZIkiqVbH4e1TQypJJ3HbaT1prWaMG3OfRfanQxrAy4Ocr8pz1qYsaZZ/1T8JuyPvDtToRGp+U&#10;ClhC7lWYe/1qSKIMuPlHzd2/KupfCWElwZF3NH83f5uTTUd+meeikU4RymTbGFH1p0cfOdrYx+NG&#10;4CxSMw2kAGn4yMFeOvHShI0BBY8YwBt5yKGSX7yMCvRl21m4E8pIGaTkn3p0agvuVvXp3NRqC/zy&#10;SY21I0jc+WD6URiQxGtS2QOcLn60xCpXlsFSNw9KmdyAUL/8C9KYgBT5t3XI3elVylJD0t0C7gcr&#10;t4yelRzN5Q2JnG3gigylTtDYbpuqUygkAq3XHyt+tZytEfKQupWDfsPTGM+1EdxsXyJExu9fXFP8&#10;1GkO2MxjONrHrRNbhU8w/e/WpiEgaM2y4DDDEcCTrTmAJyseTjp6cVAq7E3bW3dTuOafCXVh3Df3&#10;uxrQiw+CUyrmIfJ0HFMliw+R2HWpJ1lj4V+N1CAynAToeRUfEUojYMKu4buP9mnSq4+cs33ePlpJ&#10;X8h/LkZs7sZVc7frUTtK04iIyv8AOp5bESJtyOm0t264qtNDtG6P7vqalk3blLcY/UEU7KhFSIt9&#10;3uKd0NRIYnYttwopwTEnnFVbH+11oUBFWSN92eCPQ0QqJXJByo6jpzVRVy1EjdCz/uVOV4z0psdo&#10;z/O2cVaJy+7y+nOB9KjeaQjZGhPzDtVuMUihoiIy+PpTV2mXKA7j9444oRzncSoDZO1fWnlFAGWX&#10;LMQOenFZ2ZlIiuEVMccdG6UwExR7ff8AWrIijwGnA+71zUUzIPnzuwMjinYgiSQRIr54+983GPwq&#10;Ofy5GWXcDjjPsetSSIJ5BkfdUDmmzxASKoGVxzg9KzkBCzbnCYVlVc7hTkZjFuQcZA3eo9akijRV&#10;5YD0zzimmWFZljKkhj/CvtVRQrDUIEe/Zu9aikBePcq/dP3SOtSyjKKy87hwCelNjdW5Xja2c+lV&#10;Iu2hEit5YQsdrcsPSoTgMRCdvU1LKq7ticH+ICmCKTH7tKkknVwIhlsrgDd61DM+9GcS4LHJ2d6R&#10;jIMM0meMY3d6hQRqRsTaGP8AE1VzALFC6MzK33h/E3X2pxtpIYuZO/r244qMO/nMGbpzt9Kc87mJ&#10;Q5+Y8Kx+taRkAy5ljAVyF9N1QLMssG5eW3Y6e9EqeaXgZ+nP156U2a2Ftko275tx9qUxxkWPPwm4&#10;AKQar39y6bQkEgDcboyOD70L5jx7CoVicfWqtwk6zMkqr8jfNzU+0toa80SRyxyzNnb0LHg+1Odo&#10;pG8rdx0/SibYq4Jxzggim20azFWd8K2QrD1xWTlqTuILgqjbmACD7qjp70t0V+XyCvIzn0zRv8qQ&#10;qoVt6nduHWpJrZSuVX32r3qoyMyASW8XyDn/AGs9MCnrHC0eJFxu+7Ien0qBoPKZg0LSdzucLjnp&#10;Sx3Ak3Q24IVckqCfl4rRRJkQXUkfmxtEPvI21V709HS3ZYpVXBUHYc7qb9nMTK0asxU/u8LzzTo0&#10;YFlnfDKcq2ck89KdrGI+GXa/lllCyHuoOSKtNFHGFbPLN271WV1SRSyBlZiwP1PWo5pQ8oUNJ+7b&#10;+9700jaMi2XQOI32qz+vOKZOqsxjQ7vX2qOJoHYFirHn5t3SmZKXG+JfdaOUmUhULqNrSfMeD+dS&#10;bZWj3YLKVO1pPr+lMModldYz8xwzZ6e/50s9zMD5SIo3Y3MfShRM2Ot552b7kZdQR8oOB+tTQ+VK&#10;cOAzfxY7e1QqAzk5+bno3BzUiyeRL+8Q+u5ejVfIZhdwMvyp8vOQF7VRnd5FYMPm4K+laF3N58ar&#10;9n3+jFsbfes64uIyctF8w4wrbuPSlygUrpbhb1SQcLwpXnGe/wBaWW6CBVPzALhgq8j3qdpIo5Fe&#10;MDIPeqDwLDP9pBwMbX+Y+tVFWEyS7vTt+aV9q4GQp2j2rPlngml3Km1S3ZqW8kDHEjkhXHHXNVyJ&#10;ERhFIrMgw3GOvrV9CDF8feILPRdGklmlVfL3KquerV886lqNxe+Yry/eydxbOa7z4u+K21PUG09r&#10;qCZbc8yQoVA9sVwcS2xLNGVbbzIyrgDNNOKR7OGjyQuyOCe2jbyt67uNwH06j1prgwsssO1sKysP&#10;epLowwHyzA27dgMOxqSI2zIoiPzN+dTe7OlMdFnzWwi9m+bu1U9XtCUYySDcq5UhupLfdH4Ut/cy&#10;WAVzMWYy7en3RVd7prmNWd3UZBXdjDVpzKJJXtbW5ht2E0a7dx+Uyc4pUKRmTys7Rg7s8DFOMswt&#10;2kiKsvSQKOtXLC2jVDCp+bhmx/Dx096rmKjbqVlV4U+0MqlP4cdTnvirLpArNcld7blOMEcUs0Kx&#10;yFwvy7hkbeOnpUF7PcSpEoiby+w9BmqRTRTutblu5PJMe1g3DY/zxV2V5o4FkikJbGOD1FRXCBU3&#10;QBtxjPCcEjoR9artdeePJhDY3Yj3egFXYx0iOVS25tvzbsHdNs202TyhNHIyld2Cybv1qa0s4ZHC&#10;tFh25Ybs/TNO2NDOJ3YszMqkYzgVlJkuRNDIs8iidkkzwv7sqVB7e4qrMsqyLBHcKO/lnmrqJEye&#10;bI/7xcY29s1WeGM3bKT8y4UKay3KiQ26yq2Xjxhh1xhqsM0jCFiB53zLt9PpRIoBZIFBZP4DQ95G&#10;0apJJ5bsTgqvb+tXGXKEiOHzVlUzKoZe6ryKmnDlVSOQZf7397r61BLdK8fml42fYVXqDmltmzbr&#10;Ld/KW+7t71TmSSXEVw5Mpk+9328VWktAJkSV93nL8+0nAPar8+xotivtGBn5ic1UEc9xmOIn2Vh/&#10;Wo5tSrEJvlsnWPfuQdV9fXFS3fkNAZ7eFtxI2qzfzqvbmI/uLp+N2Fb8anYQwF1Us23+Ad/pVxVk&#10;OJDawy25lmMgPmNvb64/+tSR2yTXDTfu/mb5lVf0q4iwGz8424DK397GaqR3NxHIsMKHarE7sdPa&#10;tIilEt6gI4Lc+XA2NvRcYyKy4nSQ/aYo9rSN5fznrxx9Oa0p76MQs+W+Vc9qzTh38ksyrlTuiUMW&#10;5yOvvVWMmWrKNZ1ZpUb5lx5bdQaJbeCCTcXjHy4+fP4nipN0paMhi21twWTqfy6UPDDO5FwpVeSz&#10;LJ936+1QIhgkkn+VJVYbgdvQdfX0q5ugYeTBafdydvmcEGoDAtvIYlXaVxtK8g1JdSytEkUUypuY&#10;D5VA3NT23KiiK5uphKyW4k8vICgKMnnqKcbl4kkPksG8wFY5GB5x7VXjnkZWf5iQuGWT7px7ilto&#10;o7jdcIFX5uCPX2zT5kaLQsLEWxLMOf4gPzIqWNLV1MmI9y4Plht1V9PhnJ8mSHc0jfKzsRUl0ot5&#10;T5Tsqr/EmMtn/Pao5lI0THLbtbR7lkC7uqhuR9aa6xW4Eh2/c4bdnGeenrVS4ZrWXJBfB+bjr71b&#10;Rba9h817nYGY/KsfOPwoE4kd7cg3jWkJYKsY2uq/jk1HDMEmWG6h/izvblipHTj3psNtJJLuDbVZ&#10;iF3joB3pyWAhgZpguTGD5h6kk8fgKzUrGUo6kkYllYSXEjsF4hXZxt6fnU2qmQWyskHnMrfKpx27&#10;fhUduUkt9hlaPLH5l6kA4J+lF5LFZ3HkW9yHdfmDsvvW0Ze6EYlWMfJDdyvuf5hH8vQY6H8cVHDe&#10;3af8fg8ldu1d2SOPpTkuhcuyb23M7AYOMGpoYLho2DPtKqAnmLx9DT0KlTuFo8c8MnlSNIpU7jt2&#10;r+ferLuZV3TRN94BpImDHGODioLeUQF0cfMoztUZFXnkEJz5iruwwO08iplyoSiOhkjvLZYArKYz&#10;hWdcZ/CrGl6PG0TDySNjMVZT7dajtY7WRvNsxJubndu3MOOgFXreMifcQ6/KAwdT09cfWuKpPU1W&#10;hOM2u5hDjA+b5v4selUfMmnUo0XByWqzfGKJmDSZ3Nn68dKgtJ1aPY6/NJuC89KzhqVcRra1jhZn&#10;+UbAF4JrHSe4Vmjt4QVVM9McZq9d3qLgS2xb5Rt+bvWeuoSnUGTG5Sx2of8AGuqKaM5SNJGcxKUT&#10;fltytuAxxU2mBPLeO6wwVSdrNnJ9aSIwrHueM/Kv3dufyNMiubSK2aXq3QKevJ61pzCiyIRZuGNu&#10;ibQmG+bnFV4EFvI0LANzndzSRzWtrLI8NozSsc4JJ6/SlG69tT56fvN3KknFK5vEfbvLeNhE+UyZ&#10;+b+VXjEqqoZFbbuYK2fxqGxupfKjhePGwbSq9/8APWrRQ3VqGguQp3Hdubpt6ikVoElgm/bHExVl&#10;A3J2HXPPSobq3ZWjiik+5nmRqmi1KRmWzQKcnLN/siqtxE8EqwyuSezFetJuxEuUinuWmbyL21Y8&#10;7Vbd9/8AGmR3sFra7FiWNivyqenXpVuW8WFo7QJ5jLgsP7h/xrKlnilmjaQbixJ27T3PH0rLmIZc&#10;glKOI1hVFYfN+9LAH8elRsxhfCsVLNu2deKkms7izQRkbtybtrDgg8dabHbSecqywhlZdgbf0NPm&#10;RFy3ZGdoNojLHaRk8FRUEvlqkawn958xZh37Z/KrFkX3tPZqG2rhgrZNOlsms0+0uFRuVXav3cet&#10;VzGkYlF7a6tRH5kCuzyfeyPmGMjHtWjbsghAMe0ZBaNmBqh9rlmvQHgb5f4twAAx1q5FaRXE/wAh&#10;wuNre4qKk9BtIsfaof7/AP49RVj/AIR7RP8Ani3+fxorH2hPyP1MkVVne13bWXG5f7tTRopZkjbo&#10;2V47jvUt5ZCaVpbcpuP3iiHb+GaZAJTEYIyzsW+Z9mMD0rukfMocZUigjSQAn+/u7/hRcSxLEoaG&#10;Rmb7snk/Jn3NO2lY9pjXdtG3OOaeLa2ZXWaaTcOhRsY+nas9y9xkdvEkGWkXLNvZtvrTlScSqGkM&#10;fy/dUZ3VDC01q/2aO1uHj6NIwBx/n24p0mRM2AzbcYPTNNILBIWhudyoNqt8vzHkemKHQtJ53kMd&#10;5zI6NggCpplD25nhZWZeGKjqadCjtBtd/mZeM8VpEGKVicqB9wHLEAA9KguooWdVUq29sZ6r7VNd&#10;L5MeXbdxwB6/4VC11OY90VmqryTtwN3vUSbGQsshZSY+38Ld81cW7OcSxE8Z+U8jtTbULJCreR91&#10;cdOT71I1s+z95tOfu/TNOOoNkYjfzwH+VtpGFUYB96cqCMgj5trgA+tEbB52iim5VgZIwvb1qwVx&#10;H8ir7c1ugRDM4Iwo3c5G0GiOF+CI2iXPRlz260Ikcbc9GbH3jkGh7iSVsGPauAPmbiomMdEd6/Z/&#10;l+YYCyLgGmzeSx3IPvZPy02VpVm8wlm3HOeOtMkyLjcpznAZtvb2rma1Bu4rtKjAsT8rZ2+ox39q&#10;LdpxiNYly3P3s1NPGqD7wVenJ6mhAYF3r8p3YaqiIQeUAV+Tdzluh/OrESvsOGAyvpwaq+UP9cJy&#10;UI6FOlPW5LgQAjceOPSqlsaJkLQx+fvKJ0xtXgirUsMKxLJH0AzjFQzlYlVhNliMhf601GSRFIba&#10;zbtu6sw1Jg8edsjZ8yMfKvHPOVwPbFNVyjsIjk7v09KzZLLUYpFmGpN/wBeMd6kiivU2s0arnO07&#10;st+PFXEnVmjblVHlFfmyGbDdRSLZq1qy7lZNvzGRfQ8VT8y7ijVmX5jnbt7Vn3fiDW7aUiDTmuQn&#10;yybWVcfn1q7NGiRvIEkVgu35lwm7vx0qCRS7MqFVbbgLu75rP0jUbq6Xc1s0ef7zA1M2obXaWVW7&#10;KV29TnrUhyltCcnO0SHgBfWpvKGdqnIXk9qqpqdv8zv91euF5FSyanZyy+X5itH/AA9sUEk9uVk/&#10;cpjPXp+tRwSRAMUAzyrMT3zzVWa88n5Y5xt5CbeD0psV3aunlrcrIerbcHr61lIovSL5e2Vpvl/h&#10;4HWq8hVuSzA9lPc+tO2rND+5kXb/AHcdKjs1L5MhwVU9D0p0zOQ5zIRvCfw5HqD6/lSAmf5hIxG0&#10;E726VJJPBtAZmO5htXuOMUJbh5WSQbl67vf0rZoXKMkV5Y99sw3LIpY8cLnn8xQseYmDRfMpP3ql&#10;O2FWRVX50wfaqrXtss2yRxwPXpWMloVqSKXZiuOePl9KeUkli8pSiqvzH8KhlgMxjZZAMsDGynqQ&#10;elSNdkS4DgBWzx/e6GuZuwxskaMV+UNn+ILUVwPKfy5j94EKVXk1KLhVbaowxycbcg06ZHnix0yP&#10;lPHWktWBlNaX1nPm309pF6fK3IP09PpT4tXmiTymspG3IRjbWlBaKH/efNhMFiMEmmPa7mBEfQ8C&#10;tqcQKJ1hEUBLSbDcY9PfmqVz4ztbWXybi6WMFht8zqfYVsS6dH5yyy26s237x7VTu/DmmanPEZrL&#10;5dxEisvfFXLQuJXPirTpojNaXqd/lVhkntViz8QQy7SSOPmxuH5U6Pw7bRJtNohRV+X92CRUP/CN&#10;6XcXIae1jb93hQY8H86aZqXPtVvv8xCoTABXcMinGeKVliiP3pCO/GBmq8uiW0qDyIwvQN61DfeH&#10;nFt5VhfzQtuzuXnJ9KDNl2C+8rP2mRQq89+lLNexnlVHzGs+z0O9WJXuL6Tn72DUi6bc2+4G++VT&#10;+73R/e/rT5WBeCxsrEjdg7c7iKc88TjaZPmH3lB4/Oqk1jfufKuJdy7QWbt06U6HToSyQSRmQDHJ&#10;4GaQrj2vLe3J8y8gUsPkXzBzVaTVvJY7Av7w8AVcbSdPRSqQwqd39zOKW20xAfLb1zhqWouYrvdS&#10;SeWUiLN0GMetXk2S26h1w20+Y3rS/Z4V+Yrk4xx29qYm1PcKDj2pcpUZagIjG5kibqu37vbFI8bx&#10;p91lwvy+9Sxqk+GUZb+Eeppq5dthQ5D9WNaLQbKoMrHZkbcdPan/AGVY1URnjruqVrUsrODtbkCm&#10;xrO+0Y7fN05qmRyjbiHaMsX+i09ULRZUtz13cA0/ypDxJxnOMUQQ7QwkH02nNZSuUVS06KoVf94t&#10;zgelWVeYhdqMB/tdqX7Eu/zd2ecsrd6QqMKQdnzbc5681lzNMvoKsG8lW+tRswhZpTFuHovcU9Xv&#10;41z5207ucLzgVBJPdrLkKOSfYe1aRkSxXIlKrF8qZyFPepVmUL5Uh+XIFEMKyLuY/KTlsf3u9JJB&#10;FGNkQ2rtzxzWl7iIpTLJJtQbs+v1pIwrs0rkAqc9cZ9qnCIBvK/7vzc+9NNuQNypt7FeCP8AGpAH&#10;iEhHlnbtGfvdKkSR4pBubevPy/3eKiVmifBOOn4fhThgydR/tNu4/KpkPdhL5Zk+Ut77qinhwqyY&#10;ClQSx9RUhXYu8HO3hR/WhJBIB8oH9aYiNGjYqCmePWjDYyeq9qlCxld2ArfwmnrCSpcrjbncc9aX&#10;KEZFaOCScqFYfN1DUkke0eWEbhS2MZxTkkeST5R04z/WnKC7gk+ucmhQKlK5HbQmU+aZz0G3Iz+N&#10;OkRQ6sF+br161Kscm4kdMfNSRuRPtkQhmjKrgdOa3jEkhCCMbwOctjj17U5meOFXRfbrxmnypIX2&#10;7T8tRRvLGeeVK7WQ9PrSAGtTIn71+P8AZPSlCQsgXd8q08himF+UN935egqJoZojv38N91guOamz&#10;BCXPmrhFBxt/h7VGfMI/eqcbfmPrVhT8u77zdCW702WYrIX2j7opcpSRGILkqGSPdn0GdvvUYR4r&#10;j5hw2TxViQkDy3fDn+7/ACoJZRv2Zx3LfrRYmUSF4BO+WXK9Mmm+UI5CgOMbQV+vSpm3qf3bqG/v&#10;e9RyMXbbOwX5hwV6+9IjqQ4Xdgphc4Pzd6bIgK7Vz8xO7b6VZaFQpUKvXPy/zqFm+fCDrxQaRI5/&#10;tSIyndu/hG3pVYXMls/7zO1fvba0JFD/AHsfNyefSqpjguvkUdVq3GTiWNvJ0mcMv/fNJbiIqZGP&#10;zY4HHFK1kYlKt/F+pqH7MoDTR/eXk1j73MLUfLK0h2g96gaBmwSMc/eJ6mpGlcoJCjL8uQW96hYl&#10;NuXypf5R0wTWtOQx0zOxwhHvUbs0a5DgL1xj9aka6WRQw3c+gppYGLlwMtwT6VMgIy32mFmSQHjB&#10;K1EqrHHlgflqa2dDHhgVB4+YcGkmeNB+6A9SF4wKlImUrETKGz1x1zjrUSxknL7cfxrUyoCpyjbm&#10;X5V3dKhnUsm1Sq/3c9TWnMZvUbdtG24Rx9W/i9KhcQLGp3+uwe+KlREVP3a7VxnNN2KD5jfd69Ku&#10;OppFESwh4sSqu7ud2Pypk/GUVvlxhvarEkZ252jbUMpSX95jc2efp6U2acpWZAsXmD/gVOTEaLKg&#10;VQQTljjNWD5RTHp046VHNgIBt3Z46dKIxBlWacSRkgllMecDHFfnf/wU38LroX7SyanFEVXV/Dlv&#10;MzY+9IjMh/TFfoigkj3O0eePl2gc18c/8FZ/Bc0mleD/AIkLG37mabSpmGOfMzICff5P1r0srqcm&#10;Mj5nHi1zUmj4oZXLZVvmpzQI4yevenOrxvyRuz3prEquefvV9mmfPyjqOURqm1G6e1RumYZEQ87c&#10;D3ppmdfkB+93qeyUmRRKSfwp3Jpysz+hf9hTxTpnxw/ZI+FvxP2tNdr4Vt7RpvM+7JASn5gjH4V6&#10;lJ8OPD0cKQi2ldUmkljVrjG15G3OwHqW5NfFP/BGTx54i1b/AIJy22jaDJI954T8ZXliPLG4rE7G&#10;RS3tlxX2De6teajNeaamr3lut5pdld2i4Ktbzhz9oiBxxkcjPavuMDJzwsWfnOa0/Z5hNeZ6X4Sa&#10;cRNbtGdqsu3a3PStwSSL93p/KuN+Cd7qeo+FrOfXJG+2fvVkaRcMUWVlRj7lQD9a7wRxLyz5z0PS&#10;ip8RjT2I0mlU7WXjqKf58snysP8A69DMA2MdetPREfnHy+61mdICKZY97R/WiNX3bscYzT5WbbsU&#10;/dFFrIHHzjuKUSyK7jd1+4vyg/LU0TXCRlinp8/rxTrgxRpv3c+uKZFP5g27tvbNXbQzkycTyFcY&#10;yD93IqRZJMb8VCkwUlZEPP3cGnxAfeHfipFzXFUXLvvkH+7UhMgj3HFNjynVqkRt3zuPlxgD1oCw&#10;3bNknHO7NEjONrqw4+9TxIJP3We/5VHMSi7VA/KmiLkqyyyRjH48VYTzMcEfWq8JVcEj36VMlxG7&#10;bVbvmmTzEjPJw2MiptjOME1G8g2/L1z60+3kDoACaku4ASA8ClAkDYJp3TnHepInRiQTQXYjkaVS&#10;uyht8nVunXinSHacZ4/nSjy3TcAOmPpQQypqNvpht9+qiHYjfKZ8YVvx9qqpY+HW8xJFs23LkhcH&#10;j1qr8T/DuqeJ/A02k6Kpa6+1wSR4YAhVf5seuVz9a4Cz+GHilrL7Dq+iM23UVnhu47gI8UXlsjxZ&#10;BBwTtbHI4NXG3VmbPXbO1iRFNk6iPb8mxhtxVqN5XGE/lXH/AAt0jWfDmjXGnayzNnVpZbPfIGKW&#10;7Im1OOmCGP4/l2UckKjbu59KUhphHNLGCJWzTi+4BAfwprjf936npQqbYwzH2qQbKeoQ6arqt5JF&#10;uk4XcRz7AH+lNaHSFlW0eS18ySPaIiq7mT0x3Fc/8RPB2p67qseraY6sBpMlpsZ9phmMsbpOp9gr&#10;qcc/MKp+I/D+reKdU0/xXpaPa6nZzWyS72Gx4oJS5A4yC4OCRyfWtoxMJNnUo/h8QwzWs9j5Uhzb&#10;smzaef4T65/HiteyjbZtjfjPpXldt8N/Er3F1FFpMbW8fiDVJrOCaYKrW12gKFSM7WjlBYZx7V6l&#10;oUclrp8Ntdy75I4lWRl/iYDBP40SSQ6d+pa2MT9/8amw7kru6cZpvmR5/eNx1oWXDcGsjpiEMbrM&#10;NzcZ5qSY7uENNMgA+c/WhZFlH3u3pSC4sLPjaD7U9hOBlTUaMEO0H2qQzoqHOMmqsRJjVDMeBz0q&#10;eISLu+btgcVVh3GRpM/+PVOLlYxnP3elHKSG2WIYLHPb5RTlWRzwTim+ZGT97j1qR7kIOSAKkG7g&#10;YmPOf0pUVgcs/t0pRKrKMHmhd7gk5oJsOnQumEJ6UqRHZjNMJbZlWNOguP7zDrQWh4iJXBFKY0Dg&#10;nPtR5qg8N34przKo5P8AFQVsOCnZw2KDC7vtDH2pInicY8w9OaV3WLlW7fnQRKRJ5ZQHcf8A69QM&#10;gMu8N3/Ok+0PJ8y8jPrTgdjCna4CpEXGW/8A1U8REd+nNODxbMMe1N89SuVPGKViuYBGTThAR834&#10;03z41K5PLY/GnNNkbd3t0oHoRkMh2ofrxTycjHqKUkbcg800zEtmmkL0GwW/ltk/n61K3mBcfypI&#10;G38lqaZG37Sfl4xxTaBjky/y5pwjLcAdKjVgGITpnNSeaQMg1KFEBAUOeeuelKbcP1b8KV5mI+Ra&#10;hMrRDrz12+tadC7k32ZEUk1GEZTxTopjKp205eRhxzWYDZAojyoojTcmGNO+UDIH4UwMepB+lAND&#10;DbLHuI7808Qqycjv3pxdcfMrev0qPz94IUn/ABoMmNitj0PrSzoikLSoxU/Me2RSSZZsH5u9aEDl&#10;GBu259KcWIGdvt0p0RyvJprOHJCmpkbRE2mU7c+3FJ5UTHr1+7UkQVhjGMU2Q4bzBUhJiNFsHQUs&#10;sIZenTmnI5kYcMx/3qcyMvc880EldNwfotSCFgdzd6CAG6UOS/ynt0rQjzJBG20Blp0a8KhX8cVC&#10;Hct6/U9Km+UBSeMf7VTI1iLKhLZUdf0oREK5zn+lKzZ6fWmbpRyVqSgdcLnfk5ogiUDJWmEyk5Pv&#10;360efgcmgTY+TG75umaYSCc5/SlyT1/nTJN7N8o/8epozZIjAtjccds9qkRFbr1+lQ5JXaDzjmpE&#10;ckA49abRVx5UIc0yVYnOPu0ruzttIqtKJkGR+HvQhORYjGVwfTpSCNgSaiR5AtTI7rHuJ+tNgmCs&#10;Q2fwp25W+9UOX69O9SKcr0qCuYkLBo8Dnio2JAxioyrh80p+bkt+PpQSIm/zdtTM6gYY1CMqcoT0&#10;602TzGbIOaYEilnOcdsU9No61EpdVwwodiq5PrSAc+3oPrUKsDwpHWlbczbh+dM8qTO4N+nWmkBI&#10;FEi9f/rVHAixOwTpnNOYME2h+tQxhh8zSe3SnygWJJlb5c+9QyOgOCvXsKb5ZY5Df8CpxjUHO4+4&#10;qQIWkULgnjGPrQGCrgr8tKYO5/wxS+Wv97BoJtqC7VXioZJcfL7VIUC8l+P73YVHPCXXapz3Uigo&#10;bHMr/IBxUdzkNzQtqYuTmnFSw+c5qoksbGzKqh2+6euKDIvTPeo5VU/KP501YAepz6VQkrkhfnBX&#10;tTHukQ7QByM9ac8bEcZP9KrGFAx4/i5qeUcgllGcjv3pN67MZx3PvSPDuAzQLMscdqOUXUDKnZOK&#10;jmlVRiMf/Wp3kRhtm32prRZG3GeetPlLI/N8sbmON3OM9KjMoUZY4FTNB5i5z78d6iktkZef50zM&#10;QyQrkSSY/A81C0gaTH5CpTbqvzHk1X4WVgw+lAEm/HygVE12pfyyRuz0qQoxUHaDj8MU2SBGbJT3&#10;oK5SF5ctu/WmC4iY4jPTr7VOUB4ZR0xx2qMQAHOO1BLiRFlxyP1px8sLvB5pZ7Z2GUOP+A0wboyB&#10;IOlBPKRRzkyYfj3qRj8v3qCImXeqfQ0sYfHP86B2I8sRz0pAoDcD8asAYXdIP1qIFTJlT3oFqKMo&#10;Mv25rL1JmubtTv4XO1cVqSAuNp4zVC6jjW64bLcDHeqiRIy9UhDTW9uULeZcIqtu96/mj/4KS+Jr&#10;nxl+3V8XNfuF2tN43vEC7vuqjBMf+O1/THcyx2+s2UkrKVFwGOV6Acmv5Z/2oNe/t79ov4g65uZl&#10;u/HGqSI7dWX7S+DXm5vLlw6Xme/w3TviJy7I87K7DvI6fxVDIQzbmH8NSyHHJPvTI2Zjx+dfMyPt&#10;LdgIOPlroPhdpy6p480m2kGR/aEZI+jDj8658kiTYx6V2/7PtrFffF/w9YNzu1KNmC9TtYMR+lc9&#10;aVqcvQ0p/Gj9EdPtmtrWO0STd5cChvyFXLR5BGxjXjb/AB5o86Nme5RdqmRiFA6Dt+lTK4l+Vedy&#10;9Melfmsvib82fYUvhEhiSUlniVivZmxmpo4RABmNVPt61FbQqS0yQKWznOMnNaCIWXMg2+3FB0X0&#10;I4o3SRW3/KvHNX47NVQyg/e5Y571Fa26gqXlLemfWpPP8p/LKKf71TIkkMMzPvCfKOevU1YVpdrO&#10;qq2PfGKjhuXdhsVsB+eBUiuTIYf/AB6smzMsA7hsO75dpb3pLe3bduDfL1Ht7U2RJN3lqOSvy81N&#10;bRPBGokPb86nl1AkR2YfMM7R0x0p5YxgMM/dxTd00KKSucsPvDtUy28M6MwYMqt97+lap8qAPtch&#10;QKR0HH1p67Nm8525ywpkkPlR4j+91apIMJAUbcP+A8ZqozAcXQD9325oRXYqxO7B+X5sU0W/752V&#10;srj7/TnNSSRSKPM3/LuyvHSjnuWtQEG4+a3PBzinKI1T5VXtz60AO/yheMZbn86ahHJTAC/d9qLd&#10;hcpIyLtOT1/hoMyonkspVdvr05qZEDJvwSfY1XlRtjOp+bO5d3HTtRLYoQxoJQ2xmG7qBUuIyPKC&#10;c1DaMXDQyKTu+9zjmpsGL5PL/XrXM3cLlfZ5RAde/wCVTKj+SzS/Mo+6fTmnvAUBk/TNShyI2Lfj&#10;7VrTYFUqxVSgXk8U48naDkKcj605vKEJbd8udox1+tEMMsXfd83y8USJkNaN5XA/HCnpUu1oVVo8&#10;DrVdS3nNluw7VKZiQwUe/wAq9TREkhnYmTz/ACivzYY//WpEaKWXzIyx7Z9qnRY4wDKerdFz+tRx&#10;oVZnj+Xv9aJCY2WVyfLSEbcf3qBEWPzMye+amGSm4J053etRySKCQ3Y/3azloy0RxxOXwz5J6cYp&#10;0cMlt88gC99o9PWmz72AII470qOblE3SbQDhfRqmNRlDDMzkqsbMCuT82KcN4ttyxr8394mo0tQH&#10;80hm3Zz83anhHZG8w4wOK05xMYXhiGU/HHNOYMR5p/vZ+709KjWLfdYDeh24qZmV3EY67ulNS6GW&#10;siMzrcEq7/x7RmoniKM0ZXBXP5VZnjjDb0j92z3qMAS9Tj2z+tNsOUhDkjCyfpTgfkZyR7t/SpJI&#10;FG5g25erUQ/ZxCxzkckr6VlcOUhIYkKj7e7VBJa5b7Qjjlsj1qy7Iwby+G4znvVWQsu7yM7guStX&#10;GRIGOb5YSfXn3prxlRtVgW9j+fFSW5nnQtuw23JyKiliJuFd8Y3fNx1qt0aREk2hd5fdk4Py/rSR&#10;O+0BPm+i1LcIszZ3MNoyGVuCPSopAgQBQ25W64pWY3EiZmPKJ7/MOhzTFbzTs3dPRaupt2ZAx9Kr&#10;NG3mqyzKMMc7TRYysVLtIVbKs3+1u706KW3mA8zOVI6VM0MUrZ3D5f4cdaqyIYpvKVtx6sVHSnF2&#10;J1JrqRPuxR/Mx/pUT+Z5AkVgueV9qehSD55pOvHIpsuTIyoSV6EdQaqUroaIY523s0snOd27NQ3U&#10;qgF33NuH1zUk6COZih+Xy8N05PamgRSyblRd2Kwe5VmKF86Jk37Wx1Pp6VKkcccHkj5tq5+Zu/4V&#10;GtqQm9lwpB6U0LIT8sy7P4VAq4xuUiPHmvvAO1Tjgfe9qaHuGnVlY/dwD0qYiR1VSu1R/Du+970y&#10;4dIlxtLDdtGOwx1q+UGJcoJbjejjbnJ60Ys7YMoP70r6HGRRDC0as8kyyd13HG32qJ5hcSNHyp27&#10;Sev61fNYgkaGeQrEzhXK4VlPtzUETuAYiobGCz7amidFTeX8zuBuzVSP7RJO4K7WC8fN2rOUxOIo&#10;WbzdyvG2M/dbIAp/2ZWhDq271ZjUZD+Y0hYM3QgLgVbEiMmI9zL/AAxkAdeo/CqjIlkNtE8Uqs6q&#10;yjkr61NKqlFkR9p7+1Nd3ij3JuIAwuR0qO3eWZN8/l/7I381tEyEcBWzG+eT+AJqxEsTqY5F5OM1&#10;CykMUjwGbBZcg+1WrWMjkr14A7CtIoLDfs7b/MRl2qNzZbr9KkFvC8ZBi5xlTn+KlhZMOs23cp/h&#10;pqTNJK2Pl+Xhc9DVWsTykVzI8RELc/OPxzVK6eMxbXjXqRu29PxFWZWlUbHlZvmJVduT9KpTxKls&#10;QGx3Zl9M81MiitHIDOtuNvzvhc9ABUV1+7bzIhuA4b3z3pnktHOUfdlpCAMdB/8Aqp8gbZy26pMj&#10;NuEmJKJLt2sNtc/4t19/D2h3V0g+6zeWrLncx4z9BW9ezTmbyYlDMuCsedueO5rx/wCKvimWS7fS&#10;7c/IMCTMm4A+lLmN8PR5pHB6zeXN3JLP5nzs53PtHzk9ar2l55BUCPkx/PlevPSpDuErCZQQvIJP&#10;SpRbRrbhidzSfMsbdQfWnvsexGNkRQQx6irXJlXdxuU5wDjtiq4tFtWlnErf7sfX689qsRl7aTyy&#10;Cpxn5f5VFqNr9oXebjBGC0W4fN+VXHQJDJ0+1RGV8SRr90cA/wD66rfZCJOhXY2drj17VJbakbjd&#10;AI49uMZVcMtOu2QlLe2HzfxNupaskGhV7chAqk/dY8A1Zs4gIt5TbuX+EdKhlgkkhMUkv8OMCo5b&#10;lraLEk+V28LiiID5Li5km8oJu2HBY0upZjiCcdFUdgB1P61Xgm/0nzg4ZZMHd7j1FWLlTdsv3Cqs&#10;V6dDWyNCjJH9ts9rxbuAOvP6UWVhLGfs8dvGP96brV6WOKNMAKrdPl6Ejoaz5JZbNvNyob5iSB3o&#10;lIwktS1JC0cnlWkStJuG5lbhRQtyIUZDBuYv84YcipbNnZFdpNy7lA2rjJpLvy50VElbAPzLjr+N&#10;YyZMY3ZHBNE0zS3Vs1v3Tdg559qFWJrnlW3MflC+9KtlArqZZNveLa3GOuKdHfQXkitE27axLfw0&#10;4mok0USSGHylyrY+Zj/k1XuzatCohjkO5sfL91B3NWr3+z25EW7bhjtY/wAz1FQSi1wjQoNr7hlW&#10;6Yq+UlvoEYIt1BRm2/KGxyce1OleMwlvIzg4DNj1p8HkSNtlljVlJx5jfe+lQ6sbMRrBDIF8zK/K&#10;2cHH+NLl1KjEbHJ5jbY2LNj+GmxzS78SQvG2SSJD2x2pYbpX8r91tKIEZox8oOP6028uiIhBGrY2&#10;5Ctz+tHKErxFlt1Xcsa7du3JHTr0ptwsYcuqKpbOEk9u4qOD7QzSRx/8tJE3em30qe6tpmDFZQqd&#10;ee/ODWqFEj2XJgb9yzbl6hhhcd+adFK6x7ooNvqODupSzSxtHnHy4UjpRC7qrCYjcF4yvHvmm5Fy&#10;IRdLcSyR/ZEzjjK9T7VJJaiBVuPmLMyjZtHTPB44703jarRpsXcQ2OmanS5mKRh7XhFzn6dqiUzF&#10;kMkRlucRu0Z6FlbjPrSIt6XkfhlX7zOow3t705JNrxrPCsbK6mT/AGvbHpROFiLBFXa5+43Oc9Km&#10;MrjUble8uvIgLiRdrfe2qcj8KdaL56xvLLuYsCrAfw00xBOOdzEfKo6Vdt40jk3tMy4UBflyD7Y6&#10;1RqloRJatGgVZQJGyFC/dY5/+tTdFkSWUPEFy+SrMM06QXYmLrEzYcNuRCAPb2q5ZWyWtptWEKql&#10;nHA49qmfwkkJjcDDyt1xuj6gHvUd1p6XLols7llXOMe/6U26hkSUSQw7h8p+WTbkd60LR1thmUN8&#10;2QF7n6Gog9QM3+yJZU+0QbiWbDK7AqPXk06K0kt1CghWb+Hdz9KvQQx3dyrNG21D827DKPepr2JX&#10;dYVQcKfu9GFbMqMuYqo16y75xiMLtbdjp+FMuZI5mWLG48Kq5HakvoDBIqhST26jj0p39ltNEJl2&#10;tJwVO7p71kVyEMKp54VovujaCuePaszUIZklE8jfeY7snkD8K0Sl0s32eRy3zEHA+7xmo7S0Uu3m&#10;QAeZ8qsR39aL8qJWjKgsL0NHEse5eCX3j0rTtWl8trYxf4n1qSHS4x+8EjY3D6Gr7WVrbDCJhl+6&#10;279an2haVyjaaLcectyyqoZhuJzwO361euNMuZE/ekyfLltrjgfSm288ykzLLuxy3v7VKpuUJk+y&#10;ow2/Ksmc8/SlKpcViPTrNNMia6nTasg+bd168VcmuZmt9ir8xXDMrfdqCdJZ4N06Md2d0fpUULx2&#10;cjSyk/OCAOSScf8A16wkrsBJPMJP2c/PkbfMbv6UyKC5kiaRd67z8xHG1u/NSWsbTyiUu4+UFc4+&#10;Uii4ZjH5UE+1lbnevJz3rWnEChczxXTHC/KzEsu3JAxjp65qDTIku0WF7Xc3OH/z7VaishDK1w6r&#10;83y+/rUlpstXG7cFVfvetbyM+UlvGeCHEDGQgYI24/Csx2SeMJBIsbgZ2s/B/Gta9jZ7JpRGpRjk&#10;qzfdPr9axrG0P27YMBSpBZuTgnms9QsWLeO3jLGSWPftBZlbO5j9KuWyw20LFDHu8sgLt5f86I9K&#10;gUfuDuVQfwFSw2lukO5IdzvJgbl5XH/1xWisaxIYbZWnZ4Wz5jD5MnKev4VLPCturWs0cjlhuVUj&#10;JwSO+KS8kENypgk3N0dlxxkfrTolme83I7bmUcFs5GMUS0Q25IgSTyY2dkYFMfKq9fwqs97JcXy2&#10;8iMpyANzdDV++tJICpVNytxjf04qk2n3IcSiLbhgd7Nk59Kxbuc8pMWWZSv2iK3+ZnwxXv8A/XqS&#10;z8gfMZQOMMCnIH171Rb7TaS+SIzKW+ZvL69emPWtG2Gm2UskFzJu3Nhdy9O9TLQIyuMvFdx5sTrI&#10;yqNqtnIWp4LePayIm5yv3gKb9k+0XTr9r2kgE7e39KmVRakSuGVFycf3uKz5irEenwTxOZkO2NcH&#10;Ypxk++KkK3tw21huX/eAxVnT7+CcLGkifMAW+verMSK86iSNW/2V5Ao5/dNomO+n3KrIxRfMVvvF&#10;OtbWgeHLx5sywKyrGHZfUHpXSQ+G0ubdYxGqjGcmtDRdLKl1NxGvRGk6AKoxx+FctSq3sdEadzB/&#10;4Ra1/wCfVqK6v7Lo3/QzD8v/ALCiufmkV7E/REzER+RHIu7AC7TQ6vEm6N8bupXtTrtreP5iCrfw&#10;sw/zxSeWbhhIWZsN91iPSvekfFrQijnZBtaPdldm7Z8wz71ZMRLeYkm7cuNrL0NQJBcKQ8r/AMOQ&#10;B0OTViyd3PlsuCGzuHTPSkjaIsUSO/mSScH+PnimMiKN7SbcEgB+uatb1LMkp7frVYxwqVnkO0K2&#10;SrdvrVhIZPb+TatNJNsbb8rsvUZpFvZrncgb7rbfmHRaW4nVh+9fjoWU9RU0YhnjUKWzu/Ogz3Yx&#10;VJjaW4K8c7lbjilsgzR+W5Rsc/K3b6UXSmCRiI4927EayLwD647mpoLi5dB5qJu/v+WBU8prGIR7&#10;7WZXERPzbRgf0prOsjM2Gzk7c84qVgTJ5QK9iG3fe+lRXHmtJu+VXb5toXv6VpEiSZCYj5u5VfJX&#10;Bw2BU6vIR5f909d2aRpYRH5dw/8AEAzsCuDSxZb90G2ruPzbu2aObsCEeZYmwOf7ylep9aaNwXeT&#10;xt3H3xTvsrmbf5sjHGFTv9amkgHTf3xip3CT0KqtflMPa7Y25WTzlO78AePxqQw4GGjLADG04py2&#10;0ap8luOR8xC8E0WPl+aMhGVedzHH4VlJECOkjLkbWZmzsZuhxToHiRdzHax6jduX8TTbgGBo/Kf/&#10;AJafe67vaiOLczYBxu+bbyPrSiPmH+eQDHDjB/nUd+ixnfa+mW7nOOabukjUMEZs+YG8s8AjvTrV&#10;l+ypE8QVv7w4Jqi4tkUCLNu4YMy4NKLNhJukbjJ27m9RUqGKNS6Nt3Nk7h/Wnsm4qmfm6/d4Htmp&#10;5Syvay3CybJuFyAqqnA9zUhjlncxRfe3MW7Hjqaht7m4RxtO0Yzz/EM1ciunDF2i+dc7mx6/0rSI&#10;DnRZ0UTP1GRhck1VnitYnKFeGx8wjz05FWFE8YO2Ni2T93oR9O1Q3mQisN27gNtXpVMfMxsIhRXw&#10;F3MvpgCiK2V1xIPmbJUrTntJFLeXG3Jw2ef856VJGCXZ/u/MDhh6dqxuw5mQPbKCT83T5VofSPOk&#10;WJQvzNnLL0NSxZ3eWFY5HzMV96kM5t5NpQtzjKnp71d9BNlG48OW1zG0d0ivHnGzBG6slfBWi2F4&#10;01hY+SR97y5nI/Dc1dRu3BWAG1upbjFV5rQXHLOy4zzUuNyHNmbFpkkkbIbuTbu6LxkUNolzEzM1&#10;5NtkxxuxitW2ga3Oxo22t93jNOubeLyVkJbcP9roacVYIyuZQsbt1G2fcVIwzDnHpTpYtaiZvKWB&#10;4+m1mOT+FX0kVeSOc5zipiI34Zv4c8U7lnLau/iqSDba29vGnT+LIHtXG63H8UrFlv8ASdBe8Ctm&#10;WJSPnXvjnr6V6obaVj5cwDKejeh9KSe1AiwmR8vHsKwqRZpB26HmFt8UdYsbIveeE9QhWH5pmnjG&#10;Tj0A5q1o/wAdPhvqj+WuuXCS7clb6yaNP++un512d5pMU++MQcs3Xb1H9a5aPwVpT3lz9rso5UmY&#10;jEkYx6Y6dK4akat9Gb/u5bo0ofif4LuJVgj1aAnP8Mh4H+H0rQt/GOgXMot7XVbeSQ8KsbckeuK4&#10;WT4O6Pb3TrYWkccbfcjUHan0rpfD3gLTbaVri8tI5BHg/NHnArWl7T7REo0+h0UWqwu/lxzDI/vV&#10;Yhu41ZmYfxYVl71BH4c0pApezX5eORwB1pIdJs7Zhm1CnJ3BZD83ocV3wjoZaFm4ngkj3Asfdf51&#10;G01srswc49cdfpVObQhPN/x8yL3VI26ms+88O6nHc7rLU7lef4n3KffGODUSiNM3DcB4jIMkdPvd&#10;adboxUGTcq/wt2/CuV1jQPF7wq2keI/s7K2GWS13h/1GKvaPF4gtbUR6ldLJJ/E2wqv5ZrL3rmlz&#10;otyKmwFlJbltvWmbRMyt8uf5+9ULa6lK7pUO5W6Amr1udy71H3udq8YraJmEhZpNioflbDep+lDx&#10;At5cjfw5JOMf/rqSTlg+Ov6UkgQLuK42n5t1aKxLYktus1thZMbW/MYqKFUt13sV2+uc/nUsbSvg&#10;NhVNR+VH9oAlnXbt4Cr97mpkSSOqMpZPL54+QdKbGZz95htGNw280scaxrtB68lsdOeKWSRiFj2t&#10;833qhIrlI7hGbhWPP3tp+7RJbgRZ35bbncKd5Of3iy474K9aVMShPLztzg/SrsF2mRQDYMo//fJ7&#10;01yd2Gk289jVgIsUaxKMFunrTZIhsU7f4s/doDmFjkUJvZcj+I/5702LzDISkfy44pLct5ihuVD5&#10;2jv7VM6ySnbGXUH720dKCrkEl0DJ5RjbceVytSxbGI47/MO9STRWwby85xjLCo3VkAiVsY6ZbrSk&#10;A2Y4DK65xyp70Ms0bbioZRyqmhoZ26E+q/LmpYQyrg43dx3NYyjqO5XEjyvlm+Zu3U099s6kF/u8&#10;1YW0ON8m4Z6A96TyI0kKRkdu/SrjBiuVImkI8pt3ru3U653I6gNnAFO8vZKZAGyQDQw88lt/fG7P&#10;NacugAkkgUMF5/u4qOSZVO1Wwdo7981JOY0XafvjsKjRRJwE6nhhWZMhyQtO25wqlv1ptzbSW6ea&#10;fq3NSeVIvC/nTiu6Py2BweDTs2HMymsxDBmRhzjrnNDwyOVdW27sj73GPpVqVwi5QflRDElyMnhU&#10;5X1q4wKvcht7dRtBZT/tVMVkVMFeGHT1pyjEmA3C99lE8gmBKrj5uOKHEGU3by5Mqef4gakhLOuC&#10;VZs5yV6L/jTpEEj7QM/7ozTdrQt8nt26c0okXY+RX24Ve+cE4zUMbSbsu3T8h7VZiYSLlVyefrxU&#10;Ko4dQp3Fv73erXmaRJPteyTYyL8w/LmopQZZOR9PQ1IbQOjMyuDz25FJBiMYJ3etS99B7sjR0KeW&#10;8vJ4XFOMQaEKdx5ydzd805YUaQOTwR/dzTnnjIaLy1+Xo3vVcocpGoVnx5bBQTtA7ikGJGzHEc/h&#10;mpYHiVPLZfmxTd6xMqquadu5RXZSspUrhsc7jTtyr8gUn5sNT51aRf8AVtwwP/1qU5mxLs+Zudo/&#10;wot0ArkM5w023d0A7UCIs253+YMPxHpUoUM+WVlA7tSLG+SwXndnOOtRJGMiuOAwDZ7H86apg3Zk&#10;4A71YuoRlt67u+2oTGAPlOeq/pUWYRGtKGXYAuF7ioZCFbfg+1D+YPlx939aVXHAkXdtOWXb04rV&#10;SNFIVZUeNsPgYyP61XJIyB/+upGEwX7RGny8DG33ps5IbBQf/XqZK+oEBEtzGN6NxJ8vsBSNbqcK&#10;frirAkYN5bR7Vznr1NSMiRS7jyOvSs1HUpFIwbUVNrfL92myQyNtUMvzNhcMOtW5yvVD1HWqeGSV&#10;ZiuRkr8q9M96uRb2I3t8DaT8vTrQIfIXZ1yMD6U/eysyqPl3YVu5pZXVx5Tbju/iXt+NQZSKzxEx&#10;MSp4xnbURilWTZyqj7tTZljGQrMB17igSHO9ht54xQSVTbu7KhVvu/xU5sKoTbtxVpwJmVcN/vU2&#10;SD5dzf7pH9a1jc2gVHASDhdvy5z1xmq6b5eQ3Ydv0qzEAuVOPmyNzHtUbjym3F2Azt2jp9aLF30I&#10;3CbPk6f7PWo5pAq/OOd2OBzUhgRHLIW5X9M1HcYE2AmPm70+aJmyvvZQ3zY4+XivBP8AgpB4euPE&#10;H7KmoSRxr/xKtZs7189gG2Z/JzmvfVkGzIBIbnJFcP8AtH+HG8YfAfxb4XW28xrnRJjBHtyWkQbl&#10;474IFbYepyYiMvNGFWPNFo/KC6jmExaVMfQVFMPMGWP0qeS9+32MdwgPzx7vrmqbeaW2la+85r6o&#10;+draOwwKVfOfp7VIiuxyH2kH1qGRmjZgFz81Pjk4ClfeqjucsZan6q/8G4nxEH/CP/Fj4b310yQ2&#10;4s9Z+VvlVf8AVMSK/Sltd8MeUs8usJ+++WNsj5z6V+L3/BBHx/JoP7at98Npr5Ybfxx4NvNOcsu4&#10;GSPEicfga/XWz+GXiy2shpkmr6bLaLNv8vDbunTJzj1r7DJZc+F5X0PjeIIyjjVLuj0Dwpqum3V6&#10;iaZqEcu3h1jYblJHcV2qLJtUktn+Lca8p8B+GL7w9qX2i4voJtkKwQsmQ2zzS/zZ6tyR9MV6ha3D&#10;OFy3/fVd1ZdjyacixJbsyYGRmnbCAAH4+tNkudu3cacsuPl7H0rnOiO44k43b/wFOjHl8Z74psZj&#10;Uc8d81M8iFRhh60GlwEIdeWyP9o1FsCSYB+oqVb2BQqY6r1qMTB5dyjk9jWhnIlkiVuWB9sHkVLD&#10;jysYI4xmkimjLZI+ntUkdyjfMhpSJEELg/N/e4bNP8lnVfmwN3NI12sTbXGO/wB2gajFMcIOn8Pp&#10;70tQuSLGC24nNEiLjIP/AI9UBuhuUZ+82OO1Stnbv6/hVKJO5KscbpuH3qVbXB3IvWobcsME/wDo&#10;NXkmAi34qWg5SPymA2jdzUkUIV9wb9aa0oP3F/i7VJFKmRuFSUWDGrRcNzjrmoxHsO0EdaczqFxi&#10;mmbuR83YUGgeWehPenKvbPbrTTI55OelKkhIxtb8aDO4moXC2OmXF+6yMtrA0jCLG4qoycZ9qwPD&#10;3xA8P+K9P0vWdEEklvqmuDSYX+6I5ygYbiexBHv2xXQMIJraa2uod8c0bJLGSeVYYPTpx3ritM+F&#10;UHh/w5/wi2ga5cxxrrlvqsEs0as8VxD91lAAGTxn1wK0jaxnJyNjwv470HxRfzafYx3EFxCrOiTx&#10;bRMgkaNnT1AcFT710kUAVt+3nHSuc0PwZp2jao+tWLSbvLmjhjblIUll811Hflznkmujt8ZUyE/h&#10;RJBHUsbFc4RunfNNZmWTyiGwP4hTknDkKisF6YFB+U7tp/KoiU4mb4q8QWPhm2tHuoZJGvrxbW3j&#10;X+ORlJC5PAyFPWs3V/H/AId0zwtYeNYILiexvoXljaJcFQi7mBHqMHjvitjxToOn+JtOTTNTaePy&#10;bqO5tprdgHhmjztcZBGRuPboTWDZfDuxt9AfweuoXB0xkCrb5GQMYbntuzzjHU1rExdy5d/EDRdN&#10;hvpHsppmtYbGcLGP9ZHd8RFMcn5vlOe9anh3xFYeIbBNUsWbyZGZcNkMjoxR0I7EMpB9xWBJ8OtK&#10;k1yTVFvrqNZdJg017MMvk+TC4eE9M70bkNnNbvhvw7Z+GNOj0iykkkVZJJGkl5aR3cuzH3LEmnLl&#10;Khc21jjmGG5pzlUbAFQ+bIq5VW/3fSnrKB94H6mspGlx2A4ywqRUA4xULMX4p6O5GSh/GlEOZj2X&#10;BGBxQYAU3YpskzFvue3tToZpHG0IfwqyQCY5GMVJsVhv3fkajlnI+UDp+FJ5jldzJnrxSb0AnVYw&#10;cFf0qZolccj8KgglZjlh+FT+Yy/Op521AAkSKf0+anLErfL2qMzSOTjP501bqUtyhA/2apICw8YQ&#10;cL+FMSJZSGLfTNAmlHIX2qJHYnYq96oEyysanjPWiW2UpyvSkh3AfL9aGkkzyPlqGVqwSFVwAenp&#10;TjEHfJH4UIWHOM8U3fITuC8/SkTysf8AZkB+6KZIjgcDoaepk/iWlYt0xx/tVUQ2Goh2bc457nrT&#10;lgG35R/9amjzc9Fx13U4XEwHlgAc/nVAAQCTDVIQi4CvUfmZPT8/5UpDMRgbVqEA+Pay8nigJH3H&#10;NMd2A479qVFdfmP69qdtClIdEio2Se1KV53DFM3bW/zzTlLZ68ZqRSY4RHI2jv3pzAKdrA/iKFJJ&#10;45/CkkDMMSGgQqqg5cdvSmPGsjEEUqhgvWm7ZevbnNBXvDgEgTav4+9LHIjJlV+6aZjfyG/+tUkM&#10;Z6579KCosEYAYYdaHjyMjb6U0owbDD60Nv2YUGgqQ3yww+b1xwaEiVP4T6U39+v8IpxDs2T34oMp&#10;C7wOMf8A1qYwBOQQadsbGR+lRyBwMjP0rQRNGBgHd60LgtnNEXIx0pZAyjAPJ6cVm9ykxSqj1OKF&#10;VW/iqLdNswG+b2pYVmUcn9KBNkqog6UkzEHJPyjheOlNJc85H1FIdzDpVJE69Bscqmf5jgVO4Qfd&#10;I596r+SynO/mnKXy24/+O1Q9STavLd80qLu+9imKsnO7P5U5dwGcUFRHSHYcbfpQGJXkU3Jbg06N&#10;eNu6lZBzAcd6jkIRc4qRo9x+90qMgl6diQRlkPJ75p4jUjNJHFs+Yk04KcZzQIjX7+B9Cc9KkbbG&#10;oANNVQN3K0XGCPlNANgDznHb5tvrTZplJ4ApI1cjBP50ksWBtz+tBNyaJ42OaVnjf5VqKAHqFp0k&#10;WM/MaC4gyIn86FkOcA01VyMMf/r0IgU5NTyh1JGkVm5FRuMj5Bx9Kcyj7wNA+5npVAN2tIevsPpQ&#10;z7OuSenrTY5SkwVh29KJiDJkDr3oAd5wI2nFCvHt2kfnUaosg2lePWnBARjHGanlAGdCMq3HpQk2&#10;OCwpSm5s4P8ASoZMI21h7/SmkJseHVVYq2fxqEXay7lI6GpFCFPTvUMFuo5HT+dMXMSI4AyuMU3z&#10;S7ZB4FO8p8nI/wDrUGAIM1Mihu9cc1G8yn5QfxqR4uynn3quVCnDCpAkik8vnPFJcyKB8rdR37Uh&#10;UY/dtTZRn5hzTAjFwsg8t2NQyyskvljB29/SpWUK3O2k2hztarJkQyShSCFbH97tTldTwv4VI0as&#10;u0Liogvl5A/OgkW4lA6H/vmq/nYbBHXmpiu5ST/d6rTdgPy/TFA9yGR2D5jHHPWneYxZcg8dM054&#10;9hBB/A03aT2oHEa8uwlin8VQ/aN7YAqfarf/AF6rOhzhSVoG3Ye0rSD5h+AqKZ8nA/Cns7AZA6jv&#10;VZpSzcL7VXKQOWVl53fnTSq/M2OTTsbuR/8Aqpx27eak0RA7MBtj/WkM0hHTp6UvmKOWpAQ3OcfQ&#10;UE31FU7jgj5tvWmTDnCrn+9wakxuPyj8qbI6rnK0FEO852E+9Q3CvnLj7p/Opvl3bs9/lWorliw4&#10;PJ+7QZiWq4IVsf5NWGXI3LVeAleGOT9KmWUY2qccUARzFym3b/31UJSTrhfwq1I6gfNzxTA438c+&#10;lGoETLMp5xnHas2SSZrtjKe/rzWtOfkODz+lZNw7CUsCO9VEzkzD8d6lFpmlXOq3MwWOx027uHYt&#10;2WFj/Sv5UPG2sp4g8TaprqqQLzVLmZdzdnlZv61/T7+1Hqv9mfAT4g6ojD/RPAepvuz0byWxX8t8&#10;yiaGOQH7yBsfXmvNzizpxR9Fw3zXnL0IXwR8x/KoU+Vs09w6kr19xSLkNuLfSvmZH13MNZ2PSvUP&#10;2OdHl1j9ovw7bxkfItxMffYm78+K8xJTGQP0r3L/AIJ/2PnfH6xvhF81paXEkmeflaJk/m1cOObj&#10;hpvyOrDR5q8bdz7ctkEEGXX733f8afZea6FnPRj827of8Kd8oURJhsddnGPwp4CLIFZm96/OZJp3&#10;Proly2KK7P5i4P3mFWliMq7kZTxwy5GfzqnC2YdkLoRuxjbVq3mlWxV3kOR2xjFK7NB0SmJyWb6j&#10;PSpS779pj64A96SAxXDjD/d/vdKtWzefHgIysD/dpO7DUDDI5xv27SNw9cVcglVQuQo6/dqrBbzF&#10;90hYqOfrVhGjRuPmP3tuM0EyRIshEu49+Oe/vV2NfNQsh2j+VVrdYtxYMPm5XPapVkjg4QZxjq3F&#10;O3UFERmywRyQAT/F0qaWAJAqueq7tucde9V4FF8WMsR5P8NWNjsuW6qvyg1lK99AkiGEzxbllO5A&#10;3B71oKqkBhlflyzZqGGEyJwfpQu+P5CxPv6UR5jP7RLcRFCoG1mZu/anRviJrfK88nHemM8mOE5/&#10;vGnrIGTBC7qaNIsIm2sY/mx0/OnpEF2scdx8x9qajk42ryakQq0eCfmPX2rWNzT3RizOCQgVfmA+&#10;oqZ1B+8vNR4eNuU44+6lTh0VSGK7t2GHpRJCduhCyyRHd5Qxxt4qAuxfBY+26rU0+Dt3nPYDmqxh&#10;ZpMn+9XNJGRYiuFlXylBDAdxTd0oBj2feUjpUkcKkeawOKckZc+cSwYt93dxV09zRFcLIoLBWPoG&#10;6VJEJG6r93J+91pWaZWCuvHf2pQFK5Q5NbOwmivPEJn3rjOP4Wqa2ASNsy8q2AA3WmxNmTCsNvcb&#10;aesUSO3zEcfL81YmTIi8gRmkO35u9NDALiNu3du1OniDMzlVZemV71XCyNKEUHbjHK9vXNBRMt0U&#10;Pkt83y5+ZegzROo+/wDjlaHUznvlWxmlfcR5cbD/AHl61DuUtxgEFxGM7tuB1/lUjQxi3KSR42t8&#10;qg8VGrNHxIzffzjdSO0bE7xnPOPSlGOpokLKkZORhex+bpTRtkZgh7Yxu605LeBgcY2t61FFBJBG&#10;ZHPqKGRJETZjAJbn2bP8qd5hbbO5+ZuPpQGT+H5c84XtTY0dR5qhuv8AF2oSZBI58/ouGXn6+1Qv&#10;vR+G3bmwF9BUqyuibjEvHX3pkaNI/mLG3P3QD71cb31LEuHMKBIumP71Rbbjy2ZWJ38belSSRpjY&#10;oHXrS5EaNCY+iE03HqgsMhZR0ba3ddw/KobotJbrFE33evYt9aVRKZcqozuJ+ZanEUSIzfu+Dzxm&#10;pjfmIUSnbM1r8zsqr/tNVjcoGRjb6E9KimgaSYeYobg/w+/H04pElSN9jJ+GOtbbD2Ip7jyHJAYb&#10;iR97ikgu4SjOqfe4y2eBUrxrK0kkh3MTnG37tQRPbq+Wyyn/AGamUixq3IXIj5Xd34yaZcStIq+W&#10;reo21LdvavGyq2GXnBquji2tmZk3tjfjd2qOYynuSLIscalmXcPbmoVgU7R5uMtlmI60r7ZXWNgy&#10;7l+bCYxxnrSuZZlaFZFDKozlhk+9RzECNDCkOGfd/dwevNQKxUDduUY7fWnNNGsaqwyvQbVoWJRL&#10;5injoqjtQ5DsRSxs6+fgbuoXPWkikMZ3N8pb+JlHy1IyBhhy23/Z+vSmNHGFJjAVWP3TnmnHU0SE&#10;llZn+VSyt78UspCLuiPOANoNEDRRMB8vLcq3OKjng8uQPGPmVfX361fNygCS3MkWCqqzNhTmh0Kq&#10;q5y20/hTI1PmM5P+H1pqDHylj904Y9jQqlyZBP58RZW+7tx9ahlCg5Rm4bO0ipvtboBbSqpC/wB3&#10;mopJnbIjQMVX8j2olqiBiNLkv5eOuNvSnQo8TyM+fujn61HHujVQku5lXnd3z3qRfMaVUBbOOdyn&#10;5gO9Z8ruU5XHQ7I23gsxJx7D3py28rO032jj+Jc4IFQoIlk3MXO3O5TxjI4wKleWIx+Zl/Njj4UD&#10;t3BrSNzOQTB/uQrkbcrmnm32qCo+btu7VDFP5yHy2ZSy/K/p9KDciFMnJZerbq2UjEmMcqhow6sw&#10;/i29PxqSLzFjHmt3qratOZi8su5WbKitEjz0ZkGRxt2mt4yKT0GdBkovzDsahm+RNyZ4+ZtoycZq&#10;xJGFg85SvGfxrMubyaFtqEcjLBu1U5XFLYWSKT/XLIxJbsfeq15G2FPPPA5/nTTL9pO3zNqj7u3I&#10;BqC+vJlRZTCwVv8AZ6tUdRR1G3EskeZG/hIG01QkvHgLSyIyru455NTzSl0NwU+UkblU9Kr3jvcH&#10;y2TOFy3v6U+W5fszJ8W+JLXQrGa7MytN5LBfYkYzXzlqN9ezytPdFmZuD/tEmvQfjJrV0l9/ZgvW&#10;fa2XVcY/+vXnU0ly8eJG+6cru+tRLQ78NT5I3G20DwynzZvl3YwxzgVdks4Nqz+buPQKD0FVbaaS&#10;QmW4mwFX5QF71LJK6RARLjgb2PvRG9zr7CNE8MpVz8vfLH8KjubkQHyvKiKs3X2x600z3ifJIVJ2&#10;jfjv6GqMsMhuFVpGO7ja/Oa2CRO1qhfzwnykfNUKSW8M+4SEgLx6/SrKQ7bZbh4v4eFXriqVxbI0&#10;/mPJt5HRauOhCiXbi4mldZomwp4X6dDSRotw6ys3lhOmen4VB9lY2+4Rbm+YKsfJ5NSRJcR2+/8A&#10;ebgMYJwMnv8AlWbkaKI25tUtnzCysGbOF71V828bdLAu1hxtA+6wPJqxvmmkYSEkrgDBqWzt0iDH&#10;y87myzE9DS5iuXQiLeU2yZy2VzkDvUwtYJ13TFsKwC9OW7U2709nVpIwxbGR2C02LdamMBw245P+&#10;NaJmU46loCB7ptofbkK65x07+goEUEs/mmVm6lVZuKCjmXzjuZRHjaV5J7VGbaMusqOF5xtbj8KG&#10;Tysiumhgy90vJ9B0FUInlB3wMzZBHJ7H1rUuI/tC4dm6/NlfX0qm9gyKHDn6FKIoiQWTHmBX2so2&#10;szdh7UhhRNySsCR9z09KfbwTFXlWPcd27cvQCmvbTzozfa1Uq/dRzWqM7yuTW7NEmIpiu5uqnIqn&#10;e28qTqIoxw3zSY/lUz216LZTbFjs/iVhz9RTbt5URZRuGwfe296g6I7D4LfdKIPOX5ju5GM4qC7s&#10;d6b7ZWZlYhdrcEd6W1dplYsC29k27vUcmpWecP8AvJHYc7fLUf0FA5LmK9uZodwK+W3Rd/bmrSPE&#10;yMmVjy+WY9G9f1pJ4QAqb23K29OQSPY+1PFsqqvnHdt/h2jBp3FGNhriMLxMce8YINQmcojKY1Cs&#10;NrLIaGkUtJ5p/iyrKePpUZt0u2Z1bb/EyleGqNRy2I2S6VPtHlR7Fk3N5Mm72PFWhqf2pljVRt88&#10;L8pIOM9aiKSRhgzDbwWYcAY7VbgKlfMCN65VtuP/AK1FjB7lXaLiV1jVtzOR8vTPrUF4pR/tCSDb&#10;kY3NgrV643NFsim8tlOVbbz9TVJkaM4lk83d/D5eKFGxcSaME7RGzuWzu+YYFJNcLloYHbcVOSzc&#10;/QUywjMrtEclV4CxjAH/ANerF1pLREzSTltrZTsatDch1spjGx5gQ3LAyc1aRbaSAyoB8xGw7utV&#10;Us4p7fz1O2TbwWb9KfAhtERMfKrb/mPAJ7VlJvlKj3FaGSSQBY28wrny17en4ULHKJvKffxIMhG6&#10;HHIq1FfYdTbYycnzFbGMdqr3VxI0ykJwQx3dKyjzXCQ2e9nkl8r7ZH5a55xzjsKkJtrEfaVgIkPJ&#10;bcSOarmGfzVkl5BT92Svf0qO8vZ0jWPO3f8Ae+XO0fjXSgirMne8a7hd2duF+YKvT6U+1vNybVXa&#10;o4+Ruo7A++aqW7K5WIy7flPXB38dfarNpYSJNhRywDEuetZyNiOWyuVkDLP/AKwkOozu9vrUiQKZ&#10;Y0nO0R8Z3fMTVyZEkm8uWJgVClirY+nSs65i1KaVjHMrKh3cj7pouZ8ruac0tt5C4O4hflKMOtRo&#10;srTkzuW4xhmHBpIlWZN37sZUjb3bipY1SLb5L5O3cc8GspGyiR3SpZzMTOzfJllA4zUkN9LcY8xu&#10;cYVlPY0ec8ryRPb7d33d3WrGnxQ2qsb2RB82Fbb296y94lxLFtbxSJ5dxAvpuZ/mFU1t97qigMvz&#10;DcOoPrViKXaF8xF2t975un40F7a3LXB3bdpHXjoelUgehm6iFt41SJG+6Nrpn5vxqONrl0adpFZg&#10;vKt2z/Orc6W13Y7Zrl97JhFVeuKibS5JYc+XnpuyM10RTRi2PsLXconkk3kRkNt70t1AUBW3kkTC&#10;j0wT9KfDcxW1s0DeWsq9FI6isqTWzJOsG3GzmT5TwfSqbC5Yu7meaz+zXEsZkDZZm+UNVCK5e1vF&#10;gji3GRRtLchVB5waV5InmYEyKp5/eYbPtWtZaTZx23nGLGSS3y/dHtUlpXIbeBo5FZmkJZiAGbHW&#10;tGFhbmPJLFpCWLDoMe1VbswlI55PuxSbvm4yu3/GpLNmuZsA7Rj5m9/Sp5mXFC/2ekknmgLtZyfM&#10;Vh97NRzRyW8apbOMruGNwycmtCW+sZY/sssmMcf6k9R3zis+/hFvdsPKkZTjDdh65qZag46ER1W4&#10;k2wvGG6Ljj5frikZmadhA7fLl13c/hVmKxlhU3J2MZWyqqvaoI7u32yb9se7IbeuR1/So1MpRI7S&#10;Ka5EjSqvy4G1z+PaojGogmztVvL+VQffpzUkLEv5aRjO0bdvf3qcAA+WLbLKynDfxeuKclIUYjdM&#10;uAwO2Jk/3hmrV5ArWxeNscdG5Gaqxacs4ygMchJH7tyuK1dF0u6ubeS0vVZ28zh2XIK4rkqOSNow&#10;uZ2j6e0syz224luGZoxt9xXbeHNCt7kFxt39m3Yx7VHpvh4QbYtuFfP3exrTtLG9tV3WgjVn/wBo&#10;MtY+0OiNN7l7S5IoohC0nmbV+bavPPrU8kbyySfMxXaCrYCleOntxVcabBD5MqXM00jcYhwN7Y5H&#10;SrkkD3FqyRjaykN0IIPcVnJ+6aRdjG+xxf8APK7/APAr/wCtRU+3Vf8AnjJ/3+FFZ3Zd0fo08YUY&#10;kjVdvyl92c+2O9RhnQELb7l9COlWoSskTTlQrLIB8p+bkdaYkZldoHWVcJuZm/zzX0rifDysKZpb&#10;iFvIjZlVgVC/3cY4pyLIkbyeW3yLnZ60MoQ7olC5X5W3YB9qkLx+SzFf3mPlXpg4/WhRHEkmRWgV&#10;nbDdSe3NQiCRv3oVlYEj7vX/AOtTYo3WyAYSNJ/01bjPfHtVlFWCBhG+dzDdu52mm0MrWaBWzcA7&#10;yOhUbW+lEyCBj5YbcrAHb1qaYRqmY3Kqv3Szck96SOGOWf5D93gLgfr71lIQj28jWqyvt3bvuyjO&#10;fbj279qcICzp5J+XOG9uKf5ZMexl24fDbe3HuetNMLqfMIZU45YYH/66Eh3H3EhjlNlEMdGTC5b/&#10;AAqvM7pOrmNmHspNTRzyKw2pu5qYzSwPvCblDH5RTuK5XuSLhNkzsSeqlfSmwIkw8sMpw3O48fSn&#10;BHdcqP4ssWPNTwm0UeWrA7WyTtGKgl3IhbNKD9oXdgcbMqPpUihdjKpVfLGdtTSv5kTFW+7935cZ&#10;pIoniPMZ6ctj72a0DcrQx+eivuZecbd3WnzOpZVt3/3flwKfKjqcRqrc/MFYZFNhs1EeQGXruDev&#10;rSceoSXKNMjRoIUEpzjO5sL7n60pBMfmRmT9M/WkS3nljAdt2G68UN5kEuwNyc/dGQRipsSOSMSS&#10;PIzc5/PIqK6SGRvJjiYbeJGweTVmy2KvkyKPmIA+XnPrmq7i4UKgAbjIbd1zQjREUEJMgh8plUfx&#10;MnBFStbvO3k3RPlySfOsbdOOtSRSxxjZcPtbb8oZvlH1705czRtsTILFdyn07VfKBA9rFAqqHO2P&#10;j3xT1lmuYl8tljbbtUsucVDdrKpyu4DOdre30pdPvJmXymixhvvMcjFTJWZXMTq0kMrJ5m5cn5m4&#10;4ps0UzNj5W3fdVW5H1FPSO3UqfvMG+UY6mk8jNwzvM3y5IUNj86kV2Lbo6RlT8u1e5qOYHd90L3b&#10;OTx7UhmY3KxshYdS3pUzXEUkrAH7o5weVNTEsiaIjkShh/d3EdKiaRiQ4i9+M8VLcNNN5sO/7yhV&#10;bHT3pgTyJ1YM2CfmGfatEjOWpIXd4imzhv7w6D1qMtKgxBIvTupqxMMLmNHZMY6fpThbw+Qspk5a&#10;PI74p8plbUp73ycsvXnJNTs4dWdX3MuAY89KY8Fvv3XDKFBzuXtRbLJAolaP5vLyenNHKi0hxEMG&#10;6M7dx/h3dKbsZFysQXP3Qf504Q+bA13L8yrwF29CT/jU1zGVDAy8q2MZ644pWNUQTyPsWSKPLgf3&#10;s8+tOheSYfvFGSvp19qfAbdpcjhcN9BxSECK5QpKpXncu2pKTGFo1YPIPmBGB1J9aozaWkrM4/iO&#10;QCvI5rSlCxfMhXJz8zdqiJcjMignj5unGaxlEfMyh/Z81pG28ls4C/L6ipYli8ghnO4J8yg+/Spk&#10;YLCiSN5jGb5Q33gM9TUslmA63ES7dhySBwfaiMCua5Glw0kW1+ueu3qKaiM0pLrnjC1YjEJkCI33&#10;ieD9KhKzRj92dzdMLWxDFKLB87I25RUc0DSsrKzrtw2MZpQ0ifNKHbt0q2FiT92B820bvlwBRy3F&#10;cpyeUZ1SJW5zuqea2jiiDytj5cN8tEiqh3jdxGA2F680SM2ds0ypt43N3zS5bFJmbdM1lqalYcq0&#10;YyM5FW4HVhk7VXqvvVS/jllu1kcsdoA3KOvbFXIIWDBJVxwfwNS9AbGzTEHc4VYxUqRrInn7xt9C&#10;vX605rUmTypGBX/d70r26RxssMjY4DDb3ojckbFJHIoZApGMNUKy4OWGB/sjpzUkQ2/KEHIJVu1E&#10;MaJJ5mSVbBXt1FXL4QHExSLtLcq2KHjVhuU4/wBmmvFukUb8+27mpRBsTPfrRFFcxFHthKsz9Pfg&#10;+1JbFnkk2suxT90VK8Mph+QA7hnbxke9QW4khn3CM/Lk9eDQxS3HzI0soYbvl+6Vp0iui7CpO5cL&#10;ntT4SsgMm7leOO9BZFQ8ck/MuenpQIq28buxiManzM7TnoasRoyn5G2+uTTSQrqYUC98lelOLM4K&#10;5A/2vSriAsyA/MTyzEtjtUckHmJt83B+vSpFVmTzGBps+6MMkbB32/QGlKJothqIskeJF+73L0u5&#10;VOxVO7PK7en/ANamQ7wwV2X5hnrwKseSknzbjx91qnlAbumeEqZuN2R8vSmQtOWzM+4D+JfrS7do&#10;2A7V3YIz0qQLgY2sc+nTHrVqIuUrzvG87Rbt2FHtipkV+qNwvD4X71BjgD5LtnrtoiiDMzoX2j73&#10;zcUmxkF5BHIjcYcDO48fWmRIFGDtxjjH86nlBWTcQOnSpI4FK5lkEeVwc4GKyZMiKSM7Q6H+lIEa&#10;BV3srN/Ft4FSMIn3BcsAc+1IVSVQSckr+YqomfKRlopCAyE/3lf+lSJGAPlQ7f8AZNJ5Wx8gZ4zg&#10;+1Thsxhdm36V0w1RRXdItuRIVK87aEiC/dGGzilcBH+71pYQ74Oxgo/i3CplHsAj2pRQI/m4yewp&#10;hg3kKrqo3fXNTEts+YEr6imyRP5fJ54wwrKIEIAhXaN3TOFp0YKt8qjpnbmneSzDcRnmmyuiRbl4&#10;bdnn0x0pyAWd8rnd71Ase77ij/GnLiVNrBgw/h9acCFwQo+U4qOYuMhqxvG/zKfc02W2iA86c/N1&#10;+XNWA4kVmC/Nk06R8BZEOG2gcd+OavmL5hi2sKpvWTjGR71A4Ct06e9TZjD/AOsbpn2NQTuUcBhu&#10;BYfdHb1ouO46VW2iQDpziomIkcLt+7jtVwmOVAFj7Y2sf1qvHEWcOylVx2p3QXG7jcHmP7uQDg0j&#10;SNEOR3q26eTtIHy/7NRskcjcZU4z9aUrEFKWVQSxXG7nDfSqjeYJOQx+b5VXt9a0HtgSxk67cYNR&#10;siI27DevFSTylWV9w2BWHHXsP8ajW5J+623196tTtG6GXDN6VTkEjnzym0Y4UrjFBRMIi0OVHHeq&#10;k+/ziuferMcko/cwrnPGG7e9NkiySgiVSGZdu3/OaUgIFcSNtf73Ue1PkdzIuRuHfFNjtXQ72FSN&#10;ltyngY/OnFIpMqy7pG2pu29BzTtnSRsZJz83SnsZIxsRSwx8vHemSPM0OwxKrddpXpVOKsUNmi8t&#10;eCMfyqu+4LhRjPO4jrUxaQKyvioVcEklxweBmsbhyhGpc+SFLfLUUkbSTFSPu9smrKMUBYZyf7tN&#10;DMG3Mf8AGtY8oWIJZJbNRtjLeZgsPT6U9irxBXQL82VO6nyyq3zl13dFDHioWnjKYyrc4+X+VPmj&#10;sVErTovnFwG4GBxwRUV5H5qrCBw2DnpzVkRebyB94kBXqOe03jYQ3r6YNEvhFcqhnxkyd8MKhklk&#10;HzSnHI2tVq6hA+aMfN6etOjh3QfMpG3nO0flXP7w+XQpvGsk4+XAzwoPWgok86xXEKtG/Eu70x0q&#10;Z4o1TeufqecVXkBkUhCu5uPvVrHR3M5H4+eOPDEvgPxbrHg65s2hfTdWuIBBJ95FDkqP++SKwJTJ&#10;1HpXuX/BQ3wqfDn7WvipYoSsd7DZ3y5HUvCoY/mteGySMykEDAr7vC1PaUYt9j5fER5arRGMufu5&#10;xzUsaL13Y/r7UlsIo9zuMngY+tB5lCEE9/lrsicp7h/wTd8ef8Kx/bw+FvjATrGq+KY7Sbc3G2dG&#10;jb8Oa/fpvGtyniLWdDit4/N0u5dF8w/LKFUE5/Bh9K/mr8HeIZvB/jDSfFdu+JNL1S3u429Ckit/&#10;Sv6XNI0/w9400PS/H8GmLI2saLaXNwySsoYvAhyceo6+uK+jyKprKJ87xFScowqL0LOgeMINWv8A&#10;RbOezSNtc0aS9tcOPkaJ9rxEeuBuB9DXo+mKGtllIXLL3HWvOD4Y0bzLO4jtW3aex+ysshzET1AI&#10;9emPSu40C8kltFTbu2rtb2Ne7V12PmaaszTMJkfczL6fNVqOOJRuDKf7uBiqiiZuF2/e7Cp1EmBu&#10;HHT6VynVEklXc2UH1z6U1Yz905/DtUckkg6DvToJJDycYq0EpEixBQQSenekkAEoULgbu1Sh8hgA&#10;N1QyLJwdlMyuy3FAJEyRx1/CmwQGF+DgduKLd7gpxj5f7tK5mH3V/OgskeI7WIHsB2psMfzMR97b&#10;ih5JGXG7J9qaGfHyHDY9BQKQ6NGEu4kBf92rO9XDfN2qOzVnDK3y808IwbP8qBRHRbYg2D+dOMhZ&#10;Agxn1qEPIsjDP3uakUYPPr6dqnlKJUQ4yaVBub9fpSq4xilAKknH3hUgTAqwx/tVGVKuACevJPpR&#10;ErEZyM04wuwGW9jWiQ5Eigk7sDili2K3amZl3bcfjSGJgc7qlmROUXG9m4z90HtXlM3jPx62u+Mt&#10;BtrwRz6Tpd9d6VJ5SsGeHDJGwx/Ep/HPFeqRLK33h+lUb86QZ5I7lrXzJU2TKVXe646MOpGPWtIv&#10;yBxOf0nxff6h418NTW2rLJovibwe161q0YzDeIY+FPXDBmG3/Y9q7WFUaNWHGawrEeGvNszaGzX7&#10;32EKFAPJzs/HPArXt5coCCaGVEtoihd+Pu075dozUMchzgNj8elSPJjh29qy6lGb461K+0vwdqur&#10;6VA0l3a6fLNboq7suqkjjqa57SPEd7qWj32nx67DJdW94sdneAAC7hKLIxGM/MFJz7qfpXXuzom5&#10;GI4qjFbaJco13HHastrIweSHaBESMENjuR61tHsYS3OD0P4g+K5IfDk2q+WsmrLrFs6ldnzwGR7W&#10;X/gaqq+hJzXU/DjxJqutRyDUL1bpVgtZkuBFs2tLCGkiPqUfI+nXmtNbjwzeGDybyxlbzPLt+UyH&#10;GDsXPfvgVYsrnTppZFtbyBnjfEyxD7pz3/Gr6bCijXQrtzn60j4P9ajiJ285/LrUirg7m+tYSR0D&#10;oVMi5PX3qRiSNvamoh5O/FJ5bBcBu1JIhqwuwq+9sVNAQOUFQ7XY7Sf/ANVCq+MA49qoRJsVnwdv&#10;X05qwkaDAaqaBoycn8atW8e/kv1/SsxofCE3fL1p5CYxkZ21FGu05D96XYwH3qrlKfkAYo3zf/rp&#10;Y2jcY6fSogTINu48U5YiBwefp0qiCYbY1xntTUCrJwB1oCOBhj+NNUZON/X170E7FuJl3YXsKUhW&#10;O0Hr+lRwKhGGb9abKGQ7x/nmlY0iSOSBkfrTkcBsjHBqPkpyzU3DK+WpWQ2ywZFc5FNBBGSahjjb&#10;7wZs+lSeUwByzfn0pogc8g2iMUKCTlqjihbOS/1qbYqrtJ4+tMnmHIiuMt+dOCJgLu/+vUYUbdo+&#10;tNV2Q9TQkUOKlV5ahZSRyfu05yDHzUZjHYtUsAlO5l2L7dKmA2cD68U1UCjDCnKCRgZGOakdgyV+&#10;Y5z/AHacW8wYIpjRh+V9ac6lfl4oHygj7TkjK1KMOu0nioUiB4bpTgpU8c+1BQ5ohsJzz7VHDKUk&#10;IB6mpFQNk5/Ko0i3SUASM4YnIoXG3qKbLHsPyt97pSIABlvxoJbHzyKoHSmINw3YokWMgnNLEy/d&#10;XG3NAcw04AwTTJWGz3/lU7wqVyTVd9it8q5+WrREgimG3Ofoc1LHMrjDf/rqFbZT8impUt1X6ClJ&#10;dRJjpMFcrSMcqflP5daXysg5Hb+GlVNoPFIoZ91f+A01XxgED86cFUtk0426smM1YEauS/OP++qc&#10;OPvEfnSCJUYZpSCOq98CgCQyKyZpqMWpvCHnnvRvjV/9nvQA6Qqh4ak83Bx6frSkRStyRSCE57UE&#10;uQvmgDOPejcjnBpHTnCt+NIoINTIOYczEcZ/KjzG+6SPenYA+YmnIUbhl56URKK8jsiVHHLIzZc1&#10;ZkCg8UnkhtoqiZEaMS3FIXZ2wR271ZeJAo2frUPlKg3e2aCSRZFjTp7U1pM8pTQob7xFDsEAKg+l&#10;BVxSVZcAUnmZ4xSjZjLUmATux9KCbgzjbwO44oLZXYo60NkjANEKqAS360FRIvm8zdjtT8qww34Y&#10;pJT+8BUjAH50qse4oCTG+ZxtI9gRTjITkle1C7QcsBQxBbg0EjUnZV+YVGzeY3zU6fc52qf0pihg&#10;+HGB1GaAEfAQ7dvsabZs/wByQY+YhfepmKqOB9eKhglO48/hQVEnZtvO2mOzOMr81E8i9FxQskaL&#10;tJ+nNBRDGXByRj2NMlRnOeam3qTgimStxwfelyomQyMuoPApJgdm4jAz270KxU4xTbuQyqEXpn06&#10;UWGhk7/J8o/hAqFHfdv24Wpgq7N3tTCVAxn60yZbjGaQnjNN8x87SFxT1YbgvY/xUEg8Y74oFaxG&#10;d33RSMGC5HanSvh9q/iaZI5Xrj86AGM8uRlvzpSzFcce9N80lsrz/e4oaUBuvTjnFBSY07+u6o51&#10;ZuVBqRCnIPc01mCY5poTIwhCbWPTp6VDIjbsKD+XWp5GVvuH60m1f73Sm2S2QhGSPbkVC5fJBbti&#10;pZJSh28enWmHn5uDRF9xjJYtw3bsd/rQkYZdob60sgO0Y7Gm28qQjB69z60SYAokQ43f/XoMLSD5&#10;qc7K/OAfqKhe92Z9akCOWJonyByePpUbozLuAORUnmm4ypWmyOqrsLVVlYBiFl+cn3/Sngu4DJjF&#10;NWZIshh8vbineaAnyqfXpUgDJleT+tRxnZwRtYUGQnpk84oZD95c4oE9hslwVTcV7YrBuNYtzM2y&#10;ZfvYHv61tXz7LZmUfNsPb2rjdau75I4zZqFDwhseWMZI61pFGEjx3/gov4il0T9iD4va1aT7G/4Q&#10;S7iidf4S67f61/NbPiCGOOL/AJ5qFP4Cv6Fv+Cvfii48K/8ABNX4tXcb7JryxtLGM5ByZZkyB9Rm&#10;v567+RN5UhcKMD8K8XOZW5T6zhuK+ryfn+RUMxHyr/49UbFt2D901KVjPOf5U0hOuP0r5+TPpohG&#10;qdR+Ar6I/wCCeGlLN8SNav5A2bfS1MYU9MnH9a+dkIAx719V/wDBODSoLs+JtURf3kNtDHJnoVdu&#10;OfUba8zNJKOCkelgY3xET6qtI40XBbv96nNH5kq9T23bcZpsELxpsCbcthff3q1E0EXyyZXP3fev&#10;z6o7n1I61RUC4H4Vek2fZVRjnCjj0FZ4llRWMKjay56d81ai8x4BK7N/tcVkguWIIRgSJnB+9u71&#10;bikKD5G6iq1pc+XgIFPHzZqaPiTywG2qPTirvYbkTQ3ErMCj4G3oKknWVQZYyV3Lg5A4/wAaaEeI&#10;Z9Wx06CrEYaWI70I+bjctHOUNtYs2zFS24Efe7+tTMCSqL/F93FQwrc7PNjGNrY2yZGamgmVn8ss&#10;px129qz9oFya2Plvu9SMfLjBqcqQd7r8u7+HtVeaUq+62TPzdGHWp4X+6zN8vf5q090JO6JrdUHz&#10;CT8B3prwidPK3D5vQ96ZbSSPEWaQfKv8NSxKFG/Puual2MrEYtLkAqv/AI6acv3RFIcdlx1JqaOU&#10;bW+Xb83HzVH5W1mdWb1Hy1I9RwGMZbBB609kD/NG3C53KO9RKvmTKpTMhXr6UMZFbaMMrY4Udav4&#10;Q5rE0V2zYjcYO3j5aLjEcmQMfd+bHWmfdIx+vanqqlNsvXB60ucOa5IsayDzlPGMnd29qgYONwU9&#10;Pu45p7O8fyjdt4HyinJtByT97jnvUgOV2SLhm3Hn6cUsd0+/Bj/hzuokIXiIZqJmVlyy7drc1Vux&#10;oiR2dj2+b9aa6GJNzNt4ycmiOXbF5iBfl7tQ7faf3rEFgvTNTKUkVYAP40Q9sVDOkrHCuqn3qZZw&#10;h2cD5e/SoW86V1KSLt3fMuORzUIxcSZ3l8tVfk4FQwMwG/BHB61LJIXtlVlbcM7c8d6iWNiuzZnj&#10;HWr0KURqo4dpF53Nng01NwkaMZ3dvlqa2QqCoHc/LjoKGfbJj5m6c1MvIohlj8mRWdMswH3TzTwq&#10;SLiKRumMtUrKudryD5jnd3+lV9jsyiJ9vzdqzWjAcbQxS/LIxTtzT38qNd0idjTomSOPBXDsuW3H&#10;pTJUDfKsg3N1yorSImytsgk/ep6dfQU9T8mR2HrRafvAylfu9Q1LJgZxHj5Rk9q6o004kDGuGPye&#10;VuH+7TYcn5xFgFs/Ke30qSGQRyMHDNj5dvao5YpGkyiqmF+8PrUPRmiHIRDJvjX72c1HKjSgM68s&#10;OGz2psyGVcPu+7yakDofLjdX/wBXxxSAjIbbtQ/KvvUaSlcrJ1ycbeoFSy7A3ITH+03Sorm3jKbo&#10;/wCJuT60AN3z+SwDbSw9abKkLxr5rcqeD6U4xmIDJPt71G7CVFOxtynLbh3zUyZMhwBg+SWXaCuc&#10;etQSRqi438bsKqnrUl86s4XP3V4/xqL58q235uo9KiSBENzBhlYNy3I2/wAqYdpVYD1XhT61bwP4&#10;FG7+Q71VltlZ/OXcoUH+dRy6hIdtwSUK7uKjZYodxii7jn1zRMmT5ysVXHT14prxXmYm+VlY/d2/&#10;MPep5TPlEeJSAxm/4Co6012DP5aRj5QcEjmnxrIs26FPmXONxyMU2WR8FRt3kfNjpS3KKxbcywrt&#10;+T7u1uTSyTyRssexmPUs3apoLVUDbz8p5UMP61HOwWP5UDN/Cw6CtYlcpC6JGN8RbleSxFOQll3y&#10;Dpj7w6UigSDGVcE9OmKZdv5HyBDjtt5yaqUSbhHC8bs6S7iy9CeBg9qDCFkZWRuW+UE01LkEbJB8&#10;391e1SQzJNcCSXdt2kbfSpUSiOAEf6S+4t02sv657imsELeZEFU7fl9etSTtHcosccn3eFw36VCC&#10;0bAuq5wTx6dO9bxjzE2G3IhhclHU/XpUlq8EsLQO/wDD97/CmTWsMrh/MwVbP0FIkSCZcsw+Xnvk&#10;elJxRnLQdBbkHmUscAt8uckUR2sqTmTy24TJIPTnvTjDcIm+Asd2dwY8inG4HmNbkMAFAO7uaDMj&#10;P7tvM8kegH/16bcR7Nu4Hduww3ZX6/SrUYJBiBU99v8ASj7Itw2AOO+elBLiQ+VHjbGzcsAdvarl&#10;pGscW4hdwYjKiomsvsyr5cob5ssvp9DUvm+XHlydp4+UZq4mdwvJnKblj+7H8q+lYsssU/yxSfLu&#10;+ZcYYY9+4rQv7gxhdynaw+Vgf0NZ8ixxPvQn7p+U+9ah01IWE6RMnmMpblW/uHNR3CRiPYFK7Thm&#10;XnNOeYyOVTkqv3ap3hmVlOWVf1PrQXFq5HOFXd5o/wDHutYPiLXYNJsZLyWYQrHja7/xHsK2p58K&#10;TLlYyuPmHJ/GvJ/i14ikVf7Jhm+UHLKzZqpSsjsox5pHB+KNY/tjU5rkn7rNt77s1lxPJcBELqdv&#10;8OMbR6VJKqKN7RMf4t0ff2qFbna5McLFeAw29Kyud6io6IsC2jCLBEdzN/OophO2RK6r12hTyeMD&#10;ikszJJ8xk3bWxxUk7zSttlCjbnGD1rRRW5PMV45Xx++Dbto+5jnjvQHhZhiDkDI+bqaJopPKZHQY&#10;4/h55osbOFLhcRbl5JKZqyrj7nP2bMf8Lf6tW5HtUJhkbE0ittx825attEGRlRNu5v4jU0Ub3Pye&#10;RuZV2/ewMDvU83Y1iZ9zPJax/uXVWPO3OMqRS2MlukbNuUM3L/Nz9KdfWTtMyqFZl45NMWILG7Nj&#10;c2CfLTsKkew1zbT3MjHCjPzN0zjuKmdinzKqkcfUiqcCyJPI8+6YMw2bs547VNLdIPlkibYDhtvp&#10;RzInmJlvZZYQv2cqwDBlzy3PFJFGQxkznBHysvv/ACp8cEhm+2JMvlqPu59+DVjyFlm+1QFiyu25&#10;lUY+lUrmbGSPJHL5aJuBzk9l9Kh8y3a42Oq8fe46U+a5aN/uK2cbirdOfSnCycXDMozHtwDjn86o&#10;CvdzFnZ43K4+Vtv6VUfUnSRUa3OC2N245B71bkRVuGcxbW6bd/GPX2qrJHOpYCPcrOSZDgj0qok8&#10;oTeYbcOIV54xG3XB7jtTnt2jfzlJ2MfmB+lTRhogEkRdu/8Ah7j1qG7ni+WIPkt/Du6HpVE8qJLa&#10;6Hl5lUqu7+Xb6VR1a9bDYfzU25VAeBVkQi9QeTcBAP4fXAqrJaxtdso+X5vmHap5jQmsJvNtFLTt&#10;v4+WQ9AatxJOr5i3Lt4ZR0I+lQ6dZOkw8ti4HDYx0rSkERhKiTy/mxu8sjijm7C5kZN/EBKJLQ7d&#10;y/vNo5NVXMuNkTKzBf3fzVoXFxHC+ySdgWUKOBw2aa1vFPP5ZC/M5Zm2Dn/AU7jKun291cuwNv8A&#10;Meefp2NWRp6W7ebIF/3W+Yf/AK6swtILZZSqbeieX6UyO3XPmO7+W3PXv+NRImRHerG6efHMVUJj&#10;5R1+tVp7gQncgPC5ba2D9KbqAZpCbWV/mySp6HHapn09fsSsVDspO/HXHpRGRD3KE12037q2ZtjF&#10;SJG7Cp/s9wEVZXb5W/d++actn5J81VLLj7obp+FWGAhQbBuHndSOcYzxWglciSaWyUAwMMccLznr&#10;mkjvLqSWMXI3IOC27sadOkxG5lbGPzNTadbblaN4P4TuVe/49q06A0NWT7NGZTHGyhsbdpz9c9Kk&#10;i23f71nVMEho24yPWo5UhlhKxSk7lGA3QUWivBP5jeZuXIYr+hFYyNqaL0dpckLcWyrLG3H7vGKy&#10;b2W5s5PLkdGbdsPzA5Ga0mu2BTybr5m+ZcCq928+cxmHdu/esYwcH+lSXYhtZhCFjlgfnhlZuB71&#10;N5T3bfZRajZ/e3cFfeoXyhRboqd2W3dwe/4VYWSSJWNvExCx7847etBnYp3mmMtzviYJuUYbPUCt&#10;JXYxr5jeWTg7ifvcUPbQahA1zJLtZVAVVIwT6061tDLa8/Kqrj5W5NTJmsRJzLFGrQv5jMPmBYBf&#10;pURuBI6wbI/mk2sAxbPFWIbWFId0pO5mb02jAqniGdjJIwj+Xja3OaLlcpZtkWGWONoN3RVLMfzH&#10;0qUlRJvZjjnkf3qRMCPy3uGVVHVRyahmDxfMHYLnOSuCSeP8iokyjRcIYBPFIokPDfLuxTVm+0TY&#10;t2+6vz/LwKrWv2iN987bVZlXC9/U/WrUGmzwHy42P3c/MOW9qcY3JkRGdlm8pwrZ4bZ2P8hUMyyS&#10;wNCWK8ZjYrllP+FTLJHATGke4bcMuMj/APXTltLmPa7IGHln+H161Mo8rMnuVdNiluIWNzNtYMCF&#10;2n7taFlPLHujRx5f3V65P/1qpvDOSywSsvy4ZvQU6xlnEDtM7SRg4U7PmH0qlK5nZkOsKrymLy1Z&#10;Y85badwrM3CJmbyG2hQzfMDu963XU3B3eZwcfu5CN1Z+owQS3AhCLF0H7v71UkFmJHpi3I37RjqS&#10;3YY6VPDL5cLQAOUXIIBxn3FWLaS1MAttzfIvOF5/GmlGcefCV+YqsZxgD1NRKWprFjriIXQ/cMY4&#10;o29MtmmzTiX/AEf+JlUrJtwDz1p1rKYzI4SRVV2Pzcqe2afHaPEpk84MRjYm0cfWpuw5iCWa7jjV&#10;HG4n7y4zxnqCKrzak/neTIzbm5VfM4x/Wp086Z9zb8K25wO3t9Kq6pCEb5VCrwVbaOPY0wuy/DLd&#10;QweU5+ULlfm5PeqMnm3EfmxReXGp6r3571PbpNdLb3ErfIrZOPvHHard5bwyQ74o0jLDAKxjmtPd&#10;DluV5X04qJfN24G1fkyA3qPWpYIXfa8RDKrfvpH4I/DtVQaTdvKsbMSrSbVaPgjj0rbsfDUkaqF3&#10;SRs3zYOTWM6hUYkVhpF1faisqFirISvu3pXVaLpzW0WZGwoYBy3RTTvD2g3FtLHOqn5fmVT1P0ro&#10;pZLG0thJd27dzt28MT6iuOpLmZ0U0YO+WKISQMvUlfmBBz2FXbWK7ht2eRmXao2tG2FOepIq7pl5&#10;FOoZ4/lWRvlEI49AOO1OS9hmg82RSYZlw3yZwM9eOnNcrOgnSBIIVWaRjJu37W/hOOn/ANaoL24m&#10;tYGeK2uLiTjbH5gXcfqeAKv3MEcqLGjfdb5tx+bNVJbYzjKs20jGHYA1PxGEomf/AGprv/Qof+VC&#10;D/4uip/7HsP+ebf99CitLeRFpH6J2McUdv8Au8bpGB44Ax3q1Ki7PLgPzdWIPGaqwSjy1kij68LV&#10;qISTRHeflXB2nv7V9NofHMY9s/LFsttzt96rGRkdXkcfNzu9DnpV6e6aQKiqF2/eGOlV3FvIzQrF&#10;hRg5ZepNSK4SzMEVDt3Kn5kmnCN0RUQfMy5/WnW1k5nEkkhCrkKrL976VNuCHBHThdwpFRkQMnzt&#10;AzLkDK59asRyQQHy2QDd94f/AF6fKlmz740wQuTjvVe7t1Z92wbc/MpOKiRQOI5HYRn782919wuA&#10;R+FLBHcvp8IuCQQDvU8A8nj8qairC7NGPlbopHTA9aeJlmDNGFDeWfmYfcYdsduKx5uwSQ2KD7PM&#10;oDsVJxt3Zqb7LC8WJXkC9WXGc+9OXzFCTKo5UHn1xTlI8llKtuGDkHitIkIpxfaj+5ikBjX1jwT9&#10;aFgnVt5+U9Pc1aRg023Znpt+U064x0JVCW+81SXpYrgMqbJCDlu3YVYs45PMX9620DCj2quZ0STy&#10;QVbdyrYqbz5QSIXb7wDMo6VUTO9iO7tyZcoNy9znp/jU0Nw3l+VGoJx8u4VGxbzGKcQrjcW/j/Gp&#10;LIJKHMLhtoyNp4PPNbW6BzXY3zZhlZhtZlxt28Zp4tRGPOkjwGIViKW4kEb78/xZUMM017uNB5Qb&#10;5t38X86lxKiSJDuuNqj7owvzdajktmUM6tu4PGOtPhEXM0eMM2dw55FPRsg7mGMHO4cH2qbFFIgf&#10;xoGym0DPSlgjaN5HHWRwW28fj+lTSQZZVUbSV70PEJGV2VgdvzLVICGWGQjJYFWbP3qrBGVvIjyc&#10;/wAQOPwrRe2EyKCBt24Zc4qGZxaKr7M7Rt/wzRIXMNWBoQZBPIrYxz0/KnKFlZlcn15PX2zUkkDX&#10;NvvDKPMiwWGeDUbQzGJUXzNqtlgrYzWUikhzGF2LsjKUIB245GOtOHzJnduwpK7sdMdahhgaOT5s&#10;8E89asXCxzRYjz83A2jmlGIiHy0cfu2HZS7JQFSSPkZO7Pynge9EMZWDymU5P8XtUytGwWOFNpTh&#10;ff3zVbFJXIfLuEZw0R3LjaA2c0SOjt9njkO0Y2semKm3jzclsMjL97/Gm3URCBt3LMTjj/Iqrlcp&#10;E8Xkp9obYI1XDfTNPdZTEyPBuOMjb0AFSCz8y2YTjrj5TRtjUMzHPzEZ+tZuVwIIW2xMxVux5brz&#10;2HtUjw/aSS757hqetlbBvtDBlbGc9McdKTluVPDIp4q0BU+aCYhTx02nFSIqOqvJjDcsKlaEeYJJ&#10;Bt7BjUU8OUI80hsY29f0qXuAtyQTlVZhuztUjp6c0xI5FG6c7mAwq5yR7VISWVdqL6NipEuRFCxk&#10;K8dWxyaWgFARMzgPDt75z61b3fu9objsKcY9vKnaev3etHlyRbWldWJGcr2qooCM2/AkHykjApsM&#10;V3FNIQHbLgrtQkKP6VMGYruYe3TmnMwY7SzH5hVSiVYj8uAkBj8zexxTSu5sgHzM43buD+FPnk8v&#10;hmIXHRaIVbZ5rj/d5pXiTbuRShw2RK25vu/Lzn/CnSM0IWQOeOG6cmrC3OWUOG9aLiBGTfhef4cU&#10;uYDJ1Bknt28wMW5Hytg1Ys2aS3jaYHd/F83PSpJkVlJkwT2+UVX0m3BkYtncrNyw96kq8S4GZxuf&#10;605N5VnR/m/2ulEki7fKSTgcUgRWXy+h9aFEi49FzCs8DbkORv6c1VnlkkmU+WBn9KteS6xgKQFU&#10;fd/rULwhH2tMrNs3Y9BQMZGoMoG4/N6L0qd9jPgtnodp4pseyOX5h0YfN7f1p1y4lg81MYzzWhXK&#10;NVnZZI4oxu5G4cU1wFkwy7ctj5Vz2/Wnw/MMRjjn+HvSL6M43Lna3vRYGCn5BJn5cEq23HH0qGOQ&#10;TbWTDbuf/r1MTIpHB+7hgfSmqIg3P8I+X5elZkjQm4bAfutzTGAXCue/arJjDfOT0z8uO/rTRG0i&#10;4YklTlsL+tXcBqASBCXAZfurQ0Mau285z90+lSLBsG5DnPQVXeFgSrDcvT71Md2Bt0Q7g3Oee2ad&#10;A7B2iK9FB69KkaESHytp46beabHaKr7U/i+9QFxzRhRux833gPWgKrgAoQ2Cfpz0p0isqvCF27Tg&#10;NimxAEmFtu7+LcDgmhljJURzhNwIPWhYhbpvzu/vcU8RBT8i4PTnP51J5Bk4PLYzuz0rJgU2WSZu&#10;F3ehPFSEHb5bN7U95jtYYz7VBI5DEy/98+9QyeYbmSA7SDhcljUlttl+YL8ycYHoacQskeAP+Be9&#10;MVnVdwP/AAGpiRzRLKx5VnVWO3nBoyx+cfwn/Ioy0fyHCr1bdxTSyoNifwrXRGQXDbuG5x3yTtpZ&#10;DEFBjUNxn8aYkhbh+3apooGdcudoNaOQyvctu5AIP93f92ljmdRmOPd/fGeg+lSSKFJLDlsfMO9J&#10;LEiSLIqrtbnIrECNiScRNioZISNuVGcfn/hVwQlR+7Xt+VRpHM0eSe3fuc0AVUUspweQ7D8qsQhi&#10;gWSPHHXNO8oqCNnU5+WmhmcsANq7sDa3NQ9wIplES+caZ5iSpuQ+/WpJRKzEh2+9nnqfapIrUOiu&#10;EZc8NuXoatDjIrrB8wxxu/SgxqRkk5x+VWDbfNgKDjJ56803y2d9q/eoLKpDiYJhhx/eqaFJgcle&#10;wLZNE8fzZZfmXvQAfL45/wB4VXKTIWcoThmyvUruqAoyvhOnQbmqXy235K4yu5W7ZPWkKgfKfzFH&#10;KNMqyO6sQ2P+BU3DbfMTlTjPtU92ImyYBjbzlj1qLc5iJTI5/CpGRhQF2Y3fjTnVJYjHOWb/AHqj&#10;jQhzIAC23LDNEWXbzARt9MUEFV2MEjLvVlb/AGaSa4lkKoA2fbnH1qzIoQ/Kc+4qIIkbeYW4PrUy&#10;1ZXQiYsyrJKfu/3qbv2u2Dndk1LM27h0Vlb+GoWR1ONy/NwuByKoSYolXa3bcKgc/LvKtt3Y5bNS&#10;5YDOM8/lT0jV13Ief6UP4TaJUuY3f7gPPG0np71CLFo5AytjuV9auShgeF3CmjmQ7ePfFY8sjQPI&#10;jIQkZbr9RVWWP94NsmVX73+1/hUk0xJ2LL7fexioU84PsDs393cPzrT4SZA6RqfLbOTzuJzUYgRQ&#10;px8vWnGLe3O4ZoBSQsSvI7fSpJTGopZlVcbVbdz1NRSzx7m2ke/tU8rJEdgAJqncRNLIzKcNW0fe&#10;QAZJGlyv3emMU2Rkj/eJGzY42luKUWzoeW+7grj1pZJIz87tT5UPmKdzIpbjOO6laheUFjt+Xr+H&#10;41ZD95H+8+M1FNalWZSQV/nTsRKR8Jf8FYPDY074seH/ABjINy6roP2X6PE2ck+uHr5KLhh5bHHP&#10;Wvvz/gqj4SOrfBrRfGQhz/YeuIsrj+5MrIB+LHP4CvgWaBBOQp/CvrsqlzYX0PBxsEqlyNSnVl+b&#10;FOXaBuA96JEjUbWH1amx8vwflHSvSPMYTq1xDIiLg7TjFf0A/sR/EbxJ8Uv2J/hB8StKlu7kReFF&#10;tdQa3UnzLiB/LKkd+AfrX4DKAvQ9q/Z//ggr8TbS/wD2CZ/DWpanj/hFfF91bNH5hLRxy/vF49Dk&#10;17WSy5cTZ9Tx87jzYPmtsz6qlu/EGoWmoeXpOqW7fa1bTj5ZBT5QSx9t3GOa9V8F3Ek1u0eGVuHb&#10;c3PIrk08Q6PLPFbQyXDNPAZbeTyz5cq4z8jdDx268Vt+CNasry4juLFzJFcBkMirnay9j6civqqk&#10;T46DVzubRFxgj8acjJ90vnuO1RQK23H8PrmpFgG7ezfT5q5ZHYLPGHPzHPtUT7YTgc8joaneIOMZ&#10;61GtvExWPc3y+vrSTIkGXQK3b+dSPKvl7dvvSfZwgxnn1pnlpxI3DD61ZmWLeUBd2R/u1Iky5yG5&#10;9M1VhRGVkbOefmp0NtuACk0D5i3boAchjjBH1pGCb87u3TPWo0BRc7G+tSi3DjzC3QelSmO4KQDn&#10;P61ZDbFxj8jUIgDjNNeFt/l56VQx7uqyqVXmpf3ZXLCoZLdDhi3Apxhzwn1+lBncn3BcBXoMjOu0&#10;9QKRLcRjsx7GnCHcvHNBXMSQSZO0jvirHmoY8BqqAADaRThhhtcfgRQG5OGQrtI5+tNYsCSRTEhG&#10;7cFp4iaZtgb36UpAo9yWG5WNTx+NcV408I67qHxQ03xxpd3GlpBDBHcW5kC7yjtnI7gq3T1FdoYI&#10;wu1kyoPSuf8AHXjbSvA9lb6jrVuTBNIUWQdmHb8qcQlschP4N8X3PhJfD1voYX7L4smu7NvtS82T&#10;SeYoBz8rhgykdgw969K0y6mm/eTwbHY5aPI+XPbjisGTxlCra5ZrpEiXGixW8ssTMP3scqlldT0x&#10;gf5xWr4V1fT/ABDpFrrmnljDfW6zR5XGM9qp3sQjUCL1H8VSfe+ZiP8AChSpG1enrTsBjweBxis/&#10;tGo6Jogy+aAyj7y5+97VwPg3wfr/AIJvJIgiXELRy287LMP9IjadnWRwf4lVtnfhRXduo7D/AMdr&#10;nj4404eMD4WuNLYEXUdr9s3jAuHh85EI68pzn1rSJlJHPzfDvxCmg6xZacsTtdappt1pK+dxbm3Z&#10;dzEt0yqn678c9a0tE8I6xonjzUNdEcZs7qa9aGRZPmeO4mSVVcesZUqCM8Gnv8ULa313VfDv9izJ&#10;e6Tps97Jbzvt82OLG/ae/wB4Y9asf8LF0qXXbPS4rVzHeQ2brdDon2mMvEGHvjbn1Fae8R7p1tu8&#10;ZjDMfwzUivzx/wB85qBQQgAX9KmiiZB6+9ZyKUiQXAHWnLJEFypqJ1GMqP0pO/UflUlcxIbgb8Y/&#10;SlEjZ5x+VAjXG5qcVHl/KOMGgAklBjp0MjFflb8c1Eocj5RU0IBCqy9+mKAHNMq/KW2n608zq6bM&#10;/NUU8SuPu8+mKW3jIOGzkjNBLY6KVC+CRmplnVGyw/WoRGiyZ202ZslRz+VAuZlqW4R+nP4VXZh5&#10;u4jjoPrUkMe5env9KCgjbYRzuxS5guOhkUHO6pnZWGMn0zUYRUHT9KkAXH3agqOwhfYP92mrMMnz&#10;T7CnyKAvBpoUR8qvOaBkiSIJNuf/AK1Nmkwcjr3oK45B796crrnDjtxVRI6ldLl36H2qffu9qZDC&#10;iNnH8WfxqxsyMKD0qh8pHE5Jw7Z44NKZRnIoWBmY44x7ULtWTb+RPepuOw7IlXaKkXao6UwHJ4+t&#10;SF+cH6UaDIfNydxqxvRhgCoXQIM05Plb56kBxfaAOmaflWTHXikaJXIYHgfrUkKbugoNCHJHIHSl&#10;jljkGGHtT5gxbbj3pqRhBkj3p2Ie4LP8+z8KaGUSNKM805AhfP8A7LTzEqtyeaEIieUt900ISzYI&#10;peppwjOM9KfuoBrRkrwOgpiZI4FTKOPnHQ/LTXAjbO2kA1pCwWMofu9actvhMnihmQndjmmu7AH6&#10;elWADjgGmyM2cURsxOHB5qbZsG7NBFiESO3GD/KpGlOeV60jOqHBNLGNw6UMsaysEycj3zTYpWbn&#10;FWSoAwW4/nTPLRBmo5mBES5kz/TpT3O1fu0eYitjv70ijzH+X86sLoVFDDGD8tNkj4zjipFkWMEA&#10;elG9XOQc0BuiNI2HU8fpTWmKyeXjr0NSMTu4P4VG4x1oMpIXzAOfpS+Y0gyVoRQE59KjBBfAx1oG&#10;OG8n5vXFOQ4PzD+LinIn8QFDZV9wFFi0CnJyetOHK4C9KQMnb9aQyk80mMTzm3Yb8KZPuC7qkcnG&#10;AKjlLbMUyHuNiySc4pxVw3TimrnG3H8NSRtx81AgYErg0sa4HWmy5zTI5Nsm1h1oAc+Vb2p27cmT&#10;Su4k4x9aY77eFqWVEjlQq+TzQSSOtOZnO30pwAxjd81CY+Uh/wBnHvzT1BxnP40mAo+Xn1pySjbg&#10;1RA1Swfg/WhuuacGB424qNwwOAKABlDDG7rVeKMg/L61OZFRSuM/0ptq0YiMrNxQAiIenegx7yAx&#10;7/3aU3Cs2FB/KmiYqfl7+9BXMJ5Q+6ZOp/u1HIx3Y3fpT3ly1RMwY430CuOUIF3H0qMRtu56ZpzH&#10;K9KaZgH24oHEJCAPKWq7IScZqwRk5xUUhCjcT37ClEJEG3aenyjrUiKDwT1pksuPmI9ajjlYnaD8&#10;3rTI6kkkQ38/xH1qGTcf3Y+lTs5I2n6U0IqDcD+lAyvGjIeh6dzSvG4bdmlLoJWkx/DjmnO3cDnv&#10;QBH5WOCe+aQxqF5Oe/0pfOZW2lKHchOlAEJjVRtH/oXWkDIrYI6cUSs6/Ng/lUWWbmmiZC3CowyB&#10;83YtTLfcRhhS78YVqR5cJwn1qwiObAXaKhPrinGVmOQPaom8wvkE5681mWmTqQoy1V5owz71pXeV&#10;z09uKQqwGR2oHdDYwEOWqO6aMuARt3MBUhEgGG4HpVWSCR5MHsc5qoktk6bc5x82af5Yxtz9eKgQ&#10;T+Zk45z+FPR2B25zUgMlWOOUDeKmjjBTKjA6feqKfLDc3bpxQsjlchm9PxoHoNvlBtZFwPukGubN&#10;k5LKOey57Cug1ITfZ27/AC/NWOkpVOm7BraKMZHw/wD8F5tYtPDn/BNvxNbkZkv/ABdpduvud7H+&#10;lfgdqbI87YT5d2RX7ff8HF+tNp/7Eei6Ss21dU+IsO1P7/lxO36ZFfiBcSK8vynp1zXzucu9dH2f&#10;D8IrA6d2VwuDk80wSMrkVKzcYDVCH2tuQe3FeDI94ciljhR0OetfY/8AwTniS28Aa9fNB/rriFN3&#10;+6W4r45iLRNkjjt719x/sC6VI/wZu44lANxqSyIzd1Vf/r/pXh53U5cE/ketla5sSe6WbyGRV4Py&#10;nPzfrVoLFLJiTrt49qrPb+VMsUTYXdhmUbsCpmUKMKOP9oYzXxJ9PyixxhXaOIMoHPrVyFSAIzHt&#10;G3lj3qC1tY3bzX4ZcYPPNTxzOPl2DA/2s5pqPUTiTwxpCARtPIIUtVuG4jkLHZ/Dhue/rVOPZ0Ze&#10;4/hq1bpHHyqHk4btioqe6S0WFXzx5ZO07v71TQo0TbdrccqwbpVdYQGbLbuPzqxa5iBeVOO+Owrn&#10;5giTNcGNcMSf6VCjSS3HHPzZxtxxUiL5yqwH3sHpUillYRleq4BpxJJFQ4U5yakhVVBCsPmGPmFE&#10;eY4/LOOmC1Ojhim+aRCR064rXZASRQYUSbuv3akNspX52y6j5tzdKryjDqELccfLUkcrFzu69/eo&#10;vqAgMrTbWwqq3Tr06VLOH+UAY/rSRhVTAPzbvvevtTnQAB2bPNaxE2JbsWIZPl+bNPljjcq7s27n&#10;GW6VDFCGcvG/sRVn7OoUljwP1qZMSVyuqyyHcUH1VutSooGN/HbmpY1PlbVRdqqOen4U3B5CN8vU&#10;fWsykrDZmVY13thTyfzpqwZRnIJ/u9TihykjYkG6pmnVCZRzt68elArjYFZxhRna3PNRykKdhH3s&#10;1LbSSPuEaBt3VTSXEgEmGO3tWsGi+YjTeFyo4xyKkhlG0Rydf50hkWFclKQFmYBh8zfxVbRfMOeF&#10;klwB+nSnpskQhiV77l9qiYNId25wf4WDdfanopPDKT3x61jIRE7Ru+CaGl2AqE5259KkS1dOCcs2&#10;TwOme1VVgzKGJ3Y+783Ss+YB+GB3/wB4Um2R0D89alG6cKEj6U+SEpF5jH7vTdVAV2g845YMcAfL&#10;n/Oad5axnCsMYzgjpRDbn7yKCf8AabpRNNIoIZWI9QvGKiTFzDXaMHBXdt6BeOajYziXIK9Tjcfa&#10;pJFR7XdGcMR125qFUkfjbwKUZBuLGojTafl/vY70sR5KOobDMPrTGj2yFeemOtP8nIw44PPJ6V1w&#10;qWRDIzJtlWRk2tuyw9Klkwyh43Jye3FVLlGim2MzbsjBXvUtuTGNz91yahy1CMtRSNpPOe31ps0b&#10;HnO5cc06Xy2G8HG3nbUQneUrlD6cVrHU2Q1rdm+RWHNAV8Y+YfNzuNPHDHZ8u7hjmpJtrx8g+uF7&#10;fWnIhspzRSvD5qnC/wAPrTduYvm3e5DYOacqBIiOeDnr19qjlEu0OJdqtyeelc8hLUjBkYeXIeM5&#10;xTro7RmMYH+9jFRvEVbzC7eWvVi3y/hUhRmXzkXeu38hWsVoVYhKEoJF/gILKG7VI8MQXCSbvamh&#10;ZGRiykNu+X2FFxGY0ZY9zNuzhuvrRKJMiGEqJRDsYjn5j0NF3IInYhfu/wC10oGWZsK3zLlQx6Go&#10;0t3cZkXcv8QaspSRnsQrPycHCkfNiglC3CeX255qSQxkbMbtzY4XtULqwkbb93is4j5gd7yNxHLM&#10;qr/dA+77/lUcsjEbAd3zZ6dqmYc8kN127hnFQyYeLyiDhlx+PrWi5jVCx25jOYl/hy3vVfzFkJwx&#10;AAz83arfyxgp5m7au4Z4zVJm3LtXZu6HdzWjuTKOoKpEzSPj5sbfamJPFJMvkzepZdvOPSpEgG0o&#10;zbTjO7b92mAGHO4fNnr0pxtYz2GKxi3KhHrwMYz3qRJmnTYeWx1J9KYkCyxh5mVedu5uh9M1GJYk&#10;kyrZ7KAOCe9MFIlWNDKxMvPbJ68elO+zxumG+X93luufrTVCsMM2OSamihEqLLk+/tUykRMAywhY&#10;hJuZl7NyaijlkaTBjG0Hv3p4gWdM7Ny8fKeMe9Nn2xyBlxuXhjWd9TLmLSrgbjJtB5yKjJaKfZ5g&#10;+bqw5BpUczH90zbTkNtWpRbrFPGpIO4fNx1reIpSCF0QfaGkLFlx8y9O1DskiABjtGAccCnXEUTr&#10;yc7sc1BexSPaBICysrZK1ZCRBqltE0TIWLbmAXnpVFo7pA37j+HHmeZnA+lWsiMCVZSW242djzVe&#10;e4TDbmUYU/U1oUQIkYnLQjJ2YaRY/wCfpVC9nITzQvybtu70OKfeyxhBKE3FcjIPTPWqF15kcS20&#10;026NfnVgvXsM0cyFFXkUNb1aPR9Oe4u2LRqv3o13Ee+2vBPFOpy6pqc2ozP80rE7nX+lehfFzxRH&#10;at/YsMkizGPdMu/oD04ryu43Srm43fex5isOalyuevh4csbjl8kx8ypjH7tVJz/9aq0FnILh2Zty&#10;7QWbd19sUktqLgqLUfKnDfT1qa5imMLCIkbVBJrNyRsVrnMcSsWDKW+nH4U/z5FhwsZ2qM7g2e1P&#10;G0x5LMG3fNnnNNIgni2ZGAxzjtjpVJilYSOUhVmErZ6A+oNPLO1qyI4QvwGz7+1RM2JFihboM527&#10;qluIy0KrMfmVcL8uM1o7WJRBb3HlyNHIS3+yTg59ealEyZ8jhd64+8ecmmNFcWzLd5D9toA4phgh&#10;v5PtkTsrbQxVu1QjS4/UZ1V/KRcOP4mX73FVzDc3Euw7R+7CqytkKetSNCJHMecMqjDA8miRIrWN&#10;tysdxz8oOcikII7W7k5nmaQdtrYA+lTWelpcw4yys3RfSi2nktR5l4nG3PuPqKuW80eDNC6jvgLx&#10;mgAMMEUflbt3y/cXHNQtItuFkii2q3O1mPWnSpC+5AxwqktjtVe5njng2TEDdjDLyTitofCS/iHJ&#10;LAEUu2PRmX06D3qY3ai32vL5m5+FXK8+lU5y4ZYwqs0nzcnLAfSmpJKY1AQfvC27y+CP8Koojmul&#10;EhZVkG7jlOPpQkz4aJV+WNdoy3akkKRuqbWBVSAx/rTmSRDslcNxlX2gD6VMdwG27jGWG7yxn03V&#10;TkmiWZmDZGcDCdOaVZbmcyRGLoPl3HH40+O2RJWLLnO3aC2Og5/WtL6EMdBNHjzofl2/I6t/MUqb&#10;ZZ9yy887s/zqKPT0cZiGMnvJxUo0q6jZk+0K0ec5XIytRzINyS3aeGXcJlP90cjmpPPeUFXtxG2S&#10;GUSFt/v0pYmMqM4Ij28fN3pS6l1KlQ38K7eB9azvroPlKqxzCUPOoY4wfxGPzq15P2VcSFe2Wx0p&#10;khcOqTTqQzEyBhxUv7m5sttsE3n7nzE59+elbxCI6IAqMS7om+7t4zUV3KVUxO37v+Hy1JOfTFV5&#10;jLC3ku23byFWPv8AWmXMUl2VHlyqVYFtuV49jVbhIP3G8EDcy52jcRzVlInuFbyiwZT0X1qohVxj&#10;A+X+Lk4qxZSof3aK0eGAZ1blufTtU8sTPmI38+3uFglk3Mufpz2qSaKRbU3Em1exQLyKLlFieQIG&#10;Yb8bQRlW6090lu08pXHT5tzdaoFLUpw3CyzLCztuViFVuhqeezk+2bknaPPRVP58CiG3VmbfEDzj&#10;YFyR71Fcq52s9xg7iI0HHH0pc1jRFqGFVj8hsr0IkZeDnvT444oY/LDM0i8f7IxUON8apGP3Sn7u&#10;eTUwt2NrLLICNu0R7W5681hKoWOsLKRDuYbuSYl6ketVdcu227YyVzjd8nPPFaNqJHjYxu4bb8ns&#10;c1jXlvdmXfNIzMvzbvoaqMrlXI45c7ftEjbev3etaEc5udiwg527Q3PFZ8Uwmt9yrhtx27W9auad&#10;DNFN9lUPjd825vWtrENlz7MYQFkiZd3KnjjA6+/NNs7yVF8y5jZmkwAu7gdOajuZxAirIm1t2H+Y&#10;nPsKhs7qSX5Ghwq8Ha33vw7GsZaFxkjWks4bu1dbZ/MbrsXt7VXtNMeOXgr94MFq3Z+SIGMULQtj&#10;O7djNVormSzfF38vmg7T7gVnzDcyG+fyLtS53HJARR0z3qxJAwRZJQo6bcr3/pVO6dIX85Rucru3&#10;fdNWIp5i2xizYUZTf8q5/nis5y7Epi28crS+ZIMBc7UbqW+ta0bRIha7Vtz4XbuNVytqu2C4yCoG&#10;Ny9vrU085hwUDr8oKquG3D16VUZFFQQtaKXTPGdueR7NUa3tpqjiJQxaPOJCP4j1qadh9nkiCMzH&#10;+Ec5NU0ZLS2DwiOPbgvtXGfX/wDXTkTImk8l4yI/lxJlTzyvT+dVIZBLP9meQqGwT8vGfrT7q4eO&#10;189Ln5kydu3iltSJmjN5C+G5bbxtapWhJbdHQ+XbTkHIB+UcE1T1KyjuLnebZRz8vOMn860njZF/&#10;d7Vwv3t1VyJkjLc7Su5k3DP4Gq9B6DoNNGwbgNrD5sZ5b602a0JTyVhUxgjbubbj86tWbSSwrJcF&#10;l3cjjNRyXMUsbRktuGQAq7qQDrWRJ7Mwzxx7T8vy5xVG6nt4IgzKoaRhyp65NWIEuYCwbftZfmz2&#10;PvUI00zMN0TMqg8q3Soiy1Err5FkqSxh+W+fcxPH9amFslws08S5TgMD3q5DZW8cSvcWpXj5VLd/&#10;WiOCC1Em3958oLHP3c1pdFcvYighkj3PJu8tefrVVvtc8xdNyx4/dt6HPSnTO0EXl21y25ZN+4rt&#10;AJ/hx+FdF4X0xdRtBNcQ8vJ8rbenvWFSrYqKI/Den3WrQiQozeWwy3Vt30rr7HRRDCryFFVT8yyN&#10;jdn096hstIXSpVhVo9zcMu45/GtTPlFLdY8KzlWXaDk+teZUr6ltdiOa4+xhVkKRrHwrY5OD6Vn3&#10;90zxyLZXANy/K+Y2FyTxWo5gnZbeVCvQHjcD7HNVY9Piim3oFVfN2HCglaiNa5UNyTTnuvJW4ulZ&#10;G2kyKrZVnxzgdjmjQZAwSCB2iTJBMmd3X7uKktbeO+lZpBnapBLElmHt6GiS7EcsTm52p0Uuu5if&#10;61t8RuXL26WFJEjuArocketVX1CNldRIV2sBtK5IG3nP41VuLwrPJ5odlIx8y8bTVW1dridgj+W5&#10;PyuzAYPTv1qZe6TKxdxYf8/r/wDfJoqp/Zer/wDQZ/8AJRKKz5zPmP0ojFxC+94ow275lj4H61JD&#10;JJG5jZ+WbA2/d/8ArmpLi437riLa0bHPzJn2zVdyzDcgztbIx/PFfUcx8XLcnETK5+UfvP4sd6YT&#10;bl2MLAf3mY4/Gi2u2ceVs+8cbmk6fhT0kMQkU7fTG0cn1qo6kiQGLY0w3MvVlcZyfUfjTUdphm3d&#10;VwPvN3qaJZJ5AbgsoXlT049KbcIyRyTM/wAuB075NacorDkidwxMu5ev/wBaopy0sjRRndv4RueP&#10;b3qdzGsXlqioo2j5epqqLe4V98E6qu7LeaCc/lWUh3LBhlEbJLHJ9xTnGBnNQy2inbLnJ+98o4+v&#10;vTpbfJ85jI8ixkqFbt/XFTWzOkamTaWQfLt6EH/61YcrDnG2s8SOqu3ylh81OTbHbxuz5ZlcD88j&#10;9KmEfmq0zMU2rll7YpkCNKdzxEL5g3KuORWsQGxqXTeJPvY655p7Ish+T+9+AqQlrVfnTG7j7wOK&#10;afs8cbMXxkYbcvGPrTtcCOMRl9rOfUU94oPtW+RB8rcNu5K1HFDCp3xSja/KnNPZfOHzL0PXFOKJ&#10;epG8DNKZNmAD9/dk/lS2yBEyy7W24LL35p8MccDliT/jUg37GQj5WHzcdKfMOxHPAJz5anC7tv3q&#10;NiRKbN93yYz3OPSnYKT+ZI2Fb+GiZJZQwll2/wB1VxgChO5Vya2QG3MDFtvJUY6ZNQyAszIxyvRe&#10;f1qbcI0ZVccsNjMM8YqKFDH8rEN3LbaOU0iMgIEcnyn5eNrN3zzT1iOTJEfl3DDDnP8AhSmJY4yM&#10;suWwcd6ZBI7DyAF/dt94Nw1KzLaJJRtgafPupNVpnWWEslx1x8qtn6gip54yCRLnyxwq+tONuFVm&#10;zlWwVwvNTKRj9oyxPfW8DBIR0+Vd3X3ptvqGt+UwOgM3ZpjdKAR9OtaTRgH516LjmlBtYUyI2H97&#10;avX2rPm1NIsorf37AM1ls+XO5XyM0kdzPA0ZNvltyjcW9TVsBfKCNHkdto70NEpYvKi8Hgev0xWs&#10;QkU7WR1mZWRvlkIX35p1zqNzBLmC1aQhvu7v0q0IfPIJQrt4Vc5qYLAIt0g255zjrQVEzzqV5JIs&#10;osmX5cM24fKabb6pMbjyWs5lJzt/d5X/ABq9OAW4T7w4pscHLEWzNubBbjgVnO5TkUDq0qA7bWTP&#10;ThOlV9P8SGaZoPsc67W+f5K3DbWxiIjYL8uMdOtRQ6Xbj5YxjjA9/bNKKM+YibVMbWEEm0thtq9P&#10;eoE1yO3jzJHI2cBdo79/wq0Iz5zK0AVY225DVLKsIjWKIj67elahzHOah4oES73tGZd2H3qdvsMU&#10;2Lx3pezzCOn3sQMp+gz1ron0yzniEs/8LKGO3rVO+022uEMRhAG45/PpUu4cxn2njfw9etsTUtp7&#10;CaNlx+lX49Ri2s0j7R/CRzuqWCGLCMU5U4JK471MYYA/l+X8rHhvQ1IcxVfWbF3wblFHqx9qa2sw&#10;CX5ZVEfIYbu2O1Xo7G32ECANtXH3RkZqE6fbSy+S8SsnXO3GDTTBSKs2tWRXf9pXCgEkt+lLFqdp&#10;5Zke6ULtJXc3UVO+i2UoaF1X5GO0benpTH0qyWMJIqkdMNVmqZWk1TTbiMbb2Nz0+ST+tOtdVt5G&#10;8yWRdo7K3T2qxb+HtNki3Lbx7v723OBTn0C2aMwiPGTnnp9KzcWJsqDWrfZ/x8r8xw2xvyzUF34n&#10;gskYXEy7lYD86sDw9bK48yCM8BV/xqPUPDGl6lmO5tFbLKW+Y/NgdKCSK0160vtrRd2+6GFXdOa2&#10;eRpHhkViv8TDH5VTh8H6ZaoqQWyqo6tk8VpW+mR243InzBvXtQTIURnf5o2qCd3C4NLKQdsiqWOO&#10;nrVjdDG2wj5QuAW4we/1rNvNftLdpIwskjR/fVIzx+I/wq0TqXvMOxlVfmMfX0oEhcFWJ5+8u37v&#10;41jxeM9LlP8AoysNuFbePzq4uuLcsZnnaNP4drbRj0NS2bRLrokgyTyP4V6imFVzgOduOGYd6hN3&#10;bXUu9XwN2FdWwSMVIbiRXXfhRk4y+fpT5g5iZSQDGG9m7VDJnIbySfm7dqR5/K+Vgu7+7vJ696RL&#10;kh90Z3EtnG4dKOYLXHNwMlivGB757VLBFD5fXJb5flbrTCqvtlkP3qkgS1IMcY2jbjK96kmQ5WdF&#10;YBOWGFx6+tMmRtylZCrFfX/PpTwAshhz8q8j3qO5ZidzHHo2etBFyNjL5+Y1wq4LN3PsBViYwxRg&#10;OFOV5U/4VCJ4xOSgDcADnrUzGLeSPmbPG5elO4/eBp4inl45x97cPyqNyxQKo4Gf4ulSeUqkNJIP&#10;+Ax9abgPIY3G33xT5g5gRfLRWUfMzDqetNEeW3J13fdDU4K2DGW2inJDsViRuwM7jUmkRkgZX3sc&#10;Z6LUrSRmJY0JU/1qG9geRVljmZsnOzb2qSLFrCu3bu6jdzVcopEdzEDyrr97LEjk03yS/wB5VbHI&#10;zUwBY7jL/FgLtpZPk6DJ4/CpcRW5isXMY8sKNpz2qWJWCqcBtw+9j9ab5LENOp9anh+RD5q/LtAB&#10;oJcbEO6STcHGO3NNIlLeWV27uc+vtUjR75QgdsAZ6ZyadFaxfNIxxuGB6VoJEY2wsPn53c8fpRJL&#10;KT5u/wDi9KkeIF8Kwz0+nPWoZQoRmMx/754P+FFixsb7k8xmUBfrkc01VVUHktlcE1M0W9FkBCn+&#10;7UZiLHaR9Tu6VLQkyYTbYhhDuPO49qdIkYQY/wAmmqFiwcdOMk9KmbYVHlzAt/Fgd/Sqii7opo6v&#10;mKVuN3y01mQNtQ/xZJqWaJ1O4t3x06U9LWOReJPm7is5XM5MSOOEKrM3ucrSSwiNMi4+9z92muVj&#10;YiQ/xf8A6qBJ5MYJkO7+EbegoiEXYjXdK+GJHAKsvrUj8Sbd3NEWF+dSuT931pFR9r7txypGB/On&#10;1NFIhmC/Nkg7cYXvSW8gkX95B82eG9KkeLY24tu7Bc0yVDCpyduOuehqwkITgsd+f9mmsmWyD3qW&#10;2EbLul4ZsBQKSSPnJ6ZoCJGiKr5fv1Xb1pojVmYFevNOcsQ287hjGKrzSyQlSm47uN3pUyKEwFLJ&#10;H91l5FMl2xDy4gV98dad5nmMcg5zUcvmr85H0x3rNvoMqysvbg1GGZclhlePlxUxjzukwOOfrUbs&#10;JkIUc9KkQ1SJY8qnPeoXikw287hnPyj9Kkjjk3hA2FH61OzC3AJUfMp4bpxWiFYqNGQ2QNo4LLuz&#10;RHLBM3lQDH/66mkVlXzQqj/dqOeBvvpJ/DyKpjuNuNkR2MR74qEIJUxH0pzRtPGNzkll+b2pqZgi&#10;46qp3Y9aOYrmITGkL7ACc9aeCojyq4bbnr0pVCuxDll/rmk6Db7daiYOVxhPO7/Jpknlu5YyBcLU&#10;rYC5XHoee1QzuFi3KvuOOtQESCePzJPMVzwu3mmQvsm2sgI69KI0uD8vmbuM42/pT8ZUQgc/eI96&#10;uD1KGM7l9majnhV32y/Nt/WppPlXYWxt+98vWoZEIVXK7R6+tagQ+TFjEYHynNDyiSNl2g/0prRy&#10;PKArKF9NvNDwywHdu4YfTFRzWM5nj/7bHg4+LP2WfGWlworSw6cl7Hu7NFIr/wAga/Luc+c/mRrt&#10;Xg1+x/i3w9B4m8O6h4YvIvMh1Cxmt5F/3kI/ma/HSXTp7KD7FeqyzWrvDOrfeV0YqQffIr6jI6nN&#10;CUTx8d8VyEqQNx6VGG/eHK8U+WQLH5RRun50xAd33ufT0r3eU8qW5OshChStfpv/AMG8Ou2fiHT/&#10;AIufB6+umX7RHYapb7f4dp8s8enTPtX5jhto3EV9qf8ABBL4jJ4J/bzh8LyO3leKfDN7YKoPBmUC&#10;RP5Gu7A1PZ4iL8zlx1P2uEnF9j9htJ+Hup6RJamTxdHdRWiulta/2eyiJWJJG4tz1x06V1Pw30Rf&#10;C7/2el2Z45ryW45jxsZxkj6ZriLb4malfWlxK1zDDcW91+7jmj4mj6EZHTv78Vs+B/iPNrvjzUPD&#10;EqRxww2sc1jvhZHf5isnXG7qp49a+0l8J+eRvGR64joQuB/49UqyndjG7nHTpUNqsZiyo4+nSrCs&#10;ojwp71zvU6o3ATscCnZYD5Rnnj2oywXdjH9KbHIc4cf/AF6lopjhLJkDyy2OtO8xV6fxc01JQhyB&#10;u/pQVy5kLZXH3fSiJMvhGiQRhgFqQTmNvmXt95RTYhHI4Z+3UGrG8EGMHaPrVGYLIpXOw/4U2O6b&#10;dtA6U6ONPmHr0p3lKz9PxoKW4olmzgZ9akjkccnv2xT4UU8HrUpAIwv0zQUVJWlcbkVjt/Ie1TWl&#10;yTFhlKn/AHqdKFRSoyQ3JqOAlFLFWIHaglonV2CklW96WF3Jz81OX7pZR7/e60O6onHGaCSQyME+&#10;UdBUSSOzEOvOfu0sOVAyff6VNGyp8u2g0Ghyg7Ff5U6Cdj/Dx2oJwflb8Vpysm3aT7UEsJZj19Kx&#10;fF3grRfH2nw6Zr8czJbz+dC0MgUq+0rnkHPBrWkww+9XP/FW/wBb0f4a6zq3hhn/ALStbMy2gjj3&#10;FnBHGPpmqiZ8xI/gDS012bXo2vFkvNIi064CzjZJDESUyMfeGTz71oeGtA07wpo9roWkGT7PaQiK&#10;ISNuYKOnNcXonijxVDP4Zuru4mRdSW9tNRhkXKCVE3wyZ7ZPy59/atL4R63441jS9UPj7Tbi2u7X&#10;XJI7ZZoxh7ZkVoyrDAfBDg8elW4vl3JUjvIrgbQNuKchbO4j9aqwSEt8vfpirCTHOCOlZGkZEkjS&#10;qm4CsHVvBmnazfG+lWZZtoZZkcgblGEYjuQDgHrit4yMx2heK4X4p674r0LVY7jQb26jgbSZnt1h&#10;iLK14s0WxG4PDRmTrwOtVHcUjoP+EN0uW/k1q+Ekl5Jpps3umk3MYzt3Lz67c1Hp3w78PWgtoo4p&#10;m+yWsVvCsknSKIkxIeOQmflz0FYviLxP4mh8YaH4k8NXzSabPc2keo6R5JO4+YVnc/L8oC4Iwf4e&#10;nNYsXiLxmdOls49TvGnstQ1ZIpQpPn7CXtCSRgxsMoeeorSzMuY9WjlO1QE6d91Tea5XMZ/Oqmns&#10;rQRuww3lqWVezEZI/OrqKqfN3rORRHLJIBuKfT5qFd9vTPb6UMdzct168UqnLfh2qQJVDoMFacsj&#10;D5UFNdjIM7scU+IlWyc8UGl+ooeT+57Zp0e4qCVoM6lduPmNED7/AJQe9AEkmduAKjy4fGPwp0t2&#10;vf8AKlSRB1780EtD45d/DDikm55pC+GyT+FOVg6bmb2Oe1AWYReao+opXdt+71NPDKF5prtzwOlS&#10;2KxLC7EZanoxXoMVFG4PQc5p7u23+dSNSHMSeCOaFDb9u2o4Zd49PQ04vz1wO5p2K5rkgQkYytDK&#10;4GSvH1pwPy5304SjZktzVgQmQpgdcthvapVd1XASo1ZGYnjjnpUokUR7sfw0MBRISAcUbQfrTfOB&#10;HH4UqMxPANTyiuBBjbnjPSlHmYyKVwJBgDH+1T45dvGf/r1QxjoyRk0LG8nzE/ShizE4bipACiZJ&#10;pMpxFKPwgxSBmQZB/Smq7bgT6f3amLDALL171BSGrKW4zRv7GnIVDfzoYqTw1VEmQ0rIBlOKYTIW&#10;5qR5Pk2/hURZicfrVEjkBzlqed5XANNBKnGe1KrELh/m680tAG4YD71D5/SpCVJz1oLIeNw4pgQi&#10;3dRl/wAaUQhBuOPzqUtk4FNkJ28GgAjBxwKeefl3dqiibA5P5mpCVDdaVwGyIGahkYdDS5UcAZ9a&#10;PMUpgNS1YCfMo6ikZnddgP40jSkn79OjMbR/Mec0cpMmQshDct2qREbZgGmzY3fMfp71IX2j/PFU&#10;SOERxkk1G6yLwp+b1qYyIFyCPypN6oM4Wg0I44n5Dtx9OlNliOMVOJVU56U15M/MtBMiuhyPLP06&#10;0sUWHwGpQzY3NinKR3P6UCiBjO/LDoPWhmycE0pIxn0qIyIGYn/Z7fWgvYlCYXPTNNKANndSC4B+&#10;UDvQ7rsyGPvQRdgI1B2Emkkwh+Y47U5W/LNRXA5ytAiUKCOR70qRqDyajhnwTk+9DOHBYN3z0oKW&#10;5LIAB1qIRLI27FDNuHbrihd6HIagGhQCG6UsseRlv88012P3gaa02UGc5IoJHpEC2SKUxoeMbfSq&#10;6zkDcpqVZmLqADUtF3FI4w35VAQS2D96pZd2MUgznGPyoiKSGAshHp0qUFTHhjg02VCxzTBvUYxV&#10;EjXiBXINNCt5Xlqq49KDO5ZgRjB70lu7E/hQA7ywO1NIZaleUgYIqEzKxyVFAuYON21h+dIEGd34&#10;0xnAOVWjdIwyF7UDuErlDkL+tNcYAcGmPHI5z7UyaRl+QUATYTG4+lQXBDNw1MDTdxt9ak8osMlv&#10;xNAcwCMFdwNR+WyngU9MxnIpC754/wD10ANHI+c/X3psioh69fSh1Zzz6U0owGN38OMUABVVk4+9&#10;xnml+QD6/wC1UTb1yA3Qj71RtvbgHHNVEB7bIjknvmkZ0KYKVHJF5i5J5x6UImcZOKOUBpCkZYfr&#10;QwVRgGiRSV4FNZZMDJo2JkiF5FIOVpGJVMn8KWaI7dwk/wDrUiL+7xv+X6VQuo12KDcvf9KYkgJ6&#10;f8CojkRjsWX7vfFO8gZ3BqlljZSEIkZuPTbTTNhdwHHWlkwSPm4+tRsqc/NUgPSRZF2g9qjLKjDJ&#10;qEWjB/3bcGnTJtk2seetaEu4eYZJMKOKdkxnn7uKdFbbF3YpCuWGM/hUyKEYh12k+31oRIzwqrnP&#10;WgRbu/vU0UCnhTx70RBsq6hlrVlH/fNYt1CsfAH5tW1rCFLc49MZrDvJmWDeGx71rEwkz8qv+DmH&#10;xHcL8NPhD4T89liutb1O+8rP3iiKgP8A49X4+XJ2vlD/ABV+p3/By/4iF149+DfheGRt1n4f1S5m&#10;U9vMmjCn/wAdavyzn/f9D+lfNZtK+IZ9vkatl8WQtnGQcc01mwFOB/wGjlT8x57U5VBGCK8SR7SY&#10;1Ljbuc/w819/fsZafPpnwB8PyKhX7TZs79ud5H9M18CrEuxlPTZ/Sv0Y/Zp0sWPwQ8L+fIV8zTdy&#10;t2xn0r53iF/7Kl5ntZP/ABmd/wCXOsauJWO7hverKSpL8gGNoxUDyFnCFiRjP/16ltwsaswB3KOD&#10;618cfTRZYgkRZPmU4/lUyr5TM2d3TjHBqG0QzHcsqtntVzy1IG52AHHIzincoQlH54+bnBNTxxbO&#10;W+6MfjxSGC3CfN1/3an8lpVHy5B5qJR5iWiSC3DP1OOqruqSbdDGZTGflx909cmpI0WKHJbDVMhE&#10;3yyH5V54HWs/Zki2kqrDvUZPUZps8sTS5EYXsTnvUturbMtHhf4femusck/zHaAOeP1qdiZD4k8u&#10;Pew6kblqaMsPlLc5pERUGPMycfMvpSOQsrDLHK/nWi1JJpLYInJzjrS28SFcp93JJJ70QqxUyyNg&#10;/wC9UySRW5Uy/efjrT5SkRgI8h2n86dIVijYfNgr820800xSMuVf3PtSL5gg8jzO+csKOpMkS3Wb&#10;YqsafexnbQ80rLllCgfypXEk0mVjP97Ldvai1HmkxOFXJ4aokKIg3SAhHyp6j2ohEkQwU4bj72Oa&#10;m/do+JT0/i7UjtG8mD/wHnrU7GpAsKvKGCsu7lm3fpU0sbSp5acEcdeppjNGAqhNqqadbFVnV1G4&#10;9cCs7mbiDSyWsaseDnHzd6geFriTzcY7MKsXCpcAJ5Y/qtOhKRQsWbncRhh0960jIBtsVcYC7juw&#10;ST0qwf3OA6471DDviy8XPcZp0syFOuT0P5VvHYSepC1sA+Ij8207gG4NDL/Fszt4OackbvGQXyFw&#10;VwOtEymRMI33qyka9BsE8jzbkk+Vedu37ppz9d44bvnvUccTRHDk/N93/GnXKMTkr1rECMSZlCuv&#10;8OenSlKlizO+3j7rN1FPjRFblt3tRJDPgPGML6ZFVqTIhMgVvJVvm+tNMDSr0yN3YEU6S2Bbe6YP&#10;/wBepGuVfbFnouWIqSSHYyP5n+zyN1BmUsyFPmxwu7rU7svl7mK7eAPm5/z0qJ0h27ic92JWgtbD&#10;SysvH/fPpTZJfLGScLTyzSsqoM89u9MBEh2jsCN3qa0M5bDX8h23E/OG/KoZA5bcG/4DVpQ/JjiJ&#10;LHP1xxVe4LAl41J/2VHWp6jihYWWPhz3Bw3ai4hUt5sY46HnrTITvOWLLjAx3FPkEqxhyx+Zs1tT&#10;mbRGTD5NhUfnSSGTaA30Bz/SlhiEm35hz6U4fOfL3fN15rRyiQyFSxGyRt2088VDqA/ebI4zip5U&#10;2Mo3dG6etIhEkn2fv/e3dKlWYyr821oio54xTYo5SScBe20cdKsTzRh/JSNuT8x9KjBjibCZbcM/&#10;Sr0iK4SQm1Hztlm71BNfRbSN2HXk4HWluZEJDy84zhvwptxAJJFmRcfusMPc1jUkPcjN3vVZSpVt&#10;uW2t2pIpG4cAN/vLxSzwsPkETdtzdKhhglD5lkVN393mub3mzOUSRYYy5xwS2Qv9apz2V0h86Ifv&#10;N3OW6VauEmJZoz8p6cVGjk4UR7V9+9VFdwiQpDIkTHbu+b5ctjNSRoBEr72w397HFMaVmkVPL6Dr&#10;inyiJB+524/l710wNU7EbK6DAZtvTdxjFVZ5VSVREFLdfmFTSrco2I5cpt6be9DQow+7VgyBlKq0&#10;3mYyD+FJMVlT90/JwD71IxWE4hHyn17etMO0LtXHJzyvSszGYxbp2m8m4XaN2Scg5okfY6xxRI2T&#10;0PGKJbUFQ7OqnGN0i5H6U1oopgo2qCwyxwc8VV9DAVbVGPmK6hunWpYisQKsxVmXDHPeoY7iSQff&#10;VlT+7zgURRtvw24LyR+dTcNSzHdYmYo22Nvuru6mknt0lcbsKzc5p0UYlXaQvy8qOKVbrcDtPXht&#10;319apIykxbeBlh8rO3cAfvUSQbp1Af8A3aZKJJHVsDCqT15qe1ZiP9YrehqiB00WVXzW3f7W6obq&#10;fbmNyPb5hTpZl3fumXdnLBfp3qjdXDONkj9D97HTvWkWWirdXXlhgqcmqbg3IWNiqlm+Ubcii8Mv&#10;nhM43kH5l6U3egGd5XdxtH8PvWnQUmQz4QBQ6ZXjLrx/+qsW/wBUj0x2vLtAYlU7tvA46VpX00eM&#10;J83JCt6e1eYfGTxNdW2jjSrRhumkDO27kqOorORth4c0jzrxVqD6trV5qgGGmuC3y5rHnWcp5S7F&#10;XcCu4dD7065urh33HcpZjwPbvUciXl0PPlk6sDtU/lmme0rcti5bRSLL+9b3PoMdaaYI2ysqyKS3&#10;B7CnW00scPzZPy5oWKOffM0/zFcfM2ce+KnlRJG0QYMsUu07l3MO/rTWMMC7baJtzMxZpO3p0qXy&#10;ZVl2Rjd09uaY5VW8xodrBvmpgWoFgWyxuRnZQdy46VTu1hhm8xl5DZx7YqW1gjkMYf7sa4+XuaZq&#10;MjGZQQoXbz8tFwK9xI80flomG34UA9PepJG+z26qsRG1sMe5NKyj5Xh+Vgf4ozioJmklk8pivyjn&#10;b1oAmEcbuCG3ZXI3cY/Gmy20quSPmOc7VbNEFn5QzMxVtuF2/wAOalHnrP8AIm3dnJ9aroVy3IJI&#10;pZI2lHTP584xT0Zrd2WL5trEcc1PE5t3bdwBja3vUoWCSA+TgbSTuXkmlFXYOJWv4WgjDRFdzZMg&#10;I7VHYu91C0ci7dv+rIWpjOsqgZYA/MrgfhjFV9QiuI4v9GkZSW+XbwQa3tymfKxtvcjMlobZgWba&#10;XWM/dH160LHBbhvLGVLZyx7Uy3Rjm4kdlbcD83JBqeeP7arGzVSSGGzoQ2KE9R3HRxfbYXjmjK/L&#10;lWz0rNuUkg6jIXaCvv3q9JcSRxrbANwm0DHc981HdSqsDRrH91lyduaLAinbOobbK/zNzx2PpRqk&#10;TOu8PnaMHipjaBl88p8zfdX0qVzd2WJJGUxsQrBVyfxzWLlIZQ09ZI3BlTaGbK7Rnnp0rYiubcbh&#10;J/CuG+XqM4OapyRw7luUwsm4Hbn7o61ds9PtnsjIqqp+Ynnk55zijV6jiROlsjedHOoh4I3vgrx0&#10;+maqrNNcWpk2s3dfLbOeatTRRS25Cuu5G4aNcDp0xUcN3cW3lrsViVzzx+NJ7jsiG3s5/JYyt827&#10;OXXI+lWLdorJt6HjgP60TXMbKIZAy7uflXp71VaKfe7l/kYYG4dferjOUSeWxeu7mNyUjQfN78Cs&#10;+8kYNut3VlbAYs2Ofar0LJ9mZJYwH4xjrmql1a/aZlnHl4WMkM6jin7RkSRXjuVXGAJV3AZL4I/L&#10;rUk1xZ/8sPleQdTIaltdMGQ7NksuAoAIJ7UsMI3vKwjO37ny55remZSXQou0zXGZgv7wj5m+nX8q&#10;luo4Fj32u6Reu0E8cdqcss0hV1jYZ42uoGfU1YsF3N5MwKbnzuLDaF9c1bBR1ItPvr5lYGDLL/Fu&#10;/Wn4DKrhWaRs9eNverVpawNErsFw38Of4aspDHFIscfJRcBl/hrkmzeOxQEvly/vScNxlcfmatXN&#10;tFLHtjkXAbnnpx+tR3kE9vP5cab42XH/ANeq9tFLM7IsLtGzDdu7EVjbUZYtZPscrypKx3MBtDdz&#10;3omk3SyFbXHP3t360FrLaXgbaykFSEPOOtIt1PeM1vPGQqsGyPu4q4zAghjSEyMzhd2QBjvSMu5l&#10;VY/Mbb82TySKknEmcp8wDFuudp9RU9pFttvtDvkgZXP8Q71vGorE2dys8NxJIsmzawPHy4GMc1Pp&#10;drFCrXBfLMwAkx1xxTlle7BHmLt3YXHbirUc1jBbtE02xmXqG6HHWs5SQJNEN7qjJ+62MdxwX/hJ&#10;pLixMwjxn/WsSu7jBH+NESC7ihlMnzDB27+Tz1qW4SQvswTx1OKwkUUHhG/yjFubABKtytadlIrQ&#10;rJI5WT+IhQcjOPzqFLaNtzAZkCkr6mrSWxtDkXPysoA3YyfwrCTLiiCZHmuzG8ufl43ck1fs5A9x&#10;tmZF3KNrKPujpVMkW96rMGZVIwykck1ae+s/JRQxYscOuemK2hIYzV7UW8bNBJJ6k7fTjI+tZBtd&#10;TNuvnA7D8rMy7hW0JZZYg4OFVvmWneczxMzNt2YAVv4s1XMiDM07ToXfzTKrKWOVHU+1JcMyS7Xg&#10;+8V2Rq2Meo/Kriu0bblgdfm+RgvAqSW2mX/VurPj7zVQiGAvPJHbJbqiquSN36e9CWm29ZiMLt3Y&#10;Yehoit57d/OMrbR834/1qO7uGuLf93K2ZFb5WFBSRcRlSXCcrvOdr/pTWjxdblg2jb97dyDVMGaK&#10;0VLSLGByFj249f1q1ayo2wyzrwq4VvWolI2jG467tW+zMh2svRnz3PpVWKTUFVRFGvlhFBXoc5q1&#10;c3lvtaOO32BhjO7qRUExlG0rLjnLKV61HMVsLqE9wqQshZQcjCdqdBBHMzLIu5uOeoPH+NUEnu5r&#10;xYpVZYye/Wuy8JeGUutp3NtU5x3PNVze6SZmkeGFv9oeM48zd83fH/166WwsW08eRLaMu3k/4Vqv&#10;p/2dA4tGjUkho9wBxnrntVgSW00Y/hWNvmkEhbBPSuOp7xtCJRsLuZrRbe7lmVsYfFuDn8auRzTz&#10;SJD9pY7lPmb+ikdD+NMub6zs9qx2vnq0mGkEjZAP8X59qnnsAgjvYHbc4xKrHIOB6npXn1Ivc05S&#10;vfzR2sMyTNNI5UZmKhto68DiprG5tpo1aKRt0z5LSY+ZsenaqtxpD3kvn7ty+Wdi7xxUK6agnhZp&#10;sG3beyjPGfpWcU0TblL8dneLKZ4pI8MxQeXGeex5z0qKbTkdFMMCD5jtZmyOP5c06fVotIk+1Btz&#10;/wAIHChvUj+lV3vxdFw8A8sj5mjfAJPOK6oTFKRDdwy/YkknidS1uskinkI2eRmqax3R5ZSi4zll&#10;7ZzTr673qtrArLEykqPMJx71O32exdopHaRnAKt95du3k05akR94d/bNp/di/I/40VS26J/z9Sf9&#10;+aKy5TX2bP05dj5SyQABlzuyx5/D6VWtw0rfaTHJGzcbepqxMixybmH3T91T6UfaiYW3RMp4PyjG&#10;7n9K+slHU+Is0NurRHXJj5/5ZrnBPrUqi3gtvMl7ct8vI96mWAwPhwrKvDbu3uKZdwsEaIBfLaPE&#10;nHLc+tFOJndkcMDNIUhztXqrMeOe1SMNkbRqPlcfMy8n6VEshd9p4XpuUdKnkdYxiNOCdq7ehNbF&#10;EMJkHNw2fl/i7n0pU4dVVflCkI27JHrUq2s2wM7LuDEbX/ipFthGu1pRjP1zWdiZCXMUuwT53YBH&#10;yvzTbSIWqZll3Kv3Wb+6atC2dVDR/Nt5+gqOKSNZNkq7gVz939KpxsSRieQPlVBDLlvKkyDxx0qW&#10;Bvla4jRudrMuP0p7S+cu0Rqrbvl2DAAoigjG5CvzcAbWIIxWJS0GrdjzAZWyM5x5eah1RA4/cyZ3&#10;LubC4/DFWlgdX24ZVY/nQkfzqsm0HGGVloK5tCssB2KyBm+XcF9fb9KlWGSLakvDFc4zx+dAt5be&#10;VpU5VUIVc5B+lTLMnmbJEDbWb6dOlO1yCOYxqmwRszbju56emKIGlngVnbaPvD3qZlt/9Yf4sY46&#10;e1NMySsUXp/u9PYUmpF3IZHlYLMP+eZ+ZV6c1MLdHjykrMvbjnpUPkiScSxvkYwinPHrmrRgEcu9&#10;CR0Hy9KnmaAhlfylwrNyPmFOggiaIABtoXBJYdcU6R7cnbIy7uvI7U37RAiKjyL/AI4/nVKobRiC&#10;QYgLFdrBONpz81N3RwwoAig8hl4596cl3DsPzqcjLN6e9NQ2znzjIj7VbZt9B1/Snc0kOZnIWUED&#10;LbW29uKYs7HAA3L/AHj3NT4jI2INu4Bl9D/kUxkTy90X3V5wRwPwrNnLJ+8QTCMtuAXJ4xzzTwuF&#10;XZKwVckgHrTEEcjMsTtuVsfN/e68fhUiwFgrlGb5evQfnWdmEZMSLynZYMD/AHt1SLASuVUfKMc1&#10;EbVkPmbvwx1qSzV3jyX4/hXmt6d7Fc0hqhG+XA39l9fxpRFH5Khw2dvzDH6inzQ3ETNslYrjiNYx&#10;j8T2ojkhQKkvysfbOKdjTmaIpIwI8kNjb83zdKlWCNrZmVmwf7vJNNWKSZGQnKs+T7U0sbeVolzh&#10;vuqDUSJbY0AuNmNuOcevtQkGHMmPusGxsz83rTiW/wBWUVW29fSmxeYkm4fNxt2r1+lSA35/MZHx&#10;gtlvl5pRDGV3g7l3flU8D+Y53wy5+b73LDB60+2gigiDRyEptPVeTk85FaIqxXmjk27m3dfm+YDI&#10;plwke4LCfp3FWDLGdy3HyjPy8deKpNcQxqHMijcxVQoxzUyY7NksZAbYp6/win+Xngozc/w1Xjvs&#10;SMm9Y92AvSnvMQMyf3uP8KklxZJFDJIMxjH9/nlqJbR1fYODux+NNF5GFwJAr7elOtr6Gc+Vlf8A&#10;gR/h9aCbNMbNE0b7DG27uT607ygAVwCxXbyKmgdQmSVbH8RYn8KZIwDb0Q8mriUmQojRrltsa4x9&#10;afcTefbh4129lbbTvPRx5Kou5lz0okQsVjTjjb9a05UWtRmyQK0bM2V/hXoKbbu7KyH6fN3qx5IJ&#10;wx+9ywNPMSogGOVHzUcqK94pzGRj86fKuQuR3ohztLSP8vH8XSpZi0kigngHNKlmqbVHPzfMWFS1&#10;YjUgmthMNvJy2eDVKztzFdTEnnaP3m3aWx2NaxTZGOd2R8zN2qhfyx28ylyF3HG5u9RIXL1Fj02C&#10;JmHkJ8x3NTLrSoLlWjliUDgKc9KtuFG1lHb8M05JoA2yXaM9N1ZyuVcyTodizqrwxsP7q9veh/Cd&#10;pLujj3Bcf8s2INahjQLmPb/tbVHNSI0jfLFuIH3lHaqM+fU50eCktkf7JdXCMv8AfmLLn2JrF1Hw&#10;D4hkZprTxZdRGP5wm1WAP416DJgJsdFyG+aonhRzvQLyMMNuKn3rmymzj9D0XxbbIBceI1uNzfdl&#10;sx8v4gj+VaHk6/B8sd1Cwz0aEr+uT/Kt5bdE/wBXHnn1GBR9nEpwGx8vKn1rSMSZSMmGXXlG5rSF&#10;tvqxGf06VX1bVNbiTB0V16bdkoINboRx8kycKuBTZkEoXco+X7p9aJR0M4yPONT8f+I9HlwPBGoX&#10;D/wqrou79TWx4e8eahrCxy3nhfULPP8ArBNDnb+Pf611MWiweaJPLbf/ABfNnPvUq2aBVMm09eor&#10;Hll3NuaPYo/2/BANs5Y4Uj5UPPvUT+I9KnVSNQt9w5XDEE/UGtNLSAL5yxY4+8q0XOl2TD97b7u2&#10;JFFbKJn9oy5vEVku1FnVmz91WHH/ANali16zmkWJZ927kbWB+oqd/Dei3pZk06FHUEErGMn8aoS/&#10;D7QWjYDTDu2/MI22d/vfWpNEzZVhJD5kA8wLj7vNSbNyZDZbrtVa53TvAVpA6qJryFsnbJb3jx4H&#10;ocHB/GtCTwpIZI/L1jUY9vCtHeEE/Xjmto7Ay8FIk3rJnrhfSkeceYu5l2kNnnpxVL+xLqOdk/tm&#10;9k5582TP9Kqalp+uOA8GoYdV5aSPOamQRNeGdTFsZhkYDNuoDIf9Udw655/KuMvbb4mQXTfZ7vT2&#10;VsDzZY3UH04XP86u6bf+OY486hpunbl4zbXEnze5BHFY3ZUkdUVcNkq3WpmaJhuLYOfu1jQ3urzR&#10;757E5X+FZBj8zUv9ry21ostxpszZZgfJUOwx+VNSMdjQSPAyWy3+9TZInKkMvy7enHNUbPX0nHz6&#10;fdRgf89rcrmrsGoQzp5aJtbPpW8ZEjothU+Y67dv3SOpp/lCedlVGHp8vFOlt9qg7MDAGemPekaB&#10;pPlAZsN2bGfeqC5AiSLE/nBlbqvvTlmKx/InWppwyQb5TuC5+b0po8jDRsG3Yxx2qIlczI1Jxyu1&#10;v4d3ekVjtbA3c96lZWYM7HOOFz2pseBIUb/vrtSerJIVJaRkccb8bmHH1p0RZScYxj+9zUzCNzs6&#10;5/i3f54pscQztNKyKRFcx7m3LkEY4xSRwunR85GBVgQhpNhZfu9ajZZYzwf/AK1MpdxrwgYx0OQf&#10;wprRiRcfdwp+9UkwMo4ZendeuaYXBQBosfQ9qCpEbj5lQ/8AfWemKe0ZZfMdgS2fvUZBKqQuev3a&#10;PMyzK6/d6UEc1iu8bIeR8o/SoRG07kEfd9O9XZUDBsAYI+ZvpURj2BgMr/dI7iiUS1IohkEjRxDI&#10;/wBrrRLv29utOZ1jc4jo89DyrdPasZD5imlsZEZpV+UdFz1pkjBQURe/ZatjDcc/8CFQ7MnJxg1m&#10;2w5im8uxsj1/KnOxKqWb+GpJIgx3eW3cbi3FAjYjAcLxgZHSrptjISzCJQE43cjb+tEzKIuMDHPS&#10;prgkoqK/Hc1TlBjl2543Z+tWA1mYrlQBnoSeKVI+fOLcbfmqWO1aRcuw4Hy7frUN2xjh2x/wnlhU&#10;8zAGiVzvVs7uPmPSoZ0eE+WDk+qmplwV3J8pHVqqySkPvweDluKl+8ABMspB/iGaJkWQ8ZU84z2p&#10;5LyIshA4biorhZOWwxpRi7lxGRROmXI6jrSSwStHvjP407MgG0ZJ29ulNa6baYwvb5s9q1UeXUZC&#10;sEcjqz5Xb97c3WmzjlSjKAPrQZMvnrnmnDcBgoOf7wp3M3JkNwx+8h7/ANKY0DSQbzyvUc06baW8&#10;vK8dBSLdlU5j3DpjtUfaJlK5TRZJJYyWYFW/hr8qf2pfCDeCf2i/G3h9bXyYU8QTT20f/TOU+YP/&#10;AEI1+rNxMMl0X3C+tfnj/wAFSdD/ALB/ag/tPyzs17QLe7WQL95k/dkfhgV7mRzcMS13R5+MX7u5&#10;82zQHzC46k469qasS5wZFAFKZuMP97/aFMXH3icjr0r608UewUrujA/3q9c/4J//ABNn+Dv7a/wx&#10;+IMV15Mdr4qgguJD08qbMTZ9sNXkDzIBgRn/AICKuaDrU/h3WLHxFaSbJLDULe5X/tnIr/0rWneM&#10;kzOfvRaP6eNUs9AW/uMWtnjeXbKgdeSf61YspNLIhxJbv8he3OQ21T1Kn0+lcNoEereO49G+Iuni&#10;G4tda8P2d2EZ+Bvtl4/E49jmruieD7rSbHTYrezEElnI+/yj8uHlLEcdR82K+5py5qaZ+f1qXLVa&#10;PWtMne4tYX3jbwemM1dVWOGLevBrP8ONjTELnd1G3rg5rSU4GP8A0GokVEaDIWwH7U9Yi5yR92lG&#10;R94j6GgTrH/F+lSDYRxc7mk+b0FPXzBkZwO1QSz4GV+WlguJHG5jQSStG8VwGDjDA/hTow7cl859&#10;qa9xHtG4fN61ImBkrjGaCXcH3qxCuvXGfwpwDrHlm7Y4okdNmevtR5qvFnn/AGRQTccrTZDb/u8V&#10;PFI7D5vf8KginCkpjqeDip0lVU5/SgqLuOSB3/eB1wv1pEcSER5/CneeuzII596bFJGrfPQUSAsz&#10;eWd1AWUlVPftT45ELbVH69KWSVV4IHH8VBmOWI7Bhj+FOWLbwcdMVHCzZz7/AMNTSOypuHHFS+Yv&#10;UFX5st9KaYyZMhutNaVt20Hv3pwcQ81RDY4xDOM4o+yt5eVOV5J2jJpysZVwGwadb3yxDcF+7kFT&#10;6Hg00Z6mPH428MQ2Mepwa3G1rNcLAs8a5VpD0X6n071ej1ODVJri2trsNLY3DW93H3hkHVSPWvPd&#10;L+COs6H4P1rwro/iiNTqOoWl3YzzQufsz27lhu65yp28V1GieHdVg8dX3jbUotNt5NRhZb+PTFlH&#10;2iQuGEr7ycsACOMcGrfLYEpHRxxPj5yx9Wqe3hPUP8vXrQsiMjRqfxoWQQ8k9vTrWZpaxYEJByD2&#10;qjresadoVuJ9Xvkt42bG6RuDxVyOffgqazfF2gw+IbK2DSpHPZXyXdvJJEHUsMgqQexDc4poCO61&#10;fw/pdnDfy6pDHBdIJIZMgK6kZ3Z9Md6NQ8Q6Lpz3C6nqixfY2jFyZWx5YkXcn4MOR61zN58PLzVv&#10;CC+Ary6j+z2sJS1usEyIrKVZPpgkYxjgVZ1bwLq+pa1calbajBHHLaaciqylmE1njy3P1GQR6YrW&#10;NuplqdjptzbXNrHdWkyzQzR74pIzkOM4zn8KubmZeW/CsLwPpE3hbQYdDnlWXyWkZXUdd8jOfpyx&#10;rZklzyAfqBWcl2GSMofncaFQhuH/ABqKKXbxnipVkCnGOPrUgSGN25B/OlEZPG0/nSeeo4x14pyO&#10;rAnr9aB2YfZyx3KPrQsbhsA1IsyBc4xTI7jdywH40D94c0UbkK7kZ54NSxwAdsVCXBfJHpjipopu&#10;Npb15xQCY7ykfgmhLfyyQveiN/m4PPfNHn+v06VLbuaco/yFHJallUbcJk88AUbw64/pTGnVBjn8&#10;qauQx6KoqQqZFwp78VEjq6btvbmnxTqq7VXj+dMxe4GDB2jNPMeDhj06UjSpu3e1DTDOM0FxJIos&#10;PyaJIiOAepxTUZs/54pWmOcig0FEBThnpyDjAqNrhsgt9PrTlYqMr+dBmDRbn6/lT1iAHI+lJFJ8&#10;+wj36VIJFzx+goKiNWMuvypUkUbg4A4pN4C8D9KRLl0bAU0FErKyDHb+VIORuB+tDTFk3EUsdzG0&#10;e1Ux36UbmgqIpx8vvTglNEwI+UU/ftGSO3c1PUHoMmQ7envQih1yByetDu5OFVjxRCu0ZJaqMxxT&#10;7xH97tQIl3Bs80CQk7grYz6UjNggsKXvdAHeSHXcw/Ok2lRhRz3xS7vlOD2pkUjhssKFcBSpAwR+&#10;dCxgncWx+NSMPlB9aYAV6j9KY7MV1AOfakYsVzt9qkZDt6H/AAqGVjjGDigQ2JFc89KfIhPCjgU2&#10;JGAzj7tSrkdQaAIdjAZ6/WpNh2/KOaGYFgVH6UR3DEspjx/WgBsiE8selAQ5AX9Dig7pG5XApcMv&#10;86BDpYQSp/Gk2KXz3NEsx2ggf/XpMOoVsfr0oGKYmAJB6U1w+eOgPNOG8x8GnJny/nHNADTyMYpo&#10;Vk6r+lBZg4FSbm2cKaCJbkL45K/jRbEuzKo54JoaRVU7hTYn56AUCJiV+6frTBbhm+UgUxw5kxuF&#10;PDuORQAhijRMN97tTgvy5NRuxbjP6UeYSuQO3SgrlHODjI+opoPbPNCmZx8340EEZYU9Q5WChBxu&#10;7ckU4rwNp/Gm8DjbQWIHB79ql3BaDvKCkPj9KfuXGT+tNdmC4H60z5mbDdjTKHNtb5l6nrTQ6njm&#10;muWAxj68UjbscDHPWgzFOFkyfukU4YU4FQ7mMmMVLghaBqQrNjtTVK9TUZ35wGb71K8JZMh/pSQ3&#10;IcJlPBXFPLIOT+FV/ICLy2adFwu3NMBsy+YMn/61QwnAyT7n3qaTb/e61GeI896DOQnmEn734Ujj&#10;aPmpqpIhy7ZyfyqXqu339KCSFBtcsw705JFU8en9aYEY/dJx60bGx8xNBSHSkFMsPyNV5AC4b8Km&#10;RSUwxqKT5ZOB355oKYrsuzJHNRedubYppzJuPyk/40RWwU7mXnpmq5SYisONuKjBXd84/CpZEboB&#10;UflfOdwpWNYiSMNwphaPGD68c0rKBJg9+Ka6Ajd/s0hSGFg2WVqfCVxvYVHCgHUe4oDbX2fjQSJM&#10;4R+fXtUTTL0IqaRUYfdqONYieQCOtOO4As0ezCfhUcr/AKHIpsrDcVUDFLsIPzDPFWTzENwCoCEi&#10;oi424x29alucK3P5UxkDjAUUEkaxqWyCffJp4ZFGD2pcLGPu/wDjtDhAucilIpMiLlm3AqfrUTqx&#10;OAMf0qV2UHk+1PjCN94jFQUQlhEnfNRvPul3YWrEkMbLu7VVMWybbt96fMwJmuFUBSvPtRLIFXK9&#10;aaFXOGB9M1Hcbsqozz60NhcBchBjbTkmbrt47c0JB5x+Y9utOEcaDGc/LwcU47ky5irq0w8vp35x&#10;3rD1YH7FJIMbQpP3q19Z3BF2N37VhaxuGnzIzcNHjb9a1jsYyufiN/wcdeKE1L9svwr4SgKmPSfh&#10;3btJ6iSWeQkH8FHFfnZKmxh83y/zr7g/4L7a4mof8FIvEWlhAy6X4b0u23euYd//ALNXw/MXIziv&#10;lsyvKvJn3mUx9ngYLyInkjC5YUi5Ax/e6011ByE/DmnRuEbOM+u6vIketHUs6aiPexJIfl8wK3r1&#10;r9Kvhdpk2kfDbQdKMI22+kwlMN/Cy7v61+bmg2TX3iGxt432ia+hAx7uK/UHQLT7NZWtvGFCw2kS&#10;bfQBBxXzHEUvchE97K4vmcifCOymFujfNyatJhnB/ixgZ7UWlsJJWJHyjnG39KsPHGG3IPbHpXya&#10;R7sXcdZrKz7RwvdsVcSIzBktmXtu564qOJYreH5Wx6+1OtHAIwmD6Cq5TXmLEalc7mP3cVZj8wLj&#10;K/X1pscas7M3O0d+1SxmLP8AwHI2r0p3QnIbumHC7QoarFpuRN+44HOM4zUbspjEaoN3qVqSMFU5&#10;HTFJiJVmLvtkB+7kfNT5Iyr/AO8Afb6URxowEigc8c/yp6RzH/WlF3crtrGUXuS7j4LYKfNbtj5j&#10;2qaSyX5WX5eMcdveomdy2MYH8NSPNJGvDd+Vb+laRiyRsEEo5yvTJ9qVJlkO2NDtz1HX681MreYv&#10;yluuPl/rTSDwFj/3qL2Q+YkB8pCBnB5HrRGRKpBORtximbPMbZxtojgI/eAcbeO2KxlK7Bu4q2yR&#10;Sqscjbdv8R5pJZi0mwHDLU0AUZdR7evNI20Z+6QxxleKaEJHGRH5rL3OVamrCZH81k6Aj5e1I0pZ&#10;sKrcj0qaPzPK2/xN/Dt60nEpSIxlSpKfK3B+apIQivks3qKHCrHkpu/2aBkL09qn2bKHjzPmUtu3&#10;c4x0pHh3vhm/HNN3PHEGbpjhl60x7ghChqXGUSbMlCxGNU+Uj3NAQRlXZg2PyxVcK4Gd3H8OR0qZ&#10;A8KKshdsnk7ulXGRJJL+7jDqnHH4VGBGXEgfvjJ7095VmGYz8uOc0iuHKiQdD8oxTlI06CSyqWGU&#10;9vmFNBLEENzxTnVNuN2N2dp20iBtysntvoigY2MCM4lO3BznFNic72WNc/Llhu6mpmEW5g3Oec1A&#10;I/KZmLDHr6iiRncdxtKjbjIDL6Co47dRFuHQ5HzUiKXcmNegxtZuDVqIo0arlfl/hoSFFu5Tljdp&#10;vKTG0DH3vWhVKN5UjbuzVJKmwZJ5/nQLdpctgKvXcW61MkajDHApXyRw3pSeSiAKQoNAVU/dKV4z&#10;twvSjy3PDSbs8fKKUTOUQWTZF17c571HMgmg3fdI/unrTjZy7xJ5kfHUN02/40y6jjO2IE4/6Z05&#10;JlRuRTBvM2qAVGOW9acsUaOrfekfhtrHGKmMCmMKDx1OT1quhRFEVupZW/4Fj8alKVykNiJVwigl&#10;uu1u1KyfZTuZck8kjtRGpVvN+6DxlqYyPKwKvlV9c81UnI0IzI3nMTjGeKSYhPnA79hT1WRDvcbS&#10;DSYZOW6dM+lOEmmTIgYPOPMIbvQkSyHBPzAZ54qwfLZWCurd+KrSBFlOW+X+761blcye4bAbfZIQ&#10;vykn5c/ypEIxjcm3Kkbh1GKC5UMzRsI+irSmJSmUXjrUydxx3K9wZW8zy5Nu7GNw/OmXHlgKwdlY&#10;n0pX5LHaff3pJyuFj/ukEsy9aiw5EcSyLu+dvmPX0oi8uC1UKG38Ft3f2p6qhVXLL3Ubs1E0qgBf&#10;m4pkXIxCgX75UnOOfemh0jbaPmyCfXNOYvJiQtjbxt9aHiITLFtoX/Io1uPmZG8+E8syMSAAzdvw&#10;oKgIsvm/L04PeglVTcZNrLytRy3LKf3mzbwWDDk1pFsXNqRyzwtJ5YcAj+HdiiWKIqPNcA9fl6Uk&#10;qpMrOse3gFWC9OaR1O/aMnnH500S5XEdmfaqt8y/N8o60zKlsMWDEZ3dKteREzE5ZWX7y4ovYCU3&#10;oCML6etW0ZMj8so7AR53LyF702e1QMY9zYJ70trKY4VWYcqfmP8ASpZ4C58xJOoztZanllcu3MR+&#10;UMYVujelNtmSZ/3bfK3O7qDU4gmEYbyizN+QpnkNI3lwZV9wwoHAArRpoiVME3THaf8Alo3DL14q&#10;5aJFaxFMMPl4Zqitrfy12OcFWPBXrS3GYwZCM9Bj1HvWcbswluQ3boZPn6VRuw7cs6g9FbBNTXMj&#10;x/K5XH+zyKr388kY2gN8qhlrZaDTMzUo7lna43A7ox8q9sUkjCG2WQv94jceMYx3p8szFiHkYdly&#10;vXiqepyWsSNK1ztCp86/3uf1NVzD5bsxtbultLR7hgpVcn5WxkfWvBfF/iK68R+JJtQuZPkWQiBf&#10;RewHtXqHxn8Qvp9qumWL7PtEWeeu3pXjc8kayfvn+83901PNzHo4aPKh08lnOfm2/d42t3ohURzq&#10;Y+WDAMueoprWUW3IkYL/ALJ4xT4o3glWWSHC7dycUHWRNHCVFuj4Zchl29M1NHGLf95Id3y4OPpU&#10;ccYdvPjcqzLtYY+7znNOBBfey/eGPlGd1AEX2ggFtvCtj5qW323Uwg8pTlWbaeQcU9wsUYkRsndt&#10;b5c1YsPkgUwLg7jkhRwaDS1yldJPFdhNqq8e0c59OlVbm6aZvLXncuQ3pz0q5qkLnn7ViQNnewyM&#10;4qvaQwbflnVjtxtYZwfX86rlkSWFYXh327/wqVVu5xzUIiEU5Ei/ebH09qkvby2SBUjlVSjBWPQj&#10;6U21fzYjcowdlPVuh7da0jGxNxsk6pMceYG2847ikSEWsAXB3dfvfrSMyTT+ZGuGHGPWi8WaWIjd&#10;8jqNp6Hg9KmXkVFk2n3kgLTyTqvykbAp5H48VXvJ3c7UdfmbB+lLFskgIKtx93HpSW/nwblhKttY&#10;BVODUxL3C38m0kVkdVb7rx785HvUrTgfPc4KryvzfNn1qGeJt63BmUbm/u/eNRXRc2/l3EqpvbCr&#10;gj5c1tuS9B80kjSrn/VtyFx+tPEkaxqGjH3uWzjrU9mC0DNG3fCt9arSQ28e4Bvvcr1IH4mqjEya&#10;bI52tYxut1KjP945NNSVNrbd25efrVcQ3LvuwzDfyvXj1q3FaqkvlM788ZVeCCP51TQcoyWG4mHm&#10;7128GMDOTUgiBHm7S77SDvY84q7DHHDBHDsZ9q4PqMU0xtO+Y2Xsu0cYFYyiVYZGnmQNI4Vlx/qz&#10;2qGOSeGLYseOuT1x9KkvIDbYUlscjcv1qOWaSBd7H5WHccEf41SJdx9rKU2xykbVbG0Z3MTS3kdt&#10;DF9qY/N0571Bh2kDW0i71+b73WpjBJcwH7UW+UDaPc96xlHUaIogJoln8tn+YgNuxipIblZZBDsb&#10;K/LuxnvToYrmUELInl9FXnNQaiHs5N4Rflxna/BzxSGPCOJ2Kwt8wA2k8cd6dHZRQt9oeZRtb7gU&#10;cmqb3szuEcBmVvu7uo9M1PJcxrGIRCQcDdtXOD707EyGwlo7ljENu7ktj34qG433TbJJG64+X5c1&#10;ZhjWSIooLN90tnp61E9vMrMtoqtH/EzNnBropsFqxkEEUc62csrbVXcpUbvqKt2cC3LbPMb5VJwy&#10;dA1VAptrnbG+4qvzDs3tUkbyI7TebhdoDdc1UmaRiWbxmgdwGyGbbz2IH8qjt4ZBMrS3TIvGMKcG&#10;p7a880eWI+WGMtxnn170k11EJmgZ5FG77u3g1yy7lOOgst853R+bld2M4wdv1qvJEkUC3OW+ZuNj&#10;dv8AGrN5crCFigHygZ+5nH1qtNLIlvmV9yxn+EVJmOlt5NifZJiyquNrEAf/AK6kZRORIjNt43K3&#10;bjpUEV5bwyKGTd+8x977o9/Wrfmw3E4WAqFWUfMTjd71PKA17UyJ51pFsZmBYE4+XH8yaDamOESS&#10;D/V52rn1q/qKxw2fmLLtUcM3r9KrWksBsQCFV+23nI9apXAp2wiuJI44SPlGHXuferUVjG0r+Wn1&#10;xj8KhjvoY2UIMM0hjPyAYI71asLueTd59tGzK338dRVWKUSSWP7Km5W3BThZNuPwNV5Lm64tpsZ3&#10;cgD9Kt2/kqNpfucbufxqRoGeYqVXb1DFepxzUtDsxmn2oLCeYL/qwwX3NWFg3yMk6/L/AAssece1&#10;T2qW8MLP9q8xm5IUdAOgqtcPLIym3bG35toYjPNYyplxZG9pbNL5LXec/N9zhaGsxEvmlPMwpGUw&#10;P5061P2eZpJWZl8s7Q3TNRtqDNL5fkbQx+7s5x61PLLmCQQyrEnnz/LuZV8snoaj1q/isRHJGu7d&#10;25qK5iSVvtdw7Z5ZVHTipI5JbqPMTKq7Rv3AflVJa6md2VvtDzREK7Jhvldm696sWMXlR7jIrblP&#10;LNnNUWhmil8plVTuO1W6VajihZfkjj/dd8fNnPatObQkmeKKW3WRR977+0dh7U2zA3qsoZdzFV3f&#10;WrlvJiMSSzfMWyzbck+1V72NpLljA5X5g/y8incqO5YubuzSD7PCzFcbW3d+aZE1kIvPc9xsDD9K&#10;ouY7abzZUI3rhSw6c0pgnuLhZZJQxXAXdwPoMVlI7YmsvkeWxgUBuvzLk4qhCkl1cboo1C4KtknN&#10;PhgujMqQwlXP8RkJz+NdNonhlpEWRkXc3JZTWLlyiceYz/Dnhi3kcSzxqFDZ3SMeK9A0eyttPhjE&#10;YXcI/mYL19qowxRWjqzIv7lT1jzz2+tWoI94kuEn8tXkLeSvQcAYFYuoTy2LUs9pdP8A6WqLwyrJ&#10;t3Bl/hP51mRytdo1uwQZbjyxzhe+KsgyW64hf5WZRgRgkZOP50+GwPm+fM6xqpLBm4Pp2olK6No7&#10;FIadZBg1pkzKy/LK33vcUy6vr5His7ZGkWTcVXjacYz1q/p8jRZiS43xo2FbH3Rn1qGYpdSFSFb5&#10;ZAGj6Dd1rHfcpsPMtpISYNLFvcSTASL2K47Ypsou7ZGilji8tuCQec+4qxbStaqtyJ1IVkDYIJAU&#10;fzxVW6iF5JNcIRu2lsg8DviplCxnzXM2e0lnj5k3LuLLtPRasaXDCj5uZ9wXO2P+tSR28dtqEJS2&#10;kWSQZkYSYUcd175q0FtI7hYxGysOTlfl/D2rHmJkrle5gELLLaRq0u7K7xwKzbu8umn+0Tw4XawU&#10;pjb+VaMssu9ZI3XbEGbhsg4U5/nVadYFjazvIBG3G3c3Y9vrW0dUVTjqc/5EP/Pe4/75Sitj+x9O&#10;/wCfSP8A7+GiqOr3T9OD5cZVdmGaPzW2t0/OpXdVTYu4txu3YpkvmGEwOOFXHzeh96SKM2zOxG5d&#10;wGPXivrqlP3j4CQ5laePa7/KMFt3epSokTYXxuYKv5daik82ZFa3t2VW7lhgUiZj43qW3blYMWoh&#10;GxBIluEiEhdWjVT+8VSpJBpxTzCpUD5WDbm4zTmnVY8XAEm7lUXtUSahHMxR4pF3fLkVMibksmbx&#10;sAK23+HdkCmzIVZV8lQuP4RwKn2wsjRxowVRt+70980izL5OArE9N1ZkjQd1uroSBjj5jTR8m2M/&#10;6zPysW7EURPNDAYpg2eCrduT0/KmpalT5gdmz90dcUORSRLHIkQ2x4WTYX3bf4RT1tTMWk3t0Hfo&#10;agaOVpgERcjjdu+bHpVqN5oyAF2rwG2jvWY+UZIsqksduOi/N3o8nz0UFmWReT9frTpQ7nftOR23&#10;Dn3pu6SFNxlPyt97aDz6UEDkgPBlZvTK8496h8o/aMyXHmLuByv+FOeWSRQYyVOcqFbHNWLeJvKW&#10;Uv8AMPvZrSOpVkQvEs6t9kHy/qKZ5Rt8KIy0nTd/Wp7mN4/uKw25OQ3XP86a6ySL+8TGGHy7sdR6&#10;1pKOgEbi4RvNWF9v/PQdP/10LczyMFiQ7cfNuPepH890YJ5bdthJFCxybVYoAzfeG7j865ZxLRk6&#10;zpl1e/JG0iPgbZF5x/8AWrn9Z+HvifWbb7MfiBqWn7TvVrOCNsNjqMjg44rt5UhA3bAW6syr+lMt&#10;JVLf6Vx8pGdvNY6pmsZHB6H4U8RaOP7Pk8RX+obid9xdFcn8hXRadoWqRN5o1aRB/HtUcVtXFujn&#10;95Ft3fxHqKVFeR9hL9v3e7b0rVahKV0QR27bMC9lUFgcnHbqPxqu1tdpc+W07yI33g0laUm5AFMY&#10;6kq1VY0cHKSbj5jM2R/CTnFPlZhLVliG0EW2PzDhWyO1NQbn2543YqYJLdRbUc7eu5jULKylsHc2&#10;1tm7uelNRJJJIwqMGQAY+8z1CsTQ5QiT0X5v61YlgUx7Y48NuU/L7f8A16YnIw6nls89612LH75o&#10;4+EU7uu7tTShlDMoCrxnigyRLEUG4c5+7T7R1kUnf8vfI6j+lVylcxEjBVZVG5T6iknhG7zijbi2&#10;WYHipZ4gGVAcBmA/r/KnRyebamSOPcr8puPUVMojTuU545GcMpxxhqmtolDBQMfOMnPt/jSI3l/K&#10;wO3+L5elO3eWoMKHcwyGxxjNRyj0FeGcurlvmUEZWoXaZdwjYbsfNk1ejkUfMW/H1qndwyzFpGjX&#10;a+FG0cDnOafKHoVNQimaBhG+W74OcVzl54Bt9VVprhpY2YctDdSJn2ABx+NdZHE6RMu8+vTnHSod&#10;MTJa3mY7o+PnIBPespU7lKXL1OMX4LaVHaSW0V9fZkxmaS+csfYHNWfBnwdtPCsrTW3iHVpo+dsN&#10;1fySoMj0Y9q7C4i3gBP4WyMVYiBjgVCfvZLY7e1L2dmHtZdzJGjQRFog2f4d2fbNUrvQ7Swnj1GJ&#10;m8xWwu2Q9CORj0rZuF3L5sY/i7KeSBUGpyKkSuRt+XptoGlclsJAlqvK/wCJqSJpDNmSPgr3ptkx&#10;8hZRu2kD+EfrUhnilmCbRt3YrSDJehH9nWJfMBVm6tz0qSGOGNMOq7s5B3c81K8RmUQudq/wsO4p&#10;ktumN45X13VoOMgaPyJfLDr/ADpwleQLx2JVe+KarSLztB6e/HrSXG6QnafYFT0oNOYguifNVo+N&#10;ufl9aEupSuGXbtY8Y4PvU0EYCZJLf3uORQsW0ZDd8ZrNyJARLKu+QfTbWN4qhWO3kPmNt3KV9Rg5&#10;zW3hkTdu+VRztqlqcEV9A0dwnUferMCS2n+1wrIG6qCxPrUixAtuU9T97ANVtEiFra/ZZJNz5wuB&#10;V4W7FGVX27ecN/SgmRGiF3dAOOu3oKZEzLMSSwYjC7W9KVA3mtvLACn4DyApH939avlMrCMZZFZV&#10;3EY/vdRUluFVfL24284x0omLRr+7AUM2FLdqVU2RM7DKlssN3P0quUsjEE6ydIz82TlelLsWKTa8&#10;YLbvl9RTijyxb1kZVXnCtg02KEhhKZNwzwGOSDVbEyHmME5K849c5qCUMeVxt78dM1IzMxyG4z+V&#10;PhlJHlqu5W+/tAJx2pPYhFW2nYHy5oWBVQ2akeXaWDoAh+VWU96fJEgP04X5fX/9VCyRr0j69B6V&#10;PKaoiLBDgIeey1I/kyR4bkk09YY51ZgVDdv61D8yor7uv54oY0OGIh8i4+Xn5e1Iq+bIFPC7c8tU&#10;5mRo1U/rTGjTbvDY3HisxOTGEQIcYbluqnp9akw00Plv/d6q1Rjk7ASvX73Q1IrSKnl4HC/Mw7+9&#10;aJgpXItvlnzRHuXaQV6/jS+Wk53FFXj0xn8KlaLe6yLnjnbTJzJENzncwA24Xkc0FcxE9sJdyAZ2&#10;9se9R/ZYHdsELjrVsysOS21ujMoqAo6yMnl8EdeMtU21KuMQRodqg9evr706YKwBYbe+E6VI1qil&#10;dijv3PpTiHePyvw+7zU8onqQCJTbt5qbh12g9qrWKRJqDQuu1tufrWlFAojKFcms+6SO21BZfba2&#10;4fjWkUQWp442l2Ax++5sg/hUreYyAlV9tvUVAiFirSMMH7uKtRybVwzHaRitAIi+1f3yrt/ukdfe&#10;o9gJbYSo9+afcSAQ7CM8KAoX9c1HH5TwlS25t36VmVysXcXX5wp7ZXikhABOfu+1WMqqcIMfSoYN&#10;m7HP+yGFFyhSEUEkH0AwKh+YHeJP4c4apXUcDP3m4xQUjlGxn2/8B60EyE3AElV+7ileeIjcq98U&#10;0q6bsH8fWmwoWcMw6HO2gkI0c/eB2/71EqRnMfGf5UCRucHJHO0LTtg2fL95jk5oK5iGKFHG8A7z&#10;w1K1qR8p6n0PWpEiKAM7rnqfU08XH7sxYPzL2XmqiSVLgMImGPl756VBJduQqSIfvdFq1NMmNhTt&#10;371DMsZG9Su4849PaqE7lF0lnGVbrxTUjijTZty1TuoD4VcHkcdRUMw43hcnH+c1hJBGTGTsW/dJ&#10;/wCO9qhkXjyyW7kbjU0c6lGUs2enKjmgB1J3Bc8dR1rLl1NUVo15y/INMlf5PLCEhv4v6VO6KX2A&#10;OARn5RwOagnhLNtb5d2acVYtKwx1VdskobaCKY0Qk3fKvru/GpipRdkm3hfz96jJKoWwfX60NlIS&#10;Jowsg3/Nn7qrUcrQuudhX2K017mNPmIwT03d6a5LxtNvPJ+X0BpFco0srfu1O3j9aekYbJAGVxzm&#10;oF3AFQdy56qMmnsxjbgcY7VVhcoMkfd/4uo9ahlV/rj7xzUq7SGAf+LPzLSSozMwb7vBJzVQ3KIm&#10;bIwu3bjpjkVDJCUBIGed1TbUKMY/vc/w1AUMieXM5YegbFaANZ7QxbmYbh+f0qPzgy8D9akSwDAf&#10;72ee9NFvG7ZPyqD8zMKiSsZuJD9nUuJFbd29j9ajWJBmPYqoP7nrUsa+U52nv1z601ipYgD73900&#10;lqTKBVmhbAKZyrEdOtfGP/BWrwpLLH4I8dzo2beS509pFHBDgSDP4qfzr7RdGXc7N94fLz0rwT/g&#10;pB4XbxV+ypq9yiBn0XVLTUPmAJCqxVsHtw/NehgKns8VFnLiKfNTaPzRkjWU5zzupGkCpja3pT75&#10;GjfYh+Ud/WkiUE5evuEj5ttjoo125KfeX1qF4GKtCoX5lIHPXipPnUnb06qKkiJ3b1X5q0iEdT+g&#10;H/gnt8ddL8Tf8E//AITeMJ7OS6X+w10qZhJ8wktiUIJ9gvT0Fe1XPxC0/T7+S1vtHKhGXy5FkyrZ&#10;5GcdDg18Of8ABAjWtP8AHX7EesfDzU5ZJG8O+N7krGsnMUcybgF9ASWr7kt/htpNvullub6ZZGBI&#10;mui25h0PIr7PAvmwsWfGZpFUsZJHb+EtQsryBZ7T5lf5kKnPB7V0MbqVwV+b3HFcj4Lsl0iSOxt0&#10;wn2c7M+x/wDr11McpYfp9a3nE4eZEkqhsD0OcUzYSMEfxYpImnLZdB6KKmRnYYC89P0rESuJFEr/&#10;ACsFY5+7jmpVgSPK7fmFMVGXndz/AL36UyaaaJBIY8/7PrUtGnKSyqgZV2j5jjcRSKwIBX9O9On8&#10;2eMBl/BWpkYYLhT0xVEsnjRZhgbaeLdEXjb69O9Nt1eIklVx/s05i4GAB/shqCJRE2x5yOP6VPDG&#10;kiYZePU1VEEhbIONpx9al2zBiFXFBGxKYj1x8uKcoAfaQPxqP98qjP8A9amCSfzlJQ4569qdmPmL&#10;Qwp+WnrtljyR+dV5JGkAVY/u8nFOVpFGQv8AD+VFhcxaWPafuripNofgjt6VAplJ/H+Kpd7qPlHN&#10;IoPJTdzRsBf26VE8jFse/NOVZScg9+aA3LKRqg6VHcKI1Zyo6U5C6ryVNNnjklj2kn/eFNE8pxJ+&#10;JmuS+OtW8D6fpVvvs4JnsrhmI86SOMSFSPcE8+1GifGHT9W1Tw7aCzby9d0O1vo7hVOEM7MFX2G5&#10;MZ9WFdJ/wj2hnUf7X+wwpe8jz1wsnI2k5+nFVrTwF4W06G0tLDRreNbJNunqvSBd27amegz2rT3e&#10;xGp0NmQ0XmN3qTywxyH+lU4y/l5X3xViDzNoLVD3LiyYRFD8r1R8U6pNofhbUddht1mksbN544ZO&#10;A5UZxn9fwq7gqRlu/rUU0IuFeKRFZWBDKVzke9EQZy+n+L/Et1oOqSWelWs2q6VeRRSWkc+Uljba&#10;WdDxnAcNz2B71n2nxcv7q1sJ7nRY4JNUs9WNvHuO43FkWOz3V0RmFdJY+HNDiIaxtIIVXIKx/KuO&#10;+ce3rUn/AAjfh03FtdyaXaSSWu8WcjdYtysrbOepDEHHPzVqmuxj73cb4J8Sz+I0uIbiOFZLOSEP&#10;JDnZIssCSqR7gPg+4rpDCyj69qx9M0/S9Mh2abBHGrSgyeT3b3rUhZtqsCamRUdtSQKnl4waVfLx&#10;yRSFi67aEil5O0fUCs7WKJFUE8/XipIyCPl45qNE7sP4ce5NOC4OVb/gNI0JGIHXnmkHlo+G9OlJ&#10;uGM5Bxxio5ElLZzk0WJkTt/CVp6nc3FQOHC7g1Ph3crnNBJYjQht1SGBSpPH49qrguHwWFOjmm6H&#10;bg9OKXKVzEw2KQoPt9KbIAeVWoi8kZBP6UTM3lMUfFMlk+E2UqpGvzZ+aq1uk7Lnf7VMizD71OwW&#10;LCRKUyPw207yAR05qMOY0GGpodmON9ICbB6E8UMioMioDLKPlxnNOLO4ySOtAxZGT5dqHPtU6AeX&#10;VYo+VOaejMPlB+X+tAixuTGSKUqrHIbvUIDsev04p5jkWPgnjtQVEnRVx13U0Ipao4FnUctUxQ78&#10;Bu9BQ5VCrkimwqqja3vzTWBZj83GPWlViWYE96BkxhzjBobYeGYfU0kYcr8x/KmPGwbLNQVIkjRS&#10;dwP/ANalxkfdqNVkXhH705UkcZ96CCRdgGNv0zTJsA5ApGjZRgmmMzA7F9qAJYgmME/nUhRTyO1R&#10;iNuWPT6URbmOctQHUcpCZX/IpwKGPdkVDsd2z+PSnFW3DY2AOooNB6yBjkGmTqHGaVkYc/y7UjxH&#10;b979aCHuNhl+ba/0FSthhuHWqvls74DH71T+WyJhj+tBHMO2KV+7+tAKKMBajTc53Z6e9O8nIyT+&#10;tBQ5QPSmuyElDTdp3ff60eUXbGaAFG1l6fdobcflIpsgYHaopwU7cHNACqQFwF6URlmGHbv602NS&#10;rbmPfNOZDjCmgCOdQrbgf/r0vnIyeX2pQnLbmpGiwvJoJkRSKr8seN1G1VcKtABJ4FKiZlwTQRy3&#10;FkUZGMemadGBjGR+NNuFYDIzx6NinKg2Yx3oGhW2Y+WoGbnAz+dStDtHB60wAfeIHWgpiswAxkU3&#10;dz8q/rTvL38f0pfJwpbNBIhGVphbB6ipBnG3HaoyArZk9aCviHbt3TFDNsHzYoEQAyDQ21uG/DFA&#10;rEZODvLDilS4VhjFOWPjkZ9sUeRg7gPyoEM3DO5T9TTn5XnnvTVQLLs496cULsTn9abVgInkKcNj&#10;6UguQ3J/DmnSRZfBFNNvGBuP6UiZDllEnBP19qa7YPFCqi/KB+lNlxu4J9K0SJI2lIPNCyDb8poK&#10;7gW4ohhAQBj0FRYBisJOFOaSWco+AamESocDGajYAruxSAQSonJI/DtSGVJBjP5UKYyPnx0pvl7j&#10;8v8ALrVWH1A7tpAFV5pHWXgd+1WkXuxqvcMnmbeKEiwSbc2FU0ssxUgn9KSEjkn6fSiXYX+6f8Ko&#10;B8dwxX51pJGJH7s9+9Rsc8K1OU9tw/xqXHqaEU023kmmF2ePJzTpXhx8zdOtCqpXNImRDGxUsmzn&#10;qKa6tGc4/GphtU7nGajuGjZlQr7jIpoiRH5snmfMONtIZCUwAe4p5RPXb3prKuPkP60cpAwsjCkc&#10;kcA/jQEweTTneIfL1oVwRUuWYHpQu9uasMI26CohgE5PQ1RXKV5FlD7Qfb5TQwkHDZ6VacRqAwFN&#10;leNlwtBJVZC+MfWhg6KUH4YqRTtkzjt0FDpkb+v1oAhWSQD5jnijzCeCcU8FSvI7YpjqHyEOOlAA&#10;kZdt5bp05pXjIXee2M0sY42fjzSy9Me1Jq4DEYsMqx+93olDuu3d+dNXKjbikXzGbJ7Nj60ol3M6&#10;/wB8UmyRv4c/TmsXxF80XlhupUfrW1qfmfaArAfczux71lXaLeXlvBt+9dRq2PTNaxMpH88n/BaL&#10;Vv7a/wCCj/xOm81Wa11C2thg5wqW6gL9RXyVJJtypH09q91/4KL+IbnxR+3H8VtduHLSS+N71Szd&#10;gj7APyFeEyDYRx9TXyuN1rSP0DARthILyREQQOop6BCu5v8A9dIUVeaR9zHA9O1eZI9KCOl+FNut&#10;/wDEHR7cr839pRMnqWDg4/HFfpnaDaqyKgUsobaq9OBx9c1+b/7Omly6l8aPDdvEu6T+1oSq4yDz&#10;/n9K/SSGTdcOuWwsrfU818bxLLlqQPoMtj7rZbt8AYJpTkSKEB+U8+9QpLmXcSNqrlcjFWITG8nz&#10;/d4/CvmYzPYgSStHJ+6kzt6Muec1YgQEZgjyeMDOMU1FVj8gzz2FWER4IMHJ+XjnpzVSkaElsjNN&#10;gv8A99dDVlVARlAU1WjjyFfdzzirESvI/LHB425qLsy5tQjmym11w27otTWpYxbDJztzzU3kRIPL&#10;U/N1pptwCpV/m6dacdy4k0SbY96BeeW96I5pvNzIBtz8ue1EbzbfLA+Xbz8tSbAV+6pyOOKtFDlL&#10;/wAUSquc5VeetTxRruwR9ait1kxskT9fWnSeZGwCg7d23p0q42iTykpkVeEViMfw0v72YFQu0/xA&#10;mhYnf5l7d6eij5g/SsZ+RIkZMa7QPbr3oD5XIPUcUqBJW3L8wDZG0dPWmMvzGNd2VOB6GsQJCgiQ&#10;yIQvzDp3oALbQ/cdqScTqAsm7io4GkZ9hDkdfaq2AtwRqzbhGGojdg64G0+vpTQzq+1eMc4U8Yp0&#10;siBfkDZx6dKOYAuRGPmDdWxxzSbigyGX5eV+WkSOMyKZfl2sNrYFWHjjT7w69KqIotleR96lRu3f&#10;wtt4GaiMXmMXA+6c/LVsiMIVij/i5yeKjO1RuB4DckdK0nFNGoEiSFdiDPX5qYznG0txSwNsfOAw&#10;9uRTmgVmLkVx7Ba40opTaq7duegzg/8A16BC88IYNtb69KdIivk+pH4U6EumY29e56UAQwWxXJn+&#10;6rcEtxUm1JGZYXX5evPWmP5kkYCjZxyPxpixNEyu8nzdD71pqJq4jAsx2N144ps2+RfJxuwMk96V&#10;5MAZX+LI4xipEVHbb5Z3MTualcXKRbAsW/OflGcmlSExx4AX7pKsrc0NBNFukQfL0+7UayyIGeUD&#10;jg/L1qkxctmJIxYMqnnA+ZqUO7x4Cce5xTWiQS4Xj0FSwFB8jJkEYPqKPiNYkWxWk2EkYx81P2b3&#10;2RnPueKUxrE3VWPrUfnFZN4b+LP3f0oirMmSJpI2hAwO3yt1zUPzNud25/2sDFOjBmfJPO3H3jio&#10;p2kicJG2Pm+b5qszDy5N29ApWQ5pVgSJMRAbeM1DJLcB9m9mHIZqmtXfy9sh3Y4J9RTWmhS0IZVi&#10;LNvVd3QMPSqyXL29zgP3y2e9WT5LS7SahmijLvJgcjH09DUTUTRSFu54wyyBeeeBVdr1IFCTjduY&#10;A8dTUghLSHe25cAUy5iiWX5X+6e3esQbEnzFwh+8p/h/KoiUk5UseO386kMTGPALfQmmxWnl5Yt7&#10;7d3Ga0Rl1IXkO/mPce+KjjmlkgKIp2jufpzTnDNJuUEfpmnC2aP5IR8oTjJ6d6BojhZdqp5yszN3&#10;BwT9KSRSZAFdgy/wq1TgRghh1/hJ6jioxJJDclvIXaOjbcs3FAble4U20WWYNjmq6SiXaQCMNj5q&#10;uTzCWFnEQDt/s1VAUzbUVfXb70GchfKymeQ3X73J+lMnumMTRLu+Xn6UXMhiXKRfNu3bWHOKhZj/&#10;AKtYxljj5e9TyjQpUSqY/vYPp1qIogmBlRs9j1xz0qSO35Yk54yoBx+tEkfG5UPy926Zo94OUHk3&#10;RFIinUjp1qGOQqdjR4zyWXkVJhlZZN67c8/73pTo7UTEoI/v8lvStosHEYXdTvaTqeSaUT8Da/B6&#10;+9RzqxRkCsMeo4xUkUQYhYT8v8Rb0raLMpDohn5WjGem7P60wiWGRlBk3H+JTU0yCH/Vuox04pkY&#10;WV2MjfKOQa2jGNiojRPO822RNq9FXf8ArToRJDgI2D827C5oDbmZo93+e9SRO27BPyk4PFRLUmcu&#10;w6KZnlERPRcnK8NUN3Psl2EdstV5QoRVO7p6cVm3okDME2DP97qaUYnKyvcvlPNCfL6ZqjqN6TGq&#10;SLnsA1WLmWQDAPy9G6cVRukZirBf4jyB04qZOxUSn5kjpkZDLndt+8PSs2/vIrQNNK21V3MzSNx0&#10;7Vcv52jRQksjY5+YAGuB+LXidNPsmtUkkaSZcfdz8p/GsdTqpw5pWOB+IviW88VeIf7WYLtjh8qO&#10;NfuiMdyfeuXvI5BAHRSq7vlDMePpUl1ezSTFS64Jxt/pUwHnp/o8m1Mrjd29a2ij0ox5UVrEyxqs&#10;LSqzYzu3cfSiZJmulhjjO7bktv8AlFTrCjuWU7gPmJ/GmyiGZ1G/azE7W9Kou1xsBmJAmCjghlXj&#10;NNlWUBVB3LjGR6+tOmmh8xUWRRn+KRsZxSTI8wkvom2qWJZc9PwoHKNkPEyJEsflrnOfXH+NSQXS&#10;tAcMTt52Mu3JrPhuC8vnld3mH5eyj8KtTTrBasNvzFfvdRz/ACoQRK97M0jjey7sHch9+n1qiUuE&#10;ST5OcAjnGeauJuuF8yST7uNm6mOrbGOxtqru5Xgj0+taovQgjgWWTy5mHmf3W5qzGY4Y9hAzuYqv&#10;oKZaWjSXJuQHfBHzr/d9KsJZuuJ5Y/mVGHytyST1/KocmZkbQxHasKhejq3Qjn+dLeSSoFhw5Xqg&#10;WP1Oac8zx/6TEGRhwPlDZqO6num2zIzFm+Z1Z8Ac0RjzCKdzcBJPJP7s9G3EnFLbK4VpQF+6Cvzd&#10;TVq1MFy7M0a7j/EepAP60XMUDyMIlf7uNvoa15expGRNKsP2XzF3fu1yFx0/GqV1dxMS+5W+6Ms2&#10;cfSpo2+yptmy2DtbjFQRQAdQ21zwTH296aXKKTLVvbyptwMevzcFaDZ3MoWFX8xV+vrTp7iMQ7YP&#10;m+QBQO3+FTWe9bfzXUcf7VaKRBlKkttKyvEGVVJY+uD/AIVYEJlK3Ab920g+Ze3HFWGaOYBWT7xy&#10;O5ximJKVjWzePDM2Oew7UDsAYxs0omxsk2tubgZzzRAsvzOl2pX+5t60Kl1uMc77g3JZVCrn8KWz&#10;SLbJEQ2VJ5XtWM2BEImbCySbm53LngD0ocIk24yll/2uaWSERKTHM2/+8neo1hmC4uY1Zuq47isd&#10;biHyWsPmrLtXBPzr6DsKmvZM7YINqMw4UDoM1BGrrPuaM7VUFiehHpUqWmLsSGXaoX7sn3tvpWkf&#10;MpRB0vYJJEgZV2ycO33TkVXd5Y4mWZvMZm+UBuKtX0eYvuOw3cYPSoYrEz2wMjMCudzEcUSj2DlK&#10;kD24jVEAXe3zNt6Gp47TyZjO0pKkZ2letN+y+e3kwgQqBlm6nHc+9PkiuHikLBvLV9y+YPm5FZky&#10;RWvSIZc2xXdtypyep71YjSWG1UtJGu5fmXOCxqr5s1urOx+8w2jb2p4gnkka4iuA0nmAHzFq4ysE&#10;Y+8XYbYCLzZ1VWK57MfrVdynmE2r7sN8xbgL61ZjiRpPs8hT5uN3Y0+W2VomSCFpPmxg4Bzjr9Kt&#10;zNthI5bUW6yKFVVyQGbIyf5Uw2c8zeftzu4G7pUlvY3CxlbhY2Xqy9QKkeQtsZoz5cb/AHdmKz5h&#10;7jbiCT7J5o+8q43BcEc9/WqLQu9wsE8S52kkk9R6VbaS4WRbeVNrRDJ+bIPvT7FojN+9IY7SNzNm&#10;n8QuUo3WnqkzLCSEPNWo7eK1QeXtkJ53ZyB7e9O1K0QuqSSZ3cgbeBRar5MQhMwYL/Eo5/8A11fK&#10;HKiS8mLQYEbZVgDjoRjrVeOWYNu2n5jVwRq8fl79zKcMyjn6VG2mSSZkcSRxo33mYYaj4UZyj72h&#10;TNo0rR3EcW3NwNzZ+771oNHbsrIibd0e1uePrUVpc+WywvHtGeVYcE56+9MkiY6ms28bW4Cr/FWM&#10;mXGJa021mN7HEzptcbTuqWSZYp/s9tISBw+D8pprvOj/ALuELtwykA1PaxRT26LPFlgpztOOc0Ey&#10;ZXhMtqjAD5QxChe/1ok+0zbcxjy2+b0YYqS9nQ74I0Ee1uC3JIx/Oo7a9gCGMPtxkY46exqpIiMh&#10;Eum+zBA27nPzdTUkdwYUjJg3Nnp/npUV3Pss3nt41G0AL7c81Astz5CyRXDR7lz97g/Wp5bG3KPu&#10;Vt5Ew5YK642N0GDUhEIVhayphPvSSf0qrbp9qQvJNsLjI2+/anR27QtiNmKq2dq9PqalmbiSTRZ2&#10;XRIwiY6Z/HNLHYyzXX2mIcLjpwPrSkpcxiAn5duDjt61djieOy8qEBtv8Pr/AJFC2JKk1tMzl9+0&#10;ZYNt7LToZ4VfY020KBu3N8zVZ0tkk8yFmVlDEYfPHt71Xu5LSCTds+63B243H6dcUM1ghb24t7rb&#10;uRCit95lPHy/41Jo+myXszKgRvmHzQqQOfrTrOyFy7bWYf3uCfxrpvD+nLZwsVZmPojYLGueUzpj&#10;ct6L4R5WYx7GC8KrcmtqztI1RbMmPJ3EednAyevFT2S/a41umkUrJHkq8O1/zo+06bCPvh2aPZHv&#10;3fL82c8fT6VxzqGqRVvGFhe+TOYxuYAc/IR9ah2TvcCWCdVVWbcpHBq9bwxalNKkwVf3jcY9uPrW&#10;fJcRiKEpfRxho/m80bQhz396w5rkWuXbfUFYN5nytJtbYMY+U5H61fuVW/yqKqqBtZs8scc1jrFF&#10;BMs8ssdypHy+WP196kRJwzPK8KLI+Y1eQhvyq1LlLUeUs20LQjaIVfc3lx56e349aqN5FnJ5MIbK&#10;riQ5yDV2V2ks/s/mQqQQZPl49jxWdLbqqgj5tzHa0Pc/Q1MZakTkNFx+9VolCM4UbMdQvNSxXEss&#10;3mRBdrfMFK/19KhigtYVknvo953hUcMflP5961dJe3S38mB4JCxI+dSRgDkYPerlK5nFSKMcNlcP&#10;9nMV/wDaGyVFrCkkR9WJLAjHTAzUlzG1iqxXAlVl+dTLGep/DpVhdNWd2hcQ43fdjBTb+IqebTGW&#10;22pdMkKHqzFiM/0rk6miMSxUGAzMr70+Tyx/Fz/D61UvV+3apNdSWske5vMLHtk1p3enOS05t1Kf&#10;wqG2sB61VtLGCSZo4lkjjY/M3m7s4+v8q7KMbxNNiP7Iv/P3JRVz7NZ/9BS6/wC/Boro9nEOY/TB&#10;45YXKH5vQ1TlhLSFD5m3qVj+Y/hTBfRzP50Vzu28ZklC/QVZimR5P9ZtYN8yn6dvSvqpS5j4FSHv&#10;A6eWyRsqxrgKy8f/AK6IZTJHsiZsqucrSfaBJN5YwR0p+9EkUBVXseMYoi0UQXVurDCM2/uyt3p8&#10;bwwgiKNtz/Jt/wBonJpZrUzH5B8ytndux/8ArFNj+zWp3P8AfLHn3xWciJRF8tZ5GSY/Kpxw3XtS&#10;Kslu2EIIxmSPdz9aeZ7eYeZGQqpH8wHc02WGKCdpt2d2Dz246ViKIsUKuzMh3bc8Ht9KsQygAyW+&#10;Nv8AE3uf/r1DFPG5Do23C4+Rc/jTlcyEoh2u+Cyj1qZGosdrLDEoiIOGPz7fmAz/APrpLmUxRlph&#10;yvPX/Cp/tKtFgrub1Pr60jAZJ2gZOfm6Gs+orkMJaWJtkXfGSTk1NFbFQzZYbm+ZSevHFQwzSxv/&#10;AKsbtwDbnznJzz+FWPOZyEX5BydpFVHUzIbiALIrFMbsnpwalRirMAgyyZHzfpzTzFDlURQ3Xv3p&#10;qytHc+XCu5Rw24D/APXXRTQCZhtDlJGZmcACTJI47UwSSPEzeSzM3p/F61OkTM32gqhCr8wakYRK&#10;vBbG7KqrdfaqkxxK6wzQQbblzu7KOOPrVhYN0m8OAzDdg80PC0kW4KWAGcFu3pRb7n2kyHBbgelc&#10;8tyyOZtm1l83/aXgcHvUMkhnQDGVC5yrDOattFHu8lgqjdjvzUH2ZYnkgESlT68Yx71nygOSR3Hm&#10;TyJ/s7lO41IuIXaFgD06fSotkkm2WKf5WX+HnFWUhUnfIxL7ssWODwOBW0YAV5t003y+vpnihl3s&#10;fIkXdgZ4x2qSJHBK4B3AhcNgCm+dJbsoktGIYff4PQUpRAE3EKg2rluabKVa48w47hd3ei5MjCOW&#10;NVZWYZXptHrThGLksHiYYbH/ANeoJY0CeRdhbrwwVe1EiyEYVP4snmnS7lxEg9ycdvWnWuTIGZsL&#10;tO3iqiwiR+QZkQmUbducck59802GLMZIbkH0PQVMR5sjeTLuxx93r701lkhURsc/3jmtjRIazs6s&#10;Dz32/XihU2qyRJlccbT2qaPbNHsI71JGvlIVXpz83p61Mh2KtrsjG2UfLnvzmnCIuhKB1TkIu/36&#10;1JKtvgIVUf3m7+1OZkMHlj+7jIqY2JWhAd2/B6f7R6c1PKr3KboZvu9Q1QjaM4UY2ke4otNzSFAV&#10;xtz+tVyliSzeXGIxFkAYz6AVnRzF71hEJNvB3+WCCPataa3RYy+75tuPmPX8KoqiW8wKhl/u7m4x&#10;9KfKiZFi1b7zSR/N69jzUgKruGxc/wCz2oRyfvc8U2NHVir9Qw+8O1KUSYg4WOL5G+VucVQvAske&#10;Yx7da0bpQYdmCeMn0H5VXcx26SFj8zKoReBjiueS1N47EOnHyLVcndlep+tTLbmR/M2Mu0/l71T0&#10;uaaONbd3aTBJYv256Zq8ZNo2puNERSAxiTC+aq7eR1yfpiiVAeHJ2hvlx3pV2xty3zN029qYTCZ1&#10;ZpV3M3yxr1AreJnykkMLMdmCQrcbvSn3YUcRblY/xdKWQMW4i5X36Us8JuU+VvxpyKGwBDD8gb6b&#10;utNhE0kWwLt77fSk+fjCZ/2anUsp+XJOMc1i4kuRXIk27Ys0x7ZXH+sY/N61JL5iAGI9+Vx0oVN/&#10;y45XqxqeUFIzbKWVL2a0x/FuY7u1akMUAgXc53L6NjFVVtALz7VKVBaPa39KndWlnSKIYbd90jiq&#10;iihWgYnaX3HHHHHWmyReVLshTC7c5NJExhkUtndzkt9amkm3HaCOnatLIBsrgjErrs29Mc0gzINx&#10;DFcZ2r6VXYajHc70ZfLB5DLzzVtJPlJIx2yy1dgInLbSIhtVvvKe9ASVYV/djazAYPp61MqxOMsc&#10;45qKV33BgPqP61jILXEVNoyR83ru606O33NGR2YE89aIym5eu7H+TUm6QS72bpx0HNShxiNlTc6/&#10;Me+7joajjiTeSN3zdeelTHcu5vL/AIuV61EEQnoGAb6Ux8o/ZGsC7RULq6ncirxyuV4NWAvmnCsf&#10;vYGT1pJECDptqW7klYQPO/mSL82c4XgE1MI0liMe51I5POPwonmSJsom7nLVNGFuPmTp1K/WpQW5&#10;iFIQMf7P60FoVX5Px9qn8oZC/wCRVaaArMZVyM/3e9VylKIsl0kcvlorfMnDLyBSnDJuYEqvduKV&#10;EjlTzIXXd3VutOYnySq9ziiRIkNrHOzeaM4OD70Naom0QL8vTr+tNjEhZlZj97r6+9TSKWO8fw/d&#10;TNK4bjWR5ArM7ev3RTPJC/M2d27k+tJ5x8zy228H+KpDIW+QEZX+73pcyNAiDfKfbs3es/WYjEUl&#10;UEncrFuxG7Bq+km2ZVAO3+I1DqA862by1+YrgegreFmQxk22QfuW5U8j1qe32qhjfn/eaq1nA4jV&#10;EfOV5H9atbNrZIyw4U9OaJCRG+GYw7uP7tRxBZXMCLyP0o8/fcsiBgEbDcfeqWKMCPee/q2c1FjQ&#10;YFMURUuV/eYwB0p6RrxviYL/AHt2cUqbcfIWJB+7T4nxHgkj3A6UARNtLMEfcA3WoF3yZO3G2niK&#10;Z2yD8vU57U6W2ROF254/OpkKQQ26gbj0Bzz64oKj7u3GB/e704lgVj2Z3dM0543QMCo4q4x0IIEj&#10;AfcTjnB4zUpRcZRm+6fqaI4tifMO/wDC1DRuy/N/Fz6VXKBGUjuFGx8bVHKr/OmGELLkcgN1BqSK&#10;BULBWYfLmopF2Z2rlt2eadhojuIkZ8qvsM1G8IflU/LvUzeXGAA38WeeoolUqm8j5fyzQIzZGlmf&#10;Ai53ZzkVDMkmcMM+uehq4bdkXznRgyr938aryvG+6KRunO7FZSAqmPYqkfLUgmYptJ+b/aNPkfcx&#10;+XOBiofIcEySMfZs/pWT7m0URA/vyGVdo+9lutMaKJHGCSv8I5/OpmWM8Mvb71RGPZzEeq4+tIoh&#10;nOZcAZ+X7xPSmwSGFSsx65HzdqeYFlwpQr6HNSSW6BFBOd3TIp8rKiU7iON1VUYA5+6O9JuLDbIc&#10;D+6KnXBfLqGwMVFMWaTyguR0xjoKHGxRGzpFukA+tRvtZsMvO7B5qRopoSUbpnjOKaYtse8ndnli&#10;F96hsCH7Q6vt8v8AEVDdqbhvmLMuc7VOM1ajg8x93G3djaRTpViC5T73fcvT3pRl7wFW3cRArGM4&#10;/h96HdZHYDn5ueKeTDGNife70xiApbOfwroUgI5mZSdp3KffFVZGCeYbglF2/dbuasuvmjeDnHHT&#10;rTJoUkXJkJZf7zZNTLV2KRCyZXcg+VgPur1pgVTwMbvftTyW+6H9uO2aVo0jiwgxt4J61UUEoorT&#10;RNGB6YwOP1ri/j14W/4Tn4HeMfCcAXzb/wAO3KQFu0gQkfyrtpRJOv73rj5ccVFLZ2+VS7UbJGCS&#10;L6qeDWkJONRNdGY1Ic0Wj8XGxLbxSgnd5ILJ6HFN2nORn3wa6L4l+Fbrwb8QPEHhW6h8uTT9du4N&#10;n+z5rFP/AB0isDaxDY/u81+iU3zU1JdkfK1KaUmmNZWzwT6/SnxZX5mXBX7oqMSMmRyKle5B4aPt&#10;1z1qluSopH6T/wDBu/41vk1/4sfC+0ucNcaHbapaxK3JlRthx/wGv0fsNe8RyeItFt5odWtzJfC3&#10;1J5NzWskBU4IHID7iOeDgV+PH/BDDx9ceDf+Ch2h6Q1xsh8S6Nd2M0faQqnmAf8AjpH41+10fizw&#10;/ZRT3bzTeVbNm4aGNm8v3OOw/Svqspqc2Ht2PjeII8uMUu6Lvw50vVtPuNYF/dTyQ3GuSPp0c0hY&#10;xW4jVAoJyQCVZse9d9agrtDllA4VSK4rSPF/h+/vV07T77fMuGMe0g4PQ812lkokhVickdvevSke&#10;NEuGSIHbjmnRRqzblXv69KiKhecc9qZ5hP7sjnrWD3Ntiw0bJJx09fenO0LcucY7kdarxq6cn8T6&#10;0Ou44JJ/pTtoHMWCEZlw3AanQPEj/Mee+WqLKSnEjN/te1IAjTfd6VI7otXB3Rbo/l5+8KI5lYYc&#10;/wAPWoXZZvkU0scBTmglyLBkTO4/zpyMGOSeMflVZlAzvHU9WNOQ+p7Yq0ZyLm5TGM0ya4iCqifw&#10;sN3uKg+bdtJx26daJYBGu7v1/WmSWonjI+fr2p29c8KD8vrVeOESKCeep69qmSPvj8aClEmWQAce&#10;tG/H3WGetRq0bnapP4UoTBzu7YqXEoXZhi1Sw7s4/wAimAHOH5Pr6VIrYO4L/DRygTAgIQ/Bpoc4&#10;I/MetQksRjHb+9TifMGSOlNaAcV8S9J8Wnxbo/iDw/ZST2trLEbqGFhmQCTJyPTH51SuvBeoa94U&#10;8SeFX0W4VbjXp7rQXu7ghoYJtvCndlNhBO0/3uK67xn4q0zwPpUeuausnkyTCMGNc84z/KqR+IOj&#10;rFfShHJsdLt7+QkDDwTSeWjr7buPwrROXKS7HQW6kKtugLLHGiBj/srjP6VajJABxWd4d1my1+xj&#10;1aw3eTMuVLf3gcEfgaubt8u0j5evSspbjViz8vXt1pjOyE7G5560Dao570NAp+dU5oiJ2OH0DSvF&#10;Xh/UJLPW9NuLizutPa1uJ7eUPmUyuwmVc5GEYL68Vl3HhzxZpliIbGwupli8Q2V9Z7W/eIsYxPxn&#10;GHTqM9e1djp/jXT5/F//AAh8tvMszTtBHcdI2kEfmeWT2Ozn0IGaqf8ACytFH9rQnTbj7Xo9jcXd&#10;xasBuaKFlWUrg9V3A89e1bR5jCXL1KPgLw5qukeJr3ULzSWihm+0/wCltMS12HuTLEWU/dKIzJjs&#10;AK9AiK7Mq/XtXMW/jjS5daj0RoHUzCERzKNyh5YfOjUntuQEjtXQRr82VH3qmXmOPkWVdF+bdUkd&#10;2rKyIe1VBHz0p0JVXJCEL/OpK5i2GDH5umRT3ZVXrz2qAsCNyj6DpTW3t90/N396CuZEhlTaSBj1&#10;pRIxORu+9ySaiQdAe7c1YVEMRBPT/GgBSysNvvxSwOgwc8fw0xY1zkg469aTLI+FPp+NKyJkWi4U&#10;8fjSrOhHAFQKRsy7U5UQqAvGT6UuUI3JgyEYIpdoYcetIsaBAdtOjMecdPfFIodCUjUqf72d1Sbt&#10;3+qH8XrVfAL5P51LCqng84puQ15j3PABamwhkYsfWhyC20L+dTGFNvzdakfKNDR/xD9akBQrkYz/&#10;ACqMwjO0U5flHzfN60BYjuJBGOeB7U+0m3cuP4vWkuYlnjIccHtTorZIhtFBJOWQNhenrT2O1eWz&#10;UKrnvTyhRMn60FJj1mjjDFfxpBcBmOG/WolwzfN0NPNumenNVyhzBK+09skU21Z3lKsD1z9aeFVR&#10;hv8AvqkTar5zT5QvqWV288+1EhBUDNNXBPNPZOM5qDRajFbAz+lPSQcgp+tJ5e05THvQsTM2MgDb&#10;1oJCWQPnB+WmZBHAqXYAMYppRcZoJkhySkrhx9aci4G7H40kWGbcB8tOdyDgd6CkKzrnbnBpjNGe&#10;R2pCVPHv1okYKMUBccswJwf504sp4FV1A3g7f92rAOB8op6AQt95jn6cUqNldpodV3HIp6w9waRP&#10;KNGBxn9KI5AP/rUSBlI9fpTQu0c/yoFsPLL/AMsz+lJvCHJp48tDxxSsiH5jQWmRyspyaawYEDb/&#10;AA0s8kZ+UDmnRnCbfagBqHIpWB+9mgY+8Pxo8wP0P0oAjZ234206RjjkH8qcygtu7+vpR5iE8/yo&#10;JY1CNuSPm9ah81VfKn8anlJ25/zioPlJzVNdiR3mF/vClLBRhaUBQORTSVJxSsO4rtlNob3qIN2N&#10;SFCrYA4qF5Sz+g+lPlESec0e04/WmtKSMY6U47R96mv5bHaB9TSJvYInbv8A3fWghmk5FN2kHcOn&#10;b2pytg7ifpxT5WUhxd1XOD7VGkpbov1p7yjodvtSAKPnIFHKNyF8zB4XkUySWQLuB/3qaxLPlRxT&#10;ZASo3AcetCiZtkYmIl5PPepd7nkYqJoiJcgdqkbapz6d/Sqew7jvNKjawo3Nsztpu9G4RvrS5ULj&#10;/OKzKIyTuzilf7uf4v0oD45qNpG3fMPeqiyWgZmDY/E+9GXA+7TZZAF3K1NaQSIvJ4WqJHFmY7fz&#10;psiMep6fw0I+eTTWyXGR+NQOwiIc8enel2Pu2r/DR/shf1pzSjZjGO2Kbdy4xDa4XcaqyIPM3sfw&#10;q1vAUnt/dqvKyCb5j14+lEQEAdKapy+Gbr39ae0ikYqMFf4aoB7RkJgCopM8hTUhnG3Bb8KiY5lG&#10;MdKAuiKWHc+D1WnOpQBQx9ac5x8w6+tRzZbkfdzjNBPMNRAqZc9sdaPIQsC3Y4+90p0RJTa5/wDr&#10;02QhZPegkGjB70wgA8enzU/zd3Kt7kU0spLEDigCNWEqkHp6U3Zjnd0FEkzAbFH0pGLFS4TPPGKB&#10;x3EMfyYQbfm/OmsQn384p8mY23FaikbcnzDnt9aC2Dkt06f7NRqoRsDmnRSjOCf97inMyOcoD1xQ&#10;ZhHHGr73FNkKtKFQ0Ro7nLZ9qbtKH7mfU0FW0ElCbuajj8svkkYp7Tbxt2888VVkEkZLRr8xNBJc&#10;ZA3yoKaQrfIw521HC8g+ZlwcUrblbcKAHNGAcKOaYH2klkxt604Pv5K0lw5VSQP4amJTVjL1R1ab&#10;hu2OWrMllitdYs5dv+rnV5PoBmr17tNy2VLHdxWH4t1WLTdIvNSlIVbTTrqdm9NsLH+la9DHeVj+&#10;X39pnX38TftB+Pdfnl3NeeNNTkVvVftLgfoBXnr8/Nura8b6mNe8SanrTPn7VqlzL7ndKxzWKJBt&#10;Kvz6V8dipfvpep+lYePLRj6EBzuBzn+lPUEgJTZI8H5R/wDXp6KV681wSkdUWer/ALGWlT6h+0Ro&#10;cMbZ8lZpw3oUXIr7/tLSQJ5zA/M27cf4jXxB/wAE99Kk1P8AaHilib5LXRbozccEMuBn8R9a+5o7&#10;poY1iZM4Ax718NxFLmxcfJH1OVxX1dskgjSZ9x79Ax71YKL5x8sdlDbjx+FJ5QCLMFHzLupAksje&#10;cny7sbip3fhivnono8pcQPbbQW3ZzyOKlj892HnR/u9uTiokHmKrsxYL93K4q7CszxqjTfLtO6Mr&#10;1rRIWpLAq7evNT26gN8ucqMg0yBVDcyr8rZIA68VMyyY81Hx8tNk+YkqkPtL5+bPXr7VOmDCS/8A&#10;Cv3aq27rcFhL16f/AF6uQwKq7j/dGOaz5i4j0XjJHTnNKC8jN8vf+91FNaUiPZzu55PcUtqrNuDk&#10;+23jNKMmUWLZVdfmb5i1Ld7SFYt7fep0SgLuBHucUzbDLhtmOMfQVtclssWpVc4H+9SsSWykbDsM&#10;noaYXKEYH+8tM85pH2gc8ZqJSJJBEAWk67iTgDp70Ou1dwJ/4FSqsmMRnK9Sake3DKrZJ7c9qmPY&#10;PQb5buo8z+IfxetLGixuSxYlhhu1KyvjJHA/i9qUNCJCV3ZI5+bj8q05SuUcIsNhpKjuIyk7P5jb&#10;c/d9M9akClZQjkqpGdy459qa4ZyFj5X6dayceUHsN2RseDxu+WnSM65RB0Xv2qMkhWDIwBpVhndP&#10;3R5+lLmsToPBIJK7nDdj0pvmF2AkQkA/gKI1AyVzyv5U6eKIRFuenGTT9oX0Fi8g4AXZznjvSzqV&#10;IVGbjgVCkM0Uv7wfL1G2pWMkaZGS2fypWuLmGb4tnlRu24sDyewzTjE0gwrN6/L3okgiyUEh3Y+U&#10;r93pQxdIlQfLt4b3rSMFYadyR1RRhDu/2umKhkjwW+YheNp9TS3DyMNqrtx2pEdmXMqfmazYpBG6&#10;SH59v90mm7MMYwWbHvxTRGrXO6NcfN271MR68EetBSGmWUJ5Odo2+nWmYjjO2Vl3f17VKXJXbu9v&#10;lqGeNSm6eVen3WHWgOpDtLfdHPPenJnftY/VabvUqqRr91f7vAp1wymNQj7R6baqJpawszRxtsA+&#10;Zl/KmKpzuw2GGD+VOWXbHhwoz/Dt5oWNT86/dK+vQ+tEiWhrb7b5VT5iPy96gm8wudr7m4DYX1qd&#10;igXZjnGM0rLhdwAHZuKIyV7E2IVA2YLkqf4iuKbJ8gLZzuXK896fLbq42qe3T3pkvliIIflYfxdc&#10;4qpE8upFBCJJVGQWZfm9MVI0YxsLbW2kdOmaYkDbRLbS9eT+dK6SrKXDcdee9ZxfcqKIHh+zttLf&#10;KvBPt2qOZN/zmUbcdPeppkjnjJCg45qpMgEaiN9yq33QaJcpUl1JY32k8ctnp3pZyoTeBgEfe9eK&#10;hjmXzd+ztjjtUqhNm0j5cZGWqVIyluRJ8+Dlj6HHSmzTIgY7vmIxzUse3bg/TFVLp9sm4Ddu+6cd&#10;OaqTENWSSZd2doU42nt6U68Y+Urfdbqx701Q0hxk8c4x39aSZWPzyHPGKnmAgjKtIsfPTH0pJIMK&#10;do/Dd0pkymLcQ67sjZznA70NI8qI/mduDjmmtQBV2z+YSfQDNOmgjSPdH9WzUFyJlcOjgt64qW1k&#10;BXzXY+jYXrWvKrFcpVkZoJGXb6qRu6VMXjeLc4OV+7mluyNqgzFty8NxUQjTcpVwy7cZ9DWfWw+V&#10;Cxqyq37z733eehpII2RmV5mUMPxBpU2pKrkLxxuLciormX97tiP3qqJJNMqFMAnb12r3qGLFsowW&#10;IHDfNgU3mJt4dmVhgovY1IiCSMb+WIwvy8YrSNzCQ25KXiqsJ/j+bINOTYI1tmAwvv8ApRGU3Yd8&#10;L0DVJAiw/OMHbzXRHYm41rbKeU27dx91jmrNrF5R3O3PVlIpLVEZWmLtuZslamu3ZYeEywbG5ehq&#10;JGcmQ6leJE2+Fl543buKoTESMxVvm29all27HLo3PB+Ws+6DMn7tzt6rilzGdxk0TSyhnb73DKF9&#10;KzZZ7uE7YpvZVjY+vr3qxcrNcxkcj5cLt71A2R90KuFHT+H2xVcvMaIzdWuY4ENzesIztwWbvXhP&#10;xL8RprOtzJAF2w5EbKDg89a9O+L/AIrbTNKZGVVeWM+WobOK8Pkje5bzphx3b+lTy8up6WFjpzMh&#10;trR7g/OwX+8zNU0d9DCGhgD4JG3K01kS0YJH91m3O2OvtTFT7XxclmUdOwzVdTqJyTAGbG0spO1W&#10;71Bb2w3M08jLt+42fvCllR4IwsbDCtlmXt+dSRJdxW3mSNvbqMLzV2RpHlFRhvxGqqxweRu/LPSk&#10;kY+X5creXz8w68VDFK9xKu2YqoP3njxmm3bm7YrblgPMwrMvbHWnZcoSIZJma53odqcAfL1qxZwJ&#10;G+2Ob5cZ2yH5TVbzGaPftkJ24PSp4JUJXyCzFlJXb2/OszMbdzJE25ZI923OY34qCCaSdBuiZoct&#10;zu6etW204SlePl5PGKW3+yqAsY2gY3r3Fbx1K5h8TGGARxR4EahvwzgUXGyXcJx95h857dqdMfNh&#10;+U4KNhR/eHYmqt60yRfJMytIvLLj+tRKK3JuFtDPbBoEPDSbvu59qc0sskiq0e1ZNwbcOuPaksjd&#10;uVjcfKq7R83zHnvT5Y2WUs52sucKTWcZWYaMp3VvNEySQqAu3n5vuEnpV+CQQp/pES7mPysR1qjJ&#10;A010qKyt6nsKv7bS3EcTLuXdnLZwDXVGSsTsQhI1lcOmQw+X5uhpL03CxqGRgrMu9j/n0pLy/is4&#10;cWyBgDn5l61Ykldo90qbmKj/AHSppBzXKsFggbzg2PmJcbvvcdKsRu0cQiMa7sYXb/Ce/FVxLPcE&#10;M0Y2s3y+XGeg7VLA0cRzLJlsYC7etRzGkSK4kktpc2sXzLktuPJqrbfaZ5/NlR1O4hlHU1em226l&#10;41RuzbuceoqrCU8xgHXGeGCkYqk7lFkTm3RvPixnhc84/KlSR/LNzE25SCOOPwprLAWbyTjt35OO&#10;tRmRnRbcK2N2ecc1MloRLQr3PnhFaIsrBdzKOQAafpsJnbyluvmVvkLZO7jkZpAxeLdErbCpzsXq&#10;c4wak09WWX7wJ6Db0FYkplqRopAyPO21Rt2q3AOeeO9ODwxJsWXjkbn+9x0FQsBaTFowMD7wbvml&#10;a7tmgKTK3meZ8qhM4PqPSq5i+YfduLiKO4hO5gxDbT0HuKNOuI3glS5VmVTlfk5xn/GmwxyKkhR9&#10;qsq7sfxc+napHkSVyySBcsoXPfH+NIOYhg8vz/NiG7buXpg1Vu79orjZNMdsmA3rn6+mKtT200q/&#10;aBcbW3fNtbj8qq3GmS3syqJBlfnBZf8APFPlTQ9xWt4vJa6MPmSEfuyGzx0H5U+wtxAuGf5/vMzd&#10;6WKIwt9mx95gPQfhVuGxECR+Yu5cY3qOD7UrDREkBmX/AEeNfmbbuLHg0XdldCHCSEkcSdvxqdro&#10;x4ayCLtb7oj6GpN0l3IY0C7l5b5tvGKzZejKolndFiljIVf4e55qzPcbplkAY7RgDGagmgCOsXlD&#10;O7nDZqa2Xy98qF9uDz6tSFylaazS54laRWP8R/8ArUzyLXT7gSHEe5TsC+/Q1M7yl1fduGc7sE5q&#10;G7aKciKcn73y7R0raLKIZiw+WOQs2CeW7D+tV1iul2SQhi393PQ961LSzit9qzN8meG6n60lxaxy&#10;XCyRSbd3PXIFa3QBDG8ceWZlPJ+vHWphdQzQrGxCttGFKEhveonbEQTbnsfpUgtiQXhmlVl5/wBZ&#10;j9KiWpMgexV0UkKo6rz8xOaf5MEcJuDIrbflO7jHPWoEtbk3Rtwp2gj52Yct1pZD/wAspX+Xdubb&#10;1OKxkSpFhLmW5jaElWGMM/TavSlu5VijwjY29R2zQsOwfZ4QreYgDbmAz3pb23MMabmUsGJbH54q&#10;eYmSuVmgWVPPZ2wzAhlbjnt+dNmgh+z7lRQy5DMycmpLW7iuGEUz5Xhvu8LjoKXU5o5ZFSFWbd32&#10;9aFIUYFS3f7VaLardg7uDlcEe1STwrFAytkqhHyjuKtadprWkCq0zPt5DeWMdenvUeqFjH+7Vvnb&#10;P3h/nFacyN0hLIRtBukljz6mpGmZpGgCfcXczdOtQW9k87/Mirufc3t2q5LZmwjkLgMejFV6+3NZ&#10;ikMtlhlEjxMp3HDKF5OatGe3eDakm4nqozWZpKSL5ow3+tB9vp61eWIwMQY5JGViGVWAocrEct9Q&#10;tIrld0AkYB5GPy46VoWmgWN2ftHms8vAVRwKm0m0knlWTyjGOvA711WmeHbOWMTktw275W2g1z1K&#10;ptGmZ+j6RCp8lE/eIfm28nGa1FEiSsplY+TwqsqgnH0ArQtBZ2mpD7YrfJlB8v31POc96qm6VdiT&#10;Jn5gAzL19s1xSmbRRaDXUtsJWkZGK5VVXoPrVe9gYWbQxyMJPuL5a/d960mtrRIz9pChj80e4n8+&#10;Kr309uU2QsARncx44rLc0KFzcNbqqW4aSQFdqrnjHUmpkEmoJ9rjuY9q8+WYePfORS2VjFBepeed&#10;I6qyqz5yre+Kkjke5kWOGXhiQV29CDzRFGZNHHb/AGTzIbRrp9//ACzdFVW69c8cdsVX1IeRAHm2&#10;swYFtnt2pJtNihMkMNwpV3jk+VcfN7/Tp+NMu2BdrS7dl+8Ym28dOholqU5EC3jXKK8Uv7mYFt0a&#10;/gOagSGeL97FdfKON3cc/wCFTF9Jh0wabBKsaxw7CuxsAf1NWbGOGK0G+ISDdiPKk5454qY72J3K&#10;VxbrPYmQWrN1Pyty3uak0C0vpIsXICxrzG23Jz3+taFzZRzqm0+W27EYj+4falaDUNNXyXMMkjsA&#10;xZT8q9hx3rZxKtZBYySC6YRbSG4WRjgrVtbm2j/dyzNl5NqnGdxI6EU62t2t7beY4lLA8kkkH1rH&#10;uYnV1uZJo125O5eMHpWPJqZ8xZ3Qfa3hU/Moy2eg7UgihguZURtw3dSvSqunySRRC4juF37fm3L3&#10;696t6a1tft9oxCuZCxMbk559PrXXR5YoHITd/wBM1/M0VveY/wDz8W/5Cit+aJNz70OmwxHc0QkT&#10;BIJAPT19DUq2Z9Qx+8x6dasizniAaQKJF4bavDfhk06MSNJ5ez7w65619Bex8LzEYsAgZ4RuK4+9&#10;0FRzQGSFonX7uGX5j17irzqwTCuAwTOGHU01J7e3RReSQ7t2FUzKjN+B61UZC5jOs9HihVbyNpN7&#10;HO4yE1Nc6S05SRpCoEmVbd/Firu6KTdbruXb83zL1oM6lGgCn5T/AAmq5h8xly6BERsa4ZtvLNuO&#10;Pzoj0OTzJro3kz/vGEEf2g+Xszxx61qGJpcRpndzjdSRWGw5mVdyLwO2al7DiyommwxATRMwYMej&#10;8ketNfTLq6ZAdRnVmydiygVpxyrMjRhI938IK4X6VClqRApklG9UIyR3J6/lWZrcS1sXiiCB3kZc&#10;/Ox+9ntSz2SPKHEjn5g3y9C2OKnhMdvtMeG3Nz/jTZblInJhH3T8yqPejlE9RtuqTMsEsS7mf5n/&#10;ALvHWpIW89Gjg+aTYRhe47VDHLvI2xtht6nK/wCeoqTy/wB78o64yff0FHKLlI4XfdiQbd3Cq33h&#10;jqasbI/L899u3++3BptvB5zSTlu427uue9TfMec8scMxXirXuokbbiMv5kTq3qMfpTJmRm2qn3cH&#10;jj60qSJyYGx83zD1pu4MNsu5tx4wOg9KiUioiTSSAEKdvQbfwqASMkOIg3DbSfwqzGA6Bi69f9Xt&#10;6e2aVGBBUJjb7VPxFDYIGaLzpRuYL82WqKSSaWVlADL1ZV61dWOOVViA+8wBXHXio77TTDOs5iba&#10;R95eh9qaVjQbHDujXa67v4lYjp+FOwA+1ULLnPzdFpqRp8rLtXHLDd93/GpbKIeVGp+YKG+YL1rS&#10;OxMiJZAqtuQfL82aJi0owD/EQBjtjin3CCP5nGGPG0/SolSSRBnOB29c0pEiK0fl7lQl9v8AE2cY&#10;7UqySSje8ZU4wtOitkT5PL8vdyvU1IjKh5CrgdGJrEW5Cqyq2RtVNvKqeh+lPiQucPGR7buvvSER&#10;SSecxZtucccU+KHZJuEXVeXXv60DFZCTuMn19qjldmZlUDgjOP5VJEwU/vJP4sZYdM0sjpIoaFQ3&#10;zcbeK0HciRdkjMHx6fLmiRn80jav3cdOtSSOkbhy7MN3zA9vxoIST55Qq/TPNTIshKefK6zZDN83&#10;4UC2cElPm6jj3qTyHKNLjHP8TULL0Taw2t/KkmA0fujtkVj2GW71Nbukf30wc4PtUKB55TuT5R/O&#10;n7GHLY9iO1aRkHQfJuAYnj0wuSBWZdri5EiL97jPoKv8bgd3zFRgn0qG7Ecbq8p4ZgDt60+YzHqC&#10;pBDj7uduO1OCPIyymUYx/D3pVRZU5kbptz3xRBFIF4k+XPbv/hVbj6jS/wAm3ZzjqO1VpguGS4P3&#10;gCufWrbIqlnxz256014IZnVriBe33u3uKzlE1UkZukqPtMkSKVHm9fbH+NajW6Rjc2W3cNg4NYun&#10;6nLF4onsZIx5YhDK+3q27kflitp4xv5OfarjFBIr+TmbLj247UBX8zfuzhePpVgJIibXjbHB247e&#10;tGFC9f8AeXoTSkrEXK0iieVT5XI5PzdR/wDrqzFvt1UBcnsB3psca53SAcDvzinPIUkWJVyW6emK&#10;ki4yTzlDOQU+X5cc0iybx15PvR5Me1VTPP3VXvUptQoOcjocUuYCtv2kCJPm6Mu7vntUyRxgb9vI&#10;/vdad9nWZuflx09qR4yWOctgY9M09xIpai8UMf2iRdwU78KORVMeKIWYsife6ZUmtZrXc+/YvKgY&#10;A6D1pj6ZArb/ACztb+6uM1BaZjS+MtPNwsDs8bd/3RYAfgDVqPXNNuIllguWdc8loWT+YFX4tJtQ&#10;zSfZV646VJdafA212bJH8PXFaxBszo/EFm0qxxz7ewVj1Gf1qZdb0yKUpLMm5f4SefrirMunWro0&#10;mN3NQiwhY7Aq8fe+UfzqhXZTm8SaVbvJi6X1fiq8PjTw1cXKwprdordQhuky34ZzV6+0PT7geTMi&#10;8+i9qzbf4beEFuJLmfQraVpPvGaFWz+nFYy3LjI07TU9LuJ/MjvImlxnCyA/1qZrqLbuZ48/xbmx&#10;UdtoukaenkWVjDCq/wAKRDFXTY2rfM0QP4UIvmRUk1BU5hlj/wCAtTHvbZMPLOuON26TH4VZbSNP&#10;KjNnGzj+Jh0qpPodufMjZVbzFxtK5BxzSkibsX/hJdDjAWTVbVWk/hW6Rmz9M5FSSX9s8auJlz1+&#10;9WP/AMK68Jrdfb00GyWTq00duofP161qJp1oSSsPzcDrxtqLakSHR3sJUFHVh/EMjIH0qSO9U/Ks&#10;np0xxUMehWsdwXW2jZdvXbyKkk0uDcSF4K5KetN6DiwW+h3+U0q56tk9BUn2uybAD7sc8niqk+lR&#10;TqyfZB6fNkVS0/wdpEFy0w08Bm53ecxx+BNNFc1kbUKxFPM3/LyV+X9KJpI0BIVSquvC+hqufD9n&#10;53mGzw3TcJDwPzpJNLigbaq/Ke+40Ge5LHcFWJDDv1/hqrfanFYo00j/ALsctJuwuPrSzeHbG5Cy&#10;NDuZTwdx4/Wq994R0m9haGbT/M3dd0rYPtjNTJI1iZln42tNTv5IrOTzNvHmLWpbaqVXPP8A9aqt&#10;r8OvDun86fpYgz97ZIxyfXk1dfwrbSlQNwCgfxEEisdbmjcehaS9t5kUk9SvFTtIrQl1A2r1znn2&#10;qqnhq0DbDJIB0C+Yf8aP+EN09BlLi7bvmS9cn6dentXVT+ExJraTBZUH3fTtUkjEkqZGb5udwGf0&#10;qa0sI7WPahZeByRnP50qLGkxLdW/2a0kBX2gbht/iy3v704I4Q8e3Wp54hIAV6/yqGI/MdzDt8x7&#10;VnbUqLGwxuW27dvOae0ORuZP++jinrFLKWcfN6c0YWIFMfhmpKI41l2ZIzt4/CmtlWJP93vUkRBI&#10;Y9+1NlUk9OM8cVNgIcl3HHyjqfSrGEVCW6L2zR5IB/1fzegakw7qdm49q2iZsRZVK4RiPXbiq5kZ&#10;32ImPY96leMI+WJznHPQikUFVyBWgCIpZuFG7Hzc9BSNBx5mc56GpmQ7QSOeuajdmb7wOevFJKwF&#10;eSFN3mDa2PT19KdLkp8/HQfSpIkIZmK/huqC5ypKgc+1RJgVL1jhnU49lqm/zkEZ/wBrd/nrWgqh&#10;42Rz8y9aqm3DAsmPy61mwIZ42UE4yCfTn6VXQy7drhsZq04+X5lx9DULwyINm7PGfpWbN4kITDZb&#10;v70ksaZ2K+Vx/FTgjKCMAt/e9KRIOOP51mXuyusu4bmb3ppfeyoI+FOGIbpUkioTkLnPHA6UFAse&#10;Il71rGWhQ0wgD72Oe/NV5iY5PlJ6gA+1TtvB5Bw3v1qJoHZd2fl3D73pTb0BjZUEy5U8/wB40wpv&#10;lCFvmX9aeAsK/MeMnHFRqk0TL5cvykksypzWfKZ3DfGdqAkNj7uMbTUUjt5v7znoFqeeNM/vJm65&#10;zj71V7ny3bA6N+lEYFqRCzpvCtu3clcio5SzbWBzle9Of5po4wfkVcE9D1pzFNoOKqV0hSK9zI0C&#10;CMt8uAetNVQ3PyjPT2qaTy/KZJY1Y9VpqMmcMPyGazDmK8oARcHcGbr70OJVC7Oflzt+tTyjccE8&#10;HHaosK64UNtHTaO1dBRRlkl3BVJ2q2V+Xt9aMyzwCPO1W2n5+wNTKu4Z2kE8HcMUshRbbax2477e&#10;ntQB+YX7f3h0eHP2tfFnkxsseovDerj+JmjCtj8VrxEgudhz14HavrX/AIKueHEs/iv4Y8ZRw7Rq&#10;mgzQ3D7TtMkUo4+pD/pXyQ8cisW6/N/kV9tltb2mFifO4uPLWaJJQgiI289abxIdzOtHnsUwyqvb&#10;FR7G3ZLV6Ckccj1L9i/4jt8Kv2sPhv8AERZ2hj03xdaCZkPzGKRvLYfju6V/QrJ4Djja9NnrEipf&#10;Z+Xy84VuT+YOPpX80Gmak2h6ja63C22SxuormNh2aORWGPyr+jfwR8Xp9S8N+DfEY3z6Zrnhmxu7&#10;i7jXd9+EBivrhhzj3r6DJar5pU/mfN8QU1KnCfZnXaN4DsNO15NbbVpmuI49ixeWcEYHp24r0vSp&#10;82aMgzjhi3HNeP6b8QPFzMl5avZ3Fr52E8kMshXd1P8AgMGvV/D04ubIF1wxb/Jr3po+YirOyNMX&#10;O9ztXtyfShHUvtJPqVpIIgHG7n8MVLtQ5IPtisepqL5iYzx9KWLk7GFHyn7p98ZprOu7Cnmk2BJM&#10;qJzGO3rUcUzeZ8y8f3hUikeWGzn+97moTlZVBFIzLiyE7T5efQ8UPMd3C8fypsr7VA7j9KVZA/DD&#10;PagrlFWUOPmj49aki+V+G9vu01gmzYgX60QMqnGa0JlEme6BXIB+96VHLOWUfL96nM8bDBxzTmaM&#10;JhcUEdQtpCF2sfb7tTCUhcSE4UelVoJFL7V9Tx61bQJKMbu1DZY0uAMgGjMucjP5UKCsmBz81TEI&#10;Exjnrmp5iuUC5dR8uPly2aUs4/8Ard6VHUZJOe3Smu4JwCKokcp3D5h+lG7geUKQSgcfnTvMUpwa&#10;CDO8V+HbPxRpa6VqKMwSTzI9vUN0/kawZPhZp08ixzajcxwrocOlvHHgebBHL5ihvXB6VueOJNRj&#10;8H6nd6N5n2yGzd7VYvvMw5wB3OM8VxXhnxxfWtpo+teI/Ec0ccetz6frCyQsyNG9uZLacAAkAPhW&#10;xx64qlsZuVmdz4X0S18PWH9nWlxI8bTPIFkYcM5yQPQZzWoC4OMdq4v4W6/4qvF1Sy8V3iXUlvPA&#10;bS8hiIjmVkO/Bxjhscds967SJlfnOR1pSiWpXHefIVwv/fQHT2pPtEoXjjj+KpWCFcCmiJSD9M0t&#10;gMG98HW9/qsmswvNHO7B9yyfLvVdofHrtJX6GiTwXYz3V3qV1LIbq80+SymnUjcYZB84HucCsf4l&#10;6/4m0XWraPw+JsNZ74Vjj3LPN5gzG3oCufT/ABl1C512fx94fvNB1JptL1TUoYdRtyp/0aPBExPH&#10;b5SCOhq1sZmjafD/AEi3vbXU83DSWcVtGoVsLJ5ClInYf3gpIzx1NdJbPIw3hc4bB5ryqHxd4ubw&#10;/bwrqV79pspNRhWaFGIup47tPI3kAgq0BYfX3Feq2Q2I2X/i/u0pAPMsinAX/wAepV8xT14z0oCK&#10;D6mpMBOWIqQHPMVXG33psckpbcOm7NOBB+8c88U1ZMPtzTKsyblsNtxTpJJNm1B2xnNRsdh3Mf4f&#10;u7advVk/nSKHQTSkYk9MdakC/NuI/wDrVDFhjx+JqQvu4DduaADec7QOD3qRT5fJFRREM2SO1TuE&#10;bgjrQBIlwWG0Lij5i3H0qDAjbGMin+Zt+7zzU8pPMx2WBypIqVZiF+X/APXUce1m3Z9qeXQ8Dt19&#10;qOUXMwWRy2RU3mOVyKgIAb5D+NSpKNuSPxo5R8wJI2doFTM7424/4DUMbAtk/hUwyeWGKk0UiMmR&#10;Dlh+ZqQSTEjA+X+dOkAdMkA06IptxQSIZ3VsD+7StJJs3t06/WgqGPzAn0o3IV2Z5qkiXIbvkJ4+&#10;tSCd1fp9aYhG4hf0qRlUng+9UKO4hdpFyOaREmHbPFTLs6g8fSmvOkThWPLcCg1SJVDhcsKk8wlQ&#10;Kb1TO7rzSg/u8isy7iCTPCn2pRM4OfSovNaNd+O1PUqw60E3JTISnzdcUwsW4FLuB+X1oKdgaBhH&#10;uBzjinMWxu/KnDytilew5qNrgIfLB/SgUmIXkzwaUg4zj9aar5+YgfUU8sCMgjp1quUgAhJqVY2U&#10;cNTYhtO5qc0uD1qTVEMvykFRTonl64+vNNMoWTLc1I0kYGQaBDZPvfOfpUcgfGRU3mKx+WmSnaN2&#10;MUEyI9rqMsPoacTKehoZty5zSq4UZzgUEkckbbycfnTwHCZDfw56dKVih5Hao/NI4z8vpQDYPv2Z&#10;BpsXn7sbR7ALUgO7AA+tK7onIP8A9agSEdnb5QcfXtUcq9x/+upSwOGxj8aY0mDhqNRjVEqpgtRt&#10;Yv5mfwodhjIGaTJOBn+HnFV7whSecFvrmkcOWwvTpTJmYttDcYp8bbTj2zVDHqHK4br6VCYueT/u&#10;1NK+w7s1F5xI4aoZVrIVYx1JpGhABw/1pEk3Aj0pjM4Jwexq0ZyJVIC81G0uZNoz06UeZtGSaGZW&#10;5X+VAXYMGzz/APqoYleC1Rs+CCx70rTL90HrQSL7j/8AVTlVm+8Tk1GCwxuzQJCvQUDiOdAkjDFR&#10;ybsdf933oEuZdpB5HpRIA33TxjjFBViMBsZ/Kpht2/MDntxQCgjyBztxULO+7jrQLYm2r1J9qjkg&#10;wuQPxoQkdfrSSM3Uilaw7jDCCrBTnihIgDkj9aaSEXdjn2pwZl5Yf/WobGthTFnODimsGHINLM7M&#10;Pl/GoWaVnz/DS3AkOMbi2KaG5wKa7MFwT+QqLzWzgHvT5ULmJZJQvX06ZqN13tlhTgvG8jnHWmrI&#10;wk2MKYxRF2HpTSoRtpNO3kDcTURcuTg8/TpQJsR3Ibj9KTcVbJ+uKcIHcFsfjUMy4k+maCBxZieG&#10;+WngKwIA9+tRFmx8npjpURklPT8aAJ8HPyVGxJ6tz0oGdmM/jQ6eYRuPTuBQNajVXA2mo5B5bcHr&#10;z96pnV+qn9OtRyIxXBHt9KB8o1sHaGH60ufKwT60xonUfe+tOAaQFWY0DWg2c7iu0cUOqBRt60MA&#10;vynrSFS7tub5eO1AyIopbp04IoCY3EmpFXIwW5/nQ8OeBQGg1QenSo3m2PipCp2YB6NioEiG7OOv&#10;SglvsOmhO3ev3u1QRo3Aerjowh3GoACTz6etAiUQq6bqikZV4x196cHVer/himFVc7h/KoZVgKlV&#10;zxULzNs3OKevy/ux39KZcKEjPU8ZpxFIynYSXLbh1evMP2u9eh8Kfs6/EbxDHJs/s34f6pOrKed3&#10;2dgP1r0m6H7xiDj/AGa+dv8AgpvqU+k/sG/GLUo5drf8IFcwjc+0fP8AL/WtJaQbJox58RFeaP5t&#10;H/eWkMxXDMm78+c1W6DeDz2q9cNELaFI2+VY1C/lVMIMYNfD1pXmz9LjpFIiVgzZP1pAz5wv/wCq&#10;nOijhD0pmWU8fjXLLYuJ9Nf8E07Ez+O/FGp+T/x5aPEWbP8AfcqMV9kWsaStGXYrtXJ989q+V/8A&#10;gmfZxrpHi/Uki3NLNZ28jMcYHzOP6/lX1XC8UbLCpyOn1r4POpKWOa9D67LPdwqRZ86IH7PG7fdI&#10;p8UkMR2hx8y54+lV4ky/Hyr2bqasR20cVwZHG4MQF2jnp3rwz0C1CY87AeB90VNDNKsrRjntuaoY&#10;reORt599vtVgK0Z3EFq26AWIgzFgD83T61JEZWjMcp2nHSo7eUtJtA2+ntU8aRBtztx0Hyniqexj&#10;IIIoyclunPNWY1GfnII6rioEiLTgJ+PHSrUMarwx+bv9cVmo8zNIizIh+bb7hlqS0SB++AVwGpxj&#10;BCsrM3OSCKbsYLuk3Mo9MCtOSxRJIx3bHZv++akjQbBtfJHtUcgmfDbW28HNOdniVB5owOeaj4Vq&#10;SokgIZQAn3u9Jg7VZDx/u9eaVZ8kbxjbUiRZPzMp3DPyjFZW5hy2I5w+yNudrH7o4NOUyRqwQH8G&#10;zmpZzuRUQfMMYz2piptU46/SgkkhRd+c8dvcUTQ7n3x7fm549M9KMlR+m6jz4lOGbqtVGoVcHSQy&#10;iMSjb9KkYRxxKxHXgDPbNNlLE59/lxSNKxfnbjORjtVcw9xbZMyFWGNwwO9OKpHuCt+O4ilXk+Yh&#10;YHGPpSXDlz5meduSfasZAokKyEsY2YBf4aJEdjkttXGAPWpMByFj4bbhh1z706TCgZbofmwtEYsr&#10;lI9k2FKjvy1OKb/kA96BuKgK/f5c8UuWkGEVvyraKSDlRHsKjaGPHNB2suN+Tu7LUptg6qxc/KDT&#10;DCFRmI/ulj6USemgctkJMS8WDH823OahCsy7fL7+tSorwt+9PHp606V2Zx8vGeeKzuZ2IowYxvY+&#10;3K9KIpSyKZFwdvzYqQSqG+Vl6YprEAZZceuPrUyZQ6SWBF3Ieeh29z61C9ykkm1Plb3XOaJDuH7s&#10;/KFyBtpWCAcqrYGcMTz+VZ8xXKMcDfnHeomhIKyElhnLbjU5Akby1iI5/Km7ii7Scq1bR2sURfNI&#10;N6jad3y+4xT2MSpuib5QKSCMwtmQM3y9hT5igLGYbsgbeOnNTKXQLkKj9/u2Z9SKjuJ3kH7jPHp2&#10;qxcFSA5H3cNlW70zyuTP5f3uT7ipTJZFFK+z5hllbH1pksRO47eOlSu/mzA7MbeBSyLIIt+MKP4a&#10;pyDlIIHETeUw4bgK1DTKW+X5hnP1FRpM03yTWwXupUZqK9acncgHH8OORULUExZE+QlUOMVC+5XM&#10;e3b/AHflqx5ckf7t124x97tTbmBWGDPs+bCt1yatJsJMaVVG8x1+6edtRXcIvYmRTtLYIPQgZqyY&#10;5AmGkVuc/KtV7htjtu3dRjb1quUm1xIVMMbrGfuqTjryOlUmEs24v8q7gV2tV3evCq21vu5Zeagu&#10;odqMqud2fujoalkMbEfMs8qv3u30NNeMzq0QLY29KRGKDax25OOKQO5XJYqf4tvpUN2EV5f3crJM&#10;jHc3XgYFOtolZskHb0WnS28U2VJBw2cgdaJEaGXIJ3H+ErwKcZFKIy8VYJMqy88VDHCvmb2LLu4b&#10;a361MdhO94/m2/d9qS6yWBjj7HcN3Q4613R+E0sMmtYVTgjdnjjtVZfKjlMRfc3Vsjj6CrCSADPn&#10;nkcjNRT7ZsyKuNvTIrGcfeMpMVXiCnEY28c56fhTZLeCcrtDbl53BuDz6VGskcY2pGNufmqyrYZB&#10;Ii7VPysy/wBamKJ5iFbJAGJ7c4HalkBjG3cBt61NEyPAqRny+u5jzx9Krh5Q24oGZkB24x+NdMYi&#10;kiOK2eWUyPlWLZ49KsGAwhRs+ZuPrzTDceXJGChBParJuFkAViyNjBOBV3RhLQEkX5u21geKJZXj&#10;h2qD3piI0Y27s7enrTJ5Ny+/TjvSeplIz9SEr7QpYLkZCNzVaWOSBFkKcNnrU9w4ceY0nyq3zDHX&#10;2+lU7q7CRbj/AA/dXrkGlsZ2Kst1MjsQMH+7VK81AwKzGPd8vJx0P/6qmuJkkLTGQAdlX+Vcd8TP&#10;EyaPocjLKv7z5VbnIPoPep5rHTSi5SVjy/4ueMW1TXGt4t2yGTGemFrmVvZI7SNpBu3SHG08lcf4&#10;03UpBPetPKW3yN949G96faQBPlKLtHQ9SaHO568Y8sRXTzLbfkKN3602A7iEKfd4+XvTQzOVbZt5&#10;+6w6U6J1k++/8Rz/AIUeZQXijcvmthAv3R61HCGYIrb+G5zxmrU0NrPEksUfllmwyls8jvUeoElW&#10;aGFgZGBVuoz6VUXoMbIVlXfFxkZXvxTN8kQEYJ27esjUnzxuu2DaVU/Ntxn8KfHavc8M/wAy84Vc&#10;DmqlL3S9yoII/OURkkhvmXPFSLp4iPniXyzyFYN3/wAKtXNjLAfODBt2N2QBinTMoi8tVOdu7heo&#10;qdw5SGefy02wKCQuFZmzn1NMt1lU+bcjc2ApVePoagXhtzPn5vlx0/yKmWON1WVXbb1K+uOlUpcp&#10;nKJNv3/M3y/MAN1QzBBL5TIrqAMNnik8gq2Gbau7B+bk8ZpIM7hE6/e6txR7S5MSRbnyjujEat1x&#10;tqGae6WfzXK4ZMydeD2IqZoYJW2xSfM3G/HOetDwLbzeTI7Mrr8oZqkoLCaWWBRDFtVRmRuAWPrT&#10;XlW5ZkRct5Z2gcf55p8KFZBsRY191yp9qfe+TGrSJAi9lbB6VUZSDluVHV/IWaSRQVGNvU06adXf&#10;bu+UcsucdKY8o3gSQ7ePmVY+vvUtxZxtH5rPufH3tvXNVKTHy8o+0MgQRwg8Dew3cDPpSSBrFgnm&#10;q6x5Iy3zU+zjVI0DSlAv8S+1R3lxcM3lGZTjsYx83sazAXyi8ymVvldSWG38hTJ2sIZpAh3DdtVQ&#10;e1Q/aQ6FHZhll3bfbt+tPFr5wWQR/wDfXT86qJpGzFjRzBmNNuGG4t1xUKh03JjAZjtb+6fSrEjb&#10;bXb5w3SLjaOMVCJkhm8wwv6bRyB6mnKXQUxEity3mRSfOy5PbI9am0+zmYNsj5+vU55pLaxR7j90&#10;dsT8MzL+NSSXUm9o7cOrMcxuwwpFQY/aHPAvmeZcj+L7v9Kq6iiQuHUkruy3PJzV+23vGyzwqf8A&#10;H2qgbW6uwxXcvlNg7jzQUOS7jktlWaPbtXAznJ9+KhhMMAElsQdxJLehx705rh0uRE+35v8Ax6pJ&#10;NORSrKVYcnY/3RVXBJkaTRpH87Ffl2q3c/lUlk+79zGxb5dx9h71HFauF8lDHtH/AC0XjP4Vcitb&#10;ZAyxn+DHzfxd6L2NEnYdJZTuoltnG5j27UXtwRatBLII9o7N1zTft0qR7YIsYbbjoDVa4nDHbPK2&#10;7I+Xb0qiiWwnuUXMhXy2HynOd1PSRluXnRlVWUq3mdeaIYEj+WU/KuCrMnQ1ZWG1ubZmyu3728qa&#10;XLEkkl8niNmUu3eqMizNP8sjYxtSPdgVI6wQYP8A31xUy2IkT94+5Tz/ALv0qWrFxIYZBHCPMLbl&#10;yNp9agjgimk3tEy9Spbv60+9tY55PIjl+UfN5i9+eB7GhreSBGhgfc7A/MW/kaQyQRzNEYI5yQrZ&#10;Hy4x7UsUKW9u0s21fmb8cioYpNQtn2TT528q6849qnI86Ha0XCtkYb9MUARFMbVRGZh975sU9J5o&#10;rYPLC24Z3szDGM/rUyRtFFktu+TO5l6YqGSaOZNjSqVX/lptOCKGZy3K1lezRytCx2hpPqfr7Vai&#10;vbSSTMpXcOFUd/enKLdFVxOrLuyv7vB/+vWdcQWdzN9olbOWyu5cc1lzIwvI1IruDy9kaBiPu7hk&#10;YqG7eZ3DxSKz9Nq5C/rVeOJ5jGI5fl3ZXnGRin29x5MnkNJ0+8cAj61cYqxtG7HCdQqy7huPLegP&#10;epVv45kVSi/KxXcTwPeo54pvIaWPDMrfdGKp6dbXV5Esk0g2Rtg/L1NVymqNhpwXUQXcbtnhVb9c&#10;elMlaNkC3axl1OI9uQTn2qMCPcsLIFIOAf61KUkhCRbtzR5w3XiplGwuZD40mtVyVbbuxtC+nQ1F&#10;fXtxMiqW2jd65xzUkkkbWywSSbW/hbn09Krx21xMnzx5XHygDH41nKXKKOrJEmWMxpaxFpGGd2P5&#10;1tWGny3Ef7uBWfguobkGm+HdGklcTywKq9V+bqK6nQNIhtb5ZLmKPEcOZmXn5i3Qn6Vy1Kx1Rgki&#10;5pmjqNMjeaBlyoK+/wBavWkT+eIMRhUXO6Jict/+qrcun20sGbKXbBnO5ZOo9AGPFQ2iW7zMEwys&#10;2I9zZ21yyq3NCO7t1V2l+0Mjlssm7PH9Kp3jRF1MKRusjA+YsnKYHpVm+eeJniV1dtu1mZcBefas&#10;1tP33OFt/vNnELcE/Si8Q0LKtPvjE8St3LFsbh70XVvaBF+xOy/N+9Ut3z2z+NR3ryW6kB1Hl4Zt&#10;3U5OMVV025i8+SM2zNuxsAXOypAtWM98L50CqsS/6tlOO/U1c3STS+YD83I4Ycn2qnJPZuGhiiYy&#10;c5x8uKsabNbIDg8rzK23n6ULUnlJJIVtpdnmbS2WZn6kelQ3motJ8u1Sv/LRW7+4NP1GdIH2IsL7&#10;/wDVtJuUhT29DWXGkm+QzQsIt2SFbg+1Nx0JlEUzWk8vzk/u2688CtWDa9iWSQ72XCjONvfp64rC&#10;smt2kUNEZNoO3DEMq+3v9a2NOZbxWs2lZWjUSM1yQrKp4B9+lZfCC0J9LOpXCNArxpHu3bWfluOl&#10;a8NtcQxRm5O+RomLE9G5rP2Q2lkFmmSVo5WdpF6qMcVa+2yix86W5aRXXKxmP5cdsHqK29oU2V9U&#10;v2s/kgdkVwDtjAP4HPNZc9wLiGQfY/OhlbLxrKAcdM461cks7HVrrzLiY27sV+WH5sNTRpenWVuJ&#10;dKiDbtwaZvvYz/Oh2M7GKyrlY4y3lI+PLc/d9s+taVnpy2Ei3G5gkbGTasm3fxjB/wA80mnWXlXH&#10;m3UO3cvysx3HPata2tBdSK86DbtIYD+Js4qY1LOxSiU/7TH/AD4tRWx/Ylp/z5xf98n/AOKorTmk&#10;Vyn6HSQGGQyLGx64JycVFO4jk3RPjy+R8vXn1/Glt7d1gXc8mA3zbm3HFPlgMsKKq8txtYfzr63q&#10;fnHvDYvOnHmTqVYk7Vx1qQxB4yIoVaQDLDaDu+maLeNyqxTDa+OiNUkluEDSeYvEZPy9QOtOzLjH&#10;mIQ8kilJLVkO08n29KavkTnaN3LZ3dOnrU0ESxRyASA7Y/MHu3YVKEMbMgKnYPTnI71JrykBt3jX&#10;YR/u1J5DbfNVBuZcN83Ix7VYZDIodsbZPu5HI9aZPdQwp5jRZx/s0MBsjM58sIu7AJ3dRSMxACR/&#10;dP8ArNw6nqMURbpohME2+p21Km3H3Put8qseKizE5WIGglWfCIGRl+Zo16Gl8gRyecvDYx0qZbgb&#10;doj3Yz90GolmiJ3GRVDDLZ6n2FXFhGY6SORT5nPzdB3PvUqXAjCgN8q479aguLiG3ctLOQuR8yxs&#10;xx+FSWyx3aCSL5lY4+ZTx+HarsjTmJp5FeLOz5lXsMZ5qPasKM5LMvp6VI1u4+YOWbGPmPT6VHcp&#10;tbCy9j/F/nNRLQhyIwiuuQ33snbupYVQt5an60lvarHHteTp3anIuOAR/Efu9Kx1bHFkyiC4XOMA&#10;Nn06UzDGQx/w4yT7VK0UZjG6JudvzsuMnFRmSMY2k/Nx8vetVHqVzAh8o7Uf5Vpl0zyoEG3K4I3e&#10;nenmRQ2S/OWU5Xjp1qSSF5owwT5dv3hkfhTKUpFZAM+Wc5/2u4q3A6MrM0/J/hfp+FVoLZoQruR8&#10;wydzdSfSlnt2MitFJ8u07u9XyoCaYI0pIHzNwfyxxUUUZUDKnA+6e9SqjwBWkXI3Y34zipJXikja&#10;NXGG4FDiBWLR+d5ZfjG07uMZpJnVGyPuqByoznmnCBJrjc6rjdgd6fPpBkbzAx2r93HVaykitStM&#10;zMfkDH5snaMU7MaSNar90sFkZ88E+9U5dIcTbZb6SNiu5tufXvUk+mXDRrvmba3Ps1Z8pJYG0Sbd&#10;3yh8j8KdJOrDcG9/u4zVc6PGke2K6bP3h/s1Vk0e8S4x9okdT6twa0iTqTrOzSbXI2n+LdUiXUUj&#10;Ntm6KNu1vvf5xUA8Ll4/Mjv5FK5ZdrZ496rw6IYZsCaTkghc8VEjVM0pNQ8vbsTcrNhufu1DIY3h&#10;aRGxu44pttp8Tvu3thuG/A+lTtoFuZtwuJP9kb8D64pR3GPM9ssTFHwA3yhvTFUbjVokmWNeWb7u&#10;01YudHt7n/RmZm4+9vxVGfwBp9y+6Q/dPy5Yk/8A1q094C/FcMFy6t908sMfjVW+n2JHFK7bo8Hb&#10;kGpYvDdjbp5Sh/l6BpSSfbrTV8MWIG4xN82dy7zz+vFGoFqyjeSHepbnml8t9/lYG7+NeuRn+dSW&#10;qJZW/kp91eOmcUkESzTefuG3b83tQpESuIxWPaJpFVRx0/SnTZmj25Kjdwdw5H+FSzWquf3oDBuA&#10;PoKryoU27kb72eGAJFPdijJmSbbytbhiXa7SKyg7uRjnrWtFHG55Vi5bDbqq3H7m4jkIX13elXIi&#10;EXzWKsP73+FM0JkRUXHG3+Ft3Sm3ZGDKx/4D2pom3Lj7q9F96dIBKnKjb79KmTJkV0PmTMrttG3a&#10;wz196kjc8phc9eKfbhJpGMhAA4GKGKxnceAc4zUak8rE+zoB8pbcoz+dNjQxyrbA/KI/vZ/zzUiN&#10;vTChqaI5Qf3if/qoUZAEtnMU3o49d27kfhQiKibt3J53M3epi/lx8DPHpUMnlFWablcjbmr5SZDc&#10;ZHmKcHsuajaX5xF2GOWPU02XczGeER7sALvGQvqBzT47PcmJX3H/AHe9ZMESwFgcIOD1XNVdRle2&#10;RpG+70qymY/nHp1K9Kj1CJJLdmIbcOW44NXGRRn3F/qZixDYs+3+7Kv51FHqN/bIzy6bI425/d4L&#10;E+mK07VIo0jYKNwHIK1LJFEV5A3N0+XvWgGKuuzTY36ZdLhv+WkW0H9ar3PjKw0y4RNSf7Pu4XzF&#10;bn8elbzw5/1ilty/d64qFrSOZWjaLcucMpX+dZyKjpqVbfxBp14nnQXy7CM7t2MVatru3mba0oZe&#10;ufMFFvo1mg3QxrlTj7opz6RYTZdrNd395k60JBdkkmrWkQJVhhfcVXTWoGlCJJubGQAaa3hizkLM&#10;LdFbHO3K/wAqrr4I0gdYZMfxsszfjzmplcEzUaIFFbZ8rd+1MMMClXfhuzAdaz28H2KRSLYaheW6&#10;uoyDcFsH1xSWHhTVLOMTSeMdTuF/hjuFiKr9MKP60alGstwsfzLn5hlc8DFMMOJN8uemPlPWqLaV&#10;rS4S3vodvTM0Jbj8DUq2+uNkTXNvJkfK2wqR9eTmlqTsW1CxqwVuo/EU9IY/LyBzxy1Y102vQMPJ&#10;hifBIZmc8fTiqt14g8b2kirH4XhuI84ybzbx9MU4iuzoW/dbR8zenzdTTXjlljDOvP8Ad7Vn2OqX&#10;zR+Zc6dIknJZVwxHt70JrU7S7G064X/a8kbfzzR6BqaSRtCpRW59acPlP3Dwu48deazz4hsFTy5J&#10;G3L95ViO6nHWrPZgzHbkbCy4zxRysfMXYEO7ClvUL9fWh18pguG59Gzgf0plvqdsvPnJz/Fu60n2&#10;qJZWZhu3Lj5TWfKVzEqnnKk/jU3nOuCg/wDHc1BHcwugRV+bNLNMkfP3Tn061pHYAk3uQHDZC9s8&#10;0gCqc+W2T1pFuhjYx/i6ZzUhEbj5Rz67qoAAYnIHzelN8lZYurH6LSxvHu+/jFPWcRHYGLBv7zdK&#10;qMbgRYMTKI3+7jd9KQrvlIfv7U2Ysz71znPAqW3jGfnb3quQd2QtDtk3bm5HBzxipQgZPl7DFNMe&#10;+bahwF5b/CnSoBF8p56VDjYRGYZFUZQFQc9eadCyiDDEcfrSpcTb/LO373b0xTLhAwJEfzdenSkA&#10;5hHIpP4en40wFXPy8454qBhLjpn+9noKkhk8pQVHb06Vpe4MkQecMum30VupFRSqcNgbW2kBTzmp&#10;oyj87D05wMc596RiA2APmagi7K8QkRMOD/3zTWjUp1PX/IqZo2VORkjn5e1QP5g+729aydxpsr3F&#10;r3wPqKrPCHAYde+KuHzZn3ce5K1TuGkifO7huuO1Q9iyvLEQQoXouFprB4j82P8Aaw3FNkVi3LMu&#10;3nrwc0BFlPIVvasyyMoJXZ1LdP4ec1E6Eyb49wxzzUsiO5A2AL27VEzBHzmoNIkDApJtIPPf0pry&#10;jyzu9P4ameNe23/WZzTTtkQhQT2+WkXfQamJFBKnj+91xUUimNuM/Q9qeQu8ZHI4780krH+7707s&#10;kY4cxfKSp2+nTmoYpNhK/MfrU3mrIzL5Y+Vsdx2ppVHDMP4f73eq5h2ZEyyMxCs3HI9KY5jP7yVf&#10;l/2e9SNuUEw4z0AqNoJCAXkPPVT2q4gtyuIred/3bN6qDSSqyjKL82cVLKgXkdf6VGpMakl/l9KJ&#10;DlsVbvcq5Q9SO9NAPlMVHpwe1WLlIiM7fxFQunHylv8AgNYkDWZpF+RcfTnNQyu4G2F1D549qsKY&#10;hkRjcf4l9KqzvI+6RI8jHX0Oa2UtDblZI6LMFMj+lQz2hI++e/epj8nBC+nSm7jN825eeme1JyM5&#10;SsfJP/BWLwg9/wDBbw54ztuTpfihLef1CTRSDP8A30BXwSYpRO0b5xnIr9Tv27PBsfi79kvxdpyx&#10;I1xZxx38LMvAMTA/hxnmvy0nZJCJosFZFB/OvrcjmpYZx7M8PHR/e3K3llztb0/hFSTsFG0DsKbP&#10;sHzLj8KCwIywGfWvbR5o2Vke1kjIX5oyNpr9+v8AglX8QNM+Jn/BO34X6/rF3CJtN0t9LZpGDHfD&#10;Kyjr0O3FfgMsDSHaT7k+tfrf/wAEFNfl8a/sjeIvhZFeL9o8K+MnuCsnI8maNWXHfgk16uVStilq&#10;eXnFPmwLfax+iEH/AAj6+ZNJdWsYhbEhZQCpPTP1rqfDksciFbaYn5QykN6//qryy+8Ga3qBXdeQ&#10;qV8oyHb8r7GDAH67efavQvh/BJpdjFaTMp2tIcL0UNIWC/hnA9q+skfFnVRxM207zu/nTZhMCV6N&#10;j7ppwlySB/d7Uquh+ZhzjHPeueTdzoWw6FWkBJHTrx0o8ld/mA84pBcxoVTdjJ49DThIuPn9KkTQ&#10;FSq4X6011kVdyuvuW5pzyoq7j/6DTA7KA3T/AID1p2MmifazINxpcAd+P51FFdgjazfd5LN3oM67&#10;1QP1561VkUrllvmXKDdSJFjLF8fWm+bsT/gOeBTlmJOFb8VpgKY5DJgfn6U5wUTYJM/jQr7cEnOP&#10;vU4+WRvHHFBmMtoJVZnD59qsLvjbIPFRQyBXG4+2PWpZZOMg++KBj1fzOcnPXpUozsxub7vbiq8L&#10;blzj8xUxfC5XoTgfSoluWOGW43nNOKEMSDUb3KRpgthiuF68n3qZHUsMt7dKETIjWKQNnJ245+tS&#10;PESdgLfVaV5UbhR8vrSmf5M9fSrM5FXUImWMFmb72cL371jWPjrwdbwm6/tuBY2PzS9Fyfeultrh&#10;DKJE5K88rXl178EtfsIdc03wt4tt4LfWtvnR3VmZNmJC2V+YbSQdp6jAzjPNVHl6sylFndad4i8P&#10;azqc2kafr0Ul1b/NNa7trAcc4xyOnStsLsG0HrXE6N4Hm0rxaviNr+Pyw80q26Rn5GkRVdA2eUyo&#10;YZGR612CO00SlDRK3QUfMlQNn539gKcsb+bvHbphaiZ9ijKfX2qRbnYvPpUmhm+I9Z0XQ1WfW9Q8&#10;nzH8uJdpYucE4AHsKbL4i8KaTFDLe6jFHHcbWt5Bja6tjDZ9Dkc03xr4ai8U2dsiXfkzWeoJd27m&#10;PcGKqwKHGDtIJzg88Vz7+AGuvD0PhjU5oZoLeMx28jIQyIRgqPw6CrWxLOmv/FXhnTJJLT+0I829&#10;wttNHtP7uUruCHjqQCwx1HNaOmXdrqFtHd2k4kjmjDxSRt8rKeQQa4vXvhtqfiHWLjW08Qx2s0lx&#10;YXNtm28xUntYzGspXIDllOCDxjtXR+ENKHhrQbLQRMsgtLcR+Yv8fJ5x2+naiUdLkmwVkztV+nrS&#10;kShcqT9cULIW9B/wHrUqnYuSO1QaRiESS7cEt19KDBiQNz1py3G5sEY5oe4AbDUF2JCjOvJPHFIq&#10;EDA4pizs3AVuvXFBmK8c/wC9QQTR4HX5ac+DHhear+apG/1qSK4XGW5+lBMhyRN5manweBg/4VEJ&#10;9x25p247clelBJJsJ4J6d6DEecBvWmLOTyXP49qn3jHvQaRViONXVtpP41IbYqGct/vc9KjYkNwp&#10;9akeUlc5PvxQTKIxUcDjHrUpP7vK/jUcDlhsccDnpUxkUHKL+GKCeVhCpAB5z2qxEcde/Wq6E/3a&#10;c1wYx0+pxRa5oTFiHPzcDniljdG/n1qBJiV3Y6+1Csw+bbz2osS5FiRSzZTOccc0IjH5ixz602Mg&#10;c+/WpcEx/Kv1xQSJGVJ5/KpBGhX5T+tQB2BX5DU4IHK/rQVEkSEFfmNRsgMmMH5TxSCV1bGD0z0p&#10;mXD/ACgbamRopFoYA/xoXgbe1NjbfH92jzewXmpK5iRYwSNw6inFUU4AzTF3HovvRvx0oIuOI28g&#10;9+fmpTyAD/ewpz3qMOWXJBwfakM5Hy7T+IoHzSJRtHLfhTSgfnJpqyHbtIPSlXIG4duaCRzEj7o7&#10;U6JfalDo4ywFJn/Z+laAPfZtG489hRGqEckVHMzNx39qiDSLztP4UkUpErR/Nwacbddmc9ajkcyc&#10;4/Wnq7MudtEg5mC43cL+lK2wjGKaHJOAKAdo+alykg5GzGabEQeMUjs7Hhf0p4G1QoXt+NJgDIrK&#10;RSJEv14oc45ApIi3zIB70gJGCxx8dajCmU4+nWlcsRkCohvjOB/OgCYjHC1G8RPPNSYOwnHNMjWQ&#10;fMAM0AIqhOKc64PFRyB85Ve9DSMw2kcgfhWgEj7W5P4UIF3ZyKhLMg3HFRpNKSRjPP5VLcguWp9r&#10;DAFNQRKuwP8AjUYZtnX9KYrsR8p4+lJDJdwzjAGaZNtQbi2ffPSmNHKxyTz2zTbhXAIqzNjoolIE&#10;masAR7eWqrEdq43DBpdzH7vsM0B1JpQm1fmqIqoIOP8A61EgLDA+tNzJjB9PSlzWG7gw5AzUm3au&#10;KiDMx2/NT3dtu3PfimNEbgB8GhsquRUTeY0nzL97B69KeGc4XJoGBcHk+1L+6K8H9aY8TD5c+9DA&#10;IMZoFIUOQ3XjHpSSgMu3GO9NAI+UFhQEZOSck+tAR2GlRFHhju4601Q23n6/e5omQuvB5pI0fOGy&#10;KBj45c8N+FNklHXbzRIoC52gVGEJBLmgT1GzMSDg1GpLdhxxTmRX+YMw9t3WnLHkZHrzmgVmRy3Q&#10;iXJx8opqz+Yc5x+NEtorrucZ77ajSJiTtQ/iKCiaSUbcZqOBxGfvd6jKO3yg07yPLUZ/Higz1J/P&#10;VhUTMrHcRUecDlP0qTysYc/QCgA4QbT+FNOFTIp3l7+/4+lRyJt4U8d+KCgRt/5UFx+v50BUVaFK&#10;DqOfrQLqSGUbME0n7sg461Fv7KKjJKn5c9aCySR4wu1j8tNNwo5Xv6UPF5kfI/DFRsoj+XFADGka&#10;SbahWnKdoZXPJ4pIEG9nQU6U4fcfWgd2DFVXf6VA12+7b/SpWmQx7CFqPClfu9u1BD7Aj/xP8o6/&#10;WgBQVyBTAzb9m2kViWAI4oJ1JpLgMhQfjUKyqUy6/L3oncxqVUikUgocAUFRF2hjvG7P8NRkGMk4&#10;JarAb5ef5UxSpfG3/PpUSNLNkSrkZxzTZiwj+cYG2rGUibeqL+FRXsmYDKey/dFOJEomDPE3nMdu&#10;eeK+QP8Agtr4nuPDX/BN34nvC+19QtbKwVh28y4UEfkDX2G8xdvlAznke9fBX/Bwdrv9lf8ABPPV&#10;7SF9smpeNNMt9o7gFmP8qdeXJRk/I1wMefGQXmj8GbuRlbylH3Pl/IYqBmGOvFWb5UWVmY+tVSFP&#10;yoPwr4mp1P0Qj34OMU6Is7ZxTXA3+9OjDRvgH9a5jSMT7U/4JwaMIvhLrl6FH77XlLn/AHUKj+tf&#10;RlofKkMMxUbuQitxXiP7AGnGx/Z6S9EIVb/Uml3dyQDk/TJr3SKCKcq7KWb/AGl9a/O80m5Y+d+5&#10;9dg42w8fQmwF5UY5qWCMu/75Mq3IGevtSeXGcFfvdt1SRW7M5Xzef4mUVwqK3O6JMY2ziE8fw/NV&#10;mNHiKgHdx13ZBqtbw3ED4ZuncVaUyDqPoCO9PyG07E0SxhVdTgAfw1Yg/eL8jNyCOeMVX8nzYlUs&#10;2/uasWzln2GTdheaXvGTiyRYliTibLYzye9TQ7VCyS5znLULHG3yhFz/ALtSHDEDbx0xWiNIqxMJ&#10;OBtH+fSh5VZNhQ9MU3CfdOeeenU07yEc7W+8cFuuKzlU7FMkBEqbWGB/WmxRNIuZO1DfKPlX5e/H&#10;SpVULG0PmjjvSjG61BIiCAOqqW/4DVzMaxqpPvUYjUEjHzdgy/yp0rFQFGM+oXtT0SFISNUDMcn6&#10;5/KkbcXYPn0zUix4j3k5Poajafgeag+9j61nJ3FYa0jhsbvlzn5qmit0mYRs3uP8KYCilo8Ha394&#10;8CpYYWRfl3dPyrPl1uTykcavuZQv5fWiXzS+x48Db1B5qx9nGMoW+XHfimSRbJFVl+UmqVyhI5Eh&#10;Yq+eMfNjr+NK4SYhoZN3Y80sSMkgwMlj3BoIK54Ybv7pq4xuA3ekAy6ctxUuwNH8o6CiURyHgD5h&#10;zxSNEwUDbhaqS5TTcpx3CzSyREdxtVeoq1G5ibdEoyHIwaYLfjemQeppSZFcKOn94jpWXNYLjpNr&#10;8zrtIGNvrTfJEmfLkAPHGeSKVXGdzgevzdsU1/lBZW+8cn5evtS5pWJ5tBkrQMNg+bb9888Uo+Zf&#10;MHTqvvSRQGQ+Yc4HGKA5lUoq4HTBH61BJDh0l3CP5TjvUnmidWiXKsvO7b19akeCN08thu4xtFNS&#10;LaNoA+XkbarlbCLIdjJH5UbZ6+1EFvvOTJt/2d2KfLNFgIHw38WO3tTPM2HDMuR19KlQaZoSJCrS&#10;l8HjtnikmjVk8xdzEdMDqafFJCELM33uuD0qN5FL4jICsTxnrW8Y2AaJC0YaTGFGF4OahnQ7l4b2&#10;561JwwVcMD/dqO78wT/cZs/drCRnIJHIVRsGCqnaO/t9afIDL0/u457VE6D7rsfl449KchRFUo69&#10;em7n8aLEqRDP5VsAUP3ueFprXEk7b2CkK38PepJVMz72B9KiWMpJhduW4GRwKDTmHtGxjXAHTNNY&#10;xhmXzV5bPy9gaseYYT5ZVCCOh6VXkVyp2qPl468VUTPmIZ4XuSxjl2jcce/pmiFWt02Srnuf5VJ5&#10;cq2+90AZvSqkUrzLumTbuP3Ca2gO5JNIwYjbjnGM9arXLlBsG3OTt9Wq1KituZB/wKqcwAdUaMNz&#10;8pIpSl7xaIrYu37y5j8tl5X5qWTzPOZGbcvVWC4zViWKKKMH+LBCD1NReXtIVvmzz7pxWVmSRzCA&#10;MqNJ83f5Tx7U2M5i8x1xlsfKO2KUo8h57+rdaFlVDsVzx6VLiTtqVyD5uDnaPTvTNzYV5CR7t0FW&#10;ZIkkdfrkbjVe8cEMZRt65G7j8KFGxVxsqR4+ZNzf7PQUjZx5iLyfu4PT3pm99nl7j6bvSiXZGgjj&#10;+f5huzXTCT6jbuNWBVVhI+5eh45pg++sKL1GF96d5LQoG3f6zJPpmnrCqwny93mMMY3U5PUykNAj&#10;SJXkXk9Q3amswu0XypeMtnaM5x2oaBnjEDj7oGf/ANdJDFDEXI4/u4FT71zHm1HrbMsWTu+bkZ6+&#10;4pt3FuYP97H8RNNE8gIdD3I+bvTnluZHVo/m55z1rRSdiuYgjDzzedJF8qL8ue9WyVY4SVlkMYY7&#10;h0/GgRy+a0QReufloERWc+U24Ny3tUc0jOXmOkDGDYo+buf61n3kyqNhbtgnpzV64mk3YCdeODWf&#10;dCJ9yyMFZlx1rWJnuUbpmaTlOnDc8VSu2JmVc/dXCqe1Xm+zQqyIN2cj8ayb2eaTEYhRSf4gu2pk&#10;w5ShekxRuIZfu/3j15rxr4u+JY9V1UafFPughb92oPU/3q9J+IWvNoPh+S5QKskjbVx1I9favCb9&#10;JdRvmvFfd5jZaRj0qfiO3C05R1ZWv1dZFPmZ+XKfN61Ak8qSGOV/3e35mx/nmrBR3mdpRuWP7g71&#10;M8MBbZI67hzxVRgejEr/AGmJQCo4GetCtDE2JJSNx+XH50G3h8xZi4aPJ3badcBZZBFbIFZwu5lX&#10;p7VoUS27PdL5aRkp/eqXz44ytskSAt6MdzAd8dqljjk8tUDL/DuUjGcfypkkQhfMCLleVXHJpcyJ&#10;sxWggu1dFuQpYdCOc1AXAkIiGVTltvOfahLdku1NxLu+nY44pz7x+7mypbO7H86d7opA8kjqXD7l&#10;HH/1qqm6QlY0XbtU8VIgN2Wt/MZXVs+W3fjj61XFtHG26TdnoGBxg+lBoPkTzY8jj5cdOue1V490&#10;TeUJGVVX5Co4Iqcl0kVHb5W5VmHf0p0FuZAsvzd9o7DIxzRJ3JkhrsZGWVoVO7+IipRagBZkyw5I&#10;Wni1bGG6ryF6U+BpXgWKJxwufm5xzWK5rkcpSjik+3rdNGwjDc/L7VeEcNypJ3fKB1FQm2bYWuB9&#10;5idrDGKkN7BDEIMLkfe9T7V0REkNlvltoCqIFbp83IqF76CT5C0e7spz6U/zGMiynhmydu3hcVS1&#10;O4guL4eVHiQtjfjrQ7mkS3Ek7r85VTtxuU8BajKSxLvidtpY/MaWZniiMaM0e5R5ntTJHUp5SL8q&#10;9M9KoJak9tL/AKIZS+NkYVgw+8agkWaP97CylQTtZl/OnSMyxhUl27l3HHb0qd9hga2WLDMuW2nu&#10;e9Y63MTPCo1wsbBmVvmbDcZ7VYa6VLjy4o1wFXkdsnFRSCJg1vltyphWx0Gans9HE25mVc9F5IyO&#10;1axj1C7RXnePeyM3T7vP61OITJGJlZV/4FwfepLtoLVJVUbe25cHmqmnRGOXyvMaTqWU9qZV76Mv&#10;RST+XshjyqnqRk/Wp4rEJEokO5fl6j7v09KY8SpBkO+1wRtH8qSCd5I9jynytuNzDkfl1qbdhuJJ&#10;c+XH8jn8KrSXCtmaNQuOduOppsk5XO75lT72V681GQit/ogbcfvK3b3ojuJbkceJoluLiLa0bMDz&#10;976U66jUQpEk3qWXd83TpTYlh+2KpmKs2d27oPWpkiE8flE8q25WXk8Gqa0LiR6TAiNIJRwy5yW6&#10;Y/lVjyp1XzHkzhd2fr0ptnBJu2KI/lHzDjcc+1WrOBYreTcm5WYgbmxkCsmyzPbyIrjhmx/dfPrT&#10;nsYZZftTIw24CFWoSwaZx5jqq9TuPNS2WQ32d1HcD3pqQNAoa0g8xDt3fxM2SaJ9QlYkBT5RG3C9&#10;B7VJJaIY2y2Tn16VBHAgt4yELZkL7T0VRxz9apfFqYSJkujs3iIJubIZxUN3JdXc/wBngl+VZQG6&#10;/Nx6d6aziW5KTS43SEsuDinNaiC63rPujwu5mb1/wqQixzOtpELWJWkAPzPnp71GJl4K24ZtuQq8&#10;Y/Ci5tpWYxxllwxAZf7v0qGFvLdZL6MeZjDfLmg3Retba8lX9/Cyu3I+YHK/hUdlDPDfsZWG/DBi&#10;e2fSrUMrRIPKjO3HOf5VAIoo2W42/uzIAW7jNVcC7DcymIwCPYhXbuZMnPrVCSN/MkFy+yNTkcev&#10;pWkkkEQG/pzs8zsaptLcvdt5kQB8tduV+U8cGpsJogSz+crLK42SbFCDBfjNOm0yFSGc5244Zh8t&#10;Rm5uYrptw/iH3R0JHWrUriePBTaFXDNx89Q4i9mh8MIaMoJdhXI4UHC1SdcXDK1kNv3d275quRSq&#10;1sIo+WZdrZ7e3tUHmTwzG3kgZfmG7Lbifxpx0Q+WxLbaUrI5u5ZMNtKqowKf/Z8VkmYiw2tudW5z&#10;70rTGdSkQ2tn5izYwKJriW1j8qF93mY3MIyd3tn0rRSGygxIPmINysx/i6GrkKyHa8p+RuW3D5jU&#10;VrCvnYeOP72drDnGKveRLJKphttynsufm/8Ar1E5mcU5SI2s47q5jkUH5fu7cnv710Fto32i18uS&#10;2Z2UZViD+Q9aseHPDcMkvmybdytnbjv6V1k9xYQj7KsEyrEvzTHaM/j2riqVDqpxM3RdHjtk2X0u&#10;3g7kiA4PvWlZQmOLyDuUYyy4Uqc/rVW3tFEvz3O2PqqlckjuM+tJPfobvzAreWG/d87TurzatSTZ&#10;uauoWySbYiY5G8siNWwAp9arxwzWcPmLamRo1+eNW2g/Q02GPULpVkZ441ZvmaSPp+daEk7m2aNw&#10;u1mC7k+Vj+HpWcWRK5kSo8kpadNoaQE7CcjPOBUV1rKRW/kWVsA6rlg+VYrnGR6/jWtNEpb7SLiO&#10;QrwVjUrgYwOvWsV7DyZZLkxqXaHbGjPnnIqryYK5JHbT3ozPGVYLt9Q3p/Sr39m2dpEL2Vd0jJ8z&#10;r90gdOPyqNcvdSm3kUfLmNe4GKSzW4hgkkuEz5nP3T6dMfWqXMUjMC3X215ZnjyzDYscZG0fUk5q&#10;1b2FxbCSYEqy8yHhvlp12htZ47ma3VUYqCWBDRkj09DUUpjheKKaVvJEW1kVtpOW7mrjdgJfPIpW&#10;48vcPMwVPTHtVG5ivLrZFbxlWGflGScZrbaZLWHKMjNtZVbdvZfcVmafJN80k6Nt2bVZo+Sc9SR2&#10;ro5b9A5h2k27IyoV8t+fmk9a1LDS9rM91KZ28vY/OflzkDFVI30eCVYLm4VZZPljt9pL5z2q7HJc&#10;RL5UFtJs/wCekjAMfoK56lOVwHyIkkgkVenAX0wOnvUd5qC2abruCVtibdsaZC59cU+2klMrfa49&#10;oHyou7Iz6/jUl3MggaZQx2/N8rcH3+orHVGbIYmhkGCxbptZDt4P4U6x0x4pJJIfPeFEAZpG43H+&#10;KmtP/pH28svk7UIkkUgs3uDV60MF1Gy3BhDR5AVpGyw9sU+Z7EaoS2sbS13Txt8zjaOp2kDrxSad&#10;cx2wFxbWbT+ZHu3x8898ntUlq7faVit7KR1YY3KQqr/tZJqHUPLtkjNnIp3NtVd+O+Mn2pwvzD5m&#10;XPtsf/PvN/30aKzdmqf8+6/9/h/jRXQTc/Ry0Z5QwKbWKgq3mZDVYjzJP0VcgfxdaLaONIBtWNWO&#10;crGm1V+ntRL5sLl9p3bfvcYx3r67Y+B5Rzxw7lkaRV2t8rR9qY7ubr92zBTgNnvT57zcpWEbgvQs&#10;nAptvEVTzRbjruZtvSnzG1NImMOwNCIxtbDHcvWmwgO5O47v973qQXeYd4G7dxt/u8801DF5fmQ4&#10;Ysew6VJUpDpZkVwMFu3y/wBajVYvN2OG7/KWyKG8qSTcJD15yRU3nxt95cNg/Q+9Bk2QtCibUCts&#10;3dmqSQK37zGG5phhiMmEk3KzBdy9v84pUSR5Njryq/K2feq5TKSGvAske9lVSrfd5/OoLW0Rp1ld&#10;t3Q7duRwavsjzNueNGGMH5eTTUjSM7UVVB4XccCs5FRiEkK43MTtHNODpEgaMD37YqVIU8kNIXV9&#10;vyhVzmoTHucKrbcqc7l4J960ibW0H21yZJipIbd0PbHrTbkRlsDpu65GMUxIpPM2tuUEdjjHv+dS&#10;S26g7chVHH196mUWyZDHCM6rgbNx3Kf4qmKRSruUAKGxjPtUNvGyKVYe361aVpNo3qqleflFVGOo&#10;4jUJ8vY0e47ssFHt0FV5rbnepxxlQwxirJAlOASQuNvGCTTJkkVvnjYqo+83XrVSGU1WXf1AbdV1&#10;tsVps3fMQO9MmUonmAfdHy+9JEyyRbZFkDbc/Ljj/wCtUq4yGLzC7NInoFO3pU8SvFI3mjK7uP8A&#10;H6VDau5kIJ3DjB3Dn3qxdvkfImGA6+tUP4SRonz2+78u3rio5SoYwgbW680R7mTYS2WNSRxLGdyq&#10;PT5jSuUNjUpjjcxHXbjFI1xIzhfLzhafI8x+QD73JY1GnmIzNt+U9cjkUND2GtctO+12TP8AdXqc&#10;UNHs2ljxtxtapFjDzb2OBgYXb0NJcq+cqVI5LcdMDNZNCCG2WQYaXH92lEbBY4iu4dN+Ka0jFP3Y&#10;6gHnpjFSbtzNtBxwOaofKRtmF9ir09utRiGS5bcsOfl9O3rVry1mQybcFTj5j+tMKYJAbn+Ji1TK&#10;I9mMECoV8sq2ON3vUk1sqlZcL1zjdmnARqzHPzd9tDxcO2cbn49uOlSok3ITuwGP3en0qNJWPfqe&#10;eelSPuKYLL0z+NQomDuIZsjFaCTbJkdRyyL9773emkCX5vmAx1WkYEnPy/K2BjrTHgkU+YgYjOcH&#10;rUy0GTOkcibhuXByGx1pqw7CZASVP3sD8qBFKw+bd1+U02FpGQtt+6xG01j1HYcBNMuHjPOc/N0p&#10;JYiFxGMEc/L2p8MhePcw254Jx05oThsFiRuO4HqRiuiMXYh7mdqEfmKsk6Ht93vV9I8W2M59Miq9&#10;55kdrtUbsL/d6c1Y06RZYfvL07c/hRsUNLB/3Ri+VucrTzGghwny7uaYwCzeUCob/aNSODwvRTx9&#10;KzGQ29vhjvVuv3fepBHHMfn+b69qeqFjuCYyc7l7U9oogoCLt/vc9apRLIPJ8t18oBvfd0qWRsKo&#10;A9uf5UoCxAfJ068Ux3R0IZR+NaRJluLtRISTlfUhsEe1V/lk+Vo++OeSKeIp+r+Wqtn/AOtip9Pt&#10;4FTZKNx+9+NORluVJIFkCNGDxnv0qRLdU5Z+QcirBVEYhcL2PtTXi+cqByO9c0i0iMqHTb0P86h2&#10;qsLKDjb3PNS4kVtzsxU0rQb03Fwu4fw9qcUVzFeyTd0+b5jn1FWliSVsKfmX7u41Xtovs0zlWb5u&#10;46VNFGBJuRu33mrUklDGKMp1AqAMhc7Itq/3qmulJ+VSetNiMYBjzjp+NJq5oOhX5GRR1Oeg6+tN&#10;kjlgGTtYj+EU1ZXjkIDfl2pwleRx8249+KEZjJ0lSNhE59MlTTYTtVoyN3r71bEZePy3b8aR7dVO&#10;5Bt+bqvem1cZWWMsWZv4n+XdRGpBw3ft2pYCqPtZN3Ze/enyq8j5OevO2pcSxHAb5Ih9aYUMS8dv&#10;f2qQ5jUbePXHegscbgGweMNUkMS3t1YbnHVfWlawRxuyoJXA28496BK7rnb0PGBS5uHTYu1c8Z7i&#10;gQxrNB8qgZXhmApr2qTcN8rHr2NSNHKDyjHHPSkLhMb/APgQFUogxhs4jCEdT0/rTEsbaVWV0Vgo&#10;wu6Hj86sKfl+chlPrxin4DHBLdP738qqUSNTPOlWycRQx9ewqO50WycLutkJHetCZWRv9kfxbeac&#10;qIy7T+orPlLTMuLw5YLiRISp6/JI3+NH9hrcfK17cR7j8rJJyPpmtR4MJsDc56L3qusEgn3PJhei&#10;nvnFBpFaFG38OPA+xNYu5vRriRSc/gBTm0zUIn2xXx6/3cEe1aMVuyHDMwzTxbs8gl6c4PNUoiZl&#10;yWV+sWVlX2JWprbzpPlnxuX+Je9aMiI3yoM9htPT61n3DmG7jMJUrzu9+K0joMmW3ycyAfn2qXbt&#10;JIU+gpYwpwS+dy0ShwF2nNDl2M7i+UULFuVbgVG0M67WK/pSxb26nP1p7TJEvkgLlv7oqQ5iOMAD&#10;Lr/3z0om8vOSw+U/Nz1pQd425x6YHSoo0LnDvjmlYpMbDHAU8wt/Dwfxokh2LuJALfdAapkVGXy2&#10;HB+76U2SJiwKnrx9KYrsrbm3MQR9M08LuwSfmHT0qQW4ABWNfRqcYWVFYLxigRXJ+dgf4uBUcvyH&#10;O0N+FOeF2O5QvXmmzB0+Uxsx/wBkVDK5SrIcAbTjj+9UMgDtxjp6VcaONnw0Y/3iKqyI8fB6sOM9&#10;6yNIlG4QHqKjh/dg46Z5FTSLvZiob73GR0qGVTg/7351DRpEZM5d9/8AD0UbqrnExKKB/jU0gQx7&#10;FQtu9aiVGVsoWzyKUos1ihrRhiV+b/apjrGGUo2Nv3setPkjkQsVPfHX361Xyyz4bI3N8q4qeUgk&#10;KknAJ9ye1QzRFpQA/wCJbpUg5PVsHP3qjuYkMeAzZ2/w+tJjQCIGPHJ75/rVd0ZWx/k1YXKlQWP3&#10;cHNDqrspbj/epFleNsNvYFNvqtIDJIWfH8XX2qa4lLclF3fxY7Cq0qxq3LHrn610dAE27mKrtIX7&#10;wx83NQTQ84VW6/lVgHe5IzyPm98UMhiQOe4zWMmSV/KLruYDOfzqOJArlJM46Z9aJ5ZMbCny5/P3&#10;oRWDMrMCex9ahlRI51VPlQZyOdpqPbDhlKnDdAtSlJduJV/IVVlDp9fReAKrXQ0H3RUJuXHXtVYy&#10;MvII+8KlZD5O3OTtxVdYd3zIvC87jQjGWrM7x1osHizwZq3hi7iWSPULKWFowfvAoRj61+NhtJ7B&#10;Wsp423W8jxMp6qyMVI/Aiv2kigkmu4Y/lC+YN7Y96/Jb9ozwj/whHx28aeGFhaNLbxJdvCrLjKSS&#10;Fxj2+avo8gqv2sofM8nHQ925wGyQDdj8KdGFLfNzjtT5WZI+QKhGeo4JPavqEeNJFhztAweuOlfo&#10;d/wbufEoaT8W/iT4FuLj/kI+G4b6CAn7zwvhiB67cfhX52M2UG49D3r6r/4IoeNLfwR/wUO8JW+o&#10;Txx22vWt1psgc/K++MlV98sBXbg6nJiIs5sZT9rhZx8j9stN+IMd+lvc3MCqjXyW0yq33C2Ap/UV&#10;0fw98TNrl1qdlLbiO40nWWsLhVOVLbFcMvqCrj8azk8OeGbczWkWn2sflzKzLuxlhyDitHw/Y2Ol&#10;ancXlmFSa8uvPudrfek2hd2PXCgfhX2u6ufn8fiO6gHlrzt/3qRsl+fWmR7pIRJwaC0jvg9ua55K&#10;zOqJL5fOTjr1qfEbIocf/Wql5s4O3OfT5amVXMZwwIHX5akCUorjA/HB60bQy4GRUEEsofDcAf7N&#10;PG8IGyv0zVpWIkClo8YFTDJ6ADjvVMTOZGGOMg1YDsUwMUzIseaETaW9jToSr/IO1U5HZj1Cr71Z&#10;i3ogdDyR1XvQPmZMW4wo/i7U9CMYBP41TLzjldx/2RU0QmYBfQ/lQIm2qSMdach3ny8VDN5kR5FS&#10;RGQfOT+O2gC4saou3d9eaahIPyj9artcMBgnqacs7HgnrxQPmLCs0hDMnPSpmdFj259xVJpJAfkO&#10;aWR5Z4vTauKLA5E8jhkwDT4YyRyKppHI0fBzipoWkjXaDu9TQZXLIbYpUcf7VcNqvxD1+2+IMvgu&#10;Cext4RDuW6uI8kHYXGef9kgnp04rtA7Ly+R/WqV/pXh7UZfO1Kw015OIxJcRoZGz0Xnk/TmqjuV0&#10;OW8PfEbWNUvvDI1CK3a116S8t5pFwvlyxK0iOvqGVcYHc5ruraTEe5ccrWGdJ8FXHks9rpj/AGeb&#10;fa/Kv7qToSv901rWu45jUHO4g0S1M7alxED8seOtSPGoAAPao4g6r8p60rM4+UHJqSjK8aapqWje&#10;FtQ1TSId9zb25khQjOSCM8DrxmsNfHXiq58M6leWsOnzatY3bRRjaQlxENv7xQzHnDZ/AiuvZmQc&#10;Abs4+7nNZkVvoV3G95DNalY9ySNCy7Vz1BxwOlaxM5HM2fxO12+tLG9n09Y21HwlfX1vbsP3gvra&#10;48sxj1R0ywyM4FdB4B8T/wDCUQXInaMyWl40LTQqdky7QQ657HcR9Qama08M3Mtvcm5smkUGG3kE&#10;gzk/wKe/GOB61c0sadCSti0OFfDeWynBx3wf8inL4QjuaiYRcZ/GpDlx2x9earAsy+ZmpNzY+T6m&#10;sGbRZKVHBH8NQncTt5/xoYNncJPfmnR/Od4HPWmDkTIu0An0oyCvT6ZpoaRTjPv0oO4x4Ur/AJNA&#10;h6ITwO3pS+WoUfWmqWVMBtvrRG0h+QnFBNiaFFJ+WpnjIUFz9DUEZZOopZ/tDBcN8ueVGcUDJFGG&#10;3E09nycKaiTf9wt+lO25PXjHpzU/EBOwVowo+v1pEw2VI9qjcMqZV+fSnRmQjcRz1Oe1FrI0JApj&#10;O4UsQYv0prSE/KSaejDH3qfQnlJFwTtFOeNCMN2quySFt4cjtTgJwd7N3GBn86eomWFjVeS3tUYd&#10;XfAHtmlaQlefxpsCYfAX0ND0ETKB2NTiXYmV6VEUG75ecUisF5bPHtUAPEiM2SMfj1p/mBOVNQZy&#10;3y81KkRx81WBIrqwxTVAH8X50DapJqKV2Jxn6UAWGk+XrzSRSgN9aI48xbmYZpoRd2R61mK5ajkQ&#10;Jyaa6hvm9KhXPd6cH/hBoFzEzFVGVNNAyd2f0pjcfMTRGrNxvoDUlUA85pxZcdcVFsOzAP5UrIQm&#10;QaCg3DqP50LIe5P51GVZeMUJvJwTTWoFhXUrkD3pCw281EysDlicd6csibMZp2AVmUN04zSmXHSo&#10;ZVbI+vSnLGWjyT/9ajm7gTMVXgfzqPzfMHNNjk3ZyPzppBUk4PWqIuPWVgdgFSeaE+ZhUKsM4/pS&#10;SEN8rCpaESyuNuVpLdwelMCBlzz/AN9UiKe5qStWWBIgFRzsrcn60wrj5sUyR1b92W+tBRaE2EOD&#10;/wDWqNZADwxpseGHL8U1kzxQA4upTINMWb58E9RUkcSonz4/wqtLEFm+Vj0xxWgFiYjGM9qYBtHX&#10;tzk0mCWBxTigZdtFrkxBSvb+dKGVB1pixc8n8qXHAG4Zo2KEZt8mR+neiY4OSfxNCxIDv53Acc00&#10;gMdzDjFAnEML2H5ikDqp249hSv8Ad+lNUcZI/TpU7sgWSQA5J7/lSpgj296HCEZx7/dpocLxRylI&#10;UbR8w4/rTGkGcBh+FPyAmFFReWu7eDVFDvNBbINJu+fP61ErN5nJ96EkXfgn8PWgmUh7yjPI+WlI&#10;DncKCEdfwpFkKggdT7cCgncZIVHzZ6e9Cybv8RRIqlMk+3/16jj25+8MDn60FIbcOyjKbjQZ26tt&#10;9qfKVByn40xwV5Yf/WoKGrKzruApCWIxn60m/YuArUIzPyR+dBA0qVO8UQznd8+fxoeUN357fNTR&#10;tC89aCkPmlAXrUInPRULe9LLnZy1NgAYtzx2oHccWyMqpzUNxMxIBHHepmdVP+eabLEknz5/WgzG&#10;wuNq8c96JZj90DHFNCleVPf8qFwd2F96ADz3QbRUcjsVyO3+1TZpfLb5/wCVNLsx3KOPpQBOCcZz&#10;7U35ycDHWmBwRg0/ceoPvQVEQwyMflZfwpoLYwwHFSSSYOc/r1qIS5PzKv5UFDllZRgjioWMm/la&#10;maQoMJ/KkaVVHI60ARglDkN8vtUc0pb5fxpTNv71FwZORQFxyBsbmP0pzbguAf06U2UgL8p/OmtM&#10;QQpxQAi7g3PrSO75w2M+1PyN2VNMmkPUkZoJ5RJYnKbgR+VEbFD/AFxSNISNuaA5Hp9aCRd7btgP&#10;605UfrxUXnKZOfzqTz1x8lZm0WOkXI2jmql2pMbZf1PH8qnknwefXOaq6kzLblx124+WqiTNmaSC&#10;+R075r83P+Dj/WxZfsfeFNGebnUviICq9yI4CT/Ov0fWUJIpkA298ivyn/4OXvEmfh/8IPC7Ov8A&#10;pGrarfCPpnaiIG/WpxTth5HRla5swgj8h7w5kYiqbsA+8Ee9WrjiTOOaqunPP6V8fM/QRJF2n3pY&#10;ipYl/wC7SbfMOC3X3p9tbb5PIkb742/SuWWhrE/Qb9jLT7rTf2dNBtpk+WQyll+pU5+teuWiohWF&#10;kb5f9quH+AGkvovwV8L6Ww2+XpSN/vFud35V20KNG3nInbrzmvzDHSc8ZN+bPsMPHlpL0ReCEHG3&#10;5sZVfSrNmQy/N97GMVQtnMkgLh/u8NV6NNr7lI3FfvZrKOx1Itb0AA25LY/CkAeWTYF5LZ4pSSNr&#10;MdvyjaMVLHEWO4N8zc7vT2olKxV9BwDoqjbk7vyqxAIxIuD19qYqtvwxxu5qW2iPmfvQvDcbaI3J&#10;LJzH856bu3enRsOefmP3mznPtSiJCq7m/wCAmlZERfkVR61MpdAFZcttU/hmpI0ZAoLDkd2qKAYk&#10;3gnt+VTk5dQcrjJI29fSsVuaCxxkr8wY8ZxUz4RN+3+LALVDOrqFKDlcjjuO1OeaWZNjnbj+HHFd&#10;EWhcwqKzHg4x0NPw8hAPYdqSAIy/O2cD8qlVlUFg3bGamWuwtx0O4jy/vfN/e6Uye3iuEdGY9R9Q&#10;aJnIzIjfw/XHFJDjO7Od3Jrmle4SViGS1duF+Y9NpapoLqTCxn7pqSVlzlvlH1p8Aj2DyRj6d6uO&#10;5IsLs3zHOKjmedpjIV44280GNy2XXGOOakB8qMIQc854rRpAR+aN20Mw/umnwq8qqCwJweS1Rbtx&#10;2JH82OmamhjZQEfjtTjcOUcx5ZSaZ5rM2RtbbxSyFlBjI+9xuxTUdQMg/XjrVtSK2JBtK7l+8PSm&#10;sFdd25ev51HIizyB4zhV+8vtTQxVgFX5R97isnG5nKQslud2XyMUqqPNCyDco/hoDsx3SK39aWYR&#10;Mpi3dfrS5SYtgChX5AvPUbulR+WWXc7ruPJx0p8apnKjcv8Ate1MURqxhz05471NrDHjbDyZML65&#10;pjAlsgnhjnnrTxbsYt8g+VQcenWo2ZPur+PNUpIFuNm2OpA27ge/b2qOIBm+aMY6ZB61MIQVH5/W&#10;lDJtVAv3eu1eKFLsaxItiTLtGQKPshU8kbudtPBCDYFHPp25pZWkA/dLnK9e1aFELId/Az2b0pwk&#10;3RmLfhQenamgsznDD5h97/61NljaNiys3rx3rnZmxsyh8sQ3TqvrUa2kUUvmuvzbvmY1IZC0bbeu&#10;aIQMbXHPvWkYmY0SQkbFGe3HrUbfKchf96rBhVXVuu714xUbhc/h2NPlAqyTMAUYDn7ppJDKRlsH&#10;0bbjNOkyT67c46Uu7f1x9M0/ZsBv2kunkno1RNCUG9mj4+7TzCpbczndnKk+lOmjwu5CG9mqdgK8&#10;sgRWSGRWIb5T2qF5YfLxMOR0p2d5ygwMHtTGgn8vfKo6dM8n3oByEhmikDLjbh8Dd3pfIJTcSvti&#10;mRoFbIB4b0omLA7nbgA/N3xQVF3IZTIMhUAxwvbn2qpI5VkQxEMpAb5uvuavI9o37uNlG7p7mmT2&#10;S2+XKhif4h6UFMrQSSEqJBu5zmn3MQm+/Bna33ehNMf5X2xnn+H2qVJdoxJIu7vQZlOQOZNqpw3A&#10;C0schVf3ibdzdqW4ljR8hgMcrwaaAksZHmIy7T/F0NBLkQzPJLcgNOrbfuxqv3ff3qSFsNlpDn6V&#10;GqZk3g/4CpiIXAVW+91xVom9yMzLJ+9ReOnXqBTQC0n3wuelOKrbqUClcNx05zUKfaFlPyNtbmM4&#10;9Ke5nJExC2Yji8tQGX73OQajleZXIi3D6mppIoXi3XCLuxlQzU232qxLxA+q+tVysmI4TSeeI/LO&#10;1j+VaHkQfZ95Yq23n0qqlp++e5RRt/gBzketFxJv/diRVcr0HP44qowuEiCeRF/gXO7g+1Z1zG8k&#10;+Y/LABwFZSc1Ykfzyuw/dXDZBXNV7uSWIMY3Pf73p6Vty2M/eM68m8uQGR/lZsKdvU1nXzOJFwOT&#10;nDKK0L6YqWyp+XJ21y3jrxL/AMI7ocmooH8zafLYLwGrnma04uUkjy74weJZ7rUmtUl3+XJtZd3Y&#10;dBXGQpIw2xtn5cttHAqXWLi9vrlriaRX3sWYMKy76SS1BkaXp972NOCPZhT5Y2JpGJkLEqdzYx6e&#10;1QrbybzhyC3UrU1rAZIvtMgXaxDbs96swWMk/KkfIudyitditUVCI8bI5cLGcH+tW7OCJGWdifvZ&#10;znnNRy27LufZ+8z93H3qfbLcKvmSMNrLhUXp/wDrpSlZBzDvNczM7XDN5ZyehJGamzLPbmVGZfTt&#10;TDapdxsduxj0Yj9KQSptWPd8q/l71lZsdyrvEasqs2Gb5R3NSCSNo9sseGB5O6mTzWrHKoFVePl5&#10;wfzqNYZZ/wB8Dxu+baPvVpH4RMWacx3KCJCZGbB3cY96tSRR3Eex5fut8zHHBqqro0q7gu7/AGvS&#10;pBdeZL9nHlq38PBAIrTmDmZNMkR/dRsmFXIVTnmq6+ZEpk87aFXLLu4oDRBzscMwyG21G0EpRgG3&#10;7+ME8LUhzFtHimVXuJGVn/utzinwjyD5wLN/hUMEKrHukG5l6sewoS6Xfkv91duF5qYoOYsXOowy&#10;WuGiAQZOG/mKy0UtcNIkWMYO7vVreQsiuxXdj5MelVvNaW42xrhSvXBrVFEsF7PFJ5UaZjYfNtOV&#10;6VCIGR/Nmtdm3kN6471NHZ3W7y1GzDDafXvSmZhM0JCsPVutEth2Elt0vU80fKWx901UiVvtDnP+&#10;7nsR2q3FEEuWSMNt7/LyMelTXUUThY45EzjK/L/OoERwiS5ZY84O/P3eMUjp5TCVGyznG1mp6hre&#10;dmVCjdv601YpZZ98h3DJbG3t7+lAtGJPblyPskA+76UkU1zAfKM3meoddpX6Y7VfjjD2vlRuobp+&#10;NUhZGGbeqctxnGcitIj5Spf3KzH7KIfLYcbznn1p+m2EayedJNtVuA20jAxT5RAtyrFl3smM9Qf/&#10;AK9SSh2tmVJB5n/LP5uvrUvcnlLtisUtkVzyoy4/vVVEgkizt6ZCleBt7fpTIftKWpkXaPl+6c/j&#10;mpPPjEG37KsbNgZX5s1RpykDtLhWZAWxj72dwqMQq9uSdv3WDcjLelTtujTyVC/MMrxz+FRTxSSw&#10;rJajAz82RjiqUbEjY4kK+aRzu7kNj8qlUo53RhhtP3+mfaqtorCVYpI1VWPbtV2NJzcYCq0fdSuM&#10;fSiQR0EeW4eXCIisxBVumPWnyI8K+d5Q4X5T61YxAhRPs7LzjLMGXn3qm81xMRDHJtUZLL944Brn&#10;kXcbb3j3G7Me1em1scVYNut1B9oC53Y2jd3FQiFA3mIgC7vm3L19qsExuSkICnYflz0ojEYsCtOF&#10;W3hIbj5sZH0pTbx2libc/e/iLfXtUdo7KTNEvzFcHBxkCo5bnzm/foySL93cOK1SMpxKc9tIAwaV&#10;9ucFR0qS3P2uMxeUxVFP8XX2NSTolzFIs4VUOd23P9aqpO8UrRwRLhcA7ifz+lPlXQiKLNrNLv8A&#10;IyoGP3jdxViC282WPdtyrZJVqpaefM3NIvzn7q/0PtWhHM8bI8SY6Kwx0qeU05tCW7nV1VAq5PHP&#10;XPrSRLFcWv76P+IfLTbtIljaZtwyxI+Uc+lO02OFov3j5AwfvdPUmlYqMrgmwTmS6j+UE7cN2ovZ&#10;4fO2xsvytgr7U2aCeQ5RGKqv38cDniq/mN/rJHXKttLNwauxpFCvAJfuKx289epqKFWSMxSfMp4P&#10;HI5/xqY6o4VUEsJhLYVyTn6VLHcJKA0IVWA+Xc33fU1nIdxYoi8OUjVQz8lm+birVxFLDGZQn7tR&#10;wQ2aqtcwPCyPMM7jncOtQZaXbbTXI2r/AA7uG9qi7F8Q+GONJS8XynH39/U/SpEd3u1+1SfKpY8H&#10;0FNt7KymJEkW5hkNgZ4Pf2q9YaRLI2EyVIxuxzWcqlh8twTTkujkx/M2Nh/pXReHNEQrGtwoT5iG&#10;arOh+HEXy2u1w3RQwJBPrW+tnFYyKCUUsvykrxu9MVyVqxcYhpui2tjF5t0qtIwzuibNUbpftk6s&#10;jwDczbY2my5A7kY4rUu5GeBYpLlVZVGBHH1GM9aqpHBdym42tGv3QOxzxXDzuTNIodIj3ce2MMsZ&#10;jBVVXnOfX6VWvVaLbvHmMed3WtO2lWwhaGFtzRsVyFPBH86omG9kje5nhDfP8vzBTispGkSs9yY5&#10;VtWQgyI25tvtxVrTtTD3irGPlO0Ftufmx0+lJdWaTNHOFwOMqp+YNjpT7YrDFGY5Y1JViNoJdsd/&#10;zFEUEkPjtbyabzN+1WjLMp/hwajdo5yIZo2yuPLXbirFrcTOohXbubITzEPJ9D7VavLq3yYrpI2b&#10;Ij+VjhG9vxrqjGJI2zhMEfzRuMAFVDDpn1pPtUkYaG43EbztZlHQ9uKZEt9ZLJHcyRYkbERGQUX0&#10;/Si7uLYQoTEV7DIJwPXNZsBl7HDHGq/Kscj7R5jFyT16E1RvnQKztNJJ5K/Kotiq4x2PepU0+3kk&#10;NxOVLFf3fy9s9c1LI7LDueU+ZnMbKMA8YwacJWMzMiur3URFNZzxfLw0ccfDD2961FtVAVWfEa4H&#10;yycdeaqWGn6eZUuZLDcwkPzDK7T74rbhtbaCy2vHFIqZdRIM7DXYpe6PlGwWBWN0S03L5gbJ9Ox4&#10;9+9VJUWC/US3C+Y0Z43YwP6mrtpKojNwrDd1ARulQaoq3xVgI927OW6jtWc5IsqG5ZJWK8osZbds&#10;64GcUXGuxRXELHasMke3ay/LzzmiCJWmjJiUKrYkKyElT9KYjaeskjS3LyIWYfMnU+mSK5ZWDlLF&#10;2jXkC5gkxLtdoyc4OePpTrIOkkhvHfy2kJKiQKBk1Ss0ihlkurOdy3G1pOoHv+FWrKbYNs0W/cc4&#10;K9ax3ZlJE08K3SLLbybYo1ZgeeR6VTRp451ur2LaqDMe4/eU1oT2sgRp/OUFlyx25CVW1SWKbT1t&#10;hZM0iD93NHNgfUjH9a1johxQ/wDteX/n1b/vuis/7drn/P23/fQ/xop8xfLE/TRULr/dK4DDHy0i&#10;gqvmL06fQVNKEcNs4Qr13fpSQxCQFN2Rjqw7fhX3B+eECqmxn244yuG4Jp8YTG4n5mTDbc81JO0I&#10;by43G5shcdvwqS2j8xGaTc/Y4GMVPKCkNgSJomlRS3OFbb375qG4naKcJK2Mtknpx6VYw4kIZPmB&#10;xtYdB60koE37qVdxA+7jrUjciBYvMmUgfIGxt9TVid2ii2R7WRh91l6VGI3iwCeAc7cdaAFEyiT7&#10;xPy+9aGZNahSmSysw/hVMYNKS6MPk+ZmwNo6UkRYSNIjj0Kt0P406adt6gBS3VV6ZNBY5X3L86/d&#10;5+U+9V3cW9ysckQ7MvXC/X3qaCORmBEi45+WneTEJlhdyueFJbP4VNi4hJckHzpMnGeBUcepRRKr&#10;p8okPG9uT9KSVQigEbl6yccfSpIlWaMDYuP+Wee1FjUVkSaExMpXacAf7VRzrcSr+62ltuVJ7irE&#10;rs0nyRM3ILM3TOKTPmS7mboB8o7U0S4iIFLbVPzZ+U/0pyyM4QoFB2/w8j3oYFXyQMdstTY8xfdV&#10;R075q1Ykkdc/KD95qrzTyRN+6+83BGRz71MZyoVnHuowKaQkreay/MG+9t6ClLUAjikC/virIfX1&#10;qOWCOUbSq7s9cdKmknMaqka7v7y4/UUkEEjAbzn8MUgUitAnkyKDtXtjHWrYSOQbiMKfu80plton&#10;zdCT5ThvLXLAeoqjPrmn292IIorja3CySQ4DflUyKRcVoI5Skqj7v8X86c7Io/d5xndu25zWfHrU&#10;VxdGHEhXb/zzwPp70kuoRxHe0cuM/wDPM1JRqFs7iV6U2Vx5eVX5W4+hrNk1aRBhYpOnyr5ZpZPE&#10;mnwwbvJk4YhisJb9BVR2MnItxuGOUb2J9DTkdmUKxO7uw71jT+J9PmVhZW1wG+9uezdRj05FQaP4&#10;90rVHkhggvkkhb98r2brs98kYI+lTJFxOgkhG7eu7/dp8rlV80xHaOT7VRGtFQzBC3zZXFH9piX7&#10;0Ldwc9qzsbIuyMpgzGvzFc/dximR7tmyTDMThhniq76kzRB9jLtGNpXJFVW12eEMwsZ22jOFQc+3&#10;1rQmW5pBmJZljxz83zdaa0rsPkk4YYA/2qzbbxHczsouNB1K3fna01uB/Impm1VyQ7K2VbNOxnbU&#10;uKxwAZNxqRVT5gwJ+XODVKfUgBlo5DnnakYOKg/tCdQB9jmbA/gKrj/vo9KQ0aZtxy4Xj0zSwLwD&#10;Kh29+etUbfUZvK/c27szc9hUc1/eIFZ7V3z1XcMmpcRmo5EQxGhPeoHi8zO0Hnr7jNVo9Xurk/vN&#10;GkjWMfIxkHP4VDJqc2SPssmeqrng1KiBpQqqjD9s7dzcUg5+427C9ff0rOfUr8na+l/e+6279aow&#10;eI9c+0GGTww3khsfa1uFP/juK0FFXZr6u8stvtVcNtIYdCKreG5jNbbXYeZna2PbqPeo/wC0NQvr&#10;Zk+ySbtuVf296m0G0eAeW6/MsmfmoGXGi/eNcAd+3anefGqeYyAdc/X1qbykUfMTUMypIfIDLuP+&#10;zU8oEcbKi7lDEdc9etTgvGFVkUt/d3ZpqW5iOY/oF6D8hT2JMZYs3HPTgGpGmNMilcEf+PVG+W+U&#10;hWPfaKdENo2sy8dm707IPEki7g3Cr2FOMiZWAldgy4PovpTdwgBdSQ23DNjNOdJN2+KNm49OlHli&#10;Q8p94fNVgghiYr5j52n+9396Hul3eUrfiKkVt6NEpHy9z2qvJH++PlPnnP51k0MeZd4G4Ujbin+r&#10;2gNkfN1p3kLDtbG70pInH3fw5XrVpE6lZnZrgIcYLYZj9KnMUiSADbx/eHWmalAnlmdeMYbhepFT&#10;WsyyxBmX5hgtn0qjRRJGbMOSO/C1CVJG4Kvynavzc+tTGItIu0KR1PvTZuDtVhuU/Mo7UBIbsZFy&#10;GPOMkiggZyp+uO9SR4ddgP3WPzHvUbqynaEzj7xzioMr3BJ2V/3n/AeOlShgW2lMN6460xWLYJhz&#10;1yuKk2iBQSp5xnjp7VSLQwxqvKH3NDMVUhG+vFPVFcfvGXp81R+S2doPbP1q7GgwkHaZF+U8UreU&#10;I/LLd8dD0qRYlXB3dOvy03a7ykhe2OO3NSZjLaF1eQqTtx1zxUu9MZDKQOPlpxZkjKoKrySSR/O/&#10;qNv51MilEmnZWG0jP92mpEhwzL81NEzfeC/Kx4p2AV4T361cZIGhxQDG44B+9lc0SblUBR0/lTUW&#10;V5cMpwcCnPHtIBj2nHpVSM+UjDl/mwfzyKIgryZbIH8WKQoVbcuN23H4d6URGWPKttOMdKxluES4&#10;oiK8nqOtQXEQYY8vv/e71FG7Q8Y44y22rSkz4Vozj+6cU0jZPQrK5CkEZO6kSV2VZP4f4R6f40+W&#10;JUYnPXnp0pEhEblifvdOOlUKQRptk+77/jUN6EJ3E8d2qcbVTcB0qC6XzPvjjrQRdDQwfayAbf4T&#10;Q8jgLu4XA4LdakRViRf7u7gUps/OA3ja3Uj0qNifiGCRlTCpk9PpQHJO1hxn+7TtkkRMWO/3l70M&#10;pA388CmmHKNeOTYAhOM5OFzmhY/3O+Nf933pwcj5yvtmhHc9ctxnFUUNRcgYHOccjpTpJBEPLB+a&#10;m/vGkO5/4v4qPKJBJbt1oAcZHxtL5zwBt5qHzHLBSfu9zVhEBX5wdy8Lx1psaAyfKmGXg1MiokLk&#10;geaY/wCLHXr70x3Prj5sZ/pU0ryZaIH5TjjFQyskQ3If4u696kOYgeLyv3nzL221XmmSY7UVsKfv&#10;Vadtyb2I6d6quqArJG3zN/s0FXKlwSnMrHafugtVZ9zAv3q6zNJtK/Kuf4cZNQSRRywq7OQfSosX&#10;EpxpsBBTd/d5pkkbj94EIX+9VkooGSOf51E0aFtmdvrio2NbkVw0Sxrz8361TeV5XO12XLHLL1q1&#10;eDa3lIn9M1HFG6x4Bbb/ACqGFyFVVIQ2WO7ozDNDA9QSMfQU7yZTJsC+pzmmFRkAjvnaO1QAzeod&#10;ZGPb5mZs5FNZ0kUGM7ip/vc1LOhK/KvTHyjtUSFw+MbeeRSuVEjEJ3Eycc9fUU1kt922RD145qUf&#10;MSSu3nOKgnTyZAAFPr1zW8fhKHNGkZyi8H+LNNmXMa4PtSOdoww7ZqJ186LAPy9amUQIw68gR/N0&#10;INRtcRltoXaf5VJGscStkDDdTzxUbOA/lkFfm7VmAB4tuxmO7+Fs9Kiu4wBtGSf71PEasitnnkZ7&#10;/Sm+eQAoG7ORU6vcdyusLLDuIwS3y59KBD5ceVGBj/Jpu5vMBY/e4qSRwF64zxn+lXGNxFZnFsNw&#10;bvkcV+c//BTbwmmgftR3l9FDtXWNGt7n5ehblWP8q/ReVIjtKuSy8/MOlfFP/BWrwzcNrXgrxmI1&#10;Cy2l1ZSSDqzqwkGf+Ak16uUz9ni15nDjI/uWfGMilU61A5KOpA/DNWZmEjlRGfoaq3LeV/Bx9K+y&#10;jLqfPyiOY72DZ24bp61337Mnjm8+G/7RHgL4iWTbZNI8XafNtzgbTOqMPyY15/HublR71csrq50y&#10;5i1G2f8AeW8yyxNjowII/UVtTlyyTDkvGx/SV/Zetal4jvL+KFmtL7LKVmGU3KCGHr61c0jSdai1&#10;bT7u5if9zbstzIkg+ds4GfUcA/jXN/BH4qafr/wJ+Hni0QiRtd8J2s7zbh94Lsx/47XTf8J9ZQJJ&#10;eDTpR9nvkgu494LIGxhxx0r7qjPmop+R+dV4ezxEo+Z6lplxusI939z171IXEZZ87W8vG72rJ8Ou&#10;t1ZecOzFRWpFGuMOM/3qJD5h4dHO5OacZxs2Z4B55qJdi9W+Xce1HmR7x8n4UCJOC27Py/71Dbt2&#10;5mxQCsg3JtpPkBy9UkJtDIgoP3uvNWA4BBzniq6FpCCox81TPB8gYiiXKZk0ewybs9KkExA5HsKr&#10;BOdqtSuADsOOuDUgTpKFJJB9PvVPb3oAbpjjnNVVj+TIGfpUsEZWPzQKuyAfdXBkfCYIzx6VKt1F&#10;HCq4+bv81V32hsOaAEC+YPm9qXKS5EpPz7t3fNSIyOPu1CkZYAn5S1SRFF5K0cpJNHNsPz9j0xSL&#10;PAT5KsM/Wla3jCbs5qGO1j84zbeeKkC0kgVRx/FihZCDlvzpu0AcH61IEjaP5RQKxK7RsmSP1rh/&#10;ib4G1XxPrOi6/pV55M2juxX5sBssrZP0K+h612pAji2hfpXP+MvE48J6UdWaDzVEioY+e5x/OtIq&#10;xD1OZvPBfja+l1O9tdH09rjUJVbd9qKrEAScr8vLHPXjnFegaQ4EUbSp5ZKruUtk5xzzXJWnxDnn&#10;vLXTodEjka8spJ4mjuMNGVH3SvoemfWtvwJryeKvDtv4hMQi85pFaHH3GR2Uj8CKbQHQRz8bAflA&#10;/Oj7RGW+ZuevSlREK80iQqrfKfvc/So5QCRg6MDFncuG29cEV574V8B+IPCk8lpJaWstncWptJpI&#10;SVeRQ7FJG5++FYA+uM969Clh2xGQ1yml+Ob298XXHhm90qGJYb57WO4E2WZ1iWUErjhSjDB74NXq&#10;BlJ4D8R6ckNzppt2mt/FVvq0XmSbVWOKJUMf/AwuT71seB/CF34eu5J7gw7fsaW8flLzLiZ5PMc5&#10;wWxJtz6KKqX3xO1Czk1q1ufDa/aNF057xoWYr5sauA2G5wQuW6c4q7Y+PhJ42/4Q2SwVVku5LaKa&#10;OTnetqLrJH90oeD3IxT1sGx1yOFTG7rU8L4TFVgpcA7un61PCmUxjisTQSTDngf/AF6WKTynGccU&#10;vyB8qB+VCtmXOPbNAE8jqWBx/DTkKhVIH6VA2AflH196eAQKLDuK7EfKOlEZZW3P17Up2FRuWpP3&#10;f+FAhksxGMVJFOHGD+dOjjVhgH9KjkhBXYEqZATLICcr6/nUmQqAnrVeEMvJ7DpVgKGQc/hRFgCt&#10;vbax9+lOSVWIQDqM1D5QVsk84xUsfTAB6VRcR2UQ/epyTqwLe/SkKq/yZpy2vlHGPl96BjlkyxxS&#10;mQ4/4FUcUaK2VGKfMw8v92M8ZrO5MhRJn5dv60rSqj8fNxwM1DCWeLzHWpYYxv8AmH0qtySUzAnC&#10;ndigzbWABo4RfLxzShRjn6UaAPaZVG4frUguFcY7fWq++Njyf0qYBVOT/KnEAMoTl/yoDhm3gd6j&#10;cAtheakUxhSgX8aTsBIki42k0rSoFwq/VvWogvljNSJtPU1PoKwIxZs5oVS/HP1p2+IHAPP0qVFX&#10;buBoJiRclu/1o80o3Jx+NOAUR4xSSuDzjH4UFii4wuad5hHJFMi2ycL171I4Veg5xQAzezj5j+NA&#10;PYHt1prhBjcvvTl4GfWqiTyjt6scZppTB545pysc7jTXlO7+gqihpl+XBqSKRFXY2ajZUBGDxUh2&#10;MApHegBpmTODRJIdhAX9aG8veXPX2pwCkZDclfzoJ5SEE47g0McjdjOKe2zbkGmKS7YJ+maBNWFe&#10;cqoGOAaWGRsbm/76o8phjvQ6+WamQ4kgc5qPygxLbqdE4VNpP+9TxOoXBH4elSURtweaZJIV5Hbt&#10;TpSQ+T07U1txHX8atEyHRSM4wT+tIRt+8aIR5a/Mf0okkVuV5pi3Fc5GFFIrkqRS8/5HSiLGCai5&#10;Y3c2eF78flTUVlbgfrUzMgqFnG7BFWTckdGcAA/lTXkVT+FOWQHrUcuDwxqGPmASArk+nWhnyuVW&#10;mj5U4/OnRsrJg80IkjEknQp+tDliOlOaTYcAe1Ctu61YiMK23Ib9aPMIBUDmnGUpRlGO8Y6UD6EL&#10;ByeBTArnkYqZnTPzLSJLknA6mgTG/Mqkbvmpy+YIiSaY5YN0+XdzTwzKuCO9BMSMu5j+73pojmHz&#10;E1IpfdyKfJKuMDGaDZbFaZ2XBxnP6Uh3yr15plzKSzYI4qSN4Vj2kDJNAmMEW3qaViQPlP4U6SYY&#10;4NRvKx6Lk+mOlFxcpDgrJtOc9RUwUYwW/Go9yHLE/wAPpRHKVPXrQSh00Z2Y56dajjV1JANPaYsM&#10;9h3NQGc79oP4YoLtcc8THknim5coVBqQTgR7WqMkLnnFAtBjb0+8T7tT4XyMg9fehyJY8ZxUJb7O&#10;C23PTFAOxLNCkj4b86a0KJxv7+lL5gZNw68Z4qFrhn+Ug0EiyxZPymlQMvPX8etEcjuODigNtXkZ&#10;bpQVEa0Rc8etOEQA3E06NmIyPzpskrgEhTj1FLcoaNxG0g5+tNlXcMU15yvKCmmU46/lTE2Rjk5z&#10;UmELYPy/1qFUJXcB/wDXpQsjDbGv15oIHzhSvy/rUcm0pwtNcuuAaNi5zn8KCokilRHjvULsGOMC&#10;nY2DH8qj2lwTtoKYpdd+w/nUh2L/ALuaqSpLuDL2606MuVDMKHsZljYhTOaFCZ/d9dv5VCxZSFT8&#10;acrEcY+tZlxJHPzcn9Kr367ocHpUzuWXEgxVPUpHWDcq9OBzVoJGZqAVI2bI+VT96vxt/wCDlzWj&#10;d/Fj4R+EVl/48PDOo3bDP/PWeNR/6Ca/YrVpnSzkB7oetfh9/wAHF3jA61+2r4f8MxsuND8A2+/6&#10;yyM38hXLjpWwsjvyVXzCLPz4um+bgbjnNVmG75TU0z5bIGcc0xwH+U/hXyUj7x7ECqUk5PfirFmj&#10;SXKqp2szhVbrjJqByQ2CeWq/4csZL3U7ezX709xGi/iwGKxqaQb8jSn8SP088G6U2kaDY2MSMsMO&#10;nwJCrNkBfLXGP8966CMOrbQvv061VtZsvGIE2pHaxIo+ka1bMqyKvycf3c/rX5bWfNWlLuz7SGkV&#10;6CySPGVQ/Ku48FeauQ5wGxldoI9veqEeXdQz89B3xV+JgUMXf6dKhGkSyspdj83PRu+KltiWIbPC&#10;5yfeo4WSFVIXaufmb0qSKZXTyYUXDH8uazlK5RYBkLbiPlxx7VJAxZ8dBTUXK/vT6jOKtRxJHHlV&#10;+Ytk01IQ9WJkGCc+4p5Z3w7Nj/ZPeoQvzBggDdec1Yt40eNW3c+nrUtl2HYMY3ICcVI3Lb3z94D5&#10;j7U1EYyfMPb5ac8ccj4zyeV9qzCQ9HG0fLnJ59qUphQw9MnioysbnyzkMuCrevvU8k2I1C7s+iiq&#10;5iRRHGg3Pn06dad5e+PeDu/u1BLuclc9+KmhiTdgn7q5pxkVEVhEI2AbLHjAWmx5cbQVqdrRAmVf&#10;7zVAuI22xR7t3OfSr9ncGhpt3di7uu1m9TxVi3j+zpuLYH8NOjVT+7GFPJ6/rT45CnTlvzojG0rE&#10;jJWlYhkX5uCVqG4ja4VlEhU+3apip3YjHTqB2pskBZN2CMf3W4rRyjsVEhRGif5T9WqaIyxlsrkl&#10;s05IAqgSL75HUUkQJOzHze/apKHMRJGWwRt/n6VCgUnEvp1qySSrBHwCSePX3qFAiDPTc3pWl0TI&#10;khjKrtH3T29RUcy7WHHf5Vpyu+7iPIzhmp0sR6oQPpStcnl5iGPzYpSrL/CDkU8RpsdZJWYNJlc9&#10;qURrtC9fTFNabbwzbT2X+9Uh7MaMg+W24hetD7R0Xqc9elBZX2gdexpWJwBIWBJ9K55sOWwu8mPD&#10;k8MBt3dailxsHfnPzLUojaRlZiOP1qCAiIbZU+U5/i6fhWUmAjiTysmTbt+8AetNVnMqt5n3ee1W&#10;PJj2L/dPAz3qMCMHbs/A0oy1NAWJMZc4zx9aZM4hibyyOG+9UgML7osj1yT+lNkEccG3co7DjrXQ&#10;pi5kRwTqSzsmPqRTbmZJHJ25ycd+KZDEH+7Ft5444NSPDu+QNg5+UZ60uUiT6kaLCr5kA+Zc/Ski&#10;kWaQAMf6U+ZXjQQP93GTTYzEWAj+9u4GKq6M9wuWIkwhwox+earzPKjZxt+bn3qwdibd6glm7/Wg&#10;Txu2I4xubJ57VpCSNIxKbTxscgg0TeZCMAg9T8vUVJIvlzYCqWPGKNoeTGfvNj6VXMiuUrSSPnpk&#10;hfvDsKcJWRWzgK3r/SnyRox2lvl6bcdaq3ELLP8AK+OM56gVjKPUTiPd1Utkk/Lkn0pjXCuu0v7K&#10;G706PzOjRexqORI1cvglT7VmZSiRvII0ZlQ7vT3qGPfNCZHH+yu3sKkCCZFlG4/N824UXSgqFC/8&#10;B9KdwWhBC/luGZdzL90YGKS4umk+99KkkgxCrSJj5vu561CzRrHiGPdzge9WNu4fZ0jPmbiVx8vt&#10;UUqMzcFvlXjK9aek29/L2cr23cUBZQ211VYxjy+enFPoIqupMigthRHklT36UjoxdUB+X+LPfip5&#10;0V+MdufzqGIKUbMf8ZxuPBHpUSkieUa1tL5Ci3kZGQfNz1+tEcTxSMZZPlPO3byPxpk0kkMeIoGZ&#10;VOd2/wDSnK7R/vpT83BxRFiJBgQ5mXPzdSKbJKzCM+X/ABYGD19zSzuXjBUMePTNFs0MmTtOM4+Z&#10;R6V1QVxSRHIgkbG4Nt/iX37U5oticY+Y8VHbuI22/KQeFPpiphClwVxGqtn5dy1vyGa0LVuwt0Dl&#10;9y49KhufLk+eLOWPQVIscVtDsuGG3djd6mq9w0StuhywHA96uMYgUS7hzHIu3n5qp3zSbTJGx27+&#10;eelSX4y4kjY7Vb51z1qle3SmIeYvyyDIJHA5onYEjPurnz2JK/d78815Z8XNdkupv7Lgn3CNeV3c&#10;ZzXoHi3VbbRrFri6Zjt+9t7V4H4o1e7v7ua5WTc8kmT9M1y8vM9zuw9PqZN2CLvYJGB3YyH61X+z&#10;tLPs3Fl/j3c1MZHA5kA/4DirCiRF8xB8xX/lnVRO4awMEa2yx7h97GKfZ+csm6Dco/i8w4wKZ5Uz&#10;AmBTyvzMx4ot0aLKhDluW+lUVbQmM6ifa3yvyfm7+lSRTCU/Pu6dahkjidRK4bbtxhlOD+NTRS2w&#10;h2S8MEwvofas5RdyeUjkcRSgJuYH7q/1NQ3EqwSbPL4OWZR2HrVgmLzAhkwu0Fh61C4lup1AhXb0&#10;3Y6itIk2JJI1MKvGSsnIztGMdqpvG1lFlJCzFvu5qxt2kKV29inp70TPbzjy3gZeMLt570BylPSY&#10;XkZmljXcP4t3Wm3p2PuVsyE/dweR3q5ZraR5OfX5T1oubQM+VO4Nz060Mky7ae5jcE2u5W6hasKz&#10;GaPcjMpOWbHQdqHlQyBEiw4OHKn+dTDNw4Tycoq8sZKzAmgQEqH3bm+XHb2qO2smkRpZBvZ2zGqn&#10;GPWpJbOGJVlil2vu+7k8imwzFH2RfdXtt71SEio141vOv2iNm+bhf71WoI1dSyH9P0pkEZjm80gb&#10;F3Esc5HbFSTzoIdijaqjkDgHmiMi0xskkoRmk+UqM7h3NR2scU8rSlsjeoxyMHHP4VHJI1wTkBlX&#10;+9wKuWMf7vaEVN/BycmqNiG437/JhIyW+839KssLfyhLImGXJAX6Uj26sdwLZVgv1zTQWRTa4yWP&#10;yk9xU8xMkTWTrcL5s8fysw2Fv4jTbjGM2+4t/dXv7VHPE8YjWRFDZztj7e9VrfzvtasT97JKH0Fa&#10;JERiSvP5rLCLZsnvuxinXlxBHEpKBsLhcNn65qOa3mCfu2XLHaCvaqrxK8YKMyruO7d1Jp7I1GW1&#10;x50rO8a/Kc7WXGPpWnZQJPm4mTyVVcpx1qnDaxuvzA/MvfvV6CeO5iW3ihbKptHbmpbALt4vLWO2&#10;m4/iZe5rJvJbjeI4n2gNt4bJBHtV25jkjuGd5QRjLex9KiZ5Ih50SBVH3iB159auIEyPFGBPIMZT&#10;I2jOe2fzqtFGZ3knkZs8n73GPTFJsllneTLMshyqlvmGKFh8pZcr82/G8d60MyzDaxBVlNwu1uPL&#10;C4P1zT41/ebGYYznPrVMR3Ubs/VePlFXLTzHDSTARBl6jBzWfUBqF4mYK3ys2cbe1WLcrBB9mWXb&#10;8pPy9BVM+b5qxbvl29cfeOad5ZgT7JNIqttYr6nHPSp5QCSWVt0aAtt5bC4wO/XrUZR5ji1XKDH+&#10;zjnkfjTopHJ83ekgx8rFeRUJ1I/aljUKqtgBwPzB+tHKaItNZYUy+ft8vnCt0GaJJTcr5rspVjtR&#10;V9h3qGeOSV+JcqwHyjt7U230yRZVju7gN8w+Xb0HpVXsTJlgXVjCjW7LuLKDtboBUC2+DJc7GVWb&#10;Cle3v9Ke2nQSSeWItrbTtUk4xU0cV5ahLWPaVZce4NZ85mgEEUFyojj+9zIytn8akuZo4rjCeZhV&#10;37iBzRNGLWDdcSHK/Ku3rVCaATPvx823I45FPmUh+RYuby4mTAibHTcy8GpLC322K4J9JSPrTrKK&#10;FEVpHXdsH7luh5qSeaaYRqnyhiRuUZp7CjuWUeFbdkSZtxHzLu+XFZ93JE8/lKhYZ3Ky9BgVJDpz&#10;z4Kq2NxAZlxt9+tVbsGDzIpJc5K7SDwT9KHI05rE8d3ZX5WFiAyrjpUV7b+RcqIRtRvv7cZxTrO0&#10;EqIIgqnqG6VNPctHJ5EJU/N88nl9R6VLI5rgIh5Sz+cr/LuVWXkdQc1IdMN1CrxyZ9FWM5B+tBeO&#10;CDzhL8q5DIOh/wAKuQXiu4WGIsrbf48YArGUkkaQuUXsZ5SkKRFpv4mXII/Ku08HaJIkqz3j5VUG&#10;FVc5NSaFoxtk+2C184sP9Shwxro7d7R0En2No9qhh5nH4VxVah1xWhLdQwQCOAyMv7xjx3yOPyp8&#10;zzvD5JmX7uFfb92ntHDNEFkXhGyfQVXvVtrZ2lhDbj8q4zycdRXFL3h6IdDpUckmWuVZQqp97DH0&#10;wKbNbfYlZ7eNWbflgrdMdOPWnR3M0UG55R5/lf6zaNwFRRXpmm8nym8xlJZ1TvnqazLsrElpBCnz&#10;BizMxcq46nvVMh7VGjjJkMkjFdzYwCeB+FWVubcTrG8jfeK/O3X3rPutQNzcq8Kfu1XLMsfTFVYn&#10;msFhdPKn2y4ULJ5mcY6EevrU119o+/NujEi/dX5cZOaFt51DTudxWPIVlGc5HHFV53a4vRG/zRxj&#10;ONpBz07ULQbdzU0d3kT/AEfA28+Zu7jg5pg0+K62ne0axTb8j5tx3dfxNMSzNjYrBDPy0bBvU5q5&#10;Zuk0DRWtoqsu1ZgQFJIHB/nWiZnsx2UNwLeVmVt3y5Xr9KtPb2BUW0vmdN0MkZH4jmqNzI8Q2vEy&#10;7ZM/P/CPWoVv5ZYWXJ278+Yy1LK5iS/sZLWaN/NbaWZPmUZPGcVTNvI8aymdpWXbuTyeg77fUgVb&#10;d4jsmbrErYOc49/riptL1XTZIzDGwVsDau3kHvS9CI6lS3eS4h8vy23NJk712kKP8aspZPeXSyXC&#10;q21PmUdD6HHY1KwWS5aYzfdj+QbcjNR2N0beYpKvmbePMH8q2Umbcpp6fZWMMMdvtXzCOnr9azLq&#10;+iiJCBlX+LouRn3qRpnXPl/u9zbVbp83asq81ZZZWW5i/eK5X5l646/jmomSRSeYtqHtZS3mTESe&#10;XzsA7/yqHUlht7BQC2Vl/ikypOPT1q9axWs0bXwVVkaHDLH3wfT1qDUTaojRGZo5AMtuXJGe1ZWA&#10;pG9vYW3PHtZocSKzfewuMjFalkZdReN0m2rGBwuPm9qzLiCaSeNbb5hHwJGHyscVZs59Thuo7X7N&#10;ujKjawZV2cn1pC5TeEk1uN4u2VV42xqMgj29KdLGftEd2H+ZVBZlXOc1HIiKyxrONvlFi3+3uqMX&#10;EcEzNdHdtZVY88Z71Yki99otP+eEX/fuik32Xq//AHy1FPlKP0PkAZSpDeYu0bWxkc+3epYdiv5S&#10;uc8kbewpLXTre0XNlbBVXjauF6d8fWpmXyQFRfZq+8cT85iMMGZNysWB7nHFToE++Oq8YJ61CQUT&#10;7jfT2qSFZFKqx5zjDCsy7XHea332DDLfdY/ypu0zyrIxwN2760+BZGm+VF3Y5zSzqv3QASR60D5R&#10;twmJfIdc45z6elNS1XmMRgtG275v7x/+tR5zwMZAPTOBU5kjji3CJdx544zQZuJGGZAuGIHYAVB5&#10;pmZiySLl+fMhOf17Vaa4DHeFA+XlW9aaYJd+wySPu6NuJ/nQVGI633IuCvbsaklhaRFkz36Z6e9Q&#10;yBkX5Tvw2floS5Dy7F+ULyOOc+lSmVFWFiL8Rhwq7ucg806Q+U25GBwORtNPUMrK45Xb81SXUisr&#10;HzBuxjFUacxCt8rDd5Puu9uPaizfzgjFdxPzbVbBBpLSzkZDOxG08bSvSnK24kI38ODtAzigm4+d&#10;xK2/5ty8diTUYUyR4jhDbedvoSKGjeRzGjL15qQEQjYkuO22q5WBEokdsMeOmVqWTy44vvLuPTvT&#10;nCxhmyvr8tRtNHjbhd3+6M1OxMiNNkZXzZepzt9KmuIJiN8ceBgfx8VDN8sfRdxXIWiC5LLudO3f&#10;tU8xEWLLFIzrg4yx+YdRxSw2sbN87bsZ6r7U5ppFjaRE3bWHCrzUiRsX+0ecqr098+tSzeJCLBVX&#10;YmGAA6cUqwhY2B9Mf/WqVHcv5a7dxBO0+gqO4G9mMgC/3N3Uce1UkORGYlMT7GC7vxzTEskPzJ8z&#10;Bh1+tTyWiRxrE0+SFyCPoKcbYWSZQbjtxmqMAuLfzIslDtXI2/1qvJBiLYDj+HHoPWrMcpPbnrn0&#10;qJYyJSfL/iPLN+tFrmilYbaWUKsrNGOck/LjNAjQuoYdeuKsPbKWDRZZimflb0ppzIxZF6d6XL3K&#10;9oAghDcf984pqwwo4/erjb8u3oaeT/f/AIe47Uxcs4j/ALvoMVAcwhPmt5ciFj/eJ5p0sMcASRVx&#10;ls/d6+1KwMbLIQuP7xNOkVZDjy1+6TnPQ56VVyirsVgAefl4XpTlhh6vCG7c1MQInCDGdmduPfsa&#10;bIV4Ktj5uf61IDGjjYbm/u46YApUgTzVdGG7JJG3npTiHLAbMj1YdaV3DK0UbEE8/d6UE8w4ogj2&#10;FN/U/wD1qj8lc5VMqOAPanhixKMN2OpXinNGzDaJPvLwR/Kn6BuU5bdS+1ZNoIw30qZFQgBf4fWp&#10;hCDHguNyn5htquGYPzz6etS5BEc0EA+dYlPP3aaRGzLubbn7y7MfrUhDnkjsPrQx2x7RJ/Fk7jzT&#10;TuUN3/PsJ/iz+lNSFicqNvI2kNU6xiMrN5p3A4CqtPeOPO7f8395auwMhWUZEQO7nr6UFXA2FWAb&#10;71SI8m5n8wsoGCQozTWV2GS3OOM1EogVzErkblDbs8elDkk7Yxt9V/CpI4y7Ycc/xY6inPBGh3hM&#10;561PKA2BGU5jDbdopywkP5gBGT81NkYodpX5uop0cpB+dR64rSMQJHhLL8n05XNQsskcnlrEMdyq&#10;8CrDONuwZ9aEzKcMpquWwEN2zO4G1VXttHtTUCttTrx2+lTMVAwrcbsD8ahWM85B4OPvdKl2KcSL&#10;U4itr5Hmfe7VXsZlBRyPlGP+BD0q5IsjDLruPKj5uBWZJaar5jG0u1j/ALrNDux+GR/OpfkHMakZ&#10;Dt+82hW/hXt/kUsrrv3Oq1mraeISuX1G2l6hi0LKQPwJz+dBh1V0CosbN0CsTzWZDkaChAxYD5et&#10;SxtGZGUDtxWTcW3iYRqtjcWSMF24uVdsA+mKj0+08WWxZb2azmXb96EsvPpgigUTYi8sT5Pf+Gny&#10;t5pz91v4jzWQ0PiNRiI2uOjM27d+FTIms+Sd6xl89C2OKqJasaBmYjMmAd3XAyaZ5qb9hbBbnPSq&#10;KPq7yKfKjH/Aif6VBdSeIVjY2lpC0gPy/vDtP6VXMPmNYP8AxH5v9mpIpEKgKvI+98tc7YX/AIyL&#10;MupeH7dGX+OK6LAj6YzV6C51fDPJpRUr939+MN/hS5h2NWX50Bi4/HrUTpG65kHzj7p9Kz1vvEu4&#10;Z8Nqykf6xb5OPwHNOe61Pcy/2cqrj73nAn8u1KQyxHKquVCdeKkjlVzhV4zXN61qHiazcjTdGWYl&#10;uVM+yrGlah4llHn3vh4Wo29PtSuT+WKzuwN8j+LC7eoXb0x3zSkGSRfm5bsO1U5b+5aERC2Pru3f&#10;pQt1d2kIlSz3fjz9a1UgtFsuFI1O8npj5jTkQucF9vvWf/aN7OFkS0K+vFU7rV9YtX3xaRcTKPve&#10;XjP5EjNOwWOgQjaVGcA4O6q8iM86lAGUjG3096pwX95PGs62kq9D8y4NWFvJldSYWwy4J64oK+zc&#10;nm4Pv/dJp7IjrhPzqlNeylgChz67alW7ab955RXuFx1qkjORJEpPULzx83ekMJt18wElv4s1ELts&#10;4x9MrUd1qbMMlC3NPlRkySObzDj+IelTgYTk9+tQWM0NyPOZMY6/LVh51cKHkBA7Y6VEkXEbOFKf&#10;OPpUccap8pb+LPWi6EpIER79PWnQwkxM2V/EVKiU7CsYwQoXOaYpDfKq/rUogMg2sO+KSOM79y8K&#10;p+YVQ0RvANm/nbupoB7Hk+naprxUA8sZ6UyGPPVaYuojAhNyrn5v73amj5Vxt96mlh+bci4GOTVd&#10;naJsGIspbrT5Q5hjnzGKtu25xxSi3QjO0+iipFj3Et5e1ajuQy8bsD09ajlJK9wsbvsibp0qrJCy&#10;tgMeDkgHgVaYsB5gHXnp0qvO6snH05HWnYaK1zymT0X/AGaou0gbBOV7cdKvzxuY2jMDLkfe7VXF&#10;vJAm2U1MjVFN2mb/AFqZJ/i9qazZfYBmp5mO3AfaP71RTBXwBn61hJlELKsnz4x8vFV5pJC/yjdt&#10;6GrRUMd3HvioWY7flHJB/CsHI0WhDsdh5hGcnK7TSTIAuGfLUCRgAq8Db360x2DPtY9eK0jG6K5Q&#10;UhV2IeO3vUfmLG+wnndjHWpirOnyOV9cjNNWPcCvXuOaTgyiF1VlPy/wlqjiCE7j6dzVhhGvyq34&#10;ioZoPNlUMd23DLn1q4qwELojYZmwc/3sZppWRAe/apvLGcBvZqbIq8Ln2pTAopKTceWRnzMbT2HH&#10;f8adCApwx+YLyM9aWaOMNguobuuaWPJXax79cdaiNgK9wpVtyE9PmqvA4mKl1w38Qq5MoIP5dajt&#10;o3QMpTbnmtHFAQsPkUGPnpt3dPeowfKXCltw/vdKklby5mCr0xuz6Uk23bhW/h6N604qyAgLMwbP&#10;PzEZr5v/AOCmfg8eJP2cT4gRf3nh/VkvEfb0VgY2X8Q1fSJTa7HA4wT82QM155+1F4Yfxz8AfGHh&#10;qWLzPO0CZo1PeRBvUfmK1w8vZ4iL8zKtFSps/J91ZbjaB81V7q4jyFMfzfWpfOLwR43bii/MT7VF&#10;5Jf5icd8V93Ha585IdG0MY3f99U7z1ZthXIb/Cq4YH5c+1OjtmdvM28LWpPMfup/wSS8R6d8Yv8A&#10;gnr4Bk1WFZrrw/8AaNLZt3zbY5CVU/RSv519Lf8ACD6Ms32g6edzf8tNx7V+dv8AwQS+IWpa3+zf&#10;49+E9rOy3Wh+Jo761CnkxzKu4/QH+dfdd1a+PnCPog/0qS18qWO6uGjjZ8/eyAcflzmvsstfNhYn&#10;wmcQ9nj5abnqvh3EEZghHHBUZNayzyAnNcV8HR4ntdEhsPGcQ+3QqY5phN5iy4JIYH6HH4V2ybQ+&#10;Dt5/CuyR58dhXcsm4L8zcYz0pttIcgmP9KdcSrtK/h16URHC7VFSKTHRlkjyygfjUf70N9zp23U5&#10;9oc7sflTgqY3A7u/SqT6EjhOVG4Jj0p8t1M2AV/4F61E7ZUjPfpikSXc2SfxqiXIUSyK2GDMOpDG&#10;rSqxIP8Ak1EFiYZUjj2ppuDFyo6/qaCLlszsDgr/APXoaWQDIXpzioY5FKEnipLeaOVvLBoGSRzG&#10;YkhefT0otjKMLIx59egpTgHco+X1pisrNx6cc0EyJ33qcK33W65p7Su49xTYnyct/wDrqSR125Ax&#10;/WgpBHLIBs31IWlwqqM5qGBwpLDGaetwJBv/APHcUAiWPzCPnHI9KBG6sAFPpzThIrRlpR700XGA&#10;Fx8vU0rAwBkRwoX2+WqmuaZZ6zCttqdsske7Oxjxkd6u7iwHHzVR8UWs2reHL7SrPHnzWrpAx4w5&#10;Bx+uKrqZu5StvCnhiKVZbbTESRV2+YsxVsHtwa1NE0ex0K3+yabAI41djsVsqCTkn8TXmGm+DPiL&#10;Fo9np8+kMtxFdRs+oi6G/YE+YFc9d/4EHtXTfCjwt4x8Kza5F4rlhnj1DUlvbOaFiFTcmHj2nkYY&#10;Z44GeKpoDuPOdfuuoOf4lzUkLbQGI/KooZN4+brUylFTEn3cY+tQA6Vy64bpWTc+G9Mvr175oF+0&#10;yR+W0nG48bR+nH0rQKkHcB/D61yHjrQddvteh1jRwTGtqiKUuNrRSLJuL46NuX5fapUgN+XQtFke&#10;6mu7WHzLyPyrrMnMkfTYRn7vHSmQ6BoNlqEV9a6aizxwiOOb+ILt2gev3ePpxXL3Og65rnxBsfGE&#10;VlNDBLn+1IWnG10EZUALjqTj0+tU7Xwh4zTw9pcF1pzfbrCx8qO6luuYZVvmlVhz84MLbD6H2rTo&#10;M9QgkkMaintMyAY7tioLWV50zs2f3VznFWFGF3Pz/Ss5bjiAErtlR+tT+WUXdjmmwyR/7NOlnXOA&#10;OlSUMUyFzuHWnMGx6UgkGPlWljlRh81AAkrH5T/49UvfP60qJGQST8wpzB1GQtACJLKeoGO1SqWk&#10;yBUSskXBA5pcnPHP0oAmXdGc4/CiGR2OSO3rSHO3JNJwc4H8NKyAm+Z+NvvQgaLgrx9ah+0FflUY&#10;7VJGScnOe/y0wUiRi6tvBpyTO33h+NN3M48vp9aaz7DgH7tA7slldsbVpQDjBNQlyzBlOKmhkAXB&#10;FQ9xCh3cbCP0p8MjA8GkG05RG6/xUrZgb5R92kA4iTdkHihfNxj+dODq3IOacpI5XH09aAI445S2&#10;WH4dakIdhx/+qnCQD5QaRZOcD/8AXVoBYY3DYY9Kkcsneo43YNhhSPOq/Nmh6gSxK5+YildHxhab&#10;DcZRcmpWlXOSMdvrUgQqrgEBvelEkoO1sj096ewXPP1pvBBB/SkFiZZCY85ppBLdKaj/ADY605mB&#10;/pQARlo245qRix+bP0qED5vnIqaEqqlie3A20DSuNdGdcGgIwXCUssm8MMfTNM3HbjiqiDHMJCv4&#10;flUarKnO/t+dOV27npzTvMV05bFUIhZTINwbFSNHJIvvQu1OWHFPaQYyKXMPoReXKG2vnrzVhEJX&#10;G7gelRyNtHX6mgSsOCaLoQoAAZM+59qbHH5b5Zs7uee1Lv3cUFt/yjr9KZMhXY/w/pSxgyAqahWT&#10;5ipX8ad52zg9PagOYSXbH3+lEO9huyRSviRck0LtVNv64qGHMxcsWxj60qHHJOabwee3rSKT/D0o&#10;juDQq8jnjmmyoM4x/wCPU45PIpjAqcZ7U5CW5MIQY8nr1qJvvbBU1vIGXBPAbHNRzEI25fWpLBl+&#10;XdtpiI2cb+tJ57MCGHSgSHHyrz9K0RMkStFtTdt//VTCpdeX/HFBd8ZZaaFPU5qeUaQKpdmG3t+d&#10;OCc4zTYZOcmnM29+PrRsMbNCTz75qNVI96kkdi+COKb5bA7sGmmFhm3c+SeKWRMJimyuyZOKTzHx&#10;j9aZAhXPy4+lCRhG3EVJEpzlqJAxNAiNuW4WmtkgEr3xzTgG5J7dRQwATIFTzFcosYyNzDnFMfIY&#10;ZpAzKMA/rUZkY/KWqiiO4G5iwHcfjSJb5y5apH4Xnmod0uMJ/OgzJhC+3LHPoPSo05yHX8Kd5zod&#10;uKazgcAig06DWXnfn2xTSdrAlvanOrH5hj71QnJORQZsmc5AGOfpUcaFW9M9aYv3t2aVHLPtP50D&#10;uJOnz7sfgWpHlVUwP/1UsynOd2MVA6sF3A7jQJyJlKqcqacNsuV9agjDFcsME1LFG/8Ae4/ioKiN&#10;YqhEZQmo3KxkDZ/FUkhdRn16VG0buMlj1zQDFBAbNK7qcjPWoTuUYNSRDd0NNoSByVGQeBTd4blh&#10;z70OjfeFRvG+CQf93npSK5hzSAHFNlMZ5JqPa8bKCead5G8fe/GggIyQmd3GKeMeXvzUEkeRtyaQ&#10;KG4JBx2oAc0/zEkfWmBixILfL7UFM8E8n+VRyQFcEUFcpIrrkYHFAkCjAH0561COeQaVFLuCf4T6&#10;UCFnYLg4/KkyjLkfpTJyzDrToFyMEdutA9BwkixgnJ71HNN8/H8PNI0DBtvalMSN94E0uVFDi6tH&#10;vI5/3qz9QuWYYPr1q5IpBwxU8flWfqLKHACfd/ipmcmZOtnzNOmix9+Mr1/WvwJ/4Lx6/wD23/wU&#10;t8XWXmbk03QNKtUXsuIAxH5sa/fTxDn+z/lIyXUZ9Mmv52P+Cv2px67/AMFHvitexSbvsuvJZ7gc&#10;/wCrhQYrz8zf+zfM9fh+PNjG10X+R8ysOckdOKgLMHzt+apPMkbr+GajZgrYPSvlZM+35QZufnP6&#10;10nwXtRqPxV8N2ZTckmuWyOvqpkXP6Vy5cMcDjivRv2U9KXV/jp4dtT/AAagszfRR/8AXrjxFTko&#10;yb7M2ox5qiXofo5EhjupLZo9qrMy4b2OBVl2dZMx521VtbhbwyXOxt0h3/OvPJzV2JRnHWvy2VS8&#10;mfbRjoSmLhZA/wB3huOtW7Mg8lAoXj61XijUnaVJDc4Par1tCqqrBu2MVXMVYcyDyvNHTovPan28&#10;YMpeV2H+yoHpT0t2YlyRRH5cbbnZsfw4FZyAsK6n5GbvwymppJVDALJj9arxKPMyGyqscjbVtYh1&#10;YdT2FRfoK4izM2AjcccVatySPlH69Kht7aMPvjXk1Mm5JDGXXctawRaZMZGVcEf7tNQfMJJV6c5p&#10;/mfLtI56ZpZY4XVZFGMGhxE2ORQVwFJ7/wC6KeYgId4H3V6VE8mVZUOMkc1Mjlo/nIznn3rPcRDH&#10;uZxldvzdu1SmObzgqqOfU1LEoLmQcAelLLLEjYQ59cVShbU0WgCHyBsZzjrTJYVK/c+8c1I6vMit&#10;Ix4OQv4UqyhEyFXJ7+laxkohzIbDGUhCk5YLyxpm1kdV+9nr70GTLbQ3t8wqQRSBsbfTn2p8xPML&#10;C3mruJXHPTrwadcSmIbYxuP92lIEi7SGAP8Ad61G6Mozl/8AaVgKxlUbJIlDk71Qf726nRMUbayt&#10;yuCMdKlfyzExEe1Rj8abCylmGON1ESeYjWVyWUIBk44qb5tvBwenSpI4fMkEbHBB696a0DrJnzm+&#10;X+CtopWuURgSwvvGDwepoS5Dt5aj5v8Ae6VKhEnyM/G3PzClS1giOUwO+7vQpdColaWV4Mn739DS&#10;lPOGZF/iztzU06Bh86jqCNvemoWGMou5uPlqvMoaYWH3Cf8AZpzL5zmTdSTMMjzcL3yp6UbNy5jk&#10;Cr1+bvXLOOpMhgLKNqsSAMc1HcKvl7B95j978KdMrH5hIPTGKItx/dvu9KzaJI7OR2izOd3y447U&#10;2dB0AwWbIYDGBVpZTaxtldo29KhaUXK7ym1eAQ3ap5SuYbGxH7sL09aN0j4X5hnPAH605Sgj2g8g&#10;kdPShZii71jL4raETO5HK00ZaSMtuYY20sbNxlvmx6Uksckj4Mfyn5sk9KjllKuoAK84ArSTSKFu&#10;XLP5bYY7Pl9OaiVefkk6856fhTfLLSmSVm/pineatuuG/i5HHX2rFy1BaA0LxRsxf67j+lRo2F+Q&#10;Y46mpo3idfML/d4PNQ34K/NG+VzwdtHMaRC4VgpkTO1R39ajgZJcSBG2gnkrUizCa22MNwb+LbjF&#10;VmRY+d23c21c9PrWkZgxJmcdOdvG7PNNYxKm0r1GaWTzlj52jtntTyUAUNhf+BdavmJ5iF2kC7pm&#10;46bqjaOXdkDkrwvr71NdNFICMfdXp602S4AXc5Hy4HH0q+XmJKsUhgjZX3fewML0Jprs07Blxxx7&#10;H605onmlX5P3fVju6VMpih2nHy7Sd3pUuNiOpTuGkjyqqNw5ZR0P0qHaqjAU9c7f61YmMcj7cj/Z&#10;96himWdGOMbWI2k9MdakfKNuUJAC9Q2fl4qH5yysWzhWAUr0qaeBpFBVcf3vmqFY3JXcjLnn73GK&#10;A5QnfC8NjHH0qrcMYY3H2jGzPzKuc96sFWWQs+4jGP8A9dV3gmZt0sW6Mf8ATTlvwxUvViegW0Ss&#10;zO/mYZcncoGfwolwy/MuV2g/NVlYolj5GccqvT8Kc4RRukb73Pl7e1aRgRzalKeNZVKsdv8AdbJ6&#10;UsaMG2EcZ+bmnsvmjILd9p9ajClv3X3m4OewrojoS5EnlgOJF/h4Xd3NWIfLgdmXkn0qCySRU3O2&#10;4scN6VPMqwttU+3zf0rbm0MZSH3/APqxOu4bWrMldiS7/Mp56YI96ku52COFf5cg/N2qnKViyRIr&#10;N320ucz5tRt55IiZpCRu3HNYuqytvjkkC7gvU54Aq3qTmOMnDM4Y/daud8Rap/Z9nNOxJ2wl2bdj&#10;Z2/I1nOfMdFOPMeefGXxNI0x0yB2ZCwZsHpzXmV8xyoDtu3dO4rZ8T63JrGqSTs/DOWjLNuP0+lZ&#10;d1bCaHzmTcP1rLmPWpx5Yi21jDcRNIu7cf4vSnG3WCPZyWZss3tjpTLeNooi4k8tmGFw+SOelMlW&#10;4V2DFmZcAlugqYzdzQlVYo4gjSMct+84yQKmCxww+SSqllzyexqGMyPk7yvzBWzRJbPDKjks3PO0&#10;cAVvzFoJZyAsShtrfcKngVGAZZxGPm28hew9/arUIZ7CQNhGDY+lU3M4vPtBOVkfDL6j/CokxSLE&#10;sSRMoLp90hu+KqrHsG4EFR/EO9TJukiZGIj3HGduc/SmCLnZJnpjHoajm5SR8riMxjj95gNuzkVN&#10;LYSyRhgQy/7HDCoVeNJFkki3DjA+hpzXc6jDHnqcHtVxqFcrIZre3s4iA7NuH3vSqsVhceawa5bb&#10;97cefyq5IG27kY5/vdc+1FokQB83P+y/rWhMolaMwZyJd24jcxXrSxnYWaJ4/lOF285okiRx5aCR&#10;vnyrKnAojSZR5bHhuNzJ0P8A+qgSiILqVo2kij/gwdp688/SkhWZow8ayKgbLNu4PNTG2HmrbW7Y&#10;Xv8AL1pghE06sLTa0fPmI2cj0qnEHGxKySqsiooZW5XceBn1qNkdYsTH7v8AFipoziIuV2hTlgx7&#10;+9DvFcgxFlZtvbt71kQR6ZbxIu9ixaRsFWXI61cMMkCsyqI8MfqfpUEFuLd9m7Cj1z1qWX7UxXyi&#10;y7uG2+lX0No7BO08pRYm2hSPu9/rRL50Ss8hww4570htn+Z+dvJZcdfxpq3vmkrhjtXO5u9Rf3jS&#10;2hWMj4BQsqdfmb+KpoQ91AsjxKrdVOe3apmtzOPNSHqcLu9ag+xym68yPO1TncehrVSI0RBPK9vK&#10;sdw/mAMSzRjrx0qKOzdJfmb7xxH8v3hVu5spC/yN2yWXupPSnS2xtQXjkDLxw3Umpchkcds0duzl&#10;y+7ndn7uPSpLfyFh2sxeXbhipIxTXupmTlgFC/d9KWV/skKuUUSMOT61PMWkQakRCitI/wB5fur2&#10;PvVEaiTH5TbjuYBtr8/XFWpbc3iyTyQ4VQdrSHr/AJNNg09YHWZfLfdIFxsIAJGe9WpBIaLWRiYw&#10;WZs5bDYJoSYuWRIc4B3ew9avRpiRgyjjv+NASOM7zyy7juB/g/8A1U+YhohCq6xxvOu7752L+FF/&#10;JHb2hy+3Yuf1pBND9o8iNNhLAbuv4e1LPCkT+RPIZFk5+7+NHMJIq213dE7hcbmX/V7V21NbxQ6q&#10;jT3N3tZflAWrR06P5ZbM/NljtPfjkVUit4/M+zyovP8AwEChsZBd7vM8kKSqJux/dwf1pyQybN0X&#10;RmDDPpjpV6S0gX7sTKOkm4/w+1VWjazk2Iy9PulqFIroV55YYX+yyqc42496nS+W34Tll+5vB4OO&#10;9KbLzVW4ZvmDDfn0qf7BcT+W+flBJYZ5b0qXqYy3IItQkLKrqwZUwecZJOc1ozTIi7y24LJu49Md&#10;Ko3enyXK5zn2Xp7VZMX2aAJ52ZNoBVV6Gp5QSdhkt2s65nC8A/Kp6UkGJLzzHGPMxwOlOgtUhchw&#10;WyPm2Dt71I0SRXiyW4+SQgfdPHvVR90CSW2WceapVAzZZiOlMtJIFZYlZG+Zm3bsZNPlijCEFSq/&#10;x+9QRWkDt50UmwbSOF4/CiTuaFmeApuutwB2k43dazL4o8wWR+V5I+tW5Lq5YGOSRF3LhflyTVW8&#10;jmkaLcN+Gyv+96471CJkkWIro2O2URKvU7SwPXipLmBLhlLsSzAFdp+b8BVfSdLczebcPvEhJbA6&#10;/T6VuR+HppLuOaCLK5G0le1TUnYmMSpp+mTs6WcKM6tJ/Ev3hXU6f4MlieOVMbt23ey5wO4NaPh7&#10;QiFy20dlZl56citpxLZgxmRl3/eZocqB7VwVamh1RiJb3NrpPyxL5gX72eFHHanpOmqyR3CWuNwB&#10;2s3Rc9cUtvpEEluZAvmbePmX9akt5JI52W3sZiFwN+37neuGU/eNlsLPevACtrAzLyrMWxg5pr2k&#10;k1uCse5t33c1naxqdzZx4WQzbmI2+n/16jgvHu7Pc8reYF6YK/hVLUxk+U0o7aC5lW42lVbPl/Nk&#10;EdOnaqf2q7iuGhitTgN+8Zm6DHp/Wq+iTfaFkgaw8tgo3SBzluegqxFd75FWdV37CN+PmxnHNHKa&#10;RkCpasc3LASxsPLLR+lQ6IY57rKTMm1TuVTndk9Kkl3XEyoVLNGrK0m/j2NSC1l2KokkWQfdPTBr&#10;aNNBIktoowNkdztXJ2+Yucjvz60tjaR24byUZlY79+7oen40r20sxEJ3KrNl8KcNx0BqzE80UHlo&#10;ksi912jtWckTzcpUe5+zBozdQcMQywtkjJ/n2q7ZKsyN5sbH7vzSdCoqh/ZkNzJuWz4Q5/eScJk5&#10;6etXvt7RRosZwiOA3uvPH54qomcpe8NvobdI2II24bqSV4GetQ2lpcTbct8qqCuOm0jOKuT3hKLO&#10;20Fm2tuUYf04qP8AtCJ95ZpFyVLBeBkDp7ClJlxIbdIUDSk/dcj5UxsqV7VC24Ts21sqioMAEc5P&#10;Ws90kmtpT5eyRpS7SK2QwzxUyGaANcXMjRFo9jdckEegpRjfU1LtnDa2qlIpJ3LctEo3MM0y7mgt&#10;FUHhm5X5ev8A9emaNmaWW9eW6QbVHlq20ugOBn+dOnUajeMsqeXFDwHcfe9605SnLQqSXa3FycCR&#10;G6s65xkdP0pHs1hVlg0tNzt80yuxZj9Cev0x+NTTMqn7Mq+WrNldr/Lk9Aarsl2reWqn52zlZByP&#10;TNZuxk5XJJN723kJ5OSu7Hl/Nj/Gs86TDCkcqzyMVgzIykhuW6Ve0h54Zna53KSvyrtGBk96n1C3&#10;VoUe1ePc5G6QcAe3vU3BMyxa3KzLHE3ytHkbkzk9/wAKfaiVDHlQx5Em4bgvHBz9auyae7Thw4eM&#10;fKy7tpGR1qB4IYbpXQrtzjaODilLYu5Y1G8kS2Zo33KFAK7e5689hVPWbuWa6TSkldZZFUyFVO1S&#10;R0JqxErzmMedjLMG2jdvXk/yFTWkt1by+VZ3c3kTP++25AKY+Xjv2qOblKuc9/whXiT/AJ/B+Tf4&#10;0V0fl23/AD+z/wDfs0VftUK5+lkrt5mQpY7qmiWCZPPKSDy/vbQKrwIzn94VPy/N7mm3LCHaq9At&#10;fecx+cbEru0kW6MSNjgNtxkUkRdhlj/wKltcIqsobpnHr+FL5jrLjZt+bO3tg1JpGRMIoDF86DPQ&#10;KTgio5IfP8sk7QjEso549aSUsRtz143ev0p8E6oAm4FtvzLjnrUSY7kaxruKEqp4+Xdnj1qS3Qsu&#10;TuGWww645omiVXVmPvx1qQp5a4jX59oP/wBahXJ6kfkpBHmA8+Zuzn8zTrcH7+1tvO0Hj8aZGmV2&#10;Egr/ABD15qdfL+bYp9RuHXnpWn2ixskTYKtFnIwyjj6U1QElXJO7Z1681JctIxEa7jhvvNUJm+8B&#10;KqsvH1rOzuVoSlm37n28nONvWo45bm5bNwjLjkSblIb8ulLIrXA8s7d3AO09PepLeJANikDoM/jV&#10;IkFCGNm3bVH8QqF32S5Ytt2jBK8VNNtCMCflx6e9Fwzbfkb7rDaD6VURSuCxecMjLD+8vf3qVmgB&#10;/dHHX6ZpkcsYXAUKvOcjpSiVJh5jADap429DVXCMhkM69CrfN8qtt6nrUb28bSO2OuRkdvrVhpCp&#10;8ort5z6dqjLsflEZ9OoqZClIRkDFi6sflx8tIkAcsFz6/QVLFuKsjOF3DqFxSOy26Zgcqd2PXOev&#10;61zvmJsEJaMeSi/8CYcU8zpDiOWRxu5TbHkfSovM818Agt0IweKkhZAoEpb6rk96uO5akEkUcgyR&#10;ncvPHJpo3J907ePmO0ZpwXYGaRsj1xjNRvMXIIT1H1471vYXMOYrK6wl2JPtRJE0TBCGweM/41Jb&#10;uCDIi5ZfamzNLs8wqqs3TmspFWIIITI29h/EevepfMXO5UUHdz8tP8wGLMg2/wBKzr3U4dM/0lyz&#10;IvPzIT/KqiTymoqIIizHdlvuhen1qvCRHncc/wAsVj2PipL47oYLjlukkLL+WQKuDWBDuJtJ5Aq4&#10;2ouTVS2DlZbUSBtrt0HO3pTjGY38z5sjp04z7VUi10SMFbT5l+bJ3JTZtSmEqrHEwjK9V9fSsXuU&#10;jS+bYzA+3AojdVcKIf8AgWKr6deSy8OGVC3G5easI+4787QVzzRqbRiEqqFU7s/L+VRgxhcsB78c&#10;VKRayLuaQ/eGN3eieIRgEBNrEnjvVdDORBJhv9Uvp/F2pYyFiEhYLu7Y6VH9oDDCRsu3jrT9jP8A&#10;K7sPYN+tKxJIso2eWxP+y233oOFGyX5V3HkU23Z8spTgt8hbtTndJF8pgByNzDufWqNEJGDHJ5hU&#10;bQpxxwabIhB24J7+1Ol2SSNESPmXFLdxiFVKL935vUVjIpK5GHIUj9ajmtnZt2A3OOlWmgc7WxHu&#10;/i200AxnEjn0qYskjCqXzu2/NnrRseVWdFb5VLbV6kelE/llmba23bydtPuC8Fv58EG75cgdMV0J&#10;iuRRyM8PmryCM89qdGfmKdzVBZdRt4siHec/KM9qelxfSjCIO+75ulS5EdS6/wAhMav83daeYShL&#10;MFPzYG2s9ry9IUJCPlbhmfr9KdcXeoIuQg5X5VJ6Z9ak0ReaOLzctjK5+X1pGkMh/wBH27twqlYX&#10;t7KxF1YiM4z8r5/GrUGUZlB68j2rSOw2OzIrZBP3ueetLJl+T8vpUUsiGXys42kYPrVoARKEYe68&#10;cmqeqEQhC0e7LbQvB4qPbvTe7/Njv2qxhGJdExgH5fWo42BdvlDcgqdvQY6Vm0VzDYsqDAP4Tljn&#10;rTzGF/nmmPIN+MqE96kAlEhjZflx97NPlRnIFid37dflFSSQCKLcv3sY/Cq7ecJ8ALt9R3qZpHZt&#10;i/3hkt/SocSVqQxgM3mSBTjqPWrCxQumBxhf4qCqLHll+n+NNAEvU/8A16ErGgxoDH823b2+9nNL&#10;BAR1O4dvWnOSDtc/pQr+X909+aq1yeYhMKbzsDe+TUimC3jwX+Xq2ad5Jc5B/wC+TSzwxn94Vwv8&#10;6zkmXqIY1MWQnG3p6mo8R9Sq8cj0qYzYG0HHGKhkiwu9W/WpHzNDlRE3KkSru/ur7014gSzF845N&#10;AnVjx268VNlUjOAu5vuitCblUJBK+4ovLfNUkm3rnjtUyW0W3eE+bsF6VDNAWUx84/vCp5RSbBFh&#10;U/IuO+6nELMCnoeGHem+US24M1SMCI8Qn7q8dMijlYuaQ0qp+T+6PvCmlUHy/jzU0YLpsZju78Ur&#10;W6hWfdzt49OtUiubqRxxqY9x6be9PYoV2bFHy/wrUaKxlMRKqMEgin4IUEEcjgnvmquVzMZJEpGH&#10;Xp91qbB0MbQ/d+7jvU0arwHX9c0srqr/AC9T2FUSyB4xnEZ9O9H2FVGX/M1IVwSxKrjqKUvJJwR0&#10;/hobDlK4gSM4UgL05NTRQB23Kf0pksYVvMUYY0sB29XIP9azASfaow/X39aGcsAQnI4psxctn5uG&#10;9eKbHHudRHEuejSNnmrS0AlV2CfMfu/epjPKGwM7fT1p5jxIN7Bl9KarMr/d3f0pNBzDTKm/y2HK&#10;/pSxTQk4C4x3zT1t0cMT94d+9J9njjk2hcL9KqJLkDS7huVSV9aYSXTdtzt4x/hUskTBMoO3ApqK&#10;yAGRVy1OUgUmQoqgNmP5lao5UZVygbNSzM3zMgPGPxNMjy43OPb0rIoqOoDHbu7bs0y6ILbi3PI/&#10;GrTwNnzGb5f4Riq89uzttx82f4u3vRcaKokYEFUULkbuar3iuUO9sNjHXpU0cbRK3Tv+GKr3Lsw+&#10;YdznPes5M1iVHV1JX5lU1FIdg+YNVoNGVI3fnVWcHO5sctWMjRFdyrLgH8PaoQrRjyz8x/zxVlbY&#10;7fNI57kd6YkPztho8bsH+8a5ncogL5dccelAg+bcuRz1pkoEVyVRWwe46CrG8OoLtg4xxW1Nmilo&#10;RtIse5H+bp+NQEgfOnVmzU+5Mlju9sCq0gcsygbewya15g5hLk/LsjU7QfpUJXnk7cVLPuIO0bvS&#10;oJo2T5mIztoBCFyGzIzfLzj8aUSKiHO7knpzT4kjli3sck9t3SoyyoMMvfHzUpbGhHAm9WlbsPTk&#10;VE7hF+QYC859Kmic52My++0dabeWyquYl7dTWBMio0zlt24yf3V209Nyw7mALbfWhQIsOF5alBRk&#10;6cbcVrGWhBDJcCQtkZ443VBC6h2jJYDvUvlF2+ReN2f/AK1MVB5uHG1uflpvsXEjmt9rb1JHzDDd&#10;ulZvijTTq2iXOlMRtnt2jIPVtw24/WtZixJRfpyOlZtzLJC+75G8tgTx0GapK2oS2sfjz4w0NvD/&#10;AIp1nw1dWzRzabrF1aNEV+6ElYD9AKxZZQh8r/ar2T9uTwingz9qrxlaQKyw315DqMa44xPErnH/&#10;AALNeMugaTzJFx7V93h5e0w8ZLqj5etFxm0RtGzD5VPrxU0E7INpH403JLLjvxUhCD7wxj71dUUY&#10;n6A/8G+njVdK/aW8UeArmb9zrHhCa5ZM9XgYNwPXFfqvb+PNEuLcXklrLHC0giMjEYDHoD6V+HP/&#10;AASY+Ix+Hf7fnw/u5XMdvq95NpcxPG7zomAz7Zr9yJ/AuiGJ7IRSrH5m5l8772DmvqsnnzUXHsz5&#10;fiCP7+E7bo3/AAf4gs9Su2SCF42il2yRt95f/rGuvwzMrEjp/WuF0LRbbTLs3FoZWkZgJJHlLNjr&#10;Xb2kr7FC56Z6V6cj52JPLDjICrz7URoNu5i3ahpmzgj8KEkUcMM+xqQkDop+bB29vemqMqeCae0j&#10;dMVEfMQAqWNVEyluSNCpDM3c023CKcAfd96kjxNGduajG5H+XFUK1ywEAHJ9+KVbZT87Nzjj2psZ&#10;ZucUOs2flbAxj6UD5SUW6ScKcnHrU1vbJF8sZqvbiROFHHTNSGSVBwSPY0D5Sdo/kwW4HWoo0w/A&#10;X0psjybP9qmxmTdvx83f2oCRcijicq2PXH51J5UYHzVXhdwfufxdP61JK7OvG78GoJHQrCxwo5Ho&#10;acyRl+e1RwoAc7etSIuJeOflx9KARIWZlyqdP1oiPmJuKn+tBUr91F+9+VOY7ArRxrjqflqXcB3k&#10;mb5OnrTmthIPLIXLfL14pqyuBllxR50gYSovzLzmgTicXD8WYLufVLOw8PzfaNLmZZo5J0Hm7WIc&#10;p9CPxrU0H4hWGu6lHop02S1uJ7UXMAuG4ljIGdvqR3HaqrfDTwO1zdXM2mMz3jM9wxvDyxbJIGPl&#10;5rQ0zwfo2mzw3ETTO1vueD7RcGRo8jBAJ6cVd0ZxudBZoCA/bH51a25OdvPp6VWtHLICVxlcVOJH&#10;kGwA8evesjUcsaMdjdc1zvjPxXb+Ehayz2Etw11cPHHHCQCdqM5699qk4rfYspxt49TVTWvDumeI&#10;7RbLVbBZVWXzI+futgjIPbg1USeUxNe+INh4a0yHX59MuJrSaGOXzIyOFZgO/cbuR6ZovPiNaWd7&#10;Jp1xYSfaItWexaP+EusXnBge4MeGHvxVu58CaJPC1ncWZaNcDyWkO3j2pg8CaLcXVxdS2zSS3l4L&#10;mTfJn94F2KRxxhePpV9CjodJvrS9tY7qDlJo1dM+hGasSje23+VU7Kyh02NbeBAqqoCr6D0q3D9z&#10;LCokwSHou1uTUscKsu5hURYMvTHpToWlYb24BH3TUha4uxc429e9JHGBICP4etOVXX/vqlUKVyf5&#10;0DsPWRM5yakWVJjnA2+1RNEpHA96SJvJGMCgRObYFgcU8LHjaV/LtUUc7txgfhS7sHd+tBcQlBHO&#10;e3GKIhzuKnOTTxC5XcwpRgHBoJlEEhV2zt9+lORmjLRslCgxNhQPU1IUO3O0UEajkDMM4HTPAoeA&#10;b8Y+X9aY0vlj/wBlp/mMTl/pQUOihQnG2nlAG2kdaijckfKfamy+cD8p74PND1Gy0IVXstEgy2fe&#10;o4CSvzZqQ7iwCj65qLMQ/YpXIHOaQuCuAM5PNRu/OBTow7IWUAduaQE2xWOcUqw+ZJk/jUaysOoq&#10;XcpGS3WqQDpVRePao9ikFjTW3b8g/lUmwiPIFUA2PaAB6GpyVCg/1qujhHYelStJkcJ/9epkwJhg&#10;r0/GmocNg5qMFx1p2/JwV+tSA/gttC047cYYdP7tMQM3QLtPSlfcORQNBk7+mceq07axX73bpUeD&#10;ncvb0qVZGbAx9aCnsNjUKefpUm6MHiqty0yt8n1pwYkBvxoIJSQw6D6GgKoPJ+lNb5vukfhSZZRj&#10;rn07UASGPaM5oWNiRg/jTS7umF/OnI5jVeaDQHKg4Ynj2pPvDIH60kgEp3E0oDEHIAPfHegzFWIZ&#10;zubr+VGYwOTUchbHBoViev5igCQ7SNwyBUa88sOadnDbiPbmmJuLMY3+83PNAnsPJJ4U9+aVl+Xq&#10;34UqIQuenvQA6jk/SgURzOtNYjOQPpUcgJ5yuadEH6k/4UIoGwp3Y9qY2WPX9KlOD92o5lOQTVXA&#10;dHKFHz05tjfdH61H5ZfkHio03B9p9PWpAmRFIKsKbsBPT605VO3O8mmwxlmOTVXAdncMEHFARDnJ&#10;xnt6U3YQ+d2akKr13dqkCFI8cVISRhfzphJI4FIp3Dg0FRJBjOCKbK7IuR+FNyQQabKTn9etPUqw&#10;0qxO5jnNC4CYNOAG35j9aa2AmF6VZnYbu+fAbt0pzPxyajEamSnPCep/nQVyiSSIFyPrUZJYfn+N&#10;KI8Dr/nNOaMAYz7VP2iuUaYvkzUbbskhamyAnPNR8dMc00rEuJWnY9KVSu3C9uvtROQeFFKVVQML&#10;/ve9MjlEO0jI7UMUJyv/AOqkJBTBPWkbrkDA+lA0DzBvkJ6VG4GNwPO7NBjcnP60hVgrAigTVyIj&#10;Mm4k5zk805dudpFCBGPzij5Xc7aBcrByvUVG/UDGTTmXjAXmmHcDg0ByjtoVcGlW5w23OdvGKGXe&#10;nPNV2yWI4+buvagPhLUkqtnA79Kr+ay/KTyP7opyFR97nilkMZPNUrg3cjLfNuZvenqy/e9qbIge&#10;PJFOXaF256j0qiSOe5CHnpnGKQTliPfvSyqjDkLu/hIFNBCnZgenNZjFllQLgVAJmc4AK1J8rnmm&#10;zKIu33qqIiORzkjb9KjTcWyv8XWpQVDfN/FSRlQeB/F+FEgHDgb8Y9aCysN27j1pzMhTjsfzqHMe&#10;zBAqTQbKQPmXn600SbeTnnge1Ip3Hkrn2WmsSSU/M0GYsgZn8xQMY5anQHC7zTFVnGQy4pSyKuMc&#10;n1oCMh0lxtO0LuP8qau49Rj5qaAjLkYzQh2cL+tBXMxJd6j5vzFZl/KrNnHFaUroU68f/XrKv2Cv&#10;/wDWoMJSM++Xzbm1iKbvMukG315r+aL9v3XZde/bP+K2rvP5zT+Or8eYvOcSbR+QWv6Wru7S31C3&#10;uN24wyeZ5f8Augn+lfy4fHvVZtf+MfjDxFIQ327xXqE/H+1cOa8vNpclNRPo+GY81WcvQ44oSc5/&#10;TpUbqgG0ntQzS7h6USosmMjivmKh9kR+UjYOenSvaP2EdIbUf2grMpyLexkl49Qa8ZXkdR7V9B/8&#10;E5tOkvPjhdXceAtnoc0kzN02k7cD3y1eZmOmDm/J/kdmDV8RH5H2xFEXZQBjj8q07IKqB9oGVJ+l&#10;VbeJflde/tV61gkcLhfbDHgV+Y7H2RMqq+07uoB56VaDrA6rlmJwQMcAdqqxoyzg4/4CRxUxQj5D&#10;xtGFyx4qoyZJbt35KqQ39KftDcHv7VHYiPbgyq3bpVjcByW2tn+GrbuTIkiCqqs2dvTNTQzbx8o5&#10;xjgVF5RddwbCqfyqe28sLkNk9c1kSSW8LkMTISS2F+XpUjQ+VHgOfvfeNRrOeoyu3PIPf3qZXE8R&#10;DdNucd+a2hJJFpj87IzEu3czc/5+lJGjodpA91boaSIhky3pwe5qWRefMA680Nk6jbeBGxk5b3NS&#10;2o3j94qqRncMU2KB2YlDxx171L5OY8KfX8azaNUwWZc4w33acijByW+7+tQxWccS43Enq3zVa8jM&#10;asx3N8270o5vdsKTEBwwATOWA59hTDCp4Krzktxg/wD16fI6onynJ6gCiAlSPMX7rcA+uOahy1EI&#10;saKBu3EfxKP5VG0rrID8wXdjBPapiVeXYB0oNqAd3yqvvVRAkQ5OTGdp6c03CFSCCecGiGORhsJB&#10;Ck80eSw6nK+me9acvMVYaPLHyKrbu654prqyTblG3H5GpDGqbZFGVP8AADyKdJIrLuYHhcUvhE4j&#10;ozldn95cdKbcTleAep5zSQSgr0ZR/wDWpsziU741zkY+tDqOwhI4wyjJO7ovpinuJ4lVwm4f3fWo&#10;kgeHaWUjNTHfkHOBtway5pXLihjOC7AY+Yg+4p4mPmHJHPTNQxxmRsp93p71KbXrH8vT72a1jU0s&#10;xi3ESXKKkY+X+7UPlmALlPT5RTo3ZSOOlK0mflkZs+9EpRZIx8+XtXdTYoSBmP5mPLDPakljy2Mf&#10;e4I9aWOIeVnDcctzWbE9yN4ZJH+7x/dJ/WkeEDaR2z0p7PNIcjaPm4bpgU+NsLl/r9aEGpAoYNiQ&#10;7VU5Vm9xU2/Z8hk2lqbMoJ85fl7/AEqq7qij7Q3U4VvWtrLlETYl2+XtxH2AHWo5It+MR/dbPFWo&#10;pVkVTt49DVeFhE26XdncflYVlJmltCvIWgXG6Q/e2r9TTsoyqh+bByM+tR3QdpS4X32qeafsdY1b&#10;P+fWsiZCeWnlszxjDLkMMc+9RANkKxyFxtDdqmMgA8typ3H92FXgCkZc84+o71pykqRXuJJNpROh&#10;OfoKkhgRm3ySsrf3qHZZDzwFXDAn3pqt+7+V/wBaDQqyQF4Wyx3MGLjtjPGPSo5Ww3kngfw1allc&#10;nmNv51VnidjkR++7rmp5ieUkMnmRNvTO0bWbd3xVUSMWVUOFXvTmiuM7Fm68M2OgqaeFYlUqd3y4&#10;bH1rqpu8QaKs9uzR/KwXbgjHf60m/wC7ETldvLVOXTG1P4WI+tRzxRwp5gOfl6UqkuUkq3AAdVVR&#10;wevtim2qiKNYwGJb+Fuac0xZWGz5upPtTYrhNqsqMpVslT1NZ81xjplZY9235R1G3FQmXz4Nnl7T&#10;n7mevNKZWlOFG5evzfrTsIk2cdSccUxECrIq5ION+RntTBJIvSMN3x/WpZg0rMykKu39arbmjmyq&#10;xsv8We9BnNk8zMymNj8rDBwOlR4y2BNuEbDcF75/lThJmIvhR2bFQoJEHnIq7m+8GzW0WYDp3meL&#10;G0IF+7702N441aNV+uPzpySysoE6KzbTu2L37VGsQVhhG2tyyydM1fNqItW0TySBiffHrTr2EFTJ&#10;5mG/hIptuzptjZvLDZBP96ob+6KKzgchc4Za1jqjKUWVbwBVKzSK27pis24bJ+0pIu6rEkxIEs3z&#10;N/CNuMVnXYO5hv48s44xjn1olEmPMNvJ4djSTIrenua8r+M/jCW205dAtpPmmOWwvAWvQ9RmjtoJ&#10;bq5vo44oV3v5mcke3rmvnvxtr914n8Rz3k2VV3IjWTsKx15j0sLC7uZL27XcauwB4zwe9CR3UXLB&#10;uaZNJPANgdieg2r1pY5rlcEQnH8St1oab2PTiX7c2i2zpMF3NzJkDrVZY5WmbYo2t1qWKWK72oFU&#10;KFJKn/PWorqbypdkcfTlcCs+RjuIyOXKQuGYL93b0pGnvWj3XUI8tVwuGx+FOUpZt5oYZf8A1hDE&#10;kZ/pUltICrJJu/eDBL81psLmHB3IMKLgp1wcg1A1wqx4fbtZsMV609vPs8wEMp+8pGDx7U/7EZYV&#10;eVyUk5MYxWbkSVvMinbFo25sfu8N7VDbWptpFcSNhfvK3Y1ci02CGVVQ5bkDPAFTR20cTMo27em0&#10;Gp6lRI1s93mLAMsSdzK2drfSq94HjVY/s5ZW4J71P5QUtG0Ssu7cBnpUMl35+2E/L8wYZ7//AFqq&#10;JQyGaWFTIQytgH5RyCKdmKKJWYsy46bOn1qzGFhlYTtHwPT16VFLdGGVlXKqyk7ljyeK6IxAjjSc&#10;wM43MrSFtyLyPwqRSZGxH+8G/f1xgU37OGZZ/MPof/1UqxhjhNu1T8u4YoAg+zTNN5YX5W5HuDV+&#10;3szblI5Ydq/w47fWmWTeRckyr8pGFXqRWhcxLeHzFmb72dqpjHtmq5iZGQqzTYkYddw4X3qM20MM&#10;kkjFgdo7dT7VfIhIcxMW6qq443daq3nk3A2Bhv25wprPmI5WQLqU3n+QsEm3gkr2q5A5klkjnVQF&#10;zuIByfpUEdpJ9p86Nt3yYKleOR1q00dvY2/mRszyMu1sN15ocrlRugt0mDPGFLLnAG7qKddxx2zt&#10;OSzMEU7WWnW8TSROzLnH8TfyzUF3cNdHyJTwpwzE849Kwk3csilnVXX7Oq7c5ZVp1tdLgKjMPmzt&#10;28c9qrXiZg8sLtYbtpHHfirFrBNdW5l2Et1Xdxk1UZsmQ9mudzRl12t/sgYFQ6jA7KxHAPKtipLu&#10;dLJUL789dvfNVJ7sSTKYX+VfvK3fNXqRck1G1+y7FILRtyWHPpUEl0ztHDG2FaQAep9qma4luY/s&#10;rBezL7Y9arX6nETRBA0cm8qvXNVylc1hGuJsKsfXzGVmUdBV6ed5IFyvzKPy7VlyzJNJv3qvzZwe&#10;nWrVxF9ojWTyvm3feQ4xSe5pGROreVF9maPPy4Zj61XmdlIaGUPlSvy+n+FSoG8nylZmPG7jpTZU&#10;YyKrtuYr8p29vaqihS1LWk2cMpVk3fNhnY+tSS2iSzLJdKT1CjOKelxDAkfm7l+YfNt6rT7mQSW+&#10;+SCQ7fuyKOtVL3SYirFDaxbki25PRm3VUgi89nkkUBvvY7EU1LzJ27htPXP8NNkuYmLQ7k+Xptao&#10;UjTZEhKyxlRFt3ZVaovbKZVWVmZk/vHke1PlW5m3G2IVmGf9Z07U+20kpFJC0okQH7wz+Naa7iuR&#10;xoIlkMcS/wC8x5okeUIy2y8qoCtu5z2qRYo2jEcT/NnlfbsajnJhTKvuXB+oPas29RWJA8kTCC6O&#10;5dvbg/Sn/wDHr+/I27m+Yiqj3uXR7iU7T/s9/enXV5MzKlqxbnA24qlsA6x3s3710G7/AKadq0ru&#10;O3YKFuWXc3dvlHFUdMslN9H9okVAx+8y9quXttbocQzMyjkbuevpU8wpILklrMRxXCngfMvNU1ju&#10;olykRKI3zNIvH/16J9TWLASEluhC84H9Kmt3eVGk8sruH3WbNUTdle5hdAzeYhY8lU7Uy1ceXiVZ&#10;NxJC7Wxn0Gab5sMdxlJtzbc4z+lXbGyuJLlf3LMZPu+1csqnKC3JNNgvI2MvlHPXZyea7vwrp17d&#10;nyvK+deWZmHBAzgiqmk6LaqvmX0Z3tz0/lXWJBalGn+zcuqmZoYwrPx1Ncsqx0U4kkUC2+kNfRBp&#10;JB95uAM59Kr280d+vmK8gDE/uwxOPallZriLYbnEfHynr0qg1xJbItzDC3leaOJG2j3xisZSuXK6&#10;NxWNpZvGNodt21mH3feqN3ezG6S8u9jTLGqZ6tx64pzTRy2rCa43Lyq+YTuxiq9vb+Y3lzv8owdq&#10;dxXPKGppBklvbC6T7Y78Rq25Vj5GOfxqFprSNWkjDBd4PzKeSR6GnRypbborfqw2r83WoLlbh4vM&#10;dwuPUlsURvcmpHmJbH7Myrb3JxLu/wCWeBx2696kuLJ0l2WoyyKfmkH3RUUUUqf6SI2Cls7hjd06&#10;81oRLbSwn7Qm5QpbzA/PToRWyZktDIvpp3scQviRnZeg/hwSa0PNkuizBUVtysRzgUtp9hWNiXgk&#10;CKAwSLHJ7fWpZ1e3XKWsm1sbWzk/jVe0NNSKW68pVjiT5sEFQ3G0VFol3LPatezsT9oUtEv93nGK&#10;DaGfdcsNjL8gypbI9ar3Nz9ktz5cao2NqLg7Vx1P1qfiE4mxBrFpJcf2bcbY8jbGiryOnJp15GNj&#10;QWqp+7k27scA46isCK7iumEvmnc3ytxyprRs9Qk8/HzKqqxbeO4HUj3rOTcTPl1G2r/ZoGkluvmi&#10;xhdvOTxj9RVzT7S3MnmXUgi3MyjdzuqrcXjSfvXs45PuBdy7d3+Jq4LhZ8M6bdrfriseaRpHQr38&#10;1tpz/Z7QHyyFLttH389c027uVaFZFcn94Blm5A7/AFovwk02zy2+X5dqryTUN01rbw4ugFXbnY2M&#10;g1pGUi+Yct3E96i+aV/dkBt/JHaodWubw7lWX92pVY40H3ie9VrrUCkgu9OYxvLsULjgKO9StKtw&#10;Y7y5k3JuAYLJhSfet1IiUi5HJPZ7WeFm53N5OM8fXrVeS6tpnZ5GMce4AeY2NzE9PatC0liLr5aJ&#10;s+4cLxUOrWVrcqUlB8thtZFxgn/Gok7mY57exinaS8i3yRttZVkO0MP8Kbb3DXM8kUpEMcakKzc5&#10;+gqnM9zpyTLLGs0bKW3SL8wPTrRYWiyOJ4rlmZvmLb87OKz95FcxYkl8qQMkWQ0f3iucegrLuJLo&#10;ahiwkWRlbPlseDkdasSy3d+wjt4Gb98qhx06darm2uWMjeTtwrBZiOC3bHtRzMpMuRyHybdJrELJ&#10;8zN5eRtxzwc+lWpJgkKFG3NtO1Nwy3eobEujQvJ8sijG5uRnHP4UXjJ5gjcrj+DyoduD0xWUpFcx&#10;X+16/wD9Aab/AL/rRS/ZH/6CDfp/hRUcwcx+nqAovMbcN0C80rWnnuGIOR0XPNPkVYwYXjO7aQvy&#10;9DUkSvEmCgyw+96V+hH5646jbW3RRlz/AICnRoJJGMart5G4nrjrTHHndDtO3qop6NGqbFkVcDLc&#10;jDf/AF6TdgIlXDhTF8o+6278aVYGSSOZG+62Ww38PpRCs5mYgR9MjnqKsSIqNkSL6/L0qLXJ5htw&#10;scsOMn5l4PpzTkUSfLMF5P8Ae4qOOJ/O3K/HUqef0pCmNxtgWaRty4X/AD2rQOYe8JhGFTAAAUR5&#10;6fjQBICAfouO9Sy7ki8uSF1RsbDI2c+/tzTGmRWzIf8AgXatGCvcmDQxyFpXbCjnYgP86hkMUu57&#10;dhz/ALOKeGDRe4X5vl96RXUo2zG7PTHOKnlLuyFd3m7ZnOScD5elWrZFjKq+OMN8vPTtTTBGpJ8z&#10;dj1FOm3eQvlNtAx90cGmkF2NmQNFy3OPlXd1FNEJJBP8XJqWCOIthzn3bHSmXe2It9mhA55255/O&#10;nITY2RcnjaNuAw3ct701GcRgujE56HvUltB5gDIqj5u9NSPbF+/XDKn3gDjrWYDrZY8sWjXcwBHf&#10;kGnSKTH5qpjGadbiNhmM7lIp+cRhZZV+VcbiKCkitF+9GCq++WyaSaKVflywY/dZeMGnwttkZjg7&#10;u39KLoysCihmxyOeRSlsPl0Gq0Yi/dFmXONxbOMU+BmKMfmVtxVTH3460yO2CnKqw2jccL1z6VJx&#10;vOzAC9v8Kkmw5JSITIT0X+IcigWysuJF/Edah2J0kzjI4q1ExZmIRunBraIyOaIQoEj+X5uxqOHG&#10;SjoGO75WbnmrE9u/mtg/8BqE2zRfMOG25qZFoGshJB5czsx3ZOOOlV7rToA2QH29StWizCThx+VO&#10;nAcYIT1wp61ESiE2hQxrIG/vBWbdinCGBBuU556CnedjaJQo+X7qr1/Gk+VpGYKvHv7VVxcoxooi&#10;3MefdfWnqhiVpBGp7NSu8hwNm3vxThGzqOFz/tClFEjUl/c5x91vu7ehqJx8+DL7MrVZaJgflkDA&#10;4yWXHaoJrdmbKfKevNN6G0ZCtbROgJccc5U9KUEPGFKsSq/ez1NPMDGPZExz+lNSALHtBb/gTZxU&#10;qRnIje2Xec46Z604RNFGBj5W598U0iRVVIR04+lSjzDHwB37c/8A6qokQRRqPMcY/wB6o5I0Ztwb&#10;jOOCOamEb+Xhc/Mv3VXimsiIv3R/3zSsVzEKBZps7hhfu7etTSqoGPxJotxGvyghf9rFOba0rJj7&#10;v3gtQ4gpEYJhTGzC4zuHU5qOVZGb5lIOe/epJCPMwUwvYMacV3MrAUcoSlcjAkysgDfKfXih5vMi&#10;YOzHuRn9KlckpjI+b1pohCEBRnLdKpRJK0AilticFe+CeRToLc7tp2/8B71IsIYAou3PbbT9qxgY&#10;UfN2Vf5VViZDHhiX7yDpwcU2VWDbgi5x97bipmJeIBk9t1IUk5YL15B3d6nlKi2V828c6ic8sMZX&#10;vT9sagqpZcDC+9Ry2qztGSV+XO7nnnvU7oEJQAeilf51SVh3ZARDJgyJ8u38zVhRz8h4wMf4Uxrc&#10;mJmYD5Vz93rSwbol8vdk9PrTQiZYtuGwPvZPy5yMVHJGojxjr1yKEVnPzEhQfzpzy7QrPu+9z8u6&#10;m+47sakCxEIUXO3P3fWnCJ1GcEMoyCp5oLfeCk568jFALFNmDyc5FSBCwcktnHzdxRHINvmPxz8x&#10;7VYlgjkgKjhmUis+10OOGHMkszNgj/WHbSlsKKLjywABkK59WPNV5rqZY96gN833gc0sOiW33SGA&#10;/iy3WotQ8LaPLIk81uGbdt3eYwKj6A4qDQkju45kUiQ/727rUtqVlPX/AL5NU7HwzZWORbKyqwz9&#10;8sPpzU8UMVpP+7YYYfNntVRJii4FeNsDI+bFSXFvmMHpn0pBcW7njB+nrTpJTJlQdxHQmiRsVgm3&#10;hgWDD73p9acyeYvXgeh604IGO0EEZ79qkePyhknr/dFRyky3KflCMb0XI6n3pQXHGD6464qVgfuK&#10;DtHHTimmPYc85NSSOB2J5kjHk/KNvalhTzDuk6fSlZFMe8FlJ6Z7UByU2YA91rSJL1IwsZlAJYru&#10;PtinlBFgsB82FBz60hV/vBfve1OWJ5E+Yhvr2py3Dl7hHtcYRNvfinRI5+Xcy/8AAuKEQIdu7sQc&#10;cU7HzbVI+bmhFpEMkAA3fWmtOBHlm/4DVry9u4Njle1Q/ZlUZOPpT5RFc3yjEm47VHzUkeqQSEpu&#10;Ejf3lHT61bjtoZBwOGzj5abIscK7URf9r5etS9CVcpvfxsCPm7HHYj/GnWurwXR8sH5h0VhViNLa&#10;RSqqPpt4qP8As4RyGRF/3c0jaIrKvA9eOKWGLEfliPb3XNNdWSTBH4NUsTLt/eD+GpIluItthGDH&#10;d9aEhWM8celTRfvclWOabs2t8xOFraOgiN4SEwNy896aPLQFfLOW78YqaXcqEKOOo75qusbncGSq&#10;kRLccIV8sYIx2x1H1pfkTbv9flpfm2bsbT2App8wsMj29qkgkkdScKOQKZPEsvCLjHX5v1pWUbg4&#10;9KcqhwSTUs0juUpP3Qwobnn5qdsUncB9RmpZosKzlg38xx0pkQV/kUDPY1IcxBI7D5MjAbFVJgzk&#10;MF5PQ54q/IoY7duff1qq4ERUnp/s0pbFJlMJJzucmobqIS5JytWrl1CgAfd4NV3YEkFe9YyLiyjP&#10;lV8r5uOfrULxKc5+b/Z3YqxcqxOT0PTb2qtPwGVSTx+NS0aIZK+RjP8AgKZIX6IQM+tIwf7+fl/u&#10;+tNZnx8271HH6VlKJcSGN45S2f72NvfNJs/ehCMdmzTxErOzbsc01vll8qIfL1LHt/8AXoii7BPB&#10;kYQ/L7VBJAQm5z+fersxyi7T7f8A66r3TMYijKu4qCuO3tVWEQNErpgD5uuBxUPlNKMSMfRfarO5&#10;CMx/n61XK7nO5TwOTtxijmsVHcjjR4icFmX3FNk6ZTpnJqTcgj8tufQ1GSwOxMN8uPlp81zVMiMU&#10;jR7gx6Z5pAZQmyQHH9KkIMY5b+HpUc/zw71b7vTNLkE1cryYJYIBhfuio0RljYEMv+zU0UTEHe2T&#10;1p0hCrtO3d0XAqZaC5bEO4xptkCsVb5eTxUagzNiXtytSOgHz43cDrVcpO52uq9cLt9KnmESHKAk&#10;7yF5596rywwyIVeJcle4qUq33F9MEVFPMtt80gxu4NUpAfnv/wAFWfD40n466X4siiIh1jS0tx8v&#10;AaEHv34NfLbxlvmw3TNfdP8AwVj8GTan8O/CXi6PpputTLIyj+CRMfodv518K3DyY2gnivtsore0&#10;wMfI8HGRtUZEw+fYq9O2aljjbOCPrUCBpGyT9ferG/yyS9erFnCb3wm8VX3gf4t+EvG1ndyQyaT4&#10;msboTJ1RVuE3H6bc59q/omuL3xDfeIWvrS2mksNQtY57eSKQYUNGpVh7V/N3E0iqzK38OV29R6fr&#10;X9Dn7LPxl0bxj+zD8OvHN3IdureGbRfNXosgAjwf+BDFe7ktT944nhZ9T5sPGfZnYaF/wldvr9lL&#10;dKzQ7VEzNnn5yGyf93BHrXqmkSq9uGO6vOJfGFhGt1ObWX/QZCtwrYB46n6V3fhySO5shcMzLj5l&#10;XqcYzX0Ej5JM1CxByoHX8abHksCS3/Au1OSMHIZeDilZBGMA9epBqQkPXLKQNu4U1YixYkjFIjjO&#10;0HnvT9o28PTMR8LJFkge31qAhvtBbqGP3fSnCTOQGPy9acjIflwTznGOhqy4kikrwD67uaVJ1Y+X&#10;+v0qJ4xz87UqBNmCWz7d6Bk+/ncCR7ZqZSpceZz25qqCV/hNODHby/4elBHMyzJGjNgfWkDhRnIH&#10;Pze9RruPJPOefQ04oMZO0UD+ImDqxyD+bU2W4ZTtH4YpYogq4wPrTRaK/Ib5gPvetAcpIj5IqdGw&#10;24DOeM471HHFEg+lCEA49/zoJLHnJ0ZeakMyMvy9frxUKpGwoVRG2w9KC0ySRlc7Sn1ojZQcMO3W&#10;kdVccEj5RSxxY4Ofx6GgUjhdb0rxIvxHi1G1t5m017doroR/dZCpzn0bdtx9ayfCtl47sksbmVrr&#10;yVV/MtrhiWjbd93J5K4zj6V2XjHx5o/g2ezgv1m8zUZmit9i/KWUZIJ7YBrL1D4oWulR6pcv4bvb&#10;j+yEEt8scqZ8vGdyZ+9x24qrSMbq521in+jKrN9Of1q5EpByV+tZOkvLc2EN5JZyW/nQrJ9nmILo&#10;GGQDjjODWlA275HXoKxNEPf5jkisjxtp13rXhu6sLCSSO5eMGFo5CjAgg4BHTIBH41rMhDfN/wDW&#10;qG8mjtbaS5b/AJZxlj+FNAcfFp+ual4Nl8PSz6hBLBNJcWzrMTKkZYhY92eSMj9aZoy+JpF+za/a&#10;XzNfeDWtr6SFjxqCsQsq4Pysy85FbOleOtH1izu5ra0k860gSaaHu8LruR19VI/Ko9I8e6RrT2MF&#10;rZuv9oXklvbyE/KJkj8wqe4O0ce9aksveA7nXrzwlpR8TpcJqC6bDHffaF2yGZY1VyfcsCffI9a6&#10;Ap8u1f5VjeD/ABHY+LNPm1K0iaNrW+ls7iGRfmSaLG4e/wB4VrgsnLn6c1kxokRdvMjU57jDbV9P&#10;vVXeQuadEsf3mz/wIUik7FyNlaPc1QvJl+OntTWkDjao/wDrUbQBz+lA2ywp3Juz259qVREeSOag&#10;hlRvlI4pXYo25T3oJJy0YPHbrT1kiByRUEW2b74p+yNByVPP8NBSZaSZW+XB/wAKG2q+R6d6gBHV&#10;BQdznBYD86AuWFfI3DPrzTWnZn24/Smqwb5Mjjt605I1Xlm5z60Ekyxh/m/pTjgDao575FAZRHg9&#10;abwG5oNAUYORUkYXZvNR9Pmz+dBLBcfnigmRJ5ufufzoZzjKZqFfkGMfnUkfTBP50ErUki2leVOf&#10;51IjAKQBxmo40+Uimx5Em3PelyjsTFscrinJJkAFTUeSFyR9cU6Mhl5qQasSkKnKuDxSpJmPg8VB&#10;kgbc0ihiOMUaiHGVZDgLU0brjLe34VXx82Mc4qdcAcbfekBKjrk7h146UNMoOFX81qHzMLx68Ypw&#10;jLLktkduaCmSB8H7/wCFDy5O0HFQZcNgtnn8qeelVykEpkCHk0qShvu/nULLwAoHXmhPl6H8KOUq&#10;5NI6hck/nUfmKVznpTFLtwxqSKNS20hcU+UQzz/n+VjTvMbdnd+TYolRUfjG2kTB56iiwDjOMYAq&#10;ZJwBko3txVZl2tx81O81SmEqAHtIWf5aWKXau0k4qMEhqkjCueR9KAHbgBz+vemggHIHHWm55y4H&#10;+FNd8rhTTsBLLMDxj3qJCc4Q/wAVH30+U9uaSM4Oc+w4pE6kySHb87c0hnI4wRTT1pj8kBTQUTb9&#10;4yx9+aRZwDtxTVfcNgFI8bFioK0ASxsjDeeKS5Jzn8KYvyninGaNgAWoAdHI3QjdUbxYfevHzZPv&#10;TnZV+6R65pGlGwndQAgdhwTTmnwuSuD/AHagBZn4b71PClj83pignmA3XfDU5ZdwwTUcipvwP+BU&#10;xpdv3R+lBPMTtKmMhelM84oc4/75qKKYEfpRuJbJquUqLJmlcjOPakDFl+8wpnnKnU+1CybunSjl&#10;KuDknglv8aPMcLzuxShQTkemajd1HWnYBAzb+vepJGz901XUgy7E71IsT52sePaixXMNdyVJQ9qF&#10;kZlyc/e4p7x7OKZMuxMqOv6Uw5hssxUhVH60m5m/KlQBuWx701ipcKO360FEbycniggH5icUSBAw&#10;zn8ahuHcY2D60GcmTeYqcuePeopHLfLx7YpjBpCBndTpQgT+goJTHK4CYApsxI+bFRpvRsA0yeco&#10;cZ46UFCyCQj5aSJJB0anxN5iE7s4pEback0AK6svJBxSAZTbSyTApk9qhDjsaCWxR5qtyeKVgGPO&#10;fao3mYdSf+A0PIeeO/XbVWJG7CJNwb8BTmGRkUg3Y56Uu/BzxjGKonmHAnG0n6UyRGYdcUrSADIH&#10;brjgVH5rsMk//XoDmHxHC5J6UyTAbvTmlATcelQjc53Hp71EtykSR4yCRUcrbhnJqRiAowv4+lV7&#10;iQKdoYZpGhIkCH53PXue1ROAj8Nxu7dKcFkYZzUcit949u1ArCCMg7i+fxokiDDr7UZKx5xUcjyZ&#10;yD/+qggfEsYG2myx44z+NKc7crn8qCzGPpzQAxVbHX8KSYBRjHOPvUDdu2q34U2ZyxwF+760EtEc&#10;URZvmAB6GpJAo6nt3pIywHOfzpxVTyV+7zQC1IpRkcdcdKydSil83Kt9VrXlBZNw9ay70h5G574H&#10;NVEzkcr8Q9YTw54U1jX7iXatjoN9cM390LA5z9a/lm1nVJ9TuptRum3SXN1LNJg9Wd2Yn6c1/TF+&#10;214ml8H/ALJ/xS8Sxt+8s/h7qjQ7R/GYGVR+Zr+ZFj5tpCdoz5anj6V4ucS92MT6bhqL9+XoRSNv&#10;+Yn1+tNZ3KAH86VsbcAfl2qLLKuDzmvm5H2ESfYmAMFvc19O/wDBNLS55fFHifWfLHlwWMURY/7T&#10;H/Cvly2k3cMK+0P+CaekI/h3xJfEfKzw7gO/OP8AGvJzb/cZnp5fG+JR9NWq7F3bfvDHWrkNxLGm&#10;Ik3bto+nPWorWLdJ5YXO3ttqxGkluwXAAbOQpr89qUz6klCSPKTuA92qxEhjbDOefXpxVd8gAhiT&#10;6VJYxtv2OW+Y1jygTwGN32rkc9exqysG+Tjcu084py2e1B8yn/aIp4Xy1wrfN/OqfwlJXHIhC7Hd&#10;uf4T/OpYRHHAEKFmY4ohkW5baw5UYJxU1vaByxyQu3OayuS4hHEUi3un/jtPjdSu1T/3zT2jZcbm&#10;+702077KEfcnzL1OD3okARIWdU3EZX72OlWFi35wMduBUEca79oL7s9RU0ZOdvI9D60oyYCsMq2S&#10;VG7KrTk3iNldxhWLEUElwfLXcc5bjpQ5ZYt2GLema0voAFVyWC9VHSnRsyPgMcfxN6U2EmePptI9&#10;KcIkK+XJwrLj361FylG44oQmcFv9kihZF3cgjnIGadDIFfa4yMYXd6U6Q2bA+SnzL2/GnbmK5SN1&#10;n270wPotJ9oeYNH8pUcbmHpSzzPGnlIvCtUcKsQ23+E5+7nNStAJlLAZBIXPC5pElLFQ6nb/ABf3&#10;qSEvgtKPm/h2ipIkUP8AOfzrSM2AFi7YkTjpupqqdxcZOamlC544HWo+QNhZiqjqKTb6gI7M2UVl&#10;VuuaSIrnkfxY5XrUgiAXLqP9nHb/AOtUc0ZT51Pvk96hyF1CdypVY16/oM0pbPb73b1pbaW3JaFB&#10;82MnK/pTp0iSQIHbd/EBS3GRIhyAAductg9almRo13hl2lhx6cU47UTCD35HAqKWQOvlyMfoKRDI&#10;Y5DN8vJ3H5fQU9tgON4zximBDCrADbk/lUsIMjhPLG7j5sU4sQ25XzFBxyPu00k7ApDY7/41YkG1&#10;tm8/e7HrUMqll+XPvxWv2QI0Ub135PJC03eN2AMNj5sVJ57Qo0bEbevzDpUZRdyvGflAz0rPYrcH&#10;5BD9dvQ1VuWhRdlyW+8u0++avOu1AV/9B61FJawyRYkVWBYFl9605tBWEhieJPkboOo5zUdyz4P7&#10;s7gedw4qYRsCqwuP90mkceb+7ZVyM5zU2uWiBM4L+X/DzQEblCW/GiafyuGQYC49aaNzQi5WT73q&#10;tJx7EyI5UBGEP4elGBAc43Y6/N0pyx70aSQkKF7DrzULwSs3mBV+993npTJJJkRTuCYVl5X3qFid&#10;u0bR8v5+1WZNjAJIu4qctuPU1ALcSFsjj+63FBfQi8lwN2MD60yUQxrujG09TS3c7W5RGPHTI/nU&#10;X2lJGywHythhWZFxI9+/5l/i/hPNJJy+2R++M4/SnBwW82PHPGMVXuBLId5OMHc3NaxnylczHLAB&#10;8gfb3Y5qNowTlx+XOeadukxkbc/3c5prOh5faPlyADzTlLmZJDMiQncvyt0z0oltsDzvKUNuxndn&#10;P/1qkkRCu7Gd3Jwv61CrneZGHU44pRiLqQz20m4eX95h1B6D0plwsoOEbn+9npUt0xj3PuG7+Eiq&#10;9wJPLwhXd39qb2IYiI8u8g8MADTvs2VOSvy8fd9aEk/dkgncD0XvUUk9zlTjr/D6URI1Y5ozGvlF&#10;jx3J6+9EcqQq0bOdzfd3d6bOkkm0gdW/LijywWBlK7l6H1rdbESXUbMkpPyAKxPUHGaWExvMuVU7&#10;eeuSaefnO923Ln5fUUhtbczK0y7uM7VHT8ql3IuWLiJo42GzeNuEaTtVO6jLR7R8rMMbd3yrVq8v&#10;NqLBFsYbRVG6u0UNGW68LuPQ100pBuULyYqdsvzbj/F0FZ948boQ+flbKqOh96kvXJlKs2O/XpWL&#10;rOreRbO8fVejHp7njtWsmOEbyscT8aPFkekvHoLzeXdXVuJlA7xEkA+3INeVyxJcXW6Rju3ZX5q2&#10;vH+px+JvE8+v3V00kixrDGXOFVF6Ko9O9ZcqwFFYMqtj7zDoPwrjlrLQ9ejFRgU3UeZsZ2C8k5PS&#10;nXMSQqZlDtuxz6U14ixyZQyt90jvURZpp/ml/wBna3T6mtVHQ1QhkkSFWiOCCeabaM99cySShkVV&#10;9utTSvC+Vtyj7fvbKqkooNwV255YVJZYmtFkkCsW6jAHWpUVo1aOYsRu4PbFV7S4YTCQruZj9454&#10;rRikhk3KrI2M7vl4qn8JNiExLOWiaRfu/Lt7exqUOkUKxRr9zv3HNROPLbEe7ax3YJp0cDAbly25&#10;s/SsZLUuMRCiF2kb5flyzbugzTYp4iW8t9qghpNx/wA80t2iNL5awfeGdwbA+lTC2htl8yInaoz5&#10;fXNLkAjuWs3BSGeM5+92J+nvVOexERa4llX/AFY4Yk/LTZstKXDt8395B2qSzkadmYs3yrWo+USO&#10;6efItmb7qhtyfepklpcRzea7fKpAwW6Z7Vet4Id/nF2C9W3Ypby0hhT9y3yH5sHPWtEIg+a2t1mk&#10;TI/8exTJp1EasFjC4zls5HvUr3IRPnT5eCNwqvJeMZ8W7c54GKmQMnguYiQFi5ZsI3rSyTypDIpJ&#10;X5cqFb0NQ2jzPH8sY3CQ7WbipL1y67xAWVeFwPzqbkxHQSxNAwy3ztyW7nFDJZxoq7FDbjuYLk9O&#10;lRTXHkR7RAreX/CwxmkEQuIhPI+1c5wtO1yug4XL2qCMRuzMpCMGA/PNPhsZZpGklkCr0VM5yfWp&#10;ZYfLmjnEZbocdhx1p1wGcLJICAOm1eKbJQ2KKa3X9225WbAXdwPeqt4ge6FzjG7+Ld0I/wAamhus&#10;TsrJhV9ORSyta3cixITt+Ytu4xWcjSwENKu503Z+8ox/kU2wv5I90Zh3Ip+Ut29KeqSfZ9pJRmX5&#10;f8aqwIRcsZW2o3I3fxfhUEjb8R3AaZ5iDJnnf/FVeFHgsmKouFX+I/fq151pLJ5I27lyWTZj8ar3&#10;CwSbkEzqNpOP4c9q3iZklixlVpbnaC23b/s1DcQ4kZjLEF6bsnmpJW8pFSJtwGPwqSZUEaztneFw&#10;3HUn2qgSKtrpsZgaSZGC/wC6Dn6VI6myby1cvtX7rL3PrVi5uQI/s0Q+8cbulVZnkVcANudQT3x/&#10;9as7mkYkNy1yD5gibBOG2ycflVzSNOkmXd9oj2H7qhuV9qrxRrJEYS+FEhXIP6/Stjw/E1vbCISq&#10;25iRwOKpOwMh8l1d4biNsY+Xb0J/xpS7JA+5sgkBdz5qxqltGjrMV+Zl/vZyfWs5ywXyLg9yWHvQ&#10;5XJ6kcsaoz3MUnHTjnNVZNp/eSRKqqcKqrtJNXY7pZCqeUVCqoZgOvFJLaieT5Gbjj7vAzREsr2Z&#10;lkdw6KqFfmYN91R2FSfanE3+jTEAsflPuMVajS3tosTTQ9MdDuxUMkggj3RKqYYHcFqpSEiHz5Ff&#10;A8tVJA3BeT/9ao7xr9BhIEZehLLirMjA/IuC3Tdt4FSmZgioE45LNz1rGUrMv0KMUV1s8meGFtwz&#10;93p9Kk0m1hEmGHzL0kPVajSGa9vljYK3lj7yk85NbiW1vDApxGdq/dHH4UKdxalJ7ctP5jOV2gjb&#10;nvnrUt1awo/7q4ZiuCVz+tDyxxESGX7q/N3/ADon8id/OhhDE4LOrYyKodrkK6ShDXIPzKv8P973&#10;9arxyyjdH5K7Wbny+rfWrcUtx5riNWGfvFRgEVf0zw5HD+8a1YyEZzt+8amc7CULmZpWjm7utpyf&#10;9rbXZaHoS2cscroTxhV29fWkstGMAEhRuQp8vHP0raVJLK0BntgrGXJVcttX6+tebWndm0aWpaii&#10;j3RyskYVf4l+9649verzXGmtbQw6ePmhhKMpzlsnOT9D+lZtvcIyMiN82393n1J64py77W+2tHuZ&#10;4/kLR4zgdM1zORvGmrEOoNfRpIY3/j2opUEYx1xRptuJrctdRvIzLncw+6KmvIpLiPfAv7zdhs9v&#10;/wBVT6bGbZGa6mG1OmDwfb6UoyMpxLNnEllaNBI77eqqWytZuszwS3gimZl7bd2GatYRRXECSTqp&#10;28q3IBrntW3b5GSJtscn+s253ev5VvYUYstJY3J2zhMbf72c8dhT4lnuJ1twvEo/ed/1qa2uPK22&#10;qTGXy16u3TjinRyzSAujbG42qV+76ml7MskW0RGVGkVlZmG0qRz9amudNnW1VYSWO3oq9Paqoa81&#10;FSIy21WJ2qT68ke9bkkKCEJPIFbAdfm7EcfjispaGdjDS5RIhCI4oV2/6vbwcDp9fepre9vJbRVu&#10;I/LbbuZV6fT8qjmt7X7N5kk291PzKR94ex9as2uw2iuowykbiP4xThqzQq3F4yA7pGj3FV/dzHbg&#10;9jVDWp4WCxRv8w4B29F71als0hEl48xfbztOO1VftUFyTPNb+Y5PCqtdNrAUYxc2T5iO5Txubrjt&#10;V6ztbi4f7TKfu/6w+1WlEN4u5laNscK68mrWnyT75bdod22MfMq5Oc4rGVPUCW2MMqYZtx4KgY+X&#10;FLa2q2aKl9FJs39UAJYk9eaaqmJ8ojKU+8VGM02+uEMMg2r5aMSwLHBI7io9mjN26Dr+aMTtKS2W&#10;bPHUVk6ncRXyM4h3Msmcs3zBelWnMSReTM6tIigsEz0IyM59jWfG6gyRvbDJX765U5zwT+FHwjsQ&#10;2scjRxpIZEUN90Y4+tWo/MtIN+Y2jUHcTgkDOfzqk91d2okmidfLbA3HnJJ7Vd06/lvLiEXrxqWR&#10;jt8vKkKeelQ5EyRa868aL7VbIGCt8qrxnvx60642y2vmXLnaGyPUH1q5Al7IUWJ44Y0OI2ZOrMMA&#10;VnaglxAx3Tyr8u1mji3BhnoQelLmIKl5ezyysGHyD+FmGGPWo4Ly1W2FsVkdmbd+7bGc9R9KvT6Q&#10;j2izpubd94sv3f8AA1GmmW6qsUVyJNithZI8Z4rQ0SLWnzWjMsZaNN/TLAf5/Cnatb7CHUA+Wp2h&#10;ugPbNZc4ku7FTDaw+dGm7aqDkZ/hJ6GtaIyXUKuIZljZcO0yqG+h5rGQFOK1v2eK4WFB8oLt0X5u&#10;31rVisUAZY8SDcAVZiefwpIYDcNFBErKqt/d9BWt4d0i8s7wpcSRyRnmPZnn61hJsrlbMf8As+X/&#10;AKA5/wC+z/jRXdfZF/uxfnRUXZXIffDIgG5jkZJ/GmTyny2VV4PIXBb+VREmOMSyHhT/ADq1DKUj&#10;EMbNj0jbvnpX6JCXMfnkmVbefEhjclf4Nu08fjUrQxCTzGC9Plz3qWa3GzzTgKzenSo1txPH5sZP&#10;TAyc/SrauQmBucDc7bj2O2hpTNHnbuGM/KMEfhUkdk5XltuP4T2xxRHCidMBcYNESuUbDFLHtMg6&#10;qDs7jmpsxxsS68fyprFWRkDfw9fSho3+WNnyVyOat7C5UEiOAu2UsrMOuPl9eKLeB2jDzvtO7jjg&#10;c8fpRsZtzRvnd3NPjaRhyflHVhUkCAAuE27Se1RtFJGznj73ygn/AD3qcSRFiQMspxlmAqKdd7cf&#10;3uMHoaCoka28gkzCT/rNxb1wDx+dWIn8sfO/3edzDpTrXZJFk9Q2GzTZlCvnzP3YHzHPB9sVUQbH&#10;SE/Mrr8+MbdvHufeo4y8aLGNxT+FWXmpI2FwdyMhPQN+FOZ9uFZyxX72DkA98VUtiSNZ3RcsAP8A&#10;d70+R1dFYHC9W46+1MZPOGHVtvXIFOYxNF5ZTj+7msyhyqyRfI3T26/4Ux1mUMV2fNx7mkcyRrlJ&#10;GP8AtEc4pIpN4y4xuUj60FRl3HwW+OWH+7yDig+WvD84X+HmpbfZIvlLtG1cHjGKikTn5V3em3uK&#10;OhpdEdiZpwwlb5AeuecZ6CrEot1HmO3HYbeRzUa5RyoGfm+nFHmu0ZVnViThlbkVmTzDXClfMK/x&#10;/wCTUynyhwDTILSVhtUbfw4FMnJt2+xzRthmxu25rSIX1JlaTzFD7uvOe9FxIEdmf7pUCnJBiLzM&#10;FW3ZpsyAsdwOR71Mi0NVFJz0J4Ge9TeVb/MRGu7P+ryelR4jbDbF9c96PKmBGT06lec+tTEu6CWN&#10;Q2VJyTzzwo9KBbYbeTnHbFSAKy4ftSIsrcBvl6mtCGMxEsfA+ZVzt9aRMksyOqqPve9P2Y+YSdeT&#10;1pp3YG9TjJDYFBNgViB8vPHfnNNbzpZefu9akMKsNwP/AH0aaIAzbl9Om7p+FRIY4kxP++YhVJIK&#10;9KjJ/d+ah4+lPkznBLHs1MSBkXc0qqzA574FIq+hCCXG4HgnPNTRZkUBQ25eV2+3amsWbC53bVH4&#10;1PDEUUEABuvU1SZN4ix5YsB0Vsrj+dQsvz7SPwFDrtO9C3+7/wDXp0USn5mLbj/CWOBVICMwybB8&#10;4Gf4vxoeWRJMsMfNzuFEs2G2ZHU7frT1K3EoMoI/rVNEPcQrGOQOp55pRGXU+Ufx3ce1PaMH+MM3&#10;p6VGEBXySNo3Zb3qQ6hGgj2l/vN978qjdp9vEbMRgVNJGSORgdce1LGdrr5nI3fw0FlZW2zbct8p&#10;/hqaSRN37pip7++ah83/AExoHiOdgZfzqwIYmztXa3XdtODQ5BYasUZQAcf3vepAUC7WUdMClZIk&#10;DYH60yD95L8xXr0ojygVZLcTyhiG+U54+XirDYZ+F/3vb3ptwJI3yRgbsfdzVqFIVi3KdzNH8wqn&#10;YaVyNVZ1CZyORuA6VHJA8brIF+9/CRzUkgby8DhcZzSxOzx4Zufr1rPmK5RiRknJ4Xr9aJQjLyWX&#10;2VqFXfL85744+lSfYHZBLt+boRv6VXQXKQlGX52O3+8C2eKcjyNC0YPO7AIp0imFtrjHv60qhIiM&#10;PjP8OKmRRA442uzfjRbhgBuG7qVbNWJIVJCbOR6nmmxRjzdshP096zTAa7hkKr1pu9y/zL79amVE&#10;dmVVyM0NDgDJAHtWq2Ah8/c+6I4XgbR296p3trIt/A45X5hIv4cH860BGV+bn73ZetQ3UmZlLdS2&#10;OvSoEhEtWQfMuP7xFTwwOI8p/D9447VGC6jyz93+ZqeCQAfK21v7tAxI1QsASAv8XvRKYyu1zztP&#10;488UrJIrZGMY49qRVZnDhffcKsXMQ/OoyF68ZqRYzLtdvY7qWRCzBzyf5VI7yRoAi+gPsKXKO5Xd&#10;42+8T833eO1KIo3270LN1HtTnt8NubaT9KmhjQHLLjIzTtYCJEcHCrgbcnjmlZWX7o596cvlhiNu&#10;VLfwnrRMIZEZi3y44WoAjO9m3h+MfN8vegxyA7l+lWIVG3kD2ppDA7cjnmtNAISrgc8f0psgZo1K&#10;oW46Cp40bOG496e0ARflT6elHMiuUiji2qvDHgng/pTLgKW3E9OikdKsAqzEmoH356N64UdazlqD&#10;ViBIjlQB7/SrSIdu5xTFiaPkL39aVZGVtpUgdalIkjuFhEisR3I+tRjCHGKkdmY/LET833eBn3p3&#10;lDbtHXqPaqK5SNXXGVPXineYwVhtwCO/eo45wreWjDmpECuNrDkdM1aJFiiLnvt+tKAEdvf+HNPV&#10;Tj5VwtK0Tl8jkilIjchU5LbM4PtSlQdxPAUdc1O8RyAI/wD9dRvboyBT/FyBu60KQcpCDngNhezU&#10;1vNjiYB87vw706O2ZT5jLjaeFpzAA4J7d16VQ0iE7mBUfKc+lRSrJHKdvy++BV1bYgs4b7w4/Ko7&#10;uIA7yP8A9VKwcpVUfLuPzMO5XqagulYoW8vj+7mrfyMf88VHKUUYA5b7uR1NRKwcpmyxrI21vl59&#10;OtV7lT5gjjVua0Gt2csq7vX5eMGofLjAI2Vzm0UZtxGwgwFwtU3hIOCR165rUukkT7zbQDjbt61V&#10;jaKWTDL+lBoim0bOOT09qhcBkKgbcZ25q7LbhMtH8p3cn1qAQIpIap0uaIqCBpAQc49cU3542K/w&#10;/wANWWicfKEyKhmEjfu1AbH3ql6alMjjkbJ/d7fmIHv702X7pAWpeERWf+6WNMblsEcNS5w66kIQ&#10;L9dv51GUYbmw33fu7qnl+WNtg+YDtTEwYsv949eKhspLUqvFHIA8bYYDFQmOVTvD9gO3FXFjVpQA&#10;OM0sg2Hywny+w/SiMtRoqSEuOB9feocmOPYy57bas7V272TaP7tQyRuDuf3/APrVpKokiytIZYB5&#10;zglfpjFMduOep75q0y7m3S/THrUD28gKpbjaR68g1jKopAxryJGnzOu3PTNRTNJ1hRT69qkNugYb&#10;8dOtDEqASMDtxU6GZWAZvv8AH61Xugk+4vtDcj/CrrxQsGk24ZuFNRNbqxwOuBk+tVEDwj/goF4E&#10;l8V/sn+JRGXNxotv/aMZjxlgroCPy/lX5j3oRl8xJfmbB+UV+xnxf8Mt4t+Evibwsybm1LQ7iHb3&#10;OVzj8cV+O17ata/uXBVowVKHsRwf1r6zIZJ0pR8zx8yjyyTKa7oiW2/QU52ZhkH8PSkjyjbNvH0p&#10;0kiFtv61755jGwyFf3eee9fth/wRj1mw+Mn7AGgeHbqOaSTwvq15ptx5bfNxJ5ikf99DH0r8UERn&#10;4zX6ff8ABALxvrV18KPi18J9GuplvLe9tdVsY45CPlZBG7D8QelenltR08UvPQ8zNqbqYGXlqfpQ&#10;fCFvvuGugzGbmcNxu5rqtAmMbGIfd2jHNeZXeoeLzYRTNb3kkrxYkCj5gegNdX8KrvVWsPs+trJ5&#10;iOyrJJn517EZ+vT1FfX+R8Od4sxK/IT15zTQxDbdp602Fwq4UfL3qZGUcse3pUESFXLJuWlLORtK&#10;YPUc0CXy3wD9KdIykblPzfXpVcplrcjhDkcn6+9PJMfzc0eYIwST/wACppkZ+VHfPPpVRRaEuDLn&#10;cq/e/WhZXiGXXnGMYpyksd5BY4+bAzT3mhJVX+8RxVpWCQ+HJXkH0p5kYnKDv0pgdFAGDxTgyeTu&#10;VqTEIpnZtzDg8oM9qly7H2qKKQh+TipjKpDDA596kB6zExFSv/1qWJnxuGfqajMq42q1PWcou0mg&#10;d7iSNP5mVB20qNNv4+tSRTR5yT17etDSRFgVIHy54oIaHC5ITYB+GehqaJ2ZNxP6VAo/2u/Wp4Z0&#10;ChUoKQiuWbdn9KmRnIzg9Omah37mwT/FwcU8SpCcHj+lAGD4w8DaB42nt/7bhldrdWEKpMy4zjJ4&#10;78Dmo9N+HXhvTLa5tiLqaO92m5E147mTBGMkknt69Kj+KtprV54Wmj8NyTLfMyfZ3gbBX5l3E9iN&#10;u7g1zP2Xxk8Md1BbXgum0l2uBDIWV59wVdoYgA4G7t1IquhH2j1KF5GmZ3I/2v8ACnsZRMCv3e21&#10;sVzXwun8Qf8ACLQp4qsriG8jlkVkmX5imcqfyNdQkuTg1nKOpaLCMSmSahlAkUhgNv8AET3HcVG8&#10;5VsBj+FNabeu0txRElsx7HwPpmmajHf6WHjVU8oxhsq0XaPn+EdvSoW+HmkRtYvb3NxE+nakuo2r&#10;ROAROABuYEEMMcEdwao6U/inQPFk095YTzWLXsjqwkyrQFV2KB2ZTurHv/DviyDQ9fs7O81G6kMd&#10;pNpMg3GQzLc5kXGehi4PatLLuZ8x23hHw1p/hD7aNOuLiT+0L9ry686TdmZxhmA7ZwPbityaTeMg&#10;cGuT0ebUpPiNrUw0y6TSbrTbJ7OSSNljWcKfNRc9MArkeufeuoik4wazkixyDC7cfdNPDErhufTm&#10;mMSSMf3qkRAFywzipC4INrZf8OKk83cu3bzUYmG7aad2AY+9A+YdbOmd2frUsm5nxzVZRg5PSpxM&#10;N3Jz+FVzBFksOVOMc1I+H5z3zmokbb8361EGLPjPy1I2WkfAwRQXb7oPvTcoFwfSnBgOR+FBI6Lb&#10;8xc043GBknrg9ah8w7/lNOLK65zjimlcpFqKTzE3Z7U0uQcnpUcU+1Nqt7VIhBX5vypFpkyMCu5l&#10;7dBUcm4NkL/FzSDOCQOenFKGUjAGKAkAcMFBFODEN8o7VGSAvJ4p8eFXDEUEpEqykLgmiFnb5lNM&#10;3Rng/hTo2QR4zzQaIkknCJkf/roVnYDaT71G7qVxj7ue9OQ7+fSgmQ5Z/wCFqeJGQbUP61WD7ZNg&#10;b8f6U8zAjPSgxJFYhgWH605pT03cfSoY5F6k1IknOD/KguJIkhDYP5U/zcrwfm/lTNqn5x6flQjK&#10;TnP1oGOzk9fejJbqfrTXlRBhjwKcsscke4NQANKU4z9KbHKe/wCdRzHcct9RRGCM9+KAJGkYngYo&#10;E7H5VOOKiV/n+XH3qfI2TzQTfUkMh6Fv/HqcjEtwKgAbHzNk9aWI9sUFCySzA5FJHvLZP45qXei5&#10;BHHrUbSLgYNSkHQnyS2VNOidiclue1V4rkk7G706O5AbFPlBMnlb+fOKYfvZ6e9EkyN0/Go8kDJ/&#10;n1prQbJDKFGCByaNpVtpJ57Uwtk5/Gl3ru4P1pWuIfmRfl9P1phDBs5Ix2Ip0kiZBz9TQXQrkGoA&#10;cjEHINO84gbSPfNQGUL0NJ5hk71VtALRaN4cnrVVwS2BSiTCc+v6Uxp41k2ihRJ3HAlzjzOntSs5&#10;HybqVCrHO6mlkaQ/PlvpVaFCgFOTSyTH06Cmk7c5agmJkxmixLQ4qW5L5qJshsE03zGh5x9aQyyM&#10;C27/AHeKDOVh6btpIPakJNRi4YPgn9OtSCRWoGh5iDJ8x96YDt/dq9OzxUbkIflPOKBkm7C7Vbmo&#10;2OTy1K27G79aRkYr/jQVzCJjPJqXcwOc1XOEbrTjIypuxmgOYcZC42lmpxwE2k1BubG7BpA7yN0o&#10;DmJT04emSgY3D0oYYUAjvQGG3DfrQVzELHeMMx+nvUbRtls9PrSzO6H8fzpIJy64ZRu559aDOTCN&#10;kU9fapU8t+pGagVHMnT61Js2fNxQEQk2L0PeoDF5h6DNCszNkD/69KzYatPdKY0lY12g+1OhIPNQ&#10;3Yk2fI1NhMqrk1MhJliQgZxVWUMrkfr71IDuzTiMjmpERorMfnXipH2kcj5fSmyjKbFHNR7im1W6&#10;/wA6qJMhdx3dOO2O1Oj+YlW56cUjrx8v4+1PgUKMHrxVEgyrt+YcVAyuVJxgdqmuQcDB+WoRjOAc&#10;9qCuUbGBt2yZ9qcQaR1DNt/WlLAR8H5h0qZFbDgFdfmNVZLZpDkGnCQyNtFSEgLknntSsVzDWZo0&#10;25/+vRIyLFuz1pjMAcdvWmMS2Qp+tPlE5C+YhXhqQkALgcU1ICvzZ/ClBKZwT64osiOYlwuzKjk0&#10;xVjzhx7UjzMvGevSoJ3faSBmpHcl+RGOPX71RsUdsjGKjXIi54/lSFTjIHHpQMc7Ipyd3vT/ADA8&#10;eQe3NM2K3zN940ySJdwCfd/ioAbLJtBTPXk1j3UhZmINbFyICpLfnWPOVRm21otDGofNP/BVHxJ/&#10;wjf/AAT8+L+py3IjZvCbQQ7jyXkYKAPfmv50blPIiWEr0UD6cV+/H/Bce8ez/wCCd/jkiRlM+oab&#10;A3uGnB/kK/AjU2KTYY8V8/nFnJI+u4bj/s8n5lIyqDhf5VCSzck1LLtBBFJ5Y2rmvn5aH1CHW8S5&#10;5r7u/wCCbmmJa/BDWL9Y/wB7cayI0y2MqNx618JRo0kqoT/9av0J/YNsI7f9n+xuI14uryYlv7+0&#10;gA4/E14meS5cC35o9bK7fWEe3QMyKoGN2MNzmlkbzBhjk9KdAkcLg7eNvLU+3H2h8r69q+CnUifT&#10;E0NoAVJVdxGBhuvtUsVsFdQcq2c/epkaMX2eYRg/3elWWU5+6D+FY8wE8WejdehoMBzsB7d6dAqs&#10;2ZD82KtLb5j2he3rRKReyK9ujCYBV+XirEayG4yJNo9MdealKFDs68DaPSnupjdY+TWfKQALhsHp&#10;6+9SAB4lVHx8vSnRRkR/KP73Hv601Vkb5f4e1OWwD4o8Q4z/ABZ696eu0nexPvgfrRgwoWlX7xyP&#10;lqRo1HRuGxn5eBUI0RDFMXk2CM4K5DHvTlxJIdud23Bbb1qa2t4xHsUfN/FihYo2feq7W6gUSkA1&#10;1iRcRL8zHNTmIvgOMn0FRspxgr/u09IpQmQdx65qLjiDLlAqn5v9rvT2gRVyg+ZjnI71A8Lb1Yf3&#10;u5qeOHAVY/lX0z3pqRdxk0AAACY9cDrSRxxL8uzaMce9TiFi20x55P8AF1FOmtWAV1C/IuNvrVrU&#10;zI/JwD8vY/n6U2KBy2evT5f7o7mrELSbVSRR8vLcU1naKXdHgjGWXHvVgRyK7klCc9D8tQtFNGwJ&#10;H/16sK4Zt5HfIXNOgnmYhHH3vcGplIlMhBLDMnDDtuyKBExj4P4+lSNE27O3B6L701vLRhzyOCqm&#10;sGyis6fZPmTPqx9amZfMAmDDd14PUU5oRLmUD+LBz2p6xZt8hvTgVcQIRCka+YfyNIFUf61hwc9K&#10;STZIxUdKkMUez922RRILIIo/MTiP5aa8SxncF/3Tu60W5lHLj5c9FanXPzJncPlU7FNKMtTNkOxy&#10;uce9ORTuz+BWkhlIYgkHcvpSukh+SNf4uTt6V0xegFO9JmuM7R+PYelOj2lwdnzbe7H+VWJUQLgk&#10;Ash5xySDTfLbZsIG5ep75rOW44h5bSHvn+GoowfP2SngHp6VPGu1Gcgr8wHJqORYk/eH7zD+KhSL&#10;I5t0W54gPfPcVJCill8sD5m5zSRgtE25Af60kQUE4j+ct/e6VcbMV0Nlt41O5h827kDp161G6kbo&#10;8qcnK56fpUkitjIDZHb1qFvOC+WVZdx+7npSl7uwmQhsS483hcfLt7VM6nhnA2ngGmpEoH7zd7A0&#10;594mVXGA3IaiGu4cpG+CckZ75qs9zKJN2/qMZxV8hRypDN1aq08K7QB3bP0on7vUrQgubdpFVipy&#10;3txVV4nP7tm/iDfKBz7VeeQRHy5T0/i9OKqXLsDtUN9dtZpmdiCFwxZkBwuRg+tDjfy5+Y8fdqwt&#10;sGRk2bfnzuJ/pTDB5XMqc4G6gCorzJCcxAN32mlaPzFC7sMpwzbalaB3fdtX5slcdaapcSYPPzHI&#10;oW41qV7iOTO7ceV+Zf60W4Upzz6rjpVuFkabybjgdOR+lQ3Bkt8Rjhg3H0rqp8vLqDVihL5okx97&#10;j0qOTzZJVVF3bslunOKsXBlbLKBkqOf8KrtG2WdPT+L+VTKxEh1tHwSyNlc7Q2KHiRG3iPc3Hemg&#10;xRHbDCu4ABmOetOlMkbDb3wfrWfMkSN+Z5Mwlg275uB+VQzRtG/U8j+LtVpGUZljkztbOcj0qveb&#10;JULTDJxnbzg1pGVyJARLIchi2TgrxU0cDebGR823qM4pLJNsHn5VvboR+FTrLEI98bKR6bq2jHmO&#10;eRQvHFvPtD7cf7OQD9azL52d8owZc+nSrWrXG+TMYAGcbQP1rPnuWRPvEf7JrS1hIzroyxLljn5S&#10;vHcde9edfFHxHJpFiyQTlZJvlXHoa73WbxEj85iPlbo3TbXhnxE1ddT1+aVWxGM7fmJAFJyZ6GFp&#10;3kYMkUsmHk+8x/vbjj1pDAiQkMVDHrkHkUilggZ2+/naxbaAB2FOtXNzHkzbixxzjisF7rPU5dCi&#10;1w27ZkbQuRtHWiJHn3KjY8vnnvU1xF5U7P8Ae2j93vHH6VFZjYWkZmG7rjoK2UtCbEsCfvfN2fLs&#10;b0GaqtD5Xz5YM397vxWoixfZZBHMMnH5VTCXQkbciqqnG3v9az5veDoNEsroqsjbVOSMdaktJFhX&#10;z1RVkOWVfVaIXijyHTDYxkdeafg28o+Y7gPlY849qrmQRJVUXCi4dG3OclVp1q+2Xyy/+9uGaPtE&#10;MaExsNwbP+fxqHzSh3pu3Mf4uhoXvSNi9LaRXCtIFUjp8zZH5VBJAYohunLY4VVFP86XA8ohVdex&#10;HDVRnuZxcbY3VgowSB3rTlJbE8s3JLwrt7/N2qeC0jt/naRZPUq1WbNY3h2IcMzDHHeq940lvKFJ&#10;XP8AF8oqSkPe0E0LTBtnP+rXnP8A9eo0EroRK3zD171auJWO2N88YK/L0qB8xhmx8x/2etHMhSRB&#10;eL5LKVQb+n3uNvvTYrWORVCwqrNyzipmEbSE+Xg/xfLnFO8sE+Vv2q/fdijcwkytGXgZVHzt5n93&#10;tVtY99puljZVPOWXG6pLWzW3LSyFjx8rYplxKhPlSuSS21N3QVXKugRkihc2Ty3ICA7Ryvft0qSx&#10;UrN5U7EYX7zcYpxMyDyzH0bdw34dadeD7TGzhPu87T+WaV7F3RYMTSyK8bBQrcE8gU2/vfLVYFdd&#10;g9OpPeljkktrJkEPGAFwetQSYuNqSNzydorKUhkMeHDxBpD8vy8DFQmIxlpANzBwFb+97VM0bxDA&#10;Vtn8TFePpTpLZZFB88MYxwgO3AqeYLiwiVn85z04A7UwB5Z2jWQsUXPP8Jz0/KpIrlYIsKgHzFiz&#10;c/QCs65a9iZZIAquzNu/3TjANPlbJuW7mCAyPEjfM0eNwHr1qCfTNpUPLuwuFT096mtpoyqmT5pO&#10;q47068RJoi1v8vbdnvWsfdRJQnhuILvnbIj8bWXp6VcMgSL94qhevXOKjmtnmtgZlYnHynOCKq+X&#10;AIgiNk7sYx196H7xUS88UNxa7Vjbbjn8utZ8k12Iwc+VHswo+9ux7ipba5fd5bA4Y/MuPWkvrCWO&#10;MLHJtC8H3GKjY1E02aba0XmN+8YZ+XGR3rWt4ZLe3Vo5m27sDd1GTWTpStlvPZsfw89F9KuxXskE&#10;eHKlfvL7e1TK5Ba1GWSSBVYHjszdBVeCCAo3CqQ3y7WJ+X8etSI4u8XCzfKvTpiorxrWK2Plvx12&#10;470o3uBTnuRGFKOwRlwxPbmr9rcW8ZyihhIB/F+tU1WGe08w/LuXDFe/sKigh8l9qD/x7muiIy/L&#10;bne1zGrMPLYbeuD2NRzIbi0aRVZWwvB7j1ohjurYbILlQNvzCQbhg0RXcecSyL6Nt6EUSGhi6ers&#10;zGTDFRuOav2hmndYchiOGYjtVdobcxbBlo9p29gO/wBak0qDypVuc7VVQQGyc+1c9QokLpp92sOz&#10;GQT8velu5PvXEaHDY+90FS3zxSyLcMo3Eche1US0ZkysiqSv3d3T3rNAOlsJnXy1k3L/ABYb1oG0&#10;FYLX5uMNt74ppluZIfs0UZYGPHmZx0qz4b0u7lvp4Ly0ePyZFRZWPyvxkEfh1qvaJIrlNHw3ownU&#10;Nen1BzXQ2GmMjtFIw2yKuDuwBSW+mNbwrBE5ZpF42445q7ZW8pZ1uoU3n5Y2kUHaBzx71y1qprGJ&#10;ZhtoIU3H5d2NrDLD/wDXVp2Q3YbymRVGF3LnJx39OajeEz26qkLMo+barYBxUcM7X05jVCGj555x&#10;npXDKQy1Fp8EZkn8pXYMArMeTxkn2qCETOzNJcbtuPl252nPanzXRs4mW8R1ht4fNkaPvg4qS1hi&#10;iaS6ZJgGA8tWIOAR1NRqzS6IJLu4jGxoW/iK7V9e5qpdX8rqsduuCY2B77T61ZnsGys63Hyh98iF&#10;v1qtPdQrKwin2ojY2lfvCriRLUbbajdStjyZMKclW+UADvzV2aNJ4nu45NpbY23djAPH86qadePe&#10;Xslvb7ew27flFOlV0n8uW+VVbiFdvI9ea6k9BFyeUW7uyoW8zb93v2quVa4cASrgIQ6rJ1q9PZIY&#10;y0N3uVclozgAAd8+tQrbwWs0JmvYo4/M2rnPzFhj8aJSSAtWkyaXYMUfMkn8Te9RWd9G+6C7k3Mp&#10;AAbB47cVFczNbM1omWk/5afJjkHtTbazAmNzJIqyLGobGMHk/ma5m7hY0LeC0+yII4v3m47ty8fh&#10;VXUrr7PZtPFDjsq7uBj+tNtJNTeZpEmjUISu1u/0qWSyt71Gjuf3idFXsDTjLlArRCJ7BSzSPuXd&#10;gJzlv5VCkVtcTvcSuu5eEXZjHHXg1fj026tVa2tUXLYwHY4QD+f0rKktrvTLllmlTdJkSKoPHPB/&#10;GujnQrovadHG8rNcFj8vyydPmHUfyqZizSyG1jK52iYq3Uf5x+FFpDEbeQDhgy/eb5cY6/WoxbbH&#10;W3lZWXdyAT+pouiZaiOLmxuFaaNZEf5t3mDKg9BUt5dYtlRbRvmU7BIRt/xp7QwQ3HlSxLuiZh8v&#10;fjjmlFlM+2QWe5VOGG7B2/0rOUkiOUzb1LsyKkcW3lc7G4K7eBio3RQql3K9Q3+16Ctaaz8uXzbk&#10;L5jLkRsvA9KzfEL3DlY5EBZcbGjYY/Ssea5sloQyiC5t1ht2MjBh95BtXH8+ado+lvGjTEtIyRyA&#10;be/qKbpem28iASFVZpMN5uQqere9aSIlpIyKFxtwgweeeoPSjlIkSX+pvHHHCRhftCSOFXJDAcfh&#10;VY3MZYXDXEhkcnam75Tn1FSl0a18u2g+9JjLngcckVVgCRGNJ41mVZfm3DqD1qZDjEdujkjZIcrL&#10;v28t2A6/lVOGG4mbbCvy4+Vh0JJ/lWldW68pGDtVSse5fmXPr9KY8DttgitktmjG1po3b5wfUZxU&#10;81gcSJbVLeElBB8p2t5eRz+NW4gETy3Cs3RNp/KoDp8cTedlyFbDNJ6D271e8O2M97cq32cxtwVk&#10;uF45PHFZyqEm34fsrQBo7pgs/wDDuQhTjqAehNamm+Hbm6EeosGVWTcjKcLjp0q7baHEmnraX8Xm&#10;Q7921em7P/66mfUrKGFbPT7VLYrkGFZmZMD1BHB+hrnlK5tAr/ZL3/n4H/fuipv7Qj/56x/99tRU&#10;m2h92Rr5kSIytuYZKt29qdMvkRg+U27cdsit/MU5REq7Uk567eaWRlDKGXK7vwr9IpaH5e5XFjRJ&#10;Ih5cfydF+Y8r61GsTxPuTG1fu5bJq1EtuIVQFV4x90jOKjeJkJmYfKqjIrpVhxGxebJuYk9gwFEk&#10;LgEbe/3eKsW0LB2BbBb5fvZyKdIgT94Yz9fWk1oav4SvBahI1Z0+4Tty3XNSOrIqlR0460+N5NxV&#10;8bR91dv+FSv5ZGVXPONv9akkrxSIm6V0/Oo5mU4dFPyj5fpUjho1MSFVVjj5u3PWn21qIF2oM/3W&#10;B4xmq0JkJHZMyM54J/Wo5U6sVb5vu4WrEkhhHmlM49ajYsTu+7wP4vehIkLf92dpUNxnPvSSS+Wz&#10;P6duDTEVXkyFUHPzN61aFiJk8h1+Zl5XbjP41QFe0fzW3qI/3ig4CgAGkRnRfmmPT7qgYPuas+VK&#10;suIHVV9QAdo9KRollZvNxuzlnAxms5SQDIZQVKkgDuCM5oaMZyQw2n5eOtOji8yXZH25NPmRiDCC&#10;zdCrLxiouytyFy0rAkHr+FMbyw2Y2K7fve1Xo4Y2Rlb/AAxUbWpfcm4AnnOKuLQNFeC3eONRu2ru&#10;yu09aEJL7QdxVsdO1TpGCCvUjn0oW2CYYbty5wO3PrSZSGOu8blU8NnhsfhTfs/kDfs2r35zmnvb&#10;shMiIFXdjG6po7dRFvCLwOd1QVysrC7Zn8rPv+FOclgQVb738Rp5tpCCqxcK3X1qdbPzF8x0/Gqi&#10;ybakNshiDZ+bPf0pLiDD4A+YrnParBjwcMo9eafsQYhL/wC9hc8fjQzSJUkgk6oNvZeetSELy0Yb&#10;dznP8NSsqxJsj64ypPfmmIXTcGX73pQirDAj7sk7umfl60yKKTyfMRh/dzVoLti3lTtbjd6UkUZx&#10;tk+Vd2NzcgVQirNDk4jB+bjrTrb94m1wc9OV61LPaCPd5Uvzbst8w/SiFC53+Xgt05qZD5SAWTkb&#10;gR82Rjd1pVjng+ffn8quGCTGyAZ+bPy1E5IGGGGoUSWVpHd23Mfl/ip3lMy5eRvctipURAcFRt3f&#10;wjrTpIoHOV+lIzKhR1maSKL/AHec4FIZJHdREGJz/COvtVySIQrz04z7UGGJkyR8p+9lv1pAV2WT&#10;b8ynhfmWlGDAszIyqQCBnrz1q2qRxqFI2/KMc9aruiPjaflHGKqLsaFZgJSHdV+XP3eDUh+eNdnH&#10;IGalSJEl3S+/UdqQw4wyrxnPWm5E8pErTCRovJO0nPmBePpTcK0gEqfL0+ZsYq4u3b5Xy+/PQ/4V&#10;DKsWxW3Y5OR6Vk5BbUVWQxKqH6LULJkfIu1W+7nmpoI49vmKfunBUelWTboVy+OegHtVGkUZaWiG&#10;cRsvrtbvVwWp2ExyNxzjPX8KbOqG4WRof4f71WolyDkgcfLn+VZyZoolAI4OCO/XuaVA6FnEfVsK&#10;fWrTWgVtyp/vMKTygcMEBwc4YdaqMglEqXe+5VkX9DjFLZxSsNpXoP73WrL2bbfnG0NzzRp0ZV8N&#10;x+FU5ERE8vZ8rd6ZPAxHyNt9WK/pVqWDfICPm5/CnRxkrskQHn9KSL5SjDCyJuA4AqSKRgxU/dbr&#10;71d8mNk8pioH45NQpbDzuUwtXFkvQpSWrSybnTv/AAtThDLux37mtKS3VE2Ae9Rw24eQL90AY+tR&#10;ICj5dwqEc7vXg4plrFO+6JmJ564rRlt8n92vA/UVHbR/vPmjK7T3qUBXRZUO0qx5+9t4p5jDjYwx&#10;V4wiOHdnIY9M0iwRjJUfrVlJXK6qU2oy5A71TvYUk2nc2FOfu1pGJZPut/F96s/U/MWGQwcFVJDV&#10;XKJk1raxpDsBx3+bvTvs4UjcuO4XNPheOSDdlVG3jJqQIkieYkgZi2OlErdBEAhUH5V+pzQYmbIK&#10;/XirT2axRb0XB2/Mue9ChEOWHO3pUhylVbf5Mnjp/DTfmxk9T7da0lMTJhU/i4FV5YEZ1J3dPTpz&#10;TUiGU1jkaRh/SpFiyv3P4fu+9Wkiwm3GF5pRb/OrBuNudtWxxKkcG5thQ0Pp7eZgufl+7VyNQ3JX&#10;86a0JJ3Y/D0rMorrHIq+vPzGm7HAbYG+VcmriwoF4PzU14Q67AN344ovYCERhxvI4XAqLzJW/d9g&#10;2OlXYUREPnE/TFN+zKzttAx61nzGhXe3EYBdP1600WuwlifzHWrTxKqtI/K05YlYFdvB+9VpkyKs&#10;gQoSV9Dtpq27MhGeM5qx9mxCFx0X9KctqYk2p69WNMy+0V1sx1xzzxTpLIhd236c1aSFWTJ/PmpM&#10;AxeW5zhc1MjeJjfYC/T6H2qVYE2gEY+nerMWMfKfypUT5gpyv+7RGRnLUgUEBVC9ju9qVETdtC4+&#10;WrXl7JfLXcf0yKSQ/wDLPI9M45qpSCMSs7SFsAe30NNEBxydu2rktthMrzz+VMgj4ZSmdy/lUpmh&#10;G9sjqNvNQXFtIW2lvl24+7VnLIfQ56Usp38soFbIhlaOHMO1jyvIb0pJbRc/NmrBVVGcf7oppSRi&#10;T6CpbHEpywpu2be9QyWg3fMeB+laBiKHJ6euarzQeei+bu/4CaxZXKiibYt85GKqzxIq4xx/dxWo&#10;6D7gRefc8VVuYdvzcc9qgaM24tyV7dc/Sqktod+8c571qyx7uGXrzUUsAJwF4PekVzIy7qKREyF/&#10;h5qo1vIZMNF8qt1zWnL8rbSPm6LhufyqAnAVGHI4B9azLTKRhkADN15qAWZLySsBn1zWk0Ucb7A3&#10;+9UMkKf6xx8ufu+tRJlFGW1EkZVQ3Ix9OaQWhKshHzfzq25jJxGtBY/dDjrnp0qbhfUz3s2BKv8A&#10;eNQm3Ylvl+bOAM1pTMJG27s+9N+zp5ijH3eTUSZpF6mbHbGKTIX3YUG381/nbavfbWhNGgdQU+nt&#10;UMvJ59MNxUqRW2pRa18thxk/73SmyWDTL8ic1alhd13R9/4vSgAg8x8Hv70mxpme2ntjBVlOPmFQ&#10;SWvlMMDrzWtGrSZz/e9etRG3UneVNIZk+S+Q0kTfNx2IFOFodrSY6bQoq9NB8vAwf73FNijDLtdf&#10;94NVKJPKUGtcctHxnJqB7ZVbCrxuzjNbBiiO4iIKvsetZ88Za4LKh29AK1iSZ+ox7omEaks3A9h3&#10;/Svx9+P/AIT/AOEL+OXjPwujho7LxJcLb+gjYh1/Rvzr9i3UJJ5pXmP7tfmR/wAFK/AsfhL9qDUL&#10;21XbBrWnxX0bY6sWKNx9R+Ir6HI6nLiHHujz8wjzUz5zZiG5FLINg5zj1zSsrRy89R7VG8o656cm&#10;vrDwm9SaKYMoPvxX3R/wQP8AHI0P9su88FyyhV8UeFZrbynbCvJE4dCD6jLV8L4WRF3IB717h/wT&#10;k+ID/DT9uP4c+JBMyBtXNmrBsBfOjZCT+GfxxW2Hn7OqpeYqsfaUZR7po/euy8d6FfRTfZ7aYR27&#10;hJ2YcKxOBn8q1/C3ibS9Ru/KiYq0bAMrNk7fXH1NY9l4D06NbtYZG2XfltI27rjLL+W6r2j6Baad&#10;qP8AaER/ebdjNtHzDj/CvuIS5o3PzuceXQ7o8Dav86lSNic+vNVLaTzYQyL+dTi4lQbcZ+vBp6GL&#10;j3J0i3jCn8RQ8KZ3GTGemO9Rq8h4I6elCzS42FfrzT06E8o54NwJHH935qHjZI8Bju6A5pwlT7hH&#10;pTZZQrEgLQiWMRWjTmM/7Rz196db2qbt248t3PWkilV/up3+8KmikCplU6c/WtLgSYboUPDYX2FA&#10;X+AH/wCtRHIc52//AFhTd2TyD/hxUNl+7YkVPmyPXrTp12ngf/rpizvu24p75YbHP/16ZDGwovmL&#10;z07VMAN23DfSoQRHIPl61IHZ3AZPcc9KlgWookwMH60LEkcpIXtjrUYcomS1OSdfLLlcbVz+NBXQ&#10;lxnqPwxSeVtO5x743VCk8xfABPPSpJQ+3JH/ANegkd5x3f54pXTe24nr71DuIlAcdD2PSnzPIWyh&#10;+XHFBNyPUbxNM0y41Ro2kS3gaVlU/MQoyQPyrmYPixo02hR+IrTR76S0bhpY4/MKe+3qRz2BrqLm&#10;OG6tnglTMciGN19iMYrk7X4SeENECyaS9/BIjZRo9SkAXpjjO3HHYCqVg0RseDviDo3jFZJtL85W&#10;hdfNjljZSAw4+8ARnFdEn7w5jGOc4rA0Twxa6PPLf2sEm+4K+dO3O/HTJx9cVvwMyjGDtx1qQRKg&#10;V85BG3ruoe3Yndg4/wB/jpUUszKCVzmnxXjlfLHVuPpxQSY1x4y0zTddOgXdrMjgxhpNpKqr52Nn&#10;0JBH1FRTePNOi8Q3XhxIJftlrbSSrGykeZsUu2P+A9PWpte8EaZ4ouo724hkF1DFsWaGZlYrkna2&#10;DyATkZ6Hp3qI+E7NNSj1W7kb7XFbtCshb+FlCnPuVGM1XumbuWNE8a2OuTaXDDHN/wATrSRf2LyL&#10;w8W0Mw9iAelb8Zyil/w9jXMaF4J0vw+dPWxurl10qKaOwWaXcYo5B8yjvt9B2rpLWQso5b34qZWL&#10;V+pIHy+4/pUqyN61XdeQUqX5ol24+XPWoGOjG6TJGOcirGzYuWaqiy7Gwf8APNSyNKI94T6e9I03&#10;Q95QGwimnQoC+4ioog38Q/HNSCQjgHFAE+MryB780jbEPJ/Smq27n2qMly+1KAepIzFht96sRISm&#10;P69KrQeaCcipQXWgnlJFQI3zCpBH5i8fSq++QjFSRSTJnj5fWgokEWxdpFOQSE46VX86Vxnb+tSI&#10;zK3+eKCVKxPGNvyMaWVUK7x27+tQpJkkgcVIdwXn6KKCgODwPT86cORx97HUVHhxxj8qVC6/j/nF&#10;AEqr8vJyaTZt5X+dMUsCSTxTSzOdooG2TKFJw5/GpPM2naneoA/lnKj2pylnXPYdaBD+M/d/Gmqo&#10;Y4ApqyEcGnodnzHjtQS0KWVSBnueMU5ZDuqNly27HelOdwUUElqJz0J7UjyhF4x6dahMhUY7VEWd&#10;idtOJXMWPN875B+NIqGLr1FR24kV6lLKfkPPrTkK7HlwU2sKFbIx+FQMx27gfxpsTvjc7fTjrUiL&#10;G9AMntSCXeck9u1Rbiyk/wBKRldl+UflQBYy2c5oV2H36hgZ+kg/GnGRs4XpQVdjnYnn/wAdxTYp&#10;AxyOOadGdw+Y03aqcqaAbBkZjkf99badBId2GHB9O1N3vj5m470m0xjOfyofkJbltSu36U3lm5qM&#10;PKU/zxQrNnaaCyRUCn5nz9aaZTv8tM9O1MYsWPPFLHj76t2oAezAhRmnhSOoz6U0RnbuFNLtHwx5&#10;qGBIcFuTj8KWJcdv/r1E027A305JWU43Va2Aknj39KjZAOooMjnljUTkEYHT/aoEtydSeg3CnCMM&#10;288GoRnbSrI2MGgu5I+7ox4FMVkxg49aa0xb5S/P0o+znOd1BI/jPeosr0B4702VnVdoY+lRR7i2&#10;c0zMlbaBtA47e1ORWKgn8KjRDncTTjI23ZmkBIxwOG6NUfzFqasshOM9uaWIyO2GNAEiyKRtH86T&#10;zADhhTCmw7icUjHLcGgB2QxzTmIUjB/Oo/K67fzpSMAL6UAKXVRimZVQWA/ClXZih0RhheKACJvM&#10;PzHmmPIVfZSF1iGOeetCR5HmYoKsNkjRmy1RyeWnzCpJV3nANNkiUp8zUEtAkw2/IPwpjyOZMUwR&#10;mIYX+7/FUjpvOduPWgBg69PxqKdyo/zxUpjYDmmSRK60AMMyuvHP406Ni3B+lM+zDbtH1+lKijv6&#10;0+pPmJKrKPMQBqFlOPnH0pxZI8lx+feml1U7se+KCrghLDe2KCyjcdv0+alEqsdy/lQFXO6kAxZP&#10;LGSfl+tNjug53KD97vTplHVelNhK52470APmLSDIP40xWCnH4U+QED5T9arAyebznAPegZISfMxR&#10;KyYwKkC7xuFQbCjAE0D5WRD5Rt/lSOxJ25YYP51PKiMMg9ulVZCqsAPXmqUjOVxXdz27dqRCyLnH&#10;J6U5cO/yn6VIcFeRQ5XBRIZJX2MA/PbtUZZ9u37x705sBhupwaNmwcGpDlIRIwHzBvypzSIse4jp&#10;97NEybuNvGM9aj8zB+fp35oBICPNj3jhe1GSI9xNPQAx8H5aiIG/DHNBQJMd2PenSlWTYy9R1zUc&#10;hUchuvb0oV1Yc/X60+oEVyrG3ZtmOMf/AF6ymDHcxbnvWtfyqLdgPvVjzZ2sw/OrMZHwR/wcEeIb&#10;m2/YSk0GNiW1jx1p8bY7rGruR/Kvw2v2EkrYGOe9fsp/wcg+IU0v9mb4e+GFk2y6l46uJ9q9Xjig&#10;H8ia/GW6WUStk596+bzh/vl6H23D65cD8yGVFzlO1C4CZb/9VNBBO73p6Nx8rYrwJM9+IomEWXA6&#10;c1+mn7Iuh/2J+zt4ZtLmLEyxzMR6q0mV/TNfmU8cEsbA+lfrR8C9Cgtfg14ViVs7tDglGRz867v6&#10;181xJV5cLFd2e3lEP3rfka8Vs87YK7eeMirEdoVbaBz6VoR2iL86x/dq3Hp8YZXcYzivheY+kSMu&#10;GzcvkR/w8/N1q/BYDOWOB19fwq6umBBuCjbjrT4bTpvX7uO3FToVylP7KQxKD67Vq4lqWVXVKtW8&#10;Ecn3Ezlv4BwMVZMEaKUChm/LFCkkTdFO3s5HGzbn5aRtNm3bwPu9vWtSGIkhwmMr82Kn+z7GwU3D&#10;bnNHMSZAR8ZAHrTpAwdVLHd6bRwK1fIRv3UUS7f5+1A0zcGkC9etAygbc3I2qBwM80CCSUsnlfL1&#10;Zs8Vpx2AXI6jp1p62Qb7oUfL1/GolIEzNWCRDu2Y+b5TmnH5lVlA3HpmtE2Z37yB9Fp8elxo+cYJ&#10;+7UJjbMpYGIVnHzEetSxQsrYChsg7a1BYJC/Jzx96mPa/NtV+h7LWsVoSZ0Nmj/vUfZ9ad9lKJko&#10;p78evrV5LbygQpGBn5akayd1zj0xUSKvqUfKDjocjiq5RoZGBZmzz14Fa0lmsK7XKhm9zmmiwjPz&#10;SIA2PlzQpFlSOFPLYn8eKa9tG5ZYjz09jV77Hszke+3dT44PKJIBb+77VSkIzBaoDiOP3oNopX93&#10;nP06VorCm4+Z/e4pVsiZcr+PvVMOVGcbRkO/OW6fWmLYl23KudrdM1oy2rCXcEGdvC5qRbSNUYhl&#10;+Y9PSsxMzRbLGuGPrUbW0yndCvy9K0PIBwMcfxbegpywDduJ+Ufxc1SY0Zz2Yc5wR/wH9aRrPZ8p&#10;cYXj7vWtaSz8yP8AdqGb1qL7Gi/K38LfnUtgZdtA54Ke/wAo9KRICZ1LL8u08VrfZI4otyKOuSB2&#10;psNmZhvVexFFzO5l/YC/+kFR8vIoWN3f7n/jtai27I5UjoMNQ1qNpATn+9WimBm+RHjLBdw7dxVe&#10;WJnfKk521qPasnAVeRgn1pslgdpBT5dvGDT5hLyM5oGZGKDawwSxpssRC/vRwq5z6/hWmljltsYY&#10;jj8aWfS1+7n/AHvmqOYq5kqyvIp7duOBSNZedyOPmzuXvWg2ku0X7s9P4jiljtSECDcp2n7uK0Uh&#10;Gdc20sMWBu6/M2KrpC0mH8vd/ewf1rektfMi2uvYcVnrarbOw27RnHHvUyfYqJnzQRtJv+9jG7dT&#10;rqIlVROvt0xWk1lj5oT1HXbmj7EAN0zbjxndx/KiL7lsyRbO2VwP8ajkt237njKjdztNaxtvJmyE&#10;DLjptqELE8zRkfxYHFEpEmTcRPjzZO/DZXrUP2EeXlRweDt9a3hp8bx/eyahltFt0YsjKM5+UZzU&#10;J2E2Ykavyypt5wc0k0G7LO3DcfStH7Esn7uL7rNlWqSayje1AURhv4vl60+YPdMh7dwm0Nx9OtV5&#10;LZlG4jp2J61sx2beXsdsH+VRPbbG5b1zuovqLUx0jd1MYVsdVGentUL285lLyBtq4K455x0rZeJI&#10;FCBVXikns9q+XHtHzZ2r3HpW1OQpSMZLWeUedKvynlfrUUVpP5rIysefl6flWk0MkbZALdh81LJb&#10;SQBXCded3qKqRmZ0mlxbt2GLKctg1AY3jXynGVAJX29q2XCwJs8rdkhTjtmqsunrIclRuBxWbRMn&#10;0MxA7hkEG3uAV6+9IIWZuh9OO1bAsGlX5Btx+tRjTwx5XktWlOJMirFZsyqqRsG/vMw/OkubWYRb&#10;NvRc7uBWhBZCLiMY+b+9kmqF/e7EKbVb5iPyrsiYS3MG9hkNyxmLKqryGrMvN7MyiX5dozx3rV1K&#10;RpmxtA79PWsTVm2Lv34OOfwo5kXT7HA/FLxI+laZNbfaf3k0e2H/AGfU141LO80hjlZnOM5c/pXY&#10;fEzXDqOsSRRz5VQyjLZrj/JVo9xX156HNZuVme1QjyxE3O6usg+VeMEA496n09PIjaYR7V2/L2/G&#10;o3kBVoEX7y4y0fOasW6iS22Tpu2javbGB1rKTW51DJWa5dlychvmVf5025uRCDHtUJtA2/QUjs8X&#10;Lc55wB0qNUW8YEjdt9WPFOMtCGPthcPHvIVYm43HrUg2yRsYdpbPyqwPrTo3htrf7NGnRflz3pJZ&#10;fLQHAVhjjt1o5XYQ2fT2eUyEqAf9YoX5arXcy3t15HtnoeQO1aM7rPAx3MC2AR05rK+yNHeNJHb8&#10;ng7cnPvSb5bXAn0m3ImZNrf7xXirclqYtof5trc4qjDLJHOvmsyr14kwMVoC6iaJPPT5umGY8VcZ&#10;RArTSReYBDEwKr8zbeM5oiURqFJ3M2QwParUsMcxWNY8crlvQVWuIZklzEquF+7tI5quYC2LKULH&#10;JE2Ce22nLYLcDDo27+f40C5Lqrl1+VfvbuR7YqGW5u1X57YFuqNvrPmNooneCO9DF4GULjcqnk/j&#10;UCCZwPPXhWGGPtU6zOhxn73VfeopvOlVT5SiNuxPNNMqRG6x+Z5EMys3J27uDUdutxK444Kg/dFS&#10;SxbIsyLztHl9qIIyJPNPl/7Kq2RWsWc0o6k07vFFveX7p+VTWbPeXEUbXkchxu4yv9K0MK6AFGxu&#10;+ZmxVa4aEHy4EyR0Xd6/WtEZcrEhnh2/vWVmYfd29KmaaO4hY20fys21tveq8KvKc5K7gTubtipL&#10;ZWUNBDyd2d1YyuUWJIGMO4jC7toxUEu54CqlvlX+FRk4qxcNGYFtzLgqfulT1qDam5VnkJ+bG4ms&#10;+WXY0EgUTxyGQ/Krc578dKintUEfyPwD8uOpp14kQHnW6/u1Viw9TTTInk7nB3GPOB09qOWQrFVm&#10;dpZISW/dxkqq4p09vJK6yR4XcMsppskZ81ShX5lG09yfSpbKO5hDmQsccpnmt4oRBFFciLyoMFdp&#10;UqW/SnK/2WL5k+XKnbinAyQnzX+6MrtHTJOc0k9ws8ig2/mDkL83SlJFEj3RmhCFF5x8wqolvumz&#10;Evyuv5fSrURCxB8FNuduR6VJAsE8e5JvmEf3lb9KI7Ayu26MZaUfL3bjFOuInuAAIg2c7V8wjHvU&#10;Wo2rXC7ROA2CeGzVi2d49O3u/wC8aMUEpmde2peb5lZZPlMjclR09KsLB50XlTjIpvmh0y7NubIx&#10;zkmnQR3fnMCWVmXJA9KIhIhRY7UtBDPuVGHPTAqTzJGDIhaRi2/cOu38abLExmZ1XDHkKO/rTo7G&#10;S2dZxAfm4zu6c0cthLQLeyTYYknbduyVbHBq48D20OZ48ljnbwcfjUFxBIZRBGvy8FipGKXUHRIx&#10;Cqbdy8Nuouir9hpjuHj8uP5W25IUelU10x2bzJ/lJX+Lv+VWLX7RFL5YEhBXHzL1/OrkflLEryMP&#10;ugEZoFfUjhiMoWM/KxUd+v8A9ap2mktFNskrFtw6Dt6VBaTI8Li1VTJ82zLdPSnW6zEsY29pGZfu&#10;1Mtg5tR7C6WBW2n5ZMtz19qZb2MV8nlyL+86BlHTNW47Frr54znKg7mbqfWteLwvLZeTdxIp8xNy&#10;sOprnkzop6keiaDGlnmcbmxyRWxHHDb28bNtJ27lZlPFJolrKu6KdcKzfxcfX9K24tFW3KNHIkkb&#10;Ej5Vyfb9K5ZSNjH08Xc9vJbxA+ZFgxyKeG575rWUT27+XMh2yMzIzKOSRU0FqI9ssTqoIB3tHnqc&#10;YxUt9p8zRqSu4NuC+zDua5ZSNEtSKF3uUihtS2Gky/zcEf4VoT6fHFD5djDt+Ub8Dv8AWqdlGyDc&#10;wEZ3Bcdduew/zxWhJKVtTKikfPs3MffFc8jTluU9Stvt9nJao8jdFm2gbtvQkeox/OpYFsZR9nsV&#10;k3SFV3beuO1JD9nk3eaT/Enyt196qm4ijjZshdrMo656VUZEyRX1J4i7QRoZGXI+VulTQWVq9uIp&#10;wX3ZDsfujHNN0eKOY+ZbwjavysynjJ69a0Fs4ZYYVkEa/I27Ld88VXMSVYNNhk3ahMygeduaTbgg&#10;Y46U6/0uRwvlOjK33vUH15q1ZDYFtFm3Kqnlo8blHX6mo2Uwq0nnyOrMWXeO1HtCZEN1ZRafBG8k&#10;aybVwFLHJqu8Ru/L8tVO6ZVjC9AcZzV57mNLY5Xe3Vc9QfrVWCSOGVQsY+Xldp+6c9amVS5KkSOk&#10;E1vv2yAnnKR5z6496q28V5byjyx+7/iZl+Y8dau3bXEMkZFqfLyf+WwUGn2qWk0m5pWZ1wMLJx+P&#10;vVRkjQaI4Vk+1TIyg7SWDDGSOuPpVe9voWfJdlTb/CnCnNTeIZo7aFmMe5mjUr83pWXpNwZbclZF&#10;zJ/fUnPtWtkZyOjhK3VqojZvvZeRVPP51SuZLWQMjMNx5xu5NQ2FxfKyogCx7VJZj1/Cpp/+Przo&#10;493BEm1eQcfoKTMbsr28cjyGMLtb5gobq3+Iq3DdRyQnfPH5qthtmeOPXFMVZ7oL59zE0ij7yKcD&#10;15x1pxt5vuurCPaAg9/Wp9pY0irjZkkbcyqDuwfM3c7akbUJpIxDbuvGQW29ahuPtFqscsNrJtb5&#10;lbqCMEGqsmlXdvDndJGFYHe38YPt61PxGvKjUm1i3niKzKVlYBRu7KBjIrDup4bWVZLhGfEhCssg&#10;UcjuO9Ne2a6nF5G0Slv4Y8qDgdDknmiCwdoxPJGxmxlo5AMKQe3rTSsFi7pabV2yL5zwpjLHIBPs&#10;afc3KyR/uT88fLK3f2FUjqk2Qk0UjKswVAzfKfyp7fvJle3t1WMMTNLu4Y5xgVvBcyIsTRGd4P3U&#10;nlspyxePpn2qstxKyYnTO75SvYYq+l1HHDkNxtAX5uTzRdr9rVXsrVVnaQJuK5DMTx+dDpjukNt7&#10;WSbbl25YfKGxnjqaerF/MWJH2DnzJGyTTY9Ut7eNoZ4WedpA8TLwqBepJ+pqfTbO7vbl7lrlgN+A&#10;quOeK5akLF25i9pOnyXYVLss2xsZauysNJjghWS4YFlwI1K8n2qj4c0y1mlWRR83SQtJ8uR61uXE&#10;lvFlYpPMfbg7Wx/OuVmbiCxqMJCflzxuPv0pkuniZBdQKNpbEkin07fjSRNdJHIiR445Uc7e+fyq&#10;00/lwPaRp8u5Sr7ePXNSoXCKKf8AZ7f88qKmxe/89Y/+/i0Vp7KJofdFsol5kZhk96ma1EsmVGCp&#10;Jx+FSItvKCyvgbcqrEc01AV+Vy2Op3HpX6Ern5nCIqQk7VkHRMfMKe8Uax7cDn71DKRFlG7Y47UW&#10;6t/Gu45zz6AVpzM2URkU8iN5WPmH3dsYwR71MA5RXI3YBO0CmRREojvktncOOoParlkFBbccfLhV&#10;z0q+YvlKjQlk/dQleOFPWmICWBdtufT/ADzVx2/efu/pn0ps8CY3Iq/L93cuc1EriGyLGYSBEuc5&#10;G4VHHAC2xjkYpyrKJVjL7m6k9KmaMwtuVhlcbsd6omRDPCpZd4XnjryajaKGIbVTgcsNuTVmeQt8&#10;wO1uQu7qKitYJCVQMx+XHzN0FO5k0RqvmMMxfMP4sVMsWBkt8271pcAfOI8YWnPIwi3xDJz16HpU&#10;Sky4xGGINuCr/Ee3anfY3dFJHtinQvuT/j1blfvMwxmpCsoIJjGSueW71nzSCUSiLa5WRTCcHcF2&#10;46DHX3qbynCYb5W8skE+tSSFd2EUk7vvKKkiKRbSwVsN3qtSY7kRgBlaIKwG7+I9OKS4ifbtDckd&#10;SOlWpCiBQu4/MeGHWo7jcyYwq9efSjY2Kq7ZVG9sbezHHze1SxFXZt3GF+7U0NpEhI3BjyCw/nSJ&#10;EuclP9n5j1qmTEHhZhnbtXblm96jKb243Y6beOlXBGsXDRp0wCM88c02SBQuFC8/7NTYor26MXZp&#10;F4P6U6YBRiL+LpToSSWVCPmX7xPQUNH5fyjpnHK0ARvCEO4FtpbH3s8etCWxDZYtuz/D0/GpopVf&#10;bFGkh3dAvSkkPlnCvn5s4bmqiOJH9jDHacfKf73Sm7GJ2bfX+GpVDMyswRucbvLxippv3ke2JgwG&#10;eR60tSyvsDxYB4xxg9KIBgcJ/Fj2oiGEw+MdGA71ZjgLqZGKqWGABVXFcrpEi71dhu/hwKQ26n5A&#10;Pu/mM1J9kdndymRuAYrzg4qUAJklu/3vWobIIGhCJhHOQuKiNqzXGQ/ylRxVkbbtzsyMKcq1Oji8&#10;vKE+4xWkWNalCS3mU7VdM7vlFLLBOY9qPtbjLKtXWDFtvrxjb+tIYSSAT930qZD5DNms724babtg&#10;vfbjk+tRPp9/KzeXdMuFy6mMc4+ta7RALwPwPrUawpIcKfm9O1ZahylH7NdFPOM+SFC7fXsKaljq&#10;CBnaY7Q33SlagxGdw25xnBap8Iw3bB8pyKsqMTnjY3zSqPtjGPr8yjj/AAqwdOlVlijusp/E6j71&#10;av2VHXaRg7j0PUUk1u0SZRFPba1TfUpxMuTTZl/eLdNnjgc496j/ALLuH3KLgsefm21qhSo6dV7U&#10;xYmDcfnVGfKZ8Hh27t4jINYlZmPyl9o2D0Ax/OpoLS4ii2NK33iW3fzrQEZcDHc4we9JKhWNSx46&#10;dKDSJnw2MjTbmLEduKuoqRIWpuJEAVlOM+tOKjy8k/8AAetQXqK4CTfLll/vHpSvISvyDk/exRtV&#10;zgA0JHISq+3ynd396cREbPI48sqD+FR2du7zNvk+bk/Me9WmgmfkLn/Z/wAKrLG8Nw0pVfT73Sqs&#10;R1JTFJEcBvmx36UqDadrD3qWJOFaRN3faTUezzCwOBt7Cgq5HMSzBo2705A/ygAH5fpT9q79oUbs&#10;/lT1LIuzYv8ASp5iJakbMpGGb+tNiIb6daHV889uw706KGSSVRCh27eQ1PcaJY4FzuZ/l67arFsX&#10;DLGi7e+DViaNok3hc8/dzWXf6nHZkTzWztlsbY4yT+lTqNmocCHk8VHMmI8xHquelZr+J7FGVJLa&#10;4G44XFuzDOPUDA/GrH9rRFNkUD/KoyWXkVeoJljJB3MCFqO+gEsJCry2c4XpVS78S29lZtdzxMqg&#10;ZZiOBWRoPxP03xRdSWuk6Nq6rHw1xc6a6Qt9HP8AXFJyCWpvaYN9v877ty8ZUVcAESZK4/u4FVdI&#10;CJAHC/LjhfSrxXd1f7ozRqESKPdINpxjGDQYPMGXHIp4zGQXAK7eATTpGAALYxgcrSkDY3ySV2h8&#10;c54ppVEh8lhIzY+81TBQRtK/Wo2MZTyQmMe9Tcka0J2bi33ePlqSBJAobpnovpTlKpyx/wB2mvdc&#10;+Xgbj0rXmAcUUjCN69F6U2Qs+EC/8CoVt3z7vrT4RuLfL+NIZCYQ6c/eVsDtSwZjbaV7/wAVTSwN&#10;vyxPUdOKDbjy8Sk7utA4ognDTSZjVvX5egpVDKM9/TpTo0WNs45yfvU1xKj8/d6hs/pWMihuwspD&#10;ylhnvj8qejhAd316U7a0qZRfmx0z0qtskR1bb2/vVSAmdQCSFNJ5bPGA7frSqryxjON2PWnNHIE3&#10;Ar+daENWCOOTG5gCM/wnpUajnOf96pkLumCvK0fZ3HzY2hv1oERpADIqj+9j2HvQ9uqZAHzD+LNS&#10;FdmX3bs+/SlRWlyEwD9anlAgePy3M5b23GmhHkfcBz/KrkUQaJvM5xgAN0pph8mT5SMt+lPlLjsM&#10;MeBgpk9dtRooV+mfm/Opd0u7cV/GmIFJVw468Ux3sMNqC2QrYb+JqU2wQBi2O3NStKz9VGBwPeki&#10;cyAhh35B/nRcghEYJ2s34j0pHjKkqCPSpXQ+Z146dKY5UtuP8PI7ZrO+g4kbwk5YHt61BIDlleL3&#10;qdpFVcrjPuetQzPkkL9anmLvpYhcDlVXrVWeB1PzDr3FXHUOSx+v0pjbZB19jU6ha5QkgUpgtjv1&#10;qvchsbI2wS3JI9qtXisPkVT6VXSR0PzjaB93dQPlZTNtFsV9qltwyx61DeRrswTgddx7VcuF+fKD&#10;dls/Sq0p+Vsj86wkC5io1udoYn396YyHHoq1KfMCkKCFNNKsjHc2Qe1ZtmsSF7d2HyKemPrUTQSN&#10;GxYe361djBYZQD3GagMeG2hFAqOYvlKxtAPlUn1PFAKQnyg4I2jcTU2Nq4BxzjJNRyhFHB5NLUXw&#10;kE0RYeYRu9KrujGRWZO3zc/rVve+SCPvHuKbIiyRkll7H6Ui7lbIA2Rn5e/vTPKJO4K3r0qeaNfl&#10;YBfl/u96Zuk3gKB+GefagqJEfl5wwH0qKYu7Ku5uvTsasXMJc4jbBP3m3ZpscCDgYGa0BtkP2YOu&#10;N20lcZ9RUMkBVtyMPu/d9akaaXoxOBzSFWcDeO3SgoilDIm1h8vcVXKMw5/NatBJnfzD349qrSuY&#10;zjCr32g/5xQKRUmi8iEGMd+eK+EP+Cwfhvyta8GePkX93NHNpkny9GUbxX3l5xkyi/d6ZHavmT/g&#10;ql4GXxJ+zS2uhMPoWrwXQYLngnax/I16WW1nTxUWcmJjzUWfmncoPvHdn/ZqsY9zeYXHXird+sm/&#10;5AOtVVARWBFfdOR8zLcljUtn5vxrX8DeIZvB/jTRfGNvIUbSNYt7zzO42SAn9KxbchC20+9SxsZi&#10;y7Mb42Xn3GKqPxFQ7M/ozXWfF/ifTtO8R+F7RpLPVtHt7iFWl2qQ8QyQenXirHhiP4l2V5bSa7FP&#10;H5OyL93cCRJlyQd47HGOfb3rzj9hL4y2Pib9ij4YeIdQkNwW0GO2kk3ciWP922f++a9jsPiT4cuL&#10;S9vmSRY9PmgS655CytgOPUDHP/66+6wsuahGXkfA4yPs8ROPmz0LSJo5LZHzyRzVwiKUADNZuiCO&#10;WFlMn3ZSoKnrjvWgEUchTxW0jlJEZSdn/j1I6rECMimoATnPtzSzRMBhgKIkyI9xxnI9RTt2Tgvt&#10;bpSR5CnB+tL5EgO/B9frVGb3HEKhC7+tKJOOPypnkIZfmaphHH1P3sdaCRVkIAYHnHYUofd8pP50&#10;i7d2N3tTDFsGUPB4+tAE0WDJkn/61WFUHndVWAsH24OOzVMqmM7vb34p8zAeUXHJ55PzdqX7ydfQ&#10;GoSzMCPbnNS20bYxt6e1IB6SnG0464p0ZBbnK03yRvVs/wAX3aUxMRj7vH5UGhP+7jO5Pmb+92om&#10;kePgfX6VVSRySCv6VNIjspbBx9KDNjSwkbO1uO9WIlDde1QBeM4FPjLbsL6ZoDYnG1YiQdrY/KvN&#10;v7E8fW2r+JbWVLj7H52/R5POBz83GDnoyk5B6EV6K2QNpHsa5y+8dWEPiceFU06RrrGVXdtD/KSM&#10;Hvnaa0iKxg+CdL+IOl+LodQ1u8vfs0kci3Nu10zQ7So8sBSeGDbsnuD7V6RC+5cn06VyOg/EvR/E&#10;cGkXMGnSKur3Vzaxu7j9zNCGypHuEbB/Gupil2KqAc/xH0qZcw4rsWflkblvumlkiAO5HxjvmmRx&#10;KW80Uj7umePrUg4nLfETStZ1jyf7Nu541jWQ4gmKMZCoCE46gHqO+az/ABTb+MdY1HR9Q8PzXEbQ&#10;3UEGoQsoKNEGG+Qeh259fpXS+K/Ell4U0n+1721mmjNzFBthUFt8jBE492IH41k6v8U/Del+FYfF&#10;Zhf7HJ5gk3Lh4mjyGBHY8H61ScjJ2MCQ+NV0VtN/sLVftFv4ika1nVjkWJYOv8QyOq7evtXqFnee&#10;epk8pk3HO1hjFcrB41tMXciWbM9nbQXDBf44pU3Iw+qg/QitzQ9Sh1jT4dUtQwjuI1kj3ddjLkfj&#10;SdxmoJgOc8U5Z0nbcfp1qFUAT73XilhiVR/rKQE6uvmAn+fSrKGPZ1zVDygDnAPapowQvX9azAmZ&#10;xv8AkIpz8HrUOABkNTd0gPAp62K5i5HtRME1IyqBlOtRIoI+Y9qHOOKRRLGwxzTlZByOc1GmGGMe&#10;9SLApbOf1xQA8sAeKUttTpUMoy2B9KFORtY/WgB0bjJPp2qQSA/w9qiEMfOTShWJzn9eKDMkVx91&#10;Tj0zUnnkcFeariE+buqaZQ8YVD/F1oKiSK+7kmjzNr8n3poiLL83H0oFuqkli340FDjKHbA/i60D&#10;CD5T1poVEO0H3FCoG4U0AOLqeVH1qQENHgn8qgEYU8f/AK6fGQBtzx9aAH7h0x/CMGnNIAu4n3qv&#10;IfmwD260v3+M/jmqsZkizZfb0/wqWPa53VX2HbipYNyDGF60SKTHSyhfu801ZWPUU9V3tlqVkTGM&#10;L1/iHWpQcokLM0a7yenPvTwoxgDjryajRFCbQvbipAcNkH86dxpEZGGOTTkjXZ1pryo59/Sl8zC5&#10;zRuSx4wOP60iSjdhTx9aj3bxkDv+dIo56Y570MRO8iAVHv28mkLAtxinMqFc/wDoNINRqXDjIP8A&#10;KpFcOcbuajVQi7m3U2EKzbuaBosIw247DlcUjMNpCUm4IeufSk8xQMb6B3QsMsigqD/vVKZUC4z7&#10;/WoIyT8ue9Fx8oyvWgVyRn3NljigOIzxzx0pqHcNxxQq/vc/zoEicTkcL6UyZsx53U0yhX2baD8x&#10;UkVPKaDY1YfOzcD1qUzbht/kafgHnFRgJu5XFFmVa4NuVfumhflGSfxpxZSuM01peNoPbrTVxPck&#10;adMfjUfmuXyB2xTSDjr+lSDaozjn6UxEbbfMEnfp6VIbgonAamnnofx9Kd8vfNSgIWkdzuKt1/u0&#10;5WKnApzxgnNOUAJ15/lVDSuNjY4/Wms+Gz7ZNNVgCWX+7UmA45oHykbEkZOabbvIspJ9KlEYzx0z&#10;60jRgc54xQTyhI+8bQKbgKoNOCrtzu+vNRswK4zxQTYC7s3y/wDj1PYkjkdKZHtxjNBlbcBuHzUE&#10;gxPrThgrzmmgDC7j9acQAuRQVFELnDjNSJLtUgnFRsCTn/2brUi7R19Pu0FIhd2VuF/+tRJ5rEbF&#10;/OnZRTj/ANCqXKhc5FBXKVmDq20dKFY/3fpTjKpOAw/OglQd23FBI1t5Hf8ACmnAH3qm8zI4Xmq8&#10;qc7gcfNQD1EYtnH8J5z60kgCjcKd5uRtX0psigNljQRYjl+bcARQF3DGKdJs2cN9ajjZwQGPeqiQ&#10;xp3qcD9FqwgUAEmmiWJmyD+OaHbcflPTtVFISRg5yc1Bz5vy/wD6qmKErux7cdqjRUG5j1qdCrDm&#10;VzyenvSSjPIzx+lKXJGAKN5I+epKGhpAuff86FjOweYeacUBXPemMBt2ikr9QEHA2hzUT23z9aki&#10;+9nPHeguQckD8VpisMigKHkYpxKn161IhJXcT+OKhYkNlT3oGRyQqWyS1NKRhlCnp+tOlkJABB9a&#10;gMnltgUEyJLjaijH1qoRubgcVNJIZei/nTWPknJ/OgkE3BcAmmNG5z94/VaUO+d23HpihptwyPwN&#10;Beg0RIgzjJPWmOjqpZFJ3DFIwfOSfl/u1IbgrHwvbGKZBRui4Vtw/Ssu+kdYyU/CtDU5yQSv/jtZ&#10;V9K627SAD7pxn1xVmbPyl/4OV/FULW3wb8Jr99v7WvDj6xp/hX5QXjgvtkHev0k/4ORdVD/tC/DP&#10;w0j7jY+B55yu77pkuOv4ha/Nic+Y+0Y685r5XNJXxLPvsmp8uBgRhVY5746elDggcdKTaytwadsL&#10;HtXiyPYii54btUuNcs7Pg+deRK270LDIr9evAlotl4K0GxOE8vQ7ZDH6fIMfpX5MfDfTG1Lx9omn&#10;pHu87VoQ2OwDZP6Cv150u2j+yW7g9LePavoAg/Wvi+Kqlo04n0GURtzM0IY1C5RcfTtUghDt8zHj&#10;nnvS26DBx79alltty5SbG51/AYr43mPeJrZVRcuvtzUgtt770PWoQjnarfw89KtRuFG4A9M8LRzA&#10;SW1qqBgVx3O0VIYY5GKK/K9acgM8WdhXPepIU2hjn5qfMZjoLb5MD7w9O9SIhSMBzn/d64ppAb5C&#10;SD7VNHGAd2fw9KSkO41IPLG9AfvfKD2q2gym0Dr972quw3K3zBVBB3bueKfCWHy9cd62jIQLDmXz&#10;GPC/rUpi8vn1pGR/vIF3e2ac6zlRjkfxbaCkN2BVwpLE4+93p0WMYYEe5FOjVxHuA68nNOWMsQc/&#10;Lt4ye9ZiCZRngfKO4FNgjbdvG4Z/2qV4jnk/hnrSojrkY6/xA1SkTzAkCmTe5554qRCduM0AMF3H&#10;FRlu7L6ipky47gYmaTeF/wCBUhiZRkfjU6MNmCw9aa7xoV3D5m9OeawZp9kZCVVdzhdxXv25pdoH&#10;zEfX0pRGrDbjgDFAXMfzkDnjnFXFkgkccmNyfdHANM3hW8tB/F12mpl3bgcfL6bqJIyw3ZP3cewr&#10;W5X2SvJHnknHOfmqIFpDsxhmYn8Ksm3c8D0x16CnRxRo2N43H34NIkhjtCoyybcUvksAADjB/Op5&#10;N7OqBuPrRGFc4wOOlPcCui7DgAf8Bo8tXDD+Lqzbf5URwyLMTjeMEkH2qwDFIvyn8qXKBRnaXb5S&#10;hdjfeZuCPpUkUCou719+tOkXy2yzY3fdwOlEKfKElf5vXbUSujOw0I5O+ORR/s9QeaQwNncTxknj&#10;tSzRNHJvXr0+U1IdxUcj7vepTkBHujPyYbOMUy6iYW6xg+6tUjhUYMARnrUczN3BODyGq7yAggV0&#10;H70N/vDvT33Mu9h2z0qVykce0D5f4vao0zcBlaPPAGc0czAa4+TcqsV4OPWmMiId4Vj/ALvNPj2I&#10;5jPC05VCS+YOnoKFMpxI3V5tpX5e5qFrRVPP97r6VYuZdn+rK9PyqJWMyfdble461pGVyb2IWTa4&#10;QE/eyxJpJQvOT82Plb0qzKi46Z4warXGFfyzg/LhRt60XdylIIolaEvKf/r1C1tDMuBwy8sc09pX&#10;jP4dG6Uzh+jAEjPy9KkbGtHtX90O/Wo5Fducs3t+FO3SbWVV47UPhh5bf3sfK2KCCmtqygYRvQ+1&#10;AjUKAZD+ParQBQyKjZUt26moZLTy9zo/y/7XJpyBS1IZIW24CZU/xLUKovmMG5X+76VNKw2eVH93&#10;cD1qLeFOf4u24cVF3cte8Mlt0EnYccVC8i71jCqV3EcnpU21vOaQkfNj9KgWN3+ViM5O47a2jIho&#10;huY0aVWhVQvX7vBpGjhPySfdUgqaklOXwobg4qG4C4UHOc45raJmJHEikl+zM4qKUfaW2RsSGGBi&#10;mxYf9/ub5lIHNOVfJAeHPr+NPlREtyMRGJcRltu4hvmzTVEkBaYq20fN0/rVlzIsJYnc2cYI60sb&#10;Ncp5T9F/hH8q1joIgu0jSAJBNjrmsTUQoj3KW981patl08tF+Xr8p6Vj3LqBtdGA6/N3rRMzkZd3&#10;clASY2Zf71cT8VPFb6D4buGgP+kSLshO0cE967S9uo0UksV3Z3bewrwf4yeKLfVvEMsNvOWhixtD&#10;Nn5h1OKylI2w9PmmcgFCx7p28x2PTqfc1FL5csOxlbawz6YohQyMxI24B+bdUckEiNv27gB03cms&#10;5SPagSC3ZCzujfMv/fNSIf3O7BIAABFTRt5isVkBBODt702FYCGlcgKqg/NU3N+VEXkgo8zjrwTn&#10;rUEaxbwzbtqtnOKku5izYh4+Y8K3FQhGMawlX+bkNu64qoswkPa4ilcFU/MYFVDOZrgxFiu7OWxT&#10;mWSceXFIRt6/nVyKySULHj5v4S3c+ldCd0TEjTc8JHyqAPTv71CYUSZRK6lWAbIJqw9ukUm7DBnb&#10;lfT8KkW2hMaoytu2/iKxqeRtHUpSW6SNvCsFbhQvarNvE7Ykf5lZcc+tTSWISNCsn3ec7uariZrb&#10;cvl43D5Tu5NTEqSHPKXuNs7qqZwMHrUkqLDCHhVWMh6AZpu5JcfaJ0UcbVY85oCxvIzxs3mLx8zD&#10;bWj2MloFsk8YbMa/7+OtWJGExG4hj/FVeUYj2Ryqrj+73Bppd3k4LNtbkkVkjXmLUkEsca3RkJC/&#10;wxmnXF3FDEsrhlz/AHVyaJXhLeUp+YcN9fem3EQdNnBO3OPerUkTKTMue6W5uWMzbl6ruOKkVDHI&#10;fLGRtxt+vcU17GEEK6Nu3fKMZoWALueJSD0G7K9+lWpE7ivJNbuqoxYL95CMVLALWaI+cMMWxt9e&#10;Oopt7D5sSzR53fxKvIP1qNLWfabh0ZuwC960UrFctyeErDHswpZmwvzYwPepNPuIA0pZ1K4wfQ1U&#10;aVUZbchiq8N8ucmlFqu1UX+6dvpnPP40XuHLYfPP5mArskeCGJ/Tmo7ee1kh3KFb5vlUtnFFtYqk&#10;+2dNy/3gTzxVdLBreXc4Ze3LfLj/ABoIlEkuZDC3krC24cbe3r+tQS3Cy2/D/vOhGOlPuFZMMC20&#10;MTuz+VSSIhi84bfqo60B1Ifsr3i4Pytu2qxqeSP7JEGQZ7Nk9TS2pTDW20YZuMt0pNQM0MLAAFn4&#10;A64NAhjRh4QT0BwM/TrUcMcDT+S49d2KLeYlGhki3KwC7kJyPf8AA1MunqwLhxuOct9KbDYhv5/N&#10;dbVVbgc5Xt6+1SWESxQbZZQcErtPfNV7iymAErK33gCd1WY3uGgBa3XPTAaouBSmjZpt0W5R05XG&#10;V7VctbVpIy4+bavC/pTo4BFBHGVUsGJORyKtWUkNpBujyePm8z+dLmuWojbeANKq7umAOKh1mCC3&#10;bKqPl+9tHJFNjuGWZnMzbmbOSv8AKnZnZXMw+6ccfwj1pxkJxZXsbWS6kxj92B94jBFXraxFwGcM&#10;S2M7aNNiaRmlE4AbhVP86uXAisozFBdxydzImdv0p3uZ2KkUcSjHsQfeqgsw04eT5tuSis3+c1YC&#10;Nskm3/d5O5TjOetJbyWzghn+bop75rK7AhLkzedLHgLwqqf1NF5NE0SyRH5icLuHFS+W1tHvdct8&#10;zK277wqMW6XXltG7bQQfLboK0jIqMSNbeS2jDvHt3Dg4HY1s6NbPcTAIAsci8/L1wKS20a4nZTMi&#10;ghfl2966TRtH8jykMbfICNvrmsZ1C1AytN01hN5rQsf7oI469K6W2hhggUPGXYLgyKOlF2La2dli&#10;tyZNwLK35VJaX0kOo5VlS3V8BsEcEd65+e5pG6JbOCJv3/4KT0FWJrmK3jZi23y2UM0a98darTLc&#10;Ivl2yhvmXA7BcEZplhuWLy7tkDM2Nytk1hOWhrF3LsU5eEwS/MflZgOD1609JbaJCZmYru/djd1J&#10;5xVYC4Eix20jOrL8x8kMGHruzkVNdtbyII1I3KoCtuG4HH3gKxWprsWoJRNLtkgjUDBXceCao3kt&#10;xdWptnQj59y/3cg9Kbe34DEmI/uvun1IFTWOoR3cOGTcVzu4+6cdaipAamRRSLMi2zBemGA7+lJF&#10;pkMgUSAFN27mo7u3jnuY2jnZC0eFO049ulE90BFHZ8RrGmG+bJPPWs1EnmuTskZ054rO5G6PDKEA&#10;+XnuKXT3W4Tc0nztJgfu+lVrdbR1eKxuY25CyKoJK46//rrTsUh8hQFXcc7mZsBR60S+EdiaKJiI&#10;/Ml4+ZNw44xzUN9BIOdPcsnRlY+3arVwGb/Urlc4YMv+cVXVxboyCcMpfG3+JfasZMzkZscE7tku&#10;3zbiSVHFWYbDMf2iKRJPmG4s3NTMm+zktzIdsm7EndMjn61Q0+KWzQH7S0zHgsxHNZ8zuJI0F2SR&#10;vFOWZv8Aln0qGWAxTfaIbHdgYVY12gnFWpLRSVltgu9xnd53pjtT544LmRUuJWyrblaHOCO4IFbQ&#10;KUjCm1MzubVw21WJZmTgcdM/0qbQYV2LCIFbbJlSvOR269DV6bR7AlZc/Nv3bS2N31zVe1n+zhmX&#10;y1Xd95ZBlOehxXUpaag48xNeQqvzLIw2t8i8fKQfWq9nNPdaisccLljxJvXaB9OeavSabd39qPLs&#10;2ZfL5bjnJ61XVP7LPmqrFkUhfrWcpk+zsXjYy2sCsscjtHycYyfwqrG7StIheSNZCG5b5seg9KtR&#10;agZrdfnH3SxXdnOPcVSndJiLi2iaRP8AlmzIQGrPVmkRGf7KRbWcI+ViVRmPU+/rVXVLiWTEiRsW&#10;bHmdyuKuTXHkQ+cTuMv+rVVOAfemx6dbSz+bNKHmVv72Bg962px6hJmdbQujNdx225mzt8xflap3&#10;BjlWSeFlZuUVoye3OKk1n+z4JcRYjZmC7l69f0zTotPkuPKuftHnMWKja/TgnofoaqXcmMuhXW2S&#10;I/a5RG7MSdjL6dF9h+ppl5PJLZvJLbCNQuNiDbjJpJPtLzi0SUtjlC7dD6GnTXN3BbCLG15m+ZWb&#10;9KqMrBIdpypIrRG5QMOGizzTbfR/t7Wq3zxq8dxvhVmYcjoTj0pulQo9ykjj5g2AvQ7R0+tbF1Zx&#10;Xyq6Pn+HCmrVQkrw6HBcz+WrrsVTmRWzn5s49TzXVaFoUfl+eIGUR53DcOT296o+GtCvlVWmiXao&#10;+ZVxnj2+ldVpulo0ZCJ87ZKlj69qwrTRrEs6Dp0HkmO3dUU4ba3RzS3On2UUqB3DbW6g+9NsLsWF&#10;yLeVl+9llLc1Uee6uLzfPEqjOUZQdvXpXHKSHZMvXOrmR2i3yKF+XZtAwPSkstbmmLK8bLHGuGXb&#10;7cDn3qSLRlY/aGudzb8hmbhh603Up4ER7eJF+8WZl79qSkPQqf2nd/8APcf9+zRVfy7j++/5mir5&#10;he6foOba3gi+R17ctjI5oVVkTcOQVPK1HGFVtiscY7+1TI6RfKB04X3zX6Eos/NVoSIvf6Yz24qN&#10;nctuRVZd+Gz2p1u082f4t3CGiSRoH8kkBj95dvWnY2iSeWzwsyL90YX6UyJ1I3J24w30pEmWMrhS&#10;wHA3NjAzzTp9gfKn7yk8n/61Utg5h6RM0WS3yquPX8aWQiTcsXBY4+bt9KhiuPs8gif+7zUyxGaT&#10;zG49OKpamcmNkiSR9272YL3xUj/IV3cqcblbvTo7UFv3hxx8vOKhdmaTytrAqfxpuIgIUOpOPlkz&#10;+FBIQg4+Vm49aeLfacsO/wB7FK6OcKqjp6VI5IjfIXcHZQHCsOMEVOpQQktECOqnHWmeWzEKgX5W&#10;/i71IhL7oioRlbG0tyeazlEEyuiyxsu+L5W4q0sBkwZHX7vI7GmtA0TjAxzluetCuRyp3KPXr7Uc&#10;oasbHDtfB5ULgkdqkBjk3yZ43ZHpnFN3pJuZO3BFSwqxh8po/u42nHQ+9aFRiRIqMTx83A+buPal&#10;ZY1lEbHPPbt7UglRBkxttYenT3pqeex2wuWPr0qHuVykkpZfmjH8X51DJI6kEqPvZx6e1OCTqNmN&#10;3Xdk9KUZWVV8pm9170E+ZLxgODxtzhjzTowrrg9/RsUwxb32q/Xgf5FOgWFv9YOvI96dtB2YG3C7&#10;doGPQ0SDzYwTuLL1pXefcRH8qt1H8/wpkUzOmPL+U/eqRBbqsaDlumKZcKsg2CPkYwyjtmpGTnZA&#10;u72JqPy5Yp/3q/Ky/eVulA0SRbCw2r3wVz/KnMZMszdf4abEmTlCCAakc70OQBj+dA+YiRYy+9l5&#10;6Hvk08lpf3ajHzfepqwSTPtU8j17VIitEMepxxU3YNhFJtBADDJ+92JpWjVjtL/KO5NROwRd8a7v&#10;cHgUZkMW7d+AqfeuCiSLHBGWlZj04qMjduf1/lTzZuFw7dV7rjPvT0QqAxUgLx25qostRG2+AW3H&#10;t6/pRMsQDZUcfxLTgU/uL0OeP1qGRs7WZWbHHTg1o9R/ChSJNheT7zHNNFsVHyZyeuemPWpd4dlQ&#10;nA4BIWmRxuisScDPfqaVhETrK4JUMy/3lUBackjW8nkysOfu/wD16mRlOFAVs/3u1Q3Cu5Uxxbuf&#10;mDDk0+UEWkUMuGO5cZUBulIJiW4Qt7dSKrI1xbMsbfxL27U4CVRub735VInImNudzSsffdio3McZ&#10;wCDzz70vnFXUIG98txSEAhRu98n1oAkgdJo/NBGOSFA5qOWP5gXk6jP3ulEbbI9gC5XI3bvU5prn&#10;fJsz8ufm+UcinzAElq7vne33chSv9aj2t90gr/dPWp5Q5k3K5C7e/emDjl1Ps3ZRSC45NyRFk+9t&#10;HFKqFH+ZB67iM4pAWRdxHt8o5oMoYgHd1+bmlcCZJgRgj2qBlCMT1Urjb6+9SF0cYj9agCSMwVDu&#10;WncCwSkiKwYqemM00RARs2eeM80nl+WvQZz+VIQXXGPmA9OpoANsfnFju+Xj8aczbvmPf070CNRI&#10;TukztzuYjBPpUckchbBxjtzUM0JCsLM0kjMvRlp0Eihcyptbd8uw9RUaB1TawLfL0p20OuD69+1O&#10;NwEnZpjg/dGe/wDnNIsEciYMa/X/AD705Y2U7QQWqxbxKBgnn+E1QmrlWe0hlXnGee3ekxCrbdi/&#10;gO9PvFlj+dEJ7t2qi0N6ZMQ3J655UcfjQLlHzafC74PHy84p8Nru+V55JNqgLuJNNWwleP8AfXch&#10;kHuOajjt7lZCjXcm7+8ppLzEyww8l/3Z9utWoI1jZlkDNziqM9jcRKGeZtq4+UGprPzIm3ymRlL4&#10;+nvTEWpApfdjuBjb0/8ArVGIfPbIb5dv8XrSlmknaFe6/eU9OaUuy7kbr0+tS0AO0US4hTjHzH1P&#10;rUcUauflX5v506MspY7R92l3RqVEUgPuO1SA6SMKu1lX0b2plvHFJLhjt7tmnTbyMQ8H1pHdmUfK&#10;oxyduarmAQIRJgfgvrU4JwECnOflqDzfLG87e1SeZuXPB9KpAPdmf74z7mmPMGQjHQ8mmh5CvyBR&#10;z+NOSORlyf4s/Ke9BVyMqj4Pvj5acdwG3Dfdwo604rsTCIO1RyvIBu6c9QtZsOYdbuvO1wdv93vT&#10;WHmjZIO2PmFIMZy4+7/F0p5TzcIARz/ezRGIcxXMUyAKo4CjFSsxji2hxz/eqVgo2hV5qP7OxjJH&#10;3duOPWtNhN3BJ4oxl3XI9+TUkMqyjge/4VUl0+ErgIB03VJp1stqfsy9FY7eKXMCJxGQeQTz354o&#10;RCS2U/XpTmaQHOGLHjj0qNpHhVQWcf8AAev1plsWYvGflBxSqshj3Oef92o0kDjBHPfjrVgnYCOv&#10;fFBKRGSw4K/7p7HNQi2lRlkDBY2PRe9TLJJv3+WMZ9KRlebaGHufbmgOW7EYiNtynPGMNSec0vy9&#10;MNnHpUgUbdoamSKqruUd6CRspDfKD/FzUbQxsnz/AMPNOIH3yvseetDoTwxbj71S0OxTnhkY8H8M&#10;UBcYBGNw71amdYwrsFb5vwqFMSYAC/dNSolkMsGwBt2ahYq8e+Nx61buIGdNuce4qgxeInn15Pfm&#10;h6FRImAPXr2qs4EbZVGO773GatbctuPUelNkjH3lz/tE1jI0iZ5gQOTk+3GKq3A+dggBOTWhLCJO&#10;d3aqc0Ssdw56jrWcrlKJCqELuK/hmoduW25P41NKp5jAbtg01h+93R/d649a55FxiQ7HRcRqfrup&#10;paQRsuwfL93cM5qSTg8Ef8CqPzAysTt3elETSyI/K3r0H0Peo5UGcKx5FSxSAtsBA/2qSSNGGYiT&#10;tqjOSuVZ0kMfybd9Qzl1LAr8u4Z+XpVpwz7VHU8VHM0qv/q+3X0qeUUSNo0jXG7OegokjeOJZAB6&#10;/L2oLFVOG9/YVHFJICPOk4PbPSqjE0iRsCg5HU/wionDsMPlQe5FXZGR48Z9/pVSXKnaD71tKOhR&#10;ENzqV2fd45WoJ0dWyBnNWQjjp6U0qFIOOvBFYk37ELSSD5No6darTwl3OEH/AHzV19gPIGO+BUMp&#10;DEbB/wDWp2ZJSkjWJtg2r6cdeK86/aq8NQ+L/wBnfxt4We3VpLzw7O0KychZVAZT+BFekXKlmyV3&#10;H/ZFY/iTTotWsbizuF3xzW7xSL6hlKn+da0pezmpeZMleLR+J8jFNu5fmKjcffvVe48qXOxP/r1s&#10;+PvD0nhPx1r3hPfuGk6xPaxt/sq/H6EVitGwTcK/QKb54J9z5qrHlk0MjQnqefap4AsZ/eHr271B&#10;bqRIPyzU0xjEinrhq6oxMj9gv+CIHiWx+J37G1x4K1d2ebwv4luEEYk2+XA3KD8SWNfZtr8OfCNr&#10;a3AtNH8pLyER3WyQr5q5yBX5i/8ABAnxjfza38UPhXbXnlm80a31K0jVsEyI21iP+Ar096/R3w5F&#10;8S5dRsb3U7RZdLTdFcqLobniZcb9vXKnDcdelfY5XPnwqSZ8XnFP2eNb72PUvCMRtYvICvtx8u87&#10;ie341vlX6ADPpmuJ+F0uqWenR2OqGTzo5JNu9uxYkfkpAruXRWXP3fWu+UTyrjIC0RZXTNPWVpDt&#10;al3RuOOKYEC4bjn0qEKQXA2EYH6VJbTSNHgpn/Z9qiMxkbBBpWEaADI9ev6VZNxs00m/hW+9j5ul&#10;OjmZQSw6U1pFx07ZxQHCsd2OeRQZki7Wf5vxz3qTJdOjVGME7iv3j2qaPgdfegaQQ5ZuF/IVIxc9&#10;OnoRULviTeG5704SE8dOw560Dew2WR1OF5HepYblx1HYdaYsKhMbj+dOiCKu09fbtQRrckMzggCp&#10;YpTg5X+H1pkBRmw7DOaewijlxlenrQXEQTsGxt/KpZZ5SoyG9qYEiLbx144qSRhjBK0BysEZ3+Y5&#10;+npTRNIoKFDyfyp6SBMKp5oeRB2oDlGyzSAFgM1jah4T0LVNWj8TT2b/AGyNVEcizMOBnBx0zz1r&#10;b3ITkDHzfnXEfFPw/wCJtU1TR9U8LEq1nJN9oUPjcrAYVh3X19DVRRnI1D8P9JgjsBbL5C6beveW&#10;ojugpErrtYnOc/KSMe5rdtpG8vg4/XHtXnF/4a8VzSaxDpFjPNHcNG+nsshBgb+L6Dv+FejW9wzx&#10;LJNHtbA3K3rj/P1pyQRLkbzKvFOMm0bX7+tRxTjgZXsRmnTS+ZHjcOOoHeoNObQq61plnrOnyadq&#10;cAkhk2mRSTwVIIPHQggYPY4rFh8GaC9rJpc0X+jyKA0Jb73JOSe5Oec1sa0s91oN7aafceTcT2rp&#10;DNu/1blSA34HmuM0zTPECaFLouo2d7HLJGoFxDMH2Mq9i3JBPP8A+qqivMykdHc/D7w1eyTyGKfd&#10;NZRWk3kXe1Wt42zGmAO3IB64JFamg2KaPZx2Nq8hjhQLH5rZIUdBnFcX4d0LxZpd5os+sL5+3Tbu&#10;21aYPjeCxeH5c8sDgZA4z7HO58O49estB8rxFbvHci6mJjabeFQtlFDd8LgfXNNx8yOp1kdwzR7G&#10;HfinI3l9RxVWK43MBu71OrIxwDkZx96oYJk6Sblyqn8qaxnb5Y0ViKaHVW4arETDy8kjvWZQRb9g&#10;LD8MVITkcD86jZiT8opyFiMAUDsOikkdc46dOKkVmkPI6N61CkpjOd1TIwC5JoK1Hq5B6U9p2C/L&#10;jNQbtyfKOc9u1PgyvDnr3NBcdyVN7DJTmlKOOenvSrIo79P1pTIZExlaBy2Gl2HYmgTsRtA/I00E&#10;FsbqIwmeKDOSJopWbhh9aMkvyvy7qj8xk+6op0TnoDQEUSNcMFwFz9Kd5rdCDUeFByf/AELpTt+4&#10;YB+hoGBUnOfpQGcLtP8AOoXnw+D+WamjO8BlHfvTSuS7jgdy4YcmlfcfugfhTGkMRyKfvXHDDr2N&#10;PlDmI3Mg+6P1qUEkcde9NdgVw1OilHr+FUSNkllDElB7U6KYlcdzzST/ALwcD60xdvQNzUyAsRXB&#10;xhT7c9qcZCwxVdA6/NzQ07KuFA9xUlx2JiWU7l/KnbmKZJ5qHzcLjvil35By3B70C5hLgkfd+9RD&#10;I23D+1NU7h82OKXI9cf1qkiJEomVRxTTKc5cU1zGBuBqMz5baG/EUSEmyeMl23Z/IU52wP8APIqO&#10;3YryTTpWWXo/fipLWookLDbTg6onX8qjXhOetRpIC+GbrQNom85ydoFBIHOfekRNp5+tJFtDnd0o&#10;JJlLE5PFDFn429/ShiDyp+lMBdTnqKAJ1GzGWpyjnOeKhLFsKBTlZlO3HFAD5cdQP/r0kRaQA/yq&#10;Np1H+FKj7cYNBoSrLIGxn8acOckN161CQ7J1pse8NyaClInYEcoTTH3bM4/KkaYkYA9qjkdx/M+1&#10;BJIjMeu78qeBk4LN+dQrJhuDUhcEbh/+ups2Arufuqaj8xo2y5ak80qVBPOaCu8/NVAOMkhboT/S&#10;pNzE4yajXavzH3NIZSRigew+QhcZJp3nZTGPyqEAuMls04EonT8qB8zJe2c/hSsrEEg1AxI5J7Zp&#10;fMY8/hQSKQUU5JxTGGU+UleaD8x+9TJXkQbQtAPYVQQdwoAy+T2psbnftJp02Vb5RQZjiCePQZow&#10;dtNFwD8hXr/EO1N88g8j6UGiJMfxflRJxyKYZ2K4xSKZP4z160FRHMwxuH8s4odQUGG6U35duA36&#10;U0yODtzxQDEWEfeI5pWKgcgUK0nXHWo3jY9qCRyy4bAoA8zjr3HNRNvjXGOc0sbOvze3FAXHMAh3&#10;YoZg6k96a/zdeuKjZnC7fTgkCgmQ6NVLYJ+ppzoGXAFQEvuz/Onq5Tk96CRv2QZyO/tUiKsQ5NBd&#10;ytNIJbHcigqIOMDIY+wz1qNFByxHfmmvLIsmzbUiOFG07elAMB8vQfL1waHBkGU700y54IpFkZSA&#10;1Ah6/IMMaa2QPlPHpRLJhGfOD6VCHZRgH86B8w8MS3PGfaldT0XP1ppLbcgfj6VGrO5+8f8AGgdx&#10;00jRjappscqFdzdKayuWwfwqOQOTt7elAncexGM4/hpoRZDkn9KcIVCbiaQLhDtYZ9KCo3GsFj4A&#10;7+tRzyhzzT/KDnO7AHPXrVZ1+fGO/wCVNK5Mh2/ZgsrflTWlAbcQMUyYlh8v8Xf0pjKFTGc/jTaM&#10;7smEqMcjbmoWdU4XvUcmV+4cemaUxlxvcfjQkUypeMN2CO/as3Visdu20g/Kfvdqv6gwA4/SsbX5&#10;wunyP9P51Ri97H4c/wDBwF4gbWf+CgMmivPuXR/BOnxRx5+4XDOf6H8a+E5MbsA8DrX1p/wWu8RP&#10;4i/4KS/EC4P3bKz0+zHzf3Ldf8a+RypDswfFfF46TliJNn6VlseXBQS7AUJbPp7U9QVOMfp1qNZX&#10;RvmP51J53OM5z3U15sjvR6H+zFpf9sfHzwrZAhh/a0bybugUHk/rX6w4RppJFfG2RgFz7mvy4/YW&#10;006x+09oEajiBi6+7EgYr9RBFITlk+8c7c9a+D4qk3XhHyPo8pX7tlm3ly20g85wfarKRlCv91sd&#10;6q20TE7iv8Pr71YWQSsqk/d/Wvk+U9lFm2aKQ5LeoOKtRwqxyAR0zmqihG/eJxt+8FXjmrEUsgfa&#10;6N06iqFIsRyLuEXzfLkL71IsM4O4pub+7txiq64hkaQsMLzgdRU0cxkkxub6tQHKWAUk++vzD7wX&#10;tT0YFvlX733qiiYR/dHJ9qm2sDuXA7cjrQHKTZXy8eWuf93pTVLD5lP/AHz605Vk8sFuSRx7Uwk4&#10;IwfXpRdxK5SdMsMt64609ZVzsU9OtRJIVGNrc0E7VBOc47r1pxkwLG1FRSv0+Y0AqX37QB2Gc1HH&#10;uEXXp3ahAzHPP/AabIkiZmBZWRelCxyP82T0oVeuD39KGuGhXGG5PT2qSOUN5+6RUflOW6fL2qy8&#10;YC+YCAfpTFcjgEDd2Paq5S0Nj+YhWRePaiQIkm1P/HvWnfdPKsvHXb1oJDfOp43VEolXEYDaQvAp&#10;rQny/OAH0NSycLufH09KGRzzH+G6qihJihNturDvzxSKuMns1I5lZQkv3v4sHpSMXdQF+UA5bHWr&#10;NPsgThvkCj14NRlD1Y/lUwJRcKue/PemyY3bMZHX71U4mchm4+Z5mecdDSKVWTcV+Y9+1PeJlGcf&#10;L0pByNu4c9BjmkikEStIckHjhaXf8uQV+7wfWmpKyNjf370+dkOfL3eijI4rSIFd98jgM2Qv6U47&#10;fuH0zu/+vTkhwAzKOTzQ+PmVcfdqXFARmNyQc98mmyxNvyQfUNTpZG3b89qUuWjU7v4cYFZ8oDDL&#10;GVxIu75aa+1n2qPlxQkOwfPz6bqkV1ZiWTjsBTATasmVH54pkyIqblBA3fw07YWbzGfKqOAKhZCD&#10;uDfKrHO49azkg5Rsrlm3FRu6cd/egsW3IWPy/wAXalyvyuR/47TJI08ph95l+vFZkDVZuVcYbODT&#10;XBU5B4U/pQEbO5iqhv4dvU064dXXahw3vW0diLXIzOSPl5bpio5Y1Chwfm69elEW5HaRD+lD+WvB&#10;I+YYqitUR485cswH+9UbRkHcmQA1E6SBf3OMfWmEyR8OP4hu47UAAjeRvNbj5cbj2+lJkXK7k6Hn&#10;LdiKbbz7D5IHGep606aYImUCgKPm4rTQn3iF9scux2Yf7S9qjkvVz5Q6ljg+uKklG52GMdMjPvTf&#10;s6xqHYkjP8R6VEtxalcr5xYSDaAM8HFNnUzlmb6E+lXCim32qV5XAIqsYdqEKc85bmnGmaxZELkQ&#10;KIOG7cLkg1DPFut/NEnzHnH44qR/JEheR+V4FQ3pRUDBmx0C/wBavlJK52iNnd/lH8VNuJPMO4eu&#10;RU0EIYkyNnbzVO8WRrosOF6Y71a0M5EkcUKD9wiqeren1p7RRsMFm6YwOKqO9wJAIiyhjj7tTNKS&#10;gY549uaqJlJDkMjleG56E067b7NE0xT52fp3x60sMmXUv9PemanLtG5gM/dHzZ/GtNiTJu78oGyF&#10;DYJGay7+YSxsrHtyVbpUmotPLOzk/LnAPrWZezSRxMpKhjnlunoKfMLU4v4neI00bQ5pzO+/7kKx&#10;tyT2rwrXbxbq6kvXH+sbPmereldx8XfEjapqgsxMix27bZD/AH2HeuDmtIxP+8IkRsFQ1ZSlc9bD&#10;0+WCZVH2hXJg5VtvUdBViMlzubb327lPP4VJsiiGFGR0+UUjbUVfP+X5sqfWpOyJPZxRiNY5vlyc&#10;/KMYouRDbuFZNys2OucmqjSs5abdkBsfT3p8KRXTK8cm5cYznnNVoXzMhugUfgrGWPGe9SEMi7FZ&#10;vm6r2FTPYrkb9rbePm6mq/lXDy7RcEbuGbrwKkiUbj4LUxvvwvXPzDIqVJYvOLKpXk8L0FRtK6Di&#10;X2+Yjim27K0WNwMmT2/nWiloZbE0rPM+63+ZhgjcKcYfla5uQV+bIx2PpTo2Zo2TPtuFO86Ihobg&#10;5baSoPfjtSa6lqRUF5I0+0IPLX71Je48lgFXkghfSmm2wd4twGY9G9PWrL21uxWUTcK2Prir+E0U&#10;myCVBLCry4bDfKrdqjszJKH+8B5nLKOKtKglbEaBQOAretQNIIjsDbtv3vl4rKUpdSZItofMDKZN&#10;pbhR7f41T8sK2HQfN6545psjFmVkH3j9PxqYltpkYty3LY61cdUSTFIpFMsZw6nq/AOaha48mZVY&#10;qzbsEjnFFxfRCPyYWxg80WUMDSb5H3YkyzHnjFEkUtRbvfsZww3BQFbb1FVYvMY7RCd2fmDN0q5q&#10;UKG2xE6n5enT8PrUWmRrAv70YZl7UosokWNY12Rx5/vHfnHtTl2SW22Bc9fao3eWMFDLtZjy1V3n&#10;kQeXMrMN2N3OB71V2VGRHPJFGgkZtu5/m45zVyaW3kthtO7/AHeOfWoUmtTByp5wqjrzmm5IXa0W&#10;35vvMcVcSZTGSCW1ZXhDMzZ+VjxVRri9lu/JYBm4+6cVJc+dv3OflVsqPSobdkmn8tlPH3nU4wfS&#10;tDPm5i5NGCnlvjbtO516g1CYSLQS5+XafvDGPpUty00TBQzbfl3ccGoH1L5DHMvY+XsU8/Wl1AbG&#10;rFlQnqc1HeRyIQXj+Uc7j1X3p0DsW810AZV+X5u/erEkyyQLFOvG306/WmVykMUyxKJBOqruDM0j&#10;cADrU1pcrcRMSv3vmBPAOabNYWbfIsSlGXLVJbmK1XZ5gHoOKA5Qj8n/AJbS7tv+rVWptw5iT5gu&#10;087iahmQxPviUbt2NxkHH4UPJJMVilG7POO34VMo6Eli0bzkaTym6nLN0AqF5EOFVzjnG3oee9WI&#10;dOR4lEaLu6/e9aq3KeUu1lwyqcqrcHmoSNYyLcP2ZImW4LBgpwuM5qsk/wBqnwE+6cq54yKq2u3O&#10;yaRdrHqGPB9DVpI2+Xaw289aZW5J5XkRjZuDHjJ6qKkSWKQrBcO33j97t9aZFcJENzRbhGufvdan&#10;W4tHGHiIOT98VcUQ4ont4/3axtKyxlcryOfpVKbTILW9klhf5VcMy565GaDcoQMFfl+7/s1HDNPK&#10;7vMu5WGGH8uayl3J5RzSM42FwN3pzha1NA0U3XzQq7YP7sY6j1qppOiteSbTE+d2WHp7V2fhqxaJ&#10;ltzYFM8iTd930rN1NDSESzo+ixFI1Z925uuPmTirLW1rayNBJKd24As0nep47Se1l+eRWZiBy3qa&#10;q3Fjc7p47ra28/LtYcD1+tc0pO50RiQXEf8ApeYpfvD5vLPf3ontpv7R+0faQyKuASgVcenvUMNn&#10;KnmH7xjhYsf72KljhiSXy1Cx/LubOelQS4kkFxdeYI18xW+YZUg5GOMZpJ5rhJ/PnjVs7AzcKdw6&#10;nFTRWsd5F5gKjauQ3rRcW/mxLDKi/u8sueoP9eKxkEYkljDbtMrK7Srt+76e3FOnni3EmDcUUc7B&#10;uFGlNbi38qBGwq/eK+/WpkVbh900RTsWOMMKIxZo2Zt1azX0kbEHhs7kcBvrg1p6VbpayN5AZWbC&#10;tz94VU1CBFia4jlXO7bCPf6VEt/fLHhotrEjlYz81auxlcs3KPLdN86SN1Xa3AXuKp3cVvFJHcPH&#10;tboTg9PpRHO1pbs67cLuZty8HJ6VY+32samHUYFz0R89eO4/rWUkOMgt2Z7pZPJZFwHSSQ/f7Y9q&#10;2ITDDI05XcjR9x92sW2t5px/rW2t93b2rYhEaxeXJ8u1cDzDzn1NcczbmJo7qC9gM8TpJGD82Gwf&#10;yrLnWZ7mSW3kj2bhtCqTtP0q1BdwxnLxRiWRm8zy15AH88043Cwv5jQ7edzM3QCpUeYykEUQlt/L&#10;V45Npz5yOc/l2quYYApKjJVsKN3B96fFHPFFIsJCrJk7sAk+9RRlYon8+53OzAqViwAPcdqrkHEf&#10;b/uGkMeMmTbu7AYqKy+1rcsUb5duAGzg+9WLXfZ2hkZI5l6hmX7o78etVJ7iVL5nlVmja3XIbJ/i&#10;OOlAIuzT5l/fHO0bWDLyR2qkI089pYI9vzYKKuc/hUsEJnXzgdqlSOvHXj8acTJa7WiDrtyWbdwP&#10;8ad2aRNCzV5NgEHzeWGZVYjHakn3K6xxJGzSH/Vtnkfj3qpbai90kc7BmVk+b5TwavpMZIvMNsro&#10;WPEnakEkQRT2CSNbW7fdJ/d7e3fHtSi6Bd1ln6RqVXPTtgew4/OqniF7W42/MqyI2F54/Tmm6eiu&#10;r3MV+JHjwY0jtcgY7Ek1USS1J9niBtb25VfmHy7hVfUI7iFmEIt1aPgMy9R9elTPDponDSy28asn&#10;mfvG+ZyRk5HPSqeoXkmx7dkXa/CzLERXRGRLIZU09/LcLvkXBkBY+pIIzTobiZ540to0Vd33s5B7&#10;/hWbHp0YeSUSNI0hwzb/AE6D2rR03buUIY02r867hlh/WpkwiRW0MsF2tvFJB8z7iVbLcnuasRaY&#10;HvTp4Z2XrvX7oonjjj3T20fyj77bBwe3X61HDqH2iKSMvJbyw/8ALSYbVPPTPGQfWsveKLclhdWs&#10;8c0jRr5M375nXBCHr9eatabcPc3arEoaOOQqrIn8PrVa3eaeVrqa9aRd2zr1HT/JrptG8OSblmh8&#10;uNpGBZEYb8Y9KOZk8up0GgWcYtmuEgZZMfLIuM47j61Yhns7CXb5kjzLIN29cjHpmqKT3Fm2xIZN&#10;qoT5y52svrVjS7YyqbiQq8brlkLHBUjrXPOcihLXVrzT7V11CXc24s69xz/hSL500v2yeZfLZsr3&#10;zRNaRYNy0bNxhQq7vx//AF0WNyQSJkjTI+Vsdq5JVJFJGg04C5gLSLwuxVwF4qiksMkvz3KeYdwj&#10;Rc5Ue9aGlw7pFcx/KzfeU8H/AApsjWUFxK6QNJIzN8i7Tu57Zq6cmO1zF83UP+erfrRV7/hILr/o&#10;Ubr/AMCE/wAKK35mL2bPvpY9q4S4YL6BakEaiNZlc56bSP1p0vlsm5F24GPrVe3keRdxbAT+dfpb&#10;PzRMmUSJ8sS8DgqRjn60uPMZUxnH8Pp+NS+W8aZRdy5HzL34psAkVmEcu5ifu7eB9fWkbIimTaA3&#10;lhcscYbNLCWC7SPvDIYnr3qYW/mnBIZufmUYGc1CyhJ/KPTbn71ZikOMKysjt77jjrVklS+GY9Pl&#10;AHSo0iZTuYDcvG3ceRUkrLs2ovzduegrZIzEZ/MILH7pIqISTIzwrjbgdjn86Zco7ONlx8ob5lHN&#10;T28KiPbKfl29s81IAkuYyMbfl6E0iFs5LHrj6U6MZZieGPv1ppdkbao+997vzQVuiYkNECHzTQU+&#10;8x3d6RGUx7M++7NPtoIQ264zg9NzVNw5Rhllkyqxc9T81OijcHe0m1WX5lNWblYm7KD+WaaDkbMj&#10;7uPl6GriacpCwCblVS23gjb1FDzz+ZuznceQvanMkRZVcr85O3NKFDFkSX2wBTsib8rImRivy5G1&#10;fm+X3ogIWTb/ABVIV5ZWPTI+9wT2qFbV4juk2t6/LnNRy6kuRZRoy6uY/bNMKfLthOVHP1pMDB83&#10;gcdjmlMu1G2S/u9uD2q+VBFjsEK0cO7bnGdvNQIzmfczN8vVQvQVZguGT7z52qB6e1QyRyCYkevP&#10;zelZyZsSkuucq3+yPWmEs+1dpYqPl5xUkXGNw555oaIochtu7nNZpikQhpNzJ5S7u/zUKJUB3Y46&#10;Kp61PBHK7YKYyM8nrRIxZtwA9/lq0rkEUKSRnfl1z/eUcj8KsebiIJsxheuRzUIVVZeMBhnp0qZj&#10;CifPIvsTVqI7DUYvyMbicfWq93PIEwA3QhgtE24wMzI3ou1evvRbwHlZF43cH1rOURFdbqSSDItZ&#10;Pu4+ZcFqjt9XZvn2Nkeq1qIAiMp7j8qhaJfN3eXt29CF+961PKWmQLrLOcyI4PX5ucUs+pTO4e1s&#10;JWPR9qdR+NTPDGVIYZHrUqRIShERAVid3rxS2N42KCajOEVDC27GO3rT21Qrb4jtGbvt9KtmFfMy&#10;wDKq8U2S0gUYVCp3ZOT/AJxTUjOSuZ1t4haVjE+k3G3tIoG3880+41q4DeVDpUzt1O2QHHvirkdr&#10;bBcqqhSPu5pyQbWypVWDfu9q4xVqRiUotQnRQ0ltIGHBHrTZtXuGPnx2M3/AupA+lactskhV2Pzb&#10;s800xrxHj7xxuqwMtdfmkj4spd3l/MG65qS21O+lG2fTyrqMKDIDu/Kr629qExj5jyW9R6VG453K&#10;pXaPzrN7gVHvL9pSsdi33vlXcOaa+oahj91pLbh91TIOtaETqF2Feq/3ac48wEr24+lTIqJgXfiL&#10;WLeQeT4Qmky3+rS7Qn9cYqW21PU5Y1Mlg0TfxK0gbP5VpRWgJJfr0J9hUpiiRMFfl242d6koqfa7&#10;tgFW0b7nZhUZvr47oY7VmI4+/Wom2XknrgbvTPapPIVm3SMvzcMWXHTtTuBi3Op+I7WBltNM3zhs&#10;KGmC5H1INY9zrXxLFyhg8DWTxs3zedq4R/wwuDXXeVGz7l/L1oYRN8rRq3ccdDUPcaMSyv8AXLiH&#10;/S9C8lm4dftgbb+nNX7dtSdhttwvzYUK2f51bLiQhfLB+YgMtOAKnBP3e3/16uIhhR2by2kP3iTu&#10;7/lT1x5argf72aZH/rdjt8u3setDHy1Zd3yjp8vSi4JjjGiZK9Ov1pVK7mf/ACOKZu8+PHXd6UJG&#10;d3kliFo0GO27vmY7eKkRo0jLKq8/xYqIx/Ztys+elIAzg5X1x9KsXMOG9RkIMdc+tCtI3RfcYPWh&#10;oFZA/OeO9SpGojZmT73vRcLkUrB4sSj5v7ppsCKyEgfTbSXZVUAzn8e9LaO7lV285+9noKzLuKg2&#10;spxu4OGp/koEwCCfrSxEnhh1zT0WNNzAcHnr0qojIxapIwy3pyeahlt5Y7nphWb5cNmrEkiq5KgD&#10;dxx/Ohl3kOh+b+L2rYzC1jVizBOQvzAUs+c4AAxS7JEPyOx7YpoUM2WIHfnvUWKSGsocYAIz/F60&#10;0QqPuOuKdMgxxlfdT+lNEcjIuc/4CokHKSQKInyH+Xvx14pI5NztGCcMP4e9ORACBI+DSIhVeF3d&#10;c9KkqyHRtGcQKrbemDTSp27VP4s1EeFwQxI6bT2oZWyETHuaqzMxzbTjJ6fxUqgsQCfzFKFYLy1N&#10;ZJZNwR+en0qi0Ix2cNIG4z8o6VHPIwTzFz0+761ZIRhjtkfhTblFAxGM9hxUtWFKJVU+ZJmQfhVg&#10;GNIMKeeOaZ8sS/dx3bA60R8twfrVLYkeJHQFsfd7GhX/AHeN/wDD81BBjGG4Ho3ajyR95Soz/d70&#10;MBqpt+Yj5eO/WjzI5JVliU7kJyKmeF/L3MAAP1qOMxiVo9o3dV+lZgNcbn3MW5b5SvrSBUlB3hh2&#10;608hJSyKKcI41/EfLQVEi2ksduc9Pm6mpQdnyufm+maN4V/ubV60+Q722AZ+bOc9aCiJnBGP4d2M&#10;UR4YbQffb6VJCVbcuSw/2jnFAgw2UX5a0QCJFhcluNvRutQGJZJcbuOvNWOq7W/KoZF2uCo7/lQQ&#10;OaMFcHH4VGwBTKn+HP41MrFucd+N3FQiQRvjBFA4kcsPGG9fyppgULtB/wC+R0q5II5IuT9flqnc&#10;ExYwxOc/N0zUmmg2UvtyR9DVGZBIdu9Tx/dqyFdlyRnA9aY8KoQX4zx8vas5EmbLAzvgvtx2qOQS&#10;NLtK/L03A1cmMiTbdo2lcZ/rUTqp6jnr1NZtFKRWnULFvV/U9KzzKruyr6847VpTxoxw9Z8Vmkdw&#10;1yvV/esZG8ZIjkBB5HU+lQs0jLhWwTx81WpMhyAtV54ZNxeNvyrC5orEPKDdL9PrUexim5m+px0q&#10;wobcTnrklRzVecmNwEP3uD7e9WhNoikAj+UfeZsdKYwkwSH/AC71NJtA3K39KhXbK5VyFw3GWqhc&#10;yDdIg3Y6txUbbzIFI4LctmpwpRsONvH1zUd08bnasXtn096QtCGWNWXdG5xULQ5b71SsrI+/eCvH&#10;G3rRtRRhW9+vWhFFWRHQbGbPb0prxP5eAMEDirTuoG8hTx9aikmXbtUZLdKqUuhXMVoEKnY7tkfe&#10;bHWmzSBJMYOM1YlTC+YF9crmq7MknD4Hy4zWfMSRyBCm4n3qEFzwq5+hqRYS42OfTFIExnKbe3Wn&#10;zARTwcqTx2yDVPVeIsCTYu0jp1q7cF9vHTj8KoXKvIrbh3JwaXMB+UP7engk+B/2pPFGmLDtS6+z&#10;X0ZVcA+ZGCT78ivE5lO0j8q+vv8Agrf4STTPi54X8cRqf+Jv4fa3mOON0EhA/Ha4r5DuY3JAX7vP&#10;y1+hZbUVXBwZ85jPdrMZFx8rHn69KfJFtbrUILZKbcVJE7Y+b1+lejE5Op9jf8ET/Hs3hD9tGx0U&#10;uoXXtIubJlY9eA38ga/YBPij4etdNkkksH3QzCJoSwDYJ+99Otfgb+xf8QIvht+1R8P/ABtJctDH&#10;Y+KLYTMG+8jtt2/QkjNfv7B4N8MM801zpNvMkjEsPM4wTn8q+myeUfZyR8zxDTSlCZq+FvEdtf6q&#10;0FvHtaM55PUHofxr0CJvMgztwf4hXnelaRpmnT+bptuq7owq7ZCx2g8dT0rvrCVHjDQnO7B6da9u&#10;R8zzFjyvmDrxSSfc+f8Au/KR2ojE28qBnFIUdIyFGfasrIOYdJGgIkC8/Wo2hDtnH3VPP1pHSXYC&#10;PlpYwzDgcZ9OtUSKIxt4yTSxIrKNzc9Kk8tsZ6cY69KZGzPIcr93igvlJCmBkN0GKehCLwPao5fN&#10;2bQvbuetRq7D7q9eozQJ6E2xWbmpU2A84/OoId6Ng/WpNxUsBjd/vUEtk0UaFt5P0qN48sdv/Aqa&#10;pdlwDzUig7Qu7nvxTasBIsaqAS3PX61KqK43FaiJZR+NTRpwN2DnGMUjQaFEbbwxqV33r8341DOd&#10;z7AO3XNTR4dOOn1oAAFOBjn1pHjC9R9KHIxlSBUckz7uoLcfeoAcQmeBisfxx4pg8E6DP4guNP8A&#10;tSw7QsKybdxdwvXsOa2GBxhCM+tZ/iTRrPVdPkt9RiV4SuXWQ8YqomcomFD8RbO/v/7Ng0Rt0+kS&#10;X9mfN4fy2UMh44Pzdfatnwjrlv4p0S18QWMckcV1HuEcg+ZSDhlPuCCKzYfB3g1o7dhpkLSQxlIZ&#10;FuDlFPzEAA81r6LptlpVstvp9tshGdpToT3/AFqjOXumiMKOnpTVUsefw9qRtzYFLG+DhelZke0Q&#10;54S21F7sorndC8eWetS3MdvYSL5PnCHc27zPLkMbcf7wNdG3MfzH8awJ/C+kC/a6tY1imeQSyeUc&#10;E889D3/WtFsDkUrf4i2krxrLpsgZtWt9PkO77kk6kxk+xwRW54f8Qx6veXmmtZNDJYyBZDv3K4IH&#10;I/PpWdP4Y8L6hbtZXdtFJHJcrLIhmxmUcK2QRyM8c8Ve0TRtI0WZrXS4UhZmzIokJLN75PWjQjmv&#10;I2tgwAn6d6kh3Ict0pIfu8CnAqzcioe5aVyXy9z7hu9DU6HHU8dqgeUkfIPqKA4bnd71LVy0WmwA&#10;CnSpEBC7j8v9arIf4iOg65605blg+AM0uUu6JNyvwv0p456t2qHlpc1ME2Jj+VHKHMSW6jOEqYjn&#10;DVUWQquEFP8AMJbdkfn0pWBSJjnPLfktGOckc+1RiaUNhPmp2SE55xSHzD41G7gEVL5e7LZxVcAn&#10;56meQ46f+PUAP2KD/OkAIbB/OoYZnLcinyOF+cjnpVcoXROIRj71G7Z8hqNbksP5U4NvOSfajlC4&#10;PAjHdToNqcD1pudpx7UMWAyppIH5jpnXrn6U2F9xyDio2j80YBpvktHyTnnpVmbLRIxgDtUau3md&#10;OfrTYCp5/rTyqg4WgCXJZMZxUZ+VqR3YDk/pTEJJ3O3tUyQIsiRQv4UyVRjcV79qjZGJ2g0MWGFI&#10;B9aku47O4BgeKk3Ky8Hr7VGkeDnjn3oYMZMg9OauxDJCNvzK36U0BMYDbvWmySPjB7+1NDMGyfWm&#10;TzDwXzjt9OlCQ/PkfL2zS5HXHH1zQ0mOAeKnlEtyQKMYDU2JvLOzHbvUfnlWyelORvMHX6cUkrlp&#10;lhvLCYU5qDyhv5pQJAQFpzMFGcfhT5TQkc7eaY+0jJX6c0Biw2ls/hTCqsMRnmlyszZNFyME9aky&#10;gHWq8DbX2+lOYZ+bFICTzMNle3SmlnY9aj5BwwpUYZx0oHYmjTI3Bf8ACgpkhQ3+9SwlUXnH3qbI&#10;cux3UFkhYxR4zTsxsvFV5SzDin26lkJb8KAYqsikD8elLIFZcVXlR0bCt/49ilQMBnf+tBLZMqhT&#10;zxTmI28Gq7O5bDE/ez9aA7McnOOtAuYcwUnrz2qZY1cfequxVjgHFOEgB2huO9A+YkVSABihZFzl&#10;T26ComkIG5B79aY8rA8inYTkTF1J4f8A8dxinbiFwTVOBxuzlqmE2RRYXN5kglMh2sKjdmzhfrtp&#10;uFDbjQXWR+P1pofMTRSErgiiWTjOPzqMhFOSfyprp5jUcoc2g6KUDginGdc4K1XfbG2eM/WnNg4L&#10;jmpESHDDOO1RySqr4Penfw5/lUbokhwKC0TRshXctIzsrY7UyGHy12gZ70hYt1H8XegYrtznd/8A&#10;Wpdx6tUCqwYM34VYDYjwBQJsR52QcD8qFnwetRSqGGSP1pgcH+IdafKyHMe784znFDvhA2KhkdQf&#10;mP61JFtkxnp3o5WHNcUSAJvx+tIp/i596JdpGQBjNR52nOKRRICNpfFBkUjkVG8q7cYpkkgRNufz&#10;quUm9hXn2nBqZHz8xaogYXTINMjZt/J70+UnmJ5MGot52YwOKWV2GefelUqykAD1pcpREfnI+b2p&#10;Bkttz+tEmB8oPvQsqg4o5SXzBJkDDZqNGDPg1IQXONtNyqvgHvzmnYoUtIBn04qINg5GfpT5ZFYb&#10;VNNRkLZDUpAOkZtwfdgDpxSJll680SnHIFIXEa4B6/pUmuhGZ5HbyxH0aoneYneg9sVMzKU3Goy6&#10;hun8PrRZk3BJCIwSP4f7vWoJcsQR7mpxKC+1jUTqgbO6qSIeowLLJ+7B/SnGIKcn+VJLII3zt/Hd&#10;Uc1z8/3sVRGwkhXoKhluGVcZ4FSNIg5J+Y9qhkIZSVP60ClIo6hljgPx/KsvV4laFU/iZ1VeevNa&#10;N6xM20lsdWOe9Zl29tJqdnA74Vrld2fTPNEtjNfEj+dH/gqB4h/4Sr9vr4samjbo18VyQRn2iRU/&#10;pXz6wydvrXqH7X3iT/hI/wBqD4ka2r7luvG2olG9hOw/xry+46ZBr4rF2lWkz9Owfu4WMfJFeQGP&#10;laI954Ue1OQCXqenNOQ8bQuK8yZ3RPpH/gmLotpd/tER31yvNnYPJGW7cEZP0P61+jdurOqyOPQ8&#10;9jXwH/wSm0aS9+J3iK528w6OpB9t1ffDxlgrBl+9X5/xFLmxiXZH0uXe7QRYLhun3jnbjvToflci&#10;T6bqLfzIlVFfLf3qmW3E3zOM7a+d5T04ssWaeUCZAcMc89qmeMyAsCvToDSW8eIt2MnqPapYWkaX&#10;YpPHt0pmg1NoVoiDx95jVmGBWcsjce9NjfcvK/e+8aspKsaZCfMPfrUpXADbyuQEB+XnFSAuOHjx&#10;8vTNSearDCn6Ghgr8kfMtNrQpWHQSkHld3bFEyrI2QMZ4P8AhUbwbhgnndUqIAdz54HrUhzD41BG&#10;On+1ilkjV3BYc9KkLqy5U9vSocFnIJ/4CarlJchWH7sgvjsfapEVY8uWzwOaco+UgJz2FEzkFcSL&#10;u6Y3bauwe6IV8rkD9alihXcHfGNw+X19/akQMT+8GfSnKNmcjp/eqeXUzElVtudvGfWm28ak/P8A&#10;3c4bjk/0okkXOA33v1psUihtqtg/72aYDndmfbzgUjNsPy/n61OXUxhM9Rn0qNyVbznOccVEtwIn&#10;LMP3n1qzApwuwj1OaZGRIu0ncaSXcsZK9uvtSAddgj91uzz1pgL4K5yf/rUsZWXhwfvZpVhaMtKG&#10;GP7v41ojQiJy2zO7I59qVxtfjp0zTzGhBBHU0kjqQVz9eapq4WRFKzg7Uk+XpTopMDyjGfzoEMiy&#10;b96lVxtFHkxxhpUTa2c4LUWsAGMEkE49fanPFkjB6nrimifzMhl9s+lSRIxBYetLmAjaOMxbZOCv&#10;93vUBuMPtJ+nNTSIHwMkLUM0aArG7dDjNPmJkSxJDcHe7YPoelNeH5tqj7v6e1BYRAFD8vTk01Zd&#10;4754Jwai40Mlj875Vba31pjRSRjB+b5all84ZKMf5UxJ9zMjlieQe+KYwLBY9ueNvy7ajlkVwE28&#10;Kc4qRgpHyD0FRlVWT5z7cnrWUnZAOJWQYY/dX5c9qb5YA5k68k+tOwp24br+OahK7Tx68cdaiL1J&#10;aGOshm7Mue9PuEIAKDn+GnGAqB8/HXgUxy7KVU8kY3ZraIJFaSRidshPHcmh4stkS8N1Ur0qSVRt&#10;2BmUAfN8vWiFE8ttpK45wKoohYRwFQxXrzk024QHq25VbP0NOnhaWU7d2GxxTjgDyz7/ADf56UGZ&#10;XjhjRc5+Zf4sVDcFF+WX5W5AVjnNSGB0jyW6djUEscslwzoyqi/3loK5QDOZNzld23d9eajefevl&#10;MOn3RjNPaHa7jBO4dfWopJAPmC9quKDlFRkVcdsZ+ao5nbazcBf4eOtNKzS7Sc9Bj6UyQsV2l92M&#10;lfet42DlIGX7vms3/AlpkwZu2cn5cCpJQDFyqjuWbr1pMIF3SupqboT3IXkmRTCy4A/iqC4TzJUl&#10;Clo5G+ZgeV96klaPZujUdSAOait5POVg447dqFqRIjli3N5eSrK2fagJ5YVZSN2M5XvUzsrKswXD&#10;BuPepLa1WUHzHUsuaqxnykKPIIyzMMLz096oajMGOcgfSr92VWJmyP7rVh307+ZmQFlzwB2FbKxn&#10;Lcz9Sv8AYwj/AIVJyfSuV+IWvpo2jSXf2ry2C5RuOv0roNWKOu7awz/Ep714r8ZfFcU2qtoUT7hF&#10;jzPY+hrGRth6XtJnEazdtqN/JcRfNvbcwbnJ9aqPiZ/LEgLLz8y02HarkyzMuBhAP8asGOMq3yn5&#10;VAGe/rWdu57UYqKsV3XaDsJ2hvuqvWqd4Hb95tbaWwAR0rSjs2ZcLKVXljt4pjfuXBOWDdmNUUQR&#10;wFLbeCVOP7vSiKGaN/8AZ5beOOavB1ng8tCN3mfex0FNuneKAxRyZX+I9qrlYEMzyx2TB5ctuyPl&#10;7VBa3DLEsjN8394CrLxXV7hAO2Au3oMVBcafcJ8rOoycY64FWkgJIQJ4S5Ve5C7aaJC0AjKFdrYI&#10;9aXIjTyluVO3j5c89KS5jWTaFByzDI7DB603G0SJRJbcuDtEA+9nnt7/AEqO6WHzvNTDNtx9amaK&#10;aAfKcZJGeuaYFYg5Xlu2elZ83Yzkhu6P+D5vlA3bufpSFBLlGk3N6KvSm29u4n6+7LjOKsNNAq/I&#10;NzL822p5jWmR3LPMq+Xt+9827jt1qIxGGITMrHH6+lTmcTbZI1+9ncpbrxTZpmkg2Dc20Z2rUx13&#10;NnHuRm1aaDzInG4/d9jU0Uc0ls2+RPukL1GCap27XCswJwo53bqclwm7EvOF4w3StoyilYwZB/Zk&#10;sMm0vu4PO7p9alaaWFkRB838SqvB981YVVuV3lg7L2fg4ogNvje8YK7TtolJDiQ7XklzOnzdfvcV&#10;ZuCjjiUJ8317VDHObqJmj+Vcj5WqX/Q8Ax/M38WGxU8xQk0sItwHZGOfm2rVSJwWMM0/DMdq9Pwq&#10;dERYFEjg8/Kdveo4o/PuPNPzY4X5eDxRH4tQZBaWwd/MKH5eQo5x2p0zPjc+8n/dJzUksTW837h1&#10;JX730xQkk7QN5ETcZPXOfatrJdTKxDIElhLOGzu3L6fSqs0kqyKyqPmwdvQVcFs/lZkBUj+Edue9&#10;TvYxorKxzuON34UAlYpXZUW7RRtzgFdvQGquplGh8zPyhcOVJwKtnYJfsyKrbkGCtVZbsmVY/KVl&#10;ZSCrNgEA9af2hlSzguGt2c9wfmC9c1fmjWGFZA7M2ANuO+Kc6g2y267cFcKn+NLHDM8mHVcoQX//&#10;AFVZd0PhkDQedhWG35M029FpGN7Sr8y7l9/apb/zLdNyKGVf7q4zVJpUMObh/mLZHzdB71XKO8SS&#10;ynt3lG2I/wB5SwBzxVuS9VYGlQqyjgfKPl9qpm1kT5zIrDaCVHYVMnkGDzHwyrxwKGZlq0L/AGJZ&#10;YoRu2ksG7iq7FXGx/vZP481NZ3AmgMiRPt2Y2qeFGarzXBJkAfHP93JHPWsupUQ+VZcyQ9Gz0BzT&#10;wRIVAQRqzYULzmmRS+aQk0vl9fm9eP8A61TQR5Co485l5VugqrGmxHeWUltFtVvlbseoGetR26jz&#10;WeWRsE5+7Ul7qBi27IsrtxleuKaNs/7mRy2R93d+PahuwiaWKG5g2pMN3r5fUVd0LQlmOETOfvKe&#10;wqzp/h+OSL7THKdrLhYx0rX0C2tEmZLlWXaRtXHX2rkrVC4xLOmaQm5Iiix7vur3P5Voq8unTJEk&#10;iszED7vQelKJf9Ha7gcrtz27VWtrme6uPNk2r82GH9R71zc9zblLhvYpJDIpy3Hyn2p0pilRmQ4Z&#10;+GPvVV1EF1+7LK0sY+bPJqezSSKdosbmBVpD69aYLQaYvsjASPndxg+lQ3rwTJ9pjiCuy/f7Edxi&#10;o9YVZAkiMG8uYsSpyPTFNF4I8R3MMq7seXu6ZrKQ9GTaZ57R4muMq3y7VX06VLNcCbKw27OV+8MY&#10;b8KksBHGNrOAu3PDck1aXS9ky3UYVW24DSNxn6VgpalKIyxs/OtgptptoXJ+baFA9f8ACq92n2JV&#10;ELMQzYUVpWlv5sUkFxImT8zSRyc//WqpczLE62iwszNjdJ6e9dMAlHQk09rd/kkjXkZ5B5J5I/Kk&#10;vbT/AEdnjnZVONrDrg9BToXWGRGaXbz19P8A69Q3F9M6/Z4pDIGbIZvY9qUmrmEkZkqrDzMHaTdg&#10;Y7+9EVrcXM/707djY3b+/p71bkMN6u+S3k3SN8si44wc5/SrulaTZyXXm3V35e3JEaruLk/yqXHm&#10;M0R2sQkVnKyY6NmTaOKvwxQLGHRc7mwxdixxTr7TIfs/kfLtHHy/ex71npDPaDyrO5kaETH5Zuqk&#10;dQK55UzZPQsXILxqycdfw96b5Zu7RVy2D8rr32+tNkSR1EspYbhjp+lV/KnuG/d+UVXj95njHfrR&#10;FWKRe8uN8eVJuwo+7j86YLKB7qO5Mu5ACH+bg1FJEt1LHJFZKV8s+ZJjavHem2RSGHfHGF5O9un4&#10;02rkl64mt41kkjOU/iX7oUetVJJQ+0D5tx/3dtSIfPDLMqycYddvDVDNDLsa3sx5Yckq7DOAKycT&#10;SMSKGWV3N0GZY9xzxw3/ANarttbmRkWUZ29l6H0qtbWA8hY9Q3FWj9NvftVggyMy+XtijQY+Yj+V&#10;SjQkuw9vOsMYYbo8tu6jH86ba3z2c0lrcSZWRt49Rnmo57SF/wDVl9yoOduQBjrVcQvbGRmti3mR&#10;fe8s/LgYArqjTjYlvUubbVwZ7zd+8YlSqj+dDGExeZKhO0YUM3T34qvNBMkEchdkXy1Py9j3qQag&#10;pRYYTJI0jArlANq9zWTj72hMpEcUU5vftMONyseFHHPUVang+1lS3mBSuGH3QRUum2t2w8yL5maX&#10;j5DhR2FQahfNDctArs0mDvVsbR2/OnqjFbmXb28cMiW0cqSbQxZlyNzZwfxq5aWsQvFuPs24oxBc&#10;89RTbm7ZikAjbcV7DvnnGParEE0qDzogzmPJKL+VF+5tEz727WSXy4x1XenoO2TTjbxX1oqgFmkb&#10;AXb93ntT4JBKULwlcDJ78g5wfatvQdNs7x1ils22k5ZvM4J7YFVyx6Fj/BmkOyulxJv3EhozGPkw&#10;c/Wu80jSobGFpEj3Fd2FVRkgis6z0K5ilMrx7trKTjvgfrWlFdDJSVo9wXCxrWco9CZE6WtvDaG3&#10;TcFZR8pbIFV7NZ5JFijk+T7qr2UVZ0+b7Uks010TG64hj8kbgc8k884NV7CBrG7kuAd6/wAOWyEx&#10;/jXNKmRrcsXAWBfJCtJuUFVXtWebCGWVZ5JfLVny27ptx61rSG3u0aVRvkZRslz056U1bWE/Ksnm&#10;fNhmX2+tc8qZopFdb4WFxJaEKVCcKOcnqDmofM+ZniiO5MZO3GR6VaurZA8ciDcdmzazAZFQrDNa&#10;/uo2bLP8vc9P6Vcab0Li0R/2td/8+y0VL/Z+pf8APWX/AMB6K29nIu59ytuciDymG7PzHIxVmOCO&#10;K18wllZfusp5Ptip54UkGViVT/dabOD9aatvISHZ/m9h39q/Rup+Wx0HzQthRCm5kOW7dqYpKr8s&#10;m1vfuaka4eFQjR/KvOfWnO8c6biNv93P+FWjTmG2gkkUvK2DuPy7uDUrrnCh8Ko445NRRoSPM2lg&#10;DytERIOxpPl2krT5RORI7gAIg+X9aEYPw6cdfvdPaoWIdNpx/tYp0uxnxGwz/ePOPwqhDXCxtwyq&#10;Cx2jbzn+tSQM7rgAN82OnX/Co/JjkCvI4Vsdj1qZJUtxtEn8OdvTNTyi5hpeQMu8c9WpzgSRvIg4&#10;25bt3oFztYZKncBjinkRSbZU+Vl+7359MUcpcSIQkDdkY/3anjErx+Y7dP71NEXyNIeMenekinJ+&#10;SOLj+96VHKVzExcHgdx8p603cUdUCM2f4RTPKkVTJI20qf4uM07ygbdbiSRdvBK7fmXnqDVIHMYZ&#10;4pVx8yhuBuHeo0gZirxsdu3t9actl5NzldzDdyzc1Y/dqoLR4b+VWZkE00nO4L/wHvSxO2dm3359&#10;KkyJH8lSvuwXpQyRjkxt8vf149KmRUYh5azfMp/3ue1N8mLOz727+I/4U6FmjDGP5sr0pkaO7c/x&#10;fpWLn0K5bExh8iXfKWZWXH0pN7ROWi2sG+9nsaeeIFR3DNjdn15qKNSCfMb+LIJPap3GibymH8Xy&#10;7vmzSMs4O9Cef4gKZcbtuJWbLMoXmpIyoT55D8p6etXGKL0GyXSxhVb5SzfezT2O8g/e+b7y/wCf&#10;eojh13MMru+ZSetS20owyfLx02r09qslcos7xxoMn2X3qNJGxu38AZOO1NnYbcvKVXvyPypkyTQw&#10;KqJu681XNYG9CWUb1DRljxyfWpVhYjcp+Y9ugpiIrJteRgy/d9qky+z98gyB61lKVySMS5kI2fdX&#10;r6807d8p3D5efm9OeKaHAw5THfP0pyqCp77vuiluUEMWSplC4U8lj1pzKxH7pSw2tx9OlE4cRKF7&#10;feNRrcBAVI96rlLTIpJxDKwKN83H1rIl8Rh9RaxSxuOP4hGcD8+tbRWJyzGI9vxPrUf2dWfJj2nn&#10;ms5CuVpdQmtyZEt5GyvygLVay8Ui5vPJFvMrfxbo+lakaKxV5CDx6YFR7VimDqvvhcGpJdie3uo0&#10;dtxJO75vlpZLo3SsVK8NnBXmmqVMuxamWFFf5CvXA9a0EV4txG1VPyrUnncMqxrycc9qcR5Z3jG7&#10;pijYiy7jJ8pOMUCIYg1sGDgbezetSWcqAmUxcdsnoaeoWCT5Y+N2M56e9Icyv5RDMT0+brQaRiOK&#10;DG5ZFbtULsuNxjZfdu9WEIXgiNstweg+tQtFE0nzRDO7+LPTvRyDeg4GKJflZVbofQ00S+ci7E+Z&#10;v0p0ihRmLKqDmnois3mKvucnqanlEI0Stub+LihIFdNrFvz6U1i8RyOe/B4NCzsVOHHHfHSo6lLc&#10;dl0Zhndt459KYw2Q5P0HvxT5JXaPK/xfr71XXzZCzMPl4HuapEyRGLy4Q5ltzuPHtimz3MySb1t2&#10;Ks3HNX5LBNgYRDfjNLDbKp82XG73FWQimFmtod0Vv93J2Z61R0jUdfuJJG1PSRbgsdu24D5H1wMG&#10;taa4MjFMDjqWoTapyW2rkfw0DlcaiSs26RsDHTGc+1OWMEOU7jhafcEqm0dcevSoVVkXKp8x+781&#10;DJJW3tD+73FguNu2moSqASDZ24p9szP82z73PzelNm3s/wArk4I/2c1FrmhDOgbnO7HpUtqu1dxU&#10;7v5UCNU3OU+8O7U6FsHYrc9c+lWolRHCYRJtZM0oMUsW5X+bH3fSoxy5BC/N96lii2SZ49auxQAS&#10;KcH7vXp3pCJLcqwBO71p7uZCM8/ShS0b7vL3E8ZNMzI3dC+x0bd2xTolYPsZdvbPpU0uN6nnJ5xT&#10;J9xlDIvG7OGagpNCtECQQCvvnANJIvAEbfM3TnNKyM0eQP4fu9aIv3ELBCPf2qZRVh8w3axUoV/3&#10;jTgkYUx/98tiiBmP7tF/i79hTJASchuo9etSQJGvl8E5x1p00TOu4t+Y5FGAyiPHNSh/lw6/My/x&#10;VXKBEhYJgufu/d9amgKj7x+VuvtUe1UXeV680okUfMGxx9c0WRXMLJGrj5enX5l61GrbRsZudv8A&#10;FU3mIRmQY/rQ+4/dYDgHhazkUQyLlseo556UsQ8vlUI3ctSzrsCqW3H+Jv8A61OXBXfjninFmcge&#10;VZhkptxwyr396UfvTkBtvooqNI9zbR0/hpY0l27w23HG31qmA9pPm3hOvGBSAIkvmofm24246UI6&#10;n5B9SV6VGryxSb1C46ZrIBwcxud4yCc4FG4yvvJbbt4AGakCmc5ZtvfmmxyeVH5YXbt7/jQWiOMn&#10;ezOuD2pY1y+Wb3JFPuxsjynzN9KbAxPJzWgx8ZAj3d/4qWNyhy/96myMo4H/AAKlQo7rvGNx4wv6&#10;VN9QHquACJOvao7mAo+R/wCO9Kd5mB5bnqcD2psyOi4Qg8HPzVpzGZGxyPmXio3h3FXZido+U1Iq&#10;Lndn/OKI0aRmGMj7u6h2JvYZuLbcDaP60x4jIoWL8amuU8lt3+12qANk7SBjj5qzaNIsYW8tWOSf&#10;lwOKhlPmNwDyo3KatMgYA5BqErEqYZselSaJFOWPehYD8Kpusm9hv/i6VozKfXrVaSEh924+lS4j&#10;sVZUJOwcfhVGZWikzt4x1rSdQDkjHGOap3URJPHHJrGUBrQpTyoymRR8uKjLK0e5uCTUs6sHCpzy&#10;M89KjMYILhs/h+tc/IVEhdJX+aM8bui1WdMvuZh970qyMq2W7VG/zPknjqwqdi7XKzrKsu3zN2eB&#10;8v6Umx3XAbc3XgdKtSBQoxGeOevQ1BIoH8XXr8tLnCxDul3bQ5bnBO6mlpGO3G2pXYA4VfqqrUII&#10;kBDttwvy8deaqMroQ4IQQDj3pJVKjYR/47wKaztbyeaTlWGQtSiYMjSIOR95cdaZoUJVkLbey9T0&#10;psUEa5bualfMxG0H/e3daAjLyR7gUAN3pJ8mwL8vAbr71VeDE2ScZ9v0qWSAhi+z5iOuabHEwbDn&#10;du9azARF8liVXtgCoHWNH3Y96luXLbB93BJxioW3S/w+p+vFAEb3D+SQF4WqE0RlP3autCduA/P8&#10;QqFYlBLMSPagbifF/wDwV68LT3Hww8L+IoB8ul64yyPtz8kyY/mBXwDchUUhBx3r9Vf+ChXgz/hM&#10;P2VvFVrDhpbW3S7t2PZo5A2B9QCPxr8qZwXPnn+LovpX22Q1ubB8vZngZhTtWuERCpk+h/OonjDd&#10;Bzuz9adETnaWGP8AdqQ7Y34bg9a96MjhJ9DuZ9F1a11eBgWtbqK4Xaeco4YY/Kv6A/hrceJfiN8O&#10;/DHxB8Karb+XrPhu1lEl0zbGV4grZxyDxnPvX8/EJHneXG2SwI+7X7d/8E6fixcX/wCxN8P7qApc&#10;/Y7aTTJy7fc8pyFH1AP5Yr3MlqWrNdzw+IKfNhFNdGe4eFfA/wASLDVtPudW8R6bJaWMwUw2juN0&#10;J4OS3U46DFezaDeqbeNQ3I4wK8Z034qQai8wt4YGaJlwu8/MvOT+BxXqXhC6ju7cTpIMNgqOuQQD&#10;mvppHxmp0MsnmuCRtOKe0iMuzhe9V4uZPlHH1qYRqOrD5e5rOQgE+0bSnenLIo5I7nmjyN6qcfj6&#10;U3yA42svKnr600VEmB3IBmox5cbklV5PepFVERT+O3vUbhPM+b9frTLJC4PA6fzpsy5AdB7Yp3ko&#10;wDE9qAo+6o/Cn0M2ESS5/Tk9KI9wfp/30BUm0dMc/wA6GUsMGP2HNIQKwYbug/nTJWAmEhfvinjY&#10;nUfhUUke47j6/drQm+pZ+0GRgcfr0p3nsqcntxzUcKgDGaHZfuMPxFZs0TJCwznbSC5ZOMf+PU0s&#10;pG800FBhV+p9qA5iVZd3fpTVlDkgkDnvTU7qD1oZmSToPrVcpPOWPOZRle3vVHXI59S0m6sYiN00&#10;TIpPYkdat+crRYIGabI6mPCquT39DVBzHmlt4C8c2Gh2mlW1zHHcWWpfabe+kfJxt2srL/ED35xW&#10;p8ONE13wO+rN4i1O3nW/1H7VDPHJtVCygMpB4XkAjnHOKrv8Vry5k1ext7OEXWlyA+WWOJFDYLA+&#10;n9ay/id4jvfFXw78XeHPsqqZ/DVzJYyrg7gqbs8ZIx19RVS5owuefjK0qWHlOPRN/celnX9LI2Pq&#10;NurdcecvP60wa5YxRNcPdRhR/GCCp/Gvzdmna5tljBfDKHys7dcfWiza8VlT7XPt6hWvHC/lnFfH&#10;1OJuWVvZ/ifi8/FLERk19XX/AIF/wD9ILfxHpl9JsttShkPTbHIM1zOuWWqad4mm8VWeq2LxSSxy&#10;eTNqCIQqxbDHtJ6E4b2Ir4MudQuWm2+e2VUL+5uGx+YNMS/mRtqBs4x+8kLN+tZ/61f9O/xD/iKt&#10;bZ4f/wAm/wCAfckmgHUNN1u3821VdS0+VLaJdTjYpcEbo2yD8uHAOa1vDUXiS88Zw69qOnWa+Xp/&#10;kTNHqiO3mcEuUA9AcHPevgNLx4pN6W+O/EhUmtfStZv11G1m015vtcEitHJDcMGBz65yaP8AWqN9&#10;af4nRR8TJ1Ki/wBn/wDJv+AfpLaziVNwfPyjuOfypySI2VA7/NzXP+AbuO/8HaZdxHPmWMZ/4FgZ&#10;/WtzcqgB1wT1r6qjU9rTjO26ufs2Fqe2w8andJ27XLQVQN38I5qPMZQhDtGCPvU0SYQpxtpu0KBs&#10;b61tY2ci00wWFcnlRjNOik3HJH/1qrxMoQkHOetSeYv3VI+bjrRyk8xMzCJsjNEV1v4P1qMlHXHc&#10;U9GQcAfN/KjlDmJVkUkY/CkWX5+SB/WkYRj5h1bGaEKM3A/+vSsHMWEf5cYpxmYphl2/Nj61CjKp&#10;wT8vP505XB5wMFsdaRSY8TogyT+FKLpehNRzRq3z5GfSlEYJ5FAE8MkbjAaiXay8dKjAEQ3r79qj&#10;Zi3BP4UxS0JklKx9KekrNKvFRJtXvTvNxJtB7+tIXMTTyEcBvwFCT8bSPxofa670PTioiQq/NxQU&#10;T/alUU2aUNjbUMirjfu/+tT4HikPy7eD/e6UGbJYFj24J5+lNlZlHtTmARflNIiqzfd/7670FLlE&#10;ScA4c0qTANhabcxgJhR+tRptyVBH50BzFlZljJUDJprXJxgg4qNQpb5hUsVtGTuHT0oK5kRNMzle&#10;O1SeYB19v4qWRYgcLURjy+QaCGSo4YcdT6U/lFLE+9MhXnBP41LuUBgx6igRVMzN0J61JCzN98eg&#10;FMLKp2kU8P5bBTQTfUJQFxzmnQylVyBSSMhHIxSq2V5H60DUiQXWP1FPVywBJNV0RcbgvWno5UZC&#10;80FqQ8vJGcZ/SjzCFYhsCoy5c8H736UrdlPY0A2SRSLjcTU27zFzt6VAqhhlWp8TvGeMc8dKAiOd&#10;NrZGfmppcbtvpUolV1wT271CQpfKkH2rOxsSrNjDMOKSSQE5Aph3Ly3GaI8ZIzTsyXIkWZTxz+dL&#10;5uPmIqJSFPzGm/aCW2mixPMLLMTlt3aovtBCZINSAAr3qOZFXgCnYmQPMXj3gdO+KkilOzaR3z9a&#10;jjKjj1ocBuQafKSPmfacqv60iTF2wvH+yajkLY4ei3YAZJ/WjlHzFgSCNduTSSZK5Pb0qMurjJ69&#10;6b9o3ZU0xcwu9m4/rTkOf4aazBen/oNDSlVz19PpQFyZ3wBlfyaqsspjyBn/AIDThKG4/pUb4Xqe&#10;KCXIcbh4+WPtSxXcjHkfL1+tQu7dMf8AAc05tir8poJuyZpgzqQuMGnNJjjPTrUEYXP9ac8mzjgd&#10;OvegpSJs5XjpimtuDZ3Lj0x+tRq4J3D1pzbSpDH34qXE2jIkjcP8h+lLIDnCHoBUAZEChR+fakeY&#10;ZGaOUOYkllKrtAwaYbiQRfdqN3Djkj86YNh7VRLYPOzfIR16U8IcfLTGyvBTr39KYshbO0daDJ7k&#10;z7254psLNvPPQ01p2C7SaEkV+GoHF2ZYJ3Dmo52x91u/rUbuY/uketNLA8sVosacxIhDDBbr14pJ&#10;BsTJ6fSkQr95W/CmyqxPPrmgmTG5Z+M/pTo/lPynp3pI2CjbipN4JyAfrQRcVyWPzNntR5ciLu7f&#10;54ocNtz/AOy0u4+RvJ/Sg1iNGJPlHHpzSPBl8lvf61GZGU9O9ONwWTAWgOYFLA4Ue9L5BkGQf0pg&#10;dVQkihZGPBJx9KCgMTL0J+tRRkRvkjvUvmbfuj/61VZcFywHfOc9aCeYseYszADIpk8QA8zd9ah8&#10;0xClknMsYwOV5xQHMOOXiwBUOwI+5hz1oE7d/XvThNgc80EykMDOX5HFKssTA7nxRu3nLHbznJ7V&#10;VaUMSUbjsaCeYfN1JXryPrUTsHba30pwYtHknnHNQsu5sYzz96q90TdxtwBGcgYb/Z7UhYbSoOOO&#10;TilmGBgn26dahMzRdT0H50coilezbXIB6VzniG6khka/Jb/RreWU/RI2bP6VuX7bpmYdeorg/jvr&#10;0fhz4VeLPEKSbWsPCmpXCtu7rbPipqe7FsqnHmqJeZ/NF8SdUGueONe1dXLNc65eSs3Xdumc5rns&#10;n7p57fSrEkkk0Xns2TM7SN/wIk/1qu4JOCK+FrzvNs/TqK5aaXkNAw2VT/d5qVIS0i5Xv6+9MjhU&#10;Hhvzqe3X94sZrgnqdlM+2P8AgkxpCl/FviGVeY7VLeHb/tsMk+vFfZsXyjamRgcCvlf/AIJT6Oln&#10;8KvEPiTOPP1FIOvHBJ/kK+qEeM/MrDBPGOcV+dZ2+bHS8rH02G92jGxYtITK3zjnrk96tQuwOzBH&#10;HpUNnIqdVbPbPpUvmAsSi9G+Vd3WvDkd0JMuW3m9gPu/e9KIS4mKxL8vrSRu4XaRjJzxUkS54K7l&#10;3dOmak6EORSw3q5qxCJJFDKxUjpx0qMjbgRvx6CrED7yoKnjjg9KYEskZPGz7w+ZqYTLGVZn3Lk8&#10;YqdMlc5H1pjABdrlW96p6gBhYt8n8+tTRqQAxXtjAqETfJkNj0X1p0DSSvtCfw1AEkkixttKnHTH&#10;pToVUsxC8cHp0NJsB+7nd/F2qXftRY3H3efrVRaMx2CQ20/jimxQySthz8vdWXrUkMwjUjhmYelI&#10;1zhsgde9bAPYLFH5Wctxg01X3Ash49cUSfOu5htPXHWmxJ/yyQdKylIBscZmO5d231xUhhMLZx/w&#10;Lb1pyMqkxk5YNT1UHkLnmlzMBuCQHYduM02QmQeWv1oYsZANvGcc1EWKy7dn8OakCZVKMI0Xv1FA&#10;jLvhT/491oTMnzSJ+NSMGxkN24Xb0oAY1udwIJH+81IQ38L/AC88etOWXfwnOelHlkdW756VpFoa&#10;YxmOzAPb86YyK43FutSRzA/uGUjsaeAqIxVVPHU1fMiuZEXlyR/fXn+9UMplkkYrz2qaSVpDkk+r&#10;UxoiX3evPy1DGIFZgW2bffNCu4BxnI4pwRkXIHPU01XDjLnr/Ee1Zu4DArydQv0zTvKRTuaL5vr1&#10;p8Pl9Qu4fT3pJniXp3/hoRAxxuRTsK7hlvaq5Ulvlf5f939KmJZuVbHf6e1NRWdcEn+goZdxqh2X&#10;bu+q+lNC7pCuMFuDjvVhFSJuT6VCzK1wfK+8Ore1VECRmaKMjGfw6VVkRj/d7Hc3rU5k6ADPrUU0&#10;3BCf8BrKQEau6Bi44DDbj6VHFIzS+cG4qSKPzT5bfdz8u1eKk8kIzFBuw2T/AIUoorlGeYWjL5FR&#10;byWwvTP50+Jy7bGOAx6U35YZPmH8WFNXzWE0LLEGXcR7VXbZFLuVR8xH8VWGkaQbUz6CqsyKzKWP&#10;TlacZESDLu25Fw3IyWpksasoV5MnjnFOVgPucdj709PKmh+Z9pxk/NWm5JSaRzL8rA7ffrSzTNDt&#10;lQt8vPy96kYGGbZhd2M8dhUNzcPM6p/D3OadjQHkSUksv3uVz2NV7krEdzL9OaekhUlUH8PVWqC7&#10;3ODj+Hke1HNygNWZtuXJ+8ajmLyhdikc/e203zpULIX356L0Apse9lDR/L3HzcfSrVQZHdF2OxV+&#10;8M5zxVdlmceZj61emhhUZL4JbncetVZ3RP3cjZ9KnmMmQrC8q/OevAppjeBmVtvr0oe8jDeZbnPP&#10;y9jj0qRY0IbIGem5quMjMhkZ+SfvbfmaiBWCZYere1Kr7DsG3OMs2fypZoo/s7bpSu5T35rflAq6&#10;tJ5kJkiUfKfurWDq90kSoZVb/ZKtjFac880URKA4/CsS8nZgwlk+Xv7VMpWJ+LoYPjXxHHpGiy3o&#10;Vlwp2ySdOnWvmvXrq51LUZr2V9zSyZYt35616N8cPEjzzLpVtIWjj5mXGM15rLmV2jC8cAMKxjI9&#10;bCUeWFyOZDN5aoCPlxuUZBq6rzl1tpI8AcfK3Wkj04xMuW/h4P41aaGGJ/3Mm1tv8VVzHZyjIpUt&#10;0KeXn5f73FRAKRuYHlhnsBTpIQBkjC/xc8mmOCfuIxyuFyOlVGxMiIkxzbXwqs33twI/+tTWDXDA&#10;Mvyf560n2WVZcbhnOdu2keCWBFRmY9254ye1aS2M43HRrPbI0e75uuQe31pLi4YS7gu7fhfpSpDJ&#10;crydoydp9Kmhg2TbXYHA+ZivX0rPm6FFN4bglhKcYPA2dPepITtO6VcR9CAMn61YmuQuGUrlO3Tn&#10;NRZ+2TeU6qrMPwxRcTZOtws/yRrgdAWpf9bEFkCqVbG4ewpl9arbQ4t5W/HvUDX2Ilg2/e6j196C&#10;Nxgt5pHjzuVRy7bqkFx5cuDB/Fhgw7U20k847QAFP6jNWRbpuaXd6BVAo6mkdCCaRQCqhjuXHyjp&#10;VWFQ+J1kZfl69anuy7zEKw+X7vy01fkdWMq/eBYLwPpQXzDdgJ8oqx5+9jr7Us4jlKmKE7cDKjsa&#10;s3IjjiBUMO/XrVKxvYQ6w+UcnB3ds1PMYykTNI1xGwM/3l+XdxRG8MEkcUqsv3Vyw+Xj3qxMLa3R&#10;ZMcD+FVqmzi7QIB8zZOG4wP8ad7iiTFbaI7g20bd2715/So3a2iRfK3AMOw6VNFHOYdgP+8vFVdR&#10;E0kijsFx9KbdjQebuGEf6Qm6NsfXNPt75Y3Uxp8v97d0FNitFaPaW3ALk+1Nu7Z49sWwBVpxlrcA&#10;ukiZvOVmVvUDrxUVpl/3iqyhhxt70/ZHO4t9rMpyN3fpUkZk02JVEQbaOB1wK3FYddIggxJ8zbQN&#10;3tTHOMxyfMeCN3Tp39acwS6n+zx3H3SCPTNOlt2gGDMV7/doFylH7CsDtNk/NyfYVDeLbzMvlQhg&#10;qk8L0q5qKTCDMLEbhjcOlZy+UrYkb5hwM9DQlqRK4rKwuRIkoZWx8p44q+iII9yt87cEL6VUgZ3D&#10;Y67cbd3Q+tNlla0fZKwzwSG71qnYUSRoisweSVtu7Aye+KdBHbNlnj+7kbQv3j9aY6yXsW6NsfN8&#10;q+1DLcxyKFTd0VgePpRzGjsWIT5itII/QOp7cVFtSNZJWVo9zH5T39qfqDXZUeWrL8w3YIwPeqUk&#10;iSMqXTFnxks33c0uZGbJCZYTvjZgiqMlHI5pYNTjdTvDNhtrK3U1Ik0M0nkMqr8wLbeAeKhS1td0&#10;ayJ83zHftqTaBJIEcKY4cAtuU+ZkCiKeaGcBpmkRsBTjtmpRJbQwYCKy9T2xRaKsrrBaj5OT8w+7&#10;9KOaxpa5Pb2qShHaLczbg3t6GrGm2DPdMJULLjGeOK19L0oQqtwZmLNn5WWta10yO7twrRYbIYsF&#10;6VzVKgRiZVlY3MksdrEGX958y9OMZrahhktrbLqx3KcsW7etSQaWq3S3JkKybgEX/Zx1x706/lKT&#10;rBOu4ycNjhQtcknzGiGuVktmFmu7cDwvUD1qS0fbGqoM5bllXn0z9agmmdsqryZVdpzjketWdLtZ&#10;FAFzJ+765K8KB6+tRy2NBtzHFa3CzSpcH5doZkLd+/pVp3FsrREFmU43DvVqa5gmtvMU/KeF+bsP&#10;WsnULlpuVkH3gefuk1SZHUkjf7S/2TC/e/iNWp4J5FWDy1JTDD+Igj09qy/OR7hY4XTzGOdpUg/n&#10;VxJt8OZG2FZivzg9fSlJX1HEHijXaFRm+YYXbjbmrULP5YuHZdw568gZ70ydWXbO7/NkbSv8WKnS&#10;EqiyCFd0zMWGORiuTVFc3QZfmeZDMggjYIcMq43D0qgWmg3rKrbY0GWPard5dXUaLEEVlDfKJGxz&#10;jrVKG6khnxc3iODj/V/eFdMNiolqx1FJVzKnmR/8tGTtxx+NVX+Z0njRlAkB2t3X0P6VNdy7lZoI&#10;vu8rt/rUFviUbWnXcsYckLwDnGPrmiTJlHUl01JURLW6ddwU/Mre/FW50ksivkMPMX5t+3dn60ll&#10;ZxywLcsfLYdWAHX/APXSrbi5lZBFiTu3t7+tL2kTPlFsrm4dI40Ztys2dwwSOorS0+CHymAYM392&#10;Tg4P9az9OsmtrNoJ18uSSTc7A53EnpmtXfDB5YaPzMKdo25OKOZMLWKT3nnM8Cbtu3B3Dpg1G8f7&#10;oks3CttPX8KuwyRXQklkiVWUZxHzmi4W1tdtwiQgc/u0Yjd/9esZ7lRZmJPI3+jmKQK2QxkX9AKb&#10;drMm2KOCSNlARmkTlR6D3/lVm4ure9l2zwKq5Hy+lRmZbJmSJkKyNuUsxCj/ABpwYnuLDp92wSVV&#10;mA+UbfvAE+n+eKkE/kP5aZ9V8xeuDjipPNDx4MI8wp83lMR+FRpcbZNqNmOMbPoc+9FRpRNaZNe3&#10;0d7cKLiBsAEbv4TnHA+lV7mKeBsq6yRsvKhv4enNF95kbqvlybs7tuMD86keG4a32CCNWYAyhv05&#10;rmi9SpMbcOjoqhmyG28dgB0qve3xhgXzpmfb8u5m6k+1Z+oXj2BkiEvmbuu7Oc/4VDZwT3e5iI1b&#10;cNi78kep+uK64y92xmbMVxNLuadP3BAXbnr7+3FSxW7O7IqBk3bPk4IH+FNgCun2TIXoIwy/eFaF&#10;tYW9jstpWYBgflzyQeuKnTqTKNyrJPeWqNHaXrKOpK52j0qO7KXO1ZJVVpp1Rtq/ezyWNSpA9vbe&#10;QJfMHTd03c8cVlSXTfbFtpFBAYqv+kAANjripbRCVgupJLS6CuzLh2VdueD0z9KlTzjIu8KFbG6Q&#10;Z5bFJJunn37vurhevTp+AzV6w0t72aNZG2qvLbmx/nmpLUiHSNCvtSlSO1tpPml3tubG5R1r0jwp&#10;otjaqz7GO1vvsP096ydA0S3IZY497FQNoB25z/OuqggW3s0UyKny5+VenbvUynbQ05hk93HJJ+5X&#10;b5ablc9GGaxrvUZ2mUm2YGM/u2GOavX04gWW3VVdmwB7DvUHlR3UqqCvPC7lG4H1FL2kSZMhWALG&#10;sryu3XywM5X1FXY7C5+y+U5kZQuVOf605IXt5liwS235ejD3rSksk8n53xhgflHU+lQ5CUkZ8Mtw&#10;j4uF8mMKSNrZ/wAmrRuVEV0nmP8AvJty7VH3e5oQW7zMkke5SvyhVyTTpIooUMSn5ueM9s9KktbE&#10;cSS+T9pkh53c8ZOO1V3ae3uV3SK/cKVIYfjVueeOB9qRr5eflXnoBUNzezXKsxgwu7crM3fHSqi1&#10;EIjP7YP/AD6x/wDfZ/xoql9iuP8AnjD/AN80Vt7Qo/QWWcqTt8vn2HNNFxIXXfjaG3bu49xTiUlm&#10;MkhG7cPmaobxHeRhEU/dqPLXpkV9/L4j81dixEzSpIsIIbd8jY7USp5RO8kjcPvVRs59RD5uYdqD&#10;gd/xq6JZJELKXY7fu9R1pRbJHKSmVRuGOf0pEy8Ss0i7edrA9qatyRua3QH5juDdvpQhliiDSpt3&#10;Lx+dXzE8rJBFx5vTH3do61CY3DMxztPKtgc1NvCLueRgcdPX2qFnbcoVvkxgHy8mnzA7iojtIvkh&#10;Q2CJG7j6VJBEJMoSdqnAZqVIgrb4vlY+9SRKIo2UAfN+OafMIbNC7Fc9F4XBHSm27hT+5T8G4xUn&#10;2jYNrdNw7U2KSIrkr8/P/wCumXew9Fxj5P4cZ3dKHjhaFfMTCqw79cd6Ygds8n1+amiRguwsdvXb&#10;QTzMfMHJ3KP4v4qUoypuIXr91aDcJKipn5c46d6MELuVt2GPLDqKA94mhl/cqz8tj8aiZWSPAf02&#10;nbnFKjo3yo3fG5qkaVcZjUf8CXpQaRVwdkJdzt+90XvUkcBnxIx+U9faq5n+YBY+FGdvY1Yt7gDd&#10;sbgfoPSs9zZaELKMfu0+bdgYFOiMaQZHXbkBj+Yp9w6SSrsVfm54/SmPEkTblA+9uz61PKTISEPL&#10;+9YArz96nh0kRvKRV/u/LnFRyrvXbk7SwB29if6VMIhGnygZ4GKLE3GpIbcB93zc7vlzSb8yFbhv&#10;m8w7SvekVTJMuxV9wT1p7RMvTIcHn25oiAx1ZxsQZ5JbjrToYyCXCN6ssvH8qb5Escm58Sc/LuFO&#10;lUlWlUN/tKG6kf0qieZjVgM+52RMt932p2zy/vEliM552gU1QX2sS3oQKtvCkahOvpUtMauQiRBw&#10;F6NkP0zSi52jBOc89OtRyQr5u5f7vRqkeI3IHlEruOFwOlZ2ZcR0YRoyMfMCPrTbZlUsjbVpvlPD&#10;hFb+LtQ4YJvEmOMZ71sUTu0QVeA272qFII7g7w42nnnjNP2Mx3kchR827g8ULFlsB1Xjoc0AMYAM&#10;yhsfw/KaeioiHlvvZw1Nlt5y5czbumPlolg2jG8Fhw2eOazeoBtGcHcBnDf/AFqiNvKX3IY14+6F&#10;qVTuXYAGVcYxTQkyn950x0ojEzI1b97sUZ+botWlt2A+cc9fpTLcEtvZemcL1OKV7ho3wN/zfw7q&#10;uwDZ4ym4rz059RTYHkJ2k8bs1IJyQo2rgr03dKSFkmLMo74+73qSluKwUDDo2NrHBXrRbIwdcrtb&#10;ntUgREGxlYDqMigwyMmFZfq3akbIjeJduGG7jG3FM8hRJ8zYw33RT0jkibJb884pZFLHIHHQYYE/&#10;/WrQmRDcxM7ZTeuFxtVe1SoY0txvblm/WnRptX52zgZ4ppgYnBHOe386CHIY2ZwEVvu8/dp8UUcY&#10;xIvb7x4zSKRGwVxj+tS/K7ZGdtS4gpSIyEJMZH/1qcqR7WVWDZOfvdOKdwVz8uen4VHCisys0w5Y&#10;gc8HH9KSpjGicH91NnB6KxqXaAu0HHy/LUTALtGwbufu/wBKk2OYgzHp0G3g0+VmZG8jLEflb73H&#10;y+1NETyxjJy2ORVi3AYZLHO7FO2KGLfxdWosXzFXGzClgPVak8pDhjn/AGlokUO2Cf8A61HlXELm&#10;PPyn7uRzUhyg0aKNqHrxTRHsI3HoD82e1CB9+SDkt16Yp53udu3HY0ILi/LJlgVLDPrUYhJYyA+g&#10;OasJuWMgjPy/dU1n6hfpaFTLE21h8pWMt+g5rQZahUqQW9Pzp5cBiHPaqUOqb03bWbrgiM80sWoK&#10;7eWyN6fd6UD5iydzk7n27TTmXYoXHbtVZtUVIdqW8hbH8Xr61Db6jMyBir/d6UCNNXVFyx7Uwhc7&#10;iPlbPFNjkyNzIRnj1pIlbfu+Yhvur6UASxsFLKuPvYbb6UrL8pCqeefl71CFYNtV+TyeamjIDb88&#10;A847U/sgRrhY/uspVelKV+YA/eX/AGeKkm2Bs45pq9mb7vpUSASMKhxnn+dPyDxG2MHJqElvNyn3&#10;eaWISFvM8zIA+6W4oiBYkaNovLYf7vvVdEUsQD8pXH41M4CJn8OKaDvfhR0yfl60S2AavB2EH69q&#10;DCZDiPJPANKoO8/L/wDWqVX29PlX61hLmNFsVGSQynI56Yx1p6iYIPMO5VXnaenNSfvJGCM38WSa&#10;Rrdvu4UYP93t6VUSJbiwwhWZhn2B7U5gqtu9OacqbVYN+anmmlSwxnH0qxDZMNFsD9uvrTYY5ITn&#10;d/DlQ1I/nM2GT5dvy88mnZcHEwz0ArMEPwxUliPwpg5csqjG35s06P8AvEnmnKhRcAD5qDS5GML8&#10;rbvXOKVkCEcY3elBHAyMf1ojJ7pgitETzBLEAvzcimpG2d6lv9rFSzhiMICaRFLwqpBGevNTrzFD&#10;JYgUyN3bv+lIvlJJs6nd1qTY8a7VVeTSmNVPzR8/7taRJkMkj2P5gf8AhwRQ6lU3J/e53d6k8pmL&#10;Env8v5USEKNnOM5b5s0mQ0VRGdm44znPXiohkBQOPm/hFWRtaXySuM/kKjYbMF27fSkKNyvE+44N&#10;Q3I8x1zzjtVxsbGARR0+6tV3hSQ70B696DoiV2QbdoqGYg8A1YCOpLO3Garzhd2Qe/5VHUoryK/X&#10;7tV5iWBXJ3D2q7Kp27SvOMVVmQhhkdu56VEgKUqKGO7r7LVdpHiPqNv8XUmrkse49KhkiUcFvpms&#10;ZFRKcu4BpFj9OM96aMMm1o13Meh7VamUY4HH+zVeQ7uEPU/eYdK5pFp2IWcFSNvy9/aqsqo7/NtK&#10;/wA6uSmN18vaP9mqwtT5mc+nasrD5kRCPbzGzL3FMmUuvzZPy5696s+WobCoPSo5o5FfYgz61USS&#10;ptOMBm2/7PalExibk7tw+lWGRNmE49xUIjdmYnByR3rW+haI8gE/KvHuaJZwMMFz34p0kSk/MOnT&#10;BqOT7mG64+UYqHIrlEaVCVBiPPf0qGYM0gIX8KnIXHydPao5z5Q+73rPmuxFWYNHknngnimgqhO1&#10;cH2qYqX4boVzx6U0Q87j9aoqJA6KT0wPWq0sasxw33avTRMmTt4/lVG5XB2L/F696pRKZyfxS8MQ&#10;+K/Ber+GLmPcuoabND153FDg/nivxhvrSewmks7hSJIZGikB/vKxU598iv241KPK73jbcuN3t7/n&#10;ivx5/aV8GP8AD749eMfCLBgLTXpXhU/3JMSA/mxr6jIJcspRPHzGLcUzgnBLZBpXKg5JqNhIx/d8&#10;c5+lBWRzz0x3r6VSPHsOEvlupUE8/nX6x/8ABDHx5YeJ/wBmnXvh9rE0TNofiqW4/edEjlijwT+O&#10;f0r8mhvEqkkfKfxr7s/4IWeLmj+M/jT4XvqBVdc8Px3EEe7/AJaRPtJ/FWA/CvTy2fLionBmdN1M&#10;DNI/WZl8MMY450sWkaMtE3loGZc9fccfpXVeCry3bdFaOrRbVEe32rytfh3f6lBDt1wQyRxmPDQl&#10;sqTnGcjFdt8NrLUPDqfZbq4jZGOF65HFfafZPhGejJC5yy+341JDEZjhwP8AgXSobecyAMeasocH&#10;I61Jm0KpcfIDx3zTlQg5BP4io1Zs7FFTI+UG7OKChrEouPTPaq8kMrHI21cMkbKVJA759ahkmEeQ&#10;B+NAmJEsqZG7qadiQvgn60iTJIuVLfKfzp/nIpyQSM4pkCyq+3j070wvJGNx/AU/zxtwxyWzytRy&#10;XakeXjr6ijqAzznb5f6d6AsuzdjpRt+bP+1+VPnnVE/DmrJluEFw8hwG6cdOtTElep61WhuIyMA8&#10;1L5jNznjvQESRtypuI9qjQPIdq7c54pGmx6/jUcUnYNz7UIoscwr1pN0jdVPHqKa8jKFyTzTUaUy&#10;5Y/lQRZksBdl+br/ALNJMuQUc/w+lLv2Nxj8KSR2KsCfxFAjFmsfCFpcyWkr6d5yp++t1KlwvB+Y&#10;DnHQ8+lRSWvhO8hksbd7ZTqFrJBmFgrOjAhgp+hP0zWZr3w8kvPGEni+11GOKWSERSRtGfmUds+n&#10;eqel/Cy80vVrfW11dXlhXYoCn5ULbiB6d/rWjUXHVmNSlGpFqS0e5wtz+wb8PppWms/E+rRxt/q4&#10;CiFYx6DvwPWo7b9gPwShaQ/FDXI2zkB7GI4+m2vfLSRPKXfJntup3mxdEI/4D3rx5ZPl8pXdNfif&#10;Nvg/huUrvDR/H/M8Hb9gTwSzrMvxB1K4bqzNbqv6c805f+Cfvw5I/wBJ+ImuqyjCpHbxEfy5r3rc&#10;G+VfbrUg2Kct7k1n/YeW/wDPpfiVHg7hn/oGj+P+Z8+SfsBfD1AUtvGWt+hkeOL5v04qzp37C/gb&#10;TAqrqtxMy/ekuIQ2T6/X3HSvdmlQHKMp704uOfm/h4qlkuW/8+kXHhTh2m7rDR/r5mf4J0L/AIRr&#10;QbTQVuZJY7SMRxPJwSueM1sOS7j0qGGVR8w9qlaVVO1d3P3a9KnTVNWS0R79OEaUFCGy2XYlKsBw&#10;fcU5QxTIPK+tR+fwEC003LA5NaFkkLShs7gf+A4qRiYzuz/9aoln3dBilMnqfagRMkufvt9KdISv&#10;3e9VZZSpBA3VYaQOgJGO5NAEqOGAB9u9TKN0e5D0WqW4HnI6VYS48tdqtQBI0gjxvb/61Ee9w2w/&#10;MearySbvnyeuD9KIrh0IVWP3aVieYtOZEXJIzQs7dGI+tR+duTJOKepBHTn/AGaZcZFlGIBbdTY5&#10;FbLD/PNM83K+Xk7vrTFlbfjvn5iaAkyyw287hz3pNjPJw2Oe4qIyEt85qWOVAwBPPBqXESZJkhto&#10;z6UFWaLH8VNknG7pzimGZmOFA680cpXMSGN2ABPanBWjGzIH975etMSfDc06Z9w3J+G7tTsQ2SNM&#10;2OT78U1ZDu3se1RrIuza34UgyPWixHOWGbeM4pFjCjePx4pqSpjbj8qGnPbPtSaK5hyLzvLYz92r&#10;CxSBOG6iqsW5z+tPWVwdpLY7UWKHSYjTJqMFzzjrSmVZDjHenBo1C4GKkLjot2Mt+VLJIQeTTDKe&#10;ij6cUnmZOG600rgLH87ZHIqbYp49Oaij4XYtMaRoztx7U+UWg5xluR0pUDA7Se9Ih55WpFcHhhUj&#10;HY2ry345oZmBGKZcPsAx+NMExY89AaqIEmcEs596e3zDIFReaH4x+nSnI6p1/lVPYVx5aRRnBpRK&#10;7L15NMd3Y4FNXeGrMIsn+f5gwNCK0XJ79KapkXvTZJ3KYFBpzErzE1F5rA/N+dNi3Fctz3pspDcV&#10;SREmyYSI+ee3ehF5zmqzGRTlFanRyOrYehkpk5O081HMSfm3dqkzvHSq7Mc9flxUlEg2BcE9eOtN&#10;ZtpwD2xVcuxbKjjNSKS3Ht60EuRJvJTaG5/hppBA4P5ioyzK21Rz3oMmRtNUiRVkIfGe1I0uGz7U&#10;FMDJ5/GmEssgOaoCYzDbkc80Hg9TUaRlhuB/WkG4nbj65NZgTqQx2rxSMMH5j371G7EYUdqCZQMn&#10;8KAHZU8U4/NziokO0ZA596crNu7f7VMBHVlZWDUSTEjaegxiiRlxgnvTUjVjwPpSAk8wYyCBjnHr&#10;R5mRkk+vFRsBGP1qN23nC9hmgq5YQgglD2/iqNpAzcURPtwGqOWQGQAj8arlDmJAzdM9qkOMDjn+&#10;dQxk7ulEspjbG7vjrTsHMTucqBx70xwkZ4IHpUKzBhuDKPr3plxPtGRzTsTKQ+YsfunvTVJD/Mfb&#10;iiNmI3NQXjc7scg9R2oJ5iZxuTAqPlW5xSCRqVhvII/vVNikx6yBBwffilE3mNz+tNRVdM9GoWFh&#10;0xQl3C40MrnYGprM0fGaFhAJftTZVwy47cfWqsBOkwKgtmledQu1Qfu1XLYPzMfxahGVTuKd6B8w&#10;5pMDnFOBLjcPpUMrCRsr3p6sETbnPep5Q5hWQbt/OO9KHIHQ8UwS87ie3Sg8jrmjlZcW7BLICuwc&#10;n69KjiZV5p0gV8Mh45P1qvgow3/SjlYpPQkl2PwVproG+6eentTkAY5J/CmmJ2cgHj9aOUnmGvtE&#10;e3+I/pQrFD8ytTkhAOW6dTmmzOnTAH1pMvcjuHBOP9qochTheQoqQ5zlgOlMkiV9zIOF96RMkJ5m&#10;BjnFRs6hyTnApyrg7G//AF1HOqqMMOvqetOzJGz3IdN2Mf3d3aqs7E/PwRjtUxzjLD6U2QRLEQTn&#10;8asDLumbaSh75/CvBf2/vE0nhb9jv4ra38ytD8PdSRSO7PEVXH4mvcr2ZixCM2Oea+UP+CvfiM+H&#10;v+Ce/wAUrwSMDcaNDaKzdQZZ0XFY4j+DL0Z0YWLliYLzR+AkyslvCvXbGuMfSoN2W5Bq5PztVuy4&#10;5+lVnVN2M/ma+Bnuz9PjH3URBuflP/1qt2RBlwD83b2qs0OG3BjU9mg35B42nrWMkdNNbH6Qf8E0&#10;tHSy/Zqjv2m/5COtTSCPb90KB/8AF/pX0RFbbDhI/avHf2FNHGhfszeG7QBcTQtclj1yxx/7LXsU&#10;asHCH51CgKfSvzHNZXx1T1PqqFP92izDASuUdgf9pulSxW3z7nbpzUe8x8IPmzjBq5F+82xxou7b&#10;1bvXlnRGJYiwYwNrDipoYCR8p+72pkI2H5zztx8tSkPv/cna2RwSeRQbDkAQ5A/LtTiolnDksv8A&#10;e96EQ5wwZuuc88VLbw+vQ++aOW5MhVlkjKsq7c8Dipo4zMd5kGP502OEAZY7scf5FT+Xs3Hd+FBP&#10;MQsiopQH1+6OlSW0SJAWD/XdTxbrJuIBzTra1Mfytjr271Moj5iFCwPyKxB5+tEbGSTEm773C1M6&#10;JHuhaP5enSiFRGuAo9qzWg/MI1ypLFvm/h9Kj3FZQMAL/FzVmIEZOPpSG3WQ4Yrg9q05nYb+Ee0i&#10;Ebh8vPC00ICApx8vTHWnJFGE/dDp/DTQsmWwPbHpS3IF8osCyn5u1CxvtKA9TTrV2LMki9sDmidx&#10;HHtQ1YCKu4FSvy/xexpJItm3aOdvBzSxPvX5l68U5nKpyq/7veswGBiOq5H5UknmEbg3Tk08RSNK&#10;JC3FOjkQEZZsew96DToV5NxA2fTaR0qbc8YYAHrjp7VDKWExYcqzfKAORU0bSSJtYUJk8pA8DGUS&#10;7uRzzUkYGNm75uvWpGXIKr/dqEhk+83b5uKq7FqOmCqmSfm6fWkgbILHHPFNb94uBu69qcArDC7u&#10;ntVCvYIWjdPl9cU2W2K/OT/Fn6U4RLCeuCeeallbjDjrQVzEG1So2nrnmozE8o4P/wBerR8s/Njl&#10;m59qrllQ7EY5/wBo9KLEMaVKrs9ajeKOA7SPvc4+tSFnJyzfd96ryS7nCANuLY4XNA0xqLKhx8x/&#10;2iKcBzhM8LnNSRuD8vovNDKd2BzxxuNEYl8wAebCM5Jzk+9V1RkmGxm69Fq0AMbh68VXuI8ybjjI&#10;bu1Eo6DCZwo2xxnjhio6UggK/KPx9afGxUZaMj1yP0pJJD5mRH9OwrOxSYzaVl2gjnjBqG4jb5SM&#10;bc87WqeRozJkdf71NnjZ22F8ds/1ocQbGSysU8tH+XmqrQlzvHYY59athViiC4Xp2qFiIpOQoy3P&#10;vU8tjOREkG8qm9eh+761H5ZAJRh6fNUxCldyqzZ49MU1tyLtYFflx8zZremiSG6ieaXzn6s1QvH5&#10;r/vDjbxx3q1uyMOvCj72OtR+Um47zjH61q46FcxWXbDI2T09u1RS3H7zAj/8dqxKiSbvKYrsU/Mv&#10;eqZZ0O2Qtn36isJRYxskDFfMjK+uM9aroZRNgAjoeg4qcsQmE5/2m71FNG0p3B1x0xt6/Ws1zJju&#10;FycOwB3d/mFUZit5GFJ5ByVZelWDLMkm5x/49UIeQfeUFW43elaoxkRwQoI/MCD5lPJ+tRptyUaT&#10;P+zu5q0z74NqKvIOWJqrHHJuLMhHTHOM1pTJJNoj+bZ93knHWqt7cpIvmKuV/i+WrZDRRsD8xDE9&#10;exFZN0Y0jdDJgfwqM11RZMrlDUJwCfl5zXK+LtcGl6fNdytztxtGRmt7ULnL5VvmznOe9eV/G3xP&#10;FBJb+HopSzXEXmytu5ByRj9P1rOp3NqMXKR5n4j1htZ1eS6k+8zENg571lyIFn4OMtnG6rVxbxxt&#10;+6K+W3LdeufamTBduJO7cr/KueOh7MPIltYCzKIJt21/ut2qxFbeR/pLksW5P19Kjt3KwCSNdrZ5&#10;O2m3Wo3EipGE3D/lp2/GqNXsQzsJjvw3y/3lxikS7eRXXav48fLTfPzLjafRdx4NPaFAuCBubqFq&#10;lLWzM5FWHzHmkO5chj9081JcI0yKr8f7Q/nTpEEfyrL/ABZbb64qGBzuIkkbg5w3T60+bWxN9RyI&#10;4j4kRdq+lRtLMbgxhS2MAbR03VIZgtuFdvmxyfali/dMLkhcMQB8x3VUVqV0Ejhd2a2lVivTAGCK&#10;WaJY4vLU7T/D60rzSPN8wwd2OO5p00gPKnLZz96mySvE8kcTNvbapVsHqMdaLyFbqLKSfUEc5qRr&#10;VhuMhJ8wYIDVXRVLyMJvu/eU849/rUgSQ5hXERwQOQ1RGeS2k/eMxVuN3akhuH8zG07OeW606Yw3&#10;CC2V/mGGxVx3Jux0oRZdsQK/7WaktoRc/OmxtuD8wpjpBgP8rN/F83ep47UwOpjlbazfcH0pPcod&#10;dQnYJZE+badrK39Kh+ywqy+YoG/7244xVvBuGBR2Vk5+7SXEccSj5lbcP4qyZlLsQx28Zfz5WYRq&#10;eVbmmyxpPc+XvXy+2P8APSnSWpulEcUnys33W6VCbFopvJRyfl+Zt3QU4msYkklvhl/eN6cHjPvV&#10;e7nmXNukSkt8u70q6X+yhQ0eULcj0GKqPdGZmEK8Y3fL1NEtTTlEhLpISqnIXA21JLc+bFveIj5c&#10;Zpi+csDSONu9QMN/KnRMZJszR8dlXtRElxIUgLR/JIy/KfujkntTiZbeJVZVO3hu5zVuCCKKdnfa&#10;2cfdNUL1rmO98uFiEdSelbRfugkS2trFJJn5kJY5w3WlvFgdgu6Qqv8AdYHmliBZFUPlh/ErdKSK&#10;6ggcwvH8zEfN+FBViZWjCBk+bIGVYdKy7yx8q58wMdzJ8u7+HmtCK4SBt88a9M7Q+TUeoIdSUFDt&#10;2/xVpGRnKJmqjW7Rzi7+Yt830qOW5WQNLNE3zckso/IVaNoyqqsFJVuO5/GmmzQjcm4ryfm7e1WZ&#10;klkcOyg/KpH3T2Ip6xcMXDP0AJPApYdoTay7crhh0qO6m2qEglO084U85qB3INSygYKB97kHqarp&#10;tUqTH75z0zUr7WdfMkVu3zDiorlXjXa5Xht3y56VLchqJKs0M3+jxyr5h6jb1HvUgRoZRG7H/VjO&#10;eme9V7aK4gdZIShLMfml7e1bdlp1zfbZXQM3QKOgNDqGkTPdi9w0MUOVkUL8q9Aa3/DmgvH5cM8D&#10;+XI2N39TUlvoX2VoWkh3OzYI6fhXXWVh5dmpdFVtx2rnOKxdS5rG5GdDtph5iXDKy/djPQ4HFSRE&#10;W8LSJbYZgMqrHGe9NhkmiYiOQNJnj5vujHU02IXTPuaXA67ecVjJlWI9SW73JNbMdyjj1wOKjCvd&#10;qomDKy9jVyW5xJsIX7wDL0/Gop4Sp+c7m29V/iwc1ncQsbzT/uZ5V2qBt9wKr3E012q2Db2jEjM2&#10;0Yz/APWzU97KYY8wQ/eXIG3A/wDrVVxdWABuZsGRQO/BqpcoErB7Z1g+Yoo+6oz2qjfyi2vVEj7k&#10;LLld3O31+oq/bz/IyyR/McDJOdxI6Gsi6uIBModdyNxt2gkN9fSuZy94rRGsEMriWBl3cjcvf3oW&#10;3umVJ7gMjMQW28jI70tpHKIVvECjYnzRswGVxT1ckKBIW2xgKuexp+0JJmuHyIMbvlBVVYA/WtBr&#10;SYQKzzOu3G3awJC+tYfnxteZgnPlt93zk+ZfxHWtTzZbmKOF5kC7cbmfG5vT6VOjAr6hqShGL/vH&#10;bovcY71Tjnudu3b8sjDaFjHA/wAaLtZzqjQLa7ljjYbh90N6cVYgheSDF3MZGZsnauAv5elbItSJ&#10;o0tJUZLbzN27azB+4/lRcWS3Vu8OD8x/efNnOPf1p2kWsMNuUgBAVmOS3JzVjTJWku2Vt21Djvjp&#10;WM5FcxHpE2T9klx5e3BA6+1TSwtZ3hcyhYV4jJ6jP9auTWCfafPiXDSLnCjk8daqqJ0ia0uIvm+9&#10;5knzcH7pxXPzMOYJyIQJn+ZVG4H1zTpL6K5mWFSf3mflUZHX1qvd3unWsCw3Z2q21Vbd19qksY4k&#10;uFke4CjBAXd+taRYpbFpGkE3kIu1Fb+IdaZe2Md5bfvcsO/bDUst09tL5sRST5cHzG6+1QxolzdY&#10;VmKBs7WXr+IqZSZmQyaZJp9vH5TtI4P7z5sdulTWeiSajZLbozL83O7pnrRdlreNm89c5+VVyRn/&#10;ABp1jf3zJ5cl7NIdo2yeZuanCRN77Cy209hGIix78KvLHvVaENu8mKOOSPdtbzF61Z1q4UxLIYla&#10;4yArbjv69PT60y2Ek3yvE27cdqvyc0palxbIXffdNaQxbPLHSORghU9Ovf2p63DJH5Y3eZtIyc/L&#10;ii5MgZoLfa8m3LKvQZ9aVRNJD9lnuQ25huaNMZz/AEpQiWZtzCZ1XZIrMVJxI23OamtY2mtvtCxq&#10;rbR8q4+X1571HfrcyW7PgJ8qhY9vIFLojrbx8qzLyrKe59s1rK9gNHSofOZLjbHldxWQN0z1GKtT&#10;/aIohx8zcZ9fpS2DSXBWCGJF8zny2bp69Kv32nweQhku9xXIjjD/AI/lWLk7lmSLu4T50jbd0ZnA&#10;wMVXuUs9/nNHH5jY5ZR1JqSUP5iwxxSJ03LIuF3Y7eopIolMsYlUbY2woPOD+NONyJRsQWbN9o2g&#10;hXzzn9RXQaRpSXivDKv7zaWTcvTnt+FU7C3dl+aOJlVv3fy/Nuz1JrpNG0eQqrNc/KOWkX0qJSYo&#10;xNTQ4JLFFuGLtGpxsMmDWjc3S6zArDnytwb5sZb1pi2Syri32sFTK/N94etO03Uk0yXybYiNtu9l&#10;HIOfr9KzlItrQbdRWxt1bTYLidpBlvu4GOvU1nuqJeLcqrbmwvy9Bx0+taF9fRQ3KwPGfMaFW2qu&#10;evPb2rMur7y70SDbEsjHzHWPIY9h7VmZtmjooKjc5IYjHPpmtCMLcy/aGhkj3Allc/LnGOlU7K7F&#10;1E623nfvNmZMBdmM56571citZJYGK3XzjG3ePfnpVRiTzEOnWU9k2Ay7IW+Vuu/8qNWENwgUs6sr&#10;5ARcdf51pacs6FokkBHH7yFcbffBrPuhKt35trKxxkccZFWylIWSe3trZbaGXa3cN396olzFloUV&#10;lMxdlY5J49ugqte210kguoHbHzK0SsN3sRVO3bUwy5OVKhdqqFwayZpFmr9rb/n3X/vo/wCFFRfY&#10;NR/59Zv+/goqeY20Pvp42Q9P++qal47YLD15YZxz0FWEjEzFf4j61LdWmxlSdgSvCn1r9Nlds/Lb&#10;yRHtSWNVw3PapVUCNYEZev8ATpUSxRq52SbQ3J298U6FllfeCThuPyojEqMhZIkiRdihf73+NQy2&#10;/mDnrxg/1qw8y7l3Kz/L83HFMnljLtEq/wCrA3Hop9qTRdxmw9GbO3uf6UqxtGpMpGOv/wBanpGX&#10;RnH3R29KaV3ITKNrFfm3DqacUyGSKqyrjv0/WnSIyqSOPTFNtl8nLyyfTaetOuJGK/LKR/dJ6imA&#10;kaZXLMG+bPsKGVVlZzDjPHyjpT4nYFh8p3fxNTg80jiIKoXgM27rVRE1crqxHysMjHzNntTwIJVC&#10;KDnOPrSi0Xdy33mwxWpUtgr7RxhuD6c0NjjEgeMjhFZcN/d64NSK4lTg/MnJVRzipbh9/UZbaRlR&#10;1yc1BEGEjbht7Z2/rUlco5PLjfy2B2543dKbM8cpUxfNgnaVaiSGAOQQ3zY+6ueaAsaN5Uaru7Lt&#10;p6groJUzEJQVVj/D/Slht5VmYq2Pl4+WlZsT+U3UtnDHNOFwFO1kj2hss46moadzRSFYSRlZZO7Y&#10;wo6H0qURbwGI9vu4ppljKlm2427lB70q3sZi8qN1bvktyfxrSJJEzzQSBUZSrLhlCdDThNsBSUrt&#10;PIZql8pSu6V9vtnrUU9xb5VUICr95m4xUyAZEnmDzmB/KrKMFG519x70yIxOPv8AGM89enFRSt8v&#10;l7tvfd3ArMCb7RvZcsp+b5VGelSIoePaRnrnd3qNIwGPlqGJ/h3YqRjsX5uG3c4bOK0RKGpEucoC&#10;q9zt6UpiZlIMi/L6d6Y9yQeThc7flWiWNmIAO5v92gq4COLzPNfdhRjcv8jT3fa+yMdOPlPSgJKk&#10;ew49+KlETW7K4Td82ZFx2qRRkQpFMmJX5/4F1pskaSfKQR6nbnFOtpGn+WKRVyT95ep9KluNqMUG&#10;4MeM/wA6orUYkc2Gyvy/yoeSX/UpLnnPy9M1YgiZozMfusMVE9q3mKqlRg/KW6f5NA0ER3jDH+HG&#10;5SfWm3FqBcKSevPTNTFM7W27cds8U6Ueegz2547UWDmIEh2cSP8ALt/hXpTZMuML19alYEDBk4K4&#10;O319ahLCO5UDd87H5fTigzkLFC5fDMefvDOKLkCNQ3l7m2/Nt7VMrpMd5BLbR9aaF8z9+0qLtbHz&#10;9/rWcpFIaixyx+XIu35c7gvU0CCHzdqlcso4NPULjcrBuMZDe9NeEOVbYrE9zUo0GizMbYA9f4jj&#10;61NCgGGYtt/ShGdTtCMx6deKesZWNstjB/h7+1aRFzWK7jdLuKn6etRznyQEBJK/e28Z5qbbLv3x&#10;HnpuNSvFvj3ybvm/vdaTuO9yuFLHByNvPzCgSGMq0f3TyflqWK3e4jHLI27KnOadHb4G4SNkH+Fs&#10;A0+YlxIUtywzLg/3fWhgynCnGePwqwqZHDfMKbOgRuntTUhEZhlaPPmN975h600wh0wTtXBPSrSp&#10;5sOW4PX601QqKyFe3XPWtRFeG2VmBx06Y9KkjQg+XnA9PSpI7eNWLY3Y45PSpPIRVDLjHueTUtaF&#10;cpWSN1k2bf8AgXY0zazbgAVZ8Af1NXtoA8sKAfeq7xnzAxZQM55XqKknYggtpFbMm4+mKmuMuASc&#10;YPfNT+W5VSFGP96kZFJ3Z56ct1qeYepVMBjG5nz70bTg4Vd3Xdu61OMqGO0d8HP6UiKSvzsMs2D7&#10;CpHFEShgdvfd931qvdzwbuG5GR/9arwhiKYTknJxnpR5EaR4CBW9ad2UZlteRKMJu+m2laf96SsP&#10;P+ytaBhjZPLC85/OmpYLATh23c8iqVyb6lFZY96jym+rLU0aWzDds56+lWreyAYs3bo3rTmgQXBK&#10;9v7vQ0yiOMI3yYXk9u9KYtgIzj39aWON1mJBHPIyKHRmlVlb8qAGFd2Qi7ueNq0xElDsCo9MVeig&#10;aP592d3qcYprWyCXcyg/0qeYCDZ1fnP8qZChPyt13ZXctWRjd5ZX+H5j60qWwB5fHuvWjWQEItUk&#10;QxodvcUixbE27fTacVK22LchPsAOtOjTOCxHzd89KfKZkLl5XwQT3zinRQll49O/an+WrEqh/HdU&#10;8EAiX5+f3fzfWlIuJUWFkyXx9dtIY5G+UR9Wq24XHz9OlSIqgbGYNhs/L2rEuRnNbzB/PVPmPvRG&#10;7A7Cc8dTV+VY2A8pe3ze9QizBOAfzarWxFyOMEncY1Y8A5OMAelI9uJE81h93oBU0ZKjlBx0p27Y&#10;pGPruXpTK3KckpY4CcjjpUey4kdS+AO+0dauhIWbf97b1wuMmkMW/ooG6gRHHbueM+9KMg4ZenP3&#10;akitnQbmJzwc57elPit2Z+mTt/vU+UCAJJI+3HbpSrAryYLYP1qyyrCN2PmwM7aaFKtzj8ajlKsV&#10;uYlCH+L0FGHIURrz3z6VY8rzTuA9cj1oAwflXlerVRQxV3gcd+mOlI8LN93tT0Jc84ILDNTtF8uR&#10;gVWyIe5VCnZ8qnj1qMxb2ORjn86uHYsft/dqPywitICvT0qRFWS2AA8xffcVqNwp4KqeOOKtsWZc&#10;80xogQwAPT+LuKCrEHkAruXH0UVE0ChMAev3asI2TgfXHSkMWcFc8k44oL1KUsPAQr781Tu4VVsE&#10;Yz/EBWjIGjflf4sVBdxRSJkYz/FSaHcoqqMvlgHj+Kq12oeM4GAf7o5rRKFuCjbQOPc1C8JHDL14&#10;+lYSKRlldyYA7de9V/s8gHzjdx6dK1pIUhAUjmqkyFn3bflFZS2NVEzXtnkAXO3vwMUya1KHBH5V&#10;oNEWGVOPWq0yScjPturKQWKAhjBAlHK528cg0CFQ+f71TSxuSOBu6detCxnfvYN8vT3qbBysqzQk&#10;Hup3dPWmSo6gll49vWrc/wA/yZ2le+3io0ikYbXNZhyspSQlW+Q9vuqP19qSOAr8zK22rksEi/Mo&#10;+8cL7UyTzAywKuAwzRdjVytJCv8Azz+tVzakNkZ5960Gt1jyGwem7BqNydhcf3R93tQUUZLbYplj&#10;Hy4qGW0llXaz+lajtGUI8vtyKhZUUfID96q5QKJjWIlQCfXHFVZ1lAXYP4RmtKTafkZAKjeCJmw0&#10;K/Lx8xPpUlRKJclQGXb2Oe9VZYxv3BV/KtKa0BH7tNoXA2/1qqbYeZghuf0qouw3sZl9ZySFiBnb&#10;X5ff8FQvAo8PftY6prNuxEesaLZ3jKvTfgoR/wCOiv1MvozGreWP0zXwP/wWO8IMmr+DvHEDbftU&#10;M1m7Y4bauQPzr28nquOKS76HBjo/uWfDz+XFGykc9MiooZxK/H/oVOmVhnP0qOKNd2Q33fvbRX2K&#10;R4EiR0w+/B9PpX0l/wAEnPHCeBv25vBt1PdeXFqD3FjIv/PTzIiVX/vpV/Gvm2SZNuNnP95q6v8A&#10;Z/8AGDfDn41eE/HqS4/snxFaTnc3QeYATn2BNdmHly1Yv0IqR9pTlHumfvRc/FXxFoaXUVto81xN&#10;DJ+7aG1aRdoPJIAPau/8O6rqE2vPbTMrQfZ4Z4XMIUgv/D74GM+lYOiazpttdR2qX4RpLUTlxzlC&#10;u7IPvW1oHirQru4ha3vFYzLmLsT7fWvvYXlBM/Oal4ycX0PT9NKtEF4zt61bLKCRxWXp3nGBWWXq&#10;taXAxvI/OlIzHRqRlvSnDJIIKn1piqDjkj2B60pQE5VjUj5WSMoHJ6d+KhmVSeuR1qQws6+Wz/ka&#10;iNu4+UnOOm49aCZCxIqrktxQxPBCj/Co0J3YJI5ppEolzu4HoarlM79CwFwMhjTzCruHC+1RIDt5&#10;b6c1JvZUzkUWGObanJC1DcbJRkflTJi+aSFGUbnfj61QpajUVVbBHVqtQEyfxcd6pkHfgGpst9xM&#10;9KBRJ22E+WW20nkmFVycgD0qNVGfmfPrzTmZm4+9+NBqtiSMx4+f8KDJHjKn5v5VC6yH5lf9aIxv&#10;bv8A40yCSGRZfm54PT1qR0UR7g+KakK7MD271FKWQ7A+frSJkzlPiD4o1jw5d6eulQvIk28XTCMs&#10;V2nj8wTWXdeNPE91aaothqQW4sriKO1LQqVkEhwvUc4PX0xXYa9rmi+HNPbVdcumhhEgTzBHkBj0&#10;H44qhd+NdCillhuLxmWK0juuEH+oY4EgwOQG4OMkGtV6Em/Ys7QKkkm5to3PtAyccmphAcDA/wDr&#10;1R0S9g1W1jvbOTdFJGHibP3lI4NaCsVXGfpzU8orD0KxqMn5vp1pCQz7T+NQkMG5PWnEMXG1v/r0&#10;uUgcVy27HUc06MAr1xTW3AZJph3LkFj+VPlJkTB1Sby3HXnpUokTO7P8OKpFiG289KlVHYcH2+tL&#10;lBOxaQpncG78+9KDHJyRVZVm2M3K9vpT03j607FlhioPWkUkjOfbNMB3cE/dp2xyMKelJoGrEjMA&#10;OOamDQyR7cbagkTMOc0yIHG9mwKkjmLO0L0HTrxSoyh+e5qNSQeuf9o96UkZoHzXJOG+VfrUkSIo&#10;w3bvVeNt74VunP3qVmfzPl7e9UuUgs7Ru+9we3pTlfHc/WoAG7g/iaTJBxu+vzVQFpH/AIu/ekik&#10;Ab5jTFcFcI/btTUjYne3HFS0Bayrttx29OtBJU7VLGo4nLHGDUqFe5NSUkIhbOxjz9KkiHYH3qMH&#10;LcGlLBR15oDmJGVertT94VutRj5uOKcEG3JH4mgNZDhsznFOKjb0/KmBd7YAFKqtnBNBPKG3j1pR&#10;gN0PP6U9gw6U1IN3J/OgOUkV1jbGTUmYyOKhW3XcNrce9SGFuucfSg0ihrwjduVvpSnB4I6Ux1ZT&#10;uLH/AL6p0W5jhjmsyuVixyJnYP4aV/mIx0H60rW4jXKn8aYW7AdKqJJIWDdvah8NtVRUe1tm9hzj&#10;uaWORiMMO+OTVE8w8DaORQzgc7aYxKjDH60iFWXcOnSp5Q5mSeYG5YGgBVGNtMbpml81VH8NUtBX&#10;BM7txzTuTyGpN2Ezke1MBDc4+i0CJfNCcEH8aeY921x/EuflqBSD94c09ZSAFXmk1cpEzt8uMHPv&#10;VeWUKelMkmOeMdac5SQZz3qeVhzDludw6D8KXcj8gGmiMeX0/OkRudwH/wBarKJ1kj3bdvPXpTJi&#10;IyZcf/WpdqgZz0701pBkhh/9epkA1Zzjj+dNkmw2cfgaPk3cDvTpY1ZQR1+lSEiP7RGo+ZR+VNEw&#10;3ZFB2Y5AprJ375qlExkG5i2R9aJJTG2D3pE+Xlvvdqe6LIMk1RUYgXZlwpFNCnHzNzSA7QQrVGXZ&#10;jktQX0JhPsG3I/KkFx5bYZeahMgUgt+tOKLNg7vfg0Et6kkkwYbhTBdv90+tMfMf3fyp0YUjkYoI&#10;94UTkhiDn6UqykDcRQHQAqoxSbsfu6A94V3PV6milCqfSmBEIOetMdtg2nmgEyQSCVsA4+tR/LG3&#10;TjHXHNNiIX5y2KJmzzn/AMeqeUolMgyuFHpyKa6RtwlMQ5/i59M0bio561RLY4LJGev40ksLSqGT&#10;j8KYbwv8rU4SseM0EkcyOoGGpp3bfmOT/u9KVmJbJzSF/m27W981XKZkiOQNuP0qPodxHGehFOZm&#10;jHTimh1YZZjUjW4p4IyW/CpIsq+7Gc/pTAwOCetO3beaC7skZm3cZqUyAx5/lUG/cOKcrZXIbigp&#10;MjllYHjNNEjs/wAw6/7VPYxg4z83pSxgE5O38O1BQ3bkfNSMjMp6H5qZcMYzkH/E0QXeF+b/AMeo&#10;Mw4U5b1oaU5C4XmmyvuO4Nmmq6hdxGaAHlM9P/HaQNKqbD0PqaPMB+lODgjk0GkQEhWPDKo5xUZi&#10;Zhvz371IXVhkIPao2ZX+Ut+tASYkcbhgw6U/cSMbfxqBnePkGnQXHmKARzuoJiyZj8uG/wD11WdM&#10;t+NTPI3lbmP6VWkcsSo6DnPvQaczCRCRwc1HsdAxLYp/2njae3OT3HpUZkyflGRQSRBnVxl/wpLk&#10;sTyx/wBkelRvOVl+fPzcjFMluGjTcTubPTd0p2JYm8nguaguZCFKg9vvVOZUMXmL/wDWqvPgoTj2&#10;osxXZlzp8p57Gvhz/guXrpsf2CPFFqTzfeINLto1b+Imbdj9K+374mNdwLV+dv8AwcC659g/ZM0D&#10;So5Nx1Tx7EGUn/nlEzf+zVz4rTDy9Dvy13x9O/dH44328TMKqTK2/OKs3jH7QxyNv86jlAG0DH3a&#10;+Emfp0UQoxGP8KuWhjOF2H5uOB1zVVkcLkN/9erGjtKNXs1C7t15ENufVxXNU+Fs2p7n6yfs06LN&#10;ofwN8J2Mp2sNFjJX2ycH8a9DgZ/vkfWsj4f2A0vwLoOkvCu630W2T5Rx/qwf61tcNukRGXv97p7V&#10;+VY2pz4ib8z7GjH92vQdA25hu2qu7jaK0FDlV8tiDuPFUxCzfcH41oWkOE3Esc/3jXGbkkIJIznc&#10;B6VajdGTC+gHSoYoyTlB93v+FSGJsKVX600BNGC48xD/AA+tTBCDkEBR6UWcWBn1+9xT0Cu2F7+1&#10;WTIfEGDbxg/WnPI5ODjntThC27gcU5I9xLsOduKhmT3GxTGMZI/ip6TGQb8Ha397pQI2U5x+dSJG&#10;GwoQL/wGkO4yYiTkrub27UCHHLfi2amSI5wR7HApzBIv3cihlx/CKlx1KTGpDleB0/WoZEZWVScE&#10;4xVje6KWj+i1IEBXOF+7nDfWqUdCr6EMMTMwYtt/rUkUJZsbT77u9AhbfgY46047t3Tb/eOaBDRA&#10;EO4sMfyprpH61IRKyMUbdn05qMRyHDc8+9RIQ0jaeF9gfSmIJHkx6nvVlIUcjJ+anFFU/KP0qUOz&#10;EkK42w9DUTqQMsOCpOKkiyuWk5GMYFSXHlMVEQX/AHcUwTKyxEIGVfmLdKlkCIAifKV+9ikaOQSZ&#10;z1xyO1O8tsbAPqfWgsZt+TgcY5qN4J5R0wuevrUwWQLnY3U/hSLI4RgF78YqkwZCylOETHzUsUKG&#10;TIXr1qZ1cKr7O2W3etEqqqiSNjnbzxVGe5HJAMkmoZBlsLwvTGP1qYKcsCd3zUeVk/NigpRIXVkf&#10;du3U1kLDeSN3+zVhoyy7mTkn+FuBTXQldyhV5+7ik9g5Sq8EwG0rjdTTaMkq8j72fxqwyK5Zc/k3&#10;NRyFyxOPyqLhyg1vGR5gQD+tMVJSykhe4zUpYhfmB9eKGR5E2qdpHX3rSLFYryvlfLT5fccU0w7x&#10;gHbz8zYqZ4CUwZG4H3aimjkaIODtx2U9aqWwgxGr/KN3zFjnr+FI4DLgj3p0DK6/MnzdN1KWQvwR&#10;x1zWRV2VZlIlG3uPwFK3mCPJK8N+Yqwbdk6tjdzTUiRvlYfN1zVlEMiF4d6j2PFVXhy23p65q2UM&#10;YZCS2F+U1CXdHJkU7c/e/pWbepD3IhHJEdxVueCAajmLSDBjbr6VNkliXb7y5pTG6xKSeDwtaU7i&#10;IHZlQKTn600Qu672HzfnRKrAnIz6ZpqytGG456g5ro6AV5Y54GKINxPvUDqJE3KPu8scVbaTJ/e9&#10;RwxxUMyFcyptG71/wrORWpVmIbhiKjEbKcx/NwPvf561N5Dl1DZ5GMYqOWIxuQcE/wAO49KOVMkq&#10;3MMjgqudxOeFqNY4yNzx+wG7pUkkciZ3Pu7rupsTFo/K27fmqeULDXQRW7H5c7wR/hVeWUklTt+9&#10;hVarEqyGH5l4LYA3dfeq7KHX7h4bt1rSMRS2ILu5+zoYyNrDrtXGKx9TZViJlkC5/h7mtK8jDFyS&#10;PRu+axtRnjt12Pu27e3P51qtDKRz/ifVYtOsJruEY8pN2fWvA/FeqSapqrXd0fm34XvXo/xi8SyL&#10;B/ZNhuXc37xgw+7j9K8s1UwyQJ5DKJCfnLClKXMj0cLTsrsrzxrGVkQL0+Vex/8Ar1TdypyT8q/e&#10;21atZt6NbXI3fNgfLjFSBIfuMMBRj5ves+U64kJndYcIxwpJz6+9MgkDSrI6ZU9FzS3NnbysfJdt&#10;ueY2bFNDxwnZGnG0/SqNtwu5I2mHl8EN0ojilAeSOTLN932qFlBUSrxjpTf7QS3EaLL8wXDVOjBx&#10;IbhbgyGOR/m3fNtzzUlq8U8e+4JjI5C4/Sh3Dn7UqjlvzrPt5Lq6vvMZ9u1vuDtz61PIzPl1L1tb&#10;mW6eRod644+Y8VaAnEO7ZnuO+OadayvHGUG1mI4bpinEsR5Qkzlv73QVpHQq3ujZrmPyslMhvRah&#10;R2uTu9W+U7R/SoZ2geXyfMb5D90sfWrFpLEmFhj9dvzUEjbli6ssi5k52+gojthaRbl7ryQn51MW&#10;G/OPlLf980XifKpWX5R0bd1p2uO7KN9HDNCQXZWAyMfLxRZ2aqhWXaWUYU9atRo6/MzFce3aoy7i&#10;TKOzMzc7e9WQ/iGtaGOLCYJDD+H9Ks2cRzt3NjPU9x/jTILZSGkaTnd8x3Y/CrUM+2DcVCtxtVz7&#10;1FzRDTdhZAiRkYXCn1qnKkdyxU3Mm7naNw2/hTnnkkZUhj27gT8v+etV7aJ4/wB26tuHPyt09qmx&#10;jJGhbsqKGJUYHyjpnjrRIPMmLBfvYPy9qpvFcC582Mrjpk96tCRYPmkdSx42q360rGlNkcrTF2hZ&#10;W2Fvzosoo2j4iHofl79qdfYibEkmcj5mz/Ko45kQFVYRr/D83XijlNuYW6IRt8xO0ffXHT3pkZlG&#10;JEIVtw3LnqKa1zu/dzDdu4O04OKGDwxlwmQuT0/hxVbEliSQ+V5hto12js2c1XiaK4hUscqctu+p&#10;5FRzX7C32iFfm52sfeobb91ZRpvHc/KPu81UewtibSYp1MhkG45YBR6djSRrC7tM8K527efUU21u&#10;WCr5ny9Oq0+9aAbVLbecttrR7C5irLb+e2+OPaqY3bQeP/rVI7XNs+AwKYwy468f41NMjRtvifCh&#10;RnaetFwjzlSIhtYZ2q1TewmVbu88uQKse5WI+YL/ADpyRshJMLJHuydvQUt1aFB8g3EnlT/DQhkj&#10;jJlj3DoC3fjmtovS5k7kFxLL5wjQthTyWPb1qS1WNc7o+/ysy8YpC1pcsstucLtx0wce1SyRNG6g&#10;y7tvepBXK99bCZh5EZ+qLmmx20hCos7fLy25evtUk01vcyLbpD8w/wCWm7v+FXdP0e+muFiQFiVy&#10;2egFZzK1ILCxnlfynBZF7YHHvXXaLZzwNi5jZY2kxBuXO5sZ49hSaJpcQZ7Zj8u5VPy/eHH9a3by&#10;KzspS6L937jL820/jXLUm4m0bk2i2FvMNxVlZFIKyRjk+tOmZYrgCSXbGMlhtx0FOtLx3s1dnUtt&#10;+Zuxaq13cK8m4FOxyFOM59DWHttTQTVMsYbiBw0bR4Zo2wQD2OKLZfNAEDnphWXrVO7e6F+8Ahba&#10;snXgDHsPStK2dUhJI+rMvSiVS5USneafdO4WJ9vH/LQja3vmnWEVzcSKkskZZeOGrUhZPJUuV2jj&#10;PYH1qkmdO1LKr5jMxK4XooGc1kpMoiu3WKVoRbZG0tI30okspJ5fOmPytIr7ewUD1pYbyS7DW13b&#10;SbmDHzXxgHtj0pLia3S0aHk7f7rUSqSAj1cyW1urOI9pI3FfXPXj2rHWz8y6VnmTb5hC/u+vvmrU&#10;l1dTECErtX7ueBVq2sobiMNG6rIJMs7c5rO7Je5Jb2c4c2B2qEBBbeOuf1qS5066i+6VVUUACPnd&#10;7k1KsP2mNQhyyHaV25Jz3qTULW5jlmtYn2qvG5fYDJ+manUkzk0uV4cQzbWA+V2b860IAlpbRxWT&#10;rJIrfvHkizkfj0NS29pMbFpJX3SkdVTHPsKS7eARbXtwpbA+br/+unG4FWws8PJNcXJx5pG2E/Mx&#10;/wAKuW1miRNHKQpZgzW+/r3596bBe28GDtVGdcmTb1qfEMkgbf8AKOVZux74rbmHYI4d0jFYljVh&#10;gsPu59KZc27QuCp44LfNjdRFJG6faLWYfM28rPCRtI449abqUl1cRK8is0ilf9WuARnn9KiXvE31&#10;NIamPll85yyr8q7Rx2696gu5Fu/nCsOin3xTxapdW4dFHKZVlOAP/r1VmsJo5I2tLtGWPJZM9Tjn&#10;k9655ItXJZrG2k2y30fzRH93ujHy5qKxCyyss5VVVuGZOWPoKkW7iubFGuwdjFssJM9OMH0qWVoh&#10;aL5e1trZQe1aRu0U0Nk0u5yspkjXzFDb/vEH0xTI7S4jYQGZm8xv3ki8Z+lTNc21pD9oZI2dD8p/&#10;ix6U7Srtb197LIsnJDY+XB7g/wBKpw7kNDZdHjnRRJuVSv7ttw5/2jVeTSjZXWyGZWZcBu23PetS&#10;SMR7bdI2KLDj5j1z/wDXrB1y3uks5I4Z/L8yVJJXVuflP3c0uWxEdyPUb6dHw4UusjKV9CO9TWV4&#10;bZBcNE2w+rDiqd9HBbw+dDGzSMu75j0Hv71XjtdSLtNFErKxBRYcAL65yaRoomxqaiOBZrScETSb&#10;QV/hOO9Vvs1ztUQGYFe7Ny1XdPMdxHDDcXu2PGSNv8XTP0qa5hjsbcbx5pX+765raPuxLSuVFs50&#10;tiGMx8w53bQ2386gsbM6eZAZZX3D5VbAVfetJb+No4wke0MnfqKhaGW5kW6hfCtH94v1HalOTsWo&#10;6luLUYNPInEiKU4jO3kkdBUNxqrSEXKhW8x8fL2J7VXa2N1eRrjzNuWiX+7xinzWf2Tj93u+UlR9&#10;0sKw6jtY0LqdJ4FGVX+9GM7hx78CobOw87VkMku1JT8y7f0qTR1mMW+V+Zss3936fStDT9MmW5iL&#10;Rsu23Jbv39KOYhst2mh+UVKRblxu/cjpyBW7Y2ssUXkMMBgwUD1IqzoFuiJ5qxbpNpEfmZXcPpUt&#10;+YIJNyRAKpH8XTv1rGYRG2tw0NoiTfKYU2IGX35qjJLNBfNe2/lsXiK7epHPap9UmgvHUi8aMKfm&#10;8tck+1A00OvkTtII1AOY1+Zvy5xXPzFMkVftkW4Jgso2vv5BFJe2JmZUjSJtyDar/wB4DmnNFDFP&#10;GsTMqdBtXGeasNbQRXSyBvmVTtk3DjjH8q6KepzyTK9rLE1p5SBU7Hyz/EKux3BXhZWhKsF3K3zD&#10;PrUdjpIvCwjYx/Nu4PJ+tWTbizkCsu5ndVHmHAzjr+lbKxmWp4GhsWkWRmlRTt778ep71lPcGJVk&#10;uJCqqvzZPQ1MbhDJ5W/5d2dysQPfFVLizhuQ2ny4Mm3920jZw3UfpWc5I0Q681G1liW3thukLZ3s&#10;uNvtnuahg0xrkGQSsNzfeX681JY2EqysR5ewRrvZm559OOa0xDAqKY4duIsbvf1xXPJlIof8I3b/&#10;APQduP8AwO/+tRTfso/5+f8AyEaKi6NL+Z97ok4AkRgG5PPO2pRK8pwxDH129PSnvAd5+YBt2Acd&#10;aZFE0CZz86+nev1PlPzWUSPaCWgKDplW9RT0R7aFovMZNzBsD0x+tLIvnlJVX5sYx9Kk8szqd8e7&#10;b04+7RyozIhKNnlr8y9d3p7USRKZPljVfoKRbSWJ2Yf3s8NUmZR8jM3ooY9KS1KiENv5eEC/xZPv&#10;UssCXLFYW4LbqRZIoI2Ewk+Zh93vxTUEh+eMD5fb1qzTlAQtG52kt/wDgfjUcwbc0XmH5WG5tvtm&#10;po/3mRKrDqMrwaWVFXd5ij5lB6nn3qJbkkYJiXaV+8crSosuwuV4Y5pXiz86HDddpb5ePwzTYo5G&#10;Te67fl7DrRECeMsF+UL93p680RBmkJk+UtztHpURiQyqkhyeo2sevpxU6Kq/xY/rTfKUmQozFtze&#10;nygYqZrcAeaPm+TJZW6H0xTIihmwi+1LI7SvsTqvbbUlDnnhGNpB9R7+lQmJ2G7HzDnmlitvJYeY&#10;nfO096ljIlXcudoboOtbRiS9xn9nxhGYKBtOPc0wWk8nzGHvj5cH8qvbk8syKdvb601VjK7JRvXr&#10;iplEqKKbxvjy2H3f0oRFi+Q/LtbH3atGMvJtEfyqxAC8YHrTpYDKoJf+Hn5hzU8pXKNWKN8+Zj5e&#10;VqNbS1U+eyZU8kdiPxqSNGjIXa3XpipDBbMWkl3bcAKA3H5VMtikVxbQRjdErbiPuqR0/GoxFbZZ&#10;Vj+duMfjV/bGuGjTd/wLpxQkVokW+EKxYflWXUmRT+zHLEcErg8U+C1t4oCqwqOPxJxTwPMfYq/K&#10;PvGnynP7oj5jVxMJaFNrdpeAPfbnrTraF4gzq+dy5bFW7aJV3MQM7R1pXSOU78cjimxkcasyZz8v&#10;+7UvlxSt8469GK0kTK6lNvA/hqaMRpIykZCn5RUFRiRtHmVSv3s53AfrTZoyjh2PqealMe5lA6c8&#10;+tNlEyp5icLty2e4quY16D2mDjymKqvT8ab5ckI3gt79OKbdCSMqYRxtG5acEUspbFHMzN36DZAF&#10;YsRhaFdh8o/iXqOvWnO6fciKlun+FPgVHg8pwVYcMT60uZjImhkaPevUcY4PfrTEs0lffM+Ou7nr&#10;VtINgKeWAuOuOtB2K25n2rj35pBbQrmCFNscYw23C89aCgUbCFOe23rUjuCxWNj/ALK7T/OmxHzm&#10;3ADd/Cc9KTiV1IzGpCog49uBTvL2ovz/AHc8+lEkLgthOPzNTwRM8BRs7m6DHalyhcgdHidW3fw8&#10;e9EZcn5yQxzuBGKkWLLbVZR3Zqk8rzFyR/3zWkSSLZHEVUY+7zT5W8yPAVs+3OKbLEUXLcLnB75p&#10;xhiuE2Slhn04OaJIAtozCffvkU2RGlmx5mOf7vBqRQI29SzDlmpApLbwx27sjipK5hkdu8eBnnof&#10;l60SAJnB59MdKmGzytjDb/ePNRkKp4P8OOBnNNEgpbf8xHTuO1NaAs2QfunI2jrUwRkOcdQMEr1p&#10;DG5XKsGx/DitLlRQqII4mb5WY8jK9KbGgeQof71OaIlVRT97AI29KRY3Dgg8bvm46e9DZQg3CRt5&#10;+7UKEvP8vdepqwVMjBmyPm59/SmqkYkKu+N3v0qZImQ1lz/F90/So9u1sueei8dasDy2fj727PPr&#10;io5flbLtge1TYI7jii+VtYfKw+bC9PfNRQwOzBYxz5fZc9O9SwSFl2HleobNOWbyXKrnlffp6VGt&#10;zRcpGIgg3ED5fbrTd6SyGMD7vpUkbCRiHKq38PNNEMQm3h/mP3ga0iS7WHKsLOpPzHNDqpkyzcZq&#10;RYo2X/WMNy8AVEoZvlweP71W1oRHcUbAMB+P9lajdlUAK24f55qXyUjGG+Xnp61HNyMZzj+6Khmt&#10;iQJGyBgSBjHXrSMBE24Rb2Bx8tNLuoUony7/AJh68VMIyy7wc/7OOlFmS0Rs0jtgfd9T9KVVLDGM&#10;Z5pYYHHzSqvPQ+tSGIY3Z4FHKBC0SpPvJ/i7VKu5idxz83XHakeNpFwT0zx9aYxn8zYF9mqrIqQk&#10;8RkbAOcE54p5hSOIFhikWZo2ZQx3fzqcsrqQV6/yqtEZ8oy3hjByfl5/OkuFJO5D90fnSk7zt6Y+&#10;7j1odXL7m/8AHu9RIpaDIyDGVkjz3GV6Uq5C4xinbFxuAUAe9PBKkq2PelygMWMen60ipGX3k5/2&#10;fWkleAOyxSdgFVe1NdoxzjPO5eelDVhWJniXaGQ8duKrSIB/CPrU8YkIAb1pphUfIP596k0ihsNu&#10;VBbP6VLHGAOT2/u0gwg+Ye3HrQ0yAeVubJ/2qBS3AsoG1h83TpTYGcsxI+XbjNSRRbzgD5c9d1Cj&#10;bJzxtzz61oSMYfN83/AqfLtkTAT73fFPkOEyBTIwUG4vgfNxWZUR2EC4VeOtRvFxuGKDIW2geo/K&#10;pCqgYQ/ePY9apMojKqiYCijzRtUNUjgv8owMc+tNjjHAcfMrf5xVaMTRDkt86seufu9KHTIyT1p8&#10;luT8/wAwwD+HpSlC3Vuvt0qLEDHtXJCDjcetJNFs4Uj05qT7wyqfiO9NYtuyw9hnpUSLRTW1aT5l&#10;zhTmnOjBS0YzVpWj8vYCOnK/jVaZmhGU9eeKm5qitIATyO/pUM0alc+/3dtTf6xfejy0VvvGjmJa&#10;KzOojy34YHSqj7vvbT97HTFXbiFAOV75zULW0aJuRcE8nHaplYqNylLBuxtJ2svGahlUKPLQ7d35&#10;1aKEA7lOPQtVe5ClmC84FYmq0KskbI/t3qGRF6sfm7VPK2cqv8qgHmAnd7Y5rGRY14EYLx3qGa2+&#10;RlQdeevSpiSgDBceoaojMcY6fNWfMUkV7iNY/wB6W9P0pmSvKmpnXeRkZO3IGcUwxcBVGD/vVNw5&#10;SIzBRtI3NTXG7JJ+lSRxK75ZPu+tJPGgG2IVNiStvfdsdev60phbZgEcrnAFPki81d245HT2prGR&#10;AQCR7k1ewEMixsNoFNWPK+2etTGONUGwe/NMycc0+YCpcRsP3mM9sY6VHLuEO9dpy2Pw9asT7iSC&#10;3X3poiQECNcsOvtT3QFTd+6C85/lTJACvzNVidIyGCqPckc1Xb+4qfr1qDRIpzRnzMk/L/KvlP8A&#10;4K0+Ff7X/ZxXxHFB5n9g3yXbSY+4rEJ/ImvrOY8dO1eTftd+DP8AhOP2b/HmkR2vnTf8IrePbx4+&#10;9IsRYcfh+ldWDq+yxMX5mOIp81Jo/HGYoZPl71XlAQ/I3HU06FZPsELn/nmp+7145prruX8D2r9D&#10;jI+XnHWxH1PH5VYikSOCRGbO6I7Svy4OP8agWNwuc96eiRv7qa3py1M4n70fsz3Nv8X/AIK+CviR&#10;9pkX7d4ds2ZQeDiMD+nIr1LSfAFjY3lvcxSTD7LNvRfL4HzFu3TrXyj/AMEqvGHiDxT+wT4Zt9ML&#10;TXmg67c6fJHG3Lx8OufTG4D0xX0xpj/EGW6ke+eaFflaMb8hh/dyOnSvvMDU9phou/Q+FzKl7PGT&#10;Xme2+H79prNS4wcY21prIZSeCNv0rnPAt5JPokZuUxMWxKvocV0ClgN6nqOtbSOGJaiR+p696SeR&#10;dyhfxzQkybMM3K/dNKTHKN241Jp7onnuy7E60NPlMkfwkUSt5YDKMbfWm+Ykh2sMe1UjGRGhZW3F&#10;fzNOVmzuYdqN7Rtxn8qcrDZmqMOop3DBFME7E805plxlf1pso2r0FBY2SRiOnakDMw/i59qWJ1U4&#10;Zc45oJVRlQ3C5Hzc0AJKXRs4PNEEzKTv+q0srq/B+lRFgD8x69KDMla5d3yI2PODxTmmSJgFXJ/i&#10;wabEyjhRjNNkKMoz9WprUOYlMxlPAxzikikeP6/SkSRCN396gS7u1PlJ5mPaSUcqP4u1Ct5g5XNN&#10;R8oRzTQxDcL361PUOYz/ABh4YtPF2lNomoSyLBIwMir/ABEdPyPP1rHuvhjpU0EUbX1w3k2jWyvw&#10;GMRfdsJ7jIBrd8Twald6FdQaOzLdNbP9mZZAp8zHy8n3rzfRovi8bKwOqvq1rdRyeXqEfy+W64I3&#10;9+Qcc9CPzraOvUOY9H8LaKPD1mul28zFIwFjVuy+larT+WcAfe/2a5D4ayeNYbS4tfGdz5zR3h+x&#10;3XAZ4sDGcd85rpzMfM3EdSakksPJIyZz9flp0Dtnb/7LTFIC/IadFJ5TbCOp61LQEuC3HT0pWRsb&#10;vemq4Hbt1zSl9w449aaKshHALc/SpI8x8k/hUO7D9vzoeYluKZnbUso4K/Xp9aRm+YJ/e9KjRjuw&#10;Bz1zUu5TyTQaRH5Cqo6+tOW4ydzLwPu1CQrLjOAtCtjBfrQTJknnsetCzPt+UD/JprSIRjH40gkQ&#10;tigykSi4OcE8n9KkQlV2k9RVdlR4/nH05qRWHlhG7UCiiZGK58sc4x0p0khHOP0psEojXdjPbHpQ&#10;XDNuPr81ZmltB4digwKQOd2ev1o3x4wwG2lQg8kbvrWhO5LHy2AtSMuDzjn1qONii+Z09t1BnZuA&#10;e3NTIESshUblXn19adGzEcj9KasivHtB+tLHNtOMbvfNSWAeTeetOWQ/xg9M9Ka8qc7hzSJcqG2g&#10;bcDPWgzuTrI55/HpUjsSBt/4EKjjuFBGFqXzkc/NQXFiQOx+8NuKnDHJyKgWXbIRsqQynZgmgvQk&#10;8ws2AKaZmXhTxTTKCnNNV135aPv60CJg7g8E1LEWI+eq6T7edvvT1uBjC+maAv2Hv8w5ApYztHFM&#10;G0Hn8fm60rSRHjP0rMu49nwuCT7ZpjMoXOOtAbtj/wCtTX29WPPaqVjKQb3HyHP0NOUD7wFRM3zc&#10;GlWTDfeqiR0xYjpwajQN1x+tS7geD3pJ3GzCLQAhd921c0Z3N16f7NJGRnnmlYq3TNAaEoVWTlu3&#10;em574xzxQjZ+ZuKDtf7woAN248H8qHEi/wAVI7JEcYpHnXHJ4oAkWHIzjqOfemCFlcnbx/OnrIAn&#10;WmmYdCaAHBsLyKZ5qx8Z7daHmUx7+KgPlu2R+lBV9Cw05I4btUfmMWy/SgHauSKjd+v06UE8xIxO&#10;N2enPSo3upNuGbt1xSRtvzg/jSSoH5GTQK6BpJDg7qA79QaTcqj5mpPPCDO7NBHUkDl+tOecbPkb&#10;/wAdqusob5sfrQGZh92gtMcZCVzlf8Kasm3qM/hUa5Y5LcfzpzEYyGoG2K2XyffPSkUt90NTY2JI&#10;B9aWWRVOVbHNBHUmYYUMx9qA3GAajSUuuAKb5zB8ZoLJcY5IagkqOTTWnBjwOvf3pm4Pz6fw0ASi&#10;Qg8Zo3FjkmmxOoXHp705GU8DrQZikZOC3uOKaRITkt+lMeR0YBj9acrK67v50FRY7HIIb9KHYMPm&#10;P196cqs/FNniYYCk/wCFANEQQq+fSp1GfumoVQ5+YcU/eI8lV9zTJew/a23JHSotmTuYYFIt4Q/J&#10;/CnGQEfKc1SuZhIc/wCGaYyZGQKD8gJo3hhj2plREkZkXKk/n1p0Zdlww7UxCX5c/SnhmVtqr146&#10;1FiiVAgG0npSrIAdtQlW6g/SmEOnO3JzzT5QJJdqtSK7cBsYqu85yGIpxd3Td0NFkBLJkjk+1RxJ&#10;k/LSJKSm0sTSxsFOKOYmxLJGccfhUEi/NtX5eewxT3kIHH3TTQ3zbs9+KRSQ6JHyAzY5yPenfInz&#10;M1NaZSMA8jjFRNl2Uq3FIpMmMism1TzUQkCnp9c00ptUEtUYBH3j1poTdySQ7+uMd6LZ0UsP5UId&#10;qEP6VEfMWXcDxRoNFlmxHtzVaYtnhqe84K4U+5qNyrgFh7f/AF6RVyMuAfmPShZl2YU/hRKkfQGo&#10;1RhHkj/61aAR3EhcfK+PaoZYd4ywGM81JIqr84NNZlb6ZoewrXIXRwu1fX7tR3TMkJp6Nl8P07VF&#10;euhhYbhkLxxUXYmkZN6VljYbvr7V+W//AAcT6qLbwD8LvDpb/j413UroqG67YkXP61+oV5KIl5fb&#10;/tV+S3/Bxd4gin8SfCXw0Rh7fSdTufqHlVf/AGUVwZlNxwrPSyWHPmUbn5m3XMvT+KoPNwfmP5in&#10;SSDfk9+1NYAgOBzXxsrH6NccPnH/ANat34d6O2r+OdF0/bgTanCCduehz/SufDKj8CvQf2abNtb+&#10;O/hPSiPll1eMj3ANcWIfLSl6M66PvSSP1y0q2QafbwkfNHZQKx2gf8s1q5H5IJiCruFRuYo5pmiX&#10;aokZV9gDgD8qdAjAZB3ejYxX5BUk5VG/M+zg7RRYhhXdkbc9fm9Ktwr/AAjHtUEY3Ny4q5BbeW28&#10;ng/w57UF3HQhl+X36YqZIi/zk545xximpGkmGbovSpI3j3YU8dP61NyCxDujiyAd392nKMn5B3pv&#10;2pSdpj+9mrEAUqoC5qrgAVxjcakjC5yy9sdKeEDDYN3HrT2gwPMP0oExyxwtFk8tjNRxwSZ+U5HX&#10;diiKORD5qnJxjG7nFTKjOM/d/vLu5NCIFkASPYn0zSJGJFw79sfdp/lMxxke2Fp4hKRkk/8A1q0A&#10;ha25yD/9epoIV8srIeWxtbFJEGkYZXOTmpwqhAuR1x9aDQbFCCM59+lNdV24x7/dpxifbgd/Q1Io&#10;LnaUIx/tdamRV0V1jEPy/wDstOjiQrhto5+X5eBUz26x9O5zREiFRngdSazkiSq0OE3Ic4/iXvTU&#10;Rx/PBq46bF2bPlz+RpEjB++eahKxXMQJGGHPHPB9aERy/wA/f+LFTGPypCVH+7TVL+aNy9Oc+lMk&#10;jCtgZz81B+Y7lXdj3xVwwAgMDyB2qE+Wn+sYVFzQryFD+6iH3vmP+FSR2wVMgjP8Q9Kc0MaNuGf+&#10;BU6QhoyqNtOP73WriTIikDMRk1E0KlsE1YQEqML0/ippiUHLf99VoESMW3zY4+9SFAFYlTu/LNT5&#10;XowH3smo2EjDJ96voDkV5Iyx4c4/lTdzD5W4DN3XrirAjLff/h96AiMPlHToOtQ0NMqiIBgRjufu&#10;02WAsd8afeHNWJYyBll96bEMjG/GR1rPl1GytJbiPq27jnHanwuVOR9DU4jEny4G3PUnrUbbTkEc&#10;nk1pFWJjuRzqHl+Rvl287vX8KSOEAZdV+7zmpljBj81V+buKbKu04Ke+2tB7kDQwMF8pvrxSSW4L&#10;ZGMCrEqYb7+F/u1CVWWT92MjvmsWLlQ1yW+8f4ajktyvyZ6/3hT5ExLtZgSF4pfKUttLADj9KOUo&#10;qtamPBXhSMNz0prrGzKHTC98/wA6tyHB2KKRokPys3vU2MzPNpJKxCL8o6ZNI4Yjy1I9ee1Tu4Dk&#10;kDv/ABU0l8eWu1uBjnGBVRdgK8sJWBYifmXAb3NV1iVmGRxmrpjVj1/3qGhiiIJOAOetacwFCa2B&#10;wrFQc9hUdxEXUp5fY9f89avSnzJSzH+LO3+lQvGjfIF+bvxQo6mhQZVRd0hzxtIC9BVe6iEhBjbo&#10;uce9X54CI+Bu3Hj5qrvAqllHOSNobpVfCCRVmTJ2yLgcBflqC9geLhW5YfMavTbPM2M4zn+lMliy&#10;u3I+7VQswkZ8gicEJ7VDNiM8dc8GrhjEcuSev8W3rVW+RNud2P8APWt1yo5pMy9QjdP3kQ3L1Zq5&#10;fxTf2llYTXd47BY4yzbV611F86mJvmz/AIV458cPFV5aRNoMMhVps+YFOflqKkoxjcqlD2k7Hm3j&#10;LxHPrWsTXUifu5Gztb+Fc8dKynFsX2hiff0pRF5Nz5U0rMRHk1HOU8tig75HvXPGR7dOmtivLF5i&#10;vuh55OQefrUcEzIsbPlj/ExHWplmuHVleE7c57c1BkKQRI4I4VccGtUzTkJWuIi28RhstyQOTVcy&#10;fvmjbbzx93pT1+zqrKxKsykL7mq6uwbe0WMfeFN7ASzW6xKCRxtz9arXEAnk2KqMP9lelWGy/wC7&#10;UfKqjjFMjjkt0JjdlZj/AA8cfjWYFciZG2CT5uu3b0ptovlS4I255PT9aJ1KtmM8/wB7fk/j70tp&#10;5DRZnIbbzuDcj61vEl7ln7YUmWBF/dsc7tn9ak3xBSXZVZuPrTmiEsKhR8qDht1U4Z3FwxwzRq3y&#10;lu9U4k7ErRRtcKWfe5P3WzxinziOF1j4Xc3pUSTu135zH7q7vl6tzin3ebqVWc7Ywfm9ayAZJNLC&#10;7De67l3HHGalNmhAeact8wKxg9qLhUVQgZcD7u6oZJGaH984zxtCrTTsBJNNLJEJAFGOuOlV/s94&#10;F80ruXdj7v602J7hJP37FV/hOffjNWLjUZJl8iMsgHG4961+zqTILeSUxMsrBduD71MVeVR5km3y&#10;2xt21XED3CMQvRQuB/F71ajQTjerMG/ug8ViEdxXhijTfJ8q7vl46VAYyi4jT72QzD2pXnkDbWYf&#10;KvHzcmpba4+0SrjC/wATe9Uo3VyiJkmjiCM+QnenQQ7pFMbKxK8cVZumiClSOR820VVsTJMTNv2r&#10;1wzdBms5E7ajLhzNc+VMmQudvHWq126yt5UYbLHHy/w0X8iz3shQkqrevHWrUPlKyxGM7tu4so4z&#10;VIfMRukhijWRsfL98iny+c0oSMHY42lse1PnVpHXaQV6/L1qaaXyYTHGPdRVcouYybyzAvfmPGwZ&#10;x2qSG5SJdsgwVb5SF7U24kkTlj2y25uR9KrpIskRZY3VguNxJw3PWqjELk4upUkVFj3Bs4b0qe6a&#10;OeJWZfmVgPu1VtrlfMWNDuAPQVYWSe2lUEEtvz14Aq3sNDjMi2vCfKPvFu9UTqzQ3CxqDsI+8egq&#10;e9aTzS0oUKy7V56e9Z8ljCHVo3bmTJ3fpWbRdzQlubmZP9Hflm3Pnng0solSDEx9hheposbbdtQM&#10;d33TleOKsXUTQQZ28yMSWp0yLXM2CaC1kUSFFVjwm3OR/SnX07+bGtvDtX+6p4pi2kt26mMsrLn5&#10;l71p6VotxJ80u5st19KbkNRDSdHSSdXZvmVucius0nRsyblh+WRTn+gpNH8Oo4AMiJt5bcfvCunt&#10;dNRIc4VS0eF9KiTRooFdbO1tmWQwbGVAqqP51HIWuVxEp+6dzNxj/wCvUs8ccbAQ7flUlmydzVVu&#10;rqZB5U8LL8wKMTmuWqkWo2IGvJo7hIVVnBUq20fdb1xU0kk0cwgMe1V77R82R61CtvNbMbkgMvmL&#10;0b5j749KvTW0U4WTz9i/w8d64XuUUZ2WWdWiiYKxwh9auW1kJINku5m6fPwOtOkMUc67pN21srx0&#10;9Kjubnz2WSJNoTbuAalcS1LE7EQYjlX5XYeWsfpULzSInmGRSqp8u5NrA+lEJlmYyL5qryQzLxUg&#10;Blkx5UzN1yVG3p71ehoFvFHLb+ftCs2DnHaqV9p6zoXWNd3scCtMRMyMoTK+XliePwqkzPHNshiV&#10;WAUsx5FJq4GdHaRxozNKsfJDRvH2rS0WO0wwT5mPzEcNuXHanPYLcIZ324zhqksRFZyb9q7j907R&#10;x+VOKAkubeazT7XB5e3d8sanLt+VW9IeS7R7wL8s0fCuvyj14qtJJHM4Cr8ucbY1+YmrFtc2a2yw&#10;pEqqFb5Oc7s5p8pmQTfa7edY1lRwzdhhcVBaJJbstrv3N5rbj3wPSrzTs8vlKi7dw+VgeBjn9aJb&#10;fzn8xpEUqPlCLjPufenLliiokNxZB7ZXEW5m5kDLyDnsKpSXDWsy73ZU/wCWqrDu+hFbCta4Mc8j&#10;NGqjcm3p+NRXejCV3htSse0jbhuvYYrnlLU1cUUUUy26tKX+Ziy748MFq8WWa3XZFvbzsD95tzx0&#10;zj0qCztBaxrG1y7K38MzbmB78+laMDJbbZJUVl3AkP2461pHUx5feDJeNoYXCtHFnYvJPr+NUpWe&#10;CQxo43NyoZf0xWimpQShSHO5m4SSMqfwqrdxW1+zJcwxq6t8p3n5j/8Aqo5S7GfbrHIzIYlG3glV&#10;+7RDIrri3k3FpNu1u351cjtHRWMRVW2fLjjjv161EmkukH28mT72GjByGA7mtIJWJcit/ZFzNcbr&#10;l2CjJwcVdsLZwwV5wsS8fdPX6+tMt2gRY7YSP8xKhSpJWjUrl4rf7PA/y4yGYEYP/wCqipIksPPH&#10;E7C2nYeZyS2Wxx057Vn3zyGPbLIpUtw20AfkKbBcSu0jGPerNu2qfbp9Khit5igWSRdrNnEv16Cu&#10;eUiVuQvE0sZyMM4C7tp4H1qX+xJJf9LgEm2MAbo22gfhV0h4iscCqyFdqp06VLatEQzxx/7L+WTy&#10;OuMVRvGItjEHg8u3PzKpHmKoz7DmrFoVWJw0/mBW8xPMHzD/AGc96zbW5la7eOeNQiJu553Nnjp7&#10;U4MAWjjkDR7zsjVun/1q16FmiD50zQwRcfewI+me/NNttOtoY3wPvdA33RSWmofaJ9+1l7NhuDjt&#10;V6Kx86fzftMZXzN0KseVJHpUSjzbk8yRDJtthuRcbfu5WqtvZi+ZSZtmCW4XP+RVpLgNOUjLZK7m&#10;yvb2q3ZWgml2KioJFbnb/CBnmsZRIc7iW1hcLCtqLF1Zgdjtt8sgc8Y55rodOskiCvcBV+UCPB4P&#10;HJqDT3klgWJNoVfkVm9xW9rNvZReXbJH8vkwtv5+ZsAkDt1zWYolU7ZUUtK0O1jtZevFO4vAuw87&#10;MNuPVu9NaATR73Qnvy23mobaN1u2iAz8ylcg9O/PapkzSIiQmJyY7nzI2ZgeehFXUn2wKYMnJCfN&#10;0z7U37LPJue2dVblmWMcHmnTyXkECrE0alR8qs3f2rLkFcgu4ZVVZ0C7+QwV+Bx0NS2lvJPaQXTS&#10;sJFjx65Oaisrb+0VK3Nu8kiSYY+Znt19qvRiUx7i7/KNm1cD8q1irDSLtlcpbILyZvvLhuOhqPzm&#10;uUZ43Zn6bfQ1DO6ssZlDLnIMbtnIqGC5nt7nyIHWQYO1iP8APNTKTM+SNyWeC4RiG3OzL7c5phgm&#10;2gYfeXGSuORjp9abqMkl2PMaFV+XC5U7lo06YhwmFk8tfvbu/p7muf2hpyolimuFiW3lUwsyEqJE&#10;9D0JHTtUttqaW0axyQDglWkK9utNMaE+bcOoQEkIG6msqbUIg8lpDbKQzHdkk/jRzA43Ok/t/S/7&#10;o/WiuV2Rf89R+dFHNEnkP0XdVN4WHzHr16GkeCRo2ZjwOF9qRCy7nklWRgylhtwBRb3YlG1Fzk4P&#10;zdK/XNGfm3MmQzWwYYE3Y+1WEmXHBy23D+n/AOumSkJyF/i+bdzUMb3Eb4BXDZ+aspEF2EQtErbS&#10;3rgdPc1HdNE7iRD9Plz+VRwOqDZtyG4Zd3WnRqYxgsV5/hOFpRNIkghDne4+63bvTQcN5TE4xjB9&#10;OuKlbOMIgU9T70yQqU3AZU81RtpYjUxl9jLtzgc9zSLKeQh59OuRTHk3fv1TC4yPpTlViyqzMe5Z&#10;2HFZmUn7wRMz7hGCATytSQLOp3S5/ujdQcQglB9SPepCQrfK2NxyN386BBHEGPmKM442+9SGHew8&#10;vOBgFSahjd1baz7CxzmpHDHa0TAhVxIM4OfWgpISW2lTc0Y5XIzjpUkcDBAUbd0+aoZiRtLksytj&#10;kn8qX7hMoOF7tVRKJrkpK5j2Z2/xDvUJjRk2sdu1cqR39qdbOGm+dm/2d3RfpTrncmNsbBuFDK4w&#10;x+lXcBw2geWRu7Z7Un2cqPlPzddqio7eItJ9oI3M2c54z71NHO+8rsCr1wtRJmkbCvBNHIQcMpzu&#10;3LTookUqiovPLbV4PvS/a5WOxpSqq3y8buKSQF4t8HDfw1JTsOdREC5OWP8ADu6VGgJDAD73BPpQ&#10;5AfMrc+1OR9kpQNu7/doI5kHlhQSVVs/7PQ0hJKYx95cfU0xpfm8udeN24ANyOMVMYkAEi9V6rWb&#10;Q9A+zmN/OXuflX0qEtIz71X5WXO1f5VNN5nlttbG0jLU2FRlll7cL2xVRM3FEKb5mzuwFOGWrXlA&#10;lZkBXHG1lxSMylcKp45L4/SmBB3d8d+ozQyeUJAx+SNwuUztpyys0WE/xNQ7zMzJG23byP8ACpli&#10;nBjBG0fyqSiTJbGTzj5RimSSrHHy2flxwvSnSSheWb5hytMEu75t+7dkn5cYx2oNCRpN6b1GT16U&#10;0ytLGEBde7fLUiKNvyANnJOf4RVaVwJNue+R9PSnysnlHxQHzWfGc459KsbW69R/eUd6jgyU3Z/h&#10;5NPVpHHlxgbV5PvT5Sh5nBKptHpTJ3kRv3Z6elNmYocxsAaWDLq8jYJ3fTjFWokSY1FieT5u3UBq&#10;mji8yPDP8u77w61CJNhMMQ+Yv/dzmpoiGiw7befur2quUV0DSBWAUqvoTnmnwujEhmz35pgVkO2O&#10;XAx1xTkw65R847DjNRILkMqxJL5kSY3enSmmGUyqX6Dr6GrChc7JA3y9i2cGmkrB8rjIZuMtUxNA&#10;ZfN2lk28Z+tNkChl8wNwxO7FEUuTtyVxTSoYjG71+91FaW0M2D5jkyzK3fpUlo4nO0SqwVecL0P4&#10;1CWMfys33h8ppyh0LMrkFv4mXrWcieUlMalsqfZqgLbPmZTleQFGamBZ23s7HjjJ6U6TZuAjj+Xj&#10;5txovfQpBBINo+8Cw+VW4p1uUXdEy/Nt5pqoxLO7Z/2QaIY2clmTp3qiroHJRtv403c27cm3dt6U&#10;swwMue/HFG13jURqo2nIbd1quUOZihCitkkt1pvlSOhTawwfTNTO27LP74X8KrBmMpGCF7rupPQk&#10;dCUYf6s7vWntEghYRhmkI+76UJGiR/KPmH8PrQxVTu2n5vvelS2CBNrjYisuRy3FNdF88ecwVdv+&#10;TTvMSJfLYds1EMyp5h57dKgtSCaGEHIP3elKkZ3Bl6/w00biCxGfx6U5AUG5ce+DjFWiZMnj8voQ&#10;33fXmmSyKHC+WWycFs9KdujA37v4etChLhTInpwaZCkRyOXAj2/XPao5Y2lXco+YCh2y6vk5zjFS&#10;3ADRjevGMfLTsbRkRJGUOc/N6AU9pmQbQmafbH5d/Degpk3zbgowuBwx/lRYB8eZRk9RTvOA+TG5&#10;v4VxUcJwcDGV4alYO0wYv07BelIuJMj4GDx/Somky2V709sTDg/8BqJwAcD6UAxVAx5hPHXpQZij&#10;ARnPrmiNiycH73bPWkZkwMD7o+agLASJJfMjbG004k42kjO3NNWRD0Ixj8qftBTYwLf7R70C5RAp&#10;27lO0Ubt7ZL8Zx06UMpRAyk4xmm27P1J/wB6gkFj3Pkd+Sv9ak+zk9Y1/wCBdKmG3bjac55ppJf5&#10;M9D8zeoqGwI1uRCNjLnJxnNSRsvO8VA8CLxLN8uPl4pHkSLofoc9TSC5YmQuN0YZeeoqEQ4bDDnH&#10;SnW8qsWYSFum7K1KCVzzxVKJmMDSxja/3e3FBmUjaR7imysWbfu/3h6UKqE8Nu4okUmTPH5kYdWy&#10;V6bhUYRJf3bE8/kKU5QbA5J6Y3VH8y5Ib3bmktS0P8kRZ3Nu4/Kmld6/MPcU4sPK3nqf1pu4Zy8Z&#10;470NWLHGVY0wR8zcLTt69Byf5VHGN53eYze9O2KSRkbV+8aIkxJGkBQuRzjk46UCMKu9sdf73tUZ&#10;wVyMD0XdTtrbMBhnHHy5qwkR3cjJHvjHPRfao5AXQsq9+fm6VKysn3SWJ9eKjQbVII4rGRFysvnH&#10;lVPpupzlmjwoP1NTSooPD9e9MEYiILDt9c0cppFldIQrAsvLfrTJY2zyD7VNO7EZB6dKjKHbvZVX&#10;2XoKz5TRMqNEWBDNntUckRjjCDLFVx9easAgyFSD65U1Dc7nOOenHNJxLiQzIrLknj6VUkgjCZLA&#10;E9FqZxglQDmq85G7nd97g1DiUV3Ujg5/KobiMH5mHSrQCL8v82qvcRjB529+DXLUNClOjPLknjbT&#10;JIjvXPHerCj5cEjJWoZWlIwv0Y1ja447jWQk79v4VGsLorPtAUtUkKFn8xFwOh5p07rGMKeNtVYs&#10;gQb+TwaZ5cm/MhqRU3Fse3SlLqTtK1SiZlZlCEsPl96ZIzyfdHyjmp3G07s8d/eoTjGPzpMCsxlj&#10;bfj2NKxDvuyCTRO3oPm/2aYmc9OvekAjx4O1h+dQSneGVV+tWLjeF+WoJImlQBV3ZH5VoBCwj8v5&#10;yykcZA4600pGsm3Zy3FTSRYQhflOMZJqv5XBLOcnJ4PX3pM1i0Nu0QREjk+1c74htDrWlX2jSJ8t&#10;1p88JHruiYY/WugkJKbmXHHes+7DxSLPEPlDfhTirSTInqfhz450F/Cni3VvCJ6aTqk9qy7f7jkc&#10;++Kw53VVwB9Fr2T9u3wengn9q3xppQhaNL3Ul1CPPT98gY4/HNeOGNWOM8Hmv0LCy9pRjLyR8rW9&#10;2s0MZgeM96bFJ5TDd93dk1JHDsLO596a2GbBHf8AvV2wRjufpl/wQq+KSxfDD4heCLyTzP7L1S2v&#10;rWBWIBjlXYx/NRmv0E07x9ZLBmWxfDDcrfwt7CvyZ/4Ih+No7H9pjU/h3cHEPiDw/KPLPSR42Uj8&#10;QM1+s2heGPDMW2JbWFh02+YSC3519hlM74ax8jn0VDFJ90juPAetQaoGeKLad37xW6hq7K1JRMDL&#10;fSuH8J2lppNwILCNVQnD4bNdpbNIgUNx6816cjwoyuWhCoiwq96FiGwgDvkgmgl8AA8denpTxKGX&#10;CMM7fmqS2yJ2UkqPrTkijdcKvzeuahlilk+dRx3p0UkiZXA/+tVRMmLMVVtxHy9z60hdRjnH92my&#10;yMflK9vl96idJFP3dp6khqoyJ1X5tzGpEj3DK8betQASZ/3fXvT2OG9aDRDtoP3h2pQik5A46Coz&#10;MXBPfH3aYszhsY/KgmQ6eKQNlH6nigKxOCP06U2a4ZVZW9KakgK8j6UGd0SLDhCSaGY9APpTXuCg&#10;wT2/OjJ3ZK1SEPjRSMEfrS+W33ie1EeFIJHbpTxKWJCJ/wDWqikhI4wqFc0CXaPn6fyqMOwJx1pp&#10;WZ5dqYz1wDSEyyxVo8E7v0rz7V/jl4W0j7R/asAjltZ/LeB5gGbnGR68+ld5J5p+UfeXn8awZfBX&#10;gS6uZWvNB02SaRmMjSrubJOT948CnHzQkg8LeO9K8SXjafaW5WTyfMjkVtyyIG2kg98GukWLdwRm&#10;sHSvDHh/RLsTaNaQQlowq+TwNuc4GO3Hbrit0eYE3n/0GgROLYoA6k4HSmBSH2k0iySquB1pwZsb&#10;ivP1oAdIw6LUh2LFuzio0DYy6/rUMjyhtqH8M9aAbJ2Kg4287uKeuzb8w59CKr/Mwww2/L3qRYpG&#10;TCnjv707Mi9yeHDnOe3X0pW3ds+lROwjGAe3FMVnYbiOO9IfMWtiY+YcmnMVIwV5qFd4XaxxQVbp&#10;s/WgOYsCKONNoOc1CiZYqx/ipsTTniRf1qQq3TtQSTBIyvFSRqv3sZ9KgX7uCKXdIo8tMY6UATlg&#10;FyfxOKfCkbjOOv61T89t3zfhUhlfG4HtRoTzFswgrsJpgYhtgP4VHHOz8ButL5hV8N/OgOYmUn86&#10;f0XI6dOahBO4HPSpS5b6UD5iRfuA4/8Ar1Iu0Hdjmq4cxjYg+p9KemQ33uDQPmuSSEdV/H2pojjK&#10;/MKBlhtVgPWiX92nWgzJFAP8XfpipkAB3MP1qrG0jLkd/SnJI2dm6lYpOxeRFbqKcYwy4qurSLyP&#10;50qSPnLdOtQaqVx/lyqdrx8fw+9Eqqm0j+KnRzE5HFDkYLe1AaMfHGGGG9KXYoOBUPnOoIBoUknB&#10;PvQQWJNgGFH0pEUOOVpFZtq5pwOGxjn0qeUtCkKgwB81MPI+5z/epskjqcMce1PUZ5AwKoUmJ5QY&#10;5K98UohCgZHekR2yTmlaR9uAeTQSP2oBuBGc+9R+cNtCF9u002JHLNuFAAmxxhBxQ6EN83pQqN/D&#10;TmwV5XJoAWZ+yj2FNRnVchaQI7clvxxQ57KKCZCXALDr3p3lIsauT2pGQsow1RlZSOf++aaRJOrb&#10;/lj/ACpjDYcE1HAzRtknFSM7ScEdP9qnyhGQBMxcD8aakajkDt2qRHIGwcVG52cN25oSK5h7ckAD&#10;179KibP3h+dG8qeG70yWQ7GULVWIkxfOjjXOaja43cgfxYqMq235m7flTljAXOf/AK9BFyRCHOKZ&#10;OmeM/rSecU+QGmb3L4NFkVdiq20bD071KJyU2vUWzJ5z9PWmy7gmA2fSp5SkTb4sbc8/Wo+nzqPr&#10;VdHYSEk5Jb73pU5YEcHNNIOYkR0dcKD6n3qLCO23HFNiB3fr1pGQ79wpgTtKIwCP/wBVKskUh+br&#10;VabeGVv9k5+tOiYOBHn60BzFjYuzI6d6j5L/AP2VKQwTk9/zpY494yT19O9LlQDl5Xk0QSrv27u/&#10;0qOUMvCn5aZGj7t2P85o5UTzFiUBj0pQpcb2/hGBUbSZxhsf1p68j7/4GhopS1HecyvhW/8ArUhn&#10;zJyeaaoAJVce9EqkDCqcVNiuZEgZcZUVHIwYbRTc4Hzn/wCtQ0gUblHPSnykSGiLcuVoLMnPGe1N&#10;WTd8xXaf50MvmDduyR09qogljlVxgUg27ulRJGYuAf8Ad9zTg6GTP+z60FRJ1CLggckdKacbt39a&#10;YZExhSM9+aZIzAADvQUTgx+tQFiG25yM5zQv3dzEUpQMctzQAkiowOakVcrtQ8nvTWkxH1/SkWbn&#10;jpQAhQoOTTc7VzTpp1b5f8mo13GPBX9amwE25SgOP/rcVEXVSoY/N9KarfNxSOQz8/zp2RPMEu7f&#10;lZMf8BoSZSvDfpQVUjA/nQ9vj7xz6CiwIC2/leOBTSRjLLTVkEYwW5/nQQWJAb/61Mod5jOMkfpS&#10;TyllwPXrSc5wvf71RuZQCvaptqA1pBt3LzTdzY+83Jz9KCHUe/rSnI+UHq3WqJ6iJKGfOT7giiaU&#10;gfLULsVzk85pvm5bcfu96DSLCVmcY34qvNIY1xGo47ZqaVlbaVP+7UEjI9BV0M3MV3Adaq3ZlKng&#10;njFWGkQJt3ewFU769gt4mluCoQLyS3SpaJvcy9Y5sJGbqqsfl+nSvxi/4ODvEMOp/tU+DfDEMu46&#10;T4FVpv8AZaad2wPwFfsfc+JtF1VJE0rVbW58sHzPs8wbb7HHQ1+G/wDwXU8QR6n/AMFB9Y0+0kzH&#10;pfhfTbU+zbGcj8mFeLnMuXC/ce5w/Tvjr+TPjl92/g+xpnzbvkNLJKGZQBRtUr8tfI8zPvIgic4a&#10;vYP2IdJbVv2lfC9ht+ZrklTjocDmvHoyd/Ar6N/4JoaTHqH7U2nXUqCT7Hp8koU9M+tceOlyYOb8&#10;mduEXNVifpgk320NO2NzuW2+lXLYRr8sjf8A1qoW+Aox0q6jpKNokwN3NfkkviufXp6FqGOPqv3Q&#10;T261cG50Ug/iap2sm2MAN9B1q0rSeX+8PP8Ad9KYNkiDB+8DketSRxleh4PGMUyCEk/e/IVYY7Ts&#10;K+9Qyh9tErR5lGDVq3GxtrLVVCSFYKdv1q1EEcYb73anECeKRQA/T2pRL5kvyRjb6HvUZHzbB1p0&#10;SlGAT+Fs1VwJIkZO3y9GqQuo+YN/ujHShWCqSP0WgKSvlyA8tg4PSlzE8pIgHLf98inYD9jtamRq&#10;iKI1P4U/b5ZwxC4/hNVcOUcWMKZj27S3NLGEdN6sPw7fnTJGjU4BBXd09BUiqEUIp6e3WruULG21&#10;trD2FKgiRSAeR1+XpTWX5cetNSTMmw/dxg0mV0De0se45C45J71JCuw7GHG2kOVTIj/hwOaep25M&#10;nGFzUEsjCR5Z2PzZz83egM5P7xhTnZWBkUZpArTDhPlNTygPdoyuxm47HFRyDy/nA+lSBAR5bnau&#10;VKmnyiLG7HFDiBBDK2/JTr3ouY/MXI5brzT2bau1R8vbmmKcsUas+UrmGxthMN/F+lNlj3IpCfe4&#10;JqYQALv9KSRTs4BHy8c5rVKxQwo33EOKBDKWzn9acG2Dn8TSszqcsOOq+9MzGvFHjhvrTZG42MGX&#10;HK7uh+lPcMxDFfbdu5pJCzR7lO3+73qkwsMWPPzTDn/dpptwHDKG4PSnPMyRknnHamAkOGkKhT+t&#10;SUkxk7F38scbW49qEQKNykbcYFSS7VJKjFV5BI027f8AKcjFNIJDsA/IB/u1G0ZD8j8NtSs6Iqqn&#10;bikeQMMnjnirEhbSIK/7w8YqK6EfJz1oYPJ8quPXkdabtDptx0/x61HMyyOR8x5K/wC6vrS5xEuR&#10;hqFXEmT/AAn5faluYw/3E4/iGeKQXI1DNKWY84xyvamyQ4G4L8ucmnKVX5UT3olm3Rk9uh/OgmRX&#10;MxAwD82fyokdRHy2Wz8vHWneWFG5+MtndTZYy64Vuv8AFSJKwIeXYRzn+LvUsYA+QfePTjrTfspV&#10;uF6j5vm6UMw3+WJx90kL3+v50uUBDxyF6enQ1A6FW2SNxnGGWrBkEeEWNV+Xmo2ifGVH8P8AEa0i&#10;gKdwrPKTtxzTQVC8/wB316VZkIVSSw55qlJEA+4qeR97dWysVzCzS9FfHsRVWaWNcAhiOfur1qR0&#10;E83lqfX5qinhSNdpTIC4HNZyDmIQY5ju2HPYHsKc5Ea4RBnjr2FOgRFbzVX5T71HdbtjbO/VgaKe&#10;5nKRXu1CAOT19VrL1C5Y5Rhx39q1LqbMa5fg/wAPpWDqQeNhvLc9enSujoYvUzdV1WK3gY+cNvJz&#10;6CvmXxn4mn1rVbi9mZpN0jeSc8YHFepfG3xMdI0n7JZ3JVrgsp2schfavG47UMiusg28nbt5Nctb&#10;mloepg6XKuYJhLdRCXLZ2jblePpVW4DKSxKqVXFSvqcUU/3vlWNcD0qskkd5d7i3yludvapij046&#10;Cx/aJ12cNnvULxQuQAG+XoVNXJm8hP3bru/vVnIRLJlz32qfQda2iDHSWjP+8EG3aMfP3PqKXyY9&#10;yoycnmntcRrNhecL8qge/WjzYFKpcqVbOCpbrVEENtHh2kjO5TnGe1VWnWQsCGD4yy7s1feRcbYN&#10;q7f4s9KpTxraSeUxGW+9IzYBzWYDY4YWXaFwzHkZqy1lbQ2vlhs7gN2VGT+VEUEGzzsKf7o9KqvL&#10;J5oC7tqjn3raIE4nQ2+IydwYio3MbQhUT5u7cUM7sgDt14+b0qEKcGNh8oGVWhyuLlHRvCDsD4bk&#10;HilhmcoVkOP+A9ailEhZRGNnf8M1HJNKDs3fOT8vHFSQXjGojLq5zu+bv+FNEssseyVcqD3WnW0w&#10;BXcuO8m7vUd0Ld/mt2KruPT+9QA6a2Dr9qaRsLt7cVHDaSTjbs29yWOe/WpbNzNHt3E1JJ5YULht&#10;zA4bcMVV/dKSHwQiCLyt+703HpUNyrQv5Mfy8dc08SOWAZM8YBXvUWXSZnkPzMvyluqj2qUwkiGZ&#10;GjRSW2/LyCOvpUlsUD7ol5I+bce1JCZE3faFyjj5dw6U+HFs+DKq7l+b5TVqWliSwhll3RIOOpZp&#10;Oo+lRvsAJJYLj5gOcipdOk82ZpXl3MB8w2gACpZ54LYGRNpXGNx6Ura2E9jHvjbSTNFFhT/u96s2&#10;sjSbpHAyqE47VWnlDTnbHnc38PcVa01HtVYuu5cYDEdQarkIJILtmLKY1wvo1RXXmT8yr95fl9RS&#10;u6gtEu3cwycmm27gyymaTadoCUlYCqYRK+BKmOQdq9PwpwNvEqxEsWbldv8AKnXEitwp+706daaR&#10;ECoduMfxdqtOwIkSyS1DTjco3ZYL1FSANGyyfeDZG7b61Nx9mNzFKvCny9oznFVYrmdV2va7lxn5&#10;W6GpNCrLcNDPmV/M5wNq4xU0UUdw+7y265WmsnmsZezc7WGcGpIfkCloSszcYPpUy3AsINhxG2Op&#10;C5H50l9Kbm7RFGQozt9eKfOhtkBUDGQNyjoO9TabbkuAwX5lzubnAqpSSCMbhotjbxyeYcrlSApU&#10;11vh/wAOrLALtZR8w+7jnGarW9rH5StHFtKFd3HU+/tW1pk0hItRCPm42r1//VXHOska8olvDGB5&#10;saqQrYY7eRUonkhPmCUtvZgG6Yx2pzWj+fvjXc7uQcttVRVe+Yzopk+7uO1hwMij2hotB0SRTeYZ&#10;ZvvfeUdap3Uc1zbj7E3yrx83UjNSJEbWZRcRrkgOQv6GpIYBeTJBZllYNlVZgPxrKpULvcdb+VsW&#10;KRlGePmHJqa5MSDfHJtDAH5V5HtTrm0liDQ3URjkX+FmBz7giqIYKyqysv7vI55IPeuT4gYlxIZH&#10;Z44GLJJt4Xk570+2jIt2aZf4j8p6tRfBZLyJBbjcWB388jFQCC7JWOPdjzGPmbskjJ7UcoRiT2Pk&#10;qSwtdvQNukJzntipJV+3SGd0dY93y7JOTjsaGCyQeS8nmbehPH51aiu7PY0crKvy4+7VbFNWI1uN&#10;iwwCABclXVwckf8A6qSWHT4Cs0Cjb907c/N9aZGwugty1uqtghX5LY/lVi1s4cK09uT3+Vs0cxJJ&#10;bwHAtki+Vl2ndzn61HNbx4Iil3/Njdtx+GamvzMLkpZTGPuv7vI6VRhknVhDIytlizNyKpO4EYZo&#10;n2yllRsANyMn0rUtLdxb732sxYHd3C+5rNvkWCXMrL5TH7pOQOe1blgsQg+yiFs87vm6j0rSUrIn&#10;lKc5dYRMF+Zck7O3vTYftc7tLczFl4Pp1pokEGp3X2lWkSRlK7V+VeMYqdpI5JVijLKy4zu9qxlK&#10;446FcTGWYQGXa3G1dvBHrmr5OYwpSMZzuZhzx6VQaFfO3QxhcoTwvOc9s9Kt+bHBnf367mBxUyia&#10;OQl/IrYjcnqoXHA6/wCFPvsRqJUt84bnnovr71VWQ38rCFXVV6Mw4JqvqdxdQSMgO1WXcuTkEUR9&#10;0lEl3aSM8ciTHcz9GkJA+gqS4mggJBzE2QfM2/e4qvBNctGoZGw3Zh096UYD+W4+XHPzZ5rSNhsU&#10;atBDcIhCzLsb5pFPAPH51YjvvIkVZF8xY1AVlH3vqKLi3it4ljC+YwVt3+1kDFV12RupvpWX5MiP&#10;dhS2fWqWxnJEklyL2fzIpFVt2Vbnn2pb+zWe3Z7l492f3e3Ix70jSxwhoYY127d3nc557fWmvIz3&#10;Koscm1VUCRl4BI/nUy1DlJtKt1Q71Cleme1JqenQ3L7X+71+Xt7imG6ljh/eDbsz8pHD471HZXqm&#10;XZJGypnKn+En09qn2ZLHWm9bcvudk+ZV+TJDClsUjjSVo/vFfu++OtFxFKu54pGj3fe+XvUcMjSs&#10;tv8AN81xtjOM8Y5JqWaRkMjeSO38iOXdIEHltxyB3qbQmv7STzXlDMzYYsoyB3pt61lprMrQSSSB&#10;dqjbzjt0q1YXDTARpaZ/2uBhqrpqU2NbZBP5jQnBb59vTr1q+kEsdg8/zMzfdz1HPaqpSW4uGklk&#10;URso4J9OorT0tVeMQxHau3IXrjFEpRRnIr2WnxXbLHc28jTFiu5bkj3HHsOK6fS9Ns1V4yQx8nPO&#10;fl5xms62sGBUW8XzKAysvv3raQkI0m1VYQ7SO5HWsXO7KUC9pVhHNL5EEC7WG142GVbPQ1bktYLS&#10;JUjhbYCynL9D6c+lZ2j6w8ReMlWVVQ+wb0rUizcQkzLh1Yn5eQQTnpQVy2KbP+5UKp/iHI44qu0b&#10;STqy7h2du1aAvrFZvJwnls2I938RrP1V7UXCiCQqqc/L9etcsrgiY3J0u5CvAzqJMZUbiR+FVdU1&#10;J5pImjjDrHGflZSOc9frUltbfaZhPHKu5cMyr94c8HHfmjVEjkka2e18rZyH3Ehh69acZWDlF8N3&#10;H2i73O+0R5HlrDtHX72f4q37vTo44VuSuWzkKvAxjpWDpsc8Msm2JlDAbdvO5fr2rehvXkiQmFj2&#10;8tm5Hv71rzRC1mZ72EgVcR/Pj5VY9KLxVR1SGDLKy7vVc9/pV271RNnlQv5bdEPpWJC7DU7qS43f&#10;6RIrSLInRlGAV9j3rnlK41E0VbzYC8vzbdx2rj8KbptratEB5aqNx+Vuu30I/wAKrRi3+Zp7dljx&#10;wrfKM/41ftorqVPOilWNmHzP3PtQqfMhi6hYxEKiLHtOP3ncr6Vh6napayqsall6s+09K0dRvDAr&#10;IZ1dsluP4T6VkK9wsXmXQZlXnDNj9amVJoqJD/aWif8APZv/AAHoqx9qs/8Anwj/APBsP/iaKz5J&#10;FH6FSl41POP+AnAptt9qlkbMa7c43Z61cY28ca+bKqluI1Odze/pih/3cWI06c8c1+scx+Vjd8ZC&#10;xyBBnjdz+VRXMQjlDIdyY5X0p8u5W+dc9wy/wmmvcQzKSpbf03M2BSu2S3qLFKB8ydO9PikRotss&#10;n8P8PbmqyEgYAwoP8VPMBlXcSACuRuGAas0jIllmjc4HC/7Pen7x5gijiVlQd+9VQh6YVQ3ylVbi&#10;plYZBdm+bHU8UGkpaCXD7X3qvXB2q36fSnhGVfOV88kfTim7VgZpP7xzyakEqAbB06+tLlMXL3hi&#10;wlsIS20dTmrMWCvlv8vHftVdg7YAHynjhsZNABQBt+5ff+WaZUSxKiFlZxnj5dtLbO7N8x/2QGqC&#10;433A3KrfNy2e3tTrdgsexs98d6lmqZOUjChy33udrUyZ7do/KBOP4V3U2e4VAoLD02+tNVonCu4b&#10;djAC9KuIyUGOKNpWj3Hb8m00+IC42syocdPb3pshCIoTPy+1JA5jGQG5HQd6UgJWUuVQNhdw3Fm6&#10;01YmjnYhs5BPTII/pROCzFMD73G6nREY4ONvPHvUXJuSbo51KY752r+WKhZfLk+ReM8LT4hnmR/u&#10;t8uT0pHnQttyPT8aRXNoR+c3mNvTgqOKmQYbksCP4SP51HcQo+5z06bs9KkjLIgjVOtAuYai7ueO&#10;T2FOwUQPt4z+dPYMq+aR+a1ESW+Tj0qZMYEFwf3a5x8x56inwspP71uee3f0pyywsNnm/dGWVlx+&#10;R70qCHdlnz3X600BHKUQb2ZccdW6UQp5hLOqnDYyvb361XubJrksysy5BDD2qfcFTAJ27s/KvNMO&#10;gwxrCcoGZv72cVahZmiUupGOSwNR2yq67n+hUjrRcO0UmYsrjP4UrALKBIrPnbu6e+O1LGsezkru&#10;/u+tRqZGGCF3N2bvU0aRqmTwzNzmnY0Q+Pbn526jr6VFOiy7QvoP/wBVSCAMWlJXH06iq7MfNJjL&#10;fKx2r2NVYlyHQyvFlW3DbnHvUnngKSU+lQgF5d8gOQcDcKmQRqhUA5/nUi5hrSAxkA+n4U5HeRPm&#10;bd2A9Kha2lR97Tb16DFSJCVjIebB/vbafMKw60Yh22yFd1B3STbY/m+btUcdu78/N8p/MetERaB+&#10;pGT+Jp8xFmTJJIFaNiv3PlkXJpoldn2k/wAOBup8T7ZgX4yp3HoailDA/fb16VIle5I/mx7ZIz91&#10;hzSyMsozIP8Aax70zcQm0vwBlt1OgjY/OrsTt/AVMUapiiEAcS4wP1qQOgRc8NUE0UrDETjg59jU&#10;ZEj/AHpO35VQiyfJUliw/wAaapXCgntnn1qB7eYjY0rKuMgmpYbVl3P5nRcbWbr7Yo3K5SZJI1BX&#10;d93jJpSQozuWqsdhInPnsy/3e9PFs+eHbI7dqCSz5y4UKV4/u/1ppuIlOWxuJ6NUQhfOTIyiopdO&#10;85sm5ZeezcgVUQJzdblBDFV246Ui3SrJzLuXsKqtYSJGziWQ/wC81Qvpyy5ElxIi9flbmqE79DSk&#10;vIjzE+R02j/69Gdy+f5vzdOBiqMWmSQ8yTszZ53NzVpIBt2AuBj727tWcpAiQKxk3MV68+1OlcY2&#10;jv3Hb3qJrWNhsCyH+63mfp70nl7ANo3YbH3qz3GDFiwByc8bsVIYf3e58/L7/rTSD3PVvyqRJGKs&#10;pVTx0JoQDo02RlS2P5VXuZoYnRRMpZshAT941I7EJ5eenOKyNe8K6d4mh+yazaiaA8+X5jLu/FSD&#10;+RrQNDQkuhGpTK/LgsFPNJDcLHLtHTBPX+dUtB8K2Og2Cabp9uyQox2hpGcgH3bJ/M1Zl0a3l3Or&#10;svHr096BcupaKh4yZD823J96S4lSSEbX+b+VRRWqMn74MW2r8y5z+FSNZRRbTJxigY2yMiRbWf8A&#10;i5q1FGZVHHNVyV+6gbb1ytTRyMnCigpMbu2Ow/2smpDsA3u/0GOtQzgs2VHVstnqKkhkUfLt+769&#10;qjqaKQ6GRRbKW4bn602XnLM3HXcRTTgIrocKM47Zpq3Hlvhvm9+1PmDmJmMZjU8N3+7zUJKOVb+9&#10;2xQ53htrdecU3a3RW7569q0+0HMG51fcG4Iw2KsLMZW/eLtPO3HeoQATkr+lSoPlBU/eJP0qXYpj&#10;z8wVW44prYROCOaMhRl+fqtBjKrkt8p/SobuZjWkdfmRf+A+tHmMRhV529aV32bhgk/7PrSRhs5P&#10;X0FADlkAT50+971DkNGVm6+p6CnFfNf5zt79etCBs7wOKrlAFmiQc7fvYHlg807z1J2rj3Uj+dAV&#10;y29127ePrTh5IwPemTYawOzcrY7U5CEj3Y/SnsqlMgH5lI6UsYUpgr2xuoHFEaFZWyxHqtSNhBhV&#10;wvQmonTZklmP0Wl80KME5zz8tT8JdtBwfA4fn+HmnxsAcsFPNRBTI/yp6fe61NhVXaqihsV2QXRZ&#10;GYRJ8p6U9FUx7HLeu6nsVG1h9WpZJEWMLj73IIFSIgDuT5Z3EdR7U8yFUUMD6Hb2pGwxyvpnmnxo&#10;sozuHTsadx3GDG1VC5+XJOaYU2OMn5acQFXaSv8AwL+lLM2yP5V57U7CK5kUnyz9aSX5T8pp2wMM&#10;jv8Aw46e9E0ZAbB5z93HSiQERBzwOOm7bUUgA+VTu5/hqSefagRl2jI+61Q7xGfNUZrJmkZEbhVX&#10;Dk8ckVBcZXlejc9amyz/ADBfoSOoqKRN3U/XikaJkIVZOMfj61TubZ84AH4Grj/IeFO2o22SjDbc&#10;egrORSZnhX3Yxt9fl5qOdA3AqzcYGWz8x6Zqsd27ay4bq2eMVxy1NOYh2IU2gfLjI/Oq8jMmSq5w&#10;38PWrTRA8fjUMijfyOvpUqLuXHcYpwMOARuzjbUFywuBuI284qx1XDLxUbw4j2kZ/nXQopFkIKAM&#10;c/pTWJxkUGOXdtCNtzgtintECdpNTIh3K08rOMFTtVv7uKYbZ0+YH/dBpZWZQG25ycVJ5u6LDHnv&#10;WMtxFSWJmOH/AIfSkwQcFMY7nvUspBG0fXnv7VBNO7t93p2SpAfMyCDcCM8fL0qv5jIAxXOW7dql&#10;G1423ht26oWBU+vpkdKrmYEcsZYh12nPB9qhlL7cKOV46VM7A9/eovMUyMM/dxRzAQTtIF6BfaqN&#10;7uMZAPFXbs73ZkB+Xkq1VLhHkRlLL06ZraJMj8zf+Cv3hdNI/aJ0XxREi+TrnhtV+Vf+WkTkE59c&#10;EV8ju4STaWFfoT/wWS8Fi48BeD/HcUar/Z+uPZzMvpNGcD6ZU1+fF7AC/wB2vuMrnz4OPlofNYyL&#10;jiGNknLfd/8AHTQgdmx/n602OEJ94jGKcXcLvQewr04s50e8f8E3vHLfD/8AbT+Ht/DKI/tniCOz&#10;uJG6eXLlWBr9pLHwbrWmXcyNJDIhl32t0kjCRDzjgjpjFfz7eAvFMvgrxro/jSORkbSdXtrwsvB/&#10;dyBj+gNf0M6F4k1XXtM0/WrW60+G31Cyhnh+2XAQ7WjVuN3XrX0mS1L80PmfOcSU/chNeh0fhBb/&#10;AE7WLh5Si2txLG0Y3HcrbArfgSM/WvS7E4iUjr9fWvN4by9tJIZ7gQ+Ry00u75UUDO7PTHeu2i1+&#10;2islnM0JjKqUlEg289DnpivobXPk4s2luVK4Q/jRE+1s84zWL/b1rDB9pMqCNSf3gcY/P0qax8U2&#10;V8dtuVk2j7ysCKLGnMbCzxucA96aZVUNlfxqrc31pYWzXt3LtiRdzSNxj3qA+KdAa1W9/ta2EZxi&#10;RpAFIPehR7GfMXlkV8sfypUuY2AwPYn1qrHqmn3E/wBkW6j805xGH5YZ6j8aJXEK89AM+/Wq5WSW&#10;PPhcBSVyOaVpUCbQM9s46Vzd34wsbfUG08yru9M9auxa1FNFhSCPrVKJXMbAKsn4/dqOUEDeprOO&#10;s5ZQiDr+VJca3mPasXbsarlZnKRpBo3T5hzmo45v3XCj5WINZQ1xo32+S2P727pT21faCgh+8fvU&#10;uUz5jUEikZBH406ORM/Mu7HrWbFqJHzFOpqQaou3BAO7rRygpGm5HUHoMcUiuQen1qhLrDRLxGfe&#10;mTayrthIqLGnMaJO0/w5xUkM+0Llv4fvelZX9sAKxCc9veiPVmflo9uDRyslyNfIc5Yr06+tcF4w&#10;8AeK9Q8a3HiTQPElvbxXUe2SG4tWkVQVAOACMHjg+5rqhqbSDCj7v8NZ99rfiRLxfsMUMkA/1kbD&#10;DMPZu2KceZC5jL8M+D9c8LajoDNqS3kOn6LNpt7KzFWlVpBJFJg5yy7dvXoxrtra4IjCyk49a5O3&#10;1TxdjF9FbI3m/cjY/MnYHPcVuQaiWhBMZH/AqrcXMaTXCs/y9zUm5Am4j5uvFZsepIGHyfm1Oa/Z&#10;uVAz6elTyi5jS86PG4bNvTnNRrKrPuXb6VVF+VTLD8ai+3yCT5Yz8tPlE5GjM4HKn+HH1qS2uAF+&#10;c1nm9eVMbMYpWumRduPxq+Vkcxdn+d8kFmXtUsQYL5hz05XHSs1dRnLbWTPPX2qyNZLBY9n3up9K&#10;mwuYsiYMAQeT/eqUMmMqfpWeJiEzs796PtkoJUIfZqLFcxoK7dTn8qfHgjGazor525605dRkQ4Me&#10;3n+I0nElSLwYg5DU55QFwTVIXxzuEfb1qOS/Odhj6H+9TURSkX0Mbcsee3HWpYpVUjJPpWdDdtt5&#10;RTnt6GpmumwPk5+tVykXL3mBnypx260ZznNURdOF+Vf/AB6hdQnyU8vp71HKPmNJnAjAzQkxTkiq&#10;IupnXOxqcLiTy+VPrzS5RXLwdyc8Yx81TJtU43Y/rWbFdyhNoTA6896kS/mx8wGAc5ocRqeppM+P&#10;lUg9+KVQTwVqhHeSAFwnb71TpeSBPmALUuVl81yyoCNvYrQNivgOPyqpNekHYBu5/EUsM8rH51Ho&#10;KfLoTzF55giAbDtFSKQV+8vrVH7bMRjyQ3bHpUiTTbW2r+fpUjjItJIUFOHz9CaprcSP8jKvPPXp&#10;U3nyRj5lHBxU2NFIsgKq4ZTTPMQPtH/oNQm4nm+Qrj3zQDKMkj2FCiLmLkbCQZzTlkAbdVOO4kVt&#10;pH5dakaZymV/nT5Q5iWdgfnP1pUlJjyT+VVPNmXkj8KRDO/zFe9HKJyLiFQev8X509iuAQapPJOG&#10;OOnrQt3Kp2sv/fVLlHzFkz7BwO3akE7L0H5VWaSU/Myr+GaQzSkbQF/wqrBzF+FgTjIochBu7etU&#10;oZJx0Gcd2p81zPJxt4qeVhzFkThk+VqhV8kr/KoQxVdoP4U3LAdR+dHKZynqXBKOQ2OtISB/F2qh&#10;NdvbgyZyfp0p0Vy8q7jjnmqJ5rk8kgVsr3p6OduSeTVMzFm6rjNPaeVlG319KBKRZDgcv+NRXMn8&#10;Ieo90pX5+/t3pMHpn6UF8xNG3GCc/wBaPMBJz+HtVa7kkiTzl/hWqUerXBnKOFxtZlC9TgZNBNzS&#10;aUtwdvpQjrjAbNYPhvxlo/i/TbnVvD1yLiC1vXtZplxgTKFLL65AYfnWpBDIR5hlOPaq5WLmLTLG&#10;Xyx/D0qPKF/0oW2kY7zcn6dqrzRuj7lkNHKyk0WjtC7sj1NRl1J6j2qApMRlbjBb1XNKkO8ZNww7&#10;+maLMbkOLRK29OmaWORTyW69fmpkkG7gTMF7cdajW1Mas3nEg1JnzFhpfLfCsvWpFOF3MPfp0qmk&#10;TK25pjwf4qlchxhZm4oHzDnu4mJV+3tSxvkAr+nYVXW2G7zDMxz93bUn2dWG9Z2Hb71AyVpSeN35&#10;9qVLr5duahEEbLt84lfrTgsGPLV2z0b5u1AXJDJuOc5FKt0qrjb+lQGCMEJJMR/tbqVraEJgyH/v&#10;qqs2JslWQZznj+VONyT8i4+lQxCFDsLNn6042cTkZm+9/tUcrCLHGQq+PzxU0UiMvLZbtzUC21vG&#10;+N7f8CamSC3WTax/iyPmo5S+YmkYB85+9ximySLjsT1prLbMnmF+nPWhRb7Rz83rmjlM3UAsSduf&#10;qalXgbt1Ur6+isRwm/5hUttdwXMAbG3dRygpE/nDeOMc8+/tTtkTLncuf0qNI7SRSv8A48e1RtcW&#10;4lMQbvj5qVmacxKoBYKCo+an/u+hb9eaaJLZQGP8qjlnty/ApD5hxuFHHy8U0TIr8Nj2okNo4ypX&#10;jsDTVksyxbK7h2brQMWaUhyS34ClDrGPlOc80n2mzywKqxpslxabsrtX/gQquVhcCyP83f69KVmw&#10;mKja806PkyLnb/eGKDq2mlNv2hd3+8OtSAbyG7/lVLUNRkgu0iVWZWzubb0qzDqmn7tjzp0/vU2W&#10;+0kgEzpuz0z1quVk9SSK5jVA7N/DSreq77MjPpzUP9rWCMAsi8j2pX1Wy2/K6dPmyaOVhcbJJGCo&#10;Vj/3zUyyrG258/N/smqw1nTyQ5uY/wAGFMl8SWKNtFwoxwflNLlYcxekmiPKr7ciomnIP3S2Paqh&#10;8S6QrFUuVZhyUwf8KZH4o0xw7mXaF7Mpp8rK5rlk3AJw0bL/AMBpouVjf5w3C/d21TPirSpc+XK2&#10;7OD+5NA12zdv3bbj/umjlAmnkxkmNsH2qHKunfJ6DNNm1JZgYynO3PtUcdxGiAMfuijlAkefYuN1&#10;VZrrBx7/AJUTXUWPL53Acnb1qnPeLE5cLu29Vbv7UcpMpDbrWEycYP4elU11CPUQImX5WXPzLwR0&#10;rD0TQbzRrW4t5tVmuzcXEkqbx/qQ3/LNf9kdqs2Uz2pVJE5SPb83SpkmEJdyC70rTNBtZo9OsI4f&#10;OkLN5ajnJzX4Jf8ABWvV49d/4KGfEmfdn7NfW9uMN6W8fH51+9er3q3+23jXcWkVf1r+eD9vfX5P&#10;En7ZvxS1eWTcZPGV0m7P9w7B+grwc6f+zpM+q4bjfEN+R486ru3CgKR90+1H3I8A9TQnDZ5618if&#10;aBhlbIjz34r6w/4JL6SL347a1qrRhhZ+H2IbqUJ4FfKsUQ37Vf71fa3/AASD0OKHWPG2vn5i9nDa&#10;o39wbsn+f6V5ub1PZ5fN+R6GBjfERPti2LL8iBW4zz71atIJEDYbnrTY4kVQqjP+7ViJ1wzKOlfl&#10;srs+qiWraMqoLt8xFTQ7i+CDVdHEqLg8n9ParECuigkfSktB21LykuoAP+9ipGglG1ifwqtbuwYl&#10;h+fSpxM7yY7Uy4liIFFwyn5ueadGWJ+UYx6DrTAJHXlT0xk1LBE5QbR904NA2SW4dmDOv9Km3HqM&#10;r2+tEZRcKx+bbyBTnVs7z196iRAqkeo5NP3sBjGeeoqMKVUEfTn1pyxsxDg/Lu60lcCRV2NuAPr0&#10;qQSNIfusu4fMaFBWMbxxu4oDKT82e5qveGlcSQhlxt/hweKWNnQf0p0eAu0krzRGifez8tXFjtoO&#10;y2cNn73GB1qS1iQ43vjrnimpICcdj0zShO5+tWSK8QMu4E4Hr3qMv84jK8dyO9OeTY+0sDn9KG4b&#10;Cn+Lr7UAO2qh3jPsuKkXy3+VWHFNa4iA8tKcibOFX3Y5pxigI5SfuAj8DTZI2ZVXf34O3pTrlSW3&#10;AfQ0ioC3miTpzt3UmgImeUFxjqvfvQJGA+b8hUjqzNuVf/rU6HbEAZF+b+9trO1gDfuTCFelCAAZ&#10;Y/4VGu7zc9s06WdniwPXmgBqne3z9PT3pxyp2xn6c1FGdv3t3/fQpdwY4yKLFRHHc5zhv91RUMzz&#10;IwTb153N6VaEqxHKbctx9PpUc0ity33ucf8A1qCiGWP/AJaqvDd6bAUkVXAPHZqfwD1cr33Hik3r&#10;HhQB9cUBcbIRnBPf+tJKiKN6568D1FK8ik4A/hz9aYJcvyp5HftVRJkxCAVyzYGKa0Qk2op6HK57&#10;mnkgjCDj2pk6YKsrZw1UJOwn2do+dx/DtTGjLRY2r8v97rVi2mJO19v41Hcvj92iYJ6nH6U+Ublc&#10;hjiAQhCvyj5t1PLjG0dv1pjqypwKaUdl35+YfrS6EjRIxfl/lX7v9aCC/Yfepqo4YA5GR93+dE7C&#10;Ncxhi23071mAxwSP4foaQ5MShhihXDLhj83SibJTAX/PrQAO6tD8+f8AgNV/LVn89t33flpwZw+3&#10;5WX+LimsZFIVh1qmgGzMUDNjdxUZ+RujKueBTZAxYDLerYaiRZFi8xi34VUSl5kF0/my5X7q/wAV&#10;VnLLIysverEgPzO7dR930qnNv3tsLL/tCqcgkxpZvvQv1bBz2pN4chSfutmjgRkg9/xpA8KKDvY7&#10;s53djSSuZyI5WVX2xZ2kYWms8gRleHK9B71MYiNqu3Lc4A6VDeXH2ZN23DbeFz1rWMTORl3tw4X/&#10;AGufyrm/Et+tnavK/wB1V/iPQVuXVwBuLjG5vzryf43eM10fR5LBJAZLjKrHgjHPWlJ8sS6MHOSR&#10;5P4+8Sf274lursndF5xEY7D1xWDNO0rMI94+XAx1q1crGzbTEPvcc9fWqcyLG+6PlV4G5unNY8x7&#10;sUoxsiCW1Bbeyjcf7y1XVZLedd6hdw/hzxWmG+Rv9ph+VV7iASRMytyP5U7my1IPJ3/v/MfG47sf&#10;MRUb71G5cs27PK/N07iizS/QMrEbGb5G5/WrcdosgDr125bvyPfvVRJkVZSGt8yfeYfSo1hcW33l&#10;G4YUrU14MfvW/h746U1tQgjtv3iMULY29+ab2CIuFjZkR89sN2qLdvlzOy9MADuad5sZRnX6njmm&#10;Rxh38wxE4/iZuhojEUmOuIG+zsfxFRIrSJ5pO5NuPm9afeXrWSbFZvRh6VWju1VNgK7R71sRzFuT&#10;Y0ITKjaOcc/nUM0qu2FlTPTb6VFDI0jqijahXDfNnJqQRFs+SFYkYZj2xUMpMkuovOg/cnqRjpjA&#10;603YUX54lbGNrbTipLMSvE0Qj4VsZYd+9NcvNMtp5m0H7zK2TUkS0K7bpHCLuZT93+tSRW0jxZ2b&#10;QuQUx7dam+z+ShOc/KQOwJpgvBI/2cKRuPVTV8jJ5hI5JEjZF25VcA+hpr20wO7+FjnFSmArNkMG&#10;38soI60y9NxHIM52s3yszcjFQ7mkSZsshZcZPPPG3iqyBCysZPuKRu9B3othO7maTJXncuaszR2m&#10;zyGRhx93d3pRBsRvKIXvt/2u1RXCKY87twC7envT4ziJl27e3I5xUVxHbrhJGb8GIreOsSLjomQh&#10;hFH95RuYGmzm2nH2a6k/hyu045ojuJl3RRrj5Tg/Tpmq5aOS6JlJVlzt+tSA63tltrkxQuSrYyq8&#10;g+9WL2DJWSJnPPzBWA/CmKyKPMaUDa2W3Z4470kc1v5jSsGK7c7uev40e0J5R0TFEPyKzLndntx0&#10;pgKzHaDz12+lM+3GfckUf8OMjrTrOZlkwUDbvuruqbSJkQvGtw2fLU7ezL3pkVrJazb32t/tMue3&#10;atGeErEVXcrMvU9jVO6zabmkLMqkD8MdTVWbQRJg081uA0m5dwUcdMmoZR5V2quWGCVbbRb3ShjA&#10;ImIzu3K2RQ+LubdNE3OT8rYxipubpaFaylkGpBHXcvIOMjFX9MjvdRnWC5QruYY+XotR6fBMJWu4&#10;4PmaRQq5yTxXU6LpNwpExgK7fmXZjPFRKokFihFoEXn+UYfMVj0IPWui0Tw15asskW9XOfLbj8Kn&#10;itGtpt7Rg5bjcODWjbySRv5mxRk4z6VzSrOTsjWMdCsbW0tgYYoWjZcbVz19vemQvGk6ozKrZ5Zj&#10;jt0q8628wjOdvzdGHX1NZq/vL1uj7XBVaxs5AXriS4kMZIU9cqtO8u1AaYDG3g596LVBcT72ZdiN&#10;uwmcZpjRk3VwLq6Ij3ZXj5QMVVnYCS4khuY2DYzwEC/3cU+2t7ZYmmPXOCrCqqmJhI9y/wB1iOB8&#10;pXtimzSSzv8A6BOxSORfMXuVxzWMpFR3LhtYleO5Rfk6dQV47YrPuUSK6IVFZWO1WUc+uPpV43bN&#10;Ep2xqEXbsVQPxrOuL2OZvLXDeW3ygdvrWlOKL5h9xC0s8crT7exT0rTisopv3Cuu5uBtXk8VnLCZ&#10;bfzHO3b8y4kFMg1C5jnEZllbc2WMi469PwrVxiZ3ZblsY7BY1EbYW3xL5g/jzziq5g+0fMj7ueg6&#10;hf8AGrIvLW7K2Cjn+7tPOBS6cICFOFbbxhuMtUcqHzMlWBREAqPtjYgMp/n7VNGbJYd0Eh3hSWVj&#10;n8hSXJSUGFogV37WHO0kc1TltpDb7o5SjL12cEc1zyBXuQz3lzcS7kTKs25m9RjHFSTSIYI0WZgQ&#10;2FFVwJFUKsbKo+Xc/THWpLWD7XH9n86PBfO50PT+tVA0exJFAZ08qbdIFOduOtOF55d02dzP1KqP&#10;U1oQW8Fiiut0rrs2vujIyaqywx28/mAI3mKp2t6A/wD16mpIIklvBJO+6SLY6Nzuzzx0pl9p7IXQ&#10;yM27DFVJ3DA9anhmk+WLzmaPccCRuR/jQ9tdXBYB2+78q+hrJSuU4lE3MMcSx3EBWQ4DZJJx9TUx&#10;FrcQqHGE5ztHJqvNaSyvmWTbsXO09SauabbQEFGk/efZy+Fz69ea3Mxkd8sUPlBMfLnd149MVW1B&#10;4pCwkOBt+bnB69qlWKRJVhmB+bKqy98VHPAspaF2HHZRzWctwKmlWl/5zXDuvlbiPvcgdsetW1eB&#10;nWKWUKwbHXr7Z9aXToGt4sTwbevl+Y3SoJYo7i7juYArLnKHZ/WlGVjQ2beOOdv9LlLIeI4w+M/X&#10;HvVe5hQ7bkM3+s2qrPuFVoPtAupI2j+Qx5G9sYYEcg1LGJ7djbIqhF5D7s9afOHKStpUkcOI4kdW&#10;U4+YjJpyQ7W+yyWz7s5Vc9BjhqW1uZbeVbYhsJuYlemT3qvfXrmTfIDvC5+Zvw4pxkZhqMKyfviM&#10;7V64zVUWl0oW4Rt8Z5VVPBGf5043lxL+9tvu7dpj2EZ68g981c08T3e4RRMhLZZSP1Brbm0sS11J&#10;WVEsF/fxlyWPlqedvrWZBHJHMsMITjuM8+ua1LvTUjVkik3OAfMYPu246j/61VbaFlj4UM3Rdqn/&#10;AD1rKROpV1SxuL+aNo7kLhsfNn6jpUlvPJBOySxD5Y8JIein1q5bLvm2zRMrKoO3HXiluLOWyfd9&#10;kjmk42+YegPWs3LQ1jclksnvIFEdztZlysqgc+1XtLtpLJhMYt58sjHrUej2G6RZbiHb85GFArZt&#10;zFcHZGpXjqeTXPObuaKNxtl9r803oh48sK0cbDI5z3q9ZG4u5PLmJxtby1b730ptrp26RoZQ3+sA&#10;zitXT1t4wRtUJjOQMj/9dZ8xry2BbMQx4SAqvynb5ect3zV+FZliChyW5P3OPpTbZg9z5YnwGbOG&#10;bHanz30jSeUIjtXI+Vs7h0rSMzGZm6xe72j+zIMJJwgXo1U5La5k3HeNwx9AB1zWpHp8dvPNdTT7&#10;lZdoXafl4/xptld5JZYV4HDPx7Vo43iZxZHYPZ27fMdzDB+o9KW4gM8RaGNgvzBj22+1Pkmik3Fo&#10;wNy/MM9fpV7TpopolDrCqj7qscgY747VzSiaxZk2LS2w8nymVRzuZeuTx+FbX2i5W1MqQKx8vHI5&#10;/CpILmyuG2SBDnljyDim3SOtqsdtnKyZAVvvr3/GpbkPQxfLllkV7hJJFbA2o33PX6VXtrW4M2+4&#10;updqt5atI2cDPf2rSj04rIl7HcMu5WXa3seKIIkQ+VK6tv8AmbzG/pSSDm7BDHcvaFSNy/NtY/dG&#10;KS2uEMZguJW+VvmXb0/GtFWW3RbeFFChfmO7OKp30TxhjHlSzHDV2U37pN7mZfTi6fEKw7Y5DuX+&#10;M44H4UtkvnSNHGNsasG3EcdMGqszSWl1JduGLP8AKuBwg9TTkv7pTM0FruDTZkbjGOOgokrmkTS+&#10;yQen/kqKKpf8JBD/AM8n/wC/1FHKaaH6HmQSRCeUfKxwjMvApsV0Q2wAMqj+I8c06aeN/kVht7bv&#10;8KYsYdiyYU/3lHU1+jLzPynyE2W8TsIVXLsT0PNQzRF32IduG4Hr7VYlKGTMgXjsvGaglk8uJpFZ&#10;VK/w0A4jVlEKbWw2OaYLouPM2r8yj1/Ko57tI4svIB+FVZNSt7VWkmuEG1fm3N90Va5uhK0L4kka&#10;TcPMX+8vBxTpJWVdm5s4+bIrxb4p/ty/AH4Qlm8UeMIlYybYYbeQMznPoPpXgHxN/wCCzHw80KeS&#10;PwL4NuL3/ptdyhlc+vHQV0QwuKqWtFlO9j7lnvB5KsigoJAPmHr3+lMtdTiaTb9o9mZlwF/GvzC8&#10;Vf8ABYj9oTXYmXwzpmiaOGGA0dq0jD3w5I/lXlfiv/gpD+1LrczW1/8AFm4kmkUH9zbpGq57ADiu&#10;2OU4h6tpGPMovU/Zx5/s483yIwMYWWRSuPoTxToJnMayRQjy2yd3BX86/CbXv2vf2mNRkYzfGrxB&#10;LvHO6/yo9guMCufu/j1+0BrCedrPxj8TbWI+Vbxo+P8AZ24zR/Zc+si1Ugz9/wCDUPPgwsyfd+Zf&#10;MXI/DNU/7VVXxuU7vWQD+ua/AuT41/E1IPOk8ea5IVx++n1KRmI/E1JF+0N8Y7QZsvirrO4cL/pr&#10;Eij+yZ7qRd10P36W5tZnVgPl3feD559KnSGQjKwMv/ATX4JWX7YP7S9hCY7X4u6oGTiORnJJ+vNb&#10;Gl/t9/toacGa1+OmusExhWvDgfhij+zakdOYObufuqtwsjsCV5PXcOv0pq3cQk2ZXduxt29BX4pa&#10;H/wU9/bT0/bn4uXcjDlY50Qq3seM5/Guu0X/AILFfti6U6z3viPSdSHG2O50hMH6kfMfeplleIls&#10;0Uqke5+wgljkKsccZ7GnRpHtyp9sZ61+W/hz/guV8dYXU+J/hf4cvto+ZbWSS3DfTLMa9M8Hf8F2&#10;vh+zJZ+PfghqkEjDJk03UY3Uew3jP51hPK8bHWwe2gffu7yz80m3d6jj6U+FE373GfmJr5Q8I/8A&#10;BXr9kLxderbX+o6xojNz/wATGxJTp13ABRXsvgT9sP8AZj+Ixjg8JfHDw7dXEijbZyXwilP/AAF8&#10;ZridHER3iw+J6HoU4lL/ACj5c8qT1qxbMD1I3dVGKr22oWt5tntnWRJBlJI2DKR7EVPE4fcN5jx/&#10;eGKnUpJi5dl27sKf4fWnJGgjyQ340kQCnDup9M0sjTA5iZt2fur0pOJQ5IIAy+ag+b+HGSKjuYni&#10;bkj1+UcCpTctuycdPpTxLbumJHUYxnc3WmkBBE2xORj0x3zTJFMb58v5WX7vce9P3Wxby3Y4b9BT&#10;40RztOduf4m5FXZAN8zyQuQGDfez2pm/DMwVpBnhd3Aqx5aKhj2j72cMKgEMiu8eV2j/AGqglDfN&#10;ZBkDoBt+WmtMQ37tvvNzUyw5AO8/8CpzJEiYZfmX+I0cxoRQGby934bafFaqjMVY9PmBamh/L/BR&#10;096Hlki4gk+XJ3cc4qb9iRkrTIeT8o+7ip7aNGYNk421HKrMm5S3FMR5UHK8g8+tEQSLuYSMN8vt&#10;ULhpDuC57fexUcUoYb2UlmX8OtWIygcyD+XA4qjQjcTRxqu/gKB8vrQvLYc8KfyoM/nNyuOf7vWh&#10;U+RSdwHI5qWTIkMcbSLIqttB3LjrUc0iMQuwA/wjNOEblGDrJ5e3C8YpIo1RmeZGGR8uKPeJsM8u&#10;Tdu/vcNtqX7QqFVjG5WbDZp6ODFgttUZO4rnH/16jYAfLnb34xnPpVFDiTL/AKpTjt6UBHI5+6y9&#10;KjCzE5TO7pUkRdBjOeSevSgkd8qglgfXj+VCswk2Stt5ywz1pSwD7vLb7vc0kqJt8wsFz/ERkgUJ&#10;GhLG0SxYY8Kcgmml1QY+hwv86SNfMk+WT5sfeHFJKkq/NIGyRyGxWhMhVlIO5lyvShNyn5+/J+Xp&#10;SK6qF2xr9wFxSrIflLY+m2gm4XJDR7V/Wm/ZywDqPvLhttTbI8bz91jwD3qIgxRbArYOeQ3Q0MBy&#10;Rp99j+GRSh3OVUBR0/Ch5VliVFVdoH93kU2GXLbCGCt935c4NQ4gNdJXG0OwGMr7U3zjGmS4ZsfL&#10;7mpDvZyUHthhTmVEh2hfm/2l4xSsBCCWG4g5z3p0OX6Ptww/GmwyGZmQjnH0pyRtCSrY7UXAmmRZ&#10;n3lWwv8AD9O9R3HJ+ZuOq4WpHcxgSkrw3XvUcszLtR+rd9tADW82R9oO3IxTiwjQlzx/s0qsyt3x&#10;/td6R/3vDs20HJ29aCrAQqkqx7UNH5kXpznbQxJbJdsbj97vxTWjk6gFW/nQDiNVTENyN/FinrIM&#10;fP79aEfZ8rtz/Oo2RHYMHK8jj+ZoM/tAG+bkcex7VOrggYC9M49aaw2r8g6fqKe0zSRqkjY78cfh&#10;UM0QyMpuIZl3LxtxyKjmKjcFT2FOCsZN+9fu55ahVDS/P81NK5WpHGT/AKpVxz124zUgdU5d/wAK&#10;c+S3LdDxUT4YbWX73b0qirMkXYDuLsp3Y2tT/O7+owMVEzFjl6aXJOF24wfWpd2TJk5w4JQdDjr1&#10;pm1ovuMf93NLGgADA++PSpHXgBj3xwvWpIQ1UVTl5Bz0PenbwgOxe3DYocOyYCMv97Pbmm3MjIuQ&#10;xI9PWtFsWD7M/vMUiPn7u3phdv8AWkjXcANny544qRFCsv8AsrTAaZD91hx16U6KIOfNYd+G7UKM&#10;vuYe2KdNOQAqJ8vTFIBJJGKhe30pYGJb5x8uKGZimxc9elEeQu1eu30xQAskirJwlQyoSNwzn6U/&#10;y9h3biN3vTsg5PSszTdC2/3MD+Gka4A+VR+fenRrxz9etQyQF2x03fxH1oMxyRNNjdJjb0xUhAJ2&#10;/exSJGIwwSUbtvT0pIh5bMqk8jLMetNABQwoyxjd6Maau5TkPuz83AqZSSdo9OM96jlQjodvOMrV&#10;cpSRI8ZZQyRq2OqkVXkSST5P7q/MF7GrEZXcyrJuz975ulRyDZJ+6GFxk80mgaGqiumwH7ow2F6i&#10;ojLtGGXJ3fdNPklKtsLKO/3sVXkVgd6t26etSRfUju0BGSvTmmrtUEFGzn0qQvlfnK0wjPUd+ueK&#10;DSKEeRCOVPpVaSNW5UmpipdiFHyjg1BJMUUHtnA9qxkbxIZopD8hOWB/Oq9w20YAII9q0DKrdfz9&#10;Kz7qPc5YbsVJRTuGfdlk3Z9elQymZ+SfbNXSgkjwRVScBTsJ6fdHrWcoAQlmWX5Pm+XrQ8XUqKJH&#10;G3eqfiKiFwBu4yeuM1naxcWxhAztyw/3e9MeRg21V/GpGLrH5hChahUGRt4+nXtS5zRMRslcon15&#10;od1VfnPP605mK4BC57c1TnMrzsWG5aTlcJBHgt+8wO/zGhIEVNu/PzHBqNZWlbG37p/OgOQAmdrN&#10;WUiAKsV3bML05qGVdw5XkHHK8VJIZEbLgt/WmlllbtjH96pYEJJAZVbnbzUTpt4A70/y2i4yf9mm&#10;ySM64EZ+U87h196n3rlKNyEsmMbfu4BpoAwx/wBr5qkeJV+ZgPeoHDbW2/8AjtWVy2EkCiMsSN38&#10;SmqMkTMMjrzkCrnA4J+XP8VV5cLGdhNbQYmj5r/4Kg+Bj4v/AGTdekt4d82jzw6ihx08tuT+RNfl&#10;TesMB1/ir9rvjp4QPj/4ReKPBc5H+naDcKvqWETMAfqV/WvxPmeYYjuI5FkTKvG38JBwR+lfYZDP&#10;moyj2PBzOnaSkVzuPL09N20nJ6fnTZlYHANNjkb7rNj8a95I8olNsZ1aNeCxx0r94f2KPEWm/GP9&#10;jr4c+INXtftDf8I/FBcN5nJljyjc/hX4PLcMp3RNznrX66f8ETfiqfFf7HVx4UuJg03h3xBLa+Wp&#10;5EbAuv6Mfyr2sldsUl3PJz6PtMvb7NH3BaWFt/ZS6S0LSRCPymSRuqYxg/hUmmaQttoS6AsUhto4&#10;/L25yQnp+tcDaa38RbG0WW0ZpmXcrNKm5doPynPrjtXVeGfFOpzW27XZI1kbG0R8Zr7L2Z+fyqan&#10;SWMMdhpo0uC1kMKqVVcjgfjUHgvwxp/hDSLfSNLhmaO3h2L5jcn5iefzqta+JIpNy527exzk1Yt9&#10;ficjbJ96q5WHtTS8SvdeINBm8PgyRxzqqTN/FszyB9en0rh9V+EdhdeYs1xdSxm0aG1WQ4+zMTkO&#10;uD2rqF11FO7zF/3s9famNryk4uHCnHaiMX0JlUuVdB0PVdLv9Hurq8a5/sdZUjkZAGmSQYw3uPX2&#10;rp7rXbmXk2rBeR2rDj1eGJv9arccfNzSz6yIW3yKVbaD8yGq5RRn0uO1Kynnka8srT/SNu1HZQSv&#10;vTPDNjqOmrOL/wAyRppvMZtvC/KB/SiPxFGnHm5+bk47VM2ub1xF82e68qK0UWKVS3U0Ipihxs9u&#10;vWpJXBX7m05+7xWEPEVuXUF8MeOlIviOMN88g+X1qvZ3MZV0uptDdkbs81I25UAUHNYcviEJ0Df7&#10;XvUieKI3XEh2j9an2chRqKRqLJcBioX5V4GRUiyFeSrZ6bdtZya/E6ZA/iwBimnWoom3TPt/u7qz&#10;5DVSVrmy0+5eI84Wo2kYnAjwcZrLn8QQREBHX5l/i706PX4JAW81fw70coOpHuaYl8v70be520+G&#10;535HkH7vHFZMniCML9/d/vLj8KZHrYdsxkjtVezZlKtHubsdyS27Y39aDOyvkr+dY8Gvjc35HavS&#10;rEmtwuM7vZc96pU5C9tHuaCO78tFn5uSRTvMcDKRH/dK1kjxEIm3g8Z/OlXxJFL8+78j0qvYyIeJ&#10;p9zWRmGZSj7v4VxUsIlZsODmsoa5DJ+8Td6bqWLxAhfb5nQkfNR7KQvrVPubDO+3bs446U6ObO7a&#10;lZDa1HG/3x+BqVdbjwrEfe6ZXrWbpu5UcRCXU1jI6R52H/gPeiOWSJyHQnI421nrrLHoG9OlN/tk&#10;u2QGI+lHK0ac1zSZ3kG0RN1zT4mz8oQjb1yKoRauhGN23tTZNXii+aNySW+bntRyvoT7TlNd5coA&#10;kfaguxXcqMayD4hjQqCxGfvBR0psXiOM4AkO3OKPZyXQn20e5tRyck+U3t7UPIzcMp9jjrWc+vwi&#10;P7u3d+GaifX4sb2k+X39Kr2cmDqR7muHfZny+FpY5F5xExb/AGax38SRABPNUD+lSRa2jD5W2/px&#10;T9mw9oawdw2AnXvt6U9bveuduO9ZLa6mQjtwehU1A/iGASlBKeONpWjkIlUijeM0iLvCnnoKckpK&#10;7vLbdWLFrSFd7Pn6tViLXI2CxxnKtUygJVIvQ2Y5m2FQtKJHK8p1H5Vktq6wkmQ7WXsaE16KQhYn&#10;LH2Pal7MpzRrq8jjPlkf8CpTPLG2wxE8/lVA6v5a4wc7v4lpYdWeaQbbZ2P+zGeaPZsXMaaTOiMd&#10;vbkVPGxKbkVuf4ayp9W8j5J0MbN/z0XbSW2twkn96Mrzw3UUezL5jVdpG5YN+NIs0y/fj/7561RT&#10;X4JHwZfm798U4alCWLEk/N96jkJczSSWVTgIeD6VMs7CPGD/AI1kya7Hv4wo9aB4ghiwpk/iGTu7&#10;Vm4tlc3maqzNtJKH/ZxSmeUOuUP4nvWfHqJZfMAbb/exwKJdbSNdgP40ezD2qXU1zNMBjyf16Usc&#10;jgZC9ayU1ZhGJ84Xp7VJFrqyD9zuZl5YLzgUvZj9qu5pea+/JTA/vZqR5Tsyqis7+1Jli8yW3kVT&#10;/F5Z5qP+13ZNyo23vtXOafJLohe0Xc0xO3Tb+NSCRwm9QPxrHj1pIxtf8mqSTW0j2qzqN3qwo9nJ&#10;9A9pHuakM7SDa8PO7v0pLmOVuI1521nR6oC4bHHXvSz6yYJQJgVbbkBmxn86Spz7E/WKS3kvvLwL&#10;hdrKM/71MUuEO4flVN9aEs5gCfP2XbyaaNRdQfMWRVXn5k6+1P2NTsL6zR/mX3mikzdCo/A0rynG&#10;zrWTLrEkCmRkZAv8TLTbfxDp84OLqP32yDFHsanZiliqKXxL70aX2mVXBbH5UjSSghsAKfasx9ct&#10;Pmbzo+OP9YP8aZb62k/EcqsF4x5g/wAa09jU7P7jF4qh/OvvRqyjz4yrBWHdTSoskS7Qgx2x6Vj3&#10;PiCC0bbLcqv97Mg4pIvFlhKdiXsZYDp5o/xo+r1f5X9wfW8P/OvvRtd8bR+NNFy6n5dv1rHXxDaS&#10;PlbqP3PmCnHxDph4XUbb/gVwq/zNH1et/K/uD65h/wCdfejWa9k7n+L1pxmcr5mV21hv4gs1bBu4&#10;eOn71T/WoX8ZafAuxr2HcD0EwxR9XrdIv7ifr2FX/Lxfejonkd18vjpjJ96z4rG4W5+0LKqsmeVr&#10;Og8WaW/A1W3JJ/iuV/xpH8XaXuZhqNuq9dxnUfqTR9WxHSD+4TzLBLerH70W9O0Sx0r7Uum28cK3&#10;l01xcLGMB5W+8+PU4GfpU8jalt8qKeNQvHzA1j/8JjortuXXLNgv3tt2jEfkTVcfEXwxNI0UPifT&#10;Wk/55pfIWH4ZqvquK/kf3MyeaYD/AJ/R/wDAl/mdBF/a0Z2veRn02rTfKv5H2tPGh7fL0+tc/H8R&#10;fDBkeFfE9j5g/gW8RmH4A5pkvxH0Bm/d67an5cN89afVMR/I/uYLNsve1aP/AIEv8zoTY6wrZbUV&#10;I/hxHineTfKuPPBI7ha5+b4meG7TaL3xFYwnoqyXSrn260jfFDwfbkNceLdOiLKdqzXqJu/M0fU8&#10;R/I/uZX9qYD/AJ+x/wDAl/mdDMl/jcl8vTo0fSola6XcDc8n+Hb0rAb4o+EQ+Z/FOnqGHyn7YpB9&#10;+tQzfE3wc53QeKtPlx97y7tTj9an6niv5JfcxPNMv61o/wDgS/zOk8u9kGRed+crUbQ6pn93qv3u&#10;h8kcfrzXLyfGj4dKuxvHWjqynDL9uTP5Zoj+L3gaT54/F2nndyuLkf0qvqGK/kf3Myeb5av+X0f/&#10;AAJf5nXW8N8kX7/UNx/vBQufw7UNDcpkfbCQx/KuRf4u+FI/mPiC22k/K3mjAqE/GnwMSUh8X6fM&#10;duWFvdK+36gHin/Z+M6U39zBZ1lq3rR/8CX+Z2Bt7jb8upsv948VItrNGNqanI3+0cE1x0fxl8As&#10;cSeJY8DqxHyj8qZN8cfhvBHmTxfar6sysB/Kn/ZuO/59y+5g88yr/n/D/wACX+Z23kztt26jNn2Y&#10;Co4LORX3fbpG/wB5q47/AIXR4GEIkTxLBICMr5ZI3D8ataZ8StK1A5s5zJ/wE0fUcVFe9Br5B/bG&#10;X1Pgqxfo0dXLpyyfvBeyKRz8rdfwp32TYozezf8AfVcXqnxg8K6Oc6nrHkfNhfMVucelUX/aK+GG&#10;wu3i6PCt83lxO2PyFWstxlT4YN/Iyln2V0pWqVYr1aR6E9sjbc30v/fdNmtVkbLTydhndXmr/tOf&#10;B0zeUvj+1MneMRvuH4Ypx/ah+D0UmyTxtB8q5KtGwP1q/wCx8x/59S+4S4jyOW2Ij/4Ej0iKyiHz&#10;G4kzt4G+hbSEtiW4k6fwtXmK/tWfB2RG8rxhEwB6r2/Oqdx+178G4pfLbxlbljwPm5H5Uv7JzBf8&#10;upfcUs8yl7Vo/ej1htNt2b94zY/3yakGnWYGwvI2P+mmK8ik/bB+DdqMyeMbfnj5pBx+FRp+2n8D&#10;m/1Xi5ZGU/N5bf40f2VmH/Pp/cH9vZTHevH7z1+6tbLOzzX45HzmljsrN12JnH+8ea8el/bH+Dgj&#10;Mh17ap53Mw4/Csu5/br+B1q6keLY8Z9+aSynMJbUpfcH+sGT/wDP+P3nuc2iaHcuHubd3K/d/wBK&#10;kG38M4qRYNNiO2NSu37uTXgx/b5+ArLs/wCEsQt3IVuP0qvJ+3v8Bsbh4uVv++un5Vf9i5n/AM+n&#10;9wf6xZP/AM/o/efQckdgTlR9aYttp8n+sRTXz3J/wUA+B4QvFqk8yg9YIyary/8ABQ34Koebm+H/&#10;AGwIFOOSZnLakyv9Zsn29sj6KnhtETKn/ColFoBhgtfOU3/BQ/4LSj/Q9Tkmb+JFY7l/SoZf+Chv&#10;whQZeO8/CMn+laf2Dmlv4TJ/1myX/n8j3zXprWODbbxYYsB8vUiuduNVubWZYAVCn+L9K8U1T/go&#10;b8JF2mO1vZFzn5YiQT+AqhL/AMFD/hBIF26HcK3TdHauzVP+r+bX/hMuPE2R9ayPoabxDfxWxW3j&#10;siypk/aI+Dj8RTtI8VNdaUt/dJHue48pWjj4zjP4V83XH/BQH4IXJ/0zw1qU+PvLJGyr+nP606X/&#10;AIKLfBvT7Vbax8N3CxiTetv5h4bGM/Nz0raOQZn/AM+2ZS4nyW+lVfifRuneKpW1q3sphH5dxJtb&#10;coyvyk9frW14i8RweH9K+3Q2Ec7CaNGRh03OFJ98ZzXyU/8AwUd+GMS+dD4LZZF+7crKXZfYLilH&#10;/BTXwdc/ul8NKy5zvu0JB/4DnitP9Xc0/wCfZn/rVk6/5e/gz6UuvH93FqElrZaXBJGjkKVj+bg9&#10;PrirWq+K5tN1eO0mskMUjBVmjTGeO9fLNz/wUx0FG/0Xw5AQv/TJR+tVJf8AgqHoca7Z/ADSZPzM&#10;s4x+tT/q7mVv4f4kvirKek/wPsT+0opWjU7d0mdo6ZI7flSy3EcDLKbdoyJABubIOR1r4vv/APgq&#10;PpTjy4PBk3ryyHb79apt/wAFQC67h4Vk4+7ukXOPzp/6u5k/s/iNcUZZ/N+B9vLqKYA8tef50NqK&#10;78MV9cEV8Ov/AMFTtRQFE8Ix4/28N/I1Tf8A4Kla2zkW/hyD0O8HIp/6t5g+i+8f+tWWrS7+4+7J&#10;dSiYMxVfqKz5tWgMskjSKp42hWyBxXwvc/8ABUzxTu8uz8Kwt/eZptuD+XNV7P8A4KbfETVtSg0n&#10;RfAC315cyFLeGG43O5wSQqgDnAP5Uv8AV3MIxu0vvK/1nwM9Ff7j7ufWtq4ZlBIqndaqrEk/e9MV&#10;8T6x+3J+0fBbq2q/CHUrGGSYRxSS2Dopdj8q5J6k9PWqeqftk/tR6bpl1q938I7hbWzhae4d2y0c&#10;SjLSbc5IA5OBwBWP9j4j+ZfeP+2qMtov7j7al1YW/wB4Lz+YrJ1DWpLktGjL5nkExq5ON3YZr8/7&#10;r/gpp8S5U8iGKDb1yEz+pNWfBP7f3xE8YeKdO8Naterb2V5chZ5lXlFwST6DpjNTPJcSt2jSnnFO&#10;X2WfbKa9cadFbNqTqkyHfNsYHaByf5V/Od8b9fPir4y+LvEgOft3ia9m595mr9Q/iZ+3bdnQtZbw&#10;9rKrNZ6XcSqzMPl2oTyfpX5MXN295dyXMjZeSRnY+pJyf518VxNh5YWMIyd7n6FwbW+sOpJK1rEQ&#10;Zli+Yc0RSkckZ96CWc4yPXmg7SOeg5NfFyZ92SRyGSUYOK++P+CS+mfZ/h/4o1UKf9IvY0z7g9Py&#10;FfA8WGlGPwr9G/8AglroNxY/s3yawoyt9rUvPug6fk1eDn0+XLZfI9bLVeufT9m7iLcyct94CpiW&#10;6H73t0qC2YhNu0e+2rK5wsnUdOBX5yfSxRJZt83JHyrwKuguRhgMEAgVTgEZ5XmtKDYU+Zee+aC7&#10;MfCpTdl87uakiZUkbA+9j+VGxHdct0qZfL2+Wq9uDQER0TB48ZqxBuSLYJPxqC38tV5XDe1TqwkO&#10;zdwKSuUSxOhYlxzmpGQoQwy3zfwtyKam3P1605iRyhXinuZj5Hw20px/ep8LdgeN2RxUI3ycf7Xe&#10;pxtVcBuFOKBrccQ7Hk96PL83arR+1N34IYnj6VNDKkjDJX8Vqoj+EaTs+WQEjPWn+VF5fy9GbK+9&#10;KxE2P0FCK0ij5e38Jq+UXMwhUgDd+W3pQrFXbOeF5pwfbFg/+PdqjXc4Bbg4+ZlPFJjiK2GOUc+v&#10;y96e0YHU8dqa6BU80DdQWJjXctZ3dyhwVVcPtzg45p28O7Ih+9xx0pqvg4K/QL396kZQBuj/AOBb&#10;u9VzEbFaQSKxiI29vbpUscYVMKfrhaJVJXdyfxqCF54VDO3zdFPOMVPMx8pYLNjYq8/XmnMBnJ54&#10;4akLgR7mOWwD93mmXDsA2wEf44ouSKBF95X564pjlHGBjpUETyHhs7cf3alCMR5inPy4/CqiAgGe&#10;w605AFOQQfempgHAHbjNTOV2Lnb71RUSES+ccR5bH+zUjRq64GQf92mJGV5UN+FIN+Q67h2xmpex&#10;Wo25RkAZfu4+76U2MHGdrdOaC006jclO3so2pt/2ttSTysVwpGF/HvUUqqOSvtRDI6HMh6GiUqcs&#10;C30U0BysTakbblkFMkbc3ykZqRIyw2t1+lRi3Oc5zz61pG5IwqxGCV9M4P41K4/d4P488UkzLtMa&#10;DBWmKSRsY7h1yw5FHMwGyMwyGXC54qLzwwym7d6Y5FTlPPwPlDVXuZHjY+UD83U1FyraDlmkUlCu&#10;4nv6VHJGW3NgcdOaT7R843DGei0jK8j4ZsL1+btSdySMHdJuAOc4+al3Eny89eOlKVjXg/n7etAQ&#10;AYXpn5j7VMSuUijY25y4CsV+ZVHeoJZQx242+rH+lWJEPzb9m39RVdlEwVm6HjPpWyFsI0eF3Lki&#10;oZbokbGLfn096ljjKrsYt/wKobi1WbDxLz3FHLILsq3UsgXcT/EctTAT5Z/3eSKluRvi2GPv9Kqm&#10;UKPJkPVvlx6URWoiNwJs4Ht06UJAyrvIb73GOKDmJtoRt3p2pxllJ8sK3HON3Ga6IRIlchle4R8o&#10;xB53K1Zt/eKW8sH+orTvHx8zMByOMZrA1OXaWYN/SqkZGbrd+RGyq+1QpJb0FfNvxO8TT+JvFM9w&#10;j7o4ZDFEQ3YdSK9U+NvjY6DpDW9vIwmuV2LGrdB3NeEuZZXMxZgCxZs4rjqSex6mDpcvvMJYPJAE&#10;LNt25y397uKa8YkXL/8A66czJGvlx7N275g2aillEsPliTGcDg1jdnocjG3KhY9pbG7tTJYSeIiq&#10;cD5amgVJF++emNzf41Xu71o12q24bsLtTp+NaRNFoRT3iwN5fzLu/iX19KgF5PdFSN+1T94VDfvJ&#10;lQo2/MWJ3dangR44fnUjueOtbxJ6j2DiPF3hfMBBwOtUr2SKePyS+1qlvbrbHtadSy5+bb0qm8DS&#10;TefGeGVQzY+U+9MOVlq3kkRW3uWwvQdqY95+8WNlP7xvur24/nQjSK627Hb8uce1LKm5luUHGDtD&#10;dqqJnIayG7iaM3O4LHjpjdzxxVGLT3Fx8yBce+auRJudlR+cZIFWYbGSU+Z5i+jZ7EVXyM7FdIVh&#10;XYZt3+z5dPigZ1zGxZG42kYxTtRidkJaR/lbqvGB7UQXaLGLYptZv7386DSI4rJA3yOV+X5h9KjU&#10;C7uA0pKsq7uVxVoeXLbM9wAy7ck45qrHCu7zPOO3H8K5z7VmEnoSSO/l7GfI2naV5GajXZLGrgHc&#10;PvL3oWCXzC5VAu7OIxSXFsqS4UnbsAHzd81pH4dSLC2sMkknmgELu+6w7epqS8niMTHeOM89zUkE&#10;4QeQqLx/EG/xqAWczTl5C23kL0wPapkmhjdMDTowf5i33eKsrcCMtuTJzlvlpbWVIJGSFN3P3lHH&#10;SleeB23PAuNuN2/nP0pcrJjIqy3iO++Hcu0ZdfU1GIri42yKm4R4LVIhgk+aN1YmmiVQNkbqynNN&#10;Sa0K5eYctsjyNJHcfxFdvocZ/KkEHmnzWbLcKdp4HvT47KPBnBdWxkAdM45oVhHHsWL5m+/t7UXk&#10;w2ILq2lWLcpkPzH7x+ULUFiXLFJfm+XrV8mdwQcNjkhWqkJpDO2yJRjOSegqragSGzCNv+b04pbG&#10;2lG4zpnLfdC/rSRmScEY2nqQrdKsJM0KKjPtzwc55+taCkgv3dmxGwO/tio/OkYbwp2s3zbl6j0q&#10;USK/zqOG4UdhT5FjiXK/OwONqryKJNWIimVWiiij4C7ep6L+lPs4rhp2BT+MEL3Ax3qee0Rtrspz&#10;16dP/r1pafpu6RZ2VlVvvcf1rnnI6ok3hvQ3lijlRcAs3Xg/WuwttMieNYb9lVVjYsy9SAP61X0y&#10;yaOFA7LGrdw2cVJdXm64W0jTMfR2ZSSa4akncqxC+/cW5VM5j3H5hTo2dgkkEE2/nepbgcdQaui3&#10;e8j/AHS4bptK8D3qoY54GRBOV5IbK8Dj9Ky3LSsDTSzcZ+7ySG6VGtl5Ls06ozIp2k9qsGybaxj2&#10;n5evHPtUk9g5X9yzbtv97rxVJuIcpHbQz2kLGIsynBXjrUNzLNL5jyRjKBtgI68Vagaa2iMTHcww&#10;ct/hUbtPceYkFszHGG+Xgj/GqctA2G6faQLDtdGYqv3s5z+HrVpLK0MUloJSu45Vnkxj2qtYmURB&#10;Srboxg46/TFTB1lAYlcdQ2OfxrB8zkMqXEf2dWjK8bQVCtkf/rqhcm2ykkEblnycx4z9T7VbN5NM&#10;/wBlMkbKcgkHr9KuCwS3sOP3fmDbIV6sPT6V1U0+UmW5Fo1lBd6ZNblm3Q3G7eMAkEdwKmexWNI5&#10;9sjFY8Bo+eB6/QVQtZLmB2MUflgt1VfTtV2V2bTisTt91huU461UiRkLxSL58dy3EZaNOMEEYJqS&#10;yxbQr5Z/5Z/Iy44/+vVPT2t2s1giyDas0EwHPQdQfp61chaOKKORYV2r0UfzrGpL3SiRtRVwtvH5&#10;jTRvlS5747+uap3+qNayrEYMRsAu30PrVuBFlja8jfkrkFuOP8KiSMTw751X5pAF+XjIGetcspai&#10;1IQk0UXmTvvGNygdx9KuWTx/ZGYhfMWRdqt2Wobe8zI0abPv4Y/3hjpmpnh81tgXaOjFV5/OnGVx&#10;8wNqEkjNE3LKzblXqfyp8klsIlMoTPI3Mc59Kqx30drd+QY2b/no3TI6fnVdi2FNzJuXcDwQM89P&#10;rTki0aMt2LVcu6AN935eh9DUN5Lc3KKxYr5gwrRt0YfyotopLi5HyNt3febp70XM9lYDyriX+HLb&#10;Fz81ZxWpZFbSXJZpG/5ZqA3mHqau3btpy/aIwrSPDtC7uoPP41T02S2ebz16busvarmoAXESllxt&#10;+57AdK6eX3SHuUoNZZGG2FWx9xnOMN9e1I5uBLiR49zLuUK2cnPaoVljl/cvIrArhv8Aez/hTra2&#10;uJrxXdo9yytt2jjb2/SsJbll947gXBgumym8MoLZzxThaBl3AbWZgNvp6VOwV5Nk64TozBcduBTo&#10;FC3CybVaHaPlxzuHf6ZrNsEQpJJFcZeMjzF+VmXg9iPajUre73Nc28mVPytGE6fjRLdGW/W1dfvZ&#10;LO3t6VKWkjxNM4aI/MrK3VquMbkzkMtDGB5s6fM20TexxzWbqUF202baZdpOZMrkFf55rTjid7V7&#10;gvG24Fmyf89qhnW2jl2RON8ce1VwenrWvKc/MzO0+OWDfMJsxjYy7jkA85xWlBJvAzF8zcJ839Kz&#10;wGf5IjtCscVYhf7ExUiR2Zc8D7p9KopXGTXj2k5dkmZVOzqAFz6Vf09LieffF6Z5781DdW0U4WCK&#10;RCzKM5/UVNb3jWMHlRouFGBt69azk9TRRJrx50cwzOrxsf4uPyNS6RDPMGgSN5uhRmYZHtVGzzqN&#10;ysN8fmVC6r1wewrasooIytuiMSYz91up61m9iuVlmKaKC0VYrUeYPmZVzkYP8zV6wRWlbzkbLc7T&#10;1x2qvY6RctL58h3M3KfMQRxW0mmzpH5rfNICN3HXj1rnlqbxHbYkiZFsXLOPlK8BPf6VDb3Fuo22&#10;0kY3SBWXnoB1q9bLLNbtBOD8w+c46j0qnPZ28ZaG3ibjAxjp70pR5SnI0Fs0u1ysu0nGNx5qOC8S&#10;2LwpukX+Jt3P1/OnWqeXF5BlVmX7zN/KkaD7MIxcoGWONtxHHU1ldoxepKtwyk28m77o2lh1zUMl&#10;xZQyCNJMCM/MjLjPtU7Twzorw3A3O+2P5gN3/wBeq19o0hn+2OZA38O7qW//AFVpzysZWCMNcTi5&#10;3CTd8pUEcY6Z960Db4EaA7dyMJGWPJ/KqNjZeS7Rw27Zdd0hYjGKvJ5UEgicNucfNtyQPfNLmuVq&#10;FrpyMv7i5+cjDSMuOR7VYurZI7c/ulmYJhSo7+5qwYUjVZ0YN824rnqPSqMd0yIMQbVaTcyv3+lN&#10;K4rvmK+rfbpYxLaQMSThQy9OKzbRbu+lSB4GVmj/AHhC9MHpXQRatHIFjnhYK7YkkPGQOn/66bIh&#10;tY/MUKc8qwPYmhoa5mV4badvnlcjJ5+UfrVPV7G4lMcymSOJASzRuGAbtj0BGa0ZNQW2/etGzbhg&#10;dKqTx291KZJpvKCjDluin1qoyGoszZmsQ3kTxK0p+6xbqPpVO4t7Z5WMQ3Hy/vHoo6dKsatYBZXe&#10;GVWZhlZApDN/hWJLb3lvPsgmO5uG9/etOYuLH/2TH/z/AMP5P/jRU39kzeqfrRU8zKP0inuVaQyN&#10;Co24G0Y3EVXnvYEG6OZ924bR/jWfNdyquXZlbrjjP0qrJqOWeME/LtPXqDnI/T9a/RuY/L+U0Zr8&#10;OrSAr949Qc81nahrEFt80sipkZwD2qvd6ylrbZk4Vvuqx5r43/bz/bmg8BSXXw18EXEkmpHdHJMu&#10;DHCueSx7fQda0pwqVpcsNwl7u56l+0z+3t8MvgzBNpWn6zbajq0cO77HbyZIY9Bx1PcjPFfAvx0/&#10;b6+Mnxeu5rK98VPpel/dj07T1MY2/wC02csa8X8UeNdZ17xJcXFzdSXNzMcy3Ui/M3+ArpPgx+zT&#10;8Uvjlq0dh4F0CS5bfmSboq84x0x+Jr3sNRp4WPNLfuTJxlayOLvdQkv9Zl1mFZpJrhdrTyszN16c&#10;n0pdN0LXPEd49jYadcXkykny7WIuQD646V+jfwg/4JK/Cvw9aWz/ABg1i+1SaO3V57bTJxHDLMRy&#10;hYgttBOOMZxX0l8O/gb8IfhraQ6f4M+FmhaekYHl+Tp6Fjj+JmYEs3vVTzijDSCb/InlPyb8Hfsf&#10;/Hzx/KU8HfDjWJzIqhWaxdI93TBZsDivTvDv/BJD9q/xHJG2sxeHtDc48s6lfM7N3ztRefzr9UH1&#10;J44vsiyeWu37i4UD8BVZtQhEeWEbbvzrlqZxXl8KSGoxvqrn53aT/wAEUfjLNNE3iX40eEV2tv8A&#10;Lhs52b/0LpXSWv8AwQ71byfn+Pttu25ZV007V+hYk/yr7uXUoSd7D2Pz96li1BbhmEU+VHOVzn/9&#10;VcrzDFN/EaxjHsfDFt/wQzjnjL3n7QxXcuUWHTcYPqc/eHtxVW//AOCEhlVGt/2l4ZHT/nt4fx+o&#10;bmvvSPU51dQ53Nt2/rVr+1ES33iFQvTC+tVHMMX/ADA4o/Om8/4IZ/EWKd5tP/aN8OzLyUjl8OzK&#10;evTPm8VRl/4Ig/tBjA0r4t+C3VukbQ3HI/Ov0kF/HJuO37rDb6EY61JDd2sYwF7cKTwar+0MRvcz&#10;5raH5Z+Iv+CLv7Yejv8AubDwzqDNwn2PWvLLj/dkUY/OuX8Rf8Ep/wBtnS0a3svgdcTsv/PDVLdt&#10;30+cV+vj3FjdR5wrNnJI7GpoJkT7q85/iatI5riI9he69z8NvEf7H/7UPgy6KeIf2fvFUaRttlkj&#10;0p5VVh23JkGvPtfsbnw7qUmm+IdEvNPuMf6m+0+SEg/8CHav6DrjU7u7i8s3zqrN0Q4xWfq3h3w5&#10;r1n9i17QNN1KJkw0N9Yxyq34EVt/a8usSPZxbP597e9vpXIgut8W35vLcHj09q0LW5u3Q3FvqUsb&#10;QrlHSQhsjvntiv2y8YfsQ/sffEadm8Vfs6+G2aRdrz2NisEoyOzLjH5V4v46/wCCLP7KfijzZPA2&#10;veIvCt06ny/LuhcQqexaNhyPxrSnmlGXxRN40+XY/OjwB+0/8d/hWiv4P+LeuWgjk3LFFd5QnuMN&#10;nivov4V/8Frf2lfB0sNr8QLa08RWiqFZZ7VEkC+odcZP1FaPxR/4Ia/HjRI5NR+FnxO0PxRbr923&#10;vIzYzdOp5Zfx/lXzZ8Uf2NP2q/gxA8vjz4Da/Z29q3726t7P7VBj+95keRtPv7V0OeDrR1t+Ra91&#10;H6R/Cr/gtH+zD40uLaw8eaZrHhm6mUBrqRBcWob324ZPxzX054B+M3wz+Kukx6r8NPHmk65Cy53W&#10;F8jOo7lo8hl49RX891rrFu5aNLtd+7ayo3KkHkYrofCXj7xn4D8QR+I/BXi6602+jPyT2dwY5OnQ&#10;j+IexrlrYClU1p6Clqz+hNbxpiIN2CvOCvWpkngUKsm3LZ2/L3r8lfgX/wAFfP2kPh59n0X4i6nD&#10;4m0vYPlvLVI7iH3Ei43DHrX2h8B/+Cof7M3xhmttC1fxpH4Z1WZ9kVnrjCOGSQn7qyfd/OvPqYHE&#10;U9bXQ/s3R9PlrRMfdy3GcdKkLIiby2f9nbWJHr9vcRpdW80ckMi/u5YmDo/0IyDVqK/+0McSfNtz&#10;tNc5nzFia53M21Gbjn+HFOicNEwYLu6dckVV3knG3dkcmrOU3de33if8KylsVGxD5/lttXlvT1qW&#10;D5vvHp3x0qTy44v3gTr3pvlKTwdrL37Gs0aaDZzKxwM/dx061GwxzI59FXbVprqKNNuRuY9zUcuG&#10;dTjHfgZpkkcU4ZMKvy7cUSBn3FBzwBTvLKgqYvmbGG/+t60F/KOwqzdDmSPFXyjCASRx/LjbnFPS&#10;Un5CemRzURZ7g7v7zZ+XgUO0cYzlQFpPYWpIVIVpnTbnjNNjLtyqcZ5b1p4mMsI6FduBSLIqDGf4&#10;s7i3b0o5guSJunTyvMP+17USKjdDwvv0FRtIAdiggnHOafCHCkIrD5csxqhXELBuY0/hxQQGbYfv&#10;feziiW4RUWIuu7+8B1z2ojMbHeny9se1AuYki3LhSvP97dwKiMhjuDJvGN33RT2KjlIyy7udrYIq&#10;Mvlwzj/x7g0AyZH3HzGVvlP51GDICDn5u1SrjKqeW/h5pFliikCBxub8fwq7lII2mi+YyE/N0xxR&#10;kXBzIyrtbKsKHWKRGkU84zt9KhVXK4VeP51HUuxMHGArD/gVSPEVQyMNuO/ao2XZ0U/MOM9qI5Jj&#10;J833up3dP/11cdjORJu3xeWY/wDx6mx27IvlFeB/FuoaNnJkDtkrkj0pA8o+ST/9dMUR+7au9lOO&#10;9NPyfvRhd3G4dqcoEowzgZ6U5o8jaB97hhip0KI086TgjLdee1NYSNwJenP19qeUMIWMfd/ixzil&#10;VVY5VDtDYqZAMU4LN5e32zTklZ1CH5mLfL+VJKuDlvu5yG20InljjjPP0rHm1NEDzowxjg/dps4Y&#10;opIz+HSnNFsXzD69/WnGRpFaIsOg4HatIgAnRhtcgDqOOaQnDYX+IDAXmlYCA+Zt5HpTUuNw2uzb&#10;WXr6c1QEh8xQdmQtNnuJGGSoHrTvNH3Cg4+7700vGUAbd/hQBGIy6ZGR838XekQFWBzt4PSlWba2&#10;0oOe9HmHd8vrjPpTehmTYCRAkc/ypsrqxUKF+9SMMY3nnb19TSYLDLbvlHpSKsRpvVN784XnipLZ&#10;HIB35zz939KCyOeUx/e3d6UbVAwRz+tBQTrgbyuecL7Uze3O4jJXq3FOeZgduwL0HrTZJFZcZ7dV&#10;quUBphJkJjf+H7rd6DlUV3HX0FRpL5fAOV5Pzdc1NEwk4J9PmpcpDJYwHVW/hp8sqY8tO3pQZQB5&#10;bAluzf0pjxhl2qfmzkZp8o4jxKPL2nnPGab5nmthh/vbqH55Yc4/h5qNWbzDz75x1o5TTQsQiNQC&#10;3OOcA9aWRVZN5+u2ogGAJONq49qmAMYwR94fe3U+VEMjDKiY/RaAjIN7n71NL7p8txz271OpTAD9&#10;OtKVi4jSokCkioZ5ZYY96Pkd49tPZ4y+Yh70IxZvKwffmpYSFieQvuc5z/D6U+baWDt93+LFRpgf&#10;dPSm+Tt+6OP7u7nrWZJI8oUfPt9APX61GJARukTk/pSopL75Rj9cU+bGNyjv6c0AIFAXBfjGc/0p&#10;4dWOMbfw6ioRMmPLJGc5Xc1SFmzubnvWisASkr83r93bT45EYfPg9wM0yNt4ICt7heaCjMeDjdQV&#10;EM4LAH/gVIsXzHLZ4xSvmNVJQniluFw+9Btz79azCQyfY4yUx7barxkLkNtPOPmHQYqQO5Ql0GP9&#10;6oSC3zDnvTJsGxZP3in34pzxbl+b5u596aGdPm2GiWbjcAfm6rilI0joQuB5m0dunFV5VOGGd3YK&#10;f51LPcKcDZn5h+FKSoH7xPvetYyNEzPk81lCH5WPGR0o8sDlh06/NU0u3OBjb/EvpVffl92KSHdl&#10;edxCent8vaoDGGfe/TGalusByobjOKh3MDlfxpNjTIZ1QDam0N9ODVd40ibqOeOO3tRcJMsm92yO&#10;q5/lTXUuPmH8Wa5pGkdwYiRMAZVj6VC7Kke1fvAUbig2sD+NMH7w4kP3fvDNQUhgkDkl5Nzd/al8&#10;raD/AFpSQDtQ8YpkjBhtB9qlmhGNhkZgAMD+7TnUphim7H96kcEN5pHtUMzyKjNjofyqQcRk6Bxs&#10;wy/U1GUkGP8AZXn3qTexUspPOc470juGwowv1oJ5RAqMm4r/APWqC4K4ZVXrgfN7VJsYfKT96qt0&#10;5jypTp96iKNEDphQAT0/Oq7bgdhHHXp3qwjArnYvbJ3VHN5ij/V/rWgSK5CszDpv/SopYVEW9jwP&#10;1qefCjevcdKpzSMTsPQ1NyGynqDJKrRsF+aNk6dcjH9a/Ej44+F38GfGTxZ4WZcHT/Ed3EobsvmF&#10;gPyav24vYyOFIB74r8lf+CkPhOTwf+2J4vX7MqW+rfZtQt9vcNEFY/8AfSmvo+H61sRKN90eZmEe&#10;amjwLcxbpSSg5wox8wpfMVmyUyB0PpQxz8yivr4s8GUSJgViLB+Ax/Kvqn/gmX8efFHw3uvEHgrR&#10;9SZIrxlvmh3YDMAELflj86+VXfJKBu9enfsheJoPDHxpsWugDHeW8ls6s3XK5H45UV7OUSjTx9Nv&#10;a6PDzynKplVWMXZ8rP1M+HXx5+JXjGeO3k1uSG2X73znFetaF4r0FZI4b/4n3DXTYJtiqYBz+BNf&#10;FOi/ES98P2CLYOzKWA+XqPUV798IdKh8Z6MurSXdm825Wa3aNg4H19cV+n4mlGMebZeR+J4XGTlL&#10;lvd+bOo+IPxA+K3hC8mudG8dafqdoSxWONTHJDg9CpJz+FcWf2p/iwi+ZJf2pKfw7Wwf1qn+0xc/&#10;8ITe295o8RX5iZFdvmbI5+teWWusNfRLMR1AyvSvYyunQrYdScU/U+Sz7F4yhi3GFSUfJN2PbbT9&#10;pn4nSxAXutofeNAMVsaL8cvGeoM01xrMnlZ2/eOA30rw201BUTBJra0XVfOT7Gz7VaRf4sAc9c12&#10;YrDUfZtxil8jzMvzavHEJVakmvU9gh+Nmr/bMSeIrhQODukB/IGi8+NniViv9meIpmUqNzNNkj6g&#10;Hiuy8AaT4W1Kzt1tvBNjf6cVVHvGstzRt3Jk/hOfWsf41+DfDuk6T9v0ewjhMcoGIowN2SB2+tfN&#10;0MTT+tRpSjv5H3WbYdSyieJo1Hor7/kzL0/4ueJFha4n1OZ2Yf8APQ8VDJ8aPGschCeJLplZvlTf&#10;wK5E3gt4PLJwKqxXCyS5/wC+a+yhhqPL70V9x+G1c4x7qaVZfez1bwN4r+IfjTUvIsNRuWkXBk8u&#10;Xjk9xW14g8TeI9JsXk+33F35LbJZIzuVT6ZA9ar/AAjnt7HwQ2g2WoNZzX3mSaheRIGlKgZCrn1r&#10;nbTxF4H8PanMz6x4g1CNt3mW32dYPMPozCQ5GevFcPsYyrNcqsvI96WY1qeFi3UbbWrvt5FG6+Mv&#10;i2ctAL+ZV5Xb5pz+Yp9p8YfFNoAYdTn6YIeYt/OuM1S7tZ9SmktYjHHI5ZYSc7Pao1lUcMa9Wnhc&#10;O4/Cj5WvnGYc7tVl97/zPTNE8fePfF96umadql3uZct5MzLwOucHpXRJpvxftLOO7k8RXMiv8sUM&#10;s2cf1rmf2a9Rt4PiDDHcfdkXZj6mvpqey0eIiT7Om4dcL/nFfLZ5ivqWIUKcVZq+x+qcD4H+3Mtl&#10;XrVZKSbWkmeAzar8SLKGae+a73Rqf9VJyO/Y9MVhwfGDxZFLJBNqsmeijcc4+tfRF0ulqMzW67SQ&#10;WVl6j/8AVXyl4wiisvF+rW9um2JdSmEC/wB2MuSo/LFGS4mOOrSjOCVkc/HWFr5DhIVaNaT5nbd6&#10;HUzfFzxC0Qga9mYennHirOgfETxdfTfZLDUbpn2kqqykn6157FcJ5nzFcfxD1rsPhDewweI3k2bm&#10;WxmEP+8V4/H0r6DE4enTptqKPz/K8zx2Ixkac6stXbdnWwa38QrYNcTvqAUc7vLJx9cGqNv8TvEs&#10;N4091cybRn70xwT9K7zXbPwrbfDTTPiHZ+KX03UJLFW+xs+7z5M/c68H+vFed/EOOENDKY9kkn7z&#10;3GcdfevHwk6VepZxt8j7rOqeMy3Dqcard1fR/n1NNvilrEzKkUrndwMSnINOX4k64Y83N3Iq7fU8&#10;81xFvqa2zZONw/So5tUnu33MPbKrXvU8HRcfhR+a1s+zJS/iy+87i3+JGpQTkf2lNu3HarSEflUt&#10;98TdZe3V4ruZQ392QjPPNeaa3Zm8tHul1a5jkj+aOCO23B292z8v5GsUN4lkktVvmuoYXdU8yP70&#10;YP8AF/8AW71TwdDsjNZ5mL/5ev7z2CD4j6r5ZEt7cYbkZmatrwH4uk1/xLY6Nf6teLb3N2iSqLp8&#10;4Jx1zkc46V5vb291Z2UdtcaibxlT/WeSEyO3erWiXt5purWt9YMVkhvInJB/hDjP6Vy4jB4f2b0P&#10;Sy/Osy+u071G1dX1Pqi68DeH7a32Ld6ku1eNupSf41zmoXHhbR5JGvtekt/J5Y3F+/A+mea2dW8T&#10;pMLgcsvmEjbwCB0rzf4kSa1408UaTpVh4U1CPT1SU3t9JalY5ZcAxpu9OOvTmvgasZRk0z+iKOIh&#10;OmnHsdpcXcKaM3iGzuZZVjgeUKtwy+YoXdjBPceoq3Zxabr2iW2oR3dztu4ElTbdMCFYZHfnrWJH&#10;oFtq1nFNaXN5bXDMI5LeeP8AiIxgA9Qc1T8NXl7p3h+202fUUult4zAskf3fk+XGfwx9a0w8eZaH&#10;HjsUofEcD40+I/ijwx4q1Pw5DqM22zvCieZKzNtKhh1Poayk+LXitjltUl+9nb5xH8qqfG+aOX4q&#10;6hLH8vnWtrN7keXtJ/NcfhXMNKgbBZT+NfoWX0MPLDRbgr27H828SZpmVPNKsYVpct9NX+VzsLT4&#10;seJIWYPrN08bN80bXTH8sninj4p+JMbhrl8o3EMq3T9OuOtcaJQGI/Ckkdk692zz2r0/q2H/AJF9&#10;yPm/7YzVf8vpfezux8XtdWARLeTfd/ikOfzqNvjB4kU4N/LtX/pqefxriUk3JsBb/dFH2mMNgt7c&#10;0fVcP/IvuK/trNf+f0vvZ2b/ABe8Wng6zNjd8qtIfyqWD4v+J0XMl9M2AQv74nH51w5mXOR+VOiu&#10;uNh65p/VsP8AyL7kYvOc0e9aX/gT/wAztV+Kvibfv/tSYAkZbzDxV8/GHXBFsiv5h/teaQa85N0B&#10;gAfhUiXAIAZqawuH/lX3In+2c029tL73/mdvN8UfEJAkGp3W4fdJumP48moJPiv4pRMPrV0fmzuW&#10;Yq35iuXM4Azt6+tVZ7hQ+0HPvmqjhcOvsr7jN5xmb/5fS+9naj40+NAnl/27dNHjvctn+dQS/GPx&#10;gysqa3eKx4WRbx/8a47zYyNiH60wgA5x3rRYXD/yr7g/tfNP+f0v/An/AJnZD4teNQAYfEt9H7i4&#10;LE/UtmrUfxi8aIuW12ZuMdevvXCmbBx/kVIzn5VBqlh8P/IvuM5Ztmb/AOX0/wDwJ/5nYL8W/Fvn&#10;CQ63c4XGFWdlX8qdD8WPGySF08QXitz924bH5dK437UqcAcVKl2uzNaRw+H/AJF9xl/amZf8/pf+&#10;BP8AzO3g+NXjWICNvEN1Iw+95kzH9OlRD4w+N5DvXV5V+XG5ZDXGeYpOQakWbH7sv9OKTw+H/kX3&#10;C/tbMv8An9L/AMCf+Z2H/C3fFyQlH1u4fPGfOYH9DUFr8UvGcBLWvii+jUnOGuC2fbmuYknBGMfj&#10;UbXSr0//AF0LD4f+RfcTLNMwl/y+n/4E/wDM7FPix4zXk69csxOTvmY5/Cpf+FreMNvGtXC9z5c7&#10;L/KuNiuVbmnLcoOp+btVrDYe3wL7jP8AtHMf+fs/vf8AmdSfij4vAwPEmorhs/8AH9Ic+3Jp4+K3&#10;jRCXPiO8Oe3nMP5Vx8t5GD92lW54wfSn9Xw/8i+4P7SzH/n7L73/AJnaQ/GHxdAmw6vOx/i3SHJq&#10;H/ha3jQbjHrky7u4bpXHO+DuzT451VcE80fV8P8AyL7kH9pZj/z9n97/AMztF+K/i8wFDrl05b7z&#10;G4b/ABqg3xE8Wxl1/wCEgupFYfdmnZwPpknFc79pwNpJpjzAd6Pq1G/wr7kH9oY571JP5v8AzOjm&#10;+IniSa3+yx6tcJGB92O4dT+YOaWx+J3jPTxut/E93uUYXzrh3/mTzXLNMQw9qHuCeQ2PxqvYUey+&#10;4FjsZ/z8l97/AMzoG+IXixixm8SX03zZPmXTtk9zyadH8RvFIG2LXbhV/wCup5rmRMhOFG7t9KcJ&#10;duM+lV7Cj2X3FfXsZ/z8l97/AMzpv+FneLi4KaxOFHBAeobjx74muXPn65cyf7DycVzomQgZOP60&#10;2SVs7+aFQpfyr7ivr2M/5+S+9nUL8S/E0Nv5I1GTb7scGoz8QvEzHedRkO1g2NxrmWmO0kHtzQZ8&#10;pw3brVexp/yr7iljMV/PL72dLN8SPE0hBOqzcf7dRXHxG8QTACXUGk/31ziuaNwckZ7/AJVG8x8z&#10;IrOVCn2X3Gn1vFfzv73/AJnUH4heJXAA1SQY/uttxUD+N/EBbI1a4PYBpTWF5wKYzzTGuQDkt/8A&#10;WqVRp9l9wfWsT/M/vOhPjrxCQy/b3we+7mqE3iPUJZzO87bm437uTWa92QcLUclwp4raNOPb8Be1&#10;rSWsn95qHxFfyoyTT7l6bSvWoTrd2gC/ITu5+QVR89SpIX9ahe5H3cVcYpMXNNmpN4gvZZFkU7WX&#10;7sigAj8qcPEmsbNr385/7aGsXzQGwB3qRbgJwT19KHGLH7/c0JdfvVZmWU7m5LMc5qObxHqcsQRp&#10;9w9Dg/zrPmmHUHtULXAfjP096ajFFxlLuaVt4gvLdi0U7L6/NSHxHfSPvacs2OtZTvhuDTS2w4ot&#10;E05pM0P7Qfc0xVWbd97aKT+2bxV2xzsq+3FZ6SHHSlkmTbRpcNS2+pTlzK07bj1bceaeusTxLmF9&#10;rY+8vBNZn2hVO0UqzKG3Z4qvdKSkaTa7qBX5rqT7uOGNRya9eNgPcs2P7zE1ReZXOBTJJVAwBUlx&#10;5u5qQ+Jb61k8xZ2z1Dbulet/Bj49f2VcR6brJPk4/wBZu6H39q8O81WAJ7UsF/JaSh42wy+lc2Jw&#10;1HEU3CaO7B47FYGuqtKVmj7Q8Q2ujfEHRfPtZ1YCHKNGQcZr5x+J/gfX/C2oyLJG3lkn5kU4xV74&#10;RfGqbw3eRW+o3TNbsNrhm4HNe73ukeG/iboJlSZW3w4WRQOGxXzSpzyesrawZ9jPF0uJKPv6VUfG&#10;2oXlzET+8ZSveuf1TWLmfhpm4+781ekfGL4c6l4O1GRJbfbGWJVlPBryjVp/J3HbyCa+ko1qdWnz&#10;R1TPBjhalGq4SVmiteazck7TIzH3Y1tfDfwT4h+KOqz+H/D95bw3VvZtdYuCVR41ZVYZHO75wRwc&#10;89K4++vAcMe9W/D3j7XPCLy3Gg6ibeaeLy5Jo/vldwbAPYEgZ9cCs63NKm+R2Z7mFhGMk5q67Hd+&#10;PPgj408A6LqGsavremyNpqwtfWdvJJ5saSsERwWUBvm4I4IrgRfz7sI7ccdea2PEHxr8c+LdEk0b&#10;W/EdxNBNt+0RyOP3oByA3HIBrmrG+jt7uOWQ/IrAsvrXD+9jH33dnViPYSlelFpGyyyW1ks97ceT&#10;vyUWTPzVmrqs+WZn+gzXW+PPjbpWteAYfBGheAbWwkORfak100ryjPAQEfID3689DXnkd20QwW5P&#10;Ums8PUnKT5lb5mUaS3NCXVZz/wAtD/310rU8K6BqHixr6c65a2NnptuLnUL68fCQRlgi8dSSxxxX&#10;KzXcbcA8jrXRfD7xp4L0m31bQPH+gT6lo+t2ccF9HZ3AjnTy5FljZCRj7yjOa7Ks5Kk+Tc78JSpy&#10;rRVTbqdL8a/gn8QvgONLl8bNbyWuueYdKurWQ4mCKrMSpGRw6965bwhoHijx34ns/CXhLT2vNSv5&#10;Nlvbo2PqxPYDrXTftFftAW3xm/4RvTLCO+j0/wAN6YYITqMitLLM3Dynbx91VX3ri/AHxH134XeO&#10;NM+IXhCaH+0tLm3wrdR74pAeGRh6EccVyUamK9i/afFr/wAA9DEUcEsUlTvyaX/WxofEbwr4i+F/&#10;jzU/h14o8tNV0eZItQjifciOyK+Fb+IbWHOBzmsNr64LMS7HnpWp8X/ihc/F74na58WNV0+O0vNf&#10;uEuLu1hkLRxOIkjwhPO35MjPPPeuZ+2Rsu4Nx0Irpp1J+zXPv1OerSo+0fs/h6ehc+1SL8vmfhTX&#10;upR8wNZz6gmePzpj6kpygbt+tX7QUaPkaH2+VVKqfeqsjkkmN+vPFU2vU7CmtdoRle3vUOpqbxol&#10;hpZIzl2xTFvXA2h/vVQuL+MHLdhVY6pbF/v9G4qfaRN40ZS6HuX7J37Ndt+0N4i18azql9HY+H9N&#10;juZrfTlBml8xmUEZ7Dac8eldv+1Z+yB8Nfgz8DLf4ueCPF17eNNrFvZrFcSA7vMVywZcAgqF/OvN&#10;v2Xv2vvEH7Ld5rOseE/C+narca1axW1yuqTSLHHFGzMNvlkHdlupOMDpSftCftm+KP2gNEi8L6r4&#10;a07SbG31AX/2XTZHk8y42sgYl+i4ZuPXHpXlVoY2WMUoytDt3PWo/VY4XllBuXex5XeTvHIcPwO3&#10;pVc3HO4Hr/nNQS6hGZf3jkd8Ec1Wl1BUb5pD+Irv5jmjSlbYumY+ZuMxyy9Kja7lifaHbGeaotfR&#10;Ft6v83pUc+o+W2+UFRnI3cZqfaLubxoy7F671OKzj8+4uFj3cru7+9bHwg+JmnfD34kaL8SktxfL&#10;o94zywRyAFg8TocE8bvnyP6da6L9lH4w/Dn4afELU9f+IKBWuNCa20W9azEyWtx50bM+D03RqyZx&#10;/F2r0nX/AIzfs+a/8YfCHxM1TXbZrfw3pOoRXEC2K7rmaViYPk6FV8xs5/uj6V5WKxslJw5bo9nC&#10;4Fcqnez9CW//AOCgGm3cx8r4XNOkMKblvtSO0RhsqSFH3sng/Sue+IH7c83iXwnqnhjQfhSbObUt&#10;LnsvNlkklEMcyMjsTtGTtY4/Cofj78cvgp8W/DmnaRa+KLexl0vXPtEjx2oRpYTBt42jnEhztPau&#10;ksf2zP2e9A8VardrqH2izuhbm1W1jWNkZYEjbIIxt3KTjrzXiSqUIxTUF9568MLiZPr9zPlCcXEE&#10;W77LcCONQDI8DADtknHFQx63d6c3mW0hjbawVwemRg17p+0t+138KPiN8MtT8I+HXH2jUIkjbaiL&#10;sYTJIJAwHJwmD9a+aLLXLG8ma2S9RgF7yDilUxkZrVpfNHbRwVdauL+5md8Q9WubPwdrUgl2mTTH&#10;jbb3DHBH5Gvm4yBj5iccetfQnxku9PtPhZrDpdxfaHEUMcfmAsQzjccfQV87CJgOtfmXF9bnxUIx&#10;d7I/VODaLp4Oblpdkscgc5PWgsd2c+31puNnU9KDu7818RJn3CRYCEDzEU5UZ4NfqR/wT407+wv2&#10;SPCdmD+8umuLqbI7swUH/vlRX5cQz+VGxwCApJr9af2QdIbTP2ZfAtrNDt8zQY5pM9RuYnH15r5v&#10;iSf+xJd2exlcf3jPToZlJUKygg52nqRVqIb8ea/sNtV1Rd2F+6vtVhpBEi9SOwx0r4Q+hW5aWGOK&#10;AInbpxU8II4LVBZytgFi2T1X0q0fIVMBsVmORNDKAdox7sOv0qzGSF3Kuf8AZqnFlYy0Q+nHWp7Z&#10;3kTZKvzL3p3JLBOMYOD6NUynaoQVDAPM4P0NSq5XCqn/ANaqWxa2LUA+b5lz+NPiKLy3HfpTY2cL&#10;yv8A31UsciEfMv3entVxDlGtKAQcfT2oE7A4zx9O9J5keSD949PaljjEnzMcduuakSVh8T+Y+zPN&#10;OEDqSGb73606COMnIYbc/nQ6F/mLYwT83pTiOQIGhO0t0PepI5pU+VduO/FFqEkYlhjuG60ye3ky&#10;pViOtWZLclBMkuxgW4zxRJsQblH+9jtUcTJwIu33mVqXLK2SP4agoeo80YBLd9uaHilQFGbGRxTo&#10;yOgHb9aNyS7tz7s/dbPTmkaEaM3c9OPu1NFIW+Tb71G6hRjd3psYAJU/xfpUdQHuJPu4/ClgUcea&#10;Pbb6U24l2jIbjqPaiOV3OC3Q5P0qOoDnwJN+Mr/epskgwu0cbs09nXb8pPbIqAqs53Dpn8qtK5Mo&#10;jspH85UcnNSbVYbkOP5VGiMW2npuyP8AClVtvTPerJQFd3zFse9IXKPk+ndacuHiysnTr71FJIgG&#10;yRTwce9O5oOMjH5s8NSyBNu5V+Vu3pTVaOP5S33j37ULlmxu/MdKhslEZmMG0gcE4zUjYkbMbf8A&#10;AjUc5aSMBV49aWNAPkY/e6VJQJCru21uentUbh0fOOf50u/a5XylX0YUXCtJg5/LvVJgIZSDkoOT&#10;j73WmSTOpxFGAvXLUCQHg8fLz+dOeOMqzA7TWyJdiNpB1fmgyFU5X8aRyCuFHOOKTy8W2ZE+bk5P&#10;NSyRvm7lxGnzH+L0qMM0kmGX5u9SKxePYF5Pr3qIODIQE20cqKQ424XgZaoiDGSG6N90Y6VLGxTc&#10;G+v1pUcNkFcf7PvUsOUrOGTdGCAGUZ9+aTLJwoO3qdpFSTBd4RePpSTIq8ltxx19KmJRFJIGGQR1&#10;G72qNyzAYK9OKkkbBK4b0+U1CRs+UN/jWkWTIGfB+aTcu0detQzy4DKo+7zkdamEW5cEj8qjnjUp&#10;ySo9hnNbElO5bMZCfnVGYjPmhgOcfSrlztfKgj1UhaoyQbST/wCg96nqA2VnRQxKlmP5UPcOg8xQ&#10;rbRnp1pX8twqKMYGfrUVy2FaPZ05NaRkS7Fe/uCLZnLFfmHy1gajOvlNuOMc7au6lcljgHjHy/N0&#10;rzn4ueOJPD2lsLedhNIp+XHUdOKuUko3CnT55WR5P8XfGL+KPFE/l8xwN5SBe2O9cnLcIP3Aj+bj&#10;cfQVaW4gkkklWP5pGZ3Le9V2tLW6hyWyy4YNXnS5nK57VOPIrFe9vRjcbgqx+7tHWo/MU7QY+2fx&#10;/wAadJHagkxMN237vrzUbTME2RxfNu+X5eme9VGJ0XRZfy1hAUsu7rUEsETPhpGXj+LoPeo5BPE2&#10;Dub+83T9KbDFHdbuf4ce1axVib6lW4RXuAwO5FOCdtWfMXy2bcNy8UwmKOLbJ95ey1DICh/eJxjP&#10;pxWtwVivIwjl890G6TO1GPSoUkKvtGecAH/Cpru3OzfFJ2weOuahtoXYgu5dlbgYFXYbtYsopd9r&#10;E7+i8VHFb3Jdt0vy5wqjtUskYSHgfMq5B7U2FBGMnd/vHtUEFiRkH3dqseij+VNjuWj6SY3cbccZ&#10;qMo8ZWQfvF4yVXp704lTLiJjhh83y9eaLgE5PHmADdycnvQIoZApJG5nAbjqKmuPs5CxltzNx9Pe&#10;nxPFBKRJL8x4U4oUhSGT4trYW5lZWbOAvII9DTbCJhM3zD7uP/r0t7cBYvLZ2Ld3GDg1Ws5XEokV&#10;vlx87UEWLlykYO+P5vlxzxVMghlQtwpx93vTvOkncIrHarYZf71TQskZ2nleiqa0KtoQ3T+SCyLu&#10;wMrUNndGNWLD+LPHrT5Y5TcEyJ8rN8wPpToUSCEn7Ip4z16VL+IksQ3CtEyQxBmHJX1pJBBJCzIo&#10;VujNjvVKKaYttz07e9SxzvYy5J4Iw20cVVwjEckENtgNPgquMbabbWyNGxGG24A+nrUgIlRmKMue&#10;q56Y71Db4jDNCWb5sbnNZmhalDFmSOXy1UD7wqJJIzO0ayfNt/A1GguZm3F8bsja3qKrSoyShBOu&#10;5DgD+9VR2J+0W7fZHMDI5+ZScdgKUNDNEwgKrv6s3tVM3JlGzb8386jgSVSUKS8L8qr61Q7WLgaR&#10;N627qG6blqa3VLlFaVO/93k1DBHcSyLIuW+b5varjjcPKBzwSvPNHMO3MJHYzbVWAKV6bWPX3qey&#10;tJbhyCnHcjtinaJa3Etz5TOM7ctkcMBXTadpZiG4qu5eWK1lKYKmZtpowuF3Pwpx25Yd617PSMIi&#10;DcqjOG25/DFXba0ihLyuoyq/dHerlkkdxbefuX/dZscf1rCUjToVrXz022u4H5gGqxcRJBcqix7W&#10;lb5WDcGnQwx27mUBd23stMuMTsm5Put0Bxj3rkqPUq3ULy6eymEaj733l6ZHfmmTsJDvhjYqqgNt&#10;YHp0JH40+YQpBhfmG75c9c1DcLsAWNecgcrx9TSgy7XHx2k4HmYz3+92qzFuWDzULZ24Yfj1qnG1&#10;5bMFuZVXdkfL8w/GpLpXkQiNht3HBAzmpY5e7EffOArS4ZpDx+8bANVrS9nRcErzydvQ027mJtNk&#10;q7sLjrjFUkt5roKSX2rwwVc5q4xOaUi+JbpnYou5euF6r/jVe91AWYVIMtNIMLGF6+5FJPcNCypa&#10;ruboWC4496qLZXHn75pfNmXkNI2SP8ir5bDUiS3WJLjzHDfK2du37hrQa5uLh/7yrAwwq87sjH6Z&#10;qPTVuIoVkmZfmbbhRx14qxOzSorw2/y8/eJG3nrVc2hRVj8+8lW3kDdctIBx7VbkWK0tjbSDcGX6&#10;85pzyRPD9odQRu5Bbn0phZ4rZd6ySqThVjGSMdM1lzMAit7WyjLxoTHJklo+p96dtjZV2kMikH93&#10;lcD/ABqfTHilQySoyrtwN3aoJLmCK5eIPjYPvdcE0rXAjjdpZ9sku2Pbhu/y5q/JYrcwJDZoNqTB&#10;lbd0OPSqkFq8p8xz+7VcMyty9X0aSK3MrncRx7n34rGpE06FCSPyYv3jp8yuY0VfQ0WrtLyl1uaQ&#10;t8p4+6OposoYphvBLYmZBl+Vxzkg+v8ASpXjt4C+9GVS3LKec/0qabC3UqXkhE6fZWHmYzjrn1H0&#10;qS0g024WNZ7ZQ20ttIzxQBElwssJj2p82X7jpipmWFJVljVuF27epK5rZvQCD+z9QkfyreJto+5s&#10;ypX86pT2pD7bl3k28Db3+lbWpyRRWeIHZd3yyHdw3NU7mNNka26FlXjphetTGKK5tCvZedavsniV&#10;VXlAT94+/wCFX5lRImlI8vuo3f54pI2VwrXcf3Uy0ewdc+tVbmea4kzA+5mbC5HSuvoZy3HW1vYz&#10;BkfYdvIZe+at2sVq1uiRFldc7mK9Of1pllpqxwrKF54Z1XHJI6VZsRA0XlKGA3Hdjn8M1yVFroaR&#10;FFizxK/2rhvm2noOamdDcQ+XENsiMxVUX5duOc/lUMl4YrcRoPlVcY6981DJfQY+0ldu1c4K4Y5H&#10;61nGLZRND9mnTyZ0WN2Us21eTUGp2XnS+VYusapwzbe2OlTw3cpi81bL5cfPJFyycelAuHjgZZUD&#10;R9VZWAJzXRy8pnIj050EDWl2V2j5RtbOf/rVDJLHLeNsk+UDpjpTrBbVz5jfM3mfJnqD34puoWk9&#10;xOXDuucBlxtwB/Sgz5SqllIjsyuG3bm+Zu2atIJLq3SNZQskbZ3DvxUMsMflKgG1lZtw3fwnrUdj&#10;dQx7oEeM7QMRc4x9aUpAolpbXUrm2aOK3H7vgNxkjvR9purJ1Rtu0g/ePJ9KsWF1hF3f8BVV75oa&#10;ylnfbMu4vyFbv+FZbs6IFjToUYeZOBndnHoa1oZVtp0YrtG75vQ1Q0SG/uHZLWIv8pfbtHKjr17i&#10;tu30q2vLdbdN6ru5YgHpUzehTRYZmbDRD5htO4dh3rYutQjgZJIcMrKN24YArMs7GaFl2jcq8MvR&#10;iPpUscElxJIsUVw8ef3aq6jA9ea5xc1jY3pcQ+dazQMvU7ZO+OlQ2NjBLNJOIN0jMdmMlqms9htm&#10;hU/KqqV+UZGBz+tXtOKBnlIC7Fxubpj/APXVSkiHIrGxhgXz/lVukiYPX3qHaL073XO9cY7LitSW&#10;UbjJJGF8xt3HPOMcVAttHBP5wLYYZY+tY6Bcp6ZYNHl0tl2ruYMxxs+nFF7qE7w77O5jVQeWmztH&#10;uasatfTWlkBBAztIMBlbjn1qrpiSSnZIyvGuPM3fMD7c9amQRKrSMWWGAxlSw8yReW68kexrRspQ&#10;ibbjc27K+/HQCku41aJZURVZVPyxxj+lFsv2xApgYxqwJ3cVJQ77Vj9x9r+VcEJ5f9ads8xlWayZ&#10;VZf9d1GfWpN1srm2lmzt/Q9qmF24C2cDSNnIB2/rVRkKRR1PTpJI2CRSNt2/vFYDvVWa7miKwSys&#10;zFsYYD5vrVy5RI7VVk/e3AztLDk+x9qxbm3v5rjNxIB/EyqvBz2rRjpmlPPbrCqSo7bm+byWBXPa&#10;su/naOZmmKgtw27qT/8AWxTv7C1OaTz4plt4+Aq7SFZu+Kqtp0fn+VcP7s3PNTFGzirCXxmmja4X&#10;y1O0rvDcEdxj1rIs93DJNuKtlVVTnHvWtf2+8RlJR5cO4Nju3Tkd+KqBi0bJbQMzD/loq/KB6e1a&#10;xiZ2Yn2q7/59Zv8Avmiovsi/89jRV8qHqffsd1Jcw+YqfeOF7fhVedr6yBN3A425I3KOPyr4ZuPj&#10;h8RLiPz5fGeoTbl43XR5qnZfHf4l20n2q38e6rbv1jEc3Wv0Z4OUftH5w4xifVX7TfxhsfhH8O77&#10;xFNNG1wsOy3z90MRxX4/fGLxtrPjzxRPrF3dbmuLppJJGk65Ne4/tj/tAfEHxX4Yh0bXNburu3Nw&#10;pkab+NgeNx718v3OpXUtzsnRV3MML1wfUV6WBo+zTk2c9StH4Ue2fsefswa9+0T8QtolFvo2nMh1&#10;bUHU4J6iJfVj1Nfqh8Jvhf4P+EvhS38K+FbGC1hWPMrJEFeY+rf/AK6/PH9kfxt4q+FvgW2v/D+t&#10;TQzXcskksbL5iDJ4O3/dwc17xZ/tSfFyFD5fiCFlU/MzWSHP0z2rDFxqVqjV9Ox0QpR5Ez7Ae9W2&#10;Q7GB7BfNApramNpeFvmx1Vhha+Tn/ar+K7J5LjTZvmG6ZrQqyg/RsfpTdT/bA+K2iwx7tJ0m4XGN&#10;jK/P61gsPKKuzOVN9D6t/tBbtWiWfdt+9hx8tQxzF9yg7V/iG7g18jz/ALefxUsk2TeHtCaPeEC+&#10;TICx/Bv1/So5f+ChHj+Bwv8Awg+lSZYBsTOv888UcpHK0z7DSdJtuHG7NXYZQiMqMy8btu3gV8a2&#10;v/BRbXJZf+Jv4FtYVjbay2s7bv5f1q7H/wAFGmtjvT4YvNGchm/tIBv++f8A69UqM5bIcdj67F0H&#10;GSOhyBnv60j6gPLbBIT+Lb35r5Q0z/gpBIf3knwwVrZv4W1Dayj8FIP0q8v/AAUl8D3A3XXwz1GK&#10;RHP7yK9Rkz+ODVfVq/YrQ+ojqgEWX5CnHzrQdRdm8vf7su2vm2H/AIKI/DzZ/wATPwhfx8ZX98rk&#10;/Uc02L/gpN8DYJWsLjTtYDhchUtSygenSs5Uq0d0DoylsfTkeoskeGK+jK2RmrMWry7lUSrhT8pr&#10;5osf+Ci3wLbP2n+1o4+v/HiT/WtSy/b7/ZzvI9tp40aJjyY7yFlb6Z6VMea+xPsaiPoq3vHEXzBh&#10;7k5z71Kl46uJWb3/AArwGH9vP9nVQUuviGqyKp4S3ZlX645x+FSn/goJ+zEoMbfEE+YB0a0ZVJ+v&#10;b8q29nUl0M4+69T3w6rt+Qc/3WXrViC9V9qo53cHqM14PB+3Z+zTDEJb74hwxnGVzGxH1ztq9pH7&#10;aX7OGqRrc2Pxg0ry3+VfMk5z+VEaVTsaKVz2175f+Wm3OfutT1nV7RkRtykbZI+xU/zryGb9r39n&#10;eP8AeX3xm0OP5eslweOP92pNN/bL/ZXuY2CftA+GZGUZKx6gMjHqMVXsavRMNSL4v/sLfse/H95J&#10;PiL8FdJ+2MvGsaRB9kugfd48bvXnIzXyZ8ev+CGWUbV/2c/i+u5cmPR/FEZO/nICzJjB7cgivsTS&#10;/wBpz9nm9fzLT40+G5F/utrEMZ/AMwq8n7RXwRmYtD8VfD5XptbVYuf/AB6tKTxdL4bkNT6H42/G&#10;j9nH9oD9nbzIPjP8KNX0m3jkEbak1uZLNmJwNsy5Ug9ulcBNqRu7dhDf4XshHDFf5H0r92JfjH8J&#10;PE+nzeHL/wAV6LqVhOGF1YTXSTIVxwdpyODg5r5i+Pv/AAS9/ZA+MgvPEXw58Q23gfWrrcy3Wl30&#10;b2RkP8T25PQ98EetdlPGT/5eIUqj5dj4v+AX/BQz9ob4BX1vHo3i24utNjK+dplw3mRPgcfKen4V&#10;9/fss/8ABXr4FfGKWHwz8Q9Lm8J6zJGN1xcOGtZSeMqeGUe2Dj6V+aX7Q/7H3xy/Zf1xl8bWFjf6&#10;O12IrHX9HvElguvl3D5c74yQDwR1B5PWvPHg07WJsT/u5I8ELJnKn09R+FdEqFGtG9jCNTqf0RaZ&#10;rml6vYLrGl3cd1aSrmO4t5g8Z9sirguW+6SGznrzivwx+A37dX7Sv7MGrW7+A/GM15p0bYk0nViZ&#10;beWL+JeuR7V+jX7L3/BVz4E/GhrXwz45u7fwxr0+FVbmTbayufRz9zn19a8vEYOpR2VzpjyyV4n1&#10;5C4SLGP+BZ605RlSS52ng/7Nc/H4phuh/obRyfKD8rhlII65Bxj+dTHxRZ5x5qsAfm2v0rj9nK+x&#10;XMbQaPGYz1UZXtinPuK7gc/Rqx49dtZh9oD/ACrw0nNO/wCEihKbrd1bP8Sjp+NVyvsTzam0zSEc&#10;Mu5GHyntRIiSRbiw7/L3HpWKmuwEg/a41wp3ZkwxPbinQ+I4oz/pEvGepYVmzRSRooDEcgZy34Us&#10;wMvIgYc/niqa+INPkCu06+2AAKkk1W0YbRKpGBu+bijQCaOQrFtcHjjLHrThcM7qGTAXOc/xVA+o&#10;2U8flxurY42j9aRb63Map91SSAN2c1JPMWcL5nm7cbec/hU5mMqb9vzbfvBqqreQq/yyL7LTZb+K&#10;Mb8qP9kNzj1q4kX1Jknt4AWkKn5u7ck0MwLMwYsGbGfSqMtzZoxZj1wdp/nUL65a20ygy7WdcqOv&#10;FajNlfLCGRXCr6+tMXA2gjjj5ajttSj8rzMhl68fTrTXuo2Cxqfvc/X3qR6EqyFD5iJ6hiOufWn5&#10;3/ITt9Wz1qvHdxqzMs+Fbr81DXaEq28jI/iPFS/ItSLMEC4Z3D7WHA7kVOyhE3+SvotUku02qkYZ&#10;iB8vPFKt6ZJDCVO5V5+bpzUx3K5uxM87M+1nyc04SRqeE5FVpFBBwikddyt70sd0q/KDwprYkuRO&#10;xC4XPygbvX3ppxvZiPm3c57VVjuvMGxZP4v71SeYggwMVm5F9BzXTlfLUfw/e9OaElJfC8fN69ah&#10;E7yFsldv8LetSPOrDICrxyeM0XILEU+RgouO/XJpCSjZBGP7tQpdIjcn86kaRW6H+LJ+apk0A8JG&#10;VLBuW/SmSbwAE4w38P0pAsahoz9DTRKsS9fl/P8ACosFxxcHh0HYZz0qXBRVZcZPC4qISrMTgfSm&#10;zXfl/J/EBirQDmllDHFKxaIqzKvPXAPFMhm7OPw9adJc5DKpx7qetUAsgRMSB9yk847UyeFTIJow&#10;cNyA1NjcxooCNu8zoO646/nUjzHKkpntQVzCx5QKxkIH9z1NLuPl7sfN1pgYOxVH5zz0/KmSOiHJ&#10;4A6e1DZJIYX8wA9x+lE0e1eSNvuKPP8ALTOMfL61D5xZiS2cnlfQ0FJksYkY8Ku1TnPpSFpC/A7f&#10;e6VGGkLDcT6q3qamkSQJ5kpw38VaIoa0kjKuDnbjdSogYbyO1MUhRwefX1qSE4XGOtBMpDZ7eOTB&#10;Izt/2aI3SPgsB7e9K8kgbym3eoHSokBEvPBx7c0GfMWFy64Y4zzSzRsiqUHvUUchjbYqe/0qR5i6&#10;bueeMUGkSSCdgrF/4uCFHWmMuWwU701Cytgr/vNu/SiSQdz+OaV0U3oSvKyp5cR+ZuFBqOKQsNp6&#10;dacqiQ5Q/wAQH501I4yGwSrdPpRdGZIDvOAuW24pzL5Z2E/NnnNQKuH2ouSO+7rUz72AJP1qJM0j&#10;oCbuDjpzSlSh3Fdx5JqMnbtXDfMv3s9vSnecrgrIBu3ZXBrMq4gYP823vT0H7zceWz+VRsfLyFHX&#10;nFOjjHmNMr9f0oFoSOQ58sqM/wCz3oYqqfMajlkHmYY9+g6mnq2Yd49OPagRHgeb+6J2t/s0pZjh&#10;QPvUjS7NuDlv5VIkibNu/r39K0SASOZ4SCCQOp9xThM06tKsnyp/F/So22yN1/iwc01MQc9/93r7&#10;1EgJzIHRR93cuV4qOSRM+X/E1I06ycZ/KkC71CrwTUpgOVgrZK/L0+amSupXyoyNv6UR7xy/3ffv&#10;TZ1PmBg5+6QB2FVzAMmAWP8AdlfvfLn6VAJQyb+h/wB3pTp5sYi689ahjDBmOPaolIrmHNGI2JPT&#10;q35VFKFDttb2xU6uF+8v/AqhmmkB3K3yn/ZrJsqLK7DDfe3fWqs4AkwuOeauSKx5L/8AjtV7lVK8&#10;CkzQrtHFFxsHJ6NVWfcfujjt7VYYBnO/1zUYEfc/QYrMqO5WlQmPLMfp2qB5TGMD/wAdq1MxLeWN&#10;2B096q3PJ2rk/TtWcjSJC6LJn9feoWw45qaRii4Cn1qI/Md6HHPNYPctERj2jKn8abH5m7lR7ipA&#10;cvsJx/WmuVJ2Z5HekWNl3IQUGD6D1poAztbqv3vxFKzDb8nHzfMzGomkBTDtnPNBXMSEKYjhe9Vz&#10;H7fxetKkxRuFIbb0NRTvhsoc96CUEjE8fnxVeRBMNhH3T19ParEbK3O73qs8sRJb9DQUxjjAwD1H&#10;pTZMrH5ZGMY5olcO25ScfypCzE48zJ+lO5JUmMizdSRUc7DygR97qeKnkRpW2gdO9QTAZZD8p460&#10;iZblM7drMg/+vX5z/wDBZTwrHbfFbwZ45it9v9paLcWUz7cZaKTcP0Y1+i9yEiG3HzL92vjX/gsH&#10;4TF98GvD/jQRM39j+IAj/Lu2pMuwkn03Y/OvTyip7PHR89DhxUf3TPzjmVkf5D7N70igHdhfxqS4&#10;cxyZD9+4qFZdyfIa+/ieDIjK8lfQ/wAVafw91yPw3400vxBLLtW0vEkJPbB61nA72II/GoZ7VlKu&#10;vpXZRqcklLsclaiqkHB9T7e0rxx4ft7KNrnXbHy5Y1IH2tMkevWvVvhL8f8AwboUsZfxbFAo+UNH&#10;OCfr161+aNrGlsu+Nzg8/LUqPGQZT19mPNfYri2bgk6S+9n5zU8OcLOTlHENfJH6a/Fn41+D/F7L&#10;5vieG6jUYSQyCuHtPH/huNR/xN7UxqB8vnAkCvgk6rcqoj89vl4Hzniqz/vpN0qmQn7xMhrqo8aS&#10;w8eWNJfeebiPCvC4iV54mV/8K/zP0GT4gaHI37nUoCG/6bKP61s6d4ysEj3G/hC9crMp/rX5vtFF&#10;H/q02n69KjMShtwDf9/DW8uOZ1I60vxOL/iEOEjK6xMv/AV/mfrN8I/jnZ+Cb9rmTxN5du6kPbrd&#10;AI/uRnHpXVeK/wBojw94xURprEAhX+HzhyfXrX45RlUcSNLLwcf65v8AGrtrqAjffvkbP96Zjn9a&#10;5Y8U4eVT2kqOvr/wDr/4hrL6q8NHFyUHuuVf5n6qat8QfDztldatT3YNOB/Wqcfj/QYyH/te1Y4y&#10;u25X/Gvy6utWLDA3Bl/iEhz+eaii1NpHZZpZm75aZv8AGvWjx5yxt7H8T5up4H4Ocub61L/wFf5n&#10;6vab8cLPTbqHUNM8Rx28kQ2s32pcZz161qXnxystSVr2OfSxMy/NNHJHuPv1/kBX5EieMybwWPu0&#10;hP8AWknvVkfd+84+7iU/40Lj73v4P4/8AH4H4OUbfXJf+Ar/ADP1XTxtpstx5ravbM275m89P8ae&#10;3xD8Po3ly6pbqfX7Qv8AjX5SHUrhlED310yf3Ptb4/nRBqTwuXhuJl7f8fDHj861XiBK38Fff/wD&#10;FeAuB3+uS/8AAV/mfrl4L+MOg+F9Yh1iPWLZvKfJHnLz9OeK9Mk/bi0i4XbLfR/9c/ta8/jmvxFk&#10;1bDCUSzMf7zXDEj6c0n9t3C/O11cHHTdcuf6152K4xo4p3qUE/me7l/hPUyqm4YfHSSf91H7Xj9s&#10;TRBcGR9ThjHaM3Cn+tcLrPxP0PxDrE+rDVrXfcSbnXz0AHGOOfSvyNOsysVKXtz8vKt9pbj9eKT+&#10;2bx28ybVLxiv8X2p8j9aWH4uo4eV4UEvmGYeE9XNKXJiMbJrf4UfrT/wnXh2Nth1u17D/j4Xj9av&#10;6H8aPDXhi/F5F4itARxnzF/xr8jB4i1VHMia3f8A+z/p0nP601fEmqlirarelSen2x/8a7Z8dKas&#10;6P4/8A8ej4HYfD1FOGMlf/Cv8z9lD+0T4PvZY7mRdL3JzG/nKCPfGcfpTdd+NfhzxLdrLc63ZQKv&#10;ALXS4/nX43N4j1GM7E1W8XnDKLx+fbrUFvrd1by+Zbahdwtj70V465/WuSPGlOErqj+J6FfwfeJi&#10;41MbL/wFf5n7Eaj8QfCA5tvFenyBuu27Xiq8fxH8KBdp8S2X0+0Dj9a/IVvE+qzDa+s3z47teyf4&#10;0J4u1mJNi+INQ2/3BfyY/LNdsPECUY2VH8TwavgDg6krvGy/8BX+Z+vx+JHhqNQ0niC0XnPy3S/4&#10;1PafEzQpJN1v4gs2b/r5TgY9zX46f27JLJ5s80zN/ea4Yn+dObX7oweWt7ceX/cNw+0fhmtP+Ig3&#10;3o/iTH6P+D/6DZf+Ar/M/Ys/E7w7D8kniOx8wfwi8QkfrV3Q/ir4Vgvg7+JLDYzdJLpMfXrX402/&#10;iCcL5azzKufl23DD+tOHibUkja3GqXgjb+EXjjI/OsanH0pxt7FfedeH8B8Jh6in9clp/dR/QhYf&#10;GX4X6hpK33/Cz9D2yD98JtShjVWxyvLgmpZf2jvDml2Pk2nxi8I+Qnyq0t5C+B2/jr+eIalCRlkZ&#10;yzZ/eSs38zTje2i/MItrezn/ABrwanENOpK/J+P/AAD72hwL7GKj7du3l/wT9/7r9ovwjLdeZ/w0&#10;F4Kt5EYGNFuo2ctnPGXAHrVnwz8TvhvpHh+LSx8UPD95HHv/AH/9sQIrbiWPWQ4yT61/PzHqNqyA&#10;NCG2t/G2f51HLf2758+LdjpvkJop8RQpvSH4/wDAJrcA08RvXf3H7afG34jeBdR8ew6lY+L9JmiO&#10;lpE00OoxuN6u2BlWPODXKn4heHCu9Nes2Ut95bpMfzr8cU1CLy9sSsv/AFzcjmpE124D7zPPu6bv&#10;tDdPTrXuYXj6ph4KCpKy8z4HNPAXL8wxDrPFyTf91f5n7DSfEvwrA3z+IrNfrdJn+dH/AAsvws+S&#10;3iSx9/8AS05/Wvx/i8R3qI0Nve3McbfeRLplU/gDzUI1ZkOFlnGePluGGf1r0I+Ikv8Anyvvf+R5&#10;a+jtl7/5jZf+Ar/M/YZ/iL4bH73+3bMLt/5+05/WiD4ieGHyya9aMcZJ+1Jx+tfj9FrzW7b7a4uE&#10;df4lunyP1pja7LNN5k088jFslnuGJ/nVf8REl/z4X3lf8S55f/0Gy/8AAV/mfsN/wsLw0U3Lr1mA&#10;B8zG6T/Gox8S/B/X/hKdPX/t8Tn9a/H5NaZW3CWbnnP2h/X608+IpHBjlkmkA5XfcMcfrU/8REn/&#10;AM+V97/yJ/4l0y//AKDZf+Ar/M/X4fFXwSnyzeJLPd2H2pP8adJ8UvBqcv4js1HvcJ/jX4+LrzI5&#10;CFhu6/vD/jSf25JFlYpJNrfePnt/jUvxGqf8+F97J/4l0y3rjZf+Ar/M/YqL4reDQAsviOzCt0Y3&#10;C8/rRL8S/CZTePEVjjPzN9qTj9a/HSDWWUMCWwf+mjf40kmqCRvmVif7zSE0/wDiJFT/AJ8L7xr6&#10;OOWf9Bsv/AV/mfsCfiv4I3kReK9PJz/z9J/jT5Pih4TjTfJ4nsR2/wCPxP8AGvx5bWT3Ut/20NEe&#10;rRxrnyj7fvD/AI0/+IkVP+fC+9l/8S55X/0Gy/8AAV/mfsHF8WPAknTxbp/y9mulz/OpT8V/BcKb&#10;m8V6eqnjJu0/xr8d21oSrgxdvvbqEv4WTAXAB7saX/ESqv8Az4X3sn/iXTKuuMn/AOAr/M/YR/it&#10;4LK+cvivT9v95rxP8acnxf8Ah85xJ430pW/um+T/ABr8ff7Tg6mBS3+8aauqxk7xDVR8S6n/AD4X&#10;3v8AyGvo55O98ZP/AMBR+w0nxd8AIvPjfS29Nt4h/rTYfi/8P24PjbSh35vkB/nX49rrKoSVh/8A&#10;HjRHqyCbLwj86f8AxEyrf+AvvZp/xLhkv/QXP/wFH7Ef8Lp+HGNj+NtLXv8ANfJz+tA+Mvw4Y5Pj&#10;zSR/2/p/jX47yapCZMvAvK+tOXUbYn7n/jxql4l1H/y4X3v/ACD/AIluyT/oLn9yP2DPxv8AhtDw&#10;3jfST/u3yf40xPjn8OGb5fGemsP7wvEwP1r8fk1COP7sa+nWlGpw/wDPFeal+JVbpQX3sX/Et+R/&#10;9Bc/uR+v9z8dvhXbL5lx8Q9FX/e1GMf1qMftCfCfy/Oj+I2hsvtqkWfy3Zr8gH1GFny0C+mTzTft&#10;dmJt62ke7sxXpSXiZiF/y4X3spfRxyHri5/cj9fh+0X8Jesfj7S5B/0zvEb+tEf7R/whLEf8LF0n&#10;5fvKb5Mj9a/IWXVI3UARq3rTX1KJ0VVtlGKX/ETsR/z4X3sH9HHh/wD6Cp/cj9eh+0l8FQ5U/FLQ&#10;Vx13apFn+dRzftO/A1B/yVjw/wDT+1I/8a/IX7Za4+ayj4P3tvNPjvoC2Ut4+PVan/iJuJX/AC4X&#10;3sa+jjw9/wBBVT7kfrjN+1R8DoeG+Kmgfhqcf+NQn9qv4G7PMb4r6CB7alGT/OvyRlvI3Py2sWB2&#10;2ihbmMrhreMc8jYOaH4oYrpQX3s1j9HLhtf8xVT7kfrY37WPwEAy3xY0Pj/p/Tn9ahb9r74A52n4&#10;p6Nn1N6mP51+TAvYT8otofb5RSNegcRwx8eiip/4iljL/wACP3s0/wCJc+GeuJqfh/kfrJ/w118A&#10;lbaPitobf7uoJ/jSS/tf/ATb8nxS0c+63S9K/J6C8jik8zyV+vlipptZEn3IY/T/AFYqv+IoYy38&#10;GP3sr/iXPhn/AKCKn/kv+R+qjftjfAVjtT4n6Pj1+2LxSH9sL9nry8t8XNFVvT7Sf8K/KZNQRSX8&#10;iPd/uinDVDGeYk9Puiol4pY1f8uY/ezRfR24XjvXqf8Akv8Akfqi/wC2Z+z5GcD4r6K30uv8RTf+&#10;Gz/2dt2W+LGj/X7Qf8K/K59WRGwLeMnr/qxxQmrKBv8As0ef+uY/wqP+IoY6X/LqP4lf8S9cKL/l&#10;9U+9f5H6oS/tn/s6ouD8W9H5/wCmzc/+O1Vf9t39niE5l+Jumgevm8fyr8t21lydphj/ANnKj+VH&#10;9p7gFMS/TYKP+ImZh0px/H/M0j9HzhFb1Kv3r/I/UKT9uf8AZv6H4naeffzCP6VHN+3d+zND8snx&#10;Usd2fuxq7Y/SvzDfVyyeSyL/AMCUVCmpOG2ptX/dWp/4iZmn/PuP4/5mi+j7wf8A8/Kv/gS/+RP0&#10;+m/bz/ZqgXI+JdrJ/wBc4n/wqrL+3z+ziV3QeOo2Hp5L5H/jtfmY2ozdcj0+7UsWt3kf3ZcZ4p/8&#10;RNzT/n3H8f8AM0j9H/g//n5V/wDAl/8AIn6W/wDDfv7O6jjx3EvP8cL/AOFRP/wUB/ZuTk+PlZv+&#10;mVq5A/MCvzXk1q5J2tJkHrzUZ1aZQVSTin/xEvNJfYj+P+ZS8A+DV9qp/wCBL/I/SaT/AIKD/s37&#10;Tt8cSyN7WbY/nUP/AA8I/ZzCEt4rvSf9nS2x+e6vze/teVjktg59alGs3SfLv/Wsn4lZt/JH7n/m&#10;bR8B+C47+0/8C/4B+jB/4KJ/s3wlll8QapJ/1y0lmH/oVRyf8FE/2d+sOsau+eR/xJ2/+Kr86f7V&#10;uJG3GX3pH1SfoH4HWol4lZz0jH7n/maR8DeCV0n/AOBf8A/RCb/gov8AAdC2271DttP9mthv1qFv&#10;+CivwMcAm81LcecJprH+tfnkNTuN+TI3p9Kcb+QDcCfSs/8AiJmd9ofd/wAE0j4HcE/yz/8AAv8A&#10;gH6Ay/8ABR/4Iwyff1R+20acw/qaiuf+ClHwWK4t9N1ccZZnteP5V8Bfb5wchu9LJqTuMelL/iJW&#10;ef3fu/4JtHwR4HX2J/8AgTPvWL/gpV8HP4dN1WT/AHbUj+dPl/4KX/Bgrtj8Pa/u/wBqFSCfyr4E&#10;+3SkEeYfzoTUJ93LVH/ERs8l1j9yNP8AiC/A8f8AlzJ/9vM+8f8Ah5V8LFm3f2DrDL/d+z4P8qhu&#10;P+Cl3w8Df6P4c1P28yHkfpXwq2oylwxc/wCFDajKRkyGpfiFnj+0vuRpHwb4H/6B3/4FL/M+6If+&#10;CmvgKJvMTwhq0jeiBV/nivRvhX/wWn8MeBuLvwRqTQ/8+8jAg++VPFfmiNQuCMiZvpmmtqd2p/1h&#10;4rnq8eZ1Ui4ykmvRG9Pwj4Loy5oUGn/il/mfp38XP+C1Pwr+INj9nt/g5fLKV/1iE7vr8xFeDa5/&#10;wUW0a7uWeL4eagAfugTpz7da+QF1K5bhpT/31TJ72YDIasafHGdU48sJKK8kv8jpj4V8HSlzToNv&#10;zlL/ADPqK8/b5kuQXtfh87c/6ua+CfyU1ny/t6XucxfDYKeny6wDn/yHXzUt3Jt4J6etAuXc8mlL&#10;jjPpf8vfwj/kd8PDXg6nHTDf+TS/zPpOb9vPxAvKeAYQG/vakOPyjqKX9vXxLu2nwHCrH+7qWf8A&#10;2SvnBriQNtY0ea3UtWMuMs8k7uq/uX+Rp/xD3hOK0wsfx/zPowft5+LCMf8ACFWpJ4LG+PH/AI7V&#10;aT9uTxqG3HwvasvTablv5gCvntpzjKlqVbmTPzD9aj/W7ON/bMuPAfC8f+YWP3Hvk37dfjlG2W/g&#10;HS/96a8lJ/Sq0v7bHxKZhP8A2Joy/wCz5cjD/wBCrwxrg7stnNNeZ3O0GpfFud/8/wCX3nVHgvhm&#10;K0wsPuPbpf2zPiddjC2Gjx/NklI5F/8AZjQ37afxVtlITTtFkw3yma3c/wAmrw9ZHQbTQZZP7v4i&#10;s3xTnX/P+X3l/wCp/Da/5hYfcj2hv2wvibcZnuY7GMtztt0bbn8SaaP2vfiIzeXKYSPVVwa8ZEjH&#10;r+dO8/J4FZvijOv+giX3lrhHhv8A6BYf+Ao9gn/a3+JRTC3EOF+7mMVUk/ay+LzjD61ZhfawTI/H&#10;P9K8reYkcelQecc8His5cTZ1/wBBEvvY/wDVTh1f8wsP/AUeqzftTfFuQ7P+Egt1U/3LFBmoz+0p&#10;8UJOR4iXnr+7FeYFmIwKQSt021n/AKwZtLetL72bx4dySPw4eH/gKPUW/aU+Jawnd4hX/vyCapp+&#10;0V8SJHydeH/AY685Z3c4FOXcq5BrOWeZi96svvZSyLKY/wDLiP8A4Cv8j0WT9oP4kShW/wCEjkC9&#10;MYFRS/HLx8cEeJZl9o+K4EsxHApsjOG2mspZxmD/AOXsvvZpHJ8tW1GP/gK/yO7/AOF2eNnbe3iG&#10;Vj/FlsmoZPjV44OVHiK4PqPMOK4jbJkjbTWDcMy1H9rY7rVl97NlleXr/l1H7l/kdk3xY8au2f8A&#10;hKbyP18uUr+FV7n4leMGGD4mvH/352b8etcuNxGTT8HAAFT/AGni3/y8l97K/s7Bf8+4/cv8joP+&#10;Fh+MXXa3ia72/wB3zKhbx14rYHd4kvsfxAXT4/LNYhwo6cUgEmeBWUsxxHWb+80jg8NHaC+5G0PG&#10;Wv7f3muXC8f89DSf8JPqUh3nUJS395mrFSJ252/hUgRlOKyeLqv7T+86Fh6SVkkXjrurs246pMd3&#10;8PmGnDWtQh+eO/mVjxuWQ1QKSA4zSSIdmSah4ip3/EHQj2X3Fq61O9v4fIub2SQf7bFqqhfLPI9u&#10;nWmxMd3Q0+ZmdskVhKpzbmkYxjsKxI9v60+LbjaMdKYMFc5p0SgsS1csjWJOtu0kDRINzOQo/Ov2&#10;K+DcCWfwm8K2Cx7dmh244GM/IK/H7S2CX9ui/ee5jVV9csK/Zrwhpg0rwloOiMo3WOh2UL/76wLu&#10;5+tfJ8TvloQXme3lMbykzXgQpzKjZwOCas43g4UN3qrEzyKMkjj7tTQnaMMxPOM+lfEnvItQoBHn&#10;5T6r0H4VagnWQYjDA9DxVSCUl9rjHofWrKqrjaqk5wNoz+tUlcpotwsvIIzk9+1TwSrt3DuuRx29&#10;ahUAYIX7ox16U5QFGyMfKq/L836U7AkWIm39CVz/ALNTKibd/q2cVVgbc2dg57jtVqMKEyvX+Glc&#10;osQyCZsN8u3uKmjYBtu39Kr28oBAKHI4Iqb5N+4qOmetCDQkmto2fcpzzQYwsY3fNjkGo45Qz7c9&#10;DipXIeNW9uKoCS1O4cqM0mwxuSHPzfpUYlaMLtHenvMZBtx1HSqiKQsSgSYGSB1NSsxIwStQeasR&#10;6D5vfmpCXk+b5mP06VRKQiKFPmbQKecSY2/lTHWQHI6Z/h701d0TfP3pS7jeg/Z5a+m7j61JBDHD&#10;FtTp0oicOMfLwvQ96JJyM5X/AHeagpCSZHIPOfypAsjHeTz9BTI33uctlt3AFTZUD52xjjdUMCKa&#10;U7OT83epYwPJ2qeO2aYcs20KTn8KcjiPCo3zc9O1RfUBxG9fLZuvHWmtbpHIW4+UZX5abISj+eX9&#10;6I5flJyWz0NXGQDl9B/dx9Kjktv3m4N8oGKEcsdg6Yyf606UnOScelWTdDtoU4K9R0qN4/3uXfPc&#10;U6KWR9ys3fHXrUciM+4D5Ripdw5hAxQ7ev1WpRJCQuT04zTV2gbSei1FEOz7WK/e9BSJ5ieXIXmL&#10;AxzVcuxk3AZ44xUpkkMbRoOCKhTIUybcqfwFRIFIFw77woYggnPWlu5fMXg98/Sm+fsO9R6iovMD&#10;sSy/eP8ACKEyuYVAxOGbntTyd3y+3FJHh3HzYJ6HHSmvlJSFPsM1pFi3GsPs2d/PzY9etNmkMhJP&#10;Pb60SuTIDL/E3XNSBV2cDuTyKoQyOby4ss3f5Q1QSMFn5Ab2z0qSJssyh8cVEY13NIDuBbrjrRFl&#10;R2EldZBx97aTz0HvTNysMgcLxmlLfN5fr94GnKy/dwOaqxRGmPlx2xipJdpXDAZ9Ka9uS+8FuvQe&#10;mKUyAwlCP1qTOUiAAO21T93n6U13OWZNzZ/WhpQvG3buOPvdahZg6fdPTFTsyeZCszswkJb5egqt&#10;dymXaQ236CnfMkeCR6io5TBLFxubccn04qlIOYgkIbEcm7gdjVa9dIz8h796sSAHlvlz2qq0eHY7&#10;e2fl7mtIhIhgnVl3Atz1FR3bQFGBO75cc8U+VjHuIbqmPc1jalqLKWi3/LnnHUVtykmTrV29urSZ&#10;3cY246V8+/GnxW+vatJEJV2274jC9DxXrPxf8W/2D4cleCdfOZtkbN2/xr5y1K/Mty3mSSSfPl2k&#10;6Mx5ziued3oelg6fMuYI2Ct5jyLsZcFWbnOelO1GRVISMYbsM9KpwXMUk26WNd+cKzdh/jTrqdkk&#10;+SMSNj5U/rWfs5HbLQjhglM7NLJltvGeMf5xUiXKhSCg3DncD2psbNdQZyV+Ullx0qjeNdp8odtp&#10;H3TgZFdEYqwuYsTvlvvNlgQTTZIWKrDAcNt4ZeMmo445HXKPtJ/i64qxNFHBbeYGJ+X16VUkHMNQ&#10;zR27Odu7b8q45z3qne3EjKqrIo+bbjFOivVkwrAlWzuPpVe8dGG2Q84421MV3DmEvYzDCZUUH+7t&#10;brUOns4usAhTxx6fSn2l02ZAw/i4PoKmt7G3Nz5sI3fxMGbPNacxMZDbgyLOQEbjlcdx3ptqRJPk&#10;D5WGSWTqAcVYv4GcGQOVwenrx1ohhAiYxu2cZ/H1/OpNCaRo0g24KqV529cVnxGYMUSMspGVZuo5&#10;o/tAx7t83zbtv+RTnkdApRV3Hj5s80E8xoJb5PluNq/ypqWKbGUN7sy9jRZ+c9sSZNpOSPYUJkyA&#10;RH7wwxX19aIxFoZ94pK+Wv3txB3Z5q1pi5tGSUMvZcd6klghXYzJu6gbW5z71EAwx5a52fe46Gny&#10;sslls7yJ2lgb5sdMc1UnNyWKIGxzuGOnvmrP9oSM2wttbH3gacs6TRnZuyRy3rVRRLZTsoJIk850&#10;Y7cksx/SrkVzHux5qtgfLTfKRsBtwZflC46CoWsR5iytNhlXKoe9KW5Ik63AuPtMY6Lu+WrESNPJ&#10;yx+Ze46fWpN8P2dTLDt2rg/NSRzxBQjD5t2V759qSVyosj2s0bQL/e+YVHBJjEAkWNWPJznFIHEz&#10;tKWzGWzt6kYpJX2yLKEXnltvbHbFIovMsaR8zFcqfmXtVG4mmYbFddo/ixz9KklkN8OTheoPQ1GV&#10;DPtJUhf4t3NaR2J+0Lbxwp+9kj74UY60kipex+csQwpzu2HNPSyBdZrYbRgA9931q9G0NtEwIOX4&#10;+Vev41EpWKWpWsyyqsQkbJbOPbFWrCGSafyyG+ZuuOgxU2m2aTbm2H736etbmk6cYQJVXcS207u9&#10;ckq+tjSMSPTNJ8raj7kZh8rf3q6KCIRQBZLX5o1wGbvVWzt97C2mjkI2Eqd1Wo98gAdyxjXGTUua&#10;ZXKJ5N1PKZo1LLjGO1SLBskjiUsu0cfLxSBVCCRjKNnLKE6VYaWPZwDuYZrGVTsHKEcBGZ5JVYO2&#10;1lC8/XNNup7dYQsEhVY35JHQ/wBamtLqOzjVbs/KQTjbxTp/s80HmwR/fkAVeuaz5gbH6NDFdPun&#10;C/Mx3blqHULSRri423KeWx2qu3kDb2981ZtI5YCy+hyF9OKy7e9kkuma43DGPurWcjSLI/stzbAj&#10;7qsAVUU6V72GExRJF945aTPTPbFSalcvuzEV+/ht3p60SNbwxyEsylVxHs5yc9amMhy2M4xTbhJI&#10;4+Xhh/eHpRZtPK3kJA27bhvLXJwO1S3NzPI3RvMVVG0gAH3qSa9jjg8xflZl5HPPtXdT5XEwlEr3&#10;N1BGMoV83b8ykYO33pfPjkiZVbbzyqnDcDg1UbTJZplu7gt5YwNrR8YznFTTab9ruFmmkIaPcwUJ&#10;yx9PyqJk8pqaVcSJaeY0Ofmyu7nPHWmyxz3UvmlfLQrlUp2nTRwyeZKvO3CdsZFPmnJ3FJ2XcuOF&#10;FZ8xRnXtuzSgwAfJz97hye1XLG0e/to4h+7YMd23riq5sLj7Ss8yYjZjuWRsDpjjHWtK2aO0kaRr&#10;ba2xVU8k1MZANghNkzRn+Hn5vm69sdqrxWsUJw8aN5jF5JNvzE+gqaDzJpZrgXO5ujBY+h9Kr3S3&#10;J2pG/wAzKVDY/wA81tFjsXHEhKrGMqqgfd5Jpu5i7R5I9Vb61Ws2kVFQ3DMyy43kYPFXpZnS3VZN&#10;u5Qfnbk81FSzZpErPbStIDC23dJgkLyfrQctKwhCgx/xFTyP85qSRriWHzIVbEYBO7g//qqOSWYN&#10;jymZVj3MB0NY8pY62s4Datui+UcjH1qq12iOoEu0GM9O9O1K61IlTatGqqoAjEf5nOajWyadC8yY&#10;b+A7cUJMmRcXztQRVCr5LYCuq8n1z9Kp2lr5U/ly7pIjJn5pCAGXpkVIbi5S2+zRoWkYcY9ahjmu&#10;GuJBcxMwPKs+OKrYjmQ66uDp0z/KyRbTt2LuCii4aZY1R5SoLBlRvut6GkuoUM/ly/MGyWaQ8Edg&#10;KlsrOC/j3bcKPuquSBjtxWivIGV4kuEtTLcBvLkb5Y89a2LK0dbJdjKpYbggOM+9U0U2twsax4Xn&#10;DNxj0IFXr4m3tx5SqUdgU3KN2fXr3rT2fcSlYoPOwbZcR7lIPzZ5qC+EzXS+VtC+WA6/yNTwW5vr&#10;iR57cqC37vJxj/Jouba4thJA8mPMbAxjn2qbRiXzXLdgVgGVkVl2/eXufQ04Il9bt88aRr97cvQ1&#10;DJbRwWixRzqrNz+77U2VZiFjL7VZusifKeeeR3qZyJlsLHAIlQ24+YBju8snJzSSTNNEFD7mXgMo&#10;696uEIU8l1YDosh+6Kq3UDpAZLFomlb7vmZAyP5VnqKO5mpFKInF1cptbnzduGX2pyXtjEfItxHt&#10;42yN1b/69FpHf28My3jKr7SHaPoc+gPYVVuLRJB5wjZmCjLKMkCpkbGvpk3nyeTAGKq2VPce30rT&#10;t42v3WQ/L5fGGXaVOeTWN4ZjkWbzY5Nyq2CzLjHtXa6XpMVyomWJmXy9zLuzk+lQ3YCroflac7Tb&#10;gPMZlk9MA4x+NdRoxifc/wBlVVKk7G71Ql0W1hfz44flPO3bxWnaJCYWjjTGzg+tQ9QGXKJHNbNM&#10;eEkHmdzggj+eKfYRPG/2M27Y3eXuPUjPFSPbSTBZ2Q52qG2+g71attRhtIzcgN1y2/gn3qWiZE0G&#10;mvAPKScLhsMxHX6+9OcXLFRC0Z2sdwXPNR216dQf5S2X5X5eK0kXHLSKNuNqr/WuefxAkVzEZIvL&#10;lkbdj5WK8io/nW6W3mKmPod2c/8A6qj1fN1LtabaM5yM5NRi3uBbqHZmZcD1qFIobcwRIOYs7uVR&#10;eABVdZ5Y4WkF0zR9FX6djViG+nF4sT/KGbaPlyGOM49vrTzYXE6bRa4VuflOfxNJyArae1xPdPJM&#10;CI3HTbgj8a008mFXWLq2Gx9KqQZ06NYppWEa8syr1XNSXEcks8c9rPlY1PGOtEdwKtzF5V3LOGQf&#10;Mp2p9KsxlzJuCssjY6N04qDAcs84HzfM6+Tu5/pV7zEliVXj28Z255xWkSZFW5jeNWed1bcuGHQg&#10;+v5VVG2dt0HzbugjQk/WrkumpKrTzlptw4jc547CorrSLuGPzrS6MOc7FWT5gtNyHEoak97byxhH&#10;bYsrHy27DHp6ZqFLmBfMWRCSyg/7x9PrTdMtLt70f2nK0jNxIeu7/Co9TvW01R9ltlkYEhl34Lfn&#10;0xTRrzaEcWnNv+0SK0nylgu7+LtmmyKiW5kjQK2Nz7u3rTDqiRKgljbbLwQeWx/+sVZuYdPmt0SG&#10;Rgdo8yNlPBxn8auMgMD+2rL/AJ7t/wB80Vr/AG+b0k/If4UVpdByyPN01KRI1t9SiHyKc7Gzye/T&#10;rTWktolYwq25eGcuTle9c7L4xtot0lxtk+UfLu/wqqPG8MkrLBIyr/FH5h5Ffp8eZn5lKocH+1JP&#10;Zzadp99bWnzvcOjS+YdyoBkcZwBnr9RXhN3rSvfZJ5VurNz9fpXvfxWii8R6JJbxr8ir+7DNu5xw&#10;a+ftU097Zd0uFZfReTXpYa3s7HnVJS57n0/8ANcN58P4byMnCSsvlr/dGORXoNlfXktsI7xvLkVS&#10;8jBsqBn5f0NfMXwH+I9zoi/2QZfl52Z5257ivZF8c/aB5sbMuACW3bc+9Y1oyjUZ6WHrKVNHfx64&#10;bOW3ZgrRzRv5sjScggZAx9Kw7/W7q7uZre3uo9jJhQH/AIv6Vzt146kmga3aSNsr8vygkVljxPCX&#10;YiQjdyuVxiueUr6HStTc1yeCILudlxgMu7OT71QS/kb7y7lb+JW5HvWFq+szXRUq7buSu1qgGrSP&#10;ZbCreZxjA7elY9dBSSOhmeMFW88t93jPA7U3yrW5k/0VtgDFW9SQea5GXXLkSeSjMeOdpPBzT4PE&#10;Agk+zszFmViD1z7V2UpaHLJpHX3t2ljHsV8bxgZ7fjWRdarIytGJ1DMv32P61i3urymJnEzbifm2&#10;9M1nTasJd0bSL+8+7g9vWui5jKR0UuuXU7qIpN3l4Vmp76uAwM07Z5AG3oa5q3vIWdTaRZxHlXGe&#10;xxV8ajEhZJJfMk3Z+bgH2rOp72htTqGkdSe4j3MeuMA+lVJNVlGRA3lndxuYf1qlPfNEN/mxqu3n&#10;ex49RVK9m854nRozuGU+mKiNP3jolK6OgXVo3RQ0ys2QH2/w/U1n3V832tvKvWZeqM3GazLjeLcr&#10;v8tsdVk4b8Kpx3VxAWjZ13Bfunvz1+tdqj7px1NzotK1yWJWRvMLsyhVkwcfT2qW/wBdFoVkZY0b&#10;k7o1Xj0rlpNd+wP+8UenXofes/xR4oiEKyRSn5eXU9DWfLI5pVOUPHXjie8kEZkDFmxuHeuOvNTh&#10;lCxSWsO1T3jFVf7QF7ceY/OGP4c0XkbXcixW4yOnauiKshe0bNzwZoVjqusx3X9mQPjgu0IwOe1e&#10;lWV7BbS7GsrZW3YZmjHHvXF+D1XSLYQhsydW2r0rWn1MyxjfcMuFzlcZyD3z7VFSR0Rkzo5fEt7Y&#10;ReXpl5cW+5iytHNs/UetRW3iN5Pmur+aaSOQF2kunY/TOa52+v5L1V/fj90AW9W9uKqXN7LbQlmj&#10;UKRlo+VBHbpWdNNyFKp3JfGviCLTbSaVB88m4NIGYkgnpyeleXya3O1w0u9j23bqueN/ENzfXDWf&#10;zKqD7u6sS2TzjsP1613wjoc8po6fSdXuGVZEIbs25d2K1Yzba3Gtks6iTGGV1ADH2qhp8lhoemKW&#10;ePcw+ZTWPDrbNqO9PlTdwBW1he0PXrX4/wDxW0PSovD0/j/xBHb26qsIt9Vkj8sDgEFSOB9avXn7&#10;R/7VOnWyXek/tHeLp7RhiONtcllEXsQxPFeZ2Gt/2gVtbskwu2GP+e1TQi+0qXfazbod21k8z9CK&#10;zcUT7WR6n4T/AGqP2lpQzaz8ePE0hVcwqNTcKFHUbRgGuht/22P2h9I5sfilrB+UHm4O5v8AGvIY&#10;NTsNSHkPaxxTbv3ambaDj6dKqXP2qwR/tC/d4O3nvXNUp36B7SXU9nj/AOChX7VUfz6b8Wr2KFPu&#10;+Zy2frViL/gpL+2HBL+6+NupDv8ANHG+7/voGvB7giaFtq/eP3tvPSi2kkjPksrY29O5rKNOn2Oi&#10;Mz6Qg/4Kcftlxrttvi+y5XO6bT4mYe/Ixn8Kt6V/wVK/bJ0+P/SPjLJIOSytaRgN9cCvmS4kbPD7&#10;d3+zkGo02R7g8rL32qMg1p7OHZF87PqJP+Cqf7Y8khZfinbqP+mmmpu2/XPIqQf8FXv2x7d9h8d2&#10;JfbnculIM/j3r5bOp/xFh93btZRk81HdXryrna3H3eKn2NOXQXtJH1NH/wAFXf2tvO/0nxJpaled&#10;32Q5Pv1H5VpWv/BY79rOxuGgurnwzeQr/q/P0fDtjvkHvXxvBfvJO0bNj5fut6f408Sy5yD+7z8u&#10;Tmj6rR7Gcq0j7btf+CzX7T80e9NH8MZUcrNYMc/r0pF/4LM/tNCcSDwl4Sjk/jdYJiAPQAtxXxUd&#10;QkRPLjlZSakh1UhT5m7oOfWiNGj/ACo0jUZ91aX/AMFov2hvtHk6r4K8L3SdN8TSxEH8zWxF/wAF&#10;pvjJE+LX4baJbN93zJ76WXP0UY4/GvgE6y6D92N6r/C3UU6PW3lQnzGVmGTu/lWyw9H+VA60uh97&#10;R/8ABbv4w2jrHJ8LfDV8W+8xuZowv5E81eX/AILdfFSYAXnwr0mQnjyIdQlAHtkrX57iVIzuM8gY&#10;LncDgmrkWqqRld3T5d3QVMsPh39lGftpH38n/Bbbxzdr9lm+Btjb46eRrTPu9/mUY/Wri/8ABb3x&#10;XZIILr4CW7D+KaHxB835eXj9a/PKXWNhAikx7ZpsmsS5zlfvfMvp71j9Xo/yo2hWP0f/AOH7OuTx&#10;i3/4UjcBR1E2sx8/kg/nU1j/AMFtb8SCe6+DqrH141P5sfgv9a/NVtXu5JN0lwWBGfm9PSrDazdI&#10;vlmcPkZ+lOOHo/ylOtbofpU//BcnSvun4F6jNhuCNUjhUfmGJ/SrFn/wXL8KTuY2+B2pZXhzHqyM&#10;E9j8gz+dfmHJqszNvZsHpuLdvSpINUKtvY4z129DTeFw/wDKQ60j9Pv+H3PgRmCS/CzWFXdgwxyR&#10;sx/Nx/Ouo0T/AILT/s5rYi41Xwj4otJguFt2sYn59yshGPxr8mxqk8b+dHL8p9WqwNcuZDuE3Kj5&#10;fal9Sw8t4gqrP1Mm/wCC1vwjurglvBmqRRjmOZY+HHpjqKktv+C3PwTgLCTwbr0i/wASwxDJ+m4A&#10;V+VlxrVxJFve6bv0/rVaDW5kl8whm7fM3Wl/Z+F7fiX7fXY/WqH/AILZ/s74D3fgPxRbnpumSJif&#10;wQt+taEf/BZ39k1tsslr4sGf9Zt0kNt/UZ/SvyLbxFM10GkAUIMDAqWfVbhJFeO6b5sZ9Kn6jh+x&#10;XtOY/X23/wCCyP7Fk6BptZ8VSMT8o/4Rhxj/AMfqSH/gsX+xrdP5e/xRCFGTJcaPtB/3fm5/Gvx6&#10;k127C4hlIZmzlqWLxLfyRlC7Y3c5aj6lh+xlKpI/Y6L/AIK5/sXogaPxvqkarztk0STI/WnL/wAF&#10;hf2KyFkHjrWHUceYvhuXn8M5/Svxpk124IyZWbt1qJ9fmj+RpZPm/utR9Tw/b8Re2kfsov8AwWX/&#10;AGKbaUwnxxqQyfmabQLhcfoTWkn/AAV0/YIuVEkvx2EJblY5tInVl/DHFfio2qSvEuZWb/eNNNzt&#10;jLyHdn9av6nhuq/En20z9s4P+CtP7ATnbF8fLff1LNp8oqeH/gqh+wjeM2z9oiyk7sv2GVe/qwFf&#10;h2GJzsTCk5wKinMwcFDzt43Unl+FZP1mZ+6A/wCCpP7D6uxtvj5pnoUliZSO/PUfrVmD/gp/+wnK&#10;V839pfw7DIeNklw/P1whr8Jn1LVwAheq91cSSLtkgTDd9orP+zaPdh9al2P3xsv+Ci37EMw80ftQ&#10;+EWVuhGoMv6FeKvxft9fsY3yGSx/ag8H/L95ZNXVc/pX89UzpHcbhCvX+JRU1uttK3mSW0PHrGK3&#10;jldHuafWmf0LJ+2z+yjcKJF/aR8FvxlUXXowT+eKt2P7Y/7NFyqw2X7Qfg/cW4Q+IIM/qwr+deSa&#10;CGfzFs4s5/uihp4blv3trC3HeMVf9k0e7IlXbP6Ok/ad+B922bf4ueG7g/8ATDXIH/k9T237RfwU&#10;L7Z/iv4dDdWjXWoC35bulfzfvPABsFpD1z8qAZqwNXj2/PZxhs53KvJ/GpeV0e7F7Zo/pCX46/CS&#10;Rv3PxM0Dd/dbVov/AIqrlv8AF34dXcW628faKw/2NThOf/Hq/m6tfEFvbpg2S/L068frxSt4itSu&#10;BZgMPvHnn9az/smn/MylipRP6SoviX4Am/1HjnSmC/dVdQi5/wDHqmHjnwtcAC18SWEynoy3Sf49&#10;a/mzXxJCm3bG2On+tP6c1bl8ThRtS4l/2f37j+tH9k0/5mV9aP6TU8UaOIvOn1K0ZWUbWW5XH86a&#10;PEekvIZP7Zs/fNwvH15r+bmHxtqUUgeLWbxeMMsd9KoI+garifFLxKiiO08WatCqt8qx6pLgfhuq&#10;XlMP5vwH9Yj1R/SFHqFleLi01G2lb+9HJVpdYtN4tGuY1fBGNw/xr+bS3+KvjMN5w+IevRyL9101&#10;qdSPyYVbtvj78VLFDF/wtzxY0JP+pHiS52/+h1P9jp/a/A1WJh2P6Pv7RSeVolAZQ3UsDj8jUf26&#10;CFtjOv165r+dH/hpX4wRW6wQfFPxNtX7obX7g4/8fqUftXfHGCHbafFzxJCyn/WLrk5YH8WxU/2N&#10;H+b8A+sR7H9FiakjjcP++scUovklZvJJb2jbP8q/nTj/AGzf2pY/kX9oHxYQPu79Wdv5/wBKvWH7&#10;eP7ZOlYGlftLeLoVXsmo9P0o/sdfz/gT9aXY/oXfUIZZAm853fdVTk+1TpdAR8I23n+E8V/Pm/8A&#10;wUR/blu5xLJ+1T4uXt8l6qcfgv69atS/8FEP22l+aX9qnxc2Puq98rAfmtUsn/vfgT9ZP38OoQsc&#10;Fvl/vdqBq1oEz9oX6A81+B0H/BTT9uOAKz/tPeJG28Yk8lv/AGSrtv8A8FT/ANueycvaftKa3ux/&#10;z623/wAbqv7J/vfgxfWoo/eO31myugyibn+FWah9Vs2cr5q7un3ulfhPB/wVu/4KAYKSftA3cgH/&#10;AD00uDJ/EKOae/8AwVy/b2k/dz/GxmH91tKh/wAKxqZRUe0l+I1jIdj927WeEYYNu/2c9ac92nLb&#10;tv8AwIc1+FGm/wDBXP8Ab2gZnPxwwqrlV/suJgPbkc1of8Pkv+CgMfT4x2bKv3Wk0OHd/Ksf7Hqr&#10;7S/Er63TP3BS+WZ2WN/lAwGFPknSX5QduDg57/SvxN0X/gs7+3tA3mT/ABW02b/Zm8PwfN+lWr//&#10;AILV/t1Tyc+NtDb/AHdBiWn/AGTU/m/Mr6xfZH7QXDx/f3r8uOaPtUbDC9Dmvxdtv+C1f7aw2rce&#10;I/D8jD+MaGqt+hxUsf8AwWr/AGz1O+W58OyY/wCocVyfXCkZqJZPW/mQfWO6P2VacjAB+797A7U7&#10;zhImYzjjLLX44wf8FvP2yI5PMe38K8fwtpjc/wDj1WIv+C4X7Yck377RvB/rui01kz+prP8Asmsu&#10;qKWKj2P1+e7RFMePujqWxVUuW4UKR2+brX5KQ/8ABcf9qUOy33hXww4A4MNuyt+NSR/8Fv8A9pdj&#10;uPgTwr67WWbcfxDD+VR/ZWI8ilion6yCRWXzN/3u1VTcjzCPM+Xd8ua/KOP/AILhftGLL5kvw48N&#10;nOQzNdTcDGOAOhqzB/wXB+O8Mu+7+Gfh24U/wrcyhv8AD9Kj+ycV0sarEUz9UnKAlWPzdeO1VJ7i&#10;Fm2CQfTvX5hf8P4fjImbb/hReh/7Mz6xKfx2hf601/8Agud8UVP+m/ArR5mPJaLWJEz+anFRLKMY&#10;+i+8tYqifpwtzHIvlhl/2jUf2hASFbP91e1fmf8A8P0PiIJ1ez+Aml7P4o5takX8iFOf0p3/AA/V&#10;8atLvuf2dNP6/wDLv4gf+q1lLJcZ2X3lfXKJ+lS4csSw3dMA1DII1Pl7j1+b5hX5vr/wXM8TSn99&#10;+z3Eyr/D/b2CfodldFof/BcbwNKip4n+AWuWcn8TWWpw3Cj352H9DWUsnxy2RSxlHuffkskQOyJl&#10;2+/agMz4B64+UetfBN5/wW++FDSbbT4X+KlUHmRYoGDfTMg/Whf+C3Xw3QsyfCbxU6kcys9ujKf9&#10;3zDke9Sspx/8v5FfWqL6n3orRl9oK+3tTWK7mLr/ABHaV7ivhzT/APgtv8FPKxq3wu8YSSdmt1t8&#10;fjucf1q2n/BbD9nuT5Z/hr41yclVht7fAB9cyDn6UpZTjv5SvrVHuj7OLy8/N1btTXRWO0lc9a+Q&#10;rP8A4LK/sv3Cb9U0nxNYsekdxYBj+aEgVV1L/gsv+zjBIx07RdeuVXstntJ/MURyvHfyFfWsP/Mj&#10;6/li8qUsDQZxxvOPevi9v+C037PyESN4E8Wy84eNLWHd+bOF/X8KsJ/wWZ/Zsu4GYeE/F1q/TZdW&#10;MTbffKSGq/sjMOkPyD63h/5j7Amk3lWU1DMSwbLflXyHaf8ABYb9mtAY73TvELHbx5dicfjxTj/w&#10;WK/ZgmO1bDXl+YcG2bI/DbR/ZOYfyGcsVh31PrC4dhkZ+b37V4L/AMFGPCUfiv8AY88aaZEoaW1s&#10;0voVx/zylR2H1wprhbr/AIK2/swSks0viDlvmZdKcqPfnHH4Vz3xL/4Kd/sy+OvCWp+EnOuXEOqa&#10;dcW5kOkuqozxkKSD1XOK6MPluOp1YycdmY1K1GUXqfnfeSxzfOrdcNmokQpGTtFENpJBF5MrbmUY&#10;ZhTnkCbgG7c19rGWh4UmRty25cUryl/unk0wHnjPXvQQYl+c/lWsZECZIXGaaGde/wClOwWfeTTp&#10;FMseAPm71XMTIQHklD0o3FhkjHtRbQEHbn360SSc4JyKFMzkMkdx8o9e9L5jBN22nmNXK4/u55pS&#10;gPA+p4p+0YuW41Jt67ep9+gpXVsY4pigeZ8q052by9uf1pqoyOUJCoGR+tMyAuV69abLnOaEib7+&#10;arnkVy9CRW3HBHSom3Bvkp2Np4HJox8vyhvXNHtGhcoMG28fjQsBwHB/+vTVYj7x496eocg4yeKP&#10;bSHyjcfNgn2pfKcjH57e1MxlsZ+uaXL54aj2rHy3FcFBs70wGTBYFqlQKx+bd7USLgZX/wDVR7Qa&#10;jYUyYXLdfeo2fJKjHXtTSSwwH/E0LkDk7qPasVveBVkHy7uvOaJGO3p0WhiXPFLgFsNzxU84+UZE&#10;w6t0puHdtxOducU5sA4C96Avy7SelXGpYz5RDJn7lKXHVuB0oAXoTQxGcU/aMFHqOxnLA1G+c8k0&#10;5ZUX5fenLiRfu1PtWVYjG8DAp3mYXZk02RgrbRQDxgCj2jJ5R0YKnLetO2784b6VHux8wPFSZHY9&#10;al1JMvlGBZDwKeMqfp6CjnjrRIrHhSaFUaIcUO3fLv4/4D3qNyx5GajEjM3BqRSCNoHetvbSDkHJ&#10;gjAJ3babwH6c077vOO1NdlZs/wBKPahyocXAXGR0prSrjgU0L1FNAIfkd6PahyjuM545prpIwIHS&#10;pFVTk88UK2GwTxUupIpQGINp5JpdzrwGpzI2CT1qMCQtsP40e0YOIOdmABTgSwwf/wBdDANwAfxp&#10;SFFU5szGlOOBSqXUKvv+FINwOWNOKMoyGrPmZPKxPvc7jQ5O3kUZycdKVlI5BNXGp0DlGxtztpVV&#10;ySMcUsYTYc53duKQZzT9oyhVII5oy0ZyD70kjAcZpyLuGS5/Oj2pSQNIxXBHvxSqyhcE9aAy5Iao&#10;g+W5YdfSj2hViQKd24t+FDNuOCe9MLlxwPz7U9CM9KXtWVy6ArYPzCjzc5LDig7edppME5yetJ1C&#10;ORhJJngD9KY7Mo+UU5MO2OeuKdLbSbuN3Sp9qP2YRZcZCihnkHXbQm6Mbe9BDk4P3jWfOVyMbLzw&#10;D1pvzhcAZqZ4JdmRn+dMCMo5WhVA5e4qtjqPoKPfHSmsSTimxvh8/rWkakg5UPGAcn1pJJCxwG/+&#10;tSuvHJ5NRbD6+31pORTQ8MAmGbmkMmeQTSYGaXaF+8f0pRkZWELcdetIFLc5FOKjaDQCSNwquYpR&#10;Bs+tKgA5NNyAeaUEjnP4UnJj5QPDZBpWfA6cmkRl6nFOBDNgA/lUe0kOxHznr0oRwx2kmnuBupPK&#10;U85/KqjUYpR6iMmzlQDSHptzTju3YxTdpB4qvasnQUZxgd+DS5J53GmnA420Ddu/GjmZLiDZYZFK&#10;nFIAOoP/ANagHH3RUSmxrQlPygc+9M3HucUMSR/WgICPmakqjLSD73YUqIy8EfpSBlUdeacJih/n&#10;Ve0ZIFQT83H8qa7sR1+7xQQT86njP50FT1H86pTYBGCByaMMWwMUqcZ5NL1+6KOYLDclG2k0E7uf&#10;u0jIxbBzSsvOCajmBDWLA8GhQGbLEU5QSDgckd6QBxyCfzo52aCPuZvM/lQcZ5HanbkbrQ8fGQc1&#10;POFhrIw5IoX6flUikFcPTS+WwP72afNILCNyOR70iSEPyP8A9VOYhlyCaaoXPA/Snzsmw4yZBCim&#10;MCxyfXtTyeORTQpbofxpc0hBtwdo700g9CKccr0PK05lGN1K7HykaELuoRd4yBSrtJzinrtCnIFK&#10;4cozlG5A9KntVhZsydOp4qu5BHJqSAkDC9Pr0o5rBZlgJC0mcHil2IflxUIJXkMc/WpYWH3qnmCz&#10;Jk09nXITj3prWpBIVelWYdSRUXg/LT01K1Vt0kQYbs/pRzMmxWg0zfG0jR4WmNZr1CVcl1iJJCkX&#10;Kn/Z4NNTUbfP7xP06VEpMrcr2+nv5PmMnfbx2oksZSuVj43fe9atHVIGjMMa/KW+9TRqapD5YHel&#10;zSDlKsNkWOGTkVNLprNH5ghH4ClF8gbzAM09NZGfunPT1qHJ3KKpRYk2mNQaavl7d+0flTry/Fy3&#10;KfdPYYqFZCTjdxT1KiSGdW3EBfyqvcPvOSB93FSHaW64pkscjAt1xxRcpkMeN3PX3pXJJzTY0O7j&#10;pUzlcbTx70cwWGYLcZqeDHeo412nc4qZQqNuQUeoGp4L0w6p480HSQ+03euWsO703SqM/rX7SMsV&#10;jeSWUbllt1WJeP7ihfz4r8b/AIPPZj4veF7nVJTHbWuu29zcSD+FI3Dnp7LX6FX3/BSn9lrV7+bU&#10;4vFV5bieZpPKazOEzzjkgn8QK+V4iw2IxMYKlFu1z2srqU6alztI+izIC+VPTmp7e5JBbbjb1Ve9&#10;fOtt/wAFIv2VvMUT+P5gO+bVuPqOn5GrEv8AwUg/ZMil3Q/FFoz/AHpLF1yB2A9a+X/snMP+fbPW&#10;+tYdfaX3n0SWDDezdOtWbZgiDAByo+lfOcP/AAUp/ZQl/wCaisFZtx821I/Ckn/4Kffsq2oMcXi2&#10;5mVRjdDak/jzV/2TmF/4bK+u4b+ZH0vGIZfmfj5uMU5BHKdzD5RXzPb/APBUb9llZMv4qmGOgW3L&#10;bv5YNST/APBVD9lKEhf+EgvgOpIsyTjH1pPKcy/59sX17D/zI+mkuUB2YYnoDj7v1qWKXYcMN1fK&#10;03/BV/8AZWjJ+zXuuSf7S6af5ZpW/wCCq37NqMJxrN8qlc7WsTuP61H9kZl/z7Y/rmG/mR9YIyrI&#10;GP5U/IL7WIr5Lg/4K6/sz2kpR49ZnXON32Nl5+uDU0v/AAV2/ZjZd6/2quf4Ws2Zv0HNaxyjMLfA&#10;w+tYf+ZH1iZViwSf8KVblXKxhq+QJv8Agrt+zhC6tNba5Mg7R6cwb9amh/4LB/sxPueDRPEDP/CG&#10;tiPw+7V/2NmH8g/rmH6yPr4JgZz/ALvPWmGfY4c847V8eyf8Fk/2e0Pkt4Q8Rqw6tHaqwP0Oao3H&#10;/BZn4KmZoIPh94hMYP8ArJoUG76bST+eKcclzD+T+vvI+uYZ/aR9pMQR1FOSYA7QV4PWviST/gs/&#10;8MIvltvhvrG3+9Ko/p/hUQ/4LWfCyFDFb/CjWrhtud67AD7fMRz+lUsjzL+T8UH17DL7R9ySO8TA&#10;eYMYzuzSO4kOSwz7V8In/gtf4Iwyp8Fddb03XUO3H/feaSf/AILT+GpUWSx+D2qRsOrNNER+Rer/&#10;ALDzLblX3kyzDDfzH3hHIY+jDNOkmRV5f2/CvgNv+C1vh+NWEnwb1Z3P8UU0XB9CN/SoU/4LV2mS&#10;YPglqJP95ryIZ9vvVk8hzJ/ZX3i+vYfuffzRx7tylRtH41KjiRT/ABAda/PeT/gtpcs2yP8AZ/nX&#10;H3t2tI27/wAc4p7f8FskZPJHwbvlDfw/a4+P/HqX+r+Zdl94fXsP3P0D3OgZnI7YxTJrqMMRvXK4&#10;r89br/gtfcxrsg+D1zI2flaS8QBfyaq9z/wWr1uKPMXwiLyHoxmXH/odL/V7Muy+8X9o4fufoi92&#10;jRq4kUe+elJHcI67i4PzAfe9q/OW6/4LWfEeSNvI+DOkgdmbUGBP4AHH502H/gtV8SjCwk+CWjv2&#10;y2qSKfrwtXHh3Muy+8P7Qw/c/SCOeOCPdLJxjqOlNe+V0BBX5uVz3r811/4LOfEJg0cnwctgvXH9&#10;r7sfT5B/Kq8X/BZf4uuSsfw10mNRnbnUH3D2+5Wn+r+Ydl94v7Qw3c/Sz7S4VcMOTinR3SMNpZc+&#10;9fmvP/wWe+LQt9qfCrSWk/57LqTYH4FKqJ/wWd+OZz9m+Gnh1T/z0muZmb/x3Aqo8PZg97feJ5hh&#10;+5+mczuSGzTYpFUZlb5RzX5lv/wWf+OsGVfwFo8jH/lpHdOoX6fLWfL/AMFif2kJ5TLbeFPDcY6r&#10;5qySN9M8D9Kv/VvHd195H1+h3P1G3Lj733uaiMkTDflcBT3r8u7j/gsB+0hOnl23hzQ42x8zS5dS&#10;fZcDH51Xg/4K9/tSksm3w0oP8LaSWA/UUPhvGd0L69R8z9RhdxBmAb2wKRJHd8RqW/Cvyzn/AOCu&#10;f7Tf2lXNp4d3f3ksXUfluOalP/BXX9qSUAmLw6nf93p+D+PNS+GsZ0kilmFLzP1KE6KwXDA9cGl3&#10;pL80b/dOK/K28/4K4ftUSSt9im0aFW42tY+aenXLVVb/AIKv/tabNkOt6Iin723SwD+eaFw3jf5k&#10;V/aGHW9/uP1cIEqZkbmo57lU3BW/Cvyng/4Kw/tVxRFf7d0xm/2rMn+tSXP/AAVi/az+y+XYazoc&#10;LdWZtKEhJ/4ETitP9W8X1kif7Qo9D9TvNZj8iNnsSvAqOWfy2CucHr9a/LXSv+Cs37WBiaPUdb0W&#10;6b+8dKEf/oJFU9Q/4KlftW3UrTxa1psPov2dmA/Amj/VzFfzIazKgu5+qkUyyN5uSfp2qZZ0Xn3/&#10;ALvX2r8n3/4KkftcSW+yLxnY27LwrQ6eF/rUNv8A8FO/2wEkzdfE2KQd0ayG0j8DxWn+r+IX2kN5&#10;lh2up+slwWkAkiRtvuOlVJr1UOxD79K/Ky//AOCov7VtxE1vaeNreFG++0cbBj/49WUP+Cjv7Wz5&#10;WD4u3UeWzlbVOPxPWl/q7iJfaX4mLzCjLv8AcfrEZGldXmBUkHG6mC6Q7Ym5YqOFr8mJv+Chn7Vw&#10;k+0P8XriSbr5klqn9MYoj/4KL/tgs25/jNeBv4WWFBjjvxU/6s4h/bX4hHMKK3ufrPLHN5SybR6b&#10;mGM1Tku1CY2jcOilutflWP8AgpX+2AqeW/xlvGzxzCv+RVS6/wCChX7VV03mP8W7hZP+eiwLuH40&#10;1wziP50P+0MP5n6tz3HljzJGX2KnNUbnVrJPlS5Xd0+pr8qD/wAFAf2tFbzl+MmoHt82Dn86r67+&#10;3Z+1Jrtk1ldfGXUFWRcSLHDH8w9OQa0jw3WjvND/ALSp9j9UbvWYbgkRzLhVyW3cCub1mS9i3SSw&#10;EQhciQ9OvrX5Vx/tLfHQDym+LWuEf3RcgD+VdB8PfjD8ZfEetw21x8StYePdmRWujyvWqq5LKjHm&#10;ckaUsRGrKyR9bfGzxjaa/q5sbZWWO3z83nFgx/ve1efs823YWVtozjk1nafqE2pqZri6ZpH5Z3b5&#10;q0XYWsKzJOHY/wAIrwJU7Suj6ihHlppWKokeKYhuRu9KkWURSb5I2YnB+lKbiGdWEnytxuWmSmAj&#10;Mu7gjbzyfb6U4wuOfMTLeiRiGDLnIPHf3qvdPuGC3X7oFNNzHIWby9uDyw7imK5ZGbbjaMDjpWnw&#10;kJXHWpmSLy36heqmlYEssQfdtOXNQiVxFJ5e7p83fFR6c8k75k3dyV29QOnNc8pamiiWnFqFyCxG&#10;3DbO9U70Tr5ao21SOq06/uXxmFWUDO3A70yBrltpuQ/UbsqKqK5jOSIkkBl8mLC56bquLKbdGVCC&#10;y9faoZre3tpGkjk3E9G9KktLofM5jz9B0okrExJJbxpY906FW52oKjjmaGJogeCOvp7U0vE8vm5U&#10;MBn3qeNY2HmSyKu7s3UVJrcoPZ3BJOxvvfr7Va8nFsFH3gowpqaaWKeZYxtbuBsHApJl8mXaknVc&#10;HHatGkQQR3two8lG6NyMdvSrSTyqm8Hv6UlvHJs3FVYDkbe/1pJJlhOFByy5IXp1pRAWfzZLXdA4&#10;/hIbuarlnC+SgyWb5uDgU9baYfvm3he65pnniCdpXlG1l+baK1NOhVu5THdKkRLfPk7fQ9qs2rXF&#10;6o2xqoyVA7Yz1qONUmlacRrtb7nrmrltMkISNIm54YjotBnsRRyTpM1uqccDK9qTL+bgBm+Yqu6r&#10;DShG4bdl/ujvTCuxs7dw6jvijl5gJXlhSLZE6+6soaqsJvJWVFZVLZLFlIo6K020FjJzt6Af41JF&#10;K6IsxSRv9o9QKnlsBHJE0UqhFPA5PQCn7JGYtEjHC5xxx70tzJPJA3lwM2R97PQ1VtpX8vbIzEJ1&#10;LHrUNDUiSOG4KM88nGcj2oRAZcpD0X72OamWHcp3P8p/utwfai2jW2kxIw2sPl25prQQM7mY5i/1&#10;h+7t447VsaZoc86KmVVd2dqijTbCC5fzAgLL83I7V1elWYhQH5fmXPynpXPXqGsEUtK8Px275dTy&#10;oVju6Ct62gjto8xKrBRltrDdio2niQeXKu1v9rvUN26TKqkfdbltvX2rzXeRutC1D9nibbE+G5Cq&#10;zfj+FV7i3klk2rPxj94VIAFOSWOAxiWLdJ0TuPrSiILfRySR7l3bVIX+IjpRqkFy3B9l+xLMrOzL&#10;971JqNtpmVEb5B8seF5J9PzpSEQhFH3Ywdo9Satm1ik2jzW3KMKqgdfrWcmG5XvfsAKhnbcOg9D7&#10;+1QPLPbRmGKb5fMztHbip5oXv7pQFLNkLgD9agvHUoyeVtZSV3YziqiDQttrMIIjvJvm29X+9Sz2&#10;SOjXKZ5461Sjt4EUB1+ZcFW9at27741iMm7PIGefxoaDmsQ28Bdg1x8q+meRVlIY4VZYrj5uf4eM&#10;UlyFzJEFbP8Aex1x1xVZDODvSSQrGCVVlwcVHKAXEMGzaVO4YGagktrcTM0q7tx+Xa3Snzz+Zb/v&#10;v4jwGHX0/GqtikKKwa1bc3RvMLbeentWsbomTJo5ZmspLeNvmVR17nNTaXbTzO0cm7l1Mjdegxge&#10;gqGOOA7pfL8sIygtk9TWlbvHbqoZ/nk9uMdOffNaRJFa0hD4txt+f+LvUEVq9tM0chVtoz8uT1q1&#10;e5QeUWbcB8rDsarlklAhgmxLu+ZS3f6VnJGkY31IkhLT77O34b5l29cjrWmzme2Cu7FioLN3zWet&#10;vcW8IaRnfavz+WvQn0FaCqghYI5+VMcNz05+hrJaFW1KMsd7bneilQMBQvT6+9O824a3ztVm3ZbH&#10;U1Jf3Z/5ZMzLFtAj7n/69V3VJmWSFMMFJZm6mtVLQol0+5gDxu8ysQCGx94H8qfcSfMwgXPfbu55&#10;qG1hZ08sffCnaVbvn+dSTQCNJN74ZlVV8w8daz5mA6G7jhjdJi27y8Kzt1qOK7ZLnyIMqPM4GOGX&#10;H+NRjSZrh2ZbqFYmwRuzwf8A9dWhDcxxbCfNK4DBf4hnn9M1pGSASSwi1LcsjNHgHLJzUUwks2aK&#10;WLmPbsx3qxCEsyXgVgvmHaG6lc9KcFkvSbh13HJJjb+7ng/lW1omcjPia6uC5t/3bbvmG3hfalig&#10;lg3R3cQC7eqnP51fthbWUaw24DGRfl7d+KW5vIxEtqsqrKDk9Tz35qJExKGpLHdrIfKZGkkVl+Xo&#10;AMVHolx9jn3SXCArMRjn5semKuXbrffPdzPIcA7yOOOgrNntd0gWMrvzlcKfxNKEuU05TV1GURwt&#10;d5WVVj3/AC4+7TEmjnK6jPbxmTYAq5PA6fnTJTbRWscMdvHIRy25c81SZryd5YyjR5bC+WvX39qJ&#10;1AUDblvo5laa22rIv3VdsVTM897l5rdVk25bALYxTIbaU3YggO7adsm7qPlzVu9iS2tllUEN0b5c&#10;Z49RWUZcwcpFHahlEQOfkVtx6d+KFjSaf7OtzuePmTa3ymrVqlu+nqJogyqfn3cYoAsbJvtzwJ91&#10;gu0cDIIz9ea1dNklHUEnRopo34HK88DnrVh5zNGdyH13Nx+VQupmjB3nAjwqs3PtVGeSaytiN6tl&#10;xuPTaCO340cpPKy1f7Yotks3yscM394mm6dp13MwhVN7EcDcMACobYtcqiSM0x3jG1vu11HhvS5v&#10;kLAbeS25egxWUrGkRuh6D9nC+bMyyElpflHNdNpls+nwbGRFWZt2Hkx/9aqNnJZvIrWw3KeNpWth&#10;PmQFVX5T78Ck46FFqWcQW6yJDCyqFDrg7mUnrUNjbNOrMozliVkU8bc8H8qI0vLlwQqqm3HA5AFa&#10;FiUt4BbQvt2spVgeMdx9KwlcCG1v1kVQh+XH8HOarahcWcx2snI4K/Srr3OnyHzrYqVVOirjvVe8&#10;0a1b/SrafHmD5lX+dKWxmQWtxFBeb4InI67QflBrXW4uJ+VwGZcPuGMYrJiYxXixJGzhh8xbHHvW&#10;h5zyhUtgwXqxVu3+NYvVmkS5HAJ41YMPlYnaWFNuXaGP7PCqksckK34nNV44J7b97bSKkarlmZuS&#10;fTJqQahGJdkp3Mq5yFGDUqIWZCYDO0c8Aj3ZyIy2D07VaEt5ZQokRi+VRu8xjyPQYrLW+iM7SBdp&#10;U5UZPy/hRearLGGLytuCfKu3+dDiBf1i4a9O1mUQtg9OeP6UC6Rnw7MkeflUdhjis6xvlvFVn3bm&#10;XH05q1Ksc6tcF9qIyo3vn0qAHtIYB5m4HcwVQf50k3n7fMXb8v3m/wAKkZ0eX7OqAszcfLmkntYr&#10;hWtJmwqzKze9aA9SG5urgLiYGPYm9R6rmlgt7i7O+Vl+XkKGx16mrlybO8ZWWPDAFfv4wv8AkdKp&#10;snkL5itu3N1X0p8jbAz9SEYWR0XaqybfT6Vl3s0YPmfK0h5+Yc9Mc1uapFd3TFRdMYdy4DfMAPSs&#10;CfSgtw11eSK3yg7UYgDPStPZj9StaxC+CqJjtVcZjXrz05q74enu7K78u9KjEZWNt2Tu9PypiRww&#10;DyzPs3n5Y0PSrlkkbTKWR5DHz2zt9cetLl5Zamkdxv2dv+ff/wAd/wDr0Vp+RH/z73f/AHwKKv3T&#10;bQ+OmvIoSvnXfzgfNlflPtxTVluSVkAGAv58YqwmoQTwb4ol3N/E1Nt4LifmWNSynq38Nfrrp2Px&#10;yMmyjqH2iW2aB0Xf5eDtPOK8n+IOgXGl6k2M+WeU/wAK9bvbifcWgjweVJkXtWB4o8KXPiOzcO7L&#10;Iq5VpF+U5rWjowlTbPH/AA9eNpOrLclmX+8c8da9k0XxINTRVSWORfLA2rXkOsaRe6TevaXsTK8f&#10;GBzx60zQfEuo6Nd+dBdtu3fi3sa6alNTiKnKVM9yeKFXzJMGDJnYzc8emKZdTyOdtugbkANu4HtW&#10;D4a8SWGvafHNbXitIpAMZ+8vtWuYpo7cIkbKwbc2e+P6V5lWi1I76dZ2FIjkCy71ZkblJMlRnjP1&#10;FOuZ4p4fLRwrq2d3TBpv9lXM1s00cpjVmVtyt1GM1FHbrLkfavut8yuetZqmzVz5isZYrOQyESz5&#10;bAHAzVWSO9uLmWe3jZePlDNyozx0q9fTCRPJeb/V/eVl2io7e+g3IscfO7JXPYitI6GU4yIne5mC&#10;rj/eVW/Wq1/bSSSwqo/ix0ACiry2EUzi3a4Xd0bDDPNJNCYOMKduPvDnrW0ZaHHIZbyG2CRoH3Mc&#10;Ps421FftJLxG7cLuUbiO/Wp7GExSeaVkfDFwfvY9qbHESGbJb5sbQvOf8K0tzIKcyNSs1ixluG3K&#10;G2syjgCqa3EkRXzRuCfxDr9asRWyCVpGuCkbN83mLnjvipbuMXEYVIfm8vHoQv1qonSqhj3uq35J&#10;hKRq24ruGcn3qO4tp5XXUYbhnUAA5bp9astZtCZA07bskktz8p7ZqvqeuWelae6PIreYMqir09P0&#10;roj8JEpXKeo3+y3N5L/rGLFl3dPrXL319FLG0UjttGRGFb9PpSa1rz3Uh2P/ABYVRVSXa7Rny23M&#10;o+UD86qK0OGrcjiWJRng5b8TW14f05hdLJdW+5D/ALOaj0Tw208qzldqhuN38q6k6S0UkZsw4ZUx&#10;J83B47e9XLSJnB6kUQMcwW0+Qbsk/wAKinXhVkKtJtO3naOuT0qxZ2+wlmVmQ8D5eQfT86beASqG&#10;jRTjn/V85FcktZHZGWhWuYJEk8gxqzFl27R8yk1Q1e/kS0ZJV3blO7e3P1FXmvXjjYMOdp+YN0rA&#10;1+Q29gZYX3E5U9+n/wCuuijExqSOQ1N5J7tiT1blj6UlpIIZN7t09utMuZi85UjGTV7TtDlugXkb&#10;aoHX1r0Ix905ZVGQzPdXzbvMO3PQGr1rp5jKxom6TPzcVcEMMKCDT4Pm28kjJzWl4ftHt5mM8YZi&#10;oG7HP1rOpLlRUJNjdL0aWHBl43HgHtViSO4tJ/OiLMn90d/arzOExISVRWKqrLyOakSOOSLc33e1&#10;c/MdXs7mbeGzuh9rt/lkDY27evFWrPxFHd4tNStfMO3bhhjFQapZ7CskDqqqu5l/L9aiUWV1Axnf&#10;96P9Xgd6DNx5S41uIZd0RUhh8uxqkaJJYQ7wlm25Yn61R0+/ubeX7Ndlmjkb5c9uetal/bCO1aaz&#10;lVlk3A4b7jY70ezBSZmyTRTDEasF3fWobpkKrEgxtzg+tXI7SC3s98g/eKOiHjOKorHLM/lxRs3X&#10;r24o9mEqkkiO2jkkVjs3bSMUeYxLfxDnhu1WhbExgxfXaOtLZWmxWaWTHHXrnmiK1M/aSM6WzVRu&#10;6NgE805LaVyHRPlx/DWvNp4lUo0fXGPf2phgghXDoVVVJZR29K0ZWrM77OiASd/ellgjZN6f3ccD&#10;vT55Y5H3IPu/KaSGSN327mVVyfm+lZm0WNRoRF5ZjHT7y1VaOVJPlznNXH5YBA27Zu3euaaInZvn&#10;X5j29Kq+hRAwmFvukHt81CtI4wp2/wC7V24YSKpYAbevHU4psdvaizW5SY5/ijZeRUmcyv8AvJGV&#10;U59MU6TfkbQcqwLL6ipEkhaHcxYdl2npVc3Izt25bOKgjnkiUbY2ZxH1b8qVlK58p1K8Hdt5qubp&#10;48sV4DVJHI05zsb7vQdKcRqo2MZyzdOB6ipd4RMANnpjjFJIjKeVJz/OpcAfvOjY+uKovmK8J/d8&#10;r826nL52Nh6/WpxaPJiT7pLA/L3FOjhn87bBHu2/3v4quKY0ysiNLn5sLt+YUOE3cjkHHNXBbRnz&#10;G2nHTy89D61D9nLyfNt+9nk8mnIvUgw053YwVH580odhkSbiP9qrywRxjGFb3Wq8tqs//LPher+n&#10;OM1nzC5rEIV5flj9z7UZdR5fHy9eKuWtrJ8ybfujH1qxHamMhXZtrfeVetG5PMzPS2eY/IDn36VH&#10;d2Zd1ib5WXnjtWvHZpanzs8bfl3L1qlIry3Z3SKFOO3WjlFzFH7E6fupGG3kZpywoi+WHzzxx2q0&#10;SAdpTpwD2qrsLPtBqbu4hJIgBtQVE0CBtzEjHLf4VcW33x5Q042+WKgMrLwQw6mqiwtczQ5DjFTN&#10;HFJFhx1HHFStalWLlBgtxxSGAqw4cdzQTI5/V7YJJvA6/d46VUhBLbC3t8tb+tWcOwiMfie1YjW7&#10;RvuV+PWuiMiRL6yMPPUYqrGH3/drWvIxPpqXCryny1mwgiTc3rWlykWBYzPtYR0SW7q23y62tJWN&#10;rdcKOatSWELJhiV7/KO9TzAzmkTbxjrzikMUTH5uB71vJpUDJuY/p1qK40yB/lGFbH8K07mWplC3&#10;jwPmX/vnpUc8CKd+88e9aw0ZUCqXNEuho3+sk60nIepleXkYDZpFTymALYrSTRCBln6D+EdahTTN&#10;5LFwGX7qt3ov3KuyubVW+bf70zZuf5ifvdqvxWDPJsIPTOakn0xFXKfe6GjmNI8xnlYkbaWHTP40&#10;eSrJkjpVk2OXyVp/2AoCMN681PMVdlGRvmG1F6elJIkoG71WtNdLL8df+A1NDpJI2lfzo5gSMmOO&#10;Zj1bmnRwSSvsJ/i/irUawZD5WwbfXbzSpYOPn28f7NHMTJNGZ5RL+Xnp2pwh2sPk4P6Voy2qxvlU&#10;Y9xu60n2Ak+aSffFRzmOtymkhjGwRk9qXyGlJULjnOWq6tmv3tnHbdTltyeSD77afNcqMWUljZV3&#10;oB6fKaYUc/MxrRFs2SNn+7xT5LBAjfTt2rNzHyszUjLR8Pg4/hqxFE+OTn2p6Wknm5JKjp9asiHY&#10;uSe3X1pe0NYsopGpO4jHHQLUsD7JsMueasm3RgHTHo2D1o+yts3bMHrnFPmL1ZVvBvOVGPXii2QF&#10;eh/Gpjauy7j0pVgIGB/Kjm0FYrSRyxHg/Kx7UIsj9M9OauNDI8eGx8tNS3A+YEqc9RUj8ypLuCtl&#10;qZEJfMw2duatT27jkD9OtEEATjiquFyvcKu4bYxUosbidt4HRemK2tDh0WObfqwYjou0ZrdW+8M2&#10;MeyHbubr+7zj2zRzCOFNvcI2AhaoZkZQOOnrXXXWp6KxbETZxjjFc3q08NxIzRptA6BuaFIXMU1d&#10;gDuOKjlmkHLP9KlSOTdll+WmPDlsmqEpBvdeAB70SXJx940JEZO2fWhoHwflNBVwNwzdN3TNO89x&#10;g+a30zTXBCfd/wDrVXYPjnjmi5DkTXN20jqpf9aYZZAP3cjc0iwuRnH/AAKnSDbH360+YnmYjTSE&#10;Z3dO1IZpid2786MZXGetN8tgCB64rRPQV2L9okLY87mnyzy7FZWYHoc00WxbcQPm9aPLOM/jzSbN&#10;I3FNzI4+aRj/AMCpn2qYPw59hmpDbF03leD93mozayxnLIfWpcgknctRTSGDJNRt1I4JPemrIyDb&#10;n3prSl9q76oxkyeIoDub9addMj/Mq8YqGFRI+NxXt81aVvpiOm4y8+4rQlNmZlkbGPpTkn+VgBzU&#10;17bG3l8t+arKpIyenNO9wkJ5jqdwfH9akkG8YUjPvTchkAB70zDo24tn8aRk9xxLxnJNHnZO4elL&#10;5wlzv3DC9qajqvysetA49iQfcYkLUUbNIvH8qVnLts2kZ9qfCv8ABvYt/dVCf5Uc3LubRpylsRlC&#10;rg7M9fvUqfIMMfx9Kk3RhuX+nyHj68U6CAzsBHbyN67YGP8AStPaR7h7ORD94jaOPpQw4w1Xn0q8&#10;+9Hp12yg4YrZyYH/AI7TJNNuI1DXFrcRjH/LW3Yf0pc0e4ezkUtoB6Dr608OqDmp0sZzH8kErem2&#10;Bj/SpIdB1KZMjS73aO/2V8fyqHOPcPZyvsUfKZ2DgDHuakkwEz/SraaZflvJh0u6kbH3Us3Y/oKZ&#10;JpeoRttksbjcRwrW7g/lij2ke4ezl2KayMjZwKQSc5Lbqvw+GtfuWCw+HdQkJ6bLCVv5LTpfDHiB&#10;D5Z8N6mrL1WTTZVP05Wj2ke6JcJLoZyj5s/0pm4g9a2IPBfiy6fbbeEtYkYfeWHS5mI+oC06P4d+&#10;O2bLeBdeweBnRZ//AIitFKN9yeWVzHbOAcCmqxk44/DrW7N4B8W28LSXfg/WY1UZZ5NJmUL9fl4r&#10;HMJiPyNxnBNVzJ7FcrIvLwcAmneW2zdinK3H3TnvTTvPFSRKI1lGMJ+FNwck7v8A61SKWDHd/wDq&#10;pBjJBFO5AgVc5pyNkZB46VGeDx0zUm/CbaRSQyRcHJpYlBbaaI1c85WhgUfrQULKpTjFNVGYdaUv&#10;t9emaFc5xjjtVRAUAyIARS5K/LmgAEYzzSHPWm9ieUQqignH1oiRVG49M0eY5B+X86QZHeoKHsox&#10;ndxVcthqsISV+ao3hbPymtFqS0OjYd6FUOCNtCKAMFat2scAXElA0rFRlHao3O1s/kKtXSrE3yHv&#10;xmqw3MeV/OpbGP35GAPmpUK7jn8aZgM2Q9G75uTxQmKQrFC2Bu4PWlAAG4ihVY8k8e1EiDHH0qiO&#10;UPMjZsHk/SnfKV60xISqlwaUPgfj60FWYNH824L8tBIY7Sfm/wBrtTosyMFNeleEv2cNa8U+GofE&#10;P9qw2xuIRLDHIudwI45HSgmUlD4jy8HBxQ7huAa0PEOhX/h3V7jRtSg2TWsmyQDv6H8RVAjDZxxQ&#10;Skt0IXyuB9KXO1eO9IwIP8qAclQ3/wCqp5mUNJIOQO2DSnBXOKc2wD5RSAFvlUVLkNCpkjAxSF8n&#10;jv0pwQkYWkMZ6AtU8xrEahOTzT1k3tt/lQBt4P8ALrQvzdOFqgtqd9+zP8KtD+M/xy8N/DTxLqFx&#10;a6bqV4/26a0YCXykjaRgpPQkKRmvs6L9hv8AYGiUwr4V+JcjLxvfxFAgY+vCnrx0r5N/Ykmji/aq&#10;8Fxybgs15cxZX/atJQP1xX3TqWpadpNpc6vd7mjsLWa5mCf3UUsR+leTmFarGslFvU6qMY21PCPj&#10;p8B/+Cdvw30O68O6Vo/xC/4TK9haHQ9Oj16G68u5kXELyKAPl34yvU+nNcf8QPhJ+w58G/jTo/gL&#10;4lXfjL+z4/B8M/ir+z5hI8eqSBWVI2HKrjfuGCMYxznGP+xqs/xW/aPm+LfjyKO6t9AtLnXb3ziD&#10;H9o2kW6nPZW5HcbAe1d58YfgL4G+N3xT8D+JLXUtSttQ8aa8w8UQrNlWslBY3Mf9w4Ur1IywOBT5&#10;nTkoybN+WmjpvBf7O/8AwTT+JVm198OrPxxrCRnFzGniiON4P95GTdg+oyK6C5/YV/YdmiUJ4R8d&#10;2/fd/wAJQjYB7/6uvG/iX8PfhP8As+eD4P2j/gfcaxY3Vl4qFnpMeqagZBqNuhPnb12jgrxg/wB4&#10;V9UaVq2l6toWm6/p0Gy11TT7e9hh4zHHKiuE+oBx9a5asqkfei3YT5bH5u/GnwNZ/DL4qeIPAGnz&#10;ySW+k6m8FtNN994sBkJ98EZrkxk969g/bisksv2nvFMkYXy5preWPHo0CYz715CMfeHSvbotypRb&#10;7HDU+IcG3KN1NmIAyDRuIHtn0pxbbyR3+WtuZmY1Bg7mFISCSf1p2crgGmBeOn41PNYzHiVCNuKD&#10;8x4pg56UQk7sCjmNBzq2elAYBTmnFt3IWo3b+6OKd7gG4HNNwB81OGT94HH86QqxfPP3qiQrilmJ&#10;4NOUOBk00Eg9RTizYJoiMRCNzDFKXUHJ6H0pFUspK+lIQce9UZjuV5YilJRjjv1+lNBOSD/wHmkQ&#10;EgmgBehOaQMQM4/KgcrjmhuRwtEgH7i6gYpWSRBgj35p1vIqHcyr/hTrm8SQbSv8XGKzL6EKqrcY&#10;+tLsUY2tTUck4p5xtzgVUTNhjp7Ujg79mee1KQCNp+9QBjrz7mtEyBjZJwPzpVk+XrTmUMOlNZTj&#10;PvVFRuDEbuD24po+8ATT1Py4YUhjbduDe/PaszSI9crxjPf6UsgV1wooQhVIb/8AXTS+D7UGiG7D&#10;j5sUmeRuP5UrM4G80ZA65+uKzHsOwVXn+VNC55C02Ms5xntU2zYucVoMjyIzginBxydtDpk57/3a&#10;jxjPNJsizHNtIwnWkGc8GlCFhlT+tdx8EvgT4o+NeuSadopMFparvvrzZu8pT0AHqfyrOUlGN2Pl&#10;OJMXyBtpPehwz8BOfpX1hpX7C3wFk/5C/wAadfhZRhljt7NmLdwASO/r2q8f2Gv2Y7aJpJvjV4jk&#10;ZU43LaKN34E8Y/8A11j9cp+ZoorY+QUhKDJU1GwPIVa+srv9j/8AZcg3SzfEnxH8v/LT7faKo/Dn&#10;NZ//AAzL+x0bw20Pxf8AEM21ctG13aR4OecN7VP1ymu/3GkaMpbHy2Y5FG4qaciydSpr6utf2bP2&#10;LLeNlvvFniGcMfkI8SQIAMeycmqM/wCzf+yPbPvXxnr00RycRaxCzH0H3aj67T7Mv6nUufMX7w/c&#10;Qnj+7TlZwMMG4r6ptvgJ+xcIwJJfFtwyj5mj8QxqQPXaI6qyfA/9iVpDDDe+Id3URTeKI1/9pUvr&#10;1PsxrCzZ8uvJL2DfKOaN8p5Ib2r6cb4G/sd2r5lvNYkH8MK+Ig4Hocqgx3pI/gp+x1A2+4XVGX/s&#10;PNx65wopf2hT7MPqNQ+ZFkYHcQakXe/3BzX0ynwy/YjnGy20jUvNB4Z/EEu1h7DGacPhf+x9YRqd&#10;Q8J3sy4/1n9tXIH4gev5Vn9dj2ZSwNRHzEVfHHpTXllUAueK+prbwh+xZFDtl+HC3DKPvSaxe/kQ&#10;HH5iqGp/CD9lrx4smleBtIk0vUF4Q2N9NIUyDgsspbI9/wAKSx0eqYPCtHzL5kh4B/OlWZlGT+Yr&#10;W8ZeDtW8C+IbvwzrQAubOXZIQD8wxkNg9MjBrHZWP8NdsZKSujhlFxepI0jsmF/H3pIwc9f0pq5C&#10;YPrT0IU7c89etUEQfJOc8mnxFtm0j6mo2PzY3Gl804GTUyHdD0iaSTagp9xbtHHlh+VRR3BibcTT&#10;p7ozLk7unapGMWVSwB/CplyRkH8c1VhVi3H1+lWFL7fl7c076FRN74fpHJrszzHAttKvbltv8Wy3&#10;c8e/vWLcO8cm05xW18Ot6S61cxSBfL8O3SdOSH2pgf8AfRFYdwHeTcV+YHH0rK5t0K8nmq/0NTea&#10;54IB92qI5Z2UDpUsab2wM0+YBrbmHJ/ipyzSKo2s1SeSjLlR0qNYGWTO3rS5h8rHRs4OSRTi7ytw&#10;WpfKYHAVuBnpTGEiHIBx60+YVhsksqD5ZP1pRcSSfeZqaNxOCG/4F3qdbZkG7H5UuYZKtxIi43Uw&#10;TySBipbimvFOW2Y/GnQRTIPnVh2571nKRexH586tw9K9zIflDfrTpUkByyEDOOlL9ikc7inuPlo5&#10;tQuRqZR1anrNIhwsv8OfpUot5AOYzntxTTbzKm4xNT5iXEjM0i/yNOZyR8jf/Xo+yyyDdtp8NpI5&#10;I4/GqUiSCN5clWY06KeeJcbqmSxuGPl9e/NB02Zm27DyOtPmArLO5fcrEU4XM7NgM1StYyxNzGf+&#10;+akWyZIw2zqKz5iokMdwzpuwfxpjTe/NWfsEzR5ROv6VGmlTg/Nzn070cxRAxYhsn86VX+TYw/Gr&#10;A02XZuwTTv7PkK5/Sq5ieUqAMeV4pC0itkGtCHTJ2T5AvzdKj/smYZRsbuT9KXMPlKMbyngfpToU&#10;ZfmY9/Wr1to0hyCmT1FSHSn7x/pRzEGbKxByWPPQVC1y68A9D2rUk0KdxuI+6PSmHRZF6KDS5iuV&#10;lJZOpOWoeYqeAwq5Jo8gO0rz9Ka2mMqHK55+Wq5g5SCOZjGSx60jctyTzTxYyrwFNW4tIlZQ3T1p&#10;cw1FlARsWzkUo5OK0ZdKKR7k5zUA0yQsWzjikMrsFQZGeOeKQygrnFWk0wyHBHOKf/ZjpH8q/nVc&#10;xJmlvm4FOzI6ZBJq9/Zfy/KwNOGnOflXP5UcwIz7VHjk5zUxLd+9XJ9NZV8wH5v7o7U2Ky344o5g&#10;5SlliCRSAMeDyc1oHT1Rv+BcU02K+Zv/ABxmjmJ1M11dG3E/hinoWLBnXp7VdW1LyBSpXtzUhsdr&#10;Y2nn/Zo5gKMpXPyj/vqmKVkX5F7c1dmtkXoPrQ8EW3fGm32p3QuYovCW+YHpUZBjcbzzV6ONWBI6&#10;5+b3qWSxEmNi8/xUxooIrEYH5VGEbcxK/jWtDaAbR7ntTVs1fIx3zj1pSNKd7mdDA+8YTcM16v8A&#10;CDRjYhb3ym8yXHQdBXE+GdDe9vVQx/KTzx0r2HwtALOGN1jHyrg46V5GYVr0+VHuZfR/eJs7HTb6&#10;KFP9V2+6e9WDc4fzHbjowXoKxmvA8azxLjIx+VXIbvzIl80cN2Wvk5R1PqacmW1mjD7kfdt+8tNm&#10;aV7hCQdvQt9arjcozn+L7q96bNKrllLLuUj7xPNCiOTLlqrE5WTgcbvpUd1qcsJ8hSuW/iAxkD1q&#10;Oyv8ozMpC7sD5eDRbo0tz9qMTNtbd8y/pUz2BMmmgnuY0eI/Iwy2OCas20kcEO9iq7kxt29aQyr5&#10;LbW+bg4qr57yJhwThSAvqa5ZRfMacxNAqyznaOrfxClui8n7tY/mXng9aoWM8ttdNK8bKyn+90z2&#10;rTZlCq7bd3v61pAzerKBjfA8yP6rmpDLbEqvk46gjpx6+9STzKq7xErD+ICqks6TT70VucjDds1U&#10;gsWYtqyfKVX5vm29TUjLIHLSHG77qgVUgic3LKJNysMKaurFKJWSY7egZe31pcruSyW1tYYcyHHo&#10;KhSEAluF71L5e1wGlZtvO1u3vVW9kEj7oBtIGN2OtWBoW5DRbI22naTxUMpiTe6o3IA+VeTzzUNm&#10;JGjWASFtwwcmrSRLb2ih1UN0/wA+9ZlcpB9rWP5NpVfXHFI1tubO5GTI2jaeRUcBM7GKRfl52r61&#10;NEZkLNJG3p96qiF3YBbeT+8ijyo420+CQeUYjDtJ56c0sUwIba/LcFR0YelQys6YkjdfQbf60OVp&#10;E3uDv5czOiblAPzY74pIL1kXOGKFsnPGM9hTzIzr5jqvT8QaEt0aDf5nzddqqOfatYyRnLmHSvbv&#10;KozhuiqF6D1qYyRN+4QfeX7zHrWeWm8zdHN83TatPmadZSsifKUGwk9aGSmye6uIYbdkGd2Tn5Tk&#10;1ly3MaoxEW1eysOtaDlXLPErfKvXPJxVW7jR5j5iurNlgvpWUtjWNx2muJG8xOpwMdq6G10xrwKg&#10;i2ttzuVehqtouilj5UbNIwwCrdhjrXW2lsU2LHHu+TBZelc8pWRqosg0nw/PYruMrM2PvL0b8K2l&#10;icx+XGuNq4OKLVHjZbdz8ucsM87ccUSbrZ1eHc+04zu4FcdWTcjWMSvqGnywRi8EzfKwBG7qPcU3&#10;y5lIICsrH+JujfSnXbtMGS4dlXaSrDufelR445PLhkyN247ug455pU4obuSTuWGdnzbfTNVLe6vp&#10;Z8uvlqki7c9T71q293BPE0CwblX+M+tVZI1hLJHHty+fr70VIxJHzXMdnMoLN8/3JGycVJNePBCs&#10;sUe5t2MjJzVSTzriNVllIMbhlJpDLJJNgys25udxrm5TSLNq1uoZYfMWHy2UfNnqKryPGX8k8dfu&#10;1HZvHGQNmO2ac00LzsE+bcudx/lWkY9gnIhgsbcP5bOOAdqkkH8DT0s0WZZPN2Lt+76n0zT2lcJu&#10;eIKygFV9RULNLtzO4Hz5VZG5HFPlZjzSLFykEbYIYyRqw2A7uaqajLHBa+bcJ5bN92QP0H4U29u5&#10;BEZYIWZm3ESL2bAx+FVmmj1awjFxEIWX5vLVsf55qNmbR2G2slncR7bebdtbC5XvUy2UwiCW0TNh&#10;v3mW2/jU9lpwC+RZv5b4/ug5x2p9grNJJHNM7Fuu49B6AVtFKxMrj0sy9t5W8HdgsWbPTpSIjjdC&#10;8edy+uMinC1mimaOEAL2O6nIkts6x7S+G6schRiqsluSRzSXH2MS5GGxtVV59Kc0KWqfaLiJmXpu&#10;XHDGrj2sV4rGRMqq/Ltpi2ipAsWVHfb6ntWMi+YZZXIYFZXKsR8q+4qukzwXrxogWNuhDZznrVq0&#10;sGkuWuFdtu3dtPb2+tIsaCTDoE/ullyazcRcwbDHOqIQoZc/K3X60sqW9vb72i5x970qvcvI375U&#10;+ZdxVc9RVizmjvVkicbdq45Pyn601En2hTsrqUSsEfb82FKrReHUJZ82ksYj28rJHuHvTjaNADKZ&#10;cr5mVx0NPsizIzSysyr90jocmlKJrGVxE3So1qIycx5U4Ax+FWtPgmtyr3HzMijHOKZJCUYzjd8z&#10;Y29qsNfR3NgJPMdZFXaGbGD2qVpITkyVfst1aBidrFj/AMB96bLbhJBbNN820bmj6MPWmS+WtiJs&#10;t8yk4bvVRZZpvKkTcz/xMrYwB61XMK9y/dwwoscq/u1UMI/U+9ZEku51CSKmGzgdT61Y1C8uJxsd&#10;Og+ViMlfpULNdyxt5iLE5bClYgSy98+laRUmhjGsbi53AXC/cyu3605mkEzNCQoaNQzYpkzSRW+2&#10;2eT5Exu2kZ5qvCHF2yMWPQru4zinb3rGiLcRhEn2aWUhixC8Hg1bPlyW8kJADND8rLyVz0qC50X7&#10;TP8AbJ5pNu7cqo3Ck9TV2K3CZhTa2GJVs/eHbNRUiw5iMTvHOHMJZhgTOcc4GM/lUF5qGWZorUsq&#10;lfvcFu3FW7mOOR/LEaK391WzmqUdqRkhty7ucNyPzrOnGxPMP0zUcxMLyGTbu52kY57VJLs+z5Vv&#10;3YbGzqRUMlqY9zzc7mBVumR9Khl1W9trr51Eas2Pmx3/AJV2KV4itcsJA0Eq3Hmsu5T8rDp6fpUd&#10;2bG4f7PchSpb5V28n3q401tdKqI25Wb5t3O/jse1XrDSrWOJshXZV3AEdvSk0PlM3S9KfzdkBCrk&#10;bmXnvXbacB9gJ2kMozwuMjNU9D0Z4T/pj/Ltz8i981qxmCaRRaxyFl4+X7vHauOpLlkUiO0s4BMQ&#10;YW3Nwqxr0HrWkNPAKuW2gf3e/saWSS3ixKmQehbNTW94G/djcyr94tz1rL2oEtvLHbnzLuMKoHzf&#10;TPSq6xwpefbIo127myFXHy9uPWpbma2Ea3LsVLOR8vJ9uKLq9txCMxl2P3mXtmmnzAyEWMJEckV5&#10;cQ7I8R7VBAB7EVYijkKIN+5VdVfavvyT6cVHHdKQ8YMZXoqs/NPhkZJ/MwVywHyt1pyjcnlFuLe0&#10;WRk3blVmHy91qtHIkM+IrYt83y4bgCp/sN3c75ZI228g/OOR61JpkTWlw0BddpxwVz+FY8mpqtBz&#10;XF7ZsFhKp5gJ+b5tp9vQ1U126aNfNZMll+bd1qWYT2gkkkjcliBGq9M//qqhqLzTrIC3zcDdu6e1&#10;EloMgub6RNs6WqruUAmPIJqSwmjvA0csjbdvKluhosoJMj7e+5dm0BpP6VJZtFZhbKAhpGbHzKOO&#10;elZktEtlobRv+5l+VRgv6fhV+6ulSJbVQAwPdfwxS2cv7vhDtJzuXo1S3FvFPHzHl2II+Xke/FS4&#10;kjdHtlhmV5P7rDc7VZvraK6HmKArKuP95c1WhUgR+ZIy9pPTHrUk08yKwWL7y7V3mtKcbyApmSKG&#10;bytmWbI3N1NVrucPeR/Zy3l7WRtvY/8A66iuo7mW/ZA7bfN+VewB/pmoriGSc/LIGyCdo+XHPJrp&#10;lT5TRbDIdUVl8sTKZeVIZiAGHFVbhZ7uEfZ0VczLvWRflK85A/SrVtZNHc/Z1tlbHIZSAVyOevBq&#10;bVLVreBZt0jA8qqRgfmc01sSynHaDAt5igUdxHgjmrEFna28wzH8ynHzPnvVO7urgJsiJaRWAZWq&#10;SKS+edp7uIqvmZbcPbjmpcTSBr5l/wCeif8AfAoqDzov+e8f/fQoqeRdzU+SoNJYxtLN8pY/Myxh&#10;vpVm2iLAhl27VxhlwTmtSLTp7Rtt4JPMXIVNmefqKhuN6TZ87ox3ImPl+p9a/YOW5+QcqRnvpkcs&#10;oERwzKc/Ln+dR3OnxQw/ZViPKj5lbPNakFzJKzAlflGenOfrUF1cw2wkkbB4+bnpj0qlHlNNDhvH&#10;Xw/ttZszIIMXEbHbIV/T3rx3xD4ZudNuX3wlSpIP+NfRR1W3YbRC29lwrbcha4/xV4aTXmkikUL/&#10;ABb9o7+lbU5W0Makbniema7qfh++W6sp9rK3p1xXqvgf4raX4rij0vUbNYbxtyK275WbGQR6Z9K4&#10;jxL4GvNJuWQxeZF1SRRWXcafLYos1r+7kXn61vKNOpExjKUWfRUY8iJEjiVMoP3a/Nk459jWX/Z8&#10;a6jIftC7WUNiSHdg9x7V494T+L2s+EZVtL5GuIVfO1mJK/SvTfCXxK0TxK/2iCRVkaPPkyNjFcNS&#10;jKLOqlWi9LmlqXh+O4HmRrjDgcA9fxrFtbKa3vHuBEjhZSvzdh9K6C41ebzsIvDDI+bg1GJLWe9u&#10;JfJ27dgj9SduSc/WuSUXE6JSiUUsJLa8d0k52AKyQgZ96YbSN5V8+5mfDcLnjNbJf7Zb+coby1df&#10;u/qQO+aqyW87TvM8bBMjy/l4NaU0c0lcrSWRlmzEvll8lip5zn0pXs55IgqjEm1vmUAFhWrc/ubb&#10;z7iZcrwWOMnNYzeJdOs42E8saDaQfXArspw5jCS5SqunvfuEvGZNi4Z17Gmyx6Xo9sxudSU/L95s&#10;g/lXOa/8VbTzXttHikUKvzS4GPw71yeqeItQvgree2Cv3c5zit1QYRqLY1fE3iuFp9li+5f4fmwC&#10;a524v7q7bdNKzNnvUO2eeco8nTBwK0tG0O6urpTBGcN+VRKNjZO5QhtbiedX8gs2cIqr1+ldFoHh&#10;aO9ulnuI9q7vusp4Jro9H8Gm0RbqeKOSRP4l4Ye1aFqAt6YiwwsfHzYPPb61PPYl07ohsdHislW2&#10;z1wV428Voxadh1jjjVvMB2tjkY5p6Qo7fvC33/l4z270puxYojyJtZc5aQ4quZyOaUOUpanA0Miw&#10;xq3zbifl745zWfdLYxx7ITu4+YlsHPeq/iXxpY2yMvmZk/vbun+NcXeeMdUmSSKyLLvJyR3p+zbF&#10;GRpa3rltZ/LCFbb1A5J5zzmsK+1efUYinG1c/wAPXIpbXTZ79vP1W5VFwGZX44PQVY1QacLDybGH&#10;DKPmIFa04coS1OWcfvV4+XtXS6FZ3t5aZQExquM/WsBmczZH3lPXbXbeB7CeTT4yNpLZGG/hrqjK&#10;yMeUt22n2mm27QCJWkxkMyjP0qx9kKxLID/rMAt/hUt14d1OZmZE3KzL8yttZPwNNubS7t4vLt4X&#10;Zl/g2/lWdT3io6Fe5ia1+QKrLJyrMD2p9nM8kexIyFj+fbJ9cYq1pul3UsXl3SsNykgFgStL/ZDA&#10;+X521cfw85FY8htGfQqTWrQQ7i6qyr/dyTVGfTFmBntoNr8lmz1/CugW3Zv3HlFt2BiVcHk4qvLa&#10;hJ2S1G10U7hjkY4qooqWpixCJImivEUyDG3d296db3V7pl2pZvMhkXEi7c598VavdOMzfaLhf3m4&#10;Kp3ckdzVWO5ktInsbxd0e5tkncc9q0VhKJckki2+bbzbo2T5QgA/MGnDTk2C5hhDbsFj2rPsHntL&#10;zzYpcwuuO39a6awuNPv4AIJY2ZSANvrUyZFSPumbFa3D22LXbA3Qsq/jUEVtPbEtNIHO7DHbg89D&#10;6V0d7o94tubsQjoQuflBqra2s00htHi/ebgrBe1Y8xzmZDHdBtuzd5mSycHB9ai1HStQcqiKW6HI&#10;XGf/AK9dZovg4JJ515EWYZ+UMfzq/JoJOTGfmXGeDn2olI6oo86i0mK2jVZyWLZbafbsafa6Num5&#10;iUbl/Ouv1DRoULtPEo2/zqXSdGaUZnhysZOMdx6Cp5i0cxN4amjRTGn8Pyhe1R3GmS7/ACPJ+b0y&#10;K9NtdGtprcJJbso2gYbFY9xpcFvHJHNHt4O1gvTnsapSKckjz650hppmeJD8wyV/u1FfaZJGoWJe&#10;p5FdzaaDFch9hAwcLuHX+tJF4QkleQNbDcPuu3P4D/GtOU55SvI8+isWZNvIOcBakXS5vMB8r5Vb&#10;5sLz7mutuPBJaXcZWVU5aMY/zinnTORZwfeKYVWXcuKztqG5zA0eK4TzNuR6Y7UkFmbdWlxtVc8B&#10;evoK6C68NXwYKFVSp/gUjmqdzouovKLfyR5Ykw3zdPf6URKjExLlVeT5F254XjoaBYzSMrsrKD7d&#10;K37Hw1Gwb7SQfLbtyD9adNpsktztS2+QHGN3XA/SqNeUx47RickH5enNVZopE/cW6YG7J3djitxo&#10;wJsJFjd90d81ZOiTO4xDuy3X+laJlGIlvJHDvt4A+1gqsTjBx1py6bPKiFuSzdgM10UWjNEdssf1&#10;G05NKdGKt5lm6mRefLZj83/16mTA5t7SSNQrsNrNt+tSJptxGfnjG1uVz0HPSujj0uKW3Mrw7W+7&#10;tlT5j+VSQac0v7r7OytkjlcfQ1z8xD3OdSxnMxiQFc88jHFXZLFAMsOcZWt600NldRcctuyQR3qe&#10;90pSFiWAFjznb81bU2I5WK0e4fPk/ebLLVLUbBIk3KFDq2Au084rpTaX0EKkwN5efm2x5NYl7aXJ&#10;uHkEMm0H5WIxn8K0kZmGoCp5m1gRnhucmq4juJn3Qtn/AGvSups9OtFs5GuEw275V9O9Z40hi7TK&#10;jMqnP3cf/qrnk9TaMRmn6dmL5m+Y9iOlW4La0aPzJBn1+tX9M0UXKeSyEsMhmGOOK2IfDwW3W0RC&#10;uQD8y8HHNECpLQ5DU7VEPmKF2/XvWfLbzNKBEGXd/ervb7w/E6+ZNaj5iThVzzWdfaIlmVIg2qf7&#10;3atDGRxep6bIoZpNw9q5y4QxSN5nH1HWu51m1mWIyKx2cgYXqK4jVnJmYYI5P86IyFaxdsW8zTXh&#10;dfmzlaxZVZZGH61q6C/2gSICMhSRuNULyICVhjj610CvY1/C0rGPyjz82PoK3ZYh5TfN/D+IrJ8F&#10;2DzszRhvT5Rmuqj0ZZrYlB8zc/UVLQnIwFbLMQvy7cnsRSeSsrbkG6tSXSRgRGJvMz6daksvD0xw&#10;Hh+bPzMBzin9khamW1g8vzKdxGeBjtTEt555fLKfKPl/Gusj0V7dREYGXcvzHjj2pP8AhGHllaWO&#10;Er8v3lPP/wBeolI0jTZyrQFUBZCW38+gFJFpgK+Zg5H3Qo611t94eWCJTLasu7tu6f400eHzCPMj&#10;x9B6UuY0jTscqliwOQu7afm9fpTms2dyrL7ZZcV1R0CB8t5YQYzn0NQvoeCV2Ng1MpmkYnMyaUgd&#10;ZCeDxgr1p0unEorbOv3cVs22mNPqH2LZ1+6F54rTbw7MGKSR4XA6is+YJROWXTpIhllHrhWzVqCz&#10;SRA7JtIJ6d625tBJfbEp+bgbV6Gi08OzLBgL8zc/NVqRUUYslunVlHHHK9aorFMrbAowW/h9K6qb&#10;SWjdX8gr2bvjimroYuPmZen3Rszn1o5ipQOebS1YZU87c47mmRWWH2yQbuO5ro49DubdwFVsnp9P&#10;fNKukxiZlk8zc+MkrxnvWbkZ+zRy8tiwfai8Zzj0p0cO1sFd3b6V0t9YQtuEYVj0z0xxVaDQo2ck&#10;lVweuO9VFhaxixRRrIA/RuaklEezYFH/ANerF9aFJTsZWZm+6vWmx6TdMWfbnuuO1Eg5eYoS2zRq&#10;ZHjHy9c0jIXhxuXcv91a1jp8rp5SwH1/GnRaO6L80eC395elSVGJixW0in51+U9uKsFiwZVH/fI6&#10;Cr/9k+apAQ+w9RST2T26mLyuem2gozJhkYA9qI7VnG/HGOnHNaDaW9u3mMjNuwB8ueTT7iwYJhIx&#10;6HjpVczKS0M8xMqmMHr3xUc8JgwsY3f3g3WrqW0iybIxvI/vLT7uxZD5jDkilzE2Ml5iDg9fpTM7&#10;TzWhJp7sc7TzzzTEsGdsKPm54qrk2KrBmcbBTtjyD5fvZ5bPStBNGk8v/aAyeOlQNZTRN98fMefe&#10;k2HKUZg7NgN9ai+zgvmRK0v7Pk3Ftn44prW4Yf3T0z/9ahMzcdTOnSIHbF+HNMEAAwvX6VcNm/3R&#10;z3zThpdzGyt6mquVGJRit5nPlj/x7FCxvEcTKvJ5x2rXis4oWWTHJUn5qjexM7BgnXv61LkVymVN&#10;asyh1pq2yg7XFatxbCFMD+EflVRbeWRt35cdanmJ9mU3hYfdX6U08rsA5rVuNNIXkK2V9KgXTpA2&#10;BH1/SqUmS6ZmrBlwAP0qZYljVXwN3901dbTypwFxS/YsKNy+3FaRkCjYo45Py/hTjCsibVX9Kt/Y&#10;WcblXNLFYmNf9WeatyKM8F4xsYdBxjtSyETfKW6DFW5NPK53g806PTxsbe+3H3qm6Ay7mIocr90d&#10;/Woo0YHc9XNRhfHyn+H0qrA3lA/lzVxOeY9FMUoZR8vWrf2twNyEflVQSMTkH9KGJVNymtb6EIsT&#10;T+cNzPk9qrGcZ2lVpqSncSW70hIMgO3vSXcbkALYDAA+u0dKCpIxikVgR8h69aXOeAeK0SuZMR2I&#10;4x/47R5eTx0pH/HpUkQB2uBzx3qRx3Om+C/g6x+IPxQ0HwZqkrpbajeMkzRfe2rE8mB9dmPxr7Iu&#10;PifqHwz1/S/gh8HPgxda5dtpbXi2GkxRqIoVfaXYsNx+Yc18c/CLVhoPxP0HXldl+y6tE7MOMAnb&#10;/wCzV98/CzxvP8I/+Ch/gnX9JWPd4g8I32nafePGGEbjzZgQD8pJHHPp71x4lR6npYfSFjMXxz+1&#10;jKVuoP2PNYzyd0z2yqSR3JTj2FPPjb9rFArj9lzWlYx7fLWe1CgE5PRPevuW0/aD+KRj8yPxTJ5u&#10;35neBD/46Rj9Kjn/AGi/jQHCS+KoWjz91rNAfzArzfbf3UbSPh1/Gf7WVuphX9lPXG3feDajAy8e&#10;xWqs3in9qeAtv/ZL1oPsy3l3sHyj1C7Tmvu9f2g/isiHZ4nZcct+6U5/SpI/2jvi/G2I/Faqe2LG&#10;M/zWj28uyJUVc+BbHxT+1ac/8Yya80ajKspi+X2wVGR9KSTxj+1mbj7VH+yxrUjBcect9DFx9Nlf&#10;fUn7RvxjYqreL8j+6tjCP/Zah/4aM+Lay7ovFfYcGyj4P5UvaeSLsfB48XfteyBiv7MuuKGXDbdS&#10;gGFHbITNQQ/EL9saDdFZ/s16vHH03MsW725ZOa+/U/aI+MQfEnjFW7hWsIhj8hTT+0J8UH5Piobj&#10;1X7Kh3fmMCj2nkhnwBL45/a8aR4T+zVru9uWf7QFU/kuKqyeN/2z3l8qX9m/VtydI49UQjHYHKnm&#10;v0F/4aS+L0KlU8WL5bL92TT4j+GdtQL+0H8VnkaSXW7TcvAK6enP19aaqeSIlHQ+CH+IH7cNmqjT&#10;f2aPEFu3dv7WjdT9QAKr33i79tG7RTL8AvEW6M7lH2tyFPrnHFff837QXxYkbMnifI/upaKv8ulS&#10;n9or4vwW4S28X/Nt/wCWllHg/pVe2t0Rl7M/PG7+J/7Xun2c174l+APidLOGMyXk8d7uCIoyWZCn&#10;zYAz3ryf9rDwh4I8a/DHSv2ivCOiQabeuIYdS+yxCOLUYnO1ZSigKJAerDGR15r9TvGPxf8AiV4x&#10;8Oah4a1rWVmj1LT57eSFLWNd2+JlH481+ZPh+yfxP/wT41q0vYQ0uhtLarH/ABB4rotnrwRlfzrs&#10;w1T2mu1rfiZVbJHy6wTJJC9TUeQOAB0p0jDarqeCqndUUi5GWH416hybincfTNNKnpiljf5stUxE&#10;YXGKLk8pWLEEg0IS5xmpJUjVN38VQqnqc/hQUWFjIG3HvUcn3sCnHzGUAHtTCDjcaAE8tnGQaI03&#10;Hn8aQOSuNvX71ToECddvrUp2GhqgHrTeY+D+XrTzEUHBP+NABJBYZo5h8odRgim7QWzt/wCA0+WP&#10;avFRMWI6/nRzEiof9n5aeSVOStMiYLJkLSyS4bIjqlIBHKsMr160CRhyT3yKIl3/AD5605SqHJb2&#10;+7QA1p2YhXoDjONvvQwVuVPTv60BOSWoC4hR2OU4/wCA0gBc5xg96duXGPWiJsnAoC4MdrDDU5SW&#10;Gfwprgk4HNOWVQrKy9qrQAMvl/I3emsq7c/jRuU9R7inB1PC0cwDbXdHKpPPPT0r174fftEReF/C&#10;keg6r4agu5LVNtleee6sq9lZfusB+deQtjJGOtSOq4A3U7omcIzVmanjXxO/i/xJeeILpVWS6l3b&#10;V6Adv0FY7MCeB9aCoBwy0bS3ANFyUktEG3cQF601lAO0rx7inKFDY20SY6ioK5RuFK7VA/KhshMK&#10;B/vUuwEc0hO3gVmxpCxOEO5jnbx0pRJht2B1qLYSNuPpToxyeOKB3J3Nu0e7G3nioQDncelDFRQS&#10;jnheaq6A9F/ZS1H+yP2k/Al+k2w/8JNbxZ9pCYyPx3Yr9EZPD2y6kSS182J1eKaNl4ZCCGB/A1+W&#10;/h/Wb/w9rNl4g0e6aC80+8iu7O4VQfLmjcOjYPXBAr6k0f8A4Km/EC2skttV+Geg3Vxt/fXLSSLv&#10;buQAOM152Ow9StNSh0OqjUio2Zzfiiy8VfsW6d4r+EV74Kkay8XsP7M8WCU7bixUHZEOMCRdz5BI&#10;OT34rv8A4WfEz+2vBvjL9rvxnob6fofh3RYfDnh+xjkUea4QecImx8spyuGx1PJxXP8AiL/gpLqX&#10;izQJvDHij4DeF9WsbhsyW+pSNKqHGNy5XhvSvNvD/wC0/cWvwt8N/BPxZ8PdH1TwvoOrPf3GlmSS&#10;H+0mbedsrKc4yw5GD8valHD1pR96Kv6mznDubuuahrn7bHi3w18IPgR8O7zT/Dvh+BjPcancK5i8&#10;1v3lzPIpwOP4QcmvsjS/BK+HNGsfC9tI0sOm2cdpDMT1RFAB/Tv2r5mtP+CmGq6FoUfhzwd+zx4L&#10;0GzVsiHRY2hU49cLz9fWq15/wU1+IrwEr8P9D+78oMjnH5YNRVwuIqaJJL1MZTicB+3qGX9pnWo5&#10;Xyf7P09jx0zbr/hXi7Rvjfjiul+KPxJ8RfFzx3qHxB8WNH9tvmUMsK4WNFXaqL7ACueLqV4/KvSp&#10;qUKaTMJakMhPAxTmZzHw3b8qQ5JwwpcADgYqrsykMAI4pA/O3Pb0oZDI2Vp6RBQCfypCGeWWG5RS&#10;hdvCinOTnA4prHccCgscZFxgnmkTByDQEycEUrRlF+Xn+lACJjOAgpWjbbmlRSDnH1pzMSMA7aAs&#10;RcnlR3p6j5cEUEotC7GOSPpQA1S23bijOF+UfN9OlG4hiR83P5Uu1CvzVXMS0IAG5OKcSv3TShVQ&#10;8H86R1XG4HrxVXJsRgAHBpWGUXikRgDyfmqR13L8lTIBPLVo/lPXrUTRnGO1Sx/LwTxQwjY1ICRD&#10;jmnjDcZx+FIoZPpTioxu/CgLAYzj72f+A1G528E05pOMA0IOdzD6VomHKKrbV+Y035mH1p+7anXn&#10;1ppDHnGfegaiNyU6jnFBcZyDSsoA5HNIoyeKmRYm5s5oZg3JGKUJy2+hgFbJNSAHf0FRhSxqQszq&#10;B+fvTWWTOKoCRBt+YHt6Ueex68U1WZeMmm4INJyNESgNks1NO3dtJFKWbZy3FMJz+fap5iuUejAH&#10;kD0FfRP7PI1DTf2UPGmp6bdSQzPe3Egkhcqf3cC9cdhn86+do1ZpFyc8/KK+m/gYbe3/AGI/E0zp&#10;+8abVwGx1+RBWGIlamOMdT7L/Z7/AOCdv/BPvxD8BfBXjX4ka5q39uax4Ztb3Uo1he4d5pEDFiR0&#10;znIHHGK7JP8Agn5/wTTspcR2/iSVW6LHZ7fr1asr4HReT8B/Atux/eR+C9MEh6bibZD+HBA/Cuvt&#10;43AwfTnNfO16kvaNX6npU6a5UzJtv2F/+CYOmSFpfDPieRsY2nT1k/DlsVaj/ZB/4JgMVX/hX/iS&#10;RYzxF/ZMCD9SM1caJ2+YH3qvJbspD5+bdgfWpjK/V/ebbbBJ+yz/AMEw1l33/wAHfEbRq3X7HaYP&#10;4K/FSTfs3f8ABOKNgNH+AmusqkHzIrmGFh7YNQNE+7Ei8H+7zT5o2O0wvt28/X2pSk+4uZ9x9v8A&#10;Ab9gOzkMv/DN+qXXfFxrMQ/kKtxfCz/gn5Fz/wAMnXDM3IZtShOMf8BrNSDzG2AYHQ04Whh+Zn+Z&#10;uK5pX7v7yomkfAH7C8Z/d/sfW8if7eqJn/0XViPwv+xCkXyfsW6EzKetxqRP8oxWG8e1FwOxDN/K&#10;o/LlRsvu+90rE0tLodBJY/snI7GD9kHw6y/3JNWuOfYY4Aq3pGvfs06UpTS/2NfCMI5JU3075J4J&#10;OQM/r7Vy3kAEkfw881GsLRoxz96gOXzOwuvGXwFibzI/2UPCG5VxktJx+v8ASviv9sS88PeIf25t&#10;Au/CnhHT9Dhb4fyNcWelwhI8pM2M4AzwByea+oZbVmtyQfYmvkz4sxXl3+3NrcyjEOkeCrG3UY5H&#10;mkEj9TW+DfLUk/IxrRvE+Uf2pdT/ALY+PnibU/M3faLqMs3oREi4/MV5+CD/ABV1PxyaR/ix4kRm&#10;J261MqnsAGrlOVXJNfV4f+CvRHj1PiY4Z25NC5Pam7iBzS7QPusfStjEGRs5HakjYAYYd6FD5z81&#10;DJxQAOpYcUKSDj86dGGxg0GMFuKWhoogCy9Pu1JE+Rx9KYOTtzT0j6lu/aokaRizd8Isbdb4A7vt&#10;Fv5P4bgf6CopNOMkjBU+tR6M7xlkB+9WhHMqNnGfWueTNolR9IjVeBx3+XrU9vpMJXDqParAfzlM&#10;wX7tRu7Y2gY70r32KsB0eGNPMBU+ny1CNOjc8Rjr2q5brK4+Z+MUpXyn4P5LRe24+VjItIiEYfyx&#10;j+VRz6ZEWO1Bj2FXd/yqRzxSGGR+oycddtZ8w+UpxaDA7gsvbj2qzHpCogQIpyMgletWoIWCFu/0&#10;60+G5dk8kn5QOntTUg5SounW8a5OOexWkTSY3k+bG3+VSSyHdjP4ipLZZcbmOV/rQ5RDlKsulw/6&#10;wRhsHOM9PrRFYlhxF8v0qwY5E+Zhnu31qYMu0Mn3WP6Vnze8Uo3KbaaI9oaMeuc9PapJLS2lVW8k&#10;ccfWpsEryoP945pwSNk2j1qw5SrDaxu21wuO3y9Kjms4lZn2gf3vlq5asscmWHJztou4Cx4GOfWn&#10;z9yeUo28UYk+YDBNWns49oz/AMBGKQW+2PeeG7e9PtmdMrJlV9aJVB8jI3sULZYbs02W2txHtWMf&#10;d9amIdZf3eW9KbPCWQMg7/nxWfMHLZkNuIU4ZVpvlqpDKP8AgJWpPs2VH1/WhY5UbIBPpQpDsNW3&#10;txgM6r3yRUbWyw8n5uf7vWpnmVch1+9/F6UQyKzcn3FVzMnlInQsuFj+8KTbhGyvzY61cmghKMg3&#10;dOnpVVVk+ZXGaHJj5R0IUrviOW9KcYthyydssc02MpESdpXjGCKHnE5C7QMcfWlcjlQx51aXCn5c&#10;cE0MidQoGeppWtowMqvv1qGYOnyx9/ekVGxKXDLtkP0+Wq0xwwOP0qSEndhztGRnnpTki844xkKf&#10;WtIyHyoi+z8b9g5qQQuUMiYPf5e1K0irH5cbYpu9tuwnb9KvoLlI/M3tsbsv92pI4gyliOFHPNKi&#10;Hy8Kvf8AWov3yNlj/FUGckSRoIhuO0/L6dKbgOSN2Pwp6SMyYPfimEeRlV7tn61UWHKNhXyjuZRj&#10;n5acUdX3oc0KGYmQr8o/SrEMoJ2v3b71UOxWLZ+91pkbI0jHAX8KkuAu/jjP6VGYnXkDFTzDHFQ5&#10;LE9uKa1vk7i30xSAH72eanWJzGHB79MdKpagV5LVAQw9aJdyrl6kiwX2qabcwvJmNU6cNigCqF8w&#10;fvB+PrUyQgnYRigQEswdSN3p2pAJg6n5ianmMuURbUQyHAH+1Vgtbs26ADG7nimTAlQMYP8AOogx&#10;i+6tPmGSTxbU35HPOBUa7nfBb8vSpYXlnX96uMCrOn6WbifZnr907elZ1J2idVGHNI6b4faUuw3M&#10;4+XdgV3emyiPEap8gbisHQLdLRU8mLAWMD5V61tQFmcFCeGAO5a8PFPmPpMHHlNmORZGG2Pcqk7u&#10;amBntygddrv/AAjBAqiiOj7zJk/lUguym10jXHfNeNKJ60X2NI3Ec0e9wuc8/UU3ennLcOR8x/u9&#10;ap21yC7xD238etOmnk8xkCkYbGayehV2aTRw3UeE/u1LCjWdswAK443MOtVrEKo2rFuxgN83ep7i&#10;dNnXncNyk8UrD9SKG4ZrtVPPG75eKmcoRnI65+lVgwhbMc21txB+X2qRW3/KwU9t3rWU7IfMJgSS&#10;7p1O0fdw3X61YaPzypHCqvrSxwWscQMq8luBUKqkgZQu0r/Fg/lWfMA29nEUTBG3dPu1TDxT8ufu&#10;v1/pU9xssz5ZViMjIXqPzqusAl+cFVXqMf3s96cWD2NDTJra1tleSX5Q3A29M96ka/mupWngbdGy&#10;4xUSxnyvubivDLUkcQUNNHywX7vtVcyJ3GW0jhy2/Dnhl65XvUk0U8ZIVfl29R3psSF51Zm25JO3&#10;0FXUSCLggt8nyDpn60uY0juQ20zQnG0n5R/FUVzLdPMSiNt6/N2q1HAsTM7RcEHcoNR3KsknnBDt&#10;2YpFFcANgrE+Q35+vTtWhYW0j8L8pPAYc4qvbW6DbIg2Nu5X19aum8hhPkRP93/Z5FH2jORBdQtZ&#10;r5W/PPVVFVlHmbkcKF7UarqExbzBIvfp3qpDqUhZVBYsFyKtxRGpYjmlQ+Usi9QVXqPxpwmmRWSR&#10;FZVPy9qksYftZM0wZXVeFK4BpZkljiIMYwrfdb+dZy90fKQRTJLuZIAzbstn1qw9wxTa6LtVf4V5&#10;plnPCnzzRZQ8gr61Zug9wPLht9qj+L1o5gjErmzDIGW5K7cbcD1rY0Lw02oAC6XLdEPH51Hougfa&#10;41hnkZe5+XoK6bStMNhcq1vI0ZWPaxxyQawnWOiMNC1oenpYNcwg58+QOvl9VwMY+n+NW2LeeoVB&#10;w2H46VKwhhaNQzbmXjdyTxzSyQJ5guASMjla55VLo05RGtArboVBZuC3mc49eaqzGc/uZLVUVeY/&#10;3mcj8O9XZc7N0b7s/KcLmoEw7Ddnd67Ogrlk9SiubgR7hK46fd25xREsLhoxHu3Lw3rVyRRJtVYg&#10;7Lx05qtNbkH923lkLll6mlGQCR3E1pb+VD8rYP4UWbXNxIw8lmRMAMwHP/1qjSN5YV2MNzYAJb3q&#10;bzRbHYM7j/DnjNKVQnlHXMEgDTRxZYY/ixVO3WSWba42/Nk96muZLmSRLa3iX5v9Y3p7VJAJIw0D&#10;t8yrhWHPelGVwWg+VTDFlXyQvy7enWnWatnzVCttIOG74NRs0krNbygKW4xu7VLEnnxMIx5ZX723&#10;0rpiyXqO1KVTG0077m/2e3tVGeKZYozHucc4Zuc1NKmLlX+dmYZkVhwPerNqI5YoU2MoCt8qt0/P&#10;+tX7r2Ar2kOYt8pVpN3ylmC5HpSTQSI3mRwsqhcq3k5A/GpNWhidiolB3x4G31B60tjNdW8fktBI&#10;yv8AeEa7j+VZSplxYulqbdhHDcl+PmEinI981cR43macxD75+b+lOitbQWrXPks7bQ3cE89DUUhE&#10;bD5FXJ52+9HwxKYk1xLIzq3ysvzJsFJBcyRt5smfmUHdt/SpXZI7VroBdxU7C3+FU1lu7q8WMFto&#10;5PygVLZJcRGjIninRY3b7qrnOe3tUTpgrIrqvzHyyrHgj1FPYJKoIVx8wK++DToUijlZZZFj5b5+&#10;wbFLmuOwunDVt4KPGR0bjk8VLK0huVEsGJF54bg8e1VbK8WG88n7SHc4dtrcDH+f1ovL4wzLIW2F&#10;+WKjOQavl0uQ0Omh8uFnCbUCkc45PrVXTpHYPEir8zdG/ixRNeteblhfCq2M7fvCmyXU9nKIbRVZ&#10;lX5jtyOeop7IyaLl59lDbZNqjjcvbPXFNtpwf9U0bKjgOoXHy1D9mlvfleF2O4Hd24rQmMEcRRQv&#10;Xt9Kyk0axIGs5nm82F3ClsrgfL9anlsoZoPJZNqqhzjvUcOoyKjI0LSY+6qt1qaJJ5YcuB8vPHcd&#10;cVPLqWZ6+csrzO2VKqqx7uFGOlFtDIX2Mu0twd3b2qFreJJ5kJk/euWXd2HYCpbDajtH5zNyD0xj&#10;2quUCe+tiqNLuVtwysZyMfSqDXUpiM7Mqsrj5GPTj9a07iRiFjDH5mA+bpjvVGe1tb29zDvU7VWR&#10;j0GD1+taJ2QDZN10Y7y43L8mGVWwvHT86dY20aXC3Oxl+bDbmyBUyaZ++d3DTLuIjEUfzMB3NWhY&#10;2qWW2FmXc3ZefXketYylqXdEziBonj81jIvzZ24BGahsVktbfHmfMRllI6Z7UIjSj5tzKcrlDzgd&#10;KW4aSQqyk4Xlm7496qL5tzKQyV7iF2meTahb5mIxz6VJaTQK+6TduD53EDniq81zcyssN0yldwIU&#10;d8VJsGPMOV67eOmeO9Vygu5avTaXVuqwJ+827SvGck9KorYC7i2yQrnvGD0NQxW8kKs8w3MzbpO2&#10;T6ir+myeU4jjkPJ2qFTqT61MpWNoxING0y5hv2a6VYAvHysGyuenHSuks7eS08yWNF2+XtT1JB/w&#10;p2h6RE94GYnayncVjAI4z+ecVtDT7iA7Tbybjn7yjp9Kz9sU0iK3aEWe25DD+vvT9OCpOPKhKqpz&#10;97r9asSadIbYxtyBlm/2eOM1JZ26xwLLJJuX7revtXPP3iSDUlklMbx4hYLj5Oc59vWreiSIITHN&#10;KeSTuaMfNgU37IzXKpP8sZbgmrUeniFPOP8ADgfL39DWKizQbcWzXJVkmXjGBtII/Oo5I1kkSEuq&#10;Kqjb5mATzWlIVmdZpA23gqW4x7Go7uy0/UrD7SGRXX7jLyRz1JNaR0AjGlefH5kN8qsCc7VGVX8a&#10;Zb2QMv8ApU7btxxtX7+P5Uy21L5PKmeQsv8ArNsYAIqdJ2vFRLe4VVZh5iM33R/Ot4yCxYOoQWNt&#10;5DuNzcJn+VU/t80txiP5QzYCtjIpb+OEHY8LfK+5W9GpsRELeYXO7+LIHNRJ6kSJL24Sf9y6KxB5&#10;zkbqrf2RBBC58hU+bpuyM9qh1WVEdWD4YsCF2k/jTJJ7cFmluZGkkkxHCkLN2xyQMD8ayk2NMqvc&#10;fZ5dzyKC7N0XGcVagmSJlu5YmZuqtgc4q9py+ePIlQZ7fIOPUZq1caaiIwWJfukruHC8VASIrGe2&#10;mgzMWVMfNtj6VJNqDrIbKyj5aL5cLjC+prPlv4LZDHYxMrZwqsTuY46/nUkP2pVRPLkkkYkfJzjP&#10;9KpRM+UeuoLCNzvuCZDY4/DFNj1Jp5t6xRLGw+87HP1xUMtvJa5jkWQ/OBukYfNkfnUJnNtZLKF2&#10;q2Q3zDg/jW0NGU9CzfJbz2shIZ+zbWI69+KpWUEttCNjIqbfmExOfzNO067k2N5xbafurj/CmX1l&#10;deb5ULtHH95t3PHoCaKkwjIfp17b3N21xchWYZC7cfMB7Vc1u4ilh8kk7W/5Z7exrNtLLYjTzAbl&#10;ILNx0PSrUMkkpZJFX9221Q3c+1ZRmUkNh0SxllVvOOVXGVHJb3oMpgV0u3ZlVsZZcgg9KsRS3fmK&#10;joibR8r7Kk1C4gtVSJ23SN/dXt6mq5+hXNyoyftNl/z7x/8AfP8A9aipvtkf+z+lFPmF7VHzcNWa&#10;ZlijWT94p3Nu+7UF4CRHFENrlcZZcE+9edWvx48NTNHNZFtrcfMh4Brcsfil4f1B1C6nDu3ZG5sG&#10;v2WUZx6H49CodLMnlp5O/a38TYrF1HTbp1JF0zR7ssG7D0qdtb026tswXkZLbv8AVyBsn6+tUZNW&#10;uAfJjBCqp3bpBz9an3uqNlIlaVYUXzrRl2gqx3H8/eiKGG4nJ8orGygjdznmrVrqWmzW6/aLgblx&#10;u3Ec0yG+tbt5PsrdJfx21UYsq9ypqWi2F2vFurKqn7yZ/CuP8TfCm0uQ95pTN5jdYm+6F9a7q51e&#10;x02RVun2tz24FUbrXtGEPnSTNhf9oc0+aUdiZRPEdd8MvaTsmoWJB24EntXM3DT2MnmWsrJtbCkP&#10;jjNe5a3deHdcj33K2+F4USYyT6/hXl3irw3pKOzWeqDcud0PXH0NbU533OeUeV6EWkfFHxDpiqt1&#10;KtwirtHmDJFdj4e+MGn3rRpfI0TqQfmGQfy/rXlMcMgbaTu/CpoonilByvGPmrZ0ac9AjOUT6Aj8&#10;XeHpLL7SLn/Vsp2qema57xB8ZtMtpGgs03gLg15dHqd3GjRC4ba2Mqp60QzRtyyMG3fdVetZfV6c&#10;TRVpHT6l8Vdf1WPyYwyx9W20y00rXNbYtNK0bFc5k6Ee1GiS2EVuTNpPmMnLHbkY9/Sp9a8Xx/Zx&#10;yI0HAVZANv0zXTRjFPRGc5MydQ0BrGdolO4k/My1Hp+g6td7FitWfdnJyBgVetPHPhqFTJLprM39&#10;55OpH0pX+K9mV8m00rav+y279etdTtY5+Z3uammeAp4I1e7Dbjj5Qp4roUgtdDjXzYtrMvCrGOfr&#10;6VxTfE++f/j1tJN2PlLSH+VVL/4g+I79FVoPL3Z27FOK45U+aR006iPRrHWrX5meVZNq4wyH5TVT&#10;UtY0hSzS38cZ2jPzc150L7xZcq0rFkVvvNwozis+7sLrPmXd2WZly3zdKz9j3NfbHd6r8WNOskZL&#10;RtzLIQrJxkYrmNX+JWs61KUgLKrDoecmsJLe2RsuCdvv0qzZFRL+7VlYj+GtKdOMTOTlIktI5r+5&#10;33tx7vuNaCGztYvJtYl3H+MLTtJ0Ce8k89WYKP7tdh4e8CWzqHkt97heTu710e6KMDlYPDt5qjCR&#10;04U4Vd3P61q3Xg422myZXa235tzciu50bweRdfKj4Zgcuo4qxrWjQrYTQmP+Fslm/Ws5WL5TwO/T&#10;7NdvEB/F616F8I2jv7dradtpXlcLXE+JLL7NqEiheN/510nwn1GK21lUlIZZM/KzbalSMZWPVIdK&#10;jYl/IHln7rM3JqrdJHalgFXbxlV+bP41oS3BvY/IUlY8cKvPHvVW/iMVv+62/Kc/L1FVzBFFKDSJ&#10;LqZQqbfm/ebm+Yj8Kfd+FLez5jlaTnH3vujP9KvWBuLZWmhK75FXd7GhZladpZQyjdlfm/rUSkil&#10;GzMcaDKpWeS3XPBbcxBODVWLTpEbZIpDHJ3EdeetdVbiJo/OBUsfvfvDyfSoNQmgMi+XAWZeG46K&#10;RyKUTQwreDBYiIr975RjBqjrek2WpRC3NtJHx/rDjr/+uteOxvjJujK7Vb5vl4PvTr2N5i8QTAY/&#10;LtXJ49qJblROBfQbnTWMUyHHv/Oks7i40e/WdM7N2W3MOR6getdpqukm/tmjmtfnZSVZTlvxNclq&#10;dpcWt2La/iYBuFGz26+1SE17p2lv4kstWs0txKrHb8qtzz/SptJ0yMz+bcPu3HIZpOn0rz3T9Sl0&#10;q4QM7bRxxxn3969B8JazZ6oyzRRksqfdbH0zVcuhxvSR1WnQxojKcZZSc7emKJJbYoyNGvmdVw2B&#10;n6UROHkO9uCo+6fbpU6W0OM+UvmMfmZh04rlqbm0ZGBqtg90iqqKJJHztP8An1rQ0Lws9xbpI1zt&#10;YsS/PWtBrELEhaENtPy7pO9SLcDTh5kPGRjafWpixuQ66thpttshUNLt+6e9cnqEssk3I27m+VT2&#10;reW6mvnaOZ1+9k/LgD8aqSwwLdERpnb83zdge2a0izKUmN0yyQCNY5V44OBzVi3sk0+TY/7wtJ8z&#10;Z/hqsLeOCQyW87FunsKsW80ckitKqhdxLJ1JFdEZDjBsheC0Ex4C9cbu/PA/KpbnwppEka3LSqpH&#10;K7eKXUZ4oR5iKqqijy1I61n3OoPcv5UcZC7f73OfSm4pm3syvqVo1nFviZm+bgjkk1mqZoXZRbt8&#10;3G7jrWxe6ddXMDKY2+XA+V+vvWPdrc2qZlnbcg2429ff8qyaLXLEqzBrWeTzpe2NuzpVFRcm42Bl&#10;2yHPcA/hVu4abyhI7sy7WOd2cn39KW2hgke3nf5cseCc9qIsPaRK72SrLh4Vbc3ODjHrWro0Mlq3&#10;mlM4ycK2atWuiPeD5VVV7nsasrD9hn+Rl27cFcdfaqDm7FaW6M0DN9lw2Mn+9j1qLTNPhnfzppCN&#10;z53VJdyJIxuYUbfu5EnGKbZSSxzeSx+8Tj3okCYXEscI8l3JbplalVpLaAMwxuXmRfmxxwKrXq28&#10;1wqxtt2xjJ9+/wBeKbb+XG5Ec7t3YNngCsbGnKWLe6uJSQATI3RvT3JqWGdUgaS7n+fP92n21s91&#10;CGjQrlv++vqKdf2MdtCstydzfdBA4/GqiyZIgkuBcQsY0XduG47uo+lYl9EUk2tERl+WHatmxeCA&#10;eWYwC2du09ag8QW7SWUdzbjarD5lHr605TFGKOdupPnIEu5c8fLiq8sqhFUSMv0PBFWrmwuU/exf&#10;c6YYc1Db24ilbz0Zgo6t2rPc1N/wrkHDJvkZjjbxxiukEKQWolMfz7QfpXKaNcItyvmShtp3I2eF&#10;GK6i3vIjFz5knIKrjABx1qoky+EfbPbShpJSpUN/DVmTwtBe2hudgZW+7lqz7m5YttCcs3yhVwa0&#10;rG/vlTyPNPl4yq561b2MUed+Irb7LPJZ3UTL1H3e1eZ+KLD7LfM0Y+VunPNe2eKLSMy+Zcy8/wAK&#10;9z9favLfiNpyvdeZaj+H5gBRHcJRsjmdKuTaNmM43Z3VDcOJJflJ2/SkUvGGVgR+FRjzGlzmuuJg&#10;9zr/AIcywwyu064TbyxrtLLVLWGRU3blUkLuGcg1wvhaMQQMuG+b+63eui0/yLqURJu9dxp+6Q0z&#10;qIbzSZXaQ2ybpAoyrHqP5VNb3CxS7hH1PzMy/oKxYLR5JxEWYfNj5vl4rWWZIBtETSBj82O1Zykt&#10;janEvR2rMx2xr8zk7ep+ld14B8HfD280DVdY8UeIfst5axIdL02NQftBIO5mPUAHHAOTmuCtr+KC&#10;NofOZXYkE7ecentVmHUEvH2Sbtq9VWo3Ogua/JaXNlsSEMSuQoXvWbJCsOWWPK/wirFzOfL3eTuU&#10;csOnHtVaOWW5KxuuFX+8vWs5E82pUd4JhLDPlQOehpkL2qfI75XqxZulWr3T5IjJ5aHZ6Z/Wq+na&#10;JcJtmu7fcrvtKtzzUFxkPsLaxS6F0D8xUkAelXHRZ4cEjar5+mKdLZrAuwR7VzhMVWvPNhGyWXbu&#10;XO1VrO5W5ZMVsrMyH+IH5j3qaOGxlZCoy235u2KyUcyEQpKvl4wd3rWlpCTSHzGTCn+NsYHHXFVE&#10;ZbmsbUQ5AVflx0znmqbwFJhJvZl6HA6+lWVid/kjK/MuWZc46+lSO8CIwaPBVs4/rVMLlO60mGR/&#10;PP8AFGenYisya0mMhQw4TdhefmNbsYhkgLrjdk/KKrzWU3mNIi854qPUzlIy7XS1c7ZI/vdW9fam&#10;SWBzgrhc1sgoIN/k7c8cNnmqssRGS7cnj6j1rWIk7mTPZQj919mVtopkdoGk8yO3VTn5vmrRQJdy&#10;MWjG7pu96Z9hZkLo23oWHY1MpGiEt7SBYWEsf/1qki0+0eLcDvyMLu7VNZQQiF2nX6D1HrUEeprZ&#10;vuiXpgKrDP50GsSlJp0LzLFblf8Aa/wqJ9DFxKyKVH/PT5D/ADq/c6y15c+alklum3biJcc+tQnd&#10;l5d7FmGcLx+NBTplWaxgEnlxBuOCAevvU1rZx7cJZ5LLnLdKsWziRWwu4AhSWOMmpFS4ERki+6uC&#10;oz+VS5JE7Gc+jRmdpEttufu7mpLyzjaHa0K7cZC7auSSG5+YK3zUsdviAGUKV5GVHH0qeYnlMSPT&#10;45CVEGPctQmlRLL5UXdc5I61sLBH9oJiTaffp0/lSw26PIzk9BndWl0HKU/7LgFufOQ7jgjYapf2&#10;MkjbmT5Wzt+atnzIjL5LvjpjK5zSmDeflPA/2alyXQ0UTJGi26wb5kPyqflDVRn02E4SPac/mK2L&#10;kkOFMPfqOKb9mYAyxDOEx9aOZdQcDDitIk5YZC9mHFT2kEMow0Qyufx5NWJAsbsFi5yB16mp0sVg&#10;jbIw2Pu7elHPHYz5WUp9KtMKiRY4z97r/gaalgvlKy7VAFMnnuZbj9223DfdxVqFtsHzKx28sAvS&#10;qCxUk0iCcsAvyioU0iNi3yjCnArTch13xqQSuee5okaVl8uOM7uC3yjA+lBpGJmvp8bLsdl+7gd6&#10;hjsBGxhOWHbBxitWeJgmATuzn6ioI4V81d393luwoJlEr/2aWf50Uj+6e4p01rAUEZhbO3K5xV+e&#10;B3gWTLEHG3b2qJ1kRmUKuf4gR1oFylG3s4GH38bs8Ee1C6OcMX+bGCKvLPvKhR046fdFSFS77d34&#10;jvVcw+UzE0xTwYwffNR3ml4ceXjbtrSxLFNt8tT/AHTng0twMyZdOejYxT5iZRObutLJhdtvY/jX&#10;OmIK5Eh2/NnNehXQtvKyzbpMenb0rHtPAuqeLNRMOj225uu3pirVRI55U79DmDE6qHVs+9I0jMNp&#10;Wus1X4X+LdIjCXulMq9AysCK5650S+gbDQnitFKMkYyg1uUY4+dx/EU8oijkc9varEWk3kq5jhI/&#10;2qc+j3qLiS3bdWkWjNlSNUVG9c/lSBWPWrEen3m5lWNuOyinjSdRCjfC2PUrWlw5SpIqM37sc9Kc&#10;isvG7ipm0y7U58vb2+tCWVzJkeS3AOTUlxjqJb3D2g+1RE7oyHB+hzX2/wDFjXxo8fwd+P8AZsVt&#10;tN8SaXOZD/z73EeHT8fmHvn6V8Rx2Fw6lGjPTHI7V7lqnx+0/wAU/skaf8FdQguk1zSLq1ks5fKz&#10;HMYJcxjd/CPLJ/ECueslKx104n6nTWi2t7NDC3yrM23HpnioJIpWchXGS3GR+dU/APiaPxj4A8N+&#10;NxsK6xoNrdP83RjEu4H33A1rmaFx5i14048sjs5SIW7KvA4H3vekEQ27h+lSNeQFGyeQPyFAmgXl&#10;+9QSVRBL5gOMLn86maz3KrI204+ZTz+NPjngfnevXFI91GcIH5DfMuPap5uwDRAgUruH+9Vea0Zz&#10;kJgLyD61aM8exWxuJ5qOabbE0cTjdxt96aAqrDJIzZX+HA5qRrVlPCHn71WlEJXco3N796c4hIYd&#10;TjrupgVYljwQy45xTXt2P3jnmrDoN+wfL8vC1HLcxwg/OQyn5htolImw2OLyLuGcxhmWQFSe1fFP&#10;gX4fDTLD42fBf7GRb6P401SO3i28utxGzR4H/ARj86+1Jr2FkBMnVs/59K+K/wBqP4/6d+zF+134&#10;0udQ8M3F/a+LNJ0vU4I7V1TbcpCYmdiTyCV5x15rpwfNzNLr+hlUjfc+EViaO3RG4ZVCyD0YcEfn&#10;TSNwzirVwz3E0kywsokmeRlPYsxbH61DKkka4SI817vNpqcfIhqICdxWnSkI29QPyp0QlU48gmmz&#10;OzvjZUXQ+UjaMscEUNGqEAAY705PMLncjYofew2iI4qlIzcRdv3TGOKGCY+b71MzIP3bJ+FEgYjO&#10;3pVcyDlGqhD57U5c+uP71LGjrxs60ojnbJMf0qAaJF2iPJFRq5ZsAZ/Co5VnXGFbNOijnVtxQnI+&#10;agQ9jhNp60gVAu5ulNkSRjnYfpR5c3Hy7s96A1HY+XdmmtEZOtOVJwACrflTZFmTkRt74q42EIib&#10;BgClZQV6fWmokzdVbaKF81lwq/N9KYDQGB68Y9KdGm9sM1N23C5Bj/CgCdAG2/TipbFyj9hDZpUQ&#10;D5gfx9ajIuCcBTmgrNH1/CjmDl1HMQX4PWiRAW5P0phWZjuVOlPEUw5YZNJyNI0x2MLx6dKaoZBn&#10;FOxKFwUy1Rv5yD7vfpSUhuIoLb8Mae0oXA65pieYT9zmnskqJ80Tbvaq5ieUbLHht+PxojUk/KaN&#10;8jLkIfeo4zPvwE6d8UcxPLqPON2QP4uaevI5pjLMPm8vPNGZwciPtzWfMXyjsY5x/Wk2DOQ1AMx4&#10;CH8qMz9BH8tO4+UUcKOKRlOcZ4pJBMq7thP0FKssqceXTuieUGADdKVWj+6vXqaQLJMflTk0CKYK&#10;W8rpU83YXKxHUbtwX+LsaVXKnn8KCkpHyqaaEmznyj7UcyK5RxmYHkmnI5YfOaj8ubO7Zk08RzAZ&#10;20KSHZkrs23AzULFl+8aXZcnrGfakdJs8pWnPoGoRkfdZuaQg9d314pDFMRuVfrQ0Fyw4VqylUAX&#10;PHX6cUhwQAfyoFvc+XnaeOgpRBO3Gw+tJTJ5NRYxg+n4UT4Jwn8qVLW5JwIzxQ9vc52+WarmHyDN&#10;oC8n/wCvTVKZxUhs5scLQtlcfeWNv++alyGqYYUHNH7s9etOSzu8bPLOajNnd7vkjbdSUiuUfsQL&#10;89REljtUVM9pd7du00JZ3W7iJsVopIlxIRGd2WX/AMepGVl4WpXtLsPxH9aRrO5VsY780uZE8rGK&#10;qADB+tCtkH5v/rVJ9jnPTNIbO5PADUcwKImVP3qOOmacbC5XhQT+FKbG5UZKnjg8UcyL9noRttPI&#10;H60AjbxT00+7ZziM4pzafc/dCmjmRHJqR4BHP4UwKC3XpVldOuY/vjmmjTrrcVEfvmjmK9mRqybc&#10;E89qbvMvympP7OuyM7G6U5dMuM7iKOYnlIVUd6AuH5Herw0S8b5kTJqNdHvc+Zs465pc5apkO/Cg&#10;kfw+tOEsWzk5p0ul3j/KB0XNKNEvQM/pRzofsyIGN/vfSm/IDhDVg6LqBGFiyPUU4aFdgMAvOKfM&#10;hchTbcxwo/WlYrjC/jVmLRLwfK6nHrmnSaFdBd4NHMg5SmjZXkUbh1YdauDR7jfll/WnHQboEDeK&#10;OZC5TPLYPAoyD3q+2hznkg49qRNFmZtmT7VDmUolNmyMYzTou4960D4Zn2q28fMMjLUR+HZizIJF&#10;3KM8nrU8xpylKExCTLivoz4bziD9gzxFvkVUa/1Bd3fcXiH8sV4NF4UvZjhWUdO9blj4P8c3WiTa&#10;Bo+oXD20nzSWK3RETHOSducZ4B6VlUaqRsaRjqfrV4A0+DT/AIfeHLdVUIvhvTwv0FrHitqLZnJO&#10;OxrhfDPjot4T0e0wy+TollEwxjlYEB/UVpDxo+zAibPqSK+Xra1G/M9CPwnVRgruIb7q4wWpNkch&#10;JA/4FXNJ4ymYMiWZ553bhTX8bXHzKLYoNwG6s1PlNOU6N4Fx0+gpAnBikT5v+WYrmz4tlIIELPk9&#10;z0qUeM5D8q2ykY9cGr5uYmyOhVdnyRpyfvUwpvX+bVzz+NJS2YoS3bbmox4uuFdd8QUr0w3GKUhx&#10;R0zxRHH75cMM0bYgN7HrzXMHxZckknaMN8tRTeKrxtuI/UHDVm0bI6RlCt8y5H+z3oIRCQX6dq5e&#10;58W3wIby198e1Qy+K70xsc7QeTuqGKR01w6yJsi43dBXyD4+8UaIf2x/iRcapqMNvHDY6bC0k0wX&#10;IjjG4c9DuwK+gtQ8d3WmxrKXXKsCBu5Jr4k/aV8OXHiL4hax4vCN5mo3jTNjsD0X8BiunBxUqri+&#10;pnU+E8D8W6xJ4j8Talrch+a8vppvl6cucfpis548k5rprnwq0WTscbfWqs2jrvxH0zzX01OSjGx5&#10;NSnqYKw5Yj8KcY2ydorfGmQSDBhP4VIdKgg6xfNmtPaGPIc8sEjHcB9aellK5+6a3W0+F23LHgDk&#10;1NBBapIuUwM53VPOaKmc79kmB2pGacNNnYZMRz2966eWKAPuSEMM/LipbS5hiIWSyjZs8Flo5zRQ&#10;Ocg0C9kGUjb6Vs6J8Ndc1dS0EQ+XlsmtS01RYpFjFt904+YdRXU+FPFkcM/2eOFQG/u1jUqM0jTP&#10;PptJm02drd0wynDU1oR12V2Xxa0ObTNXi1KFS0N9GJFwvfnI/MVyYcImB1/nWKqcxUqfKET+QCGb&#10;I/3ac7rL8iL83rULSgHgY2+9WLVmjONvB9qpSJ5R0CGFvnFSF0WXcT1z8oqMz73x17UG0+cSK+QT&#10;nn+VEiieFE8zzP8AZx1p9ykkcmVXaG+6OKZGiq2WOOTwv8qlgXeT5mcMOp7VHMgWpCjzs/zHcNx6&#10;dqcqbeUfj6dKk8oFtycY44PWnvYJOvmEspx09afMrFcpWmh2vuU5y36U1ZGjOCPvdMVMsOyTyRJu&#10;HeoZ7aRZshRu+tTzCsWkRpl4+bNKIThUYfdHHvSWsvluMfNirCRSgjzOgX5VoiaRiRx2kbPlv/1V&#10;LLbRRnyUOT/OjzQrrlPl+lK9s0jeZF8u05xWnMXylcWUZb95IeD93b1qTYip+89KljXfJmQ5Halu&#10;Qkf3l3DdispSRHKyG5hCp5eOnemxW8U8WAcMx71a8tfKBZeelRtE6DdAv50ri1KrQiJiHbHof5VG&#10;2ZP91eA1W/INwdkn3WbP6Uqae6BcruVT/eoCxXWIJB39qiUDP3cMvvWhcOvl+Uke0dMZ61UktGPE&#10;Y2/8Cp6DK80UXk7SnPb2qFV2t5jen8NTTMVXaB/3yetSWtolwA7TMvt1oTIaI2MjqZB+dRtJnj+9&#10;7VdZNikLjHRqYunmaPcj+uO2aLhylePynONjZ6HB60CDLtjcOeu2rEdvJGuzb92mTGUn5I220uaw&#10;OJWnURHBbhuPu0fZg0e9f1ParKWryD9+v+6V5p4tDbJuc45o5xRiZrxSIGYp0/Wi2ZTHuI4rUe3D&#10;qUU/e/SoTYhUxj2HFEZl8pRnVBJlVx81TRRK37zb2ppgYjcE3nndipoI5SjIw2sv8Oe1bc6sS4ld&#10;yzOdq9TxUbI+fmWrf7xGLKm72Ap4iSZf3ikc9RWfMg5SuphCkEqOc9f0qN42ZdwX6/NVjyGBwB/w&#10;LFE0bCMN5WMnDfNVxqRQcgzB27FB/wCAikWFioV/Wpo41AVsNjrQySsP3UX+7mm6iFyla7hVjsBO&#10;B/FjrTUhbbvJxUy28pKiSN8/7XarKafiMAr97kewrH2iF7NmesSxHnnc3p0qZz5aFFTO7jNWvsJ3&#10;bCedvy8dKbNayBACD93+7VKpYrkM0RqvJHUcipYnLcYx/wAB61Zj092AJGPqKmi07cm5O/FXGoS4&#10;alFkBOdv3evy9adJBL5W5UG2rp0aSRNg6nrUJgkiZhMf4s5p8yFyGdKp3cc7aY6kDaydK0o9ORsE&#10;Lz3p0lrhtu39KfMmL2ZlJcvC+4x9yW5rqPCmmTXUi3W3duA6nise60oRx7gnPU89a6fwfqAOmxqi&#10;7DGdpXbwfesK0juw1PU6K1iMSbRwdwH/ANatfT4liVXdcE9fc1m2rxXBy7FscqSOBxV6wkO87wzL&#10;Xj1mfQYeOhJdzzR7THPu9tvSmrfvInkSdNx56D2qz9nDjIYUkNvFHcLgqVYc7lzivPmdiJoIpPLV&#10;rXq2A+1hz+NXIojMy7hhWwOOajFtKFYQKQuDjj9amtxKrK4Xa38LdMCuWS6mkSxaSCAGKLLDcQu5&#10;hwPpRLGWbLhdpz838qS1dSpkKKMfdzS3cjeTvxt7H3qTQaCi7VTHHf1q1FCQgl81WIyFT/Gqq5jT&#10;5oAGKhtu71708TMXEpjZTuUZ7VjUTZK0NCONI4Wln/u8Be9V5MxSFoXxz8oB/SltrpLhmkaMbQe5&#10;xWbduRcLIGO1ecr/ACrNRZW47BeYzSHdzkqT0qRbESPuGcbsYXv7U61xMCoHyjn5V6irEMvlT7Yx&#10;93g+2e9HKx2FtLhmlJkUrwcrwQanjjggbz9yqx4O9scGqctm7ztKRJwcblbj8qmldpIsNyVXhtvS&#10;jlEWNkaOV2Dnn9amMcLnesfRedzdBWbCt3I+11yc7l29xV+NWR9vlFm4+62arlAWNxu+V8vuYBtv&#10;pVK7kuBebCPvfe3VLcRSJc+cXLct7Y5qvJerIWcxfvE6/N1FaJCTLlvbRuiqOPm6nt70Tqm37SJf&#10;4u3bn9ajtb3zEIxs4+b0PPam3STS/JDJldvHy+9HKMryzLJMY/KXj/Z6VFZWqx3ZZ1/hJVm6H2p8&#10;VvcJNskxtXo3FTIzu2/jLLxigpR0NHTRAo2SZ6Y254IqLV5dkbPj5fRR7023mmBWGWPLMuSfSrEU&#10;UcqYEQ64+Vu9TJJiKdvGHbYJN6uflXbiui0LSp2Ro5o9yfyqHS9Ntt6qQFZm4LV1GmwLDIJNgXd8&#10;y7ehrnqe6i4R6jrTRltYVlBjwx2ttzwauRQhGErJu+n9KtrHgJsPyeZuVj34xik8u3RFI3MN2D32&#10;+9eVUlK50xiQgK6rIDlgPlG37vFTTtI9slq237u8kDp+NR3rhjuijKttBYY6Dpmqt1Nd2+2GTlOD&#10;uX1/rTUhyL0FrFBAMrubb87A4waJVWK18wyFfmJAx1qnYarE42H5WLfMvrReM0z7w3PI2k8VnJ3Z&#10;DHssTneuVbbnp1pDtMWd43bsFW64p1lGDH5k4PzNjcDUF0X3+ZDGdwb7uetVFdxXHpaxxRMwj9On&#10;rUywRmLLbVJ/jYncx9vSltI3jg3kZVmyGU5xUsircQ+ZJMyKvA9c1nKJRUlK2cuREpPHzNUUc4Rp&#10;pcyHAztXnP0qW4Ae2wFZfUyLkj3FGkOEl8xmYr3Xdx9R71dOJMiYxn7zHPQjFMuZ2jAAdfm4AA61&#10;NNeoRtVg2efwqORonRvlyu0/Ju9q2+EkhjuPtEIyWU/d296tWLNAfNaNm+ULtx15rLuLxlcL5Eh8&#10;sD58cHNWrSa6ujncu7GOeKuMu5XKWGcCVvMi3DeSg64zVdbuJJlWOXuSVyePx9KnWWMx+TJxtYbV&#10;71Smlkll+XzCitzlev8Ak1oUafOVaH5lbAZRnrVme2R1PGG4KqrdPXNVbV5Ibc4dmkXH7vseamRl&#10;V3fHPPmL6/SsZAyrPcRbVsct5a5HU8Gph5VjIoEnt8x9femyKskv2h3CttGYxzgdjSxRhW3SSfxZ&#10;29vyqXEmJKjeYrEfdjIG7Ocf41Xm82QsEVnbbllVevvV+e5itLcKgZmkxjaOn1qtBHLOm9bvf94y&#10;MGxj0rPWLL6FXVJZZzbCxsvLfyFW4BjwS2eR9MUKkkrG0dpmVRlXlYMFz2zVy0WOcs1wP3nYs+fa&#10;iGzZ7pkfy9qyAKyqQ2e4NdFOV1ZkSGGwgeHZFuQJ6HhqQ2MUIMzjfI34bRVi4bddLBbr/rgUX/ZI&#10;NVZrZ5A0jXG7Cg7R95TnHT0rOo7E20Es50fmF+AzN5bdif8A9VSzmSUNIQzkcbeg9qhttLCt5kLM&#10;C3MjuxwB9KuGFlQqCfm/u9ziufm1K2M8jz5kluVztk2+WmRz6e9a7pMtusaQbQuM7TzVa302fyhO&#10;0fLcgHsfWra3d3pzNbSnLNg/dB6j1rSLDmRjE3MkzAptLZO8t6GnXDxCJlsYWjfBO4MGH0qW6ZHl&#10;OwKGGc7W6HOaqT2aJcqTPtaTJUs3yoPXHc1oDkizaT+bp8jzEO0f8W7rUCzx7+IAFGGxvz15os7a&#10;SJ/IVo8pwWVeo9auyRxgNHJGrSsQNwXgfj9KzlIUSSNvMVZFXarH+8cAY61E05kXy0Hy4wzbuR/9&#10;emxTzlWhlLLuXMLJ/Dg9PpUkemDyGup2TB7r/h60l7zLLmhxQweYhJUdV3cg/j61LqmyzkjhjjG6&#10;T5m4/wA8VUEklpaLPMMruwIwwDLxxUEt5c6lMGVtu3qp67a15eUzLvlWN27SzBFZV+mf8ahvrSQD&#10;dFC+0fxBhg/gTmogQTvXB4wvsamgjW7lVyykqf8AV46+2aDSJSuXaKEyLJuZfvRqOR71paDpkay/&#10;a7qd1bcoXavBXA/WrFvp6vKzeXyy4+ZgdoroNKsRJHskbdwBzGOPeuaciuYfpbrbWsdwjfMuTmP1&#10;z3q3b3rzySvKU3OMrn1x0rMXR57WdpVUn5vvCT5T+Gasy2rrPHLFJ95sbUXgce9c3Mw5jRsG/wBH&#10;2yiNpN2P3Z5245J/Gi3hmD/M699qt0X3qTLxQR5K8cbfLHr1qV5SZsmVcNx8o/WquNMhgs5Xh3Sz&#10;K2ePNB5z/SrD3UVujo8/3eC59MVBHco5+R5lkPXbja2O4qSaVQqyFd67gG3c01y2GWYpWvYlMqO2&#10;4YX5egqGa3Z4zAsyopYFsN6dqtadFLqC+dBJ5UcbbR82MU26hSC28rzQzNn5tvJqZRC5BDDZWy7H&#10;m2sBu29d1U5Gjvbpb62aaMrwEYDb9fWor2S6SUgMMAASbiM8d6uacVuU85JGUM2Ny8CmjREheXOC&#10;FbBy2elNeWRk3QqgZur7cj/9dNnnZCys/c7WbjNV2vvJTAPzL91dtTKRLLkOmxSus127N0VV3D5e&#10;asJZ2lqzBN2JDubDevWqLvcOysQoLLltsZyoAzk068MoaSKGVlAKhdnVyQDnP41UfeJJ5Z4YJ5PL&#10;mChThTjPJp11dTiVYxiR9nyj7uP/AK9Zk2NMxGkjM3mZlLE7iPSr9hi4uV2s2Wi37ZG6D1pyigKT&#10;R3/9pbpxhT97aelWZ7SS3Rdr+WW+7IzHAz9KnTF+0VxJH+764b+L0zTrna9uIp/4V+by+inPSrp2&#10;uU42KrOtyRll8zaoZmzgkd6ZNZWMsai4iRhyVVj1pgiEUwVJP3bHLZJ6YqKKcpP9nnjZoxGSoj/h&#10;YmuiysZyJLaGOC2WOGMeYHwSWP8AnpS2tnZ2MskihykmWZXmdwfpuJwKkt3LvvD7UCYzjgH1oluC&#10;z+SHDb12Lu6HPfFcFTccSlcae9zP5sEbrHIcfM/HHrV0WQLEmM+Zsy0isBg9+tT20cVjZxxMi4HB&#10;3ZxnvT4LmK7DCJwG43bV4ArNF8xS81oTsjiZiifLubrjvUU9zKkqsVJaRc4weR1/KtS1jRbwLgMr&#10;MfM44bHarF/aW9u8c08S7gPk38nFWYzehjfaj/c/8gt/hRWr9rtf+eFFBjeR+SUM0kCZO7vwBUsG&#10;pXcfzws24n5c11Vt4K3F3uLJ2HRRjHNNl8EwxysinaqnJ284/Kv3qUon5PG7Mmw8WaxaxtCL+RBt&#10;3MgkwDVxfHGrFjKmrSDnG3d7Ukvw/u1LeQrFcbuFzTI/hvqZZP3oYyD5VVTxUXizRJjm8fatO2Dq&#10;MilT1DVXk8aa9dNkarchgTysmMe/Faf/AAqLVJQ05m8sL94cenNKnww1Hb57zqqj+8uM8Uc0Ij5W&#10;Yp8Va00hR9WmkP8AE0kpanR+I9SnZlku3fadqqxP51tp8MpVmUs5BfHzMvFa2l+BbeyeJJi4kZsf&#10;LGD+eaiVWBrys5iLS/EGrENY2k0zNg7VUmnHwl4oeTyLvSLiJvMVGZscEjIz+FejaW2u6N/olvdy&#10;NAu5TAB8q8+n41Mbh5rgTSu0j71Mm5uuKzdTqS4+8eaH4feIUAnjsG5yxXeBiorbwVrN/OsEcG1m&#10;kwQ7V6je2sskQ82NWXzG8tnHp/SkeyikjUzRruONvl8DHeojW1K9icHD8KLuOIy311HuHKxq2Saq&#10;T+CtStJhNHCzZ4BWvQLixuUgAtw+wkM0jdMemfWmeQpgUIcSFm3MyEjHGBxV+2M/Zu5x+har4z8F&#10;XH9oaBNNa3HRpolBcD2yCP0ravPj18abiBoNR8Xzzw/Kf32l2rZI6ZzFWsth58iSzlfmVvurndTZ&#10;dHgjjIESDbuYq3p2pLESjLRjlRvujJsPjl8QIhIs+geENQ3Ebp9V8G2s0gwMY3bRxWXe/ErxPeOz&#10;SaDocHoLPw/bxgfTCcVujSIcedFFGWTkqV/SpotHsvMQ3FpHvkjyQI+EB75rZYqXcy9jFanF/b9X&#10;uJmzZx7W9LZR+WBUZtdXL4tBIvGNq8da6idbWwl8xI/lXj5u/PrVDUNRDr9mijCr/eb730zWsatx&#10;ezObvdN1Ri3nhg3dSelULnRbskFiR8vTNdTBaX8kBnZfl/iVuatWGgyXEHmSybWBztaP9KmVQcYy&#10;OMj8PXDsON27qc+1a9l4eSG0crlm2fLxXQRabAzq0QRtuQy7cZ9q2rHw+vkrOIiF3AFe+O9T7Q6I&#10;wKvheOzt5PmhUkruVG4yMY4rq9MMZ8tYNsbc72VfyFZmm6SGuFkuGK7ZcK+37uOg9hW9B9lTdHt5&#10;P3ip/T2o9oMsWs6QPiZW2sv+s245zTb+K2uYmmjX5VyrfL2qS0jgC7TIGGOF3ZNEtvOX2RNJGN/z&#10;LGuce/0o9oPlPFfiNo72l+5WAhSu5fzrD0CRrG8W5VsASDgmvVPir4fuLzR/NjAMkTc7l5IryCW3&#10;lil3A7Wz91hVQfMjkqR94+gfDTLdaKlyhJZm4I5yMVemmCWYFzCBuPy7lAOK85+Ffi2ARLoV3Ky7&#10;lPlhjgH2zXoXkhbZvs2WUxkfM2eccfrRUk4jiFtp1smGMrKW7r6Yo1iKM2jFct8uFkAHy+9Vori4&#10;tplivGKo2AWx1+lSSz7IivlZzwFfr9ax5jZSKekOVlZlORvCtk9h3q3J/Z95IEuHwGJyVbB//VTI&#10;xbpcb4UbjClRH0/xqeLSYECyMPlZseWrdBW0SSZLJRhLbZkLhvMPHWgaPHPuea36j5AvrnrV6LT1&#10;ihxCWViRj5s5FXYbUw2/nKNvXDNjNU5FROYutCkglMxduR90DpWfrnhqHVbNo4xtkVeq11uYXeQ3&#10;Mm1VwVYjr60kVrbpH5kAVgVYsdvWseaxpI8M1PTbjTpJLLUBnaxK5yMe/wBKf4V1ybSb/wDeTbYx&#10;jjPSvRfHvhSDXLNpIPlaP7rDv7V5hf2TWcjWlz8sichcdRmtlVizllHU9g8PalFqyrNDOGby8fNw&#10;M5rXSVoBsuJcKzZ+UivHPCHje40mbypPmVeRuHXmvSNN8R2usWbTqyjdgD2NYyjd3J1R1kRMkseM&#10;eYsZ4654rJ1C3O/MkcjZbK7TwKrveTM63Ud40aq2ECNtbgdaWXU32JcEeZ02qWHPrU8vL0HG5HFF&#10;eeeu2Bt27LbT1rVewt3tpGnIX7q7V79arprCXAChFA6fKOlSo1vJD57yj7/3fXPSpKUDN1GDNwot&#10;2jVc4w2cCmxxRno4bb/d/nWvDbReX++x7bR1otrS0ik3CJWRgOR0PvWidjeMTGuGu7q3IHysseFO&#10;3NJZaWTCo85VZdu5m4zW9Lp9qu3CnjO5lIGPas/Ub+C3O3Cuy/dG7nmtIyKsV7SeWO5e2iIeNlwv&#10;ue9YviO3vGud1vH8u37taWnzXj3mIYmHLH7nBrbj05popJGTtgeg461Mmc87nFW2jyKJGP3WT7vY&#10;mpLDRWkn2xxLjj5w2dvHcV0CeHZEdpLyXHXaq9/SqM9rNZStLZzrHuwHVcHd2rNMx1GmO4t7bbbz&#10;qoXO75e/pVOWeSR9sb7m9Wq40c5Rnt5I2VpCdrHowGKfpmlQlg9w2Pl+Yds4rTmNEZ01wzho5bcl&#10;1GPxrPF1cvdBYwznr8w+7XQXukSu+ZG2sowvvUNtpMcLfvJfmB4296OY2iZctvqDQJIsXLO25WU8&#10;Z6YrSstHlEeScbcMQwxmrzwj5Yyi47BW5rQWeJbfySU3eXuZT1WpbNb6FG0+0rI1tHA3XAz6+lOu&#10;9InVd14vyyfe3A4FWdMuFmvFmjHzKeS3rWpqrtPab/IJVW79KjcgyLTQ7QQMYyGx91TjP1qG50fz&#10;I2wremT061ctnZ4/OkChRgBdvXmrN68a2zKoxu+by17U7I0OS1fS50iYugO4Y2jvWBcWcETrDDI3&#10;mKRx/Q11+rm58pkKbsN17AVz9zbI3LlvmxtdTWcviNCGy0tluVaZCvTbhhtNdNYmBraIYbf0wBnp&#10;XOWxezk8szeZ8xKnb09q37Ei5ljCSMvH8OODVQMZFprHFyrMFEYG7c0nOav2KRxtuZMrtx8w4+gp&#10;j2Iuf3QwvuasQRiWPynn27VwvTmtDOJh+LPKnlJTbt25XawrzXxclvZtuOWbp6nOK9G8S26NdZfa&#10;3ltyf61594+8u0Quobf0kB6Z9q0p/EOXw6nnd+P3r7fXjmq8COZgAPvNirt0kc5ZkKrUmgWEdxdq&#10;0x2ruAZq6dTllub+kW7LCFVV9a6vQNE+0bbsIOFzw1UNC0mEv5iygbWJ2nHzDFdPaQzQorxrgoP4&#10;ejVlJsQT26wSKbpQzfw464qe1uoJsqu1WK4+bimbZ55PNkLD/Z96dDbOkjH5eFwuRWN2bRdiaSBW&#10;ChBuLDk89aks7K5tpVl2Hcf4Rz+NTWzpbyCSTcwznaveugSO3kQXIj2/L/CwzV8xfMUbTT2ngZbg&#10;bW8sfL6Gq8+hyWd0r4bzN33WPB4rXljt7efzFk3Db03ck1BM5u33xk9eW3VnKRNiO0tYZwpli3HH&#10;zDjg1Df27wpi3Qttjwu4dDnrV5hG0TFY/L243kd/eq2pTbIWRmXarD6+1ZORcSurBvlK/KP4veoJ&#10;7RrpWRAny8bnbr9DVrGxWSRfvDseRjvUV9ZzJZ+bBKu3ruI6e2KzNIsxf7IZZfL8ttoPzc1ow2SR&#10;SDy0VOnEa9akguGnXKR7c8MV78dabJNsjwNudgHzGt1saLU0JICjF1JbOPlVefpVG9t7gsqqI12q&#10;cbl5qa2N3bwtPLP/ALW0ckn0qjeTTz7ZBNJuZsq2etJomUSaws703TKcbdvzDHA960J0eKIq0QYB&#10;skLTdImaCEq7YJjG7jmpJ5ZLVGZY92fTtUk8pV8ky7iiptKknb0z/jWffrmMbjjn5RU39qXQdh5X&#10;zdt3AP096LqJ5FVmkVmK/lntVrYfKUYVeUsxTIJPfihEngQ25k3DI6r1qaCznTasoPXPyrwM9qmm&#10;huLgeXEuccfepjKgjYyMjltxXHWoPsUsbkNEvzetWjBcCTYspXy/vd6eZ1AYEqxY/P6jFBtTRUNh&#10;EG3hsnGCfSnGxWWMYm9ioYcmlggmm3eTuGeKbIGhu2iC9GHzYrGUtTcS7hhhg8sxqh2gNu/z1ppZ&#10;p4QFk5HHBqSQs77Z5fm29u3f86fG++AqQwkXPzY4PpWfMzGUSBLfC7NzKe+4dahvI2FuwVh7KO/N&#10;W7iNVUZB4wQc9Pb86rXcFyQvl/ePbFaRZBHEXLFpNq/LhQe5pXeSR2XD7fvLxVq0hidM3A2tjK/n&#10;UuoT2UH/AB7W/wA5XH3j7ZqpFcpRaF1nX5GbPHHanSoiLlZPmx/FmnXJkt4fOKbmVwRx92ms5kkD&#10;zyn5ssqmsUyiKRt67WjUNu/GmSsIvlY98VNMTIw2IxO3qo6YpuLd/ll+bHOWHVqHICi8MqM04Rvv&#10;Arx6VMkpmk81k4/i981JIDs2o2F25OOvPaorMIqlXVUDdWaQ8UlqAxrZUmykQ68nvUc0AXk/N5hz&#10;Wstttj3gBhgYxUElpHK6yhe5GT9K1jMfKUPKXyvLjGe/XpTYLMu/fBHOKtC2S2/0piF2fdLOPm/C&#10;geVP+/Vvu/dH9a05hlO6iKrvG87l/u9Kgjt4WVid+S38X+FXLhZJpMZwOdu09femx2hTIw3p7k1P&#10;MTKLI4ovMXcMr83Py9KRopI12Zd93qKsMiQKZEOMrkqvOahuGd13Qq33sL2ocidUQyQhpTHjBx6U&#10;sK7VYI3ynpg9alhRzHtkTPqPSoX3wje3KnsO3OKcQ5gnXDkiPqc8npUbW7S7em0sO9PNvK83nK3y&#10;ocfWkuLgLJ5QV+uV+XmrEn7xb0nQm1W/h0+3jLGY4U+len2nga0+H1sL23LSSNHhiy9az/2f/Bx1&#10;/wAZrql2v+i6baySkdncj5Qfzr0jxdplvLAscqN935QfSuKrUftLGsYe7c8r8SeJp2+R7GLG3jcD&#10;XG38Eeo3TN9hhbbjO4Y59a9E1rw/ZTzMBEM46VkalokVrbllH/AfX610UZe6ctSLOQiWDmOSwjVR&#10;8oVVx+NMeSFNySaarqy/Lu9a130jc2V7dxTpbCOR9h5bbgD8OtdUahz+zZjW1jCZDK2nKvHLBanZ&#10;NPY7Baqdy9GXpV+W2lih2ueOm5e9MisxsaYj+Hkt6VcZlcsSgbe1hjAjs422jGdtMW3sPNwmmx5z&#10;lhtOcVqfYlZWMYX7vHNTQ6ajDcw+6QFI9KqU9B8qMb+yLW4kZW06M7nwrBfu10vhT4aQag6+ZbKy&#10;9fu1Z0zSIVk3BD97Lbuhrv8A4cxrbXKpJb7lZsFuvFcspM6KasfRX7P3i2/8P+A7HwitxIYbKHy4&#10;fMYfKuc4/DNekR+JruSTAu8rz8v9a8M8E60lpMtoJh6t2xXaW/itXchZtu3+9Xn1Nzp5uY9AbX7l&#10;AW+08gcfNSQeKbuU4afd/tCuLXxD50W55PfiiLxIkX7xZeCMhvWucmR28uvXIC+TctlWzx39qiHi&#10;LUNwQ3ZU7csuOa5OHxN5jZE+d3T5elNbxIiMGLruzjNPUk7B/EF0R/x8MrHB+g9KE1y6Rsfanwv8&#10;XXFcbN4gjncT+aOOPvU5PECAL+97dm+8aqIHa/8ACSXSqPKvmzn+I0sXiK7hXdJcN+NcLL4mi8/a&#10;0u0Ui+Imkk3eeCqrlvmokB28nim7JAMjY9aWbxA5jz55zjjmuKfxEIySHVs/7VU38Usr7PM/8e6m&#10;o3YHZz+IJlX/AF43dfmr5R/bV+G9v8UfHmmeLbsMz2ul/ZX/ANrEhYfzNe43niaVYixPb+Fs15z4&#10;4uf7QnZ2OTu4/wB2uqjKVOV0TKzVmfKep/D2w0iYxyWyN/drOudA063bJ05XJ/IV7D470q2JJEQP&#10;sAPWuLvLCKSI+eFA2kHb1FenGUupyuNjjBpumOPLXT41Y4DYzUQ0CxkkxJZoq/7vWumnsI0chMe2&#10;Kb9kheQRlGx/Dj9a15gORn8LxupkWEgZ4FNPhYxQg+Uuc8r6DFda9o6nYiDbuADHv/8AXpPsBZBL&#10;EOeTtYdfajmCxxT+Fi7+YY8Y9DS/8I4qBiIuFrqpbRlb95EoPXbRHAqbdzMu7n/62aOYXKjk/wDh&#10;HzGu5YztLfLUg0COVPljPvXVw28UoZYyv4r1pkdjGkhxGvP8W7pTUjLlOat/DURb98v8X3ac/hyE&#10;JyvJro0tDuIhC7u+3J/L1oltmHzHcu5cnjn6VfMTynMQ+HEPHy/N0anx+HQ7ALEcnge9dIEQxiPy&#10;1GKktrVFj2Aq3zH7vY1LkaKJy8/huNQS6fTnvUY8Pq7Y8v64rrTZW+xWyG7s1Maz53IV545XrRzg&#10;4djmpPDKrHuCLzUEvh8RvxF/D6da677PEoxIenHsKrywQzNwOFYZIFWqhPL3OU/4R5idzxt+IqUe&#10;G1YghQM8muq22rLjZhQ3pTc2kcX7oY+bqVqJVCuU5aTQljXDR/hiiPw8pzuiwD3x+ldS8EMh2xHc&#10;yqD93rUIjWM4Ofx7VmpXK5Uc8vh1FHEfXj7tI2hIy7Qv1wK6j7OjZx93j6mojZ/Nn8/pVamsYnKD&#10;w1IzBtvy/wA6kfwztj5jAz611i2tuELlOfQ1DcqGX5FJ2nk7elUrj5TmI/DwRfM8stkA8DirMvh+&#10;KSLAQ7uq+9b1vavtYMv3j2HFTR2UfleWr8Bvu9x+NS5GbjY5NPDyKMlPzpkWhxvLgKfl9K6Sa3ZZ&#10;RGY8devSi0sDbK0rLwccbeaOYLIwv7AUpgoOD6U1/DiqvMY45z610yQRiTbIPvc8imzWqBdqjdk5&#10;x71Nyluc2NCDkqExRH4cztBX73t3roo7aNFXDfUdqelupkx6NyvHFO5JzT+G5YWYMnHrTX0Abvmi&#10;b16V1UsQn4ZF2j070wxq3+qXnp0qHJsXKc5Do0MQ+783+7Ucmix54TPPpXUfYzswI8Et1ahtPDkb&#10;1+Y8Z6UrsXKcumhbzgxj1qYeHRjcY8DPcV1sOixIquFU4PB9KsQ+HZppAqQbl4+bPWolUNI00cZH&#10;4bJbiPb2LNTj4dC5+UN7r613y+GFB/49zj/dp0fhkK4Bh+U/dULWP1ixfsjz1dAKLv2HkemahbRG&#10;UlPLX5vSvSpPDsRiaJrf733dveqv/CESs/mPbdvl74oWIvuL2JwEmhhYgvldOvy0o8NT7PMkT/61&#10;d1L4YaFGcQMfw6VSa0dlIPQdsdK0jO5m4cu5xw0MhclflPtUkWiIVztIx2PGa6QwRHcpB+Zj1/lU&#10;L2a7t2cbv0rRMVkYo0hT8qp9faq9xpKocsO9bwtCjbvNVfbFOZYwyiSPn/d61dxnOJpLMdyx/pUy&#10;W3Aj8vg1uBYiPlTP4dKils0cnAyu7iociuUyWspEPmLEdv0qMae2/cIjx7V0FusZi2SRg+/pUd3H&#10;sP7qNaIyJZiyaXJ/rMc05tKuI1BZN2VyNorYVFlX9423vipt29fJbpt4YVfMFjnm0mTd5oz1/u0x&#10;9JZm3tuyTzx1roAqgqhDFe+3HNLGIYWwV6f3v5UnJhynPf2UWHCH6GgaRL1H4V0MyoJfkGAw+b2N&#10;RSJGMqq8r14qVIOXlMcae6PggnPWg6azMy4PuvU1tR2YmTeo+91GOlNWJBLtWNscd8ZqlIDHGmLE&#10;d2MetO/sws+4DtWvNY7h5h9c4PNSJAhhwwOOny9elNsHHUxYtM8xscfezzTm0mSN9rrxtzxzWmtu&#10;VVkAUZ65pvDMSQcZ42ilzDRknTSZNyqcf3dtOTScNuwflH51uW9skaeZKeCOmajkWNWOOv8ASjmJ&#10;cSjFaRBAArZHJ3dKjks0aMxqnJ7+lakcULpnA/PrUaCJckBfSjUZkLbPIdhj6dvWp100bNzI3T9a&#10;1Fghh/eMvzKfw6U1vlPKKq/WkBTFmQmBj+WDRFpi+Wzld2DnirSMrvsJx83pUcsjK21TgdPr70+Y&#10;Cs1jGoztB9OKYLMytsMfC9xVqAPndu4q4nlONqnr97mjmAyWsYy+AR/U0qWQBykfsTV8Q5O8dKaG&#10;jhGMHGfzqOZj5SnJZLlUkX604aXGjYZR6ctV1ipk3FOnbb0pY4TM7SNygzk+lMViiumMTtC8dKmb&#10;TlQDcdvY8Vo2yQxqxy317U9Ykn4DZ7N8vSouaRRHo+jJPJGAed2G+WvW/h34Nso2immjGDya8/0O&#10;zaOSNslh0+avVfDF4LO1jjcrndn6+1c1aUrG0Yo948G+IQNOhicMyqoX73TjrXSQa4roBhuOOvWv&#10;HNE8VQxIsscu1sY2tWzbeNgCpd3+XnqK82VI6U0eoLruxRGX68fWnQ61GRyo9+a85XxpHOhIkywH&#10;Bp//AAmSKSA4+bpz3+lc0qJpzI7t9eZH2xkMDyT6Uq65FuzuX7vWuCuvE9zC21/lDcq30NRxa7NM&#10;VkSViFb+HvTjTIvqejLrsanczrjNMfXPNO4MK8+/4SSVJfKkdm3f7NTprlwQY8vx/s1fsyoncf2q&#10;pQ4kx/tE01/EVurbCdrc1wQ8UTq/2MH5uu4nqKkn1i9ki3lNmFzWfs2Ud5NrkEsm5GDN6DvVG98Q&#10;QqS3me/zGuNh8STyS7BkSBfzqveareylmjVmKjO1fSlyBzI2PEurC4gYmVW4+8w5FeM/EDSYLxZp&#10;XjLbmyGxXbarf3lzbSKVdW2/NubO4f41wGu6wQjWzbivTmtKMeWdwcro8w13QLeaLfEmV7HHeuVv&#10;tG8qRvLTp6V6LfxQNEwCsvzErtbGaxrq1ifKPH8zdGr2KdR2OOUUziV01YsZU5HBxTpLOLylGxuO&#10;M10E+lAttQsd2cZHWs+/tWth5Lbfx9a0jK7MXHlRlw2asdu3AP8AF6e1ObTEMhJc+3FTrE3ygA4J&#10;/hqzHCr7UJX068itBFGPTGD8YP17VN9ijB2FFJB/Or7Rr5WzvUVlbSPNgruXdk7qTdi4xCLR4mQT&#10;EfMrc1reHdNVZU3xkHr933p9rEkm2PaF7hWrb0q1VCp2+wwvSuOpM6qcSP4o6WzeD7bUmB228hUe&#10;yk8D8815bcxFW3IR1wa9w162TVvBV9p1zGdyqHj/ADGa8hubMCTcVO3I2nbWdOp3KqUzJMDseY2/&#10;LrUixSM/y9OlaS2G5S6/w9u5qNLMjk5XP+zW/tDDkKbRNtzjkVJbStIgjMfzY6Gr4sUKqp+82acm&#10;kEtlU+YL19aHUuLlKAWZ3LFcdwvepoYbgHzCOf8AarSgsDhw0PzdPmqaCwAkw0fHv2rPnRcYGSnm&#10;RAmQdDnjvViFndcKOD93itY6KJP3e36cVJBpQiypDHHZVrOVSxfszLt7Euwkk5/2RTprQyJymPl6&#10;7ela39nFZCdmF6jtzirUWmlYvNnhKqeQcVl7fUv2Jy9vaOHCuoAzjdWglkYl2Kd2K2H0NZF3J8ue&#10;7J2p1ro8irgruVfm3VtGsNU7GTDpLO/mbFA4+btQ1qscv7tG29WO6tiCxlOY2XOW4+lSTaRMpUJb&#10;blOcMFp+2FKLMEWBmmwqe6eoqU6RIxyqNt67mHWt5dKAKqNu5Vz8oqY6W4Ko8ny4zurGVYnlObi0&#10;092YL1z60smntnkZ64Wukh0dXkWMrz03N0qyfD3PmJ254HFT7YuMLnJHRZFAmI+8vZetAsJCfKVf&#10;mAzyK6hNJe4P+rbCuOCOlQXtg8LM8aDduACqtHtinTOek0lUCuy+5FVn0eUuAA3HBrqI7EyHEsbc&#10;t/d/TNLcaCVkwg4xuJHU0/bE+zOMk0eQNjjaT8u6rdhoyRrymM9fSuin0PcC8o+ViDyOmKI9NZ1K&#10;oigd+OtCrB7E5m40wLG0cODz8vtRa27+Vh4lC5+Y+ldNNpDCBsQ4VartpcgBCWzY6qMfpVe2uHsj&#10;HNlFEdm3J9PWoTpshjMnk9z97tXUwaRO8DfulDfxbl5AxUsuivHErPDx0aolU1D2ZxdlpdzMzMQ2&#10;1Ww3arj6Z5PD24ZDxtLchvXFb72DCHaIjz/Eo6Un9mynaQpbnO7b196z9sKNM5uXTASrRg/MM/dp&#10;BYYk2leei+ldX/ZO9F8z7wGSzClfQUbJRQ7BsFlWrjWK9mcp/Y+EVxHnaf4QDn2pkOivuO1CCMcd&#10;q7H+x8wsywHdjsO9Q/8ACPb2+WJl5Gd1W65DonKy6JLtV44ivOWLcqBUkGlgjay54xtFdpH4ebyd&#10;skY/4COMVXt9AWNmaZdzeYT6YFYyxBUaRx8mjFrhs/dyOO1MuNJZJDG0X3lxtNd3F4fhA3qhyy/3&#10;abN4dWRg8iBlXnOOTipWJ7Gnsji4fD8SpukP8PT0qSPSlUbCgLf3fSuqfQxKxzblTjA4yMetWIvC&#10;izrlVyehZelH1on2Jxsujxjaypltx+9zipk0iUw+Z5Z+7xhe3pXVf8Iq0biIo3uatLoxiXygjD5g&#10;M+1SsQjT2NlqceNKEqbjGynbj7tNj0OaSTyViba3/LQ11jaPK9xukwFwQMdhV2PR7eCRRFECvVt3&#10;0q/bE+zRwOp+HpII9qLuZiefSoINEn+VkPB4au8vfD6zFZRyVX7rN71Enho28XnyDqeFUfyrWNYP&#10;YnKyaTO6xoMqsfQ+pPb3qC98PiS23n74/h9K65LJGOwqi/7yncKZPYpMPMCfNyMYrRYgh0jkLXw9&#10;L1brjpt6e9WP7EDodrDPT5lrqotJnWLYGf13KO+P5Uj6UWaQzD5WOV9elJVhezOKudN2RyKIvu8F&#10;u3SsrSb2XSdYNnJxHI2eeK9Cl8OtcFmMHzdQMVy3jrw1NaRLfIm1lGeB6VEqvNodVOFjprKJp4F2&#10;Hdu5O09OKsxR+TKuWAPJLM3TmsTwBrRudN27lbCgNnrXTTlHt937vOMrjqK4K9z2KGxYhMkq4LnO&#10;78xTraBYpgg3bW/vN1NV9HO+cmOVWycirW8QybwD1+7XBKR2RNG1RVUec3zc/wCrbioxA0ZDbuMd&#10;GbrUQErMJGO1lbcVxTiskky+Y2FDZbtXPJ9Col22VvL8w7Qvp6VDNG0PKNuJ/h3c0tyrQRKVnwzH&#10;Hl0JAA26VIx0bhiTn1pFA8scnywq+7PzP1XI7VIY8RrM+P3bE/jTLe18xN8ajbkn931+tS2kifZ8&#10;SkjdgbSvTFIgiinnmlZNx+baR04HpSyRxgbNwzn5TS26qjyTBx96i82zkNC21xyKlo1ixVa2hZVa&#10;RvMX5g2eMelWVZpSxWH73OX4/L1qE2BkRdjM3+1/SrKRvny4nIx0VlyPzqJD5hHkMj+QqfdH3vWp&#10;YoEiPmo4bsc1HNbsVZYbjaw4bbjIoWSSGPynb7y9hnOOPwosO45Zfs7bCyAMcfL6elWA6qvmyIu5&#10;QQMHqKr29qsji4A2+qv0NSOiyHdIG202xNEIUtIFYMwbjbu4HvUWyFZG28k44qVpI2TdGxO4cDgZ&#10;OaUW5WWSSXaehVhQjPYgRjGWMu5dp+Q98e9SRXRfCrLuLLwc9eaLi7a7l+zRxBWUj5m71HBEIn5k&#10;3dtvTv6VsrC5ie4Bmlwu1Bu60scflsuTnPHy9+aivm2oUtuWVtufU1d0Swupjukj28+9TIuNy1b6&#10;bDJiR4Wb5c9eB/8AXrS0/TEaTLrhQ3zALjGa0NK0mdoMsAu77vb8q2NJ0q2jDGaElt2cFutc0pl8&#10;t2Z8WlbrlRCm3C4I962rNYYwIGZm2/Tmob9WjjaOGP8AfeZnG4fd7022VY2Z7fcv8S725rmnK5pF&#10;GhNIUXYo/wCA46VHZJscSZ3Dk7VPBqa2B+WR2z833e5HrVS0Fw1x5cG7Hmkt8ucLXFUgbJi3JkjT&#10;cgUKzf3ice1RXO24hVS8eDyoWTmrd80cKtC6/L0zxwaprpLFFutxZc43KOlZLQlk5gjmXJC/eHIH&#10;U0ht2ZwXOQM7dnerTRhIlQbfT7v8qjv94KxK+3aQN+3pVcoxqxncNkpPy5xxzRNbFU86FmRunzY5&#10;96dPBtlYkYXOFVfp/WnSIBEyYXb0Ur+o+tGiEJawPHEF+Ug9PrVSSVo7lrVVX7ufmNaCFJlMaqu0&#10;4AbPTiql1bRWVz58cKFW4dgpznFZMqI0vkbJcYUAAs3r2qlP5ljcKbbJXGFRRmr0ASWT7RK/7ten&#10;y5zUiJBLOPl27W3KrdvxrenqTIzbhZoICyjBWMFQ3FFhctPHiXjHCqDzVq8tlnvIw4+ZnO0s2VPH&#10;FV006S2xdxoxIblemOa05TMuFT5Wwj7z/eVe1Q2xEYkuJNw2/d28E1XNxdoSXZz/AHcsQM5pbecz&#10;vskToeBjr71pGJXMX1SUwregbT6Y5FFpZzvZCdg3faqrkdc4zUjxtPDuDrG38Awf1p1lNdW0SiSY&#10;qASW2L8vWhoLkbP5cvnF1UKvIPc+tOhu/tB8mL+L7+0ZzmoQn9oXLQxhtu35+OgzVr7JHYyxx2G4&#10;s2S2Gzjjmp5Y3GU7g3UL+XAzfdI+Xv8AWppTcfZBCzou4gySAYzntR5sMqsFLCTZnKrTbW3disr/&#10;ADFedrcgYraMESW4bJo42eeYtt27eMErTS91AW/s11TaP3iyJ94HtUdlqfmRu1xaeW3mH5N2cAel&#10;XQ5uEUg7eMtuWpdFNhcrmxuoiHmJwy8yLjaDToXv5IBG7BnzzxjPvU9xHMY2O35QOdp6VBDqKRwN&#10;JJ/rPM2AHv6VlKPLEfMSASLE9w06pK0hdFZe2cdapst9G8i3FuegPBHOehrUjmD/ALuQqsi/dXH9&#10;Kh2rJHtvJmdmc5kbH5CuSRQWiMsu8sxVk+7/AI0hnzdGOQ8NhtwbGOcY96t20UdvFuuIWUeWTtPV&#10;l/rVIWD6gFnh/dqCBtxjPvUiaLFzdPGBIp9g27ioH1J5zITbKpxn/aPXrVoRLE628jhV2nax559K&#10;rtdBic2wDBSrNj71VEnlKFrcWYlIvU2x5+8B60uowxQSeZaSo3zfKxpl9EjMvly/NjHy9jTLASLM&#10;SxXb1ZepzXRGOgh0JnmxEJ/m6dP61eW6ht1Fs8sknmKQrN0WoI9Kb7S0f2VnZgCvX5s9+PQVJFA1&#10;mwgbY3V2ZTnPooNYziaRFd28hUwdoGGIx/OpmumFl9nn2rFlSWA+YGo7/MTMpij8tQduPeoY5TdE&#10;DPyqwIbtRHQqRavU82zSW4jVj0RhjLY7/WoHVBPlJgoK8547U+WGQwYQbdv/AC0yOD6iq9xYSWqx&#10;rDI0nl48syc5Oa05rmfKWYIoZLcxZ+UL+Jq5p0WY4x8ys7bWZlAOBUem6dHcR+buZduQdqnPpkfj&#10;Wvaae93c7reSP91gcdemKJFElvp8un6bGks3mbchZCOTzwP1q9ZS3UGQYi2JMbeadfWrWqeSZGPC&#10;ndu4B+lWrSC/iJ8xy0a8qq9T75rnlG4xDNLGiM6n5Zc/d6jHQVK0Tp5axyN5m3cwb5h16E+tSSQB&#10;sfLuYfNJ6L7VJHKWuPkO5VUfKfeuWasy7BZXUYXy5pFXacfO3f8AwqYwxcW8LKqtuYsf5/Sm/Z4Y&#10;LoXjQrNtj6dh7e9V55557bdcSfvJGYEbcfLnp7cVMfeKjErgTSwRxuF8wbvlLbcH196nklNpb+ZJ&#10;N5m7+6OFNLCYLdfN8mTa33V698cZpuopbuiyOpURyMrKwyCOtXHYHck0nUZ1jzIGjVuW28r/APWq&#10;0RLdN5yBSR93c3FVRp08tu5t2CcAxqy5U+3FSaaZrUZkQZjHzo3OP8adwUTJ1Kx1aWZpJLhNzNuO&#10;wY49BWpptlPDAqb/AJQoO3vVqKGO/n86/iVWzhY4/wCLHSk1KCSEFLaby3PCs3rTKH+UWikfz2ZR&#10;geW3KnI7VmiyYX7XZGVU424xxnrTf7Tu7WNlucL5hwzLzlu9X4iptd5bcSnrWEpagOnupVhVHZlk&#10;Mg6nr/iKrBvtUh8tjH5bDDDgj/61WbaUbVudvyK2PLk7e4NIJIJJQklyrfxr7LnvWkJGdiQ6KLtY&#10;2N03yrtbLdjSJon9m3iy797KNqlm5pJ7lYXkkiu13Hb5Xp9Kmtbme6KvL5bFifljyeAOvPNE5GkB&#10;xmMSbJAu7gZC4+n41Qvbm5Nx5XlhkLYYbfTvV25MzQrPbnftOcdMVm6jq8k8W0Dy89eBUQqO5o9R&#10;l7L9ouVhZFWNvvc9KhNibZsAMzFuGduvvUU48udppI9uFAUs3QetallPBfWgSdlwBjdtHrXRKpoY&#10;SQ1GlvG8pV2qOOe9WLbRpJ72OGVmVd2MbeTxVhfsrusNvIE/ukr3qS8+1WyLPDN+9zuATv2rFy5g&#10;iZ+sSXkESoGVlEeFCL1HrmmaTJYm2W4/fRkrhV9Cas/Y5rx9r7o8r/EOAfSobqyWCMlpNqpjJVTx&#10;9aVhyHanbXMdt5lpOePm+b+I+lY9zd6gsKi5VvM+6vmPnI/DpV+S8edPLs5fl5JOMgdqzdQlNrIy&#10;ncvzKAxXr+NBnIj8+4/55j/vpqKX7fa/89//ACIKKCbHxzq+grfTNLFIoj77uc+/FY9/oU1kfMt7&#10;0BhyI24B6ZH/AOuvQH0yKzLQhV27cL83OAc9Kr3mji6iZrOLHdwqjNftc63vH5PSWhwM9t9ouAjW&#10;zZUZBXvn+dWtlpbfPeyqvZ8n+Efyrck0QrK09zNJvVeI+Ko3umTSzvJ9nVdwzt6ke9OMzblHWCw3&#10;CpLG0ciuMr05Hpnv9anaziuA0RHlqrDcu7OBiqUUMti+5Vby9oReOv0HarCajeQFXaZlLNnav8qc&#10;paC5WXLXRrPzGkeHdtYCEO3b1NMvNPF3eQrCqL+8yxY4GPWmS3004MiRybmzja2e1Wre6kt7FTIu&#10;cRhV3qM5+tc3vXLiQjS7cPkLnLNuYZwWqOXSYboB49it/FJGvX0/HNX4JoWkWV545FC/e5z9PepT&#10;JDb7nt4W8sr8u0jAyarWw+Uz10ZwNsg2iIEoxyOagl0yViDJdbW3Y+Vvu+ma2ftgZ2Sc7Y24Uv34&#10;qve/vp/KjiZS3zbgvBX+tZ63NY7GLNDciNY5ItwOFZh/PipLXQpFge981f8AZjbit7ToIgxgmhjV&#10;F5LYwxqG9063EbOzMVH3dzdKrUky7fTJLiVJJ2X+ED5u2e1V9W+zI/k+Y7OrY2jjC1rIP7PO5juG&#10;1Sq7c4P+FYOqIsd6zefyUJZm7nPAqlFsyqS5Sq1xBawyyM5xyzLGRkfnWfqNy1tdraRKzDd8zbuN&#10;p561b1SK2uYWls/vsu1lZuDVJba3lfyrxHY7RnavHHQ5q+VnP7Qq3NqboqyqCu4biy9BVyw0mzmT&#10;ZbCJWQZk/d5/X1qe00qOO7DiZliVvmUnO4EdK2bPTIjJ8q7QrDcy44OKu7HuUE0S33rtRtq8qhGM&#10;mtG20xH/ANYqlpFx0z9ee1aEGkscNJt+Xdvk9PSrC2clmwdID5aqfljj7kdTRdm0YnPx+HrMXaxy&#10;IOuBtqQ24sxuLMzf3S1aRh3Tuu3d+84dR0GOaPsdu8O9AGPln5mOaGzXZGUbl5I2txu5fHv61o6b&#10;aq6Lcea+7P8Adzk0WP2Vx/pK/Myg7gv3qsERWA2RIF3N6k5/DsKnmZHLdhHavG+XwvOQoGMj1q5f&#10;zDycA/K2Pl96riJnG6IHnhVXnHv70wPHI6wzu/fZ82FPvVc5VhbmG1vrdvPCyBuqg54ryTxx4QXT&#10;dWkuYodsLEsBzXqyRqrMVkwvlncduFP41V1rQoNShkhms42Jj/veorSnUsZyjc8UmuBaOlxCxXbg&#10;r82K9O8EfESyutLEd7cK0qcMG54rh/E/h660a4e3e0baPutt7Vj2FxcWd7mObbx95Ritn7yMJHs6&#10;3puwGtpZGRmztkxwPbvUyXAaZVNyy54CeWOfxrkvCfiKPUj9nS6EbMfmZuOlbmqRXUMC3NvPu3c7&#10;lb5g309Kjl1M1c2bG8MqLKg+Xruk6CtOG/tmVWunTaq/LtNcbb3d9PbtAJ9rMoDbjjvmrjLKLLym&#10;vF8wyE7gu7auKvYXM+51g1SAsssLr5f3VLHj/wDXTLu+kedtjFQwzy3GSKxNMEsVsqyysY9o4bqc&#10;d8VrW14k0u1QW67WYDpiplzHRS1M+U30bs8ySFC33uwqaGdoohJDcfKvDKr/ANKNeF7ceWiRfdbl&#10;t3Qe9Z0Cm1dnJeTapLhRWMrm7j7psW0UNw+1gwQ/xE8CuS+KnhS0vUTUrUbZLddvy/x8+veugm1s&#10;WtuS/wA6jGPbNc/qGuveXPlgZVW6Fun+TUx5rmEjzOZJYrjakJQrxx61t+Gteu4ZFt4nbcD8yt3F&#10;W/FugXR3X6RhTtUsq+/PWufZp7Ob7RG+G/i+ldkFzGfKer6ZL5unQ3PmBmaM/Nuzj/ColuPMuFjh&#10;iMigFGO07eetcn4d8XvGu0OcbPmHXv1rr7DWLaWIPIVVQfl2p196U4tFxRsaTo7xxq8iMi7cKzHG&#10;6r9osKPulb94wyvoAP8A9dZk2rPBHG5+6y4U7sfpT7TXLd2UI26Tdjavaso9iuUuySXtw6rbvgK3&#10;zfLzgmtiCC3ji8qZdyjjcOcVnJq6FVjR19N7L09qkGoqbd9km0bf4uM1pYodr0sZiaNLlfmUn5a4&#10;2+tr/wA2SUJvXOQjL+tbk10BdmFCGZpAT+76D61ft47WaOLcpk+Yn7vIFTch3Mzw19tR/KmyqFid&#10;v3T25rqPsRMfnJJ8rLgndnNVY1s4kV5k2My/LgZ702XVlx5Iyvln+7jIqJSJKd3diRdiZj3D5st6&#10;GobnTopF89cMy8BmpL6CTUgZPMVDtO3HBH1pbO0a3Xypb0Pz8xzUcxXsyqmnRKzSeZtZW+83THpU&#10;P2n7LteOL5ssWj6gnNak2ns0XLEAsOcD1qveaRuGFLbfOJRgOgx0Na81xezK6SzXs8YkYLndlW7Z&#10;96etqNy2inOOSwx92pf7LuIpkknRmyMgleDUwsLmObenDFdvl+v49qL9jSKI59JfyTKE+XaR7+1U&#10;YopCzJ5bKu35m3davalrNylt9lCx7QvUvwMVHo6JIfO+0fuy2dtGrLK8kf8AZhVVDbmA+bHAzWnF&#10;f+Zp+DKyj/aXJA+lTppMFx+5mWRgPmRm7HsKdFpAt/nmXAb+HNIiWhTWMmRXikO1R1ZetKsfly7i&#10;fmUYz6itW1sNpyhDA/xscEVcNlbSRtJOq/LgKdo3VMuYakczf28twvmRRthVIkVunJrm9RWNTv8A&#10;Iw+fuqMDpiuw1W5treCTfIu0fwq3zYri7m7iu7hvs4kVeAoaPG4/WsXI05rkVlBNIWYuuGb5VaQc&#10;V0enQRKvzxqoY4+XvxxXLRiZL9hs+590A11OjXLTQMjRbtig9Ov/ANeqpyJepehto7iLcrKGX5vv&#10;Zz61DqQjt0+dGk3c/K3Q/wCFS5hitd9pJGqjJb5vu+1Yl1rk87sqy/L0b3ro3QlHqZ+vS+Yd0ils&#10;DG1T8qn1rz3xvrTXD/Y2kDL3A5xXQeMvFkVjBIrs275gpRgBXmj6lJe3e8nlj8241tCLMqkhl2ix&#10;4C/Strw5Zu8atGB8wxtXq1Ubq2AiS5YcE8gV2vw70e2u7RZywEm7AXb1rp2Rz/EzQ0HTWgQM33sY&#10;C+lbunuqv+8Ve/y7uw5ptlps8dzsWGTZnho14H41ebSDA32iNmzt2gMOvHJrGcjSNMUvaRxKkj4y&#10;3GWHPpTd4YZVOgwzL2qLyCckqGVc/dxU8OJBiONscDbtrCRpy6Fu2s1ECzzSFQp4+brVqIrGrSRh&#10;SwXK7qjtZGm2hocc4249+1XBbvOhEJZMjuPen0DlM+5u7jztmVVS3y9y1WR58aed821uVG08GnnT&#10;Y2mze/Lt5XaOv0NPm1BJn8mNWZV43DispJs05Sj9ueYfZ2XDs2CSTxmmwvcKzeYu4L0Xua14LQOi&#10;s8O3pncuelN1BIUj82KNd+ey9qz5ZByleCymnl89mXHBPy/nUN5Mt6TbRxKEQ8+/pVqzLvGWmDL2&#10;2luoqNoEB3xBscHZ2PoR/WlqSOjgtigjj2ggDIP9Khg8M75zNLPhOpXHJq9a2ymbBTJbkKU9quPa&#10;CN18zoMFsH9KuDNYlO3soWbykSRlVsMW71T1O3t7QSBs+i5HetaFSMhDtA77veg2MMxzIN7K2Mbu&#10;taF8rZm6bpm+H7Tdv8u3Chu1STW32hNltFx/Eu/I+orSnt2gg2Iowx+VDUFtuZGCod3QrjrQS4mP&#10;f6PHEMx4O1vvbumetLbR4UEuVHtWgumPNuCyFm3ZI3cL7UfZo7MKudzH1HT2oJM+W0mn+Rm2qvR9&#10;1NNpHb8sNzdFPTPvirySrIdkfPAKjt1qpdacsd7kP/rGJxuqeYZU+zJIW8sL6/eqtNa28UzLdScv&#10;8u1ehP1rXjtYPMCRnc395cVX1Gxgz5nzbS2W6ZzUSqFwvcr2Swwf6o47c9qhvrQvI0gXavXrnPvU&#10;ku5htkd17KsnanwpJIqxsOOMAdqytzam3MUbPSlkHmlWLO2cg8DFTzxrCVB3f7W6pLz7TazRmzO4&#10;bgHCr+lR3CzttWdWDbvmXdRyyJKcnnPGEjIZehbt+NSwQeZF88inbno1XrC0FtFteEf3trMPWkks&#10;o2ctFsXJJ56VeyKSuU3sQyYEm3auF2j9Khjs2TCEDuAf/r1bnkkThJmx13J2pLi4aCJogVbc275e&#10;o4qHJl7FG/jdBtRuOD+FULwShjIgbkZUnoa0oyz/AC3Kv05UjhapXkpin8rDHH3Qo7GrjFsz6jbW&#10;R0RVZW57nii2LM4EnI3c5bpToHW4l2TwhlXH8eCKsXJSUmJIl28gKOppOI9SOaaD5hHtUs38XWob&#10;YTIAmfvZx05596mjsP36qob5fl+ZevepJNOuYo9nksfmDYVenFCRIq/vFy84DKuctzxT/KjMOFYF&#10;S3ytnjP9KbFZkDbOmyTbnawxxUjqi4Rfur833eD70OMiuYz9QgkCqGiX16dKjltE+zq0bsD6HpWr&#10;cJ8mzy/MPVhVYxSRsMRcn+Hb0FOzHdFJ1ZQrkqvy9F5pWi8qPe6jcWz+dTPYu7NiJ2Ucjipfs8gB&#10;idG+XnaV7U7MXMjPlSNFwm3Pv3qLyruYeVGGUnhlzjHvmrhtS0YV0OGz25H+FMFtMZf3MRk3EEEn&#10;OaqMTOUuhEsbrG0ZYHBx83WoNsMZ29QeCoPWtH+zGSFiu7jg56Vl3ERSRo3bHf7vStOUzuLGZN7e&#10;Uo29Pm7il/s9p5FdT91sr2NOicNHsUY25+brmt7wfoFzrmpxWdtHuLcbqzlLl3NIq8j2r4JeHjoP&#10;ghbhwvm3eHbjoP8AJrQ8QwNcs6IuT6/4Vv22nWGmq1hYR7bePKxqpzxisnVVKqWDV53NzSud3LpY&#10;881S28u5xkjqS239KydRs1nGXyq/zrr9RshLIzITuJz92sLUvLDrDJH8w/ujiuylIxlBHL/ZUTJc&#10;4+bCnbVeZE2qqj5mYAbR0Fa2pNGzjYFbn7rHGKzZ4pY2JjO0Y5B/pXSctSJTns1mkKkhRtznPWmJ&#10;a7SsI+bdxirhtI0XcQQBx+NSxW6bfMHPzcHbjFO7M7XIYbAmPIG5VUZHvTUsjHdK8b42t91eRUvm&#10;ujbFiKr1JWpYofLOScscs233p62JUdS3aO2OW+X8M10vhq+SNsD5fmwexFctbRmJ9rR/Kp/IZrXt&#10;SscuXlCrxwG6/Wptc2gei6NrjxXUZDFsnHXAH+NdXb69mMOJV/3q8t03Uo0bBmP3vlXFbkOuoq/L&#10;LgY+b2x2rOVK5od43isttiRtwP3m7GnjxGdu4S4Ct/ergBr3mxh0kC7efQ1MmrXAt98UgGUz83NY&#10;yojuzvYdeJjY+cc/3qjHizmQPIVYfdIauGXxHIqBJD83B3J0p0es+bJkSp15LdTWfs7EtnaHxLhd&#10;yt1xu560L4iYLu8zcWPO5uVrjZ9Z8siJHLbjjdjpUdtrc5TEkv3uVz2qvZiUjtm8Rs0jbpBz6t1o&#10;j8TlZPLDcj7qrzXCz+IJI5ArOzFf9nqKk/t4vEXXIJX0xU+zctCnI7uXxMsqqROjdxnsaqP4kAba&#10;JF24+VvTmuJTW5IhuHyr/dLdadPq6mLzEfcMfMK0jRZMpHTT+JhJKY0ZevvWH4i1ZWGRzlT95v5V&#10;jXWt/Z41WFzuYj5jjn2rMvdVa4fes24r/Ce1bQp2M2zN8UXIuDskO3dH8p9a47VLZ4ASsisCprpd&#10;Ykkb51BZVHVm5rnbmUeZ5Z3f8CXqa6oxZEjOe3SMBpGw2B8tRTynK4X/AL5XpVy8t5JFbIbO0FQP&#10;5VThtHeXIm9iDQ7kEd2shjzEzf7SkUWl1JzuTBX7uT1qcqd2wLnHr060wRNDJuKevzY4FaRVx9SC&#10;9kkK72Xbnr61WkYg5SI42gbsVckaeaQ74yUH3QKhSN3fGP8AvnpTlEN9gii27mZuhG38qU3Dt8zo&#10;vzD+9xjNSsBHFtYLhvXvUT2Uj7T5a7V7isoxlchxGIJDtcheT0zjFDoI5v8AW7t33fWpWik2xh1b&#10;AbPTp9aaYF+3jLqcZO7d0rpVOVgjcrz2kiy7lbqM0sciorK3HzZrQ2I7bN+di59jVa7tkkIVFHcD&#10;j9cVEoyNOUrbjOdkZ+X/ADxTpYtgwz7cVPaWYt0Usdx9B60t7ZSsgcn73vU8rDlK/wBlPl/M2Rt4&#10;xUMUe+T52wvpVzycwNEwOOvX9KqpBJHIJGX5d1HKwcQuUVo9ocjI+7Ua24wqt/D0q4sAK7x1bsfT&#10;vTfJ8gZ3Z3dfYVDUiSOG1MZ8/wAz5mHrjNJJbc58v67hV21DZIX5vl+7tHFRuhldmU7dx4WrjCQE&#10;IjBRRGPukE1JDH5Z81R9fapILf7NAsTMWx95mp0PlxqzuvAPX1FacrK5rFaRWR+GyWwfrzTPJiWT&#10;efvZzg8VYEsTsxQgf3arzxNcPsMzfKvzMeO9FpB7QImXd5Xl8dR2/CpJUUHdn3Cg0NEDyo/HvStC&#10;8jK7HGAQ3rWErlLUrvEJG3MPlx83tTIHSSdoAo4Pzc9R2q48WxdpHTAxt65qtHbIZtydR6+lRdme&#10;wxrFBNzL0JUfN6c06JFeJZIycK3f6VJNH5vzIMbh83HQ042scSeUrNuznpxRzFIhNuGYMmAT+lIy&#10;fvt6EdccelSrHjOW6Lnr1NR+Q33hnsS1aIN2E0Dr8zJtBP3qkhtRFH5gHHTH41NFOzRiGQLt3fdK&#10;8jHenZ2vtViyjpx1pcpRJLaiRVaFA3r6/Wi0sh5o3Hr6ipraMSN5br1XKt6+1X7TyApC/wDLNePl&#10;6monoTHcs6NpCSTAKu7p1Fd1o3haNbdWaLg/7PNc3oM4PJj98tXoXhm8t3hWORgDnHTIrjqvU6IG&#10;ZceFbYp+9hbdgiqDeGYA+DF685rsr5oCrBAuV+8RVFGjGd4x/dI71y6tXNkc23hGEx5YMgX+Kr0X&#10;heNIAFQHnrxWpPNCz4cDbjPTk1etpbaRSMpuHK7ulTEGee+J9EigbADZ/iwK47VLHCtgL0OK9P8A&#10;GBt2MhRhuHOcd68/1SDzJCrLuHXPvXVTkY1EcjNaSLllVVXf2bIoksXMeGHB4z2NXtQhCyEeZtXd&#10;ytQySbU2Rydf7y8Cu6GpylOSA+X+7Xb2Xviq9xbtwzr904Ht71cG9Rt464Zv601lDMy5681Ui4la&#10;K2VGJcfVt3WnTpHGgO0eoFSFXAUyr83TpSXPyxK7JyPSoVxlcYX94VwveiWQPwB8x5yamVfM5OPT&#10;5ahMEQnOJD7Z70veJkMkiEqjk/d7DjNPtYOGEsqD+6w/lVmA+XH5m75f9rpmh3UR78qO/wAo7mtF&#10;FgviK93bxuFQtzmoHtpEGAW+7kDtVl4XkG9Tyfu0pSSRfJk78cU+VlFX53PLAf7p6U4bcZXHpmnG&#10;BYV+Yn8qMKqqfl57YqOWVyeYaxlV8Fgu77o5zTmZUXc33uopyLz84+979KPJMykDafl9K0jFkNiI&#10;RLDtaQsfpUToyAYLckCp7GMC4MUqlF2/xdjVme3Ur8iblH8Siq5WMzZpTIijZ3w3NLDGWj8yMNuB&#10;4Vqlmj8tsfe706NguBn2YtU+zkh6ojImA2TfL/uipI42WNxjO4c7uamBSdMyDIXhQKkgRNn7sFW6&#10;Z9auMGyHIqraiV8F/rxT/scYGN545+arbWsiqEGWb6U1IGxvkVvm6bqbpsXOim8cmfmU/wC8OlNN&#10;vJjJc8nHIq0IGjfywflVe/anbFfKqrdM/pWfsx8xRECoCzDG7pk01rYPJsOc4/CrjQtw/ln1wy02&#10;JJmQgx+vJ7+9TylWK8sCR8H220NbyAb4/u5qxLZSyjb/AA8CkXeqbEGdqnOB1o5SkRKgIwwU8Uot&#10;VB4xu2/NT45fKUiROnSnn9+2Id27/aPNHKDuRSEBfLz0Hc9qbDsPQD72akMVwxCy26jbxuUZzn1q&#10;aO33RrsXG0nnHSlysIjXijaAKSuByPc1JYxYXbGfvdB+NMa1nYKGTODnaO9PhEo+YhuOuB90UezZ&#10;aN7w/wDKBx/HxkHIrsrO7UxqGc8cfK2MVwthcSRqrqW7Cuh0nUI5uMN9MdawqU2xqR1cWppCPLeU&#10;/wCNbGj3sVyu1JNpHO3dya4uPVfKuljaJtueF25NbFjrlijiTyO35+5rNYeTH7Q6g3FzHIQu8L16&#10;1p6RfNZTfaHiUtGwOGPFc5p+t28xRgm5P9rpRqPiSyjDLbEd9wqZ4cuNQ7LW/Ev9oW7RMIo93Py9&#10;jVXS9Xmgs2tSV3bsqd3P0rjV8VRXCGJ7dnJb8hirGj317ebnRPkU53+grmdJxZfPc6a61i7kRlll&#10;2/7ORzz1q1ZeJbrna6/MwJz34rnLy4lLrvX/AFnyx/N1x2FNgmlCbl25U4b2pxjYfMbC+IGl1Nbh&#10;MKyNhdzdq0F8U3lyjRIy/N8pHXNcpcMzyfIoV1PQVI99dW4WTyVVif8Anpt/CsappzaG4decHAVQ&#10;y5HXkVF/wlc4TyPN27f4s+3SsqGaeUFxHHtZeu/5qzdYuri1VmwvYLyK5iHNmxeeIrm4+66Y2nLK&#10;1crd2sVxcMh57sT/ACqvL4ljs3IvwFzztZetVH8UxsS9tCjIzcBa6KcfeuPmC40bT2GwMqqvVt3f&#10;0rntSt44pvI8j5uit1rbuvEUFpC0sxjjGejAday7nxGt7vWKzDbvuuo6mu2MdDOUjMaWD7qx/dyA&#10;fX1rI1SFZkKM33efc1qraTyyeeIm2rksc5AqjeWfzkkcbvvNxTi7EbmXFEsWWwWxjipJITuVlX+I&#10;Eru4NKyyMVQLt5xn1q39mMoUO2NnGa19oIhS0STChsN9e3pTo7FonwDwy5X3qSNGEw2thscFRzV5&#10;jIZwrxbsrgN6ZrKUnc0ih2nwpCVMo+ZvStzSrdg288rVHTbWAx/MGBX7u6tKxlbcAD90+tc1Q7Ka&#10;sdBbWourWaGVeJIWUbjjJxxXlF9pUlpfSJJEPlkOFz716xpQkuHXeflArjfFNkYdauA67st8g21x&#10;83KzXlucl/ZHmsXzyeRjjB+lXY9EtJpFONvH8Va8elNKeYydx64706XTZosFcsvej2/mL2ZizaRC&#10;rbE3MG5BzjFWF0ry4VYj/gOOlbVnossil3XnjC4q4+lSLGqlWz3DL1qZYgXszmU0rbdfMS27jbmr&#10;MWiuZgUizt6sOcnHpXS2nh9pWbdEwXdnleM/Wr8GhggJGvT8Kn22o40+xy39kTZXcnDfe2nGasQ6&#10;MWChl+XPPNdMmjRZ2Sx5O5vm9BUjaM87gLCxxjj0rOVZ2NPZnNw6R5TszjINTXGmyPHsywb1AroH&#10;0TyE+QNux1x0OasJp1unRmbC55XofSud1pFctjnhowW33uTjcCNxqP7FIDuaJdqggNu6100mmz3I&#10;OI/lz26CmJpM3zo8Xyo393qa2jXYKJixaA8kJlC7T/CM/wBKmTTgFyHYrjr71sWqTmQ2skPCnH4V&#10;YXQGMmyD+9+H1qvrAezuc62ixu+IbblWwcdvxqaPSCrF3Urt5+aupGlCCMKMtj7zAdaU6U7rvkj2&#10;7T6Vn7aRnKmzmJdHLplIj97d8o96VtPuDGCY/wCLg+vtXWWulAnLx7ccMv8AWlvtNVELKu4ryy7c&#10;YqfaSNI09DmrPTbt4l2xbW3fPtWornw1HI2IV5DYNdPa2okkXbCVQn5tvFXl0eOQgjbjbnO3oaz9&#10;t5l+zOH/ALFS2KobduuMY/Wi60Gdgu1D68rkGu0l0eJZlBjJ7s23rTm0uAqQE+lXGsHs2cHNpBlt&#10;ykkfCsu5W4NMGhvE5WCFj/teldn/AGIkkz71UbmqR9JljVkCBTt5B4xS9rcXsziZ9GkuSscsJHbg&#10;dKkh8MCHauVbnncK6kaZJI/nKB+I6VOunQoqrsViv3uOpqo1rD9mzlU8OmN8jbjGSoHSnx+GZWRl&#10;kj+Utnaa6k6L5gHBUeinrV6LSFeAgLt3Lj61cq10Q6Zw8mgxx/uBHtUn+7TYvDkXmmKRV2/7Sn+l&#10;dlcaLFJ8ipz6UJoJG3G7gelczqtMPZnHnQ4DH5Sx7f7vNEPhhI/mZhtPBXpnmusXQsOzBF+XJxs6&#10;046SHfYAG24+WqjXNPZnLnw9HbJkKfvZVW7iqb6Pcpc+ZJH8jfw+ld0NLInVHh+Vl+UMtJcaPAjZ&#10;SLgL8wq5V3yh7I5JNL5USruG3OQOlSHSoGJyqH329PxrpotDjZiY0/h3MY+MUDRLJH2Ju3Lztbjm&#10;uSWI1KjTOVXRBIQIv+emRuGOlPl05wRlVznt2rqItPj3bSvU+mMUkujQyK0gg3NihVWzRUzk7bTd&#10;0Y2wtubq23oKd9giguGU7vmbP/1/aujh0vEcjOmFUDcpHTmpDpjo+Utzzw2B/KtFU0H7Kxzg0zLK&#10;4XK7c896jjs4BLtnXaOnTr/9aumm0qZo9rRFV24UKadJpEFxApki2/KB93GKz9pykyiczf6WZE32&#10;y5/hbpxTItPWMbVjOSv8POK6F9NhhVhHHI25vvBeDSR6bHHlZI8YJ9uPWtI1rmfKYSWSsNjIrFuM&#10;EipDpCCAqGPytxWodMdE84xKrdlqaG1LNgRbVZsBvWuqNQIx1ORk8OSJcM8TN87Z27vu1JP4bMLL&#10;LNNu9StdNc6czPtiXt8xH8qa9mYmVijNu52HnFDqjcTm5rZGUSQnCkelOXTkiX96mdw4bb92ukur&#10;FDtdY9vHzKy8iqMsA8xoUV25zlu1Cqsx5TDvrZYId67ePvZ71zHiZEv7fyFC56Y9K73VLW28loZS&#10;u5uelcbfw7dRkuELbdgVdq8Edq0hUbNI7nnWjXaeG/E/2OcmOGU469//ANdehwzIIo5cDJG3j0rg&#10;viZp8qldUt06PkER459K2/AuurqulxpJKdwA3YXoRxWtaPNTudlCfvHTWEsdzKVK7W52kdDVyLyp&#10;X3tu3BgCvpmqtu0EEKlCzNzj5atWqXLs2I/mKgZbpjOefevFqX5j1I7E0LGN2m81i2cMh7U2CWaS&#10;9IlRdp4+boad5c7v5jN824qylcYx6U77PK1yrtIFb/exWQ2y1cTpLb4K7WHCt6GprOWSSHO35l/X&#10;FV4E2MGkXd83Trg1OgEbEqh+hHSpuMl7N5e0AZyxbHPpVOeG4kT5W7/3qtT8bXC+u7NNjVSWLKrN&#10;0VtuODT5ricWRpaeTCPPl2/jyfemwqVuMxHkDHPINSXbLEkbSr8/PJ6U22Z2WSWOJvUL0NMZpR3e&#10;+LY6bWP91elRzedD+8WPnr6ZqGATSAFgyMThdtOuNQu0uI9sY6kctWYBO8rTNK52/Nk7WqTy4bhS&#10;4dlzzg9qiWNpv3jhvm4VVXOKlghRxj723jcwxWbkVG4ebtYwxvuC/wAW7rSTEugHm/MP4R6U8RIs&#10;pkjXqSNuKRrdpZfPTHC4ZVqed3NNRiQxBtlxzuX8qcYUWJYkfI4DZ61aSzguCBK/Tnhqju4JIm2R&#10;AEZyGZuvtVRkzORXhkVi0ix/0zQqlpA7R7W/3un1qE3cyyLALfvnIFbmlaf9oQB4CrH16USm0gjG&#10;5FZ2ZkJ8yMZ6hlrodE0rbCqIGkMje3FSado8BJjX5tuN3TgV0GjWESLvWPAVvlXFc0sRrubKJJpe&#10;nCCQpdSqoXp0OPxq1a2qhjctJ+7bJ24ILY9KdMtu80aTQtuLD5l4x7+9Ot9zFUI2uVyyyLznPSs5&#10;VG0BT1GHzJt0KyKvZWxVG0ttsqhjI2372e59q1rz5IPNuN47MB/D71VSMMd2G28HjHHp9RWHOzSM&#10;SWMxLvcPt/h3NnA96gS5e1TMSBixO9lYgYqxJPGqYVmOB80a96qs7zQsogZf7y9/p7Vp9kLjrmSa&#10;Q9drdP8A6/4Vds5Ps1u0KnIZgdzKRt45qpFbSLAolZVJXG0tn9anWWFNyF/4goZv72K5pRYySco9&#10;uGU54x8vSqFzFtGXm29tw5xVm6WS3dfLRsSf3apaghVcqzfdzyf6UxdSxb6i8Kf6RGkixru3MOWp&#10;Vu7a6HmXFqo+b5jtxn6VVthNMv2Xdu/vbQP59vpVmysobksX6YyV9ecEVLuPUtHYB5McuF/hZR19&#10;uagmmM7C3XdN5eT8q/171PcWYS2XbgEP94VHb6c0oa4Z5M7SB8uPmz6Csh7Ip3sU0MavaLI25drx&#10;ccAHqPenQyvHbLBK+PRmXDY96vSgeSrKctkK23jiq93EyhpImkQoejR7q1heJJCbp1mjwn+rOY/l&#10;6VHNqrRK1tjggH5ZAQ1NGM5kym0ctUgsbeU70Rdytu/SujnJcWMmuI2XdJHhFUlWU9xTbWSGZTHI&#10;ioW484nHNS28SzuRIG8uNcOu3r7VoXVvDNbrFFEvy/eWNccVUZIkzUuX3ZJ5Tn61etBKbQhyrbv9&#10;rtmp7a2s4klE9uyuy7VduVwR6VW0mxmitUN5J8oQZjI5Hv8Aj6U5S00KiEcpgdnVHUsoGf4W5pse&#10;tSQzOqwKzc7laTbx+XWnJ5syebJEQqkqvsM8Gmz2A3JPEPmZtssm7oK5/aPmNNBr3bzBrezt490m&#10;0AY3BfrVq1WOOPyt/wAwXB3H17Yojha0u1kRtq4+YcZb0NSvHFMRIUKs3XavWuiFQzkVorRvNYvh&#10;o88M3pVwsm0KucL1Yd6jiZvs2xmY/MQV2013eI8rncOg9Kv2kSSaOOcIUMh+7hW9qa9mof5xubGV&#10;24596msrmGaJkcYZVyd9WENuVkQRSLtjGML0FcsnzFRM+7a4t4sFN20jcwkDEGi1uJI5tkj55PzB&#10;e9WGMENozQYIZvvSLUNuBFA00bYwuV2/eHNZyjoWmXjFvQtHcErtx17elVrKVlfCEoO+7sfWp1tx&#10;A7bXlkZmBJkk6cdKbKUZGlg3LIoO5WXg+3vUcuobjftUVyzSNtZfu5HYis+7nmbJX+L+Et0qxbRs&#10;ZPMwFH8SKv8AF3NLMFhfaWXcRlWwOlaRSW47lYCdYGGN392N2qTTZVuYWxEQxHzY6g+lWPtC3Myw&#10;WzIJEXduCjiq0kMtvO01pHIzMCGc4wDntV+0J5bmjb3dzAv2Z1bIURtt5O3FQlRZw+XPJujVQfug&#10;ED0pomQjLSNlv9YvIYj1yKiklieJueMjbufOB70rxKs7ESzG7uBFI4aPbgM3+etTC0hV9q3P4Kw4&#10;qjaSSOWR0GFc44606Nn+0s0XG7AZdp4pSa5dA1LEjxSv8jbucRruwDzV63tbhSQr7tzHH8WD60Nb&#10;WgsvN8pTMJFKhe2P51NaQtFukDbcyFtvfHtWMpC6m1pul409ZGiVW6KvTPPPFWNPW2gu8ogXduYM&#10;3Tg9Kj0q8ecMkzyNtXK+Z7VJYwI88kLkCDGVymWLms3UI5TR/s6G6lFxP0VcrjIyKkks0bi3dh5m&#10;P4j81WYftLWkRAHK7cbf4RSWVy0AxJnac7WNT7S5pEgWeRJF87rztXzB+oqOWRQ7GNZB8vzZIY8c&#10;8VJILdpTk7c9WHfPapBpoW389AdytnafSs6krmxTg1Ga3uTuQ+W6D+HgGm30i/aFmLx4cEKyqQTT&#10;lmNxO0LopMbfKrd6rzX1xExjnt2Vo8hWaLg1jEaReEdxIq3Hk4RuF9qltLCB7aY7d0i8sWm4APtU&#10;VirzpsVfLX+L5uD70JbpZXjXSyKzSIqSNHnBAzjPvzVczHawWzeW7W8Vwu7GQqtnHuKLK3vYrkRt&#10;cibcvzLjqc1HAySXjBI93bcFxW5psSeVmZU8zd1xz+dVEkpNNJp1zsPyl8lnX+HjtU/2mHVIY5PN&#10;6cfL29zWfrckz3eI7j1ViByKtWMCJZN5LMx24qpbFSHR2Nq7SPcRhlLF1IbofpVeK2Zpl/u/fG4c&#10;Vet4TBB5khX5eRubn8acbAXDMWl2hukfdfp9a5Zc1wWrKqWrKmbdwoY/vNyliq+1Q3FitveMyN/r&#10;rcqCPT0q9CzRySRqrfLkZY9eOBTTayNL5zSFVZSWVl5HHX6VtG4PQq2lvKLfzpMErgMo6mi0j1aF&#10;lljt124JG9uue1WIrJX23G4qoPDE8mr0UWBwWZdpyF55x0pyWmhndme9++3Y6FW8vG096p6jJZhv&#10;LlWM5X723cOvQ4q9qUcke0rCzbl2nC8jnms9bNl8w2y7TJyS3XPpWSuVzaEN+Ge3Z0dSy4K7QQv4&#10;etFnAzyfaQCflwVA4HvVyaSzt7ZnmVmYAiNWXDE+nvRPazLax6jAu1guGVTwf/r1UgJMeQiyiJmV&#10;v0q0LpriPakrMFOQuzFU7KRrtA1ymcr3Y/L70tz50Dphv4R8q9KxTYWLn2e9QGYbN7HAzMOKL6W2&#10;mgMLzbfkZmVm4YDrzUaM8bKzSj7uFXbVbUBGYPN+ztwRuZVwq5/xrTmsZsyf7YL3ctlqEDQsvyKo&#10;jwGXtg9x71MPs83yOqsu5VVepOM1NNaRfaVWZT8rBSf7oqV4bW0C+RBt39WB5qovmJasZ/8AZ1r/&#10;AM8Yv+/f/wBairnlSf3W/wC/dFXZk+8fM0ghc7Wtvm/2W6VD9k3I0YaP6LnJqG/TBaOS6ZpOmQcY&#10;qeJTFD+6lb72WGPbpX7PUjyyPyeN4mfJpn2l9yj5fu4I+6ai/sG1jGJTu6lvU1oW07pN5QjZVDcf&#10;X61Dew34mkcRrt3bl3n+VY81jePvFWbw9HIxaCIH5vlU9QKzbnToFXdKvJOGVema2o5JZgBINpCk&#10;7cYxVVLDe4E07Da27G7rip9oa8uhRg0aZUVktyFP/LTcPyxRdW7Rn7PMreWo4U46j0+taE32gfvI&#10;WA7dOmec1Dd5ZAsw3Sdm/wDrUc+ovdiUUSJSpJ2qOduB16VNm1RCxi3ISoVQ2MH196ga2lwUWJh8&#10;p5xwamCRQW4EW7Plhvu9M+9bRloMS4haNsEZ9c1JcxSW67XTaE/iXJ47fnTbfcyK8kZ4bg9d/FSX&#10;r3F9Dnz/AC9y/d3DJo5Sb6jWe58vE29d3KBlGR75pyO0n39rSdGz90H1qRdPjjgVYo9vOWYNnOR1&#10;qDNyHMartU9RnqKrlNOUpa9ff2UvyyFvNOBhchfauZuH+13DXbO/ll8t8vyr/Xiuk1m3iuCPtCfd&#10;bf8ATt/KsPUFiVd1rKyldy8fzxWkLI4a0Siyg3CxKqsrNknd0q1bQp9oaKcKI942ue9FlbJOvmys&#10;pby1YbcDHPXFTrcTKzRhGbLbdyrnHNWzOMbmlBYWUUXnMVZT8/Xv6VLbRyQSfap7fdG2OVG0H0rM&#10;bVSkjIm54w4X95GBuOcdqvtMdw3MyqvUK3ymoN4xNQyxGZmkXbgkbc5AXHX86mfUrdFyys3yjavT&#10;NZot5LpfuMq9WYHrmprzy4lVlPzJ8u485quU3joWmeSRGYAHd/DtGB61Vu4QkoCKsIzwvl5zViAL&#10;BbLcIfMkZgT8vO30qjNcO02GkVcgkLvxnnNYyYSKdxbvFc+fGokK7iwb1Hp7U6C9N6iLlmkjBZty&#10;9eOlTX0M9xLgRyAbcAjHQj1qG2gNqVSOMsvC59fWsxbFiJr1IFEjfKPusrDdnOap6jFIJF3oPLyT&#10;8zdf8mr1koadlMYabJde2McYqSWHz42KI25lx83Y0XLIY0WGFIpoVaN/urnn3pyPFC3kpGqhv+Wb&#10;dselSukjW5aFFLKfut9KqKlwtx+7KN5vzKGXp2NVGRjJso+JdDs9dhaD7OAzKMS9898V5l4o8NTe&#10;Hr1op4wI3J2M3cV7LbSiALbCJSGbLZXoam1Xw3oniXTvKvrOOTcp6r0PfFdkJEcvMeB2N1Npd0ss&#10;at97I2npXZaJ4pjvITBKxL+W3zM3Ix2rP8Y+B7zw7cPAy/uGb5ZF6jviuetZJLN/OBOP/r1sZyjy&#10;nqSQtNCrQj5VVSW3D5eO9WbdHtx5ryFvlILMw6VgeDdYh1KycSlY5unrkV0MFvLMrNLIqrghV2df&#10;Q0EezGvcS3FxHGzMiMNrMjZ59TWhArW6ZWfcv97b0qjJEYZAZZPmbjDnGasRLJIPJZSny4WRWDYP&#10;09KUom8Fyjrq7uEl8iSXeGOBIKrr4ht0n8u2k+6SNzQnj2ovLaUbmadmYcFlUZNMW2eNcRSN8zfM&#10;PM6+vHtWEo9i5y90rXcF7cs6BvLjPOW5FQiFLiWVrSONFRsSbm71rX8LSWaOmG7SdsGs62tHTcRH&#10;zK2MbfWiMVcwS5mRNMGtdk8Klh6nr7e9ch4l0ryg08cZXLfcrtJdM1CI5Z/kXOVZRVW/0kXlvl7e&#10;T5jncMcL64roi7GvIecR3D2k+6Mtj1x1ruPAfiV1T7GJFZmP7tW9PbiuY8R6JNpxG2KQK33fMHaq&#10;Gmape6a5CSH/AHW6A1pK0omfU9SltNQvZ9yRs3GPlX9CKmj8PajAQ/2pWKkFWC7SOOhqz8N9fh1z&#10;TyGdvNXhun4Yro77bFGyxW5Ztvyrx61y7G0X7ph2kN07LFJaqQDzIDk1rgWEkXlLKN23/Vtng1cj&#10;sIonz5e0M3UgjNWVXS5B5nJfp0qpdiZSOXEN218fLi8z5fvdMHNbWlRRxt5csn7xowAPbvVkS6VC&#10;ylWPoeM1Hqg89VfTpRuXIwy5xWF2Te5m65qkWk3Sx3L7VdcL83Wn297C0TlH3KV3NtXP+RVMaFLd&#10;Tqbs7uflRl6e9X1sntCymP7p49TUNhHczryK8jl2xTKBuxzxmoXmn/eL5x3L8qrHyM5HNTajHdTu&#10;zxMxXdhl29qtaXpMrN+8yo3LtOOPeiKudUY6DZ9UmByDw33V7VNHqjyQ7rhtsYX86dfaKY/3/bP3&#10;B25qPTrJZ5jFcBO/lqvrjOPyra3KKUbFX+2ZY4Q27d8xxuzx6U5te835Nu2TdlWU+nWm6tZGM5aT&#10;Ic/LkDgCs1IQT+4TMmfvyR4/KpT94gsXF0JciZwfnw2U7Vr2f2eCNdsGFKjA/DrXPOYzHtNxiROG&#10;AH+fSug0RHu7M7sNweOlbAXIL8F1VY1Ylu55/Kpr12MCmTnsdpxVaGCK1lW4jLeZwPlXI9aTUrxv&#10;svTfzgD/ABrHmFKNya31XMHlx/Lt/wBZlqp3viSSSNkiY7f4ju6Vn3v2uSD/AFP3W+ZFrLeG4giV&#10;jG25iQcdOTVbmTujQeVrtWm8piF9G/Ssy/dQ26WLiPhFj4zn+tXLW2m27pcfNjjHI4qDWoJILaNF&#10;TzD/ABP3rGpE0izPWKT7Qgjj2q2ctI2SR2re0u9htGUz/JnA246+9ZL2M6vCxMYCbQybTuxj1q1L&#10;BfGJcxsq7c43D/IrOLNIxJvE+sSxRt5MKgMfvBeo9PrXJ6lrMaWzyh+eSx3V0F1K1zCSz7lVGJG6&#10;vLfiHrtss5sbJh23YrupLmJqe7Ex/FviCTWbttzZx6Vl6bC32kSE1HHIZ5Mg5JP51qafbLIvnBfu&#10;np6V3RSsefUldly8t/Nso0VTleee1d58KvL/ALFa5c7Wjmx2ri5lkSzWQJ/wLNdZ8LD5sU1vM3ys&#10;2fwqamxpS3O2ivTFPtUfJjO49BU13rUDweUI1yxG10TOBVG7ERnESPtwc/M3aoZYCQqxspz/AHWx&#10;nn/CuVyOuxdbV1hXy1iP3sL8g5z/AFqtNrU8mUkk2/7PH8qr3a+UdjpjvndUK+X9o2yzDzG+7Gyk&#10;molIUjSstQuCFQICVfPzd61rK+nt4dkkPyryG3cH2qnBpf7oXJm+UtngY6dagk1WOFmt2j2xn7ue&#10;p5pImK1OgnK6hBjPzLgr/hmopIIY42ZhjBw23nH+NY9xrckR/dyfKpIXcuccVYtbn+0rVjDbSZCD&#10;cW7+9UaGlNq6WVt5EKFm3fKzdOlQC6+1MslwCu7j5eB+FR2dqILbOJBltzM3SklVVkVXflsgf4VE&#10;pIpIsLdxSMYYpEbP3t3JFS2aqbnyWkGBwp7fnUWn6ROf9Iyy/NjJHSm6iklhcB4ifm4Ydj71CkTK&#10;JqRWfktiKXbuf7/XaPStBo7eBMyHczLlaw7e4kSHEkY5bO6rkU4ni8s3G1uyt3rSK6jjuWglk4DZ&#10;yzZGB0qVbR0YPIB93H3qyVguYZS7r8ucqVbrWjHqcWwKhLbVz0p3RumXgkc8OHfoMcCmx2FmgyuR&#10;jn5ada30F0is24Et81ReIZI4bUNAM45oujORnXt7b2tzjaV3Hoq85zVPUpJnwx5G3qow1UbvVo2l&#10;2Sbi7ce1WLS8mKb1BYE4zxx+dJyiRYbbxnYskaqd3EZZv0qGYm4kHmI6srDOf7pqSaa6in8wtGAr&#10;d2wPrmo4WvLglpF+Xd971+lZ3FJNC2kcg3FJOGO3j+FQf6097LM26ZB0z71Ytkkj2xsRh/vN2qS4&#10;YWw8ssTnsF6VMohGRky2oafamOmSQuOc1YNs0MWyRv4fvBcfhSTjfOxQ/NtHHtSm6ntmVgu8r/yz&#10;Zc04RNuYbL5cG8pDuZf4e5Pr9KhSJoUaeZcuw/i/Oi+nmnn+0Sx5ZdpAXjHtTbi6kgjzdMNvWm2V&#10;oR29xHJcu80q4C7l296bfz4kRGj+VvvbV7YqtEUFz9qi/hY/LSXuqPIP3c2wdORwRVctyfaJE0S2&#10;sIAkJCsNrfNRBbib5cNlVJ246jFV4midt8kqll6CrCxmeXcj5+jUvZ6g6g24NtZLuUbmbBbn9Ky5&#10;riGSTc0WW5HXpW4uki4V1d1bdgb8dB24qAeF4y6tLcbe7bR1rWMSfaGRHaBQZgOf51c0nTf7Q2lt&#10;yqrYO3k1sQ6RpiQ+XJLu+bjIxj2rQ0+G1trbFvGu1sng80+UTqeZUg02CM/KnzAfLuHLNVmWa3sA&#10;POO3uq+vrzTXlXLFAvyqDv8AfHSuQ1m/XXtdltX1BYI4/wCJh1OOg5p+zI9odK+qaRJLi48tcj7x&#10;x+FMkbTQQwmhbauOHFYlz4U8I3vhBtXl1JU1CGYIsLYbzFP8QGc1y2swx2AVLG+8zj+FcY9qOUnn&#10;PQVv9IZ8QzRtt64kWlNxp1wDIJl3FQBg9a5DRtE0e4sVurnVD5jDBVWx+FbmneGvDz2ym61hF7su&#10;7b/WolHUrmNB5bG2TbJMi7jkKPvGmGfTyd6yrnGecVE3gvwy8Ul7N4maFA4SNHO4vxnGaksPAvh/&#10;VHkC6/5cabQu9xycdKfKLmKV7d2jTBoWj6EZGM/SkaW0t494Kruxn5gMVo2Pwn8L6t4mtfDg8Yx2&#10;f235IZ7hv3YlP3VZh90E9+g6d65j4xeCLP4b+K38H2Wrm9mtYVXUJlPyef1Kp6gcc96rlFzF/Vdd&#10;sIrfak42g4x6muV1HWIpyC0nb86gi02wvLCae88QxwvGv7u3aIsZPxzxVGOygkChJd27+EnFDVij&#10;RttWiV/mn27jj5TXsv7OmivcXVxrCkPHEyrhvuhjz19ea8DuLRIZ2QP9z+H0r6x+BXhGXwr8NrK0&#10;uIQsl0BcXCleQxAxn3ArhxPur1OrDx5pHY3GPLyOcclaz7oLKvlSL/CT0qwJQWYY+63C+lUrx5Nz&#10;Hnr0FcPN2Oo56/gMExjAbaTmsO9gUyNJKhYH3rpNWDSLsgGGJ+ZvSsS9t5pJfszS42/xbetdVOZh&#10;I5jVLISbim325/I1RktslkuWUn+IJXUXOlYGMg+vy1mHTlug0aNt+X7vpzXXGoc8o3Mz7KPKwU5H&#10;LfLxUN7e6bbQs93eRxR+X92SQDmtSOJYVLS7flyaueHv2utT8D6fH4S8O/DbwTJHbMxXVdc8MR31&#10;3M2SSC0nG0dAoHA4reN9jOxyqeIdChTfNrNuqrxuMg4/Wn2+reG7kpJbaxZyeYu5V+0KcgfjXe6d&#10;+358V/DkUg0jwF8O41Yk74vAdqhJPfgUz/h4f8cpwyzeGPh5Ou4HE3gO2O0joarlkVyo46XU9Ltk&#10;ZGvoF38fLIBgfjQviPS4gsV1rFvuZflzMPmx9O+K7yy/4KY/tFWCskXg/wCHMhkyWul8HxxyfXAO&#10;0/lXRfDn9v8A/a6+IXiqHwf4Ij8JfbJIJLllHhK2RIoYxl3HBJIHbqacYyk9iZWjG55XYeMvDhkE&#10;Q1yAsx+X956VpW3i/QXQIutW+7/amHP517p4X/bU/ai17UoNHi8T+F45ri4aPdJ4Qt1WIKCxLccj&#10;AJrm1/4KRftMuzRPrXhn5SQJF8KW/QcY6dK29lJLZE061OeiZ5/Hq9jbRNdz6jDjg58wcCi58a6H&#10;ax7m1eDa2F4kHFdlP/wUZ/aZ83ba6r4ZD7sBz4Rts8+vHSpLf/gov+1VCqwS634bxgD914TtgRj6&#10;ispU5G90cDN4s0byDM2rwbdp2/vOvt9aD4i05I0mXWI1Un5TuH8q9El/4KO/tPxH/SPFfh9UyWYt&#10;4UtRn8cVk65/wUu/aMtbGTUbTxLocsi9D/wj1sw/HC1n7KbMpNLc5uDxLZSS7lvo39CsoIHvxUa+&#10;K9Lgn8q41CFQOh89eawdW/4KqftmmaTyPF/h6NM/KkfheDFZJ/4Kgftph/Ni+JWlwknnyfC9qM/+&#10;O1UcPUZHtKZ20+v6RJMpXVLdm2/wzDio21yztJPKutQjO7GcSCuFj/4KTftiCYlPijbsrNuIl8PW&#10;rZJ/4D0q1P8A8FMP2yZohAvxF02Ff70Phy2VvzxWn1WYc0XsdquuabvUTapCp3Hb++HPt1om1uxt&#10;mw+pQ/7rTLzXC23/AAUl/bCt5EnT4j2LeXn/AFnh63YN9Rtpl1/wUt/bHmkaV/iPpqhvl2r4ZtQo&#10;98betV9VkPmR111rNlI5j+3xt82QV5z7cVWuZztElvKnPXkqW9sGua0//gpZ+2lYBjB8U7NgcjZJ&#10;4dtTj6fLXuf/AAT5+LP7ZP7dH7S+i/A29+Okekx6hb3Fxeakug2+IIYk3sFQKNznhQSQBmurC5fU&#10;xFRU1u2eZmmaUMqwNTF1naEE5P0R5RfSAQfaL6CZF/hZrd9p984xWFd31jK/7iVm+bC4jPH6V+xf&#10;xb/YW1Dw78ENd8R/Dz9oHxLH4o0vRZL1LrWreBbRzGoZt6LHlAVDY5OOOoBr8f8AxB/wUO/bNt72&#10;SO3+Lqwx7mVY4dDtvlHTIOzOfevYzTh/EZTGPtra9j4jgfxMyLxAjVnlbk1Tdpcya32sUpri2hTA&#10;u41Y/e8zjH4darRJBcTiO1v0kLLjbGpYn8hQ3/BQn9sYw7D8br37uCx0y23n8fL5qtL/AMFB/wBs&#10;hmAh+OWo/Kwb/jxth0+kfSvn5U2mfosZRtqaX9j6vPbfaoNFv3TbnzI9PlZMeu4Lj8aoRz2r3C20&#10;cUskjfLtEEhP5Yp1z/wUV/bU1SCK1ufjlfQrCpC/Y7G3i3A/3sJzVaf9vb9r64OZPjxq/wDvLb24&#10;9v8AnlUxVRbGnNT8zcHhHxFIhez8Ga9IoGS0Oh3DKB6khKfB4C8dzJ+5+GviaRWXKyQ+HLlhj/vi&#10;ue/4b5/bLU7V/aJ8QBemB5Qz7fcph/b0/bIihUW/7QviRQM8h4//AIjpT/fMfNA6af4Y/EiU7Ifh&#10;X4pb5f8AoW7vj/yHUmn/AAx+KVyEih+EPiyRgp/1fhq6PPp/q65KT9vT9tCVNz/tG+I+emJY/wD4&#10;ir+mftz/ALZV2yRT/tE+JgrSKCyyI21cgE4284HbPNdOFoyqVFGT3OavUUYNrobMnwi+KclyVX4S&#10;+Li27G7/AIR6749v9XVtfgp8W2JlT4R+Kj6f8Uzdfp+7r9KPAv7Dtv42+EWk/EbRv+CiXjS8ig0u&#10;O68RX1tqVubfey5IyDi2wcj5y3T618P/APBSnxV4q/Z6+OFv4G/Z3/bV8WeLNF/slbifUofEBcwz&#10;l2UxMY2KZIAOOoHWvuMdwjiMvy/61OcbW6fL/M/Osh8Scl4hzqeWYWM/aQupc0JRSt5tW16Hmv8A&#10;wp34uyfc+DHjHHdv+EZuh/OOnJ8G/i62WHwe8WpyflPhy5/mUrzuT9sf9rqNNi/tG+MlXsv9sPio&#10;H/ay/auuN0s/7QvjJi33tusSDP5V8PVhJS0P0uFRWPTIfgf8cLiZhZ/BPxhJ7t4cuFA/EoBU4+Af&#10;x8aXybn4MeKI+3zaLJzzx29xXjtx+0Z+0fJF5TfHLxt83JB8SXPP/j9QSfHn9oS4+WT41+M224OP&#10;+EkueoHX7/pXO41PIrnse03f7Pfx3jl8r/hSfizt00OTb+eOtSJ+zH+0LMNp+CPiVSe/9mt0/GvF&#10;X+PP7Qc0Pkv8avGbJjGG8RXX/wAXUKfGf4/Tfux8Z/GRC/8AUwXPH/j9VGE+4cx7sP2UP2n4IFuP&#10;+FA+JpVZT++jtF6+mN2aif8AZc/aJgkjhuPgX4kRpuY99mOf14/GvEE+Nvx9Mf2eP4z+Mht/5Z/8&#10;JJdcf+P1NbfFv47zOqy/F3xg3Ocf8JHdDt/v1SpyvuY1JStoe1w/s5fHxG+yS/CLWFmPCxeSu44/&#10;4FUi/ss/tFXDf6F8HtVkbG7bH5e4fhur79/4IhfBT9m/45/sratr3xjtf+Es+Ilv4mmEi61q8/nL&#10;YqilCMv86gcn0zz7+T/8Fx7n4J/Cy98I/D79m27bw/r8fmzeJP8AhGdam5iwDEsrBj8/UjBGB1zx&#10;X0keH6jyv646it2PyD/iKXNx5/q1HCzcv+flvd7ny3J+yZ+0+zrHb/AbXpGHH3YuefXfzUzfsj/t&#10;MiIW8vwL19Jn+6vkp0/76/nivn5/iN8YoLnMPxQ8VKVJKsNeuf8A4un3HxN+OUg/e/Fjxcw24w3i&#10;C5PHp9+vnZU5825+tRleOp75c/se/tOxQ/a7j4Ca9DGF5lkWPAHr9+obX9j39pq8cyRfBDXJYduV&#10;8vyuf/H6+d7/AMWfErUomi1Pxxr91G3LRXGrzuCfXBaqUNz4tW4N8mraikh/5apeyhj+Oaj2c+/4&#10;Fcx9Ot+yN+0qGx/wpDXVbvGEiOMf8D4+tMX9kj9pWSLzrf4J69JuPG1Y+fzf/wDVXzO114p81rqP&#10;U9SMjffm+2y7jz3OajnvPFV5L5l1repTSbi26S9lZgx6nk9TWfsZ919xqqh9RzfsdftSwsjL8Cde&#10;mbZvKx+UT6f3/Wqsv7H37U6SjPwG15fmC/8ALH7x5x9/mvmlJ/Fyz+fHq+qedjiVb6Xd+ec06W/8&#10;Y3ixwX+v6xOI33xxzX0rBG/vDLcH3o9i+4cx9PH9jb9p5ABL8D9aVi20LmHcD6Y31He/sW/tW25j&#10;kHwP1abzF37IZoWZRnqw3/LXzFLceJJpfNuNR1CSRTnzJLyRm+uc0kaeJN/mQ32oKzDDMt1Jk+3W&#10;o9jO+jK5o9j6et/2M/2o57hYj8CNZVZGA3STQRjnpyXxUlp+xb+1RdZEPwN1AK/EaPfW29vwD18v&#10;zWmuAZuLy8kx2kuHOD+dRC21dGV4ZrpWUfIy3Dgr9Oafs6nR/gLmPqJv2Kf2q0uFD/CPazfwtrFt&#10;uAPtvqeT9iP9qGKCSZvhLcyNGmfKh1G3eRwP7qh+TXymbLVC+d11uIwWMz9PTrR/Zupq3mj7RvHQ&#10;iZs/zpezrfzL7hczPrLTv2Iv2rng/tCP4Xwxrt3LDda/bRyjjuhbg1YtP2N/2l5RtPwpmz3Yata4&#10;Pr/y0r5HTT9SZdoS5Y+vmPz+tKLHVVTyj5+Aenmv/jUunUe8vwKufZ+l/snftHxSbZfhhJnoudVt&#10;cf8Aoyuq0r9lr4/2kCvceAPJz/y0k1a3x+j18CrpmqvJ/q7jd/11f/Gu0+FfxN8UfDCS4js9L+3W&#10;10ytNbzSN8rDjIPOOKwlh5S2ZUalj7Mvf2e/jTDcCK78JKhYfK39owLuyfQv/jTpv2avj1KrNY+A&#10;WaMuAJPt0O3OOmd3evme4/aY1K+sZLK5+FsbRzLtdmvn5H4IMfnXC6Z4tTRdW1NtL8MSGw1Wza3u&#10;tOkuZH8vPIeNydyspOQf8aiODqdWae27H2U37Nn7QttAXufh35agf6z+1Lf/AOLp2mfs4/GrU9zW&#10;HheO5K/eWDUrdsfk/FfDvh+10/TbpJtV0K7vY4zu+z/apFB+pHSvVtL/AGmdXs7SPTrf4Y+XDCoR&#10;dt0SSo+oFZ1MLOK91gq8ep9C6z+y78bdRDbPCKKy8Nt1KA7fY/PXNa3+xp+0TcOsdj4Ms/3g4kbX&#10;bZcfX56+f/jD8ZNc+Kmj2vh5vDk0MNvK0iNI+WXI5A2/hXmEmgageGtJ/wDvpv8AGrp4ep9qRM60&#10;eiPrmb9gr9qi5mkI8E6btxuLN4ktuR+dRz/sBftTRxbYfBWlNtblv+EktunXI+bmvkf+wNW++tvc&#10;ezbm59utOPhzUlG/yJlb1LtzXTGnKP2jHnR9WD9hz9or7Q1o2meG1mVS8kP/AAl1nvXjupbOKpn9&#10;jH45bWEk/g6N1TJQ+MrXP5hsV8uR+G7pmZ/sL/mcmmJ4RvZMgaYT/s7TV+zf8xXMfUS/scfGZY2u&#10;rjUPBaheH3eOLIBSOx+fisjUv2c/G0Uvkf8ACY/Dxd3CmT4jWC85x/fr50fwfdbfm0l1z/eU06Pw&#10;fdBOdMH/AHzS9jL+YOY+kLf9l74jf6tPGHw7ZQPvR/ESwIP/AI/Tk/Za8SSSK118Y/hXbyfxW83x&#10;Ctdy84/hyD+dfNw8GXZ6aV1/2aUeC9SyR/Zq+uNlSqMv5vwKUo9j6ct/2bLmSf7Fc/Hj4S2/y/6y&#10;bx9Ay59AFBNNuP2YWSZoJ/2jvhDvkHB/4ThNoA/4BnivmqLwVqhU50nB7Zipn/CIag/ypp67s/8A&#10;PMVt7J/zfgHMfS6/sz2tvKYrr9p74PYK4Vh42Xqe/wBypU/Zlsgmbr9qz4Nx92Y+MgfyATNfM8Pg&#10;XVpPm/sjjviMcVKngLUScDTBtHU+WKPZy/mKjI+hdR+AfhS2t3uP+Gvvg/8Au13FF8QyuT6gYi5/&#10;rVSw+Enw2eD7S/7VnwxVQfvNrFwNx9AvkbuPyrwQ/D/VPM2x6UG/u/u6engHW5Cc2PbGSv6Uez/v&#10;E83ke33nw5+FMchig/az+G7Kq7m/e33XONoPkc/WpYvhb8GftERk/bh8A26A/vI49NvZfwB2r+eK&#10;8NfwD4jUbYrI/gtWtG8C6ysytPY4UsPmK9qunTvJe8c9apyx7H054J/ZS8PfFWdbP4d/HvS9dvG3&#10;FLbQfCt1cNIo6sPnGQByeOBVDxB8AvhJ4SD23jP9rbTNHuEk2NFe+Cbo+W4JDIx83qCOnav0l/4I&#10;i/8ABRr9lL9mL4D6P8Ffi34C/svxBY3k8cPiy10uKRpY5nJIeTiRc/IuORx6CvKP+CnX7dn7NHxh&#10;+B/iz4I/DX4Cwyahqup3EtvqTiPybOQys32lJFw0jj0I5DnJ4wfrKeUYCWFlN1LNJNarV9rbn5PU&#10;4y4qp8RQwcMHKdJys2k1yr+Ztqz9D4c/4VN+y7cBZLj/AIKCeGEwx+VfBl193/vvtx+tZ9z4A/ZQ&#10;tv3Z/bq02Zl+95Pw/uyv1H77/Oa8Yvfh9rxZmEJKrUC+Adf+55GPY+lfLVKUeZ6s/Wacvd11PaIP&#10;C37KEYdpP21V+XlV/wCFd3IB7Y/1/UdcelK2mfsqaeVg/wCGw/OVTlprf4c3JH63FeOxfDrW5h/q&#10;/lHHLdDWlofw81+xvYb6NIWkguY5o0m5UlWDAH24qqNO0r3ZhW95dj6f+En7OvwY+MWtaZ4U+HXx&#10;t8Qa5qmr3SW2m2dn4JeF7iZ/uoA7nr2r6auP+CDXxwsdKmvr7wL8RN1vbtPM6+G4lWNFBJOd+CQF&#10;J2jJPHqKxv2Mv2zPCnhXx18NfGXjjwDZ6e/g7xZDql+2mLhjECFZUUEBsDLckcn65/YD/h+1+xFf&#10;eHb6aPX7pfJtZmijuPJWSchGIUR+YXycY+71YV9U8Dh1Rg6MVO61u7WPzPFZ1nEMZOnWlKkltZc3&#10;MvW2h/Ox4u0f9hfwvd3dhr/xw8ffbLSR45rWz8KxDMiEgp8ykDkY5qgh/wCCdG1Z7j9oX4m5Kg+X&#10;H4bgXae6kiOsX9qHwxaeI/iv4k8Q6CsaWup6/d3UHyjISWVnA46/exXk8vw21rZuEi8sfmrwsww9&#10;OFZxifeZXWnWw8Jzbu11Pcnuv+Cb0Unnt8bPi1cLuA8seH7cE+pzsFSf8JB/wTct4sp8UPi433ht&#10;/sG05HbqteBn4d63GeTuH97bih/h9rWctgd+leVKjT7v7z3I1Gke6z+Mf+CcRhcf8J38YJG2gR/8&#10;SeyXB7n7tUrnxf8A8E5o5Ge38V/GRu6I2m2AyfyrxmP4c61IhJZePVacnw21eRlUyJWfsafd/eHt&#10;ZHs0PxA/4JxW8Ki4tPjHfSHPmbjYwj26UkfxO/4JzW7sz/D34tTbZAdralajzFPU5B4P868cj+Hm&#10;qRyfZzt644WnyfC7WGYMhXbzjCdf8Kn2dPu/vDmkz2m2+Mv/AATaByvwc+LCndkL/wAJBCR0/wB6&#10;rUfxv/4JrlNk/wAF/iwy8fL/AMJBDx/49XhcXw61OdtruqNnH3amb4W6tGuVkVueapU4rqylI9vm&#10;+NX/AATY8pltfgp8WCu/+PxBEOPT79MtvjH/AME3Y3Yr8DPiowZSMf8ACSRd/wDgVeKx/DXUkTPn&#10;hR/M0L8OdUjZg7bePl4PNV7OD/4cbkewL8ff2AtPdo7P9lz4jFeqNJ46XJPqRtPFT2f7SH7BtjI1&#10;zafst/EUTNyrP44Ugf8AjnPNeOp8OtRd/IkkVWwO1SR/DHUPM+e9DHjgqeKPYw/pmEpSR7lbftWf&#10;sQyW/wAn7J/jjzsj5v8AhMEwecZPy11ngD4v/ss+ONVWx8OfsdeMNqpuaW78bfKI84LbBGcjPHXr&#10;Xzfb/C7Uo3XZfrj0Veeua9P+EC6j4I1BL1b/ACu1hLGrbcqxBIHocjP1r0MFTw6qrnWnU87MPbfV&#10;pOn8VtNz9cvh1/wb9eNfH3guy8UweCfCelQ6jaJcwWl7rV08ixuoYBgq8Ng4PTmvgf8Ab80/4cf8&#10;E7P2gb79mj4rfsn2ura5ptnDdyXOl+LpLa3nglXcjoPLYkEcc8g9a/QP4B/8HEWveB/h14b8G+Mf&#10;AlvqjaPYw2moXjSSCe8RPl3h87VfZgcqQSOTzx+d3/BXL4+WH/BQz9qab9oBvD0Gkt/Y9vp0MMLF&#10;maOMcbycZYEkenTFetjMPh/Ztrlt0tufFZPWzb68o11U8+b4fkeM3H7dn7N7nCfsMQ8AbfM8dynB&#10;/wC/NMuv+CgXwSS28rRP2HdJjkUYSS+8WTygevAjH868vu/gRGJMjUvwK/pUP/CjtnyrdDHXmvmq&#10;lPC82qP0SlOXc7u8/b50S4lVIf2RPAnkrnbBLfXrEfj5gwaY37fegxhbmz/Y88Cx3G07pZL28ZWJ&#10;PB2+YOAO2a4iT4FwhtzXgztzjHanT/A2Ly8LKc9fWsuTC9EbfvO51n/DfeoAs6/sz/D7e3C7o7va&#10;P/I2f1o/4b319EYj9nH4andyp+w3eV/Hz65D/hSNu0e4yMcfhS23wXi27TN/vL3rCVPD9Ymn7225&#10;1Fn+3n4hs9oh/Z0+GYdR+8kbTbtmkPqT5/Wppf2/PE11M0s/7O3wzYHoh0y7wv8A5HrlY/gdZBd5&#10;lIH92nH4K6eV/dSvlmwvtSjRwv8AKT73c6a3/bx8R2U/2g/s5fC+YFceXNo1y6/kZjRB/wAFCPHF&#10;rdSMPgF8KTGxwluPCrKsfsCJMn8Sa5NfgtbMDunbcODuahfgpZh8vM2AOVFV7PCr7IXkdhd/8FDv&#10;Hc8S20X7O/wljVVwC3hNpP8A0KQ1hX37afxBv7tb0/C/4c2rJkNHa+EkCtn1BbFZtx8INMQ7Ekkb&#10;t6VCvwcsWJKysOc+tUlh+wWkbUX7bHxFt2WaD4afD1ZI1ws6+GArLzwcBgM/hTB8W9V+KM7ah4g0&#10;7TYbrP7z+zLIW8eOw2DIFY5+DtosZ/fvuXrxWh4b8HLoMv7lmG5cMfX3rOUaXRFR5+5c+ysjjauf&#10;9pmqa2tpmHzSrzwBtz/+qrrWq/KrYwTjOaeluYxj36GsGaFOKHy5trp2+8BWha2kO4zIrfNg9abb&#10;otxJ5YBOOeKtJZxwn5fMXn7rdqRrEmijjGI1OB1FWLFY1fOV9du2m6avO2QKoatC1so5Gz93K8cd&#10;cVjNXidMJFqxkdEfj0xziqXinSYmuvtoTc2wbhWta28TRYlZVPUe9WYrQz7fNiG5v4h3rya14nVG&#10;zObg0eZDhDtXOc9e1aMOkW5hUOGLdAxXrW4NKjVuE4A6YqzbacjH7vXAVa5ZVOXqbcsTnv7Gj/1h&#10;Q57e1SnRQ0fnBWyOeD0rqIdIHmfd+Y8/hS3FlFsACFstzjqTWMq0rlcnvGHaaVI8YZ2477lq3FYC&#10;FFjkfc3PKrmt+ztoIImiWFsqvX+lLb2SmXzPL3bf71CrPqaRpxRkxaMkkeJIu479qdHozq+UH3mx&#10;lh0HtW7FYrIFVxtYqStPis0hKhR/ET93rUyqSsNxVjDfQWDbwPvVHLouHU4Y5UblJ6c11NraKR93&#10;vkU9NKBkYsOCKy5/MycDm49NRwwjVS27J46UR6WMNkZO75hXRjSSj+YF569OvtTI9OZJN+xfXI6/&#10;SrVTzJjE52DTApxw3XI2+9WlsLeMq67RkZNaklmxufLEbbev3acdMw+0lTt+6FXp71XtbmyMv+zF&#10;U5B+6nAZavRWfnARNCvyjj5a0Ft9i7B94r81AtpGDCL6dOuapSB0zPXTEjXmXb/eY96jkgXaSI1Y&#10;k/MzdxWwbUMmyZlJ3YK96aun4LMVxGcYXb096mUmgUTHWwjkHyRqvdh61YtrE2x3BOW4z2NaX2Zo&#10;TvXn5vTtTmtpXHzI3HAXP61zynqUolGXS45V3ecNxGfmIwOOlQNZwW7bQ25WAC1oR20jyMrx4G7H&#10;4U+WwUjKL93pVRndFWM4aZGx8wJg+mOtVvsEs7ZeDe3B+9/nityTTymAyfextprQQsdjL0U42k8V&#10;XMFkY40yDnzeN3XbwBQNNjjOyIL975vl61rS2m+QkH7o6UxbQOWJHIHy1Lm0UolS1sRu3FVwBnav&#10;B4q1bWqSEZXb2+70NWYrM+XiSIYI61YFixU/L1/SnGswlG5nT2SxyeUkfzdGbOSfamvZkKVPy881&#10;cNncxuZf7z5zjpTWj3nDP/FxRKVzDlM+azLt0xyMUW9ghkGVG/odoxmtSK1AViGLE/7PSnPZJvWR&#10;Mqq8n5utRGRcSnLYq7gjjsu7tUMlghbcUVWZePetY2wACMudnK+9I9tFM6/Z12qrHPvWkpXjoHKZ&#10;kek8sYflDYz7059MWT5poDhR8u2rzYgLQP64bbTWj86HZt5XgEelc95NlKJn3GiKQszxn5lPPofS&#10;lTSkh3HcGXbkNyNtaUNu8ahj6fN83JpTZlmLlsDrt9K2NDnxZRmVnRj++xy2M/SpH05oE80KcZ+X&#10;6VtNpkURklKKzh13Ofp1qu3yHcV3fNU+05RSehktZyPLtAXj72c1LHZIzrE5JH+0auwK2/Yyj0G5&#10;sfSo7u3jWQMRjjnGazlUIKktmgIjeJV7LtXrUbadtIPq2OV6elacdqv3T8vp7VHPcmCPy1272Py5&#10;rWnIOUz3s1XiUqWPDcVFe2gwrbvusD8o/hq/d200585QzKfvbecCoY4jt8tVI7Z9K6PaE8qMmMCL&#10;5pvmXkthfyokhRtojT95/Cp6Af41qSaesafeVgy4yM5qvHHE/wC5xllbJdqXtOYiRnyxSxxbnx8w&#10;+bLZINVPKdyVWPrWo9jF5uVgVdv3n9ailiSV1jiXbzjJ7cUczMN2Y2ox5ibaBkgn6dq4jVbctcuu&#10;1lVRj0Bx0rur60MTsrNuypG30zXK6nCk7yK2OWxjd2FdVGZfKcl4i0eC+sJIWU7WDGNvrXEeC9Yb&#10;wn4p/s67bbHIxVuOlerTWtuirE0i8sBz2GK8y+JuiNFdjUbRDw3OOpr0Kcub3WNScWrHpcDRZ3q4&#10;zwVqRZpIo2ki5Xg/XmuT+GuvRajo6C5k/eRqQd3XNdJHJO87OpZQq427eG968vEUeWVj1aNTmSLk&#10;V0ZGeQxNszlfm6mh5tsu5lXbn5s96W3TeR5idPQ9PrVuKKIdV7Z+ZeAP61y8p0MmtAHAuGI29Pl4&#10;z71JFdQ795JI6fdqBVM6MFPlrtwo/rSyPGiqEjkIPHQcVnylxJ/kLNI33mGfpRO0tvIUWJpCB95e&#10;mfSnWKxGJm831zSTSeaTFjaBg596FozRkJjnuirSRfLtPDH+lTrA0EC7Qrfu8fd5zTUnZJNgj27u&#10;dx70+OZ42YO7evIqnsTEsLG1riZhnd+lQ3SrI65Rfmzjb0HvTpropH5sTlVH3l9BVee9S7aO5OWR&#10;Fyqrjk1k7lDraZpLkKqsu08N0FXAcPtw2V/hqEXGDGIouVxuHXipYLhAshA9elYSQRJVWMgXBGW2&#10;kL7VHERArICM99tKN3mllX5gOmaR2BQM4PPAUVNtSpDYJHl2uJGXI7DNF6vnL5XsPvVAIS37lFfj&#10;jPIIPpWnp2jOSjSKfL6MWGcmtLmbRX0HSpGm8+4C7VH3QO1dpp+kRTxp5Xyqy5D1X0vSS8qmBdy7&#10;vXbge9dA1r5cMZCbWX7wrnqT6FLQl0vQ47VVdgM9FbHWr8VukPI24PXb65qrauoZYgOenyt0q40j&#10;shRxlQMcLXFNj5hPLG/p36bqJUiicOdzevzDj/61QPNgY3ZyTtqvNcGSVbZombI5YLwBU8xrFklx&#10;eZZVc4VsjOc1EDdTr9njt0LLHhCrff8AQe1RAx/a1izlZWwFUdKbezwyTNZRYby+GAORTKJS5gZj&#10;MVVnOGCndg+1Ot4JZVaVXbp8w29earWMCxLh4flCnK4x1/lWjZzSMmUhIUff9s10R96JGpWkaTzV&#10;j3EKGyW24z7U4ZluA2Fby23KrdzTNTBikYm4ywYsU44/yKSxlWa4Vmk/h+ZdvX3rKpuUtjSW7jMS&#10;tJbBdjE7vTj+eayZbqJZBD5alcY8xuDmpNXna3+RJAS3O3d933rPE7svmA53H7x6U4x6j6mosAHz&#10;QndkZyBjFSRSpCPl+8VPyk9D61VtJJBEsks0h/eBM9hxxTlknnRjjLZxvX8qyqWNDTS4SeONZol8&#10;xey/z9qlmlkSJRb9xmRT0b/69Z1pGkKNcT3Dh2bGR64q3caolptdjkFflb0rOJMhrEyxtIkbKvmb&#10;fm7cVGrPNbMrnDDkFe4qE3VzOftEb7dzZP8AjVqBQyFiowvG7d1q35GcmyC6toYlaLYcjJG7vTLA&#10;Yn2TMuxk+9nkNRPLHeyrbwyBW2nd83altAkEuwKMbOWPahSFcuzxQMitBuwRngDkgU61jt0jWSX7&#10;3Vtrc1Xbc0PlWsuxm4GfTvU0LiRDbKrN5aj5z3quYTLEFv8Aal3K7MoYgeYvIFQz2ZhDb33En5Rn&#10;qKrC8lluMl9oBxtJwfSpDKzyqrA5X7rbS31o5giWbS0jhti4G5iBway7+5kguDHCOkh3bueavSXN&#10;xEdiSRvGeFYA59jg9qqxxX180ihYlO47jtPJ/pRoaDYJbu4AaVVB5444q7YpJINqyKMr/D1FMtdP&#10;uG+R1X5cFM/1qSC3n07bNDj7zD5ufxxS5rMLXKz2NyrtG8hZtx4Zcbjjr9KbazS3MaOY921ijluo&#10;rTlumvImMiKz7gdw4I/+tT5dM2W7XSruHVgi96TkwcSjaWk2/KKduM7j/KtGB0iibzId3ysGbuef&#10;6VHBcHy/KaNlG/jce3rUk0pFqXMXzMrFRnpTRMTNug08qbZPlU4wwyDVq2tQuFLqSw5+lVrKeQSY&#10;Cq397PFXLiPzUzCU+Tn7wHaolI05SK7ngWdiMbguW96zdR1Jg2IWLNuwqo3NaU08Eluz5wq/KeBw&#10;azRvku/lLbV4ePYOffNOJI2xvzH5cc4IaQEHtirRsru6PmR7fLX72/v+XSnW2mu10xkjbcCNmB1F&#10;XLpYYIiiy42jbxTkTZmbaoloNzKF7DaOtWJLdTKty4+VlypyafBcQ3kTRRgrt+Xdt5P0pIZmXdC0&#10;3yq2FRsEqMdOKztJlRkQxQO8nnCUjcp2Ad/aoRIZZWhKqu6Nc7u59KuW8P2YL5bL8rbstUMOniea&#10;Tyyo/jbavU1pGJdxiW9tErNcFj5g/g4ZWHb6Ulpp7/bWnhuPvLtaM9QcVNesluvyqys/O5l5/KpN&#10;Os55pjLHAHBUfMMgdKqUbRIbNCw06QFfPiYv93duG361oxxRMo2J/Dn5v4RTNN8x7Ty2i5Y/e9Ks&#10;R2bqyzCONVUlU2tz+IrnqRKiXLCwUhotkbZ4w3ce1aekrBDcPp1wNrRqD8q9OOKjt3lMEavEpbgO&#10;Wj2tx9OtX9OtLYz/AGrz2VmOGKrz9DXFUGrXJrEJh2mPzbv3YTt/+sUs4tUsnKIrMpX7y8KCeT+A&#10;p4lto5fLjjUt1y3rUM8MrxyIrDDNj5u9ZxkXEzplL3IEcI2sxxIv3farP2uRJgIQwVPl3evrVm9R&#10;vs3+hBVfllX3pkUu2dYpogvy5Yg5HP8A+qrlIoa1hax5uvJCnflmbrwKq3Sz3ByfmQKDtzgEVo6j&#10;Kwh8yJ9ytuA9TWdO0SQr8/zYG3c2cD3oiAW0TwzbSflZfl9sdamnV4h57Mu1lyjbelU0Z4YhKkIk&#10;VlO7cex601nm+zNMAdkg3LH1AAGBWiQc1xy2135G+FVDq3GZPvfX0rS0Jrm5ikaW4WFl6qy7gR35&#10;rLi1O4RgzxbV3DjGcCrSTSeaohXHyjc27Gc1QEdzAqaozyQ/u9uRKGyD7H0rUsGVbGQq3mFdvyrH&#10;j8vamyIv2fBb5mPzn1FXNLdVt28oblJA4bqBU6slsqRPLMC7QYXdkj1yPX2pYEcyrIQdrDp606aY&#10;xyMqMuM5K7u+M9KIJGltPOKHhj93nOe1Jx1GmTTr5gHlopbcOT6VXmNzBZbo7dpOv+r6hc9aQyyR&#10;bYlJZSdvy/eB96ltZpLtFtXmULux8hIB9qaHcjtL2Ty9gbd/CM9RVx5IbSL/AFrfMoO9W6NVeayR&#10;JstyvP8AD+tZ97qgtJGUsrbVO73H9MUNmZa1iZpbLMTiTO5vlXGMnr9azLbUpVVpWZVZcgbu1JNL&#10;cSLI82TuRCnzZ47VHaW0ok+Y5XPRl9qxlEqRJcu8rfaYJfNxGT8pHynPT8qv6bdqLdrZ5UWRvvGR&#10;c/hxTIdKfaqiNVRju3KgAHtipJ/DpaASQzKDtx8y5yKrlJTKr21w1ywT/VjG7sCKsyL+7ViqqAV5&#10;eQZP4U+2WLS7KS3lnLMuCV749apnU7RJ/OnhGeh+Tpn0pxhE0RNEju/ml2xHyvy9BVe7unUtBNG6&#10;rIeU3d+3FVZ7+O2hkkiSTgY3MxPNQW99PPOqeVtVZFO525FEqZMi/ZGy1GVhdiVW24bEm3d+FRTW&#10;0ksvl2NxH+7O35ZMmP0JNS2Nusc7MI2yc/MvQDPNbAtkYrbpJyy58sNnj1NZKXKL4tDK+weJf+gv&#10;bf8AfRorT/sr/OaKr2xfsz5T+xRzyef8qr/CrdT71M1ndRW5YRrt52/MP1qxYTWzAREKzRoRlfp0&#10;p0nkR23mXIO6S3UHMgwXzyB3zn1FftEqnMz8n9nqRWqW21WmjUxiTYr9ADiotSNq8awRTtlevy8g&#10;Z6fSnrdOE8pEwpYrIvPpxRL5nkhV6sMM2zCj2rNlwhYopYrLKGDfLuw3rTbnSkW5Vd/3kzuZQMc4&#10;q5OrRostu+CrDg8fjUFnHJNLul2thiPlHQ1lY0fwgNLhizHK68/3eM1i6rCg4tmyqkbm71ua5BIs&#10;LGFiysSV2rzx61jWumSfNcO5IaM7h61XKck37xVay+027yQRk7CNys56GoDauqhiPl6EYroNMkhR&#10;592MrCpOffkGoJDZ3GZ0kjx0bZkAfn1pp2NosxpbKa6mVYJui/NuGMDNSW2myRSMCN22Q7Tu96dP&#10;I6LuO9uR8rZI259qtWk8Sfvzu3EY3YIFaRqBDcoyyXEcjIy8dmGap3Nw63Wy3mZo2jJ3bs8elblw&#10;VvFLNFz1GP4qzZ7OEPmCZo2PK7V2/h6Vvze6bu1ilc2/2iPyng2hcHcpPzVlanZi2ZmeRtzfM21u&#10;QK2Lm58+dbd/vH73v2qC40uaZ1lfzFReGYMDn0FSpHBU1Zj2VvNDIwBwFYbc84GOhqf7GtzHss5G&#10;VpPvCJs7q1PscLRmLpJwPl5z9aW30SKF4024JJ+XpjPr6USqGlOJnPpd5Yx+Q7eUvG1tp/ya0rLR&#10;VuWjnkkJ+UnLZGTV2XTp4/JV87ct8vXA9c1ftbNUZSjyfw7mVulXTkmzTlKLztBGkclufVsEYapL&#10;i0gkt45Y4/lxgKO1WfLmuIykoLN0ZlA/On2mnvLJ5MzkJt/h5zW8loSUVMUS+V56t8vIVsEflSXN&#10;gkzqsbbcr81bI0GGBPNZSzc4C/Lken1p39mWyoWIZen8Wcc1zSRsonMvbiL533NtYhsLkA9qinje&#10;RNqqFXaPlHQH1robjSFJY2v9373qapRaLJJPumhbO3HC4FS4kPczLOy8iRQHyu373c1Ynk3Yk2Sb&#10;f72NuDita10lbWA72bcc/Nt/Sqeozx2jhYovn2j52T8+KxGiG2jVMGfcu8Y65wPWmi3EB87yX/66&#10;bhtC1NHF9rmVx9wg7cDGf8mtKPSIbiPcHCP0+Ynj8K0gZ1I3iZdvZi/kYtEyjdldvt0q9b2cVu/k&#10;/wC0WVjWxpfhy2Fu7As0i/8APNCM1VuAATbr8jKejfSulMx+E57xbotnrmmSRXkRZtpAXgdq8V1n&#10;QW0rUGtbljt25j9xnvXvM9lek4Ztyrkcd/auJ8beD73V7Zpobf54nI+VRn861jIJS5jzDTL250fV&#10;FuLdztU+vavYPDl/aeItKhntV3NtG/bIB+BryaK2aOWS2vLdlZVYAN/C1dJ8KPFcWj3/APZ18MIz&#10;bdu3IFaRCJ6EulXEwxcqu1G4yc5+hqRoLaL5YotpxlpMdhWhK7yRqLOHO7neOgGactk00ZQhi2SW&#10;+XoMf405SKMae2+0Wn2pxtG3+Hr7ViC2uhP9oiiyR3z1rtpNIlkhVJIdw4xnir1n4ct/ICQ2i/eJ&#10;wq/rWWhPxHn8OoZLPJBIr7h8mePTJrStLRrhUWNG2swLN6d62/EvhMGXzvLZXX26+9a/g7w9a3Fn&#10;IJAu2NR/F3JxSNIpHKzaJJcsshbbsOGUN2/+vT4vDYuHVkRv7qrkV1N/oBtJpBb7Ov8AF3os9Gmd&#10;97LH5nGz5unqaiU+xpynMa38Lk8QabwjNJs42pzurxTxRo914e1F9MvYWWVG6sOo9a+olkSJCkoZ&#10;SAVXnHWvOfjF8PF1zTm1Sxj3XUa7h/trRTq+9Zmc4nm3gPxcdD1CIHdjcobb3HcV9A6I2g6xbR6h&#10;bSIyMue3HtXy60j2rB/LZemVx0r0z4Q+O4UddMu5TiVgF3djXXKHu3MrvY9dvYEVQYovbOaoS6Ul&#10;qomNwu5WA8tvfrWp5NusayTtu2jru6022hgu5MM25N4/GstCNWYd/ZTXnl+SkKiM5O0nJ4qOzt5I&#10;08uaTaW5wK6aCx8yT7P5DDn5duPU8GjUtFhjGCmGGCvfP5VPKiLmHAnkvt3Md2Nv+NWLy32qUI5Z&#10;PyqKWC8jnAgXczNj7vSlUyMjO3zfKNvy965aiNaZX0zQyqlpoFZQxCtnkitKztLWNijRqOy/NTY5&#10;ZWfe37vOPvCpUWV33c/N7daqnLud0fhIr22inBdDywxt+lZIsWtb0XMQ3bTwue+MVtS38SYtW9cA&#10;kYxU09irhZoYMgtnIHWujmiRJ3OL1q3E048+EMF5bdz+NRpYQJbqx35XhVYdK7KDSrFpDMyfN6bc&#10;4ol0Gz/1zkL2wvNY3IONtNKWd2kG3Yo+7t5JqzDNNbbo7dUzn7oauut9F09DiCJWkwQR0yKWfwpb&#10;szTADHG3+tEp6FcpybXl3LbmInb5f3mFNjtZrtxIHyuRXYWvhfSo7YzMcjJCrtwScU6x0aJmP7ra&#10;V9Oay5gasc5Z6FK8wabA3Nt2nvjvU0vhyB5fJkZVwTtArpfsJtv3jD8aZNYC4uWlWJl+XK7eAa1j&#10;Izkc9/wjRiDOnlqv95jWfrOlxlMbFI9ea7aTT4XTYwXCfqaxdS06Y3Q2xjaSBndzSk0TFHJXNvIh&#10;3GEMNwGVbtVS7tXaQKsrr/s44K/Wuzm0SOW42xhWUE/KP5+9Y3iyWy8PafNdXI2+XGTu9faojHU3&#10;jJRR598TvE8Whab5MLRrJ93y4/fvXi19cyX9080x3bjmtrxr4iudd1KS4mPy7vlXHQVl6bpz3swR&#10;CcnpxXqUo8sdTkqT52T6PpUtxINik5/Susi8OyWemtPIpxtyflrZ8C+B3uBGnO5v9mus8d+Go9D8&#10;Hudu1pDsU9cmtuZHLKJ5nqVuiaSDEwPtnoa634N2sd3ZMX+63Bb3rmNUBFjyB8vH1rrvgxII9JaE&#10;sF3THGfes6nwmlP3WdPcWjW/yO+zadp3HHOaqZuUVoZYBtyfl6k1t3kMk0+Jpd/3QBj9asw+Hla3&#10;adlC/uyOvSuU6oyObj0oygvt6fwK3I5rQ03QZ7mQSQWTEnrI3pXSaFoEDqvmfNls8JXRWDW+nRNb&#10;wQdc7dx9qxkactzkNT0Xy7BbUtv284X1qvB4fiMDNcRfdwOh4rq7jw7u/wBKL8bSW21oeHtKVVeS&#10;8i3YXIDLwadOUSnGx59LocKnCFlYN/d4Irc0TSBFbOQg+VclvWt2/wBLsry7MqW/lKh28sOSPap7&#10;bTWjHk4XbjrTlJEnPXdkBF8yfL12n6VUj06CcxuMNt5UAdB3+tdTqGlW7QbpZsbh0qDTdGgWPceI&#10;8cVzyNIxMy1U2i7BCzHcfm/qabqMcM7LIF6rzu71pXdpHGRsP978azzBbiRUdc4H5VMZF8pRW1jE&#10;eQqY646d6tRwW8Ue7cu4MT06cVYGiTXKMrHKkYX6U2XRpbYZ2ElVbb+Vbc4uUpzzXNt8yRKq/wB7&#10;1NTWTWsiNLJcD5uWVsdqaLa5lLfaImCqq7fyqlOs1s/lmNtm7pWfN725VjXkFu8W6Lcu49mqrNPs&#10;PlP8xH41DaXbpMVI443bh61aJSQeWh5DfN9KXMyWjLuLG284q0PUZU7eBT2toVkCmHapH4GtU2cE&#10;sRUN8uc98gVXnj0u2P7xt21sjLURbYRITDHjhNo+nFU54lRfP53qc7Wbhc1W1Px1oulu0lzMvTGz&#10;dXKax8ZdKMuLKBnZid3oa6I05PUzqNHe2WoRyxbXhXpmqd/qFrG26SRV7fM3JrzXUfiT4kv/AJYo&#10;PJjGO3J/GsPU9e1jUG8681b5d2ML3rXk7mGp6jfeKNH01Q0l9Gu5c7etZd78SNNEjXEc2cr2rzuS&#10;fSmj3S3N5JJ/CvljA/WprXzMhotLWTvtmUkH9am0TVM6ub4rWJdo0j3A49vmrOvfHmr6hN+502Ta&#10;v8Kc/jVWCHxJlZrPSLSMEfwW6/1FXIdC8Y3se4XARt3OMjH5VL5R+8xsWqeNr6PZY6dt6EbvlJ9s&#10;nrUclt46dz50kMIxj5p1zz+NXE8Da9cbl1DUJ23YDZyeKUfDnVPMVIEdlHBJ+WqVSmuovZyM6SLW&#10;4VVZtatd2D/y2H9K0/Bv9rf2oofU1uNqndsOanT4S6ncMri3Xb/EQ/Nb/g/4fSaNeeY7KuVx9c0n&#10;Uh3K9nLqUrDVtTbVpLa5bbGqnbjjcetUW1zULjTby/y26KX92Wz0rur3RLOF8FlEjDNZF/YWHktb&#10;+UCR1VV4PvVRnEHTZl+HZrq+hjeSbazYb5uc11F5HMsCjay7ef8AJrA0vTZLVt0AXbjK5Xoa6qUr&#10;PpCpKnO3qDWsZIzlFxM+OQPB5bfN8vzNu5NY1x4G0trozlHUh/4pOv4Vpx3UcUBjZfmBwFx1qzK0&#10;MiMOSM966Y8pyuTMa68MaWlvhIPLJX5T361Uj8DaY0pZ0ds9Ruxitue5RAoO1toOBuo/tKxjVRIz&#10;HKj9e1OUYlI5xPA9vbyLNG5+X7ox3qW50G1BVZEZW6ncwx9a6G4VIk+Xnuv0qvIbKAqwjWRsg5bn&#10;H+FZuKLTsY0Xh2Iw+XJKxTcCqn1//VVhdFjto9sLNjqfmyc1oNLGSBEm3uflzQJ444vnfouOfSjl&#10;SI5ijHpcGcSFmUctWPqujWLzs5i7cYro2uYoot7/ADdlz6VkS3ccs7CMbVK/LhutTJxKjJnNXPh6&#10;1nkwnH1qr/YcSQ5Kn/ezyK27ph5o2KW6nHpTS6GZY2XqoI3e9YyNolj4W/D/AP4Sfx9pVi6M0f2x&#10;HvG9IlO5vzxj8a+qvIW0jaK2bbGCRGvovavKf2ePDrWd7ceIBHjaoRWK+vUivVpWHmLmTcfWvIxV&#10;TmqWR6FGPLG5BuJj8ycrnbn5T7daqT7ZF3Y//VVydSu4iP2+lVJYZGU/K3+Fc0WaSMqeFQzJuzWf&#10;qEQkO5kJ24G3pita6tgvzuf+AkVRvIo2fiZVGcL3zW0WYmPcSbHEecbjgnHTis+ezkzlZP8AgXSt&#10;42hOXJ9Qx9KryWUCMyHflRj5uhrspyJZg3mlS31qyE7crjOOlZ/h7wf4Mtpmt9c8NR36nj55mUD/&#10;AL5INdMySCPMi7QFxx3qmbdYvnICru+Xce1dkSJWRCPDPw1Fw0qeC4Y4Rw1sl1Iw/Mkn9ab/AMI5&#10;8Lw7G2+GFp/tSPfTZ/RqueWrfuwPX8aY8QDjae3ftWhhJi23hv4Whf3vwysS38Qe8mwfw3Va0mTw&#10;V4Z1GHV/D3w50m1nt5BJb3H71niYdCGL5qpOqtGHyvTqOppGYGHcg+UDpQpJakS95WN7VPH1rqat&#10;Hq/hDSb0Sk7vtEDDn1+UjmqP/CR+CISpb4J+FZmXI+cXQBHp8swrJ8lIwZmPO7r1qXZFKFRR838T&#10;Yrbn8zKMeUu3Oq+Bby6jng+B3hGD95n93HdMee3M1XBrfgy2T918JvDAYZ3N9jkb9TJWOlnJkSRM&#10;uF5ZuKngTehj2qFByvuajQ6Eb8Pj7Top1nT4beF/UQSaOHj+mCeK5n4m2Wi/Ea2CXfhTRdNkzlm0&#10;WxW3B9iF4PerSIIm8t3QbuntUNwEMmI26tnP9KV4ky10PP8A/hRvhloi7wFucZXqagT4F+G03Zti&#10;o/vHmvS0aMbWMh27ewxSPDiQM6Z9OtZ+0l3MtOx53H8EtBG0tCSP5U8fBjwv8yyWx3fwntXoBHk8&#10;orbWOfuk4qPassq7EPLfNwav2j7lJo4WL4JeHFZd9vxuw3sKdP8ABDwf5f7u1Xd0Zsda9AazKxhA&#10;xXC81XaBZgqqo+VvlLHk1CqS5tzX3Tg1+DXhO3+UWhY4yNxxiu6+B2va18BPGMHj34XarNpuq2bk&#10;w3UORlSMMhHQqR1qOeB0ffNESWX7u01CIHSTI3ADtXq4StKDUk9TzsZQpYim6dRJxejT2aPd/jV+&#10;31+0d8bvA8ngfxj44uIbO6XbfLp7eT9pQjHltsx8vrnOefWvlTWPh9pN/dM62yjPB9q7yWTzB5AP&#10;zbeBiqyWnlNJsiZs+g716OLx1fFa1ZuT8zxspyLKcli4YGhGkm7tRSV38jgV+EOizQeYIV+Vce9V&#10;G+FWgQPmSDdj7oavQmL283ludrY/1e2qsls00m1I23fxfLXh1eZs+gXKkcTD8LNFM/mra4PTirlx&#10;8LtGEalbdWPQrs/rXW21uY3YscHuO9PjaIybJHA+XjnrWK5gucT/AMKy8NFgraeijbk7T1ouPh34&#10;dB8tbbaG7Ba7Sa0dmaGKLjb8rbRimx6RKiebIpboMhcZ9hVK4cxxtv8ADfQi3y2Xy9OV61eg8C6L&#10;Z7pfsCnoANvSumTTbqcuyWz8Hqq9KjigkZ/LcBmXtuGT+FehhqnK7nPUjzKx1ngr42fEDwN4A1T4&#10;d+G9XktdI1y3EOrWytlZ13Agf7OD6c9ea8/1zQ9N1S9z9gUd2HljGa6SLSpZ4WSC3Zmj5kXb0rPk&#10;G+b7PFH8+/n5hkivUrZjWqU1CU20tk3scNPA4alUc4QSb3aW/qctceBdBeMbbCJW5ziEVFb+CNFd&#10;xH9gRWDc7V61239hTxKwmt5Fx95mGMVVFlDGeHjx1LhuvavArVJSkejT0OZPgTTnfaNNR8fxDihP&#10;AOkyYY2KqvZVrpFeCaf7FFMpY/dX1qyYVg/di4hLZxt+0KP60Rk9jeLicg3gbSQ/lmzU/wC8Kkg8&#10;GaJCnFiG/u5WumKW8qlfNjG1sNumX/GnJFZQfKLmHa33h5y/41vErQ5OfwVp3ms62irtH8I5qzb+&#10;FLDCj7MrBeBletb7Gxk3CS9jX5j/ABjnngU60fTHTyxe24K/3rhf8aoxlqXPAPjTxd8PDcp4V8T3&#10;2nm4TbNHZztFvX0O3qDgZB44rP8AF2paj4xu2u9fna6nkm3y3Ezbndj3LHn9aZ/aelQTBhfRN8x+&#10;bzQaQ6jpQl3yalbru6nzBxW31ipycrbt26HmyweH9t7RQXN3sr/eZ7+DNHmiM32VS2PlG3FVbfwv&#10;pgkYfYlwG27a6L7XYXiCUavZsu7Hy3SH9M8VJ5GnmDf/AGhYgbSQFu4/z61xyl7x6FPscldeCtP8&#10;7cluv0K/pUkPhCzkTa1vGf8AgP6Vv3l7pO3bFqFu7bcZ88VHZXVkXX/TrVscKv2pc/zoNvdMs+Cr&#10;BbXymtI87Ttbb71TfwbpsTEvaqldNLfWMKeReXtv6L/pSH+RqP8A4lkrBF1O0/8AApf6mkzOWmxh&#10;r4R04pvisQV/hK4FRnwfpkZY/Z03NgRqwxj8a6aJtKtFBk1ixj5+6L6Ns/gDSSyaICsrataY3YG2&#10;7Tk/TOanUUZHMweCdLE3nPbx9SPYVZPhXTIpMfZo2/u/L1rWhudKebCa1Y4Vud10i4/M1GdQ0b7W&#10;kH2633evnKc/Q5q4IfMZP/CIafNLua1UYPZajm8G2ONqWm1c87o63/tujpdqRrlmCeqtcLgH60+7&#10;1vw9HlP+Ehscr1X7UpH6GrlEqMkzmX8F274Z4V2LyD7U+PwtpKyKfsa/N1YL0rfg8QeHpUMa6xap&#10;1+9MKJJ9AW380eIdP7YX7Ym4/hmsJRkDaMEeHNOW4VIrRCx4+VfarQ8K2DD/AFKZP3ty9avRa34Z&#10;tpvLOsWoYj7/AJwwPxp7a74bU7k1qzHXP78Gs+WRPMZqeE7HzsCyjAB6titKx8KaIEZ0tE3KeRtG&#10;DT4/EvhRI9s+vWowP4n6+9Sf8Jl4QWMOuvW3Ax/rQM1PJI0jKPcu/wBiaSLVQbONcL1WMY+lVJNA&#10;0stzZw529fLHFOh8c+DvKw2vW+W4wsg/Oqt34+8JW8e9dbhYbscNk0nGZpdW3JV0CxZgsdvHyf7g&#10;5p66FpsMTCW3Q/8AABVW28feFphltctwc/xP0qe58feA403/APCY2Ab+75lR7OT6GDdmVrvwrZTP&#10;vFtHgc/dqpN4WsIQzCIEfSrcPj3wdKcDxPaqvqz1E/jTwDLLmfxlaqm7nCs38hRyy7CuZz6TY+W0&#10;axL644zTV8M28gaMx8NzjHStC/8AFfwzzttPH+nzN/djjkX9WUVXj8e+AYWw/ie33Z+7tb+eK0jG&#10;XYLoji8M20I4hVe3zL1p8XhuIfMkK7uv3RxU7/EHwC6Nt8RW/wB35uarp8SfBBcR/wBvx/KoG7ac&#10;GtOWRSkQ3WgxlstFux/EabH4dtpFadY8AKKtSfEDwKYSr+JYVIXO3a2G+nFV4/iD4JMI8zWo0z/D&#10;tJ/lRyyKvEbb6OkZ+78voy8GnXGkwxnesCnd91SvWooviF4IXldYU9vun86U/EP4fxyLnxEm0feY&#10;xNxVKLsRzEy6PEylcKu7+FjTYtBhH7yOJfl/h5/MUyT4nfD2KHNp4ljutp5Rbd1x+JFVx8UPBzHd&#10;JqhXv/q6GpdjPmNL+yYxFsEK4K46d6WLS1ERiWIbduffNZ8HxW8CAkNqblf9pKkb4u/D6MZttXkZ&#10;sfd8kgUuWXY1jNGhZaXEYcSRKpVv8mpI9CSA7zEu4jJ+asW3+L/gkXHmPduy9Cqx5/rViT4xeAEU&#10;PFqFwT/Epg/+vUSjPsac0S/daZEZSUhIXIzhetPttMhbljlRxjHSsq4+M/w5eJfKvb5pd2WDWoUD&#10;6HdUH/C4vBAbMtzMq4z8seT/ADqqfPGWxy1nzHWWd9NDGUWTapHY9Pao57yS6XypXZgv3up5rk2+&#10;NfgpmMdtcTYHOZIwP61Jb/GzwEdod7hmH8SxjGfzru9pK1mc8YrmNie1xN8xVhjOMYpv9lQF97tk&#10;sAfpWVffG/4dldkX9oNMen+jxhR/49/SqS/G3wqNy/ZbrnhsYwfesJXZ2QaWh0I0u0Z9zRr0z83H&#10;41ZtbeCOPYB0/u81yb/Gzwc4YPaXW4YCvkYNMt/jh4XgcmHTLhh23Mo/TmnTlyhLlkrHoGmajLCw&#10;Ebum3H3uMVsS+JL8LkSt05NeUn46aAz/ALzTJ/8Av4Of0qQ/tAaKSYl0uTb/ANdM4rsjiHFbnHPD&#10;xbvY7fVs3spNw7MxbG5utZ5srcHiPaeSy7s1ys3x60FgVGkTYIx8rDJquPjroUUYKaLcblHDeev8&#10;sVnUqcxdOHKzsn06AxbAtNh0yOT5ii8Z+XbXIxftAaQNzHw80/8AsyXWz9Qppv8Aw0PpUb74fCpj&#10;/wBn7UW4+uBXnzhUb2OtSidk2mIi5XH/AAHtUbaYo27VVt1cj/w0FZO25dA9wTIaP+GgdJhQCbw0&#10;zN/eW4x/SpVKp2KUonaLo8QlWUJtbr2wabHayvK0ITCj0HWuJT9oWzTcRoCsOoVpScU2T9oa1kzj&#10;w9tb+955pezkVzRO6j02HzOV+YDjIpr6ZOsiiJdvzcn1rg1/aFhxu/4R1c/9dDR/w0lMqlE8NQsv&#10;YNMRT9nPsHPE76fSRcINylT/ALv61NbaZGpUSj+H5m/rXnZ/aTuHVVfwzBHt4xHIxyPqaiX9oO8d&#10;mP8AY8Kf8CNV7Oa6BzRPRTpSeeNgZu546+9WoLGSSPcYG+teYRftCXsT+Z/ZEMm3+FmbBp//AA07&#10;rYXbH4XsUX+6kr/1o5ZESlE9Si0t1iMzjau79PrU9rAypwq4J6ivJD+0prEo+XQbdcdTuP5U1f2m&#10;fEEE7TDQLObcuPLZmQD8QK0jzx2F+7Z7fHcPCAi5cHqd/T3qC9Q3jeYzD5Tnlu9eMN+0x4glOV8O&#10;2MWPvbZHY/rT1/aY8TJH5dvoGn/7UjF2J/DpVc8zNxpHqpsJZbrzQFEe3LMtPfTd77mRWXg5ryUf&#10;tJ+JozzpFlJlejZG38qj/wCGj/ETMS+mWf3cYVTiuWcJyZUXGOx68mlBn8wsrc/xL1FWorNUyHOA&#10;e9eKD9pXxVGNi6baBf8AZUikX9o7xSiF47a1Y+ksW5fyqY0Jm8a0EeyXFrG5ysgIVjjHQ03+y4Cc&#10;xsSw5+WvGT+0j45HAtdP2n+7b/y5pD+0X4zjbzbcW+7+68WVpyoVLDdeLPaVsrfPzqu4cnAoNnC4&#10;8uNVGT0yOa8ab9pbxtPy9lpv4WvT9aif9obxgX3CGzX022wFQqMifbRPYLyxjEixsob5s4anWGmQ&#10;hG3p8vVtrY+leLzfH7xdOG83yfm/hSPaDSQ/HrxlCmI2i25+VTHnFEsPU6FKrE9ol01WdZVQMy/w&#10;lhx71BNpIUDLfNgeYM/yrx8fHzxixxPJb7f+uIqFvjz44D/ubmFdv/TKo+q1CvbQW57K+nArwoOB&#10;+dUzZKdwWH5lb5s/56V5b/wv7xgUEjGDf0OYRzUH/C9/GaNvSeJfRVhGKf1WqH1imevQ6aSNspUf&#10;L8y9s0NYW6NtZghP8VeSD9oDxwoKrLB/wKBTTB8dvGpQr9rj2tyVaEYqXhagfWIHrcVqjjekf8WD&#10;tbqc1KtiMb1b8DXjf/C9PGZG15rfA6bbcD+VR/8AC8vHcbeZbamI2HT92GH5Gp+p1JdR/WKZ7dZx&#10;kvsWT5v7uOa0LdUVgGft/FXg4/aC+I6EBtWT32wKv8hR/wAL9+ILEsdSRh1w0QNV9TqPqXHFQR9D&#10;QSiBsS9MD5Sa19PdJiZEbpx9K+YH+PnjwP5gvowfaEY/KtLQv2kvHen3kdzqN4txCrDzIJIxtZc9&#10;OOlefiMsqSV00ddPHU1ZNH07BbrnlFC9PvHnNT22msbmOcZYLztLVY0uzjmiiZx8rRq2RzwVBHP4&#10;1ejgAbHP+8PrXytaVpNHr0/huNjtRMu8RRqQvHtTra1SZPMjGNvAOKs/Z5o/mRsjpyuKdbpOw2lP&#10;90A1yykbaCLpyMuX24/iz3NFnYRq/wAq4+bp61cs7aQqBIc59qsR2h8xVbB4+ZtuKqM+5RnAOZ/l&#10;jZvmYqan2RhFZoX4/izwKvTWUcY+SPpxw1SWdtvVY3xtPO2j3pC+JFO2tEiTexzuPXFTPFDsEm7+&#10;HAqxJZkOVA+9xlegpsVvG4ZBHkZ6USVkHKQwWzSD733v0qNrKSKZju3beVq9Enkx4VuM5246e1Oa&#10;3aQEk9xxWPMTbUoQhN25o/nII+vFJJGkbM3X5V/AVeS23TbQjL838Iqpf204XglTt5RuvWq9pYai&#10;MWxblsfLjP0qe3gBjLn7v060ttbS+UBJ0UcfN3qaW12ruVfpirVY0SKzWqzS9QOfu+pp09sX3LGv&#10;8Pc1diid1O87Tg4B5pzogYiIj/e6Vop8yDlKP2YPGBn7uB071GY9o2AfX3q61rM0vmFF+b/ap/2f&#10;aoJ+XHc81nLe5JRihjkAUw7SeB704WLyEMA25flq0qN9wfw8fNxUyBIB/s59OlJPlAz5LN2KnJXa&#10;c/epFsJWTaFPTOKsTQEufLPTlhTmkljV4y38PDYqb9xrUpR2Kh/LeTPZvl6U5IIBIscgPysOmeac&#10;y3O/d/CeNxqS3gYFQHz/AHmqviWhYsloka7Sm5cfMPT3FPhiXkMOOSpPWpoYzIvB+6e1TQwsx8vH&#10;3T83tUKXvEt6kL2okXjsv5+1Q/2cs0hYRbfQMwq/HH5Z8vO70YCk272x/ED/AArVuRnbUow2RWUt&#10;t2qO1BtVlfDBcFc/Q960NoYFunf5u1H2aIxhwqsw5rLm1KKLWKRJ5e3ovDN6UkdrsQtG6gsey5xV&#10;3UYR5aseG6jFRJExPf72dvpWsW2NK5Sa2YdBkN1Zhz1oS0K4GcqzHK/hWgLdZxjOCG9OtNlltlXb&#10;GevU4qizPjt/mI2nC+9NliXoilTn5t3INTeYVlDBVxn8qcTGIvNmXa38IoAqybymA/8AvcdBVVrc&#10;iXKncu78zV5GF0WXdznFMFsQ6lZlYbjuqXFyJkVJ5VilU+V/DnAXkUkkkc4IwwCkblqWeNmBjUFi&#10;eAvcnNRqqCTEkXPB25pezZnzCm2lEXmIm5e2e1Urq3Fyq5b7h79a0GnNuuEb5SxwB2qqybXL8ksu&#10;frT+EqMintZgFLMnzc/L2p9ta+SGWUK2Wx9/t60uyaWfBUbc1NuDjGeDx0q46u5dkzOustLsydoP&#10;VVzz6UiwlBu29Rn5vWpNpgmYknaOM570XTSQFWhi3jPygtwAe9bwUTOUCHaJjiVNvYhT94GobvSz&#10;E/2lG3Bc7Vz3qaIO6gBl3bugz0/Gq9zPKlwNr8Bvmb0qpK5HszJ8Rq+3YoOWUnG7rx0rjdT8pZAE&#10;PzHO4bf0rtNaugSzPGW7Nx09DXJa5GplZkXjp+lXT0CUTGVZNxFwgaPcw+asvXtGhv8ATpWMXbHr&#10;Wt5iXKvF1+gqOSENG0bOffcCMV6dHzJeh5DoOo3fhTxU1oH2LIxUZ6DPevUNMnLQBiSdw+Zg361w&#10;fxQ8PeXd/wBo25+bO7IFbXw41lNRsFjeXdtwGUn86rEwUo3Rrh5csrHbW0jz2uAm1SwPTrirMRVU&#10;5Pzem481EhtoLfdCMei7eaEdpXAY7ecENXiSPVjaxcs2MjsyEcNuPuPSpkgiw04kC7eQuelVEkmB&#10;6KF9u9W4ZIZY2R33Nn7tQaIfEENupRP4cNhupqCdwkoaUbgGA2U8t9mj/eN/EdufSo5JI3TbKxbc&#10;d30OKn7QCx3kDN5vlsv8KjrmiIOr7C5YFuDuH5UWjps2FWYIPlVakhWMXG8gAK24Db+tUBJqLpBB&#10;HCy/My5P51NDYQ/YjDAR97HC9ajnRbyIlF3fN96nAPEqoAp+bON1TYA+xkcY+arNrbqWWNn5xjgZ&#10;xUVoLmUOXZdvfHU1NHJPHIoj2qf4iD69q56hpEmRcs0UcTDH3hu6+9LJaWskC7I2Rl5f5utSyxll&#10;VwD82N25avWVink7pFw23oFLZrCUlE0IdM0mQIJBbbhjK7uK6DSNMieZrdyVz27Dj/GnWemTTWgk&#10;t423fd2sOc1oadaCJtzMqN1O5etR7QB8EkdsucKvzYkVe4x1qczRuFjDHbjotDWzuCwTA8v5WVev&#10;Oc02GyPmrcXU6+X1O3r04/WsancLXHAhJQqEFure1aAuwka2qZO9trH0rNmlSwVriRv3eRuYLgmr&#10;lrPDcxLNaTZxyW9vasTKUSwYoxAWaNv9ZlXPINUbmC5LeY7fI5/OrC+c8bTRyvt8zG3sarnUHjja&#10;Ke3fcvO3dQawB0mtn3BFJXtjv/SqcNudQzHHDHGV5zGvPvn1q8kwESyebzuw3HrUdokSlpo0wztt&#10;zu64oNBs0QAzCyq2c4bqRUFveXq3EjBsRqoG31zUyzmdTvT95GxG2kkhSK3zjn0bqMVSlYmQ2eYS&#10;qJFRcn73vUUUiw7iv+faorySQQ+Znng+WfSobO4mN2FmUeXkg+/FLUXMSXDy3M4klVlT/d6rinW1&#10;grwQyyRq6ryye2DzVqGGKWLcHI5IVVGKfCUTcjN8q/db1pc1kPmJbUItuIjyM5UFajjSa3TyYg3O&#10;d2e1WgyYGz5vl+VVI5oidXfymjZWMZwqr05rFu5UWVQWjbFz82WA+7kj/wCtTpGdkEpYYGeD3/Cp&#10;orQqxljXnOPmPI96cY4hkbR77utIqQ6HzZIRcO3zFQNoHFPePKbc9iTtb2qJ/Na4DRsGVeVUcY49&#10;KbdzsybE+XcuG+bGKfMZNkVnFFPM0RDJtXO5l6H+tOu7vY/liLcWxt2jj6mnRRvu+0JIwI/utxU8&#10;cUUn74jthiB2+lUtR8pGkL2v7yTbHg4dlPUGlFxPC2IYV+98rK3P5VZuTNb2bvMscqlsqG4//VVK&#10;OV9yxuvltlQ5VS23396HEOUlmBklWRSS3RuOfwppu7trsQxoyLIm/dnPPoaIYWDGcyDEnG9VP5ik&#10;m84TyLE6hU43HvVRJEZ447hJZHZmVdu1eauWLXECPvDfMPl96pLGqSi5Td6/N3rR89ri0UodzBtx&#10;X0FUVG4+OUGHzJU5K4A9DSvNCQIwu75eitjHFQi6ludvyY4wpJ4FRx28bSF8qxZSTgHg+lZlXLH2&#10;cOwjEixfIo57D0q5draxNttpWb5SN+0rxjn61nqHFvHEX2/MflC9j/8AX71NKpC7GlJxgbmPepHc&#10;b5ixIY2bdIoAb5eo/pU3mW9ymIHVl6Mu/J/+tVeO3aSRplHIYc7uT+FWIbBkAnEiqpydhXr+NVcU&#10;YglvZQwqJrSLdt3IwX5uuKgMMM1wxdcb1A2+lQtcu1yUW4UkdjU8s0QkjIOWfoc9aLXNBtzHDNGL&#10;Ka33L1bceMf4021s4IEV7dGJzg/Nx0zV5kspG2CRY2VSx+X9apxPDEGSZ88YkI6AHvT0JuhhvRdk&#10;OqbkI5VW6UsV2kb+W4Vu/uP8aJIo5hut227W/hXriopbMRASGXc27PSpuDtYJQ9vNm32tuwxX096&#10;SWOc2uIRGjMSWlVf6VYingLKg2ttYDavP4U25uLazljgG1VRcZz0GacWYyGmF7SBQ0mWXhhng8VN&#10;YGaGHzYpm+9t27V5/HrVfUJAluZbdGI/iKjIFN0zVhexQxWs3zPkN5i/dbPNaRkVHYLm0jub2SSd&#10;wrSbgq8nAx1/Ot/Q5EiZYof3jSRgFTJ8tVprQWhEm5mI4LKMZ/wpdHsyLmKVNyrPMFDN0X3rST0B&#10;LU6Ww0+OzVnaMeY2Qu3OBU8enzSht43eYdxAbquaS1uGlghupZfl2kNnjHY5qRpZHg+0WqsrM3CR&#10;jIAz3rkqSLsTREwOIowWVR8pZicVPpH2gPzI3zHLbWxuOOlJbCCSAhg4ZDhVXnr1qxFFNM3mWsqr&#10;smU4C8nA7j0zXFUiXYPs+0uJMxttxz609fIkYbfvR/LubvTr6WeRvMkUsC3zKF6e9QSXH2jailU6&#10;sT61ioj2J5ILfy/Pkvtg3fMdudv4UR29nIfs9rLI2/BDSkf5FQJcoH8sFZPlONy43YqWymt5Z9lz&#10;CTu53K2K05WWmQfYI1nby3jkG75SpNVXtjPc7yxVtuOBx16VcluZI5WihRUUsRuC9RTLeOKFvNd9&#10;qqe/PNXEmQy3t4pIGRm4f7wxUMtuYwttNKoVVO0quOAKvWnlTWUl1M0edvytGx59O3FZk+sMF8rh&#10;pG5UbelWTEj068imhLbWWT/loAwOQe4qyHtYpljjVRuwdrHpVFLIBjcSrtHIZduMj2q3ZRwyP9pi&#10;/wB3L8kVLZpbQv6hny43RFZ1+bazdqF2svmW9yVZcnytvTd/SnCGV87mDbflVttQLZ4uC0rcMFGe&#10;mDRzCexNNbRlEMg8xt2GYtt+ak/tS5itvKNsY1VSuVbgntTbjbanLOPLDbl3Hv61GA8828ouTHld&#10;3fmjmIL1r5wjElxE7ZXPmBeBVNJ/KlEEKtwpLZ9c9f1qR552YWyiRR3DSHafQ8VX1WeeOMPCM7UK&#10;vIvHT61JUpIkluntEIUmRtvDbugzWXrCXt0WubUx7n42sOi+lQ211fTar9n8kbNoLyP/AHcdq0NQ&#10;uksrpYYm3Kyn5dw9OlBMdSHSLqeZPKkgKrEAvzyDpWhp+pRu7KiDKg846VnWgXaIyFyeVJXGPx9q&#10;1rCwiLKzMrAL95f8+tBUrksdz5T+WkJxtwWz19qJ7jahUErnhdvbirUFiwmLK5xwcelZOorNY3Cy&#10;Abl3fOT8u0etJkcoy7hNzG3nN+8K8SE4wazL+zuSjCcZbb8zHoD61euLua4ZHc7QrbQB/EKUP58a&#10;mQqivyy7eT7URlYqJVs7ONfLS4Q7ud67vvelTJp2LxZtm7arbN38jT59Ont5fLEpZWUFQ3GKsNB9&#10;qiWJ349zjca35oyiOWxGY1jZLhgd65DRr05qbT9SkkmVgufvKw2/dIPWoXiWKFY7tSqhsMYuc85q&#10;CCQ292zWl6V3yZxnoPf3rjqxctiob3Og/tMf3j/3waKyv7cvP+f4/wDfYorm9nUNuaJ8xM5EjTCL&#10;DFgW7fnSNdpMBPIrS7RlGjYDaB6VsPZTLHuS2STqrFxwD61Wk0lYZAYIRtwVjWPABPXFfs9Ntn5U&#10;kVLeMXNyumxorF/lVZJMZJP860LTS7G9jZUkZFjmKECQ7dynBOKrs0tm7TxFVUbGVlIPzCr2nQxR&#10;x+dBIm4k5PTce5x9a6lawMk1G3W7QtayqvzAfd4GKzLmFmjXZbjf084MRtOev/161VuHSdU3EbWP&#10;LLx+lRuqTABldTt5woC9akiTMtoZrv7zfKR92R87ce9EVosxkif7wG1sD8sVaWyYXTL8yrLbkqem&#10;PmGakvLWeGeOcL99sNtjAVF9zUuRlytlFNFtQm5kCvjB3c/h+VQtpVpHEUQoVUdK0ZZSIPtDRSgE&#10;7v3bAhhnByOxqpcWty52JBINyh1DL1FJai+Ez5tLSSRdsm1kb5tvemjR4TBuhJVSp+UqcE/WtY2T&#10;QtvuAqlgNvA+X2PrmpY7Es6R5UqcLzn88U4mlMxLfToPJYyWzH5cbScHI9KxJ9NmjvZIkkeSIMGw&#10;38Ga7G8gWNAxHzEdBx83cVmXKzbzAYVwy5+7WydzSTSic1PZwWUgdZN3uxGMk0SKlwfNRR5m3hmb&#10;g89K0tR0+0VceWu7nH7vvVWS1uFjW3gh+Y/MWCgCrscTVyulmqSfu/vFs7VH+fercUMciNcbDuEm&#10;PuY7UoiYshlbczP8rKuNvoKvS2CrDhZTuI/D6/WspXOmESmkieTsaPZu+8o/hq7Av3ZQo5Cqdw5J&#10;Hf8AKkazeIxmIRyKTtYsDnp71PJBKVUBG2hjz70qcnFmliY3FkisHCndyVAxz70y0mt45jvKoMdY&#10;x0FNs9Auri5PlyqGyOxbNWpfD8uxpY4lBVsZ25P/AOqtnVuTEhur4uvlMfO+XMLbOtOtIriRcXIM&#10;e4dGWptMtZBMoU7f73Ucfh0rS1SKKTK26n5fTnmqVmijFt7y187y08tWBOPU0251EO26B8LnDR9C&#10;DVddMmWdnjiZvm7KMZqzBptzLIGfaPmydyk0iGUNSR0jXDBmZsnaT0qnNauzZl+8P9Wu6ukOnWEL&#10;L5u1j0kGCe/vTpNKgaEMiKo/hVu2anl1EY8Nu1psn2dMfhUyJHeN5xl4XP3G5zVy4s4o1Xe+cMq5&#10;Q8bjTZoH2t5Krv8Aulo15FDfKVyktvdzWyqLeaaJ1+8ynAb6iqzfaY5JAtucoobcuF//AFVoaYTC&#10;m/5dv3Srg5NX7OOAhpBtUsucsu49enNVGRnKJiCSaXG+2dSzAMGYc/lmm3un2k8DxkE5XGVrUvlU&#10;XM2bX5mbdHtcYPqPY1GLDLCR3ADIW2s3Tt1HetlI55R5Tw/4k+CE0y+OoW8J28sxHbNcfdWcsUy6&#10;nBGq7eQV78V9C+I/DcOswGAEbGQhm3frXivi/wAMX2jaj/Z067Ym4Rudp966Kc0TzWO7+Fniq01z&#10;Sk02SeM3Ua8ruOdprvtIs453C7Nm8c4HLV88+HzqfhnU49Ttrjy/L6rzhhXvnw18f6VrWlpLb3Ea&#10;3Ea7ZlDHKc9aVSPVCUrrU6A+GpQm5FEi7clm7VJBZpp7edG8i/LyiNlQT6itGLXLdo96D5SoUtwc&#10;++ap61MEQCNx1zuJHzVjzC5jG1rfev5JgPzc785H0PpVfRZP7PSWFVPzSELj2q68/luI3288YZT0&#10;9ai2RwXG5pdvJDBcf1pOSNoyBJpZpGjmP3m+XIwQPSkSS4V/I2s3y/N7CtWPQzc2kdywCxsuI2kb&#10;5vqaaNIvrV5nEMcgMoVPm6gjpWMpGikVLe3juAu+P/dbHSqmq29sqMsqZ75I6r7VqgyWyBrWLGcg&#10;oq9+1UNSsppEj/i3R/dHZvSnDVl/Ej53+J3hH+xdama0i/0eXcV56c1yen3cmnXSvDKysrZUg9DX&#10;0N42+Hf/AAkGkyJFH+9MZ8tu2f8A9dfP2pafPpWoyWtym14n2yqeqt6V6dOpzRsc1T3T6D+G3jT/&#10;AISDRoUuHVpkjCydDu9/rXVR3VtMvlou1lX06n1r5/8Ahd4mk0XxAk8cn7v7rRlute8aYqz28d+F&#10;YK2Dle9c8/dkJJF6DcrmSX7xfKj04qO7Zpn+e7dW9m28VYH76QzyR/Mw+U5+7VbUrHc25/lXs2TS&#10;5g5R1ikWPK3NhW+Vl5J9qnSyt5yZd6sNobpUVtCIkwQ3TJPp9KnW0me3d4YmYFfmw33q56iNYRKd&#10;5YLJut/LbO3I/wD1+lKmjOsW9SrM2B9/sRVyBpW/0dhImI/41+X6e9OuB9njypVdxy2FzWGxsVpr&#10;KNRsYL24xUTziJVBZSI/u7epNMubyU7kZPlBHzbqqtEkreapzk7fYe4qucnlkVbiSWadpkZ48N82&#10;3j6VJY3plP2e5Ztu4jceM1HPumbyAH6/M0i/4VNHpLquxpG/2c/w1UZBaxoLEskSou9h0GWq7b25&#10;toGhC/e+9ubmnaVp6quWAx2/vY961W0hkhabbn2I5x60MqLMlIYTEVWTbhj3zg4qOGfacM3A43E4&#10;xVyWzMah2+6uR5m3OPrUc1hZmHy3lz5jdMe3rSQ5e8iwn2KRGaWc/M3CqvUfWlxHGrLLOn3v3asp&#10;P6jpVSCNoIvOL7xtyuOox6VMIbmVecZZQfXFOUrGTiQGMwOx298/LyKztauzIoidQATgfN3q9qN2&#10;bEiIueR/DxWPfyM372Un7v5Vn7QFHUoX941qNxl2qgzmvFvjj8R59WuDptjN8kfyyEdGNd/8VPGu&#10;maToRgjuP9JY4RV/rXz1rOpXF/eM0j7tzE13YWF/eZnWelkUVM1xMdx6/wCNdl4F8NzXN2iLH8x5&#10;BPYVzelafLLJ5gUfj2r1L4baVczzROrKu3Ayetd0pWicsIno3gTwddeVG8UQHqd3Sofj+8Vl4PtY&#10;kZWmN5tK57bSc11Wg2CpZ7Xc9MYLYx+Vee/Haf7NJDZiRT8m5lbnH0rnjU5qiNpRtE8n1GWbYykY&#10;zwFxjFemfB7wzcP4ehuZI23s53Aetea38DzRB4sMWbGPSvob4SeHX07wLYPOuJJIfMZc56//AFq2&#10;rNcpNKPNIZPpcsa5aLgYy39KgSefd5MrcFgK2tbOyVYmUruHz9s1ko1u7YRG3Kv5c1zdDpUUjUsZ&#10;VCrCrYBXNa0FmsgVJJFyedu08fjWLbnao3Lx1wvtW5pccl87b5NvyhlyDz7VzVJG0FoWBpVkkOzz&#10;GZs8sG/Slu5Ps6eSkm5dn8R6VNbac1s7b3bP8QPSs2433eoKscTMrLlW56Z71z+0LauTafDDHEf3&#10;Hz7iwbPr6VZD4OSfm/h3Lz+FSCC5jiaeNlUdFDLnpVWS38799IuW6Lu6CqVS5PKNnkRzgr8u4Bs9&#10;c/jSn5P3Ybjb27U+V/NxEEx83y7xnH0qEWd5hnaEsG53be3p71p0uUU7qAKytISdvA9qFsJA32gg&#10;fd/HFdA2jQTxqC+W3LlVXG0dxUklkLfkKuXH3a53oaGEsk1mvlp03ZZitRyak13LtVfuccitmTT7&#10;ec8v7H1qmtrYW8zOZV4P8TVoveJ6jYtJjus72AX/AOtVHUPDUMm54mG4EZ3GjUviL4U8PQM97qa7&#10;oVZm2kZJ9BXn/if9oPzZZE0DT22/35F61pGnKT0QvaROgu5ItJdkugF57NWLqHjjStEVpZLpc8le&#10;5rh9T8S+JteuJL/Xb9bOGT7qr1KgdhWDLrGkpMEitprx8f8ALZiBn8K6I0O5jKp2Ow1r42Xl3/o+&#10;jWdwo+nBrmtV8UeJL12mvNTMW7+HzOTmiPS/FviAqlrbLbRMRtWOMAitvSfgjrd6FutRMhX/AG/l&#10;/wAii1GnuQueRxbXkM77RLJM3OSOcntU1vYaxdSeXZaYibm+VvLr17w78FdLtVjMqLnttWuqtPAG&#10;h2tuvl2yhl9Rzn1rKWOpx0RpGhJ7nhlp8PfEl2qxzyMyvxha3dL+B12dr3Ntu9VZq9YGk20DbQoX&#10;H3dqjFWBE8C+cn3gchWXg1hLGylsXGjHqedWHwatbSXe5HI+6o6fhW3B8OtKs1Vhyc8luK6qPy5j&#10;5yKylV/u+9P+xx3DKW+75mOPpWbrSkV7OJhW3hfT4wStuvK/L8tWmsktfmESruXFW53kgfNsTtC8&#10;dCDUsFvJKf8ASF/h7VjKozeMTLj09ptpEUaq3YNz16mpItI8qRZTH90k1pNZw2/Dj5Rwr4qxbQNI&#10;xUMrHHLbccVPtGacsTMa2hY7EDbeow3Somg8qPe3Wtd4YII/L2KvbjrSG1hlXBAHcbqcaj3FKKOf&#10;mtVlbedw+Xjd1JqrJp0bEsrbix5Patya0y/loMlTjkVWmtnQ+WqKcnqowK1+sWI5DLi09EUSzKu3&#10;/Zqe9YNZFdn8P58VdWBTCqSBgy9NvcVBPBE0/lKGPf8A+tXRHEGMqZy6w3S3TBUYLuH41aVCoAwG&#10;y2DntWu+kyJMwXHXC7vSlm00rEzG3kbOT8n8NdEcUjmlhzn5bFpMypu4GMKvFRro8oC7Wbg/xdq3&#10;rWyEkbXJlHuKT7PGs+0L0PU960+seYexZnLC5CxNJuxwDu6VDc2SM5Xdzgnp1rVS3if5Wh2seSyj&#10;rUVwptphAJGZeh96l4gfsmZ4ty0RIjwwX5d3eqeoBBF5sfzHpxWheXAkykO7y+jIQOKqXMOyXZ5i&#10;/Mq7YwvTioliifYNmPM8rqY1JX09qpNY4MkJl3cD5u4rpPsCSqs4YEspK1n3do0b4YIPXPrWX1kr&#10;2FjJksZFOEOf96iGCNJPOYf/AKqvGMkNEvU8k1X1OJ4NLkmYc7Ou3kVUK3MEouJ0Vn+1jp/w00GH&#10;w7o3w8gv7iPPnXt3qDR556BVU7QPxJ9qhb9t/XLobP8AhXOlLu52x6jLx+O2vCtUupLu5dnbd8+O&#10;agiU5BU+31rqp4XDyd3EzlXqR2Z79L+29q0wVR8M7KNg2f8AkLSHd9f3fSiL9tTWt7SXHguy4X93&#10;CLpip/HbmvAZhtcDNO84bdoA/CtPqeHX2Q+tVOrPbpf2yfEd05Y+CdNhye15Ix/UCqcn7WPiWWXz&#10;f7FsVHTbuJ/nXjUivG+TL+tPDK3GdtEcLR/lJdeoeuTftc+KTLg+HtLaMjDqfMyR653cH8Kju/2q&#10;9fJ8220i1VgMKrqzAfrXj7SBpOrY9MUojdhhG6VtHD0V0M/bVH1PVT+1h41kjNu2k6TtP3mW0OT/&#10;AOPdKhm/aW8YTJgWdkuf7luQB+teVlHQ4xzU3ziPBzWipU10I9tU7npQ/aW8awr5bWenn/aWMhv5&#10;1H/w0z45hGLZLFd3/PS1D/z6V5yiFxubtTXjfOAKrkj2J9pI9AX9onxwCz+fbgn+FYKWL9o/xtnB&#10;mh9/3Y5rzwKwG2pEiBXAA3etHs4dg9pI9BH7RnjpI2SOW2Gf4jbj+dVpP2hPiBI2Bc2q/wB39z/9&#10;euHaI7eR0qJoyho5YroLmkd+v7QnxHMZDaxHt/urbr/PFH/DRnxML+W2rxsuOn2dRXBwk9eaNpV/&#10;m/Sp07BzS7ncS/Hnx1MhA1BV+b/nmKry/G/x67Kx1kho2ym5QcH1rkHAx+HaonXBxuquWPYlykd5&#10;B+0B8T0YSweJTGyjClYEOB+INQyfH34nyvi58U3E2f4XwAv0AFcUM+UpV/8AepVy/Lj86PZw7BGT&#10;O3Px2+J88Pk/8JddLHn/AFasAp/AcGoY/jj8SoTiDxfdRY/ijwP6Vx25s4FKA2d7H6UckexXNI7G&#10;4+NvxGuSHuPGl/I3+1IOahb4y+OycyeI7n/e3c1yLbmbinOAvBp8sewc0jrT8Z/iCHD/APCX6h8v&#10;3f8ASDxTD8aPiIGyvjG/OOQTcEn8ya5Vssox271GU+bimtDNyvudW/xd8bS5aTXbhmb7zM3Wo0+K&#10;3j+GPFr4v1KMf3Y7tlx+Vc10GD/472pm4+YADVcxJ0snxN8cyfPL4qvpG6s0lyzH8yaa3xF8WyN5&#10;z+IbxmH8bTHmsFlbGCaUHKYAb8qktM3ZfiT4rfiXW7luy/vjUY8feIwd51SbP++eKw2yGxinJEZM&#10;En60KwzZbx74hlkWR9Umb6yGmXHjfxDJ93V7hcDhVkNZLx7Rhc03GGxuPPTPaqtEfMag8aeIx8p1&#10;u65/h844ol8W6/IFzrFxnn/lqeKynQhuP1pAzD5SPx9Kewmaz+L9d2Ksmq3BPvMeabL4n1ub72oz&#10;Z/veYaz5fLIBApo6/wCFPoZl+HXtViXaNQkx7yGkXxLrGG26hMvOeJTVHPP8qRnzxiocRcxbfWtT&#10;Y5a9mPuZTQdTvZQwe4kZScFWkJFVdu9MLQzbB7d6qJakWodZu7T/AFc7L2+VjTW1zUn+aS8k+9/z&#10;0NVSWdsDuOBRsweaY1ItSa7fy8SXUh/7aGpF1a924+0Nj/eNUGUjoevalVihzj6ZppjLz6peK25J&#10;2HrhjzUT6zdkBGuZCPTcaid967gfpioyB1IpydyZFgajdId8czdOz0SahcS/eb/x7rVYPt4Wnk5W&#10;s5BzEovZ1XYshUezUn26SIYDt1+b5qhQ4X5qbjPbPvUsrm5i0dSuQMLM3oPmNNbU7uRDG877T23H&#10;FVwWJFOGCM0ASxX1xG2Q34Z6Uj6hdsWJmfp/eNR7CPmJprBgeapsh7khupWUCSQlf9rtUiapPGPL&#10;jOB6CqzemaRDhuRRcCw99M4wZm5/2qb9skQYyfl6VAW5qRISwyT+VHMWPlvJnX53zTRMFdWAXd6q&#10;KY52jao59aYoYdVpEMtNezY4aka+uD/HUIPZhSHBOTSEWFvZ9vVvTr1pouJ+u6mRg4wTSS7gcD/9&#10;dAEguZT1kqQXcoGQ/wBKgXaBgjpSDKjn8KvmNETNfSsmM/rUb3DNwefxppye36UyQEchiKm4mPM5&#10;X7hFKJ3xw5+lM2jrQAFU4pxIBpmY9TQszo3DUIuW6UPCSeBiqAkWdlGCx/GmiaQH71AjxhSaRyPu&#10;j+VKRURWuJW+8e9OWZguC1RhCRkmlKHH3qgoeJ5R8qt8tNM0rHG7rQhC9RyKD1ziiwBvdRgN700u&#10;5+8fyp/8PK/lTWRt2CeooBj97OAA1NjEgb71HAOMU4hscCgBrM45BJxTfNlzt309gF+7+tI8YK7q&#10;CeawbmbjdSBZCPv0pBHA7UZZV4PFArjWDluaAzo33utORHHOadsJXpVCIv3gfcGqXe4Gabhl6inj&#10;5h83AqWaIjm/vE0iSleakmiIX+lRiNtuM1NmVzDjckuQtCyjOG/Wm7ADSYJOAKauJu46Rs8g0m5i&#10;OtN2ELtNAVhTIe5IkhIweKaGZTwaO1LGCRk0DQCRumKjkLdzmnmN1bOKVY3xzUXGMjDAc4odWJ+W&#10;pNuPlAxStgEACkBCYyBtVqXJ28GpAoIzTvK43nvQBXAc05M/dI6VKqA9FproUccdapyKiMZyDtFN&#10;O9hUzRj7wpEhLE1JJEA6Dk05QwGc8ZqbyQRj/wDVQqYGCvFVygRpt3bscUu4k7hSeU27g0/lRgj2&#10;pAR4y34Uvl7eTinIm804ozcgDFTYCMR5GadtwnSpEhY9u1J5UhHT9KYESqxGSacqHNSLGepX9Kki&#10;hYrkqaAK7xNgFd22gxfLghvXNWvLfuKY8DO3H5CptqBEsKhcmo2OW2r+dWHhdBhhimm3kIzt/SqN&#10;CErg5pB/tNwf0qSSOTO0Z/CmCNj1U5HagmQAAcgUBgD81OELYoa3fBoJI3jQncBQFwmKcLaUDLfz&#10;60pjIHSi4EWD0oZOKe0eVyR74pQpC5I7VPMBDsbdjFOCHHygVIiZ5xQRk4p8xoRlT1K0jo5gdVHV&#10;CaewZeMdfyp0KsZPKJ68HmoK5j7m+G9++veB9J1aFxtuNKtnjz/1yXP8q6K0t2gb5k+YLnHY1w/7&#10;PF8Lv4SaGyH5orXy2X0KkjH4ACu7tC529P1r81xnu4qa82fWYd3oxt2J47gTbV8pl9PSrEVgzIXj&#10;TGetREeSFwm7nPyjpVmOaZk27mz06Vy7m92LFuUeXjheG5qUMN2M8hflpkTSTk+bu+X/AGf6U7kb&#10;sRsOOSw/pQWLIoAwQ3HDe9TWcMrw/IPukgL61HGhkDBiy/44qxavcQK0SsWY/h+NdELAKmREPN+8&#10;wyN3FQedJHLsCD942M9lqy7FGIx9C1RogEom3flUzsGtx8sSxHzpedw9egognEm5dqr3U7eTTrmf&#10;93kjb2XcKqxfu5cOTuJwcHpWMgLgmjGCeNynBz0pzKs0eFCtgdW6iq5Rt3EP+zjrj3pplYyMiEH6&#10;daykVEmm2u3ybV3fnUYRjLlXznjntQ5lAyR9fSpQwuoPkLYH95aye5QyRJGXYNoP96i3DA+TcbW/&#10;pTpSsI8xvT8qjS6EhDue38NVCbiDJHSctwo6AYqSYbMK+G5H3ajaRlbcoyp49RTTIWm3AZXd91a1&#10;9oZkzQIyNJGF3DlmqBxwdp+8m7DdKlWVzuiLgK3RehqF4AmSrthunOatMVxWLYbY3Hc1E0BmBbdx&#10;79aDavMzbn/3e1O2yfLt3be47Gl1LiDq1tGVY8nnPpTbGZ3OCrdskdDRKy7/AC3wM8fWptP8tTti&#10;GVXO1iPanKRRIqZZQs3vhW6+1ThX35SM7sZOO9QQ2RUYeZSeD93FWcOFwQMj+KsebUnlEjjZ2WEn&#10;ktndu6VKluq8SjHzN360u1oz7YP8PU+1OwpdXkfd9Kokrx2+X2k/7lNa1MsmwL+tTPKsTb1Zt38I&#10;9qbPcsJf3XAqdQGXcDKqrJ7feqOR2j4RfvEg8VNLcm4IjkP3cbi1VZJN020Pj5vl962gVES5JdNq&#10;sy+9NgQMxkU/Mo4z1o2YZgeQx4GaZD5qS7k6Z+bd2FaLQoZPtgfKHcW5POBUZ3D/AFvy8YNSXGxx&#10;hfvK3Q96EVPmZ1DDdhvapcieYqtGvmYDbl3/AN3qfanXE2TsOfwqSRsPkBuufl7VHIGcbFOGbgkr&#10;UxlbcOYaipFhlb/gQ/z6VHdIiKGRNyj+LNK58pcyKu3o3PWm28nm4EA+VcnGc10cyZnIijA2ZkP3&#10;U3D3pXZXUEdD/dpl07tIdjHKkblC9jTrdDHGwVjjPRhWduYcRGRCiiMH5fm4WqjL5oLGRVbdhfWr&#10;X2sY8lG+8MVVunzP5aqucd+o960UbI1IXd95R/KxnauM5FV5CEY72XGcKC3JxVmUSlMkcr3qKRkI&#10;KFc91DdqFuBE8sn/ACzl2jv6ioJ4RdRbnAOTkjuKk1GYL8sKnOcHiqsN4w3bQO5bcvU+lbJmZQuQ&#10;jF4zIW+U4fvXLa2HtpJVYZy3y8etdXqjozMI3K9v3a4zXH69JNLMyhWY+jGtI7kyMy7mWCNpgrD5&#10;fnXcF3Gqb3Uskf8AEw3Y2k5APoKnmCh/JuF+Urj5uaoPHPFeZhkXy15Pua7qbszNmD4xtHvrQxGM&#10;5Ve1cT4M1CXw14lWCdtscj4xt4r0zUzHIkgWP/WKA3+1g5rz3x9p4gm/tO2jw2QSvpXZH3lZ9TPm&#10;5ZXPWLWRZYRtbcSMjb3p4JjYKD1XHWuU+GuvnWdHWEXH7yP5WVuorsrW3BKybBgL9wr0NeNXo8sm&#10;exRqc8Rs7SD5BC2/oxY0+wjkjVpGbK9M1KI/MLbuO6571HtVf3at82che5rmkrHREmlb7ZD5TRp5&#10;i8fMKZaKZ8QOpDK2cKRUEkszfvPmXj5gven2kO/a6y7d3HvxUFXNGJI4BiU/8B71IsyKu3GMnK7q&#10;ruplTeGUluN235qWfhlbc5pcxViWVnAVYtoXn8TUlrA7r+8DM395un1pLNY5MK7Y3f3l6VLNMbUe&#10;R/Ef4l7jPrVNqwJEkDbThX+U+nepo44POWYnnJ78UyztGuG8pQTtyd2MCtrS9FYvvki3jqq9RXPU&#10;sXYTS7Ga92tGV92DZrqNG0cQqFJ3Ajc249KhstNa33Ri3VTyS0agKfoK0LCKWIY3EsQPvd686s/e&#10;LUdSdFWyQrAvv17etQNGL/mJWEijCt2NTG5iY7ZfvMnGMdqLV3g+aRs5XPyrtxzXPGWpokTWzLGi&#10;wuMsqFSuelR3cZjVGhyc8KvpUd1ftC6ug37jtY7efzpomkvFVcq3B9sc+tbc3MDHGPbF/pZZmd+A&#10;TwoqwkMUcSpnbGM0QWk5Oxx5nTcoOdvvVi4Xb94x7dvyqF71Xs7mZSdWtt0aK3l7vlb0pFuUu02T&#10;DGOAD1qxPEgjwCcdhnoaorbKs/nb3En93OQ3p9KiUeU0iQ3ivE6xW7qu45wzVqWBWFVhm+47fdVS&#10;T+HtWXqcW+JbgRbfm6bsGtTRWhmt900jFeMfNWTk+pVkUp1+w3Ek0kkg/ebm+Tn3pWhkuI4zEN27&#10;mT5hVrUotytHJu+ZWDFhlsVXi1B1i4j28EcxjinF3IkVb+V1lQyKFXcF2qP4scVHeTRWtkzrIuG+&#10;Vl2nca0Y4YZ3zKmVdeN3GfQim3LWkMavbTKzquAoj5B+taGBUt7tZ9PBdPLZXVo9y9B3/OrdnaLe&#10;JuUHzOc7j1rO828uZnYhlx/e7j8a1tJ2hfMk3bgnc9OazNIodb2Udku+MqCW/unrTrqAXKJDcOke&#10;D3kKk/SrFxMkgUuhbfJ65JpkwLv5pVdy9G29PTFTymgptrOytFNvLHIwztzk9+lVbu7zOpaHBapb&#10;gRhGkZ+xLZUdfX61VgkmuoWMSqSVyd3UZNTICUBywm2fN/u1Mtvat87W+Nzd168VNBZwQWSt5vLA&#10;mo7wjdHhGwv+zzn2rMmwxp4rEtGke0Ng7WHSp0Q3H8G3v1xiq0jLK2xBIpVfmMnWprd5Qv3WZe5U&#10;04uwXJ7ot5HkzfPvO0K3aq8H2VDukVvunp3+tWiyBkUuz/xAL1zVZ4C0jI8y7sYYI3r2rfcdyG6a&#10;XzVZWwirnHt7UXZlnieZY17EbW6qadLdQs7Z27lwFB449KfLNDFH/qGVVUc7gFP50vhHYpRz3iyJ&#10;G2EjBAB29frWrbyS72WWUiN2+Vox/CfeqLXAkAdmXbjPr+VOj1C8t5Y40slMJT/WbuQfTFHuspRL&#10;E4h0oSYgbkDymz155qK1dftElzHEOFyEDdanuBJeRgkHcowu09M1WtRNa3ih+V25G1enNTIGizGZ&#10;J5d7L5fRV/3fT61aVo7EM5ZpM+h+7TrpJI4DOsLMrc/MRkf41HDDHJFhdwGeF3ZBrIkLe8hhneW2&#10;h2+ZxJ7VbKl0LxBSz9eetVLvy7aJmIT5hnapwTiqyXVzGWaOXDMobaw+6D2oKS0J0sd0uX2qwGB7&#10;1YW2gYq4KlYwRtY96oxlp1H2tiy/7J7+tSXFw7rucybWYFuB17HinzAyTUYljf8AdMPmOMH3FZ0N&#10;s8s2YFG7dmT1atTTiGma1ki+44LjqT3z+VTpb20Uk00Eahd2U/z71UXcRR+ytHGN0vzbAW2dc+lR&#10;+VPJMCIm/wB5u1aMaPeo8bhW2/eVePpzUEl55Mcn2hFUH7u7n27VVhdSubSSS5j2DIZctt9ajMK3&#10;QW3SJty43SDoSKsWl4pfaP4OwJyfxqV7xbeL7O8gG1R8u3/PeizAzrdRaF45FD7l9DWpo2mR3Iku&#10;7dVXlSGI/A8e9EVik215X+Vskc/KauW1p9lgWO1Unaw6SAgH+lS5WKijQit4Z4vLlAZuRnHQUWOn&#10;3MFx5AkZlReDjpirWnwyRRLLJHuwrBs/xe/51Y0+3xctNK5yw3bfSl7TQ0UShBb3TzrZwNuj2v8A&#10;KvOSTWmmmzQ2jbSPM8tRlT09antdIIJuoMhZOGUcY79auTQtAmY1+8cjJPNc85FNIqada6hHdPJ9&#10;ok8vtkcnitJzJBNCZHBVSCfl5+lQ2l475tmHDY+erUlmWHLMdyk7pDkg1nzBYjlv5J5NkZ2tJlB8&#10;+3DetUZbmGF/sj7d3Cqev8qttBHARGz+Zx8rbenvSloY4kkIVf3mdyj+KqAq6bGnmKbm1YfMwY7u&#10;mfSr72kbp+43MxX93s74qKIidmAiKDbjnvUy6r9nTy7dNrqu0Ar1rTluGtzPldri5/s7bJuTBb5e&#10;tNvI4zPHb4j2Rp+9O7BJ7CtJ443/ANKjnVZGbHTiT/CqF/ZvlpGHzAhm9DjtUuNgJ2gEUK2UIwrd&#10;93QelYF3bGwv1eWZsv8AKrdlrUiuZS4mY7FY/dWgCO5ufIunkZ5AxWPcCv1xT6AlYfND5Nn5c9nE&#10;JOv7lyePXnvUVnaXkT+bwq7gfm4p9zZ3lgqxy3JlKrkqzEgfSpmvX8pViZvmx71nJGi2LVx5M1tu&#10;Rv3it1Y9W7iq0kjF/OVyojTHzNyTnv7VPBA9yvl3ULYA3deRnpyKr3WyGRbcgndgcrUGctirdzvd&#10;z7JB/CD8vOcH+dTKQrETwrubG5mbp7U7TrCaAfvurNu24zitDUobVIP3MTKyc+YyjB9qqzMyrcyG&#10;4t1nWFlXOEZeuPWs2a8eSXzvNXOxm2yndux27VrWdyl2jCXduUYA42msW6gjWf8AdW33PlTB7VDA&#10;c0EFwhvw0cewZ3ZK4/8ArCqMim/Tz4p4ZGXIUxyDJ461pz/abeH/AI90xgEncD0plnFG10tzdbJV&#10;kY+XmBRgnjr260k+hUSGyslkjjjaVlw2H8zoR6VoSOICkXm7VZSNyfdBBqHVLI2J3TbWC/MrRtnA&#10;7ZqXT7d7lVhaJV3E4bORnGa05bRNnqa+n30LWarJwzNtP+Ipt1pQMP7t1LNwdzHmo1vYbYsko5VV&#10;YsBwO1RXeqgxLcWcvnKuVf8Ahw2fT0xURZnIzrjQjDDJGsrbmlDBmbCrhcYFU7+NkfZbpKctt/1g&#10;FWtU1lpJC8amRSuAqtwWzUMgkkhN08KeaoYFV5A9KUomZGmsSLCtjPO7c5Rd+dv0rRadfI82N8N1&#10;YL34rKMsOz7PgKDgfJ/Srklr9ngWRZtqldy55496IsB0NyjwtbFmkVVyMcFqhn06S3RRNHHH8u5s&#10;Z2hvT6VNawyPJGYEVWON3y9jV5WjWPZcN/EQqk1pFLqUjH/tL/php/8A38orU/s+x/58l/KitOWJ&#10;Wp4fYxWqxPBHdfaF3DcxUr068EfzqPVdOhF1tsrYL5i5Z93H4j+tWrmX+0ImLSHzNp3PGOSB06dx&#10;61Qj025VVu5L+Z/mZWWWTkcfyr9Spn5bzshbSLeJGNvaRxyBiRxw3y/rU0NvFshvYmyTblDvXkg4&#10;J49cgVfto5pVhR7baFZWZmXdx3wfeqsumRQXPnrJIu7Jk2nGTng/hWrkaLmkV7m1iJZiJFxnhG/z&#10;+VMmtmXF35vmR9E688dx61cKTYMpuFG5/mMh3A+/1qVLO0RGm89WQSFJArAFWx19+vWo9pLYlwZR&#10;BUlC0yswj67SMe1TW1pJOTBGnyFlbb5mQBjBHPvVuaxs5hvGeAoXPXH9KS1+y2+bhDMF5JTbuwcY&#10;GT6VnKTBRM+6ggtoczpFtSQqny8Z9cdKrO+6IzhGfc3zbeAF9KutaGaxKzY4yD781DDpAtGa5dmf&#10;b91PNJBHbj8a0pybZnJFV9Oe9/eRJ91t3zHrVpLNB5bzs0LLIu0Rnk+1WIZWgXYkKbuvzLwKp3Fv&#10;cR3CusvO8MjBiR+Oe9aNsI6Fd2nubjypU+Rcsu2PkZ9T9PSs12CXRKOrBflVnGPwrYuJyD5ccO08&#10;7pCvBbtj2rFljF5KIY5FVmyfXnPWrpyCTuinqdncT3LMdpXgr83Bbv8ApUBtI0O5cZVcox7Gtm30&#10;i9lnWF2X5uQ0jVNcaCtvCzztuZWAHlsCDziun7IoxMrTNGS7t99v/rFZck+tW5tJuMhBFly2PlbH&#10;T3rUtNK+xWuYWXG7LNu5q8t7bxwqk21Wx8u3+vtRy33NTNfSIhECsXy9WxzjnrWhd6JIw+0R2bFV&#10;UfMPunP88U9GjYMoiYbfl3bsrVmLUZGt4YgijywykdOuOv5VjOPvAZCWElpcM8TDJP8AEMfjSXpu&#10;CjDd8xGMKuP5VrLJ56FhbROqnDu8eWP0pJLSaaE24EzLuO1uOf8A61ZxROqMSx0vyJtzXT4bibap&#10;Kx55z7VZFrJHi6jORvyxU+g/rWkdES6t9hDbsqWO4gnHan29lFGrC1Td35XgE8YrWNykYsVnJHcG&#10;4aAhGbKr3HvWhZWwtHLRD92xyu1eT6961L2zgSAQzwyEBR8yydeO9V47NWHmWaZ4/wA4qyHuZ99Z&#10;xpJvlO3OSp8snkdOlVTZsbTzZZl3SLmMBen1Oa3G4RWnG35SF2/1qG6VGh2FB8qdFXsKlzNIrmMd&#10;4RLAtsA26Mf6zb1yfXvVeL9xIysP9Yu1mzwW9auXIeyQs0bOGOY/mHfsfSkjgRyXXpk/KVzj3rml&#10;UZo46D/Jtpj9mVfurmQrzj60EWdiUEls83mZ2sq424/lTrfy7eXMSNIpwZPX8aRWElxunVvM+Y7W&#10;6svbFXTlcjlIHs4zcfaoD7bccVBJY3E7CKKfZHn7oUZH1rZg0kxIyq20yfdHmbu3vTjpjWwVpFkK&#10;7TwpXnPet+ZmNSNzm3s3sg1t8pXaCm39c5rjvGegWfiWO6iMm2SNise7+E4r1Wa2t72ON7iJgqIR&#10;mQDPP047VzOqeG7O3vnu7RxL8uG3LjJqoTaZyunqfPl8l5okp0/VY3I24+nPUVNpeoXmhX66joUr&#10;K3PVuG9j616n448G6Vr9tInkgTDIVlXkE/8A168i1Sy1LwjqDWt3b7owCFLDiun2jkS6bSPYvB/x&#10;K0bX7JdPIeG8ZgsluzfKeM5B9K6d5J5eTEuzpx3x2xXzzYa5FPKkkDeW8fPy8EV6V4C+Lj6dJHYa&#10;/AZVdSBdRnPlnHcf1rKQRij1C0vFlsGBkUsoA8s9uf51myWcd5dFo4tu3hSy/wA6oxXdlqT+dZag&#10;k0bfMu1uP/1itbRXSS48pzujbqSeaw9650cpp2ktwln9nmf5Y1wPlHHt+NSW/wDppkCtkKytsx3H&#10;Q0mYXYXBtDuzn72eBxVrT1tLKPzhC27jC/eIB70WZLiVzZzrN5zwYXqce3NQjQzJOJ4/ljkO7bk9&#10;a2YpWurcttPzHaFI5z/+qpYLZoYvOY/LiqWhUTLv9GsLaFZZmX5vl8sH5nOP0rw39pv4Y6OZLfx9&#10;4d09bWaQNDqSQyFo5sfdk/3+x7EYr3m/tWkmZ45N3zZXd2rI8VeDLPxB4fk0y6tvM3fdXONrc8iq&#10;hU5ZXNHDnifHNtK9tMGDng8V9A/s9+MYvElnJ4aYlpreNXjX1U8Efhj9a8M8b+HLzwt4qu9DmhZW&#10;t5BuwMfKRkGtv4ReONV8A+NNM8S6fIubS+jknikwySxbgHRhnkFc16Eo+0hc5fhlY+qRpbrAyxxb&#10;mGeGXnNV59OlNyqSLhdo/d7s5b1rSiurbWX/ALQtmKxy/vIfLbqp5A+nNQyyPFcqfLbcWx830zXL&#10;aUTo5SvfaVFFtSP93hsnPNLb6Y8K+aOC2CfcetaFxaXM8eGTb8udytn8KfbIqxESSNwoPzds9KzL&#10;MHWsQnbFGxZnUfL6etVzZSeX9qWUsBndDj862ZNDlvZTcLK23Hf60+z0lVvgByp5bnp64FZsrlRz&#10;6aeojVoYmY5/i9KbBpDRSMAGbJ3ew4xXYXmjyW1tvWRpd3/PRQpNZBtZPMZlKqufT7v41g9x8phT&#10;6WTIrE7cNznjirVnopu5I53LZI/1Y/iq5d2LfaA+5myo3NjKj/dq9ZxyRqpO5e6sPlIFaRE4jToT&#10;2qxy+aVbafl3fL9KkkhuPJMb/dUHqeg9K0pLdprdmjG5T3Zs5qlK5laRW3Dy4923GAcnH403IXKy&#10;slmI4Ssc25SPm+eqN0jq20l8dGXbwa1i8xIDQKwVc7toGaaI4rhgZ1Ct9316981PMHLIz7RY4JDE&#10;ifKwx9KsagIkt2Kt/EfmU/pVq9tIIYg0cuCWCtlenvmsvUkS6+Z/up79/aolIpU2zLv7RbrbLLLz&#10;k8A9RWTrE9vZ2Mktw6/d+T5vmroHspJgPJmU+Xy3y9un4V518edetNC8NLbRvmaZtqbD90DvTpp1&#10;JqI5RUY3PEvitro1jXZGgdgqyYAX2rlorQlvMkB+bpS6jcPNqTM7n73StKG0kljVnGBj+7XtRj7O&#10;KR51uaVyTRY42ulRF79K92+F/hd3sFmjtWXft3e9eW+A/C66jerF5e5v4AvpX0d8PdHksrRIVI/d&#10;Iv3lOCfT8K5a1S0dDXl0JbTSZbf52jyuxj7cV4b8btSk1LxZK0bDylUKF3dMf/Xr6D8ZXkOhabPd&#10;AL8sbFtze3NfK/iu+uLzUp7kyKyysW+715qcPeUrsiW1ino0FxqviKz0iNjma6SPb1yWIGPzr6w0&#10;rSo7HSrWzYMpjiC7fTHGK8A/Zn8OjV/iTFrN6itHp/7+Pd0aQY2/rzX0TcvJGBJNFhsMef51WIqW&#10;kkjajD3WzD8Stbblh8ndt657VgQWRlm+T5VC4+9jNX9fvmW4ba3T+LPU1RfUoC2Qvz9zXP7aRtGN&#10;y9p1m7ypA827sMA8V1elW6xRLhisZj2jnnrWB4dtZL1fNJZVzjd0JrpNOZCUDz9G242/drlqVCkh&#10;100dqoRtzK3K7mqnbXZMkkRgGd3Tb938e9b00aTQNG5DPjG4r0qqLKMFgyfPu7jjpWNykiGKTMfV&#10;eW+6zdPf2pXS2kXbGVIbqq0+LT1xvKfktOt4F4A5YcelaRky0Q/YUVgCi7e+7vUmQo2IoA7AGprr&#10;VtOsbNjfTrCCuQ0jDGR71wfiv4+eBdEXZaS+fc/d2xqD+Oa7IQnLoZOVmdtEvlKzH5V6g9/rUGse&#10;LPD+m2TS399HEqrjdIwBrxrV/j5418Qjy/D2lfZlb5RJMRkr6+1cXrjSajcrP4i8SLJJyfJjYsAf&#10;p0q/qsr6sh1bHqniL4/eGbC5Nrp8bXXdTG3BNcPrvjLxp4jeSWxuDawliQzN09q50gTyrH4Z0Nsh&#10;vmkk5J/wrd0b4beO/FNylvHYTzM3/LK1U/hkngVvGNOlEjmqTOauH06CZv7Y1Oa8mz8sYA259c1Y&#10;spfEms/8S7RtJihhf7zLCGZhXsGg/swQ2EatrIbzBgyRqm7n6+3tXoHhb4XaL4et43s9Lj/dklsr&#10;kmuepjIxXuq4RpSvqeAaF+z5r+uss1/duiscfvAdoHrXb6V+zzoGjsrSqsxz97aefevbP7Htvs8Z&#10;a32ttGVIxjvVW5tPk2rFyMda45YuvLqdEYw7Hn8PgOzsl320CgdNy9K0rKymjXyPs68Ljdtrp4rA&#10;R2rGM9WP3Rzml0y2QIwkTaN38XesZTlLc0ikYNvprlSJO64woxUcmlzTNtLYZeG3dP8A69dS2nBW&#10;zHGWP93jA96glsoXcsGw27IVetc8rmtjk7vR/LJaUlVXGSi9feiKyWbKPjjHr1robzTBI2NuOMk9&#10;qil0nY3lqgDLzxzk1UeYTMc6OqcNuVduAc4z3pH0n5yqd+du7g1uwwnYYJ4t2fmznOGp0tnCpDFP&#10;m24UrVczHGJgf2UqBQIsLt/u+1MjsUd/9Xt+UhWbt710S24kC7V+YNj5m69qP7KjzxKAFXADU+Ya&#10;Rzd2rwvGo5Xb91epp1nCmTcJGy7lw3zYxWvc2cYZ4P4um5R+lMW1AdnRcZ/h7VAGW8Am/wBakn3i&#10;RuYVGLOKTcgOC2Bnd0rYS1WI8Ivcn2qvLbWsI+0CJvmPzN2NV0KUTLa1jViU3MrZ+82DxVae2LAF&#10;kx8vG49PetNoQHSSNCzbcNu5HWopLSSFg8vG5vlHpWd3cfL3MuK1nDbWZVJ5QEVZg06MAzsu3d1J&#10;qxLC8rRn+JT/ABVaitkS22LKrH+IcmtOYLIyRFAZRll/4DUN95obzI4tu7htvetpbGOZDmJVPddv&#10;SpJdOjVhD9nUszdN3aj2jHypnJz2kyMq7D8xxz2og0t/LYg/3dvHQ10M+kiRliTCk/xFelMGlizG&#10;JGZlPPX7xqvaSCVNHL3FrcCXev3Q569MYrPlhkN4f3pbC/NXZXkUUq7oosbVx93g/wD16yzaQxyL&#10;tC/Nx93vUuozP2fYx4NISP8AeYG7+7zTbjTZEmYhAM/3+/HSukutHeS3DIwB/wBn+VVDblRvbcVH&#10;G4d6n2hSpnOXFpJFHuiVdq9B6VUmsnuN2E6Y/GunurOCaTfjauNzLt6cfzqpHYYnyV9PlzQpilE5&#10;6LSmt5d8x2sQdtc98RJGstHlyT16r69K7+406VpGLRf7u5a4P4tNANMW1yoO7Lds/wD1s12YfmlJ&#10;HJU0izx+5LiZnJyN3So0Zh+8yMYzitCewDyEqKbHpzHpH+GK96GiPNkpXKJZ3OcNTQdoyTW1Do3y&#10;7nUe9OTRYGIwPzxWnMT7xioJJDwTUkkEhGCuGrpZtH0u1RVgPuxHSo49Ot53yQq4pC1OeisXHJPz&#10;VNHbpGTkZ45rc1OyitHWD5WPXcvSsmWZbWfb5atz+dWSV2j5wV/GoWQl9hOea6i28MG4tRcyjarf&#10;w45r2P4Ef8E8viD8ePA03xEg+I3hnw3Y/bGg0+DVbhpZbhlOGLLFkovpwfwqttwaPnbympREx4A5&#10;68ivqvXv+CXnxQ8LaRN4j8Q/FPwn/ZdnaG4vL+xaaXyFB5BQgMT6YGPevn3VvCljp+oXFnZ332iG&#10;KRljuBGU8wA/e2npnrVL3thW7HJ7GY7Qv1qa3tXHRc962F0aOIbiMr1qa2sYFiLYVeM1oSYbwY4K&#10;j8Kh8led4q9fYe6McQHJoXTLoqryJ97/AGetZyiBQbZCMhf4sdaTyXnGE69atSWE/mqrovJGBjit&#10;iy0q3Eaq8YUlfm4NQVys51IGPb8DTZLWVTkp19u1fR3wp/Zm8L+Mfg7b+N9R23niTxX4tGgeDtE+&#10;0BVCqoMt6+07sL84wwAGwnmvMfiN4O03wr401bwlZ6lHfR6VqMtn9ut1wlwYztLqD0GR+laxM5Hn&#10;6Qyqu0jvU0Fp53ybetbyWUKNtZTt91qJLRVG6JB/wJaoky5dGlgOxmGfrVY27K7K/wBK3LhDjLL0&#10;qjZWwu7rYD9373y1DKiVf7OlKlitR/YZGbhW9a6iz0q5nR4rWNZJfLPlKV6t2r6dj/Zm+A3juXT/&#10;AIe/CbU1t9N8NaJFc+OvGTMjvdXzpl1Bc8omG+VBgd84oV+YtxbPjtrSTuF/GmjT5HfJX2rtPEui&#10;aLBrt5aeG71ryxhupFs7qSPa00IYhXK9sjmsy5s0ixiLbnpWvKzIwjp8ijYPXtSfYtvLCty3gjdu&#10;QtVtUt12sYiq7RxxWfKBmSWjFefrRHZyLz5fSr2l2rTxEvk7Wwor0P4D+HvhXqvxP0K2+M19JB4Z&#10;+3GTWljO1pYkjZxDkcjeyqnH96jlHGWtjzJdLlkj85RlcZpptHHQGvp749fDP4b658NfFX7Qa6hF&#10;o893rVjD4J8O6fdRGNrNikZieNclTHEMnBHIOcnNeE23hq61G+FhpumTzSNysVvGZGb6BQSaOU23&#10;OVa3cnG3PbkU4WDD5gldnqHwo+IGn2U2qXnw816G3gjMklxNo0yRooGSxZlAAFZS2apFvKqVZeqj&#10;iiPkS7nPyWnPK+/Smrp00h+Rfxq/qUflsNvQtV+1tBHEo2H7vC+tUIw306eNl3RMMnC/7VPl02aJ&#10;fnjZf95cV9I/sg+Jvgl4Ql8VX/xC8Qx6V4gvtLGm+GdQu9PeaGxjlH7+4BUHEuMKoxkDPIyaw/jh&#10;8IPAem+N4fDn7PeoX3jLR10mO4m1u3h3bp2Yh0xgbduB19aB8srHg6WEjfM360f2c+cda9MHwP8A&#10;ii0ImPwt8QKjYCyNp5Cn6HOKo+IfhV428I2UeqeKPBepafazSeVFdXVqViZ+SF39NxwcDOTg0Myl&#10;GRwy2DRJuK/w/jVaW3YsV29/yror2IAbNnf5aow6TLeXnlBfXmml2BGbFaEpuxQIlLbXHeumj8K+&#10;RbjH3scnNZGq6alpdLDliW546UtRogTTd+PLT3C1Pb+FdW1EyjTtLubjyYDPObe3Z/JjHBd9oO1c&#10;9zxV/T7Urt8xOgH417t8CPiZ8NPBvwZ8XfDvXEaPVvGF9aw3WpBMLBpsZy8JI5IY5yFGRuoLPnGP&#10;SpFG7KlT6UHSp2OUFey/tNXfwb1L4ib/AIHWVvHodto9rBm3tjGsk6p+8PIBfB/ixyfpXnVtDD94&#10;kfjT1IZzJ05kO3b81OFk4GSPwrflso1kJCbu/TrUc1tbiNiTjjjC07MnUwPsLZ9as2+ku6fLn39q&#10;s6fZyXN23Dbev3a04tKS7tZLFpvKWaMo0gz8ue/FZWZcbmZc+DPEEWnW+sXGjXFvZ3hYWV1NCUS5&#10;x97YT94D1HFU30aaIEYr7Hv/AI8fsd/FVbWy+M3hLWLWx8O+E49D8OR2dqZTCoiCtOgTgSlxuy3O&#10;AvvXyw1mbSRoJJEkKsQJFbIPPX8qWoc0jnTZTrwYuc0jabKTzHXQiKKTkpTTArcLHxmgVmc2+lyd&#10;c+/WhdPlUfdzWtfoUDYXFWEtwLSEmMbm5x6UDjEzLPw5dX8kcFpbyTSyyKkMMMZd5HJ4VVHJPtU+&#10;seEtY0HUJtF1WyktryCQpPazLh0YdVI9RXqf7OPxB0D4JfFzw/8AFjW/DLarHokks0dlHMEYTNEy&#10;xyjPB2Mc7TgEe+K09Z+IHwmuvghrGgax4Pg1j4geJfEtxqUmvNEyDR4ZHL5jkH32bJXYOBnJp2ka&#10;8uh4WdKmDfMlOGkTAcrXQT26INuzNIHjmHKf7u7rV8hlLY56bS5Au5V6VD9jOeR+ddHKkW3b5f6V&#10;nXtrmYeUrDP3vlqZRsSNttNhnjJA+arVr4C8Qazb3l9o+jXNzbadEr6hdQwkw2yt93zH6Lntnr2q&#10;TTUMcmXGFPHFe2fCH48+AfC3wht/gd428GX91pV/48j1vxVeW8ist1aJGqpbhBhsKyhivII3YwTU&#10;69Conz/FpEgJGVYetEmjyZ+5wa9s/ai8Y/Bb4hfE4av+z74HTQ9Bi01I5447E2/2y73sXn8tiSvy&#10;eWp6DK8DuXfCf9kD42fF/TbHVPDGg2yR6rDJNpq3U2HuIUba0iqoJ2g9zih+7G7NOl2eJ/2RIRxj&#10;PeoJrBg21gBXsXxj/Zm+KPwRsbPV/G9hYyafe6hNYR3un3PmLFeRLueCRSAyttOR2I6V5xdW8Qm2&#10;MAecdKE7q6D7Ohz72UgYkrwP7pqNLbPJxXoOr6JpCWVvbwQ+ZIIczS7Ryx7fhWJ/YkA4VQPT5aqJ&#10;nI56O3Zug561PDpctwwUVcNn5V40YRTz/CK0dOjCSAqh45+UVRO5Wf4Y+Lx4UXx3JoU0ejS3zWdv&#10;qUmFSaZRlkQHlto6kdKx10mSX5oWVl3Ebg3FfRnw+/aZ8P6L4d8A/D7xv8L7XWPDnguHUDcaeZgs&#10;l9dXMhb7TluFdQdvPB3H2qdvgd4h/aU1K7+N/hDTfDPgvQ9cvHj0fTLtpBvEGImCiFGGQR8zHAJq&#10;ZSsveLjF3PnBdIlxtxTxo7qvzjFe9a1+yHL4cuY4PEf7QHgXT7iT7tvJHfPIR0zhIDxniuY+N37P&#10;ni74HT6HL4n1jStQs/E2lHUNHvtKaTy5I1fYQyyKrKc47YINTGpF6JlWPKTYMhwy4GadHpvmL5ka&#10;7hWhdqo3KAuTTrFdsG3H14qmybFPTfDWo6veQ6ZpdlJc3d1cRwWtrCpLzSuwVEUdySRV/wAVfDbx&#10;H4F8RXnhPxfYfY9R0+4aC8tjIG8qReq5HBIroPhf4vf4dfEXQfiHDpsV5JoGtW2oQ2twSqTNFIHC&#10;kjpnHUV7d8MP2odG8Q6lN4L8Y+Ao7jV/GHi29lj8QKIzNFdX7RxwFdwwojKjO44PXPJqJOS1NIx5&#10;mfL50eQMNgz82D7U/wDsfk7gf9k19jfHD9j7VPif8XvFHjbSvF2l6TDFdJBdWsWizSKjwxrE8p8p&#10;doZypYnuTWD4a/4Jx+MPGWhWXiXwr8VdJutP1S6+y2GoNpk0cMlx5nl+Wc8qd/BJGBWSxEC5U/M+&#10;U30vav8AOo5bWMKF6N6etdL4j0e40TU7zRb1YzcWN5LbXGzO3fG5Q4zzjIrHNsJgvykba23V0YSK&#10;cWlhnxJ/e7V0Phf4T+KfGWl65rXh7TPOs/Del/2hrd0zBUtYC4QE+5J4HfFU44EE2AOPeu48HfGD&#10;xB4Q+FfjD4P6VDapp/jZbVNYuDbgziOB9wRGPQE9umRmriRqecr4elUnA56/dP4dqY2kSgHNfXDe&#10;KJP2w/C/jrw/4c0+18O29pdaJq93qF5CrGztbe3az8lVT73mSESMAQM4J5rivH37Ivh/4Xar/YXx&#10;H+Otnpupf8sbJvCt47yD+9gA8ehGamVSMXZs2jSlJXPnldLdjhgP8aSWyaHgr92voXx/+xw/hX4F&#10;6t8evDnxCk1Sx0Oa3TULG+8Nzae7LNII1aIyE7/mYdQARmvCplMkhQVEZxnsEouOhkCFpTtANWot&#10;NRkJfAAXLNnoKuWdiVlLOPpxVhbZGQo6nawIIx1rRIz942PE/wCzn8T/AAj4W0Hxf4i8OtBb+JdP&#10;bUNLt4zvm+x7wqXDqowqOWAHfkZ6iuZvfCOr6SyjVtIurVnXdGLq3ePzF7ldwG7B9K9q079rPx4X&#10;j/tvT7e6S08A/wDCJ6SkchhFlbB1ZZkwD+9G0DJ74PbnL/aB+Ol18cbzRmPh6PTbPQ9N+x2NutwZ&#10;pGy255HkIGSxxxjgCpfMbxjGUdzyIaOQeTSNo5C78dP7ta/luDwv6UkqkJsP1IoIlBmDNZYP3eKV&#10;LZsfcY9ulbUGm/as7Rz/ACFatjpcKw7nRc9PpQFpHJiCbZtMLexoht1PygfUs1dRd2EJRlRMD+dZ&#10;L6eID8+OtZkkMGkJKAFTr2rsvDn7OXxa8Z+HrfxT4V+Gmralp1zcyW9tqFjCJIpJkPzITn5CMj72&#10;B71zInNnp812q5aKPcq46V95SeFPiT8ANEt/hh8IvCvjjWdDt7OGd5bG8tMSyTRrJIXR2Uk5bpgg&#10;CpqSlGOhaPkOD9j74/XsM13a/CXUZYbdilxcRzQtHEwGSGIfsB17V2Xwk/YF8beL4LzUvideXHha&#10;zhXNrut0meceQ03nAhtvlhVPfJ5BxkV7XZ6Z8a47qK40r4T+KrVXuJJktrjV7KGKSSVCjnaGOdyk&#10;gjNaXh241f4u/Bq78faJBqSJp013Y3eiyX4ikh8kbJQBGSMbSenJGR3rLmqD2Z8HW2jtNEJCPvLn&#10;6+h/z+vWq+oaeLZd7A9cLXtX7Unwi8KfBn4wSeDfBa3C6PcaLY6lp0d5dedIiTx7im/HIBBx6dK8&#10;t1S2WZcMv8Wea3jsXy9TLi01Jogy/wB2uj+HHwp8S/FDxtpfw68C6ULzWtaufI0+3aQIrsFLEsx4&#10;UBQeazIgsSqgHRe1e1fsCas+jftj/D6fc0fnahdQRyKufne1kCj8aqOxEo2MqD9gb9oi9gjv7Pwx&#10;pb2c5xFqC61F5LsW2hM9VbPYj371QX9iP9oaO4NlceB7GFvs5uPMuNXjSLyxP9n+90z5gPHXAJr6&#10;y0Xwh468eeANF8e/DuHTZLe/huYr6yvtWa1eKaGdk28KR2DcgH+dSr8NvjnDbR2er+D7OGzuGzFJ&#10;D4xN0rZ5LfLkLk5Pbn0zXPOtUWlzNHzdP/wTV/aattJvtc1bQdBtYNPt5ppG/txJDL5aFisYQEsS&#10;AcdiTivBZLCOWMSRqVDDPzDla/Q3VfhxqGl/GTwR8LvFnh/VtT8O+Np3s7jVrHxNL5un3HlMW5Vs&#10;KVOME43A+or4K8Raa2k6pfaLht9jqdzbsz9W2SsvPvgVNGpObfMVKLOcazdJ/KB4qza2ys+wKD7V&#10;YntE+0rMR94DgU62tylxgKfeupRbJOw+DPwVu/i14hvNCsLiGOS10t7otN90neqKvtlmHPau8X9g&#10;j4wfao7Czfw/ePLvKm31gDGzG5TuA+Ybl4HrV/8AZUfTdI+F/wAXvG66ZHea54c0HTrvS7Rmfc9u&#10;1wROoCkZB+TOc4445r6Og8J+A/Bk0Oqav4ntbGGaOCWWezs53DLIFZigGTwD3A6CuWtUnTlZFanz&#10;Vdf8E6fjzpSRPqyeHrNZQxj87W13NtGSMAHHHrjNcR8cPgK/wVsvCFxc+MdN1abxXoD6lJa6cwLa&#10;eRJtEbnJ3AqQQeDkMMcV9S+FvEXh3x74o8UaFf69ptvp+has1vpt5fQzN/akGCVmVcZwRjjoCT04&#10;rhPiX4N8EeMvhz8TfP8AhbptjqHg/SbPUvDuu6bZSIZN0uyZXkLFW3Ar8uT90kDJqY1al9RXPlRN&#10;OknVmjH3cmqlksk0rIcZU4roY7aSFmQjPy849+1ZsNslvqDBhjtXUnzGvKEWmGZvuBu9e7fAz9iP&#10;Ufid4aPi7X9chjsb7w3c3uhW1jMfNmnB2RCVmAEYD9VPUL2yK8YgPklWQZK819P/AAQ1Cw034AeB&#10;ddbS7g2uo+KdR07xVqVuk0v2RQd1upVThFxyeBnAPNZ4iVSNP3Q5TnvDn/BN7xu1nqaeLtf0mO4/&#10;s0nR/supAq91kYV8KdoxnPb3qtZ/8Ez/AInyaTqE2seM/DdrqEaRnS7WHUVkS5O7595yCgC9OOTX&#10;u2qWHw+0rT11mx8U7jJDIlrNJDOVRl/vAHOM47Zwc1zHwy8d/Dz4h2Fje+I55NL1e43JdW1xp8w8&#10;gq+3AlC4II5Bz3HvXDGtWkjOSkfLXxs+AGv/AAK8X/8ACG+JNW0/Uma0jnj1DS2byXDDlfmAIKnI&#10;5HPUVyMmmIId6KGUda+jP2v/AA9b3nwi8P8AxDm037Pqlr401Lw9dFYmVLu1jHmQS/N97CjG7HOT&#10;XgVsNkewk+3y11Rk+XUpbGJNH83lrH+Q6U0WiYIPzH+VaF+Ibe7dEYdRzj2quSivvXvVcwW1KosC&#10;44Tv17mnPproMsvar1tcweaqkd/SrV+0CRqUX71K7L5TFW0GMle3SoxYsTlV/KtQmOT92FUVXlaS&#10;FtqIuN3Jp8zI2IEsNwwVp6WIjdchf++an+0j+5z7UjTknKn/AMequgH1F+yvItx8L4Ut8sYL6ZJF&#10;z90ttIz+FenxqIWWMq3X68V4Z+xx4nKWWs+Gpm4kuIZ4dvXdtKt+GMV73FdRsm5Fr87zmnKnjp+d&#10;mfTYGpzYeK7BAszyZyGO38jVsK0TKucdDz2qrafK4OW9uatGeKPaWDZZvTvXkxlK56HKTCMytncG&#10;LcZxtyakjQuxDRfdGDUC3BkGCW+96dKleWSJNq7uV7d6u7KWg4tMJGVBlerMDSncMSk/L/FmmQMw&#10;Xai8fxBaknTfFswfwrSEmaDlvDIGQDcDx93piiMOwKJyueuOlRwId2SW64+b+tWBdQwrtERbJ+bt&#10;RKUgHGDfCfN+YBeQ1R+WJHOSOO4qdZ3kj2k/LJn3pIYVj3MMnvmkjMb56wxsFVff1NNmVI/9IkHX&#10;BOB0qQOVl3vxhuNtPnjhx5e3crfez3ocSokHnsx27M/XvUsACR5DNwe3cURxI5wF28c4pGk29W/i&#10;Pyj0rGUShtxsl4HUN93tUUkMaq0hlbDDj3FS+Sz/AD5/754qOQONy527l/Kp5SbAs0KRncuP7tEK&#10;CU4iwpPOTTY7VNpZ5Btx35zU9lbAs3lIvBxz16da0jFtlWuRM8sLspKs27r2p2xiFZm6+nAFTmCN&#10;zhgxKnPamXURKffIPRa25bInlI44gkO2WTcxbI+nrTtiJFtAxj3xQPNCYWIqePxoDJsZWUthsdc8&#10;1lcogmhjDeYGztp9m0sPyfeGfyBpJ5n8tV28hMruX0p9mrXC7wPm2561M2ykWGlWX5Nv3cbsipgA&#10;JFWH7rfeLZ5FQhSW6sVxjLDrVrYArLBuzt6Gsru4S3GzltyplR2Vc9aZIskXJ3fLzRbXrSTbZE3N&#10;wRtXpSzl3fc6qeeT/EK2jeRnZgWXb57t/D8vr0qrHKlwxOMbfvN3ppdlbB3d/mz1/GnBY0XLfT5R&#10;1rX2ehErgXjRd2xmx/EfSmkWzuN4HHPFNu5/Jj3PJ+QquAX+ds7fYUnGxHMPuTglQR7FT2pi7tuw&#10;j2PNAjljk5PT7ysvWpoiGfO3hmJ+lUtSuaRTuBIJFK+mC3NOlac7SDwvX3p8onkmBOVy3G30pHG/&#10;5pEb2G3FHKTK5HeyeXtYx7iTjNR4m27vunjp1NWIihDBU+br06VXvnJCoh6dflqLaaAivcvuiaPg&#10;qSTjH6VHp7G2HC7eDuGacyhkyp+793t1oj67yFO1sDPPatIjJopFll80j+Hj1psgOxlZVG18g7qF&#10;BQby2Of8iorqW3mi2AkM3O3Z/nNbxQ+YiQMx+cEIDyc5ps0YLfMzbfvduR6USOyQlt/3ecK2KSaX&#10;MTfNuU8qzdQK05SucrT3IZMtFtbpt7exqMx3FrEpKeYSduQevvT/AC33lsnb/u0yWZh8z8Yb5SO3&#10;vWco2IcrlVC94rMFPynPzdxTCkRQwhWUtnaxqd5pFl88Hau05X1NQtMS7OfMP97NEWCdjN1HYk7O&#10;rZKrzjvXJ6wpaUyqcc5+ZuldbfpF8xZPl2/xdq5XxBbOBmJs56LjrW1N6l/EYF9cK5zuO7d24qER&#10;C5Xc/DNjbt6YqzcaXOv7xkx82dxP9KbmOLgOzNj5QRxXZGRmZN1YxMfKlPGPl3c85/wrA8VabFJH&#10;JatF8zZCmutuLdGfd90t/F6VQnspXjaRedv410RkZyieb+CtYk8L+KI4Jx+7kbbIte1adPFPGskT&#10;N8zfNn6V434/0JrKb+0IQwyd3piu0+E/ib+2NL8q5m3XCPt68getTio89PnRthKvLU5X1O43s+2M&#10;K3fhqjeAqcuVDH04xTYWdZ/OklYsMgktnin3BafBkVdu0MOOa8ee57ESvLebZCAPmTgt61YtpImV&#10;ZDkt/DioDCkyEg4+bHC9KngiFviRl3DINRcrlfMXWWPzY4ym48neW706S3/dq8vH975ulOiXbslU&#10;7d33faieCbaGZjnr8zZrKUrGhXiilW8MULFcdSzdK0oWiuXVHxtXGCq9Wz2qukEw5I6vlsLwwrov&#10;DGil23tE3zL/AArwPrWbqFRiWNE0eKZWYyAspwVOc/nW1pVlcCZYAi9cZVf51JY2EdvKWZj93DKO&#10;K0YVHksF6OuGA64+tYSqXNrDDJ5ahl+ZuRxUkeI4xu+7lfwzRbWaW5Cou1ezbsCneUJIysuG8xic&#10;x9sfyrCpqTazJGsrWXaYANyrhR3aq99F5pNuiHP8X9aakP2ooctjPKrnGPrUssZskUI+W2ncA2cV&#10;wyvc0iZk0hRAhT5QMjJPrirWnywD5P8AVrHkcAmodu/c0kqAMRtBHtzUlujhsKW3bcrtq6bkVJaF&#10;y2kd28yJ23bvzqWeZFVUk3ccu2eB9KS1ZrW3ErEM275snoKhNytzNG5kVtpI2nODXYpaGNpFmSN/&#10;IysnfcxX07VWtmZPmmVmzyvycinXVwI12su1T90BuD702G7aZvLVD8q7Qy8YrKpLUcdCO/3TvhXz&#10;7MpxWnYWvkWSyxIOGA2joKrQxso8ucuct37e9TQS3MRaIL+7z8rMa52XzBcyNMGlZPusPm3daz5C&#10;1yu3Y24MfmXjH1q+zh4ljlZk2dcNiqc08EhX7MzKq+rcmiJD2I1DwqIsvtLH73amSafLIjXMW5VT&#10;lWjfaT61Mxacs6tuLdlqdH+zeUsrrtk4VWXiugykUvsyXDqJHZiWG3c2TxWpbWwZCHwBu+8o6+1Q&#10;Lb+ejXEMLLJuweKZDLeLAFm3Ac7W9am+uptEtENLdeWtq21cjdtwoz2qxmN0Ecysu0/ejqGGSSSJ&#10;Gbdjozc804RtKFYs23b1q1qVJdiO58kHaX+X+I1CstrAT5BXp971q4+nzFPN24RVJYsvT/Gq8tjH&#10;8zSwN/qxhFxkZOd35VhLcUULHI10vkyqFTb8zbsd6W5vopH8pBu2ccN1p1lIvzL82cY5AyaqvFcT&#10;ebJMm1Vk2hUUZOe5rPyKaJoQkhLkbTj+I1qW4VT5cPl5xngdKx3gnt4Syu0jLwoarGkXhIaOVSjK&#10;cszDoB3ot2IaJrqN1ZgdzHn5hUcUKSt5pYc45PcAdKtNK1wfLiLfIwKt/eHpUcth5YaRZstnLKo6&#10;Zqotk8pVufJiKSqoYMpO3v8ASo5b2CPdiJAf4m53Z96S5EMK/aJ5GG1gvy+9K1pBPITHgoThR+Oa&#10;vlbKI4ldZGRzu5ypWPkZ9cVoadbpLPm58sKud29hz+FMuYZbeMq0m1W67flzUHlTh0McqNu64ak0&#10;4lRNa4toH+WN9hVM4ToB2qm6FfL2TktuA2+v1ptlLcSXH2dSW6l228YFXLm3M25937yNfyBP+FZu&#10;QOQQSySKxdlGBwB3plkPs1w1rIhZmcsuG4+tPZY775LYfuwQu5nGSP8A9dSRW6aWY2mdGZ5MZXnI&#10;rO7uRzXKeoWzGZpQfm27drcjg9qLZb6SRZHlXBUDIUdhxUWrXKxXUawpwSdu3v6mpUmit9OR2nYN&#10;lgzdO+MVp9kuJYMEJfyIo1GVyRj9aYtlCX8h59oX5vm79xTQsrRtI5b5v7zdRioWjka5R/L+VWA5&#10;6H3rndy0i6ixyStLFHtaRgWwvWnSR/ZBvmdnHHSpILy2hsVEXztzuf2z0FRPOLcbpQPLbAbnpn2r&#10;ppx0G1YiW6lt5NixttY4+b3qO81BfI2qTucY+Ve/pVl5IJo/mZeJM9M4FV7hIYQvmJku3RRyMHqf&#10;Srm9TPlZBZtEy749zMrETFjgL7YqaIu9wplx97Ct1yfrUkVq0w3oFRm5ZmA+aprKFNNt23K8hV87&#10;Rjj6ZqEySSePbbqFDs3Vgp5Pr7VoWEBMKyQ+Yq7hneu0nnqaLGS3lhEnlsu7IC46n/GtoMUXzEUb&#10;fLAYsvB571EtjSxPZQQRRmW7mXByARngEevTrS6fDbvdSRyyxsgX5W6sfarSvCieSIljAk2huoYY&#10;9KhZyZc26bpQSqhlAXjvWM7lRZpadcQW1rhovnZc7V5289/So5ZnmfdO52hvlHoKjtdQikdo44GM&#10;nIbA+RvbNU7m+SeNdPs451bzQfmXr6gH2rmlN3KNMzW3yrb7ffoM/QU+zWRLrd/s/LubkD1qjYxy&#10;28gjmhVtv8Sr8xrUJikUzIfmjx8qr1zRzMCN4vtkZSQ7duc7WwarxWk5VkHzKv8AE3enStmRZVtc&#10;hUP7515AFXrC+WQeU/mLt+6q8YzVxkyeb3TLk062Mn2hZCrLzhpCFZqsRWFtfsrRXB+9/D0z6fSn&#10;aw8ckXyNnaPl8tuQ3rVXSdSui4F9I27PXywB+ldEZFGgNNSOXkMecDHbFE/lzSfZ/MDZXpnmnNey&#10;Mvngx/L/AA7eTTYLecuLh4lTfkLIsnTPrVc3MUZs9hM5YSpsYP8AIA3aq8dgbK88+GVVk4B3Z3Kv&#10;PIrXu1Bfy5I/lH8at1qIwRw7SY8sxIUbev51JJnXF9FjbKGdl6PnGT609opYtsrgkPy3tUN1bCST&#10;PlMGRcqW6cdqsR3Lj5rhMIBwc1MtStUSaQ8v2qTKyMNuFb+Ee/4VNNpUVzOLmPf8kKoNxK8Dv+NL&#10;aX1sTHHNCZFxuXFOuNQRd0KjZ5n3VDfd+lHLqZSkKbhVG5+fm4wKjuI3njZVJ5/iZun+NR3Qgbb5&#10;sb5Vvlz93j1FVtQ1B0CybSqnkJs/Tii2pUB6GRCIUY4WTDSCPjHpVO4WeyvFikmXndtZT1FFveyX&#10;Ev2dnVdyktt4/L3qwbSKWWNZJgzIP3fynnIx1qZQLkVYrncWedAV/hbu1WYGhuY3XZgeWTtzg8el&#10;XfssDaexij3bcDLdvX9ayxCIJVSRJAxyOuMAnJrPlswiS6dcKE+z3StIFYLGCv3gOlW5o3liWW5X&#10;PddmRt7c+9ZuoF7aaIBGZGb5WXp+Na0EqXKrCvBK/N6BvY1tKXulMjQu7LaOSRyuVbpjtVe5KKwj&#10;tfmkbKsz8AD/AD61alCW0I8uJlbbtZ9veqsrTLH5kY+cqOtc20jGRRstPu45TJIZOHx/rcAfhitC&#10;O2nSRpiwfdy23+tZaanfXN75Bfb5af6turn1z7VoWV0VDEDadv3N3IrdGfKzH1FZPtmLdGx947Wx&#10;n2rd05ftdl9lnkLgrtyV6E+n41nCVG1Lc8TLGsQKhlx8xPb8q27WW1SLzDG5YL7c/wD16zkjSIyy&#10;027sDHBIS6j/AJbdlA7GqdxpWqTS+YGXyQeH3fMM+3pU4vLrdhcBpFwd/arcaFLDmVizKBtVsZqV&#10;JxOiKMj+xNR/6CZ/76NFaPnp/wA+dz/32KKr2kijxO5srwSxwPIyL/dRuPrxTpDHaR7b1ZGkxwy7&#10;WUHPU+9WrqznC7YH4j5X5B8xz+dQ3jWsu4g5G/ef4eD/APXFfq0ZLofj9rEMN156jMzMu3cCybcY&#10;psttCE3K+0nOGaTIOT1xVqKAyALFbnb/AHeenrmrVro8pj8xot3y4VuPWtox5jenIw7vzls5EaHa&#10;I2JaRl6iq2n6BfLdSJdeXs3A+Wy98cfmK6aGOKKQw3FtG6rywkj3DnsaZHZSwjMULRK2GVF+fpwP&#10;0o9maykirDY7YsPDlcZyG447YpzWVs7BJAwIj/gOMH1/Cr9tazGLaoZUX52kbsPf2qKe2e6WaFlh&#10;SWHBUtyWBGeoqXRM5SM+ewiEcduZWXtu3ct9arw2zKfs6sqqH+7tz/nNbENu0y5d1jG794WboP5m&#10;nSF7Vv3Mjfu+WEeFLD1yaqMOUzMl9JZ0DOrYBwoVvlFR3uk738yIDcMAFucV0S2sMsbSyhs7s5k5&#10;49Kje1i3LH5R+Ubc9vrVSA59NNivJZLgwN5TR5j+XgSDOceg6VVTRtNilW4S1RWUZVl7Z611Rt0h&#10;VdjquVJHf9KpXMKibZDDzj5m9V9amnuDTMZbe2c7JYT8uG+bkEeue/0qlLp8Et/mO2jjPmKGbaMf&#10;UD3rX1C3jgKkCNTtydzY+tVobMmVrmWWM7cGNkU/lXYnoXErLpYlkaVpIyzZGyFsryR+dNbRblYk&#10;uAdjSMNu5c7gO30rZtrO3WBfP2QqPvPyep/nU8RtbUB0IkXaUWRew9cGlzWGYsGkBCZQnl88jcQK&#10;DpktvI0scituU/LywP5VtYjuSsW6TClQ0cg7HuKdJZwpM0cMTZZlGewJ7VlKWoMz7SIqjR3UgVv4&#10;gmVCHHT8qtRRi3i/ib5ONrDcP8av/YCbTzYVKvyrdDyO/vVGZYG2Q3ARhJwfMGxc49am5mR2u+eP&#10;z8MvJK/NjPuRUDx3CXGWl+T+LjqPUCrDxyQQrb2rx7VwPvZposrl4/KHXPRep/8ArVUZFrYrzsl6&#10;i7JZIVVSE+b5Tn1FSRy/YYbhPIbO5Sq/7IUDj8cn8adDZXJEnm25+U/xDp+FLbmST97bIzEbgM9+&#10;xFEpESH2Pl3szW0CRtuk+VZGxgEdvxplzp15DG4aLau3HBBJ56UM9zaTRFEkRsq6siA5weQavx30&#10;88hklnx8zcsuO3WsJSZVNu5gto9xcqwK7cMONnI9Kr21rdw5YwjK7vM3eorpDPK05XKyFkXc33Tk&#10;Dj61n6nZPlWjZdysSF24x7VnI6bmfd6esEQmfczN/CvTHqalFhNNGuTtkV/l288ematQ6fcysqCA&#10;Hcu1fm4+tX/7INogIkZm28KxFEZO5UbFO3sncYMrFl4HHWrVxYM9v+8WNZFGCo71YjskSL/WSbvl&#10;yeF5x2pTdYiEDg/d+9xXTGVyJRMu7064uIjBb7dyfw7eDkViNYTuvlG1wy8DuBXVSRQx/KihR19c&#10;1Ruo4VkR4lxg71K960iYyicPq+jtbMrGU/MpBxwd2f5Vz2q+E7HxJE1jdW8byfKAxX5lx716Trel&#10;wu7NcQMijBLBs5/ya5+50ZLa5f7MoUgE8ZH4VpcxlHoeEePfhR4h8IRm90399GxJKR5LJ7e9czZ6&#10;3cabJtvEkJXlldulfTMSW9zG1o7szO33c5Ga5Xxt8CdC18NqWiQ/Z7huWX+EN34962jU6MzVPqeX&#10;+GPH9/p1wsKSHZjLBj+teoeEfidptzLGrTrHllRmaQBeT1yeBXkPjfwD4j8I6kV1CxZYzzDcK2Vd&#10;eR/kdqydM1W90piAFeN/vxk8VtKjGSuS5cp9jpYwTXEkclzGU8uNoXjkG0/L1BHUHPapP7LVD5UM&#10;u1S2WIY8V87fD/446n4V8m3iC3Fqv3rFm+6P9g9vpXvXw5+Jng34g6dIdO1E299HtD6fc4WQqT95&#10;ezfhzXLUhKJUZxlpc2rWyltRs37l/hk6Zq1FGwVlLxrGv8O7pUazusxilKndxljipGuS37sKjMo5&#10;Dd/WufmNkhWWKGUxuVVhtGFX1p95YW88KokK++3rmq7J9omWRXOCvUr2qzbMSTFDG6qu0N5mB27d&#10;6IyK5keG/tb/AA4t4dEsPG+mw4uI7o2t+3cxFcxufx3DNfPumXy2d8rOFwjfwjBNfefjDwhp3i7w&#10;hd6JqkcbRXEe0K0JJzXw98QvBU3gTxFdaLPJ5nkTYVj/ABL2Nejh60XHlMZxvLmR9D/s5/EK01jR&#10;W0C4/eS2K/u/MbkRk5/TNeoQrBIzskS7W9ulfIPwn8aN4Q8RWeutKVjhmH2pcfejPWvs7RrfT2tx&#10;9mkWRJPnjZW4YEZB/Ks63uyv3HGXczZLQLJ5mzazLgbT2pY9Mkmj3uNpXaFG7Na09lbxkzFCzYGV&#10;z05qGSaIuFMYy0ZDcdK5uY1iUmie2LKn8TE/exx6U63tjZ4ZQZCGGQpG7B5z71bvFd7dikO1wAEZ&#10;u9VpIFIWa6Yt5fHmDg+44ovoaco29vWB2MWznPzrnFUr+3+0WRmBWTK5ePoWFW40S5fES/K3zBif&#10;51IYPNk34+9wx9McYrEqxi6awtlVYYT5a/dBbOK0ESRpN143LA7WDZ6dquRaNHKxWG325XLEfdUV&#10;ZOkQXSeWzNuDArt4rZSikHL3KU0rSQq0Cleecd6itdG+2SG7Z1+VSrbmxzWp/ZIWHzfmVV7Famhs&#10;oPKPkzcfwsTgCk2hWsUP7MhJ2zR7Sy8cdfUVG+mFH/dFkXONq459K1WSFB5pHT7o96ztQ1H+z0kP&#10;KhmBdmX9aylIuMbmXqe1W8qVlX685rHvnSeRYbaP5l/6Zfyq3czTXrBiNx3cfLiny2VuIgVHJ6cc&#10;ipkroq1jPW4is4JGkkDfLyv9K8D/AGitXXVdZjhj/wBXDGWMangMe1fQEmhC8JBmG11zyOv1r50+&#10;MqiHxDeadHAu5ZNrcfyrfBr98cuIbtY8s2LcXrb4gv65raXb8sTIdo49eags9MeO5Zdp68cZrT0l&#10;ULN56Hcucqy/rXpVJnPGJ1nwp0i4k1Rb5IX2q2BtPHrX0V4ahm+ws3mt8zZHzdPUV5N8KtLf7Mu6&#10;NW8xlYYavT7/AFi38PaBNfzjy1j5zu25rz5S5mbcvunn/wC0l4on021j09nx9obBXfxtxyPrivA9&#10;T1UXEn7o46AV0XxN8byeLfE1xq0rsy7mWP0Ue1Y3gXwvdeNPGNloUCttmkzIV6hQMn9K74R9lTuz&#10;ltzSsj3H9mjwwfDvgmHxJfQIsmoM8ibvvlNxA+gwK9EuNVt0tXeRNx2nGen0qxo+kaZYaVDYQQmO&#10;GG2WKNWHRQuMVzOuyGzn+yRn5Y8BvfjrXC5e0m2zo+HQwvEOoolywjKletV/D6m8ulkiRjvYfw+l&#10;NOky3+ovcZ+VsHA+tdh4N0q2hm2fKPmzz3pSgaRZb0nRml2mTfu3YHzfcPqK37TTDDFtnlXdu6n1&#10;9eKd/anhvRF/4m2uWNm33itzJt+X8P5VyPiT9oHwLoczJo96uqSchVt426/iBXK6NST0RrzR7nfo&#10;IbZQzbFPct3qhqeq6bauyNcwxrt3MzyAY968lv8A4weK9fPl2S/ZYZOMkgMK5/Wjpt0v/FQ6/NeB&#10;x81usjYOOx9q66eDk1qyZSXQ9T8VfH7wF4aPkm5+3zMD+5sWBZscDp6muH8QfG3x9q0vmaLpxtoT&#10;wqhQWUH3rj7bX9K0p2i8HeDbWF8AK7QhmPPXkVZ/4R3xv4qA88Sxyf3Y125+uK7qOGpU9X+JlzSK&#10;HiW61rWpGn8SeJ9xdceSJiAP9nArD0oaZZXoj0zw8tzJuwrTLuUfgOteseGf2aPFGqxRtqMflbmB&#10;keUHp3GK9I8Mfs6eHNDKy3MTSfMD8p2qcetXUxVGmrInlZ88p4b8X+IL/wDs/wAiSNn+byYI+i/h&#10;2ruvCn7MOoT2a6jq9kq+YuFWV/n+uBX0FoPhTSdFlY2GmwRl+OY87se9bdtp8EihEVVwuVyvvXFL&#10;GOWyK5DzLwr8E/D+iOsxtPMZUUbWYKo9Tiu/0nTVtIVis0SEDjEMYUN9cVdlsCD+7iVs8ZFWFtza&#10;wKoiZmJxxXJNuRpGNiiNGadvMZakTRnwqBBHuPzMOwrSaXBy/bHy46UDUo1t2YnjaQqnvWPKaGHe&#10;20do/kvywHPB5rJufnnLeRj5semPwrfv72K9/dKWyME1USzMzlWVmb1/pRohJWMGNWmfEifL7Vaj&#10;tI402sNq7fWr9zo0rzLLFEfTbu4FTppgeNZGX5h/s8VBcTLmWNGIRvmB/Oo4yHBVI8HdhmPetCfT&#10;nE37oZ4APFSWVjbW0zE4Y9VBHfNKxpzFVNKRlYkbmZfkGe9U7rT442yse0suOnJrpBiSfZ5ifLj+&#10;HBz6VXvrBJHV1Xa3X73SspPlJlI51NOZj5xX5eAvy0jWwkO0Rd+Npro4raJAGcdPxqHbaR4IVWO3&#10;73TjNZ8w4mCbOfcxVF6kfexzTZ7Us6yRqzK2O44+tb91axunCfezj2NUJbAF9zRBmX7rZIx+FaRk&#10;a2Mp9NMm43JCt1+U9KrGwminYshPfavatoWbq37vHT8qbBpst0WWTeGXPzL39qJFJGDPa3DK0phX&#10;AxhepPvUllpKXK/vIeCvTFdANIkCqjRAZWnW0X2OfbPGo5xx2qfeK5TnbvRfJQRxx7fw6U1PDl1c&#10;v80ShTyzbs5rpjFG04ULuOM4Y9fpUjiNT9zDbf7vSqTiHKcmfCJZ8QzH5eNzCrEWhJHItuGXdt4y&#10;vWugECSSbIlUK8n8NPm09IOV+Y+oo5iTn30GWCLzAQq4+YBugpkmkM+0tF34bPNbz7ZIlQpnnJxT&#10;biKPYoZAvPWp5tSonMnRVmy6fdPFE+htKnKuQT13A108cVudo2fjiqd1GizEQY2sfvD+VaFHL3Xh&#10;SWEFBMcbiflHUVW/4RmFZAxj+Zu7da6+Ysp8vZj5e1VLiydrgOy5rnk9bglc5ufw/KybFACnjczY&#10;AqCTw1PEu7y1x612aabHLFukXjrtNK9rCUyBuH8KkdqUZFcp51eeG72Q74h8pzgL3qjcabcQ/MYS&#10;GbqBXoF1ZZ42/wAOeD2+lU7rSoUiWTyvbOO/rT5mZyWhxLQTiBpZIWXA/i54rxf4p6mmp6s9snyp&#10;GcfWvePiLcjQvDU9/EVG2E/nXzLql/c317I8h3Oz5YsOletl8eaXOefiny2RTREX5Sue+akVUyBG&#10;PrxQ0W5FPc/pRITGuB69fWvaTPPcSwJoiNijjqTioZDl8R+tQ+egJj3f/Xp21n4D47t7073JJsGY&#10;4YlRuxt/rUsNuVUeXu+VsfSmW/3yuMjjmrj3q2kxMUf3u/YVUUTIzb52yGkO7bVbw1YtrOt4EW4K&#10;ScdhT9ZmbymDP/Ca3vhhoksyNKIvmYYDVqkZtFjWZTZxrbQBdy/xLVe11S6Vw9sZIZFO5ZYJmQg/&#10;gR/9eu8vPhjFep5iXZVurrjrVVfg/dRH5L4cj+Jf881rHlNIpnJpqepl5CNWvV3qVkZb6TLKTyp+&#10;bJB9OlI2zGfvMx+8zciu2i+EE+7HnDOcthatWvwbxJ894+7r90USlHoW0eYXEbqpEy/KD8uO/NNm&#10;jVrbG4/LxuYYr1K9+EdkLVlRjux94t7+leceN7Q6JG1mUy2MK349aalc5qmhhWOnpJc+akm5i33a&#10;2XUQwK0kS9MVU8NxxyQiVj8xbDfNjNa81t9qgcibG1SQvGenFUTE0b7wp8Lbz4a6bq/h/W5JvFLa&#10;jK2tWtxIyrBa4xGsS4wTu5LZzg+mK52eCa3LIkZ49KtfDjRr/XdTk2L8hbbuI6c16xB8KtE+yCK4&#10;cs35c1DNGeS6fdX+nypeafdTW9xGxMdxbzNHJGSOSrKQR6cGq8wfe26VnLHLMWJLHqSSeST616zL&#10;8HNMmm2reMv93B4FV2+CVijtLFdNJg8jb0pKSRPLc8mMUm4gZPzdKnNm7AN/FtGRXrel/BXSJv8A&#10;j6uHIJ/I1oP8DvDcVtIm9txH+uY5I+mKrmTD2cjwy9RY487Ov3ueFqvoFm4WSeI/M3GMfrXSfEnw&#10;vL4XupLWSTd837vcMZHY/Stn4SeBbbWraK41T5Yf4h0zSkyqcfeszmbSK7U5j3luoINS3Wo3W3yZ&#10;ZZVzksqSsoORgk8+ma9rk8B+GGUJb2McfbK+lY+ofCnw9LJwQ3zZb5utKMkbuJ5EGk3KyKTjjp2q&#10;G5t5pjtaP39hzXsEPwj0LzN779ucrhq0dP8Ahd4Vh624bHBJ71pzHPJWPB0jleTJj/LtUd/awpCw&#10;MmS3t1r3bxF8K9D1G2kt9KtVSUj935a8k+nvXiPiuwuNO8QnQLlSs0Mm2WNhgqfQj1pc1zJahbWC&#10;W9spWP5m561NbQ3ecCNu54NegeCtB8E2VvHfeILiOSTauFbsSOldd9m+Gd4u4G3I6DaOlNSfYqMb&#10;s8j0jSW1WbF3IsOFJV3Hf0r379hVfBuheJvFFz41fTvNXT7MafHfXqwyTqZj5oiJIO4L1x7VzFv4&#10;P8CyS+dbTrz0G+pT4C8GXjLJdCORk5TcwOP8KU1zRszqjHlPpD4rfEn4WfC7xh44+M2j/tJQ6zpe&#10;reEryz0vwHcSMwgupYljQKmdjZ5HsTkd6+AYNOns9PhtJovmWFQwPbivedO8A+ChcK72ts0gPH7o&#10;ZHpVD4pfDbRJfDkmuaLcRx3NnhngXH72MnB/EdamnFU42Jk1c8Mls4Li+jt5IQOR9TVtIJBc+XAj&#10;Efw59K2fCPh7/hJ/HEOlWiM0hbbCqdTXufh74Mw+HNL2ah4bbdtzNNNFj8M05S5RLU+e4YLuFflD&#10;bv1r6g/YO+I/w58CeBvElp401zS7PUrjxNa3S29+wV57FYCu0MRypfqM8HnHNc9feF/A8ZbzbO1U&#10;9M8ZqBfBXgmZ/lht5Wx8okVW/nReM1axfL7p9Ov8ePhVZ+J7XX9P+L/h210hdnn+H3WOaNgAN6Fz&#10;yQeeeCM14h+3H8d/hn8WfAw8AfDK9tbiOTxJDqkkOnktHaLFBJGFz3z5nH0NcwnhbwfZxMDbWe3+&#10;FWVTt+lMEHhJrfZut1B/2VGPyqeWKM3GO1z51voZY5cNEcbvvd6t+H7dJbhpf7uRtNdv8V9C0rSp&#10;I9V0fy+fvKpGDXDaPq9raXDTXcXDOzMFHeto7GEtGbc52rhjgHj7tctqkQl1lZHGdmQtb9x4i01r&#10;aSczNuXBCVn+GLS31vUZJbqXapbChmobCOpDaWF7cSbkgkb/AHVPFSTWd7aSMpgZe3zDH4c17R4R&#10;bwfo2npBmBioG7B5PvW1dXngWQ+Zc21nJjkeYgNSpPsW4nz2bea4h5RvlPPpULWN2p+WFyf7oUki&#10;voKUfDGeX7RDpOnwydHMMYXP1FPMvw43jK2G4cK3HWpdSX8pNl3PAhomrTL5qafMe27yz/hWZeLN&#10;bTMpH3ThhX0yPFvgm0zDFqVmG24Y8V5d8c9F8K3tz/wkvhtbPfJHi5+zSEbiP4ip4z7iqjKTlZof&#10;Ku555YWztatcRjC529e9aWn+HNVltPtMdtIyt02oea674E+A9G8X3n/E4vP9HhILwRsoaQk8DntX&#10;s2r6j8OtDKaVcPaxyRhVVY2BCjsCBUylKMrWK5T5ne2v7AeXLbMvQ8xsD9OlV1haY+QUX1HHSvpK&#10;91fwJM63E1xYzdlJwxFWdMufAl4fsrwaaq7uFaNB+vai8n0Fyo+apdB1JkUx2UnzDj5TzViPwzqU&#10;Np9ofTZgo5MjRHb+dfWuleA/Bt5DuTVdJj4+UfbIcfTlqr+K/DXhHS7eS01HVNGePy8SRw38RyD/&#10;ALrf/qqb9bBaJ8aahbv5+CuT0+taDafNJPBb2sTu3lqNsaEnjrWv8UPD2l+G/FUlrompx31m3zW8&#10;kTbsc8o2O4/WvX/gt4O0bSNDXWb7VtIjvLlFdoZNQi8yFdvAIZvlOKp9yonjcnhrXooVkfTplX/a&#10;jPNQnSb9UbdBIMLj5k5r6Q1O+8LiPdLd2JC4LMlwjZ/ImsW5174eyOd72RH8XTNT7Vx6D0PBxpcz&#10;R7niO7rg0lv4Z1d23x6dKwzxiMkGvdoNQ+Hu/MUFm23o5UVpw+JfBVmd8l7aKf4V6k1Xtp/yjUYv&#10;qfOF9oWo2Lj7VZyRZ6b1IzVSaOKRzGGDEY/GvfviBP4L8VaDPbTSW+7ZmCXzlRoz26kcV4bp+kPc&#10;6+sMrfu/OAaTPGB3zTUnImUOwaN4e1PU2YWenzS7fl+WPODVqfwp4htxn+ybnH97yjivZvA2r+Cd&#10;J01LNb+3j2j5mY4JPr0rob/xB8Pri2zdePdFb+5btdndn2BFLW4bHzsmn36Lvlgdex3Ka+vv2O/+&#10;Cgfwu+AngrQ9G8dfDnXn1XQdDn0iGaxsTPBLBJIJDJlfmVyc/SvJ59U8CKGKTWTYbjB60+28YeEL&#10;eJRbNHGemRRKPtI2aJfvbo3f2v8A9oyw/actodI8BfDTWrCxh8SXGuXmpasBGZriWFYdkcQOdoVR&#10;ywByPevmTWLG60y9Mc6FXB6GvoWz8feE5I2N1fW6dvm7V578X08KeI4Bf6JeobqFOwwJOemayS5d&#10;EibqKscXbvLNCr7F6Y3bqEGGycenNQrqMOmr5buh2r3YU6S8SVcwqvPNajZUnt3Z2JH4itfQPAvi&#10;XVITd2enSbf73TNN8KtpQ1VV1q9S3hZ/nkkUkAfSvatH8f8Awe0bTBFB40tThcBBA+764xxWdSpK&#10;Ow4xR47J4J8T2d1vudDuFUfecJ8v517r8C/2qLb4NfDjQPA154E8Rw6h4bur2Sz1rR4Y5kmS4m81&#10;lZG5Ug8dwQAe+Kz0+IvgnVMtBrqiNc/NJGRkfSoZPGHgQFl/tO3Azydp5qeZ1FZo00R6Bov7d0Fn&#10;8Vh8WbT4c+KtQ1Kaxeyv7aTSLSO0voS2VDwn7rqcHeu3JGTnmvM/2hvH/iz4+x+G4Zvh3daLa+GN&#10;NntLNLqZZHmEsvmkkJ8qgHgAdqvQePfAEPJ123Rv4Y9rc/jVm9+JXw6to1F14js4O4Ej4zWajy7I&#10;D541HTLm0uZLW5iKujYZWXFTWGntdFLeCLczNgLiu1+LGvfD/wASXCzeGtTt5rjb++aBsr7Z96p/&#10;DS48OWF4t1r0wRl5j3fdHNae9y3sT1FX4UeKfsXntpxPAKqtVrPwl4r8P6zYa9b6dL9p0vUILy1w&#10;eRJHIHA/HGK9gtvin8N4UxL4mWMg8LHas1Q3XxF+HmoZe31lZG/utEVP61jGrV6xNIqB3SftxXUt&#10;7rV5p3we8WWf9vXE02pWdtrEIh3SZ3BG4YDk4PX17Vi+Dv2hLfwTq9n4g8CfCjxtFLp+orfQ2mpe&#10;Nnew88PvBaAfKRu+bAxzn1rlx8QvBhO77arbf9nqad/wsfwl1+3Rru4+bjA9alU762NVy9Dy/wAc&#10;+DvGF7eah4q1PS9rX17NdXHk8hWkkLnrzjJ784rkVtniZUZOfrXvGrfEfwaLFvO1ONo2z5m0cYrx&#10;nxDf+HRrLT6ZfwtGWyVdvujNdUea1rGUox3RNpvhDVNa1H+ztPtWaTo3sa1JvhX4rsVIm0zlv4R6&#10;11ngDx/4Y8OWm6eTLynLsI/brmuwtvjP8IbuH/iYeLo7eRVz+9tJMD8QpFRzVVLSJjZnN/s9fELX&#10;PgZP4o07Xfh3qGuaR4s0ePT9St9PmWO5g2SeYkkTP8v3uqnr+Fe+eHP+CiWvaBef2nH8ANd1DUvs&#10;4gh1fX5LaS4WMdF3AHj8cV4+fi/8NZHabT9bjnQnG5I2GffkCq//AAuXwPKTHayvjpuZelZyjKbu&#10;4nRTlpa53nx6/aq+Nf7Q/wAMdQ+FcPwnj0vT9auIX1C5e+WRmjikEgXGBg7lXke4r5l8WeBda8K3&#10;wj1OxEfmDhlOV/OvXh8c/AJkW2i16EStnavO4/Ssbxp8Q/B3iDTZIL1/MODjCd/WlDnj8KCdmeRw&#10;QzGbIHbPWul8JfCrxd4xha70ywRIeqz3EmwMfQetY+ly6fHqAe8LeXuIwv8AEO1ekaZ8Z7HRbOOO&#10;ys2KquFQ9sVvzVOhjaPU5fUPg14202QwzaUzc/ejYGqMHw78Th9kulSLjjLV6Enx9026Pm6jaMOf&#10;4f8ACrjftC/CMDybm21z7R1Xbp6FCfTO7OPfFLmrdjWPKect8LvFZcPFpu4AZbmrEXwP8V3yb1SK&#10;MtjHmtjr3NdtdfHbwop32FtM27j5lAx9ajh+PumeU0LWMm3+JhjAFZ/vuxroeWyaRfeH55tO1O2a&#10;O4jyJFbjBB6+4p0CyRxfIdwJ/Ouj8f8AjPSvFqq6WrLJGPllOPmHp71xUt7eqxijk+X+FcVvHma1&#10;MJGlOMDH8I/Ss+7xdy7VXkkBV9aj3Xc3Afn3rQ0G5ttJ1KO+vLfzPKbIU+tPluY3Ou8K/AHWtW0Y&#10;yXs6q11Hjy2bG1SP517B4f8Ai1+1J4U0PTvD97rehazb6TZraafdahbutysKcKjuhG/AGMnn1rg9&#10;J/aT8O2tqLa+8K3zMo/5YTxjP4npRfftPaHNEYovCN5E204eS6jI/EAc1jyzb1sa80bHe3/x/wD2&#10;i7krJb6Z4Zt5I2BSZbOVmU+oy9QRfFX49SQeW7eGbFm3O02k6KI2kZuSzc8se5IyT1ryub4+XTTG&#10;aPTMcjaN3Sj/AIXpfE7/AOzV6/3+/wBK1VN+Rm5anU+M/CPjT4ma3J4o8f8AjObV9WmgWNZpowuy&#10;NAdsYAwAo5xXl3ivwve+HpHguNqt/Dj+7XTR/HDUY5S32ZW/3qw/GfjufxPEqS2CL2WRG6e1RJSN&#10;Iy90w/Dnh/UPEOopY2NuzluN38I9zXrnhf4W6p4amtdZ0TxDLZ6jZTpPZ3duwV4ZVPyup9RXmvhD&#10;xa/heVpIYUZmP3j2rov+F26pj5oT7L2qfeC77nr1r8Rv2itKW4j0n4m26rdXDXFxC2lQ7JZmOXkb&#10;AHzMeSRjJNTQ/F/9qL/UQ/EfRbVVGB5nhuNl+nGK8ZPxw15n2N5exvVelB+Nushsqo2919aOXm6E&#10;N2PYrb4l/tIBGtm+LwtVaTezaVpscJLf3hkEg+4rzTXfgZJLbzTademW6cySkytlpXJ3MSe5JzWQ&#10;nxx1xzwqevC804/HHxDKxBSNdvRttSqdRPRi50ee6vHcWN15E8LK6thlPG011fw5+HFx4tvFvLhW&#10;S3Tl29axtf1g69fG/ukVWb72xcZ9619B+JWr+HrX7JprLtX+BulbWlYErs9M8P8Age/8Fakdb8Ee&#10;M9T0e+eHyZ7iwnC+dHnPluMYZc84I61rS+Mvj1FJiy+NWrx7lwZAkXOPX5f515i/xo11Y/mhX7v8&#10;IqO3+OniCLhrWA4HynZzWUoy6mh62fE/xt1dRNrPxKu7yRf+WskMYYe+QtZ2vaX8QPGVi+meK/iX&#10;r11Zt9/T/tpS3kHoyrwwHoa82j/am8eWEvk6Z4f0eZf791aFz/MVbi/aX+INyoZfBGjSNu3MzLIM&#10;+20MBisuSXcC74v+EEmn2TanpdxuZF+aF+pHqP8ACvKri3uItS8uRNvb6GvS9Y/ar8cyxGK5+GXh&#10;2EOpBkhgl/q5rz+71+XV9UbW2tI42aTzGhjB2g/j2ranFx3K5jtPh78K5dftWvr0bIy3ydiR613u&#10;geEPEvg6OeHwT481jS0uGVp7eyvmSN2H8ZXO3d74zivNrH4zeI7S1W0tFjjjVcBVXpXReHfFPxc8&#10;V6Nqmt+FfDt1qVtoFslzq0lrCGNtGzbQxHVuc8AE4GexonGo+oJnaXNx8edolT4za3Jg/L/pAVh+&#10;WM1CNW+OpTypvizrS4Bw32vAH4dO9cG/xx8dyKskJ2R/dEjWbbD9DjHWo7r4y+M2XZcJJuXj/j1Y&#10;A8/Ss1TfdFWOs1vwp4v8XJDH478e6pq3ksTBb3l0WjjY8ZA6Zx3ri/F/w2vNJja5tULKPvKnaqcv&#10;xf8AEou1e78wFslfMhZc/TI5/CprD4sapN5kF6POiYHKSL0/GplCSA4bWbZ4ZMOOn61QZ2+9/dFb&#10;Wv7Z5N6KPvMP1zWXHaNJuYH5adgGWske751/+vUxmZxtHp/eqOaIgcVGCyfKTRYCyyYUu3Xb9002&#10;NvMO1hnv1qnLPMzYP8PajfLtOW/JaRMiW5GGwDUW+RTlf/1UPK8iZYbm6mnJuIyMVp0Ej1H9lfVx&#10;p3xJh86XbDPayQyD1zgqf++gK+qbSIStvh6bfXpXxZ8MdXj0bxfYXSy7EW8jEj9MIWGf0r7dt0iA&#10;aS36M3yBe47H8a+O4ipfvoz7qx72Vvmi0yxFEknKr+I60XMNwOSW6f3qW2heCTzCoLfxBj0q2Y/P&#10;4b7tfM8up7JDbWrGJnj4b+Js54qT7O8i7Iw2egZm5NWYsWMbSoPl256VXtdQj1Fylum47sSFeMGt&#10;YxjICz9kkjiBAC/7LUCIMnmF/wBepqYxTz8N97j8hTjZuDyBhTxmtPZ9iolWSMtkIOM46/rSQQ7p&#10;SjfdXjJq3Hbg8xP144HWpFi8pMohAPJJpONwbIfsjL/s/L8oHrTrS3ZFwik7uTVhI43OQxbacbet&#10;SLEI1wE/Ws3GRJnvCzXBwDlc/wAVTtFKqBlyRtzt96lWOJTycMzA7qsCI9QSq7hjHUiotIqJltBd&#10;E7lj+X34pzxnyircHbz8vJq/IyouyQew78VVnwQVQj5jVRhcOYjUxouQpxjI3UixvImMAbaWG0di&#10;qsnHrVz7Pbq3yHb2+6a09mVcoIhDMjx8fwnbipkikiAkAbax61NboZJmWSP5dyhWHBNXGsyI8Sn1&#10;7VaiJsooC4+ZPrTJYAfliVfb5elaEcUIOPK3YHGSRUSJH5+1d3+7mplYaKckMvlqMZ9WotbYRJ5u&#10;/kfz9au/KVZ2X0+VeaVTBKmDgDOeBzURphcyb3zXj2rE3J5b+7RaRuy7Nv1I4JrQu44Vj2IepzkV&#10;Xhixny9o/wA80SpXDmHPAViCFQM8EU22iuS3mD7x4Yg1MIm8v5XZct83fNOinLSbEGDj8Kz9jqFy&#10;B7efeOQdq4yV5pYZMjbxn/aqWYvuyBx1qBTIoKn5iWyPahR5WAkkLCIkAbf5Uy2RSNgjO7b823oO&#10;acXkLCOV8ZPYdakigV2Jj6H5huroWqJlG5WmjaZdyIo659veqMqsJtrlvvAfLJtzWrM21NoDcn+L&#10;tWfJGTKJXYdCV4zRy3MfZkjqHkxGjgE/eLUhIQb2YY69al3gn5Tg7elO8hQm8or7h824VSpopRIT&#10;H5Kb8dwd27OaguGEu4Fmz6k8CrMtxGpKbeBwoPf3qqI0Z8k8bvxNTyjsAXZCy53f3TVJHmil8y4U&#10;sT91d3Srs87qPLd8Y4Xb3quIZ2+eX1+ap5SBJrQzN5rHHqPSmtCsfEZ5z6dac0zuZGI29BuU5JH4&#10;1HFIksjFlLbRj610RppAJdK7wlkPC9arrbsRv3HK8tznNXBEy7TuX5VIbcv5GoXtyxDMcN1b+7Wg&#10;EL2pYbuzKQ27/Cqso8s43/eUbd9WZbhz+6RwDjnbTBatLIpm5w33qAKjSyBWR19ArqODShEmGSn3&#10;R93HWrE8VursFjGFbIOegqoJreOVQS2SPmyx5FY/EEYkJjIj3SRSBudu3B70yaKBZ/MlwC3GcVJM&#10;Yp2/0dU5bDH1pIpLbKiU7l3YGRVRiOxmanEn2ceYgGc5HtXM37o0hAHy7fmb0rq9UW3uDhnKoysB&#10;36dK5a+VE/dfeJXBIFdEaYcxi3KtI+9x93gd/wAaqPaZQI3HzY9wPWtO9EmRsP8ACDuB6D0qFUS7&#10;+XbsLdD3rrp0xtmYR83lKSy4xufvilEcEUT72BGB8o461fiMfmNbyc7AcAriq8Mau/7w9WO9ePwq&#10;uUhq5y/jPw6mpWTmFV4BKn0wK898FazP4V8VJFM22N5Cknpg17FdwxmNkkj7EK2K8n+JGlfY9QW7&#10;totrbuTtxn3rej714vqYSi46o9b0ue3uUUxTbvl65q15jY+YkrwGUnofauN+F3ia21PRVjaT99HJ&#10;tZcc9q6xDMwZ2wv7wfKfQV5GKo+zkz3MPU54p3LwFuke6EjzGyWHTFNjV5FEjJtUdG3dac5ijVJz&#10;J82Tt+XjmnWccfmeWygqwrhlodiVyxahQv74fLjht2aumzmumVNvTOG9qgsLQLcrCBtRuwFbkFu/&#10;zeUreYoHVuG9q5qki+Uk0/RzsAJVvm+63UV1GnWrxQ5jiUMDhlXoaqaHDJIOAu7nIZfyregtZ/s5&#10;G1cHrtHU1yykyoorPMYIQSgxn5vU+1SWMtuzqzfdK5Ue4qK9hk3bQjfe61JZ26zHCZzuzu7ZrFT1&#10;1NbIvAMYleFQeQdoGeT9alNnbt86qu9vvLuxVVxNbfPhuD8u00RySR/PJnpnfitviJkWhb+VGGiw&#10;3cLnGKbLBD5TSPInK5xtzUYuUm+XzxgeqdKSQBId6XG4r+nNc8qY4lW6sxCm0/Mu7epCdKiiPlgF&#10;myy5PPrVprgTQeUgXcwx96q66dFdBoHDbQ2V5x2ojTZXMTqZLqNZIjnPDLu4J9KrSl7crDHEq7m+&#10;pzV6xt2tLbCbW+bdt284qa5lto5/LZh8/C8fMK0IKc9pPcWufMUNGwCq2RkHpTYSLZ8SBvu/N/d3&#10;Vdd4LCNTLcKWBwVfoKhSNJ0zFEvoy+hrKbHYl86L5VWE/vEAOOgNOedYg0y27n5cDagJNRz2wQiE&#10;t/Fndt6VoQyWn2Fo3PCj+Hv7VCuIzLmUvCGmVtrHGNvzE1nIvkTrJFD+7bH3eMVeuJ1cbP8AVpvG&#10;2M54PvTriPyh9lUKx69Ohx61pFALDdQxMdrfxbPQcilvxLMVdT8yrt2gfe4qrLppgmVgzbiqjbnI&#10;96swLO7eZE271DdDWkieUtafIy27SZUMzAMv4VPi1dWhVwrd225wapwEi4LytztysbdPrVzykazV&#10;lTbI3zn5ulYSkaRQPcQWSqXw3YKKjW+ULtddqdTuH+cUTQTSXPnnDLtwyqckGmS/eCfxYGfl7U1U&#10;L0LK6i6yiPEbLn5srzgiql04mk+WTb8p5UfkKssZobRVkX73O4Yyo7Vmx3c8jtkMRkj7vT3rOUri&#10;JrOVJJyixuuxfvSLjmpCsuSkSbv7uf71QtG0j7EZtuB8w9T/AIU5w1pCqhmJLfeRck1mmK5JBcT3&#10;QaKWDYyMvT+L1BqOLTJXdmllYKzcruxj2+lWrGFP725uoDZobzZm81VGdv5c+ldEWT1IbSJY75pP&#10;LZm83DZY4XHeriL5i75Jju/hw1OjYYDwTLySfu9fajaoiMo+Ur/dq4x1EZV1FIF3mQd9wxnjtUtl&#10;DOsgjUKy4z6Yqe+FtexYk7f3T1qobmdVWD5jGVwvy8K3arlJRCJpZE/3hv8AmAKlfT1qHymkvmGY&#10;wuMqyYzn0qT+0I4IkaU5V8lV9/So0TEJkik2luoX7w/GuaUuYr7I57uKwjNu+cdGwcZBNW4rlZLU&#10;mLO4tu69R61miymlZZJvmZVxGz896dLfxRT+USy7iwVs8cVEomch8NrHbSNv+XczNux15qZyJxt8&#10;zcu37zdqrXl/H5apt2ybQOmck0sTyvEzKxXcrbQ3HFEYkk9zCsaRvAjHAAYdqy7y0vJZRceSfLWR&#10;l+96dKnk1BgzRyuNvykR88471YSaExtLIWWNudiNyD61ty6FRLlrG9zaszI3yDPzDoKgRXu5GQKv&#10;ljI/Sks7rYWUqY1PA+fJ/wDrVem1PyoQYrXLfd38DPHFYuJpGRVtDBZqEP8AdC7dwxmofNCzMz/d&#10;frHjp702Pc90pujuR18xNqjIbOOammhtp3aOY43EYx6VtH4S73G2SxbGnkXn5tu7lT+HrT2liKDe&#10;Aq4xtXt3xSyWUkcq3R+RSQFIYNu9DUkZiuZJNhyZJMMNuBwKxm3zDlsSWViLmNZLcBV2/M2OSKtG&#10;OMERynLrHgFlI4H9ajsIrqCBoo2G1jlgVDY/OrVwkzbUVeNuCGxx71PMRGJJp0LCKOeJ8qY1ZAvc&#10;k4Iz2Nb9tcOsLRxDHY+je9UNEtt+lG0RkYquMbDz+NT2FvqCMYI4N0OQNzdeKrm0LLkUU08WxjtY&#10;fdbaKuWemL5vnu5Mi7gFIzuzSQQLE2Hm3Z/hCnj2p9pelHaKZW2s27I7e1Y1GOKK1nYS2ty7HA3O&#10;SuP4R/SrcVnbXB2ru3Rt9MH196V8iXfFbBo/b+EVVmgvY7ySaHdtaQZj7HjrXPKBtYvw2jCNQsWW&#10;Cnnf1pEuBbSeXc26o20lQrckmltrl7OLcYtqj7zbumfrSLawXzmWN2+RcEnk5rOWhk9ywtrbSWe1&#10;4zzyyl+nHFVZZTCMwD73cN+lacsYhsvnDYAG7aoYj356ms6W4tZJSEttncN0ojIloqwx+ezPcTKd&#10;y/M2MfSnx6fM1xvO7b0XD8H3qWO7tp18u5B3NyirwTjvUhfePlfb23CtFIFoQ2cmZ1WaJsZKyN29&#10;qm+z4uNxupOPuqDhfxqO3uF3GKKCZto358wbevp6mltWeWSViWGyb+Ic1opNGjHzru/fxQN5e44b&#10;PAx3qWF7ZVYSpuzzubPeklmXYsTDa2CCy9MVVa5RjtMgK7cc1m6nQOUmuYVSVQm0nb8u0daqaham&#10;GNp4lXnaFVV+965qzBcu0/8ABtjHy5z8+akMq3AUZVV28qox3pe0Bso2VtdGIM+/avAw3Qf4VMYd&#10;7eZP8uF+96U93khm3PIvkshKnoRx0qnbu18v7yaRfl+VV9D9av2pzyjzFu8mtDb+ZCzESc7lbPzD&#10;qPas2xWS6ZgtzIpI4JXnrVmFreLdbPaOyryZGUYJqsBO7kxS7V/2OwBzijn940gV40V9TfzIlCQv&#10;nd6//XNakUYSFvs1vtYtuLN1PoPamK+nTSb2C+aW3BQDn9OKduc8sNpydy56g1tF8xbZXu9SmW3+&#10;xRgxsWGf9obsmonhkuJFG3bKwIVm6cc/yq6JYAvmrHuK8fNjipl2XKrNMF4Xqw6VpoOJQvI9RLxm&#10;+ax2jiNbVnLEepyAPyq9Ba/Z7YyFdrLJl+epqvqF8ibLiBPlH3t316fSoWvbmWFrmBYyrllX5vvY&#10;9vSuWUiZSFW+mu5HaMY2yNzu6e1W2giuLPbC+1pT+uOcelZemFrFy97GxUnO2NcLk1qT3Jt03IuU&#10;V8rnHTFZszMO502GGYOI/mWPcG7Mp7+1Xo4FZlJRV+UDd/ezUgA1RmiG3Ma4y3Q89DRFbKEXZHGG&#10;Vg3y525FEZO5aSKb6fdNNtb5Ywd3zdfetGC1up7Hy42V2yAzBh8q+v1qCa5aK5ZJYf3jghGXhRke&#10;9DXlxBIlv9q3RySKsnloFwuOvHUVvuhRJ4NNn38K0ku/dlv88VdjjFsiy3c+G8z5k28bfSqhv7mG&#10;HzprZmAO3cjgd6cZb3UIMpEyuF+VS+OB/OpVPUrmsaf27QP+m3/fNFYPk6x/z6t/4ECitPZFe0R5&#10;PPrbRTFY1Bk3En3+n41NY26T3Krd28bQsmNrPls57euKLfSGhjB6/Lgtt6HNaFuqXjpaGRlaM7lZ&#10;cD8OK/SaHN1PyucdQmi061Zbq2g8vb8u1clXUVNCfNDC3k+Xbyv92gxZAiiU7lX5ZEOfl+lOtIA8&#10;zShyokA8xdu3kV6UOXlJ2RXWA7/I8zbu3bmyPmbsDTkYjcFTkRjIXjJzipjG0MuMmTcw/eMvQdqr&#10;rYS2knlMW2qrN935ly3A/M8e1EpoxdQNVtI5udnlvwrf7uKisrZ4LeaWBgJzHgbl568n8quQxOy7&#10;ZmBlZmLSbske2Klt4SkPluhYrjH4nFNSTKj7xWWB5As4IU8bsHk0+4ik+zhDCrBvu7lyRV77MkUL&#10;lmVQg3bvcVXExmg80gDdznHBHrTkbJFMOxi8p449ueW7Cpglu1u+JP3pKmPnj6U4GN02xHfhj8xX&#10;btHai10oXDEGHf5jYDd1Oe1ZyD3SnM5mVijOvXAdeR7fSoWeG3haeSNmXsuM5GK1byzSONpPKPyp&#10;82evHU4qCazntrdJUfcGbHUcccVUeUrRnM3108g3xWqyLuHythcE9ODzUKyX048uPy/l+8qtz9en&#10;HSt66s5Q8dzGBvVg2GUdqqQ26WzZi343DagbgetOUrE+hQXT5pYsMu1vMGeSNvHNSWNmUdfOmeXd&#10;y25+APYVuaegkg8sPuaNQGZk+Yj3PfFVZbMW9x843DrHleCevaspTuQR/ZljkU56j5dzfeFTixR9&#10;32eY5k5bcDkGr1lGt6ymT5GZcGNecZ71OtosT+XHHu+bH3gKa1NYxMuNGt1/fMAFb5dzfrUM1jeS&#10;/PJLJJuYFmVAdoHata+VSiqG2svVlANV1hjY5luGCjtjGfy9afKTKJni0uLtRIys6ddvl4IIpx0N&#10;MsWkdcPn5gfnGK2I9MCxbx8yO2RtJzn+lNhUvlp0b/XYDMvPPbFCRJSjswsLK6tuMfys8nX0pLS0&#10;aWPKFfLJ+9j5hj+nvWm1naKjSfZ/PKuNqsCuf8ahRR5PzssfzfdVDRIOpnXgWIbThl2kscnke3vU&#10;dtGsn+r+ZeB65X/GtL+zEZjIZSrL1ccfz71ImnW6QhYk+995fU1j1NIxKAtRHMJkVdw6bvSmSafu&#10;bzZAvv3rWS0W7twiDCqv3v8AazyKI7TZd7Fj3K3G4cYP0rTlHcyfszIQ6L5eSo2DninS287rtFpt&#10;3fKrKw55rY/s8POWdgu1vTrTjYHBEsW1ujbWHNTymsWZsVurKyyFSN3Zenao57WeadikrNGqqEUo&#10;OT9RVmGO3jm+ylFX5t3Ppmki0+6juJBMVx5zMpjzjGc4o5tbBJlK7Crb+VLGu4dWYfdaqAtriSVb&#10;dyy/Nhdh+UGt+6s0CbZTuLLnZ5fU+xp1vYR2+6Rzy2MLt6itoyMpGJrenvKpglik3bSY/l7CuX8Q&#10;afLavNIwbftHVtx6ZPFegPbo481d3yK3yhTyD2rlfEtqskck6svLZZgvWnzoyZw+ltI+pJJsHXGW&#10;4/GumtjEzKTIkmD95eayJF8xx+7SJmXMZB4b6e9RWNzLDes06sqkjau7jHetoyKUTen0LQ9VLf2n&#10;psF1GybTFPFndkfoffrXkPxH/ZtuYg2seENPnZTk/Z1ZRj6HOcfWvZIcTwrIkaxxfxNgkk54q/Zw&#10;C5jG3ktHtXjHGe9ZSxM4y0FKmpLY+Jr3Tr/RrqS0vLKS3mibDRyqQRzVzSfF1/pV0twl26MrZVo2&#10;xivrDxZ8GPBnxHj+xeIImRuQtxa/LLGPUH2PODXzv8Wf2efFPwvmkuYVk1TTY922/ghJIXsWA5HH&#10;WuzD4yFT3ZaHFKhKMrpHoHw9/ahjZrfT/HCLPF91L6GDcw7YdR1+or2DSNf07X7SO80fVEuIpG/d&#10;mLH457iviGG5uLfbLaS/L2IIrsPAXxX8T+DbwXWm3yrtbLRzJvjf1yprSpg41NYbmiqyWjPsDSof&#10;tShDFxu/ibpV2K1jiZX8jDIT36Y6c15l8Lf2nvB+s3Udv42ePTzIvy3FvbsY93bIXJAr1bTLyz8T&#10;6c2p6JfQ3EXmbX+zSLIyE/3gvK55xnFcNSjOn8Qc1xt5O5h+ziR1HcKxOa+b/wBrb4d3Mctn46sI&#10;RIs2+3vFHVWXBVvfIJH4V9OLZYZSkmW2/wCrXnHvXOfEDwRaePPDl54avHCNMh8mTaD5cmDtP0zj&#10;8KmnKUaqZXMz4a06+hhk8nH3uGBFfW37LXjP/hIPALaZPcefJpO2NmyCVX+AH04498e1fIOr6Xfa&#10;Lq02l6lb+Xc2s7RXCgn7ynHH1616p+yz41uPBXxGtNQudzWNyr2uoImNzRFCBweDgkEdwRxXr1qH&#10;tKOnqTGXvH1wyPdq0txHtBA3ZccelVoo/m8wpjCktuFaNnGDa7IZM7jjLDOcdDVh7OSaFYkAbHCs&#10;Wxk4714UpHXAzZGjun2yDBLbm/oKZJpSz/I0YK/N949K0ZNJEQHmLtbj5WYcVILZgc26luMdPu0K&#10;Zo5RMq20yKFjCZf4McDOF9qe+nIh8oiNfTcev/160Ujt4pBJL97+93zmmTzRxrulRsbscYwKfOQp&#10;alWPT5IJPKZFZD18tufxqSeyiQb5ZsqWwu1QD7dKYtwHjB2HLZI29DUv2eVtplbG45jXHJNRzG+5&#10;Hao0kZEq7vl4Ofbp9aorHLFcKHi3devGRW0oBg2jH7w4O7vj0qrNOIWM+dvbcF7Cp9oQZ+oLKlu0&#10;sC/Moxt3Z/H8K5y+tLme682STdwNy4/I10c0kk5VyeGzn5cVBcW6OAgRvu4YjtUuZUTCW0AKMduc&#10;HG5sZNT+S0kJAg+f+72rQ/s1VAV4xuzjPWtGwsYWXb5AO0/eHamqnQJSsY8Vki2Mp+ZZI1B2bMjk&#10;9q+Y/jppMmleOby3mU7WVZN394EZr6wJSOZg6Ex/wq3evH/2ivh1P4mhbVNHtmeZYySAvJH/ANbF&#10;dOFqRhVucdTU+d5JIyTJGQu7ptHJ9qbZxwGdZWPzfTtnisu+vLywmZDuXadjY7EcYqxofiBYZQ7h&#10;f+BrmvW5ebUyUlE98+G7W8fhtbq7wu3jO7H41w/xi+Kt1qZbRdPum+zqu1v9rBrOh8d/a9MOmDUj&#10;HEf7o9a5zUPDlneq12NaT0CmM8ms6dFKV2OdS8bI5szzX10tvGPvtjCivob9nn4Yx+HtNXxJqFn/&#10;AKTcZWNn6op6nHvivJfBGkeH9I1pdR1eUSrGw2x/3jXp8vx0TT1U6adqgYVdowPoPStK8alaKjEV&#10;HlhrI9W1W7htbRpfN2MF+YbuD2rz7xJ4m061V2ub9cbTgseprzrxZ8cNb1N2S2IVe/X8a4zUNbv7&#10;8+Zc38kjN91GbgVNPByjuOdRN6Hq8fxU0SyZltl8xuAp7Csm/wDjXrPmMbNlTap2n0rgNG0/W75m&#10;t7G0aXdjnHANdl4f+DHiXWU3z2szsSNkax4/OtZRow3Znep0Me68Xa9r7+ff6jNKwXCxyP79qk02&#10;SXUm2WOnurDGG6t+Nev+Ef2QdXeIS6pLDb4wzfvNzfpXo/hz9nXwnoBWaaD7Q0eOGB+b64rjqYil&#10;H4dTWMZdTwDRvBfivWGWBYJm3dCuW4+gr0Pwf+zjql/Egv7D5WbDNIdv6V73pWgWOm/u9Ps7e3UD&#10;H7uHH61u29nHEqyrtZh97npWX1qVtDrhHQ8l0L9nDw/pRjuLyJZm/uqMV3WleDPD+hQKLTRrddoI&#10;3hQTn1rpCvzDOMf3sdBUMhiRlMiKF8z5dtc8qk5bl8kTPhtjGT5kIXbwKc1vuPmCD5V56VenX7RF&#10;iNODn7w600IGiZtu35flWszNx7FQ28fl4ddzDkUkcXzbQB6gc1NawzyErIc98AcfSrdvaJEXkk3K&#10;q/3l4xU8w+UqPD5R8xEC55NV57sq37tMbT15rWlIlYG2j4Y4x+FV9RsrcqquuCcduRWnMHKYZurg&#10;cSScE9RVe7upZP3St90ZLLz/ACrQuLVZf3KSbVz97ripLOxtIYNyjG7lm9aylKxRn2Rbz1kihzuP&#10;p2rQSGSZmlMeMe/WrYtYhtAjO3aCretW7W3URidY2/2tx61nzXLjEyFtpYxlto3dNwzz/wDqp0gK&#10;fIibeuQF4rRvIPObciFf7q5pILUiLMmN38LKvb0qy+XQxp4pS8fkqGbo3HWnW2lzbFmAwT94t3rU&#10;e0ljIeNO3GaasEqkn5dp+6vX60EsyZ7adHUP8xOfusBUckdxjHkluxO7vmt77Ajckq2eG+Xp9KcN&#10;MjdNzptA7VjJcxPKYEojjVfMT5Tw2M0iW8Eh8kwr8tb39lqzZcDHTjFRSWFuqbohzu+asZRNIxMj&#10;7L8v7vGzHzZFRvZwO37oEfTNa32eMbomIy3FQvCjfMuPvAfhQalOSK3RNyD7vP1pqFZSZETG5s7V&#10;6/Wrb2InZgpZAvA96ZFZrBDtmOJCxIDEmtN0UVbuO4crDCu75hjd+tRro0l83B+bOavRBSN5X5fa&#10;rlumArRRZ5+UhuorPYsyX077NsiKszbcL3pslsxby5YD93nLYya6B7SCVchc4XB9apXlk0TYiz2x&#10;tHSo5lzAZU+luj+crAd+OlDoZI1iVfmKdf61qB1cNEwBLfpU1tYJs3rEvHbFXzaE2MEQOqqBF93q&#10;aYbMsmAG5UDHpitp7QPIyyc4bgCo5bRmK+XHnn7y84qYy94pGT9ikKk7Ce+1qgfTPMmy0ZQZzw35&#10;VsNAGjLIv3u5NQSRTjdhcL67a6ObQDMl0uYnaXzz1yOlRXkPlr8y7s9OOlabtIuXSXBDcfJ0qlKk&#10;k1wzSIeec8fnWEnEpblYFAV2xncF4x2pzxxCNllPP8NTKpjTLycj+I1UmAlfA/iXLY6/WpXKHMUp&#10;rVJGZy+dyn8Kjli8uNipHYgmrGoCaM5ibbuH3vSqupXJhtWuJmPlqpL59BVcpnJni37SPi5jZros&#10;LncZP3jH+VeHTTgyeY2PvZNdb8YPFEms+Krov8qrIfLHtXFlhI23PHrX0eDo+zopHj4ifNO5chZJ&#10;TgHdiknJPyBGxt9OtMgPlqwbv2q1Gsci5k/Pniu+KMOYpLb87sfe+7U0drMo+7UmYlYn7o3df60n&#10;2p8rsk3Kv3mxiixBKlmxAAblvvbe1NnDGPBO7HDfLVt40ZVeOToec/xGq107RwH5NvUZ55rWJMjF&#10;vYjeXyW0LlmY16D4f1OTwtpC7U2v61yng3Rhe6w08zAeXGTHxnPPSug1Xyln+zFs7dpbAqioxOy8&#10;A6n8S/iT4hh8J/DrwlNq+oyRtI1rCgyFB5YknAAq98Rb74m/CzW4dA8a6Lb2N1PbidLfzFkbYSRu&#10;bb05B/I17J/wT5+N/wAAPgX4d1rWfHXxC03SdS1B2hvLefT5vtqQryhhlUEMrcZXg5rxv9qr4w6N&#10;8cPjdqXxB8IaOtrpDRC201ZIijzxgsxldf4XZmJ6Cripc1raEuVp2MP/AIXBr0UgjFtbg4+U7adc&#10;fF/xM6Ap5QbruVenpXFtLHHKgmB5O1VbtViZUMSuhHynlfTircYj5kdFffGvxvPb/Zpr1PL5AXyF&#10;4/HFcjrd/L4iUTaidxXP4068jEy7OV+XO1QOahd4LZMzBt3G3dwDQonNUlEqWfhbU5Z/Pt+IT3zV&#10;s6a6zqsj7trY3bulamhXd4dCZSxZTMSq+lUpJ2jlYxrnk8LVqIROx8AeAviHJ4I8QfEbw7oiroHh&#10;hYf7a1SRgvlSSuFijVTyzszDgdByelU7j4q+KFLK92rbfRa3fFnxw025+AGk/AHwY2oWtnJrB1bx&#10;dNMVVdSvNqhAmOREu1RtOMmMHqc15nNdyNKXWP8AhqvZkylZnX/8LY17ylVZ1DbsbcnioY/ih4uS&#10;fD3gXsyrXJLcPv8A9o/3qWWY43K3zE/MfX2qOQcZHXH4oeJFucC/b733e1WJ/jt8QdJtc213b/d+&#10;VpIAzL+dcXDcKoyze3Sq/iG8dLWNUH3m/Mdqlj57HTeMvHniH4j2dvqPi+8juJLdfLt2ECqVX+78&#10;oGR9az9K8TatpFl5a3sscEeTsj5wPaslHkFtGjZGBmrFrBcTD/RkYsOQVPIqow5ifaO57h8Rfgx8&#10;UfhL8MdN+Jniv4neGZItWjg+w6TpOp/aLstIu7DBeFCryxxwcDvXlzeOvE29turNhePm71hLKY3a&#10;QfLI33jUNw5J+6enNbRp9zRTZ1S+P9bnh41KVWUdd1QyePfEnbVZs/73SudSXacE9uO3A61I+XGQ&#10;W2lc5rTkiKUjbTxz4p3bv7Ym8wNnzM4NYWqXN74h8RLrGs3klxcMqrJNIRuYDpk4GcDjPXFOZ1K4&#10;X8azIppLnUGjV/lHes5RiJHQpc4IZGPl/wC93r1L9m/9lnxv+1BrjWXhXVY9O0uxAOvaxJn/AERT&#10;0XHdmHT1ryW1jUQlHYZ2/Lx05r0L4V/tF/GH4KaDcaF8MPF39lw3l19o1BUs45PtDbQqh9wOVA5A&#10;9anlk4+6Wloei/ta/sw+Bv2UdH0m10T4pahrGu6xcNnTblQBbWqqf3pI5yWwAD1BrwGfWtUt5ubu&#10;TvzurV8VeOvEnjrWZvEHjLxDeapqMzFp7u+m3NjOcAdFHoo4FYdxJazShlTGc5Hqa6KdPljqJ6Kx&#10;P/wkusEbYtTmUnHzLIaSbxHq11F5DarcPjrukNZ/m+VwisvPc5xQHVCWc5P97nj3qZJNakxHPFeK&#10;ftlpPJHIOfMjkKsPxFSaJqWtKkkk2t3rY+6rXkhx+tQy3aRWzOxz/Ws+yvMrIAflznrXPymkZWOl&#10;TV9WLedNeSNj+IyE4H519Q/DH9gu08S+Cfh/4k8ZfEPxvDqfxAt0ubez0Xw+Z7PT7d5NqvLNt+Q7&#10;cMcnvxxXybDKCn7xdysOma7LTP2nP2h9Bsv7H0b47+K7ayVdsVnFqzeWgH8IGPlHA4GB+Fa8ra0Z&#10;NSo7aF79o/wNp/wT+MfiP4S6H4zvNct9A1H7Kmo3OFeVgo3gheMhsr+FcH/buoKm0Xshz/tGkvtW&#10;u9Wu7i/1C7muLi5maa6nuJC0ksjHLMzHqSepqtIjRRbtoGPX0rVpdTnvJyJLrULq6A+0TMflHU9R&#10;UIhXd5hXpyOetQhZZh5kDrJGvG5GyKtRhGiO4fd71i0AadaadcXSrfS7V71HdKLW62WO4KWPzbqq&#10;3k8SSZU/d6UWj+fPvd/97jrU6GkdD1D9m3wj4J+IvxP03wn8U9evrDRLpZVuZtPyZTLsPkpkAlFa&#10;TAZgOAa9v+PP7FHhb4W+Drzxv4am8SSw2uli4ksQRcbOceaXbDeX0JwMjtXzJ4d8W+IPB122s+Fd&#10;Ym0+68loTcQEBgrAZAyOD0wexFdVL+1R+0TqfgOP4b6p8U7680aHcixzKrS+USSYmlI3FMn7vvUu&#10;nUlNOLsb7o4d724Em+C4kbuv7zt61A13dyDcWk56/NmkPlmTzFjC/wB1V7VKJbcoz7OcV0mUokUN&#10;xdEYeQ5/WnXhkkh2Sc4GPm70Gfz2zGmOlSPA7yKu4/M2MbamTMSnHqWoaPcrc6bcvGQvBU1Lp19d&#10;zTNJcOWZmyzk8n3qvdXcKboY48tkqxan2G5YNyJt3H60RsaH0Z+xx+xtY/tCTr4o+LF1eaf4buGl&#10;t/DcMd8beTWLtT82HXkIDlQeMt09+O/as+EWk/AD4x6h8OvCr6k2lW0EcunyapJm4IbO5WOATtYE&#10;DPYVmfD/APal+Pfwl8I/8IX4F+JT2ejiYzw2dzYw3C20p6vCZFJiY9TtPNYfxJ+J/jz4t+IG8afE&#10;nxNNrGsTQxxTXtxGis0acKPkAHHr3pqE+a99A1vc5251hs7SV54+6M1Ck6sN4Vd2fmbb0prwjzS6&#10;ruz96oySdyxnHGGockTK4+JGLM5C/KucioLq1ttUmEVzGpLfxMv61LaK7s2enbFUdaeVZsxEj5vm&#10;xWMgTNf+1zaadHpdm6+XGv8ACuM02K+kK8ynhc/hWRbMzYH4V0fhPUo/Dms2uvz6XDeLaTrN9nuF&#10;zHKV5Ab/AGcgZA6jis1Etanqnwt/Z602fwlL8Xvj9rr+H/Cdqv8Ao9hK7xX2tOUyscC/eCk4+bv7&#10;DmvKr9oIL+Z9Likht/OdrWOSYsyRljsRjnkhcAnuea2/iL8YfGHxh8RyeJvG3iMX16x/cwqwWK2Q&#10;DAjijHCKBx69yTXLztJE4LBWOf4u9UlLuWfV3wj/AGa/2fX8G+Bb74kfDS+1y88UeErjXtW1nUNc&#10;khtdNCTMoUouFZMLgDO7PGDmuR/ar+G3wb0L4T+Dviz8J/CEOjPrmuanYSJZzP5NxbW/+rkaN8lZ&#10;D/eB5B5HFcL4R/az/aS8G+GdP8B+H/ie8Ok6TC0Ol2cmn27/AGeMkt5Ssyliueiknn3xWb8a/HPx&#10;38X3un3fxum1pZPszHSbfVbEW4EZIDPHGFXqQAWI5xRGMubUnm1OLnvLgRspkOOTVESSPc+aJOnZ&#10;qmu8Rx5kyMLWO95Kt1vQ+1XIOZm5azyNNhXOWr3T9n/4V+B7T4FeNv2nvi5o39r6bod1Fovhvw+t&#10;wY1vdQljyWdhyoQMhH49xXz9YTMzeZ6c8HpXZ6d8XPHFn8Mrz4LQ6uD4b1LVI9VutN8kMTeRjCzK&#10;2NynaACBwdq555LS5iuY52+lk+VWbcyqBJJ/eNd3+yd4B8NfFf8AaL8I/D3x5b/adFv76VtQtfMZ&#10;fPWKB5BGSvIDFQD7VwcixyDzMY4z0IqXStT1nw5qkOueH9WuLK9t5BJa3lnMY5IWxjKsOQeamVP3&#10;bJmfLfU/QTwD8Cvghquh+F7z/hn/AMMxz3up6a+oW7aSrf6JPOyzJkk/cjAy3Yc8V8HfF3R/Dfh7&#10;4yeMtC8H7F0ex8U30GkpB9xLdZmCKv8AsgcD6V3fgTWv2zf2gLrUNB8E/EHxDrC6fpputaaTVobd&#10;ILYnbvkdtvBORwc89MV5PdRNCWtsq3lsUZozuB5wSD36de9ctKi6d7u5XLIq3LSTfKG+77U7CR2s&#10;YQneB8358U1Tvfyoj14XNRyF7dlTpzyPWqa1JuXrOVgVaR+B13fSvYJ/h14St/2FE+MWpaY1t4ou&#10;/iQthoF8xIa+03yCZkx0eNXBbd1DDg142ojaPbPwrL+mPWuj8b/Ev4g+NdN0nT/GHiO8u9P0SxS0&#10;0WzaDy7WzjCgfIqqFUkDljyauNirtmF5hmkKvJ1719XfsrfC/wCFKfBXwZ4r8W/D7TdQ1DxZeaul&#10;zq15p5udsltOVijxzsXYOw5K5PWvkuKXbIygkYPNdLoXxR+IfhrTF0Lw7421fTbSOVpYbWxvmjjR&#10;2xvcAdC2OfU+9VUpe0hZOwI+gv22fCXgux+CNr4u0v4fWOl3Vn8QF0zStQtdHWzkubU2YeVWwB5k&#10;YfO1iCcr14r5WnmKgsGOPr0ruPiH4S+Msfw+8N/Fjx14i1HUvD/i2W5Hh661DVHmLyQMUm/dMf3W&#10;GDANj5gODg1wsi7E5FZRoqEUmyrMsWOuGJjGcN+HSo7e7ZrjzJCTz1rIldknytXrTEo8zZ0FEY6g&#10;eq/A/XPgTp2pX0nx38K3esWb2oWztrV2RvMz13Ajbx9azfjfqfwW1PxJDcfAzwlqGj6SLPF1DqF0&#10;8kkkxbqAxIUADsec1xun2eo61frpOi6Ve6jdMMra6bZyXEhHrtjBNNuIruwvX0/UrG4tpovllt7u&#10;3eKRPqjAMPyrSNOPNuHOz1D9ivwd4T+Iv7VHgnwL490yG+0vVNUeK4sbkZSZhE5RD7FgK+jPCtx4&#10;wuvEXhnSdb+BHh+3bUPiU1heQL4MjFta6Okm3fMxTHPZyQTz2r4ojvHsXjutMv5obiGQSRz28jRy&#10;RODwyspyD7jmu0+Fdn8cfjn44sPhP4F8V6teatrHmJaWl34gljimZVLkMWbA4DHJHaqlRvqyue6K&#10;n7RVvo2lftAeNtM8JraJpNr4nu49Nj09s26xB+BGf7o5xXB3bTOrKX6+tXtQtLjTdQuNLvYwtxaX&#10;UlvcIsgZRIjFXAYfeG4HnvVG4Jwy+3FLlSiIbEAlusfmMW/iHpVgMkNrJMS3yxMf07VnxSFJNm7v&#10;+daES7ogobb6mkI+pPjB8XvAXhn9mCP4P+KrTSfE3iDXvCOmvptxpOj2sH/CPT/K5YXUY3TDAwQO&#10;vIPU18wkmQ4Y7u3/ANeozBDZjy41ALcgD/CnQz7Hyw/76qYxUdgcu40wlR8xHA61JaWV3cFvLRmA&#10;6tmm3DiVv3Y+XndSRXM1vAYYpCu5SPlPWjlM5SGXG6AbefwpljNFDfLPMN3ynj8KbIQEw33qqyyb&#10;JFy3DUrFRkW0m/0nJb73Uba3vBviqbwT4l0/xPY2lrePY3Syy2N9FvhuY+jQyD+6ykg49a5mB8S5&#10;Rvauy+GHwy8UfFbVbnw94JsUvtVt9PlvLfTfOWOS6SIbpEj3EBpAuSF6nBq7RNYyM3X/AOx7nXry&#10;88PafJZafJcvJa2bPu+zxk5EeerBc4B7gCs+WEl8qvOavCFAG82CRW3MGVgVZSOCCDyCDxg8jFV5&#10;btTKsaRfxfxDrRyx6ESkVWDI7BlpkzHBbv3q6FWc/c/Sqt5b+Wil1xuXIoJirlfzxGN24UCeOa2H&#10;duaiuVUJ8q1LY2wl06S4R/8AVtgisxu9hbeJnycdu9TpD82c/lUFjJJkxqfY/LXoPwY/Z1+Lnx7u&#10;7q2+HHhmOa2sY2N7q+qXa2ljCwGdhmfCl/8AZGevOK051GOpNrnBuVORGeh59qbuZuAv/wCuvo22&#10;/wCCX37TN1Zre2154RdZLc3CyReJo2haIDJcTBfL2++a8y+Of7N3xO/Z1fQz8RrXSvJ8R2El3o95&#10;o+sR3kNxEjBWYMnH8Q9jWPtKcpWTNYx0OBXbsHy89c00qw+ZmqVflXzM81Edsi7cYWhxshNWI3dS&#10;fkPNPVhuyWNL9nOMjp2qMROW2j/9dTciSuSHCKGx1psk/Ge9OkwoKouNvvSJCrRkjsOlaGcRkqSO&#10;d+zFSW6FVJZRT1mUqFxSOgjbdv8AqMUG0QVlHbr2poj3nKR03zA3yke9SQSqGwpzzkmpkjSLE0y1&#10;AumDL8vb2rftUeB97Llc/LgVQgAhKTbOduBz1rThuI3jAeTcy8YrErlZPfta3li/+j43KeorlbmF&#10;I3ZY12812DSRT2MhhK7ivORXHTyAXTo3Tmqiw5SGBfm3Hp3r0n4GftD+J/gZZa9Y+GdJs5n8QNYm&#10;a4uGYPELebzNgxwVfoQfavNjMFZk/hzU1viVgucVbtJWZn5H1BZft7T2t1/adn8FtDSZnLNbi6Y2&#10;vL7yfJYYyWyevU5rPk/b28XLqi38ngrSb5Vup547LUZGkiDSSiTBG0cLjAwQcV86SXUkC8Ifxphu&#10;mMQyenH0qPZ0+xajGx6R+09+0v4n/aT1TS73xB4b0/TbfR/tAs4bNixCylcgsQMgbeOO5rzWxALq&#10;sQprPG0ZWTjjj3p1v+6lVvunPFZy5VsVpEdq0INszg4frx3rL850Tyy2K2tYaNLXJZS3t3rDI3MT&#10;tzzSTsPoOaRDyN1QtJl+Pp061KTHhiG56VEzgHJH0ptqxLY+VYsbgnNQMYgMnmnlyxwKgck+vXri&#10;pJ5u4gmVTnp24p8kvy5V+KqtnGMVJG2epzjtVfZBNFyx84yLGGZdxxu9K+9PAmu2+teFdL1yBw32&#10;zT4XdeyttGR+dfBMM/74E8c19h/sq67HrHwfs0kfM1ndzRN7ICNv6Zr5/PqfNhlLsz1srqKNZryP&#10;UYI43+YCpy0eM524UbdvQVTFyYk8xQfl+lPkuWkt/NiRjx908ZNfGS0PoUzQ8pJrU7vu/wBKdZWN&#10;vB++iVfX72Ko2MxC8hh/jVsT24lEbSL97AVuKVOdmaJIvrPH8qpt3fxZ6ikMXmcqje9Vi+MSHbtH&#10;Ug9OacdV3DeSY8Nz711RloQWN0cQCBMc9KkRmlTATcvXmqcl3JM24qP+A8ZqaIsVVQf96gCxBDb2&#10;Ug2bvmbkbaJ8P+8AwFyCuKaWQQso5IA+b1FOaRoY8ZB7gUGhXt5D5rK5GAwNWmnCx71PY1Rndwcj&#10;buyMe9R+dds371cnp8tTyxM5aFlHMq7m+7jlqSSHyxleVK7s8Gh3Vk27WXaMbtvXNNEEzSbgNwRc&#10;7ewqkjFyHROSis0Y+b+83FWImR8ELwvHzdaja0bas2QxVSenTJ6/nTkttzCQPt/2kPStOWxpFkpH&#10;2fafKb6qQcVGbmWY7iOPX2pZnwMOvf73r71CWMEIJfd36dKUiiZJ3dtgPy7dp+vrTVZYZt/o3FNt&#10;pPMy2Fyead5aOxVCGcdfasuUCQyQwHP3tx/IVVu3kkOYzt3d+pp8kfmNs7d+enFMkYbMDr0zWkbC&#10;5gn2ImzPI+82ajdkERY9Mfw9aV7czJuccL1wKgZ8ScnO373rVDLAmaWDyi5HPDelOjIHKsu45+7U&#10;NsiyqzKPkzj73NSMvDR23ysvIzWbAdJMylYz1Y42+9RT5j/eDf8ATdxmp4kWVVbbz1VqbJjHljpn&#10;5h61jKzKTIRGqL5uCu3ncaGuzFHiJmO4/d6hfzoDSKjbTuBx/D0quRsPmO4xt+7t96qJRLLLGBlg&#10;3zkbmWkuHtVcJG7Zbj1xTXMco3OPlDZ47VHMokkViSQOy962iTIjZSC3Vufu9MU1rplOxgeQeD2q&#10;U+XGB5i9OeaiVxJL9mhTCsMhgvBokSMaPngfw/wtSNFJF97+7mpZ7cRN97pwGFJG8JbbLEu7bgUR&#10;GkVZN8r7TGw5HfmnBHztZct03Lx+dTXUiQEzShl3EDbio/3UsTbPqvzHmq5dSZIjkjjjPmBdo6+1&#10;RJLB5hbacn7voKWWJQNr9M/NuJNC20EIDM/zY+X2qibDXkYHaM89zzmk86VgSPl/3kxxSIvmBhGA&#10;eOahu59oIA+vzelDLtEjljYN9odm/wBldvPWo7u9cDMSfd4O1eopGnnnZSp3KPvKT3prqqOojG3s&#10;e+akpxKz3E1wNksLbW67lxj/AOtUUgERK4G71HGKvrJbvG0cqhByM7c5qncRxzTZChSOrNmp94zu&#10;V3iiWBp/O46+WP51HcIHjVEmO7stLf2aqqsr7hv281NI9xJblWVHb+IsuMD/ABrSIbmdeRyQR+XI&#10;zHbn+Hp71z+po2GKOzbfun2rorqJ5I2bqepbdXO6rAtsGRpC3mN/E2T9K6qbsRYyZJC4McTMqj+6&#10;OlVbryITkN93A3c8+9XJIjEzM6fLj5fmqu6I6vI6s20ZZcdM1t7QZIiwSWv2n5t7diwwaoyuJSUi&#10;G1u/FTNbvM/kg7drdCe2M1HIIY5lGxVzkAc5GB1pxlc0siML5aqmWZVHLN0rmfHfhuPUbJnhTnno&#10;a62aNHi8tB97O6sfV4H2NCqnrmumMUYzieS+Dtfn8K+ITDKNqM21lbt6GvX9BvDqajceCMtivKfH&#10;nhx9PvTeberZ+nNdl8HdaOpW3kCTMka4ZfWs8ZCMqfMXhanLUUTuJY9xWNZPl3fxVetLKbKpE/Xg&#10;7vSptO02R2BVlZNueR0rp9G0lZWSaQYj7ttzXzVSWp9DT2Kem2LjywUx83X8K37bToY2TcVGeOnf&#10;1q1HpUJ4jh75VX/Q1NDa5/dvJuPmfMoXtXFUkbElrY+XdIyrt7qQ2M1pJcPtw6he2M1HHCRb+UbX&#10;+L5Wb+lQySuhO8E7T8yqK5+ZXsOw66mXzf8AV/Mxwqk9akt5iibwu3HXC1H5qQFbp03Bc7W3dOKb&#10;byG5IA3bWzlP73vRKK3GX4woVSZVVmY7WZc+/NQXbsF2i4KfxYXrU1vCqJks3y4yvaob5TJIDvwB&#10;1x3qoh9ohmuZzEtz5uPrj8jSRXivCsUsp3bM8L0qhqby2jxmOQ/M2G2rnNXtLW2dQ6jG7v8A1ptk&#10;jrVUgk8qONmLLncF5xVy3iQHY0f3uQNpyPxqOFljMnloAuQdx6tVq3uY1byg3UjtyatbCYzyrqJ9&#10;6KO/X0qtKMXMYlbnr97+VaDsFkwsnJXJT0rPuNkdwWEpDM2VRqia0EiEPG8LQXMjO0kn3pO/pVy2&#10;jjiwyRtgLhs9jVS5tZZAPs3y7cfO2Ov0q/5hW32n5v7vtWDtzFrciWYO7RTPxgZ2rzUd3eSJm2gZ&#10;VDfd3DJz9aYZbdBuB2u/C7geTnpT57Z1laJQrf7XvReIMYTHc2C3NwhkZWzIq9akmeRjiUqG4+96&#10;96LayWJ2jV1wz/d29c0yaO8n3GMbZA2I9/A96OYQ0C4aQNbT7fl+cL356VYfES7kC/MvTPeoLeC7&#10;R1a5uPMAyfugZNWfLZgZ4hg/d57eoqgJFwIg0xDSL6N2NKtzLt8tJOnPJFDWolT7QU/hwq+mKjVI&#10;UkVpenX5lrOVh8xcnlFvb+aMeYFJ+Wo7G6fUHkYy7FVdzd8N6e9Q3wkMax+TuVvfr706N0tYANyh&#10;ujHOP0qLC5iW7LtH9n+65BB44FZEEmy5ZScr6K3K8VqXGoWxhAaT0ww5IqvDJCqfaZkVi/O3bSex&#10;oth1kFkhUiadfRWUfnxVhljlbeg+bneR0zUMEAgVgEwfM/dszHlcVDcT3MDfuG+bPX+6O5rMzkTW&#10;F0lqzQbtyqu45/xpJdSmuZCwDFhwvk4x9agLSQI0Wd3mIGeTaPU8D3p9vNb3LDy4du4ks34Vsnyk&#10;q9yyk8rssrR7VVv3jbvvGnT6giBleX7vfrj0p8dypWOORMJwudv3WJrIvt4nZ44WV9udrL+tV7Sx&#10;Vi0byZ2aTb823jaO9STRsxUKrNtBzH5m0A46+lVdKEhVWlOW3fNgdWrXaGOeP7QkKMW2h1bg571n&#10;KpcLWKTQGS2Xz5GVhJn5fTirkUaQwqcLvds8fyxRHbWztvSLGOxbNEkkWcQoNy/ebbUx3AnkhnMD&#10;SzEcc7d361kTxvLcmLv6everC3u6Ty/KZcLnc3RvWp1MsbK8SqezfLwT61toS1qVVgjTb5gP3vm9&#10;QKvPbRzWZ2BSynJVTyozSR2ytPvC4bbhuc0y8lube4xbpxtxt7jinGxSiQT2qhyyuu0/Lu2806GC&#10;IgILvbhSf3nGOKsRZvI1ZQF2jLA9T71H5USPlomZh0bcqj8sc1rshopWjXS3ETSJI0cnaFAwHuSe&#10;nNbKiZ4DHcW+0Z+9uBH6UiXNvKu2SDa6qCvyjDetMhdpm+126hf3mw7m7+wrLqORTImWXy0dWByq&#10;kjFTiNrYeYw3Mq4b13Z6D8Ksiza4mjLxL8rA5x09atLaRLJ5JG7sx7cjrVkmfHG9xGsbSrGyMWd4&#10;26L6H3q6A7xrLIkaqrfKqxnn3J96iTQYYz+5A3KMSFc/MT0NaOm2BEyJOA21h8rMeRWUolcxJpAW&#10;3i3TRBvfFWYpYbpFkhi27sszBev0qRYo7aMSuFbqWU9+asaNBFAq26wbkWPCyfU1yT90qIWbYleO&#10;O63eXt821DYOP73Tn8K0JgfPURMynqFLcEVYW3jkG1YthZcGRRyOKtLYhYFRogF2geYwztx6VPNo&#10;VIaGijij8k7WRAGz/CT/ADqGKNWdUZMru+bLc1YMQjiXZ82eTkdabZ2ZmcOzhVZyW2r0rKUhx0Hw&#10;x2aMyrGy7uWLyE5P9BTZbgi4WCHa25SAo7imXrMkh8qMqrcEU9ZEJyZFjXbj7vIq4vmG5EGpRlrR&#10;oZfl3Lj29aZpyX1tbrJbSZ67g44P1q3MjXM6Pbyp5zLt4HUAd/wFTW82yJpZSNrYx8n9KHTJ5gjv&#10;bi7McEqp86/MV4UGqd9YSWcjOB1YAt5nAq1aHbIQX+X02inajHHcab5jKoZmGT6UvZkuRmWUiu7O&#10;sm/bwOMVoi3Lliqbdv8AtZ7ZqDSrCRhs2MpVcr059Kn1FzZqIY1y8ikfKpyT1OKm1gM+fTpb6Ypb&#10;Xc0TLIAxGMHvitKDf5QRzjaxzz19zUGk3KNF51wuCOdu3PIp8YM921wok2lQQqDj3602aJDtQFnJ&#10;bP5jrGYvm3L0ZfpVVbNTCxidGVh/FHyPpmr1raJOZg4EkY7FgCPb3qre6jbwTiBTuwwDL3I9R9Kn&#10;lKZnyJJLEyBir/xbW71NAy29qsTM33cZZuh+tTW1ok1wxJBAk2/d6VJcWqeTt+zbvmIb5cis5RCK&#10;K11LGI1jkUH+H5ueamdH+w8FtxZRG+QuAKqXfh6V51lVdxRQdpYjbj2q5IZY4FVUzt5+bs1aRiTK&#10;KMtrgyqrRbv3sjeYwbAPXpS2duscu2Wfbv4+ZutOntXRlnKBTuAbZhgvviprqNBDlTtVWyw2557V&#10;tyCsJC9vc3EkWn3KsY+GSN+mOx96vShI4wcezDPT3qO3uLe1DSyt+8cjzPl5NSbYpZW3jcu4Fegz&#10;3rSJJVgiMSLA77fm+bHU+lWJ7iCOB423HaCW+UHPsMd6jvLKJpYZlmkVRuG1Uzlj90mm23kQ3DJN&#10;D0XbIyjliOc0NlqRDJDJqVjGz200cjFtqSYyvpms3T3uLS4a1vYyqszFVbsCfXtXQT6na2+57gBW&#10;VRiNgf1qp52jzmO4il+cK2cZ+uPpWMkZykRNPa3VwLeJo5V5Eilv1qWKytlQxtEzhUxlmPFU53VS&#10;Whi3cncyrjBrR0yJ5tP3NJ8wUsvy5wc1mRsyK3gaF2ETfu2bIy3OfwqeCKMrsUDcoJ+9wwPen2kc&#10;88bCWcRY+78oyKtrb+WjxW7qzjhm8vG0Yqow1K5jDnNrcS+U4Dbfutmlk+yQsiQxRs6rx7CpbnRv&#10;tMrS2sO3HRW9arWwYSeXewMsiswToWCnr07ZFdG0RlkQTTiOeVl5y0YC4796kuWNvAboA7lyqqMc&#10;5rPk1k2bfZgu7c/3tuc+3tUcWpedIypE3y/N5ZGOfTmqp2uZzGf2nqn/ADzb/v4tFRfbW/54Sf8A&#10;fuiunQy945yfyLBNpjGHBKhUzzVSLTvtjLcxO0IVlDOcgAkdj6VcskuFCpNtHlqSpPP4ZqxNJZ3M&#10;XlCIu27O7zD8v0HSv0OOmx+efEV4tPkt4la6kLM3COqnCsD6jsRUli0U5JlfuQSvf1FP2+ZJh+is&#10;cLuPI7VBcStBdIixeWpY7ii5rSMpD5EaSWVvODaec0igZ+cLnHYcVHLDKHWNJBt/iRhkn/IqPbHM&#10;iblzuXJ5K8fhVeG6msJfs9taLtbhWZyxPvkmnqzCUCWdI7eSQxoWYzZK7ckKR2pUZPtAWJmOFJ8v&#10;PeoHup1uWSZ8+Y33V421o2tsD+/wp2r8si/MRn0rWKsTHQZN5qxCaLazbSGRh7d6rW9k7yvOyvHt&#10;ZQuF+UjHI+ta0dqJEdJwzkc7jjPPbimLbqVPmruVcbearQ6EyhBpcSwLueRmWTcoZc/hj0qcxLbB&#10;beBt0mCRjrjr+lPhknbUQsb7QGPyqvHA7ZqN4Z7u5WSQbiFwik4waiTMZbkEEP2mEBJssUCj3+pq&#10;pPZpGzNMrY+by1yeCP8AGthfLRmFzE0bRgFkZfu+h4602/htpbcOpZGb5WVl5Ud6hSLhsYd+hkG5&#10;GDfLkBegqvLaGXlywbbnjoa1I1jltljkf+ElmX68A1De2UoxJGyhdoKnOME1UnzRNbaENpp91sj2&#10;orRk8uswyBjrjrThYKx8on5ep56U5Z2TYkcOZJMfK3P45p6TuR/C3GPu8E+1QtyXEnSzUR7Eb7jc&#10;DcOBQBaNGqOhB3/IT/Cw6Z+tDEM4imhVWbBL4PAqN5IhKjsw7jy2459a3iiolK1f7SkiJEqhlJVv&#10;fNSxaePmRlLSbf3fT5cVcitZIo1YwfIhwHp8/wBlEqs6hdwJR9uAaJBIhnSaOx2NZzBm+ZmkXCE5&#10;pdMh8xWG1sHn/WdWH/1qbDsnlMUjSSKOR5jfd74FXFWKAmZYsZOfTNZ3OeRVeG4mZYlhPy5PTnGK&#10;DaNLtjy25j97ovtV2GZpZT5C7cfdzk4+tLcwyKyvJ/EcHp8tEmVDcqJDtX7PcR7v8aYjmaLyCrK3&#10;nHqMY9K0ZrDdFkrnoSSvYfSoxpcRdWFvGqE/dRSM/nUxjc6E0UjaJbgEytGzMT+8bgnParlvaTXc&#10;C5BkCsfmVhxUsEcW3yZVO5o32jjggcc/Wnz3TSQKke3dnO5eAeMZNbbIzkzPunfzfLSNjhWPy98d&#10;aj2you8KW+XIy3SrSGc7RIv3iRu28D3pGlt2jWFYhu3Y7jHFc8pFRZmPbm4b7QFPy8Gp2nSKRbSO&#10;CRi1uZW3HpzjaPerDxGOMfuCOBhW53GlhtDOPOkiYNnZ7HvWaeptuQ26RNOxmlbc20rGT0HpSJFa&#10;mTyVcNtwqjd6Un2WSORWjSNcL83y/MefX2qRZpM7JX689Bke1aXsTy2K1wmZPLaRl2sdx3fN9ax7&#10;qy+1yrDG7MjZI3enr7CtuXTnM3m/bNyg5GPlP1qlcyM1uY2fau0DI61HPqZuJwetQTabE0iQMzbW&#10;KxrH1bPY1kQjzJ1mY5KsB16H0+td3r1la3FsYXkdQRhSvUmuXk06OO52bNq5DeYy9cf1rrpy5olq&#10;Jp6ZcrF5aEEfLnavrXQWkYeBsA9MMx7HNY+lNEz+WoVVJAjZuhOe/wCNdJaaisTtHJAuWYLsx6el&#10;Y1I+8U1cjSBZE2wou9vvNEtWNkctu1vOVwQTtYjB9iD1+lOgCl2lij/d7j7YzTmlhEioAvHRfSs9&#10;hcp5P8UP2VfBfiYSXfhvTIdLlkwWW2X5C+c5x2rwD4ifBTx/8Lp5E1jSpHt92YbyGMvFIp+nT8a+&#10;27ZrbG9g3P3mPSpLqwsNSgks5raKS3ePy5onTIcn2NdFHMK1B23X9dSZ4enJH58WF3eW83mJdNC2&#10;7PTGf9mut8IfEnxB4O1AarpGozW80gBlkgkIJUdjjr+PSvoD4kfsd+CPF2678O3M2k3zLnzkO6M/&#10;Va8P8d/s1fGf4T/aNTu9GTWtHhjWRtW0Zt6xrn/lpETvT3O0j3r2KOOw+I0enqcMqM6bPWPh/wDt&#10;aaVDG1h4o8yRpm/1w6ivUvCvxK+G/jWJhZeJrW3uF2lUujtyPY9Ca+L91sZk+1W4bufm/Wug06DT&#10;ruNWtNeW0+XGJFO3P1Fb/VaMtSXzGx+2h8N7vwP8S118aZ5dvri71mhYNE8qqMkEccg+vY1534N1&#10;e+sNSUIeGIPzdjkV6JP8Mvi74v0SPTdLMOsadDN5sMcepRlonxjKozBuRxwK57WPht4j8HTeX4k8&#10;Malp8itlmm09wMEeuMH610RlThHluZxXvXPrz4OeJ/8AhK/BdvqfmMWhCxSsxB+bFdQs8ku4CFsL&#10;zgdq+WfgR+0Z4F+HyzaDqXiFY7efDTRrKPMMgP8AcPTivZdH/aP+FPiAbtH8Txgbtjfaj5OT7FsZ&#10;/Cvn8Rh5+0birpnZ7RWsd0oLuzRopGMfKTz781Ibo2uI8eZ03AN0GOtZNn4z8M6vEHs9esVbgKGv&#10;k/nnrV4zxRzYaWJm77Jlb+RrjlSnHdMjmuRSXUj/ADSD6nFK6zTxpDEzMSxCx9T61cMlvJEojj/d&#10;5O7aucH60ST2cUSeWqh859xRGMmaRIIrH7NB++iG1ATtLYJPpVi0AIVIiq/MGXJzwfelgmR4syTF&#10;xjP7uInHvkU62tZTxHB8u77u38quUXbY6VKNhsUYjZrf53bOTnoufSqmrw21um+W6Ur8wPzdePat&#10;ZYzGGTyWYnCn5T1+tZ0lmJZZICPunDDjg/SuflYuYyY7JmdnMTMhbcv73px39qSYmHIaQbsj7rfp&#10;VyV7KAtE1xsXkMNwAqpdJZC0lupr21VV/wCWn2yP5Pcjdmj2MpdB+0ViGP7RLLlYQE3Fdvrx3q9E&#10;XhjCxtmRlyzDjNYd58T/AIeaeZJbjxnEmyM5UW/mdBycrzXC+I/2rvh5oxMOlvcXYVR80cZRSw9S&#10;xHFbQweIltFmFSol1PTLyVIuCfmyAN3QH61zviLV7PS4v+JjeRrsbG/zAF+vNeHeKv2t/FPie5mt&#10;NDFnHEzYEaqGkT2BB/nXm/jrXPHetAza1dXjbuiyTNtH4DivSo5bU+27HNKpF7Gx+034o+Fer+Js&#10;+CrVW1BW/wCJlfWsp8iR+mAvQn1YcZry5bja25P4v71T/wBg3twcvC2at6J4Q1HUJ1hjhZm3YXCn&#10;Ar1IU4UYctznleT0KcP9oSSK8KsQGx8vartzeapboI5SW3fw9697+C3wS8P2oTUNcT7RMvMcLKCu&#10;e5NetW/w38D3o82bwRpRdeUkWzVZFU9t1clTERjKyVzaNB2uz4xsoNSbay27N3+6eK0YNE8QXsix&#10;Q2kmGXHyxnn8a+rdV8F+CbFspoVqqr94CGud1ey06FRHYWccSqTlY1ApRxUuiL9meE6f8JvEF0yz&#10;3UbLub7rda9E8Ffs8wXMa3dwzNuVcxsowK7Hw/4dm1G782VG2lsquO1eg+HtGi0m2RVbd8oDLis6&#10;2Iqcti40omX4I+CvhXTxGyabt8v/AJ6Dq3rXoWn+FNFsgrx2ilhTdEChGZlUBWxnb1q8zFY8B2w3&#10;HuRXj1JSk9To5Yomht44l3R/u8x4+X3NTWxhxukcfL/F61TW5VpNzpt/3qmRAQskXP8AeyvFTFj5&#10;S1CW+ZymTu4VW4xVqEhF5ALHBbbVe1kgw0Zdfl+XryTVqSSORAQflXAA281vG1zRbEc0gkwpfaoI&#10;3e+PSo/JklwRGwXdyq9amaFVHJ3N1XNLbXCt+6wud2PmptgyWK32R/6scNnO/OBUfktv+Zdq7s7v&#10;6VYaMMm4fL24WqxDMuQ38RLLRcgt6PLaw5knhiZcYbd6025gt7m9PLKpPy7G+U1nx3UiMThuG6et&#10;Otru4afEjt32scY+lZ8pVtC5NaiBN8TAkcgGqd55cvzonfn5qtkzZETvw+STmmXFoJFbZwdvy47m&#10;qJM+3tkBIkA4ztGe/erDQxnsrfL/AHelRR290HKbfmPr0qe1hkUBZE5U81jMqMdSRGw2xk2+nHDV&#10;YSGBoxGu7161C6pMdqrjy2xlWzUiA3U6+SzMy/eVeD+dTFG1gNksQDFFIzye4qNIZDI28fu1Y8qe&#10;vpVsBkOc9sYPNE9yqpsO35l59K0C5CWEzH5Tj0BqCG0VWyR91einOD6VJ5nlIdgzuHftUTXgt3AR&#10;flZeCFOazlIzJJHRZFZ5V+U0yWQyx7yOvP0oFuWLT+Z0z8v4UjyEwEOByij7vfPWs0UiJwsq4wR8&#10;3zbeOaJYhGF3NuCrj3zmpxZRxrtEv+1k1P5EEiABhle4zzQ9TSJRNpukaSLvyflqC5VmlUghlJx9&#10;3GMVdMjo5GT8vSo5YA8eYx/FmpsIq7T5eV27f4hnmo5WR3zGAdvXcvSp5beWTAWIHsWPb6U1LMo/&#10;UD+96iq5raFcxWceX8oOMfxDinWMrrcFA7dPlLDpU1zaZQqY/l6fNSwWv2d+VGNxrGRSlcsiKXcG&#10;C555/wA+lF1Cg2gsPmqTz5GRY1Uj6VDIGY7p1X7/APCOgrPl7GiK7afGy9c8Z+c1JNKY12DI7jnH&#10;+RUijdLkhsqo/dqvT3pt1CsrKZGywXGPaqEV2t3k+bC5J/ve1Cr9n4yPu/O27iiWd7ds+Qx3Hru6&#10;UjXEciMoXLf/AFqOXW6GQNEsLhV2/wC7VO5BQBFYqv8AdPc5q+jFQ0jlm6YXb0qjfStM+A2duBWi&#10;dhFQu8gOVJqORnCshHI5G7+VXNghjY5Aw2ap3UqkMyr1GQvpWcy0VpyiqzZXb1b5ulRRwxvE0S5J&#10;2k7V69ajLuFwRtVlBYN3NRyXLLFui+ZicrhsZ9qhMlqxHeShY/J2fd7svNcb8XPEaaB4Iu7xZcSS&#10;RlI1b612CWst0GlZNvpz1rwf9q3xUTe2PhOzdh5atJcbf4mJ4z+VdmFpyrVlE58RLlhc8U1O4e+v&#10;pJXb7zEnJqu0bJhwvfNWLqAxSrMwxuX51pJE3oJcAYXpX1a0Wh4siNA4JbtVhseXsTnPpVdAzcL9&#10;Kmjwi5b1rRCQ2XzAvzBh2+70qLbjqueB+PNWrjOcu2f93uKS4iSFFZVEmeGU9MUESlYbDdyxnaFO&#10;emOuKL24Z49u/jr9KbEYlPmBdp21n6pcu8ix256nHymriZ8x13gm1aGKS8VwyrxyaS5X7TeYTozZ&#10;696t+HNOvLTQ0Ko7eYudijNJ/Yt5byxyOrx7g2G29PetYbmqOz8UfA+78Gfs8eF/jprGtx+d4u12&#10;e10rRdg3LaxKxa5YnlgWCgYwBuGeeK4MmQLkjcC2P/r13nxl+K1x8UtF8G+H7PwzHpeneC9BOl6X&#10;Zxy7w5YqZbhj/ekKg7eduOpzXAiCeQ4wxwPmC9q6U/dMpfEOnHnKF24X+96VMgLxfO2ecK1S29k9&#10;zb7UjY9xhaVdJ1MMI7awm4kB27T6VH2hX0KaRAu2VVtp/KsfxDP5CrEG3MzZUegroptNu7SRvOia&#10;Nm5KMprnru2N/r6W5ViMjcoqjGRt2Mb2ukLC38S5+bgV0nwD+CniT9oL4t6P8KvDl7FZ3OrzyBry&#10;aMulvGiF2crkZGBjrjLCsm50e/ngEVjaTyKvGAua7b4CfGbxj+zfquu674Y8LiTVtU8OzabY6hOx&#10;VtOMnWdBg7mHpx0qUzSBxPxb8Av8L/idr/wyk1KO8k8P6tJYSXkYwlw0eAXUZ4UnoMkj3rn/ACx5&#10;beYP93mtC507VZ7lpZ0mmeSQvJNMpLSOeWYnuSeaibSNUV9otWboDujPFbEyjzMy3TksV/hHSneW&#10;GOWY7VPWta18N6tdttXTpvvY3eWauyfDzxDJFm206Rl/2l5qbCUfIwRCPLOFyvDfSsW4f7TqKx7s&#10;9vpXS6tp9zpNqyTQbXUfvF71znh+zuNS1N2RT+VZyQrXNaeLcqhV6cfKeK7b4L/DLw98Q/EzaD4x&#10;8d3Hh+0a1Mlu1lpxuLi9lzhYYlwVB7lm4A9ay7b4feJJEWU6S3l5+Tjkg969Y+BX7RPxD/Z20q40&#10;nwZ8IfDupXF7IzT6tqkMpvI1wB5cTqwCIAOOM5JJzxThbuUqZzX7VH7Ndr+zN4o0Xw5a+PX1r+2t&#10;F/tB4rm1SG4sDuC+VKqcZOcg8ZweBXMfBT4HeLfj/wDEm3+GvgyS3iu5LOS7ubu4z5dtbx43O2Pq&#10;MVY+IL6/458XX/i/UdGuIbi/m8ySKS6efbn+EMQMAdhWl8D/AIifE34A+Ov+E88AWtu11Jay2d1a&#10;6hamSG5gfrG2CG6gHII5Ardt8vuvUpRaPdvDP/BMD4f3lv8AZ/EnxS8SNcBgrXGnRwLGh6fceMkj&#10;PuDXy58Q/Cdr4C+IWveBbDxBHqtvousXFhb6rCBtu0jbasg2kjkehIzXtvi/9qv9pD4gaPcaHHLb&#10;aTDKpST+x7Vo5NpHKhmZiODjPXHevHZ/hz4itbfeNGZY4/ulM5x/WooRqRv7R3M3GZzOq+Tb2xeN&#10;+G5P1rK0cNMTNzyecVqeKkmjjMEo+bpzV/4dfD7UvFZ+yae23+9I33V5oqGkF3DSrQXjpHCGd2O1&#10;Y16sxOAPqTX1N+xX+yz8DfjfoOteHPjR4B8Qafrvh6Ga41i9ur6ewkt7UqzxvHAQA+3AyWHJOORi&#10;vE3+BninSEE9m8MzKwP7vPBByOO/IruvEnxy/bJ8UaI3hvxZ8UNWv7WSxazmk+xwpPPbk/6mSVFD&#10;MvbBPTFRH1KesbI8R1qLS7XVbq20m5Nxax3UkdndSLgyxByEcjsSoB/Gq8OjX2qXMWn6fB5k9xcp&#10;DbxqfvSOQqj8zW/d+APFLSiOHwzd7VXCKtv0Favw/PxF+Hfi+w8Z6B4bLX2l3HnWy6lpvmw7gP4k&#10;Yc/zB5HSuh1I23J97selfGz9grQfgZ4evtL8a/tD6SvjSz0qK90/wv8A2a6x6izDd5MNxu27wueG&#10;A5x6187mIjcpzuHB46V718efj18fP2ltOtYvinpOnTXVpMHGoWemCGZiFKhSQeVwemB0FeM6r4Y1&#10;jRATqFq0eeRlTWPNpqwjGXU5XXHeH9yQVHQr60aZZBkyV6D1qbU7Y3l+sLnmuq8I/DbWNfGLWDEW&#10;3/WNxms5S5dzTlK/gjwL4p+IXinTfA3gnR5L/VdUultrG1j/AI3Pck/dUdSewr6Z+J3/AATl0T9n&#10;X9nLxJ8Yfi94ta98Sae0MGlaTp8u2zSeRgo3HrLjnOCBXi9j8G/HGmSx3+j3ssM0XMdzbXDRSI3T&#10;hgQRx6Vf8V2fx58X6Da+FvF3jHWtU0yxkL21jqF+zxxyEY3YP3j7nOO1HtFJqzMKkZHmElsgjDE/&#10;w969j/Yd+CFv8b/jjpcOteC5vEOhaZcCXXrGCRQyRsCEkcEglA45AzkA5HSuET4ReL5dyLprFRkM&#10;26tnwl4F+IXha5/tLw3qN7pdy8ZQ3FldPA+w9VJQgke1aSqRlG1xU4u56d/wU303wf4f+OVr4b8B&#10;aJ4dsbCDRUf7PoFosRjYnBjmCnlgVJBPOG/Gvm2LAgKlMfLnmvTrf4K61eM8up3pZ5vnkmlkLuze&#10;pYnJrk/Hfg3UPCa+RdRgrk7WC8Gpg4pcqZUoW1PPbh3N7jtjp+NaFihbpnt0puk6TNq+pfZbaIyS&#10;GTaqgdTXqfhz9nvV5bdZtQvo0Yr80ar09s0OUY7kxg5bHQ/sifDfwxq/i5fGXxT+DXiDxloEUckF&#10;tY6Pp8lxCLvK4a4EfOxVP3TgEkHoDW5+3x4F8L/D74uW3g3w34c0Gzjj0O3ud+hWv2dlDg4hnj3t&#10;h0x14JzmsHS/h78SPC0E0HhDxdqmmpNgyrp+pS24kI6EhCMkVi3/AMJPHepX819qe+ea4bdLdXFw&#10;ZJZWx1LEkms+aPtOa50csrWPOpYGjlYYbP8ACTUThgfKA56V6GPgd4on+eSHac4Vqktv2e/EplY3&#10;MsW7BK7eorT21PuZzjLsef6dbqZBz/FjPpV9hDux0kXO3vjHevQl/Zy1yC2a4e92sq7l8yP5TXnn&#10;i3RtV8MXDx3kJjePIz13fT1ojUjPYwsYFyEkdXC/e64+tWnkFrYNMsRJhjLbR34rZ8EeCr/xndQ2&#10;Vrbny0UCSTsP/r16Zp/7IfifXYVm0bU487c+TLH972ySKOeMd2XY+i/hN+wx8JPhz4Zj0jxbPeap&#10;4n1zwqt+vizV7GI6FpW9CQsZ4IbnDbizDaCAAOfhTakMC2kRbaMoDxggEgH8RzXs99+zF8c9O0Zf&#10;Dd34jujYJu8vT31iVoQp6/JuKgGsF/2ZvHNqStxLagL0WOQn+lTCtTi23K9wSfU80SMpG2QeO9JL&#10;Ax+VY+WA5NeoWv7M/ja8dlM9tCP4mmYqMfXmrw/Zc16EKZ/EdttbqscLlh+PSplWg9mVynjy2725&#10;eTaw5xzWZqUrebhfmZmr2Lxj8Fb/AESyWe3u2uFX5WbZt6d68tvvD1w+tfY1Y5zlW29aalzEddDP&#10;08F5P1r039n/AMAeIfiD8RtN8NeHb7SYb5pPtMc2t3KxW0aRYZy5PBAHO0/e+73p3w8+AWoeI4/t&#10;NxctCrfdbZmuvvP2WbpIyIvF1iOQEW6RkOcdMjOf0pc1Pqy1HqdZ+158d/hhqHhmT4E/C7wj4Zvj&#10;HeJLrXjq10KK2lmljP8AqbYxBVMZIwxIII4B7182NGZpC549cV6bdfATxIqGGO9t2j5VTG3oaii+&#10;AGuwvvnvrfB/hZf8DU81OOzLl7xZ/Y78AeDPiV+0x4J+HvjyCOTS7/WPMunlnEfliFTMp3E4+9GA&#10;QeGBIrH/AGn/AB1qHxb/AGjvGPjzUZ8RXOuSwWMCybkgggbyUVOwUhN3HXdnvWonwJupJPsl9qG2&#10;Po21T/kVoH9nnTppBK2tyY4B285/GlGtHmvcXszxfW4yEyhzhcVkR28QXd/FmvQfif8ADrUvB93/&#10;AK0TWk3+pmXqP9lveuX0bw1daqPKtY2LNwp296uUubUPZlfTLVnG1UznvX2d+wRa/CTwd8EL7xPL&#10;rel3XiHWPEkEGuxzalBDeaDYwycyokvzOjo2WK8crjkV4l4a+COnRaZCb6dvO2jcV9TVi4+A+kXN&#10;xvivBu/vbBn6ZojKFtSeUofti+OfBfxP/aV8VeNfAbWp0ma6jt7KawTbHcrFEEM2MdWbOcAZ968x&#10;lWTcrR7eoNeqXn7P8KTIkN23p9yok+AUiyqJtRbb1Hy+lU61GMbGkYnX+APEfhXwN/wT88c2llq1&#10;k3izxt4ytrK5s/ti/al0uAKwkWPO4R7ywLYwT+FeBvGyxszDaP4cDpXrkXwI8PwurPfM7AdeMgVJ&#10;rHwk8PnT2t7V2jZ1I8zqRWLrU+hpKGljwa5WUTb4+zdaVS8si7tx+bJrY8XeHLvw9q7WE3J3HHHD&#10;D1rf8H/DW48RXMQbEcQUeYzd/alzR3MOUT4X6lpnh3x5oPibVNFj1K00/WLe5utPnH7u5jWQFo2y&#10;DwR7EetfWP7Vv7W/we0P4ceL/hf8P9fvvF2oeObNYG068igbTvDEe4H906ICXUDaq5OCM8YwfDk+&#10;CmhWcAIutj/3Y5DxVd/gTa36/Jqjbs5+XHJ96TqU+a7GqdzyGWJBLtQHoB71c0ywa6vIdO+0W9u1&#10;w/lrPdSbIo2PALN/CPU9BXpw/Z6jcjzNQZW9lFSL8BNItMSS6rJN67lHFafWKbVkV7ORuftreMfB&#10;OoS+APg58NNZtdT0L4feCbey/tKxvFmhuL6bEk5Vl4JHyg+hJBrwO+WQIWx8or2qD4TeEbKBUaGN&#10;uSRtGMVz/jv4Y2AsXvNBX5o1JaEfxD1HvQpRaKkeQIjTy4x71f012DFFH/jvWjTNKnkvDCI2zk5D&#10;fyr1bwL8ENM/sn+1fEF25uJuY4Y2+VB6+pqrqJFjvP2UPHfw/wDDvwH8ffD7T/ilpHw/+IWv6rb/&#10;AGfxRrzusM2lLH80UTqCY5FbcSMjdkYz0rG/ba+NPgH4u694M0DwNra643g7wqumav4rFuUGr3JY&#10;HcpYbnVcE7mzkucHiqd98DfDV1EFW7b5+GjmUMP1pi/s6Wk7YGoSIu3CtEoNZ+0pxqc1x+zb1PG5&#10;FYH7/GMfWvZP2K/iJ8Ovgp8S7z44+O9ZjhufDeiXL+F9PMMkkl9qUiFU2hBwFGfvcHd2pG/ZlMZV&#10;rjWmZd3ygQ9PwqxY/s/6ONpubyRh/Eqt1rb6xTlEXsZ7njF1e3upXsuoX0arc3lxJcXKx42iR2LM&#10;B7ZJ71TvLeSPKkfN/vV9ASfAHwNDCf3EzE+k5WvKfiR8PbjwXqbRLL51q3/HvPt6j0b3rN1Iy0Q+&#10;Vo4uKPb84rY0q38wKXQlc56VoeFvA0niC5jjSUKu/wCY9cCvXdC+D3gmHSo4mSRplXJlaTr+FTzR&#10;juXGPMJ4Z8a/sYWn7NWseGfEXw01z/hN9T1iOJbq1vPNuoIFjLrPFM6+WkQb5WQDcc4O6vE3t0Hb&#10;5f7xPWvbh8EvCU7hZ3k/7ZyEUyf4C+HC6x2m7aqfxNnNL2sQlSfQ8SS3Tb5pTafX1pslm5ZTt+b/&#10;AGa9yi+BugWkGbhWLN/Dmp4/hR4MsCrDTw205ySeKXtomfspHgclpIYjIyNw2Pu1mTxN5qphj17d&#10;K+iPEfgLwvqGmPZWtiiMy5Ei9RXiviXwzeeGdbbTr9drI2Vbb95SeDWkZ32IlHlMWx3SSDAPtXU+&#10;C9f8R+CvEem+MfCt79n1TSLyO7sp+eJEbIU/7LDKn2JrsfhB8KtIvJ21vxDbhty4tYGGRk9WNd9L&#10;8Kfh877pdN+bruWQjFZyrRWjQ49zz742+KvBnjn4h3PxB8G6PcadHrSi71PSZtpW0vmJEyxMvBhY&#10;4Zc5PJzjgDjLlLSYKYoJFZfvZbrXtz/CPwxJEwggVlbge1V4PgBoLsZppZgN2Vxnn2qPrEV0NeXm&#10;PKPCQ0iz1eHUdb057q3hmSSS2jfb5oVgdmemD0Oc9TVb4jeJJvHnjfU/E40KDTI766MkOm2cYWK2&#10;QDCooAA6DnAAJJOK9l/4U14Vs5i8kXP912PNasHw+8G26K50iHdnutR9Zj2NI0z5lvLJkTLqw+vF&#10;SaNbiGxuY5GHTp617H8V/hXplxp41HQ7GQNChLeWuVI968o8OaLd6zqR0uH7zNj861jUUo3CUEZ1&#10;gshm+RDx0r234KftP6P4J+F2pfAP40eBLnxF4K1LUlvdui3n2S+s5v4mDqRvGcfLkd+o4rY8NfCL&#10;wRoWjxRSWkdxKqjzZJOSW71ei+H3gUsZbjRbdefTg1lKtF6NMy9mrnqngX/goR+zH4D+Fln8HNE0&#10;bxlJ4ds9Nm08291pSyzXMUobezSBhhjuJzgYPTpXhP7Uvxo+FPxO+H3w7+HPwr0vX4bXwLZ6hatP&#10;4gt0WaWKeUSRrlODt+YcAcY711Fl8KfAupti20uDHfANaC/BDwOIz/aPhWOaNRlt7MPxyDWcZU1K&#10;9mPlij5ddJMMWTaPTbwahCMW8xQePSvppvg98I5lMKeB7Vvm4/0qb7v/AH3Ve5+DXw0tY82vhuOH&#10;a33Vd2B9vmJro9tGXQlnzqEleLcqdR/dqFoJfMLbOB+Rr6TtPhd4Fjtyp02P5lx93AqOT4SeCVXz&#10;XsIwFyQuOtLmXYrlufNxBk5Yj12+lOkikfhF4619CJ8Lfh0nzJpULH3PWtDTfhf4NlXzLbw1Ayhc&#10;7tmV/wD10e1iuhPsl3PmiOyuXOxIWP4Gpm0u9BVRAzbuPumvpe18AeHo9zR6GrRx8vIkYCqPfmlO&#10;meEIZPKFjaq2c/dHIp+08i1TPmlfDupyn91aSH/tmaSXSdQstr3FpKo/20Ir6YX/AIQ+1bzX+zpt&#10;5bOKreJE8C+KNIksft1mzOpA+YfL/hUyq+RahY+e4pQBGrnHPftV+O23rvR1B/h571Y8X+C9Q8Ka&#10;pJYaiq43Zhk/vr6iq6Ic/KfQrgfpU3uS2XYoxbowklDBvu9q47Wmki1dwF4ztrfkuZWZh5m5ccAV&#10;k38ST3i+aPvOBT1JciLTtOu9UmENvCztj7qitAeGNYs23SWUi/7ymvX/AIb+A9G8B6Yupa+IVuLl&#10;N2ZiAVX0x1H41v3Xi7wCwUC8s3w2DtwcU+aXYlNOR8/zWNw7EPC3XsvSoU0O9Nz5JhbnpX0N/aHw&#10;61AsFbTsdwpUE+9Na98Aae2fs1n97KyHBrP2k+x0xjdHgMmg3wfYtrIxxn7hNWpPBettCtyljJtX&#10;n7te23nifwTFCAJbb/gAFRN408CSQ7PtsO48sq4yKjml2HKCPn/U7OWO3yf4e1UU2bG2j5j1r1P4&#10;s+HNGuNEbX/DtxHJEG/ehSNyH6envXlkFsUlKk4z/epe8ZOOpVmwPu+tNYgrnBzUlzGx6nn2qKRW&#10;WMED3qiJaEDSN/BmnKSeppqqwb/gWTxUgjjXFBnciEILYJxTvL2DJPWp/LBTIGee1RyxOUyFz+FA&#10;yHzGY/L0zX07+w/rkT6DrmglmLR3EM/rgFStfMAyv8XSvbP2Gdak074vto+8/wDE002aBY+zEDf0&#10;9eK4cxp+0wskdeDqOGJiz6pMbMoZ2+XdldnerMkSGLavWtjTfDrtEjbc/LjbtqwfCzR4WT5mDfNt&#10;6fSvg6lM+ui0c60RYejbc8Hk1MpuZkaMRFec8jJrqLXwzaSDMke1g2N23r7VaHhETS7tnyt229Pe&#10;so0TT3TkdszphiWI4qWOyLuBN0/2a6mTwrPAN0ce5jnotWofCxRVndRzy27tW8YOxLOUS3lSPHl9&#10;O9IiTRkssbevSuwg8LCZ8NF65wtSS+FQuCIug7LWjg+xPMcXFcAzMhGdp+b5qjuL24edY1Ht9K7G&#10;Twyu8p9jVtwHzrH0p0fgdpZOYN3zY4UDHvUblcyOSjiuYHxJEzbW+72NSTRGWRZhv+XO7YvSu2i8&#10;JF41DI3DEYK9QO9A8DSvLuQSKvTaDjNaxhoTKSOLSOSRiG3Yxlc8VJHFeySDcnHc9sV2ieDQnBT+&#10;HuKsReC41Cu8Xuzbf0qHExOJjh1BkMcgVgp+VtvSiOB0VsrjvXbN4UK7Yo4WO7jcF6UR+EEXMYib&#10;d3rRbGiOJaCeN94Qbj7dqjW3knLL5W51XG3b1+ld5J4NZmDyx/Kx4+XvUbeDXjl8wJz64o5G2OUj&#10;iYLCYRfLHj5uVC9KdHZ3cbmJg2Sc7j0xXaP4cYtl0+bpuA7U1vDznkD+Ln3p+zQuY4y906VVYAjr&#10;npVIw3DMyqrNgV6EPDPnJ8yAhjj7tV08HxRTEs2Wb72O1T7MDjFW5CMhDbj3xUEumzYyQ3+9txk1&#10;6BbeB4NvmSn5lwVx1ouvC4KtGE4x2XrWnsyubucHawSNHg8MG+7jqPWnSW042iO3/hyzV2UfhIrI&#10;VeJvu8YXpxSy+Gl3+WY+v8VYzgHN1OSjt54olMfzbuPlOcf/AF6hS1njDEpyP1rtj4djYqZI93dd&#10;q4xSnQdp3MgU7v4hXPy6hzHD/wBn3CfN5LfMM7u1QXFq5kULuz/MV3n9jW7jDwsGNNPhFG/eiLue&#10;3SuiFPQOc8/+yzW8eNmD1XuD7U2KwvFXzWXa3VuK9Fg8ELJuDw7cc4x0zQvhZFb54sL0HvWypk89&#10;zziaCYwbmYblbNOhiMmGUkcZ2g1303he3ml/eR/p0qrP4btl3NGfu8Mq0cgc2pxFzb3XmjYrblXC&#10;8cEVHDbTwzeY0e1m4+YcV3sXh2NDveMHb2Y96jn8NJeNtaHG4Hdt9e1S4miqHET6fLcgsI2bnO7H&#10;cVAlhcx7kC7vTivQbXwmsYMaQjaKY/hWCGXdHbL8uVKseue9EYk8x5/Np94I1YR56fLt/nUf9l3f&#10;l5+bHXbt6V6HJ4btYIztj3DCj5V5z/hRN4XV4gyxHGfl+UdKvlDmPPGsp3DLHuB3Dkj0qrcaaS2B&#10;uIzhiVrvrnw3DCuRCxU5ycdBVa58MvKy+Uvuy+1V7MOY4S9065tgqwxsyNx06GoTp0sqKXDBc4z6&#10;13U3h2T93Cx+XaRu9Djiorfw/cLHi7iPXP3afsx8xxB0+52+SYikf8K+tH9lzg/PFjd1zXcTeHgH&#10;yEIVRytVpNCkdmCxHb/s9R70ezIOMm09lGGDP7U280xoY1kVGbzGI2+ldgNAkX55Q23p8y+lIdFM&#10;g4XduI+Xb901XILmPPLzSphar85Xa2cdjzWLrVq/nKphPr93pXq2o6JHMmxY14Uj7vX2rnNT8JSN&#10;KVCnczE7dnTFAcyPNNR0yeeHdFGGkX7oPFQrazLFiRTu2gMvTmu+l8KEjY0e5hzubiqknhMvId8Y&#10;Zc/nRZi5jiTpFxLuIjPH3j2FRxaFIu5nkbp0zXoMPhnbuIi+Xjn8Kp3vhuNW87YBuOSemK2px7mn&#10;McNNp1yqlo45G+XGBVb+zryR1jZceuf5V202kSBMRW5weGCj9acvh1HZZjE0bbfmUf41s5cqJkzy&#10;jxz8P57vTZJVj6r3rz7wDc3PhLxai3J2qz7ZFPv3r6WvtBaW0kha3GxVyvGc15D8W/hvJZRNrdpF&#10;8o5YqvSo9tf3H1M7e9dHq3hyCC5jhu4GzG4zu7V18K+RAqQoPm+8PavNP2bvElpq/hybTZLyP7VZ&#10;yKJLWQndtI4dfUZz9CK9SZCdu0A/Lj5q+WxkZUaziz6LDVPaU0xm6QvtDdqubY1Tcuct9459P6Uk&#10;drGWRAgzu+btipIoTL/D749K8+VQ7FEtW7SIvmfexz1qrIS07TbB8w+VgetWnkbPlFdvyj5ewFRI&#10;nksyqox1DMeB7VnGWpRWE4f/AES5iG9uNu7pVy3iRIwrtypx97kVDa26SXnm9CzfN7VcuQgXcDu7&#10;8etbaEAsAZt5LbeRhj1qK8t0lBEC4LKNm1u+etNW6nKNE4x8+QcUi7oVLRNu+b16cdq0jykykV2s&#10;5ZAVklAbbn7vH0q9p1opOFdefXtUNqwLSW8ty3GfLZhx9Ks2azJGDKygBuc9BU1NAiNvY2MyLFhl&#10;RuvrSIwVt06eYF/u9/b86m8+ES+XuZm74HA71VuLieKCY269JMt8tYxkXoOee5admhX5Mjhvm47j&#10;iq95ZSzvvC/Luzkt933q1byqhxn7pxu6bqmhtxOp4bhSFxW99CXoZ1uJGG6Zfm42seobP8qfa3Mc&#10;ksiTz7pA2GUfofpVuJYgxeUAlhk8cHFV5ntkkKwxqz7flIXtWXLcpPUeyoq7hu6/Lt7E05Le5mlZ&#10;5d+eh+X+VWLGxEhDq2VXnb3qwsiA4jZT/MVDiDZViM0OXmZWG3K7uv41Dc2yy7pFfPdTuz1o1C7M&#10;F1mNju3Z2Efw+tOiEphWSRdyyfd+WqjTEEUa7VyOemeoHrV6JIQFj254zkdQajiaYcxW+7b14xiq&#10;moTXsSq6RZyx+UmqkuVCJrm+EQ2eXsGeDnpVW4vkupFYFg24Hnv2pru8lpmdlXszNniqa3KWat5Z&#10;Mm5iCM8A+orDmBmvBI9yihbfbtkx8vJNKFmt5GkmdNrZ2jb39M0ujSBUkhlZdzdNvaodQuvIfydu&#10;flyOe+aEyUipqBkkik2bl2ANhe9JpDtsZbjc+cY/2frUzRgTi4NwuJewbg0WjOJj+8O4J0PQUSNv&#10;slyMyRR7ZI3kYncwTkLnpUUyHOA2Mfeb39DSW888YKzYbe2MM3SlQWIg+0srqqkmVEb3qoQ5iZD/&#10;AOzxcRYiO3nKhm+6agtdLmiG0AYz/D1q3JNAU+VztP3f3mSaeWFwn7t2UFfmY9qqUTNvUitraYS7&#10;ju4XH+z9aJ4vKYS4LNjFT+QIYlQPnK/eqGZyjfe5P3vl6VzuJcRkRhlnEyb/AN22dvbNXZAzP58b&#10;L5Y+8o6n/wDVVJWle4VPKWNc/M6r1q9JIsEYSQ7u+dvWo5SyGdgojEP3nXcu1vyFQyQYEbnczBcs&#10;kh6EmrD2qzQrJ5Yw2CvzDjmpEclCJlwcfMatGbKzQQzCQxsjH7zKF4z6VcsfLcKqy+Xzj94nQ1Tu&#10;GS4mEYuJI9nzOsbYB9jVuIvOI/3uGViGD8/lVCTJmlt7aBYxL83Ibb0PPpUM8Wd0hVnAbO7HSoru&#10;O6RpJGYruYncuPkHoPehZklO5ZmyT8pOfTqfeqjI1RHY3YNy0ay5YHG1ccg0yWVWum2WqjDqFwSa&#10;qM13KFeIKgMjA7VHNWbeGUx+fKP4ufb0qpS90FoWmmhuR5YdlbPQMP1p9rcCGZWjhC/MNwK/KT/j&#10;ioLWSFpGePaRuw2E6Gr0Fjul+ys5Lbd3y9s9BURkU+VkkN288jPFCuNxC5/nVqygMpaKcHIbJYd/&#10;pU2kaQJIYZZjJHINw7VMY0tI8vL87ZLbo+cf0rTnJ5SSzt0jcNPtKsNv3c9vWnP5G4yzOFZsjrRD&#10;DJCm6SQbXj2/KOQOuarnzJr2OGGRpItuSWUDFLmDkGrdec/2e4dZBy0Uh6kelamjxebJHJcyHK/K&#10;qKf51RmgTzY43jV8MQoYcL/hWtaSWsECylMzM23bDHuHHr6CuepYLcptW3yBflyeTk9AKs+f5a+Z&#10;cx/NuG0KOnaqmnWzxKshk6tn5jU227mkW781FTptKHcDWEh3ZYmSKOBbhm4kyqtt6YptlPYxDcdy&#10;8fMHXk1J+7lRUC8fpUN1Agk3b2Q5z8q55rCUdSrIr6jLb+UcZ6FiW45qOHyplVmL4YYA6HpU9zCz&#10;whwGYbTndzmkDQrDhYjtXG5tvetI+6LlGQ2UkcrSW7MI8fxd6sRBWU2k0WY2XDYbDf7w9MUyEz3E&#10;vlwOg3Ha29jwo9B606W4W2laF2IZeOOc1pzoOUqXMFzbSKqEsoHylmyz/jVyNPNsYVuyobnAX60o&#10;hj1CBUHL9VRfas+KO+iuW3CTZt+ZXYDafanzEcpoTTRWfzxfw8HKkA96hmvoLqVV8r5oyXjJ9x0q&#10;RWM7C3cblBxzzinXts8aqihV7kevFRe7LiQ2kKxIZ/MXfu+7jGT/AFqsrs159pmYIynaP3nWoNQu&#10;o4fJS2VvMZjuLt/CB0/OrUKG4sVaRx/rlMq+g9qDRMmac/NMIvlU/LuYAM39ar2kqzQ4gkK/L8rr&#10;29QT6VNcNFJD5aYaTqG29PpSWMJS8ZPJZduBGP7w78UuYRNbW8MU1x5cjAFg0bMMg8VElmsL+bBL&#10;IzfMWVZMbvwqa5t55YGUxFW3feGeB7e1VUMpnGZMMuR1z+tRzD5i1Mm35pbhlA48tuv1zTZnWNMq&#10;W6fNn+dN+0/M3ns5UfL83eq988103lR3DIseGTaOtaRZMpFe68tIWmiYOASdvc8VnPqnnMqYkj4I&#10;8tULVdlKNEZMyFvlHlovLZ9qhieIffiZNsoHzdfxrT2iBMdDNc3NnFdvEy+Z96Nh9361oRuqW5hV&#10;03N935emBQ8KywsI5FH+0vNUNOe5iuWKqrAt1X/CjnRXLct2sV0HMssLeXtxu3cHPpVxNJRQjKNu&#10;45Xb2Ydc09Ji8BiIXpnavOKrW18v2v7NLMzEKxG76+gqebUzkrBf28DOHlwrSLu5Yce4rJ1DSrqO&#10;X7VYTt7oMLn3/Gtm4ltT+5llXP3Y/k6+1VLuFZVxG6lVwC2SDntzVculzEzZ7Ca5VZJlxJ3LSEbf&#10;w6Va0y4mijw0Tbem0VaVks7My3EsZbblmVvmA96SGF2xPBemVWXcu1R8tTy6j3Hq1zKkflY2/wAX&#10;zdBjpUlq4azMEACFmUyNuPzY+tLZIYQ0jlcqwK5TP5VP5Ecqm4G0bflbdxjvWkbIfKNkVrdIwuZF&#10;YkNuaoJ9JkupPNSTymbjKnkjPSqt3fRW0kjve7znekeOgxVm21i5u7MtLFtjwSpyM0N6FFW9s7GF&#10;mQrnbyVVs4xTLe1swvnt5e2MZVdhX8zTHtPMLXkNzcSq4+8WBVOPboM8VaFktzZq0c8g2AeZHu68&#10;frSUuVmcir/aGk/8+dj/AOBrf/E0VT/sBv8AnuP++qKv2xPKcqst2bfMSbuPlYd/wqxBbNFB9pjS&#10;PdtI27s496fC/mKsMSqO25iQDz/Op7KxnYbYw2VbLjGD16V+nU4n5qrojgYQxOWX5mbG7y/881It&#10;nJPldytjOdo5/GrWoWeZI3HyqrfMv4dfrUXmNG7Ps3hsBhyOK6FFFc8kRQWzIvzBpGP3RTreyQs0&#10;Sht27IXPX/JqRIZ5JMoq8j+Fu3pTv7LvPOEkrsoTlFVeT9TVKJPNdEd1aK6O0Y8ubacNwc+xo03d&#10;E8iGZSvmKMBeAcdKsGCSRAURssu1htzj3pywSQO8jp8u3O0Lz04qnojMfJbrdR74mYMrH/V9qppa&#10;+TOdtwzfud27OAeQOn1rTiTZGs0MSr+7VmTPQkZaq81lIWd7eNQqqCWfBwp9q55SZfN0GgohEQdn&#10;aHl/LU7Qx7fl1p07RSDYke6Vl3KqEYPPf04pLaC6d2LLJt8wPu24wMc1aj0+SUsbYKWx8vyjj8e5&#10;/wAamN2KRWeKJpRcSHDNHhV3dcc1VupJ7pWhjl25jJVmj7+hrY/sw8vJAsZ6Pu4bpimPowkTaGjK&#10;r/s4YfnQ4sqL0MNbNpIhI23LquQB0x/9eqV4k5uGRYTt3ctu61v3OnS26tJtba3A3fz4rOjsJHdm&#10;fvwR3FP3kbczRnukkUQkK53cKvl9Pxogj2FZ1SRecFc8Ee1aF1Z2jBkVGCr/ABOx4x3qGx04XluJ&#10;VnCLuI+8Sp/Chbmcm7kUUs0g86d9uGxtZdyn8qtxraPEoKozNkriM5J7/hUf2D7NdfZYQqrt+Xv+&#10;GPWrVlb3SKRdphQ20OqkV0xCI2KGaI5ZPl3Ac+9QzWBwuS20AhgOcDNawtkeNSWXaBjPcmqs9tK7&#10;FBEp27irNxnms6jNVqijbRxyZRNzBc/N0P1oi2T7QshyM/MrcfTFWooIrO6WXyif3m3bng+pp8Fr&#10;GbrdGq/vCfLWTGOPXHNc/Mxyp6EcUYQyIp/eMV/5Znp3pHjhMijeWC9Nw5rUt9HKRM8isy/7JNNG&#10;kwEMqMy9lb07/rWi1MZLlIYySfNMOxc8biAD+X9aJn89POjH5dsVZXTHYYYHLf3anTSWWPy9hwy4&#10;Pl/z+tdEQUmZu1ZQLj5Du4VQ3t1qrDBM1xhT+78shkZehzWvLpLbgFgG7p8sZwB/jT47FF/dGHb8&#10;x3bh1qZPQq1zN8gth9vygcD1FRXSNdN5cn3V+7x0rduNM8iJfkXnlVxSNpziPDRDlflCrz9a55RG&#10;vdMCNR5LJtb9423v97tU0kNyI/nLBl527gKvWejziZ5JAGbj5l46fXvVxdNhZvNkx8v3vlqEjeMj&#10;n9jhSkoCg/dDLnJNZ91YzFlJZvu5fcuB+ddZe6NE7GSIqysV8oDJwe9U5dJbaTIM5X7w6VYpSZyY&#10;tb0zCH7QzKuOXBOf9nmmz2/2aOSSWZmXPzLu4B9q6o2BiDIEXlv4h0NUb3QmvE+zxuqx8kfL1rHl&#10;dzNO5xupRSRZeCANn5ss3tWXqdiZ7bz2iYEHiPPX/wCtXdzeFHWPbOVVQ3zM3p2qhe+GfNPkW9uz&#10;Hq23oPeuim5RNDhdOe6hkc7hJ2ZSvA9OK27DVnnZiI13R8O3YmluvC11He/NDt3N8/ptHerVr4eK&#10;q+wlWZiynO3GDVTbYlcv2F27RCBxu84D7vX/APVSfZrhnLSEeq4+tWtO0eSHbK4Ziq/KvHf/ACa0&#10;ItPJCxzKq5PHNYO5qrmZHFNvWKSXbuAyx64z1q/YTRTT745AzOxO7qGHtVyLS3ZlDMu1R/e53VCN&#10;HWECWG3XHmbdy8fN71lZibHBI/KAZ9q7fvN27VOgtYY91uFXqGb1X0PrVf7LcKm24A3M2AB3HWmr&#10;CZ5CBG3XAUj2qomLMHxr8Kvhj43sF/tjwRpMcqtu+0w2ux39QxTBP1615J4r/Yg8P3skt18PfF15&#10;ZyHDJZai/nQt6qrAblP1yK98exkeP5lYduFqvbW975ZjjRgmeXZcYrqp4itT2diZU1Lc+Rdd+Cfx&#10;2+GUslxa6TNd2yLlrjS5vOGPdRyOvpVfTv2nPjh4T/4kt14lvobeHAazuIRgDtw6mvsJtPuzAwlC&#10;4Zfl8la+Yv2yfh4+hXmm+Lo7dlhui9vdsq/dkzlD7ZGa9LD491qihUS9TCphnGN0QP8AtT2XiGBY&#10;PGvwu8H60rHMklx4fhjlPsXjCn8c1e0Xx3+xNrkRg8Xfs8a1byMu24m0/wAVSRwuRj51TI2/Qetf&#10;PLrPBJjzPlzztr2/4Cfs1/Dj4y+Bj4k13xB4it7i3vDBeDS7uFAufu4DxN2/Wu6p7OnG7OeEXJnS&#10;SeEP+CeWurLP4b+LnxI8JXDRkol5Ct9Aj59Au8rjPG705p+m/CT4KS7bTwl/wUGs/wB9uB/tjw3c&#10;2zRDtjLMuOvBPXpUeofsP2NoskfhD4p37jcSq6raITt7LlAMn3/QVnn9jXxvaIs7eKNNuVfnY0jI&#10;2PphsfnWMa1F/aZ1RptHWQfCXxm0a6V4U/bw8K6oG4haPWZbbfx0KYPPbrU0PwJ/ami2yaT8ZPBM&#10;u0Y3XHiqMOR6knrXnt3+zB8VoJ2GlafaSAcxtHeBM/XdjFSJ+zR8Yvs2LzQ1QSR79qXiSZGe4Umt&#10;PaUf519yNeWR6cPgF+3UunpJoHxX8K2TPJw8PiCIrJn0z8uTUOpfCz/goHoP+jap8YvCsLN8siN4&#10;lswXHfoNwz9a86tP2XPiaqeRNYyDcuY1W6PlH+gq7a/snfEx4yr6Ht3fd8q4ibP47uKPaUX9tfcj&#10;OUZHWS/Db9rORv8AT/jd4VtfLbf+48eQKw98KRXP654f+Mvh+5EOq/G3SZGxvZk1bzWcnn/WZ5z2&#10;7VCv7FfxGKeYPDgikJByZ4hx653ZrWtv2NfihMqxLFa+jC7vdu0euQDwKr2mHX219xn7xwOr6h4q&#10;uLvy7/x47SYO5hddu9R2Hhbw/rMmfFXxQs7GFcFpJ5Jen0RTmvTNK/YW8b+e0Woazoq45ZvMkkBB&#10;99o/rXRWP7Dr/LHdeI7OHA+fyrV2D/QnH8qv61hY7S/D/gClRqNHlumfDn9kkst344/aU8R3MKvh&#10;rPwnoJDOe2Wm3bh9FrqNGf8AYj8MWq3eg/s9eIPGF1GjD7V411poY5CedzQRKq8cAYwPx5r0nSf2&#10;K/BGixLNeeJdRvJN+SGtUh2ewI/mfyrf0f4F/DTRYPs1rp07yEn5ry6E2D7fKKynjKPds5p4Wcnq&#10;eI3/AMb/ABNrDQ6L4H+C3hjwtaxq8cMPhfwyfMljPRXmfecD2Iz37YzYvgh4w8UXIudQtI7NG5eS&#10;f735Y4r6esdETSyy2UENtEI8bbddu7n0qHUdEimX54gcjnI71w1sdPaCsdFHD8u58+p+zD4P8PaS&#10;+qXk11qVx9+P7UwVVX/dUDNcrqGm2ljIPs2mRxANgFFxX01qHhtLu2ktzBnao49fSvN/EXw5aS+Z&#10;UXb24j6HNc9PEVZbs2lTtsZfwzuU2LayxjLnO/dgj2rvb0CytvNjVv8AV926CqXgb4erpZXzZV+a&#10;P7rIeWzWzreiTyQtBEp544FaMnU4HVprm6la4tpQxkG3DHoM8VnReGb++vY5WWTa0mGG7ABrvNK+&#10;G1zcP+/LKp4KNH93HQ11mkeCJLRPK8ptvG7ao5FbRYWON0TwZd2MYUx7VwB9ffNdVpHhgGJjcL8x&#10;XjaOvvXQWvh3bJhwwUfwhetaFlpjJGA8TBV7bffpWdSZrGLObt9OmSfyxIF4+6rZq1b6FcyN87Nt&#10;242svFdItsLbcyW7Ddz0xTpLZwWaOMtzivNl1NEjnZNDVvlDhF4AVOM1asrEhF3O3l9fmHI961IC&#10;on3SwqNq/KT0FTskZ27GzxhixrMdtDH+wq6BPIyOmeh+tJJbyJHsGW6fd6rW4fs7OrGMcn5R6UMI&#10;VfItfmb+FTwa2iyTJTTC6Ylb5uq/NRHpM6yMNudpz92tjCblk8rauOWPUmrFvIjgny+wypWq3K5W&#10;ZiW0sUGFX5duOecGoPsdzMfMRP4uprpcWIhUFB8z+nI+tQpCRK0iwiReu3HQ0CWhz1vpD+ad6ceu&#10;afJo5iPzRnbtyG710cOnMY/MZMN0YBcU02E0+4iLoeBt7VpGKaHfsYaWaPbidN/cjcvWrFraOxbd&#10;93quO9a39iTshPzH0Vs8VJYaRKX3GL8eazloUYN3axx5kWL5m4w3GRUsGnFwpddrcj5ea6f/AIRt&#10;Vbe8XJ67lpI/D8sz4VRj/ZXrWb1Ksc0+huy/uuCRj5Rg0wabcWcmwoV79Op+veu1HhV4sSEndwcF&#10;eBUlxolvIip5Sll7stOKJ5zgboT7uU+b0buKiOmSu7O64Hau3n0CExlFt13Hjdtzjmmt4Tghtmx8&#10;pzxt9fepkHNc5K006RyyrHwv8W3ipG0SYsD5fbselddb+HzGA4T8cVNDo6bmElsu7oSy1FrlRVzj&#10;BorhcbetOfQX+Vdpzj5setdk+gLHFtEas2f7mKb/AGI6HLphcevWjkNuU43+w7grtKbWVe5qb+x5&#10;lATB6Z6cV2DaNgAtGuAcL3zQ+jCQf6key9xT5AOJn0tYxvMeCM/e6Gq7aUZE3Kv3lyP8K7aXQmL7&#10;BH3y2Vz+FA8OCAYYfL/u/wAqXsyeU4ldGmEXyp0HFNj0KU/KQzfNluK7t9HjaLcsRUZ4DLzUUGgy&#10;KxUQ7snj3qZRK6HDXWi3Drkqy4yWwetQ2+kuZfKkVt33huGcV3lzoap8qRhs/wB07jmoY9BDSfLE&#10;F7HIxWcY3YonNR6JIIcsje9Q3eluu1REy/N83PWu6/sVWCw7cd92OKgn0ISSjCLnI96pwNTjE0iY&#10;p824ZXG38ar3FlcRPsWOMt0ZnTdgfWu7OjqvyKOnBpkvhyJxkQ/ewTxWcYgcN/Y1xNb/ADxj1LBe&#10;tU30W5hG0qo77sV39xpHloqrEMY6VCNFJfmHd6qRW3JEn3jzyfR5pFB+b2pi6LHFJsaL5ujM3tXo&#10;H9gwO2wKvpgCql34cZkwidfvfLUVI9Slc4ifTiV2Ybb1rOudAuS3nRjOeua9APhxt2+QNz7Up8OC&#10;cKNo27sVlbm3HdnnaeGrqRsSRbdsn3j3HtUE/hmVpmZ0ZVVdy4XqfQV6RceHYxEMwfNuzu9arz6H&#10;Edq/w7sMRjOKnkFKR5xf6XLplu90Y2/dxl2HbAGTXxn8WPETeJvGV5qbSDa0xEe3+FQeMV9gftX+&#10;L7XwH8I79Ek23Oo/6Natx6/MR+Ga+HdXvILy6MsIwOijuOK9zK6DinNnl4qptEhupvtsu9wwZR3p&#10;oCyN5RJGRU8MaohkCrnGSSOai+1Wvltldrf3gM5r2uU89sEtool5bof4aSeNWkwBwMD60gcOhBfA&#10;xhV29TSEXJKpIOvT5aX2ieYkcbV+Yrx932qBLlSdsi1IrLu8tl/8d6Uy7tGVFkjOecEL2rWJnKQt&#10;w1uYGdPvFuB6CqPhuxfWNejtQg5bipLyWKG2YEcgcVvfDnRI3tJNZeMb0IKk9q0toOMbns3gfT/D&#10;GkafHBf3kXnbflVnAA4rYuZ/CKkhp7Zh3Y4NeS+DPD3iX4jfEbSfh94bZGv9c1SKxsfO3bVkkbAY&#10;4/hHU8dBXv8Ar/8AwTQ/aN0qLV5tI1LS7htPEiWdqZPLk1F04IQMw2gkHaxODipdk9zWUowVmcc8&#10;vgWKTypmt9zcHdjFRyJ4Eu5AUe2Aj4Cx42t9fWuB+JXwt+JPwo1KPSPiP4TuNHvJ7cSi3kmSTgk/&#10;xRkrnjpnI71yzTXNtxBOy/NxzW1jCUkz2mK/8DWb+RstUP8Ae3DFXW1fwTCqyLqVjKxXI+zyBsV4&#10;Fb6ndB/OeVs7jtzVgahKYtiP82O1Cj1MpSPVvH58M6vpUn2XULcXC/NGVkHPqK8p8H2UN74na81S&#10;Yxwq3LnnIFV3uJ0+VW71OspiiWSM4z71pd2JTPZ9F8QeCtItY0F7Cvy/K3HzVePifwbeSBnuLZlJ&#10;x83pXgMtzI0mRJnrj5qktb6eHLK7Dj+HnNTGJftWj6ItLTwPqMWRq2kwnb8sdzeRwlz6LuIyasXk&#10;HgbTINz3mmyYHzCG4jkCnHTK5r5r8SXDyaeouJFkWRvl3ckVNojw6bpCxeXtboQFxmtfZxHGoz3S&#10;78ZeBbRGaO+s/l/u461Ha+OPDF2fLM8PzdDuwK5f9mD9nPxX+1Z8VrX4XeE9QgsfMhkudQ1CaPcL&#10;e3jGXYKMbm6AD1PNel6l4Q/4J/8AhvU9U8K+F/gl8SviZJoMgTXPEWl6lJFBE2cfdiwFU4OD9eaU&#10;lCOhpzSsePfGK18OXMLXOmTp50v8KtyaxfhJpWi2Uxu9XkVSvIU9+a9b/b2/Zt+Hn7NfjTwtB8MN&#10;Y1K40vxV4f8A7SbS9XmV5tNfKfui6gFlw4xuGcqeT28HS5ltYw0cjDnp60W5o6E36nu5+IHhC2hx&#10;LdLhfyFVV8feE5psRXMeP4WHavDWup5MMZmYjJarUc0qwZZ8t7A0lQRPMe6nxT4MkdXuNStY+22R&#10;8VX1Hxt4CsGXy7i2nzxuhO7FfO2qXM1xfratNgKa2YC80a7ZM7RnHpT9nGLDnZ7LH8SPCxOUXYv9&#10;1U61Mfih4YaPy97FQpyu2ug/4JzfCH4afHrx140+GHxE8Nw6heX3gm5l8LyTOQ1veRHJK4I5O5e/&#10;avVPg5/wT9+FVx4Y174VeNdSt9W+LF14Rmv9Nsft2INGkBCRqxThn3MpZjgfTHNJx7Fe0PjT4lW+&#10;l3+tCfRG/dv8zK+Bj2r0nwP49+EvgrSLbTrP7duWL/SpkgVmaTvgEjiuj+MfgT9nz9mT4aar8IfE&#10;OnW/jT4takiDVLtJyLXwzxkbCOrgenJJ5wMivn4y/ZovkPaiUVNaoI1dLo9xu/jn4XeRhbpNtH3X&#10;ZQD+PpUul/HPwqpLtIwJXGWWvBo712JX1YH60+S4kgiLE/Wp9jTSJ9o2fRkPxx+E0srWcvjG1inK&#10;fckDgZ68Njb+tVbv9ob4bxyNb20WoXEo+7MjgKPfpmvl5pWnv2ldq2dMZ5GVfM3f7tYunTuVzyPZ&#10;tb/aG8H2rr9sDReY2F8w7ifyGa53xD8UvCHjbTZIrRfPUEhWXOA1fV37D/wS0D4N/sv6p+0z408G&#10;X+pa94qma18M/wBn+G/7TuNNtUB/0nyCCDuYEc4+Xr1r5e/al+LkPxC8ds9rcRzW9ihjjlTw7Dpc&#10;m4n51khiwC6kfePzduK1pxjKWiJ9p71jzCC3tn1xr2U7o1avTtA+KOgaLpy2ttb7fLXhUIrydrje&#10;MI+B0p0LsqAhlxz25q50U9w9pJHry/tAWZYA6fIR04ar9r8btCmb/ialoUXn7pOa8WtkZpQoPvRr&#10;8s8MJY5GRxUKjG2xEqkpHsg/aI8ESGRNPguJGU8MybQaqn4+xh2ZNF3L33Ng14bolyDnO7Oe3Suo&#10;0LTpdVv7fTbTa011cx29uDzmR2Crn8TS9nHsaRm0ep2fxW1bVtLl1u08Hal9hgYiS9jtHaBfX5+n&#10;HFc542+JmkeKNHawktDJuB8uVWHBr9LNM0/4a/syfA2LwL8OtS/trVvhfo0d9420CxkRbi+kmTfJ&#10;KQyneobAwuNo75r8rfHniT/hNPHGteOv+EbtNIXWdUmvF0mxOYbZZDkIvoAMdOM9MDABS/eN6Cda&#10;+lhPh5e6d4V1htTvbXzjtJX2PavTF+P+lCNYo9Hkix94tIOa8eDlUBI/hxkHrUEk7M20t9fmqpwj&#10;LcIzlY9li/aBtzNmbS90PJ3LJz/n8K6pf2tf2ctH0yGPWPh94xmvAv764hubbyt2eig84r59tGZI&#10;iXXsPl29awfEbO02Qnf5gKzdOn2D2ktj6Y8X/tTfBbULKGX4daDrYkkjHmpq3loUbPqpORR4a/au&#10;0y78nT1+FVml00ixrPb3cskkzE4AEbZ5J9DXzTpbfMsYb9a6zwUkzeJ9JtIZlhku9XtreK4ZsLCZ&#10;JFUSE9gpO72xU+yhfYHN9T6E+KPxN+JOn2P9s6r8DvFVjp8cYElxdeH5reCBc/eZnUcZ79K8m+Lf&#10;xY0jx54FTwbJ4Njt7mO+W7t9XVv3kZHDR4xyrDg88dea94/4KP8A7T9x4g8daf8AAXwH48fUvDvh&#10;Hw7b6frF1FOJI9SvfvOc8hguQCc/ezzxXyRqczu+/a1bU6MUr2M5SO9+GHxb0jwF4ci0z/hDoriZ&#10;XMk1xcXTfOc9AqgYGPc16HD+28tpCkFj8ItLhljGI5rfU5genUhtwNfOrTtt69eCKdFJLHIpA468&#10;+lU6dOW6JVSR9NaZ+2/r19pyWHir4b6PfIB/ro5pIptv1XjI+mDVe/8A2yvgpbyQ2lz8NvFxmdB5&#10;0kFxbmJW9Bnkj34+leApqBijWZDwPvelWl+NWo6doV14Nh0nTWtrxf300lkDOjccpJnK9B04I6g1&#10;jKjT6I1jaW56V4m/a9i1HUdngzwncWdin3BqcqvK/qTtG0fhVrRPjT8TfFdjeTeHPCcmp/2Xa/at&#10;SjsbXzHggzhpmC/NsU4ywGBnkivBbOUzzMwHy5r6P/4Js+LdK8J/tUaO+v6xZ2Ol6lY3Vnr0mouF&#10;huLMxFngIPDFiFwOuV71pGlFLYcjnbn4yeLrzS5fEaeCd2nWrhJr7yJGtS7cBC/3Nx7DOT2rzGx1&#10;y1s/Gn/CUf2ND5S3HmLp4clMZ+7n0r0v9p39pO7+LNzL4E+H8cGifD3SdRlGg6Dp9uES4VZG8u4l&#10;4DFiPmAPTPevIPMIDf3vXFaezjbYxu7nt8P7Y2owWq2lp8K9BjVVG3yZJIwMey9/euZ1/wDaQ8Qa&#10;zqDXLaXDbs5zsjckIP8AgVebwy7eJBk4zSOFeTe4/Wp9lHsVzM9K0r9oK+03zJtQ04zRt95fMwce&#10;oouv2p7DUfO+yeFmttq4VpJt4Y+uOMV5dqUjmHeT/D+dYcMh37gf4uaxlTj2KjJnrT/HXxHPJ5kF&#10;tAqnr8pOPyrXtPG/xRX4fj4qJ4ZkXw22rHSv7ZdcQteAbvJGec474xnjOeK8u0eOSaLJ4z9419fe&#10;I7H4bfHL9jD4P/CLwd+0N4A8NxeG47i58YaXr2tx2tx9uLt82xiC5CsSOOSQQacYQ7GnPax4D47n&#10;+IU/gzR/EfjHwpJa6P4kjml8P6hNgLfCJtsjR85wp4OQOox61n/Cjwr8QfFuuyaH8MPAtzr15DB5&#10;08dvIiLBHnG93chUGcDk8mvSf25PjT8M/H2s+C/hN8Fb4X3hP4b+GV06x1KNdqXl25BndfVflUeh&#10;JJHWsD9kzxd4O0Sz+KHhnxZ43t/D914q8Fxafod7dvIkRdbkSSRllHykqp5OPStZR/d3sDqPlOkk&#10;+Fv7XtjaTSf8KXYNBayXEsEOp28kixRIXZtokJbCgnABPHevM4fjnr7SR3MLRlWTKnFfXVt+1h+z&#10;V8NvDGjro3jzR1vvDnhvVrbT7TR2luHup57ZEi2nYMfOpyHbABHua+DNOhnh06GG8X96i4kxjrXP&#10;S9pK/MjGNSUtz0i5/aZ8V2qmVPD2n3G1ed7uCfyqC9/af8ValbIkvhvTbdieJIPM6fRia8x1S4eI&#10;7V6Z/OoRK8jKSD04FXyR7GiqNI9Ok+Lmv3AFyzxr6qF7Vqan4l+KWj+DNG+IGteF7i00XxH539g6&#10;lNGPKu/KOHCkc5HvjIyRkZry+Vrk6dItt/rNuE4zg179+3N8Vfh34xl+HPwq+D+v2+o+GfAngqC3&#10;S5s2IglvplQzMAe64xzyNzCn7FPZEurI8b8Ra/d+Ipt13HllbKsFHHtXc/CjwF+0Z408MQ+JPhl8&#10;H9Q1bS5ZHih1FbiGGGRlOG2mR13bTwSMgEV5l5pl/d8Ybrivqb4FfGz4SaZ8IvhlY6r8dbPwdrHg&#10;fTdU0/UtPvNFmuvtP2m4SRXUIu0qVXqSCCe/NZzjKK91BGXMecePdP8Aj58LNJh1j4m+BF0i3utS&#10;ksIZmvIph9qRN7Qny3JVguDyBwa5q1+OGv6VGZktbeYjnbKrbT+RFep/tk/Hb4K/EfwA/gr4ba/H&#10;ql1fePT4immtbJ0htojbCJlJcA7mYZCjPWvm68YGM/P8tEKd6fvLUfNK53k/7Y3xHgjOk2vg/wAK&#10;qrL8t0+mytMnOfvebj9Kzx8fPGWsXO+8ltlLj5lt4Ni/gMn+dea3DrLOUB5q9oaGWfDFf8KFTj0Q&#10;+aR6d4Z8V/Enxx4jt/CXgrw1ea1qV0222sbG3LMecbmP3UUd2YgD1r1q5/Yy/bhTR/7VHw20u6k2&#10;sz6dZ+JLd7pFwScx5xkYPAYn+VYf7C/x9+Hfwa1nx54e+IWu3Ggr4z8KHS9J8WW9o039kT7ifMZV&#10;+YDkHcAeQK2PhZ4I+AfwM+LOk/Gbxv8Atl6JrS6XNHqVnZ+C7e5mu72Xfu8qcuo2hsfMp5OSK25Z&#10;dEOMm9GeALaa9H4vTTYdDuDq1zqEdpHphhKzNcs4RYdmMhixAxXtM3wh/aS0Ivp+rL4P02a3byrm&#10;21DxVCklq+cbJMZCMD2JzXL+OvjtYeOP2yJP2mf+EaSxsZvHlnrB0yKMKy20LxgkjJHmsibmx1J7&#10;dK+hfEX7Sn7H2s+G/EWjN4mVv+Eg1TULq+uP+EflZpTP/qpG+UHfH1GCB29SYq88UrI0a7HzR8Rf&#10;EvxY+Ffja8+HnjiwhsdZ0/y2uYYJ1mjZZEDxurDhlZGVgfQik0X9pH4g+HHWTT7HS7qZTmNdQtmZ&#10;fpgMMiof2lviD4W+LXxy1L4g+ExMumzWFhY2jTw7JJFtrZYjJt/hDEEgdQK4G/uPs+ZVbJ29T2pc&#10;vMtURzSj1PQdS/bN+JutR/Z7/wAMeHLOSNjibT7N0J+oLEVl23xq8d6rKbl9X2Fjz5ahV+mK81M3&#10;mMzvt+9+damk3YhKtt4qeWMege0ltc+jPg98Kf2k/jp4H1Dx94G1vRbTSbLWo9L+0a9qC2y3F06b&#10;giMwxntjOSelec/GrT/if4B8b6n8Kfi1p62utaPOEvbVJhIvzKCrK4+8CpBzXrngv9tvTfg5+xz4&#10;X+EPwgs9NuvEjeIL698VHXtLaaO1V2/cyRqSEd8AYOTt79a+ffH/AMRfGPxQ8a6l8QviBrsmp6xq&#10;kivd3ksaru2jCgKoAVQAAAB0qowk3qP2krGz8HPB/wAQfHniS70D4eCy8yx097/ULjUL5LeG2tlI&#10;Bld36KCQOOmRmvQPC/wt+Pni3WIdB8GeMvAurX00bvb6bY+JIzcThELvsTb82FUnPTiud/ZP+JPg&#10;P4e+IPGmlfE2/urHS/GHgW60X+1LS1NwbKZ2DKxiHLggEcEYI969f8OftSfB/wAN+NPB3jbxH8RG&#10;1mHwLp89pptjofgf7DJcJJatBl5Wb5jyrYIxnPSiUJc2gKpJM+fx8YvFbHzY70gqxRlx91gcEH3B&#10;FUdU+PfxaRilh4sMMfQRpaxnH4lSawbaYv5rgbGkmkk2/wB3c5bH15rOvsRSHJ79axkma890dTJ8&#10;c/iVcx+Ve+JWlDfeDQqD+gFTRfFLxc8Y/wCJzL6GuJdw8ilT7titJDmHFuu4twiY+8fSqiYyk9z1&#10;34LeEfit+0J4luPCHw91fT01Kz0yS9P9pXXkxyRoyqwDYPzfNnHevNfEmoajqOouNYl3TW8jQyfP&#10;uCsjYIB7jIr7D/Zb8ffsifsZQWDeJPipDr3iy/eObxHqmk2L3VrHaSKP9CQpnbt6sTyeMgDivmf9&#10;pvwX4Y8CfHXxBovgDxLb614cubr7boWsWUySxzW8w8wIWUkb0JKMOoK8gdK017GXtGznoPiDr9nC&#10;sFtqMg2jC7D0pE+I/ixv3cmt3L57NLisGMFG3A59T61IygjeCD61Mhe9c2o/iR4ssSXsteuEbdkD&#10;fkfrUc/7QHxw+1rbD4hXgh6LH5cW0f8AjvWsEKrNk7s/3TUeposUqELnp+dZSRpG6Oii+LfxBv7j&#10;/iZeJbiftuYj+gre8E33xI8feK9P8HeHdWke91G6WK3FxcbIo+5Z27KAMk9q89tXUtnjmrw1KdQW&#10;gdlbbgmNiO2MZ+lOMS+aR6d8ZfDHjP4XLpMyfFrTfFGj69HMdP1TRHcRLLC22a3kVjuSRCR1654r&#10;ziLVLrTrxry3kZZGbJZeM1FbyyRQ/Z43ZYgdwi3Hbn1x0zimzkyfP1xzuraMbLUHKVjUHjfxHMN3&#10;9tTAdf8AWEVHc+O/Eedv9q3DD+6ZDWP5pBYDp/u02RgX3k59eMUSWhk27nRaT8V/iP4TlOoeF/Ft&#10;1ZTPGVaRSG4PcBgQD74oP7QXxz1iTbq3xQ1SWMfeiyihvrtUZrnriVjEM88fdxVTT8vLJjgisftG&#10;kWd1Y/EzxhcN82u3G713V3Hw78D/ALSfxf03VtZ+Hehalqdhods02rXwmVYbdQu7bljlmx0VQTyO&#10;ma8g0S4McvzEH5u9ej/C39oT4s/BKDVbP4aeMJNNttch8vVrHyg8NyAOGIP3XHZ1IIqnzcuhaNHR&#10;/h1+094jkFtpPwy8WYNu83nXelS20XlqNzN5kqqvQdM5PauKvPHHi+J9kfiC4kT/AK6ZU1val+0R&#10;8Z9ShltL34q+IJIZ1Amh/taUKR6YB6e3cVxV3N9onadUB5PSqjJ21HzNI0YvHPiZUEbXsjDnr3qM&#10;eM9eSQBNVnGP7sxH4cVlzTyqm1ExxjIqGN2B/HNUjOUux6f8CPA2v/H74mQ/DseNbrSt2k3l9JeJ&#10;CZmZbePzDGF3AZYZwT09DXrtr+xfY3Xw50f4jW0nj7VNO1v5tLkW+tLZ7sY5Kb+BjHc/lXz58Jvi&#10;z4q+DHxC0/4m+DBbyX+nGRRb3ilobiKRCkkbgEEqykjgivTIv20tX/4RlvBlt8LNJj0cNmHS7jUr&#10;qaCDqfkVm+QHJ4GM1NaMtOUIyqXPRfC37Evw78S39r4a8T6h408N3mqXP2TT59Q8SWlxIkzI5QmG&#10;MYdAy/MpKkg8MOo+VtXm1Hw5qt3o08pW6sruS2mKtwXjcoT+JWvRtH/aj1jwj4jtvFvgX4X+C9L1&#10;SxnEtlqEelzPNC4yNwLTHnk9q8t1/UbvXtYutb1a5El1fXUlxdShQu+R2LMcDpyTWPvdS+aRLea3&#10;fX8Sre3Tusf3dzZ2/SriLI0CtE/3vTvWPJsEO1eFFaGj3eYvJd8rwM+lTFEcw8QCIbhnJ7GszVAz&#10;7iRt75BraRoZMqx+asvW0RdzLWtiZMpyazql3GouL6ZyvH7yQninw3V2sLPErzH+FV/ibOAKo+Ye&#10;nbPatfRNiPHLJFuVWDAN6g5H61SCMZc2h9HQ/wDBOn4y6VqE+jS+KvD/ANut7WyuZrNnljIW5h84&#10;KGK7WdF4ZeCD0zXL/E/9nvWvhhc+GYNe8SWMsPiq4e3s51V4xbukixkyZ6LuYYb0BOKoz/tMfFzU&#10;PFa+O9U8cXN3qSXCTo1ycxBlG0fuwQoGOOPrWf8AFX4yeOPjCbW48Z6xHcDT43Szt7W3WKOEOQzk&#10;KO5IH5CsOSo5bndGXLHQ7iP9gH43re6tD4i1LS9Fj0aS4+0GdZJ2uI4v+WkQQD5Wz8pPWvL/ANoX&#10;4Q3nwS+Ij+Cptdh1Rf7NtLyO/t7cxq4mjD7CpJIZCdrc9QfSp9K+Ovxg8P2d5YWnxR1xory1+zzr&#10;PfNKRHkHClydp4HSuI1nWNQ1CZ5tQuJJpZH3STTMWdz6knrS9nOO7J52TW1xc3Fm0O8/dPyqax7w&#10;nzwuOo61oabvVfMyeetUbtEFwCSFxwffmo5SSqwy+GximvEhGG4/u+9SThVbPbrUM0o+7s9ulVYm&#10;W5H5QEnOOtNkiAJIJIpzN6DJ+lAOAze3zcVmZ8o0fL3odgE2E0MwBJFRzK2Mn14xQaKJDKFK+Ztr&#10;vP2Y/EkXhX48eE9XuW2xLrkCTN6IzbT/ADrgwHVcMtWdFuXsNRgvInZGhuEl3D7w2sDke/FTOPNF&#10;oqN4yTP1f/s54rmRBHtIlIwrdferZ02BkZ3AHTO09ai8HatH4r8G6R4qUxv/AGnpsN0HUcNvQHIr&#10;S+z/ALpguPu/KdtfC1afLUaPrKU3KKY2DR7Ly+VGc1Na6e6Sb2/1e3HT9aj06Qqv8TM33m9DWhb3&#10;CgbPx+7is4xRtzCw6TazElcHjj3q1FoglXf5Y2riooZmHzhsr0rSs74hMOfl/wBr0rZRM3J2KsWj&#10;QQr5mNuM5yOM0+PSbabcoB91q2xWb907Blbn5TVu3tIIlLNJ83Vqdg5mZSaDEkpO1Tn3qaPSE348&#10;s/hWqtsCVOV9aRWjIyeKPZictSk+kJDHuZfl64qS10eN/nZP92rhUSLsYe1OiAQ7DuCeu6r5SOYh&#10;i0mF5C3cHnNQT2ir+52My99xq+8yK+4S4/vYOc1E0kLMpEi/7VZuJcWirDao6MHX73BWhNNtWflf&#10;06VagEKtkgrluKcXhMxIo5R8xGdNhdVAgLbW7jv61XNvCzFQvzbcncKtTX4iXylU/eqvLcIi/MW6&#10;4rSMSJSZH/Z8UkmSuFz2FRTaPaKctux/drTR7ZV53Fum3NV5JLcuoI+9k4U0OLREZGWdPTyyTgf3&#10;agj0+J7jcyNnIP19q0VniaNl28+tV7e+CPuSLd1HTpUqJopCPppkb5V+XPNLPZR7THjLdT7VaE0m&#10;fMRR/u1DPNI4z1Y8VTsgIo7FFZwF8z5e5qK60v5/mgA5wCtWrUsCWzg+m2i7upMkFvl9dvSsKhXM&#10;U7Wx+fMmPl49qc+l2jv50g3N6L0p8cr43H+90I61KJFHzOTzytRTp3JKbabG7ZWPpj6e9WhbwwLy&#10;mOPm+tLv2P5gx0+6e9OujmNZQ4A/i/Kujl5SeYZNsuE8uNf+BVUe3iLkEYH8J9Ke+oJDt8uXqctQ&#10;jJLHv87n0oJKF7Zq2CgHHDe/vVSSxMat+74Zc/d6mtKd4vNJVSW/pVaWUyYdF+XpzWljS5Xjhjlj&#10;4jC8enWkhtFAZduWLflVgMCdwX5c8VGJWU7+MlunpWUkO7JBarGuBGzdjhqY8ccjcqPbFSmXIyo+&#10;bNMj8rdulfaof86IoRTvrXZKoRQdv8R70scLJFu/h/2jmpL8ndl5VPb5e+aWCNhaKZM8+v1rWMQ5&#10;ipd/ZzG3mp94YqqlikxM3kMM46dauSoqgpgH5s5/pTgwVMgr0wcdq0USeYy7yzsoZfmRiFb5c84+&#10;tNaO0WPEhX19qtzxeajMwxnnce9VJ7V2Voz90fd96pxsUpFeaOC6bEIX7vpVc23kowaHb2zntVq3&#10;sRbvhe7A9PzqG6h86ZY23/M3G4Vm0HtClNYxKMvu2/3t3Wk+yRqjBh/F8uTV5o3jhCSL07gVXESu&#10;WiZmX5sZbtSsDkZdxHFCX8pfujCqf5VXEkS7RLBkkelXtSjI3Sbhwc8msm9cx4AY8DO7+lXykuRm&#10;ap5MybIU3dRuX0qtaWaC2wq4bbzgVMw53iU7VHzLjvTbdQr+erMqM2Pm701FElGe1vlmJhgyvH3u&#10;hqtNpodvMnVvmU7lbtW4H3R4+VTuI71Uu9rS5Mo+VeDntV2NE2ZcVhAitIyKWHcH9KYbRZJShRUX&#10;fhh6VZkJWQEL8u7O1eN1SCOOV1Eka/vOenf1zWcxuXulN7Cdf3Yk3R7flVece1c/4w0WLUtMlthE&#10;rFo/4k4NdhZ2pVuHVg3PPYf41XvtKgupWZ4wwUqCOwBPX61zy1FzcrPmTw1rtx8Kfinbtckra3Ey&#10;xXOR91WbG78M19L6XdwXiKfNjkVlyGRwQR2NeI/tHeBbdJv7Xsoz8oxI2MDGeK6D9mL4hWes+DLr&#10;w5qDKupaXeZkf+KSFwNpP0II4rLMcKsRhVWitVuehgcQ41OV9T1kDJG7acNgDPWrMBjjlZWUbmXB&#10;zWfDLKcGaT5cn7q4xxVdtSWK6WJ59wwc+tfJSjrY96Lubl1dI8SsVXeQM88is/7aqKbaVvl3ZB25&#10;x+VOS7Yxb5Igyn7slVJFVp/MDsO25acaY7l+0MEoG4ltp+7uxmplMd1O0W3GFB2q3SqaW4i8x1Po&#10;e+RV6CNYy0u7aW7+tV8ItWRyhMsSP4v0qOIma2UiQD5sbF69aL4KTJLbsrFk+aPng+oqSwla6jRZ&#10;YWDL0AUcnFRztaktDks5PJ3PG23eAGPcmmfasR/Z4/m+YhmANXluUjzbSfdPZn6H8aieC3XlXZCR&#10;n2qebmAiRWjTcqMzNwW29KfEH2uJF3DA4x1pkU0DgW7MAzq2CvTjvS3d8LZNufl2ruwaqJPMw+zo&#10;yeZnHbaKlgY28f7sM8n8POMVnwef5u9G3eYSB8tXrCB4xslyGZcdKdyua4wLc7woj46cNVa/WRJs&#10;RxnbuG1l7e1a6TW8bqqn5mOaq6qqH5QeX5JZqvmAfp04MIBKsc/Ntbr7VFJdRzSYtoGVQTkt1z3q&#10;SK2C2aRhzuUY7VElu0KY+83PfpWcmAsiLcSGeV/vf3u9TK4htVjlVvm43L0/Kqs6SvAYomwOCAuC&#10;SR2qZGhaIxNdKrDH8X6U4ysUkOaaZIw0Knng7moScSvteNjzj5W6VC80ivtdlX+97/So3muYJWw6&#10;mPsVHSlKXMPlDULmQSbY2+Veny5x+VU4LcvujkPlsJA4Gzpg55rQiuIsMsr4b+62Oae8cM0LSpwT&#10;yCq5zUWuMRIYoFaWJjiT5tq9PfFVdReaeXKsjN8u3anbPNW4LSSRGdpG/drlflxSFXn+Z41WMrgN&#10;t+b/ADmlZozIXs5IVZ4So2/8s2XrUdtBdTTALAy/xFpFAyPSrQu3+acFtxbcD1p0l0ZY/tDKqkfe&#10;xnHSpLiMcs+ZUSMfMDjJ+anW0Ie5EbyRqSxxuTrz0qtHOqwq0zqvGGPr6VctPLZmFxk/KNpbHB9q&#10;2jIUrkM6rBG8ERZfmz8xqxp8zyJMsJZdq/eI4468U6eL97n5WU8L2Oaqys0Z5k7k7T/D7VRjJMvW&#10;blZJN8js3y7t3bvxVbVFSI71lb5gTt9B60wS3jhX+fcwA3Z+Uj1qwi2rTrn52A/hPt6URiVF2H27&#10;K9l9oihYMvX0Ix1p0UTtKLy4dm4ICtwFqNi0krJCMbV+bFXolQ2f2SIMx4y3GB6/nWcjYSFo4oUC&#10;xx8Dg7envTblHjTepLM0mGCr0qSRPsx8pY1bfyFbsKhe6aGVbcyKjN83znr7ViTJFWaSINuWMbsk&#10;s24889h6VJHd3EKeYg+XzCOW+8QOaSZVVAkZ2t3pGjaWFYJRHhccrnkVRl1Jn2z2QuY2b5mz94cc&#10;VDGJbhDbo7K23O6PGRSidIj9lEG0c4btj/HNXbKzj81S/wArDcFPYHFaRKUinb20kXzyA4Vv4lqR&#10;ZIHDJLLtVW+81TXBmt3+f5tw+ZW/T8KpwyG6kMRC8t8w28UVNi4iwW2bqV7eVvLZgdsa7gOO/tmr&#10;gmujKrErG3AyFzketVntDbSbodygqdwXhcVesgbwIzJ8u3Dc/wCeK5uYo3NNkDxqZ5fLXaEXeD1/&#10;pmnx2kc8kZnjVjuJ+brtFLokattWXb5cYwytjp2OfWp575Gv1hgiXaoL+ZnrntWo7sdKLc7Sq5Vu&#10;G2d6bHZxl/IiHygYUFunPQ1WvNSijlELKQXjyrbcirGkmCVWjFwm5sfefms5SsUmOj0uFbrJ3Mw4&#10;5PUe1bFvZWtuVmuJNsKnG0Y+9/WoNNhiSAyNH80a+nJ5/lViINeSLB+6j2zciP8AhHpXLKpqMIrn&#10;zL1Y7WXcu35Tt6eoraiaDy/Jbb8w3Y6VUaJY1W7CnO3qzZqO3v0klMzAPtG1SR93/wCtQqnMTys0&#10;nhECnyhxtqnd2s0g3RH7pUn2qT7aWj2ja3yn5kUqP1p1leRPctbOjcbR7Nx1q9ylco30tykSpGWB&#10;bIZk7Y7Go1lme2MUzfN229WHrVrU7prWB1UD/WN8yr+X1qrYyyQyrOGZmznCqDUSNCaFJktlMSMz&#10;Dnpyfc1XWSe4mbzWDMAdre1as7+dG0pO19v3BUUMUY3OI8q3Vh9KmKZLG6Hpn2i/WdGXzBETtPXg&#10;dqkmBWTdMyn5iXaooiIp1uXkWLb91nbbjtVlQk9spgRZGXkN5mc1f2TORnSSTwStc27Ltxu78ilu&#10;tVhkfEgbdhTwvqOxq06WixEyxPlhiRM7SM1m6xKNjfZ42HlhcFe1RzWBMhmha6ImWXBTlfkx+frU&#10;9xPbghLcExn5+PU9qoMksE0dru81c5YLn5Pb61rWmnbgY8ZZVz83Wh1BDoPOdftLpkBakeW4iufN&#10;RN21QwbvnHSmphV+zsu1v881amgLW7eXuU45ZhSV5MERyasjDzLmciRhkoynk1lG2We+j2riPzAX&#10;ZmOST3zU1/ZXMzqxlSSRWxtWQZ+pHWla3miRdyg9CvH9KfJIssTwRKrCBt3Xv6VWhlTUIWW8t/30&#10;SgocY/D3p8UskZw0bexaPA59KLWZlJfaHj6MynmtOXQzZh6nqkMd2Fu8Q+Ww2tjOPQVIs4vITcRR&#10;N5ZPPUbqdrXh611W4a4L4Iy2+Rjt/GjR4VgjVIbjfGrZ/cgn+YrL3uYqJJb6jHsW38vZux5YU9Qa&#10;fFJHa3SzKnylsZY8ZFW5dPil2yeft+Xqo6VILWOOIMqeZ/tKvJPr7VrG5adhwdijSJ8zMpAVmwM1&#10;ntYTpE9zHA0TTY2tndjHWtKykiZTJNF+6U9HO4k/lTby7jSX7KFIRsOny5A9R7URj1HJlX7NbpEZ&#10;2Zyy/PuPzbT9PSoZp/tQaSGQMo6Ddjg9+ao6lrotjJCjsm5sSAqM49uaq6VdxtqAdwGj2jC9lOef&#10;xAra5PKacWmF5GuElWRWbEiyL0YVIbm5iuI0jj2qV4Xb1xV0yeXArQD9y/zD2NQ3to94Y5Fk2+XI&#10;d7BsbfX8xUkPcktJfMVt7kFl+VWpw+dmSS5+WQbtqngGqMcF79rab7USGz5UY7DsasS23kSrJLM3&#10;YfN6mgcQvLNXlV12NubLYXvU1utvbp5RUlduFZhnHP8AKq5u3jMZSMFVbDM316064ntbZ2aeRm+U&#10;9sqKEVy6DRpsaS4if5cts8uTpk/qKdBLI7NHNt3KcRsq8Nx3otJmeTCQh03AblUjPHUU++eSOZoY&#10;olG3BVm/WnKm2jGSIvsf/TIf99Gio8y/89Yf++j/AI0Vn7OQanPzWV9bx7sblLYDt6+nvVywkvEI&#10;E0Azt3KzdCen5irSWscrGJ5y3yAhpFxk1HHbtaqA8yYXn6Z/pX6yo2PzPluRiCWcl3j+XGdu4cmj&#10;7AS/ynaFH8PIFOtXld9gj3f7Ua9vX/69XbZ5QyxLzxuY/jRzMJUyqIkkkHmRBe25T/SrK6dcS/vl&#10;c7VX7tN+wzT3YUbVG1W3Z5wTjFbkOmr5awKv8LfvN3TmrjIxMSHTvshw277wz+NWHsEmLSJDhd2P&#10;l71f1O1W2dZI3LeZGG+96DGaLa6imttsZP8AvVUnoV0M+fTTKhMEX3UALDv70yHRUkh8thhlXO3O&#10;M81oLLLEm9Pmy3XacDPrSQRu8Zjk2r2z6c1lKOoL4indwSWVs0kQ3cqmPXccfpTRptyrtDHIqKpy&#10;21e9Xp7TJwLfeH6fN8q+pq1HGAjLP94tj5qIqxRkNA1u8lxK+47d2xuMn/CnmG4uMySJGF46D5sf&#10;WtKWwcM23HzcL8vUU5YkC5hdvlXLHOQcVokZ3MxYtzbDt28hcKaoXVq0N2yRP97A3MgBP5VtKYft&#10;HnBiMglowxAyOtR3NvBdSIzdWX5lxkijlN47GHcaLFIufK25+91OaY2hs6KyLyp4TdjNdDJbpDFu&#10;U7s8bcVWRrdQ09uCF4Kjdkn1H4Vny2YnbqZ8GjqEVmt1LBTjc3Qnv7mr8ljFHEpkkbarBQyvjPv+&#10;dTGG2uJj5bEBmDcYxn0xUlwwLeWIw2z+FfXNbR2C/Yy7iIQssEi45/d4HSobyxjitN7s7chf3a8j&#10;Pv25rUkhZn8wpyfu4oS0MzskjfKwwydj9azkaQZix6YMiC4j25Qhtzbivp071oWmjwSlZRJuXbgf&#10;L0rSTTUEXCKpU/w8VIsMduNy/N8vK+tZcp0X0K4094ImiTLBYy3I7k0600tACuF+VsMzD71WhIbq&#10;EhAW28GpoYZXG5NqHrlh6dacX0OeoiidOw+yKPqeOMU/7A7DK9eBtRTmrcNlJ5zb92z+8W3Ed6kN&#10;pvVcdN26TcSGNdETOJVsYycpMWX5v73GaLvSQJFlB3Mv8RUfnWsbQRxb2Y8fLt29RVdmMdyqyINp&#10;XPHapkdEY6FEaf8ANna3IGKJNPKOoO7IX+Ja1jcRx/KEHPLHPSm+YLuUOFHy9vUVJnIry+H7eWDL&#10;hcfxLnp61UbRsnMQyd2PmrXlJVmWRl+U5Vt1Md2Z9hlZhwMehrMuJmDSUhcqFH+swPm45ou9FVo8&#10;lV+bnb6c1pCyuiRK/CDg5XvUcnmGRYpl3Ntyobjkf0p2HIw10XfKzBed2flqNtJWJiqjq38NbUSR&#10;R/vLm6VW6MqtxmoZ7eKR2MUmR/F8vSs/tEoxLzSGEe53XG3kGIZ/OksNNiVWjjhUt16Vvmz8yLYf&#10;oKW1sY4pFUxqy7gGyPWtooHojnbnw+h+Vh8rHGCo5FZ914M0iCNrqSVY+iorvk4/Cut1OGGOBniU&#10;KDx33Fv/ANVYF3YFg2c7t2VZu3NU4hEyE0WKQM0ZbYqDDf8A1vrWjH4eN1yyCNvLxwvUipbaVWl2&#10;xx7jyuWq3bTxyfNL97+9uqOU05inb6RFEuGC7sBlAbpzV+30jTZN26L5jz0zmk+zTSsHiX+LHJxm&#10;ra2giQ7TtYr2bNT7MClfaHDI7BEVV3Z+70qumkW1sxUhPmYjd6e9aXmui4n9R/CRSPdQpGU3Dd0H&#10;y981Gw0rmRd6fbxp85O3A+761FbaP5IyrNznvWzbWkErf6zd9O1OmsDGxjR+nzAtTjE0jE58WIxh&#10;4toHOPWvNv2lPBa+LfhfqljHa+cyQefFGE5DxnO4e+AR+Ne1R6MJY/MjdFJ539aqXnh20uy1peEl&#10;GVlfjsQR/Wrj7tRS7DlHmi0fl20VtNEHiYYP8Q5zXuX7GPik6bdX3hKW68uK4k+0R8/eIUZH6Zrz&#10;P4sfD7Uvhz8Rda8N3YVTb3zsoVcAKzFhx2HOBS/DTXbrwl4v0nxJFcfLb30bzLu+9HnDD8ia+klH&#10;6xQv3R5MYezkfZ0d1HIytE+5d2339jWnYxrb+dNdMP3ifIu3v/8Aqpw8MN5f2rT9u2aNZk29WRhk&#10;fhg1HcaFcHaihsyZ/gPyivn9tDuj8Jc063trl2KFecfe+la1hZ2SuDcRYVeA3pWPBpcy5dHyzdQq&#10;+1aEkd8zbDA7KqqVx3OOlRK5ombPkae4W3VwVZs7tvWrMGlaSq8n5vrXPix1B3DKrqxXnc3T3H4V&#10;bg0/VXKusDbd33W5z75pdTOR0ttbaHHBkyru5JDLwPY0ks2lFAIYsH+ILWIthfRhoY7dsSfNvLc8&#10;9qmttCvbaf8AeRsuWH4Ci7JjE0he6Za7mJ+WP7y+tSJqthO6xZyxwybW61Da+Ar+8kWaeUbduApr&#10;VbwRJaRh5B0wPmq4yNDG1i8UWsg2yHoI/mBJb6VzNlZalfXRlELBd2F3dSa7yXwr574lRGzkZb7x&#10;FaGleFoLFY2YLu/h2/youTJI4/T/AAzeb1Z5W3NH8vyZ4rQXwfPcDDxr6kbcYrszZ21uuNgX0I7V&#10;WuL0o7fLxt4z0PrQEY2MGHwYkVmrXEiso5Clen41xfiTwxaR30jIoGeW2muv1vxGRK0CO7Lt+8vb&#10;2rnp4otVeRpE2tj7u7n61pT0CRg2MCBzFETuBIHtWnb+F/tLCd9zNj+LgYq7ovh5EuVkmHy89PSu&#10;gsVjtpPKVSw6dODXQZcpU8P+EbcQoZvvLkENj866S08G2TKpEIxt/i71LZW8QbcE46N71oQSyhds&#10;bEZ4+lTKXKXGPczf+EPtjIw+7j9KcvhCHzfKVs7f4tvWtyMkgHLLz1K5zUyLGZUKSDcWzyK451Hc&#10;05bHOt4GkugyKeMH+H+tSHwNGrFCyjsMrXWbDHF5xlUjkAL3psbjG4Iu3oQ386jcFE4W7+Ftyh88&#10;TgKzdBzUL+Bb1Pm/dluhUr+tekLKrqwAQ/Ln8aR44Bz8rbh3XnFEgPNJ/AerRwsweJey5+arMPgy&#10;8ijUyCNvl6huld7qFttg3hN3zY9OKpJA2co3XJ+7xUXDlOY/4QG4kG7zF3K3+rCn+dXovh6UyBIM&#10;qMncvNdF5DL8wH8OeKjiuJFbyWPXgsO1a8xfKYr+EfnKBVJHOAOoqSDw/awHBg7gYx6VuLJIuQ33&#10;uh4qqs2Jtwz35NPmIlEz10RHbA+Vdv3mXOKhk0E2/Jh3KejE/wBK14Z5DINq57decU8QRyoTt+bd&#10;1U0+YUTFsNPbz2SdPvdOa0BpQtisQXao5qx9iUTCVH24z2p0aso2Z+hpNjGS20DIuWwf7u2ltoY1&#10;wNn47amCwR/vGHtxUZdYPnD1JQSBQdsi/MR+VV3gUKzAD655qQO0vBPPX5h0NOWzdm8vG5tvAXvm&#10;gzcblWGxMjGTH3eQ1XILKIjc6hvVWWnCHyDyMLt4VvWpbY4kznG7r6CsxxQqWVu+X2qvGc1HJpkI&#10;lwvG7n5elSxPNIv7rlc/e3U6UcDYdvqauCNVoNttMjmfao755pk9ijJh+Pm64zmpt22IYk27qWRw&#10;427uCetajKhslMWBlsH+6Ki+yGNt+AKnCFWUlydq5/HPWmyywvKVx91vzqJblIjEEZGQmD61Gyfx&#10;FsKpzjFWleP5VdetRAwqCvIIbIpXGV5YtrLMsZ+bg0w2zxsVU8EflUzCQgMWGN5Jz15pYpCoy69R&#10;900XuSrlQW0ED5xtY5+vTrUkaQbY2xlnySdtNufKll2MvLN/TNR+XJKRGAqqOnrRYoklt9kuWPzf&#10;SmsrRDKD/vlakeXK4I567g3amzzRiNgo9x81RLcroQmB9nmtnG7PNQeewlUY2rjkVbt5knVoweew&#10;z1qvcQOhz+GKhRsK7C5mi3eTs3EH+BetVpEZW3KhXPO3PSpwFSPDk7u9V5Lhlbb+C7qotbEfkRwo&#10;SIxu6mq15uBOOFP3eannZ2+ZNv3sc1Vnheblm/8ArUmrgV5pTjeyY6/ypRKjRqAmOM0rwszYG7PW&#10;oLlpRtAfj/dpchF2RTTSyPtK/KPutkc1G0aMGJHTjbtp1tN8zRh++OR3rN8W+JLTw5otzf3U6qiQ&#10;sd34VpGmuZIiWx8k/t6eO7fX/G1p4Qhm3R6TCS3zceY/UYr5xYA3WFHOefSuj+KfiG58T+L9S164&#10;l3NdXjsu7+FM8D/PrXNRYTqD6nNfTUaSpUUkebV96TZajVnQjdj5fmzVaSKGOVnKAjjbz14qWOYX&#10;SZwu1fSo5oZI0Zy+0dF+tXc5ZRBmQxqY+HFM+0SSEli2Rx1pTEq/vCOcdqiVjkErgdKS11MJR1Hh&#10;mdt7cc9qd5rleD/FzUZilEgKr8p70tywjj3KefeqJ5SlqEYuLhYI2yTwa9C02x/sPw4sSJ8zQgtX&#10;A+FopNR8QKAq7Y+fmNdtrF00s6wMdoXG35sZquYuOgeFfE+u+EPEFv4m8PancWd9Zy+ZZXlvJtkh&#10;bBB2ntwTXSL8ZPi1qfh6+8KSfELUrjS9TIN9aTXG5XYHO7J5Uk9SDk0eAbj4LQRzW3xf0HxLdhZ0&#10;e3k8N3sUbhP41kWUEEdCCpzwc9q+iNI17/gllpl/ol7aQXHm6RG11NDdRyPDeybTi3uP3Y3ENjoB&#10;05NbU3HsFSXS1z5MnuZGgW3Mn7tMiJd3AyecfjVKMxzy+U6k/NnBPFTXGoT6zdXGrXVhDZteXUlx&#10;9jt1xHbK7ErEo/uqCFH0qL7LtRpFfA7V1ONiHG5FcxAHau70HpTC7BAVPT9al83zHKkfxenSnSRb&#10;YsBvvdeaz2MZRGrHDJHiXr1pY3EihAP4ewpBHuHlrJ0priNG3oeo6+9SQ1oNmhC9W6f3lqxp0DRO&#10;JZD+7K4Wo5F84qQmcsBWgkSLYgLwdhO3HU1oZmDrUpvNXhgYMqhlOzrWtcRRzDzmkXcpHy9O1Zmm&#10;W8txqrXmeFbGau3Tt5hO3laIy942jE7X4IfHfx5+z145t/iN8LL+K11a1VkDXEPmQyxsPnikTIyp&#10;wM8g17P4L/4KgfEP4b395r3gj4E/D/TtYv8Am8vrWxnjjn5J+aMPnHJOA1fLqTgS4ZW2lgGKnrSX&#10;YG3O/wBQoxWvuvVofNKJ1vxW+Kfir4z+NNQ+InjvU1utW1KbdNtBEcSfwxRqSdqL2HWuSljVotx/&#10;AVWiE4YSM3Ct9096kxKYvKQ7tvRT2qNOmg+a6GrL5T4Ut97nFWi8xtmYN261XhjBlETA5Dd6ualt&#10;tLBmLH7n8I4NU3oZmPbQi61BpS3rj2NXrS4CT+W0eVx83OM1n6RMI2MiKTubmrUeJDsTG7mudy97&#10;Uo674b/Fjx58I/FcPjL4Z+KLnRdUjhkhW7tMA+XIMOvIPX+Y9q1PAvxv+Jvw18UyeOPA3jO8stbm&#10;imiutSEgkkmWYfOH3Z3Z/QgHtXAhXDbOx5LentipFZowIh93+Hmt6bRcS1c3jz3NxdzyyTTXExlm&#10;uZpC0kzk8szHqTVO4kLjJ6/3fSpoxhsv0VegpE272dvvHvirk1YiWwy3iKnJOB6+lQ6xKwiz2NXb&#10;ONQuSm4HNZXiGaSJTvHX1rGTIi9Sjp6OCxbP+ySeta+noQOX2++Kz9OSS4gVY8hv4cVp20ctum3a&#10;fTnsalLU2cWdt4U/aD+NngTQofDfhL4x+JrKwiQxR2VvqTLDGvoFOQOp/wAiuNvnN7I0sjs8kjsz&#10;s7ZLMTnJP1prwyY3FPzNELAn5/l+b1611U7IyI0snbbHHE8kjtiOOGMszt6ADJJrU1L4e/EHw1pE&#10;Ou+J/h54g0mzupDHb3mqaPNbwyv/AHQ7qBnFfWv/AAT38efsgeDvAmoXHj/S9Nh8eLMyQ3WuXf2d&#10;ZYSePImbcqNjjpnIqL9un436brfw4t/B3wr8aotleao6eItFs/EBvV8gxgxliRyGcHpjGB61k605&#10;VuTl07gfI9lCkblpeDjGKo+Kp2mgzjCg4A9K140eG3MsqfKzd+1c14juCZAgOdzferVlcpFo9qFy&#10;PpW9Y3VzZSLPZTvHIrbkkVsMv/16y9IgZRuKKeOB/KryCUNnZg9xVRK2NeLxt4o0uX7ZZ+I76O4Z&#10;cSXC3j73Xj5Sd2SOBwTjisq61GaZ90j7mYlmb3pJfMVlYxduajltCG5Vsg4NVLyJa1I5J2J2HI+h&#10;q9Z+EdevtEuPFNtZtLZ2MireOrAtDuICkrnO0k9cY9cVVis8NuZQ204+tSK90shaCRozJGY22sRu&#10;Xrg+1csrhFE0EmLbG3/gQNc/q1ypufLI5bNdF5UsWm75PvdfbNctdt5+qZAx1rGTKLujwEyqB/Kt&#10;y3k2Dy2UfNxtPSsnTIJ/NzgkdK0pI2Zcj0z9aqnuTJMaLh1HlFNvcbRgCoZGZjvdm+tSvbyqiyFf&#10;+BetI9vKybA3y9RxXULlKrRK7hlbpTo5RlVzu5PzU6bT5TBk9AMblpbS0YNuzn8KzI5WWL1tlmrA&#10;kjsK5h0eS8csf4q6jVBKtuqbTt2+mK50xSGVnB79MVLNYRNXSUWNeV3Yx96rUxS4/cvbqysfmDc0&#10;zRLC4uI8MnzVPPp00ZcspQL0461UWU4kTyoRhW9sY6VC8Kgh1PzfWpHiaPHqeh9RQkUu7DDt/dq0&#10;yOUbGGQ8rn5c805JEZgr9fTFJtfeUUDPUcGmW8MguBK5HH3h/hQwcbBrZAhw7fw8cdaw7cYkCZzl&#10;s5rW15/3JYVl20ZYKU/KuaQRN3Tmxaqr7tp/KnvFbXH7yW3jYnPzNGDUNusoh2NxntQ1tdh+A3H+&#10;zW1K4SJphlNmPup/DTElkgG7HB54NLIjIuT2qqRM8m7y2VetaSM3Jkl1cbh8n5URSF4trfeP603Y&#10;znC1KkQjX/Wru6rWHkGpiaux37WPfilsyZGAbtT9YVRMMDOSetRWwk89U3Abj96kV6G3GhRFOSQz&#10;YNNJyfKHH+8OlWDBKkatLjBwVOOlEkDMcnAzjFbR2MfeuV0YwnCHpxTkbe2C+Gxk805rcbcs3y9f&#10;TNVGjkD7UTrzSkuU2hcluZSxZVb/AIFTb2HEGFI5bND28jJuT5uQfu065t7tLQGZdv4EVlKRtymD&#10;cQ4uCd3T9avaKoV8g5qukYnkbBHHrWloNupkwV4/lUIpRLQd0O5W7EUyFyudqDrlitXb+3ePlUA/&#10;pVXYFTeXGcfnWqkO1hrzMEy5x7dary3szD73NTAeYGKL8wqvcWzjkfyok7kSuOa5Mrq24/4VDehp&#10;EI3EcVatdNvJIt8UDt67VJxUOoQSQ/K/G3tUMnlMeVCG+XFaGmEKg8xOKoujyS5x+la2nWMzDhGz&#10;2wOlYi5R27glc+1Rq+W+VuPSp2s5FLbU4p62LMuUX8FFbU5DsyuGkY7EbDZpZJpQnlF2zn86dJp9&#10;xECxjb6UsdszfMflbpzWrKs7kdtvDD/ez9apaiCyfMe/51pvbywoZpAVHrtOKz7tSRtP97Ncsu5o&#10;ospQyOJVixx61sWsbRqsmCOMis+C3uDMu1PpXS2fhfXJlUjSLhlZcg+Swz9KmJLizPe5aOPyYF28&#10;9F6VDFHFGjGOJVDcsFGK0rnw5q8XXT5d3JP7s8VX/su8/itpB8veM8VruTyspuzrzmiPeEPLbdpq&#10;c6RqDSBYoGb/AHVJrVsfBeuXsAeLSZWO3oENKQcrMm2ZFGHGdw44qDV0fepA/hxW7qHgbxHpdoLu&#10;80mSOMj7zLWLqPmNDGWXGOMVPKyijbo3mZzWxo+iap4iv4dG0DTLi9vbhtlvZWkZkmmbsqIOXb2G&#10;TVHS9LvNRvFtbOB5JG6RoMk/hXXeFoPH/wAPPE1j4v8ADNtf6fqum3AnsL2GE+ZDKBw6kgjIz6VU&#10;bIDL1PwP428O6a+sa94M1jT7OO+exkvL7TZIolukzugLMABIMHK9RisvzEGUZTivRvH/AMevjt8S&#10;vDF14E8dfEK+1TTbrXP7Ynsbq1j/AOP3BBlBCgrnJyOhNcHF4e1KQ5axmVf4dyHmtlYOVsh0zQ9a&#10;1u/TS9G0m81C6m3eXa2Fq80rYGThEBJwOfpRrPhrxHoHknXfD2oWHnqWgXULCSBpFBHKhwMjkdPW&#10;t7w7qPjzwdd/b/CWoahp91gAXOnkrIB1wGHIHr61peNNU+N/xg1WPXPHetaxr13FH5cM+oSbti+g&#10;6D9KxqeQOOhws8eIlKnlaz7dv9LbDHnOa6PW/CniLRIl/tbT5IQ3AZl+XPpmudCtHd7WFZ27AlY0&#10;9NVV3O8mO/SrjN5j/Mx9AfWo9B8O63q8v/EusXlC43bV/Sty48Da5axrNcWEq/Ln5loK5WYTFmy4&#10;XbxSpICflb24anXyi1dognzDtVbaYm5b327aCGyeV32ZI4HA9M01NhXzMN7VMInmgQlfu56f1qDb&#10;typUVSuQxFYM/wA3r1qSUtFt43bvem/ZT95f/wBdDQkDy/WqHFkbvvJAGKaYzcDaW9+lSeWIwUP3&#10;aauMdP1rNod+YXyC8WzoF6cU7TYZhE6Btvf60qSbkLRn+Gp9Ij3l4mH3m4PpWa0DlYsM7NNvzjtS&#10;alCLq1yo5HHTrV06dHvxGm2m3sFxDa/LIwTOeK0BRbZzMVq0fyOc1o6duGEUkqtQR7pHbbw1dloX&#10;wg8Z6lp8erQaYVik+75ikE+4rNy5d2bRiYLrIVzvP+7Uls8qRs5Vtv8AFXTS/CbxZDxLo8m3Ody8&#10;01Phx4siVpxpEgXp9an2ke5rynM7VCfOSc+1Q3cMTRkFGLV0z/D3xVIv/IKk+98ysuMVai+Dniu7&#10;iUpb7fm43L1o9pHuNU2cTY4gQqxzzxVO/to2Mk4lCsrAqv8Ae9a77Vfgh4k0a3/tG4mjbaclY85x&#10;XAa7BJb3TK7fdYjPpUOS6BylKXJOAo64qGRCRgjP41MCSo/lQIlY4dttLmZMkQJENpye9KNrEIV4&#10;HbNNkZoTsB75+tRiUr82aLXM0EqMjbgCw7UCViPm9PyoEwxucDrUcrjaAo/CjlLuDbSuQTTrEkXK&#10;s4796aFDDk0KdsuBniqDmP0k/YT8Ux67+y94bSS63SaYJdPk3NkjY5wPyP8AnFetyzBPn8zv0xxX&#10;zJ/wS6v7zXvh34t0PzkxpN9BcCFvvDzc/MP1r6YW0DJjzd2eTmvi8ypOnipH0eDlzUVcn0yNGbeF&#10;+U8/e6VeWyzJuVqpaVJ5dusZXn+7WiZvKXzFYdPu4rhjFnYpEiReQu3b95huHp71L5DtzjhR6VVg&#10;uxcttbb6ba0o7mNYgrN04I54rXmCzHWVuyy7nww7+1Xbd0kPlOuR1xnrVaHe6boz8vpUixZbdzwe&#10;tJA0XJ2iCqiMvK9hUMAQOFYZpsZZsZZc9OlO+ykHfu28fnWxEkSSAfMyPnb6d6ilnG1Ywu36nqaf&#10;L5USBAzEnqMe3SooYRMPPcZ+XKr0x7VUSBUgmmbeZMY5NNjtXiJfzOAc80YLSeVJJ8v8qjud0b+W&#10;ZfwHQ0uUdyxC4lTZIwz6mhrfacbjVe3eQv8AKT/hVxkuLggZx/Ws2WiGeL+KNT9etQ3AUkYRty/e&#10;DdDUjg2/EqfxH+LpUkAimTaI/wDgR704ky1K7NJEd7bccH3NQyp5j71dgw/u1ea2V3G8bey/LVSR&#10;QjbM8k1pzEqJXZCGKBO3r1pUjcnaicdc+pp0k6liVTBqaxXe2H2rkmpAYytJFgpgt0NRSNhdm33H&#10;PSrWpIltL5a427VO9en0+tV1jEhyw/hPGOR6UOOgENvJINqM5O1u/f2qZnDNlhx0p0EMSTvIUypU&#10;BWPY1JLEo+TH5msmjQqybGfC9x2pWhwnXk8KpqWK2LPtRc7VznmlugdgKp8w5HvTjoTzEP2R3izv&#10;UDrUV2zBAmcd9tBvJEXBXHtVeSWRxvJ7Yx3FWySCW1Qjex6HOKkbCLwnHakYNIixsO3zH1p0pZv3&#10;EZ43DFQA4IjjzAe2Oaq3iOUzH17CpmjaJvvHhsYqGadjMCPlwxq4sCuuBwQd2O/ao3lCnrlsfd/r&#10;TtQSZG86Flbd1+lMSCAruAw275mqZbl3LEMayL8/6VObIzL8p6HI96pqSRiPHy/41NHfi3j8onbm&#10;nEjmM7VJPs0wSWTHNXLCRpIWAfcu7K/SqGpeW93+8f6Zq5a4VCsK/eztX1qoyFISaEMcgrgdsVBH&#10;EVLK8nG4nkdqcZpFb94qhmGFY9QKkLxyp83OBla0vbUgdDb2MtrJPLeqsn8MTKfmHqDWfO3llvKV&#10;WznrU6txsWPdu/SmukYPDDOPTvQ5XNoxMiWeQHp90fNzTLaYtLwMBF4Xuav3MAH/ACyDe6iq6W5j&#10;Zp/lDZ4wMZqYky0I55UWTy54+9QXKwTxNIu3ufepb0zOeWb/AIFzVfeY16nb/tKOK15SeYptCXVl&#10;lTPGTn1rI1e0kL4zwMFR2NbFzd7DuT5tr/3cEVm30xucygY5wM0uUZiXUBjBZFXcxwajwwhCtjb/&#10;AA/Wr7uVkZnU7W6Db8v/AOuoL2GB4d0ajJXoe1UkMphz5bKk21uhFU/KQnaPlbHyqRkGrbm3jdrZ&#10;SwJXCs3G76Gnx6ckEKkqqrtG4D1qW9C0Zqphws/PzYbFSuih/kXgdMdqs7bIMzykqOm5e1Pt7K2U&#10;hUJdR94NWMncctipvZVYR7Wz909adaJMwKu3zd6kntytx8kfy+wqS3lgmXYF2tgZHpSUTM5Xx94O&#10;i17TLi3uiZPMB+ZR930/Kvm/w/rFz8JviiupyyMltLmC8XbwY93X3x1r68u7aGZvJR+duGX2xXz/&#10;APtFeBY44xeJEvy7mbao5Fa05ct4PZnTTjt5HtDXbqEV05IDrt7gjg578VSjEF1Mk3mHKtt9+a8i&#10;+BPj6X+x08NXk7b7NdsK5J2p/gK9SsgVuJH37vmH8q+Sx2Glh6zXQ+ho1PaRubaDYnlghuw4601N&#10;PaVmUlo2zn/WcVWtkuo2w8eA2W3Z6e1aFon2fEr+W0gTbGG9c9TXIpnRYuEhBtjTK7cctyPxqGHd&#10;NGxLNlSafHqUsjsHiBU8/u14FVpgokVnyy9OF6VUiSWMTRZkcswEeFHep7W6g2ssWY3VcsW/xpsM&#10;abcs21i33e4XHWnmGOQMiR54H/66j2cguRTspXz1O4N6moTqSwlUul9R8pzninWoUz/ZZIwJOTk5&#10;+YVHPZRSZkj3Btp+6e471PLylcrHxTQSKEicyLnP3elRSRrd3G1yRxxtpulWxUtI4bfuwxzVySLy&#10;RIQDnH3WHGaREolyG1he28tE24b76tjFN8qB0wJdzbtqkt0PpUdtKPIChssf8/pSaZBJ528ncFfI&#10;brQQSx4ZlVyvo27sPSrUcVsYWjZFZl6DNRzRKiMFfoO5qAuIiIJfm+bCY7CqNEV5WmhudglYbmzi&#10;kjkS1jEsjMJFkI2n7pH0qPVIJpLrMVyy4+6FwRUdtnz9ojVV67l7fWpJd7lgzLtVP4mfdn2q55EU&#10;kazj5WGCrLxu/CqUWZZY40ZcE4X5sgDHXNStAskCwQyndt+9nOG9aqxRDeQTXUrMkx+V/u9iKZPb&#10;zeT5glbdnG3samjLw7baRe2GbdnPvSQ3LnKSIMjuW+9zVezYXHabFI0gaXaWkDK275sVchg/s212&#10;PtbKZLKcEfhRLMiKJLNB+7OSv1FNRpJxvaPdxyvtUWsXcsW0iDTpGLfMy8e1VQGmhVJW9iQc5pDd&#10;xonltGcbvlHpUkEsPnvJtZRxs4+8KdiCtLaqjlEG3fwoLdfeo3jlgj8tCNpyVVm61uBLdkkco23q&#10;U4y3GPyqjcPGu2OYxt0B2x/dqGtCkQM0RsmiES+Yyg8rkA+lMs18y6JZsLn9asSPCsShPugH+dOs&#10;oEA3lgy/fKlfvD1zTiUVdVe7hlRCGG4Ar82c5NJpmZW8y+ZcMxVWPPOf8aW5jF7OweJtqsCvzdMU&#10;yeaGCQRAbccVszOxPaTtD+5YbR7cjPenaexguzlf4fn2tj6Gq9u0zyJDOzbGbLKvQCtFo0ZPk+78&#10;uARRzWVgUSzagSw+bH91hyxxk802NZraRY/KBXd8vNSaebZyXt227QUK/wB0+v1qHVLyNmZIGYFB&#10;yWHc1hIqJMzMEaWRMnb8rf0rKv7pZptkny7Rla19MkS4s1SVVLrxuQ8GsfWrHNybr7jDO0jncM9K&#10;y5RsltvtJu1huI49jLhXVvmU4znPcVLP58wxEdvA/e5HK1HagNYx3KvuVvmX5P05p0bTXEirt+RR&#10;udd3PtWnKYvcmtJVjbdcWq59m5P1qxY6jGZPs7qu4ZIb1z/9aq8lrDNFtMxHzb9qr96o1024aVZo&#10;SvDfxNzRqi4xNO/FuZGE0254cbhjqCOKoQRhpPPtRwSDt7tzUjxu90qS/fDA+YPb1qwlu8s+6G4j&#10;ULw2VwCxP3axncewptBqbZmgZQFy3t6dK07SxjihjhjHzbTv6cURW15bwFLVPvAZ2nrirenWciXf&#10;lMseZF+dW59z+NYxuCY+yspo/wDWI21uOU+Ue9Wo47TAClWYNhdvapGtYYlK20zK2flhK7g30Paq&#10;zRLBM0iRjc33sLjmtueyLFktUuP3CH5t3zP3rTi0RfIWZyuem7Az09KqWVuxu8MpUcFJF7n0NbAm&#10;R2VVZR1BOK55yuCJoYEgiC7+vDS5/TFLb2uyXfKPl6ttUc8VUt7tfPaJZPbFXLhSlorltzd9tc8t&#10;WaxZEtxLd/uXRQrf8s2kOdvtx1plnpbfaHhDHG7BbcFxTmVnJjjOGI4G6m3NwIrgiNSzFR8/Y4/r&#10;SjEstQpaBNsMu7t8x70LALclnkU9QcN1qaygS4QSSRqjFfuiobdVhna3mEbbV3qqnOa6IysR1K3l&#10;/Pk3DSKw+6VqUJCk7SNhQqhdvT603WZIYQskacuwKsvAXNZ8eo285OL6LO4KVZvmyKljTNozw3m8&#10;QkRtJwp+g7U2ykNvGEuT95RjPaq9vFLczxvHhQjZ55I59qu3AtCfIn/vY55/CnEOUrC0MsrSq3Bw&#10;Q/XBHeo0mv5JvtD2zFTwzKwC59cVLLcpaRtaLZsm1uHIOGU9MetCraTOb7YzfLt4yKroSSy3QYYE&#10;QY7SGLdjjg1WW1iYySSqrL5e37465/TFP3xSAujbVx9/HIqP7NayM0AYb9w3Z43e9YTTI0KNzcP5&#10;rRW4+/xtzyMd/erhimay2KdzY+8W5xTY4ILe92SBWk5C7R1/Gi6gvo28xbtptwz5eAojFQkVykcO&#10;+J1EYTrwpzz71fv3uJw9orMoVedv3vr71RZGidZjIQu37taRISIXWVwuT/q+cYranEaiZhszZOZk&#10;vHaTdlfMUHNNjvXZlF2p+YffUcq1WLnTv7Q/0jayqn8NUbpmgby4SjN0UHPFdPLyj5TTEDhGDq21&#10;uI9zZOMVV3w2WIzEu3P3WXkmngTxRJvjO3AAZc5DGqOqSoImZmz147/WkZ8mpYS2BLyo5XuqM3ap&#10;fst2gaSAbsR75c8bR65qlo96XvhdqNzLCE+/6AdRWtPcS3ibPN/dsAHVRwO9TylkEdo3+q87jcfL&#10;Y8/gat3dpDDaeZvZT8oK7iPrUMMSTySJHKpXpuP8VRzXEgX7NMrq0WcjrVaWFchurqGeRY7qSTyy&#10;P3e04C/T1NQ62yOrLbwqq+Xhfm96LizaGLfIWHlt8qqM9ao6jHO0DL5gXb90tn86li1M270M3iiM&#10;sG3MM7h9z3q3oWjfZJ8OvDttX2qfT1hkH76MmQtv3Bqv2pE3+qUZUnbnvihmt/dLtrYRNbi3lk8x&#10;W3bdzYI9qW8Z4dPa12bvMYDzBj5frSJFDGS6fMdvy/vDtHtRGbe4kLAKJCuPvHkCnHcwkyGO4W2k&#10;VY1Csq43eoqKe4S6LMy/wgnd0XB60ya7R75oQq+Yq4b5uBU1vECWWazkUMh/eBwRx24rWwRZVjjZ&#10;r0G2iVgG+br+fNW5BbTJ5vlgyN096gvpLcKcfMwbLMRjHpmm6b5gdY5lj28yb+VY5PAx7URNb6Fv&#10;T1kjHlPFtX+8M8UzUY3SFpvL245Vj3FOudQnMUkcLruVhgg9DVObUHu5vsLS72ljG5vMIHWtny8p&#10;G5V+2W//AD9r/wB+T/hRVv8AsOD/AJ9//IporPlYe6ZFrdx3Vw2Y9uXziRsYFTPHEFZE2feDKx54&#10;9aNMmdlAhMklufmCyR7SMVNNbLLuDLtbbjHfn3r9VlE/MkSWsW18PbgMOF4xuHrVhAluJPNPzFeh&#10;7nNR2pITymkPyrz3x+NSvE6j55Fj937/AExWXKEnoPfzTDmAfxHb34qxZXEo2rclfmOc7vmz71Bb&#10;TxhHtbdSyowGWGMe4qwRbwHJlYc8KF4J+tI52iUxW3nM+1v7kY3cKM5x+dMe3jhkaRFH3vvf3vel&#10;MlubhR5e5m53bsYomZRzKjHjO1en0q0UtgeZ4W+zA7t3Crn9PpRbwwJttmkXCk8buMVHbpJMSQii&#10;PoM8lqWe1Kv5i/u1VQPlH8qaF1NGaOBYlwQdv91eAarSRtKmZB3/ACptusnnBio6Zzg8Gp3KouN+&#10;4txu9abRRHA8ikoqN0zgDtSymQIIhJt6AcdjUVuJtxynlx7uFjyfx5p8e/d+8uFUdPmjz/Ws+YOU&#10;r/Z4XOZEBbcdrnPb1p/yquDJ8wPzH19KmuW3SblnkbrlVA2n+uaq3MTROGMvHfFacxRFMjTlldm5&#10;cfNnjHpTLS2jF2zyXC/ex8y9KkknVw0KL+7U915B9qjFvI5xGgUt95x1NS2rkli8lAk2wx/KPu9P&#10;zqaQT4Bt3KlcY4rNsLZhL8q85y3Ga1ViMRyrfeH3hWkbE63GQyRSDbvUTJy3Hb1xU1tDNFG7yybl&#10;Zg0eU9enNH2RII8/LmT+IrluetOhcAMr8/L93NZyNoDbiSS4ThuvLMvoO/1qJIpmj82QFV6r5n8u&#10;Kna1EqBiflLZ+71q1FZTKguWG7nuv5VMdTQr2kM8b4WM7TzuzVjJihGwNhVPzbqkDSRKzHOd3NM8&#10;8EEBAPmIxjNNRRMh8NpH+7KOd7Lkr+tWPsq3CqFkKuVPy/7WKqwH/S/MncK33VVRj2qSbUY7ZwE8&#10;xs8blrVWIROLf7Pb/wCmbd23s/IJ6Cnxy2TMqbN21Bux61VuNSiKLmLzGXnO7FXLS2At2mQN2Zl9&#10;Se1M1Ibi2gZskrx972qUWyxgGPv+Y9qfKrTIUZduVwvqBUWx4mWZ05YYD+tQ0SM2SABsbtv91ck0&#10;W8LD5Mrubc3p7nmriSQiFvl+bgKV9fSo4b+WFGQAfNwVZdwNYsOYq+YEIZuOnKtuBH1FRNPG7b0G&#10;7JK7ttTm1ki3KqqAPu4XaB7YpyQsx3yq3Xv0oBFG5tp9hZDjcKr29ndIfN2sWY5yvf61uTWsCRbS&#10;28bQcfdxUJB8to4Dt/2qLBL3SjJphlKS42hSG+9xmrE1rEEeUfNx13daSWYrDslP3Wxg9DUDM8x2&#10;r/ewPb3qoi5rlW6s2uiQr/RazdT0+W0TkZ7e9dBI4s4/MEC9cr/jWTMxu5vlIYq3zbWx+ta3KijN&#10;srXDCSWPoOWfjmpmtFSRfJgDcDnb2qPUopftCmJGVd2H8z/Gp2dIrdR9oz8vGT3qOpfKWLRFZcs2&#10;V/u5qUXdqsn2VCQzdP8AZrKguXIJDKG6HBqCa923ShV4Y4z6mq92xNzcktYpkbzXI4zuXqTVG6kj&#10;EiOjf6vr8vrTI9Tuvs4Ekirz3PT2qvNeIH3OufmAZVPSsJGkWXbZ4lIkWYtt/iAwM1YimZrkDcrD&#10;GOeffNZSz7U2qcYbH0qW0lkg/fvB9cfzq4m90dDYvbgYI3Ltzt6A0y/sbZd0yZKMpGF+9zVGG+hj&#10;fgsBwF/2quW2o5C/KrAqRhlzVON0RKWp8b/8FDPASaH400vx/aozJf2K21wGXBWRehP1/wAK+cpm&#10;kOUEp+ZB2r77/bY8FW3j34Gatcwwq15pcaXFntHJCsNy/lz+FfAUARZSkjbl/nXsYKt/s6i+hwVP&#10;iufe/wAB/H0fjH4U+H9Wdm8wWKwTOpyCYvkP06AY9q7d3RhlF3Bem5fWvnL9iPxUt9p2teFbl9rW&#10;Kw3FvGG++rEhz+ePzr6ATUIo35nOGOfmWvPxEFGo7GsNYmlbWKrLtWJfvcdvxrpNF0S1MW2VfvVk&#10;6TIs/wA5TbtOPu5rpLGUGNQsS4C8denrXOacxag0fT/M4tlIx/dBzT10+3hbetugUt02DimWNyeC&#10;6HqThTwferEl2Fn2mP8AhyvNN6C1HRaTalPPMS8Hltv6VIbfTUO66VVz0461DPqMoVREvXIbn86q&#10;3UlzOAyuuFJ+Xdz0rINUahutOsnAUsqr0RQOT/hUU2pLfyeWjL9d3estYFyHMjHJ+bc561LHHFt/&#10;1irt6fKcmtIxHzGgyi3AO/n8KrzXrSP8sfRsdabaBb66WyNwqMzbWb0qXW7KPR5vIiu45gOfMXgY&#10;x/OtOVEmde6rcQ7VlHK8LuFZtxcNcsJCxx0znpS3t0Ll9hUqT1HpSxwfuI+N396q5Yoq5Qn0ZJ5l&#10;m8059TUUmhi1u0uDGpVf9nJNdBZwNNMvyYGMD5f1q8dNt34bvyfes21HYVjDlhgeMPEir83IzjFL&#10;ZBLZvOBRm3fdYDH1rcutEtkTzo4gp3dxWZqNmI5Ffdt+XP3aPaaDSLlibz7H505jb0UN71a09ZCP&#10;NULhW+7XN2s16k6RmVhuY7Y93AxXR6TdPDBl15/i296zcpSNLxRpJdJu2BPu8Nn1p9nKVbznxtDZ&#10;wOwqrFepP8kR2qWH4mrKypGMc9OFwKiwXuXVvNykR5wpPTvUcd44Y7lK8d6hiiLyb3H0PrWha2kb&#10;DBj6Ln8KaDlC33ygOhLcDkD3q0I2CZaNevXzKckEFtEI1Uc/xVFPuGVc8Z6AdKBW1Jd9u7eU/wA3&#10;/AuKhS3CfvTjbjtTTASOAvr92my+Z8rtx1HWpaLJgqt8hfp93t+FRLb+emIwV68VC9w+fMA+6uOa&#10;fHeRuyhj1GQM4xUgQ3gaJdikg/WqokVjna2CP4mzzVyQCbA4X0oh0sOdr/WqiFrle1SXOY0JHGfl&#10;6VZlYH5R8rLUpiFkjBH56cVXlYyBnY/LjO2rWouUrzSiDdk8cD6VYs5Mx7yNu7sT1qpPcDGI0X1X&#10;cTTIWMg3GRQ3qvaoloXymirGMM56/WqFzEzucLxTjKrnZLIN391atQKm3DdPajmJlEbZptj4PXHY&#10;1YSUKceWfvY+9VdpjE3yyDr8q46U2OabO5io5wNq1W5PKWZQE5VfYfWkhYAcDkn5uahkm/d8Mw9x&#10;UYuNnBOeAQTQNKxegd1GzAqG4kc42556c1AtxKwG7/gPFK11b4ZN4znrmi6Qy4bkpH5zt8q8VFc3&#10;RZ9jHHbGepqv9qIhZFO7PpUHmqvzH7vXb24qua5UUXpDEI9h5JXDbm5qnM0f2hdq/dB/i71C16Wc&#10;zLJ68VXuL87un3VrOTKLUl/EsvlsmMc5NEsp2mRB/F+H1qm86jlh/Cv502W93jJK7gcfWswLUepL&#10;95fw561NBdxykbyo/wBkVmxNGFZi5J67e1ELoJdm848w7Rt6jHFaoC9NCinfuH1XtSPdOsJj2Hp9&#10;7d1qrLdh5GBwB3UUwmaU72Pt9KYEys+WVB/uinG3eZGErbRtwMmi1VsbmXdt5XmnF1X5GIH92pWo&#10;EVvZuhYKenIp7qWyxbpw1Oa4LL5GcZXG6oLyVli+STb8pA+X9aNIgRXPzqUUcnj3qE5DHdwwyeOt&#10;EcbD97J/+unSpvCuZvbb609JFXK8suxwkg6n1qEy87QwP8xTns0iYlzx/dpkKZbYKllXK13O0Kb0&#10;HC4J96oTXoYFgTgdVq/qDbY+R/DisvBX5z1YdSKshjVuJ3jzIq7v7qH7orxH9tH4kf8ACI/DmHT/&#10;ADjHcateGKHPXaqkn/PtXtkjQxjcpwwHzfNXxB+2/wDEJ/FnxTXSrTYtno9t5UIXk+a3Lt/SurB0&#10;nUro5sVLlpXPE7u5e5lJZDzzuzS2qRk7T1bo1RsQx3KMdj/jTluwj5Vfm9M19BLyPK5iWaIW22WO&#10;JgrfxVBPdF48Yyyjin3F88ybF+9VGQYdsViO6J1dm5J9s0snyEE8j/eqNPnO4Hr2p5jL/dk6e1VE&#10;xkTJIGgwM47rmqd7cER7UG75eM1KgZX+b8aqXtwZ7hbWNfmZsbc1QrG/8MNDmuHa78rPmMcbu30r&#10;vbr4T+LtTuF1G3SNV64Y8mqnw4uvDOgW8V1rRbdGMrGq16Xb/HTwILT7Gq3mduN/2dQCfzot2Fr2&#10;PPX8CeJmLRPanKk8qvWsm+8D+JjJj7EwKrnPP616ZN8afCtty9jNz02KM/Wm2/xY8IXZaWO3m/2m&#10;kUV0U+aPQOWXRHmUfgPxTJIYm0uQL2+X5s0//hBPEablXSZWbbhlr1B/i94SjLeXBLtA/ijxn8ar&#10;H4w+FmuBM9jLHjg/Lmt+ap2DVHnUXw58Uj94umy/Nxt296H+GPjKWRENh8pYbst1r03/AIXb4fYK&#10;q6cxHZvb1pp+OPhhCUezlxu+UBRzWEpVexn7p56vwa8Xl962eMn5lx1/Grdj8E/Fcx8iW2jTef8A&#10;npmu4f8AaB8PxoI10+4Y5x8ijB/Gqo/aD0S3uPObT5D/AHY9vIqYyqdUS1E5vVvgV4j0+wa8kaNi&#10;rhtq8dK5PXYp9O06SV0IkA2n2r1Kb9o7SL+CSObRZlk6bvMXBrzb4ieKtN8SrIukW7W/nY8zc2RW&#10;yd9zPliZnw58N6lr/wAlpC0jSSdcdOa7K8+CPiGNGkjTfu5Vs/pR8IfFnhrwpYpBqcE2V+80Sgnr&#10;9a9Cu/j98JbALFqd5fxtJzGps8qT9QaNTeKj1PMf+FMeK4U8+ayjVOo/eZz+FVZvhL4nkO5LUMcd&#10;N3WvRfEPxt8MxQefZRNNuOOV2k/hWLF8bNPe6ybKTb7Cqi5ilGJylv8ABfxQp3G227vfOPat3Tfg&#10;Rrk6NJcuqs33TmtmT426aU2W8bcfeVXBI+vpVeD462SSqFsGU87ju6UNVOiJ90zNQ+BlzYRtcC4G&#10;7Gcbq888aWU+mZt7gn0HFerSfHfRr3K3Ni/plWrz34gatZ+JdV+0W8Hkrnheoqb1OpEuXoHgT4c3&#10;fipI4rY7d2MtjgcV3v8Awzhdi08y11dVkC/MrRE5/Gqvw6+Jml+HNPitn0ttqr80idfyroR+114O&#10;sb5NGm+HOpTbn2rOmpxoPrgrkfrWLVTm0NafI1qcrL8CtfR2jE6nHB4xyO9Nf4B+IJwDHcwg/wC1&#10;/Ouj8Q/tB2rTK2k6G0fcrNKGIz74Gao2nx4uLm4W3i0WSaaQ4jhhjLux9FVQSa3j7axfLFFK1+A3&#10;iJ8RXs8KuvP7liR+tX7P4ATIPP1DU+p+ZYx/Wp9d+Lni3w7dx2viTwVqGmSTQrNbw6pZvA0kR6Oo&#10;YcrVG4+PkqfOtjFntljzQ/bMiUYyiO134QW+i6ebvS2kkkUfMDxxXlPjiG5+3JbEMy5xg16VefHO&#10;7uY9slnCrN/DuLcelcVrWoQ61qy6nJbRqytnbGu1TRGNT7Rly8sjqPht8Gv7TtY7u/lZY2UHaoxn&#10;j1rs5PgForx/uJZN/wDeY7hWBYfG7U9D0lUstAs5fLUbVkYqvT25qvZfth+O0vDpR+GnhsKp+abz&#10;5twH1/pUSjVjLQu5q3nwAuvux6iqgcBlXkVVj+ALRcvq4kYdF8vH6029/aJ8QX7ebHYW0TZ/1ccf&#10;H4VvfDC//aH+MZ1CL4bfDO88RLpaI99/ZsK/uFb7oJYgZPp1rSMaz6k2W5Vs/ghA8axX92vytkq0&#10;e4VesPgf4egbO0FVb+FRUPxF1L47/CqSO1+J/wAK9W8OG5YpatqVjsjnYDojglWOOwNck3xx8Slc&#10;KI+P4sYzW3s63cpSR0/jn4a6eNID6VGq+QmfLI+//wDXrw/WNKuptbjslRmbPA255r0O++M2uXMD&#10;RyBf3ijd8tclHqcket/2svy3G4MvH3TS5Zpaj5onq3wy/Z5stQ0qO+8QPN5pjBWFflwcV0d5+zZ4&#10;Zkj8y2urhX/iDSgr9OlcZpn7Q/i3w3pii0gtLiTaS7Xis3IPHQjNRt+2f8VNbLQS+GPC1vHHxvtd&#10;NkVn9zmQiuVxxHNow547HQSfs92gXI1PAxj5Vz+HNVU/Z8spH3Lqrsd33dgGa529/aI8bXb/AGhh&#10;axsf4Y49ortfhzoX7WHxe0G48V/DL4Xz6xptncC2ub6OaKFBKRnYDIy5OK1SrW1kK8WMh/Z90lFX&#10;dcOnTkuKuWvwI8HadMJbyN5N3947c1zHiv4jfE7wVq994T8XaYun6rpsnlXtrJGu6JgAcZUkHgjk&#10;Eg1gy/G3xtKWb7UmTxtbsKHTqdw5omx8XvhzZ6JaNPo8BEO3OOwryfwnoEmt+IUsIomaSRtqriux&#10;1f4x+NNV06TS7jUFaCYESReUuD/P0rD8M6rcaJqa6lZny5s/eHapcZWCEo9T23wX8E/C9tZLHqVj&#10;HcTsOWkbhT6AVf1H4L+GN2FtBH8uBt7V5pL8f/iX4dt2fRNRtUkVciSayST8MHrWVH+1l8eddRrf&#10;VPE1n5e3btt9LjjP51ny1L7lc0T06X4HeGWby5LmThc/Ljj8Kpv8C/DMk2Y7uXb/ABbmxXm9n8Sv&#10;Gl6TM+sSbjk7g23616n8OPgf+0H8SvCEXxDvPEug+CvC81wYbfxH4v1DyFmPrHHjc65zg9DjvTfO&#10;t5Fe4S2nwV8CWkOboyTN/D82MVesfhz4B0xMDRY+W+8/zE1zvxN+E3xV+GnhtvGlt8avBvjHQ1uo&#10;be41LwnrW97eZ84Roj82OPvdMkV503xI8VW5+yvqEjDdyzMc1MYylHSRjLlNv40eBrLQYP7X0riB&#10;uGXsDXH/AAw8FXPjrWvsCIRFGwM7r/CtS65401jWLU2F1es0L8Mrd/rUHhu9utHuFlsZmVufuNjP&#10;1rVRly2uEWfSOj/Bz4c2+nLY2egw7kX/AFhz5je5Pek1L9n74byxK5sboTFsNtu/lH4YryGP9or4&#10;v+HLP7JoXjWSH5flWS2jkx/30tZepftI/GLXFFtrXiwysx+d47SONifcqBU+zq33NtLHqd78AvAk&#10;su2Bpl28/LMMj3zUD/AfwfC+fPuG9N0ma8th8beLtVj+zDVbp5pGCRRrIdzuTwv4mvVPix+zj+0l&#10;8BPEei+DvE1/d6rqut6Pb31vDpNvNILZpeltI2CN6nAPatOSUd5WJL1l8Gfh3Gp8yxaQ9GZpetSX&#10;3wx+G0EDQQaNbqzcBv4setcT+0H4M+LH7PHxH/4Vf4+8XreasulWt/PHYs6xwCdNwiO7ksvQnA56&#10;cV57eeN/EVw+06tNyvZjxR9XnLXmJlOOw74p+FI/DOrPZQvvhYk27Y6r6fhWz8D/AIc6T4kvv7Q1&#10;wg28I/dxeZt3t7+1cpdapfXyKt9NJLg8NI2cVf0m/vbCHzbOcx7u6nBodFqO5MZK59J2Pw08K6ha&#10;7IvCNrIAMbksM/8AjwFZuq/ArwqxaZdHkj+X5vlO0/nXh4+PPxs8Jx+R4R+KOsaXHIf3i2d1tDD3&#10;HNQ3/wC0D8avEKx2Wv8AxU1y8jVvuT3hx+OAM1n7OXc2bVtj2O2+BfgWbd5mjSu2Mr+84z9BT0+B&#10;nw1VmSfS9zZAKZI2/jXj9t8QvE0TB11e4XcMsyzncfxzXZeIfCPx28MfBHQ/jzrOsRQ6F4k1iax0&#10;mBbpjduyKWMzDGAh2nHOe/Sq+r1JfbJvHseh6d8Hvhlp6q2leFY4mH323MzMfqf6Uniz4ZeD9V0W&#10;bT28NxKzAeXcLCA6N6g/5BrwWX4o+P7SNp28YX67VzuSc/L7/Xivavh/+zJ8ffG+reGfCur/ALRu&#10;l6H4h8YaWNT0Xw3qbXNxcvaFGdZGwNighGOM5FYyws4tNzNFKLWx87eMvC1zo3iSTRJYz5kcmNrL&#10;2z1r2X4E/C7RtNij1vUbRLi6kX/lrCGCKewBrn/j38GPFPw68PeGfiff/EOy8U6P4sN1Dpeq2tq8&#10;LxzWzBZYZUfoQSSCOCPoRXI6d4x8RWFt/oOr3ELbcK0UpWtpxlKCVznlZSPpDVfAPh+8JWTwwrbi&#10;Sp+ygfoBXNax4A8BW7eTLpdvDJjpt214Jc/Er4oz6nsb4i600f8AcbUn2gD2zQPFeu6jc+Zdazc3&#10;GRgtJMSTUQpy/mBW3seyr8PfAZfy3tIJBuyu2bpV+28C/D5oBH/ZcLhec7wcVzf7KHwD8ZftR/GO&#10;3+Enh7xJNpatpdzf32orbGfyYoVBxtyMsxIAya2PiB+znq/wf8G33in4s/GOx0zVfLY+HfB8cbya&#10;hesJQuZx0t12fPjk5GDilKMXLl5tTSPKbVn4X8D2MiyR6fbY6rnBrA+K/gbTde0KTUNISNZo1ztU&#10;jlO+K8sTxDrV1qFvpsOpyeZd3UVtAzZwGdwgyO/J/Svop/2G9EsNV1vwxqX7VOqNq2g3Ettq1vae&#10;GkZVmij3uqBpgXBH3TgZrP2Ps5XchuSsfKdvos8ur/YIRmSSURr2+YnFfSXwk+DfhrT9Jjj8mG8u&#10;pGAkkjYNk+grzn9pz4Cn9nD4iab4OtPGra/b6p4dtNZttUez+zyFJwcI0eTgqQecnI7A1yB8c+Kt&#10;GjWfTNfu7WQLxNBcFW/StKkOaOjsTFn1TrHwT0WaAXlz4FhjRRtMjWZVQfc1xOvfC/4e6c23UNEs&#10;S275dyjn9a+ex8ZvjDdXjC4+KfiBlxgK2qSHj05NN07xFq8js8l7IzMcszPyTWKpy7l30Pck8C+B&#10;Uk8yOyg2sPuq46Ve0zwp8PLdj5On2+7pub5v51yvwX+CuufFX4bfEj4oXnjCTR9O+H/h9b7d5PmC&#10;9uWzst/vDbkL1AJ59q81/tjV7g5a8lQFcld5/Kto0ebqTzJM+iINH8FW37yOO1jVfmbaFGPevMfj&#10;x4F0GK2PibQ5ULM2LiOKTOPRsVT+BHw31r9oD4x+H/g/B4tbSf7amlWTUXj83yI44mkYhSRk4XAB&#10;IGe4r2nw5+xp8Bdd+H19440f47eLtas7G5jtdUWDT7eNoZXuBDgxliVUMdwz1XkGiUI0dW2X7RSj&#10;Y+dPhX4K0zxNqy2GrMBub5d0wQADrya+lPCHww8Hvo8el6D4etfLCgZt8Nn1JPO7mvnv4z/DuX4M&#10;fGnxT8IxrMmof8IvrUtiupeSI/tCrjD7QSBkHpXPp488WeHy1xoHiK+sZCPlktblkI/I0VKXtI3T&#10;Mk0pWPp/xJ8J/A2jbkv/AAnarJ1Mk0G0g1z0fgT4YLL5v2Cx9PLjbH9a8Bf4y/FXX4Ft/EvxB1bU&#10;I4xiNbq8LYHp71Jp1/qepNGLTzJriSRY4o93Luxwqj6k1nDDy6yOqMo8p78vwz+FbDzPLt9xb+K5&#10;zj261PH4M+GGkZV9E0tn7NKqMR+dafg7/gnl4hXVE8J/Fz9oq28NeKLi0SaTw/p+jvffYEZdx+0y&#10;F1EZHHTIxnrXm37WP7N/iH9mHWtBW2+Itn4s8P8AiaxefR/EmmYSKZ422yIFDE4GQQ2eaao05S5V&#10;MmVSJ6LJB4Oh0qWFhpLWrpsmgZ423fVetfPvxR8G6LoOpO2gXCvbyktCsbcJ/s1237MfwR8I/GyP&#10;xt4j+IfibVrHSfA/hkaxdpobILq7zIV8sFwQBgE9OTXaeA/gR+zR8TfGun/DHT7D4qaTfa9Z3k+i&#10;6hrl1YmF1htnmQsiAsAdo69jVLDezla7Zl7SKkeSfCPQPCiXqat4gSGdk/1MMz/KrepHf8a900Kx&#10;/tm2NxplvEV243K6YX29q+W7O4uEiVWIjZcrJ/vA4/mKpa9EuowYkLcHHExANTKhzPcvmifVF3oW&#10;iWtw323ULBXX+FrqPcPwzWdfr4NmX/W2rN/ssMV8yWdvDawKsMSrjoY61LPU70gbLl12jP3qccIv&#10;5mNTR9BWN74ItH8o3FnleV6VozeJfC1rAPLvrdWVchVxyKzf2MP2MNR/aZv18W/EvV9Q8P8AgOR/&#10;strqVvGVm1K6c7EWJmUqEDdW54zWT+1z+zXof7Ol/DbeEtE1nT4lv5LG/h1vXIbqR5gMiQLH80eQ&#10;OQf9mp5aSqcnM2y3KK6GjrXiLw7qls1te3MDKy9GkBrxLx7p2nabreywZGhkbK7WzgZ5FZEl/dtN&#10;8zNledu7pTTOzyCRpCW6811Rpxj1OWVbmPcvghpXw38PaSuuX2uWzX14QOJAvkr6Z9TXsC2nh6+t&#10;k3eIdI3Mm7dNqUQY/ma+LfNVsrIqt9e4qjqOjabeSpLLYJndjcR1Fc1SlGUrtlJcx9c6/N8ONKAi&#10;uvEujxyBTuCXCPn2yucVgQeJ/h9OmFkttq8DcAea+a/ItrGVVs41T/dWtjSy1xdQWtzqLW8ctxGl&#10;xdbd3kxlgHfHfapJx7UlRp92V8J75D4r+H0MpQX9osnRlWPpU0njXwbFDi1vocd9hH61x/7T/wAL&#10;/gH8LdV0WD4BfHibxxa32nvLqbXFqiPYSDbtG5CQwbLehG2vJpr2aMM4J/A0vYQfVlaWPb/F/irw&#10;RrfhyTTby/jbzowGVlyAw7j0rwSTSFPiJkWdfJ8zb5h6Yz1qx9slmC+Y2f8AZqCfJk44/wB2tYU4&#10;09jO57J4J8VfDnwzp62Fvqcat0aR125Prmq/jvx/oslt5Wnahby5z/qptx/GvJVe4WBtr9BmsG5v&#10;Lm31PYXbbu5qepfNob2oXJur4zyH7zfd3dKk8xgOVPzCs+CYybW7Grks2IQw6LyatGJNa3mCDs4/&#10;nTZpFDM+PpUcciMucc4+WmuH25dsjrVkSJhM2Dtbp0NSPeSSJg/wr3qvGExyec5WmyO0QLeZub1o&#10;JHCVZHztx3+tOaIfcUdOn1pIH8xdrL83WlJYc/yqZGsQjh8kNGjnbTrOSSO5dY+3vTTKHYxAH/Ci&#10;082K8CycZrE15S+97LC6qUPT5T6U9ZJp7fcx+bvjtTXCu3l7OD05olg2DcJOTztHQ1VyorU0vhBo&#10;/gi7+IFvN8RfEn9l6Ta5mupVtWmklYfdjRV7k9zxgV6zr37RPw20i5/s7wzbXV/br/y8SR+Tj/gJ&#10;r591KeVJvLi4NQJKRJ+9bJqeWMpamh71F+0R4fni/d2UiPydpFLN8d9LtxlNNZ/l2lvSuQ/Zl+HG&#10;i/Gr45+Hfhl4jvzp+k3zXEurXkdwsbxQQwPISjNwCSB+Ga+hPCn7Gn7NvjjT/tPgnxNq2qatbJG2&#10;paHp+tLJF5DTiMyeZ5WchSDjIGR6VjUjTp7ocZR6nkcnxv02WNSti478MDn2qGP9oPSnme1tLBt0&#10;eOPM/nW5q/wZ+Avh/wDbR1z4OX/jqWz8DaOHFnqd1cDddXCwBvs5mxhMyk/MRxtx3rvPHy/sNR+H&#10;vDmg6ra6TcjSbeztJptL1R0uS0s+Lmd5I1/e+XHgjPUCo/d6aG3uo8fvfj9YTSfZ7rRnZc/MysP0&#10;rzv4o/8ACPajOmr+GmYLMv7yKRcFG/rUPjOHSdK8UajYeH9QN3Y2+o3EdjdMwJlgEhEbEjqSuDms&#10;24mkmg8kj5ev19615Y7oylNGXCm9doHsT6U2bKvsJ/OnPKIpNmfbio5TgYK+4+lZmUmVZslskfnQ&#10;GJ+8v61IWWT5QnammLeuMdqtaIRE7Hdnb3609MEZahgkKf1Iqv5jM/FHMBOxUDH6DvTI2AfJ4+lD&#10;HAyKbtkC9Ov6UwPqD/gmH4wOi/Hy78N3VxiHWvDlwkaj+KaMqyj/AL53V91XBEKfu1zuXd9a/MT9&#10;kjxhL4H+P/hPxAs5ULrEdvLjvHN+6bP/AH0DX6c3Ilgmltpl2tHIyNj2NfO5xS/fKXke5gZfu7Db&#10;aIyc7duf7q81ct4fM/dFm6Y+equ9mtwsa/WrVkyrHuQKOB1rxT0YyLdpp6xPh+G75Wr8WnGUfI27&#10;B5G6qFnO0eAx/XNadlMysHV/f7tLlNFIu29i0Q2K/wAq/wANP8l45PlHysMdajhv3Rv3jLjv0qxJ&#10;q20rChyzfe2r2pJDbEFoYzv/ANrmkVLVsNJ2/vHpT5L1HjWMLyeM/wBai+wtcLhH9+labIzkyGa4&#10;tVJRJPmJztz+tVVuHY7YyffParEunpC+cY7k/wBKpzW7wymZRuDHr6VSsSLCk0lxmWQf7tPZF+7u&#10;680xJC0YYkKOv0qNEYSBlTt+dAF9GVFUlfmzy3SrRmIYGMfKeBn1rOimi8whxt981Yebcp2Ng9uO&#10;9DKjYW6lJPmGHo3ze9Ec7Kvl+p7dqbBC8ieY469frUhwgywJ2npmsyge5JTy9retZs+8zbmUbc/L&#10;WhP5c8e5OWVTt9aprByzSljnB+lVFkdSFod75+99KmjUgqpU+uakVIZGKybdv6VJtiGF2YX1q0yy&#10;GYIR8p/3RilRWKYwPTk0y6JW4/2TViK380DB+9+lDdxcqKrs0U6pIeGGB3q7LCn2dgG9TTLyAW6E&#10;GPLKuRiora6UxFSu4dR+VRyidhLO4SN2Vo2PHHOM1BqF7IGZoUpLi8aCVdp46YI6+9QXF2vmfKd2&#10;O5HNFmSMYnoY927j0xUMjtE/7zbtoe/Bl2N19RUd08rvsVvlYc1ogJEmSZ22oq4x0PFSC78p2Ro+&#10;ev1quqSxfPt3fhU5KmRmIz8vB2/pRyoBGxIu8jqM+9VpXCNjFL5sjudwxVeV/M+U9M4z61OwFWeC&#10;YyHyvmXOV9qjnaaMYbLYb5lY4q1EdrbiOB03D0p0nly7hNx36dTRy3G1YrQX0iLhRw3X6VHMrO28&#10;ntndjkVZigiiHl/w/wB30p+yExbxzjipdkIyLtz56Zk/2j/tVpQX0X2dTt5x1rLuo98mDt4bOMVb&#10;t7ZHGJR7FqI7ilsTXM1u4VZFbdj5fambRHF5mf4cDNO8uIFSi7sHHPakuZmKrDt57bex9ap7jiVE&#10;JjLSr8wYevTimiVyC7dQvFSTXAhlVZAfypt4u6XanQ/d+XtUx3NBkk0MkYlSXr+n4UhlhljWVNx4&#10;PPb2qNIPKbKPzTo4TMpdV4PDCtooxkyN0B++GHy9PSqt9bjG114Y/Lt71pTWUpHyjA5zWfcb4FZQ&#10;CzdOPpVokw9RBR9xO7LHb7VRuOAyL9PpW/dhHj8uU4yuMDnBrKubOBEcKBtxjcV5zTNDLlmBXyyP&#10;utjP9ahVllkZmXPzHr0FacNg9xCpjbpwcd/aq93bpDuDttOPzpXAoXtlAseevy4YA1TN2yoYyF3L&#10;t2bh0qa5bczLlSwXkAVCbSJZ87/m24z61BqitGWCGO42heRljzU8d0iMpdCVJwQG/Wqd/ZzspkDr&#10;t3fKoP8Anmmw3PloITLnDfKKhxFJl68ff+8KY3ZACyZ75pIpoyf3vTPy+/FVgkhO/HT1ptzKm7ZD&#10;Kq9AdtQ3qVCNzSVkjxl+uB0zjmuV8f8AhW28QWUi3UYZdpG1Rxit60kdVV8twxGS1NvVa6jLkbmb&#10;I6fpip5ja1j5OuTe/Dn4hpf2sbeQk+JFP9zPP6V9J2MkTWUOrWrBre6hWWNt33lI4Iryf46+DZIE&#10;bUUttpVWO3b3rU/Zi+Jepa54eb4YavLHN/YsbzaesqjctuzDcgPdVY59txrHMMN9awvtI7rc6MHV&#10;9nVcXsz1m1KvGflO5qctm9wdzfNxnp15pYmgWMmN1yv+z7Vc024igDM5AVvzzXyfK9j3U9COASgp&#10;HGiherL6U/yDCrRsS7HlZFbn/wCvUa3TC5YKhbB5/wBkU+8KERybvUNWi90iQ3T/ADCDcyff3bGZ&#10;vSrDyL8wibG3gsvenQRgW6s7bM9F65+tQtK33nRR82fu9RijmUQiFvvml3Sv91eCW5BqSfyldmjO&#10;B1+ai38u4Qb/AJWboo/nUN3AWYEBWbbhTk5GD1rnnO8jVEUO9Wk2pg7uMLyf/wBVaLqslmySPlzg&#10;8t1WqsQReY5g258tkdM+9WJWs3SNxy23PI6c9KqL90Uh1hBbEfZJ0deu0r2okh+zz9MLjAjXjFV7&#10;u9l2rIAys52n5u1WI2kuPm8r5j/C3H41LZPKRl5WlJTy2HUlm5X601i5LO5HGD8vpmrCP5fyIqgl&#10;cYXpmqMly807A5VkHzRjnrXRTimKWmxDc3Mit+6k2IzbVk8vPNLaWV0D+8A54Vh90/Wm/aGmTyfL&#10;YDd9xl6+9T2szkLA4CqzE7hRKKGSxo9vAyLH1yTjtUdsEjYyQPw2Th+o+lT3T28kLQI+CqMA4HSs&#10;saikBWMSqylep706a1JkXFkEcm5jxxyO2asxCOeLzHjG5vu9Oap20pvlU+ZGqbgzDrj0rRhhWEmN&#10;Su3GWx3reWwJDbNY4rgiaH5evXdk1LOJJA/lsdmSD8uM+1SsW8zkLjYNoxVVLqQSHMW35jlWrJwi&#10;NsdPGYovPWIgEAMu7P40kUygqYiy5HysGpk14ouMGPHZh7VJOlu7btmB2bacGspRJTHT3d0kapFt&#10;YMm5ll/h+hHrVeAxXDb2+8P+Wax4AP1ptxfwwAxxI7Dbgtj8act3YRKjTrhVXcu3HNZS2NYljyYH&#10;YPcrJ6r5bAYP0NCXLkyOjHHl4G5ccd6jmnmEDNFE2W+68n3c1V+0uStu3Lqfm+brUGti1LMLYMyJ&#10;8pVdjetVjH9pkW5K/MrZ+tXUtYbiDK7sq2eO3tTbWyRPmnkUYbG1a2p+8ZS7iM8sMf2nymdeF+Xt&#10;Vm2dpJRMrrx1Xb+lQSqdvmqH2qflIXpzUtncNhm8vc3ua6IwRJamt1SV28zBbueM0JpsMw3hT5jD&#10;czEcg/4Uq38U9ubbeobJ+buvrUNnPOmWuWUAn+EflWVSCsUhWs7mxmJJ2pH91s9aku2N5FGbnPdd&#10;zdjTleW8mVfMZV3AYEeQ3NV1m8yZUMq/vWxjqevHFcz0KGtBPEixqjMqqAMdVWo47OKK788SNnZg&#10;Lu9T3q9d2Y8vzY+GU9SOtVY57SKXzJHw0j42Y6VUZGdiY2yB/MWTHy5w3PFOhtEWLndw3ysq9Pep&#10;o9kluzq/IXhs/wAhTraZ4o/JLhvl4x3JqirkcEU0dwftO0g4246ntWnaaf5f74u2xefug4NLZ6e8&#10;vztGD3+ladusUfRBtx83zde1TKOhI7T4mO5shu67WpZ3nhm3yJHt8xflXr9TUyN9jj8xVXauSu5x&#10;zVUzreXCzShQ23JZT1Hoa5mA66ubp8RZVpUfGVPBrQS0kjdAQWJx1qF7CHZHNGzbW+Zty5z7VoWu&#10;0oFj55wDt6VEio7kkdlJu8iFBjdlm2/xHpReWbrIHx5e3jA79jVixkcz4YK23HCrg/n3p9w6XV35&#10;Zx8u5Ww36Vz/AGiioumxSXkc9q6n94DISuOO9XXup7FFBhDYPG4ZBB6jHeptOsoblhiFT8wG7d3p&#10;+rQrZHyZpdvzYj78+tUBk2ssiSMskTBPM/i5IX0zWjp8ccuxHttytJ/e79R+lRedGbhvPwUUANtX&#10;GSOpqzp5UTOF+XkFcCrjG5cWPvGhsJPJkZlXaNrBc/N6e9Mlj/cqbWX7vORgdqZqt1FKiQnP+syr&#10;A9eazpJJnikMYbAzg9MioqaGlkKdQQSMJ4zt8k8kdG7fWqel6Ra28z6lNbbmk+ZXJ55qa0SX+z5H&#10;3fxEbc4I+tXIU8oFNuVVfve1ZRkCVixp+mXdvJvVCyFT3wSe1E2LqaNp0favJTGOfU1fju82y+XH&#10;8yjPPFZb3n2S5W8KYbcQ2GODn+daqSGS3rRhvKU8LwOc5FOsrS2kH2lVLMucZaorOWK5JZfmUfxM&#10;OtBdc4gb5V55FXdEyH/2bLHGJpOBJxIir05qnq0VncRyQ7Y2bG794N35VdvL0f2diF/unDe471S0&#10;+SCZ1LTxsOgbZ1x71ErGfKM06SNoWlwoVem36e9XbaH+0IWSXcIwuc7sZH1pLq2VrcrCrbQdxLN3&#10;qvFbXc8i21wjbY8ttU8MDRGOprYdGXWZo5UYlW+6V4FTvqMQfyCBuVgQFbnHpUl2YbYeVCxkO35l&#10;x901i3txDC+YpP3i9vX2rqjGMUM0r2NUT7TFjYqkqjP0fPX+lY92bya5V4ogIyo3FupOKjiuLm5O&#10;PIbI4Zuw5rXhhudtv5qdY23n1I5FY1KltCooqQaheGJSwy3AAVuD9apvOnmNAbbzGT721ug6fzrS&#10;u9PkEiyQ/L3ZeOBVdGUzKwiXcjblEidB+FRCRRHFamyjCJuXqdpOc+1SW2pMY1tX3I23Cso6DNXJ&#10;p0MfmrDu3MR8vGDTBAkjLcNGPm+6var5tTGQ1JWheN0ThicY6cUXmswhWdAdzcNzgE+lWbtjEFhA&#10;V1Xlvlxis17cI8YkwzfNtXd069vpWm5nygurGZmmVSehwxz2xUbxC4f97Lg8/L1BqUWlvptl5e4e&#10;nzL1FRQNsCkRReV3G3pU8oNWG2dtdfbfOuI4/JjkK7dpDPx1rYAtFVZIECsOuO//ANeoJQhgZUK4&#10;2nb15NLCrW1uksjA7shvLxxt69aJBzExtJpA7M37naDuNR29lLFFKsIyd2fmTOB61ejmhaBQhHls&#10;ucc/zqjcyuoVFh3R7stubpUxZnIpah5VszXxh3L1YseeKZLdbrf7TDIPL25baecnpVm/tzdWa7B8&#10;u07vpWI1zMWaJn4jAGB2Pua0uEZFhtQM0/lXkTRl9qt7Vai1Kyf5UPzLHhm/HvVGNnmUxNyzcbt2&#10;OcVBp+nX1vqbPck+Rt+Zi3Le1Z8xXMatwkyTESMV+YH5h972FAW2trtvMPzYXb8nUdao39xiTzYb&#10;dsryzZ5UeoFP07UEWRfs53ow4dc/lzXTTfMTzG//AGva/wDPe2/76NFV/ttn/wA9aK15R8xQtDN5&#10;CQ3KIJGT5mjOctngZNTvZSwWzNYj5vJZlVuSz9wT261GoiN59m3SL82VkWHcg+pzxn6VpPDJbKm8&#10;Z8zrsOMj0r9XqWPzCMmQLZ5vWZC3l7s7tuFwR29TU8tqsUapHyFOF3d6uJJC0ESJE8m37rPLyp9M&#10;elQzzp5pSRGHQ7e3FYcpoQwp5+CII07465qS9jthLiLc3mH+FfXrmnMsImCSMvA3ZX1Pb3oNpbXm&#10;Y3bGPu/NijlMZDCsUDfJBhC+0tGc4+tTtp3ng4P+sYjHf1p1nZQWTqsYLLyQG/hzVq6lOVTzvmXD&#10;KfTIxUN2BMpm2EEi/fURqdqsMAnrmo4wbtVmaNu+MMMfWpomVV/eSM3yn7zdKdEOTC4DL6qOlOMi&#10;4okgjSGLCufm4LHoTiqtzCxn3puwp+YKvUVdSVMKhdY4ereYOhp/2VJYvMtpg3Gd2+nKWhrbQySl&#10;48jOC6RbhsG7+HvVny4yqhW+XGdq9anhiDSMPJ+bzMtzx0oUSpKyhAFZsKuOnvmsOYzkQy2/lKIg&#10;pVuerZxVG7tZi/lrtZtp43dfStVPMWbZJ83yjkrn8ahuYg8nnOpDfw/KR3rRMSM6C0SPEQRlYcKW&#10;71Yj0+Z13Mcr6Kefxq1KywuoEfmfNuJ25pJLwmJVSHBOQSelVy9Sya3sIISHMHz7TSSyPhQ4zGON&#10;vr7moobq4wZgCyn+91+tSxF7tmAZV2jnOc9auAcokyAN9pVcj+6W6fSlS2imlVmU7hzn1qSUlW2u&#10;O/yr+FTWsZUZdGX5MluOlOpHQqJBHbSmYI0fysxAXd2q9JDbpEJJLt1bo0Yj6+9RTDdieJ1wF+71&#10;JrNkdGut3myRsykhSeGxjOPYVjsaRLUnlqrEtxn7rGq8U8kJ8zZnB+ULUM15I020nKvwrDsfWiSy&#10;ml2vjau/LKPpT5iZIfHIZj9qMu/rhlHXPWrkFoXt1kdvl24zS6faRtiAR/LuA3rxwKveXEseyNed&#10;xKruzTM0ivYaakqiZ32yAt9B2FaUkUMDNtnDIVPHocVUNtmfar4+b7tWNqRKY1dmVm+UU0y0RR28&#10;rPzyduFKdqke0BRpGP3QBhm609Y41G6FlOOODzuPaiVmi3JJH/48DT5hkTBdiozB9pOxV9amgi3H&#10;c038P3eM5ptlHMNwP8XIqGdJllaPZgtx9R61O4E9xazfMJlX5eWIbP40l3avIPKWTdsI2upxkUbr&#10;uI713BZDiT93nI9KD5KnbPKyrnO0L0osOIq2wlVlIY7f4dmdwqpO8JYIhbBwCrcfStCDUmtD8m75&#10;kO4qf0rJu5Fvr5oY3wNo+XbwCDQTUjoRXCGT92C/C/MVXJ61AWltQzhWbbxt9BWs+mRWFn5zuGmZ&#10;c/LVeUQiJpCqtyM561NzKKZTmuPtCMCdvOV9DUcll5MW7eMbfl9TUk0SrJ9qnbcvVOKkAEsXmMQV&#10;wd24ZzntRzHVFGTeW86y5kLAqf72cZFVZWERCeYMADd9a2vsq3GfOQL2XaPlHFUJ7FWchTubBUkL&#10;3FSDsZtwwkgZbZSq87e+T61BCjL+9mbDcZw2Aa0/7NMYIA6jPApkMLhW83aV3fKrVSZmRwQNcJvu&#10;JthU4jjK549c1HaWcKp5UaNuzksfmFTW+2aQxRow2t90LVw2UNuiksyyK3LDgn2qrXGnYzY7NzKz&#10;TDOePu1OUBXy45fun5qteWjgjG1ui7jwfekaCMsFVFR2+8F6MauMbF8xSjlKxGF3+bFWbeeTbsQ8&#10;Fs8VF9nZV8x025yPmIqe0WBI1Ud6UtwZT1fSY/EEEmi321o7r9zIv95Wr8zvFXh/UPCfxA1zwtfw&#10;tHNpet3lmUZcZ2TMAcHsVAI9jX6enyll85R838B96+Jv25/B76d8bm8RiDa2rWKTvu6F1+Qn8flz&#10;XRhpfvLPqcdTc5z9mvxbF4M+LGl3Vy7Lb3W62ndeyuOM+24CvrqHVoWnj2sp3qdvzdQDXxD4fC6d&#10;qdremRA0Mqt8pPy19UeFvEq3NnY3Kybg0PmR4XkZFbYqnzJM0pVFsey+HL0QIIlXq4G3d0/Cup0l&#10;lXb+7bczHbu7VwHhLU457dTcytuAU479PWuy0/VzIVLqv/Am4Arh5Tbc6P7UirtiiDbV2/8A16kO&#10;y5t1YyMWZfn3AYrKtrnzUDyyqrN0xS/b04IztZfl5oa5iiW7uwkO1yv3ivy9/emW8oVAzMMKPvHr&#10;mqkhS6l3KqmlEoSPaiN/sjHWlGIpFiW6LOpCbuflbPQ1Et46tmZ2xz0aqFvcXzTuyZ2jIVQvAqSf&#10;zPPz94ooHTrkVvaNiC99sFq/mJJuPTcvemXF5dX3E0jFR3Y0zyTKdojAC/rU1jazb1Esanb/AHjW&#10;cpcuxSRAbMuDy7DjpVzTo/LVY3DHrzt/SrkdnB5qxSLuL8qsfUD1NXLfRlVGCBvm56cj3rOUihml&#10;WcZlL8fN83XpV77Knmfdb1AosbPa/l5UAAcqMZq7d2yrbF97Z7be1ZtsChcIxXBXoPvdzWLq+nzT&#10;PmMdOvtXSPBPLGRHErdAC38NV7mzQcF9u7nPp7ULUDkYklDnAXr97HOKcJ7u2bzUbHX5lrbm0y3Q&#10;NKycqflFZdzuadkkj2gNn5RVcoi3pd8jR7tv3scAfrWhZzrI/X5h7VnWUdv5BRd27Py7qktEkinD&#10;wllbOcdqfKhdbG/a3yqxXOFk6fNgir1jexRswO7G3De/tmsO3WRpAsnzA9eMVetrcA5DbhyOacbG&#10;iNSKZXfcW4yNv4USSC7RoopeW9KpmKSONpoz8vt2pbW6SM7WB5/iAqpWaKL9rDJANjDdgfNmm3RD&#10;kICzYJ/Cmm8cI208Nwc96aJoWO5mXn+L1rNrQCnc2UqOsqtx3UipIVjA3lPmP6VpabpFxqpcRNGP&#10;LXe3mOB8tU51eP5QMc/jWfUCBXEVx5ybtv8AFz1qeSc/e52nr7VVdGjbIU43H/8AXTi6sMIV3d85&#10;yfwqQIdQl/eKIwvXLbaa037gqvfhlIqydPRxunOKZNp/y/KeR92tI3L+yZrkGPA+ue4qq1wEjxGe&#10;WH3t1ak0cSrtlX26VS+wrI5iSHv/AHamcdB3IIrzC7n6rx+lT295O7/I3UYNRNZleVHX+KnQI0Y3&#10;MfWsiGWYZybhVkyx67V/nUkpLBvmX5uPlPQZqoScb4hu2jJ4oFwxGXHOOBW0BE0k2CU3ZOO1Cqsr&#10;YDY3H+L1qmJGMvmZbC9VqZJYlXO8nd1ZQePatOVASSrLb5XKn+9z0NV1cox285z261JNK7D5u5+a&#10;kBiZCpXn9RWUlYbHiZmg3Mfu81G0hkTdj/gNRtcCM+WTjd6dzQJiQB8q5OeKkaY24d0bfsGP0qOS&#10;I7vMh43+tCyySNtdcqy5U/jUrNIqbRFuB/i29KzHzIrIoRcMdxzjPrRuWLhgfvce9MZzykmRxlT2&#10;qOZEYL1PzZ+9VRGLPK5ZUHG72q3EdyqVc7v93rVby/lyByuPvdDUkL+WnzS7lrYCUqrJuJIJ4AqU&#10;/uRuTbVWSZW+SEHdjIqSMPIvzn26UFJ9By3p8zEedue9RyiUyF2Oe/HanSwKqgjAy1NEsg/d579q&#10;aJLUL+XH5pXOfus1MlmhMv7wbfakdZGjYejd6ptujfLNn/Z61lMC3cFTHlVz3XGKqTMxfO5R81Al&#10;kidkQd/mqGVXZ/lI/OsotgNum8tNok64PzGmhfKi3A8frUNzKwc7vmH0zmoTO645yP4RWgFS/meR&#10;vmbDYPNVGaVlVS/3V6+tXLpS7GRwB8w28VUmYt8pT6571rGwMxPH3iaLwd4T1DxTcopWztnZd3eT&#10;b8oP44r84fF+tXOva9c6xf3BmlubhpJZG7ljn8q+tP28PipJovgCHwVp0+19QvFNyc/eVQflr41l&#10;8138yRvmfPBr2Mthyxcjy8ZU97lI3Rg3yH/eo2ggMBz6045i5z15HtSSSK/C+nSvSZwNkkUMSRea&#10;56GorkQyKPLPzCmmQhwH7dac9vtTfG/3qy66EOQ+2hUDlhn0pfIEUmc/xYNWLKEuqhUJP92iSGRJ&#10;yGkwTVJApFW6VUHmFvl7bu9Q6FaR6jrwlVV2qy8FqdrpkhtW3Mu0nC/lVr4fWFw3mXYRTk9W7UzS&#10;J0uoR7YfLdtwxnC16r8AfgD8P/iJ8Or/AMb+KviekN5a3whXQbW/hgmgjA5lbzvvhuMbeB65yB5J&#10;PM8k5T5SegHbimLKkEyhreNsH723pWyjdblH2JoX/BPP4EeJrdlsfjTrKSKiyRXEFxZ3EUqkZYHH&#10;3OP4s9qz7X9g79nMXEkEn7Rt7DNDuEtjJd2aFsZ535O3p0wa+XdN17WdEiaPw/rF1p6ywvFcJZzG&#10;NZY26gqOKz3vbdbfyBZq4HUyqGY+5J5/HrVKnKP2iXfue6fsufCL4W/ELxx4ik+IHiDTo7Owhax8&#10;P2OoXqRi+nd3XzueGCovB6bnBrqrv9hX4Otp0lxafHu8h1SzVheeHpprJpHUfdZG38A9MEn618wz&#10;XbSptnSOTuyMM8elNjvrP5Y106HKrwwjHAxVLmvuYVG+59D/ABv+AvwJ+GfwCstR8MeJLXUPFDak&#10;st1Ml+j3UEbDCxTRqxAXr04zzmvnm5uFL7Rxxzk9PpT0v4zG0cUMSKB/DHjNVyu58MB/tYH8qs51&#10;J3LKMseWJ+aoDbC4fzHPJ+8VprTjpsyGOc96nixsaNXX3z1rM1voMubWONfLj+ct19hVNogHwEPT&#10;lSO9WRIxLJJ16UxoisgJ+b5zk59atIC5Ahgt/O3D5VyKyPMTUvECpNz5bcN6Cr+oXAg0/wAgnjk5&#10;71neHYldpbqVW3dFNBXMXNdcyTNKCv3flK16X+zD+zL4y/aM1KS7l1G28OeENMl8vXvGWsSBLa3I&#10;GWijz9+UKRxwBuBPUV5fqE/nsDGPyFXovHHi6Lwj/wAIAniG8XRPtP2htIjmIt3mz/rGQcM3QZPY&#10;AdAK0jeUbJgpe8faH7W37M3wG8K/sJ3/AIq+DeiaDcXHg3XLWRvEml363M1zbuwjk82QDOTuLFeg&#10;z6V8OvN8uVO7uPetmw+JHjfRvB2seA9N8XX9vofiARjWdHjl/wBHu9hyu5fY88YrEcZUcbe2e1aU&#10;6fs42buEpXG5cKqrjay9R1qOKKaSQuW6fe96cXCv5cY3ccN6VJanM6oyn5v9mpkZM0YbiGyi82X7&#10;qr0XqayPtUOp63JcoRtRsrz2q1r9zBbQMqseR1PasXRVcyMyHq2az+0aUzpEmS4OWUYU4UtX09/w&#10;Tv8ABnxg+H3i21+Pek/s4XXi7w5rFrNpsWu2N9D5ukNvKvOiN8yspHPGcLxnNfKtsS7YBwdvzc1o&#10;ad4t8SaNE9nofirWNPhkk3yW9hq00EbtjG4qjAE479a0cOeNjSTurH0D/wAFJL7XrH43R+AtQ+Nm&#10;oeN7HS7H7VZzaoYnn06SUkSW5ZB0ARCAe2OBxXzNOZA3mDtVpWG6SWN3ZpW3TTSsWd27sWPLH3ND&#10;Rc5Kqd1UlyxSIj7sbFRmy22RjnqNtWIJY3kUNJ838W6oDatI4dR70+xh82b5QOOPrVJaESkXdUu/&#10;JtGiUr6NWDodyGvJnkQc9zWp4lkjtLRiG+ZuOtZGhK0SNKv8QbO73qZWIjI6GBLaSHzI32tnO0V9&#10;1fDrwZa6H/wTSsPB/wAFPit4Y0fxV421SPUfE2saj4iSzNnAGBWMup3A4XbjHOW6V8GWS3CjGAG7&#10;k1ANOtVvGu4rWFXJ+ZtmM0oxVyuY+u/2tPj34A0r9lbRv2TNB+LUnxC16HWotS1fxJuMkNoqHPkx&#10;yOSzcjA5PGc9a+S7k7pC8jsASSMHpTzM7fK/6VHJknB9M+4rW8VHQlkKXYKiEqrDHHPXmp7Uo1wM&#10;9/vZ7VWlXy34xzzlu1WtLIml25+YdWrNyI5jQ1tbWDTDMM7hz161zulX7RRSAP8AfPPrWh4pDLAT&#10;K6g7fl3Hk1k2EAyuVyOvFZ9S1qbVskzW0k0EBkbaTGndjj+dfb3xK/aa+B/wd/Zo8C/svfCvQvD/&#10;AIutm0uPV/FF9czM0Md5Kg3KNhDeaCWzk5UY718XxPax2HlRJ82MhtvSq9w7nCKduOTt4zWnLGVr&#10;lcpteI7/AEi4vri4svM/fzM6+ZcPKVXPA3OSSAMAZ7CueuJ8v5gVV3c9KlDPtI+XnvUdxF5gAKda&#10;qVg0K6Fyu/5tx4XirFjbyed+8Jxj5sd6eIViC70O5uhq3Y7VHlsnB/iqOUroZut3LJHI0zcbsop7&#10;Csu0bd8wHylu3Wp/F8yldqn+Lmqmmq/Zu/y+4qWtQOisJjbx7UK7udu5cjkV9beLPjp+yT+078Nv&#10;h3oXxT+LWvfD/V/Aujw2DaWvhn7fY3LR4AnDAj7wUA5B44x3PyPEGjgDkZJGfbNRtPKiKEkzk/Nx&#10;jHtR7JSFKofSX7Xf7THwG+IPgW3+GPwb8CWLSQzQvqHi5dBi09rjyjkKkcePvt1J6DjnjHzLcu0s&#10;rP8A7RIzViScGLY7j+eahmVXUZHOc/UU40401ZGEp824yQMijng96vaQ8UbfvQduTnH0rOlZ3Tac&#10;r1rQ0ezZkxJv5/u1RUSv4kePyN6Sisuyfe2WXPzDrVnxZBcAKI4mVc4571Bp0UiuFdTj3pKWptc7&#10;74KeK/CPgj4s+F/GHjqzmutH0vXILrU7e1jDyPEjZO1TwxBxxnnFfQa/8FQfitqX7T5+I978QPEl&#10;h4BfxQZn8K6XIqk6cOEGw/8ALQ4DMM9SRmvliO3CKFOB8vB/rUaFd5jBJ2/erT3JaNESkdp+0b8a&#10;NW/aG+Ofij4yaxH5La1qTNYQMeYrVPlhUj+9sAJ9CTXBuXUZdffNTyooOI1bc38VRXI2R7ZDuPbm&#10;r91KyMubmG7o5Bnp71ctHeC3xn5W5x6VlgurhW+9n8K0ElEFt5jLuz97FYzkbR2MfUJi90A560W+&#10;TIcN6YqO8P2nUMJU2nhVkx+lYp6lHcfCzw54F8Y+I10b4lfEePwnpbQMW1qWwNyqSDG2Mop3fNzy&#10;M4PWvV/22vj38P8A4qXHgv4U/BnVZLrwb8PdBFlY3nktEt9eOAJZth5A4wPcn1rwSMOY9ucc9M1I&#10;iSxwkIflHHznpW0eXm5ikMuYPPgmhMpXzEZd+Pu5HWvqLwf+15+zsnxJ+H/x18d6F4ytfFHgbwhD&#10;oUdnptpDNZz7I5EMuS4bDeacdCCue+B8uD5wdn3hyCKD5ph2z/dHYUTtPcOaSPVP2kvjl8P/AIqe&#10;E/Bfw2+GXh3WNP0XwXDfNHca80RuL64upFZ3KxcKBt/HJ4GK8uJhFngsfukk1A3nGPzNrY9fWnOj&#10;fZzGCu7oCal2MjEu5Va8Kj+Gr2kmITDJX0aqMlrIZmb9as6aY1m3/wB30rNWuWe7/ssftY3f7Klp&#10;401Dw14emuNe8SaLHY6Jq8Nwsf8AZjK+WZweSCMEbecqM1S/aD+PnhP9oHTtJ8Zap4Nm03x/G/2f&#10;xRq0Myta63CF+WfaMGObOM+oPfGa8kkYyHGR6fSokSVdxY8dK1jCm5c1tRX940LC7+y6paarEMyW&#10;N7Dcw5bGWjcOB+JGK+nL/wDb/wDg7c6z4q8VXP7OWoyah4ym+0az5muQlFlaLy5RC+N8aP8AewOh&#10;r5TM5K7MkH0qNmbOH/lTnThLdF8x6F+0f+0Dq37RXxK/4Tu/0SPSbW00i10vSdLjl8zyLWBdq5fA&#10;3MTlj6Zrgb+ZjAxfJO3sKb5aytuYY+pp2qJKLTaFHTJrGatsCZgx+YZyeeeOBWxo+Y2JL9ay0jbO&#10;7f8ArWhpBEkvlhu+PaskryCUrH0D8Bv2qPhf8Ov2cfFn7OfxO+GOtapb+KNejv5NT0G+jhYIsaos&#10;b7yCQpXdtHBJNeI6lNZrdyLYuxj8xvJ68LngH8KilBV/lj428t681CysH3YXO3Ga6YRjHYz5jsPg&#10;X8WNU+B/xc0X4t6TpNvqFxos7v8AYLpisdwjxtG6FgCVyrHDYODzg165pv7e+jeGtAbQfDv7Lmgp&#10;by8XEM3iCQ+cBN5yBmEO5wsmGXPIxgcV86rlVLEn8O9RSTc4IPH940VKdOp8SC5t/ELx/rvxM8f6&#10;z8SPE0EK6hrupyXt8LXOxJHPRd3OOnWsHUImuY2bcu7b/C1TWsYlk+Tb6/MeDUeoyCN8J8v+zjis&#10;5NJaFRMZUe3O2ui8N6rNp7QXVpKI7i3lSa3k7LIjBlP5gViSfOcnHXpVyyLLt9j3ogXzWPtjx3/w&#10;Us+D/j/wfcW2r/s+6tDreuQRf8JZcWOsrBHqMwQBiXX95sOPu4AxXz/+0T+0br37QM3h3TLzw7Y6&#10;LoXhHTWsvDOh6fkxWsZwCST1YgAe2K8ycysEBHy8/hTRckjDBs9DW0KNOMuZIylLmO3+C3xr1r4K&#10;X/iD7J4bsda0vxVojaT4g0e+neFbi3LbvlkQExt74PBPFdF4N/al0z4U65F4r+Dv7Pfh3QdWt4JI&#10;rbVr7W7vUZoVZGjOwybQAUYrtIIx6V5HNO+7KHHHempHIreYdv3aqW5OnUmR2iDBsszSM7Nt/iY5&#10;J/M1Tv3EseAvPrVqHLSYp17axJarMG69vSuWRtHYqmLZCpB3bl/KpoBH5Wxuc8NzReRutnC6gY29&#10;M0WKIg3uN3t6URYNnsfij9tf9ovxRo+i6Dp3jxtB03Q7GODT9N8PRm1hzHja7AE5bgd8Z7Uvxg/b&#10;G1b41aXfTfEL4EeDLnxTfWqwyeOoRKmob1VVE23ld+1dp5APp2ryWOWDDIR9MdqnkbT3tD5fzSem&#10;KrlhvYn2kpGU7KzggfMO4701sZx69amnBSTGFqExlxu3UcxmSRQgZ4qS6tylus0fQsRz61DE5QlB&#10;39RVm9nxpqQgD/WZYVjI1jIg1FFDRnbt+X1pyvIY9wb/AIFmjUHWSKJ09PSi3li8j97t/wB1V5NT&#10;FljxfXL/ACCUnauNvoKZNITg5/Sum8X/AAs1bwL4Y8N+LdQ13SrqPxRYyXdnZWcjG4t4Bt2vOpA2&#10;b93A55DDnFcy0WTu46ZUCt4+8EpWIYi+/PenSsN3LD1qN2ZZdv8AKpNqn72OnpTcTHm1uSefGYyC&#10;Oo4NYuoqHvFlPfrWk69fm/3apagYDMoVd1ZMpMlty8cyqFOP5VpRwZOCT71VjVWC7E5q1FJuO0t7&#10;0gGyQEKWx0/iFCEv8rjAzgVNO2GI28fzpsMIkbL+ucYrRFakLQhDlUb23DmgxEj5asFQflVdvzYo&#10;KcbAKCSG3Yx/NnHvipBtn+6R/vUG3YKUUfN2xVdTJjO1h6VmA7ayN8zfdPbvU6IJp49uDzzVSQsx&#10;yTn3qwk6xKjrjjuKzuaxkagszJtSMAtt6+1Ir4k/en22iltrtmVWjP8AD+dLGnntyACaC4syNa8o&#10;yfu2/i9f0rLlXa+4n+LNamsQKkhkT8azXEhP/Au9VEps0tNdXjBYZI54JH+eK2dK8XeMdHuGk0Dx&#10;NqOnblAdtOvHgZ1HYlCCQPQ8Vg2Unlrv6+g9atpNkcsR2+U1RUbFyXXbl3bz2eRmZiWc5ZiTkk56&#10;nNUZdTlkXO1h+HSpHkiZSWXLY4wKjcwvwE2+vvRZFyl7pRnmaSTJPP8AeNTOCbVZCdwwabJHGsny&#10;1YiQmD94Rjado21nIxbuYjJl9xY/8CNKFjxtdT+FWLqzAIkDj5Rg+9Vnjye3A61jL4hEG1BLjr2p&#10;08hZdy4Hah4y33W496jGYxgjdSuOKI2ZiRTcZ+YipJQM5U9KNm0LvA+tIckNUKFzt96b5gc5H5Gr&#10;BQKvYfLn61XdSW3AfTFaBE1PCWrLo2u2epLuDWt1HMu3qCrhq/WDw5rq+J/DOl68X3SX2mQzSMf4&#10;3ZRlvxr8jYHdW27fZq/TL9iHxUvjP9l7whd3c5muLO1lsbhmHzBoZWUD/vnbXlZtG9FPsz0sFP3r&#10;HrdrYSyQZDBvTFWLW3KBY3l7YOaltbhEjWLy8e9OtSrz8hCNx6ivmGetEbPGsb/KWPTOO1WLS5lh&#10;BGduenv60PbvvMm/5T1UU8Jbuo2L81Bsie1iilk3Sbm3dV9KteSA22M8VQiE6yfuj1zn3q/DOFQf&#10;KvSgVxzuYgEb7q87geauRzgQ4J465qmTBI371AWxxinxxqxxu2r6U2yB0g3PuYcBu/pUEiFzgp3N&#10;SXSyIwXChW6YyeKjabcViRgP55pARzWaPCwyNufugdK5XxX8TfAXha+l0a/1+P7ZCoE0ca52N/dz&#10;6iuin8SaFYTxxarr9pa7513NPeInGfc18Rax4o1TxL8UvFt+XHlz+ILqW33DpH5hwPyx+Fd+Dwqx&#10;E3zXRjXrqlHTU+r9D+KXhDX7xdMtNVUTSN+7jZvvH0rsYxM0e0LtOM+nNfFmlaxNp10splCt5mVb&#10;byPevrr4WeMJ/GfgfS9duwpurqxU3Py8Bhwfx4zWmMwkcPFSi7mdHFKpKzN6zhmjLOWGD15p0ikg&#10;nfjjorVGJHhdgx+Utkd8VI0iRgsPmbH3dvA968w7IyuNWGXPzL7c077NIdy7scVJHOvnCY9Fb9Ks&#10;LNG0nyAt3+tWhXM9rOYybg/4AUscG6URufqat38jpEfK+U9OBVSNZeGZ23AjOBwfWhloZcQzGb5C&#10;u3qC38qkjafZ8w+7yu01H5h3FG5+boDVxY127nPGKm4myC682RcKT7e9UVUxPtlJ9avySqQBG/zd&#10;hWfcrJ8zsQfmzW0diObUS5gDr8vXrVFREj7WPJ6Y71Ya6kEflKN3fbtqIwPMhcvnuSe1KQFNzHuy&#10;B07BqcGJ4z0HK4ouLKXK+WV/4CD+tS28DJ80g5I/u1FyraB5kgwgbGOhFKsTOctz8vzbmqNzN5vm&#10;xDjoykdKcJtxwXAB71qiQmOF8v09Kr+Xu2tIuO+G/nTmIY/J8xLZ205RMsZjfb7e1TLc0RGZEbKq&#10;u4dahmgkHzBvve/SnC2nVy+V29ttSlJAN+V+npTjsDKUSTsrb8/7OagmuDGjKAPl9uuatzz+UuD9&#10;7/ZqrII7gKYUYt1VSOtTIzIGtzMhmAbPf2pVWYJu2bixJAU9qsFAItzbs99tOC4TAyfRayWrAiSd&#10;XCkvt7475okmVxlv72QetBwsojkK4+lNuA0UvliNtvtWnKrk8xFIZZpCdmcYxjvRcl4w2WbcGxt9&#10;M0+GNB+6xxtxz1pbi2Xerja3QE1XKaRlciSLYm52U8/lTxsjBlgdcE9O5ongzEu2QDJ/Oo0jCxfM&#10;uWHA3VUZEyiOlkzlYZW+7n5l61nXkhizuI+7zhf0q+lpIIWm37ccYqtc267GkjmBb+LcOlaR1JSM&#10;ry3c7s8d8cVlX000hZR9xc4Dda17m8aGT5I1+bILe1ZktxG0v71do2/nRLQd0ZgupbfIab1IHbGO&#10;tVbue6kfzYpABjjjtVq9gDus8TfJyD/n0qBTHnZMRu+7lf6Vg5FxKUsN1C7Hysbn/iHGPWkErSMs&#10;021mXOdtW7qQuMFjs6fM3eqrqr7Xc7OM5A6c/wA6n2hRVv3JcNIq+X61RjMCyK8xbbknd/StQ2zT&#10;ZiZwF3HdleozxwarapphhTZbwM2OcsvT8a1j7yJXmMSZZUKqrqRz83eqtxCJT9/5eTwuPwq5FAdj&#10;RTxbGXhh5ntntTjGZIsKP++exqZROiAac6iDG1vlYAfL0PrUnXdLK+WU5VsU7T7WZX8yNOG+/huD&#10;gVYktI5mwijBx91qw5dSmzjfiH4ct9f02aCSPcWU9uBxXzbDdaj8MPiFb63ZBo3gmZDtON0bcFT6&#10;givr7UdPUBkJHzKecdO1eA/H74btNPLq1om0D7y4+8fUelb4erGLcZbMlvS6PYvCWrWPiTR7bUdM&#10;l3QzR+ZluSP9nP4GrSRC1AuJPMbk7UXnZ614z+zN47uLJv8AhCL642eXGxtVk788qK9qa4LReWir&#10;nqzH0r5nH4V4bENdD3MLWjWp6DcefJ5kSZ3cgHrUjsIUy7bv6U61VWg3Qx8K3Gf4alk8pk8p416/&#10;xCvPm+h2JEEdxO8Zud+EH8IHamTTTqojkRcMR/qzmp7g/Z42XaFVh/dqGGKTzQDFuy3Dc4FYyHyo&#10;sWSTQfvVjZT03bc8UTXM0hAjlTc3H+qPFXo0mVdoUFVB3Nu56Vm3Tyo4VJmxtz8rdqOXmJK2oR3K&#10;Tqvm5VV4RV4Bq3CXSE/J8v8AD6gVHbie6ugWXcvTaT1q69jJawfu+V5+bNVy2FzBawrKI5WZiRyV&#10;x0q3PHMkIZB/F91v51HbXcNuFR4eWwGk64FSSXG5/Oj/ANXt575NTIrmKzwiSJiUbdv2t/Q1Tls3&#10;06NZEHDL19waXUL+eGbdbvtXcCq9M0s0nmjHlybo4WfaP4h14NXCXKSVEUyQG4DruWQkbSe/WobO&#10;eYXYhX6ht3T2q5pluskEd0+VWb5mVvvAY4p0EURux5i7V69O3vTlULiiO+3TyBc/N/Dz1FHkWbWv&#10;mqvKx7Nv49am1G33sEgZd+3cpVeuaqy6dIgCq5Ib0bp+FTGpYUomnpdtbtCxtUk8zOG3KMfUGraR&#10;SlGiC7Wxn5j1qvpDyRxYEa7l+9uOMmrc9wDLJFCMru+T0IrT21w5RHJjgDlvwLd6pea1xMbp5AT/&#10;AAqvbHanJBPKd8gjVd2dv9KY8KQzsUHy47D1qo1CZIfDFzkx5K8r6gUs98ILVoW+Zt3IIPzewp1s&#10;0YbLEDgYk29OOlQpdzgNv+7/ABfLyBRKS6BGJXfSxfSMjXQjZWyNy7gR6GpriwtvKjcxKoCYwsQX&#10;P+NWNGjXDNdRrncTt7/jUkjQyyYPO1e/PFc8i46FUbHhaKXAz94jNV2EUThI0JCnIbHTFaFxNatB&#10;5Yxntt61Rt7iNpyFdWO7ms4l8yJrLV2ifHlK6tnovWnwX6XM8m+FmZvvKXCjj0pYlt5JN4h25HzH&#10;txUckVpGPnJ3ybhk9B6CumDM27lqBBaRbJEYgMCvzZ6+poaVkysLBTt37lX73OMZoWKOaN/tLhQO&#10;D2xxUBlWRyi7cN0b04rpjJEi28shn+ctt/iG2tK2jZIFVzui6KUX8aybZZoZ8Sj5l54P8/WtCzvZ&#10;EmaPA3HG7aaxnJNFov8AmoWURNJwM7VOPzNPjtUhlVGTOxhtk4yPoaowywyT+ULlmRl+YHg/pVqG&#10;eSAFSSx68/NXLITYawu+JYY49vB+Zm5z7VRggSCDLwbgOWyMlv8AJq1Jc+Y22X8M1Xk8ydWSG2Yq&#10;rLgO/rUx3KC1lillV7YlfLB9sir8Cy3KrbjPlyL909RUtlYQsFiZVDLjdhe39KvCya0ITLD5vl24&#10;6d+a0TAfFDcwWgWBdq7huBbBA9RV+zCmJWiXI6/Nz3qirjd5MsxKt3z19zWpZv8AYtiQnsR/9epl&#10;IaiQ3DRS3As51VvmKxoq5KsKgFqzXW2OPC7O9TrAks7albD943zyYPQ1L9jlkjSSCRxtbLs0PX2r&#10;Hdj5STypZxDBHJ8qcbgeg9K0bXEEagjMn+919qLS0T7MJRaKsgyrMvAx649aHjcn9yir82SzevtV&#10;SiVGJoQr5iG8Risyrz5Z/i/wpptmnLSxCJWU8rjHU9aSwM6xBI2Ut/dboaZeC4Zsb8N950Xjp2rk&#10;lozTlLcQS0TBkVG3EsxPFZ2uEXAW+heQy7x8m75QmOv51aLs0WUG3DddvU4qOa3iMflnaVZc7cY5&#10;6UjNxIbW82gy/K0zFcfKTuzVyC6kkcy7erZZTSW6RW1pv8iQFVCqxXIBFJMkkMiBRhWbLbs8k81c&#10;Q5bEl28fleSzbQ0nTb3+tUJ4vMU7TkNuHPbirt7cQJb7fl3KRu9jVNr3zJPMgmDL/EuOtOcblJkF&#10;rDcWULR2Tq0hwG8zkHHWns1xbqCSn3RuULQJroTK4jZodp+ZeCKmiW2eVIgTgj7rN0rjnoyi5ZPc&#10;TRln27WHy9snHSqvlzTq2/duU4VWX72TWrZ3Q02Fo4ZgsZx8pA/z+VQRsrzb41QNuz3HFEZBexVm&#10;VLceWqtuZchvvDd26VYile3sFkbbu25wF6e1SPctDGCgHofl4qjvuZ5tkMmF3EBex9zWnMBBNGLi&#10;JvIk2MV3deaTTrFwuCzboz8rN91varE4ubWDeEXdubd8vBpyy2twnlrJuXqzDip5hDoZLkybpQq5&#10;Y7R1AGO9V4ZNRnuXkMf7ocfgf6VaE5LYiPylcN3B/wDr0pm+zjbsUNuHOK0iLmFu763jijghdWPI&#10;bjOMdDWdd6QI0N43Mg+Zd3QH1q7LaO0n2iNlZGbIUR9Se9R3fmw2bLhWbDFm3cD8K15xNmFFdRCU&#10;RRynzH5KqpyeepPStt2u3hjAVlWNfl9R/wDWqjaWsgb7R8rQhvlHI/GrsRFwGIwseP3bbjWcveHG&#10;Qy8YM6s7L5q8qW7+3FU7y2d1NyrKrfxL0GMdq03021uYsyPj9393sMd81E0tqtu0It2kZozuZecD&#10;1qoormKWn6gzIrOpwq4X2q6b6Jot1q7BG5GV6U21s4YF3EHAUHceM06aW1lTbG7RnA/1Z5b2p/aD&#10;ciMYAzNP5jcfK1Q3pNuomkZW5PzYyRmnyI8cf707drfdbqankjtNRURPGdoUBlH866FawrIyNVhe&#10;5h23JdVLYVVHBI71eKQRRxwyIvH3txAXpVy7tWuoSrIvy8L8uNox/OqdraraS5eRirKV2nnPpU3M&#10;y1Hbeaqh3XbzuVW5IxTNYhjTTI541KrBIX+UdS3Xj3qC4M8cgRkRlZD1YjHGM8U64umZFtZHZlkU&#10;KojXGOOtJq4uVkKeIEdFs2hO6M9x2xU7TR7fOVDv6bR/EKoSxR2LZKSSAk9F5FEckl1DvFxJGy/K&#10;21RU9SXEtz29y0rRCQlduemCAe1VL6wkMAOw/Mx+bd0xU0t1eRxoGn3qrqNy8Z471RvtSup444CS&#10;oDMVO3rntRzE8oadbqLljGwZlTqVyBVufdu2y9f7u3GKz9FuppC0eFVo5sSMJBx7460+5vJ76Lzz&#10;DsZW6bixxnAJpR1JHPp8KXEUi3LNyzNGzdMDt60+3sroyC5MjlRnPmLjrTJbY3HlXV4m5oMmLOQA&#10;3rUst8YYdrSL8qr1712U49Ckg+xWH/PMf99UVW/tSP8A57r/AN9Giuj2Y+VFq0byWb7S3O35vfHI&#10;rRt9Se9ZjOu1Y4chyehJ6fpVBHV5HZom3K2NpXipklKbcK/K5wq9RX6V7Rs/M3HlNA3n7ktDIrbO&#10;WaNentTo3+0RK6P8rJnG3pzVGaP7TDmVm271ZlzjOB3qzEZ3twtr1X7rZx9RVLUjmHo0Fyysbdo5&#10;GcFmaTg/hUy7IFyp3Nu+bbyfwptogu33yTGNZGwRt6EDH9KkuYpIh5Y2qFw3mbsEVXLoSyRLmZ4R&#10;GWxtHzMx7Zp8U4WbzZkO3+FmXGfz61DHLLcOscK7TJ8pY8frSG2jhHlCOST+8zSbsH8axlEnYnZU&#10;iuJJAyspk+Vdvb3qZRmN5G4P8OF6c1WTznZWWRm6FuAM1IHWVZIg21m5b2ojEqMhxvkMzPNH8u7/&#10;AJZrnFERiljOJfm28goRTrG1QRFinsG2/rTwRHGVUdcAP/dOacomsWLEfLDTHG5cdPu9KbIDKy7R&#10;nbz9/rTn/eMYsfI0nNPgjzOdn3f4VKio5AHopkZUWPt82en/AOuo7mTfiOOBtwBPmM/AFWiyoomV&#10;QoyRuZeM4rOu7nM4hBZvl2t82BVWsMc0BdtscrH5fmLLgCnQaXKY185tu1m+6eMHHWoIPPdJERm/&#10;dgFtvOcmrby3My7RN1GAcYFVcObUYvmRPh0CKmR0zkj0p1vGkyebvuNv8SsoU/QYoh82NMTwx7Nu&#10;TI1wWfd7LjgUiS3DtiNty9fTNS7o0FkFv9oVZ0dsNxznP41KIo5Auxzu27sL+oprWU0uV81VVhjK&#10;j5gadbxsgW3aRj2+aPbmnzOwmyO5uZQA0cQzu+Y1ny2yuweRQxUMFAbGN3Xr9BWreW8iD91CrHn/&#10;AFnb6Yptjbww/vpwufLI+X5se1Q0WijBp80cuWKt8gCnHQ+tXIGsDJ5bzKf9lnxUhdNzKkceGGTu&#10;qNo0eP5l3Lx8uBSJkncebqKOUOEJjA4Xf39vWrq2wkK4jOWbI7VTiggQKTCrD+EdQOfSrEBllYME&#10;4XkY4reARjIfaJBEkkrK+WwRhst6U+CGF32Kx8xh139KrTWszJkL95c8duaNLsXt1z5XRto96Uo2&#10;K5S61v5BTnd82dx+UCoTvk+Rc45A2qOD/WrUjJFFnYv3f4qiuFW3G4t/FwM98VBJJarLIvkocNjI&#10;A709IpvM2txu4HmY4qqGZItsD/eG78CelMkmW3X92CV3YwTwKtATXUuSJGPyp1XtVOa7SNtyA4HK&#10;haniuhcBocj5eoQGomhT7QMyruwx2c7sYrOU7FRGXN1Jd/OsJjO4YI7io8RRSkuGLMcgqP60XNyi&#10;KoWVuOFVe31qO3dDJI5Gc/L0+7URmzSxeSUSwr5kincuQQ3IrLucJPyobg9+DVqQxhxKVX5fu/4V&#10;W+zzNK0r/KGHytnp71pyyZNkRiMSNgbtoP8AF2HpTmSW3zGxwM5qzawLM2W2rgZ3N3p1wIwnlzqW&#10;yvX1pctimU4rjzo32I27OfrQ0bCVVCjeP4d1S2d3HEnkpEpwP7tCzujlFG7LY3NRyowcpXKUkE0l&#10;1sDKQRx8v3fxqO5tRG2TtUBed30rQYKDjHy8nj+tM8vyoG3oNrN/F9KZcTHsRIk+BBjnhw3X3FXZ&#10;7eaVGK8beWbb61YECKizR42n7op1t+7O2Xoq4VS2cnvxS5iinIojUsFzx/CO1Q3VwISSlu0m717D&#10;1NaDK8TvJsVlP3uO1QyWr3Thpbbb83y9R2/lV8zBRMd5JJ142/N/CzY/Kmwu5VWGOGC/M3OQKvNp&#10;s5C5TbuGVytRwaVZPOTqd6YIwv7to4S2TWcpAPtyGQBuozXz7/wUF8HTXvhLS/GtlHufSZ/KulK9&#10;YpD1+oOPyr3uEpBJiWbeUyNyjr6H8a4/9oHQJPF/wm8Q6UkSysdNeTao5OwbsfXIFaUZctRMyqU7&#10;xZ8G2Esq3W95cBpDx6r2H4V7f8KteZdItrSXlYcJu3Z2jnFeHQbvtreXEuPulmr074Tas1jFMHkV&#10;hxtWTvzXsVI80TijdSPojwvrdrJBGkj7f3YG4ngkDrXoHh3UvtOI0HmbvvNuHYV4/wCANZEkkkEE&#10;cZVTjcvbPbFel+FI7naszJ05LY/CvHqPlkd1OR2cDAOygFScfNVgxIjKc43HC/WqEYMi5PDbfvbe&#10;akt2vY41LxyNt+6exPrU81zQux2wjYNvLEnntmrUdvG4yqtt9xmq8DyyyLG8f4swGfar0oeL5YX+&#10;8Pm+laR8gKXl+S5Cgqu5twHpViDyXO9ugA+9Uz26tFhk/H8KRPLiHlew+VqfM9gHQWe+VUif+I7t&#10;q9RV6HT8R73C/MpxlelR2MatzEzbg2dtaUMkuzbJAW6ANtzxRKIkyOxsxA2NueMDjtWjaqI/3pk7&#10;fnTGjaSLcIcHcNuF6881IYXUfIrf7OeKyl7paRHcSySXLSMoT5vl2r2qSKbzOCu4bfvMM07yjJH5&#10;bFTux0706C3WA8Ar2Kr1HvWZVhyzqF2xr0XnFQXFrJNh9ny8Y4q/9ms0cSBf+Bdc06aaDHA+7x9a&#10;BNGJe25jTY6c9xtzisy5sUd/NSP5v4srW5dENJJJIeO1UHXDsyR7uM5UdKrmIMvYIQIJxz3qeMod&#10;oRVwOeeKsSRJcxNnvj5itU2tZkZlic8YP0ociftEx1VkcQEMe4PWtKznQR78Me9ZMFpO83mkEY/h&#10;I61oW8RUDevOPvdutETZbGklzuQDe3zYwtCo27aB/Dw1Rw+Qm3D4p9zrDQqqKi4YZXjrTbAlEsmP&#10;Lx0bv2pHwqxrH09DUSXyzDzFYe470RXBlO8FflPzFutSwL1rLcoVkXePlI3dvpUdzcMH2lM7m52r&#10;0qu2quq/uo/vZ/ixg+tDahvbJhZt3cGokBI03lMMD5ccbW60kchaXzBtVSp79ar3X2g7WFv8u7O9&#10;mpMkcsCV74pxLRbS/RSVwT+NK17FH948f7VZ7MkMnmQNu9Qy9KGO8M8jqq4ztJ61okJ8xNcvFcLv&#10;PG77vtUAkaOT5P4s43D2qJrhj8ixAYppuTGf9X8wAOTVaPcklkHm/LnnAH0pk0QMezZt/wB0U1Zn&#10;aTepVvmxgdRUy3EKH5GHHVe9ZOAFMM6HbJ0xtXJp0kYkTCf8C3Lx+FTkCVwzKOvGB1HpSyDyzkqP&#10;ehOwFRYSxBYdTzgVKsEcZ+Ubu+D0zmnTXSfeUDn73ao47k4yo49KrmAe1s0r7T6c0yW28o+YD7e4&#10;pzXLs4Dr5bf3ak2CTIaTGP71HxAU59qAFl4PcfSm4FtEJd6tuAG3uTU0ka52yfLj+7zmsvxdqM+i&#10;aFdaykYYWkEkvlr/ABbVzj8aFFuVgPK/2gP2tPDvws1F/BfhS1j1LX/L3XjOf3NgD0Df3n9u1eA+&#10;Lf2z/wBojT2/tLRfH00EKj5rWOFRGf0PH414HF4m1afxDda1rd400moXkk07yMeWZj6+ldhZ3Nnq&#10;MamURyRsu5fMH+ea9qGDo047X9TjnKcmfSX7L37cln8VNTXwF8UIo7LVvLZrPUY+I5hkZVgP59RX&#10;0dsEY3bt3bbnrX5feIPDmpaLrEXiPw1dNDJG26OSIYMbY/UV9s/sh/tL2vxo8LQ+HPEUkcOvaXaq&#10;lxC5x9oC8b1z1OOfpXFiMPGPvQNqM5ctpHt0XmGLa8ar/d5pjluXIDD+HLcGn21zDJHuJX7vy0Tu&#10;0gAC/hXA5OxtcitwWOR/KpSzxqSeo6MadBFlcYO7rxU0SR/MrDnP8VRq2aFRJDNkyS47bSv60Srk&#10;Myk+npU7+UTgKy/7uOTTJyVyQGOcABsVaAiW8AZo3DLnBye9EwHnbYj9eelP+yK21j1bJXJ7U7y1&#10;SPcBjGA1ElcCrK5DeU4PI+9UReQb2AG36c1NOhf96nzdsM1R7Wj/AHhIG7j61CjYrdFRbeS4mWQ/&#10;w54XpT5YEjP71AGzxWnZxQeXudefTbUGptEcYhUsOS2KGJmbf2gSEKye9ZbxuscrruUL/E3vWtJ5&#10;kyeZx/smuL+OHjWP4bfDvVPFk8kcf2e0YRkn+MggED19KcPiSFJ8qufEP7Xfj+08Z/E68tNKuGmt&#10;tLm8hZW+67j72PxryVJZXlyz/wAPHzdKtXbXF/NJNc7vOfdJI2erE5P6mobqxaP277q+mox9lTUU&#10;eHWUpSbGLI8PzK+dwwRUUeA2c4xTkwV5PTtTkIU5Kgj3rRu5zgQmASF64q0gjYZWLBAwf8ajhQNg&#10;4+9/eqR1jj4DfNxlexoCxMhA+UE5x2qK4uGh+ZuTjpUYZo/mHOP0qC7d9jO+4cd6b3M2Zus3T3Uq&#10;xEH733f612Wg6XNpXh+O5I2xyDOV4IPauQ0uyl1PVfKRd23lvmr1vQPBOoeIdKWFcqkaj7wPWkaw&#10;2OMM0zvucFjk5P8AWpYWj2fM439OR+td2vwQ1xIcJKpDNu5IyD6VBL8GdeigZdlvIxGPmPNdEJIJ&#10;SZxX2osc5P3sUKMt+83cDB5HX/8AVXUp8H/Epn3ywLjdwMntV0fCXWl5ECnP3vWtHJC5rnHBjFDu&#10;MfynnaV6UxxvRmVs4GK7e4+F2vXsCqiD5MggiqcXwg8Sr/rIRzJux2qG13MZR5jlAwC4yfTHrUXm&#10;TO/VlZf6V2rfBzxQ+37PB83ozYx71Zj+B/illMvkxj+827HJp83mRySODZJD+8Vvm46VJG0wt8yB&#10;s9a9Bj+AniaRd222Xb8vXk471Ov7P+vtEBPd26qOkm4n8MYpc0e5rGLsead/MQsVPIbvU8A8yZTn&#10;A7+pr05f2e5BEIpb1SzL8xiWs3xD8GLjwfa/bLW58+PPzBo8MpxWqqR01CVOXQ838WOltaeSG+b0&#10;pulRyW+kRyyD7yg/So/E8bXepx2YH3mwK9A8F/B651vT1k1J2jh2Dbt4bpRIjU4WEIwL7GOWzz29&#10;6c8KMM7lz7V6VJ8BvlxbXzBs/wAS5NRD4D6h537u9b7uWCiiNSKGoyex5p5LNgMhxnP0poD3G63I&#10;Ar1B/gdqAQh7mMP1X5TzUmnfAW7zvkvV+mzj8KpV4dy/Yz3seVvF8+xxxj5cVY061kik3SxLuyNu&#10;K9hsP2fdNjXzbu7Z2z8oPQVU8bfCMabYPc6UN21csvce9V7SMtCHFrc8X8VEuc7lG5uKbodu0du3&#10;b5fm+YcjNSeKbOdtWSwK5bdjbivTvhv8GLDWtPW61uNwjcKscm04FZT9yV2VFSPPggWMbQfxWkig&#10;3OQzbdzdhXuTfAbwikXkWJmXPaR9361Xu/2ebN1VbO82lW55/SrjiKewSjI8XwI5BHsY7fXtT7l1&#10;ZV2qAR/dWvXov2c4yd8moHO3kE7gaib4BaZDLsur8bT2XIxR7am9ieSR47iQfdjJVV6YqbTVk84S&#10;Mq+pWvbbP4I+GLdhHMu8ehY5NR+LPhJodraSTaDHtljTIUnO7/A1aqxCVKTPCPG275YdqqzNnhqN&#10;Csj9nVWTkr2qbX7CSbxGNMaIbg3zV7N8Kvgrb6lp39q6iflPCR7eDxUVJ8quTTp8zsjyW3tWXMRf&#10;qOADTRb+ROu87tv3l9a+hb74G+D1O9bbayrhtvQ+9UJf2evC+qtu+0TRt0/dtgmsPrUDT2EjwWaG&#10;SM/MvLc4x0qJo5UJyM9ePWvfJ/2aNFXbsu2Xb93dIc+tJB+zr4Rkl2TeYxzgtnr60vrkSZYeR4P9&#10;nEiAmM84G3tVjTrN7aUttOVPTPWvfbb4IeBNGX/jwZtzZxPMW5+hrI8X/Cbw/Lpr3mhqsM6qT97g&#10;+xFXGtGRjKnKJ4T4xvo79Uh+ZW3YziodIt2klUhT0wN1Ta/Yyf26ti0eHEm11HY5r2X4WfCzRLLS&#10;l1LW7USSTR/Ksi8CqnLl1ZVOLloeYSx+UFCK2MAZPrRHbLu/eEDvlulfSWkfAvwL4lJbEcY6FVPK&#10;e+O9O179krTrDTF1mzjmlhk/1cjrx7ilHEQ6mzptHzydAjdPP+2W6r12rnJqjfMYUEUe1nyQX6Zr&#10;2y5+BehQqVlncMv3l8z+lQwfBHw1BIssibvmyzSsSPyqvrFPsZaniNtNckCMocDnJ7fjUkQnbc8M&#10;e38eK+gtM+H/AIOsm8tdLhY/7Sis/wAefDzRr+1kk061hjl2/K0cYXt6Cq9tGWyK+yfN/iGOWW5V&#10;G/4EFq5ouk399KsdraPJ0wFXJqzquizf8JX/AGTtyVkw+T0r3X4V+FNH8KadGVhi86bBkk4LH2z6&#10;USqcqvYR5HHoGpRxbJ7KRWVccxmq8uk3ayAzRH5h97b0NfTo0fS7h8PapIc527R1qtdaF4cnl8tt&#10;KtJD6bVzRHE94h7Lm6ny/d2EkbeWFyTzwKjjtriQ7ymFDYPy19VWnw40khZj4Vt3VlODJErAe+DW&#10;frPw+8KzQPaJFZ27d1AVTQ8Qn0BYXrc+Zbm1kjOJFK/0re8F+G9X1i7VbW2Zgfu7jWv8TfDdn4d1&#10;iGzZB+8z91gwP5V2fgJdOg8FwvY3KpeQ3TGaMdWQ4wamUpNaD9ny7nP33wQ1/UY43jS1Z1bLRNch&#10;AGzx1riPEvha90S9aw1Gwe1nj5aNlHGDyR6j6V7HrtzFbT3EkEqtbsyyLsbkNXDePLo6wgvLkr5s&#10;YIDt2X0NZrnvqI4ow3BjAwzD+Fl70p0m6aPzjFxyM+tbvwm09PE91NaXEkapBcsq+bKFGPX5scc1&#10;7t4d+HXhwRbIbW0mkC5Hluknze2DVSrcvQiUbs+aUspSmFILdO9NGnXzOSLSTG7hlWvqq/8AhhZC&#10;1N3N4ej2ryxZUBHHTFURofh5bcz28Fr8nVRt4qfrf90SpnzppngLxDqfzw6NOR/tLik1fw1qGjL9&#10;nvIGibsrL1r6Fn1rSIUZReRbl42+cOK5T4i2fhrxNpcji8t451jJjZ2A/Cmq0p9DXlsj5zu02am2&#10;1e/IHatjQtIvruQzw2byKuM7Vzin+FNAfWfEcltMF+aTG70wf8K+h/BWneDfC2hR2ebcTN/rG4JY&#10;0SlKJUY8254LdWU1qu6SEq27A8z5amtXH2cxSx/L3wM4r36a68H3CMLmO1kDZDRyQqR1qM+DPCmo&#10;KsVjptuoJ48tB81J1pLoPlt1PBYLa0Odhct/u8VTlDeZtx3z9BX0dcfDnwfYWoudR0O3Xb0doyM/&#10;pVGK4+Glk/lQQaWjKeD5a5H6VH1iXSIKMWeBwaNqt180NnI6n+JYziodQtJrJfJcSKy9Qw5FfQx1&#10;/wAJBT+8teuFO1QK4n4n2nhTXIP7Us7m1+0IpBVWxuFUq05fZB013PGRO9x8gH/1629G8C+ItStv&#10;tdlo1w6N911jJzS+C9Ds7/xH5GpuqxbtxZmxnB6V734c8ReGtF05YYryKPbwq7umPSr5pLoVGPMt&#10;TwqTwhr1kf8ASdLuI+fm8yEj+lQy6RfBW/0KTbx83l19E3HxL8MTSZudRhZt2C0x/rWjY6p4P1O2&#10;N6smnsn8X3CT+Bqo1Ki+yJwjc+Xk0i4WTK2Mh44Uqanl0HVL2cNBpUo3MPlWM19N3V/4UtkCk2Kx&#10;8svzREj3x2rKPjfwJp87RzX1nvz0jKnFZyxFT+UXLHueCxfDvxbJCWi8O3jKOTiE/wAqxfEFpc2q&#10;slxEyMvG1lwR9fSvqK08f+Dr2Ty7XxNaR9OHlCZ/E4Fee/H/AEjwdrPhmfxBpOr2LX9rIqtbpKN8&#10;wYgfKRw2M/pUxqVJOzQnFJaM8BgSS4fag7/hXXeHPh54tu7NdTTw3dfZ5OY5mi4+tanwi8G+F9S1&#10;uFvEHiGzsY4V8yf7VlQf9lcZyTXt0XjLwDaWsdjb6/aGJF2qqyZ4H8qJynDaNxRXMeEX3grXYnAb&#10;T5vT/Vmqc/hzVI8r9gl+X1jNe/zeNPAjbXW/t2booDZq3aeIvCM8ayNfWKqeGMjIuPzqXiqy+waK&#10;mj5yTw5rEkewaXcdcjdCQD+OKlg+H3iq+O210G4Zj6R8V9M3HiPwQNO8uXxHpMiqM7Fu4mIP4HOa&#10;xbb4keBIC0MeuW8DZP8ACxB+nbNCxFSX2SZU49zxGH4QeObdmZtDkXC525ya5/W9FlsZnt7wbGT7&#10;ytkGvpiP4m+CmhwPEFsm7pvbDGvLvjtF4U1fSW8R6TqNtJcbiGWNuZPf60RnWlLVE2UTxp4ZJJVR&#10;U6tgY712OkfC7xpd2S3q6BceS3Ky7eDWr8FfDvheTUW1PxPeWivZkGO1uJMM/H3sdwDXsFv8QfCm&#10;lRrBJrEIjb/nmwGKrnlDZFWTPDZvBfiOBTHJotx0z/q6op4U113wdGuR/vRGvoZfiZ4CMgzrdvLj&#10;B+VslffFbE/jHwixVz4n0uSH+GZbpFG33yRg/rV/Wai+yP2abPmM+BvELSZ/si4xxg+Sfyq3Z/DD&#10;xvcsfs/ha8k748sV9F6n4q8A21v5w8Z6PcIWzi3vo3xntgGsl/if4FCmK312BWHbmo+s1ZfZL9jA&#10;8Xk+D3j2Cza9fQZE2rnaxG78hXLX1tLaQNDcoVdeGDcYOelfQsnxO8KTEwyaxHt77Cea8z+OC+FN&#10;U8vVfD17DJIy7Jo4wef9r60lKpLdE2jHRHCEmfTo44oNzlgF/vH2rftPhZ8QDarNL4Tu1DLkDaMk&#10;Y+tbHwgtPB9nsv8AxLPH5kbDy0bt717RF8Z/h3ZqbR/E1ujRr8pkDAN7ClOVaOkYl+zpy3Z89r8P&#10;fFkZYXGg3Ue3n5kqOLwfrkT/AD6RcfL/ANMya9+m+NPw5ml3S63D6cRnn3+laFt41+D9zFHJc/Ev&#10;QYWk58ue5KlPY5HFQ8RX6wJdOK2Pm6XwX4indRFolx1+95LY/PFSx/Dfxncny7PRJJGK528LX0hr&#10;fxB+F+k6eHtfiRpN8kn31spWcL+Q61zsnxj+HaKs0Wpx/d6LAetEa1W/wkOB4ufhF47tbJr+48PO&#10;EHzN83T8KwLqEJCylNrKx4PavoeX46eAb2H7Kmq5duNr25H868n+JVloerTzat4eRRvbE0fTB9cV&#10;d5vdBypHJ6fpGoa68dlYW7SScDFdxb/s8+OYLNb22sI5CednnKD+tR/CHWfCvhaCa/1+VvtCyARq&#10;VBXHrXotv8efDbLsa43Lj/nnjFTepHZFc0eXU8wvvhr8QXkZX0SaWRvvNuBJx71Rk+GHjwEpL4fu&#10;FbttTOa9ef46+D1+RZJFPf8AdnH1qFvjJ4XCLLFcSSDk5MZwaftsRGWkTN6s8ltfg74/nbJ8OXH/&#10;AANcVo2XwH+INzKqS6RHCGPy7rhf5V6Wfj14aCeXGJMbeSV6mm2X7QfhESMJYnyrfuzjrT9piX0K&#10;VOn1OB1j9mfx5Z6dJqMF5ZzMi7jbxyHe30yK8u1nT72wnMN2jRSI2HjZcEH0r6Nn/aB8MzSMHt2X&#10;K8/NXlvxX1Xw14q1L+09H+WRiAQV+9UxlW5veRXLT6HL6Fp+o6vJHZafZyTSPgKqr1967Wy+CPjS&#10;RNzWMeWHCFwDVn4VeJPCnge3N7q9hLcSt/zzxkD0Ga7a6/aK8E3LLPa+GtUhjjX5lmaIl/pg8USl&#10;U6IrljY4P/hSnjSWQL/Z/wA3/XUf1qyvwO8dpwlhb/Q3AyK7WT9o/wABTx7l0DVI3A+Xc0bD8waq&#10;j9oHw4XLW2mzNhvmWRxxRGVbsHunKr8BfHTKJJIrVF6bfOy1SQ/AfxK8w3XNvtyAwDf1roJ/j/aS&#10;DdHYOvHQuKLf9oPToI8NpbsT/tgfrVOVYnQz7T9nnWTLmW9VV/hrTtv2bIMKs2qszN94BcYqCX9o&#10;+yQr5GkS/wDApRxQ/wC0zbiPdbaG2f4t0nWsJLFFx9mPv/2cNMt7Xbp99Nv2nbvUFf8AGvKfEXh6&#10;/wDD14+napB5Mkb4b/EV6fB+0dHGnnXOjq3zj91vxkfWuZ+LvxH8KfEWCK703wzPY30eFmmkuhIs&#10;y47jHBz39KmMcQn7wpcttDm7RS9tkDG3vn9akssL8jxfLj5TVOz8xkCpyAPu5q0FdVZXBVd2Qx7c&#10;VrzMxu7hfaI97azTwj/VqGb2BOKo6P4V1XxBq8Wi6XaeZLI33h0VfU1r2etyWenXkPlKy3NqYpFb&#10;6hgfzFdv8Nvih8M/hz4KgvzBcah4guI83VuoVYrcAkBNx+8TjcT0GcVPNU6GkZFW2/Zh8SLBHLBq&#10;kM/mKd0ZTZs9Oe9Vbv4A+MNPk23EMe4Nx5UgYfpW7cftXzXUIWDwhBDKvDN9oO1h+FQD9pq5njxF&#10;4cWP/a37v51C+tmsZHOy/Ab4lPIotNEhljb+L7Yin8jUsP7NHxNuhlV021XoBcX3U+nyg/n0ro0/&#10;aMnlj3NpGNv8IPWql1+0dcSTFE0aRSrbcGYYb6ehrRfWCZeRSsP2ZvEU06x6lrlvDt6+VGXGfTtV&#10;XxZ8F9V8IWhuobz7YuMuwj2lfXitR/2kryzbfDoivnjy5WOB+VU3/aHutRnKX2kI0bDDRdVx6c0n&#10;Gr1Er3PM9SjMExjYH73pVF1yck4/rWx4ueyvNVludORo4ZG3KjHO32rHmKpwOPSs2U0RyjaAU/Km&#10;iMuN2OKdskLbzQMleW79BTQ4kZAUfOKa/wA3ftSyru4I2/SoH3KcA02hy+Ek3HHr2pvmMpBY01fk&#10;5PWnOFZfu9qkzFilTzMqv1r7y/4JV+IE1b4Y+JvBl1dMX0nWI7u2iZeFimTDY9DvXNfBMBxLlTiv&#10;qv8A4JW+L4rH4/6h4KnmZRr3h2VI0/haSFlkB+u3dWeKpuphpI7MLPlrJn3lPBldkJxuYc7e1Edu&#10;0Miqvp1zVxS2d6HcP9qqr75rsGN/1r43lsfQx0ZcVFEa+aNoVevWiKFBtYFtvWpYwMbJ/TBpHIX7&#10;gHPVfWs5JvYokS2coJsbVx3oWIwxFnbcP739KYszMwQp8rcHNWWdHiZFOV67fSqRBAkqTcEZ29Km&#10;hndWzGD249agPlgfJ39BUqFY0B/iWtHH3bslblq+uo5trMm3HQDiuA/aB8ZXHgj4U6r4js52hmSS&#10;3hjk3D935r7Sfr0rrp55Xm8xeeMHdXh//BQbX/7M/Z+jtIJcSah4gt4WUfxBQZCfzUUUPexEF5hU&#10;0ps+Z/F+sahcXE013M8vnMcySNuY/nVP4Y69I3iSPw6sXN4dsfHoCePwFZp1dr7To55E3blx9TVT&#10;wdenSPiHpusxFP3Mxc72IB4Ix+tfaKK5bI8GR61Npdw0yyojY/u+mK95/ZQ8cyQ2d78OdQkXzY/9&#10;M0/evOwnDr9O9eTP45+HZaOa5SXapBKowbd6gGp/h38SdIsvj74b1jR28i1aSW1mjduSsuMA/Qj9&#10;a4cVT9pTcWisPJxqJn18Ykdd5C56natQRsJicnhc/eqzYwTNB+8b+HO7d1qvdWUcI6Da3zbi1fNx&#10;ij21cWALNJsU8elTravE+Ix8vaobadIAoAA7A+tXlmTGWA6+nSpLKFy0iqwkHX71QxTy5JOfm4wO&#10;1XLpVeTCfypgtC0S7V2seWb1pSTC5Csak5O35WxS7JeWdzjb+VMYzqWJYKoPGKbcXrEAbOneoHZj&#10;HgIkWTO47vyq1dxI1vhUGVwTtFQwzxPHxJnj5gvY08OViZV+Yn1rWN7EfaM+GFXmJz8oOc4prsW/&#10;iO3aRViV44juA/8A10wIJF81VYY6r607NlFS4jZTuG77oH3aYbhvun8/SrM6faQ0Y69jVc26s2zH&#10;1p8guYj84AsCT8tNaBJYsNUl1AdoVR1bjb3qEx3CY2Qlx/F609i09Btu8CrtIyT8q7R0qUqUOwet&#10;KoWDbIwX72No6ilaWBv3v3W9elFg5hJpVihCSjgDK/L+lRLJFHJvlkVV2kf/AK6S9eM7WKL83BXq&#10;DVeaMbMNH6DaVziqsHMF19nmfdtVhjPX3qHyPn8pF+anR27s2AW27vwxV+0WJFYOE+bPzVNibmc0&#10;JROWNN2tkuB07Yq5eskcYlI+VuAoNQxTLGwaQ9eRQZldpoSd2w/iOaaMSLkqD8v3z2pbhIbqTzEi&#10;ZdrH5aZIztEYom9QfSq5gCKODzFy3P8AeNBkt3Pyy899vaqbO8JC7uoGOeTTS4B3EMu77ynvUlcw&#10;kl26XHleZ8u7DNUV2rgq8U0n/fz7uKhmhzJmJsN146mpJJxLtiZiO3bmiMR81wW6Vg2TIQTlgzd6&#10;ille5Ty1Rirf5xTOYlwSNoXJbvTTdPMxQnjqvPWt47CkUpR9nfypVB2tkc5x7VQuZEd2lCjaO22r&#10;V8sk0m9ty7m/vdap3CzKnzLz0+tRO+xJmyXkZbCq21WP3en0oZo5grGP/gW0U6TTXLeVtUJjJqEI&#10;baKSMn2Ujp9axlE0jzEVxCPNGcH5jzVWO7kR9su75vl2lcY/xq3KSkvP1K568VXLC/kwU+7g1i4M&#10;0JvMDlnaL8aiubyDP2ZG4P8AB6mo7iaWH93FxzjmqcTTNMZfIZVQYPHXmtIOy1AvpZwEec0mMjBX&#10;+tNigMdxgvlTwvy1Gxm8z+6vAY+v0pkOom3l5LMoGdorSUtDRGs1ioWNInKv833vT6d6ltbJXHlZ&#10;UP8Aw4XArPGrid1KoNvRG9PrWlJercNuAVTnG4Dr71k43BkN5ZOishkjds7drNgVzPjLwnDqulOl&#10;1Ejfe3Db044xXVNbxmPI3Y569896y9X3OmAq8A7aycZLYep8l+LBe/Dbxrb6tbWxj+zXG9VX0B6V&#10;9EeHfF+m67oVvrNlcK8dxErqy84z2/pXlf7Q/g1zbvqsUQb5dwx2P0ql+y340glvp/BN+GCvH5ti&#10;x9V+8n9fwrTGYVYnB86+KJrhK0qOI5Xsz6DhZktY5lK/dyyqef8A69LcQyq/mKF6j7x4xUBa3aMM&#10;Jf4chR2P+FWLG+tnDJN/Dwg2ZDfj618jNH0kdiMTTXMbR3C/Lu/g54z6GrSRmORTGcr5gDduMVA0&#10;rIkzRK3Q7WZeB3pUl82FGYdVVm2j1rll8RRoPIWjdCvXj2rP/eySFJolyNo7dPap5ZxKFDOygfw7&#10;cc1FPI/2jcjLtK/d29PetqbXUzfMIbdkbzCQo6tjir5mQ2KKDwoHvnNMgjjnjAkPDe3FRzR20aMF&#10;9OFFbNcyIIHvhGQjKFXOGO38quW29V2KF2hcAHj/APXWTfWf2q4Yecdm7+98pq5CiRxLbBcttzu5&#10;4rnkWOe0ZfnUKVXio55vs48wR/xYO0nj0q1FD5R8mQ8jsrcU6azM0eEXI3YHzAfzrSnG4pNlPJI3&#10;sp4GfmP6Uy1kDvy34+tWZnESqJbVo938LdcU64tv3StDF85/hOKmdM1p3ERXw2xcngfKvQetUpU1&#10;CHdKg/d56f41as4ZAqmZmUMCVbb7fpVmTyo7QRcM23Jwax9nJI0M+11CPcqxRnIx97lie9XY5DtU&#10;hU5XcW64J7VmrZ7ZVmKFsPnr1rUt1Fqq+Yqt8ufmrWFMhkoid4WkkVdoXJ2/eP4VWumtrd2THEke&#10;ct2/CrS6lDcxqygqoXnd3qpeyWzP8xB4+X29q6PZkOMitJKT80C/L0qyk63URcjG7rgDtVRLnyGI&#10;QbvmxtYdTST+XHlrNMN1YHoM0uUnU1YPJ8l40l+Zl4z2qvOojzIJdvy421TtZJJcB/u9Pvc1Yup4&#10;bYYUFexVsn8a56kWVfQGt2kbYrso3EcdTUttYQIGMXy/u8sT3qrbX08h+YRsysDt2n5vetFrONrZ&#10;XLOwVjn5qxIuQyQZ2hZFjTy1WNV9e+aJVh2eXIdx7e1BgkkdY23ccAnpRqDR2UXlJNH2xVcxRHJc&#10;K37iY7cY+ZsYP1o+yC6mjl8zbsYlvRx0xUMCQyzYL5z0XHb0qdLZ2nYGTcoHC9BVczLsXYLe3IaS&#10;PbuVeMt04z/k02xezZluV3Bm+b3wRUMUVpcXJV0DbeAvoamFrbQTtsgbcJdvX+GlzPqS2WpIoDPv&#10;if5SfujsKsJDYxRAJIrNjHynNVJWTfj/AJZqny7upphVWfIX7oz8rdDQSWLtFP7pY26/KwUcfUmj&#10;T55Gn+yOGWRpPm4+9nvTUjuLqL9yFwBuw3U1esbViy+dgNtyjHj5vT3pFK5ah0+cNmC6w24lfer0&#10;MU10/lXKK0eAGZlIIPqKbbRBD5g4VWwWXs2OT+daEcaywNdRI33fnbb096JILshj0hbcZaNZCOPm&#10;XI68GpnjZFdnXC4zIfb0FWI5klTeAv3Ru9qgmumuxJbCL+Lj3ArmnJ3NIyGRRJLECibd3Py8fyrU&#10;tImktRDuDDywJI2kzj3rHuPtVvIjLE21WXcq9doOK2tKijto1jn3b2yWAbv2zWHMW2To9xCVGxZN&#10;q/NtHT396u2yxXLhzt+bpSWhIIWePcPQ9x36UyeWCe6aK1LoysGIaEhQO2DXRGXMOPxEt3ZlGSRH&#10;H5npVKS6gkZomEit0dt2c1bmuZ5oTAXHf7orOFv9nlZTGx7r82cioqR1NieyN00zRzSfIFyD6+v6&#10;VbBEqbFXODk+9Za+ZcArH+7ZlI3N1UHg8etayXFrDbKtvAM7f4e+KwMyybGG1LwGTzGVefmxg9wK&#10;r3G1gvmvllYnOfbFLvM6tIhXzGjPX+dV43kCszR7ieme2e9EZEtkM8cki8c5+9UdrpTIGZ12l2OF&#10;boPetayskvLTjb93727p+FONoLZdjsvzfxfeUH6Vrcz5jLisWaVi654AAVv506CziIV3iwzcMwk6&#10;VoJDaW0BjWcSSDlmVDWXqWuTrGy2kXPDL8oz78Vk48zLuy5axQrDlH34z83rUiJJBMxkGF69qqRP&#10;O0S7YSqY5LR8iraQrdwGOIq3zYbrispR5QRDK5keSZIGljDfwc4zUMTus0iIyhuBu/Cm3M0WkOy2&#10;scYkbjHOPxHQ1QtZpYL/AH3Dh0k+YbY8bT6EVCdyy3qstwkWAmRtwdvJNQaVpkvzPCzfdzsK+1ab&#10;2U12/mRQ8qc7Y+9RQySQyyExPG24A7lK47UAx8UcEEf2d03d/l6io1uJFkEgt5NsbZy3eiLz2mZv&#10;O+XoTt3EsPxpsVxcXAaC48xkVs/O3P8A9YV0U0RqXrG+NzCm3cvfbjrVbUbeWOOSeBPfplvoKsQi&#10;R7dvKs23Ff3eD0qCVZm/e/MoxmT950/CtuX3RFSJrm7Vlmly3Xa3X8qkSFUTYAv/AH193im3MVwZ&#10;FeBY9zcMzsQV/KoL37SqIRJtZhn/AD61zyugJPmlKoZOvysM8c1etQBE0YkZf4c9MY4rOsG8ybz1&#10;YHC42suM+9bIW28pZY7iNum4H7w4/WqjImRntZ3W026tvzwrMf1qO0s0VmZgytu+9649KkmvRLA0&#10;cUKhyrENu684zVDT7gQP5MrHcOV+YktVW1KTJdZZi4VdpZuAPwpNLim8ouWZfLjwu5euO4qzcQtO&#10;3mAMMtn94fbpVWCAQ3RCxp5YXnaxJJrTmewcxcVbi4h8qJG6fMwYcfhVSQ/YR5ciNIzNwwbpxmrY&#10;uYbPmFh83B568VBqbzva+ayx+Yw2xsq4wfSpArS3EJi3SrgsvzSHsKkQR7VDzDzAP9ZI3So7ONI1&#10;aUqN0iMH3NnNRyxyyM0cO0qcBssM8VoFxRcwy8qRjdliO59celSJYiQNdLHtAkKnAH6ioktYpyVk&#10;2JlSq7h94fSq0erS2tzJayoGVcbf/wBdYSk+YoWeWR82zKm3zBt2+1NjeK1k8meJlLcKwGc+tXhZ&#10;W7xG6iAZiOp/OoVCXMyxbirspO1o+fw/GkSZ8sdvJOLy1H7xzt27OQPXitTTzK6+aqjft7ryabqE&#10;cFk9sYQjbZSZ2x0XYeP++sVHcGWCKOS3m27mDfQEZraBlIeiR3K+fPcN95gFZuvv7VVuYoWlDyq3&#10;yfd9BUUTFcu1uWUMw3FOQex/OiO1u9RRordC8hzt8wkAH8K6IyCIvlx/8/k//fQopP8AhEvGX/P1&#10;o/8A4ETf4UVXtGXykk0639us1tu2p/Fnp+FSQ38qQ5MhZRk53dcU2HTZbVWcys0fXy9wGferBjgd&#10;ZMwqvmMDJ8pUn2+h9q/TuVo/Mea5aW5eWz3YxtPIKdQR60/TEMSMxbduZtqn+dVreOOzhZuefcna&#10;PTmrWn+S4MvnjZj5gDkhq0hdGZI10I7jy1i2hmU/vF+7xVhIgybkcHOeQevpUN7GJT5qlRhcc96W&#10;zdWXyooHb/aPAzWwEkRuGnIB2r159u1PdP3hRlbcwwysMhvcVLvkkXYYV28MARg1BcvCLppgNu3g&#10;cHjisyepLaJJbxtLNwGJKll4HHTFJAUUPIq88M3H8Rp9t5kg8qSZgrH6gDFLc27QoyxTDLMN3vih&#10;6F8pPFcS5Kqq7W9Gxgf/AK6RZAqYYbQ2WO7qcU2Jl2szMu5vmUdxRNG4lVynXuw96ncQ+CdvM2+W&#10;W+XJ5xipDJIsq5gUKV55z+NIpWBCjr8zfjRISqfIvzKpK44ploS/ljlK4Vjt9HOM+pFQLZTGTfPL&#10;uaTnkcCmopl/eOuGKn7wqZJJZlWICMsy5UyL1rKTdxj7aN4hJIp2llCsaUw3IIMByq8/Kw3U08En&#10;cx+XGFoXzJpf3sLY3D+LFaRJ5bDodt6+Z5WXbxsZenPSprmOOFcoCRuwrAd+1R3KmF1ATduYl33c&#10;UXN1L9mVSm1WbPB60co4yGvfXEflq9v5fc5kH51JHcPIQ7tuxwrKc1VSV55DviXH908g0+GWN90a&#10;svBJby1xz2pxiMtyxJMvlzJvCnI3ccmnQ27qn2QM27Hy7euKrggH945B3fxep7VK0soh3RXBViuO&#10;Acjn1p2VjRCyNFC/lsxz1UFc/wD6qLYLKMPu+96c1Akst3t3PyeCemcVZkgAjUwnLZyzentWZp1H&#10;W8MMzebjy/m+5t4xVgo9s3lLFtGccmobV5DhYz1PzfNViZ1XAYKB1G7NEfd3NCVHVYlZUHPHzeue&#10;lRXr/Z5FMTFmX7+G700SeWjMm5Q3yrtPTioZJMRbViZh/eNVKWhMicGW6bAib7vzbTVa63IeSdq8&#10;464qNpJ0+by/m52t6USuhg82aVgx4bnqaxlKxjYlgkLQKYDldv7v6ZpBIZOXcKN3fnNV/PjgTYrq&#10;oVePlO7rTJLlvmLMeDj7oGfxqfaFcpasbiG2ZiC2MgcLwefSmX975hOx93zfeXjFUJLwsiskuCvD&#10;Lu5xVaOO8u5PNLgLuHG/JrOUrhpEvSN5rNlvmDY3N34qSObIWLb/AMB281DFG55Y49SBVpkg8vMY&#10;xjncT1NaU4j5h5jZV+RQxbkDdSKA0G5Vx3bcaIYncswmXbnPyjp7VNOWgTbJ8vyjt1FdkRcxTaR0&#10;O9pm+U8lv5VMYvNxLKVI6KxYflUdykpbfAiseMbv1p9r5jSKJSpH+7RKPUV2ynPEIZAFIXK9c8Y9&#10;6ntIWba4lXaV+Urnp681cktEZ8xlhnuyiorx7ouGTDbBtd+nJ7ViOKuE4jxhpCxxjc1QzW9zcnZD&#10;EzLxkqvSlmtfNVmk3bu2TUmjXsllg5xIq8HPWgb0EWGCKLa0ZYqfpgUskESKWSH/AMd5HvReSlp/&#10;M8rcX5+aoVkaUs0asu3t6VDBMjgAMTKx3dfm6U5IId2+VDu28sWzmozcZdm3Hljt3N1qZkzFuJHP&#10;+0Oc1aEyvqLCGPbbJhscAtnFZc7XbrmQBfm+ZmIxW1LbJMm4DP5VVuUhiUr5aN2KsM/pUSRUNTJk&#10;sIhN5qSENtx97FZ+pRC4t5rTDMk1vInzdQ20jr3rbkgSX5QvO3pnoKp6hCp3KTyOm09KUbo1cT87&#10;PGWjv4X8XahokitmDUJB93G3LkgfQA1c8Ea/NHri2si5WVcNntium/bM0BvDnxy1e9gQLb3ghuId&#10;v+1H83/j2fyrgdAmxdW11H8o85T9B3r6CnaVFM8qXuzaPqD4YX43/Zh+8MmCoZuF9+le0eEy6sAI&#10;sDAOd1eAfBjU0/tOE3DFlK7d3rXv/haUx7AI1ZW+XDe/U15OIg1M1i2dcLaOeFZYhggHDbu/pVqG&#10;ym2BJd33trKzdDVeytZDEvkkKze/ArUitmRvMkYSHrvUY6dq5+VnTEktLSOGIM0e4DO4bv1qPy/3&#10;gLZYbML6dac80wG9flWoxI0jbS+0Feff2rSMZIosANGhZEG4rj8qqSI5mjE7vuC5xV1YmA5ZTkfj&#10;TPsavcjcMnHO6qYFnSwypym7P8Q7VpWrSFmUKNoUbW71Bb2u1dqdO7elWI4pllZTHt2jH3v1qZSY&#10;ki9bTq5y25VzyKfcyRIvyDazfrVO3uju5j9sg0TOZH3DJx/Ee1Y3uajpJNvyDPv7VLKZ3kVVbaqr&#10;jf6+1LiNlXC7mHVs9adC5jOw/LQJk1qpJwThWb5tvFSSLbq43Z577ajO9F3l9wY/LTo3FxiGRdu1&#10;/m9MetTe40V5YFaJsr97+LNRBIo1KpHtbA+b+lX5o4c4A+boRVVoIk3MW69hVCauUZ4jjG3jr83N&#10;QmN/MDx20bbuG8z0q5CiPMVK47Ac8+9WGt441byGXd09hQ7i5Sh5QtwCAp4yyqRSJsmiYxrxg/Kf&#10;WpTZ5bd+GMYxTikULYK5bqpoRRUlW5HESsDgHc3NQlrnzkDAlW43L/BWnNdrwEK56D61XkkQRjMf&#10;zsMVp6AQNcLZgpIdwzyakt5ovs5fzFVj/CvU1UuEmklj4wrN83y9agv0uohiJmKr/dHbNZy0A1IB&#10;NK3lBt2dvX9asyRLtMmMFmzg1j2l/PAyITyO3pV+S9dlExkCseGyvapZL+IlnZgFRjgbvu/1pkM6&#10;ANHs74U5qk88ks+4EdevrUpSMJuliGcdeeRURvzGkRzwec5ZT1H3VaobmR1Q7Szf7K0i6gEb5V+U&#10;cLzTL6/tpv8AVtwRj8a6o/CEhv2+OKBpA7Z7NioZr+Uw/L97joOajkcsPLT5QfzqSytF3K8+e+2k&#10;9BIfYRzgiZ175DVK3mK+6M8/xcVK1xB5bRxjLKv3fWqzNHLKzh9pJ6+1A5FiJXlkP70jB7H9Kdey&#10;qfuK3I/i6VGWCqPm5Ld6kWQQw8Nn/GplYzsyjIgZQrx5HpnFWbDO3Ew/xzUTSkyjblee4HNTOjso&#10;fd3rNsaLGFL727tx8wpHbG5FBPPB9KYMrHjHY9qjWdVkO/dtGOTQmWhTEzfOR/D1qlrUK3FoUf5l&#10;wQYyOGUjBH41ckZUjO0j1PFN83DFg278K1uJxPzz/ax+A0vw58WzPpunOljdzPLZsijauTkp7da8&#10;z8KeIfsMn2G56xsAvtX6RfGT4UeHvi34ak8OazEiyP8A8e9w38DH19q/On4q/CbxV8NPGuoeGtc0&#10;qS3vLC7KOwbckyfwyKe6kY+lerha3to2e6OarHl1OhivRdWzAqm1l6N6Vz1h4q8V/CLxfa+N/CFx&#10;NBNZzeYEX7sqjqhHcHmtHRJ4ZLKOVZl85V5j3dKtS2K6jA0d6nzbTjkEGtZR7mHNc+7fgn8afDfx&#10;z8Baf408OuqtdWqtdWyNgxSY+bI7DNdms2GXe/y/7tfnL8BfjD4m/Zt+ItjqMT/8Se5mZNTs92Ue&#10;M8bsfUg5r9CvDfijRfGmj2uveHrmOS2uoVkjkVugPUEeoNeNiqXsZX6HXTlzRNeBWli2q2NzcEdR&#10;SzJJGQqz/wAWN1PtwhO9U+Zc7iuelRK0kpz93aflNcqlqaIUJI6bmI9M560WzLCcum7nJ4puGiVl&#10;I5YZ4PQ04SF+PusTgbu5quY0LcaQG33RR/L/ALS8j2+lVJIsLhW+X61I+oFIlgYgEdcVDJLkeZkc&#10;jFHMBGIwTtRPm9qc0KGPMoAIqWNBwwHWn2tq0rZLc/XpVcw7kao23chDLj73rVW4SIsrsykH1q9d&#10;yMg46KOwqpLGjtvIJz1yKiTBla4IitzJgfd7CvlX/goz8UIo9G034XWlxtkuAt7eRx9lyQisf6V9&#10;TazLDZWzXsk+yKOMlt3QDvX5qftKfEdfiT8Y9c11J2eNbtoLYn7qwo2FUfSuvL6bqVrvoc2Iqcsb&#10;HBTTNDIWR+vJ9PpUf2gyLtf7oHfmo3QOOPurnrnjmof3pfaFr6E8yUiZ/LA3KynuMLUkcUR+YsD/&#10;ACqBAVO1vypZCyNsLD/d9KZhzE0jxH5Y2xjikSCSZvl3fTPWl2p5QCNk9OfrVkeXbwearc54FBRF&#10;G8SsfPi6e/WqeqXUe0qhHTNS3N2jKwPWsPUZnml2R/3q05TOx0fw60YrqS6ldKWhVvmb19q9i074&#10;ueH9OiFhZ6PMjDjzTJkfkRXm/h1HsdCjicbVZctx1PpWjocvhttQjuvENrcTWEcga9gtptkjx9wG&#10;IOCaIxXUPhPQ2+MGlynYsRZh/db9ajvPjLYWMu77AzL1zur0b9r+T9kPw38PfC/w3+GfwfhsPEt3&#10;4ftdaTxJpc43w+YXHkXJyWlJAOR6kHtmvmW8Eksu0THDNnbnpj0NaxjG2xjKVz06X46aeR5kOnSc&#10;8Z3VJYfHfSlZopNKkbdwNrfnXl9sqJb/ALwHIOflXOKPMhtpDtPLCnyxY+U9QHxw0uGbKaa+3P3e&#10;9WIfjXaS4Y2Aw3bdXks06lB8nVvvelODAplGJbP8R4qvZUyj2KX47WfmpHbaSg2/eUdDWnYfGzw5&#10;FbNPe2U67VLMqqCK8OtzMq7BF/F61c1y5+x6JKgk2s0eetHs4JC5rs9q0r9oj4ea67R6JbXitDw0&#10;lxCEBPpwax9T/aF8u5lgh0eNFU/K3mZz71434dtJrLRpJhu/fYkjbsR3qbSWtb/V449Rl8uFnAlk&#10;YE7V7nj0qVGPYrmZ69o3x5h1K6+zx2YMi8MvnAEfhVfxF8dYY0ktbrRfO9N8nFdpofx8/Zm8O+AF&#10;+HHxB8MTfEq2t49ltM2hppU9uo6bLpCJHOSBufkgYPFfOesXEL3MptmfyWkcxLJ95V3HaD9BgZ74&#10;rSnCMt0TKoV7i/trrxONXe18uNZt0cKt0GfevQ7X4+Q2tmLSw0LyfLGPnm3k+9ecKUALsQfqucU1&#10;7dDiQ4bpuBHSrlTiSnqejQ/H7U5Zdz2cZVWxzkV1Hhf9oG10zdeXuiK5EZ3IzcNxXjNpBGrAgA/7&#10;OM1Nql21rYNIJDGQuRtrCUUaRk4npmkftPR+Jr6aKXwd9lWNiDuuQ2457Y7U3UPjzd27s8FpGsat&#10;90cmvKfC6stk16I1+bLZIo3PcBygPyruf3xRCEL7G3M5LU9Y0z41+NdZllXw14FvtSWEZn/s3T5b&#10;gx+m7YCBnHfFQ6t8cvFk9tL/AGt4DmsYwdga8s5YSx9PnUDPHSve/wBj79lb4yfBbwtD+0L43vfF&#10;dnpd9bpPaeFvAu6a+1BCD5bTNEcIhHYHIB5wenjv7Yv7TvxJ/aA8Qx6F420e50O38O3kkVl4buIy&#10;slvIRtaScsNzSlcLzwB+ddcYx2SRyVJS57LY8Yu9XW88VLr8kALJJuMZX5Wx7V3kH7QWrQWS28Oj&#10;WS7flVoodh6deOteagYLBhj0pzEEYj+b+lTUgpbi5rM9CH7RHi17hY7cQoM/LmPpW4n7QviSOLNz&#10;pFtOyrn5sqM49jXkunoj3CoU3N0NbWrosemtPHwxTDNu6celRGEewRlI67Tv2qPFmtXUlteaDptt&#10;DBlVe337j9c1R1D40+KLufcl70PyhUrzfRQ9vHJI4GWb71aUUqxBpOXwN3C1UYx7D5mekeD/ABB8&#10;dfHaald+CvDl5qkOi2oudWktVU/ZITnDtk5I+U9M9KvalqHxv0vwhD498QeBdUtdDvrg21nrF1D5&#10;cM0uM4TJDEYB+bGODzX0b+w7efAr9iq9tfiB8VPjXo2t6v4y0uK2uvDOhqLiC0sZipP2lmyuVBOc&#10;49s5zXj/APwUR+IvjXXf2hta8DT+PItW8K+H7hT4NjsJFNqlnNGrow2fK7ANs3HJwv1qk7ytbQUp&#10;WR4Ld3Qn1xtauFXfv3ZZetdLb/GfxbbQLDbam0aqOFC9PQAVxU144k2sCB/Oh42Q7/73Ix2FacsZ&#10;bmftJXOxPxq8ZFv32sy53cleDg9q3NJ+PnjbSrXzbe9VTt4aZQ38681gjDyqepyNwJ61b1RpIrD5&#10;PL/yKxnTiaRqM7Wz/a6+L97fzWlw2jtahdpVdKVZD2yHzkH3rMl+Mnja4uPMbWZYwc7VhkP+RXD6&#10;PDutGuN/zF6v6Vao8+9920N/EcAGudR1NL9bnpfwz039o3446jJpfwn8Jap4gltubm48xY7aD/fm&#10;kKp+Gc4rtviX+zT+2P8ADrwdeeOdcstC1TSdLt/N1ltE8SQXM1hGf4nQEEgdDjca9N8E+JfCXxX/&#10;AGBPCfwY+Cvxp8J+F/EWn3lwPGml61rq6VJfEsSrFzguvHbqDg9K+bfix8JtR+Cr6fP/AMLP8K61&#10;capDItwfBPiA3S2wGMR3BQgfMOmRg4YY4rppR01OeU09Dhby8kuNQ/tGQ7ps58zH5GtJfiF4mtkE&#10;f9rzYXhfmNYJb52kGF6delFy8IbdCze61tKKIuzaPj7xU1y0kPiG9ikYYZoblkJ/EGur0H45fEbw&#10;1p/2MePNWmh6+Tc3ryIreuGJrz6zCSy7iOvFaGoqLayYupIYVlKMS1I6KT9qP4131zJo2oeLbf8A&#10;s8Hd9nh0uBST7sF3frVW8+LPi+/uRKmryx8AKFbp7157bvI87Pn5ulalrIYyCfr+FZW1No7HsXhf&#10;wj8a/GHwk8S/HDRik2g+E7iCHWp2vxHPF5uMOsZ+8oyMnOevBqGDw18bL74T6l8bpraa38K6bcw2&#10;v9p3UnlteTSNtVbdDzKAfvMOAO5xXefsFftCfBH4Z6V8Rvhl+0TczL4b8YeG1jWOK2eRpbmOQFYx&#10;tBILKSAePTNcL+1B+1Z4l/aG1iz06y0pdC8IaHGIfDfhm3wqQIBtEj44LkD6LkjrmqjKpzWtoTKU&#10;drHmOo6hcXOoyX0hzM7ZaTuT9akHiXW4UDLq0ykdlY1VklTcolA+bqPSq1xKcfKB/hWkkEWa1v4t&#10;1qQ86xdZ3f8APcitSXUb/WNP+zXN1IyEYLecR+ua5e3jjU/e+bcDtrTnlmtrRgrBep9c8VAXsYcF&#10;vf2Oo3CWutXojjkx8t9Jj6ferpNH8RajANrX9ww6fPMT+PJrk7a6mklkf+8xJYLgVqadJOyFVA3f&#10;w7qqKuVGR7Z8If2Ufi5+0p4T1Lx1oE2l6douk3UdrNrGuXxhi85+iqe5Axn6iuc+J3wx+Lv7LnxH&#10;1D4YfEmCzXUrGGOX/RLrerxyAlGB7ZAzjtX15+z9+2N+y/8AC39lPwX8L7L49J4d1DT2mvPG2lze&#10;DW1GS9uHZD5a74mjymHAdT/EpGccfL37avx88OftJ/tI698Y/C2nXlppV9b29rax3q4kcRJt8zb/&#10;AAhs8A80qftJSaktDHmqc2uxw134/v2gezWPAflju61jXurXlzunuJj8zfKtUrmVGG5Dx2IFQSmW&#10;YBRI2d3NXyoOYkVpI5/MjAXd97A61c1q8mbTvsDMwXbnCSFf5GqUAdep9/pRq1xJFa7if4eaOUXM&#10;Y1rYNFO1y1xcNsb5f9KcgH/vqui0q5vBHG4uJflPynzWyP1rnbCcyRMSW5bJ966DTHjWzXfuODRE&#10;XMe+fsvfsd+P/wBqjwf4o8V+GvG2naS/h+W3gtY9Uk8tNRuJAW8hXJAV8AYHcmsP4Z/sj/Gn4qfH&#10;CX9ny5t28P6xawTzapJq8bmK2iiXcZML95TxtI4JNLYftSvoH7Jmj/sw+FPDs9nOviBtZ8TeIVmU&#10;NezCRnhSIr8y7Pk+Y/3cDFeu+Hv+CrWoRfATWfCXj/4e/aPiO3h2XSND8cWlum+5gk4PntkFGUck&#10;4IJGepNZyjW1a1Ron5nyRqccWja1d2emTuy2t7LB5xGN/luULD2JXI9qiuNb1GdsR3khYnH3jVZI&#10;5I4VinmLsOZG7sepP51FvMczMGwpPy1TXco0IbvUpDuW/mHzfd8w0a34u8QwWDWcOsXUR7SQ3DKy&#10;+4INQWUkjuAH4qr4m5i/dn+HtWMgK1h428c3ED2Wp+M9WuowfkjutQeRV9wCauaddXUrGTzmY/7T&#10;dKw7Y7cEr9TWzpchSNWwT7VMCU2e5/sb/sneLv2vvii3w90bWDptja2v2jVdWbBWLJxHGuTy7np6&#10;YNSfCn9hP41/GX433vwW0WNbaTRtWlsdb168iKW1qySFepxudsZCA5waj+G/7YuofB/9nofB74c+&#10;Ef7N8QS+Jl1W+8WR3QVpljO6KPAAbIzjklQo45Jr1jUv+Cq/iDWfjX4e+JNr8L4NJ8O6PfNqGo+H&#10;9MnRZdTvXiKNNLJwGwxyoPbrziqar30sa/Z3PBfBP7P3/CU/tbf8Mxv4xbbD4gu9OudcsYMl1tkd&#10;nkRW6Z2Y5zg17Rbfsa/s7al4bbXYfHHji4T+wLXWRbG+t4pms5rgW6SL+7wCXP3SeMGvCfBHxx1n&#10;4fftBL+0FpmjW91errl5qTafNIQjfaC4eLeORhZCAw9Aa9Is/wBv7+y9KsfDul/AKxWx0/TxZW8N&#10;14hlk2WyzCZIWYpudFkUEBjxzjGampGtdcrIvM83/ae+F+m/AP8AaF8WfBXRNfuNStfDeqfZre9u&#10;f9a6lAwD8AFhnkgc1w93eXEdu2Jnw0ZDc1q/FD4i678X/idr/wAVPFzQnVPEWpNeXwtwRGjEABVz&#10;zgAAVjXtzDHZuWTdlcV0a8qvuEnLmMDTLye3LLFKw3/eKsea19PupidwLA+u6sO18tBkD7rHNati&#10;yeWGUD196w6gdx4C8Ea14ttdW16HwxqGpabotmZtYurFRtskIOxnYkd+wycc4rlLy4BOzdxu+8ta&#10;Fv408VweFZvCNtrtxb6Xc3Cz3djatsW4kUYBkxy+BnAOQMmsZm3N+8k6cHjFVETYvmAS7UdvvevW&#10;pHnwuFVcd6ibaOR1pUQMm+T+dax2GSQ3k6bQq4Gc59KdfXP2y3MNz8yleA3PamxbS248VX1WQsD/&#10;ALQrORqpEFuEsrVY4UA+bBwoH41o6bcSSgK8mRnDCqO+CPTo0K/PmprDO0PnbUxQ2zuE0XTk+H0m&#10;uXWkXhuJbgJY31vcJ5A5+ZJUI3B8AlSDgg8jIFcZMZGdgSzc/LzVmPVL2JWhW4by2OfLzgEjvj1q&#10;qxCnIY/MOu7pXQoXRnJnoX7O/wAOPAvxS8T+I4viHcX0eleF/A95r9wmkyBJ7gwsgEasQQPvE/UV&#10;6Z8IvgH+zj8W/HHg/wAD3fgDxppg8bmT+yNcbxVG0kQSIyiR4Qu3pxjGME98V478F/i5c/Bvxfe+&#10;I4/COn69a6p4futG1bSdSmeOO4tZ9u8bk5VgVGDXZ+C/2qfCnwr1LT/FXwr/AGbtG0nXNHj26LrF&#10;34lvLxrUlCmdkhwRg/d6GuetRlzafmEZHlF8sumaze6fIVb7LfTwbkzh/LkZN3JzztzzzVPXbpry&#10;0ZX+m08ilu7mS6upLqebfJcTPNM23bukdizHHbJJ4qLUOLVuRuxnJ71Mro2jIbbW8NvpsZt4VjZV&#10;/hUDNTW9zO6hA59OvAqtbzM1kE64NS2e9OnTvTgEjstL+DXxo1nSYdb8OfC7xDqNjcR74bzTtLkm&#10;iZf95AQOnQkEelczdre27SaffRSRSRyFJIZFKtGynBUg9CCORV7T/GPi3SSg0rxdqlqi4Kx2uqTR&#10;KpHT5VYD07VR1jVtS1rUpdW1O7ea4mYvNPI2WkY9WJ7k+p5NarQ5z079lj4T+DPi5r/i3/hO7K6u&#10;tP8AB/ge7142NtfPbm8kiZQsbSJhlGGJ4PUDORkV7h8PP2LPgB4h8a/Dzw94m+Es1jY/EDTL28W7&#10;tfGVzLNpvlRyFFw7YdiydgQM818y/Bj44eMfgP4ovPFXgq1066fU9Jk03U7LVrXzbe6tnZWMbDII&#10;+ZQcgjpg8Eg+iaX+3L8SfDUlvfeEPhj4B0m6sVddKurDSJt9gXXaxiDSlUzkk8Y5OaxrU6kpJxZt&#10;GS6ni+qxiw1K806KRmW2vJoVL9SqSMgJ98DmsbVCWhw+T833dvStG5lub26lubl/MkmdpJG4G52Y&#10;sx49STVG5USMY6mQc2pYsUeDSFkRdvPzbR/OprK4dWxzz6mmW05g0wQj1Jb3NJaESDzANvvUhfQ+&#10;pf2fYP2Qdd/Zn+Iuo+OfglHd6z4V0WxvdS1C81JmuLsyzNG/2Vgd0JwNwK9D94Y6/O2rHTI9VuoP&#10;DV1eSad5zfYft2PP8nPyCTHBYA4J74zVFJZoxlHbgfwt94HsfUe1OjnZ4WMg2t2waagkRJlaY+Wc&#10;byc0sMzqSB1+tNuN7kAAccdKjUy7cP8Ae+tWQWvtMhk2g7l9C1bj39hFY/NFn5cKN3ArmkOW+Yip&#10;ROWAXt/Co71LWoDpLhmkZjnb/Kq7sYm3Rn2oZxuwevqTTQ2WAO373etIsCQu23JLZ9c9aRVIYMQR&#10;k9CKcwDBd3JpjMWI29eje1K5UR8ryMPLDYU8bqiErwp5RP0q08nyYDdMfhVdxGww3Uf7PSkUQmWR&#10;xiMn88UsbSHg9M5zU8Vu8g4So9jhtpX6VDBXGtLIJcKSVxjHpT3cxR+Weuc01iEfAPtTHJaTLHNT&#10;zalWY3zX3fxHtTwRtxjA/nUscKP82f4cfSo2BVsBtw/lTuLqKwxEP9rvUcm5Pl9f1pZfM2LxTkO+&#10;P7ob9MVnJll7SQDbkPjdt71eK3LDY2SOCWA4HHSqOjRyeWyzfdVhtPFakZX/AFbMqtux17VmZyiZ&#10;92iwplzu/CsG4dRkKSPmz17V0eowuAVPIY/e6YFc5qdtskYf3qF8ROw6ydJGyW717t+y/wCCf2O/&#10;EfhnWJ/2kNZvIdbju0GiWseoXMEMtuV+Zl8gcyBs538dMda8Asd6OsZJHNdHpqywReYZPZVrR+9G&#10;1yoSsz6Utfh7/wAE4ptU/sGPxPrGnrb2iP8A21NrVxtupGZgyNGykKfuk7QOD7Vh/tEv+z7ovwW8&#10;NfDf4STabNew+KtQ1DVJrCaSY+SIxFDulkGSWUg8cDHrmvC2mne43ecenPtTLu/MibJJWHsRWKjy&#10;9WaFDVIg0jeX/hVOGJ45ACDWkIvOOwtkD2qrcBIpQwrRyLURmoHEO5k2/LWazBk+Y59619U3S6eA&#10;OPwrIgBkyB93+L3rEewpEjABF696DCeobrR5oV/KVuPSmyTfIADitIxM+YrzOVfHzUiIJOWFMkC9&#10;v1pqhiu3djtTlEHIa7MjfMePWmSztnKGlkO18NUaEMcGo5QJrcseRXqH7I/jP/hA/wBovwn4kWRo&#10;9uqpbsy9llIjP4c4/GvL04GAv61e0HVrzRtYs9Ws5dklpeRTRt6FXB/pVS+Fo0py5Zpn7LrdKpki&#10;PysrEKFbPHrSQxhpdvfGao+Ebm18R+GtN8TWTnydR0+C4jz3DRgn6c5rQhLwZjyN30r4qouWbR9R&#10;DWKaJoYgfnMzFv8AaNSKyBlXPPPSmwxSSvnPG4beKuXFkIYQwdT6+tYGhTaTE21ce571J8pHmJz8&#10;uDUb8NvC+vNWIiGTyxwvoe9BMhFiWZf3ceBj8/eoZpzbDyynOfWrsVqVXdlf9nHb2qveWRlJbhsN&#10;ncF6U7t6E9blWa7BjU/dOcV88/t7WOp6/wCEtK0WwzLHYW95rV4q4+WGLYjOc/3Q/wCtfQ11YSzR&#10;bPLHru3V5qfCw+Jnxt8W+BtZhEmnx/DoaRGzfdEt8zlxzwOEj5rpwqcayl2M6kuaLR8TeDIWvNPm&#10;sn5VG3r/ALuKrQ2Z03UxcXcTKq52mtT4W2GoWGvyeGdTDNLazPbS7l5JjYqf5V6Qvw80i7YxXETM&#10;uP7u3FfVKpoeLUjqeUXWuTM/yhgvQr6V0Pw9F7ceILS9kVlaG6R1bP8AdOf6V2knwe0VJMxQzHcC&#10;fnINXtM8CNpt0gW3ZVUbst/KpnJSWpMNGfaGj6xBq2iWN/azblmsYnb6lRn9akvYfOVot2WC/KfW&#10;uN+Bt9dn4b6TNOR+78yH5l5+Vz/Qiu5SVpVLxn73tXytb3KjSPcp+9FMqWtlMy4ToDlgTVhp9hMZ&#10;NEk/2d8h9u7qagnieV/MhO75vvDuPSoizRk4OTym6nqxmg2I7Dj8qisopfLAlGFH+1nFXo2t45Pm&#10;U9OtWRqZd7AI13Bm96psJJAxX723GPWtjUI7eaTbF0FU5Idi4WNeWPzZ5qeUspx2DM37zoMbuase&#10;YlsnlovfnmpmZY7dgv3jWczTyNuz/wABpoOXUnaOOQ5AydudtRtAmzdlgc5wvaoGimWTc0xGP4RT&#10;5pi5zIV+vSncAuZUhTcsnzY/u9KomYl2Zx7mrssaNFl8Z6/hVEhLl9irt+b1q79jMX7RJJIpxx7U&#10;+4f5FWNvu/xYqtj7JNjd8u75j6VI77hgMoDZoYXKxhNzN5nmsOakeFz+6TcVA+U5px3w/IOv8VSi&#10;3dococ/Nu5/hqDQq7HVsN/DyvtT5Fdwrbvmzn7vanssqMAx+anPGcZKnaeMelAEShnj2oEG3nc1M&#10;ksy7Kxb5eKdIDEqhegOBj0qZMyQ7vMxjIxii5mR3PlSLskI9hiqriB3MULfLx1qxPKAoieQdPTvV&#10;OciGXyy2TTsA2S7ih3fu9201CLnezM67FPQMvJpLqEN86hdw5HNVQzKwjcttz9cUWsBLOY9m8x8t&#10;91iM1Vu4TKuUbJxjd7VcuEgJV4gcbMYpsflPH8oOV9aaQGbFYSRHzQpxjHX71Jf2jxAM52559/er&#10;t7LdWyrJAjY6MpAqmzSXAw5567aXNbU0I7Zt6MvQhflqu8CxEqM/Ljgio5ZJre4aGQ7gFBYAVE91&#10;LHIrIf3n3vm64pxmDK2oM5b9x1zVZ3OAjD3+90q8+55N7xsV/vMKo3SbFeQt8qLkcdaonlKt3NKM&#10;loh6YEnSs6SR5XyyEtzj2q5dzySTmPywGZxh9vtUPlosjFyWrM0jEhjslijM02WZsE5bpRNZxqzO&#10;q8egPWrSW8I6zblbkqe1E0UEaqY33e9O1yjPuvIRN65VjjK9cVVVmUhowW3DBy2M1oXWlvcSC4if&#10;b/s561S+ygP5Uj9Pvc1DQDZ2GenX+EtnHvVeG0nunZg6hQMEr1q/PHFLH/ovy9t23pTbAMAxzu+X&#10;DcgA0WNBtnBPC+9U2qGyobnjFaWnIXLO7nlvu7TwfTpis+Ka5U/OeG+6N3T2q9ZajKsflS3RWNeS&#10;PX6+taRtsG5auZ/3XloTx29KyJzlsBGUbxnvV12lnbeVyrL8hU8VHJYSI3HtlgehrGdt0aHG/E3w&#10;3Bq+kM/k7pMEbQvavme+jvfh54wi1HT2khmtZxLGy8bTnnP4V9g3lpF9neJyM7d34V8+ftG+AryL&#10;GrwQsw+b7sfNbYWfLLllszOp8N1uj1nwR4ih8U+FLXxHEY2S6iLh1YYJA5Hsc9q10EN3ao0eV2nP&#10;y9j714D+yv8AEwadNd/DvVbhVjd/tWlibPzSZw8YPqRyB35r32IMULQ/fY54HXNfLZth5YXFNdOh&#10;9BgsQq9FMs21w9vLsumbcrY+Zc5q48kJlf7ynGU9GqnbvcYDXY2soIZeKkuZSJEgMDNvx844VePW&#10;vI3Z2SkNlu45oN4T5i2D6VJbjzIflwvyg7TVeab7MypKqbWJ59cVbt5o0+QLx94ZPJppWM7jGd7Z&#10;PMZm2KcY38H8KdGnnjzZG4281HdXnWEruJb5ty9KS1nlP7poyVL5XA7V005EtDYYRFdSDAVcgr3/&#10;ABrQW3jiTcs7Pt3ZXOM1Qliz5hXOS2VVW6D0qRLyS4f7M53KFG4qfmHNYyK6FqzkggZftVq2T03Z&#10;OPfirEl0fJWJkG3ou31qqgEl4pjY7FXG3dTY4ZjcASXDfu+GG3rVQk1INyvK0/msk0zKoOMMPftV&#10;iwEVtdNvf7zZZmB3KKsXcMZX92D6Hd396hDxeQwDFmbhctmujobR2JLu586LfbhgrO33eAVHSo7k&#10;yrEs8gXLc7V5JGOlNe7kSMxSDB4z8vGKjku5JYWjXgN/Fjn8KzsDZYsl+02yyovC8NtWo5RHcSt9&#10;nds8q0eec1JaTeVFgzZXptNRF/PvfLsCFdseY7LwKpaIiVxk8TGXNvLhl5YYyo9hU0pjeyTc5b5f&#10;nZsckVFJfz+Y0M0S+ivHHwT65pGt5ZQyvNtwvK+tXzxEpFXfG12uydWXcD8vOfXmrFxEpuGhij2q&#10;rfvD7VBLCsU4VYxsXlMLj61aDSBvLaRtrAKG6EY6Uua5QtrAu7fGPw9KtT2XnKJS7ccqrd/8Kr2E&#10;8kkphbbJtb73c1aTZKzRSTbcA719Pas6kWzNkdrDB9v+6rNuyT61fv4kjxEh/i+b24qlco1tOBaq&#10;vy425Ht0qwUuZ44zKoMY+97HFcjMwvY3kHmwSOzfLx6YHWs99NlmR5Gmbco+7t7etaUjtb2bKvLe&#10;Wfm2H64zVFftIQSpO/Q4Ud6uKuUmFpAILUG5CZGfmFSXVvInlzwMdrLhvLoYsYN1y78KDubGOvI4&#10;p0Fu0I8qORtmflCt2o5DZMmgjCq1wAqvgfjS2xSZd+GHPyybc54ogshtNxDGoDKBzJ0pbK1xKw2r&#10;jcx3bv1qeUHEdNZBgim6ZlX7q8DIPvSQRRo4G5twb6//AK6k8sBmQyI3zDDHI4qGa3lg/eRyd/vN&#10;Uy90mxftIvkymDJj6d61Fi8xgD8zfwk9R9Ko6bEAiS3EjMNuP96tazlWPaxZiMZPy8is/aWkUgiV&#10;kkxKG3K3X0PvV5HuLmJikrdMMgPymqsv+kv8r/My5HH3vrV3TWhgm8mU4G7AGDycVXNcpxEO2G38&#10;sIuP4mzT7a1AtY3SJXZm5ZT97mrC25e4VUAVOnzAHHerlhHCCsccu0bv3fasZK5MYlAaTd31zDMo&#10;27FxtHPOa1IIEVCZSMsSuNvpV61URDDfLk/3e/rTbiDcu9Hw27d9KxcbG8VoVxEI4wWlO372EXJJ&#10;9PanG7j24ZnU7wsgyfm9qnS3LQecysu04ZV/u+tVrhZgFjzuVWJ+7jPvRGVhlXVb2WykJijLRtgl&#10;DRot7LO8k09qI0Z9sat83y+tW1hivIRDLGZMD0NTW0cFpGA6sGb+FVq+a4yulstpc/Mi58zDH+97&#10;Uy5ZbbEiwY2nO0t0/CpL25kj58qQryRtXpn1qnNbyOPtaxJxwzN0xWDREmSNqAgjMbvtPRSvWpLI&#10;XDnfKjBsYUBslah03yGfyXuI5Fb7pBzWr9it4IwxVVPO75u1VGJI+yiBnFsLqTajcMx+99fWi8MY&#10;maIHn73XrTUUOy7H2/3fk9vWoo55Xk85VXd03enFWyeUqb2t5Gtofl3Hc0mT0p0CQiRpJxwfTHTP&#10;WnT2ztt3bVZkO0djTEsvtWbeZlVVjHQ80ojRowQiPdHHIzRsM7g/3s1VjSSzEr2pk3eYWw0m78am&#10;sx9hVYRO3lg/KxXcetNukmRJCjqzxqRjoWOayqajKt5ZvcxGeR3yGGVXnmrNnZ2wULcd+fvfdqNy&#10;8truKsh2/wAJ7+lQR21xPIVik8vt93OKyhTKcuxtRPDalpUCspbFU7vMoaNmZmIyz9cU6Iyi3aKZ&#10;VYKp+f8Avfh61C8CNOqQN8pUEjdj+ddkaZQ2O0hgiG2b5Vk3HcvPSo5pkcqtuJGLA/u1XH488VLF&#10;HJGWhmj3Ln5fmB5qO5ml3G3zlRgEL2quXlAW6aeyCeYvzeXnLSdfaqIuyGbndvjYBQ3PvVq+he6t&#10;hNBsZtxDK2eKz0haFc7vu+q4p+0AsRy3LxrNNG0e6POGfOT/APqpLqKK5jEyQs393a/3T6VFZyyT&#10;K32n5dvVccEdKuQwtZ/LEx2o2F3euKylG5A6zhMQ+0FmZyv3VbgdqddxSRQFlVmUfM2On0olcKm+&#10;KME7VbYvy5NULnV5Xdra6bEjLgoPuj61Ow+XuJp5HmjzZPkPrzxU2uWQTy2jufLduYyq53fl0pq2&#10;UdvbRyRDcem1V45ohuIbkNC0jKynGdvQ9KrmDlYW8sqMyM3zKflYr94Y6ZqwwjctI0mAw+644H5V&#10;D9k2FjczM393HQ05rjT418p5F3nbvGSMipDlGxQ25lAkHzBiT8vB/wAmrLxRmH5/4WUgdwfWknS3&#10;MamPEefu/Nximi0MgXH93Ld88VpExkVHtDu+yoVXA+V+o+tQSN5SrFKG3Kcbto2k+uavzWfnxFba&#10;Qou07mY8dOlZj6Ykb7NxZSw3bD69q0voZxkWktg9qBjdjHOOTVLVbG5kjwkW1t3QHmrtpJFDajZK&#10;W8ttu30HbmqNzqF07M0kDsxb5QvpWVjaN2R2mo3NvGLKaJl+bKyN3HpVyK5aKNWL8n6Vl6hLFe3K&#10;iWGTbIpGVkKmNh7d61LK0uNjJLOcbRtVUH3vc9qrlKCO5lvYvM2jcrZb92Fz7+9M1BZp081I/ujo&#10;evHrVm9tFtrcbz5yL1VlxUIupZVZGi2qygBuM8fWtYRMzLjc3DM8okD+YNp8zj6YrW0qBbd/3iMP&#10;MyAy9Kqr9ktrn95JiQ8qu0nP5VaS3uY7bdIZG+blt2cfhWttCoxuSeRc/wDPxD/33/8AWoqp9sn/&#10;AOeLf5/GioNOUldpVXDLiNfvNwcZ71IlkkkIllcSbV+Z2yp/D1qrHrkDRCKUqrMuF+bJLdavGZDb&#10;rN9o+XPzQtyy+4r9clFXPytR5StfBorXdEp27syRSeuOnrSWsA3h0tOrbnX096sQp9rYmGT+HO5m&#10;61J9kuCGeEdFAOezVKjYlyiWbea2Zf3kp+7wvp+lLbJGF/ds2365xVSO1eXLvJH5m7K+Wxx196uJ&#10;H5cQRZf98N6mhyBak8U7LGA8asuMKDVdSZl8rABwSevrTbUxrDiOUbuQrAHipYClpuErKPUs3U1N&#10;wEhmmtWZmQFtoGSMgD2FWoTNPEpUbhnAHuaqyXETEtI6tkD5cdasWNwIIsRA7SSzcfpzRKNy7onl&#10;QeSeVwF6n2qHyw7SFCvzHI3A4X/Cori+lLYiPysvK4qS1mXduuBtyuPvVKXcljkR2zG0m1mHLBug&#10;9qs2ZgSLbNJu2L8rdc/jVIsrSbouFPHy+1WEkRxhn+6eGUdB/WnZBEmePzZtysoHUq1QyxSW8wIG&#10;OmPl6U198HEm2TDHY4fGc+1TC4Fz+6c84+bPf0qeUsc0SB1VCvzH7yt0pkd2DJtiO7qSaZcRzQjY&#10;uMf7OKjgUsWkhBDAn5Svr1rWKsRKXQspct/q3kyOqrt60mZGiaS4H3fl2rwAPWow7QsOcru6nt71&#10;ZMZlt2Endeu7h6l2Q4lK4bG4wyL68nkjHSqcV5uQkq3Df3dpH0NXpLKUDZGCPRs9OKp3iT2xYl1Z&#10;Ovzrj5setHMiiZLqSWTzCWwrH7wzzVy2uGaLy27Nj8azxFO6rOpHr7H/ABrRtJ1W0a4uTuYjLbV4&#10;FZykVGRMqRbCCeQf8ihjIibAdw7ep9qqTTRzt5ajIYY5P+e9WoLrywG8kNjaMZ6fjWZpzEunnB8x&#10;GA28u0y8YqxNJCWVN6ldv3S3APsa2tM8HadqOjS6he6l9jRFwZGXk55GOea5i/jms7026TCTnKyd&#10;mHriq5QUy4JQY2UMqgjO0Lnmq8TBDsY7g3PLf07VXurp1dSrRsyjIcKcrx37Goy8lzuAlO0Lhg69&#10;c0cpRcVwx8osx5y3rUUnmu7bTjBwzMuaZGktqfLfb8vGW4pi+fPwV+btzWbjcBJopIw0bOdo+YhW&#10;pohhVG3BslsjcetPjtmk3B9pfo2386ZNlNoB6nB9vxqXTsVIrzWqyxFxJ978xVmxgt4Y0XCruHyv&#10;jrS2zRuudu7dERz3OetORH3gBP4SVZjnBHtWZm0OumKu0aDcwOF/xpVjYx71yzIvRVzkk0r2nm7j&#10;5ioeoO3vTrd5YJMvcZUjsMV0UxWZIk8qvjcyr1YADinSpHMVImbC9d/8VSGUSW4UP97k/KMmq4Ow&#10;NOrt/ujtXRGQ+Uenln5Nq7l/X0qVIgMEHDeuOBUMczI28Abf4fenPfyAMgh+ZuM0Sl2CxKZCi+XI&#10;cBlxwe5pBGZB9qMuN3G1cdqhVg5wycbflx0NTkIpUKenAFY8xQ141k2lj3H1AqBFijuBhtwYfLVg&#10;+a8hhTHA+8y5FQtDLM4jUKIw3DDvRzEjkurdoGhcMW3fIevNQzLcIW3RjnhfehbUqqykqev3WqQK&#10;WbZIDjkj5uhrOQ1oUYIJkkJEG4Do3pVqGGabbGyBRnrtFSWtv83my/KrDsetWJXhSNViQ8tgYFaR&#10;DQrmFkRlddu4Y2+vvVS7tlUcMv8AvVdc7cZHJ9O1V5oJpm3GXPzD5dtVJFxKEsShMMv8PSqF5YmV&#10;Gm3/AHhjpjj0rYuog7eWjfNuwGWqbIrxskT5b+8y9KnlNrnx7/wUB0cyX+l+IYomXarWrNx8wxn8&#10;+P1r550S5uLNPLDluefWvtD9uPwhZ6z8HXmjXFzZ6is6so7AHd9ecfhXxfavbpP5LIdw+6yg8f41&#10;7ODlzUbHkYqPLUue9fCLVoGks2Ds21gWwcfhX094N2XNvDMX3Nuzuc/yr4/+FbPpxtZFcZDD+LGO&#10;a+uPhZqCS6LCE27eg3dz61lioLmuOkz0axuGihxtU461oZbyleNVG7BwKy7GB5EwCMdasSzAYigT&#10;DfxNzjH0rnUUjsiWXcng+velMKhvMO4fL/D3qvGbqI7mbzM/3hyKevnTMrpKVX3FSzWyHzEq/CsG&#10;4HzVcgVfLzGGaTHzVXFvC8qyXEvyjBUnvVhh9lLPbk4JG3245rnlJoOU0IZdiEBV/Lv605rp1iIf&#10;+H/Z5NVbdmnbeuA/8WW6/hUgjLE+Wed33vwrNyvuDiiZZoi22N/mbt6CpomVkPLHb3z1qrbWpL+W&#10;oO7P5D1zVwW6xbQj7h6tTjuLlJoH2480N904PrUjp8gds4ZQcfWqcpKfMgyew3cH1qxbSzNhsL23&#10;FvT0pTVh7lpWkVPKJ+XdjrR9mmHX5f7uelR2OoJDdbg6sysSVZc8+tSzX09w/mTf8C2gKBUR1YyF&#10;3eRmhaU5xx8vWpbm0eNVeGXDY6HtUaSb2EiDOTwwFWJVZtyRt2wy471uBVdioIEnzKOu2gPNIwcN&#10;x/P3qaBSrbxKB1LZok8pVBUdeOvWgCrvbzdrhtrdcU28hVYWYx7f9qmSyr5md3r17elVrq7mkGGP&#10;y7fmqeUBIVEnz+Z8vXjqakJZNq57ZC8dKrRvEy5T6VCHInZZYcejBjzR7pXKX/8Aj4jwy/8Ajv6V&#10;n6ojoGRV/i+7UpnVRub5NuMNyaju5ftEWY4jx/F3PNK1wexXit5WkAEg9+etXlt3VGhDru5/EGiK&#10;28qBpQdzeXjb+tNkB3M+3y93K7W5pEkIidCqvJu3fdH9KkMmRtP86flcfMoz15qBj5lyQkO31fd1&#10;FOMYgQ3LbU8vbyRxVcQXGxmWPO0Bm+npVq8iUybPvMQB1pxkS3gNvvTp93byT9afMVygQjwqsI+b&#10;GV+tSiMMrBmI2qNvFMtnITdj7x/On+cY28yRs7m/IVlKdiio83zGMevNSRfNGH2fQ7etRSyxzsyx&#10;Z56fL0qK2MkTbZ368YHaqhK4MsNcBptgX5t2VpzSt8qNKVPO6khhTd5m3dg5+tWGCqgRlG7b/d60&#10;zMgil8qQNNjc3A96nW7ijl2bz/wI5pjyFRtcseP8imQoBM0kg3eh9KnlTK5S4wLZ8tSFFVnChfmT&#10;bx8vv7UGaWF/l9Ow4oMke/I+9U7SsHKOEmW8tif92oy5TcgbduP8XbipGcOucNkfxetQmQxx7UH5&#10;960KCSx89N+wgBRuI7+1eK/tZfAP/hZPh0eJfD1l5up6ejBti8yw9dp78Hp6V7Ubh3UK+3gZ6e1U&#10;rqV2+VH2t/Ftqo1JQlzImUVJWZ+WniC1uPD98ZHjkVlZleNlO5SDypB6HNb2hawk9tHcqytj7yk8&#10;j8K96/bF/Z8Bkm8b+H7MSLM5a8WNMMp5OcDj8a+Y9PSbRtR+y3SNt4H3fevepThWpcyPNqU+R2Z0&#10;2taTDrtkzKFZgMDd6V6p+w7+003ww8UQ/Cv4jXjSaJeTmKzvHP8Ax5yEcA/7JPHpzXm1vLELdZFY&#10;bW5NZGvadBMFvLT5JY14K9//AK9Y1aUakXGQoS5Wfp2LuN48rIGHZlOQV9RikV1WRtr/AMXvXzT+&#10;xb+1K3jjQ/8AhVPi2Vf+Eg0NcQydGvLUnhhnqV6HFe/Nr6GBvKbd/Tmvnq1KVGpys9GnKM43RpPN&#10;tkYI+B/tU6GZnBLD7v8AtVzU2tXDSbMMcjNWbTVZN2Hbv+XvWTNUbRkydrcntzU0MTKu/buLc+1Z&#10;NtdCafKn5jxx3rYjm8uIAH5to60k2WSIp+Vfun+9To0mPyRqF4y1M+0qyrnK4yRUsdyG58zH7sfN&#10;t75q+YzkNudzYydp7VCI1LZcEfjTpZmaQZ2856Uz5DEHaUDPC+9VuRc8u/av8fr8O/g5qmqxMPtF&#10;wrW1rHnlnxyfoMivzRvJ5ZZG835maTLsvcnkmvqT/gpN8Sb/AFPxTpvw+0m42w2MjT3se75mZh8o&#10;Pt3/AAr5XkEryZfP6V7+X0XTpcz6nm4mXNLQFLQpy3UntSIerKOfX/Zp6xSum5u1C28keVC7flwT&#10;XpxRxyEhXLY289ahkR/O35PpVi2Rh2yFPcUkyJv8wU+VGeoLG7ruA9vpVgnK5lOOB260lsE2ghdv&#10;97mpdtsUxI3PTn61aiO5QvVjjiZz09aztAtJNU8Qx24G4FvSrGrlxAzL0xitb4UaRM9y2rEf6t8J&#10;Q9xrU6a+tlitltlXG3ArNluTby7IH+b+L/69XtQ1BDctbFfuuVyWyRWc6M75K53ccVUTOoPVzuaQ&#10;p82fmb1NTLGzR/e3BfXGapjLFlO5F3fmadDthb9+2euPetHsYRH3c6xN+779O1VpJPk3sflpt1M0&#10;rkgY+YlRjtUeWYbXBPzZapW50W90niLGPeuPXDNzUizqqFMgLkZ96gtJ9j5UqR05XpUlwYZjvK4x&#10;wyrWsTORraYGeVQxU/3AvUVV8dNFHawWkbkyPIfM+natHRIQIt6ruZhjrWPqQS48UYL/ACo2GYLn&#10;BqZBBXZdWWW00pbHcSqqNobtxWYS0MzMjbV4rZ1aeO4jW0jA+VQCx9q9L/Z3/ZE8WfH/AEfUvEWk&#10;+OND0q30mTbNp9wrTX1woRWLQwggtwcD1IPpWUZRW50ch5FtZ15bB7DPWmOsry8n5ei+/Fd18T/B&#10;XhPwjrI0Pw7q+rXTQxn7Y+taP9ikR+MKI9zHGOck9MVyVxBFG3yupwoOBzmuxbGM42ZlsDGoA5+b&#10;O7pkelODsfmKHHXrU8kQDeYyqcj5RtplyrFOY9u3p8uBUtmZa0pWLbiR6qPaqPiySQQxy4+WTg/W&#10;tDS4GkARhz1+Wq91DDda9HprdVbO3rWcioklvbHT9JW23e/XrxUdnIItwRflP3vep9cnmfFusXQc&#10;Y7VUglMY2Pjp6URNX8Jsj4h/EO1X7HpvxH8SQWqLtS3TXLhY1UDoAG4H0rI1PVNQvL9tQ1a9mu5p&#10;Mb57iZpHfjHLNyfxp6SiWXaSud2B+VP1CK0aDfDchm/u7MVtF2MHLUzbgtcPmJDk9MdqijaVJAB1&#10;z3qW03Bt2Pl3fe9KaCBJuHQPj6mq3ZL3uXdMiUz/AIZ3U/xReva6e0JdssuNtTaYoddoT2IzWT4r&#10;Mr31vA5Zm/2qloIrUmtY4Y7Bdx+baBigTMvCjtRLbHYqxtxhcrjp70HMcZzHRGLKkTJfiAM6osbS&#10;fe2qMn61G0oicShFODwvQHioyQ7Zctge1DMJH5G72rUwIVYyPlxj+7TpPMAyO1SRLGVYSDHPpTZC&#10;Cq7BnP60gsTWTLvViff7vWna1cy/ZvJz+7c4+7yKk022lA8zY3HAqj4hka3uFQE7t2aiYorUsRQR&#10;2tsqJ1bk/j0oC7hsRscEn39qIzJMNzEs23pSRQ3CNjyuM8sazpxOnm90RYbSZt9zBGzcHcyAnNRy&#10;R73Hkqg+nFSpaPkEHCn7vrSXKNG2z72fur6V0WMJEP2Ysu4kelNaJF+UDJ3Z+9UyLKsXnZbDdahN&#10;vOWyqN6saRJY06IPJlSOKm8SyLBZ7z6f0pulwSrIpPyqOnzVX8WzgIsJky7feOKJIcdTF0y4YL5n&#10;cnNa0BZociM5/wB7pUNtp8UduuMdM1qwaa3kKwAO7uKxRt9krrJKqsQWprRBm3yD5varVzY7B5m3&#10;C9NvrUE0BaTy5F2tjnNaIghKgn5hx70byD865XAxUk0LOdgXlf8AZpq2UrqzldvapNIqyC1gDzhc&#10;t975sCrniScwad5sZP3eeKteHLIXAZuDxltvNUfHsU0cMkDN0249/ak0TymHpURex84yclsba07S&#10;SVV2HG76daoaXHci1WJF6/wqK2rPT5EjDSxlfc0ogrjVvriJso7ehOajnuGufvjPfGatXNhLGMiH&#10;5cdfWqTW80TZnXG08Z7VupaGcrjRtKhlGBjuelDjyWUb+3NPMe5fkHftT47G6Y/LE0h3cBFJz+VI&#10;iPMS2TRs+1gT8tVfEaE2rbTjd15rWs9G1ZEFxc6XcxxlseY1uyr9MkYrP8TqYbd45ExlsLu64qJS&#10;N/ZnP2mYolLLyvStqxZjCoRcE+hrPsbOW622tsm6R2+VcZP5V12m+CNZtrcG6084Zc/Mp9KxVRRJ&#10;dMxxKAqqze60XEzXBVQ2dvtVy60W5jcKbZk9tp5qOTTLlB5ZiK99xU1vGoraMXLYquQpWMt1/MU2&#10;eAM2IpN3v6VNHpWoSBiI2bHHC5zTrfR9RnudkNtJ/s5jNTKSNOhBZzMjbCMnGe1VNekLBSq7Vrom&#10;8JalZxG5msmXavzNjtjmsHXNjwAbT/s89Kxk0K5k4yc9s56VradxDwPbNZrFYk3u1dNp3g/xSkC3&#10;knhHVPLZQdzafKF575xRGUYlRXYhvPsbhGtgwOz95k9SO9Qr5uzA/nxUl2u19mNrf3WQig21y7Yt&#10;1+bHUKelbc3mTLQrmVoQ0bD+Lr6VCly8rNtXLNyuK0BpdzI2yW1be33jt9Kbb+HdTmk22em3DMR0&#10;WFjii5CZStyTMGYfxZpdeYNH8jdq3rP4ceMJIGvF8O3ggTrItuxUVg67CYEaORdu04Py1MpR7miR&#10;irbhWGO5/OtKw2Rx5Zc/Liq8EYEXmE+vNdBp3gvxGbRb6XQL5IWUMJZLV1XB78jp71ii+UZp+heI&#10;NS0a68RWGg3k2nWMyx6jqSwN9ntXYfIryfdRm7AnJPAqg6EDcDx/FurrJfHHjt/h3H8J18QTL4bh&#10;vjeNpEEKqk1wTnzJGA3SYPIDEhT0ArnZ9LugnmFO2a1t5k8sinPDGzZUd/71MAZYSEXj0qdrSYc7&#10;P+A7aVNM1C4URQRSMRz8kZJ/SlJqPUnlkVreZBJsxgr1puruFQujcCtqy8CeJJl85fDeobT/AMtG&#10;tH2/XOOPxrJ160MKmB0Kspwyt/Ko5oydrl8somek7yooY8VrafGrQAM2MLke5qnDpxisY7hl+VuF&#10;wf0roNJ8G+KzareHwtqHlY+WT7G+D+lXC3UtakF54V1+18NR+Mp7Xbp9xdNb291uXEkyjLIBnOQC&#10;CeOAayowzR5YdsV0Oq2niJdN/sWV7tbfzPN+xyK4QPj720jG7rz1rMGj3bQZMLY6/MpFdMZRtuTK&#10;MinBJl9r8rnB96dcou0yIzf7p71YOj3KERhG56VLJoeoIBD9lmLHoBGTmpnKJmoszVSQPvYn5vpi&#10;otTn/dbFK/d54raTwR41urU3sHgrWGtw3+vXTZdh+h28/hWTeWrRwMGBAbI+ZcYI6j61yytc6IIz&#10;7Wdjxk+lbFhsMXzr/CTWfa6fcunmiFmXouBXY6Z8KfiG1rHdxeDr1Y5V3LIyDBX6E8UlOMd3YrlI&#10;tf8AAnivwroWm+L9X02NNN1iPfpNyl1HJ9oG3LfICWTbn+MLntkc1hOpkBct3rZ1Lwh4rsZGt5fD&#10;t8udu7/RXI4GBzjHA/KqEmkajp5UalaSQLJ93zo2XP51tGULbmXJIpPHtUgNz9KZiULvbPrV9dD1&#10;aZlki064ZT0ZYzg1ft/h74z1NvL0vw1fXHy5Kw2rN/SiUodw5DASR8YxjIqtcZjfLDORk13Nr8Dv&#10;iNcQ708K3Csq5aOXCsPwNcrruiXOmXUljqNrJDNCxV45OCpFYSlGWzHGEiKH/SrLcgOF4Py0y1IR&#10;WiJP3s4rT8OafHNplw6DdtxgZ9a6bwx8CPGGuWq6i0MdvHKcoZ2IyPXjmseaMd2aOFjkYizJlQdu&#10;Mfe6UkYYttTPzD1r0S4/Z48Wwf6ie1kx1ZScf0qvcfAzxjBzHbRMv95ZOlNV6XcycWcOzKkePvZ/&#10;iHY1HFs27WHOK7Q/Ar4gXMW6HQ/MXosiSDbn8+KjPwI+Ilu/mXWixBSCAVuQ3/6q0jWpW3FyyOHk&#10;dt/fr2FCynIFdzL8F/FTDyk0xlYDj5uKrN8GvGSv5Q0v5s4/1godSn3H7ORyLRK21gxpwxEwDdWr&#10;qF+EfjqJiZNEcRg43eYMUJ8JfGzyq7aK3ls2N24Uc8O5apyOXdx8qs+fShFIPIwe+a7Gb4K+MlhE&#10;66apjPDZlAYfhUTfB3xnOxgs9KbnozMAv5k1Eqke5Xs5HLEBo9rBuuW29xmolCvNmRfl6kKa7BPg&#10;p47Zcf2Tjt/rBzU0X7P/AMQ533R2MPIyqm6XNR7SHcPZyOZtr+3tl8uCHnuxNVdQbz3MkS7f71dz&#10;/wAM5fE1dqxaZbsT3a/jH8mp4/Z98cWsbJfW1vGxbpHOHB/EU/aU+5XKedqjMfm+n1omg2jLLjn+&#10;KvSF/Z68Unb9qlgXfgA7s4z61fP7M/iiZMvqFq393kipc6fcOVnk8asox09KezoxI/n616vH+y/4&#10;gnVSNes4wxx86PipYf2W50bFz4lXd/ejTKt71Htqa6kcrPIZpCcKgHHpTbZsNlhur3PTf2TbW55u&#10;vEjbOu3yRXI/F39n7Wfhzpa+J9Mn+3aWZPLmkXiS1ftuB6qefmHTvjIqfbUpaJlqLOS0RIZJmRTk&#10;dQM1vNYxRKs0v93J4rktDFzHqHyNtwuDzXS2eoeciw3kvFUHKV7+C0eHzPM7ZWua1W0U3LBZN2Bn&#10;IFb+oEOdkTDbyF9q57U1dJ85+Yvin6mcrFa2VzdFQnXpWisxKfNI30zXQ/DT4T694+8yexKxQx8+&#10;c+cZ9K6y8/ZZ8dCBjYG2lYDvMq5/M0+aPUI03uea2kgDZf8Ai5zTmikmk86JsjODxXaH4BfESwHl&#10;3ujRnr/x73Ak/VaZB8CPigHzbaJEUPOHugDj6dfwqeaPc0jE5COOSMHK/wDAt1U9QicHcy816ZY/&#10;APx5cuPtNjDGN2F/fA4/litCT9mbxLqRZrjUI4f+A9fxqG13OjlPIJ182yaP/ZJrIKNbS+XEc++a&#10;9E8efDDxB4FjCXtqzQyBhHMv3SRXnd4rJOwOQd2KdjOaBpFK5xzVZ/MLEZqdoFPb3oiRVyCpFaRM&#10;HErvEAMknvSBtvb36VOsW84J+lRtGqtw1DYuUgm3Nyq5qLG3kCrEykjgfnUbNham5QI5C7iOtSQy&#10;ky7Gj6nFRgDPSpLZwrglfloA/Ur9h3xufHX7LHhXWEkzNaxXFncDOdjxSsNv12lTXqpv2A/fJg8b&#10;lr5Y/wCCVni3+0fhj4k8B/aMvp2sR3sMe77kU0eGI/4Gv619SyWilN5O7jPWvj8wj7PFSR9Ng5c1&#10;BMuxTgx5RyOc/d6VNHdeYxVmHPtyay4pPIXy9zHB4qY7yu9T7gY61w8x19LmoIYHTdx04pYxGp53&#10;Y2+lUo/MVOcHjCn0q8iJNCGXBPGfarSIkNS6Ik5k+8flQL0q+kbmBm9VA6dDVSO22D/V/wAX3vSr&#10;Av3SMW7LTtqiLle6V4zxj5sBVx1NeV/DHVbW61vxd8Qba7jVrzx4bJRuw32ezgjjx9Czkd8kV6jq&#10;9zbwWjX08m1LdDKWx02gnPv0rxj4W2ST/B3wvdeZGt5qWqXuo3iY+bFzcZj+vA/Ou3D63MpHz/46&#10;0628I/tb+L4LchbOLW2lt4+PlWVFkA/8erv4JfD1y6vE/wA23LN7mvLPFlzceMPjX4o8VyuQs2sS&#10;Isitn/VARgfktbenm6igZ4buNjtwzNJt/CvoI6xR59SNzvpr3SbNdjXUfyrlSzdarJ400VrkpHIM&#10;B8biOtec6tPfTTnN1GPRRIelJp0LTzJBPcLu8xRujb3GKUoxa1M1Hl2Psv4RW0R8E2qtG3lszSKv&#10;TBbrXXIVj6naF+79Kx/COmTaN4Zs9NkT95Hbqsg7hsCrwkMh+ccZHUdq+crK9Rs9WmrRSJrqNZ0D&#10;DOfvbvXmqdrbSoWZ33HkgZ71cMbhQpX5fX0FAiVGUvu+/wDpXO3Zm6Q+K5RBuZeQBmluJxMuFPHc&#10;1XmQS/Kh/wB6pBbqI8BuF96qLDlGzNJEm5c/XPJqvG00g/eHC4yvvU88MUg3SSkYx8o70RC3jjMs&#10;jqqjkfNVlWKUk8oXy3+amL5bxsu7a3Y9MUl3c+c+2Jt2OdwanG12qGBG4/7VIiW46KHf98bsD71Q&#10;3kGGZ19OfapoisDhWjPzZAPv6UTyLcDBTacY2moEZsdyIhiWblu1EijBkQHI5Jp2oWZZg4X7vHHa&#10;oYiQVBHy5/ibFXElojuIjKN6nd83THQUeSgQMW+70qS9QrzHj73zLu6VHFGC+ZPu5qiR4WHrMO39&#10;6nQMV+TzOG6cdaZMIy+zPHXihpEjXc64x60WGmWFRdv3erdcUJC5dvNj2pu/KktmjaMOS3+zhsZq&#10;G5uLh325yvHO6nyj5iSZQm4D8xUELC3fzCMqxJz60Su/X5id38NV5IZGG7dtz97mptqSSXrRXbZR&#10;tvbI7VBdfewxHyv/ABdWHrSbxJL5QJonsp7xAPLO5fu81tGwFVjHEuMknpUUJyzcntzjjrT7iBto&#10;jQ8qf7tLHAuz50P51NlcBHwgClujZqrLchZdqx9WIwv86mlzs3I52+jd6awifpL71TAjW5ZhtlVv&#10;+BGqt2WklO2PH93PGDU0gyTC4GM/wtnNRRW7FsE/d4DH+dZ8vMVzEFxaF0Dt839az7m3DrkRLuT0&#10;q59omBaJ5PlU4FR3IkhBKnqvao5SjNeQ+X8y/Nj+992qdzceZHsx/COvp61dujJa2u8c7u3c1kXs&#10;uxysEbfNzlm6+1X8yeYaV3M2xQSPvLuzmo0tZBIzh+V5z/SniBUgLiT5+P5c1BudTskH3v4vSpNk&#10;Rt505aRWYn+7/d5pFicL5QlJwccdeKnjjE0jLMBnIKjdj+VTS2axDaqKP7p3fnQBWuPtUKeW3zfL&#10;9KoXFtdMQUYqvXOOvtWlcKvmbt6txnNOnzJGFAUddvy0AZpnMEXzsBuX+DrRaohdl2df9rrTL2Cf&#10;zVEcIPY7QBimW4ePcwl4bkHbQaEu55XaHZGrck9zwP0qeyQuoXZ+OevtVcxyK4AP6VaiRlCiEe/T&#10;rWcpBzWkWLUNDMqpGVZc/K3Y/SpLi0lZ/OkLLtkLfKetNibcvnTK25elaEs0Jj2oVG37xrHmLTuY&#10;M8MxDRsxKsv3WHTmud+InhtNd0Ng6ncpyAevTFdg6ojFVPLe3SqeoxC5hP7rczLgtVWuM+N/F3hz&#10;UvBPiyHUoIGXZJvVzxkg19JeAfFw8X+GrXV9+5powWMZ+63cGuF/aB8Fyy2TXcC/vFYk8dOK5r9n&#10;TxlLp3ib/hGrhmVbr5IwG4Lj+uKzx1L65g3LrE2wtT6vWstmfQPnMS0ZXLdcD+dQ32qm2TIj7fx9&#10;M00PiUMicGMhh7im3LJJb7HTIP3lr4+1pWPf+IqT6nLdtbyMFGGJYLyGWtWx3z7jK68r8qrn86yU&#10;0u1gdZkgLOGb5txGM9q3rXyorWOOMbG29xWkY8xNrEU0byRbIt0kn8WcAirsFvHax749zM3+sDdq&#10;pzNcQtvHyKw27mA65p7yrNaPGtyrS+i/wjjmuiMLRGWW2rH5gAUNx61Rt38+782KJV+X5sDvmrER&#10;kaPCv823+7UPlGzLTLKNzH5uKynF2HoPkuRa3fmujfNwPL9atWxL7pWl42jHzVSZX+0GYPj5sGMt&#10;x9amMjqgVQOB3NZWsxotEyOu534Xgduaoi9SO4aORcOpxsK81egMbxtDO7Dd91vSqNzGYrxUZ2Zm&#10;i3KWUFfpmtYyVyiS6WS6BEYYHsw6/lVi2sCAruDjHIqrDKZlKeSCVX/lmxyxqaCcmQQsWUIoO7PH&#10;PrTlInmFlYzNHFDgsWO5R3p8jgSbRgMI859x3qGEC3unkAwuectyGp0skjyL12jgMG7GsJSKuVbm&#10;9v2naCOf92W49/erdxDGIlVpgrccZ71Vhsrx5lMqgfNhSrZ3L2+hqV4GgYzKM/3Vb1qeawE13bq8&#10;au/lt3+9g5/Cqt604jUQLtVW/ibOOPWmzzzKGVo13NkL6D3qxZuzqyygYXb8ynrWtOXMD0DQ8oI0&#10;8n951OepGetaAQC5ZlXcejbueKzbSUy3jT3EjK6cY6jbV5ZbrzWkjt1wHIy3APFbS+EzHTOYnyR/&#10;CCQ1SOJyTboxAJ43dKY1vcn/AEiNuigYbnAp1zdmyRn/AIi33j6VxyFyjo4p1QidNzAfLhu30pVR&#10;ukYXP6VRXU5vtGxSS3Tipn1De5TcRjovoe9aU5ByomtYkbdlty8grt7+tJKUjk3FBxzuB24oi/fx&#10;bYW3EN0HSoJY5C7AoxVeuO4qpSLiT2MyzJtZY2+UHpgipjdpGmUfr94Yqm4MJAjHVRsz2qW4t/sy&#10;xyo+fM+9ntWLl3NY2LTTwvCzlx8y/L8vA+tNECw3G8XEjxyqCsMmML64PcVGttK8DRAj73y5X9K1&#10;tF0ZpDGt2vO373p7YrGUkwlsLBCbqTbGrLtXKsrEDitWCMXAVoX/ANl6sQaKkX7uJcjGQd36VJJb&#10;Q28aoEVc8yex9a5pfEQVbizeCLZFDIxI+UjnmtLQ1V4od5Zjj59+dy4OKSMKQtnKPvH16+9OnuE0&#10;6NYmVjuztO7OacGaRLMl1bTTGwQsrcndtyG/+vV6C2jCr5EJG0Z3Hr+VZOiTrNJJI6Mu2Tau7Pp1&#10;rTjvTAVw6qDHkk/Xg1peJaialvGI7RmkXd/e+bmq1pexyzeS0e3bHlmZuvPaksr6ZkaKeTO5WAz3&#10;9KeNNlkn3lwysvy5wMUSjzF/Ci1a3Vqz4J+XJ3c/0ouYYpIjJE7ct91u4qjexrGStsp3RjLMZMir&#10;GmRkRsGPGM8tWLjy7kMo22nTjUPPFxGI920r5h4Oe4rQlmjk2hZI93mYZlOeKo6hAkN4b62WRcqP&#10;MA747gU5r23kjQwwqV3D5tw4b0IrNyDyFeWQzm3kYgyMfL9x61Beq6OsLgdcFc9c0eYLkLcPDtbd&#10;lv3h9ahvZ0MbLJlWGBu64pxfMQEGnPbXHnQjGVwoGAPrWhDbXTbpLm4PklsbNwyTTrKBPswV/mZe&#10;g9c1XneWO+xbH7rfLu6AkYrZaGnQkvbiWH5YI9qsNgO7mprK7ZEbzo1w2AvA44qutw1zCUmAXqqk&#10;nr9KbGzxr5EfO3A3GpkzMGnknulmSdtqtjaema0JoY38u+gx8u5WI71TSGJGC3HDMp6+tO3uCbNZ&#10;XZWydpXp7ClECa3Qrx5rEdelWGgs2iaWBw7dWbyzuLelV4oLe1hWTzjuxnaM0pkMMhSJ2B4BPH1q&#10;ZWAimtnXcJH467lXAqa2mCIzRpgYypx1qncai0tw1uYD8rfLu9O9SR2dpZ26tHNK7bceWjfLn15o&#10;jFE9Rl5qlzKzQ2ybvmxkACiO5jjjxPt3ZAHc1C1jeTPlkK5+ZlI56daidxaXMYcsVyPp+ddHMoo0&#10;iy1p1zqEjMsyfw/LheozTZ4mWfdLGy8Z+WQEGo4mkj/dRbyynLksOVPWnm5k3x2ilfLSTO/b830r&#10;nlIJPoIb4ojmDdJ8udpXFVtHjluX+eBpM9F3dKv20XlWzbpPmYt8x7U6NIoZ/Mk+6eWVaIomOpTu&#10;7cTLtcSKw4VtvI+vHNTH7Q5VXG9gBlsYLe9O1Cd33PDPtduzE8VXi1CRFjRN03k8uVHJHfjvWhpo&#10;WleOMYmkU/LwDHgg+me4qjcJBJJIyybtvzKy43KO9SamF1J0MkQYRsGT5ajlt8RExxqrFSrFv48+&#10;lZyiUiOzkvPPR5QzIVzlmGCKm1C2ltzFLFFuVsk/NzToIgQjRDaERVwV3DirwMMNq07ygKjbV3cB&#10;sgEn6URjfQJFa3lS8VQvuduepx71FLZ+fL9pTduUjcrY9eadJIDtdDx/CvHPuKa1zcIcLGuD97d1&#10;ro9nEkkezluY8hgq5+VkIPSo1a7ikFmjSKduGYqOM96vWhs7ayad9saFm8z09qqpq0F66/ulXBUk&#10;c4PFKUVEmUdBt1aMuy3E/wA3nKuFbrnjJrNu7q4WcBY3Xy2+73B6VpC3VZdhkyD8yt6tuqHUNKuI&#10;S7yKm9pCfvZ+WsJSMeWxmzS3MUW4Qb9qhtsbd896uaaYJYfNlYlmO5cr8u3pj6g1Vt9wgVIbVd2f&#10;fj3NXI7A+UqNLtXqqrxknrSiytkUL+y+0y4nKH5sIq5ya1bWSV48iNY2bhd/PT1xVM2Lx3DXErgs&#10;rY5OcD0FajuGCwqEBDVrcm5C0TTw7ptu48ttHy5rJ1FHsQuAGXpyK2LkNDC0YONrKrMB7cVn3MK3&#10;EflPPt+UnjHarhII7lRob6d1Z7do1XDLMrAr9Ouas/aC1sQ6su1Tu252t7+1R2uq3cOnQ3Um3y5A&#10;Cu3GTx39KhGpnU5GhgXa3l58xWIx68dK6FI2SI99j/s/99Gip/7K/wCm0n/jv+FFMoie0gaUSptX&#10;AJ2xjP8AP2qW3ikEbRRFfmAMa54pI5Atx5kkiqqtjbt+bntVyOOJmjaUiPAxt9q/VIts/J6khtsk&#10;0c2ZGkQOuD0wDVu3vICNkU7sGbG7pyOtQxQzNzOoGeN3ZasLb263XmCPbsxtK98jmtGct22PUxYC&#10;o4IPO1mzxmpIpoosLPu67Yxt7niobowxDG5sNznbmmtJugZkBx1DL/OueUjsp6j1s8rsQlcrtk54&#10;69aSe2iikXaoZtudy8062cXX7hzuyedq4zUVxFKrLgMh5wG9c9aUSKkrE9tFI2TI3y8BEXqzHvUq&#10;hrcrbjd83YnIpLJ96qWkDdzlaje5uIZ/IVV+ZSM4988V0qxClcklt0fBLHn3xTxJboyxHgf3W71W&#10;MspO+b7zfwjnH/16VE2zbmUn5dvzenrUMqJeZVT54WJ7KpOAM0gkaKPdIshbO5inPGOKLV4pkkB+&#10;boF3daW5QNH5RXPb3pHRFaEcEpb/AFob5sMFZMn6ZqWN5hKzxx/K3Ktjp7U2CVFuOjbn/hXoAB29&#10;KkheDzzcYBZRjc2TgUBIIoRGVV027/4sbsVCzyIRJ58i/LyqcZPuKuSxfaY9q5xvAz/d9fwpsEUc&#10;ZTz227e7Hoc1fQwkhquhizLwoHDdc1JHcJcqpjddi9AUwRU/2eFGVo4W/wCAkAe1QSykN8o+XHI2&#10;jNYy3LiSRYLqLgH5c+Wd2M56UT2TTbmIVR159cUHULSaRWlG4dR+XFSG4aNSrxbdvdulCVyit9lj&#10;ePyxMFIOCFz8tMiUxIY85C/e49afcOm/ajcMcfN2pLm5DwMkUmOQM+mKUok2IfsryuQX2jqShxzm&#10;pmuBbzCNlHToXqK1dpsx5yOjGodRsr+GI3kVpIQzbfmjP9e1ZmiNd/E90bVbVW3Roem7p71QuGmn&#10;ZbgSfNtI4+veqSLKSZNuV64YVYM+yDGMNtz9KrmC2oNvSPZIYyP4uetLBP5fzZbggLn2qskcrHEk&#10;rHuF2ZBq9YxNBIJJIlcbcn2quZGiZJE11JKxuFPVSGP61M8RjGWlYNuzuX0qKO73SsjbmkbB2sp4&#10;/wDrUXLPMyhx95v4qA5iVJk53bthPzbFzxUNwsVwfKgjbJPGe4pyPH8sRcjP3drEZ5q1eXtjHFC6&#10;wssix7GXbnccnnP0qZa7D5ihbJLE3MY245LN06Vfs4bWQ+Zjlf4V5zUJa3uI1wMHH3elOhmhtTlU&#10;b/fVxtxWXKLmJiVQcofl6OW6e1V5ZUMZbOfmxgelF0waTauNjNn/AOvUMNu0TtKJG+b16VcUUTWS&#10;sWOFLDg7scD2+tWvLB3ANj/gVQxNIqqR3fLjb7dfxpwzHcMvvlsrnA962s+wDiuF/eFe52nuaaYj&#10;IiqF4/vU5IQ9wsrsrMNx+VSNuewqe5PG+JN3H3SOaOVgQTW0gwCVVlXO3duxmmtEyTeY3LNj5V4p&#10;Wkmj/dyANuXHyrinRwyEq/H3vmqeTzKuT28sDoXfEfy4571NBbxR5ZJFYKuQcfpUcEaAbHfapJx0&#10;/Ohrm22+UwDq3JIbnHrWYmOkhbHyxtw2MKvSqd3AFJXzN27hgB0rQmaN4PMVhuZs/eIK1kzeYzK4&#10;lbmgiQ6WVvLWNGC7fu7s8Cm20pmRXIX72GwaI4pjG29sBSD8nf2p1mI8EzQ4B+8KrQcdyeS1YwkO&#10;rbs9lpbZTAm6TOcEcr0p7GVwPLHG2mBgzkHll61MpM1Rn6hC7tleTtz8vFUY0MWY3GcN064FbUjx&#10;SruiOO/Ssm8AR2ZR8o/iXrVxkBxXx98KnxT8J9e02BR5n9nySwjI3FlGcD61+d1xbxJcLLKjKzbf&#10;4sY4r9M/EZS70aezuIleNo3z6jjrX5x/FTTH8N+PtS0GePYbW6Z13chkYllb6c4/CvRwNTeJyYqO&#10;iZ0vw51YGy+yE/PHyrdcj0NfV/wa1mPUtEs7i1XarQrhT2b0NfGvw6vgdRjWU/eYoGWPbxivrb4A&#10;6tH9gUvPGsceAsYX7v1NaYp+6YUPiPdbGWRbdTjqo20+Qupz5TMe20VDo4kvbFJEfaMfe29K04l8&#10;o7kG7OeM1w852KItgjZJl6nI3HrVtrWJTvUZ2gbtwqNnKjCRHcetSxzSB1Rw2PbvxUc6NFsMkSR4&#10;tzxqBuHzLxtFWlVWh+dfptFEc+393GW+bnbtqTzMSrKR8wbpt6VlLUoLO3+b5HHJyGC54qZkMZJY&#10;r8o7LikIeL50cnb+FNNxJt8qWLv94ViF9RXkTaW3N/wLnikuNVt44OkmeiqvSomz5agHqen4037E&#10;lwyMNwZcttIqoysx6D4b9sqVRm3dVVelWfMMR5+7yTULWccM3nFW6YHNOEU8r5dnbrhdvH1pylcR&#10;at7lGGcHIp32oyjyyTzyN1Jb24VFLdf4vanTS26cLtZs0oopIswZjCME46L/APXoluNpLb8N3X1q&#10;ul2inEsjZfhevNMYNJIpD5CtgccE1sSTRyMF8wv35bpxUEs5UFR5jN/u5BouZbiM7VX5ey461Xkt&#10;7icB40b5uzdaAI7mR5F+QN0z9KotHKXKkseeAy9avESRt5DI341Xulc8M/X7vas2zQit9lud+49e&#10;maLqUMeTn5Mjb/KmPLAo+bG70pLGPzSykN1oAljZ1TygN3pTEldZGXGP9rtVhLXGFdaimbzT8q4/&#10;/XVfZMy1jCL5fzccZ4zUlvHJLmQJ0HfrSeSoiXJ+7U9rEild8m7nHFZ9R8rI5oABuIwaryhUTaB/&#10;D6dKu34nJyvXklewFVGhZ/mUfexlaroPlK8DCZ/ni2/738xRdWzu2EzjP1qa3jUPyp/2jjpQzCNm&#10;Yr8u7H596mRQW6SW6K7RZ5xuxVO8Lbdi/wDfS1PNMzyrtP8A3zUU5Am/et0bG0VlygUPmWTDKwOM&#10;/KetTBC2WBbPZe1Ssyl9ixhWYfKvpUsNvKJMOvHb0q4RsAluZUXzGU8D0qQ7m3O2VY8Zqw9s8ybB&#10;/EuPl7URxCBdkh/7671o9SGZ/lzpMxZf3ec9eRUySop+ZenHSrAi812RMfd655qN7ZEm3p+W7rQl&#10;oOLHTL+5Vuep3ZbgVFEnzZHRvvNmlnXMeB/e/vdKSCIzR7Zjt7nmpkUSxS28m4STcjnbVe5jLxnD&#10;H/gI6UNEFl3QNnp+FDGRvnds9QPmouBRWeYO0Zjb7vp1NQzlncjbhvXtV68jhI2ojA7fmqu0TbMy&#10;MmPSl1Ax/EGg2Os2LWd6gaKRGSZSNwZSOa+G/wBpb4I3/wAO9aaOCJpLd5Ge2mzwVz0/Kvu6ZJ95&#10;Rn3At9OK4n4wfDHTPiJoTaRdqquwJhkZchWI7+2a1w+Ilh6nkZ1KanE/P7w3qcqxyWFypGG+Ubuc&#10;10FjD+5bL5Vh3qn8Xfhvrfw88VTaRqVn5NxBKd23IzjoR7EYP0NVPDWsrqQ+yXMzeZ6LxXtc0ZK6&#10;POnHllYjvYNf8MeKLTx34K1Saz1HTbhZoJo264PKn1Ujgivsr9n7466V8ZtAlvYriOLUrTYb+w8z&#10;DLuHLqP7u7Ir5XW2geLyJwGTHO6qfgXxVrHwc8fQ+LNJnaGFt0c0faSM9jXNiqMa0bdUa0Jcsj7+&#10;tdsybwSWU555pJHCttz3xXM/Db4gaR448O2viHRbpZI7qFSVHWN26qfoQa6WWOOSMTxy/Mp+ZWXt&#10;614fK4ysz0FrqaekSgfvD/DzWkl350u5n4rmEu5rU7AxX5hWja3/AJgXLDIp+zK5jfEwbHljdirE&#10;UQ2by5DVkWN0N64HzEZb0q/Feb+rru6banl1JdmTSlG6DkDJxWfrGoWuk2Ul9e3ASC1haaQkjhVq&#10;x5gV8EHH8VeIft2/Eyy8FfCCXS4L1lu9YkFrbwo3zFOrMfQYFdVCj7SaSM5WjG58RfFX4l6j8U/H&#10;+s+PdUi8ttT1B3hi5+SLOEHP+yB+dcu+2Q79vftTr6VJLjeikZbP0FNj2r8jj/vqvqox5YpdjzJN&#10;N3FR2K9Nq/3vWjzFV8Ofl68Gte20rS7nRZrg6pDFJGuY45WHzn0FZDqhTayZO3t2NCMJWC5kJTzA&#10;P93HWkjRs7mDcnB3U6b7qqx/8d6UkbMzbZFP1NadDEljtyw2rUNzbSKWXdxirUMkke2RoxtX1qLW&#10;XkEAn3phmPy7uRRzAY11I5kEJ+YZ+7XpPw08KapeWKR6daM29s9OhNeZ6MZb7xDFauy4aQAlug96&#10;+sPh3L8OvB2hW8t/4qsoZPLztZWZmOPYY/WspSfRG1NX1PO7/wCAnjKS6N0lssm4g7mcdKyr34R+&#10;Nba4MS6M77R/ByPwr3Zvix8OJMr/AG/H8ox5mw7cfQZqu/xG+HxH7vxRbyRk5aSONuPzArWnKb6B&#10;UjE8Jn+GHjKBPNl0aZcn/nmTj2p6fCrxlIu5tDuNuecY4r25fid8PjEws9fjlVRj95Eyk/mKfP8A&#10;E3wIVEjajHn+JdtbWlynPyxR4VJ8LPESsI00qb72NzLg1PbfBbxrdp5EWhtu3kKzNjmvapfiF8Op&#10;WaQ6ioypKsy457VYh+Kfw8RlaXXFRemdvWspcyK93lPIYP2bvGcEaS6gscW7kIsivj64qy37PPiC&#10;K2a4geObAbaqL8xIr0u9+O/w702fy59SlwP9X5dqz4H4A1a034x+C7pP9Hu/kk5VlU5HtjtVxlUM&#10;Zcp4fJpU2iwOt/DtaMHd5idK5PwfpWpeIdbb7MnmNJJ8u3+LmvTv2lfFfw4u0hl8F+IbqbUbiMR6&#10;lYzWjRxxtj76Pj5/QjjGep6VmfB/WvC3gbTl1jXLeWaTIBjhwDt9ea0fM47ExlY0U+A+uSr581wq&#10;t3XHSt7RfDPjjwtpMdra26pNFLvimhmKuD6hhgjir1x+0X4Nu5f+JTpl4qcDZMFz79DUb/HLQQhN&#10;7HMo3fdhUE4/GseWt/KdEanQ5fxp4Y8ceIdVbU9cSS6up+JLie4MjNgYGSck4AA5rJh+D2vTFWWB&#10;sj1rtpPjz4GkTKaZeFum44Wqc37Svgq2kCzCOMLJ+83XCt06YFUvbdjTRoxbX4FeIph++iVc+/Sr&#10;lv8As8XlywglviP93vW1b/tI+GZIm+y2TTdSVWQZx2BFEP7RllPJsj8KrG0Z5kS6OfyxWijVepjP&#10;lRxeqeAL7wTqzWF+mUxmNi3ylfp2Ncf4XtJNd8b3nlg/K2Igoz2r1D4m/FLwfq/h6Se7t5vtax/6&#10;O6kdccAmuB+D/iHT/B+p3PiDVNIjvmmj/drPkCJ+zDBBokpW2M4uN9TvNO+Cs+pW6zXAeNn5X5aj&#10;uv2Zr9nV7bWMk8tGYcfrVyP9qqewYRx+FLVkBwN2cgfn1qRP2n8r5r6FCWPPliQgD+fFYxjiOho3&#10;Bow5f2b/ABKu6OK8hb/d6j61En7OHimA7ZrkH+9huK34/wBqNVm/e+H1bJ5VXK/rim6h+1UA3l23&#10;g6z+7jc00mf54zWnLijGUSrY/s+ThcXE+3OB8q5xmtS1/Zo0wMFn1h5Ay7l2xhcf41jzftTa3IQt&#10;r4bs2XPzCWRsA/hUlv8AtL6/PnztItYsf88ct/M1PLiiocvUb4v+DB8LQ/arFWkhVuWdsEe9eW32&#10;lSap4uTTrVJJGj+UL3LZr2nUf2pNNPhq40HxH8OLHUo7iMJJcm+kik246gBSAR1+oryb4UeIE0Dx&#10;bceMJ7NZtoZoVmBO07uPqfXNaR9ry6mi5T1vwd+zHa6po0E+vh4biRcqu8rhcdCM9at6p+ydoIt8&#10;R3c2/qxVt39a5W6/aZ8YRz7orKzk5/5bK35/KQajP7TfxJPFu2nwqFywa1Y4/wDHhU+zxPRkysbE&#10;/wCy8gjKW+rsyrz8y8morX9ltkIkl1NiG++NvQVUu/2gfi3obW667ptrbfabZZ7dbrSWiMsLfdkX&#10;cfmU9m6Gqdx+1f8AFAyslo2kLH/dksM4/wDHh/Kq5cR3IXIdMv7JWj7llfxJN5eM/u0AY/nV7Sf2&#10;ZvBdtODeyXEo3fdkcA+3SuDn/an+K0iM/wBt0tQPveXp+Mf+PU3/AIaU+IF7Lh5rML1by7chiPXr&#10;UuGI6sfNT7HZfEr4GWmkaJJqnhq1Zlh/1sK8nb6/hXgl9YzT60to+euD6mvZbD9ofxZHZywXaRzR&#10;SJ837sBl/GvN11db3xnNr8tosYWQyJGrcZ9KuMZdWReNz074Rfs92OqQLq/iTzHRk/d2qnbn6muy&#10;1D9mnwZKnm2dlJbMM7mW4Zh+vH5V5RffHT4gGD7No+urZxqMr9nhXcPbJBqTQP2hfijplzDLL4pk&#10;uo423S211CjLMM/dOFB5HpSVGt0kXzQW6O1vf2W9CkkMKa1e24bG1o1UsPwYVF/wyh4dtgZ/+Es1&#10;KZ93AeGPH5jFcnqPx68aX97Ld/2q6K7kpE2DsB7dBmlPx68bxxeS2uPtPDBRtrT2NfrIOen2O0h/&#10;Zw8HJH/xMb+/YH7ywzKmf/HTWhY/s/8AwxtRkWkkoH8NxMWz+VeWy/GrxkpDjUzuH41HcfF/xrcF&#10;Qmu3Ef8Au4HFHsan8wpVIdj1Dxb8GfA9zp2dD0GOzuIiGjktd2emMMOcg+9fPfj7T7yw1hrG5i2t&#10;HIUbiu0T4w+NY1OzXZuVw2yQrmuY12/u/EN79vv5PMm6sx71UKco6N3MpS5tjtfgl8Ik1R7fX/E0&#10;StCxDwW0y/Kw/vH1r1bUfhl4ScP5mmQIrN/BwB+FeHaV8RPFmj2UdvZa3NH5S4RuCQvpzTz8UvFk&#10;0gefWJZNp6HvWMsLVlK6kbRqRUbHrV18F/h7LCZQu2Q8fK/WqMfwP+HcR/0lJvrHMBj3OQa81n+K&#10;viJtsi6g/wAvZcDNRT/EXxFdqrpqki/8C/ShYepH7RLnE9ft/gp8O4cNp1vNyuW8643k/TjpV6z+&#10;F3w4hmSO58PW05U/N5/Kn6ivDY/iH4zUYfXrkKf4fShvib4kPDahN142yHdVKjLrIXtY9j6EvvBv&#10;g+70m40q30GxtVuo9mbS1WNh6cgV83fGLQrrwzrT6Ldr8yyDy2/vr2NaMXxA8UFMprtwu3n/AFh4&#10;rK1zXb7XZludWupLpoxtWSbkirjQlF6scqkJo734N/C/TorGLX9eaPdIAYY3cfnjrXpT+HPBd1F5&#10;IggZl+8qgCvnm08SahbKskN9Iu1dv3u1WJPFuvXC7otRl3g/e8zBArKWFlKV+Y1jWhGNrHulx4E+&#10;HN6oe70pdxGV8uYABqUfD3wGieXdaVbsCpIjbrx3rwePxTre3fLqlx90gfvDimDxlr3n721iZh0X&#10;c/SpjhZL7RLxEf5T3vTvh98ORKfsuk2ozzjaOfzrROi+FNMOYbK1RlP3gi185SeLdYOA2oTeu7zD&#10;U0HifV2i2vfTZP8AF5hrT2D/AJmEa0ex9Faimialp/l3flNCo27dw2j8K+fPjlolrpmoqmnYeKWQ&#10;7fLYHFVJfEOo/MVvpufvZkPSqc9/NeP/AKTJ5m37vmNmqjR5XuU6sZHa/B3wloOl2aa3qUqvdSL+&#10;7T+4uOteiDUdMX5fMjC7f4sV4XHqN5allguZE7ZjbikOt6mzbJbtm/4FzWUsLzO4vax2se5zDQ7h&#10;syCHDDB+7+dV2svDFsGjV7f/AHW2mvEW1O8U7ftUu3Of9Yab/wAJHfef5cdw3HGOeaccPy9TP2h7&#10;YreGYJMRpbj1OFAFTJqPh635aSDb/DyK8RfVrqdwrysf9rcabcahIxKGdwf4QWNV7HzDnPd7q60C&#10;5s2Rri32twAzCvFPivoNtpepeZpk0ckEzZCxtnae4rNl1K6tzuWctj/aJqA3ct0czSsctUxoqL3M&#10;5S5juf2fPDfhJdS/4SXxU0LNZkG1huG4EnZiO+K94T4o+EngVJfFlswVsrH5zZX9K+U47maMbYn+&#10;Vj/CetSJc3cSZ+73pSw0amrZtTqcqsj6pvPiV4HviINS8Q2UyjJZZIwWX8Sv9a5y78XfBtpG8u/s&#10;ZD/F5UAOPavndL65V8qzYz93tQLi5efdFKq9ec9aawUe7CVQ+gF8TfB6EiT7Xbrnt5I5q5D8WfhD&#10;ZE29vq0cbd/9H24/HvXze8so+/L9cmmp+8jZmf7q+tH1Cn3Zl7SS6H0vB8Xvh3jyX1kbWOFxH/PP&#10;avK/2kPAXh1NIj+JvgTXLe6s7m4WLUbBZQZbSVv4toOdhx1xgVwiEoRJ5n8IGTWfrV0ZlMMpXHH4&#10;1H1WnTldMarXPRv2ePhFY69p8nxD8ZTQ2+k2cix263UwQTynvjOWVe+M17l/wmHg+FPLTxRazKMB&#10;dtwCoX2HavjxNRuRGtss8nlpnavmHAz1wM1etLu4CBY9xZscR53MewHqSah0Yz3Z0Rkj6wv/ABR8&#10;PdUcRXtxp8/lnhXCfKKifT/hzaHz5Boj7vmVZJomx+Ga89sf2M/2rIfDM3iK6+El19lhtVubhf7R&#10;tzNFG2MF4vM8xTyONufapf2nf2PfE37M2gSePbnxVb6pocOo22nzStCI5Y72WEStGoBO9I+VZuuR&#10;0ojRot25iuaJ3RuPhlEVeFdJVv8ApiYwo/OtDT/EXwsspAtzrWlwt1MkkyDB/lXiWi/snftSeKfC&#10;7eNtA+CWsXVhHZ/a2bdGswg4/e+SWEmzBB3bcY56Vl/E34GfGD4NfY3+LXgxtFm1Bd1pbzX0Ukjr&#10;tDZZUYlOCPvY/Q1TwVGX22ONRx1SPo6b4gfDp4vJGvWjK7YV0lVlb8q8R/ay+EuheHtOtPi54R1K&#10;3uNP1aXyLy3t5lY21wM4YqD91h36Z4rzBJ3lfczt8v8ACXqtqF7HcRMjIuJFw/Jojg40ZXUmROt7&#10;Toeifs2fDGHxRFN4u1gRvY6W5G2SQD98fXPYA5r3qw8T+FNNVLVPEOmF+nlJeJke2M18fhprOzVb&#10;a7kRAMgJIQKckriGS9mOWjhY7m5J44odKMndsmnLlZ9dX+seD7+723d9YP3C+dG3H501bP4Yo6sd&#10;X0ePd/E1wmE98V6h4c/4JEfBS68CeHfEeo/F/wAUWtzrmhWuoTWscdu3lNLGG2/MmeDn8MV5L+3B&#10;/wAE9/D37LHws074teFPiZqWsW1xrCaffWWo2catbhkLJLvj4wSuOnXvzWMZYWT5U2V9Yp7Emo6V&#10;8NYR5ra1oNwv8LQX0R/rkVBa+OvhroZaOw1jSo2fHMciEnHavlSV5o7nai7OfvLxmmxyyPJ86hv9&#10;6tvqsH1ZMqh9WL8XPBjT4j8QWyjdxh+34CjxH+zX8Nvjn8PfFHjfSru3sdZ0vSZ9S03UtO1CNY7q&#10;4iGWtZ4ydvzrkhgA2RnOMg/Kq3kqyZQ49qc99chXhSdlWZcSBZCAw9DjqPrUvDxjqmVTqd0d9+z3&#10;ofhzWHt/E+tz2scVoyyrb3UwUM+MgH1wecV7Nc/E/wABWN6UufEdjHu9Jic/TGa+X5ZGstMQ2s/R&#10;sNt9MdKp2t9K20AjPr61jUw8asryZr7WJ9bRfEvwW0W//hJLMqeVUvk/hVW58d+Cxcfbo9dsZJNp&#10;z8w3fTkV494N/Zt+Lni/4dw/FS1t9HsdEvVlbS7nVtcht31Dyn2SeSjH5trZByR7V6f4h/4JtftB&#10;+GvGWnaKq6Xq2mzXWnQ6lqVrqUUJtZbgIWg2O4ZpArgrtByCpx1FONDDx3kVzXVy9N8QvB0qqqaz&#10;aodw3dBkfhVef4l+B7VNkeuWzSZ58tua8X+OXhnw98N/jZ4u+GvgzWLm+0rw5rsunWuoXagTT+Xg&#10;NvxgFgxZeAM7egri5r2fewR+fatvqtNxumzKVQ+nE+MvhQMu/VYljx825vmP/wBeub+PvgPwZ8QP&#10;hzqHxT8FeOtDk1LQY1k1LR5Ljy7ieAnhow2PMYc8DrjHWvB2knIyGbqO9EswkYLKq7l5Vu4/Go9h&#10;CPUcah23wA0j4dXPiCSX4jfEHTtBsYUWZpNSkK+fzjYoAJLcflXvk/xa/ZZtR9mi/aE0ERqoX5be&#10;dto9PlSvke+0UXsW/dnH8I7Vmjw7H5vCgfNgVEsPCpuOVQ+wrn4z/sr+UY/+GhdJVTx8um3TZ/KP&#10;+dZ8/wAcP2ZLJvMl+OWmlei+Vp9xJ+ioTXydJpGf3fHuVWmN4dDKNq5H0FZywVPzMvas+rz+0J+z&#10;LZ2wkl+Mtt5b9o9LuXYf8BCbh+VNX9pH9lmRWST41R9flI8P33P5w8V8oN4d43ljmh9AXaCpb1PF&#10;H1WmhxqM+pP+Gl/2Y4Hx/wALJmkGcbodAucfqgqGX9pv9nDzHt4/GN1L/dlt9BnIPPuAa+YV8Mbo&#10;wST/AI1JF4Ya3Hm7+3TPSn7GCZtGpc+l7n9pH9nuGME+KdSbcpK/8U/N+ArOtv2g/hPfSGWPXpvL&#10;zn/kGy5A9xivAzohvFCl+w9ufSki8OTQSbULc56elCoxG6jPoGX9qH9n1IZPN8Q6ozjGxYdBfAx7&#10;kj+VNX9qP9nsvvTxBq6qeobRH3focV87t4cifJDNuVsU+HwvGobc2Prim6EBe0Z9DL+1Z+zu0m2T&#10;VdZTH8S6Oxz+tWbD9rP9m6P5by98SSN62ehhlA/4E4Oa+apPDEcbfNz6DdT4tBSJg279aj6vAHUd&#10;j6Um/a6/ZsW6KSjxbHCT94aDGGHvzLUE37Xv7Nf2pUhPi6aHdyz6PErIPp5nNfO02ixXTKCd3ue1&#10;OXwdaLCZCW3Lz9ar2NMzdQ+jo/2w/wBmQxGKeTxj9793t0WI8f8Af2mD9r34L72XTNF8SXEbD5Gn&#10;tYUb8RvNfN03hq1TEgY+tSRWaQR4iPOcn2p+yp9g9pI+jIv2nPBzfvY9NvmiP3VypYfhnFNb9o7w&#10;g7bltbxY+6soDV89WUkittU1fQtt2O/8Per+rUexSqdz3y3/AGofBkEQQaXdtj+Fm6+9R6p+0n4R&#10;vrJoL7w3dXEciENDI67WB7EV4bpGlarqOpW9jpOnz3dzdTrBa2sKlnlkY7VVR3JJr7I8b/8ABGT9&#10;oTQ/gSfidomv2+peI7OxW71PwbHa/OEIyVilBO51HUEc9qHh8PT1Z0Rd0fHN/caSdeuL7RbR7e1e&#10;UmG3kfPlr6ZpJ9ViHKN82MVSeGaPzLeZGjmRyk8MgIeJwcFSD0OexqvtbJ49605Y9DCe5pG/LxfK&#10;zcclttVf3N5fxtd3scMLSAS3EnSNc8t6nAycDk9qbBG5gYvu27cLtqK1t4riRraYMV3dqzkZKOp9&#10;L+C/jl+yB4M0e30Cz+MqwxW8CqW/4R+8bzGx8zHbF3OT1rcf9qP9kZ1aM/HN8RgFT/wi97iT2H7v&#10;jFfJ8/ha13Zji3fN+NCeHLBk3MCrH7orLljI21PpeX9qT9mppmEXjnUGjB/dyR6DPz74K9KlH7VX&#10;7MFopKePtS7EbvDk/P6cV8wvounxfOIV+maZcaLCzM4jxu5H+zSdGmEZH1BL+1X+y6X3J4/1Rx6L&#10;4cmz+op8P7V/7MHkb7jxj4hXGRtXw+dp9z3r5ZGjwjjZ/u7V61Na6RauQk8Yzux81VGjTH7TU+iN&#10;e+PX7Ovj3Sn02DxPqG5ydsd1oroFPYk8ivnrxrbaTJrVw+jndCsv7uRej++KbJpMVpKPJTgfewKg&#10;1ICK2ZVXBPNN04x2HfQo2sUccmJC1WNXSwRlOnTMVMak7+CD3FUPOZGxj8aWWR5eFfI70iQW5IyS&#10;tVpC2/hamSPefmH4VFcRFTwTigzBljMRBPPbmqy/KeWFSYkI6dKYPn+VDS5RMcMEAA0MWQgg0g83&#10;qenSnM2OWFJsIn1L/wAErPGUelfHq+8GXLFU8QeG7lFG7gyw4lU/kGH4196NcziLf8vTt3r8s/2R&#10;/GC+B/2g/B/iEysiR61FDNsPOyb90w+nz1+qiaaInktgVYRsV57183nFNqrGR7mX1P3biV1Z5Rlh&#10;WhaLkLIzfMP0quVQN5Sx+9TW8mPkYr7YFePY9VS0LUksZl27hwvJBqRZ2gUSgZB4FQyxq0DFl7ZG&#10;2nQ3SPbqpTHP8S9K2iTJmlbyLLHuEeD/ABfSoL4tHgqhpkVzIJNg4BqHUb+QjylXLKcdaq2picv8&#10;avE//CJ/B7xVrUq/d0OeOEFv+WrqUT/x5hXO6Jpdp4U8O6Rq14Nq+FfCkclxEeVLRR7+fxJqP9p5&#10;JNd8AaN4GtpD53iLxbYWKjoHHnK5XnrwKj/aM1a3sPhT8StS0v5o20Z7W2OceX5vyr9Oh/AGuvDx&#10;2v3MZVLHyx8M4JpobzXLpx5l3dS3L+YP+ejs+P1rb1C1trhS95pFhJjlJFY7h+GetYngR9RGmeTE&#10;sZDRqDHKeh9sVb1AyNJ5As1PzfNtbAFfQ25UccpXC5g8x95jC5+983StbwTYQ6v4is9IhuITNcTJ&#10;Gka8nJcYNYY3KBiy3H/f616N+y/oC6l8ZNCuri3jVLVpppETB4Vf/r1jVly02wguaSPq+PUWMzSf&#10;ZfvY4XmrNoFc+Y8fPTH40MkK22I4tjM2OF7VY/c+Sq7AvHevnZyUpHqQ2C4njnj3Rld/TbmqLzSq&#10;zAj2alNzCkzFAvynG4VLEoe9Kso+7nnoa59zbYZYM8cuJMlT6jrUzzQrGZFZQvo1Ex8qFvLPz5Aw&#10;O1ZcMkokZFz1yKozuW5UEsm4OQfSoJ45EjKg8Nx06U9YnDbtzL/OkkH7td3VuPm4qou47spLCVlz&#10;/wDWq1EiMwbLfd5VabPbyGPKL82cc01RPvUPtLdAijrWnKhDnlXzVjkVj3X2pzsCwhjH+6W70nlq&#10;waSU8+maIZ0QGNlwVz83pU8qQDbgovJUc1nXMCxOpdc9e1WpZXW4+ZGZW+7lelRXkMksysXUDnpV&#10;JCvoQfb4IjtlRf8AZPenLdwOuQG64yar3FlvG8DnoOetQBWJ2/LntSaIJwiF2cE9D82ajJijfCzK&#10;zds00o4lxnHY88Yp0tijbWXq3K7acQJLeNSwKtjbzVie2wMg/wAXao7GE2wzO/3uB0qbeWDHftw3&#10;y8U3KwFX51G/Y3+6TUcl25k2SA43cZq1KcKEZMseCQOlVJiQxZl4/iNZe01AcJoVkLOp/wBk4p6S&#10;QtGzKPvclmB4quVhdcOSKDdR2qlV54/iqo1EwEuIlRzMJCV/hxVWaeHBLjbjj5e9WJZBJEHc4B55&#10;71n3Sq3zOv8ADkCq5gHko6suG2nvUMduqsGZvXarU5AQnmnOOPl3cCp5YGdFYqQTyPpQpcwFJowp&#10;2lgzY5pr9MGLK4421JduEKxtJtOfTrQY9kA2/ex931oW4FC7tFdtw2j1x3qoY2VFjWRty/dZu1WG&#10;u5nk2Oipyfl25zRcyRCEZiDd5MLz+FacoFCdPPPlXCtnbyVrIvLC1tgfIRexzurauJhFZ8QMoVfl&#10;B5PvmsWUtLFujPy4+XcOvvWMtwM5ppUfMSDJ5I254p7Jz5gxyOw6U8RFYd8jruDfd3D+VMaISKx3&#10;be20DrTNI6jUCK6qq8bfve9bng7QrPxR4ksPDep6vHp66hdrAl5IgMcbN90vkjjPGc1z4ZYpvKIP&#10;zfdWrDpbXdt5cv3flyrLnp1p8poL4y0pvC+v3eiXN7HJJY3UkObdspLtONw9qyI7hxH5ux/m7bul&#10;XpNPVofs+FUI3yqrdRVBbg28nkrCSynDDvRygSF2lUlom+7TLRXRxwzdBmpoLkeXll49+9KqxyRs&#10;Zgy/3RnaaLAKyqrc9QMCprJnchsMP94VXjiZyoA+UHktmrKvBAwX5mZuduetZyiBOu2Wby4FYr/e&#10;x+lSeTIYhvYKo+YnbUcTGPmKPbu59TVjzxsALd+jcVhy2KjIh+yKJi0rsy8/Mf0qGW23dSflXgd6&#10;sRy24m8rzic8/WlkmgiTcM7cdao1ucR8R9Dl1S0lswo3NH09a+YfFFne+DvEBvbXfHLbzCSNl46H&#10;tX2VPaJdrulbI6bvavE/j94Bt3tJrq0t/lxuY7cGtaD5ZWezIqS0udP8OPGlp418Kw67bsvnMp8x&#10;GP3fX866O3FtcL5gYlXHzbR904r55/Zy8XyeGvEE3hbVJFSLUE2wqW4WQHI/McV9AWltIkQmeQ/L&#10;xgngH0xXzmaYP6piLrZ7HtYDFe2ppPcuRaeDOrBWXsu9etFqJHl2T/MOevY06C6ViufmVWz8zdwK&#10;ktZhFKyxqc7sbm7ZrhhJHcSXlqr2pLltyqpXLd92KbbWwjkZUctnGcoKkgkQF5dgY7cBfxqOSaRp&#10;g8cY+Zcrjt9a6YmZehsJI0/eyNn+HGD+lVdRjifr0VfvE1JG0rsA2dw4yaS2snubfzpvmXJ+XGOP&#10;Ws5GhUtlTUbCWaI7ZIWKGM/e7fN9KJ0dP3U/O3Hy7epq5F5Slo9nl46NwM06OzgKs6XLN0wd2cVn&#10;yXBsit43kSN3QpzhhS3SwSuCYdrKMBfT2qaK4IDKW75T0NV7uQXTGRU2MDndip9nqHMiHT7jyZ8j&#10;DLjHzLzVq6aXyvOiRfmX5g3pUYj3J5ztCFVu2ciozerbhYSu5VLZbrxinKGhPMJHbA7pchOhJZue&#10;O1Sw5eTAYE/8825psn2eeASeYhk2559Pai3S2kZYHlC5H3l+tZ+z1NIl6DYlrJB5UiKOPXH0rPvr&#10;vYoiEe1ug3dTWmFhexaMdVI2yNxk1jXSRNJ5h/vf5NRUXKjSO5DdwzXMcYlkO5Tkj1FXdJSWIs7K&#10;rb1xtf7oxTEe5ldWa2kWPdy204/Cr1tFGY2dUyOgyMlaxg2EhsSWsL5jkj5H3k7+1TWt2ftDGaL9&#10;394ZoaF7WEmMKzbRjjvUc0bR6e22X5t2Xbrhf8a6170TE0t8sLPJCN29dseW4UEVXux9lDLHKZNy&#10;ASbuAue/5UzTrljD+9PzDv2NMv5HKmaWXg8ZK8fSsp0zQq3L2yYeBd3zY+b9KXTomnm89T8yg5YH&#10;gfWqyGYztCIV+cZVlYHgdakntJ0Zkglba2Au3qR/+us0tQ0NLTUx+5G7b1O3nFOlnn85rdct5fDM&#10;B61HbefCyK6KvQMzN0FTyXMAkaWJNwkJBYdKqWg7EEhMkuOEC8D5v1q9a2n2u2YOrMq8fQ1R+zR3&#10;LbiVbb/Djmt61kRoQssfl7Vx908k965ZMaKSFbFC0pXAHf1rZ0mRZIFmjKsuwH8c1XbTfPi2+b85&#10;XHy4q1p4tbO2WxikXMac8Y5rEo1PPlhIS327mbAJ7Vdnt4La3Yl95AxVSzYh9zR8M2V5HWtK7MZt&#10;9yJhtucYqrInlM22tbZJFnuF+bgZ5qzqmlRX80Lpcf6lcZU/Lz/WltGcXP2aSPhhnn1/wqSeOSPc&#10;rL34MfSsublZpEmW2jW3aWM7WbAb5f1p0Fur2/lzIrMowrdyPp3qGzt7l0ZZZ8cjB7kVpWdmJNss&#10;jbWXO3NbQszRdyG3hSBBIjc7hwep9q0GdXtAkg+Ze4bFU3s4o1EdxeL5ic52nmpLq8it7RWVtwC5&#10;bK9TTlLsTJjPtKpIyyDPmKDuHGKrBpZr4bH3YbGPc0SzTzS/NbrhFUbV6kn0qa2sYkb7Sr/vMlm2&#10;9qzJuiwsbxws104x1HzdRWfqMMPyquV2ruVgeoq4XQv8zKyquN2Miq89ssryMhX92mVXaeBWMoMq&#10;5n75touIon2hukgzuBHeoXjv5LhSrt5KjcyR4OcHuK2FjVn8rDHcw5XoeKha2u/MmiiTy9gI3LjO&#10;c1MTM0NKuZHQEuv3RuYgUTIJ5DLasp3c7Vx2rLkF3Hc/ZVLFdxDTHAH1rVgmgtIZZQqlmwM9q6o/&#10;CBSvptqb3bySu5mLr+X61T0rU5rqUbBtwvzfL196tXSi6dTMijecbU71MttZ2CLNJcbX3AYC7gR6&#10;EjpWck7lRBRcXYE8UqqynarNHn68VctTiRVmjXhwEOBycVWE8dy32m0lbjIZVzg/hSNdpI4jA2/N&#10;vd2H6UolEst5Kk/lhNy9HyvHWobi4ZRI5XKjHzfU1LE8SvhpVZeisvY+9Ek9rIriSKTlsfu++O4p&#10;WYmVFt5lm/hX8aujCSbtwQrgL8vU0s7QTL5KDLbeZGAGaZPhXPmovzNnarHK1tCJlItJdRysrvGM&#10;jgnGOfT3qlqNra3LGcIFm/hXb0H0pHvZLh2Pksqrna5+lQ2Ul5MzSXHyjGNzZ6UVDSIy3YH5SoVu&#10;RuYdfYVLDbN5ZmZmb58/MvSq91cxNKfs7MWU4O1MCrInnlt41RG+X72P4hWEY80gkMQSmNo5JWLM&#10;3ynbzUKQyLEyvMGYfxBv6VYmDKmY5NuVJBXt7YpIo1MX7tF3YXJYf1rpjGyMr2KV6boQ+a6bWX2z&#10;kVVF7YTTJeWLjzI8hl2lcE9RzxU2stcRR5kMijzPnPtVa2k2Wwfym8vpyQcn1IqeXUvm0NrS5Ir+&#10;CNpgTwe/UHpU01qLoCzSM/L91t2COOKxNKubiy1JVBUL127eOfaujmsZJl327bV6q3f6CptYqMjK&#10;ht7rT545DI/yszbSSQT0xVi7RXUhlbarA7GB5yDUsiJkGbczLxluh9TTbi8ilt0WLe2OF+bv60R0&#10;ZTkmY8t1cmTbGpaOPbtUj7lWvNF2rvvj29Hd88fSoJ7eTG5S3zRkScVatobNLFYEh68fPXQpIm6L&#10;C3Qj2wujMixkfN3Paqs8UcDNcWkee+0HBPfim39wts211P3sLs6AVLb38EyrHIjbXXb8p6VnOV0V&#10;pYg89vtSlJMd1UnBAPrTtZluoV+0ENtH3vLU9qsCOG0naeRQxZADu7gdBSzNDJtbAywztbOKx5bm&#10;Uila6pYXiyT+ey+XHu2su0lvQj6VLb2014qyRtJHH1HIOT/hVKOyVr/7SYvu7twXvW1bGNYFeGEL&#10;uGcr25rSNMhyIpoUgYRSL3/ve3eopLm1klJ3YIbDexx0o1C6mjnbPlt/syNgL9azxti8xCPvy7vu&#10;/nSlESLf7x7XfGyqJGz82Tkg1UWGZ7vZcI+2TPO3pQ/meSr7FZc7VRl9T2q8iRDa0EPyjqu7g1cY&#10;jj5mbrdstjJHa2UbyMV3qF9fTHpVfSYpft5V4DG0jbdxGApx0ravrFJ7VZAgVt38QztGe1UbqySa&#10;3aJI1Ybcc5G6tDbmL39g6t/z3X/v8v8AjRXP/wBh/wDUNb/v8f8A4qiq5Q5kXYYbiFIy23cpPmEo&#10;CW9s1PAv2hgqPyOdrdV9aDOLiTEMaleSFj5wc+tA8yAbBM0e45PAy3tX6xBWPyWe44CZUMbNlW5y&#10;venfaGZ/K+Ynp8vRR6mpLWMnMxkD7mwfmA2+9KDb3E21JY2G3+H365okRGIkUkkixhmUspbb6d/S&#10;nb7kuh2fLtxx93dSC2aFFnVGboQqDr6jPrSRFnnUF/mYscYxjv8AjWLRvGWhI0TRFtiM3dW29Mim&#10;7ihUSbvm4zu4FTJcR5RXGNvO+T7vPoabLa/asRiWPa33mVs4oJqDrWFgq3KPhuu7bmrVtiaXbKxL&#10;fwv5eMVTYmB/s0dwxVcdufpVqxa3SES3EfJOVUsSeKrmkTEnnsY7UG5nuFxs4Vh1NVhDzwM7hkBa&#10;s37x3iK4T5UTC/N94/j9agtdOVj5gP3l/iPTn60cxrEtG3Fsd8Tjdtwfr6UrTPKMC2l9VbaKWFGV&#10;tpc7erLkH8aklgll2iMNtAzn+lC1RrzaEMaCQlEcpg8K38VN3SoSrryvH1PpSJcyNP8A6nCx4wQv&#10;epcMD5bp/q2OSe9UFrkdtqNwLho4hn5dzqOw9fer1uJJAXY/wjPSqMMEq34uIZjG23HGPXkVce6a&#10;D920wY9Ny8Ej39aBSQ4yTb2Vl/iAX3H+NVdRuUxwqqCv3utMYtNL5k0+zqVJbg00wCfnPHGVb+7U&#10;vcjUlUwrHvVf3nG3aMbRUjMblwkxHzLh+fvVGsiLEIy33fvKajinXyuCu3bkFT1NClY0URWQQTkk&#10;lRvZW3D0plzDOf3kVxjb1TaMNTpLaeZd7S/dbOG5qRbfdtSXb15bPTFEpEy90rwMbeTa5/8AHsfl&#10;+NWczTt+9uXP9wSscH6VE8UKS+YPmO1ivIxTkkWaD/R27ZKt6/jXPK5KnqEISZzBIhUKPmNNMAMe&#10;4luOD8uc1Jf3SrFmBD6HavWo7e5mkgBkhBbGNzZ4/wDr1JfMSILRFUPcPCOnLc/hWsLHyrNZBOry&#10;bfmB61hxtKkqziNWKNu+Zd1WkvpZId67c/N97PTNVzMcZFi4MTnYBt2/rUcdykYYyKzbugXqKiRm&#10;lO/JUZwGDdvelmuII5QwdW289+afM2UMurmG3cuXyGX5c9vb601bo3nzxzFQvGSOcY44pksa3SMY&#10;Uba2SQvIH4VBbqLX+Jtu6mBafZZv+8usKMbdy9c+9Nu9QiBRBHtVvuu3y/SoLkz3MWV2ndjaWXtS&#10;T6cJ4sZI2t8u3mgaLdvdh1JZgOM9DxUzSLEgkEq8857VQt4SPmO/AU7mx6VdhG3DrndjLHd1ranY&#10;vUs2V0JSVhbPynPtSs6K7B5ctIBuHrio44RJ80Z25UgfvNoAqM2DPcLcHPyHt24reJnIv3FxD5YI&#10;4+Xp6imxXJCcjO4dQarCNRL87tjHHy9KbsWJdnmRuOnyyEE5/rRKVgi2XDcQum9zhf1pq3qvdRxK&#10;4VS+Dk1QvJHi2bT8vRPwpRDH99+WJB47GuaUt7GhpXF2gg3Mu0nhu9Vbded6xsygbfSkR1c7nfhc&#10;nDNx9KlQxEYDt97G0N1qegCvK5XIfA64FRXMsb58ptu1sbW7U65xF8m7+Hnviq7XSycKmfm4yMGp&#10;uUWJHlRY2Odsi5Xb35xRFESyrvOejF8/5NARXXep2q2OPSpBcQ58tDhsdOtTzMNBxuHifYz9O605&#10;iUHmR9+MetRskcoY8bt3O6pFjBiBZVbHIzyKGrlFWWZnVtjZ78EVUXzFBxGzbu7Cr8kEaOqwwrtD&#10;Z3bOlR3SbFJST2GWxVbRAwdRt5ZbfZu27sg7fTNfEH7dXg9vC3xzn1UWe2HWNPhlh6YyihCPz5/G&#10;vu0QLKrRiNuOBx3xXz3+3z4Dj1rwZY+JEtVNxpszBj/0zIzj860w9TkrIyrR5qZ8j+GtZa2fZb4W&#10;QPlSfTua+m/gNrsiwKjSblkdTtyOCfT1r5atCIpvI2qmD97617h8AdakM9nbxHcfNAbd7V61Vc0G&#10;jko+7I+yvDGsG4sVELI20fMGyuD/AI1vRStD9xSFZlX5ea5XwLLHcwRyM24Nj+Loa7K1iVl2BPmL&#10;Z5HSvJl7p3RvccLhnVTJHtbcR9cULKGmZg47FfbNWo/s4ABKllyeSBk1XVJHlzHFhf4lwOKwuPUb&#10;GkonyGOeo+bpV8L5saqZV3FcyLu/KqxK5ztH3cM3pQ+rw2jhTJu+Zdq46VZBclkeEqzz+oI9aSSY&#10;N+8T+Hj73WoGMl2BJI3FXIoYIYC+N3P3fQ4qHuaIhjmd2YA/N06dKsJJIifvUb5fQdRUJcBN6j5t&#10;vzf/AFqk897v9ySpQDPFICwl9Fcp+7ifb1J9KmtgkStMyb2DZDZ7fSs1l8htqKAf4ef6VNBfMkWJ&#10;goxxyKqJUS5LdhJPNK8F/u7aSBWG6cyK25ydtVvtsGN3mqWH3MLSm+KwnIA3cgntWkSmWJmWNNod&#10;Swzj5s0W06KAZfvLzkdM1Whw8eXm3cY28AH3pxmgl+V2+XAz3qzMsS3aXMY2n94zfIc9P8imq7LA&#10;Xz8u0lt1V7iSKN/LRl27vvDtUKXrMPLc/KvG0HGaQExlilbz1FQXTh3LeUvp1pJJA0ZIbA/u5602&#10;MKT80f8ADnPpRyyYXsUprCeW53xg7dqnGeSDVq0t5l2siErnBbFW1CqVYhTxgMop68qSg2rn5ax1&#10;Q7sRwCwLx4/3ahnKpxHH06Hipkhaf5XRtvsOadPaJaLuH8WPvKeKal0GhESWSIsqEcdD2pY3EUhX&#10;dlT3p7SRRxAx8seu30qqwMrCJJPdjuHSmUW55d3Akb04x+VRmKUgRsVy3v2p8LomIWG7+tRzSSo+&#10;wHbQBEtqFm8xu2Qfm4NE6xOu1du7Hc8YqQuWOx85/wB3t60sEDGPbt+XrnbUMaVyt9jjMaiJtw7s&#10;KW4gXh2zx97bjntV3KR/Njt0Paqs4MjDejdefakPlKos8MJMfMOjAdakaVjIu/Pfb8vFSPmJfLRs&#10;4p1u0dxFtfKn+8frVRJHW7AAJubcwxuHanXit5bbnXb29adBBHE/ylcdt3eiZ0bmQfLjnNacpMtz&#10;Ok86InyyTluOOKfGDGN2T7c5qYmNpMIRjqp9s02Z4lGBnrn5aOgRG/upmyH/AIcnkbRUbSbW2rkj&#10;tTorfzcyeZ93r2BqI5EjKex4rORQvklDhGH3eeenFSS2wSHep+br9KIyVXY6qD1/CovtjK3luRt3&#10;ct61SKkQbXZRuHzf3t3WmzW0mzdj5fc09pVJwgx9e9LKjiFSR+tDRJlXuQf9notQOss3y+SCu7H3&#10;eoq/8qvudAfmyO9Rfakt4WynTr2rK2oHjf7WXwEHxR8InW9CtF/tjTQJIT/FNGowyH14/lXwzrmm&#10;ar4W8RMyxyRSD5WjZTx/n1r9Qr+ZJoNyben3TXyf+2X8E1tLVPiPoenr9mWbZqKrwYy3RvcE5rvo&#10;V+W0JHJiafu8yPDdL1f7bZiQyMzL94ev4VY1SGPVLPyLh8yKuFKjt1rkotSutD1NoJM7Om0dveuj&#10;0u+trqHznn2g8dehr0PeOKM2b/7O/wAbLz4O+P49K1XU5RoeqSJFdRsMpG5PyyD0OeOK+0tK1eO+&#10;to7qCVJI5l3RvHJlWFfBGvaFa3Nr5ka5553dK9f/AGU/j4LfWU+HXje9WNpV2aXeSMdu/P3D6ZFc&#10;OLwzkuaG52YfENPlkfVZb7QgJC7vVRjmmpMxK5f5s5PNR2rb0wx//XUn2dW+eOXo3zZrzY/Cdpsa&#10;RKHBVh83rnrWuV24JbG7pmuYtbmWz2sN21uc+tbMeoLexbA/zcd+lEhE8sqhS5+nQ/nXwT+3z8Rr&#10;nxZ8XD4ZtLnNnokPk/L0Mx+8fy/nX2t4+8X6b4H8Iah4hv5tsVnayTP/AMBFfmH4t8X3ni/XbrxF&#10;eqfOvZnnk3nOMnIH4D+VerldPmnzvoceLlaNkZKTMg3MgC+9PdDJ+/3fKcdKYXLLsA75205Hwu0n&#10;Hzfw9K9+J5jkWoYT5PmM7elRRmN58dzTDcySHaxJLZ+6OlR5MU25Ax+vaqI5i80EYJCybl/vU1BH&#10;tKR8+rVWeSaROWK5b+Gp7SELG259q5yT/Ss5Moc8knktFIeOtZOragY7eRGft8tach80cr/+quf1&#10;2dXbyefvYrMzNf4cwJJeSXcyL935dy967DVL2W4G1JivkgbgKx/A9lHZaMbh/ut91W/nU092scjG&#10;X7jcEbeRWkL3NYTPbNA/Yv8AiZqVloMXiPxt4e8O6h4ot0n0fTNQuJJLh4XHySOsanYG7ZP616Be&#10;/wDBN7xXaa/pejWXxZ0GSzu5Y7aa+e6Inlk4MrRQhfuqD3b3JHbxxP2r/jjLo2l6JN8Q7po9FtVt&#10;9LY28IkgiXovmbNzY9ST6VUl/aR+MiXo1IfEe/8AtC6fNZQzFULQwzcSCM7cKWAxuxkDoRXSnIU/&#10;aN6MZ+0Bpfw78M/GDX/C3wivZptB0+9+zWs09x5xaRFCykP3XzA2PT1Nc7pkd3cMoebapYDlaowL&#10;p9vCI2gXCr+7Xd+tAvWgdT5zdOFU1UpaGDUludRfWFjaafvN0zMuflYj5+azfOSX5M4C8Hd3rIfV&#10;5pP9ed6rwq7vWmw3su/5m+orKQixKSNyZZtzbq1/D4RrdkZtu1sZTvWJGvnTeWzqTt2n5uozWsss&#10;Glaf5ikN8p+X0aqjcnlZl67HY6h4njhuX83ZGSnbB96TXZhaQpb2j7lCgcHj61laBHeXmpTatndG&#10;rbNzN61pXVpcTs0oiJX7obd/nFaxkZyRBp908DKcK3H9Ku/arOWPbKu4jncx68VnbzbyeXJw3sRx&#10;9aWYB/mV+O+3uK1u7Cueqfsl/CnRvjL8fNF8JeIrITaVZ29xqutxM20Pa20Zdlz6FtgI9M19Tap8&#10;LfEM/g7w+fgZ8Pvhfoeqapbrd3sniHQ43jiglZvs0CgjLSMADyTXxp8EPjZ42+AXjv8A4T/wFBp8&#10;l2+lXGnSx6xatNC9vMB5g2qyncQAAc8Z6GvTbv8A4KFfGO5jXHhrwossccawtFYTfu1QbUUKZOij&#10;gelcNajXnUUoHTGpHlsan7allPpPwQ+Hh8b+H/Dlv4zv9a1R9QvPD+jR2ataQMY0XCgMVLHILY7D&#10;HBJ+c7EOT5smMZAyetbvxe+M/wAR/jfr8fiT4jatBcXFvbLbWcNja+Tb2sQYsQiZPJYksSSSfTis&#10;TSMlWLfdPBX1xXbS5o07S3OapK8tCv4svodsNsRyzDK5psN4IrJY1hbIXAH+NUdZC3viD7PDllj+&#10;6ueatP8ALxkZxz81RLVjjca6iVeR97IoSJndbeJGZpPlSONSzs3YADrU8VqrWpkMZ4b72elfev8A&#10;wSV/Y18SC/j/AGsfGnw+tdQtYYmTwnp+pSCPzZc83BDA/KB0wDms6lSNKN2afDG58R6n8JPijo2j&#10;HxHrnww8S2unrHvkvLjQ544kXj5mcrgDkc+9YSw288fmxyqyNj5lkHXNfuJ8QPiu/jvxBD8IvGvg&#10;rUrPw/FcA+JJ7WM31lNGYztgJjTPXGVIHBHqK+cf+Ckc37EHwR+CVxB4B+Cnhn/hKfENi1t4fmk0&#10;XyriNGG159mAVAB4zjHWopYv2jUbHP7fWyR+YcyLFIFVu+PrV21UtGHV/wCL8az4LWWCFYHkaRlQ&#10;KZG6kgdavWltcL87f3c/K3FdPMbD/EuyPRA+fm8wbvWq2kyyCx8hQo+XqGxxUHiCUySQ6eScO4JG&#10;elSg/ZeFHO3+Ks7hFstaONGvtc0+x8SajLZ6XcahDHqd5CAzwW5cCRx7hcn/APVX2ra/C3/gmVYe&#10;Er/y9b8L+aWji8P6pD4olmlVd37yZ8MVZsc7SuM9hXw1NPGqEqqjPVaZZyJA37u3jVcf3R/Oq5ea&#10;Nrg7yR9b/t//AB7+B3xE+FWk+A/h6uk6xqrakjR61YEB9KtLdgsaEgAtvQsuxsDGCOgr5MuYgFzH&#10;0x+dPuLqSdMiQ9fu1ArOsbeYTkdPQVUUoxsgSsiMsVG09+uasWERaZcP14qspZ2zxitDTLUyzYV1&#10;4XIXPWlqT7xY1K8n0603RsygqPxqjp1zLLpTXBYeY0h7jgYp/iXZBZLE3UjH3qjsIBBaqSPlK9qX&#10;MwSJbYvHGxc/Nnj3pY5U+Z2P3v0pAwxs3Nx93bxQEjB3E8962gS33JC7ucAcf7I6CoUmZ36ty3ep&#10;pI4vIDjcrY+cZ6+lVkT95976+1acxPMWzJFGULDO7cfu5ppLbSFBP9KlhkjAw5+g9KWKJEGQwH1a&#10;pcri1IQxC7WPsOOoodjnGQMddtSS28UhVg+PTHpTFj8u45+Y7sDnilHcNRPPOfLyv3f4qQyIhZFz&#10;ux1x1qRkVATu596glnOz8fvVYuawki7x5UcoyetK0n2dduTkj+HpTSzRHco+8MgbahdTJLuZz1A2&#10;9s1nJhe5dWQOmAG+vamGILuMY5znOaiWZY1ZeGY8cNTDOxOA3tSjcmRMk+W2Ecd+abLck5CNx0NJ&#10;t3j5XH5Uxlw3ksB0ya26E3GwGWSTg4X3q1MrRQKWBG372KrxNGjYH0HvU0oeSPJH3uC1I0uEBeeN&#10;YRjC55pHUwS/N/8AqpLMtbHDcD606YNJIGOev8PQVDAGVSOZOe/NSM4EeYx71DLwpx940tvEsi/P&#10;L82fzoVxxHyAyRjLU1Y1Ybg/TmpGlHlqFbgD7vvUK7idyJyzU+pZI8u4rjjtUckxZt0o7cECporW&#10;WQ7/AJVGP4m701dOkxhV6DrmrQDTKWA/usOtL9nhXLKcnqGqJg33AO1TQgLF8w5pSHZkaTPETHuX&#10;b02gU7exXc2VPSo7gODv9fSiaRgi5Q9iKz1E0JMQG2uCV/2aRFVTgKQv+9ROoUbhz3p6gfLIo/Wg&#10;n7Qoult5BkbeeOKklugyhML9SKjmCO28op254zVeVznEQLY59aDRaFoD91vDd/zpv2kxjZtzz97b&#10;UP2l87UDbfbvQqqX3OWIJz96tDOUg8wSDc0v3s47VNFEV/eBjt78U2RYXlzjaBzt3U7zCEwew6Cp&#10;bJcWyRpSEIKn5uP/AK9YevLMJsoWK/WtyImUbj029F71i61I5nEcagKpxxWM7kx3Gwp0Of1rW04C&#10;J47hJWjkjZWjZTghgcgj6HmstH2bY8cn1rStW+Tk/wAPcd6iJ1Rke9X/APwUk/aUmtrq0vrLwrcX&#10;V9aWtvqGsHTJEu76O3K+X5xV9rfdUHAAI7CuE+M37T/xO/aB8NW/hT4ivYR2lrqk+owwaXHJGslz&#10;MRvkk8x33MANq4wFz3rz4hzL8+emKjnAZgq8N2q406a1S1K0PtbxX/wUe+Glh8L9S0/wB4b1y78S&#10;an4Zt9F+0alapbrbwxhOSythyQuOAMgV8ofFj4t+LPi3411D4heNbwXGp6ky+ZtyI441G1I4wSdq&#10;KBwK5aS8fGOfZabtWcfMeeMgVUadOnqkS6nQmtZnDc8Mx9Kj1JUEJCtzUkAjEm3e2c/LVfVSkYxv&#10;/h9azqNk6thvL2EYkP4VYiBuLKa3VgrSQsqs3TkVUSQNbCNz+A71atpY1jEQGDt61nFXKvY++tN/&#10;4KL/ALPfiPTdNvLjxB4o0O6ttEsrG6006CbgLLDCImkRlbG1towPauY/bF/b5+FXxh/Zluvgd4HO&#10;q6tqWp3EP2rVdQ0s2scEMTh87STuc4A47V8aQuVAVXx/tZ606RJZFWRpWb5f73FZvDU4y5kZrlUr&#10;kE86GXjptz8wpkimFdx69qfcQeWucHP86himE4xJz+NbGm5FGWWTewPSm3MrY3LuFS4Rnx8vrTbu&#10;2CxMFx04qZXGhqO50zljjzKNPKk8j7tEUbDTmjKfL5md3cU6zjAXKc1MCz0zwh+0v8V/Bvw1t/hD&#10;Yappd14etJpJNPs9U0WG4ayaRi7+U7DcoLHPcDHua0ta/bM/aH1bV7HW7vxlam503xJDrtrN/Zq/&#10;8fsUflRswJIZVTjb0/KvJt0gXZjq1Nknk24J6da05Y9g9pKMS74i1+51/WL7XdTl8y71G8lvLyTP&#10;35pHLu3PQFmJAyeO5qjEQzZx81NRlfBbOO9SEKmGG4/Wq6bGMpMcXG/JPRv0qO8nlXc8EO+Toq7c&#10;j6YFMkf97kD/AOvSO6tMCSKxnuVGR6h8f/Anwb8IeKrM/s/+P117w7daLayXUk16s1xaXxT9/C2A&#10;OA3TjjkZOK8/ltVaPO5d3qpot4kih/d9GHAUUJa3DsI9m339TUx+EJSkyHyQqYYdOQfSnA7F8rK+&#10;2KtnT1OMsVbGGTtUUtjKp3MeM9c1VrmPMysYzM52BW5wNuaVYdrKWFWlLRsGCFSV7DrSN874Vck0&#10;WKjIQImMKP1qaCTy1xsXO3BqFNsA8oENu7t2qdBgZ2fL0+Y9KzlHU6oSIlUBvNRsbT92lAldmw/T&#10;oTxSTbW6SLnbx2qFPtGePm2/e+enGJV+o26GDnZULEtwWPNWpJA2R3PPNV2XDnHPOauxnzAiNIOA&#10;v1p7QLyFXA/2qYk4z8oP16UEO0qkNke5qeUCaCyI/e80XrNI2xD2/i6U+CaQkJIo9v8ACpfswKtM&#10;seccn1BqXETuV0sTNHtXhtuPrWXeCW1lMZG2ug82JYxKx5x0rP8A7LfXdWjsLcbpJGVUXPUms9ty&#10;NTNtZmD7mH0HrV6QylckN1FfQ3w2/Zs8I6Bo8cviuxW+v5grS+Z9yIY4VQO/qfpW5dfs8fBfUCS/&#10;hiaPa2A1nqDR8+/BzWccZT7HRGnLqeO/s2fGkfAT4r6X8Wo/BVpr02j+Y1tpt9MUjMjLtEm4A8ry&#10;Rwea9M1D/gpT+2VdfEB/iPp3xgvdPuPtLSQaTDtayRM8RNGR+8XHGSc9xipn/Zc+FjRMLXVNUtj1&#10;yrqw+mWGfx4ot/2a/AluubjUbideflLgMRitvrFGS1R0R908l/aC+LVx8efiNdfFbUvCGl6LqWoW&#10;sa6ra6NCVt5rhM7rgKeVZ+pBJOR1NcKqyK+9V+bbjGK+loP2ZPhHM5e9g1C4bbwp1Jo1+mFAz+dW&#10;If2efhNaXAkfQW2Z4X7U7A+xySaiVamtkDjzHzWit9mYY6rVWwjMd98yfLn0r6S+IfwO8IanojQ+&#10;ELCGyuo8/Z44Sf3nHQ5J5PrXz5faZeaLqb2N4u2SOQq8bdVYHBFZ+2jUehPI4kl3MM/KG4+78tQN&#10;vU8lh3AxUkocDdK/VvWoHuo5iIYl+bplnq0jGUh8ltG6/aHVttMAi8xmT7ucD2qeMP5OC33e2arS&#10;BQ2QmOc0NdQjIWFU+0ncm5RnoaSUx+ZmMMR7VZVYIYsxH733jnrUbpEQfLB/yKOaxoRoktxny1O0&#10;8sar63ZD7FuTc3XLVO161sGRBUtyiXWmO5ZuGBPHrxUuQHHlGcnmmANG2c549at3CfZp2jX+FjyK&#10;hMRb5v50bgRrOw3BEApC5xlv/wBdSpb45Ipk8XOc1KJZCW281DFhX3ZP+NWJE/hNRIqK2KohkzDK&#10;/KtRvEx4YZFWIYRtxnvnNE3B2kd8cUFx3LGhTT6dfwanZyMslrOssbL95WU7gf0r9jPC+p23iLwt&#10;oviq3P7vVtFtb1Tu5zJCrHPvkmvxxtpGjOV53KR0r9T/ANhnx5b/ABH/AGS/BeoXFxuvNLs30q7O&#10;3b81u5UD3+Xbz3rx84g5YdPzPVwMrOx6SojEvzx/99VNLa26R+ZE3zHg85zUk0MbPv8AM3MOGNTx&#10;WYWLJA/Ovm0eutiBJFjhK4+f+6xxVZSm/Zj8A1WZbcNPuLbueFXtUX2cbsr97/ZNaXJHJcunyoAD&#10;3pmwr+9fkluuKDbOTucFVz+VOcrHH5j/AHF+8a0i7mcjznx/dDWP2kPhb4KaVVt7W4vvEF40iEqi&#10;wRhFc4IwAzf5OK5H9pXVZtJ/Zw1T7Zbbf7U161t3b+8p8wgfhj9a2dBd/E37aHjS1WVGPhT4fxad&#10;GqnGHuJBIx/UAmsT9sKJovhH4U8PX+5ZtU1J71oX/h8rgcfU/wCc16lGHvROKd+Znh/h/TZk0yOU&#10;xRyDb13c8U26ibeHS3Ybm+6rfrWssCx6EsHO7bnn1/wrCZbhXwnVudqsa9Qws+pORFt8vyScc53V&#10;7N+yHoobxbqOvLD8tnpqxKyt92SV/wD4lTXhpE6v5r5O3+EmvpX9h/RLm48K+JtduIt0Ml9bQQ7h&#10;zvVGY/owrmxbth5WNqPxI9tt1lSNQ8pcdVZsUryMYjCG/wC+uadBH5cexunU+1IFYLn/ACa+etqe&#10;lErxWLSSlVIB280GV4JdrnlRjg9af9plilYrldw6gVmX94zysy7W/wAKLMrmLDX7pclJeF9arrq0&#10;UGo7h0ICnvVc3Bk+d0x2AA6cVVwGuFkxjjOMdaTEjoHugSGQrtzmg3FsybnZeKzTcOiqu/j09KEl&#10;UOJA6tntuqoj5TTSaKSLC8f7w/Kkn2Z82Nvm6j61XFwGG4N8xHX8KdIyKo+cZ6da11KI5JhJJtkO&#10;Djkg05lRHwZF9/xqFo4lk89ZMN/dNOEDXM3mN242j+dBMiQ7BhZP4feq05jYHe2c5qx9lYkLIy+/&#10;zdfpVd7SR3O9e+TjrWZmkVLiVI12mNl2rnd2NVIlaU+Yf+AhRWncaapXcwJx6t0qaOzh25QsuR2p&#10;3CRmxbssJR29KbJJIHVWjb7vp3rSaOOLnGSvdqc22Vsqq9ecd6tEmfslmVWz93+HbzViKGSXEjPl&#10;cdKkmiiK4Ur83O3piqhaWEDaOlEo8wE11GUBkC1S2lw7Zb6ZqxLNNImzH9aYrtFExHzYwWKgVz1I&#10;sdinD87YPPY0k9urfOT93rjtUk2osvypHjrzVVrhzkEqV6j3qI6MPIdHKwG10zjheP1qG5Ck/MP4&#10;eo7VNtmA5Vf9r5egqO6RmgyqYOCc9M1tqLqR2IcTYBUKx+bjO6r1yTE+x1yvqKp6c+Cy4A6Y3Vbd&#10;+MSP82Puhq1ggKt0kEv7qSL73Tt+NVJkS2O4twv3Sxq45QybGx7Hd0qndLPuCSSpk/dCsORSlGwG&#10;a7DbvlC9Pl29/eq6XJ3btriNfvblHPtVySwJg8sf3f4qotH5Z2Ofb5WzTjMAlZnLASqY2DfKeDWX&#10;qM1tFAIY4zuK4wB93AxVwzNFL5aYYbSM9cVTvIhJE+Dyy43Y6U37wGW86YdAi7s/KduP1oYqNxcY&#10;XsxPNRyxssxYZGD0NOe4gWRfOkX5hwD3pRjqap2JFtgjtOvGcHHXNVrmeWC4YwqQ5wuxl4OO4qdp&#10;yr7G9crTisbOJdwJxktnrVyjZDuVWuY7yIwoXVo+Tuxg+1UvssnmhwV44O7vV2Wa0gcrHGu7+dVn&#10;WeRdz+p+lZlXF8ncm9ztXO0DvUdxPM6hRI2e3HSnrIrDbEN23kfMOKZcJPEpkBbc38Jp8xGrLVtJ&#10;KUA2726lfUVLFIjlWKZXd909RWZFJJEmHkVNw69cVYhuGb5YyNw9utZss0gVU/dA46+lR4Ik8yef&#10;heF7YNRwyNID5iHgfMjcc1IXtyu0sfl5b5eDUyRpawL9mUs0cgzjjd3pzqzx/MG456VXgQwT+ch3&#10;jcCFPNWLq7iWMpFkDzMjGeR/+uoWgENu90XLyuArZ3blrmviNpFlq+mSWFypXzV+Vl9q6VrqXdsC&#10;j7vzLnO1vWqWrxrdWxjkPOAy/wCFMlxPjz4o6DceGdVkkty4xJmOReqnPBr3/wCDXjCbx14HttWu&#10;bkecHMcir1DKAOc+vWuT+PXgpbu2e7ih+fdltq5riP2ffH0fhTxZceGdVLR2t6u23k3Y8qYH+Idw&#10;Rx7VWPo/XsBZfFErC1Pq+K8mfUFtZbbIqNu5uFz69adZQwpHl3Zm3dd2c1S0eWd0L3B3fNkqvbjr&#10;/wDXrRij8uQtFtZtu4Y44P8AWviU+SVmfTc3NG6KV9cSLM3lx474zS2800Z2FuG+Xn86j1WaFJWM&#10;c2ONpbrk+lNtnlSXEoyy/wASr0roVRElyZGMayLIw6nG6pItQYLs8xdqrnmo4JDICxDHqvzLipPL&#10;aEiAfeOW+TFHNcdxAkl0MqVx6NHnmpo2+zo0cY3c5KtxUUSOhGxMlm+7uxT5sLatgsJD/Cee/Wri&#10;ILmWHy/M38qpO2qk83nIskWVb+63Q+/HQ1JKI3BQv/FzxUNvYLatlpvlbld3XPpii66gSMl5nKSf&#10;K33valuYUkgV9+w/d+71qe22BmiK8fL8vrVPUrowXPlhG8rPTbyKJagJFpQcNE5+Yj5dpHB9qt2t&#10;m6xssh2svc9TUdoykKeG5yp71opO4VjPErKWwjbq53I2i2QFmSLBUsuMjnrVWKFnuWnYeWrc/Njp&#10;Ul5clf3A3De38PIqJmdY96RBsffxms5e8aXJDZyMqvDcSP5i4dlmJQnPHB+6cfn6Vd05xaq0V2rB&#10;R91h9ap+dO6Bgm3HQelWNMMb7Unf5m3MW/8ArGlTpmc5Emp3EkkiiMDaxyD0BqvLO1rD5kqK3bbm&#10;rF9KkLRRlo2DR/Mc9f8ACoxGkcSySE7lbEbA117RM0Q6aZWj893LI3zLmrkay3FtvVWbr8jKOajh&#10;jCx4jO5Y+i+vuKvRWqJGrl8f7O3ndUSZWpkxRzJ+7lXLs+392vC0ryeQVJh+ZWKspboPUVpXBaKL&#10;Chj1LevtWRewwzuhk6t/Fu6fWsHL3tirlyMxmLdJIoJ/SkiVipYxso67W/iqWwjjksumdx28tj8a&#10;ktvnkydrD+6rc1lM2iTad5TMrL34b6VuRxQmLy5Nys3Aqj9hSBA6q/zY6twOK0LNQsTQzbseobnp&#10;XPIpxsTW9vJGfljXbuwrDt9akaCGGdDIAu5eWOMZ9Kt28QW184TbcEHcydyQKi8iO9uGt95z0DMv&#10;U1MtiS5BuEe75XG0GPB4BqZ7iZ4ml2jdyv0NFtElvaNALOPey9fmBH07VLZzy3CY8oKqt8yrF0Pv&#10;WYEtkm9lZoWLbRnnqanlkjCjaduCTtp9rG/l+aJOD6rjgVVvA7fJCy/KO3C4o5LhcuaWkhBZ4/72&#10;1mI5OOOKsRRXFt/CGZVG5vfpVXRb2OC9eMSrtC/dZq1pvIlgaRQrHcdpXvRrFF8xVf8A0qRmni7f&#10;K22qQjEzqVl2rux8rcVZnk8u3xaxMW6VHa2zNKrghRuG6M+tTcTZZFlDP8shwFXlu5PtS+SIYFTf&#10;+DdXp140yOIIwpUr6fN1qvHcwXqslu7NIrbW3AHkeh9Koi46005BJtQtsxlIx275qGGwuIJ7lvN/&#10;dyAYD9Bk1ei8uBB5j7dowx3DA9qXVNTRLfyGbzI9o2bWDL+lPQOa5UNrIItp27hkbkP3aIXUElny&#10;owTvP3qC6I4WQH5+SOwzQqRykoGG76dKSjqMLe1gManymGF5V+nvUk9naLDvxgNyqq3X0qnazyW1&#10;w9nMu7c2d7Dirlrc20wWFt27dtwpyM+mK15bRCWxl38NxFmW2Xd3Ye2alRPMjXeylfZuTxVnV/8A&#10;R5WWO23L5eFI/vZ/rSOgggHkKo2kFVZTx7cVlKIRFV44+GOcqPlY9Kp3sCwXG2OKNVflmDHOad5h&#10;cOZQGY8/lUiW0htPNvmjYyMG7kbT/DVRiaBbta3GmMRu+VmG0rhif896XSlnaHdJO22MZbzFwPx/&#10;Crtrp4gVZd0bJuxtxjOKr31/Gb2S1ELKgbDLt68ZHPcVVjN3CQiOZlUjazAxlfSpEWOdf3si7mBq&#10;G6l3bnWCT5VzuXtxVWKwksFZbm8Zl/hduuPQmhuyI3LzzWKxNZzSscjON2Mn0zQbZWhaDzWVguQM&#10;e3X6Vi6xAZ1UpdtGUbhkUfhnvitCPXovK3eVudVCtsHAb6ntXPKcpM3RTkeaEgRhic4b2z1q1p7i&#10;SRPIjbf1Vd2dy0y0uDf3u9o22q3zR7cYPrnvV02/2doolVWPG1vLw2PrW1NEyH6gbJYk82LjGCvO&#10;6orS+00u0ME6tIjfvIj1Qds1YnkijI+0BTuyyqOSMU29aG6s/N2opjK8eoNaOWmhk9ynrkVxNaPd&#10;W0XmMvKqpwceuKw5NEvnfz0ZmO0Fi393r2rZvLxZomsYmVvmI3f3cdcdxS2zSxDaZFjXbhWYE7vY&#10;1n7wiDSLPY8ck8u75syKw59q6NIbnyd1vCsjHgIsgHH17VnWsAMaTN8sm4blRcgjNaI1eK0lkgMq&#10;qW5G7g4H1o94SkUxFKLPfc4WQtv+Zg3FULq2uLZQRIWZucqvX2x2qzcXk85W4dfX+HoM027cGBnM&#10;rK7c7sevapL5mVVtpntsuoXu26n28bpiRlUFfmy3Tmkja6J2M/IXDErzzUge32LI2G5AXzM4o5hX&#10;DU7KKezw2fNkcNs25Dc9Ppiq9lDHYpIjKFVYzsX0/OptQ1SKH5Pu8/M684HpVe6aznhAuWVgQdu1&#10;SO9VFD5hyOzCN7htx8vB9M1H57ecz4XH3VUdgKdMrqREEzHzgBfTiltrWCF2dP4mB8s9vWtEiXcY&#10;ltHJeLuLKyqT8p4b0FWJGS3CszsgPLr3xS/YluAy7v8AgQNSw6faSwrLcszFfX7xUVRLWpVmtPtU&#10;v2mYpHtOPmyc9xmotTUyun2YIu3n5Rnd7YqfUvJnTybQSq+M7U7c8VVSyuF2+bcbJSvyrtJz+NZ6&#10;tlIjt1uop2t5IWK+UJfmPHXGPbpTvtZt1Yw/ejVixJ4GPapzKu1lEzKynDM1VxEpT7OsBXdxuVhg&#10;/Wr6CuSpqkl7b7VL/LgtlevrVO4ufOu/s06SbTuKq33CoHXrViOxS0jbc5LFfuhgOazZpfLvWe7k&#10;2pGuI19Cep+gxS5hcxH59j/0A/8Ax5v8aKn/ALT0n/oNW/8A3/NFHOHMIuLQ7LeNY+yx7un1psk8&#10;byrNKuzb1XG5c+1RpqNkXX7Z94nLBTjNRy30QbzoowSzblXstfsEo2Py2/MaEF5JNe/Z5LZiu3zN&#10;zfIP/r1atp7dEwsCxn7zrH+dY8TsyL9olG2Ns7pF3AA9hVqWWSUefbsvl87i3A9sVjKTNYwNAXyz&#10;nYsm1c5X5qsRIsc32llXcwxjOeMc1zrXTxsqiaNWLYGxepPbmryymP8AeGRf9pVHU1mPlNiSaBmZ&#10;Im2sp+XC57elV5NRSxDR3AKMwGGbqR64qjFqHlSLL9ozlTjbUjSx3eJb5lyi45yxAPrVRJlEmTVA&#10;oLr95lyNy9j3qzbahGh/0h22rgEtjoaqQmGGJikbOrR7V6cDPrTXRIrj5xubqc+mKJE8rNFbm3WP&#10;yI5FZlkO36U+KQ+WvmbORnAPGayTfW0UHzTbdhOF+tPtrz7QrOm47du1VXoMVlco14cuyksWHT61&#10;auLu4FuY1cqfLxtHSsq1u5WbzXA3Z3KOmKfc3ZuIC29skZ3K3atY7Fo0ra5hby3kYKV+9+VP+1xz&#10;nkqpJ5rGGpJI0mccHH196ktZWAZ4y27uFwc/nVFpm5dSxLGwiX5gwZW29aoySOrCSUnLcfL0zTZJ&#10;VlVZQ7Lwfkbtmq5MRVWjMinOTuXg1UvIYXZkYqQePQGp9MtJBISJG2KN3I6/jVaMtP8Au5Ap+bH0&#10;HrTojMI8tNsXqysKxINPfbzlVLcZ+Zm+7+NR3EEFpCyJbq0h4jbd8o96qQlmm8lWb733tvBqaeeP&#10;CxNIzY4KbazkaDpJWt4t8jZ4OOOKjW5M5wnDdWIHampcP5bW6RdeclqFPlP9oY/e+X7tSpMzqIkS&#10;ZvKbfGobj/65ohuYGXG9TtO1c8Zqq87H5YxuY/oKhihuQ3mO+GZv73WrtcxV7l5JkQqZ4ueRkyYy&#10;O1TXU8J+S37L8rBfaqJhxDGtw8e5ZMqzUq2wVtoctj+JW+Wo5TSJPAt2ArtcfKrf88tv/wCupJbl&#10;VDRnDZzyvApjBnt2BYqu3AOetRC0807rVFXcymTzH4P0pWKGmyludxmBboVUNyvvTYbsNH5YkO5e&#10;2zrz61YmhcQPEMDc33sZxUbW8ZAJPzK33lGO3WnEqJHc3sVpl4iy/pmq8d3cTzeZs453Zz1qw1rB&#10;JCuQxHJ+Zqls7SNX4k+Qrg/N39asoVZ5fKREUdOMd6lgcPF5ZDZ3Z+9SPGS2Un6MAdvpVrTrN5EZ&#10;ZmLFtw8xVpFR3IY081Gj3jb3x2q1BwfLkK7duR8uOKbIkKI1uX+bg/d5GKj82RXWRkb5mx65FBom&#10;STgN/wAtdvzBlpFuzH+6eXPzfMOtK0onk2rH82B93p161HcnIwVy2T909a0U5ENXFluZZVZF3AsP&#10;vZ460piQXG9uM4z+VRoxkYoVZWHK988dKdcRlX3Bty4Xcu3pxUTqMXKSLA07iVHlkbnbGiZ4pzQx&#10;3cDPHIyqed23DD2pkOHP7x24HGOKluYyXWNcNgZZj/KsoyKI7Y/ekdHXaxZVcjDUjyOxYhffigM7&#10;ABj8rKxVgOpqJyAMSOeuCw+la30HYa91O52uMt/smprZZFb5U3LuyRjkcVBDCpk81V5Xnb61ZZHk&#10;faI/Thm68UuW5LLEDfvlhkjYBuC1BVRGGCjj5fu9feowzJGzyBht/izTHZbhP3aFtxPFVGmMkETF&#10;8yy4K/w5pLmeY7YkO0ZB6VEstwpHmfexyetPMJlgWUSLy2STwa05EVzMsWbln2yN5m3P3ahmlSVz&#10;lRxyu5fek2+Qqtt256e9Tw7GTEit1wGWsZFXKFzMwk4+UBq4z42eFU8W/D/VNDkTzPtlqQuOqt1B&#10;FdtqEJMjG3ONp+bPf3rOvooDAkAO4Age9Zp8skyZv3dT8zNX0p7DVJrZpm/cytGysOcqcH6c12vw&#10;c1/+zdaWKaZVSQjy89vcUv7S/hw+Efi/r1jJb+THJetNEezB/m4rnfC+oRpPDczHakf3W619Av3l&#10;NM4VJRkfe3wp1mFdOtyrxyKycnHSvRYZW2KVOcc9eteBfA7XUm0ezkG1tn+1Xs9jqm+zWePPzcYN&#10;ePVi1UZ6EZdTbSYKW2qGY8c9qmLoIwwiX/erMsrkzRLPGG2+69TVuX7RIQy8Z5+70rFRAS7dpJDF&#10;GSY+n3epp9tYNMygKDuxnI6VJaWxkUIy7vx6mpXi+zjClS38W161t7pmO8qW3KKTld3zd6YSWkYr&#10;u3H+L/PWhJwqsY5CfmG5v6UyVtjh0ZjySRu6fjUG0Se3eRxumPHRTjaM+tSWtw8BWQZU/wB3HvUM&#10;EqzDaBu2fwtwDUkxi2qc7mz/AA0FFiSWS6kWRn9922ntH5soUj5c/M1QQ24a3RQGX93v+Xtz0qG5&#10;mlVCiseB/Ks/eAluLQwx+ZG2QMhc96ge/eU8jaMAH5elT6e4uoWEm1SONu7oOlI1nFv2Z+ZWx97t&#10;WkQY+CcMu1n5IwvFIXMfEfzfT1qG4R4T5EDe45qS2ExXbIG+Xq24CtLmZFJceY291wsjZXFWIo48&#10;B5Pmweg9arzRQltiqNzcK3rUkFm6rhvrwalXLuhZ7dlXgY5ORuoghcJtjbdx83FSTYRfmC7fb+dL&#10;b3iRKY1HLLhTmtFLQgTzXjG4I33quQyxx9Rx069DVMRRyfM+eeMA9aleHCD5vmbng9KxkrhFFk+S&#10;rkgMGXgjdUFzdsTgNgKP4uaW3hLZDtu289agurGeQbCdo/2qz5dTQlimFwv7ofM3f1p6MEjVBHnb&#10;nczDpVXR7SeOJZwqlt2c7sYHvWnGqtl2RSccjvWgFcTR5ztxjjcKbBcRjchUOcn+KrVxbWCqDBb7&#10;Sp+ba3H5VTubNAN6qPm+78vWs5AV7q7ctujGB/Dx+lW7N5hHukO3PTnNRKQUDKnb5aktrlCGEh27&#10;evtUqQDjOrMyMp4bFNfcF3byD3U9DS+X5oZUOfm6+tE8cy/u3DdcdeDRzFrYgjj3LvV8Hn5ietWP&#10;s6ptBxj+HjpUX2OK2jDYY/XrTFIMjM7t83ON1aRYpbk0yzRMqKN34VDJcxo2x2+9/s1N57lCAn3e&#10;TlqzZLhnnVCdrVopGdtSwuB0+760kwEoyH7fnURmx+7LfpTQ8crEq3yr972ouUPEMwPchl9aZOBG&#10;+Vy3Zvall2bFCkFl6H2qRFzG6yPkN0HpUgVpGKjMh5K/exSSEvx/dI6U6RN+X/urhfrml5AYg4JP&#10;yj3poBsMW9txXNS3luFh3A98EelQBmVswn5jnOR0qR5SUWGTGeS1KWgFNhJnaq5Wo75R5JRyrfNx&#10;8tTXXlxKsiuwbOPl71FPPbmLYcHnLYrOMgM77LMQHZNtZviHTbLVdMuNI1Kwiura6hMd1bTKGWVT&#10;2P8Aj1zW1Myup3H5vU96ovErJzH/AOO0tTGWp8D/ALS/wDPwu8WzHQYZ20a9k86xZ2LeTnrCT7HO&#10;M9sV5vo2qJazfZ7nOwNwo/iIr9EviL8LtI+J3hu68N6o6xmaJvsty3HlTfwnP1618GfFj4bah4C8&#10;RyaPfW5WaPljjhueoNexhKntIWb1OCtT5XdFn7aJIlRF+Vhll61l6hBdWd9Hq+nt5ckEqvHIv8JB&#10;yDVbQrzcwjbc3Pp0rsfCHhLVfHWt23hfw/pjzXt6/lxxEhdx69TwBjua3k+VNsKeskfQ37M/x6tf&#10;iPpMPh3Up2XU7dQreY2dxA7fh0r2SynZ1zMGGG6j1rwT4UfsR/Ezwl4t0/x5fePdJ0y3srhTdabD&#10;E808qg52hhhQf8a91jia1k8ubdvGT93Ga+fxEqUql6bPWp3tqXHDy8kkqp5HrQl8LUbj9frUMdwX&#10;ZQy7feoNVMfk7QDljhj6UviiGx4t+3h8VE0/4eW/gaxnIl1OY/bNvXyQOn0z+dfFN0yk7kGPm4Fe&#10;rftY/EaPxT8V9SsrS98y1sZvs8O1uCVHJ/OvK1ZURgr/ACtzhu1fTYGj7PDr7zzK1TmkReSxHBIF&#10;GGVsbj1zUsByOOcfypjJEgzljzXcjiqCJtjDPuOe9EZabgdM5pksgZsA9BihHA7Y79as5ubUlwyf&#10;PJ90nj2qaRpGjXBXP+zxn61D5qzjYV6Lyc1CZtr7AfxrPoaRkTXrmG23I4z0wxrndz3mqrHj5Q2P&#10;pWtqNw625XewH1qLwZp7Xup73BYGsxyidVaTSx6WtvGo2ovX196QIZmyc+vzd6tXWnXaXDJHF8uM&#10;Z/CqsyvbSFW+U5O7ccfhVRJSsNkSRcqhz64HSpIoZyu4nj13dPahTM7rsHXjPWiZHRVEafN3J781&#10;tFl37jZVlXjGcD72f0poXJwVyeON3SpEWRotzrt3EmmpYtt3l+eu7djFaXuTL3hTMFHlsMnPUClm&#10;d8hkwuf4akOnTFVl8shW67ec+9WE0a7kw62ckrL/AHYyf0AqbamLUkR6TLGbnJ5J4/IU/wAV38dp&#10;YNG0uGPO3dU+n6XLBMYrm3ZWXB2OuGA9cVg+O2Ml1FZxKPu4/WrsES94PcvbhIm+WV/mX6d639Va&#10;5s7TywykNz061meF/DeoixU2ttIzbc/KOlalx4c8RNF5s2nyKB9xSMkj1px3KlBsxbu2iVN5bAds&#10;/d7elNhgdIMpAGz+lOuNI1IXBdrO4x6OpqS2sr6S4MMVvIWAydsZNa3VtzHkkVpZGEfllPu1AE2n&#10;zFfdnn/61bEXhPWrxnaCxkzjJ3RnBqxD8MvFty/lNo1wOh+VeKjn8w5ZdjndgIV+drsNy1pW9zHb&#10;24mKHhSGz3GK2tQ+FHjDR7RtQl0SbyV53Lggc/nXN+IC1lpjRTx4kPPvT5hezlzamXoJk1HV7q8X&#10;n+EH0rQWyZ5/JQfT/Co/A+lz3UXk2oPnzMSqKev+NdtH8GPHwVLq30Z5965aJGAx+feo5lc3jTdj&#10;J8O6V9oSRLmH90y4Y5r6E+H/APwUl/aw+DvhHTvhx4N8d6WulaZarBa2t3oKS/IPV9wbPvmvC77w&#10;j4804fZf+EbvY2U/Mvl7v5Vm3Phrxc5y+gXzs3HywMT/ACq/3crXDlPu74U/8FqX+H3gJtC134FX&#10;moa1I7TXuqWuupFDdysfmfaVJGeP/wBVfH/7U/7RfjH9qL4wX3xY8Y2MdlJNClvY6fBN5iWkK5wg&#10;JAySTkn19a5I+CvGJ2q3hy+BbA/eW7L/ADFael/Bn4h6s/kweHJmYd2xgZ/Gmo0oyvEhUoxd0cis&#10;6Q8Sxjce3pV63RzB5qdlGVzXXSfs2+PmbdJbwbV+5iQ5J/LiuY1zRtY8ORzWepW7QywDaysKOaPc&#10;W5zrJLd+JkT+KPJPtVm7DPN5cYH97dVPQWafUpL1255H4+len6X+zl8RNesRfwRww7sFIbhtu7PT&#10;6VjKUYy1ZXKzzB4XMjErn6rQp3fuwepwOK9HvP2cfijZoy3HhfcytwtvcK/9azB8Cfieoyvgq8kI&#10;6lccfmRTjWp9yfZy6HFyofvKfvdsU2SKRRuyT7V2cPwW+JMbbT4Tut27lSOfpWjB+z38StQVFj8M&#10;NGzdY5pAuPr6VqqkH1CNOZ5zHFIW61paVHIx3Lwy8Bq9N0H9k7x85MurSWcMfZY5S7/mOKofEX4M&#10;6z8Nitzd7ZbWRRsmVeBx0P40+aL2Zfs5I8w1+ZWvltGbPzZarjxskKxqeOB9Kzp7Zr3XViZ+d3Hy&#10;+/QV7f4B+B4vtLjvdatmDsu6ONmPC+/vWUpRjuOFPn2PKIbKbduZeCufpSzWoHIA4P3sV7+Pgr4c&#10;SH97ZFm925+gPpTJPgX4TkTLWky9T/rOaSxVNdCalKx4E4bZxH+feoYw07qAT97PJ6V79b/APwaZ&#10;fMfTd23+F5TzVxfgZ4CmO+60iTd28ubaOPwp/XKZnGjzbHz26Sj7gbg/SkVJmXC8jNfQMnwS8Fgh&#10;YtObb/ErSE/zpv8AwpHwQg3ppHB42iTiqWKh5lfV5Hz8GkDsQp9BSytIfnHHQ8N1r35fgj4NIY2u&#10;kANzuXd09qdbfBzwYHxcaMpO3/Vt2p/XKfYl05I8BjaZUJdDu9/5VHMkhT7gUCvoKf4M+C4ju/sz&#10;5eoXdxTY/g14MI3xaMq/7Pan9cpPZGaoyb3PneHJZd2euPlHQVek02RztSNhhs/MtfQUHwS8HL/p&#10;Txx5AH+jtD2+tM/4VT4NEiiPTIY42Yny1U/zrKWKpm0cPK258+WmkvNNh9yqT97bS6np0dn8kL7u&#10;pX1r6I/4VX4RiU+Xpu1f72etCfDPwgGHm6Nbuy/d3HkflWX1uPNogdCXc+clOxMjg9OTjBqRrb7R&#10;EflbcP4hzmvpKP4b+E4v3h0OxZsYbzI1OB+NSRfD7wWZGaLQbXnr+7HIrT69HsNYfzPmNbJoegc4&#10;PO5asEN5AjKHn0Ga+mW8B+EiFQ6Fa4U/LsQc09vAnhuMDy9HtEX2iGSar68uw/q/mfMtvp806M7R&#10;EHd3U077LI+R5Z7/AHa+mIfBfh2BvMaxtwrHJZlAFOm8P+GQu6WxtfmXvGDkVP1ryKWHPmG70+5Z&#10;1CWzZXrgU2KxuMbWhb/e219OWfhPw87KFs7fb/1zGDWg3gzQvK8xbCEd8rGBkU/ra7FxwvmfLf8A&#10;Y15KilVb/vkiiLS753/0W0dwndVz+dfTX/CL6I9zs/s2Fm3fNuQH6Vfg8H6Jbv5un6PGJm/1nkwg&#10;foBSeM12B4fzPli5sL+KXzBZsi/7UZNT2cMty+2O3kbjH3TX1KfB1sLlZBoTBs52tbnr64xUt14S&#10;+2r5914ffYo+99lZR+J20LG6bGUqNj5Sfw1qBlL/AGeQc/Kqp+tST+HdVMmBazdPlCxnAr6itfA0&#10;Mzf6Jo0kny5Ahtic/kKsS+BJLWMSy6FNFns1qV/pUSx3kaQo3PlUeEdTkHliylLdd3lmnN4U1qwT&#10;E2h3UgxhP3LHH6V9WJ4G1a7KzWfhme6j+7uhsy3zfhU8fww8RCTYPCt15kke/wAv7Kd23PXBpfXZ&#10;djR4ddT5Cfwr4klO638N37DouLN/X6VcPgLxS8JZNIuN277rQt/hX1jD4P1ofKuh3jFW4XyTkfh6&#10;VHc+BfEV+pli8NXLKGwxEJAH14qZY6XY53TUZHyc/wAP/FuCRoc5/vHbSQ/DXxb5ZkGg3IwufmWv&#10;qe68Ea1pjNFPoc0Xq2zv/hTbHwzeyZ26byPvfOuQfzojjqkugcp8yL8J/Hysit4ZmVmX5Q7AZ/Cr&#10;CfB7x+flfw4wburNX05J4TIt2uJ5rJNq5ZZ7+JGHuQzZqJPC9tsaVte0Rdi5bGtW5J/DfVvGVbbD&#10;jh4y1ufNafAzx2q5OkMP+mhPA9qkh+Bfjlm+XTlx2Jkr6IuX8IWErCbx/wCG4dn+sSTW4cj2+9UN&#10;54o+Hul/vpviJ4db5fux6xExH5GpWKrS6GvsIdz5z8RfDbxN4St1n1LT9sbfKJo23KDnofSuH1xU&#10;iuSoTr+H419Wax42+Cmv2T6XrHxS8N+TO21/M1KMlf16ivmn4qeHrDw54qn0/SvENjqln/rbW/0+&#10;bfHJEenPqB1raNWUt0ZyopbHP2rPPOGL84+8e1by2FwtusiqWVgOlewfsrfs8aRe6MvxM+IHhm4u&#10;mul3aHZ3EJWFI8/69gR+8J7dvrXs178MPDE8Xlf8I3aovdIrcBfyArH63GLsCoyep8Zyxzr87A9+&#10;TUawSzOrwrlu9fWmofAj4dXJxc+F4WP91QVJqi/7OPgX5fsuhSRq3X94efy9qtY+nYPYy7ny19jm&#10;J3hfw70jWtxGPnibcenvX1Un7Pfwyi+UeG1JC5bzJGbP41qWXwS+GWmhZ4/C9queGZlJqvr1NiVG&#10;R8gwwzplpBjLfxLVPUhtfLLX25qXwm8FapZfYYPD9vsMX3Y4wpxXyz+0X8JdV+FXiyLT722ZbTUr&#10;f7TpdxtO2RNxVkz/AHlI5HoRUe2VSQ/Z8pwcdyucKvU96vxWzSrlZo+udpkFdj+zn8Ej8S/EEmq6&#10;1J5Gi6SVe63KSbmU/dhX+ZPYV9OaX8Jfh3PZCx/4Q3S5AFA3SWqhvzxmn9YjSdmHsZVNj43axnOI&#10;2BGDxhetOSa4QqFQ8Z+70xX17qXwD+GN0DBJ4ShjYMvzW7MrfTr3+lVJP2X/AIUzTZXw1c/N/q8X&#10;zLu/Ic0fXqb6MPq8u58oTxXBTMit0xn0qtFbuJGjO1WP96vrw/svfCaymU3vhKNl3fKszSNu/UHN&#10;bVp+z18LLeFDovwztVb+KRbV5OfxJAqXjYLuV7G258SzRyWw8yT5V6/dOBjvmnXU6fZd8n93j3r7&#10;u074bWHhyXy9N8MQoB8pi+wBgwxyCpHIPpXzz+13+zwvgyST4neB/Db2eg3DKNUtFjKLYzM2A6qe&#10;kbE4wOhNZ/WIzlYXLZni1tKk2lEg4IbG3HapNOgJVpAjbcfeCkit34IfCbXfi14zj8J+H4J2t4v3&#10;urXsUZZbWDuWPQE9AM5Jr6y0f4TeENFtYdK0nw5HFHCuI1aHLEepOOTRKv7PoXE+N1tjJ8oGD0+b&#10;jNQXFrNjMcJI/wB2vtW8+CvgrUzu1PwJp99lflWSyyQfXIwc1j3H7OXw3K7ZvhjZp127fNXH/j1C&#10;xifQPZ8x8ffY7mNFYxNzSlfLTbKduePmOK+uf+FBeAId0aeF44/lB8plOB+dXdO+Bvgyz23EXg63&#10;kX+Ey2nmZ/MGtPrEexMsP5nxvHYyMxcBnXH8HzY/KhYod4b723jn1r7aPw80SwXfaeEra12tnbBZ&#10;hQT64Ary39on4G/2to03jXwroqpe2sbPdxxx7FuI16nPTcBz71Mq0ZSM5U+U8JtmjXaq+3FWJJx/&#10;dH1rPaYwQxnqJI8ii3vACRj73FXEOUsO8u/ad31zU6NuG0gbW5+Zc8VSFzk7sfSpU1Ly1WMD5utb&#10;ROeUSWbCyDa+4Y+X2p32JWGRJ9dtVZbnhTj71SpfGOPy0cZ9cYpsIlaWJ8lVbv8AlTluGCqmOfr+&#10;tO+1b85PH1qvM6+YAGzn+HNZvU1jcmLx/wCtuHKqq/3aqzavGGPknIHB7Zq1CkdyVinj+TOGyelZ&#10;fiKOxtblo7D7i8bj3qL2NSxFdG455UfyqVJJAuE/vYrM0ts8mtYSZRSoX1Ax1qyXuR+W/GxPy7VO&#10;I5413vGdvXLVZ0m1tb3WLHTr/UobGG5vYoJr6dSY7ZHcKZWHooOT9K/Uj4Jf8Ew/2YPAPwqf4uQ6&#10;bH8Yrq10l7q3SG4je1uJAudqKrFc+meRSqVI01qVGNz8rmmHlrIqgqwyr+v496SW8kUHbtHuOprp&#10;PjFr174o+JGu67qvhGPQprjUmY6FDatAunxj5UhWMgEAKOvc5PeuVIRsNIPxpc3NsbezI0u5fvyL&#10;uY8irmh+LNc8F+JLPxRoDW/2y2+eFri3WVPoVP8APgjtiqe63zuB2nPrUF/qB+1Kgxs9NtRy9zCU&#10;T02b9qv4l6xP/wATL+zwzct9lszGB7cufzqcftO+OYIDBDPCY+rboBuz9a8oeN/N3D5cjIFXIW2r&#10;koR6Nmp9lT7G0JSPSY/2lfiQ42DUrRcnIH2Hp/49TpP2kfiWCxN9avuH3fs3B+nPFedS58iRLebb&#10;Nt/dSejY4r7x+B/7EP7H37f3wmtfFXwR12T4e+NNHt4YPE3h2NvtERcAKZvKY7mD4yJARzwQTzVS&#10;9lTjdo6Psnygn7QvxBV98t1HtxnAj6VDeftC+OZD8lzGvvtr3j/goT8Bf2Xf2T/h9pPwA+Hlj/bX&#10;j67vY77WfE11Jma3gUElFA4XdkDHTAPWvkiSRI8gj+Lrmrp+zqx5lEylJxkehWf7Q/jxZFYXafLy&#10;rKgDZ9elct8QPF+peNtdm8VayIxdSbRMyKAXwMbjjqfU1hpKVbzEXvz7D1pmpTFo/l6KtZygovYf&#10;MS3l40SeWd27rVeDeZvNBoa4N4q7zubHU1Zt4iRg5HpUXMZIi+0zecADw3pU0gAjR7iRU8x9qeY2&#10;3Leg96fJbtGwHXr0616z+yB8QofCXxfsfDOp/CPTPHWneJVWxvvDl/ZmaRl3Z8yHg7XHr6dSKdxx&#10;PHXW5hkzKGA7c5pxkLD5W4zgkGv0j/bT/wCCZH7HXhHwRd/Efwv49k+GN99j+0Q2erXyPaXEpXd5&#10;SxOQV5yvyn8K/NdHVlV2K/NknHQ+9YU60a0W0tjawshlQ5dj6ipPtkotmjyfmH3agklErf3v4asW&#10;SW8kX71fb71Etw5TAvifP3NxmozMQmQKvXSLHcEMu4bTVFs5+7TiTIas0iHMh+U9KN29dxbnpijd&#10;v7frQqMDwaozBohjdnnrVYphv/satmVXQqD/AMBqONDn5/73pQFhqy7I8N+FRyXqkgBOn61Nc26B&#10;8FqiFuzruCdPfmgpKxLbTyR7TjkDvX3t/wAEpfFct/8ACDxZ4LSfc2ma9DeRxd44p48MR7b1r4De&#10;cRgDPevqn/glR42bSPjjrXgqS5McWveFZGjj7STQSLIPxCl64cfH2mGkjsws+Wqj77aeWFclOGOa&#10;sWN55luTn72efSqcbq6Jj35p0E/lPs3ANt6quK+SUT3uYm3yRbnyW3fxAYqK1vJPPYSKrVZxGy4y&#10;o96jgihY+aH+8ce9JgW4x56bU5qtfK6hbfbyzAYP1q5Hc/Znz5WVz2qHV9as9Ls7rXbu3JhsLd7i&#10;bceCqKW/pTi/eRMj5T/Z5+IEF5/wUK8WXTXP/I2TXmlS5bI3wqDGv1zHge5ra/bj8Smf4keFfBgY&#10;M+m2M89x3wJWXA9j8o/Cvl/wN8Qda8H/ABXt/i1ptvuvrXxYdYijQZDH7Rvxj+Lg4x3r3P8AaM1+&#10;L4i/tVeKPEFpaeTZJDZpZxHqiGBWKk+qliCPWvpqdHllF+R506kXIwr+6K2CqsfzKuGFZizxxtuk&#10;Gzdx0zV/UVVpTGTx79xWfcLBBHiMc/yrpMJSJjCly5UqvzdVLV9Z/sj6LcaN8DtLklUK2pSSXk3o&#10;SWwM+4Ar5GtGaS5R0GN0yg49zivvT4a6Fb+H/h1oOhiMItlpkafe5yRuIPuCSK8/MZctFLzOjDfF&#10;cuXIiRd5/vY+X1pGCBQN4HtViYQyuylsr9KpF1V2UtuYHPK9K8c9CIy8j+cFnB56elZlxaJuKp07&#10;e9a06qg37i2eR8vSqpiiJZvL+Y/xUFGTJEY+Tlv6VC2f9Zt91OP0rSe2ET+cYEPbrUkkUU8HlxJw&#10;q8fL0pblRMyMsSy4+ZmqGTfHKTH13fMKtXtmYxkfePI21A8LSkyFvu1cVoUNj1F7fd5q/KeM+lSC&#10;+V2D7uM9KjlHny4B+bb931o+zPaHbE209uM1pykXY+O9eYsTnaDkfNWpaXUeMbcfL+NVINiJtL7u&#10;P7uKkiRD949T93NTIC5EiTzg+Zgjtii5twq7Ucsc+lNtoxC+6UfN2XdUrXvlsHVV9+OlZiGAFkxI&#10;NrHrt6028jihgUAjIWm3F/n539duVXvUck8cwVCfvHaOOlBDZF58bpnZtIz+8z19sVXjuhG5iibh&#10;j1qzfWPkjG7jPzY71nvHIW+Vm+m2mIke7d32Mp+Vs0onLMzS/TGO1RQRvFu29e9TQRxsCmfoTWsW&#10;AjzWr7vJRs7cYqCVnxksMdMVIbVfM3py38NOkURxbvvN/d29KzlG5XMZrMkj+WeDj9fSnLZuHxjq&#10;vHFPSCIPlxhienrUlxIApSMfL0+Wp9n2JFMZSNhuG1fvM3pUDQtOP3abhxjd6VYj+aIovfHHtSCC&#10;QtnbyvArVU+5PUqXFvLbuoSJTn7vy0rWbsPNMh3cdulOuVmMm6V+DxjNOQusXJ/hqyim1pNuaVcf&#10;exgc1RubF1fzi+3JUD5ckj0FaUwaJvOjbcrc+mKqy3qjKDblv4R6VMtgKMjkybCNvt6e1UdStmkd&#10;HhmZfLbG3b8p+tWriKdWaZgxG35VB681Xe42yNAD95sgBq5wK72j5K7U+b0Wq8qqztFIme3pVy4M&#10;olYb12begqrdRSjbd7y23jH1roj8JMXqZE+nzC78xUYrkU+W1ETM3PGBtIqaTUrmJDbQKvzZAwnJ&#10;qpNqEkZ8tozuX+8uKq5sMMBmdiAvzfdZu1Vr1VRlCnHbbV5xMImkA+Y4HyrkVWOJJDlerfKP89KH&#10;doCvLZK8CySEbhyCo61RneQyNtJ2/wAPHWtIywRx+U7lWz90n71Nmt45RgH3LCstwM2BJkzIIvlJ&#10;+b0qQ3BdS3ZWIYtzUyxzzDO37rYynf3oSyDNsL47/WhxNEZ8uC/kjOODmnWzzxHcr9efmHf0q02g&#10;yIWuRGcjr8tJb7fMZJYCu37wY1NjTYlhZGnWaV9u5cNl8/hirAbftAHUcGmW0UcjZgQA7iSwA5FW&#10;YokT/lp2+XnNNx90lMjPyhflOP723rRKm8fL/dxxVgv50PlNjkdN3SmnyJJDBt+ZRn6Gp5SjLaDD&#10;s5JJbr9B6U+OFTDgOO3HpV1Ba+ayOxHfB5x9KY8di5VGGBu5bHXFZy0K2OM8f+Hft2izM8GNzgbm&#10;U8V8u/EjQLzw14iW+gVl/eE7lXjNfYGr2cl3v2ysUk7M5Of/AK1eHfHPwNcfZfNW3Zicncg7+lVh&#10;6nLUszOp70TqfgT8R4/EvhiNb0t9ogCxlg33x0r0aS9jj+aGH7y447mvlL4M+NrjwZ4m/sq+GUuM&#10;oUZcHd2/GvpPTdXWeBZ4Tu3Ip3N1HHNeBnGD9liOeK0Z7WW1vaUUpbomvbYLcNJKTjzBtXd196ua&#10;aH8wyzRsW3E9Kzri8F2UYBvlb7zevetHc6x+XHGW5UZ8zPXnNeH7yPScfdNAloGWb7L95MtjvmoZ&#10;I2kcy/edgPm2iq8PmKzON2duQrenrViGeJtwQdFyMdz61d2Z8okUgWdYnclWOQx9u1JfXcvmrHbh&#10;h0LELxtNODKu1vlOWwcNjH0ptpLE8qvIVZlIRuuSuO9aKoHKFvCiSMpjAkLbuuamNo3yFp2yW+X2&#10;qQ3KTS/u024Xr6e1V7iZwVlyqgdMMc/SplKQrDjYytJukuGXcSdytk0y4hWGXczbtq5GRz+NXbMf&#10;aYPlbn17iqs9tO0flvcMY+i4XPfrRGcrF2VittMoZoSy7VALKvarsBmm2pI+eOGZqhnsXjjxBJuY&#10;MPmbgVNbWwSBd8K7d2ce9EioolSyilOxmP7rP3jUWYdplaNuF6MevvTnkuDJuZs5wMY6AU6Z/PCq&#10;4x83y7e9Zx+IrUS0aRmVT8y44+Wpr1baKRmjRdyjA96giheOFY48YB5ZT3pwlNpH5caded9dkdjN&#10;leSIzPGcj/WfvPbinTIZnywdVVsLu71c0aCHepji53ZbjqcVelZbuFbgQBRtx+IPesZyYRiRQ6dH&#10;a26rEjFQo96lZ18lZI0YbRg7j+tN8+MSMSDtVsBg3b1qulxcSDd/CMj5P061zuTLimSZQyPBMOnM&#10;betQXFoiRu+fm/u4wMU9IxNcNvZvlj+bjG2lkMEa7plZvlwvzcfjRHcrlZBpAZ5/JCfNn5d1aiW0&#10;TfIFPy8/KnQ1j2X7u5kK7stHndnhfpW5povnMf2NVZY4/mGRk+pxWkvhHHcvW0fmr8hyOPw/CtC1&#10;00Mm9otvdW29ai022mF00kqqq8Y4xuyPWtNWlQtG0I2+m7JrindFNjVd2s1gePB6tnmiCxikYyMW&#10;/u4VujUXLM7CGFsNIcAKe9MjluEilTzBuXkt05rLmuJD/s9wZgYppGVSN2Wre02O3SFgB/CSzeor&#10;D0SK8lfD3YjjxljtzmugWUSW6+Uyna2G9/WtVFWNNxsd4bXJdF5HAzz9KjmglmdpwuFbBC56etTT&#10;2UMrrJKibg2dvqfrToYLhZGLSL6sNuRSM7EFhYRwTeYIgxY85Fa6W5ktGMaY2AstU4XhRWmmPzKf&#10;l2jigajbE7VkcMq8KDxzWU2MLcwteGBxt+X7zN1zU9vCIZSqx9sNx096ghdHmJZflbG71rXt5onH&#10;nJD820hi7dfeiOpLuVJX8xcDPycszL972HtVPy7aCRSUUbpMfKNu4itC8tzLCrNNhUORubP4Cs+9&#10;mWJfKeLKn5v93NFROKCxPqDJPbsiIqsfaqcdg0car8zZ+8fSqouGjl+Zw4ZuAe1W/JmeLzoDjknG&#10;7Ibjp+dYc0rlDVtmZfNEZb29KkgRY/nLfMpx9fc1VF7NHI4ki2jozd/rTQ8rTZllR167lXbXRTAk&#10;uPPkmYxvtzjGKikb7AHEMeXA3Bf896RZoXmZHl+YYCbex/rVkWIvo5Zs7m2g7a6PsgVrS+mvZSJb&#10;hgN2FDdjjmpmtbhJfKVtys2d27j1qGLQvIuvORmx1YZ7+lW5LmRP9HRNyhsVnKwEEVrFcK0kbqsu&#10;5vm7HFW/LVo1j2su2PDBeQCaLe3trV/s8CbepbagK/jUotfKO9Plz3HSlcpMbKUjiUCaPa3G7fjt&#10;VOXDJtkHbGc1eIXcsTxRleq74g2Peo3itpI5EeSRiw+YsoCj6VF5XBxH22xrXaZdy7cbT0qhrQ4w&#10;GbZ1YYyBV61s1WD7NblRtqu6JNA0c4G3cQWHtVSvYlRsZNlIL4SI6nyxxu71RvZbuzk+yreMY2XA&#10;Yd/atiS2tYgu2HcpT5mjO3k/yqrDp8V5OygGP+4d241nGGpVzR0u1GfMjYt+8yzN1PFWdSa7gRQk&#10;y7gp2s3Sm22km2VWMjFgflb7uPrTr+yeYrI0h2tw2P51s/dJe5DdM8YW5kyzbsED6VTkurjHlxId&#10;q7cs31zU9095u2Iflkzncnp3FVLJLrarXJ8w+Zlc8cVmpC5blp7ESTGfy+Wzub1GOtTWlgA6sFyy&#10;t8rMaiWV5TJayfL5m7aepHPWr2iKIYFtZ5iSqg+ZW0dSJRLsduZEVmTDKOOetUZdLllu/tDHftU5&#10;VuM1ejmLKbrft2uw2g53Dsar37THe8Ei/N8uW6Nx60OJKiV7yzuYNouo08tuVVfp61RlnKfKtqvp&#10;83X8KteZdwBUnG7b91fM6DtULpB5pu7kcK3Rfelymq8iaG6Hl7iOJF+VwvII9RUN/ujCBQN2/LEL&#10;8pH0qZtQs0h32uNx5+XsKy5bprt1WVfMjbt3zms5RcRuIa7FDKVSEt1yQF4/Co4F+0f6MZCvIHy8&#10;5qe4a0iZsSFNuFz1z6fSoLGBUkLxiRmcZApxZma1st0ykXUHfiRWGabdeVDKqPnc0mPoAKr2lvJF&#10;fb4nIbcqsvUAmpLr7U959nYcrwzDr1qpPqS2P2SQ/MxHLcYbGajJa6Zd0bZX7rITU01tJJGs21Ts&#10;bAUcsPesiW91WGfEtsxLMQxHGPQ1Mbso0FMMMvlEMsnG5m6AfWrF5bhoGkgO7pjnvVWSDz7cMZuV&#10;GZP3RfOPao8oBGrybyuGwG4x9K6Ixsh8rG36RNNiWVVaXlo/7x9adbWPknM/JxhahgePcs2ry7DG&#10;dwVmHGeg9qdcXZdMpcN7t61nKSRlKLC9ErT7XAZtuMKn61Rns455dpZV2rlvl67q1LeOOZMO/Ybm&#10;z6/zrN12Bgw/0mTylyWEajnHb1rnlewLQb/YWn/880/75orJ/tjR/wDn1vv0orP3iuaJU0+KG/O2&#10;Ysp4aOQ/MAR2NaP2HZFhZW3MCHb1+lVrC3kRVV4FjkLA+XHJuH0BNa09qr2e0h9uMH5efpX7h7p+&#10;UxKcMEivs3bo9/yiRsHGOOatrbxS7XOdu/ON2QM9aht3C3qwuoaNgytGy/dGOtX4rUmFYYUjb92D&#10;8qng/wCFYyjE3jIR7KD+zmxCQV+bcW7j+lUfKnmjAQfOrKzc4+tXJftAJhl2BehYcVN5a+RhvvR8&#10;bmH4flWfsy+YrDTTFHCwI8pc5Ytz7Y/Gkt4Lg3RkcNGoI3xn5s1egsv3Kxsm2TkBd3AA68UyNZoZ&#10;SkqKvmHczBuv1qfhKJ2sWcGVpW2dVVlxjnpio7i2MA8vaOP71WY5JY0ZIZekZ6/WqDlknmlYFm3Z&#10;Ziegx0/OpkTKxI2nC7K5jXCjPK0tpYSRnzVX5UHQtj/9dTiUSW6uq7WYg8dFFVrnVoLOOZJW/wBW&#10;qk8njJxWYRLInTBeWVV2sMqehqOaaxlgZS7Z46dlz/OqtveG6lYxBdq4KsrZ3f4VYn4tmQhWSX/W&#10;NjpzWkZaA2TQy20iMEXd6stS7Q+4bunP1plj5cYHTHZlX71WNPstVlLyW9lNcbOW8mBm2emSOB+N&#10;VzFR2LUVnJaRFmbgc/Lz2qs+2SXzDu2quNq96W3uzPbDzi2Tk7cdOcY/Smuk9vKU3KeNuN3Vv/rU&#10;NlNDi6RzD5V5xj1p8kay7vMIVWBUcVEsdxvGcZDYXd3FWo3QDbdRZG47lxyPpUkkMDEy8hg+7OVb&#10;OaW8VZzlwRkja39KnSNRMsYIUNuLHdz7GnKI3JijwQ2P4hmsZFRIRslhjjKfKv3jUkjRS2jID29e&#10;lKkCRjzARtAxzTpEReVRdu3AZemfWqjG4pajIbeMDy42OdwCr/8AXpkazXCxmJCN4J24qdYYAFlV&#10;mfb8wb/aAqJWjjwj9P4fmyR+NbcpHKMuYVBw4XK9GHbFN2OxR4ux9OPrTZbl7h2hMe/5stzxzUiQ&#10;zZVfKCqVz8tToUCsZFyznAP3ttOs7iHLJFKJBu6PGKTEndBtXnLD0HWoxbgHILP8gH+frWbHyssL&#10;cJEchM/NjaKZJIpTfH/3ziia3a3TYw9O/r2pyKJDiRcMyn+L8KnlKiRm2w37sbtuRt+oq0bd4bfz&#10;H27tvK7adpimLCyuV+Y7l9RU01yAMA5/hGOtaJI00M/cu9rX5emfl43Cr1qTA7XCy8qu5lVsfpVc&#10;wKWBkDZPQ7eOtTR2Ks209c9TQ0PqFxdf2hcGfHck+9JFajzWkRguecKTT7e3jgHUE7unWnRzI0ht&#10;/M+bdndnrUi2HWvkffznHHPam/aYJsukY+U9cUEH5lUfL/d/vc0NbokpCD5V5yp6e1VyhciLhznP&#10;/wBemGOV5BEg9y2fu81YMKu/3wvXd9aIdzHa+FwfmYKfm4rOcR6EM4aJt0JO7cMk9xVpQLqMx49f&#10;mXjPHFRxRSdHHHH3T1qZ4yuUB3Y67h0FQoExKtsZ3maGVW2qAFGOBjqamks7Y7iqbv8AGmq2Wdll&#10;Yn+PHGDTd80aFy3y5GGB6n0rXlsaLawyHyomZZU3ZOaubljXKDP+z61UjtXlAkPTOabHEVYHEjLu&#10;6butFxcuhZmcPF++bpyF9ajVk2bgu4djup7MMhSuO23rzTrexjw0CPhmOdpGePr2rRC0Ej8qdMRK&#10;o+bht3WlkjkeUBI93AqN1KSbFdQF/KpP3+F8o9D7ihyJ5hwn+z4ieNd3IzJ6mmyXRdowYPp5fr60&#10;+4jlkCvEzEsuD7UkEeTwuWxjk9vUUbhEjuyHUYf74zn0rJu7SRZGUv8ALtyM1tXkRbc4Q4Oejday&#10;7t4iD5h4IAPPT2rFoctj5P8A+CgPw9u2h0/xpbINv2gW942cHp8vP9e9fOukGaFSJ42+bgqvYf8A&#10;6q/Qz43eA9E8ffC3WdAu1L3E1kz26t93zFHynPY1+eOrWTaLqFxpk8LLJG5WRZG5BFexgainTcX0&#10;PMxEnTkj6O/Zn8Xrc2H9lyTkOsm1dxr6k8OslxbqHJ2qAD718B/s/wDjCDR/iHpsLt+5ml/fZJAA&#10;2nP419v+AvEcVzbK0T71dQVw3SssXTUZ3R1YWrzxsd3ayRQp5QDbe2/g1Y3/AGiJkQ/MQMfN0FZ1&#10;s4dlct19TU8Vw2/y0G4hsE7u1cHKdV2XkZtmEXGJMKad5axOZZU+bjnPWoCjbGYDcpz826pfLkdB&#10;hhtxn3pMYTsi8x7c/wB3p1qNRLcHZxtXgbu9SLCkjBUfdz82amgsg7cfezkNSLI44ZA+D2P4VII9&#10;sgYJuKtg+1WEtijkZ55LH3p5tVVSzSfe+8VHShormIPNcytGoZVznPtSw2ybdoiC8YJVicirMUMc&#10;Cl0Tbt46/rTpY4pVyAG+X7vPSjlFzFe3tNmUjXG5vmXg1YiighVh37/u+ackUezbGc9iKmhtWfkp&#10;jtn1FGyHzEBt02DbznrVa8sz5ZkCZbkdf1rUa3aNPNPQnKrUMkbTDy1j3dfvNU3M3IoQwmdd75Vu&#10;/wA3Bqdo2QLI38DcsPpUpjIO1m+baM1LC4Mewn5W+7VcwJkS2wul/dDd8uWzVSfTRCysfuj3rSLS&#10;QLtJ+lVbmcxqRsb0bb3ouyhvPlKYRj/ZPP61CEmWTDpjOMemM81ZtYFmj83zNuOnvVu1t2gO+4g2&#10;r0Vm71OrAv6dZaTaRNc38rM2DtVB19BWRdo1zdsE8vax/wBWrHIq1cyZmBtwu3+DB/TFSxSI8Y8x&#10;OnqtaR7juxlrp6rbLEgX5f71MaIwqFVu3Xb0qypUxlHRcN/Fu/mKgmEcrYVT93Gd1EhxKksryD73&#10;8XI21LEFMeZe6/KDUVxAUfMDfMR93tTTLIY84HHA+tczKI4yJXZWUbfrjNRzMkyNHGew6L1oDjy/&#10;Mcjn7vt70btiHyidsno3X3qLFW6kiSCCJUYDp8rU57th94Z2mqzMXPlz3J+UZVW7UORKq4JHzc96&#10;tRKuSx3rSttZfl+tJKyDlF+XOP8A69JDbYT/AFgH+yaZJ99kfHy85/pV7GYolSNGKfeaq8hieTPm&#10;7T0xt61LJu2fKvH1qKFo8kse/wDSqWoDZHCKFK7m6/hQoiUsWblhgt/9all+b93u9+lJE8S/M7cY&#10;wc1QDY/3bbZfbmnXEhjCxxydVIAplxcwSR/LNtwcBqYsLOG3gn1waACDJm8yaVtuMFdvepXkiaRf&#10;s8e3vn0qtcGRX3qV28bNrcmiN5g+FLbv7xovqKRIjTn9627rxUMtyWbb93nLHrUju88ZDt+IqOYI&#10;kYQHndjd6+9TUkNaDJIfOVZj0BIVs9RTJbdGiwYwzFfXFWbcqkbeYcdMVDeqVJI459eaiAPYzLlV&#10;j+ZBjHG3rk1Ta7Zz5cRY9sK3FT34kYbRg7e+ay5nIfy3Cjn+EmtLIzLMwDHce/t0ryn9pf4Iw/EX&#10;w5LrWnRRx6hbLvVtv+sXuCexIr0tb798q5GSucVdfyL62MDFTHIMMM1cZOMroznGMtD80Nfsrrwl&#10;rbWd1E0eGK5YfpXa/CrxmdH1u11e2umjlRhtkx931/CvTP20PgIdI0mP4meGIpHtYZfK1q1WPcYA&#10;x+WcY/hB4P4V866Tc3GkXywb2aPcDuHQV61OUa1M4f4dQ/R74TfEG18eaWpW5ieZYwJlUe3XAriP&#10;jN+1F8K/AGtSeDrEXGsaxD8twLVwIbd/Rm7kdwK+KtT8eeN/Dlz/AGp4R8W39j+78q5+xzFfNjPY&#10;/rg9RWl8NPDWq/FjVI9A8D2M1zq8sn/Hv5uGLZ5c5PI7k+9cP9nU4Pmb0OynXUmfbHgP4l6N4y0u&#10;O6gT7PK8eZLd33AH2PpVb40+O7bwN8Pb7xFI3zxxEQD1kxxXn3gv9hz9p7w/Yrqtv8Q/Denzqny2&#10;t5JIc5HQlc/y/CuV+O3w9/a21Twg3hLxboXh3ULWOTeL7SdeUMuAcgrKEyOh65/Opo0aMqiSka1J&#10;WifK+r6hNqeqS3srbmklaRmx1Zmyf1qOIhQQDjIwDVi8As3aGePbJHxIpP3D9KrqFJ8w9Vyd3rX0&#10;sYrlSR5UnqOhL28u8jP9adIfOO5+/UUJcBomjf0O3C4NRBHmcEjr23U+UxkSbMjqenpUT74zuVN2&#10;GwferbKI4whXKnnr1pHiZYsr34IWpMZRRXuLuOZQkKqrAYbbTVhyfXio2gAJwO/508KWGTUyCJma&#10;tcPJJ5W0+hzXafBrw3/aOprHv5ZgF9v8a5e60wzyeaV24Na/hbXPEnhGdb7Qb3yZg275lDD/ADil&#10;yuRtofUOmeBdC0yzDSW6SblGWaMGnTeAPBtzL5lxpFrJ5i4+ddvft714FJ+0P8ZXkYf27b57qunx&#10;gD9P61Fc/HL4yLH5n/CYRxhv4IrOIbfzWnySRMrPY9vufhr4OEu2HSo48t0UcUP8KPDkDb20WMbh&#10;97bxj6HrXgSfHH4syOxu/FtxJ82SGVQCfwFRXvxy+L0h8mLxzeKvTarD5R7cVUbmLj5n0NafDfwe&#10;xZW0iJm/2l5rVtfhH4djiW/k8OxmLjG5Ny5+lfMcXxt+MUoUTeO72Tau0M23p+VNHxo+MMUpkj+J&#10;erR8fdjm4P4U3G/UqJ9Xw+BNNhdns9Ht0UDBMMS4q7ZeBzHDvtvDx2qRuZbY18in4zfFyc/vfiPr&#10;GP8AYvCn6LUf/C2PjBI+5vip4gbg/L/akmD7dacafmaSasfS3j34VTeJ9OMmkaR/psfMe2Dlh6Zr&#10;5vt9NvfEPjj+yYY5GZLjy5FlXDIQeRjsfaq//Cx/iP5geTx/rI2tlP8AiYScH86m0jX1+33es6nr&#10;NxJfXT+ZNdSSEyySHqxb1962jGUY2bMd5an1R8Pfhimh6PHbyaYwZlG5vJJ5q9qul6Nph23cEcar&#10;x5jYxxXxxqOpancyOT4gvmX0e+kOf/HqrW1zqSHZb63dRjHzKty+D+Gaw9lrds29pFI+xptF0HVI&#10;VcNZsh/i3JwKkttD0ORV060k09lX/VlbmMfnzxXxZc20tzN5MtzK2eGbzGOf1qK50S1gVoI5XZc9&#10;mIz+tHsdNyfbLsfbi2OjaU3lXD2a5XqbhNo/HOKsWln4ZYNenxDoyrkDd/bMP8t2fWvh6PRLcQ7S&#10;zFT/AA7yf0zSL4R0OWQYEIB67o6n2S7lKpfofd2oaf4XOmvqN7418Nw2qjYFk1+3DMe/y7uhr5l/&#10;aL8M6L4Z8T2z6D4m03VrG+3us2l3azLFjHyttPB56e1eYt4b8NxoUWGEsOP9SP51a0bTNDsCZN+F&#10;x1jTH4VpFcrKk1Lc96/Zq0r4daJbT67rPiTRLW8miEaf2pfJGY0PJVQx4J7nrXrU/jH4V2cflT/E&#10;Tw+duCFXUozn34OK+M9Th8PanGBdXR44CvCGGPxqjLpnh20CpZyrJ0OPJ21HsYyldsOZI+xLn4o/&#10;CzzfKHjDSmKnPmLdKcflzRB8XPgzKwRfiZoqsv8ArFa4xj36c18dvcJHF5SzBVY8rtwBVCe3tJJA&#10;AoYr1Y9qtUIpbmTkfa83xb+ARlMU3xc0Xd1/ezNzz/u8VM/xw+AGn24lHxn8PtgkrHHcMxPHH8Nf&#10;Eknk+ViNeO9RuLRkBZRx0O2j2Me4pS0PtuP9o/8AZ1uz5cnxa0mFWPHmK+Bx/u157+0FqfwI8b+D&#10;J9S8DfHTw9PrtqrP/Z22UfbIwPuIxAAfPY18ziSJUEfOB71CYosbtv8A9er9mo6pszUVe57N+yZb&#10;/CSw16Txx8WPHel2P2LB0nS9QZsSzn/lq42nhByAe+D2r6Ksvjv+zyLkWrfGrw7u8zcZmum2sCPX&#10;b618OmaJYFij+Xb/ABe9QzxQGMNt57+9Zzw8ak7ts2Uon3RefH39nuJ/Kg+NvhdQeGaSaRv/AEFK&#10;hk/aB/ZhmtWEnxs0Nn6AmOUAep+7mvhV9mz7uG9fSiJDI2wfxf3qI4WMerD2zPuOP9oj9lSGT5fj&#10;tpm88MVsZ8Z9M7P1qyv7Sf7MHEV38aLGMf3vsExH6LXwuVhVsiPH41J52RhjWnsICjWkfcp/af8A&#10;2Vw3lJ8brNlXjd/ZNx/LZVTWvj3+xr4x0K60HxJ8ZUjWe1dI9mj3LfvCpCn7nTOPeviQyfLtQ9qW&#10;Hg/K9V7KC2HKpKR1XgzxFpngb4gf8JLq/hXT/FUFmJEhsbyd47a55wshK/NjAJA4OT7V6vL/AMFB&#10;IrO3NlH+zF4fjUDEbWuvXK+X9AVx+deDpqQtkZQm7riq80iXP73YPVqJR5tyYz5T3G5/b2v7sR+T&#10;+z7pKeXyxfXZjvI9cKOPp+dLcf8ABQbUZThf2eNBRl+8V1m5+b25FeHLcxZbEfzdaY7LcHO1VOfS&#10;p9nT7CcuY9vh/b1uRcedN+z1oDjHyp/bFzj69Kj1H9urWb9iNN+CPh+z56tqFxI34dK8THlJJvZe&#10;KBLDJINy4/pR7On2HzWR6+f23fEibh/wqzRlZv4lvph+hBqSL9ujxNboUHwh0GRs/ea+uOPw6V5U&#10;mjwyYlIDZ65qydGhZN6x/L/E3oa0VKm+hnKrLues/wDDfWs+WrD4A+GNy/el/tC5yf1qpb/t3+KF&#10;t3jf4L+GGmZyY7hri5+RT227ua80/sy0EezA5HLVF/Zdn5m9Yvfd60/Y0d7EKbZ6Tc/txeOJ4wP+&#10;FaeGV2+n2jn/AMeqMftx/ESOLyh8NPCbfNlWkt5WI/8AHq88/sa3YbmAp76PaABAv1pclPoirnfj&#10;9ur4qRKyR+APCWG4IexkYD8zSQ/t3fGWMKkfgbwciL/CNHfB+p31wcGmWZbeEGT975afJpdvHmMo&#10;G+gqXTh2J55dzrr/APbK+Lkredb+F/DcBZstssZGH5FuKfbfttfG61DKPD3hUhum7QAxU+oJbOa4&#10;2LT0YFEi6Y4rRsdDsb1gGj27Rlsd6n2cb7C55G3D+2P8do9zWyaCobkr/YKNj8yahl/ax+Os6sfN&#10;0cZbJ2aGi5/WsEWkFtMwjTHy/wBacYLZ90bqS395jVezj2NIyl3N62/a5+Pdv80VxpCt/Dt0OP8A&#10;xqab9sz9pC6i+ztrOkwqFxtj8Pw/N9SefTpWFLp9rvWXjduzT4bC0kl8xh+tUqcexSn5mmP2qv2l&#10;4IGYeMoVWReY10e3x+qmoLf9o79oi4n+0nxa2720+AL+Wyqd3FEW2rCpVV4+aooo0P7qSP5Wz+NN&#10;wijTnNmb9q79p2ytmsU+ITwL0Pk6dbqfz2VXtf2of2mBOJh8TLx2X7vmW8LAfgUqhNYRu+GK/d68&#10;1GiQxzeSsR3D7p9Oai0exLkzYl/aa/aedMy/FW+VVbhUhiX/ANkqa3/aL/aBmtsTfGXWYdx+ZYfL&#10;Un8dtYk8RbkofvGmXMEMcSsvJ3D73ai0SebzNc/Hr9oFHYRfGTxMc8jN9j/2Xiqt78f/ANpi6VoJ&#10;fjR4mMf/ADzGoHafwqvZqqnEkA2jjr3qaSGGR1I+8F5460JLsHMR23x7/aOshiz+MniaBv8Apjqb&#10;r/KiX4+/tMT/AOv+NHieZcYIm1JmBHpg5p5sbUR4QdDnmkezEOZlH8WNo6GqcY22LiyOP41ftBrG&#10;xt/jD4jgVvvR2+pvGD+C4rPn8e/Ge7cNefFHxDMc4xJrErEc/Wrr26GU+Wp/3cVatdPt2jYSDG7t&#10;71nyx7DlJlC41/4wSW6z3fxF1uSNuAG1iVmH1Bbise9bx4/75/FerMSep1KUk/8Aj1dRKkEb/ut2&#10;0/eVqdi1EO52+brtIqkjnlJnFy2/i+5bN9ruoy+019I382qG40LU0O+W7uORx++f/Gu0eHz2V8/p&#10;VHxFcvbQbPl+ZcKwoFGWpyNz4fhm2vMPMYf89CWx+ZqO40O1iVcQR+g+QVoM8jBsZ9TUTMT8zL9K&#10;lmtzKfTID/y7Rjr/AMsxU0FlDs2G3TGf7gq4U/uD6e1HlrzilcOYpyaVHHJuRUx6qtaFhbhoWSRv&#10;lK7SvqKiGd2zcPen8x8g8dqtBzHpdt+2h+05ounWug2PxUkFrY2621rHJYQP5cSgBVyU6AACmXH7&#10;Z/7UdxHuHxVaM/3o9LgU/mFrzWRVkfBI3dqckat05+lT7ON9ieZnosX7Zn7UhG3/AIWrO5bnc1jB&#10;uH4lKkl/bZ/apVWgX4tTJ5gwzR6fAp/9Arzrydp3AU1o43GW/Kjlj2QuaXc9I0r9sb9qXT51urb4&#10;qSFs8b9Ngb88pW5/w3X+18iMzfFtRxn/AJA1rg/+OV43Guw4HTH92pHdSvHT+VHs6fYOeS6nplx+&#10;25+1NdXRuZ/ibG8uMbzo1tn8PkrD8T/Gv4tfF9YdO+Jfi9tSgguPOtlmt408hyMEqVAxkcHtXEsQ&#10;G3CpIJnRtwfFUqcVsL2h33hn45/GD4M2cmkfDzxLb2cDTebIp0+Kfe5A5y4PYDpx+tXl/bh/aqct&#10;s+IcC7sk7dEtR1/4BXm9zcuzDiq0srocBf4hnHek4x6oFUfc9Xt/21f2sILdIF+I8Ozb8v8AxJrY&#10;t+ezNNf9t/8AaotR5Y+Jm3H/AFCbbj6fJXlsdy0f8NBlZid7DHYGmqcexpGo7bnqR/bo/a3njMEf&#10;xenjHmbw0en26kNjHB2cVmt+2N+1ZCzInxs1hA2crEUUHn02155K38uKVHBXP+zSlTh2K9oeiH9s&#10;n9q91zJ8c9cDbdoZZEBA+u2q99+01+0P430i68K+NPi3q2rabfLtu7XUJEkjkGc914IODkc1wTKo&#10;bJHHvUscgRcpUezj2Jcjr/DnxX+LHwrjmg+GfxAvNHjupFe8/s+QKJyBgb+DuwOmelaK/ti/tSHc&#10;o+M+rdfm3CLn/wAcrz1rtmXAPy56Y71GHLdulHKn0BSPSJP2v/2qZ1BT42aou3+JY4wR+S1DD+1T&#10;+09Humn+O2vTNJy3nTo2PzU4rz+MBRlW/OlBbcB+dNU49g9ozu5/2sv2nJ3Xz/jPq0m37vmeW2Pp&#10;8tB/ay/agf7nxy1yPnO2GZE/ktcCZdjbQOKcxDjjGe3PSnyxD2jfU9Q8N/tDftReMZpYH/aNubFo&#10;7cyfaNY1BIYmwR8m8ofmPb1rEu/2jf2iLi8bTdT+MmtSxbiskKXa+S/rwBgj9DXCvuU7WO709qWI&#10;lXyBRKK7C5rnRa3qJltI5o5UabncF/w7Vmwazf242fKVx/EtZ895ztBbb3pvnFugHzUkiJSL39r3&#10;TSndt+b0WpoNfv4nYukfzdTt6VlLI5BUCl3MzmQHd61Zne5otrd+7YRo/m/vCmf21qKt8xXrnpVE&#10;uc8ZOKa87qcMc0FRRsQ6pd5wBHu6/MvFQzatqaSeYVjZi38CgVRScoM09JuOefWg0ibGmXPiW9lV&#10;VszIm4btsf3eetL4qhdbsmcbd3OMd6q6T4m1DQ51ntbtoVzhgjfeHv61Pf6w+u6lGjsNzthe2TWZ&#10;suUTQtP1G+mKafp81xtHzCGIsQPwrTk0rVbUmS50y4hC9pISv86+m/gT8HpvBHwy03VtT01o7zU1&#10;e4kkWPnbuIQZ+mD+NdQPB4ubnzzo+7fz+8jJLe/Ss/rMYytYXKfH8VlM6qxRvm4PGf0rrvhp8Yfi&#10;r8E7/wDtT4R+P9W8O3G7dJ/Z96yxyH/ajztbPoRX0PqPwe8ONKz3WhJHuO7btwp9xVZvgZoM7/aL&#10;Lwis2052tb7wKJYqNrNAlY+e/il8TfHfx08Xt8QfiTqq6hrk9tHBealHarF56R52FkX5cgHGcc9+&#10;lcz/AGBqN3KILSzkmZskCOIn8MV9bWXwcsYjut/BpjYLlQtqcZ/KrUfwy1G2JdfDMybmwzLbng/l&#10;XPLGKOiiarY+OdX8Oa1pEatqGl3Furf89oCv86yb0YmikJ4HHSvtbXPhUt9Z/Ytb0Ca5t7gBCkkJ&#10;556A44Ir5V+PPwr1r4O+N28Na7ZTwQSJ5+m3M8ZUTwE8HPQkdD6Y961o1vbSs1YlwTOfWAXci7Ez&#10;uICheprWufCeu6Xp66he6DeRwltoma3bYT9a9q/Zt/Z8uF0cfEHxLoczTXHGkw3Nsdqx8EyAdDkE&#10;YPpXro8I213CbaXS2kXGWRojgn1rKriHCfKiowsfF0FlK6eaTxn061s+DvGPi/4W+Jo/Hvw68V3W&#10;i6tChjTUNPnMbFTjKN2ZTgcHjivqeT4e+F3n8hPDVvG3+1aL157EU27+CnhO5P2y3+HlqZtwElxD&#10;p+N/1xwfypLGJdC76HyT4q8V+KfHPiq88W+Ldem1LVdQffe311LukkPYewHYAACsv7MbubyonDP0&#10;8tOTX2FcfB3w1by+TL4Eh3rx/wAeeM/pWtYfC9dNgVrfwQsYY/8ALPTQCfbO3+tbRxkeXSJlLVnx&#10;k+i6wnzx6TdycfNtt2OB68CqWpLJLatE6eWVONpXB/H3r7mm8IXKwme30CaFUHzssG0D9K8Q/aU+&#10;AWqto1x8UvCunTNDbgNq1v5RwE6eav07+1Q8VzS2GongGmqzIsMSfMvFbVnoWryr5yWMzLn7yxk1&#10;e+DHw91n4leLk0LQ7GeZU/e3Twws4jjHc46ZPr619QaL8PLbTrBLC20ph9nQBl8noPeplU5WPlPl&#10;eWxuo0MbQuC3XdGRW18NPih8Sfgv4k/4Tb4WeJpNF1T7O0H2xbdJHVG6gBwcE+owa+jp/h5a6jmR&#10;PDjyKPvMluTz+AqvcfBfTpomW98HNu2jlrVs89O1UqytqhJHzT48+IHj/wCJupvrnxI8Yalrl7I2&#10;5ptTu2k+bOeATgfQCsGWzuCMGNv+Armvq4/A3TWcLD4N39m22pJH6Zq1Y/Bi2sWjRfBs0bK2VDWb&#10;c/mKXtoraJpY+T7LwtrN6n+jaTcS56KsLZP0p9x4e1bSYf8AiYaZNb/9dkKn9a+wYvh1NpJjnTwz&#10;cL2Xy7cg/lXM/GT4RanrHhm5uptAuYNsJk86aApjAPPPas/a8z2FzI+P9Zd0mbcOOn1qgkrS/eXG&#10;33q/4maJbtoY23bWx8vOKp2oyrYH1rVJEvUM7TkL0qSSQPhlO045IqNoT5mAKJU3HbjA9qVyeUcr&#10;B42Zm/SoxMsTbge9RuTnB9KGRSuAfei7Gh87bzgHvk8UqgeVtBpqR4jO3GcZ60RE5ztP50XL5SNr&#10;Vt+4ivTP2QvGUngb9pLwXrX2swxf21HbXDbvvRzZRgfrurzuZ1C8LyKm0TVJtE1mz1yIfNY3cVwq&#10;5/uOG/pUSjzRaNKfuyufslDIsSujQ5wxHHYZqrcTATq2/joOKdoer2mv+HdL8R2z7otU0m1u4m9V&#10;kjV8/Xn86sXC2UaKxb+L6Yr5GpHkk0e5F3imE99E0Yiddu5qsWNvHNH1w23K4NUWurWRvLUY9K2L&#10;MWyRAhju29fasDYBGIhucjnua4b9pnxHJ4Z/Zz8Z6lbTLG8mjm2WT+60rCPj3+au5ursK4ZSOW/K&#10;vM/2t9Jk1r9mzxZZ28vzNaw3CgcnMc6PjHvinTt7SN+5M78uh8C6Q6Wx+yzqA0aFV3d+K9H+Gnnr&#10;aNdzyl9zZ3SEkkdOp615dLO6XiyLPw2Dtx2NeseD4hD4cjBT+AFsV9VH4TwZfEaV9cqW2b+nJrPu&#10;RHvQM25ueF7A1LcN5jsIyBzjdmiYSLHudy21sZrQqLNL4e6HJ4g8ZaPoypuN1qkKbQc5+avu+CUB&#10;PLA29unpXyH+y9YQ6j8WtNyV8y1imu1YAcMicf8AoVfW8bgIrdSwGc8Yrycxl78YnoYde7cZNK6k&#10;neev5VXVpS+G5bdjjvUs9s9wdscmP9oVZsLRc/v33Yry/snXEhkyMCY9ahhEIuWXk/3ea0rmbFqt&#10;uu0+WD5bMvT2rHkLxSbvx6VKjqWWLuzndmVD6dqp2khD/Z5G2srd2q4l2dpbbu/pVErHHdSFWxub&#10;c3y1WxPMSvCkrF2UbazLiIJcbFDfKeOOta0qgAJuGfXpniqtxa8+Y2flYbQO9UpIOYpw2zeZlkJ/&#10;HpUjxOSuA3XoR14q3YLIW3NHxyA34c1bltlkXYoI9ff3raIuplPC8IHy7Vx8x9aZEu6Xeq/w4rUu&#10;bWDyFzJuZRjbjrVeyhiglC7fzqZFkcPnSy7Q34U6R3YskbcjrVxIghDjaN3K/wCPtVe8Xa27H+96&#10;9azJcinMZUQbiAymm27SEZDnbnj5amuDFKhMLbwOMA1REkkJ/eAseo3UNaEmjJfFovK25xxmqyw7&#10;m3Nn1qNb8ldrr7ioReysNueefvUIC9OUCBSDkn71U2kSOfZIvc9DTZL54Yt/QYwNrdRVWW4LNvJ3&#10;bv4TWkUBcjn25faCey+tRzPLIQ/lk84yDwKhguJbZDKSu7+FV7VM91M6lhGN54Zdv61fugOms5JU&#10;3ou7ZjkUyW1O7bvyfapluZBDtUL7iooxIW80AL67TmmU9h0e6EAbac1wIo97R7ueoNN8qQuCR1cD&#10;86dLA7Q8Pg7WG09veqZJDdXdpIFja3LNyflqszk7U8vCsuTg/dOaX7MDLuZePaozvVgqR5XqO1Zu&#10;SQCyxgRZG6sqUSPMQUz82NzCtOe6ubtvK4+b9Kga2Cneq5bq3NKXLYjqQ3SsLfy0Cs2MZIxispoA&#10;0u3ClgSNw7Vo3UdwWzFHkdG+bHFQw23lMsxbBB+6Oc1HLcfMZ0y/vmhL4Yr90CmzwSBOEbkVq3CI&#10;SzpHzsy3HvVM3KO5hlYcH5dtbBHuZMkK7NwO09flWq6qkk+1v4eBnvVrUrqNT5cP8TVVvYlIxG+F&#10;29j1NRJGhXle0jODMvXCruNVba5gMzFHjyq43KSe/vTbywIdWJ3bWBU9/pUlnAsvzFMZFIIjpIY5&#10;SUWXdxhvQ1KLVVRFki2qF9M0scEKjfv5X5sAdanPmSpve4+9j5dvSqSNEyhMtrFIzW8WGwfl9c1n&#10;ySxx3KkyDheVA6Gr19AYThXyc9v5VTS1WdGVkjVhxuXq3t6USGmW0vkez8sAHdn5lqtKB8q7OMda&#10;S4zYwqnlEDpx29agc3D7XYfLj5Rj1rHm1LuTxSsFVlUIvJLYqVHV+FPDdcLTYGi2rLIF6YzToJYx&#10;9yMdM7Q3Tmhy7BEsSW0cCfuV3MflZmqNiJVCRuqgMPfNTRTGcbI1+8fu7qr2+5QFdO2PxzS9pY05&#10;RzxxM20oyheW2nn6VSaJ7cfaGJVmIHy/w1fkmdVySuccjuT6e1VZZDNcZWLb2Ks3SsJy5gY2Jm+Z&#10;HdVb1euW8baKt9byo6FsL80meG966KXPleVGpO1T/Fzz71QuoZWtmjdN27Py7s5HapiRI+T/AIla&#10;FL4b8R/b0i/1cm8blzkZ4r2T4J+Ko9f8PrfSNumhl8uSNm6eh+lY/wAbPC0txbtd+X8zR+nIHpXn&#10;Hwe8ZXnhfxctizf6PcMEmVu2D1roxFB4zBOPVGuFrexxHkz6YnuIL2MpHbbZFZfl3Y5PX8K0bR1t&#10;IUgaJt23940fTP1rItruN4o/Jn3eZzj6e9atmm+36ZC8blJGK+JlDldmfURlzR0LkqOxHlq7blqu&#10;9s8civ8AKQxA46CtC0kEcCwufrt449KjumhncBGVlHCx78d6mQmVb+cW8Svt+bg/dqJJ953hW+Zc&#10;nbRLLKD5BVdu04Vj7+tLE7SIrYA2t8xrP7QuUsQTSNEhI27R820U6RCC0LzFty5UN/jRbTblzJtC&#10;vyeKeTOkrROvylgV5rdUyJFa0uJbKZm84gbcgHoKtrKrRh1nH7w7mKrnFJLbWwdYd20tnO7ofapI&#10;YlsYlwOAfukdqfIKJJMo2naGAVgFyv3qrxzyM+fmYKu5lz2qZt12zM7rw2R1Bpkm20nWQT8buF2/&#10;oaJI6I7C28eV2yv945DdyM9KbIRBciWMhdy4bP8ASrURVcSFF9Ay+npUMksd3HmEFfm2sobg/jWa&#10;jyu4SC1I3q2P3YGfxoMEjTBZydu77xA6VVjn+yzKdw+Und1q8paa281o1J4KktxmuiJkwjjigYFZ&#10;2Py9N3H1rRtopXtmdpDn/nn1BrPtvs0yBzty3BUe1W7d2Cx+XGMYJDNJjpSkk0OJnalNdw3jJsWM&#10;qy+Xheoqyb+ZE8ycjlR8oXoalu7CK6nWXLbscY6VFdac0QV5doAXnrzXNKmrmnMU5rgzF4EuWXOG&#10;5HXnmtP7DCFZba9WbcflbZtwPT61R/cK2Q+0svZcmrdit4p5ZgOArI3UVXJyk31DTNFUlbV8yOeN&#10;2N38q3bG3jtgsLQtEwcvGx5B6ZFQ6HbyJdHz2b5jkNu5610ctvbeWI5pflVvkUjrmspSNkrjYbe1&#10;iKtB/EcNDj5SPWp5IEMUkcb7ck7dq9KgaA+TII5GOeVNRWpuI8reFY8t8uOc/WuapIOUs2CCYblk&#10;C7erYHOabLYvLMsgPl7mG7+Ln0p6SOz/AGcgqy4ILAYOKuwBYxHD5m1i25dq5rnUgUR2nRpav5TR&#10;Y3rlpPRc/wCNXLq3MDMu75Cuc+uajhhkncSAkbR97b15qHVUvbyJ41LAM2PvdqrmkUQxS3sx2AgR&#10;hsKzf3fWtK2jZgqrKvKkY3dqykE9oscEv3Rg7mbr7Vdhkki2weVw33Nv9apXDluXr9I50AHZceWR&#10;973qrPZK0qmIAfN2/lSN59vJmadX4JUBfu89KswCW4tXTKh2J2kdBUSJ5QmtpY4B5PzNtI/wrQsp&#10;ILe3jhJwZBhg3riq+m7oAEY8jHVev+FTXvmXBG12Rufm29qcZcoNDJ55oz5YO7sT0xUN5BFcjy5Z&#10;WUPhmZeuPQVBcXtvbS/ZJ5EDbgoG4nOaa80pgXz0DE5wVPTHaqlJSJK72S2e9En3qrDZuxnrVq3n&#10;cRYZT/EW2/yqnJbsZvOC7W4OPWrlunncytjps5xjtWcaakykKDaPC00Z5UY6/pVS408JOjSNujU4&#10;6dD2rQNnt+SQsVb5Qu3O73p1yr2Vo1uw3qrGRhGvQcZJNdUYqI5bGOYnNw2Su08+YcDHtVy3jkEH&#10;kxswBX7u7qfTNQqyXjNPFN8p/hYdqsNGv+qDfLgEcfxVDkQCyHy2Qk7dyrjJ5b0zTlWCOP8AdMfm&#10;4G6TNI7FrXEqMNrbh6bulQxtMQNq7m6imlzFaFm2ldlIEiluSGXo3tU0mooJI444XbnDr5f3sfyq&#10;ohkaXyHZmYfN97HFRPcHf8ysvGM7+KJe6K2tjUu0RomnEnzcfLt6e1V7dZLiJtrOA/HOMA1XYR+V&#10;iUj5c+WFfO4015QqDfLIFDgsUU9PSoWrKiOid7C6aJ8Z2j9506+1SBnuHMQO3HO5T371TiE95I6x&#10;qWVGIDN3HbjqKniZrR/JldWbcMNu61s0uUctihO0Ky+QXPmLJt785q/pUMgCzPtWTb93bjvTW8yG&#10;7kijmaNpGJ8xVHPPStG1iMEQKsOUwflzWWiZjItAQJAJDL82OVXnIqpM6upkSLMhb5OcZGOKes7R&#10;yB1uG44xx3o1CYqFPyleqtt6D0qpSuhIzJLdrgGR+A395uQR14qIgQBgpTjlcGrMkDSOs0iqcMdv&#10;J4Hr7VXlSK8kEau3HTauenauGXMpG6sLFaLMGvFl+Zs/Ke3OcVNplysxCIWHzfMW9qdbrHOn3to3&#10;fKx/Q/SjTF8mbbclN24gsOMt647muim5EyJp7h4HEYEm1k+6q9zSxw+VCXku2bc3yq3Qc0t4jWzq&#10;skxU9fnNUQ0kojtwGKwxBd3ZsHOa6LGJehtZLtgzKrLuDElsAjPI/Kq95bW0KMsOQhbO5l64PFMm&#10;nuGg8m3IWRVOVC9RUTzu6+VM27ai435quoFS4iuLeJpIIVZWy25ZNu32p8KyXaKh/d7lyzZzj6Ve&#10;WS3NuPNToMMq1YgEYt2tyxxtyuV6UNXDmM6TTLcYjJMm5hxInWnXGnXRtVis9ucHDOuen8xUs1zb&#10;RyZMxV8Z2U4XL7vJEg+Xna3cGojEl7FXTodRSJZJXKzDhl4wTntirUU5kTdPHhgx+ZuvX9agJmMn&#10;7xo1+b5fm4H/ANerssNoIWjiKmYr8zNyV/8ArU5RJMy4v5IJml84uxZdscYwBzSTyi6myiSKrf6w&#10;lqoyt/p7Kq5XgfdwT2qzZskKySIV2DnbySPWpiiolmC4a1mKw7k+XHmHpUd01rMv2m28vzFf98GO&#10;Nxx69Kr30kF9asxIXMe4naQQKq+TKh3q2QjZZRzjIrST0NUyK9lmuA37sfMD5rKc80rxCQrH5zej&#10;Z6Dirb6f9oTy4SynnlRt+tM+wXFrKoMKt82F2ydM1yy5iG0R21rcIjF5z8wJHsR0NOkvDPIymPLM&#10;PXt9abdMA+95GXy/9Wy/Kc/XvS2U5eeRHLsXB7cCmkYyIvJtP+fVf++xRU/9kT/88Zv++BRV+zM7&#10;MyNLhkhiG6VmIADM3ds8gVqXYe7JS1kVfl/eI7HP1FVbKdEkzGce38OPWrKxyhRA8O35s9eT7D2r&#10;9f8AaH5nTV0RQIlvL5WxhuU7m3dW9aswzE3CxQI3zyYXdkDp7Vmaqb2MYEjqe4SPJX/GqQgvrk7R&#10;LeFRgiaT93yD1UA5FJSKlodCIJUl3bclQRtkU/Nj2Iq4k32u03RLl+jfMB1781m2M08CLuvZJh5j&#10;fNNKzMqnsCc81NbXUm9UjfMO043R9hWiYou5cZblZT5uN27LSDHOepqGFJp2jt9oUyHApqq01x9q&#10;8xBtXC7lzlj3PrinC5mWTcTuKKzSMF5/IdzWczUkuYZbcqCx2gbuD7/yqOynjmRlY7ifbg+9QwSx&#10;yGN590Y3bV3Zzz7Vam220ZiijX396nlIZXkkuBJ+6RW+XJ+bPGaSa3KTsMZ+b5ty9fYj6Ukcjq7O&#10;kfmNtwMHoM1ZDCNZJWWOTb80h3cg1m0aRI9Lsbe1P/HlGI25jVQRt/z6VdkeLymYxDCkj5h1psax&#10;xTYd1H7zavXJ4zn2pzEbdkm35eCvXPvRshtDYbYzHBXt8o8zGD24FaGiahq2lJIbHU7mLcmJxbzs&#10;oYe+D05P51DFaWjRrdFfmK/w8cY61Eivnyym0fw8n5hVLU0jsWjsRwrxbY9207W6+31p4uUtV2sg&#10;k+bPzL+lQoDK/my28ayZxny+akEksLb9vzA/nV2HdDoEtI7dpgm6RiTu7j/CpEkV4MSxIN3fvVW3&#10;kOoPkx7dvTqFzU08LRKfOdQV4280xMbcBbdw6sEZSBt7nFMtJfOCrcLGzrxG0jEY5qKVbiR2Z9rP&#10;kH7x6YptnpQeYvPebd2Qu7PB9axlAEas0MaqzO8bKFBXAP8AnrUDyR7tqqu9eN2On/1qhEVwqArK&#10;vlsuOGPGD3zUktpcAeahUq2CQvXrVx0KtoSMrrthI+Xrnd2NRsrTzZeParLlD6+1WBGPKzGdxAG3&#10;PJH+TSWqK02yeP5uv3uV9qcmSyC2Xc7LOd38Plg8jPepFdTIyiNyrLjKr0NOZbaGRpnjU843AdKW&#10;aaFm8pZNynj8aiwRFuzE0Hl+cTtXCr6Y61VSSNzhI/mJAXA64p0kCMzOx+XH3hSwRAkmMbmyQu35&#10;aXKadB8SzLLucLnqGYZxVpvIYbi24+neq5VI41kT5cZDjfyKW5n81Y5Sqkxrjd659aoy2ZZnhRIN&#10;qDa3X5m602zsWuJ1Cyoq7stUdvOAuxWVvl+XHOKcJCjYHRvu0aFRH6tEttIqF16fdDfKfQZqsJjO&#10;Ftwoz90dRipN1zIpMkjSRlhhc8VJHAWfeo2qv3s1MmXEfLZ+RD5KHtjrUdtYuLmO4boN28/lirUd&#10;u0484yhlk5j9R2zSebCMMHYFei+tSU0OliDJiPd65NVYGmhmYHy/mXPynmrD3v2ly6OQWXGGXrz1&#10;9qrtH5bM554xvPf2rSJmPV0DZdTwct6GpZTEJGUI21QPuHrmmh4ETE5IXvtGCasI8c8GFK9MKc8/&#10;Wr5QKsKzK28FfbdmppZfOTaQC5/u0S27RTbo1+XAO7d3xz+tMEao6hZfvNnKnr7UuWw0whtC8uTM&#10;F5yeetStAplAD7hydynjio/s8kkx8qaMKe7qePw71MImz5Udysh6g+Xs/T0qnEuLG+VmPcCv03c0&#10;wQDYwTkj+JlqRUmCbGRCyn71SxTx28YEyru9WWsXEvmRAsMeSxBypyW20v2kPuR/lHl8Y4P0p4kE&#10;pAVdrH/WbulRzxH7i87vu7jR8JnIQLHKfN5642letTmSJY8bvmx+tV3UwKMgMP4l3dKkO3yzvXr9&#10;3noakgUSgnEg+Xb+J9qagJXKfdXn5V6VXku5GCW8fzdTy2MCpLNzGw3j7395TVRdjQmWKW4i3GIj&#10;8OtUbrTZpJlYMf8AgC1rRTGaEFX7cbTio5gAiup6ZDc8iplqBzt1ayxrsdNy4wyla+H/ANrr4WR+&#10;HviRe6ibdYY7zdcRbT1ya+8L5fMOZJD8vPymvBf2xPhy3i3wkPEYVWbTcsCq5ZVIxz6irw9T2dRG&#10;NanGpCx8c+DrpbC8jlbG+N9y8dK+xv2f/Gceu+GLXUI5BIyr5bKvHzCvjgWi2N20bqdyOA5x0r2X&#10;9mjx1baJrf8AYc8y+Xc4AjZsKZPX616VSPPG5z4dezkfaumNHNbAn5m2/Mp4wavWEUhfy2TG3lfl&#10;6/41znhTXbOZFTKlsjPzetdZHfxIm1IxuyG3D2rhdjuLE0SMNyxrxxt/rTokwFcn3b3FRC4kuNzM&#10;DlmzgN2q7AEQKAo6dDWUh9CWK2g2hxAA3Vm/+tT9hkYBYse4FIZHzkpt9/WiILC7EBdpXqOtSPmF&#10;W1lWLMR3Et1xnNW3gdY8iBt5/vCltFiQZLHG3HXrWgt/CYAfKwsfXHOaqO5RDYaOZlkFwGX92Sr9&#10;hVWWxLv5RTd82M+vFaxvJJVwMYGOKjvNcuVtfscW1TtxwvPWteYnlM+PT44H2sFbvwTUxKINqd+a&#10;qiSW2zvbq3yhqcmZI/MLfdA4Haokr7Ah0lzIZTDtOOvSlARFaTZ823G5TTxDuiZ1YbuPvdSKa9u3&#10;GAV64rGQcpGbfPO5c/xYOaVbcquGH+78ucU5co3I+82eB+dK8rRTIsavI3zEqOwoW5UYjWDhuF6c&#10;tuqlfKZRjCq2fvevtWnqFnc2bL9stJI2ddy7iPmU9DwTxWbc3AMgQRnpg5FUaEliyxbY5Nu1Typ7&#10;1o3upQXCKvlbflAG2sqOFrm4wseMc8+ntVwWF2W8tIiy/wAqcVdmcpDWLM6bPu9NuKsoA/L7umDz&#10;+tSw6RqKpua1bH94sMU57WSKPkfjW3LYlSKcdttiym/r94U5pfl+WMfePO2pogTCQwGP7uapyXHl&#10;ssMaDjuGqJRNLjZ2A/eE/wAWflqMzxlcj5s8jjoasSIJrdivXGelUJn8obc/xdcVzuJRFJHltu5j&#10;8xJLVXmkkPyRL+73H6ipk8uUbRJls/KCelNW3kUBnzncRwaXKgKoklA6knt71ct7mMRrvAwc/jTP&#10;s++TaeDt/hpGspoTtKs2KYFjEUx27cq3RqZMijcMnGPTNEbCBPmTDYGPamSIcEo/X0pgQsx6nv1z&#10;TLeKMkrGpVf9nrUjRFgCS27/AHqUymH5yWPoKQehEyrubcTjaANy1EVkj3yTS9eUXHTipE/eSNK7&#10;Bee7UToep3bR1xzV3Aom3EzAycgcqBVudE2YidueS1RRsqFt7Djg4NDzRCQMq9O1MBqTu53OFG3/&#10;AGelOabI3KT05oRRKC3y7c8/4VCswUnnawyMe1ADmuFQcD/61N88kcD5u4FMkubeSNSBtZvunFMj&#10;eQttQLjd82OpqZRAcJJN2GX9efpVe6mlL48tl3c471eBgVd0yj5ep9DVK7kjkY4Gdx6s2aziKRQu&#10;ZWELblYZ5wayZJdrNLIQoHetS9uUGTjKr0+auZ8Q6rguYdoU/wCeK05jBjzqEfmAqOvf0q/pdylw&#10;yqU+VfvVzcdy8yJF5HRflb8a1dJnzJ5Ct/F/d7VS1A1da060u9Pms5IhJFcRNFNFJ92RCORz2r4h&#10;/aS+Bdz8M9eeazhb+y55GayZY8ADrsz6g/hivuD7YFHkyRBu/I6Vz/xU+G+j/EfwZdeGtS3L5nzW&#10;9zEoLQSDowz1HqO4zXTRqexncxqRUtz87bS5S6Y2877Y8Yye9Jo+s+K/hj4ksfHngjUWs9S024E9&#10;ncRnK7gejDupHBB4INb3xA8B634B8T3nhnWbXybyykxJ+7+WRezjPYj8qzLKS1vYmtbhdrY6GvVk&#10;4zjpqccXyyPt/wAFftV2PxM8E6Z45tI1tZL2HbfWKyZ8m5TAkX6Z+YexrmPHHxU8I3ev6Z/wmNws&#10;mlSaggvo5Pu7c/xe3Y18+fAwX8Ou/wDCMaUVzd5eOPeRllHP44/lXoHxD8IaifDrXbndJD80gxn5&#10;PX3rmjRp06iOiX7ymd7/AMFHvgX8CfEHwR0X4+fs96Na2N1ocv2XxLY2IG17Z+Vlx3Cnp3+YjPSv&#10;ieNQ48lQu1vevoz4OfGm+8Ja5/wivjm0juvC+rW8lhrdqwxm3kBXI9MZzxyMcV4H8RPA0/ww8Y6h&#10;4DlvvtkWnXTRWt4G+WeHrG4I9VIr35SUkrI8unTlRbV7ruZDxPEWkB420iTBVBqN5W24Yf8AAaj8&#10;uU8qPesmy7lk34f5T1psd6ykrk4FQQxSOTxUghlL42sO2agRIJF3+YZNoHagTrMVEY6dc1G8E0kn&#10;lxg1NHpkkAXO75uahlRRagtzc/Iv3qZMrW/yHtUlva3cS+eob6ionimm5Jzx+NXGQSY23YofOLfw&#10;/lUcjefKHLfxVNb2kjuI5GPpSy2RtpwA/wDENyhqpyRJWcKrZz6Z4601oomm3BcDOasS2/mEbWz8&#10;vzEfpRb2UsrbQvB/Wo5iZEEhMbb1WmiLzSWA6VZnsLiNC7lW+bovpVeNsNjmmZuQBQi5pzTDllP0&#10;pvlbuj1XuPOhX5T90ZyKuMiuYmaRJP3melQo5WTIB+o5pimQoGC/ie9IiTsy4B/3q05kT1JJMnlS&#10;fmoiJiPX604W1wwL4Yr3700wzA88g4qfiCRNuj2+YWxTiySouSDt43YqGOxnZS7H269KkSzmHBPP&#10;vQSSSssaZWmJMybioxTzbSdmpGhZEAbge9IpMi3CSQnJwPWobmUrxn5emKmNqxPmLT2tQyh/Tiqi&#10;rlOZU2Exqd3y9MVGXZeSf/r1ba3fb1H0pgsmmGCK0UTPnK4DyrgnvUsVu4Xe6sRUyWTp/DSTRzH5&#10;QK0USeYpzHEu0rRKInIUAj6VZj0t5XxH/wDrpYtLQSnn73GS3FHLIOYhUR7PmUYHalLQJHvJOOwq&#10;Uaewk5A/E05NL3jc5yPTPSpsPmK7su0Z49KdEu9MH/8AXUs2mSS/KrAY569qfFYtCAshYZ7+tAva&#10;FR0AOAvFRsCh4P8AwHNaJ07LdR81NTSSbgEkZ9KrlJ5ykxO3LCl3E/N8vtXWeIvAXhvStFsdY8Pe&#10;PrfVGulH2zTDZvDNZNjoxb5X57qSMVhjS4yrbn2455XrUyTQ4yKKDJzn8KU/eyw3fNkVfj0mMHfI&#10;3HpmhbJd+F5qY7l85Rn5+4OvOKDE3l59ufatD+y/MG0kU46WixlA38NaqJPMjJVMNnvTxG2cxLir&#10;q6eFHQfextPUU9bVNrAISfbFLlDmRnXK4Xhu3So7C1M10Iy3VuavNZjOXGf6Ulra/wCl5hXgccVm&#10;Vc1IbQhN5l+729alFw6r5bjI9qI4SE3tSuEYbVPPtVrQzktRMeY4EZ+YNgc9abKrwNtnX1HzU1TI&#10;ku04+9xtpZ3M+Ce65+Y96bkRHcWPzNrMG+X6U3LyH5hijMzDaD0P97rQI3HVu5P0zUmvMOjc7/mX&#10;+lWEiZ921v4Rt4qNLbK7y+7Hf1pwl8vEQzjqTQZMmVCqMwH3f1rS0S6hghmacfNtwhX3rKEpddpB&#10;qa3aRZGiDfK3G2loVEdOVZt2CcdyvWmLHt+fad3O3ipJGfYIv4VNI0jQQ+YsakLzhu9Ujo5YkSXR&#10;GIdpzTpLhkVYwen8WO9JLHFO/mCMKM/w9qikAKqS3TsWocrC6k8b71zjmrEjmJzInfnpVQSSsFyp&#10;z2b0p0sjRAMwyp4Jz09qylM0SHJNI2RMTmmhmEm/eqg926U1Btd4zznsT0pzZCsy9l+76GpizORM&#10;sMhKvIuUx94LxVVnVruOOMt8zkbdtXoLjzYWjZ/4c9ap2hDasrq23bH+ftVEmhbwCMMz/XbUfkNI&#10;DIreysDxV6JA672XknBGOlVg3kloyq43H61UWBC4fyWBZQwxmmR3RcbX+XHFTNC903AUn2PT61HL&#10;bpGWV1/GquhxZJb26eZulB9du6h0dSGzgD+E0KruWJbIzjikiaYNskYsvop6VKaHISNbhpMEbhjr&#10;irU1n5sauw/h4apLaHIKkj5ep9qmeTK7R0xzj+VOTMZalGKylaRUi/GsnxraugWEDnj8a6OKRGAU&#10;q2M4zjpWN4zgJjW5GGbzl69wBUDXunOWOnSyIUEbfTHSnHTcDcRir9m7gblfa3fnFONxEqNGyDca&#10;0VO4OZjyQhDtC+1V2V1GFTg8GtORUkl/D0pDHDt5A/A0/Zk8xkGOSP5k+hFTw/PB5cka7v73f6Vb&#10;NqpbJUbalSONSCqc/wC7TjAfOZr2jdh/9ahYH6ZrUEayHIXjk9KZHbbpMr069Kr2YXuZqpMx2Bf0&#10;p5ikx8qf99VpNZOg5Qjv9KbEqlipQUchUXYz9jls7Paho2cbR/KtL9243CGoztDYI/Sp5RSZRW3Y&#10;D+dK0JJwC3SrknONqilVD/dp8qFfUo/ZpN3Iz70PauWx79a0MbjsK4x3p21RiMf3uW21FtQMz7Hn&#10;pUslq/17cVdkiUDK0wyAYUKvagCjJaOPmC9vyqOOyk38df51quU28DNMhwDvANBXQpvaMy4U9uah&#10;ls5Cm0L+QrQZ5CxJWnxr5o+VSf6UKNyeaxlC2ZCFI9KmNrIOQe1XHiUPtbdxThwCOPu0/ZhzGa9t&#10;Nt4U8f7NRiGTbjHufetQsv3c0Exo2/YtXyE8xkvFKG24/CnJDKOox+FaZjjkO44zTMqjklanlDmK&#10;KW8rlgB+nSmyW8y7V2dOlanmKASo5qMyKeGFJwHzGf8AYnkCll70PbMCuBwa0FODg8DbmnEI53Y4&#10;xS5SW7mb5MkSZ2H601VY9B7dOtaMwTHWmJEgAz69qNBFOO3kU7j+FNa3k34IFXtjnjANOEXmcEVX&#10;LctSKCW8g7c/SniEjhoz/s8VfMao2COnf1pCOfnH09qORj5yjcadLJECF/8AHaPIkeER4b5RWiZE&#10;IwKeI1cZIFTymkaiNDw/8ZvjL4WhXTdB+I+tW1uFAWFb5mRcdMBsgdO1a95+0p+0B5Ki0+MXiSFs&#10;fN5eotyfauWNkZDkKP8Ad70NbCMZZBxWfs7dDRz0N+9/aY/aNljWG7+LutSMFxuecM354qon7SX7&#10;Stipey+OniuHIIIh1iVOD24NZZ0xJYvMGP60sWkiVSm38aOVdjPnLo+P37QdxM1xN8bPFTSSLiRm&#10;1ubLDuOtaGkfF742Xtg2lH41+KYY2/5ZnXJtrfXmufXSRCxJ/h9algsCXwh+Xr9fal7OO9g9oa95&#10;4/8Ai5bQtn4ueIpMfw/2xKR17c1n614v8e+MNOg03xf4s1LVobVmNtHqd20whL43bdxO3dgZx1wP&#10;SmvZTOwRe3bdTks3z5arlj/dWk4eRtGZJe/GD43Paw6YPin4gS1tIVitbePVJFjhjAwEUA/KAAAB&#10;6CnWXxN+Ldra7/8AhY/iBZM/JINWkyP1qnNZc7SrdejdafbxwqcyjP06isnFX2HKRK/xf+NYO9/i&#10;fr0nP/LTUnb+ZqBvi38Z5Mx/8LR8RKO6x6xKo/Q0rJC7YEWfl/L60k2ibSvlcM9ChHsRzkFx8UPi&#10;9JmN/if4ib136xN/8VTofij8YVTy2+KniQr12/21Pj/0Kk/swbd8g/8Ar0hhRRtEY61fKkPnHSfE&#10;H4rSL8/xG8QkY+6dYm/+KqxaePfiW0Zhl8fa06yIY2jm1SVlZWGCCCcEEdsVXUIF2gCpIQh4GPoa&#10;mUV0Q1UJvDXxF+KXwxurq7+HfjjVNDkvVVLufS7poWlUZwGI6jk1fT9o79oRnaSb4y+JPmxvYX5D&#10;N9TjJ/OqcUEM42TbfTitPwzqln4R1qHVTo9hqUa7laz1CMSRTKRgow54/wAKnkXY0UiF/wBon9oy&#10;0XdbfGrxZHG/TZrMoz+RrPk+NXxzuJtx+LPiZpG/ik1mZj+pqXUmtJ55JYNPit4ZJGaO3h/1cQJJ&#10;2r7DoPaqn2e1hkEigZ7nHSq5Y9guXB8av2hy4U/GLxSu5dvy6zMOPTOary/Fb42jh/i14nOD1/ty&#10;f/4qnEwzRqcLkcVDJEmd/ljrjPapaiuhQ+b4l/GKWTzG+K3iRzjG46xMD9PvVQ1DxR8QtSDR6n43&#10;1q6En31uNUlcN7HLVYEabS3G2msB975f8Kn3SZFG10xjbkSDLdBT7axd2KIPu96v2cqE/vEGDkUs&#10;ojjU+SOves5DiUJbCRBkfnUb2zhd9Xnk6rnihggOMdKkZjzWkwlyFPXjjrTksJpF/dryPVa1BEsn&#10;zFN/ynipIhFbnYFUUrlcpljTZHGwDNOTS5FwWXHGBWizqjb1HuKY8j/cB5J70uYopvaNEm4j2qG2&#10;sJbiVkAGGU/MatEtI2ZHyKktJlgfcD+frSA/SH9h7x5J4w/Zl8I3F/ds11p9jJpdyG5/1EjKhz7o&#10;FNen6jeHdlXU/wB4Cvlv/gmT4lfVPDPiTwU8pZtPulvIYz/Ckhw+PbNfUN/bwyy+TB1GMFetfM42&#10;PLiGe1h5c1NFmwZJBkn2rQ+0GNQV4+XDYrP0+2FsuJmO7d92tH7LldwYn2rikdMSB9TjX5p2VVTc&#10;7M3ZQMkn24r49+OX/BS3R7kax8OvDXwrt76xuWmsn1KTVHX5MlfMVQvLY5A6V9GftJ+KbbwL8BfF&#10;/iuaVo3tdCuBBt4YyMhUAfia/KvQIYLzUILTUGYeYQGZexx15969LK8PTrOUpq9tjjxlaVNJRPVJ&#10;JLWcWstm8jAqoPmYywzjP1r2HwduGkoZk+VYxkMteKeFPLmngsHk3CJtrMepwa9kEv2XSobXDBiv&#10;8LV7Uko7Hl77hfAG9WGEBVZiMFajmefb8zMVHG3ufpTbRWmLXLtlgoC80KTNNtlX3Ybu31rPqaRW&#10;h7V+xfpRl8S61rs6lls9LjgUsvO+R88fgnP1r6RgufP2tE+VVfmXHSvGv2NdFWLwNqWtvDtF1qBj&#10;+qp0/wDQiPwr2G3t3gmwgba3vjNePi5c1Y9OjG1NF22U2/71n+9+lXI7+DyyoYdP7tV3EZgDCVu3&#10;y4qpaxiRyS33v4T1rglL3rI6IluadC2/O7PRfSq06h+7Uya8WNnSN9vl9dw6+1FtIHXEjLlvzNax&#10;BsbGsYG1FI5ydveoZQ8cwkkb17VctkUMwmypz8pzjIqLV9LaSIOkpHdaUrEjBIGXK7jk4YUSS+Y/&#10;lM3ptA7VXS3CfviRuXjjvTztSTczbuxGelJWAfHdpBN5QP8AwH3q0l0FTcqnIHRuaqOkQj88rjLH&#10;86ltpI5l42+nHH61siokbXBndgPlYcYIoSKMyIyj7rfeBp0+xImdITuC5zj0qG0dZpFkYHbtzQUX&#10;mhXDPArLVS4iJzLKFGVwKvkKkXyKfun5qovsmbyXLc8HFTEh7lJwkJwsaj+lQTwiaLe21W6bqt3e&#10;nrbf8tt2e26qU7iPHzNtbtVCKNx5mPLVvrimCZtvlBf++lq3NcRKvPr2qtM0WSFz83NTL3dQIJWB&#10;cSSAfhVdrhlmZpGPP3RirCxYTY86+nzd6rS+Qrsu/wC83GGqVO4E0UxnZcyYVevFaNtLHGvy/wAP&#10;X3rLgRERlJ46ZqTznYZTp0wDya2iJmktwZ8gn5t3FSW8UpZWCDHoaz7QSRkMyMSvOM/dq4Z53XbF&#10;IT67u1WLmLiLArZbcu3nc3c+tUbqeVZCwb5S2DVqQv5XlOu0+pXpVKe2mmcbJPlDctmhibF8yVoh&#10;uxt7g9aaiR7PvKu37uTVeOe9ib7PJGGj4/eFvm//AFVHdSxbyI3Ze1ZSjrcaZYUBuB167sdKgkjl&#10;7Hg/dpyRTeWu/dnb/EKdJcRRQZcbienNTzA0Z05ZJPnVqES3eJie5/ibkU3UL2NU2lMs394dKr27&#10;lh5wI2fxVSZJJM0cmbeVVb+6OaoahBa2y7lPzNz9aS6uJpJf9X/Fxz1x/WoXjWVcXEjNlcfe6Vpc&#10;qJVkihli2yq3Lcc9Kq+S0KtmQfe+VmX7tWZ3jRvnDdwpDfrVK4uf3flqfnbKgbsg/wD16m6KKt/K&#10;FOwSq3f61BbuVL7m+Zlz14xnp9cUksEjr5mcdlA7UqzbSqtH91st6GouXEtwBVTzVb5eOKmh2TDy&#10;41X1X1qi91GMpAfm788H2po1IpJvEW3BzWiGWriLH+sRvvZrPvLiNk8q2Vty8tt9akudRkmfO37x&#10;wfb0qqDEjsWiZWYbcKeh9aUtRNlpPK8gGd42AXncc0wYJLbkPJC4zx7VUlWebMaqc5w23v71M8N3&#10;bXG6Vl8tkUgY5z7Vz8pcSG4ZnX7235sle1SQ2r+XmBdu7vjrUmFll8uWKNQQQMnH0qwJJGRgYgyh&#10;cct0qTaJDBcmNP3ifd7RjpRLcM5+VC1MaW3L7Ht87ei/j1q3HPGcxwxjdgn5uhNJormIJHMZEzuv&#10;+sH3R7VUmlIlyG3HcBnb296tZDho5E9+PWoSEEh3RZBFZOLDmuNEs23dtXDEjkdRntVe5uViZo2b&#10;+EFfM6VYjdTcGNjtPlg529eajubdZ2wfmXdn1qtiZHG+OtMj1O2YSDO5MFvWvmn4geGpvDGsySor&#10;Ku/KsD0r621rSlMKiU4X+E7eK8Z+M/g77XYtdtFll/h2+ldmGrRpzMWavwV+IUni7w9b219MrXFs&#10;FiZ9uC3oT7+9em2sMjx5LHK/wt2NfLPwv8VzeDfE65JWNpcNu78+lfUWkaml9Zw3kUgK3Ee/jv8A&#10;h2r5zOsH7GtzxWjPey3E+1pcr3RaEUiBvJfqvbvULyMRyJFbzML8vT61oBEksjEG8v8Aut0zUNxE&#10;C3mxhgzcbm+7n6V40fiPSlsVZCbjbJGDxy7f/Wp6RyhmaN/lC8Lt61NNG3mYRnCquMepz1pYYH3b&#10;B6459MVfKhJjYGmnZolfkjCtjtU0JmWdmulVtq5Vs9ahaOSCdVQ43e3WrD+cyKikNtbrWqsiG7kJ&#10;leS++Q7tr/L8vStK6uXijH2gNt4G5V4X3qvb2CId5B+bJPPIqYFpGx5jFWTOP4evQ1PMVFEVyYp5&#10;h9mmVlJ+mferIkiSOTFrvK4yO/1qi9uI5d8ZRcMPl64qQtPCyyeerYzuWRMfrUmtyZ5XYFETZ8uN&#10;vemwxLa2AyuG9G+tSwyoYGlKhd3O3vTZxJNAvmp95vl29B9aNCLlJ7LzpS0kP3mwreZ8q49q0LXT&#10;4ZUWGZvlDZO1utV3luJVZYgow/IC4Bq1ZLNF+/JVVDfdZutSpC5Sb7PZRZeMKpzhuuaYiIY1mSNV&#10;2KRwM5ycmor6d726UxM6r1+XqT6VesZD9m2MPmLZ4Xse/wBazlUKsOtFBYwsu/d93a3Ip2sOwiUL&#10;ErhcBv3n9KaGitgqR/fySCP60QzfNghW3c7uwrOM9RlJreO8UOYDw+W2fKTWnpdvLIFl8va23HHa&#10;rFrZRH7xUKeCx447mr0MFjZLG1seDGFXLZ5zXRze6CRHZWW7CEH5eu3qOa1haMo2q5ZuoJXoPf3p&#10;ojhgAkih3Nj5iT1qazWabdIpAbdgZ4BHfiuGp1NFoPihkaYxGNtvXd7+lQ3ViEiId22t1X6VbglR&#10;WZjcPtLZ47U6Z1U5kCkMzbdq9frXHI0IdPj8xFSPawRRtOTkZNXreIozMzKhHG4E5+lTQWQii823&#10;gLCRednQf4VXvmZQ0ce75vvKyjGe1T8IFiyv7TzG2yfKcBlyevrUyyLNK6xliytjgccVm26m4Agl&#10;V/zqxbu1hPId7Ebdy+571tT5bgWoYDLxeheVyqtR5jRMwDMjLJt3f57VA19iZdko2tw27tUt44uH&#10;aa1+b0B4B966LRAjul81PMcLhh0Xsc06OaW3Tawyu3HynimojlwsrHn73y8VYnje2i3TorYP8I7V&#10;nU5eUCTTgzXHnKeNvzbsmrk8kRbdEyhcgD5qzbOOVLwvArBJMhvLkww9xUgNxHxcAfJ/y0z1rlkZ&#10;jb23W7copX5udyr3qOOyihKxmYLu4Bkb5Qe1XIBFdndEy9iyjufSm6hHMzbFg2r5m5SvJ46VUUA6&#10;XSpYIUkYhiqY4/ix3rPku7u3naSNRtwOKuST3DRbWLfd4z1J/pUEUdvEPOuBn+9zWnwgS214JbnE&#10;UjDb95QelTXhhTM275mUqyn37fSsx50i+S1Uj+8fXmpZr4zRZjX7oy2R96j2gDY7N1dZIuFzyGXj&#10;FWjOkMe3A+lRWUU12SYjuYfJtaQAevFJeyqGKEKHTkrkE00S9CxbncrJu+6vzY6VNY2yzs0hfHOW&#10;bb04rJK3ElujWj7efmyvWrmjzzqkjyzKCqhdoXj6mtdohzMNQju/tKpAi56cr1FU5bcSahIRI/ly&#10;KHVem1sYxnuKtMss06uk7fLzuVvWpLxybUxEqvbdx8vFc85amkTNmDPOqWQKiP7u7px/Sp4o3RPN&#10;i+XufmOKjtXAgjTAJK5b88VPcuQ6xtlSfvHPA9KunE0jsQxSok/nlQq7SCN24sfWpCYrqWNcKW3d&#10;e5qhMyahdulrMFaHh1A4P41ctlmtsZTb+HH1q5cyiRLU0JLRHRYpCCy8bvSrcSmFCFfPGPRfpVS1&#10;hubohwFCDJ69Tmp2EcMvzN838S9xXLOViLDLmFoZEkim3c5+aru6IorRbW/i27agjljnKxAhSzYU&#10;9T04P50rJNBtEbqzMCDubgVMahPL2M+9crujjYbix57YqjawNZk3Y+Z+Sj84X3rWS0gkYylVXjH/&#10;ANaqr6VLAxZZmwc5jWT5QOwx61p8QcxVhulW1ZyzO23nb39vpVxrF1Kzq6o0biRd59qp2wHnOJFY&#10;np83K0+Znjl2QbVjZf3ivnk1tTsh3Hs1xmN3uPM8zJ8xm3Yz6GpdUkFvH5KMzHdhgy9OPap9sez7&#10;6hdoAVVG0D0FU9RvUa68tdq/NlVYfebFacxI2xmjEyC5ztZcKcnNF5BJZ3zJHOrJG23IHDDt/Oi0&#10;hcuZZ4WXkbR14NJKXedxNNtGOFxu6etJyB26EiqynMssbB85Ve2KfZPmFiZGznGcfyqMXMAhUHLN&#10;ISI8rjNEsrtC0KwlV2rgrJjrSuZDU8+c+ZeSdAAqg8Elup98VVvTN5m22Ckbgfvbu/IrSt3jW18m&#10;5nV9ue4yOKisoUWFljiXdwfm4x61UZFX0KkhkiX5NvmbwVYjv2qOGe8tIJN+7lsYYc0XE26XyI5f&#10;mDHd6Af4026kVvkZ1kbbhs/xf/WrSQaEERjkXO1VkVSfvdQTyKdBDEgaRLlm3KRHuYD8aitrYQS+&#10;fEir2ZeSNtEd/bKsk4VmKxu21kBIA54rPZkykWcO9kIpl6jDknqMYqlBcypOxki5ZixLDv2/KtiK&#10;SK705bhhtUqCuYsZz61RtbBHllW7jVjHLkSB+lbRjzC5ia2k8tVkWcfePytwR/jRe3JFsGY7VVsM&#10;NvOajmZYRIsx5SQeWTgse/8Ak01mllVmlZW/iGPT0+tVKnGxBl6s6zT+U/HIPzKavadYvY2i3Fva&#10;NO38K+ZgdKjnKPd+WE+TzM/P2yK1Laa1hVYxH/FlhuxjIxWMoqJoU/7b8Q/9ARv+/lFa39oWn/PC&#10;b9KKXMLlOabTLeKJoVba27b97gD39alRmJM6xZUyEeYq8HAqv9taeVHSJdscvEm4ZzVyMSrZP5Lr&#10;t6benf0/Ov1f4j81jHlAGOTZLeDO3gbuo96RZM7jbxvNyQ21h0/HFTpLDn5o/wCHCgPz+NVjM8Ur&#10;zONwOB8ycHvVqJlUYf2c04LmNo/4lWZvu+/FTW8BaFVRh8mRuHG7PWkhv7rDSxNtUcLuwRn0/wD1&#10;VJG8s826YKq8k8/rVpEwkSOpMXlsqqxYZx3Udaq20qressahlTB3KTwTV5m8390hx1Cup+bp1FRQ&#10;w3kUrRSNubqWYjI4zjipka3Fig5Z+vzF9271qaF4JG/f/N/d2r7d6q/aWSTyppgrM38PNPdoiTK7&#10;MzNj5S3AFJkCzSoGZI1ALKMYjGetLPBJOitcSblHJixwT70y+nhtrb7W0myNfvKWxnH9adboSD5Y&#10;3Nv3MWPSsmzeJIWmlTcWUfMMduadI0joqhAu3hn6k1JDGzp5IdQxxnK/1okgbjB+Xp/9ao1Y2OiW&#10;RgI1kYnsOn4VYHlxPtkKsBgBz24qOxgZpxJliei8dcf5/SoHlAEklx5YV5D+76/pVoHLoX4rZ3Hn&#10;715brt/SmpbSttdSe360RkRoq+ZheAzA5wPpUsF41uhjUKV2gBt35VXMTdlvQ5dEt7oS6zAzwqcs&#10;BIVyfoKPFB0++vT/AGPbtHG0YbZIxODnpWec3Hz5AH8XpUkc56BVzt6Nn9KtFEUaCJly5wx2qq9j&#10;6VakRlAcPllyef4qq3rSxSfaPLzlhux39KsWIXUHSL7THHGvynzT0J9avluO7ETfcMTJux/F7VO7&#10;xWieT5jsNo+tS65o6aXKlvbahFMpXLNFkDNZdy9xCPJf+LBG0e/Ss5RsUmXonLOQrD5iC3Jzgdqq&#10;3soa9V1VQqHqrHOajM8jIxWB4+TkOpUZNRpIyhVjCnH3v/196zGTSyASeSFb7uTUiyEMqqn8Oeoy&#10;aghkM94AYw2ThR/d/GpZ4/JfBznbn7vatLIgcziRtseWwPXpTnZINuNpOf4uKhLGM+ZGgPfrTmKv&#10;JkfMq5DblrMtPQklu4SnliTIHDbRuFSWwtZI/PF1tVv4CvXtn2qnGkrSYhn2L2Vk4pwS4EirK5XP&#10;DD+tBDLEszQylUb92qnlV/ip0V+JpAs8XzKPlbOef6VXkacKWJ3MV+UA1UkMsUmGyjFgw5xUS3HF&#10;my1ykTLGBzg9e1SQ3NvINkh+bbjjgVjo5kOHGVL5bnkVJZwNboplmZtrfXIpGkWact00T7Iogq9C&#10;2cY/CmJIjRsEU48w7SBTJ2SaDy41HzbTkdR+NRQxSSblZ+UbILdBQac2hYS1nXmKcovG5vWpwd77&#10;EO1l5b3quJZimxwq4yVKkn+dPs1uV5Mrbuqt9ff0rSJnIlhtZC7sxVl/hU1LC0WfLbbu6g1Bhk4D&#10;b8nKtjIH+FTtgJsR2OPu5rTmI1uNuJzu/wBHfnd8wIp6BJEjd227WyTtHFVhveXan97DfT3qWKSC&#10;UGGU7fmwV79aObqMnMkBLBRxtzktRDJkbyP4s/N29qY0aYVF6YOVYdM+lMkMRCxtHIw7Y9amUzaK&#10;LRuYvLIgC7uuP4qryTiWTJAKgf3RxSIyx2/kGVvvcsODS2c1m83lXhZVx/zz6/8A16a94iUrEkLC&#10;U78/gadIWQMDncOPu5x/hRez2iuo08zFR95ZlVfywTxVO61FiDI8eCnfP3qUogpElxh9sI/vfNj6&#10;1HDGZVLySbepwfrUIlLDeWbHq3tUzMrOqlR2wfQ1i7jCG2Bl81YgzFcVcihKN/e/ur0wKZA0MO1R&#10;1VvvMelTF9/z7gw9KNQJY4V8vMa4Tp8q8A1Dc5ZNhXHqQKi+2TpL5SzbUPTLY/ClMXnt+9PC4x8/&#10;WgDMvy3+szg/w471heKNOGq6XLp0qo0Mi7ZAy8GuqurHeNr+54FZ+rWSx/6p8jj5e4NS0TzH58/H&#10;zwRe+E/HV9bzJthkmLw+m2ue8J6pJp17DcxSYaObePfBr6k/a4+Dx8V6RD4hs0X7VaksQvVl79uR&#10;ivki4lGnaqsZdvTkcCvcwco1qXmjlqR5ZH2x8GPiFF4j0S3u1K+YFEciqcgEV7XoM0V7aLMsq7QM&#10;c9q+Efgh8QjoGpRxNdny5GUdeM9K+wfh/wCKxPApjnU7o/l2tuwetediqXsqnkzopVeZWPQbR4gP&#10;MJB7AY5qw26NvMBPLcH0rMsZmkwRJ97+9x9auI7SsAzN3wVauY6N0aFqCceZLnA+X5jU8k0SEliu&#10;SuCWX7v+NU7VZAh3yE59+pp8UhaTABOznk/piglovxbGjxG/zE/ebpUqSCBWZpPu8fd61TjlEn7w&#10;/KT1FOnuGfaI37/rVWe407lpbzB8wOdzU77aGlUTYPUgVX2SPiQDuN25qbGG272XoCN233o5iixL&#10;LBcNu2DJYBS361XuA8KjygDuOG9uamEZaMujL8v96ocFxvI+RT83vRfuTzEpvjKqxxxLn1JpYJrg&#10;v5czc9flNUZiwkJidtpGB7U6G+Zh5UrMCOrA9akZoTSbAJZgfmU7WBBB/wDr1A1zj944bZ67qijw&#10;3LPwv8O6nRncC6P8u37ueKl36FokvdXurwIZ5S427F2HOAOlO0vSzq06xB227hu9azWVjIw3McdP&#10;b3ra8M3FvadIFZsZLN/OiI2Xr2w07R+JiN7cfL/Bk8ZqfSZdNaFnuJN2xuPl5PtVDVphcMzt82/p&#10;j2pum2v2hTs3Kp6tiuynH3TklI2l1yC4jaDyuccFRn8KZPOhXcir05DYXP8A9eo5NKNrGtwylQy8&#10;Mvy81mXNzKZQro23+8pzWko6CjIiv7yNTsQf+PYqpJsjIMzKvei+K8sisee+KiNw0kDRyqY9wyyr&#10;XPI3iIuoRlsIzbVH51VvJld/Mw3y9s9Kbe3AibYF3HFQRTSF/my2em1v1rGUWali2EXDyD5l4+Va&#10;ne7hC8fyqn5cp3lCW2d2+8eadHbSRjdIDjb8tLlAmEsHmeZ5m0qc0+Z1zuO49fu96Sy/cRiZgCvX&#10;aRRcS7l/dEbRyFVelHKBC24ctjBHBFM3Png/N0xT0jY7vObjjb7e1QO6NL5kf8JyvtTGLeSSwHCt&#10;0x0zzVc3Es6shjAOfvbSP5069maXmMM3HrjNQwThj5bNkFuOaBE0aOpZZCcg/d21I08KI4K5Y8c1&#10;VeeYyENIC3qahmlVeS/zc9azAdcSqrcfNuamsu5w5fr2Haq8YLASO27/AGaWQyFVEWc/yqogWfO8&#10;seWuPm5+tQyznyd8aYDZzuWmRpvQuXAAPJPWpJ5oUi25G3o2a0aArtJ5iZi/iHp0qaKUxkFtvv8A&#10;Wkt1t0GYzxt4GOlIMyOQUBOewoQC3ZWYKUz90Ftx6mqkqBE3hixBzj0FW2JwY2RfY1Tmi5y4Od1L&#10;lAy9UEgi3xrzyAdvasHW7WR4woG1tvDFc811d8hmhIYfd4PvXPXsG6Rh5SqN3Rc1HKzPluZUC7MA&#10;g/jxz9KuieCFFmZWynPH6017dMdOT3qG6iwNh+9j5juqoxkHLY0Le+EvzKxbn7zc5FaqyI8OG5+X&#10;vxWBpURJ2h/fb/StaEtnyz2456VctDO1zzD9p34DL8WfDL63o0EP9taZbt5ORhrmHGTGT3x1Ga+J&#10;L7TL/wAPas9rqStGRIVk9iDyCO1fps+Y0VkWNiv94cV8q/tj/BHS7K9Pj7QzHDHdSFL63UkASfwu&#10;oPTPTj+lb4XEuMuWWxzVoRautzyX4UeIbTw7440nxK115cdpeKWkKnCochvfoTX0/wCNtS8J+HXu&#10;ooZYbrzoy8cincrxsMj/APVXxlpT6hZXGwOcK3y8+9fVfwM+H91440Kw17XLMtamMrHlv9Zg4JxX&#10;dXlGNpMrD/DY8Q8Y6Xq2teIPM0zSm8tjhfLi4wad8Yfg9410vwVZ+PvE+kyR2/7u3WSQAk8Ntxzk&#10;KMY5x1GK+yofhf4ahhWRNHhVlGBtXtXln7Vfgq//AOECju9I8yW3srkvcW4YtjIwGx3A5rSnmHPJ&#10;RtYwrYXeVz4uTT4A+6VRiiS0jgc4UbM56VsanomrPMxt9Knkj6lobckD3J7VRW3lIw7YUt0b1ruk&#10;+bY442KcMUSnIH4f0q7b2Mc6mVl2pmmJAquxYYzx2496fKwyRESueu36VOpokSx/Y4CCir97OdvW&#10;phJBdhY0t8FQdzVSiY+ZseHd3+7U99KIrnERCgKPx+tZ6g1oWHTMG2NvlyAaYunfaB+6I3LnPaoW&#10;1RhgBVYnjpSf21cRqCZlDMPm2irjcxk/eHeT5KYldcj+GowITIx3Kzf54qItNcAhjn+7IrdaS106&#10;SaVYIUZ5GbakSKWZ2PQADqaU6kYK8mLmj1IyI0uMge+KsPceVFuUKG2EEbehq6/g3xPaRefqfhXV&#10;LeNvuvJpsgB/EriqjaZcTz/ZkRtxHyhhgj86xhisPLaafzQ3Kn3RRSeYBmIPLc1VnjJk3Jx7ba0p&#10;dNuLcbXib5f7wOTVdoVZvLcFW7fNiuyOpmV4uSVouEhYcjjpnb1qeSB03BRt7HioiuBg847VrsBX&#10;KADj/gNTRRRmPgdaaQNoDf3qcsnkjKLu7dKRUYj4N6KyEnGaUwqz7hjnoMVJjeMnjK9aRl/iTP4d&#10;q2jEpxFKhU4H04qAyMPlY+30p8m4Djn6UsFuCqrI+A38RqnExcSIl5eEB601o9oz7dquNZSxngFa&#10;aLbDjA46cVKpkkMDBA3yZ9KFXe2QOMfN7Vcj0ozgImc+iinNotzCNoRumGqkgtcpvCF2gtz1wBTZ&#10;I9pwp5b2q62k3u8blxx0Y9fek/s2ctgx89MtWhPKyrtKj7ud36VGY9+Dt5rQbR7t1ytu3Xrt4p0W&#10;gzyKp8v5jzhVojLUOXQo2sT7tgXaenHrTZo1zk/p2rWl0LUI1VhG25mqvc6Hf28Hmz27VstjP3jP&#10;Jxwqr83P3elEbAx7U/HinXMeD5ag/LwTTd4Cggfkearl5gfMOGOmeM9e4pDCknzMc88YpkkbkZHf&#10;3NJEkkZwG5rOVMkkmdYjhdv3u4pEdSQo+lN8kk5Zj60CPb8wOR7UJATfaXK7d24Diq4kk87GePSn&#10;YYfcpyR7j8zYYLx70SiK5IAZTy5DYzzUJkkt5PmPDd6cHkMm0cU2WJ5eh79alRHqPE8shzG5C/zp&#10;7SORuBPT8+aake0DAzzThHJnOMetaKIe8NWXcdy+v8VMfesmGX/gXpVhra02hkcs+3n0FRPGSflH&#10;bP0ocQuRTtkYwOvWn6DG0ztIcbabPEz25K8fLR4fuxEBBOoG1u4rnqbGlM15IWkQhefZaiTT5U4d&#10;vm/2T+laEdszxrK95bxrjLM2ePTtQ5spH3DUYW7MwYjaahM0lG5Re3KnBU1E6gcj6c1tpBpsoEcm&#10;pW6n++xOP0Bqvc6Zp0S5Or28hxx5ef6gUw9mUIVi+YOy53Z6Um1s4R/vfwnpViK00+NMtrEK8/dd&#10;TupIV04TMp1KFccl3Dc/TiqiTyixKnlhW43dCelRywyo5Qr8v93Facdp4ekiWT/hMrH1IeOXI9vu&#10;URf2cjyD7THIi4wy5wfcUSIZRjieIZKkr7Ht60sTg3fln5gv8R71oXF5oaCQR30bNtwIwpyPbpWR&#10;p93BHdyC5uPLG47W2ls/lUjjuaJsnkIKN8v8QNSS2blTEy/h6U3+1tOEf7uZmLf7PWnpe2kVt507&#10;t97IxzmqjE3UiKWxEGSRnPpVVbNRlnYBVyRxnNXG1vSZCVmuJFHXasec0Ne+HzH8s8zeg8nr+tTO&#10;IkyBYFyoJ3Y7VNMIYoy7p8ynuvWq6appCTqTPceXt5G0Z/nVubXNCuY8xLN8vCho657GiehVtrVz&#10;G0yEbuR71C6XCR8jrxnb1rQ/tDR+GeaUgc7Ui281HdajocqYd5vX7lXFEy1KkCyCMkj5gpPSksIX&#10;TVJJGX+FT61OdS0oxfuVuA3T5oxgj86p6Tq8drcySzxO277oWrdyGjdErwj97tVS3pzUk0MRQtEA&#10;WX+8PzrPm8R28pzHA+3p8w5psHia0gZUltpie3zVIrF0I0I4P4qvIqK5hnuG+Rm55ZsVHP4ptmO9&#10;bSRlZfmHvUbeKrcfKLVl29t3X8KALCQzFMsfm5FEAMbeUqbtv3s/zqv/AMJFHEA8lk5z/CrYzQni&#10;WFTlrSQtt+6zCpbBs1oIZlTygNuepZam+xmRcjGN3IXrWQ3jRz93T2A6bc0kvjR3iIi0/advaTpV&#10;AjbNmsRDOWx15Nc14+uRay2tuGZlfcW+ox/jVh/Fk8iMI7P5toO7dWDql1eavceZcgsyjjd0Aqoh&#10;IYb1kG6AZ7fMvSlSeNkbduz05FNFhKi54B/3ualtNPd+u78K6ImPKVAB5uQ3HaptseODnHtVxtNk&#10;kj3Jbbdnfd1zVcWkmWBTPOPpVhysjURuFwDu3Hd9Ka+RzGMfjzVtbaSPjymJ5BwtRiyuHbesfK9d&#10;oNNLUVmRRsyp8wzTklYfMhxjvirDWNyEEn2c4PTC1DLZ3SdIW9elVYeo43XnLuY9abG6QS7woY9P&#10;Wj7JdH92kLMx6fKaWCwu5PlFtJt9VU8VmHMwlEbDdGx6fdxVYKGdg38J7VcXS7rcF8luenynigaR&#10;eLkeS7f7qkis3qUtSskbFduf4qdArINpf2q/Fot7IufIbJ6fKataJ4F8S+JNXg0Hw9o813fXUnl2&#10;tnDjzJ36hEDYyx7DqTwOSKG7GsYmO2N33fr60SbQdp59K2H8I6tYa9P4c13S7jT76DIms9QhaGSM&#10;gkHKsAeuenHFTHwnzt+0QnPP+s/xrJyBxkYHklguBjuBTJInViEX6ZrpIfC8CnbPeR7umPNAxTU0&#10;CGW62vfQKPRplGai4Rgc+0TSLlV/Ic01oJEG3bXSy6Ha2cnz39rnv++Wmz2ekytlNRtv9pfOFA3E&#10;wYbZpiysmOvIHtTDaywtknb/AFrpbGHS7IlJtUt9zr91pRz/APWqC70K61aV5tPtZJY8kI0KFg34&#10;1tCRm4s58je+C3Tg/NSTIAc54z8uKu3Ph/VoJViNhNu6bTGeanTwb4mmXd/Ys6/3tyEVvHlJ5TLI&#10;RU564zUTjf7VqT+FtbiPly6fKD/dxzTl8H69IQh02Yeh8s1crdyeWRkx7lGFK1Iqqw8zArRfwrqd&#10;sge5tmRd23cy4H51JF4O1Urva2byxyGXJpKKFaRhSPsJAprjJxnNbU/hqf7qrnj7y81HD4T1mdys&#10;VjIwB+8tTOJHvGaIMpgv06DdRGob5Q3StmLwhrTFo2snz93HAOaePAuuRsS1hJ/usKyKipGKkQZi&#10;WNHlhuFFaVz4Z1WJhGLM7mOOGH5dc1IvhbV4UZrm0kjX+9Jxn8azuacpmxIoOGHT1XpTSfm3L+la&#10;Z8N38oYwQM+BlmV84FRHw9eL842Fe+2YVpBlcpS8vzBkk8f3u9MYcc1rReF9VKbobVmJ+7UknhLV&#10;41xdWbxt1Ct/FXRy3MZcxibQR1/E1LErl8j7o5q5/YUzjKbPpuFCaZJGAFlTdnAXeOalxHC5GZhE&#10;PkP3l9OlV5JSzZlC5z/FWkmh6hP/AMu3T7y7gSKiXQbuQkmINtOGKkGs5It81ip5rEArnbU1pcIz&#10;bWzUjaJeFdsSBv8AgYpsWj3qHB2lugVWBrNE6iMpLbd2c/xUiXK26eWPvE46VOukXgkAdPwzS3Ph&#10;3UPld7d1Vh8rHuavliUVYLh0mV2Y4/i561Ylu4mdTEm0N/EwqSz8M6nMu/yeFYL15+v0pzeGtSaV&#10;hHaSYXIAVTz71k7XNYoryyArvLfNjtUZKxknO7cowauN4d1VgU+xT524ZVjJP5Cm2fhfxFdFoY9F&#10;uvlPKtCysPwIrPkLaZXhWEMrP8x/2e4pJrkLwn3R935qvXHhDX7eLzbvRrpV7Hyj/SmXHgzxKIY5&#10;Rodwu9d0e5TyPWqUYkWaM+SZjHvJqF3HX/IrU/4RDxFHGHbSbls/d2ws2f0pkXhTXZZNh0m43N/B&#10;JGVb8qUuURmSKduRwf50ipMEwCc+1bb+CfEW35tGuF9jEf8ACli8BeKicnRLrr/zzb/Cs/duVHVm&#10;LFPOH2sT9K0F0+/Nv9ukgfymbCvjgn0/SrY8C+JIh576LdH+6PLJyfyq2PCvxEWz+wL4c1LypGBC&#10;R2zMM+vTikpR6s6I05HOyXCpIQW3dj7iojMkr4Xof9qtmb4d+LkXfP4bvV7Hfbuv8xSD4aeMxF9o&#10;j8N3hj3feW3Y4/AChyh0YcsuxkplW37qJpzt2/8AfNbyfDfxiYvMfwzqKp/eNm/Pv0qvcfDjxyx/&#10;0fwjqcy92jsZGAH4CsZSRfLI5y4klkGwP+PpTBJKF5cnA/Ouij+GPjy4byoPBmrStnP7nTZWx9cL&#10;Sv8AC3x3HIEm8EaxH2+fTJR/7LU8yJ5ZXOdtryVWyWOOtTi63N8x7dOldJb/AAa+Ilww8nwRq7bj&#10;8pXTZMfntqOb4H/F9bjEXwy1hu3y2/H8+PxxUvl7jjGRzLPJ5mMflUo3sd7NXTxfBb4vLJ5T/C/X&#10;vMY8/wDEvIB99x4/WrT/AAG+NcXX4Wa0ynnd5K/41LlHuWonKRttOOzcU1gZDkNXWw/AH45yhWh+&#10;EmuN32iFP/iquW37OXx6l+78HdeYf3VgRmH5MahyXRlWZw5KInz9aq3Nww+UGvRLv9lv9oac4074&#10;RazICflMyxw/gd7jFC/sl/tHSAl/gxqnyjLeXNA36+ZUcxoqcn0PNw3y5x+vSpFDECvR7b9kr9oe&#10;Q+XJ8JL6Pj5ftFxEufbhjVn/AIZG/aD2MJPhdfI3o00eB+O6p9pDuL2VTsdB+wV8RG+Hn7RGlZvf&#10;Jt9ahl0663fdfzBlc/QjP1HvX6BX1pNbT7t/LNhirdK/Ofw9+zD+0v4c1KHXo/hddQ/Y5lmjuG1S&#10;1VgVORgeZk9PTNfoN4Z8WL4x8IaX4mtrVt1zZxG9h6NDPtG9HHY7s8V4+ZxjK04noYRSinFm5YoU&#10;fzJDu3Hoa2BNGYNpP8Xy1jw6lAEVZV2sTjbUGqeKdK0i2a91DUoLeGJS8k08yqqAckkk9K8aXN0R&#10;3rY8P/4KeeI38Pfs82+gpLhte1iKLG770afO3uRxj6mvzs80xXaXCHDK4P619B/8FCf2pvDvxw8b&#10;aZ4S8EXBuNI8MJMi34bK3NxIRuK/7IAwMetfPHEyeYDzmvpsroypYdcy3PGxlX2lay6HqHwqP2vx&#10;CsUpWRnYOVzjOef8a9slVLhIVjblUwfbivn34aa4mh6hp2ovucHdHIq9R6Gvpz4UfCj4hfF7wVD4&#10;y8AeFbnVLV7qa2Y2rIWjkjIzuUkH+IHIz6e1dOIqRox5p6E0KUqmiRz8BKFgM7TzgCpA0CvvY7SD&#10;jcy9vQV1HiD4N/EPwbaTT+KvCl3YLBDvmkuoygUDvk+1eU+IPiToWhMJJLvzO8YTndisaVSFb4Hc&#10;7Pq8qe6Pub9mCyitPgtpV9Gx8u9WSfrn5jIwI/MV6FMzzQ71x935c14L/wAE6vHcvjj9nRkumLtp&#10;vim9hVCP9VG+10Ufmx/GvfpGXZthA6ce1eTiouNVnVF+6OsGV4gs2dx4LCqdz5gl2xtx9e1O/tKO&#10;zmMUqLuK4/GmiUzswSPaNvUdCK47K5Y2OKLzcSuvzD5ie5qUQiW7G2RflUrjFRGGSQ7E28sPlPap&#10;oIpVlwB1/iDVp0EOeCSJ1dn3FVxuPNOmlYofmLZHc1XLz853Nn36USXjKPL8lf8APrUgEcQlXCkf&#10;e9KcbRDB+9T60y3uY0l345Y5O3pSyzZ7sFz+dZpu5TiTW8UU0Bjki6EY4qOPybZ/KRB16ULNsUmN&#10;l55bLVD5u642DHruroiwiy3dW6rDukVTuXn5ulUVMEJ8tF27hncvNT3d3tYKY/k3YG7vVV5hu2YG&#10;3+dA3IvRXpEu0jarfe3H2qO5ESv5qpuLerU0siQZC9Bz3qG4ZxJuYk/MfmWggUpJd5jUVFNZbGZB&#10;9BUiyYJZBzt6DOapXl1N5jKjEc/Ltko5rANu7WJflYqe3y1m3MbF9sS/MOPlarZuJxxtY/N82e1R&#10;yXAgfdj1PTrUSlzAVVheOP8AfAsQPTgVlzZ+25Vvl3flWxfXsbwq5Xrg/LVGOEmbO3+L5cY5FRyu&#10;5SYIs43Bmzj7p7VdtoRGMFMY5x1xUIuFibATtmrAnb+BW+brXRTIlsNdiWMaEc8/Sn27yo3mbvlP&#10;3gGquLe4u0YIzJ8uNy9TzWhY2btApdfbG3pWxBNbzyXn7xiy45w3OalkQNbk4ztY5qWCyiW3Yl/4&#10;cle/4VRaR7aVo/Nb/WEHNAFG9hlTnzNwb/ZxiqEsczncp6etbN8IGtwFl+bHTuaozJsQgK3K4osA&#10;yymkRA0k3P1yKivUG390d3GPxpqM8JaFv4cY9qbBlSY3fcf71Z+zGUfLZ0UTsuf71Ml3xbUgjABb&#10;5jmrMqNlRtVlbP3l60qxo/zoiYXlt2eKXIxGfPbN8zHaOCV+bkmqwCK4D5+72bvWjdKWzuH+6dtZ&#10;V2jZyB0bnb6Ucr6gQzNb3LNA0LZ/vZqvPaRWm1kdQCc7c98fzqRroAMpiC9t27rUd0IseaqqzBvu&#10;7vucdqmSLTM+RQpyqtj0zSPbJcOAjqjK2eV6exqUPD53PeoZ7gzXErHIVpAV2sOeKziO5Ituihcb&#10;fqOlN1CILIdiYXGNy96h+3OU2bhimPdyvF8g5PYmtpfCaDGjYuAuFA+8xXk0gRIomLnc3+f1pXuk&#10;RWWNt3fPWo5tQE1qw+yNuDfMzfxZ9KwlKQmrj/Pcu0wHPXbn9aZcOh2jzDnH5/SqqNcGVZGzz2NP&#10;b/SCFYc/w57VSNI6EtzIG/fFlJPc9enSpIvMRMn/AL5z0qK1Z4mVymVHOWFPuWlmdjAeamS6GqJr&#10;dymS0eG5HPNE0oB3F8HA+ZcVHYwTqCSm3cM7g3U02V1kds+mNzUctgFZY4trM/y9cUl7cxYMkK/L&#10;ux1/hxUU2zzAyvtb+L3p/lIqYLtJ/e29BUyBFWE+bIyMMcY+Y9fapGvZI5Cgb7y8/KOPen/J5GCr&#10;N8/3mOdvtTBBHJucIV+b5mPRqwkaWFV2Nu0RnVk/2mzmuW8T6PaXlrPBLGrMysFzXSSR+UfuL8o+&#10;Vc9aqzwrLcYW3DMo9fUU4XJ5UfK/xG8I3fh/XDdRHAVtw9ua9U/Z/wDiHJrem/2NON00H3t2Dge1&#10;P+OfhNbm2aVIQX8sktXj3w48SX/gfxgt2s7KrNtdV7rmuqtRjisK4vdbFUajo1lJbdT6xS4F3D+6&#10;jZc87WXk1LGzvw3G1R8pPTHWsjwlqa6rbQ3AmY7o98jMvbtW+hziJRzIDz6V8VWj7OVj6aMlKNxk&#10;Sluq7u4antavNAyxfKwbHXmm2yXEA2bt23nOetPu9Ukt7VopAnzfdwvU56msOdhIqTMIZfKZixXh&#10;Q7Zq5BfxzQJab1MiqMMV681lyQzXDKcdV3MPWrWk2ZWdUmQI3X5X3Ej6VakZl4PLb3CxyKo3MQOt&#10;Rz70Akk+XjBHbk1buAtq2x5A3lt82+q85RgZo1BVum5sH3OKiUuVGiYxY0kbHnqu1un94VM6XCXK&#10;swUqOMnmoYUJfdkLg8VagXYjNcICy/xddwqFJg5EF158riVTGoACqq8ED3pNPvDOJIXc9cdeKPIk&#10;vGYZUcHaGzyBQdPaFkl3KG3Z29jV8wupcms0ZlRQy4YBuOOlWHt3jtlVZfm6Db2qs13d3Mhaby1/&#10;i2q2Rmrk6yTTxxZU4XLexxRHUq5St413sZ39l288U6O+SM7AGX325xUN5FHbSiJmwo+781WrKC0u&#10;JRLE2Hxhm8zcCMVMkLmJLSWG6n2BG3YO1vMxuXuCKsSQiG2aWC3bMfLbl6+pqza6VbbgJFUlejJx&#10;U83k7XMWTt425yc4rnehSDQhPMjS3KBWWPG38Mj86tWqvdr/AKTbLujk4CjAPoKNOeB444yrLt27&#10;eBnitK0t9i8n70h+buar2rNBtpBEEEM0nPVvmOQKtTQBbfz4onUycsVPTtQtvJFOIpbYo7LhTIuM&#10;1JeWa4jEsrYHbJ61hKV2BWWOSKLy+vp7/jWjaWUs1q0ybdwXKhm6e1U7a7WCfyTArq3AYDkZrSwx&#10;Tzkb5sBWw3XjFTy3iUrjZNVS3s1hyR3dduD/APXrPW6E06ySSMqt9xT/AFp9xaiZWiO4sxIw3AHF&#10;Fk1vNbAXETK0a4bdggEdawqRZRPMAGG5lVuB+tR6ndXNtbyeV/e2jBzilknt3QSOVJbhdv8AOq93&#10;NcI62qRbl6sd1TTbjIBNIy/8e6T5v9YQcH+tbNt5sbeVcnJ/iOwBRxxVC1sIopVmjj/hLcrj2xW5&#10;DaW7J5rzZZlBwOc8V0e2lYlyKyoLib5QU+UD5vWlnjaEkNMzOyk89Kjgso0uWufMbrzntSTWd7JJ&#10;8s7MBzwtZSqXJJbWZURbmdmP7v5vl6VD9tvLtmF3jaZMKo7Cpo5Li3iIlRMbwOR+lQyzwm5yQFy3&#10;r0NZczKsySTzViWdJSoMhVmwOSB/Knw34uFG/qpxSRWxunMJGFX/AGuB71DqIgstyZKtI2fl6HFb&#10;RkHKXL24to4snLt/sDPFULq3tJ03ratDIy8nqT+tNaUxwfvVAbODsXr7/WoB9oadEiLKWbG49qJN&#10;j5S0tq4iQxRhWBO5Wz8wpLe0T78a53NyN+cU6O6nQBJPnaMc1owfY5bbarGMsMSMp4GajmIMmGaW&#10;1dXjK7dxb7vfGKmshbSxG5kT94iY/eemetSX2mwB0kjZdvSNlbkj3prWxS2j/wBJjwHwzlSd3+zx&#10;XTTkS2OEM7oGtHVkZdu1Vxz3NVYbKe0nAuVVRg/MuadbSC3uiCjblbLfMcAY9K0rjy5IQjDJ3ZBH&#10;0reUbxBK5m7pElZbc7dy4UFeG/wp0V7FcD7FdWi9MNJ3JFZeoJcyzrLDeSAqThc4z7VfhtJZURpI&#10;VVOrN0OfSuf2buUhZ0jEbWtk6tn7jbsd+eahuR58S5cM8bfdxw2O341buLJGZWtYFiVmyVRTjOOa&#10;ZNayWrxywxs8fVlb2rWPuoq7IbLSbaC4+2QltrMzJGOTz1BrUki8z94YzhV+ZR0+lJZvb26+coEe&#10;7OF3dyPerkLW8Sgxjd5hBK7sihyi9B3KMeqPp5+zMn3UyRz1J61EHaRmkmn3BzvUR9celXtTgs2P&#10;2wLyVIcN3GazbWCKGRY5mBzL/wCO1zzgJsu289paQ7SGQNxhl3c1FO9xL/qkbCt92PvU8MMMzMQ0&#10;xXsFX36Cp5CkTLwyqq4Xj7prCVOxnzalc31rHHud2XK42jqTSWU+ZGBKlWGQpXpx196gnsHeRGJ2&#10;7uAxbt60fZrhVbBwu3CyBucflTjzIpRvqRu8YdzbKGCdW3dPbHemo3mFrdU3MP1GOlOkt3UhVj4Z&#10;seYqnnA5NT2sEaRq8gKySHLKewrTmBxKkaus2Z3VB/Cqnrjtip7qzLGO4hj3Rs2ZtvJAqK58pjNA&#10;6RtIwypaPp9D2qxa3XlWZT5soudqn72a2jdmdhk+pW8A2zIFQL/dxVK/1SzSKOSGTLM3K1Pcwpdu&#10;29vvY27hgYqhaackd3JvgjaTJRXbkAAZwKcou4E9jffbTi4RY3HO0fzp73bIzMMr5e/+EenH1psU&#10;O6baVCt09qki09CWbou3G5296nUloj8lNVgFxgNuVSoWPGP84p0E8qIytHkBfmb0qYo0ELbJWU7s&#10;5U85HYVmm6uZFaFSzSyMA3bvTiSOvT5i4iZeWz5hTp7ZqreEWyC581Wbb90CnS/aUbyLqJQvm43K&#10;2cntUw05rq2kkYKueMfj1/OtgKJkvoY2NuGk3Q7JIeh/3lPrVXTxP9vlhuHIQoPmYHdk9hitK4nN&#10;krWZO58fMV4PPei0DKxhQsd0Ibdjrz1/T9amRDdzStmfyvLYE52lc9AR60y2E26Teu3e26QNjk+x&#10;HanuTEnRirN93P8AjVW0k1G9k/ejau3A28bOK1pyEXI447lWxGrdmYnkCqc1qYmAb/VrnG3vVqzv&#10;EtoDuRm37Wb1qF4fLnYkq6r2kcnkVo6hUSCO3mV96jbI3HTr7ZpLu1ubb57r2O7dhRWla3Frtxja&#10;T91Vb1pL+3MseWwznLKm7OQKwlK5Rnefaf8APR/++qKZ5K/3D/39WiseVgZi3McxYoAP4toTaOKu&#10;WMbXEGDHltu/a35delVYolfdIjs0flgqx69+KdZ3t0zP58DLtOMOei54xX65Tufms5GhbRW8ibja&#10;wSL0YMuCffI7iq9xtO2ER8bvlbJYdOanguI413Mdo9M8CoJryNwqAKu1jt/HtWxyVJMbZODtjhRv&#10;k5G5ejZ9KsJLpyZjYNvYkspkzgnriowTA+Rlec7W/iFQyRQGTzTF5f8AEoRfz5q9iI8xYtyBJtjd&#10;/lPynd6VOsixu3zFsn5sjrxiq9j5U25ImwynDKrZYCp/s+51+VnVpCPm459azkzrWxHLCPLUK6qo&#10;+6V6/SnPIB+9dcleOG96ZPiyt/3b4+bK4HvTIGaf590h+b724YP1HrWEmyZblieztr63ktrqJuW+&#10;Xb3OetOMdyJw7RgKG5ZW5YY64/CpIlm+ysWO3awx0qO2Jfash3Mq/KB3OajWQlLlLjLGItwmVsR4&#10;K/j1xR9oRPmGN33vL61XuYrg200k1oy9sbuT+NN0yHyYxLhlf+JXbNaxjoV7QtxXEzwsqrswdyFl&#10;IwTUE0jrMN0vzf8ALTjrWgpheNVlfbIB8u08Vn3CqsfyJ8zcsJD0o5R3bLlm8ZYJPJtVmw2Op9qd&#10;Lal3Vlfcu0+g+nFVNOe4Mwne2VvLHAU8NnvVtXyN7xgSZwV9D6Cpt7xpEb5cqDEkjcKoX0OKJJjd&#10;lRADGy5Hy+lSBZZjsVTzwFb1p0nk2/7vyhu2/dz0561UWxjgUdQZDI2Fx/8AXp8TR/Zw+5Pm5baO&#10;v1rC1jVdVjdYtM0VbjHB3ts+vNXbFsxfanthC38SFs8+ldEQLrHL7l+Y8krnpUd9PLNtZNoYYG5f&#10;1qsZ5oW+0+Vu2ja3zfdB71MNly27bt2/lUyAUPc3AJeduwbc2dwqtPIUl8qJSu1v4v4qmlYRL85V&#10;Vz93PUelJDG08gcRIw3YIrn2NIx0HWRaMq8oxzS30k07KRJjsWHYVPPbQCBYtq/M3TPWovLhV/LK&#10;7VzhQKOYGieyaIReWSrbvvfLSeasbMhfA2nk9+KeLUbC+5tuNn7tfao47NZUAx0OPM25JHvQTYdZ&#10;+XIvlRHLfwsW61HaxOm55d3zdR5mWH4077PFCNvkqw98imudi+YpUMq4X5t1BJJEIry3V4bWSMcF&#10;lbqOaVbFJTsJjVRzlsk0sczeRslbbwCzbqcJJ5B0+TJ3Z7/jUFIhlWBpvLRGUqvzfL941NCyQwFk&#10;6jOMHmhYlQmRlb5jnFNNygkKwx9H6p6HvSuXqAkkiiUMfmCgcc5pfNZAobdt4DfLxVbzZh5kkvmF&#10;t2csuOKdHMbn5VHzbcsue1TzMWpaRxM2Ijkhst16VMyFoygXJ3Z5Y9O1RWkHlxN5chP3Qvzd6dmT&#10;d5LHqc8GriwH2rrDnzZo13ZKru9O1Oa5WQ7i/DLx7c1HM0sbbV5VuuV6VXjWSQqAAq8lferJ6lyK&#10;SdceYVVs5wD1pSTLIGRsfNk7lpltbyQwNdXAbavzMwHSpQQ5BVznry1BcRI70ENbHLMHKjn2zmml&#10;GDFVl8xS3vkVJzEGQtxtyo45NT2l1Zx/vrqc7lUAIq1K+Iu5XuY2gGP9rPNRIwlfIO49t1SSE3su&#10;W6M2Nw9KbLGsR86Q4PP41rHQzHscrsQbuefaqUqPKxiZBt/2eTVjPnHAHGPm56U5YrUr+9GT2NXK&#10;VxEdqIxHmVdyqcrmnPIGcr1X+QpbkxhVEcaLj7u08/WkSd4gsuflUgr81Z8vMXzMspLGwwFzlevX&#10;FSrDKIlMKrtJ+83aqMtw0r7tnfk5qaOS48vJk3EgZArOUXEFdj7kTIBtZd+Oq05ZpuJH27m6fL0q&#10;JLgs2HBB/u7akMsTKVUcjipuHvFiOSO5lBuZ1hXb12bjms7UifKL7W2g4/wqdhK26VEH3gKbGyXE&#10;m0Eeh3etDfcqxy3inSXvLJxNbq25GG1lGOmK+Hv2j/hZL4L1CTUba08uFpcrhDtH0NffmrKpUwK2&#10;4KMcdK8l+PPw2sfG/hqfT7yyWSOSP5lGFxg5yD2PvW+ExDw9S5NSj7SJ8K+HvEVzp13mO5kjkX7u&#10;3sexz619Rfs5/Gp9agt9M1vy4rxYwmVb5ZMD7319fevm74i/Dy58I63NEkbJCjArzu/DNWvh7rt3&#10;ompQ3MN4VdX+8vY9c17NanDE09DhjzQkfo74a1Vr62WWKctnr81dFbyusee2OFz1r58+A/xrtfEN&#10;hHZ3ZMd9CuJlTG2THRh6ZHavb9C1+C+TzYpgBwW9q8GVKVOVmelF80bo6ITDYcNjoakRxCm53+Zj&#10;j61Ttyr4ijxjr06VaBkZcOSMZwuQKkosRNIp3KvX1qzbtC0azSNyx+63FVreVkQO7Kv+9zmpL3P3&#10;Il/4CynH503zWDqRrqkhn8qNNy8lm9Parhn8vy1Vt24HpWfvWEKFXaG6cdKmjt5NwuI5I5Fx90tt&#10;wahNkyuStcliS0hYFsqNtNkutgyXP+zVe4eRTgM3XFVvNL8eevrjvVC8zQEqydfm+b+Loaj2RpIS&#10;TztYnvk+lRRo6Jh227aIt8bKzpkbs7i1BZLJdyIfnY7WbK4x6cio3vnPyRnO7gc4xVVTdyl2dFUB&#10;vlwe1V5pJLdw+csp4+XpRIqJrW0czcmRo/73NaVityIgsZbYfvNt/rWNYajvXfJJu3HuK19N8VT6&#10;VnYI2VhgxsoYHFTC45bE0Vmk7rCZfmDYX5q3NJ0uaxjEzS/KegPasl/HF/e4LRWsIXhfJs448+52&#10;gZpsnii4EbPv+nvXdTl7pySR013H9oj2M+3DE4Y8Vj3X2YEojL9FxxVbTddk1CLdK2N33sdqZd2s&#10;MUa+SAu7O7a2SaqT0JjFmbey+bJ+5B2t6rVG7mkA+92zhe1aUxhztV/fn0rPuEG4FvlXrxWJtG5n&#10;3LyMVZF79/SiII7BnUNhs9+npUmSsn+r3elRSNO8qiJNu1sBVrGRtE1YLmEcsg9MVFPKJpNsZxhu&#10;zdKreQwHzgx5Py89TUYt5Qyy7t2Bg7f61kplGhGJFTbOMf3huFV5by2i3eY22pnikniz0ZhzxVSb&#10;SkkPkSn3NUpALNqMCxFV7HJw1QxOpBZW7/Lmm3Oj+Tzbz7l28hl6fWmxwsI2eUbWUenWmBJPmRcq&#10;i8Dr6VRjy0m0ngc5FTNdiN1QD5WGaaqRyu21W29TxU8wDUVssA3fFV7hTI21x7gGrT3Ucbbk6g/d&#10;NQNKkmJHk3NngegrLdgJMrLH1VdzZHy0WkeAWJ3Nu6f1p5nMhVv7vWnqsbhZoy3Kn2reEbA7kbzB&#10;YtrFQOv+r5qNtj8J69cdafcptTeI8bfvfN1qNS8Yxk8deauQIWO3dRv4Vecbj1qWNdoMkcZyPSmv&#10;PK8aqvAxgDGc1C4GNuSvtnjNZORaRK4LKRnnqKrhJGPmOhwP4c5omZyu9WI4xx2psMrgsXbjGFxU&#10;xqXFLcbejEDcD/gVYd4Ey0gxhT97tW1cHeGH+TWTe2zRIyMmVPXkV0R94xloZMzbiyleMVRFvBAz&#10;CA4VjWkkRKbNxK5wrbu1VpNKme72yvnc2fpVcpPMS2t3DEnyNtPXbWppLLI2JG2szZArHh0qRbnc&#10;p543DPatW3gePDEt83+12qahRoP5UbKDt+7827tXxZ+3n8cri+8b2fgPw/OqW2lu0+obc/NMcBFJ&#10;6HAyccgV9kPbG6hMCkrlTnb1HHWvJvEn7Bn7NXii9k1TxB4W1ia8unL3V0viCZTI553EZwCPaqw/&#10;LCfNI56kZPY+QvBLxeLLyN8KJOrKo7/Svsz9nrxLYaboUfg65bmFt1qcfwn7w/OuPH7Inwp+FU8m&#10;r+BNIvIJGj2NHc3rXC/XL5x+FZtpr39ia6unyELdW8gMeQRj0I9RXZU/fRsiad6e7Ppb94iMxJ27&#10;fmUCsPwv8LfjV8fPFOseCfgf8PbfXb7S9HfUbqzmuo1Mlurqp2+YNhbLjhiBWX4g+P3w++HXwhuP&#10;iV4taS4mhUQ2ei27BZr26bhYlPYd2Y9AK88/Yo/4KBfG3wD+1x4f8Qx/2fo8OsStpt5a6cnDW0+M&#10;xu7ZL9BwRjI4Arlp06m9tjapKMo2PrL9nz/gjP8AGP4lWen+LPjl8ZfAfwz0O+KvNbxX0V1fCP8A&#10;u+Sg8sNj1J+lfFX/AAVt/YJk/wCCf37SSfDzRdYutc8J+ILFb7wt4muLHyUvxtXzQmOH2kjleMHv&#10;X6EXvxQvfD2v3Fh4UtFW6hkKi3hy5yG6Dv8ASvn/AP4KrXvxT+OV98K/HH7Tgur/AELTrq40PS1m&#10;UWcls8qM/Coq5AEYG77xJ5zjj0sHiY6qR4uIklNcp+ZcxnDFEi6HJbbULzKpKZXcSMdq+ytM/Y8/&#10;Z21BVe/8J6lNu+7IviCdSo9sNg/jmtzSv2HP2S87JvhHLqEjNx9q1q7ZvoBG6/1raWLoxvcu8ox1&#10;PhtbhklTdtBxwN2M1I9nNeHyY4xuPI7mv0n8J/8ABNr4MeKIUtU/Z9s1g2/LcXckv7sduS+c/WvS&#10;/Bv/AASx/Y/0QLN4x8HrdSZz9jhkYKPbcpBx7V5OI4gy/D6OVzkq4qMT8l9N8I+IdYvI7DQNCutQ&#10;umYBbextmlfce2FB5r374L/8Evf2tfi+8V8vw2bQ9PbmTUNck8rav+4MsfxxX6wfDb4BfB/4S2aW&#10;nwd+D2jaQkfzxOtmJJG9Tukya9EsLXxJqFi0GrgmNmHRdoGOnAxx+lfB55xzjKNNxwkVF93q/uPM&#10;rZhO/u6HwD8LP+CJHgHSxHc/Frx/ca4yjmz03dbx59MjDf8Aj3SvpT4afsY/s8fB+1htvBHwa0WF&#10;0GGvJrFJLhjjgmQ8mvftN8LqDho1ZurbTzW9pHwy1XWpfMtrBmj6bmTaPr9K/Ec44g4gzGo/bYmT&#10;8r2X3LQ8jEV6lSV5SPM9H8BaD5XkR+FNNVScNGunx4Ppn5eaxfHn7IfwY+Ktk0fjP4U6Xebl2lo9&#10;Pij3cdDtUZr6I034UaTpLCXW9Wt128iPdgirjax4D8OoyW2ltcMpyD/Dkd68nC4nHU5XVSSfqzhl&#10;VlHZn5u/Fj/ghf8ADvxl5158K/7Q8PysxKxxSebB/wB+2xj8CK+O/wBpP/gkn+1d+zhb3HirWfBP&#10;/CQeH4251jQVM3kr2aWIjco+mcV+6lx8W0tiws0hjX+7HDlv0rG1H4m2mryS2N/cwSLJEFktZlxn&#10;14Ir9CyXj/iDKrJ1PaR7S1/HcmOc4zD7O/qfzR6vos0ExRI2UqxV90LKVI9c96qJo99ckpbQsf72&#10;Fr9r/wBsD9kv4V29w3xM0b4faXHHdzD7ZDDar5e89X2gAAnHbjNeC23wV+D8c/mSfDTSevzKIWGT&#10;68Gv3jIeMMLnuDVanFp7NdmfY5XjP7Rw6qLR9fI/Mg+H77eWFtKm31hJ5qNtNnBzKjKP9oYr9P7n&#10;4N/Cpl2Q/DrTUbdkSKrbv/QsfpTH+FHw8j4fwLo7D/a0uEn8yua+ghjFLoev7Gx+Zseg35i837LJ&#10;5Z4VxjFOfQbiNMLGxzzhV5r9OIvhp8P49skfgXRfo2lwnA/75ol8B+A3TB8A6GGzxKulRBh+O2uj&#10;69p8IezPzJbwtqs1v5yaZP5f95YTz+lTReG9UuoVK6Vcdx89uVyfoRX6YWvgTwnGNzeD9K4OAz6b&#10;Ex/PbU3/AAhHg2L97B4G0USfxSf2VDn6/dqf7Rj/ACkugfmbc+HPEEaeYdGumbocQnNQ2/h/UpnZ&#10;mtpF2E7l24K/Wv08HhDw2zK3/CLaT97OV0uEEf8AjtWj4Y8PXHMmhaewC4Uf2fFtX8NtX/aC/lJ+&#10;r+Z+YeirDY36yX25VDcYhZv5Cte51zwBNMxn1sRSL1hlhcOPqCuRX6XxaNoNrbNHbeH9Njb/AJ6Q&#10;2MSs31IWoV0fRXfzX0exkfP3ns0JH5il9dV9heyPzVgPhPVdx0bUJrplx5nk2rssYHOc4rag8ELq&#10;WhzeJdLsdQl02zObq/8A7Pk8uPnucZxk1+iE+g6HLL583h3T9wHyNHp8asce4Xn8amSPyAREiqvR&#10;lVBgj6CqeM00QvZH5tpe+D44cX95N5ZJCyR6fO4Y46/KlKl34QFnujnvPmbCs2j3KBm7cmOv0e+x&#10;qx3xQxMVXjEKj+lNht5t26Q/8BYAgfhisvrMgVLQ/Om4uPDtvF+9stUkbIH+j6PO2D/3xzVa80u6&#10;8URR2nh7Qdakxj5bjR5o2b/vpa/Sa1t7iBtyTHHp0qUTzqGy3yuPm96tYypHoHsIn5jD4I/EK7cC&#10;Dwherv5/eWrD+lTt+zj8TQgmg8JXbdl8u3dsn06V+mDxRSn/AEgL9NtNED/eg/d+X/EvGa0jj6nZ&#10;GcqMT81IP2bfip0l8G3+7+HbaSH/ANlwKnh/Zj+MEr7m8Baondmk0+TGPriv0pH2rCr5r/eGTmpD&#10;9rfj7XJjd/z0NV9eqdkTHDxPzTuP2bfilD8h8E6m7fxLFpsjY/T+VNj/AGaPipMzGPwFrjcfKi6R&#10;Nlj/AN81+lly1yI1aS4kPGF+ao4WlT/lvJ7jzDU/XZ9kX9Xiz82pf2WviuP9b4D1iOX0bSZeP/He&#10;KktP2Ufi7cAiDwPqzOe39nuv4fMBX6RO077gZZAp/uyHmmMZGXKyyMAv8TEip+vVOyJ+rwPzpi/Z&#10;E+MyDy5/AmqMx/5ZxWDyP+QBq1bfsefGFVJ/4V9q6+qSaXIrH8CK/Q5El2EfaJAuP4WwKIdMjkUu&#10;WbeP7zdfeq+u1OxosPTPz1i/Y4+N7uxt/htrEgX+7ZhR9MsRUg/Y4+NM4w3w+1RGxjyxa7j+JUkf&#10;rX6DGN4GKo55Hze9NCSgbYp5FGPuoxxR9crESoxWx+fMn7FPxqj2geA9S+Vsshttrf8AjxAotf2O&#10;vjHdn7PP8OdWib/ppCv5jaxr9Bx+/i8t2Zh/tN3pkdhGRuAYZqvrVQ5XRlfRn5+f8MS/HwNst/hf&#10;qcydNyeXx78tSTfsTfH1WX7H8JNUk+b5vliBX35cV+hAsQQHPPoaaLBkYmYZZu+aiWIqG1OnZanw&#10;On7E/wAfbpRBD8NtSUMP+W3lAZ9fv04fsN/HKRNkvw71GLsz+WjDP4NX30bUJGJDHt/z3qQWrKvE&#10;ZOfc1H1iZuos/P1/2HfjfGfJHgPUG7hhGg4/FqtL+wr8cpRhPAuoMxHyr+74+vzV98GyDBcw/MR/&#10;e6VHFCADG0Z45Kg1LxEx8qPgpv2BfjqXBm8IyI23LK1zDn8t9SQf8E/fjfdnEPhO4Bzj5pIQp/8A&#10;HxxX3iY2V/NaJumAWpEKsm/lttSsVUM5RifDFt/wTx+NyNmXwk52/fYX9rx9f3nFXJP+CdnxjkiA&#10;tJLBZf8AnnJfRqPxbOK+2mikx5ZHOfu0JatJuSJDx0wK0+szkifZxPiSw/4Jy/HMFhqEWkxsGP8A&#10;q9Xifd+RqdP+CdnxX+0fvJNLVR1Y6gmfyr7ai0m+I4tmx/e6VHPp5XLSrs7/ADDrUvFVI7FRoRPj&#10;m0/4J7fE1z5FtJpLuBkeZqUYFWIv+CcHxIlVXu9X0OFm+8seqFio/wC+MfkTX18tnbxxeaxQsvP3&#10;ulMJtpG2rIjc8MWFZ/XsR5GnsYnyRF/wTJ8cEmVfGvh141+9GLqTefzTFEn/AATX8VShvJ8Z6LEO&#10;rLJJOcfklfXUkSJFuEiZ7cim299azu0CTRl+mwSc4/Cj65WluHsoo+Qbb/gmn4id2dfiNo6Nj5t6&#10;T7fw+TNWk/4Js+Jzgj4gaDu/vK0+B/5Dr64hslY7gF3N0y3Wq7lYpMFlZs4+8KX1ifVicT5Vl/4J&#10;weIWXZdeOdG+78xh84k/nHVeD/gmxflt/wDwnmmMo/5Z7ZQR+Ozmvraa4iQYW5jb/toKjV4Vj3tO&#10;vfowwaf1mp3HynyrF/wTgmdWjHjbTY+/7xZeMe4Wp7f/AIJqRMvn3vxI0lZP4Y0hnyB/vY/pX1C1&#10;1p5TDXMStn7u+nNLbAhZbiNW/hUt1FOVep3KcfI+YbX/AIJx6XIWjn8eDcp+81rlf05qK7/4Jrq5&#10;xD8S9NWPdzm1lLD8Mc/nX1C99p8LbXnTPQAg80yS8s1Zd9yiq3T0qPb1O5zyifLyf8E4Uto1B+Je&#10;n3C7vmzpMo/Tf/Wlk/4JxWtxKzQ/EWzXjO1tJbAHt89fVEVuk65t/mH95Rmg2skUmY42IPH+rNaR&#10;rT7kxPlqT/gnFFcR7P8AhZthE3VXk0qRl/LdTE/4JupGPKb4naUqt1ePR5CxP0LYx+NfVLabcSEy&#10;SRsFH+yeahNqxlxz68K35dKr2knpc19nFny7H/wTUhJ3J8Z7AAtnDeH3JA9AfNqX/h21oCDbL8XB&#10;kc7odD6/m9fUiaZIBuEEwYjp5Lf4U6Tw1qcoEi6fcMG/iFu/+FHtJdyvZnzAn/BOnwijgr8ULjys&#10;fMzaDGXz6j58Vai/4J0fDG2h/wCSl6xMWP3m0uFW/wDQq+lJPDmsWsW+XTplXrua3YD9RVcabI6j&#10;P1as3Wqdy1RifPdr/wAE/fhlHuN58QdWYnozaZB/IUo/4J+/D1WUr8RNYZS3+rXT4FOPrivoX+zc&#10;qPMjbcKQWE5bKRk57gVUcRU7h7KPQ8A/4YO+GEJEa+LdeYMP4Y7cA/8AjlCfsE/C6dvMufE2uKq9&#10;Nq2/P/jlfQS6VLKNuNuelPOlyDgIeRxW3tp9WHIeBxfsIfBuONUk8Sa/MobG0iFfyISpk/YS+AyP&#10;vubvxDIob5V+3quPxVRn8RXuTaZMFbjg9B6VB/ZU6nZsxU+1qPqJwPFU/Yh+AdvIy21vrwU8MW1c&#10;nP5rUy/sQfAYQlP7P1jay/Mq6s3P6f8A169k/sWfG7aeGpy6Rcp+8K//AF6I1KncSj5Hi8X7E3wD&#10;gcI2mawyryN2tSfr61cj/Y9+BVkfMttC1Jiv3BJrEpXnnp0Neuf2XMx3mLq1JLp10WAAPDdBRKpL&#10;uHJHseURfshfs+tI00/hTUGZux1iTFOH7KX7PFqmY/hvluv7zUpmBP03fyxXqv8AZdwp25PHX3qI&#10;6VcearbTwKy559w5Inndr+zj8GrceW3giPye8K3coH57s/rVy3/Z4/Z6SaO5t/hRAtxCweG6bUrk&#10;vE4OQyfP8rA85Fd42kyg5ZT97jiom02RmyByKTlPuTynN/EL4YeAPij9lPxL8KW/iCS0UrFdapue&#10;fB65kBDNz6nrzXHXH7IP7MV24N58FtMkVf7txOh+nyyD/CvWG0qWSJQu7dUdvocyDIIb+82Km8io&#10;nmLfsqfsx2pxY/APw+mf4mWRm/MsavWH7OHwGso/Mg+Cvhzpys2niRT7YbNehDRXPzeW3sad/Zjk&#10;eWV6ehrS7K6Hnkv7P3wFuF2SfArwio7CPQ4lz+QqD/hmb4Bg7/8AhR/hdj6tpoOPoOlehHSZWIJH&#10;XtVhNNlIIUbVX1p3Zm9Tzn/hn/4GxTos/wAFfDEixn92s2jxsF/ME1p2Hwk+Fdm0b6b8PNItlVTi&#10;OO3zGP8AgB4/DGK7K40cljIx+lA0aRkx5ZPy+tF5dwscw/gTwSy7JfBOhvt4VW0eH9Pl4qBfh54I&#10;hfzF8Hab5nfdaKy/kciutbRbjdwOR0qObRJwu1lGc+tRK4WOZfwn4SkO1fBegqy/xf2PDuH0O2iT&#10;wP4IkjCS+A9CMi/8tDpMRY/jtrom0WUDJX5qWDSJNx+U9aI3CxhReB/h7Mc3/wANfDtzjqk2jQkZ&#10;9cbajXwJ4IjbA8B6Ht/hVdHh2r9Btrpl0uTHI/8ArVHJpUxO0IdoGee9aXff8Q5Tl5PAPgsnC+Bt&#10;EXHddHg/+JqGTwJ4TZVibwVopUdVOlRAH/x3pXWHSXVl3R4LcKKH0SaRd2fpmi8ieU5Zfht8OEHl&#10;t8OfDrZ4DSaTGzD6cU//AIVt8P5G/feANDmQceW2npgfkBXTvo0hj3bOR/F6GmLpdweGjzj+KsJc&#10;wWsc2/wv+HQUqvw90FFbg+XpMKkfiFzn361Db/DfwBCp8nwHpL/9fFisv5bga7BdLlkyNp45NCaK&#10;V6pVxuScjF8OvALDB+Hug++7R4f/AImnP8O/h6E+f4c6CAzdF0aBf/Za69tFmAyibv6UwaLNIgZw&#10;3AquaVikcuvw9+Hkse3/AIVp4f5+9/xKIgfz21DP8N/h4pWKLwBou30fTo2wfxWuvg0YjcpU7e1E&#10;mhsRuK4qeaV/+CXy3OUh+G3gEorD4f6Bx/1BoP8A4mpD8P8AwC7qW+HHh35Odq6JB/8AEV1K6bL5&#10;W1Iu/Jx0rR0X4aeLtbg+3aV4avrqFuN1naPLz/wEGq5rDjA4hvBfgMyBofh5oEX95o9Dgz+Py0S+&#10;BvAeFCeAfD8bfxMuiwDd/wCO16Afg98TCSIvhp4if/d0Wfn/AMdqzF8CPi5Ou5/hR4kH90/2HPz/&#10;AOO0KfmKSPM5vhv4EdGEngLQfvZH/ElgB/PbVdfh94Eh5tvAugxblIPl6PDk/wDjteuSfAD4zS42&#10;/CTxMy4+9/Yk/wCf3ahb9nD43ni0+DviSRum7+yZFH/jwFHM+5B5rB4H8AqmT8PPDrvt+8+iQE/n&#10;tpk/hDwjJD5P/CD6Gsf91dGg4/8AHa9Xb9mL9oCG233PwV8RoMZ3f2eW4/A1yep+E9V028k0zULK&#10;S3uYZNlxbXEZWSM+jA8ikpa7m0Yx7HI/8Iz4QkZQvgfQ1YL/ANAeDn6/LU0Hhvw1Eu5PBmhrJ/Cy&#10;aPAMfktdNF4ZDAu6fMvH3q7r4d/ss/Fj4jWX9o+GfCjNbtylxcv5av8ATirjzS0QPljqzxtvCvh2&#10;WTzpfCmlM3f/AIl0Qz+lOk8M6C/P/CPabk8eYLGPd+eK+iD+wX8flXL+FrdT/s3Rx/6DUJ/YV/aA&#10;Tg+BkkXP/LO5JJ/8dqvY1uhHt6Hc+dW8EeHlLSroduWb737lf8Kmg8LaFFD+70KyVuob7Gm4fjiv&#10;oaT9hj4+tEWX4fz7u6rnj8cVl3f7Gvxwseb7wc8arz98/wCFYzo14xvYqNWjLZo8Pl0CzuOJrSPa&#10;o6eXjFOGl2kcXk/ZoSo42vCvT8q9S1L4BeO9Pfbe6M0O3hvMJGKozfBzXIG857Lkcj568fE4+jh3&#10;ac0j0aODnW1jG6PMbbw5YWrtcWun28eW6xwqM+3SraWAA2tGDxhfkH5V3svwq1qNFlXT2b5vmUNj&#10;BprfDTWYgpksCGPP3uvtXl/25g3KyqL7zs/suvFX5TgfsaQDd5Kghs/6sU+aae5fzigyON/ljj9K&#10;6/UPBl1ZuIbmBo85O1lOaqweGGdgB/e79q9TD4qjWV4yucdXD1Ke6OdQXiqqnZ8wwzeWM59elSNY&#10;pKymfbJJjAYxjp+VdVpngmW5lWGJNzSMqqueCxOB+tfVngH/AIJS+Mda0m3v/FfjWxsWljDeXbwm&#10;QrkZxz3rslOMVqYxPiObQ8HdHEq/3tsa0DR5pBtW24/uhRxX6F2//BI/wdGm2++J+oMW+95NnGoz&#10;+VQah/wTF+B3hkGTxF8X9QtVb+KWeCMH8SKn21LYps+BH064iTajeX2ITjPtxUK6WxcMIgWXqxXJ&#10;z+Nfdh/YJ/Y6MnkSftDTO27/AKC0HX6it3R/+CYfwJ162V/DvxM1K6i6745Yph+YGar21PszOS8z&#10;8+obW6JKM7+m0NUEmjIkhkWFs5+Y7sZr9F7v/gkv8PLmP/iX/EDVFOcl1t4sn9Oa5Hx1/wAEnNT0&#10;7TZbrwV40a8njUlbfUY1QOcdAVAxUynAnmPhL+zHKBV3beq5J9etSC3vLaIjzG3MvzYzXoGq/Dq9&#10;8O6jd6Vq1i0F1aTNBcQydY2U9Kz7nwxKDhRk/wAq55I2jGXU4lvts5CtuPzf3ulPW1nWTzFZuB1V&#10;sfrXX/8ACKANvK7h2zUh8IIV+YZqoblbHG3FhIQX27iefmXPWoxpf/LRg27bwv8ASu4i8JxxrtlR&#10;mX+tKnhWJGViuVIz16H0ra3MVGRxS28+FiMXyquThfvfWnfY2aT5l98GvQpPDWlpp4gXTlMrMG83&#10;d82PSqY8LiU/MgXaKzlErmPO9W00SRMWi/hzgDiviP8Aa11nxV4A+LEj+GvEeqadHfWoeSKyv5Ik&#10;ZhwWKqQNx7nvX6L3vhBJFYeVldvHNfFH/BST4ePpus6T4jt4f3bK8UxXs2Nw/Dj86KceWRMpS5dG&#10;fOMHxq+J1lBJHa/EXX1LLhx/a0rD/wAeJxWBrvjHxPr8Xl6z4o1K8X/nnd6hJIv5McVUni5YGqrx&#10;7VxmvS9nHsjjlUl1ZWmkZn46fSrOnybmCH8qqydcVPpQBvI8/wB4cUSjYxUnc9I0OzGkeGY9bUL5&#10;yTh41MeQwx0r73/Yd0b9gC5+Buj33xe/bz1Twp4huoWl1Pwza6LJNHYyFzlQVU88AnJ5r4v+HfiL&#10;wTFp0Nh4k8PzX0af6yGO4CbvUZIP+fWvaPCv7S/hvwbokOheDNAutJs7dQkFvc6bY3TIoGMeZJGz&#10;N+J/KvLx1GeJpOCPWwNSNGXMesft7L+xTo/7PurTfAv9uXVPEmuRxj7Po7WUiJfZPMbqQOCM89vx&#10;r4P1u2u1ght9TtpLe4VdzW88ZVlBGRwexHSvpbXf2nZPFNjNY+Kma+t5IzGsI8P6fCcHtujiVv1r&#10;yvxvrHgvxKPtE+m6l9sSFYo7iSdGUquQB0zwMd6nA4eeFp8rdztr1lU1SPob/glBqtxJ8PfHGgof&#10;lsdas7lVz/z0jdSf/Ha+tLe5bLbR+HpXyH/wS/0y70vRPiLrcO5bafUtPtYVb+NlSRyfwyK+sLC4&#10;lIyxxx8zVw46X+0MdO7iXJ7CG4ja4lA+XDMQKfBPbwoAgxxj7vWovMmkiaEq2M/LnvWfdXM2nTbp&#10;R8uP73SvPj8RRpW0qRykOMMv8R7+9PkvYbaQNI4Ue461Rgu/OjWaEL8y5zWV4vjuTZtcpPs2fNu2&#10;nAFbDWpvTXUEgzb/ADA/3RVRpSz7NprG8L6vBONn2yOQ7eit1/Ct77OZoy+cFhnGetYy2HykPmB4&#10;hCPvevpU0aJKu3G73PbFN+yTW8G6Q53f7VRm8QR7FXqPurRCImPl3Dco25xioIs+aXc7l+uKeJc/&#10;eH8NN2oTlenathCrlpcP83Py89qkaEKm5lDN6elNZQRkqv19KdDtuDu8z5F45XrQ5AQu9y0nyqw/&#10;lThPMFLOq7VpyTJCzIq/KT8rVDLdMsmI34+lD+ECRr8L8rqfoO1RgwyyYAXoahZznfu5zycVDlxI&#10;0ifNz90ccVm7kyLCqkZYBN31FVrm1aWUgqCFbBIPSrlqrSDa7D5vulun0qC8eW2Yx52kt0ValIrU&#10;z7iBhjPy9NuR2ojs5UbzQvHORjrUzSZ79sfSk8+eGHDZwa0VgGmBIh5zxLu64x61KVtSoKsvHNQr&#10;M06fL0b+8OeKdHbXEpZ1PH8I29KuIEpdEAG3a3X5au283yeR5+f931qq9i+1Q2d1OggWANg9Rnd7&#10;1rczLhbKYBJb2rPu0lY7ySSrEn3qxDI5j29e2WprjcSTx82PrRdgUZpGn5RCu35enSmu6xgybCy1&#10;YnVoxlG5bquOoqvM5kGxU+ULjNS5MpIruYS2AMM3XNQ3VunEkAyNv3sVaY28PL7s45xSEsyKnr60&#10;RkDXYzohO535ZRjGx1+YGpzHEvODjcM8e1SzJIp+Qf8Aj3SoZboglVwN33TWhJVuZQXcxLuG2sto&#10;y7skrj0GeK1JIzvbA4DBvrVe+8lvllwq7cqNvrVe6LUx7lIYYsPGG9az5pvlMaoqlTwfWtm9gDps&#10;VgPmxx3rMuYhC5iSQDsSf5VnJXLjuZcqvGNwOWblVzTEkG5WWMfN97j0rU+zApt2gMF6+tPGkRR7&#10;mC847/zrBRKMR/Njbayc/wAPv3pLlbiJ1J+XP6Vtf2XFMACB8pzu3VVnt42lCs2f7zela8ugIzrJ&#10;JQ5kYL6sSvWkuCvmrMTntndwfbFaZe1B8khemWden0rLvIT5+Fb5c/Lj1rOULF8yIophJIpjI/Ht&#10;TmuEiOIpNzF8bj6+maaIJbeTaobbj734077PsBZn3BmzlRx9agfMTR3ayp5Tqv3cNntSRJ+9ZVf5&#10;v5UtpEjMNpztHJH0p17C0O044yvb1p2NosbFespNswVmXncRReBQoljX+H5lP86ja2d5RIhG1Vwy&#10;s3Oc1aSRni+Vd31ocijHkFz9qXfF+7/vZ4rQhLRQt5QHzfxe2Kl+zxuqmfd77u9SxW6m3wVbG/ap&#10;rGUiomFLBdpMXjLMrLhstxVmDzni2nd8vOfStK+tx5BVJzwecY5x2qrA7FWVUyrd6zKK7/aGfaYv&#10;lUffJzzTLnNsGDLzgDNW5JQBtXAVe6+lZ+oRTNGu2YLziM4+atIiZjeLNCTWdMYBPMwuNwXOK+cP&#10;il4abRNRku0iAkjkJ+XuuMV9UJEtva72nbzNvU/xCvH/AI1eEmuEkuvJBIGSF6GuqMrMyk/dJf2d&#10;/iGNa0hNHnkV5rdAqrJzwO9eo3FzfwsyJC21jw8bD/Gvkvwb4ou/BHiZNQtcxbWw+DjvX1R4e1rT&#10;vEOnx364kfapZt3Q9eK+ezrBunUVSOzPVy3Ge0p8j3RtWfmRwYZ2bjmVqrsJbqYys/yr/e7mpISy&#10;xl/NHyr3HSo7YsVkikfKFgwK9vavAcdT0+bUdHG0EySh264+9ViafYPtGzbt43qtOtkWULCo2/8A&#10;TQjjNNuDIh8kBfLK7l+uelSUmOsb/wA2dYp13N/D33fWpLsNGuVj3N3HpVG832sH2iIZKydAvT8a&#10;saeLl4ytzt3t6nGKHdoCSKRWXy3Qfe5q5Jet9j+RU2/c3spyPyqnPaLIWjkBPr5fWiyjurVvKWeb&#10;y14ClutZ6gtSSCJLW1XyZRJ1+bcc/rUkEEt+3nyNtPIX2FNnjMk6t5O5WbO5m+b8atWkYhKsWwD1&#10;9FFaDZILIxOroAzbcfhUluzfKhnw3BO7vjtUslsyW8YhdV3KAv0pscCPdFmkbhePQn0FLmsGpSli&#10;i1G8RMZZWyp6Y9q1rHS/Kby1RfmbLBVximw6VDFIZIox8zZ3H1rQjs5UgWQnndkMKydQfKw2pLDu&#10;iBVlPIXuaebRxbrIx2s3LDFMs2ltpcSgt5jH77dK047QCQDPXH8WaPiRQxdOWEZHfBLAcL3NSxW3&#10;2vbdRyN+7XG1u5z1qczW6qtqxCsy/d21NF5kK5P935VNZyiaIr20cslx5p3+YvTdIf09K0ZSH2qj&#10;/Of4c1Utot0QmMuG3YZTxn3pbmNoryOS3y395mbaKjlKuTmw+znftwM7htHLGrEE0KWTRNa8rtEe&#10;Tgk96B5H2dbhz8yH73r9Kr3sxWViJHb5gygYwRjnNXH4Sia8WX7GtzPGo+f7i+nrVK3SFroWpuVw&#10;c/8A66sW0E8q75pt+5mKr/d9qrCxihv2ui2GVdvP8RolFSAtSWkEcyhZcHduViOCMdKkMSs21gpH&#10;r6VXnguiVDXHEirtDr0+lWrHZHGoQ9+Pl+92xXNKNmS2TWsbGTzD95furng+1WFuCl3g7skZC4wF&#10;9s0saxqquir/AN9YOaikmgcbGlAYdEJIY/pzUcpO5eWCAwAxowcfeDNnNNkXydydFaIhjuzg54qt&#10;Dq8kNpGrDc28BuevvUtzcxS24uzuVejRr82Kz5dQKN6z3UscbXG7aufu/eNR3MMk7bYjtJ7hacER&#10;ZvMdlXptLH1qwB50O6PqVOO+afsyosrWdy6wtlfMbG09u9WLjT5Du80qyt2btVKDFtffv4j83C/N&#10;0x14q/d3jvPJG0hbG1tuODmtIR1NPdKksL2/7qSNvmXPsaSCUSOwdWUbQMKatPJGF2zDkrhfb2qo&#10;LURknja3OacohuSNPbBpJc7ZG96ZY3axqwEank7eT933Heq1+GeJkhdfMUcH1qvYx6g6lGhVV6qy&#10;5zXPLmJsalxfrPZqCAjSLgAinW0s1vatECxWP7rYxUdnbK9mkTffXluec06KCZ59kk7ltq43Llfp&#10;W1OUjKSFSeKcNcKqxs68qz5qO4vrbyfIEzc/dkXufpU89sbdd7FArKRjaAevFVZbIXy7FnZMEttX&#10;+LiuyMu5Oo1Yd0W6aHd2/wDr1NBeTI7QzL8qsojGOo9TTtFsxLI1sZPLdWI2s33uOD9amk07y5D5&#10;rYYAkbu4xT5tbGsRsOqjUY5/k8tVumRCvdQcA/jUwlaNtuflHLbhnPHaqNyA0SohaJocM8Yj/wBZ&#10;6Ee1Ikk7tHIvmMNxO7HC8dPrUzfulM0bmJfL2uFJHzEMpPXvVclrWSODzN467tuAPwq5Y3bx2kkj&#10;qxbOAjHJx9apxFfJa4ukDu0jFefurngGua8jPU0PJSa38ySXd8uT71lzaXPdTsLa5eNduPl7Vc0m&#10;e5njCtH91SFGf4auwQbIZJ5EWMyDCyKvU+9bR8ybspH7RA8aKrKcZbc/p6fWnRzF180sFKrgiRqJ&#10;bpfMJZY228Bscio7u6ihj3eW3K/MqYP40SiP1I4Lv7TKpMe3b702+e/SczNhoycK2Dx7UQ7Jpd0U&#10;zSF/lCiM8Yo/eee7SBm242+5NZuJd0WTOoQIHZkkXAZei/4VDq6wWtr9t8rKxqDIzHnHSnRtFFEz&#10;A7mHQH68VFeO81u4nKuSAI0ZeKz5QbKZ1eEYijUs68M+79DTfta3RdYHGFU42/3vSmwQwtK218fN&#10;wyr3x0q5DZ2/ylFC7W+bH8VbRZI7ToFlhKNt8xQAd2SFJ7j1qSGVLQs7Q71ZvlkVOVbpU5jWKMJG&#10;WVdyj7v6D1pt0sEpaeO2kjXPDMPvfhW0gMz7NLc3O6S4bbyTu459qvJvEC2yKTuYk8ZJ9qrxCa7j&#10;yVUKvG5uc1dtXSHd5428Fvl9f/r1MfeMynqVvM8YiPyruG3Bx74qvbaWFJeeRgJBheeRVvVbg7Gm&#10;R9p7Rscge1Z0WoSSRSyQyorK2FR+cr6VXKA+9EDERxxB9vzf6zbjFWlmSSFZLfrsyc4NVdIBndlu&#10;7Ubi2MdlHrU1lax28kiJF8pbLfN2poylsRnTke4+0SSZduNqx8GpLG0jcec7MgVVB3ryQD/9erPn&#10;xJIY1UN3LVLbyO0rLM0YVvujbSkJIhWRbn96luQo52swOfSq8C5fyiMYYjp7dT6mtR4I0dgkYwzZ&#10;XaOoqO8gNlD5oRm5+6F5zUpsOUojTyLobAG/h3c4HvUlyv2hi0Z+Vmb5feoRq0MsrQI7KzbWDZ+Y&#10;UJFeJO100gZJOduBwfSp5mURWenyW90ZZYSIy2TtPBamXkxRpJd2EZvvD+AHrVqS4NwvkxhV+7x7&#10;0LZw2dnszuk+Y56knOcCtIx5gMvzvC3/AEEY/wDvof4UU77VqP8A0Lt1/wB9J/jRV+zK5omLplxE&#10;oWKzj2xAYzuLnP481Yszdakn7qxaJeT+8OA305plvbh9jMcuG+baAG//AFVbhtEN19qggX5unz7g&#10;T/Sv1c/LtyFIZY9wdf4hz14xViO0LSxyF1+aT5t30ouVDKLeY7fvfpyaktJnZWWMbm6hWTblRxxT&#10;5iXAmjt4xG3nSNtBJVW/lUMcElz8pmYBU3EcY+lWrVzKxjZo2dSRtz6ds1DNIoufKjtBDG0bKyRs&#10;XG/Pr6Yp86Eo2JLFHl2RRBtzLkc8nFOkZbe6Ef2nsxHynkk+v0qO1uJYLqLyvvHcq4+lV5NTvGkU&#10;pHvG0ll8zbx+FTzHRHYuT26SrsTltuBx0Hc+9QtbTRTbo4I0jGAzZO4nFOt5bqCFri5TbGIT92bd&#10;g5461euJobqJPnP/AAFfasZGcrXK7Btm1XLDdnC9ScVHA0cAZW3t/Eu48ip1eUK7mLA2gL8veoEj&#10;M775kIUcBSw5H4U4xMrFrTF+3loGQt03Rn+Kum0z4XeJL8IJLWOxjk/1c17MFjx/e61zNgRY8qNr&#10;dWOfyrSm8S3wgANxJt+6Pm4P51qVymxrfgDwtpFsxs/i5Y314q5+y2+lziMY6jzSNtc3vSUp5ibm&#10;YEbl6Y96kbU4JGwl5tUctuwc1X8hrqTdEdxU4ZlbFCLijUFtA0aSLtG4YG0e1RjYp835AdvLO2AP&#10;eo0aWK2ELLubqu7tgUY4XDDLcFduaqxsOtXWHb80bbnwrrIGH506/Uuu1DsbcPnHUYqSwu4bO3e2&#10;kCtG38PlAbT7YqGGRbhdlxtyq8+4z+tZxXvEEbQMZHd3XcF+U7s/SmW0cO/a6/MRhiWJ+apvIWLz&#10;BI6bmyF/Dt6Uy2eLdjOG8tT9K6LLlEV7nzGk2LJ8r8Fduc+9TWSEWrRCf5mBBbb19qmkEbSSbdq7&#10;gPlPcetQ28axyKYzxkk7fXFRLYqJG8chuzFOF27BtZV6cd6dGfJzHCOrA7fwqa5MW1WVNzr95d3r&#10;0yaqtHNPNI0cojdX28Lnt/hWEol81ixC0uDIrAqBSrBc3P79I/l8z+KTmpbN7SKEx3BZlztKrxTp&#10;7hA22I/L1+ZelTyj5h8c0vk+VGP4vm+bpx1qzGYYBtdfvD5pFbpVOFh5qojDcW/unGMVMqqwYlc9&#10;yfX2qjREzG3KExru/wBpqpwiNp8KisvVVOcipRGgyJI2+9nacDAoVEjbe6HC84zmpkEo6CT24C7v&#10;4WP93pULajGCsBdST/CB0Gamub1yWmLfKzYB29OOBSGPe6s8RLj0/rUmPUclz5tv5Qba5XG7b0qN&#10;bVIpd1uxHykbvQVLHEsYI3AZ5+Y/pSzgxRs8Kbm6tj0/rQ0bREWTzn82eIFejZXgn1qJbYksxTLH&#10;jC46Ht9KnsY5rqH7Vv2rk8Ec1VMkhu/s8cjIxH3sdanlCRatl2nbI2Yxz9DU0lxEr/LuKgc9MA+l&#10;V44sRGNByOvBGaI0QFuu1ugb1qtiR0X72Q+Yu1eBzTcxQS5YDrncp6VMUKxNKuQOvIqNbUSttMKg&#10;ry3qfeq5g5RxkXH7nzAcdC2VI+lG8fwJuVvvLsp0MUQlAVd3HPzH0oaaJWym37uPxz0oK5QWKaKH&#10;yEVd38OW7ZqaO3bHnyKAWzupst0kgRN2yRvvMq9MU2W5eUeXBKwyuQ23nOKoLFiERoCMg56HbVW9&#10;gnnH7zG0f7VOjmnjbao3celQtcgsAH+Xox8s8UE+grQLBMxVuuO/FL5allC7m7tzwPSoJp1t3VFP&#10;mM3GF64+lSrDJNEsm9l3EFWB9DWfMPlZYxAQFWVWbbz3601beQp8m4qAM+1I0UfnKY5cJu+6OMip&#10;ftAji8l+hX+8RmtIvUfKyGRQfkRF+U5O7PNS25ZjtUjPoDT/AD4WXAUBhxuHpToZNh3LJ1PPy1dS&#10;zQRIyoBYY56c8VJ9lUxrlm5/2ulF0wm2lTubHbtRDcTE+WXGegVV/WuZxKHR/If3pk2/7PHtVTy5&#10;YpmhYlf7vpVuZyJSMKpxkEqTmmXE5kkx5ff7w45xS2KjuV7qDchYD+EnOa5zW9PjNu8QAbcM/vO/&#10;tXSzTyKjLCAezDuKzr2OOSLfKuWPTPQVlJ6luyPnP47/AAgg12xlvba2jRsjcEUnP518xeKPDd54&#10;bvSDG3ytt+9xn6etfoPrmkw3QlW4RWVmIbI9O9fOf7Qnwmt53uL+zsh5mMuY1+UnsfrXqZfiZR9y&#10;RxV463PFvh58TdQ8Malb39heCOaKVSN/3W7YPsa+wvgT8YdL+IGmtLpska3VuQL6xDfMvHDAHqD7&#10;V8Nano9xoWobJbdht6Ar6V03gDxjf6BqUWuWN1JazRsuGjk2k49favQxFOFaOpjRqcp+kmj6uksS&#10;5l69R1xW5YyRXBxIOnIavmf4J/tCR+LbiPR7u5/0qRlVVHcnrn2717poXiOO8PlrcxkjjaueOea8&#10;uVPl3O5SjLVHRPPi6ZCny7cpVhTJK3mNI+Mc7mzz7elVI7hXi2oN0nap7e7+zx7Dx13bgKmUexdy&#10;S6Hl/Pn5duVFL9sB5ZFYEYyF6VGoedFkTIH8Oe59MUG4RSuFDP1RuxHp+FYcvQYx7ho9zEY79OlS&#10;wxxOolyrL7VFKVuHAc7V5+6akUR2q7I3IjUfMBTsHQlklBVlz937pz0pkqqY1bfzjp60ROi/6zK4&#10;7dar3s6lfKif73TFbKEVuR7xDLuSQndknG7b3pJY3ljJ+X0+b+dMRZpn2kH5TjPrUz28zxqqPheD&#10;jb1rGS6GsSruktSqRKWGfWpln/dbj1P8IovYJVG9h75p4s44ocOdzMP7tEEUWbISeT5hUe4bsKkm&#10;YPE2A23s3pTBcx29vsli2lgPmXtUscscttlSjKy/3q05uUxcblW0u5bWRrd5d34etWTquF8hDuIA&#10;xmqkdmvn+Yd303VIyWQm3xgFurfMeKHUuCjYfc3kjRFkXJI49qqLJK672PpwKsXMvktsY/e+6Khg&#10;XB2x/NtXLVLkaKI4284ZZA3y7eG3das2sCbV8zu3Kt/OmOV27Ihw3UA9TSwpMrK6gdOvpUXuUSX0&#10;8cGCjZ/u1IpDw9QyseQRUHnKXWKd9zHPzFc1ajU4wV+UD86wcQA7ZCN38LfKfWqdyH80NEmT/wDX&#10;q80qOMIoX156+1UHf98AB8w7ZqYgMZ33fMM+1QsrNGWjjxu/2s4pZpGkDAnn/PSmCRre2cldwC10&#10;L4QKtx5JOCrbj321CrGLC7vv9h3qRJvMkw0fHT73Wo5nGBIB937vsazkAy73BdsJ+Zh+VQQxLE24&#10;HcRwferjxKI2SZMcZU5qm8awgoi4PXFYykBJkuqxxLznnccVYU+X8r7gV4Ksc8VVhUMxkXsc4zVo&#10;tGY934rzWsZgSRxiZdpx3qKfZCmB9KZbyyE4X+JTzTiFX5t+ee/61v0GQqxmBSI84601VfcVlb+I&#10;mrUCW5j3HjjqDTVAHpis7XNeVWKhUMNuxs7c9eKbLAVTcp2tuq5IUB2hP4fWoJpHVWAjyD/OlGBi&#10;yGSIK2Dz9e1Q30CMWcr264qQXMxVQN2O65604q0yYb6fSumGhlIw5bNYD+6HT7pZqbKkxXfK3z57&#10;elad/ZLFGskbfMGB3HuM8iqAjjRtznhTxzV80RWZTkxFLuRfm+varBaSbbMHUeq+gpZ4ILkb4z2z&#10;8xo061nklWFgR838PQ0cqkFzU0a2jlbcw44wRVy8sZD8sa/L2xXV+GfA2y3BMJ+cda1P+EITexY9&#10;TjaR0q4qMSWeP+J9KlnicsnXtXjPjvwTdTarFqlhb/vYlZSyr+VfWGseC0ZMou7bx04rg/GHw3mm&#10;TzIIue390VvGpCNrsxlax8O/GXVVuNejTVRIfsqiGKPdgRsfvHHqfWsnwD4gfwl8Q9F8XQaTbah/&#10;ZeoJcvZ3W5Y5gOxKkH8j+deq/tJfAzxI3ie612306SaK6jVk8iIsBIqgMOOhPWrP7M//AAT2/aZ+&#10;NF1b6gvhE6PpszB477VsRFk/vBW5A9zjNPEZhgcPR5qtRJepyyqU6cveZ95aR+2Z8T/2ivBljq3w&#10;Q+GcuizX8cVvqUPhfwz5kkV1szt+1FCcvyw5DADn36LxR+x78Yv2o/hTdfDT4nPZ6HfQ4v7HVPHG&#10;sF5YrlAdpUKzOHbOMdAC2R2PSfsrfBbUP2S/h7feAdM+IN5djWTDJqVrb7VtzMnVl7k9s8cZr0Ar&#10;qWvX+6a22qy58yQhmZux/wA818RiuIoxm/q7SXc8jE4yHPaB8x/Cv9gf4jWVjHJ8Ztc07S5LeUr/&#10;AGfpt4ty0ijod6fKM+5B9q9x8J/Bb4c+ArfyfDXhGOW44LXl2olctjtnhR/nNek6V4RuHOboqdw7&#10;9QK3rLwvApW3TT5JpZMbdsZbH49BXzWYcSV6kWpT+R5WIx857s4Gw8Ga1qY8qWVo4z91VbArZ074&#10;XaZZsgeHe7N8vGea9R0z4YziBbnUbqGzi6lZGP4jir0t74E8LIfs0S3Tqfl5I5/GvkcVntWWzPJr&#10;Y7ljozitD+H+sXcyw6bpH8PJkyFX8cV0tr8N4oD/AMVBfwxqsZMhWcbge2B1P5Vn618Zb1w1npit&#10;HHn/AFcK/wAyPb1rkde+JD6ZFLeeJddhsYt2WaaUcL/SvBrVa2KaV9WefLG80tz0CfWPBfhcqtjp&#10;6zMow0k2MVj698Zbx02aZPtXbjbHhVH6V8u/Gn9uj4feC7u40Tw1pt7r2pw/K0cMbLF5hGUQueOR&#10;6dq8L1T45/tKfHH7ePGXi6z+Efh9V2W4u7iNpb8dwHYZ24zzGOo611YPhHMMXLmqe6vPf7tzanGV&#10;XfQ+ovir+118P/AUkjeIfGluZ1lKSWtpcCaSM4z84BJXj1FdJ8HviTF8XvhvafECC0mt4b6Zja21&#10;w/z+UOA5+vpXwHpXgLwr9quNT8IeH5vHWrSqzR6g3mK0jD5SoTOW9cHqPbAr1z4X+LviL8G/Eum+&#10;PvjX8WLHwv4XtdEYReD9YkWG6SYA5McKj7hGPlPOee+a+jq8F0Y4bloXc/Pr6JBLDtxaW59nQrAY&#10;M7FDYy2BmsrXNIj1q2kjDeWyqTC6ZDCTHB/OvkHx7/wWO+Gvh7V20v4c+FrrX0T5WuMeTGT7HGSP&#10;oM+nPFfVnwl+JOlfFPwJZ+N9GT93eQI+1WztYgEivns04YzjKcOq+JpuMX1PPxGBxVGmpzjZE/iH&#10;SU+IHw6lsbqFTJNa/vUZeBKo+YfmDXxvcaNdaffT6fdJhoZnj9xg19teCnjNx4g0SVsmz1VLi3BG&#10;0+TNCD+I3rIK8L+LPgjTNC+IVwvloPNvDOFZeik9DX1Hh3jfq+Onh29JJO3mj6Lhit9XrSpvaVme&#10;MTabIB8w25/iqNrCSZcrHu7Buv8AKvWY9J8N6lNPfm2s2bzv9TdL8m32FWIrPwtpfiO11LTdOs41&#10;SBjNBAh8p3xxgdua/dMPU5kfeL3keQ/2Vcsiv9nbb/equ1pJ5jKsJz6eleuafpfh5ry3W4WOYNI7&#10;zBlOwMfuggHpmrHimy0vUNHk0zUbbTDc70azuLC2VGhGeRlfvAjjnNdRSR5HFpbE4C9P8OaYlkfu&#10;Dd6ZbjivYdan8M6nDdWEGlWkMaWQSzFvCqs0nHzOwGSTg8n2ri/7CCyEMvSp5AlscvFpLswJXHY+&#10;9O+xzCPyWSurbSApOU+lI2kFufLX7w4o5TM5AafMH2qnG6pxpZVR8uR710yaCI3yIuc/nTptLIB/&#10;c87fvVQmjkp7CTzfkUletSW+nO6/c/Cuqi0ESx79v3egzSJoiRj95Dn0z2q0S1Y5ldKfOwJjd6t0&#10;o/se5cAFe9dMdIkds+V/wGnLpDSRpEq7cfewtMRyq6TKWBORt5qw+kkIOMV0yaFsGY493ZvanSaQ&#10;SpOw/Sk3YpK5yp0l2Te8YYU0aXMVyF981076Q4JwuM9j3pRpRC7TEfTilzGcjmTp7TL+7X5un1p8&#10;GmzwndKhU9DxmulXTBGchPyqSLS8rkw8+xzkVSZJzEmlNn5+5ytNbSMKFI92zXUy6QZNzGLb2Gar&#10;nTGQNuBLdKDQ5t9KODhOrU2LRihHy7feut/shdvmED5TSx6PGDgBcetBmcu2kMYgFh9KItD3cyMy&#10;c/w11iaUq8bBUjaJvPMO0ngcVd0aI4+fQ+GjG7dkYOKemhqEBf2Ga6ufQtpwsZz6460f2Q+Q7pt2&#10;+q9aZMrHJzaB8gaKMevXINOsvDouZ1hldYc872Pyr7811iaQSfLeMHd92vCP+ChfjnVPhZ8C7o6P&#10;eiG71RjbLJz8qMNpP15/StIe9LlMJRNL4j/tf/si/CC6m8Pvq2qeNtUt32XVr4fkSKCFvQzE4J9h&#10;nGK88u/+Cqv7Mdtc/ZJP2VruZl/57+NnDge4TH8q+Z/hD4T8B+C/h1pvjLxilxeS3UkjWtjG+0zK&#10;OsrsRxk56cmovjZ+0R4W+I2mx+F/+FL+FdPhtZA1pqGn2hW6VgNvzS9ZAR2PHFbyw6uWpRij6db/&#10;AIKmfs1OnnR/sjXX+7/wm85B/Wq9/wD8FXP2eEK+V+ynfIG4Y/8ACYvsH/jua+IY9d0C0TK2e9tp&#10;3DoQa2vC/wAWfDvh5JUb4f6Rfeeu2RdStBNlc5PBOByByOcimsNEn2jPsaX/AIKo/CKzGbL9mDTd&#10;mPvP4pnLD/x3rUM3/BVL4QNEJoP2XtKQjqF8VTjP1G2viDVfEXhyeWSa00XyUblY1kOB7DP+NZf9&#10;qaPPJvfT9q5HG7rWiwtO2w41OjPvEf8ABU34WhPPtv2a9Dlbq0Y8RXLH8S1VB/wVj+HbM239lzw3&#10;EVb7k2uXLE89Rjj9a+IodT0mGLctj8o/iL81Hc6zpl0d/wBmVe2F71nLD0lsXzRPuYf8FbfhfLP5&#10;A/Zf0BuP3rDWLjj6A9atL/wVz+Gemy40/wDZb0Bl/wCen9p3A/QV8D22oaLDua4tSx/g2t0q9p/i&#10;zR9OhuLaTRoZluBjzJM7o+P4an2MOguaJ91XX/BYPwdhSP2aPCaf3TcaxdjH4AGoW/4LE+HrJhJb&#10;fs4eCY5mHDNcXdwBz0IbivhGw8Rx2LyG2giZZOP3iBsr6c9Kq3WoWd4/mG1WNjw2zPNEqEH0F7RH&#10;3pP/AMFotOMf7z9m7wHJKo+9/Z8w/pj9az5f+Cz13O5gsf2fvh7A23iaTR5iR9PT6dK+GzrmmwRe&#10;UmnRtgfLuyQfrVGa/WSTzggXHO1az+r0+we2Pux/+CwHjPb5c3w9+Hse7+L/AIRmaT/0HH61nX3/&#10;AAVr8WtsOnfDX4f2kwzuu18PSssvvsLfL+FfFEOsyb+aku9WTyshBkDqKpYejbYpYg+zl/4LA/GW&#10;FPLg8EfDuRt3+sHhJ+ce2+rNl/wWM+Oc0u2H4b/D2Tbz+58IksB6n5ziviay1lowHaJa7FPjl4hi&#10;8LR+E4I7OG1Xhnt7FI5nHPDPjLDmq+rUoq6RnKrc+qbn/gtP+0JA/kJ4c8DxA9l8DsVUdhnfTIv+&#10;CyP7RLxs/wDYvw9kOcqi+C2Yf+h8GvjJ/FtxvZkIw3XKjmrln8SNYsovKiNv/wCAUe7P1xn9an2U&#10;ewRqs+xz/wAFp/2m9NZftHh3wTHFkD9z4Hdm59g/P4U7WP8AgtP+1LG3ky+EvDNmxO5Wufh/JFgf&#10;V2xXx0nxZ8SQ3Ud4LqPzYG3QzNCpMZ9RkVo6p+0d8V/EUUa+JPHF5qfkx+XGL+OGTCdgSUyfx5rS&#10;NKOzRr7VWPqaL/gs7+11f5gi1Hwyit0aPwjEzL9MsRUNx/wWI/a9si0b614faTP3m8Hw5H5Efyr5&#10;CTx5LEGkazi3s+flQKM/hVe/8c3V98rQr0x+FVKjT7GPtNdT68l/4K2ftm602Ytb0rI/59fC6Bsf&#10;TOP0rL1D/gq1+2jLNtsfiFZwr/Ej+GrcMPzFfMOn/FDxDpMKQWd9JGBwhXGVH1xSXPj7VNRfzbxx&#10;I/eRlGT+lSqcF0No1Kdtj6Qm/wCCo/7dk67ofi5HCgP3rfw3Z/rujNPtP+Cpv7b7QGMfGGZmTlWX&#10;RLFSPygNfNFv441KzLJAwXdxjbkVnzeItRMzSRuw3Nn5TVezj2IlU7H1LH/wUr/bav4ZJb3426x5&#10;g6eTY2mPwxB0+lRWn7ev7cPiCRoLH9obxFFu4aNYIAST3H7rj8K+c9P8c+INOi83TrmSNv4pFbpT&#10;7X4p+JrW8/tCO+PnfxP0aplRRtTqpvU+lrX9sf8Abw8OXC+T8W/EcjMdxj1C1gmSYZBxh4+h6cEH&#10;3r2j9kT9uvUf2g/Fs/wp+K/hG1sfFEDZjvrFdkd2pzglD0PGDjoa+OvAnxh8WeJtcs7HUb5riRXx&#10;As0h49ge1ex/sO2cmv8A7fU14lnHH5OmW0s0aZKoxOSR9cZrlqU7Js2upH3rFoNvN8xix83900yX&#10;QVDqqx/Lzx613EehIkbKbc53f3ulSP4cR13m2C9uaziZPc4X+wkD5SLC46c0+XRlAwIgPlrsW8Og&#10;HIX86hbRPLdU2fStOYRxqaAGf5k5xTm0GJjsZBu6/N2rtBpqxbSkC9OuOtOOiLIu8wDb/FxT5gOE&#10;bSEEmxE/+vTV0tiPmjO0e1dyuhRLgeTt4xUcnh9GOBEvr1p3QHE/2Qm7lf0psukpGnmKjNjpxXbD&#10;w+QdzwLz6npRP4egQ/6pfzpXQWOFTTd3zvD2/iWnx6Mv39g6enSuzfw/EAcxfWof7F52+UOnX0qB&#10;WRyMuitIMbc1CdDXdwh/LrXaQ6Ey8NHnmnPobqdiorZ77elAnG5x6aDgZ8o47U06YijJTv8AL8td&#10;kujyocGPjGaY+kKWyUXNNE7HGjS2LZaLdjO7vU8ejqi+Ybce4211KaL8xPljjt60smjl93lt8uOQ&#10;1WBxzaXEX2C2xj7venpowHzeVxiuvj0HKA7ccdqUaLtOwEGp5iuU4+TRyD80Wc8/d61G2leX9yM9&#10;Pm+Wuul0fzGwT0PUt0FLJosfl/eHTOfWquRynIrp7EZKfTinf2MjAN5fb+7XURaAOgAz/sr1pw0n&#10;B+ZWx0xipkM46XSEkkwkHfk02LQhjIU8Dv3rsJdLi3KDFg/lTH0hAML+f9KkFHQ5M6OpGYx04xSx&#10;6EWXEyn8a6iTRwu4jpx0oTTJCxYj5W+7npSugOZbRImf54z/ALOKa2iojcxZ9iOldU+lnutA0OWb&#10;cynHWrUhcqONbTCZWURnaozkCpF0gMufI+tdeuhR7MOfr8vWo10hYpMFeOo4qRcpyL6OQdyLj5gG&#10;HNKmlMw2NH83OD6V139kKzFWG7POOmKa+glztH40ByHJyaOTtGzPfIqYWcaqqRpk+mK6pNDH8UfT&#10;2qRvD8eQ3l9e/WiUgUTlf7LjV9wi28d6c2ijHmmJue1dQ/h7ePlX/wCtTzpMpHlHjj1qeY1SOWj0&#10;ZchFi6tXonifxt8U/g5/wTu+KnxD+C2vXWj+IfDV9Z6jbajaQ+ZJEhARxsIIddoOVIIzz1xWTBoj&#10;FQcc4r1z4UxW0n7LPx00e+02O9WLwR9tis3XIkaMuwJHcAheO/0qJvS5rTXvXPzn8D/tT/8ABXH4&#10;q6TJ4/8AE/7XFz4B8JQ4M2veMPs9kJlI6xReWCw9zgdutLqH/BSjX/CbLo2u/wDBQ34oeMrpJDFe&#10;t4P0WKCCNh3WSYpvHoylhXn2h/s4ftUft4XL/EnxVqU1npNxc+XpMmsxvHZq2SAlvEOqrjaXxjIP&#10;PWq+lf8ABJ/9rfU/GOoeEHsfDenmwCsdSvtbVLWdXHymNlBJ4HIPQ8c13xjRlq5L5GtZUebU7G4/&#10;4KhSrqYgtv2hP2gFt2yPtH9pW7MD67PMxj8a19D/AGxfir8Y4Bo3w9/4KS/E7w7qx3fZ4fF+hItv&#10;cKASf3tuX2YHVmIrG8Hf8EcfiZqOlDxL4l+O3geOxXVRp0aadqpZrm5zzCsjAKG69jivXfDn7Pvw&#10;/wD+CecV94+8O+ENY1vxRcae2nafeRyJrEFvcuQZImgRc8qNrY52uSCO20XQjqnf7jn/AHEdFqec&#10;+Cvi1/wUp+Dvxq8F618UPj/4q8TeFbjxbp4bVNH8RG+027tzOgkEmzDRjbu4kA6cZ4r7u/bl8FWu&#10;k/tQ+JJrOELHqENpexqF4xLCpzXyz4AtvgR4V+FerftZ67a+JPh/p+ta9NaXXhNbqR7eS/Ub9ptm&#10;VfKVnG5N2cDj0A+4P2zzF43v/h98T9Ot/LTxJ8O7G6kYcgvkjaPwxXNipxqTVklbsPc+a49BS4k+&#10;zIrfPxux0OP8a/SL4LaVpfhz4T6LqrLHFAujxyzSNgKnHJJNfCGl6HiTKx5IPSvtnU/DHibxn+xF&#10;psXhLTJbvUIdPtLiSxt877uKGYNJEB3LIDx3xV4aEZPVnDjJSUVY6af4taPc+I7jwTpGoWtvqFvp&#10;sd+0morthFq5wJd3TAPXOOtU9a1qWz01/Emv/tA2dpp9uyrNdeHbKLbFuOAC4LEc9zXH+Ifh54C/&#10;aO1++8eeBfijpulTar4KXQLrQb6PyLuyxKHLMHYfMrDHTp+dGvfscWd4l9aaRrVnZ2+reCrfRNXj&#10;tXAWW6ikVheAZwSwVQenf1r3qOFw3Lq2vkfP1K1a9rL7zuo/BEF7AmoL+0j4sZZlDwzf22uyRT02&#10;jb0rGvPGvi7w7rWreF/BXj7UvFGo6PJapqWj+JdBjmhKzqWjYTpgqrBWw3qOlcZ4s/ZL1fUtWj8Q&#10;av8AFrwxpix6TFZTwX2pGOHKKFEy/Nw5xzxjp+O14D0C1tfiFrdn8IvjLpOpXmr6Dplnqj2sL3C2&#10;7WcbRiUSL8mW3sdpOe5raphcOot8zfyCnVqXWn4nceEfC/w1/aJ8GN4hPg9dNvLW+msNUseG+z3M&#10;Rw4B5yvQg+hrzj4t/sV39tp8994XjWXCjau3pg5Fe9/BP4X6R8I/Bq+GNNvLi6kuLuW81K+uG+a6&#10;uJCN8hH8PQDArt1kWRfLI46Gvhc4yrL8dJxnG/n1+8+sy3MMVg0nB28un3H5neKPB2s+GTJZa9ok&#10;kLIMOTH8p96xXhtmtlT7Mp2sG5j5Ffop8VPgp4M+IGmzfa7KKKVlYFwgw31r5C+I/wAB7n4Wrcfa&#10;WaS1Wb9zPtLeWvZSR2+tfkOc8K4zL63tKT56f4r1Pv8AAZ9hsbHkmlGf4P0PFvHulQ6t4U0947VV&#10;lt7iZd23DFSFK59cHOD71wMWhHdlk6jDfL3r2TxHpsN1oTtG5KxyKq8evpXFvooEhaJW+9/EOn0r&#10;6ThmFSnRSZ5uacsmY/hvR1/tG1dECeXIr85/hYH+lfrJ4ftI7jw1p+pxhWWazifcO5KDNfl/pliI&#10;3Vce1fp58Bbtda+BvhXUFJk3aXAJWHPzcZ/XivuKkb00fLS3ufFn/BRn/gpe3wN8QS/A74Nzxvri&#10;RZ1jViu77GD/AMs0/wBrHevha9/ac+JvxAvpry61G81G4kbHmXUhbLH0HSqP7S3hTxBcftA+Nj4n&#10;jkbUl8V3i3RkzuP70lR9AuK7b9nj4VJqLR+Xqdrasz5bzovM2/rX2k8jhhcnVamk3a+u1/zPKo5x&#10;ho4z2dZfmYN54l+KEGnJeTaVMzPIqrGigFmPQAdMk+9VbT9oL4ufDrV47q0tPFOi3cbZE1vDNGRz&#10;7fK345FfUHiT4aa3H408IeGJrG11yC2ml1aWPQbfy53iiQhQyuwUkyHjucGqnxb0TTfEwkWL4feI&#10;rSRSw232iSR7PbjI496/KMVxZisDjI0a1CLv2f8ATPfrRwuIpuVF/mdR+xd/wV3k1bxPY/Cn9pt1&#10;hF3IsWm+LRAI9rNwqXSjgAnpIMe9fojb29tqdustvLHMjpuSWNsq6kZDD1HevwL8YeE93jKW5ijz&#10;CP3bLjgqDX68f8EsfiLr/wAQP2X9Dj8R3U082lmXT1uJ2yzxxNhee4AIH4V+g5plMKeV08XHTmSu&#10;u1z5fAZhUrYqVGS26nzL+2x8N/8AhHv2gtbigt9qXpW5UYxjIGa8dbwtKx2tD3xy1fYH/BRfwwYP&#10;itYa46fLdaaE3behU4/lXzm+lRjndkdd1fO09aZ9P9lHDyeFWU/6hTjoFNWLLwfdXbpFOY4/UtXW&#10;Lp8Rkwy5I77eKlt9It/P8uZW8s8tsbnHt71SjbUiRyNx4RkjfYUViDj930pk3hg/fMKqM4+bv9K9&#10;A1PQbWzuc2U8ksfG1nIBPHpVGTSUlb/V7m6j2raJJxcfhp2f/j3wvOD60p8Jsy72Kr/d9668aU0S&#10;BlX2YelRzacE5VG+nSiQHKjwyzIU2qK+Yf8Ago/8L3m+El3rtvBG7WxEoUjjA5Yfzr7Ji0xQCzx/&#10;KevzV5j+1Z4BXxj8HNe0+SEBv7PkCLnOcjFYzlyq5rBc2jPxQup4GfdHH97mqM5Y/Mp+WtjWNNkt&#10;Lp7Tyubd2jb1ypIrOnTadjx9q9WErwTPPqx5ZWMycndnFTaa8kcyyxfeDelF5AQMgdqdpKPJcLGv&#10;dsVE7ER3PRvCZlNrHOT/AL3y9TXTWc3lRBZQuG/vA8VkeFLGRLJQ8bEdflrTPn7yrHPcsRXKz0KU&#10;dCSWdpn3FNvX7v8ASq88JZ2yPl/i+b9avRWTZDZ+82Mt0rN15ZIbNo4lzNIDGsanliRxj8aDqR9v&#10;fsE+FJdC/Zw0vVWttsmsaneXzHH3k8zYmfwU4+vvXuEUzu6o0ePlzXL/AAm8IN8Nvhh4Z8CK2/8A&#10;srRLeGZlOQZNgLH/AL6JroobyMv5ZPO2vnMRLnqtndT+FGpDJEE3Dk9azdche5iYOwLY+XpzT5Z9&#10;qYU9ulKkKyKu4e53d6ziugSKmlOkdt5BXpwT6VPLbpcQ7ZPmXaVI7Go54Dbyfu0bb/F81WUYLBsA&#10;3duavoScfp3hq70fXGks5JWtVbMce7O3Pb6V18c7hFwnIX1606PT2Rt0q9eatQ2aFGjUAEj5e+a5&#10;plxI5JRKpyM46sT+lUZUEZ+0YzxitSW3xF+7Pynpms2ZZdzRqu7HKnrW8SCOGO4c7lZtvpipJbmK&#10;BNjj8fSobbUJLfMJbb1OT2qxHbC5fLNkclj60SAhS6E25EXPH3qjtpHiXbIxLbiVxxxVyOyhi7bQ&#10;q4B3dab9mTO4AnuvPFSO1yH7NPnzXHXrzThAAOQT6e1WJo5tuAdwI5YnpSQRLIreWcY68VoveHyl&#10;SSPYdyhtvRhnNNSAB9jRg/3auJHHv+f+7zSXRCMp3fL/ACqvZmciJo5Ui+X/AL5qqWlf/WDpnrV5&#10;nVQAXDfL90Gq86hmby14Bx0qvZ2Fcp3FrIP3wiBUDJ5602S4EoEYh6D7w7e1XjvkjZGj46Y29qoi&#10;ApPkqy9tvvWc7D5iGORS4AzirUc6Km1JMHqP9qq93BKlwTn+LO09qbaRXDNlht+bH1qYq7Hc0hf7&#10;xtk256cLSKYpAw3BSvHXrVU/LltxxnLYagh1Xj6bcZz71vYZaSZ2G1eeeeKhvk2yhUk+92HSmWzT&#10;72yP4flWmzjbJuYHcD3NOxmJMzRxDB3djx0pkzRiNkP92ms5z5gUgY+b2pJEJOQx54zRyoaZVbCX&#10;HnO/yjAxUsAc9GziiZHzvPy/Liq8006f6pct9cZqeWw+YkvZWhVWaMvjgbcc+tVjaB5fMjLt7Zp/&#10;mi5HlTxN8wxtDVNDCYto2/KDnbmqTJKOoh4IGVD82zp3rNjaZzvnjwe4Hauknhs5lV2XczD7uaqj&#10;TI05fG73ak5JAc3c3zQSMU55+XPrWdekyfvM/MsmWOK6O60O1djO77Ru+7WfqVlbMxKL0/Wk5JlR&#10;7mJJJIW2oSw/iY9alspr+WcSli6g4ZqsBbOOffj5ui7kPBq7Gbf/AFyhPm7etZ3iUMlSUwZQZYc/&#10;d6VnTWskjbZV2svDL6mto3arP5UkyhXwdsbZwtVLrVrG3coVVkzk561pFgZ8WnRExxzFsbCOmc1M&#10;nhyxaVZY2bPTaW6GpZda06aYQo2Si5woxj2pZtZhRd+7bnoPLyTTlqEkNm0Oyx5rv7A7qrT6LEBh&#10;XVl9UzxUF7rBuE2QBvx45qMapeKmCdrbe7VHKNFuLSLIp5kb7SvHAp8ulRvJsYls4C7efzqja3tz&#10;cEJ5hLbctt74q5b6mIV8zy93QfNxQ4msZFW4sEDFc/pyfpUcMBtXLuoI9C3ODUl5qzSy7V6rkfd7&#10;02abzYmIUbtv8XU4rGSLjIh1GOWWXfEQEONwY5I96ksV2xeWX98+9QxM7N5zAMNuAu7pTmu1Riu0&#10;emPSsuUq6LJtZJB5jHgsc1TvLMJIttFDhf5+9P8A7QeOEBBjd9727U5mkIVw3C5Jb0quUtSK1xo8&#10;zx4Re3rTBpskOJZI1/djOPwq4NRlIXJ+71Gepp0upozfNb5BXLMKuyWwmzJ1G2V4RKgOSmW29q5H&#10;xXpMOqWbRyk7nzt+Xp7V3skkBiZ1i+9zz2rCvreyuFka4O3cv3ff1ovYwk2fJ/xN8Oy6JqkzwKwj&#10;38H09q9E/Zq8aJf2s2gajMomh2mNW/iHr/Sug+KPgLTtStpZIVVdy/Nu7mvIvDE978PfFdvqqtu8&#10;qTLLx8y55H5VpUhHF4V03v0Joy9jWUj6rt2SZGk2+Xk4O3PNNvrWO2P7puS3HtVPwv4w0fxBpFvf&#10;2eVaZd7IxHAzxV64uIZW2pLnHVgua+Kq0ZU5tNWPpKdRTSdyW0afcpbPQDntU8yuB/o/zZ5Ct0qr&#10;BdBXUBdyqe5q1/aEMxCKnLL9zd0H+TWPKdUWIkaXErLOi5VfmYDhj7VZs/JinVcfLgb2aqcNxdlm&#10;guY1Rw2Ov8OeD9atysPs/mtuCty20dccU+TQJFi+NqitFFhmydrbf096ihMbvtXd0y25uM+lQXZK&#10;xKSm5uONxXFN+1Rwz+VEnX/a6VlJBEtF0+2ZXqq/Mv1qdpiQrMD8i4+7VUKyyecsbbiw/h6/StI2&#10;Mc9mrlVjzlu+W9sUaDZLBqC3KKEG7aRjfH0q+os5wP3fOOGx0qlp9hG9qDD97P3f9qtnTtPXy1eX&#10;btbsx6VlIqJCYJVhAYD0XnrUunS3Zka0dVVWweecfSrtvCkKmEWyOzZbnnC1Ys7SJ0BMG1ivp2rk&#10;lc1sUYbaRtRyxyy53bh8o9M+tXss4XCj5cfKvr6UXkgSZfMh2qq4Df1qVUeMYiQls7mZlwDmrjJo&#10;JFjTIS265uCq46eq/WrM0EVyVlQj92cj0qnFdSS28q3CbViwdw6n296uWyPPZbVG3dwamUguU2gu&#10;C2HXI6bqGgTywkn47e1aluVWHa4XftOPrUdvaqLjc6Db3rSK5g5itJaHChF+VV+UMtRfYyZsmZem&#10;doX3rWuIREvyNxj5fao7GS2jlY3CBmbBX5fzquUIyI2t0CbAOWXpUa28XmMW27VXIbPStC8sYJYl&#10;niflT8u2qFxAXl8tBtYqRt/vUGxFMfMAQEq8Z/i7elR217cRzGFhukz0XuP8amaBVDxRbgG2liec&#10;H0pqRxQBZy/zq7biF5+lc8/iM5LUnjnMJ8qRNzfwqzAc+tSwFZJm8raVXPPO6qt2CYBKC2MjLKMG&#10;pDKyALtYSFcMPcUaFRiF6kMb7VGAqgrzyPrUMN65jMS/3SPTJzSQebI7rPGVH3mJ46mnTiMDfDk7&#10;eFbYcfnUxXvD5RmoTPc5i8vvgMRjOBS6Itxa2yLI+5uQVqKO7YuEKtJtG1e5FWm3LYqzBY3X65/G&#10;rnsQV9U8rb5hRd27OR2NJp6hkwkrs3ABap7mzmnh/wBIgy3mZ+XoQRxUVrZLbqqu23kEBR15rJS1&#10;NCyxW5tF81PmfIyOgwajupJEscRk7lmKsu0cAYq0RHbxtbT/ACjonqO/4c1C9ukjtdsrKOuQOG9a&#10;vQDLnlQxGeKL5kONxapYjcyWauDtkDY//ViomS1uY9iTMN0x+ZRnArSgto7ONIQxfC/LnjHv70uS&#10;4+hTWc25YAlWZQW9q0IrsxkRJbDO3csm/p7Vj3loJZPMaRmO3axB6ir1m7GFrVkA6CNlU8dqhRsT&#10;JFrWpftOlrMpAkaTBYrkY/8ArVm6dLeW02Nq53bV+bg+9aEChIDCXyykgHHSq9vbyLdLIXXuGyvX&#10;3qrsg0v3ljIlyChZsBmqKS8ubsKnnTJsmzj5f6iriSI8TJJvRl+6UOQfqKpBnnka3x95t24rjP4U&#10;47hy9iOW3E18txKCny43K3zVNdS2lpbFkRtyj5Q3c/WpPspiObh8YJOQtZ2qxXVwGWAMpUMNzdGP&#10;tW2somhP/akk8DqkW751G1cjtnJ+lTWk1vdO0Tgbc4bvt46msvSkvIE2vcnnh425rQtRbLN+7jxJ&#10;jDMP4qx5TMm02R7S488Puj3YIVenvVu9aa+iElvLsHT7nJ+npUbKUh3bQY2Pzh1P50sMsaF8JlWP&#10;A3HmqFYz0EsjNEqNuDYLY4qzLDHHbbnYKyt97FON3ZoMlSOoLIMfQU+G6glQK8IddxYk9ce1VYNk&#10;ZttcG2mURM6lvm4Y1o3TRnT2Xy/9Y2HfBymPSmpFbs7AnaoHysRVl7U4Kll+bAbcccVIuYy4lF10&#10;l9S3GBUOqhdPj3B1IC53KeQf/r0R6xFb3AsFdGAUgfL1ANQ3Svc3rQ43J9nz93oc9Pyp8o1cE09I&#10;41uI2fOFbbuzyRyKvaOGUuJInHtI2cj61nwLNDN+8Mjq3LegbsPpV9LoyxbWm27YyFXjBPcVDXKM&#10;uiC029ieopjytGuww/d58zNZ9nDezMZrcK6xtlo2mweh4q3OGnRGnyPl5Reaq5ncZLNFDA0QuNqx&#10;nn19arQ6ojt5ojV034HHPX3qS5VclZY1k2nLBl6/41E0FuY2aL/lny0Q4Yc8EVUXykvUdqdvHfH5&#10;FRR/eZOP/wBftUF6iWkOLVI+U/dsAMtzzTb6/P8AZcyR2jCSNiMN3I54pbeJ7i23NGrYXOH6VfNG&#10;wiKwu9V2bgP91v7v+NbUd9i3H2qCNcqcFYwueKzbLUltdxu9u2NiWMcOOMdPpTftMNwyurrjqF6m&#10;s+YOUttDCI2njHOc5pJRcwvHIgOGf7vZc1PYzG7t/wDWfN6BAKWcKo8sSYkft601IWxcikE9tCQg&#10;+WTO/b83Xp9Ko6rcPEioArNvIyO2acXn3OY9ykKAUVhtNNWWMReYifMzKdrN0qgMuzsUl5STDc7g&#10;V5zVq4uXgRsRhm3EnPSq8tysTHyCzOG+XC9Dnp71XS4f7SwnkbCr8ylcVmBY+2GNT5UbfdB7D8Ke&#10;klxIzM8nyqcj2zVGHy9QkJKqrRnuc5FW7lCIxCquu7hueGFdECJDt7f89m/Oiq/2d/WitLxM7s56&#10;2ummCySRruYErhsY/wAa0YVYW24SLH8oG3puPtTbBrWEfvk29l+TOfSpHa1b/R55m8za23CHjNfq&#10;kfM/N4yRHOxB8qYbtwx9KmkaRU3xhdp69/8AIqRrSJlQPNnkDcfpVa9gjV1KSfKrc7TVND5h8MkR&#10;DKE435O0H7vU1Il426RTK3ysW3djkcVFJO6LtjdV4IJY9B61BaJJIWV385uDuWIgge9c7ZJaldHn&#10;UI8md3DBcknHWnPbKyrcPuVukjMu3j0IqO2ZJiZZFxJvzubgBfr2q1OA0OJZVXC7s78hj2FJSNUO&#10;skuJtqNCoVpMAbs8gZq3aW0TSMpm2s3Cqy/KT9aqQNcCNYzb4XcWhZSMkjtj1xVpLrYvlLJtMmOW&#10;WgdhZvlfiWNRt+Ubv4qid4XbdCgVFXDOzDg03z7dLsl4t0y5UMyHCj1+tEdtHMplLKyj5iu3r7Yq&#10;1JIIwJoJbQJ5shMjcYbtnBx/OnKisix7d2MDazZ7dhWTJc+TOUiO35QFXrtNWrQvhAsjFjjY2eTz&#10;z+lHPcqUdC55KMrCIlV6Y2HH61Np8N1bytMzx8Hc24YA7VXivo42WNY2ZejNuzzmrxu4R+8WNWUj&#10;5hnrQmiUiwLhchWK+Z/DULMyP5W9Wx0Ze/4U5761kTJX5wuV2+gqNtrFjHMzZbv2+lbKWhT8gkkm&#10;ssTPFu2uqspTg570PcSK4mJXGcsyjsOeajuZpyvnfK6qudityf8A69NguB1ZD86915GaknbcszyC&#10;8CzRY/edF3etRROoXbgtlTuVl4HPanK8MK+UpRty9u1RFLh1E0XJ3YbntVOQLVgk7xSbZJd0bY2j&#10;+7QJ/KkkCr8zY2kfr+lDkOpgI+8MfL2PrT4YpbdSrKf++hk1nzFctiFYH80GP5s4O3PWnFSp8prc&#10;xszFW9j2aob6Z7ZleIK20/eXqM09b19iuwb5vvN9M0c0bmMty1CSn7qQfef86nCQNuVhyw+aq6zo&#10;Y1bK7/ehbl2LIbbcN3zNG/I4o0ZcCxGohG9S3y8lVWo3v993HG6bV3fczhW96Gdf+XYlQq/N5jc0&#10;1UXGUjDDqe9HKbxZcneG2PmMV3bseTJnoKja7Z/9IVd2368UWatMcBzu64JxlvSlSUFGI+8o+76G&#10;pexoMnvW8zy5F3BnB28/KaHgn+URFWXGZMMR/KiaRZZDhMN/e96dAT5Z3cZ4ODisXuYv4hFkTHlO&#10;nA6bu1Oum2xLiFizMvzL24pv2Yo/J3KeWAFNhhd7zay/Jt+Vu3/66qJoi7YXCOnlmPb3AHX8aiu7&#10;fa+6Ij/apf3lvuEQ/wB4t2pMzyx7yW2N93Heq5SXuM81oh8g6nNTLiW38456/wB3g/SiK1eMLID9&#10;G3deKdNLfOoMqKQpyNq4FKQAsTEsrzNt6en4U54ZBGl0OY/7w6VVdp3EcCScK27hctjNWZYpIbZm&#10;jdgrfNs/GoTNBjSYGcZ/3u/0ojQAswQDpwe9QxzFs7S33uc/w1NCQX2ZO3GMrW0QGzSAjaWCleea&#10;mtpGlXfMrbl4zt602QOzfMvzKnHmU22n+zsszryzcYbODVcomTSTR+asMcbIveUeuKzzcSsFmmk+&#10;fP8AnNWLx98bMi8nnbu71Glv5Y3yRsw6/Sjl0EQrGU3Oj/M3H1qaGSd48A/Kv92iSGN7fzmSRlZh&#10;kf3ant0X7OGQ8fxKazlEorSO5XNvvUjnHb6VLGJDFtk+u1qS7nKAxQyhW6KtDSsE8xu33uOTis1L&#10;UNB8ULPIqgK3fAHSp5Yp4QoaTco+9npRYSh5F+XAOPqamkDPueMD5fWtUyWrlM70cLhTuXLeXnAq&#10;QK5Ksx4BG0be1EqbvkKthWydrfgKPOSGMEsc4+b160roOUmZYw2EP+7uY1EYflyyfRs5wM80jzby&#10;yxN/ECrEU2e+NqrB5VAx825c9fpVWTGWp4FEbYj/AN3Hes2VGVCjJ7c1HN4tt0vobYLv87PllOhA&#10;45/GtYQfamPmR7TjjPbisZQ1L5jIvbBJINrKpY/eZVHSuM8Z+D7fWLRluLeNtylW3ofz4r0ZrMLH&#10;sUc9M7eRWZqOnpNuiLEKVIHPqK0ppx1M3FS3PkT4y/Ce11FXm061jWZM7t0Z2tivBtb0LUtEuis8&#10;Jj2cMFzxX3T498HJO8ieR823kdhXk/xB+Ctj4gtwsVksc4/5arnd9DXoUq1tGc86PY+efDfjKfT7&#10;uGayupIbiJlMc0LFWX3zX0x8Fv2j57gw6XrdzmaR8edjB5PJr568YfCu/wDCl88bW0g8v+LHynHp&#10;WVp/ieTTpA4kZW3fKVYhvTiuz2MKsTFSlTkfpB4X8aWuosu2+jdAw2srd+tdcup2s0ayMisF5DDt&#10;XwX8JP2iNR8MpDa3he6iC7dxYAgds19M/DL47eFvHOkf8SzUFNxbf6+zk+WRfcZ6j6Vw18NUp6nZ&#10;CtGex7CurmW3VFZjgnGaaZ4hCqhSzeiEZBrG03XLe6t/3PseOtXYbgBiWAZm444xXDa+xvFourFI&#10;x8wxfw4wc9Kc0isoR8D29aghluE6htu3H3qhuXZeC3zN+YosM0JiN6yeZhd3O3tVOaaBJlWKT/dw&#10;RzVOS9Nt8jj33NUcEzli+0nbyMLTciomqs6hMqBjkHnv61BcXjqu6L5TjoaqrfMHwUYjtntTo4Li&#10;4LEBly2Oe1QVsWYryG+ZWnkUbeB83fFTx3KkrHEP61nwWkkbgbflEnHy9cVett0QVI/4Vx93rVIm&#10;RJLCZflwCR1PpUY2WvKhfl4ztNWlgDP5xyOzfLTFWJX2ll3N1BqJaisQNcgylRt/3fX3qWWJ9m/c&#10;VYf3qZdWcbLuD4YHLFaia/mjk2OjfKMbvWlEQkskr/fYnb/s9KsQRLnEiL9WXpTbVopRulfdlsf5&#10;9qsB/IUqNvzVRoiNsPIuWDAcLxU8TmL7zHHvVIOxm3bm9OvSpm37wI5Qygc0kBIr5dnH3QcmpFla&#10;Xd+8+XpjdVdJrnazeXt98UWySNG3nT7W65C9aUtgHSTH1/4FVaC72T5mIZgfvbc4qxJb+ZG3+z91&#10;emapCN5G2sNv+0tYpagSTywvcZLBeelJM6ujYX5SMUGBhGC6Be/TmoJmK/KHfb6Fc10JBoMDQhuM&#10;Z3DBP61DM0ZfMXZuvpSTx5YOp+9wtQtG6xFlAUnA3GsZR1AsXBUxbmHDDGMd6bFbiROQM5OKhgkM&#10;r8v3x8zVakuHdcDau3k7Ry3vWTiA0WhgAlkTrwue9Qr5m/MT7eepqQXpIEcrfxErlqFjxCoBXO7G&#10;T6VUYgSEb/8AVdPvfWkWDc7N/D3BFJCZcYiwTn5akXeP9Yvy55rpWwDZYUAx3GPlxULsgfCjjou7&#10;rVh5llO7Yx7VH5Izu2lqDQjijCMWU7f93qabNHF5hTYNxY7qsSbQvyFv930qNoXaTec9c/QUCktL&#10;kMdusm5TEG6bWpJxLHNhYo+f7y8CrIWRH8xF78Cibyyu7YdwGFobMuUytRTc4xgqvXPGazpraOQM&#10;PJPJz9K15Y/tEqtswFPOe9RXFtscKAcbsLQHKZ9vpgVmEvCtH93HvW94D8NjVtaSCNW2rJltueT6&#10;VA0Ijj3u6kkdf6V6h8AfDkbwTaqwGWkUR7l7etTKvGjT5pEVLRjdnWaZ4dMMEaTw8Yx8gPyn0qWT&#10;QwX4g44+9XaW1qgLQsehOCwp9vok08yoFAGTwcc185juIKNCL1PKrYyMTgNY8JL5OUi+VvYms21+&#10;DOq+IpAZ/wDRo277OSK9kstBidhbvCu4dQw6/St7TPDUKooQNjrla+AzTjTERbjRkeHiM0ktIs8u&#10;8J/APwjoUiyppq3FwcGSSePOcdOOnHP513+n+H7xFhjtodsLAYRU2qB7AcV0lj4e86Ty7e3YMc/M&#10;RzXbeF/hfrNxardXsLQ26gbWfGCtfC1s5xmKrc9SbfzPGqY2VR+8zz+LwjbKytcQLu6fcyRXS+F/&#10;AOo6iVNlpRVcf6yTOK7Ga+8AeF4fMxFfzLg/McAGuf8AE/xS1i+T7JpEiwr02WvQe1dMcxryjucd&#10;TGW6m5Z+EfDXh+3Fxr+owySAZa3iYce2TVHWfizZaSDZ+GtNihAX/WfeY/h3rgrsanqVyz3+rzbW&#10;wWVWGPz7VGtrY6cNtrFjOMs0jMx59WJrmqYqpLc8mrjJGnrnjHxD4ikMjXLKM/8ALU4/DFUFtVlG&#10;+7kMjbvvdBj6VHJI8oODyxzzSpLNDBvbnBw3ov1rKMpSOKdaUh08kVvAyRqIxhsbBz0r4d/bjtfE&#10;WlfFv+0vFPx31DSfDl5aPJb6LZ2LTTSYXDRoEXG3qdzEkknsK+yNc8a+GNEsLjU9f123s7WFd011&#10;NIFRMe5r48/aj/4KI/slWeox21l4dj8ZahpbtJZIMrCHKMmS4I4IYgg5GO1fZ8K5TmWJxilRpSlH&#10;q7aL5s0wlHEVqycYtnk/gr4g+KfiFbt4O/ZL+H893JAqedrXiW33HCA/OTIMIRyeMY9RVLxRoPgz&#10;4W3765+11+1B/wAJFqxjHk+FfDcKTSR5OdjSjdtGeMZOB0rx74tftw/Gz4qWh8OWN9aeHNFMn7vR&#10;fDkAt4z1wrMvzMAO2cV5JDeRafc/MPMvJvmdEy8hz1z3NfuGB4bqRV6zSv0Wr+8+2w2XuGs9P67n&#10;0d4w/wCCgvinQtO/4Rf9m/wbp/gqw4VtQx9ov51xyS75C546d+fauT8G6V+0V+1/4jXw34d8P6t4&#10;ou1XElw250iJ6lpD8o+nX2rxO5uEaYx7drEncrAgrX6R/wDBBr42eHtOt9Y+Furxqtwbwy2rE/fJ&#10;Xke2cAe/FfQfUaOBouVGmr9+p6lLC0FF8qPkL46fsi/Hb9m3VbO2+M/gGbS49Sj3WN3FMJYJccEB&#10;1ONw9OtffH/BKjx/b+Jfg3J4Sn1DzLjSZiPL3HO3jB9uK94/4KR+AP8AhoL9lbxN4Ws9EWbUtLsZ&#10;NS0GOFfnW4iUthPdlG0jvXwX/wAEmfiSml/GOTRXkZU1TTUby2yACnB49fm/Svn+KMHLOeF60Ki9&#10;6Gqt5dTzMbT9vhZwerWp+jCxDT/iPHfRn9zquj/ZJFPaSNy6H64Zq84/aa0KT/hIdN1VFwLxZI5G&#10;5++Oefwr0XxYYrA2d+/W31KI/L6M2w59sPXPftHRSyeELfVWHNrdKOucZ4J/QCvwXhyosLnFGS72&#10;+/qfPZdU9jjIW7njUehzqhIXt+dKdNccyfez3qUaw7KSGH/AaIrn7RksG5bH3q/obCuXKrn6RRl7&#10;upD/AGfKGZli244JprWLg5HylQPl25GKt/Ox2M49TzxShWYM3pyOOvtXoG90U30y6xvEZw3tQdGl&#10;2eaB8voy1oxzqOS23HtU8cokPlll+uKBcxktpBZcEegGKfFpMrPhV+X6VrfuTyp6/e4qSK2jVsq3&#10;Hp60EmN/Y0nXoP8AaoOhOHX5shua1fIdvkDfL0+7SRWjRth5BQBltok0bbRg5603+xZAMsQcelbh&#10;t42fLHPuKWSGMJu/GqiFrmINHEfBzj1HanDT2IwU47BR2rViCMnmbv4vzpEgUDLfL3qjMzhpWw5z&#10;9BzSPphkVn29q02hiDModvWhIf8Aa296l7lLYyotF3DawBx0LVI+gqGwANre561oxrs5JxzxUyCO&#10;T7y7fx70coaGPd6LFCOI6ZDpQK79mM8VvGJHG0qetRtaxrJkH5aaJMdtNDDaR/EPlqRdHttu8/8A&#10;660ktBI2W/Cnvp/mMpO4cY69aqwGdBosDtk/KPepToNoHxjd1q/9i8sbd2WHHWnKNnykZ+lIDPXR&#10;FMW51+Zvu1IumxBN55I960I4ZZsOQfpTZIGQYVP/AB2gCibKApuKNnFNbSY5GB8vP+8K0o7RhnK1&#10;NFb5XaF/+vTE0Zsel20CGRkX2yOa+F/+Cvfi21Oo+H/AiSKVWDzZFz/FnP49RX3pdQzuPLSP733d&#10;1flr/wAFL/Ev/CV/tTXGmWrtJFYQiFXzkE7umPoK68HG9RvyOatpE8f8da5dt4R0zSGZlGn2Kwqv&#10;sSTx+dedx30ySiN2DEf3lrqvFl6Wuvs6MJFXC/Lya51NJuLi4yFb5mzivRZjfmK8i7/9Yy7j1x2q&#10;GLaGzIp/A11Gn+Crm/Chojtb+Lb0q1rPg+w8Owq2pTKrbcrtYMW/KnFXFK6OPdN45VqrlvLOD1+l&#10;amoS6fI+bctwflOaozoqYO/3ytVYXMNtrsISueq4ypxj3rW8c+MYvGEtnNb+GNL0lbW3EbRaTb+U&#10;kz9WlZc/eY8/y4ArFe2gWMurHdu6VHGNxKse/GaykjSMtBpztyTzRIu4ZNOlKx8DmmmRniwpxWdk&#10;EpDVfacg0SyME4P1qNpGQcNnNRvctuwAeaZnzCq7N95e2aXzMdR/jSPOGkyB/CB9KjZir5xwanlD&#10;zJfMTftJqSV4/Lz1+lU3O4+1KCVGFNTYOYlE+f8AgPSnPKVX5qrrK0QwR168UTzc5z196p7BzEkT&#10;uTjbn221aMbKgL/mwqlazsoz7cVJJdzOArH5V6CpKix79c9qbuYN1/4DUfnPx8v4etO8wEgbsnNV&#10;ErmJD8+Dj8qBF8vG3mhWXPHFNEgHA/hqjNyJii+XwMU1dyybsd6Ec55Pv1pyFXfap5qeUnnEf5pN&#10;3605YkyMc5pjB1k2Afn0qSMKWDMapK4+Y9U8EaHo4+CGo6tJZxm4kS+EkjLyNiw7CPT77V5X5Akk&#10;3q3+7XsDWcui/s5LrIJj+36XcCP38y6CA/8AjnX0ryOGPZjj2NbcpFGq3Jm74BR4dbgfzzGFf74y&#10;CvbI9K+wf+CVXh1Nb/bG8U+LWmeRdL0BIVjXpI2xQCc9xu/WvkLwcpN8JM/L34r7Z/4I5WZuPjJ4&#10;+nt04TTbVpG/2iWH9B+VcWKjamz1MPPmP0GWMoAyIRu56U2Z5j1jPOMYHStJrEMFlDcYwQarzR7T&#10;hATXmRkaytYoyqyNgg/401o43ILD7tWjA8j/ADKainsZQwIDc+1aRZAwQJ5eNn0qvIsgJC/d7VoC&#10;BNnGdw4qN7dsfMR+FUBQMMqsG9e1O8r5c7v++avxW+88bvzqN4GJ2lWX5sUXAokgffPGaHjj8rIZ&#10;f9kelTPYOHwc49aP7Pdvn2kUuZAV9sci8nJxUboojZU/Lb0q0trjoN2fQdKJbZiD8oFJMCjAAWK5&#10;43fSpHTHIcenQ8VIYNoZdmT6+lLDayj51Vs9juqgIzCuxcLnikFvHH8pPX0qx9llVwAudwpDYzSs&#10;oKgDqfagnlKywRfxYX+tKYIfus+OOlTy6XKxAC/L25qZdMl2+Xjn3qeYLGeyjOAn1xTWtz6Y9wK0&#10;J9MlLZx/FzQtlJu3DpmjmKMyWyU5fzOnotJFboesjf7uK1G053Uli3Bz0pv9kyH5lB6VVw0KbRxR&#10;4XJ9DxUbiEj5h+NaSaQxQBj+dDaV2KnGccip5iWjJexhnGVPfPSgWKGLcG/8drYjsFTCkAKvqtOb&#10;TzkyRozfhxRuhrYwRYDq/PrmlWyXO7lffbWzJp0n38c+lEelOzBs4z19qkTRlvZpjAVvyo+wqNpw&#10;VX09a2JdKKxh13fSiSyZYi3zN+FVFkmTJYwquCpDbv8AJqMacrr/ABZX/Oa0pLGVuqt92iPTrtfm&#10;jHRe/ehstGWdP67RknjhcU9LLodvBzWl/Zl07bnTb35Wp49IUptbr2xRzDMl7JQFaL69KcII8MBH&#10;7DjpWvJozINoPzY61EmjvHhAPf5qkDNWAIplHPptFNW23pjzFLbv0rWOl+Xx0xzSJppjbzAnfn5e&#10;lAFBbFRtcN+Fez/sb6SPEms+PPh87qy658N9QgVZP7/yAY9flZq8uXTZJFyBnPAr0f8AZV8T6R8M&#10;/jppPiHxDqi2enzWt1ZXl1IfljWaBlUt7B9tTL4dSoy5WfkwPgX+374VtG8J+FPjRp+k6HJcMbOz&#10;uPHVvHHEAT91TuaMnJJAI5J6kVkXH7LP7X1/c48Q/FnwvHHMzedeXfxELRs3uAScn6etfoXdf8E6&#10;fiJY6q11afEz4V6pHDcXixy3+vHdNbyzb13AKSrBcLweBxWjB+wv8QYNXt9XsfGnwhiaKze2aGbX&#10;g0ZUsGDYaM/MCOp7V2QxXLFX/IUq1Zy0Pi7wBo37aHgH/hFdBsvi/wDCG90rwvGy6Ro934kby2kc&#10;sWmdtmXly3DfwgAY7nptD1P/AIKD6d4Mv/h1o/x6+ENs2oavcalcatb6wz6gkkuC6pLtIRABt+7k&#10;Dv3r6l1b9g7x5LvjX4n/AAfhjuA3mR/2tujO5cYwI+gPPBFVvA//AATy8d+C/Bmg+FY/2lfhTI2h&#10;G5Rbwak6mW3mDBomVVOcBvvZ49KPrkey+4lSn1Pknxb4V/bD+JPwd1b4E/Fj4+/CXWtFv7iG4fUp&#10;dSJ1GKWI5jbzY0VWCYwNynIzkmv0c8W2q6n+x98B9cOoR3jW3hH+zp7uJsxv5SheD7FT+dedL+yD&#10;4jktfseoftDfBsr5Yi/dyN5hTGNu8IM8evevVfGeg/DfwB+zL4I+Bng/4i6Xr2oaBqk8kjaTIzxx&#10;2z7mOSc4O4gY4HoKxq4j2qsUm3LU8zs4bcOs8jnC/wANfbHwT8b2PgP9jqy+JeqW0k1rpFjcTzRx&#10;khmRJiuF984r4uFo8bYjA3Yyqnv7V9tfsxW/hzxR+x82ga5oUuqWMP2621LT7fJlljJ3kIByWAOQ&#10;B1Irowso31OLFxl7O5X8Qw/Djxn4NHxD+PXwW8O2Omz2kV1DqV1d7pmik+ZSzphkzkdxya4iXwp+&#10;wdJbXWoppEcCWO03tt/bOoho1OMMY/P3YORg4xyKin1DTNS0i8+DU2nePPGHhW80sW7W8ulrHNbw&#10;g8eWwUElML94npzWRH8PvhV4q0+4+HGiap4gvdW1a1hihbWNLjhuFjhbevzp98DbtJPPrX0lGdKE&#10;NW16M8GpCcpaJfM1J7T9hXTNB1DxTpnge3uY9K2NqEUovJJrZWYKJGjuZPu5I+bpXcad8T/g/wCE&#10;ILGy8O+RYT6pZrdafplvprI8kbZ2syovyjIxk9PXpUmofs+2vxQuvEWs+OtIm0248S6ImlaosMyM&#10;PLTaUePbwMFe/PJzU3hb9nP/AIRXxhpHjGfxXLfTaPoJ0SKOa0WMSWfOGYj+Mfke9Y1MXgJaTlJ/&#10;M0p4fFLWKRH4Z/a++GV7pdtf6jrdvatcxs8cDMzMFVmVm4HQFTk9vxFdU/7Rnwut7OO9PjTS9twu&#10;6HdfIBIMZ656V538P/2T9F+G/jLTvE2kaw11Hptnd2cFrdW4/wBTcZ3gt3OScZ4xXmGu/CP4UfDD&#10;xFb+GB8UrrRb7SYZIozLo6XUUsUx3YZQcgjPByAOPSuf2eU19Itm3tMdT3SPq3TvG2neJtHt9Xsf&#10;ss0N0heGSK4EkTDODhlODgiqutfDzRvF1hcR6ikcn2hcYU8DivEfhz8V/gl8G/BNl4BsPiLJfRWD&#10;yKss9m4k3sxZgVUHHJOPauo0z9rX4fzyDSdO1h3upH2W9qtq7PN6EcV4+KwPvNRjePmejh8RLlTb&#10;szw/45/B2b4ZNqFrFFts5MyR9whHQfSvHHgWQMwXivsH4rOnxJ+H+u29/o99az29i7J9vtTGT7rn&#10;qK+RUh3DzFOVZVOM+orw6ODp0ZNRVvI9365KtTXNqyDT4AtzGJFH+szt+lfor+xTqUWtfs4aHZEf&#10;NZebE3rzIzD9DX59WVqVYvIcfNxivuP/AIJ0aoL34b6lpDTZa31ANt3dNy5/Kuqov3djllqeK/8A&#10;BSX/AIJt6l8V/ENx+0D8EdFWbWmtx/wkWhxsF+3bf+XiLPHmAdV7gcc18SaD4W8WeDrtons7myuI&#10;W2yQXELI6tnnKnmv231/xT4a0aae21W7EclrB58inORHj749R1zjpivMfiN8Jf2cPi35LeJdGsLp&#10;7uLzYLqFgsjKf4ldfxr6PKeI6uCoKhVXNHp3R8zm2RfXp+0oy5Zfg/1Pzv8AhB8Qrrw5r8+veIEu&#10;JriSzW2huFhYrDHknjv1rsPEvxdiv4zNHevOoTCqytgmvpq6/wCCfHwUBkudG8WTW8PXbJciTYO2&#10;Sx4pvhv9iv4J3LzSXHjOS+js7v7PcG6wiiQKrEA8ZGHHNfP5jlnDOZ5h9cqU3z/10NcCs/weH9hz&#10;R5f68j89fCf7PPif4h+KY9J0DS5rp5pmZ2YbY1BOdzHsOtfqJ+xz8EdL+DXwt0/wppQVlijLyunK&#10;s55bHtmui8G/s/8Awm8K6T9g0u0tlhmXZI0Ug3OMcjcDXbeDfD3hTwtpy6B4augYYyzJEbnzGQHt&#10;1JA9jXpZlm0sZh40VflidWAwP1aTqS1kz5t/4KReGI5PDeg+JRGpWK6khkb0BXI/M5r45mt48jLV&#10;9/8A7fvhxtW+Bk06L81neRzKcdMcH9K+Drq3JPTk9a8Oi7Kx9BT/AIepn/ZY1H3dx9adAYkG4t81&#10;OIKPtZj/AMCFRyCL70e7hfz9q3EE12zps4qGOdehHA7CpFjEy8DBzjp1qRdNZU3L949cUByhHNAp&#10;3FP/AK1OeCFh5kYHXqabHZhVPmg/0qxaRqg2qGOKA5SIxwP85VRXP/ELSIdV8MX2mlQRcW7KPlro&#10;5LaQkBeMt9Kq6tphurFgy7m2naDzg1lOLlGwRkuY/F/46/BgeCvGGrX11eQqk+uTpFDu/eBmckDa&#10;Oce+Mc1z2vfs86rp8tv9q1fSR9rx5LQ6pFJjPQHByD9ehr1r/gpp4Vn8K/H1Zok2R3yE4Pdgef0r&#10;51YTwXiJbuVZz82O/wBa6aNRqmjGtT96523jD9kzxf4X8Faj428Qazo1nY2Nr5u6S+VpLhv4Yo0U&#10;5Z2PTt3rzPwrojzX8ZMfQ5b2rsU0KLULcPfyytzlQzHH1+taGk6DDYQ7Fj2jdncV61TkRGJoWsUd&#10;pAqRjJ2cdavQeSYt/wAynb/Fxmq9uokbJJbHFTfZoDhd33fu/Nk/jWLqHTH3R3mAzNtAb5vmPNXv&#10;hT4bXx38cfCXg8puW91hTIGHG2P5zn2wKz41CPJLndk5U16R+wxpEmpftHN4na08yPw7odxcDjpN&#10;NiKM/lvrOVT922aQk+ZI+2IpJInbfJnP3Vz0Hb9KsLII5PNKgsP1rNkaRQrOh/Opo7ppRtjX5l9a&#10;8V66noRZpNL9pcGPg+gFXLVwAHnOFx0aqViZQdyxbWH931q0zmXrCylX2sG5B461IyO8u4Svlsyj&#10;5/l9cVFY6nbGXyZj9046d6hukFxLmIH5DkHFAZ7aYSNF053dql6jRsSyGSLawx05Wq8YHmhw/wAo&#10;b5VFOI+0xqSdv+7TUj2yLmVtyrjnvUyghXLUU0Ux8voOgpJoljVlQAntSQxuuZB169OtNlaTJPze&#10;uT6Uvh0Ha5kzOkE3zr0PK1atbmGGMNDgBuSqjr71VnVppn+9t6dKj0xW8z7O4+ZXPPTIpisXJtSh&#10;yfMGCx+XatJaXZlOxup6ZpLvTtx3Kv5mrWlWEiKWlXO75TzwKpDTBJ/JYROp2rnB7VIzF4mnjT26&#10;deakngtwokMuOvy1YhWIwbVlCleT3rSIcxnrLvLbohx0bb1ND2+4+Z5Kkt97BNXpgqvlcc+lQxSw&#10;zEW5bGOc1urGMjNaAqrOUcDfx8v6VJGdke8xN6bcVrXEVmI1VDkiqM9ytupG4N/WlJgV7YvIxDRh&#10;c8kbetOu9MjaMyR7lapDMk0qsgwvTav86hutQaJsx9O3vXLJp7FcpDJYs8RkzgqBy3epLS1320nm&#10;IOTngVX/ALTfOQN2eqmmWusSI/mno38LDP51pTSCxNHZkqwDKvs4pEtgXZid3+7/AEqDUtUmlZZU&#10;j2lv7i8U6w1Lcm9zjiui2gSZZfT2HMQA461HNpheIiUSMRzk45qH+17gyblDYUHGe9Nn1e5kQS+W&#10;w7Y9azZJGbW1Vv3jtt242+pqRzaKmNyhujc+1Z9/fsSrGL5i38PWo2upHiyPvDnp3o5gLiNbO/EQ&#10;bsc1DP8AZVfcT14XFURPOzbBIysf4j2pF1GOHi4Ct/vdxUyAuQNbj7x2tjPTpTp9Ss3fMY68DbzW&#10;TNqMCyMYk/iGO9VrqbYcIu3dz8oNCYGk90JD+7boPlX8ap3Or3JUwEYVW+9t9O1VY9QuLdvOMIYg&#10;jajNTp7iacec7Rjd224qZcrAgv8AUbiVV2kkD5ivrWZeXFwW86OP2Ud+fWrF5dRxPuLHP3VCtx9a&#10;pT6ikwWOK3PKqNwGOaFFFcwyFbidmL53BsDHepIfOWHc05YbmDfLj8DVf7PF54+17lZW+95hxj6V&#10;YiMdwm1W3DJGVNHs9Q5im0zPIY95Ur3HQ1DLeMieZLHuweflq1IIobgsR8ueN1RubeSIpt3cHcvp&#10;VWsgUim10UJMok3bs8sP0qGWa9ml2JKQi43MvVuelWjZQOoBt1Py916D61MbFrO1X98pb+lLmNFY&#10;p2iNuy8ZB64arU00bP8Awqcf5zTXuDHbZj/eHB3bf0qu8cjsxkjZMtzjqtLmKHSSrbfMD164py3y&#10;yr8jFl+lQywrIy5kY/Q9acIwJPKDHd396TkA0eXJJ97Pzd2xVg2k14AsEmGDYXFNitEafz2HzHrl&#10;eRVpPkLRwfKxUgD096i+gGfNHJG32ZndM8FguCKf5FupAT7v3XZm5pZYX+YbXj6FirdfzpsOZHMa&#10;oxYHG7b3qTQJBER5US/Lnq3U8YxVi2kHlKkuAuNpB702WERQqr/ex12/55poRlTBy3faRUyKix8q&#10;oR5qSLt3YC9RVKW8XzAW288cZqZZ1l+YsqL8wbjGagNpHeOs8MwxjGaIibJ7swvaoRLj5csoPT6V&#10;g3dt5jyQRxYMYynvWxdW8drEoLbscZ9OartAitvVF3Z+Vs9avoTa5y/ijTkurcB1YNtA6dflr59+&#10;K/h59Hna6iX+LJPIJr6fvLFroEsMA/mK8m+MHhOWc72jfjd8xXjFb0JcskzOpH3Tnf2dfF8ssa+H&#10;7u6LMv3PUL2r22GN1tvKjGRu35z/ADr5Q0TVbvwf4iSe1laN4ZhhsY47j6V9MfDrxgPFOlRTnOdo&#10;zyPm9xXlZ1hfe9rHZnfllbnj7N7o3NOaZv3bRbWbnc3etC1iJfdJGV3YG5vrVeB5WuCEUKrN9xu1&#10;TTzNAhEG1iqgY3e9fPaI92I5biZrlhMvyD7u7v71fE8d9C1ugkXa3Ge3vWQY5NSYeTEW8uQbSufm&#10;46fga0bCGW0DTu5yq4dN2R+FZzkVZli7iDxCO4Vt8f3cVWjiUyjzUUHbn3FOk1CWNkZjhWfGVatC&#10;3t4LiJbpU2ll+Yev51yyZSQ+zdEIPk7vl+Ujr+taIaF4N0obcrYVm5IrMjXzblbdSPbPtWtbpGmG&#10;2vwvOG+UikmMvadZ5jSQsvY5K9TWzBaxPYyT7VbaDjK8D/GsvSDsmWSTcU5DK38PpW4zPbILYKFU&#10;L83tWUzSMSrAiPG3kFQAv3varWlFHcFgNvljaNvuahitgp3JGVj4Py9zUk08UChYLhfM5281jymg&#10;XsUYlYTQrtLEgDpSRXJjXyUAYx9QR2pIjLOQJGY47jnmpLjTrXf9paAswX+JiNv0pqIFea8COzJH&#10;w3+z3FXrG981kSKP5T95mIGKhtbVLiZYTGrfKD83fPapLqJLRvLC/kvBqHGwrF791leVzu6Co5Lh&#10;CfnXb8pH69abpFyspIl+X1x/WpLmESNvQgKDkgHrWsRcoLqqO+JA20n+L0pm3O2SMdW5Zj+WKfiB&#10;GyqLtb+Fh1ps86uuETbk/KvQ1begWJLKcs44528qauQrHN8qIsZ6gv3rNs2aOb5FOcHPNEt/PHLu&#10;LDy/lDc5IrOTHcvX9m5fy1iA4+9vBJbueKy7kHc0R4HXcvetKC5t508tOMMCWK9cd/pVXUUR5zck&#10;H068flWEu5XUqQ+S0KjbtkHLbmODip45oHX+ItjHfP51GLmBHCmMhuu49Ke93CrSKrdDhtvNTc0R&#10;LNPby4WQbVXHA9qqLOz3Mluqllf0yQQe4+lLYrcXCtI5zHuwu4c1ILS4eXy4EA24+797HvTiKXcl&#10;s7Lc5kaMM69MHg8dcetDQbJlMsZK46M2PmqxptiEJxKUKt97qM+hqfVHUHZtjO1sf6vqap6mZBDO&#10;ZwqyRYbdkYb9KXVrBrm3/wBHdtscm4qvU8jFRLIk+3yYhujbLVb8+K1ikMjqGkUBV3Y6c5rPlNEY&#10;t89zLcyTiWQbm9emKLnVRHFHazQsSeVbnJyetSatdoJUMMe7cfb/ADmqOo3S4UNGpdl+bcDwKpRH&#10;oOnj37Sh2lWJP+FRtcSIqwK25W/ibnn09qsQO91GoDNGMt91c5qGe3kWbzpZma3AJYMoHPbFULm6&#10;FqzihkhaR+ex+U8Gpg7AqDj7uG/pUBtrx4kYzlYVXKhupPpT1eG1Vtx8zH3d1ZvQlyRInmtIIm+7&#10;zuZl70XP7sbYlVdm53bnnjpVNL66B/eSLsYkxlW71eRZXDSOmcn+E5yPanFXJuia0vxs8qUHbNGp&#10;YKvrWlp1hbiNpmu155h6cVk2dmG2x3Egbbwq+2ehprhrbNpE23qVZpMbK15Uirly4kkuW8yeP51f&#10;BaPOG9qkukjlTOFXqWbtWedQuvlgSTbtQMxHIamma4fEsYkYfxMsfQeuKqJEpE0ASV2iiUfKuSy/&#10;Xv71NKY7MxsxTLNjczcj2FNjizAxXcrDDfdxmtCbTLbUIFlMf3OVPvVS5Qi7lN9QuJXFq/IZQQRx&#10;io3f5Vidyrt/dHX2ppRtzxj5iuSu2PbtHTFUWtpXmWSefO1mA44+lYuSGSS2tzJZRCaRVPmllVW5&#10;A6c+vSpreN4ZPKaTbkFV3HqD3omM8bxqsPKc7lPT86clvI9z53mbi2CfMwAPSqiKXkWrZVV1inHm&#10;bRjG7rxzUkuQqwQkgbfue2KpZPmsMc7vu561Abm7kmCTRtx0YNnI7dKJEDp9KSWbzBbbtnzH15qx&#10;HbK0bQmRkbovy9R6VJF58hAEedvBZmGdvYYqOSGR7pTFM3y8t8vB9qqJXMV7u2khULEyLtA8zrk+&#10;tFtZmQNcqv7tQd25fvc44PrWhNBPcqiblYs3yrtwPzqGf/RVaHou8g4bvU1ESMtoQkuxwu1QTjGC&#10;SB3pjOY12fxY3KBnj65qaFkEHmwp8wUn7nJ59arqzSFnMm5g33cHJPvWd0Jq41ZJJBtlUntyvaoj&#10;iNysyKXZfvOOn41bTzWkZ47c5x8sbMP05qrNeM1zlwOD8w2/ex2FDYRHW8kETbJLZemSx701r1kE&#10;0oOV2/u/l2446VAt60j+VJD5fzZVf/r1ZmWST7iqVb/Wkc9sVKuxlfT2E5ktrgLGGUh2xncpGOpq&#10;C+mjhlMMMKr8q/8AAV+tXZdLjgiwbbduUhct0FR/Y06h+E+7u7+1MBumtN/x9qP3fPerUchvJfNg&#10;aEJj5ZVkyR+FMtGikDLZRFQhCspUqWP9acjwC8BijRQrE7VFWQ9yW5E0QW9eVyMATZj5PuPaqcM0&#10;dwzSQlpFIz8o6VeOox4EUuGXkt/hVHUfN2/uoIxHsYsq8EN2piI7iOF5VjZyq7tzNn7w9OKje3tI&#10;I2jjMmwLlPMlJKn0yeoqjdXl/C6wSWzMvHl+XwCKv22m/a7L7QWmh2KBGr/db1PvT5SeYZYHbeCa&#10;VCqov3SvXNXLq9X5ZjbND8uPm7j6UTfaCiL5vcdfuDNNuZ1mtWhnkfO7G0r8vB+8K1WxMtSD+1D6&#10;f+O0VB9kg/56j/v5RTJ5WVJI7eEeaQqqEz+8baT7YqKGazuTshdmVuV2ydBSyp5iMtwJPO5PzdBj&#10;60xD5DST7l8xW3fuVUcf5NfrdtT8z1Q+6lEMiqtwpX/lmA27JpLwwJCrs6sWJzt4zjv+tFwY5IVe&#10;GUNmQB4WQAj6EVCIju2sI933dy8kUpfCVHUsGIzqjhdo9WXqKlijiS4XzAZCXw20njPpUEcTLJnU&#10;pHkUvnMLFMnpg1eMFrseW0dhGrDYFO7IxyM9a5dSpEwltDbugjb5QQu71qtbxtEsZuLgM2FJ3Lja&#10;wH8qa/m+WxjztOdrf3R6VCk0zuy3ES/LGoRivUe9EvdKiakbPLBGrxMu5/lbHys3PQ1CZ0BOZeR/&#10;dO41Uk1OURNaTMs6qMeWwIKehqTTUWRvM8xV+XKqo74rL2mprGLkNkaa6wI22qq9ecjJpyGeKPyI&#10;5mKscZJ9+tRxXnlyrz8zepxzUwu3lP39p6cKMg1MqljeNMptLGkymWKN2DfMqrkHnqKtPZxzuFUZ&#10;XOFUt096SWyW5XzxKN0fy7QeTTrW7kgwIo1Yk427c4NTGoynTJxZ+WpSNSoGCNrZJq5Fa/Kd0m3n&#10;gFccVXaebzFknxyvBXsfqKseZPjzWDN8vIzWqmZuPKSJFHBbfNOCwbDL3GaDGsSNKilmf7q9h/8A&#10;XqsZC481GYkD5cSDmnpctJKtqJf3n+s27iOg9a0jUC1y7bK9w67tu3bj5hgg1BeMbeRkOWOM7FbG&#10;eaQ3M0X+r+XK4+bncT6e9Qm6IyjxyN0BIx8h981pzGcol7yX/jGFzzgZpVnxIymP5dpC4XHUVSgv&#10;7xS0bn+Lb83IzUzXCxEeY25mUHNEnoOECBI5TO0yR4x69+a0FwtvkwAMMlf8TVd5PJZZQgK85+bm&#10;pAWMfmPNztxz3zWXMayiVXRHl2nnLZYZFTW0DDZ5OF59TjFV/wB7Lc7FJZWz97Gatr5tlax6fMd2&#10;YQWZRgde59aZjKJO2nCLa7yKzM3OetCuLd90ce5f90c8VHJPshbcc/xMe/1pjh2iX7IQxbG1kJxW&#10;sCSxYTqzeZOhVl/vDNK11EpaBCuCPu/1qAo6ptw/y9T/AEp8FqFiDsZMnruXFWF7EseyUMVkG5ed&#10;oPNI0EsgMpT73dei1D5iecV27hjDFqeyhFZ1jkbbzgMQfxHesZXNYy0HRokUG2eONW2/6xVxuPrU&#10;Qdrg/LJ8qj7sZBFWJ4HmbAXy+F2tupz2TITNjnj71Z2YrOTCzLsh+Zv7pqWG1CTAF+Dzn3pscWHX&#10;5v4/m2U+eRYHwPmXf3Patqcbl/CiZnBdmt5VZo1JMXAJ+majtpojmOYHcPvKVxilNuPLMyNt9Kqt&#10;ujmby5juH3mDV1cisZNsuzSokHmAksq/LhcflVeO+gltt+ZGzH+vpUah2TLrlfqetNFyiPgsny/e&#10;Hoa55roUiUFpFI2fcbaF3de9E881067kPyqF5Py5x270q7uCm7kZJxQ7oHDxuobrwOazjE0iJObW&#10;FGBbk8fe5GRS2sTtHsDKFVed3WoZLUTSh3Hy46+tWF2w4YSNjaNy+9arQfUVGCsADy3HLVHLj7Rt&#10;ZNzKMjvipZkWTmMfNnG1f51G8JDKUQ7h/EOf8itSGidAkkfCjJ57VBHNII/Kkfb/AIelRmaW3bYA&#10;wYDAalJcjLhR655xWMpWKiiWONWlDkHcrcbameFmbyll/wB/3qoBMzlgCNv3V9alZJ1byjKVkbjO&#10;e9TzcwMa9mhfzC7buzelPuotqLJH/d5zUsiuqjfHyfu+9OSMtCSwHC5b29qOS+pC3KsPmD95EOeN&#10;rVeikd4Qwl+bq1QpBGAxB/i/hqG2eRrtoWnXb/vYC0tjRbkyIPOaMMZMdJAv6VG8LNux8vzfePan&#10;xOrS4DqeP8ikumK+Wifd2ksvvUNljtOQJLiSLdtH5mi705blGRoSM4A2tjHvT7ORcKJDt+bjnHNP&#10;lV/mTzCenNXFkyRyUHw2sLHXv7YW4mdt2VEkxcKScnA7V10LzJEfMI+6W96iDeSDGzfe5z60SXG/&#10;dGibdy/xdqHqSTTFzD5qlm5xu9ao3L+bw6qG/vY9+lWYpisflSMOOSAOKiuo1kTJYL0Jwa0iBh6l&#10;oVtdwgyw7mLdOeOe9c7rPhJkikbb1Y8N0FdrJMTuRVLdT9BWZq0dxcEIIPl28n1rUOXQ8f8AF/wx&#10;03V42hvodwZSrAdq+e/iV+z3r/h+aS+02wkvLeM8eUuXVfcDrivsS70mSKf57cL8339w5/CsnVPD&#10;ySS4YFvm+bnpW1PETpfCzCcFLc+HG0S+sXVDw3XDZFbfhvx9qXhjUo7uz1B4Jo2x5n94dx9K+hPi&#10;T+zxpXiuFrjQtsV4rMy+Y23eP7teA+Mvh7rXgi+jtPEekSWrSbvs7MvySY64bpn2967o4iNWOplG&#10;PLqe+fDL9raxXyNP8TQlpG+RbqNfyyM17v4X+Iml61bx3ltfrIjD5SGzg+hr87re6bTZCy+uY/K6&#10;Guy8F/HXWvB0kM66jPCxbkHoee4rnqYWMtYo6Izsj9BF1ZJU3IqsxkweKsC5twjTlcn+VfPvwk/a&#10;s8N+NWh0fV549O1STMa+bMBBdEdGRv4SR1U9+nWvVLbxZa3tvlLhflBUqDzwcH9a8+rTnTWppGXM&#10;dEbiO8O0/MvTBPIP0oVjG5KA/e+Zu2KxNP1L5vNM2Wz94VoDVHlXy1Xd82A23pXPJnQix5sgcuFV&#10;k7hq0bC6LoNp6dd2eDWTbtNn98w27iV29/er+nSvISx/u/wjg0RiFzVijjw3mJlsZ3Uqwrtwv/oX&#10;SoJBcq5Kx/Lt+U+tSWFwJFxcEZDbdrLTkyS0krqpAG7ngjkVHJCT+/Q7W6ZUUQptdmLsvOcen/1q&#10;dJKyDYHrOMrjRGr7o8Bh/tcVXWNbvcOFCjb9T/8AqqZZ0K4AJbr6ZqNWuIy6xxrnqpZu9aqwminN&#10;HPaDfGflXsV5NS2t0ZGzINvH3m7VKjNLIVuM7mOW71JdWMKptt5Plb/ZqZSNIhHE0wbY6jrtYngm&#10;pIUeNPJYBiv8Sjqaz1L2sqxA7l/iPpVy2uE3hJGC/wAX3qnmKLksZjjUeYzRn7271poMaL5ckny7&#10;cfMOv41DcTs5/dHnpwaqyyyf88mO3v6VLMyxLMzDZ5p5PO7vVdW8uXduxxtAVeT701LjzgVO5f7p&#10;Peq00sqH59wZcbWXtzUx+IC5cXqgYaQZHHSqstwBuBXcp4bmopZHZ9ilueaf5I8osWyfvNjtXT0J&#10;e5E+xWUr90e/SnIyPCUUrjHbqabGqPGWLNt7KGHNNkdYUEaDb2G7jNZWKGLF5I3AHr07CmT3DAZV&#10;13Z44OPpRdSPboZj3X7q9aYtxGwBQn/PWgXUchQje6fxcbu1SxTvjaX4b2qFsSfu0dvl7daljV5X&#10;UMPujJ2+lOKQyzbs6ODvXaxxtHXpStIGmDu3y7eOetNd4FO2KQ+n0pgBBUfxZOenT0rUlO5a32LL&#10;siHzbc8LTTL5BA/vfxdB+dMWRrePYuPmHSnExzQlH6+nas2WmJMf32JCMD+6aQy7pNrFfpUaALuR&#10;T/3yuMU+O3SFwVD7u7DtSjcfMOb5wIyM8c+lNkVAhJ+8fSpgzJHgK3zfeJ7VHKrNDu9OOO1MkrsE&#10;Rs/7VNuE3rv4p2xxuZ3xzxx96qtzPKxMSLtzxmqsA6AtezJbJ36KB1NfRXwe0JdO8O2lqg+dV3yY&#10;FeF/DXQ5tW8TxwlAyqoLEjpz1r6b8FWi2titqnynbtBavi+LsweDwyhHdnk5piPZU1FG5YaRAw2x&#10;xbmwfmYVs6ToEjHznT7vb1561peFfD9xqMi29nbtIzL8qRjn6V32kfC2TSIP7R8W38dnHwfJblz7&#10;Y7V+K43NK9aTR8ZiMZLqcdZeGpLp1jt4JJPm/hXmut0D4VyxW7X+vX4tYgQSJphx+QFXNT+IXhLw&#10;zB5HhnTod/8AFcTDkmuH8R+N9Z16MXOoXi+WrElg20dOmK8lRq1JHlVMRc7mXxn4D8GK0WiWn2i6&#10;6NcyLld3t2rmPFPxJ1/XnZLdpGDHna20KPpmvM/HnxBh0nwnqmqeGb+z1C+02xab7ItwrGNiuULK&#10;DkDvzjI/Gvh3TP2yv2nPjx8N38Z+EPE2k+dp3iCWw8SaLosbQXtj5Z+SUbn+aJuckD5R3POPpMp4&#10;axmZRcoaJW3v1OePtakrRP0G1PUrLToZJrq4Rti7pByVA7ZxXjPxL/b8+Bnw5kl0seIkvLqH5Wtt&#10;NQSNu9Bzg47nOB0rz2wtLL9uz9kz+0vDF9De+KNKvIrO8ZL4wqXJ3FSchSQn19M5rPvf+CdHwr0n&#10;VJL3xd8RVg0e13NbafDII/srcHmZj8yjng4/SvoMHw9g6NR08U5OS6RW5jywVTlqJnZfC39u/Sfi&#10;T8ZF+HkhWPS7qKH7BqS254uGGfs8pBwM54YdCMcg5H0BNcJB5hu5AhjyGZ26Yr4/8S/tr/sUfsi6&#10;G3hX4WaHZ6lfwsWuJrHFxNPMOMmQ/Lx2xXyr+0J/wVR+PnxNgfTPBF1H4dsZNwdYW8yZ16gZHAJ9&#10;ea9ml4e5hm1ZOhD2VPvLf7tzollNXFSTpx5V3Z+kfxO/ax+DnwitJr3xd4ts4PLHEbXC7ifQDNfI&#10;Xx+/4LJyTwzaZ8DNEhhbJEepahH5hbnAbaeMfhzX566/4/8AFfjHW4x4gv8AUNY1O4yVQxtNK2ew&#10;UAn8hXsXw3/YP+P/AI00+PxT47tbXwHorbWW+8WMYpHU9GjgHzPkcgHH1r9FyTw1yXLLTxH72a77&#10;fJdfnc9bDZJgaGtV8zMP4uftRfF34wvNP8R/iVfXysSTbxt5MAz1+RcDFRfA39mL9oH9oq4V/hf8&#10;Nb6+sy+JNVnUW1nF7maTCj17kjpXu/hL4TfsqfBK3Z7Xwe/xG8QKp3an4iTytPjY/wDPO37gf7RN&#10;ani74y/EjxxZroN9q7WGkQxqtnoukL9ntYlHYImMj654r9GoUI0afLSior0t+B6Ht4UfdpRsR+Cv&#10;2H/2fvhJdQ6l+0n8b/7YvIfnn8K+BofO3YBGyW5b7uSP4QMe9XfjP+15pWieCk+F37O/7P3hvwLp&#10;AYJ/bUdqlzqc8YBB8x2X5WJP3sk444rm4w8cXPG772V6+9cV4/tA4EsQbbj5itUqPvXbuH1qUrXP&#10;IfGdillrn2td373Lt7k/1zXqH7Gfx6t/2ePjLpfju7kaG0MyJfMB0XIwx+lee+OYEuLeGbPMXy7f&#10;Uf41i2Uzp8qO3zD5t68YraVOM42Z3Ua3VH7x+K/2rv2dPDXgeL4q+J/itocGhzWwnDf2gjSSqV5R&#10;IwdzN2wBX5P/ALLPjmw8N/tRRa9oN6radL4guo7KSMYDQPKxTjsMYOPSue/Zp+HX7MfjbxDpo+Nv&#10;xNu7C4TUdv8AY9wgjsZUz8oMzfdJ9M/l1rpPjZpfh34e/EbRNc0fXPAcN7Z3SltJ8C3BkEdqr5WW&#10;RtxDsw44GR0NedUwNL6vVpq75k1qS6dKMn5n6567bx+I/DfmRNtFxZxyRyc8HCsCPTkVS+Llkvij&#10;4YapKgVt9mZYSOmeGFR/BHXT4n+GOgak7eYrWKoyk9sfzq5pFvM/w2/seXa/l2Dws7dwpIzj6Dmv&#10;5QlzYXNnGX2J/gmfDTSpYv0Z83CGdYFY7m3e1T2scu8O3HYfNVP/AISCys99vI+4xM8fzd8MeajX&#10;xTatcKkK54z97gc1/ReXylUpxlbdJn6Zh5OVNO26RvW8cxdS0bc9atNAyjcq+oAqnpmsxzorlPlP&#10;Hy+1akLpOAUXr716Z08pRksZ5RnOCPSrEdpIB8xy3U89K0ILHemdv/Age9WrbSmJ2le+aCTJSOVQ&#10;q4HANWooZZRlU/CtEaaQ/wDqxx6VNHYs5+Y/LjjnFWLmM2G0kCEBcHbTEtWkGM7s+orWNsUbrx1+&#10;9TobXJ3EcbcfMelRbUZm/YTEpX5ccnrQlmCuT36e9arWJOMFenHNKlqAQrYz9aC47GUtlhshf/Ha&#10;DZgdSPqe1a7WChgQ38XrUgsBkFCpHvTuFjDFjKx3CpG0s7fMAHy/wkVpG3lEo6Cpkhk8vOB0+7Tu&#10;QZLaW8wG706KvSnpowUY6t/nitaK0w25iD9BUrRJjC9jnmqMzHGnFF6H8B0qSLSwRgr+larQbxu2&#10;+1IbQKuGPU0AZZslToG7/wANEVsxnUqp/wC+fatcWMY4znvTvsUSj5W+aqkBmNphDeYB972qN9Oy&#10;NuwgVrC03OczPjP3ccVIIY8fcZvbFSBnWtmiJ0Hy/wAIPWmTWwZsBB0wea1ls48bwrf981G9sqlg&#10;Bn1oAy0s0zgL/WpI7A7sKTitaC3hUYcMeKGSEKck/wCzhqAM1NKLy+cVIWNC7Fu20ZP6fyr8VPjx&#10;r978Q/2j/FGvWmJFh1KRUbP8Ksea/ZX40+PYPhl8Mdd8Wnc32TTZWVWb7xKEAD3ycV+J/gC8SeTU&#10;9eu2/eXRd2kZeWLMf6V6GBXuykY1o8xb8JfDa48U6hIzJuYSfOvUjn0rt4fhp4X8M6TNdaukPyqX&#10;KvIuXxyAK1vg+dLsHW9SFcTcsS2d1ch+0l8P/DngBbXxb4a1qXy9VvGWTSZm3iPjJeM9Suc8EcZr&#10;olL37GdoxPO/Evi6S/uZptG3x20bAMIgdqnsCfWuYur66u3YzXDMT6tWx4n+I/ibxP4b0TwVqVzb&#10;ppPh1Zl0y3trVY2PmtuZpWH+tbsCegrn3Idh9K3p+ZM/IhZzu2lj+NCzBTnPHSpLhYtgcHtVaRB/&#10;C3X3rR7GOw55c5w350wsUGc0EP1x2zTCZNjfLnIrmmwiwMgb7zfWkkmVRiP/APXUKlssGqMF9xbb&#10;8tY8xQrNJnJLfdxTduFO5u/HNOYsoA/PdTSd/wAuF/4DVRZNhscndvp81BO/hW/HHSkkQZxSeUH4&#10;HPzVRQmx1bIPT2pGmfPyt3qQgKvvUYgy2AfrUSJYGQ/w0AFxtGPypVRclQakTYvJFGpJHsZTgHpU&#10;q+hOcUyTgEKaRAc4LHkZ5p8pVx+G3E7fl9fShQM5H/66TzOCo+7Tozk59Fp2DmF35+XG3nrQ8iKc&#10;bx+VOdoiOBzTVDYyGb8quJMh3mEDC8nGRUkDMr7lbDZqMsGG1eMU6OLJyGNFiLE87knOe/OajiDN&#10;IMHvSMDIeW7/AI0tuGhkBU5UN/F9aIsfKe3+NpVg+AdnpErLtWz0+MK3XDF5ePb5f1rx/A3EjG3d&#10;XrfxctZNP+HJ0kOvyalZRr6hVsgcf+Pdq8k+zzMuRG2PpWxNKDVzc8D2k13fGKPj5fl+fkkn0r72&#10;/wCCJWgXMXib4kaveq25PIt1bHHys/8AiK+GfhJZpceKdPSdsIbyMNn09K/Rj/gilosZ+D/jDxjL&#10;MZJdT15xu9NrAbfrxu+jCuPGP920erhV1Psi4EzDYin5h83tTY7N15c5x3NaHkNIMjB+tIEO3C9P&#10;515KNLlIWYL9D6mpHslY/d/+vUxifO7J/KhHI/p7VQig9kVPyhulNbT2U8Kcn17Vdkd2fYp/MdaJ&#10;YWIyG645FVzAU4rZw2zpx6UgsjvYv37+tTi1uPM81pTz2BomhlbG1sc1IELWGeNvFSJZRbdp/wC+&#10;qVYpseWrZb1JpPKkI+b7vfmgBs1jGeQD+FV5LPBKMvGKuiORRgetNa2J5ZqAM5NMD/KKlbTxCqjb&#10;/DVtLYqN43U1Y2duTx1+aq5gK0Nkpf8A1fParTWqIu1guTSmHC70H8XHvT49wbk/Njuc1IES2TsG&#10;4AH8qje3kzlVyKvRkYIA/CmFCqeXn8al7ktkBtV6k/8AAR3pxtlUYxgH261IYMtknGM8etPKE4DM&#10;OOlOLJuysbJMZbPT+9Tlt4gm0/X8KmkQZ27qb5R+7mrkyojY7VNuWK05bCBkxuHr8zU6GAkctTpI&#10;cLhevvUlELafAg2E87f4TTI7NEY/OuG561Lsbby+OPSnRW8RHl+YfqMZrS4FeSzhfjK+tSLp8G3L&#10;MtSvb7H2pSvEEX7/AD6AVmK5Xkt4idpcfh1qQWcSpgMrY/KkjsyOTLubvT0jHTccGmMhezixxtx3&#10;pPsMYXchXH15qdlVOS36UwIjDcHbaBnNX0ASKOEnGF/CnNbwrg/Lu9RUbB1b5B/472ojJY7CeV/W&#10;swJGjR/ukfjTvJgTliKaIZMYJ7UNGV+TPbv60AMktlzuLLmhY4T97aC3TbTpBhtm7+KmSsq/xGgB&#10;y/K3AHXFOSGKX5ZCMbcHPf2qMMGXq3tzTo9vUscdcCgCWLTrS1XKRRjH3flFK9vYz/622h+U/wDP&#10;MUM+PkLA/wBKBGpGN3OO1ACPHZqv7uCLlcE+WORUcNpYJllt4R8v8MY5pXjcdVO3FCnHbnt8vSpK&#10;URJIrZvlEMfzdvLFJDYxW3KlPmOflFEkDMc560qROBjn1ouPlH+XGHUB1JIzXpnwB/aR8X/A+7ls&#10;rGKG+0m6bdcadMxXD/342/gJ6Hsa8v2bML8vvup3yqgKv2+WnGbi7icIy0Z9YJ+314CaHdJ8Mbi3&#10;lx82LpGUn2wBTU/bn+HEW2Z/htcxsrZWRZI8j6dxXyazsWxkccmgyMBudvlPWt/rD5bGP1en2Prb&#10;/hvH4feXkeDNVVf9mSL/ABph/bf8AXZ3R+GdUi/67FOfpg18myySquFft60sBk8va0pPHJrF1FLc&#10;0VKO1j6sb9s34dhtr6NfJ/eBZGx+RrK1H9qL4FahM91feDvOlf78z6ejse3JIzXzNtZT97K005Y/&#10;f5xmrhW5NiJYeMtz6PX9or9nRFZj4HiVmHzsdLQsfyWoLT44/s4QXC6rpvgx4LhW/dzLp4Vl+nGR&#10;Xz6lis6/61t3f0p3kmDKxtg7quWIlLqRHD04vY9u+Jv7S2gav4YutE8IwTbrmMxvJcRFdgPU14TD&#10;YW8aqBIu3GPrgVYZfkyTuPfd3qGS3yxeQjnsOBXKdEVyxsIqxj5A3avqf/gmtrQh8Ua14flnx5kK&#10;SjPrjGP0r5dtLWE/Ntb869U/Za+Jdh8KviUmsatK62U0flzSL95PQ47iiUfdKPvDx98MvDvj82su&#10;rq6y2kmY5o/vMmctG3qp9K5O4+CHgvwfDfX2ni4jhuLiGVY2YMtptYnamekZLEke9XtE/aQ+Euo2&#10;qn/hPLE5H3txUfjkcVsRfE/4Z63E0dv410e4VhhlW+jbj6Zrl94rlbPPdU+F/gTUrC3tGubqF7Nm&#10;C31rJgyDIbDrgrJj39TTbf4ceF4dQuNSj1+++0XE7XUzG1XynyqpjZ0xgDpzXcjUPholt9kj1azV&#10;QxZdtyvBqq9t8Np4Np1iEp0YrfY4znHWlzSD2cjiYPAHwpu9Sh0d/FF39quJBGkIkdS8nTOBjB59&#10;q7jwZ8HtN8Ga3HrmjajNGywmKaFhuWdT3buWzzmpdKv/AIZ6DG32fWrD7+8tLcKTu45zn15rQb4r&#10;fDqD5ZfG+ko391r+PP8AOk5SYuVxMH9p7R4ta+C+uWEi/esmxx0OK/OG6njJy+3LE/w191ftD/tG&#10;/DIeC77Q9P8AE8F3cTQtH5Nq4kbJ+lfDc+mxeYFkuZAFX+HHNTTvzM3jdRMm7EZHBXdnt3FJb2sT&#10;K2Tx/Op7/T4UlxCzH/eNNhtjEMNJxj+6a6IgRxW8Qd2Lj733TVkLAq+ZuXb3NQG0VpMHd16054cR&#10;4VmbFUVzDWRZWwhUD1pYP3Tff56NUbEo+Af4sc09FiPy56tzuNBJK29fvure5WmSRNJFtaQLu/i2&#10;02dQ25RKfRTQys6KnnbR3wvaqZPKfnn/AMFhfhy10mgePrOHL2utCGTavJEkbAH8wK+E00+6OtCI&#10;x/Mq5Oa/WT/goj4At9c+E0l5JG0sdvfQzMR2CsCT+Wa+IdF+CGiyardXUwO2TaI2x0rhlio4efLI&#10;6/YyrQTR5JYW0oiVpI2HQfLzitVLNnRRsbA/iYda950r9mfTNQgWWG/+90AXgD6mlu/2aoYQYUu2&#10;4z91al5jRl3HHC1EeD2cQhbKxe270NNkSRG8zy8s2eduK9/g/ZQhlgW5OuMMjJXZ39KVP2Sku22j&#10;XgOyr5OeaPrmHl1Jlh6i2R87mWdGxLb4U9evNfS3/BPXQFm8Ca146MKq2rakttBIV+/HCTnB7gE/&#10;nTYP2GorpNl74rmWN/8AWbbUBgPYmvaPhj4F0P4beGrPwV4es/IsrCLbCoxnk5Zj7k81jiMRRlTt&#10;B3YqNGpGV5HSOkjxtHIQo9ccio9PTE3znj2q82DD5hPy7evY1DFbLuyvmdPu7hXDG9jtL3mCNN8f&#10;pytTG+VbRsP82d20rVFpfs4/eK4G4DPenNMpwI5W643UzQ0LZ90H7oD7v3sYqlJBLJuZWbrip4rq&#10;SSPY30XC96swRBhl0XDNg9qqIFSwef7PhgcrwN3ep7aIks+f++s8VdktWtR9xducDbzTXt/mz/s/&#10;w05EMrz3ckEX+u7/AI1AdQe8GEbC/wAVPvYkJ2Yz7VVFoix5Riq9SM1k9xxJESBZPuqxY84Y9aJI&#10;BHKvlEBj971pIY9gwFZWP97gEeopbhooiGDsc/e2mnEJF9JI0hVXI4wSaluNTSFVSL+L7u31rKVy&#10;FXaWYFu3pUcsrRENjhfU1V7EmjK/nHG84Bz9aAtwVJif64XrWfZXN1JP0G3bwR1960Y7wwQkD+E/&#10;eIH5U4sBLiS4ih3MMfLnNZdvcNFcNJcvhXXCjPert3qgvVUJt2/xf4VSltBK3Pp0NPmYWNBb4sOS&#10;V/rVO6uPtD+Wg/eBicL0/Gmx2s4jXOfT5mpxspI185Rht3br6fyqZSkFhYnzGsa4HOd1QXsbR5YP&#10;y3vUqqkSfOeBwAO1MeaOQqhDbfUjrWai2BTmZUmBQ98cNndQFYPsKcMfvVYFjbPP5i/3vvAdDSyS&#10;xo/yrtI/vVvG6RPMIba2ZAmGVsfMd1I0CKNuPlzxziq807CTzQ4G3rirVpPFcQqs+M9VWtubQkDA&#10;BHvX+70pkckZk2z/AM6sMpji3A9voKp3CMQ0kcW5sgcUtwKerPaJKptz/ERmnWkVrcR+VG6rI3Hz&#10;twaa9tAz7ncs38Q9OaX7GiMsiSqr7vkHep5R7jLm0FpL5blWz/EvPNZ7aXJeztmRV/6Z4rUVkPyz&#10;SYPVaDtlfMXzbeCxPU0bDsZNzorW7eY5JbrkDtQbJFG6V2z/AAr61qoVfPnLuX5RnvTJrWUu0YO7&#10;BwqqKiz5iTLuLGIjhhjr9KhliYjZMeF5U+tahsGjlIuVZFYf8tOlNuvs6RbUReOA23tV6i1ObvYP&#10;3hBTd8ueV6VnvBKWxAm5V52txmulvIklBl8rG1ism31qkbGOUmdZeTkBfX3pc3vDOfMFxMnmyxY7&#10;kd+tR2xkjkbG75h8yY6GtueBo/mKtyMKoWqX2Jll3p03fMver5gIDHJOgeaP5e3B4pYbaEvgcc/P&#10;71aSHdHscjaOnzev9aitLMCbLvw2eh6VnKRpFFS+URP5Qbcu3qv1qvcLK0e1i23r6/hW3NZWsyKi&#10;bdw4znrTfslsn7tw24/3R0rKT10AyFRJQVVgexqwltbNDtMLrjlsdz71LBYWheQKu37xZu5qykUc&#10;q+QgPYbz3qPeC7MwRw7tm3op2jb1+tBtFDqX+Vdvy8dKuy28MUu5TnAxQsRmdQx2/wC16j2o5maR&#10;ZTkjkQbk2/7PParVva+Z/DkMR94VYbS5HZZEJKj+9xUz2jWz+ahLY6rt6+9CuMrz6ZY26gSPtVs7&#10;vlz+FQx6epHmxr8rDjnkVrXMDTwrcRhmwPlz0zSRo8UO1kXO0KwUdamVzXlMG4gv/wDVqgXC/wAK&#10;8UyWJmj2qWZ+lbm8uvlzrjacqGXpQLa1jk8+NFbHLD60cxJgnSXcsrR5/vfLyarjTJYLny4VZdqZ&#10;ZdprsJLN2bz4o48HjGagudPETJN5andkyLuyQK1jEnXsczPZPdK0D7uF5OKoXFveWkqssW9d2ORz&#10;9a6i4sQu9EeTuQpPX/IqikPmFknVt247cf3aqSBPoYsgld8GLGVz061heLfDsuqWLoVLH0rtZbYR&#10;QiTzCyquV5zjPY/jVGWK5DiaGI/K2W+X9KiNwlqfKfxM+Hl1puoSagkLf3vTFafwY8czaXdroaOF&#10;kU5X3H416/8AEXwzDfJNLMo+bPGMYPpXgPiCxXwv4jF3p8Z/dNkbup9RXVUhHEU+WSuTTk6NRSR9&#10;K2kq3Vitwz/eUFn9DU6GSYeQH2/LyfX0Irl/hvrieJvDkd5GVO4AMrNXX2No4XJzhV247V8PiYSo&#10;1HFn11CUalNSNDThussyTK0i8MY1x+J96fHZ3PkcTL8vHCnpVR4fLRZLSWTLfNgd6ksZLlm3tI33&#10;cYz96uNyNbEpDblSKNVRm5UrWhYRuFG9PlXAUGqkLBHWN93zEfMvGR3rYtkRtiKPbHqP8azIEtdL&#10;neQTC36Z+YfWtiKxaOERJn5lH8PpUljZEFfnb1+91q21u88YSF2VjglhU9RxI7eFrRDLJtHOT5gO&#10;DV15pJQGkVtw/vd+KmWzkmtI2mw397aOT7029tyxK9FGCpYdKmUjaOxBA9xArPcSrI23CqOD+VF2&#10;q+XmOP8AedVx1PFWprdIgZJOvRQG4GR1FMt5Y0RYidxCnc2Oax5hljSA6aazyINwIwe9V5LiSfcP&#10;MHlhsHbndWgYVFmZmcbRxjdyB2qG4iljh8qS3A25+ZW/WqJlIbaT7QREoJVl/h4GakMpuWYASY5y&#10;c9DUNkHjh2RhWz97npVqJoQdsnzBuCvpU6yDmG6eqpJ5YG07cNxV2S2eUYaFdqrjnqTSw2YMjTCR&#10;sNgmi5a7Sdo5JmI6KNvWnsHMRxhsNGFU4HG31qO5Z5WxKiBh32YyKtLFcJC2YF3uuNzH9ar3TBWw&#10;R2xUc1xNjrK3WaPdGV+X/WBuoPpViawsJU3+WrqF+ZfX2qpFLM8n2eBmRm4Lbd2KtW4cxNao+cdV&#10;7igRXkuQWY+QVA+RY8fdH+FNuZFuMqoGOnzdx2NE8eyZjzjaOAetVLp2dGiY7csCeeB7Vz1G0aRY&#10;24kEkRzFjy1BJ/vVTnmSF/Mb5dzZ69eKvQxNPvticqPl+U9ajvbWWwO6GNpBydnBzx0rNSbNLkun&#10;6jbwBYRsaMKd3qD1q3aT5dndtqsP4etUtKgsrgZwyseVVkK9qtx5t7ZpmTaOSqk8itI3IbH3OoRK&#10;WWNtpGMyKtRzXDSR5lb+H7zDFVokupF27hH5jZ3MOnFOvHhMHlFlYk/N3Jo5gSuSb4RGzRy4HfDf&#10;1rPnupriNt19Gyqx2sFDEL6fWs2a5Ml61t5u1duNvPrVk262X7uKP5ZOQd3XP9a0p+8aqKIpZLoA&#10;eW7S7iB93B+lNt911P5Uz7fLXP3uc1ZtpbfAhZssjZEYbDCke0h+1G4jEgZQd+xfvVtyikOiiv1d&#10;mh/hIKhm7VpW9q91DsWX94Mg+Yv3aba+XcWX2y2O7cuAp4Zceoplnf8A2WTLsuW65PXilymDuXGk&#10;ult/s08fzKfvK33hnrVS5Aliby0Zn8sldo5zmrTXrSLtKrvHzNuXHy+1EqlmV0zv27QFbrUOJHNI&#10;zrWxii2221dyqfvdq19PthFZLDPIC2c7umajg0qS3ufPuW2tt+baOme1TSfM2yU/P91d38VT8JcR&#10;tppyi+Ewm2qBjDt1PsKfqujXTv59vcptz80ckY6expI498W9HjZtxDAc4Pp7U68le7tNkhXcr4Az&#10;7U27llW309BLtlg27c/dbmtCSGGCPe21sY+Zh1rPhtbhoVjii3N8x/eNxjH6c05Git8i7VnmVR90&#10;dTRchxLUslrCyocMx+ZcN0B70Wt9J5eMSYLcr6VC1s13ELxG/iXcvdV6Ae9R3V0iLFaQW+5/MHmM&#10;DgKvr7molUZaiWMxZEyx9QVY7vm9qhuLNY3WSN+A275vpUenreiWSKadWWOYqreXxtH9amubiCOE&#10;RFgfmyp3AH8qnm5hAglVgjMj7mwu5sYpsjxOFe3ly7HDLj5evr7VHayzNG0rLyDxx2qQoot/mCxx&#10;q+0sBjOa1hcqxCltI8jMGXbnHqaDC0LfvpJFXBP7vjtxn1pyI0Vo0gXajc8/WrUlo8sX7w4H8Xzd&#10;avlIcQtbvy4jL9nU529+v+FWLnCR5Vyxdv4eg9uKq2UkcMZMQIC/KdzZx7GrE5tXdZkkaPI+by+m&#10;ataIykWLS9tTbCzW3j3Bv7xBz3/GqerRQXCNmOTd97qOtCxrbyGZTu/und1J9Khtd90d83mKyRn+&#10;LIJz39eKyqSKsV0u1ii8tlkX5sbmqCYXaDzbTru+63cUmuvJqF7FbpcJHtwMbcHb/nvToriWwZ0L&#10;7xt3Bdg6exrD3rgVtZdJYlhFuqskm/ljlT3xU0ThlUhSu7CqjLknP0qsy3d1ukG5fmBTzF6j0qza&#10;pe2wAlIKtwGTll/xq47lcrH3FrNbyYlO0f8ALNPLyDxnrTbZroH541Ef93nNX5ZLm5T9+sm31KHi&#10;mXrqtszFl2qN7N6D610KKsSOMgfJcjHXg9ajaey2tHFH8wx1zyaz4b9khaMPuPVCy9j2NOhfzHac&#10;qyruAG4dfYVMolWRajcxLsidNzAkK7dTRhIEWPc7M65b2Pr9KmlNuqMyAbm5C1RvJzaKJHDKGA/1&#10;ZyTnsKmSDluNuA12C9uu1mbC5Q/N60Qu0soBST52KttHT8KhmuJm2hX2SRPgbuu1hz+tNs4LmeUb&#10;Xb75OI/T1qYkyiavl2y/6PIoZWfdtYdMVFbxROzW7xqNm4hmBzjsPwqYWbRr5kgGc7VZj24qHUp5&#10;oHWAxFjuyvrz/St+hnYIrxYLtUG0x7cN60T3um6nK0Ido5FhCNHtyuM5zRY6Wk8in7TA5XcZVEy7&#10;iMHjHWmWNhFclma1dWCgruwAARwPrTj7xUYif2Rp39xf+/n/ANeiof7J13/n1b/x3/GitOQowpv3&#10;sRf5l3fexlj/APXqIxlo/wDWk/MVfdHgj8KmWLcnlG4ZW3ZA6cDoM02a6kt5uIpCoYbH4xjua/Vu&#10;Y/LJR1C0szIPtNzdk7umUOB71bjiga3/AHZTzMn5mWmrdBB+9bgjGS/QVEbeQSxyPK0fynIXJ5zV&#10;bkxTLUNtdi2YXCR+X2Zc5BqSC4LIpCuu7DbVUKc02CFyGSSQtu7bd2334qXZBAFXZ5jbc/MxHFYy&#10;RuotlaW4kMzRMylfM/izz/8AXqpOzNvyu4MmNobGDmp7tpVVUP3l67W/Sq9zbhAF3KzHlTtx+FYV&#10;GUqeo+eVhEzxSDdwnaltHZJGYz4CttVfSoLZBI3kTROFYBQ2BlOc578Vqy6WtrbrLIvmbsAHuP8A&#10;GuZ3OmMLFOytJtQ1P7NLHIY1BYGaLALe3rWje6fFFk28qs3GVY+rY4/n+FVPtdzC3kBmaPt82cfS&#10;pVaR2aeUKGjGVY47CodzS9ieC2hiLpNIq/MRuHfFG+CDb9li3FZQy/L14qncyMwZrs7SoztHBFQ2&#10;VybgrGiEjdn5W6+9TGLIdQ2LZxcpvlVU+Ug/j6VDcSM0yxJuK7WLNnpgf1qOxtdsqxTzDy9+4Rt2&#10;/GriKgaRo92Fj3FVbPf/AArohGRlOWhHHbxRWaq4QtsB6eppuyXcAFh3Du654qa6a4MSl5Wbaw2q&#10;3AFPgESIyq6r6+projAyU9RL67aJBHYwLIypuZmk24B44/wqMWiW7NJcbdxXO0NnJPeo4xPLJlAq&#10;qFGB1x6n61YvIorhWPn/ALzC/wAOMe+aq1jeJHyPlBUKcfPjrxzVyW3L/wDLJSoUAFV6r61DaLGz&#10;b2G7gYBPI9ea2PN0JdNWS0t5Gu2XbIfMyv4c9qe6Hcw2SOSw8ptyrJgrGrYzznH6VaS4aNRNNDkZ&#10;xtHTpUUnnPc/Z47aXKNnc0Q259c5/SoZTOky2l0iqHfG6bp9axlGwcw938lhcKq7jwdrZx7cVNHd&#10;ROP9JUMm08elMvInGFSaP5WG3ywADioriMoyl1Xd09etUSyd337AzyDd95d3TIqUMqLvLbtqgKv0&#10;quQYLZo41X7nzfL/ABVErlnIESswzhXbgHtWsZRM2mXDel3CbW9W9KsxSCRcEdWz8ozWbaK7xra3&#10;BZjgD5vX2q1byzWit5BYbmJB9K05uZaGdmSTwrExLZOT1U4zUrmMbozccqB8y+tKJjOfNkYtwQuf&#10;WoJnt5FZIW5K4ZlrKRpG5ZlZxFvUD13EdaDcPnymOPTvuNVbe5lChDLn+783SrhnUBZmmG5vuisz&#10;YWRLjdtKMzfwhcDNLJAWkWGS32g4PzdfwojkQtvhZmwQdw6VKlwiRNGse5mXDMxz+Fbx91AxBFdy&#10;SeSgz82BiqlzA8Y3OVXnDZ5qf7YrrsP3l6YPTFRwvmUNhWHA29K15zNxEtpFkXPr1+XpUE8DPdrJ&#10;bSbdzfN78VoSQ26R+Yre33qjmlRrcsqj/Zb0rKepUUV4zJ5wjaVlYfepuLqHewZW+b5WbnGRVhoD&#10;LHuzgp/0zzmtbRNGttasDcSTqnl5+ZhtyazUWaXM1FygdWHb5e+ajnV3cD5tzc/eq6LaOAbY2LAb&#10;qie3kmUAjvnCrV8winBKyybe6sTndVsvtTIQ/wC0F75qCOCPzSGX/gNTTXKxcKCvGMVUZCIpVKRi&#10;V1IA+UN96nx25mXzJW+62QPUelEEbeW0rMzb/lZW4qV1jWLy0fP97npWNS5a2BIVc5lQr1FK6PFK&#10;pRfujCtnOKIJog+8QNzxnd1ps87uGCN5Z/h2is43CQoaS5y1wysDgKzdKdJ5ycK6tuONqVXiuH5j&#10;kjYbufkxgHvT3lZUX5W25x9Oa6qcjJpjbmbyNwEW87sfe/rVd7ZRiRY9vzf3snmrDMSxVR06Z6Uw&#10;3HVh1PLf4VMohzDpIhBF8+PfbwalX97tUr9GzVGdrlj5ylvukN6E5GD+XFTWdxPcFkI2Y+7laxlE&#10;0jIvtNHnlsN/u9OKrSXHHlsu0jj5e9OcEAlun8/enxFJcrIGC4H3ehPrVLTQJFWWZGlTLsSv8OTg&#10;1LakSvvmlVTjAqxHHBHJ5K9eoqK58uOQTQR7v9k8Y96okSfMJ7fnyaGjSTl03f3eadcLE0H2mUDz&#10;Bg/rRZOgJa4baynO0jtQpFRjcjaMWg+YY/2sVC6PId0kalcfK38Va06rdrwp+hWqN5ZTyRbPOaPb&#10;x8uKfNoVy6GTe2Edy27b82OOKx73SdrtcF9pKg/d4rqPsKgbFLMcDcc9ao6nabk8t48qBg7T1pRk&#10;Zyicxb6U+x5HI5XA+Xpg1k+IfBekeL9O/svW7WOSHzN+1oQTn29K6VLLbN5fnyR7ZMrtGdwx0onW&#10;SIM4bvw/pXRGVjnlE+Zfi7+yw2k3DeJ/AoMtnyZtPZ90kfuh7j27V4r4v0uxkvpLW0tWtZ4x827P&#10;HPfNffX9ltLbbcDjPysvWuP+JX7PPgX4qaaset2C2d4nMOqWMIEyex7MPrXTRxXL8eotbaHw7Dqm&#10;p6A6rcZkjVsr8vT3r1j4XftTalpsYsNQmkmhZehb5l96x/jh+zx8SPhJHNJq+jzarpEbMyaxYw7l&#10;8vszp1TA6+hry22sLKYx3ej3DBZADlWypzXfL2OIh3JVSUdj7s+HXxl8P+I4FGmXRkLKN+8bWU/S&#10;vR9L1WC6txIm3bJ975/Svz88M+OtV8OCNTdzQy9GZX/zmvdvg9+0ZCESHXVlljUkGQSYYfXjmvNr&#10;YCUfegdEMStFI+oEuFCrGAcf3f8A69a2i73j8x04P8q8/wDCnxB0rxHaJfWM32i3Lbd0b9D6H0/G&#10;u40XUkliBSXI6D5uK5OVxeprzc2xtNfSKNrcL03M1SQSQsqsuJC38X41SaRDzLu+UZwtT6eQkrNn&#10;6f4VnON2UrmgyhYNyjdzyzdBVWZyCwDsevFSLcMF3lt3fbWffX0rDy1JG5iawlHlNEtCzaq5cFhw&#10;FALZqcxP/wAtECqepqpbTubdZxJw/PzLjFPjvZZFJkOB/nms1KUnYB12mJQIWPPOQDRh0DHB5PrU&#10;q3sboQQuC39/GainlEpVEt+PQ1paXUeoyG335aTkhqrX1tMVzFIyndltvX/9VX4FG5dw3c9P6VIb&#10;ZGPK8ZrLmdyrmdbXzQLiQD5fWpJ9QtGUhWz8oO7GM0y4RWcNFH161UurJ5zmKfa2ARtWndmXMXIG&#10;VxlhuXs1Nn8rPL4z1FV7B5rUG3diCSPoauS2qXADGXaP93OKuPxBzEaWzGPzVPVqjuVJgPy/LIvS&#10;rDCCQbcfd4VumaYkUAO5pDwSB8tdIdTK33CDG1VIfpzzSWVxHnbI4Mi9VbkirdzJsJj2n5uc1HDa&#10;xH94JBnNc82y0V9QEkzYeduPl46VXttPkiJkZsAk9GrQwsZ+dAy7ueP1pSNgXywNtZqYcpUe6KRY&#10;hTdJ0+lV411mfMgvfKG0j7tbD20KYmVcFv8Aa600Qo652djuY962UhFeCF4HZ2m8wlefQVeiVjGz&#10;SdNuKruUBwybh/Dx0oWcudrZ2/3lq+oFwW/mKr4A+UbaSWCPrn/gJpm54Ruc4UbeRQzCUkKVx1y1&#10;FgGqsbLw6rJ/CpHWrEaylOe1QrbSRoD53fPSpluY1ITd9A1OIDV81ySc8df/AK1V3MyytzxnG2rk&#10;17lfLIx8vTFVY5PMl2j6NgdKp7XJkRziQLgDn+6e1VzDK0oDBtvOferreYrbsNt28A8d6ktoHmnV&#10;Ej3MzfKaEyTvfgdoqJJJqQhVmCqjH0r6I+FPg658Szb3XZbxugZu5GM8V5X8NtHTSvDvkND8xUNu&#10;xjNe9/Dm6h0T4eWphAaebc0jbsfh+VflvHEpSpPk30R8rn1Zxvy7nezfEDQ/AOm/2P4W0eFboKPM&#10;uuCxNcPqvibX/EN19t1W+kVS5+aSQ/ljp+dU1u0vJXuXVid33SO/qKZdvJIp2vtZuOa/IY4ecZ2v&#10;958HWqyvqz598fft9+FPCfiXVPDFh4JuJm0e7WDUrzUG2GMEjLqvXGDkZ7V8/ftNfEz9sP4i/HXU&#10;vAfwO8aTan4bm8ifTrrTVV5IY2Xc6eaCAOeMHkZ9q+nvE37Pf7Mul+O7z4l+Nppri41JAupaW10g&#10;tbraDtZx1XA44PNeZ/FD/gop+yv+zTpEvhL4P6Ho8MsTFY9P0OPzHLZ/ic5PX3r9J4dy6pW5Xg8O&#10;5ytq2rr7zTCwqVn7iuR/s/fsy/tDeG/HN98XfiF4x0/SYdd+TWNAut0y3FuVCgfe+VuCQexJ7E5+&#10;dvEn/BPL9nX4TfGLxV8Z/wBpz9oy3t9C1TVLm803wv4YvXhkKvKzBZ24Z8DjaMAc5PSvP/j1/wAF&#10;W/2hfidcyaT4TvI/DVkxb/VfvZZB7k8A/nXz9rPjPxL4uMuv+LNbuL64kYb7i9m3sfoO3sBX63k3&#10;CeaU5OpiaqhzKzUUr27X2XyPcw2CxCqc1SVk+x9meJ/+Cq3wp+DPhBvhr+yP8GLe308DLXk8xhV2&#10;UbVbpucgfnxXyv8AGL9rr45/GtJR8QvHcps23M9hat5UI/2Tj7wHv171N4C/ZI+OHxSsI9ct9Bt9&#10;E0ds7tY8Sz/ZY1X/AGUYb2/AYr1rwj+zd+y98JIvtfie91T4ha0vLJuW102GTHIC4LSKD3JB496+&#10;uweQ5TgfepwTl3erfzZ6EaODw7uld/efOvwx8A/Ef466s3h74PeDbzXriPmb7DDlIR6u/RBz1Ne4&#10;eEP2CE8MXqaj+0X8YdN0+GPAfw/4dlFzeO2M4aQfKnpwDXoms/GjxjLpkegeH3s9H0wKqDT9Js1t&#10;02DoCU5bHvXPljd4DlVZuN2P616saXbQxq4qctFoddoPxG+HHwg0u40z9nD4ZWPh3eoWXWrmEXV/&#10;cEfxGSQHbk88YHpXL69408WeMNQbUPFWu3l/MzAma8nLnOOuOg/Cql3brZWrMXVtzEq2T19KypdR&#10;W3XcU52/Lt6CtPZxicfMbUduXO9ixHenSPANrxqVO4fMR6VkQeJ47iFQG8xtvUrxWNq3jDLlN7Y/&#10;u7ulFyleR1F7rCGBgnLeWxG727Vy/ifV4IrZsor5QD73HHpWc3igTx4ifkZ2hWyfpWXrLmSAzX0i&#10;w7lxtdvmambRps5rXL1NRkmgMWBtypPrWCAsM5RjlmHO5ui/41ravd2EULRWceW6MzNWbZ27St5c&#10;e3dI2M47UpXO6lc3vBsHgHVPEun2nxSvtWj0H7QP7SOiojXBj/2d/GPXvjOOa98+NLfs7aN+zpoH&#10;h/4FaTYxSatqk0VxNHCrXX7k7hJLIfm+6w+XjJbpxXzVsaBxE8fKv971FX9KF1FISp2+Zj7rdff6&#10;1zVbu2ux1KnzH7KfsAeI5de/Zh0Wa5kMktqqozHqcoOPzBr1zRSLjS9QtHUYSaaA+3Gf6/rXzX/w&#10;SZ8Tpr3wIvNJnfe1rMFCn+8GwT+pr6cs7eNWnEP/AC0mLv7sVA/oPyr+VuJ6fseIK6a+1c+HzaPs&#10;8dK3kfD+uXv9n+JtW0knd9l1WaM+3zZ/rVixCt+8Df8A16z/AIzqdL+NXiq1jGNurZZR3OBSeHLs&#10;SttYDO7+7X7rk8nPL6Unvyr8kfoOAk5YWDfZHW6c9xBnYDtPcNW9pF7OpAB+u5qxdOL4B25GOa0r&#10;JZBJuCr1/iavaO27Oo0+WYsPn+XdW1buzrjp/tZrmdOlcFWx3rcs5nMSlEy27PXpzQSazQeUm8D+&#10;Hn396WOPI6/+O0yBZpVVWXPX+KporaXrxiqTCwjWwboq/wDAu1K9uqABgP8AaxVjyXdN2R+Hele2&#10;Zx8zZ/2fWq3AgjslfGw7f7oqT+zSHXLqMEFvepxBNAn7tv8AgIFKodhudhzxU2AjktEYZjYcdttE&#10;VukZyCOfap1hz/HSvDkgLJ+lSPmZXNnHMeG5HOale2iT5d6t7r2pTbSJKTv69qUBSnB5z/doERbI&#10;wpG79Kctsjj73y9fu1IbYFM7uKdDDIoIAyMfKad2J6hDFEFKlv8Ax2mGIeZhj+NTEEnZnt2NSQ2c&#10;Mq53nj9TV8xPKysLdfvfep0aRSHKjbirn2ZYxtH93n65oisgZMFOMk/WhyDlIVtw4DKCf60C1Xdn&#10;P3TzWg6JEmNp28VHNZKcPn5frUp9y1ErJAOev0zTHtQzcZx3xVhIxD8oc8d6kNsGOS+aoOUqCFCP&#10;lU56/dpDakt80ff8qvx29qZPmPPqaS5jhgZtiVPNqCjY+a/+CoHi2TwV+yRr9zbrtkutkCt7c7j+&#10;Rr8ibW/Fto32K2THlsNwXofb86/S7/gtX41t9O+DGkeEDeFbrU9QUR2y9XjyNx9sY6+tfmveaetv&#10;YM1zdvGyqSBt6nsK9TB+7ROesaHhv4qahoFstrI21VbMe1emaueJvEGifEy2hn1grHqEKlIZyOSv&#10;ofxrzu+ml83cMr2xmqrXdwjYWRl/GuiRwuUjppvhtrjbp7K385e3l4OfWsm68Ia1btsawuFZuRui&#10;IzTdP8Yarp0e2K4kHpz0qR/iB4olfA1iYNu/hY/pSjKRopMp3WgapZHN7azRr2E0ZFZ88PkS578j&#10;NX9S17Urt2+13UkjZwTJITmsx3kJ5HrmteYlk0jQQpuzu/vBulV7rUFkj6Ko9FXFRzB1UndUK/OD&#10;ufHzfnWMjNkf2hJJM7u/pUjOoHlhM0KgHDt/wH1pryRquPLPymo5QTGSsMEK2agUyxfnk07G9iA+&#10;B12+lO3Z4Iq0jRXAspTdxxSRShD8zfNinqoZeDjHtTfLA+YCpkwCVlcfh+VLEhxznpTDkHOP/rU5&#10;XXHTtUilsIRhvnGM9eKJWIxzjJ7d6V2Yjkc/XpTQpHOa0RBJEhTkheajw7SYzUnmgDDDpUbOcZFA&#10;Dl2+tTCIwlS38XSq+7ndmpD5hABy3GetTzFR1YPG5fIk7U6Fx3G0Yoixnbt4/lTjjOCOKodgKBEx&#10;jinq3mLuA/E0zcSfLBNOjZ0kwi5ahsljoVJAPr/EKsWVq1zOLZCWaZ1jX/eJAA/MioY0eRsjv+lb&#10;3gG3jufHXh+yuY/kuPEFjFID02tcxqf0NT7zL6H1F41/Zxb4gWtu+p+Ln0qwmvPNkHkBpGCQRoAv&#10;bHBwfeqsn7G/wdh0C6XRfEWuNqH2dvs8t1coYmfHBIC5Az713/jH4keGdK03S4NRu4/mNyGViPui&#10;TYv/AKCa5LX/AI5eAdIj8uw1LzZNv+rjbOM9veq/eE03K5454I8M6V4c8UrbeK7r7K1ndbZNi5wy&#10;98+lfoB/wRe064g/Zo165WJlW48UfaIx/stHt/PK1+fV9fjxGNc1yUNl5mkh+mO9fpl/wSQ0hdD/&#10;AGNbG52/vdS1q5aRvRUOFH05J/GuXFykqep6dKNqbPpTLphc9O/rTlMxI4P4dqmcLs3n+I9KRZEx&#10;86159wI8SM/8XXv3qKS0mSTYi5HcelWEvYlbywmfqelDXaLzGvJo5h8pXaJ843bdvt1oiikY8+lO&#10;mug259mPY01boBNq8d/rRzEkkkD7vrTUtmA4T6jNNa+CDkc9qjfUinORjPPy81QritA6urqR97LU&#10;kkcpGPloivmP+tbjdx8oqx9oyu44oGQGMsik8GkKGNCGGTj+tSS3ZC+WpqBp2eTbigB+0P8AIduP&#10;50eSE4KjtRl0TeVPfApouGLAMc0AP8goqs+MH2pY4geVHvRHK7cFuPdakeURpt9q0jsBGI8H5R1q&#10;QxbBuOOneiOQMv8AjSPI75xx3zUMmS6iLAMk7l6+lPltkXawZevpUXO7cJDj09aHmbGAfrSJHLDk&#10;5Mi++VpHhLHesnH+7TI7qXOcNTxKzL8wJ/3moLRIkaqo2/jxS+UobLfyqNZXLY29/WnPJIeNrHa1&#10;AxsiKflDYpot0A8xmyaSONmfDdvWnSo2OBmi5LZJEVLbiMc4Hy0j2oY48w57HFVPO8uTaI2+bqd3&#10;SnpLIBkbvloCzJvs58sorn5e9M8gbgpc9aSO5lZcYb8e1BMjPuOfcUPQuxK8KheW/wDre9RFI1Of&#10;M6+nSknn3ALs79qYm/Ocf/Wpcw3GxOUiX7sn/AgKQx4OQ309qbw4BUdcgn0pv7zZvH5CouSSYYYB&#10;l+9SrB5vysearSXMyLkbjtGWAanrel9oUFg3GelUmBKbUIduelPGl27LvaX5faoLgzMuVSoxLPHz&#10;5fHFO6Hyska1g3+XHJ0PenQWiAfPLn/gNV5JXLcR/wAWakWWQHB+9069qYrEzwocjdx64o2PGyqD&#10;8o/Wo/OkkQiPrSytLJ8zNzUyKiTOo8rcTwe+elRRxKJNzfxfxVFvc/Ky/hUnzAYAIWlqUSfJLuXf&#10;0PK4pVMQjxuycnt0poVguQh7Co1SQtuPHpSuA9XRxnHT+ErTHjDNxUjtcY344+tQ+fLu2FT7c0AS&#10;eTGCQf5U3yYslS2VzgjFNlmMZB2/jVrQLafW9ShsIQzPM2FX+tAmQvBH5Q+cdP7tMEMQYlpdv/Aa&#10;yvid+0B+yL8D/ED+FfjD+0poei6lCqm4084aWPPOCOefwri9W/4KH/8ABMvT5F8v9rWGR+nktbvt&#10;PvgJ1/HFUqc2rpE8x6TJCj5KyH3oS3T7yv8Aw9dteRD/AIKc/wDBNVJGV/2gbmUr/DFpUw/XaaY3&#10;/BUz/gm0kv2aD406s27lRDo07H89lV7Op2YnVjHdnsseEGd36UrqjNy38X92vJm/4Ka/8E5PIWe5&#10;+NuqwqVziTRJh/7LUI/4Kgf8EyFZPtH7RtxEknPmLos5C+5+Wp9nU/lYKrGT0PYkSNTs35HvQyo5&#10;2r+Ned6X/wAFCv8AgmDfj/Rv2vPM3LkM+nPlPqNleifDDxz+z98e7G+1L9nn45af4ubT133lnCgS&#10;aNcHnb17Z6dM1caVTsX71gSOKFmQSdvu4q1aO6nzQ7evTpUcjqHLFfm6VC90IgzKnzfWokOLNUNe&#10;yjKStt/2eKiS+uU3K07BemFbFVYNUlEWMcf3qrzzPK+4Lu7fe6VJtdmp9uPUzzD6TN/jT01d4sMt&#10;xMO/Ezf41jG5kgONu7j5VFBmM7qcbT6ZoC7Ogk8S3UkWIr248zqWaZjx6YPSq0upthmkuG5I43E1&#10;kPJKnQN6fKeKPOlaPIjb6E0cpXMXBKgLPv6/xetQXd3EBuZufSq5uZE4K5696WWI3MfynaP51m4A&#10;VZbpWYSMWGM5qQNGWU5Y8c1XuY3BCorZPUA1HBJKrcq3/AqCJF5Y14wG+bqajkMar5bfzqGa8kiU&#10;BkbGOneozcuwAZO3rQLUmjWOT51UnP6U0jDbCx6nmo/tDKmxYx1JJBqleXEiKW8pm/GqiF2WWfYN&#10;h/FqbPOkajbJ74qmbmfGGTg8DJpgineTLHC0SNDiv2j9BTxH8MNR06SLePIdmXHVQOlfBumTixuW&#10;tUH3ZirFj0xX6IeObK4u9CurRQf31u8bd+oxXwD450KXQfGt/ZmIIVuD+7zXh5mveTR6GD1i0dx8&#10;PdTe4smjG3arkfKa3LtTDLHJxxy3uK4nwA0kE/l2x4kbcfbiuzW0MqefOh9PvfrXmc2up2GhZxwS&#10;Mg38cH5a1raG0EvloPmblcLXNWDSRXnlk/Lv+VlrprJg0eGUcdcmrj2JcS3HO0Za3bJK53fNRHdF&#10;bn5+meQtIW8z54kG9ePepLWQSSB5Il3Z+atIroQx13LcDbHGn/ARV23YpbCXyW3E5z/SoBOHbIXB&#10;JqxbTSvGYWTPqa1toQVb+7urhdqHaw/ujtU1usiWqxzZJblmpjoFk3Kntx3p7bF+6Nu5fu7uhqoo&#10;OaxoaWxJyAGx2q7Ewd85wB/s1m6TdfZvllGV24Bq7FPGGPKjjI+bnNKWjFHUuvc+fE0Tdeu4cVVh&#10;kdW/e8YbH4UiS7pNpA6cc024nJYsT0FAyxPbblEy5/8ArVGTEgwoH3cYot9QdVC43K3rTZWEcmHV&#10;Ru79xWclK4robK5ljwV6cbitUJ4Xxu6c1otKrfKG5H+16VEum3skf2kQSeWfm3lTjHrWkYti5ios&#10;/wBnTCHcxHSiW8tXAUxLuP8ACRWP4j8a+B/CwaTXPGWk2fOc3Woxp/M1554j/bL/AGdfDVxJHdfE&#10;a1unX/lhp6mYk+xHFbRwuIn8MX9wcy6nrkdzb/MFIG3v0NIySyxlYiWXod3evm/XP+Ckvw60mcxe&#10;Hfhze3zD7slxN5Yk+g6isH/h4d8YfHV4dM+F37O9xNdL0W1jluiD74UY/GuqnluKau1b52HzH1Pb&#10;xTRBo1YbV9RxV6GG4lYqse7A52CvlO2+Jv8AwUf8cTLDoXwbvLN5VytufDRyfXDSYzWtpf7PH/BW&#10;bxuXvPsV/ocKrmRby6gslIPfGSfwrb+zu80vxIk0up9L+Tc28LSzoUVf4iCBTI7yB+Fnjfb/ABGQ&#10;c+9fPNv/AME6P+Cg3iKf7Xr3xytrHIw5bxYVVv8AgKioLz/gkh+0xf27XOt/ta6Naw7sSNNqEswz&#10;/wABkU4qXgKN9ahm6sUfRE1/bySeQkkH3t27zl/LrUbtDHFvuGjjC8eY0wA/MmvnXTP+CQV4m5/F&#10;P7bvhOGP+JrTznY/99y1eh/4JCfCyC587UP25LeWLaNreSrKSepCGXgVpHB4X+d/cT7VHvDahpdm&#10;n+kaxYgt3+2Jj6dap3+o6TAnnDXNPwx/hvEYn8M14Tf/APBI/wCE0aNHo/7Zf2qTaWMyaWNq/wDf&#10;MoNY93/wTL+Hfh5Gupv20YmuI+VjtdN2v/49Iaf1PC9JP7gVQ+irVFv04Knuf3o/xpsbXyERWsEj&#10;lf4VjOcf1r5tsv8Agnfo/iC7VdL/AGz9LjaRc/8AE20yXch9MpMBmtOf/gnT+0joEn/FHftfeG9W&#10;tCuUmbWri12ewQl+n1qfqdF/b/AHUTR9EvfasV+y3GnzL8pP7yIgmobm/WKEwFuvYdRXgunfsaf8&#10;FINHg8/w58c9F1CHqotvEhUkZ4P7xFz9M1Nf/Cj/AIKheD7T7RP4FbXFhfb/AKLfQXUjf8BU5I98&#10;UngYdKiJVTU9uhnLx+Zu+XGM4706GYu6s7DcvQV8w6n+0b+2t8PLv+y/iF8BL6Py+WjOhTueP9qM&#10;YGKqad/wUWC6j/Z3jH4eyWcgOGja4Mch/BlFH1GtL4WmUqx9XSxRIT5gwwH1qMXagbWJx1Py14l4&#10;X/ba+EPiI+Vc3F9Ztt+6wEgX/gQIrtfD/wAZ/hn4jkX+y/HGmmVuUt5LxEkIHsTz17Vz1MHiKe8W&#10;acykd3Ncsqcoysf4CuKpst3FN5yzsST/AHqq6fqNxqzNPb3K3Cr3jlV+Pwpl7NJAwlDkK38HaseW&#10;Udyi+mvMq+RdjJzld3JqtPfeafmP7tznd/Ss52nuThJduDyV71AXulZVd+VbAPrz0qZgasyQHTRF&#10;DGq7WZ5JF+859PpWbuWJ9sJbPUt6Gpbu5njXaQGXOPm9apNPtZliRQzHPBrn5tTRIszRu6Mzy+44&#10;61UUJsJDYbGcmmyahKG+zkdeCTwKbMZJFZo1Ld1G2qjKRMgKi5cTLGq7Rj5umaIkSU4YL8qkDHH1&#10;pWgdocP064FQzSiMb1II7Dd2pSbSLiQTXRgm2xpnsvNXIJmMDSSRhgrDa2OenSqJjkuWwi9+Uz1q&#10;S3vGhuFg2ttP3iuCRioi+YRJdMi48rscZbtnrTrS6DEQOnRc7gKTUXgjm2gMSVz83B5qtDPHEzQu&#10;oXau4MGyfpXRyClctNc7pR5qhRu+TcvJ9aeZImXEXr+7DL0pjI0wUrEVCrhRnmmwy4n3PG2OOfSp&#10;5BxZbiDSKAh/3tr5q0yqEw6hm2/jVaEGI48nb3XpmrhImC7fvAfxdKOU0KptHRfODNx/CuamlmSe&#10;08p7bkMCW2kZpwVghZlG7pxwDTGclCYTzuxy33T1z9KzqRNFIpSl5F2LA3cZz1qSENFb/OCvc7hV&#10;y3nZn2uAe5IFSaxHMbL9wC/ZQtY21C9yjBdyyybIx93nB74p93O4XyjIvPVWGapRI4JVlA/vD3qa&#10;aU7Vd1+bd8vzdMVpGfKBCx8yNpYz/Ft28/pVe4gf7P5yybTuAU7elXkllc+cU2tjKtjvVe7nkcne&#10;FywBp83MiWitYyxA+VK4XLYU470pgUwz27y7n84uz/oBR5McR+cFcfxNyKdPObyfO7aqxqN235Sa&#10;pBFM5zXdHtLpJCYw+zIZm9hXgfxP8IyxSNcxRqOpZcc9f8K+kL+3ilYQoN0jHHy9q4r4m+AZ9Vsl&#10;ls2Xcq4ZNvX3z61vCfKDWp478GPGw8N6s2g3TNskfMft7fyr3nw7qMN5b+YBweWG2vmLxjo83hbx&#10;At2pYyJLkoG6V7h8G/Eb+IPD8c8V382QGY88+hrx82w0Zx9tFep7OX1nH3Gd4kfkW/npnrtXd2/z&#10;mho5FtzHIqAAgLtPU+tNXWww+yOTlu/oPpQ02xlKE/Lw3y8V8lWTTPZT0LKQSyOqNMrYP3e9dDpV&#10;svmRWscDLgAll+bNYNmJy6vzubcMrW9YoCqpu5P8WSM8VlGTJcTehsoGg2OmZFHyllI281Ys4wE+&#10;Z/dsL1qnpU28wwzMyrtYj5vStCeTBEK/eZeOmPrVSFEma3lYrtl9Pyp048tFEYG7k/Mud2KZZTXA&#10;mjjLPkMctt4q1c5k+RJeTwciuepI2jsVJt0wVsj72G+XvjrUmn2ghhZnl3MvO4L+lSQWckSt56sQ&#10;qkrz96qek293JcpbyQn5lI+Vuh5rCMmM1xbLPFsnXiThty0y5zJAzKo3Y9evFSb9w+zujFlGTgfr&#10;TbdZCTGy4A+7710xWhmULG3uCGMiEY+9itCOGNotsqjcsmcbenvUSSJ9o+aM/K2fvdasNdBFOEZu&#10;y1soWQyxAvkoqb1zuA+tPWNxKfOj2t/tc5qtY2cobz5VX1GG61aDtDNHOMbQpDLisZJjaHPMyxMi&#10;J+8LZVl6D2xWXqpEcbeYQNq5zitKWOOWRT5m0bcduDUN/p89w+x4g0YwGJ4z7Vmoskh0uOTcomX/&#10;AHWHGacNRWCVlX5mZvmLKD+FJbLLDL9kcrt6LxyapTW5ju8KxXLZ/CtLe6BNcoyrwoVmGfm5BBqu&#10;E+X7Q6x46YA4J9frWldx/aEQg4O3K/QVV+zbcJvVg2cluimuOotRor2CKZNoYrzmp5YnlcysQg3f&#10;KPb/ABqCWOZP+PZm8xVxuXrTrVb6SFrllYYbocVEUPUljtbiJ1RX+78zbjwB/jTGWb7Tm4RXXPy+&#10;9SR3O5TFcLtbOGxjIIq1HdQKFLjIHLN6VrEFcoTypFN5bN3IAPA6VSnkUDzGwpwNq56rnrV3WZ7J&#10;2Z4wxP3mG3OayrnEkn2i3tnUbfutjgelEomidgltGuZU8pVVm+8SKj1DTb6KNLklgFwdu04arsfk&#10;pbC5Kt5iuP4v8+tWYtl0FEjyfK38cmfl9Mdq1pormM+zs7aadruUsqjBVepPFTXiLF865YE49KvW&#10;umyIfMGVXaTs3Zz7VNqNjaKfMG5dq5Xd059q1lIXMZ5hVSfsk679v72Fe49arqqJ++85ZAT8px1/&#10;/VTphwrTSqs7fKsm38BUcttewSqxZfvDzGXjIPfFEW5EGhp08RvkmPIZlTb1HNaU+mm3ufNY7l3f&#10;uvl6VT05bVPntn6r94jOea2R5lyjK3BHLHriqtoLlI2Mly7M2VZsDcveq04+zu0ksn3YztwvUj1q&#10;1dRkLvSHaGXO4N1x2I7Vmz3M8qtLEjKq/T5h3rnkMk0+33IZIpTtkYttK9weue1TQ2cbZcj5z684&#10;96qrOLKRISGbdxuC8irBudy7o/mwfvH+EGs1uFyXVLRbO0WaMupWQAbWwJAfb2NUdStWd/MJ2urd&#10;jWj5lzNtt9ylVctGGT25xVHVp1lPk7G28hd3UtWiiTzMr20l7E+522Rsw+6d2f8ACi+gBuGuUdjk&#10;/Lub3pjQNYo0zZWOQgqoP5in29zFJIwY7mVQfvdBWcolKRCslzv2Z3fLncBz16mpXs7iZN5i4/vE&#10;9OOKtzRiCLzYd2Wb8frTY7ib94d3BUFsqOcVIFaRntUVgu3acbeu71qfUL55rYRW2QvX5u2BVK6k&#10;dpZA8/HRdo7VPp9qLeHazt5jsWxu5AraEl1LKNre3McrI7NJEwB2sMHb6VsQXSNDks0mecE/dqLy&#10;FiPmyAlVAO3bnIxz+FIIreAeUqhPlPyZ7dTWjlGwEkdzDbqRP8vzYkB6sfb6VFcXUTMbeN8eYvQV&#10;VjjdbpS8DKC37tt2MD6dqtSmN0AiG35t30NRe5zSGXOpm3WOO5+YtkKFXkgd8Cm2F+0+4SR/uxwe&#10;cZ+tMggMOox3csZY+Sw3EcgVbhsoQvnBJCWGdjYx9R61LKUtAkicWjm2Ak+bdt61VuZ4A2BJ869Q&#10;y4wKsROLYbGYnGNvOM+1UNYut0jSmNVc9k70+UBmn3KnbErM4ZivmIc7W64x2NPupWiuVheWRm3Z&#10;XAxn60zSTZwN9tmaRZccr/EzduO/FWLiB7mb7Su63RxuZeuSDRGJoOS/a3n2swUyPhVaThu1S3mn&#10;2urQFZ13eWc7d/6VWuraCdGhmw21chsjg54NTxiJXFzCA3zYk4zuPY1o5aGcmZ1zAUkWW3jUd/nP&#10;Ue9WlljgjjmuZADHydp61auYkliyoVfbcMYrNuNME0guftDcdV7Vn7Qn3jQAVwzhhs657j296rq0&#10;V1cLHINrKvT37VHcSyxwx28Q3N02L3BqSwv7eJ2A3ErMrbW/hI4xRKXMHNJDvI8+4a5XAAj+RiNx&#10;JA60aOiw3LySSq7A7VbBwcjnNOW6S1QLbx7eWGd2c81LYFroNFNHhT95R90//XpR3ByuNa4uJG2x&#10;zx+X/Gsmec1Qvrxbd/lO/avy/N0q1fxTQ7digR7SNwOM1Q1C1MSRyY+UMW2r0Jx1NadCootadOGK&#10;sUX5hlflHr1q8LeJ42SEbd3L4brWDpt6wRIQG/499zNn36Vo2k95NOsMMY65ZTw20jtT5rWLlsQ/&#10;2R/02b/vyv8AjRV7+yJf+fpv+/g/xoqvaEHLxvE8fn20DR7sboZJN21vY9xiq8jW5kxJGzK2RhD9&#10;7ii3kjtyIo02oM7Sv3cU+7RlCvCkYjYZXc36V+rcx+W9NSW1ZCF8yPcrfJ5ZbGDjrUjz/uvLgPyt&#10;jau7r61XVWlZTLJt5+7Hhu3X2psZ2XCzTSRqsa4XLDLfnS5iUy9aSTQqjkkFlJb58d6jub1orvzC&#10;zKyMUKlvlY461Gl3HNL5xTloyqt12gn/ABpqywrMPPdcMNzOT1HTp60Nm8ZaDoGtlvmjeP5mPzdx&#10;U8vmzqSjbv7oC8AVUaIb0u7aXfHK2fl+Vlxx0ParFuZ3+bcy5Hy4HAwen0rCRrGWpHpF35TTEKiy&#10;dCIz96tKTUZZrNYztU/3SazZLXdqSiKFd3T5V6HueO1TyzMzrHKjq23adn3anlR0JxLIiilcEbf3&#10;fzZzxUiQyXAaMq21R/q/WobWxtmUs0XTJ+Zf51ctJ8MRCVz0bH8Ix1zR7MzkyvFB9uZvtESM3TCe&#10;lI2mSRAfZQOD822pIWlEhZUX5dwDK2d1O1DUWhhSNThW2gbl5J9PanGic8hUDxOo8yRmK/c6D86k&#10;2JCyARAOM7ueg9KoQXlwIcTT5wx/dN0Pf86njuC0QeeLy5M5ZQc49K3jSsZk0scku5UY4Zf9YtOt&#10;POhWMO25lB2n3qKxv5EDwSLHlpNysnINWdPnSYsTMSQ+NvbpWyikVYkcSfZwkzZUHqerGqOJjcJE&#10;qfKvzbux4xj6VPf3crJsVtqg889feodLlLKTLJu+bKsvIrGoaRkXbKQQot0W2tnB+Xp2/Wo7qZwi&#10;qzj593KKADzUN580uJFUCNsqx9e1Nt7ieWf9y8bFP+Wcny/rWcZFNl6FIFGJXXKgHHSpbmG0njUy&#10;kM2flHoagh8m8QS+Yo8vAbLAhfx70alqUagCJQxc7dw+taSj7pMSREgEvkxyA/h3qO50+WWQnefl&#10;7rTXhPkhmdfT5cqaI5JBGExtjjUtuz2qLGhYhgBiEM53Be/rUVxCruwh8ndnKh1Of0qL+0TFF87E&#10;DOMfxNViC687/SZkMahdqj1NQ7i0G2VxLANsG1Ru+ZfU1ak8x1AZ/vc9aqrcxRS7Mt85+U4qwkpw&#10;zAYH8hiqjIQTS7F8oD0FJEpc7Qsq9QrMvSonvA6/uY/Nyw+bdjFSxNcSIRnaMY4qmwLMkSxR4Ydf&#10;brVVLi3d8NJtXblR7461JNJH5WG3Zz2FVWExO0xM/wAx+7jiiJaLhSKPbEi7kPG5T04psAdZFcyY&#10;29c0Qqoi2N8wpskggCkc8ndkda0b90uIXKk3LeXu2qitlfU00zAhtkirn+LbnFEd95hKrkMOn09a&#10;aiShyC4UqMfN356VmpA4lqBykW3exPA3Yqbz4fK8vZ9NtV45HbiBPmBx6YqV4gpw74+Y/jWkfMzY&#10;9Zfm3L/Ew3Y7VYjkEEWYRnOT161BGjyQnHPbryOaelvK0GxmYema0SQupNFOjbnJyV4amNdlXEkL&#10;t2H7s9yagVmhUxg4J/hB/Wmy2MrxfaUuYwQ/+r53fn0rKpboaqNwW4WSfyyMDqzY7064iWePzGKg&#10;dQvrUa2xYbokZufzNOSWQJsfPoV2/wBaiO4gM7SKsARtoH51NmTZvKY2rncWx7VXjWOSMx+Xt3dw&#10;cGrkV8Eja1dNytkKWwSPbNaOzEQnf93q23C7QaaY2J3kNntxzUl5eqqK7jpz/n2psF8HIjLbuxPS&#10;sJAIkpDbT77t1XFsZb6ImMLu2/xeneq0jwNHufcpI4KjO2mi6dkFvvO3HLdM0oyYE6W2+Hy2PzDt&#10;261WuLFkk+/u71IJSdp/iIxjzKb9vmYeXIzDs3GSKvmE0SKsaJl4yzEYX5uKI0IUxgt0GGPaozOW&#10;Maqu7bw2f51HcNKJFY/L6ndxUc1xkv2oEMqPxUtpHLLuG1QrfdK1nkEFZvuke9XLS5ZWYM/4nvVX&#10;JsaCxxI3luo+bn9KjuLNN23O3dwu4ZxSRs5OY+69TSksgLyvn3boWrQokGnyGJlUj5mA+7njFUBC&#10;1mWVunPSr4vpWPmQFNzR/dXkZ96hvbaZxl8tuXp/SoasVEIJjJD5qsfvfKv9KciiWZlKFgvVvSs1&#10;7a4thmEtuYfL6itOykC22ZSy5+9nqT70rmjZHLC2O/t8tUms3j3Bs/N1zWhI5LZBB6/nT2kjYksv&#10;3uKDORzl7psrttVvm/u9qo38Kw/uEVjgBgfSumutiOBIu0t93BrJv7UsCG6Gtou5nJGNaszyNb/N&#10;97jcfWr9lG27azJwv51XngjtSpPy/wC6OtOtdSit4mcMVKno3Y+taKPMZ2C8tGuW8mVTt3EYOMY9&#10;89RXg3xp/Yu8MeJZLzxJ8NBDoup+YZWstoWzuGPUAD/VEnn0r6Fm1NJIvOeMA+vrUMVrHOreh57H&#10;dRGpKi+aOhXLGS1Pzu8ZfD/xl4E1Q+GPiD4fk027l3G3k3bo519Y36MMfiKpadPfabcb9PuiqsvI&#10;2199fET4aaD470X+wvEmix3trG/mRrInzQt/eRuqn6V86fFL9kTVdGne++Hc91eR7WY6fcYaT/gB&#10;HXPpXdRzCnLSpoznqUXHWOx5d4f+Mni3wrfKdN1KSNVky6qx2v06joa+iPgz+11o9ybXTvEVx5Uc&#10;jYkuAMqMnr+dfJ3iOO40zVv7C1jTprO8XIaC6jMbAjqMHrTrOfUtLg+12BZVPUAZFdU6dGrG4oSl&#10;T2P0r0rxrY6nbrNZ3qzQyKPLuIT8jD61tQXivJkS/dGeea/On4Z/tBeLPBl7sh1GRYd/zw+adhH0&#10;7V9N/Cj9qzwJrUMdvrmqmzm6N5q7kPuGB4/GvIrYWrTlpqjup1IyWp9DRXjsnI/3ajZFkLFk/hHy&#10;1z2geO9J16FW0yZbhW5WSOQH9BzW5FMbmEOr/kelcU1bRm910LcBYHaEyF/h9anmeZ1CN2+7gdKz&#10;zcbW5GB1yh5zVqWZ3h8zrn7pbipjFAOjJZszsdoU4/xpPtcPmqN67iPQ9Kgiu5Uhbcv8WBVdz+/W&#10;QR/7uK0ly2EtTejaBkWQN/Dx3oS8IDYZeOM7uT+FQW1wPK8yY8d/epWaEjzI1+lc7SuJlZHyzYX+&#10;LrT5DDGflP8ADlvf2pElBlXevPI69PQ0ssUSyhpNzK2dvzU4x7BykZS3lGxl2nbj6CoZkMEamGQn&#10;JOfepJniV2AXbleu2mXTK37sj02tjrW8Y2JaIPtv2dsurYPP6UWl4JEZpBj0qYAXFsYHHTsapXFk&#10;lpGr22Y33HdukLbv8K0chxHXBjdmby2GPlAP86iMPln5ejMaIrkRSqso/iwQVqa7vYfmUHcR2XjH&#10;FYSRaKVxL5f75ohtX1zU8Vy0kCqI169M9KhSXzRuSPcO/NTGKO3i+Raz5bbGhIxZFUuyqO+VOcVF&#10;Fdb9zqPun86ViXj3KMbjTY0AY7z33VpEmRIfMSLzI1y3anwqXLYX+LOF7UhiBiG5uuPwqSIyRhjA&#10;mGz/AHhzWiJsTRQRr/rUZc980TTpbxmQScZ59TVd5JrnkfwrzUakgeVjgfxU2y7WJTK9y/7l+W/h&#10;9aYRITguw56E0sW5MKI0x3PfNNZnY5P939aImUiVl2x/O33vSpLeUSnZtYY/jY9ahUPJwDu+tL+8&#10;PQL8ufl3VRJOYvMO3ep25yfQVufD3TRqmvRWyKx2Lvb0IrBjZ2bYBtJ4r0T4N6HIFbVimWmbarbe&#10;mOtDi3sB6dpOlw6fapGxzgdea7nwrq6yaUtiJPmXPy9q4mIzOqrlumK1fC17JZ6p5ch2oyjau3qf&#10;Q18XxBgfbU2fM5tQ5otnTWWrbNSudMlXbtZWibd95SOf14rz39r74u6v8FfgfqXi/RYvMlWJjGxX&#10;IQ8jn2Hf612niOGaK+s9bgWTbDIVuVjxkwvjJH0IB+mazvjZ8N7D4tfDHV/AGox7ob6xkSPAGVZh&#10;wfxOK/KqdClh8yhKsrxUlf0Pz+tTjGsuba5+OXxP/aU+Nvxau5rjxX40mW2mZk+y2LFFUHsSOTXs&#10;XwW/4JKftZ/tE+EofGei6fpvhvTbmHdaza9I3mXBxkHYvzLn1avn/wAe+F9a+F/jPWPBOsM0N5pN&#10;9LErN8rjk4NftJ/wTu/aetPiz+ytoeq6Y8TXdjbLa3kigZLoMHPofX1r+m8DUjDD01hklFpbI+69&#10;lSjg4zpq3ofiT+0b8B/HP7NXxV1T4QfE3T2t9Y0t8MFUqtxEfuyKD0BA96u/sx+KbTwx8TNLvprS&#10;38yMyPbmWEMFkCHYcHgnNffX/Bdj4FR+NdB8M/tL6Xp8bXuiXH9ma9MqjcbOTLRs3chXGPYNX5sW&#10;hXTNYt7i03BoZlZWVuRg5r6iEX7NN9TCP7yB9PeK/HnirxlffbvE+t3V9Med00xOMe1ZL3WcBWIG&#10;3LJjimQPaal4es9ctblZIb21Em5T0bOGX6gise51NbcsVk3bsDb7VrGMY7HmVJS5joY7mGVfLHb+&#10;FB0FTSal9kgVN33uVWuYtfF8liv7tty7iGX1B7VU1PxRLqD5U/MBwF6ilzIUU5HQah4iAjZfM+6e&#10;dvrWDd65JOGPZTg8UaX4B8eeMJg+lJZ2MH37i51KbYqxj+IDufQVPeHwL4Ct2t9a1STVNQ6RwoNs&#10;Q9z6ik5IfsWYxvdUk/484G2r1cLxVHUruO0iaa8u45GHDRQjp7GquteOLrVjtsWEMYz8sfyhfasN&#10;Zry5fLDcrcuajqdlKgXNQ8XXKw+VbQiNcgKyLzzVOD+0tQuC9zuZTwG617l+yZ/wTu/aG/a9aHVf&#10;BehwWOhtMVk1vUGIVlU4PloAdxzxzgfWv0Z+Av8AwQu/Z5+Gukrq3xmuJvFF40Yyl/OBCnqRGv5D&#10;vUfWKMep1VKLpn46XmiStL5SK7L0yw6/lXWfCL9nn4ufFVblvAvg1ri3sfmuNQv7yO0to8nGDLKV&#10;XOa+wP25/wBkz4D/ALI37UfhHUdL0Ga7+GfiW4B1TR52Y/YyvyzRxyKd+0ArIuPm4I71yvj/APbM&#10;+B+g+Brr4HeFvggdW0SzujbWu7UjHHdWySbkm80fNuPBKlT+BFaufNG8Qo801eKOW8E/sHat4L+O&#10;PgfRf2kdBW+8K69YXM+p3GmySfZ7GSNMiOaZPlK5I+YMAcnHTJ5j9rD4a/B74c674U0r4d+F7DRd&#10;eazuF8YaTpWoPcwQsGTyWJdmKuRv78gDgVV+IP7Wn7QfxUhufCk3xA1Sz0e8kx/wj9jJiIL0EeQA&#10;cYxkDgntzXrv7Fn/AATL+KHxn8Q2Pivx7pTaD4Vik86aa/jbzLn3we3pnk+1fP5rmGDy2i62KqKN&#10;tl39DepOlhoe0qytY+jf+CQHhrUbT4Nar4ovbSSG3ubxvsYk+VZfn+8Pbg19XKzwtcXDkbV5+uB0&#10;pnhfwN4f8BeHbTwX4Qslt9L0+PFvGqgbzjBdvUniuW/aL+JOj/Bv4bX3iC/uo4rhlKWke75pZCOA&#10;o78/zr+b80nUz7OpVacfjenofDYqpLMMc5wW+x8a/HO/g1L46eJrq3cMp1LPHT7o/rUnhe3aVo2J&#10;PH3TiuX0G21vxFqLajfo0lxeXDTXDFuFLGvXPB/gfUY4VE8DgLxjcOK/dMto/V8HTpdYpL7j9Cwc&#10;VToxh2Vi7pUJZBlew6Vqw20pkPlxscfyrS0zwrOhWFFUL/tNwT9a6HS/CaQ4afax74YGvYO5RuYu&#10;m2Mu9dyHn1FbltZGI7QP/Ha1ItChgy42jH3cd6nSxQrg9PrQSUYjgYTr9KkV5FO52ArQj0teGSRe&#10;v3aWTS1BwzgL/s9qAKQuc8hecU9Lhkkwyfw/eqx/ZqJ9wjJ/ixSf2ei/vS/yk/d20XAje6wcc+/O&#10;KjW4LtjJ/Krf2KI43y9fUdqDZwr0fjPeq5gIFkkPOOlKwlzuDds/WrUUEXZu/G0UpiiL8NgHvUgQ&#10;BmReW+8aXcxyq5q0IYgMFv4sU2VYeCJGbnpxxQBXjZ1PK9emaUPLGC24/NxVqO3iZd5P8NPQQkfM&#10;KAKqeYeAc0MXU7if/rVajMancE+UVJCluQZJgcelAFfEiKD/ALOakhunZtpXmpg2ng5YN/8AWqRp&#10;dLL7vszZP8W7mgCu7ueCG+tIqTEfJnirUZt2XPls3bG6nxx27JuMTbRx97vQVEphJP7pB6c04F0I&#10;DDk1dZYc5WNvxpzy2+cPF79aCimElU4Y0yVpd3yjo1aBkhUcwYHUfNULzQlyfIBwvB9KHsTI/LL/&#10;AILOeL5/Fn7Q3hvwXp03mtZ23kxxD+8wB6fUmvj7x5Fe6VeNp14jeZA2x/Yjt+dfQX7aHjOy8bft&#10;iX2uTzF4dM1oPCx6sIzgge2VxXgfxB1ca9r11foOZriSV+e7MTXtUvdppHDUe5xrTSSN5YVjnuw6&#10;VFKpj+XJ5X0qxJG8TtlOaru0srbsn5SfxqpSOfluM+z7+UfK9KI1KHn/APXU8QaNcsp+tMlIPKnp&#10;70RiBHNIjMdowepqvKu0Z/OpjCAflTb/AFqOSEhskZrQlyKzBJB81DoEXf074qURc8Ybim3CNs2g&#10;55rOTJtdFPaxfJOffpTidgA/rU0VqSu7H6U2a22HP5VKYFd3O7cv6U2TZn7vXHaplgVu3zYpsibV&#10;wP1qikxsaNs3Z6cmjOPu5zSrhV28+ny0EgDBH51D3KGuBjP+11pFfaGbmjZjOSPY+lCRBkyW7/nS&#10;JkyORyeMVI0uFCg/N6etNktdh69utKYWJHHHpTRIhGV2igxkjJqaKE4+YfpTvnBLMOKbYIhKlVye&#10;y5qRCrplx2p7weYPlXNMMDINwb6cVJoOSJQdwFGw7eG/MVYjEZiGYzu789ab5BHAGcdAa0M+YjVF&#10;MeP71AVVHTpipIoSjbCtTJAWPNFrhcl0sRpKHkCsF/hboa634TW0Gs/FTw7pX2f5X1iF9v8AuN5n&#10;/spNcrbwkNyOB04rt/gPZSz/ABR0+aJjutYLqeNvQrbyZ/StIx1Lfwm3+0hrxHiHQ9NVwJ4/D6SX&#10;XpueWRv615/ZGSaVZH/vf3v0rqP2gEmPxTkguUXzLfQ9NgK7vukW6sQeODuY5H61ytrGqZG8/wDf&#10;NOeki6PwnaWd7FH4YvraNPLWayeNPmzsYjr+FfrV/wAEyvDsll+wt4JnIVmuvtMzN3P7wr/SvyI1&#10;NpbPwHcX2wqPMSMN6ZIr9l/2FbZNJ/Ys+HFlbsd7aGZGX2dy39a8zGy9yx6VP+Gz1ZNHmcZYgL7m&#10;nnR2iTDTK2PRqSG+cNt5pt1qEqvyevXFcMSWNutNCceYOf7tNGnBRyy/SmyXrHgj/d5qOSdx1IwR&#10;03daqQkyYaUsikhgNo9ary6c7c+YMdqcs8pHyg/7u6mz3BAw3TFSD3GtpjH52lXG3jbQ+noqK0jD&#10;Ax83rThJKqjPC9eaST5wCp4PYVaI5RBZRY3B/fFAtELYzjPemvMVPlhfmx1Jppml3ABevpTKLCWM&#10;Lja0i/TFL/Z0KnfuXpxxVbz3jPzDH+1UsU7ldrc+hoAlitol+VgvtTPsiDgH6mmLczxkhejHp607&#10;7Tvbg4OPrQBIlin3kcfXHSmtZqx5egTuV3KOOlRPctjnpj0ouBOlpEU2B/0pwgRAxEy7fpVcTOFy&#10;CKIrqd/lB/DbnNAEwtI9v3x60NaRIck++KaZ9wIx0oCvndtyfSpbK5Q+yofm6celSRwQn5X/APQe&#10;lG2YfKq9+ppDGyglQ3XNCZJajtbErkS7SOvy9aRFsWfaz8D/AGaqES9mNKPNRcnJqgLTpZMxEMmf&#10;+A0xY7Xu2eMbcdKqFJwS+KIUnIysZYZoAsxWtqT+8LD8OKnWzsmy2SF/3ap7HHy+Xj/PSiQyKCNv&#10;P1oAtNHp6fKozUYOnRr5Jjweo4qpC8zA7h3446Ux3uIuFTrUyKiWjFpzSb2De31p0Qsg2UU1UQTu&#10;oOz608RTbf8AVtUhLsXHjsZPvR8jHNMMVqOJH+naoFt7noYyvFNk+2o2FVl/pQTYkdLASbDGzH1x&#10;2+tASzceYiMOwz3qMwSSLwG496E84SbREeO+elBdiwFtAuyQEfL6ZqKVbVCpVMHoMVE0k4O90bkY&#10;NQmSct8+eOTQMsCKBjhj+nWnKtt1HT6U2MOBvC9feklVx8wFVElslRbdV37aHMT8qP0qsJZVJRk2&#10;+/rSs0mdvP1oaHHYmMUBDNn9OlDGKMZ/T1qv5k5TIVqaJpQOUO7NSMvC4t2Tbt9frQnkldhb8dtV&#10;xvkIYjGKHR0Xqee1VyjLSxW5HD/kKbNa26sG3Z92XmoYndFHPbj5qcZpM5y23b61Ihxt424P3R7V&#10;0Hw2so4vGunSpCGbziFj25B45/SudM0ituUH/Zx3rovh1dNB4q0+5d/mMxVc92KnFAmrn4n/APBS&#10;5dYP7bXxKluFaRf+EtuUVid2zGMD24xj2Fcj8Jfiz8OvD3gW38GePvgNp+t3cOoNKmutf/Z5ZIS+&#10;4RMApJwNy9cYx713n/BWjf4X/wCChvxOso49iXF/b3K47l4VJ/Wvl+51i5lPyPxXsRjz4dI4q8Wn&#10;Y+rNQ+PX7KKxyXV5+yZof2fzEk8u11YxOjLjjlCpB5BHcVreEf2jPAfjHTpdY+Hf/BOiHU9NMxhS&#10;bQ7GUws4HIJT04+YcVzf7OvwN/Z98Z/BDS/ifp0v/CUeJlvktfGmi30Tzf8ACOQliPtUUCENOhG3&#10;d1wRxXvHwt8O+PtAu9b034X/ABGtdH/svU4fL0y18QDTodZ054zie3khYjzFK/6thgBsZJGD8PnG&#10;eRwUpU6cXzLu3Y+NzLNo4eThCLuurbseP6x8QZtZYX1v/wAE+5rD7PPmex8wyR3CZ+629NyHHp3x&#10;XBy+NfDH7Pnxb1XxB8Qv2Q520HxVpobS/CfiSTaNOnUgtNbTFCrjqMYHDYNfffw8/aC1LwTr96vx&#10;V+IVvdeCbOM/YNX8SW8Ud8GyP3Q2ktPgc7toz0615B/wWDt/DnxV/Zz8J/GjwjqS31hp+sILW6WF&#10;k/dzF4yuGAIB2qcYH3a+XyzjfMqmdU8HVoLkqac6cmr9FqeXlnEOKnj40JwSUtLpv9T4Z8ffFbQP&#10;GGl6PZ6F8MNK8O3mm/aI76+0zAbVI3fdE0oAAV41+U4GGJJGOlfQH/BIL433Xws/bx8Fz3F0I7Px&#10;HJJot4FO1XEq/Ln8R1r5GkdS/wAmeePvfjXZ/BvxUfB3j/QPFsUjK+l65Z3e5eo2TKx+nGa/ZKN/&#10;h6H6RGUoxSuf0MeOtFttG8RXlhvx5dwwX0PesVrG2mjw8/GOu2uk+Juqw642m+Kbcho9W0O1uty/&#10;7aA/nz+lefap8TvhN4X1JtE8bfGjwzoN55av9k1bUAkm09DsHOD/ACryKitJo6qfvR0Ng6dABsWV&#10;v9ninxaZCq7GuOevArCj+L/7PDTBE/a2+HwGCSslwwYfm1X7Px98B7xGWH9rH4dnaucnUeo+m6sr&#10;GyTLv2WBSQ8hb5uDQLS2Rg8bMfdqyJviR+ztvEMn7Ynw+STcQI2uCf131Mnjz9nhArP+2B8P2+l1&#10;j/2egfLI1DbQgZY0BYEH3+WqjF8R/wBm+6b7MP2u/AQk2lsLeZyAMn+P2qkfit+yzb/Lc/tm+Bdx&#10;/hXf+ed1K4+WRrotq0mSgOQcfLUUioG+UZ59OlYF58cf2RrPMi/tqeCZ8/Ky7Wjx9Dk02L41/sza&#10;3dQ6T4V/af8AB2qXk0gjt7W3vdryseijOOf0phys3JhboQZUXPb2qu09jGu54+F+7gUXwlt7hrec&#10;sGUkHdxzVG7lLJsUHP8Au0NEk9xNbN86fKP9qoTPZgYI59apE3KHZvJz7VVminzv3t23Vn5DSuak&#10;lwjDcBxTflmG0r+G6s9Y5nO3P/16mijuNysqkfjVbIqxbla3RceWBjpSfa0VRth+UjO4Gqdxb3Tq&#10;IwTlm+8O1NWzuwq4hyv8R3VIyzqVxbSadIDCG47tzXwl+1rocmg/GO6ZISI7m1jeHHbPJFfdR0xv&#10;JZ0HyjjNfKf7dHhm5/tCx8SQRltyeU237w2n/Aj8q4cwp81G514N/vLHi/hfUJrG9RoZMNtwp5/W&#10;vUdDaW/tVZ/L3Mn8I5ry/QdKmmlScMcbh/DmvS/DLPDAqNHnsT04rxeRnoysi9aWEG9pPOxsYspx&#10;39K2tGK3QwxxtHPFUDA0P7xI8d9tSpcizZWBb5+ijtSjEnmNnyLeHgMu4/ealaAouFXLd6r2H2hi&#10;GKFl/lmtCNPOTb5Z/wB4VvFEjLIW8k7KW+Vmx83Wp40ljUo6ju2faqLWrrN5rkqN2RlulaFnKrH9&#10;84244rTSwrEdoI/tH3c/h0p11Fglok7Z9KS5WGN8xtu5yNtSfaFEH7xGVjxzSIlYrReYsu/b8obg&#10;1cs3SNtwPG35crVUMpO1vlG39azb7xx4Z0GJhqupwoo5w0gyD9KbpylLREc1jokvHgun2spWQ9Nt&#10;XIZoxgKpbgnaBXzz8S/21vh94BP2HS7aXU7xmIihjkAUe57n8Oa5XTfGv7fP7STfYfhR8NLzT9Nm&#10;bZHdSQfZgy5/vyYwAeDXoUMrryXNK0V56fgJy03PpzXfF3hrwvbNqHiHWrOxt0yzTXEwXAH4/wBK&#10;8d8ef8FAPgR4agkktdcTVGVSYYbXerNjvyvrVDw9/wAErPiH4huI/FX7X/7TdnYQ/fl0XT7gu0aj&#10;sZM7SfoOPU107ad/wS4/ZlKrFLD4k1OHIH2g/aJMr7Mflz9K6vqeHp9eb02MfaroeO/8NjfHv4t3&#10;TW3we+Dd9BC3+ru4dNkuA/oQSu3681rRfsuf8FMvjRYLea1NcaTp8xHmS6hqS2KKpP3sA9vQc+1d&#10;f4v/AOCu/h/wlbLpXwY+Fsej2qri0Uxoq7fUYHOT7V4J8TP+Cm/7SvxJvJBc+PxpsZztjs1+bbnv&#10;nI/SuqjBU/hgl6kKc72PXtN/4I+eFQI9X/aC/altWuM5uLWxHmKi5673OS3vj8K6Zf2cf+CUPwRt&#10;Fj1jXrjWbqFSJLi6uf3Mn/AOOfpXyC1v+0R8apVubfw74i1hZG/4+pLeXyif97G3NdFov7D37Qvi&#10;SRYb/wANWenhuVW9vNhHuQR/WqqVI/aqfcVyzlqfUEX7Yv8AwTI+F1o8fw9+Auj3UyjiZ9NWQlvX&#10;JXP61zviD/gscNHgXSvhf8GbO1jj4h8mNIEZfQ45/DFcJ4c/4JZ+I7t0n8W/FO1tFZf3i2dv5hx/&#10;s+v5iuv0X/gm/wDBvQl8rUPEmsaoc/MzYhzjtwTxWPtsDHe7H7OXU4vxd/wVa+NHjSY3MmgadZyo&#10;uRJ50kjL9ORiuC8Vf8FDv2k/ER+yR/Fu4hh/54HHH5mvpXSv2F/2bNEuftX/AAr5botzJ9pu5GJ9&#10;s5yRXWaZ+zn8BtEZW0X4OaDH6+bZiXP/AH3ms5Y3Dx+GJpGFtz4T1H9p74764nHxC1R5DndJEx+b&#10;8MGs0fEn9oLXoy114n8TXUecbbWN0P6DrX6JSeAPBUMwWy8GaVa7WxGbfTYl2/TC5Fatvpb2yKWc&#10;fLwMccflWbzRfZiPlifmtbQfGe/jZ003xRNHuw/meeeaJ/hZ8bL+dZj8PPFEyt8277HP81fpdPY2&#10;s+JJtpdfuNgZFV20+Ir5u5vkP949an+1J/yoj2Z+aN98HPjDKy7/AIUeJnYfMp+wzfL+NNt/Bnxm&#10;0abFt8NPE0Midd2mz8fp/Wv0sMLlPLeWQ8/KPMNNWG4tpcw3T8t93zDz61Uc2qfyofKfnH/wknxU&#10;0W4+z61oWvQSbfmWazl4HrwDVOL4gfEi1u/tNhqmvRsvzbf3xUfgeK/TH7PJJAtsku0ZJ+XaAfYj&#10;FZN5pVlLc757KCRh99ZI1I/lzVf2vJ7xRVj87rT9pH4i6S8kEnj69X5SI45Lhh5bHvg966jwl+21&#10;8afDkSyWnjzUJ9pzuabcP6V9r6t4F+G+q7hqvw20V933mXTo1Y+vIGf1rkNb/Zc/Z01tmkuvg5pK&#10;ySf62WHfGzfip4qv7Qpy+KJlOnzbHjnhv/gqh+0Dpfyf8Jbw3DK9qmPpjvW43/BTSz8TK1j8VPg/&#10;oeuQyf6xrnSYCG/Pv/jW3qX7Bn7NupSslv4a1HT1dgHksdUfdj1+fPIrmfEf/BMvwLeRmXwl8X9W&#10;gVc+XHeaer5HoxDDH1FEcVgnvEx+r1CS7+Ov/BOT4my+R8QP2YF0R2j2rqXhmRrQo3qVQ7SR6nOa&#10;zda+A37C3xAML+A/2iNW0Fo3LW66xZx3KwsR3ZSGx6jjNcJ4n/4J+/F3QWZ/D/jHS75V/wBXb+U6&#10;sR9Tx/OuG8Qfs9/HjwRG11e+BryRUyWks4zMB/3yM/pWvtcLL4Zv7wVOR7nafse/GTSYo9V+DH7Q&#10;nhvxBGql7eTT9Uls3l2+iHcA/sTj3pfEHi/9s/4QlW8deFbq+jj5S41A+dDKvtIg4/Gvmex8deKv&#10;C9+IQ8lvcK3+rkQoQfocc16F4P8A21fjV4NdY7XxpfNa7ebOSTzIW/4C2RWkablHSz9R8zR7N4K/&#10;bY1ySaNfFXwqtkU8TTWd+/HuAV6+xrttI/aX+EmvSot14nSwnkbCx3sZVQ3pux/PFeAyftJaB4zZ&#10;dR8WaXa/aZOZNsewn8V/nWhfwfs+eN9MjuLSa4sr52/fQzSBon4++p6+xHWsK2Bpy3jb0HGpNH1J&#10;pfiTTNdt1fRdStbxXQlZIJg4/ShJRI/nIrc8H5a+NZfh74q8H3La34B8ZTLC0u5PsN8flPuAcEj3&#10;FdF4b/ap+N3gnbbasY9VjX70d3Coc/8AAwM8159TK5fYf3mn1nufWCQQRqjOm7klagR0toxLG/C5&#10;HevJvBH7aPhXxFcRxa9ptxpXmR/OJkDrGcc4K9s+1elaNqOg+LPJn8M+IrPUPMQmNrW4zkjqMetY&#10;fU69P4kaRqRnsavl3Do1wjDbwFyazn25ZZW3MzZOfrU8yX9rL9lmBjZWzll/ipz2sc8SySHcqjAw&#10;vXNRKnfQ6Ikdta+VMHuW53ZU+1QzpCbiSQRr8xwu3jirM1rcrEJAWZRzwuMVXkRXj82NNxwOrdMH&#10;pWfs3E05L6jWVSy+YAW4C80ssqll8pVyrY+76Gka18wrIZeQfSprVEllEeW443GrTsZuJH5ksYPm&#10;fKO27vWhZlPLZVbIdf4qJILSQmO4X+L5T6Coo7m3UiOHb2AU9wKfQSiSmWELjZwp/vVPCjld6k4/&#10;hqCRIUPmonzbtx9TVqGYLAzSzbtzEqv90VlKQ2rCGe1C+W/7th95m7VatVha28l9jZyc4rMudrDc&#10;kPzdc7vvVPZSzLIkEiheu3n9KiUgiWxobw2ZvIpNyq23ax+Ye/vVKeVcf7I4/GtVmkmixWbLDHcD&#10;5yy5b161zSl7xtGOpGRaRxeapXdjOPSoBLbSHacBiuGbbU0trb29v5Ma4Xrn19qRYI2jXygw55XP&#10;WpTNCJ/KXzGjXDbQcL/FVDUUaYGFAyhsZ3fn1rSc+WDAuSeuM9KjkWGWMqk+WHGxVzW8DN2M2/MZ&#10;tsx7cbgzIDnIqoi3E64MzRhlyq7cbua0bu1+z7ZpJPk6Yxk/TioLiI+TmNGUD7vHBrYCIPNAxI6l&#10;ux6Vi+JHu5o5Hki2gcjPcHiugtoCxMLuWbblst39qzdfSTDwlP3bcq3X8KyciZHzz8YvDkbag9zJ&#10;hcx/KnXnNZfwd8Y3PhvUJdHSVfJklHzH+GvTviF4b/tS3kfYrGPPReteEeJ7e48OakL22Vlkjm37&#10;TwDWvIq1FwZvRqcjTPqCxvU1OBbmPaxkG1W9DjvWxp3lllWZAxbAdRnCmvM/gl4il8RafHdNJn92&#10;dq7u3vXruk2hEDXW0sw2tt/wr4vHUPY1nFn02Hqe1pqSL1nHJEdvyr2PvxWxpdjDLb7Yz8nQluoP&#10;pVDTGW5uVYx53Nx+fNdXZackCh1Viu8N0H5VwcpvINK0ZdPRpvIj+bqzCpOHn3pGvy9cL1FSTB5h&#10;5IkZWYH5scHnpVqKOOFGIbJ/2qbRiRyRXnlFAnyt935sEf8A1qLaJ1Zd53Pjo1R3M0k9vJBIi/M3&#10;Kucj6VDG7xQ/LZRrtX5VUEVjKNzaLNJrcOdjt91cr/8Aqqa1gitZFUt8zd9tUbK9ubiJZLg/MvSN&#10;lGR+PerySGfh5c4HH+zWaiDZN9mjR/OdtrKuSQaFEZkwF3fNjO6oZVuGi65Crj72c81Xf7TFF5kS&#10;5ZWz7dOlbJkl65so3X7TBFtYD5mB6/WqLytJugiZfM/vdxRpM96+IbghXY8x7f8APNOmtnd1LSsN&#10;pO1lbacelVcq5DslhuVYIzfjn8a0PtvmRqQvzAgNmo1ijBXI+RApGT6037MiRHa67t3970pctwuP&#10;l0+W5jVPtS/e3MVHPWtGWdkiZVJ54VgPuketZdpdPuk8l+G4APep4ry8kke3nTO053Y9vSpXmSRD&#10;T/7RVQ53fK3z/wBartpbmPMrMzr3/vVcgnjtkyo28io5bhIyGlbKsx/H3qHaxUSvDcNORp2Gbb8q&#10;L/d5ouGNrFIjt8u7a271/rT3kjC+dCp645+XHPWmSlLtQFYN824cbqiUblFJbtra7UEsVYfd7D3q&#10;eHUHeTzI4MqzY+9933xTJ7fFqFiRvnZjuzyf/rVWjnmtGEUCBt33qxlHl2BGmYYvOF1JGNy5Bfpu&#10;96ryXMMjNHDEzMx+6eKit2mkkZgOnO1u9NjnZR9qubZldVxtDdRUc1iuUnWOERl2dQFGNvX8apy3&#10;EMe0Sxj5lxj6Uy+ljvYm8uUruXO0Lwfam6WLnBVjlfMyvI+Xj0raElIGiZy13ZxtazLtGWbn9Kfp&#10;0AWZrpJ28sc7QOP/AK9LpNjcWyyW9xFlcg7t3Iz1GKtRIiKFSLpwxXua6LaGb3NS2QmNZC6/dVt2&#10;316VQvYP9KfH3Sx/iq2DdPDGlpEPKb/WM3ZeuaoagTEiyINy7juYtjFYyfvFFLNuzMpaQMseV6bS&#10;SalRFupfNMYG0bNqrnFRQWxbadijnAFSXKOZ1WCZlULtUpjPBq6cuha2LqxWtomBMAU4PoBV43DX&#10;UK/Zw2FYfdPWsyyQyJGJU3ZwGJ+Y81pQQlkaF0Ziq/N5fXOev5VcnoSNMqWihbhtqSfNu6kmrAgh&#10;aLcr4Vhg4XtVW6s0tZCq4ZW42tngelBhmRcltqs2B349K5pBYkexikn88S888t0xVKRCsm4hV24L&#10;deatoWli5Hyd1K9Oaqz23mStOm5lJ2qN3Sp6iNCS6jWDeI2YMxLOoBIYnNURDPcTG5B+9ztbsfWp&#10;IXCQbXyp/hp+7y8CLG7PNXzaGYiWFy1uV+X5snc38I9qzbjQbicKqQR7jwpZu/rWlNrPlFYZz+86&#10;be5FV7rXZGjVbZf4vvL2/wAKzlIBt+262WFZNrIMfK2eg7flWa2o3JlkDSfu5OI/mztqS5LXMfmM&#10;VVVyeuMtUcNtPLIwRt5b+6vOMVnzGg6aREhVIdrOefmzzVjToAkiNc485l+UdCauWFr9mhCMAzKo&#10;LZX7pqSeESlSn3lVvvDFaE8wl7KFgLKu4NtVlXtk1El9bGZnKK0isynjtTbqCUHzyWZeMACpI1t2&#10;iUH6cd804he41liuoHMjR7flBbzP0xTra3t0YgLlhzlW4NCJb7B5cqs7Lj5l4AHf60sMlvaCSU27&#10;bcfeLc5HTI7CtkRKJbt4BLttlO2TYxG4cP6iqN1mBZIjJuXP3l+8KsJJcrMzo3yryhTndkdPwrN1&#10;hVli+0MFaQ5ULt4ana4okOoamisIIjiXG7HX5fWmLG2oRkyPtO4D5u1UtOngkuZJ5xK8h+RVWNRt&#10;HpnNWvsFw3CSBYVbLDPP+HWg1ujU0+1hto2YpvZedzf0pX1KOTDmMbW42suc02N43VUgkDMPvArt&#10;z6irQiBAZV3MqgY9s8iqSIcitJpxVd6w8dFC9xn3qNNMtCzOG5GOecVoRgmTyUDNuzjnJxjoKryS&#10;G3f7NFDtXbzUyjoZlW6+RdscQVd/yqAOeevvVfzpHkacnDBtse31o1BrmRN0jSR9lCr0HrmnW0aL&#10;bLbzFmZVzuZcck8tXPKMjQnshatetcRKFlbPJHQDmqmsWTveed5xdeuQRgGnQacYtQkvZchvLKN8&#10;2Rg9x71HqEM074gk3Y2ldy9KqN+pXKSTvFaxb3Xn+EFv1q5pgmEYZOrfe57VQjillhWc3LI/P3u5&#10;qfRb28a8+z3RXaf7yGuiCM3EsahcTvF9mlt13eZiM+g9fxrPhDXsnkTw/uxyct97Hauiu/sswECK&#10;w2ruc9eO2PzrJkguLNnSKP7rYKhuD71pL4So6Ge2mRWbu8MQWFui7c7auWdwp2h3Zm2/M/lmprfz&#10;Z8W8sTDHzf8A1qqyzrAoEx2kMdy1xzlY0tzE3naV/cX/AL8miqf26x/v/wDj4orP2hXszmX/ANJh&#10;ZLYqFIw3Tg4oitRJpzW9zdeWAwCndkkj+lQW13+7a6gjxv8AurIowO38qZmdrlLiCGOFWz5iwoVD&#10;D1NfryPyupG2hYtFbT7jcAX2/e3rx+Bqy9zbzSfZbiKOVvldQy52npxUAuPLfy52ZlJyWbke1Coi&#10;/vo4WDNklmUevShanKo6k9/GYXi+UJsU+YisOnqD2+lAFs7bVUxqvVfvH1pgtlvbVkmU4XI4XGe+&#10;altoF3NGu9gpX+LGOK25dDpjEHujH5brEjhVx+8U55PpU1mhJNw84VWb+HBDZ7YpJopEgVomCtsL&#10;Zdc7R2NVXlYr5aN82w7l+8S3dvrXPKJduU3kWKZ1miG0r97b3FNuY4Rtkjij4+8JH2/n1rPs9R+x&#10;2zCWTcW+Usy4I96dBqM8YOHbJOdyrk5qoj5yWfVY0lFvDbW7ofvtHcbsfnT5rp0Rboov3tu5W5IN&#10;U5RdG63ybdsnls3mRjHJ5q5HMWTYJF6Z2lR6+lXylKVyNbucRsbYj0zjpQ6pc2+UyzRru6d8f405&#10;l+fltoLYPlr1apLKG2RpGnL/AHht2kdPpW8eWxMtSKAFYvnnY7vvLjqKY0s0ciskkY+UKu3J3c9K&#10;tNdKs32eFd3OdwP3R6D0quZLgyrJaMMLuK7TyrelEpWEoliJZbQKyLt3csTz+FSsYzCZ8jO791j+&#10;H2qtDeidfLYEFOFU8Z4qNrgXNyto8vzCMnaPugZA/OsnNFcoklzcTykylVWI/NuXjp/9epkAI3Wb&#10;7kbBUo2B9cVYlt0l3RK7MrPzsXd07mmEQrLtKhRyOnOcdayl7xIKXEpQDI+QlfepXsriGVpkX5d+&#10;5lxw2aEEUOZyc7WVcsOvHWrSklGG5uDhj6/SpihkKjfO0ohRec7VXoOwFPeB0JaRV5Py+1DQ5gTy&#10;pfmLfMGO04psEtxKPPU7o+hA7Y/nWnMCK9zcuHERH3Ww23kZqOLU47QupjV/lztKEgEjBq5qEQme&#10;S4ZWVW52pHzn14ptvbRi2khWdl3MD8y5OKoJS7FdfLnnW4SULn7yY4JrSMMphWILxtJ+90qvb2iC&#10;VZC2cHpxyKuEqVYltuFpyihRuR/Y1mTERUYOW29s96kZCvEnIJG7j0qO0lNurP5h2scbu9LdTKwV&#10;t54/WsdDQuW91aCIwpGqruzjaKFuQqNGSevDelVY5Ao4ALZGF29BU8M6xqqPEqlz97b+lUBK9vFM&#10;cRSlvTHFMigYvjO1W4bHeoHmjLFSVIViNv8AntU8d7BCMDd8uGXaucCmtNwHeSsa7EI25yNtV5YG&#10;lbzGBbd91Uqaa73fKjfNtzwfeoVcE+bNJu+YDbnGOeaJamkZIfb2Yjcu6hX24bLdParNuIU3Bvus&#10;Nv4+tVlnic4NsqYbO5jywqS5tw8XlJJ97lT/AFrOKNCxC8UW8eSn3cfX3qKS4LyqTCueyhuuKq2E&#10;io6qW+Zeu7nNWZnaQK8MY4Gfu10xtYxkPt5TEI4lXpuZd3OMnpVi3ul27Sd21qqxfu1yW68M38X/&#10;AOqnMrxpvVvl+nOfar6CjuJc3Sl8KenQfjRNe+eqQxv8q5O0djVSWKZF3k8s5yzevpT4n4IjCj5i&#10;pPpx1rnl8RqpJE1nNtnZj7nj+VTmWBF4HDcVRhnAO43DKrdM+tOEjFW3yluB90dSalEk0SQyjdPt&#10;X+7zTpo4o5RI0YUr/d6U21juGzIlu7YGQxXcF/Gi4Emd7DcC2N1VzMCOUW1wxdy2SmM+1N+wyBSt&#10;uw4X1qdoYVlWTe3oBSiN2K/LUgD20qoCw/3s9qWK3dot+1dq9GY8UplZwI8N6fWo5FnjTLFcN91W&#10;oK5UBmmjkYiNcngNt603dPLxIo24J+U1NbYI+cZIOct2+lE6okH7pd3bNTIT0IjJ8mFVuAdvPWlI&#10;RbdVGVXgbjyajcOG8yRdu0fw80IX83fnCq2T60owIkWmjjWEyu8e/dhRtzn/AAp1qYNzOkirt429&#10;c1GIQ20dsZ+anRQLHHsVfl/rVcpUS3HNAbZmRMEcDDe9TOwlt2QKu3rg85/+vVKIpExXy2I/i24I&#10;6VNbTbx5YYcr65xWsZLYqSJbc21rt8zHqrBeTx0pPtKH5ZI+gB5anw5lBib7y8fNUUluoGzdj+8W&#10;P6UEiyR20q/Lng7emaqXTLaEo0X7ornP41ZVPKUkbiSdwVm6fhUV4s7sNig+zdqzNFsDSR7CXcKv&#10;Xbu6ircghkh8y0IX5c/NWcEVAsIj+VcgNjpVm3j8pNitnP8AeFVymZBcJNuMSFGHXpVeZGIUygY4&#10;I9q1LmyEyqcbcfe2/WobiKNk3PERt+7lfeqjuBh6jbOsPyp8yqP/AK9Yl+k8c67B/EAQfSuuvoYy&#10;u9U7YYt2+lc7fxSTT/ugr856+lbc9tCeUpeZIyvbNuJ3fKVzt69M1tac2bZYh8oUAdOlc/ci4tf9&#10;cjHLfKAfetHRb2U2+2SDy9rYwWzk1FRqxSRtrEGjaNjnHBx3qFtCtLpGlDKG6cLUljO1xGAvPB+W&#10;rH2WRfkjVgP734VzSiU4nB/FT4C+A/i/ozaV488KwagsbZgvD+7uIHxwySL8wIPbJB718z/F39ij&#10;4ieDLeTWPhZct4l0+OTMukyqEvbdD1K5O2bB9MMc9K+3IIo2i2XPzD6VlX9gJJGERBYfxVtRr1aM&#10;tGS6UZH5qXWhXFhMtvqWlSQyFiGW4hKsp6cg9PpWpo2lyWLpNbXsbbvkZUfrX298SfhD8O/H4kHi&#10;rw550kmR9ogkMcgP9/I7j9a8H+IH7Hmo6LJJL8OvEUt0q5ZbW/jCNjuoYcE/UDOK9Knjqct9DGVF&#10;o57w98Tde8IeVqGm6k0Lwrt3K2M+1epfD/8AbZ1Bglh4w0SO5jThbi3bY34jpXzX4ys/iR4cvW0L&#10;xXp15C8bYVbiI/MvbB6VW8M+LDos3lX9ozKW/wBXt5zW0qdGvHa5nz1KZ9+eC/j38LvHTslj4kt7&#10;a43KrWd5Msb7vbJ5/Cu181gvmxMphzgsG3Kc+4r4I0Hwxc+OZQPBlorXfVVc52/U9etdNZ+O/wBo&#10;v4G3CSTajNaxxv5ckEhMkTY/hYN2rlll0fsS+RtCtJ7n2jBdIFAUqV4+8e/9ae88rHO7bx02180+&#10;Ev2/LLzVg8b+DEjUkbrnTGPy++w9vpzXsvgn49/CzxzGraX4wtQzDKwXEgjf6YP9K83FUMRR3Wnl&#10;qdEakJdTvIJfMwQD1A+tSytKsW6N/lbPGys9NRhlgWa0kDq33WVsqw9eKkW8kVCDIScevSuKMtdS&#10;7X1L1q6JGyh1zt6+hok8w8sF3f3c4xVGKYod7k7W96njuEuEMirj+LDdQe9dEWTclVImi3Eg/LnA&#10;5pkxhHyH/wBB6UkVyq8Lj8BUMs4bKr8uW+8pzmtovuAPP5fDg+je1RyMZWaSUKN3B57U6UbU3h9x&#10;P61WIaVvMZmHrx0qpDiLdK7yIqv8u3pVO6glil4bOefpVifzjny5G+b9KrxM7ybJHzhtvzd6goda&#10;SxqA0ifLnPzCnTyrO5wPvdz2ouLdZv3SgqBz9KqNG9scF85XK/N1rPqBfS5hgl+RuFX5V9akykrB&#10;4m+UjkVkySt9rMkw5zxz0q/Z3IV9sYzjirRVyy8iRqBETnb83y1XW4jSRUlDMu75verDBtuMHNOj&#10;t41i82QfN0+WmO6KvnnJZIdo3YH7zNTRME5bBJqSO2BiaSNj97O3HSo2ALCGJ+Ry1AnId9rWNs8b&#10;d3PvTjPHKhdSFHJNV3EhX50Vc9MU6S3YHgBv9ntVozbHCcEblPv8oqSEhwyFRnOVbFNso8Od6jpw&#10;q96skeSD8nP8JNMVrkun2xuLxbSINudsYX61714D0W00fQoLZIdrBf3jerV5H8M9Km1LXkdk+WM7&#10;/wD61e0aek1vbKr/AMI+73rqoxuROSjoaBuo4iqeX+JqP+0mhnFwkfzKc8VXuXcEbow3T8Kr3Ucg&#10;XLgevBry8zwynBo8zFw9pTZ6Foer2+r6Uj+XufZiSPuP8io/DN41xbTaXqD/AL+xkMMyt/GjfMp+&#10;hUj8RXOeBtUZLk20j/f+7WzrUkej6rD4hc7I2byrw7fl2H7rH6N+hNfjec4N0azdj4DMsO4tn5yf&#10;8FifgOvhLx3D8ZtOT/Q9aZYrt1XiObJOc+/9K57/AIJU/tu+Cv2a/Et/4D+LOtS2Oh6lIWW+ZS0c&#10;cmOGb+72ye9foF+1j8AtD/aD+BmseCr1ITM1qzWTMvyiYDKnnpg85r8VZdP0/wAH+OF0HxtZkWdh&#10;qMP9qRzR7g8AkG7I/iUrn9a/U/D3NIZllv1Wo7zh+R7GR42NbCyw09bfkfop/wAFDP8Agol+zd8X&#10;fgxqn7PHwT1G68c694itRAjaJZs1va/vFIcsy5YgjjA/nXxG/wCyP+0Zo3hC98c678Nr3T7PTdKO&#10;pTf2lA8MktrnBeMbSCRnoSK+rNM+OP7Bv7OenXmtfAnVrVYdaWGZdBgK3F1ZFUb5VkLErC3B2nkN&#10;17Vzfib9qD9rz446JH4c8EaSfDXgnxX5mkPqviG1c2N00oICmTa2xjyAf8j9Xp/Alb7zuUeWPKlZ&#10;Hz54O8RTy+DBpgZla3YSQ46bSMn8OaTdqd7cfu5sscYVF681ufHr9n/xt+yJ4j8PeCvHE/2y61LS&#10;5J5jCn+jRtGwURow++cZJz0yvXNcbJ4vvbyRobD9z8v8K4x7VpJqxy1KHvHQKqaczTalqEasc/u1&#10;bL/j2rT8P6tpiTL/AGRYx+Y3DSSPvLe/PSuGtLe4vp1+0O5Z22r3yfQV71+zp/wTy/a5/aIvo4fh&#10;Z8PJLWx3AtrGsbre3UevQs3c8CueT5dyqeH0MXWdVaytdl7cqzNHuC9a8n8XyXmpX819FBIVz83S&#10;vub46f8ABFz45fBD4L6p8T7r4l2GrXmlWL3NxptrattcDlthZtwwO5HbpXxTcYaJXMassse5fQ+t&#10;ONpK6NowizCtgkcG5VKlvTnHvVvTZUQNlNykY5/nU1ltgZ18pMYwNq9qbcKTc/Iu1cfLjgUjT3Yn&#10;6bf8Edv2v/h/4M8C3nwO8ReKLfT763zcaP8AbZAizRdXRSf4l5OPTmvcPj7/AMFOP2ZPhRayJqnx&#10;J/4SLUgMLpPh9hPJn0d/uoPxr8YLa3uZ1CONyZwn1Pp7/Svc/wBn79hH46fHe+hi8O+GZtP0/cDN&#10;qmpK0cYXvsXGWP1wPevFx1TL8CnVxFTlj5u33dxVK1Lm5pysWP2x/wBtzxr+174i0+S78OQ6Houi&#10;yyNplhHIZJHZhgyO5x1XqAOtUf2e/wBhb9oj9pjV44/CHhf7PY7g02r6orRQxJ65wSc/Svu79nz/&#10;AIJa/AX4QvDr3xDhHibWlKuEkYmGA+gHQk9z+XrX1JpAstJ0pNJ0azjsbGHhLS1jCKePbr9TXwWb&#10;eI0YQdHLYX/vS2+SPGrZpyNxor5/8A+ff2ZP+CaXwL/Zzhttd8SaZD4p8TRrukvr1A0MEmB/qkxj&#10;g55619EW87SRrA3CJxFbxrgAem0dK474s/H/AOFfwX003fj7xba2rFSY7XdvuJOM4CCvmDx1+1V+&#10;0p8e7mTw98CPCl14X0O6Xa+vXij7dOhJGI158sEdzzg9K+C+rZtnuI9tiZt36t/kv8jihg8TjZc8&#10;/vZ7x+0V+118I/2fLT7Jr2tx3mt3Ct9i0GxkD3ErD1A+6vua+O/FmtfGH9qTxjD4u8aCS3s4ZN9j&#10;o6N8sKn+JvV8fgK9T+C3/BP5be8k8U+LfM1C+vHzeX9/MZppD6bm5r6N8Mfs++E/D1mqwW+4hed0&#10;IGPx719pk+UYXL9YRvLu/wBOx7WFy2nQ1S17nzf8Ovgle2cCeZbbVU425PIr1Cw8DPbqPNGO+2vW&#10;v+EQ06yU4gX24qrcaTZ54g4C/wANfXUXY92jHlPPrTRBbfLt79/51eWARfJj8q3bzT1SXcqe33el&#10;UZ4FHCQ/8CxjNd8JXR17Iy8FCwGeSfwotpY2fax4x61c+y9gvvtqP+zhCd2zHtt6VZAya4XcAjfd&#10;NNkuyQRyOetSbU804hHT86YYsvsRMZ9e9AFc37qNigY9aje9ZuPb0q4bMFt3lnr931qNrIudwX3x&#10;QBHHeSOhLA5H3Rij7Y24REL83J+WrMFmPubefWlksMPgHvQWmRoxK8U0SsDtGea0rdI1jCkdKjks&#10;1xux+lAnEqJLIzbSOnenRbiw3HJ+lSvC4XCrU0FsWAYnBoHYrmaQr5SD/voUB3DfMeo7VaEcZXhe&#10;g5NAt0Rtz8jsKBSK5SQj5S3WpFjk2gnOTVp406RqM9e/FNUOTtAX1xiiwRK5jkbovvQYHKB3TvxV&#10;427ldyj+HpSCyklbcp6fw4oCRUiEqv5bRMuOgz1qwIrgHCnDfw//AF6lFg8ThkXbnrhasPG6KMdW&#10;/iNBJSBlVflTce/zUqs7r88ePTcanj4ddw69eKa2A3I4J/WgrmI1t5pV4OQB37Vj+N9Zk8LeE9S8&#10;SHav2GxklXd6hTXQBmjG5SPwryH9uvxnL4J/ZL8ceIIJgsy6LJFDnj5n+Xj9aqEeaokRL4T8i/HH&#10;ifTNd+IusaxqVn5yta3MMEqv80cvmMwlx0OTgHPavJb/AFWbztxP3uG967PwnqkC+G9WutQiWSeS&#10;1jS3aReQxc72/LFefamsgvXlyANxAyK9r4VY4pDoMdZxt3N8q55pspjV9qqtNR5Z1yF+npTWMbcx&#10;tz6+lTuySaJAFA5yx+b8qrzKAdxXK1atY2AUzsTk1K6qcdse1aXsJlFEOzdsO0fpUToCuQ4zmtJ4&#10;NkWcHHp61HFbI8ihgPl4ppkNGaYSSNirnH8I61HNGVO01oS2jLKxif7vrVN4SzF2B5NKUbohOxCF&#10;KjkflVeVnaRgFx2Ge9aTwsseAn4mo2th1Cr9fSo5R2KSKy9AOe5pBbsWLHpmr32YDlh9MU1IGI3b&#10;fwq+UkptYuCcDgCoRblc5HtmtLYzcEU2SAqwYis5IrlM/wAhgOB2pyRkcn6Vba3Yvnb+ApZLNnwF&#10;GPpVRiSQiyRvmI3dqjuI2jGEA/Gr62rxqC2crSLZPK3Ke/0rTkK5SlAsjDJz+NL5Tb8qOP8AarS+&#10;wqny0LYk/MPWs3EeyKsEXluG9+KdLbmV9wHWrkdi23d+i042LyrhR8w7HvS5bESZRa3CDhfai3gJ&#10;fYq49q0EsJm+VkqwlgYZRIF/1YHt2pmZmtbCE4cbd3rTkjIH3f8A69XLxHkkM0kW7Bz8x6U3AZPn&#10;TPoKuMSo3IEjO4Mw6V6D+zwuPF+p3cY+e18N3bxgd2IVQP1xXF2lnmJpvNX5f4TXoX7OVrFP4g1R&#10;yv3dNEUe0ZJLSDOPXgH6VrbQqo/cMD46XMF98V9YmhX/AFc0Sn3xClc1Z3CiRYyGOSBWp8Rrg3/j&#10;XVrxXyJNQkCn1AOBVXQ9Nmku4sH7zZNZ1Dal0R1XxY8O6j4c+Dccl1F811eRiFfXHOa/a79nLR7L&#10;w7+z54G0C1X5bTwzbxr9ACAfyr8VvGlrqHirR7Hw5maSL7Upt4ZJDtEnoo/HpX7h/D6wTSPAeg6M&#10;B/x66NbRlv8AtmvH4E15GIfNY9KnpT1NzyIyo2R/WkmjiYBinaniYRpg02Nw/LGsIozIWjTps5pp&#10;iZnO6MY28VYd4M5DfWkaePuDSYFZgqPhYscYz6037PuIJX68VYkaJhlj/u1GXUHH86fKAyYKMIo9&#10;sGkiChvlj7/pSSOpOd340kUuxyxb35qgHEKTzb7fdqcYRHmTYPpSy3TzFfMZQFXCqq9frTFuwBmQ&#10;5OOn41X2QHvGc5EeM+ophQfdwM05bpnk5GQe1SNLEI8nj+lSBGtugTimrC6scqBSSXChh/nNI13k&#10;5LY4/OgCZ4iw3EDP8qhjt2IJbG6nfaAUOaaL2MLsRfbO6iwDvKLHIx+FEVqEO7bSR3q52kVKbmOQ&#10;4xQBIIYh0Qf99UhQA/r1qNrhQcA5pPtPO0E+9S0UpKxPKnlrt/8AHvWqzQuxypG3pUiz+bwxNDOA&#10;3yqxHpQkDYQpk5JHFSvGSNwx/jUUsm08A9OtLFc4O1ifvcHNUSOaAHB8xeeNvepVjMcfByO2Kryy&#10;fxfLxTUv9v8Ae+lAEzpxxz3quUYvsX6VIL9CMY701Z1VtwPep5hjktHJ6qfX3pZIM8njnP1qMXL9&#10;AailuJGkydwOefmqRxJvJGc/yoWN1O/Byehpi3Pr+tOmvoxtAz0x06VSQX1Ji7bQTz6cVE5Vjvxg&#10;fxe9NF7Ge5qOW4CLuw3pzUlXLDFQvy00SBD8y8n2qul0QNpLMaDNKznczfnVIlssBRI5JHvUbwq/&#10;yqKj+1q3Dp8vqKT7QWGI+mO9USShio2e9RhvMfAfnNNEgP32b/vqmyTRq/A/GgCUWbSvn170rW7x&#10;Md53A01bokbkBP4057hT+8kXA9qUthojYiL5iuKjRJAfMwvJ44qWaRTgqeO1EUsSLsHHc85wagsd&#10;DGzL8689DTJyxUoGGaPtKBym/GaeqZTJf5abHe5BCjhPmNSpbSyPuBFPxGvykmg3eGJRWXsMUhB9&#10;neMcCtDw3dx6dr+nanMuY7bUIXkUd13jP6Zqit0WX5wfzpty8r2kkUBwzRkLt6huxFPcD8t/+C/f&#10;hD+xP+ChN9rgtfJTXfCtlefdwGfLqSPwC/pXw/5GzdIx4X/Gv2e/4LLf8E9fjr+2N/wr340fs/8A&#10;hOPXNQ03w9JZ6xYSXiRSvuZWV0ZyAQCGB5yOOua/PHV/+CUX/BQvSka31D9lvWCJBgNb31u+R653&#10;17mD9nKirtJnDXlHm0JfC/8AwT9/bu+FnieHxr4Kj0vR9atNNS9W60vxZElxFayrkSOpA3RkDnqM&#10;V6Z8O/D/AO2RpfjXWofjD8A9H8YT6PDp8M95Y+IE0+OaS7ObebeABLvw2CoHJ9Ojp/Cv/BWj/hZO&#10;l/E3Xf2VNUm1bT/CreHnlh01JILuz2hAsiK+C4HRvUdOKu6rqX/BWq9+EFj8Fp/2X/Ef9n6XcWs1&#10;jqkek/6butn3xBnL/OFPHP8ADx0rjzDKKeOi4z5Wn9/3rU8TE4WOJXLNL7v1O50vUPiToeqW+t63&#10;/wAE5vCz3E2tvo9k2peNd9wb1Mlox5zFScDIwOe1c1+1v49+Nn7Rnwn0f9nTw/8Astr4Zn8YaljR&#10;Zz4gimt4nsZT5qbY4x5QXDZJ4x65ovvij/wVy1i2+y6n+xVNP5eux6vaz/2A8ZgvEGFmQI+AcYBU&#10;YBHWs638Q/8ABWu2vLXUbf8AZR1CSazury5tZh4ZP7qS7B+0A7pOQxO7HTODXzdLg/AYfERqxhG8&#10;XdPmej+84MPkuHp1lNJXW2rPjf4t/Ab4pfAjxUPBXxY8MjTr6a38+zmgmE1vdw9N8Ug4YA8HuKyN&#10;DtnkZrYSCPKkb24xxX1h8Uv2fv8AgqH+0j4T8PeAviB+yd4gvLfwu7Not1HpsVvMm5drK5DYcY6c&#10;D8aw9D/4JUf8FAXnjWb9lvWohI2P9IurdM8dOXr7PDxUYLnaPqKcko6s/XX4GeJJPiR+xx8K/HSz&#10;CSabwjDHdS5++yKo/MYxX5pf8FLZL7wX+3PqV7G3/IS0SxlU+Xu2qIwnHtxzX6R/sefDT4h/Bz9g&#10;TwH8N/ix4Zm0fX9JuLyG6s5mDMkZkJTocEEEflX5+/8ABZrSzoXxu8F/EGGIf6Zo81nLJ/txMCo/&#10;75NeXWko4x2PSwbjGNzgrHWPDfiWC1tD4ca4vJlQRwwQBz5mOcfX061Ne+DRZTrNf+H7q0znP2rS&#10;XXH4YyfoK818Ia/d6lZQ3LNsk3Z/d/Lt9CDXVeIviN4nfwvpotvEOoGSJmTdJeO/yg8YyTjHtXHU&#10;k0zsioyOgvLHw7DDtnt9y7sNJP4fuo16dQWiwf8A61V5IvAsCLHLPFG0nKq2myLx6jKiuHufjV8d&#10;4k8mw+K3iQQr0gXVZdg+g3cVjXXxJ+Jmpbm1HX9QuJC2WkurhnP/AI8TXLKpPsdUaPNrc9FE3gyO&#10;QGa8s1EnT/RJPXjnbTzceFZwzRXsMoPyssNpL/8AEYrziy+KvxU01Ta6d4lvLePncsOOffpWt4b+&#10;NXx4ju47bQ/ibrVuqIB5a3hCBfQL0/TNRzy7Ezo+Z2V5L4a06NF+xoxI2x77RlH0yQATXjXjDxtb&#10;SeLo/EFlCIZbW4TbsXDKgbnpXo/j3xl4m1e4N14j1ae8kaKNpDJLn5u5H/1q8X+Jdk2jeMryxX5l&#10;83cmO4PNd+Fl72qOOVM/Z/4J+Nv+E/8Ag54V8Wm68xrzRIN0mOrIuw/yrp5Jm2/MK8M/4J7+OIfF&#10;v7J+glZFkk0+aWGQjsrHco/D5q9n+2nG5k+oK1VX3ahivMm3kyfM33vWnJEASxX5cYx71XNz5jfK&#10;jc+ooOoBdy8lv4R3rMqI6aD58oAD1PHNNi81WztXO35j60RXpkbMgOcU43K79hj6r3XrQUSTRuF2&#10;gDHaogd4C/lTp7kBQCh3dM9qWJ08vdjr6VAD4VQjZIARznFeRftReFrXVvDEN7IoZYLgFx6KeDXr&#10;ZZA2S2PxrmPixpNvrXhO7s3i6wkqc9xzWdaKlSaNKcuWomfMmm+D9NtnMttGsa9BtWt200a1aFSs&#10;P3fT1o01GkjVm3L83fviuk0SwheTbIPfb3FeNynpcxnwaRBL+72Fuh6dDTn8O2q4RrX5uuW6iusi&#10;0dYzi1hGG9avQeEJpk8+RB0/iap5IhzHEpay2UeFjPv9KtWKJJEzeQ3r8tdPN4Ulkk+RVRV/i65F&#10;aen+F7JoGmDqcja23HzVNg5jz+6t55pdka8BeAwqq7XcVw8EMO4Lj5lHauu8Y2+leF7KXWdYvLe0&#10;tIh8091IEUfjXzf8Zf8Agop8F/hsjaP4F0lvFmrL8irD8tskhPd/4vw611YfC1sQ7Qi3/XcnmbPZ&#10;AXVXd/uqu6R+yj3NeX/Ff9rv4JfC9pLDVfFkN9fR7v8AiX2B81g3935enPFeP6X4X/4KA/t2ztb6&#10;Tol1ovh+RgGFvG1najPHJwGbHPtXtHw//wCCXn7L/wCz7p0fjD9pr4xx311CoZ9N0/GzjqSx5Jz/&#10;AF616iy7D0v4krvsv8znqVIxlY8Xg/ax/aV+OWuroHwW+GUtvbtJtjjjs2uJ3XOAWP3V7cdq9R8E&#10;f8E7v2gfiRt8R/tB/EGHw7bs+6S1Ew81E9Wxwp9ga0fiX/wUm+CvwXtJPBv7KPwkt7eGNSsd0MW8&#10;ZbpvbaCWP86+afiF+1n+0d+0Jd/8I4niDUFW4bElrpshwV/u5xn+VdVOi4xtBKK/Ex5asvI+rrq0&#10;/wCCcv7Id0l3D4W8P+I9etB8moalN9qugw/jxuIQ+nH4muE+M/8AwWF8ZanZzaX8LtDj061SPy7d&#10;pFCKBj+7z+XFeQfDD/gn78ffiHMuo61orafBctn7RqEx81l/vdDn25r6O+GH/BL74Q+C9mr+MZbj&#10;XNSI+X7R/qIm9Qv8R+tJ1MHR1m+ZlezprV6s+Qdb+Nf7Svx2vzO2p6nqCM+PKswwj3e+P8iuk+Hf&#10;7Cvxx8ZTf2nrGm2mlrN/rJb65Hm885x3r9CPC3wX8I+EYVs9H8N2dvEnEfkwBT7kn1rVuPBVvCPN&#10;tbcdcs/pXJWzDmXuRsUr2tY+SvCf/BMX4a2pjvvH2r6hrDKn/HrHMY48+px+lej+Dv2WPgr8OlaH&#10;wn8MtLhZ8eZcXFqJ5Djp80mfz6177/YatbK0aj5Vw3vVOfwxM+JDFn0GPyrz6mIqT6mkYxucibWb&#10;ToFh3sIwfljThQPoMVHJYwnmRCWLfKzZ5rr7nw2HkXzP4hlhuqpNoaC5WCEfL1ORxWGtza1jJs9P&#10;ms9O+zyqzfNlWb61XksEjAYJzuztau2tNIiliCtHuK8/NVj/AIRa2kOZYSSPu7R0qwPObjT5liwi&#10;jLetN0vMm+2kZfMXnb7etd5ceERHPGnlk4Und/SqOs+HYNPiju4LXdJH/dYDjuPek9iGcjdwNFOv&#10;mqudufrzUlxaTvDvRThs89q7qwsLK5tA8cOVbkE4/KqV3pESFVZVCsxIX0rHqI86nFxDLgAZJx83&#10;pT1JLMqj7zd66XUdEtZr/EA/3lC8dasyeDljtUmjjDFju+XtWvKBxdyjxgrsP19KgQzJHtde/JFd&#10;k3hkzS+XIm05z92oZ/CAt33FNw6sdv6UcoHIvO6spkRv9o4qO7DRMLp5RuxwvrXaL4ah8vDQYyOm&#10;3pVNvDEcO4xxq7H7r45FVGIHKmPzk/eI3HO6g2kcSKy7j8vzMefpXVL4ciOVMZ+mabdeHoY4cBQP&#10;97rTkgOPEf2ggrGxXdx9aafPVtiBlUrkEt1rr9K8PQvD/qRndlVH86f/AMI1bCRvNs+xC/LWfKBw&#10;NzZ3VoTJKDIqrndViGWZZ98O5W67om9q7a/8M2skShIgp246dqp2vhJDh4I13Lx+FP2cQPP/ABro&#10;0Hji3jsfGHh/TdWt449sf9o6fHJsHcAkZ/WvMde/ZK+AmuxSxS+BVtWZsSf2XL5DK3qOCP0r6Sm8&#10;JBFDsi+jEdxVFvB0Fy0jtEv+yu3GapSq0/hbQnGL6Hxn43/YCt5ZpP8AhAvE/wBnRWzGurqWJHdd&#10;yAfyry/xZ+yd8c/CTNM3h1r63j5F1p8m9Qvrjhh+Vfou3gyMNh4ff6V1Hh7wJ4G/4Ra8n1HV5E1R&#10;mK2doseUKgDljjqTkenf69lLG4iOjdyHTgfkqb7x54Ilawupri3PUwuxGfpU9j8Ubqa4WHU41Zf7&#10;zDmv0q1/4D/D7xLDJDr3gbT7+ORsbbi33cHqM9q8v+Jn/BMP4Ma/ZNqvhHxFdaPcSLn7GsfmxofT&#10;JOQK6qeMi37yM5UVLY+OYvFPhnUH8uDELtwu3jk1pabqereHx9v0HVnjY42yQyFWyPpXRfEr/gnb&#10;+0H4CNxqPhyCx16yt2BH9n3H79l658ojPHfmvJ3Txd4auntNYsbm3khbEkc0ZDA9wQa9KnUpVI6M&#10;Iwcdz3Dwv+2D8RNGRNO8TabDqcKv8tw25JE9/Rq+hvhF8YPAvxOitNN0Ca6XVbhVH9nzW53vIf4Y&#10;8Z3c18a+DtRTxA62U0JdmwI16lmJxiv3C/4JIf8ABOP4cfs4eC9L+OXxG0KO+8fanZrNZ/avnXSY&#10;XGQFU8CQg5J6gHFaRy/D1ulj6LJctqZhN22W55l4R/4Jn/tU+M9Dj10aDo+iwyx74l17UHjdgRxl&#10;Ujcj8a8g+NHwH+JHwJ1z/hHPiL4Xl0+6Yk288LeZb3WO8cmBnnscH2r9nl1BNQP+kSbi33s1x3xg&#10;+BXw9+NHhW48H+OtAhvbG4+ZVI+eGTHEiH+Fh+tTiMloyp+49fM+pqZDhnT5VpLufi5ave28O192&#10;7GMMtOAAKyFBv2kKQelfRX7Vv7Fnib9nrVW1GEvqXh24kxa6oFO6I54WXHQ9snrXi9x4QaGMGRWZ&#10;d24AHp7V8zWw9SjU5ZLU+QxmFrYWpyTX/BMH7SzLjHzEYapoYVa480JIq/KAB0NaUvhuTC+VGd27&#10;58+lTQ6DP5e4FgzKNprHlOMggFsz7j93+9UTW8jKXldQF6KByauW+jzxmQtho1bC8Y/zzRcWN0T5&#10;ij5Qv3fes3ElmYUmeRYlXK9VHcVfhjlHysn8P8NWtPsHS43SIwO0Z/8ArVNdWiFiRE23/Z7VMo6a&#10;ArFTbLIRbqVVT940t5YPa+Wc7/MjypH8P1qfT9NfzfMYN8uSMVpyaH5uGkZl4Bzu6Vzun7xopHN3&#10;JTaEd8MQdobvVVRtLOD93v7V013o/nbVigG/YFjVe9Z83hrzJds1mzfN95ZgMfhR7MfMYqoGzKij&#10;aehzTU8vTz5kUQZsZzk10Fr4fYRvaCAKJDuyy88ehptx4bhhj2ukilxgYGa0joS3c5m9uzKyzRwb&#10;dpHlx7flomDElUVFJblW9K1rrw84iMVtFu3EHkE4qVPDMz2puDHnsNq/MParuOJjeSxh2Yb7vy/L&#10;0rNvQjKVB3HbyvFdRFoF3IFaUuu3I9Kq6hohK/Zy5GVwPlHWsLXGzz3X9H8+BpPm+7txnHXvXhvx&#10;m8MPbuZY0x2ZmBr6fudBRJPs5VmHy++R9K4v4oeE0k0prRkyGGMY+Xmt6cuQV0eA/BbxpH4f8Qx6&#10;SZuJG2LlsDJr6t8N+fNp+PL3SNzI2eB9K+NfGWg3HhHxGktvE0ZWUMsnoc19Q/s6eOYvE3gVb+/k&#10;/wBKiuWhk2t1woOa8bPcOp01Wj8z1sqxPK/ZyPQtLtES6jLQqV+UsWzgNnHSuxWzhaxMu3DNyNuc&#10;DkViaVbq8vnyhgVUBl28Y6it8XEcVt5JdSpX5V3dK+VTPdMhpZUuzCerEmP5uauw3LyLlo2O7gn+&#10;7UF7CVO+Fl3McruXNLpN5ced5dzAFPIZf61oZFn7OZCGzsCtjnv70s0gjZY1fd/s0+82xx+aqSEl&#10;vmWqVhcqQySqW2DPI/rUyNETvBdOzLHGu0HB4+b/ADmrdnBJFFl5FY7fu7elFrND5fmIxYrj5WPT&#10;mrEpmkbzEZdu3j5eKzdgIpLxoZMyA4JwO2KehEke5mVVZgIwvf3NJctDOygFWOMc8jNJbR7zySyq&#10;4+UqB06VndgTWVvbCTzt7fK+So6GnG1Mku99q7mJ+hoe1jRGktIep+b0+tQzTTTBWXgr1xxVRZnf&#10;3ht7P5bxru+Zl6dwPpULLIY98u7De1AuLVZWZ9rsD8vPSnNOrfKWJPPzb+PyquY0G6XBi4Z33K38&#10;IPTNSTyssuwblbHRT29aLOUIcM+5t+easX8cT2O6Hcsu3GdvPWlYCjDPK8zSTsrLtG3dn6VTkKmV&#10;0gP7tV/LnpVq0JhlY7WkweFz0/CrBtVuY5JIYdjMcsoXGTUcoXM37Ld3c6ux+Uc7tx9OmK04I/Is&#10;hbhPmj5BXv7GoPIktF8uGcKrqpZZOSG9qsHcUWTzd2Ofl71oogU5L+JkR3XbIG+62OBTEu1uB5cU&#10;a/LgKw/iOai1S5gJklW1z8ufu/cPtTNKAu3KCIfJtPXFYzjc0gWbyK5L+bHbyMg4O0d6ZfxySRjy&#10;4tqqwBzyWHrUs/3jHJKeTk/ORjHai9uZCoVEbJ/hzxXFOMjQy2sIbCT7UVkVd2SvYDHb8a0tLScw&#10;LNsVtzZbykHQ98VBIk0sXzoWXb/eJ69qupHFbWcaWyKvUSGHgkeprWjFkyeg66gKSAA7VDEynb14&#10;4/XFFhb7X/e7SxQHrWfewajDcGGOYMsi4+dj+QrQQPCiPJJ823Prz6V2dDInWyCT+YWxuX5drHAN&#10;ZGpCaW6JGMBuPU1p3yXCW37tmXcuFOe9ZNq9ys7GQKFMmAp5P1rGQFrT5Vt42igjkypz8xzVafz5&#10;5cpKvEmcNwAP8atzyx2tr5sS7mZsYVcYpmng3khEy/IeYizfdPbNEXYEy1pN06YgQ/w4/wBWCg9s&#10;1rWqRCdph8wOP4sVTtrQWpLXCbccsq9vepReWN0WtykiqRgbu4rXdD5iWW3hkuW3YEinOQ3NUYoJ&#10;/us24gnK44/CppAYNx84uyr19hT7C4hXbK/93O0dRWMomkSB4WJX5WXavy845qvcXwlKgx/Kq/Mq&#10;9TVqW/iubmTY23a+2TzOcH2qG7082UbNZttkYD+Lpzz+OKykEu40FZRiFQI+uFPtToJMDPmxjcoK&#10;hWzS2MsYj3I27cSCQOarvYW6SfJGudwPPBB9alMz5RLie3e4U3cXmMP9Wf7rVXupIYI12IvT5lzg&#10;5zVi4TfO0qD5fLwfUNnr9DVE20+0y3Bh2gE5bnpWllIOUlVo1t/KSI4OS5amWk72cbbFIPVSrdB9&#10;aVp7dgIJH8yNl+Uo3HPSq0kkat9jC+uC3p7UezK2LOnyX010pi8v/WMW3k8j/GthBKYFuRIi7u3o&#10;fSqGktaoWRI1+Vc424+btmmuzb1c7sbidiKTmtYxMzUnktnRVfcvylWK8bSRUUtjCLbAGTt5bPTi&#10;oRq6CXZGCrfxZXIzUtycL5u0ybUJVVan7M0iVXRxGrCVtyqQrdOveia6XHzIyyY2sF+7SM92ZP3T&#10;t93LKcMV9qi+w3CvHKpbMkx2r0x0z+FJxsU7WJo5ZrdfOZ1YFAcEdvpSXTLLNJbokYUtwG7DFNuL&#10;clvLu3+9ncvme/QVQSO+e58j7V5yquz94MFl7ZPrVxM5BNaJZzmRSoX+72q9AjfZftkEzfN/D1AF&#10;V4reSZmSdmZi3H0xW94a0SKyt/tjuRsbOxugU9xUykrme5jzXr2ksabOufm29frU8OqMU/eq3l7t&#10;3yjn0qfWoFurnKQ4Kk8kjhe351mXyz+aGRFjVVzt6nrUxkHKbFrephWhuHO3P3lxj6/hVLVNaSKQ&#10;IlluXby4bGPwpFZAmxpMMW6+tMeSCOdY5R5katnb2bitg5RrTxXEZmmHzEY7j8Kz45I4r1oordtx&#10;XdukYt34xmrck0Akym7cy5k9BUTi9lfzN6yR4ATjkD0qJRKLcUou7aQx7dy9N3HNQSRypbM8sZDL&#10;1ZevSpIWP2YzBW+nrzxTZJr5zseN/u5CgY/H3qeUfMND3UYMz3KK20bvlzkYp1peiCRZIom+6csv&#10;P+RTjbxzs0efu8SYHWpLOwnXMdujSdAyj7v0pq6I5kWBdl7fBPzdAy9Nvp71Xu9T3jy7aRA2cKuc&#10;59aufZ7ZyYUJ54AVefes/VbGKLUVu8feUI21e/rWy95BzFW51PUZZV8yNVaNWO8cjjoMVVeaaWIl&#10;vmO3JPXPvV7ULJ/ILwOxaTKsp4G2mRwqimKM7fl2ttrGpT5i4z5dzG2/7EH/AIBmitn+zZf+e7fn&#10;RWfsDX2qOVuLeRNuG+VVPy460yzjmZljKQg7iO56+lTSXW+ZlI2/P90MOPepIIVMxiG3O7Csr5B/&#10;Gv2KdFRPy2T5iRLmIx+W0HzcEY9OnSpEe1+ZGi+6fmbd1B4rOuZroPugT5lYBtw9+1FqZbmHy95B&#10;XJbDdBnis407E8upo2qQWsTKLgsg4bczZqa3gt0mLvMm1nX5yeo9qoRfaC6SSSmTcCCqrhQCOSfW&#10;po/KtilsSvltGNjJXRGKsXzE1212hOLhHVs/MjcbfT2+lTQLpskHmEr5iqQny/MepxVT7F5sLLbo&#10;WVs8KPlNSJZmxMN15gDLHjy26E4xWUooUtSWe3Qx5Cqu5QfmU8VUkuZEn2RLtXbzI4xzntz+tX7q&#10;Rp7JUtwpk+Us2/7tQJtd4yIl/eM2Gbnp1qOVGPMEN0trBJHPubdMpiVj145PPTmrAgjnlWTON2C2&#10;zBzmq1xbfaH/AHe4NtBB9R70y0t5LYsNuO681XKbRbL0H2SUkzP90sEU81HLEwBMT8McFl4x7VDH&#10;Dvl+ZzuU/e9fao5YLhJFmymI/uqY/ve1FwLiIix7JWO4D7wHUU2eY2zG4M0nzEFjtyc1UjvDHdyF&#10;h85jGP8AZ9a0YbmGO3/0rT/O5xtWQrgY6+/41MgKs4MkWAmPM5LFqjtoXkkjkk3bducnrj3qaKF5&#10;5dzQ/Kz8KGzirixxTxKj7Y+Mle7DNZPc0HWeZIw4O5c5+/jHv706cxKNzsrNu6Y61DaCTDbpsfvB&#10;s/2VHanT2bzSq4f7pJ244NEYkSZJak3DZEbbfvbever0MkRDREDd/ebjOaqQRSIm5RIGZSF2r078&#10;0+W1uY2ZZCxVivlyZGcYzWvLoJMma3s0Ztk+OPvHpUccEYkVnjk27gdwXj2pptVeQrj5t2GPr3q4&#10;La7hiY7/ADEf5o+cAeoqLAR2txHJ+7lPzMO4qrcNJHLmPdtHvwTUkdveiVdu3cOPbr1qPUYLUXMc&#10;8torTrkeZt6UwCJZ0KNcbT83zKrVPIVJ2nKqo6H1qkxSV181h97JxUtu13kNDH8uR8rdvX9KDSJZ&#10;uFndAsR+bO7aV7Uiw3s06xxAbV4AX+ue9WPs13NEzoJD8h5A7VBH58RPlSqrHlj1rGxTJZopIGzN&#10;u24O7pnimecJfnR2+Y/eI6HFLJdSz/uGDKAeAO/vT9OschnkuO5P71uAfc1sokjYIlUedNuy3UNz&#10;iq8kkjHBUccDaT0zViWE7WDzMPUxNkGm2ls13cLGItyeXv8AxzyOPT+tJoCxaW4aNSD8xx26VYl0&#10;8svmqysAPu98/So4bc2+1ZASO3NWGknuNsaLhOm7FNRArC3jALyABVHzbm6+2PWlupFMeWkZjuzy&#10;cYHpTpLS4sWCNGzYJ3HIx9aVwJx5QjXD8L7ZosUpFewMck21JAzbdrfN27dK0mCsFjWLAHBUGqtv&#10;p4tf3UZAYj5vl/WpI7hpbtkXK9gd3f1oih8wl1KFXdD/AHc4bjHtQt4JgvlZK8d+Caj1Kzud2VuP&#10;4vmyuc1EgaF/uqGxk10C8yd4nmHzR4/u7vXNPjghhxI8gO7I8tV5/Gk/eXEeAu75eHJ7fSqttpOL&#10;ppHR2ZT0aQ8+lY1BxHRWhM+ZF+Xn5j39qkjgdAyeYfvfe9KtRROUwVbHXc3Sq4t7oo05Q7UJbr1w&#10;P1rEtBHI8V1utnYf8CPP1qa52lA6n6rTYo5ViWQMfu5yR0/CmsJoZQf4f4t1NakkbxFh8u5cHjNS&#10;POScLJ9zGTzx7U2Zb24k8yY7l42jGce1O+xyjaAW5z7VaiA0z+e7NGrKR0z2qeWORlC7i3y/Nt7U&#10;y20tw/mbW9Dk1cisTu3sm4YyPmxzmnyFKRUktv3eNm44x81KItgXATdjOWbArXNg8/7wDarfw1E+&#10;leVKRKoGfurxUcsiWUpICylk+ZScfL3pI7YBMs27H945q+tg0kaqv0x6VDJo80UeIxx2rSK7ktDb&#10;JYYw0RDMOozyBTjFDkmWRdvUCp7KzdY92z733tw/KmyafKz7mVjnou2iUPIIlNihkwYztJzleM1Y&#10;jRW+byVUEfwgU630shjIyyN82MMOlWHsZyzMyNt2/dC/dFJQ8iuYrvhm3DGFPzetQysXXaHz/dG6&#10;rcVldfajldh2hkXPWrJ02Us0brycYVlH50nEW5npGLhlkJ+6duc9SauJZQg/O3bOOKdJpVwgYxO3&#10;ygnaOlNjsbhFw6Mp6dc1FmjSOxDNZ28szKoGeue1LbwNFK247lUY5FWYtKlkdXXLbjhuOlSGzmij&#10;zcRNnAx+eK15dEKW5VudpiL7voBVWQSmTYi5rSl09vMCxq3r9akh0y7hjZ4yF+X7zKGIFRL3XoM5&#10;3VIcLsjdvQ/LWT9l8i62Oq4KkbveukuNGvWmby3YLwW3NtBNVJ/DmpzOQkLexA/r2pczDl1OY1bT&#10;RcSmXzP4cBW7GoIbeW3TquW/KurfwpqCSb9vVs9OBTpPCUxXLRldp42VRaiZOjSrDEryj8K2Fvx5&#10;YiTd8zCi28L3XlLFJEyEZHSrieG5IkZcsw47U7XC2hSeSLG47t27PH0xVdbVsM+4ZP8AEa1v7Adm&#10;8ldwZpM4x0zUk+ivBFlRv9M96fKtyTn7rTLe42vLGOp34/pWdeeGxJGwtkRuxVz1966aWwnlbAt2&#10;xjLe9Wh4dnEPnCE/d+7t61hM0Wx5lrvgnSNc05tO1bTY7iLGPKk/h+n+cV5B8SP2PfA3iVWudDiu&#10;bSbqyQyfer6e1HwrOgZfs3XAy3b3rnbrQbwSsUGNrcN7U6M5U5aMznCMlqfFOu/s7fEXwDIb7w9f&#10;3MRjb5DvYMPTkVM/7Rvx40XTB4c+KN9a67abcQrrWkRMyqABtDAAEYHU5b3r7Gu/DlvdgpdR5O7P&#10;K9a5fxD8HPDusxPHquj288LJ/qJYwwPNetDHO1pq5j7Pl2PiubV9M13VmuZbWG3VycQ2+FVR6Adh&#10;RLYQ2eoR3HhzV5lkJ+9kDBr6G8X/ALC3w78Qbrjw+b7Qbzd8rWTboufWNv6GvL/F37HHxe8FM8uk&#10;3UerW6HJlhUq5A7leefXmuiGJo1JdvU5ZwnvYm8DfGj45fDd1k0rxreRRq2+ONjujz6FDwRXr3hT&#10;9uy9u5FX4g+BoW+6WvtGyh6jJaMnHr0r5k/4SbWfDk7adrcB3KxV45FPHsfSt7wp400O4kWK9i2q&#10;/GVxjpW0sLh6sdYphCpOJ9v+C/jl8JvHkSjRPGFuJHb93a3n7mT6ENxn8a7D7QIIdhG1c/eK8H6H&#10;vXwX/wAIppN3KNT8P3ybtvzKW5aug8O/F/4w/C9VOja/M1l0ubG6UzRuPbPKkdsHtXHUymP/AC7b&#10;+Z0fWP5j7SaeNBkMvzDnNVnkcMBu6HjFfOvgn9vLwpcuNL+Ivhm809Y2w2o2P79WHvHwwPfjNe8+&#10;AviB8KfiLZx3ngTx5Y6ksyhkjLmOUeoKsAc57V5tXC4jD/FFm1OrTnsbClli+Q9vlqEzHdscEHI3&#10;YrcTw9e2Kqs1nt5yrFf1ps3h2Rh5rK3Kk7uM1jzSNjBZCs3mNv3Ffl3ngCgBFydvPqororfw6ksm&#10;yQY+UDO3NTR+FFXnbnMe3ao9TWcpAcqVlL4B+vuKdLACceX82e9dFL4ZeOb5Y/m7KBmpV8KM4y0Q&#10;6Z+7RGPVgcp9iEox5eWx3qK10y7Ri4Ztre/SuyPhvDfcbdgbflqzaeGPNfiNuR904GK106ibZyKv&#10;Ij+XISzD+93qZSkiMylVx0Ud66S88K7W+WDkct8vQetQ3fgieFFlj3Hgn5V7+lXYXMzCtI5mPKHB&#10;bG4dqf8AYk2sVXOT9410On6Kq/urm2Zd397rV3/hFI5OYjuyc49KtRFzHFfZ2TJXrtxupYbWZmCj&#10;73XPNdwvgkhVYRnnt1/GnW3gtklxIoA5GdvU03Ei+pyUNrJBHlx3zu29KSaC4mfAj688dq7hfBas&#10;mTGNv+0uf071E+iJAUi2feYL8oxmiMblp6G58ItDls7FrqS1ZN398Y59q77fIRy3NUNBgS00uNWP&#10;zBBuX0qyZwvBPO4/WuymrI5qjvIkbdGv7zmqVy0sj+Wox83HpU091iM7Ryem4VWAcfMWz3bmscRT&#10;54syaurE+myz2tzHIHwyNXoFlPb6vpnlXEe5ZIyJB1BHQ5rzSe7lj5T1+Ysv6V0PgHxLG9z/AGZc&#10;yxqzN8hUV+dcQZa5wckj5vNMI5RbOg8P3UkMc2k3JzLbfIyt92SPHyt78fqK/Nf/AIKufsuyfDH4&#10;lwfFLQLVE03VJ0hulMYZAzqXQ/XqK/TLV7O4tpl162VnaHCyrGBl43B3D6jr/KuG/ah+Bnhn9pD4&#10;R6h8PtViVvtEG6xuJP4JgCUOeq89+1fGcP5pLIc6hW+ze0vQ+Pp1KmDxKnHufnt+yLqv7BvgT4ca&#10;P8TPGtnpum/ELRdZkkupAfMF0NzYWSFzh1ZGI4HUCtT4n/8ABRjS9H0hvhr8Dfhbp154bm85ru08&#10;Qq0cLvJL5mI1jJMaqfu46flXyl418Ca/8PPF+qeCddtpF1TR9SkspoVTc7SK+0AcZJJ79zXuvwf/&#10;AOCb37Sfja9jXxfplj4ftWUh7q61KCZonEe9UkijctESMA5Hy55Ff07h62HqU1VjK6kr6vufYxq0&#10;pRU29zgviZ8Zvif8Xrm61v4l+J5LpZ7priKz3FreyY54hB5Xjgnq2Oc8Yzvh18GfiN8Rba+1nwX4&#10;Ovbyx0+Mm+1AKFhg+rEjJxzgDNfYfgH9l74ZfsnS6X8VPjk1r80G61vr51vLe3nPGUjjyJcA5zgj&#10;g9KrfGb9vDRfDvgG4+HfgnXLXxVq11auJPEekwrbW9ipwYlUbcSSLj5iQeuMnrXV7Tm+FFupzaQR&#10;nfsrfs3eEfgd8cPhvrvxk1HS9Yj1zbO0BhJhijlDLEQXAydw64GDxX7Cw+NbLStJj0nw3pi2UEaj&#10;MdvCqKuB0+XoP51/Pv42+NnxA8eadptn4n8SNN/ZCsljdpH5Usau5kwSvYOcj0ycda6fxD+2d+1t&#10;498KW/gbxN+0J4im0mGFYY7aG6+z7kAwFZogrOMf3iTXDiMPUqS5lKxfvclmz9U/2u/26/2ffhX4&#10;T1jw/wCOfiTb32s6hYzWsOh6a32qZy6FcOFyF69z16461+LtwjtHHE0art3c4+6NxwP5V3Pwy/Zr&#10;+L/xWv1svh54D1fVJJpMtcR27CNWPJZpGwMc9ck19c/Av/gi5reqvDqfx4+IsemW+1XbTtG+aR2z&#10;nYWYcDHXAB968/F8QZLktG1esnLstX9yOWtisLh1eUteyPhXT/DeraxcRafo+kz3EszD5LeMnd7c&#10;ckmvoj4B/wDBLP8AaX+NF1HeahoMfhfR1IP9oa1CyNIvfYh56dz+Rr9JPg9+yN+zr8BUWbwD4Cgl&#10;v1jx/aeoKJJBx1APAPvya9GWe5upNjMzbcD0AHpX59mXiFjMQ3DA01Fd3q/ktvzPFr5pWqe7SVvM&#10;+f8A9nn/AIJifsy/AeO11XW7OTxVrkIDfbL6MeWsntnoAewFe6taWlrAthpdpFbQxrhIYUCqPyrn&#10;vHvxm+Gvw33WfiLxMjX3llotMtVaa4lPYBUBIz6tgVw7eNf2lviyxt/A3hJfCGmMCq6hqGya5kB7&#10;hOQvHrmviq9DNM1r+0rycm+9/wADGnRxFeV5amj8R/jf4H+DHxAW1+IXiv7PY3mirPBAQWYSrI4Y&#10;KoGSWUIR715Z4n/aT+N/xku20P4E+GzoumzNtbXtUjLSlP8ApnF6n1Nd14V/ZC0nSNTk8S+KZZNa&#10;1m8bddalqbmWR+eg3dF9FAAGK9K0PwLY6FtW3ijUL1VUAA9uK93A8PU42bTfqepRy+PVHz58N/2I&#10;NLk15vHHxE1e88Qa5M2WvtSJYp6hQThfwxX0d4J+FHhLw5YRx2ekKrKvMjKOa6Gxgi2YEIHrxVjZ&#10;IsOFLDHv1r6yjgeW1z3MPhY042H28NhaRfZ0QKF+6ahuZol+U9OlUbq4uMfM2D9arPcNhg7c+zV6&#10;UKPKdXs7D71g+4qaxrwsG5VunrWg8k8g3so27s9az70M+eR/vZroj7o4qxm3MiZ+Yj3qlK8I4Mef&#10;l71ZvImLfL95hjDHjNULiGVep59u1bRbOlbDDLEq/d5zVW7ulLMBxTntnAyW4PHWq8mlyXLMVkwP&#10;4ua6I7agMNwA25VP1xSPdZO4ljxTn0po4trMCfWq50+ZhtDj88VQFgXCtHlm5HtTYptqsI27/wCT&#10;SiyMS5MuKT7OTwsyrnj60GYsVyyNuLNtp7XolVmQt+NNGnhpAhmqwbCBU2CX5uu3FAEKXPlryf4s&#10;4/CpEvkYnzO/60fYMRnL5+akGkIhyLg+y+lBoTRSxuMEN+FI1zGD8r7fypn2ZYTsjkLGmfZEV9xc&#10;4PtQRdknnqfn8zH+7To5llbeWzz8xY01YInf73/1qsR2kSr96gq9xrXKx7mZ6dFcRt3b61H9nhY5&#10;jZiOhG3vU0NrDgEsxHbirYxWuwrhWb73pSpdhXbZ+OakFrE4wCeuKcLe0T5fLk/3uKgCuuoSSPtB&#10;qaKcy8HP/AqII4I5NxjJ9+KtLDARvx+ooFYrTBCPkGD7LUEl0yvjHf8Au1oCIAdKRrOF1LFBnNAm&#10;Uvt0SLjYvHJr5B/4LNeNptG/Zk0/wrbT7W8R60sM6rnc0SLu/LJAr7IGmxkeZ5fIOfu9q/N7/guL&#10;8Q4NP+JngnwDGd0dnosl6yK3AaSQjn32qPzrpwseasn2MZnzF4P+B9x4p/Z/1TxfocsEmo6TqAbU&#10;NNZW3/ZSBtkQ4wxzuyuc4H5+X+IPhtrdnbNef2bOwT5mkVPlx/nFd94d8avc6f5tnJqFvbySAE28&#10;+xSR0JA6kduK14NN8I63aeTr2seJpN2T5MeoRLGfTjZkfr+Fd8pcrZjKNzxBtImhsVm8lizZ3KVI&#10;IxVE28xjBVNqjrhcV72nw2+G3MSadrsqMufm1bp/47Usfwj+DOojybjw1r/+0surKqj8UUH9ay9s&#10;o9A9kfPoEzOF8vpxwDTpVlUeWIvm6171e/B74N6a5Sy8F6jJGR/y28QSDn2O04FOi+G3wJhVv7S+&#10;Eb3QX+GfxBdYJ/4Aymr9vF9CXCz3PBXlwhRw3y8MretVw7fKIj8o+Y+9fQF34Q/Z3RQyfs36TIsf&#10;/PTXNRxz/wBt6zzoPwTik/0X9n7w+F52+brWpEj/AMj1Uat+hm4+Z4fJ9pkfhMZXkelQyWcqkZI6&#10;fgK98k0H4c2qtJafCfQUZhlY2kupQP8Av5KazVsPCk9xvk+F3hrvhTbz/wBJa2VQn2Z47FFGkOx9&#10;v4U0Wo3MD69+9eta1q/gTQoWuIvgv4REjuMO9jMygZBI2mTH+FR6Xe6RcSfaJfhl4RaNufl0uTdn&#10;/v5j/PSs3Ul2DlPKDb5cAlfpT/skMQKtJHuOMfN+leyRz6PbMXg+G/hJW7btF3/+hsam/tm5Q4Xw&#10;J4PbGMBvCtsy9OnK5/Gn7RsqMLs8VtNLErkl04b+9Wlp3hqw1m9h0tdd060d5ArzX10I44l7sxPp&#10;+terprGsy/c8J+DIo+oWHwfart/HZ/XNPGu+JbUrJp+meFIm6eZ/wh9nz/45/WpcpG3s1Ygvf2Zf&#10;hVvkh0L9pDwdJNGsZVdU1QQ7gR8xBVTxnp3rO0z4M/CGxWbUvGfxe8O/Z7dT+703WUkZ2/2eBnJ7&#10;9q3JPEPjWdGkMXhfd3aPwlaD/wBp1Gvizxmm5RPo6yH/AJaf8IrZMB+BjpqTMJQR5Lrdj4Wi1OQa&#10;T4htZLdZm8mTzhlkzx04zUNxBpKRKttLuZ/vHzBivatJ+JnxI0ZpDHqemq0i4kZfDNim764i6Vmn&#10;xl48S7+2tq2mq27K+X4btFYH2YR5H1FVKpZBY8X32TXX2Vr2Ld6bsGt60fwlFoklhdW6vqTy5t7l&#10;pPlSPuuO5469s16zcfFr43XKCKD4pukf8MDaLaNj/gRiz+tVovij8fbm9NvL8S5GXbhZF0q1PXt/&#10;qv61PtGxcp5jofhRtWnKwyK6hSdq55rc0/wPpUGqQ/2xFcPaIyi4js1xLs77c8Zx616Fpnin4jG7&#10;El74saaZT8rLYwRlT/wFBzW1feK/G2qRbJtfuvMX7swVd4+hx/ShzF7NHiPibR7GHWrmDw7aTCzE&#10;jC1aeFlYR5+Xdx1x196yXt7t5xAsMjuThtsLf4V7RdXXxFRxnx7q6yfxMrqT/wCg1Xl1j4pQfu7b&#10;4na1Hz8yrImD/wCO1PtB8iPLJvBmpvbJdG3bEoym6I9qrxeHLiKZo5rWXr837hiD9OK9jbUvHd2Y&#10;pLzxjqEhVcbvMA/lim3Gq+PJn2P8QNYjUf8ALNLrj9RVxrEuKseRS+E75mEsdtMsZ/6Zt/hUtjoX&#10;iTT5gdKku0ZhhmgjkXPPQkDmvZNLTxs7GSDx1rVuFXJaK6HzH8quW9z48iY+f4/1q4j/AOml2ePp&#10;gAVftiLdDxeHwL4hvZ8yaRes24kyfZJGLZ/Dmt7RPh5qVjcR3F1pN4qdPOazkCg+nIr0q4bU7k7p&#10;PEWpbv7/ANuYEflWff6Try2s2oWnxE8RWrRwsyCPVpMFu3ytkVlOpc6KMNTn7icR/ELwbp9nD+8/&#10;ty3SRTGR9+aNeh+tfthFpMunlLTf8tvFHFycfdQDP6V+IvwPi8SeK/jj4RsvF2ozX143iG0WN5T8&#10;zYmRs/kvTpX7l6xcwyarcMo/5adzXnV90em48tMzpbW4lfb5mB+NLLp8ybZN/Veu6rL3EQHyrTHu&#10;BIMmslsYyIo7CeVcj8eetOFpsHzOufrTluyjbM/lTxhugpklaSEqeo9qjeF5FwZF/OrB64zzmkUR&#10;yHB20AVHh8vkf+PU1IzI2CevrmrMu3dsIzToo4wNz4J9BQBCbVmH+uVf9mleykBByv8AhVvzdo2n&#10;b+IqKSbKcdPXFFwII7GR8kuBt5p62bBtpfOeOacLko2V9ac9+JBlh83rQBXntmPyZGe3FNbTXMf+&#10;uGcVJJcDHJoS5LD5sf40ARw2bMfJDjg/nUn2BF5Mn3W6jtTZboo24dzUf23zdxVjxxQBJ9mixjJ6&#10;+lPSFVXcWPAznbUQnYNyTzUhudoO4/hQA5rVflIbPFBtYxl1OfU0GZWXgf8A1qYl0CSgPTtTYDyi&#10;K+UbOPvehpzRB2zk4/u0C7T7nNQte7RyG60gJjEG6cfWiK3jbgtznHFN+1B1AORxzTYrorLjn1GK&#10;qVwJpIAe/So2tVY53HP6VIt3t43dKZJdymTPln8KkBDZr/CvXvQLMBcO/NNF5OkuUkdf+BUS6hcT&#10;ld8jNt4VazAXyo1+dWb2pECSjp7dKajs/LA/4Ub2jGMng/nTWpXMSG2RT1yaa0EcnfnPpTVnYnAJ&#10;o8x2PG78uKskGs+ceYaTylGFIoM0iLjLU2RZZcsrsPWgB/2eNB8ob1pXFu3ywhhxzUSAkhSxJFO3&#10;BOimgBwgtMYKNzUZRFbYp69Mdqjadw2Uao45p1dvMLEbs4oAsrbpLwAcj1pjaejfMBTftzRHeenv&#10;TpbxnHmrwOuRQBJHaKpGAc4oe3jBx/Wo7e5d1807j/d+eo5JpnOxs9f4WoAsGBW5IZv6U1bZHOGG&#10;CO/qKaZWEYMeR75pGupYxvwSanYrdEi6eUbeveni2DdT/wAB9agOrSsduPvU978h1Qc7j/eoeoR3&#10;JY7VN2XLf7tOezhJYB33dulVmuZAhKgn2zSRXbKTGyYHXdu/SlZl3Jxb7Rje3Xt3qYIF++W/3fSq&#10;f28hjj1ol1JgN4+Ynn60+pLPXPg54l08+GI/Dl5d/vrWRtqyEAshOQffFcH+1f8As3/GD4q+KfDv&#10;jf4XaXLq2m6fb3Vvrmkwa5JYyy7wphkRl4IQhyRnnf37YMWtSRsrxHbt53Z6VMniXUxP5h1W8U+i&#10;3b/41pGXKYSp3d0edfCr4Af8FHvhveeJMG4msdSuYJvD9veeIjdtpwi3homWTO3erAfKSOPWvS9Y&#10;sv2/tX1C/v8ARvhlDp8M2nRwafYz6wHhs7hd2ZwFT5gd2cHkEDqKtQ/EDXLW2K2+rXat2Zrp8/nm&#10;iH4o+KQnlNrmoNnkr9uk5/8AHq6vrHkZug+5ybeCv+ClP/CC3nhHVobG91e4uI5LHxHo919nltkD&#10;ZkhddvzBuACOVx3rLv8A4Xf8FRr59nhPxW2mx4wsevXEdyyt13bxGWwfcfhXoifFLxK8WxdXvEb/&#10;AGbp9w/HNNT4m+K3bE2u32P732yTP86PrD7II4eXc4W3+G//AAVd0+zlsLr4k2N5v2/PYx+TJHg5&#10;IDY79M133wU+Dv7Vmp+M5NV+Pup6s3h+3tvN0+C61VJpIboFeSRgsrDPHY8mmzfEXxGY8SeIb6Qf&#10;3ZLx2H6moI/Gur7yf7SuTnnH2hsfzqJYjm6F+xkek/G+8sf7Ah0lZl84Sq2F/r+Ffmz/AMFlPg74&#10;q8dfDfwl4x8JeH7rUBoWvTDUPscZZooZIsBjjtuH619oavr81zmSaeRm/i3NuzWal4JVYSY2uPnS&#10;RQyt9Qetcjl76kdEFyRPx38GeJ9D8JaJ9h8R/BWTWFK7WS8+0LtYH7y7MEEH1OPUGrmufEPwtrUE&#10;Mmh/BTU9It4V2yW/mTSeY2eo3AY+lfrZPpHh6RmYeGNJ3d86PbnP5pUKWGk2cm620HTV9l0uDH/o&#10;NKXLJ6o1jVnHofkW/wAQtHSI26/CrWJz6LaSIY8/596pzeKZWjElt8N9UddwHlyWUm79BX69Ndus&#10;pCQ2u3kNH9ijK/8AfJXFJJdTOMW+m2EQx/yz02FP5LUcsOxssVKPRfefkg17PqFuDB8IdajBGNqW&#10;twxJ9eFqnDceKIZCbX4aawu37qtp8wP/AKDX66NfXP8Aq2n+gx/9aljv5YhlJmZs5Xd1qfZ030H9&#10;blLp+J+VWhzeI/IlbV/2WvEGtNIyeSyzXUOzBOVwBznPp2rmvF/wc+N3j/xPJrdl+z/4qsYWb9za&#10;/wBjzOUTsM7cnAHU9a/XmLUtQL5+1yK3f5v0qRdRvmO1rubI/wCmpropONPVIj20pdD5x/4JWfDv&#10;4l/Dz4I+ItC+KPhG/wBGiuNWt5NHj1CExSMoWQSHaeQMletfTDW0bHHlk7ffFV57yWR988jsf4Sz&#10;ZzUb3Ug4XriipU9pO9jMtNFEJBtB+melNmWAAOEXeBy2aoG7uB1ZuW45pPNkmG09M8VmVEuxvARj&#10;HfJJqWNEnbg59MntVHGE5HH86I5rgP8AKThV/KgovSOhHlBFPt2oBWNVQqPQY7VXhlnK5YszfXpT&#10;ZhILhvmY7ufYVDYMuLJEQF8tT71m67Ok+m3FjLCn7yNhuK+1TSBsDyztyfyqvehGh2SKW+XH/wBe&#10;olrEqPxHhI0QWesTWIT7kpXb+NdZ4N8JtLqEIZDz8p3c5/8Ar103w98P6dqXxU1LQb+JW82xS5t2&#10;Zcj5WKv/ADU13Vxp2nWChrHT4VWEZ3Rx9frXnzp2eh2Rkc/YeBY3H76Pb2G0c1abwg9q24D5c9xW&#10;prnjbwx4O0dtc8Va/Z6bYwrma4upgijj36n2r5n+OP8AwVL0y0lbwd+zB4Gm8Sao0nkx6pdW58gt&#10;noidX578Zp08JWrawXzNLyex7f4u1Hwx4M0ltY8Uatb6fbxqS0lwwCgd6+SfjF/wUu8L6HqDeEv2&#10;c/CsniTUJJTGl5NbsIWb/YUcv9elZui/sVftW/tc+JJPH37TnxIvtFtbj55rGZ9nkxk/cEIO2Lj1&#10;zx1rv4/G3/BPz/gn3Y/YfBHh2017xMqlFuLi4FzcM3qx5Cc9hwPWu2lg6VOVvil26HPKtbRK55Fp&#10;37Hn7aH7X+pw+M/2l/iG3h/SbomS3s7hTuEXpHbJgKMd2OT716vonwN/4J6/sVRx+I/HUI8T63Yp&#10;uQatIrASdgsS8DofzrwP48f8FOfjd8S5rjS/CFx/ZdveSbfMtlDTFf7qkfdHbAzxXK/Cb9jL9rH9&#10;rfWYb630a8s7GYlv7U1cMq4JGWAbrgd+K9KNOpH+LJRj2RX7yVub8D2b47f8FXfEOs6avhP4V6Wm&#10;l2RZtq267DtGBxx6fyr53s/C/wC1X+2L4hUeGfD2qawnTzpGMduvuW6Hr796/Qj9nf8A4I6fAH4W&#10;ww+IPihqh8ZatsAeO4b/AEaM+gXAyPqPxr6j0Twd4c8IWEOg+EdAtNNs402Lb2NqqRqPwHP1NctX&#10;MMNS92jG/myowinoj85Pg3/wRy164gg1f45+IlVtys+l6Xc7j9Ce3p2r6s+GP7HXwZ+FlrFp3gb4&#10;e2do0agec0fmSsfUs2TmveLzTI4SrRx/xDkLRDG8XzxmPjOFC+1ebUxVWpuw5b7nCnwUbOPymXb8&#10;v3KIPDBZRIiZ9B6V0cl/OZtlzFuKgdv51dhEcUe5rbKsvTb0rlKUTkb/AMKeYhZF+Y/eGKqr4TuY&#10;rZlcHDL129a7qOxkMu54/l7bV5q4um2jR+YV7fdbtRcrlPKrTQLiCfZKCVb7qjPJrSl8PSGLfJFj&#10;acd67DU9JhRvtMScr0wPeklt3kgUxJuB4Py/rU7lWPP28O+bIoaJj1OBVqDwJLc2huDb7XP3R6e1&#10;da2irNLDJsA2gmTavXmtUWMsacx/KtGwHBWvgqaxG+R2B/u0n9lzJ8jxEkt1Fd5LZRStjeMj7w4q&#10;hf2sUEwcxj5ePlqkJnIvpD55XJHXjpVPVfC8U9u26PPyk9PWuwlgjdyQoAY8nrSSWaOMEINn8Oet&#10;OWhB5HpWkX+k6pJpUG4pIzPGrMTs5/lWhc+Etdl3SXbfKWyNvTbXSeMNOewH9pWikPH8zj1U+lSa&#10;dftd2Cu4X5vT0rNbgcvbeD9p3lVVlXDNjrVyTRJIvknQbCcqTn8q6JNQSHCLDz0LNipJZ0mi3yDK&#10;rz8uK1UR2OTn8Os7ZhO3J+9Trnw5d3Q8xWXPdfLFdHA1qPmZT7ZFXI4YVh8/YeTlVZcUco+U4iTw&#10;rdOwDIF3fe44qtL4UkiO5owP97vXe3DwOilNuSvIxVO6f91t2Lgn0qSThZNBKn5Ys4H5Uy40CSSA&#10;M8fXhflrq73TnkKGOLPZth6D3q0uiTXK+V5Yz69qp3A4Wy8PSCNjHxsYjheppraPcyT+Xhu5ye30&#10;rtLDR49rgR7tzHrVmw0e1eTCy9GIxt6VJSOJ/wCEeuPKyBnd329azbbQb+JsFQu70Fep/wBmW6xf&#10;Mm5VYbSFrNuzYR3mxsbmUlfl6e1aCOJk0OWOLEqbuOOKrS+H9j7wiqv45zXd3iW11E1vbIu8Y429&#10;Ky9R0+WJfK8ldvr70ESZykGjST3W0r8o68da0ZPDBKqEXHcfKK1NPsn3EtHxnrt61rfYJ1DSIPrk&#10;dqSUuYm5yNx4bm8plVieOdvGOKy7vSL51aFiBmP73WvQzZB4TF5W7u2cVlXei7JViKLsLYXctVY0&#10;jI4WHSiWIKZ8vO1+/wCFcr4+/Zo+GvxYuftfjPRFW4K/PcW6qrSL0546+/WvZm0e0hgURbh7so55&#10;rD161uba9WZc+W/HC5px5o7HZQjGW589/Db/AIJh+E9E+Nvh3XPCHim4utItdZhudS0/Uto2wxuJ&#10;MBx97JGAuOa/VrwJ8RLdpVjmnWM4wqY27V7CvmX4MaLbajcyXLl28tQ27+6f6V6F9uks5v3R+624&#10;knvXvYPEzilc/UOG8HGnh7x6n1Vo/iCCeGN43Xn72D1rattTi25aUf7ua+cvA3xTlhultmm28jhm&#10;LD/61eo6Z4kS8ZZI5MN1I3V7VOtGWx71bBnZ+I9B8P8Ai7RLrQtd0m3vrO8haO5tLqPdHIpHQg/z&#10;6ivjT9pP9ha48C2svif4XwNcaOzMz6ey7pLb1A7svcV9haHqivD+9O73rantLLWNPMMsCtG33t3e&#10;pxGEo4qFpL0PBzDAUcRT5Ki9GfkXqHh64tJGT7LtYNgqePwqrLokqHMar+APFfdP7TH7Gya5b3Hi&#10;f4e6RGt6VZvsq8LKeuB6H8q+RtX0K90WaTT9W06SCaNik0MyEFSOxr5XFYOWFnZ/efn+YZXWwcrv&#10;VdzjJLKVYdjf98sOlV4tLllk2MdoU4ro7i0iU/JEyr27moYYFVym3DDkgr1rhlE8fYzbXRHmb+Fv&#10;f2p9xoUo+UjgN8xK9a0bErbvumQLn71aEscTxbkQszc42bhisuUVzFstKVMEwrtVeMfSkurJh7r9&#10;0/Stq3srhGbaOvX/ACaguhJHLjCn+tLlLizHl03zZB9n+Qr932qtForxtl12t0YHv710JRZCuEw2&#10;M59azbuWfzfKijY7j8zelTy2G2ZMumtbyZyoyc/LmrD2ElwMTyNtXnr04q5BYzSsryBip/vCrV1a&#10;FVx5TD2VhzUcoX0Odl+1RyeRaYK7+S3cVJAZYx8qxkNzhT1/xrWgsoQ29+u7K471HeaSJplaMKqr&#10;g7SvUd6XKLmMe6W6aRUWDCkE5759KiXTkZCDHkt3aujFlEsRxt4bo3U1TMUYVvNG1ezKM8UcvU05&#10;jm59F2PgqPb5sZOa5vXNDa/SRVg2suVx/e9677baOD9oj+ZWyv8AjVFrKC7u8RxKwbhT6+gqZRJP&#10;lr4/fDaKKxmnSEM27P3cYPWsv9lnWrS11qbw/eybctu28jHbNfRnxG+HkGp29xa6goLKWQfL7cGv&#10;lTVLZvhP8TGuWhZYfun5uGXd1z61jWj7TDypNbnRh5ctZT7H2BpOpgiNEGWyBuUk7gBxWuN04jmc&#10;tuK42hen1rz74ZeLU1PT0nU/w/LntXcaZdG8GyIsM+lfBTjKnUcX0Pr6bVSCaLlvhJWCyLMzcM3p&#10;7VZtoHfczLt+Ynmlt4FjiI2BTjk45p5coS25uB/DVRkRKJWuLuWJ/JcbVPeqe+KVjBHcZxlWjJxj&#10;vU2oXlvLugG4MOjVVgsbdH811Zj1X1P40pS0BI0tLtnliWRTtYjBX19K0LuI2yK1wMb8blXtVTT5&#10;DHKS3DdVVR2xVzVLprpiZV2rtx19RWF2UrlOVlaHfA6hmb5Ttwal01F+zrIQx2t8wXq1VZo9sUcS&#10;FiFb+7nNTWeovaptlhkbY/RMdO1IoviSKNmcFkV+drVBNdRBvNgUbecnb2qPUrm3uTtnBVGUjBPT&#10;/wCvVeyR3EcbSEpt+YejVcUZSjqRyJbzTrIQd+MK2P4c1JHCkUu9JtyrklSuCeKjvDELyNApUqBu&#10;3dQKvQxQSx+ZHg7c/NViVyrahWVJ2eRArA885Fam631Cy3ZAPlkMo/nWUkflTrayvt3ZVZC3Qdas&#10;xJOLZt7tn+90zVXHYbGqRurIFY/cw3GBU9vqKtbEQKM46mqkMySOYmb/AFUimQ+gqwjy20jtGq7W&#10;XCx7R0ouJkctuJ3WRpcOeMdT/wDrp88Rjj8pD95Rt21B9tupJfOK+W0bHyzx3HNNWdHHL9ON3Q59&#10;KxnUsEfiIjEtypjbaCB8xJ681NHZG2j+0RbVZevvVXUY54yLeyRVTcD5ysOh7VaW58q33SJuA4bj&#10;rx1qI1Obc6IlWe6jlJZ5flZhlaljIn/eRnB3bsf4VBcQIs6IBGu5gFC+9Pt3VIJbqJydmVeHbnJH&#10;Q+1HswkTeXKy7Ayrt+8KLOZsYij+9kZ9KdA8s0Z3/dfGSvVfSpIlGn2/mMu5m44qox5SJEd1b3TB&#10;UlO7nIY9qlsIFULFKNxBH8WcCorHUN9wwmO4LyFdutNivPNu2UJ0P3fQ/WrJ1LGo26zfut2F/unv&#10;71Svbc2QU27/AHWBO3v7VNdJOpKBhllzuU9/aoLueZbTy3U7lXHmo3f/ABqJR1EWb+yRrHzRKinb&#10;np0qhpdldwMyvcfdb5Q6Z3D+lTafM+o2q3EkmVx8vsKtXI3ReRJj5kJ3dhUcsgLEd1H5bBpjlVwd&#10;1Z81/NdHy7M4jWTcj55GD/KpI4L25RZZkdYyv3mXqtWoBBbxx27wn9yvyzKnLKegP41Wpdhq3ayx&#10;oqsxz1b3qQxNH+/8tS0nXjv602K0jOFRdvzZHvk0puTDP5G5VbaSmOVPGKHqMY1oihp3VQztuYqe&#10;Af8AGptSnEtsI0C705ZlHOaz7i7LeXDbl2kZcfMPlGO+adb3axym0aNstliQOvv+dZSVym9Byt5F&#10;ssmw/wC6RjJ96iu9Q88KF2rgAbVPU+/tVm81CKRGgETD+7tX25z6Vm2cMahrh2b/AHT2NRymd9SG&#10;6vtTjOyWIFW/55/wjNW7KO6nubeDzfJj2MGbGct1xVaWRnRDBtKq3Ux7Suex9atWVpJEfmfLbt25&#10;TyaqNw5mJe6aIBHJDxj/AFm6PaGHoKW2037WS5hUeWo2yKwJ+lMkgjS8kkMc25uXzMSF9OK1re5W&#10;IENHtJXHOBxW8Sea5HYaPDGvnzBjIrZXdxz/AFpUhiB8slnkLHBU9KtQtEw+0K/ztzmq09u0LNdx&#10;hm3NklW461tYq+pQJitpXbazbWwPxq1aj/SGLyff6DjAoW3R13yJ87DKpjr3xUeyX7VHdwDHl7jL&#10;DjO4Y4/KoDmNCO2CTbf3cbdW7Fh+XNQymYr5aoWK7tvfFWJpz5BUqwDLk4Xkex96qrLNbLuVfu5H&#10;3qmWxPtDMm1AJP8AvFXK4AkHOc1LBfWs04DHO1gHyOcVXvrV3WR1jUMWyflzn29aoiC8sJ3klPmf&#10;uxhexGQalRdgvc6CVESRVgZSoOBu7DPSt22ItoVHnqvy59BgjofWuSttRt59QjjK7Y2kYl9pPzeh&#10;/lW9cBr63k8qcDaFO3b97BxgVz1G4sEV7twt0wW3LDd8pK8kfh2qaI2TusjxMJFH3glUbq5muIQb&#10;fbuTKncDj6VVttSeORVnyp9FP4VNOTKkjR1GzhRTOYGK/wALFe/vWNqN5ONpjiVF3bVVRjNasmo3&#10;M9szXI8ph/A3cVWl0tZbFZJpfM8rLep5Oa7Iy90EijdsscMZddzSKVG1ulPgkkWzK2zb22/KD246&#10;1BMs908UTMdiyfKHG0irelCKzuVMgztHJVcgVnJsGtBNOE0TGCRZGHlgtgcIxqxJDLnzX+8rYVs9&#10;AKsxalA7h3tpPn7NGBmp41tZ42gdmjVY8r8tbRMpGa11E07KhUbkxk+vfNWrGaW3bamAki5wz/qK&#10;Zqlpb2ES3RtmfLY3KvIP+FKHN029oxFt+XcV+970cquRFDXuZrS92qiqvUBc5xTpJZruRWdFyW+X&#10;ipBbfaUb5yrbsfM3P/6qq207QFo5pMBPlY7skkntWsUaalhyAPKON2M425zWPdPL5kixzeWwYqwx&#10;044q7LE4kaRp2fblzHv+8M8Ux5Y7pftJRgd3zCR8/KKUnymb3Mn7NrX/AEHZP+/a0Vo/2pp/pH/3&#10;yaKj2gWZipYaVcWYaBgrYyzMv3wDUVvb28TNbp8vy/dbp+FEFqMLiRflixJu+XJ6jAHvRMksYVEj&#10;8uaTkK3rjpX7DUkfmMJ8wxIZbjcwiYbTzyOD60f2ZLLCJ4QnUfdbDEVN+/FsAIlE23vnqRzWnZxL&#10;Pp23dF/q+FLfMeKxubXM6yW3sixMbLtY8q2Qee1OSyFyzSR2O5SN2CxXA+lTwWNnawmfzZNnR1ji&#10;3c/X1q/Jb2UarLZXkrK4B2soAFGwXKgtxZybIIcfMNwQnuOlQ3RWWTe6om6P5AxOQ2a2ILNzH5gm&#10;UEt83y9PxqubR5bmNnm4VSu3GQee4ofvBJlDEapliefu/wCNFksav50VtGu7Jk2Lhnq7LprPkEKu&#10;77zLx/8Aqos9Kv4cStH8uM+uTU7Mzt7xDBbWhJmtVkwx6SL8ytjoajeLC75Q23BBRUzW9bpbZRXw&#10;zMPmaM5Aou0s7efzQzfKv8S8bv8ACm7m0TBtrNpnX7PEo8vk7pMcU6SO6u7gbLcLtGDt7itGxxM0&#10;m1o9zSYby1A3D2qylnLLbyFSysffk46Vl7xXTQxE07ZdL5x+7ux8uT6EU+fTrhZFRWJVW+cha2Lb&#10;T3Z1hWP5uSzN2+hq0ml3iKzukmW/vrwP/rUrMRn2mmJJCNjL2Hyx+nemmBYQ0cqrIxUnO0DH0Nak&#10;emeSrSsJFkDYKg8DinJoPmsjcsOvXmkIzbSyknUJ8u5sbWP93HT65qRdLkVTFLEysrAs27qM/wAq&#10;2LDT57Y7Wjb0XI61dkhheI5T95g/h/8AWqoxJkYC2axTsJIxIyqQyjjj1z7VC677j7OtrKfn+8Y/&#10;lAxjr61vRWfnlpWCtwPvZ/Korm3V7oSeSoVVztYdK0tZCTMqy0yFj5E+9fvfOo6j1oi2QL5I3FWL&#10;H5uuP6VeuHUytFFG3zN8vuPr2pW0UrHvZTkDAG7nrWJZWnRGuM20e1Rj5d3qKryWklwCXO9hknce&#10;R7VqQ2byx/aEaRvmz5fAz61YstJz89suXeMllY88VpHUDmRaROfndW2NjC+vpWlbNCgX5FUsuDVu&#10;506SWbzCvU/d2gYFMfSk83MSsvygYY/rVcqKjIjYzbcxfMg4YHgUyyit0cSELgnLhfWrhtNqhJPm&#10;253ccHjp+VSabYrIzwqSVXDR7uOMUvZl8xmLppmuJGJGJJP3aj0p+o6bNavukfqPlVmrZWw8l/Ou&#10;Jz8vPlRtyfr7VI0Om6wViNoYVVc7vNLMT65P0otYRhw2DmTyjtIZM/L296s6a0dhIyRQ/KF4+YHp&#10;wa1ptMAnxEo+5+GaifTbKJ45Y9kkjKw2+Xjb7GnGIFO/tVnRp1iX5uducZqG2tWm2oRt7/KehrSN&#10;tcB1jY/NnjnNTQWYRwVXazDHT+LvQ30K5TPvLOWbcWcKx5kwpqutnL5iuyNtVew4Za27myVf9JEv&#10;3W2Mo7E1FBZSQShWHIHy5/ho5RcrKP8AoyhZJmj/ANnLdfwpTbW867nt13MTgjPHpVwWkt5g7QPl&#10;y21RzzV2HSU2+XJL/Fj/AHqqKCxmWVrb72t7hA/yY29D+dNk0qAXCrbjYV9eSBWi1g9u7BX9selS&#10;xWwdS0n3vWrewalBtPhO4xog+X+JetEtsqjPlK3zDOfStVrQMnmvCyqFzw27NRR6TcSnzQh2KuX5&#10;xXNU1KjoZ62iOV43Db8vfFSJbCQBFRSN21vl61qpp0aRKwiOwfxHNKtjGqpJAG28nax4+prEZkjT&#10;o1n8raq59egFRmzV5GhSNe/H0+tba2ZlJYsSzcsxWpEsIGg8jyzt3ZxIu01cNwMSz0uW5wTA23JB&#10;3AcVHPZySSrFHGcBvmWuqtNOjUiON0Vd3U+pqafQI4sSQqzMy4bjjrXSETBg0pFXzJU4x91Vq1aa&#10;FbyvuKbmVvl9CP8AGt06dK9v5pwrcD5+AKXTrYhjHKvzcklehqXLlYMx49IO3fHFtH8OBVWbSvtL&#10;q6wKp3fP82O/XFds9kv2bhdoLbhisv8As75/KJ/iwF2/rWfxAZVrpXlQ+ecHap+XaOTUS26mbHkf&#10;dHy7R610Emk7CqTkerY9Kb/YcFtMXtGO3tu6ijYDn1sWmmxFAc5xgriphYQtL+9VS2zBbPT0roId&#10;JIlIZdp/iaopdBQuwXcCVrSHMyZGMulwkkBfrz3qWOzBYbV24/2a17XSipAlTP8AtVYttJieRoy/&#10;3VzjFXLcImCmltLLnYBt/iZatf2GR5c7BuZBn6V0FpoALYZiPm9quDRWni27cnn8ahsqK0OWn0q0&#10;AZU3bmY/jUR8Obk3+V8uBtWuqj8MM7/6vds4yx5q9H4fCKEaNvlzt46VnLQqJydp4eKjiONDngsT&#10;x+VW4/CjTxkpGgZR29a6qHQoVTZhtq/3l61YstMtQdikr83zD1pKTsUcEfDojdSYfvMctUlzpVlD&#10;FsaAKzNtz657V2U+lRTMSUHyng465qF/C1teMIWg3HIPB+6aiQHHp4ft3Vim7cRwx7ewqBfDRjlZ&#10;IWX73Uj7xrvI9FVX+zyDbzndVlPDNvbx71bcOT8y1IHnj+HoppyoVWxn5dtPg8MRy3UZlixz0244&#10;rvrfRop5mSPO1c54rSh8E2+zzPnDMM/StI6FKR5tL4dijXyoU+X6Uz+wYTOPLgzhecV6Rc+FI43b&#10;MO7t+VUp/D1p5oRIfmZQp9/8itCjgxocLfvlT5M524B6VDq2hWTRKRbhWXkFa9HHhe0ijEKRKq7j&#10;jj16msrV9GgkuFjhl6EA/LUvchxZwlpoySNtRG6dMda3LXw55abGiP8Au8Guh0/QIZJBn+H1HWte&#10;TRYGXZbnOeRk96ykVFHEy+GLVl+a3ZQyn7yisTXfA8c777e2KlVwCoHSvV4NBtjaeVPF0PNV7rQI&#10;VDbIjnjnPH0pRjygz568Q+Db3TnMjwbo9uPu5/yaypdEe3kEk21uPmHXFfQl54UjuBiaIfe6lc1z&#10;viH4R2FzC1zHeur/AN1IxgmtHJojc8TeCNH2GMMc/M2asWkyWzsfJCspGGwOa6jXPhdrVrI0sduz&#10;xrxuXr+Vc9cWT20jCeBvlb5lxipcpAomd4t8G+D/AIk24sPF2gWd5GzfL5luN6Z7BhyB7dK8R+I3&#10;/BOvwlq94998OtcutIeXJWGRvNhyPbqPwzXv/wBrjjixFmP8KvadriwyKWy/8XPTNFOtWpSvBv7w&#10;dOMtz4E+In7MX7SPwpvY54vC8mrW0LZkuNLlLMi/3tvp7DJ9qi0bxv4j09lXUbaZpoxmS2vRhh6j&#10;a1fo9Y+KNNchLhdp/vZ4/lWB46+AvwU+JsGzxT4TjmnLb47q1mMcqE+jDt7GvSpZnP8A5eK5zVMP&#10;JrRnxlBffBHxXaY+IHgCGyuyv7vUbM+Sx+oHyt+Qq3F+yvba1YQ658C/jnp/nbS40zULow3ETjsp&#10;AOc1618R/wDgnNfaoxf4Z+OWbarCLT9aUKqgjj94v8zXzv48/Z2/aL+Et5JHrHhnUrcQ8reabudT&#10;j0YDFehCvRr25ZGVOlUid5Z/H39tH9m+CPS/FlrdX9jFJ839uWbz2zJ/sTAfKK9Q+G//AAUk+G+o&#10;op+KXgu80dt2JLqzk8+D64+9jvXz/wDDL9tf4w/Dgtpmoaz/AGpY423Gn65CJR/3y/8AhXdWfxn/&#10;AGS/jA88/wAUPh1N4ZurjBnu9FuBHG5PBkVQNvHHoKK2FhUj71O/mtGbKpVjoz7A8FfEr4X/ABH8&#10;q58AfEHR9Uim2mIQ3arIc+qNhgfauxl0i4hIWa2wwPO5ea+Epv2K/hv4sjm1f4DfH+YzPGHgW8UK&#10;cj/bhOQR61p6d4p/4KA/s6RQWhurrxJp8MW0vMpvImUDgeZ94D1J5ry6uAp837uVvJ6HRGUZLex9&#10;rx6bcyylkiHDf3ev41dj0dtqrJGFLV8qeAf+CqWnaAUs/jv8JrrTSvEl1psvmBT6lSOOele+fDj9&#10;uD9kj4rrHZ+Hvi7aWd0yg/Ydaj+yyLnoCX+UfnzXLPB4qnq4/dqVqjrLjSI0kCKPmA9KlttMwMJF&#10;2xzXQ6YNE1kGbTdRtr5OqyWV1HKuPUlSauR2NmX8yHPcNlax97qNO5y6aPsfzhFuqY6RuwHt/l7f&#10;LXXwaRZBd5IJ6Zp9xaIF8kP8p/StIsdji7nwuLkbFiI/3Vx+tZl34W1rS5luLbdJtJAG4Zx2r0mK&#10;yibjZj2FSSW8ZcI0GF28t1rTmJkcHZSbF2XkTrIBjBXitCz00XPG1cN610k2j2Fzu8yANj7vFV4t&#10;GurO4MttJ8rD7rdKlSTJM+Xw8sUasyfNj8KoWugwXurKrRqyx8/jXS6lMba0a4mZQyDnnqfasvw6&#10;rSA3pB3SPn0rohExlJ2NSOGOKLyjEPl4+tRtaEStI394HIFTSNkDBO6o0R3G7k54PPWtuWRjzXGP&#10;arkBNp/D9KRIIsYeMGpHgdWy6Md2AvtTY45FO089/wAKpRvuBXuDEIyPLx+tU7ItbXQljX5vMyG/&#10;GtKW2D/MB/8AWqhNbyGbDH5V+7XkY/C+0g0c+Ipe0ieoeE9Wh17Sl8ochdrDPQ0qWn2S/XT5YMRy&#10;KXjbf8p55XHrXB+D/Ex8N6qu75rdnUTKvoe9epXFnDrVqt7bbVDKCu1a/JM+y2WHqcyWjPh80wbp&#10;ybsfBX/BTv8AZj1Dw542s/2k/A+lfv7aS3mvm+z7lLROHWRgByQVAOeorxPXv27/ABzqra1q3ws+&#10;H2m+C9d8RSRPr2s213JetdTRjaHSOfKRjBIwBnB57V+rr2Vjr+ny6N4i0pLq3kGy4tbhdysPxryD&#10;xT/wS7/Yw8baqdevtB1rS5JZC8tvpV2EjZvoDwPpivpuF+N6OW4ZYbHQcuX4WtbeTOXB476vHkqK&#10;9tj8lLi58UarL/xPddur6Rp2k2zzHywxxkpFnamcfwgdPz7T4dfs6fGj4q3a23gr4baxeo3C3Edm&#10;ywk/77YU/hmv1e+Gf7Av7Ifwtm8/wz8HLe/mZgftWtSNcSDHTG4nb9BXtGn2UWi2sdlodvBpsKLt&#10;ihs41jVF9AB0FfQ4zxKUo8uDo/OX+S/zO+WcTlpCH3n5qfCj/gi78ZPF8Vtc/ErxTpvhe1ZQZIZZ&#10;hJNj0wO9fTHwf/4Je/sqfBdU1PUtKv8AxTqkOC1/qkh2KfSOMcAfUE+9fSF7Ja2iNcX90q7fvSSE&#10;Ko/EmvMPiH+1l8DPh7O+nX3jmPULznbp+gwteSs39392CFPuSAK+OxWfcSZtdTm0n0irL+vmcFSp&#10;jMRJ3Z13hm/8M6fZNofgKyt7C3s28qSCxtzGVOP4sjJ4781otdQ2UP8AaGoXcMEWcNNcTBAPfJr5&#10;30L4mftKfEbx5fa/8MvBkPhXTr+CKFT4iQSzSFMgSYXhSc/jxzXY6b+y54o8V3a6p8avHN54imOC&#10;1rJMI7ROc/LGmB19c1y0clr1tZM0o4GpLc3PEn7UfgO01P8A4R/4eaPqfjDVVk2Nb6Db7oYW/wBu&#10;ZsIv4Zqaw+G37RPxlX7R4v8AHlv4R0uT72k6Tlrgr/deZRwcen513XgnwF4f8JabHpOj6Va2sMZ+&#10;WO3hVB/47iuo8xYYwtuduOPp719JgsjjBK6PYw+Wx6nJ/Df9mj4U/DFfN0nR45Ltm3T3t0fNllb1&#10;LNkn8666/mtYPkjjVVxgYQCoJLq6J3+YSDUUjPI29uf96vpKGXRietSwkY7Io3twDLkNyBz7VDbo&#10;SPmOasT24EmW298moZD5WD6+9ejTw6idUaPKWEmhgXhj0qG51guPk6j1qpJcHBBPbiq3mMz7mJ47&#10;Ct+Q6FHQkurwuy4k9+nWq5nVzgufwouHGVIPrnPaqctwCzLEx+XtRyEyL093EFwrVQupRs+duCeK&#10;iUyMSTOzD+HdUU5OMhunNLl94lasivJRjeV6Lke9Z7TD5sn3+lWJ503fe5NZ80pBwPxq47m0dhsr&#10;FgdisaaJtibHX/eyaC6qrFv7wAz9KhZhIOf4ugroiAyWcsuTtZs9zSGdl5MY/OlKneR1AprBQ+Ce&#10;KolsfLLuHK/jUCNMj7n45/u1OqqeMZoZU6uvI680CGi7YMCD79Kc05c5H6UCL04PTikkbyk25P3f&#10;7tBYq3W04HX0pEuJSmC/TrUUKB28wqfxFWI/s+zcQeKAERpSm9H+nFJPJ5iZgk2/1qYoXwuGP/Ae&#10;lRpDhPkh/ixQZkVvK4baWJ/3qtiXbyTmoTbT87IWxUghdsB1PTriqlYuJYt5lUNgD0o3EPtx14GO&#10;1NihkX5gOP7vpUkSqsm44z39qkd7DoZG6Bie+71p2GkXeelCO0Tblj3DvUxuS0eFioAr7G7HHHy1&#10;ZjEqxqG9KSKRiu7ycY96c0zS/Jt4x+tADvOKsSDxx1p8Slzuz8vJx70yJ3HIXoM5pweRHwB3zQAT&#10;M0a5CZz1HIzX4w/8FdfG58WftpeIh9r8yPT7G0srdc/LGYwdw9skiv2gv7qS3tmnc/IsbO3H8IGT&#10;/KvwB/aX8Wf8LQ+O3ibxIjNm+1uRo2Y87A3H867cGvebOepzRsVvCMTnTkiSWQbuR83A/Cuz0Kxu&#10;mUCVunH3jg1m6RpkVnZQlF2lSD0HpV46hf2NlJdo+5lQlVx71vMx5mdXClxbjdKg27cbiaivfE+l&#10;6bGWmvVYrkfK1eUax8SPFmtv/Z51D923GxflI+tVlNzLZ7pHb5id3zZrOMU9yuc77Vvi1otvj7PB&#10;JIq/e/zmki+J/hrUkWI3BjU8M7nGM15ommaldTLYWcE1xJM22KCGPc7uTwAB1JNO8UeDvGHhEIvi&#10;3wxqGlyS8QpfW5jLYHOM9R0rX2cUZOTbPVGvNM1K28uw1BXXb8uxv1rKn07UFuRDvLBec5rhfBF/&#10;qKXKt5rFfT0rvbbUxcoQJNoYfOcZxS+EuI68kmgiBEu7GPl3dKiNyJIVDttPVas3nlmPFsQePven&#10;vUNjbpIdk65YrnDNjNUpaClpqcj40mS6ks7BT80l1hV7njNb2l2f2WNIt7bdvPy9qxdas7O78Xxx&#10;LuXyefl5xkY/+tW9Hs3L5W5dsf8AkVMmzJFy3iMUqtu+X1POavg28qSDylTA4yvB/GsiJ7lcLu9O&#10;McVqSaggTyDHuPRtvY1PMzeI2OBQGZG2q1Oitobn77so6cDr71NZj9yXZG3E/L7cU2G2mjBWQH5l&#10;JWqUjR7E0FjaRDbGQV798VHPpABzKOd3RV4pIDOJcqe2dvpVsSSRgs4Yr0PPb1quZmEo3M2Kxd7h&#10;V8oyDGW9qLnRoJVy+5SvAGK2dJECbl3lWYctT7jTbiS5a62ZUsANrVhKTDlaObvdOW0jaQqxcDiq&#10;fh+8lnuriAt/q2AxjnOM9a3deaEW5PlNtwTms74e6ImoT3ly0n+sl/kAKIt3KUTUtBNcyNMoZv72&#10;1anOrTQfNMGCj7o9qvQ6XNaS+VF8vbcR1pbzTdjkzHnox29PatbikjNuNUzOr7j8xHNTXzjC/KD2&#10;Y46GoLiyMUoaAe6qT6VMqXUz7l+VevTrWcuYUYkQhuGIVDlOhZu/0qxY6VPLP58seQxA3GtKzsYW&#10;tVkDLu25aremwxu4WJO2AG7+9EeYHG4+G38iyPlRtt9losIjGGMiKVIxjOTWlLYJPEgH3Cx3fNgA&#10;1Q1C18jCRKSq427f5VV2T7ORSv7dCpIUKN2M8Vi66v2bT55JJCRHGSfpitxH+2P9nkhdcM3zY6Vm&#10;/EKx/s/w7NO0kj/ucldvbHf2qHJ81jopxZn/ALEdsfF/7Z3wzt5U86CHxVbvJuXjaCTX7ManGo1K&#10;4Abd++b+dfkD/wAEv9Ieb9tTwXY7cxpcSSN7Ki7s/kK/YiSGKWRniPy72Kn15rDEfxDqmU1ttnzP&#10;9T7U428bLuz9MVaeJWiB3fN/FTUj2DdjjtWMWYyKrxRZGB9WxT1C9F/OnzyIxxGfanRuoOA3zU5C&#10;iVSGLbUbv6U1lIbd6VemmjXoP0oUwsVYrx7CpLKSxRvIGK9OtSrbRmTP8OOamUQbjk/dFDZZOM1Y&#10;EJgg7setMIiaQxrGdvUYqwAAm0nrTUdVbA+8aBNFVoYzJsYcetI1qm7CdPpVp5ED7yPrTJJjJypo&#10;uTYpPakvwOhpyxxqvK/pVmMZPI9xxTnCbeR83agRAYrNxmSPJH3T6VH5cCMNseff19qmygbDRnn0&#10;7U1lU/KoqbFX0Gxwxuxbysfj0oaKNPmZfoakjGwcj/69Eh44/L0qiSORRFtfyS3Xt1qMmIjeImVv&#10;TFXIT5rKpXIwc8US28WOVz254oAox7d+Cv1zTi0ZbaEq39jg28HjvSfZtjbxFQgIY2A4K/pTlQMx&#10;Ow9fTpUzxZ5Uc/WpIEP/ADz/APHqdwKuwBdu3mgKyjKwZ96tSQbm4HtTxGqJsZPl+tTLYaKJiBHm&#10;MnXtTYwud32cL6cVoeXATxt6etMe3iDfKn8PIqC+UpxZD4ZMc1JLH5n3IBgc5qxFaASbiMZOakch&#10;flC/SriRLcosigFyv4Y601NolbCe30q0wYnpTTabQzbvfr1piIZYk/ufnQgjC/vE+7+tT2thc3x2&#10;x27yf7i5/l1/Ctdvhf49ltvtieCNWaHqJfsEgU++cUXswscxKQXGBjd2p0ispUsntU95ps+nzNb3&#10;ELRyL96OVSGH4VC+9fvt8xqtLaARtAzMPLTPrmpEtto3Mn/66IFkJ+9+NSu5Hy59xUgQyQRunCr+&#10;VKm0RYMYB/vYp3Hc0OyEYNSviK6DY2VOqLQzQkZCqKZsZyQD3pgglV92ziqJJCIQPmXikZEd9oUc&#10;8YpFilQ/OakZJcjCVNi0RCOEN9wZxxUqJbjgxjio0RjkkZx/OjYXO9V6HpipGSbFzuEa49KA0ZXL&#10;RAcc8UgeQEKVFNfBDKIhk8VYbEc0avJuWP8AAd6Z5YI/1S4xU0chjbG3tih5ZGGNnSoAhZRFFkQg&#10;nrxSI0bnzEj7fLU+zzPvr9KjaPYuETtmgBjSoF5AIpP3TrzD77hTgyovIGKck5wQqfLT5mFiFJVT&#10;hY+gprys7Yx9ParETI4I8rBqOWMh/uU+YrQQqVXD1ELgAlRt7VYClhz/APqppWKRsYA7ZFHMxEZu&#10;I2T5V/TpVeS7jAZSn8XcVJPEI3wgqFpWD4MWO24nrUjiNkYZxFHz/FtqvL5iHGxiD970Bq8kmxVA&#10;GeaikG9wVX7vOPWgoznUg5CEH/axzQAuzJT5u2B0q5NGHbG0ccDtTfs5jkUOg6f3qBS8zNKndh0+&#10;909qaUATIiHXrVy8h2Hco+uKYH+XLcUC5Riqzgs6rx0PrQVG/JRR36VLjEe4D8MVE0yqivg7fp0o&#10;KG3DMzZCVGhZeVXJx6ZpzzhmxHg+tLbsTI0ZfPFAAyDOSo+7/D3NLt2MH2qA3p2qSfcF3Etx+tRy&#10;F2XeOO4+WgYMecnHX5eKbzuLGTBpWzty2T+lRRuZBgqwz2oKZYWVQN3mjr27VISh+Zyvbbx1qrs2&#10;c7xUcl1s4I57UuW5FyaW5jifmVaq6hqVrsIEvOP0rP1/UF07T5NQvJVhhj5kmlYKq/Utivmv47/8&#10;FBfAPgKSXwt8OETxRrikLN9lb/Rbb2Z/429lzU+zqVNImkVJ7HvCeLtM8C/E3S/GusX0VvYxw3Fp&#10;dzXEgjQRyr6k9iory/4+f8FRvhR4R1OXwX8CNLk8Xa2w8pJtjG3SQ8cAcu2e2K8Q8Hfs4/tfftwa&#10;j/wl3xX1mbw74T3bmvL5WhhWMHO2GEfNIxB4J4+lex6DY/sX/wDBP7SV/wCEb0y31PxMFPm65q+2&#10;a63dfkQArED9M1t9XoU5Lm959kbRly+bPPfDH7LX7U37Xmqjx9+0F4ok8M6D5xeG3vFIXB5/d269&#10;cdmI/nXqJ8cfsS/sM+HGtPC+jQ6p4i2HzNSu1E12x74zxHk9MV8z/tF/8FPvin8RpJvC/wAO7WTT&#10;7OXcn2hRmaXPp3rjvgj+wl+0p+1Nqaa/rVjcaTptxIHutV1SRlYpnqM8n/PFdPLHk/eOy7I6IqU9&#10;Zuy7I3P2gv8Ago/8XvjHcN4R8H7dH0u4kK/Z7UkzTZPCkjkn8az/ANnz/gm5+0T+0hqS6/q9mnh3&#10;Q2l3TatrW9Gm9Si4LMfTOBX3Z+y7/wAE7P2af2e7qHVY9Fl8R69GoP2/V4w0ceD1RDkdfWvpiK0h&#10;mCoYVVVG3aqDag9AOg/CuGpmMKcbUI/Mr3fso+bv2ef+CZf7O/wFij1u40g+JtaQAtqGqcxr7Rxd&#10;B+PWvoDQLDafLaNYVEfyxxxqioueFCjj8q1ns8hkjfHHHFQWNmY9R3uu5Pb6149WtUqyvJ3KUepc&#10;EUVpBlH+6ANoSiC7hkbcFb1bdxU90IkbaG+Xd2pZbW3eHzYIqlX6lFe+uN6+VEn8Xy7uaiS0lK73&#10;ONv6VN9nmCEnO7qBRavcR7kl44+YUAVXgg87y2h68ZxU8Gj/AGuLy4UXHuaheRCGLLypyuauaXcQ&#10;xBtxUHGcZ60rgkVltp0HlOn3akswxOyT6GotQ1gLcM9tGzcY2rk1Bb6hcl8lCpH3d1QBdvrJWgYI&#10;uazbUfZ82r/lmtMan8uydCKwPE9205zZpuZunJFaRiym0aNmMZaRdq4+X2qGWTUZZpI45tqKwAVV&#10;HPvmk0e5luoFjuIlRlUZVWyMVJNexwShM/jQySKGCNXaYk72+8S2aZMYwn72P7x67asTlxH5hX8a&#10;oytJdJiGT7vLZ7VMQGtGqhiEUfNx9Kp3N5CRuRPUba0oNPujHtkH/AhVe70mGO4zGCM/eqgOZ1iS&#10;W5tmili4JwGb09KxtGn+yTzWEnCrzF9O/wCtdZrmnRFPL8roMh2bGPaua1bS4mdLlP3Zjx83PNVF&#10;CLEqSSFZF2lTwtTrp8l1E0cgblcD296fpAWWAqsfKe9XFD/6tUCsVwlUQY8+mS2E+1A2zH3vMz+N&#10;WInmnHytU02nXSWvlO5L87uetQ2IW2Xy5flZume9DYXY6SBAilWXhvumobqWKADLDdjO3b0qTULe&#10;YBZA275vm2t0qmIjPcKCF6/Nu5oAPt29j5e73GOlWrW8kdVjt5lV2b5WkHAOKf8AYbB0Hl5Dq3B9&#10;arSwtDE2OFA/u9aAI1muUASfiTO1itSW9o0Unmrc7g7fdz0NV49Mn3iaR+Gb5RVwRRg7IZMlWzQa&#10;K454blUCxzMP+BVl+WBL+9C5PHrWhczypFgnpWfcO8kKow2ncSwXt9aDNsuW8sNsd21Wbdw22q19&#10;NFcPhWA3HK/LU1mYJYd7v8390dagjs4Wutozu6r7/WgzbJLO080r+6HT+taBsvl24+uaZbrDZx+/&#10;Y+vvT/tZYhyf4c01zXBkaWmwlWi9+FqvdW5kkXjkHhV6irxvJUQFEX8+lQqbmVi6Kx+bOd1WSpO5&#10;l3VjI77dmMcAd6q32kW8MBuZ13KFy27+lbl3FH5wYFt3Vtx6Vn6lbpcw+RJK23puC9qqKPXwMeao&#10;juvgxZ2FjZ3KCFY4r7Y3J+YMBxz/AEqbXpVS4kiV/m3Ffl6fWs3wdc/ZLFYRuX5R5ee2KuauHJ34&#10;/wBvpya7ouyP2PJKfLh4xMy11m402+IVmYtgn0r0XwN8SZIdsMly27gbc85rzW4RWPmSAL269Kjt&#10;7iSzuN6M2R6GuynWlFn0zpqSPqjw147tbiBYsrubnzCv6ZrtfCviCSSdrdzmPYGSvkzwr4+uoX8i&#10;WQ/Jj5jnnivX/BXxM/0aHey52gjc2Ca9GGKPMxeA5ldHvLNFdRBZB714n+1T+zP4K+IeiTeKpJrX&#10;R9SjG7+0pHWKOU+khOBz0zVP9pT9tr4Z/skfA6/+N3xPv2a3tf3el6bA377UbojKQRj1Pc9AMk1+&#10;Ev7X3/BSz9ob9rb4jT+MPiH8RNQi04TOdM8NafeNHZWMRPyxhUwJCB1Zsk1zYuUa0eRPc+MziVPA&#10;UWqqTv0P0A8QaDqPh7UH0vV0VZrd3VvLkDo/PDBhwwPUGs0RNMck/wAPFfFP7Kn7fGp+C9Rt/BHx&#10;WvLjUPDc1wFg1BnL3GmE8d/vxZxkHpX3Tpx0u90u31jTNWjvrO6h8y1uYcFZFPcV8/iKM6Utdj8x&#10;xEo+0fLsY0lm7t5oVV+b+KpLczxTMzOQVHyjPGK1pEGCh+7u/ij74qqsKNtjBx83Xb6CublMbjYT&#10;NLEw835+vTt6iq2o74X3LH5nzLurZ+xSW9gJEj+Yrxz+lZ15GknzNC3y8NUGiKEVxOxYheCxAX0F&#10;VTcxBGWWP7rY3bTzzWskDKy7Y+Wbg7vaq8tujHdGPvDtQDKtteRmRYs8Y4atAqNqyOqkY+X3rOkt&#10;FeTeX+Zf9mpYmmztMm4jpmjlJ5uhakjtZovNjhjTaOiryaqpbM8mFT5f73pUxsL4sq28incyjauO&#10;PrU32e4tpGtHx83GfSpkHMZdzayltoG3PGWPf1qjNahbdmLtnp8vata9MxXG3nPOO1Z88EqxsQvz&#10;fwru4NSaKRhiC98xpJI8fN932xTYo/JdQH+fpWlOtwnPk5Yr+tRxRkCNtqkjquOhpDuU7+wudUj8&#10;iQMy7cM275ia+fv2nfg7NNZf2vaxbvm25VecivpcSoCNkeMN8vFcj8WtIOuaJJai1ZljRpPlX+LG&#10;K56yly6GlOfLL1PnP9njxdO0MmiXV0VuLeQK8btyw7EV9EeHJEjhWUyfO3JOfavkbUl1D4f/ABCb&#10;WraKaISMVmWQYDZPWvpj4P63FrGjw3lzIu7bgflXymZYWcZe0PpcBWbjyHoAut8eS2G4zxnFPfUY&#10;YDtmXLY/u1XsyskmEb5W9+KleF5h5ecnrkV5UbnoFSS1geXzoUj+ZcfKvf0qzZwjavmhfw7Uyx02&#10;SxJDP95id2cn8quM+IWiRT83GWWhmVwsGPmbG+UfXr9aTVboxqqKFK4zuXvTvJjW0WZFG41FOsTI&#10;GeJnjxt2hsY96jl90uJXtL6TesTN9WPpTb26l+0+Wr7O+B1+tTG3gLKbcfKxHG7NU9W06dr77QHY&#10;Myhcbd3HtWbTKLSyqbNrIsrN1VzyetSWrM8XmyffBZg2PwqOxspRLu2kHbkbhVyOMrceXKv8WGx3&#10;rogiZFUrFI3nXjcn+LGcfWtKKaKKDy43Vt+Onc/So5ILWOUNACdyjoevtVW+l+yxRxKp8zzNzNjP&#10;A7VNT3QSHTeSSSzruXnB71Y25s/kk2Lzyx6VRjubrVYfMnmDSKxP+rAGe3Sr8RBhaMqOVArKLbKS&#10;0BIEPlzqsbsYwHkbjgUl3ewMf3aAkcZCkAA0tkQi+RIPkDZwVpL4o0P2q3nZfnY4x+lauOhnIrT+&#10;cIZGhVZEVdysjdyOlZEDzpPJFOPkWQ5C8g81eM/2aFokidnaVSdsZO0Yqna3h83ymiXnOVZeQ3/1&#10;65akWTHctJJcSRySIv3ZM5P8sU621M3EpspIWVd5ySuKtN9oMYRrb5XjyuCOKpwyvE0kc6OG3c8Z&#10;49aVOMrnRE0LyMXMXluq/ewrKvX0qjZRfYbnyzLtDEhl28tVq71AfZVhhRm+XJA4x/jWbFOInZ57&#10;f7zfIzGuoUjTMN0pKmTHQbtoFR3NvPP8ivtb7oJ7e9WVTzdoAbb1X6kUhlmhdQoBw3zelRIizM24&#10;sp7WXMr+YzcbsdqnsomRtxKsB96nXNxPq8fl2r+UwkKyK69CKkhhkgj2XyJ/dVkGM/WriVYjkklY&#10;MyxEKrD7pxlevFR2MkF2jJNb52zMw3OQy8dqvTotrEuI9w6BS2eKfpscXnqJI/3bEhm9OK1XLfYD&#10;OmWHS9ssEAZZPvQzZ2nI6cf5zVqG6gkRTFDt/ko9PrUzWgtVAkOVbDKNuQOeDzVe4Fpb/vGPu3tU&#10;yAvW4ZhxLJHj+HJxTrq0aaT5JMKv3gvcVXsNUjdVdUYZ6bu+KtaXdg6i1lIeeo+lZgU3upbeURNE&#10;SjKf3i9R7Uy4s7dolktkYAHPzNVvUY0ildocsueT6fhVFJJJFHynaG3KQOKNwKZZVO8uhDMdu1vu&#10;j3okYvKqjqvAYfxVbvNMLHzwFZWJDMCMdOn1qpcTfYZfLEXy7dyhR+lYVFYC0sUspCOmQy7cjrns&#10;afNagwyBdwBYFvm7gAcVBbXywI004eNm54oa/ZH3PubzJPuKmc/U9qSZmVQi3LMEjkX59kgbvilD&#10;eQiW5nZXGdrbvSr72VtdILr7M0fXc3mferPkjgivQJwzMrMVH92tIxDUsSXU8YSe2RWKjEisM7qm&#10;kaW4tUmaz2spLMoHVahh1CQzC2mhTy143cDOasSW8CwNdwg/KjBlVuox0/Kq94l6E9pIklosMkec&#10;L8zetPKu42Bcx7NsaqepxVW12WEBkDeZnlD/AFqO9vXW288RsrbvmO3JFUnId+5M0SSzL0ZjgfeI&#10;welXVis7JTczyoXX5GC9/wA6xrWe/wB3zyN8y/I5rY8mO7j3Ku5tuJNw649KqMRhJLHcxGe1BZeg&#10;THOajWcMoDxjJXIz0zU1i8mWiA8zc2GzxgYpt3JYw/6LIpEiqSF6c1bp2JcSheadcQFZredU+bG3&#10;y9x/OqEk3n3Tb9z7WKhkTg//AF6vS6hCcW8Mn7xjnbjvVOQ3SxuxkbarYG7jHvVKMbArkmlzRW0s&#10;hiPMZ2yMexJ6Vct9Stw3k7V/2d3U/SqlvHDNHLO5CmRt3+fwplxojtdsGHmRrIhRt2CBjk/nXLWp&#10;6lGiYrm4ucRx5XyyJBtxj396xdXO6QxAc9VZT0rVttQWALvk3cHcx7//AKqgurYRyqw7/wAQ7d65&#10;4wtqFyhY+f5f2e9kbazfLvYk06S8uLeL7KbuQx9V3N0qa+ikuGWRGIYEHGPvjpRDpAOWk8xhjkN9&#10;0A84Fa82hoQTaeGuVuPObc2F4bpVto5YU8uYtymOB059e9NNolqN8Upj2/PtjbqPfNVby7vLqBkt&#10;C2O+ADUxlqKWxrrcWxgjaQgE/LF82CTUeoM6/Kvybf4sVW0+1DW/lzxFtuQh9DUjiWMLDIjBuoPY&#10;+9dcdjK2o661OOa3WO4JdcKCu40sDS3CDgDaTne3T2qlLEZpirt+7K/f6c060a5t5vLd18tp1DDP&#10;Kgdf50yjQtLoJG2+QKr4+UrzUGwWN2xZVxIqtuVcg4/hqIXKR26PsZsMVZmY9M8DFVW1C/a5aOO2&#10;Y7XOSo/zzRrYDUc21yvnLEqleF+X5gKp3RMa7Qd3+yO/tVieRpIdxQbBGA/OMN61l3ch+1mW4k2q&#10;V2rtb5XwO47Gsa3MZ21uP+z3X/PBP+/1FM/t20/ut/35ornsy/dKdk0TXDDyyp3AruWrFwI3dh8p&#10;xjJK1EW3vjO7avdQCPwFBlikLnO1VGGVielfs0mflcINMetvuTcm1ivB5xnNII9pyCFVcD73QdMU&#10;43MiSrHEq7eWUMvXA70xbWJt0xk27m+8Om3HIrFXub8petbrUtPja20y/kWF/vRoy4z9cf1p1jb3&#10;Fw22WUeuMZJ9c02yEcUZhjRGbcBx349Kt2WJJfMZlTa2PLVSOa0v7ocpYezkt4I5GmyjZJ2tyB6V&#10;Bbl7dFMjfexsB4zUjXU2RGZsKqMB9e1FuIWEjPD5iryskmcjjrU3EhseZ7pcorL/ABH0q1KqxSeV&#10;DJgM27B+nWolcLEu0cbflZVyMHtT1u4Vj2suWX26VS1dyx1vbyXMS+Rbqv8AEzFSO/YCmvosdxcB&#10;LoyELz8i9T71YS6iCebbuchsZV8c/wCFWIr21m/dzPmVl/d5z2561RMmY8i/ZLtRFHGsYONu35j9&#10;MVYt7gFN+dvUqpHStB9MtlHm3Ft86ybl3SYw3t7VTubVmmWGOJsB9xdV4AHrU8ooyuFpbNnzWTdH&#10;5Y2q0nzA/StKOZWRcuw/hVRyR7VDBbv9nwxVSy/6wA8/WnqRbMUJVmOPutmjlLJWlgzjqcj5mq1C&#10;YYFR49m1jhdzdD6ZrOSV5drshVhIFVdvXjrVmHTBJJh3C/Lgbm45o5QNCGUu6z20S7x94Fhx7c1H&#10;qYtcxxhnLbQG3L79TiktNKYu1vIiMuc+YYwQPo3alktEkbl2WMtwqcFxVJEy3GpkRhRGR9e4ppg8&#10;1fn4/h/3asSTxo4W3hKtkZDdRUfntI21S3r+PpR0FYjNlt5Hy4+78vWiG0kmj4dVDdCepq7BZ/aQ&#10;RHKFI78mjUElhXbLlTj5flrOS0LK1vpkMfygHhj95upNOgu77T2Mdvlgc7v3Ibj3qt9phQbCjMeu&#10;7dg+1NSUksG4/vLydvpWXNZl2JbhnnbaYWwfutuGPyqMWUsS+dtz65X9KesYO/EbKuejnv8A4UjQ&#10;EzKbrfw3zbW6D+taxn3HyjreW2YbZIm3bT/CcVYggWzl8wqCrKAqsOfzqMSKJFjEzRoeBKyDAP8A&#10;SrS2M1sPLmvI5GXjcOea2i7k8pDd2MUmI4x/Dlg3bnpVI7o52jUlfmGGrSIVkIw3zNjd61WuYbcl&#10;fLnTcWC+Xz+dTKxS0HRGR15HPr0/GmGN3xcg7t393qMmr+n6WzxmNuhO3rwamNqqyfZ/LXbnJCtj&#10;FUl2AzreCZ5l3/dHY9uatyGNnCv1DZGR+tWGSNG/dg425/8ArVWYtPMioWjXzBulEe4gfTvUOJoI&#10;4R08tcLzyu3OT61ILXD5mHzbeN1TqIkmYK+5NuN2MZGc0yRGLFVP3jle+aAK7iNZA0OeABu7daku&#10;yxCnz1LbuuP6VC0TG4E0L9F2suKsS7W4Xb+HbFFwIy0pgO3aQR/rCcYNKAUg80SL93DAqeealmsG&#10;ZdxkVVKhl+br3qaNPk8tF+6c7WGeKTkS4kJuFReT2+lWrMNI6xsu5W5+9Uyaftj81gjDGN31qaGx&#10;ZUR4oCyBsMf7p/wqeVyCO5VaOMSFIXLDG4fNzUzWG5N7RsP7vHtVyCyt12th0bdwcgjFOe8iGYHf&#10;zN2TnHQdMcVPs0ijNdyWCqOVUFlU9KtjTJZl3h1HfB70tqJmlUzwr5MafN8oBLGrqRSQIxkZfvZ2&#10;rz8tVCKRMiGCAo+FOGRt6nHQ+9TRx3jEyiBlX+FscU2NQ0TeWnX+Ju9WLfEUeCzZzjjtV3sNMery&#10;CFluB8jN8m7ufpRAik7gPbrimyeQ0KiRfmU43bqdCNsSyRxbhux83aspPUZdMhlVQZd39Ka0aQZL&#10;KcHuKiTd/rPL68BlHSrVuWJXzIyy5wW3CpJ1IbiAXMaiMMflxyOKXTrGQvhwWNab2Ae1a4JjEYOD&#10;mTn2pdPhMKgMF65BXtT0KK0qKGIRd39aja3dlz5Xb+971YurcQS4J+Zj03de9ECq+JMbjt+bFbRt&#10;bQiW5CLaRlUoFwuRup0EBLYz97jp1rUe1jitvOSMFj91c0kWnuybhGfvEfepjiJp9ibg4Q/Kx645&#10;rYis/ssXlhc/Wo7GCaC3VEj+ZT/e9quRTyBWMi89e1Zsu5TSOUyGJIzj7zD0qWBWSTaycf71TrvJ&#10;wM+mcUW6Ez/dOV5JxWco6lIkFukqmLZ0XOD3rJ1ATQki3XDbcg/410E6s67oTt4ztXmuZ8Y+ILLw&#10;vplxquqSjbDEWy3G41Ay1DeSrGLe4h2sMfN7VpWVsoOE6nngivlnU/2q/jBfXUo8O6tb2sO4iOFd&#10;Pjk74GdwJq1o37QH7REoWRPGNsrD7ytpMJA/StfYyfUD6bvdOknj8spj5uDjmmLFPFGILySTqAoI&#10;wDXgr/HX9osp9oT4khG6/vtLgZQPb5eK53xd+1b8f9KJR/H+nXGOP32hx9fXiqVFgfUljZ7JXkVD&#10;+8k+9244rWQPHFh8ruHy7ugr4o8Pf8FD/jRpGpRwazdaXeWiyAXKNYBSy5wQMDivsXRvEieJfDFn&#10;r1kq+XqFpHNHt5XkcqPociplCUNw8yxc3ALlSnQZ4rPjjimucqedx/lVhlkeNvMIWQqQPXBqaysT&#10;Db7fLbKjIZu9SmaFG6yI8RSMfr2qj/Z3mvvVdx/vVrLbl5mUk8HP3elRw2kzTNF5jLg5FVygVLHR&#10;XgbMi4G7PFacdlHGMoRjpgEVJ9naIqsjEndTo7ZEkyPUbvlqeUCMlYl2qO3FVfJlaTeybhnAz3rS&#10;kS1B2zMPl6N04NEgs40MeV4quUzM6OxW5G1sg/lVXUtL2kgjjGa1lxvwsW5cfnUE0ayHEgGfxo5R&#10;2MGexaSFooxgspz8vWuZ8Q+B9P1Vljmso2LfeO3aV/Ku/e1TP3d3OKqLYASGUxey+1ZyjYs8X8U/&#10;CcWZb7FM6rnO0n8q5K/8K3+mfPJEfm6Dk19C3Ph9Li5M0yZUZ71n3/h+EHyWs924d4+B+NSB8/jz&#10;40zJEV5x9amtddms28vztv8ASvUtb+G+m3ysI4FjZu2On/164rVvhRqtuSI0Mi8hWXnPp+NRzRAT&#10;TvH1zaO3mAOvA2561tQeMtI1DFteHaC38WNvT3rj7rw3rFkjNPaNtx83GMVlr53mOLtejcVaIlE1&#10;PiR+zn8APi5G/wDwk/w/06S4ZcC+sYxFJk9/l4r5/wDGv/BLLSYrSaX4bfEdrfLM0VjfRsw56KDy&#10;P5CvcIdauLebiZzs6DdjFbFn42vJJo0lG7nDfKK2p4rEUn7srEKmj4X1n9lH9pD4RXQu9L8P6lH5&#10;DZW802QqhIPUbDz06Guq8FftzftGfDyFfD3jHQ01WG1YJJa3iLGzAdQ5xz/WvuLTPE+kXCbLlVCt&#10;wytzmqfiH4bfC/4hWz2fifwZpt5G3/TqqP8AXeoDfrXdHHSq6VUmDXQ+cfDH7Xv7J3xR26P8UfgU&#10;un3cnyyXEMHnx5J6MF5C++a1tb/YV/Yb+MtuNX+HHiz+zrmYfNa6XrpO0+8Mo3A/jit3x1/wTw+F&#10;viGWS48ITzaLKy7o2jhWTYw6FWJB6/X8RXn3in9if9ofRB5nh2703XITyHt3MM4x2Hp9a2jKg/4c&#10;nF/eYuOhszf8E5Pjj4M09W+Anxav7Ux/6lm1GW2b6MUOCv51UHxE/wCCrv7PTf8AE78NS+JNNiHz&#10;XMeki9jkx2Lr8ynHoK81utM/aR+HurzWkHiX4heE5ocBZI5nuLSUeilgwr0D4WftO/ETw9GsGtfE&#10;fV76ZWzLPJc4bI65FEoyna8lL5FRlKOx02k/8FePEHh6RbT4r/s+31oy8XFzaySRgH2jdM+vevU/&#10;h5/wVf8A2OvHF3Hpd/4uvtDu5FykeqaXJ5Z+kqgj88GvPrz9tyw5tPEfg/RPE1s/ElvrNnHKM+vI&#10;rjte1L9g342zz3PjP9lfSdIuZGIkvtDvpYTG2edqKQg/AU/qtOW8WvQ09rLqj7h8IfHf4NeN4k/4&#10;Q74ueGdQdlBFvbapGZMHplSc10iGSYNN5u+Nh8vl4b+Vfmkf2Kv2RPE8rHwH8bte8OOzZhW8CyRr&#10;7E8OePpXR6Z+xZ+0b4VaMfBP9u7RZhtBt1nu7m3ZW9ADvX9BXLPB03Kylb1QvaRP0Na+itI95f8A&#10;h70+C6F5EZUxnvXwta2v/BYj4awpPFfx+NLbOUdoLe7Rl78AI445BxmmL/wUQ/bb8D3i2XjP9jjU&#10;Ltg2Jms9DukUeuWAYKf0pRwMt1NP5iUubqfa2tlZnWyH+skfb83Q1pabpFzb2aqqdFxXnP7OfxD8&#10;VfGrwfZ/EXxd4Qh0RrqEvHpsdw0jQjcVG4kD5uOwAr1y3aQQiHHG3NaQpuLszGVyjHZvLt3x7sUr&#10;Wih/LjXHpV4oUyh43fxUxUbd5YBBbkVtymfKUZYbhRuVVP8AjUEiSOmd23JB27elbi2ZlXDp2A3V&#10;FJpExk5GFP8AFSaKRk/ZZWbG4bc/3f61HNps5BwOvHTtXQDQpztYHhe3TNSf2aNmxk5NctWPNuBx&#10;d7oUyRsylc92rovA3xPPhaL+yPEKyNZ7spMvJj9QfarNxokskeNhP9ayNS8HvcbgkZ4P8I618/mG&#10;X08VTcZo83FYeNaLiz1XR/EXg7XbdbrSvEmnyLjJVrlVYD15NLr3j/4Y+ELWS98T/EDQ7FYl3P52&#10;oRgj9f0r5i8e/s/aj4kDS2WnyLJgnfyvX1wa5jw9+wCfEd2ralaSybmzsu7l3Q/8BZsV8pLhjCKV&#10;+dnh/wBj4fm1kz2bxx/wUc/Zr8KB7Lwx4jv/ABRqC/cs9D0mV1+nmFdv61wcv7bn7TvxPvFtPhF8&#10;ErLQ4ZTiPUNeka4mTsD5Qwvvg9K9K+GH7CXgzwvHGb7TIVbr5cSrXtHhr4TeDPCkKjStIWFl43M2&#10;4k16WGyXB0fhjd+epvHLcNDSKufKukfspfH742XIuPjR8ZNcu4pP9ZawyfZ4APTamMV7P8K/2OPh&#10;d8NbVItL0lfMUbjJj5mPuTya9jSCG0g8tVwMfw96pzTkNhT/ABYAr2qWCvG35aGsMDGPQy4fDmma&#10;OMWlsq7f4go4qzFNgeVH2qV4HuG3t8obmkt7Hy5MIfxIr0KWChFHZTwsIkttGTJu3YqRwS2CPahI&#10;TEm/PfJXNN81R87ctXoU6CR1xpxiTbcJ5gHb1qCVthyvtTTdO3yAioVZ24cH73H0rojTijX0FYtM&#10;2FPvTXSPDeYPmI6U5mjUnactjP3ulU5rky/JG2ct83tVcsQ5mQXLwKu0nkLVCa7QDEJ+b1q6+nPJ&#10;KzKfZveli0ZV5LdvvcUezQXMt/MPzbCahLozYK4OKu6iVikKjseKozpu5RqzloyRA+1SZPw56e1R&#10;TBSSSwpZD8u7zPb8aAqnlm/GptcLWKVxbI2VzyDn6VUKIrY2g/1FaE6J/D96qsw+YlAfStIxsMqz&#10;xbhtCDPUCo/KK8qPrz0rQeIPFvI+YVXJTlSmK0GVliRZPmXkZ4FKqqxJePFWBEhO8sRz8vvTUQF2&#10;Min5W4oDlIcpndEnXn60KIH4cc1YZ40GCnNQlYxJkZ9uKthyiyzI0ioo+bbzxileKLbk+lJJgDGy&#10;o9y44PfsagWxLHFAeFX/AOtStFF5WGGG96WI8YIy1DIjxnaox0J9KAbGoP3u0D/69TsqxbWEOeKY&#10;iIqhmJ/wrW8JaS+sava2IRG8yTDFu3NAjPht53GQvPQCrKaBqTRedLB8vTcK9P8Ait+2t+wF/wAE&#10;/bS30r4lK3ibxfJa+c2l6bCtw6dtpydqnOOOv618++Nf+DkKHUWmsfBf7Aeo3emqv7try1lJK+/l&#10;xbQcdga0VKpKN0ir9jsWsZkbyCn3T6VA9swY4XFc98Av2/PhN+2dNeKnwtk8F61CrN9hlkYEsOqs&#10;jgMBjocV2uoTWmwldv1rNpxdmU0ZqRtzuHH96nIUBION3fFEk3lncnPpxTQ4kbzXHzHrQT0Gu8vC&#10;bqWJ2H3/ANKf8jjdn5aIVjQ7vMC7emR1oAsQITx156VLGMt938KbaXFsshfdkt7dasm/hd8q2B0+&#10;7QVocD+074ql8CfADxn4sEvly2/hu7W1YfwyNEVT/wAeIr8EdBS68R+LIb2dv3lw3mScevWv3W/b&#10;d8LeJfin+zV4m8DeDoPMvrq02RxK4UvyD1JA7V+FuiXo8EeNb618R2dxbNZXDW08aqGaNkchvr0r&#10;0sDGPs3Yxqe9Kx6dqPhK90+yhuVlDJJyo7+maoul0YHgkg3LtA3KetWLL45/BSF/s48Q+JJ2j4Pm&#10;aKrKo/76qS4+OfwKaCR7x/ECttIRbbRQxb/x7iqcZnPytHL6j4EtHuGvLUbWPVGPas6SxvdK3RQ2&#10;UjZOFWNdwFdTN8XPgXepusde1xWZfljutDCfmQ/FY918XfhtaBvOnvmjz9+2tQx+uMiqjTl2JlGR&#10;T8MXGu6bqa39mt1azof3c0GVZT6+o/Cug1+31LXLFbDVdUvLzaMKL2dpNnHbcTismz+NXwnZ9tjY&#10;61M2RmRrYKBVp/jR4KSJnfwtqjZ/1c32qMKT7jH8qvll2CMZCaJ4Zi0yNlhg43bSyrzWjNokqIJ7&#10;dJmP8TDtWK37Qvh5Ivs8Hg26kOMblmRf06mpY/2hhaGOW2+Edvd45aO6vpsSfXbjH0qHTl2NDo7K&#10;2LQfOPYgqDmtJdCkt7PzQi7mzt28YGOlcrP+0V4ivJjep8FNGs93CrDBMyj6bn61VHx0+IF0hhTw&#10;Na9Du8yzk4z3HPFVGlK2xMlzLdFHQ9MutT8a6gkLM/kTJDt99oY/zFdu/hO4giHmwHn+81cR4M8S&#10;eNtDuLzVrDRJGN5ceZctJZ559s9OnaupX48eNY4jBL4ejfPGzyUGP++qUqcjPlJ5NCvEUsQoznHt&#10;zWtpXg29mUSxKrY5K55Nc3D8TfFN7P8APp8cMhAKxrGpJqdfi78WbeVYrDToZM8bfsyAkVHs5Gkd&#10;HudW3hqS3mVL9/JbbgrnO30NZE2m3ylkVmkZfuhRnPNZE3xX+L8sgMvh+RH7lreNv6Hinp8RPjjJ&#10;wujNJH/GF0uL/wBCC5FJU58xsrPqbdhpGq3DbZkZdq/dZetXofDs8zsGIKt/d7Vyt18SPjVFGLTS&#10;ba4t7h25H2BS4Xtj5D71NB4q+PjvHcXHh+aabjbtsSC2PUBME+tX7OVh8q7o6hPDF7FOxWIDav8A&#10;erUTSZ44sO3y/wARriZPE37TMlx56+HWjIOd02msc+33cULrn7SF9JuOh3CSAfej01tufpsrL2ci&#10;eWPdGx47s4rTR/tGzhFJaTB5qX4NWMY+G8Ov3MQ3ahPK0K7DjCyEf4Vz2r6H+0F4l0xtF1jTNSli&#10;k/h/s9xt9vlXpSaV8M/2ndA06HStK07VVtIOII/sshSPPJwAnc1tGjpqx8nmd5LFcu+UHK84ZTiq&#10;01tfXEm1ZS4Y/wAQ61y9v4M/a2u1W3PhHxE3zcMuh3BVvfdsxVmL4Q/tntlLb4c+I13f6ueDS5WK&#10;57/d4NN0/MXKu5qtoN68xLKy/Mfm2nOMfSnDw9fwnCxySJ1LKh+aqsfwf/bkCR2974d8WPtXA/0W&#10;Tn67hgfyqynwE/bofBtPBGpSL286Pn24BBzU+z7tD5PMs22g+ILG2+1f2XcLH/DI0LBcH3Iq1pyS&#10;KxnjI3Lx1qlB+y3+3Vdvm4+FniaZmX5yylYfwy2Ku2X7GH7dtzJ51t8KLpF/iDqWI98hsVSpx7oO&#10;VFrzpHxGrbV5Le7ULA8lvnYzbu47VN/wwv8At/6nt0/RfhrqFvIeftWU4/PPH4E1teLv+CW3/BQ3&#10;w9pNrfQ+JbHxE1xnzrbRdQ/fW3Gf3isij/69ZyjT25kLk8znrIWgf5YGErZzk9K5b4r6ilnocsN9&#10;uVZY9u1m2sfpXc6Z/wAE7f8AgoGSIv8AhBpFx/FdXkQP863vDn/BJT9sTxnq8T+OJNM0+1VsyTXW&#10;oByvvs4yPas1GnzX5kXHlRmf8EffCB1z9qW28QxM0i6Tpd07Mw+Yboyufb2r9UreJwmM8Zrx/wDZ&#10;E/Yu+H37JXguXSPD14+oa1qUgfWNckUK0pHSNB/Cg7etey20HmDEbZPauWtKMql0aSlzbD0szIcr&#10;/wB84pxsGdOopzRzRAox2t9ajlkKJgSHpyTWRJVlsnRic8Z9aatpgZ2ttpwhMzfNIf8AZx3q1BFm&#10;Ix7ic9PwqzMpeUpG0Lxu6ZpGhZPl9Vqaa3MfzA/n2prwSMvyN/8AqoAYkMW/A9OTmpZETbiPtUHl&#10;SRHkN6U+JPMYmRmH9KC4jnhLD7v4VD5QDbxVgRbiwjO0k5OaHgSNs5Bx19qBlV4lc4xT0gVY8noO&#10;KfIkZ+ZTTVjB6Y45pcpLGvDGfmI74+9TRGVbBjyP96pHt0HzNJ3pziER4Lc0LQGVyiB/u8VNHb2x&#10;TzEi+Y981GzKB8w4zToXjB5kpkhJGDwFHpUPkpu3AfVqtKI5W/1lKYYHXBP1NTzFcpDCkQ+UDHvU&#10;r28T/M2P97+lSR2cUY+RuB3pxWEDaOre9Jsopxq6LtHrUgUbcutSi2AbqPfmlMabDk8ChEyIo445&#10;OEC/dxS7UTgY96njgt4oyzd8dKZsRj8wz83FWSQs2GztwM05Y/NXLOPcGphaqw4HP8qPs7lcZ+px&#10;QxogEIHyhh0qVUjGJCVP+zmgL5fyt2pMc53fTip5SuYcSuQFbj0pDDG43E+1OX7PE2XX+LkU03Vu&#10;52qmz2zmqII2gEb4LD/Cqt1NaxuDd3SRR9WZs8CrjiJ+49OlZOuWX26F4FPysuPl+lA0N+If/BVf&#10;9k39gTwvFH/wht1438eXcO+x0ezQeXF2Dyv/AAjP8PX2714iv/B0h+2CuoNNZfsr+G20vdu+zx2s&#10;zbU9Nyrgn6V1X7NXwC8CaT8Z9d13xvosd3rGqsZY2voVeMxKcKiZHYYJx3PNfTkHhjwnYReVY+Hd&#10;Phjj6rHaoB+WMVanhox9+F362NoSjT2V/U8R+Cf/AAWX+An/AAUF1O4+HfxU+CFn4L8XJFmwvrSZ&#10;gtw3cAuoOfbnPPStzUYkNwyI+5VYiuB/b++Cdn8TPDXh3/hArO007xJpPiqzvbPUrW3RHSBC3mq2&#10;0DKn5eO5xXY+HJrwaXAuqytJcLGBLLt+8wHJNKSo2vTVvLcVRxnqlYsqBjg/jQrqCSzVNvjHt7ba&#10;jkRH4PTtlaluxlYbI0bpw1SLbIfmD/8AjtNWMAAK/flttSMrbduPw9KzHEaEC/cA68e9OZAEGRzR&#10;E5i/1r7sc9KbPdpE2S3FBRGrMH+bHTpip4pEwMMD+B4qt9uizlWPTOasJdLNGqAAd/u1V0TyjX8i&#10;RgHYKKI0QcCYHt060TLEy4J5qNJMH5m+Y+q96PdG/ImaFCvyhd31pHjRRjFLu8vOHzUYnEk3lt81&#10;Gguu5GEVjjbyaXykPDj86SRxGx+bP4VGC7NuUdetSUPwsYwW+am5iboR6Ux/M24Lc4zSGIvhlf8A&#10;A0AL5UbN+8bj3pxjjU7UVcdKbsZTgjgCnbsIJM7uM8jpQA1WATiJetNmkzjPc801bkOOOPrQ0kT8&#10;DmgAikBjyBUZykpk6dqXySrHaWIpXIKZAUe5NADXxuximyRI4+dF4anBlCMSfmps0ylVVuOe1Bcd&#10;iGQBU+QVHkbWGOlSGe3Dck1HLcWwYLj5jwKqwpMjEibzjG7dmnvHGCHzktSfK0gKdadLKhTaCPyq&#10;hFSZ4zL8xH3qePI24dB0wKWZEZ956g4NRNNEvyuPu88CpY3sPKo7bVP5CorpFC5A6dTjpTv7QiRN&#10;oUsc8nbUF3esegyo/ujrUhEZIiqmVLfN3xUMcrB2V1+hFSSXiuVIjOP93pUcdwqS7gjdOmKDWxJv&#10;cQ7W3UIzbMZONtRNNLJIypGR8uc/jTHnkiO0AjIxRoS9ySSUMu3P3artMzZZapal4itNOjaa8uI4&#10;40QmSaRgqqB3JPAH1r52+OX/AAUi+EHwtll0TwrJJ4o1JAw8nTSPL3Dopfocn0ycVVOM6jtFFxjK&#10;psfRF7q/9n27XUrhIVy0kkjbVUDqSTwAPevnT4/f8FJPhB8LZ5/Dfg9v+Eo11V4t9ObNvCx6b5O/&#10;0FeaaN8K/wBvP9vuP/hIvHMM3grwZNIpSO6mNrAY8ZztJDScdc9ScV6b4d+FH7B37CHh9dY1y3tv&#10;FniZZPNOq6oRsjZe8cIzkZ9a6vY0afxPmfZA4RjK27PJvC/wW/b4/wCCiE3/AAkvi6//AOEZ8Hyy&#10;kqJLk2tukPYqhIaXjHPQk98V7boXwg/YR/4J+6St7rGo2PiXxFD+8udQ1LEqpJj7qJ0z714N+0X/&#10;AMFSviF8QUk0j4cXK6XYt8sckcWH2A4wBwFyOgwOteD3/h34pfF9oZtRvpFWSTfLealIzPz1O3uf&#10;yqakakt9F2QW/m0XY9u/aR/4KheOfibcTaH8NUm0+zU+VDNvKgKOPlHQV5v8Df2Rf2jP2s/E4u7K&#10;1vX03zt2oaxqV4VjPP8AtHnk103wq+B/gPwjNHc6pYf2xeRLmOW9wY1c9W2dDjtnOK+3P2DLyC38&#10;IeLNChiUSQalbXEC7cDynRgw+m5elc9aoqNFuCNqXs/hijP/AGcv+CbHwU+AzWuv61DB4j13zQZJ&#10;LqPdFCcZGAfvc4AHTnvX0hYaYsVvsVF2rwqr8oX2AHAH0qr511d2+UUj5h8yn7pFWLK6ntkVNgyR&#10;k89a8SdWpUd5O518pXgs7u11KO53blZSGUfw+ldHazSLFtU1SgBnVXeLbIG+b3qUzNAuOnY1AcrL&#10;sHm/MTn1z6VTuCzztHjGfRqsQ3wjXGF96ri6JvVMkaqrNkfLSsXsXLKFrf8AdyHkgMNzVtWVpG0S&#10;hUUjbz8xrLu3WO2EiN6dKs6Tr6TWuxe3XirjEnmL93pbMuY4RVO60q4gYT+VlVAL/TNa1jdJJbMC&#10;4LH7qk9ar75JnaJm4PQH+VSUZlzb2s43Ko9wBiqkxtLM52uzey5q5O9taXHJbg/Nhc7alvJ9NeEF&#10;Zd3y5+5jNZgULV7O4c4iYZwGx61JLZQuAIRjqOetMto7aAMQW+9luKsuN5WRE+6v50X1KSK50t9v&#10;mlSFGe9Zt5ZxTMx2FgvG7FamsXt1DCpgkVVYqoPvVa1W0WAo9x654rRMlmdYR28eQv3scUl2q4eW&#10;eDdtXcBVq5is42D27r+C1Wu83AZY5ONvUr1oAswhruHyihXatIunPHEXaIDnoo60adeRwRPCiZbb&#10;1obXXY+STx2A71KC5JJJLDtSOI9PWsW9vZVnwrKp6HvmtS71VYLVnRvasczwTnzyemO1UBHPHc3q&#10;fvT7D3qvc6DNcwGBmA3Lg5PTNaUco80Kkm7dwMDpSXhmijIdeD61oZmBpcMsFiG8zbNGdsiHoxHB&#10;/wART4rp2l89V3YJI/2RUFyZUv2TZtWU7tytRdzPZzLLGDjpJ6UAXLC68xnW4VmKsdrfyqPUltrm&#10;PzGVlx/EuKr2cslzujjZvmx0HerEFrOGZZmY8k/N2pS2Aou6ypsXcF6/NRDERIMJ0OTmrE9tHLOt&#10;vn5epWtJbHTxGpEfb5qUSkkQQ2MYjDsn0NNvoYZIthi2/Nyq81de6hiTyoz8qrjGOlU7mFnPmgH/&#10;ABqwZWSxd22BDtqtMiWzbSdvPPtVi7uZYo25xj71YMuqmSVy25grHj3pE3LklxKZt5HyduBzTZ0E&#10;w4DLkg4x1NUYdRmn/hZsdjj1q5DdQQwK00THbwNsgzRqZ3ILHzYF/egbt2N23qKuxiNisitj5fvb&#10;f0qnNq9ghaWNx8uRtz0p1rrVpNuK3EcfQjewA/OhR8iOY1D5Gzk7VHtTY7WKYjyVBQcLg/pWfeav&#10;ZKcTzxr/ALQ+Zf0qzpuoQzss0dxuVRxt6fWqUUhXuWp4xD8rgD1pkkK+XuWQrxncv8qh1W6FyFMJ&#10;bhvxyaiFzMsKxsG477RWiKj8RKZ8rtUtn+L5etQw77i5VWz1xgLnFLuO3zAzEenpVnw6oudQAj/u&#10;5JxWkYn0mTUeesja02y+zMPl/wCBc+lXrp4mhx+H3qjeOELuBP1FQX106I3looDLgcda6oxP2XK6&#10;PLTSKl5CkzhvMIjXll71VuDGCPnXPXPqKqrc3Zk2OzYbI5/lVOafMmJPM+VsKqnqa1ie3expbiit&#10;iVgxUhdrYxxwa29L8YT6RDlLo/MP6DNct+98pTn7y55PQ1n3Wsf2HDJqN+fMWGNm256nHam5FR8z&#10;5S/4Kd+LPE/7SXiC38PRajNcWHhWOWKxtVOVM8hBeTb0Y4AGeo5r86/EfhrVvDWrSafqEDoY2I2y&#10;Lj86/Rm28F6rfaw2o69c+Y0jb5FRTgnI4z3+tcj+1j+yp4f+I3wj1T4taOi2OveG7ZrmRljxFqEK&#10;/ejbHRwOQe561kqnLLU+J42y/C4zDqtTdpxX3o+I/Dkn2GTKx79vLL6ivrz9h/8AbCufAenD4S/E&#10;fUo28OyTb9Jvp+GsGI5TJ/gNfKaxGRUktbc7fL3ZwBwa0LG+FtGsUe7bt+bK9K6ZRjWpuEtmfhlW&#10;fvXP1c0z4gfD3WLRJtJ8baNdK4+WSHU4yD+Z/wDr1rWMNoP36SkrIMrhgQw9R6j3r8lbaOGO6WaK&#10;MKytldnGD+FfSH7In7YWpfD27i8E/EW9mvvDtzMBa3UhLTaVI3B/3oieo7Vw1MvlGN4u4o1ry1Pu&#10;Yxx4x5Q2Nz3Gazru3KFpGAK/54qzY6yNW0qG9h2yRzDdDNGwKyLn7ynuMVS1CWRi0SA7d3PFebLS&#10;VmdUZESqxAZCV2sGFQzTKz7fKb/e9TVizDW8PK9enNQozyTkJF97knd0qTQqz2vmkXAhZe2Wp0dq&#10;jL5m9dymrRSaQbJ41X3DVXkQROzINoxn/P40GZNBE8Dru+Vuq1FqRdHWSVdy9dxPXPapZI7m7fEf&#10;0+72qGSO4li+eMLtGGqZAV1SEkhi23b065z9Ko3k0cMm1m+78vHrV1Y7wOEt7TIK8/N830xVd7Ty&#10;5v32cscruQYqdSo7kB/fncZO+1sYqCfTpIp1VTlcdCtWzHBErOUGA2cIvU02Wc3E4CR7s8NTsyiv&#10;Jp8w2rGmMD5eKZqWkLdWpaTqo+bdxxitKC7XHlSDJxxmmXpkmby8Oy9SGTA/+vWUo+7YqJ85/tAf&#10;CyC6sGvbe1DSrkse35etcX+z58QYrR28N31wFktbhk+bP3c9fqOlfTni7R1nsikkIkG0/u26MRXx&#10;n8RNBPwz8c/23IrQQzXe6baCPlLdfw/lXl4qipQcH1PQw+IlTs0z668O3NtcjymbceD5i8g+lbiW&#10;e2Tdbu2xuCAo4ryb4VeMLS/soydREisg8pxIOfSvW9MuU8sPJKG3DG4j9K+NqxlSq2Z9NTqKpC6L&#10;YsEuY5JFXB+7u27SfemNbJHHtU8qDyx5arInbf5Wxl4/u5FMvgkGB5efRqIu5L3M0wPsVBHtPJIZ&#10;uBQTEkYEzKDtyNzfhViWW32M5jVj3+bGPeqJiEtx+9YeWynaa0sOJWgba/2mAbT0QZ6j6Vbmn8uS&#10;OWddy54xTY7N5pI12quz36f41Ykh8xFUQhV/iZe9Z8qLuOiMcls7Z2q3Charw3FyAy/8tDyu70qE&#10;yNBL5brtTqGI5/GrVtNGrDykO3+L5c4qibkkJMUO+dfm3ZH0rP1XdcKxgLKGX739KvXk32kghPm9&#10;MYrNnuJZpBHDaMpVvnjP8XPrWco8zAbp9rOw2eZt24+athLCO3cvKM7lByG/lUFt5SsER2Xcv8XY&#10;A1dtXhuE+0nLnHyk+npV06YxnlRXkrQxnGFyB71Bc22IhbyAsq9quW8UsbzKE27kwrcZ65xULzRT&#10;XDQGT5v51tKNhGa+YbaSJQ2cdfWq9raec2UOxu9W7/TYkMiyx7MNncHODVLF1Bcq9tJn5SWGfvGu&#10;SUR8hNDNeWsnlvCFV4yVdm5HNSRmWZ2ZnZB0+ZevvVgQtNFG85+ZMsy4+8MfdqJpHY4kDKyjBXp1&#10;6URSLj7ooglIyAdu77vHNOe1g8/YY8bkZ198dqmgudiEsq7sfwjrTrbULLO0Q7mwQyketUF7lV3v&#10;7KMRWkwDdQsi7qrorX0Wy7jUZky7R7lB/XNXb+WGIK5bp/FjJ9KosFt7fIDbsnbsbrxQUrD2udPj&#10;bZb3kaoowvzn73qe9TSS3UsJm3qyjHzdh71iT2s15IVneQ9NrBeCP8a2LNzGqhl6Ltxt6+9VFhIf&#10;HLci2UTSq2MhTt/WpbaeRY8BANrZUZxmnRrKCWeArHu+8RTZI8xl40Dbm5YHGKq8hIjg1GW7umtj&#10;EyLGuWyd2D9afY2k07sb1V+VlG3196LBVaeSJT/rDlm3c/lVuKLfKwV/4trMOCV9azlId+xRMRDm&#10;3iH3WY7lPHJ7Us7IgQiFluI2+V1PUHtUgX7C6xxMT8xH7xcHioVNu8q7yVCvmRVY5NZOTM5Ei6hC&#10;tuIrsbWI+Z2bH4VLI1nHaySRrtbYuG3H5cd/rS3kcMaRsMSLI23kD61CkiQ4jMa7WbarN1/GtINs&#10;kZbIgtmmMxZWYkck4JqAos7rHhW2/wATE8mlsTPFPJbxy8jcZNq5HPT/AD7Uy0vI45vMvrby12jc&#10;0jdTSnE0JntlaJkj7bV+7nFMm0+2MqzGKQzRnCSDgMPQ0+bXLWH5Yw/71QflUsBzjNSXrMUUW685&#10;IyvasOWzFykMt2llbrHdxhQxPXPb+VQ3Kloi8LeazN0x0zVg20slnvezmmVV4ES7j78dT0ot2l+0&#10;KUt5BuGTuTbWiG9EVFU2lsl3JHj5cPtbOCKupLLbxMXRgNufu8Nn3pstms0jQ+Wfm/2untUz7oTH&#10;aSuNxzgfh/jTOeVyu5mmj37gVZcIu3pTbTVPMc2VyrMWbc8h6KAPap5LeBIxBKzdcMw7e9Voo2t1&#10;bZGvzN+7fd97mriiolzTI4kA8qNW4I3NnitBN5i3zFUbbjKqapWvmMWMaZZgxZVP3V9PrVy2lKrh&#10;5fl4Kqq+3c1rGXKyirJdDS7hdsissn/LRW71U1LUbrejGMOrYPzYwVNSa1ZQZa6SV8P8zRsuBnvi&#10;s37fDeNtLNH0VMdCB2zTlK5dguZrS1mW4jyxX+LaT+HvU0sBvn+0xyN1UsqktuXHT605LJZBsSIM&#10;VBK7m6Zqxp9jPMrW7y+Wqrnp0A96ylOxBFbSrbHcmR/stHzjNWr26Ux/LKuWP3cVFEkMd0yRqx8t&#10;Qu3B5qcWsZHkMVExXOH4APbH4VN7gU7eVQpQqF67VC9RUstzBdKBJGN0edp2kdqnk0+W3VWmijXc&#10;uf8AWbgG+tUbm3u4pN8Cq3zAj5vve1TsQ0xY45o5PMKgqzADv29u1SCfUPtHkJE3yY86RmGMHuPw&#10;pjTXKjdF+7PXy9uee9WYLkSwG7lhbLbQo4+lZuw4tjHkgh3G4RGYlxGc/e44H0NUIbmzsommh8sK&#10;3Lr/ALXvVy8Cyyu7g/dKr049gKxdR0vfMri2UKqg7om6n/Gpj3NVsTDUIpImhgK4Z8nc2OakTUd0&#10;2x5PMZVG3OeR/Wqws7GFGlRB5iNtYc9+lJbXqlJPP3KsbbVwucHvXZGQmadtLDd2/mNbLuVvuSD3&#10;pJApDboJN0bf3OoPpUOi6naXaloJt0e/pt5H51Yurwrb+ZC5bc+BiqI9CKK45ZFg2/L8qupXn8at&#10;28gugfJh8slfp9TWaNQeRvLETKynaTIv3veo7S6Zp/tBG1Gy21v6VVtCDQvZWLeQJiOD/wAs/wBB&#10;61lz2guZQ6SM3dfMP64rUu3toiHR/M3Y29wAeeDWbqTzSvtsRsZvvd8+lZyVwI/7B1P/AJ/l/Sio&#10;fsOq/wDPlL/38/8Ar0VPs0LUuW/2SSBpYr23fqGMMZH5VTkZUikuJJFCgbnYLuZjUMd9ITHcxMwj&#10;bjy1C5NWDLE0PzI7eYDuTIr9W5kz83SFe4BuJI0kYbdvy7eckD8xV2O1tXslSQSLgZbn7xx6fXtV&#10;W2vJJGJAg/2jjJyOBmrFr4nhF06qzLIuNy+SWUEe+MVQ7oriKSGNXWLa5+/Muc//AKhWlp943zbi&#10;7bj99h95u1U5NTLy705brt2jBqTR4JJNk1qWaaNmkxN2Gf8A9VZykEbM0L2K9REeaAsm3oEPFRuh&#10;mjMqyMuP+WbPwwq0+qyy2y2t6wZU3MU7sT2z6VTlMczRxGPbHt3btvU+lRzajlEmtJ0aHy5AvGNv&#10;tVgCJPlQhwyj5C3esuK381ZDtxtXdtdfmOK1ltVd9xb/AFbBW8vgjcK6YNGTlYHtyzM5tmbauRtj&#10;PGT+tWNOMiytB8ylsMNyDbz79jQXRn2lm2/eDKT8xHGKuNdII9jw/Kqj5scnNXzRM5SHTRybctN/&#10;dKMOQfTJrT0vTbOS33XiRZ2jKFsc/wD66x1k8xy2cg87W5zz6VatbnbJt+XB/i+vU0hxZpiwgmba&#10;ECjuvXH+NUdd0GHTrkeTeJIu0MVjTgUtzcgKyJK21hhvnxxUNxNPcMqhG44+Zs5rOUjZbFFCovFi&#10;2M6qcfdOD7VduLiG1WNmiICfd2d/amyxzbPOH7sdNpbOffFRAiaaNprrG9W/dMPehSGXV1rzAyW9&#10;ucMu3fIuPxqxp1zd2zSTpPJuk4VeCoGPT1piWsEe028PzEdzn9KW/vDHF5METg/xbF6U+pm9y5p5&#10;iuJ99zFDGV+bzJPvH8qNQg0+wuUlVhIBnzF/hNY9ut6AJjGy/wB47sc5706a5mkkYs6sQv8AF81X&#10;HyNImpFqEBkW6jUdSAgbgGo9d1+XVhhoV3KpAZeMcVnf2gkVv9misII+ctJFHhm+pzzQlyJopHjj&#10;4BGeevFZzZoojIIJUOJIxu6nDZHTrVqBJwuJQDnO5v6UyFwq+cBvVj83sfT6VbjvLd7XKxZY/dUe&#10;uayauAXsvnQefAOGOCN3IqoAqsJC4b5fut1zT5ptjbB8qYwPXNNMLsvzPhuT8tNFcwu6V0K4+WQY&#10;YY4rVttAvru0WWOJZFVgJI8cjjrWPGzW0W1ZD6ct61dh1S+aw2JczRqePlkwCwNUp8pJJKIVtixd&#10;jiRRt/ujPIqBpRkyffy2B7VHJJ8xkBX14bmqcbTH5CW9F+b9aHUTDodNpevWcFs0U2m+b+8y67sM&#10;DjqKal1FdS+ekPl7m+7u4FYsDypDtZtzcgn05q1bxyB9znardfeqjKzFcuzMFdhjd33djUqxsEWW&#10;TauWwB3qunlkMCXLHlV+lSNcTOfMlkf7v3VOABVc0S4g6qRtKr6cd6rSyGQFcEY4+90GasjZKdqj&#10;txk/rUJ2mbmPHZmHGazcihpXEOUX5l4+VutNWA3Em6ZlX1688U6NEM7OD/wHNXFWOJWOFBPdu1Eb&#10;gP0W1SdGWPc0hwFDHCiujsvAmqRxme41HSVG3OxdXiMgH+6DnPt1rnYnKhWijzyD1xzVi1UGQTS7&#10;VkVslttacvUCzetFDK0dtKGC8bqrXt28q+SjEZxt2scYzUMXlfaGX7SNysWCc8D0q5GIfL3om7av&#10;zfvP6VV0iVuTW5byW2Qg5GMsTRb6fGYWlCbTk7tqHH51H9p3TrtjVeufn/SpmuQAI2RV3KMjNYSq&#10;alE2n2qqSSBj+Ibv51NqEFjtXauD35IzREyInmLFt5Xkjg8U3Ugfsfy7mJ/un86UZARR3JjTyVXP&#10;PyDaaV7n5goH8WG+bpTbKWOAKmctVi1hXzCJIvvfxD+dNgQSzSSjygo2hgSvf8av24KwCLAHPSoR&#10;aw21wrFzub73pV5EQlX3LuHb1WmogWIreGO3LgZJH4Zpts7FmjQcd8r3qSadIRthXHy8sW61XSYm&#10;UYKr82fapbsCRNLaTSKzSyDC42xrkAGrivKo3Ii5XHy54qIyOdnI2/xVbR4QVyT9FqdxtWIbmxmu&#10;ZizY29V4+77fSpoLZWl8tF56E57VYtykmV+baRg7RzVq2haOXdIuVx6VrEQ0IZHQbQNrZxViIsX2&#10;yJjc2dq0JH8yylc56BV5NTSQlkG1efr0NXzASD92pLJt25KsO1NlwF8x+KlcOqhTubvSwwq5+Yrk&#10;tzz/AEqZSGlcmhtv9H8sQYweuDz71NZLFCP3g6+1SCRktljV/wCL+LvUd3PCNshbbg9lrO5ZYlub&#10;WK2+cfN0FfNn7WnxLtYtVh8GWc587rOF/hB9fSvb/GXjXRPC/h688Q38w8iwhMsjN/Eey/ie1fEG&#10;va1q/wASPGVxr+ozMZLiUyso7DooP0FVTinK5MmWdAVdQO+5fnP3j/dzXceHdMs12zx3A2h87Gk7&#10;VU8OeCoZbVZPIYscL8vANdBcaFp+l23NpztIb2/CtnLUOYwPGOqrZWjbdRCseNqsH/DbXmvijxGG&#10;tmhSN/n/AIpE5PP6V13iy1t7pJJYrkqFBKrGMEfjXivjnWZI7mS3SZtvIJaTpRGVzGUuUxvEmqXM&#10;WpxuuG8u4wyjOOemfwr7p/YF+LkXjn4c3HhK8ZWutCmXyxnG6JhjI59cV+f9xqybMz87m646V7N+&#10;w18XV8C/FqASXTC21L9xcpnjk4ziqqLmphTqe8j9GXmiecbwv+zV8mBLbairxWXbzAjy3RmJAIZV&#10;4x6+1W7m4KRAbC3zdu9cUXc7Ss8hQmS3HtmnaXY30s7XEjKiFcfKDU0IDMpfOOmDWkl1Z28Hlsrb&#10;j90Ct47Cuin9n8g7Tub/AGjUkdu+NwAw3WpljS5kAQbfXmrgtRtK7T/tYNBO5izWEssm75vlzhsU&#10;yayMYEpODjqwrfWzjYYLKB3JaquoLGJMo6sq+3U0C2MdbYsAGY+/ao7uVV/dgcn7tW766UgtGQMc&#10;YFZF3dNKSo+9/e9KBXJILnarNMnORt25+apLq4jj2woi7ev3eaht4SUaRh8q+3So55iZN27d8uMe&#10;lTIu46Ysirj/AMePAqMzqAd8aj+7gk5p+FlnUCX+IErin3QtwMIWz3+Ws9JA2Yd1o0eoTLIXKBZN&#10;x20yTSoLqQKDtVR83y1txCGItM7nHlk7fWsyJd7P5x3M2cbWxjniodMXMZWr+H9Puo1sTbqY9vQ9&#10;/wAa43xL8MbAxNJZYjZugXuK9OTT0kRZGX5j972rN1K3Ms/kvGGH99eMVcVZCbPDb74d30TyPBFu&#10;28s2awbvSb6yuSoQ8MTtr27xVp8VtZt5ThXxxnuPwrmtH8N22rO0t5YozFsKzZoluWjy0XF3CxVk&#10;ZeecN3rQ07WNSs0CLeSfN/ebkV6Bq3wus719scIUZycCsTWfhRrdsNlim9WGR8o/KtafmLlKth8Q&#10;NSg2xyPuJ43M3Stqy+INnKPIuQqydd241xt34c8QaeGW6sZM/wAOI8YrNFzeD922/d0dSOa16Eyj&#10;oe1aV4o0S8tltnv4Xyv3XYY/WsnxJ8K/hL4zymv/AA/0a7yPmY25Qn3zGVrzCK4urcYkEi9sNV21&#10;8cajp7qPtDbOpb+hrPW+jI5Sn4o/YE+APiB5DY6TqGlsxJVtPvm2c9Mq2eAfevPfEP8AwTi8T2sj&#10;Xngb4k+Sv/PO5VdrKOOp6GvYbX4w36sq7jhW6suPzzWxb/GbTSvlzJGN33juOG+tbRxVWPUrkl0P&#10;lnWv2M/jnpgWOHSv7QVCTNc2M4dpF9gBkfhXKat8GvjN4Ok/4k48Y6XJCx2whmeIn02NzivuSP41&#10;eGtP5uDIi7cbohnA/wAKsD4k+ANWj8+41iINt/5aIKf1yr1Vw9nJn54H9pf9tH4T3u3T/EGrtbwt&#10;8rzWLuAB+or0P4If8FF/2z/H/j7S/AaOuy/vFju71reXckeOTtcYLHoD2r7JvJPhnq9r5d2ul3Qk&#10;5+UJn88Zpfh78Kfh/P4ut9T0PRbSOSGQusqAEjt/KtYYyMlbk1Jkoxjqj1X4ceH20Hw/HY6hMJZh&#10;880qRgb2bkn8yfaunjdYXG0btw71bttOtYLRSqAfKMe9L9ntA22QY4646VtFaHHfUrgI3LLj8KI/&#10;LiOQDt5HTtVgy2obbu5HTbTJJ4f9XEjYbgmqKFQjcQhzjjH9KlSJZPmkKrg9KrC+gt5NiZ3e/wDO&#10;nxXo3Z+Vsr6VMgLaQZTefq3Wpokh24IwMVTF9lSig+v09qQzt98k8cYrPluBdaSP7iqu3pQiRO3+&#10;r71TgldnYSbtucAelXbGWPOMdPukiuWpCJnKzNvRtKgunXzQuBzzXZ6HoWmWsYbyNxVQN3p9K5zQ&#10;JYUO0DPHzds10cF95adf+A1xyoxb2OeUUXZ5YLdd6JjjoKzZ78jDDH51Hf6gPL469B8tUGvUPDj8&#10;q0p0Y9gUUW2vp35x+XanJlxyOfWqtq4Yb9vtUwuhEuQvH0rsjTsWoosJtB+c/wD16a96I124K1Tf&#10;UGJO0fxVVn1Ik48pmx0raMS9EXJL6QqzLj8qrtOQGAY/XPWmrKXGY42H+zTkR5F+430xWxIqyykb&#10;UBxSlnY7E+v0p8cBIyUbjrxjipVxHH5g28cf/roNCvDbXBOGapDbFN27b15bpiibU9hZoh9azbjW&#10;bqR9rLgevr7UEuxoXV1DEpVX9y2ay7vWyVwm3r+FU57x3bn6VV+0Ey4KfTcKzblcPdH3EjXG0tTD&#10;IU5PG7FOEyBWIA6cCmTzJMqoqcY54oaKQ2Qbvlz/APrqCWbcdmenHy1I88jPsUcbs9KrPBdB9yzY&#10;2/nRGOpMrCsJBJt5Pyn5sVG2D82frTpTdMmGk/izxQk5Hzhun3h6VoFiGWR+EHDdmqMQySAOy7V6&#10;kVabbOu9hz/9eiSGURNh29qCrIq7AJPbHPzU5oePlbP9aQw3G4k5z3G2m/ZLpnygb3oAVIomO/8A&#10;P3psyj+D9adHYTxBi7n733fWnGCYDy2Dc+lXECNRJKNrZH/AetRy2pU5K1M0EkZXaWwOelOZC/D7&#10;qUgtchhR2GzP51IsA24J496DbmNdy7qHspmQsQ309KkfKOeBTydpz6muP+L/AMQ9b+GPgTV/GWgb&#10;WutN0+SW3XnHmBTtHH+1trrvs7bcAHOcfSs/V9Ah1WGSG6tFmjkQrJFIoKup6ggjBFVG3MmyJI8m&#10;/Yu/ZJ8HeMPhtp/7R/xrT/hJfGXjO3j1G4uL+QtHZq4z5cak8fjzxX0Lb/CL4b6fbLaReELBE/HG&#10;ffmud8BRXvw+0yPw5oEMMemwsxt7VlysIJztX0Gc8Vsalq2uakhU3/kI33vs681pOcpS3I1PL/En&#10;hTwfN8cNP1v4e+FI9Ok0Wyng1S8i+7dNKFwPquD64FeiWxVolSUjP86r23h6C2H7lR65ZsljnnPv&#10;VqGzbOB37buRWIyOVowNhC/nUK3MSuM7d31q5Jp64wp5757VDLpi8NjpQMcZ4pI8pIv3ejHFIkrI&#10;n7vbu/Onw2Ibv+nNSLbccjr1z2plSGxliNyhR3baTTow7EgHr1yKlhiVTvcKvHzCpTGu393xT5SC&#10;JRF96SFSd3dcgj3rxj4tf8E8v2RPjNrDeIvFnwltbe8mkL3E2msYd7Hq2FPU17aIlQgmQbePepcQ&#10;7NufeiNSVP4XYVkz5db/AIJCf8E/P+W3wl1KViuWzrVxj8t+KmT/AIJH/wDBP9V223wLuFOPmzrc&#10;+G+vzV9PW8EUy5IVccdOtLJGkLYRl5HpWn1it3FyRPnC1/4JO/8ABP8AgIj/AOGfLU7enmXkxA/8&#10;f5q8P+CXX7CgCxy/AayZR92FuVH55P619BHJwRLj5gcelNeZduRn60e3rdw5IniNv/wTg/YdSIWz&#10;/s6aM8Y+75kbE/TlqnX/AIJ+/sRW0Xkx/sxeGmVW/jhY4/8AHq9lSUMMk1MIUI3lvbpU+2rfzMPZ&#10;RPGk/Yc/Y2tuF/Zv0Ar/AAxiNgo/DNT237FP7HKzCRf2ZPDKMv8Ay0WJw3/oVewRx25cZbGOSTTb&#10;iO335ibtx6Ue0qd2Hs49jzW3/ZI/ZQhkVof2eNBj4+8u/P6mrR/Ze/Zd2eXJ+z34dOBgO1uWI/M1&#10;3gaEcbmpGj3r0z7Z60vaVO7Dkj2OBH7Nf7OFtEBY/A3RI294Sf0GBVq1+B/wRshuT4I+GZPTfpaN&#10;j8wa7MRLCPnXd7FuajW4SI7VHFLnn3Ycsexyh+DnwZcYn+CHhmTd0/4lqq30ytJH8JfgzYzebYfB&#10;Lw3bsP4vsYfP/fVdUzpLJv2YX1qCUBvlA47Ue0qd2Plj2MRfh/8ACtmzL8I/DDBuhXS1Uj24p0fg&#10;L4Y277oPhf4eQAZ2f2cpzWoke0bDGfXC0/bbK2Sjbm4zmjml3Hyx7Gd/wi/geOMpZ/D3Q4M9dmnL&#10;/Wi08P6FZx7LfQbFf9lbGMZ/Ja0PKVuVHFSIsTgbBzu+VqpSl3FyrsZUWm2kUubbSrBNvT/iXxH+&#10;a1bWOCbi602yYY5X7BEB/wCg1Za2jABCfNSmFVHJ69MVLk+4+Vdislilu2be1t4/YWseP/QalEs2&#10;CE8lecfLbRjH6U9bgxnHUZ79qVdpXBUj0z3qbsLIrpqGr2wY213t/wC2S/4YqNrnUp5Wee7Zju+9&#10;gLn8Birm2JV/e8e1NBhfBibPrxVbhZFNFvkkL+a208Zol/tJPuXb8euOBWgGcjGxacYC64C0ndFc&#10;sSrBe6kBlb2b3XcabNd3TPulmkLfWrPklEwpxSRwq8u3jikVYoyXF4X4kkGf7rEf1qOF5Ubd55B7&#10;7Vwf0rQa2Ulgv5mo/sSlxgHLdMUrIgqzo0qqzln4z3qBUQSZeLnt1rTaGM5jH5DqKgeFxKd0De3y&#10;9KXKhFSUc7P8iptPkW2lEoBapJIXIG1G+76dKFspejxvt9dnGapdhbBf3f2197RqvsO1UJYJ252H&#10;/Gr8sAxhIyv/AAGmS28+N3lt8ox0rQaKyQvtYlcAfd5p5LiPYiDbn8qc0VyVwkXPT2p6W92F5UqQ&#10;fm4oJaKvlTMfu9+1Ow6Lh4/TFWClyr7xBjHtSyQ3DEHyee3FAcpUngaUF9m4t69qjs7Zydipjmrw&#10;guYxgJ9d3Jpv2O5IyIivHrVoqxGbQO2F9euaq3Vs+/ap+779auNa6gh2pEhHT5mwTUb2l7v+ePp2&#10;FJoZUFuwXcAp5pWSQYKjn0q19gnA3BDmhNPuQuZUxu9+tCQiq6yEcge/pUYtlJ+Ybfxq82n3BOVT&#10;5aQ6XcNIF2r8395ulSLlRUltA/Qq3405NLm8jIZSc5HzVb/s2eJ8Bd2OTihbO6faY06daCbFL+zb&#10;kgtv24x/FSfZZ2IfJ4/h9a0RZ3DnYE6deDmnLpc7fKQp9w3Sp5Sk9CisUit85WpEgkdvlHOKvjR7&#10;s87V57Cli0y8QspXp6GlYZntG8jBDt/OphAOEMi/g3WrT6LdIchPptNRNpV+DxH83YUIGrkRgLfx&#10;L9c1G0EqMDtU5q9BpV/jEsDbj91VqddFu2GTFyPU81YcpmKkkRDH05NEjSgbt1aj6BeKPnUfd/Oo&#10;Z7EriMjndmgzZm7JG+ZRU0EQlISRtpq5Hp1wPkCD+tKuh3SnKkBjz93pQVylCbT/AJtocetV0sNv&#10;ykp8p+8O9a39m3iY3H73TK0f2TOy7mX5tw/h60EmdLpxaLcWH4etRLZbkxnnoK1pdMuY/vRn/ZpI&#10;9LuG+cDH/ATQVFXMa30xftccrD54mPlt3UnuD2rcm8Sa/wDZvskuqM6gY/eKP50y40a/X50T8QtQ&#10;z6NqBLHaw9yh4qeVMuz6Iy77Sorif7TK29uv7znNSwabaxx/Md2ewq4ukXrnZIze5WOj+w7pTgeZ&#10;67duKonlbZnT2caPhG5z1pP7OUc7h17VqN4dvXG9VbH97bTZNBvwdhWRTn5dyVMirGU9v5R3bsjH&#10;pSqmWxu49qvPpF+4H7p8/wC50qP+w7+NDuB5b/nmakLFUoM8dBxUM1rEyYB/3vetBNHuwSm1vX7h&#10;pU0K4LZZHx2O2gLGQbNV/wA9aWCHBxzWqdFnkm8k/exnaB0HrTToV3HdbEfH60xGVNaS7gcqVPX2&#10;pn2N/X8q3JtHmUbWk+b0K1LaeHjcRyOzY2pkBVzup2K5TBCfNhj71ZNtEih8AH/Z71Yn8P30L+ZL&#10;Ay45/Co5tGvHXzN7BFOeB1qiXEpTxmTJNC25T5wP/rVdSxZm2b+3rT20i9YbcYoJsZTruOfywKcG&#10;BYFlDcf3a0jok0P+vO303VH/AGNMGLK38PZf0pWQK5UEO/5itI1ssiMFOO+atGw1CIZwQv8Au0Jp&#10;9zncyn/vmnYuzMmW0KnClTxnvRFaspy3/jprQksbpn2xrk9vlp8ul3RAUxsDQHKzNMCqwYgZ/wB6&#10;oGdlbZtX6VqSaPfblj8nbnuahl0a6I+SHJ57VNg5WUVlHl/MFHy5pWMbAgrVr+x7hOJIv4e60y50&#10;2VBkBifZaOUaKD24U7wOO1ROisV2xr652nirlrp166NtZuuM46U7+xrnlSp4/wBmqDqZ6OsTAkr1&#10;+tTXM8MoBVlzkAjbirX/AAj8kpynPc7f5U4+HLphlYmPzcDbQXymU0hJ2swGT09aYdoGWDf41py+&#10;HLwfN9mkYr38vpTJfD+qOiulnIR3ZVqZESMmVoTz3/3uRUO8AhXX/wCvWrJ4J12X5005mFMk8G6w&#10;x3QabNIwPREPFToETGlTK7Rwx6c9KiTy4ohu+Y9BvbrVjXjFogc6i6QtHnzPMbGK8B+Nv7aGl+Dr&#10;xfCfw40P+3NYZtnk25L7G9ML3qXqdCjKWyPbNV17R9A0+XU9Xv4bO2hBMkt1IEVQOvU18u/HX/gq&#10;n8I/AT3mh/CyxHifV0fyoVjdljaTOOMdcei9a5u5/ZR/as/bB1JdS+K3xCHhDwyx3SwXNwE2x5zj&#10;ZnrjuetdRbw/8E2/2B443sNJj8WeI7MfudR1CQTN5gH+s2gHAyeB06V1UI4eMtU5PsgjGPNa12eX&#10;aP8ACL9vH9uq8W9+JWry+EfC91Mp+wxq0K+VnO4gfM5xyATjvXsfhrwL+wl+wpYLqmqWNn4k163j&#10;DNdaqyzOHA4CR5wvP1NfPvxx/wCCnfxV+KklxpXgO8k0HSWUhvsq7JHT0GOVzx79q8a0fwT8RviN&#10;eHUNZvp0WVvMae6BaRs9wDXX7OpU+L3V2Rvyykvedl2Pf/2hv+CoHxG+KG7S/AmiSW9upKwht21R&#10;2AUYxx9K8E074Z/Gr4pX114s8XeJYbGO5Ut5uqSSM8i7uEjQcgDtnjivWPhx8E5NFAtdJ0r7fdTL&#10;j7ReQ/d/3R/Wve/hX+xr8QvG80U7aVdSA8fNbkD8uOKVlSVkrGUpU4r3T518CfBHw1osySWekrf3&#10;qrhbq6jzg+oXpXomk/CXxTdyqDbbdw6rHnFfdXwc/wCCZHiK5ljlvdMmVm/j8vFfUHwx/wCCUcNy&#10;scl5bsF4LN5dc9SUerOfmjLc/KXw/wDs/wDi6X97Z6TJI3dhxivcf2TfDepeBPE2vWepWrRtcaTC&#10;vz92WXjH5mvvX4+fAf4YfsyeCZJDp8Ml467I2kxkvjoB3r5M8Mxh9QvPEb8PM58uNSBtWvNxNaNn&#10;A6sPFfEjp4rxkZlVVbnoO9WdMuV3MXj+635VhPqcVmzSAtyMrVC38YOt2Y4W3Z5bepAry9Oh2pno&#10;EWo718shfq3elWbYpdgP9la5Ow8QXcrNkLx/DVibxTIqtvi+b+FlYigZvtMXHyp19aytQvrgXMMs&#10;Fwyqr5kBbgiqtrr7t8zp95f73Ss6+1Gd12qhxuBX1PNMDrV8Qx+QsblARwxHenJrFvbBpBcIoHB5&#10;6VyMsr3QUjtyNp60skm+BYZpsFjgbu9HMLlPQbfxFCUVhcov1p3/AAlttFcLFFdIzfyrj9JjgjUL&#10;LMzf7WevvUtwlvHOrQduetIdjtpdQ0u9iY3G1i3VlbH41UR7BU2xXCsFGMCTOKwoXZItrN1PHvUb&#10;ztGvyy4/3RUvYDo3WDcHWdW/4FT7jUIbROZFx67q5a4u5VP2hZz8o4qm+sBYDFLK25QeGas7ahzH&#10;SXd8l1dLGZ1+XDKqtms/WNUnh3BGA+Us2O+K5lNckQYbJbdux3xTk12O7XMxP3cbe9aRD1Oos0fM&#10;c00wVWXPzZqxc3Cyp5RLcfMGX0rl7TXkuNomuNuOFPoasDxHZKnl3E53bPm9KuSQGhcNdW8u+Nu/&#10;8Xel+3wlV4Gc/lWRBr8JcxK+7avUn9Ko6lqJF1ut5nVNuD9ah6EyOsbUoBH5ZC+3NRxS6XBFmePJ&#10;OSTv4rl4NQnaYGWRtq9v61JcTSTfdDNx/Caok2572wl/1e0FTkfN0FIbpJhu3q2OBtasK0LEssm5&#10;V6c0pv44lKs20LnHvTvYCTWoWa4VkkXLAhju6elQ4CpvnPPc1T1PVVEHmxv82OlZsmrM3Dtxn+9i&#10;qUgNV71YdUW1SZYxtYglvetlpYUtTMH3NtwGVq8/1i8uJ7uGK0f94Qy7q2tP1eSCy8iWcMyYBU96&#10;YGvp8xluWzEzEd91bDXUCAEcf3tx61haXdxxRNK5/HHWo9W1ve4VF+XH8IosBqXupQW+50Zfm4xj&#10;NVX1NnCx7iNxx8q1kx3jXMvlqjlR39/SpoY38xsI2M/KcUEyNQJFOPLuHxnmqeqx6bbfwqQWz7Gq&#10;97NPCrKsnUD73asjXb+eDT5pp5NvlxNJ9FUZz+VJhE+cvj38a9cb45ax4W0a/mj03Tba2hhCOVDy&#10;FN0n1+Y9a3PhL451PWrRrZtQeVlOHYyHcB+deI+Ita/4SPxpfeJCyt9qvpWX354NdR8JtVl0fVnG&#10;8rvbc2T15/lXbTtyWOOpJ3PoG0s3eQSJcyx5PPzk/nWd4laPzBGrXCRr1mjkZefrmrGga9Nf2ikK&#10;fm/iZe1WfEFw82l4VYWyGGfM6fhVSiZ85zizatcxTw2ms3kkZt2+dZiWQ9iKq/Af4meMdO8b6j8P&#10;/G+pNex3Fi0un3DcN5qEZX24Ocd65mUa2usyG21SW3SNcNHGBh+feuf1TxDqXhP4gaT4umSTyrO+&#10;Q3Ddyp4b9Kz5TeDPrLTNQlkIjmibhVyzetasBtyuJ0ZfmIwc8cVnaLJYXUcVzA++G4jDQeW/ylTg&#10;g/lWpI8cRVViDfIQxZu+axjo7M6Yx965FKI5D5Kbdx+7Wx4S09Psvn7vvHPzHpVTR9DuPE2t2+ja&#10;Wsay3cixx7m/i69a9M/4VdrHhXS2j1G2z5a5YxjrXbSi5K595wzhalaalFXSOTnCpFyAfcVlTzl5&#10;Nr/d9PQ11Wp6XvgYSpjvXOawiW7bRH838PHtW/Lyn65hafLTRj3UoW4WKNPdjUMtqiS7wBjOR81T&#10;soMokaJuPu5HBpvlSzOxER2rzSubOWpDFZyeYZJhhT39BXMfGe/s/DngS41tYfNm3RpDD2OWwfrx&#10;muyN0q2+HB2jrxXA/E6G51q40iwhUqZdU27cZ/hJBx9R+tKRnUqqnucrouj6r4isf7Uns4Yo1UfZ&#10;44v4ie/Nef8A7bPiWTwT+y74mgs/l/tKJdMt13Y+aXjP5A/lX0BqGmx6TZrZpBtULhd3H8q8X/bS&#10;+Hc/xG/Zm8UaLp1uz31jaLqVgI8BnkgO8qM+q7q5ZSjc/PeIsxjKnKKZ+a+2ynsFtYYsNEu0tk4B&#10;qSCQIu1Soyowcdeag021ee2+3bywlXeGU/0qdYZHUKwJ45PoK9Kn8KPyXEU1qy0t5ht1uijt93v6&#10;1LpWrPp120uVzJ8vzLx78etZiPNHPlVDK77Tx7VYFtLdsJbaBuF/h6CtrHAfRn7M/wC2V4n+DWPC&#10;mrs2reF5pt4tXYmawJ+80LHqvfaa+ztG8V6L4w0Kz8XeGdat9S0y+QNb3lrJ8p9VYfwuO6nkV+Ut&#10;pfz2ko3P7jHX869l/Zk/ae8U/A7WTaTWrX/hnUnDatpeclT2ni9HX07968/FYKNT3ob9fM3p1uXR&#10;7H6Am+jCBpIlbqNytnmpLI2w+bGO3ytmsPwz4g8P+MPDdn4o8J6vDqGl38fm211bsPxVh/C46FTy&#10;CK1I7N9vmeYOmdvpmvJ5WtGdSkXtRgs5ocJOy57tVO000CPzTcKR1VH9u1NaNmYo4Xb70SyRRhEH&#10;Zcfd6VL0KJriNkw0Z+bt81V5L24iH72BmIH8K9aSS4YDcAp//VTI55JY1hkkxtGT9aSdwGS3aO6k&#10;Q4y2dxyO1Kbu2lG+eD5SeKIdoKuByvc9DzU32uzZvs9zHkEZ3L2q+UClL9mlJUQbey7v4veo7e2t&#10;E/eRq3zfw7eBVu7/ALLMnnC23dlIJBUYqvbfZUmIdpFVuVGQce1HKUmQy6TIXaUSRf7J7iq8mnTj&#10;A3/w9m71thbJAmSwj425x+tMmfT1bELKSOfu4xScSjHu9MuJUWN4t3BO5m5H0FeH/tCfCuHxJplx&#10;Mlr80Y3YkXLKPWvoK9vI1IyuW7YbrXO+JrFJIppWjyzrg/KOR6Vz1qalHQ0py5ZJnyP+zr4kgg1q&#10;40C/VY5rCbys7gAR689D7dq+nPDd0t1HHtkk2/eZlYENXyn8ZdMvPhz8TZPEdjatF9qmX7R8vDdv&#10;5frXvnwj8X22p6ba3MM37t0XyyozzjkGvlM4wbilVR9Hg60bcp6dIrTvkhdrEFfmINWri382Derc&#10;gfjWa2qxlfMdQdvDYOTV63YtYrcEHbyxVvvAelfPwlqdxTZ0aPMyEH/aqKG4Dq8bQYVeVbdxU8yC&#10;4TMJLB1G1uuBUVnmMfM+Pmxkr+uK25gTLEcUywCUhf8AWfu/XjsagErwXjJNF8kin+Lp7VM5lXMs&#10;kg2g4GDVGS6klZldcfKRnocZqebsPmLF7BaTus8DruC/vAKjlvo4nCwIAQMMwpwNrH/ozRfK+B5i&#10;jp9ap38iabLhxuXjHp1/nUuQF7KSR7wep+Us3Gagjs5C2+RUwD71DDfs1v5KfeU52sMVPbXUaR/K&#10;7bm5b0NVFxKJre6t2jaJU2/MflHJFOs7xGn8pV+6x3bWxmorm1kY+dEUWPCkse/+H1qW3sYJdySQ&#10;n14bG2ui6jElFqPyol+dflJx89UNQeG2k8+JQv8AdHdfWlZXLGOcyNHuzuXpxVTVBO4Gxgytj5mP&#10;asZzNFYd9pvLqTKW7Yzk5bOanjtnltvKjASTozMo/OodLnjiLLKeRkCtESIjhuSpX+7kj3qbJlKR&#10;mLb3EUm0yhvn43NU8sEswW7iaME+5wfzrQvre3Ft57gNuXPy1VR3WLZ5BXauPoKOVEtkRf7MjSee&#10;Hk24wOgqrPa3NxbPcxhdxUZXnPX1qSWQCUtbrtPqV4ojv497W6O2cfMewo0JuUZTcyxKqABw37tW&#10;bG786fqP2lYVeZx5h5aFWUgfU1Lc6ckKi7bbuUfM1QxTwSD7OkQwMbiF60co7sbZB9zbRyG98VeO&#10;1RnH3mB57e1LbxIqMN3zdRuXqKfGINuZIX3dht6Vk5BcksrnzFaIRqdp+Ybj61DdkQT4EmIzzs7C&#10;rVtaW9tuuoN22T5pA3HPeory3hukkliHzIy7lzt49qfMiySGKVP9JiJ2qB+9C8Gmw3nlTlMrt6nj&#10;rTbfU7K4XyINu5RjG7gVEd+xtw5BIzj71J2K5Rbq+/eeYX2x4zlueemAKZakXDF22qzdF9qhsHaa&#10;DN5u8wHoeoYdxS28lsm64RvnD5X1x3rInzC7lnglO35o15HqM8VPbzxyWyzyrxu+ZWPP1FNTULVg&#10;d8rN5h3bj0oltY2jU2rdgcgdFqoyjEBqXgt0kngjZ9iblVmxnBpupDzZVZiu9m4XOTz7VVhga3O9&#10;pt2dxBapnYiFXCRtJuDLJkfL06/hWnMpAOjEMUaucfP8pG3la0Y7tWKxOi7vr0461Utpo98guEZ2&#10;/uoMZFOjZopzJLEVXbyzdqiQcyLkVuNqgZ2rnbtYj5qpvdRQSyoVMbcEbpCCPcCriXcTqrLIDlsh&#10;c9cD0rNv1iNyLll3YYY70uaxnKRY0+VbiM/ZEZmk/wCekgyPUioZoZomEt6jeZGpBz/Fmm28SxQ7&#10;kVfrt+7RcTzACN9x9Gx1o0lqZ311I7S5ubi5/fKm3PCkH860EjaNlmdF+XkLt4FU4iWbzVOdh5+X&#10;r/8AXqOXWHv50tLS3mXa4BZmH8q05i0zbjvgY18yRc+YSBDhVA9/U1JYBIZ/u/IzZPPJNZV232OB&#10;fKO5hnd8vGam0870WW9l2KvT1+tF9RlnxAsF1F5cUoVt2Cd2cVzk9jNbXKixlZlb+HeADW1qsX+j&#10;KsA3bcL+Hc/Ws2JVh2rFuC/eKyckHNVfQfNoFnqFzZsVuofLHTLEcAe9ajLLLbNNIdwZc5jk6qel&#10;UYJLe4uDAy/ffG3rtrX0q0dkaCaCNo41wm5anqTzIraXbNZ37JNdNlgEzwR64q5KstvNJM0scp6g&#10;bcHH09aguEjtrhnhlj3dl7g1Wur6aObN1C0ibeNo53Z61RcQecStm1tgqMwB65NSSSC22/adu77o&#10;+T5T15pI79BtVsLuOf8AWZpdRt4pbTlmLBwfw9Kxmx2IYUFxmSR1JWTPy8Z+lOvrZUt8xI3b5h61&#10;WEEluGcjcd2Au7+VWXmkuLNVSXLMQH/2R647msuYUYlW6lW1sTO/lySNw2Tkg+/pVGO/2uytAvyq&#10;NuGP3vSkjsDpUkguYpBI7syrJjbjPQfzpfLgeb/V/Ivzbt3yj/69WaJEFvKv2qTMZUyNzsG5WHvV&#10;uCxsLhGQKy7edzNjHNRu8ViFluW8uPuzAcrVgGGWP7LK4ZsZKKuevb2NbQMZGfDaR6fqPmQlfJfO&#10;1V5GfWruot/o+I4flH3yDyPpV0ada7oRPF8yrjHG1fc+9Z+uPJcWG+ONVUKdqM33jXRYmJTmuPKd&#10;WtrYkx4Pzt96oIr13nWcIq7Y28yPH5YqeymtjbrL5yNhcNHu53H27VnzQm7uDJ5xRg33V71nKXKE&#10;rFq2uWI8uNQsLHKtnv8AShrhIyhlGUfIPyk4NSR6OIrQ3EMo3NyVk+7kdvaqtwzSp5aQsGOPmC9G&#10;PYVEZc0gjEk+y6V/z1k/75NFVPsuqf8APtN/3x/9eit+Ur2Y/UrSR2yo2K6ZjCNwPqTTbSC4t4j9&#10;pj8sou3d3HNWLby3ZWk3Oqx9eoBz71Jeul0fJ37twzjHav0iNQ/M17xCJQWIErBZG5Xt+FO0pZ7o&#10;EGTlZPnXeOBngkd6ngsd7AyxhRwylchgfT6VopZW42zR2+1mJUHbV+0JcStFaIzKtyNrDjdt4PPY&#10;1Ztd1l532SRmVovLZzjJDMOP0FPttNlZGTYxZn3buwrR0zTJkDI8SMWXnd0ODSfvFRM8Wz3kxttr&#10;qG2jzFHIUHkA9ielPSGFZhZmJvvZ8yRu47VuxWttHCzNGrbQP3e7ALE+tUZIbWWbyreBVIyRskJx&#10;9c1PKy5PoNgtkjtwRHyVO7c2adbyCJ2WXd8wHmuOnrUyMRFtVQPm2stUtSZkdbcybVZ8deK2jcye&#10;rLH2y0Qh4j8qsR1PH4Uo1YO7J5PtubkD8qpWrQLbrIu1mQn5Se9SWgbHmSRr1wyr3NDlIzcSe3vJ&#10;5Jdnmpgc/LwpJ/WtEzfu1fadycHHdazoLTE/2t41O0YAXtUl5LemDyvuttOPej2hUYlqe6bariNi&#10;rLng8GnQ3E0qPFPC23dlmVtvGKpC82AERsvHzDHGfxp85SUB5Sdh+6vTNO5sojzdMI/s8cUgDcqp&#10;JJ/OkW3ulXz5EZmx/F0WmwMZlDn723b146U6OcRbYZUPljtuIBNIrluaUMoFn50d3H83yqit834j&#10;tVf/AEhCzTOGZl6elRoPs025Ayqy54GRk9s1YaRZFZmQbtw2EduKrmD2ZHJqIB8lgu1V+Xb3p0R8&#10;47wmcdGZhg0jxLLC7mIMwk3AKp4/xp+m28rOSycLw2FqectRsOVo402+WHkZgFG07QSelSX9zFEW&#10;hFvGu5uqA9qsQPbbeQ3zdcn+VRD7P5u11VV4Io5uYUmQFZfLMiNubHygt61NawyC3jcbVbZlstxu&#10;56UXZtUfCQtt6r3P6Va0yMFAoX5dnPyYAqomfMUZQ5bzF3EDG7nA/Whr8LGYS/K/eGc1o38tq7eU&#10;0bfN8vy8ispY4dzTuoU5+X61Re5EJDO3ml49vXbyCMVOTJswjfMrELtHAqa3hiuY8qR5g9V7U6FI&#10;SGV3OF+9uXaazkmXFIrw3OZvs6ru38Nn+GrirbOzPHHsJxlfX3p0BDpiSP5go28c0wW06Fpo0bgY&#10;Xnk1MYyCSH7GhbcgDKxA5P8AFnk1eUWwby3lUsuf4qqW/mXLbfIyI1+7t6fX3q3DZTThZBIuVYYy&#10;vNbxiZk6QDf5iEdvnpXwJVy0TZOPlOfzq0NPultfLj27tpCqe5z15qvdQSeeJ0V1Cr8qf3avlt0C&#10;+pTmmmgn86KJSckDPcU1EvJ1Ejvt467QQafO+5wjp820npTBPFCWdBjKry368VMVcOaxYtAtvzI+&#10;4/7tOdN8i+W24Ny22qsJuHZiTx1XAHzLUltcTRqzIhb5sfd4FVaxUWaCRlItkSM3Q9KUWsu1n3Op&#10;PO3NMV2eIBiwAp08twyMVypb7vtQUVzNO+1S33d2Pzq1LOsUWZVx0+ZD1qq5d1UoWzjnbTnja5jV&#10;SxUY+9WMnLoBJBKzuJtwPvt6mpob8TXCtIuO+76etV4vMih2RD5V+bp3qaExxIW8sLnqp61MY3Bm&#10;1CRc221pjtxlWWmXEqJAAu5sf3qrWs37japUBVyBz61JNIiLsCdGzup/CSmLpdxGzFiv8WF3Lwa0&#10;wyxqAV4/SqelwbhnaynHQdj6Vbk8xW8pWVmx901ejKI877re0m7HGFrSKwiNZfmMijHNZ1gsjz+Y&#10;qBl25rQbE0q/Ljo2PU9KHLljYnqQx3D3KBpY2UdPmWoLZ57yTZMhTqMJ/OrU9vKGO5G5z9KfZRmJ&#10;ycfwhdp9fasJGkdi5ZQqAquT937zCrDW8hKvbovB5b1qGCCVX3D5eu1G5NaCLIkagjHf7vWnEcvh&#10;HWyLtwxb5vvVYsrlJG8vDrtbHOPmquuEKooPzZBbHQ1at4PL5aMk9fu1pEgsCEN1ONv8O7rVizRG&#10;J3qdqnPNQRSGKHzZRzz+NPM6FcoCrZz/APWole5pYtO0QfAP/wBeozKjPuiz0/u5yapGSeU5AK/N&#10;9009WKFQDj5utZyZUUXRcyxj5o8/3VxzSyQ3E6ea0ci/7LKRiktYZJnCysufQ+lV/HXi3Rvh/wCD&#10;77xXq10Y7ezhaQnzfmYgcKM9yanl5gkfOX7Znj/zLmz+GVtcSYZfMu448/MxOFz+RrzPwHYSgIwX&#10;5ei7V9Kotf6t8RPEN14w16f/AEi+uPNEbMcxKfur+Ar0rwP4PCRw+XGyr0+7/nvVXlHQmxveGrCK&#10;OD7VdLtbaNq7ulYXjDxJayStBAXMgyNu3oK63VYLq0sd6x7flO5to4NeWeMY95mu5rvaNuWw2P5V&#10;cXzES0OU+IfiCSOxkit59rEYIWvHdcghkkYzzs27PygdT2rpPGfilJtRks4htGPlDNuI9/euN1q9&#10;eQkqxXLYKrz2reMbHNK8pGLdkB2Q/dxlWVe/vVzwrqz6Dq9vrlvIyyQzKy/hVWWB5oy3b+dSaXCr&#10;fJIi7enTt61rGPumlOOp+rXwA+JFp8S/hdpvibC+ZNZLHcfN0dVx09xiusuVfyljiyBx826vk/8A&#10;4Jw/FG3R9R+FuqS4a4hF1pqyHA3Rj5lH1FfUz3P2srCSVXOceorgkuSpY7pO6ua1gYZGUSkZ7e9a&#10;BsbZ0y8i7mHy4OKy9PVVHmY5XjbitB7oLblBt549605raGLC1T7M20hW5Pzbqma8iRC5hVtvXGQf&#10;rWfC0826SVl46KpovpJIIThevT3o5iolq21y2uJtoRTxwuar35NwGjZMcfNgnj3rPt2WOZXRPmHL&#10;bavSTvMuHbbt6ijmKtoZt1DIilox+ZqkkakNLMyrnls1p3ayTjMJWszUIFkT7Oku0nG4j60uZmdi&#10;W9meK3WK3l+8v7zbUEduY4d7yZ38/Kehp9mgml8p1br1Xmpr7T2kRljkIVVz04qNyvhIbcLE+N+7&#10;sfmqSeZXHz8bT2P61nOi27KssMp9Dzx+VT3I2Qq6t95sDNVFA3ch1e7i8vy4FBbbjlvXvUccAPzk&#10;55z8vaodTSNLhcN8zflVmON44csjltueF7VrGKJFN6qjKsPoe9VHdZ2/2m4+90pk865YkbV6IStV&#10;IvNlm32+4sWxt/HrSlHsAyXw/bXE2Z888/WpdL0S1tU3RKv+zxV2OG7UruiyxPzZqeGNR0XaF7Vl&#10;1KTILLSIDLIWRmw33sdPpTrvSrO4m8oRMGq3Z3ENorRllzuJye2aliMc03m47Y+tM0SuZd54PtL6&#10;PJjw5THzc4rE1r4WaDevtl0xG4xlV5Fd7GypHxHlmpyxqQVMRJzmndknkN9+z9aSRiSGWSN25aPb&#10;lfpzXN63+zb4xW3aWyaO5jDbljZtrj2x3+tfRcFohjwcqSOtTnTLR18sqWb+FatCsfJ1/wDB7xda&#10;/Pc6LMNowSuGBFY2o+ENU01MXmnSRr/HuXGRX2TLoenW0J3p93n61gXnhjRLq4LvZQsD2MYOaLD5&#10;uU+RV0ksrFm3fLx9KqzeHLeaPc43ZwVIbgfhX1xffDXwpP8AvI9MQbsbmKLtrIvvgx8NLqZlk0JY&#10;2bh2hXbmgn2vkfLkPhQHaxRvbrg+1fVX7F/wvsrbwXNrb4ae5uidxGSI9oAXP1rMvvgF4JttPkvY&#10;fMjVYy+32Fe3/sv/AA21Oz+FNjcCNg1xuYIV/hLHaTj/AGSKuj/EJq1FKlZFu+0KK2jCY4HQkdKp&#10;TafCoyHB3f3e1dnrXgvWVTcsDOuePlrmb7wnqykqY229hiu+OxxWMebTolcyM+0eu2oVt4c53Z9K&#10;1X8O6moEbQvk/wCz1+lQjw1fwrkK2P4vl6VQzHnsdh8wye1Pgt0X5VOOe9X5dKZwInD5ZM/Tmq8u&#10;jzxT+UDIS3pGSP5UANiit4jky556etO8q3mPMgHqKWHQL+aQhN3+rZsbPSrNp4Y1AjeYZvU/JQS2&#10;RwRQrJtAOM8HtWnZ2ix/MCx+tLH4T1jK4tJNoXr71q23hXW5NoazlUd/lPNc9SJDZPpixZxmtZJP&#10;kwDj09xUeleDdZn4FhMFXHVetbFp4L1hoyHtGVu1c/s/IykncxpQHG9T+NVDGpb73fHpW/J4J8QS&#10;DyzaOv8AtMvWo/8AhXfiN3502Q+6810U6bBGQkqjCKw/+vTi+/7o/PvWsfh14k3K/wDZ0uM/d24N&#10;WF+GuvhSBaSH5f7tdCiUc1LJEpKgY5zRbpCzYA4963z8KfEtzPuFg/HXIq1D8KtdhXB09s+rNU8r&#10;AxIYokO3auMc80NNb2iHeV9Bu710UXw68RMf3tgVYcKRnFRXfwo8R3THNq3HT5aoDm7jVYjFlWXd&#10;0qi+pSK4UMu1uK6z/hS3iqZ/+Pf5fRVqRfgd4kTb/oW7n8jQaXRy0cMk8WRHVK+ieEZeP7x4r0iz&#10;+EPiiKL57Tj+7VXUfgv4u1FwILdVC9FkQmmZ9Ty99xy2z8PaommWE7sZ7V6f/wAM+eLZF4RM+vlk&#10;fzqE/s5eKE5Fluzgk7TigDzOadF2ltq54pqyKzZBwf516kn7N/idyrmAZHX930pw/Zj8TT/8s5Ez&#10;/dWpaK5keXvOJRhf5dDRFMXBRV57tXrVt+y/4ixlpTn/AK51LF+zH4hjPRf97bTHuePMjFsMPl/l&#10;UZgVifM3FevSvaF/Zo11XO1tu7/Z/rQf2XvEJDKufqV6UDvHqeMyYVQEHA7baaJGIYr+Fe1J+y5r&#10;Tnau7n/ZNTL+yfrWPMMTNnjpTGpRPB3FwJMlTtqZZZPLwY+v96vdo/2TNWZcNux3G2pR+yRfk5bz&#10;G9iKLMfPE8C33ON3kNzUcxuMZMTcNn6V9DD9kW5HGx2Y1JH+yJqMnDRNR8JPNA+cQ95Ku9rdlXoC&#10;V4NO2zYOU+7xX0lH+xzeyLiTcw6jcOlWB+x1JJGY2T738O2nzIFUifMO+Yfu9vPXAqwrTuPL2819&#10;Jr+xc+c7m/AVctv2Nxja8TflU+g/aRPl54rgndtP+1TYYbttwVM4+8d3SvqyL9jaBzn7FJ/wGph+&#10;xlEx2mybH+7VRMnOLPk9LOfZ5qI3qfepksrll+51OK+sIf2M7VV2ixbd/u1LF+xRaH52s3/M1QuZ&#10;HyW9vcj/AJZ+/HNLFY3qpmSHDYz0Oa+uE/Yvsd2FtJFHfjvVq1/Y106Nsi1bP8W6oFzI+PpLO/K5&#10;2qeemDURt7jcSsZPHavtFP2NNLcfPbgVLF+xdoC5Z7br64pD5onxjb2U+PmxwM/dPSpTZXSkmVVX&#10;n86+z4/2N9BQ7Bart/CrEf7HPhkcmzSqV+g/aRPiwae8nDrtz22mkeznSTYxK5Ut93tX21H+yF4c&#10;U5MC05f2RPDROTZJ9eKpKQOrTPiH7DduR5eSndtnFKml3szbU4wRkZr7jX9kjwsp4tIxUy/smeES&#10;2428S/8AAKfKTzxPiG20e8VfvYPTPFL/AGLOw3fNj2XOfyr7jb9lPwfjm2j49FFPtv2W/BsC4Fqv&#10;P+zS9mHNE+EG0jUP9UFmyezR9P0qZdFvAcPFLn08uvu9f2YPBTfetI/++etSRfsx+CE62kf0C1Lj&#10;YPaRR8Hf8I1fsvmKr7v7uyph4b1WZt6Wsn4oRX3cv7NHgkHP2ZR/wEVPH+zn4KUbTbp/37FSHton&#10;wVP4S1rh1s5mb2WrCeCdVmiybaReOhr7yX9nvwZGOIF/75FSx/AbwWpwLKP64FVYPaxPgZvAGtFv&#10;3VjJ9W/nUT+BvEaHA02VlHI21+g0fwS8HKu1bKP/AL5FKvwS8GD71kpOf7oqoxJ9tHsfn0PBviFj&#10;5ceizMcdScYpI/hz4klJJ0uUM33etfoMnwX8HKcrYx/98CpR8IPCC/8ALjGPooo5Cvarsfn9F8OP&#10;EGxR/Zcme+VOBTz8K9eyJW0t23emRX6Aj4S+D+n2BT+AqRPhZ4NUYbTIz+FS46h7SJ+fX/Cp/EUn&#10;3dJkU8fNy34Uj/CXxGTiLR3/AOBZr9CP+FZeDRwNLSnJ8NvBwPGkx/8AfNSP2sex+fa/CLxMMA6X&#10;Jj/rmafH8HvFSKdukyZ/hHlmv0F/4V14Qz/yDI/++f8A61OXwB4VXhbCP8qq4vbR7H5/xfBjxa5z&#10;/Zjj220o+Bni5vlOmkc9x0r9Af8AhBfCwP8AyDE/75p3/CFeFen9kx/980+UPbdkfn8vwF8UynJs&#10;mx7LU7fAXxYWDLYNt6Y219+Dwd4YA2DSov8AvkUDwf4bTn+y4/8AvmjlXcn23kfAo+AnignH9nSb&#10;f92pF/Z78WyqUGlyL6NX3sfCfhsHP9mx/wDfNL/wjHh5eV0+P8qT5Vsw9q+x8HJ+zv4yEfGm9upp&#10;0X7PXi9SA1my88/LX3d/wj+gdBp8f5U4aD4ej+b7DD+OKhyLVbyPhV/2c/F1wmw2bL7haaP2Y/HA&#10;ZTFGR2wY6+6jYeGo/vQ26+vIH9ahlv8AwPbfJJqWnL2w1xGP5mlzx6sftZP7J8On9mHxwzfLaLtP&#10;+yc1Yh/Zd8Xbw4tmHTjb0r7WPiL4cqfn1/SR7NfRf40z/hLvhlH8p8U6KPrqEP8AjTUodyeaV9j4&#10;0/4Zc8X5ywm9lGAv1xipF/ZY8TTJ5UsLD3HavsGf4g/CK3Ui48c+H4/ZtUgH/s1V3+KfwThXzJPi&#10;H4bUDv8A2tB/8VV+73BOb+yfIifsneJMeWGb03baX/hkrxT1LNtzwO1fVtz8e/2fbTiX4oeHOOu3&#10;Uom/karyftKfs3Rttb4seHA3/X6lTKUe5UVUf2X9x8rxfsh+LFfc8/8AwHyxUw/ZM8SrwDwf+mdf&#10;TU37U37MEEm24+MHh1W9Ptq1FJ+1t+yvB9/4x6B/3/8A/rVPtPMrlrfyP7mfOlv+yBqjDc8bqzfe&#10;61J/wx7qjjJd/oRX0E37ZP7KUXH/AAunQf8AdWfn+VVZv24/2S7dtj/F3St3+zuP8hR7aHVh7PEd&#10;IP7meEP+xxqUvBRg1H/DGuqhNpMmOnFe5S/t3/sixrlvi/pR9huz+WKqTf8ABQf9j6EbW+Lmnj/g&#10;J/wqfb0v5g9ni/5H9zPG4P2NdRj4jWQ479TU6/sa6pIMSGb8F/8ArV6y/wDwUR/Y6RuPixYsT/dj&#10;JzUE/wDwUq/Y3s/9f8VYV5xxav8A0FXGtT/mD2eK/kf3Hl8f7Gl/G3zRzYP95TQ/7G13/q0hkbjH&#10;3a9Jm/4KdfsXRHDfFOM/9ub/AOFQt/wVC/YzVQYviVuGf4bNqr2lPuL2eKf2X9xwKfsZ3RG2TTpD&#10;7hDQf2LwDltLfn+Lac13En/BVD9jeI7T8QZm/wB2xY1Vn/4KzfsYwfd8c3DN6LYn/Gj2tHuXGjiv&#10;5Gcqf2L5mXaLOT/d2GpIP2L5FHlvZSfglbz/APBXX9jKP/WeMLxW/wBqxx/WoZP+CvX7HB4TxTeN&#10;/tLaj/Gn7aj3H9XxX8jM9f2NAq7Ws5G/4D/9anp+xwijYNNdR1+5Vt/+CvX7HMY3P4oux7G3X/4q&#10;q83/AAWL/Y0i4HiG/Y9gtqvP/j1HtaXcX1fE/wAjG/8ADGjM/OmyU4fsVBju/spgf4qib/gsr+x1&#10;EP3usanGO5a1QY/8epj/APBZv9jdBxrmpN6D7OnP/j1T7SG6YfVsT/IaEH7GblWX+zHbP94U4/sX&#10;o5xJo7bf9payZP8AgtH+x5EAX1HVlH9426Y/9Dpq/wDBaj9j9j+6u9YP1tl/+KrF1ox6lfV8V/Ib&#10;C/sXweYHbS5FbsVzVtf2OLeMbv7MkOe9cwf+C2P7IIbZ9s1Ref44kX+bVFP/AMFtv2QoU3GfVP8A&#10;e2R4/wDQqarUxfVcZ/KdfF+xzafw6TJ9S2adJ+xzaPy+j5x3YVwz/wDBcX9kLpDNqMn+yvl/40i/&#10;8Fw/2T5VzbWOsSMv8OxOf1qvbUh/V8Z/Kd0P2O4YhuSxYCgfsbWvVtNO7/drzmb/AILn/swQzmL/&#10;AIR/Vt3dWZAfyqvcf8F3/wBlq3yH0i8Xb18y6jXH6U1WpIj6pjH9k9ST9jm2BwdN/Spf+GObULgW&#10;AryST/gvD+zGFzHoN43fm8QD/wBBqrcf8F8v2XrTBuNBuV/2W1CPn9Kr21IaweN/lPZIv2QLaP5f&#10;7JX/AL560v8Awx9ZA5GjqD/srXiVx/wcBfsuRrug0C5k/wC4lGP6VG3/AAcDfs0qMnwjP686qn/x&#10;FONanfQl4XF/ynu0f7IVsMY0qPr/ABVJ/wAMg27ctp0f04xXgP8AxECfs7uP3Pg9h7trUeP/AECq&#10;8/8AwcIfs+W52nwmjHqAuuJ/8RVe0j5/cUsHiux9EH9kK0PH2CHH4c0H9ki2xj+zY2H+6K+a5v8A&#10;g4c+Aaqyr4NTI5/5DiH/ANkqk/8AwcT/AAWYt9m8Iaft/wCmmuDj/wAcqfaU/P7h/U8Ut0fUKfsk&#10;2TDH9kRn8KJf2SLY8jTIvyHNfJVx/wAHJnwGtbj7NPpWhK23LKuvKSPrxxVd/wDg5V+Bb5NvpGhO&#10;F/6jvT9KXtF2f3D+q4jy+9H1z/wySQP+QdDg/wCyKP8AhkkEc6dH6/dFfHbf8HL/AMFWdYbfQ/D7&#10;M33d2vACtC2/4ONfhpdoGTwz4b+bpt8Rq38qzlWj2f3MX1ev5fej6wf9kGFzxpkefZRTU/Y+tgSG&#10;sEHftXyZe/8ABxn4FsJTHceDPDgAbG7+3iP0xVJ/+Dlz4No2xtA0FW/2tYJoVTyf3Djhq77fej7E&#10;X9kGzK5+wRn8Oajf9kGydstpqdf7tfIMX/By18GJOGtfC8f+/q+P/Zqjk/4OYfgvG4UWPhmQdyuu&#10;f/Xo9o+z+4Pq9ddvvR9h/wDDIEOzEekwjPqoqL/hkAg4fToyvf5RXyCf+DmP4Kj5hpPh8rjP/IZ/&#10;+vUTf8HNvwVY5i0DQGX+9/bVHtJdn9wfV63l96PsJv2OYHG46PC31Apg/Y3VRtGmIvsFFfIf/ETV&#10;8FAuDoGg7u6/21/9epIf+DmL4KyEbtC0Hn+7rHP86n2kn0f3Mr6viPL70fWz/scW8q7Dpinj+7Uf&#10;/DGcEY+TSFweMba+TpP+DmL4HKm9NF0Ha3G6TW9tOb/g5g+BaKu7SvD+W/hXXQc/iDVe0l1T+4n6&#10;tiPL70fVg/YwsycHRV9v3Yp4/YxslO59Ejb0yor5TX/g5e+BpXJ0XQfp/bnX8cVNH/wcrfAqVxGN&#10;B0Xcei/24Of0qvaLz+4Pq9fsvvR9RS/sYWxbcNEj59Fpo/YwhH3dKUe+0V8yr/wcj/BIMFbw1pIz&#10;0/4nPJ/DFSr/AMHIvwMLiM+G9J8xuFj/ALfjDH8Kr2nr9wfVsR0t96PpNv2L4zwdMXn2oH7F9uo+&#10;XSQfbFfOKf8ABx38E5JTE3hTS9y/eUa2pZfqAOKcP+Djf4GDk+E9PZcZyusj/wCJo5vJ/cP6rivL&#10;70fQU37FUbvkaMu7/dpk37FErD5NH5H+zXgP/ER18CQN7eE9PVf7za8o/D7tSp/wcY/BEnI8F2uP&#10;+wxk/wDoNL2ket/uF9WxXl96Pef+GJGKANoa/wDfNNk/Ye3DZ/YMftla8Ef/AIOQ/wBntJGjfw1Y&#10;bhxt/t6PNWT/AMHF3wEK7h4OiyRn/kMLj+VNVqfn9w/q+K7L70e5r+w4rL5cmlhu23FIP2ErRTuT&#10;Q40/3VFfPkn/AAch/A0OyWvhTS5Qv3vL15GZfqAD/SoJ/wDg5K+CkP8ArvDOl2+77v2nWkRT+LEC&#10;jn7X+4X1bEeX3o+jf+GFreQ5/siJf9oKBmrlv+w4qdbOP6MBXyjff8HMvwbtZDEuk+Fg38O7xLHz&#10;+T1i6z/wdB/Cqw3BNL8Kqyj/AKDQbP5PTTl2ZPsK/kfaUf7DVjj95ZQrz7Vcg/Yf0tU2GGEe/HFf&#10;nT4h/wCDrjwZCp/sqy8Ogn7h8xmDfTnBrFf/AIOZ/j14oUS+DPCHh6GJl3LJdWbYK/iav3/5Q+r4&#10;jq0fpjH+w9o0bZ3we/SrEX7FPh+MciH0wqivyk1//g5H/agur1NDsLezk1K4kEdra6HpQk8xicDr&#10;nA9/aodd/wCCl3/BR34q2L/8Jf8AGK40OxkZla10mFIGIzg5kVQfbg1MrrdBKlOHxNH6DftAQ/s1&#10;/s6WskXj7xvp8OoBCy6VbyLLcEepReV+pxXwj+0h+3RLfSN4f+A/h6dTLMU8yNd0jDtyOn8q+dfi&#10;N8ePDWh+dP4r8XNNJJl7qaS4MkszdyzEnJ+prwr4gf8ABQrRfCto+m/DPRUkuNn/ACELhgPmPTgV&#10;jyxubU4nuPjf4efEX4kx/wDCRfF74t32h6e3MlrHeBAe5BPU15/4j/ad/ZR/Zi0p9D+EukR69qkZ&#10;b7ZqzfMZpT23tzj6cV8ffEP9of4sfFq/8jW/EU1wmMrCjMka/hnp9Sa4u4chg+u6yjL08qFhxWhU&#10;pNI9n+MH7evxn+Kcj6bBrbaTpu5t9tp7EEjPTdVz4CfsYfH/APabuY5/Cvg+++y3R/faxqzGKNfo&#10;ZMEk/lXmPgP4peGvBs+zS/CFrdTK2VkvG3At64r1XT/+Cgnx20Urp+kw+G7O3VsbrrUJo0H5NgVp&#10;7WpH+GkFOXS/4H27+zV/wQUtr+9hPxG+OXhfQ4doMzW/+kTA44++QnXqfyr7Q+F3/BFP9gHwSiXP&#10;jz9ru81S4jUHbarBEn0wQ2a/Hq1/b5/a112z+yeH/EvgFZD9xo9bnZh+Bkwal1X9r39tqx006k3x&#10;V8P28cePMtV04yyP64YsRQq+K35glRVXVtn9BHw1/ZW/4JVfCa1U2uqW2pSL/wAtr6+3M34IAK9L&#10;074s/wDBPbwcVsdJbSbcqPlWO0dsfzr+XrWv+Cjv7UtuFgtfib5ZB++lghz9QcgVkr+37+2Hqt4L&#10;iH4z3nmL91obGEY/ALg1E6tWfxSuTHB05Pc/quH7XP7GWjR+ZZ63B8v3dtm4H64rB17/AIKb/s26&#10;LG1vo/iS16EAGVBn8M1/NN4Y/bR/a41+O3sdb+L15dNcTJFDGLOFSXYgAHao6k19m+Cba7v9HsJt&#10;WXzr8QRi7mk+80m0bm9OT6Vy1JSir3NvqNOnrc+rv20P2oo/2jfHcI0e2MOj6epWJi3+uc/xV5LH&#10;fG3iEUBGFGNu6sG1sL0lUB+bgHit6y0jYi+Y4yP7zVwVJOTubRioqyIrnUZpELOny7uoqpM08hyq&#10;/wAWK6RNLtntmBYHK+vWo7LS7GVXllUhV5UccGsy0R6PBLHGuVbn+Grzac0jKQG91qSDbFC1xFGx&#10;Yr8q7R1q5pqkpuuDuZufxoHzENvo7uuTGePWrEnhuZ4Nyx++KvNdRLyhA55461ah1RfK8rPzdKCz&#10;H0/Q5JCokCnvx2qxdeHLRx50yfMvChulaGnpN5/lMfvuctt6Va1G3G0L5659NvWsy7GTbadEvzBh&#10;975uO1aMek6Q8XmSNz/Dg1SRJEka2lbquQfUU62k8l2t5m43ZX6VcUzM1oLPT5Idiuu5eQu6s3Vd&#10;NUbgo+bP96ptJvreSZohHJuX7zBegq3MIpTllw3elygZ1vpKTxGJjwy4z6GsnVNCtLW5WKZ2bK71&#10;+bjGcCugS4WCFoSAu3u1Y9xFcTsXnbdIQcfLRymZj6jo5RPMjXnOFb1rNubKTT4ftEifeGFKA8V0&#10;1xbTfZdkrlcL8vy1TmW4lsWslVW+XGQO9XGwNnO6bBNLCJN+75jnn3qxcKIYtzxKcd89adpOnXKy&#10;3CSIcLNt/wB7HOau3XktC0Yj3SdNuKpjTOdtb0tdeTtxtOWFWW1HTo7kK6/MfX+dSHRY7QbmOZDy&#10;zBqhn0dLhfMG76hqi1x8xpI9tsE2/wC90bHWn219EiHcduRhVrEi+0piMytgcdcdKlmieCT5w2G/&#10;iVetUkSXri/kiyIMfLzhjVS4d5n81YlUtzjOcVGTIZVbd8v8W4dqtRgS/L90Y5YDikwMW7e7luFt&#10;rTcz52jccLnrTzpV0Ns17Cq7eRtOQTWulqFl3wDHzfM1OuY3bKkNt3cNjikBmx6KGhNw8YznK4Xp&#10;VG8ka0l3pHuO/wCXae1azXAVJYXnA7LhuRVO0sXnVNxDtu+Y/StIhqTaVqhuIOIdr9CvvTrm63hn&#10;eCRey4XpVuHw9LZut0kZZgvzYHvWjp9ml9IreUcDhs1oBn6fC6RLx823rjr9a0oBMsHybfu45q//&#10;AGIiEyKNrdWx0p8NtEI2EnDAdxQTuznNSguI4y7MDuxxiuI+O+uz+GPhJrGrxlVuLiH7Hbkno7jr&#10;+Wa9G1SFZ5dsc3yqwP3eteB/tqa7LZ6fo3hKGUmO6mkuWHY7PlH6mp+0UfNuhaetpf28MkvyJIA+&#10;73611iWkWkeIEMW0K0oC/P64xXIzLJGSxfa24nj+la39qS6jBC9vJ88eNzN14rqpnHUie+eC7mRb&#10;aOONlb5f73FdDPbu8O1WTn7v1ryb4UarqCKto1w5Xq248A/WvR4Na+zgbyGzyDurolG6OU5Lxnb3&#10;FrcyTJA3yybWY8V514i1t7+OS2nGd3B+Uda9W8bXU96kk0a88h1PQ8V4zq9pO949v/qyfusO3NYu&#10;LR0QZ9O/sz+L9N8TfCTSryQbp7FpLSbk5Ro2Ix+WK9Jkv4JY95Htntj/ABr5m/Yw1j+xfFuseAbq&#10;4dotUjN1aktnbOnB4/2lP6V9DvpU5OY2b72etYOFpXO6l71jT0/VX0+8jvrS6ZZLeRXjmiOCrDoa&#10;9y8D/Hvw54jgtfD/AIvv4oLu4kWK3uJGwsrNwF+pP86+f9OsJbaJg8udzZ2+1N8Q+DbzWdKaJU+V&#10;udu08Y6HjkHNdtC8Nj7vhl4jD1uam9HuujPpzxH4Jgnd3AH3sbQOntXn+u+EZLN3R5GZd3yqyAbf&#10;61yPwG/ab1fwnqEPw1+Nxlks1BTTfETHcVQcBJc9SPXuPcV77r3h2y1KxjvrW7juI5o98M0eCsgP&#10;IIPQ8d67uVyifrtGpzU07Hger6fN9oQI33PvY9KmtNOEYWTYcdMsvH0rpfFmh3lhqYaa12wt9xlX&#10;t71lzIiwtH5Y6f3v6Vzyi4lzehg6tpzSBnx3wMLxXH3ljJL4siuHcBbZg4DL6d69Ca23o29iDjo3&#10;864/VLeK2uppmnw0nPPXHpXLUlZHzebY1UabuzD1vU5Zbw3EvyqT9zbnNZ88NrqBksb6CSSCZWiu&#10;F9UYYNbXlWdyT58XmbeVUdqpmKO0jaKJfmZstXm1JH5JmWNlVqN3Pyh+LvgLUPhV8TfEnw+uBtTS&#10;danitNybcwFt0Z/FcflXNrqMARopHVdwPbIz2zivqT/gpp4AfQ/ifpXj9LZWj12weORscNLFjr+B&#10;/WvkXV5pLOZpl+83K7egr2MLW56KZ4lWXNEvQ3Cx7fNbpkbl4zxV+ymureL7VY7tqndxnmueg1Vb&#10;oYfv/eHSr9lrb2qgE8D5dpbHPrXZGVzzJ7l+IO1ybyRfmb7yjtn61KbySweOWN23BsBN2FC+9QSa&#10;pbX6LLCiruXMhUdfaobXVrWOVfOJZdpO3b82c4ArSJKPYv2bv2nfEXwR8YQyshuvD95Kqa1p247V&#10;B4Myejjr6EDmv0G0rWdN1awt9T0m8We1vIVktZMA70IyP8+1flXZaxpkDf6QOrEfd5NfWn/BPX4+&#10;2F9cH4E+Kb9mXc03h24mbkKfvQ59j0+oFceNoRqR51ujqpyUVY+ntVu5Yj5gXcNvp0HrVWG4+0dT&#10;zjt0revdMimj+Vc+pxVGSyitk8uMYX+9XhSOiOxT2Stl2T5M8tzUyLbq/K7gvAVeeaeZ2ttwaNtu&#10;3nJ6moFEJRmjbBZt2Cec1lG6KHSTKrtsk+VuOtZ+oeZC+Vfdu4+nNXAI0/i288/L0qGS2lnnxGfl&#10;C/N3P1rdAVSLibhOFVstRGHRvmDMFz8uOKla7RVWMKB2HHWmStL5fmL8v+1zwc0pFRI3nUjyjnaA&#10;BirDWm58bxhvvc1VGLmbLzIp3fNtxkn6VMxnikUO53DpWcpaGtgmt9xaVmDbcdex9qo38bTKylNy&#10;7eOe9XpHmlYhRuB+9tWqKxPG6xOkjdvl7D1rH2g0rHh/7Snw5h13SZZxGzSKNyZGASPevLfgF8Qr&#10;zw3eyeCdVhaNoHyNx6g9wfrX1B4+8ORanp0izJuYDaP8a+S/iX4N1LwZ45tdY0lvLVpGE3mt8jZ7&#10;Z/A1xYmmq0XTezPQwtSUZJn1V4av4761iuUdjGwB4710S3IWzaEyH7uMdxXj/wAKvGZu9OSzE/zR&#10;xj5Vk3Y/EV6TZ3ck8e+b7qkfP3OTXxGIpujVaPoqfvxTLdn9oil/cvnPAHp61cuGBbLZXHVagcrs&#10;a43BcfwqPyqWK4NxKsbpIzf3se3esLjsQzvMSPKk+Vm27e9SaRbxPIsV196TPzelTPETG7Q5wcEF&#10;e3vRp6L9qKzDbjnJPVqaII77T5oZBNZliG4as+5tlvA1vIPmXj5T1roNRWKCHy3dsd9vOM1zvmlr&#10;hthbHqOOc05Js0iVVtb6C9ETvHgrhWZsfjmrKNBv2o+GHBU8Y96W9UwxiUjI/ve/pUdvYC5laclv&#10;mUKVXmlCMipGppYyd0zLtaPaVz0/GrVrdRWjM7bXboec1RsoXid4pY9vy/wMTn/IqwbNI8PvZgzf&#10;NkfdFdH2TBNiXVvFcweZKiqoO75WIqpAkbr5USccj6elS3EDIzRhiwZs/N2qKJVihaW8OxW4jVV+&#10;9nvWEr8xqiKeFxNhQOx/+vVvTpZUMjFw25vuhui+9RW4SWcMGwApHzd8fWoEm8qdpLdo13cMGb5u&#10;vTHatIk8xfgv1lHlqC23KY2n8qe8ElpGwmJ2sc//AFqhh1GGFSuf3ef3jKP1NS38v2q33NKG2KGb&#10;LdKVxqRk37pC+VmX95/EKggee2fy/J3M3LM7dc1IrSSP5aIrbuSG7VZkhZY8Dlm9OaIoZJd3kbWx&#10;hdVBON3HWqDXltbrthSNSR0Lj5hS6xdiK18zZ9zktWKJI9QSP7QFQ9R8v3q0lsTzG3BfiVuBt28r&#10;u7/Wpbm8mUb2nQ+YmWXd1z6EVQt7e6S5jeWTcoUs0aj7yjj/AD9K0nsU+yCRDgOoK88Fa45xZpEs&#10;RXjSxKmArbcNG7df8aJUUjcWZdww3Pb0qnYfaXnWGVPutw5UfhWlfxRTKsWSrqWzuwueKzsyjKgW&#10;3W4JhKqrNwrL1NXGgheHMhZlCnaFbk0x7eGJsN8rKu5ZO1OligQbnulc7gWX+6fUVS2DnKkPlTzj&#10;aNmOVLZ4b0/KrM6eXncB7le/tUW6I3Aij+YDkemfWmanJHE/mPuKsoDYB+U1MnoK9yOKzBuVlL7S&#10;3Xd/KtA2zxDyyrenDVQswScQD3G5u1Wldyy3DB1ZeNuc4/8ArVjeVxiRoFuF3D5t3y+/tTZ7Bkvf&#10;tDRR4ZR+8659qdBqC28v74fd746GprATyXpWCVdm7JRz1+lbRYmNkmZXVthyVx93sKYxlu/3EpVl&#10;8zdjP6VdMACFRz3Hv7U42q482NMZ4GF64HNa8xlK5l/abhC0ZjTzM4HpUkStctuRRkMAykcVantI&#10;RH5xf5v4dq9PrVeeN4of3cu2RTk/NwagQDyoZ/33zK+C2DTpHlmVpiqxryY0Ddumcmq9tvMnmleE&#10;+7u7ntT7m+R1WOS3GcH5FXPGep/GtIIlq4tqlwI2lwrbieNv6Go7K0g+3tILjDcFoyvCsenSpIJG&#10;LfL/AAqT8rfmKatkskkc8GoBd3zSwqeWHb8q0GtDQurPzhuWJWCnOQ3WhLmVE3eUGGANrJ0p1oSx&#10;WEA7mXA2+3r6Vadj9l+/uXaS+ACc9qzVx8xnmWXy9xiGG5Ve5rNCS5mRoyoyGXJrSSa485lA3c8L&#10;tyf/AK1V7+3lkberLu3cFm61XKIgsdLjlm850Zjt3hkb5cVp2d3c2IWAuWVFwdoHXtUdnLBbNHH5&#10;qJIo+5nqD/M067u8QkoAGXG7cOhNSBYx50nnxS8npuGQPoDTVtFhtS0srMck/e5JqndXM0VyrJuH&#10;zZ2MuD0/xqG71i6jkTYxYHnIYYPtU8xqmVwJUulEjbcN+8Vl7c9KnhvWltuXJy3PXjBqG6vTNGsn&#10;7ub/AGAw3LS2moQwRmRVbqVZV4wff3xU2ciyTUrlz+7iZT82c+nFVE1GezO2D95uB49Milub+G/L&#10;C3t2VUH8X3iCepoilS7g+zxqpbHysO1TyMLkyR27wBo4csq9fTNV/I2K2+Qld3p3q1YQ7V8kRh2W&#10;NmVFbOTS3VnbSR+dJcZ6MoDY5quVhzGdfSTPbyAyLsOPlkXg4qXQhJ5mXlBz13jrSXE1ykLHTogH&#10;Zesi4H5VW0fTLu7nWS7maNg2JEPGP8aqMrSJlqb1zGiY3FkX7zfN976VGq20kYF0/mcH5854z0+t&#10;JcTiJm8tT1yqMvt61XeZL4Oww0jfd3Nxn610xlzEcpHeTQQx7QoVt2VZlHT+771WuI4BFvb922Sf&#10;9WDuyKZHZPP8lxL5flN/EeC3b60sscsg3xk9MZb1rOotCCKza7kDRwA7NwLru6+496bZm1nlZGeZ&#10;QMmPzerEd/YU6SKS2txKGZeMkr/EapiYQxNILWXoQO5wRXOpcsjaJa+2Q+rUVzP2FfW+/wC/Mn/x&#10;NFb+2NLnQ2RiLmBpCjM2FwhbP9K1LXTGXL/NnByzR7fxxUtmhSz2B1XdlnYKMn0GPrV6wt98flSR&#10;4k3Ybk9QOlfpVOMup+Yxi4kKtZiJY+nmKCu7JIyODVYvcW1wGSOT5SNsgO3B9auyLEHaSPjaueV5&#10;znAFOa2mun2TcY2n7tdCp3CWpJDeEQrcbvvN/FySw5qxFI0jI0aqrMxLbv4l9KoXVilvb+e8jNgk&#10;le1T6dcMIYjPAxVl5XH3a6IUu4XtEvSSDzGUQsyMcmJmB59qqjzHZp2QJuPReoH/AOurihImBkVm&#10;jZQI1Lc+9IxhkbbLb7s5VvlxiiUTPcrtC7PveVfUYHT3zTLqATSM+4fuxuG4fe5pxzJnfLwf4dv3&#10;fb3qOSeK6ZbeK2VeQ7MjHO6qigH2OnWqzF2l3Kyl+VyFq3FBB9nWVWyrDP1qrbx7NqszfNz8rYz7&#10;GtCK3+0Ntx8q8jjG3Ayabp3GiGSF920R8Lxjd15oktDuK7ivJI9wB0q1KFjlEhT+HDg9/ehLWGdY&#10;7hlb5mO3YxXH19ay9myyjJBAJf3iOxQDhTzRBaW6TbinLIxZW+bBzWr9mZxkpt6D5TnIzSLBFbNu&#10;8rcxz0XqfpT5JWDm6GfGjNJtEe3/AGV6Ve+xwSxrNJCSVX5d33eetTA2hh3fd+XKtj/PenNLaLai&#10;dfNUx8Mu31NQOLKYhvDGR9pZ1X5tvQACpmj82H92C37wbhGmWPHp6064a3mjMSbQ4HzDacHmpLIW&#10;DXLR3Ufy/wASxsRx6/WhllV4Zxb+QsbKy8rv6gZ6GnWyG0Us3zIWySrEdalimyvmxLKPmxIzPkn6&#10;1Yhs2uU3hGYHB5Xbj8KxkBWtyLs/IxyBxuxxT5LOYjbGGZt2JPar0llBbxrtkWTc+1l2/cPpUA1C&#10;KzkYx7m+b5vM69KqLZDHW+jtLHl4gcLtLdMk96H8qzcqZ8qseGHp/wDrps+vtdBo4gy4+971Xhim&#10;uczvF6+h7cZFbcshRLEqrMd0ZbBYHHYVWltIifLXYG7YzT/tcsbbCn3u+70607yWm/eQu+7O3crg&#10;g1UdDQLawxKpQt8voOpqa6052PnSMQVX5go75qa1DmMRKON2WO6rN0w2bVbK5y3Oc1SAgttPRY8O&#10;Q31bmtCGO3tyMIv/AHz7VXt9QiYkJy393FTTySMy7gP+AnmiQCuLYsxt0YKP9rr71Pa2xjj8xBlf&#10;T1qrbxwxu24sFyxq5ZFlbdj5e3cmiMiuW5bFwCq5Xg8ioxavLINyqN2cVBLbSM/ygbQ5ICv0zUr3&#10;L2cAdXzleD1z7VpujNx1GazZWcKFpI2DEDnbjArJuLRFT7SxDA/dwwFXpr/Vbi42u7MroMoGHT8a&#10;rX7Lar5ScLjPl8YH41MXbYOUi0u3iC+TcKfmP3t+R7VoQ2dt5GxbcqrZ981m277VWSKIDcgPyr71&#10;pQTL9kDMx27f71NsokFszp5aYX5fT7p9am+zhsNwe3NOttkhY7tq/e3bc54qG+RVdnibhT94d6yc&#10;uUqJXe0mMpKSE9hjvU0ltuTJ+X5c/N/KptNgDr5mDx+hq5deUqrFheRhiW61KlzBJGPFZzvL8r/L&#10;0wrdatNao6YHXjc23vUixETMiNuVmz8o6cc80jLcG6H2duPTrg1pEiQiW6QMI3Pyg/MA3T3qbzx9&#10;o+Vd27n5RTjZbQolk+Y/ezVbY6XGwfMMdu1ZyYlE3YFQw+Yq7dy/Mc02dwHb92vHKttOfpUFlJI8&#10;e141XacLtz0qzKIo0IYHb0pxkN8w21My5eMMvy4A9auWSyCQPcRMvT7w61XsG3OAr42/dzzmrxV/&#10;M5we30pTeokmF4cvuGSNxG72ot3DuJPMbd/d3dMd6h1BpY8R+UzBh/D296dpdpMkG52Zvc1nFNmy&#10;Na1VmAcj5j/Eo4q4RLbQBZpc9hnqc1U0WGQP5sr/ACjtjpV+6kLHerfLuxux1rTlJkR2anfjqxbP&#10;9KvGTaWRXZSarI0aRtuj3bRnPNRoZZlyyFe/zZHFUSkWrkGSNIlm/i53L1qSANja3zfLg+1VAhRm&#10;/wBnjg1PE88e6RzyT93u1TL4jaKJUjAkwwP3eu7pU5WO5LJs4Xvjr70yINKoBR155Vkwain1BrS5&#10;WCIBty8+1RYovtOsaDeR97A+avnT9r3x5canr9r8N9FuV8m3UXWp8btz5GxOe4xmvaPiR8QrD4c+&#10;ErjxJdmPdt2W/nLx5hHBx3PpXylEy+Kddk1G7nkaR2LySMPmcn1q4ozlcs+DtEitLpbguFfOVbbX&#10;pOhXpt4dslycjrIpDNVDwpp8Fskcf8OOeP6V0OrQ6LbWZnis1aZRwXjxmiUeZmbkcz4s8bRW/mRE&#10;tIdvyfLnP4CvKPGWtXkqSrJZtCrI2PMYHP4dq9TuwlrbzXDpCpKrt2wg4+ma8Y+LOt77hrGSQs3X&#10;pjArohAzbbPNb+NGvs3aKxbk/Sse/spRdFlG35vmU+la9/uDkSSKqnBDMvY1Ume1mG43C+m454Po&#10;PWtLxRMYtmDLZhpGjQE/7W7jrT2jMERS3GW6rkdKknaa2vCNpbnHyr7+lWJUllj8+OEs3X7vJqoy&#10;R0RjZHd/AbxjfeBviFo/imzcbrO6QyL03I3DD8q/RnRdRstRVbixZWiljEkOG6Kea/MXwva3FlHt&#10;keRZN26NlXK+tfdX7GfxAfxr8M4dI1Gbde6SojlmYjLLu+XP8q5MZHaSOjl909wsbYBRKXGf9rvV&#10;s7BBuwD8vB29KonEaKrsecH6U65mdUVOS1c8WyWi3bkfZfNULtHFVbqfzjt39sDHNNllNvCqsyn5&#10;s8emKqx3KySHZn5uhzVgtC9DFtjLR/jxTljWONn3Y2559abDEyJkr0P51HfyF4vKCMzdOKn3ivsl&#10;e5vPLDPGuflzWTLcTS3Lykc/dXFXLu28qDZu+ZuBxyeaJtPeMLHF96pJJtKzBCCB823LVPK0jv8A&#10;KjMvTp1q3pulEWiv5g6dM0Pp2yTz5Jfu8qmOtOIpamfLCIzveE/NzVO5jVkyRzv3hew4xWhqk6hB&#10;BGV+bncpPHsazwrJG0srbdzEbfpWsSDHvFE0x3N8y8UTXFwSYkkY/XPAqx9kUv5rSfN1zUrsfLYj&#10;lvu5NXzWAx7u5DtsWXo3G7v71LYRmBBIoZm9qlOnpPJvLbufyq3Y2jtLsjXdj9KXNcB9pO7oZJE+&#10;b3Bq159r9laSTA25qWLTkEpllclRyq7vasvWHZxst5MAf3e/tU8o1uFhNZ3E0krpuVScjdVhXtty&#10;sjY21l20bQq8vmbtx+6Vxj2q5BGZlxKqfNztXtTUTWLLDahLCQ0TFsdvStDS7l5UV5ZPmPO30rHZ&#10;vsuCseEU/MTVrTrkzSb1OF64x1p2E2dJBNGgDFc+gAp8tyFOdu31NUhdpIm5kGF9amhcSZZmOFHT&#10;1qraCJLi6YxADqzevaqNxCFj4J65JzSz6kiTrEqnjmlm1OKGFmaRc/7Xes5bktleWRlTOOp6Z/Wo&#10;Y1kldpJFbb/Caq3N82ovkMVwe1XLad4UC7Gbn+HtRG5JX1Iiexkt7gssbxMrfN0FfU/7Kt54e1n4&#10;cabYW0qMYbdU+uBj+lfMk+nnUoWUqdvHzGsnwz8XviJ+zlrX27QNEutV0suS8Nnl2jbqfl9PpWsJ&#10;csrkyi5Rsj9Dl+G1rqUe9bYey1LZ/s2nVDvbTRtPduBXx1pP/BZHxBoEf2W2+CGsXkyjCr/Yt1u/&#10;RcV0Wgf8Flvj3fMv2X9lu+hjZsB7q4aPHvteIfzrrjWizmeHr9D6ob9kyAyb/wCz1DfWnH9kqNxz&#10;YRn1zivk3xj/AMF/fDnw61ZvDvj3S7HR9SWES/YdQhcOynpt2nBzXMyf8HM3wdQtDINFjeP/AFnm&#10;SOoB/E4FdEXzLYn6vij7ZX9kSybk2MQ/Kp4f2R7Nf+WMSjPtXws//Byz4NnQSafo2mzI3KyRrIyn&#10;8RVS7/4OY/Dav9nt9F0dpFXLiGOWQr7EAjFVp2F9VxTPvyL9kTQlOWtIc9eKtW/7KmjRHItIf8K/&#10;OP8A4iddCmn+xwQaP5zdIfsrhh/301R6v/wcxvpG1r+y02EHG0DSpJM/98k0+XyJeFxXc/SqL9mX&#10;RgMeRGB1+7VqL9nHRoxjZH+VfmCn/BzNqV9Ebiy0m1MY/j/sWQfo2Kq3H/Bzdq6BhHpumyntt05h&#10;/OqUW9LEfV6y3aP1UtfgFo1s+Skf5VaPwO0Q8bI/++a/JOf/AIOa/E88bv8AYoIVj5LJo5x+fT86&#10;9+8K/wDBR/8Aba8YeDNP8YxWOh2ceqW63FrBPZhpBGw4LYYBT/s9RXu5bw7mGbyccMk7bnzHEnFO&#10;TcJ0I1s0qqnGTsm+r+R93H4H6CfvbMem2povgxokX3HTb2/d1+dPxh/4Kmftl/B7wpH4v1aXTbyB&#10;7lYVgs9H2uxbdt2nkMTt/M14vP8A8F//ANqyadorb4U+NmZWwfJ8GsU/76YAY981nmWQ47Kayp4h&#10;JPe250ZBxFlXE2E+tZdV56e17WX4n7AD4N+Hid8ir/3zS/8ACndAVui/itfk74d/4LHft8+MI47v&#10;Rfh7rsNuwPmXF7ptvCifgTuP5Vv6f/wVB/bz16X7LbeJdLs26kSRqz/TAjIrkp5diq3wx/E7cVmG&#10;FwjtVnZ+jf5XP1GX4RaCB/D7fLUv/CpNACYIX/vgV+OPxD/4LWftw+AdautBntfEepSW7D/S9F0G&#10;CW3bjjDEgk9RjHBFcof+C8H7c7xLLeaF4o2lvm8vR4/MUf7oA5/GuLEUqmHbjJanqYLDyx0VOnJW&#10;fVn7dN8K/Dx++EP/AAEVIPhb4bQYMC/981+Qvwb/AOCnH7dHx9u7fTfB/juW3urvcfJvvLiECjn9&#10;4QpKnHbr2r1L4mfEz/goZ8OfhVrnxf8AFH7Smii10XTXvPsdvNMpuNoyYyzBVjzyA3OTjjmvlcdx&#10;VluXYiNCvdSk7LS59nT8P86lQjV5opS213P0sX4ceHUGDbDr2WnD4b+Hgci1H/fNfz633/Bfr9ql&#10;41ms9e1jy2+6W1BQc+n3qpr/AMF3v2stTkEDeI9Zt5G+7I2vKE+p2sSPyr6CnWc4p8p8zXympRqO&#10;LqK67XP6Gh8PfDqrg2n6ChPAfhmI4+xr0r+eLUf+C4H7Tmnr5dx8ZtSeZv8Alkuss4z6AgVz2s/8&#10;F2/2s7a8+wReMr6RsA+Z/brBcH3HetvaeRzfUpfzH9II8EeHD920Xr3p6+C9BRf+PNfy61/NPL/w&#10;W6/ajvJ9s3i24LMOr+Ipjn9KpT/8Fnv2qZZPLTxIw/3vEEjf0o5/IawUv5vwP6Zh4O0FDn7Ev5U8&#10;eFdEXj7GuPwr+Y2+/wCCwn7TSvm48ZL0+WM63Lu/lVOT/gsD+0dOf9I8Wrtxwv8Aa0pI/HFZty7F&#10;fUX/AD/gf0/P4V8PIPMe1jX34qM6H4VDbWEGeu3etfy33X/BWv8AaamlLW/jqGFd3WTUbhwfyI/l&#10;Vef/AIKlftOS2++T4p2KOWztSad+Pb5hzUuUl0KWX95/gf1KXFn4Fshuurqxh/66Tqv8zVV9S+GK&#10;NiTxBpI/3r+P/wCKr+XGb/gp5+0LdRKo+KdvvP3g6ztz/wB9VTuP+Cl37Q9sxRviZp8uRkMtvN+u&#10;Xqo1JkywMV9v8D+plfEHwrj5/wCEm0X/AMGMX/xVJJ40+ENv80vjLQF/3tUh/wDiq/lZn/4KQ/tE&#10;ESS3HxOtSdw2rHbvtX82qC5/4KGfHCTEl18V5EZu8dl8v5ZNVzy6krBx/mZ/VG3xR+CKSbP+E/8A&#10;Du7+7/akP/xVQXPxo+A1kdtx8SfDy/7uoRN/I1/Kpf8A/BQH41SMsafF9V9Wk0fzM/8Ajwx9agH7&#10;c3xPk2yXnx01KNY/vLFpC/P/AOP/AKUOdToaLC0erZ/VTJ+0P+zjEv734q+Hh/2/JUZ/aX/ZsgGW&#10;+LXh8f8Ab4K/lUvP23vG90c6b8Z9cuWdv3n2jSUg8sex3tn9KqT/ALX/AI2jg82D4y+J3lyP3MsE&#10;KKQc5wyknj3FZ81XyD6nR7s/qyk/at/Zlt0Mh+Lmg4HXbcjNU5P2zP2XYdxk+LOj49RLn+lfyrn9&#10;rrxfKfMl+JmuMCO1wvH6VDN+1z4pk3Rf8LK8Rhf4tl1Gc/mP5UfvO4o4Oj1bP6oLn9uj9kq1b5/i&#10;3pf/AAFqqv8A8FAf2Q4Bu/4WzY+h2xsf6V/K/L+2BqEaiGTxfrk+ePM+2ICv4Ypr/tVXZXzn8YeJ&#10;G+XH7nVEUH2xs6VSjU7/AIF/U8P3Z/U8f+Cif7Ii8p8VbZuxxA3+FVbn/gpX+x/a/wCt+JqfVbVj&#10;X8rM/wC1HfTT4PjDxIsIblV1XDY+oAFR6x+06sluEstc16Jlz+8bWG3lfw7+9Plqd/wJeFwserP6&#10;nrr/AIKhfsfW5ynxCL+62x/xqnP/AMFXP2PLcbpPHMx/3bb/AOvX8p91+0rru5oLXxVrvlbcrHJr&#10;DN/QU5P2jLwQsZNR1TzGA2yx65MuPqAcGq5ancj2WE8/6+R/VFcf8Fc/2OoWx/wlV2/OMLbr/wDF&#10;VWk/4LA/seRnjxJffTyU/wDiq/leb48+Z+61a41G5iYfcbWJkz77lINV5PjpZR/JDp9+Wb5fMbxD&#10;dyH8i/al7Op/N+A1SwvZ/ef1NXv/AAWh/Y0sDi58Q6gvu0cY/wDZ6xr7/gu3+wrp6kS+NXU5wPMu&#10;YEyfTl6/lyvvirYTwg6loEeoKo+7qWpXLIPwVxn86zj8RfDUr+Y/w08PRL28q3kb/wBDdjWfsan8&#10;xXscL/L+J/UXef8ABf79ha0Uv/wlyuB/1E7b+jms2b/g4X/Yci5/t2Js9MaxDX8xcnxL0uEq1n4N&#10;0GH3hsWVh+O7+lEfxP0uNfOTwhpLTHjd9hHP60Roy6yZm4Yf+X8Wf03T/wDBxD+xLAwT+1Lclvug&#10;a5Dn9BWfcf8ABx5+xDbgu15DtDYz/bkXJ/75r+aO2+LjB2I8KaKqsMfu9P2sPfOetQn4quZ2mbS9&#10;Pz03fYxuHtmtoxj1bJVPD/y/iz+lqb/g5J/Yu8vfbRQyfXXov/iDVC7/AODlr9jm15ktLVf97Xkx&#10;/wCi6/myk+LMyOr29raqxbHy2q1DL8TNRnG+RoWPvaqabiu5pGOH/k/F/wCZ/R3c/wDB0F+xicrZ&#10;JZzHOC0esbwv1xGKzLj/AIOgv2XUOYV0plLYXGosxJ9OBX87KfFHWtyXMUkI8tgUZbKPj8Mc/jWj&#10;F8bvFl1G269iXflH2abAuR+C0orzNOXD2+Bfj/mf0H3f/Bz7+zzERHBoFrI2OIw0xJ/IVn3P/B0Z&#10;8Hoz/oXw58/DAfu47g4/QV/P1J8X/F2mL/oupTQ7hyIsKG/IVAnxk8Wpulh1aeMlvmMb4z9eOaTj&#10;F9SeWi/so/oFu/8Ag6B+HpJNr8N49q/ebyZ2/wA/SsWf/g6T8HyO0Vh4BWRh/dsZv64zX4Kf8Lw8&#10;axqqRa7dLs5G2YjFNvvjV4y1KNU1TW7m4KfdM0xYj86j2dPu/vHy0V9lH7wX/wDwdCQQw+fH4AZV&#10;z/0D2/8Aiqo3P/B0PerFvi8Bsf8Ad0ljj9a/B2P4i+JJmLPqMu3d8q76sf8ACxtZwFF/MdvbzCM0&#10;exh0v94+aj/IvuP3Ivf+DpnxGin7D8MpXwud39k//ZVBZf8AB0D8UdbUyaL8K72Xt5cOg7yfyNfh&#10;1H4/1YSFxdMd33h5hNQ3PjzVpH/dXk0bdN0cjCpdOPd/eUvY/wAi+4/bbVf+Don4yWk7QT/B/WYW&#10;XjdJoKov6txUS/8ABzZ+0LeWpuLT4N+IGj/56Q+HVk/LB5r8S38ca7KhjmvJm/ulpmNJP448QKuE&#10;1K5j7fLcuMfrRyLu/vK/d/yr7j9t7L/g4y/ah1iBru0+HurQjut5pqRMP+AmoL3/AIOG/wBta1kZ&#10;Lj4Oa5Eo4+0NYxCP169vxr8Uf+E31phldTuPMj6Mbh/8ahn8Vak0zTyXkjSM2ZGlmds+/J60cvr9&#10;5V6X8q+4/aPVP+Di39tHSrQ6jffDTU4bP/n5kWDYD/hWVff8HJH7XQXzYtAb2X7VbivxuPia/uCH&#10;89/lHHznikk8UakjZE54GVrTlQv3f8q+5H7BXf8AwccfttzlXsPCz3G7nYur2keR35OcflWW/wDw&#10;cX/t63MbXMPhTy+TthXxFbMyj3O3B/DFfkW3irVW+V2yrKd3tUMniCZVxhWX/aqHTj2Il5Jfcj9Z&#10;Nb/4OEf26DtfVJhbEryn9vxZH/fsGqtv/wAF9f29L85s5w427gG8SIuR68gV+TtvqsjSrImFy3zb&#10;RiuiS0kmsvt7ueE3fePYdacYwFGpLol9y/yP02u/+C8X7fVyxRLhVb+FW8UYz/3yKxtQ/wCC5P8A&#10;wUIA3za/ZwruG7zPGDH+Q6/hXjH7OP7AXjT4g/CzQviLdeItNC63YLdJY3FmHaBGJ2qTu64wenev&#10;Q4P+CYnjieTzbC8t9ufu6X4feRmP4AitebCLSRfNK/Qn1X/gt9+31LGZE8Uaav8A1+eKrgqfXAAG&#10;RWLc/wDBZ39u26i8y6+IHhqFm6M3iWfaPwPJ/Oux07/glb8SNR02S3vrXxRauG3whPAU8odgOOdo&#10;4/Osy1/4JT/tNGdkg0jUmjz8pk+H8vA/7460+bL/ACBVJo424/4LAft1ySMp+L3huPcu0b9Xm+U/&#10;3s7+foazbj/gq7+3VPKI4vij4fkduskd7NJn3C7+fzr0tP8Agkp+1Zefu00nVWXjcv8Awrtx+uyt&#10;PTf+CN37VU/yT+F/EqqzAeZ/whL/AKAR5rGUsHumgdaXc8Rvf+CnP7clwjSW3x/8PI2CWhngmBH/&#10;AHzJ/M1kSf8ABRb9ti/GLr9pPw2kneOW0uFz9Nr4/E19Jwf8EVf2tbm5a20nwP4xdQPlkHhJFQ++&#10;JFGa1tM/4If/ALZoby7nwN4unXr8vh22hz7fKalTwtujM3Ufc+Sf+HgH7Z83zN+0jpJQ8M1nYyzb&#10;T9Qx/UVZP7Z/7VU9uWu/2tbW2kblVm0l+cdt2Pl/Kvsiy/4IZftVK/mn4eeMEO3+HS4AfxO6r8H/&#10;AAQi/aQOXl8AeLTkjcGsYhn8mojVw8eiBSv9o+Eb39s79qpEyP2jmn8sH95HpcmW/wDHcf8A1qop&#10;+0/+1Frw+0xftRahFjBZW00rg/7pTp+dfoVJ/wAEGPjFdxr5/wAK/GW7r8jRqPy3cU6L/g3/APjF&#10;qUgW4+HHi0KPu+bNGD+J3V0xxmF7fkTP2nSR+d//AAvb9qu/mzH+1hfr3VxpO5fyC1FcfG/9qVy0&#10;aftZalMw6+XoDL+rACv0ZvP+DfD9oWDaNB8DeI1Hb/TLdce2S/FVbn/g30/avuotkngTxEy/3ZNc&#10;tif/AEZxV/WcG+hzp4hfb/M/OeT4xftKXC+TN+074gHUYOn5z+IWqt38Xf2kLKRrk/tFa/ggbmWN&#10;cHHsVOD9K/SzS/8Ag3v/AGkLXlvht4gbPBE2uW3P/kTiuo0z/g3o+J9zpzDXfg5eNMwyJJPEUI/9&#10;qcUSxGF6I3jUqR3n+Z+S938e/jHpV4Lq4+POvSXDD5vNYFR/wHaBVi3/AGt/jZatub4xapJzj5bd&#10;Bj8PSvWf+CtH7BN/+wj8cfCPgi80u4s38ReH7i6ubOW5EwjkjlUKQwJAyG7EivkbxEklncLEjMo2&#10;52iueXs59DX2lW1+Z/ietX37WHxlmk824+MWrtu/uwpx+lUm/af+Njh8fGjVmi25WMhPw/h/rXjR&#10;+1yPueRse9TRedtwfpWfs49vwM/rFa9uZ/iesr+078dM4/4XPqwGPvLbx8fTin3H7RXxmn2tN8aN&#10;eJC/N/qxn8lryUGboX+gx0pyTzySeWSx4p8sexSrVO/4s9Wj/aC+Kjtun+KWtNz8r/aFyP0xRH+0&#10;R8Sp5SZfihrkeO4ul5+vy/yrypvMQFQT83602OC4k3HLdM09FsV9Yn3PT7j9oH4hOvlj4la0zdC3&#10;2zFV7T41eMxLufx/rTdiv9oNg/4V5q1rcLJyDT/s84XK5o5SZVpPqemt8ePGuXRPHOqou37h1Bmz&#10;+dWNL+OurWsWyXX9ULddw1J+f1ryYwXA4Y4piQ3G/wCfd+dXaxm6kr7nsEvxwv2kWQa/rO5W4ddU&#10;YYP51m3vxm125uGI8Xa0u7p/xNJOf1rzhEnk6Ht0ojtpw2JFz9KZUZy7nb3Xxa8Uod8Hi/WI9o+Y&#10;pqkuX9utRP8AE3XWmF3L4v1rzBysn9rTb8/7270rkWs5NuMH/Cojbuww8ZGMfNVD5n3O4tviVq5L&#10;M/iLUmUDjdqUp5/Oo3+JuuK2Rr+pH/ZbVJcH261x6wSRDPPHaqt157EBSfrUsTk7bncz/Eq8ljD/&#10;ANo6gJN3U6nKcfrSL8Q75j8+s6ixZfmzqUv/AMVXFrb3Tx5YfjRBFcZIw3p0qdDNylfc7Sb4gh/l&#10;a4ulx/DHqEsYP/fJqOXx3aSgRTG5m28oJdQlO0/UmuTaznPzH+KnJp8+3oakqNR9zo/+EpsSzFRK&#10;rfw7buTj8c0kviqykT9/bySyD+Nr2Qk/rXNGCbbwtPht3DYdWosae0ZsSeJ7dnaWO3KlSMZmc5/W&#10;kj8RWktyJpIR97rvb/Gsaa0uOyketRm3kXjk0+VkupI6r/hI9Ox/x7If+BHr9c1XbxZZWgMZt927&#10;73ztgfmaw/Im8rd/s5qvdWkzAuf51SViZVGdPb+LbSVcm2jx2Usaun4kQQ2Zs/skO1h8ysp5/WuH&#10;ihkVchvwpBCS+1j/APWpmft5I60eNrCGQvBp9vHnj92tNbx9aqNjQLzx/q65O4tGxkScCo9vGTVR&#10;TM5VpM6keN9ORiRp8OW/iaMdamt/iPBYsvk2Vvk/e/dda452Qn5D83901Xkcg4BrboT7SR2U3xGR&#10;pS7WFsGx8rGEGrmj/Gq/0hsWkVvGRyB5IIzXncssg4BP1piGRvm5OKlxM/euevXv7Seu6nGIb23t&#10;WbbjzVhCZH0FYWofFO5uXMpgj+9lcrXniyyodx/D2qXdMY8Dqe9Ty2LjKR183xHW4O6awhZ17iMc&#10;0ybx1DNHiaxgxjDDyxzXKQ28zckN61J9gupT9w+3FNDUmdJB43gtT5sFhBjp9wcira/EmS54hs7e&#10;P1/d1y8ej3XkbyhH/AaXT9OmDl13HvtxT5i7nUzfERFGx7C3bjvHVW88Ztespl062wq/88+lZb6P&#10;NKMsD/3zUiaLNGuZFP19alyHzF5PEuOf7Ptzxj/VinDxMI0JXS7Vf9yHbVOPS5PvMO/TFE9hIuVz&#10;j+tZ8zuXFly18Vu0rOtrGvXonWppfFgb5H0mxlQj5hLb7s1n22n+YuMf8Cpg06UkgYO00tRmpD4p&#10;it4GtrfR7OFc5/dw43fWlXxKgGDo+nyf3nktzuH0Oay/sbhclf8A69DxS5wPWlzSKiblr4xsIRsb&#10;QbGQEYbdD/8AXqF/EOluzM2h2bjbnZJGSv5AiseO2foaPsUpYhEyPWqUpA7m1Br+jP8ANP4L0NP7&#10;rQ2bBh7/AHqmTxdpkBKx6JZ/QxHH6EVgR2U5BP8ASkeykjXPr0osV7x0y/EMRjy00Ow/2f3LY/nn&#10;9ahm8YadckrN4d099v8ABJCWU+2M/wBa5uKCViY9p96kFi/Qg+vSp5dSuZmxPq/h+4hATwlpMLf3&#10;7e1K/wBaoS3mlN+6bSLfb6NHmlg03LpHNMsfmNtXzGxXpXgb9mL4l/EOW1h8DeAtQ1OSchTMtsyx&#10;gnp8+MV0Q0MZ81rnnekWmnTzKseiWzqzY2m3Bx+ldUng/wADafb/ANpeJrHTreM8rH5GXb2AFfT3&#10;gH/gl74l06zXVPjn8YNJ8J2arult7RRNckYB2gswVT1GTnntXRx6r/wT7/ZpuFutP0tvEV9b/wCr&#10;1C+iE8ssgPUD7o/CtudIyjWd7Hh3wv8AgX4n8frs+FfwVuLk7R/pkliwjGenJ4GRXvGjfsQTaFD9&#10;v+NPxOtNPjjUGawsZAuz/ZLd/wAMVxPxI/4Kn+NLq2k0X4ZW0Og2cY/cLFGPMcnjJwOwr5z8Z/G7&#10;4ofFK9Y6prd1dDcSyyTHBP0HFZTqyNV7Se7sfY+uftS/szfs62MumfD2yj1i+ih2ebbqhO4Du+PX&#10;t/Kvn74uft+eOviArQafJLYxtlfJVuAPQYrw2awu3mC6tqgj3c+Wi5P1NIIrW0ZlWLcy9HPFcm+p&#10;pGjCPmb974/8YeLoJFvLptr/AHtzHH51hj+x7WTfqF200nPyxjgemT3qK4vL6eJondtvG1ewFZ0l&#10;neF+dyip5jb7Ja1LxI7F7fT/AN1Gwx8vU1lxKhk3XALBv9r3q49g7R7ttMi0+QvnyiPajmMZK4yN&#10;ba3ZmjB25xtq/Bd6VMmbi0V1ONytnmov7GMh9F69KJNDlhOUGV/vCjmCNMc8+l+aVt4XhUY8ra2M&#10;Vu6f8Qr+wsm0ziSGTG5Wz+hrnBo90p3AE/hUlvpd40wCwt+FUbRi0dTp2teCXnWS/wDCEcvzDfuu&#10;5Bu/z7V1IuvCd/YeX4Z8JxaezMPM2TNJuH1bmuF03w1qF3LHEsLYL4DV7l+z7+y747+L2qwx6Efs&#10;+mRXAF5qkkeI4x3Ck9W9hWNaXLG7NYaSO5/Y2+B2ofEDx5b69PZJHpuhyrcTTTLkSTD7iKPXvntX&#10;3Vofh6O2ixNhWxn0NZnwT+Fnhf4WeFrXwvodv8sMe6aaVfnmf+8f8967C7EM8ymGNV2559vSvPlV&#10;5tDWUuZ6GhpOmI20XEW0scK+etbVnodvInlSsoHXIWsvS5QYVEq/d+7WnFdSFFi3t8vTip3J5WT3&#10;Xhy3ih2Ryqxb+Jeuaq2GlNZ3LRzRrJHuxj+9Vq31R1ba4LYbHIq1ZXZluJcqvH3fasySlpFhkfZm&#10;T/V5GT9c1Yexmt4skbY8/Lg09bryr8wp91lB+7UV5qCzXX2RwWxyo9KAHwmIx+XIrc/dPWrNhbQz&#10;XZyfu/w1RNwIZvJ2N94BWHaruj6lLFe4eFunNV0KUjSgheBnJXb+NIksRyx6/U0X9xlD5Z2/3jWY&#10;t9fYP7ttuNqsv971qSua46+nktZ9zq5DcL8uSamkRr+IOUZNjZ56gelO0x44zulVmkYdW7VcF0Wk&#10;JKDlf8igCO0mjgiwAvvtNQveCQt5WDRcSpHLgKq7jx7VCLloCEjf5jxs2jFVECrJNevN9lfDHrjP&#10;arRtbgKML8wYDaWqvZMzX8jSowLSER5H8OP8a1ndljwR79O1VYUtirdabK8e+Rtvy9FqiYdp/wBW&#10;fu9G/nW1DeRlQvlsw7ttps8UaqZiOh+7QZyMiWCKM7hGqhl9KzJ7F7ifzYCqqvHzVuapIBZSSQMp&#10;kKnbx3rNtIJI7ERsu5tuWP8AWpkNGa0EUiv5rAtnp61VtbaZ9yeXzkjitq30ZwzNKM7sHJHSquqL&#10;PZETQqV+bA2n0oiJmaNLA/1qL7YouLRSmw9l4HpV5b/z1UhDnrVG/kuJpC2Cu3gtVEGHqCTLKViY&#10;na2foKmthMIclmUHluatvpjo7ZTO5c7qjWCUu0ZG32Peg0JbW4N1+6gz8py2BVjdFb/PMCxAxt5p&#10;LG1a0jYs2Mnoe9Vby72yEyu20MT9KLBZ3K8gt5bjKwFBnB5zWhoVlbQ7pXk+VX2sMe9QQNZyo2CM&#10;/SpLe4SBnhZ+Gb5fl/WgaNfUJUFuskEnyqpHH8XNLpELWTs5B+bnGKjsbq1aPkZj242e+etXGuIZ&#10;Yv8AU54/hai4peRZaaOP92Dndz1pJPLVNh7jHPrWfa6ithK0cill+8rEdPbNTR6yLtmkMHG6nzEx&#10;K90tuJAgk2q3XdxXyL+13rzXPxfuNHV90em2scY5+6zfOcfgR+VfV+uSR7JLlm2pHGZDx6c18QfE&#10;3U/+Ep8b6p4lnYNJfXbSSegHQD9KxdT3jaK0OT1Rtg/eJklS0ZHcHv7VZ0KWyk025B2iSHbhS2Ov&#10;fNVNXt5YYVKSfeiIUbc4OaydTe7hsnSF2BYLu+X0rqp1DlqRPQ/h94phQhzNtUSbW25Neq6Lr9te&#10;QF1mSQjhW9K+bPh3qbRa6sMhKiSTf978D+dez+HrNjbtLp86r5mBjvXfGd4nHJHVa3q6+QyySRht&#10;ncYryXxdc2+nzyytdxuxX5QG5NdJrWla7NOQZWdmySFPT2NcZrXhHUJDJPcKcq3r0B7c1Lkioln4&#10;cfECDwZ8RdJ8UJI0a21xuaTn5l7/AIV93Qatp81qt1Eius8Ucqt7OoYfzr87b/w/IsbSBz5ixkLz&#10;619ifsueMG8d/B3Rryds3VnbixuMN0aLhW/ECpceZnp5fF1K3KeteF7QatqSw20eVzlm/pXZS+G4&#10;Ei2Rwj5vlOD0pvw18NiHT/tk/wDrHYEHpkV1aacj4BA+b+LFdFOPc/U8lwTpRTZ5V4x+GtrrFrhb&#10;TLc4bbWf8LvjD42/Z6upND8XRT614V8zdiIbp9OHGSoHLp1JHUdq9km0iO4UxOPl21zOveEINQkZ&#10;DGGUZwy9iK9CDtE+8w9TkhZney3nhD4i+FYPGfg3U7XUtNvY99neQtujcDIx9QwwR1BFef6tp8iX&#10;k0bwxrsT5+3PrXD6T4Z+JPwI1ibxJ8IXQWs0vnap4ZvHP2O9/vbR0ilI4Dgc4GQeteu6V4w8CfGv&#10;wg3ibwfKILyNCt/pF0oW5sZeux17qezdCKwxFt0GJqxUfdZ5rrFxNbW7OWXdt4Knr71xOv3pklM0&#10;js21cda7Dxows5PKbfvGcrjI+lcTeoZpGlPXOeleRWld2Py/Pswk5OKKq3UsbKRu3EelNuFdFErq&#10;x3dTzkVcsVaZv3i52d93UVJqmZAyICqqmN27tXLKN0fAVpOUj51/b+8Ht4q+AF5rTxbpvDt2l3C2&#10;3nyzw4r83fFsrC/VY3yjLnj+dfsV4l8MaF460G68Ia7lrfULaS2mPsykA/gea/JLXvhF4tsfEl74&#10;Vj02VpNMuJLaRtpxlGIB/Ec12YNSUWjnqTUYanHW8nkyq0pO30x0963LdCjgwxCTPP3uDmux8Nfs&#10;0eJdUULq2oQ26MufMxz9B613/hj9mnw7pyxxXWpzXcijmSRAv4cV6cIyOCpUieQwaeiK37qXO7lF&#10;54qa28MvsW5gVpPm6rGeMdq+mND+Gvh/S7FP+JVbyFRtxLDnPPFa2l+GPDFtGR/wjsO5eWPl7cn0&#10;rpjc55VHzaHybdaLqTNJKNJu2ZmBG23fA555xW94Xs/iB4Z1Sx8Q6Dot9b3lncJNbXBhI2kHPX+7&#10;xg/WvqKKGySXAsI++1dg6flQLReD5Crjnbjg81Sj3JjiKi6H0L8JvjfpfjvwXY67q1wtnfNEo1Cx&#10;l4aKTHzHHoTyCOOa3bzxFpVzJ/olzG0ZX5WD8df0r5jiupraTFmy7Txx39qf9uv47hfmk3Ng/u5i&#10;AW+ma8uplsXJtM644ydtT6Uiuo9QGyOWN254WZWJ98VBHex2sjiSVf8AcZc89K84/Zk+HOu/HT4v&#10;aN8Mpta1CzW9kbz7iycedDGASXG4Eccdetem/tI/ssfFv9mrUtNn0vxFN4o0nWC6affQ2pEhmU4M&#10;TouRux3HB9q5pYHl0ubxxRCjAN87A9/ZhTZLgoTLGTt3Y74PtXNXXhT9oLQrFtT1T4Z6ktuu394k&#10;JYLnoOOpJ4GKyE+MNrpkq2mv6XJa3G7a0UysjfkRUfV2mbRqcx18M0gumZ4Qy7j64FSk4GBLx/EM&#10;nFYekfEnwvqTJC+srb/vF3bo+ig88etaV/fadLcsNK1Fbi3ZsxyD0PqKxqUZI2jInkRPPUxSnJX5&#10;Rtq3HDHdYl8zou3diqtqiSW3mhmb5h8rVNZSXBLZk+VuintzXJKLSNlIdFbOk7P5rgqwO3sfwps6&#10;IhE0zcoDjaMfhWgsDzxLOrbvlz838QqldEXBYAnjr7VzSjIpGfqLJc25R4V2P23da8E/aM+HFrqW&#10;kyX0KyeZFlk29PTHua9/ltZChGzcM5bAxmuU8d6EdRtvLkBZdpC4HfFTKL0aOinLlkfJ/wACPG0n&#10;hnxC3hnVzkZIibdgjmvp7wrqMF5bLm4yC2F7npXzF8W/DcvgTxuuuW0abWXO4jkHPP1r1z4N+ObX&#10;V9MgaGbd5gxhWII96+dzrD8y9tFep9Bha99D2/T/ACnRon+YDgbvz/nUkUPlQKhLNhWLMBgvk1ha&#10;PqSyfKWyyr83Hv8A4VtR3wS28tQRg/xDNfMxfc7pDGgks3Tynb5eAu7Ax71G946ymcAszNn2zTpr&#10;gTSiROdudxZcUWkCSzCEP95v4j0xWxkyxDcS3Nr95lZowG7c1lpZS2CyTRRsy5yzNJwv51oM3nSq&#10;tsvm7V2luQMVBNcrCGSeNVDNjHUVoi4sglmhubBlQr83O0dqqWRlhcOu75T93pirdvZRCR7maYcS&#10;fu0FXYNPE8nzJjturT3eg35jLG6eMAtHvbbnNWDcxuSnzBivQ96oyLPahmijX+IKu/71VZEuZOI2&#10;dFAzu6k+1ZuRHKWDczudskW35fm+boP602eGX7Mm+43KuFXjoByKIm87CeazfN129veoVSQXLxpc&#10;/SM96Iq+o3sOW5KFikfmMvPPrU8ulb285VVW+8y7qZ5Ls6/J6BircGp7i3eENI53Kx+Zu+KmWhNm&#10;UriNoQXdAYxgFsHBz2FXLG3+1W7QbsN0+Xp7VFHbzSyL5UnyMuGRhwechvarysEgWTzfmDENtHWi&#10;IivY6L5c+2Zty9946VS1EGG5ZYj0Y9GqzPqE8smIpF3fxBpMMfw71k6osoZ/3jc/wbf1rWMSveYx&#10;pYbmJo5I/LRuymsWSCWGf92PNh3YVCfmAzVkRyK7vHcL5e0LnqQemMVsaZZW7vmKRWJI3Hbyfetf&#10;Z6Ej7NIvsyiOJt23GfWrULhYwhjUsF4ZuQB6U6LTWtlyBtXJwMdajaaaE+TDGzMR2GeO9YVI8ptD&#10;ck82T7KFgPzcN9DTraFizN5rM7Hksc1TvTOs5njRtvl8qDjJz61Pp98nnIZCSy/w46CuWXxGktBm&#10;oWtzuPndWUbT2Iz0qldSTRQb1l37m2lu/tW/dr9rlWaDO1c5J/lWXeacssLZXczn5R2UY/Wpszn5&#10;tSGOeS3gaCUMsnGcY4/Gj7bdagUFwgbbIAVY9vWobWzlhZrnYy/KD7cdatZgWWO4iK4Me1cx475y&#10;ayaZSZaNrpcTrFZXC+cIjuX/AGc9fzpuZFbcHCrtxuBp8rWK20jW8KqzEGR92dvPSmCIwzMXDbl5&#10;LbfvD2qlF2KcmPntS/zEKxwQ2z+Iev1qyiQ2yfZZV2yLJuU+2KEtLW1UT75NxG7Znqapz4kka4jt&#10;23HIIZutP3rk3uWmZ1T7LH1/vfrTbe8VVyx43bVY5O1qpyXLkLGp2jp97rTTNFBGFtbh/M3Z2v8A&#10;dz9PX3rSMWBfvLlVbzIomY8llDDH1qJYZL+23Rjd5bHG/jNVUjfUI9l20aZyRiSrAkvbaSNbSBiq&#10;nDEHt3q4xuVyhDatDbtaedho2JYBMk//AFqWVrVUFvEqmVQC3HQdavWvni5E0tw4Xy9xURglvxrM&#10;aCKO/YL5hZQGG1eDz6561raxLRY8ou4uOdy8jP3ear3X2iO5+1R7VXGNycmrTwyYWVE2rIcfM/So&#10;b4SvKir0TOTjrTtzEvcYlxKzrHZuS3Vi3BFK2pSQyeWke9ujNv49sVK2mtKu6QSbtoBb1X2pk2jy&#10;xKAijcOfm9AKnlM7MZPqiWwlukUhl/h/+vVSCc65NtaXydy5VSPlPtViedcSC5j3Y27vl4INQ2kH&#10;2edmjlaSFio27Rwc9qiUvdD3i1HYvBOgcq/lqdpqxI1vHIibVbLfMvTAx1qFobrz8l2XbxtHQe1Q&#10;6hbDyheJGTtzuwayepRfkkilMcsrhmXjP6VDc2cU3MbqFWTbtI6Gs+2mu7iPzTE0aY+VmOAfatGG&#10;TdZmKV05XK7W5z3NSaIo3lhbHaJV8s4xuK4xzTrQWfkyQjaztIx+9ndjjNST2xCL5kb7WjLbSvzE&#10;9uPShIIpGaLYsbJzG23GRW0SuZmbcXKQ3GyKy3N5eXkVyNuP6Yqa10fyMXzDPVlkVuNpFTLb3UBK&#10;NKqbiQsh6YNOMV4F8h5l29CY2yCPbitOUm5JbxtbozNlZA3yv26ZH406SIXMZ2+nC+h9atC2BswX&#10;YMpjJfb1zjFU7WNEj2RhW2ZAfbzRyk6kdnaRWNzvslLNM2ZI3wykDjIz0q1c+SI8qNu7Hzd/0oit&#10;rFjJfSCXKDPH93HTH1qSC+jW1CupCsu47h0rGUSjNvpzHcGZSsnyfKo6VjSw3kjARSFdvRj0Htit&#10;W9vIFkaNFzt5A6DBqrJKZJ/KSRV2HcTnHaiHMpAivbCSZvIlb95u5XJ/P2pt8upGQR6e0e3r+8zz&#10;U0Id1ZvtQby5AuF9/wCdV4nTeY5vfa2eAfwrST0NOUrs2pb1+1y+ZuUH5eF+mKGvFSMG4c7g+0jn&#10;gdRVy/08wRrcA7tygk/dzx0rN1Zbd0M06sdv3RGnJ46k1j7GUnoGxL9usf8AntL/AN/X/wAaK5r7&#10;Tbf88W/76oqvqtUVz0zTVt442kvNLt1uY1G5ZJBuHPcg4qU6lPlVgA25OGz8v/66qWtlcWV1lkVN&#10;yjczKGwfSphcLGv2WLhVbOSK/U42ufm0izbI00zK8yH+80bZC+31qaW1MLrHG7N/eLNz/wDqqnpT&#10;W1tIFeORY2Y/Mq5Of61dKy+bGTubaxb5ugrppkjrezu5lCSH5Ozr/I1akjg065WS3BzIgLL/AA5q&#10;r9ounkUny9q8ttUqAKY0olYCS5U/Kdu0nA5rSU7CkjTuri3ugtwkS/KM/KMfVaqspu1JZmXcvykN&#10;79KjW+ayXZDEXJbpuHp71WuNRt7dEvnXaI5CxzwM471jKRBLd216iK0W1RnH3c7hmi1s9oWeQspx&#10;1KmnLqc0wt3Nw0TPhFCryxPOParW2RhmXdJxwN2Kz52mbRsNEaxqskbkL1+nNWkilWRfNjKrtx9/&#10;72etNl2xiOYjdtX+L+E1OsqE9cKwyOe571pGT7g0ROk8rbPKP7vb/wB8mpjL5bC1V+SPXpirCwIN&#10;0qXCn5ct83X2qJVSQNmL5jwvydRXRHYklkjEkLbZlUPjbuHANKkdtLP5SSJlgcdefpUWw4aN1Yqu&#10;Sd8fA/HtSooZsz5Y7Rt2LVNaEyKyrCbnJO7bxt+7genNWPMjG5FdfmxtTd1pphG4hQwY8/vMc0sK&#10;bGaALv4xuXoDXPKL5hrYiVJZJiY9zfKRtX69akd5Y/3YRVVVLM/dj0AqOXzVkWOANvz8uP5U8q9u&#10;2+SUruAIGf0qOUYtpetbZaN4du4bQynLHHX86J726MJI3ZVSGAbH0P501CHGy3P3eFZzx/8Arqa1&#10;IyyStn+/j69azlEOglpNdu4eb73Bz0p93Czxsyw/Kq7mfd19qmS2j2t9hhaUscfdI2/n1qndR3eZ&#10;IXPDKQqr3Ppz0oggCCEbGdgy49evtQlrP5//AB7tvLY+7+pNSPCJHeJ22/NhqtJO9vEybfur8rV0&#10;x7AUZ9NDsHkG19244HytVuxl3hY1Vc4+bsAR2xSu09zJujWMNj8qb5ToxLyjHUrt/OpqIqJfdYkU&#10;Ss2VKn5euTSWaloNpmDN0ZSMdaitbtGZQMoNnQ9sUol8uXzlOONv3etTGViiaKx8v96g+bdg88Cp&#10;4DNI6uYeq+3NVYnd13tINrt82VJrRSQpbbgJGct/zx2gVS94CRrOJY/MDKVP3adFLbT27CCRo9vI&#10;b72arzQO0XkkbzIhbn+EZxVyG1XOxFwv8qpIrmHSSG1gMhw7NgLis23F5cXbNKW4fHHQGrl6iKVy&#10;3zFSE3d6txR21tFvMIX5Ru3DnNUTe5S1KaKC3ZNzEnn94w4x/KsIw3Eskj5+Xduxnge1dFLbRylm&#10;kHOPu+tOtrEFdi7h3+WPj6VnL3dQMrTYpyeUb5Wx8regrUCM6bGRtrcbV7VatrKb+G3Yhm5wvTip&#10;JrJrZiVTgYCrnk+tF7gU45DbQM4JVehK9evSjyo51Vmbvlt3fmlljk+abbu6E5TGCOKS0WR+GZV/&#10;vfLUTi2VEsRnblB3Bwe1RiNt2Iiu3HFKLO4UNKspIziNQvSmxR6gmZNq+WFI3MehFRD4g6Fi3il8&#10;plI3Kfu/N0PqKhENxG5kZW5+6On41dSCVLdZHO7jqO1KliTEZGTarLn5Wzn6eldS2JKjx3D9Sfu5&#10;9jUsMIDtuYZb9aks7ILISDuUfxZqWGB3k82Jdx/hzXNLQOhJHaMrfKNo67fpUWoeZJuVmYbscA9a&#10;0kj8q3VpGHzcfSqt8BGoaVuevSnG7Ar2DhF+Zdox0960tOmj87cuPm7mqkEa3XywnIb+Je9aVvpw&#10;tosMT649/wClVPSQRuOcqsx2RKQenrU2yVEVMr8zZXauMUaaPMeTfH904B7gUrpGbrCyMwHJFELW&#10;HqaNlMfLCjG7aQoapYiyciEFgv3QaS3sPIgEs/EjLkHb0qTztkeEDM2Pmb0okIhmimaUM4bO3t0+&#10;lORT8wxkNxu9MVK12yR+dnj2p8Lu0XnK+0Nz92lzIqJWEkj3gV1GF+9tH61cZHdlxt2tzwtPsg8b&#10;bnfd6/LV8YZOT2pGw2xs3U7lP51Bc6PK101w7L02qq9/xNaNnqDWi+QNu1vvbu1cx8ZPiHYfDnwR&#10;feLb+UR/Zbdmj5GWbHAp8rFa58//ALWPxBXXfFVt8OLOf91pcgmvmWTO+Xsv0Gfzrl/ClssRzDJu&#10;Py7s8AV5zYa5f+Jdcm1a/jkuLq6ujLM27Gdxz37CvWPB+lrblXlSVdwUtkc4rWMRyilE7bwpompu&#10;izi9QxcHY3etDXL6F1aKXZuRwu704qOXVYdM0tXhTnnb8vPvXI674xvJd2LHf3LHAC8d89apxOWS&#10;Mf4j+KbPSNMaa0uYzhSOZvn/AC9K8N1e9l1q8kaS6Zs/w+tdT8Utdk1G/XT94Zpm6L91a5U6etlA&#10;pkhVe2WY8iq5uVWCNMxLqy/eBLkho1GSN39O9NmVp7oTST5QLhU29P6AVp3FnNMqyyhQuTlvakGl&#10;MJVeONnWQbRtHtXK6htGkZYsyzb40YbufmUHHrz1GatQ28MZwyJu6rlRzViCMxzPEsTfe5O2phbf&#10;aI9jou4MNrMvQVUamhpGJHHbPGMiP2I3V7t+xX41bw18To/Dl/MY7bWozbKdx2iXBKfrXju3e/mh&#10;zs3Y27evGP51r+H9UuNIvrPVbcsk1ncJMpVscq2cZ96ipJzjY25T9FNJF3NIfNb7o+71NXb23njj&#10;VyhAPf0rJ+F/iuz8SeC9J8Y2axXFvf2iyBnyAW6MvHcHIrc1XVo7jmGzhhX/AJ5x7uPfkmoijnl2&#10;K0unPNDuIP8AwKq1vYuLlRjbznNPudWuDHjGf4SBS293I0O0rnPXmtCS9JEyQ/6z5euM1QuWaQ7o&#10;9o7H61Z+zy3MWSnzKueT0qrePDAvzvt+X060mi0Uy8s97uyGVF/WrWnxXkl0JTPGyAYaPad359qo&#10;wW6Wkanc0hL5Ys1bGnRDZuwxLH+EZqBmkjGNNpfbt4bHNU9UuDLBsU847U2a4CcNIxOO46VWlmkI&#10;wPy9aAKRjwwLfMFyaq3t5DcyiFht2nJPWr11vb5EZsk4x6VkSW+btnVshWw3vWiIY8FJ5FgRfm/2&#10;l7UXVrtuMJ/Av51etZljtGLIM7W3EdR6Cs0TXQLOYy27n6UCHP5MWdwB6cdM1btLq2SPcYl3buo7&#10;1nFLiaX/AFTquc1q6NdW2mrJPLo6XTeWRGJpdsaPnhyoHzfShBYoaxqNyU8uFAvfmobOxkSJZJM5&#10;yPxzSw2txeags0+WRWy2R1rSk/dorx9QPulelaBYoxWQluNrKww55q+INu1GX+H7tN06E58xm+Rf&#10;51cQrLICWXpRcqJn37xeWbcx/NjFFkIo4zK8edowP/11NqMcU029Gb0FPjtHniWNWIx/s1pcL9hb&#10;e3e6+csu1eTmr0MaSHyvMwOgK96cmn/Zbdme4zlRlcVXb9wmATjvUyYtRZ7SKESS5GPftWHqcf2h&#10;duflXPeptXuJIkKRs23up796pwRi4GI5WIPDLt9axk9RCaPGPtOGz9Paukt47eWPdG7Z3Y2+lZFv&#10;p0lu4kx6bvWtGxjYSbi38WaqPmBZlUQgkbuw5kAqvJO0r+ZjHOeGo1TVFjIgEOF7nOc/hVV32wlo&#10;1HXNVcCxa3EkDZimkjY8s0bYPWl1WRL1NszGXC9XOf51SludqBCPfpUUNzlGMyD5m/Kp5jSPMeO/&#10;tU/sqaH8b/DM19p7SW/iKxiaXSLrYG3MOfKbPJUjOB2PSvzx8fQ+LfCN9NYX2+G6s5GjngkT/Vsv&#10;UYIr9Zp5C674pgrAZ46ivC/2nP2U/CXxwtZtY0/bYeINu5psfursejgfdb/a/OumjivZ+63oaRl7&#10;2p+Ymp/FbXbafb520d9vGTUV18a/Fb2cdvJfzSRxt8sbScD8O1eifG79lXx/8PdWms9W8OXEbRHK&#10;SBCUdf7ysOory3Ufh3eI7RujfdPDL3rs51LZg/e2Oi0X9rf4z+FLZYfDPiiGx2xhEnj0u3aVRnP3&#10;2Qt161X0r9onx7bazL4isdYktb6fcZpoYkAfPJ+Ugjrz04rk/wDhAdRi+YxN93+7+lSp4OuxkGNs&#10;8FWbvTUuzM3GRt6v8cfHmoySTX3iO5kaRst5kxPP07VhyeNdamLTC7Y5bdhmJqOfwdqBl8h4txJy&#10;uM81Yj8G30W5HVlXBJbGRRz+ZDiEfj3WIvlFyyq33lDda9++En/BWT9sH4TeHbfwvY+OLTWbG1Qp&#10;Y/8ACQQvcSQr/d3BwSB2BzjtXz//AMIXeOjfKc7crx1pq+DLqb/lnn/er1svznHZdPmw83F+X6nl&#10;ZpkuV5xRVLG0Y1IrW0ldXPbvj7/wVN/ay/aG8Hw/Dvxhrum6fpsWoLdrJolvJbzBlzhQ287QCTyO&#10;a8lvP2ifjhPA2mWvxj8XRQdWhTxJc+Xj6b6xrTwvMZzDJC6+u6kbwzdxytuhYD8DU47NsbmFT2mI&#10;m5PzDL8oy3KaPsMHSjThvaKsrl6x+MfxWsJ/tp+JviAs2Nxk1aR93ocMTXSf8Nb/AB6ghCw/ES+2&#10;hcBWkOT+I5ri4/DrzSZkDAbvlG2pm8LzFk8pW27/AJmZMVwRxNWO0mvmdcsLh6nxwT9UM8Q+P/Ev&#10;i3U5NZ8R6vdXd3IPmmkunLY9OvSobLxPqMUnmi5k8xe7Ssc/mam/4RtlLPHJ0bvUreEpThncrwD2&#10;5rKVTnd2zror2UUoaWOn8P8A7R/xD0GwGnW2vXHkbv8AUtM2Mg5B4PUHv1FaniP9qj4teLfD0vhb&#10;W/iHrl1p0xVpLG61eeWBiOh2MxHB56da4JvC5Me5m+bdnHNQjwxdMfn4Xp8tcssLhJy5nBX72Vz3&#10;6PEGcUqPso15KNrW5nb7rjbzXr5vnSQ/99dhVNtTuViZI3+83U1sL4aaVtocDb6r19qrr4bcz7U3&#10;Ku7NdClE8itVlUerMm3vr4TK0cpxnHWlnvrw52yfX5un4VsxaMsTYjlxz96kXw4A7b5fvc7ulUcb&#10;epjQXl+sbDzWOG5DNUkmpXR+WRju/wB7mugsvDNtNGzEfNnpweKqy6LapJsjkKljh88c07jiZMl5&#10;dOmDIx/4FUH2zUNuYmdvq1dEug20oLIyjPK1FJotsibzJg9vmHNKUirmHaz3j/vGkfPTGamF5MRs&#10;3N09a0v7NtHbZFcLwcksw4FWItGsXj271Xdj5twwwqHJXC5hrPciQokrKcfnVe5uL4nc5f72Aua6&#10;GbSLGIq8z4/u/vKWa301VwzqM/8ATQHHvRoRLU5cPqm/Infbnnc1WreS6kClizMP4i2a2o00WL71&#10;4rfN13DFWHOg+SHjvI1+Uk/MMmlewR2OcuZJAdseeMEUjLcud6BsZztIreVNEnfD3ce0KON3epEP&#10;h2NMteRqOf4s1dwkc8sUkQ8xSV7EVPMkn2dSDjHv61rPNoXmeab6Hb/vA4pq3mhyN5f26MgDILcU&#10;yTBSK5ZOD8uake1mSJmBIbp65raXUNB84RfaIwq/xbuv4U2XUdHK4+0qy9uf1oK5jk2hnSZg4YBW&#10;/u/5xTpZLgp5cZPHTmtrUbvQ4WWaGaPlR8vXmqP9qaLFLvDK3XryKtGcpGfKk7cuPeh7eeQfNkD1&#10;rUttS0eWTbO2P7vHrUjapoKI0csi+iKB1rQxcu7Mv+zpMbx3qF7GZlG3g56VqDXtKZy2eh+UetRR&#10;a5o0ErBtyx+3zUpGckVIrKaVMAE4/Sj+z5s7l5/2h2q+fEWiZxDI/T+5ioI/EmmwttlckZ+XCj9a&#10;m7RMfUFhuCPLx/Dmkh06YN5jx8MKfL4s0hB8oZt3pTx4q06aPaA27Hy/LRzM2v5kc2mkD5V7flSL&#10;YSAAAfLjBb1+lOj8TWyDLW+PfNRyeLLeRtiRkBTQTJCi0nwSo6/dqE2d0JOR+NSjxZbx8CHPGKY/&#10;iaOQ5WLpzkmoZOg1rCYfKfvd8VLb6fKx2mo38VKUzDBgr2zUJ8Xysf8Aj22+nzUii5/Z86P5LJx6&#10;g1MunTRbWK/7tUY/FyonywfNn73YU8+NFk+VoOP9mq94q5f/ALOluV3bvu/wGq40eWN2VHBGfwFZ&#10;7+MXWffFEq/nTm8dXSnYsS7fpRrYLmgmhyOu5s5p8mjhU3H6e9Zh8a3ucKi/Q1H/AMJdfg/6pML2&#10;xUlc0TUt9LbZ5jgLjtuzig6dI7bYmz15A7VkS+Mr912uq/8AfNIvjC/jxtReOhqlcm5uW+lKRz2H&#10;60v9iESbsdMng1jSeO76QZMcefZcVG3i/ULh87huXjpSsNSR00WlNGmZerCo59KV2AB+9XPr441b&#10;DQ/Lz/s1X/4SzVY2MiPtboafKLnsdMukAyFfM+X3XvVWXS3jcwjgD7pbvWHD4q1XduMnzDp70sni&#10;vVnbMj/N9KOVjjI6ePRfLhw7fN/e7U06C2ci4Vg3901zL+LNa8vm4+Ueooj8Wa0v3Zzt9hUm8XGR&#10;0EujhTtL/eX161CdGjZsPnFY/wDwkmrzsrmTlRheKbP4i1EnaX3HrQTJo2RpKJIwQKP9mtvStRgF&#10;i2lzRBlddq98fhXBHxDqi/KJie5p8Ou6rE2+J269jVcsjLnij9oP2Xf+Cqn7W3w2/Zz8HeA/hx46&#10;0e30jT9AghsFuvD8Esqoq4AZz94jH1rspv8Agr5+31dbUj+MtjDn/n38O26/0r8afBP7Vnxv+G2i&#10;w6D4Y8Uxx2kDMYYbixjmCZOSBuHTJrcX9uj9plnWWPxxaxD+7DosAx/47XkVMDiXUbjNHpwxuFsl&#10;KJ+tuo/8FV/2+NTCxx/tC3Eeeog0uBTn67ayr3/gpF+3hKN6/tG+JArdZFjiVR/5D/rX5S3H7bf7&#10;SrRbP+Fgsu5v+WVjEn8lqF/2zP2nZI9r/E6dlbtJZxPx+Kmojl+Kk7OSOhYzB/y/gfquP+Cjv7d0&#10;rFj+0v4kYBsEr5P/AMRS/wDDx79u1/3Uf7UPirg4ZVaIf+ycV+T/APw1p+0rdweW/wAW9UVQ2dkK&#10;xRj/AMdQVVl/ai/aB4dfitrSt28u52Y/Ic0Symvu2g+uYX+X8D9Wv+G9v23dRdnT9pvxtJwdyx6g&#10;ev0AqCb9rz9srUpvNn/aC8eSMvLFdUlGPyxX5SP+1L+0dIixr8Z/EG1Sf9Xe4OfqBTP+Gjv2iJsN&#10;/wAL08Xrt+6q69Nx/wCPVP8AZM0t0RLGUFtH8j9WIv2oP2tb2c28Xx88euyrkp/wkFyG/LdT3/aF&#10;/a0nbyz8bfiF8zZI/wCEiu//AIuvyiuP2hPjpqCbL/4u+JLjufO1J2OfqaqP8YPi5PFtHxE17r8x&#10;GoSZ/nR/Zdb+f+vvJWOo/wAp+tFz8ff2qCjJJ8bviAjKP4vEl5/8XVN/jz+1lbx75Pj58QI12/e/&#10;4Sa7X/2evyd/4Wl8T4Dn/hP9cb/e1SX/ABqCT4lfESSXMnjTWm4/i1Sb/wCKqf7Jqt/xPw/4JX9p&#10;U1py/wBfcfrXbfH/APaouYWC/H7x8Nv3mbxRd9P++6afj9+1GBsk+N/j5vb/AISi759/v1+Sr+P/&#10;ABvOmT4t1jb/ANhSb/4qom8ceNm/1vi/WWHRd2qTH/2atY5XVj/y8/AX9pU/5T9ZX+NH7TE6ebH8&#10;avHLf3gPFFzkH6b6oT/FD9pWcbpfin44mXd94+ILv8876/Kifxz4zjZWHivV93YjUpv/AIqm3HjP&#10;xtqUm+88W6tIuMGNtRl2kfTdWiy2p/z8/Al5nT/kPrj/AIKF+NtY1XV/Cs/j/wAR3eoahb2t1HBN&#10;ql89xMkbGM7SWJIA2jAyBzXyzqWpWN5MzPMOOg9a529+0zv9oYyM3952LH8yaZDHIy5BOcdK9GjQ&#10;9lTUW7nm18RGtPmSsbsMmnH5TMpzn/gNOeTTYo9zzL6YWueJnjbGOvH0pwhuJV2kN+XWtrHNzG+L&#10;vTT8wk6UrX+lAriRVH8RzXPSW0qLgq2PSoWs7mQF1HT2qeUXOzqJdQ0R1ysybh0psGvaRCMGdWb0&#10;9K5mO3cLkHp15pJLGRslT9aLE+0OlbXtMkfdLKvJ/hp0fiTQlG4tz6VzI0yRhja3+NQnTbhX+Y49&#10;jVqOguaR1kmvaQ43ggCh9Y0Joxh8yN+lclnB2eavHvTVjmVt2T9aOUfNJnYprWmxruCr64zTote0&#10;wHzJBt9l71yaPKw/vf1ozNnYy44/KkaQkzsP7e0Zw3Lbuy1C2vaVFG0Lr1+7tHSubgldD8xP5VMI&#10;hJFuZ+f9oVDZtqbJ8SaWoy6t+FRS+I9L2H/R23dsdqpRWFhMmJbgbvSlTSLVjtSXd/dxSuHLImj8&#10;WWESFXibbjjbTk8X2CHLW7Aeoqs2h20i4zjjjNVZNAcAgZ9KDOVORo/8Jtp6n5Ym+vFP/wCE905y&#10;qG2JCjHy96xn8OTEZycf7NV30WZTjy23Y/u01Yn3kb0vjfTn5Fsw2txyKifxxaqd4tdynqN1YDab&#10;MnUH/vmm/wBmTP0OfwqtBc0joR43tmxttjn/AGmqOXxdE0uVi96wG025jOdjY9cdaUWUpOcVa5ep&#10;LcrG/ceL1lTCp0qv/wAJO7nDLVfSbCNJFluYfMUH7u7Ga3oLTwpc83WmyQjozQyZ/nVENyMWbxG4&#10;BVI/vY59Kh/t2Z84B+b3rstK8GfCrUpdl54m1W1z3j09Hx+cgq1q/wANPhXZoDpPxGvppAv3ZtFX&#10;lvqsvA/P8aNCLs4KXWJygVjTF1HKDcD7DNX9Q8PKk7RxTqyg43bcfpTbfw1dTnZGvPbnrVe6Q5SK&#10;a3TY4H60+O5U8kVauvDd7ZAedCeed2RzVFQsbbcHg1asCuSNcQk+WqZ/4FRHdxIjK0XfjmmiCJnz&#10;1+X0qSO2RjgjkjI9qrlAWCa18zzJ4+Par8d7pK8SxdOlVlsd64pX0pGzvHaolEdzSj1bRlOBHn0p&#10;x8R6Yp2JB939aw5NMcDK5/wpI7bJ+6TUxgVc25fFNo6tGIm6UWHiXTLeDDht7f3fSsVrfqKamnux&#10;+UHrxVezHzHRL4y0oBg1s+7opLcflRceKdOJ+VWb3rBTRJN+8xNwOtWbbwxfaicW0bcL6VMqYcxq&#10;Dxnp0ZBSNutP/wCEq0m5Zjtb8xVN/hvrSL5jeWuFyd0gqrc+Fmsh5k99GP8AZ8wZqfZmicjR/wCE&#10;s0yPKIhpLXxbYLu35rEfTrUyYe+j6Z+8OlT2HhTVNUm+y6bpl5cSN91YbR2/HpRyLuVzGtJ4o0gD&#10;Cu2f93/69RjxHpxyRGxHVc44rovD37KXx88WhV8PfBvxFdb13Ky2JUMPUbsV6J4E/wCCa37VviyR&#10;VPw4XTV/jk1a6WLYP1/nWbjEPaw7o8fGuWkiMPKbHTIqa21qyztMTH8K+ptH/wCCVup6Eu74v/tF&#10;+D/D6LgyLawzXbL7YygJ+hrZ0n9kr9hT4ayNL8QPjBqHjJ8HbDYxtZxqfXjLZ+pIo9xdSvadtT5K&#10;sdStZHzOVQnoC1dFoPwq8f8AjR1XwX4J1LVwy/KLGzdgT9cYr6pl+N/7Dvwdhjg+Gv7P0UtwoI86&#10;+txctIfUl2/oKztZ/wCCl/ikWP8AZPg7w5Dotmnyx2unxrEoHuF/WlKpbY2j7aX2TzHw7/wTo/ao&#10;8Sxx3b+ALXSbdtvmTaxqkUHlKf4yCckD25r0rw7/AME8Pgx4RiGo/G39pXT8x/6yx0AKGIHYuxOO&#10;favMfHH7XvxU8TyyNq3ji4SNultHJxj0rzPxD8RNT1uZpbq2aeQc7pBn9aj2mhXspdz6+0Xxf+wD&#10;8C4ml+H/AMILfxBfK3y3HiKb7Z83975xjHfGOPWsfxt/wUh8ctvs/Btlpvh+1VfLWPS4/Lbb7en4&#10;V8gTeILmWNnu7pV5+VAaqXHiO0iX/VNJwPvtjFLnD2dkelfEr9pj4h/ES8kSXV7y4yx/eTTFt1ec&#10;anPq13cNca3qipxnbuycentVBvEE8/7qCTav92Pis28le5djJI3/AAKq9oYyhJHQxat4Ns9pxNLJ&#10;3+YbasJ8QbOONrWCOONGBDeXGFrjFtwc4ao5YZA/y0nLuxxUjfl8Q2816ZnztAxT4/EGntIRv4HT&#10;5etc/DB5jBWHerUGmRy/KQw561PMjWKkbkfiuxX91szn0p0evWUhxjOO+awzpKBtw+9UsVqpfyUB&#10;+71rLnRrGMjdTWNOKZKH19qmXULGd8r8oNYaWxRufl71MiLGQc8g9M1HNEjlkddp0Onyp5MJUtz1&#10;auh0nwTJq0eYQmW49jXGaBOzzoBIfrXrPw7usSLlflHJrOUrG8YyH6Z+zF8QdcER0waO0MnzK0l+&#10;Vb6Y2HmvSvh3/wAE5/iH4okFzqXiPw/YxLyw8+SViPbanX64rrvhvcTT3EKwW/y4zX0Z8PG1CSFR&#10;FEyhgo2446Vy1sZKmrRZvThM8u8GfsI/DDwpsl8WXbao0fKxwx+WhPqcnmvZdF0zTNLsoNF8O6U0&#10;EMC7YY4VGFrTv9Bv8F5Y2+71NT2CPYO0KL8yqNu4deK4PrUpfEzR0pGl4ffUMrBMhHGG9q6K0swY&#10;yxHTk5rn9Ee7ldT5TLzlvlGa6C0nvIVZZEx9PSmqy7kezkamjaZHqMahnCkswXHr2rUudFaNfI3Z&#10;ZuTVLwpbvJerI1wAFkV9vuK6e6tJr2UOszDsvy1tGomDVjL07RPNO0hV7bh64qvFZ3cepPEgBVWA&#10;O3vW8lm9szQl1DHnd6moxpvkv5q3Uef7uw80SqRQRpuRTutJnjlSWRgF5DCrOkeHnd3muQrHHDel&#10;aJsreW2fzUPTLe9Wozp6WyoJNuVwNxqfbR7mqoSMi2ih+0lVi3fN8zccU6bSUku1MUQA2/eq15KS&#10;TedA8YXONvrVlDG8oRlx8vY0vbx7kyoSKq6egQu7CqKRxNcYjVeG64rQv5owNqS89PpVNIPKk4LH&#10;dn8TR7aPcn2Mhtxpscz/ALsiNsfeFU3hvrO5RTKshPHpityPSpp0XaWXoduKh1SxFlHidm3D+Fl6&#10;Ue2j3K9lIy7hfOBWXCtjcq+nvULxoJ4UcZO7GCOelXoGt7iVUdVLBcbQvbNZ2py21prOIXOQudv8&#10;qft4dw9jMsFym3Yn3at/bWlh/wBSN397NUZb6OIhnDLnq1SP4gt9u6wTzSMDGM5rSNam+pPspEkF&#10;3JJuWQqu3tjrVO+maT5Ipcg/xCpEWW+uWMuY1Y5aNe1WGsY4o9tucKOT9Kr2sO5LpyRXsFgS3YXM&#10;7M3T5V4zUlpaRvbndGdrU3yZJBuijAUHOeuauabcSpEfMOdp7Uva031F7ORnrZzxzklWKrjkniqu&#10;q28UkLGO1OFyPvdPetW7v4g+0Ng/zqpeWkxtiyAN64pqpEXs5HIhfKm3BvuH0qxLdR25PnhccEMw&#10;7VV1SVoL3ALBVbJou5or5Vh83Y2ee4I9KPaRF7Njbu/E7MIsMrD+HvUM5VEVmyrL3z0qf+zLeJ4z&#10;DJu/2cU++EIj2uv3ugoVWJXs5EhuLW5gX1bGfc1lahAXl2sFUY6etWdNUSDfvUrj+Htz1qSR4BIR&#10;I27n5e1X7SLH7ORmW9uiucNwvekdQ9wMO20fw54p7yRtdskbZHZRS2z2gJPmMp6haXPEnlZo2+y0&#10;t/NnfK4/hqeC9jmiPk/MufX+lZNzqu5Nkbna3FR2uox26ZcfKf4t3Sk5RsTyyNfJcmJnZtx+Xc3S&#10;pbe88hGhk+8rAbQfXvWRb3PnZmRw3PykdBUFzDfSHzopBuQ9jx9KylUj3K5ZGf8AHDxHJ4b8Dajq&#10;kEu0x2bgEnGWxgD8a+OdQZmb5z94Z2/Wvob9qrWbqz8GW+jyMqrqK7+W7I/6civnpFkkbLD+LP4V&#10;jze8dNOn7pnPbuxxMw+Xp7Vk6iBJIYQ2O78c4P8A+qumubWHe0sgYnGOvSsm50/y5PMdl+b/AJaf&#10;0ranMynSOY06SHSNXNzsURq2zaT/AA9mr0/wZ8QNIjnWz+2Lv/uyE5H0rzfxbYXMcWLZ/MVlx93j&#10;Oar+ENPuLrU1Se4eGTbkBlwD+NehGorHn1KdmfRlnqiXjeUEUqzf67f1qvrmkWdyjuUHOdu7r74r&#10;ktB0jX1tk/0v92F+9n+KtPVYPFE4WKKRuvJX6VVyYJXMTV9OsbcNHcyrvwNoU9K9a/YC1CVPH998&#10;PHZRBfMtxao3GWGd1eRa/o11BMBqMu5pBzzyOK1vg/45/wCFc/E7QfEVrcMq2+oIZpcf8sycHP51&#10;dNvmVz1cBanioS7NH6bQxR2VisNsPlUYw1VUvpEmDhf/AB7rVW31ZdWtlvbWb91KqyQjOcqeR+lP&#10;jZF3BlG5m+9XoxP3PC04KmmjVF0rAEn73GfSneTBGwKkFiazbeaSN+P/ANdWo3SJ1LRL5hb9K25t&#10;DsvYkv8ASYtTh8iXC7lb864LXfh7p+gak3ifRJP7P1ARlWvrZfndcAFSOjDgda9DWZWjwS2PSuU+&#10;IGsW8dv/AGeqnc4/ya5azPFzTGRp0mrnmWox3st0Wu71pnY5ZnPU+vtVOXTZHGQe549KtT2khvGk&#10;YnDcHPTmkm3QjyQuF24256150tXqfk+YYiVSqzHtRLa3bxM43RsNoz97PasXxt4+0HwkpOsazHG8&#10;mfLhbG849BXHfHb40Wngu8m0DwjcibUli/eSL8ywE/zNeE3+talr9017qmovNcYw0jt82PTHYVvR&#10;w/NqzwauIjHRHonjT47eJ9QaRfDc/wBjjZsmaPBk2/lxXl+oeH7K9muNQuBvuLlvNuJpDlndjnJP&#10;cmpPti2dtI7ybvL/AErk/GPxL07SLbzp7tbeKNsb3YfOe+B7V30qcaa0PPqVOfc2IdM00ttuBkK2&#10;3iTG0+tall4blvoM6fF5jdNvc8+leH+IP2potOLW3hfQ7aRlfma8UuH78jPQ1b8E/ti6Vc6j/wAV&#10;p8I2jdpDu1Hw/rTxsPTEMoKkf8CBrcw5ZHt8uhahZxSJeWUysr5KyQkEDPFVo4Xid7aJ2MiSHd2/&#10;D3p/wx+PujeJ7of2N8WbXSFwfJh8UNtbfjiPAJGT/eGRXYW37Qnh6W8+yeK/Amg6xDgqbizQxuCO&#10;DtdWx+lafDuRLm7HErbSwM7y9vlVdpyc96sQxD7Ozyp5TNgfNXqum6x+zX4zi8qZb7Q5nH7syP5i&#10;KfTIGce9XbP9mPw34mSS98I+Nmn+X5Q0iMG59yGqoyiEdtTxZfLil2r0z6VZFvJJj5OrZVj/AI16&#10;bq/7OPjTSJPJgtxdDPGCAf8A69YF/wDDDx/oG5tQ8D6lGoXJnWEPG30waWgXViH4ZfEzxd8HPFtv&#10;458BanFbanbxtHG08fmAqw5BH6gjpivYPC3/AAUE+LFnoF1oXiXR9N1a1mv2ulkkneOWCRwNyqef&#10;kOOmOPevBb7Txp1xJ/aEc6s+DH5kZXHqOldZ8Dvh/qvxD+KWi+GNL1K1smaT7RcalfSCOO0hjcEy&#10;En07e9c2IlGNNzeyRpHU+o/hx+3j8F/GXgrwn4R8bajJFJo/jCDU9bjeIustqsh/cq2eVAPfjn2q&#10;l8RJfgT8Q/gXay2umWOtLN40vn157W6WG4tIZZQIJsYJ2qpz0xzWp4x/Yx8G6n/wlVze6RpF5b6N&#10;qQTS9Q8lIpr2E2yTSSbosD5Q4zgHI+leS6p+xAJtTa28AQeJLe7ltw721irXUflsOuDg7CO+SDXy&#10;f9tYGUvek1+R2U6exF41/YT1vw7448aaV4Y8TNJovhm2sprXUL6AhrtbjgLGRwSDj6+3Wq3xD/ZE&#10;8ffCLxy3g3w94s/th1tA7xwqGuIpNoLK0Y5x8wwwyOcdRzPrfgz9tb4X6Yvgi68VTXWm4UQ6Xq0j&#10;28h29AA4O4ADpnFa+m/td/FDwV8Sf+Fg/Gb4MyfbrvRW0zVLqGOSH7Rbsu0sHwV8zAHzcV6FHGUc&#10;RC8JqR0fvonkd74h8a/Dy7bSvGWizWjxgHFxvQlc9eQK6Dw78S9F1OPy7pfJbaBtlHykeue4r27w&#10;N+0D8JPjd4q8GfDGHwDJqlhYW96NQk8QTQ3DSWroMYbH3kfG3jODXN2v7MP7M3iv4q6d8GfDWv6t&#10;a6tqk0wXU7fUFZINqlgpjwVHAIAHTHvx0Ro+0jdgq7jozm7fWrKUKIJVKBgFZTxVz7VbXS7Rt45O&#10;2sr4v/s4eIvg94Gm+Lfg7x3fapoNjqi2WrWOu2P2a8tHLbFcYyrgsV6Y4PpmuN8PfFezjkVdZkbZ&#10;u2lokyR6Ej0+lc1XB9UdEcRFnopiRlbZ91l6HtWRqulCZmdXw3YjtV3SfEOl3UPnW0yyNtHyBvu/&#10;WnyX0bZJRxn1rilSlE6I1D5+/aR+HcmqaWz2SSGbluIx8wHpXiP7PvjG88KeLNS8I62pjYsJLUSj&#10;Hy9CPwOPzr7M8caTb6zp7BeWVflU/wAq+Ofjx4En8P8AiyPWtNHlzQ3HmRvntj5lP1rjnh41KcqU&#10;tmd+GrS5k09j6g8FapDdW4uIivzKCxXnoMV1Ec8c8ZXeA23PrmvBfgt49a406GOWbewwMdk/xr2W&#10;z1AS20b27Nt67tvSvhcVhXhqziz6ejU9rTUjRghu97JGpZVGcL1PtUcH2i3Z7sQSSMH/ANWrcgfT&#10;vTrKczHMpO3uCODV62Wzto2Fuoz1zt5H+NZqJMiaS586BTIHVgvdfbvWLdxs0qiZlXauWTduwO34&#10;1encMpCNzz3zzjrWPcO8DGVnb526bamV0VEvD95jYNwI6VowXOW+Uj5e+faqVlaiRFnjcKC2Dxz9&#10;aui2Cw+fM/3m+9tojdgJfXVslsZ8f6tcn3rPN0MrLb7dvRvb0qZ9Tt4ImjXHzAgfLxWfeyxIWWOb&#10;5pI8ktwPSq5dAjEW7vxDJ8hVWY49jxT7eNmKP8uW4Rl/SqMERs/9b8y7c53ZJ/CtK3uhs5Ziq8Hi&#10;qjIpjlvILe6t7a8O03DMjEdmAzVyBRdQeZvG0D5V789qyrhrW6ZlVd8nBV8cL71ftdPe2tBcmbG5&#10;ArfKfzqpakhDcwxLsjZty8tz0b0qvPqMsdx5l5PsXPIVuBTbyeC2dHt2G1uZJNp5qS5hstZtWjdQ&#10;ytwVZODTjGxmytNqkMsYaIfeyQ23tWdqmpRXCbPOWM8fKynLD8KkubdtPl+ywpjaejsTxjpzWfct&#10;5xXbF868Z5AHtScjSKJtLgaeZjK+3jCr3/8Ar1uabGIrpXhZc7vm9xWZY/6NtnEfmNu5VY8nFbNn&#10;biaLzlJxjJ8xNpFaRqaD5SzPOrpy/wB1j8paqV/avqMISERxvuA3FiCRnJwamNhLdXEZmb5enH86&#10;beO8FkpWIMylgVPpms5yci0NmiWwtvJjUsuM4znOe9R2N5CqqfPBZc/8s8EexpsV2ZIljn/g+X19&#10;6pwzRLd/M23zGwV+tc/LqTJmlNeSZ8iJfm6Dn9cVHLLcRSKHjxltrNjIp7GxEjzRyfMp+bc2aI7j&#10;YWDH5PvMMf55p8pjy8xXuwBExYBl2n/ZrKTUjcXaRxyLIrMFOxsita/unkWPZbjlPmWTtmsmKxnj&#10;1FrpFwq46LjB7YpciKUTX0mxiePdKvysSdrHg896vxTrNbkRqrFZMYJ6LWQJrmO4ZLVhI3lllj5+&#10;bnmr4t57ZMLtLbQ27PQ9+KGlylbk8s6zo2euOWHb2piyx3DeUh2tu+U/0qH7XC0DK5beP4vQio7i&#10;drBftZmwWYHG31rNL3iLENxG6kBSWdum7jHPSpDErxfamQqV+9uPpUk98ESN3mUllYLtWnzQuiST&#10;TsrQlcsQvTitgRTG6eJ/KO4x4JXp74qzpszyRbTndnDKWzye1LM3kwq/lKi7Vz8vWqzusToYsbnb&#10;05PpUxNuhtaeVkbbO2FB+Ugdc/4VTvgrswQDcG+9/eHtRpi3jAb4WX5vu9+vWrtxawNLCV/dlF/e&#10;b85HWtGSykt3FEFheb5f4c84piq73m8KrR/xNzkH/CoZtPaSbK8hTkFfr0q1HviUxtGx3D5qnmsI&#10;vmWKNVnZMIVxndTb/UWhtvthh8zao4/nQlu/2fdKfM3cY9Ke0VrLCUnTcrf8sznGaObmK5TGFsl/&#10;dTLH8oA7jGVxVh7G0tY41P3sfKy9AasWNhBJdzLbw+WsKoZPmLD5s46/SrEluk0BkWLG0/NxUOJm&#10;42MmK6ezTdIu5lU5yfvD1+tTaZfW8kLGWwby2zukkk27fouOefeq97bTyv8AJH8rNjd7Z6VbGn2s&#10;87LbzYVVQhsj73cYNLlJC3tQqbZIiFkXOG5xxUsMCWyfunxxlfm6ZpHhmtCrly8fQ8dD/Wk+xTXk&#10;IG3aSOq8sPSh6B7xNaxRz77gMvmfxnedxH+FNkWcpJFEi/u13sv+ye/50KiwBk/5a8KrbeW9fpUk&#10;E8iODMvzNEEClveo1Aryab/aFowhVRKylkdW6HtTRYXEQ8meFmZvuru4H41ZjkeFgr7OGJbAOQM/&#10;rSGc3B3q2dx3N82NtdESrMjgSWIbZImHGFbYCBUsiReWJEiK9j9fWopJ7VZRHK7bm5Vc1H9qlTaY&#10;GZv78e4fzpyDlIZ5biLmdGCs20r2+tMvRFp9os0sxm83hti5VRUs+o3t1IbeIqqjnfgFl/PrThc2&#10;slr9kG9tqD52Uc+v0oSuacpg3LTySRsAyxsCfLkUBhUNxFC0O9o9yyAks38P41a1W6inndJDhlIE&#10;fbAx1rPg1CK1Rod+3apyX/vdhz1qbFKJVS68hpI4XPl/e2q2cD606SZSGnRx8xyOMZrPvNTkjLLH&#10;cqNyk/6sk0WU1xLH+/ly/Qnbtx7YrWnSlMUp8sSaK6ulaRhD97JGB6euay7zVZ5JirjAI/vcH6Cr&#10;d7qaCHEn3eu7PNc9eXs1/KsFsQ7HhSq7WPPTPNezg8Ddq552IxXL1LH9pTUU/wD4RzUP+fe4/wDA&#10;of8AxFFep/Z/kcX159z0iK+muV88uNjR8lutTtEJHjdGysg59sD+vFP07SZAVlil+XzAQ3ljBAPX&#10;/PWtJEiCb5sFl/h6Z5/lzX0vsz5DmRVgs4wdxjZvlHzbumO9SlITcNK7bjIS2N3TNS3UMRAMfylv&#10;r8vtUSwtIm4OOPlHPU9qkodcSpPLuVlXb2/ugcVHNbK0qJE2Y9yhW4+YCnWtmrzmR8FujZBqyY7e&#10;0+TGGKZXb6U4xuDZWvFSWLc45HClR05qjLZ2pWQSnc0iiN1zwVJx+HFaK3EM82xkXdtDFF9DTDbr&#10;D+4SJfm5+VhkfWtPZmY6yhskl8u2ZWz/ABLzk9q0IFZQwjK/g3Q96pacsqBmFuVbdjdtHPvU8Ust&#10;u3CeZlvmXPOO2BUyooOYfIkcxzHcLjdjDQ8j6U82UqHyI5Nzbc4KHLU62hP2lfMysbcN7+1Wo7Dy&#10;LgbJG+ZdxOfuc9KqNNIOa5XRmhwhQr8pB+Xr/k1cjaTycIM/KflLdeKatqqSoGbzAHwxJwW9qtSW&#10;0MSK1vblVxlm8wnb7VtHlC5nSzqJEhDM3mdFOStWUkWGD7Ssbeu0064tI0vAqg5Rtq/NkDjtT3jh&#10;mXb5K7WH5H2qpDGwrI05WMNg85IycelRyrJAzTBiVY4VRx9anFxCkawhGZ8jJdhn2xTZLj7U6u68&#10;M2dp7Vzyl7xaG29zErfuzjHILetNmjS6uFZm+7831GacQuTtiUKRmm21vcwt5hTdu3BlzwV/xqQH&#10;S28ELY8vcu47WpqQjzd0I7bW2qcn8e9TWkRukkWWPZu6/wB0e1TW9ncQM2JGwuSdv0rKTRaI7XzG&#10;kO6WRVxtb5jg/hVOaSXzsFA6yAj5mz0PpWsbV0O6HawRQzA9c1lyJIbz7OrElskbF+Yf/WpkFi2k&#10;lVWfYwVjlm69qCpkcbW9/mPtVy1tZHiWEEtn5drLjP4VFJAYWXbaxJ1GV9aOblYBFYbB5zyn5uNx&#10;HTNNliaT90JCVz8hGPSpGO7DKx+bn5+cUsELCZXYj5vvZGFFVKXMaaIht7EyRbH53Lzu9asR20Uk&#10;ioRgDn6n1q0bVreNZNse7blvmwv/ANeks0cyZIYNz26VnbuTzIZJbSK6fZxlt2O/FWYMmNV+dmC9&#10;lzmpWRkkYhgQz8fXFEMbJc7oJSrA/N83TiuiHwhcksl3y7mQlmONx9MVaulitCY4x9043EmnW1pK&#10;sX7udlVcHasYbcfxqtOxl3KZh8w9KdyR1uq3R+ZF24wrbd3WrF+kYRdnBz8wpbWMxQJAsS7uBlQa&#10;J3jhy0z8DjOMkfhRcqJD+6RGAcgr94A8+xq1pkZd8PHtAb72/rWbY2ireSSvP5nzfxZ6VozXgiAS&#10;KPA9BSlY1US6ZY1O0LkZ+7mpCWkG0JHn/aqHQ9I1XXrh4rCzaZkQN8nQc1tN8MfiZcEmz8JTyRr/&#10;AMtlyEH1PauOpiaNOVnJL5m8MNUlsn9xzep3irN9nwrdFUbqpPexxIwYZz0FbGs+HPEGgyeX4i0R&#10;baTJAYSK4PHUHrWa+lhpFjb5cKD8q9B61m8ZS6M0WEn2IrC7nEHLbevBPStCC6KxGAqWDZI9veob&#10;iwIRYjEY2xhf3TH+laNvoV1c2O6OBvl+XciEfjWf1qnzbhLDzXQoLIZh5IRl3cfMMfpUlwrxxxoX&#10;4yNwz71Na6bdpO0QjkfbIRt2lsD0rQOg37NvewmXjnMJxtraOMp8u5McPN9DPjlkCH5Pyp1vI5k2&#10;/Nz+FXH0h44DIUZQePmQrU1lorTyK6o27ud/ArnqYunfcr6rU7DoojJGXYfL9etZuo2plkUrKfl6&#10;7j09veugXw9etlPLkyp525qudDmNzsSCRt33dsR6/wBaqnjKfcPqlR9CjoltPjzFGBt3KvfrzWst&#10;s0gYyZ+9kVYttIksolMkDZbo20/jwKkW0eQefFBJw3O5SP51M8bB9Svqsl0K8zyxxCNTkDj7tVGb&#10;yxmRGZT90L0q/dX5k2wINjMwX/VnIyO5IpotHuSsEcMkqr91VjJJ79qKeMj3D6rIitJ5EiaLzGZe&#10;vzHsKme58stFvxjrVuw0uO9IBsLpVDAP/o7Z/UVI/hXUJ5M29nIvJ2l+MitXi6bW5KwsigJry6nT&#10;ywdh+78tXHhuok8sKPlON1aNnoN1EnlvCVx6rn8aL6K7UGIQjbtA3bDWX1qA/q0uxDp21o2kd9pH&#10;DYXdVzTLK/1y5e20TR9S1B4VzMtnp8knl57ttBwPrVO3YW+2IIytIwrrPCnxJ8feBtJuNI8G+Jbv&#10;S47yQSXX2P5WmbAAycE8Ae1OOKjfcPYTM3Q/B/ifxTJNb+HdBvrqa2fy5oYbNmkVj2ZRyv418o/t&#10;8+JdZufHNr8E7mCWH+z4/OvrfbjMh6BvUj0r6w8SftP/ABD+AHhjUPEfhrXltrzVJMXFxJApkuJS&#10;vBLdeOvpkV8t/s9+APAvx6/aCvPF37TXj+SHTbq6MurapeXnlmRFGTlz0XsFXvXq4X97qc9RulLU&#10;87+C/wAJvFHi/VobLwx4Y1DWJ965h0mykuHXHZtgP/1q+itO/Z3+Kvhm0+0ap8K9et415UXFnt2g&#10;/wC9Xrn7Qf8AwXN/Zz/Yo8OL8EP2C/g5ousNYw+Vca5NGLewjcDhiUXdcN1yevua+CvjZ/wcAftr&#10;eM9d82N/CcdvJITNCuhltv8Au7n/AJ9K7PYy3MY1/adLHu3inRdUs52hvLOW3brtm4xXnPj3VbXR&#10;7OVZGC5XHsPfNcN8Lv8AgpHrf7Qk0nhj4kadYx6s2Xt7yxh8vcB1Urnp7+tZvxF8Sz65qP2CxkmU&#10;tGfMbf3z1rlr1FTdi1HmZzsV1Le6nNqQBOMlGP3TzT9WuZLu4Dxk/IcfL1YYq3Yxw2+n/ZSg4T+I&#10;9arhFIP2hGVRk7VGK8+VU6o07sEijkjVZydjKBjdmp3ijVCIbZlbgqrNyCD/AIUyA27BY0dfljUL&#10;7Nnkfyq9bCL7QskitJtzuDdv/wBVY+0NvZmaYiiPKw+Yljt3Z/CpbW2S4t2BULwvFaaaabqFV2qF&#10;Vvu4POe3FWoNJskCmeCHcvCs0OWAz0zR7ZE+zK9lZhYfkhXgn7y/r9ar3gjhnjBHWYDG3dx6H0rX&#10;WzaCNlQ53c9Kr3NoqBZmTc2fm29xT9oV7Nn03+xJ4xll8Ht8P7mT/j0cXFspboGJyv0r3h7eQAhh&#10;npnFfE/7Nnjebwj8TtLvJLhltGk8i67ZRjX3Bq95YWqLcJqkMcMih47i4bYCpGQOe/tS+sRjuV9W&#10;cndIo3MYDEkN1+UVJptvN5m0j6bqlsLK6uWJxvzlg3apnt7hGUFOhz3rOWMjEJYWXYesLLHsH97H&#10;XFYeoWs93qHloTt653VtStMYjlW/xqnFbXCtmSJvbdS+uxCOFl2I209CwWUfe9+9XzaxQ248sD7v&#10;rToLa4uNoMe7n5faqmo65BYXA055FVv7pWlLGR7mn1ST6EXkM9wzscDPOTyaddKsCALjOKlth9qh&#10;8yMhQv3mNN/s43UwIuR1+XvWf16NyfqcuxlyrLBbteO4YZJWqtrYTRIZ5PutycnpWlrGj380qW0A&#10;LRj72ev1p8thfizFvFbszsPWto4yDD6pLsUGUFVVW6H5vc025DTR+XDG3K4ba3WtKLQL+KD/AEiB&#10;lOegHWscXlpFrEmmRXSmaP78Ib5wfpUyxkUCwcuw1YJbi4jt4mAy3zn29KvXNuyIsETbTjvV200+&#10;Zj55j+Yrn5l5qx/wj17Iq3Lwtgg4KfyojjY9yvqfkZsMFxGB5ZXPc+tFzL8+0tjnj6VsReHLn5Rc&#10;RNz/AHm70y58PFBgQLk9GbPHvVSx0e4LBy7GOs6wFUUcN97C1aXaxysny/Wpn0O8itftMtucKv5i&#10;s3TdRtNRn8mCT5s48sR8g+9Y/X49x/UZdixc2fmS44wGBzntVi3tUJ81yx29OatWukX9w+xLZpE7&#10;sq9Kvy6LJGrBYXI2jnbxWkcdEj6nLsZU2fl8wHHeqs0RK/MBt9+tbB0W8mb5bfcNw53HnNQX+jXt&#10;w222ttuGIPzdMfhRLHR7lLBvsc5qMkWGKMQrcD5ec1W0C0nVC7yZZW2s1T+MrDXdBtftKaQ9xH1k&#10;aBhlFz1w3X8Kk8L2l7c2u2OLy1Ztzqy89fSud5hHuV9Rl2LUdtIxYtLjPO71NXBabIPMBp11bNaO&#10;sRh+99xsZB9qke3/ANHOdzNnhccVUcwixfUn2MdYBNctNI2Wb+VNvYTE21ByvynmrDWrq5WHd0+X&#10;dTWtbjzFEynH8X+NV9eiP6i+xRnm8pSzoTgfMBUD30DKF2H6GqHjC81PRIBcpZGaNpMbQ3zewxUe&#10;lzX1/bLczWTQsxzsLZx+NZyx0e4fU5dixIHiDSW0eCW+WobOJ7qZxKm1qlE9xbozvaMVP+1k1mXW&#10;v32l7prayDM/C724Wj68u4fU2VfFWj6H4iQaNrOjx3UZypikXcK878SfsV/s3+KZGvbvwFJazvy0&#10;1jeunP8AunI/Su0fxVqy3O9rdW8xssdnI9qp6h4y1+IlJLZV3Ljd1qvr018LKjg3c8b1v/gnp8D7&#10;67Y2cviBk6Mq36KBz7R1Ho3/AATv+AjwM93PrW9eI1e6Rs/jszXc6z8SvGYuP7Os7e3+zn5pG8s7&#10;yfbmmWHxA8TxQ5ntQzL1+as3mVT+Zm31WRxS/sDfAJpmtpX1pY9v/LG7Qsw+uyql5/wT9/Z3tYG8&#10;q01tmLfK8msnr9NoB/Guyu/iR4gtblbi68pWPygRjBH4Vja98XvFiM0dtJGoZcDMYNaQx0n1f3kP&#10;CnknxH/ZW+EPhJGOnS6mxXlo5tQ3KPfAAzXlPiP4beHNJDCyhkUgHaN+RmvaPFGseI9allmvLiNn&#10;kB3Mc4HtXnet6Fdagzxj5mK5+9wK66eOl3Zz1MNY8M8ZXUejs8VvaBmVfv4zg1yk/iXUHRkSNULD&#10;O7Z/KvVtS+H+p6xrsloVVot3JVePpUs3wF0iBle5t1ztz8ueterTxceXU4p4edzxN/E+vQzE27L/&#10;ALXy0kvi7VkTbcZz/eIr2yD4IeGLpy1xYt8vy7lX71Nu/gT4UibaNN+ReBlic8UPHUV0Jjh6h4XP&#10;4r1a3ZZrecL0C7lpJ/G3iGTCwXu1uhdVH+Fe22vwN8GM7F9NEjLwqMTtov8A4KeFHh8qx0K1jdOW&#10;Kw/Mfxo+vUew/q9Q8GPibXkuN4uWDbs7q0NA8SaheanGmqyExtIPMZTj5TXqcXwQsmk+axXDN8w5&#10;OKuWnwc8PInly2MfI/iXr7UPHUewvY1EeT+OdSvNK1Jv+Ee1YXFuw+Ur1X2rnW8Ua0+1nu2GOte/&#10;Xfwd0OBvLXT1VW6EDgVCPhF4cjLKumruYYyVH+FEcZT7BKjJngcmvas42efJ19arz65raHZ5knpX&#10;vh+FGnwy7RYRtuOF3KOKL34Q6VcWmBpiDrjauK2WMp9jP6rUfU8BGr63N9+ebr0DGiXUNY5fzJMn&#10;617xpXwZsl+Se3X5m+TpzWlH8LtEMflNbLvX73yipeOproCwtTufOcV5rj4HmyjPsadcSa1uXf5u&#10;QMd6+lYvAujxRYl0+POMcJ1pn/CAWmfOFkvPHTNQ8wh/KaRwdTufNps9ckXe0EjfNxwc1DMurQjO&#10;HT355r6bXwFpEkTFLZdy/dXZWVr3w0sL628vyl3L0AjH5VLzKHY2+ozfU+fYzq95+7UO5/Gn/wBi&#10;eI+YVtJW/u7c17zpfwq0/TJFkfbu2/3ela0fguxMizQWw3Kuc+tL+0ovZD/s+XVnzhb+FvEkx3SW&#10;NwvzdGU80snhrxGozHYTbcZDFTX01J4Ps9nmvaDdtHzHtn0pyeEIpoAgty2wdlz3qlmHkJ4HlW58&#10;yt4X8TrCSLOTd7ZqEaH4iQASWE25uxU19RDwnprHbcWybmHy/JVeXwBa3XzyWSqqkZyOaTzC3Qyl&#10;g3tc+bk8Ja/dRBFspN397bSjwR4ohO+PTJsYz9a+k7Pwfp8TeRFEnDdNv61al0G2slyLRf8AZO3O&#10;KX9pa/CL6h5nzIPCHidX2vpUysexHX2oTwb4okm8r+zpv++elfTDeEra5m3SW27vuIoPhnT4JObZ&#10;GbsxFH9oy/lD+z49z5vPw18Vld76XJjbnLZqheeCtctDi5sZFXoretfU8GlWc6skiFmXqwXisjXv&#10;ANrqhWZ41wrf3etL+02ugf2bF9T5607wXr9wo22Deg54+tW3+EXiucGaKx4+tfQui+CbSBN5jVcD&#10;5QO9ar+FESASRn73HK4x7Vqs0l0Q/wCzV3PmJvg/4zdWZrFVC/8ATSn2nwg8Utw0KcDpvPNfS58K&#10;W8lvsCnd9M5otvDFlbxGSaED5scr3rKpmtbokNZbTvqz5vb4H+M5/ngtotvUZkOary/CTxJG3kyw&#10;ru653Gvqmz8NWG3zp4lHHpVO58H21xdb1g+U8NjpXN/atbsiv7No+f3nzVb/AAS8TucyQKQw+8ua&#10;e3wO8VwztbBImVMHcGI3Z7dK+mU0mG1RUWFTgfMPQVVfSrT7SvmW7EMx2/7NH9qVuy+4X9n0fM+c&#10;4vgl4qODKIlVTyWY04fA/X7ljGWjVh935jzX0dLodqkbSsqsSnpzTNP0+zlfaoQSNgrvXHtij+08&#10;R5fcV9Ronzvcfs++JY4fPjuIzjkg5rEb4faxb3P2OSH5t2N2OtfV1x4fsbpPmjaPHGMVg3HgjT2v&#10;PtEkG7a2PpRHNKre34B/Z9E8J0z4Ha7qIWVSEX3FXh+z9qUwDvfbW6bAte/Wuj2lnD5At9u7lcLT&#10;49Itoys/Y8dOar+0Kxay+jbU8At/2edT3MPO68bsdPel/wCGdL1JP+QjI3zcr5Y/nXvs1tGsbbU2&#10;rxSC0SWD/Rk5Xq2Kn+0MR3B4Gh2Pne8/Z/1K3YbpFwz4G09qx7b4ValLfmxCnhsE19I3mkwl1jMW&#10;5sZqgvhG3e6W4MYDN121pHMKr3ZP1Kl2PIrX4AySjJnO7b83y1IP2ebicENeMoxjGOa9wt9DlSLd&#10;tzn7oFD6eipvA2hetE8dU7msMDQ7Hhsf7OaEbZNRZv8AgOKWf9nURcLqErc9lr3GKwikiRYo+eob&#10;Hf0qSPTo2hZnhZvmK7hjjFcksyxEXoyvqGH7Hgt78AY4IC0E7M3BUFaNJ+A3mKZLmV1VmxxXuLaQ&#10;jXDFE4TAzipbTRY0O1gdvJDKtXHMsT3IeBodjxMfs+28TbvMZh/vdaji+AEMszDc23jauete9DRY&#10;Nu9ot0eMrUcelwRyFxF95snb2q3mGItuT9Ro9jxVf2e7JOX3jHfdnP4VJ/woHTujGT/e9a9qSytg&#10;6wCBuh+ZqBo6Eg7eCvoaj69XfUtYOj/KeBeKPghplhas9kZGZfUdaqeGvhIt4M3CMPQete9az4ds&#10;L0fL83y/Mp7GodO8LWlurEoNy8Yx0qnjKnc0jhKfY8usvgdpTtieKRV6fL3p/wDwz/opLGNJCcnk&#10;mvWorFyihEUFegx1qaHSblHZ9mN2Cd3f8Kx+u1r7mn1Wjy7HjqfAPw0Szy2D4XurYq5a/Abwt5f+&#10;jWu3/rock+9epXOkyyR7QFLdlXoabbaS7AoqFT/tLzWscZW/mMJYWj2Pn/xp8HPsGqrBaLvjk64J&#10;4ro/DHwK0W7ska+tdztxjea9c1HwlaX6q8yr5g5LbetLa2MFmuxY9u046VcsVUt8QLC010PNLj4F&#10;+EI0YW+nMrqv8TE496Wx+BfhpuJdM3Db8zbj19q9SntLeMGMw7iy91/WprSydRh/u5A3IvtWKxVT&#10;+Zlewp9jymT4MeFVmW3i09cZw3vR/wAKT0VvlOnIy/7TGvTLzRJIrn7w3N/s8ip7bSJIiPmB2/3l&#10;rVYqpbcPYU+x4xrHwQhsJfM0/T1MfUr/AHas6T8G9Hu4VF1p6/NxkivazotvMp4z8vVqjtNAjEvl&#10;tEfu+lKWIqW3H7Cn2PI3+AmhJ+8Fiu1ewY1ZtPgtoqIUTTl/LrXrMejJKrB4+/DH2p1vpYVdx/h5&#10;Ut6Vn9Yqdxexp9jyG8+DGjsGT+zVxjOV7VTufgpZGExJpy56btvNeyvpBkBZ4fl9TS22irnzYRuL&#10;EfKzVpHEVO5lLD0+x4WnwGMUmRCHVm+VWU8VtWfwN0VIlik02Mt/KvYn00wyeXIi7c4+7+lEVjDD&#10;JuCtjoPlBz7VTxFTuOOHp9jyWP4G+HsnzdNhwDj5lpt58EdHiVUitYSCOFVK9UNiyZdYVYFuM9qm&#10;GjiYs5hxs+78vH4VP1qoupX1en2PIY/gtpH+pm09fu4G4cVN/wAKJ8NS2kkMmmR8qQrr1HuK9Qu7&#10;N3l8gx4IUHOP51JHaZjaMRDPTpWcsZVvpIPqtP8AlPDoPgo1jcsgh8xRwp29RmtzTPg5pJkVJdOj&#10;2soLDb0r1ODRh8zywcMvI9anj0tPJ3iLG3jbtzxVfWq1viBYan2PPIPgj4PJMs2k28yr9+OWMYIN&#10;V0+DXhazXy7LRod2eQY+MV6NLayWzZeP93yPu5zVi00eK6C3LoR8vauWWIrX+J/eaLD0v5TzZPhJ&#10;4YdT5nh6zZuu/wAvDCszXvgFoWpfPaWPkyAElkXqK9gTQ0Msju4IG35dvSpxp0zbh5W08Bvloji6&#10;yXxMPq1J7xR4x4f+DOj2ieRqOnLJg8ZXtWpF8I/CEcmW8OWXPR/J+b6E16df+G3ZldlG4LhSuciq&#10;9t4WuGldG2rk5X3q1ia0vtMPq1H+VfccC3wq8Ishhk8O2ZHGH8vJ57ZpqfB3waU8weHrY/X+lejv&#10;4dywsWXb8vzNj9eKoW2kXem3S2bHMZbKyN82PanKtVWvM/vD2FP+VfccBqfwS8MXcW9fD0K7V+Xa&#10;grhPEHwRhTUQ9hBtVvvK3T8K+jV0hpIWdlXHH3R1rNuPDjXDbmt921iOnFTTxVVS+Jh9XovojwCx&#10;+Ddv5+2WOP5uuBRJ8LbSAfPaR/L29a9mu/CDW915sULLntt4qrceGHVm/wBG3Pt4BWuuOMk1qyJY&#10;Wn2PIZfhzppGX0tcbvugdqdB8MtAVAxsdy8/Mw6V6xceDWYY+z85+7VSXw3cRwNHNDuBYbeKPrcu&#10;4fVY9jyi8+GdrcFktl2/3dtZUfw9voLjylTduavaX8NNDEdsLbd3daq23h+aWb95b7cNn7vP4UfW&#10;5dxywdM8yf4d3kcefs4wV/i71nXvw/u0J8u0yv1r2i68P3GGjWP5WODu/hPrTV8ORiImTr9BVLGy&#10;j1MZYOJ4pP4CkiTMlvt/2RzSjwDbx2qy+Xhm+vFexS+GYZeHjLL/ABfL1qSHwrYTwt5sHDD5RtrW&#10;OOkzCWDR4lJ4JtTw7L+Haqlx8N5pEMlrIuFb+9XrusfD22iRvJU7e3zeprPtvAohPnZzvP6V0Rxn&#10;mQ8En0PLJPh3qsAGyF9vXcahl8I6uI2RYj97g+ter3fhOZ5WRdzLt+XsKpXXg/VIPnxu+btT+vRM&#10;pYBdjy06Lrmnkb4G56DFSQ3GpI22W1ZiPY16NceHdWgH2mWHd22lfXtU0Phucw7pLPkj+6KqOMiR&#10;9RZ5iL2FWPn6UM5yrbjVq21HRycz20jMDx5bgY/Ou/fwVJe/PJoTKDyrbePSoI/hfpuds1nIMcNh&#10;ehreGKpvqYSwUziZdQ8NlPLZJlU9CjDiqZ0zw5KS/wBqZVY5XNd9d/BywuF3W8L8H5cVVf4MITsS&#10;Q/d7jpW0cRT7kfVKpm+GvBnwlkKnXPFF/GzdraBGx+bCursfhv8AAecBm8aXituOGmtl5GePutWD&#10;D8E7iZm8i9bK+1Ml+C2s2+5ra6X0GWwa0Vam9pC+rS7HbWXgL4NvKtpJ4uVYc/NM1uMgfQE5q5cf&#10;Af4A6id9t8X9jtz/AMey4H0G7JrztPg34lZVlS4ZW6HBNQXXwj8Uqyr5nfGeQT71SqR/mF9Xl2PQ&#10;Yv2YPAN1I/8AZ/7Q2jqv8KyaXLvA9+cGrlv+xv8ACzZ9puf2ndNkI6xxaK3J/wB7zK5fwr8Db7VU&#10;xdeN7nT2wNpjtxJg+pBIzW5dfsw2yxJJB8eZGO395E2hPuP0w+3OaftI/wAxPsZfymhD+x38CbkM&#10;91+1VZ2jL/yxbRxls9wDJk/hmrNp+yR+zfYHfq37XDFc4H2XwyT83oSZOPyriJfgXqpBQ64Zmjdh&#10;HKYsFsHhsHpkdqdafBzVdht59X8vd95jH1pe0j/OwVF/ynpFr+zl+xXbrt8T/tL+INu3CQ2+jwxu&#10;30bLLj64po+Dv7B9hcskfxN8Zagq8eYLy3i/9FjBrh7H4KWSsbWbW2K+qIcE1es/hDoNntM0TTKA&#10;QysxGfQ8VjKvH+Zm0cO+x3R0r9gvTNMNg2heINWjZgXj1DUkc/8AATtBH5iq6+PP2D/Dd+0+g/sz&#10;6bOyRqn+nXEkjcfxFS5UnP515refDlVuMKzRx7vuqaaPhnZb18tQvzZYms3Wp9yvqp69p/7WXwJ8&#10;PK3/AAgPwB0GzLHLBNFjzx6M+cfpUmo/8FHvG1lBHZeHtFjs9p+SNEC7PT7vFeUReCLGy2qn8X8S&#10;r0p7+CrORCbiA8cqwGCaz9pTKWDh2NzxT+3/APtDX+4Jq6xhs4/dltoPuSM1xd/+0n8bvECGS88W&#10;TGLcA0MIKqfbrVt/Cmj5ZHs923H3vWoItJWyLPFpyj5s/MoOfej29M2jhYx6fgYc/jPx/PM2pvqu&#10;oSNn/lpdO4X6AniprK78XXyrPdySD5doaQ4rUka9iQmOELu+9tHWszULm/ZNsrNjsuelRLEdjaNH&#10;XQl+wXV0xe9vFUAZyvNV7nTrO0UyktJzjDDb+NNt1vmixM2V2/KM/lTbqG4lVnMjf7XzdKwlWbOi&#10;OHKBRJ3by4Npxj7tU76yuHcB5PlB5wa24dNOzzVJw386dHpEshPnAbaz9rIPq/Y5ubw68lvnfx29&#10;+aZ/wihlTBY5/hFdemiqf3ZC57HaeParA02BGUvEG7NzgfWl7YpYe5w6eGJI36Y96NQ8IXsahlX+&#10;H9K7t9Jt0OLc89iyk0n2IyPl0+Xptpe3YPC+Rwtn4PfOAnzd6tW/goO+0nAzjiu1ttHjmQvGoxuq&#10;zFoOFzGrcdal4gccGcS/gYRvsjf6c/pVm28CO67/ADNv1rszpsa7m2bsgDdj9asWVpEE2vCzfSo+&#10;to1jg49ThW8CyDcnm7vm9Oary+Cp7d1JbdkV6FJp/lj9ymWLbgvcCiHR/tH7rytp7f7VQ8WjZYON&#10;jhE8Fz3jbIx836VYt/hpcuN01wN2M13tvo8cPyqVMmT92tKy0xJfm8sf7WBWMsZFdQ+oRbOC0zwN&#10;e206pKF2Y5r0nwH4alh2MhXB7bquWnhqa6RfIt1IPovWu08FeBXhjSaVlyvzbVNctTMo23No5f5H&#10;V/D6/isXjWZdyxqvKc7a9j8P/G/TfD0sMaaVNJGoG/PH415xommQQsjQRfN/y15HK/410ttHEi7b&#10;u2Xbtyu5RXh18wlKV0z0KWX07ao9otfjfpWpWytHpci/3mVqfN490aZRPEjDv0GR7V5VYTRJAv2f&#10;5E/h6/nUo1K5iRY4YFYMvy89a544+fc0eX0+x6zB8UtMs02xpJ0x8wxg1qW/xb8NSQbWtr0sV5Kq&#10;mB+Zz+lePxyXKKvmbhu5G5s44rQ00uOZJVYNyoPaiWYVIrQI5fT6o9Oi+MmiWM4kM8ypuztEYPHv&#10;XTaf+0p4BmT7NaXcjTf3TGRj2rxtLAXYEIRcycMVWr2gfC547tbqWbjdny1yO9c/9qYq+51RyvC9&#10;Ue4Wvxq02X/SJZFVQ23kDPTrWlYfELRb0G5M0jHb821civN7Twk+5Y2gHl7ct7mt6z0eSwjZcKF2&#10;9EraOaVn8TM5ZdQj8KOyh8faVNCUWZlDAru9OKpf8JUbi2UBG+798ngYrCi0hofvcqGyOKuLauye&#10;TGjfTHXNP+0iPqEew7UPF81i64TcpOG+bHHpVKX4mm5l2Kr4bjhugNWb3w8LkmC8gYd9vXIotPAu&#10;nQy48n92q5GPWsv7Un3H9Rj2HN4h1N4Vlt43kYLwveql9qfjiYq8B/d/whIzlTXS6dZQQqsYUFF4&#10;xir9zHHJBjAYdDt7elbRzKXUzlgI32OIHi34jJb/AL8TFl4/1PX+tZc/ib4g6hOY5jKN2eFyMj8a&#10;78WDGYSsN3zFfenx6aHmx9j3Y7baJZkwjl67Hmt5q3imzHm28DvJtz15FY934q8WPdyvctIGbb8r&#10;ryRzwD2r1rWvA1xdSG5WLazMN21MbeOKzbH4ToZvPv4ujZX95mo/tKRX9nx7Hm6eJ/Hs7MRZ3TRj&#10;73lxgkj1q5YeKPEEjZOhXSBV2jzoSK9gtfBlpZQLE0eQOMhetTT+EtKjUeTEo+XA3Dua0jm1uhn/&#10;AGbc8tg+IniO2Zmk0+aReBlV+bp0xV6H4kzvBumikhBbBMy7Tn0xXf8A/CF6a0bhlDMzc7V4BxWZ&#10;qngTRjEbdrWNvZlrV5tfoT/Z1nqc6vxCit0zHtC7M7vWpNA+KFhLcNa3N0q5yQoqS4+HljJG0BXY&#10;rL/DWI3wc0qXUGvI7ZzKuP3iyEMvpxUrM6jehUcvp9Ub73yXd7/ozsy7c7s9TTbvULu2DeXI23+6&#10;MkitDSvCMllDy7Mo/iX+VWJdJkVvMi24+ldUcxfLqZSwEThdYbULuTfFBuXdy27nP0qtZRX9nJ++&#10;ib/a5r0i00G0mAk8kEjn7oqDUPDkTPi3sY1+b5gFo/tAX1BHDxX84nZijelVb/ViZgoT+Fs885r0&#10;FvBtlfJuaHEnTpVKL4Y2UAlvBJJH8uSq9/xqVmAfUF0OPtZ51h+WPG5e/eq90dQzmRNvT5gDzXqW&#10;meFLO5tkRkOV2ldy5yPyrci8DWNxGrGDbjjhe1axzMX9nHh9gCZsk/Nzyy1I8cgDNISuVO3b617F&#10;P4I0lXMKWqANz8q1V1P4d6TcxsyQHaegXg0v7WityHlsuh4n512XwI2UY+8wpwWe5kjtndVj3Z96&#10;9SuPhikNsZxaqe4BrNX4awmNQh+ZWLN7ZNTLN4MFlslucnaRG3mEBkXbtx1qW9Nxs3xjK9zmuo/s&#10;GK3mMEqhu44pNS0WOOwlMMSqpUjO32zWMs0v1F9QsfK/7UurXeta/Y2MDY+wwsjH6nOMV5bGqom0&#10;/e3V3vxTuhq/ii+uw/W4YEZxjaMf0rjHtZzNhomVeh/pXoU8VzRQ5YfljYpzQtCVO3qfQ81Xv7fz&#10;FZhhfmyFx1rQnjlVCgZt38OeaqyQSFP347YOV7VvHEo5pUTE1tSuktJcBmZegVRXP2HjKa1uY0a1&#10;VfLwBuUHPvXcyaYJLZopud/O2uF1jRRa6lJFgZWTq3f3r1MPVjPc8nEUWj1Pwj8UNEvLaO1v9Gnt&#10;5BgG4Vtyt9R2+tdPYavowdT/AGgV3HrjpmvNfAwd7mOG5WMluFBr1PRPh14h8Qrs0DwdqF8NqhWt&#10;rdjknoAO/tivWjHmjocEVyy1OV8f3dkAzq8kxjGVmOQDXEz6sLyJZoAybfmLc17l8Uf2Yfjd4H0m&#10;Sfxj8GPFGnr5IlUTaLK2Y8ffG0EFfevmy712aK5ltY32tDMwaFkKuB2ypGRVwgdlKUWz9Iv2Rfia&#10;/wAQPgVo+pXDK1xZbrW4YHoVJx+lerRzhgDIh2nksvWviP8A4Jt/Fby9W1f4YXV1j7YVuYI+wkAy&#10;cfUZr7K0++nlGw/6s/xGuuOx+zcO4z61lse60ZuWREnBJwP0qzjdIp21mWd0sLAHq3VqtS3xBXaf&#10;pTlLQ9mtU5YFq7uoLOzknY/6tCxryXxHrl1q2rSXbBiv3VznBrsvGettDbNbgna6/N+VcKl1FGzM&#10;AzKf4WbOK4a1RH5/nmM5tEynIXmJYrg9DljXj37QPx5tvCMreEvC87T6h5X7+4jbMdtnpz3b6V1v&#10;xw+IyeDfCE10C0NxcSeRbru5JPf8hXyrf3Euq30l3NI7O7M3mbs5PuKvD0/aPmex+dY2t71kxlxq&#10;cl/M91PM0k00u6Rmbkse9MM0cKb3Lbf3gkPoAM1G1sy/MoLMxGMex61hfEvXrXw5oshu5fLjZGeT&#10;HXj1P1rvjG2h48pdWcz8TPipp2h2jOboRrtOIS2DIwr568c+Ob/xXqa3VwyrGpBVVJZcVV+JHjmX&#10;xBrMl2Z/3P8AyzjPOFrnY9YA+WP5lKkfdpuRjKRseaLpWWMFSzEqo6E11fgrQ3/dyz2+7cufoe4r&#10;I8F6JPqJWSWz91bbXqnhnw3LZBY5eAFDDjGM1l7VXNYMzr/RdFuLXyby32t/FuGdp61VOo3OiRLb&#10;6Tqu1Y8+XGsm0D2rr9R0CzkRnuPnO7Kj1rB1LwRDqKuotNxRc4C9B61XtLmnKN0345+MfD/7me4W&#10;4w3yqw3cV1Xhn9sOxsptuueFNYSVcEXFjqCqo99nX8K8xvdB1CwXzLR23LlR2rA1OTVYZcXmnKW/&#10;ifYc/nR7VxJaPs3wB+3jqjRx23h/xq0keeLXWlCsv4npz3Br1nwl+3NqlzbeX4x+H2IUYJ9u026M&#10;kZPuMYH4V+YGoCCZcszRqWztYfp+dXtO8eePfDkanwp4rvbJlXaslndNGcA9MA8/iKmVfm0aI9nz&#10;H636P8ePgh4x082+oXcdu0y8JqEK+VJ6jPr161oaD8Ovh3dXf9q+GFsH+9jy1SWNlPtyP89a/J3T&#10;P2n/AIw6YPI15LLWIhJkpfW20sO+WTHX3Br0X4c/tv8AgHQriO21Dw94m8Lybs/btDuI7iOJv7xQ&#10;sjFfbk1jUp+0jo7FRpxjuz9TtA13xL4c05dF0y8uIbWOczxQ2TbQGIAJAOe3GM4I4rvPhn+0J4n+&#10;Guv299b6VDfaeNPeyl0q6zC0SsS2+KVM+WwJ6YwOwr89/hB+3Rq3iW5+w+EfjhpGqSQldkPiFPsc&#10;swPZS4GT2IBOCRXuGj/tXa9a2q3XxA+Dt3bw8bb+xnM0beuCFx+R714GMyL2y1SkjrhOMOp9hx/G&#10;f4O+KvDNn8MPFGjeLtUjuNaS5g1LXLqPUP7LbgEedkSiLgE5Bxnt38n8O+Hrz/hVNx4i8Q6ozNo+&#10;ueIZdaW4vAzfZooUa0jUN94NIx6DkBq8+0D9ov4C+KnYW3j6xspuj295J5cg+vpXSzXujeJdOkg0&#10;XX7S+guoXSRophJlWXaefpXlU8lqYO/LdX76mvtoyIPiR+zH8NvFHhTX9V1fwjpdudBsbGa+vreH&#10;yZDdXEPmbE8sjlVIPPXvXybZajNpTwzabczWdxayiW3mtpTHJE4PDAr0PvX134s1LxRrHhbXvDmm&#10;6fGs2swx/apo7ltsssUYjjYq3Q7Bt47V8teMPhl428OyM2teEdQ8tD8txa2zOrceqjj8a+iyXnpq&#10;Uajv6nPVqdi143+Pvxj+Inh1fCvjv4n6xq+lxzpKtjeSAo0i9GbAyxH+1muRj1eJJPJ2fM0gJbPp&#10;TZDtXyEk/e427JAVYcdwap21nMZxvGX6r/velfRezjYw9obWm+KL+wuNlu0kY35Zlb+XrXceFviM&#10;b8Czv927oH65rzcb8FmyrIVG7sT7VNa3FxbOsShvlXOWPB56Vx1sPGXQ3hWaPb4ZbbULEyxybtqj&#10;p0NeLftEfDePX9NmlgwrMc4OcA45re0Pxxe6KNllJnkboSc4ror3XNA8S2Sx3sKxzN/CVJHTrXnV&#10;MLe530MRaW58ifDDxVe+FvFUnhW8P3ZsKzd8GvqX4b65YX+nQxTzMMhsssZOGJr59/aJ8AWvhnWF&#10;8UaLMEkVt8bKcc+hrtP2fPH82safHLdbl3csq9CR1xXyGdYRyh7S2q3PqsvxEWkrnvDu0bRwW+f9&#10;YA3PXitSJ4UgIdm5/TtmsnSpLd08sNmRWJyy+v8A9atK3sxKzDz/AL3X5f0r5FVEey4plVjcwXLR&#10;TJ91vlZejCpmtrS83Hy8fwjdVi6SG5RlkRo2Xj6j1zVOTT5bNsG4O3ORGcYq9xR0J7Z4rVihB+Ve&#10;uKW+vIlhdYydoGRg9O5pLhxHJxyPlKj+dVgN0nnsV+bIaPd0FRflL3K8li7qZGu1U4Lqu3rn3qG7&#10;s/tw8yQ+XsdS+1eoXn8jWi8awW/lSsOPu7fzrOvNRljHlQx7t3H1q1JWJZHDKom+0Rp8jDaffI4+&#10;lSRStHGCp3Do3H5VVckRqoP8ICqpwDgVesod8YlJC5XGKhklgQJLCJYItkncdfxpsurysFiMuzac&#10;Ptyegx+VEOqxwTeXcBUXorZ7iq5SCSRnik+8u4qi4BBPUGiMiXcksL2Ge5dJhzu53cZH/wCulvro&#10;j5JHbJ4ZRwKS2iMMnm7/AJtxbc/J+mKjnlivFcTQtujz8zLjd71qpaEiC6JhKT/N3Xc2SB9apWtx&#10;bFXlli27pCM+2eKWxg8mRmXcflHT3PvUtw0nm7mh2knGDjkeuKxk7m0RoVUUKp+83XBOBWtZeSyL&#10;PAzK6/w88GqdoJbk7kDKy/w+tThpLdllYvu/i3VcCibUbnbG1qiHzGjym1sd+arWxNzaspdtzHDC&#10;VuR/9apCokZdzrubndnv6U2OFrf/AE1XbI42+3pWvLEnVFO9tXty1xsT5WA/+uariaC4maJyVP8A&#10;s9xWtqGnzLB5rK+1ucuwwV9MVlfYW+0s1vIVDqFUHqG9R6VHKiSfTSu4yw7mVcE4H6+9ahaKJPtC&#10;XHzK2TIw61kaeZ7WbyoX2wL95M8H61phPPg85ZflJBZlGalxGtSlrl2YYvMJZsfd8vjIqppOrNPI&#10;yyo21TgFlxuqz59w9x5TQnbuP7xiP5VZs9DeaLztm2Tdl+6n3FZ6ouyC0uII5mPlDLLlG3dV/u/n&#10;VyzLvMvnTKu4YkXn73+GKr2ypp1xIRZMz7cK0jA7vUD05p9uks11iXbt/i47kcVT2FYfqNq0Ja4a&#10;BYol5GFPz/j61XS3juzJJblSix4+bklqmulMsfkuzBeBjPBNVLW1vYXkWGdY3LBVKrwBms1H3iGK&#10;LUPN/rFyp+63H1NWru4hez2JbAbFG9kHy/z60IzM0m7JYNhZGxgj/Gs3Ubm4tkMaT7YZRkhl6/5N&#10;OwGlaSW00DCYNnnqOlVIfMa9MKqrKvqmM/jUFhczYWSSQyccKHwtXryOVRHcIW2lRu2NwD6GnEnm&#10;Na0KW1vxCCOg2LkA1DPPMzyIV+XoX7U7TLpXtCrybZAxDbmG0fSo7m78qQxhYztf5l7k4GMVpJoa&#10;ZVshKZvMWPcvJbcelWJTK65DDcFJH9361Rnme3KyxyskfOdwyc+nuKsR3apASQMsMM3qPauWTGS2&#10;j3zT7/MXbgYUden8qsJ5XzO8bIy8+vFQwSMCpRhuxjgc8dKZffbVuVmWbaq5+5nJzVRHcvaXqNt8&#10;6StlpMq0m0DoM095oyQsUn3s7FY1mJ508pXkBRluPvN61fSImNZfK3Dd8p4OK05oiZFfZn2qflbp&#10;zWbd2rR7IYl3yZH3umauagzcp/rGXG5dxAbJ6UWoS1t5Bcgru3GMHkqMVpYzHx3k1vZfZ5IELMMM&#10;qSEr6556UtrqHkrum3At3X0NMa1Z4PPeTDPyoXkdKhjsrktGpkyMd/vDFZyjqVyl5plkkZhKWBbI&#10;bGOKRFhG5bdVDBsHjGM1C13CzR2+HaRlOGC/KD+NQ3M81pKVlLM29Sq7evoOKIpEkk1xdwsflDbl&#10;4zjg5pmVhXfI3ysfmDduKuRzKAjyrhgo3LtB61Bf2ZmiMqOqhjnZ2+lacyRV9DMu2O9Z0RZFZdob&#10;pj0qK1lleViGwuCdrEfKc/yqa4gFqhhlByxA2E8ZqFonjLSQwqWb73v7VFw5i1axgzmcndlQPXmn&#10;MAtvIIwqvIMrzwOeaZbTmFDcSRshVSFQr0NVv7SmuwZIrZ2AHzKy9D3o5kaKRU1NbS7fdFGC0jAB&#10;WB69PyrMurFyNsYUlZtsYZepx1HpWsIblQ3lgO3Ve2OaxdV1YrceRFBtZm/X2rWnHmkXzJRM9re6&#10;t33BI927G1mxt/LtTPtUiXH2iZvmj5YO5IK/WrPnXVxbypqckMiyP8nl5B29wfX61nvJ58vk2smV&#10;wFVGHRcfrXv4PCKVro8rFVuXYkTSZNemVI5VVPmLBW+Yc8YHfitrR/AFhpDrI+4yKQ2Wyec9a6Lw&#10;D4AWyhGt6uwZmG6Pavr0XNO1nU995u/1cKvlY1X72K+nw+FhT3R8zisZzaXDytO/56f+QVopn/CS&#10;Wf8A0Dz/AJ/Ciu3kp9jg+sS7m5HObybz3VRu/j24B56cDAqRbGKa5Eon2hVK52/KwyM/XkVFaW0r&#10;2q5wrMgIO48f41ILmePaCS3ONrf55rraRyRZNLCJI8rCNu48rzj2qE26BeFzz/3yamvHZY13HywX&#10;LbFbALY61Gs8yDctnvzg48wfM341zyjqbKRHZwSmKR5TnMn3RxxUk8MfleYrsxAHDHp7Zq4WSK1a&#10;6dFX7oVCckknn8hVe8hzJ9z5d3BXj8aqCsTKRXktUluVuIy25Wb5iO2Ogp/kC4k3BcMFC7lXkCrM&#10;xSOLdsIVcbsN19aba3SfeiVdqtypbn/69XzC+Ij+yvGVcnao+8rdeKlEsMg85olzJwSo/Kn3iNJu&#10;hjHykZLtnGc9KbDDcRqDAfbbkH8s0cwrFmF5PNXyxkLt3YHBOKf5MFzmcueh2pnqfX8KZZQMT++Z&#10;4/4stxn2q2bRLY+VF83ODtNLmBIja1hlUJIhbpx7jnNPO8xiJNyq2d0atjvS+TbtHicSMemew96j&#10;OUPDHp1ojuUTR2tt5LI8i7fvSb85A9aFiXH7q4xtOVK87h+NQtEHTYrMxJ+Zm5qzFbQxIpDe21qJ&#10;M0tYrjTrWUqHG3cfvNk7ufXtSC1iIzC7blzwKuRwSZePaF7K3U9ODUKxSwTbZWUbgdzL1/8A11jJ&#10;2YEMjIqrEYx05Pf6GrKzJBb9FztwvGaZPG7TKwbc2B/D1UD+dSpbyeXvU7Sq52sOo9KnmKiRWkDo&#10;khZdvlIpVQM7gT1qSR4SuJZdu37vXJampdTLueSEKxCqyrg4A/pQY/tql1lXqDuz90+lRyjbI5GW&#10;b0/wpunEiXzojz02/wB6i4hePKwMw3EhWC9KktlW2RUkuCzMvy7l54reMfdINC1udNIb7RYec3Zm&#10;mPyH1wKhZ7fZwVHdc9Cc+tQ27J5zRqgZurZ5qxLDE0eECj5ecKcCs5RAjtpITEBLH820kr9KlkeG&#10;63bkBCpjFPj0+3mg3yllbGV2np3wadarLHLulTK7MfL/ADNCiVzEKiYRrtjLbV27e3XNWIEdlWaS&#10;I4/ijJ/SrMao5CLHuyPulc4/Grcdra7tnyhlGXyDtqSLEai3dSWg27FHy+lTG1GP3K/Lgl5Fxx71&#10;YZLWNdm5TwAGVetCyIIvuj5sgrt689KFIZA4kWBhnGF7nrVNQi3HmHPoKfcTmSXYHZdv94YzVuy0&#10;uCNAbh23bScdhzVc1yrD7WYocAYJGfmFMvJMqVkj3KO4HvSMsMUrBOg9G6+9SR7FUFwduM/MOtTz&#10;cppFXI2CgbycL0OKlsozdXHlAN82NvHb60yZpZiysuNv3VVa6r4b6I95qyzSQLtjYZ/d/rXHisWq&#10;UG7noYWj7SSR3Xwv8Ow6Hp4me2zJMw/e/h09q6a5F0Q09vM24ZOzccVUgktUbNvBt4xv8w/N+FTw&#10;m78zYP8Avrmvh8VjpSqNn1dDCwjFIb/YcOof6VPbLIWXaXkjB/n0rh1+HMcWrE3ETbPMI+XH3QeD&#10;mvQA8zD5Qe/vn3pj2rlxI8vHHysnPHasY4qo1udP1ePYoaV4fsLW3WziiVWxj973q2/hbT4Ilmb9&#10;4oXLR9t1aOl6ZE3yEs245Zu4NXL7TTFH5rLu2r0/vEVnLET7hKhT7FPTvD1rbgTm3hXjLK0YyKmv&#10;obaQqCA0gbC/KFAFWY7tpoV3KsbH5cKvb1qJoizn516/edelJYiVtyFRj2MnX/DNlqtmUlG19pGV&#10;AwfrWD4T+H8elIYyfvSZyBwBmu1uNT8pV8qFGUL8yMuagWeFSXaExgtn3pSxVTuHsIdhsmjwLB5J&#10;kTbkFtq4z7VA/h6zH+kxxhO/y8GrcTQyMbg7R8vy5JyKXzWgffJHv2tnbWkMVU7i+rx7EVnb26xM&#10;Lm0Tawwsm0Eg1Na6fp6S5ZPlZvlYjpTbNg8nmNCu0sTu2n+VXZ7OOeMHO5d2V+XGK0+tS7kvDxMT&#10;xh4O0rxHbiEQZAYsrrwy1J4K8GxeFrRYfNLAg7Wbrye/vWzbK7LshKjv0zVgsZf3bbW2t2HShYqS&#10;6k/VodhJIivzSvJtK4z71R1C0tY4wyp93jc/JqS6vCp2A7iy43VIMSxASqBuPBNaRxcuWwfV4lWw&#10;hhj2m3g5b7xHf15p2o2FrMGa4HljbjywoP8Ak1MFVWbcVVV+75LZokUy/OkncHdt/Sj61In6rHsc&#10;rrPhG3vNQhnVW5bKtH8vatSHQtPs4lMttvVmxz1rVgij8zLfLuyfu5z+NcV8f/idZ/Cj4bap4hYM&#10;0scBFqrADMhGFx+NdNHEVKlRRj1MamHjGLk+h8w/tp/GPTfEPjmLwHoN0v2LRdxunzkPM3GB64HJ&#10;r4p/bK8VX+kanpmlaJq9wsbafuk8m6ZFkbfkjg8jpmvdWjutc1GTUtQb/SLpi8zdcsxyT+tc58Tv&#10;2SfCPxst8anr+qaferHstbyxYMIz7xnhhnrz3r9Dy9LCxSfzPj8VVVSTkfMT+OYL7w7HZXF6Gmji&#10;wQvb/wCvXK6iILyMoqBQWzuPrX0rof8AwS6/spftWq/G6SaAcstvppEjc992APpXeeA/2afhX8K9&#10;Thv49BXVLqE7vtuqKHwfUJnauK7qmKgo3R58X7x4b+zN8GdY8HQXHxb8U6bNYx3EflaHDMu2S4Tn&#10;fLtPKpngZ64r1LQkl1TVpL4Hcu4qzeuTmtj4na5ea5qjKQzShQu7fn8vQfSm6PpCafaLJhUZueec&#10;n1rwcVWlOV2elRjoOntikjHjb027ar3Fm0o8veq9ffmrTtJGjbpt2PmG0dabayfapFnCKoLFju+n&#10;pXnOpqehCImnaUBGouwufL+8asw6XFG4K/Kc8HPWrIEkqqSmPlqe3jLyeUz7crjvxSdQrlI1jvSM&#10;S3m75gVbaOg7cVJLERGGIk+Zs4Wr0WmyKCQqt8v+TTZoHkj8uHd8o24HWoUtSoxM9LeRY1OCzeWx&#10;3Bsk49qSzDNIDIwA52qasPAFHls4LbsowPap0iVjsWLBxhWPH61rzNRNIx1K9rGLXUI7qMhZFkG3&#10;k9M19qfDm60X4zfB/TtP1Gf95DIsVxz3XBBz26V8avBK83yL8qgH1z619DfsX+KbWK9uvBeoTBY7&#10;iMS225ujD0/A15+KqNwckd+GUVKx9FeGPD+neHrYQ2kDMP8AloSxOT61o3sccm0M2F/iHrU9hJCt&#10;gsUKjlcNnmo3dOIH+u30968eWKla53+xiyjN5TjKRAfLwKjtLRbh8NH9WqS6bypto43HgbaSBzFL&#10;jdJhhyT2rP61IPq8ew/7IbV1SFWfP3mU4xWf4l8J2Osqv2u3+bdlWU4Kt2IIrpLexZypT5s88dKm&#10;uLGCOMCSEZxn5ar61KSK9ijn9I0U2Vv5EdvuGcfd/WoDpV7DcZ2t5m7A7Yro45YrLH7stnn/AFnT&#10;2qKXbcTb2VVYjGBWft5X1D2JUttJLpucxn5sFt3SnR2clocBk+brg5UCr0nniPfui99w/wAKpmSR&#10;pPnb5V4wpraOJkTKj5ElxAjrl03N/I1g6f4K0Ox1WbVzYR/apgQ0205xmugNzEeMbu/TintFFOga&#10;D7zcd6f1h9QVHyKiWdoi70iXcv3WxSxxMZfmT5cfM2KUh4ZFRl+771oW1xAsZVk3Mo+X5fmNL27K&#10;9iiIi3uH2xKnyjHzA0lxCCvlhF6HC7ana3+Vp06t93FNhgJlaRx97+8faspYmRSoxKk9q0lv9mdf&#10;lK/N7Vk6R4WstMkMsSKWY5Zu+M1tXe6EZl24zhdvemrJavtMRVQVx8p6Go+sSYeyRNaWDRvvtZmX&#10;+8WY8+1OvNkK/vJIz0B8vPX8aiS7kg2yJ82G/SmXqMzB5JUKtz97pWscRIn2IontoAUXd975s4wa&#10;aXWYqrBe/KnGaY9xbSLvC4C/7PWo+JHB3c9j6U3iJco1RQ7WNIstVgECx/uz975s/h+dV00yyslS&#10;GFQCq/iauRPFGuGf7q/LjpVjT1injZmQ+v3c1hKpUZfs4mJqEYmSNnG3awK+1QC1abO2PJGc+4rY&#10;OnC4mKsejfdbqKdHaQ85TGFx9acas9iXTic+2lsZS4GPRfWqt6n2Ugsp+9+ddHdRRAZx7fNWfeRC&#10;5/dxjoc/d6fjW0a0ifZo5q50xNQuI5nOQGztbnHvVgaXaxDzJYxjPU1ptpnlruCY3feb/PSkayM0&#10;fzLuB4rT2rJ9mjB1Cwg8vESAZbk4rm73SIVnY3D/AC8ja1dhfxNDlCOAfl4rn9QtZHmLTAIg7sv6&#10;0e1lzC9nE5W+hgijIRRt5+YjpXL6mVuAySyL8vKstdtqlqsqtHCyt/u9q5e/8K3d4THbyKGbPzMv&#10;ANbKoyOWJx5s8yMsShe24fXrUc9kC3lgbl7lea6n/hE7iAH93z0OB2qtc+Hb+2OI492Thm20KbDl&#10;RxupaHGZFM0atzncy9Pauc1rSrZJWheP5f7xX7tejXWh3ckPmSx7t2cMyHFcl4i8LanIjTQwfjg5&#10;ropzMpRPP9b02NYyw2Kq87q47WbSGMs8C8ZP416PqHhTWZI2tZLZyrccL0rDHwz1SaVpfIduyrtb&#10;iuiNaK3MJU32OAiskH75QO5G0fep09pI8aztFuUjgE9BXeyfCTxUJQLfRW29T8vUe1Rz/CfxuV8t&#10;PCN5wPmfy/lX8feuyniIW3OWdKXY89Oi/M0ywZVjnAzwfWqt/YpHMsXyqrPj5hXpTfCfxNdeWX0q&#10;aNV/6Zn09ao2/wAGvG094buXRZmj35VpANpputB9TP2cuxw8dpHEconKr1Uc/WqN5ZzmXcp3H39K&#10;9Ss/gj44uLjD+GpYl7Osg5/Co5v2ffig07NF4PkZd3yyNcoM/wDAan21OO7GqNR9DzJbEfL+7Pyn&#10;Py0+HTRIqyJGAyj+JfWvT7P4DePrfC6p4ZMCk4WTzlJ/Snv8EfFsM4STT12vxG24cY7Y9aSxVH+Y&#10;Hh6nY8vuNDtpuQzZXp0ODVd9A8tfP2cbTketesR/AvxbBEd+jyIGz+9+Uhj/ADoX4DeNJkBGjb4g&#10;OobrXRTxVHuCw8ux4r/ZSxT72hYjqxJ6Z9q0U0xWUb1C7DgbFr1SX9mzxbM3nf2fDDuXo0m4mnp+&#10;z14ut8+ZDb7FXOWkxjHXNX9co9x+wqdjyiPQ4yVXapxx7rVC80qbPywn72M564r3KH9l7xfJEbya&#10;6sI1P/LOOfJx9MdaitP2XfGC75Li700R9NrXB3/lioljKPcf1eo+h4hDpMk52yqVYrn5e/tUjWEq&#10;71+z7fLHG75s17Ov7MviFLnbFqNhDH/G0szFj+laNx+zfdWMbedrltIXxxDltv51n9cod/wGsPU7&#10;Hz/9mkSLzym1nHzArR/ZTy5uUj3DaD16Z717hN+zFqFyit/btupBO7aCT+Ipo/Zx1LY1rFqUY24H&#10;mSLtBrOWLo9zaNGZ4je6K1wqsifN6L3qO00sWq/Z5UKknKFv5V7zafs0zbJZW1RsD5uYuv0qWf8A&#10;ZdS8cRSeL9p/hVLEcH6lv5Vn9cordmnsZnh99p0s1puhgU/MAdvbFO07Tp44nWYkLIeT3Ne5Wn7M&#10;M9kfs8nidplZj8wswoUfi1XG/ZP04yRz2/jGYnrh4Rha2jmWH6v8DN4apLofPo0eJrpiqsc/edTw&#10;KL61ZJksomypbG7vX0RF+yrpQVvtviq4VR18mEN+IBxTtO/ZY8KrIzS69eSMM4m+zr/SplmGHf8A&#10;wxH1SsfPbaLbx7ZRbkPnJLd6UaIXjUBOB2r365/Zz8OxsTNqN067s7umK0dI/Zy8BXEYaz8Qai3/&#10;AEzazjK59zuzS+vUR/U6x85jRmgHmgcn+Gq8ulJKMiHLbscdK+lr/wDZw8HLGRcyzgKM7lI3fzrL&#10;H7OXhIpIbHU9Q65ZbiRcA57YFH9oUivqtQ+f9P8ADwjkmeMLukK4RunFSTaUIY8pbfMp3N7Zr6Cg&#10;+BuhWK4ZmkNWV+A/hCe0aaaCbc/3pEfmsvrtMpYWZ872WkbWUgZLDIO3tUl9YyM6EHPdvl7V9EWX&#10;wD8Do3kpbyybV+WSRuR+Va9j8E/hzcQrazaRIzqBueSY/oBVLMKcehX1WofNEelC4XdHAMZHI4zU&#10;U2gSXchE8W1snb8p4r6uh/Z7+GVhbrInh5TI2Szec/TscZxn+VQyfBfwFb5nXRenIUSHFEsdCWwv&#10;qk2z5TttHukjw7/K3PXgirWl2blfsjL8yyYZvQV9IRfCjwdAP9B0GFAGJaOZi2fz7VY/4Vb4UiPm&#10;J4cs1f8AvCENWf1qPYl4Kb6nzff+HVZfNigAm6KdvUen0qi2jzQxtF5W6THzbe1fUkfgDwykLXb6&#10;THjdtMfl4ot/Avhq4kaGfSbfymbLnyxwP61MsfBdBLAy7nyu/he8ulIVwNrEfN3FOsfCK+YY7iAs&#10;w+/zX1xc+C/CcNitrpPhexXcuJJvswDHn1qOz+Hvhu1YSwaHCrAcYTmpeYR7GiwMu58qz6JdGRhB&#10;b/u8/JtU+lZ+peHzFceZPH5SybSx2k5x0+lfWk/g7SI3NzJp8XH8Pljn8Kmt9IsPM3RaRaqmdvy2&#10;yn+Yojjl2/Ev6j5/gfJZ0W4lCy26Bj/s1XudB1SaPMdrJ93P3TnP5V9gjwhoiyfarbSoYpiwyYYV&#10;H+fwqf8AsuxL5urGN37+ZCpJ+vFVLMrfZ/Ef1Ndz47svCd7qKbYLdm28MG9asR/DvX55Clrp0gVT&#10;y2019cTaHpsVwLttLt1kXlWWFcipCy6pF5EsQIX7q7QMfgK55ZtOO0RrAR7nyGvgLWw+LuyZXJ4/&#10;dniqsngjxG842aM3q6+W278OK+vZ9E0+CMO1uq7m+95QNQW0ccUqweUrqx4/dru/PGaz/tir/Kh/&#10;UIdz5ZsPBmvS4jOjXAVj8zNbkBasXvwt19mUroNzJuGR5MZbPtX1ZPp1uF2eWhzj5lQZ+lWIdNsL&#10;WJ43hiXPOMdOaiWcVukUV9Rpx6nyJD8LvE1jKA3hW9jVvus4wFP0q2nwp8WLG0K+H7iNedp8k96+&#10;ppdIRJ/tGyJwOVDc4NT2MYZWjk+6e3oamOaVpdEH1OmfKmn/AAe8UuGL6RdN0PyQk/nU8XwY8biJ&#10;rpvDF95YbCzeSVUe2elfVs9tYW8bNhF9eKhQxTxskRDBmzjscVv/AGlU7EfU4Hyivwa+JMo8uy8L&#10;zXGekMP3v1q1H8CviksiIPh3qaxn70kkIUA+g55r6qstPmnmVpIFiVQTubirlxb2e1Yml8zax27R&#10;gEfSj+0qnYPqsEfJ8nwh8bhlgm8K3cLKfvTQjB/WmzfBfxzKB/xK2T5wdrnAYelfVU8DuvkjDMq/&#10;Ko54pklsrKqPCpYFTtZar+0K3ZB9VgfKuqfAT4oNDt0vwTNMxGB/pCRgc9csagt/gT8R7E58QeFZ&#10;rfc3LLMsgB/A19XXcCA+UF/h+7t6VFBpsF6m90ye/uKHmFbyGsPBHzVY/AXxVbFbuXRWVZGAXcQd&#10;3+FTXnwS8V3CK9poi9fuecAwH419NHTbVrZYwq7mPTb1xTT4es7VAyxAbl+Ydc0fXanYr6vA+YR8&#10;DPFhf99pZTH95lb+VFx8EPFVvIsxso0VeV/ebi34Cvo6501SzeTBj/gPBqlceH2VfMS3YDuSKr+0&#10;KkTP6rTPm5vhHrkbSQvpw3cfM0rc/hVO++GOswr9rvLVfKXkrzX0dd6WAwla3C+23O6sXW/B2rXT&#10;MttZ7o25+lH9oybD6rE8Hn8IzuFypDKu3C9vxoi8M6kse14VPz8bT/nmvYo/h/eRBgtmzbvVen41&#10;Gfhzqdw+2HT2+Rs8+tbwxkZdTKWHdzyGTwnqIlaYrywz8y0W/hu7kuQsqDaARkrXrg+GviyRnjsP&#10;Dk0yrwzDH5kk8VVvPhpr4XyPsKrI2f3fr7Z9a6Y4qPcn6v5HmDeGLiGYS+WM5xT/ALDbxxnzxz6d&#10;DXoU/wAMPFixKkejMcnH3hxTV+BPjm95GksB2LMPmoli6NtZIl4eXRHm80UChVe3+715oHkTyeVG&#10;m7b1HSu/1P4C+L7JALvQpI3XOFZuWz9OKhj+Cni6dFa304+aMfKves/rlDm+JC+r1Oxwk1q0cTM4&#10;yvYMaZp9tArgyL8jNxt6V3c/wX8cXGIZNFWMg5/eTYqzY/ADxNJIqCxyv3m2tnmtI47D/wAyJ+q1&#10;eqOMl023ubf92n5d+adBoW75xb53Hg+nHSvRtE+BniaNmW7gVVEvyjPt09q1R8ItStx5a2y7mGNx&#10;YgVp9cw/RlfV59jyyy8GS3sqhBt+b7rL1rfk+H728KkTxqxXB38HPtXoOn/C/U7aRi1sFO3+Gr1x&#10;8N/EVxt3WSsnZg27865qmKj0ZpHD+R5bH8OI7p2LKrbWHVe1SQ/CazllkZQvzPuX6dxXpSeBtWhU&#10;wYXbu4+ar0XhG4twu0qxx27VxSxMubc2+ro8xsPhRDPDuuy0ZZiF+Xpz/hV6P4DQy7kivNrtjYT3&#10;/CvVdP8ABt5JbxzPGoIY+tW28Nz7BOgXcp2hmyMVX1yp3H9WieV2PwBtmxHNO23HPyirk3wE0i1s&#10;v+PyYNnb5YUba9SXSpUi8uf+Hr70lxpF3IyxjOOo3dKmWIkxxw9NHlGm/ArTLmQ/amZdwHIIrcj/&#10;AGctCEXN/cZ9dvFd6mmrbkRybPvf3elaNoZZF8lIfmU7fu8nvXPLEVNrl+xp9jzW5/Zy0SBkU6nJ&#10;5ZX7x5arEX7MfgvDvd+Lb2ORsFY49NRgT9Swwa9Hkt7eaPzZomjk3KfLbtgY/nTJ7mSNGjVjg9aP&#10;rNVdRqjT7HnKfsz+HIy1ydSkft93DYrH1f8AZn8LSMJ11W83LyScH8K9gjDTWZZCfm4yOxqqLFpU&#10;XeNxz+Fc9TFYhvSTNI0KXY8jX4B+GbfatvfzNtGTuXr+tSWv7POlX8aobiVVbO4RsOvrXow0YIzT&#10;PHtGfur9ewqS3/0aUxx/Lz+NFPEYhP4mV9Xo9jzBv2a/CdluS6kupcqQPMnwf/11X/4Z88Nxhiiy&#10;dONzZr1+eJLgLI4Df7wqG90hZmaWNdu0fwjir+t4hfaZXsKdtkeU3f7N2iRW3n2qSHdg48w06X9l&#10;f4dXVmsk15qhkxlgt0Nq/TivXrW13Ky4Kr3LDkVQ1C1uI9/kfd/hA71H1jE/zP7zP2NP+VHlkP7L&#10;Hwyni8mOfWAy87jeKc/+O02T9kfwHG4eTUNQb0aORR+fFeqaVays/nuF27eVP8/rUkqXG9lVsrnj&#10;HWpWKxHN8T+8r2MOx5HH+yt4I8/NzeXSqGxvX5ifw4qWX9lf4cSLukS6+X7ux9u7616rbWBnm3Fm&#10;XLd+atT6YUh2Y/hzuA7Vo8ViLfET7Gn2PA7/APZa8PxXPmaXqEgT/nk0nX8Ky9c/Zzjlhf8As9WB&#10;GOG7Cvfrjw4RP5zSldzZDK3A9KsLo9uY8siiRhjeOalY7FLaTD6tRfQ+Yb/9nO4EOxpWKtg4xyPx&#10;rBk+Bc1pP9nhZWXqW27jjPSvr658K2syfIY9xUb12/yrDufB9lHfK8sQChSB8lbQzXFLdmcsHSey&#10;PkrXvhHfWo3xW5bceNy4x6Csh/At1DEUnh3fRcYI7V9mS+CNKvVUQ2qsyj5d0Y9a5HxB8IbO4unm&#10;Sy2szYkCjg11RzKcviMZYOJ8up4dtZJ/JurXcqkbdtWIfD+iJN5cltmPd821en0r3rUvgVbsxUx+&#10;W54Hy9xWLefBVoLo7ozL3/dqVrpp46EtGzJ4W3Q870fw/wCB7pcTIyr93a3U+1bkHw0+Hd9809qw&#10;ZsBijAZq5rXwylRykcEijdwFXOPrVOTwj4hs4TJE7KS3R1OMe1P6yntIXsbdCfTPhB8OLe48y4Z2&#10;3f3W6/X0Na5+AXwmvpYy8120YzuiLjdz6MMVzKp4gsG+S4kbDZ27amtPE3iQPiQNj+IkEbaiVWt9&#10;mbK9nHqjqLX9l74ao/mWRuPKz/FcZP49KS5/Zy+HsvzySzKVyF29/rXNj4o61psZh8xldG5aOQ8j&#10;1rR074nT3tg1xLcNlm+YbulONXER+0yfY0v5V9xt2X7NHw3cbJLq5DNzmOQce/vT/wDhkH4Z+b5s&#10;dxfSMxzummB/TFV9D+IcTzGWa8RtqBVVu3vXQWvxVs4wrpMvDDd83SnLEYpbSYvq9D+Ur2v7GXgD&#10;7N9sbxBqMLD7sMUKt+pYcU29/Y78JeUJrfXZ3bOdrRgHHp1rrLL4xaPKvki7dd6j5dvA981YtPif&#10;pFwSq6gud2eelRLFY9bSY1hcN/KjgV/ZH8NOny61dIcfLtUcfmaH/Y50C4KvN4rvh8udps0IHt96&#10;vR/+E90tT5xnjYfw4kFa9n4+0q4sQBIqtt+8zDrWbx2ZR+0zSODwtvhR41/wyP4VhciLxNdswGfN&#10;NuoxjtjPWqc37IKvceRa+MZyd/yrJap8wz0r2WPXtHn+d7qP7vzYYVJp2rWhv/LW44blCKz/ALQz&#10;C/xM0+p4X+VHhc/7JtjPcNDLr0ysrYZfJGM+3tVeX9ky38/ZHfHDH5Rt+9X0VDphjDTzwsEySHK4&#10;zWdqsmlI0bpfW7EH5Y45/wB4p+lH1/GfzMPquH/lPFIf2MdOuLcXK+IWj/hMbJUL/seWiyiP+2JH&#10;9DtBJ/A17k+sWrJuaXCqo+ZiOKemv6W8Ad7n0+ZaiWYY3pJj+q4f+U8B1L9iGEkXcHi+62kYMItU&#10;4PrVC4/YrsbaNJY/E853L8wkt1r6Gu/EdgrySQzK+5s43fd4rBufGlp5/wC9CqF+7yOfpXNUzLME&#10;vjZccLh/5TwmT9h6N737Wni2Ty2HzQtCAu719azdS/YktJJW8vxCy/ws0MYbd9c175rHiyK12kys&#10;Ny5Xcvyn3FZM3je0gDHz125+83Q1yrNM0ctJs2jhML/Kjxu3/YmsCu1fE0UIVc5kt25/Ks3Wf2QN&#10;PsdyxeKm68GG3DA/Xd0r2fUviBY/Z8KRvb7q7hisq48V2E6GQTLuZv7wrqjmWYW1my/quH/lPIbL&#10;9la0hgXb4haQ5J2yQBSfbg4p0n7MDPJshvo9x4K4r1D/AIS7TrRftTuDj+E9vp61VPjZZpPMhtuo&#10;5df61P8AaWPv8YfVcP8Aynma/srXP2k3j68S5fBhWHCD3zkmrg/ZRvXlYy69ax5xtYtuUDHcV6gN&#10;eKwMy8sRkA96ibVnaMtMyr/tMvQCqjmWM6yHHCUex5of2YEtxsfxbaFR91VtX5/wqlJ+zrLHK0i3&#10;akHj5u9exRTQupkNyAeo21UmuoQ/T9af9pYv+YJYWj0R5jH+z+Lf91FdQksuPu09P2e9QVdz6rC3&#10;+yqnGPQ16XHMbhjKi/Rdp/zmrVpJK1wsfkttC/N8vXmsZZli7/F+A44Wj2PJ5/gHeIhM7qysuFMe&#10;QOtRT/AnUIpFW3lj2n7pU17W9lLdHauAFYbuDVq38MTw4uJ0XAzjbyKX9pYruP6rR7Hhy/Ae7SbN&#10;xIGk2jb7Uy5+DOpWa549mr3qHQlklLIh3MOM9B61PL4QgvVyX7feC9aX9pYiO7/An6tT6I+a5fhP&#10;rHnLHAIvmfDt6L612fhr4LXF0rIGVlx94Kcc16bc+BltLlg+NvT5V6Cuj8KaNLbNtTGx8AqO3vSl&#10;mFaRpHDRRwen/Be80uGNNy/KoG3Z0H171sWnw61GBvs1vDH6sWHUV6ZPo7TqJB8u7kj3q1YeH3ij&#10;25Y/L99VrnlXqSNfZRPN4vhfq93zEEbYvzJ0wfb1rW0LwJqbRrG2do4wT3H9K9AsrCRnykf+7tHW&#10;tbTtHcr5ggP3clWXBrGU2axijiY/CNwqrAqKueANtWrPwhqR2sLVW28ZUdK7ZNEAl3pC2N3Qds1s&#10;aNpbpgiPv6c1MapTpnEnwbdy26sbTgfxbatWHgK4EiTPBuVTgc9a9Bi02XCAw46/w1K+niHajIOO&#10;chaty5ieU5/S/BSxSeaVXPowz7Yro9L042w27WY9VT+EVPZRyWT+ZC4ZWX5g/artn+8kYhdp45rG&#10;VzQ07PT454lVgu+TaM+mf8KvPZWGnoqtOrt0BZeSRVCKeRYcRyY280sZ+2ERbfmzwWqOaQFx5LeZ&#10;maZF6gDb3qSKaCNNkafe+8e4quLF+EznP8VaFtbWzQtFIuZPLzijXqBXnm86VZI07Y6VYTS7m6Qj&#10;zlVmXq39KdZaYII1bDDvg9a2Lb7LHbgbP4ep61nJDiUdP0YxlQzr0wxXirv2KH7p8vheWPWpUuLW&#10;KPaB827NOWVZIvlC/N0KinzNFcqKUemFbhpEGV6kegrVitI4k3wKrE9NtQQTEFkG3p0PcUy31F7e&#10;TKruXrtbjFPmuLlRfndvI2sV3Bfm+aoPtjvHsYYC8cL1qq9/JIzArjv0qS0kaaFtydOvp9aoGiGd&#10;pJLlWhXv2/Smi4kR2WfcV2g8f3qt29u5TDD5g393pUsGnptaXarbux7Yq7ElCGdfN2yhlbd8me9R&#10;XVvJcTK27vhvWry2MYkabPXn6U5bWH5pGJ3BS2SeCKXvXAzTorFkEvDdFbqKdP4duIZfOUJtZdrF&#10;f51rW0kiqAUba3OfSp72K4aLzIQGHXbW0WLlRkx6SqFVU9vmXOM0suiM0TBAAwHyjFWLmGNirtKA&#10;d33QeVq0s06pmMbm+nStOZ2M+WJg21vNYuRN8yZypHarUcKKGcOrcfjV64hEsIHk9PWqJsi1558b&#10;YC4pc0g5UNaGaOdXgPDY+UrU1xFuGWj7fdqW8gWOFZlb5uvy/WomOVLyc80c0g5YkNpdGxmYNGPm&#10;PCgda1o75i2xFYr/AA81npHCw3Mg3ZyvtVyziOG8vbleoZsZpczCyJIZYw/7xcsOxFOW4sYTiVlB&#10;7KfeoPsyRu03mHp3NVJ2PniRvUYzWcpMuEUas1mkkJwNxb7vpWVcaX5cTtGnbvWja3LiBoyOSOMd&#10;qXzXg/dTMGB/hZutRGTHKPQ5W80yJpdpAVvX1Nc347vIdI8Ca1qF0+Gs7TzFT1yDz+leiPb25m8w&#10;KMsP4e1eS/tZ6mmj/CiaziO2XULpYVYDkqPmI/l+dXG8pIylGJ8j6nH/AGhqcl0zfLMxYg+9U7iz&#10;G9Rt3bsDanU4rUuIpDt8kchiDx0H+NR3On4gWeT+792vep1OVHn1IpsyZ7bynL5z/d+XOKyNdSO0&#10;hjmjgXaxy231roCjCPaYvbH1qrqekRnSvOQY/ib25rRTOeVMyrEi6tI2ZVX5cHA5/GuC+INvd2Go&#10;LdRF1Ekedj9sV3OloCWh3HzGbIGOMVk/EDSRqGjyXEY3G3ydyr09Vr1MJW5ZI87EUbxMX4Y65o73&#10;P2nWroR29qxN5cbgfLjxy2CemK+gP2jP+C+PgbxjpHgzwn8Cf2eYLy68F6b/AGXdatql15Nrqcao&#10;ib40j+bJKZJbgY4znNfIfi3wvqc/h/U7PSJdsmpaeYcA4DEfNtP1PHNeCaRa3eny/wCl2rxyhiss&#10;Tgho3HBBFfX4OopR0Pna0eWeqP2e+EH/AAdO+PYtc0+L40/suabcWENqttNN4f1g+cIxgDCyrtYj&#10;0yK7n49/GH/gld/wVZ8E3Xi34Zi18L/ETT7cyKzWaWGoR+odOBOu7GevHINfir4bsbuQSakVbCr3&#10;Y8e9cvqfjfX9B8SpquiX8ttfWdz5lneW8hWSNweMEfljuOK1rU1U1TsOjKEJc3KfaHwm1fUP2f8A&#10;46w3GuTLHcabqSh5lb93dRBiNyntxziv0Y03W47tFu7d18ubbJHhsZUjP9a/K/VPEY+KHgbQfFtw&#10;yw3mp6ZHPeRo2PLm7n2ORn8a+8/2UvHbeN/grpN7eT+bdWq/Z7ht3dQMH8RShJ7M/QOEMdatKi9n&#10;qj3WO9BjBx2/vVYt7lnGdo77maTpxXO2mqGRfL3/AHevtTb3XJIgY4ZFI2/LVTlofZ5hiIxps5/V&#10;fGFtr2pS2lpeLKYZdny8cetQ3dhJFaG4LN6/WqN7YaUt219b2aoxZmby1xk45rB+KXxEtvBnw51b&#10;xnceZHHpdiXbzG6H7q4HuxArzptylY/LsyxDlJtngPx98bHxZ4uk0dJiyWLEbVbKhvX61w9nEUUx&#10;feVuVkDfd9QRWP4OfUr2zk1PVp2kmup3mkPJ+8c45rYxP5RwrBtp+Yd6+gw9P2dNRPi61T2k22Oi&#10;lhS6ZGlRVWPlmbAJr59/a88bNBYL4dtpP3lwN8zK3RRXvvhq5EM1wZ1ykR5G3dnivj79qnVbqf4l&#10;Xcb/ACqsUaLG3bAJP481s46HP8W55Xc3UjPtZyf95utdJ8NfDx1fUVaVdyr/AA1ymRK/zH/61e1f&#10;BrwzaR6NHeqv7yQ5HvxXHWl7ONyeXodz4V0S0gtNiwqu1c+lbdvHOX27+MAbmbPAqtbxbGEm7rgr&#10;juK1LVYPIwrtuZepHavLlU1ua04FWSOadssOFb5cfqaI4CjsYtysRhvdafI4jDKG9m+XrULXy2sO&#10;11PzcfKv6/SrjWOnlMbUtOle4AYltzbgMVR1Hw7bXW57e1XcvJXPeulPmOFI4Q7sFsdxSGKIpvdB&#10;x971pSrXHyHE3PgjT7+LLWiL1+UVg6l8L4VkYwTMCfugdK9IeMzKBGV9uKhigk8subXbjh22jn25&#10;pqTEoHleo+C9S02FfIy3ZRnisHUdGmH/AB96fu29eor2e60tWkRHikVfMwoaPHeqt54dgvnx5Cbs&#10;7W46VcaliZUzxO90K0uF2zwDav3fMTJFdL4D+J/xq+Ge2D4afFnXtMiVdv2ay1R/JXP/AEyclP0r&#10;0K/+HGkTQ7JUDbuT/s/jXM618PNNz/xLZPmbAXgjP0PeuqFTqYuPLob1p+3D8aLQw2PxG8N6H4mj&#10;i4aS901ba6Ze582EDLe5Brt/CP7cnw/jvVmuI/E/g+diD9os5lvIfphcN+leHah4O1oY2RiT5TtZ&#10;v4fasi68OzwHNzaFf7zFutVKrzbhHmR94/Dj9u7xpdyRvofijQ9fh6Lb6xdC3nZfbOAx/lXr3hz9&#10;ujQZYli8feDL2ybo7WMizqp9vWvyluvDGl3Uf7w7eCV3DnPtWlofjH4keDP9H8NeMNQht1O5oRcF&#10;kP1U5z9KIez7E+9sfrTH43/Zs+LEPmJe2LyNwss1mscyZ7HcNw/CqHiH9k7TtZ0xb/wD4pijVjuj&#10;M6mRc+nHI+tfmro37UnjbSHjXUfD9jdIOJHUNFL9Qy8fhivSvh3+2xpejM3leP8AxR4XuHYbWt91&#10;xCy+jfMNvPsfpW0b9GTyvofTniH4HfFLw9GftmgNdRw/emsW81SO/HUflXHsJ4fknMkbISrRyZVv&#10;yNaXw7/4KC6rPFED410bxAFwHeSbyZyvuuAc16ZH+0b8DPHMAj+IPhyO2aReLxrfdtOOoKjmtPe6&#10;6mi5jyWNVOI5f7vdq19I1cI7wyoxRl2/K3Q138vwm+Efj+za6+H3xL04SSRkxw30rRqH/u5PK1wf&#10;iX4ZfETwin2rUtDMsIyFu7a5SaNiOMhlznp9ax5eboHPy7HP/FjwtN4x0BrZADIoYxnaOSa8N+FO&#10;u6h4E8cTaHqM7rHDMyKrN8oYfyr6GsL2e7fyLwff4XORtIHWuF+L/wAEb7xEs3ijwuLf+1ljLiDd&#10;tNwyjIwemTjFeLmGFjOD89z2MvxnLLlloey+BPFGn6pBDcLN87KC6/4V1cEzJFgyFupU7ua+f/gb&#10;48urnR4YLiyCNtDN5iESRv0ZD9CDXtWj3c1xpyvMM9128/8A6q/L8Zg5Yes7bH3GHxEa0EbUV8ZG&#10;8sxEs2FVdvbrTp4+gnX5lbHPaoNMvV+1ZnjZwPu4bGKnv7uCP53XnaWVV/iFc50XKt2sjosjycJ/&#10;Fmq7RvKhwnyno2etWI2WOILdSKzbfmVD3px3RweWg+VVIXFZy3CLIUeTyPOnOckCP2GKx7jd5zNI&#10;e/8AerQlt5IjHFuYqI/vA96z7qzWU+XJuZf7vXFTzFE3yXEaz+eI9vCquCDV2x1GJkaMfOFbG7PH&#10;0qpaWf2aNV+6u44KrUyBijh7ddv8LhsY+oraPvGZpLGksoVHVo2b94vZTS+QI03heei8gcZ9KrW0&#10;/nFwg2bcH5acqzOyyBMnpkt0quQAkspkkMmXw/3lZe9RyGaZPLPyrt+bPBz61aDuXWJ5F3H93tX+&#10;L3pZ42RDHJE2chQxquUjqUnt1S38wyBlZQ3pgZ9qW/gsBbrOAu5lz16e4NWfs8SNKryMuyPIG3j6&#10;VVntI2jMedvylvLPTn+VTymsSTTZ4gcw/L8oq08EZWRyCu5v4qzY47VraMRsy7VCsEkAzg+9TzRN&#10;ahYoHOzf8xY5JNZSkVcrZmikJRt2Oc9OlaMNvPcOC0iqojBYBc5PSqErlmC+WyhfvMzD86WyDyp5&#10;UskjBW3ZLY/WrhIUi3ezD7EyrKduMFjzj2qnbW89sF867Mka/MqsuNv+FX5YFkPk5wW5ZyAysetR&#10;TKWRrfHkmNsbtuS1bbmV9SpP5cQVoh97JfDdQau2unuYlkY/LjJbf1p1pbReawKMwYcbgMKM1alK&#10;WqrCqfKnK/N0pcpUZGPLavHdthtyq/6Yq5a3M9v8iIrfNj73UVcnWzniZdrOvXc0eBn61At1CZfs&#10;axjPLhj/AAr0NZSNCQx+dF506bNv8TP196WJCkMhdG2+ueTURviR5MUat3Xd6e/vmq++5mmWcyYC&#10;RsrR/U9am4F9/Ie6cSBl3Rjy0/8Ar1BNK0WRG6qvq65GafbF4oPNadvvdGP8hQy28+553xuRRt8v&#10;jA/rVRsZSkUfscE07Sm4ZmRcMoYgKx9RTbiK2MWMtlVYbZFyC2OlaDW8P2qSUqvlyNliMgngD8Kh&#10;ls7eTEsRP7uMj5s9z/8AXpTtYZDp8UMtpGE+XKjcvTFaQsoo7CSEENuwV2+oPrWfZ2U8d0vlZYH7&#10;zYzj0rWaKQLGnnsiJ95OPmNYoizMy8gMMDXEYyqkllVf1qo8t1HJ+7WM/L/Ex/yK2L20XMcjMwVz&#10;sZi3H41Xu4IGiJjeNm243Ade1OTKVxsUaz6eJpFbdyNrKDUen2T6hFInlcLLyNvSm2ZlO2K4nYxs&#10;xP3uf/1VYzItyqQzsqZyQrdMetZ8vMxl6yt1gkWOOTBGeh6ZqS78p5GkQk/Kflxyaht5naFzKV3t&#10;121VgeSGUiXjnIYngVryWIuOuZbe5h8g7o229VbDLVi0gWDTYzHLuk6NxuOafcWMN0RJFFuLAgkx&#10;lail0tjAsFretGD80m373+6KiOkguNjju7wlnVlVW43LinLpsys0zSN+7+bAcAHPXPtUZ+024RSr&#10;DcvO5uetTW4zuWYSSbty4ZQRtzxXZH4Sb2Yb4jahSF2bcID61m293LFO4Bwyru2nPWtKZo1BiER5&#10;Gcdh61VuIpVXzA6qGUBd3OT/AD6VnOJSmWLX7NM2VbDblyrN1zTbtRFI0lxErSL8zc81n25u7e4D&#10;zxZwGCmPvWpHMJ8HZ/vblHNY83KIii8xrx0IjY5Tyow2cjvmnzfvOAwXYx5H8NV9TaO3GLWPazHL&#10;MO9VGvCCu+RNzn7ok6ispVGXbQlVj9r3ymNlO394q571HqFxBb27kIrL5ijay/eycD8eahnlYPia&#10;NhuwML/dpswCzKB0YDhsYOD0zSVQXKSagd0JEaq2OMMx571lNfPCWe3hkZS+VZpPzzT9W1fEht1D&#10;Rsxyw9Oev5VQ8y9ukjeSXMYdiH4Bb/8AVVRlKUiie5uJCrS/avvBQy854znFYd9e/ax9okiUMq8s&#10;vf0q1rRubeJXQFs52sGHf6965vUNdBs41eOQOW27I+hxXr4OjJu7MalVRQatrEdkiqbrb5isVYdq&#10;3vhf8PLrU9XXXrpWbCj70m0HvyKo/DzwFceMb5ZL7zPK8793a4G3P94mvXdRjtvDtqNP09F/dqBu&#10;2gg/Svs8Dh/dUmj5nMMZ9mO5S8R689lH/Ydkp8tFHQluR1NYMix3OfPuG652KemfWnXE1zPe+fNL&#10;8u8j5V6+1RrIJZlfIXb0x345zXsbI+cnIn/shf8Anq/50VB5cP8Az8/+PUUiPeOyCSiMpDEy8A/e&#10;6HnimxkIhM+92UhowV4FSRCVIEkKtld1A85py0sDDav3cct9K7anumzjqV5nEkKJIpyWxjd7dali&#10;VQ2HI+Xg/wCf61WilhvJFL/M27GV4IX8a0YobSKFz5j8qoVgOvNcxmKLu2QECHduwCVb+ZqvcRTy&#10;zbIst82dpccVAkazu20qGRsSKy9/pV21SO3XzlKHdtPzLz6dPSmkBMtv5qKLhEZVX5l5+b/Cof7O&#10;VpA8EAVR/DnNaES/aYjIX+ZejevPpTd8ZLDzlypIHH8Q7UblrYnMUcAYQbWcqFOfbtVaaFlCxwxr&#10;KWb7ij5vfnsKstNuVN4+QnYW9MjrSwMSQRyduAu3GfeiS7DDRfLe2LPGys3KZ64zVyeO2Jbbhm3Z&#10;3A4IPSqv2aaLc7blVQfuiq8QmedpF9Mltn+c1IrloxhiEQZ+b5v60t3bQhCVJQ7Mfd6HNQSWOoRw&#10;rLJDuVicMr7dw9ce1Rx2sZRsb1Y5A3OxA/OqTGmWoCxOGG/a2G+Xb261Yto0IDEM2eTnqtVdPRpH&#10;8q4kXzNw2ozYzjsKuwgeUu4jbg/jRLVFcw2RWRiVbowyQarp5h2lvmVWbdIV74ptxm7uW8mWdVUK&#10;NsbbUx6EYpRG44ywK8jc27Nc8hbslQhYf3yHbjHB7+lKZYn4CLn0aomnZbfypNpHGcISaZO0kZHl&#10;nOWH8PTvUmsS1HBGrYi7N8x9PbNOWJcoAvyyNjdjpVUXdy+1Xz6bVXqalmZ4rbaoDMF6Fu9aRiEi&#10;C6MYvC6I3DZYDmrS2MEirK6FiF+UltuKhtoo2jMszfvGXrU0K3kiElflzjcv0qlLoSTLYIoKrHL8&#10;uCfKxu/WpzFB5LLuYqrZKnrnFRqxVfKmztZQPrj6USeUIVCbm+U496oBixjB8pzx/D6+1SNb3MiL&#10;Gq7Qy5/3agkkW3XBPzMQR9fSpLO6kZjCf4+DnkN/hSuCJ9Omazby7m1yNwDM0gHFanmQCNnRB82R&#10;tLdBWTJCxVlCKy4+XcKJJLhbfbknH3iFrJw0NB01tLdTM73DMrceWpKhQPf1rRt1WGyXDlnUEeW3&#10;PPrmobeCS4tMxusnPQcVXuWkEzRs2G3d+1ZcrAliV7u5EksedvG1v4e9XnRkj2wHOPvfNyKp2n+j&#10;Euv8TZbK1K88zjdv2+m2tIxbARYJZp12lPl579PWrCOq/IFVm5GdvpUVu8yL5jt/9enwxPJLiOTD&#10;MMbu2ayre6bU4ybHW9vNcTsm05K/KrN37CvWvCvhiPw9Yx7J93nKjyd8Eiuc+Fvgxbqc6refvtpH&#10;l/JwcV6qmnWrxBWeKP5ct8nBr43NsY+ZwTPqMuwto8zMuwNuN0kIGO3arsk0sZGXbbkc7gMD+tRS&#10;xW9jJstrbgHPBpJ3guy3nlQN2cHP1xXy85Ske9CMkjXt4vLTz2kO05Klj2quk1q37sFtzMd3PepL&#10;dlmhEZP3eMZqFraCO4/dR7hk7q0p8yNDT0+4iiXy8dsrxS3kk8qbdzN/utVOzdLYM7RCPPX5s/lV&#10;qOZTI2zr2b61cuaRMircTzwfK27djB56U+2ilfBknZlYZ2t2onhTPnsw+VvmZs9aX+00kZQI8Lzu&#10;x3qoppExiSSy21qdruBtXPP8XFVVle8Qze/y7RSpbvdTNLtX7uFOOR71Otm8MflzPtJ4+7VcugEc&#10;sD7M78ydGx/OrMK3CoSqrtX726mQQi3HmTNubrnFSRvHKuIiy/3g1ICOM3HmrsfIH3g3StKOExFZ&#10;pi+3qu3oPaoFOFVzFt/4F1NTCZ5AocHa38JoJsyK91KFz9lhhVJOoZWIZqkgsrjyS4P4buabKkIu&#10;iojyqrn7v6ZqEXTpLuWT+LafagWo0yMkywOPmOR61aurN5LZWYkfKD8vr9KYGQSiSQbdw7f41L5w&#10;QZ52r0Lc09RFezsUZgWLdz0xV58grGqLtU5z6VGb2zAAV/ncfLgdaikvTG/lnPzf7PArWMZMmUuU&#10;njht7G3YTSbSvzLu4xk8ivjX9ub4nxeOfFo8DaXeeZY6a37yOPnfIPWvo348fEZPB3gi71WOSNrh&#10;/kt1Y8Fz2xXxZJp1zqWotqOpyedNNK0ssjHGWY88elfVZDl/NL2z6bHhZti2o+zj13MXw5oN/wDa&#10;I5LqHbH94qzZ7cV33hzQI4pRcy227ao27JCu0+vFQaHpsEMn2ZR6fNtJ6V2ttp8dharMUXJf5mA6&#10;Z7GvrlFny1RmXe3MV0rRSlUb129/evPvHsmn6fZSXMc5k8zIUtgLn/Cu58QxrNJJHA6v3bb0968P&#10;+M2uLb3K6XYzbmlkA2qp49hms6ifKZU43kcto1nqura++oTyfuoflSNcZJzyTmunntggUo3zY4Xr&#10;isvR9Pis7eNyu5trbiT3NbKJFeqEZvL+XOF78V5eIPZopIzDABFgx7iuce1P0i0hlk2yBG/vbu1a&#10;raMgjU7vkwB16VXtrOW3uXk2/LgEKBzjNedK9zr0JoLCS3CqjfKoPytzxVy1tpWO0L9Ce9WoYiLX&#10;f5i5/vbeRSW0M7tI8x+bb/dIDe9CjILEgW5AcLD23fL2HpUUUcb7bh4yrLg7eQTzVuOV7cbjG2dw&#10;UnsaW6hF5JteEsrcfL3rojTshoyJLQreMSnG47VPQCp3i3J5ojVdowvzf41PNueXa8LL5eRvaPG6&#10;opgURvNDYA+9jt61lU+E1iFrM+/IXcq4A9MeldV4B1+bw54n0/WrYGMW8ofK+meRXI6XJEsmx3Gw&#10;/wCzkmtmC4ij+aNN3b/61cso8yN4StJH314a1O31XRbbW7QKLe6gWW3b1yM/ocipbudj88fVuOB1&#10;ryv9lnx1Nr3w4tNAuZ8yaaTEqj5soTkfzr2KGxaJPNcdsnivBrU+SbietTlzRujPjtTdfvJFO4dM&#10;NinvYbMlR939atlVaQsR3+mac8lskf70AKOnNc/Ka82hHa3LQDKyf7w9Kc19IzEKMg9eKrtPbTv/&#10;AK0r6DHWkdiq7otx/wBqqjoTJkQnu55tm0YTqwbk5ptwt0ZNyNt7dad5sYbahIbOW+XrTJLyVYxH&#10;Mgxz82ORVCElklEW3zjkfL19KjtXkWVmaTO4/MCfu1BIzM3nLLuqGG6WabkthWw2Kn0NDRhcA5B9&#10;gPT2q5HNK6s7NhVwQFbrWb5iwnzVVivuelTWsk7NvkZVj4I3etSBalvY4GUS/Lv4FNivW83CvtUf&#10;iTQ1tvczu+75v7tRraNI2+LCt/FmnzMC01+xbAUn0yx4p73Usi7im0bSdytUXkjyNokH+0ahfUIo&#10;xz8yjp2pASzrKYvNd2+b/axVKUMkmUO0e3eobzUGuX+ThlPy5qGS8ujBuHX1IoegF5b1JF2M3O2p&#10;DiUbXdl29KpW8u62ZYgOeuPerPkXEqkSDgcL83UYrPmkXy2JIVV8plfq1CHDbjhl4/CptOs2QEyH&#10;nqM9qHizhUdpG/2cCqjIlojuCGXbGPbOak095LcMnmttbtu6U2UAx5Vm+nFPF3aQQeXIwj7bmXr6&#10;VroOS6ltAsCb15zg/WqWr3skrgQIy+wpiSlpPl+Zd350T/uXWVwM7v4j0FXEzkVbiaVYy8q5PUbm&#10;zVeK4QoSWbc3+1+tX7q4trmPfFtU/Ssa5kIfKE7d3+eKluxJp2t4kSFGTzMrg571DxGzfLhcetVY&#10;5AY8+Znn+Gp5NRjVMKqmQ1UZXGQ6hJDF8zxjA6cVh3M0JbcFZstVzUbsybsrlurYrJS7MszYj27c&#10;8EVorkPcr62qPB5QijC7f4RjmsGO28hQsv3s4G5v6VvXV/Ci/voz90lVPNYcl5N57MFX5hj5l5H0&#10;9K0VyRqeU1wAYxgnnipNSgiSLzEQZb86rxBbYtPPJ87Nnr0qx9riuFwz/dGMY61RXLoZd3B9qh2T&#10;Kd2eKy7ywskiMj2+G2/3uta1xtt5cB/0rPvJHnO2M7m/3cEVXMzE5e70yCYeYkPTndnFS2VjCP3T&#10;wbT/AAtweTWi2mRNuSQHAOWxmm/2bInMQXYOfvGoumLlKk+niOXEEIbaR81RyW1wx+YMpU5Pzdfa&#10;r8ZkX5LhMBvY81Xlae1kzF8245kG4evWtYCcSONoLNcSptzxjPFP3RXKqqRr9Q1LNCs/z3Dr83Oc&#10;U4QQJwjK0fVdoxz71uZ8uo20Vw+5+drZx6e9RXV3tQxxtyvO70ozIA3Pytz+VR29uXberdD6dawm&#10;zSI6xt4GVZp1BkbpnnNJqT2Yf7o3r7dauW+lztEzOdrL2IrPvdPUqSV+f+9mswaHRsjk4Hy+lSXk&#10;620CsBwPuqrVDp5SCLEhyzc065W53K53NH1XCitFImzI7eNnbzZLXYGb5VMmc0sqw+XtmiG3OeF6&#10;0PcrKdsQ/wCA7ehqOWeVx5ZZh2bGK0jIbiPivYTtVR1zzt6YqvK5mfaMdSSRRIksZ8nHbjNBilhb&#10;eY19jQJFeaBySzA+w9KrXFncRRkOdy/yq1cSgsGP4qPWkeT7VGYwu72XrUykWola1iWFWlyzKevv&#10;VlLQzQ7zGfbinW0UgLIVxx8v1rRjm8q33TQsx2gAY/CsZTY7EVtp6R2X76JSTnBqGaCII0oUKwbG&#10;dvX2q7Pd3FvAsUSLy2NpXgVVBa4T/SBkjLdKmMmwKu68m+XYu0cGlk3WTKBMmG+9VyGSIozZ6P8A&#10;Nt7VBNFDc3GBHztJBxwKv7IC7mdlLOw78dMVO8aRx4hfAZeaqrG4GJHMnONq1Z+TyvLtxtC8n39q&#10;QWZC9pst285fMBUHd3o0+y+xoxij+XdklWxxU99OWttibht6e9Z0V3cyg/Lt25H19qCtbmhcSwyR&#10;kOmflB24rFUYZkVcMOntzVpJLhFYSSfeyM/4U21t1eb7QDtZW69zRzD5GVzayXUu63X5f4mDZFXI&#10;YzHB/skYJarEWwyiOHavOGypxT7p/LgVYfmX6Ucw+Uqbtkm6NQvtUkIczrJtG7sd1R6fJLcTlJIm&#10;dsE7WGMirV1stWYrDuC4PPc+lZyqFcpJBqU6TNEZNy9B6j6U24ZrhW8qTIViarWMZNz5vnbQ3zcV&#10;dhezkfy4X/hIb5etVGowZX8hxDuYRqy8dPvflUMRZpPLC/xZI9K0ntSq7nOeynb29ahtrKKKYPIV&#10;VnPZqr2kmRYint/MiVuCOtQWf2Qbl2bS3r/DWhexqqssbbl6E1SktI40VYgq/Mdy981jJyKUR9rd&#10;RhPsbybvlyjYIzUa3s73HlNHIpT34YVE0JwqO23A5x9anWSEyrGE3SerGs+buWkWCn2y1YmIeZ0H&#10;HWoYNMEURlulK7Tg5/nVi3iRT5ajcQ2T2qQJHJIIHx1JLM3WtoSDcjZI3tcW+3/Zqu1oYh5pXHH3&#10;q0pbSCCH91EBt54qrNP8vkk57rxzTlIFEp3IM7LsYbulFvZyh22oy/3WJouLV1XzUdRzk/LzV6KW&#10;3bbCD823ovesHrIrlKN1HcyN5Ri+TP8Adpx0m0jt/tYRWZeea3JVjFnhvm3KPw9qzZlW73IYxsX5&#10;cbunvRyoOVme00cbmN/lbg/e60kqO43YC7umOc02e08yXco6E7j/AHamWzCy+YrZHt0pOncNSCf9&#10;0uXnK49Kr2l3JEQlxOS3XdVzWI0YKkSM25AdoXrUT6eQFXyjzzz1ojHlZLTYXbNqAVN+eeKlOnNB&#10;FtV+nOVPSqzSS2LMqphWGOlTabdKMrNK3DdMdRWnLdC5WaNoV+zsbjaWC+tDKlyMuuP+BdajZYtq&#10;m2s/lb8/r71A7eTNnzQ3y/KG/hq1oQ46ktxcCBFw3zL696tRXkFwwZYwG25yDVX7JbXDrOfw21HD&#10;N5Emz+FW5JHWpuPlLZRHb515LYz14qsYJYZ96S/KzY2helTNPBLH524bgeOahhljur5oA5yw+bZS&#10;5mHKW0Lxr8x7/L83agXM20RGIsR0YN1q0LK3NoshLbwvdeRUS3CyKyNFjaBtbHX3o9pYXLYLgRQR&#10;eaf+eZG38ahuZbT7NtjlXbj06VX1Gd5CohjAwcY/vD1qNbEXll5scjKx5ZPpSlLmiVysq+XFeXka&#10;RSDDKeM+hrSgjt45vL8vO7j5m6VRtbVYoWhYKWXgNQrywkLJj0rnlJlF26sIrgCO3jUKTlmC96iv&#10;IpYFGwfLkBjkVfs4zLbf6Q6lVP8Ad4+tMuFWaTyERQoXgjua1o1HzGcolFLK28ppoRl/6d6hish5&#10;3mKhKq27Ga0rWB42bfGNg9+hpy/ZoVLlih/h+XNdXtNAUWVY7dkfNwVZcZVetTJd85yvy4CjGc1c&#10;b7Pe23y/Me3y1A2m/PHIFwN3zbWHSuapK5UUOigh1CBZLpfutlfm6D0qSO1sIIsCNfl5DqoytQXk&#10;i2kTfZm3A8gKOntVeLUVd/szDLFfy4rncjTlEuDYspAi4xw3r71Lbxxxpu8lVX/ZX9ar3jRWoUO+&#10;Vzwvp7U+eR7mEBV2Kv8ACD1rSNQmUSe2fzLl4SR/u7cY/wAasrEkpWHCsN2ee1ZUtwmDMzhnX+6O&#10;altLqazja+iUlTgbW78da6IysZ8rNWSyuBGxUbemGrPn85ZVjt/l+b5gjdu9WE1ma5PluxCnhuKj&#10;ZUhuFlQ/KrH73en7QXKx3lWkvywxj5WPO2s2+sHeXbC4D9N22tFyfLYxydB/CtQNFumUt94HH6U3&#10;LQfK2Wod4s1g+6UT73riqsplLMrSFRkfhU804tYQW6rkNmqj36S/Oy5z92p5ne4cpahaNwsMr7l3&#10;fex1q0JYYhtMpK7SAf6VnwMXQMvHOfrU4meT/V9uG2qDVc4chJDBG8pWVAR96lLRRu00bbTuzn14&#10;xQ6vLHiMcfxcVTZZ4ZD5hY8/Kq9enesZVCvZ6F1HaeRY0K7uepou4o7eD98qsevrVURuY8Cbdk/w&#10;rjirUdv58HlXJ4VfxqlO5PLyla2ukeAwRoobdzz0p3lTRblVd+B83ze9OhtIoGwjbdx53CrEcsUI&#10;xIn0oNEUxa3DwtO4+6cbV96pXFncHdMHHXO3ua6O22To0kD8Y+ZeM5qBdLzdeZMG2k/exVWsBzj3&#10;FxHIsYG3H8IrY0xbl7Qb4tyjPG6prvSbc3CmI/ePOB3q1Ba/Z4fKQDay9G71jJ6gVdsxTa8QO5eR&#10;uxVG6gZvl2buO3atKeCaJsTK3t8tVRHczuNhOzow2/yqoyJ5WVU02ONPlk+br15zUlnp1zC7Pdbf&#10;L28OW5P+fWrE9tKsTSFP9o+uamhK+R5cnzMq4xijlZQlrYQOv7sruU+/IqK7mihjeOQHav8AeHBN&#10;SRStFIyq544X5ac1ozzmWU7v3fRvX1pO4cpRhbzHAcKFqe6gsVGTMwf+EY4NLJaKyMWGW3Y2j0pp&#10;BMixv83ynK46VPKh8rGgO0f+rGAv8NV7iyLL5vkseeA1akdxZLCq+Wo2tnIHenO8GzapHPI9qOUR&#10;i2unTmFmwFYntS3UaCLy3cK3IxT7yW4WYRmcKqNn5R978ahNo8rs5mY/P82O1XzND5eYSDSY5oP3&#10;sY3J0OPvVUutFtvM3yRr8xx9cVpWYmhTbOW3b8ru7il8uNmMzs3GRt7Cs+Z8wpROduPBWnSLvcfM&#10;zcDsc1k6j4Kt5B9n8pSF56V2JAc4DbduMfLUT2ccLtNO4kVV+XCkZ5qlUkjP2dzzL/hV0QuvMlt2&#10;xtP3v0rN1T4SzhWZcr2XGK9bkt4jKsojVVxmlltY5Y1Eirx0960jiJB7E+e9e+DFz5qtBEJMqCdw&#10;wc1Wl+Et3DbZitP4fmXbnFfQcmlQMgAt13ZzzRD4XjedSYRtZTu9M10RxjiL6uj5ivPhtq0Uxmht&#10;GXj5sIRmq974ev7BF86MqjfLyTgV9VnwhpN6GEoC846cE1ja58MNKkTYLaOTHOWXgVtHHdyJYc+b&#10;rWx1T7OZLdG2gfL15FUZpdRsSyypNG4bHfn/AOtX0o/wo0hIzHIqLtXaQq84rNb4MaVPf+Zt3blb&#10;acdTXRHHU+pn7CR8/wAGqaqIUWLzdp3Fm3daQ+I/EdquBeyff+Xcxr3C5+AtqJ1jK7RjCqq8L3qn&#10;dfASFtkLTRfeJyqn8jTeNw/Un2NQ8abxVrTyKRdSfd6eYcVIfHXiIL5NnfzKvAZlkOR6/SvSrn9n&#10;5zcPBAxy+QW7CoR+zP4jtl8yG2Z48/wtx071P1jDy6h7Kr2POG8beLYnV01e4b2aQ0+Txjr17Asx&#10;vJC3J++eT3r0Kf8AZ38SOPOggyyx/dJ61lXX7Pfii4i3qfJn/wCWeJP4vpWLxGHvuHs6xwsvjPX4&#10;LdgL2bzNv94+vWq8PjnxGbeQLqlyT6mU13qfs6+NLj97qURRtvCq3H1zUy/s4+II3UCDajHO7rmk&#10;sRR7lxpVOx5vJ8RvFIiMUd5M5U/KWY9MVl6h4u8R3DlIryYdv9YefU16s3wA1yG4PnWm2PbwwOSK&#10;hb4BaiJGSRf90N3pSxWHRqqVQ8bXxD4qSVki1G4ZP+uxIHtyePwqaLVfEc8m2SWf7nTzD+P416/Z&#10;/s636TNIsK7gw9x9a17L4I3ZlRpYYcqDhQvHTv61l9aoy2NfZyR4rDZ6lNFvaeRSvODIct9auRaZ&#10;q0cgRpD2YbsnIr2KT4KXDyb3SJVU4YYwa0E+CsUQJkO5kyF2+55/Cs5VosuMZKR5Jp/h0CPITnks&#10;KuPp1xCn7iNzu4UKK9XX4WR2zNFC6ksuPpTj8PQJvJQqu0/xLXHKUdzflcjzvStOv1XcytjoFx0G&#10;KsN4e1a6x/obBT97d2Ga9RsvBFnEzJPAMYworTl8N20IUInbHzcnFZyqKw+Vo8mtPDV9EwV4WYsT&#10;ll6CrVv4Jllfcq5bd1x0r0Wbw9GYyVmZW7+9SWmkmFVQKPvYLen1rnlWHynK6f4OFvaecFbjPB5z&#10;Whp3hxAP3kWVPYV2EFlBEDvgTbtzn1FKtlblfMt4tuBu+WkqjZXKzk/+EeaEGQM3y9NvY+lXrfTZ&#10;ZLEQTRHBz8x64rfby1PkNAvYkr0571Y0+GznHkqvzc/wnir5h8rOXTwxOJ1kUsuMnDDrV6LRzbxi&#10;QJxt5x9a6OaGCML8h/lmmPbvNGTDHnHDdxWcpaCcTGisIBlbuRSzcKqjnn1q5a6Olp88EXtyvWr8&#10;mjyyW/2iV/mXooXkfjUFmk1rJumjztOQu4/rSUmPlLNoSwVGj2nHK1sabYxSrtI/4Fj2qjYj7Tyy&#10;YVQMVvaXC0JUSRlfbritFIpxZDBpU6XSrHablzjzOgX3rYjsblCIiM4XBO2rVunmQlPKP+9nrV+y&#10;tiIstcbtuOi9B9aU9RIq/wBlRvGsKcvt/wC+vrV+1tDYtg8rnO714ppYIu5Gxzjp2qdhI8KO0yiL&#10;09KwNSa11K3UtiNc9hVa6Iv528mJo2K7cs3TmrEeirLGskUnLfeb0q9DZJaxMGAYn+LFa89kS43Z&#10;n/YpI40iWRmO7H6VettKljVfMY1JY2s0sgleLcP5VcnjuvLjkUspZgA23gr6Ur3DlKo027eTyVBG&#10;5sfKf1q5a6PJbTrHOxZjIMN6Vtadp62sfMn3fvSMtXIo7Jn8xhzSZRSCi0iYPDyDj6fSlk015CLm&#10;3T5l4H09K0U+z3TrHcBV/u8dalW2ljcrEg8vjbjtU8wWKenxTSgJIq/KcbT3NOvFeEbI8Hsu0dak&#10;vJGt2BjjVm6sT+lQ22ps8ptprY7sdd3ek5BZjvKKR/vtp3f3hircCIbX5BjuMHvT4bV7hRGF6rn5&#10;qtQeH2giRLibaAvp71m9yuUrrGvQbf8AvqmxwBn5HoMfjWi2kxWwFxDtYHn7tLFbZuFEMXzNznHA&#10;4rOUpRYrWM240yNLgsvDNxUy23lriEfeq1c2hWJZplZWXge5osFWaHyh/CMruPU1vCQdCG1Q2jqZ&#10;nX94pG2pN6YaKMhMcL702/02SSRZiNzLwG9KdHZ+ZGIljy6qT97rXQmZtWGxWeRt3BucdahntjBG&#10;UI+UHBzVhLiVB5WxQoxuao9SmDoPMfP8s0dREJJtijA/IzYPNaFtdxYCRuG2qcms53aL5CPvDpUP&#10;l3MCearlRuG5v7oxVJi1Ld8oluvN2he/yr2xTYpY4csZfvdPam+eNu923Lt+9WXfv5t4Zoy+3pt3&#10;fKfejmFymhd6hC3y27KGxnhvvVBpV9H9qMUxwVPC9c1lh5I7gLKrMuD8yDpVpoo7T94i7m7VVwsz&#10;Q1prS+tGjin2hm+8rdKTTv8ASo/KniZmX70m373vWWIhcBt5ON3PPSrtretbJtVlbHv/ADpc3QLd&#10;TQXTZd2GgbYw+Vtw5qd7dLSPd97tuqK1vlcLzGzg7mVHJHTpzT7ppbyDDLwOeKauD3KdxcS+emDl&#10;S3zj/ZoSNJpiCflVfrUF0haHzU4xxtqlBc36MTGfusNrdqJRZUdjW+3Lby5VM49QcH8qhvrwTXmF&#10;Kr3+Xp0qrPdzTDIXnuKq3UiRjy/NbnlWNTyslyNKS9jCA53Nt+YdhXgP7ZXjFdUvdE8NWhXbZRyT&#10;XLL3d+B+QFewXGpyxxlipG44G7vXyr8Ydfi1n4gakjfN9nu/I+ZiOg9qqnd1DOpKyOUQiH5gPbmk&#10;nDMzNv8A4TkbelTJZRSgyZHB+Uc077PMF81GPljIPvXpR5jhluZUsCs2Sdp2/wB3qaoaoCbcxFRt&#10;HBz/AIVqXTNLnYvzZ7d6qNHHcJudsZ5HHStoykZmJbWyxzeZEX+ZgACMcUato8ZtLhijDzc7vmyr&#10;Z6n65rS+yJIGnAzt/h6U2+mD2XlKuMfdWuyjUd1qc1aneJ4T4httRsbkwu7bd5BXpnFZd98KNI8f&#10;ss8wNrctw11AAWPpuB4au4+Jdt9kvElmixu5P1qj4WmZPlByv8TLX0uErS5VY+bxVPlm7mTp/wCz&#10;FrWn+HZoNK8caffSM3ywzWrwsvsWGc/yri7n9jfxTFenWfEOrWKxq27ybYPIX/HAA/Gvp3whqotL&#10;WIJEq8c7uRirPiDU7C4tPIkgG/ZnjoM16salTds4o6SPAtO0hfDtrHp6x/u412x7V4FfS3/BOrx1&#10;HZ6tr3gK4nYJNB9ptY93AkBGQPrya8J8U2xTVZPsVzujzhY9uNvr9a2fgh4pk8AfE/RfEkcbLGt8&#10;i3jD/nmeGB9ulOMmmezlWKlhcZCou5+hP9pr5TSs3yrw3zdfaopL1Wsiz/xdOcfhWLqeoRtk2zho&#10;zyvowI61Zt5EOmb8FV3Y+7nvVVJaH3maYr9zdMq3DTNNvRjtDfd3Zrwv9ufxb/Z/w5sfB9vJtbX9&#10;STzoxjMkcJDlPYZ217nDOq3HlOgZG3Hds6HHFfFf7U/xEXxz8ZdQ0mKdfs3h1hZwqvIDFQ7n68is&#10;8ND2mIXkfnWOqOVyn4duL+3tI8wt5ckh+Vmxt4rXS5Ej8R7dv3uaXwlaQT+C4b2cDKTfd3dyOCKW&#10;4jV/nRPvcEqwr6GJ85UVitp08Uk8ttgoWPDepxXx7+01ZNL8TNUWVGEyyIPQY2Cvrvyf7N1NZfMw&#10;XAK7TnJ9K+ev2wfCCWfjmTXIAxW+so3UkegOf1NEtjKm/ePnNoWjPXb13e1fRfwo059P8I6erx7c&#10;wKylf4lPRv1r5+vIF83a3TPSvoj4QqL7wHp980u9fL2Ll/w2+2K4sX71I02kdZF8oykm3y+ir1NL&#10;E8rPvDnjn5snApIYjv2gn5Rg1Iwh38j7q/MwryJU5G0SGcqbhULblb+7/Oi/t2Iwm4qq/MB6UTqG&#10;uWQbtuMrJ2FEizRRmOJfMPU1ErxNyG2kMh8lGwAfmX1qzLbSwRbdvHU4brS21sm7dvZW67sdKb5j&#10;yJ5ay7m7txzUgitsSKbarbjuBxjgZqzcQKpUzj5cZUjkGkht2mRgZGWRWIXPQ0srARhWJ3KcYrda&#10;IZRuLUXbsXJjVBlW3kZFFppv2QDy03B2+XvWhDa7pN0hK/7Td6WRgG3Qyqf72WOR7UuYJLQihgjm&#10;bZdvlZPkG5c4GOeK9K+IXx0k8dfCe3+HPiLwNYXD2kcQtdWtW2TIYyMNhhgZxhtpGQTXndnYi9fd&#10;I/8AqzkPnr7Yp0sTo3knlc4XmrjOXQwlFSldo52LRPtM29uN38O3rVHUvCtsZdkqLJuHyHZ7V2TW&#10;EAiE6SYXGH9j61QYK0yxBQcHrmneRaRxVx8PrG5Oww4C/db1rJ1z4XJCv+gy4+X+6ea9OntYY84Y&#10;BmGGOwnHNNtbO0blx+85/Gl7aUSvZnh134N12wLx43bGzt2/rzWc2hMjN/aFuyAcsfU/SvdNW0eG&#10;Vm81OrZG0dao33hiBY8/Z927uoHPsc10QxLW5hKlI8Mk0kCZXs71kJPy9VI/Gt/w98R/iZ4cWNNM&#10;8Y3zwx/KsEtwZEH4Nmuw1L4dabeHa1o0LdflORmsuX4YC33PaXUkeSQuPftW0cV5kqNQ0vDn7XPj&#10;TQZgmveF7LUdpGJtzQSLzz93IPft3r1r4b/t6eGzcx22q6jqGi7uqXETTQ/99R54+or541jwnrWk&#10;q0zATY4dmXkrXIanO0MhIRlZed3rWkakpapg1LqfodF+0V4M8TXMPn3uha8t1biWK60O6Ksozjay&#10;lVIcdwRW7GX1Kwh1fSdz2EjMoZsFoHA+439M9a/NCx8Q6jZS+baXssLKwKyW8hRlPrkV9Wfsq/tJ&#10;y6zoU2m+IdWm+3QyLDfq/IuY/wCCb3PGD3z9azrU5Tp3RVKXs5HrOraK8GqLrFpJ5bbv3m1fvH3r&#10;vvCeuLNaRiWbOI8Msh5zVK702OaNndV2sqldo+8p5DA+lZtsh06/E0e5tjEFegNfH5jgec+pwGK5&#10;bI9As7jCNM6qzN/e7D1H4Ul6Jnw1oWGOxaotFnN2sil+u08/TnFWopldGkC7fmwzNyPrXyWIw8qc&#10;j6KnU9pEbaIzL5vRujbuo96fJM8SLAX+baTmpRa2/miVnX5eQVzyaSWyTYt9GysWbAfd159O1cXK&#10;zRNjkmhNq2YxkqMybunfp61Se3Se4NxCNoY8/wCFGsWz25WWCRmQgl8dvWorZ3uI9ysq/N065qOQ&#10;u7J4rWQy+U8fy5/Cpp4lSHEny8EHpzU4u3hsF+bBVcbsZqG4uVS3V/k3N94MPmFaL3UTcjt45HKh&#10;FbcR3HWrdvvit2WVFZgPTrUbW9tDYecsZAbBPzHO6pUubaaBQWUNu+6zcmn7RDKn2nyispj+dfvM&#10;q8kGmtqk+YziSRWcq0m0sq555q5HBHKvzr0+97Ad6ryI0THcxCOvystaRl7ocr3JlEk063M0vy9G&#10;UVV1MiVtzhlG0D5T0pBPGJpLKGORtsn35e5HpjqKLqE3hHnXG0Lt3en6VnKQDYQnkqY44ztzztzm&#10;p5UVlDFcbeg28Zp1pKtlKqnLZGWVV+9TtaSYbUsn+WQZ2/3a59yrlMCPdIuwOFjDMVOWyTjp6Utp&#10;M8Lk3C7Y84XzDljS6LbeU83myt+/iVdp6jBz+VSXlsZIGjkRo0h5Dbgd30qo7g7s0v3bWrTbVwy4&#10;xj1qrN581wJwxVYxtaPPDUlpdLEW8yRgPlxt7n0xT5YoTJ5kb8Pztz+tdMFcxsETAttKlWK7Vb+t&#10;XZIg8AmnWONuPvSc+1QWwUNlgxZWzgHtTZbz7QfJljX74Csvf6/SrcSojpkZ4dkSLvVcg7uM1Ww+&#10;1fPgfcuA2ztk5wanWaVYD9mt1Lchm9RVf7cA6fbCVkZAu7aefrXLJMu5YNmmHwGO45VT/DVWSe0V&#10;/s1wrRy7TlcfK4z1q20yQRqwKhejNu6VFfG2unW5iZc4wF2+vXBpcrFKRZkhtp7HyoV2tu3H1HvV&#10;Rp1gV4YoGZkxj5uhqS1V1GGYDaeVI7VG9nbKwlgLM2PmZm6n6U1FomPxDLP7TIi/bJV3NuwobOOe&#10;BV3b9nLR7ctJt8ws3TjtVG6kVZEkd2j2uMbVxmpLu9DIpiZW2/xM2CKUuZlE1rA1vF+7uGZf4ju6&#10;06ykLyM13HgMC0bBs4I7VBY5nGyV8H1b1HOKkuY1tyXW1IZW6oOCPT60LRAPkkSYswkb7u/jsR2+&#10;tQRLEYguWjCg4U1FyridQVVm+f2pGMyqWgug2/oWXOwf40nqBI1ooc3inheVXHX39qnjiXJYMq7j&#10;kqq9agime0ZlmmU7lAxtz+tTvA5CyeWuxuSzSYrSMSW2Otbh4nSN1+VlAG45Zj6VNcRpPcLJHFj2&#10;3YqvHay3DfLIuV+X5vWrlvAi2zuFUKpB3N2OcYrVkhEXncy73JXIO5jxRZ5YqlyFViSV+YVIt6xX&#10;ynj256kL196r39ok8e+GZQsZzxGS1RGCuBNeeUV3KYyVH3m6fSo7ieJbWOfygjNkDZnj/Gqdm63A&#10;kSSfewYeYrJtxVi3cq+xQrYOU44Fa8thSIXkMkbFW2t0VT1606wGqpE0sNxEWXhVaMcU2RXa42tj&#10;k/vCVxgHv+daFnbLArGaQbtvbvUSZGtzLkhd5IpZnUnk7TnI9e9WbcqkLAsu5lwuG6c0k0ay3Czr&#10;F8u75h0/yKSR/Jx5KjOccrXPOOmhUdGRXtuTD5iLcStnIWFdxPbuaprNFKqR3Sbdp27JEwfpVi41&#10;J1QlBzwOM+vX8qz1kdp95m3fvCVwPyFckjS5YltIbgbvLk8v+Flkzjn0pb6yS4t45oY23LkKD39f&#10;5UiCLzA7ttJwNu73qrqWoPFcIPMO3dkYOMnPtWsIMOYzdQtjbmV5EVpJCF3biSP6Vl373FnButma&#10;Q4fbHxjd6+2a3NWuzeWvmbA0iOQy7sfL2rm9Z1M2MS2ckW7cobjt7V6WFwkpyuyZ1FGJia3qWq6a&#10;FsTHHJ5bBpXPzbVx0A71d8GeBtS8Zait20TJGpzu27cZ7YNR6JoV74i1yOGJF/fSYZsbsKBxXtvh&#10;Tw1aeD9NSCZVDbd67ujf5NfWZfl/M7vY+fzDH+zjZbi6fpGn+CNM8mxiHmKm0SDg/WsbUtUa6bEX&#10;ze+6tHXb26vXyrA/MBheM1gpHEl1uMrfew0f9419HGCjGyPmZVpS1e5E+j3dx5kklz+7I2lMcHnI&#10;I9896gbTXO7z4xwPu9ckda3jK0m6MjaNq/MP5VTdY4ncl1LFixYfn/nFG5nKxmfbLD/oEXX/AH7F&#10;FWf+Eptf7qf9+3op8pJ1DSQOkhjhUdfXcKryee0oUEqy4OFb/OKsWtrb3LrdeZ+7ZT+7dSvbv3q1&#10;JHGLcRBFPQs2fToK2qS5hxlcrQwXaxr8nyg9Wx1PSm3VzvfyorZyrcOy9z6VdBDN5KzxqE7OcCm2&#10;mnQ+YJppN4YnYqtxms9hxIINOZXWcRn5h/F3/wD1VdbThKm/5tzKBuXt60lybpXjCj+Jgq7h3p9v&#10;cyyorzJ8vqvGMUFEEimzk2xzbe394ke9S28BQb5twV33Mvl9f8KilndmbHyr/E238qnZWYK8cCs2&#10;0ZfzDnH0p3ZPMixBMluJBI6sZJT1XoBwAPSpItsk5dMZVflCKefWqZsWjl81j82/Kg5x+FXWuIui&#10;ou4nH3Twf/1UrhcJpC0wWP5Vx1Ddfr7VBYSQpNI8jDcGxxn9KDdtDJ5yfd9WTt6VIknnPubP+z0A&#10;PrU3FZkytZvIzyh2XGFZmJIPoKrzbY2+QYHTGakcFZXKj5Q2VVW+YU0RZZwztjoyrg4/GjmKRIrx&#10;BN2/5inXHT0xUi3UjxiJh8scfzOq9G7D60CBBEqZ4bAzU0WAfMYMqtwGPSjmGV1lkK+QG+bI39hT&#10;ZIbhCxRtoz0z2PSppJ0UskQVsNjdwMYpbeR4VPnndzhtq1L1KQgSRHYNt3YB+7gU/fFHGZXLM3IO&#10;fpSOwkRrjCoucDPU1DMZi+UVtvXr1qeUpMd5qoFYoDketRySPPKyLwqtn7vaoXknSRTCWJZdv1qa&#10;Oe4jjxIm0ZwzeXgEVpHYbHP55Xyo5flGMfnWhpZkWBY3bqzZ+XpWcI3uZ/8AR9oyM7WbrjsK1LcA&#10;DLHbt6L61IhGXf8Auw23c2Au7GTUAiMYBMxKj+FmzUhzHcjKu2znCr146c05rWb7P5sp+bGdu3oK&#10;zuaWKV5G1wrvC2Dt5JXq1XtPBaEMjIwPGFJ9Ko5u3m2K3mIzgq2/GD9KupfR28ZtxdbmK5aMKDx6&#10;ZrSKYm7DJr7MpIdsZA+76UhuOP8AXKu7orNjNVLhYbqVTGNvyn+I89qsxQSyx+W0a4243E9ParuQ&#10;Srr0FoQ0bfxc7qSHUIb6TbEP97PU1SvLM4wAFbkLxwDRbaeLR1khttu1vmK9gfxqfdkVdm5bWdzI&#10;q+ac9/lbirC2rRDaF69s1HbanAYkRkCccn6VN/aDXJKwOuFxmQL609IxKjcjSNgVZFztbHyt3q5Y&#10;2VzqdxHbaa+2R5lQyY4Xnn8uar2qu7MrJuHVcL1bP616H8MvAsk0X9tvatHHu+Tdnj1NePmGJVOm&#10;7nrYGh7Seh3+jafo+laJa2WjKzLHDzI33mPc/jTn/exkvOy/3eMZpbWCWE7YF+XldvqMULaqXy5V&#10;S3G0sea/P8RLmk3c+yo07QQRvapAVkTMnALbuue9Vrpd0nnQtvzx8zcDtReWuxynlk5+8VJ+X8qd&#10;biIJ5WfMU55rnUUzoLVhIY41TA4+981TBmByjcA8+1Ngt4gd0jkcY+UVYg04SMz/ACrtXktW3KAk&#10;gluF+WM4HXceRVu3gUR7dhCrzt3Vmz3DW98II8L2OzcxP9Ku+ZdQQlki+Vv+Wh/wpbAyW5K7933Q&#10;38WahZYDHvjbcd2BhhVWS4nd9p+btt6Yq3p+xk2Mi/L932pcxKGRPOt4sUg3buOG6VemnjY+UCG/&#10;v896hAhwxWb5vTb/AFqCSeNZd+8Z3cnaeaoch99IZU279v8AtCq9isxlEUxba33WPcVNG4lIYHap&#10;+tWEsY0tvtRlO5vu8ntQQNF00a4VfuMcc5okugSshn/iBZfSmq8QEjFc45+b+Ksu6aY7nU/dOWX0&#10;oA3kuIZYsB8/Kec96pzXMUcZjVRnzPmO6s+2vZNuGb+H+7UjzOU3bQdzfLtHQ0AXrOdpnBU7gowM&#10;mrr3KbViEa9erdBWXbQ3WVZgBn1WrMjJZQNLdOrRqvzM3AHua1pR5pGNSXKiaExI5upLiKMRgs3z&#10;YCijS7208UXMlloTrfXEedlvb7mYnHC4UZyemKz7X/hGr0tq+pfFvwrHZw/660jnkeUDPuoBPTpm&#10;qmt/tp23wU8LtB+zl4R0+LVLzcbjxbrVqHlJ7tDGT+Rfj26V9BgcB7aSVtDx8TipRT5dyp48/Y8+&#10;OHxhT7Rrfww8cWMNrmSztrPSU/fSHpkuenp0x1r5/wDiP8APGXw4u30/xLol5bXVvzNDfR7ZUx1y&#10;K9W0z9vz9rjWrVry++PXia43EkrZ26RR/QFIv5Gtr4d/FnXPjX4mVvHmgax4quFj8ua60+z864QH&#10;hfN6ZGTjn1r7fC4SOHjZbHzeJq1qkrztfyPAfCljpTN5pn3leH28gGrXiPULaFPLgBXbxyeCa1fj&#10;tfeG/C3xxvNA8IaB9it109IJ7eOP/ltuLEv1+fGB+GK5688JfFDUy09l8PfEM0ch/d/Z/D9xIr8f&#10;wsqEN+Brs5VucN+ZHG+KNbure0kIuAvX7uM145qIi13xJ9sunLLbnanmep6mvT/jD4H+KXhnQ5Nc&#10;8RfDHxRpunrhW1C+8P3EMKc9GdkAXr3NeX5jWLzGYHDZb/IqZQvEuHuu9yeRLOOfCn5UXGB0NSxa&#10;kIP3luflX+HHrWO2/gLEBuXJO7pTDdSxEsjNtxjbXlVqDfQ7I1LHUxXsssDMjLuXqAf50qzmI/Mw&#10;+96dBXPW9/c7fLJO3gtnt71eF95YEbN97htx/i//AFVzfVfI3jW8zfjuA5wp43ZC1dt5lk+e4PPR&#10;c/yrntP1SNv3jPtGeNqj5qsjxFp4ljja6j8zONqtyP8A69H1eSexXtjaLh8yFSOpb0AHelM/ljfF&#10;83TGP51PpfhfXdYsFvILRlVg3EjBGYfj0p9x4R1a2Q+fB5cn92SZWI46cVoqLtsHt7FWXUEeNVmC&#10;bg2Sd361SuJVmbyyNynqGXOasvoN5gg7du3u3eraeDdWS2RBbRu0ke4bLpBnn3PFZVMLJlRxMe5z&#10;8cEkOZH3K3mNt57dq0beWVYl3Thjj+7yPrWhceAvEtvALm/tbWJT93zNYt92PpvzVBdH1G1v8XLK&#10;vdfLvElU/wDfJIFcc8LJG0cVF9T1z9kvxzF4d+Jlro2pzKsGoHy9+7CqxHGfTnFfZElwsen/ACtt&#10;Yrhq/PnQNK1m21OHWNOgZFhkDecrrwfzya+xfBnxJ0rXvDtvfal4htbOVoUE8c0wGWA56mvHxmDr&#10;c3MkephMVDls2djCymVpZpDtVc8tnNQ38sdyFWGT+H5cCstvE3he7i3ReMtLUgYYNdqM/TnrUP8A&#10;wkGkLmBtds4mYYRrm6WNT+J9q86WFr/yv7js+sU+5aWdU+VGLY6sKcl9HKfLVnHYMGrHg8T+H0vp&#10;rFPEOnTOwwFivkbd+tSJq2lxne+qW2OojjmV2/IVUMLX7Mn6xT7mt9rGVBbG8YDqMkH1NRs81yy7&#10;pZThuflGKojU9CnYeTrNjEu3gTXQRie/DEVpWs1sbZdlzb9Pv/aF2/nnFEsPW/lf3Gka9P8AmQG2&#10;ZQYyy7sZXPFMWKNZfLRBublmHGaim1bTy2641O3iXON/nqRx+NNHiLRw4RNStXXGFb7QvP5HisVh&#10;61/hf3F+3p/zI0GQxKI5F69fepYoBJDvSPIVuaqf23p9yjf8TCz9D/piAjjr1qa11DSI498PiqwL&#10;KOFkulX+ZrX6pWf2X9xH1mn3Ra0y1kQNFOTt3nbn0qG5m+zbkaVBg9Cazj4sjnYhbmMluNyOCpx7&#10;in288WqvtEysG/2hx+eKhYSqnsy/rFN9Sw2oExMiNuTcC22s9pzdNujidU/2uOK1oNPkjDJKnTG3&#10;aQdw/Cqs0MVp5hntSoXgbsjOav2M10F7aPcrLZLt8wu2f5VKkStFtA/i/iqaPTLy5G+2s5n2ndth&#10;VqjVrg3LQfYJvl5bEfT/AOt71HsZ9io1o9xoiWNvLAVfm+YYrSilSG3WZRn0X+tVfsd9dAtDbyMc&#10;/eC9KdcefaWfL9G/irGVCfYr20V1LSXcl1++U7cL021XMskTsjA/L8u3dTbSRrmDyrZVl4/57Ko/&#10;MkAfSmvGjXCtLdwqW+9tmVh+hrONGpfZh7am+pYieF58eU3H3fetCSyhvB86Ac527upqirrAPNkd&#10;Rt4TcwGafJLK8wIhb5jlSrZreNKpfZ/cDrU/5kPFnEgJfj2qtPal33Kd3+FRHTxpT7IHaN2Ys0ck&#10;u4n6f4VZdylh9qlDfTuPwq/Z1OzJ9pDuULgYdlVWA7/LWZqETRZlcBh+RrYe6jQBPKaTfyjBT+tU&#10;5oLq5DRpbtu916VLpVH0F7SHczvtNpaxFIJNzMoO2oHuDGrSK3zMc/Sp7vwpqTXC3Ihm+bA+Vevt&#10;UbaRcCdreWykDdWV1Kt+VaRovsJ1UQrOLgechC+xHWq95BIR5ltAxLdlHWtEaDqO37Rp+k3EzdPJ&#10;t1yw9+aS406/uYfJFqzScgqvVfrjvXRGizN1F3OU1G2kkm2eXj+hqo9k8bZZM/N611kfgjxBeq3l&#10;aWxk6fPIFP15Iph+G/jDO+bTo1x90Nexcj/vrmtPZMXtPM5SS1Z487ce2KrXGmtCFlIzuz36V3Ft&#10;4D8RtEzHTdi9mlmRc/m1V7/4e+JZIGaLT1Zgudv2uL5vYfNQqctrFe08zz6ezluJh+8YY/hqO7sf&#10;sz7mPOa6ceBfE8bBJ9GkjY8jdNGR78hqlvvhd4ouLdBb21vJL18tNSgBA98vQ6ZlKpFHG3skTsoi&#10;HAyTimoqJhmP3uMf1raufh74ispdl9pn2fEZLKZlbn8Caor4O1S5vU02zh/eN0BYKB+J4qY0jN1i&#10;jMI5I8Dr0qlNZLjO3Jbj5q69Phn4stoTLNp6qUXLn7VGdq+vDc0kHw38UeJbMXGjaZHJHn5pHukX&#10;H5sK6qdIn21zi73TmW3aPDBjgCoIdPmWLzTuKhsr716PbfBHxmYN1zb2vT5v9PhwPx31Quvg98QZ&#10;j5WnabayR7v9YuqW+B/4/W3sb7B7axwpW6l3Qqn09qu2tpa2mHZvm9c11+mfA7xuyySR2tjIqndI&#10;41W3IT2JD/zptr8JfGNxeC2TS7NVDY8z+2rZg30+c1nLDkrEHJXd60Nt+6RSrZB+aqUkjv8AM6rt&#10;kwVPccV6U3wH8ZXJ8mGxs/XL6lCqj8S1V7n4HeIIuJtV0hSuB5f9sW2B/wCP1n7E09szzldOh3rN&#10;AhbavRu/vV64VYI1EZDDvuWu8T4C+I4IVnfUtL37ht26tB/8XT7v4BeLbu1M0F7pkKpy0k2pQqv5&#10;l6fsSXWkjy5J4hcEqu3n8CKd9ptm3KIt23+EV3X/AAofXj+7k1TSdrKRu/tu14P/AH8pf+GeNfSf&#10;ePE/h4RjG4vrVvnp1z5lXGiluZ+3u9zhDOr8yICf9ocim3sLXEagfMBxXo1x+zfezRjb8Q9BjO0n&#10;ZHqcMh/Run60z/hQ+oxWMk7eI9JcQpub7PqUHzYHYFwc0OnEtVGzzR7EjgtnPUGpLfR2nbcrMvl8&#10;cCvUrP4APqkP2qDxdo6x7co0utWy7vw31I3wNE22ebxVpa7W3eZFq8G3/wBD6VnKl7pftmeaw6Op&#10;dXKsWzwyt/nmrkljElt5U47fNivRm+BF1M5k0jxVpKhmyztq1sPqRl+D/OrU3wLjRN13r1sWVM5+&#10;2QsG9MFWwSa5ZU/etZ/cV7Vdzxu4vIbcNFGm4bvusc1FvEqsyh4w3HSvY5/gHokVqrTeILP5l3Hd&#10;qEIP0ILcVW0/4EeHLncZvEWn7c5P/E4gG33+/RGn5P7i1K/VfeeU2lmZI9sCfP1+Zck1bghaxgaT&#10;yeWxuXHevYrb4K+EYrQ/ZfEul4XhjJrkK4H4NnNUG+FHgfVP9Ci8ZaaCvEm7VossPYbq0jTfZ/cH&#10;tLdV955EbuO9jaIDJV+WC9vwqARXcZYE7V6KO4Neq3/wX+HUd3HGvinT7Xy2yrJrUIZvb71ayfB/&#10;4ZXi/Z7nXdJuM8cavEu33+/Wyoyt8L+4j2y7r7zxcp50G9nZsZ+UHrUK2MguVhmXB7L9a9ysPgZ8&#10;MbEeXL4k0+aTn/mLRBR7D5qp3Hwa+G0V0b1tdsWXOMf2tCPy+ej2D/lf3AqqvuvvPG59MbC4+Xa3&#10;UdhUK6fJHdNudtzNlkY4r2o/Df4VSTLHAtjuZud2sRnP/j9XJPgr4ElIku7yzkZ+EePUozt+pDfz&#10;pfV5fyv7jSNaP8yPFpnFrCrRFfM247GmRIBHvdOq5VfX3r3uH4K/CuHBaTQ1ZvvN/a0O7/0PmopP&#10;h38K9PikuDr+hwheI1k1aDJ/8epewl/K/uFKuu6PCtPto/tI87/WMuBjNWNSjiJ8lI+f4ua9pXwj&#10;8LordpTrnh1nP3dutQGQfRQ5P6VmNo3gfSbxYJtR0jy5uQ02qwfeHdvm75rOWHn0i/uF9Yj1Z440&#10;UkeY3gMYH97370/R7WMStIkiyBeCFboK94svCvwguSJ5vH3hNZFX5YZdchx9M7uKkXS/hW26yTxD&#10;4Yzn5jHq9uQ34hqr6rU/kZLxEb7ni0KvJIY4EKqx2r7VDPotxcy+WqspB+YycYx3r3yDwt8J5DG0&#10;nivwrbqpH7ubV4lKn355q5e+GvhYU82T4keEZFHCxJrERz7ZzS+r1P5GH1mH8x89Olmrqskkbeq7&#10;s4H0p82hLPJ9qjBXf3HQ17mYfhrBEVi8beEwqrjyxrFvvOB9372azba/+GbSeTc6/osCr/z1voow&#10;Tn/aYZ/DNCw9R/Yf3FLFQ6yPDdS0qdGZRFhc87PWkttJu2ITyZGYf3lOQK+hrW1+GTOHg8YeEY+f&#10;mkn1237/APAzVq0HwpW6Ma/ELwh5ir8zR65Bnr65pSwlVa8j+4PrVP8AmR89jStRkXz4rdm8sfNh&#10;fmPvj6VFaaPrMk+82rbTyoZTkj1r3vU7/wCF9pO0n/CzPCq55b/iaISfptBH61VsPHfwySMw3XxC&#10;8NxruO5ftiMSPXpxWao1+a3s39w/rFP+Y8bk0vVVQtDZSvt+8NtZ82gayXMjWM2wjP8AqzxXvB8b&#10;/BdpPJi+IXhp90ePm1FVI/xpv/CS/CNosL8QPD5QD/oJIQPyodHEf8+39xaxFH+dHgs2h65cqBBp&#10;VzgY2sITirCeEdWkMLy6NO0mTuVUOVr3CHVvhpelItO8baHxkmQ6gu3NTjXfAFkPLuvHOhyKv3pE&#10;1Bdo9vWs/Y4r/n2/uD61S25keMDQdZig/wBK0m4UhvlXYeRUdt4e128l8hNFmAH8W3jFe3TeIPhf&#10;eRGOT4n+Hzt42ya0ifluIqv/AMJV8K9EjVG+Ifh+Rmb5mj1RJMfiKPY4l/8ALt/cyvrNH+ZfeeKX&#10;HgvxRdXjG20aZlz8v7oqPrQvgTx6JGNl4RvblFxua3h3bPXNe1yeOfhXsZ0+J3h0gr8qtqijn8ut&#10;OsviP8MYG80/FTw5B2OdUUZHp70/Y4tbUn9wLE4d/aR4nP4C8WRMs40+RN3K5/lipovh/wCMbjBO&#10;lfw9N3WvYNT+IHwhmQOfib4ck3NyseoDI96qf8J58LpAos/iVoTL0b/TMEe3ShUcZ1pv7iXiMP0m&#10;vvPKLv4Y+MxLm58MTBcAjcP147Ul38KvGMYaT+xpdo+8wGOvpXtcHi34efZ8f8LN8Prlf4dR6/pU&#10;F340+Hscu258faKyf3v7QGD+YFaqhibfA/uJ+s0f5l954zbfC7xtsEkMLyMpxsyBip2+EHji5twq&#10;6K4k5HH+ea9cl8afCmOLz1+J3h2PP3o21EBv0FXNO+IXwxLxw2fxI0W4dcFo4b5WxVPD4q3wP7g+&#10;tUf5l955Tpnwe8aGLyZtEkiYKCrSDrgcihfhP4kt7r/TdFby2OFZWBVv1r2mTxn8NlLQTfFfw6u5&#10;cKsmogbSeoOelZtr4z+F9vOLe4+JGhyKj8bdQViKhYXFSfwP7iZYqivtI8quPgl4lwskcflqx4yu&#10;amh+DPiOAL5tpGrHq/QfWvYm8V+C7qJRp3ijS5kx96G+Tr6AZGao3/iSzvrdrFtc0+IR/eaa8VDj&#10;8TWqwNb+V/cH1ql/Mjy+1+GmvTTSW9xFHujXP+s9+o9aB8J9bjj2weSy/wC1IQc16Tpfifwqk/8A&#10;pGq24bp5hlGKnfxF4DXdO3izR4yzYZG1KNW/75LD9M1MsDWt8LJ+s0v5jyWH4WanGz7FRpNpKsT3&#10;9Kcvws15VaKHZuXruXPPpXph8Y/CCzuFfUPiZolrhvmWW5AJotPFvgC+laTQPFVheIzf6xLpTz+F&#10;EcHW/lf3D+s0o/aR5OfhL4hglLkqM4LfLwaT/hXGqrP/AMe6BR3z1Nevfb9AaWNpr+NtzY2rIMf/&#10;AFhTb5PCcOnh2vbJG3gbVu/3g564zVPATl9l/cQ8XFdTyiPwrqunRNLMYjhceuagg8LSzBnOFbgj&#10;/CvWb6y8FGy2R6vDIdw5aX5QO/NUfM+HcDt5Oo2jEf3ZCfoee9KOAkujD65B9Ty/+wpI5VglD7Q3&#10;Xb3pX0GQJ+8T7j/eHr9K9Rmj8H3DKBd2kK7c5kkPNVbw/D/eM61pLBXBdZLhl3Y9MDk0vqc+zLWK&#10;p23PM7XRHD7oo8HowXp0pNS0z7OiuV/3fc16INT+FiRM02vWVtJ28xiB+HFQSar8ISoS68U6ZIOq&#10;t9owPzxxUvCT/lYvrVNfaPLy4MzQMgUtz83es/VInsrjzokZizDAXtXqV/rv7NqAl/FuiNM3K4mk&#10;+U/ULV3RZf2e9RjE934/8O7QfuvdMuPqCuazeBrfyP7gWNp/zHk32GS5g+0XgbaV646VNDF5jG2t&#10;oXdmGCVHA7c17FqGs/ACzf7Jp/iTw7dJj/l3m3AH8qqaRqXwKVns4vGejrMxH7uSQqfbtiqjg6if&#10;wsPrkO55Va6LBHK0MsieZtwuHHJ9MA1aOkolv5DjczMoYK3b1/CvXUj+G0t3slk0zZjKy7cDP4Dp&#10;UF1afDttRzpl1pkhHHmJJx+tV9UqfysPrke55Zp/h2XY00jSbMkrx17daujwncXe2RLhD7DtXrFh&#10;YeC7W4aGa90ifj5Xt7rco9QRgc1obvBMy+W0dltX5WdSMg1ssFN9CfrcO54+3gK9MStGd2GO4Bqk&#10;0b4bXbMvmlsc+9etyXXhG2jbbe2rqow21gdwqew1LwxNF+7vbOFN2f3kgH0o+pz7Mf1qPc8ql+Fb&#10;PGHa4Yjd91h/Onz/AAbkeHdBdquB8wRevtXq11qvhS1/cXGqWaZwfnmADD2qvJrPhRtq22rWbZ/h&#10;WYcfhR9Sl2D63DueX2/weMbf8fTryDtxmtqD4PxPBvCNtkPIRO/rXZQa14WlkNvJq9rHn7zPJ92r&#10;9j4k8MAGKLXrPC/dDTAZ9xWcsHV6ISxlP+Y4sfAy0QrJcX8iL/zzjTk1mXXwXt0ZkF3IdxyC39a9&#10;UXxhoFzGUfVbUnd94ygYrNbX9Gu5WVNUt2jXOZPMGK5ZYOt2NY4qm1ucnp3wDhjjUzah/Du2xruG&#10;D/WpZfgfYzQqkWpyjHCsFBruNM8TeFvL8lvEFmCoJZftS7j9Bmp7DWvDLlov+EisUGcbZp1XH680&#10;LB4hdH9w/rVPuebt8ArG5XZJq826Plv3ePw4q2vwV04ZszMyqqgK3U4rvpdS8NWu4yeL9JGeqrfL&#10;0qKDXPDrXPmp4g03b03Nfp/jVLC4nqn9xP1qmupwB+CelrfC2N/Iir95tgzir2ofBbTktv8AQ9Rb&#10;ZwMtHzj1rrb2906VvtS63p+1V2/8fSsT37Gq9p4v8PzQfvNZs12tt8szDJx3HrR9VxXZlRxVPucW&#10;PgDZSst+98/D/KwzgfWhPgvbbvOtb92fdnDniu8tfGOgMvkpqVqqt/emBWpotW8HwllfxfpcW4fe&#10;e7AX6ZrOWFxNtn9xX1qj/N+JwUXwUW5laKW7LbuMrnIqWL4AWMAa3a8mWPqG3ZIruLjxRolrHtsd&#10;f0uRW4Lx6gjHH51a07XPD12YxLr9g3y4x9uj6/8AfVEcJiukX9wPFUf5l955zN8BI4bjfHqbkKvO&#10;cZ60rfA6ylVWF+4kzkPtyPoa9PnOlkNNHr2nsGXCr/acPP8A49WPaeJvDiXX2K51a1Do2NwuV2/i&#10;c4qnhcZH7L+4PrVH+ZfecGnwGtnZkS/k3f3m7HNOuvgPBDK26fzFjkwN2a9GbVfDzXn+ia1ZKvfd&#10;fR8H/vqpdUvNKELSW2sWch4+VbpMkevWsvq2L/lf3D+tU39pfeecR/BXT7srtuWXP3m2/cqG5/Z8&#10;hknP/E1bb037cV6AmseH4IWJ1yz2rzzOB/WpNM1nR79Xuodesdq/Lhr2JT064ZgaPquK/lf3D+sU&#10;urX3nm//AAzhBdJ5Y1xo1bnEaAkH15qrN+zrHpyBI9aurjd18yNdw/75FevW2raFDPtl1nT89d32&#10;6L+jVDf6jpCR/aYtVtZFJ58u4VsfkaX1fFL7L+4r6xTte6+88dm+AsE23N3KoP3iyflUulfAL7Wb&#10;q2bW3ZoZtgkkhA3cAjnHvj8K9Xga01BD9nnhZQOiyjP86lt4oY7TfE8Lbm+ZY5lZvxAORSeHxXZ/&#10;cCxVPujyz/hnlZJEgn1VmP8ADtUcVeb9mKy8vdc68Y1K9QASfau+k1O2hl8lZ496c+XuBP6VHBNd&#10;3M+fM3K2cKT+ntSjh8RfVP7gliKfc84vfgNpEFu8dlOscnRWKklj/SsSX4OiFPs0lz9xfvL3zXs1&#10;1azLtKRNllyMd/as1dIub27aH7MxZdp2bMHvmh0ayHGtA8b1H4TSzW2Ip9skffbwR9KqyfCLUFKs&#10;bqJiOflOMV7dL4YJufssmnSK5/2CKj1jwc9lbmWaJhlcKTg5/Ks+Wt2f3FxrUzwTxB4MuNNia6li&#10;LBOOO9GmaHI1quosimMr930r10+FY9QRo54Fl2j7r4GRWfYfCrUYVaAWsxhblVPI6+oqoxn1T+4c&#10;q0e55PfaRI8m3d8u/wDhqzdaNbWdmPm+UjofQ16ZP8LZnlIGmTFUyWdozn6VkX/gO7luV0tdOkaQ&#10;g+XGyEH6c10RoyfRmTrx7nnRtNNuZv3V8pYfeXPNXYtAgMf2gXCqvUV1M/wm12EOINDmbPysYI9z&#10;Lz7VQvfB2qRFrRNNvMLyVWI5UDsR2/GuiOFk0ZvERRX/AOEUims8i42tjBYgVmp8PmmvFSTUI1Td&#10;948cV0Jsr62s9j200H93z4yNw9RWJdPqfmFRDMyr/Ft6fjUTwc+hP1qJYX4aw2q+a19HJj+LbnHv&#10;mrVt4PjWPD3QkU/xetZlrr2qxx+Y0crKrYKBTz70x/F9xpcrPFA7bmz5bqflrH6lUNVjIWN+L4aW&#10;+pttivFjbOF96Y3wIu765WIX0MRYblZvu4HUmq8Xj6WKLz1tpEWNs7gnT071JF8Xru1ZJLd9zL3k&#10;xj1NL+z626L+t0uo3UP2e9WgZlh1y1kG3IhVWbd3wD2qaf8AZx8Stpmw6lZpNHx80h6enTrUsHxl&#10;bc0jzKHcfMNvenp8WrtrdlkvJZNzArhc1nLBYvoi44nD7mF/wzzrAh3/ANoCZ89OAD9KdP8As6a7&#10;cQqUnUCPkr1z+Nbtx8a9KsbhYj5zEL8y7R+ftWgfjBYXNss0M5VRyeOazeDxnYf1qichF8ANeT/R&#10;LQqW5+9gE1eg/Zs1vZ563kIP8XzdK3bX4waLaN5kxkkK9Pf61Y/4Xp4fePdbzN838JXGKPqWM6L8&#10;CfrdHujkz+y34z1KZmsdb0vjjbdSFCPyBzTtQ/Zd+JmmweZcW+kzKRhZLTUg+f8AgOARW4fjNaxz&#10;+fHc7V/2uo5q3B8ZrW/fEtzu25PTH0qJYXHLp+BccTRfU83vvgZ4uidWCRb167TkH2qKf4A+Lp3W&#10;4lmt1k28I0hGPqcV6Vc/FLR5ZvKX5ByMkck1Xj+JWiwFlmvgxz8pb+H2rL2OK6otYmj0ZwSfAvxv&#10;FGZ57e3ZY1+Zops5/wAajl+F/iDesD24HHMm/tXof/CxdKnCQm6O1s7W9+vNUbr4i2Il/chAGXJY&#10;r0NZyp1expGtTl1PPZ/g/wCJjfNHbxx+Wu3d50m0McZ4rQtfhTrcYEi+WWzgr1ruZfFFncp+5ALf&#10;3R3qzBruLb/VbXPJUdfzqFRqdivaUzzvUfhp4leRmWwb5U25XAwPWoR8NdfbCi29j5jjpXpUmoyO&#10;F/ebV/u5+9VFtXWe48gdvlYDnFP2cojVSLPP5PhnrcqY8mPG75tvHT0qa0+H2rWaruV9hz/FmvQY&#10;7qWI+W7x7QMKC1Ib+CSMwCPzGz/Dj5SKzlzI0jKJwd34E1idMLY/IOrZ/KpLD4e62I2msdNZ+7Mz&#10;Adq9FsL2zFuWktyTu+b5utEF5Mt9utmCoy/KvHNCvIUpRR5wng/XlYwNaSKOqsRxVyHwNqCqWuIw&#10;rMMMW5Brvpkumfe8LY/h+YDNTRWlzfqyhOVYH7tDvEXMjhYPBDldj27LjBXaf1q9F4bvfJjPzRyf&#10;eVtvUZruLfQydrMqlugz/Kp4NBupJ1VIwuOG3PnA9qEPmscRHoGozTFT5m04zt71rJotxAfJlyF2&#10;/Iobr+FdfDpMWnuAyhs4Bx29qstplsZVmG1ivfb1FaWdiedHByaFeqAIYztZc/8A1qmk0C9ez2RR&#10;NuXmu4OmLIVkjg27WOR6ZqOKwmHAXjbhv6Vnygqisc/oOi3dquJVb159KvQ6DcTSMpJ2s3yg9q1L&#10;HT9SS83z2cir33MCPqMVqpYPvAmiX1bFV7ORSqdzEg0L7MMCPP8AOpk0zzVWDyehzweldMdLFxar&#10;LGhxjGccVXWExjy5Itu3oR3FRsaRlEyZkfasBTcvRsdveh4ii7V3YUZ+XvW15ccVu0kg/Ajmi20+&#10;B7vLDcqrkJu7mlJh7pg2Wm3ZbeVbA+6Sea0YIrqNiPm5bHsK0LyCGym3ICp7jdkGqwkff5ec+YQR&#10;g1hzSbK5olO8XbIXkYnvkDipILaGYr+6UYHDNUN+zjyYJ127mIZhzz2rSsRZpH9ndFDRjd7n3rTl&#10;kPmQ1GltmVs4+bHy9KtSBrllcSN9d3X2qSNba7Xykxu/vY6mkkh8lNucDHf+dXyMXMPASX90Q3of&#10;atCCKGC08xRubPOO1ZMV9Kl15YRtpG7d2qb+0mHLPu74FP2XMS5LqW7xFkDMSW7qKzj8kmd+35cq&#10;MdKmjvvNDNJJx/D/ALNQ3kxVCdgbbx9KXs3EFLTQlW8do/s8xVmWoklAVo0KsOjZrPmS5837QszI&#10;hzuxV63YStvByp+99PWtooiUgkxMWT2+YGoLs7CJGbG/ja3fFXj5AO1Bgeu3rVHVLG7eYTwbXYP8&#10;oY9q15TPmKH22UXqkbVVW7gmtCd1eRRH3X5hTp9HgKedENrbsHnpQ1hMEWSR249O4pxiJyK/2ORP&#10;M8yYYl+6uOgqmLZkLKNpG7GMfNVySGWcb4WK4PAzxSLauciMfMKJU2UpLqUktoX3MpZfdeDTmtjM&#10;Q2dyhc4NPltHkDRrw3pu6GqyXot2+yxH5V+XJFCpk81xp8uH5lfCnqrUIgZtyplSeQtR3kTSfdX5&#10;cjkDoKtabeLLNsVTuHU4xRy2KTLVuqrBuVfmbnHpRFdXAlZCPl6896Lreh4I+783saanzNvBVcL9&#10;05qo7iY64t5ZMsBj/dqnm2tbvy5mGG4WM+tallcJNNswpXoQetR3NqjSMzR+Yuc8r0xWlvdFcz71&#10;shpIVKfNn5B0rDvZnvN0Uhbgcc7SK3b2RVnPlfTb+FYGpxyiTJj5b7p3daylFhcy9c1X+zrGa8lf&#10;csEDStuPJKjIH418matKJ9UuL29fLXF08jN9TnNfRXxx1BtK+HGoXKv5U8jRQQnPUs3P6Zr52uGz&#10;Nl/m+bG2unC0XK8jlrSSlYAjtaqFzjgrlsVHHezlmhByd2PmbgLViOHZHv3dR1NQ3Nvvk3sSvbcv&#10;f2ru9nI5+dFOezYyg5AZuTznAqvcWSxlmTcvrWgsTeUgaVuWYEY6e9V7yOacGJI+mCjAdqzVOakJ&#10;yiZ9sJG3Ddn2Jpt1YqzmRBngbgGp6w/Z5Nz7SWHqRipYi0TYK/Kwy3tXRCMkZTlHlOH+LXh2K70x&#10;rqDDNDgsoXrzXC+D761trv7LOyhdx/eN29q9l1u2ivbNlcMyt6/xfhXikmhXun+IZIX2rGkmflb1&#10;9a+kyv3o2Z87mGkro9s0TRtDvtFtbnT7hRIqbZnjkzv+o9f6Vual8NJ7uAMNm0gFW3DOMda878Dw&#10;BXjkiMiSdf3cnDjPXHrXrnhpr/VbSMma4TuTIo/LNe9b3Tx/tHk3inwE+h3YubkwsvIO5SW+uK5b&#10;W47AqDbRAF+VaM4IPrXuHxD8MRSaaVleZpFfO5sV5HeaatvHLFHEzSCRtr9cZPAojudVOXKfS3wJ&#10;8cf8J58LdE1eS7VrmO1+z3nzc+ZGxTJ9yADXoFncSRK0clwdrDCjdx9a+bv2T9cWy8V3Pg8oyC6Y&#10;SwwsuAZOjceuMGvpW402OWGPbHtkXg9cn3rOpKx708c62GirmH478bWvgfQNQ8S30n7mxsZJdu7h&#10;yF4H54r829S8T3Wpa5eazff8fF7eyXVwWbks7Zx+HA/Cvsv9vLxFeeGvgRcWlpMWuNQvordVZcfu&#10;93z/AIbc18JavqqrOwJ3MfvbfT0rowf8x4OMlse9fCbxINb0OTTRdfNEybYj64NbkhjRd8kS5Oc7&#10;lya8H8E+M5dBuYtUtZDtTazbW+8M9MetfQAey1CNL6zuG8mZVlibGR81e5T1Wp4tQytXCtFFcbF3&#10;xsJExkECuR+MPwwuvif4ZhvNFRp71VMccbME3bvc9K9FutOF9FulfkxgL7VR0i8FlfjTZHK55iHr&#10;61W5i24nxF44+Efi/wAHXbw+J/Dt7ZTRSYZJbdiD7ggYI75rufgjeWdrYf2Pea1bwp5m+PzpQBk1&#10;9j/aoryMQzSebHJGybT8w6+/TmuS8XfAb4UeOww8UeEldmGGktW+zvn1+TvUSpqUbCjiNdTzF41s&#10;EMz3qtheWVtwb0qO2n+2S7jCWXcVz61tal+xvbacrr4F+I2rWqscfY9Uk+0RRegz97H0rn5vgn+0&#10;H4TkklfSrHV4UU7m02+Xcw9djkHOOwzXNLC2WhrGojSuUhERwp+56+9V4UKx7iq7eh3MawW8cXWj&#10;6jHpfjrQLzQZmUeS2oW7JHL9GPy59s5rqtHvtF1YLJp97G4yCR1Dc889K82pRtLU6FLmIYg8QWQE&#10;Dd0qARMLhk8zce2a6F7C2llMUL8bvkG3/Cqz6G1rOyj5h13MORU+y7FRl5mZNbTJIkmen3uetDxF&#10;4gxj4P8AEasXdne4y8a7eD8q88UkMNxJuh+zMBwV5qZU2omkZFZ0meDyS+3BPzVTSFiXUoX9fm4q&#10;9cW025vLj5z8uOcUlpaXMSqjt93I27eSK4/eKlJMWzMMcPlhCMSDAPUj1ouBDMcuR0P3e1Ilq6ti&#10;X5S38LL/AFq6nhdblo47a9SZ5CB5eSCM+tdFO5mZsUio+2Nvl2/dZvakEUcV2rMrO+QT2UcVPNpj&#10;rL5BXy/JYhhjuKc8EaxhlQfKfmNay2KiQSqVkyDwQT97qaYuYpl8tsSN935acrq98rgfJkhfY1Yd&#10;LSBuVO4D71cmpt0GXEaLAzSSqW9AvWo7kRqiiM/eGNzdzVm6EMkTSwuWK96rqIp4DHj7vP1pOQ1H&#10;mITaLcoNkPzLz9ap3VgYdx2fN1+XtmtQRMXTZH823H0p19EBCwKN8vDbT1pc0r7jdM5XVdI+2xbP&#10;I3BWAx7Y6V5X8Q/Bf2K5k8lNq54r3Zf3kWFh+82csOfpXB/EjRXurBpzjeq/3ehrpo1mpWMZQ908&#10;Hubc2znea1/A2t3Gg6mt9DPIvQSbPvbc8/jUHiCyaK8Yy8YOMYxVWzMUMf3uoNetTleO5wyufpJ8&#10;L/iXJ4x+Hek6JfWFvI+jaZHFZ6hCMPcWp5UyH+JgW6/4VflszDcbBuwrZ+Zu1eD/ALAPj5dRvrbQ&#10;tdvN0MMclhJ5nPlo6HyW+m7Ga+h9UtZBNIvlYFu2w7ecsDXNisNGSOzDYhxkkWtC1hIXUyXAjXou&#10;e/41vW95DdW2+IfNuwwPFcZeCS3mWT5WV+GDAcDPb3rqNM1KKcBxGOxbauea+EzTDqDZ9dgMRzR3&#10;LqEpKrB/T5W6VakkleB0dWVuNrY/pVWeVpCJbZtvdvl/SiC+EzqF+bb+GK+YlZOx7BLKks67DNt2&#10;cPuT1qhmWyVpI4GKeYdrIOBWpOVkj3m4Y4IzHu4P4Vm6gzPatGfk67e2KqMUx8zJoWaS1aWKAL/t&#10;Ljn61HZ5k1HfMMpjBB6D3qLRrfUo4fJu1BUrguDxWlDZW8ZDNHMx/h2461MogiC8Z4YFjLFmC7ZN&#10;kmCf9rFRBZ0CgHtn5hzV+4WPcHkTaVBGG/Q1XuRHJGrtDkhcqqnvXPys1iTIPtoWMuyqq/vMHqO4&#10;qS5aGOHyYRu2oCqseQM1Vi3QlZZU/eDIBX+uKmEYa1QKAu3n61pEor52s0pP8PzbV6/4VG8jxX4h&#10;mtJFik4XpgcVoWrJJJic8n7w24+lV9RSRzvlm27cAnriiRLsRqiCRbyN9qqPu7untTUv57uJ5A0Z&#10;+bAAUhsf1p11bi1to1Xn6Lwajs1aT5CBEwYq2OhHrQogkT2tzErscordw3oaTzJbuVo2VYyynA7A&#10;etQtZEtkz9c/dXg49at2tnGqRW08gBZS0cobqe6n61RRTtxNbXWUk3ngZI4/ya1d0MTRsAuCPmVV&#10;6fSoEs1MoO4tk8qM1LeQSsyopH3ePl4reErGMhs1yn2jlioYdz60CyCRq9rcSrtGC0a7vwNRuquW&#10;aXG1fl2+5qxpkbJP+8tflwBuSXG38KJO4ooiupPsn+kiNl2843daqw6vJPITs2yf3mxx7gVPqEsk&#10;kjW8tq3cLIDwc1nxaYssw8+5+7IhHy4zj39K5pFl6byplaMspVh8zbu/0otba1WRXhkkLbdrKzcE&#10;D+VQNGlupeMq5UZba1MDyxRrttZH3SbW2kDHHHXtVRRNjTlR1l3SBmZUyPQ5qC3adWLC23ZU/KOc&#10;+9RxTj7SkM8m1SrBV/CnaXcHz1jifdj7rtwSPpVOIthnluD5k4MiheAzdD9KqIlnc38cz7jKvDbc&#10;4x/jWtdxwrH5gi/iyvqT/hTLe1RR9rUBTtPH8jUy2KQlxaGzhklDbV2527e/97NVdT1NfLSKFVZt&#10;+G+YgDPStB51kgmRT5nlyeXKnl8ZxmqdzplvdxYgicFurL1XFYyCWxRF0hAZioVSobDZIqQXtzGZ&#10;ntUEzKf3a44kI5qmPDzzSZXzO4YyAelDR3dlttoEZgsigmMnpnkURHFdzY06I6rdi6u0khjx/q2Y&#10;cEe1bF0ZYojCYVkTb8rAHtVWzFhHhInRiDu/CrQvI/OCbi7fwjaeK0vYJRK9pBMsbPG+NzM8fy8+&#10;4p8amIbEti3mH5vmpXnmCMkMjNHt+Ut1OetMjnCwLHGh3Lw3zdPejmMyGWUQTArulIyFXHQn1q1H&#10;C0yFScfKUZsfdyOaof2hLDPIdqhZDmQdO2MipZNTRyxDsADnce/HtWkWRqxnlJb3CoJW27QGKd8V&#10;eS0e4iWRFaPZFuZF579Ky49RScsPKbdu6/Wr1peSIjCQt/wHt/8AWq5SVh6hcXa5Yqy/cPy9yR2q&#10;NppXYSFmUqvzbW705rdbtWBkzLuyCV4AqCe8eyP+qZiuOdvX3rmkyrXNF/Lk3F5c/KPmxzWdf3ay&#10;PmNdreYQqr0yK0UFvd2sc0kbASL+73AgjB6kVnywpbyNFHaSMNu/DHGST94VnJuwKJTmsUuFXz0b&#10;AOfklK5x2OOtNezFrIogO3e2Xzz2pb27e3TZDarlf+WcjEN1/WqcmsNccBf3gYgjtj+9WPLqaEtz&#10;DDLCrTbt38Ldj/8AXqrcrHCgtRArOzfKN3XHfNJLdzRTKu2N8D5dueBWdfPLeFpJdpXdlGVipU+1&#10;ehh6PMzGo+UW3ujD5iyiP5mwvPP0rL1CxfXdR+w2T7lbjcvSp9Ot7rV9Xhs7aBWdpPmZct+J/CvV&#10;/Avw0h0WBb+6to1ZuV3MGx7+1fXZdg4yV7Hg47Gey66lb4X/AA703QNMj1C8z5ucLkYVSB+vNX/E&#10;V+9wnkm5CxYzHGynP59qv3dzBNP9gijOF+aNkbP8qzL+3eV/M+1PEiqMx7Ad31z0/CvpKcI042R8&#10;tWqSrTcmzGs2MTkI/uu7n6de1T3k8VxCLaW0iY7s5RQMe1PKyNzFGyqGx2qLZKz7C/yquWbH3RTl&#10;IySKhtE86OaOY/u2yys3H5VHdWYWP9852j+L0FTSxzLOjFvl6Hocio7xo1f9xNHIvZeeR3qIv3ip&#10;Myc6J/zx/nRVzyl/581ora8TO50mlatHNcBfsZhboqlt2T6HPSnX0jQOswgZ1c4lx0X346VJbWol&#10;hzbtwpyz+9RzbHk8qfaWP3tvGRVysVTQsVncySq4+X+L72MipvtHaQvtDHAMffHOKWwgngVYGkZl&#10;Xp0zWsmli7iAVlVsZ3N6VhKSNjPsDIwW6S5VZF/i2jP0p1zNqF+WWSYqw5RnXjbTzaw2dwYjMoHa&#10;TbwfepHiBkVVlXy8ZJRqpSRnKRUVGE/2d4nkLbf9W3HrmrkNsMBJOg3ZY5zj1qrcokkn76V/9gQt&#10;g/8A6quWlrdLMqyvuXHzdyPb6VorBH3iKATST5kLbc91z+NWY4YhteFd3zElV+8pxjmri6fGzb1G&#10;1eNobq3rUk8dvb/PFD83Qse/PWpaVzQzY9PKjYSzL0O6nRNDbR7Mr5ahgoaQHk1aLhpvuJuDfLjt&#10;Ve8htZ2Kb1yVxIqrweazK5Su7QFfmk+8vTfg061uEu4BHAjKq/Lz3p01pCUDRzLjofl6VLbwKkIk&#10;j5ywxj+dBIyNTbku/wDDxjHI+lRvdSFtixup2lt3btxVy4tz5XngZ29f/rVCYU2s7MflU7ty/N/9&#10;eqjqVylXznM2XyCavPdbYF2puZj8zbelZ243MwZB8yjuDz71fVHEeW7D0qmSQxQmd/llYbWxt7ci&#10;rkUQZhBK23HHHbFJCYY+Qi7s5KgfrU6yW4iLPGsjdRu7VmMmS1jYeYkjKNuMsvX8fX6VXuHsTabS&#10;wbDENg8kZ4pjXhMzRxyHC5HyimC2WYnEqnP98Dn8qrQsdJrdnZL9pjh8zacnCjnjHFGi+MLTX3V7&#10;bSJ4R/C0mOfYVci0+0gVfN2naoLFRR5OlxM0sFlGr5+XEY/OplYqJJNfRpL+8U+p9xVdbr7czQRl&#10;lGcrIe3tUtxJALgzxRLkAB9qdOO1QrdyTn5bSMfLhZMHPWhRRTJXtPm8sIzblzjg81WFlCjFZUK7&#10;Rn5l/SrDs8gbdMuOjFUIIpHS2uCqSzbVP3sqRkCtNjMz3iVvnZ3OGPIbipra5DLsaDnvkd6nFlEJ&#10;FD7XXO7KtU/2aGJPPEyjnHzEcVjKXMVykLbWhDPt3Kv8PzEe1SRQRXS7zHt5+UupyffFTWoCkISv&#10;zZ696miK4MgB8wr8zHsKI7j0K7Laww/ekb5cbl9amtUMf7s7v3hzmo2inkmV9nGecVoWsEkrqjbm&#10;5+XK/drKvUjBam9GHNI2fCOjtqd7Hbz2rFW4EjKdo5r2jS7ZNOsI7a3X5VQAnbgE1yXw30E6bpy3&#10;1x9n3HlvOjOQK7iyisLyUQXkCybTzGWYAfkRXxWZYv2k3FH12X4f2cLkd5aXCR70wN3ZmNSW0ZMf&#10;mu4/WrlwunK3lwQRpGvIRWJxz6kk0X08KwqsY4/2a8KR7UVZFV1XIUKfm5LbarmzVblWiBjkfJbO&#10;alW6EEipIjbm5UBatwyxFP3ifM3KtjJpRKCCFIbZZWjPU/dqrcX07yYjPyj8zSySXwQxGXMfVQ0f&#10;Tn+VVVSQN5aDPOW+Xj6VpLYLaku+SMrLkqp/u9KaJZnv5Z5CxjUJ5XPDZBJ49qc+4jDbsem3pVe5&#10;uEsVXn5s8b65ZSNFEtRtHMVlUbWUEq3vU1rqSFsiPdIrEbtuCTjp9KraY0ssTK1uFy2Pl5H4VFcJ&#10;cW7/ADwtHuOFMi1VNk2Lwv8AlgFZdp+6G/mahBuri5bzoTGrHiqiXDSLjaRI3Knb19au2sV7cbVL&#10;n1GW61rYiWwiNcIfLCyY4wwbH86sQ3k7yLbzXDde7bhSXFs6oDLJz6diary5jlV41X/GiKsQSX8j&#10;kBROuF+7t71XwzQMcbSR2qS4G+INLFtXb0206yEU0qxbjgL91e4q+VlXRV0mJ7eZmldj2XI4NXN6&#10;vOGhC7gRubpjinXNoqOQqsv+z3xU1rp9zGiym1lK4xu2H+dSJk2nkQqBcS4OOOc5qS91V9MhOpQW&#10;cc+zrEy/f9jkVTuZ4IJdsjsvyjHynJqG9vBqVu2nTREpIpXcx9utbUHHm1OSt8LON/aV+Jd3410X&#10;T4NL8PDS/scTJMkaoRKxI+Zdo46Y5rnf2aPAfhjxx8TLG++LdqbjR7GZGurWXLCZQc7W287T3xyR&#10;xVzQviZ4E0zxXffDT4teH5porWRfL1KxmCTxq3RSDlWGPavcvhHB+wt4Tb/hJovit8QftDJ+8tZN&#10;FgK/RNsXX3Jr77Lf4cY7I+Vx0uWV9X6H1fb/ALRHwJ8IeB/I8G+AitnZ2+2G2stGSONOOihgPyxm&#10;vmn4habqXiXUNS+Ptlc654ZmmjYQ6ha2K2ayqFO2FonTEiEdeOvQ1o+IP20fgt8N7aS5+B/wM1bV&#10;r5siLUfFWoP5IYdJfKLMc57YX6ivGfin+118avjTE0PxD1i0aIKRHaW1oI44x2CgH9eSe9fSQ5Xs&#10;fNzjKMrpHzb8T7k6frl94m1LdcyTOTI0rEsfc/4Csf4b/tM/FTQPJtbX4j65b28JCLZx6lIqwrng&#10;L9BVz4vG7u5fM2SNGVI2rjAPvXD+H/C0kIUyRSM8rALjvk+nrWhpTkuXU+mv+Fm+L/jboUnhL4ie&#10;ONY1zSrmMpPpmpagWiKkY6AA57jnNVYP2SP2cHVUi+FsYUr0a/mzn1zu5FHwK8K/Ymzc22392dwZ&#10;epz/ADr16z061O1jAqr1XbWPNLYrQ8jh/Yp/Z7uiWl8AsP8Apn9skGB9c5qWf9hz9m0RhY/h1Mr9&#10;/wDiYSMo/M17LNbLAu9h16VXedQx53e6tUy1LuzyI/sNfs9SIR/wgjRsy/Mwu5Gz7HJpv/DDn7PE&#10;SKJPBr+7LfPyPTrxXr51Dam8Rbl9u9R3d9DIq/upF4+bgZFYtDUpI8V1D9jf9mSwkNxJ4AvWVOfJ&#10;j1J0VvoRyD+Ncrqf7M3wQ0G7bU/DHw1t7GQD5Xk1CWVv/HmNe9av5bg53Phe5H6iuY1iK3kOwR4y&#10;c/d6UKNzTmPENb0XTrBDa2WmCFh92RZmPIOK878R3LaRfzLcepKfN9786988W6PYSufLHY8ha8o+&#10;Jfgu016Jfsj/AL6GTOxhkt7dK3jBGc5aHni61ba5Hts7lojyHWQdTVuw0MPE6eazbl+Rt2cfSrHh&#10;jwFeXV79mFg33sLlfu817x8Gf2PvFXxAnSaNXihVjukZRxn8K3jh3U0SOWpX9nG7Z8rar8PXn1bd&#10;qyM6K3+rkU7cH/6xr0zw14R+C01jFYWvgSOG4SLbcTrfzYlP034H4V9uaX/wTz+GSaYieIZ764m2&#10;/MzSfKx9hjioYf2AfgvpjNPDoLSZXJ8yZxn261Usr5tznWbU4s+SbP4a/Ciyh2p8OrMlvuyPdT7x&#10;/wCP1Wb4VfBu5mLTfDe1lk3Z85rycY9sh6+rvEv7H/w7WyeLR0uNPc/xLMWx/u7ulea+I/gXo3hA&#10;N5vjmafGdyyxxLg/gBWEsr5Njop5tGZ45c/C34POFI+HkTMrZ/5CVx/8XUE/wm+DklsrP8P2LclW&#10;TVLjAGen3+tdS9npN9qT6dpt8lyYT+8EIyE+vv8ArWhZ+BdUv5cW9qQu4DdtIriqYU7IYxdWcSfh&#10;X8MVGyDwouzaNpe4lyPr83Smr8I/hy8v/IJuVGPlVb6XaPYfNXpUfwr8QOvmWUsccmcZnhLr+QIo&#10;j+D/AIutJt13qMM6t3WAqc1z/V3zG31uHc83ufhH8NFCwz+HGVmbAZb6bdj67qqzfCX4TlNg0rUi&#10;vQr/AG7dYP4b69Q1b4TeIrkYjuI1YdfMc4x7cVjXPwx8SRSLBPNb9yjLn/JrT2Fh/WoHnz/C74Ux&#10;r5Wn6PeREtjP9oXDf+hNS2nwp+ExXffaVqs+3rt1yeNSB6qrc13v/CtfEUkflGzztPDK3X86juPh&#10;V4mh+aa32r3B7inGgS8RHozk4vhj8J7t44NM8OXKb2VRHJqUzlifQ7t36muktvgv4X8FRC+sNBmS&#10;Rud15eSz49hvY4re8B6Vpfh+9+16o1uLiP5VaRuAcds966zVb6y1lJEgnjeOP/azg9etaxw8exg8&#10;TrueXz61fmQ2tvK644/duRg+2KYtzdrPt1zWtUeNlwojvmH6Zq74ru4bW6Yqq+jbe/NXLbR4tWia&#10;RI1kXyw2D8uePXtWnsY9iZVpdzDu/Elr4eRZrHVrvy9vSe8kY/qetTH4nX02n+YdWmUfwEXDZ689&#10;6zde0/ScFjYKhXny3kLbfxPWuB8Qag0NyLKF/l3NtXbgqDQ6NPsZe2qX3O4h+I2oSaglkvjLU18x&#10;uRZ6nLHg++GrpLW/uLKxfVB4/wBazGAVik1V23Z9cnJ+lea+D9L0/Tp1v9TsWmXduK7sHOOtamtb&#10;ZQx0l5IYyP8AVyPuxSjRpt6ov21TuaGv/GbVJrprGTWLyTZxuFw+fzBqjZaqmvzqmoaxqMaM2DJD&#10;fOrj0PWuGlhla/8AMkly27OF78+ldP4d0q7jgOpXCYjb7qt3NOWHp8uiKjWqdWeiaF8MtNEf9pf8&#10;JhrF0sUfmG3vNXkkV8duvFPN6PsTW93dR+WG+aNZGUEenXNcm/i1tNX/AEedt+3GN3r2rmNT8R3V&#10;xftM1wRIzc8njFcv1ZRZp9YlY6zU9K8D6td+cb3WbOST5W+wa1IE474YnB+laGh/DLwzDP59v4p8&#10;TSbUL7bzX3ZWwewrjtDRpr1buRz9nV90irxv46V1PibVtAm8PQ3mkXBtZo+PL3Fix96uNJcxnKtI&#10;0rrxG2mL9httWmjjbjHnFyPrk1kx6bHrF7lfHGsWHPyix1N0ZvzJH6VwOs+KpGaONhIHWQZPsOpq&#10;z4Xh1vxdq8Nlpdm7yMw3OOPLGepNdccPAI1JdzvZ/h5ZQ4uH+J3jOZv4lk1o7f0AqG+vdQ8P2a3F&#10;nrN24TAWSa6kZifUkmuh1Twa/hKyMN7qbSOv+saSTdt/D0rzLxb4mljaQRXJKfdG1evOM4rOVGml&#10;sP2031Ha78bNSe8XTL3xprdjHM22SbSZQZB7811dqurTaXDdWP7Qnjy6haPK29xeQoMe7CPP/j1e&#10;LHRrjWNft33MB5x4/vcda9Y0jRbmw0eOGa4Coi4PzcfhWcqNJ9Be2qdzSHifVZ3Sxm8R3s7Rr/rb&#10;q7LM49SeATXPeKPFWtS30djF4kuo4dwEklvJhh9D2rK1W6OlXUkguN65+Xy+9cvNqGoatq0dtalV&#10;VnUNz29aqNGHYPaVO56haaFaTwRyP4z1q84+aO6mUr+lR3Q8KIzW1xYKZOiyNO+f/QqreHreTSNM&#10;WSa4Z1/2+1YXiPWYX1BpbRo2TsF9KFh6ZXtpI3LtrGCWNI7ibyz/AH52Yj25NXrezsxEvlXLM/8A&#10;z0ZiCPwzXnr65cXM3l2+4/MAuK6+xnlstOjmlZW4HGOtH1aBtHESJNb8u0bypQtxG2NoYtk/kay1&#10;1TwxJqcVtrOlN9n3DdJAzrt/I1V1TxjYveyK1uw3cbccD2rMvylwd1oWO5vXjFc9TC02H1qW1z1u&#10;y8N/B2xgW6sLuS5Z1+7NdP19OvFUL+9tIA1np+hxRwn0ZmB/HNc/oEEkWnW9lIqs7dSw688Cnalq&#10;8tjP9mklj5x8qt0xXLTwUUwliZ9yxd60LGFLa1to/L/hVlzt/OoYV8RaxdgWcmhxxnon2WQN+Qas&#10;X7Y2o3LRq6/NIflb611fhrTJdD0/+0nKltx2nGcivQjhadtEZfWJ33GeJoLHwla2pvLC0uL6YkyN&#10;bW7Rxxr+LHnrWNfXemORdPZRtJx8rMcNx0IB5FaOveN9P1+4XR3MMkn8O4dvSuT8QOYYW8l8fLkZ&#10;4/Kj6vHaxpHES2PRNCj+BV3ZxnU7fxE140Y3xrJb+Sr9wuMNjPQnJwBmrms+HvAen6T9p0zw98v3&#10;LeTUpS7lv+AkAVxvw10DU9TtlubmDP70/X65rtPEr2zaQlnuBEeRgN8yt60RwtMX1iXc5SYaXFP9&#10;ou9GtS69PvYH4Zro9P1LwGdMWVtfvLe6AwIYdNhKN7knnFcJq+qFZGWW4GcYznA4p/hHTr3X7tEt&#10;Ekk844RUXn60PB0uxP1qaOq1NPDFuran/Y9neNL8u6aM5/QjFZepaF4bFq2rzaSuxSCFWRgAeuPv&#10;dK0td8KaxBtsIo/lVdxaRT2PIrn9YvxFbTaXISBnLY9aI4WmH1mT6mt4f1XwG1uHuNJCrn51jwAc&#10;/nVjXLT4fSaf9p0jw+ysP+Wk04dG+gAH865PwFo11qV7NZvD+538fj6V1/jfTrfw3YrpFtcCRvL+&#10;ZEIIH1q1hafYz+sSvucrp+j+DLueS51LTo9y4MPB2/TrT9ev/JVf7N0bT1jXhj5RVvrnvWLdXQgP&#10;nK64HDFW6Vc+HEp8Z+J49FnUyQrzcYbovTBPbNTLCwSNI4iXc7z4f+GfDuv6I2t+MtH0yS0jVvK2&#10;2hVpWx656Csy9s/AF27A+DtMjgVj9nWONlwvv83J+tdz42mHg7wSLXR4YY/JTZ5ajdsU/wBa8jvl&#10;M8O9Lj5mj+ZT255qPqlOSH9YkdR4c1X9nK506Sz8Q/DG7GpRsymbTbny42UfdYgv1+gqWXRvgjrN&#10;qyeFdB1e3ulOQs0haM/iGrgtE0G6vNYiiij+XoxXqo9fxr2zSPBnhzwx4Oh1DVrGYyXUJ8nY3Qep&#10;96y/s+nzCeIkeU6noWhztIkFqqtHn5lZsj3xmvOfiOPixpWjPqHw4WwvHt8NNp91a4lmTPJjkyMM&#10;OuG4NehazE+hXN15M0kyyNvt2ZfmUZ5U1T0yR7zUVR2Y5k/1Z7A9q7aeHpx6AsRLueY/BW//AGpv&#10;jT40j8KaVbWOg6PCd2t6tqGnpuij/uR92kPbGcdTX0L4j8EeAfB4Hhq30u21aNY/3l/qNqjTSt/e&#10;JGMfhV/w3osXgnQl1wW21ZmK/dA+bHWufv7iPU7iXU7icltxG1jTdGnKV7JClipdzD1PQ/BU5Zjq&#10;95pUcQ+ZdO0yKYH3Ac9fpR4N8K/BHxrdNpmi/tH+IXuFXP2U+B4iUHvg8c8Z4pmq2kguPMij3CR8&#10;KFHX2rsfhf8ADvw/4Esb3xDa2axk4lvpvLywZsALu9PatY06cVb/ACMpYifcn1fwr4X8J6dDZ6TY&#10;2+qMgxNealp6LMfcDJC1jpaeGde1K302910aGsgKtNa6fHNn8GwOBWnrerWurX0skEi7WGFVj3rh&#10;/ENpeSFI4OPnGGVc455o9nTuT9YqHqVh8F/A+jxPqJ/aVmuEUZFqvhKAFvx3dfpWB4nbRdGtNlpt&#10;uZpJMRzvCqnb2O0cVmeEfAUSaodVMlwsbJukifO0N7fWqXix3lnkdJcLbt90Hn8aPZQKjiamxLo1&#10;hpd7dRw6gqxrIwMjLEGYL6rkda9A034WfDVtPUr8TNQXd/rIf+EfgYrnrznrXnGmafe32ki9j+8o&#10;+ZfSvQ/hn8NdQuLWPVtVEw85c+W3dexNNUaZcsRUtudBax/DL4W+FJF0fSre/wBQunYf2pqFnGJU&#10;i44VR9z6+hryXxHrW/Vmmt2VWk5Z0hVmAznIB4P0NdL8UPGGmT3f9ipGq+T8u5scV58bS4updwcl&#10;1OQymo+r0b3sR9aqPqetaJ8PvhbqmlW96fiRqcklxErsi6TZr19cKCCOeKL/AMMeFvBNtceIbeeP&#10;UrdRthl1CwjjkHc4CAA/jmue8E+CftQTXrou3llVWPnaxPerf7QRvdM0ez0i7SS3hW1DR7f4ye/6&#10;4rX2NMn6xUMXUvENh4jnXUVsk2k/wxruHPbIx9OMV12kfDv4Wa1pkdzrHxO8QRs3LRnTbQBD/wAB&#10;UZ/KvNfBEcV5YpvmkYxcbnPJrsdB8Gy+IruK5W+uI44WwFjP329D7Vao0xfWKnVnSJ4M+Hnh2WXV&#10;zqB1mGK3xbve2kcbeZ7hBg1x2u+IINSiPl6ZD8uVjWQKffHzCux+JmgL4b0i10+N2ZnjR29iy5ya&#10;5Kfwh/aWlbJX3S5DRvwOKz9jTWoliJm74U8FfDbxJo8OpXfxV1Wxkf8A1lm/h+wYqfTOznHtW/4e&#10;+FXwot9Ua+u/EOra6trBJcyQ3mn2tvbttUkZMSBjz2zgnArzHTPAMk8bXSXkix27bsp0JBxj8a66&#10;w8TXGh6bJplmVPnrtYN82R6VMqVMpV6hynigTXmp/afCqrbxeb+7jjt12hSfTFdT4e+GXge+09Z/&#10;FXxl8WWN23Mkdjb2nlL7LmPP5k1X0PwvJFN9rcfK53bV7Z9qNU8MReLFbQ/MkR1+dZo2I2e59sUe&#10;zgL20i0ngPw7oV6r6F8T9e1dW/5Yanb2vl4/4BGCa53xvJe3GpS6dpcUcccL5YRwqMDHoBitiJIt&#10;Bhlg0+ZV8qPEcjDcBiqPhS0F9LcX1626e4m+dn5O3HaqjTgh+2nYd4V+Efw18QWC3Xir4q+NNMvm&#10;4kh064t1h+q7oj+prUl+BHgqKaM6D8XfHGoTFgiR3FxabCO+7bCOKz7jw9d+Imk0G3neOeQFY2j/&#10;AIG7N9K6/wAL+G7nQbATRwSsLWPDNywVsY3GnKKfVk+2mcL8QWsdKlOn2lqsiWsZDtNGreYw79Kd&#10;4K8DfDTxZYx3/iT4geLNLvlHzR6VNbJE3uA0R4+pqxrXh8y3ctzdSbhPIWVvrVWx8FX7XQ0+2cnz&#10;OI9vr7+1TGnFB7aRs3vwg+Ee37cvxH8ZXNwhzDHNNaBWP+1iLJ57DFZmu6NbW9uunRRx+cqZF00Y&#10;J3D8On866fwt8NzaLFFq00kzp80pX1z0+lYfiDSdWbUJHiizbmclWPXFVyxvuUq0ip8NPAfwv8XQ&#10;SN8UPG/i7Sb6KRlX+x5rcW8seeGxJGxQ+2cce9dfdfDP4AeGNOm1HTvi14sn8tMqsl1akv7YEYz+&#10;HNcjFosgV4CpZZRtOOozVrQfh1HpISK/3NOvLNIpJ68fSh0492Eq0jP8U+IdQ0nTM6Pd3AMgzC08&#10;aF0X1OAOa0PgbrPhb4kLdaP8RPFmuaLfW7ZS60uaJftK9OkiMAfp6mjU/DEl7qk1q1wJo4edxj2r&#10;j0xWQ3g4Wd689qDHuOGMTYpuNPltYy9pI9Nvfgn+ztZ2k1/ffEPxpJ5amSaZdRt95AHp5WOa5m30&#10;nTLDQpPEtnYz2tjJMfsK3Tb5kT+He2Byep7c1S0LwXfS3EelXN658zB27jyuen1rvfiZozWvhaLS&#10;omZY1U7tq/e471PLEr20zznR7zwZqGvx6d40k1A2NwwV59MlVJIyf4gSCD9K9Ij+EXwDsbb7dZ+P&#10;PFUm4HG+6tn+g+aPNeKx6P8AYL53EzHzG+XPGzHaty6gm0/S4rqK5kLXAzt7ACj2cSvbyO50fTfD&#10;2nwS6sitJGrubGS8VGkVAcDOABnvwK828T+IoB4+sZfE7XMmmTTbb1beYo5j9mx8p9+1ddaLLdeF&#10;UjlVkLR9N2Otee+I47q91SOG7X94jBUfb973/Kp9nEj2s+57pF8A/wBm2e1W8tvHvjhkljDRMuvK&#10;SFPTgqV/Sq/wz+HfgCDxjrmp6JaapqWj6ZpbrYzeImjmkmuFxuIwoABzwMfwkjvXE+H9QtrbQ4r6&#10;8DNJHGUhCt1b3rU0vxDqaaCtrv2YOSqtjJ9fep9jHY6I1pHOfE4eHv7Zt9Qk0qQ2LXSLf29pJ5Un&#10;lE4YqQOCBz+Feh+G/hH+y/bWaalpXxE8eWbTKHMcmsRFV744QfrzXn/ivTZdRKzIjEsMNVXTfDV3&#10;cwJcPdNth42kfe9Kr2cVpdkyqSPXrCLwNperNbeEfEuoahDCAzy6lcB2LegAGB/9euL+K3iBNPuj&#10;4it3kKLJi4WCTbmPPPfrineDNJmtoZZryceYy87TwOa5LWY9ZM82iamv2i3nctFMq9Vz0/Cs/ZUu&#10;a7BV6iPW9A8M/AbxDo8OpDx74ugaRd7QrrCL5R9PuHOO2aydY8LeC9P8aaZpvgbxj4i1FXuC2pSa&#10;xcRvGkQUkBQqj5icc5xgGuC03wjPcqheaRUVcn5yM+3FdH8PbOa41+bF4sUdvD8qzZ+fPH5in7GP&#10;cn6xK4nx01PX9LupL3TL+SOFVCLBCwXevHKsOjH19a2fCnwg/Z78XaBa+JNR+KnxAt5LqESSQprU&#10;AWNj1Qbot3ByOawPijYXOoaA9sGzMl0pU/34+4rntO8Ny6hYxWsLlFjk3KfTPUU/Yx6MmVaUjr/G&#10;Xw0+E+l6/pPhj4Xa94r1jUtVvEijbV9aSaOCPPzuyqo4x78fnVb4k6HBoPiO+8MBfPtrG48kPC+z&#10;eFABYH3Of/r1s/DfwtKNWj1KGVt9rzHIF547fjWV8WklaS5u7qc+egLbt33h3FYyoxcilVlGOhpe&#10;Dvgt+zR4t0FdW1Txt4z0+5f5ZreHVLfajf8AA4jx6U3xx8KPgD4V8LyXHgbxB4o1DWpJI4rFtR1O&#10;N487xlmWNBuAGeM4rzTRdKfxFAWjXB6sdx6fnW7p1tDpjx2YkYCNhlg2cD1rb2cSVVle5c+Kdm3h&#10;Kx82wuljaGz8xmGFy23/ABrvPAXgX9nX4ieE9P1+/wDGHiiwkmtVf7LBqMJjDd87oy3XOOa87+Ie&#10;kHxRpjtHeNIPJON3PNcT4D0LVlgGjSu0bxMTGFJHy5zgVn7Gnube3ltc978feHvgf8PdBk1TR/Fv&#10;irU7tBts7GTWlVZpT0Vtq/d7kjnjFczqA8QaV4VXWZbuNpJIVdQvUZHT864qfw99o1O1sWkZmhbc&#10;7NzXVeLJrlNNhisb3dCkIjaFfpzT9hCQfWJxO++G3hf4SeIPC1rrupfEfxNHcTxj7ZarfxxosuPm&#10;2/JnGemTV3xN4b+CPhfSLrxC3xJ8VSNbx5ht1u4H3t2GCvI/GvC9A067u0e0gMm1pcqVYjB+laeq&#10;WMFtbw2dzLltw3Kxz3q/Y07Gft6jZe1/xxqVlpH9tadcSGUBWSMruVj3U+1eg/CzTfgd8XPCNv4q&#10;1L4geKNOupAVutPs72FFikH3l+ZCcA9PavONbXRH0dbWDzfMVS2Swwa4bwLZ3o13UNMtGby5JA7B&#10;ZNp3Gp9jTNPb1H1PpfxD8M/gvoOiSXll8TvGEiouRD9ugbd7Z2ZrlfCtzcN4IfW7yWXEl4UhaZla&#10;RYhnBJAALetcDqFreaPA0IuJFfbubcxbFdxqjrpPwB8N2MkjLeTTSXUxYnLfvCMfkFp/V4dButUF&#10;+E3/AArL4k/2lpPxD8Xa7pOsaXeMkbabfCOO7t2PyyBWU/MOhA4rsbz4QfBWytpLmX4weMNscZdm&#10;kvLfGAP9yvB7iNNS1j7TAF3SriQLUev6dJ4esPs9vKY2uvmKlm+59M+tJ0I9zD2krnceEPGul/Y9&#10;U1C4jur6Jd6aXLfOPM2g4VmxgZx3wKt/B6fwX8TtSv7Dx3478RaPLbsGsF0e4hRZI+h3b0OWBrgN&#10;C1Oa20CORIf3ckbBg3SsnRRdW/iRZ7LdtY8hW+7R7GlYr20z6Tl+B3wgiha7i+PnjeNVy3y3FmT7&#10;8mHrXnnhbxFoc3i7W7OFZryxs4DHp9xqAV55Pl2mRyABktzwABnise80++ttMOqTXe7duVY2kPp6&#10;VN8G9BlubbVNQuPlaV9v3sfKO3PvUqlCO5XtJbnSfDjTvBPjPU7jRfGninV9HvY2Z7OfS/KKSx/3&#10;SrrwQRngjr7V2kvwQ+HsKCa3+PniSHHUfYbXn65B/lXi+qaPeW2pNbpI/wDrWxIpIOD71esfCurW&#10;dpJqE2rXTKq4jV5mbn8TVezpsj2krmno/iDSz8TNX8PRa9d6ppGnwEWlzfxIsksuDnKoAvUcYFT+&#10;EtN0Pxt4hm0rxf461jR1PzQNpyxMpTPdXH6g1k+CvDSLqEl40vPls77Rz06msnxBFc3V3He2s210&#10;bazRn175qvZx7mirSsewS/AL4eCPdZftG+JEX/rwttx/Mf1rgdQsdG0X4mr4S0zxneeILNI8XVxq&#10;VrEu1yeFAjAH55NY+l+GNWe/S5k1K7aNRu2NMdpq38N9Mth8RZLjUyn2f7O3mKepc/dNLkXch1ZC&#10;eH9J8P8AiT4kt4K8T+K7zR7GVnW0urGGJh5o6Kwccqfwrtrr9lj4dNGZT8ZdYHf5dLtgK4P4heGY&#10;BrLNHBmMSb0YtyDzgg1l23hXxddXojXxNqkdtjL+XqDbCPTFXGPaTJ9pJml4w8G+EPA/i7S/Dmh+&#10;Ipdc84s99JeWscYjTICAbAOSc1sPoHw8u/GOn+D73VG0G2voZF/tC0t1kVZlwVV426hhuwQeCKwv&#10;Bvgx5PiFa3F3dySxRyr5nmclueOfWoviPOdT1ufT7iFBLb3BaCaNcd6qUfMftJXPUF/Zm8BXUYjX&#10;4tXirj/XR6dAB9cHNcn8RPB3g/4Vappulaf4ym8QXmoM3kwTWMSRpGCMlgvJ9sd684Np4yvrlZIt&#10;f1FY+6R3jKo/AVf+G2kRXfxm0WTWLua4ja48tpJpCzBVVnPXt8tZ+z7v8ENVWdjf6bog8U6V4cn1&#10;ODQ4NQu/IuL9bUSC1JUlX2scbSw29eN1dnN+zHokuJp/j39q4+6ugxLhfXO/+lcl8f8AwpaNttrh&#10;l/0ld0YwcHuMf57VxGk2njZraN7bU77bjbxMcLjjiqjT03/BDVQ674o/DnSvhfa2jxfEZdcur26W&#10;Gz09dJWMv6sSGOcD2qlb6aiahp8WpNHpdldSFNQvo7ASm3GOH2cbhuABx0Bz2rEttSuNG8Z6XrPi&#10;BmulsZzsjkbJIKkH+ea7T4k6rZahZx3ejqFTyck9NysO/vRy6/8AARftNDpl/Zs02fbPY/HqykV0&#10;3Rk6DtVlI4PUH9a5X4ofB+P4b+FpvFVr8TtP1G6jbbDYjRGQzn/f8z5RivP7O/8AHtxEsWmavdGK&#10;H5SI2+6vaqevatqsV1Db6jq1xMu3LiaUtg9xS9n5/gifaS2u/vN3QpE8SQRS3E8en5IDXkKuzRf7&#10;WN3OK9Hsf2b/ABBqlkmow/tF6XNHIuVaTSbhJD/3zJXmfh/UdVtPDSyw6apiZSVkVfm+ornTr/xD&#10;VtnhvxlqVn5cxXbDKD8p5HUHpS9nzdfwRKnKP/Dnt3jDwRqnwl8B6h4huPjJa6leLsS1sre1mh81&#10;ieg3sccen41ytj461PXNJTT9QmmHlSZV/PbKj88n6V57rGu+Ks21v4l166v5tgkd7hgdvp2GK1NG&#10;1+WSM7412pgEY61P1ePW33IpVqiWjPTdO+CXirxlpS32k/GzQY7C6G6NZobsTRn0OGO0isjxn+z1&#10;/wAIV4euPEF98VdIvPJAX7OrXrtKx6AbmAGa8+tfEXjGK/vNN0HWLi1wweFUAO7PqMdqv6lrXi1d&#10;Ojsdc1ia8mk+ZvOQKAe3A6Vn9XXl9yNI15f0ynonhrSdWtJoLi0mKxyblT7ZKdufT5q6rwh+zfe+&#10;M9Cj13w18V9FsbduJrO6a7EkDd0YAkZB4yCc1m+Dp7SFZ+Of+Whb+VZfibUfFOi6rJF4P1GSFrxt&#10;0VvGpIdgOcfgKPYR/pIKlaXRs67Xf2YdZ8M6PdeIdS+L2iTQWsZkeO1uL1HcDsM4G72yK5Twxay+&#10;JLC/jt7q5DRWxlUNeSMwCnkgk5rI1LxX49l0j7N4r1W4fzCSsc0QXIBqr4A1+50vXbi+TL5tZIF5&#10;4w6FT+h/OqWHpvt9xVPE1Fu2d18OfgVqPxLsJNa8N/FewsfLlMdxZ6ne3STLIBzyuRtPZu9ber/s&#10;veOdHspr+/8AiBprRwpvZh4kunyOvFeXX2o+OLS+kufA+sSWdzMo/wBXgq7ehBFTeG/Fvxw1zQLi&#10;LxnrkjR3BaFoJoVU+m75QKUsPHlB4mpfc6T4bRWGqapHp+pNcTQNuLxzahLIowOoJbPNWPDHwa8S&#10;/Eue8k0PxhHam1uGR7O91SWIhc/KQRnIxVHwxAdMksbMy7PMysjL7VDqWreIdKu5Lvwtq0trdbig&#10;lXB349R3rm+qx5rlSxVS2jsdFd/sh/FCBTeP4x02OPafv+KpMfXpkVxXg+MXfjGHwrf6rcSNJdm1&#10;3NfPInmltowT/nmotK+JHxj12S8tfEOuyNFD8jSLCFaTPXp6U3w7pKaRfWuqSnywLwSJuzn5Tndn&#10;1zUyw0Qhiq32nc6ux+AfijxnqdxF4e8VRq1nLsms9Q8QSW/4hedwq5e/sgfFR/3/APwk+mlcZZY/&#10;FrqF/SmeNNTvIkk8S+HL9Y7xQS0ltITuyc8g964nwj8Vfjlrmsala6nrbLa6bHuuI7i2Rc5+6AQM&#10;nPat6eHjy6pB9arc2kixdeHNQ8O+LItG17VLySS0uFWSP+0jJDIvs3v610Gl/ArxH4k8QXGkeCPG&#10;t/HdQ7XNvfa4tugRhlSrEc/iaxdUgbUNObWJ5lSRWVl+X73NdIdQ1O6u11TR74RXAtY/3vl7hnbj&#10;GPTj9aSw0fI0+tStuTXf7Gvx/wB/26HWGndl2s1v4wtmkA6/xYGPwrl/E/gXxn8N9Vi07xf4n1aN&#10;5GXMUerQzR56YZkXjr69qbB8cvjqnjK58JahNDCtqokeaOEKksRxt4bOPw9KoeOtc1TXbrzLvczr&#10;95fU9aqWHh0sY/Wq3c6ey+E/jjxVcpB4S8YatNcTR+Ytk2p2kKsvcjegJ/OrF1+zX+0XG/l2nh3V&#10;pm25VbPXtPdj2ydxP5Cs7wZrsli2j6swWVodwRv4kU9vp04PpWd4k/aB+N+h+L4fC0Gl6XLDefNb&#10;3kkLqfLzySFOCRxWaoR8g+sVO5F4j+GXxr8J3KR+LNX8Saf5g/dwzTWMqsPQ+WhI/MGrsHgLx3qV&#10;jbt4a8Xa19ouJTFHb2bW3Lj3lQ9fc10ser33iG2a71GVpZOAzds4qz4J+1Q+EpdRfdtW8bazHpgn&#10;5vzrKWHi+iNI4qoluYNv+zX+1wF87+yPGDbuVM1zpQP8hWT4t+Hfx78FvGfHNtr2nJIf3ck32ObP&#10;HGdmSPxq18Rf2kfjB8PtRWzt9Itby3mkEdpI0ziQ5PyhscdO4FaCeNvE3jiGIeKGHnTQ4kjjY7EO&#10;Pf8AnUywdNxvyoccZV5tzn7KP4g6toSXVn44ulkCZa3t9PgZyfUFh19vWuD+IX7Rq/CaSM+O/iZr&#10;1osjbB9q8O2zszdvkjy2PpXsPhz4eQRW013DuSTcWUKxwV/OvmL9u39nvV4viBY/EjwxdtJpOu2u&#10;buG6Jb7JeoMMIz2RwA23sc44qMPgMHUqctSKt6I3+vV1tJne/DD9r9viR4sh8JeBPiLNd300by+X&#10;c+D9oWNRksSThF7ZJ5JHc17f4b8beKvFXha++y6lDb6xZSqjSR2qyIcjhtjcdMcV5B+xr+zbpXwc&#10;8ByeMfEepLNr2vWayHoPIg6iMd+eDivQfC92dA8cXEjKq2t9aqshDfxr0J/Dj8KzxGAwPtGqcFZe&#10;SNqeYV46uT+8811r9vbxR4L1S+8L+IfiFptncWsxjm87wntkz2+TqM/lTvDf7W3xS8Uqb3wfq+iX&#10;G45aS40aRd3vjcMVp/tefCfw5qmo6R8WbGxjMlza/Z74+WPmdD8rn2I4+ua574e+H7bQYVnkt13O&#10;crGI+AKn6hgpR/hr7kUsfiP53956fp/xv8f3Ph9oLprOK+aNvLmFtmPzPdfT29K5q5/aU/aM0Rmt&#10;73wx8ObhhjDNZ3yM3uRv4J6+laHh+5s5/EtrHKWW334mwuck1Y+PXgS11rwcvirw5IWutGLC6VV+&#10;aW2I9u6nmsnleD/59r7jSOZYhfbZlQftifH+zLLefDD4fXEi9I7e7vo9313MRXpvwy/aA8U/EHSJ&#10;JfEng3R9C1CHIjWyaSeNvQ/OckAjp15rwPwt4aupdKGoMjSNMu2Hdj867zwravaPDvnaH5gG29jT&#10;/snByX8NfcDzTEfzs3dd/a6/aG8M3cuk+I/gP4Tvk3EW91p3iJ4RInZtrqxU+3as6y/bd+NG8q/w&#10;A0Arv2rt8UOjD0Byhyak+IOgx+K9EuntZVF7p6+dHj/lpH0IPv0NeR6Y0rpJfq+5Yfvdvm9PrWcs&#10;lwfWCKWa4j+Y+nPhd+014y8Z6lJY+Kfhhp+jwqn+j3MeovcBmz3+7tA/WqvjL9rX4p/D3WJNIuP2&#10;crHU1Rcw6la+LBHHOpPUKyEjg+teV+DNbupdBhuJJijqudp/ixXQ+ItJfxr4VaaxmK3VvHvjU9Rj&#10;n9az/sDBX+BB/a+K25joYf28fHKD958AdPx18s+IC3+HNdl4D/a01fxyVttQ+FGn6fu4Zo9VZse+&#10;O9fK8g1SG42zQmOSMgsnB716d8LrLX9U0xdVtW2ybCV2xin/AGFgUvh/MX9rYnrI9c8T/tU+KPBc&#10;7Wt78IG8lstHdW+rLiVR3CkE/mc1m2n7dOnwjyrn4MXcwPLMNUQZ9Kmm8C3XxQ8LN4Z1uDyb1bdm&#10;0+eNj8k2Plz7E8Ee9fOv/ExsdXk0rULZo7q3uGiu4W6xMpwfw9PrXNLJ8DH7P5lRzbEPaR9UaH+2&#10;dY+ILpbS3+DtwrPy002pIQnvtXrWl4r/AGo5fBkUd/rPwsuntZ1yl9a3ylc91I52n69a8N8B6PHc&#10;SxXUL/cI3quc4969QvbPTtd0ObQNbA+zzQncyr93jhsdyKr+x8Do1D8xrNsVvzFO/wD+Clnwf8Pu&#10;v2nwfq1szcfOA6n9QM/SptD/AOCjfwa8WXv9k6H4U1vzmj3N+5Ayv4k182+IfDt3oviG40OaSGRk&#10;crHLGoYSJn5W5HGR+NdV8O9A8N6bpdzYRQxteNdeZJMV+bnsMfj19a6P7Aytxvyv72V/bOLj9o93&#10;8T/tofDfwToMHiPxN4c8QWelTTeUl/Jb+ZEj9ldkJ257ZArKt/8AgpB+z/BJtj1G/wDfFjIe/XpW&#10;f4F0KHxJ4fvPC13Zw3ljcLtvLK5GVlU/yPoRyDXhPj39na08B+JptFtJZmtdzPZmYfMIj0Ukfex0&#10;rH/V3LftRf3lRz3E/wAx9MaN+3n8FPFV8LLRG1a6m2MzRx2ZGAO/OMD8a15f2tfhxZ2Z1yfStXS3&#10;gP7/AG2uWT3bBOBXzJ4U0DQvDemraafEpuAvzydGOe1ex/D6xs/DpuDEsd0t3GoaK4UMu0joR3rN&#10;8N5ZHaL+8r+3MV3X3HXW37aXwT1E+cbjUyOuZLHCn8c1oRftcfBbU7xZLO/vFfbs2Lat0/xrwH4i&#10;fDWz0DVjPoWlxwWl0zPFDHkrC2clVz0XPT60vhjw5p2mL/aF1Ftkkbbtx696n+wMv6J/eV/beK7r&#10;7j6Yi/aX+HdpbieC01Rv70g05mC+/Gf1qnB+2B+z9qqCNfiTJNPzujk08psJ7EqMce9eYWmr22l2&#10;sf2EgnoVzwK5f4l+ALfUbT/hO9G0qONZZljvo7dQNjkcOR6N/Orjw/gW9n95DzvFd0e83X7VXwQt&#10;1VD44iYnhVWMtz26A10Nl8UPDuo24ltWkbcheP5CN6+oz7V8wfDj4b2zagt7exqFT7q7B971r2zw&#10;5YQSLHBEq7lUAe3tTnkOFjpFMSzitLdo2pP2pfgVo+py6bq/jRre4hfbPa3NjIHjPofl6e9SD9qb&#10;9n1ywtviBatu5Me7k++K85+Pvwku/iDZLqmm2a/2pZR7o5PLG6ZFGfLJ6tx079q8VtvCDXMX761V&#10;f4S7Iox69axeQ4WW9zop5tUcdGfWL/tI/Ae7XenxI01V6bfP2sPYg0yL9of4LQt5P/CzdHk3cDF1&#10;jFfKreCPMwI7eNtuBuCg7qlPw9ljCytbrtDD/ln1FSsiw62uX/a1bufWdt8fPgrvUD4oaMgx83+m&#10;Dj3+lS3/AO0H8FVgUwfFjQ5mzhljvBk18lXXw4keHfFZRsvYLCMfhVE+BZC7RtaR7o3xGojAJXHX&#10;863jkGFfch5tU7n2FY/tC/BqdWV/iRosfZTJfLVq4+OXwueJYU+IOiyhuPl1GL/4qvjew8BTwR7U&#10;tUG5stthAOff1qZvBAi2ldMjXbnpGMin/q9hV3M3nNa59eR/GH4ULBtX4kaK3P3ReCi1+K3w9fJX&#10;x9pO7qf9NUEV8gjQLq0DILTaMAt+7x+tSWugNMytJp6j+7IynBqP7Cw9+oo5xWPq7WPiZ4Jja2m0&#10;rx3pF0pmzdeTeLujXHcd6ry+M/Bs8q3EXie1k3fxRy5H4+lfLr6PqEUgjtYVz1+Va1NJ0jxHcusV&#10;vYtMf+ma9auORUO7LWcVOqPpYeNfCSx+W3iC1bH8KzAkD1ot/Gfh5M+Xq8DbuAfNFeCzeFPE1hbr&#10;NqHhy7t424Mk9vwM+4qG10fUWdjGpwi4DcjBqZ5Dh+7L/tefRH0QPGWkK6ka7YyBujLeJ19DkjFX&#10;F8QaSYg82s2StnJX7ch/ka+ZZ/Dd35jRtFl2+9t/nUMPguZ13y2qsR/dBFZRyPD33F/bFXsfU39t&#10;6E9v59prtiJeqs1yvzfrUUPiXSpk8h9fslZufmuFU5r5gfws6LlbXbu+9tY8moR4eu7U74Ivdm8x&#10;ySfxNbLIaDj8RP8AbFT+U+mtR1TTLBzIdUtW4+9HcKQfxFZdxq+mXn78ava7l+6qzLkfhXz3Ha6s&#10;8uJXZTjs7fyq55V7wkhZmK43NWUsiorZlLNpy1sb37R11da3plrp1kN8a3Qlk2tkcA+n1rx2XTpQ&#10;Nzpyp9elds+kTSszW8DF2+9vkP8AWsfXNClUSI0bLuXGd1aUctjT0RlUx7k7nOo6N8ingLnd1/Ck&#10;mQMWj+8BjjP8VVp/Bslo32iMKr4/MVkajot5byfaDO6rG4Pl5JzXX/Z1+hz/AF7U3BFcYZirKvUB&#10;l7VkT+KNNtY/Je5jbMhHySjI5/n7VLZXkzWflJI3zRn7zHJOeleSfEm2Phbx5bhp/wDRr9GYNu5W&#10;Uc/iDz+VCytPoP68d1P4msmmYrdq2Gxt7mn/APCQQF/O3MRu+9u4xXmcF7dbGeR8HuecYrX0+S/u&#10;FCrJt2so+Ve2ah5eovYX1zmid1camtxlUC8Nt+g9q878cbNP1L5rcn7QTyV6Guk029u1m+ysA0nO&#10;fpmsnx5pF29q14C5WPLZ9B6V6GFw/LI4q9XnLXw61dYJljkO1e7Z7CvavAkdoFJjHyyfMfm4PpXg&#10;PhNknWPyTtYcMPWvYPAz3saxorNt29O+a9S2ljhiveO+8R6Va3mnTOVO427BSOu71rwXxHa6loXi&#10;BpNLjkk2Ybb5eSx6nAFeyS3OoMGiO7BGT1rzX4n6DcC8TUDBhlbKyCXayN2P9Kz2NDm/BnjG88If&#10;F3RfHXlyGKHWY57qNTt/d/dPH48j619raleRyM8kEuVYBk2+hGR+hr4j1jSY5dP23qMxYMNw7Ejr&#10;kdDX0N8IfiLL4w+COi61O229t7X+z78FjxJEduT9V21w4qWiaOyj8NmeL/8ABSXxxdRW/hvw2ZcR&#10;yRzzSbvrtz/47XyCL+O8l8lQ27dnbtGfrXuX/BQnxDPq3xF0SzkfabXSXQg9iZCw/PNfP9lGrT+b&#10;K/IWvXy1J0UzixnxWOk0ezJAnkcfeOV244r2z4WapFdaLHYmRlWPakW7tXiNpcrBbq6j7rAZyfSu&#10;u+Hvi6bS7tU8zaofqzZr2I2PLn8R7lAbmCUwud+ePl5rC8XWV0ird2nzSQzB1yedvGRWnoGtQ6vZ&#10;x3ryo0jjPy8dK0ZtOTUIJD5qqFXo3VvUClfU5qlrEGi3AmtVnRd3y7mXr9RWrAxMgV3XZuBX5cZr&#10;jLC7vfD3jNtEluf9BuIzLbNu43cZX65rrraeVpVYsNrfd9fxraJxX1NRkRUxs56KTzmu2/Z4+Duk&#10;fGL4t6H4K8QzTR2N9NK181odsixpEznntlgo/GuFjuIgPnkZuMLwOKtaV4k1HSL1TYX00cwk8uN4&#10;rgxsM+4OcfzrSMLs6Iu8T6X+I3/BMzw9LFqUfh/VlkVtWt7fSdNuv3yyrO4WMOTyGJzj2XmvFviV&#10;/wAEwl0LR9S8QeFbrQdSj0/UBZatDoN0wktbgvtww45Lce/bNe/fBv4NftYeKtJs9eHxS/sy3M0F&#10;5ax3FuZW3xHdG5JIPyk5x09q9e1Dwb+0jo8MlxZ+F/BF3b3Wq2+o6zFotnJaz6jJFJvAO4ldxPpg&#10;cn1rsll8Ki1RzfXFTlbnR+ZXir9h341/B+4jufEmkeINPjmy1rPqNujRPx/eXODjs2DXm3ijT/H3&#10;g9rj7bo814qTLtkt488emOxr9Q/Ff7Tvwpg1mTwL4z0XXtOk1TxhDqmuf8JNMJhbKrFjbxcYRD09&#10;8DJ9fJv25/FXg3xTpNlN4EutIutPutYZ1m0mSNmRVVtqSBRlOuRu9OK82tgacdEdlPEze6PgSz8b&#10;6Tc25GraTd2kysS32mFlAP1PHetfS9X8M6nbsdL1GOV14kjSRSR74Br0y88JaFq4YatpsNwsg2yR&#10;yLlXHoa4nVv2YfhpJqbaj4d0+40eaRWxJpd40YPHociuSWFvE2WIMm50+MuPLjb72Mcc1GNL/fxt&#10;v8xWf5nHZakvPgJ8SNI85vCfjaO8ZosW6amNzRPnhiRjcPauVvNc+N/w/Zh48+Glx5HSa+0M/aIv&#10;rgfMufpXnVcHNS2NI1uY6q70SZp1lzG0fTdnJDentTZreezQyQxkyLyq5x261h6B8avB2q7oFvUh&#10;k4kaO6YIxXvhTg11FtrGk358+3u7dmHy/wCRWcaMol85jpYX7j7TMjerbv4jVWaxuD+6ePcuOjN3&#10;rrpJLSeARRsrN6YzVW/0ZZVhgRMsz/MW/lUVI2LhURysenuLguq+g3A1JqaQhFRkbcB83vXRR+HR&#10;b8tdK3H7xfel/wCELS5VrxY2Co2SfM/pXNymyqI5eCRRF5aQsB/eI6ntT4LOOK3aUBtzZxn16108&#10;eiwoN0W4tn2+WoZNGja58uNerZ2Hsfb2rOUTaMkc8s00YVBEzbe/1qSP/SIQY/vK3zfTFdIvg+JL&#10;RXe5DbuT8tV5/Di267EVd0i8N1BOe9Sacxzdxc/Z49/lqzNnBbtXP65p76hDJJu+8p6L3xXaaj4Z&#10;uYIjkqwYfeXpWHdaJLaWkuULNIrHcuSOlF7Ey5T5v+Itl9mvt6qST1rmkDBiM9a734o2bxXjfL1b&#10;+771xQ015B5gX5e3vXtYX3oI8mq7SPXf2RtensvFmoLFJ/q7VJgpPBZX/wD1V95eIg1xq9xMFXc8&#10;ccmV7lkDf1r8/f2WrHyviA8Jxunszt3dCQV4/Wv0Ejvk1C7kvRGv76GNWyPu7UCjH4V6coc1NHO6&#10;3LJHPuXaf7K3zKI33Kq8lux/OruhalFbX/lz712xjB3dTSShrNmk2Bh/dWsLX9ei0rUbF59q/bIX&#10;cIp/hV9vP418ZnWG91ux9Nldfmklc9OM8BtRIeCenp9aZpklnJ5iXM7bt2Y8LwK5/RtQj1S2VUn/&#10;ANWBuC9ATWxbReSv2gbf+A4P4V+d11yzPsqXvRHahG+8tF/q1bleuR2qK0vZriZo7okFGwqMnWrj&#10;zQSRt5eOOzDrUlstrGnmSR5bdlfyohJGhEzPE24FctgYXtVuE7I/9K3Mp+6Np/Ie9RP5ZIYXGXLb&#10;t3em3ZnuhvhbdtONqt8pNaPlKsyaSEhidvytxn+7QsKxFUVuc4HPWpLZp7VoxcONzdV/hHsadex2&#10;MqbpQ688BW6fT2qeRdS1IheIm3YQjCq2772MnuKg+1G3GHiYrnHFTwCe3xKY90bSEht3T61Hc2Zb&#10;cv4nBqLalXDzJ5H/AHMZX5fusvRaebeednchdqqMDy++evvU+nfuA0cZwV6L3HFNYsB5TzDcefvH&#10;mjlMmyizmVpEuWbZG3Db+o7cVBPJcwzRlNsa7vm3DoKvwWzKJJZ3BUcthentWfqEMFwS04Mny4RM&#10;n5j2pGiZNLehY13P8rZK46k5/wA8U+K+S8tDFGq71XHC+/XFVLqJXj8hU8tgwzsBOD6CjT7CP7TF&#10;FI2UIPmKzYOfShhzGxYp5tuHeRVG/G7bjAHrTrqVoQsqDduH3kHWo7eaNYSzo0e5s7fUntRNOryp&#10;u3M277q8ADFKM+hEhskSXEnmeW244LKvFSF5nmY4YAH+796pI7aOcZk7Mo27fepDAonEUTE9Tle/&#10;/wBetb6Ec1hsCwXiMLiL942PL2tzn6VT1DTJ8+W5YNIwbbn7vtV+a0ms/wB4pO5mXy9o6g+tVJo7&#10;6eRpGusbW+VQvXn1rFovmIbOHDfOmex5x+dOkuIoBtVt21ctu61ctYxGGLgBm53e/eq93bnhURTu&#10;XG6riMzVnj8xbiAqwV/uqeRU2n2d1cTLcxr+7H3t38PNSf2UkMv7uVY8rzuqSKDyj5cTbN2D5ee4&#10;POKqViZC394lvcETyhlMmF29R/8AWqeyhhuopDG23d8q7Wx0PvUFzpMm8kHHJJ+Xmqs3nadg93Iy&#10;zdB71k7FRNG5toLSOSSJmZpJN8r46tjH8qx7m5l+0eXBdMPmUyRh+uR6flWgb+W4/wBFl2/MoPyt&#10;nIqNrOyiPnJF+8yAF28kmsZMuyK8Ekk8ZWB1Vd3zd6saTdCG42xzqvLF9w64FOg0Qxagt6gUDaRJ&#10;GzEb/wD69NSGNJllEPzdNoHXnp9alSFomXDbNNcrLBLlmVS8e3oO341qeZDFYefEQp6tVRbh7WFr&#10;u9iKxr7Dc35VLcxQXEey2fMf8O1uD6VUpWJ5kyuZDdWyizQRsFIZc/406xvI7cCJg0bZAkZsHcPr&#10;9agSF43O9HXavyN2J96gjCyGS2c/d53cgZrLnJcbli6s7KdmVLhWPI8zdwTmqcNiZJd2yPb90bWO&#10;AfWjzTP+4jgj2qcr8p3DHYGm2d8zXDW8sDK45VZMEfmK19poJRNb+ykuVWIBeFA/+vUkdnEk/wBn&#10;8wMy5xuHDYqkLmeNsBl3bckg8/SnxyTCNpCWbuc9vpVKXMInZLS2KsAqDDBvmOSfXms7WLlGnXy5&#10;FVl+dZFPBHTFXpZJYohIH4bnIAb5fxrFhkYM1wwb5XO1ZIwc568USLiaFrdPcTrO0o+c7VXdgccU&#10;+61G1DbXZg+3aoZfl4PrUNpPDcyARw4K/d4xik1HyFk3SGM7Rn5TwPbHp61IzI1SEyPJcSQK3zBl&#10;bzCCDWdcTT283NykydPL8sKV9Dkda1r+4ja32xxqzNwqqwwxP1rH1WF4bnPk+XGkPz7eVDemaqnT&#10;5miJSUY3JBck2/mC7t4stgLNJt6fhWffJcPM1sXbdI/yqjYzxUN5e3AVYAvyPGAuVHOa7X4ZeA11&#10;m9hvNVibbt3LuHAx29q+ky/CuU0jycZilTjc1/g54CvlRdU1Cx27VJV2OBuH+Ndj4k1pls/7P0df&#10;LOw+YzIOSR09hV++udM0Kz+x6fF5eFCk+YeT6gVzN873U3nQNMp3YOG+U++COa+ypUo0aaij5SvU&#10;9tUuynD5iIA0ZHy4+9gDiqv2uaSGHz+sQwzL/F9at6hLJ5GD/Ex+VV6n+mKpRRlA0okGAOdx61XM&#10;c/LYm5SNflXnknnA/wAaSfySgkR2UBeqrzUD3cSlkD7uPlVuDx605PLm+cfMvDYXt7c1nKVyLjWt&#10;bpMzgsf+ebP34qnFYiMssjfMc8N0NaU8TsqpC3y5wOeV9sVUWESCNY1Ko6571UVoJ6kH2a2/55rR&#10;V/8Asi1/vpRV2J5WXUbbC88d5HtPQRr6CqKwzPctPFcE7udrL8tVoP3pWJX2svyje2BirIg85mtj&#10;uMY2nevAyDVTkVHQuRTSgsUYIu75gvT8KkF0GOJZVT95j5P4uO9V5ZhkwxhmXcSQq061Vmm2yRcc&#10;bWK+v9awV7mhMxniiDNPJtL/ADere1SWUsxJD2zErGAo4BFI0V0xWOFFkXzDu80H6VHJdS2z+Vs+&#10;bb0PXrW0UzMsRQyT3ZPkyfJ2ZhWtZSIWVjuyhH3uKx9OupRNhnY9mz1q5eSTQQNOk5XHHy84Hr9a&#10;rUqNzUuptzK8O09j82So9aiku3RW3ucPtyWbqKq2csk8Kqs/3lO52O3Poanf5kyxXdt+Zvp0qivt&#10;WGCMAFvmztOOajuke2czz3Z6Da3AJz0qzGwCbWbsNv8AhSNHBMNxJG1sKB0FEnoUhLUYGVLDdyzH&#10;nHt9aiWVjMUz/u7qsm2hU+ck+3+9839Kg8yIQKy3UbSMpC7l4H+FZk3JQJH/AHe1mVmAYntSXLRR&#10;IwMy8jgMar6fq9tdxIklywKlt2eB0qOQR3L7ZZlYEZAUEYP1q+ay0C4/TYRAjNu3NnOwnnHcc1dA&#10;ywkd9oHLVXtPODqedv8Ad/i5qSWKdJjGwxnp70tZDHSRKP3gbhsncO4qRYSyAJn5v7o60sVlNIfL&#10;aM7uvHFWUgliRU8hY3ZyeW6+nGafLYsoy2sBBJZlOcKqjrzVi1skz5kR4XjjoDRdQSu3lxTL6hh1&#10;PtinQP8AZIVgMjfKuBuP5k+9ZcxUUFx5iHO9vl5DMOFH9ahVcTMzW0jc8yLJtz6daVmubmZWiZSv&#10;I2jkdO9W08qRclCeBuouyiGdfLiztbd12lhmodOvXaaQABhjaN3Y1qKlq8DTS26/LjafWqMyRp81&#10;rt5JG7b0rRaE/EHmXQfzIlXj71NbdNH5hm8xmyMM+WpVaeMKHU8sN30pZ1lDqVDL1b5uvNN7FCfM&#10;zZNw6vHH+7+UDHtUjtJIuFcbWwNrDpVO+tWhbeHY9927ofSpYmby1YBS7cKN3NYBcuQxZCkyR/Lw&#10;u1MfhUjIzfNEjbun3uD+FZ58+U7EJVuuGz+lXbWFoohJI23A+VmPU1XNaIRXMxYLx5QkUv3jyPl5&#10;PNdf4F8OXPiDUPKR5vKXmVto4/GuY0WzGqXH7tN21l52kYweR+VezeCdLh0ex3gCPeM5Lda+fzbG&#10;ezg0j3MvwrlJN7G1BYwaZDHC0zMTwymLIPvnNaVuuVO2Xt9+qgjNyElgZsrxwRkU1La7afyrWX5f&#10;4lb1zXxFStzSdz66lTjGOhfTTDcTfPIrbWyH6VNMjLJ8s5bZwozVJ5r2BWjdmjHPOP8AGshNbNvf&#10;SWsFrdSOjfNeS3ilZD1wECjGPqaydQ3idE9vuPnSuB3VmbGKb5yArGh2hhnnpVaCae/T98wHl8Be&#10;TU7xQtEUluHVh90Y604yuIkM0arsGWbvt6LUN5qEiRkD7vQcdBUafu0+TJ+veoQ4nX/Vn684rV6g&#10;S27qyszSNu3c/NVC+V538q6T5fX0q15cqlUDjDLztFTfZIphtQbm+99awlE2jIS2zbWnkQOYW24W&#10;RV5B/HvUFha6gqyHUNRurhpDy00gOPbgcVetbLMSvIq5K5Zh0yKkhtpHQ/Zwu49h3qoRIkylFbq0&#10;u7zt237y7uFq79ut1CxRq27bgt2/CpI7FIrfbM2GYZIxVZYN13t8vcpcndt6cV0whzHNOQ+W5acL&#10;CVYFR/Ee9TGFPKVFZlzIGCsv6Vm67reieFrdptW1K1hUx9Gf5j781xerfGW/vrcL4L+wu+MedcSZ&#10;/HGa9DC4GdaVkjhrYqNPc9FuYpbrcsUO9v8AZ7VWhiWOVhIrKQeC2Oa8K1678ZauXGt+K5t8n3li&#10;uiij6AVyGt+IPDfg1WkfXW85Rhm+0OW/n617X9gKUdJfgea84UJaxPp+91WKB/JSXcy8Z54qzpvi&#10;28jZommaWIKMq0h4H0r4X8b/ALSlzpMLf2XrH71eUEkx6Huea2v2O/2p/EviX4i3nhDxtrHmWt9H&#10;ts5Acqj56c81w1shrU4tqR0U84p1NGj7RvZ1v2a6gtWTd97aeD70wWMzW2VhC7cn73JNYeteKD4U&#10;2xXRWV1UCONXwXGMj9O9cb4o/aVm0yJEufAt/arMDHFc/ao3Un8P8Pwrkw+W16lmkVWx1JHlfxnj&#10;1CH4k32vwzs2+RRuHqAOv4V1nw/8fPcwrY3ZPy9s4zxWPeXljFc/2tqsH2yO4YPNbeaMuueQD2OK&#10;s+FfD/7Ml7ru2b4reKPBk0jZWPWNHee2z9UHP+elfbYan7OjGL6I+drVoyqNo9P/ALWtH0eSaY5/&#10;d42s2Oa4I3RfWfMkXbGuQWHNej2HhD9lyyhVtY/bGutXRgAtjo/hOZZHPoCwrrNO8T/DzwnaqPgd&#10;+z5/pzyAQ+KPHrPK0ScZkWEfKe+Ogr1aUrHm1rM8ruv2ePE/iTRo/HOu2raPolvKwga+iKPfSMOi&#10;BiMqB1OMZrF0L4Womrx3Zj2rHJmFSvX3r3EeH9X8W6m3iv4h/EC7169VSIVlcJb26n+GOIcKPrk1&#10;m39to2n3WZZY1G75fnHFdcXdHn7EnhTw9b6XaxiNlLcn7vJzXRwRhfmkTnjoKwLPWdIedYYdThVi&#10;flUv0rftLzSZAB/advkdf3o60pWRpGSH3czSHYID6cVWkNoBh4mDf7R61oSS6Y+dl9AzDnAlFZer&#10;W1s5803yDsp8wc1jKUTeJHe6haIwVU+uT3rOudZt5dx8kKwX9ar38sHmAi7i/wCBSCqF/cWduGP9&#10;oQ7tv/PQfnVR5WMfPfW0YLvCGXqRuxmuW1zxXbWqyJFYhhuJxuo1nWVS42yXcTK8gVQkm5mJHAAH&#10;Ner/AAv/AGB/HXxDs4/GnxT18eCPDYjEpuLyLN3cKeQI4iflyO5/AVXLEnmjHc+fIp9f8VeIoPDO&#10;ieHri8vL2TZa2VhAzySsTgfKM/n0r6C+Gv7Csfhmy/4SD9om6TRWYZj0K1xJeP7O2SseffPtXtHh&#10;3U/hh8A9OPh79n7wbHaO0ey88RagvnX10cYzux8meuBjr0p3h7xO097/AGlrfh+bVLndnzLiEui5&#10;7mtKejOerUlKOh876d+zHoD/ABEkvPD1pHDpLTYgjEhkKL7nux6n3PavpDwP4N0LwvpEdlYWYjjj&#10;Xsoy3vWb8X/E/wAZtVtIR8JPD9jDJxujuLZSijp0OM4+ox710fhPR/Fs+gWp8SJH9uWJftTQptV2&#10;xyQOwNe3h4r2akmvTqeHiqspS5Xf1OS+J/xU0LwRYtf3ckcgjz+7VgcfXFfPfxa/btvbVF0jwj4Z&#10;t2mk/wBXcNIzDpnOB1rvvjB+y98V2vL3VfDN7BdWczMy2Kws0yD2bIz9Mce9fP8Af/B23tNR+x+I&#10;/B2oWF0pwbibKd8cHkV93luAyeph+aT5pddbW+R+b5tmWeU8Zyxjyx9Lpr1M5PGXx/8AinN5uq+J&#10;rxYW5X/SFWLrwAiDPH+0asXHwRgvIRefEDxZc3yD5mt1dolb2+U5/WvQfDPwC0u5iEWh+OdQhZV3&#10;bGZfl9sY5/Gm6t8BtYtGY3fim6vFb+CVFX+QHFeFmkMNGTUND6XKa2KlTTnqYHhXwj8PNKt1tPDH&#10;he0sUXnCMdz+5LE812enaFYeRHcKYY1XHVh6dq5o/DiKwdbSGUw5kBKtJ1P41sQeBNdsbeNFuZdr&#10;L1XoPzr5Cv7O59TS9pbU14tMsbc7vOVstncrDilv4rSOPcwXgHPI/OqT+ENdjhGLiRv94daytQ8C&#10;+JJJyIdUuI8t0RQ3P4iuP93c6LyLs8FpLGOfmfptx+VVYPDkM7eYwVgSccdaNP8Ahl4thcB764bb&#10;ICWZADUmq+BvGkUeyzvmUdd208VoqcGNVJ3NCDRtGhhyUUDo27HFVdc0vT1tJDENzFcJjoK5fVNB&#10;8cachjl16TaxwrLFgj9Tn8q2tKtr5bANf3CyOq5dlUjJ/Oj2cVsaKpI8v8UfCVrq7mktbiRZJGJa&#10;aSQtn2x0FUbHQ7vwtpk1u8+4YztXv7V6F4nHnRtJG/zK/r1rhdZjkurtYppm2r0C8c56/lSaNYyf&#10;U53TdEutXuVnvI28tuWz256CjxLqV34Qkjt5mJjuDhlUfcPYe9eteGPB1gbZZ0tlZSu47l6Vg/Ez&#10;wppeoNCpgUiOTcvHTrUMu55fq+ox22m+cDv871UcmuR03weviO9+0XsTNGW3Ntbrg12nioWbbdJR&#10;guGxuxjHNdF4P8DQEWNnbfdkbc3bK9SaXLccdzl7zwmba3WOOIInAVpOF+lc3qyf2UZLbz8/MR68&#10;445r2T4uWM+k6Y9nasWAwd0aDgkf0ryufw9d3FqzX0vmE8R54/HNHLYowfCnhGfXdYjI7n5mXsM8&#10;16xrXgm2s/BTSx222SMfudy4ZgBW18HfhxogslvzaM0zHHmk8D1GK7PxhodsLdrZkUr/ABbecCna&#10;6CTSPlhrKaaR5JG+Xdhdy1XtvDU99qii0G0Hltxr0HxZ4es9Jkkiso/lf7ysv6iotF8LT29oL2Rk&#10;y+QvByp7VMoIFIbpXgprTwxdaxPExhttiLu/5aMckn8BXn3iVpbuQtbTMqLINqqen1r2/wAbarpl&#10;n8M18H6EyM0UZkuGz8zPjkmvDbWwuZN0bNhcj7ynP0qVFblXXUTT9CfWiN55ZvvKOV55r3L4F/D2&#10;z01bpo7bBjtxIZt25nkz0PtjP41xfw/8PxNYC6ZNrKvPy+nevW/Duj6r4U+GN5f3Lt9pvdkjRpHg&#10;JgNlffqPyq72HzHjPxO8a6hL4muoVlDKsm0sV6+org7y0l1htiRsxbIWug1Zp7rVLie5iK+ZITtU&#10;VveAfC9nMX1KWLzFjVmCN0470pRuG2xzfh/wHLpZS4kb5sA7j1HtmtbXrbXbHTlv7qb7Vbs3Bhhw&#10;V+vNd7pnhmPWPAtx4vuYVEd3IVt2/vBfSuAurzdazae0g8pmJUE9BWLjyjXvbHn9zPe63rTW8Mym&#10;MKR+8U/0rp/AngJLa9jvNRTDM25WUfdX8fWrPgnwXa3OsrMLfcEGTu74r2b4TeA9J1C4vtd1K2SW&#10;FYDHAjDKg9CfqaObUex5n4ve1sbb7Jbh1Zt25SuBj615lqkv2yeRoPlfbhV7GvXvi+1j4bEmm28M&#10;chkYhSzZ2LXlvhmxFz4njtY/uyyZU0+YRpeA/Cwjt/7f1aBtzSeXbpu9By+K6vxJJ4UTwP5NjFId&#10;Q53TN/nitjWtK0qTWrXQ7P8A1Njblrja33mxx06VwvjXUYbVfsce5ds247ecrRzgce6Xl7NseykV&#10;urOH/pXZfDLwTda9fxvNExQP8q+/rWb4Sthql+088S/N8q/5Ne2+AtL0zw5rVvp81vtWGEeZ/vZ/&#10;nwaycrmkYlvxP4B8M6V4chg2Mtx5P3/7zeteM+LNDuLXc7NuYk7Wbk17Z8VPFFlrdx5VsdrBSIgn&#10;YAfpXnOqWkUgS1u+GZtqsw5zmqikEonMfD7Q21LVYZLkyeX5nIr3Hxx4BttL+GMVzaxbJlDO3HUE&#10;dK5PR/CMXhq6WN4tzL83TGPSuh8f/EL7XpsejXzrGuzBXd14rTmM+XU8Zt/BL2l3/a7yrIrKRIs2&#10;ec91xTLbwvdeJ/EiaRYvmPdliqk7V781ua1viXNvKzRMPlUNXW/CvwsYx/aQRt83EeeM/hU8xRs6&#10;XodnoOirbxp5R2gLtGK5HxAJ3aWXAG4/w9K9I8e+H10m202EFY5bxXdlZiW+U4/DmvN/GN6LZ2tl&#10;mYMPvN61XNYIx5jzmXRLvW9fGlW05KztiTDD5BnrXq3hDQf+EQtH1eCD5YYdimNuRkYz+dYPhTS/&#10;tsjX9u0jom0bdg6k/TNdrrKXWi+DGS4twPO4+bqvP+TRzCnE5K78c6tOkltcGSZFyFDfeFcbqFvP&#10;rl9ttI/3jSAMm7pk10cNzp6boFCM3RiK1/hv4Ssn1STU5YEZm+f/AGRU+0t0FZHQ/DzwDZ2lpHBD&#10;Z/6kb5pDnJb1/wDrVympaebC/mRh5kbSENJIvvXtfh3QdS0/w/NfwW4xcKcZ4O3HWvIPFt2tjcy+&#10;QwbqRt5PB5raMvdMzzXxzbBbiRYyF3OBHtX+I8D9a9K+E/gSH4f2EMNz5cl1NiW7Zex9CfTFcjpO&#10;hjxV4tt7LeG2zCeQu3yhVOefp/SvW7bQ7nU5n+xx+dtj+crnrms5SNNjmfijqd7rTSRWNjtXdub3&#10;rxvULzU7K/kd4WXB/vd+le363peoMmBGG3ZDA9q8017wt9u8WafpLjcLibcwHovJqouw9zvPg14U&#10;0+502HUdWVRJN/CzZLYrp/jNcMdMj+xXrboINsaCP5UUdMVc8MeGzbLFDp0PEEJ2p2x/jXP65qsu&#10;qSXGl3VvhlkKKWOOhov71yNWzyW2vbvUbmeLUH3Msm5WxjJNdF4J8M+XcNqlxPgSYWMcZ689ay30&#10;6zOtNZgtt8wqWXvz1rtIYIh4n0fQrMfLNexoyjsOuT+WPxolM05WdN8SPDdxJ4atbZI3WNV+TLYy&#10;x715lcaHeWqM90WVt+PLTPPvXtXxM3C5jtYpMxxFsKpHFcVf2EerWivbo3mbed3fmpjU5TPlM3wF&#10;4aN6W1O/kxBCpCqQOX7V211rmjWHw4m0JrMM11J5k8m4fOy9Bn0xWbc6LdeHdGXSI0HnXDKQB6kg&#10;Z/Kuh8T+BNLufCyaSZFWaONcGPs1DncHG54trOnagrtqulTfu3b95HJjn8q6Dwt4cTUY47uaP5lO&#10;4+xpbfSl86S0RjtjfZ8y85rsfCmgvb6YxiT5m4VvwqeYOVBG9nYaHczvFG8jOqx9s7mwf0rjPHnh&#10;y7XSftDTReW38Ij+Zc9s966jx4tppXhq1skfddzSM0h6YQYwfx5/KqGuf8TvwtCtsyuw+Zlb1/rW&#10;kZMIxRg/DNUN/HY3K/L5g+VVr6G8O6ZY22g3U87Kqx2jKhPYkYHFeU/BXwbBc6k+qSp81u+z/gXB&#10;xXrmu6XN/wAItdQWZKySx4XDc1XOVUifK/xT8La9YeJp9QvbJo45JNyv0yO1XvAXh976OK1kT/WH&#10;JZhXt3irw/p+o+HFg1CwjkaKHa24c1yPwz8P6PY6zeC5u3kjtlzCp5z160e0JjA67wb4Ui1PWbDR&#10;UjZbWHDzsvYbTxn1zXmvxaS48RX994d1Hc32W4eK1kk+9gHg/iMV6T4Z8fDQ5766tNMmm8yNY90Y&#10;+6PUDuaxtRk0jXN2t21v+8Zv3nnRlWB75BA5quYHueR+EvDNzpMotZfl8x9rbOQfpXqgeLwDcabo&#10;Hlo3mwJIpbsxG4n8jVfRtOtn1FYyB80vVlGPpUeuX8GpfGrTmu2P2KxWNG9gFAbP4CpVTUXLcueK&#10;NRl8TXJa9tX2xfdkZMBqr22kxpA+5txZcYGMCt3UXsbq+eC1hYxFiVA5XrVKRooruKz+Xaz7S2zp&#10;VcxMYmTqlna6F4ahs1ik8y4O5pD/ABMeMVCPAa22oWssz+ZlQ8kK9iRW94t0ltY1m3s7SLzFjVfu&#10;dm//AF0w6jdeH73F7ZNJ823pnbms5SL5Sa50mGBVn8lkZUKjPoO1V9Wt00X4f3ep2dtGt5dSrDC3&#10;8WwDJP54FbOryxyRJN5ipuUdOtZ/jy4gj0C002BtuGX6Fi3SpUmPlRwdh4auZ4Q+oXG1pl3JGW6i&#10;um8N+Bba1tk1MBh82G5zjHoKmv7KDWb61ga08p7XakjKOOvNdFc6laWFsluJ4YV4DNJ8qj3quYXK&#10;iHw/olraRXGrtCPOkjKKMdP8iti0sobjwdc3A1PbJJMgZNmMAdqc1tYw2SW8V/HMs53eZF908ds1&#10;n+NrCbwvoVjcwu2L6ZVEa+5+8aXPzD5DO1DwqlxbRl4gGDbl2il8JeHJLa9mvb0LshXcp2961La5&#10;mWz2S89vm5qVbwDSZkWMK0jbW47VLkx8pmDXIAbieFxtjDOx984rJlv7PWPMTZ97LKQBiqpWTTdC&#10;urme2+Y3RRNy/wAPc/jSaT4auJXGoWk/7s9VU/rV8xXIi54X0AT6yge2/dxrv5XjIrVj0PUfEHie&#10;VVmEY5eZsfoKuaBp/wBgtpr4lmkYEH6U74eWOojxNqGrXlyzQso8tVH3eKqM2TKKMbVfDDwX7RDa&#10;2UPzjqeelYk+mkXKxtH3/u9PrXp2q6PpccrX0BG5xmTb/nrXHvZ+bdvIB91ifwoczNRG+Ebe3l8X&#10;Wtu4GZp1jj9evSux+JWlWuqwTC0kH7rK7DxmvPPC1+G+JduhbalvukXjqyjI/lXRR+KrfUdQc3N5&#10;hpJScM3B9/zrPm6lOB5hd6HIL6SOSFmVZNreYOnNatv4cbUpUgnUqqqBGidwK668tdNubxnliD9Q&#10;1HhmyefXofItvl8zG1uho9ow5UWPjt4e0nwvrEdjpP7mFdLtMhe0hgUv+p/WvH9Rjt7u9a637dvG&#10;7+teuftCatFrfjy+t48LHCiIgbgELEg/mDXl62Kxyx+fkgjritou8TPl1NSw0mCazhi8792qhty9&#10;z616Tr3g7wlpPhjSLPSdv2q6tPtE0jSD5gemPavN7mIWGlkI7qrDZ8vXmux8UXdxGNFS6t2he309&#10;EjSQjPA5P0OcipuUYOuaZLBEqk7sqf4at6PoyT6N8vA/hJpY78317FbTr1PyszDmt67a20PSkSTE&#10;Ybv6VPNzF7lfwh4Wmm8ItrjzDy7q8eJD7LwfpzWRr3hjyFV9+47vX5h+FdPoN9fr8ENFtYFW3lNx&#10;cyyKy5LhpCR+lZd1qaTwjz1G4DDMO9V0IM+z0eQWgCY2nAbnHFdR4a0Gx0nwvda9LZFobPabidY8&#10;/fbauT9SKy7KfzrHEaYb+E1oeE/Gmn/8IdqXgu5EjW99MPMlXGVK5wOfQms483MVKJzfi26TULPz&#10;oLdSpyDuFc/pLtA0riThVAVehzXQaxANOtBZrJ5i9A2Ooqnp1rbXP7zZyM849q2vZGaib3wg1PVS&#10;17HaQbhAd04b0xnH8qj8faRaeKdNlnjh8uQ/6xT1xWh8CZHl07x9d2sXmR2s1jGpA4VivzY/Lmnt&#10;bldPklcf6zkfL1qeUo8s8KaXJ4fvriwjXhCdrEcEYq5pOlXep6gbeMNuYnduretNBJ1Sa5/h2/Ko&#10;HWpvh5qdh4M8btrNxYLP5cciNHI3A3IRn681MnyjSTI5tHNjaNAWVsDrt6cdK5u305bbW1uEBVlP&#10;+RXSXeox3mp3EkA227fNGpPI9RVGC0imvvNJ/wB4Go5x8pDb6Df3+vLc20e2Py8yM3rkU3xHpr29&#10;4yQA/K3zBm/Ouh0y7j0/XLOzUho5JlLKv3sZ9Kff2Gl3eqXWoC7VmmuCzQs33Ce1HOx8qOPsJzaE&#10;+WG4Yn5T1qG/gvNRuVLRbmJzhev0rQ1DTpoL9VgP7tWI2qtU3s/EGo6/DYadamQySDa2e9Ep6ajU&#10;Ta1TQLX+yrSdrWSO4K+XJGy/e965S00u00rXXnt4trxse2Tiu51ew1XQdVbw5rentDOIRII3zyuP&#10;vD1FchrFnDPc+dHdLDIJPmG7r6A1MZBaxX8THUJbhXfcyzsMsuRwTXX+IrPVL7QbSCV8xWdv5cLK&#10;OOcE1lw2EtxYQz3dtuZecMvTnpXWXf2ebw9ZWUI3MsX7z1yT6fStVIqTPKXkm0HVRuiYBiTuqpre&#10;sz61eKCN235VJz+Fb/jOxl/tn7IsW5duayLvT3sYvtsUa/KvPoPes5SfQk0bbTrq08NMZ4mMcakt&#10;tXPHesHSdYtf7RhuNOnWaORMiVSOma9A8PalN4Wisr66tmktrpvmO3K8joc9qqp8MvCVr4gl1bw3&#10;brHa3EnmfZ14WNicnA7c1nzMC5bXI1PT445sc1u6O9pYaLJZQWjRrIfmlzz1zUM2k2un23mQlSM/&#10;I3p7Vv8Ah/S7H/hB5tTljywutit/ePXindg2Y76Ozxxz5aT/AGvX3q80EjWgtWICtz8vWrEQWILt&#10;GV7Bu1EuxrfzkP8AFgZqtSeZG38P9O0OysNSuJ7ZZWa3LSb1+6CMYPtXl0tkltq90kEHlwtNujX+&#10;Ec9K7rwbPd/2T4iuedkNmPMfsFDCsu4sbfULaPUbaH93IMlq1jcdyvYzjyxDsXYPzNHhPwndX/iC&#10;5urUgN9lZwufvYq8tpb29kvlBQ23rVjwHfyv4nbT4t3mJpshkLf73t7VnIZx41t9QMlhdwlmhbZJ&#10;G/BHtXReHrZ5NMWcF9vRd3eud1HTooPEkksbn55GLD3rqba+MGnrGr7VVeVxx9aFLQFG5Bptu1r4&#10;gtbsvtSO6jk59A2TVHxh4f0+58RXc3kf6y7keGTJ5BYkfpUekeIDrviVdIs42LSf6vap+9n3rtH+&#10;Heqb2vdR+aONF3Nt+79a2jK4OJxOi6KLWxmt1Tc25tvsCaq6ZoNnpGvW+rgt51vIdp6ZL/KR+RIr&#10;s5NFa0jkKv8ALH39fauQ1S4k1LVbW0to5Flkv4kVe3LjJNTKQKJ3nxW8NSeMtEsLi13QSW7q4Dcl&#10;cLjr6HNc94b0OSDTXjuI903909vevXfEXh220wyWETho41wvPX0Ncdc2MUEjyJt3fxY71n7SVidL&#10;nl2ueDftepNJCNzq2V56VoyaVeWdgunXasyyRZVtv3WFb08Er6krKA3PpW3qdgrWFu1zahW2llbb&#10;1HpU+0kyjzjwvpb2N5LCIz8zfe29a5TxzoKNrDNEnBYj6GvVoLOJbpgVC7ulczq/h4z3f2iWISKj&#10;bjVczBIivo107wNp+mwx48mMEtj1rktDtp9O1aafbvSYYZdv6ivTmt5NU0pQ1iohWEfKy88Vx88d&#10;t9tNvYptdfvfL0z701KwHF+Mlur2+eSCD72Av+Fd58NvAAu/BuoC/QLJcSwtDL/dVd2R+ORWLNpF&#10;w+uwqbbzGPzeWDnNeqeEtIvJ9G/d6sbZVTL2+0Y+h70+cbjoeRataz+HPGUk/lfuZIwsnljpioPF&#10;l237m9XEhZQUjrvfiJ4et4NWgmVtyzL8x7A+xrifFlmYRvW3DrH6/wD1qHUuXGIvw2tbDU5NQuda&#10;AB8sfZlJxluMmquu2jQ+JbS5lu5FitbjdAIZMFHIIz+RNaXwS0yXxn40bQn2r5VjJOCqddvb88VD&#10;45SOLX5oowHVbhdpXp9azlIJR1Mn4u3V3qv2eZY2aTy8M3973q58Fvh9a+KrpbHUrprd5FYqq8Z4&#10;PepvFGkPNYRXT/eBVeFyOeldX8ONBWyt7e8t2K3CuTuAxj2ohVZPLY4ez0q8sdRlW6hZZI5irK3H&#10;I710upKDYCeR13MvCirHjzQdTtLv+02Rfnc7l7n0P5VXjtpLixDjcwDZ+lRUqSKikyl4N8L6zqPi&#10;u1faxtlmHnMcYQGtvx/4T/4R+/8AtSw5t5JmOdv3Wx0/GtLwfFMl1CVCxw+cDM7LjIzXRfHrQZ7a&#10;S8Wwz8kgmC9QUcbgPyNYxlIbiee6lBYXGipPCkas3DbQAD7msOfQ7nVrq1svtMcUcKnlvUt0rpBp&#10;cN54aW3HSRct+f6Vjala31vbLPaQs4EwA2j0PWqvK4+VHQeKvCNtod2I7W2RYWt4yGH8TbQT+uaz&#10;r2COfRDAibV3AN8uOK7Lxxpst1pug6s27y5dAj+0FenmB25/LH5VzcFr5tpIsfzLgj8aqNRx1JcN&#10;Tjrv7ZLdLp1oV2rwOnJ/Gt9dG1K1sbXUIZdv2ncrpt+YFTyKhi0Y/bWmkg5Q5X3rQt4PGn/CPRax&#10;P4cuWtVmYfaFjygbPamq4chS1TUreezkFwqtNGu35gM9en0rnryCy1a0ZXlVNrfe71qvptxqV5NN&#10;9mZVmYHbXP63Y/YJTEj/AJdz6U/aXD2Zr+DtMhl0uScXKlYJihjbqwx1FX7Wax1fUBZSxK00GfLZ&#10;hyB7emai+FPhDVta8Ka9rbxjy9NuY1ZvXzAxyPptrJivL7Tb5r2CNfO67iOCKHLsLlNKO/O+W3WX&#10;Zibbt/lWzpRv7yym0y03G3jh3Sbeg55rjnmmF22oOqje29lU16F8Ddat9Svr21v7VVt5rWaOQddw&#10;Kk5H41CkJxsYkfhvTdXdTf2y3CxtmFmOdjjuKi0ixitdTlUvkKpZQT+FSwvPpc40vzCu2ZvLYc7h&#10;u4/Cq95NLYa07l23MzKe3B/yKHIqMbl/SfEMttM1rtbjK7Tn8DVrVrTSvEHhSHS/E+kx3NlcT7lj&#10;kB+SRTw4rm7C6ZPGNtYy7nMjopT685ruvHkax+E/ItQqzWlwny/7JPWp5pFcp55rVn9k1JoYJm8t&#10;W/dM2ThemB7U2OSXUtRs7GJPmZgrMOSeetS+IZ3i/fIvbv3qt4d1HPiOzkiXC/aFVvfkZ/nVRdgt&#10;1Oj1DRnWyh0fWo/Ot45mRo5hkMmeRXM+LtAsrK8jMEbLDkNGE6BfSvS/jJbf8I/JuEG4iQ7vU1wH&#10;iCVNRs7e9CFVVWVtze9KT94cblDwobVL9byaCWBMgKeuVyOa9BsZ7OK7uIZSstvPa5YMvGckEY75&#10;BH5Vwt/eR6dp6tGVc4H+q5KjNddZ6jZ3GkQzzzRpK1vuhVkwenrTQzH8T6Bo2jmOXSYIvKZN6oo+&#10;5z0rkby9mkuMR3CKvJA3dTXaXCDU9HndIgWiYA/Q157fxhNVawuCPn5VhWkWTI7LwzoGo6dBDf3b&#10;fub61LSMueFztz9OazvHmgaRHBJImk2sbO+JHhjCh2HG444zXZia8b4N6X4jtwqhbqXT2VV/uqGz&#10;+OTXn2oyXuoWlzEZDtzleD9a20M+ZmRpFjNFD5aSfJG2FI9K9Q+G2oaZ/wAIp5CbGmmuDGA2N3I7&#10;149o+tT2t5LaToWByGTdjaa3vDJuI4lkguzHNbSiWFvMIG8Nnn1oKudP4u8AaZbXf9pRWzI0j/vF&#10;b7ucV3PwU0tJPCLaREqRyFpdkv8AwI4B/Ct/41xeEfGHg7QfiR4P09rca7G4v7Nht+x3kShZU/Fv&#10;mHbBrgfBHiiXwuotp5PmWQ+3U9azfKLmdj1L4bWWtWGqLb64gSaOQruEmd4HRh7e1cP8f/h1Yy+I&#10;rnxhaWkcc7EC7VRjf6N9fWu48C+M9L8UakIIriOOZeSuTk8cfhUfjW4sdYnNlJIrCRWSTd3z0NYT&#10;S5diYuXOeTeBNatdNvfsFzF+7lZVyOo57V6bNoV7dXUc1pt8s7flLYxjjp9K8r8U+HpPClyuouuU&#10;WZWwrZKYPUV69pEdzeaXb38J3LgbmzziudbnWcZ8Sfg9Y3GsR3sHltMsPyNt5K9x7/zrkI/C9z4S&#10;kaVmRZLmRY9x+vWvar2T7eV89NzR/dbHY9q4T4s6M+pQRwJMY1Vt3y9a1jUFK7Lfw61RtDufPLKF&#10;3ZZvWrfxJtNP8eCOS0jjaSFT5cin9K4zT/EFjogjtLuXeGwr89K7u8trK3nsbWzKot1Cu31YkZx+&#10;VbxtJbHL9o8K1nwjrfhubF1uaRpsbVQjNeheAp7iJIo5reQuyqNq5B/GpPH+ijTZYZNrMryfKGYn&#10;Z+dbHw3to9SeF7iLZIq8twOP60paF80ma3iGwj1fSvLlgxIpBjZu/wCNcD4u0LUbHw9c61sA+zlt&#10;q+pHb617tFpfhu+0oLByV/vY5rgfidpqQ6XcRxouxm+ZdvX3+tY6GibPN/BMrXmjtd3sjecfmjDd&#10;s16l4F0W9u4FstY00Np+pQtDMynlTg7Xx2IbBrynQ7mK21BLM/KGccDvXvXwp1AahHJYF1dUYFT/&#10;AHRiuimTLmOHs7Wfw3q7abfJt8tflPbrXaeE54YJ/PnddvVdzcVH8Z/CbR6zbapZxttkTLFad4Qu&#10;LW3t1W5C/KuPmX71VoZ3lY7Hy/t80N1aorfMsi+i4NbGpfBD4c+Kx/aU/hK1SSXmTZGApb1x05rA&#10;03xHpVlcoguY1Y9FDdK9F8HapZ6lbZsZeG/1se7IU+tVGMXuYylKOx59N+z/AOGtPumitNNhUDlR&#10;5eFH5U6D4S6LARnTYemPuk165NZJcRGXyv3i/LuWvJ/En7QXw+8H+IptD12DVfPiYqyx6Y/UdcEj&#10;B/A13UMP7aVoRuzGdeUVdskg+GWklSjaTFt/3OtV7n4SaFLPiXR4m4x9Petjw98dPAPiGT7Po7Tu&#10;zLuRJICrZ+hqa+8d2ySELp8m5s4bZxXd9RlHSUbHJLGdpHML8FdD3gjTFGD3OKv2vwJ8IXh/faYS&#10;uPlVWwK0J/iLaIcHTJWZThmjAOKlsvinaQ8rpNxnrwoJ/LNR9T8iPrkv5hLL9mn4YXHyv4Mt39Wa&#10;4k5/Jq1bf9mT4cIBt8I2qqxx85Lflk4qmP2iNB06VYZPCupN83zSRQ7x+QHFdHpn7RvhRYVkm0nU&#10;kHHWxZgPrgH+VEcDUb0hcPr0VvIgtf2avAcEa7fDVrt7qY619L+CPgzRblbrSfDkFu2Mbo14/Xin&#10;j9oXwAYWlYXDY5b92Vx7ciqr/tW/CqIsk2laxMq8brS0WRR+O6t4ZXipbU2YyzOglrU/E7nS/A2h&#10;Xln9lutKhlTbho5Iwyn65Fanhn9nf4T6q7RXHgPTlbquyDGOa4Pwf+1P8NNXb7PpkV6zM+2OFrVh&#10;IWzjbgZ5r3rwmwSe3uGQx8hmXPK8cg/SlXwNTD29rC1+6HRx0a/8Od/meR/Gj9h3wjrnh6bUfBFi&#10;ljqFr+8t4zH+7mx1jP8AdyOh9a+em+BeprL5dzpDRsrEHg8Y7V+lI0qG5thhchl/yaoWH7NnhzxV&#10;PLfx2qxs0mZPl6muCrhKVR3SPSo42rTVmz84rr4Cas42x6eWWPnO3rmq8vwF1BoCY7JlPA+7X6YJ&#10;+yForS7nMe3/AHac/wCx9oX3k8v/AHdtY/U6Zuse+rPzD/4UPrKoZDagMDjmI5apIPgFqd3KIHsY&#10;9237zLiv0wl/Y20VvueWP+A9ay9T/Y8sbU+dHArbemFolhaa6FLHH58wfsiaveL5kes2cbLx5LwN&#10;yfTNZOs/sjeKcvDNpUPy5aORZAfM+gr9AtQ/Z4ntBmOzPy8521g3vwfuRdLby2nKn5fl61zSpRjL&#10;RGn1ly6n5067+zrcJCfNtWRlz8pXp7V4746+HV3puoSQiLaY/wCLafu85r9foP2XrPxPmKSzVnkX&#10;HzR9TXz3+2P+wtfaE1rrunaftwrLIyx/eGc4NbxjG2xMa0nKx+cmm+FPtCfZ0JDI3XFcN+1H8Lbn&#10;VPhTcX9hAzalo8n26z2rz8oOV9cEZr7Gl/Z11OwvlaSzk45A8rFVfE/7Pt/rOiz6VPYswmiZd3l9&#10;Mgj+tTKMTfmktz4O8C6C3iDRLe+Fu5FxArY2k446Guv0zwLdRL5MFszfKCTtOBXpX7NPwB8YSaLq&#10;GkalpZe70rXbvT5ljjxjy3GPzVh+te6Q/skeISYHSzkw7Y2+X19q55xity+aWx8tab4ElgnMkkGG&#10;bqdlacvwybxVot1o8u5Xkt2Nu4XgOBx+dfTGs/swX2kfubuxZG6btvH0xUem/Bx7F0i+y+Zs4wIy&#10;Kx5ox2K5ZyPzm0jV73QtTuLC8Ro5obho2Kt0wetd3Y/F+TSbNLNnJm4Ik6bverX7afwbvvhR8bdQ&#10;ZLF47fVFF3CFTj5uuMe9eXmzvL6yaS3ikZ127VY/pXRGSlG6DltufY37OOnw/GHwheX/APwken6b&#10;caf813PrVwY4EjyBvMuCq8kD5iOvFdP8X/2X9f8ADnhSTUPFdpFdWMkYZdQ0+QSRgHlWVhlSP6V5&#10;3+zz8NPHP/ChoxHqNxa6bq91L/aqfvI4r2HYYzA8ixsFwTu5I6Vwuq6L+1P+ynoFwul+JpbHwvdb&#10;47NobyOa3vo2yRGVYlJtq88AMAOelZzpy7mkYx7nL+IIJ9DuJNKlml8rzMK3A3gHjI7HFd1+yprt&#10;hc3ms+BZVZftim9tY1ccuhAcfUg56V5Rp/xGm8dedPq2lq0iqpMgGFJ/CrngLxefh18SdG8cw2+5&#10;bG+U3Mf/AD0hY4kH/fNcOIpydNo2pS5ZXPO/27bv7X8WLmS2P/Hu3k/M3p2rxazlihbAypbnJyec&#10;dK9H/bS1eO6+M2tXdswaFrzzLZgf+WbgOv6GvPLB9O1Hw606Ni4ideje/wDn869PL706CRxYx3qX&#10;NOxupJcFplztblXrW0+6ZZMpIG3gfKO1c1p10rN5LoMnggVt6blZNzzL8x+X/Zr14u6PKqSPWPh3&#10;4wWNUtLiZSwXBG6vStL1aScK6t905G7ofavAfDUzwzK4l+bscYz616Ho/jiTTRHHKWlj4+VRyvv7&#10;1rFHPI6vxho5vdIn1O08tZoVaSFlbnd2A/lV74eeL4PEWiW80g2z+XtnjYcowOD+Zqx4b1Wz1a3+&#10;2iVXjZNrKyjk+mK5nUd3w/8AGTeKdOj/AOJXqDeXqUe3KqT0f/ZI9fStU4nHJHfvbSSjdGGXdz93&#10;p7VlWus3mn/GXwHpV/at/Zup+IGivbgZOGjTeFIA6N0BPetqyurW7tlu4rlG3KCPcHuPwq9BHYxX&#10;cN1LB80Myyo39wjuPetqcvfTL+zY/U/4Varp+reGbVLDaV8lFXY3QYrt4NMuCuELN6cV8J/AL9qe&#10;48Mxx2ct9t8vH+sbrX0p4a/bX8Itp5GppG0m3724cV9DTnSqRumkfPVsPWp1HaNzmf8Agob8H/Dv&#10;iL4M33jy6s449U0KH7RDc7RvZR1TI5bIr87L9Nk/mqmxpBn5V6j0r6x/bW/a5ufinoD/AA/8KyRw&#10;2Nw2L6bqWQHOxeepxyfSvl65jW5kVQu1eVH+zivKxsoSre6e1gI1YUPf6mYHaTiKFmA/ixx/+unN&#10;bNvQq/zNkDFOa1livlnt1LDd97ceB6VveHfD8viC6W1tTCsjZ+aZtq5xmsadL2miRdStGmrs0/gL&#10;4B0Lxv8AF7QfDnim1Waxurgi7iS4ZN4CMcZUgg5Axzz05r334j/sM+GdT8b+GfD3wsmk0n/hITdJ&#10;J9skaWKJYImlMm37wbCsNpPX2xXi2m/DXWIpV+y3yrMsgbdbxtmNgeCrA8Eetdvo3iD9ofwVq9r4&#10;i0Dx/NdXFmf3KatG06lTwVzn5QRwSOSOK9COWTlHWFzz5ZhR9omppHF/E/8A4JyRar4nt/Ct7a+E&#10;/E15qKv/AGfHLGtvczMDgqnmckk4xtavnL4w/sKaz8G/FNx4aOm614Jvr+0Vmsb6ETq6Akb4Wk3b&#10;OeCVPavq/Xfjj4stfi74W+LfjfwVax3nhvWobma30WZ/KuYVcMQqyMdjHvyB7VwHxy+Kmq/Gr4i6&#10;p4t1zUrl1uLyWTTbO4uC62kLMSFXtnGMkda8/EYHldnGzPTw+JdWN7o+XdL8C/tEeBdS+2aBoeh+&#10;JrGOMq1rqN8beQkg7XB6dcZB644xnNc14n+Nni34d3MUfxe+GGo6VIeftlvC726sfRgT6etfS0ED&#10;QFS0e5W7/wBa2LSdnCeVd7XX7u7BX8iCK8urg49jsjV5dz5t8H/Gvwj43t1m0XVo5Vc/NG3yureh&#10;B5FddZ6tNJbszv8ALt+UYPfvXaap+z54G+JPiJYdT8M2a3d9cR28clvb+SWd22rny8Z5I/PNW/jh&#10;/wAEpvjV8EtOe8srybRoXnWB5POa8gilOcAkN8pyCOeK4JYGXRG0cVh9m7HDeejr8snzOPmkXA6U&#10;z7J5gVnRmbr/APXrmJvh7+0p4JtpLaXSrDxA0f3biwm8vf8A8Bfj9ak0z4naxbtDZ+Mvhjr+i3DH&#10;a91eW4NqTj+GQfKehrkqYWUeh1KpCXwtM6K5uZvJ8jynUdPvc4HQimyTXK2mI5mOFyvO0n86pWHj&#10;fwvrO5LLWreSZcnyFmG7/PtU8moWd7+7jnVXK/MqtXM6L7Fe0Jjdi4tvKe1ZWVsEd6x9elihsWLh&#10;QvTrjA9xWjDcxJHslddxbll/zzXDfGHxTp+k6RM3mbcDbkNgmsHTblYn2mh478UL+2bVFhgl3L5x&#10;LDPRSK52b7OqKohx8vHcn3qG4eXVL6SZWEjScks1aOk2TXDFTGpY4Chl6e1e5hafLFI45NSbPQf2&#10;ZvD8kXjGPUNnJZRHluMMwyf8+lfa2lQXCRyCPc2D8pXt/wDWrw/9k34Zra6edVvbVW+RljkbnDdi&#10;K98sI3t42t5Cy9vqK9ZRcYnn1n79kMEUIhzc+h/4DmvJ/wBozUbbRofDt9IuEjmnhhkVf4nYNg+1&#10;etvGsiyQk7mU4+WvHv2ndAvNc8IQ21tBJ5lrdGWR26YA42+n868PNqcZ0Xoe5k1XlxEUzpPh14it&#10;NQsoTNe/Pu2+XgnOO9ej292nlLGdq7z8o7sfWvln4E+NngvEs55WbyztbDcn2r6Q027W5jUrtDMo&#10;PdsH0+lflWa4f2NU/RsPJSidBOvlJ+7x87ZbJ6UtncTl9kkZXOQv+NHztBkRZVkwM92qSxiSCJRs&#10;OVHLLzXnQkaAweORmQgdBITzmrsL27xfZ1G5JMbXj7N/So5be7Z0mW3ba3V9uBQsircCz+UM2W6Y&#10;7VpzGhciEESP5xz8ufxpxQuDOu4r0X5az5LiOEZUkL/EG9fSrFpdSl23cqRsC5+7VXuA4yzM5tTa&#10;/f8Al+9973p0ieXHtSIf7uabPM00bSKFyowAx69utRRXMaI32vEbL91VPBHrVRQXFgzPI06T7tqj&#10;aFYc+1F7cGT5FdRtUE8dKrrOTMqx2aqGbLOmOfTjtUqvFMvk3UKtJgl1XPI+tKSMxbST9y0sh/h/&#10;Oqv+juitH13fNGWp8OLQfY2Y7Xyq/NS2lqpm8vfz/eC9KcIXAp3NtJhY/mVl/wCejcEZqrffa7eN&#10;BbSR+dIw2tuHHvWpPaI9wyK/3W+bnpUOr2Jt/LFzbK0NwwWKReV3dSp9Dj86qpT5Rx1Za0XzfsLG&#10;7lRpFX+L7xb27VDcXJimfymG7cP4s44ptgkphII8vazBdh6+nFTLaLK27y8tuG47evvXHy+8a8o+&#10;K6na0aeeUfNxuzVjTbsRIzfxLk7WB3fhSNpsEkIDzYCr93seacyCUq2/dgEbt3TitEYtFi0v0vlk&#10;W8TDMuQV4K+lTGKK2iJLZ2427u59BVWzihKtIk6s6/K6qpA9utWoWwyxTFe55anYVyrd7nuPnDIv&#10;3m+U4X/GpbeI7cyt8u0HK9fyqyNhI/uhsBc54quXk8/LKu1RkgcE+lXEZHf2tvDE14kKtJ/CZOtQ&#10;LIgD3BUHKr5j46Y9PapNRv0ig8p3ZjJkBSec+lVLe5xC0N1CVVuGO7OaJGhehdW3SJJGys42MG65&#10;7VS1KJbiLfCoZdxDc+lWbK3W3+ZFVE6fL3p0m6OVRsYx4yxwCPxrGXwgZ1tbykBNycx4VQ3zDnoa&#10;0o7NAnn+au5fwqC+d4gsiSKoz824dv8A61Os9Rhd/Ll+ZQnGP4m7YrnkVzEMmpTSgWphbcZCNx6A&#10;VYitVbIAzgY+6aJRClyzSJ95h8u75ge49KjnvLou8ajbGcA/KR+H41NjORaQJbSqMqxLdxmhYEju&#10;o5Yy4Xf/AA/1qvHaLIrCLd1zxk8/jSxsYi0SKCyZO/ccmq5bkKWouo3chaNBsISRvm6ZHvUkIiuz&#10;mZ9m4fNnvSGeCQbb2Fm2rtVm7moGLzXQlDeWpRVwv94H/Cq9iVdkkkSKy28Z24Bw3qKrzKlvI00Z&#10;jPQhQucVZaGKdVeCSTaoP8OcYqG3tWldp0l3blH3lwRR7Ni6FK3ubz7cGmjTyy33dvWtpbJJVZA+&#10;3K7j83WqP9nOLrfHMGXdxu/lWrEYlgUCTc55LbentWkYcpHMytfwLDarvn+XBQZYcDFZt5BCkSpB&#10;sU/xsyklvSr2sOURgVX73zMtUAl9cxbAFcN90qMmnOSKUhYJEs13BCo3f5NUrk22GEN1jI/iapLi&#10;a5hJgkXdt/hZayrg6ndAkyxxhucr1GPaoguZ2RqW7O8jgYwybZJFX5Vf7wJHBrG1a3Y3TSXB3rtG&#10;3HJQ9+KkWaWJzcGYNMVX5s46VHpaahqmrrbCNirPlnXoBXtYPB8zTaPPxVZRidR8OfA6+IriKSdV&#10;KRttj3dCc8nmvXZbPRfCumiOGLfIE4ZSMGuY8NWEOmaUqkNGy8Lxyx69fSq98bp7jck8hZsYXf1O&#10;a+xwtFUYbHxOMxEqtTcdczy3d79qnlX5mPfdtqSW48uJQTv/ALp2nj8DVO0MmWkCttLn7pp01wrM&#10;DKrLHgjcp59q6eYxjImeWALtjdQx+bntUL2bMdsarlenmdDUWnzG5hWDzV/2CRjPPerThTKFBbdk&#10;jd/DS3CUjNuLZ532iJlaM/nntTA+n6aoFxMkbSZKCRsZxWvJ9mZge+7hccmqU1iRtinRSvO3C52k&#10;mnbuZcxVa6Erh7cq/wAxJeNhtHHQ020lLQsgi2iPG3a2QBmrHltBuUQbtrffIHPtxSxRRMPKj+QN&#10;ydvc1UZGkUR+Rder0VJ/xM/+fX/yOP8A4mitOZF2RUsLdt/zFW/u7Vq1HLJk2+PLZeNydDTRbXCu&#10;ySfMUzu2L1q5a6fDJBuZ/mbHl8DJpyRPKEFs8bZmbJZcg9qkhMNuFDSA7eBlvf8AWoVK2rC1SL5i&#10;xzz1pLi289S2WTHz/M3Bx7VFiuXQTUvEMtvG8KRDd0T1PPJ/Ks611KaVvtTQL8rcZOc1Qvr5rKH5&#10;nDNuI8w8E55/SpLCd5oI5D/cz8w61tT3FY3IL55EZV2x/MAx4FXS1xC7RrMGVhjd5fO08dKq2ctq&#10;tuDGPu8vv4qeG/Bk3o6sekZVvWtWlayG7luS58i28iGyZlUbDLuC4564qE6xaxxslwQOdo+bkn2p&#10;9gqXryPPdRv82FRQeMd/em3UUIuWVCu3cAo79Of1pqJKXvFyC7EtwPtAVecMvYdqkV5YpyIpPlOP&#10;wFVYleWfz5YwuW6RrkkduvetK6aFIV82HceFbcOtY1PdGZ99PMd2ycFenzdQ3tTXjmmTe69vmYdc&#10;emKsrfQ+YsZgWPL42k8VZuonCsixsqj7oHGeaxuZ3MMRyC5IYSfN/wA9AAR/+urNkkUNwFuZguf4&#10;V4FLcxYLHY3p83OT9ajjtJpIlcKzMeF45AzReRaNKF4/OVPMLME49qsT6ra2xwIFYKv3mXkcniqv&#10;9mvbwYWXtg02DToJc3EtxI25gGiCDBxW1MrUvozXH3C3qpk6+wqu09zDcLNOpws3UjqMf40NCsUY&#10;iEe3bxll60t35U0u1mYhsFTjpVSLsyxaRC4ZQWVcZVVK/dq1bWiDKyxqy/d6HFZ8cptnMyqx2nLZ&#10;PWryNNqdsrQS4YAjjqPwrlEDyRwsqW8aqobPC4pXmw5IbG7jP0qqRJHId7syoQPnzmpZ1ChJY2Rm&#10;ViMtnj8PWriGoOZmGx2ZlYksvSmxqqM6nH3ujdqkiJkcbBzjFPUwW8hIwGyARn360/eZexXKTpNj&#10;d8u7K81PFGPL3j7y5Iy3Wo5XFxKRF83zHbuqT7G4iWSdFY5yF3HNKVxlS4C3I8xImxksfbiokt4k&#10;j89U+XrtdcH8a0obSM4OzknO3qcVHPaOJRGg+uV9alGd9Q060jkO8jadmPlPStBo7e7QebnthewN&#10;V7e0eONXc/d6t61peHdFj1i9UoJ0Z2Xb/jjvWeImoU7s7MLTlKR1Pw28NR6hchJcOseM4Hc9q9Ji&#10;0wQWxTklThVCZJ9qzvC2lwaTpcdpCq5HEjEdf/r10Onb5XKszLjnjmvgcyxEqtRpH22BoKEEVbSK&#10;YRfuYdse7b1qRpEh++w9vlxg0m+cSSebbwrtGVaORicZ9CB/WnpJ9pXa4PzfdU14nLqeqtCxJLFP&#10;CuSrfLktv71m3Fn9o+VCu1Thu1WLVlV2ULt2g5z2Ipr/ALzDRtuVm+ZhU8siQhby+QnXj5T0HSnT&#10;3Lxsu5N2Ox7mpzCtpEY8sG24VWFCxopzIF+Vh8xajlkhDTcxnaNnI5UenFMCSRNhCfVkI60GKDzP&#10;NMqrnjpzUyIYjtEgYbsZxW8bgV4raeWeRlY8r8vtUksZs9ro7HGeR0FTSsiv5kceOcDmo1SYzqHH&#10;y7ssV/lTkUmx9tc+Xb+dKCFZcY9acJJGIKH7x/hqeZopY9kSxu275v8AZpFsJ4ollubRlVn3IzLj&#10;NESZMl+ztdpvY7dvHJ9a6DwH4KvPFfiG18P6ZzPcuI1+XODWHbSRYCsvy9GZVr6O/YQ+GEWq+KLn&#10;xtdxbotPUJG23hpW5/QV7OV4WWLxUaS6/kebmGIjg8HOq+n5nsXw0/ZA+DXgzQ4IdQ8D6Xqt95Y+&#10;1XmqWKXDO/fG8EDn0rY1X9mH4Hao3+l/B/wuw/7AFuOfwUV6FENoxipGJAziv1ilhqNKKjGKVj8q&#10;q4mtUm5Sk9T59/aJ/Zn/AGZ/CXwC8YeJb/4O+HbcWHhu7mW8t9LjjkhIibDKQOCDg/hX86PjHxJ4&#10;ltrWC91C9aR5sv8AePyk8j8q/o9/4KL3M5/Y88aafZ3flSXuniA/7SM43r+K5r+bP4yXUmr+LLpN&#10;NQR+XeSQqqNhcAlf6VdanajojfCzk3qcFq+vXt3cF2laRmf5hu3V03wJ8WeKvCXxL0vWdGWSS5W+&#10;iXyZACk2WHyn0471UPgeHw9ZHVdUuF3eWWZQ3GO5/DNep/sYeAD448eR+KNS037Lp+mqs8Mcw+ed&#10;s4RmHYdTjOeleLUoye6PWpVFHU+xI/FniPxYzeJ9esVtJZI1H2eFiyRAKBwSB6egrnLr46/EXw7q&#10;EkHgzxRfafCsnzfYHUMxx1JKmr/j/wARWuhae1tazRpJefJHuX7q9/wNef6dYQQRM7zIWZ2ZWVuB&#10;7c1NPDxitiZYiUj1Dw/+058eXAef4ras3y8rI6Hj0+71rsfCP7R/xauZ1N58StUmdcMqs0YYfT5M&#10;fnmvG/D2nJNIpkbnBZcr7108drFYxLOn3o/4sfd49a29nEzc5H0HpP7VvxQtLfy08f3W7PyMbeHd&#10;j/vj1rRi/a4+NkyYg+JN0vYf6PF/Pb/SvmZfFG258t3+Tpu6c1meIv2kYPCcdxY6PpZvL7aY42mf&#10;CRsRjdjvjOaFAhyvuejfGH/gpp+1T4O1Ce18B+JtJupLdsGTUvD9vLk+n3QTWT4Y/wCCvf7YbWqS&#10;6v4s0OOcfeiXwvbeXn6Yz+tfM13rJluHuL27a4mmkL3Ekjcux6msjVdVsrWT5J1Tg4H3s1u+a2hh&#10;zQW59vaX/wAFef2sIYw95rfhOZdpJjuvCibf/HXFaQ/4LO/tUKvkGfwLjbwv/CNuOPp5tfnjrXxa&#10;0/TYvKh1BWbpnt9K4e+/aJga4a3F6Nw4wo5X2qOWtIpVsOuiP01vP+CwX7QrkzXdt4CjO3I3eDwc&#10;/wDkSl0z/gs58aLCLfd+FPhvdKWxuk8JurD2+SYCvy3m+L2paiJJrW+Xaud0bZOfx9a2f+E60yHR&#10;ob6fWJElWQhoMAYPA3bvx/Sqjh5dSvb0ekUfqDJ/wWx+IEcDR6n8LvhvInXavhecgn8bisfU/wDg&#10;ujqdpILC4+G/w1s1kONn/CFzybj6Y8/Ffm3fePPCQv4bGP4iCS2kUPNcy2bqIT6YPLfhiuclufCn&#10;irxbLa3nxLjtNN0+M3MN7bWLSNeMCAIwN37vgkljnGK0jRlHYnnpvofrFoX/AAWG8ZxQrf6f8PPh&#10;tZqQCt1Y+C5Y5B7jM364rlviL/wUz8X+MD9tgtrrVLok5utQ3Rxof9lB0H4V+dth8UI7n4dweJbj&#10;xl9juo2EDWKRhpJMDGRzwPqKdrvjzxX4bi0k2HxVhuo9Yj3eT9lKPp/I/wBYckHr254q4xl0LUqf&#10;RH3A37a3x7ni87QdTjhlbokFmfyzmvTv2Pv2iv2iPjJ8WbXwDrOtxfYd2+/+y2e1yg6jcSdvPpzX&#10;536Zr2v3Xiaz8L3vx/jht5ot8mpW1hJ5av2RlzuIPrgY9K/Tz/giJ8LXvLPxR8R/ENyt7LDNHY21&#10;0v3XZTlnXIBx9au0h1JU1SbSPuDQvB1tHbK08O5l9uelaMfh+AHaItvpxXWwaVbx2v7sfSmjSOCQ&#10;tepGdkfPThzM4u88MrJyF57fLXL+J/hfo+u2klpqGnxyI338xjJr1mTTE2/drM1HTo9uxU/+vWn1&#10;iUdmZPDRlo0fJfxJ/ZmvrG/XVfBHiD+zZI+GWaMyRuv0yOfxrIuPD80NuIb++ado12tJIu3PXtX0&#10;h8Q9Oiit9xX/AOtXgHjIkzM/mfdY/wANcOJx9bZs6MNgaa1SPOdclsY9QEFhYyXU/QN5XIwe3tW/&#10;pQ1JLVY761YHGfLYZ/GmaRPaQ6m8jwBi3yqtdpY6VC6edIuMr8vHSvIqYiUj1YYddDGTRWMGwRcc&#10;kY6nNRp4ZDvlVwxXPzV0/wDZyRrgmoINIn+3eYfu/wB30rCNSTkXKjFIqRaP5EAXbuO0BqzNet7e&#10;0t3mMQ2leVK12N0vlRlt2QP4fWuX8RMbm3e28v5dpG7p+Vd1OTMZUzzXULManMpCKufm8tc4FVNY&#10;0aU6PI0MhXb93av3q6PxFZR+HfDtxq8rLgfL/vHB4rzrxL4i8St4J8qB1TzpdyybvujB+XH1rT2h&#10;m6bMC+guPPPmO0ijJPtXJ3bx3HiDaeP3ihBnpk12UCzDSfMnu/OY/ekZcZOP5VT0HQo5ftmqz7VS&#10;JNy7vWpdQuEZWO48M6fI/h6W5hGFEOSyr0FcP4svYvtDwNIqtmuwsPF1h4f+DUdwz5e7up44lY/8&#10;s1VGJ+mWP5V4P4n1TW9Z1WRbGfMPUFSc0RlzFuLL7+EbbUNaZ5iXUOP1rs/h9puoa74nvotMtz5O&#10;kW0ayY6ZbJI/IDP1rN+FPhy+vNP1DV9ScMmm2pnf5eSRgAfrXc/Au2vvDPw28R+K7yOP7RrExe1j&#10;ZuRCVxn68frWg1oeYa5qF3qWueVrdusO24aNTzllzwfpVfWvDSHU4YYkx/d+nWodKt7W08Q3Ws+I&#10;3kkaaT9zxwnJ4A/rXeeDNEh8Ra2s4Q4WMsjSc45FAztPhv4eXS9CitBbqrRRlmOOvfNYPjG7k+2T&#10;Rsn7snCsK7KFte0+OaTSmhUtHhvMjzu9h6H3rkPEDTJ5nnWyuxY7lLYAFVEykzyzxgIp5vLSPc2Q&#10;OnqelSX+mS2tvpOn29uzyPIWWNUzub0/Ktfw74ai8S+NodJi+980sjdgq9SfavS/hL4c0298Xtf3&#10;tlG7WbOYd6/d/PtSl3HGTseH69puo6xc3FqsLWrKhWSN4SDtz05rm7rwbCpwpYS7sNu61698Y7g6&#10;n4s1C40eSLynuGadVX+I9xXD6LpU+ueJrfSIPmkknRFGPUgVlKXKaR94s+CtClj1DTdKXrcz7evU&#10;Bdxr0/4xSWXh7y/CcrCJVt1EnP3iRyT+dc74P0vzPi7a6Pa7Wj0uJ5rhm/hYPsx+PP5VnftFaprG&#10;ueK7q7iMiwtgD0OBjNTF8zHY8+8beHtLIjTSpEkkaT5mR/8APFWEsZPCXw9klAC3E0jL97kLj9Oa&#10;y9Ft5ZNTt9OD/wCsmC/NXbfELwdeX2t6T4EsYd00uyORBwN/Uk/TNaepex0fj7T4/B/wN8L6ETsa&#10;4szLHtHUkKSa8Ym8PSXpZ89ugr2D9oi01eLU7Dw5LC23T9Mht4VC8llUA49Oled2Om3MEBM88ikb&#10;iysvT2FTKOhMZE2j6ZH4e8Pzauibsx/eHYZr0DwVHL4e+DNr4r1m8itItRtWmjM0mMfOwH5gDFc/&#10;418MXdr4L0vRoMLNqUkaqAv/AD1OB+NdJ8bvC9zoPgPw/wCHp491rb28aMOyNt/lkD8TWfJK5UpH&#10;gPxElm1jUpr6A5hLEruzj8PanfCuxsb3UZ9Z+z4Wzjw3y8BjxVvxBpUt5DNBasGGwhfc113gf4YT&#10;+EfhHa+J52Zv7WupI1Z243IvQDHTv1NN0wMbR7q9WDUtehB+U7o9wHPOK4PxJeDWde8qRFZpJBv2&#10;ggHnnFeyXPg5bH4arqRba14jYTHTaf614rc2nm60+xMZk9e9Q4WGtzvPh74X02XVLeHy12qWcgrw&#10;QBmu00LSb/UdVutaKSNCp25VCQOvNZvwn8HyS+GdS8V3EzLDp7x2/mdjI4zj8uTXu3w08MwQfAqT&#10;X3gXzryEhW2/dZWIx+lZqPvG7lyxPmXxPqOsxeJVSJTtVzxt681V0u9uvEvjWHTplO7cZJF/3cf4&#10;iur8YW0sV/M8qRxyDJzIOKZ8BvCkOs+IdW8XRxbvscPkq3b5zg4H4fpWjuiHc6yCzu9b16URQblV&#10;VL8fdUDmvLvi/ayQ6xMsdwzR7gyjpt9q+lfgV4Ssb6XxFq1ygZYWntt23sEUce1eI/EjwHPd6/cQ&#10;TnbGGbay+meKVmTzWPOdJurm8svscLmRlbYvHTJ65r3fwSltBe2OkqmQsKjdjqQBXmXgLwiG8Wxa&#10;HDG0hCtJJkf3epr2D4J+Fj4h+JYtp/ltbWFk8zrlmAIz+VHwj6FH492t7f6jDHpZZXt7f90/bnqB&#10;+NeS+INHv1Cy3ztI/l/MWbndXqHxt17UvDGutYXzqZjLIQrKFOwHGRXBwa3Y6/q1ppkLFppZ1RVK&#10;/eJNJ3lqEZWOi+HXhf7BpFmpjKy3DZb8K7b4i+G4rPSbW3mt2dnTf8wyBUemWckHxC0/w38q/Y9q&#10;3C/7QGcV3Xx4tY/IaHTugVQFVenHNVHYmb94+VfEHhBtO1ae7E67ZTlVXPy10fw5hfRdImuZ7his&#10;8xZf90isb4janPp9ylmzkeYxBZl/zzXZa7oK6ZqmjeEv9W6wxyTexIBxS1uHKd9e+JZ9C+GEM2wu&#10;kimKOTbyzL3/ACNeE+IJpb4NMSwJ+7+NfQHxaW1vPBVhFYyxvHBGoxGw+VieleI+LrXy9N8qOILk&#10;MQcc1rGMrGcXcr/C3S102w1PxNcBWygg3bemc/4GvUPh9qGq6P8ABXUPHxttzSawtrZybhziPewG&#10;fXI/I1xEtsdL+CunieDY2p6etxtAxncuM/rXqWt+G9QH7JXhrQ9NHl3012t63AwVERGD6H5h69KP&#10;ZhKXKeWab4++1xTS6pOPmZnXcwOM9qyfDP2fV/Hq6sA32eCNvvpjDEf41z+uaZq0U80dyds29llV&#10;VHH0rpvhh4ZvNF+Gk3jbVp1Ml1dywQ8dFTrz75FS9Gao9S+FBl1DUdQvJgrR20JDbuPmKsR+GRXn&#10;fiG4E+oXV1eNG7iRjvVduTnqK9i/Z80KS8+CPiDxLFb7riW6SHnru2NgfluJ9zXhfjLT9b8me7nt&#10;DHGGK5K4yavltG446yON0+9N34pAhGVj+8qj9a9J+Ceg3XjT4ixvEmWtYWnbd/CAw5/WuJ+G/gq/&#10;1TS/EHi0xMlvplxDEzAH70mcD9DXt/7HlvHp+u+ItXkG9rXRcqzL0LOBt/kay5dTSdoxZhfGddV0&#10;XxQIIFVoZlxuychuuf5/hWJpFrNcSLGWKr6K3Q123xa+z61rKxhx5m35j3FZPgTw40+u/YiSVjt3&#10;mZj7A8fjUy90546onht7q81O3SRDM8e3y+5yK1fF+n6rbamy3EZb7vmTR8AHHTHtWz8CLSy8QfHz&#10;RfDepxHyDDczt/tlIiwz7A11PxI06yl1a4jRF2mTn5eevrSjK5UtDw3W7Gc3GYIwH3Z3r3zXUaZb&#10;PbafBadcqNx9aZqFibnxNa6Vaw7/ADpNo46DGSa6HS9LB1y1icZWNvzrVIkxfi14Hk0B7X+1fL3S&#10;WMcsaGP5lViSAT+dcvpmlwQWBhULt3Ht1r2L9qW+0/WvFLJBABHFY28PTjcsQyR+JP5V5bo9uYZY&#10;7KFSxkZURf7zMcCnsiom14DWz8N6U13IwRpXEn7xtue2fyrstW1+E6FppjAJuppCz56Jjj9a89+P&#10;zyeBLu88HxMoubc+R14WTAz+Wa2PGPiKw8OeE9B0/UZGVrTSIvPfrmTblvzzU3Lcboh8da0LbSmk&#10;if70e1sHrXKeHQyaQ2peY26aNh+FZk/xC0rxe32eyLKmcMWwcL612PiHQYvB/hHTftZZJLjRYb4x&#10;/wB1ZM4/Rc0XJs1E6H4TWFnbfCDX/HF9bFpILwJHu/5545x75/OsOCU+ItObVJgVby/4lxXqHgbR&#10;rRP2ZPtEtniHVFL5xyev/wBevL47iG10jyVb+H5V3dOKHcy+0Zuj6VM1418E+VedwPTtVjw18P8A&#10;UPFOqXniOKLclmrCZm7dAD/n1rf03T4dN8ER65dIvlzLIOvXbjP8xXYfBe0Y/CPxRquwLcXVm6W4&#10;/wBouGA9uBWV5FXsefW2n3tleNbzW/yrt8uXjB46Vzkt1dXPjSysbZWwJHaUk8ADgD8efyrsNUub&#10;23t3DRbT5eNzdd2KqeCdHDaLqvizULZfKhvlt7V2/vFNxP8AOtov3SYmz4J8OtqfiC3ljVpJHl/d&#10;RqvLEdqgn0SC5128jv2w7XTN5ePuD0Fbn7NGpRa58ZJNPMKyRabpMlwSx4DEFc/rXIHXWk1S6lkc&#10;N/pD4fd94bjj9KLFGb49Mg1S30u0cKJLgbmBzhQM1Ivh2+8V+INNsrdtyreRll9cMMU9Y01bVZL5&#10;N0jW8ZB2/wAOa6r4KWX9peP4bbdu2yI0fy992f6Vn8MgK/xE8MP4U+KGp6TIMf6SxSRV2q3POK4z&#10;x7EtyHs1kCSMuI29Ca9e+Mklo+tX/iW7dZEjkkdn/MnmvGtGutI+Inim10/SnVmuG4554GePyqnI&#10;qJe1PVbrwl4ct7cIJmhjU/icDj6103j/AFzULbw/occmlGXNjG+5o8jcWPHsaq+HNGhvtTtbO6bd&#10;H5yr9cV618TfD1hpc1skdmqKtnGVDDvt6fhUqQ27Hkct4YkgMybfMj37cYwDV+8Bl0yG4hi/1q5+&#10;lUvGTfafFuk6Np21pb7UIbZc9t7Af1re8RwJp+uy+HI3XENy0G5ehZTg/rmn1FzGdrelaffeCIbS&#10;eHa5l3NKf4vx9aytKubOytWhj+VSSNo6A123xT8INdfDnRYLO++yzLcPOsm35ZRkrsb8uK8s13UE&#10;0C0muZJlk8pi0gHGeKsIvU7GzLT6c6uw+ZccD9aveG3fS9JvLme3JVdu5V69aj8aaNceAkj02/kV&#10;phZwyy7f4S6Btv4ZrW+F1zF4j+BmoeLb22bMmtyWy9spGo6fiaqN29Akc9qHiBbhd0O5Q3r2qvp1&#10;pJcRtIUO1lI3U2axtAGCcAHADdq6ax0aCz8F6Tq5Yf8AEwEzhf8AZWQoD+O0/lU1CYmd8IPgjH4i&#10;8SXWp6rcn9zZyeWem1tp5rm774NataXUk1rq+V80gRyKTjB9a9u+EvmW2n6ldIMb4TGuB6iud1Fo&#10;LmxaW1+YbnVt3qGIP65rO9yuaR5haW0lvPJBMu7yxiTg4rT+H+T4ps7AqzNJdKFjJ6gkVvaPolvc&#10;+EdY1MQh5k1a3hjZv7u1i39Ks/BzQobfx7da7rFs3lx2W2wPYSbvmP16YoKfmcx8W9DgvNZutQij&#10;wZSxbcnII4rytLC5e5Al+bacbfWvePimFN9NMir83EagfdzXm3hPwv8A23F4kvmDq2iWa3bLtGGV&#10;pAmP1rojLliYFHQdJvNc1rTNEhgLebfxruPTb/8AWr0n47eFD/bytpYjSSGHyo/MHHCrxj0ql8Bp&#10;LN/iXodtLErMt9uIbuNhrU+Ouv8A2r4tXPh60basdjHPjHXczLn/AMdqZSuI8oc3Ta3Z25tVVvtK&#10;ptTnk1ufEqGe68ITi1+WaOM7fm6Y71d8D6Daa98R7fRJWPmrbz3aHb91YlyT+oH41u3Hhazv4Ra3&#10;ESyB1Ikyo5zWcdzQ6HxZo2l6Z8ONITSnWRTZQqFU+3J9z1rzbVNJmjk2QxH5q9G1zwzDotjaxj92&#10;q2a8SOfmB6EZ+lZNhpQ1vWrPSVYE3V5HFFx1JOMfrXR9ki+pzMtrLpOmERBf9WSD0w2KyLbQ5NH8&#10;G2p+0w3Ekk3nb4WJClmyRk9cZrrfiZZxWd1qXheKU7re8ltd6jncjFSPzFRp4SXTfAem2dmBNIJL&#10;iWbd1OSoAH5H86kdznr5QyLJI3yn+JlJx+VS2mlLDbsYxjf3qG9ne10SeeRNsivtX5c4JIA/U12n&#10;xB8MJ4S8U3Hht1VTbRxCbHZzGpOPxJoCJJ8A9GSz+GetpAPmuNSYXMneRlJxn2x/Kma3pGy0+dPu&#10;/wAIrZ8B2b6T4MuLi3nHky3W5cfrWTr98ZEZy33eanmaEYSaf9kDXAH/AAHHWrnws0O1vrnXLy4h&#10;SSAW7xySMPuAqDn6ip/Gtu2nWGmRsrL9t0GG8yw/vlh/SofgpZXdt8L/AB8XlZ5LnT0NrHjkyGZB&#10;gfhk/SolLm0LPO4Laa1uLiFdzRb2MLeq5NR6T9pl1XYD8nfn3rc1Cx1GKyS2ntPux8so6Va0/wAO&#10;pbeAtH8ZS/8AMYuLtLddvaFgrH8zUAXvh3aWUnjexmvArrFcK5U/xAckVzDW13qus314haNUvHRP&#10;m6gNwcfSt/4ZXTS/EPYm1oYrGXd/vEYH6ZqvqllYWut3l7pEEiK0g85GkypbH3gO1LmLUTKu7W8E&#10;uIl3fN8xrp/hpHbWuvWN60AlaNyWTpnI6Zqtpulx33gnUPFSwny7fVo7GMno8m0s/wCQ2/nWR8M9&#10;Qu5vjDoOhiP91JqSpMxY/dJ/lWUpX0NeXoev/Eu4tfGTJHqulRpcW6sIZcZ2A9s14Lr3gjUn1uSV&#10;UPlrJvdeoGOK9V1fxtCfGd1o15HtWSZjG3br92neG7Kz1XTvFV6NrLo+jLOxC5+d5kRRn8TVw91E&#10;S3OEv3hg0BYnbZJ8m5s5xhgf1xWq8C2erxW86lY2tAy8dyAR/OsdY7LWtQjgnOU4LR9z9K7z472s&#10;3/CWQz6ZYrHbw6bbxJGBhuIlBY++c1vG9zOW55b4ojjudfhgVWVWbLsvXisnWbGafw4V2fMq7W/2&#10;vevR/hJ4SXxz8Tl0WSDzZP7HvLrB7CKPdu/AlfwzXOaetjfaR5szJGZog7bhwMj/ACaqyYlHQ7TV&#10;PBsafDTwzbsV8640uGdzt6u3OPyIrnBp8lhuiZ9u35TtXvXq/iKxjvfAPheW0nVWs9Ljik/2wM4Y&#10;fhXH+GdAg8RfEvQ/Bl4/y6pqK23mL1G4Hn3rPkYX6HNtE7W628rfLtrtLPwpc2Xwsjs7OFpGkvGd&#10;R0zx1/WuN+IKNpFzc6daN81vLLHub/ZYj+lekfA++n1D4C2t/qNyZ5l1S6jVm6hQVwKIx7EyfunK&#10;xabeQQ+TPD8wHT0qaXTXS1KFPvfeB+lT+M9ROnL58Ue//SIosY5+dwv6ZrT+J0tr4d+IGreDUVvM&#10;0yZFk467o1b+ta8siOYd8FvDccvw7+IFtfL5m/MUas2CN6jaM+xrldP0xtJ0yHSpLjzPLRV5716b&#10;8ELeKf4V+OtSkC+cb6KJl9CIgyn8cV55ckmMll+bblvY0+WQ4yG3Gm7rMTBOEXpjpUPwlgW58V+I&#10;tbKFxp3hW4l8vru2OCfxOa7TxZ4fi8PDS7F/+Xzw9a3jD3k35/8AQap/BnTNL0rUfFXmMv8Ap3he&#10;5tI93998Y/lU2NEea3Gli/1O41SBvlbaybWzwasSwTrpDSZb7xHWtjS/DY0qJ7SZNzRHbu/velbl&#10;x4U+y/D3R9YMPy6pfXiRtjtEVH55J/Ks5aGkTgPgrp17qPxh0m0ZDh75ImX0Rjg17PrXiGSyk1DQ&#10;zFujkZ4pNw6gHgj3GK5H4R6Q1r8XNDmjtwka3StJIvdt2BXU/EXTjB4mvZR8ytdSNhfcmqi7BPWR&#10;zN3btLZybOFxjdXM2Fn9o8UQXUVv+7hulO9exz/jXdy6PLdeAtT8QwXAjWxv4LZ2KZO9wxA/Ja4/&#10;RNK1C4v4Ldp/lbUIS7beg3gmgD2nxTBbw265G95IFO7/AICK881SMpNMCcL/AA16R410WTRdUks7&#10;cs0a8qSc5BHHNc7ZaLFq1prk/lj/AEHRpbqQ+gTBP5jI/Gs+XmMzyXVtautO1JPs9tvPmYUseAT0&#10;zXp2qaW7eCNKkvlUzu2Gbb0yCcfn/OuR0W20y9vGlu7aL5Wz83r616x4pfw/qHhXRre1u1Z/soaR&#10;VYf61Cen4YpuPulM8rvdFi8/auAWHFc7aWsrXMyzD92JsfN3969M8JeHv+Er8dWOgRyMy3EkhbA/&#10;hWNmJ/SvOb6QaiWW0JhDyNnj0bH9KWojqL3w7AngyO9trdtpUhWjJ5OOfyry1dMuItbaC7tmDKuW&#10;LLwwr6S8J+F/tfwB03UpFzJLfXcm4jnjav8ATP415eNOXXPE9no0lvtluruOBWA/vuF/rUybQ47n&#10;E6Tp7jxZHcCH5GjC8cba9O8GeA21nSdaS5umjZbQNC0fyndvBP6VyGqaN9i8aXtgB8ttO0QX3ViP&#10;6V7R8IdLjl8G6xJOoaRoFyW/2SeamMmxy2PD/G9jNHCkLu0nlNj5uo964zxRo8n2SOKN/XcD6V13&#10;jHVDa+JL03g3RtJmMN6dCKh+KGhwaNp1qSzK17pVvex7h0WSMMP8+1aXLjsZn7OPk+Gvipb6hGfN&#10;VbO585dvAQRMT/KuVuYpp5JrCYGTbcbY2+npXpP7I3gVtY+KlvLfXObO4tZYblH6bXUj8s4rC1/w&#10;LeeGvG13p80TeTHdyLCz/eC7zjP4AfWhxvoKT1Kv2Q/Z7c3g+TcjjcuM47V1PhmPTobz7YUKxCTJ&#10;Vew9MVW+IOlJYeA9J8QtuWO9aVo+OcxybCP1FVfhTu1Hx1pFjLeeZHPqUKtC38SlxkZ+lZRjJyJe&#10;x0Hjm3stTts2B2rn7rLggfjXKW2jGzsn/d/MRjdjrmu78f8Ahq/0zxvq2nbvMtY7xxbsv93ccZ9s&#10;VSTRGuPB83iG3gX7Ot39nZ1PCyFc4ocLji2c/DaPbabsSXlV3fL6V1/iCy1aa+W9v900dxZRblYc&#10;EbAAPyArz631vUVl8uOHDRths9WAr6A+LdpZ2Or6YbJFEFz4bsZNoHR/KG7680RiOTkjxafQ1stK&#10;lPlblhjONo6DNcjPrEljq/8AY8aKxkjYx9sH/wCvXsKaKL/w/rd7Gm5bCxWeRfRGkWPP4Fq8fvdF&#10;+x+LFurld671VWb7o561fKXHzPTPHqk/CfwteWD7Wm06ZRGUz5gjkxJ/u4J4rjfB+i3l3JIzLuVU&#10;Lhc+3SvXfjR4O839nzwvrmnOY5NPnuTbxqvBjdl3r9cjI+prhvg1pV34o1T+yrNtlx9muJGj29BH&#10;GWJx9BUyiTHc5JpJItajgZA3mDNbcfxB8TnR5oLaQfY4rg2zxn7gIzxj8DXO3PiRbTU9vzNhtyt/&#10;s54rpNHs21D9nbxBqtjaN59n46hNyuOkM27afxLt+VZqJojDs/JnupD5KLuQkqrcDjt7V574i1XS&#10;rDVTBdzquWyDI2PmrvvCWiSzfF3RtGLHydRvo4HVvusQeT7HFeL/ABU8O6ha/EvVtCmjZm0rVLi1&#10;Us3JCSsv8hRK5oke7fCnUbVfD2oafp90rW99HG9wuMqWTOD9cEj8axdd0ewN0scUSfM+FCr0qP8A&#10;Zm0f+1dA8RaYHZJYxG0Lr1wo5x9CRmrXjGwn0bcdS1GNmEyeZKsZUR7iB+QyKrlk0YS+I5PX2t4r&#10;jyUHTK/UV1H7PulT6l4xuLXcY4VsZiwX+8UIU/mareMvh3qng7xC+ga5Eq3NuoZvTkAj8wc13Pwg&#10;msdJ1uz0bTbeNri+kCse+PeiMXcUk+hyPxB099G1WGNl2yQRqJPm6nvWb4tneeO3uliXiMBmzy3F&#10;dpq+mQeLr7xJ9o3LcWOoOqDGCBgcH8a5Tx5o0vh3w9ouoTRfJq1i0sPp8p2kfXPFRU3Lp7Gd8OY7&#10;LWfixatfXSRww2qNt7sQ3I/Liuo+JN7HDq91YWsm6NsdB15zj8K4n4VLqWqePbHRo7eN1mmJhkYE&#10;Fc4BXPr6V2Hxeh1Pwp4nm0DVbBo24kiZuCV9acIuxZzPiia4m0uHzPlVshdvpxWPoyx6dq1tcu7N&#10;+8U7SPeuq8Q6OT8HofF6ruj+3S27/wC9gVzOjQRW6zajeyqVtbTzURRz0PNVYnoewftMRxSa1ZzW&#10;KL5V9p0DSpnmKZVwT9Dwa801TR7n/hHRAVz82fM6Y9q9Z+L2lpFoWl3moW/7y80mK5tpm/ii+7/M&#10;V5zc+bqfhDUprEYayCs3fGTjP51nPm5iaZx+mNDbSLHrJ8yNs7hu6e9d5qngTW4vh/pvxAs7qN7G&#10;+LR2qspDHacNj6f1ryPxIbu4PnBvurwqjrkfyr6S8J2g1b9kjw7czPzpazRyZ/hZmb+mPzrSndhU&#10;lZHl/ha9Nxo19C7qhXqMZJ5Ned67eG01/wA1hlVUqD75r0bwHpV1d+JNU0m0l3TTWc8xjXnCouSa&#10;8X8Tam8Woqzyfu2cNGxHZgMVpsVytn0Z8LbCLVv2Z757lGf+zb8vExPVmZvmP/AePwrzrQL3zrua&#10;O4iLb42UK3avd/2SrHTdf/Zz8RtexLNCdPjM0P8AfUEr09ec14wNDS1+JUOjaaVZZpGhj3MPmLcD&#10;P51pJ6IxUfeZ5d4jg+xaxJcO65kkwm3ufr9K9G+DvgfWvGdpfS6dDuS3tt7bsgOf7qn1rjvF3h65&#10;fU7jTtQhaP7LeSxlQvQqxBr039lrxU15qkngOI7R5GY3wATgZ/GpjK7KcWUdD8ayWdx/Y9wzIrXQ&#10;DQyMdquTtzj1/nWN401m50nxdfabcfu5Le5Mci7fuspII/Sn/EjTzbeMb6CGMq0VzubbzyrbgfzF&#10;R/tGaVeaX8X76KeLauo2lrfxPj5v30EbsCP94mpk3cFG5037M2syax8W0sTI22S1f6EhSV/Wuk+I&#10;Osv4b+Il5oypth2xyxsf4WIwy/mD+dcj+zrcrpnjzRmVWjVtQRZpdvy7epH0OMfjXV/H/RruX4jN&#10;qVqcq7FZFI6NjPFEldE8tpGR8SNYTZa+ZJuSRd0iqMdelejfBbXLfxd4eNvErLtyh3dVx/SvFfHX&#10;29xa3F8uEkgYW7bcBtrc/lXpn7NSmHQG2SfvLjfle4zkfhXPU+E3jseqQ+GbY6VPDL+8ZVzuFece&#10;K9PfU5FjtUVUAKkcnNel+FoL+10C4vZ5t++Byo3dj8tcBqEF3EJJ/KZQshHT2zWQz508XX+p6d4w&#10;TTmdvLW8VPMJ6c9K+ivH/knwj4V8SWUAja4t/tEbK2NoXjr+deM/EDws2oeITeW9ojL5gYleu/1r&#10;6S0zSdPm/Zq8PajfJFNJp801pdbhkxDIYZ9ju/Suum9LGMo9TyL4gau13o4uVi+ZTncx6Z61zem+&#10;MNT0+MtYSMrquBiuy1HQ7e4j1S2t3jMOn2vnzxrztQuAD+ZrzrxEkWlbpYk+XPC7ulEmOJ7B8M/H&#10;NhqPh2Q6oGa4U7o5FJGD6fjVj4htBe6bNCQD5yq0f+yfWuY/Z98K33j3w1rV9p022602zN0tu3Rk&#10;U/N+mauDUB4iig+xOsrPgR9ySelFgvrY80eO50vxPG0o+UyfpX0d8LNEtbvQ1vNNXa8kYMjR9T68&#10;/Wvn8hbrXbizdAs1vcMrRjsRxivWP2Z/Hlxc+Orfwa6L5cySbPm6MBwv41cL3FJNo9N+KGiNeeHb&#10;d3i3fuVDKW6MK8w0AyT3UlnKf9SWG7d3r2jxffWmq6DJCluyyRybWLNnB6H9a8XW2l0bX7qGRdwu&#10;Jt/yt04pyZEdjS8H+EbzVNaX7LLtV84+bp716Z8Lpbzwj42/sDUWOyTGFzwwwea5TwFavaa7Fq1u&#10;mF2/Mo6cjFdbrkwTXLTU3O1o5lVm6cE5qosykj1yzaNYzG/zbm9etYXjHwZpXiuz/srU1me3Z87I&#10;p2THv8pFX7Npbh1mEv7tvnUbef581sW1s1xt2pkkfLiuqnVlB3Tsc8oqUbM8/wDDn7PPhTSJHuNN&#10;t5Az/eZ5SzHHua3Z/g7orx+aY3H1Yk5rv9J0wxph025rQk0OO5UGQdB8tb/XqzerZi8LT7HkV78H&#10;NBTbLDp21mJJk5z/ADrO/wCFUWjXPmPD8pbJO3/6/Ne2XHh+2a3+ULuU42nvWQujB3KLHzS+t1O4&#10;lhY9jzyH4NaBLL5z2zN/9bvWgPgzokiBZIy393axFd7Dpir+5VT+Aqzb2Eu8HYSPT0rP69W6Nj+q&#10;U+qOC/4UPoF4qpJbs0anLKzFqfafs7eEUfctg69/lY7ST7V6lYWNwG2mE7f51pJZW9swaQhc9Pwr&#10;aGY4rpN/eZywOHe8V9x5p4I+Bfgfwfr66rpPhqO3mlm3SSFmOW9eTxXsem2XlyKkR2+1QWmiLOFu&#10;Aw9elaMEEkVzGI+3H1rR4qrWfvu/qEcPTpfCreh6N4YAu9NhJU/KmCfpXoHggwRRvAq/N1Nef+Bt&#10;72Ijcbdrfd6133hi7gtZPKP3m4BrQmUTpQB120uB6U0SDHFOBzzWZIYHpUfliThhTt4oBCjmplsB&#10;BNpttKCJIVYe61heIPCOjylbn7Eu4OD8q9q6GSQA5NQXVzEse5xxXPJm0eYr6VpGnW1urW1uq4/i&#10;281mfEHRPB+r6G0PjGwiuLVWyPM7H2NaY1vTok/4+FA61y/jn4l+CNPga11hlmU/8syetZSmuU2p&#10;xnKpseVeIPB3wFtNR3f8IpHLH/00kPH0wRT4PDf7LVxH5F74b25H3Srkf1qPxf8AEj4P3KbYdLWN&#10;s8srdKx9O+Lnweii+wz2TN6bMcfrXnVJS6HqxpuUVc8r8M/DT9njwv8AtDfEq28P6P5drd31hqMc&#10;f8KNNbnftBAIBIU49c812WoeHfB32y1m0m2iaGO4RcqB8voa4nUvif8ACHRP2zdYazWSODWPh3ZS&#10;yxzEfNLHdGMP6DCqwzWH8TfjT4Y8OahcL4cv233HzqrMNpYHg1zzcjpjDRWOy8f/AAy07V/PnkgX&#10;IZn4CgHk8frXl8nw+srCQq1urMGx93GK6nRvjJpnifwzNef2vElxHzJbs/zOp9PXBrMm1uC4mYPd&#10;w7mOdxPyn2rMvWJ8Zf8ABYX4JR3nwO0L41aLa7ZvD999n1Ly+N9rMcbv+Auo496+Gvhd5N2scMiI&#10;zNJhVZevOc1+w37SHgDSvjL8BvFXwvvEjZtQ0GdbPp8kwQmNv++gPzr8cfh0fsdz5EkDRvYzvb3M&#10;PXZKjbWH4EGvQwXvJrsZVu59T/Cj4q/EvwjZ2tp4b8W6pY28e4xw2V1tRW7naeD05yKi+Omi65+0&#10;L4Xh8Na4LfTwt99qvbjS4fJ+2tg43p9xXBJO9QM5wfWofg3cQ6lYkxqVHIUsnJr0RRAqZSHp/G2O&#10;K0lLXU5faM+V9V+DOn/D+BdO0SKRo937yR23M3uTXO+KPAOoXvh25v3sjJ9nhYssTfMv+1/tV9Ue&#10;PvDI8QaewBVm253KuM8cCvA/EZmvra40YN5bIzRlVOMNS5VKJdOoz5R/aseG68Q2mq2kasLjSrdZ&#10;MHHzonlk/XCg/jXlekapPbSMUXgr/e969i/aV0W5t/D39oTIfMtbwIR/sn/64rwj+01hmCjnnJ9q&#10;6MPH3bGGKl7x2OmXAlm3kZ+bPuPeug0+786XZG/yR/ebd90/XvXF2uqJJAqRNt+XHtXSeGZS21nP&#10;uK9GmeXUl7x22iXYkjW4AI2/d4+8auSavNBKCfu8bxjmsux+zwQqxudpdiRx2qG7lSSXYZFwzc9i&#10;a6CInpXw48app939mWYrDcMPNVm4Deor1jVNNtdb8OzW9r5csLR/NjGcY65r5s0ENJcrHDLsYc43&#10;816R4K+Jd/4bmt2kuFaJZAGjZsZHQil6EVKeh0Hw31+80XxHJ8ONduNtzHGZbNJJOZIQOo9cHgj3&#10;FekwGckFzu+X+/0rz3xInhbx3p0XiDSUWLVNNcyW8qtyvrj696674Y63J4p00WssqrdJb7pEH3jz&#10;WkJMxjfqdElxcwJvhdlbrkVKNf1ZImD3cirxnbIcH6ilubR7eTa0TbVbA/Kqc22RTuPy54966eYr&#10;qPN5d3bYllbb/DuHWop7tlZoUPTnimSmWY4jiYSIhCtu61AIZLdGLLwf4vXmo1ZstUOkk2ri3Vg2&#10;7rn+VR+C/Er6z8WtP8AQO0bSh5nbPSNByfxJx+NPmmt5CsXnbd3b1rLtNIl0D4kaT8QtPZibRXin&#10;29WRyMj8DXq4GK9onJXR5eO/gtLfofavhjwvp2n6dDa29sAqqNvy9TWjNowjJXYrKW+YcdK5r4O/&#10;F3wx4nsls2vEiuFwEWRh8w/Hoa9Ggs1u1ZwBz3PNfrWGo4bEUU6dj8XxVbFYes1UTv5nmfxD+EFv&#10;4z0G4j0W4W3voVLwKF+Vx6fWvlO8umsPEF34evbZ4byzkKXEbL91hxj8etfeSaIlttllRm28q3rn&#10;tXwv+0L4h0fV/wBqjxBH4auVaOCW3t7jyvutKsQLn67iR+HvXzHFGX0aNCNaK94+z4NzPE4itLDy&#10;1ja/oyNXKjy5VZW7A96sOWtz5cj5bkHd/SnW2AgWRumBRJCZl5T7u75gMnmvz6ep+gVJSS0NTwz4&#10;j/sHW7HXVijlexvIbtEk+7I0bhwp9jjrX04P2zvhf8QINa03xd8IdW0q18TalDf+IprXdeRzyRtu&#10;AUD5kBPBIHIr5j+FekweKPGlrot5u2oN7Lt688Zr628Dro3hXSI7O28O6fIpQ5a4tQzdOMZ711YX&#10;De2jdH49x74iYDhXFQw9aDlOSvo7WQnivWf2Y/jP4v8Ah5qng19HuIX1yXSNe0G8txbyW1pIoCyG&#10;EkFVUqcPnAyvXJrjNR/Ym+H/AMffGPiRPhXp0WkaLourTWEd0zG5ivJUYqGh5+6QMnnAzwTmus1T&#10;wZ4O8dJdW2veGoJppYv3EseItjA9WOOFHX1ryvxt4y+MX7MerWmi+FfiFeQWK3Xn6fCsh+ztKMFg&#10;VGNw+vPFVicDyU7s4+DfEzA8QY6OFpt059E3e/8AwT5b8f8A7G/wim8QX8XijwUbfWLG8mtZ7mxu&#10;midXjcqfxyK838W/sy+O9CWSb4Y/ESeR4mwtnrCLIP8Ad3JtI+vNfUHijXdV+J/i6+8TXFp5mqeI&#10;dSknlt9NtWbzbiVssI4xubrn5efwr6R+AXiv4Q6l8MLD4YfEjwpeaffeGNFkttc8P32gvHLcL5hI&#10;vll4ZTn7w2k5PTHNeHWw0eh+4YbGVHHU/KbVrP8AaL8IWyy+J/AEuoWxOw3OisJEQ9RuPBAPvivM&#10;fiRrOueMNXWxewuI5pmCW+niMtIz4zjaOSeCa/Vb9rf4S/Brwr4f8P8Ajf4NeIftNt4m1CaL7Krf&#10;LHDHGWdioz/GAFIIBBrxHQNF8O6Jr9p4osNJtY9U04vJp+pLbjzrZmGCyt261x/UXKXMjt+se7qj&#10;885tC1PSbttHvtCuIb5OJLeRCssbHoGXqDjnBxwQe9eqfs6fBTW/GV8bjU/D8sNpu+W7uJgAT6Be&#10;p5FfSvxM/Z6+H3xZ8dSfEvxJpM0msXTB766guDELtwMeZIAPmbHGcjiuv8J+D9N8N2C2lhp8ccca&#10;7Y129BXdh8NyO8jiqV3a0S1oOg2ej6RDp2n6bDbpBEq7Yec4GM5wMk1al3QR7mk3Bv4iOlTPcLGD&#10;GIjxnHPQVVu5EZtsnyt/AewOBXXP4TGMpO1yvHdSyzsUkb5lyBt/WqvifwmNe0ZjNEu1o2H3atWj&#10;RQN5krfd/unr7V2lppEM+jt9p5jxjao9RXzmO5ndHs4OLUkz4L8W+HLv4XfE+VbfzIrWWYHA42nv&#10;j2r6G+GXjWTWraNVL/6tVzkHoKq/tTfCaO/0NtTsLfe0IYtJt+YY6V5z8C/FkYJsnkb7RBJsMbds&#10;V8Lm9H21F90ff5fUcopn09a3oVUh2bo1X5f972/Crsc22zbYWAXr71heGNXtZ1YtIcH71dF5ttJa&#10;lrNPMDrhvyr42MKkdz1mFjdvJBiSP5d2dxJpoY3Fyt00fTdhQD8vHWqcIFuEz8se75o+cn2rRmS2&#10;1GHMUbr8uVXOCPaujkkToipKiqSwZuPu7T2qxb3BZBuQ/Mo59/Wq8zSW8iHJ2glXVRxj0qwEttvl&#10;wR4zxtBxmhJpk8xIbpYf3TtuCr90HH45qrfTRXKZU/M0h29+vaprldreWCOOP/rVTltUSKPy5NrK&#10;TtAXjOa0jInmLVo7PGS+32pbPzmuPlJLYxvZMZp2IrGF3aXcMAoqrySaZdXaWZEzxu2D82zmk3ca&#10;2HziFJWOenqM4/Gpo0jdfMiHTPzbajt3S6Rp5Z+NxCjbwVHTrT5Li2EflwBUdW6gnLcVtCXKhSGC&#10;eNHaZU3blA2hcbsVUmMszqRZBhuBCs3Q4xUk15AHMK/ePX5ePzpLeOUDzBtC7vl9PpU1J8xpTiVQ&#10;b2GfKxKyqvIdv881qrORFG1pbySMdxZFXJHH61TuYBd7hLgr/DnjH406yuUgJSRwu3j73WufluzZ&#10;slkaaGPe4bG3O08EUmkanp0oZbaZd27bImfmU05Zlumxg+WwGG9PamJ4Q0SHUJPE1laiK4kjxMY5&#10;Pll6dV6Z461aRz3ubsIBYqq7kZcbcAdKjurCWGXz1bhuAuOhqrbXjQs2B5YXH3l6D1q+l2ty3nA/&#10;7uD+tVysChKLt03LI33s/LUFxrE048oIflxllbpVq9nkikMibvTCjORVOa7kaBfMKBtwGIx0Hr0p&#10;MfUr30l1G/2hDuUtltrDjjpiqSb0cxTQvu3HbubgCpJLm8QN59x+55IWRevPrSAFz9pkVF7IFz09&#10;aRdzVtL3ZF5OzfjCrlulNvCd6tsGfbvRp8YkVZVK5VSP9ZweP8aks9twWjcb5A2Pl+lYy1AZb2St&#10;HtaFyxUlVboOKqahbTSXTWZi2quwMy/wnrxWqVkim4DbR0Xd0qCW4Bm8ou2GfCll+7+NHIA1IZoz&#10;uMn7xiNpY9Tjv71Y025LxbbraR13Fen/AOqmobkJHGyL8vG5u5z/AIU+8QRxb4pfu87cjBFRKNie&#10;Utw2kEaOsTbiR8vPUmle2iSJVdULdGVWziq0NxBMmDLwVz16NToXhmbdccYkyi/WlFhykNxHgZ8t&#10;c9xUcMcKTLcNHtbgEButaUiQKglPKqp3Dua5/U54re5eW2RlXgKw6fT61pzhyms7JZwBFikbGdqo&#10;MsOep9BTVjSd/MX5e6jHIrPtJLm6dmVmXyxkkr2NWoSE2SmTd5jMu1TjPvRzIrl0L0MCTr1Ve68Z&#10;z71DcX867YlRV2D5j61DqFw+mqq2g+b5RtbsMc/WmLc3F2Vfyyq7T271nKpYzlElvEWcYEe4thtu&#10;fasuRJEvJNzts+UKFHfHSr0hufPjJOFjXPmR4+Y4xzVfVomDtdeYyjjaN3DEjsBXLKcpSL5eUquY&#10;o4pI7lWWPqsi8YNZ99fxWcTyA7lVcgbcMRmodcu7q3bLXbYLBRGf4q5zVnubpjtaTc24j147V6OB&#10;pyck2iZztGxofbRPqsa2LM2ZCu3ruz2r1H4f+B/sGn/bdTj/AHjZdsLyv4Gsn4MfDSaNF16+hCs0&#10;YaPevXPOea7rxHelopIIJPQt5fXHpX3uAwqjTUmfI5pi5Sk4wM+91Np5FQTSeTGvyhug9qyLuUGc&#10;tDH86vuVhxz9aueWoYGbsDjPb602fy2uFlJ+70Kpksf8K9GWmx89L4hmmSnyf30QOWb5Q3BxRf2i&#10;3sKw7Nqq3GyXaw4qa4M5by5I1k+bCsmAKdbMHwq/8CX1qUaRdjPkWWNEaMP+7b95n+IY9fWgSXKg&#10;/Jt/vJuJ/nVy8ednCW6lfl+8/ApFt1YsuSq7fvYPODmrJEtC8xWbOWHA7Hp1qO9uNr+SgbC8dRzV&#10;x4o4NzqxZS2GK84//XWfKto7+ZbLNuZt3Mm7/wDUKNxWGJJJGqNKmELMEz1Y570sl4U+VRyxxkDg&#10;45qz9otI4lWeNFdTnIGWNVmWBZdkcWUZB8jZ69zx0qGrCbkRedN/ff8A76opf7J0z/oHn/v5J/8A&#10;FUVXMieaRpy31uswMkbMy8tJjoM/rVa+v5z8sK/eOG2qKgedpYPMlk+Vc/KOST2p6wvfQlgoKx4L&#10;NtIwK9CcEjp1IZZfNPzRtlf4W4zWkpkktRKRG3ygOvYZ7VVltI9gWQ7fm7LViKaezKJDFuZlxtBA&#10;4HOea5pIszV0JGkbzgsinJjWSMcH0HtVGK8gtLlbFYwvXa2evtXQTXUjTOH28Lx83INYOuWCTSed&#10;H8rf3tvJojcL2NhLpGAWPy/mTLNJHkD/AOvVUq5l27492QdoTA/ADpVSwmKDa0mSP7ta9ktiWWN4&#10;WkI5IVDn861uTzBZ2wjSP5N24kYEeSDn9K0I7WV3VWXoPmJHT/JqaG3aNeIixXr84X5asQsZI0ju&#10;Pvbc+WD71VwvYbHJdwqYxayfKuPOjYYX6ikV5EXcytJ6/wA81ajPlQMYxnbgfIw69+TTIoY5lZZb&#10;VpMfdd25rGo7h0I4jDJMLhnba2DHhcZHrVqW8W6+XDEp93NNjgMSY84r2w3OBTbCBYrjc8hYEemM&#10;e1ZRMupN9mzDvaJtpO7lshT9aqS3E0FwvlxYzxuz05qe/Plb4Ym+8mW6881VlmcDey/M3BXb0okb&#10;LYnvL1mi2KpZguV561BBqt00BiRIweqszHJ46Diq6Xs8p2Oqkt8o45Hvn0q8gcNtjTgklmHbA61c&#10;Zal8rK9ldTzxrHPKPmb5lVs7c1PL5pjCGST7uOAMDmp7eS1nCtbiHruJVcZPrUV8sLNi3feNuMM3&#10;3T6/SrZSEhlcOPM7AZ45qaKSfzSoO1Q5+vPem2sIg+Yn6jHaroi2ovk7pAY9/wAi+9crchuJE6OW&#10;UGQ+rd+KasKl2Es0mWwdoA/Ooru5dpfLniwv3W4OcUkMbsf3QG3pkA4I+taRQjRsiqwPJdIy4X5R&#10;nrVQXVrdTMkbSbmYH5oTjGPWmvI8k5+f5j0UjpU9rp9xGGZLhjuwVZmJAH06da6Iol7j2mNrHshf&#10;c2T8vTA96r295fTzOqBm3MMfNwvFXrmESFR5isyDlV9DVM4tHCA/MRhc8YrOfkGpHFdXsc7C4dFi&#10;6x/N8xq4Lz5VkjfKqvyt3JrMuv3sbRC3wy4TcH6A5JP5in6WkjL/AKR8q9Mqc5PrWN7BGF2aCahc&#10;yKu07RuB2svTFeh/CTwle6i8msTKzRKNsfzYDN3rkvCuiPq15HZuqyRvgMzLz1r2zw3oz6NpkWm2&#10;3yRwqNojXjmvBzjG+zp8sHqfRZVheaXMy9aaY8AISJV77RWlHG6W4VcfMvpTxMgXbI6Z6Bm6CnuF&#10;CfK4+hr4apUlKWp9bCKjEy7jTp5ZPluO/wDDTLW2mQ7i21gxDHrwP5VdGbePyidzBupFCss+7an3&#10;vvcdfekWV47ee9iZljY/7Xr+NSWNm0By8hdl+6VGKsRWK20e8HPB5JwT6VXN4UkBMTff+6o68dap&#10;AW7a185ixk/eZzg/rRfW7QDDKo4+7jHFS2mqCZcsWb+FdygY/KqssMl0W8mMde7Hiq5dAIbfTYnH&#10;mxStt/usf1q5tAhYGRl+bG5cH8qpR6dqERwbhfQhVq/AZltmtvvMR91V61OzAgsQPO+c7m9161Nc&#10;2bRlXU7e/wCdLEPs7MrqNxX8FokuFbYFjXbt+8G+8algPt5Yg8fIPqMVNf3iMIzInytxndz+VVER&#10;FXzYQCd3vnmlkvJEUxlC+3p8uCKuAMvaHDFcXYjcnv24xX31+yz4VXwx8H9PQwqkl1uuHwuM7uh/&#10;LFfBvgy9iuNUhhlXCNJmQ+iiv0l8CwwW/hXT4oV+RbOMKPbaK+14RpxlipzfRW+8+P4srSjhYQXV&#10;3+410zmnscLzTckck8USkheK/Qrn5+fMv/BVHxp4c8N/sceN4tWnkW+l0cxaSsfJ+0SEKrewGc1+&#10;Mf7Nf7FXjL446lqGo6RpP/Ev0aHz728kUsBJjIU+rdTX6Hf8FqfjvoknwzvPAMNwPOm8WWdosity&#10;PKEjyDH1wPrVX/gmJqHhLwz+yv4s1+W8jjn1jWcCRucqkQ24H1Lg/hWdatywsenh6PLQcj8u/j38&#10;NtcstW0/Sdc0qGOSeZgnl2qxkxqQGzjrjIHPOT1r2r9nLwSngXwlNd/Y2hknt13Dy8MFFeufG7XP&#10;CeoftN29/pMum50PwjcP5d5p4niD3Fxs5XcBkqOD229DXM/Fqx+IXhf4TXHxWj0aNdF1JktbXVlu&#10;E/eyM2zKx53D5gQTjj6HNcvNGZ0fZSPHfGHjCPWfEd1crdMyedshVm3EKvH6nNWNM1gSoIPK8xt3&#10;1A9q42CzmT5Rub5cc+5/xrrfCWns7R+cuBu59jXPO9tBJHc+GL8WwjWQMPmJ2rznjvWp4g1/yLVI&#10;24ZVz971qrplnBZWu6R7d3K53Rryfxrm/F17dzf6Egb/AA5rNSfUJMzfFviSW0ikkE5jDL909vSv&#10;Mta1vzbya5WVnklOSzcHOOlb3inUVnZraKdpOzH0x2rjdXFwv+o+9uztz196Oa8jGUiC51We0dVc&#10;sWkG5W24HvXO+NtWukhbEUjJIp+5XV6ZpR1E7ZVCd3XbS634LkKqsYVsrhQzYA5rqpnFUm2fPfie&#10;DxDdRSyRpINzY+Ydaw9A+GvjHUc6kbMMJWxDhiSDnqfrX0U3wytpYCrRq0x3Hlg2OOcV9KfspfsT&#10;Q+OdJ0WwSzQyTWLXdw7H7+0jJGevUV1wkkcztFXZ8J6b8GPGGlaclg9vukuedwU4C1HqHwv8Xy6j&#10;Hpn2SZVEbSNN5ZC5H1r9XdN/YH0a+1XXLmeaCztdB2xzNt3MZDGHIAHYAjvXLR/sXw3/AMHZPjDc&#10;20YtJEaSGPcS5j37BnjGa2vT6MqNTsflzafDjxxLNcyavYeWu4rFtb747EU2/wDh34j0mePTtm6S&#10;VQdoyeCM/wAq/WLxL/wTKttL1/w/4B1CfT4tU1q52ttuAyxYUt8zDpwPesv/AIdqeG9c/aB1D4da&#10;P4k07ydC0dbrULmWNipjLhSE9TnOPWpcqa6m8ZSPy6/4VZ4je5hhtYlbdbRytlSNrHtWrpXw48S3&#10;uotd30+YbXqBkjIr9HPhn+wd4V8T6d4z1uGSCOHS9XmsNPkusKsnlD72frnjt61pRf8ABOYeD/gP&#10;a+OtZ1Wzjn1Rbdms1+ZhJM4ABIz03dc9OMVj7SHc1hJo+D/hn4F1PUopNQij/cxzEJIy5LEentX7&#10;mf8ABIj4Uv8ADX9kfQ4NRhC3uqNJe3Rxgs7uW/livnmH/gmNpWk67p+ieGorKaP7Vt1C4W6VVSMD&#10;IDA9yeOB3r74+Dvhmx8FeDNP8L6cEENnAscZXpx3FOnyyluaVKl6TR6F8qYVT1qZY98PWqMVwCc5&#10;q2k37jOa6bs4eUikiyNprN1CDbGx9vSr01xuHFZuoTn5iB7ZqJMqMdTgfiMoazkGPurk+9fOfj95&#10;Rcs53FVY/dr6M+IJBsZC3XBxzXz94ytXubySKI7WyQMj9a8nFP3juw8Ucv4RubebVtmBjgMrLXf2&#10;boUxnjt7Vxej6ENIna6n+Zuv3cV02n30Zt94P3ulcMjuNNovLXc3/j1T6bF5r4YfL/Os0XoCMZK0&#10;NNvI1TzIzx6Cqp/ETLYuXdqJQcp8uOAK5nxNp8NsvmBlznjdXQT65bE7ElViOoHauS8bavvRSWxu&#10;bHFd1M55HCfF7U/I8HS2wO3dNnPp2FeV6x5Z0eP94xCjhSOh713nxlf+0PDn2JD83mqWb1Gc1wEW&#10;k3jyxhkO3IGNxwy+lVYzkY0GtrFaGwfPy57dqm1Od7D4fXa25K+f8rFeykH+pFHifTLXSZMIp56N&#10;/wDWqE2l3q/hFreAHbFL5hUn7yjtRysIjdV0qfSPhxp+n3k26SaFgqufug8N+NczZaRb6bEZGP3V&#10;yWx6V0HiXWLzVNJtNHuLORJY5A0bOuMLnnH5VUu9DxafaLpCzY7tjNTqUdb8IHgvdDvEmiwty6rJ&#10;Gw++uOf6V6A+mW1vobWECKqqoVY9vAA7flXE/C6OOOEJGBu/iGf0rudW1FYNO8hF+9nd7DFaw1M5&#10;bnmeu+CNOlaSURbf9ntWz8KtOhgnkZPujCM2OBWf4k1jy3CRHg/eXrWr8Kbjz/3cUHy7yWLda0ew&#10;XPQXtol0yUjsmcheteW+Lrol5GVScZPTFej6xcPb6dJnjdGwAz7V5Z4qNwissR+rNVR+EzuUPhMh&#10;tvG17q7rlf7Jmixn+NiMfpmu9+Fay21nqlxsLPLdTFfVY+grz3wddGye8kYf8s15x05r0b4ealAv&#10;hufUAf8AWWsm7b2OKiTuV9k8X8Y/2jB4guiINsXmsOf4hVf4XXLJ44j1IJ5ht8yhf7zLnB/Dg1J4&#10;m8SjWNbuWEe1VdztJ6j1qPwFdR2+tTPCVDyW7J+nT61Eos2gdJ4ETVYPGl3r1tCZpprfyLjb/wAt&#10;Bu3fnk1m/F/UbiRPIkTyZTuDKGB4rqvgPrCC7v70ld1xNtQsucAcYHvXFeOLE3fiq+81ZNpndl3e&#10;n/66UdHqUznfhjpi3Pi61eSPev2iP73bnrXpfgmKfxj+0FeTn5raxuGjh4+9kg5/pXC+FY4LLxCo&#10;il7E7fftXqXwOsBpuvXmq53SSXDSbj6YH9QaoH8Je/aE1PQNJ1NRqcStNJGPLk7emK8N1a4g1PXb&#10;OxsZ12XEhGFbhvQV6p+1ToQ13xHapFerutoVZkKn5t6K3X2zXkHhTR2tfGlmvmfJC+9vl9P/AK5r&#10;OTtoTBaHtWsabD4k8d6Uk8f7nT/srRr23xRqAfoCM0v7VDed4EkEO4fMkf65yPyrW8E6Y2p6tHO8&#10;nyqAPp71l/tIWV1B4aS1Eu5ZNzbV57960i72CXxHzS3iUGFRsXMRYyKrDLcV7L47uEsvhn4U8IoW&#10;8uC2eWbC95ypGD9Mc14Lb2sDak1pLH8sku3aVPPPNerfE3xJKt1pFrMi/LDbKvXhQQAuPoKJfEap&#10;Hd/FrTIfDnhOzt4o9qwW6KYxzhgPm5r510XT4PEXjiSe3sfLh877u7uB1r6R/aOax0Dw75moXjbl&#10;gy3Oc8dvfFfPPgXjU/t+zObhySeMDt+lZ/FEuj3PbdJto9K/Z1+xwwFZLzxC8zso5bYqqB+X869W&#10;8KOYvgBbaOI9smZHZd2MZO78ua8vsNSS98F2+jnftimabdt+U7lAJ/JRXqVtaS23w9gRsbJIdy4/&#10;u4xioRUpe6eB/EUQRoz72O7hQ2OtbXwL06z034W6xqcB/falPFLDx3yc/hg1z/xhuLXRo3PmYVcj&#10;cF70fD3xYbb4MwzpHtk8ziLP44qnuP7Nz3L4LWs3hn4a6lFNcGa4nupLiWbHzSNIRkfQACvI/Et5&#10;Hd6tdP5OJGkIDZ7A16t4TuZZPhBDqkalprmEyuM4KDsK8W1XxEtnJItza7JnByrL8wq7aXOf7Qnw&#10;kFvH471ppYg32fRT+DSE/r8teo/s5bdRutUmjUgwP5jNjqq45/WvKPhnqdjdatrV/A21pVjVgeo+&#10;X/P516l8CY5bHQNSmtZCPtUjRbh2Hf8AMiueZUtjzP8AaVinu/jBdatOhMP2WOOGbsw6/nmuV+D9&#10;qb349+GbN4v3f26Sba3TMcbSDPtla674pXF7Pr9xbSMW2ykM23OB7Vy/wqZtP+KbavcIxksLWRYt&#10;3q67d35ZrSMfdCMdD2L4faY+t/FKTWLicedJcedMSuSxZuf5VV/aO8a6l4U8Zxw27M1nKkhyTyCG&#10;4/SrHwn0251W7kvY72W2lkkYBo2wWGeBmsn9qbw3JA0enxTzXB8lW86Z9zBv8K0itCH8R43rWpW/&#10;ifXLdGQ/vrlEXd33OBXqXjOS21j9oD+zFObVbhbVs4+bbjJrynwRZ2sfi7S4rsqWi1a2MjL/AHRM&#10;hP4YzXreiyRQfE278TXtvvKXTFSVzs+b731osaS0Ov8AjfocmkaVa6bpyxqsTbiqLgdK8I+IVxen&#10;SpGhXL+SVUL3YjpXv/jfxpY+IYo0s7K4xsy000JUH6Z615D4m0mSXUFNugH7zPTvWn2TGJqfG6zj&#10;Q+HNCRNsdj4btoptv94Lkgr2OWznuMDtXq3xS1eLwf8ABzRYhEsl5HpsZlj7IxQZH5Yrgb2Kz8Q+&#10;JkuriAMVt4Vz1Bwgz+ua7P4mLb6r4OiTUZBujiwp9ABQmTNngSxz65PNfzKNzbiBHnJ+ua6KPTby&#10;1+Bui6Ncx4lMtxPJ7b2GDx7KK5gfEPQU8TzaBZWflrbSKhLdXY9/pXp9ze215oOlWzLlVGCqf3Sc&#10;4/Cs38Rr7yR2PgrXo/Bf7P8AaSaRuaOeYzSN/eb7pP5givPPiBqsfiKxlSR1YldzYGM16Jr8Wm2f&#10;wauLBQq28cYSNduNuST+fWvGdSvrnzGmt/uoPmLHjHrTk9BRl71yz4IWez+BepWDRKq6x4hYzepF&#10;v9wf+P13v7NlnHp3hvxJO0bf6T5CQn1AJLf0rivDMtrf+ALW1s3xH9pmn3MvUuQD/wCgivWPgld6&#10;bZeGLq51BR5NvZ3Csvq3ltg/ng1EDSpLmTscHqtnbz65cai04JkXaFZsd+1avw5hikfWrso2+OxX&#10;ay/3ty4H5Fq5XUjY+IYYdRskZGX+GRuOn+NX/AviJ9Dj1CHfxdQony9Bt70pkR2Oz/Z9Zj8b11VI&#10;dyWOl3n7z/aaMooP4kH8Kl8a6pfPq83mXPzeaw47Y7Vl/APXZLHUdYghTbJ56qjt1IYDP8yKw9V8&#10;U3F5qV0l0uALyUhv7o3HrUFNmj4BuXuPH8cVzIu2OFpgxHoOp/KmjxqNN8SWsLRtGs0+xmZgcAnr&#10;xXOaB4lW08TNNaMGk+yyL+BG3+tX9F0BfEPiSItI0ao33lHr1rRP3hDvjd8SNP0fXbey1cq8kysV&#10;kV/vLkjPvkg1T+F11b+I/il4d0qEjy7nV7fLHsNwJH5ZrY+LPw60nWr5Gv4lZoYERNy/wjJH9a57&#10;wHZnQPFVtq9tL5clvP8Aun9PTFW7OIRkN+N0198QPi5eThWf7RcEsR35xkfgBW5+0Z4bu9X8Nx/Y&#10;t257WMRk5+UhACPzrV0zRYb7xFFdvAu7zs574rqvjvHpWkeG9HZlLfbI5TGqn5gQwXp6f4VlYrmP&#10;lvwB4M1DS5ZrTVVO64k25Vui4r2b416jLrlrIV+VV0aGEL6KiYGK5drJPtW9N4w+VDLW9qE9treo&#10;tZzLtWYxoy9yopLuPmPbbMiy/Z60nRJd/lW9jGGde5I6/qa8W1fTY9JDOPu/XrXuHiKBLf4S2djA&#10;6r8qIcr1GK8T8UXDxu0Ub/dfHy05OxjFXZe1rU49Q+H2naTApURCQsB33HP9K9E+DMJl+G15ZGba&#10;vmFmB7kZxXl1mJbq1htzNuZY+3512vw1svF2jeCdUe7f93teaJgc/KCWx+VSimcr4w/tGK7kjMoK&#10;87Sy/pin2uqtB8HV0gTY8zxALluOu2FlA/U1keL/ABdYyrIZZld16HP41maP4glvdL8qF9sLSZK9&#10;g3rVXHFaHe/suaZOmq+ItdtpP311Y+RCyN0+Y5FcT4jQaSk1pCnzW7sjNu75r1H9m61OiLeTwKcS&#10;SeYy9hx/9bNcV468PnTLi+uZgHWWaSXb6sWJra3u3Jv71ip8N40j8L69qMk5LbY/JJ7ZYA/4V0H7&#10;Mbza38Y2sJ2ZVhsJH3erBSQK4bwj4g2aLfWcsqruZflUH5QDnFeifsyS2emeNZdat5o1ZomTDdBu&#10;UqfzBNc8jZrQsfEjVNOuNa1jQSBJaK5j8tjwwK8/4V538A/CGin4xx6fpLGNLXR769y7fdKQvj8M&#10;kV2Pxs1vw14c8S6nZyqGy5kRxxzjpXlHwe8fPafEHW9a3CPzPDtzZRIvUmXjd+AFRImnc7n4e+KY&#10;Zdb8Puet1qEERVm5O9wP617Z+0vr1tD440vSLc7UmsZZT/tBSqj8Ac184eApBffETwzpzZCR6hHM&#10;do6eWNwP5ivZv2jYWvPFGh6mZPnXw8rMG7M8rnP6U46oJHF6UkOofFvwyjS8Nr1rtz1LCQH+QNbG&#10;t3NuPEd9qkxDKL6eXr0+YmuG8LahBp3xm0HxLLPhNPut0o6q2UZc/hmtOFovFQk0SaaRftGVdl6j&#10;cTmqHbQ9k8aXGk658O7GwsruJnW33L83IyMj+dfPnjnw5ImlSISzbmEbbv4snHP417H4l8PWPgfw&#10;Tp811dysFfyoVkbJbCAflivJ/G/iCOe3CqNu64j47/fFDfLuKPxHc/tM37DxVqESybpI0jg3f7So&#10;FPFdH8LooLP9meHTDGdsszXH3uVzgf0ryv4p+K/+Es8W6heQru8yRpPLbPQ9jXqHhkx6h+zV5Fm6&#10;rPNZRLa5/gbzF5/75zWlOXYdR6HnuqXAWzk8ubdtGd7f56V1Gp6qugeAdBt5LjzEj0ySWLt8rSu/&#10;5ZOPwrjtW0yeC0a0kf8Ahxu9azviDr2oLoui6RLdq6xeH0tnbn5WEj5+h5FE/eIR7t8DNUuNW0O9&#10;+0x+X8vmKrMeFxnt7Vj6jqOlSWsjaS6tC24jH161f+CPiKF/Cja99ljjHkESxqeG+U15pr2p6jYy&#10;l9PdUixtIaPOV9c1mohf3rHbeH3SP4a3gbG+TxNlWXuFt+n5mp/hdcXN54jksWUiOGJpP/rVyXhL&#10;xK82gfZZfu/anlZd38RGP6V3Pwev7JvFUxuI1X/R8BvX3rSKKkct4o1VLrUr22mfa8Mxjb3YVm+F&#10;UtLPw34vu8H97Z2kUz47G5XH6ijxXd2E/jHXrqy3bV1iZWOM5IwM1l23iiKz0XVtFEQZNUWJZjuP&#10;y+W29eO/P6U5mcS98II0tvifa3vm/JCrE7euSCBWr8fNLlHjm38UWb7T9iihkZVzjJJz/n2rP+EU&#10;EMnje0gQL+9ZRuXvzyK3Pibquk3d9c2umJt8uQbxJ0B9P0qEKW5kfBeG2/4Wdday7fNB4Zvi3Y4w&#10;vT696tfbbhpYWgi/iBk7gc1g+Edf03S/EN7e2UytM2nyW30R8ZNWvD2sg6tFAHO2STb7GlHRlnRf&#10;tAeIVtNb0mxt5doSyhgkU8/w7s/qazPhVcyX/wAXvCdgJ1CvrkJ3N6L8x/Razv2ipxa/ESw0iRGz&#10;Pas0L9g0WwOPwLD86z/A+s/2J440jxGku59NvVuF298AjH610fZMzoPGJ0fUfF2sa3JKfs9zrl5M&#10;rH+FTO/f6V2H9keGW8C2+oW4UOi4VmbqPUV5b4uufs+i3ci5ZXaRhz13sSQPzrpPHmsXGh/CDRLX&#10;TnzJD9nEqr/GuME1EZFNGD4iihtR/pCq4a5jJA6csK7H9oSG51L4yeKFgbKi6jjhZfQQoP55rzuX&#10;UF1Freabc6Kwby3bqQwNdXe+KJ9c8QXGqX5/fXVw0kj+5qhGro76hpPwVl0+Unzre5hTeq8v+7bd&#10;+tYWsKbbR/I8wLJ5WH+bndjNdlfSWDfDu48+XKNJvOP7w4z+FeXfETxENM8KT6paTBm27I93ZiOD&#10;WcrgjvPjFYND4x0XSlYtFZeB9NiC9izx+af/AEKqHgnVm8Nx3FhZBXWbCyp+uK5O7+JOpeN5l1q5&#10;IEv2GC32kk/LFGEX9B+tO+Fdzqup6ZrWuXZ3MtwBD7hVx/PNYXLsbnjDUrYWk08kQiYxtnH0NU9a&#10;nSD4EfDu0iJV/s+qTdeu64Xp+VV7/wA3U7Cb7Qc/KeDx2NM1Y7fh54W0yVP+QZpc8bc/d33Dt/LF&#10;KRUS38DNDv7nVbk2ECzNIjPID6DArY8baFFBJJGke1s/NxjnNV/2YvFWnab4mmuXlVI1crMXPRe4&#10;rW+KfiaxvNXvLiyGYnuJGh2n+Dcdv6YojIL6mL4S0m70v9nm6S7fct58TnVGU5+7bLu4+gH51V+H&#10;fgdr74k2t1azIsk2ViUnGG7H2puleNmtPhnJ4bnkVfL8RtfQjHTfBsY/jgD8DWL8PfHC/wDC0dM0&#10;+0m+a4k2H5s7WwSP5VLRXMdN8QvCU1j4o+2vMVaNAZFXufeo/h5r0GifDv4ki4YkXWm2KAsfu5uA&#10;K6L46Np2k3ck1jevIzRqW8xs/MRnrXkceqXE/hvXtEgbLaxHbRyMrfd8uXfVIF7xa8Aalp51yxuv&#10;K81ftkaqsgznLDI5619BfFiwi1a7k1OTREi8zd5PcsM9c/Svmvw7qbaJr9naCBWEcynLDng19DfE&#10;XxxZX3h7T4o2+7p6F2VuhJraLCUTjPgJN/Znx41TUrONdtv4H1duW2jcI0/pnNeWXegX7WcNhZ3C&#10;osduvzevy12/hXXItD8ZXmshtv2rRruzlX1jlj2nHvnFYd1NDjy5GKqy4UkdgODS5wPYPjPBc+Hf&#10;hX8OYdOG1dR0lWugB8zMIlwD+vFcd8J/tMnx38EoeZH8RRGNVHIwCT+ma6bx94u07x58PPDBQeWd&#10;KaIRBm5PlxFDj65rh/D3iZfDvxL0HxfBJtGkX3n57n5SuP1p82hn1OU+MOo/8TnUJ4ud2oXCtz0/&#10;euK9X+CtjJbfs72ZjYs8WozSyR+qPj5q8L8ean/aV/dRw4XOsSOZO21iWz+Zr3P4S3FwPhP9mjh/&#10;dwp8s27vnpiqUtQl8JS1aC3e8gG8MpuozhucjeK1Pjsqy/F3xXcFcM2tSDd3IVVH9K4fXvFFxDfB&#10;o0wu9cBe/wA1dB8StVbUvFupy+b5jSXBkaQd2YZz+JrVSI5Tb+D+rTXHwq+JUthCxaO6tfNVOu4R&#10;Fif++AB+dcnaSxSeCV1OGUO0lsHj3H72RnFdf+ztbXmm/DzxZYxQrI+qedNM397bAyfnXBWMd1Z+&#10;FYdJli2rDCIyvQkCrexHLqej/F64+0XPh26VTuj8E6bG+OzfvT/Wsj4GvHJ401CK+2tDHa72Vscd&#10;QR+oxVfxn4ig1M6ZciUSNBodtb/iin8+pql8GtSkv/HOs20Z2p/Y5Dbh1YMvH5VmaobavLCl7JfM&#10;25b2RY2b+JdxwfpXTX+sWtr8BvAEFyfmNzq+0N2xcNz+tcz4kX7JP5IYMpYnaW9+RTvGd8Jvht4V&#10;0+AYFhPqG0f7MkqsP1JrOZpHYteB/E+mWPjrTdzqrmbCbu546fSus8WX9rq1zLPGF++VH+NeY+EP&#10;BV14h8Q6feQzyRyWd350e3qx2lcfkxr0L4l6c/gPWn0W5ly/lxSeZt4IeMPj64bn6VmQy9pduh+A&#10;vi0OufM8XaaY1HYCKTP9a858QJr9jLZ3Ggw/LHqMEk2P7quDjHcHHP1rptI8WlfB+q+G3G5Ly/t5&#10;wW45QOP5Map6PrFpJqsOnSPhpHCp71SYHe6prWp6kZPtCMynlG/pTPh0qXOm+PbC4l2s3gi5kXHX&#10;5ZEz/OtfxE1tpum28EzDzFtwR9cYrktI8QHR5tW8lF/4mGizWMjY6JIVJ/8AQa0+yB53M8v9ofuQ&#10;xi3Ywn869A8YeCbCfwZ4f1wXs1q1uvmKYX6HceMd81w2lW8IvfIB+beVyfrXpfxZWO0+EGh3yTDE&#10;02yPyz2AbP6oc0ipEP7Pmo2i/HHScSnY1rqH4/6JLx9O3tXkM95Z6bqUjbpB+8dvL2/7Xb2rovgV&#10;4vXT/jNot9IvltC10jKe5aB8HP14rznxLqLJqRR5dsjSEkA5x6/rUcvvAos+m/h94ga4+E0MqH/R&#10;7e4k3RqOhZRk15tp91aD4n6FJFc7V/4SK2O0t0XzlrqfgXqUmr/A6/022k3eS80e7+8+FcV5A+pt&#10;F8Qo795TH5N9CAv90rMpJH5VLjuEdzqvj9ewaV8avEsFqgRYdcuB5a/7+cfrXWfATW9evLzxJpTR&#10;SC3/ALJWXT/R2zyK85/aGuLnVvjR4kvbfG241qWSGQch1+XmvWv2WGMuoixvR8rBPM9ADxU04hU9&#10;2J5Z8XdJkW5fVJo1Qww5m2fXuKl+OQsmtNBsuUkbwRpbRKwyCTEQR/n1rQ8c3MWu6hfafcr/ABSQ&#10;rMe+GP8AhWR8T401+28OtKwDWfhqygVtvJ8tWT+WKtx5Rx2JP2WtQv7b4paboVqC0bWt0ZEHcrCx&#10;Xn/ex+OKs/FLzdQ1+4EzFrmC5K3G2PDAgnINQ/s92c+hfFGxv0UeVMjwebu+5kZ6enGD9a7X4waH&#10;aW3xP8QXMcfyXOoNIv49RTQpbnEfGPS7i9/Z18DhV2s2oapAu3r/AK5WH6H9K5f4Z29zout6TKvz&#10;TR61aMWbqF8wZ/Su28Vv/bXw18P+GEk40u7upPclynI/L9axPCSWa+LrRJQ24zJs9Cc9DRHcVz0f&#10;4vReR8QdSt1hZY/tLlG3cY3HH6Vl6VZRf8KA8QQbeLTxZaGNc8t5ikY/XP4V1Xx+gaPXNGkhQNcN&#10;pkf2xlx8xyR+YAFckLuK38GavoJdB52pW90q9iU3Dn35qGETzy80zSrC8+13d8Yyf4V5Jz2r3j4h&#10;rp/ijwzo0kTfv7XS4E+9gkBAOD6V80/Euz1iW/W8sQzqJEZl9lYGvbLO7utR03T9cJ2RyW5Xy+fp&#10;SiaVPhRd8F2qp4S8fWk6Md3hE/KT6XER4NfP0V7e3WvS2soZvKu+F9817/4W1KJLnxNokpXbqXhO&#10;6tvlPIkxvQfUsMV4NHZT6Pe/21e/LIxDyRn+I4qW7SCJ9IeObmPWP2UtBkjk/fW+pOqr6KSc/qK4&#10;n9lCxJ/aNsLCZ2WO80+8R+M7gYTx+RNVvA3ijVfFnwhj0lmYudSkkkhHTywPlx+tavwZeDwh8cfD&#10;/iG6YqtncOk27+66bSfw4o5hRvc8igEF/G0kcCs0cLKWYd1J4r1r4Qjw5qHwJ8UOhz9su7KWYejx&#10;Enbj8ea831PTYdJvbq0iXy1NxKwVeQNznkV3P7P/AIXabwV4ot55Mw28P2hQOh2sOSPfOKF8JUpa&#10;aHL+E5IrH44eEbu4t9m7xTaJCy/3mkAH55xXlX7RmmnSv2jPHGnxI25PEVw3zHJKu2/P45r2SQww&#10;+N/DuuyQYh0/xHZ3Uy4+6kcqsfwwK4L9q7SA/wC0H4q8SWTrtvNSbj1AUYI+uamW6HGo0i5+yNG9&#10;9ZeKLCOVo2t7FXWZe0jNgD/vkGs/4hS3d5YSRamW85uGY9SN3FaX7I2v2Vj40uvDt7Gqx6tB5e4D&#10;owBwfzNY/jG//tyz1K5nObi3aTYB/EVOAK1ihbyuejftY2x/4WtHqNxABJe+G9NunVe5a3UE/nXJ&#10;fBee6sP2hvA9wJP3FzdSwSRt0VvLbax/T866v9qK8t9c8TeGtceZW+0+AdL3SL0/1IDD/vpTXGeB&#10;9T+y+P8AQ9UtGVf7PuUuI29x2FLzNPsm/rsl5p3xC8VXVpLJHbz31wzIw4I5xn6H9KPj3DG/7OHw&#10;x1s2+2cQX1ncHPBZZA27PvW7rlxp15d+ItXmXZHfTO3zL3Zen86wPirdwXv7GXw/tI5S80OpahH8&#10;3JKCU4H/AHyKxmTGXY5T9n57S78b2bPKgaOYFdx5z616j+3Vo17qPizQ9bjtPLX+xlQyMOJuQCc/&#10;UV4D8Mbv7L4+0+dnZVFwq7lzhcnvX07+05He658OPDFyVLSW9jMjYBOR5uR/I/nWsPhJlL94jzDS&#10;orbVP2Mb+0KgTaf8RBbs396N7dX/AJmvOtB0/wA25+zqPMjkRY9jjqK9F8OQO37Kfi5Lc7ZIPHlj&#10;dbf7yNGIj+qfrXP6Opdre7gt97RuBIQB03ZzUc/KzS2h7j8VPDkuofAvwh4gDEnT9La1k3L/AKyP&#10;jBz6gjH415V4I02BdA+JFhCru1v4TttRjUj7pSY7yP8AgI5r2a68bafd/DbT/Bl/Zo1v9ncZdsFX&#10;LsePavJvASPb+JviToqZZdQ+GOqRwJ3LpESAPqcVjzExvc8J1KcC6O3dGvVBn7uP519J+AbqPWv2&#10;SL6TSXG6C6/er/dY7e3p1NfNU4Go+UGmwyqMMn5Yr6T+E2hTeH/gB4n0yJGaMaK9xGvrIOA31G6u&#10;imgraROA/ZcgF1+1voOlX7D7PqWjX9rPHn7zmJiB+OK8F+I+niw1250pothtL2SLy+67GIAr3j9m&#10;u8W2/ay8FXrMGjXUpAxb1eNkH6sK8c/aA09rX44eIdMLKoXXrhmc/wB1pWxz9DRJ+8aw1PoT/gn+&#10;2pXdvqHhZbjdb3WkzmaP0UAN/WvMbfVLux+KywagMta+I0jWQ9TtnH9K9Q/YI8zw18S1W8CqkmgX&#10;6zd8KUUL+teM+PoL22+IdzNHu3x64twJG7/vQarWxn7vtGbX7RenzWPx68caGkPlQw+ILk2qDny1&#10;J3f1P50n7J1jLH4/tZbQB5pHmSNRIAZGMbgLk9DS/tneIdN/4aQ8WGxnZftElvcK3Y+ZAhJ/Os/9&#10;nPxLNF8QdBltoI5JI9QjDCNdu/sM+5z1qae4T2Ol+NWk3OkfEK+s7iJ1WazWRuOhdT+taP7YdlaX&#10;PxH8Fa6sG2HWPh3p8gk770BQ598ba0v2h7U634+1K7vo2tmMSRmGUbWh2IBg/jmsX9qPUGb4efCH&#10;VJZA0zeAfL8z3SRV/GtJbip7Ij+HP2fQrlZ4CNw2iMt29efpXpn7TFlB4avbjVrNDIkMkVysbEDI&#10;KDn365r5x0HxtfPNCEkGIl/1K/xV9Efty26ad4Z8N+IdPuFe31Tw7amYqx+WXYvH5YqfslSj7yPL&#10;fis3n/sxeEPG1sSrL4h1C0mcdVdmEgH5D9a6H9n3Wp/+EYS6gy0qoWVcda4yG6m1L9hu4e6XzBa/&#10;F393u6iNrNensSKvfs2+LLKHUJNGQqqoQyMf4TngGuGpzG2iifVFncadL8NdF8Qg+X9q0uQ3WONs&#10;gkb9cFa5O51C3m8A67ewRqZl+zsrKM7DuYH8810lhe2lx8O7OS9ZA3nXSSJ/CFDjB/EVyc0sN7pG&#10;s2OnoqpFppnYKoGQsi/41NzGOtzwfUfEZ07VLr7TH8jOr8Hv3r6A+Gc+l+Jf2ePEN/BMz/6UqQoz&#10;cLlM5+pORXyt8eLuex8T4sm8tGjDbTnk19A/sdnUdQ+DvjLR5E8yIaGl2qdSJgSqkfnXVT2KqR90&#10;b+ztpsXir4m614W1E7/7Y8I6hDtk7yIgZK8N1fTp/Etzb2ltJg4BYL0DDr+te3fsj6jaL+03oM7S&#10;/uZJLhWbcfulGBz7Yrye8msvDniGRvNXC306rj085iP0qpbkqJ7t+xf4On8Ea7qT6jMJVvPDd0Zt&#10;391QO34n8q5vwh4PHhLxbpenzqW8u9gKyr7yLj9PWum/Z58a3M/xC0+zuLdWsb61uLSVsfdV4mH8&#10;8VPrVqkt/CYGzJb3YXeD1VMf5H0rWOxjtI8b8ZaA/gb42eMNClJ22viS7jUt3XcQCPYin/BDWm8P&#10;fHXw5du/lxtrECu2emXAOfwrtvj/AKNa6j8S9Y8WWzB11KdJto90Gc++c1xPhnQpY/FumanENzWu&#10;oRS7fUKwP9KqJsvhPpzxfcGy8Ua7oez5FupZkC9Pvk4/OvP/ABhoTWOt29/DIPLu7FJvo2SD/Ku2&#10;8WXllc/E3U4IplZZtLF1Gy5+f5sMRkDjkf5NeW/FbxLdquh2lvIUWztHt2bdycPlR+tKRijtNIlN&#10;jZ5S4X5sbT0rrfEUtve6fpr2q7pBCvm98vk8/livHtH8Yrd6OY52AmXJiJOM17Bo2paFq/h/S7zS&#10;bjzI1jjZWK4KsDkqfxopmdTQ9N0y0nttB025B3ebDtbcvQjr/hWxa301pcwMuF+cZ3NS6OkV9oVu&#10;krqu1srn0PP9Kdq1qFi8zd/Dwa12MInYabm4hUlvTFaFvZFxhnYYbGPUVj+D9SLWqtOu5cdK6Jru&#10;EQ/KcN29qz1NuUjuLVBHhE98VkKkMV4UEWPUit+F45bfc3930rHvpYhP+7X8aTbGSSWQVd4Gd3vi&#10;tDS7ZGQhm29ue9V1lLQAHOatQwtGMxn736VmBq2mmFkV4udo4pLjR3kdcsffipNGnljG2Rj9cVrC&#10;WCTaXPHStImZT01RaosW7gDvXR6HYRXdxHJLHnisS9a2iG/b071reB9Rjnl2b+jZrspGUjtvDVut&#10;pdsOzYGK6dpEsVW43bto3Vy+nTkXq9Mev41vXDg2+C+PkNdcdjmluWY/jF4UhG27utjDhhuHBpy/&#10;GXwaF3i/+X8K+Lf2hPEU+ieOL6y/4WFY6X5d1hrSS6AnOeQAnJ5GCBjmuHn8fRg5/tvWLqQrlmXT&#10;bgKPxAxXFUxEoysdsMGpR5mfoNJ8cvAS/wCs1YL/AL2Khb49eAUH/IYWvzpvvipqWmyLNd3jW8Mj&#10;AJdXztGhPbJPT8aXVPiRcmJpT8QPCa7VyLebxJErHjOeSOKlVKk46Mf1OJ+gOsftDeD4oybPUoX9&#10;dzdK56//AGndDWFoUubc+mD0/Wvzy1X4r+IFh8yTxDpPlnlTD4hgkVvcEN0rn5Pjhq1tE0smtWEY&#10;Y851aI7vw3UezqS3ZUaEY9D7y8Y/tP6Vpkcnl3sa8cKpr50+Mv7Y+kNqGxri4UDIMkYBUfjmvnDx&#10;N8WNX1sH+zPEWn/L90rqiD+bc15b421bVpmZ9R1WNuv3LyNz+ho+rPqdFOPLqezePv2yrqC+ZLXU&#10;DJD/AAkMMn2rKsP2s3DfaIrh2XcCu7hhXzfqnkPDM/8Aa22XePL8xgfxzn1rAa+160uVe5n/AHO9&#10;SXST0q44WFtUa80+56741/ad1W4/bC06Q6i0cLfDUiSYx7gGF65UdeetbPi34/XOqKGtHRuMMx45&#10;9hXgviE6X441pfiJ4Q0lheRWf2G8hGTgo5OeOgYkH61e8I+L20S9Y+M/BE9zGYWFqyzGPyZMHnB4&#10;fPb0NRLDU0XzS7np/wANv2utF074iWXw/wBT8Qrb3V+Wjs1mfaGk6+Xk/wARHT1r2Wx+Nsi3DG/u&#10;2CdNq9j+Nfm34+8FeIPHmpXF5aWNxHJD+/gvEU74JlOUYe4Nei/Cz41+OtR0G2Pi+6H25jtuSPuS&#10;MONw+p5x71z1MLG2hXM+rPvzT/jPAsEqJcb1mt2j+Zv4SOlfnr8YvBsfgP4/+KbC0Qrb396uqw7V&#10;4Mc/UD3DA59zXufhXxZqeoWqlAx+XO5eOPSvMf2nlntvEnh/xw6SeXNv0y8Yr043xgn6gis6MfZV&#10;LmVWTcbI7n4FRxt4YMsU7SFpfuseVPua9JjgmW2YLGcjjpnmvBfhX45j0a4Ef2barnhQ3Xjqa9t0&#10;fxE1xarPtZdygLv7mrnH3jmF1y1a406RZF5ZcL9a+fvGum2lt4zligdY92DIo7Nive9fv9RaNjNj&#10;n5uMcivDfi9aTR6lHqRhZS3yNIBzmrtyxCLsfP8A+1HokX9kXM0MG6J0Pmbj37fU18dXSeVdtErf&#10;xYr7z+K+g2er+E5oTGzM0Z6rkA4/SvhXxTpt5o3jPUNBvl/eWlxs6de4/QiujC+9Jo58Q3y3LWlX&#10;Rxjdz/Dmuw0GaS7gVICd27lR29/euGt4ip3e+enpXQeGNWezuluEkCNuy3HavWjE8+T1O5hvphGA&#10;u1ZN21VZqmium/1EjHcz7V3KM9P5VsWlj4f8S+H4tc0xxDfQsVuYSeHGMhhx1rn72TyJi7FdxbJH&#10;92iQ4G1pc0k8vm20mz5thfaPzrYtLsyDcSxG3K45z2/pWHo+oW32VY54Vbcxw2D6VoQ3MUZ/dv8A&#10;Nke2BWcWyp7G/o3iW+0xcJPx0MftW94S+IlxomurrVq+3EZRlU/7WRXCGS4j2iGT8atJgXau0qsR&#10;w3+RWyISPqbwJ8cfCXiUR2HiPb5jnZ5iKVyccde+a6y88I2mpwm80OZZoGySF+8vtXyPpWtSaefN&#10;VwrKx+83eu88F/HjXPD11G8V5wrY3bsbvw71Vx+xvseyNos0L5OWVVxkZFR3CK8nln5dvG7GaueB&#10;f2iPCfimM6f4s0OCE7flvLeQ+Yfcg8flXXw+C/C/iL/TvC+vQ3W5Qyr5o3/lRzWHySiee/2XFJIr&#10;MOnK7l5FNmjlgQMqblbtXY634D1HSk/eI7EtnLfyrFvNHu1mIkjXcox83WuzD4hwehw4qkpxMfSL&#10;3W7a9W90u+eBQn7xWbK793+FeqeHP2hfHmhQJHbTtIV4PmNgZ9K4GCzs7c+Sy7S3zMx/lTY7GOKX&#10;eflwc/dNfRYfOK1GPuysfOYjKaFaXvxTOy+Iv7Qnxn8Q6NLFodrIrbWzPtPlhscCvEfh/wDDG+8M&#10;Ws+p+JNVW81K8u3ury7WQndM5y2c/gPoK7mSKS6cZkZ1jbhc8lqij0i6Di3S3Pluy7vRfXNcuOzS&#10;tiv4km/U9HL8DRwaapRUb9jP82QSs6wDao+bD96sPdxuu2NSF6Ft3Wnz6IYJ9wPAPzYHWq13Dchl&#10;WKHb82NvrXhyqe9c9GtGXLoaXgvVD4Z8SQ6xAJPlwHdP89q+kfBfxC07xBZL59yvmBRli3J96+YB&#10;C1vIrIrDPZm6H+lbWg+K7zSH8q2d2Kthvm+7612YPF/Vz8R8RvD6pxdGM4vlqR2fkfWVpfWyI89t&#10;eIpUYPzdjwf0r5x/4KFfFXQU0vwN4TsZv+JreeLFHmKOHiSKQyD64KVDJ8Ydckj2W8smMfe2nFeZ&#10;+JPDj+NvHv8AwnWsXJvLyGFYrWG4yY7XruKL0Dnu/XHFdWIx1OrR5Yq1z4rgPwlzjh/PqeOxdRSj&#10;C7SWjudx8A/iIvwn+KGhfELUNJ/tG30u4l8618zaWWSJ49wJH3l3bh7jtX0h/wANX/s/67p2+az1&#10;STVodP8AslreajCGmVC+WQkKBgqSuc4xj0r5TtrK4WEKsSq235FjbI9DU9rZTxOfPl3Mpz93FeO1&#10;0Z/T+H5kk2el/tPfDr4FeGNOsfEXwgiH266uYGvI7W63RlZY2dsj+HadpznByR2FeUro91ft5Ucb&#10;Hcu1mx93JraitDGjBlkYs3ywr0HPpV6w0a2Em+8Q7euzd09KOU3lMjXSpTEFVMKEA3euBT3iAt1E&#10;UDDHJb0rTv7+NYPIiQL0B+Xrzn/Cs2a9XDHA3Fe1PYW5m3qfLiKMHa2C2ec96radGtwXWfBClhyM&#10;jNXZLhIbdnufLXcwZmK+3aufbXS0bQRHauWIKydcmpl7ysLaRNJfabLfx2zTLBbxzIZG29MHJz+V&#10;egjWNEvrXZY6pbyc/MElHArxzU1lkVjAro+0kSbunvWPbvqAdbgyvu5Vvm5PpXmYjD+0PTw9flPW&#10;/GWiabrNhJavzvjwvzhlJ+or4+8dafd/C/4vLNd28ttbXEqmR1X5XUHGQe56Zr3CLxPqemz7bZxu&#10;bKjruJrN+Ivh7TfiFBGmu24kjjbcpbhl9q8PFZdza2PfwOZqnLXY0fBPiddQjEkDEqzAK2Ouelek&#10;aZfZhWIBmZjtKr/DgV5ZoOjw6Jbrb2gby41VYwzc8d/rW8fF2p2UQt47ZDuyPMbPpXgVMk5pXSPa&#10;jm1O2jO1nWZFLBfNUEn5G5Bqzpl5DKMLL8y8MrcMOPSuPtviLqVlabIxHtYbeVyB71WX4j30Ied4&#10;kbnLNtwxz2qZZLUtsH9qQvuehrueNsoGU8/jVXe7HcrNhvmHo3tXJaf8Vb1JdhsI5FxwpYgjIxXR&#10;6b4g0y4t7eOz2jbbhdr8lfx7kV5GLyypS1sdNLGwqS3LV20wANtASZHA6/dNMSVYnWW5Zo2B+bLc&#10;GrS3DybYg27+Ie5A61PEgu1ZWhZty4Y9K8aUXGVj0Ye9qDMkJWVvOfbyvAx+HvVOSZ5rjz7Usu3+&#10;FmznPHX61eh0y33qDKy5VhhmzjAqDUrBoAqJAoX+FhwKTuEmRhZDAtuf3ci5GOvNMdJINrST5whD&#10;N0zmrlm7wx+Y9wWHVt33VOadrN3YXi/6PLkqv70SR/LxSjII6maLt5GaARNt2hVYdqbLFMibUkby&#10;y/y4f5gcVWkdTePDbqQgbLD1rRtbcKFPH+7602zoRc0/d9kEV5jdtO0KO3YmqTRyXm6CGLDjjcy4&#10;59asy3kiQgbmY9Ce4HpTYJTaSsqLuPBYHue1ClqRKRa03TpFtfL3qJNvyr1Bapo45LUH94CVbDbe&#10;/v7UeWpCXkp2vjGfSmvZ5s/MUBmbs2RRzGaINRuXgKy25Klh+89mpLGSOeTeJI2zjlW6H0rL1GO9&#10;z9nMm2ZvvNWhpWnSGBf3P3V5k9cHrVRma8peaVJ4mimXaD90FsbuapwqbSJp5fuhsyRhdxx6CnSK&#10;kxkjvItygFmUDkHtRciK3l+abAkVBD8vCcZb+lTcJIr3ItJbbzTGy+pYcf8A66Qi2h2+fcFWZflG&#10;0cjimLeG+aRQpbp8wqdo4LjiN9rQqdjBh24waBpWJ5RLAv2aB9u05PyjgGrVoWRVmKqSzAEq3zdK&#10;gU28qtCoVjgBjHk5OKgtYriJ8TYWJuEUevvUoepqNHGcvcz5UjC4Xnn1qlco0CKEJOz7rMO3uBWj&#10;pYtzb7LlWbj5Pl4U9qcVtl+Uv838W4dab2BXM/ZONh8tZlGWypPGad5S3IkjniRsKD93/IzVppLe&#10;1dZRlkDY2r9Kq6rdy3ELLGJh024jA4rCZexC9pFZgCGV8YzJuxwM9qVpFjcOT/EQzFuQe1Itk81r&#10;iUbPlAGGz3qPUb0iIpGu+RcLuZdvPrWYuYuF7mMBobjjpt69qrag7T7UlSMou0qqjHzelPhhcuCr&#10;R7c4bbnis/XNPuEhbypcM3AkU4OaCTUktY2tVaJvL3HYsSyE8fjSoqIm4Iu1fuqn8qpaZBfR2xe9&#10;uPMcH5XVcfnVq2eTzFLSIsanBLGgpbDJpbYuEu3wV4+YgcelQQNMlzIEkzHt3Lg5qxeWdpfStIkk&#10;eA2CvY1m63atZwMkMar3UKNvGetTLUksSahbhHQD+LEntmoBcwGFg0i+ZGvybj0rLZJS7S3R4ZkL&#10;Z7leBVLxBq6yyGS3nZm8kgbsfezyOK3oYX2kjGpU5TO12W9urlkeaMxx/PGy9vYeprovg78PL7xT&#10;errV9Kv2VGO5mUkt7A1leEPDLeMtQjieJtqoNyhs5PpkdK9sD2vg/QLfTLQx7YoQq+XwK+ty3LVf&#10;mmfP47HcseVMtaldR6VY/Y7NVURxgZReiiuYgeea4a7E6qzf89GIpLnWb6cHb91uZEaT730FQKJm&#10;t23RskaN1f19a+o5VFHzM6jkXZ7+NUWJYzu3Y+VeM1XZ5GfEcoZmYD5u/tTQftEe5hlehJ9akspd&#10;jfOy9eq9hn+dZ8tzMseUQu+Tb83C4Xp/9ekMqWv7sIcbsszduOgFTzSLLAYSDs3cNt6fhWfKdoKb&#10;Pfl81VrCRYivoZR5oG5cYbccAVFdSyXS8s3+rJX5u1LFBGVRWOR95s9vaiG3j8r7LN+7j6KqqT39&#10;allpXIILqfe3nOqrwvyjDH15qcvHOVdGuGYE7fNkBz7E1XuoY4iPJBHzfOewqJ5G2SMSowvyr7jv&#10;QpWEyVobn7QZWmi2f3I16fjTZ5mEhWNAV25X5+SabFJstjdSN2+bAp105nQqD90ENtxk+1Y1Klok&#10;SRD/AGlcf8+tv/4HJRWf/wAI/Yf8+rf9+0orn9sZGpFFP5nlw3IjXGNyr/CatW7iHKLG21uMv1Ye&#10;9MggEcoiWTcOm/PFW5f3q5aIc4CjHWvelO7PRly9CGW8kL/JvVjyfmU49uKr/abh2Iu1ZQysn3eQ&#10;fX6U+/tl+aCJdpwATjbgj0pXjiWz2tfruZtzKzc/SueRIkUTPdj7TbpuU/fVeenGaqagkUc28Pu5&#10;5XblVq5LFmHzFkLMGBXbyDgcVD5H2hWRkZmH+sDdB9MVUTGVzMtJmivsPIy7iWO1RXQWDR3A3yFt&#10;m3OVb9axr7TnmBaMtuH3dvFaWn3UMUKwlP8AeO3iiRUC5HIftiyqHX9Qe2ferauoYmG4cyRrt3Ko&#10;P1xmobWdpIy7CPazAKW7UgEjMpiAVc/fHesuY0aHLqK3SboH8zB2/vFwNw6j61rW84igWNlU7lyv&#10;rWfHEbhld4uQpLMqjA9T+VXJIofLUJMN0bbc+gpmZIkz5/eRhWYjcpb+VSrMVxIgLfy61UdxIqFo&#10;hIwkAY+oHpRLfn7P+5Kh8ZZc9Bn+dQVylp3luJmnlU/KpHlt+lUNQmjQsZ9qN/snrWnFC06qViYs&#10;2Cq8AnnmodWsLeMCR4W+8xdVYFlHanYq1kZAV4yQm7LNuJxx07VbtZZJ1kkDMrAjKr1x61GBHK74&#10;HIUBQ3X61qW9uPsi7F+Yrjn5c1cY9SuYqWdoAgVJVXBz93mpbawMtwW4J/3ccU6aAWzfZQGHy8lW&#10;6H696kt4GhtHllufLyuFaP7wqx8yJDH5bCM/LtA4xwaasrxPlEYBhtbFQ2xkVC7zs391m/i/+vSP&#10;LAT+9ZV3DLLu5rOUULmJJIUBVg5kUqpLI3RvT8KSOZ7ZFRdy7z8u5ajZBB++K7sHC9cfU1Nptykz&#10;5kjXDcL32ms9h8wFZHfft2/NkNt56Y5qWJZpFVI5G2xt8q+nvU1zJEQIDsG05b5ev41UuriSGNfJ&#10;O7J/hbpVKXQVibMyzAPKdxz91eOKr6hZSzXBffHjj77daja885lEob5Wzu75q1IysqsU+bbmquES&#10;XSNJtJnaSVucgt8ufy/Cp4tOglbZEP8Alp24x71BDfLHGBFuR84+77Vs+CbFvEGp7IoZAseGkYjj&#10;k1x4itGnByZ34ej7SVkel/CTwskGlrq08Y+bIjGP1rs1u1tj5MqMwZjtZh+gqn4chj0+wjtd21Y1&#10;/OrN/Ovy+TDDMCfvNcMGT8AP61+f47Fe2quTPtcJQVOmkhju88yqSNvX/PvVqOR/4WzzVHa3kcRb&#10;ev3WNOHmwvbld21kO5nH3fQV5e7O/lsjWja5m+WSDhj/AKzPSoGh+yyMRP7KM1bX5bLdlgyjqFz+&#10;lUyJbk7pYWUs38Y6fhRKRLHxyzxqXjYqfU4P4UyCbzSY5m2/Nndxk1DKPLfZnjb93+tSwwRu275c&#10;jG339ax9oxlu3tog7Fo8L6txmpoxax/K5I9G/pVc3RVvKYA9+F6D0qG9dhIJLdvm24UNW0KvMNF6&#10;8kTOwhtv+zUXm+Yv7sMMD+LvVS1kna33XDKWXhvLfcv15pES3Em5GG9uGbuPpWyHI0yzNHjaxZs4&#10;ZumKpyQfZQC8m75uAq1Ja3hH7nZ8u3AwOtWGmilXy02ht33qmSM5blUsqybjMO3HTFOtopXk+ZUZ&#10;evvio5y2fLjX5uO1TRQ3LQSLG4U47dSKmLd9STU03WbLToWjMKBW+RnHUBuK/Qj4L+ONN8SeB9Nn&#10;tp9xW1jX5T1wuM/pX5w3En2SNiAM9VzXG6h8c/in4Cv5LLwd8QtS0rt/xL7x4zjtwO1fVcP4z6lW&#10;ct0+h8/nmDWOopN2sfr5farBZReZIrcf3RXP+MPin4Z8J+DdW8aarqUcNrpOnzXVzJM20IqKTzX5&#10;LyfthftM71YfHvxV9P7WfFee/tD/ABx+O3xg8Aan4a8WfF3Xr63uLNk+zy3p8tmxwSBjcc9zyK+6&#10;p5tTk9j495TKO8vwPDf2uv2ptQ+Mmkafq13qMlxJda9falOzsWx5h4/9C4+lbX7O/wC1L4p8HfAz&#10;VPCumXzK1rN5iKznbJvYZ+h5r5V8ealqul+Hba4uVaGW3PlzK3Z/TH1q58IPHFzrOl6hDLdKshhG&#10;2PoJDnBJ+nHSqnW5pXR0RoqMbHoFz+0TrMvxdvtc1G4kW81C1S1Cq2VaOMlgPfkk12Fz4613xhPB&#10;balfTXSqwfyZJmZVkC43BSdudvGcZxXhGg+HNQ1Tx3a3+pqA1ncfN5Z+7uH8sV9n/sVfA74N+NvE&#10;j+J/2hPGFrovhPS1828ee8EH2gDkjPUjHYdT9KKXNUlYxrONONznPhh8IPHvxSvms/APgvUdcmX/&#10;AFkem2bSBOedzfdXH1r2WD9j/wCOfhKI3/iP4fjSY9u7/TLxFdf+Arn+dVv2pv8AgvD4f+CmjH4Q&#10;f8E7vh1pmi+HbOHyP+EkvtMCb2H8UEI5bgffc8nn0r4N+I3/AAV9/bX8VmafXf2ktW+0SN+52eUq&#10;p7bAv8810VMPU3M6blVV1ofa/iCzutFD2d9F5bbcDbypx3rzDxzrdxFa3DxBmYY4Xj8fpXz18DP+&#10;Cj/xY8deKofAvxWvYdc+2DbDqSqI51fGfmwMNkZr0Pxv4xk167WxsdyrnczL1b/61cNWMqcrMJU3&#10;Er6lqRu42uJZPlUEsPQmsA6gqbU387sfWn65cyWSG3g3H5czKe/pWBb6qqOzMVbnlW5xVQRy1Dtd&#10;I1pIx5Ew6Ju/dt/D3qTVvFVpE7QrN8vYNyW4zXIjWxFbGZ5FjXGF3Ec57YrBvtfR5XW4kyq/MzdK&#10;7IaHNy3OzvPGB2b0Cqq7lRsfMOOv+etfW3wg/aru9K+H3gXU9Fsbexkg0d7KSW1bBlCtglv9okc/&#10;jXwTea3B5mFYnIzj2r0b4b/FvSdC+H1vpl/N5j6RdtIoB6Rs+7AHtzWt9AnR5on3hp/7YV1outaj&#10;Y3FsJ1vjvuY5HOxmZAu/juAMCsKw/azn0nwNJ4Mjhb7Fb2/kGGabI8sNnp9ea8Ai+IngBNa0+8vt&#10;bj+w6tagw3cjDajn+F/Tvz7U7XPGfw603WNQ8E6nII7pY1ZJFkUpJGwJyDWUqnKYeyktkfQWsftn&#10;3d3rOmeLn1BpprWZtrtnglSP8/WsRf2stT074k63rIaYXerafbwzL5gXEaFjye/UV88XnxA8Aapo&#10;kWo6Hq6zSWMm24t3zzjHzL7HH6Cq3i7xN4Ib4j2PjC31X7VoV5Yqk8ayDfbyHAIZe4Ug8d+tHtL9&#10;C4wqXWjPc/A37UOoR6Lr2gJLIv2rU7u5hXb8reYS2SfU5rrJP2rNX134Wabo8922+1isztY9DFKr&#10;Z/SvnPwTrHg2Hx1deGtV8RwwrqFs7abfLJ+5eYDKKT/CGGR04OK6LwqvhLUPD2reGm1NbfxHpM0j&#10;Qo0nyXFuMn5R/fU/w9xz2rOTXY6405dUfT+mftH6vrnxL0O9uLsTK8jQzRs2d+QAn5V+j/w7uo28&#10;MaaUGN1nGSvvtr8g/hNqfhXxHJoniLTNQkb7HNCL2OVgHjmyN3TqD2r9bfhpdxS+FtLlic7W06Ej&#10;A/2auhO87FVYWhc7eO5J6NjPQVcW6Ig2Z/WsYXO1sg1Mt4Sma9BPQ4y3JcEHJqhqMhIYmntd7hhv&#10;0qndTcHLdvums5FROV8aqZLGT5e35V4r40kS3maZo9v+17Zr2zxYSbZ9v93tXhPxNlYCXy8blXPy&#10;152IidVFnIv4uhu7g2kL7irdauWOqkL147+1eTnVriw1VoPN/wCWhJLfXpXYaTqk0tqshOM8cHrX&#10;Jye6dyasd4bmNkwjAd/rU1hqaWseX3H+lcrFq8kcOXB3Bctz1qaHV5Li0Z42J3L8u7vUx3Jky/4l&#10;8SQ2S/aUK7mB3MxxzXBeI/Gc16ywLMxj3Z6elS+KL7UJYZDcQhV/vrXEXN4ol3SN/u5ruomEjo7u&#10;NvEdgFaQ+WsqFvl7A9PyrL1uS1t1ZbSPaq52+pqzompQrai23YXjo1cx4v1a8U+TFEFjz/rFbk+2&#10;K3UUZM4zx3rTJc+US20ucr7Gui+B9xa6n4ZuIX3H7PckP7cnH6VwfjeSf5rx23DcPlVq6D9lK/W6&#10;0zxOJT8huI1XnO0gtmpGl7p3uu2Vje20eQC8Zxlh71yHj2WK1sY1tYWTru2jrz1NdLf3CpuU/wAL&#10;Ebq47xdqEAjkidlfK460OIkzpvg3I95azFT865OWrpNZuWldo8dMHr0rzf4B668utahYxzbhEquV&#10;/wBnv+uK7fVLwPIzBcjk9KqMQlozmvE9rIjs8br83T6962/g5dLb38iO652EN9awPFuuWkNty6+m&#10;G71R+EmrCPXZmS5Cl8+Yhbk471UiYnrPibWY2idD/Bgbl6nivNvF2ov8zeY2ORhq6vV76OYsofn+&#10;LbXBeN7mKK3aQON3zYz7Ck9EQx3hGZb+O4gC7dwwW3dea6zS47nSdE/se33eWY9vXkivM/A3iOOP&#10;UWt5Jdu7bw3v616nHqEDWCrEfmZcKVxmsuYtK255t4n0jSdGWW5kc+ZMMKW7Vz3g6RP7ReMvw+dz&#10;rxjir/xga9Fi5QSfKp3bQOBXF/DXVYrmbdMzM3ALbuPpWnQ2ilytntnw60fT4bLzo42+bcY41bGO&#10;eK8+8Wa3cHWp3lOGaRhtJ6c9K63T/wC0l0tpLWVtu393zjB9jXnvjSy1GwuZL658xmLEkqw4/Gs7&#10;jQ3wNJcXHi1bicq2dwVc+9fQHgW2FtZ/INr7e3avm/4e67G2vxmSP7smO2ck+tfRHha/2xY838T2&#10;qdmOXwlX4nWd2llNqEhVmVPuO3tXhun+IUi8ZcNhdyowUetewfF3W5ZtOmuEKlVXDlfpXgul6pBN&#10;4pUNEqjzVO4dc1MncVPY+mvAGrW1lH9ukkO7jcrduO1Y/jr4g+F/GMM1nFexS/Zid20521a+EkkO&#10;uPcWzuWMMa/wjiuV+LYTTtGuZYU24ZgzKgHGf17VpTYpfEeK6wbe78Vq1jEnlpLhto/2uf0rc+It&#10;7JPqdjNIQdkcezHUkYx/IVzGmabLJef2i14VUSZ8tnI3V0+vWn9ozabJIQo3ZXjOSD/KiW5smju/&#10;j1pureIbORLlXk/cj5twGAVGK8o0K0GjeHfIZ185nP8AF0PSvT/iL4qu7nSNlvdbZhtSRWj/AIcf&#10;rXll3G1q+JHV2ZzyygCsSYs77SNba28OxpDI22RcKT3+leoar8VNP0j4eWq3t0wdYgowu4n0FeO6&#10;UhvdDgiIX5VxjsMV03xA0qwTwjayTQN55gUsy/lVRCR5D8SvihqviTUprXcqxmTIZgAwH0ra+HYl&#10;i8FW2j3btIsc7MGLdcnP8q4Xx1pMcFw11GvLE545Fdd8KY9Qv7HT5Nv7pZB5i9hkdKlrW5fN7tj6&#10;Qt7v+zvhqsQuf3jQmPyt38JHX86+ZdY0++0vWzaTSs7bf3rbj/nFfQGoyrB4fwmRmMAe2BXjfiC3&#10;lur6a7dvvNyzd8VpfQwj8Q34TyC1fVJFkY/MgHtj/wDXXtvwsna00I28MoKz3BddzdM968G+Hs8V&#10;tc39sJNzbwPzr1rwFcLaeGjEzjKZK/l0qeX3jSWqOP8AGOvXC6/eSl922Rh/OsLwTqc1x4naZpsS&#10;NFtUt/KmeI9P1WTxDNIiN5btuVg3GBU3g3S5YdW8+U7W5H4mjmCOh7J8OfE9rpU4BHzJ/AGrN+Nf&#10;i3+3Lx5LbE1x5ajydw+Rfwqr4YtAbaWeV2aRjwFbpx/Oq40fTLW/kdbfEkjZZupNaR2JfxHlvh7Q&#10;dRsvEiX1xEeJGYY7E16x4FjM2s/aLp2dmOeRXO6jbxNfgRttO/rXQeDhNbapHNIx+YFfm7ULSVhy&#10;lc7jxjIklqpk/hj+UKOlea+JYkkmZoJNxJBx+HSuy8RaqxhAuH/1i7cqvSuH1rP2jMUqj5uuOorb&#10;cwNLQLmC2dPPPy8Z56+2K0fij4jaLRLWOBW2t/dP5VS0i3tswq+3cWyeP0q14uhg1K4ht2t/ljbP&#10;y9s0AeWzfDm3k1hfEjRfM0gO3PQ4rv8ARWcWcHnc4+6DVvUNDitNDkmjVdytwPTj/wCtWPDcyxaL&#10;bzyXJX946KzdRgDj9aCubSzOm+IvieLTPh99lmjYxvhXX+tfM3xh+IN9eWVr4e0eaSGP7T5tw0f/&#10;AC0QAbV/Ovo/WNPt9b0CG2uJFaNV+Zh/EcV5rr/wx0KS582SzVtp+Vm/hqZW2CLUZXIvh5qtxB8O&#10;dLRzmTy2Z1z93L17j4Ckt5/Bc0Mb7XkRvmYdeO9eR6FoURsTbWse1Y2wqqMd69D0O+ey0LyIjtxk&#10;HFc692RpKXMcPrdvc6PNJbzMq4JKeX359Kq+HNTlW5kSVjtb7zbeg961fFFvNdI1xKWZ+cH0rndA&#10;jma6mWSXsoVd351nOQR2PUvh7PBa3LXVom5HkUyNH29Ko+JdP09b2YwXALM5LD0rS+FuheTaTRmb&#10;7+G255HHWszxf4dm0uabUJLlS277oalF3KOEmv7Wx1hnEvtxxn1r0j4T6rbajCLpH3KzZU8Zrw/x&#10;DqUkep8N8zZDbf6V6L8CJ5oNMjtt5I24x3PNbxjqTL4Tv/iJqa3uS02DtwOPQV53a6osWpQhQT+8&#10;GRt9TXTeOjc27o7N8jDru715nf659i1/bKeBIP4sitHHsTG7PbPCGp20+pgufmz129Kq/H3xBHqW&#10;saPp1tJuhtLVy2ezM2cVzHw91tbvVEcS5j5DLu6++Kg+MfiOPRNbgmnh3q9vnHpzRZCkyje6jBZS&#10;xxl8MWHK81narrWsWmox3dihkkaUeWmz3HWuH8deLZ4NQjnB27h5i7T71o+DfGFvcalHLefKu1Qx&#10;POOayqQsaR+E+jfif8SntPCdroOmybo2Ib/aPy9q8n8XeIYrWFLieUqzLl1Pat3xHp6ta2usPcDb&#10;sx/slcfpXmvxN1SzMG23vkZo2yvOe3Ss0u44nceHfFGniOG4ErHOB0688V7HP4ptNP8AhjNEp/fS&#10;2zqOeQpGP6mvlbwv4geE2u+RceWdwH14Nevaffao+mR295aMbdo9pkkm5yaaWhUuU8r1jWXvk2qp&#10;+9j5q3PDGohPD6pPuCJM23isXW7Sy0Fr15E3bbhjH83ynn+lN0bV5L/Sl8sLErNhlU/r+dNyJPdv&#10;hP47uT4P1r+yocT23lRo38I3Z6/981x3jrxnenTxBeXqSTquZGjGK0PhjaTaV4W1BFlJF95TSMp/&#10;u5x/OuX8Z6U9sJvPnj/eLlF3fN+Na8/umf2rnL6TqOo3elX17PP1cGPH1OM12fwpXxDNO0+mXksC&#10;lSZGVRzge/avNvCd9JHZzpdttj+0YHPbPWvW/hRqEUM9xBHJ8nkfLu9x1qNDS5X+KNlFq0j3esXI&#10;aZeHZujHFeZeGI49M8U3QgZfJkhULJH0J7irH7SHj3VoRHawSSKkku1VC8n34rkPAGo3UQke7Pz+&#10;Tv2nO4c1lKNzSET3b4UrYR+LbPUrlMvCxZNvvxXffFXU/wDhJ9Zgv45WHk2624Hoi5IH6n868X+F&#10;GpakfiXots4zZXV0IZ5D91VJ6n8a7A+JfF+r+P8AWhq2nG20ewVorFFjI85wxy5P5Y+tESZI4PxF&#10;4k/sTxc0NvKWk+0ZEbHHArrPh7qvmavFcgASK+9fmyevT6V4z8Y9RisPiPBqT3PynlYz2rqPhJrT&#10;6jrlhJDON3nHd8x+7mtI6yKdvZ3Po/4la7a6vYwf2hceXHbrujVuzEAE187fFHxrYaXeRGK5LKt1&#10;GqRrjLEtXqfxskN/EsNm3zeXjcpx2FfM3jTGpX8U11KwktboMi+pBorx90mi+p7PbajLF461CwuZ&#10;8+TN5UrDH3gMV6qfEb6f4Ot9OtQsa7ei4A4r5n8GeJbzxF4smmnZg1zN5jufXvmvdPEVysfhWzhV&#10;8bEwxWs6aCt8Vmc3qfii/CNJqc+G3sVXPvXH+M/E82pX9pbW7HLQ4bb/AHvSn+KkubaRro6hJIp6&#10;huy5rK0+AXPinT4if4nf5vZea0s7BE+ifhRcSaV8L5tPZNz3DlvlPbaOK5L4j+JLXQ9JWPcfMkGI&#10;1210nhbVLDS9AjhvbmJFZsw575Feb/GkQteJcB/mXlA3Qj0q+XQyXxmp4W8U77Dr3HavQPhb4hgl&#10;uJL+MMD86n8PlrwvR9cNrArIy4U4bbXpnwp8QW1rYCF0dt0jFtq9dxyDSRpLQ1vESWtlNeOz/NPM&#10;ZGb3rjbcLdXHmNLhUkPy7vatr4iarb26STwThiVJVe+cdK840HxXJdFjJIgkcYKqcAGiWpET1vwA&#10;jwa3aXsPy+Sc+Z+HWsbx1q+rWXiS4822ZopHPlvxg4rU+GmpQCwBmGZQoPPP1rO+IlxBJL9pjKld&#10;zeZ81VGPuk/aOV8M6m/9t+VdSbQ0bYbGdrH+ldFpmstF4q0/TlGWuJdvDYG4c1yOl6pbx6yJQV2m&#10;PBG33rorCRJtYtr6JV/dEkmT+E9iKzNDrfimi6/4ojur25LCzjdbcEcKGxu/H5FrjLbVILfUFWOX&#10;5s8c10ni+LUbx2vba3aQSAgt/c9z7da83upLm01xWaZW8tSctxVSfukx3Oy1bUYrqBYpHPC/d9ea&#10;6ieTSrnw9bSa1uaNFWJIz/fxxXlf2q7vkaaVvk527ev4V2c2oyQ+GtNurdFn2SRXLRTfMNydiPrU&#10;xHIj+KVi3grXYdKjly5toZzGq/cV13BT71QsNclQ+buKnPJaqvxN8R33ivU5NZ1Wcfarpt0hXtgY&#10;A9sVT0tNsOZZt6hR976Uc2olsetS3L3Pg+OKGRv3i+v55rhfHGjxXeltpt1J8kn8Kjoeua0tD1nU&#10;7mTTYLNN0Kq4u1H8Xy8f0qn8Vrz+z7ZWjKq2A3Xnn2ol8IRtcwdOePRbNUB3bVwretdD8PdVgWzu&#10;IVBEasdy9jnmuMtmnkjZblwTnIHXA96teFdUks7qS2jPEzbJGrnNjpJvGmnNcPp0Tbjnn0HtUGpa&#10;olzZ+R5q7Txtz0rGv/DxtZ31LcvP93vXPz+IZHhmEsnzRyEAZ6ipejJsja+H+qf2HrupXghkMc0O&#10;5Y+gDZHP04qzqXjrUNZ1CZLuKNY1j3R7PTmsrwfqdlLYTS3s+0Luy27oKb4ne20ePy4Y925QI2xV&#10;RIY0eK11CSWwVv8AVruK+uc8fhSfDqRo/iZpetoufscjPtU7ctjA/LNYWn29vEV1BR83mFW+br7V&#10;0Xwznhh8awXF9bjy93zKBwaofQ9C+JPiJNZ1e4t4D+5SNGVX7fKOPwry+3vbm11h5Y5CFVvu5x1r&#10;u/FXhq4hh/tGyuN0ZQlmbsK8ukvJm1i4QsrK0eFZa0KidBL4p0i/1i1EY3PF/rG9Wra13x3rsl1Y&#10;wWMrNbiPEijn5RxivMIleDxBvU5jjHUeteheGrhdTnEEEZbbwdwGamRRq2N/dXU8lyU4WFyvv6Cq&#10;d3q0j+HxfXUDbQm6RccqoPNW5biLTbtrROu3249qz/GOqRf2LcWiIuZoSqyDtWa1A9Z1HSdNXwjo&#10;stt2hE0ansrrnBrz/X4ES9VbdvLUHO0d6018Xw69oOk2emTsv2PSrWKQt1MixgN+ZrifGfiV7LUx&#10;LNLuXkbT3rSNzMs6xpUTovlRj73zNnrXpXwy8S6jpngiXQWtC8O7PzY/KvKf7cGoWIWM+WZI/vbu&#10;ma77wJqzjwOXadRMu4SN7CqAq+Nb61tJFmjQht6/gS3AqA+IGubjypJGDbh81c9431OS58mQyblk&#10;wWaqI1KS6XzYHCDcGbaeeK0QH0V8Ptei0XwbdNCnE33SuOuOfzrzLxB4ojvpLiG3fLQsVIXnFanw&#10;48UG88L/ANnXef3jBl4PIrlvFc2labcXEVhawK0wO5o+59TmtHsSrXJhr0j28MbrhvL79ue9aXwf&#10;1KWLxjqMcWVX+zJJpHHtwR+orhDqE0VrlfmL/wANSeAdX1Cy164V5vKEsPln0KnHH6VnzcpR19xr&#10;Nxc3DzykNiUgkCnX3iKW70+K2kYbY8lB6HNUfE1za6bDut4wzMwZpAetc1c6w+PvfLuGQtTKVyon&#10;q/wU8Umbxtb6OGXLAvnpwOtdJ8aPFdhrPiC6vEfcrfdbP8IGAPwAFeS/BqbU08WWepAMPLZgr+qk&#10;9DW94/aUXdwwkZRG3GT2pBLcotrLmVtsvy5BY1r6FcWKXtrqd2+4xXCY29tzDP6V59cai1wWSF1c&#10;88butdR8P5L2O7iSc7V24+ZqhblfZPcvilqtrex2cgmUSR25XGeOSMfpivKLzxLNBNLCH25yuQc8&#10;Zrt/FMNxPai8V+PKyvy53cV474n8Q2VlrLWtxI+5u+0ED2q5S90iJt6BcyPrHnyD5fz713fxP+3e&#10;IfhFYaNp8rGa1u5Jom3fdB/n1Nee+EtStZrYNIu1t5HHf3rrLbVZLTSHhuXaRR8seevNJSHc880b&#10;ULyw8TQX4n2tGc5/2sGsXU4UvNZkcy4d+Oegq/4i1K20nUpPKCr8xLHPIJrn31B9Sutli/usgbqe&#10;4oe5poe+fBS/vdD+DV5axRr50krcqepxjP5CuB1RIxq0MxhCKsuWAJx/nNdl8MJ5bXwd9kEm6PaS&#10;2/7wJrj/ABZMUvWmdVX983y9MVSsYx3LEuoRSXqzSjzFZmLMTkqeua9E+Amr3Ft4qvrn7sP9n5WT&#10;cM7gd2f0rx+4mnMSva7dzc98Cu++Fsz26TNcuyCSNl3I2Dg1UQk7xJPiBDa2+oyXkQKqWZ/lXg5P&#10;NcjrWozambaCBmZlUJGcdF6/1rc+IV47StIIV29BySSPfNc/4fhSe5FxNJwv3V96mTCLNr4RXV6v&#10;xCjgnceXGqsqnvzzivR/i6I59f1LUoMsk0zPGfUGvKTpWoX2vW+p+Hb7yZrVSGIPDA9q63UF1LTv&#10;DkkWp6m1xIBnzG689R+dSOW9zmYtaiVGW5OxUbOR0NZesJHBqVvcwPtZrqKaGZezK4IOaz5Zvt5k&#10;gaXhmPyq1N07TNcmitdJFwrNFMAsjf3Acip5hHuPjjxNH4g1CGYt963Vjntx2rzTxHeXEUkttCfl&#10;4+XPNdZq10kduj7fmEA5x6CuD1W+3anIB/FgsCKmQosx77VLuztGM3OG+Y9cr6Yr1W91u8/4VnpG&#10;ladpzKzM07SK2NgPAB9Rx+tedXNhFelFuId2/wCXH1r0BpXh0m1Rn2iKFYsbvbAo+yW2YN9fT2Vw&#10;07sVkkiYM27Bwa4/xLc6bc3Ua3l2sPmOQrSZ5+uK3vFj2815sn+ZWRcKh5rjfiBoN1LZR3tiDsRd&#10;7MvJFRbmlZFJo9u+GvheDR/CbXNrt5Ucg5B56/lWXrGqf2XrK6hGdzRyfzGK4/4M+MPEt74fs9L/&#10;ALWkZPOIEf8ACqjqPXH6c1ueNXW5uP3U6q2Rx7+tEo20J+0cnrOozTFp7rK7mbbu7DNdt+zrr86W&#10;fijQIE2tPpsRfPoJMg1yc2nG5fyI03f71dB8M9NuNM8SXF7pp/dzWqxTL2bBP+NKmVL4SnqKzwyt&#10;JKW+Vt6+vWuH+KU8eq3kuo3EjfM+8HHf0r0LxdaSwXEnGOe/b2rgPGultqYdE/i4247+taWuZq5j&#10;fBa5h03xrb6k8+zbMoWTdwnPJpmpxSnxFcJFAdrXMgZuxG4/oazNBhvNA1r7JNCe+eORXSR/Yr1n&#10;ksJWYxsFcstabD6mp8SdSudZ8L6ZsKh9L0uO1jf/AGFJ2/8AoRrl/AepC78R2tpv/exzAf8AAa6S&#10;/t21DSEtfKG0R474zWT4P0Ww0Txlb6gyLuVwGVj1rPmWxodh8UbjUNEMo84tb4IKg9Melcz4j1Sf&#10;VfgZo+jKuFs9WnaFP7m9eR/49n8K6T40X1xqsHlww4VZMlQvWsNbdf8AhHLWyKrHtk8zb2zWZMTD&#10;+GVjFoOo/wBs6i2Lezj86bcM5ycCvW/H/wARdQ1nSLG3Tb5JTbGqfwKQf681xVtp9m+k3bSJhJoc&#10;S9OVBziotW1Ap4d0+KANlrgRxM393rzVRTsJ2umP8O6rNJ8I/F2juNonuIpHU92VyVIrB+H2sb7a&#10;8uZWIltrFp2THKgVd3m107ULTjbdbSQp/iU5rA8M3dvpGpXFncgiO6xC4C/eVscfrWMo+8bxkrHr&#10;3ii6mtv2btJvbkKusXHiOMC4YDcYzk4z6EDt/jWDoepjSvF1xfGXAjsbqGTn76vERt/HpXoer+E7&#10;HxD8EbG08zy7nTrsXEbbchtqlcfiDXiF/rsceu3losPlstuzeYx++FBJoVMiM73scdo/h17u4+xO&#10;Cyi4VXK+ue36V9GfDjx/aP4K8XeFLiyxLDpccMe05BV36+xAHTvXh3w6vPP1ia4mXaGc7Y/U10ln&#10;e32keIL37Fcn/iZQ5kXPZSePwzXVBWFP3tGZ3hyV/Bvx5sdZgG61jvknt5McLtOSD6e1cz8UvDKe&#10;L/iJfa8Cuy6uWeSTdzndnn2rda7Capa6hKGkMM2GweuKo3mqWK6ixJPzSZRWbqCelTPuUpHo37OV&#10;0lv44vijL5f9jtArerkqTj8jWT8Y/DGmR6yupMm0XEoZnU5+Yc4we1TfC1ooNRa+tbkKxYnaTjPt&#10;WR+0B4r0+70+3ttMus3kd9HJu/uoM7h+PFSnoZyv7Q8g/aIvJNV8XTa67tJNcRpHvx8xVUAGfyp/&#10;7PeoyR6hb3sUx8yzukdfMburA/zrN+Jclxc3q3NxEyq654qt8KJTB4kjhgZlR5VLD1XcK0j7upd9&#10;D6G+JPiz/hIPiHcatqsH764jHnRMOMkDiuN+OEwu/h74FiaVpF0uO+s4Nx6qZEcD8K0PjVfWlp4+&#10;k1W1kXLLtfB646foK5Pxrrx1jw5pVhbgMtvdPIuD0VsZGPwpSlccdDkdI0zVI9Xgks4ZD+8+6q9f&#10;SvfvjDPrviD4SeH11+WT9xHtIb+DAG0fQc15ro94mleINFuI7TBa83SJtHzqqHI/lXrXxd8Z2Hiv&#10;wDDYRWDQyRfKqHnOfSkn7o+b3ked+Gs3X7OWteCQQs02tJeJuxy8bdR9UyK4f4OeIJdJ8fx2ck25&#10;ppNqrxxjNdlHpt3pPh5stsVlJOTXmei7NO+JKX8SfN5+7A9xWMo3N+ZWsfY0up3Fz4EvHiZSttEZ&#10;WVT6CuS+HPxGsrm01a/umkbz9HubdlH+2pX9DiqXhDxDqmoeHL6zMTxLcwMh8zociuR0CWXRPtVm&#10;ilWZdpVhkdelL2dlqZR5bnJeOrlvE91NfSIZNgKjPOfpXtv7F/xA0jwv8LdZhvn3XTW/ksucfIGL&#10;Af59K8P8UatZ6RLLDDAFWRmIHOST9aufAddRvtVfSbAM5u8how2M9Tj8q3plT1jY9G+CV8/hb4w6&#10;TeytthOq7biXPKJIxBb6c15x8Zrn7J43vruwtpBb/wBoTZK/wjzGwce1ep6t4X/suCO/RwJ1J3bW&#10;+4fWvK/iSZI9MuHiQM0j/eYZO3PNOdiYS0PSv2ePiun22ztr+NWWOZCr8c4P6V6d4q1fTrvxHNNp&#10;r5jEjH5QOc18r/CVdWn1iG0tANxf7qHnGeK9r1vVp9J1OSKcOMN/TrTjsY1LcxmfEHWr8662ZW2v&#10;GoG3pgDFUfA+py2nj2xtL+bZbyIWyzbQ2P51Q8UeLrS6vPsxk3SAg/KvQdqbf2kmo6Zazt0jfZle&#10;vJFUO+h9E3v2XWZLbxHZ3yvPb2TW8ixsMtCzBvyyqn8K8n+J8xnuIYlf5lkII9K7TVby808adqun&#10;2vl2bafBBLIvI81VCljjpnGT2zXn/wARNUiTVI5C7bmc8L296HqQtySz0q+msWFvE+7oDur1T4aw&#10;X2n+ANLilkzJ9qff/vba4bwHfiTTmu5UZv3LKvy9W7V6b8LbSKX4NX0N+Nl9a6rM1uzdww3Afg1a&#10;04dTOoz2zwrqtzc6BbzxNt2wL5ny9GxWxd6lHNEkbvuBIz/jXO+DrpbPQLWOYY3W67g3QtjkfnVq&#10;FikhM7Dbu/KrkjFe6d5ol5aGwW2j9/mq1NqEkcyxI/HckVyOn3xgOUkz/wACrRfUzO+Mk46Vi0bR&#10;kdjaagnk7MVl6vdLvx93/wDXVC31Bo1UlsdKqa3qpZdx/wCAtUjujodIvCzndL1xtGeldBYkOMk+&#10;xrznw5qyPdnFz052Zrr9O1gMuVPy/Wsx9DqrfEa7VHFWYbgOPlrFtdSxHktwPU1PFq8EG05/Uc1U&#10;ZWM/UvX6oqtPJnIHapfhtrMVxfywq+Vjb5mrG1vWIZrNgsxXj+9io/hE4t9QvmYn943ytu4IzXVS&#10;lqZyjoez6dcILpIx/dzW/MTJBtVvzridDuwt/EXfKqp7/Sullv2MGA2PTmu6Pw6HI9zxz4rf8Exf&#10;Bnxs+PD/ALSWrfE/UrHUpPszxada2MbW6+SoUbiTubIHPQj3xTtcvr7wLrdv4MvtItbq6jYLF5nC&#10;yfNt/dtnjJxgN/8AXrz39pv4gftS6d8V1sP2e/i5p9hZw2MZvPD19rcduzPklpUV1JIb2OMiuR1H&#10;4uT3tyzaxdPLcRov2qWe4VSZushTBPAfcQR7EV4+LrRfu9j3MNRqOKk5XR6d8SvCnhz49aXN8PPF&#10;2m29mb6dbO7uPs6rNZlXw26PhWIPTBGeOawLn/ghD8Db9/OHxZ1yPPO1dPg2/hn/ABrgPFXxp0rT&#10;fCl7rlnrqySIvyyCbfKGz3Oc7s9816B4b+MX/BVSLSoR4c8CafqsDQo1u91DbtJs2jGSsoycdzV4&#10;PEct0gxEakbckrFd/wDggv8AB4/N/wALt1tW/hb+ybckVQv/APggF8LL9v8Ak4HXPfztEgf/ANmr&#10;pP8Ahev/AAVwhf8Ae/AbT29cWMf/AMfqzN+0D/wVgtYN9t+zhp103+3aov8AKevRjiJd0cnLiP50&#10;cJcf8G9vw1lTZF+0NfL2Bfwrbtj/AMiCqF5/wbseBbn/AJuTvGPbf4RgI/8ARtdFqf7XP/BaHSry&#10;SKH9h/Q76FWHlut0I9w/7/GsXxJ/wUT/AOCuHgyybUvEf/BPW1WFP9ZJBcvJjjk4VjW0a3doPZ4t&#10;7SRg6t/wbo2EykWX7TEb/wB37R4Sj4/KU1i3P/BuN4jmJK/tQWZ4+Vf+EfKj/wBDNF5/wWx/4KB6&#10;edtz+wxG3OC0cdy2P++c1Vk/4Llft2LH+9/YfEX+01neEfyrT6zy9EV7PGd0O+Ef/BHDx1+y38et&#10;IufHvjzRfEXhjXbO5tZvsMMiTecqhk3o4249wTivTP2hv+CcXwbufAd9e6bbrHJbRecy+SoxtIzg&#10;/TNfNfiv/gsr+1B48+J2h6L8V/Btn4ZW3ae5tNJtbGSORxs2lnaX5sDOMDjJ9hWh46/4KXeKPEGj&#10;TWjGZjNCyMrYAOR/hXmYipUnK6saezqaObPUvh3/AME8Phd4P1zWPB3iCCG4jt7W2uIZdo+dJVJA&#10;B9sYrwnxV+xx8OfDGveI9D0bT4v+Jd4gmFq0ca4eF0WVTjtguw4rNsv+CgXxHn1Fr/UbpSBZxwbl&#10;mYt5a/d6ivD/ABR+2Tr0/wATPEFw9/vivLyN442YnaPLAI/MVxP23c6I8p7RoPwb0GyDRBkO3nYU&#10;ztNcL+0z8Ff+En+FOtaTpNoWuoI1v7VlXlZIju49MjIrJ8JftHyX9wqXLAqxwE3Y49a6a5+L8M94&#10;tzNtaPyyrKzcFSMEflXO41lK4SSPlP4W3EGomON4lTEgebfwx56D2r6Ig8c+G9XsZLLSYWZYY1Mm&#10;9dpiC8Z/UV806/b3HhHx3rWiWXmQxtqUv2Rfv/u3bcmCO3Nem/Dia4mhM8VxuMi+XNuGQcdR9c16&#10;cYxqRTZyS+I9Yt762uYFRx1Bztrzj4vaVJNavK8En3gR+HSu98PaVJPA3kW+5h/CCR2rM8WaFdva&#10;yCS324U/eXpn+lOUdBbnzvqV3b3ljNp0kGzG7b83Jb0r5V+Mnw5W4+Iq6s8e37fceUzL3bHH44GK&#10;+ttb8NT/ANpTQyBkdZd2NvHvg14z+0N4SltLWOSxbzpLe4WdfLXlOCDWdP3JXCUND568feDtW8Ga&#10;x9iurVlikXdDLjh1rFtr/wAsgbjjpXX+L9Xu9WsWh1IbmUZX25rhxD++y55DfLkdq9ijL3Vc8+tT&#10;XNodp4X8U3GmlpYG6Llk9feugv8AWLfW1EyDy2bB2qnWvO7J5LaTmQHC8bf5V0Ok6pDJJtBVGxnG&#10;cA1rLUwirHU6XLNDiIyMfmO32461sRtJ5iSpKx2n5u+PasXSbyzmRZJAqqw+Y961LVo1kBhkIVR8&#10;2OuO1JRNXsblnbq8O+4j2qV+9uGKj08xQ3c08su3+GMj+HHeqT3qBhBEfkb5tpX5h7Utu23dI0fb&#10;B24bvQYykjUluIFlEjtnc2eV4J9c0PMyxmdAo+bj2zVGWaKOEgo5OBkDg+1Ptdzxq0p2qvKqXyT9&#10;TVxNKdTU19K8U6jaHbAzZLEcnAA7mu18FfGDW9AuVaC+kjkUZIH864CBEEQUH5jnn60lrvD+aZD8&#10;20Fc8isJnRe59XeCP20tZsbOGx8RQWt/CuEZby3Em30weoNeh6R8afgv8QYlj1q3h0+4ZeWjk28e&#10;tfD/AJ7QL57sN27CoM8+9XLDxDeQuk8jfOB91e3tShKzMalNSPug/Dnwzrred4b8UWMylcqhuvm/&#10;Wqep/CbWrQZFs0iDkMo/rXyv4e+K3iTSAkml6lIhX7uM8DFegeDP2vfiZ4bZV/4Si4ORg74ldWHo&#10;QQeK6o1pR0RzSw6PSLnwjqVrcBnt5E8vgKy9OactldRDCxsvzHJC4B9qxtJ/bHt9YuWh1/wtbzSb&#10;sSTR4jz711mkftBfCbVYzbapZzQ7m/eMh3Ae+B1qXUkyOTl2MWaykJzLG7DP/PLjHQUskO/bKIPm&#10;UEL2xiuzsvEnwj1iH/iV68Pm4VpF24/DNWxoPgPUTstPEdqrc7t0nGTUKXcXqeey2CSRt+7B59M8&#10;1E+nR7toiG487sV6OngjTrb97Bf27L/C6sDn/wCtVCfwhpsZ8lLxM4+X5xxWikZSoRkcRFpEAYyq&#10;n+8w7e1ObSmluf8AVlcLlcjrW9qMOl6Pli+4N/cIOSKoW7a74iuPL0rR2tbX+O7uFPP0FaGf1eMd&#10;TOZbbS3kkvGjX5cj5TzVq1U6q3nW0clvCvHmSx7Sw9hWpaeELCwbzL25kup/Mzuk5AwOntiprxIv&#10;JLTSLHtHGemKfU2jG0dCubSytwREFZv778cmq8pkeTy+RzgcelR3PibR9Ji239y2x+d0ahuKgsfH&#10;/hWVv3MkkkwUhY2zzzT5ibE8VneXOGZW5HHy/rRcWOmWAN1e3vzZ+6g6Vma143vpxJDaXPlqAuEH&#10;AHeuYudevLq2kEsj55+mM1FyoknjHxNLcPHDblVjDfKBWCb6d08uT5o92EVRx+JqG4ume7zLl0YH&#10;YFxx+fpViaTf5bGMKu7+HGBx1xTVhS7l/S7aScbbhPkydzbuvGcVbk8NxlJHEClmXO5RxXTeHfC/&#10;hafw9JeeIGmRWGF8nruI4JPb9aziNF0yJrTT55pF5AaSXI/AdqrlTIjUcTnB4NW+mMC/u+wZW/kf&#10;WrR8MBGWO1j+XaB8z5PHetBpILe6jwxj2kSFt1bOlWCXpbUJZFjh+0LEzDopPT9KzlQjLc2jWktj&#10;Im+GWvSqHitdqyDcpXoaLz4PeKI7b7TNp0iqWG52X+XrXWJ4nh0p2szMNoYhWDA9P5U6HxdbSM8n&#10;njduBZmb+tY/VafY2WKqLqcW3w8vQm37OVVvvMq/dqvL8O7qFjN9j3fPkLtJ6iuwvdb+0MzRXzNu&#10;zys3f6VCPEJgwtzcb229WbJJpvCU+U0WMmcnD4B1C3kdxZsh3ZJbirdh4YksZ1Xy5APm69snP5Vr&#10;r4klld3e7ZdrEqpXI2+lOg1dL+EiVwAy5X5un4V89m2Ej7N2PYwOKk5otWWYIvLjiLHbhmXPSrtv&#10;M5jVHZgOu5f5VXsEhOwht6MmN3Q7s1LLuMqrHhSvTb3r83xVLlqM+2wtTmiWJZGgwEG7b94eo9fe&#10;m3+5gyeaxAxtb6kc0yWG6kg+1xtuxH8yg4K81SuEu2gdZpwxK556j8a4pr3Te+pdubQxxNZXRUrw&#10;BhvvCsbU4r7Uy1pHO0cat5bNuyWHrWtp1w11aeRM21scgjJx2qpqMktkjNCdjc7dq/xVyq5cSpbw&#10;CO42ks2MAFu571dkWUosMbfvPv8A0b/9VVrQgRrN5G2Qjcwk5watWUb3Ya6XdztOd3QDrVmxY0+X&#10;Fvi5VVY5G7dzVk6a6usilTnbtRs5471SQwh44lEjbm+YlRgCti2V0VS8jNyOp7YoAfeMr/u4U3Kr&#10;befzxTVnMdsyXMGAQxDt0U+n41HqdwIJdpGQfunH3c8ZqKKThhMVYbhwp+UcdcVXKLQisovN3Og3&#10;bXz9KsNPGSAHXleR0pFiRE8xo9remdvFTLFuVWJUn7u4qMlTRYtMqywyyiS6WFm3Ln7nA+tZeph7&#10;w+UpcsPm3f4VvGSNI/vtt2lTGv3qzdQsFS8hltTJuk3rJmTCgAZHHrUhzFGKC708q/lKy8bgxPzD&#10;0+tXpYmktC9rbCKTjzFzke9SRPkIJBu6cH1qwAj/ALyMbW3E+gp7BzFdY5YnTyjFGMYbbGSx5557&#10;VYkMLGSKRUK7VMZB4z3H1qnNcSQuY2j3Ar8rL2b1plrPJdbovL+bPpwKjmHc04WjiiaNMru4Vs5z&#10;TrAM6NwvmfxSSNyear21skW5csvzYZc9fpVjy4oLfbb/AMXf1rToO5VvobprrNlexjaMjd83fpQZ&#10;3jPmTSbizDPXCnGKVGZZNgAbavGFNPnQwWzAWmFY54XIJI/xrnnqxcxJbXEKeYS+3arFty+3H61Q&#10;trc3Ez/6O3zKGWRu5z0p8MzzApMFVmx+NXLL/Rgkbf8ALRXPmbjx/dA9+tGguYrx2l67tIkqFcN8&#10;q5BFT7Q22ZJ1+5nbL61Y+1q8jSHbzncMck+lUZ7r/S2EcEiqvXYMge/NSULOc3eZJVXY3zD1P+FU&#10;9Y1CBR5aEBWOCw7rnnFWLuOUIGZlkVh95V6VnbYFbMpzG5yEaPgUWJiOOrbYGe1t8LG3yqo6j1ye&#10;tUtY1aa7tzMSz8Y8tm5C/wD1qtXaOrBo2+U9EU/w1k3llN5RZJv4Xyv8XtzXRRoupIJtRjcz9T8R&#10;RmxeATfvMnK/xZ9qs+F/D0viW7i8vbuCgzMvzE/Wsjw74c1HWdT8iJHk83aW8wde+a98+HfgzSvB&#10;mgb5xHGz4eVo0Jyf8a+syvAe0muZaI8HMMZGlG0dx+g6NYeC9LXbEu5Y+D05xzWVqt19tLNKTnA+&#10;XtWprF22rzNLDc7lRcKGXoKyY7Ny/wC/CsNxZj3HpX1ahGKsj5WpNyu2UNsduVEZ3fNgqx6e3FW5&#10;bpMFo0+UcYPU1Dqun+SyzIeir0b35JohZ3k82U5G3CLUGJNazeVOQIPMjLcrvx+vrVmVbZ5flby9&#10;vKlR0GaggjjSTc6ruZcAck1I0p83aNp+Xd8v8NBXKaSTxzRjL5bPzMw7fj3rLvLcLJlbY7W/1jKO&#10;n1q2ojKsUdfvffY1BFqEsoaFo2X1c9GosS9BqDaS8K/d6iRsH8akvrxYLd8Jlt2FK/Mv1okneWFm&#10;ljVm6/LxmnJJaqQqs4HT7oqOUcZGWqyM2+dvmbqNoHT2NTPb2k0Qf5V3R43egPUfWnXFuSxjhCyb&#10;VLMrL8xz70RmT7M0RP7sdl7e1ZSQ2NiWOPMOd3mMoK4yMAVXuIpGnJ2ru67W7/596tacYLS781nk&#10;IH8PXPpj0FTXqQyfvoD2z5n48iuOpGUjNmfvvv8An0g/78r/AIUVPtv/APZ/WisfZSJGRzos6w+W&#10;dm4gNtGenWpry8VYz5crbh95lUfpWeiTB/NcKx9AcbRmo7uzuZBtVlVdvXnOc9feve+I6uYu2iRy&#10;xbpZTx/elJPWpltyzlIkw27+LmqdlcTR3G0xnb94fLgGrclzIJvMAkjU57/MM+lS4tFXHXIsrZsq&#10;GVlUrubofwqEQxSyFnK7WYBSfXFSTuNn2mZVOeMD+dOtLRpibnaygHhStHMZyiNktzHmVmbcsfbo&#10;BUJti0fmwMv3R0PerlziKLbh1Zj5e3jJzzQ1urr+7iZtq52levNEpIcSPTpJpIxFIV9lzjv2rQVV&#10;jj8tm3bew6mqBFxFDw0a9m8wfyrTsPKlUB1HzgE7utY6XNb3HLbItm0PlMd33kMhxS26MUCtjoS2&#10;2tOaSwljeUHBXhumM1TlKqGeCRR3x7VfTQkjNs0iB2dlXf8ALujO4irVvbSIgVZ24B+6oqpC1yZP&#10;Niky/A2DO0DHSp447pp/mK4xwozWd2aFiAyQStFIzMOzZ9vSm3UbF2jiX0G0p+tT+SsqjMbMQ2WG&#10;cD86Zut2uI4Znwzcg7vvVrTfcUiF7IEeYIm+Xnd61at7lF/0ZW+Zevy8GnPGZV2eUqJtPzeZnP8A&#10;hVCC2uI597uzFl5btXQQy3IixyefNK7dvu0PPbznZFM3X7u0jFOmhkuflU/e5z/CMVJYwxCPzXOx&#10;Rx35P41jJ+8TzEKRGRdq/wAL/wB386i+yi3k/dbm7N8o3CtMCaVkSCybb1aTPX1qG6jEat5XvlV6&#10;k4qQ5irLAJIMSA5LYx3OKbasltKUWM/KucEY289c/SqdrLe3FxuLyx854Xp7c1ejSSdwYzICxO7d&#10;0I+lJlCyusrZRh+WeKZtaTdGEGR3BxmpbizYkIRt6Bvl60yZpLddtvFl5ON3p9ake5DFaRLMFQKv&#10;fO/r7Vrrb20cHDH125qhbi6ZzLGse7afvLkEVNEXk4wA3SonPlRpTjdizolw6wwo3zMNq7cZNer/&#10;AAk8I2elWLXd3D+8nbO6RuQPoO1cV8MfCV1rWt/aJSPJh5+f19q9j0nw2baKFE27UGB83H1r5POs&#10;dyx9kj6XKcK5PnsTRlJocxNtXHy+/vTo5EVG3ndt+7mrCae8jLHANo25+bgAe1Svp8IRmlkEZ652&#10;9B3r42UuaR9VGOgkcxa2UeUfxWo4zJDtSS3jkbytqht3IznPFSQXLRLl4l9dwyCfzqN55Oj3DKpI&#10;+6a2plSLdrey7TEUbpktUltOtwGfK9WXdmog8ZgU21yQ3J3KRx/jRFatcs0013I23aF9BVShcye4&#10;0raSXDPJ8+1fl25/KmRxSyy7RCwHVTT5IfLTd5hDDjb2604CWFNyj+H7279K5pUyog9rOjAmUhum&#10;7r+FVbxJnlCFiV7tnpVq3M11Jtnn49s1Nc2JyscShtvXdV04gyrGJo2W3Vf3YUfMo4py2dtBNuY/&#10;ebI+bp71caNbS2bc+1t2Pl6CmqIk/euFZd3y7u9dQuYbJHBBbM8QZVVG28ck1Xi329y0ZZm3KrKy&#10;9wRT7q+ad92xeG+72I9KsxadE8a3pjTZtwZFf7vtiok0SOsjm4AYrtZuWapLqNLeQv8AaA0XP3Oo&#10;pYhCP3kasY49wZtowD1qG7kSRvLWEN2LN3pJDsUpJJJjjbnd03DpXmvxP8P3FvrpvkZVjmjXEeSS&#10;cZ55r05LRYGZTu3MoKsG6VgeOdK/tPT2ETM8kfI3c49q9DC1OWojixML02jxm4jlG0sWxkDPpVC5&#10;tlkjaKQ/KeNvrXQ6tpb2km2RlDNk7VbpWM9vJLIVCjjIKt/OvpqNa8T56tT94+Uf2tPAEsCyXNnE&#10;whkkLttUcOOleEfDvUbzStWVkjYK8mG29vevtP8Aag8Peb8N7vUrW24Xachcnrg/jivl3wp4PhuN&#10;f+02W1oVZhwp5r2cPWco6nBUXKeieEbFp41uHWNfMBO5VwSexNeG/tZ/FrVND+IS+EdP1W4W2jt4&#10;2uoEmPlmQDuOmf8AGvpDwno9xFIkMbFdqgBh/wDXrz346/sH6p8adUbxH4H1+O31bgPBef6mcY67&#10;h91gfwNexl9WNOspTeh59dcy0PmPXvi7qGo6d5CzhmZPlZj07Vxt1DLqBa581Rt5kkbgLxzmvozT&#10;f+CVf7QMGp28fibxD4fs7ct+8kSd3YL1zgDB/OvYfA/7AHwe8ErDf+KtZm8SXkbb2triEQ2YYdMq&#10;Pmcd/mOPavTr4rDuOjucsbw6Hgn7G/wA8R3OpxfGfxSj2ej2e86WsikS3rFCu4Z6R89fxr6Q0Sxh&#10;e1u/El1uWGFlihC9Xbrx9KtfEO61C7uYNA0tkYNMIo0iTbHGo7YHQY7CjV7f+yrK18PRMu21hzI2&#10;0jfIx5b+QH0ryJ/vKl2VKVzi9cuftt0rxg/MdzFiR+dZ8mnneJPtCOzeiEbD9e4rbu7GK4usbsDk&#10;NuxkVWnWWzOXjDMy4OGHy++KPhRla5jXM9zEs1vFMAGUGMsoxiuW11dQd2KhtwUFvl7V1V87/a8r&#10;tX5sP8wNZOrWwukzLCrPjO5M5FHtGVGmclMurzQsUmO0r/E2CPwrlrrVfG2l3bR2SmWLyR9oVmPz&#10;Lu4x78V6Vbaf5a7Zp/lGf+WYOD6n/Cs3UtJt7mR43Vm/v7VH4dK09sbxpGXafEC+uNPjsZbx1j6m&#10;Nlwo9sGo9a8fajc3EM5vWkkhjVIpc5wqjGM9fSql74Z8gl4YcjGenIrMvorYkxRQr5i4B2+hrKdQ&#10;2jRR0+leNry2jmkS5+dl+7u9RWdP421FLVoIbt2b+9uO4e5rnXkjh+ZFYsuVJx0FSyQxttnR2O6P&#10;Lelc/tzojSj2Oo0jxd4ju44998qtCR5ciqR3711Vj8T9atL9dVudULXCZ3TdN3H1rz/Srvy7TYG7&#10;/L7U57pVjYuijLZ+bmr9rzI6oUadtj6B+Cv7QM+g6xHqlpO2HZVvLV267W4Yetfvp+zt4ni134X6&#10;FqdvLuE2mQtuznGUFfzL+Db6NdZjjjjxub5mGeB71/QB/wAE1finF46/ZY8N6oLndLDD9nnXdyhQ&#10;Y5/Kqw81GuvM5cyoRjheaKPqxb4Zzvyfc1Ib4kjyzxWBDqkb7SW69PephqLINxbivW5j502xehhn&#10;P4DvVe6u94wM1nLqCEAlu5pj3ygHB7UnICnr0xMbZycKQPfivHfiXYGZmdhwQetesanL5y/MeM15&#10;78Q7JprZlRvu7q5auptS3Pn3xn4Mjub1762kEbtjcB396doyTWEaxXEu7n+9mtvxLBI8jIwPyn5t&#10;nWuUnZredVDNjvXJ5HatjpkJbnAYfjzUkGqxWMa232c7egNUYtSAgAG5vl/KmpdxStyh+Xjmjl1B&#10;7DfGGrWi2WYyTu5O2vMtZ1JIpTIF7/dzXZeMkia1Z13b9pKqoryLWvEJg1BrW8O1l+6zcit6ejMn&#10;E7LQNdR4+W5zt5Xis/xrqsen27TEZ6lS3Qmudm8Qi3sCYPl3Ln5W/WuRuX1jVvEG03Uzxsy/Kzbl&#10;UE8muhMzcSfxdrTfZJJmhjwy5Csvb2q3+y/rdvaJr2nhvLDSLKu4/e3MxJH4mud+L76doSGC2uWK&#10;quV3PkfSud+CXiRE8f8A2GO6X/SLVjtGRwvP9aiTuaRj7rPoa+vWuZJLdBllxyK4Pxrat5cylm3Z&#10;+Vl7Y/pXo3hi2hupFNyy4kVdu71H+Ncj8ZNIbS9Q822/eJKn3R/BnrV9DnjuY/wHcab4k1CSRN0l&#10;xEo+b+6Pau/vb1BdsjHK44U968h+G/iKzs/FxguZWj86N0Vv9rB2/rW/b+N73WfEENkjKpWMqxUd&#10;cHv71UZJMuRJ44vVKNHuXIrI+HEtxb+KZL1Jfla32Mgb5s56in/FJF0uEapHcbyY8tGD92uS8B+K&#10;1u9fWOORfmUp8x6miTJie52009qZI5ZWdW5j3delcX8RL143YRjPPRq1U8X28DWsYR38yaOGRiPu&#10;hmALfhUXxn8IT6bDb6pHMz+cvzbf0rPmuidnqea6DeFdYkk4yysG4/Ku68J/ECaG3Vbq6XYvytH5&#10;fzZ9c15rpcgi8TpbTNiNpNrn0Fd14bSHT7eS6k083PlNuWFFGT6DJrNbmsloL441D+2NPkSTcFkU&#10;j5u9eeeFoJ/DeobN/wC68wkhVwT6V614o8O3WreBl8R3FqtvJuJa23A4HYZ9f0rxnUNWRNSWK4nR&#10;dr/eYn1p1JcoU3zaI9Bk+IWsJarbWcasrrjC880zxXeXM3hKSO/HzSZKueT0rn9J8Vf2b+6Xb1yN&#10;yjkVrX0p1bwfJqkSk7d2Ex+dRF9i3LlPLvhv4h1GHXVW7VtqzdemcGvoHwb46nlimWZtx54bsP8A&#10;GvmOC+urLxIxkjMa+YRHkdDnNeqeFta8ydoLaX94y7tq96JDbO4+InxCgsdAuRdWsyoy7CW27ST0&#10;Oa8j0aYQp57SZbzCV/PgZr1S70BfFPgW+t5Yy0m1iUb+76142sLW0aWxwrKvzN6kVLJg1se5fCXx&#10;9/ZGsBLudv3qBRjuR2qz8cdXdtFmWPJVkYtubpn+tebeFtWZPEGm3JJ2rIpbjgjoTXd/EKzuvEF6&#10;NGhO/wAt28xh3HbFaQCfxHjejeI9MtLg219c4k3Axo7E5rs7rWyHsGsi25WAGFGMd/0rzPUtG/sX&#10;xNNbXMnmSRykPjtzXUWPifyIrWIW3neddJCPYtWc5WZotj1PxhYz6joDXccC58n5mHY4rx7xB4k2&#10;SNattDKw59K9x0eDXdehs9IWDzlnt+fb0rxL4y+Fn8I/EW6s7srtUKQnUE960gvdu0TGXvWO08AX&#10;ofQYbuWYH5sbeuWPTmvQPFFuupaIqyhgyJgKv3a8f8FXaXejuIhtVX3LtXav1r1vSb06p4BstWWS&#10;RvtEO5VbmtVFWJnzHjHxLm0eGb7E1u0ch/1jFffrWr8FJYpreSIFtscgV/m79RWX8ZNLkFzFOzk/&#10;u8HHGaf8CdSCPeQNDtaQgttY9R/hmspxsUvhPc579bmyW08v7y5HHtXnHj2zuLDzDC21W4UKvQ16&#10;N4fhj1C3j+0z/dAHPGa5f45abF4c02GUKzee3yheSM1UYmf2rHl/w9u3tfEF1HdcGVdzc9x/jXr2&#10;jvcReHZJQjcpuHTnivEfCepufFz2zfKZJFVTxz/9evffBtpHe6G9rLtHzY+Y8j/OKrlNKnunml74&#10;juLu7+zyWrZ3Y+YcCrFjOw1GOQbQvHSu0+IvgHSfDngybxZbWkbRx3GJZDngtnGPfNeQeHfEt3e3&#10;kfnn70mAGboM9KxlFxCnLn2PbfC10jQfKTls4Fcj8RB4iM0n9j3gh3NiWTncF9vQVueFbyJJfsxf&#10;a+zOC3t2rT1Hws0/hy88QSXat5K/Kqr8w59a1jsROVmcFYtLbWsKXcrzSbQGkZsknNdto+9pYZUY&#10;qVjO7jqK88vLq5mn2zyAeoX+deh+Hp1aK1Abho13M3rVfauhX0LV7N9tc25fdIoz81czrEM9pLtm&#10;xuB+6fSu0sLE3l1JLDt/1bZz9PSvNPiF430/Sb5vtRb7uFXIzxV+ZK10R0mhTTXTqWk28/Kf6Vq3&#10;k4juirfMQw+9XD+HvFa31nb6rY/cmyV3Kfxr0DS9Pg1m5jjhfLTcLnrmnHUmXurUx9c1OaeyaIvt&#10;Xq3NY9rANV0WP99+7WZsDP0rS8YINODW7BV+fH19jWV4fuTJYNApVVWZiQO3HSlPQmMjauJbm106&#10;1igl/wCWeG9uf8KpaxDvgy5OWq5pWoWN5bpbTBd/nKrKx6VgfFjxXp/hi5Frf3OxivyqOOPas3I0&#10;6kvhO8tTLNbMDlZcHJ64rvNNjtG08hyufTjg15F4R8QwzxTXVorSIFMnzL834U+6+Jl2U+SRlWOT&#10;keo9axtJmy2O88RRQR20jICwX1rz1tWW01KSeIHP8QXvR8ffiEPCel6LoEVy3n6tpqXnH/PNs4P6&#10;fqK4fwbq1zfqTLdbn2NtG7nP/wCqolTZUYn0H8FfGI1NrhUny0OAy+gxms/42eNrPR4JB+8zu4XG&#10;QffivOPhNrN9p/iW8MMjqXwh9GWuu+JmgO/hxdW1K5X5uC27p7VdOPKRL4rHieo+L7zUdVMka4Xc&#10;WUsvt0r1f9m7xCm9pLoj7oAz2NeOSW8Law1rDIyqzt86t7dq6j4Pa5d2+stAzuI9xVVVfmOKrmSk&#10;Vy3ie/eOLm0vLZo2Zd23Kj0FeLeJI4rHU2kgmyN+7HHFen69pWo2vga68Sy3CtiRAjr6ngL+NeM+&#10;JJsXjzTN/F/FQ5ExPQvhjeyS6nGbeduG+7XUfEfR7bX7IXWorjyQWj/vE+n0ryb4f+Jp7DVY/sy4&#10;dZAy7vr0r0/UbfWPGdncpZzeSLe08yWRu30qoyRE4vc8J+KMJTxPDcRys0MUYjZQ3t6U7Tb54HWS&#10;3Y4+VmOazfG90i3vkzyEM74USfezUdhLLAqG5jbB2/N+OKcjoj8KPXv+Ei13WdHjs3dtkcajarV5&#10;74/dtEP+nSbvmyfMbOB6V2HgLw7rmtXUlrYMQfszyKzdwBnArz34mtc3FurTSBlblfMjwTkd6iXL&#10;Yn7RNYa+1uILotmOTGOuNufSvpPwn4k0bUdBt1uJ41/0dSBJ/FxXyxoKHVdMtfti/LDuQD05r2b4&#10;deHbzX7CysYtUbdDIkYVh8rgn1/GoRMtjJ+Lmp+GryKaK0YRR+dh0Un5jjtXL+D5ri109bcXe8Rs&#10;QPm9elTfGDTl8D61NZXjvJtuGUccDk1zejeIkFncXIBVI2+Zu3PSlLQqPw6HsXh3xR4m0TTGgsLe&#10;aTfgImf1rP1068I5tV1i2MbMjfebknBr0D4HXOi+MvCk3nOpks7ZX3bec5xisT9ou90XwvpzSTSK&#10;u6NWXc3TitErxuJ7nhl14pOl202Z8nIGc88mvWvhZ4xMNvJcGUbY4eG9hXzS95J4l8Qag1pJ+7to&#10;VuJGHIVd4X+ZFfRX7Illpviq7WDU5V+TcGjZeCoBrO92OVoxuQ+L9X0XXIVlns4WNvuaNv615zp/&#10;iPTpdfuvJHlr9nKxruzuIJ55rsPiloSaLaypzG7AhVVenOK8t8PaVqEWtM0itIOEVwPve1a8uhVG&#10;XNqe7/AvW7cQCOR/mSY49efSux8c+MbiK1khF6zRquI42c7Qa8v+GOp6bFst3nEcgmxlemQema9I&#10;1q08OLBNFPJFIskn7tfvFeP59aiJVTY+ZfjDrv8Aa3jKG7SYHyWKsjdPrXcfs9pd3mpRsgbajblx&#10;654rzv4w6XHD8Qf7O0xt2Thvl4HPH416F8ALybR9ZgtZZiqlikm7pVxilLUmV+Q948ayCfRGJ/1g&#10;jzuU/wAVfNfjnTrr+0cls/vNzDuDmvp3xPY2zaPg9XhzgD9a+ZvjR4hj0HxgvhuBBvZUZmzjdknj&#10;6U6vwk0PisjU+GKRf24scM43r99c19BWfhG41nwR5IvC0vkFlLeua+c/BUQ0Dxos9wCryW6bm6cY&#10;zX1T4H1/Rb3wrAIZV3eWQ3PWsaclcrE+R8/fGzWLjwdpn2Z49zM6r9eaydH8VSarr+n3Bi+ZYyue&#10;O4rS/amIu7mGWJFaFZScZ/KuL8K3EdlPa3jA7WBKgjB3dhV82pVO3sz6q8H3kV34aWZo9xUbeF71&#10;5h8eBcWsisG3fMC25u3tXovwnvrO78JrkqrHbu9D715R+0lq1v8A8JXFGkn+iR2wyynjfu5JrePw&#10;nPH+IYvh26R9L2CQN8xzjsa9V+Gkk7abFcWiRyNGwVt3HA714n4a1CxSymmglVo2mOSrZ/GvUfhL&#10;4jt5H+yW0jKrLz8wxU2RpU6k/wAWNQla6ja2BC/MWx3JrgNEuLe0uC0zdTiu3+NM9pDaqbMBXWPM&#10;kkbfezXi9t4kDXMzD5hGAS273xWbaiyYe8fQPwv1QXqsYfcfWsDx1d6vL4kex3ssbN36Y9aZ8FfE&#10;ttAkU0SySKrYYY6ZFdX8UH0e48JC9t4xHceY+1uMtgDv+Nax96IbStY8R1DxS+m+J1sWmYqy5+U9&#10;89a6jQ9d1nW9Xs59HZpF85RJ+YHSvKdQvpf+EykULlktzv8AQjPWu6+CWvXkHiK3ljk3R7xuBPBG&#10;a5OaXMdEo+6e3eMNY8Xw+IZ7azDRaTExWNiRmUAfePpk15b4l8RfZtbBiI+9hi1eneP9YF3ayPAy&#10;qiTxp/vKyE5/DFeEa9DNN4ijty/7ySfDBW6Vrpc543O3svECS7LSCcN/d6DHFdRD4emsrGLUbzW1&#10;2mEMqgcbcV5BrDPZwLMx2tG2VYNyMV6Tba1Lq/hZZppQqxaam4s3RsY4/GkUcp8Q/EzQ37CGfdFH&#10;gfK3U5q/pGuOLVvm6AZBb2rifGtxJE0cd23zSbGA/vAng1rPcJbR/ZITtmXaG3fQVOoI9R0PxDPo&#10;mmW2sCJjvD+XtPoOlYXxR8ZR6siXizDG0ck1u+DdGbxL4G03SpZlSaC5v5C3YKsO4f8AoNeT6trN&#10;lqOnvctccNyvf9KJL3SYv3jodG1WR7YzEs245fH0xXVfDuXT7lJL+/i+WOcfKv04P515jpN/JpKC&#10;R2DBsOq7uBmvSvBcmlPorLcAhGmiLFG4+ZgP61NtSix4316SGwkCxtDHIxA+leTy69mO7aJ8ETFQ&#10;Ox5ro/jv4z0XRribRLC5Y/Y55U2u3Ug4/pXlWl6te3OkSXd1ayrHNLuWT+HrzUSirlRPRfAdlrni&#10;yc6No7x+cwJZZZNq7e/1+ldb8RdGuPD+lWen3Nz500XLyL2yP5VnfADQodSuv7U3Mq7DxnrTv2kd&#10;ettD+JWo6RaSg28KwCHc3VTChP65q+VB9o5/TdQjlkEKn7sm7b9fau18IJbarrdvBbOyzJ83ykcj&#10;uDXm+m6tbL/pkkRWLft8wD2zius+DGpQat4yur61O1reKONV7bvmJ/QikldlPbU9c8UPDaeGfs0T&#10;/M0bL+frXi15ay2t3MIjx/D2zXqfxUsJ9F0TS9dlvN0dzBOXj3YwyMoJI9CG4+leSvrsWrCaeFMK&#10;u1lbdwRVma8jFutdW2vvIeHb821vfPNbOi+OtY0JFm0v7sjfNuj+9zVNPDsWra0oOPmY/wAPavT7&#10;b4KaPbeC0126lmVlnbC7hgkL0+nSlo2VKXKcne+KLnUpRc3a+Wxj3bV4yaydU8RXU6fZtu6Nucns&#10;ai1SZLnWW0+1kZdmQwx2pk1rDcwO0Db2RcbUXJZqa5QcjuPBNvqdtpi6git5Lx5OK5/x5Ib7VF3n&#10;CeZj5fpXd/Ci+W9+HNx5ttJH/ZyqrySR4+8SP515x41uFOt/Z1Of3w2eX39BVcuhmnqSS30NpaiO&#10;JjuCgAetdN4R1e9msRbxMyq3VQ2Qa80utWje8j8iRsbiGVvXNen+BoVmgtyIGYtbu21VPGBnOKq1&#10;yhnjtYYraK2hK7tuM7elcol5PpYVIdvdmXbVrx/9t0a8hklLM07MyjPHXpWbbyPc332fncqZKt15&#10;/pRcD0TwP4+Z9M3zwNtVgIlVelc74r8Rma7kl+ZWZs8tnHNdF8NfD0EjGMSRsrNj5uxNcP8AFiBN&#10;G8TtZM4RxztHpVc3u3M18ViSHV54wrTMGO7PBxVjQPFNvda0y3cTKsK/I395s4x+Vcs18R5Ykbbv&#10;6Zrf0HSIZmaKAxrvxndWTlc25WaniLx1DEhtppNxXIX0FZNhrsepyuGULuYHHTFc38ZNH1Xwzr7a&#10;RvKtbyIZFB67kDAfqKz/AA9qNxGguZnZVk6L6VE5coRPePh74lg0lo4tn+rb5JF/Wj4ieKIntrsB&#10;mLSLgNzy1cX4Rme9VZLe6ZV3D7pFdF4/0m7k0T+0tQTy5EtsD5vvc9cfTFSpcwtpHF+EvE8M1+fN&#10;z8o6V6Fa6lHqunR2em3nkyCTfvX07AeteTaGvlvI0MnCrmtPSNT1CyvVlsJ2bcwym4/yqtjW2h9H&#10;aPb31j4Zkkm1Z7hXjynmSfKnHbNeL+L9dtG1uTaVLKTnAr0LRfFGq634PkivbQRRwkbZGGDjpivE&#10;tbjz4hupgzcyHqe1FT4TGF7s7bwZ4gadmtN7KwIbJ7j1r0G/ukvNKiSBw3lrkbTXkng2RFnwWwyr&#10;hc/yr0Hw1pmp3UzXCRfIq5Y7uAO1EfhA8z8cX9zaeLJNLuX+dl3bT6VJ4eOLwRq23utHjhbe/wDi&#10;C2sOu5Yx5fzH25P51ViYyXH+jylQvRg1PlNeb3T6E8C3ts+hfZvlU7cuVxzxXEfErWEXUI40i2/N&#10;ltw61u/Dz99o2yScM3CnGTzjNcT8WLtYrqFVICySH5varVrGH2jc0t7K505JwvzZrtvAZtltsj9V&#10;ryXwxq5jSOyJ+83y/NzXrHg5Fcea0v3iB156VpGzRMrmT8WL9IIy4/h4Hqa5Xw3qKXb+RC6szK3T&#10;6V0PxctBb5hnlzuYFc1xng5PJ1F5lKrsRh8o9RUyii4axOl+HtzqU3iSSFoTtRdy5bqP610vjrUZ&#10;VspI1l2sF9a4vw74ltIvEUZjn/eRMNwUEY5/rXRfETWUvbA3Yj+URj/Ipcug76nn9ndSm9aNXUbm&#10;4bd1rsvDllLLcwyyPtdW7HqK4PS7lf7Z29PcDjJrqbrxXN4Z1ezSawae3kbEm3ht2KxFI9N14pDp&#10;ZYDcFjzx64rye71U/wBqMsz/ADb8cnmvQD4otLrw9Iw094UVGO5u/FeQ3l676w5b5mLjc3pmlLYd&#10;M7BLxiInWXrIB83auySzupdP/dzfKyg7Ow968f8AEPiO5tdMW2tUcyNJt8xe2K9G+FN1f3WiyXN9&#10;LJIY4wI/MOQ30qb2LlsZ+uRILphO3IPFTWwt1s8T5Zdvyr0rL8XapnU9yH7r/Nj+VTxXSyaa0ity&#10;q5PP6VVPcDp/A+g6Lo+n3GoWNiFaTlY1bds9cZ6A+lZPiqdftwMzN8x+bHarngK9s/7GkyzLNyJB&#10;I3ArlfHmusNR8u3bOTitJRiLqXJNUESqLW4XzCcnA6ipvBPijUrS6eaG7kEay4kj2/54rF0K0+0b&#10;r/zeWXA3dqvfDzR5/wDhJLqG1MjPJGHaMcq3J/KojFBKRt+J9d+1SSS427ly1YFpIhuRvO5d3ArU&#10;8Y232GZo26dCOlc3b38YuzGW96bJKvizRJdS8QW+q6RErosTJLHu53cHNS2fhHUNKt11CcNGsmCy&#10;jsantdYjh1kW0EkccknILL+VdF4qu7q30KBrplZv4mC4yO34073AyIrmFohDMf4cZFULrUPCWiat&#10;bX+uSTg78xNGoYE+9Ub/AFEyLvQMCD82eAax9Sae9itTIWUPNt2nsc9aw5feND0rX/FdlrdjmzgD&#10;QlQI2VevFcvqIWawLRysCmcH3q5bpJZ2qxeTth8vC/X396pymP7MoVPl5H51cYk3KOgai8FsNLvr&#10;hmaTcrM3Ug//AFq1dbtUtdJtU8vc8IzH6Anv9a5jxVZTNNC1lJtMaByyNznPSu0jtEvdIt5rdpHR&#10;ox5m5d3zdxmt9CTFtLOSSyZbnHzdNvWr3hPwxYXepf6TDuy3y7lziieAQy+VEfl9PSptFuraz1Ey&#10;XEjdtp3e/Sspx7Gh7VoMRbwvJpmMR7cc9MEV81+PdOFh4ovmZtvlFlwvpXtvhb4kaff2raNZ3e+6&#10;iWYzQbv4UQtk/gK8N8d6rcyX19fTxKGlkJZSc4BHSqWxnT92TOS8P6zKuuNbW4x+8G1efX1rr/BU&#10;t/rPiDUp7m68xrNzEkR4wvdhXGeAPsepeJLj7RtKqAY17g969E8HeBvENx41S+0qOOO1mK/aWlzn&#10;6rj29aqMS6krHJ6/q0mna+ulyZGGZ2z/ABL2rk/EviLMglTjacoR0BroviDYt/wnUzbsbXZV9wK8&#10;98YmVm81pCB02EcfWspihLQ9V+B/jy0kuP7L1m0W5gk53M33ak/aB1HQz4VtJ9Mtlhmm1ZY5ZRje&#10;U2MQM+mRXmXw/uJrFgYSVbI55/MVp/EmYaulrDt3SRXSyIec9CP61VrRK63OQ1vUZricwyXPmR7h&#10;t3vuINbHw4e3g8YW8sv3N6mRvbPpXJ29leOxuGyP3h8zK8cHmum8C6bfN4utbFY1Zpm2j09c5+lT&#10;GTvYpo9F+OMsVpbR6pCrNb3VwwhkxnHf+Rri7bU2trO3luYmZlGDwB3r0z4k6bDd+EdM0i4h/eWj&#10;SSNleu7Az+gry6506bUbhrO0biOPGOeea05bkxeh3nhq1j1X7Nq8kQYw7goXnbnrXo0fhN/EPhP7&#10;ait8r4/KvIfhzr7eG737HqEf7tmHy9q+hL7WNM0v4cfbrG68uFgAzYwVbH3frUyiTKVjxr4lalNo&#10;mnyLG5XYMNha8osL1tQ8QrfxbkzICWbt6V1fxS8Tf2g7CCV8yScKzZH5Vx2n6ddw7p1ZmbcDtVql&#10;R11L9ofS2g+IbOy+FV5dxwKZrVY1Yjr8zBR+prynUfGuqWF9cX88DHzF+U4+6c9a1Phrqd5N4H1B&#10;dRuHbzrqNBGfuugGfxwcVU8U6bDcWWzcMPt/h6LmqlYhS1Oa1u8n1qWPUrnaNvyliueDXsHwI8Ey&#10;2UtvqVgVS4b5osL3xXmep6Fbx2kf2S1O1biPGerc8ivffhOo0qG3+yqrbRlGPU/4VnCWpUp3iY+t&#10;ahPPompTO26SFnG0/wARryC4k1DVY5LG4j2iRSuGNev/ABYt18NRzPD5ZW4UyeWx/nXkltfqQpID&#10;O3P1zUyl71ioS90sfAnT7zTPiPGl5nH2iPPoEzgmvYPjBZyT3kc9l8qwpIrsP4s4wDXkvhmW+i8U&#10;RSWLMs/qvtXqdndXV5ZT/wBrFmyM/OOhrSN7GUvelc8anguG8RbJIm+dtq7m4avRfC+myRaArX6S&#10;MvnAxq2OnXP04rjtN1bS9b8QXVvCy+bDM2Af7tdJH4ihsrqHTbh5PLkwNyjpgfypos9hsPF+jX+j&#10;Q+H9Mi3rJbmWQt/AOhz6c15F8RZ0XW/3cjNsbHqa1tF8RwaZr0Vtp5Oy5t/KbcOR82ciua8c3E0P&#10;iLZJyrSEN81WTHc9V+CujQ3SpLLKyhY+V6Z+teweDtGsL7TbzSYXCxtODtU/ex3/ADrwjwDrOoaR&#10;Db3FpKyNuAZTyrKexFex/D29vIYWlV23NNlW/wA9q6IfCY1D16xsY7TTY0JVmWPFVdQdn/dj0FS6&#10;deFrRDKcbueTzSzwJPJ5qsu3+dVa5mWNHWaRd0jEBTyCOoq808S3AkR2GF6VRkmjhi27sY9Gqp9o&#10;Qzj99+tKUYpXHqdPHqiMquG7jv1qjr14kyeSu4/LWXNqJgGFfd9GqjPqsh3SOSGx3rnkaI0NKult&#10;J8sSCuNvvXV6LrkYOfNYjgk15Zca832vZ5nRua1dN8QyQ/6yT7vOc1g5GiR67/ablNschzj+I1Tf&#10;UZkm/eOysD61xen+Od8ixSSfNuwvzda1U8SWUx3iVTxUXY+U1tS1m4lXYJGC92LdK6X4T3Slrh2k&#10;LdNpz2zXn8mrW0gdxKNvTH+e9dJ8FdWt7mfUY0fd5RjJx/DkHiuujL3jOpse2aJdZuEIPPT+VdNL&#10;dYtvvdBXA+HL8/bVGei1095fMttkt/DmvSjLQ8+a94+CP+Ck+sfswp8bJNN+M+r6pb6xa6dbmH+z&#10;Iw7CJl3KOvuSRXzI/wAU/wBibSSyweMfFbKPl/0rRAwI7fNu61r/APBW74S+Ifi3+2t4i1fT/GkO&#10;lW1rpthBtaFpN5+zqc8fdwTXyZq37F3iWedXm/aaZlbO2OHS2kCex3EZ/Wvj8Viqf1iXNO2vY+4w&#10;OG5sLFs+gfGH7T37M+kRr/ZOrapd2fmKbiGW28neB/D8rE/jWTrX/BS34KeH7X7N4O8FeI7NRhBc&#10;WnjK7jcLjHA3f5xXz7d/sJeKbiVUm+PTPGeFl/scfquf/r1wHxl/ZJ8Z/CyK31qX4gw61Y3AIWaG&#10;zMDQuOzLkjB7H2oo47CX5VPX0NqmFjy3PbvE/wDwUN8RS3DTaf8AFXxYsbMdqyeKLrzB7H951rnH&#10;/wCCivxSt5PK0z44eOoctjcnii5wPzc18y3nwz1qd2Kar908sy5NVZfhXr88i41tiV+6VWup1Kfc&#10;4/Zyvoj6ug/4KM/tCN88H7UPjoLno3iKbOfxNSyf8FE/2jZFkW4/an8esrDp/wAJDKf0zXyb/wAK&#10;q8VI2RrO4dTnPH4Us3w28TpHj+21+oyO1VGtTj1H7OfVHtni39rbxhq981xq3xb8U3ksgLGZ/EE6&#10;bT9FcVzsn7WfxD8Ohr3S/i94rhVAv+r8QTsQpOGIDOQeM8V5TF8KPEl0WZ9R+ZcjdzTZvhPr8kgk&#10;bUMjcN2BVfWF3J9j5H194e8U6po2uaT8R/G3jTUvEmmxWcjabdT3xuPMSUDIVySQOhI65A4rWvfj&#10;dpnivUY9G8K6JPNdXUm23to8uz98AYyT7Dn9a+afBdx8QPA3hSfwrpfiGQaXdOJZLJ41ZA47rkZQ&#10;/TFN07UPEv22OebUJomikDxzQsUZD6hlwRR7bzG8PFrY+nviB8Y7WLU5rXVtHbR7iONImsd33Cq4&#10;we4/LjjNeIzePBqev3+o2xcedPtO1uoUYr2r4C/Cf9mH9obwdrGrftH/ABz1Lwv4g0944tO8uVdt&#10;8pQ7ZWLqSSpG1hkdjnmvAbr4fxeFfEmoaJa+KLbXLe11CWKDVrSNo0u0B4kAbn1/ziqjWiYuiux3&#10;HhrxtcLOJ5Xk6/d/u12zfEO6ltlhjcqqj95n0rymyQxSqFO7gDGeKvJqE8Mhh3Mq7ss1WqyuYyp+&#10;R0/xNu3ls7XxXpyux+0CC4EbcoxXg+oB6cV1fwI1tbofY5Zvm877rSH5icVyOkTp4h8Kav4fi2+d&#10;NbLJb7vvbom38fVc1j/DrxGNAubqeWTzBDaytEV58yYJlV/76wK66NSK1Z5tbqj9irr4IfsBfBv9&#10;ieH44eNPj/a2vim10eO7vo7rXkPmXBwWtRaqSQTyo44OCTjNeKQftU/8EfPi5p1jpM/xwm0DVnPl&#10;Xkt5ZyQxnspJYMvXHTjvX4eeOfi3feJ9Ue9ubm4u55pWedrxy2x93CjnoKp2nja8VFE0fmce/H/1&#10;q9CShPyOelGMNz9wvjz/AMEv9J8V+BY/ir+yV8bLHxdDJG0kll9pjkSZcHAjljPyt22sMe9fnv8A&#10;EbSbyxv7my8Q6TcWl5Zy+RfWN0gDRuvG0j+vevC/gP8Ato/HT9ljxNH40+CHje6sm3A3mj3Fwxs7&#10;xO6PHnbzjGQARX0n8Qv2l/Bn7aulWfxqt/D0Om6xcWv2bxBZxrtaO5jGAWP8QIxhh1GM8g1xyoVY&#10;yvujp9pHY+PvHWlAa9dQRptUSFto788VyNz4dusmbYrMD84X+GvVvi/pdvY6sNRRCu+PawXoGz1r&#10;mdMsI75sRwh2Z8M2OoFd1KTijiqW5jjJbF7VS7pyrZ47UafGxfcxP3u/au/vfBvn7vLB2n/pnXO3&#10;3hq90m43TQtsZvlyue1dUZXOa8SWyvmZ0WNQqqu3fnP411ehiAx5e4VnZsfLXD28ckEnmAr16elb&#10;Wg6jNBMrh12q/wAw7/Wr5kiZSOqmtS8asGxuJGDnn+tRi5ghk8qODEirhio44pRqsV1FiI7Wbj5u&#10;tJaA53B9uOMM4VfzpOSMJXZdiuPMtt7o2MZUt3qe0VZT+8yM9G9arpFshUSv87/dbcCp+lXkRNwV&#10;UVfmx3547Uc5rTjYeEaNmWD5W3dV6irNrbzg72dm+XK5YEVVjMFxMv8ApCrtyrK3f61qhE8pgWC4&#10;4+UfLU/EdMbCxHCkO/v0zj6Vat1hmfcYmx/ebH51VgiVyz7hhlwFq5E0dupjDrJ8v3d2MGpDmiTM&#10;yoBjftbo3TFWLe1acAxSnC8tlzyKII7ecbJd25eT9R2p0fmWpwgJDHKrjkCp5tTOTTJozLauZUO4&#10;9vUirFjczSBUhDL82SNx+Y5qnaGW6vArpIy9W8vtWoEW1I2hh0A39T78VpGQcqLFjLd2kvnwXskb&#10;qcffPX1rW/t3Ut6TNfsZiceZ5xXHvWYkBCZUcs3yn0FXbW0LW++QrtPBXGQefSq5jOSRqQ+KPEVp&#10;E00F9MF/vi5br7c1a0v4h+JottpczzEbiXZnJBA+tZsBitoG8uTzPlx8q8Kajs79re12BfMDccnI&#10;z61tFmDdjtoviHPYv9ouf3jA8K7dFrd/4aJ1aaNYI5yYYVwq7vlUY6YryiSR7mZndto7ZqGeN8Ms&#10;DrjblsrgE1peJk5Hqlv8YNb1CYRSRNgYC7sfnUPiL4hyXKRxXEjFlba21jt5HauR8IxSRwrO0jSe&#10;WRz1NOunM3zzldqBn3txWb1ZSJNe8Uz3cLWiXW4CYGH1XHUVc8Nmdn8zDKrN+8bHXiufj063luY8&#10;XLKyjczD7vPOK63QlWC1UMdx2gbdvWqJkWbqfMgBLKvv27ZqpfhoFKGTnaRxzVm4f9+CyqMtjae9&#10;UrtJ2C20Q3EcHA681MgiYmPtNy2VOdx3Ntzkd+KvS3Ulpa+dhG8tcj5eo6YP51qtpkdjZLO8G2Tp&#10;vb+tc9rGrz2Lblb1B+Xhs1PNYpx5kNsvHviprhdJuLpvsYZT5S5bPPHNdomk6hqOmrqFtOtvHj5m&#10;mwTx7V5nca3ciUOsLbkUfN5e0H3zWonjvxxcRLDep5lsqkQpDb9B60RqamLp6nXaba6jdblmmEh2&#10;kGTaPu+uKp2viPV4t2mfam8t25j2/eIHB+tc+3inxAkitZwTfMDjauCPSopdV1a6Zre40u6DSAN5&#10;0fy7D+eRWymrGkY+Rp3Pi0pcsbyf5eQ+5eRTV8S3MyLIZI5I2XMe1sk47elYcnhbXbl5Et2kkYSY&#10;Jn5OcetTW+iaxFEu6M7UUjcF4U+341nKtGPU1jRctjYt/Gtysu4Bf3fCqFxx36VVuPGzXE/kKZFw&#10;PlZW5DVnzaBqjSedCknmfxbV2jFUb7SrpJ48RdPmxjvXBXx0YLc6aeDlLodNb+LJF2qsn3Uxt4+b&#10;1zV7StXubnUI4hc7V3dY25weP51yNlb3LAsLcqV5+Zeua6nwno8pkje6BIDYxnnFfO47MIyTTZ7m&#10;DwUoyWh3ujCT7OpZtx2ncw/jxVwSi3i3if7q8Z6jnpVe1uI47dYraNdu3B2t0qMs0g83yPl9+tfF&#10;YqpCUmz7DC0+SJpf2q8gRom24J3bxww9KovLNNdMwnLB1wyhfu1HazBYWdk2tnC7myevWprYMFZh&#10;JufkA7uCK8mpI7FElt4jE4kE6oxHy/LzTLyd55GS7y/QNjoapHV2aXy1m3KPuqnVT3pIZ4Lzd9nu&#10;GMucMByCf6ViWlY0mW1Lqvln5VH+r+6aktmh35Y7QuRwMZqrYvbRB0j6E8s8nI/P3qaPZHMzk/e4&#10;Ciq+0MtfuI28+NlAWMn5uetXoHG1ZldVbGGUHj1rMSyPkH96qybT823j1q7DJM1r/o8PlSNIC5wO&#10;SR2z2qieYfdEsQrqsm77u7pTxHE/zGP72PujtUEEfl3HlzybmHHrxVm103FuS8rLGFO3b3bsKvoI&#10;jv5G8suu5ugX5ajsZGhmVEdlO3DBl6Gmwzbiyq6swGPm6ZzU9tHDeXQkdiy5x8vQGsZMfvEmokPd&#10;xwSw/vFbMhXpnH8qUPC4MEltnCHnb096uSnb+8bLKMAtxke9ZtveqL9goJ3IRubtzU8xQ1LO6VfM&#10;E/Vv4V5J7E06QTblMi9G/ee//wBer0V7HC8jQr5i5+mKgujDNcNP9nxJgKrE9adrgRXNrG3MbNhD&#10;8yMPvZH6VDFALWbeQH+bDLnrVpZE27xKV7Dc3U+lVrsxXpMcN1tbgnb2waXLZgTyhvOWZE4MfzZ9&#10;akhs57hN2792o3MoXkVUtbuZpGtxBvkVuGU9V+tPuryeFWtLeNlMmAzNxxTJ5hty1/bAvBvUdJcN&#10;1P8AiasQ3a3VoqMGXDLnzeSDmoY4LrcJbh3cf8s1wOP/AK9WleExrHAuSyncBjj0/Gsai7ApFFLb&#10;M3nLINrA/KB1561eRmlLW7NtU7WZv4Qw61VaQINhO5mXClj+lQ3U8vksCqxhTg7qzuyibXFuFMYs&#10;ImPzfPIuOORmm6g8vk7l3AnHmFabpF6Vh8q6dZW3feFGoS/aoykbL5Z4dlyDj0qeY0Ea4DWflWx3&#10;OfmXdgfhmsS6lm8iOKF9rBssW+bFakVzt3W27C7W+8o7Vz3ia/XTWW4Ab7rZ59Fzn+lbU3zB0LN6&#10;LiO382O7LBTjlRyMVz7nULm4ZAysWzt29xjp+dV7bU7/AFSZTI7Yk58tT0r1j4LfCdrqQ6vqsCxq&#10;P9X5z+p6+3rX0eX4T21RJI4MZio4em2zU+C/gBtMsl1e/hRh1dtvHNbuu6kl3JJFbP5fUbc4A/D1&#10;rV1/XzpyjRYX/dxAqOg9s8VyssvmP5qBvmUlh6c19rRpxo01FdD4rEVpVqjmxqWxtk8xpWbcuOvW&#10;q90Lt3XyC21s+Z7VFqNzNdJ5dvuTaR1zz3qXT7mTy1WdfmbkYU9K05jnL0M4lgWEIFVlIYt94/8A&#10;1qie105WM0g4b5QO4NNSSNJgrd+fu8YzU0pAZiG8xRjHyjH1rPmCxDNYBR50TYO76cVUWSaKduC3&#10;fHr9avW8iDcGUbmb8BUf2MmYzMM/N8pNSA23meaNi6bd3HzL0PrSEgsvkIRxjG0VK9o3zSscKVzj&#10;fx9KZNHbwr5ryDhsfN1rWIWGNGhlzuO3bgo/Q0668i3g8wD5VOdinBz6UrMixedx8oGVYj8qpM1v&#10;fXTpJclcKP3bDgLnpmnKxmtCUyFziRPmZmXcp/GmC4gWVg7eXlSu3dnNOkjS3IaQr88jMzbuookt&#10;rW6Csjf8tOH2+3Q1g1cq+hXdpGKuEIDbSrK3vVvzUEO12UK38PXJpW05dPCmI5BXbg9h7VXaF4yE&#10;EknyrjJxxnsKXszIk85P+ex/I/4UVDi59JP1oo9muxZHOsMEaq0jO3rsPNTWyiWBg0a8NtG7+dOu&#10;FFnKtpAB15c8gY96b55WXdOisuMnawGK64abm7i7hbrHlXjkJccbdv8AWnSqJpysrbduPkZuW/4E&#10;OlNuLtZD51qm1VGNuANvtVYTyStuVtoUjczRlsCnKSFYuC0hu0McbjaPl/dtnHvmrKRz+X9nMu7y&#10;1BZ8daZpUD2kXlwyzS7mYlOiJ9BiljhuWuCTK0fyqyyLjuen86w94odbx2txMPtAWRC3IaMMDn+V&#10;aTmKGEeRbIoUYB21VsZLO12zyK21sjd5fQZ71Ya/S5hSzDhv4mVVxhc9PqaUrgZrW91dGR2MbeWN&#10;20qQT+FGnySTXC20ysq8bWHUHPrWtcS6fDL5MB8yTcAysxYjv1qhd20cNz9pQsuP7vGKzje4uY0Z&#10;IoXgOT1zwD1otbQO8bTNtAwXXbVeC9Ex+zLbsGzyRjANOgvC0xhYFuzfN+tbLQrcuW/ltLvkP3ZM&#10;L/ten41dhjTaoIHLdV4/Cs2K0huz5gn3YbGP8960bTYD5V3/AAleXJ4B7/yosPmZHcpkhElK/N8v&#10;PWq89rLC4AdTlf1zV+5K2YaKO4cyAsRt4yMVDa3/ANrmbLbuBhnFVGIcwkUcjptcpu5+7zUdwq2r&#10;b3jX7uVx/FVvKq7MjYzzx+lVL+PzU8l5P+BM354rR3UQbux1uZnC7kC/vM/K36VY3K0ir8zY6Lu4&#10;HNV7AWgj3xs2773J6dqU5TcU67f69az+Iy6mm4KQ8BdvVgetZ9xK5m3JA6x5Y5xu/Cpre4aS2VGk&#10;bcxIXC56CoYpiskk3ynb99c4zQ07DuCujy5iiCqFAxtxmpo28vjbn29KckUEw5YfNxtbnikkuLe1&#10;RkIbdj5fasveKEM2UaJ0ztHGe3pVaOUSOrMWL5G4KnAHfJqW1vBIN3lBlXjduyfWnAQPIz7ei/L6&#10;Anv+FRKRUeYja4YykKu07fujtUmnWN7f6lGkEa/6wdMkmpYoi53zSrIRjb8vb0rvvhV4Q+0S/bp4&#10;Vb95uTnBb/AV52KxHs4NnpYSg60kjr/h74eGnaYiG1VZP4pNuCK6h7SSGTzBcsP7wwORUa2k0atH&#10;BGFH+915qxJA+CZm4K5wv8VfDYmUp1G+59rh6ahBIbNKkL+WFbb13MOlLPPbyqrRkbl9exqJovOQ&#10;Exbc981Slg8lmHOOo5rz5QZ2xZLLqEJfzcbtyqFXdjOKCkU/zh+/TNUp9OnuJVMMTP8ALjduzx7V&#10;egtJ4xiRju6dMVKvFhInsrOFyY4wc7gSzVqW5gtLZoi3zcDb1qjaxRomVI6/d9Pei4lWRGJf5ucB&#10;Yzn6V030MSaKKAb5CCG3EbW61Hf3kccYLK3K4VUFQwQytGVl8wDr8xpslwVjMIKvtUhe2awlLUaG&#10;WNxePL8qBRxht3Wp5tTaH/XNt2nBK1NpWnXd2wIjij+YD5T0/OodW094MrJ820ndt/i9+KXPYsa9&#10;8LyIC3glbb6oQG9+f51aeCTbtl4wO3aqukS7j5rbmxwu1q1I2sokw8/3eq9TWntBMpLEyr+6iLOP&#10;7o61IJHW0WEgLt/vfWrF2lnO6yQOG29OcZqrdjarSFipxjaGyM/So5tdR2Kl/dTojRhc/M20dByK&#10;u6W8zW5SbDLn7xb5hx+tU4EluLs+cPlX19quxwIi8Bdo43Z6VtFgSO8UhVUhwvRpOmaqXdvbhmYN&#10;hWw3zLTL67k3+TGm5c8FTSZle2yVVtqnG1q0UmtUZTjdHm3xM065s52vrW0kmVmJ8qGPcUNefXV9&#10;d/6yTRdQVgegsZGyPbAr6Js4lScpC3O0FmVh+VSYvIH8yCaQKemG716mFxnKkmjzK+F5pHzL4n0C&#10;bxJ4WvdNmsLgRywky+dbkBVAz0bGK+a/B3w4k0y6lt4ZZCqzMCYc+tfan7UHj258LeEZfDltMq3G&#10;rgwmTjhf4scZya8A8LaQkUKhUUfu9vHf0NfXZdzVqXPbQ+azC1GpyIztC8OTJMN1uY2LfdZeR/kV&#10;6F4X8PtabJmizz/d6VHp3hwMm2L5S4yWz610cMLQ2axJPysfzKo9q9iMNDypSvsZ3iG78iwa4nLK&#10;yr8rN0FeX+O/Ea29pLcNd/eXCrjjFdL401BXke3u55CqjLbvlU/SvIvihcz6x/xKdKwrNIqj5s4b&#10;1quWxk/Md4ER9Si1Dxfc2s2y0X/RGmTAmkZ8ZX1AHP4VV1m6kvrnzZA25ht+9/nFbmtC18P6Ja+G&#10;9OG6O3tlDyM5y74yTXJtfzLJuKqSqltpzzitUZc3vFPUIZFnZoz94inNGlxAwkPzgfL8vX8aeLoX&#10;LrKv3GbK7+4I4pktvKo2uQ2OFag0ijBuI40nkS4VNqt8q9Me/vVW4tLeb93IAuTtJRsNWtc6fDHc&#10;A3G1gfvVHqdvBHDvjIyynbgZ7VnKDZotDl73TnC+QhkbjHJx19fWqzacYp2LSKpIVuvXHvWwcygr&#10;9nO7Gd30qrf2kjp5nynHKq38qXJI6Iy0Mi7g86CachQ2QMN6dzXF6hpRS7kn8o7OdzenpXYX+6NX&#10;BZd7cny84HpXLXrS3zqpUlf4i3FTOErG0TIufJiiHC9fvZqFZG2KF2qu0g5zV5rIo+SAF67ivAOa&#10;q3FukUqnzFXavPBOea45Qlc1jILBjDIA1xuVVy7L3qxfy2gjyZB8w+Ut09qpXVyFYmLC5xyT/DWd&#10;c3HmlkfJUjPTgVUbm0aptaTqMdiCzP8ANuH3e9frD/wQp/aW0vW9J1j4OatqcaXEai601d33zn5l&#10;HpxX4/JfPEvlvtZVc/vW7ivTf2Y/2jPEn7P/AMVNJ+K/g3VfLm028WSaFm2x3UQPzofqOnvWkYy5&#10;k0Oso16Lg+p/SymrQuFYStweKvwa1Bccbh93oa+av2fP2vvh3+0V8OrH4k+BNbimhnRftlqsoMlr&#10;JjlWHpnofz5rvI/iHawOoFxlf7279K9L2h8vUo1KcrM9Ql1+GGba0yr3/GrL63buoxJ7/wD1q8mv&#10;vH9rIPM88bevPSqtr8WYXVoftC/uxn5j1FHtBKB63NqUBU5l61geInguoJFXB+XCg964iT4q2a8S&#10;Trnj+IVQuviZasWZJFIx95mrOUjWKMPxnp7xSSOqKu7jpz9K4u+jhUgyt79eldNr3jHSbouslyq+&#10;m7v715v4t15rWVpYJcx87ea5Zbm8Njce5t0UCOX5e/zdartrUSzeXuHU/wAXX3rz+b4gKjZaRVb/&#10;AGhVO58fW+N0dzuIGfvDmqvZl62Ox8beJoLK18w/M3TYGzXg3jXxtavqrS383kbe6pgtz+tdZ4g+&#10;IcHkeW21jnu3Qe9eIfEfXrzU76SS3DCPcxVR90nNXzakqLbPRfDnjjSr5ntJJjlsrGW+nFUdd8RJ&#10;oeb9SuVUjav8VeNr4xvrKZCkjRupJ3KvOfyr0zwrZR/EjQZLyW7V5I0BZW+UhsdwKuNTWxUqLSuc&#10;X4h8R6h4o1TzrqYsq87ewFYOl+NJ/A3jO11yUO0ayMkm0bgik9vSu2t9FtdBupraaNWwrhlkwQeO&#10;DXA/EBrKGAzKyiPaSpLYxVORMT6j8BfFzTNQ0+MvfKix4KNu4bPI5p/jLxGPFsMk9pf28itw28kb&#10;a+d/2evFq+KrabQJZFE9ivy7j99R0NeheINWuNGtmIO0tF/D1H1H0pqUkjKUUpHO3viFdD8Uiebc&#10;qx3ClWXths49q7i31ZbPU21q1uQiz/vAoHHPevnTxr8Ubc38k/2yORXkx97kEHvXovwp8f6X428M&#10;W+n31z5dxbs0ayZyGXPFRz2ZfLeJ0Hxi8bzzaWscLOVdCHZm+8M8V594Z8cSaRqS3EkgXy2O1lOe&#10;orp/jVdaRZ+Eo4kSNZIG+aTzD+8/P1r581HxhcvqA8uJWaNvl2yc1MqjJjTPrPwz43e8it7mWRmj&#10;dd6ru4HPWum8UePtV1e2jgvrtmVYyeMAf418+/BX4h/2oF0KaMloscr3U84r0bX7uSxP2Rrg7WXc&#10;vT5c1iqrCUbGL4j1uez1aO9i+X96Cf3gG6uu0bx5dQyLNa3ita3dqu5ZOe+MivE/H3i6K1RRHevL&#10;Ishz9pUfN+HTFP8Ahp44munj0ecKP4Ygsh479K2i2Vy6H0L4m+JEL+G20ltRZ/kxtbI4zXgniDxK&#10;13rPmCJtvmfL2GRXb+J7OLT7H99LcfvF2nLblXvjnpXk/iTUGs7qS4eVivzY+bg+9Ery3CMLPQ9M&#10;0vU4dWFvO8oH7na67wAT9a77SU/4kDafHMdm1j8vQZHr3r55+HPj5f7cOmu5/dlXTd0wwzXuem22&#10;r3WnrqqXAa3K/dCkUQ0JqRa3PJ/H+/S/Ec0MspZFYOrMcZx0rrfh1r8UlzbX9vLlMYb5u+OKo/EL&#10;w9Yz2cst4VWRWZmZ1yxX0HpXCeAfF9j4f8QJo84/dyHCsHxg56USCKvE+l/E3jSXwz4Lm/sohWuF&#10;BmY8kjHT868NvfFJe+8yRuBwPfPWvUvGtjaXPg9da+0syNb52dcce1fPnjM6vKWl05NvZtq8ke1J&#10;SJUXFnrXgjxTp0ms6aJZ18qKRopvm5ww4b8Ca9n1/XrDwXpj6ys8cks0e2NXw3PY18V/D/xrdxX6&#10;w3b9DtkDDtmvd7zUr7xJ4M+2WuoNIY12rHuLBeKfM4lSjzHmnxI8XSXXjhbqRnVbqTLbPr/Ku48E&#10;ajpV5Gsc+0yRyLINx6MOhrx3xodSbUFEtpESvKtzuH41c8OeJprC+W5EpVVYbutS7yKirH2R8N77&#10;WdAvbPW7rVrdbKJldodpZmXOcZ6CvD/2j/GVv4o8dX2qrMPLaQ7R6HvXb/C/xG3iXwhJbOys0Ef7&#10;uQN0yOmPSvA/i691FrckT3W394cq8Zx+eOtXTlKOgre9c7f4I+ILMpc6Zcu264iIjX0Ne7/Dq9A8&#10;B22mTHizTy856+9fGnhbxRcaHfw3azqrR4OenGa+gPhb4ibxlF5Gna/5DzRFmVc/5/Gt4y6GnLzK&#10;7Kvxn1OK81dtrBY41+VV6Y9a574ReKLPT9bezeYDzBgM1Xvibol3bwvFM5klOcyL/EK8z+2tod75&#10;s0hR+gw3OAe34/yoqakI+x/BcialppEE+541L7f7w4BP4E1l/GOWDXLG3hlnVXtVAwwI3ce3rXmP&#10;wy+KF9dWMKxSlmkj27VGG96Z8Qfij4knvotG0TTVVZGBuJtmWIA7CiKMnB81zDSxXS/EcOoFT+7u&#10;Ay/LzxXtvgLWo5lkjSQNvQN+nSvA/E+uO0IeOVpJMDcc45rsvhF41/tGCG3WUrJGNso3d6qVypXk&#10;j1T4k+I3uvhjceE5GHltIrynqW2tkV896hqRt70NGm1Y5MkZxivSvizd+IJF+x6QMxsP3zMvQfWv&#10;EfFHiG33TWnkP5iMG+719/pWMm5RFTjyntHhPxIt/rdrJHcLskt1KsvO7tj9Oa73xT4murbw+2mM&#10;wjjkILbGHzV8wfDnxncQvFbS3LLNBcB1w38PcV9Ba/ok994SsfEE915kbQmiLkglHqcNq+rxPfMk&#10;XzbThSp613fh7WE1PRbV4GKtHxw2TXkvim6jtfMuo54yoHyx5x2o+FXxQ8rVV0SWXAn/ANX6Bv8A&#10;69aKUg5T2r/hJLzRlknWRlLRlR+NeD/GCz1i88W/aomZrdlAXB4J6n+deq+MJ9Qk0G21SFmVXkIZ&#10;4zwcdR7V5t4i8Q2fmDL7f9/t+NWZx0eh1HgS8Z/C9ppkMi7bVmcqeuWxn8sCvV/CviX+w4rfVLWO&#10;OSWMhgGYCvm3wn8RbCy8Tx6VNceXHccSSEfKnPQ17Hp9pPJZNJDceZt5yvTFRzOIVI8yLHi7V5rq&#10;eS5nXb5jM23duC81j6NrcAWWz80NIF3L8uBXL/E34o2ujLDo9mrz3c0gRVXHy+59hXIjxZqGmarH&#10;eebu3bgy9iPSicmTCmzvvE3jO+0SSG+tw2IZQQQueQa8v+JOo+L/AIleKTqd7qUkzMqqM/KFQdgB&#10;0/rXU30l9q0jWUB3Kx3cHggj9an03RINPtBc3O1fTd6VnGRrJFnwE50Ww/s+6mYNJHty30pkekTy&#10;C4YgEo+Svbb61x/ifxvc6PqG+zQOFbHysD+dbvgvx3BruqsLaRVjurccfeww6iq82WuYTx3HcfEb&#10;V7TU9Sk502zW1tQqjEca9B+f8/asW31CLw94iSB51jx8rMvfiumvbmDTnkiDxqo55/E147448UpN&#10;rVxceeG2SDa3pgdsUfEtCo8x7L4e8Vx6dq+yzi3SM2ducFv8K1PH3jfWNc0tdMuLNoUTLtGZgecd&#10;eK8Y8L+OW1u+tpYL7EmNhKnnNekeOoJNK8Nx3dwJoZJ8N5nHzDHPXtUv3Rypu6PO7jXZYtXLqZNq&#10;SgkV2fwt1O3PiqNN3yMyuzL9ea8t8SyObjzY5Nqf3l6k10Xwo8ZW0eoROLhWe3kCTL689ayk/eNb&#10;e6fU2peMdMPhW68IRsTHdSLK6t/eTla8X8VXqNfyeYg8sMDmTjC9a6/xfr62mmLqMT7kkXdHs+nS&#10;vDfiP4uvbZpPtMjM8i7jtbt6U03IxirHcaLrttF4ihvYphtyu5ux5r2DV/GQ0HwzdNbeduurXYWj&#10;jyApwefxr5O8H+OYrqNoJJhHcQjftmbkr6ivpHStFk8R/DKDWReysptwRHjKkY6g+1PqEo6Hg3xb&#10;182Un9p3Fx5krSBtvpS6J4sXXNLs57M5VU2srtzuFZPx9itIrz7Hals5G9kOeneuF8FeKlt9RGlp&#10;eCPdwNzd/wDGtLMFzWPtD4MeL/J0v+0LuTiO3kO7b8v+rIxn614h8T/ENwP9E3bli4+br0x1rt/h&#10;vH4n1D4erHpdk0ka7lEi9GHevH/jDf3+kuz3FuEcNsk8xvuHPIqftDtK5teC/ED3mgyaeHZmh5X5&#10;udvf8a9h+B/i+80e2DXU/wAsagq5bqetfLngvxV/ZWvQxXU6xw3OUkd24H1r374S3jalYPpjwruj&#10;4PfAB68e3elG/MVKnK2pS+Ofi278Wa/cboPl3EAs3WuKsNagsNHudHR90knJ564HSur+LtvcWNpO&#10;LRl/2n68f414dpHiQWuptNql2Fj+0ZVg38PTNRLmjKzJjHTQ+m/2YPFGtQrPFY3ZUT2+JlDenIql&#10;+0V4h1XxBFMb6RvlVUTd6AYqj+yXqVvqHjmXQoHjZbnzxAytwf3TFT+g496T4xSaje3+pWM8O2bT&#10;5HRl6cq2DXXT+EiV+Y8c+EWrW2mfEjVPDmp3gX+2PDdwIhJ2eNw4A9ztFe+fsq+Io7PxTJp63LBJ&#10;rdvmXs/Q18m3eqR2XjBr/wAv5o2IDO2SAeoBr2z9mLxL53xM060E3/H1NHGq8Y+Y4zUONipJ8p7X&#10;8d9SttPYT3hZdoJbf1NfOnhH4qvJ8RJL1Y/3VvOx8uQ/Lt6fyr3b9rbRp9P1P+ztXuDGLiAnzox1&#10;YccV8efZrnQ9amEUyszMfn3HB5qJMjDuyPovwfqMUt79nW5bb54Me08jnNeiW9pqdtctuu5GyvmS&#10;SSNjFfOvw/8AFFwt5ayyXEZk3AMA3GRXuuuz6wnhS0nvVVF1CxW5t9rHmNuhqadzeWxwXxCbSR4i&#10;/tSGfMqSDfz8pwetO8KeJ9nimK0gb/XMXVt3HXn+deZ/G3Xr7RtTjisxuVlUsD2Nanwz16z/ALS0&#10;7Upr2PzkkCNGzfeU45H0NXzNM05PdPsjxf4nTT/A1rhNzNbIM/QevpXzB8fWttQ8fab4kSba8elq&#10;m3nAcOT/AF/WvqjxDo2n+I/gdHexsF8mHd5i9iT0Pp6V8ffFfVoLm4gRZj5lshQe/Oc1fxRMaekj&#10;sLHxeuuNZ3yTx7mjSCRo/wC8qhf6V7J8PbPxJFoUkj3bfZQNy7f7vvXyj4T8S2ZtGtnuFW5t2WVY&#10;2O1g2f1FfVfw113WLn4T3Guabb+ZDCVjm2g8AiueUbMqp3OA+N2sSahb/YLf+Beu3k1y2n6lANKs&#10;7aSH/UuoZg3XJ7/jV/4x6pb22m/a2hWOTblmLda8t0X4g2oW4tJr2NJJo2EO6T+IEEc1S0JjGUlo&#10;fZfwhnb/AIR0w223MaMApPGQP8a8e+POp3F3eyG5wm1juXPTjpXpH7Od6db8ONefaVby4t7FT17V&#10;5P8AtF3a3N5dOiMp3EfexyPWtqctDCXxHnHgTxfHpz6jotzf/wDL0GhG/HykdK9z+Bk8l8r3doSz&#10;gfw9u1fJ/hW80+98cLa67rdvYwbmNxPcYwuBwo77jwBj1r6i/Y78RW+parfaTbybltbXMb/3gWI/&#10;lzUxvfU1lGXLcvfFvWL2yW5S6PzMu1d3QV4fpPiBrXW73T2miZpoc/J1HPHH1r079qTxIq39xb28&#10;DReXuBPXmvnGy12y0bW/7S1a9AbcqNJsOQm7rjvjJPFYYjm5lyjopuJ9NfAvxXFarIXkZWdec+3a&#10;uo8Z+MpZtNb7U7/KrCJeuAepryH4K+ItG1fxE1hZ3SSbZgI7iNjtlQ/xYPT6GvRvj9osPgvwxbu1&#10;zm4vsiKJW6L3Y+grWlL3RS+I8hv/ABXHb+IWuI7lWklZo2U+hr0D4JammqXa2liQ1xHINxAr5p8S&#10;+JlsfFkPnXgWNZsbmPy9etev/CHxXa6H4rXUNJvVmtZpFGFf7x6gj8acotHQ/gPo3xAmqJKs19Iq&#10;wqxBj3Dj5eD+deJ+N/GY8PeJlurcmaRbgFkUj5h0wK9h/aGuLrQvCun3Nmvy3DPuf6Kp/wDZjXyR&#10;441tp9Ymac7URtu4nvULmepnSjzanrV34kbVpoo7mGXE7gfNt+UHsea9c8P+Hmn8Kx+Xtji8varN&#10;Ju3CvmHw74hhu9I0/UrC8WTylwzK3cN0NfREuq6nF8F7HxRo5ZJLqAbl/ukEj9apKVx1IuJ5T8WN&#10;cX/hJ5I4bkFY8RLjkADjH4VrXfjG31i8+3LB5ZmhhHyt/EEVWP4kV5n8S9Rjs7zyNUuts02X+9jv&#10;1p2j+JrS68ONJa6grSW5UtGrckA1XKRryn1V4D8R3Fv4DuLi3lXzVt5Fj2/e+ZCp+nBr5/8AFWpN&#10;oVuts6HaCqMENeyfCuXS/E3w8Oq2V0xXyzvCkjB7qa8L+JniLT/7eurC2VQsUzJ8zZ78mpqLlimZ&#10;04vmZsN46jvrJGMRVtoVs98DH8q9Y+FN1f6n4Rd9Pt42VtvzSSYVSpyOBz1FfNvhTXLLUUurBrhT&#10;PEzlQD/COf5V7v8Asw39xceBtXgSZ90lyrwjuoAOcfU1jGXQ1nCUY3OI+PMt3JdS3N0ytNJMzSMv&#10;Tcx5PNZ0WoWcnwj0/R02i409pzNtfl90hcH34OPwqb473VtPcNZG4PnBiZFzxXB+Hdbt98tpPeK+&#10;+EqsY+8O/TvScrSNIwuj334E/EVJlSS1YBfL2eX0xxyKofGe/fXPFF5r2N2VUD8FAwKxP2XNHl17&#10;Vrq1EnlyffRgvTtnH41X+KuoTaBqt1pt5IN0dw0cnPy4BxTjczlpKwaRr63Pg248Osz+f/akc69P&#10;u7GUg+nX8fwr0D4D2D6XrzXWc71XI9a8F8OeJDfa59ls3hZmyFWOQ7j/AI19Afsw3tvruuXEV7LG&#10;rQ5TaON3oaL2DllynbfHTxBFdWNhaeSzLa2csTptzuLPu3flxXhvh/xFGbjWLaRNobaLKM8bVC9P&#10;zzXsfx0mg0q+t7KBv30tqZZFzyvtXzr4g1+3sdYkjSZY2Y4+vtVc3UujTk47HoPgbW7qTVY2vHVp&#10;Afl2rxnP+FeweIPHN/a+GLfSgvmBt3lqx4G4DcT+leR/A5dM8SatF9pTcUX7u7q1eoeLrG1tIQwt&#10;/LdY8gnPFSZ1fdlY8hm1UaT4ulupSGjYMjLu6bh1GetRxa3fWt/9q06TG1usXHzZrgfif49t28Y/&#10;ZBex/uJcMzfLhu1a3hzxe13dW1swzH5yibHUZNTGWtmg5ZWPbLD4r6pd+Hn0a8bb564k2qMH9K4D&#10;VfF9vofjK1LSqzQyJKyN3UNyDXpnib4TPoHhmPVLS8WaO6jWaNumwFcjIr5o8dyCz8S/ap75ZXGR&#10;5gkwOv8AKujm90Ix5tjsNe1O0i1K6jtI/lkunnjG7O3Jzge1e1fD7WL3SrS21GO1Ds9i8MZkbPDq&#10;VNfNNpqUllqMMsyLI23Kqz7lYHvn0r6W8E3kVx8LbDxj5Srb/YzIobqDkrj8xRzBUjyxOL+L/iDd&#10;4hhgllx9j2iMfU8/4/hWYdYgn8Sy30BCxzEFVXtxyPzrgPib40uLjxguoifbEGk8xVPUnofwq9pH&#10;iVXht5pJE3KPvetZykChKx7l8PLrxP8A2kt9pBH2dpoxJuPDYrm/2gr0Xeqx3vlLuWV/McDpzXWf&#10;CXVYB4QfULKXzGZv4eo968h+PviaO31ptIS43StcDeu7AK0X90lX5yS6lifR4LhJQ5Zc8dRitzwT&#10;qWq6kJFsZIWZV+WOTr/OvOdG1CX7CY43wMkZLdBXafCuC5ujcXNsvRQ3y/zrNM2aYz4peKLq+1dr&#10;zxCfMuLiQGSQIOMLgfkBWVokNxqlhHGqbs5+7UfxvcW+oJcXJbZgPuVfUVieFvEWoafYLPNloWfE&#10;LNxu/GqcXIzuej+AbTX7fVlitjtXd8qtyG9utd1438Q3b+HXXVlMZht9kfHPSuH+HniyC+11Cqne&#10;0LBeOnuK1vG9/PfWl59tnb5Y/lDnvRGNiftHGadqLy2t09tu3Fv3YZutbfwp1jbrn2TUIfMycxk8&#10;45rz+DWZbW/kst2GjVfMHpurtPhDqC3d5G0cSyTBipC9+aS3Or7Op714o1aW08HHT7YLlpg2QMZT&#10;bwPzrxE3Ly3lx5smW3MA3vmvSvGc2pW2gqHgeNpP9Ws3GR614rPr7PezW8aqqrMwf6Zp1NI6nPC/&#10;Q6Tw1rDWuqxpKd4Egbr1I7V7ZoHiu10jQpPs5YvcQbVWQjKDOTjivA/Dgtrq55kBZHBUV7Pq1hZ+&#10;GPh7Hrt7tEjFFVm9x/hRDVFSieR3+vGfxJeWIdWRbghXHUjrzV3SHVEmhs49zKpf7vAPauD1e9hX&#10;Wbu4jvWj3SFx5bnk1v8AgDxVGL+8Zp1aSW3UmM/7I4/Wr6lSh7p7F4L8Y6rY6KqQQMrtGwYr1HHU&#10;VxnjrXIor+1i1W42srH7w9utddozy2OiLrFyE8ryw3mdMZHT0PNeS/F7VnOuJduzLtj+ULzySD0+&#10;lJ3RhH3pHd6YIzItxZzAj+Flrv8AwtqeoC6hngkkBh5/2Wz2PrXg3gLxRdEMjXY29VbbjB9K9D8G&#10;/EPU11L7TbovlW7ZZW6Ed6UZeY2mdD8VdfmuLxri+lZeRnHQVg6Bqlq92YbOYn93kZGMmuX+L3jO&#10;ae7WW6KruYlV3YBNcp4b+IMeiagt3cH7zbXjX/69XKoVGLsezeGreGTVjI0Pzu+WAHWuj+JjxQaQ&#10;pUcLGobaPrnisr4PyWPiaWO/h+YMoJzjK0346a9Dp+mTRQTKrK23J6HFaKWhnL4zh7PVbdJ1+yHc&#10;T80j5rVuPE0iajbyzjzNsm75l3ZGO4ryzw/rrSao1ubhV2448zBJJ6Cu4n1G0W9t7fbucxHau/Pz&#10;fWp3NJRPTNd8TW8fg/eWXLlsfw8YHNeavqqXbecWCzBwfvdcf/WrQ1vUWu9JmjEO3ZD9xyeCOorz&#10;eDxHGNZa3kx8v8Q6da55R0CJ215exOdrSlQ3DccDNegfD7xBp+jaC0UF95nmqBGN3TFeU6uRfaTp&#10;89luZ/mE3l/73Gfauh0Lw3qOm6Q2qaissPynYsjghs+mDU6lG5q+sW8t1NNJwx53dqo2Xiy9W4kt&#10;kgX7oKydc1x1z4wtft4tJLoKw42+uKuafrRjtWkO3IyVwe2OlVGRXKz1fw7fC40iZ7qDaxjYB0O3&#10;t1xXM6lNCs+25fLAAbm7cVs+H2DeGo5bsFY5YVeNi2dwI7GvPvGGuQ2eo7d+F8wBSzdTWjloZ2fM&#10;dj4e1FBZ/NP8q5H5V3Hw5vtNtrqS9a/j3bcMF69O9eNabrMt1aOBLtVc7veuw+HulXd34cbVIrtf&#10;JziaSPOc9efSpv2BpnS/EG9gmuAk7Jzlgw7iuJeFYr9zFN8ob5qrfEbxlBao0azr8ilVy3NYmi67&#10;JfxySJJ+84/i9utQ5EqJ1LaQdQ1K3nVm8zZtUr9a3fiOZ7fQrCIz/wCsOdvcBeK4Hw74r1WZ5tZs&#10;kWRLabypZeoVh1GBWt4t8Vx6rpsd1LcfMin5ucAev6U4yK5WUdbuxbyKstxncqspY8cih7WS/W3j&#10;imCjz0O4npz1+lciupXeoXcbibdEzf3s10El9arN9nkkw0S4aNjg1oSeh6/IZtHt4IdpEUXzFf4m&#10;rmNV1CHTNOTzJMMeCx7VWm1+SPRiY5s4H41594u+IksSNatHxuI3A9B/+us+bl0KjG56BpjXN/PF&#10;JbL5i+YBJtGcr3r0uyWzsfC62cNuqt5mcMOprwb4TeKdV+3eXbTKwdAyq2T1r26/1+JvDEctxEIL&#10;mOFjxjDHHY/StYu4mrHL3WpxRztbhufMwu3PFRXFxCifvexz5mK4yfxSy6pJIZsbucVqPrkF3p8d&#10;u7bfMmjb6ruGf0p8txu9tDt/A8Nhod3qniaaZV83TnhTPVpG24/TNcV8QXtZ5bq5DqqgAADvxXda&#10;lplvZaL/AGfL8qsFfPqteV/EHUYrCJ7WeYL5zEorHkgU72FHV6HB6XqlxpesNfWb58uViowa99+B&#10;fjPUtR8Pya9qkBhSMsFXP90fe/GvA/DcdubqTnezO+3J717b4B0+fR/hxHfSRborj7ygdcDkVcdR&#10;VmzD1fw62oqNfnmLSTl5FjYdASeR+Veeapo8OosQsg4yGWu1+K/jiHTNNVbVfLCx4hCt2rzvR/FU&#10;NzdLLcMud2SxOM1k/iCMXynTeD/CH9oQBXh3eWwKk8cVN4g8NTJOLhUY7V4z2rd+F0hNtNdIVaPa&#10;QjFeDz0qXx5qNta+F/7VVFSRSwZeTzTcdBnnum6RFaXEv2gL80mdpX7uan0TUofD3jZWFnHJHtws&#10;zQjdG2ex9McVmJ4xjhu1S4cKJPvNt6Guu0DwZbeJrSPVrDUombd+8Todw+tRGOpcnY6jWPEaeJCx&#10;usfLbgLheBivNLq7h0jxk1x5uUkjAKLxvznNdbqcN5pen3EjjywseOT0rx3U/EU174gaP7Yrsvyo&#10;o7DNUpWJjrsdlHbzxaoImnaSORlKM6jPXI6dxXtuqa6nibwjb6fZnbGqo8i46MFryLwXpNxqsMEq&#10;Squ3BbzGzt+le4eDbDScNHdjbC1qxkyO4HWqtcl7ngXjvSvtEkFzA3AkK7VbAIqzZ6Wn/CKfbLiG&#10;MSJ836+tc34u8YGHXodMiOYllI+7nvXQ6nraR6KLKWcY27flXoCKzuM9h8CeEF1/4c/aJtPaBCiP&#10;DIFwPXj1ri/G+lzaY/kMxKqR/wDqr07w54xaTwr4d8PWEe2OTS4S3Hfywa8q+NfiiOHxH9gSdV7s&#10;pHQDiolqJXlIrx3Ml/agWm1fLKuGb1Have/gnplre21ne6om3y2zIwb+Ag9a+d/BmoQSMtxHIv3s&#10;cHmvoL4Q6mtzoEd7dSxkqNrKvyn8RRGLFP3TmvjHcwa9PdXiJujLMkPmL1UZ/lXlemae9zqKyLAu&#10;FjZZNpyM44r0f9oXVLbwn4U0e0iuV+1tb+XcH+9I7li3/fOB/wDrrz/wPILqbz7cBgy4btnFTy/v&#10;C4tundGz4SsjYeKE1CZ+I412+57816Fqup/bPC13czRtHcMy/ZSq9V53An8sfjWF8PNF0/WpWW5O&#10;drYb2rqvjFd6Z4U+HMLWO1njVmkx6gcV0cvLEzv7yR82xfatM8Z3Hlv5b/aGbcp7emK6O/vb7MZd&#10;m3Y6rxiuMfW5tR1eS+WH5nf5m213Hhu3l1KWBL7ruXcNuMis1fm0NZHoc/gy48Ox6Jqd3Pl52wqt&#10;3+QsD+lcX47uLmXxnbzHcY4sMyjGDmvTby8fW5NG0SYCOHToZIjIw3YXGeP5fjXksmuHWtdZorbc&#10;DKAqqeg3Yx/ntRzWJjc9i8DeddWkN00Bbdj5cDivY/h84SJkuVYKrfL8o9K8g8BXZU/Z47ZkHG1P&#10;TjpXrnh24jjsVXy9uQN2e1bU5GUzvo9R8iBf3nGOlPbWX8sfP9Oc7q5K41mKAbRNjj+70qmvikKc&#10;NIvHc9q09okSrnZPqrJ95zuzk55qGTW/LOBLnp+HtXJyeNLBU2eZyTxnuapzeKrdP4lbufmqXUiz&#10;TlO4l1nIz5v4/wBKp3GqYG5j/DxXHy+LoB/y1X5W6c1Vn8ZCRtrSjqc+1YyKOgmumluhKH+6eBWv&#10;Y3WYxuc/ic1wsfidHlZ0kXaPRs1p6V4pgYlNyqB0O6s5JlI7a0uI96gNhs/LjtWzpmxRv6CuItdd&#10;hXB+0bvYVsQa/E+0JJn/AGR2rHUo6jVisFq0+OqjgV03wQuo7eG8eJ9jTSL5p9doOP0Ned6n4kK2&#10;flsVbP8AF6V1Xwo1FLbT3KBV8yTcW3dff+ddVORnJM908L6govMGQ8YzXSajqKi1Ll8AJ0z1rzfw&#10;f4ht2m/eTqPl656+1WPiD8QbLw54ZvNTuJ1VYLd3LE9MKa6vacsGzn9i5zSPzn/ax8XP4p/aS8U3&#10;4m3xi4SAt/tIuCP0FeX36yGXKupLSAbv5mtTVNUl8Qa5q2t3MjLJfarPcEt1bdISD+WKp/YoRKfJ&#10;HB6/N0Nfm+JlKpVlLuz9Gw9P2VGMfIsIsIjJTnu3FcX8dPDyeJ/h3dWke3cjBxiPGGFdoYQh2g7l&#10;CZx+PSqOteRe6fPpLhf3se0r6Z71yrmjJNGrV1Y+NdXMNtuilhVZFX5vw4qG0RXj8yQ/MvC4X7ue&#10;lWPGUax6vcQ3RkEkM7LgrzkH09KzormR9wHDbeS3U4r3acqkopnncqUrE93PGq+XG/zN8pZe1Q+Y&#10;EXaJOWPzbutUXuYLWfM0n3jzuqZLu3njKJtXaCMluua2tIPdJE8yN1XzfvH8Kktwiz7Y+WHUisu5&#10;vntW2xk7s/Mrc4qzp06uRKdpx1b0rWEZmcrI6G6QpabpHRlH+zgj2rNjijeZWjXhudtWJNQEtsEX&#10;bt3bSd3Sm27JA/mtjb1571pKMkiTW00TRrtMYVeSPerK2UWPOJXsflboDVJdSDwrHENzNz0/pT7a&#10;4fyvLlDbiPvKnFYSqSiKxet0DOBG4JDE7TUrwrIwkABNQ2ReJPPVdu4EDK9KmyxyswKn7q+2a3p1&#10;JSOapFF/wsP7O1hJZDhSzNLJu6AjkfTHFQajpuk+GPiLqHhyYloYb3NuV+VZlYBlYexBqO2dwvKk&#10;L9xmxWp8QtPtpdG8P+OL24mllBawuHZeBsX5VJ/3MY9h2rup87PJrRPFvj9+xnrPhie6+Jfwssrr&#10;UtBuZGmvNPG1prBm5baM5aPOenI9K8X02wW5naFMfI2HToyn3Br9C/hnM2u6TDFbq+I1Hyux+Yd/&#10;qK6GX9l74V+LJprnX/hdps7SgFmEIUvnvlcH9a9KniKkY+8ee4u5+aer6BdxEPCD5Q/jbivff2Q9&#10;H1Xw34P1gahpri31xY3sZJo9q4Uncy9yTwMivqK1/ZD+Bfh6VsfCe32s+X8y4lkX8ncjH4VV8d+D&#10;mutb0+7s7CG1trO1W0t7aBAiJECSoAHFdH1qM42sVys+afjP4TmubKaS3hxt5XvxXn+had/Z8KrK&#10;fmGBw3J5r6l+KvhXTh4fWGJW3sxVUDDHTvXzxeaQljqMkDfd3YVdtaU5XOerdGtoulJcwAeX2+6T&#10;mrl94LtNZjNvJEWJXBCp92tDwnAkqqHTDAYzXYWGipHKHO1mk4bsVIrZSkcfvHhfin4P6hpLGfTo&#10;ZHTJOByVFcvcWclhKBNGy43dFr6wj0Jr1vLERWPoQyDLfQ1y/jz9nXRfFKfbrEfZ7kZGY/8Alpx3&#10;Hr70+aRXIeCWE+1POQeysa1bXUI4rfy2gVvlx93365q94u+GWs+FJFt7uzkjQ8BvLO047ZxisiEB&#10;0a3lG1lYj5j04q4vmJ5DYW5julVDJ90/KemO9aVtIjxsjOVKgfxctXPQTTpF5ahfJ/uyDrVy11J4&#10;PLRzuZuVU9hTlc0jE2Le3S2TGwZL8/N09TzVyJnuIPs6XEhZeu4/pVaK4tp1/effY7s++Ku21k0E&#10;WVdm/wB2lGRfLIfpdtNsCONzKuCf1/HrWrZaZ5MZkuSc9d23k1TtpZbY8x5YAkfjV5nuXhJZGVmU&#10;bV655pSkYPmI8SyzssO5OQc4q8Q7pjf/AA8YH8PrSWwuDHvOTt+6u3mpoLeS4l2RqeF/L2pFRixs&#10;EcokVhN0ONijHNaoZZlEQTlRnGapRWzLuyu0/wATN/n0rVtYFnmAhTbHg/jQVdoW3a5ZNsLKsnQb&#10;lqVDNPuijdjtbAYfzqSJBbzeX/NamtVkgJMNu3lvyZG6sf6VrFE/EEMTzuMl1XdltvepLmBIkUZ+&#10;Yd+mauaQ0H2uN5BsVW+bvxR4mu7a5na6t7gSK3O3IUHA+ldETlqGfAsUkjBMhVXBP+1mnxwPDdAy&#10;TsVI/wBXt6UlpFAknllfutkru4BIzViVJDKnkx738v5SOgOeBVO7OPmdzStS+nWUkysdzKuFXqST&#10;jH61X1FobjzvsyB1VvLPzdcelaltZSNaxqXTcq79qDk9OxqrJotys2yNG2sGlYdMHOeKuMTaMijY&#10;Wl9fXDP5e1WZPlJ6YrrYIWS0EW/ayqf4ev0rK0nTLzKSOHX+PA64Na8sUlxGFCnex+YVUloF7ib7&#10;YqokJDs3yeYfyFNtonjdnLYl5LMf88VFNFa5ElyEZkHG5j+lUbnWLlrD7PlVj8w/w9fQH1+lc8pe&#10;ZpTjrqWxfRaxfjRLIPLJIzCNepLDnP0rrLD9nvxVqCLPFq2mxsw6TB9y/TANbHwE+Fs2l2I8bazp&#10;atdXCusSzMfkjJ7D3HrXrGnW/kKMxBSvT5c5rwcZmUo1OWkz3sPgoyheaPG5P2YvGtgn2i88Z2Eh&#10;P+r+xW5YIMdDvA5z7VPa/swa8IfPu9bWTKsSqxgYr211Sfgj8h0qEKRJ5bbvlzu96815him/iOr6&#10;jh/5Txu3/Zg+23TI3irUoVK4ZbVYxhfqVJ/KustPgbpGl2y2tzZmZvLUK0jfNx3zXbWH2w36y7V8&#10;tm2tlsVuxTRSSBPs/b72elT9fxUt5FxwdCO0TybUPhRoenTPHBp5CzMD1+63rms3Ufhro0UP2mG2&#10;bcsbAru+Xk9xXrniS3iuIVjhCiRSxLDg4xXF63FCsLRS7yu3A+bGPej61Ute5Sw8Ox8g/tHaj8Qv&#10;hpfx33g/WkazebF1b3FoGZE7FHz09qr/AA48e3+vwxy6sFuJGGR2yK9e+NfguDXPD91LPYRz4Vh8&#10;y5H1r5U+HOqS+E/Flx4P1d9rW83+jyeZnK+nsa83E4mq4tI9PCYenLdH01oyaTfbRHaiGRoyq5m4&#10;wOcYrVso4YwQ0bYXBb5QFFcz4KvlvNPQRAMFbercce9dPYtcXG9Fj3buPlxuPevk8RjKnM02fQU8&#10;HBRuka9gwdGtd3HJjO3bu46UQSx3MQiU7V3AjPXg1Vto4klyZSW+/tk7Kewq1FmCIBImWOQZDbc4&#10;+tcftnIuS5NCxLbvIzSDaQzEruHQU2aKOWEpaN8u9g8jcBMD+VFs6I7Su25F2kr+NE0+5mgVV+Xj&#10;733qTuXEz4dGPR4dzKMKy9we9TQaXeW9y0q2qsp25VXwSR1+vFWLa6c3m3CqDjIbq1aEsjAq7Lyz&#10;fKuO9XGI5bEE+nSXKKqxCOHbkK0OQfx9arTWE0QxbyNuDZyq9K0rO5kkBtn2xrlgsm7P6UxWEFv5&#10;E7MzfN05LUpe6RqSWUoMCM/zOpztNTx36OuwxqvJIVRwKowsIB5QG5WwST2z2qQAeWzA7fmAU7Kh&#10;MCT7W1xcqYRzuIPOMLitCKKSNGkWVvm6ru6//XqlbjypPnjX5h8vy1LJf+WyxmA7WJB3dARVcxXK&#10;Oih8lgoLABju6c1YS0eIKBHhVb5trD86prvim8+3iVvlyq7uKkTUbmW1Eph2yNu3RxKGHHWsZMon&#10;kEkR2eZtY/dAqglxbwagy+fzKQdpGMEdxVi/ayNxmSbMxXAK5qu+kobtr8MzARhSd+azlJoaVy5M&#10;ZApEe75pMs3Xj+lSKRIrea+5Q2Du9KqrNIDiKTjoN1SQXEYCvnd5cjo3fDDtW1OVx2sM1izkIBs1&#10;O1ssu48LxUVhp0wnLMHVBGo3LgKD3B/xqe4me5KQx5Rdwb5evToau2pcou6RtrfebFataGJkyNeW&#10;dy0Jj/5abmfdwF6DFaEnlMgklKjPHPaq17CisZZFkbdIQV5IC5//AFGpkkV8mMr1+bzen6c1hIBT&#10;cXGyTaG2Kn3lHfH+FOtraS3CXL7NrRLtA/Q/nUKTz2i4CiRs/MwyF+vPtU1hrDRu0E8aSRnBU7du&#10;PQZqWylFlK6S4e83SNhRgBfU1Fe3crk/uAF8z689KsTsDcyFYeGLH5e2BmrNtNDLa4uIVc7uPlzm&#10;spMvUxorS7gP7l9nz5YN90j0FaXkBYH2LhW5YL06VHcXCzhtwCxx8bW7H29azbrV5YXV5gDHGfuj&#10;unpURpyky+hJqN+nlbC4VduWxXHazqUd67WqMzblwHB4FW9Z11tQn2w2rmRtyx7sLx9Kn+Hng4+I&#10;ddjJjfycfvPl756V6mEws6k0kjlxFaNOHMzofhT8NZdZuYrzULVvJjZR8yjn3+leyavqFv4etPsW&#10;mxqqsoDJt9Krxix8M6fHaQR/M235F47etY2tP9qma6udqt/Fyf8Avmvv8HhaeFpJLc+NxmMniKl5&#10;bGdPdT30jO8LOOwduMe1SIxO5ms9g3HymUnJXHqabDH5ZzvblduWFXGt4i2yIL5nlk+WGOPQn2rt&#10;PP5tSulyVlFxBpk0Db/mjuIwO3sehrWtNV0i4sP9O8N2+7aR9oVmEiHPIwDgj8Kyp4ZLOYLOwjPy&#10;gRnvxVl1aKEDau2P/WDrU31BXNaPw38O9XtGMOpXljcKu1o763WWFvoynKj061m3Xh2fT5sLPDcx&#10;5+/C2cA+1VpZDDEWyu7sFzj681DaXV1v3TKy7Tx81Zts1iP1DSby0Hmx7R5mB+87DPXFSWvmohWX&#10;AGc7mUMKmi1e/hdglwfL2ADdGG789amuxb3cbK1koY4B2njdVRIkQRBJi0YZcNj5tvf1xVa7Cxy7&#10;S3yt91tvB56VNFbYJmaYbVXI56nPSo71RcurW9ufl/iZhyT1rW9jO4JpSzxNcRlfMLEq03IB6cCs&#10;+TT54JGkJLd2BWrs7SQHyd2xtqlTzioFuZ5Z1jlT+LJb098VlKZI0Mr7ppV24kUBSBjHeoxJbW95&#10;51s/l7Uwyqvykf41dntIUOISvzfeYtwGpl1pscG7YyEn7rKfbnNZxkBJky4bdjH8Prx0qvc29ql9&#10;5kv7zH3FZsAH6VCshjTJbgt99fvA/SpoXV0/eLy3OXXLf/WrdPQzJd8P/Pmf+/lFWcWHp/49RTuB&#10;im6MtwsETf3gQ3rTZ4VbbG0bbc4kUDG4+uasJpcUU7CeXcW+6y54qR4DG22C5Zs4y+K0lJXOwrw6&#10;UJZA25l5G7e2d1aktgmMW0eMfwtxzUMW8/OYtvzfe/vVaklhiQOJF3AdcZ4qQGxWlzGjLIzbT3Y9&#10;D6CiPTchi8o/hZfYMM4qsdVu5ebe1lkXzMfKvA681a0wTMGlnUrtbDDb0zQothcn+wW5Ab7SyqpA&#10;ZVfAPsattFZLHsg2szDLbe2O2aYYo3iIQsmDht0fUfjUKbSGVW/hwynjHuPWhxJk9Ct9rtrMSzSy&#10;7sPny1jJP50kGsQXspitpNq4/iTDA+4NTfZftKYmTEa/e+b7uarw2On2jGS2dnYY3HyyF54/Gjls&#10;jNN3I5keGVmG7bIuE9zUls0Ym8xm2Hbj73TimXa3F0QxfbjO1W6DFRLatZSxyTygDjzPRuaxkzZG&#10;xZzJBEzt2TnHUn1p63pZN3mFS4znHINZtrLfoGleKMthdqPyCxPt0I6/StWO2WaVmlbC9N2cdKIt&#10;gI08CwsZtsztJgeZ1PHJz2FRaVdsoMclnIqjCqdwIx9fWpnsoW5B+ZeV+apEghD+THJFuznPO0E9&#10;vetVJoCYLNPtEc3lqBg98+1V7+No1xtXP8NW4LcyzNFHGdwYjbnBK+vpSXq+Wqpbnay4X1IFNzHb&#10;oU4w0EyxwsrLkb1VgSK0EtWhi2bG2hc7mxnrVa3tFS43+Zg7sM2OtXH85lwE+ULhdvdvWs1ITiMl&#10;miR2MyAtGuGC8deM8VVtLEvL5Cb2+Y5wflUYzV37DFKrPIMfd3cGmRTCOZkSNSw7sCMH/CtOYnlY&#10;WypDAvlj95t6d/eqhtbm9kZrncB/dZcZx6e1XZ5y67Y9o3Lt3KO9WBCTArzzHc0ec9tv9Kh7DVyp&#10;p1nb2sHmK23KtsbOdxpWuBBb4aRW3L83HAq1d2ttNCImG1l+7t4xUa6O15F5Md1HC2AoaX7vXp3r&#10;jr1OU6KNNyZJoWjz6xdRranzBI4G2Pt0r3bwT4Xi0rTEY/exu5FcZ8J/BUNrN9pmdWG0lfL4/nXo&#10;sl0ljH9mTzDj5N2OoNfJZli5OfImfVZXhuWPMy1dZhiWW2kU/L8351HLcxTRiHjap3Ck2qyeWGHy&#10;rj8aoXySRSfuxuZs8/SvBlI+hjE0I5LaJvLMSleu73qtd7Z87BlV6EnrTLBRK7b27qV4/i7j6Vau&#10;GaJVWCUrnIztFSUQQq2zb5e30xV9Ld1/fSKzfrzVSzUiTMqH13E1fW/cpgnpgk4qXECtLdNCSscQ&#10;+bgDHSnhY3zIBt/vAE8mo2HnvuMi7m9KcFXYYwF4J5x1NRJyWhLQ5/lGCQPSqjIS37sdD2qdnkMJ&#10;T7xH3hVWN9vzo8as/H7zPT/Gsea5JftXe1HlG4527sVLeFJ8EwruUfPWbBE9yC7TmNiMKpXqM9a0&#10;kEcI3TSjd1LN3rWNO6AjsbOWQeYRtCjoFGKjlxbSCUEkq3ZankkKr5gvSuF/1QXhj61Uilimwsr5&#10;k3ZZeaHBoq5aS8F0o3tzg7to6VnzSyXEy7XYbeOOKviyhSDczqD069TVYWtzG5kjWNlD5+Zug9Kz&#10;kHMLEkSbUy2/Gevr/OrsKxqo85iu5fmVhn8ai+2Kp2+THuPbZ2q5JAZEY5XbuxlR1og2EipOlnGr&#10;MnOeny1VtrXyVaSQswbn5q0EtI1BEo5/hzTtRRAq+TEPvYNdEbklGCFJV3Ky7Rzxwam1CeCwtZLi&#10;5l2wQqWZy2NoAyak+xtPiGKEbjHjPrXkX7TvjyPw34bk0CF/9K1BfKSKNj90jk/TFduEoyxFeNNd&#10;TixVZUabkzxr4seNP+FpeMp9d62sGYrP2QHkgepNXPCnh/bbxyzW7YZflXbjArC8P2c14ojG3yQw&#10;BKj0rt9KsZwiRncwJ/d/vOvtX6bh4Rp01BbI+FxE5VKjlLqbWh2dskLARNncPv8At0FVvEc9rZnE&#10;jxrljy+RhcdeKuo/2CL97C0eOzVx/jPVVv7lrfDMO/0rsjY47s88+I3iSxtd9xLGbkqx2Zb5T6Vx&#10;HgbzNZ1678dTw7rWxbZCn/LMz7f/AB7B/UU342X91b3Uml6cN0zLtRV5+9jn8PaukudNj8OaBZeD&#10;rFF8m3iDPIP+WsjDJY/n9alyVxHN6rd3800jyTtIGJwwQZNZq29xnM8D/vGz83cdD0ropNPSMeZI&#10;mFDYBVvamrBvKwyW33Wym36d6Lsztrc557aJ1US2+zb0Xbz7VFFYSCDzo3yqt90ds11DaSJ5PL+b&#10;c36Uyfw0hTy0QquAHANC0NDhr62lWY+ZGVXcM+pqFYraZDt8xtqncSOvsK7h/BpmjP2qEx5GVKnn&#10;FQz+DIIodkMh+9hcnd8ueTVRdw5jgbuJERrUn7yIm7PPXIrJnlRAbZk2ncw+YV6Z4e+DHiPxZdTJ&#10;pVm6QKxEl1JGNox07iukb9iQXsf2mP4qtbyMMtG+lhsewO/muiMYlRrRjufOeoW/lqXDBTtG5Wz2&#10;rE1CBLRvLa3x3XLdq+o5P2JPDDDHiD44XFrjhfJ8PiUH6/vBWDqf7D1jKDHZfF6ORedrNobDj/gT&#10;/pUyp3N44qmj5iuLiE3XlHC/3WVvvGqzJbtIrtJ95SD6jnkV9MD9gS0lXfH8XrV5M9H0Rxg/Xfiq&#10;t1/wTc1fWopI4fjnYwtuzGJtDfaPqVfmsZULl/WqR803EOnTg26n5s/KtTab8PbfX5Fa4uDt5Kxo&#10;Dxx1r6I/4dq6to80cl/8f9FmCt/y7aLcf+zMMmtzT/2E0sJBJB8cI4/l+aQ6PIpH0w3eo9jy7kPF&#10;R6HzTc/C7RygiOpSR/8AAOf1qG0+F2npG0R1JiC3yq0Y5r6Wu/2EHvrj/R/j1JuYdX8OyYX3DFv5&#10;5p1t+wBeGNng+N0FwQ2P3+hyKM+vB6VcVTHHEeZ498JfE/xB+A962sfC74k6porHJkjt2VoX+qMC&#10;Gr2+y/4KTftdaaqRah8UtOu1WPMi3Hhu1GPQbkQZPrVG7/YH8UC3ZoPifZO23GyPR533f98mksP+&#10;CdPxU1RFFv4ug6HLTWMsKt+eTW37sp1KctzufDf/AAVc+NcSpZ+I9E0LUEb/AJaQwtbPj0wpI/HA&#10;rT1z/gpp4ovrfdp/hBLWbGBJcXxdfyABArhLf/gmX8V1fzY/HGi8dGaWYn/0XRL/AME4PjRuyvj/&#10;AMO7U5Cs02fz2UctEz5qF7mg/wDwUQ/aRgnaXTvFekwjOfLbRxJx/vFsmnzf8FD/ANp2+t8yeK9B&#10;D4+7/YI/LINZtx/wTa+OEqrJF428NkDnb9plGf8AxwVFF/wT3+OVmrW13q2jwt/DJJO7KfxUGqvT&#10;6MOej0Zpv+3r+0ldhBd+M9Bj7bv7DUlR68mq0n7Xv7V+usRH8f8AwbYxD7sVz4Xi8xvflTx+NY0/&#10;/BPr46IWW98SeF442+6Yr6aTcPf93x9KZ/wwb8d0y8vinw4YgMeel5KrMf8Ad8v9axlGD2ZVOpR7&#10;mx/wvP4+X0cbav8AtVeEA24+ZE3glSE992z+RNOb40/F+Nf3P7Tvw/2gctD4SZ5h+BG2uZuv2Hfj&#10;7aj7UnjzwpENwwtxqMgP/fPl5qkn7CHxsZ2jm+IfhlDjCMlxKVU5znIjrnlGPc6lUw9tX+B1dz8b&#10;vHt7/rvjroM0i/8AL4vhrysf8AHBrm/E/wAUviFrxNteftCQ6g23Hmw6HDagfQbaktf+Ce/xQiLX&#10;OofF/wAJrI3KwteTfMf+/fBpLj9gT4r+Zh/if4dVf+WcfmTce+fLojTl0Yc2F7/gc7Hf6wo8+9+L&#10;0dxIGwVdF8z8cIABXc/B34va/wDDrxPJO3jfT5rK6jEV7Z3FucN6EEHg1g6p/wAE/fjTDbHUNP8A&#10;id4VmkVflVb51Y/+Q/6VzrfsUftGxy7IvEnhqbPP7zViuPbJQU/ZyJlUpvS571451y9vJv7UsrWS&#10;SNkDrIuNpUj17/hXkHj7xjaeIgto87Qtb5jlh27WBz6e9dX8M9E/ah+Fuhz+D/H+haTr+htF/o62&#10;evQGW1fsUMgU7euVz9K8/wDHcVkNeOo3NpIu47zCrKDx2z0/GumnG6OGWktDN0L4rH4d+I7e6/eb&#10;ZJBlgpDGPODyPxr6e1y60XxT8P7PxNoWpmb7RbYRgQfqDjvXxb8U/EmseMtZhuobe2tbe0j8q1t4&#10;8YRQAOuPmJxkn1NdF8IvGHxb8M2smm6bq0c2mzZeSwuH+VM9Sp/hP0OKvlM5e8O+I1hcaZql08hX&#10;5Xbcy55qp4Q+O118P7m3ntk86AzgSblIKp6++DWt44vLq/Vp9StNu3lo15LcjPP0rhvHV3eeK9QV&#10;tK0iGxjhjVI7eIrhQB1Pqe9ZVIWkdFOKtqfVmo+ONE8beF4L8JHOkkeVY4YDivF/EOk2em6jI8bF&#10;lfMgwvYnpXGfCl/ixo6G30+CO70/d+8imvljKn/ZDf0rqtb/ALelulm1PSJo+TuUyD8sjrWdhezt&#10;LRkWjfF+08IXsU0cTRrPJtVyvX2+tfQ1h4quPFPw9s9et5vO86ANG20ce2fWvkf4k6Z478bXWnpZ&#10;6EsMNgrLaxRqIxyRyfVuBzXSfBNf2uvhNNLBp3gNtW0O+UpdafearAoTPSSFmYFWHp0NT7IUoe7o&#10;9ToviZeT2+pM4kZC5y+VJ4rDsfiNq3hg297pU0a3kDbx9oTIbHb1wRx/+qtPxPf+Idb1Dz9c8L31&#10;m0bZktyVZsjtlSQT+NcZ8TLT4wfES9gbwL8AbnTLOyjZF8ueNDPnBMshdwC+fTAxxjvW6jaNjGO+&#10;p9aeHfGA+M3w7tdZ0QxrujzPbBwWhlA5X3HXBrzH4kQtYnybjbvjkO8x5PFeO/Au9/a4+E/imTUN&#10;C+DOrahp15H5WqaTcXUESSLnh0ZpPlcdiOor0j4jeNda8XrJpY+C3jTRbhoR/rNNSUDnkLIrbD7H&#10;NNQNox5ZbnI674gk0pJNT09GWaGPekmeGx/CT9K+mvgf8ULz4kfBq3uI7Zo7yO0Rnh7gY5I9s9z2&#10;NfLf7R3ie/8AGF9Y6H8HvgteeF9D02zEBF/Kr3Wo3R6zSYJ7cAZ9a574FeIf2vvhB40tvE/g34Y6&#10;trdirbL3T/kEE0R4Iy7DacdO1RyyUgqRjUjZn0R4q17WbzztKuoJ1dtw8xV4PPH5ivNvGaLoto1x&#10;LI8EysCuxcuuOciug8YfHXW9dlke5+E+uaDI7Z+yXEMcrA+gZGIIHrmvOvjb4lv9S0qz07wR4a1X&#10;5bdv7RvtQKia4mOeERSQqDoB/jxfL3M6a96zdj6n+APxP0v4kfC1tIv08y4jVVk2HoCO47ev41zf&#10;j/TNM8LWMiRTyTK2dqoNzD/Cvlf4N6r+1V8L/E1v4k8KfC/xBcJHtW6t2Max3EXp8z9RX0Rq/wAW&#10;18c6P/aOveBNW8O3LDbNZ39qGZG9V2EgjPvUxp3kbVqPLK8Xc811HWo9Mu5LuFGRU/vrz1r2D9mj&#10;4t6Trejf2Dqd9H52+QNHu6/5FeAfGXxdpElp/ZfgrT9WmuGBN1fXVp5alvRFGTgDvmvPPBzfH3RN&#10;Vj1vwb8PNc1DYxG6yt9w+jcjH1raVOLKjRjUjqz7M+KkPh6zuZms03Rv/H/X2ryzVtWsba1keAtu&#10;J3Blbpip7T4i6vrvhqFfG3hnUtHunTZJDqVrh1kGAc7SePQ8A1yXxe8e+BdE8Mx6L4Lh1fWtduPm&#10;km+x+TZ2yegLcu2f/rVj7PWxjGDjKx7T+x78XLHWNfm8JahebJpFzGkjffTPQA9cV6N8Y/C2gNe3&#10;GpzvHyp/c9uB/Ovzp0zVfjBa6osujabqC3KyeZA1nAXlTHOQFyfX8K+kNP8Aj18Q/FGkwHxtoWoa&#10;XqKwqt0bm3MayMB98BueepGKr2YqtFp80WJ41udK0y9migk+UKSjbenGea0/2YPj9HZeOhoGrXkY&#10;EkgFu20LlO4z65rhfiT4s8LWfg+aU6xJqOtXhxDZRRbYrdM/M8jdyegVfxrw2xs/H2o639r8Nw3f&#10;nQt5sT2y/NHjv/8AroVOx004qcLM/Rz4t6vPBP8A2xEn+j+Twf71eF634qTUb+WaeTaIx8q9h9KT&#10;4W/Ej4keIPBtvoHxE0u8tryBdsNxcWp2zpjhsjIrA+IOn/8ACNaBeanDqVzNeSNiG2htS2/J6lui&#10;AdPU5o16nJy8k+W50vwE/aAh8I/E6PSNYVJopWKwbsLx349a9/8AjRdWSatDr3hxIxDeWimSNVx+&#10;8HX6V+cbeEPjFLfHX7bwPraqGzEyQszbj6be5r7Y/Zr+PUviXwdZeHfjJ4G1Cx1aC3CtNeWjR+cF&#10;AG75h1x9PerirF1qfLFSTMnXNauLdWk1J/LDHoqfdri9D+Plp4B+ItrJc3pjspv3dxK38DZ+Un26&#10;810/7Q+ueH9MtbzWdOkk8tUZvLhjJZvQAdcn2r498Tab8Z/FepvqFp8N9cjWZg0VvNbqJGHb5Sc/&#10;UY4py7GdKKlqz9Vbnxz4f8cfDaLVYp41kWP5miUZYjp065r5h+JslzaeKDcQ28qeZIwbdIcbe30r&#10;J/Y5+M/jbwn4cuPh38bfBupaXb+Ws2j6hqFsQq9mjfBP1Ga6z4tXGj3N02r6bfW8saxmVmhOQR6D&#10;3rJIJLlloeaa98UdO8C+MrEX96sULTKt1IQSI1Pfivr/AMMa5c678IrY6frNveWZZpbeaGTejIRg&#10;hSOh9jX5m+Nj8R/HvjK6vrTwxd+R9pxbwtCRkY44I59a9s/Y3+NPxf8Ag2174B+IXwx1RvCeoNmH&#10;UmgYf2bPjjoeY2PHA4J9OmfU6p04+yVnqeseNNL1y8nknubh1tw2PlBGOeK8z+IfjQ+F5o/sd7tn&#10;XayypJhgwr0rxj8RtO1m3+x29wtrDJL5ksknRFA5PNfJPxd8Za7448ZXr6DYOtlbXkkFrJHGSJEU&#10;43/jXQjCn70tT7o+EfxxvPiH8J18m6huF2Ymm44fHJ+tcb4xuZ41a71C7+VpCI4++PU184/AX4k/&#10;EH4bajHaxfCjxNdWM8e24uNP02RoW5+83GAfevaLzU4vHBjkgE9rHgOUvPvKByd1Pl8yKlPlk2jn&#10;fit46Twno0N6t5tuLhR5J9cHnPtXvf7IP7Q+h/EXw9deFbbWLW81C3tN00UbHei8A9frXw/+0Drv&#10;xE8deKDYeHvBuqXNlZp5di1npcixug6kbuuT7msX4R3H7Rnwd8dWnjnw78IvGn2hf3dzLD4dmZZI&#10;2P3WIXGKcoLlOhUacqNm9T79+Jem6HpV017eWoW452gyZIFeR/GDx3onhL4c33ii71NY5vOW3s4U&#10;bazszAZ+gqKP4ja/46sfteq2t1b3FxgNFqEJhkjY9mDdMV4x+1FcarqOoj4feEYrnVo7Fle6vLW1&#10;YoZeRtTu2Oeahr3dTnpxXNZs9u/Zi+Pun+IbxdIvNXgkv45GRYGbmROxHrXf+NfFd/YarNaTzsqt&#10;javbkV8EeDLH45eBPEtp4m8NeAtakvrG4SeEJYuVbB+6xxjB5FfWUnxSn+Jnhtdf1Dw9daLqItEe&#10;6sbqNkaCTHzJk9cHofTFSlqa1acd0WPHGq2cHw4vvFtxMu2NlRdvHzM2K4X4M/Ga10TWHWbxBZgx&#10;zh4rORiZHDHBwcYwPrmuT/aC8Y6x/Ya/DnSBLfL5vnO2nQtIuT2JUHp/OvG7Lwj8cGu1utA+FXiy&#10;9G8GOay8PzuufY7McU5U+bqa0adPlfM9z9AvinOpsZb8XIXzLZWjVW29cY+ua8dWCCTTdS1bUCyR&#10;W0LSb353N0AFanwt8e+Itf8AAVrYfFfw1qGja9Y24hks9Ws3iaRVPysQRxkVxPx28X+IvDXhK48D&#10;+GLG2ujqjLcTXNnHvkSM8iMn8e3oKUI26mMY2lYxPhD8TLCHx0x1PxHbWi+YDbx3W/bLk9ioIz9c&#10;V9V/EvVr3xB4Z0/URcxyQNZpz5nylsc4x71+dC+DvjLqV8X0f4ZeJ9QVeTJYaLNMB+KqRX0t8D/i&#10;D490fwCvgn4qeFdVsLqM7rB9QtmXdEeiyI3zIwPTI5BzRUgm07nRUppK6O10q0sNfa8sLi+ht10+&#10;ze5mkm6eWqlmx6kDmvG/hr8YdC03x/NqmreKE0+xmjO1plJ80jJUbRnBNbPxZ8W6/wCGvDd5pvhe&#10;y+26hr1u1uY7OFneGD+NjjpkYA7np0NfP5+G3xqvnWew+FfiW6iLYVoNJdkJ+uKn2fVl0uVr3j9L&#10;fDPiCy8efDiz1GwuxNFNBvgZcLj6+nNeR654VPiDx1H4RaXM08bXFxKzhUtowTkk9ein8BXln7L/&#10;AI6+Pnw602bRfG3wy8RWWixOFivNSsmh8hj0XD4Lr7rnGea2fHPxH1jwobzxLozhrq6tZYFV8sxS&#10;QFSfbgmpjT8znlTUahw9/wDELRbL4gSR2+ueXawyMsc8uTvXPoO1fcH7PPxCj8YfBaD+xplkgtY2&#10;i81c4bn+Z/pX5i2/hP4i61fudE8N311JuJVII9zH6ev0FfQ37EnxN+N37P8A4lurX4g/DbxFb+Et&#10;UUJdNPYsos5yTiUIeSvrjpmp5ZKRtUoxnR0ep6p8SfCtzrXi5dPRBm8m8sOT93P8q+dfiudD8H/F&#10;bUPBlz4iWGHSLrybi62llDgA8bckj3r374t/HHRLS5l8XeHLVpvIiaS1hmQqZJcHbkdQM47V8b3n&#10;h74p+P8AXrzV7TQ7vUdQvLhp7oWcWSWY56enOK6orQ5qNOX2j9AP2NfifP4/8NX2gaF4os77T4I1&#10;HmPIY9rj03AEHB7jB7dKx/j54d0h7mPR5WWSe5kCog5LknA/U180fs6eHf2uPg143W9uPgh4ik0m&#10;TaL6PESlR1EindgkDOV549DX0N4/8Vwavqdv4t0q1luprdY5IbWSEhmZcHZjr97rWbhyz0CXuy0P&#10;B/j3cxfC/wCIP/CtbjUo2urFFOpyIdwhYj7me5HSvdf2M/ij4bu9Qh8LQeI1vJ2s5P3jxleNp9fS&#10;vk34n/Dv9oX4iePdW8ZXfwx1qa81TUJJ5lt7FsBmPCLnqBwO9bHwj+Fv7Ynwk8aaX8TdK+AHiWT+&#10;zLgeZA0CYuEbhomUNuGR0OOtaOMe+pv8UT7K+LWqgXMuniVcRqxKAjn/ABr5j+PotfAerWOkS3Ma&#10;PfWoupiudsak4x7njNe3eKPHWmeMYP8AhJToOo6DKsYkuNL1TT2Mtu45aI7eo9xXyj8WNN+NPxm8&#10;fX3je3+HOrfZW2w2UcEO5YYkAUADqAcZ5555rP2fM9TCno7M90/Zk+NHhLwt460mDRfGj6hcJfRl&#10;Vk054QF43KWJ5HUeuK9y/aYtLjSNbvL9nbbeKJvqX5z79efevg/w98Dv2r9Kv7fxN4T+EOtedZXE&#10;c1vNKIVBcHIAV3G/PQqAa+wPE/xl1j4q/Dy10n4p/D678L+KLDyheQM3mRPlckrgnHTkZIGfatYx&#10;tsazjHc8d+N+g2/w/wDh1oPjm8v1+2eIDJJDa8b4oFfaHIHPJqt8APjH4S8M+M9JvtP8Uy3V891G&#10;JbOSyZBGvUkSdOK5T4+3PxA+I2sQ6V4U0SS4jtIhbW8MbKoAz0y5AA/GuP0j9mL9qpdRjW0+EWor&#10;O8bSRSR6laBRjv5nm7QeRgZye2abQuWJ+mX7X+t6frvw38O+IrKZZGvoS8MwIJIAG4fgSK+Q/iVp&#10;U/hjwM3xH1M26Q3V99ltY2bEkkgGW47hQeT05r0X4bfF/wASXvwGsvhZ8dfAGpaX4m8MWzJb3sc8&#10;Vxb3cbNwSUY7Xz1A9K+fvj5rPjHx2tr4V0a1ZrGwkd4QWwNzHnGeB0rOMdLM44rlq2Dwn8W/BuiP&#10;9uvPEN4dSD7YbJbA+TnpuaXOF/LtX6FeJbHR/En7N/hXxTp7rJJpujJD+7b/AJZsSeD7EdPcV+XV&#10;r+zt+0fq0BbSPhJrF1Cy7vN3QrGy/wC87gf1r6l/ZS+N3xS+Gfwp1D4KftAeBdftbMsDoOrfZhNH&#10;D8uDFJsJOCejDPahU0mdVSHNH3WVfjB4bI8F6t8QL25WCDTYw483nzZCQAg9+a8Z8IfEjwlbSrqW&#10;oeMpoLxXLR2RsSy8dAXzxmuq+PXi7xH4ws5vCPh+xkmty+4K2EDH6ORz9a8nt/2YP2mNZAvtE+FU&#10;11btkLNDrFkP0M1Eqd3c7MPGPL7zP1G+DHj+z+IH7JJbSZ1kmkhKSFW+YFWBH5gV8z+Nfh7qeoWO&#10;teI4mHkaRaie6DnbtQvtwPU5Nc9+xx8UPj1+zBFdeEfjT8G9bfw5qabYm0+5t7qa2lH3W8uOQkp1&#10;yeMZ5pP2ivid401zwPqHhLwXosyrrl7HJeTeSY5FjRtwj55ALAZzxWkIe6ctSHJWtHZnlP8AwsXQ&#10;bXWna51mSBomwvlW+5mI7da+6/2DfijonjL4D32mi7WbzJ5gysOoU4AP+1gZxX5zn9l79p/xIG1P&#10;QfhTd3Nqf+XtdXs1B98NKD39q9f/AGRL79p/9lPxPcX/AIv+EV9eeGdTyuo2drq9pLLE+OJY1WU5&#10;IPUdSM471MqaKqU4yjofQvxf8CS+Kr9raDU47W3hhlmuJ5uEjjXv788V8eah4u8Gz6/PF4j1zULW&#10;3ilxHJY2Ymc89cbgPyNe+/tC/HPVvFWiXh8G+HdUgkvo/LYXVvtdEPUYya+XbP8AZ/8Ajj45upP+&#10;EM8EXWpSby0i/breLGT1PmSL/Kh04yQsPDlj7x94fsH/ABb8M+LNPvdK0XWHuI1jWKTzofLdfl7r&#10;k4J/nUXxY0a88XeMrrwzDdoJJBI33sKiIpJJPoAM18s/s/8Agz9sP9mvx/D48tPhJM1ipWPW9NbW&#10;LOT7XB3CgSkhwOjDvivWPiz+0LqOoWOsav4H+H2qWOpanYNarJrECo1oH++wwxBOOM+n1pRp8pnV&#10;o/vLxPn/AMZax4Tg8d3ljqetz29nbzFY7i1t1leQg/eClgK+hv2Gvi/4THxNXw5o2u3dwzacwWS/&#10;gWGSQqScBFYjgH68V8pv8CvjXrU7PZeDprlm53LfQf8AfRJkwPxxXQ+CPgz+0Z8OddsfHmleHzZ3&#10;2mzCe1nN/A6sQeh2OcqRwaPZnS4Jwsfd3xz8PQ+Itakuo5QVZQdkcRYuTXxh8ZtT0LRfHN1ouoaj&#10;NDHbyFJpraHzGBHHTI7+9e/6n+2A114AmuYfh1run+NWi2wLJ5TabG3RpDICWOOSoGOcZz1r5Sl+&#10;DPx3+JF9JqGm+H21O8nlaW7LapbxvvYkk4kdc9e1RKnzSMaNJxbUj1P4E/ErwZpHi6xsvDXia+uG&#10;ZW8z7fpogVT2IIdt3NfTPx21RvF0kd9Y/v4I7FDbru6tjkD8a+IdK/Zx/aB8O6jHer4Pa1urchlE&#10;+r2akfUGavefCP7ROr+H/DkNl40+H91/bNnlUht1E1vMQBgllJC89exx+elOmgrUtbxZ5N+0Tpun&#10;+CviZ/wi2uapK1vHDG1xJZYLKzKGZV7cZqx8J/H/AIN8P39npGgeJdWupp7yPauoWKRrD8w5Dq7Z&#10;6dK5HX/hn8dfjT4t1DxHp3habUri4u2ebbPFBHHkn5VMjKOPQZp0X7KH7Rlhd+XdeCFsZIyjfvte&#10;tCyc8N8spz0+o9OapxNoqPLZs/Rj4ieNIvFPw60+SErLHHGBuxkFtoBI/Kvjz9oG+sfAcum2es3E&#10;n2nVFkuZo40GYo9+AfqQciup+GXxp+I3hDwjb+FfG/ge+vGsWUq1n5biXBztbnjPrXkPxe8K/tGf&#10;H74hah4+1L4fzbbyQLZ2cd1GkdvEo2pEvmMM4AqY03EzoxjGpq9DU+GXxV8B+HtYaz0u81KTzpd0&#10;a3lnGYs574Y/yr7B0j4mXHjn4RRrEkKNbuySNbRqqMm0YwBwOc/XNfBMH7Jn7UEEgk/4VJewruys&#10;n9tWS59/9dXvfwO1z48/CzwpceDPin8ItUW2MeIbqNoZVb/eKOcHHvVezVzTEqlJXi7sxP2lrn+y&#10;dA0vxbdSJuvLh4I4f4tijLP74P8AOvNPCnxQ8JaPJI8HiDUC0gCyRS2IVB+Ic/yrrP2hdG/aA/aD&#10;1631Lw/8NorfQtBsxaWNhb6pBGYlzzI3nOMs3t0wa81i/Zg+N7T7f+ET8mbqsE2pW6sf/ImPzNHK&#10;TTjHl1Z98fsl+ItGPwX1iGw1T7ZHeFZrVscrwQwx9cflXjnx78Pp4K8Hap8UdU1G3jt49QigW1Vw&#10;ZpJJGwCq91HUntXI/s4eIfjJ8B7abwl438A6g1qzGSBrO6iuGTJ5H7t2DD8ePwqh+1Jq3xR+Pl1Z&#10;6D4H+HE1rpdjE0tzLqFzBbyXEp7gSOMAdBjmplHm0MeTlrXWxxOhfFzwnpurNqct9fRzMGULHChQ&#10;g9ec56egr7M/ZL8W+HbvwdbavpN28lve2LNteP7sikqVyOvzD8jXwM37Mnx2eLzbXwWZNzDbs1q0&#10;Yk+mBLx+OK9l/ZZ1v47/ALPcknhHx/4Bu20W9vDLZ+RfW8kttKwwdoWQhkJwSM8GsZU10Oiso1Kd&#10;kepftAaTd6foPiL4kXUjLY6XZvcXUzLwhJCov1LMoH1r5q0j4t+E3v49Rutd1CzvFILBNNEyt+Ic&#10;Y/KvXv2j/G3j74weEv8AhWPgrwrfLa3V4Z9QVVAa6xjZGRnGBjNeGXn7JX7QMKic/DuaFf4ZLnUr&#10;WNT+Pm5p+x7mdPSOp9efsY/ELTLnxNb6nDfeZDeK6yt5eAG2kr9MkAVa+NPhnUPGfirVtW80QWcF&#10;vLdXEh6BUUk/TpXzz+zTb/tAfs869Ovin4etc+H7+ZXljj1CGaW1kAx5sIVzkEDBXocDHNejftB/&#10;FzxX448EXnhnwD4a1ezj1RRDf3dxCIW8nvHgtnLdKcaehDi3Uujwuy+I3h1LwXuseJNRsWjn3Qya&#10;baiV1weGGWHtX1h+wf8AEzw54l1hdRXXZpLmPUFjkW7QRtPFwQ+0dG65XJr4zvP2Z/j7c2qalpnw&#10;x1a4s5BuimhVfL2jvktXU/Cjwn8efg5rK67feBNUtYmLRzw3GE3gY5+9ww/r7is3TkzrlCnybn6L&#10;/HLSbHWviEui+Gp3u7zUEmm2xsGaKJeST/dAH8q/PPxR490STxVdN4i8W3kZt7h1WezzIrFT1ABr&#10;2jW/2i9c0HwxqF34NjvrXVtS0c2kMu3M0RcYbls7RjPNfLVz8DPi5qkf23S/CNxNAPkjk+1wrkn2&#10;dwefpilCjLZmFGXsz6r/AGavjZp91qsd54e1v7TLCo+Z4drHH95e3avqP4zeNIvE2m26aUq7vKiY&#10;+X2LRjd+pNfmt8H/AIefHr4P+OLHxbP4aurWLDRXkctxF88R68FsEg896+jNY/aS13TvCV00ehmW&#10;9ks2jt5OnkyEYDdcEf1pSoy5lYVSPtJXPHfiv4q8GDxzrGh+KPFl5pyLcMk0lrY+fhuhzggjn0Nd&#10;f+zh458Jarr/APwjeneNHvGt7YSWst5amPzGB5jIPPTv+FfP2q/CP40+MNVuNYj8I6hffbJmnmul&#10;ZAshJyeSQDitjwp8JPjZ4K13T/Eq6Bf6TcafdJPHJcKNr4PKnBJII4Iq5Ul3Nowp8u5+kmvfEbUf&#10;GvgbTtD06RY2W28mXsSc4UZ9MV8c/tF6ppHhX4iXHg3xL4nksWhtVa4lt4Wm2swyBtUg/wAq9E8K&#10;/tJ2Oh2iX2r+FbqS8iVpI7a0QlJJMcZJ4UZ/PsK+YPiL8NP2mPiv411X4gy/DrWL2TUpvPkkt4j5&#10;aJ0VFOfmwuBgZPrShHmdmYxioyPS/g7438I6hrWm+DNA8T3WsXU28L5tg0O3AJwN5549K+wtD1+Q&#10;fByP4fyw7FjKxrjsoOcfiSa/O3wd8Bf2hdG1az8S2/gXWNLutIuo7mGe4hKhWU7s56FTjB9q+l/D&#10;H7Q2t2+b3xRalW3Bri3t1Jx67fU+lE48trBUipbGV+1PZx/C/wAQ6fba3efYv7QtPtEP8RZclcjF&#10;cP4I+KHgyxVdI0nx7NqTSSfLa3FjLH5bHsGbgj8a4/8AaK1X41/tFfEy48ZXGhaldQxRi20eyRSz&#10;W9spyq4HQkkk+55rm/D3wV+LtgBd6j4R1jTWz8r3mmygBuxJ24x+NSo36msIxUbM/RD4EXt7F4D1&#10;SGUbZrNVlKkfdBzXgf7SGtyaBfQ6z4peTT11DL2ElxEd1xGp5kjHVkycbhwT0PBxufBv483Og+FZ&#10;tM8YRtHdSWCW877Sd4QEckda8Y/az8bfG39qfxho1t4c+HN9/YXhPSP7P0uW1sdisrHczN7fKAO/&#10;r1FVTh71mc8YP2rZP4D+JXhLRNSmntPiQ1yLojzLG4sZQA3qrYwPzr6a/Z0uJL6W8ScyI1xYvJCs&#10;kTKWXblDg9VPY9K+EdL+AXxlhHm3fhbVFwCRttzge+RX0Z8F/wBoDx9omg6Do3jqLffeG9GfSrGb&#10;bjzbXdujDr3demeMgDvzWjox6G1SMXHQ6z40eK9Ni87+0bgiNWCmVlYJGw684rx+08c/D2y1+4ut&#10;I/aL0y8jm5Okvpt6jFh0HMW0HrznFSftQ/HH4nfFfw/ofwo8PeCLptJ0O6uLx721sXM1zNMMFTtB&#10;JRRyPc143pvwm+JVyTqDeF9XRV+9LLpcsap9SVFNQsZRhHl1Z93fs3Np2seMNLjL7xNGHjlX7pBH&#10;P4V0v7QuqHwba3V64zGrY3MvAPbPpXz/APskfHib4dXmkeG/id4euvJ0qbNvqFpGzGSM9UcctmtH&#10;9tz9o/X/ABp4cvvh18P/AAtfXyaxfK95qlnbuy28KHKoCB1b+QNPlTjYn2f7w4TVfixod54jXWH+&#10;KmlwzD5ZNNNvcFpB6ZWMr7g5r139mjxNNJq9l4gt3aSGWQhiWIDANtyB618Yw/DL4h6hdK2m+FdX&#10;Z3PysLCQ/gfl4PHQ17R+y38YfFHw0uI/h7448M3Asm1EXFlfXFs6tbNkb4iduCp69eDXPGm+a5vV&#10;5OS0Wfdn7TWqzaDZGZSx+y25DbT3x1r4p8TfFCwm1CO/g+K2labI0hMljdRzFyQ3T5UKjPbJFe2f&#10;toftXWNn4V1PQ/BWhSatrGt24WzmVR5FnHIOZGPOWAPA9a+E7vwT471A/a7iyumL8swhYg/jjrWn&#10;s3KOphRSjHU+zvg94rfVNTt9as9SjvbWb5maE5QgDpnrn6ivpz4/3NxqXwe0G3sotv2pVu/l6bSg&#10;Az+hr80/2X/ij40+DviibQde0e6uNE1JlKtJasps51Odw/2GAIPvivsr4u/tg6bZfDKwtPC+j/2h&#10;qEFjstrVs7QcDaDwePYc1XsRVPiVj58+JXje4tPEE+iP4xsdLktCpdrx2UyZ52jap5+uK6j4aa3e&#10;Lc2+pwanbXkcwyslncmRJO3B/pXy14w0/wCJPiHV7rxD4itp5Lq7naWeZoTt3E/dU46AV0H7NPxb&#10;8RfBX4iW76tpkt9oV/vt9U0+WNmSPeMLOgx8rqcHjqOtS6ep3Pl9no9T9KNK8Uafr/wIhsrksPtF&#10;81pJtXLRMoDDr0yM818//Hzxva3F03hbQPE+m2WpQso83UrpIvpy3tXXeG/Hen2Hw4tdf1fVv9Bb&#10;M8kNs25unQDu+OPavg746+K/E3xA+JOreL9V0pbWG8uM2NkzbvJgUbU69WI5J9Tip9nKT1OKnTXt&#10;G2fT/wAN/iXeW2q2+i32tWl4wXbdPZXizqCO+5eK+hPAd1pB0W+uEX5pIR5Q6gtX5n/DH4l+I/hx&#10;4ps/ENnpMl1DbzYurWNP9bGc7gOvOOnvX2P8NvjJYx+DW8RyavHHaytujWRgJPL68rnggHHNRKm7&#10;6FVI9US/tGeMbr+0LXRINU0yzn8iRkl1XUFtYeeMtI3TpxXmOhePNRsJLXTPFPjDSL+7eTy4ZNJ1&#10;JLlZBjPVfQDrXkf7SXxJ8SfF3xzd+JYNKlg0mP8Ac6fHIclo1/5aN6Z615loHi7VfDXiGDU9Nj/f&#10;28ivCu04OD/L9Kn2L3ubRjywP0//AGdfifc6FqzRTStFEbeQgSDCttGR+NYf7QXxtvk8PQ3Oozw2&#10;9xe3TIse/apwAQeeleQ/Bn49+BfEnh3+3NR1O30m6X/j6jvJdvl8c7PUfnXh/wC1T8dx8UvFQi8L&#10;Ryf2Jp8mLaadSpuWHBkx/d9ParVOpexhGPNV1PT/AAN8SvG1nrjf8JTqdrummZovs1wrDGeAce1f&#10;SPwd8Vwa9run3dyYdqzBZYmP61+ZNn461CxuPNsb3Y8bbkMf8LDvX1V+zv8AtB2/ivT7XU5StrqN&#10;ooS+iXIWTH/LRc9QauMJLc1rRj0Prb4/eLH8EpPNZ+V5ZZh2wevevlq48e+LG8YNq1zDH9hmYCOS&#10;G6jwMccDdn9KxP26/wBp+DxHpVh8M/Cmo+ZMqC51q5WbdsBGUhyO/c+ma+XbfxQy3O+O4VW9Y2+Y&#10;VPLdCoxjHc/Rjwp4/nuUgjim2yKVVkZfvDPSvVvH/iSDSPDjT3d2sdvHar/wI44+nWvj39nT9oeH&#10;4gwQ6Lc6japrWm26CaBsK9zEP+Wq/wB7HfHI+ldN+3L+0vY+G/hj/wAKr0/WLeTWdYhVrowTK32O&#10;3zn5iP4z2X05NZcsm7GU4+8rFHW/iR43PjuO8/se4XT45wnnBMLyeoPpXtXgnV38VaSxs2y+ML8v&#10;3q/MuPxreySfu9Ufav3c3BOffk19PfsUftNyJjwRf30Md5ajzIWmmGZ4ye309OoqZYd005I6pR5o&#10;6H6A3+oR6Z8J9MVEC/ZbUCcv95CoOTXyJ8cvjB4mfxdaw6DpFwNNhXzLrUHXCu5b5Qp6Hjn2zXc/&#10;tZftXR/Dj4MXktlcQjVNWt/s+k2xYE7jw0uP7qjv0zX5z6r8RNcu717qTV5JHOS0n2g8n6Dp9BWl&#10;GnKtHUyivZyuz9IPhb8QbPXrLyhOS9xGAw3ZKmvYfCHiCfw14PaGSXbDcSvvYr0wBX57/sUftMab&#10;oPiO88D+Okdl1SzVNIv1YHyp0LNhh1+YELkdcV9XfFX43eHPh78Bb7xtr+sQ24t1xZwK26S5mcYE&#10;cadWY8Z9ByaJQnCVkhOLmzif2i/jPfWV8sOmafPMrzfvJFhOFXPr0q58L/iuksMN9dSNlW2uqt8w&#10;r4a8S/FzxX4i1W41fVtevpJbmZnaNrk7Y8nIQDpx9K7H4BfG+fR9cl0fWb5pIbwKIWmf7sg7c9M1&#10;P1eW50ugo09D9Lvgjb6Q/g3xU4kDJdakt3bDoQpXDD25rxv9qb4tw+A/D8tnofnTXVwywQrGpIUE&#10;/Mc+gFWvhp8X7Lw18Mby71G+WGFo83Uztjy0HOT6V8O/tAftReIfid8Sb7xJ4f1q/s9JVhFplokn&#10;loY0JAkK9y3XJyeamNGpJ2RywX7zU+yPgV49i1uSymvnKljlkfjDDjmvXPB5s/EfjK9E0i7Etw67&#10;hnCg8/rX51fs5ftKt4S8aRJ44vppLG6/cyXszF/spJ+Vz325xkjkV9l+AfGMtlqtxeyX+3zLfbuj&#10;+ZShHDg91PBz6VsqM4LUzrfFodh8e/iFovw/+H9/r5VJLiQ+TYW8P8cmfQdhXhfw9+IVt8RdLk03&#10;UvMiumyq+YpVlbrmvEf2sf2n9c8R/EWPQvBviGSPS9BMkKTW7YNzcN99yfQAbQB71xPwz+PetaB8&#10;QtP8UeIL671CCO4AulmlLnaeMj3HWodGbdzpoRjGjruffnwJkuJPGtjpLbQ3zHHqq+9el/tL+P8A&#10;TfBvhO4vFlVZLWPdNsP3QeMV5L8APiL4Xl8T2/iKS/ja1FuzQyDqcjgdK8W/4KAftUY8SyfDnwlq&#10;CFmkW41KRcM0YzlIz/dOecHmtYw6I5eWUpm58Ovj9P4u1SQXVssMjNjyd3KjPHXpnjPevaPCF4mv&#10;3UEFxLseNwMdiAcmvgHwl+0z49t9ftbnX/EjXVvDKu+D7NEuVz1O1QWxnua+2vgT4k07xNdwa1pl&#10;5HJDeQiWNougJ61t7O0TTEeR9AeMtWt2ls5HlkaR4ESSMcBsDA/SvlzxP8YbXxn8RL7R1mX/AEOQ&#10;wLtb5c57Gut/br/aNtPg94ZW4sZU/tG+jW302398fNJ9BgnPrXw7aftCard6+2qas0e6SYSXUkMI&#10;TJ9eBXPKMpIrC07xcmfXGi+JRBdMgZVaJsqzfqK+m9J1a4b4Z2NvFCnlzaeZNx/gcj5hXxJ8K/Fd&#10;v4quraG2uw63VwitIGzlc5P44r3P40/tCad8Jvg3LemRFazjZLVJGOZJSMBR3OTippykjHER5moo&#10;8y/aC+NFtJ4wm8L6UzeXZ28cbSMcZbHNcn4H8VahcXu2e8Zo24Vs5C5rwzX/AI8ajrF20+o2tqWk&#10;YvJIsZ3biScbu/416z8IrmPVtFh1GOUHzCCvlsOKr2dTdnVaNOFj7D+Cug68PAct7DMgtVdn3bux&#10;rhv2pPip4e8BaN4f8Ei/3ahqTy3V1H/EsQICn866jwJ8Q7Xwn8Frga7dRWtrZRtc6hdSNtCooPUn&#10;v6Cvhn4sftT6f8T/ABbeeINR0G0EckrJpsiq3mRW6nCqW7+v41Uk+VHLSj7So30R69e+NDqNxE0E&#10;52qxI9Gr2f8AZ48RTXLX1tdEeWFRot0ZcdDn6dq+Nvh943bXpvs8UqhguflY9K+tP2f4bk6es8Tb&#10;ZJ4dkbZ4NVysqoaX7QnxLtPB3hhXvJdxvrzyYlCdRgnPsOK8N0HxND4h15rvTW5jkBCqelZ/7Tfx&#10;+8CXni6fwTcW8euR6PcMv2iO8dI458YIVkI34z64zXJ/ArxhYLr1xdwyqkZbcY92eD9axtJyNqUF&#10;GntqfV3wzu9Wudf02wsDtW6njhYM33CzAZP516l428b2PgnTNX1jVLhYbbRbGaS6fONwUf1IxivP&#10;f2c9S0vV9YTXppPLaEttUgYIA4/pzXmP7W/x98GWkt98ONWvDeNcSqdUjhkK7VDbghb1z19qpPoc&#10;/s3OpZHL6X4ti8cat9stJt+ZvMVu20nNen2+mibybLUrnbvZVZmU4Oe1fPfwz+IHhtteVNCh8uON&#10;QVjaXflc+te7/DC4v/F/xCsNNETSWrDzJGJyM54/CqcbFyp8p9HeGrJLPXNDglGxLe3UKzHChQuM&#10;/gK+XfHXj6Hxv8S9UksLgyRrdNHGf9hWIyPY9a9S/at+L+h/Bvw6trdXTWzX8bWlqIpP3gGzllz2&#10;FfLfw/8AGngey8W276VdOoun8qTzpM5Y96xlzc1h0afN7zPo74UwbLfddZ3f3T/OvZPDXiq3tdHF&#10;pDGsZY4baOvrXj/gLUbe7vLe3t48eZx8rV6B8Q7zRfhZ4bt/GV1P5ix4YQ/89X/hUe5NdFPRHPUp&#10;ylKx5f8Atj/Fu3vfiXb/AA/s7oMdLsVa8K9FmfoB6kKPzq38FdXuGtGaa7yY0Ugleua+cvHF/FrH&#10;jvUPHEGqXU9xfXhmupL24BbcewHYAYAHoK9z+B/iHT7mFRLIuJowNpOPlx0rOKvUbOyVPloqKPo3&#10;4Y3Nr/aLOzRiJ5PMm/vfd7flXn/7X/xGtvDfhzSdBl1FVvNWmeT7OG+YQrwWx2BOK2PDeoabbW1z&#10;ctP5MMMO5pPMHyqBknPbp3r5H/aI+I+hfFPxjcfEO38RTNdQQrBp69YhCvYfU5Oaqq+VWRjRo81S&#10;72PT/h3cxX0pneFtpXO4N+texfDrwpceLJItY0S7/wBS2JYmxjjvzXzZ8FPG9lc2sbuT+8T5kVuA&#10;e4r6+/Z6u9OtLIRJbJ80bHc3+eazSYq0eWRmfE3xVpXw08Nap4i1WcR/YbN2dmPV3GFA98kdK8c+&#10;D+qxgWt/dysx8wsd3Xk5FUP26/H/AIe8WeJ28D6X4lVYdNuFfUIYxuV5gOFOPT09a474Q+NrO4dt&#10;MS4ctHxHgE7jUWfNqb06F6dz7P8AhlqVhq8yiJ1Zt+OuDXo99qFlpFi1/POsUUajzGkbgV8+/Cwz&#10;rLb3dvPt7/exjtWD+2R8TL228KL8PtO8XQ2VxdSRyXE0kjbkjAOcYHJP+FOUnCNznjQdSooo9p1P&#10;4ppqDNPZyCSNjhfLbjrwKqN4t1eeLesLFWJO5WB6/jX553Xw1j1Oc3d38d1DMMqyQSkD8ODn6mmW&#10;vwemSNrmD9pHr0hg+1RSHj8VH51x/WKjPS/syj/MfoJc+JdTiKlI5W9ev5VZj1HxVfjdp+hXkwxy&#10;scRr89U8G+KtIXztP+PmpMq8+XDrVxn9a0B4O8fahAtzYftMXVjJ1kjk165WQ+mMDHNCrTD+z6f8&#10;x983Vx4wWEyDQbzOBx5LZX1FYV54w1zT8xXulXcfzYy0ZP8AKviX/hAvihcPHNd/tS3jYHy/8T27&#10;LA+mQKcfhx8Ylixa/tOWrNuxvm167ViPUnbitFWkQ8FBfa/A+0dP+I9yJ3gEcit6SRsM1Zf4ttpv&#10;F4Wj5+8y8GviqP4dfHqzjWGT9rXyu+0atPOp/JB/PitfRfDX7Q1uPJ079sa3hGMNDO5lRj64khJF&#10;axq33M/qkf5j7K0z4+6Dbp5d1rkEDcbRM2Cea7bQvijHfQLc28pKNyrDjK+vPavifw/4R/azs5/t&#10;Wi/tU+EI22/M11pom3/RWix/Ku50n40/t76BbpZRfEz4WasqbgZtS8MvCx98R4FKdraAsOtuY+od&#10;T+MdsJzp6LLI23a0kcTMg9s4xmvSPAPjnydPjSCUtnHRa+S/h3+07+1Rpun/ANm/FbSfhv4mjdju&#10;k0uN7K5HXoSCvHHbkdc10WlfHj45WerW934V+G3g+awRczW+qeK1jnkOOACvyr75U5rONSUWOWG7&#10;M+2ND8Zm0tVle62fL/Wvn/8A4KG/theHfg58MP7JutZLalrknkWtohy/l/xOR2GM1gx/tWftJ6tZ&#10;fY7b9mnwBbzYwsrfERcH3+VD/Svjj4+/s3/tZ/Hn4nXXjn4m+IPB8d9dL5VjZ23iBpLeyjAwEUIu&#10;F9yefeqqVPaQcb7m2FwsI1VKb2Etv2vPBc+PlZl6/u1IZfzqX/hrjwCZ1lSOVtox+8k5J/DpXDS/&#10;8E2v2l5QU0/U/DMiH7zprK8n05AP6VTn/wCCcH7WSBpbbw9prRD70i6xEAff5jxXl/2fQZ7ssVS6&#10;M75P2zvAUUqw3d3JHn7jsu5QfRvQUlz+2N8JLdhJfTXg+YZkt492efbmvMr3/gnN+1bIxeLR9FaM&#10;4wG8QQO4/ANxWLqH7Bv7T2h3LQ3+iaHbq2drXWuRYX8tx/So/s7CvcweOktmZPxp+M3gzX/Fl1qm&#10;gMwt7iTzIfNTa3PUGuHg+JFr5uYpS3X7w6e1dR4i/YP/AGoLsNc2/h/QZI4x8uzxNb5m56Jkjkd8&#10;4rIj/Yj/AGn9MRpdT8FabbqvOJPEdsWPuArE1208LCMVFHK8Um7tmVd+M7a6clm+b+FfehfFKI20&#10;yfK2Pl7D/JratP2L/wBpe5n3R/D20ZT/AKuRvEVntf6HzP6VJcfsV/tdWbrLP8HV8hjhZ18QWW0Y&#10;/wC2ta/V/IPrEe5lN4kinLNDJzjlqn03UmAXMv3eMjqa6DSP2P8A9pGe23f8K/tVkblV/wCEgtGy&#10;O3STrWXr3wt+IvgS8XTfG3hm409pG/dyFg8cnsrrlSfbNaqjZE+3i9EyaPX3IXE2c5G0L1IrU0zV&#10;vtSjerMufu+1Y2n6JcSsfMc8Abd3ArS0ayYhYZB1yAyseKzdNGiqHS2sltHJtJZdy4Vh/LNbM6qI&#10;I5LeN2VuGboF+tc/awTrtV0b/ZPpXS6R5TWSvKG9GVq5qlFEyqElgkSxYeQ/NHjbTZJIsbZm29Pm&#10;9KNXtWjb/RXT/Z+Y5qmLdmVZBGy/uwD1OW70qdPlZjKo5FhSobzFaNucK3nY/TvXTaTE/i34eav4&#10;Oa386XcNSswn3o3hUqw+hQkn6VysdtGoZgv7wfL0+7XVfCnxHbeFfGum6zc7zarcNDeKh48qVGjb&#10;cOp+8D+Fd9JHHVRufBI31pp0D3sckayKrp5h5Kev0r6A8I67p8sMKs/zbcMTxzXy74Vm1PwZ8R77&#10;wFqk0wm0vUJLWSPdncqnI/QjjtXv/hNVuIIXdF+ZcgEj8a7OX3TzpaM9DuzZXisIgD8uOoP4Vwnx&#10;H0aCGwN3eRKsasNqpwTz/wDXru9M0uyW18wDDNyPyrP8W6RYX9o0d5aLKuThcE444NZctpXFc+YP&#10;ilBe6nazWlkrL5PzIyv09a8M1HTGe7+0ShlYrg5+vJr6O8RC3t9XvdLvLVSy3DIvy+orxzxPp1vB&#10;rs1qi7tsh8sKv3Vr0KexhU1K3hi1ZNqD720Y9RXeaHbCSQFLYLhhu3NnPvXP+GNLhcrPIcb1+ZQu&#10;eBXfaNpUEyrFAr56szcGuiJyPc0rbS4TaqTF5e5/4T3q5FoFulvsZNsa9W79etXNO0p4o1SRfNU9&#10;2/hPrWpFZyxjLL1PKgU3sO7OS1PwnZ3pe01azSaFm/erIuVx615p8Qv2ZNMuII7jwTbNHM0pkkjb&#10;LbuPlA54Fe/T6IsuQ6df4d1EGmIm1xAGVflx71hKUoyui46nxL4s+FnjLwre/ZNT0O4i5JztJUfT&#10;FZ9lpDW4y0Lb87jI3OPWvuXUfCVnqcX2S+s0kXn7wzgYrg/Fv7KnhzXbCWbTLyWyvPvRzRqCn0Ze&#10;M/zo+tdJHRGKPmKzMkd0Q5fcTj5u+PTFalrfXCSq7GRfmPy9c88cV3Hi79mP4qeF7VtWttBXVII/&#10;4tPYb8euzOePauZ/4R/UtHvvs2rWElvPGAzJPwenUdj+FbRqRktGXyl63/0hMyxjdtxuC/0qdLoN&#10;JiBs9BnbUUTIreWy7cDmpYbe3A3gnNZyIdMuTw+fEogvV24/5ZnFTWRNmnlyEurtjHdv/wBVRRGF&#10;ovNEfzeZnd7VPbHzpVKsV2gg9MHPcURkZ8tizNI0zmXyw0Y6EyD9B3q5p8zSrCI125+8GqtZpHvV&#10;TCpm5H3eladtpoSMbUIK/wAWa2iRKOok1pcRI0yOzeny8VPaef5TPJJIHYg7g+5ePQdqsRG2c+Uz&#10;OrYyzeopNkIXZFL07t3NdETJ+6RSuDMp3sNrfnSXU6vANka+Z07dfekuEgLK7M0eeVKt904p0MFs&#10;tsI4VZlDfO8jfNmtInDUlzEen7y5b5Wkb7wbj8a2NPaLfgjdhf4u/YVRS3jtiNvysq5+VwcenP8A&#10;SrVldPFP9onhVcxY29eM9a3jE5+U6TRNZOl3kd2bCGbycqquu5SD2Nb174yvNRgaCW1trOH/AJ52&#10;9uF49zXL2aMrsxCqGf5QfpWg0Zlj2SLu9vWtYxB6EqTwRvsjlLDdhdq5qS7uI0OYIl80Jhht+8P8&#10;ais7F5ZPLjg58vKsvHQdD+Fd18MP2bfi/wDF66ji8EeD5LiKQ489iVHP8RY/KoA9TU1I+6VCR5iY&#10;ry9doLaMuZOi7TuUn09cmvT/AIQ/BZbPydZ8Y6WrP9+KGRejY4Yjpn616XqX7M+i/Bl7Gy1XxBBq&#10;WsSMTfi3YPDaMPuor/xn1OcVZub2wgRU8z5lX+91r5jMsTUd4Qeh9Dl+Fp6TerHWCWmnKIVbKKoA&#10;G3pU9rewySssj7VwcELWbDdLNOWb+L7q+wqSdlRsKW3jG4HGBXz3U99R0NISxq+VG5m7etQzXEIP&#10;n4kiY/Lt9fes2O82SbBKNxPKjrU39pPHKGVkbcejDiqCxce+ieRTAu5sZXAqWx1iZWxIPwWsy71D&#10;bKq2zBfm5OO/eq9zKZIzKs7Kzc/L61mNRLWs6s91cM+CoGflrnr6/sTPh4t7bSBz0qzdXZjHk72d&#10;uvUce1UZ7O3d1nZFj/vK0lFyuUw/EFrHqdhLA0eRIh+lfHv7Vvwk1PSPEq+OfDVg3mLtFytuMCZe&#10;ef8Aer7S1GKKQKIMc+nbFcH8XvBUPivQf7PmC7WyPObqrHp+A/rUyi3qi6M1TlY8F+EPi3+09HhS&#10;GbdIy/KszbcY7V7JoMz3Onb5yvnSL8u1eB+PevljwxJq/wAMPiDeeFPFMfl7rhzaybsqfm6Z9K+g&#10;PBPiqC4W1gVvl2n94rZGPT3r5fM8K4y5ktz6bC1eaFj0O1mt51SBowp8vGFq0WgdPssMh+ZSrGPj&#10;bWPZ3EQYszbT/D7VoxyK0vnru3KcY9cjFeNCLCp8RetrNfmS4cpuTPzNx04rOv7S5vLyNY5eEjyS&#10;VGS3cD2qf7bJchfLf2jG3PSn2NtPHO1xJNnb1xH0rdIIuxFBAkcyyyqrH+62cjmr+oTLBtkjTPzZ&#10;PqtKI492S/Dc9MCqt7dgQ71MbKG/eZzjaeO3etEmVoy6jWckbTWj/KOfmUj8aq3D21wySQSNtCn7&#10;jc5otzHHuhWdW+TjDZqD7RdQymK6b/dMZ7VEkHKSxwI0a3OHDYw3mMcg54q1PBJNIgt59u4KJF24&#10;zzxSQeW8fnFNrNj731qW2EcfzoMMxIO6Tk47+1Qou5OxNZYktvLuZPmZj9B7VYS2+zQNsTvz3qjb&#10;JM16Wn+ZVGa0JpY1ulshHjdEX3k8bQQP60cpSkQssYJjIVRuALY55HSqeTb3PlRu0ewkblOcVY1a&#10;3iy01rzJt+YqeDVOCOcQs8+fvZb29KnluDZYuT5dx5iyLuHO719auK8Mo2bvmBx81Znmsz4aPILA&#10;SYPRcda0oJ4HIdFG4jLMDyeMVlKmxxIrkkLiOF2/2Vjzmm21q024yo/MnzCNehPUn3pbmSGd1QDg&#10;Ln5upI7VPZSOocMvzf8ALNjxt/xpQ0LkKBZxbwil5Ldxt+bkZOM4p1ne3cVy0TzHyjjKuvQ+oqAR&#10;SQyNcAyKJPv7ep9KsMizPtZCrdSWOc5HSuuOqMSS502Z2803G5GLbVB+YL9PSqN7vtJv4V+4NijO&#10;OP1zVy5u5Y4sQpz/AHv6VmwXTM5We0lTaf4l+VvcGs5lqIklyIrAB5WLY+8x5HNRW09wI5BGrTdy&#10;vA/DNN1Kc20DmFCeCVG39Kj0fW/tEYhksZVK8NM21VJPbrzXNIvqXLSQFd0ke1TgKWY8c1LcSbbK&#10;RgnD7ScdFAb+op5jsnj85W3MB8y4ODUK38clu6CBVXJHqDWOrkaJXMiayW2naa3vJoS/+sjZtyke&#10;uD3rM8Q6lFbxPEgb5k2mT39qm8S3SxRlz8qt33da54C61yRrWE4aSaIW4VegHX/GvUweHcmY1J8i&#10;LPgjw3e+LdcjgiDOvO5tpG0dq+ivA/hPRfBPhze8Kbsb2ZVy2Txk+tYvwo+H1l4T0lby4uDJNI+5&#10;2kx1xxVrXdUnuJ3j81djff2/xHPSvuMDgVh4JtanyWYY2VeTinoO1iaK9u2UyNuGMcEKRnp9az7i&#10;5uJmAeUrmP5fbt+NSC+WWM7mPHHPf/PrUY85VZpFZk6q4jJCZPevSPFlqVjp+oecZTLujbpvbnd+&#10;FaFnLNGuHcB84OO341Um53LAoyTu29MVYgzKu+UsrbcjK9Kd2ZEhDbWZiG9wOh9c0bLMjeHbcy87&#10;ZNp4/mKQYk5c/dA2joD70kdpbzzGQqcAYYenvSAmmggkUMseVDDcu7pnvUc1tAFdDJ8w4UK3bPWp&#10;IoRBLlYVZQuF3HOPSq91aPIfMtXZmVf3jsu3n0xQbRkLBZxL8pdm4woZyadcXCWXFwje+1uQfWor&#10;SaWE+XMzZZS8m4D8qWcx3G2Gba2W+Y+3+NWiJNirPLqDCaSVSp4G75Sfw9aBaQocwKwbcwbc/f8A&#10;GpIo1toztgkWNuVZojt+oPT9aTfEmZH+bdyGK4pSIIJESQbR5h3NtPzdBiq6JNDLsmVlU53c5Kir&#10;UTQPkuGXc3OW4/Diobq6s1Y26Kv3sAKeTXPKwRUh0JEw88NtY427sDdj2pJBANs4J8w/eHpUMbvG&#10;xwTzwq4/xp8u+e3YRo3mfw9j0xiiISjIZPcTyj91EAzMNxwPmAHSkSKNEAZGxt6buvNJbxTQxfZ2&#10;ib5MfOTyOKTbdvPvNuGCqpf5sKfpjvVXJ5ZDvKtv7i/9/hRT/tMP/QDP/gT/APXoqeZhyyGvcmYb&#10;wF2t8y9gaWCO3hT92MMR83zcfX2qlaRTpN5UcIjVTny9xKj6ZrVmgjhWSUAEZyOfbpXQmXCfMQyt&#10;G8i7fm+XcNjdfWpneOZ8lWRWTOG6j2pv2BSEne4AUE/L07e9Q3MUe3EUpLfMAPvA8evY1rHYssTW&#10;DrFvLbcMvy4+Y8VZXVYYYhCQdzYDrHxhR7nvUH2xrvdMXHzcbQ2R8q9azVM2WZ4/lZWXjsD7HvV6&#10;k8xqy3rSxZhlZo84HmMxIOev+eKSJ5GVpXdsr8x3cd6pWSXIk5T5MceY3X3GKfDdywSfZFRX3cD9&#10;2ePxqZaDuWpLqab5d537s5XhcdhSiJYoXErycsMbpsng+9RfaUDbnjdXZhj+6Men40tzdNLbNLLt&#10;WMcj5up9BWXMLlLdv5NzkeUvHOH53CmxwhY2iEKtuZh93dhc9Oaj0mK5XKp/e2q3r/8AWqaaWO2c&#10;xNKrEn5vK5x7Gl8TNolFLq5tWbYPk8zB+XGK1LW/hniEJf5hwStZsl15xZDbGNem5m7fSmxwG0l8&#10;5Ztob1XBo5bFOxuQwO4VEkGd33m74qS4gGN0ir9PWorXU7Xy0cuu7oy7u9Pu7vzsxR7W3DuvT2py&#10;M7jRdSiTIHzDgN6U5IQWyUzj7yqxOfpVWO48ptsgYYX8z2qzp95KhEpiTceVVu4rHqNS1JbyO5jj&#10;UQRbRuzyOpq5pcczKZZ5OM/LG3amML+aPz7qdZDxtXbim2ZlmbDFcM38J5AzVo0TLZeWQ7QQqkZZ&#10;OmTSwacHkMzDHG5g0gP8qS8cxKSqLycCpFniCosKszBcblXt3yaqI3sO2WgZfs/8XpzTm4kQLN8v&#10;Qrx/kU23jg+aVlGzYPL+XDZ3YqR7S2hWSV7henzKetEnHlFGN2RXcKed8kvTA+Yjke3rWr4V0W41&#10;/UBa28jLtG4gx/hWXHCHuVgIblwM46Z/lXpXwu8NTaHFJql7GYppJtipx9zsc9814WY4iNOm+56+&#10;Boc9RdjtfDWhQaPpccUE0crKpEjLEePYEj+VTrEWb7Q4bvtO2nHUW8ja5yBwq5qCGdJI9xdtwfJX&#10;3r4atWcpts+sowUY2RLO8EqZS4XcM8Dj8/eqLWshuPMbnbx8rVYkV1X9wqs3G4MmR1qzBAzxbtyh&#10;sHdtXArnUuY7kRW0MYTcgbdgbT6VJLaySfNtC4bhas6bZLuxJGNvU4pdR/euotmWP5sbW61ogM4s&#10;xkAZcAc7umBTy0kp2tzkcfN0qwgEY52+m5vr0qqs+z5i275iC3p7+4qZS1AkhiutxSQbVUfLnrUL&#10;+fGmYkP+182KtWkJmk8yQEfLjlunvUN4rQnakLtuyFCrkmol7zM5MQThLbE3JmYp0/H+VVjdyzu0&#10;gHyhiPl/woLyQz7LmGSP2kXB/KrVtZxyDarqtRZAtSWzuzFAA8kjY/uqOarzzW11dK1o8zdQfMUL&#10;+HBNRXM9tZj7O0jbvvbdw4FFtamPEqHoc59q6ISXKVcvW2nT38rEB1WNcqqj75/OrDWskW3fbbS2&#10;DuY+lV9P1VgnmRErtP8AexkdMU6fUJJdxB/4F61oCJp3KR+W0nXaenTmpreO0nVhKV+9kHp/nms9&#10;ruLysS4weu7v7VYiRJIvtMTbVHT5qwqRVySSc20cmzjcFwGXt9akiuRJAQX4C9G47VW2i4Yk3Hzd&#10;dtPmggClVLbd2fmYYJqIxAjWdiWcFY8AfdOR+tWwQiFvMVk25Cq2c/jVDywz4cfp0FWhPFaoY1SN&#10;dy/KPWuiNuUT2K954tTSIJLh49i28ZdmIGAMetfKXxQ1nUPHXjSfXrvcyL8lup6Kv4V6/wDtD+N3&#10;0jw/JothKkVxfQssjdcJ/TNeH6FHPIyyyFmbPUNX1WSYVxXtrb6I+YzjEKUlST82aGlQRQRZj2j5&#10;h90fdrobAPjf821G+8q5IrNsNLE0uUC7uqruHNbNvbXtkh+1W1zCvJVJlAz+XX+tfW0bnztRkXiT&#10;VUmtdpiddvKkNya8613WpbCG43KxZc7WY9RW14r8RTCV44IWkbkAxjj6+1eS/E7xrqFpplxdvHny&#10;1x9nT7xbOAvHcmutRvoc/KUfDFk3irxLPqt9u227Fcqf4q6w2E81wB5RZF4ywzmrPhvwdJoGkfZh&#10;CQ8hDyMOFZvUevWtCxsna4EIQswb0zzUNWJMm90pVl8vZxj5cR4qo+ntDyUVxuz6cYrtJNEaVVke&#10;NuB1x0qrcaGsZGwDb1+btTTDc51oltUyq8HjdtyQcU0rcZBIYsdoY7R071vHTH8sySlVXoAzcn6C&#10;oW0+HJa32tIB82G6VQMx7yVoosD0wyt0JH9ay/Dax+K/E/8AwjsM/l/ZwGuWU8RrnoT2JxxWh4jV&#10;0hYx5OG+73yTxW18PPCkXhXw/dQTafm5vrmO4+0MQWC7SCp9+lUt9TnnI6jT7LR9Di821vLd1C7S&#10;qyZP44rI13xdJY3GLV22vyu18BT7UXNvKBmEbcqfwqhZ6TZyapDd63ZyXVmJAZreOby2Ze4DY4Nb&#10;RcUTGVxkurya1JCLzULiBd3zeW33j6GulsZfA6J/Z9z4pZZMfNizZiP8fqKyLrwvpRvZLjRxNHa7&#10;i1vDN8zovoT3PvVnQ/CX26/jiSGRix5xGzfy6VoVY2tMtPABfE/je4jkY/KW02RlYZ69eK3lsfBw&#10;t91r4+8zdwqxadIrKevetbw/8AbzWYlwHgbn99KPlT0rof8Ahl+8to/9K+KWnqevlwaTK2PYnIoG&#10;ecr4Ssb6bK+IY2Xb8qrGxBPr7U+LwdpE83lJ40tfMC4b7Krtgf7QYAflzXp2mfA2KwlW2/t03DMj&#10;bXjsXRDx1JJOPzpt18FzKiyR+JXtV2Aq4sWlDcdMKN1ZzjzFxSODsvAHhxvnTx/bsit87yRzr+GO&#10;mak1Lwh4eiH7j4naPHG3AaSSYMD7jZkGui1L4K69csptPGS2q/xefpsm0j1AOCPxqpefAfxE0ZFp&#10;8R4GkZflP9my4Ht90A/max5LM1irk3w38F6Ra6sL2Px1a6g/AjtrO7l2j1JDr8x/EV60NCuZrZSI&#10;mb5eGNeNWPwL+IOmXCXqfEXTIplYMpW3lByvIJGP0r3T4cfEDWdLsV074i2Wl6gIQoF7pZkidx3J&#10;VxVcug3GxlJ4Lup0zFAV+X0zzVK/+GeoSsxgt/vNxuJBIr2K2+KvwFEYNxb6tC+Pm+5n8e+Pwq1a&#10;/Fz9mq7Hl3F/qi88+XpsrY/Jeaz5GRY8ZT4V6oVVunptpzfDK9jj2yQSdunfFe4R/ED9nCMYtvE2&#10;tPlvuyaK2B+S1HL8Wf2bbEMkmqa+xXr/AMSZ+P8Ax2qVMep8/wCqfDGViQls27Ofu965XXPAd3py&#10;N+7K7uV/dk8V9I6l8bv2X3fyh/wkkknQf8U/LjPscYNcd4i8a/s268dobxlCG+7t0lU/D5l4/Gpd&#10;MPU+ZL/wtfC6ZplYLwOVzmm2vhG4kKvLE2702/0r36Sw+CMqsLTUfFAGfl8yzgZv0FRr4W+FuoOq&#10;aNqGrSMq/wDLexRcfX5qmNPU0izxa38KzSyK7Qlsdf3NUtW8O3UG6aWMb2ByyyYJHbg+le9RaR8M&#10;tPkFtdazfBjz/wAg0tj64PSpG0b9nyS2K6hr+rMejNH4dkOPxPP5V0RiDaPlLW7Sa3vWk8l0LKdp&#10;Hc/hWbfaVqupsEsLeQ7o1+Y98/yr6g1jRv2cbmUW1h4j1HzH6JNoUq/qRwfqaox/DP4ERP8AaX8X&#10;asGZcsv9jZA/HdgfiKbQKz6HyfrujeIkhlstSvBGFZQGVeoxXI6n8E/+EhV7mAJNIy/M7H/OB7V9&#10;la38LPhtdqLjwl4lvL5t3zC8t0CsPQFe9SWnwf8AEHiDTF07wr4K0e7/AL5a4SGU+/UHH0pRM5XP&#10;gm6/ZzmlvBBNZx+WvDskJBNdX4f/AGe7eC1SzsnuLc/9M4x/UHIr7Am/ZE+JSQreXWhWdvGckxxa&#10;nFMfyU5xUf8Awz5qOksoubmHzFGecDae9VeTM7M+PvEnwFknZreQtIxwGkYZb8hWZa/s22tsu6XT&#10;t2/ALFTkV92+FP2edT8YTS2HhvT9LurwLllnlVJGXodpJAP51X8S/sn+MvDsfl6h4bmgaPPysUbP&#10;0Kkg/gaavfUrmlE+P/D3wR0618uFbRVAIziPn8zWhrXw8t9OkUtbbm5Xc65x74r6fn+ENwLKNZYY&#10;4/LOG+dQR+HXipbT9nm78T6cyaH4c/tC4bKho3VWHvliKqyKUu7Plg+FI7+Ly7qHcoX70cIGParm&#10;i+ArV5WEJPljllbn8K+jf+GSvGGm/vdc8OXFqq5DbsHPpypINWpfgbY2lvsvUCttAY4A3Y96dkDl&#10;FnzXq/w5a4kYJYkLuBVguap/8K0nlg8maINH1WORT/MGvrDQPghrGtQm30Xwob7HHmKwGR6cnmo9&#10;e/Zs8WWB2at4TmtFCk7m2EAfgSazlFGbWp82eFvBWmWOyKSyCtn72D+Iq34o8LxyR+RYw7t2S27o&#10;DXuDfAUWUTT28cinrknKkf0q1o/wikv0ew0nQ4bq4YYx5yhifbcRn8KIxtLUD5C8ReCrm22K8dwZ&#10;doLZjG1T6qaj0PwlOtzDFdzzPG38LOcn1r6u8R/sieLoT9t1jw1PaqwztZ1fn3AJwfaspv2bobcK&#10;rx7JI+VH86pxvsVzHz3r/g7TSRDaWCyNj0JxXG6z8PNQlfabaIDPA29Vr7X8HfAS1uJms4vAdrq1&#10;0wzHvmcOuO4CEZ+hBrM8ZfsdfEKKNtRuvAGoWtuWJSSSzYDHpyOlJU5EnyT4b8CzyCKzkTZ8wLSK&#10;pyPzrpNT+GMU9l9ngiMm7O5pO/oc17RZ/Aa4t5mtrmzkt2jXI86EhW5/Wuu8M/Aa81MFLLTJLyRU&#10;wYoV+YfQVrGnI2U9ND4p1f4Ssbryz5UO4/X8Kmsvhrd2Cq9q0vX+Enp+FfV1/wDsveL476S6vfh5&#10;qkcIY5km0uUIPfO3FV7f9nyeIsriSEM3yjy+B7YpSiyfePmvUfhxd3umN9mEjSyHLNs5I6YFcvH8&#10;Co5T/wATedxIc/Ltz365zX2p4Y/Zu1a4uy0ujzXqdFt4m8vzfYGqvjT9lPx7GzXun/CnVLOEfM8h&#10;hkmAHqX24FRys0je58Zt+zhpV40ZjnnVVz81vK0Z/PrXVaZ8Dom09QY5Zii4RmkLH6+9fQWnfAHV&#10;QTb3VnPbu3Bd4zgV0nhL4EXU0yaeY47yTcQtuJvK8z/Z3dvrT97qEua258c+KfgV4fkXZeXMcLdm&#10;VOTWXoX7PvgnSp/7VXxBdz4f57XaFRm9+5+nSvs74lfsX/FTW7t9a8O/B3U7O1hg3N5KiRAAOfmB&#10;Oc153pvwFuPmTVbaaAk4aOSMoyn6EUyI8xwvhrw7Z23h0PCv8BCwjov9a5HxjoDX7hVUrnI+XgGv&#10;ojwb8C7291SPQ7OGzuJC2Y4rmdY/M/2QSetbHxF/Zd+KtrbFrP4D63aR7cedb2L3KDg/NuUEUD5H&#10;zHxjD8NZLi+8271O5CbvlMOBXqPgjRdC0+y23ksk3l/dMrfNj612dh8D9Rs5TLf6bIq9JPPiKsp+&#10;hArqPCfwNXVrn7HaRWu92wsclyqb/Tqc/lQKSlseP+K7bTrxAPsys38KsciuU+yNaXXmK22TkxkD&#10;kelfWXin9jf4qaUqq3wi1SNWTKXNrayXMTjHXcgIrzbV/wBnXxDpmobtS0iSPHDeZGVYc+hqW0tz&#10;JRaPJfB2kbtaOo6hPNcu0bfPKdwT/wDVVv4k6jqNvBHNo1nG0fCgSQ55x156V7N4W+CNlLqkNqb2&#10;GHcwDeZIsfzehJr0jxf+xP8AEXVtERtO+Fd9dLJhobzTF+0LIvY/JkdKi6Kdz4EvbXX9avgtwdrN&#10;nywq4A57V0XhP4aatc3UbahfyeWoyyjv6DGa991v9mjW/DWsSaZregPazQMN0cyYdfqOxqvJ8MGs&#10;bsfYLpdvG7zD0/xosgSZ4v4z8LQLbNYFdzFccrmvN/8AhWdzNfNFHE0YZvuqp4r7/u/2MvGWq+EL&#10;fxN4U8DP4jhuIQ/2zSyszo2OhQHcvTuK8vu/2etVtdSkivNGltriOTbJb3EJRkYdiDyDT0RrE+d9&#10;J8K3+nGGCO9ul2Y/1dwU3c9x0rqH0uWGDzLWFl2jGGbrXtD/AAe8NqixXV/b28gPzeaefwNeiaB+&#10;x14s1jws2reHPhlJr0N5H/o9zazKzx8feCg8/j0pxcSnc+MdU1nUkla1t9KjkkVsKzZ+X3qSwv8A&#10;xzEVMMlwsL/wo7AZ+ma+gvFn7HHxHsNWeO/8PmzkQ5khuJFWRPYjPFXLX4GaZYWKR3N5BHPHjesz&#10;im5RRHKeHxeC9UubP7TdM0jsu4fKa57WfAepw5mntdqt93HDfpX2b8Nf2X9R8a6dcXfhzw5D4h2/&#10;u5bO2vF82LjghAcnNY/jH9mTxNpl3/ZGveBtS0mRU3RQajZNESvTcM9RS92Wxi+ZSPjm68Ma3b2S&#10;z2t3IFxuUBmrUi0PU7rRrdILiQ/u90ytzvNfSWpfACx0nS2tvEE1vbyZwpkG1fxqP4Vfs4X/AIpv&#10;pLbwvHY69JBkfYbe98kyAHjaWAJPtUcqNI8x8w3Xhq/02ZbyCDzGUbvJ/ve1Qa94m8eNZ+RFcPZx&#10;KuFjsmZAPy7/AK19Q+PP2ZfitYXzS33wh1DRbfd8zXkJVRn0J6/Wsa++B+i6XocmneIL5IppFyFd&#10;ef0pWiUfOnh651y6077RqmpXF1MW4kkcuQPTmsLxRpetXF4zfvZV/hbywqgelfW/wN/ZZfxpeX1p&#10;4bura+ktQJPsaTDeV6ZAYDPPXGah+If7L/iTRL77Jqfw+1PTZGkykd1YOgl91JHzDvkcUW7FRZ8o&#10;aNd63BbizXVtSsI/MyfsNw0bE/h/Wu30ea01TQJI5Uvrq+J2RzXUwPloOnGM5/E161H+zxpNvBI3&#10;iB4bSZQSnmHp7GtL4S/s6v4r8SL4b8N31jNcTZMMTXaqZCP4cscfhUW1uN1Ox8yXPww8U6zdTPZG&#10;ZpE4WSPIPqAKzLvwp488K/udYN9GfvKWkbB9+tfcfiL9m/4qfDS4e41H4U6zbQOwP2pdNd4c/wC+&#10;oI/OuO8UfCS98YxsviJJLW2U8SeSBg/U1spRH7XufNfgLSfEGv3+zVdSuJIwMhZJnZc9uCad8RfB&#10;WpW8m2cK6t/sEEV794F+Begw+I4vD9h4ytWnuptkUl4wiG/PAyRgD3NeoeOv2Hvira2q3d98OLiS&#10;3jj5vrXFxGw/3k4ouhuVz4XsdKmhsxb2lhJHNGxPnbSv5HvXRfDLT9bvtbCatcTSKFz+8kY/z6V9&#10;A3H7L+oaFdrL4hsmtIGGP3g2nOeozT9D+DnhnSvEUf2XxPbSQkgKrybW3ZqbJl8x4b8W/CUkULCG&#10;02sflXqc+9eU2vhXWbS+ae1SZWVuGhU8flX6FfEr9lq5ufDsbrpqyK0YZZoT97PQcV5Cn7My6ZfM&#10;NQnaNS2XaNhkCtI2sHNE+evB+leM/Eevwfate1F44WO+Frl9n4jIrs/HXgnxEbJZLCZz8uS24rke&#10;letW3wW8N+H9bJ03xJC8LbT5sjbWXPUH1+teyap+yF8SX8FL4i0rwc+qWUkIlW409TIAhHU+w9aP&#10;dRjPc+G/h14m8a/DPxA17ZWEd0twNs6X3mMiYP3htYYb37V6Fr/j668V6YllbzXlrcJMHj8i7YAs&#10;eoOD8w/lXoVn+zpM1+o1K6jSNbhhP5ajkegrorv9nvwdo1m2rQM3n4/d+Y3A9sVL3CLijwzxJoGt&#10;/Ys2l9dLmPDFWPzcd/WvLNU0fXotTZZZpdxb5mEhA/Kvvrwj+yt4k8Z+DRrXhvw82rRzwgpHYLvk&#10;XA5BUcivO/Ev7IWuafqs0OsaDJayJgSQ3KYZD6e1aRsS6kUz5bh0fxJujhmnnkjjYGIeY3y89vSv&#10;SLvRrqLwdHJLFcSSlstuYsxz716rrf7PlrpOn29y58mZZCNsqkCRcc49ccV6j8D/ANlLXvit4Out&#10;Q8H6bBqkmn/JcWPmbZugOUB4bigPaXR+e/i3wfqVzeMsUT4kk5VsjH1rZ8F+Cr6wvLe3k8zyZG3S&#10;x87eOPpmvrfx9+yJ4s0nWZLTxF4WvNMkR/mt7632Ngjg89R7iqqfAzwzZWqi81SC3uIh829vlb8u&#10;9Vyk/Eed2vguF/CckVhpip5i7fM2Fie/JriZfh/YxyeZLp7fMMMn419v/AX9m+5+Ivhq6i8NQ200&#10;lq21o5GxvBXIIPcfy9q4nx/+yb4y0fW5bPVfCtxZSJ96OSPBx6/T36GhQb2M3H3j5Uk0TVdCfZZR&#10;CSPg+TKC0a/hmvQvBGn6/wCJtDmuNWEbbY9kflRhQnHH0r1p/wBm7T5tMdpZWjuEbCoy53Lj/Gum&#10;+F/7PWt3ELaVp9srbm3qrLjJ6U3TkdEeZI+S/Evgey065d9SEm7qvlruzWCumxRWn2hImdlkx8qk&#10;5HpX2x4x/Y18Tfb3m1LwlJas4B+aFgre6k8H8K5cfsrDTriRdSiaMMpMbRrxuHY0cge15eh4v8Lv&#10;DMOpR+T/AGYVZEyzt3Hpj1qHxzodyL6aO3tX27sZ29ea+oPgv+zgbjUF0+AnbN8heRNp+vNdN8Q/&#10;2JvE6/OnhOeKFVwLr+BvxpxiZuqmz4i0zw0/lt9pjfd/DuGOK6n4b+DIG1drkQpu2/3Mk8+te9w/&#10;sjW1hOx8QOwXbglX5B9fetf4ffs3QWmtLFbXKyKzYj3L8wHqa0dE0jUR4f4w+GK3QDtZMyt2Va4u&#10;X4SrFLNawROqsQdrrzjrivvTXP2X/ENpEt2vhtpYtuPN25U++a4vXvgEb3WUN7Ym3jI8uSaJAxTj&#10;hvcZxWfszOVSXQ+cfhz+zYLqKPVpLi1LE7iqx/NHz0BP+c1a8ZfAZLppGvpLhYsN8sSjk54zkV9D&#10;+Ffgxcabqa23nrIPM+RlBG73xXZ+Nf2YPFB0YXFrYFo3XKtC27/64qeQzc5n5/3/AMJY7ecRSWm4&#10;fdMeep7GnaR8IbT7WM2vl5yG8t2IP4Zr6ov/ANmmf+21bUPMtwW+YbRlRnnrnmrt1+zbpdlqSx6Z&#10;q8lzDuDRtKgVsZ6HHB/SnylKqz5z1D4OwXOkfYxH5bf8s229qxH+BmkR3KrflmX+95eK+5r39lO6&#10;vdJju7e2EkbRhvk5xXG6j+zTcwz7XUKo/vCj2Ye1beh8far8E9PluMw2cbIpzH5qnIresvh42naY&#10;rQwssjA52xg19L6t+zVpkF0t1YauxjPW1mh6Hvhs/lXoXhL9jjX/ABJ4WW/0XwhJfRmPDSQ3Ee5c&#10;/wCyWDZ+gNVGkxc8j88dc8A3ct2yxqV3ud0YUgFvwrV8LfCDUoLj7RBp7SKxU/M2Dx719g69+yBd&#10;2N8VvrCS3+bPkzQlSP61p2vwBsbMQGJVVdm2aNgcZ9RT5WPmlY+dtJ+Glwuhsx0pVZVyflBI/HvX&#10;F694Gz50lrHcNcHGGaYsv0C9q++vD37Meo67om7SBbyfKVaNmCk/TNef67+yvDZ3kj3sTRsZCG3L&#10;yvtTUSPePkGw8Fa5aQxndLukj3srHhfpXXaD4e1S/sZoNSdmUR/Ju5wa+hbr4BeFrKFYINSdrlhg&#10;xTL0+mB0rpfAX7Les+KbGY6TpdtcSQ7dyyXAiyCD3YgfhT9nqC5j4r8R/D+7knZp42k+bK/MePc4&#10;qlb/AA9uUtsyQ/KD91q+zfGf7Lmo211JBf6eti3/ADzRdw9+QTms+b9nPwTa6U2/UWt7pWH7tlLr&#10;ICPzU5+tS4FqbPmvwV4ZYBoktcKVIb5eo7Cs/wAafDyxm5ntAzbv4mzX1l8O/wBlxr/VGTSXWZsb&#10;ti8Z/E1Y8efsra5puqtLqXhma1WRchmh4fjqKjkFzM+IbX4UWfmMrWZQYwNqnP1rovA/wz09L7zT&#10;bmQ7sru7Yr6eH7PmhWtlILtQtwu1otufxU1e+HX7Pkk3iGGw0m0ikuJNxt0ZlXdxyPm4pezFzHyv&#10;46+G1m1yJEh2L5ZVkViMn8KyfCXwTuNXuhpnhrSLi4upSVWGE5LH/gRFfY3xK/ZY8R6dd+Xqvhzy&#10;S6/6yOdHU89ypIH0rntP/Zzhhs5nvfEbafcA7rfy4S2/1BKkFfrz9KtUZFRl1TPFrD9nDxh4VuI7&#10;rxjoEOmpI37tZLiJmI9hGzfriqvjzwtawSbLe3jkU8nI9sV7v4Q/Zo12+12Oxs7mG6aZjtVWwd34&#10;4re8e/sq63ogX+19DkgkYf6xmVt4+qkgUvZSK5mj46ufDerajbrCJmEcSny1y3H5YqPSvh7qmpXI&#10;tlj9tz5OfzNfV2hfs6aAitDrN/8AZsqwHy5w3apPCn7POh/23HC94GkllWJAX2puJwMntz60exkV&#10;znzN4u+AVyulbo7cNuQfd68f0rkLD4SaioaC5t2QKwGI8tnFfor4x/ZZ1jR9FE+o6CyouB5vmAqA&#10;f4eCRXnlh+z54SbVhDr9z9kt2yJbjk7ODztHJ/Dmj2JPOfHsXwqvRqCs9ldSKy/MWjIUNW5r3wes&#10;ZNCMVtpmd0Chtqk/N3r6nX4A6VHcb9M1O1vLWPk3EBfbt+jAN+ldzqn7Jes6N4J/4Si48Owy6XJG&#10;n+nQzKyqG5XIznv6ZqfZMPaSPzTn+Gmo2d0YYo5IUVgOp4/wplp8Or61uTJcs/3/AJmJJzz3r7kv&#10;v2dfDEt/52rzW1vGxzI7MRt+me9YmofALw1BeeVoV9a3irzlWHI/GlKmHtJHznofg6BtH2izUnH3&#10;gM1w/jHwRqIv/Js7ueBVXcpSVlFfflr+yhqUHhVvEyeE5JrXyR50trHuVCR329MV5n4h/Z40O6vl&#10;k1I+TGHXLbsELkZNONIaqSPj+28KaoboQSX90y/dbdOx3frXTWXwuS4g89d2S3yYznGK+idb/Zq0&#10;G21Jk0PVob6AcxyI3zD2Yf3vpxXe/Df9kjVdZ8BjxnaaBJdWDq4Zo8eYoUspO3r2J4B4odG5XtO5&#10;8O674TutMuWgsjIrv950zk+5qD+xPEFucDVbhlk6ozMV6V9aeIv2YtJW+3JJ8rHhpPr+lQ3X7Nuh&#10;JtFjrFndMv8ArFik+6alUS/aHgPgbwWb6xuGu4TvADAY4YjrU+mfAvU/Hv27S/D0k0eoR4a0s2Yo&#10;LgfxKp459PXn0r6u+G/7JHiPW9PlvfDmkNcLCcSRBlXHGc84zUeqfBt/DGt/bLawa3mhkBEcmQVN&#10;NQ5SHW10PijXv2ePiz4SuWg1rwnq1rIrf8treRMfjjBqTw38MdS1Bit1I28x87lOa/RLSPFt9/ZK&#10;2GvfYLySNdsTM25gPQhv51d0P4eWPjqIlvDlizhsN5dqqLk9D8uMU+hHtZn5u+Ifhz4ksSI4Fljx&#10;J8zqx6fX0p1r4R1iGwd9V1W7Z14jVbhtq/hmvv7x5+z/AOHbW6ksLuytbfcpWQRDPH41494j/Zx0&#10;yAtJpWoR3KlseTHgbcVEoyexcOZnzN4D8M3tz4j8ybdJ5bH5nzlfYVpeN9E8W6Rds+nXd5AW+7JB&#10;KU/lX0d4E/Zr1vUdYa20Hw/c3k0e3fHZ2rStjsflB4561c8afBC7WOTTr/SpYbq1XZLHdQlWB5wS&#10;DS5RttHyJL4o+MsoEd74+1twq4VPtz4H61LpVj4q8UalbT63fXN5tmG9riQsdo9a+jI/2cFuoGuZ&#10;polcY2xtwTxVrwP+zdd6j4hisNP0+aS8nYiGGGMsz4BYgAdTgGp9m+hHN3PIvHXg2+s7MalFArNt&#10;wjKuNmAMfpXm0b+MNUuGhu9avPLiYq0bXB2j3X0r7o8X/s+TaTpJ0fWdLvbe62BmhvrcxnHTjIBr&#10;zVP2ZLS/uJEeS3tVXmMzNt3H/wCvSjGXUOY+bBpOv3fGpX95dKvEfnSbsfpmu38U/CrbodtqUOoy&#10;LNDaKGjixyevXrXrmlfs9Tw6zHA1v5m5vKVY/m3EnjGK9C8Vfs46lpfhWOO/sWhaTiPdGQSv49av&#10;lE5HwtqF18S/t5srfxRqaIowsZumwq/TNU7r/hYWuzJp+t6/fXkC8LFPIZBnPvX1DJ+zjPfXTNHb&#10;xxvz99gCR+NQ237Ot1JdFooN20gbuzH8KOXXc3jWR5HpOkeIpfDP9nxwMPmIaNl7Y9BXI+I4fi7p&#10;13Dpmm6vNHaoGVU8tRsHHAO3Pavs6z/Zc13w3pCXmradJEp6M0JAJ9M+tcvqf7Pmqa3rCxIIY02n&#10;a8jgZb8aOUn2kWfJGqaJ4z1eNbPV7mS4XOf3kS9fqAK6Pwt8L3u7FrVtJ5YgpIvcdwRX0ZH+ztfW&#10;l2ytGsjJ64x+BrprH9n3xHCi3tzpFzDb/wDPSOHIOPTjmp9n5k+0sfIOoeGPEPhC7aHRrxLWTdjc&#10;9urgD0II5rO1ew8canbrHq2ptIi/I0cdjEoZcdvkyB9DX1j4p+ALapeI0Ns5k3Y+aPqazdT/AGX7&#10;6Cc2lzBIf7oDdPxo5A57nzR4O+Clpq0HlXFkm5OQskY49+ai8Q+BPFfhO++yaa8ZhLbebKNtv/fS&#10;mvrrwP8Asn+K7hvt2l6LNPDBkyNAxlKgcnP4U74gfs83N9dNZWsLS3GcKvl4J9sU+QPae9ofGYtf&#10;HDWjR3At5Eb5W3aTb/0Sm+F/hjf6jrGyGzXzJDh/LQIP0r6lf9mbX9CIj1nSJI94yqPHgkfSrvh/&#10;9n/VU1ZLnR9AnmKj51iXJxT5R83mfN2tfCRPBA/tEeG9MunlOZPtdgs2c9yGBz9axRaW01w0d78N&#10;fDckXKv/AMU5Au7nrwor6z+Ivwkku7eKG2tmkbZtbC9CPw7VyM37PXiazto7nU9IkhjmBK7h97/P&#10;6VnKmJS8zwfTfAfhG9120uoPA2k27QkLCtvYiPy8jGQVwcn6966fxJ8JvhvaR/2hf/CrQbuV3+9f&#10;6SJd59ieua9R034IzwXUT2ts0jMVPl7cncOP8+9dVrnwzl/sVGuYlbJ+664Kn/GojGw+Y+X5vBfw&#10;c+Rl+AfhL5W+ZV0Vfm/WnQfBv4b392txZ/CvTbVlbdHJZ2KxNFk9iuCK9yb4C64tqup/2ZJ9ndvk&#10;maEgN9CRVrw/8Mb20fMVqzH5Vfdzk56UuW/UfN5nld58DPhRBu1nxL8HrHV7xYwzNqskswZewwXI&#10;A+mK4XXfCPgNrqSHT/2bPh7bxudqyR6TN5g98mUgflX2JrXw1d/CrvNEFkZcFdpya85ufgdrV5I1&#10;1ZWSiJWwzMp4o5ZR2J9pc+X7j4Iadrdws1t4G0+z8qYNH9kh2EMO4K8/Su0vvgzpOoaRZan4o01t&#10;U8nP+i6hNKyr9AGzyO9e7WvwavrKH/kH+Y0nCmNTXQab8HtS1HS3WaBY2XhfO/iI/lVRUpbjjWsf&#10;JOp/Cz4VBd8PwH0SQmRcn7TcnaO44l4z6/lWTr3wi8Iasi2+l/D/AE3TBzldPaY/T77tyPUV9T6r&#10;8CL8tJPBB/10kWE8Ln2rKm+DSeWUmclv4Qq0NW6mntm0eHWXwstdX8N2+keMJ9S1DS/M/eafJqEq&#10;ROo6btjAnHuaqa3+z7+ztCwaD4MK6iT5dmvXy7kx9z/W/wD16+ofDPwNu20kyXCRxrjMayg7m/Ss&#10;jUPgfeRyO9tYNIqtuO1flA+lLzuZ812fLV/8B/g3d/8AIseB7jS1dT5kP9sT3Gf+/jH8v512fgD4&#10;eT6Z4HvPA9v4m8QSafcRqkMP2sB7SPOWSOTbu2np7A8V65Z/Clri+eOWx2Ltz8qda2vD/wALprSe&#10;RrOBirL3PQ5/lTjJ9yba7nzFqv7NH7PVnf8AkW/w48QGLziJFl8Qv7Hg4/WqGq/s1/D2cRr4L8L3&#10;Wk/Lh0utWa53Nn73PbGOBX1J4j+FP26SMJZfvFzuY9znrx/k1yuu/D/WNNm817KNdv8AeWjmfc0j&#10;Jnlvw0+HPxD8NWP9haZrsrRqSIdrAtGD2UmszxN+yX4Va4k1LXfDGtSXU8jSXFx/bAUyyHkseDzm&#10;vo34YeENUvbjP9n/ADK3dcD8DXReL/AGoW6bri1bd/c7URj1JlUl0PjaH9jLwwT9qtNK8QRSMM4u&#10;NWjkj59liVgPqTXpPwC+GPxY+FetwromoRfZo2x9nvmJXB/3eRXskPhPXo7f7MYWgI4zjOO4qxpO&#10;g6/aSr9su/4h8zDgVpzvYz9pJnlv7QP7MV58d/F0nxB8c+JNUFx9ljgs7XS7iP7PaoqgYWN1PzE5&#10;JOfwFeS6r+xd4f0VmW01/WJnB+dpvKU/TAXpX2Jr2k63HCsqpIysuew/GuH1i01K11FXu7HcJOY2&#10;2/ernlKRvTk9jxL4Yfs8/GDwvfrqXgPxHpfkxyK1vDeEiQMOvGMY/Gup+Lf7OPxQ+N727fEfxZPF&#10;Hatv+y6HGix+ZjG75927/PSvWPC/mrLGUsirbv8Anmf6V6FPY3cOlq0abfMw2VWhSkKpzXufFOq/&#10;sGaDbQ75fHWvrIembS3wPrwKvfDb9mz4seE9Y+x+GvFVjfWsmUaHUozAY2HIbK7vxFfT2q6ZcSxM&#10;JIWb5iQ23g1XtNK8sF4YlVl4Khfve9ac0upnzyPLfiz8Hfi3498Gf8K91/xfbaZp7FWvl012mW4c&#10;dATxuXvt9a8VuP2Fyt01vF8W4N3ll1Mmjsoz/cyH6/pX3A3hy8udMV2ttm4AI23gmuN8U+Ef7LuM&#10;XEKsW6Mq8ZrROIRqTifI/hH4AeM/B2vo2lXUd0PtARiy7C68nOOeOP1r3p/D/wAVF+Hd1ovh0HTW&#10;vLcwx365ZrfdgMVHrjI9s1qXFsFvQqwgMuD0967Dw7cRLp72wV1aPkx89PWrDmk3c+OdU/Y116Gd&#10;o2+JUKbGPyyaU/J9c78k/Wqtj8C/HvgPU1m0bVF1KFdv72NDHn1UqTng9/evq7XrCMal9rvrGR1k&#10;6lQOKdpcegu7Qnw/byENgeZnkeuRUGnPLucv8E7z41eH9CuL228Cwt+7OyWa+VVVscZX7xXPXFeO&#10;+Jf2RPjF4n1y813xR8T9FkvL64aeeZrefBduSDgfKB0GPSvrbw7YRW1sz2yrGu37qsT9Kr6xp9oY&#10;fNu4mXjHyx9fas7Wd7ERqSg7o+ObD9l34u+EdSW+0nxDpc8kbZj+zyP8x9PmUcV9K/s/65410CWO&#10;817wr9nuVt2V2jcFZNozgHtnH61u2Nnov2jFvF0JHzRkD2rqvBkGh2l5uuxdN08vyipVT7gjJH5V&#10;oOVaUo2Z85/tJfCH49fHv4gzeOvE3iHSbO1EZi0uxnkkWO0h7AbVOSepJ5J9sV5zbfss/FCxuVSx&#10;1fTL6VTuVrG4fgjv8yivt7xzZ2E+lSCK3bcv3cjtXmt74ftpX8oWskY7suVNZfaubU8ROMUlsYnw&#10;M8U/EXw3Bbw+JtFWWa1+Vmzgml/a9v8A4w/tBWuk+HNGgsdD0vTRn7Lcalta6fs7MF+Xvxn0rqvC&#10;fhCS31BBEXkj3f8ALQFs88c1veOfAcuswRxtCeEO75eKfxKxUZ+9zHxrrf7N/wAU9CDXl14k0O68&#10;r70dlrHmOufwGfwNejfAzXvEnhq0bS9cg+0NDKpheM7iynqK6LUvhXqen30htkaSNmwylMcV0fhH&#10;4Z61ZbdThby2VgeV6H3qoRVi51nLco/G7X/iz8TfBZ+Hvw+0xNN066wNSurm9WFpUH8GeuD3rwTx&#10;B8BfiP4eg2zXlnMwX/V2eoCQADsMfyr7Wsfh+2u6b9rvyxjUfMqR9fpXG638PND0a4ljtLfeHb92&#10;vl5b6k1TppkxrSpxsjwf9njXk8K6tdaF4x0drm3mtT9nurZSZLWbIwcHAIxnPH5V9GaD8bPFPh3w&#10;vcaX4JtLWTUpLcxQzXs5WKPP8eR1/T9Kq+D9DtoZFhe0Hl9NjRivRtN+GuhXViU+xnDIQreV39DR&#10;7MwlVjKV5HxRrHwc+Nl7c3mrajdWc0kl08l1JBrMBZmJJLY35/nVv4WarqngTX4Z9Xga6jWTE8Sy&#10;bWZe+D6ivobx38ILFA0yWUOemyOEbm+tYui/BaxurmOWbTl477CMVPsVc644uPLZnXeFfjza6bYv&#10;c+E/Ct5qjRqxt7d8RnJ6Bs+/vzXz38RfAP7THj3xRqHjrxLo19fXV5IXjt7O8RhCnZAgbsPavqzw&#10;D8Io9OCz2kcfzYB46Vua38AItXg3Rxxhudzhev41nUouaHTxUab91HwvJ8JvjnE/lp4a1RZN3zR7&#10;TuU+hqxJ8Iv2hLRo93gXV2L/AOrymN3HIr62vfgRqDT7Zmf5V2qxOfypqfBB7VlYTMrbvlPmMR9K&#10;5Xh5djb66fIt18Lv2g7KYJJ8ONdUtzxZngeuc4/nT4fh58bJz5Vx4L16Bv8Ap40113fQ7f5V9bp8&#10;CL3cxud+3oh849+f8iobv4Jam48mN5pAoO398W/D2qvq7E8YfK48CfHC1QNJ4L15VxlXbTJSntyF&#10;I/Ormm6N8UPMWLUNN1JWZiNjWpBH5jivpZf2afGGoXHkaReXjXDLkWsS7/M4z09fpzWJD8I/GMEr&#10;ILyZuoz53GaPYsSxiPMfCPwn8b+IZtt34rt7Fv8AqJRsv0xgc/55raHwQ+JiXCwnxxosfmcR+Zby&#10;MD9Sq8frXbzfCf4jbvs/9rzx4+75cmVP59KI/hz8VoYmtV1u9m9Y9q8H1Bx1qlSF9YcupS8J/swf&#10;FZ0F3qHxP0WSPGfKt9yqD/wJdw/PFdXafsq/FHU54xpvxa0Nbfb/AKu6uDGwPpnZ/Wud0L4Z/GGP&#10;Ulmm1fUpVVssl1Jt/DCgDHtXo1r4R8VT2CpcyTrITjG4jP0pSjLuR7V9yq37JHxltlBb4k+D7jdg&#10;Ky6puYH/AICuB+NXbb9j79oyNVLeIfDKwtzHcSavCFP0yc/pVnwp4d8SC+aykVwG5Oc5Fd94X+HV&#10;zA8kDReY0h53dKj2cpbh7aS+0eev+yh+0KoEcGv+F7hereTrsSg/TcR+lSRfsrftK2n7y31XQWT/&#10;AJ5/2hHn/voMf5V7PpvgS5sU+SNcqdy5QEfTBr6J03xl/wAE7LfR7aDxB+yt8RI7pYV+1TaffXUy&#10;FwOWBSfGCeegx7VpGir6h9YkfCcnwA/aRt4sSLYzFRjym1GMA/Rs1hax8JPjloQXULuxhXy258m/&#10;WTH1wa/QdPHP/BLyd2B8BfFOx2nBgFw42/g8hNZ2qX3/AAS/1gE2f/C2rX2jaFgP++wc1p7GJH1i&#10;cuh+dl/4X+LssvnW2nyBVGHke4UA/rzVWXwn8UWja71It5KrtWMSBmz2/Cv0nuvgv+wjqdkLpYPj&#10;ekJjDeYukW+3aeQc+R6Vgal8Df8AgnDEWa78Q/GyM/xbtPtwv/oms/q8GZutI/MXxX4W8cyTZlsJ&#10;I/m42twKxX8P/EOCBvNk8xevzHp+Yr9NtT+C/wDwTbYHPi340N32tptsf5w1zd38GP8Agnt57uni&#10;T4wY25A/si1PHr/x71tHDxF7Q/NnU7bx/B8tvBN2LPGRjHryeayZta8bw3nlzahLJtyfJ5646da/&#10;RLxl8Ff2KLmPzPBvjD4nKyrho7/wnFMpPqCiJXnl/wDCr4HWRac614hgjVvlmn8EqXP1wwNV7KMS&#10;vb20sfGdr408ZWeZNQhlt1aMhWZsCqPiXxVrPiHTG0e+unlUYkMbZYbgOD7HmvsfUPh98GpA0sXi&#10;fVWQYJkk8I5/8d3/ANa5/VPC/wAH5tPki0HxLeTzKp3Q32grbqR06ly36EcVPswjWi2fDukTX2o3&#10;0mmwsdy8SIeMHNddpXhm9t8PLYyN23KvAr6t0HwD8H7bTIZLmO3gcx/vpDoqSsjdzu3ZxU9xpXwA&#10;0wLaz+MJLpm58ldDESn6MXP8qz9mjb6x5HzBDD5TtbsPLbaV+brWvotjKkEhjfjrtVckn6V9L2tv&#10;8D7+2+yadJCrn/lnNpucf8CrM8S/CX4b+I4ftGiag9leQ5XzLXAD/XORj8KxlFGf1jyPn2ZSJWQ7&#10;ux5XofWmi2mktsKrN2+Wu+m8O+GoryS0jlJuFbY+9SSSPbtVeXwzCsqsrbcdVxwRWXKHtLnEWmnT&#10;hcMrsvXY3Bz71fFmqI1tCmJJIjnPY+1dSfDSQ52kH5flHrTB4Z8uXCR/LsG3nqacfdCUroz/AI+x&#10;2Vv4s8L/ABPAKnxHo0ct1KuV/wBMhHlTcjv8isfXNeofDzX9TOlW2p28Ud3HNGPllba3Xp6fjXCf&#10;FLwrPrn7PGo3kbt9o8G6hFqduy84t5iIpV/7628e9SfBqTUJdMs9S0jXJ7N+klnIoaN+ORhuxz2r&#10;0Kck4nFU2Pe/Dvi2adlin0WaJW4RV+bHrmrGveIzEJIrTT7iRtuFYR9KxfD2o+PLZTc23hSzvo8Y&#10;EkGoCKT6YcYqa48QeNojiL4U3ckjfwya1a7f++g5x+IrTljuc92eR/GK28Strkd7NpC2zXcnmQsZ&#10;V+YAgEH0Psea8x8a6OLS7tbiaZmZpGSVQeDx3r334hWPjjWdOa7n8MW9i0SllX7Qsx+o28Z968m8&#10;Z+C5G0afUxzcovmLI2d3HbFaLQVrmb4U0yGQRykrtXjhv0ruNB0QK295xxwqlef0rz3QNRXT5FW4&#10;uI2UN8zrz39P8a9A8O+JdNv51gtpm3D+8uAan2upEqJ1OnW+wglOvtWnbQRlN0ahezbgagsYC8e/&#10;au7jcF/+vV6yYqc+X/DlgfriuiNT3TmlHlGG1VMhnXOMlasJFBNBhlCsc/MKckImlwSPc7auSWqh&#10;fLQfMAASDSqNFUyHTrJSqh0yoyQT1NaENnGEZyoDHHDd6SwtkQ5c8r6Nxn3rTig89dhCthfl/OuO&#10;ojtgR2Wjw/Mz24CtyRkGoda+FnhTX7byta8L2V1GylWWa1Unb7HqPwrobKyXZuCfdXpiq3iPxLYe&#10;HbGS71G7WNVHJ3dq5JX5jeNkrnj3iz9iv4e6ujXvhbX73Qp927G37RCx9Np5Ax6GuH1b9i34o2CG&#10;bRNb0fVoV/gjZ4XcZ64YGvR9c/as8C2N01hYatEzRvmVlmBx/hzWp4N/aI8K6vcBP7TXls7d2cZ7&#10;VtD6wjOUqb6nzzr3wj+IHhX5Ne8FahEFB/fQ2rSoR65TPFYcFtbWjKI5Yw38Mch+b8j3r9APDN1b&#10;61ZrPaXLFWb5QpwKv6j4K0fV4/sur6Bp9wsneSzRvz4rojWfVGcoxWx8D20U80SvaMkjM23dtxVu&#10;0t7oPJFtVvL+Vir9fevtS9/Zq+FuokXk3hO2ikb+K1jEf5AcfpVW6/ZA+EV9BtOkahEezJqG1h+S&#10;10wrRMnofHm24ths+6DjcNv6U3ypwxDRtx+lfVk/7D3w9klZE1fWW7hnuUwB6cKM/jVO8/YW8ITn&#10;dZ+N9WjXbhvKjiBP/fQNdcK1MwqHyxdqVHyt+VNjB8oxn7rdT619QxfsEeDGm+0TeL9YbPO2Rk5/&#10;JR/Or9l+wz8N4XLPqeobd3zK0m7n19hW8akDzakT5Zt44YAvmyfNuxsbqa0oraKVVTy97MflVVyw&#10;x3r7B8O/sefAjTpSbzwINQkHHmXd3Ix+o2kf1rv/AAp8LfBegPHaeEPhlBG5YKjR6Odx/Fhk/Wuu&#10;NSmY83KfFvhP4S/FHxzdf8Ud4WkvxuH7zzNoz+NereGf2PfH6RLffEK8sdPUMM28d0rSfkCcV9d6&#10;jpuheAtHfUfiRq0FgyrmPT7ePdcbcdXA4X6HmvBfiB8YbTxHezR+GrGS3tVbECz53kDu3p9K2jaW&#10;xnJ1JbGNpHw78BeBn23dut15ZyRcDO/2+hruLr9pDx5d2segaRqcel6UkQVbKzhSGPaOgIAya4/4&#10;Y/CX4lfGHVjD4Z0Oa4RZPmupRshjP+05+VQOvPPFe5eCPgL8H/hABq/jK4t/GGupJuiijmb+z7du&#10;2QceYQc/7P1rOtJRiTR5Yy948R8Q3uparB/ajGRomP7mR4yFfHXaT97r1Ga59rsOzLj5ujKMV6d+&#10;0l8SLvxX4otYJmiSO2t5Ejt7SFY44QcYUKBxgZryPULp1YmBfmwCeeor4jMa0faOJ9pl9OXsVI0r&#10;ZQH3RqR327sfrVZtU+0SYZyrKSPels76VLUhVVQ3WqFy5t5SsSBm3enU/wD6q8rmPY6F+a5IcypJ&#10;82BkkAdO9SNfRx26oRy2Tis+RLkr8iLyrEhm6KKda3PmL5ZxlRhstz0p8zJkXkbeqlZW45FOuGMZ&#10;Yb9y/wAO1qowODOkYDDsdtWJlgjXYNxbORu7ZpAmR6hEJnURLjc3XAOPeqU0bGMhpPXcNuMc9amE&#10;6iTymzt3YBUd6LuAzRDc7rub5m3dRUyDmM2SOeOILI6KDzuboaq3gjurRoGZGVula83+p8nG7b/E&#10;elZNxaNbpsI3bfutjrzVRZJ8u/tjfDu5tZIvGuiwq7WcmZVUcuCP1x6Vg/Bnx5bS20ZllCt1Y8fk&#10;K+kPih4XtPEeiTWFzEn7xGCqw4Bwa+I5rTUPhR8Uf+EOvy0aMPNtWY5EibiCv4VniMLHEQaPTwuI&#10;5LJn1Bpvima9uY2V/wDlmvmMvPfgZrtra6Log35XqrA85rynwDcW+pLbzvcLtx8ojPB9M/jXoOjG&#10;5a58sW/y/Kzy9Bu+lfJYiiqdQ9yP7yNzdhvI7Ff31yoYg/MD69K0bS4USrcmUMJNrBWGChHrWPJc&#10;QsjQlQGjYEOecVZtLm8htt6ncpGfqayiZSjY05pipYW8S9SGVlNLNbwQhoZVjjVo1ZsfXIrn4/ED&#10;LdBb1QrM3yseN3tWst6lzPIXj3RhVVnZuK25Y2CJJDeRQysJF/1jbtyqOc1KrwvIsgB+9k5FQXRR&#10;tofarYwreuDzjFOtbhZpA8gVdq8fN1rGcSrlhJ2knktC+7aQFk9aW9WdJIWt05VdrKDzn1qK4e3g&#10;eOZbbLsMDk5NaFjL56bp0+9javPFY/CIbp1xcSOJJzltvzKy8HHU1Z1EKjrcrtCrGVXH9080/wAm&#10;JOfLCtuwD7VDchUtZJp/ljX77N29/pWbkVEhN1HcwKJU2NuG3cNo+lDyfaG3R/KvPaq93eQ315FZ&#10;2xCkZZm3cMMVoR2AEWE57LTjIfKU/I8wgrHuXb93oc5qLyr2NzMtmNzM33VO0VdSyvDMZP8AV4GN&#10;qjJq/a7HDQShX7bm6itZcrQ4ozooQYxdeSok2jK7s4qzbpP9maV1Zfn+6VpHto7SZSGyhX5st05q&#10;9Abc27YAXoEVlPSuflVy9NiqkExcTbW+XnyQ3PpUk1lMARN8rHBKhuR6VbkhjCGdSu77sanjHHU1&#10;UkinzueZWbA5XjPet4Ge7Ks8s5g+1MnzbThPSqZuZBZg3ilzj1xWrPHM/YFe+az9SifyfLUDGfmL&#10;cUp2NIoyLvWEf90LRtpOBJzgirWn2pMHm+YrYbKhf4veo2tY70KioV8t1baOgxVqFpX3W9rJIFx8&#10;yrtwPr3/ACrnlEJdyC7u5bVlePKsG+VfX1qpqmuiFJLiHc3lrllX5fxxVnWp1tId8kq7tv3mPIz/&#10;AFrktYvZXk2i6+XGPm75rfD4fmkDlYj1nWE18xLbzK0iyAsnO7pjtXqvwU+E8FpH/wAJDqcQWX73&#10;7xc4X2rmvg38KJdV1FddezUL5mVX+9717DNqttpFmNMimBUN+98tsnGMY9q+1ynL4wtUqL0Pms0x&#10;/wDy7pv1F1vWbZgtrYyrtjOMbcEVkTASqEc/MyFl+vpVeYQSybhcKPlBO7nIzinC2aE43qTt+Xcp&#10;wfb2r3pNM+ccitNC0Zxj1IYdhjpVyCS3ig+SL5toWRvObJHpjP8ASiC0EzsXbnaMEDpRLYyRnzAS&#10;pdQW3DOaxloSTR2azM3lhjubr6//AFqkuLdoo5I3hdf3Pyswx3FR7ooypSVlDLkYbqO9R3moSTFM&#10;H73GG71Ckrg43I55licpHbsq5+UddoqWASSR8LtbcGbj7wpXXzOJU/iyq568U62laKXdtXb/AHT2&#10;qJVIxBU2xjyTJNiSVlyc/dwDT4Z5PLYz7sMvy7eT14NW59g2v5KscnJVuR6VWljxO7Ju27CPmwOc&#10;evpWf1iHcpUZFDU4bieYMn3NpU80kcV4rJDhVWMZG8dV/rVlrqG0XzdQTKjv5bMDn/dq3Lol9Pbx&#10;39vtZZELJIpyD6D25rKeMjE6YYWUirB9rRVKuqx91fP5U+a0vJdq7SFdcKVxxzU8ul6lLIFZZFXa&#10;DjaTu46Vv6F4etfsLO1uhniByjKcnj+dcVTMqcep1wy65x0OWmkh3YXPzIx6Ed6k+xpIDJ9nXc33&#10;dq4P1r0Cw0rRjbl7nTo+mfucE+lVW8NafLL9oh2xqwzHGvUexzXHLNI9GdEcsOLfTp127YGLbg3K&#10;8KPc02HT7pdu2RthY/w/jXo0GiWFzaGJohlRj3qvF4fSaYRGDbHyG3duKhZtHuDyzyOMNuyvhGbd&#10;u+V24B470yO3IP72A/PwpHRiO4rq9T8BTpKpin3eu5upxnFYqeGtd0+73mBLwMwO2RjGrDH3eOn1&#10;reOaUpLczjgGuhmf2Ef+eD0V0n9lyf8AQhL/AOFJJ/8AG6Kr+0aXcr6j5HHwQSg+Y8LKWVdo2Hkf&#10;Wppo50gaN493BHyr0qaSS4SMteu0caDPlbvvGlgubd0Zt7szDJZev0r6PlZ89RVig1vck+WHC/uc&#10;szchV9frTPss0Um5j8vVWXjP4VLOHlkbY+cxBd7N05ziobu1uLmFc2hfYw2rzk89R9aqDOixMPsk&#10;i/OjMqnkr/CfU+1MkSNFaNpl3DlU/vf5FPjtLm0QSG3jUty3mLuKD0x602cHd54dfL27Xyn05rpj&#10;ZoyaKjyGGbNuXEch+VRJnbT4bueOfEsErjop3YH41YtdIkuxIQSoTbtGPu5747U5bAA7Xk3eXzuj&#10;bDbvT3olEnqNjtzJ+8kdTuBOR0FOazSSKPMvmbG5bgfpUlraNBGLcwtJyVYfxLnrmliijhZTKq7f&#10;ulm447VzyizaKGXFxLEium4gcYX0q1p0Mt6rW6xcYynGOP61IBYwriN/nbjcO30qN3uF2n7U2V/5&#10;a42kj0ohua9Bphit2dHj34fAaNjzntWfdbprho0i6Ab8nkYNaF1LNMGVcFCN3l7hzzR9gSaNp2Ch&#10;5Mknbgkf41co3IKNkqvc4eTDb8KzHp71uQxC12xq29l+82cZqja+H50/eu2d2NvyjIrYstK/eqZF&#10;UBOfm9u1CiYyG7FaVS4VQyg7vMDA/SppI/JCmBcHHzhaknJb92tqu1f4So/OoxIki4Ufw/N8uMc0&#10;nT1CI1bi7Rdy7pOcrj9ar2/iC6EimCyOfu7vLKmtCOAmLYxyd3zHHT2qvNbxQ3Cq7Y43DnpVKnpq&#10;aphPd3dzMXuThd3C06GQbv3m7cGyMZ/Kp7RoZjiOT5hxt9afZ2kEnz3UsigNhS8i8n09axlFxHEk&#10;tb3MHmbW+VejL6U6S5887hK21gcc9s85p8sFiYilrHK/H7zLjA+gqHStLma5FtFIvmFiPL9Oa56l&#10;SMY6nZRp8z0On8AeHE1PUYxdLIyR/M23vXsFtpFpLAqwnayfd4yP/rVjeB/DUOi2ERnj/fNCrMw9&#10;+ea6O2ktndnUqm3r81fD5nifaVXbofV4HDezjsV2t5povKHUqeVHvRpyWkF0/wBudtr8feC1Ynml&#10;muhNE4ZfL27fX3ohaOR83FqPlwd3pXz8tZHrwViPy4hcNHaiTZuB/ePkn3+lXEjmtRl4+B29KajW&#10;0ZaRVAXox7gU5tQDoy4OM5+90qqcdTTmJF1B2g/eRrhVye1Z91ckoZIyx/i9cUaqyyjYFk29WZWC&#10;ikURC3jMbD7p3bv0rZ7DuV7mOe7g3NHuG3+L19x3pLW3VYY/OkX5RhuOlW7RCVxM6hN2ff6VNdQW&#10;FvDxJu8zO0Z44rlkMVJCjbIiW9+uaa90i8Eckk8NVOO4neLZbjkt/F2psrtGx37Vbfw3Qf8A66qJ&#10;nIlbSXaQvuJH97rVyG1Ea+VFu2nnpWUZLiENHbBm3oF3M/TnOc1asdUCFobpNvy8f/rqpRZPKTXN&#10;rbPcC5aFdyr2H4UwRSGfykK7SPXjpUI1CKSdzCY+W64O7FJcT3Jfy03FOny/zzQkaJXEukO4LA67&#10;QP3i9P1p8HmTBo1DYU4pE84M2+TcjHPzKOT9atw24CK0a/NnLLmrjMobbWVzETMN23bypSnyO4l8&#10;sKNucbq0LR2uE2gbmx03YAqlfTxwzrE45kYAMw4pOXMZkcUgXJ7/AN5e1NlaaZt+4Ebs/e61YFna&#10;HJeRdu75cHqaPsyBid4b6VKQEYfzJAG6k4z2Bqnq9zHAXuLufakcZZmU8Ko6nPbitKGMQR5boMnd&#10;t6V4r+2D8R7vQvB6+DfDd0Ib/WG2tJ1ZIB94j69K9DA4aWJrxprqzjxVaNGi5s8V8c/Fu9+IvjvU&#10;76zd/sP2gw2aqw2lFJGfx61qeG9Ut1t1VwFk6MG71yOjeHmtp/Ks7dlK4YKV6D+tdJo+m3CzJH9j&#10;bkEn2r9MpYenSpqC6Hw1as6s3LudXobpcNvliAXHO7jvTvGOuWmk2Ja1dFb+JVb5sdM1PZNZ6TZe&#10;Y4XLKPvCuD8a6zPqN9IkQ+RWI2r3+ldUYqJysytY1SW2s5768vm2Lltqx9a4bwdol94/+I0c0wkb&#10;T7WLzfL7ySZGMn2Gf0rP+J/jC9iiawtJWdtyqkUYyztnpxXtn7Lfwmv9H8Gx6v4gsBHfXsrTSLLK&#10;CY4z91evp+NVKpGO40vdNiLwpO0Cxureg3Vp6J4DtmmZgmx2xuwvFdjHp1vcS+VbWm0bvmcmuw8E&#10;+DYmvBPPC2en3M/zrllWJULnnv8AwreXzNoibDc+YvT6VLZ/B+71IyvaRuvlqHYbevbivf8ASPAN&#10;i8ole3jO5hjityz8GacfMRLaRdnzvtxz2H4Vj9YZfsT5h1P4IXCuklpYb2K4VgoLH9Kz7z4Ka1Mr&#10;QPbybVUFd0fB9j6GvsvQ/Dmg6XsuY9Ljlbk4nQMKueIPEnhP7Cy3Xh7T4fLXO2C2VfzNaRxMuwpU&#10;4n5zar8LNQ1PxrZ+E7GyZrhrlTKqxlvlU5yfavVtO+B+rTgqdLdQfvN5Z7eg9K9r/Zv/AOED1f4y&#10;+LviJ4msYxZWrrb2SLFu3bucDA/XsK9/sviF8BLnbHF4V8ojqzRkbvwro9v5GDoxlufCd38B9XZi&#10;Esm27sbinOPpVc/Ai9WfZBbvgdGkhLD/AOtX6HxeIfgU1t83guHDg7ZGhbj9apH/AIUf5vmNo1v5&#10;bcruBH6VrGpfoL2EV1PgnT/gNq2d/wBjkkOcKyLgYr174F/sqazruqLc3GjzNAv3htIJNfVuhw/A&#10;5plMWgQ7d339x6fnX0H8Mbf4cxaLGfClnaxRuvzbVG4n6nmumjJc2qIqRUY3Pl7Rv2SNBitfLk8H&#10;aju7sL5sH8AOK00/ZX8NQNvfwTqLN051A4/IrX2BFbwHnYoHstOMEJ48sfkK9Dmpy6HE6kl1Pke2&#10;/Za8NE/J4Q1DB6r9s4H4YqWP9ljwluP/ABSerZ6LsuBhf/HK+slt4VOVjH5UphjPBSl+77Aq0kfJ&#10;rfspeCbj/XaDrXH/AE9Rj/2nVSX9kPwPI+9PDWv5/vC6j/8AiK+vPstsxwYR+Qp4s4F6JRan2D28&#10;z40n/ZF8IIP3eja8v+15sTY/8cqM/sbeGJRuJ1r5uSpjiOP/AB2vs02sAP8Aqv0pPslvnPkD/vml&#10;y0+w/rFTufHB/Yy8GTss39m6kzj+KS1jpw/Yu8Hk7jb6srdeII9tfYv2W2A4SkNvCeDGv5VPs4jW&#10;IkfHp/Y78Nw8RvqG3/ZhXI/WqU/7GnhWeTIk1jPcNbJj+dfaH2WD+4v/AHzR9kt/+eK/gtHs6YfW&#10;Kh8ZH9i/wyFwsmrD/t1T/GoJ/wBizwqw4fVM/wC1bIf619q/ZYO8VN+xWRbcYVz/ALopezgL6xUP&#10;h+X9ijRrf5oDqAXoubdQf0rMk/Y3eCfOn395Grc8246195vaWp6RL/3yKjfTNPb71pH/AN8Cl7On&#10;2HGvPqfBFz+xpeyszf2lcZP3i1vmqw/ZD1xH8tNQmZDx/wAenP8AOv0AGn6eq4W2j/74FB07T24+&#10;yx/98Cq9nEv28z8/5P2OtbjGIpbjnqfLH+FUbj9jbXHLH7Zc+m02+a/Q46dpwHNrHx/simjTdM6/&#10;ZY/+/Y/wo9nT7CVap3Pzri/Yx8Q2zDyJ5tg/6dNp/nTpv2OvE6nzfMm9V2wn/Jr9Ejp2nZz9ji/7&#10;9ig6fpmMG0i/79j/AAqPZ0yvbSPzv/4ZH8aEbodXuFPo1mT/AOzVEv7IvjBVYXmpFl7/AOgkf+zV&#10;+iY0rSTwbGE/9sx/hSf2Nop4+wQ/9+x/hQqdMPbSPzguf2RPEk3y/bFBU53S2Zb9N39aVv2V/FKR&#10;7Z/EGflwo+xt8vv9+v0cOgaCTk6Zb594h/hTxomiLyNPt/8Av2v+FX7OmHt5dj83T+yX4ofa7+Jt&#10;2OcNp56fg1D/ALM2uCP7PZ6y0LeZlpFtGz06da/R8+HPDznc2lW5/wC2Ypsnhrwy33tItef+mIqu&#10;Sl2D2/kfnjZ/sz+IhZfZm8YMzD5meS1Zj+hqsP2VdQ8wreeKd69T5lm3P61+if8AwinhbGP7Jtv+&#10;/YpH8H+FCdz6JaN/vQg1PJTD2zPzxi/ZJjWRpYvEez+6scTDH9abL+zBr2/MHi3zFPA+WXj86/RB&#10;fB3hRP8AV6JaL67YVH9KB4P8LAZ/sa1P1jFCp0xe2kfng37Kfiab73ieHGOVa1Zcfjmkt/2SNfgO&#10;6DxBYqf753A/h8tfokfB/ho9dHtf+/Ypp8HeFgfm0O0/78j/AAo9lTD2x+fqfsreLIxvl8YRu3Zb&#10;jft/D0ob9kDxDeS/aJ/E+nZ24HL5/wDQa/QT/hDvCjDadBsz9bdadH4Q8MRjC6BZr/27j/Cj2dNC&#10;9vI/PKH9i3xGbkyW/iyz3Dp8zjH0wuau3P7G3j2eDbdePmcD/lmdQnZPyIIr9BF8L+HYzuj0a1X6&#10;Qj/Cnf8ACNaI3J0q3P8A2zFUuVC+sSPzfvv2KfFNzGUTxJHuP8NxI5x+G3pTLL9iTxNBGryeJ7WO&#10;Y/8ALS2Z+PxK1+kDeEPDTHc2hWn/AH5H+FJ/whvhj/oAWf8A34H+FMf1h9j86Ln9kr4nbRBF8Xbo&#10;IO32rGPyjqKb9jDxbeWyi98e2cjdWL3Dgn3OEr9Gj4I8Knn/AIR6z/8AAdf8Kb/wgnhMDb/wjlj/&#10;AOAy/wCFP3ewfWWfmuP2IdfF158Xi3TVk/hkjmfd9Pu1c/4ZT+OkEQs7T4rItqpykKXsuz8cpX6N&#10;L8P/AAcpyvhjTx9LVf8ACpB4I8JgYHhyy/8AAdf8KVqfYr63I/Nmb9j74h6gpS98WafJJt+b/Spe&#10;f/Haqn9h3xG4Y3niDT+eP3c8isPxC8V+l6+BfCKncvhqxz6/Zl/wpr+A/B0gw3hux/8AAdf8KiUI&#10;MPrkux+ZF/8Aso/FXw4EHh74mNFDtO6OTWbkrn6dK4nxb+y58S70tJJ4w0csWyxluJWz/wCO1+tE&#10;nw78Dyrtk8K6ew9Gs1P9Kw/EfwU8AalF+68HaSjepsY/8Kh0olxxkj8gtR/ZS8b2n78+M/D8LD+J&#10;ryVCG/74p8vgD4yaZbfYF/aW8uE/L5VvrE5iX65XP5V+lPxD+CHg1FW1bwN4euA38P2JGI/TiuA1&#10;X4BfD62DRr8NtDbd95fsKYPt0qPZ2OiOIvufnvqH7PXxN1+U3Nz8a/B85ZSFa81yUO3vhlzms4fs&#10;y/ECB1B8d+E55VwF8nVpFb65K1+gafs6/DZm3f8ACtdCVuu0afHz+lXLb9nDwCy4T4aaJ67lsEGP&#10;xApconUPh3RPhz+0fpNgNM0X41QwwAbfs58TTmNB6cKayNd+Anxm1V2k1b4q+GJnP33k1eYPn6sv&#10;P1r9BIf2evAiHyl+HGhr/tfZQCaiuv2ePAjHy1+HmifjYocH6kUuRk+0R+crfs0+Nph5cvxB8Kqw&#10;4/earI2ff7la2j/Dj49eErNtO8PfH+x05cYC6brVyoHtjbj9K++1/Zl8DmbEvw78Ntn/AKcEyPyW&#10;pD+zF4Cs5P8ARfA+khm7LbKMfpR7EftIn513Xw58Y2N39v1zxxp99Mzbp5Lq+lmE3r8xTINQ3/we&#10;0bXplvY5ljZm2tNAzlf1/niv0R1D9nHwqEOfBmjbV+9/o6n+laHhz9mTwPMuy40CwhYjjyY14p+y&#10;F7ZH5yx/CD4yeHdHk1j4eeKtYsLdf9dFa6syFlzw2zOQPpXE+I/BXxX1WSS68UeLZJmkbDT3kzu7&#10;Z9TX6eeLf2YNFtIpJdFks7eMZ8wyMVyPQYryT4gfAHwas8bXGi2V6X4kMmdp+oyKiUUuhpGrfofn&#10;VqHgDX7W4b7JqcNwd3+sklbb/KtjwnefFfwkpbwp8QJtNkBz/otwwH5Yr7E1P9nX4bWyq9p8O9KV&#10;WbDLG0h3e/3iak8OfszeBtdvPJHgPQ7aMg7pvNbgevzMT+FZm3tPI+OfEOtfG3Xy1zqfxFkvX6N5&#10;7jIHr8qj9ax7rwl4r1aFY77V1ZW/1mGbJr7gm/Z+8FWV9JDD4a0+Ty32gSHYsgz/AJ+tN1T4LfDV&#10;NPS5l+G2l+czMAFDn8fv1MjN1I9D4r8OR/EDwTqEeoeF/G91pl0q7RcWchVj6dcg961PFmqfHXxq&#10;Wuda+Luo6g2PlkutQffjuOAK+trb4S/C+7kWG9+Humsufusr/wDxQNWJvgV8JpleW4+GOkKsa5zI&#10;0vP0G+hSjHoS3c+Ho/hn4qbddXWpvM24FmmvXP6NWt4c8Ea3bXUaWnieTTVQ7vMsbj5s+uR/hX2X&#10;pfwD+FdxaSXKeA9JijUg+S7SHOfbdTf+FJfC8B0T4d6Wqo3WOIjd+Oc1TlGRSkfHvieH4t6ojW95&#10;8VdavoekclzqTM2zsOnH5VyLfDnXnDut80kjZ/eSXDMWHpzX3QfgJ8J7m6W3HgDSkbaSGjLgHjPP&#10;zms9/gz8PDl7HwhptuwX5hGMH+dCiPnPiXw/8OvFGgXy6jaX01vMPu3FvMyHHpXWX0vx01m2U3Px&#10;F1K8iUbVjudSk+UegJPT2r6vg+DXw3LLLqHhCyuuP+WrsCB/wFhSR/Cn4SwTmWHwRp7Mv3VYscDv&#10;/FVWsL2h8XyfD3xhezyG+vI5m3cZmLc0kPwt8WQXqyWmorEytuSSKVldG9QRX23/AMIX8KrcNGPh&#10;Zoci4wWa2IYfQhgc0w/Dz4VOizwfDbQ92fmjWF/m+oLVnyj5vI+UJNX+PSWS2N38TtZlt9u3yjrD&#10;NHt9NtYMvhrxzqVwr3c0kjBW2s0m7OR65r7Wi+H3wgyJ0+FXhzP8S/Zm/L71W7bwh8MA3lwfCvwz&#10;Gv8A2D8Y/Hdmi9hcx8Hz/B3x5LJ562kODyS83X/CuhsJvj3oWn/2DpXxI1q1tVGRbwaq4jX8M46V&#10;9tweEvhrJcCz074Z+FdzNt82azwv55qtP4S8AxXLQTfCPwfuThx9iVvywcEVS5WylI+H9Q8E/EDX&#10;ZDNqPia6mLHJkluMsx9z3qPQ/hPqkWpwpLfKu1t0kjSdDmvu6x8I/Dq6n8hPhj4Lh3HG+6sgi/if&#10;Stab4M/CHyvtWqWvwztWVcstreRru9hvqvd6lc0mfNvh/Vh4C8HXlhN4putauvJEdnbNNvjjz3OM&#10;cDt1rzXUdF1/xDc+deIW+Y7v3nBr7Om+HvwQWHytG8F6L+7fDSPLiNz65BwV98dKo6T8IvBGr3Ny&#10;bLTPhxbrbsD5d/ctH5hOeI1x+8xjnGajmj0Jv1Pi1/hY91dGdYWkjk4w3I+ldJb2vxF0W0ax0/xd&#10;q1lamPy2gh1J/JdMdCpPTHYV9naT8FPDOrXMGjpL8NtOVmw8+4qsA/2sqO/atN/2bfB32j7N/wAL&#10;F+GLSLnbHPrSbH+gIPNHPEmUm+h8JReHfE/2tp4pGkjwp+9ke5NbmueG7zxFpdnpqCJZoy4kYyBd&#10;+QMV9gXv7MehpeLDq3j74YRxseJl8RBYwe3RcU3XfgV4E8JRQvD4k8C6m0n+suLPUvOjj/3gqHaP&#10;Qk4NP2kWZ8x8c+HtA8e+DGaDQvFV9p7K3K2t40Y9wcGuh8F+JPHHhu/urmbR9O1prpFULql5KdhB&#10;PzcdTz619PJ8IPCDSIzeLvBEyNgPFZ3fmFB/t7VO3/gVde37KHw9NiJNN8e/DbzvvM0OroXP5Lmq&#10;jKJDkz4o8a+HfiB8RtZj1PxCNNjEEPlW9rpcDJHGuc85/i9+Kt+Dfgz4ttLsXWhXE9vP0aa1leNj&#10;6cqQa+4/h7+yxomoTSjUPFvhm2ELffuJpNsnB+78oz0PevT/AAf8Avh7pRHleLPCsjD+7IxP5ba1&#10;jKIueSR8M6N8DviX4mljTxOb6/YLtSS7ld8fiTmus079hDVtaVHm8P2q85XfbLnP4iv0K8KfCTw4&#10;dmNR0qVVxjycc/oK9C074c+GYYVDWsbf7qjFdMZU+xnKpJH51eG/2HPFulRgabfSWnzbv9FUKQfY&#10;119h+xH4o1JF/tbWLy8xjm8maQgemTX31beEvD9uAItPi4/2atJoemLylpGv+6oquePRGf1iSPgS&#10;f/gn+8q/vLNV7g0/Tv2DLuCYNbiaM/3ocrX34dNs9vMC/wDfIoFnbKNqwr/3zR7SPRD+tVD4psv2&#10;I/EUqJFc3NxME+6JpGY/rU7/ALB1s7b7iwj3d/kr7QFvCDkRikNtCTnyxRzR6oh1qkj43sv2HrCz&#10;fdBpxz/eVcfyrcf9kPxFPa/Zn3+QDkRs2R+tfVqwRL0Sl8uPPK0c0Re0kfG15+xFaSSH7RpokbOQ&#10;GjB/pS2f7EtqkqvHYordtqivsg2tqTkr+lNFjag/JGv5Ue0D20z5Pj/ZG1SNfKMsu3oVbJFV739j&#10;Y3QyIFz/ALtfXf2SJvvKKQWtuGztH5UcyF7eofHKfsJbnEq2yr82ciOtRf2N9fa2NqJ5DGVxhs4A&#10;r60EMHYUeTD6Uc0Q9vM+O7n9heW5OJbSGXJ6sh/rVdP2F7K0x5ul2rd8Fc19mGGA8EU02do3BjB/&#10;Cj3Q9tI+Qz+ynfQ2/wBltbiOFQPlWPNY97+xe167faSrblxzmvtL+zbD/ngv5CgadYjpCv5CqUkh&#10;e2mfE8f7CFjKmWiVvwJrS0v9jy+0bCafcywqvG1ZCM19kCxtB0jX9Ka+nWcow0Sn/gIo9oP20j45&#10;vP2QprhWea5TcepkyTWLL+xfdrKG8+FsHI3E8V9vf2PYd4F/75FJ/YmmZyLRP++RRzon21TufFun&#10;/sj+IIeINShXv8oarcv7FWqanHi4vI3/AD6+tfZH9j6f/wA+y/8AfI/wpw0yyX7sK8e1HNHsP20z&#10;4pP7BWoySnLx9cjcrdR+FXbT9hfVrNPLtLyJec4Vn4/IV9lixtxzsH5ULYwKcqvWlzh7aZ8Y3v7C&#10;2vX7jzLyJvVmZj/Ss2f/AIJ6alK3GoWaqo/jL5/9Br7ebTbZjzGKadHsSctbqfwo5vIPbVO58Tw/&#10;sG+INLUSWeuafGyj+F5Bn/x2nXv7GnjK9P8Ap3iHT27A+ZISPzWvtQ6Fpx4+yR/980DQtOAx9kj/&#10;AO+RS5l2H7aR8LT/ALCl0WYXWtWrM3YK3H6VAv7Cc8cqtFrUPyvuXKsMfQgV94HQtNPWyi/74H+F&#10;N/4R3SOn2CH/AL4FVzR7B7aTPhu6/YvvrlfLv/EySY4XzJnOPp8tU5P2ELWYmb+3LNm6L8z/APxN&#10;fdjeFdDf7+mwn6rQPCehKcjTYf8AvkVXNEn2suh8Jx/sOPbFZ4dYgDr91o3cbT9cClvf2PfG14uw&#10;eKoZFB+7eTSPj6cGvu0eGNFU5Gmw/wDfAqVdE0xeRZRD/tmKOaI/bVO58B/8MHaxc/vbjV9N3fw7&#10;d/8A8TTbf9gvU1lxNqth/wAB3j/2Wvv06FpZbd9iiz/1zFIdA0tutjF/37H+FHPHsP29TufClx+x&#10;j4umi8mXx2hToscl1Iy/lisub9ga5nlLXes6fIxHLSM2f5V+gA0HTB0sov8Av2Of0po8OaMDkaZb&#10;59fKH+FHNHsT7ap3PgD/AId/KwBGpWbbfuqGbH8q0/8AhjTxhbaUdKj8Vwi3Me0xfan27c5wVx9K&#10;+7P+Ee0nvp8P/fsf4Un/AAjejYwdMgP/AGzH+FTzR7B7ap3Pz/l/YR1jVQVuNT0tkb7wYMw/9BrN&#10;b/gny+mzE2l1pit/sxkD9BX6Jx+HdHiG2LTYV/3Yx/hQPDujq24aZBn/AK5ijmj2H7ap3Pz3g/Yu&#10;+IAtm0+38cSW9uylWt7W8kRXHoeKwNR/4J161dS+cuoQy9jvmPP5iv0mbw9ozfe063P/AGzFJ/wj&#10;egjj+yrf/v0P8KOaPYf1ip1PzPi/4JyahatvS5s426/LMcj9K1rL9jj4veGbRdK8MfEWa1tR/wAu&#10;sN2Ng5yeCh7mv0Ybw5oLcNpFv/36FNPhPwyxy2h2v4wilzR7FPESZ+bN7+wf481FvMvry1mY8s7y&#10;ck/gBVNv+CffiW3GUubHdnO3zCD/ACr9NF8M6ABj+yLf/v0Ka3hLw07bm0O1P/bEUuZdhe3qH5v6&#10;F+xv8X/DEzSaH4ums/MA8yO3uE2N78qeaj1X9iP4j+ILl7zXPEaTs3/PxKhx/wB8qK/SQ+EfDB/5&#10;glr/AN+RTf8AhDPCv/QCtP8AvyP8KmXLLoP276n5lN/wT88Qmczrd2eV6N5n/wBat7wz+yL8QfCc&#10;n2jTdWtvmXDJ5nB+vFfoufBvhY/8wCz/AO/Apv8AwhXhXqNCs/8AwHFZ+zRX1jyPzZ8UfsY/E3xZ&#10;cNLJqUO5v71wi1z0/wDwTz+IsSl43sXb3vox/Wv1I/4Qzwt20O0/78io5fAPhC4QxzeH7VlPpGBm&#10;rUY9UV9aa2R+X2h/sdftA+Dbxr3whqsNjcsmwyQ6hD8y+hB6ijxN+yN8fPFEv2zxU1rcXDKEa4Op&#10;RAsOw4PAr9Nj8Ifh6zbz4Xgz9T/jQfhD8PTyfDEPIx94/wCNVy0uxX1vuflPL/wT4+J945mjgtVY&#10;/wDUSj/xrQ8PfsMfH3wtfw6t4fuYY7q1k329xHqkKvGfUH6V+oi/Bv4dIMJ4XgH/AAJv8akj+Eng&#10;KL/V+G4R+J/xotTJ+sx7H5r+Mf2Zv2r/AIgWsNt411lLr7PkW7Nf2hKA9hhc/rXDX/8AwTv+KU5a&#10;41CJT/00+2xn8etfrKfhZ4HY5bw9D+v+NQ3Hwe+H1z/r/C8Df8Cb/Gl7Oj2D615H5Uad+wl8YNHV&#10;LrRbxlkjYNHJ9oiYqw5BHPY4ra8U/s+fteeNNPh0bX9cs7y3g5j3WMW4cYznd1wTX6cp8FvhxGMR&#10;+Fbdf+BN/jUF58D/AIeXCbV0NY8dNsjcfrVKNHsS8Tfofklqv7AHxc1SUJPptzKwbPmQyqpB+gNU&#10;7f8AYb+PnhC4+1WGh3zY/hkjV1P4ZFfrFL+zj4KkfeInHpyTUd5+zZ4SuU2CVl/Cn7Oi9SfrEj8z&#10;vEvw5/bJ8V+GLbw3r3hwzWdrHtWSLTVWRwOmTu6j1xXj3i79k745XV40t74a1hWH3dsTf0Ffr9N+&#10;yf4bkRlTUXGf7y1g6r+xNpF/kx6woz/eU0/Y0e5axJ+SWk/AD9onw6wS38H6rLg5WOeMtmvQbb4g&#10;ftqr4RXwNcfBi3htVXa980BeRl6fd39cd+v0r9Er79gi3nXEOveXz1j7/mDVeP8AYJSMbW1nf2+Z&#10;v/rUvq9F/aH9YkfljrPwB+Puuyu7+GdaihZvux27gj8RUej/ALO/7RugPv0ez8Scn54ZIVdT/wB9&#10;rnH41+rA/YXaIYj1cL/wLio3/YcuhtU3qyD/AHulL6rT/mD6zy7o/O/4YeMv2ovg5pV1pOgeA9Nd&#10;rliXm1PTZN6Z+8MIwHPXOa4XxN8PPi74h3y3empBuZmdbVWXcTyevQew4r9Sh+w9fRjMF7Gu7riT&#10;rVO7/YU1aZDtliP/AAIUfVYfzIr6xqfk5ZfCz4s+F5FuLV71m3ZxLKWH5EcV3nw3+Mfxi+GF1M0f&#10;w40PVGnUFpdQhk3KR/unH6V+gmuf8E+/FU8bGCO3kbt+8Ga8z+If7AHxk06BrjTvCdxcrgn/AEPE&#10;jY9NoOfyFTLDxjsy/rB+fXxY1z4la7rWp63Y+HDo/wDaN0bl7LTVZoos43BOMhSct7EkVwela98V&#10;9CuPMi1K6b94W8m7tWdfyavtzWPhT478H6nDp/iLTL6xh89fMjurd4yyqfmADAc15j4s+GWs3d1c&#10;SIflWVj5citlVzwSfyrllyxL5/I83+F/7TetfDTUpta1X4V2er3EihV4EapjOWwVJGc44Ncb8T/j&#10;98RvFniC81XQPCel6FDeTNK1tbwtMVLdSHbjJPPAA56V6RJ8KtftZzLJcQK3Jxjd/Om3Pw41d4vK&#10;V7Vm67jGdtR7rDnPEdJ+Ifxa0j9zF4huJYVb/jzusvEOegH8P4V6Z8NP2lrnw5rdrq3jL4U2V8lr&#10;kyR2StH5+V/i3ZAx1yBmty2+FWrCHc0dvIq8syLg1Zi+GurwLJO/kiMNlFz09+lLkj2D2nkc58cP&#10;2m9U8fa3FrXg/wCHi6BbpaiNbSN/My24nceOvOO/SvL7f4w/Gq3upHt9cXyN2Ht7m13Rn+ua90X4&#10;deIkbetxaMDyN0ZyfTnFSyeD/EEI2Pb2zysPv7FIAo5Ydg5zgPh5+0NrOn39vc694OsbiSGRWeFU&#10;cpMo6owPQH25Fdl8Zv2sNB8UWtqvhD4OPok1v/rbmYiZZvlI5wOMcflVy0+F+pbGkmtbdWY8rHVu&#10;08BeKLF/Ns7KxkVf4Zm4P14NHLTJ5j58u/jL8Xzqf9pWniiSC3DfNawwpsPsRiuv8HftEWNrLCfG&#10;PgCG6O7MrWibTIO/BOM16FrPwu1TULk3N3oNjGzD5vIUKpPqBis+X4UNDGz3GjW4wf8AWRyYx9RR&#10;KMZI1VVdUJ8Uv2pfhRq2j2dr8PPg9eaZeWvzTTXsilZF2n5ThsjnB/CvHof2hfiuusfbIRZ2687r&#10;ZYfMjZT2INerS/C+xaL/AEm0g27T8xcHdWVN8IEvJfKtdPt1VTnptz/9euflithutHsc/wCFvjno&#10;clwo8WfD7e2795Np82Cf+AEV6J8RP2iP2aLj4e29v4B+GGtx64rL51xNGIFBHbLM24fQDPSseL4E&#10;3qxh4LWzZSPmLS7cfpzRc/BG5lX7NFa2snYbpcY/Ein7NSJ9tA8vk/aC8aQakZ9D06zs85A+0QrI&#10;Sfr2P41paZ8dtEv/APRvHfg1p2mxtvdOUZRu+UJ5B/Q13g/ZuItv3ul2bSdMIwb9cUsX7M+spuuL&#10;XS7FWxiPzJFU9Pem4lKtTsdL4c+PH7GnhbwZI58MeJJdWNvxCkJ8t5MdTnoM/SvJvFP7S097Iz+G&#10;PAluqbvl+3IJuPUgEfzrr5vgH4pkg+z2ujWsjdPlmABP1warx/syePmba/hXT/mxx/aCrn65FFKE&#10;Y6kyrRZhaF+0DpOtItx428KQ2rKwElxpqjDf8BY/1r1b4cfEn9jW1t5tT8ca/eNJtDxW7W7xsGA9&#10;QCGHr0xXJW/7JvxEn/49/DmjRYYFkbWoFz79eauH9lb4miNo18PaL93A261Bx+taSUWEZROL+IXx&#10;80A6ndX3hLQLe5s2umNn9qVtrR7uAQCDgisnUvih4Z8cJHfa14a+wvGoVo7NC6j3A5Nd2n7I/wAS&#10;bgsLvwlojrg4Ztcg/wAantP2N/G8EZnXw9osb+n9vwD9N1YSgdEJxND4M2H7MSTfa/HfxJjsVZQf&#10;LktZPlHqGwVyfrWB8UPip8NLXxLc6f8AD6yuNQ021mIhvHkHly/7pHUVZP7MvxBgRrG/8N2m11/c&#10;qmooysPrmtC0/ZU8Zxwokvw7ZVVc+bAdyH8jUxj5lSqU2c2vxK8Ia/ZxreeHI7NoxwY1Zl5HfOa7&#10;L4a6P8EPFMjr4l+Ium6KqKN0t4eB9AOf6Vmyfs9eIID5cPhKRdp5VGJ/TNQTfs7+JGkWKy8Dz3Eu&#10;3jy4/mApmfNTNf4k/ED4KeELltH8KeJ5PESQp811Y25WEt7Z5/KvOdQ+Ivg7xGn2VtBmtVVt/wBo&#10;kOfzrrk/Zt8Wl/JPgq6Mg48tlJb8Kb/wy742t83DfDTVFQthnC5x+tEpB7hg+HvB3w38Sajbx3Pi&#10;eGzjO0T3VypVVHqa6Dxpo3wX8AWSxaJ4vtNakkHzHTMv+BOOtWIP2evFUP7yLwNqjL/s2rdPypj/&#10;AAJ8Rpch38GapsI5ZIWH6gVKlHuTzR2scY3ib4banbtp954Quo5GX5bz7Uu0D/cwf51p+CPhP4W8&#10;VX8dtYa7YqzsB/pMwhx9S2B+tdjD8AdNm2xT+EdUSbqY3Z8/98la3LP9njQiiyal8O9Vj2j5ne8+&#10;WT6Lt4/HNaqUSOYh8W/BT4Y/CTR4bvVPiHp15cXAX7Pp+m3KXLMD/F8hwoz71weo6j8NLiOSG8sL&#10;iFtuVuJJAFr6a8F/sefDm68Bx+M/Ffh7V7VnzFY2Pl7WeMc+YGx0OeM9SKtT/sifs+3Ngk+i6p4o&#10;vrhpNv8AZtnYxw3AJ9PMBBA7mrQ15ny/4W+GGheKpNmn3VszMeG8zj9a9O1f9k0fDDwqvjDxnq+n&#10;Wsc237JHHqEbtOT0wqkmvQLL9lb4IPKVh034lRzq23ybW4tdxbuMLFzW3a/sNfDqe1Y6J4X+LEXz&#10;bpBc6XC+9vUHy14/OqVg5onzVq+g+CrpmjurhsFsblUHH1qjb/BzQtY1BY7Jy7t8u2M+/pX0lqH7&#10;Hfw9sWa31G9+IFrJ/cm8Pxj+lZ9z+yb8NLE+bL478dID94WvhmOUr+IIxVSiOMonK+D/ANiHxTfe&#10;HX12+kt9KsY49zXl9Mm36bQc/pXK6p4X8J6JeyaXdal9p2tt8yGPCtjqK9Ztv2W/g/MrwyfGH4jK&#10;33vLk8LKq5+nmc1Pb/spfCO5tmtYfi54m/dj5vtXhNM/U/vBWOq3Zopx7nhtz8KvDniC/wD+JFFG&#10;sWBhbiYbifXNdl4d/ZU1G7thNdWS28IXLSSsFG3+td9Z/sc+AQ32nTvjd4hkCt/yw8NxMo9sCSrU&#10;H7MXhyCX7HB+0prkUjE/uT4XTPPY/vaE9NB+0pnA6j8M/C/hiBtLm8Qwvt+8lspbb7EjiuT1j4A6&#10;T4ibztCmRpF+Zcv96vpLQP2PdHuVTHxVuJlxybjRdu78Feuqh/YgsjahtP8AiE1ur8lhpMn55DDF&#10;ax5iPaR7nyz4U/Zd8RyoI4dCuLgD+7FyB7VtXnw4tvDK/wBmX1gsc23DLIRuB/DpX09oX7E+s/MI&#10;PjmzfL91tPlIx+Mhq9J+wWl2Fk1D4mWcz5yrNp0ikf8AjxrRRkYTkj401b4ES+JpUTTfL3uMgj19&#10;K0fB/wCyp4mv5FtbfSJpuOsMZzn619jWv7Cf2dcv8StPWP8A27WXP1zV6P8AYw1u1iI0r48OvHzJ&#10;DNOufxzRysmMo9WfKcv7PMfgVlfX1mtNvJWY7cfWui0DwH4A1a1WOb4k+GbXd/yzutUCyfke9e7a&#10;p+wxrGoMz3vxDS6Zj8zXFxM+f++gayZP+CeEEj/NqWk7m/5aNCeT/wB81ShJl+0j1Z5m3wN+Gij7&#10;Rc/Ezw6w6/LdgsfYYOKry/AL4eX/AN34geH4fmB+bUI1I9OM16hL/wAE6dUeP5fE3htlX7qzRyDH&#10;/jhFU/8Ah3bqcDELrfhhWb7zRbxu/wDHaPZyKjVprqcKv7NXg9o8RfFvwiqYwVbVoyR7nnpUUP7K&#10;3htLjf8A8LS8Hup/ih16Ebv/AB6u/h/4Jvvgl9V8M7m+8TKyk/mtTJ/wTdshF5JvdE2/9MZG4/Sl&#10;7OXYftqfc4V/2YLHR5Y9S0z4keFbeWGQSQ3EmuRjaw5BznqKy739le01eVr1fHHg24lkYtI1rrkX&#10;zZ7mvUrT/gm6bNt9trFm3+y14zY+m7gVci/4J06y7edHqljI38KteRrt/Pt9aPZy7EqpT7nk8P7F&#10;9/NF5un+I/Dd1Jn5oYtYTPP1GKkP7G/iaOPyprDS/vfej1SMn6V6hc/8E4PE6lnNxpj+32+E4+nN&#10;Uz/wTl8RNuiay0/pjcNWjX+TVPs32K9tDueex/sh+IIpCzx2v+zuvI+P/Huatp+yF4pltybPTY5j&#10;3EEqsf513Nv/AME5fF1ov+g2NnxzlNWjz+e6i4/4J7/EGIbkW4VmP34deGc/990ex7oPbU/5jkvD&#10;P7FvjPz2v7/w/wCUB93dgZHvzXS6T+y9rZn+zxWUPHX98uas2v7CnxeiX7Ol5eTLn5Vute8z+b4q&#10;Cb9hL4svKyLpn/fGpKD+e+q9i+xLqU/5hvjn4KjwToc2s+JtQs7O2tkJZ5JlyfYDqa+TfGHxO8dS&#10;azdXHg7xhrFnZM5EEdrcNGje+PSvqrUP2A/iPcx75/C5uNoxufUPMI/DcazZv+CfPxGvSAfBHyrw&#10;p+1Jx7deKPYyfQqFanHqfGE/jTx3Nqcl/f6rf30zYEhlyzY+p7VaPibxfeQZkgmjaT/lnMCD19VN&#10;fY6f8E8PiIi7JfBJk7YinBJ/I0yX/gn38RN+1fh9eYyNuFBx+tL2El0L+tUzxzQP27f2ytE0O30H&#10;/hdV99jtY1jht4tJttwUD++Yi34nJ963Lf8Abu/a1ktgifFvUFxyPO0+1kOPfdCa9Oh/YA+J8B80&#10;+D75flw0fkH86WH9hj4qwXBdfBl55bLgL9nJNHsZdgWIpHl0n7bn7Wsw/cfFi4Zn5ZZNOtVVv++Y&#10;c0L+2d+1Skvlr8Urjd/GF0q2xj8Ya9Sn/Ye+Je1WfwBeSFVI3Lat+FRn9jb4ntujPgTUF+bKqbNu&#10;P05q/Zz7F+2o9zzOH9rT9rXVZki034pJu3Y2XWlW2G/KMYqPVv2p/wBrGIGx1L4kjzAfmjh0e0xj&#10;2YxZr0qX9kL4l2hAh8D6huU5xHZt/QVTuv2YviH9pZ9T8J3obbjEkLZ/lUunLsZyqU+h5XJ+1V+1&#10;VFCyW/xLiT+752g2rkD/AL915/4t+IXxe8W+J7bxN411XTtYvLW3khgkuNDhUNGxBKsigBsFeO4y&#10;fWvo8/sseMbg7YvCGofVbVmz+lQX/wCyV4ouWAvPCl9DIFwu6zdWH4EVKpyJ9rBHzPqN5rU0n2qb&#10;RdLtphyrW2lxogPb5QMfnXM+NvEWva3C1rr1jp8jKoxMtjGj8dsqB+VfW11+yZ44WLbP4TvG3AAy&#10;R2DkHHfIFcp4w/Y+8UfZZLuXwxdquCWZrfg+3IolRlbYn6xE+NJrm1sbhsWS7s7lVu3tV6y8QpJA&#10;ssUQiO7LAV2XjH4JSaPczRw2TKfvHjng1mW3gKSW0NsIBG+cr8pIb3rllFFcx4p8TL678L+MtN1h&#10;4WjtNekktBMvGLlRvCH/AHlB/EVf03UpXJ+Z+nKtXS/Hjwlfr8HNYuTpzSPovl6na/JyHiYZI/4A&#10;zZqPw34Mk1WxtZ7aDd51vHKvJwQ6huvpzWcomkZaXKEM7yyBGHzdgBitGCzeZfkj6YPSuo0v4Qai&#10;Y/PlhYbvvPuGFxXQ6J8Krvb9rigmY9D5YzjPGaxlHl1NFI47w1ZjUob7wxfRJ9m1zT5dOuJJBuCK&#10;44b2wwHNeQfCPXJ/DPii88PaylxEdPvmhZVfIVlODweoPBr6ti+GiGFZmDRzhvvdF/Ef4V8t/G+z&#10;b4dfHvU454JIorzy7lWjxg7h/iD71pRqc3umM02j6J8Maib2COTRbiC5VslY45DuB9COua6Xdr32&#10;XdN4NvVZeWZY+34kV5H4ESLW9MW40+5U5TIaOYbgcenaursovEdtD5P224VsDHzE5/Guj2nQ538R&#10;t6ve3l7C0M+iSQ/wxrP8uevIrhfEmnWotZEuI9snKsseGyDWlcWviO/ul+1Xl27bsbZAc0t/oMts&#10;8fnwsrSL8zT8Y+laJ8xJ4F4i8LnS73y0XCtKenGR71zQ8Q6l4a1GRbidkaCQ7VVug+vevWfidZ6Z&#10;HqyrbFW3K2fm6ED/APXXkPj6CWW6+1RFtrDDbvX1/KuWo+VnZRjzLVHsHw0+Ncclr/ZfiZoyvmfu&#10;bv0HoR/WvU9Jl028tPtFvKjpI2Yzu4Ptmvji01S5sCi7ySCN+3tXpnw/+KWqaSi28UqbPvFCeBVU&#10;8Vy6MzrYNS1ifQNrYPu2o3TOSG7VcitypVVXK4rlfB/xK0rWEUMyRuSquzdGrrba4guhmJdw/h/o&#10;a6Pao540ZRJlgDMzxDHOOO9aVvGGKqCAScbh9KrRKygf3l7oeK0NPX5vLdvve/61nKpzG0Y2H3Wo&#10;jTLZnd1A29fXJxXyh+2t8V9V1+6t/AXhTVTCPO87UJoj0jAICcdyf0r1L9tn4mav8K/hNDcaIubz&#10;V9YWytpB91VUb3BPqVGB618eal4g1bVtRbV9Ql3NLw27+L3ojSVR81ypfAZF/ZT2dv58837xm+7u&#10;OW+tTeG/G+reH50mjujtz97dgjmresj7TAkp2g7PnDev/wCqsOC1hW+3Z3L/AAhuld1M8+S5T7q/&#10;Yd+Les+N/M0W9vVkW2g84N3Ee4Lj8zX1dbQBtpY5G3HFfA//AATKg1XUPihriRviO10lZvvbiuZA&#10;m0/qa++7OJ22MTwuN+49vascRGMamhrGful6GJWKqE6d8VdgjgOP3a9efU81TtotgztqzEvlr0/+&#10;tUw3sRKQNDD9pyijbyOlRfYoCWm8v7q84qa6hIOA5+bnqeOKj2nb5bbumK66cTGciCGBXJUHHIx8&#10;ue9Tx2qYACH734/SnReTjLDB61IhVWwq9etb2OPcmtLy+0S4W50m6kt5UbKyRthh+NbVr8VfE00n&#10;2XxH8TdasrSQfvZbWEzsPouRn86564ZiMcfezWD4guZIIWw/RSSPSn7TlNPYqR2cPw18P/FPWj4c&#10;+HHxWj8RX11HJNNDrNn9hkVRjd95mDYz655qhpn7Nvwk8H641x4t1ZdaWNc/YLJiIi2OV8wclc9x&#10;1H1rzT4HyXPiDxVqHiKJ5oYLWXylaOQqZG7jI7ev0r1q5vsqPnxj/ayK3hiFymdTDuMrXN7WfHF/&#10;daXHoGjrDpumwLtttK0+MRRIPXjkn3OSa5PUrr7PC0xfcsS5b6Yqr4i8R2OhQ+fezxrnhcyDLGvO&#10;/GXxLn1i0kstLlMULEiQu3JWuPFY2ME9Tow2AlOV7HG+Lr37f4iutTJJjnkZo/l+7xjrWPPCssjC&#10;Lcd6ABcVekn+1sUVlYKvy89adZ2PzbpwOg8v3r4+v70mz6yjHlgkV4bSa3g68Y+VT1FU5YmBy27O&#10;75mrT1eN7NljhmWRWOfl7CqqKZRvMR29Gx3rNRN4lA3IgQxK3fjd1I9Kqyz3AeSe2Tgqdy96vXNk&#10;kR8whmVf72KZB9nkbcp+8em3mgUhUR7c/IWboxLdqmmnkYElvoabJLCkgt2Rm3NhuOMUXSs5/dqq&#10;7sld3b2oJtclybiL7m3HOdvU0jW1xLb+XJOAd33eDj2qGFblCs7/AOrK8e9Pfez7zEvqVXqRmgOg&#10;slu0URBddxwTgjvWbdo5CxtJuK5H3u1WJ7ueOFoouCPvfLzVYC4u4VD/AC/N/rcckVm5WKsZGtaT&#10;Ffw+Wyhufpt96+Y/22vhDqGp6Fb+PdCt3kvtDn85TEvzyQ9H+oHXFfWN1aytH5YbHdWbuK5jxR4Q&#10;Go2X2edVZWYlYn4YKRVxquOqNYS5ZHyv+zx4ttdWsFWS5mZ9m7sSD6fSveNG1dpI8wPu5AxnH1+t&#10;fN2oaNc/BP4q3GlWkEsOn6hKxs/OP+qfOWUcdCOgPIr3TwDrMF5pcd2XXczEN2wa+czaH7znjsz6&#10;PC1IuKOwsMW8xj8ptqtkt1G49vrWvC7OnyfKu3pt6VkaNNFevG4jZpE4ZVHUk9a35rJLW2xcoww2&#10;0FuM9x9a8OFQ6pRMv+xrYsqXSK27n5u9bVvpMLozKGdXwWXOMVDa2ck21juKhvvKf1rYtLJbPcDO&#10;G7hvX2roVS5zlWSwjjjFoWO0/wAWcdfes2ezMDw/OVWFvvKPvGta9lA/er8w/i9Biqcl/G3Ah3Kx&#10;4+Ugge9V8QEspR4vMcfPjK89arpq0sI/dFpGxxsXjr0NWfLF6irbOo/d4ZW7VHNYJFe7bcKo2qdu&#10;Sv1rlqPUjqb/ANtgmj8vyI8cN5nl5IORVXUZFubNobiPejMxb5vlwPWq1ncJa/eB3bdrBj8v1qSF&#10;1vVYjaVb/vk+1c8TWJlaVb2Y/cWQXbtJVkb3+tdDpjiAqroOMDj1rLt9OFuzgQiNmPEa4x+dWbP7&#10;UXVrlWjdWyoVgQBitI6FtmqZGdtkMeVdT+8XrWdfqINSyDiNTuVmXvWlazpDjDblPQf41nXc0st+&#10;UMWxpN2drbhnOfwq+YRWmjd5VfLfKCNueh9a0dLAlhkuZVb5eVVvT1qjLaXskoaMqB/ExbBPFTWh&#10;eKNRK+zIwE8wmjmRMiffOJ90RVmfA3NH90VYkYtGo3fMG/ucMB/KpYrOGW1+0ozblXLKT2HpUSTT&#10;s675PvLwu4ccVpzCjuJe273Nops2XzGXhSmcHNUzbb4MzzRySd9kZQce3NT3rnYy/wBzlvm21nQ3&#10;0kC7Cu5Yw3lqB0+tRKoaxI7dPJYo0arj0PP0/Ose/wBaudMvn/1i4jAO6Mbd2eT+VWtU1SIMqyP9&#10;4Zk2dM/4Vi65qdvgjzFkPJClvQVVNe0kOWxV8Q+IBqUSpFdtMwXHy8d+vNXfhh8PNV8a65CmoWji&#10;CJtzs/U46Cszwvp0vjLxJHp0GG24aRi33B6e2a+itB0218GeHoZU8uJpBtG3klsCvostwsZSUpbI&#10;8jMMU6VPljuy4LDS/C/h9bezt9twnCGNiNq/Tua5m6jkvJmuGYK3VqtX+sXVzMztO7ZPzJtFVd8b&#10;xsp3bm+VcN05r6r6zT5bI+RlTm3qVZBHIC0LkrwPmXG3mopprmFvnkz8uAPRfT2qdo/Jj2xQq3XL&#10;bvzqqQHLK0LNtClmXtmsZ4qMSY4ebZb0/WWgfYzbWK4Xdz+Qq7Jd7vlDN93nc3TIqlFZylBMgYBe&#10;PuipGsLqT9+qZHRkfOTXn1cwijsp4WUi3DC84aWQL8sYA3DHGc00NBJuZ42jw2NypuxVzTNOitws&#10;so3Q7cOqqSRV6HQ9NuSZBNLs3DDScA+grkeYxR2RwLe5nSWsZiD72kUcYVduKSDSbq8PkKrLhGK5&#10;+YH0rcOkWiqIkDFSvYVcfSYhD5cM20bQH6855xxXDiMy7HVTy9HP2+gyupilm8sN/FIm7b+Aq1L4&#10;Q1K2iUllmAPyuoxnI96uW1xcWxME2PvfL2IH1q8l08eWuBkN8zOWBA9q8z+0pHVHL4nIz6Dqj362&#10;01pII2ygmRhtzitrS1bS7OO0ZPuLtRT3rbM1j5W0gHdzwtUWns5JW3HCr930zWNTMJyR1UsFGJNb&#10;Xyqj4IXEnIx7dqP7R8h2fz3BOD8oqpPcW52m2kDHjzE3daq2+qGW7bNuy4/ibha82eMnKW53Qw8U&#10;dBYagL4M6tz/ALQpy2ZkkBVl+bu5xiqdlDPbYFvalcNubc33v/rU7UJri8tvLlZY5OQPlOd2f5VC&#10;rT7msacTQllSwfzN6sy/ejVhx71Gl7YXT+e86KNu3DNxWWDOA9n525m+6zDGan03QHgGJ8/NjAbl&#10;ffFL20hOnE2724SGDO9du5HU7/u4XFZNxLd+Yvk48tj/AHcgj2rWGjr9m328YdV+X52yD74qRNKG&#10;7y/ITpn5T3rT20jB0YnP/a7j/ng3/fNFb/8AYI/59loo9tIXsYnlEi2GpBIftr7unlccD1NOiTaB&#10;ItqxCqVPlkc57+1WLa1giaMQw5bcTnPBwR3/ABpbyacboLSEOithT6c1+yRimfnMdDPMiPP9nS2Z&#10;ueE3Ac+pqdJisCqg27BhdvfsRUdlYGS8aeSVf9YW2qw49M+lWkMUC/YwrIW+6ykN79+1TKNjS7K9&#10;vv8ANYeUW3LhmZs96sFdkquTtyDtBX9af9nC25Ziq5PzMoqlZ3dzPL5DDCrzuxjNXGRJcELJKt0X&#10;VW2/xN98elU5jBKfMgZiGd3zt2n6fge9XrmQNbgzS5VT9361SkaOQcQ/dX76txW8bPcljdP3Wsny&#10;owGdwZieSf51aawa+K5Xjls9fyqK3kjWXy9w55DbulXEHlAkN9PmrORcWRNpnkNncV2ruz9ae0do&#10;QYVSRmXCjv15qaYB4Fimf5uMbm60sFmuwzyvEvTcu48gVmi7lRreCWPfFHtZTnzCOn4U6wVpzslV&#10;gOnTt6irTPF9p/0ZMBjj5VzirR02I4e3h2t5fLNnmtL9AI1liskxI2dv3d1Q/wBpSyjzYZd2OPun&#10;n3qSSO13eVJKu7oy9cmq7zLAdlvAuGcqHV8jNVoQyzDMwuMTZK7gu5etWxBZyDdGDtb73GKq2rSb&#10;VUxH5jhu9OnvJIyxSEbVjKxqTxuz1qObURNNIIbbmdfvZCyfy4qnPcQTELHktu+Vdp5981Wui9zm&#10;5xhujKwxgf4VPp8FtJHlWbdswCadzToTQR7Ccjo3BWpNhubg3Tblzna3bpViO2cQ75QhaTJVtuNv&#10;/wCup4rfzF2LF6Z4/Ws6krII3kMh8wOshjG5V27ip/Ou0+GvhlLvUrfULiJmVfn5X7zeh9Kw9I0T&#10;7ZMkCbVZmx8vc4r1zwtoE2haXHbTIis0IP3vm6181mWJUY8tz6TLcPzNNotGWfzPsxg+ZVUsfQVY&#10;tYuNufvVNaxQxuDLtb3z09qd5JD5XjJ69wa+Mr1OaR9NThZFeWcMzQRP8yjJyvp2zTrZkWVXLtwx&#10;Ozsfzp8enyCVBvfazZkd+ee5/LFV57eYL5m4c87Xbke9cZsSCcSTbii/Mw+WpZpAJGEcDK3qy4BF&#10;U7ZSHaVg3CkKM/rWhBGryiRhnaoG1moXkAGwNzHmST5cA/MMYqGXzNxsUYFVHG1eozWpHGJAQzlF&#10;xj7vT6VD9kjgcDzdwP8AFtxXQBnXovUnCB247bannSFYGkZvur2XdmmzK0crSOflJABzzRNID8+1&#10;jyAMdqxkveArwBYH82L6VNLtlj3Stnc2fanWsIv5ciRTtONsef1qaazPnfPJjbwBiqpgV0VMAugy&#10;emG4qG8t2STy0y3P51au7FAv74jO7C+wxzUiWjiJmCtt3Y3Edq0JUjPi0zYFlLv6D2zV5F8q28uU&#10;KxDEFgc077PtIbzDVhzbTRqfKVhk7qmRsiPTYbcq0EnpnbntVhkghhaaM5H93b0PrWXLeQab829l&#10;yxGBgnAqvJq32ss6S7V24571z2dyuU1bDVeWyAwUlfl6fWn3F0ZImlbGF4DAZzWFbXaoPs8MeFXk&#10;t3arYumAVLl8/Nwu8fL+VaRXclxLEb+ZIoV1XaM4c9TU8A27lil3sTzt6DNRR3K9IPlfbjbt61IL&#10;2JCqKP3mV4Xkk1rTgZT0RHf366TpdxcX0gEMMbPNKR90Y5NfFPxI8bP8Rvibe+J2kV4d3k6fCs2W&#10;jhXgHHqev417r+2P8Zj4W8Gf8IFaDN1qsjC4VTgiNV5JP418teHPE+laZKs14iQqGDGSReCMd6+1&#10;yDA+zj7d9fyPlM6xfNL2S6Hpmh2F1LpS3aRyMjEjzH7e1a1jIyFZjHxGnPu1UdJ+JMOsaFa6avkN&#10;axyM6m3XG5mABJ9T8o5qjrWs2djbNOlyxY87Wb0r6g+d5mSeNvGkVvYOXvFX9yCJFX7vP3cetcHq&#10;fieN7Ca4eRwWGQz5U9P51leJ/EiXt+d6sArfMqnOa5jx3rV7Np58kyLtkVY41l457mqSkHqWvh5o&#10;d58SfilY6TCd1qs5uLxkXO2NOT+ZwK+uNKvbHS9PH2SKNewXfwBXgn7O1pF4J0CbUJW2XWoLiWZV&#10;6qD90HsK9Hh8TJHPiDG1umaxrRlJhzHrXgnWbHfJdT2CTfKFVWbgHqTivQ9E1/TLLc1tZLIzbfLR&#10;mIAHfPevB7DxhZ21mi723cbiy7QPp61qw/ELy5Vm875R/tdfeuf2cilUij6GsPE1kyKYJo13H5VW&#10;TO01cPiuxt5N5JZh/dbJr59T4viGdoo5drDAzvHWpoviQl1IZkvfvA5bd93HtRHDz7CliIR6n0Wn&#10;jqGC3hyVj3bj5cinP1rnvGXjjSZbRppvlbb8yr3/ABrxf/hal3KxhGrFol7TPyB3xWf4p+KNlcrt&#10;jn8uINiRm5J/Cto4eRhLFJnsn7JfiDwlonw41abVrVZLi+8RXLrM/wDdUhdv0HNewW3xY+G2lweV&#10;rGiLOzngwQbnA/AV8XfA74jrZ/DuxtzNuP2m5ldvM/vTOeBXaW3xjWGRvKVWXb/y0PP510ewluZv&#10;ERufVMfxX+CwC+Vokis5zymP0zQvxM+D0sm2bQ5Jj13NjA/KvkPVPjXp8c3mgbdq7mZpM1Vh+PUd&#10;vOIRDEUPLZl2496qNOcegfWFI+yh8TvhhFL5dtYsn+yAFBr2L4BfFfwPe3C2j3G1VOI1Y/dPrX5y&#10;W3xniJWVp0XnC7W9a9F+E/x0g0TU0uHl4OM/P6H/AOvW0OZNEuopaH6o2etabMuIruNvbdV1XiP8&#10;VfEeh/tThAsg1NRkZXdNgmu80T9qiKeJUvdfhQt/q42mGT+Zro9tEw9hJs+od0dIXTON1fNsn7TF&#10;vFLtfxZbpznY0w5/Wnf8NOwiPevimBgeNq3C/wCNH1iIfVZH0kJU+6DRvQ/xV83wftItOWK62u70&#10;28/zqaD9pedGCHX0LDtt6VP1qI/qdQ+imY54NAJ/v14Pa/tMzRribUrfP+0vWnH9p5sbm1ex2nuK&#10;PrVMPqlQ90GO9KSo+ZTXhv8Aw0bcsnmR6va/gKib9pK6Vgv9r2a/3RtPNV9YjIPqlQ94BDD5qQnB&#10;wDXhY/aQmXh9Tt93XnOKef2ks7c6la9Oymn9YiifqtTse4bhj/WUM/Gc14jD+0isb7mv4T7FT/Or&#10;kX7SNo6eZcX9qi92aj6xT7h9Wqdj16S6jiQs7frXIeJPiAthceXbpMwzhtsJI/OuUb9oXS9oMepW&#10;LKf9jr+tNf8AaF0QNw2nt3+ZaPbU+5UaM49DoLX4p2sa7bvT7uQn0jZasj4m6I0RkTTLwbfXctYM&#10;P7QHh6RP3i2fy+h/+tSS/tA+Ez97TrVv+23X9Kca0e4ckuxrt8X9PDeXFo08v+7I3+FV5vi2hbMe&#10;hzLzja0p/wAKqQ/HbwVNFvm0mEH+6JAR/KopPjx4LVtg0a19gZhz+lV7RdyowfRF/wD4Wxbsc/2P&#10;Nn2nbn9Knh+KulPHsm0y8Vv9mYnNZTfHHwaiebJotqAeBlh/hUMnx28EE5/sazbHbzAP6Vm6ivuH&#10;JLsbifE7RVfD2t1/39P+FWD8SvDZj/fz3cOf7v8A9eufj+NngifaBodqu7+LzAf6VI3xf8DltraH&#10;Ysf94f4Ue08x8jtsav8AwmFnqDqmnatfHc3WbGMfgK259RsLfTw8+v7OPvcdfpXKx/GPwYp2x6Nb&#10;qf8AZkWpj8YPBF0m2fTYD2IaRa0jUFyS7Ed546WOfyItcZucbljqxpOv3GpTbBrcijP/ADzPP+FM&#10;t/iV4Dkbb/ZFmvP8LJzWja+NPBzL+602Nf8AddaPaR7k8r7FyS5eGIsdf/h4XYeazf7YMcW6fXCj&#10;MT8u0nFXk8YeG5UKrpw6cjetRv4w8Ij5TZx/8CdaPaRDUq/2xPMNi+I2Ix/zzNOivbocyeJPL/7Z&#10;k1Zj8ReFXXMenRN/uutI/iPwvI+06OrnoBuSq9ogsym+u3pYxw+JWc+nk02XW9RiYrL4j2f9sya0&#10;YtQ8NJ8/9ghc+jJ/jSnW/Dkvzf2OGx6MlHtA5fIveGHubuFZjrf2gYz8q4roEyV45rmbHxJo8L7L&#10;XS2X/dZef1q4fFkEZzJZyL7lhRzmcqcpaG1g+lOD4GMVhnxpp6t84b/voVn3nxf8H2Ehhub5Qy9g&#10;wo9pHqR7GR1nme1Hme1cenxq8EScrqH8qcfjN4NH/L/0o9tT7i9jU7HXbz6UbzXHj41+DC2wXhoH&#10;xn8GsvF43vjH+NHtIdx+xq9jsN5o3muQHxm8F/xX38qX/hdHgb/n/P5Ue0h3D2NTsddvNNrkf+F1&#10;eB+jaj/KnD4y+CSMnUv0FHtIdw9jU7HWUjx712stctF8X/B8v+q1LI/CrSfEfQJxlJ2NHtIgqUzQ&#10;uPDem3L75oFY/wC7VdvBOhs25rNfptFRr440wjKxTN/ux5pH8cWWMJaXDH/rnij2kS+WoJJ8O/DT&#10;/M9mDTofAfh6IYhs9tV4/Hunj79jeL/vQmgfEHTXbCWN2fpDU88R8tQsHwD4eb71mv1201fh14cV&#10;t7Wm72qJ/iHp8TbG0+7/ABixT/8AhP8ATdu77LdfhDmq9pAOWoSf8ID4dA+WyC/7tJ/wr7w73sxz&#10;UH/CxNPYYXTbxsf3YSTSR/ETT5D8ulX2P+uBo9pEXLUJbj4b+GJxh7Pp71SufhZ4eKZtg8J7MrVZ&#10;n8fWijf/AGVe8df3eKpX3j62ngZE8OavIW4HkxHn6HpUupEqMZnC+Ovg9aGXzH8aWEK7ssl5cbOP&#10;xNeUeJ/h34bkvJYpfG/h+SPcQoXUNx/McV3ni3w5q/iW6kf/AIVtr0sLMTh1B/PNc/L8CtBni2y/&#10;B7UMkfNvszn8l4rnlU946oWS1PNtT8KfBbQVaPW/ihosGzkwxzFnX8s1yev+IvhLppj/AOEf8U2M&#10;iE/NI1zyvbkdq978Nfs7/DKznzrHwm1YLk/8etmVx+S5/Wukg+BHwLbkfCjXnx/z0hZv51l7SNzR&#10;yifKsPiL4b306pc+LdLZWb5miuM7fcnGKrarr/gHzGjh8S6cyDj5bgV9gRfA74JwxbYfhPrCL/EF&#10;tiKh/wCFIfBhpPNh+D2t7uzeTg/qafPEz5r7HxxDq/gLe0sviGxjVHwrsxJPA5AA6Voy6v8AD17C&#10;SebxtosuF/1MczGRv6CvrVvgl8FfM3y/B3XN3/XAmprf4G/BIjMfwh1ZfZrc1PuBznx7qPiz4Q2U&#10;axad4ktWbaGmzPwPb2qa01r4fX1qz2/ifTFUjLYuMnp04FfXE/7P/wAEnbzB8HNVb/dXH9aktf2f&#10;vgjIu2f4Oaku3lRIvT8jU+0hErn1PjOLUPh8ZzGmu6ar9PnZgf0FQaing6Aeamv2bHoWh5x7mvtd&#10;/gt8HIswD4T6wq/9MoT/ADzWfc/AH4G3ikS/CPxJz/dmlH8nqlXpg5eR8PXs/hfLC28ZWUm7/lks&#10;bBl9veqCjw9bhlPiK0LMPl3ttJ9cZr7eb9nD4IRnbF8MfGSfNn5ZGOPxJJqGf9nf4I2w82T4beMP&#10;94xgn9etTLE0xRPiY2WgSAFvFFnE6/wSMefxFPl03TdOt1upNfs2BYfdYgj8xX2XJ8B/gOQxm+HX&#10;jRmJ/wCfVcj8AtLafs6/Azf5qfDPxtOp6FocL+WBS+sQNPVHxgkvhuWRVuNds1X/AGpCKvwaJ4fm&#10;thef8JVbxxr/ABHO1v8A61fY5+BvwDt90B+GHi1Wbhsw80sHwF+CMnzW3wv8Y7W/iWMfzolWphze&#10;R8WrP4ZikZI/F1m2DltsjYz6dBULaj4ZFwI5PE1p8xwpVjgfpmvuGH9nb4KHkfCzxZ1/5aEj+tPH&#10;wC+DVsd6fCfxSw+m7+tR7ePQE10PiWaXwfaReanj7Ty3Xavmfp8uKng/4RK5smuLrxNbKGX5lbLB&#10;h69K+0X+CXwe3YHwi8W+x8uoZPgV8G3YGT4X+MI8cfdAo+sIuMvI+OYbbwcbZXXxVY28Q5xJuyfy&#10;BoTXPgvoQWe4+JGnvN/En2GY8/gnAr7IHwe+EVnB5TfD/wAWeX/d8lD/ACWnWvw4+FEUbQ2vw+8X&#10;IrcMGsR/VKl1h/I+Qbfxt8PNStPJ03xXZlic7QXUn3wQDRar4BupfNm8b6bE/wDz0ZmOB+A6V9Yz&#10;/Bb4HySmW8+H3izc3PMYGfyUUxPgz+z5G2T8PfFOTz+8jwP5VPtohaXY+XYvD/hxollvfGen30e4&#10;vuhVlQJ2+8M59+lUPEUngqO/a+03xpp8zs/y2sKtlR2UnGPyr6z/AOFRfs/o29Pht4kfnokJbP6V&#10;Mvwk+A+PNHwu8Sr/AL8bLj8xQsRFEcrfQ+N9Ih0W0uWvlEKsfvTBeT+NdJp3iHQbaLzx4os1jA+8&#10;27j9MV9TL8KfgQzbh8L/ABFz0by+P5VJ/wAKw+BsC7R8PPESq3facfyrSOKj3D2b7HzPY/EDwzI4&#10;F74ghY9h5zYau00P4q21gI4Iddt4yRhF2mvZk+GvwNWPEPw91zbnrux/Sl/4V58FYFynw91rb/tS&#10;Yz+laLERYvZy7HBeG/jgtldbr7xHblhwibxk/hmvRvDn7T9hAvly3HmeoRjWPdeA/gSoPlfDm/Zv&#10;aZf/AIjmo18LfCC1jJi8Ha1GuMfJfDb9Pu1ft5dCHTi90epaB+058Pr5lhvdUjgbpukkGK6zS/ir&#10;4E1dd2n+KLSQDriTGPzr53Gl/ClZMWfh7UF/66XQb+lTH/hXFudtzpN4T2UzLx+FNYiRDw8JM+l4&#10;vEWkXCb4dThdf7yygikfxHocfEurW6/70yj+dfONt4h8HxI0NnFfY6bVm5/Smz6t4IuV23mn30nP&#10;3ZJ8Cq+tS8hfVIn0Y/i7w3G21tdswfQ3SD+tO/4SjQTyus2h/wC3pP8AGvmdU8Abt1v4adVz94tm&#10;iSX4fqvlyeHZJFzhVWUAU/rUutg+qx8/6+Z9MHxR4fVd7a5aAf8AXyn+NIvirw7JwmvWZ/7eU/xr&#10;5utYvAO3zIPB9wAv8X2nj+dTfafAu4K3hls54zISaPrD8ivqa8z6Qg13Srk7bfUreQ/7Eyn+Rqwt&#10;xGf4l/Ovmv8At/wLbHyzo06kfeVbsr/I1o6d4w8IwqskfhW9bvu/tB8fkSaX1rvYl4Ptf+vmfQ6z&#10;gjGRQvzdK8b0T4z6LYnbBo86hePmut1dBZfHbS5QGGlzbe7Bs4q44qBjLCVI7I9FKkdqApJxiuGT&#10;46+FFOy5aSPvtbFX7P4t+Gb7abe5z+VaqvTfUzeHqx6HV7D60bDWGvj/AEQjJuVH5U4eO9DP/L2v&#10;51fto9yPZ1OxtbDRsNYTfEHRAcC4pT490VuRc/qKXtYi9nLsbmw0bGHQ1hDx3o2ebnt/eFOTxzor&#10;nAu/5Ue1j3D2cuxtkOO9J8/vWbbeKNNnP7mfd+IqyNUjYZUMaftA9nIs5bpzR8/vVQ6hMT8kDUqX&#10;85OHhdfwp84uRlnLHoac27tVX7fJniGT67KP7Qf/AJ4yf980cwuRloKx6tQUJOc1VOpPnHkSf98U&#10;x9X2Hb5En+9U+0DlZd8v3o2H+9VQaluGRG1KdRI+YxtihVB8si1tb+9Rtf1qp/aeOqPTjfkDAjc/&#10;RaPaBySLHz+9GWHXNVzqJP8Ayyf/AL5pBqLZyYJP++aqNS4uVlpCSeaDuz3qu2obRnyZOfRaa2pl&#10;efs8n/fNHtA5ZFn5/el2v/eqmur+aPkgk/74oOpOBzbycf7PWj2g+SRc2t2aja/96qR1dQ3/AB7y&#10;H6JT11Qt0gk/74NL2gcsi0FbPLU4jIxVI6mcYS2mP0TrTDqzquWtJ/8Avil7S4cjLxDjvRuOMVk6&#10;l4u07SovOvy0a9MuMVlz/GHwZbkmTVowR1qlUH7Kb6HTKrBiS3Xt6U6uPPxz+Hy8NrKinD44/Doj&#10;I16Oq5kP2NTsddRXIj44/DfOD4ihB9Ka3xz+G6nb/wAJHD/wGjmF7KfY7DJ9aMk9TXHD47fDc8DX&#10;4/ypf+F5/Dfv4hiHPWi4/ZVOx2FFciPjj8MxwfFNvn05/wAKa3x1+Gafe8TRfXaaoXsp9jscjutG&#10;V/u1yEXxw+GUowviiH8jT/8AhdXw3f7nii3/ADNAeyqdjrMjstJn2rk2+Nvw3U8+JYPwbrTh8aPh&#10;46b49fjb12jpQHs59jqwxHFLvPpXneq/tL/CvTFKya7udf4VjNYdx+158Mo2Yx6i+B13AVnKpGJX&#10;sKj6HsG80bz7V4uP2x/hx5u2W5fb/DsZcmmyftkeAkO6Mtt6AswzS9rEPY1Ox7UWPqKQFicZryD/&#10;AIa9+HTw740u9zD5coNp/Gq7ftgeB4ji4hmX3IAp+0iHsZntG85xQw4yRXi7ftleAPupvb8RQf2w&#10;fBRfAfH1IzU+2iP2FQ9nUnOKUgLyBXi7/tj/AA8TjzJs/wAQCjiib9sn4eeXujeb/vkVXtYsXsah&#10;7QXJ7U2vEW/bI8CyR74Xl/3WSmt+2L4RZNxkZfrij2sSo4eo9ke4DnjNH4V8+3v7a3g2FGK6l0+n&#10;FU4f24vB0hLJ4hiK/h/jUutE0+q1ux9HUAV84n9u3warfNqcf+z05/Wmyft6+D4iv+lqfwFHtoh9&#10;Vq9j6Q6U1lz0FfOMH7fXgi4by11KMN3VsU64/bw8IwHa2oxJ/vYp+3iEcHWPoS7W8MZNttVj/eri&#10;fHdn8WpbORfDNxHu/h8tgrH8a8pm/b18LRRmR9Rh2/7KZ/lXJ+Nf+Ciuj2tqz2OuLHwdv+j4b9RS&#10;9tE1jhay7HI/HvwL8b9ZvlTxxZ3kCru8m61N3lhH0YZxXzL4y8Ux+G9VvtNlltbyZVaFrq1dvKcE&#10;DPDc/wD167j46ftweFvEtlJN4o+IWtSQt1jt0Y/h1Ar5V+Jv7V/wMMElt4e0bxi8245uLi4gWMZ7&#10;gYLfrXJKNScvdRv7Nxjqdfe+JTLJjyenTJz+FVl8Xxqrp/Z0bFf73Ofp6V8167+1bBp9x5t39o2N&#10;llXdltufbvimD9szwKiLJbQaxNI38UITbn0+bBFbxp1OXYxkj6Xi8eNasYX0+32twqsTuqceN7G4&#10;Cq9qEYJgr1FfLD/tjeBBJ9o1LTfEAG77sXkl/wCeKdP+2X8NDLvt7XxIq5G1mji3A+v3qOSXYOU+&#10;qW1y3kjCpAoO7uMHpUNzqO3959iWTHQ7unuK+etB/a18L6jzF4hvP+ud0q7wK6Gz/aM8Eysv2jxu&#10;9vuPJ+xGYfkpBzUSUuxSpyZ7XbeLJbaLcLJW+XAfH86j0/xffy3CxiwVlaTCt5fBrzOx+Lnwpuiv&#10;/F6o/OZf9XJpM0bflzWuvxP8JafZq0Pxu0+OLzN6M3hieQq3qDmsuaS6B7OR6v8AbdC1O8h0+OQw&#10;/N++lmh+8fQY6D61zvi/V7Sy1eSytLJWjjbblgGZh615+3xM+H886vB+0hYRyo25ln8M3LKzfVcY&#10;HtTU8deAZpMzftDaAWP3Wm0i7jBP/Alx+tLml2J5bHd2upW0qraNpUjSPyqvZiMY+pPI9xUt7pc9&#10;pYtqpsYzHHL5b+XhtjEZAI98Vh2vjOGLTYYbL4ueF7pIX8y1Z7GVgD3AIw2Paqt7rNzqTNNL4702&#10;NpMeZ9jV1U/gRwKevYmUWaz620a7IUUcc/LU9lqM08wRYslmwNsP86wLKWzgnzc+MdNkUnI3O6/z&#10;XrXX6PoVzfGE6TqdqqsV3yeeAQuecZ4zjNVF6mMlqXdPh1N3EcNm33ct+7+7V97Rm8syRsxVT8qq&#10;Sffitq0igt7LdFqdv5kYO9pphz78VbvTpraamo2eraezBf3qrcDdu9qr3SbSMzT9ShtkWSz0+fev&#10;DM1qTn2xirFpd32sXOLuzHl7T8qx453cGlj1WzC+a1/FhlO47uP1qjp3j3+zNQaM3FmcjAG8At7H&#10;NDtYpRkzcPh3RRE0JHlybsM20nBPf2rN1nSY9KZQmrkjp93rVLU/GNxaLcMs1pvuMMWa6Q98461z&#10;OoeINe1XUo5Zby2MayEhluFwM/jxRF9zeMWdL/Z17eSbbRwwKnAx0P41iav9qgkUtvjyclWHX2rd&#10;tdb+1pZpaXGmrLAqhmh1BNzEdM/N3/nXQata6b4i0L7Br2lQ+d8pjvLeRVZGB6sc4x2zUy1NNjzm&#10;HWpopVVnk5PIXODn60XN7NIPluZYzySytx+NT67pM321Vt/MZdu0xrcKxGDweDz+FMt/Duq30m2y&#10;sZn+X5tsg559/as7CbYS6nexWyypJIWDc/N+lSaf4su7aRmMjZb5Tubkf/Xq9eeGNS8pY30W9hLY&#10;OXdCD+TGq7eGkRwWSQfN824jmiwlK468vJ5PLe0vnKyR9xyM9jVWfVtT42XDr0ACtwK2V0mOxs91&#10;uA+3jafSs6DQby4kaYxyhSuNvGfwqeQY7TfEeqWFy00WoSR/J91ScFvWnWupapfXe9dVmj3HLeX8&#10;vzZ+tTW3hjUY1WJbeQt/CGA3Z/CtLSfCttv8jW7e5tdyr8y/Kw/MUcgxz3Wt2N+v9oS3CuvCszHJ&#10;/Guo8LTJfarbtqVw/ltIivIzcqpYZOTntmsWCwDXS2dzdNcRKNiszE4UHv6V1nh7R9F+0xxzW8ki&#10;qcMqyAgjsc+tEdBHoviDV/BsdiunaT4w1K4wxiaPVJkZo2H8KYA+XuOtZkGk+cf9GvNsaqMblzuI&#10;HXrxzXVeC9Z+CejLJa+L/DMlzNeLgzLa7pE9Cp6gjqD61vfDuy/ZslvXsfEnjPVoZvOJt7eexUlk&#10;LHAOPbFbRY9bXMfwZ4PXVNSS4uLh9skoO5YwzHjk8nmvozwD8LPBDWqiXxLcSZXhZtNCY/JjVr4c&#10;/Db4FXCrdaNq01xnlI5P3ff0xXq2meG9Cs4fLsrOPb2rogu5z1ZM8V8Y/AzwFd3nmDxXcQ8chNH3&#10;5/4EWFYM3wH8EqVDeLLhVz/rDov/ANs4r6Pk8PaTMRuso/8Avmo38I6E48t9OiYem2tHFGKqPufN&#10;Go/ATwbNICPiCwXOFaTQJGH5hzWnp3wI8EzRLDL8THuFRceW+iyKo+nzn+VfQH/CEeHuU/syPaf4&#10;e1EPgvw9bvvi02NW/wB2jliP2rPBk/Z38AeZutvGUP0XS3rR0n9nzwQt2kf/AAlm75sqq2sg5/Hi&#10;vbx4a0YNu+xR/wDfNC+HtIRt62UYPrtpqERe0l3Od0D4S+GtOtVSKRpgoHzcc1rR+BNAQ5Fiv/fI&#10;rYghhgXYi4HtUgKDpV8qIc5GOfBOiOPmsE/GnP4K0F1CtpkZ/wCA1rbxRvFBPNIxP+ED8Pg5XTY1&#10;+i0//hDNCz/yD4/++RW0CD0oLAdTQHNIxZfBWgTDbJpkZ/4DUb/D/wANNHsGkxD/AIDW9QDnpQHN&#10;I59fhz4XAI/smIj/AGlpsnw28KSDDaPD9AldFRQHMzmx8MPBp+9oNuf+2dKPhh4PQfu9ChX/AHVx&#10;XR0U+YOZnOr8M/B68/2HD9dtH/Cs/CGf+QHD9NtdFRRzMOZnNP8AC/wgwwmjIv8Au8VXf4R+E3+9&#10;pq9e4rraKfMw5mcj/wAKi8JqPk08LTl+E/hzGPJb8K6yijmYuZnHt8IPDxOU3Cmt8IPDjL8xfn0r&#10;sqKOYfMzjI/g74aUkyeY1KPg54X37lR/xrsqKOZhzSOLb4N+G2OSGx2Ut0qOX4J+E5TloW59zXcU&#10;Zo5pBzM4N/gl4bkG1TKo9dx/xprfA3QuqXlwv/bQ/wCNd8DnpRRzSFdnnzfA3R3GRfTf9/GqGb4F&#10;WYX9zqs3/fRr0eiq9pIOZnmsfwGtl4OszYPam/8ACiLeI5i1eRfYV6ZRS55D5pHmZ+BsePl1eb/v&#10;puf1pi/Aq8TIj8TXCj08w8frXp9FHOw5pHlM3wAuJm3/ANtPz1O45NUNd/Zsm1Gwksv7UDLIuCrM&#10;SP1r2VhuGKhnwsec9KmVRpDUpNn52fGz9gfxVaeILi70/RGlh3fK0cOQwP0rzqL9gjx7KxktfDMn&#10;zDHy25wB+Vfol8QviH8S9F1Brbwn4EW8jQ4aRpj/ACFcu3xZ+NcoWSf4bBT/ALLNz7c8V5dSp7x6&#10;dJScU3Y/Pvxr/wAE3fiLq3hnUNKXwxOVvLOWKQvbkrhkYH+deU/sifsn6l4y+FGmajJbO0mnxnT5&#10;lWHH7yBihz74Ar9Xrv4y/FaG2jT/AIVU7MzANGx++PThq+Sf2KfiDd2vjT4leCJvDf2b+zviFqEg&#10;t54ypj859wjxgEcLnpXNVqS2R1U43i7nn/8AwyHf2cCzJpm9em1U61VH7PH9mK76toLDy2AdY3Km&#10;vt62u9M1JG86zjXGCPVT9awvFdjpfnsq2SyblH3kBz/kVwTlJ7s0jE+OH+A9nFuvBaLIh+Vlk7Dt&#10;+OK+If8Agq18C9Q8Gt4f8e6Zb7I5rpba4bbjpnH6EfjX6+W2m6bOWt0gh2hSdphU5/A180/8FQv2&#10;fYfij+yx4i/4R/Tg91pMA1GFIY8lTCd5wPcDFRTqOnUTKcY2PzH+Cuqapb6YtwhdkPDbV6DHevV9&#10;C8bahC43Xcm1Oi9z7V5N8FNet7J1geNlhm+9tboPoa9w0rw94Y1aOO7+yR+YV3cMd3XGa9R3ucU4&#10;alDXvH16I9z3bM2Pl3RYx75rlr7xPqmqo0gkmZR8rdBz7V6Jf+BNIkbIjlZc/N8+Qao3XhTSYrOW&#10;OzsVU7M7t2STjitFJkcvc8q8T6cdU06O5S3/AOPaZZTuA5CnkfiK868XaJEdOmCRiRgxfO3tXrWs&#10;rJBaNaywruMZjfPBPHNcOdOae28tLVsHcsiqwYAcj/Csa1zoo7niq3Sq+A4z/d645rSsdV8hlKMN&#10;38Oe9VfFWlSaZqhtbaV1Ubizbfmxms+xlkgnzIdy45G3Oa5oo6pHqHhHxlJbzLmVhj8e9ex+D/iI&#10;GttyvuXru34FfMlhdyRHejYx6muy8E+NH02fbMflYjduq6lTliYcqcj6g0TxvZ3nzSxKnP8Ae611&#10;+nT2t6ivazJ8wO7b36V4d4X8Q2V4iOs7Mrtn5j/Wuy0rWX0+T93P8rLjdnGRmuf20my/Zx6HaePf&#10;ht4V+Jvhufwj4y0KHUNPuJVk8mTKtHIv3ZEI5Vh6j1IrzvSv+Cff7ONtcm9/4RLU5H/iWbWWYflt&#10;xXbaV4/uLa4WCMxurYEiSMQAO3PrXbaZrVhcxb12/N/D5gfFaxrS6MlwZ85/Er/gmr4I8QXMeq/D&#10;LxNdaDMqkTWFw3nW8x55yeUOPwrm9I/4JkeNp7lY9V8faXaW2B50ixPJMo/2QMLn6mvsSKSFl2pK&#10;qk85PerllEXm4RVjP3Tu+9XTDF1Yq1zCeHjvY4v9nz9n3wN+z94bXw34F0942mIbUtTuVDT30nqx&#10;7D0UcCvULZXB8tf7veqogWRNmPvfdrSso8AbTuI/nWntJS1ZzSp2LUBP3DncR0qwpKx4jGf7xJqO&#10;GIHrShmQkk4Hb/Ct4VDGUGMbKxsp3HLn5t/SoZMsmAG46U6eVt/OPpTFdTwa66dY5ZxkTQMhzuPV&#10;ugqd4wqFvpVKC6IlU79rYqeeRuEJ25GW71rKvGxMKMmMlZw24L3/AP11yHxT1NtF0G41dUkZVhkZ&#10;/wAq69rrT0haWaVV28nd/nvXLeOPE/h++06bRDp5uVmXbLn7pXHIriqYhHdToyLPwb0q38GfDu1l&#10;1eT7PPcEzzbl9efy5qDX/icDEyaOPu7gZG/iOewrjdd8Sazqbf6Res0eRtjX5UXA4/T1rJhupbQK&#10;kjbt33mByK5Z4p7XOqGGvK7LHiG+n1a8a7mmaSTdyzHJxWdHE7KfMl2bV575FaJfzUUyc88YGPzq&#10;VYEC5LbcHG3PXiuGpUcpHdTjy6GMtsbdPNUj/dVetRRXVy3JYj5skHtW6LDz4t235sYxmqFzYXMa&#10;/uZFRywyzR7gM1zS1OmJQiae6ciZeN20cfkakRFtn+eLO5sLV6xt47eTbKR5m07mVcDPai4hKRN8&#10;oZmk3LzU3LuZ1ysKhlZ2beflXHesq5SPf5UB8tsn159q6g20ZgCsF3Zwaz7rS4Z8sjnnI4Y8cVEp&#10;ak3MdHSKNRLO21Wyy4qxG6MAyT7hux93px0pyaXN5SqCFbaCpx1q03h68tbVb28idYz92T1qo3HF&#10;2K9pLK9nHHOjLtYnLcg04KZnEIUKuPvLndWitpaK0e6PPmLja3tUW3oIydv8R9DRK5ZlraLbTFJ5&#10;D8xyT34ptwjR26ps53E7c44NXLplmDKyKF8tg3c5qm4mKDzxhQKxlFsCu1sg2/PIre7DiqN3odtO&#10;Gnlvt0gyeVzu46ZrXkhiliz5PGflb2qo1s5i/dxdQT024ap5ZE8x81/tV/Cm48S6LJ4i01ma6sFD&#10;Rqpz3HT+tcb8GPGl3caTFZyTMZFYrJvXmM9DuHqDX1J4i0eO8sWt9S0weXJGRKrfMr18c+O7C5+E&#10;HxQvI545I9P1K+kWzlZuAfvCM/hkj1FYVsK68XA9LA4rpI+kfB9wZ08p5VuCU5ZOn1rpZVmns1tk&#10;uN21cKuM4B968z+EGsvcRreH5v3f7tk7bhyTXomkaldtCoMA2yJuK9xXyFfDujUcWe9Tlzxualiz&#10;wQnJ2rNGMhv4f/r1pWc6Tyl2K+WF+6aotLbyRDbuQcde1AvA7+YkrBejIcfQGoRnIsapDaJ8luOm&#10;4kL3JHWqunaQkckjS2/yttwN3Oabd3Gy6zI58lsd8YrQgee4j3RlivOBmtehBTnj8u6MsBVecfM5&#10;GOOtTRQ3Wo7IWuY2O4c+cE3H0561Yit2G8Fmy2D1/SmQrHFPvZtzbsqo/h56Vz1pBGPvajNSt0iG&#10;Jvl+YZ49KksJ4Y4ZInO5lmzDheGGMdKjmkmuXWN5DtPIqFIn81ZVjfckgZlZuvvWNN6mqXYvfaba&#10;+MbQR7WZjuby+nH+NOtrlkn3rBtK/eYjrxVXS7+OCFIJUwF3r9cnINa0NpEdpJU7l+X5q69OUJXH&#10;Qzy3k7EhV2xZ27OvvUaTRxylivzsB95cYqZ4ltIvNmUSMRsCxNg4/wARVcpHOizSSt5ncynOPqay&#10;kSmTeeNmXbB9ezVVOXmSVVX74Pzr2qaQQG1iKIm3GRtbjriqrSStcZikK4bDDrmq5ZFLU2LVPJja&#10;Mp8rKQq56Zqu8qF97xLzxs29G7U7T2LhSZcBSevXJpt6LqSUbUR5YpAdpOMip94rkKepeYzbWn2K&#10;rH5W+bPFZk1/bw8XS46DcB+lX9SkhhkkjchXUnc27vXK6zfzwyM7OEwFXZJ6jv79jQqcpMrl5USe&#10;INSs44jJDFt+Rhnd973rk1tL3xDqqaVp9u8k0rYRV7epPsBTtVuG1S5a0sxI25souPvV7R8AvhWN&#10;AlTxHrNnvMkf+sk+77D1Fejh6Mk7s58RW9nE1PhR8LtP8HaMuoTDbNIcsXjBzxiuk1qwl8RPHHp+&#10;oCNY2++secn2FbuoqnlrHGyrGV+VQvQ1UnngsLdClqqgtn5G7101MZ7HSJ5PsZVpc0jJX4faqUx5&#10;o+YYY+hz/hVPUPAmrWVy01lKrKx2tFt4OP4vY11MF/cONzTbSuG2r3BqzFfwEM4Xd5bbf6mpp5pO&#10;2rD6jE4iPwxdRW6pPE0Z3cBk4HNaek6JpyqbW70tXK/8tI3O4c5xgdRWpd6xav8AuzDwzbc+ZyPw&#10;9Kxprq8sr1buOJh5e8xqWwSSMA/QHmlUzCUom0MClsWbiCzt02eXtGfkXbyMds1Dp91FNPGltIre&#10;YpZtyj5RVUajqV6sPybm2jaG5B9TWlDo81un2qJrQr1XbGd3515lTEzudMcLGJpf2LvWR4bVmU5L&#10;Ovbmsu5tiVZVf5uNue2O9WJLC81DA1FAwjyUAJA/pU0VvDbKpm01bgbcsqtt49MmsHiJG8aESjDr&#10;M0MQj2qdpIYliafp3iK9t55HCyMJNv8AD6Z6etLrWtRaJdWdvHp1vHBeTCFUfqHx97I/GtjSLDTn&#10;ym9VOxmH7zcOP5CsnUlI2jFRG2lwmoxM00CyM+Np2hcY7VXfQ9UupXSCVVh6qrLkj2raTTY4G8yO&#10;JNgUZCOD26+1WFawk2vtVZF+77496jkkUYVl4a1GAt9qLbW4+bjHuKlXw5aSp9sSRSN2Hxn0xz+N&#10;azBnIcbuT83zZoSFYJVXa21myy7sk/4UpU5AZNv4dyNySryw+6OmBU6+E4ldSwLRnOS+Oa15La3t&#10;lXykChRu3Y5JpyTtNGqTrGMfdA7LWfstR8xBHp1q1p5A24VdvI61SvdPks8JA3zngt/n6VrW7tBL&#10;5AXO4jG7j61HqVkov1mW3znJVgucVp7MjnM2GxcW+6cKzKf9Yi4Un/GrURjhX/SpB2ZzjPFTTzyW&#10;1szxh28tcsxjxg56flUf2ndHthRe+5W75qo0mJ1DS0WfTZUEcjeXuXfG23jn1NSW6pArQSNmRWGX&#10;7VkRSCKPy1C4TgqxOMVft7+2FsttOuFYny23dPb6VUo2JTL2bf8A5+o/1oql8n/PtD/4ECis7MZ5&#10;MXLxtAkbNuBO0cVVUxorGOL5sA/eqwl6ILVZyzK3O3jnPrVSWeS7/wBI2qGYfd6Cv2dH5v5DAkiR&#10;7iWEakFiO5Pb3qRUbzMyspUOQdvBAqvbzTTy+SI2O1uqnjpVhIZ5JGRpGG9sqc/cAHOBUykAf2p9&#10;ohW0i/5afLxk85xj61fsrCO1+eVc44B3YHFVIIGtWXyXbrlWbGc/571bWOe7hBlkw24jGP0/SlEq&#10;RWvHFzcP5eVibBAqI2okyBHnAznPapjZvIQ6Fgu3hj9eaZJbmMb0VV28MzN6VrzGLlqNttMtYy1w&#10;9qu5T8x2/d4q8J4nh2qh3Y7rR5jXEJibaO7NnAao4iyz5ig4+9HIM8djxUNlRLVvHcBmMEh/eLkf&#10;L2qcW8T/ALq7uYwrf3kPHtUD3bGRYRI3lsuGIHT8KtNDbeTlC25sFge//wBanFs0sQ7LO1+aBlZR&#10;0Zac99IpytxkbQdg7VDYWLC4WT0J3MD6Gr8tsWZpYoCzbecdSKmUrFGZPbvHKZ3mUbv4VHqamMlt&#10;CgjjDeWN27fjgnvVyGzid1FxKqktnDHge1Rw6dbJP+9fzlRfn2/d+grP2jBi6fOCqSTBliCjbtTl&#10;ven3CC5BfyGXauc7eafKyblCLGrSKQzYJ2gDgCp4LpYYI5HVvM8va7dc0yY6SKY0We4bbIuzc38Q&#10;q1Z6Hb6ZFh5JJJOjHb8qikhivZZlmjl8tRzymT+dX0hljCyrIGbcNwP8Qzya0RRX81wdsLKqr0Zv&#10;mLH2FJ58kmDMr4WPdgfxHOKvm3Mq5iUs5yeG6898Ve0bw9canMnmYVdykrGN2fX6Vx4itGMdTsw9&#10;GUmdP8J/DLXlz9suLbbErZVs5HTrmvUbjSYfs5lD7l2glh971wKwvDcMWk2S2cMIUcADd+tbEzpF&#10;aGEBtxXPJ+9/hXw2ZVpVKlz7DA0vZ00jMheOaZ0+0sT1EeOV96tecVCrGc9zVNZJI9sYhHzHC4HQ&#10;1Yt2lVeAPm9e9eLKXc9aMS0L5ChRXxnjA5/Gi1s1MpkMzbl9utV/KAiaSBt/QsFj+7+NOM08EbFm&#10;aMAn6mkUTXlqCNsQDELux6VPaFLVlyN3QsGqC3keWNZk+b5c4PWnC4m+0Aqm7LYYbsY9/ejkJaNS&#10;eVRD5ioqsPWqd4/mH5Af9psdajurqMPHDIitubA5qP7YsUYXd90HO7v7e1aEiyGaSPznwNp52+lM&#10;VXI37dq/SoZr4sGPlfMzYU1Ja6j8shaBfl28etTKJoWopBCu37Pt9M9aasqyzht24sfu9Me+aEWG&#10;c+Yy7d33vmpyRWC484Kvyj5ietSkyZEqrA0nlb1Y7h90ZxT75ZILbBfqSPSi1LEbgnydV21HePJI&#10;5HnMEJztHb8aTZiZd280aDyJdknXld3HrTdP+0hmE8uf9puKuT2qSp34Hy7cZqP+zhFKJ4SuW/hZ&#10;qIylI2iyvqGlSSyK8MnBX7uO/wBarjQ2jl2TThvmDbduK0Lia5V/nDY3AKqtuxSbEAPnY542tV8v&#10;crmK76f5bfIijdxVeW2kWUvBbK0x4ZhxurVjnjceWn3lxn5ulNjRbmfYgZWHfbxQ0HMU4oBazL51&#10;xErcEJzk1Hrl/pej6fNrF1eiGO2haSaZj8oA9KvypboC87tx/EOKzJNVn06X7Xa6Tb3skfMcd0oK&#10;j3OeP0rahyuSuc9aUuXQ8GX4M+NP2tfHJbwhol1eS4ZftDoViijB4JY9M1gfGr9jn4k/A26WPWtB&#10;+0WsabjeWcbPGp/utxX1Zon7UfjbRo2sodJ02GN+GFvarGD7HbjNUdd/aQ8XyPIsbw7JAA0MsAkj&#10;f6q3Br7jC5hTp01FaHyeKwdepUcrLU+J9HvdLg8xBdwuwX5l8wfLVDxTdPdWbyQajZx7V+7JPyR6&#10;+1fZEvxG8N383na18I/BV7ub53k8Pxxsf++f61t6V8Vvhhotm0Onfs8eC2ndgd02io6r9CR+ldX9&#10;q0k9Tk/s2s+h+clvq2mrJNGuqwMzfeZZF+X1zn3rJSV9U1+O1WSPyzIGZiNw644r9R9H+OnwqitJ&#10;IfHP7KngPXkAIVjocUbJ7DC8/jXxr+0lp/g7xF8YNV8W+HvBNn4dt710NnpumwhIowFwcbeOTXZh&#10;cyo4ifIjlxGCrUY8zOX055LCxjtxKyrEuB6CrGl+J1S481p9zLxu9K5ybVpIZPsrLtj3EYzyox/j&#10;UbalFbMq5/hXj1JFelyqSuedeR3C+MnYLK8vIbCtzz+FRXnjxyNvzIrHavufeuRj1E3KrIJeRjMY&#10;iI2/j3qCV5HJQEM2PurnA/GhU7GcnpodS/i97sb1uW3cAsvrWpb+NbyO0EO/c3RJJF/WvO7eV2na&#10;NZwdv+sGMCtC2vJfMK/NhduG9q6I00ctTmOyn8YvpsDb5NzSD94Tzjn17Vj6/wCPLVrCWZZWWReG&#10;y39O9ZV4ZJTmWZlXPPo1cp4rjuJkYCbaq5LSD8qrlRj72x3Xw8+J1hp+gizguvLWF2+97kkkfia3&#10;J/iEmoQ5iuo5G6jbJ0z3rwfSdUlS3kjtpd374hl7hv8ACum0q+YFY5Av+03THFVG0TaNNnol14xh&#10;RPNmumZnXCjk8elUf+EnQETy6gBIc7VZjkiuVW9l27TOWyucFeF/H1qrMkl63llpeuFbsfalKUbF&#10;qmehaV431G5uFjjvW6Y+RvvCvSPhtrl41zDf3U8nlLztPf0rxPw3btbzLKd3yt97rnivc/h3o1xe&#10;6HHNAgZQvzLjuK4K1TlVzro0eZnt3hb4t6NBbxxXHhO0Zox9913N9cmt/wD4Xh4fm/dat4Dsyo+5&#10;NDI2fxBBx+Bry7TNAv3UAWMm1uh2YA/Gr83h7UgmYYG7febrmuKWIfc7I0T0eP4s+E5mH/FOQbWy&#10;QWhH5ZxT7Xx14Pa4+2x+CoPMwP3y24yP0rlfBHgma4haa6t4F+bA+0ThRt/HvW8un2mnM0Eax/L1&#10;ZCDn8RWf1rzNo4c6a38bQ3CiS30Nm4+Xbxip7bxLdS7VfRbWOXd1aQn+XeuWbUTChaIMdoyPeqtp&#10;4nuTKQ8ZB3d6bxMe5p9XlynoEeptdT5mjt9vcuzbgfzxV6O7tXh8vK+6r0Neef8ACS712xuzbeGy&#10;as2+vyL8skuR1rH6wu4vYSR3DXMDRbXKheP4jTlv3eLy1kDbTgKxNcO3iomMxbmY7fuqtU08XS2Y&#10;aSScjtnb61UcV5idFnoK3BiPnxwxbgeisf8AGp31Ezw7JduCc7d3X/69edxeKby4KlJCoXlvQmrq&#10;eJZlfZLKN2M4rT6zpuR7E7kaxcl9jMqp02gtmpP7Rjnba78KvLHt7Vws3iaZG2A9+7daij1q7xuW&#10;Rhzlh6msfbSYexO/gubOCTa13N/shZiK0Bq2jeWHkkuN3r53BP0NecjW5sqx29Sc5wRVddWaVi5e&#10;QY/hZ/8AOK0VZ9x+y0PS3v8AQ3cbTfKOv/H9hfqBik8zRcedZa5rEO7hlS/25Pp92vNV8RyggBid&#10;vC9afD4kufm3ucgg/wD160jVM5UT0G6fR3Ja48V+J4mPQR6qoH/oFRrHpGCV8R64v/TYXy5/E45/&#10;CvPZ9dmVlMjAn13etLDr86pxN/F93fn8K0jWl0MXT5T0Mf2RKPLXxDqhHdmvjn+VV5NNsoSZJPFe&#10;sFf7rXatj2+7Xn7+JrlDud+N2drelQv4zmDFV6YwpU9T9K2vJmcj0hY9HhC7dd1RmY4D/aAcfpir&#10;QubWVPKfxJqy/wDXO7C/rivKpfGtwzK6z8rz1x1qX/hMpz8sTbhuwwZutVGQrHpjXMcStGvivWPL&#10;PBDTRtn8StMu3vDb4g+Ies8cLHKI3CD24rzuPxJeXKthONw96eurXhfI3K3VeMGq5hHZiXxFErZ+&#10;I2olj9xo4kUD8MHP51SbUvH9mTs+Kt1cL/dFmkf4d6wpdXlgi+aWQnq38NUB4iaZsNdFV9cVMpPu&#10;B2X/AAkvxCK7YvE7HbwWbqajTxL8RIv9T44uOvJeJWH4Aj+tc3beIDHHlpmbOdzM3SmprUm7az/w&#10;njPv1rPV7FnWnxl8VHXyl8fMpPZrOM4/ICqy+JfiVL8p8XSL38xV5Fc0nihI1Z/MA5xnP8qkh8VW&#10;XHmSMVJ/hb9KPe2A6RfFnxRjPlDx8xH95rVWbHpnFS2/jH4myR/P4wb/ALaZH8hXJzeI4AWaO43D&#10;qOelRnxMjoQbrO7gIrciqV+5DXkdnF4z+I+wE+M525I2+Ugwfril/wCE++M0MpFl4jsCNn3rhnVv&#10;rxXGjxNDaoSbjn/rpTYvFsGd7XDYY4BLVXM7i1vqjqh8QvjZFIxvvFNnMrfdWKORQv8A49zTW+IX&#10;xalcI1zpZx91mWX8zzXNjxhExwLnjPrmgeLraRjiRGb+6rd6m8u5cUdlZeN/iP8Ae1O701R/CbRn&#10;JJ9w1a9p418TqAbnVJGz97bwK88XxQDKQ7/NgZVqkfxdHGmWcYz60K5R6Bc+L/EkpwmquqntjpUM&#10;XjTxSgaFNSPs2z/69cGnjpAfKRvm6qymnr4uX/Xyz+xDNnvVagdyvjbxUkBVtRUt/C3l4/TNSWnj&#10;DxC/FzqDHP8Ad+UCuEfxSvlnEgb12mmReLhGmSd3GetVysOY7+48Va0Tug1JlP8AEymmx+MvEgQR&#10;nVWK/wA64M+LllRsP/vMrU1PFqK5cTfxYAxWLUmTc79/G/iPzB/xOp1/2Vx1qxJ8RPFNjGRDrU0j&#10;D+/Ia82fxSJT5qz7WLAYFCeKPM+WW4JHTlqnlYLQ7e6+MvxVgO601SUJ/wBfLVj3nx4/aKEskdhf&#10;JGgPEsl07Z/4DkVw+qeP5I5TFExwrdaraT4pudevVgkuvLUtgfN1reNG/QmU33O1Hx2/aISXEvxG&#10;kUnny1t849slugq5afHX45zRtJL41mmZWwwDFf5GqmmaV4dt492o75j0G5unvVk6f8NbmXJ0sLIv&#10;XZcFM1vGlFdDnlOQy6+Pvxrk+WHxjcLxkhvmH55FA+OPxvkTd/wnDN6K0BA/9CqVNN8CwkRw6aqj&#10;dn/WE5qQWXgqMlorSFF252tJWijEz9pIqzfHb47Rjyv+EojVdoO7bIWx7fNU0Hx1+MMfyDxbIZNv&#10;8Wcj/wAeq083gC0RYptJVm2/L+/OPyNNF54AuHMH9i27bvvHzCPzquWJUZSK8vxw+NEi4/4TS6h/&#10;2lbOPfk03T/jR8cC+ZfiXfSKT/q4VaIk/UNViO3+HNkVkt/DtsrBsq3Lc+vNXx448NaY3mx2VqhU&#10;cYUVnyrsac0vMpS/Ez9oJ51ntPEeuOpH3ft03/xWKuR/FH9qBY1MEGpXOP8AnprXl/8AoT1m6n+0&#10;Da2MTQW0Kjvx0rldZ/a9v9Ok8uGyi28jHl0+XyGnUO8Hxl/arh+Q6JqGOrY1oYA+u/mhfj7+0LaH&#10;i1123bu5uCy5+oYk15Zc/tv65bBm/saJY8Y3KvX8hVKT9vLWlAmtPCsc4ZsHZJtb9R1/Cly+Rova&#10;HsK/tJ/tJq2yKx16Yn+KLzGH86ev7Q37TF1HtS31Yt6efIpH154rx+2/by8Qy9fCzwN2BkBz+VSn&#10;9ujxK/J8LwkqOS0nb1o5fIXNJHq9x8ef2pIW3R2mpN/vahJkfgKkPx2/abkgAnXVo8cnF07Y/Nga&#10;8fP7dOrtIVHhaEY/i3k5/Ckf9ujxCyBk0GPb/ePJH1BFVyrsDlI9bT47/tNRoRBHfsc9PthjJ/Et&#10;/Sm/8L5/agK7zb6lnP3TqBP6g15Kv7cevSD/AEXQI2bP8Xyg/jzTpP24PE8ieYfCEDc/MN3f6/8A&#10;1qnki+iHH2h6pH+0j+03Z/Jqlhqi/wB02t40n55I/SlX9pv9oyOTMUetRhfvH98W/HjFeYR/tt64&#10;6bk8NWZY/eWZGY1b0v8AbG8cajMIbLSrS1jzlm3OPyA/rR7OPZFctQ9DuP2qfjzEw3arrSs3/XY4&#10;/Sq9z+1p8a/K/eeJNU3D70bNKrfljmuXb9pHxDcn5nt1DD5tkQ3E/lUY+P8ArzOFhkhHP3ngXn9K&#10;mUIdkJcyOm/4at+K7RZm8S6t/wCBEq5NEf7UnxaVyU1q6jJGN/2iQk/X1rlL34267O26J4iw7yW6&#10;sP5VUn+NXiCN8m8tckZ/eWMbfkMVjypdB3Z2sX7UnxfeVg/ii4k7fLcsP0zSXH7VXxjj/dQa9Mvs&#10;1xL+fB6Vw4+OviFXEQj0+PH3ZU0qLd+q06P4/wDi+2Jj/tOFgx+5JYw/phOKPdfQXNLudmv7WPxi&#10;tIcXXiSYkn5Qt1KwP50kP7VHxTupA6+KLndnJ8q6kX/9dcbH8bvEgc+TcQxbhlvJiA3fpQ3xr8Qh&#10;iZdR+fb8u63RsfmKahHsWpSO8k/ai+L0n7u01m/+7nzHnk2/nnmnJ+0j8ZI0DXviy8j9FW8lx/Ou&#10;BX4ra7LBun1PczH5WMY5/IYqhdeNtSkJWXUZGHdcDj9Kfs6fYfNKx6Z/w058WF+aTxlfK3/TO+lx&#10;+poH7TPxXf8A1vjG+Vv70d1J/PNeTz+LPtQ/fXbZHReKSPxBEozJcsq9waTjDsTzSPWB+0j8Td7f&#10;8VpeH13XMjZ987qI/wBon4iO+ybxNfHn/n8kP6E15E/i3ToyAt6P90U+DxVbSP5cd4w4zXNOEebY&#10;pSZ69J+0J8SY+Y/Ed0q/3vtD5/nTW/aE+Iso23Pii+YNwu66kx/OvKz4nt0XL3HyqfmzwKj/AOE0&#10;spZMLqqEDjavapjTT6Bzs9ST4/eOguH8Q3i/N0F1Ic/+PU5f2gviL1TxJcsvQKbh8fzryiTxZYLI&#10;yreq23+4OlOfxfbFNiT/AHfXvWns49g52erx/HHxfdyK99qcvHT/AEh+P1q1D8b/ABRcsEudTuJA&#10;B8o+1P8A414yfGcEeY2nzt42g1NH4tQYcXHA46U+VLoPmPZZfjRrJQn7dKp7bpCc1Ub4uazu3Gbc&#10;R90FjXkr+KD/AM9mHFRp4xCttNzz/tUa9BXPWpvi5qZ+VriRWxztb+tVJ/ipqnmcXBkP+0xrzJ/F&#10;Ecx3mXn+Jqhm8TJAVP2rtV2Ycx6XP8TNUJKFpOR/z0IH6U0fEe/jHyTzf9/T/WvNU8ZWsg2i5/i4&#10;+WpE19pF3LJu9xUxiw5j0mH4jam4zdXkjMPSVuf1pi+PtQWXCzsu7tuJz+tebN4njXajTf8AjvSp&#10;LfxEJBlZe/T0rTkJvI7y98dXWPNc/XdI38s1HD8QdYcGNyrL2IkbNcVHrPmtgXI6UkmsiIljOx9N&#10;3ahQHeR3Q+IuoeX5KSuNvC1C3jO5kdTJJIWY/e81hj9a4k+JEAw8n8X3qE12OUZhlOV5NVyCvLqd&#10;VcfEHW4m2xazewr/ANM7xlpsHxh16zIDeLtQH+zJqTYJ9OtcjNqCXJZHm7feZapzaRpt+22T5s/d&#10;LLVcqI5pI9PtP2irmzB+0asrN0/fOT/WtvS/2rbmIrHaX0IbpiSQjmvDbjwho0xWWXc31BGfYio7&#10;XwhoS/JDCzfN94A5FHsqZUZTPpS2/awuDtFzrtoD/djuGarH/DWbRp/yEbdmX+HzDzXzbH4O8JzY&#10;Rofm/i2k5qaDwb4WsgfsFt5W45k2scn60lRga37n0UP2s5XIX7TEre0meakT9rdI38qXU4d3U/PX&#10;zm/hvw1KnzW+5u7LIymqieDfB0dwUgttvPzfM24/jVewphzn0zcftZ2TxfLqQEh5+VuvtVV/2u4L&#10;bmS/K46rgmvn+HQtJhXZbxsqL0XmmNp+lOfLmduCPlyaX1en2J9oz6Js/wBti0t2AN8d39znNatr&#10;+29enGxpBzj71fMcmkaK3yPuy38PINSW1lZxnETMy9PvdKPY00TKUux9Pyft06hbDAF05xn5GHH6&#10;igft36ztWVo7oKehaQf41813GnRsPmVhxnJBqCfRLK5O66M3B+6shAx+Bo5Yx7k69kfTEv7eGtty&#10;kdw2O32jbTJP28vFEZxHpsj55H+mV80HR9MQKiCbb3DSGli0jTAjIFbkc4Y/lQivkj6Yi/bs8Ybf&#10;MGk7f966qlqH7e3i5ZNv9lR7u+bg181roWlI+6RpgR/D574/LNJc+H9NVMJHJjGNqsafLHuFo9kf&#10;R/8Aw8I8TQR7pbOJf96Vj/WmH/goZ4jkxhoef4VlY1823PhTS5sTSWrLtHB5yKj/AOEJ0KVtktnu&#10;DDleRR7OBC9EfR11/wAFDvEcT7YrbzO7bWP+NIf+Chnj4Y8rSdse3O43WD+VfPq+ENGtY9os9igf&#10;LtJNQTeEdEWf7QLLa2eCWPNHsoL+mWl5L7j6Hi/4KGfEWafaI7cxY+Uec+78afJ/wUG8YI/zNH5g&#10;ONvnPXz/AGmh6XF/qmZXA/iapP7E0vDed/E3XNNQh3/r7zTlXZH0Af8AgoZ46EXy3aRt22sT/OoE&#10;/b9+Ic7bX1THy5GDzXgf9i6RG2Ykb0xuOPrTH0vSrZdkzMq9PvVooxM5LyR70/7fXxBt5jGk8sm3&#10;+INgUkv/AAUF+JU6lXZo/wDelJH6V4A8/huBfMebaozuPmdqo/8ACQeFZtwsb6OQL12seP0quWNi&#10;bM+iX/bx+ICkbb4q3+y5FRN+3z8TEYrHeyN82PlmNfNsvjv4Z2mY77xJHE6n5gY3OP8Ax2q7eOvh&#10;Fn7VDr3nSbf+WdpPz/45U8qD3ux9ON+3x8VnOPtLhe3745NVh+3r8WbgbxfXSf7stfLl/wDGT4ca&#10;THjM3z/wrDJn8sVQb4oaDqS/aLHQYbiJvuvcCQEfQAiq5YhaR9MeKP2z/iZr8LW1zqbNtbjzJCea&#10;5Cf9pLx5tZ5NQi/4DKeK8QufiRc2h+0QabGq/wB7aTisLxD8X7+5i+c2tuvTd5QTcfw71pGJPvH0&#10;Ef2kvEiMWmvt3GW2v07d6b/w0T4ikbLapsT8K+VLjxrqTO0itMyt93y1JH6UsHjm+EBkIl44+VW4&#10;/StkZybPrIfHvVJVyNXHtub/AOvU0Xx11EI2Neh6cqqHI/HNfI9r8QbuMtKEkP8AeIyKbd/F1Gu1&#10;t47396EztBOQPyoFaT6n18P2hbuEFW8Qwr/slWbn8KRP2j0+43ilGk/hWO3kGPzFfIVp8TnuS32W&#10;cySK3K8gj8xTrj4oam7LGQyn+IGbms5RfcPePrp/2g7q43fZ/EVxGV6lIc/j8wpsP7QkqO27xNeT&#10;MPvCW32bf5Zr5HX4u3cUX2fEgfn7zckelRx/Fk3G55Z5NmOZFZuKS5l1B8x9jL+0JAsXmnWLlv8A&#10;Z2kc/T0p2n/H+3uz5516aRc/xxkYr49sfissikpPJOu4bdsh4+uaZd/GBU4WVlxyxW8C/hir5pyI&#10;Vz7Qm+PenFdkGrTcn/nmVx+tMX4/aDEdl9rt4pOOFmK4/Gvitfi7cvD5lrdSNnj5br+fpUVz8Tpr&#10;yASTB4ivUeafm/SjknI2imfbcXx3+G7yCS8vdQm5+7NMOT+FUNe+OHwmmj/0aK8iJb5maYcew9q+&#10;Grz4yWsOUS8AwcD990OazLn40QB2865YZPzN5wNTLDyZV5I+6F+LfwPhhU3MurTSM3Ob4Rr+GOan&#10;X4v/AAHK/vv7aVSvzGO/Vv1I/rXwK3xf0yaVppNTVQp+UyS9P8Kh/wCF1RNJ5Saum0f3Js5/yKn6&#10;tK4bn39a/FL9nhVKpdeNFXqy2/iBFH6g1DN8Vf2c9xW2vPGUcn8MtzrEbfp3/Kvg1fizPE3mJeMW&#10;fssnX3qrd/GFpboLPqA3chlaQflVLDSKVM+9ovil8HmfdL4j8Syf3fI1COPj/vk01/ir8JHDf2f4&#10;j8ZQt38zV4nB/wDHa+DT8XXtlJju0Xn5T5h9KmtPjVdyN5cV6rtt/huBn8RVfVZPqD93c+47343f&#10;D6zj+zjxB4s2gf6yFrdifX7xrPm+PPgGNVS013xNN3/0gQKcfg3NfF3/AAuy/uJWgklwYweNxP4/&#10;lTB8TkMpcybsn/np0/Cq+qSI5tT7Fv8A9onRLZfLs9S1aF15VJGRt/5GsfUf2j7uZMR6tcZxn5u3&#10;5V8sH4hQ3QVUuTuDZO00y48eGCPy1n2hRn5m60vq7F7SSPpO6+OWoTj99qB6n6MMVnP8aJ7fKx3J&#10;Td/DGBivnB/iVPIWT7S2AeBjnFVm8bag1yzidlUcj5sZpqgVGpK259ML8ab6NNstz83UhlyMetSj&#10;44XY2r9ujyeFCx/rXzNN8SLh0zHcHAIy2ajtPie8X3Lrd83QHjHrSdFilKXc+npPjXq6gINQVVz9&#10;4x4xxmib4r6tcoskuo7lxlTtr5nb4mXF5ndqJVif4afH8Ur1f3U2o/J1Cg/yqfZMSqVO59I3HxT1&#10;6CPzotWZF/2axda+LGuXEBE2qNI2cjcoOf0FfP5+Jd2/zveFu33uBUNx8R5SzJ5vLZClm4x+FNUW&#10;aqpI9C8aeNdU1WNreS8LBumUry3xImpzNJslY7uVXy6bf+K76SVT5ygHgc/yrJvfEGoGQyC5YdmW&#10;tqdNxJk7nJ+ING8VpK6SRZjV/kYIB9ea5e88OeMWnhihtJA87YiXaDvb0Fd/dNI0WWuGbuvy4zVC&#10;5iM8u4Ssu0ZaTdgjitZKyMJXOOk+D3xnvQ0tp4E1O62j5lt7VmYfgBTLP4M/HCV9p+F3iJTnO19J&#10;lzj8q7iO+8QQJ/oHiK/gaNcq0N0y5/WoZfE3j9H+XxfrDPxtb+0pP8axlOUepSlYytE+FPxjsj5t&#10;78PNetwo/wBedKk4/wDHeKnk8FfFCRZYoNFuZJgC33drDHPQ4rWk8ZeN4gqS+NtWlP3f3moy4H4Z&#10;qjf+K/EARmbUJXP95pDuP40lUlvc0jUkZth4V+L7ztay+G9YZl53JYyNs9jxxV6bT/iICkN5NdDH&#10;/LPcVx+FLH4q8bGFnuPEl8qScYW8bk4788/jWZJr2vQSKz3U+7bnc0xOaqUpW6DlOR0Fp4e8daiq&#10;xwahJGf9qIkUl34R+I9lG0637M23CbZDjPrWXb+I9dR/Ol1CVs9F8wgfSti38US3cHlzXb7s/Mvm&#10;HrisdWzBykUET4vRW6/ZPFepWTbSdtvIoQEDpkgnn8OlCeLPitFstLvxTd7eqyfajuH1Perdzf38&#10;EEi21wFWRcMjdTn3rH1m7u7kKkuRtAC+nTpVxsYzcjt/DWqfEi+kt0XxPIoZfvPefe9evavX9DsP&#10;iX4itoYbHUY1a3jC7bXxFbuD7spbP9a+YNNvdSuIvsguGURtt+Vx6102lLbwIpu7iH5OdzR/Ofyp&#10;SjcmnKR9NWHg343yk2z3jSRkYdhqcbY9j81XtP8Ag78aYW842yM4bKyDW4Fyv/ApBXgOjeO5NKsV&#10;tn1hvI3cR+WAo/xrWufHWm3EbSvFbzKuFZvLDZ475qFCSND3a08AftKSL9ji02yEfmZ2yeILVto/&#10;CX+dGt/s6/HLxFbbootJWfqu7xFAAfYnea8Gt/GsESZ+y23s3kpjH5da1LLxhaTJ5iWlvt/uxhTu&#10;98U+WRXMzv7r9m79qLTIvJTRbGRd27MXiOzkjbt/FMDVzSv2Zf2oJIVSLwfDKx++1r4gs3ZweeVE&#10;3UdOK86uNd8K3sZt7izsV3/eLIoNRaemgWMv2jTWMLHhZIGK459qzlTn3NI1D68+E3/BO39sjX/D&#10;8PiXR/hDdMkisokF5bDd68F+D6V6FYf8E1f245YRM/wuiXzI8FbnxBEGUemBkV8YeF/id8RfDimT&#10;S/ilrkcO7McMeryqqfTDV6H4Y/bE+O2iwJHZ/GPxEsMC4XZrUysg+u6uepTxfN7rRXtIvqfSQ/4J&#10;lftfWxWWT4WyTMB91dfi259/mFEn/BN/9ri9fN18H7uGEf8ALOPVrcn/ANGc14P/AMPGf2gdM/cR&#10;fHjxSp3fKra5Iw/U09/+Cpf7VlgywW/xu8QeT97/AJCO4kfUgn9azjTx3kF4/wA34H1/4C/4JQfE&#10;W60O2vPEXjaTw/fXC7ptPGlNdiLkgBpFkAJ9QOlbg/4JOfEaMhLf472Sr/008MzZ/wDRlfGdl/wV&#10;5/ags12j4ta8w28tJcxN+WUres/+CtH7U86rcJ8YtTK/9sTn80rWNLFdUhfu97n1Jdf8En/i61zu&#10;t/jnpZjX+94cuRn64erlp/wS9+L2nr8nxb0GR2/ik0a7/wAa+Y4v+CuH7UGVL/FW/bc2DuSFP5JX&#10;QaH/AMFVf2jr1/MuPirdfNwI5BH/ADCVbo4jsiPaU47s9zm/4J+/G7SchNc0m4ZM7ZbeyuVLH1Ge&#10;lc542/Yi/aCawVtLtrwSY5kZXfcfxGcVww/4Kh/tBaZi9f4s3EjY/wBS0ULKPwKVl3P/AAWP/aOa&#10;5+yReLZNuceatvb8n6bOfzrH2OKT1SK9pB7NHW6J+xt+1zYz+dJ4fvHj24Z7exMm7j0bFatp+zf+&#10;1Pog86P4eX8jj7zvo8vzfghNcZpP/BXz9pYp5o8Z20i9NtxpcTE/ioFX4f8AgsT+0FczfZBexrzj&#10;zVsYv8KiUcQuiDmfdHTzeFf2nNNkV7n4Nm62nDLJpd5n9FyK7HwPafEqKSNtZ+Bd/aNwZPsun3bc&#10;fV1rzFf+CqH7SEr+ZD4xmI6sgsYPl5/3a0Yv+Ct/7QFgFFxrNlP/ANdLFNx/EY/lWVsT2K5vNH3R&#10;8KPFHw/fRYZLnwFrGl3Krib7VYSspPqGxjB/CvSNM8W+GHjWOzvMDoA0bf4V+duif8Fifiyo8q9s&#10;9FuCvOZLNlP/AI69dNpP/BXXx7K+6+8O6Gy/9Mlk/q1bwqVor3osxlBS6/iffR8R6Wh+a6/8cb/C&#10;mHxXo2eb0firf4V8QL/wVt1wlR/whWnSA8krcMKmH/BWLV5RtHg6wX/ZZy2P1rVYhdUxfVpd1959&#10;tHxRoYG46jHj8alg1/SpW/dXkbf8Cr4rtf8AgqXPJHu1Hw7pca5+YmNjj9avaX/wVAsLu48qOw0P&#10;b/e2uuKPrUeqYvqsvL7z7M/tWxx81zGv+84pn9saWOt5F/38FfJs/wDwUt0CKFXl0nS5pP8AnnGz&#10;f1qi3/BUvwkreVJ4UsVbOOW/+tR9bp+ZP1aa/wCHPsA6xpf8N/D/AN/hTl1CxPK3MbfRxXyLa/8A&#10;BTHwpO2P+Ec05c1oxf8ABSHwYYw0nhyxPuJaHjafmL6vI+qvttqThZl/76FL/aFqBt85V/4EK+X0&#10;/wCCjvw7I2z+HbYt/sXP9MVyvxE/bs8F63Y50mwjtZFfKvFJ830NH1yEth/V5H2YNQtSOJl/77FH&#10;2+2HWVf++hX57yftqWDyZi1u869O1Og/bUsiVi/4SCRW2/xSdTmqVaTV0g+r+Z+g39oWv/PdOP8A&#10;aFINRtDyJ0/76FfBC/tieepRNcmDDqd9Mb9sBVOB4nmRu/zUe2l2J+r+Z99/aYpPuOD9KcsqD5c1&#10;8C2n7YmpCZRB4rnkH998rj9a19O/bW1C3GF8TXSlf4n71Sr90L2Eu59xmVOokoEiHjzK+KT+3fr3&#10;8Pi2T6cD+lSQ/t7eIlbadQvJB2ZIwwqvrC7E+xl3PtTpzvoYqT96vjVf28td/wBWl5Izns6jIoH7&#10;dficyBPtr9cfKnWj6xHsL2fmfZSug/ipu+P+/Xxjc/t/6lbHZeX1xD23eSf6A1XP7d2u3q77DxIJ&#10;F/2VI/mBS+sR7FKi5dT7Ue5tohmSUfjTVvbNzhZl/wC+q+F9a/bk8SR/un1Dcx+6u2qFt+2d423N&#10;ILoYHotL6wuxf1d9z75+0W/94fnS+dDjINfBn/Da3jUf67U2CnlRt7VI/wC3V4vjh2DWFU/7Kk0f&#10;WPIf1eXc+8BLEOSaPtER5DV8HH9ubxzKnmRaisny/wC7TG/b38XQZyX9yvP9aFiIsPq0j70+0R5w&#10;DTJJ4oxy4/GvgyD9vXxjMDLG5C+461He/t1+LbtcSzxru/vVXtkL6vLufeK6lCOZNq/VxU8V1bTD&#10;MbBv91s1+f8AD+2z4ldzHK8X/fzitLTP269bt2WOGZVb/Zbg0/bC+rzPu5p1R9lOEgPOTXw+P269&#10;XuW3XE6/Keqy4P1rQt/26tV2/LqBB9DJR7Yf1eR9p719aY0qZ+/XxxF+3hq2MXF8F9xKKX/hvKYt&#10;gai2PXzKXt4xF9XkfZAeJ+QaaZEAyFr4/H7dFz5fmNrLBev3xQf27QiEvqzYHOdwqPrESvq0z6+M&#10;g25CY9q4zx58ZfDngeOVdSbbJGCdrtjPFfMWo/8ABQiwW3ZY9bmbavzbe1fO/wC0Z+2Hb+JoZvsu&#10;vzvNIvzea43D8jWdTFe7aKNaeFk5as+iviL+3J4ht9ZmfR9TggXJ2xx4O0f1rD0z9v7xbcQmKfUL&#10;SZjypIC5/AV+cfiX406hBeSTi+kUsSW+bk1kwfGu4zgaw+Fz95uTivOlz7tnrL2cUlY/Tv8A4bx1&#10;+3YDUUtVVuVZec18wfDn9r8af+2r8Yr5DBtuPEljcMVAI3NafKSPUjJNfMMXxpulORqzsrNngniv&#10;JNB+Ll5F+0r441G0vMG4t9GmmkVsbnFsyMf1NZ+9J2GpQP2Dsv2wrLWQJbq5tWPcLahW/Ss3xD+0&#10;vpF6wgDxLuOY2wRivz70r44XkUUbrc7scqzt3rUh+PFzPtaV4/LZgW5PFT9XlISnF7H3Ha/G7R4r&#10;4zSXi4ZSeGyACOSKTUfiXp+tWdxaXUkctreQPBMioPuOu3p3yDjHvXxN/wALpmtYFdXDRyZ4LdK1&#10;tJ+Nj3AjeG+2sWH3m4B7VnLDSS3HzI+LvjB4cPwQ+OniT4czqy/2brUn2aRT1tnO+M/98kV6v8Nf&#10;Elpfacsssh2/dVz6e9M/4KjaXp+peNvCvxc0q38uTW9I8jVM4P8ApEDAdR2K4x+NeU/B/wCI0MiL&#10;YyPt2ybQp7NXpUY+0pJmdSF9j6asriHULMxRznn5lw1N1HTXWDKRnc3C1zPhPWoLyFEiv1baAGbm&#10;u+0+1ttUs9sc24gYZl+lacpzyTueKeNrCWxvplvtyyMu5eOCPWvPP+PHUbpCGVpovNUr0JzjFetf&#10;tCXdrp8Fosd4reWpGxV+6K8e1XVmvrq3lkb+HYpbpz1zUyjzG1M4L4syvY3i3/2ZikgC49fpXJRe&#10;aP3ixH1b/Zr134gaFFeeFpJZdMjmaEl4mKn5cCvG5pZZiyxp8qsp2jua5eXlZ0fZNO2k81/vMNjZ&#10;O5auDUNkqyKzKqt83vWRZTBV/en5sYyDV1J450VkjwAPvHn9KxqamZ6F8P8AxcIp1aRmVVbhVfAr&#10;1S01+W9jSO1m4OCCef8A9VfPOmSSWO1gzdD6ZP0r0P4feMRp5VZ1+X5drN71z8vvFRPdNADZzuVm&#10;bG75c4IruNJcpDHINo6Y2ivMfDXiGO8mj8htpcAlvau2sbx32rH8oxw1bRiUdlHO/lCQtnY38VWt&#10;P1yeB1ZH+Ze3pWHYzDaA0pYkZ+laFksSSGbP3mH41XK7aEyOii1+9WMhZMf3R1zVeb4j6zo8+X0+&#10;ORVXPzJjPPrUH7qQrsbOG+8G61U8S28t1Zo0XDRyAfe/h71rrGJi4pnTW3xfiuoRImm7V6bQeRTd&#10;R+LEUAVv7Lk7YVuPxrjLOzlDlo5FAAAUbs0t1p10jF5pNyn+HdSVSXMHsonSH4tzA7o9LhX5id0r&#10;k8fhUiePdQvVZ5IoVj/h8uuWTRHM2XHyEZYbasyxpbwBFXbx0rX20kY+wiaVz8QtQ+0tD5udn91c&#10;YqCfxLqEzb/7RmHHA3YxWNJbZf7W7bmb7oA5YVPEZIzgNubHCZ/Wo9vJmkcPFF99Y1Bid11Ixk/v&#10;c8URKso2GT9OvFUC8gYSGMlug+bp7VItyA+2Vm2s3Vf51nKo2bRppBOXEe423ysvzH+6ccVWAhuE&#10;2Sou0rjirV1cxeZsWNtvqOc1XmVBGDt5/hPqKz8zRIc1kApw7YWLh6hSCeO48x93QdD96nRSyQwi&#10;aPc25sfM3am3Vzn95Nwvr2qZIC4NReD/AEcKoxyzL3NR3F/DNhpPXHTpWfuAXeB5gblju5yP5U7z&#10;C0fmoML9a55XNIsvPbo65jOe7IOtV5Lby2+VQARywOaht7qZQz8428BT+tSRX7SAJIG+9htw5+tT&#10;YuI2S7jbKxchfvbeSKjdQyblbKr1+XrV5LS0nAaNcN9cZqOfS50JjH/Aar2d9SdTIup9g8zYy5Xg&#10;1FFq964+wfaV8puNr/w8dauGzjQgT7iP7obkVn3dt5M52fNuXK7z+FPl5RxJLC8ljbyZHLblJZvT&#10;/GpgYd+6WX5mXPK8f5xUIRUKyuNrLye5H0qTU1jaQyIWbd/tYpas0THXJto1aaQMuz+HHXiqrQm9&#10;xNFbtw2dx6Yp62sskLljuIwW3cCktpNyNEuCm7H0p8tgkyOZmQ7UHPA4pkjSW0GXs93mKNzEcGrM&#10;lk7nepwFUEY7+9Nkt5JYtjbsKMj5vWoZkYd9F9tV0Rhtbsx6fSvCf2vPgZJ8R/A90mmgC8t5EuIJ&#10;B1V0HBHof6E19BJp4MjF1/FuKxfFGkJqcTQk8Z2t69Kd+qepdOXLI+Rf2e/HUy+Xo1/L9nurebyb&#10;iCRtpVgOf8R9a+hPDGqW9+8TwR4O0lmK8Gvm341+HLr4O/HGPxGYlXSdcdYPMbG1Z8Ej6E7etezf&#10;CnxM2qWMb3JA2jG7d1X6V4GbYe/73ufTYOpzQsehzT3W/wAoRhiTznoR9KWMz2c43rtWTP7z1qJH&#10;UqgIyu3726p7q5uBZ+TZKjfMpVm6be/FfOrc6Zgl2heaPYskPlqYwByGrQspUsWEqljtjVm/2Qaz&#10;dPwi+ZICsecFlOMGrkPlvA0ltcybcZGe/wBfXFbrYyWrLiX0csqtFtYcHapzxRfW0kyERSKq/wAW&#10;Oo9qq2XlojBYzt3fNxwaluZSImmhJ8vO3hsljxnj2rCpFmiiN08xRqfLdiD13HIH0q2swZTtiO48&#10;59VrLtftH2jy3VvLdvvbeDWlDZCS78trj/l1kZVOflwRx+OT+Vc8YtGkSsC0t3u8lxGRlTtyPrWu&#10;saR2qrazKfmO1d2dtUVsJIT9naUrHtADFup9ParkcclnuaVlYbN0a9x711R2B6ki3V7PFI90Nq/L&#10;nLAc/wCNSQNIdySxZjb72cHdWb9tiunZpR0JBYr3q3pbKitFJNtA9utIzkQXM8VsU023k6swTan3&#10;ec/lRdiS4naNF2lsldp6Gm3ZKS+ZI25tuOcHNOtnl883LrGqK2EXzPugDv70pSKhctWfmafArTTr&#10;vEJ3Kv8AePQ/lVd9QKyNdxtlSMrtGeRVe/1iN5mhP3QvzMvOfas+7kkjjMlou7epbZIwHbminHmZ&#10;tdJFPxFq6NcyM0DKG5BVcg8c1zd/qEV3tlCB/lYKzfw+9Wdb1KGUNHHMzsFwFjXHzelbfwz+F994&#10;rv1vJ7ZkiXDbi3y9uMfWvUo0DnqVoxjdmx8EvhdaXd7Frd7CyjruyeK9ku2FhssdNt3LOvzyuDsA&#10;+g/xqbTNGtfDGmKltpyfLH99T1bHINWrGCe4uGkn+z5i4CiRsnjNdFWSpxsjz7+2ncx7ptQglD+U&#10;zKzYbbJwOOuKvCGW+twuzaQF+8fzq9fWUEzYRVVV/uDg81GtusL437eAVGOprx63NOR2QjylCLSp&#10;3/dvdNt3kIyjke1SyaFOi7Bvdvrz9av27+WQH/vNu+br6VoqsJVHkxtBIbucH37VjGnJF3Rzb6JM&#10;bry/LYlvu9PzrZtLKzFskMsYbaOd3OeelPXT7QMstmzbsncWbkU9b2e3UWcNsrMQckgcfQ0WZcWQ&#10;Np9pYFJLS3UNGhVFxwc+tJb29xcr5bZjOSflxtNWdzCzS5aONZGUM0UjY/I061V5OFVAzfM3Occ9&#10;AaJRVgK8VpOXaCZx94Hlf0FRySQRX62Uat8isWU8nP8AWtCRGkUrI/Ge33h+NQLpsstwskhdm25A&#10;b+E+v5Vj7PUOYhv/AApba9GsFwp/cyLLHlOFbHUHsexpbq0XT4FZtq+Xz93GfX9K0ry71Syh8uLD&#10;RbclV61S+03l2ubglVHC/N1q4Uw5h9tNHMm9YRulUBmbGD2H9KcsYjPnSoy/wsrMCqt/TNR20ECb&#10;ljmkUM3OxhuX6E8Vfl07TokxdSM7Oo2NMo3HHPbjNaqBPMV7fUo5nAVMKGX5l7c9fpV9L61Y+Z8v&#10;qzH0qvaRW1srHgllIUbe3piozbBCjzRN6KzL1/KiVNBzFx7OC4kaWFtvU/ezn3qOVBAA38WM/Sm2&#10;cg85ilxhQSAm39KdOJI8NCpPt0rFx94GyE30kUrPEpVs/K3r61eFxJe2i742Xdn5laq11BHIgZOu&#10;MHimRC4tgw2L5aqNp77vStY0ySS9VZl/fsyr6sTgGoYLBjKZlbKkjdt7VNNPPCnmNNtVm+ZRz+tO&#10;s7GYhtsjbdpG49D6VpyWAjgeOWP54VXn+IdSfekbS4yTN5whGNzMAWI/Dv8ASneVdAeRJcZAZjsV&#10;cAKBgVHdiaykSEnhj87MeMY4rOUUykhn2Bf+hlvv/BC3/wAVRU3nL/z8r/33RUeziacp5FMZLlmk&#10;vA0jA/e29DVeW5umRoAFVyu3lcn2rVWzkw0Ukh8w+2eajGjPE3l3N2JN3G5RtFfr049j82luQ6PG&#10;gXmDnzAy+2OpzViSKCc+bIxBXgKOtSolnaQKInj5ONzZwtS6b+9jkkgdss2NxAwCPT0rEjlEgsHd&#10;kjhj/wCBEfpS/wBlTxF0kZtpx8u3PT2q9HbsseQzlhgsGlyD6nmob0XUx86Pdgf4VXNoOWxURZLc&#10;bX3csdm1cgD+lLIIbhfMXrt54ByCartFcX12trbzbOo3NnBI7VYsbCSHE3m5/wBk/wANTF3IsiW1&#10;04RqbiTeq4yMYxVmzsk3kPuIZcp5Zwc5oVZHVYCcJjHzHPfNSiUbcYVlC9NuO9aF2JYrVFO8KM4y&#10;Ny9MU3y41T95JuJ5bjFVbm7mjZYisjdOY2OFHarEX711G0ntg96q3YZXuZJQn7vHqoA4ptjJdS7b&#10;cud2MM364rTntEMnzIu3025wfSpbDTVtt0obb5nAXbz0rGUWxmcbO7UBkGRj5o93U+v5UWdpcQFt&#10;0pCt2BrZe0hdljaXdIBuVgnT61GzWbD52Kqf4gf0ojG5V9CulnbmPZnc+7+HvVuz0WRJWllz97o3&#10;XHvVjMKw4ttu4c54zupiSX0KeU02RuxyOAK25UTckSyKbitwrBckrj5lH8qkdLeSPEjNkYIGetVz&#10;NOq7WvEZP4UHr61TlnaKNix3YOPbr0rOXuo2p+8zZgiRk2x/xKqoA3QV3/gTQ/LsvtUsB3bs/MP5&#10;1x/w/wBCudbuooZ1UqvLMG9OtevW1olvAIbGKNY1xsDd6+XzHFcrcbn02X4fmipWIYrdx8wRR3Pe&#10;mXqrKV8xGxG396ruobIrZYkkZX3Y5H6Z9KoyGWRlQKrNtPy5r5XEVOeR9BShyklo13IVtxCqhW++&#10;vQjtmpZLdbWPzLiVfmYgLjkGmCZLaLbJC8MnRo2x8p/WnLbW9yFkmOfmJxu6muF7nSmW7GGFLTcH&#10;4fhVqIxxyO2XHHzEbuTUiTxhliUMqt/CvWqr288jMUba38O7r1pJ6juWEQhDsRfm9zzTsEHBHT7w&#10;96Zb+bIm6OYbx94CkhumiDbomkcNwGPWt1sKTIzd2l2dqgN1DHPTFTw2h2iQNtJ7HvSTvcXc5e5u&#10;ZP3ceBHxtX2qRvu7fNC7uMZqZPlJIL2wG3aD2z96oooGwSqAfUelXim8/uZPTFNWKUbjjqerN/nF&#10;EZcxXMSQxM8HyNx/u9cin2tuqyZnGVjVQufpT4wscHLc8LioLkSuf3Ssdpyy+tUTJkgiVpclE2/w&#10;ll6e9LcJFFEBlmaQkk46c4FVDqJEjRuAvzY27ulWYUmljwZ5JOcjnhalpGZXltI5xlZP4cvimqEt&#10;pd4Y/dwAauSxRxgzSMflXb6Db71RlZMCSN2z/dPSpUStegJcFpGlVtypnjy+PrQv+kvvJ3NjoFqL&#10;BRViM0ijJLMuOfap/MAT9259Ms3INV5FDdO/ds0m3Ct94bakDWxuvKE4VzkqMelV4j8jO83lsPvY&#10;70yRBcyrhv4sZ9aodi2YY7yMnr8pO71rBvNOdpc5O3+5it22K2qEvMgLDhTknHeoDIrXOIB8obKs&#10;GoirGUonn/iPTJ7B8iPasit94cg/TtWFKAVEhA27QUyTn3r0Txbb2l1akrGoaPJPHLfjXnl+7JMy&#10;JFgrwqmu+nWlE5pU0Nij3yq27jHP0qVroR843McDpmst710maPaVXaOfU96Zc6qWiZI1KsrZ3bq2&#10;9tcy9mjV/tB5AEb03bz+RxXBfFjw3Jr1l9pgj3SQPvVlGM8Hit+PWJHy5m3MONpPaluZY76FgYsf&#10;LXXh68qc1JPU58RRjUjys+a9eh+z3WyZGV0cHhcfrWa7howrzZLfxNnceeK7H446Hd6XqC3tsjSb&#10;mOV9q4fQ4r2/RlZ5FfblsclfY197gq0a1FSPicVT9jWcTQtJRHB5W7+HH1pTfbnZUjZXXhjWVqkl&#10;zpYLQuWbP8XOc9qgbUJW+66sWbt3rvOM27C6ikusvL7bXXbn61ejZEkbbh8tnG/ov0rkodRkW42h&#10;9pRsCtR77dNmQ7QvPnNyMdMYppkuNzUvbmARyNK6szL91uoFcz4j1COWykhj+VcDc2c5q1qE8krN&#10;LZyecv8AGB/drDvGdVbDp8qny/M5x+HrTbFyI5JPEIsPEbWjF289c7mGCMHGK6PTfFFyi/6RLmNf&#10;u706g+tcH430+5t7g6vbuS9rIGHPbHT603S9ZvtShj8qQndjeGfpUN9jppwTPUYddRTnd14XDdPa&#10;pR4pTO6Sd22NnasfSuB07V5b9gglb7zdAeDjHerrXEqPvQyBVX+8eawlJm0aKO/0zxpFbhGC/KrY&#10;bsT9K9a+EfxxXwoxs7kGW2mYZXup9RXzLZaxcRKs01uy/dKs3b8K3dN8Yy2jqzXDsh/i29K5K95R&#10;sdVGnGLuffPhT4seHNbtFEWoR7jyq/0xXSW/iKKf5jt+bke1fAukfFHUbCZZrW/kjQfOuW6Y+leg&#10;eHP2m/EOlg/aL3zPlG5ZDnb+NePWw9b7LPVpxpyPsRNeUKNyZ+nrUqeIISud33hx6da+X9H/AGym&#10;jTy9T0KFsfekWYqB/jXR6b+1/wDD65QC/tLqORsqGgKuo/DOa8+VPFRex1wpUz3yTxFAZMon3gcf&#10;41Xm8R2lvuTKsWUH6V5Tpn7Qvw61n5dP16WNmXCq1uxDH364rctvFei3Ia4ttQEq7Rt2yDH/ANas&#10;HWqR0Zt9XjI7m11S3kXz1bd3+Wnt4iCDYGH0Y4xXHweMLOBW2yp8xxt6ZqtqniGKdWVrmNA3zbt3&#10;FSqzkVLDR7He2U9xLG9zY2FzcdmFrbvIfyXNNuJtTEi2t94V1KGPbua4lsm8sADOScccetebWnxI&#10;+KWgW/2Xwn8YPE2lW7uWa10nVvKjBz2GDSX3xc+MV9p0mkan+0B4zlt7hf31tcarvjf6gj5q3jUf&#10;c55Yf3j1Kw1O42b7TRL+6jBwXtrCR1A+qj+VXp7rU1xLL4a1RVdfkkGlTkf+g5ryvQvjV8cfDFku&#10;m+E/2hvFGnWqD5LO1u/Kjz3O1QBT7v8AaX/aKQll/aW8bI2OSurHn6daf1hR6k/Vbnpcmq38CYl0&#10;TVFYt/y00uZf/ZKkg1S+lXzf7Ivz82BmxlGePda8th/am/aJtIcn9pDxsy5/i1l+D7dKbL+1b+0N&#10;dsqv+0Z44UH+H+1GI+pBNaRxEX1JWDketDVXZPKW2mVjztaBwf5VUude+wHM9ncbW7i1bB/IGvHL&#10;r9rv9oaB8y/H/wATbG+7I2yZ+vQ7hWhp/wC3F+0joFmYY/jfezRs2V+3aZAzH80P5Vp9Yj3H9TaR&#10;6MfFNjHH580rJ82P3kLAj8MVMnxT0XR4I5jpEcu7Iy0TyfmB/hXkN7+3j+0FdXX+k/FjBYZLSaLb&#10;uP0j4ptl+2f8cog91b/FG3YFcNJ/wjdqv6eXW1OtruYVML6HqF9+0F4eaJpIfD2lptH+s+yFGH1G&#10;f51zuqftD2mENpp0c3dpFjwBXj3jX9oH4ueKLySfV/i8rSNyI08NIFA9Ny7R+lc3L8bfi/YxbbL4&#10;tyhVbHy6WhGPZAK6I1o9zneDdz2S+/aRid5F/s1cjk/K3Ht9aym/acuHu/s7eGNq9Rc+ecEfTHBr&#10;y2T9of42wAH/AIW/bhRj72i4Y+3Q/qKhb9pP45Id9j8UIGk/vto6nPsTgV306ycTGWDPTv8Ahpaz&#10;8/y47OZD6PG2D+JFRS/tJ363QeLTb0Qq2f8Ajzf5+OvSvOJP2rfj9FKts3xOt5JMY8s6Tb9fbMZN&#10;Q3n7Wn7R1t8h+LU6sozsW1hUL+GzH6VfNExlh7HrP/DUuqpARpmn6gZMf6v7HIo/E4qAftb+K7af&#10;bdeFL9vlwzfZZGK/8CC4ryVP2wv2m3XyJPitJtJ6w2sMZI9iEp11+23+0hpkHkW/xcZtpyRcxxMz&#10;L68r1raMkZ/V/Q9mj/an8Sy2/wBul8E300f93y33r7hSKhsv2ltR1OcsngjWIz/zz/s2Us30XbzX&#10;jZ/be/ajuCr6d8RY2x6WsOT9Pkrqvhd/wUS+PvhjxDDrmp+J/tUlr88ccuzZuH+yAAfoaJX6JFfV&#10;7bpHsWkfET4h6xbLe/8ACsPES7uVU6TMM+n8HFXJvFvxGKfN8NNaVj94/ZJgP/QKt2X/AAW5/afm&#10;UOvifR/LEe1YV02M4+vX5v8AOKbD/wAFsv2hLeYzXt5ZuF+821Ao/wDHR1qVKr/KiY05eRlHUfHi&#10;lpm8EeIJN33Vj02c4+nyVm3ev/FF5P8AR/hrr0eWyWk0yfP/AKBXdD/gup8dLtC9neae3l8NHb28&#10;XGP+Ammj/guR+0XKoe3ns/mPyq1vEpH/AI5VKpU25RPD1N7L+vkcPHqXxfyWm8HayoY850m45/8A&#10;HKT7T8Vn3O3gLXP96PTZz3/3K6yH/gut+0Y5ZItX0osrfNHJbwu36AYrRj/4LrftCCHY0miJ5a5f&#10;zI48/lxWsZVH9kh0p9l+J5zc638VIrgiH4ZeIyOqtJpk/wCXC9am0vUPi/fBg3w18SR5bKJ/ZNw2&#10;f/HK7yL/AILm/tDF/OivdDKvySLVGrQh/wCC5/x+t033MejyKej/AGVNopy9p/KUqUuy/r5Hn86f&#10;FOVDHL4J8SRheAq6PcA/+gVTvL34iQqLX/hA/ELHozNo9xyP++K9Yi/4L0/GpsW66R4dZiPlYwDP&#10;6PV23/4LtfGeNV+2aB4e/wBo/Zv0+/U81T+UXJU7L7/+AeKW/iD4h6PaLBceFNeLbj5cY0ycNtz7&#10;rzWx4etvjv4zX/iS/BzxJMm7CyzXQs1z9W5P0xXrVz/wWu8dfEK3m8G6jHoljHfQNFNJHCFlCEYO&#10;xi5we2ccVl2X7TqtCsFp4gaaHb8qpPv28fWjmkt0O1Tqkcyvwh/alnlX7N8M4IU248z+3FlYfkvW&#10;tCz+CP7T0RVf+EQjVu7SXox9OldNB+01A+I5biMso+9kA/jUy/tOWUjGM6llhzgydKLmclIxl+CH&#10;7Sk8Q36DCzAHcraoq5/MVmat8Cf2qVb/AEHwfZKvrNrg5/ACuuT9pS3kVvL1F9q43YJwfqadcftC&#10;EL5treNxyxjkz/KtIqRjJ1LnAz/Bj9pzTlU3ejabCucs39tLx+GOaLfwl8X0uI7Se3jDtJjbHqww&#10;30AQ5NV/iD+1xr9vdCOLyfLjJG7buJHfrU/wf/4Kr3XwW1K51G38BaXqN9JHs+1XUK7olzn5QMYH&#10;Xpin7/YqNOckP1b4dfHiP95puhbd3BaeaUhh6/cFY+pD4jeHWxrWnXEUnpGjOp+mBXry/wDBfvWZ&#10;Yts3w80ub5R8nY/+PUyP/gvXqQHkXHwd0vcf+eMQKr9csP0p6roVHD1TwzUPHF4Yf39hqDydDthd&#10;ce/3eawz8RfES3O2z0y8XH8TWsv/AMTX0RN/wXqkhEZ/4VXpMiqPn/0QDd7/AHuKrR/8F5bmcZi8&#10;BaSvB+STSF9u/mdKFKS6GkaFTseKQ/GnxTb2ZE+vXcHbaivzn8Khvfi9qjWf2iG91CV/9mRhk17B&#10;ef8ABb7Ub+UCD4YeG4l/56zaDE31/jrN1L/gtJdQpkeAfD8gHyqsXh+JcfrRKrLsV7Cp/Kjx62+N&#10;fj5pspcX0Sr90fZ3JP6c1df40ePXj8qfV7zbt/gtSv8A7Ka7i9/4Li+K7gfZ7LwNpsKZ/wBZD4fg&#10;bp9XqvB/wXC8dI5t4vC+i9MFrjw3E2fwV6z9tU/lM/q9TqkcPd/G7xDp0WJbzWrlioKq0EroP/Hc&#10;Csl/j344uZfKtpNUtwM/NFayE/nt4r1LV/8Agu58VRaNZ3Hg/RGTpG1v4ZjUj8Wk/pWa/wDwXC+N&#10;HlsbLRvD4P8Ayz3eG4j+eG60/bSt8P4lRoS6pHL6T8X/AB/IfLute1n7udtxbyDt1+ZRxRqnxqvb&#10;e3ZZvEt1JN3ha4PPtjtWxqH/AAW4+NGuNt1DRdNQr13eHodo+m4n+tVrP/gs/wCObZn/AOKI8M3E&#10;h/5aXnhOBsfkRS9vL+U29j6HJH42+KH+VFeMIvytk5IP1HNQv8ZdSnHl3d3NtXlttvux+XWt3Uv+&#10;Cx/xB8Rag0t74b0IKvCf8UrAsYPoOTx+NZOqf8FUfiZetut9L0W3X/pl4Zt1/n/jS9tJ9Cvq77GZ&#10;cfH7w5YTeXb3E7Tf3GtWGfzFU5f2j9RkZluZ/LVV2/vLXkfTiquuf8FFPibq8/m397Yxxtx+50G1&#10;GP8Axw/zrJm/bo1Yqz3OsXiSdVMdjFjp6Ue0kT9X8joI/jjpN3IZZ9V3f7sLn8/lp+pfH3w7Ywbb&#10;CZpJDwE8kkiuSu/28vFM9t5EXiKbP/YIgRm/4EEzVc/t3+PbaJY4L6FtnO5tPhLfidvzfjR7Rsxl&#10;h5djsdP/AGg9de4VNNvriPHKlLXOP0NW5/jDJPd/adVv7pZm5by7MlifXIGK422/4KEePZ2W2vJ7&#10;eRW52W+kwR7ffIUVZP8AwUK+JFpA3k6ksfy8STaXbN9AMoc1ceZ9CVRkdLffHvw1p0eVe8uLjP3W&#10;hbj6DbVeL4+arbx5txPGp++vkHI/SuVb/god8Wk/eReLrUbv4hoNnx/5CqS2/wCCgHxVZ2u7/wAW&#10;b1x9xdKtgufXCx1Ur9jSNM7ay+OF7elZ7m6mUFcYa2O7H0xTbj9ozRNJXH+lu3RttowA/wAa5uL9&#10;vb4q3ELSW+rQRyfws2mwNn3wyED8qhj/AG9vjRJzc6xayKvG1tHtR+qxg1jzSNOU6aL9pqa6dha6&#10;m0fb5rdt2PcYwKuWHxtuiv2251uRo0UbtgOAPxFcvb/t0fFK7j+zDULNTz8yaPBu9T8xU1n3H7av&#10;j9/nfWMsq5WQ6ZbnGe3+r/nxS95mcqfkdprX7Uaaepk0O6ZtvBeToSOvHesG5/aiu9edo7zW2WQY&#10;+SKPZjnjtxWAf25PGKtmVoZDnmWbSYf/AB35Rj6inSft1+NAqTxyW23v52h27fqUzStIOXyOrsvj&#10;oLGPzL68vLjnP7sFuPwqrrX7WEKyeRo/2zcF/eRzW7Z/DIrjpP24fG9xMyi7WP5mA8m2jRVI56KK&#10;rW37cXxOhlMSeIzGn8W6ziY49tynFCv2KjS8jql/ab1O8bDXtwny/L5Mbqfp0q9pXx/iR/tN9qt9&#10;tLD5ZBJk8+4rkx+3T4/jjJTxC0jLHuffax/4darzft7/ABFIy/iKZdv/ACz8pfywRV8xp7HyPSb3&#10;9pzRLS326TqmqBh97zpJCPpj0qpH+0de6hHhtanKn+FY2DVwc3/BQf4kyAATwkL97fapn+RqK2/b&#10;m+Il1K11Jfn93xuW3T9OKh1CXSfY9R0v4xMiG8vNWuI4m/ikVsKPrTtW/aLQWTGxuXkjHV5G+9+d&#10;eZx/t5eO7ucQfb5gevMakH8MU2f9urxUkyG9WZmwfnW3ibH51N5voHs/I9CtPjt/av777XM53cpG&#10;vI9q6bRfjGNNgX+0HumXd8qxsN3/ANavG4v25fEV2cxrIrLwWks4/wA+lRz/ALWt3ct9quLOzZjw&#10;zRWaqx9jUyhUeth+y8j1nXP2hJ5LhoLL7Qq7vvSxsQR9cYqkPjMLt1lbURuXr8xAzXmtl+13YRKH&#10;TQlaTPzNLEGXb6gVPF+19q1wfM+yW8y5+X7Tp0b49uRxRDmjuiHTTZ6fpnxx01OZbyST+9GrbSTR&#10;qf7RWmxTfZbS3uoyRn5lL7fxrza4/au1G8lxdaTYuEbC7tPRv51pwftUXcVhJBsjjU9UhtVQHPsB&#10;WnM30EqXkb8/7QOmi58q5mvPObmNYY2GR+Vb2g/GG+IE900ojx/q8nP4muIsf2sdZsYmEUMKjd1E&#10;QyffkVHdftP28jPcXWlW7SNyzGPvR73YpUpdj0K8/aAs57kafp8cxk6bRls/jiq8fxPvnXzbqRgT&#10;IQu0E4Hb8a89X9rLUrpfs62MDwpyI3hBVf8AgOOam079oy5urpL8xWdu/wD05WqxfmB1paidNdj1&#10;TRfizYrubUNRYY/hjUk/U8VX1/4uZn2WSXEkZwdyr0FZGm/tbapLYDTtR0TRL5Cp8ue80ONplz33&#10;DGce4NRWXxq0h7oz6jp1qFYgqv2cAD247Ue8T7HyNKy+J8QPmCeb5jj5o+M10mn/ABdsrK0ZpYJG&#10;b+EqMg1U8P8Ax++G0c4Ou/Cjwxqsaj7t7Zt+fWu90b9rL9l20tfJuP2SvAtxLjG+5sWI/OolPl6D&#10;jR8jgpvHtxqU5uLeVl3f3W21ai+IRgfZHqu2T+INKv8AjXqnhr9tX9lrRWFyv7Ifw8mnX7skmmt8&#10;v0OK7K2/4KXfAC1iWOH9lX4e4Xjb/ZK/L/5D5o9tL+Uv2MlsjwKy+NFjZP5F6s0wDdWmTH4c1Dqv&#10;xdsr642QSiOHn7zjIr6Ug/4Kx/DPSo1j034EeDbdV+6qaMqgfktMuv8AgsD4PumC2nwJ8Htgfem0&#10;pj/7JVfWJ/yP8A9jU7HzlZeMrS4h3w3/APFkbZBx+taVp4008HM+qJluNvmDJ/WvcZv+CrXw01GV&#10;X1f9mTwLJMq4W4/s0Z/DKUsH/BU74fyvuj/Z+8E3CLz5NxpC/wA9p/lR7ef8rJeHnbY8Lfxxa3d2&#10;0NtexhMDH75QQe/fpVseM4Io/LTUVLFuf3q8frXuo/4K3eCLsi0X9m3wOxjOTG2nthT7fu6Jf+Cq&#10;HwvkzJdfsr+Bck5LPYryf+/VP2sn9lnM6NTseKw+NbVIcXF0JOPmZZF/xrPg8a3VpqDT2er/AGde&#10;v7ucAj9a9wn/AOCo3wnmJ2fsrfD1lB72Of8A2lT7b/gqJ8Lmh4/Zb+Hnl5+ZV0/Gfzjpe2qL7Bca&#10;U+x4fefEzWp7rfday08QH8UyEr79aln+KGjzw/YpJGSTqJFkTH86980//gqF8GkZZ1/Zk8CwyJyG&#10;XTV4P/futaH/AIKv/Cho+fgF4R3f7NqMf+i6I4iot4MqVOr/AC/ifLaePrW3Ks2rRhmbPMw4/WrX&#10;/CxJ7hlKeIWZd2NvngZr6Xm/4K3fCe1bCfA3wpGC2WKacTn/AMhinD/grv8ADE/NF8FfCTL/ANep&#10;z/6BWn1l/wArF7Gu/snz6nj7T7K0Z57hZi0fJa4Xj9a5iTx6qXXnDXmXMmI1+0KTt+tfVA/4K2fC&#10;0t5h+BfhSVsY3pY/N9PuUs//AAVy+G1tC0knwI8MhQ3DNZEY+vyVP1p/ysSo1/5T5iuviXqE1n5M&#10;HiVjt+6vmL+tS2Pj+SONo59RjLSLg/vFyPocivoef/grZ8M7qM+Z+zx4NdOi7tPZv08qqTf8FXvh&#10;VH+6b9mTwK67ssq6fj9DFUSxEt+RlexrW+E+eLbx/rltIwGuTSxhvlWW8DED86dP8YPFdnOIYvEU&#10;vlt/yzMy7fpjNe/P/wAFUvgWZPMk/Zh8Bqf4R/Zm4/pFVo/8FQPgReQgz/sy+AcdxJpY/wDjVZSx&#10;FS/wMv2FZfZPnfWPi5hfmv2WQr8rxzLjP51StPjr4vuIltovE7QKrceXNGcj6nmvpOH/AIKf/s32&#10;oYf8My+A8dxHpKk/+iqU/wDBTn9maVfNj/Zd8Bg/9NdLRT/6Kqo4mp/z7YvZ1v5T5wtPif4klmzf&#10;3k00bctJ5kZzz16irmrfE6xt4TcR6nLHL97CXAH4HmvoaL/gp7+znAmU/Zl8DKGHzbdLXH/oqrmn&#10;/wDBWL9nzS/kh/Z58Hxr/EbfT04/8hVSxMv5GHscRL7P4nyO37Q2sW04jh1G4T5sLMt50/X/AOtW&#10;1pHxr8RTzrcTeLbiSOTllkuEJr6qb/grl+zcUbb8B/DPmH7udLXH4/uqhP8AwVx/Z1soGim+AvhE&#10;RsPmWOxQA/UeXVfWp/8APth9XxH8h86al8XdMihWS4nZ3PaORQT+tZMfxs1Gzm/0XX5o0PPl/alb&#10;A9MGvf8A/h7V+zTPMwX9mLwWvzfek0bg/wDkHmtiH/grH+zIumqLf9m/wmsu7n/iVosePYeVuz+l&#10;S8VL/n2y/q9b+U+a4fjPrF4yxrrTNGp4WeROPyPSta6+LVtbWYkeZmkPP7mRNo/M17dcf8FZP2Zp&#10;5h9r/Zo8HSxr94ro4JH0PlYpZf8AgrF+yXdt5En7M/hFl24IbRV/LmLFT9bqf8+2L2Nba34nz5/w&#10;u3VrtxDqGqERrym5kwP1po+J0OoyiG5u49u7CyLIvP617/8A8PWv2I7No45f2YvCMZHM2NJhOf8A&#10;d/dfzrQh/wCCtP7DJxHa/s5+G2Y9UTRof6RU44yp/wA+mH1er2PmzW/iXpOiRD7PM9wW+8yPGQv5&#10;mspPi7Nqf72+19iqfcSRk4/Kvq5/+Cp/7FDjfd/sx+Gxu/i/smBs/wDkKpbD/grJ+wlbBlH7Nugj&#10;I/5Y6XbR8e4aGr+uTt/DZP1equn4nyVYfFq4nvlKatboUOI5l2rIB6Z71o6v8Y7eOBjNrck0n+3M&#10;MGvqRv8AgrJ+w+Dts/2aNBhTPzb9Ntmyf+Aw0XP/AAVa/YqurP7NN+zT4fkh6/NpMJX8vKzU/Xan&#10;/PtlLDVO34o+QbT45XsNy0Y8SskeMq0cicGrEXxN07VZmXUdShuHfhpNyqR719UJ/wAFQP2DEk/0&#10;j9l/wkTu+6mkQBsenMXWry/8FP8A/gnobcvB+yvonqV/sm0x+flU1jZdaUivq9b+X8UfK7eP/Cei&#10;W/mx3quwXr5if41nRfF/Sp7gmLVbaNh0byYnx7YNfV83/BTH/gnPftuu/wBkvw6xX/npptpx/wCQ&#10;qd/w8I/4Jjaiq/bf2TfDaueV36PaEfmI6tY3vTl9xDw9b+X8V/mfJ83xC0zxGFt3vLWZl43eWi55&#10;9BUuranoqWYW0SJmUfM3ymvqxf26f+CWkgxJ+yT4Z+Y/vGXRbUD/ANAzUt5+29/wSZuQM/ss+G5B&#10;t+fzNFtVI/8AHa2WLj/K/uMnhqv8v4r/ADPju31PRXQq1pbt833REvP1q94e1DS7e623FnE8O7/V&#10;yW6EL/u5FfUUf7Zf/BKR5d6fseeFcf3ltbbP5bKcn7X/APwSjkuPPT9knQd2f4YYtv1xjH6VSxce&#10;z+4Pq9T+X8V/mfL/AImutDup1W3s4du3JzCv61n2uueD0t2s5LLTWkX/AJ7aapb8HIr7EP7Y3/BI&#10;OONTP+zDoLSfxKuh27bT9Tiqcv7Tf/BHC7lzefsq2Uf8W630uHafylH8qr29OW9/uZX1ep/I/wAP&#10;8z5Jt77ThKJPscHkn73l26cfpU2veJ/BsdsRbWeLgL97yF5/GvsA/thf8EcrNUjl/ZZsEhHyhm8N&#10;2v8A8cyap3H7Yf8AwRfnn2N+y7pbI3VzoNuuPw8yq56P834Mh0a38j/A+NItU8P3kObq0tW4xuki&#10;BP0pLO88I2dwoOiaNMvTbJpEUh/Nhmvs4ftcf8EXbd/N/wCGXtN2N/EdBtz+nm1ctv2sf+CKVx83&#10;/DN2lqx5/wCRct//AI7R7Sit5P7mT7Ct/I/wPjPX7zwJbW0N/pGhaTGzf6yMafGVPvtxWGviLwxq&#10;C4m0jTYn/ijhsVjUt9BX3FcfHb/gijr0hil/Z7h29cQ6fGo/JbisvUPGH/BC9F86f4I3URB+9DGy&#10;lfyuaPrFCK3f3Mfsqy/5dv8AA+NdHl+H813s1bwro8m7gSSaWjY/HFQ6rbfDyxvWhfwxokkTc86W&#10;m0/pX2NJ43/4IdyOos/hPqUasfmkhvJE/wDbnmifWv8AgiBdD/knuv5bo0d/N/MXNZSxtH+99zD2&#10;VX+RnxjdWHw8mYJZ+DvCNxG3+sRtH349v4cfrWnp3hn4Q3sYtl8I+H9N45+z6SpB+gxX1q+q/wDB&#10;EVT5KeCvE0ZXkldWlH/t1Vq21v8A4IoQqwTw54jPHCtqkp49v9IqFjKf977gVGovss+K9U8B/Ci1&#10;u8J4W0q5fkM0doY8+xINZOo+E/hxMI0j8HaHLxnbJa71TnpzzX25r11/wRKurNpX8O+Jllbhfs+p&#10;SGQfgbjH51j6Hpn/AAROiuvtEmj+NLhR/wAsrjUvlP8A3zcZprHQ8/uNY06lvhZ8m+HvBfwiu0SK&#10;48JaPZzMcGa1tCFYfQnrVvUPB3wq065W1i8JaDeKykrNHpzRMee+Dmvr2LQv+CK9ze747nxRbR7/&#10;APVnWG8se3+tJxVhvBX/AARcmumH9veJNqriP/ibS7X+g35/MCn9ep+ZfsZfys+Kbnwd8IWm+0w/&#10;DzSfOVRjfG7Dr0+9Vy0+HfwX1eDF/wDD7w9azt/y3jhkVSPQjcea+v3+Fn/BGW5vJJJPFPjCKFYx&#10;tQ6rIYx7DDFq0bn4If8ABF6+iVdL+J/iCHK/8u2tTqV+ocDmq/tCl3f3MzeHqN6RZ8T3nww+F2lb&#10;RFpmluhPBtd24D15qjc/Dr4XSfvZfCunzLnP7+4YnPtzX3BZfss/8EfL87rb9oDxbbux53azJz/5&#10;DIrQh/Yq/wCCQ8r/AGp/2hfEBk/gkk15ht98eVj86pYulL7TM3h59Yv7j4Zsvg/8GdVjeYaVpWnH&#10;bhvOmlXf7ZGawdT+FPwOWZ7U6VDJt53fbH2s31JyBX3xf/sg/wDBJuC9VH/at1y3jj5ljm1BSsg9&#10;mMP8q53xX+xV/wAEhb+PzU/bO1mzjZsMpvlfOf8Atl/+qj6zDuUqD6xf3M+E4fhz8KBPti0COFhw&#10;kn9pO+0emDWzYfBH4Z61FvN5Zr2Cy3B5rvvip+z9+wD4U1eew8D/ALSPxAuEhuSsc1tYQXEcig9V&#10;3lPlx6dawrf4RfsnxICP2nfGix7T18Ix55+jmp+sxfVlSw/dHH6l8E/2e4bprC/s7qaZe63hdM+u&#10;DWO/ww+HtnerANOY2YYldl2VyB274Ne1fD/9kL9jbxjrC/8ACQftmeJtNi258yXwuAw/ImvYrD/g&#10;nh/wT1NvCYP+Ckt9JuGWVtGiO3/eH8J+tTLGU47sl0PJnyZpfwU+Euvz7dJ0/wDs9v717rDMrfic&#10;AVFrHwP8EaAjhLuOSZRiPybjeo5r7Itv+CeP7BbLi2/4KNJ6/vtDiH/swqjqn/BNj9jfVrtDD/wU&#10;t0Nbfd+8WXSo1cD2Hm4zU/X6P8zCNF72f3HxvdfC/wCHDMsOqx6nKuBumtbqNPyVgelTWn7Pvg3V&#10;7hofC3iC6eMjLLeXUQKn64FfW0//AASu/ZVn1ZbfT/8AgpD4ZNq4/ds9hH5uB2/1mKvax/wSu/ZZ&#10;0nQbq68P/wDBSnQ11COMtbrcWcIiYgdGxJu59qv+0KKV+Zley7o+JfFHwH8KeH5D5+pNJKo4AuB1&#10;9OKxrz4YeCFtV+fVI5m5ctJHs/DvXc/GX9nTR9B1ma1i/bI8M3rRyFBCthd/N6fPyOa8ltfBF7bX&#10;bRyfFDTotrY3TXD7WP8As4U/rirWKjKN0zKWHO00P9nnStY0P+0LHX7pVj+Zt1xG36YzWDq/w58K&#10;WN+lk2s3VwzfwwKuV+me9Y39sX+lK0K+IYZGXgss2eOmRkDjNY2p6Xq8q/2gvjCxWRs/K12d4P5V&#10;nKr5gsOdLP8ACTwnO8mzXL5cRAoxZVKtnkMKu6F8CtA1Jla/168W3UYZoWQt+IPauCgXWL0raT+I&#10;7eLa2Gae444+mTWratrGj/u7DXbOSRuBIs2Np/HFEKj7j+rnUar8F/hxYu0Fp8Q7gszYNutrub/g&#10;XOPyqrdfBHwtJFG8fiW/jAX7vkqrDHpnsa4nV7PxNeGSP/hJI459ynzo7oZHPb3q7oreOoYcXOs+&#10;d8uN0lwDmtHV8yVh2zqtN+EGlaxqJtNP1e9m+XOWVTt/AdTVvU/gf4a8NWS3t14reORGLYktSpb2&#10;257VzGlxfEBb37RYavHbz4AWS3ugpB+rH9Kh8U6X8W9auydV183rFefMnGQfTg/rWLqu+5X1XQ2z&#10;8N7CeBbmDWndTyFe3KnnoeetT6V8G01eyd4NUYMv8UkJIP5GuUgi+JFrb/Y766DNEuFVZw2PzNaG&#10;ka1430CMG1u3WaTHyrICD9ea0jU8zKWFJ5fglC13Pa/8JJpUMjR7VnuFkUIev8IPJqonwo1JLprU&#10;+LIdqfKskMbEMfYnBx+tQajB8X3vzcxR7fMbcN0y5f6jPSrdjpnxVnj/ANJs7eBsEjzpjhx7Y4z7&#10;VXttNyI4fyL0f7PviJ7Frmbx9apbquVP2Zy2fT0P1qmnww1iAsIPGOnzMMBmEcu76kEV36aN4w03&#10;SrfyfEVncLNbBlVyymIkcj6iuSn0X4myaoZdP1DR92/gy3jrI347do/Ol7bzNPq5nr8NNUZt7a7Y&#10;tJ0xG0mM/wDAh1q1Y/Bf4rXZW70fW9Ha3/5aZ8wOB36DrU15o/xLRt2pXFjJJz/x636yY+pHFXvD&#10;viT4peDVMltcIqt97y7w5OeMkY/SnGtfqZuiypafD/XLpt994i0tGHAhaZzJn3Xb0Prmr4+G3iyP&#10;aYtVt0PXbGxYfkaxvEl341vtbXUtJFt5jLlm39G78Crdh4j+MEiN9s0OzuWU7cfb/I2/mpq/aeZP&#10;sjXs/C3j2FvLjtrOZf8AnpFcHP4gjrT4vDnieC8ke6ljjZhtMazYJ/Co9A+IHj2xkaOTSY4n/iVp&#10;gx/PHNXtSb4peNJyvh/wNFdTsuFVNQjQn3+bH86ftPMPZkbeF9UvPnVomuOm3d9z/GoR8OPiHK7S&#10;rZ27WyZAn+1ouz22nnP6VN5Xxo0GWGHXPhtcafLnDTjULeZHx/uNuz9RXT+FL3xdfXn2bWdFWGOY&#10;4aTzlI+uKPbcvUfsTz/WPAXxNjfadMh8lhkv9oT5sd+tJpnhf4mbP9D023lkU/ee6Cgj8O9fSHgb&#10;9jnX/H4XVNM+IcMKzMSIZtNYwg9xuUnp9K7Mf8E8vHkYWWD4t6GvHyiOB8D/AMdojjqa3YnRckfK&#10;i+B/irNaFptCTzGUeTAtwnze+SRilttN+KNl+41XQxayR/dQXiOd34HpX2Tov7B3xVWy+wXXxI8J&#10;3UePl+1aaVf6BgKw9Y/4JzfF8amstp4z8PyL/Cke8j6c4FdEcdRfU55YWR8pmPx5dsolsdrd2W4V&#10;wPWtKx8O+NISso06Vst8zZH+PFfTw/4Jy/HBwrxa14fXI/hlP+NSzfsG/tF6JbMsOoeH7zd9y33f&#10;f9s7v1xTliqctmEcO4nzoo12AYmt/LYNh/l7fn1p0N/rdrd7oLZmWTozd+O3PWpfi/o/xF+GHin+&#10;wte+GF59sjJBtREzLKO5BU8isB/FPiSOBbuD4KatZsMbhbaXcSb/AMOf0rlnPm1OiNE7DTPEXi0c&#10;rpdwH7K38X607UNc1+RcvYXCspG5dvQd8Vi+G/in4pa8W01H4Ta+InXYzTaLcIo9OdtSeL/H0sVz&#10;Hb2/wv8AEkJ6mW3trieNvw2cVhzlOloOuNd8VpPiy06X/ZLKDir0eueLyuZ7GZh1XapABrP03xvq&#10;FvCbtNIvIRjI3Wrlv++cZH41rad8TZLhRb6l4aup4+PnhSUH04Kr19av2kbXZMacmS2XjXxTEu24&#10;tLqP/tmev41oWnjnxCkTKltcNu+9uU8Cs/U/GQhuvJXQNWlLADyWikLc+5Xk1Zt/HkGly5vNLuLf&#10;H3lmt3Ur6g5A/Ks3WhzWuX7Fmmvj/wATJFJtsbhsAnbt5H51Wuvil4qtow7W1wPlwqquc1qab8St&#10;FvIQ0jx7dp+84Uj8K5fxd4+8J2LM4vVZdxLRrIPlqo1IyF7GRe/4Xh4htV+eO5VVHK7SA1TW/wAe&#10;NRmCxQwGZt2Nu8fyNcKnxg8IGXZG8fy9Vdhk+1dBo3xw+Hsu0ar4cjwzAN5MnzA+vNPlv0D2cjdl&#10;+M2owy4lWSPaCd3XnPFW7f4830Y8yWVm2rhhtxmud8W/ED4U3UHnWX2qOM9VkjX5T3wR2rItviP8&#10;LrcqXLtn+Gbbt/Cocf7pSpy2PQYf2grlotrCbC/7VOHx+ubuXyxctu3fLubpXH2vj74QzbRNpLfM&#10;cecsufyGP61JqGu/CK1ANvIuWGVjFsCwH1JpxUU9ivZyZ0zfF27ldoxqXfnB6Edqkh+JN2829NQk&#10;Xv8AerlbPxn8KGBjlsEz/ezj8MV0Wnaj8DtQVDIr20xGfOaPcB+ANdEWS6L7G9ZfFzWFi2tqMmF4&#10;2sBTn+NmoPLva5+WP7vyBecfrVWKH4XDcza5asrc5TepPtyKkW3+DLRhJ9cs2bqEZn3D8hj9anm7&#10;ozdOQ6f9oLWbU/udQ+Xr8y96mtv2kPEN0myUbPRox973qu2jfBmY77vWrT72NvOTUkfgr4K3m2WL&#10;xZCjDhV2nA9+tDnHsL2MjYi/aN1u1iG+8X7vyloVz+oq3pf7TGpRSnzvLZSc/NGP5d65668G/C6B&#10;mX/hJbGRdvzMsknze3TiqFv4f+F8cmy01G3gHO4zTOw+vf8ASs+ddh+xZ6Xo/wC1Lf2b7P8AhGrG&#10;7Vm+9PEVZfXBU1vW/wC1NpDS/v8AwvCq9VImK4PtzXkYsfh/BIS+swzR/wALRykACt7wrp37Od1J&#10;nX5fLduGnS8aPJ+ozmlKcewex8j1zRf2gfAmtz+VPYtHI2Mbl6V1ltq2g6ta77OUPGzZZh/OvO9E&#10;+FH7LGuxoP8AhJdQbHKrFrRG0+oO0H9a7LTf2f8A4USQE6X4816NT91V8TfN/I1lKcDSNNGldJoE&#10;0Ywn+zu3daghttIRtog3Kud3zcD3pbX4D+HraPbZ/FXxdFt/ibxDGyn8PL5qPUfgJ4odfM8M/GjT&#10;5G/hj12FST+MIH61n7SPcrk8hTYeHCWlit1BJxuVqiFj4cUbpoQzbcbm6n8qiHwS+J1qu28+I/h+&#10;Vm4/0FWwP++uaZP8CPiupaaDx74WkTGGWWSRXP5jH4VnKqkaU6fMyUaP4M83fDpsayf89Nx5/Wku&#10;NO8NSLgRfKjn5d9c3q3hrxxolw1lfahbsVbCttO0+4IPSoYtG8QBPMXVIevzLhsE+1cM8YoyO2OF&#10;5tkdHB4d+H0F19ui09VuOS83mdf1p8ek+F33SC3Tdt+951cncaPrrMUi1CPj/pn1qGXwl4luTh9S&#10;snbdkfabckL6YwalZgh/U/I7BtB8M3EK/eXpljN8tQjQ9EgbYIztP3Wz1rj7vR/HkEbCPVNP4IO1&#10;Uf5iPrxUdtZ+PmljBnspI/8AloxZ1kB9uxqvry7h9TOuurHRpU2NLGvXbtPzfSpotB8MX9isch3d&#10;mWR/8Oa5ObSPGEky+SbXP99i1Dad4rQ7ZbiPd0fYxGPeq+von6kzp/8AhEfDMIAEx9AFnbihfDmg&#10;r/o6yybd3Rf8TXKNpnihT51oVkk7fvSN1OgtfGMg3XW2Nt2GjWbd+uOfrR9eRSwZ1R8Paap/0eSQ&#10;Kv3iCDihvBHhu+jF3dQ+Z28znj269a5e6s/E04a38rjbn5pPz6VVtrbxJZ/u0XB9d5OKn64u4fVP&#10;I6m+8H6BJB5HmSbQeQp4YVwHi/4N+Er5ZLqQyRZ3Nut5CkinPTI9q0rx/F06hYNki9B+8Klaw9fP&#10;j94fLW1R1PPzTcip+t+YLD8p8y/H7R9Q8FeO5PDWn300lq0KXUE0sm5tjZ4J74INcLHrN5sYPP15&#10;KlsV6d8d9GvdV8cyzahKd0NukW0twAM/Lx6EmuHn8LoEJTb5ijG7HFbRq3iZypmWviaSD5FOfl5x&#10;2Feb+DtavJPjT4ruTJubZZiQf7Owj/CvRL7Qrox4tSpYfL96vJvh9pkOq/GLxtrUN85VdUjtI9uc&#10;fu4wrKfYMPzNdFGSlcwlGx7bYeIZY3/dScM3zewxV2PxPOpMbv8ALt+9XOWNhJDja/mYB+Yd/wAK&#10;sXFtJCrJnaWX+LOBmujmXQUYm6PEtwh+SQvmP5fmrW0Pxn9nVYZpPvD7vWvPpJLiNmaWZWH91V4q&#10;xZ6mzr5pkwucgrxj2rGUjTlkemfE/TdT+L3wrbwbaWs15cWt4k2nwxIXdmZguxR1JPHAzXF+HP2D&#10;v2t/D1zHrDfsz+O1tWfKyt4bmwf0rr/gP8QdY0H4keH7/wAPKst/Z6rBdWazDdGXicONwH8Py9ua&#10;/UO1/wCCsnxxFqoufAfh/cq4crLM3OPqKz+u08PozaNHEVFemrn5e6T8PPiz4Wf7Lc/CrxRaSYCs&#10;s3h+4GMdf4MV6H8Pm1+KRYbvwzrdurNtdv7HnGPXqlfbvib/AIKl/tH6zP8A8SubR9LjX7yW+nby&#10;fxcn+VZcP/BSn9oVGJXxHps3zZbdosYGe9H9pYeXRh9TxXVL7z4Z+NuhyXdhNp1joF7NJKhGV02V&#10;5CT0xha8I1r4ZeNLXRp7Y+CtcjZU2KzaLcY3dc8pX632n/BRn4uu26/03Q7mYH7zaWic+oNWrj/g&#10;pT8Vmfybzwlo8yNzukhUjPrjGR+dVHMMPt+gfVcQvsr7z8mDp93rOgwWGt289vJ9nw0NxG0b47nD&#10;AEivn7xHpU+ja1dafNDkQTujJ0xjofyr9ZP+Cgn7R+m/tE+AI7bxh8MtBt9WhkA0vWtOTyrqEhsk&#10;cDDIRkEe4PavzP8AjroEumasurtHhblNpbaSNw9an6xCo/dK9nUjG8lY85haKRt0TSI0h5U9h9K0&#10;LVpbeIKiM5C9161Ra6WKQAS2+4sN3HP6Vesr4NC1vsKseee3NHLdnPKRbgN8rDdb7QOW3L0rZi1C&#10;GOHZFIysV+Vg2QDWZBcC5tlXz23HPO7HWpbPTj5vzXi7Quec+tHJyhGVz1HwJ47nuIrY+csbZCyB&#10;2P4/nXs3hfxlYCLaZR8jYXcRzXzloUa2ynzCv3vk+bg+9dBpuuarGcrK3DZ4NZt6m8XofTGn+JNO&#10;u2Tyf4Rn5WGf51vQ6nalUZpRkDLe4r5h0vxLrSSP5d433vvbua6Ow8eeJIbdY5rxisf8Yx6/rVKZ&#10;Eo8x9I2l3YOqhl244HPXmo9S1O1kTiUYC49K8BsPiprTRZS/kWXpIpJypz1/+vVo/EjXIHaVrlmZ&#10;s7mzndxwfzqudEqmev6bcrJOZFbJXOD/AI1rxSI2AH3KVxx2NeBW3xe1myu2LpI/+wr9OPX61r2X&#10;xt1JFZvsrIqLn5pg2R+FZylEvkZ7BcXk9qzCRVKgFlxJjP1qTTtTgurdVaP5j/Cf4TXkMnxka6Xe&#10;0co+YBVYckY61oaV8XXUfvGkbfwoK8Kaz9qhqJ6azWzvtkiYnPDY4HoafFZb28l2Vfk+Vt3+TXBw&#10;fE1BbfaHgYbmIOGwwwOtWbH4lC6dZCfLOMNubrU+0QWO5ksApYqR2LDoOB1qpJaJu4xn1rCTxws0&#10;Kyr8zM20pu4HFTxeJUaXDN/DzuolIrlNfyI8ZKjd03L3FZ80cUVwqozfL2Y5/Cm2/iaBBl4juX34&#10;PpUc+r2d6n2hIWXuPnrJ1LFcpchELj5gBhv8mm3Fuko8sEFW+6D2NQ21zbSKFEqZbH3vpUTXjwXe&#10;wOBuqoz5gkiVIUij8st9dvSpFgVownneucCqYndJ9wLL6mknYlvMjmxk5+8RninLUSRoywBowVYD&#10;bnoOtQQW6fdT5vlw231qlaapKsbeY+7HDfMWIGferkOq28MJH97j5Tg0KJoiXzdv3Sx4/h7VFFqb&#10;LK3z87cL81RQ38bt5b2reX/e3fd9xVSedoJgEcHa3zNt689KoTZbkvmeQLswu75mznB/oaoXsUbP&#10;+6b5V6At1pYsySorgqpb957571FqHmwJuQsO4z0PNJ8oRImhdGaVG3Me26rNvHvVhLuyCAcrjaTU&#10;cCwzIzPJ93+63WpDPtlZOiLtChu5pRQ2SwWsEasX+91G48iq32qIzyRsM4bmrAhnmTIPfBx0zUMl&#10;qLSRnYHJ6svP40SRFxst15JLRBiq8fJzVy3KPCxEu5mbG0DnpVRRHdJvcEL0Vm6jtS3FlD5zNhZN&#10;ozu3dePWuOXMpFaEV/GrpmMk7fvKTwaytQg/cOMbdqnj+9Wo95JayERj/WAYB7etLctDIu2WMdh0&#10;qhHz9+1B8OLfx14GutKn0uO4wvmQqY9xjkA4kHow9RXjfwD8fy6Vnw9rWUvLVTFNznJHRvxr7A8U&#10;aNHKkgW2Vgqk7n7V8e/tGeAb74YfFm18Y6GfL0/UPkkZT0c88j17Z9K568Y1Kbg9mevgKuvKe8aL&#10;4xW+KxiXdwF2qvXj/GtSyvbmKdnMThPLLMsi8q3sfSvIfBXjC1u7SGUXSsVT94G4+teneGvEMGox&#10;mKG3EapgbmbJIx1r5GtT9nM9u2mp01ndW8lr5Tspbhtu3OM9zTrWeUN/orMw+6q8Yx3qjZqZZdjS&#10;RyLuG9fMIb9K1rPS1jfzhGnT724kH3+tKMkQSWvkxS7XKsx/iz0OfapfIxIUDYjfLMo7N/hilNnC&#10;r7xlflwzcc0jyhcqE+7wuOKGVEUC3RGiMXHt3qzBFh1kCuW2kbtvb3qpIN8YchuDjaD1zxxVi0vL&#10;yOIwsnzqxRWZutZSKJrGQPK0EiKxVQfm6DOcD605r2BbvyFH3cgg9vao0lZT50hPzDblR6HpVOTf&#10;9r+0vEEDE46/nUqQFqWe1+2fKCFfBYsu3mmzSSWnzK2F3Zz2pVty6keerKxyrc8e9T27fZV82Wfc&#10;UYAblz+OarmJbuU75PtELXMrKvGQF53A1Tj1Q24WGNZFWNsSYQYYf0NSa2twdy2k/l7f4sVkm71H&#10;dieZRleGZcMW9fSueUm5G0RNZmjRxOxWRN2VZWxnPbNU7zxFbTQbI4EZlU/KOePrSahLbeTI838M&#10;WNq9GOetZln4avdb1O1tNOTa00y4ZZPmANelgqEpNGNarGO5e8I+Fp/F11HDBanc/DHHTnrX0r4K&#10;8K2nhXToLSKJQxxvZR7dq4vSLbwd8A/h/N4x8ZyytDaqJZGfarzOT8sS+uWwPpXP/Db9pzUPFXjm&#10;6ttRuN2j6kALNXbP2ObqFBA98da+h9g6NK9jw5VJ4qXu7I9qupxHEVkGecEt6UzTY7GDdOyTLIx6&#10;/LtP079Kp3U11NgErtK7tqn16Vb0p55JGQRKzKMhWbsOvNeBXrc0rI9HD0mldklwsaP5528ttyv8&#10;setSLGZUMhA6cMy8inXtokyGVYiu5ty5bNSWdlPbQfvBuyvB3VznXymfcxSGTdGN391MVNG0Mtu2&#10;xP3jKMqzYJ9K0orW3ukbBHmBs7S20A++OnFVzZRwTEyRjn7pVgdtEpEuOoy2hYIyRyqyquOvShbR&#10;DK0sqKJMjDeuBVOS9ltyz7T5bY3Be3PWrdvcXLrlHVl2gg+o/CseYqIk8FzJbq07RySbSGR+MjPY&#10;GlsPMtJt4tmQHgfMOafMkd2v7qLaw+6x7t60+FLyI7J5E4w25W6Y4/KnuEiGSec3flwwhW4dmzn8&#10;MVrpfSWkIlgtlkkI+bdkDPpUBt0ZVZAPMxwcdamhiiMqrJOu3HCrIefwp2sShtzqKXEm0D5iuW29&#10;Ce9Z97DMh8yJCqsvy4rSvrKJZlZW68+1NdIiFidh+PORVJgZojk8jcsbepPTNX9LvrZ7lW1G2+Xa&#10;VGWzj5e341FeaWEh8lrnb1HTg5NU7yVtOt9jRjZtKxncecjqaq4pbGxHok62ccyRySfu8y7PmJbN&#10;VpJGt03CKUq7cIq4Y/nVCw1ea3hja2vN0n2jdlWI24H3fz/Oti51d9RsFa6s4zIqlt3Qbh/WlInU&#10;itLtEVXgt87uPm6//rp639qzY2urSfd3DgVX0m7N0mGX5v54q7Np8l3a7EZdw5HzADH9DWOzLF0+&#10;3cSPC0e4PyvGQcfypZ43K+VHlVZsNlc4pIUFsRFNCVIb5VaXcceufSrU0scK+bcghM/MyjgVcZWJ&#10;Rn3Dr5TQudo3chh1/wAagGoSRHehyw5G48Y9Kt3NrD5nyuzK2RlzuqudPXyvPt5QzYAbzOc+uKr2&#10;mhRGlw7N5qsfmbOB0/8A1U65ikui0kwPbb+FQRzrFLsLAZb7qg8VaBe4GY22sOV96z5rlXKv2Mf8&#10;8ForR8/U/wDn1j/76FFUVzHmbre3Z+0RxbV6hZFAI9uKg8tzbrHJGy7V5+uelWLbWw1uUeIM2M7d&#10;3BFVtWvCbdWgC/7o9a/XObmPze5J9ila28sSrH83B25/GrVhYRK7NBbKjSffZFxvbHJ9hWHp89zd&#10;Tp5oYKw3JyV/A1tJqawAwJbhvmyrdvpWPLqVoQ3t9bwQnz42kXP/ACxjaQj0PAzQt2p2r+8jLYba&#10;6lTn3FSRNdSkzNF8qr82HxnHTgVPZaf5s2+ZfLbBb2H41LFyi2ulWv8ArZYVb5iy4zwfWnR20sdw&#10;0kkcPlrJj75+b6/hVxvIjXZnCjq27rVZNgVo7aL+IlieoarjEVrFmURTn/RguzAO7bUdtp6XbNHL&#10;MsYjG5m7n2/OprKxfyjK0qqP7vt/+unQrGZMgSKwXHzd/bGOla8ttwJLfTYVkdiwPTkdh6VJ5drG&#10;uYwpZefah3WOIFXZt/Hy8FabCWWPdEPlRfm9aEA6Zs7Ci7VHJbGN2e1SW0qSj5l8wbvl3dQapX9/&#10;b3EixYPGDuHHX1qWzLRq0SfL82M7uTSkBNMsiP8AKMY6j1qnLpKO/mQL8zNjBq5sVj+9PO4beeCa&#10;kFusTb5MAbv4m3HNNW6ARwC3trVVWWNm3Zz3+maGkZz+8IzxgbTxSRwojbnTaucbU61IjzI+4xL9&#10;07S7d/61MvdKjrIgkglcAq+fZeOKIdNjuyDKpb5t21Wp4mlQENFye54210fwz8OTatqH2m98lYI2&#10;+TJPzAfxe9eTisTKnFs9LCUeeVrHbfDLQjo2lK9zbqJJF3YXr711CvtUtk7fTH3faq8axb180Ltx&#10;heDzV51it0WaKJmI58uOvhsZiPaVG2fY4emoQSIJY9yGR5D97FVnI+aKzLDcP4upNWBHfXA3yahM&#10;FDYWFSNo+vFSJbfvfkjjTuZOa4L3O5GTZaRdxSGWW4Yq7EESfX+laUUCW6bl+Ytwo9OKsNFAqxrc&#10;3Kx85G9gSefaobnyos7HG4N/F0I9qxkrMZClxcWvzKdxK/Lu/wAadNLdSkTElhtwdnDDnNRBpJx+&#10;7CqOo+lJBdKztbMF+u7nFSBesnjj/esFUlfmKqc0PGZ5WljibYxyGbqarhMShUddp/i3VemuYIkW&#10;OOUvtOG/d7cGuhbAI0ayLvVBlfm255NQyQkzbmk+X6VLBejPmOMtnGR3qO8u5L+HM4jP935Mfyq+&#10;Vi5kNN7GF2wj5vSrFu7GATy2yfd/hJ/lWDbOwudoC7ucc1sJdOI13K2N2fWlytDJo5klXzZPlbrg&#10;nHFBkUuI1ZssD171RQXRkLybjv5AP8PtTre4ijkaKZT3wx/WpE1cdPaqJS4j5755qSwvp0H2aM7V&#10;yeM9abHqekyFoYbqMsq42KxzRHAN5wDuqeUOUkmlkuAsN0qrhhygPIqK4h+zx4jUt6cjNLO/lBl8&#10;0syruO5eB+NU5mtLl/OdQ/J5KmqGQq5MhLvjd/C2c1NLKotvOkmyvUD15/WrVtBCbQTNGpZQflfr&#10;x/8AWrMvLuNpVtZI/k3fLt7CpkVEJZpL1P3Uu1lb7u3rUd1qP9lRrJcTbVXmU9sf41ft0jBZSv3Y&#10;87lOTmsm+064aUPchQJD+7WTBz+FTzGnukf/AAmaXsyvG2Fbnay/d/8ArU6TxBgiNXwCcY/vGsi+&#10;0xrC+8qJSd/+eKpeXHFOqNHuKcgs3Of61cZIiUUdKZWu4su0fzfwyZ4rkvE1gsd2VRMZbIbacCtW&#10;TWJbWFdo57fL/OoL68XUtPa4kGPn6qf0roi0YSicTqyMP3iSjagw31rn5tSLT/OeFbH1rotbsWAY&#10;xH73OO1cvewGaXyzJ1bb8o54rTmsc7jqOSRJWbDYZufQD0qa3uzFwSwPu1U5LOWII0mMt1APT0qz&#10;HDDdRbbhNwK857VrCepEoaHOfFDQJfEuiO8C/vlXdH7+1eF+HNTlg1a4aeFoW3G3mWT2NfTEmlw3&#10;lk1sWz8uNzHBJ9a8L+J/hp/D+rPertVZCQ0YX73PUH1r6zJMYk3TfXY+YzbC/wDLxHK+Ipme7Pzf&#10;Krfd3cY9awW1PMuY2CgcDaPeo9f1Fp5mEjldjHZ83WstZA5Oydc+YuFDA9ulfXfZPmZOx0IeMBrh&#10;JW3bssw59qmmv5Xh8reyqpKt71gsFX5t/wA0a5+ZjtB/Crf26a6jWdmVhtwMA4Pqc0cwGouo2yR+&#10;X537wxqFCg9SeaydW1KKNWVmXd0+Vahnh1CRcJLIoZOoPH0rM1OxkCbY9xU8N5jfdqrCvqRakkNw&#10;hWSMSCRgWDNxnHWuVv4f7JuXn0+N4/XH3a6eSJ5IikMi7QOi/eBrntRhkVXIG7a2NrDkf/WpWNac&#10;rMpxeK9Qtk2z7tpGcMoqOX4nXiv5K2+Txuw3X0/Ci6soXD+YFV1JX/62PWsbVfDDQxeadpVuR60p&#10;RVjp5zTPxQSdTG9t85Y/vu9C/FeOylKpY7h0ZS3X8K5O6sofPa3jt225J3bvl9h7UwWcsVuqzp80&#10;cYOfTisJRiwVSR21l8ahaxmG5h2oExnYOR6Glf43qAHhjlY4wu5sg/WvNr+wyVnVWIK427eDUH2O&#10;eNRlN21d2FyNtZckexvGtUXU9M/4XlJJIzTLJI24k7lHT6Vo6d8dbJZI5zZS5jkBKqwXdXlSW7qG&#10;LO3pubv+NNtbWUM5Dtuxnb6ij2NOW6NI4ioup9OeGv2xPCGgaVGjaHcKzOw8uPazLg8nqK6jS/25&#10;/Bt+62VjpeoNMwAw8SKv44718bytGkyyQx9OG2ryTXWfDTR/OmbUSrbg3y4OSD6V59bL8HLVxO6j&#10;jK3c+wo/2qNMkgWabT/M4+Xg/lVuD9qbw5dWoA0qVVVT8rZGz3r5x0xZniUEsqr0Vucf/XpLq/vk&#10;lP8Ao1w8P8UiqNv065rjlgcLHaJ2/Wasup9FR/tb+EJrn7Bau0kwbG2NTipp/wBpfSIY/tFxJHHG&#10;vP7xCcflzXzklylqVv4bWRiW+ZUjHeraFryAl5JGj8sgFmAYE+o9qn6rR7Fe2kfQkH7T3huTEp3S&#10;bepjB281Yi/aa8IySMJNvyNgqI2JBr5206G9kt1kmmfYo/dq3f8ACrM97DErKEKbhjdu71nLB0Hr&#10;Yj6xM+gX/aM8IKGaS3WNeh8tW/rSr+0h4F2ACykf5s71Q8e2R0r57geSaEo/8HXLEkio4FM120u6&#10;Q7m+VmGO9cssPCnsUsRLqfR158e/ANzF9oFjMrY/ifgfhim2f7QHg+3Qyz2qxyL/AB4+UA968HjS&#10;VVeNjtc8qpP+c1VvluRCY2fZuwPvbuM1nbWxp7a59BW3x7+GCeY00yJu4lk2n/JFSD9oT4XW8J+0&#10;3Vvt6bozxt9a+b4pGdMRn5f7rDGadFZI1swlRVO7I29DXVCnFkOpJux9F/8AC6fhheIyRTs8ZGV2&#10;r0qP/hcPwra5Nqyfdj+XoeO/0r5uvLq6hixBN87di2MD0qxapPN5csjHcy5+93rWNKI/dPpaL4u+&#10;DrVlk0uaNf4vlQdPcYqa4+NNldSLI9zaq2P3e2NF3fgOtfNsEl7LepAJD8ybQGY9PStiXRRbqpMs&#10;ikR/ez1xXdRi7GE+U9wv/jDbyjyrl7Fl25LSKg4+uKj/AOFv+GrxFDx6W237ubWLH0PH868FZTdN&#10;vaUv/CwbqMe1SR6XpYt3Se3mb/rlJtzXYoHNKMT3K5+KvhiKHyxpOhtubgixib+nBptl8VPCFlDk&#10;+HPDcmcndNo0DsPzXNeGQaRoNvlYrSQoX+ZGvHb889fpTNSsrOWJpHjby1X5Y1cirjE55KJ7refE&#10;zwnqYTZpfh+NVYMjW+kwRFcduFyfpUsHi74eaquJvDPhGTby32nToFZvxGDXz/Zad4Shf7SugqJF&#10;ZQ0n2pgeauz2ejXcfktpsci5IKs+N3sa1jTTIduh7ofFPw8N2z2vhLwosbfetbS1VY2PqVDCpZ/E&#10;ngGdkjHwz8Hqqf8APrpqpu/3vnyTXz/9g0eCJY4tHgVs4VVkOFpTZ+HtSkWPU/DsBkjbMci53ZH8&#10;xWnsyIyPd21r4V6hMwt/h34Zt5F+99lhKkH3Kv8Azp0V38N9mxvAehsoG5leVyo9v9ZXjNgbC33e&#10;bpFu0cn3lkXANXIvDHhO7kWdPCVju6hjkf15qo0olSqI9XN98Gln2TfCrw2GfkfO+W/ESVSkf4OS&#10;X3n6h4F8KvGzfuIZVDbfbDNk/WvOr/wx4YtpGDaDY53Yj2w/PSQ6bosEh87w9aNIxxuntlZ8fU81&#10;rGnYzcj1KHT/AIRJuef4f6DhvuxrHtx9NjDj6is3UNE+CV4GsbH4UaIjfebyJGy34M+Oteez6For&#10;qGttDtYZM/eiXHNJFot1BOEeGPa3H3KrlFznpEng74H+QD/wpvwvAwX94yxsjMfcq+M1DZ+CPgM1&#10;x9ouvhD4fuVPG24mkYfQDfXDfYrbTGQm3SQnljJk8f0omuNOlw0+mwM2PlZl+ZffilYVz0aL4ffs&#10;+7GCfA3wz83Kr5T8fT5xVi38MfCawH2aw+GWn2Ss2I2tbqeMj8pK8l1XV7hDsSfay9w1Ja3eoyKL&#10;lZY2Vud3P86OVAe2waX4JAVLb4fWkjL957jU7k5+v72qPifSdHuY1ltPDS2OON1neSfzZia8fn17&#10;UFTzpefkAKmTpzVSfxrqiPtS6Zdq4GG6Co5bAepp4etYbTzNRn1u5X+FpfEk4UfgD/8AWq0vhppo&#10;45oY9SiXgwyQ6pKM/wDj3WvG7jxv4iUsTLu3LjAk6+9RDxhrYXz4oo1x9/dPhqpM05Uz2XUPDMso&#10;W1vtY1TLH5QdWlyf1rPHwXi1QPI1rqVxj7rG/clf15ry4ePtat5lxdsyq2du/g0l14u1+8dZhfSR&#10;gf3W4+lPmK5T0q++AWkXQ2aroV5KsOFaNbxkP0yrA0xfgF8CpLdTqvw61aaROd03iq6VVI9t3T2y&#10;a8qufE/iRiwjvpgq/d3SZz9PSpD4w8TnbI91Jtb7zPIeMelJstRR6xZfB34bTtsi8LXm3aQFi1mT&#10;Yvp8pqey+C3wpS8MOteBLi+LcQxvqk0ePb5TzXjl5428RYwuozL6jzDxUkXjLxGIlR9RkYsMbtxz&#10;U+89mVoe2XPwK+ByJ5N18CT5f8YbxBdfy3VHD8G/gpcp/wAU98K7qFo1+eNdclbyz9GyMV43Drni&#10;F2ErapeF25LG4P8AjUh8R+KpixGrzLtT5f3mM1Dpy7h6M9Mufgd8P7v92PDN8u9sn7HdSrn3+U8H&#10;+dNHwN8ECb7MvhW5kQL83+mTI35hhzXl974k8WmLd/bF0cc/u7plYe+VINQQeKfEFugaPVblZG5/&#10;eXDP+PJ61Eacl1IcT1iH4WfCm2X7PBod/FI3DH+1pcH2IYmql18D/hpLu2+Gpm3/AH8XspP6HFec&#10;J4m8Sxo0w1OdyWz+8aodQ8UeK1KvHrF1G2NxMN28fHfoeaJRl3D3UekW3wS+GNqzY8L3CqF3Mi3k&#10;38y3FTzfCH4bT2+Lfw9qKp12tqbyfhyK8pHi3xeJVWTxHeOFPObhjwR3PWq2oeIfEswZn1y43AfL&#10;+/K7fyrPlkF49D1Jfgh8JXfzJ/DmoeZjb/yFZUY+nA4qB/g18MQfPsNE1CErlW3axKyn6AnivPbH&#10;xVr1pGpl1KZmU8FpSc0268Y+KIyAb/Y27PyseM9qpQ8zaNjvZv2f/hfqs63LprpkVdrbNenUY/4C&#10;RUV1+z/8M9rxxwXsUbKU/c6hKpAPvk8+/WvPdQ8UeKZwskfii+h/eYYRXBQOPfFQrqvjN18+K6na&#10;MuNszXGBn0yP8K05NNxSZ6JF+zv8PrVGNhc6yu5QQ02tTSbMdACckA0W/wCz14Hk+eW/1YFXCyeX&#10;qEg2se2a4OPWfFu9Q+rXaYOPkvjg/kadNrfi+3LEeJb5SzAA/amIJ9/WsuVp7mdrnoQ+CPh61ha3&#10;hurrbu/5aXBZiPc96bF8D/Ck48831zlc/K105X8BXCr4r8Uhcf23P9BITTn8aa+kXkT6pdfNyG8z&#10;HPtirjKXcTidpN8BfB8kzXN3PqG0ZBWO4dVI+lQx/BzwXao3lX2pQ+i/bHwy1xsPifxIu5Dq1w39&#10;398f8aq6jrmsDcp1KceYMsBMcCqcmZ2XMenWvwr8PiHBvrj93JtLM5+U4zg/hV6H4d+HJn8mO9kY&#10;lcbV4LV5HbeJPEpjP2nxJdyNtUMWuCN4AwCfU+/Wq914g8WStiDXbxdpyrRzHPv71nqzRRPZp/Ae&#10;gWbfZ1u3UdGWQMpP6VDeeANDmKrI0m0r0XPP0rxeDxH4tjVfO1rUpFHTbcMzH65NW4vFPizAVNYm&#10;UjjHnHj360vhD2em56pcfCTRPLaQT3C7xnfLMzY+melZMnwI8K3Z88+IdZjZvmfbqLbT9BXCf8Jh&#10;4rQfNr91KGGSskzPk/nTn8S+J5R5cmpuYuigZGO9PfYn2djuZP2cvA8yefb6rrLScs0h1aTaT9M0&#10;o/Zv8BmNWOuasrsva4bj6EnNcJ/b/iLduh1uZeRgLMQKqT6z48kiYyeKrjazfKBcE4/HtUuMu5pG&#10;J6J/wzd4ElVYpdR1hhu+VRfSEn/6386i/wCGbfhxZzea13qiyNx++1aaT9GY4/CuCbxX4mjRYn16&#10;868Mtwwb/Glj8Rayj7k164b+8007MT+OaahK25donpUHwF+HsAAF1f7s/e+2tg1FcfAL4X3Seak2&#10;pRvn/Wx6nIvzdOgIrzmLxF4khOBrs7Kv92U4FSHxjrirtn1OQk/9NTxS5JEWR3Un7Ovw7uJ1eW/1&#10;lpE+6yaxKF/EZwaJfgH4UnJjm1bUCp/1ka3LEj+R/WuCh8T6tcf8v8uDyrNMf8afN4o8RgeWNSlQ&#10;fw7ZOlaRjLuHKehW/wAGPAtjZxmO/u1ZsmM3ExfPtzmpovhB4avLYx3GrTdTiOGQq316c15f/wAJ&#10;P4rDbF1qUorZxJIWwfx6Va/4SrxEF8w6vMztuHmbiAOOtU4y7j5T0YfAzwdb8Rancxuxy3+kFT+N&#10;Pj+EHgqMrGdW1Ld/F/pzhfy6V5oPFOvMGaTVJg20fPGx7fWpIvEviOUssWsSbVXO55M1PJJ9TJx1&#10;PUoPhT4SRdonuJFU43tcODV4fD3wU42XN7ebsY2i4yCK8dm8QeI7fi51u4bco/5bGmp4g1xV8z+2&#10;pB2VfM5FT7OXVlxin1PZY/BXhwMqWMkjHdg/OT+dMvfhtZNL5kl7NGqt85BI7dvxxXiZ8VeI7uRi&#10;uvTqe+2YrmpIPFuvl/IfXrw54y9w3T8TVcrNfZ6bnsn/AArrwe3M2pXZZv7kxwfwxU0Pw/0CLcY7&#10;5/l53biDj/GvHW8Wa0irEmqyP8uPlkJB+tQnxHrk0vOr3GB1VZ2ApezbZlL4j2+Hw7okbKP7Um2q&#10;clBNmp5NC0MSI8mp3W1uyTkD8s9a8a03xNeIqxLqUrSbj8rMTkVqpq1zHGWW7ZX/AL3mmt407bsE&#10;z1wWfhtY1MV7ebuBiS6Jz+FENj4fmlYT3d43qrXjFR+GeK8nvJ768jW5h1+YdPlEhwMVm6vrd/ao&#10;dutSFhu2/vDkk1jOnfqUnE94Gl6BKNr3eobVXcPJuGXAq/badooba41KZF4LR3DA/nivl1vFPizA&#10;MHiG4XpuaOVh9RVu18U+IyrZ8U3i5xuH2hiCKj2Eu5r7RRR9O3Vv4J2tLb2OpRzqcBrnVmlU/wDA&#10;cACoP7N8MT8y214vut0yhuPQV82y+KtbnHF/MeMsyyHmrVr4q1f7OzyardLtGDtkPSqjRfcxlUif&#10;R1vZ+CgRA1hqLSL033nyn39asyeF/CaXEd3NpGrQkdPK1OUbvf0r5oh8R6k8uIr+RvkztaYjH05q&#10;NPF2o224Lqdyq5+bFwxA/Wr9i+rJ5o9j6km8K+BJkF1d+F9cmZfuGLXHTGPoKIvDngedCt34W8Ry&#10;KvIX+2JuPqdtfJ8viiaUNO+p3Ckc4+1MM/rQ/inVyQF17UFj27Qq30ig+/3uanl8yeaJ9ZHQPhes&#10;SvH4S1/CjiT+3psfj8tNfRfA0EXmjQNZki6sv9sPuA/3iOK+T7bxdqtnu2eJ9SVZOudQkI/InHWn&#10;f8J1rvl+QPFOqMe//Ewk2t9RnBqoxNI2PqBP+FYwSYh0fxBD23P4oLlfbASrVzbfDW4tUW48PeJJ&#10;lXhXi15ovzKrlq+V4PEuvgq7a9eL7CQEP9c1Zl8Va+W3trN0F28j7Qw/r0qpUX3NT6Vih+HFsn2Z&#10;NF8QeWW+6/iST9DtzU0WlfDCd8QaFr7Mf+pilJ/lXzPB4t1mKzWC61m482NV8x3nY9fTmo7nxXrR&#10;haJ9Yuvmb76zsCPoc1n7GQ+WB9YJ4V8BCyyfCXiJ/mzhdemyfyWqv/CH/Clyss/w48USbW+6fEc+&#10;38sAfnXyfD4i11UNtP4y1qVQx+WTVpiP/QqkbW9TZVji8VaonzYwdSk2n82qfq8rbk+6fVX/AAgn&#10;wcuj5k/wy8WRfNxJH4omAB/756e2asS+EvhXGyoPhr4qmVRldviaZTgf8Ar5N/4SbVYWaHT/ABHe&#10;M3Rj9qf/ABpsXinxcrEN401YbeNv9py7R7YzQqEu5UeU+sl8IfDN3VrP4f8AjKLcOGXxJI/4bfLx&#10;TofBfw/uXaO58F+KpV/hWx1h43/9ANfKsHijVsstz4j1RmB+9/aUuPyDVq2PiTXVtR5et34j/upq&#10;Ei5/ENVfV5d/wKk4o+mZPAvw4WHy7fwJ44tyo+eObWEDE/74jzUNr8P/AIW5Y3Pgfx7IzD7p1cPj&#10;8TFXy7qHjPxLFctFB471i3XOFhj1KXH1PNQ3vxE8dSvHYW/xJ19V25aSHWJRnHbO7NaKjJdTJ1Ix&#10;Pq1/BPwqm/0UeAfiRDt5Zm8SIufyhqlN8Pvg0jeW/gb4lSM3Vf8AhIjj8xFXzLbeJ/GIP2lvH3iB&#10;m2n5m1qYkf8Aj3SmXvjPxWBvn8XavI64/enU5twOP97ml7GfcXtY9UfS5+EPwXuQN3gj4mRlvuxr&#10;4wxn6DyqaPg98C44Gt5/ht8SGyuS0vi7k++fK4r5sg+Jni026wv4v1bc33X/ALSlz6f3qRviV41b&#10;903jzWtq/KxGpSYPty1L2NTuX7aB9OaZ8Hfg4iY0zwB8Q9w4x/wl7Nj/AL6jNNvfg38KnfbceCvi&#10;Nbtj5QfFQAb8RFmvmCLxn4yXDH4ga+oLf9Bmb/4qtGXxZ4xlRR/wnmubuDu/tKQk/iTT9lL+Yl1K&#10;fY+jovgn8JINt+3hP4jM2PmVfFQYHHfb5Pb86r6z8JvhHPtfyviFCFbKw3GtAqfwMYz+VfPY8WeL&#10;1kjdPHGueYq/6z+15gT/AOPUXHjrx1ABJH471oSYA3NqUh7+5pqlLuRzRue9Q/CD4YySebqNp41a&#10;NFyqWuqBGx6HEZwPwrQ0f4NfBQQs0Xh/4kKG7Ra2soHvzEK+cx48+JCHzm+Iut46cXjZ/MUq/Er4&#10;lXDfN8QvEEi9AW1Wb/4qtFRn3DnR9DzfBT4PCcm2b4mMx+XyRrQjOP8Av3To/g38FNKjMy6f8SJC&#10;3Eyy68uB7bmiOPwr58PxC+JFtzceP9daJj/q/wC1JePT+LpSP8S/GCf63xlrbBVztOqS7fp96pdO&#10;p3DmifQVp8LvgJcyeVNoHxQZT0a28QJg/lFVuH4SfAmxDLPZ/FaFccK2uLz+cQ/PNfPh+LnjK4si&#10;sHjXWLcLgeXDfOqt+Ro/4WT428rEvjfWv93+1Jf/AIqp9nLubRkj36P4V/s6zy4N58SoW/55ya7A&#10;yn8NlOh+GXwbedh9p8fRxx/xRaxATj6CGvnkfEjxXn994o1KYn+/eOcfXmqk/wATfFtw+2LxJqEY&#10;HH7u+dTj86OWcepXMkfSc/w4+A8nyw+IPH2erM15byAf99IKbb/Cv9nzBll8T+PGJ/1kbXluoP0A&#10;Q4/OvmqL4o+PLQGM+MNUkVcnbJfSFT+ZqKL4t+PVX/RvFGpQnd83kXDL/I0/eZHNE+mLj4a/s+wq&#10;Fj1T4hLj7rLfWrgD6FBmmr8OvgVMGaLxt8RLf/ZaOzkXOevavmWf4p+P55if+Ey1ZW/56R37gt9e&#10;afB8WPiKqfN421bbnGWvGOfzpSp1LXuLTofS8fgD4Mltj/E3xtDn/lpHo9pIwP0LioLj4W/BuVS/&#10;/C7PiGuOrR+GbL+XmV882Pxl+IsfFr411SNuh23zLUo+Nfxbt0zJ8TNdZQ2dp1Fz/M1mozi9yubl&#10;PfpfhH8K5wpX48+NhEGz83h60DH6jP6A0t78Kfgeqhpfj/468vI3fZfC9q5X3IL/AMq8KH7QHj9o&#10;FivPFt9Nu+95j7mP6U6y+MnjSaHcniq/fa2P3l0zY+npV2l3J9rBHuEXwr+CcWUt/wBoD4hSKy42&#10;v4UtAB+O7g1Dc/Bv4L3v7m4+OXjFOP4/D1sc/X5iMV43a/Gr4oQSie18YalBxyy3Lc1YHxp+IUtw&#10;t1J4xvFmHG4uOWHfpzRGM+4e2ieq23wI+EEKMYf2gPGB3H5PL8O2vH/jwqynwH+FCRmR/wBoHxZG&#10;o5PneGLYg/XDc15BffHTx/dsy6h4tvZuOckDI/AUxfjP48aFi3jLUm2/d3Tg7BScZ9yeeJ7GnwX+&#10;CaMu39o3Xo5P4v8AikY8/mGpX+BHwedd0H7WV4U/553HhBzIv67a8QuPjn8R1kZD45vpF/hyw59i&#10;MVEPjj48tz5tp4juoyP+eW3j8xRGnU3uVzRse2aj8DfhtbMBpH7Ql7KrdJLzwegwf+2b8/lUD/BP&#10;wsINg/aNhZv4Uh8HSqR+O6vGpPjR4xmT7W+uSTNn+MDn3IxRbfHPxnO373Vcru5QW6KM/lWnLU6s&#10;zfKex2XwB0BU/wBI/aP0u1LNu3T+ELliR6fKxov/AICaYIMR/tS6Hy2d6+DLs/gQSP515BJ8dfGh&#10;ISPUgr/9cEI/LFMuPjr48dQJdZjkj28brOIEN+C+lRyyKPVf+FA2WSR+1l4bVXHzJceDbhG/DDGo&#10;2/Zz0N2ze/tZ+G4YXb5ivgy6fjv0Y/yrx9vjp4pRmRrqNeMt+4Ug00/tB+LYuVuIVbquyzTke+RT&#10;5KhcZRiezxfss+H4WaXS/wBrbwy43fuXfwPeBivuM9acf2Yby4LPcftY+FGjP3Vm8L3UZx7EMcV4&#10;7aftB/EAjzIbuD5j91rOM8flxS3P7Qvj1JfJiurSPud1jGxJ+pHFHs6ncqVaNj1yP9lMLK0iftLe&#10;DdrLn5tHvsZ/OpR+zRq1uwltP2gvBhZR/FpV2ufxINeLR/tI/EcjMstm2eCv2FBz7EdqtP8AtAeI&#10;3h23kisWUfKkYGD/AIVXLU7ke2iesSfBDxtLIY4viz4DkbqsireKD+OynP8AAvx7Em5/i18PzuHK&#10;R3l5uP8A45XkMfx18QpCZT5PzLnLRnn6YNOX45a4QxSSMEIN2F56euanlmyVK+p6Rc/DL4maYZDa&#10;694Um7LLHcXO4/gR+tYj/D74iTSFbq50F+u1TdTKx+vBzXC3Px68SFAghib+8WUnH60tp8cvEbsW&#10;Cxr/AHdowc55HWp9lI0jI67WPAHxRMXl+Tpjrj5lS8cYHbqtQaf8O/iGsexrSzHzcrFdnn8+axj8&#10;cfFDAG4+dVXhX+X9aY3xx8STN5qrGo7+49Kn2cyZVEdGPBXjfTj5b6Wq45Ia6P8AOpF0Px/bjzIN&#10;Hh27v4rpsZ9eK52H4w63dReY0CL6fLnPtVWX406/CptmhjZunU5pOnIx5o3O4ttY+KFp+7n3L2xH&#10;cGnf2p8RvMYxwyHzF+fFxu/SvP3+NWuwMpXy1Up83zHcKgPx81gKwjg3NgnHm4z6CkoSNotHoUmp&#10;fGKNvJ06O7X08u+24H4twaqXeuftEt/o9x4evri3P/Ld9SjIA9PvZ/SuGt/jtrvl5mtVj7ndKfz6&#10;1K/7Q2r42OjHB/vVXLPoi0X/ABBp3xauzn/hH5EjbuupISffFctf/D34iyhvI8OahMsn3mV14+mS&#10;K2l+PWpyozXQ6/dXrUcvx+uIAuyzmY7furJwKOWqRKKObn+HHxFhVvtHhzVvu8mQpyP++qo3vg3x&#10;olpxol87Z+VcKW/Hmu2T9oLWJ1BSJm6ttkYAr7fSnR/Hi8nb7Pc2eN3BKSCp/eX2Rnyo8+XwT8Q5&#10;lAl8Map8vzEx7Mj6ndUo8P8AxAaYI/h7UlQ8eYyjH869Atvi3cxrsIYegyMn61V1D4yXHMZt2Vlx&#10;tZm4P0qvf7DcTjxpXjaxdlHh/Vm24Gfs4IH4g02a2+IM/wDx7aTq33dqx/ZyAf8AGu0i+P8AcWIO&#10;1JuVxhWGKmt/2glXMsNrIp24yrDP4VL5+woxSODuIfiS4jtrjRtUBXlV+zjAHuc0pn8dQymRpNTZ&#10;un/Hq7DPp0rtYvjzbyS+Ytldbt2S25Tj9atX/wAfi4jF8ZJo93TcOB61l7/Y0tE85W78XsSqxarh&#10;flZv7PfA/HFK+oeI0tMGGZVUfxRMp9q9Htf2gIRJsNnI391o0XA9D2on+NelXcoF1p6s3U4iXn8R&#10;TjKXYynGL2PJ5fGfiOECEPdqN2NptX/w5qGb4k+K7YLZ/wBs3SFeEi+zyAn9K9mX412FvB9ntNIa&#10;NnXazeUD8v1q1bfFow2n2eFlZUX+K3U8fWuiMpdjLlR45B8SPH0A85tYulXcPllDlTxSH4r+PZQL&#10;SHxJOsG7LRxo231zyK9ck+JWh3bsbnSYmk/hkaD5c/nQvxA8PGPzbrRbNvlyVkt+v5Vp71tjeKj2&#10;PJI/ix4z8xorXVpMr/HDG3X8utTxfGzxkULal4kupdpAb7Ru49ulekXnxR8LqRbnSrcZyMC1A2jt&#10;zTm+JfhJo1kn02GTCgYkhyD9ahyfYipyvoeYN8YfGIlZbLXmt3ZTsmjOGTI7U+y+LvjlYvMufGF1&#10;fTZCyNPICx9+MV6c/j34fSxM/wDwjFjDjrts+v55ot/GngS5Q2y6Npkn94/2eob88ZqXU8jHkv0P&#10;Nrf47ePbK587+2BFn+JhkkfU1YuPj/4yxka6WwfmPmZNeg3fiP4XyRiFtBsXI+8PsXP601m+Gctq&#10;f+Kcsl3f8tNpB/KlzeQKmcTp/wC0brdpMscuu2vmSNwv2gAsePfrXQWn7UOtQlYJNXRiz7UUXS8N&#10;6VtaXH8I1DXM/hPR55ORmayUuPxK8UJofwUvZ2lX4eaB5m7cZI7FI3ye+QBRfyNOVdj6A/Yx/a/8&#10;daDpF9o9trE1pbT32+48uQfOu0DB9v5/hX0lZ/tK2Ea4utcjGfm27hzX54i08A6fcNc2WmwwyMu3&#10;Ebn5l/OrVpqXh22l+0QTyLJ0+S6YYH0zisZQUndlKjFo/RKy/aWtd6mHVI2PWrcH7UlnC+yTVoo2&#10;9d/6V+dTa7o0pZpNYuvoL51b8MGnJ4g0eRFKazcsu7G1752I/M1KpUw+rx7n6OWX7UtnM7GDVlY7&#10;uuR0qyv7S9vIDu1JVXud/SvzmbXdL2pINQuGwPvC8ZSB9c5FaS61o+oWix3Wr3DMuPlN+enoeeaO&#10;dR2RLwsT3b9sj9pS1vvE2m6xo139ourVZFeZZOTkDAJz7V4vb/ta+NI7hxHfXFqy/e8u7Y/1rB1D&#10;wD8MfElts1fwlZsQctNLrQO78MjB/E1VsfgV8JSGg0zwdYgPy0dtqSKzn3Jkz+WK1jUi1qg9jTid&#10;kv7WfjCB8v4s1La3Pyag4VvcjNGo/t++NtDsVWLWtauVztMNrNllH0JH865e0+Avw4814JfDOnyS&#10;beYbjXIgw9smUf1pJP2Y/CVwobTvCjtu5WO38QREAfQy4H86UpQJ9nHojo/D37e1xFf/ANry6Xfr&#10;M33ppFXd9etfQXwe/wCCwM/w501dEi0yzuoZGDbdQ0US4PqWPTNfMtl+zb8J9MCy3Hw38RSSB8ye&#10;T4kB+b1C7iM8D2rct/gP8I3fa/wb8YTGT5f33iqGMD1GAwPT0Brnl7GatJE8nLsj7gsP+C8dnbN5&#10;2sfDLwvdSDHz/wDCPn/2XPNaU3/BeLwhf27S3/wM8K3alvlM2juAT68qTXwn/wAKN+EEDRPa/B7x&#10;5GIuALXxdE0Y+okBJqzJ8I/Al6vk2Hw78aw7R/y8XttLu9gVH9BXNLC4Vy2f4m0Y+R9f6h/wXC+F&#10;t1e5T4AeErfaf+WPh4sv5lBUPi3/AILW/BbX/D134e139mnwTeWN7atDcK/hkhmUjB6JycV8owfC&#10;P4bqvl6v8N/H0cwX5M30OD7jcnOfyqZ/g54HeBVufhh8QY4wP3bSTWo4+uMGtKeFwvb8WXLVao7K&#10;3/bk/YN09PLv/wBifQ9QiA2ozabtOPb5Kq337Yf/AATr19dyfsS6bYdCxtY5I5OnqqgGuQk+D3wx&#10;sZluJNB8VQM3DLJcQSf+yDmlvfhF8L7ldlpZeKGk25VI1iZR+S16MY0/6ZzSp030Ohi+O/8AwTR1&#10;mTdqH7O+uY/55wa1cx4/Iinn4q/8Erp2W3uvgJ44ghbjfYaxPJt9wJJBn6Zri4fg54OJZzpfiRZl&#10;+60livl/jlc/kauRfC3QfIWRodTVlbgLprbPzIrS0UVGjDojpLvV/wDglRG/2zwv4d+KenKy4k86&#10;Tdz6gfPj9Kjm1H/gmPLGsp8WfFSHnlmhRlH/AI5/Ssew8F+C4pAJ9e1KBujKtlkDn8K6DS/D/wAK&#10;tOk81/iDqUP96T+xBkfX5v5VlKVuoeziZMNn/wAEzdQnJ0746fEKzz99bjR1dif94qKeun/sDafI&#10;otv2mPHka7v3NxNoEe1f/HhXXwaZ8GWj+2W3xj1rnqV8Lqyn25emvpfwoD71+NM6qeG3eEW3H8mp&#10;xq2KjTOZfw5+xnqJJtv2zfFg44Eng8EfiVzVO68FfspsqpH+23qUI3fK03gqUE/iq13Q8J/CQqt3&#10;ZftEW0LdWhvPCd0SfwUEfrU1p4K+Dc7bdY/aTsfMbJwngu72/T7tX7UfszJ8J/CP9kTVrJZ9V/bm&#10;WEsMQtP4Suhk+524FaF7+z9+y6HWXS/+Cg3h1Q/8F3oFyoPvxWxp/hX4I2B2Wv7SOlqnRln8C3Ei&#10;/wDjyVNBofwYtXa4t/2hfCrHP/Lf4d3Bz+BjqJVPMfso+Zgy/sz/AABkt2Nj/wAFGPBqvtz5a6Nd&#10;8cfX1qr/AMMtfC8BZo/+CiXgIrjgyW9wP0L12B0f4O3sW24+P3w9Td91h8PJFZfxEfFQyfD74P3k&#10;u6y/aK+G+/pum0KWID3A20RlLuTKmctF+yp8Pp0O7/god8OW7hZIZgQP++6nsv2Uvh/dHzJf+Cgn&#10;w1VuSd7S4B/F66S5+Gnwjsk3H9ob4c3UndV8PTKv/fW0iqTfD/4XXCtHB8V/hjnGf32nyJu/OMVU&#10;pS7mfKM0j9m3Qbc4sv27vhqIwcrK11JyR2xv/n+VdR4a+E/iS3TdY/tqfDSaNesn9sFMj9cVyP8A&#10;wp3wtdBrpfit8MFjXo0M7qT9F2ZP5VWXwL4QSX7Ndal4culU/JM42xsPUEgfrXDWrWR0U6dz2bR/&#10;hZ8RrhlvNN/ag+GN3GP+Wn/CSOw/ICumtvh18UPKHmftA/DGbthdeZcfjtNfPdz8PPBEIDpoOhXA&#10;67re2RkNMtvAPgMLi48E2OGz/q4Qo+hwa8yeMUTrjheY+gtW8KeO9D0ua/vPiZ4I1KOFC8tvovif&#10;fM6jk7UZRuOO2az9N+IWoeQB9tlZT1EhJzXlXhrwx4G0afz9I8LWMDKNwaOIEg+xNdK3iGGGP5xt&#10;9MY/KuOrirm8MKonav4ulu/3j7uoz839KWPX5SzMhIXdnjtXDzeMbNY8BWU5xtbA7daYvji0WLcJ&#10;W255HevOqVrnVCitrHfx61+83Zz6NVg6yFPzN1OM+teewfEXTImP7l2/654/xqX/AIWDZTI0pBDb&#10;GwuRyaxVZmn1dPod7Jqe/ks3T+7UsF7GkfmJFzXBD4mWUQ/frn5R0bpxUkXxV0czbWiC7lG0rzWn&#10;tpB9XXY9Ajv1aNtgHy9DUc18qP8Ad+9xyOtcPL8T9MG6JJF3ZB6449qP+FmaQFKySq3yk47/AJ1P&#10;1iQewj2O6jvIjGyNGM44oQg5dSfpXAv8YdDgXbI/T+7IARTT8cdEUrGkTHPG7zR3o9tPzK+r9kd8&#10;boxjcqDO3BGOtRySCRcvx/wGvNfEH7QtppWnTXWneHZdQkhXP2eG42M30OCK8k179vjXI5Hs7XwN&#10;HpMmfu3Vx5ki89OBgVpGrUlojOWHXU+m2u4bcMxX0IOK88+L3xt8P+DdOmME8cl15Z8uFecN2zXz&#10;j4s/a/8AG/iW3a2l8TXCKeWjgfaPpXnWofFCHV7uSS8uGmkY4aSST5hxXTT9pf3kzGVKKW50njH4&#10;mahrd9Nqmo3DNJI5LbehPpXKX/jbUmYSxSqq54bmsy78WWEgYO6KfM/vZPSs/Utc0yWNXimxjOVz&#10;2I6V288tjlnTiWp/iXcaPtu5Pmjjcuyrn5q87+Ct1Po819dzPuk1PUZLm4ZegaRtxpfiD4stYdPk&#10;t7NiZGj2qp7t0q14A0u1ttJhkuTztHG7A6d67sPKXY4qlNHq+ha15sHmZ2/KcKfrVy51DzXYykfM&#10;oJC5xXI6VfFDhHG1ckYPatI6lHIoeUE/7LdBXXzMwjFD9S1NQ3lm4CjbnHrUtnqFs8YiK7RtyfLH&#10;X8KxbjUrdrlSqhsfKUZc9+tTWN8l5frHHGyr5h2eg9BSZrGNz3D9lTQo73xZe+Ipl3fYrdUt2K4U&#10;Mx5P5V9CJdzcxeYdw9DXmP7OGhxaH4JeZrfbNeTLJM7Dg8YwK9KWKSEkj72c14OKrc1ZnqYenyRS&#10;I7sSFMkbT9aLZWS3AZCWySzelIN5k3v83YinrOifKB8wOfm71x+0aOqw6CScyq6hm3dKstMzBg33&#10;tp27u5pltGPL3SA+vpTb66WGLKLt8vOTuzmjmkKSVjyD4+awbnXF09XXy7WJdy9y5NeDfH7wy2ue&#10;Ar67hZlax23KYGNwDDcPyzXpvxMvJdS8SXl0twW8yTK7eqkVy816LK0a3vT56spSZZlBBDdsdxXr&#10;0KnLBHl1tbnyxHYRPcLdb1YPyoVcn86tR2hkk823ZuuW59KsX2gtoV5/ZmV3W8jrtz90ZOB9MVa0&#10;W1RpzAbhfu4XPK17NG0knc8iqifT7PdCCULNnI6citHT40xtD/e+hpkmlzRbl8zd8y4bbwB7Vbi0&#10;15oVK7RtP7sN1rSpAyjKxcs7RlbBnZsHPTv6VvWR8q3UspkG0bvzrPSxuYkRgDhdpPl9S3etLSlh&#10;syrXMbLD82dy5yx71ycvc6oyNgKm1DFtUYH3s9Km03eHwJVeP725R156U7To0nUzudysMDjAxUhu&#10;Yop2hhRdp+6FIH4VL8jQvxXFo0CrDcKzKuN2P0qOW+UBlTp065FRQR27cmBV38Ntxx70NbqiZWNV&#10;XJHX9aTHHcp3wO3cj4w3zce/WrtnbgwsXV8ryrd//wBVJPBFHbLMdx8wbWA6detNs32liI+DwPp/&#10;hWMkapGhbWlxI+JtxZf733hV4RM8i2khPXcvPp3qDTJJIZFVGj3MuFbdmrKW5V1kMvzL8p/E1nyl&#10;WNZY5JrYTu7LyCcd+PT0pzSTBSUbceNoxVGO5lMzny9vIChuwqxDi4by9+3dxVxiT7prafqLwyeW&#10;VPq25u9bEcxuo1mhRumW3HH4VzdshS13CZieOSucVvadPDJbrbxybs8s2PzpyQc0TYsrhfsmVT36&#10;U62feBI5+VONvSstTLEuyMsF3Y/OrNs9yvzFtylc7W/nXPKPMHMuhpxSFT5SRn1XC5ptuGkkMQDK&#10;3+194Go7W5KCOLaV+UtuXtU0SDz2ZF2jd8vvkVtGBJant5o4AyoWxxioN9xI2xe45XtU0N04O1/4&#10;f4c1LvOQFHOCTtrQnmIobPZI0m3DM2GXdUi2ipEY5Y1bnKyelNuMBfmzu67sVGJVaFkiulO776xt&#10;QNMeGt3T765UZ2+uO9RykR/OzsyeYPlVcmqu1s5EjLu6q3apA8iQ+axzz2ekUNe8VUzuYNuqV9TZ&#10;7NI7xvM2tldq9MetUFSB5cMzKu4eZuXP45qYJ5iBWG75j+NQWSeZbrxBgLySNvrQrCWT92u/bjOa&#10;huIJFiLRqv3flXNR2L3ufOWJtrLwO4ojK25MjQN80BaMxkZ5HoajF3HKdsg2gjOBVd7jY4jlTluV&#10;+ajy5JZOCWXdnPp7CtDOO5JKsTSGNJV29drGpLee0VcodpbPyseCfanrYWPlefPF8/T5l689aWWN&#10;Leb/AEY7VLYbaOG/PpUuKKGmIXDKXiOAc/d6Zp9/YyON0Ln5se3PvS+c0DeZ1/u7abBereSGLOR/&#10;Ft9azlEDMvLeSYGFl3bsqxbvXmXx3+Geh+OPCk1jqC7d+VVoR8yHoHHuDXr1/bysi7dv3eCR1rl/&#10;FujPc2e35mwDwvGO+a5Jx5kdFOp7OVz4Z+HOsP4f8Q3XhLxHcFrzTbowS/Lt3js+PcV9BeFbuKWP&#10;cNQWZVjBjZf/AEE141+1Z4GuPBfjaH4lQJC0c7LHfMmUKdgx7frXQfCDxmNT09Yng8xPlHmR85Pv&#10;+FeFmGHfxo+jw+IVRI9p0nXLOW8URxfej3Sn/ayRiuv0KeKZRC0qpGwBZtuepxXB+GNRS5hCx2RV&#10;k5y6DAHbkGustbvyR5LW7bduS0a4PXOfpXgqXvWOmSRvXC2lvhnuFx1ZlUnOD7dKqanYpJAtwL/j&#10;hmWPPKnoeRViyCvEri4BLjKsnQgjqaid0gUfaGZlYYO3nbW0QitRlnbyKqxsdxLEbmqYSyRQbYht&#10;x/H3qS1dJYSsqL91SvrnPU1MLVpXKDDMrdFWpkaJEkALufMMeC24qFxu96q3SzzfMD8qcqu3vVqC&#10;3k8hhub5fmVVboPWqqzSxxSLC0TeXIDtjY/N781mTKJZh33MatdTs2I8eyn8Kzrq6ukVo4bZHjds&#10;MWPzD/GrNvqmwFJFZFZSGPvVC/1eO0tRG8TMz5w2R8p96m99DOMCneOpi8qeTlMD6/5FZupTswdY&#10;Q3zYKR8fnmo5L+CcNH82F7t0J/rXN6jeXVjfNFa3LSKzf3cAZ7V2YfD8zu0VKfKjVv7SfUrhdPs5&#10;WMkjBfZa9b+EXgPTvDMK63qUm6SM5O/qBjrWX8C/hncagsfiTWrfYu0+Ujd8d67LxxqcYtJNHsuI&#10;1XEmzH5Zr7bLctjTpqcl6Hy+YY/mlyRZ87/tyal4j+K/hsaTo1/MLXT90i20TbVZuQJCO+O2enX3&#10;rwn9mr41J4X1ZfCviieRWkmEUvmMcqe0gr601fwpb6lZTNNFE3mxssiMwAUEY498V8a/tV/BXWvA&#10;dx/wn2jows/OCNNEDmBuxJ9K662HlU93oysDi4pcux+gHwY+ImtXO7wh4thSd7X5tN1ONspc27Dc&#10;o69VzivSBcX9tdxyWEa7duRu+6CR0r4Q/Yn/AGi/FHjfTdP8EfYPtuq6ZGy/u5MSMm4ngE8jH5dq&#10;+3vBOsw6rZ+XMZYbuBv3kMijpjggg18TmOBqYOvZn0FGpGpHQ6WzEjxRzXQ3bUxtRfc1ZkaG4ijD&#10;Qpu2/Mq/dDd/0qrbOmRau25jnbz+lPFuwnkeFfkLfNhuARxXmylY6OUmgSLEgRV3K2N23rTL7STd&#10;IXJ3DGGC9fepXj8uHbHkr/dbvmptJkbz/Ja2PlsvDBs9KlakMyrnRmD+WyYXPTGc1Ztra2smeNod&#10;sYwNqr8ozW1cIsCLNmNm6nPpUGnWUV2fNlX5ucqWGAKvlEmUJdHtvtLeXcNGPLV9ynGMjiok+0xz&#10;xxT7ZI5EAk3/AHgCOeR79qvXVsFlMYk+ZgAeOqimbhZKqiPo2VOefqKpImUiOa4aNEWAKvzAFj1/&#10;Gr0cckkQW4QbV3dOhz3FV41Msm140I5IbjB44q0kslwixofKby1BXH3TjkD2okLyKMkpe42oB5an&#10;Ct6VHcGN1xGw3DJ+bvWpFpylGh3QxlufMc9ap3uiSxyNKoVugO3t7is7SuaRKMDTTKyspbb8o3dj&#10;TZbk28vlTL+7I+VgueRV6G3Czxz3JX5I5Aw6Fjxtz+NFv/Z927FhGrem7AzjpW0YhK3KZd1PprSr&#10;OY1DhgflX7xqw6pOnmA7E+9/kVpS29hLF9nuIgrbflbgq/sPeqs8McZMSAY6fIaqUTJGalxJCcKD&#10;85PynrnHGRWtateS24VJlCFsyRtnJPtVCWzEr7blv4fmbHP4e9aFmIoNsi3SsvGFLcj61zyjqaaB&#10;AZvMKT3DMrAADbyeaL6FLkeVG+35R8xJAIzT7nzXnDwIf+At901HPcX3lbbdVb+7n1rN3JJAixkL&#10;5jtlssoxg+9Je6UsEUl7CNu1CcRnk+me1QNM6upmb6jI5qR7l75GtbdtuV24xnjt9Kl8wJoz7aMR&#10;hZblGZmfJDegHtU+m3TwuUZi3X5fL+6c9KRLa4UqLtsbcjZu4z71MyRuNoba2PmY96qCdxuxJ/wk&#10;sXpH/wB+DRVT7Ba/89Jf++aK6OUR5nbQwwJg+Y3Tcw68VSuLpriXZFuT5u4zt/Ct4/ZYJNsgY9Sq&#10;9D9KyVCz6h5lvEvT738Skdq/V9tT87jEt2COqdG9Gyv8XrWjFHYwxb7l5WbuvT+VV4LdYIhMXHXp&#10;uxz1zSternc0h+Y4VVxk/l2px94rQtyvOzeRFCzBmVWbZjC49atvAyIJHmjWPZlSx7Z74qtblryM&#10;vEXLMSGbPTFCRyl/KETYMZJ3dDg4xV8vkHMTO8bqwO3p931NRQyy+WUETfewz5x+XrVl2hg8tCrM&#10;rNjKnjPpTQ4il3EZw3yqenNXFxROo2e7lEaSLIxZuVWNDtbHHJ7U2K/ubiX970x8rbs4z/Sq7Way&#10;xrHJ822RivzEY5PHFSQB7WXylBVWPzJ6d6mUr7Cu+paxHIU3x8xgd+tWvPjjj8pRk8428YNUpI5Z&#10;lTEMjKwByMDH502XU5X/AHEgG7ofkwxP4VLMpSbEj1KOe53xxqwYbsv3q55wlCsV2LuzuFV7S3kk&#10;ttklxu8ltuz3+vbrTWEke9nbcu3H3s5xWZpHYvs6yqqNjapDK/cc5qdrgvt8srlZN31NQW1o0+dg&#10;2gN8u1q3fDPgHxd4uuvsmlaY2z+K6YfKAe9acyjuabmJcb2/e4DM0mN3uPWpEttRaOOC3tpLmRs8&#10;RxkkenAr23wj+zXpKJ9p8W63cMq8+VaxooPsSea9H8NaL4F8DWq2ugaTpNj3kvL68Tzn9SWbk/QY&#10;rjxGKjHZXOqjR5pI8A8IfAPx/wCKYGvrrQ3s7eMAvdXmEH4A85/Cu40jwjaaCFtVAby+C6pjca9O&#10;1/xJpmpW7Q2Wvx3kY53QyBl/Mda4/UbpnkEQmYouSU3fePbivkswxE5tn0mBw8Y6pFO4toIpNmQd&#10;uO+B0qE3CIwDEt82BjmmzXVtJ8p+Vv7q/wCfSmwwxLIZ3O454Xp2718xUcmz3oqyNKGaI7RGPlH8&#10;LLUN04A/c9PRRVWC8mW5woCjdhdp4P8AjU8OpBpQ4WNc/wB1vvUI0toVHsV3C4k5baaGm8s4RWJb&#10;/ZyKuzYkGCmS3vUM1nIwxbw7mZdjSbjheOcZpSjzEj4iiMGC7Wp72dsFM+VUke3NNa1liG47eP7u&#10;eKS+jQwI8y84IUf1qFDuWmUZJCLjIj+9wvoAKtafbTXsvzlsZxx2qrDe7ZwMfxZz6VdgdwPNz0JL&#10;bT0rRDJb6GCwTLTYbONu39az717kxeXHJHGN33n6D8qtyIk7LPI4c9s1JLYGVN0icLnOK2UkZmZp&#10;1o0fzSvuP3t3arSX4d2Bi+XoKbdTpHbfu0bPQ88YqvHFE4afEi7eArNxn1wKmcuhURy6nJHK1v5I&#10;Xc2N3XIq5ttNglkiTO04yKqIq/Mx67uT6VXvroMvmQSq20Y4bjPviszSJemuHeLa1nGvPG3HT1pn&#10;2uW3Xzcsdxx96s2y1F0/czbc/wAJ6j6Ve8+ynj8iZ8yff3Kp7cYFCGOaVpF3Skqx4xuoMcincrf4&#10;1DPeySS+Xbw7v9njp+NO8+6ZcPBt/u/NVMgde3jq6pbx5wuPlHSofJe7lLeV83y8elXIYbaba00i&#10;NubLKrHFWGRbdPLtl3EZ2nd09PwqZDuRWFsyP5Kff4OQvWmajbQo/m3EKsyqQrMvKn1q1Zu/m72d&#10;c+2ePWq+qu0rsFVtvlkfN3Nc0h8xzmrwm5uGmeHcyoxjyx5z0rOk0eeNB5sH3l+8ByPbPaugaMEZ&#10;Y7Dwef5VC1pevA8k/wC8DN8qg9BTgHMYItrYufNXnbt55xTnso1s5IURmUry2cfjV680kWl80ceW&#10;jIOOeM5qNhdRPtRfl6MeP5da3jLoElocr4g0v7NGojyflypbn9a4m8tWjuvlJGWJOBzXq2uaN9ot&#10;GMhPyrla4fVtN2lnZPu81tGRzyjqc3JEYznqB+OKQmT5jCTjbnG2rc8AiO24gC/MPuseciiEpCvl&#10;iFpSwILKcYx9a2pv3iJbE0VqZI9pI+7nBPeuD+MHhBdR0Wa4hTMi/N8vOcdjXoNrEqJuQhe+01S1&#10;SxgniNu/KyKV57V34fESozUo7o4cRSjUpuLW58U68l499JatHhlY4UtjIqja7rc4lXaGb7u0EjHq&#10;a9D+PfgaXw34hS8hi/d3DsGZASAev+P415/PFuu94l2xxt80ZXnHrX6Vha8cVh1Uj1PgMRRlQrOD&#10;NG3lW5hy0Sxuyndt5z71PDLFaxrb/Pwu1U9sd6ZaJuTzS2F52gLjj8ferEEaFvMXB3dG29e3Facr&#10;uYke1Ug2wMWOAMMCfyNRvEWjWZTkbvvs3f0qxIkv2nzYTIq4O3a2BRb2ysGjWLczLu21XPYDOuIo&#10;JIWYqq5UDevHOaxJNMnnuZA4OzquF/Suqh014FKS2yrHI2dobriqF+ba0+W6lWPPy5bO0fX2oUrl&#10;ROO1bw86lfskTfvGLllOTzWXeJLGPssiE5yNzdq6vWJEhk8mN18xeVK56A9awjp6Sr52zbtPy/Nz&#10;UyZsclfaJKLkOVbnk7D19sVXuzEpzOI27BT1rpdQPlueHO7rx/Ksm70ZXfzZE/LtWTkbRizEuInd&#10;VjhjZRGxO7+Go0t2DebOpPzArz1rbWxkiG5R95futjqKrylbhd4gkX7pbdxn61DkVLmMeeNG3Ibj&#10;O9ssy84HoM1JawZKxxOzM3AYj7q1em0m28vc27n5j7UxEWLMrHaMcYPX2qeYmPMVrPTfNvPLnHVv&#10;l4wSK9S8L6FZ6Lp0aRRRxq393nmuR8E6Ius6xHPcO3kryTtz9BXqC2EMSBQny9emM1x1qmp6VGLK&#10;9vbLdFQIhGpz0B5qa60bS7ZFhnuJDJtyrbfz/CtC3kjuF2Qj5z0bj+VMn0tnZZJfmx0PSuXnO2KK&#10;Vna2iSKkakqykrxxx/KnzGNJFTyo08xfm+Xk1dXTreK5xF5jbRlm255z0+lTPpsdz8uEUKvLE9Dn&#10;rWbl1HJme8TTFIrVdwUY2gdMVXm0kxTliHcMwJU9q19kloPL3tnOPlX+tFqQ0/muvIXgHPJo5jN7&#10;lCwtxL8kqN99tq96sRabLEFWJW2lgGWRcj8K0G02OT/SYbdiWb+A1dsYEt4WieDayr2bpXNU1DUy&#10;kJBCNuVoz19faq+p2DzKzruYFeyVrNYMwFygG9SCF9aiuZZJI9k0fU/dVuKw5bG0bnNQ2ErH90XX&#10;+7ub+H6dqntrFyrNI4KtGVVtuMHPvVnUbe6B3QIzN129PxzUemi9kjQXUTbmcny2bO3k9a0hIq0i&#10;G7tl3iSa0WROjNwpP+TWlY2qTQqIYlVVHCnnFTwaZGyMsxyzN8of+VPFjJAdybl56JW0Z6hJsTT9&#10;PEN41zh9wX5RgYFXZYJ3jZrjO3bye/NbGg6XLeRShtyssKnB6nmrD6ZEYWjkK9MbWJ6V6lCN0jhq&#10;VPeOPmi2uzCA/wC9n5s+tQTJPKeRuB4B29K6u/0qzDKsMSn+H5V6cVHb6DEqBArqy5/1aZrujEhz&#10;ORFldzSKdvB5bbmrVzaXD2+yKBd3Jx/nvXWWnh24Q7/JB/3mHcU2Xw45HmNEw+UgGq5TGUtThYba&#10;XLNJbbdzfPuTnirjiYwDYnzEfKzL0rpovDTOfLZiF3Z3E9/Smf8ACKXbp55A2xqSyl+KuJHOc5Dp&#10;8zxs5VSu5W5HXim3Gn3RUSQjcUYkMF6D0rql0KbCsANpXnFTf8I+0dptSPavOWHrVky2ORtdPvJy&#10;rbcoy/xNn+dXrCGSErzlcf8AfNdJFpxdNvk/nUkHhUyjesg27eir82a0ijOTsjNkju5AIESRy3zZ&#10;VCccetXF01jbG5lt9rKwC5bk1dg0e6sJG3bmYt8u2QgAfSrc1veQRbjC0isrFghDfh9a2UTPmZk2&#10;dpJc3JmeJlVe23g1b+w36LmZAEOT97nHakgh1GCZoki2KOVXb94Gp7qbU3CofmVFzhU6Y/nUlKL3&#10;MjWrNokMpkyvRd3fFcxqFzPNNsDsrMTtbGR9K6k6ZNqI3NJIFXdtXr39KWHwwUGQGLdQxx+VZmhx&#10;jR3EpWPdl1PzbeKuBrp7D7LGMsvcyYzzXUW3hSC5lacll2+nf2pw8J4IYLhVGQvQUAcfLbXbJuZP&#10;ujjjNZ8+k30r+aEZsfeG3ivQ30RIxnau7qpzUD6IshcrE2S38NElcdzzmKyuhP8APuXGRhu3+NOt&#10;NOucMJ4wu7Py/wB6u1n8MxW84lZW9NvU/WmNoscbrMpHJ+XdWaQ1I4mbSJ1bYAy7V4K/pQ9pdTW+&#10;xAzDcDt9+9d1L4fE8m0gdvvdjUMPhdEk+6V3LnB7+9PU1UjkUsrjzPOMX3Rge4x71Fc2M7xC2ctI&#10;o+VueFI9q7lvDzECPHI4HuKhn8M+euV3blbO7pn60rBzHEnT7qU7pAV+b5QveldLlTlI/m5CDHbH&#10;Wuvi8Kzna820nJICr0qaXwYZ4UEaMWZemOBRGOpDmcbaW0zxlZXben3flIzzVh45QhRGbrx81dUf&#10;CDwQ7pEbIAGdpzzVVPDHlSqu3G4960JUjl7qG8K+UisPmx9ajt7C53LJcycr0Xdx9a7JfDFs7FZ5&#10;QBjO3nmmyeF4JnVY1+9xu71PKWpnMtDJsy2eACWJqvdQTu6yyOxx8rEt611lx4YKx7k+bauGXviq&#10;d3o0aoTs+9j61LQ+bQ5a6hZpdoUhWGchsZqs1tLCSofO73rqH0MFijK3y8DA6VYt/C7zIswYKu0c&#10;t/e9alRI5jjotO1IgsjSNu7dhTL+K7WMGUMu3B3bvvEV20vh8QErFIWXpu9TiopvDvnQfNFtXn5V&#10;7VpymqlY457C7u4g8kjBV4X5gd3+FImm3Nud8chUlduFHT6108Xhq6JLNHwv8OMZq1ZeG5Z3/elk&#10;x/nrTM5VDkbO3vZdyg7efvHvVqWW8QFHj3K36V1SeGY42bY3/AW7++ap3mhSNmRVztYN96spREps&#10;5kLK4Jb+Jfu+lV7qOa5dVbIUcBfeuqTQRHCD5a7ih+7zsNRp4XYTqry7h1z6elZxizXn0ObEF3DF&#10;nn/Cqs0dxIWl85jhsN9fSuyuNFZFMbRruBxuqtD4byzA/dIyAP8AA1pyMNDlispmUbj1AK7sVJAs&#10;sbhJEz/D9DXSQeF53vPnVGT/AGhyKtr4QtpFZSzK/Qbe1HKO5yU1g3lNEpbbwS27io4dGukG+NGG&#10;eSc+ldJHoksDhHRuP+mfXtSpokzttTdtI+Zaz5Q5zARDE2dpyOad5E+3fJ90rXQNoD253vHu3Z//&#10;AFVI+lRtFv8AKPONy56VUYsTnc5lLObaSsZPfFF3pyXFvlrcsdvdsV00egsIWkYMx/iYCnDQVa08&#10;sLxjAJ9KrlYcyOKk0+aNlODjPzc9PpViw0drkLvDKrHn2rpY/BrNPhiGC4+9U0Xh9bcsCp9a05Su&#10;Y5250W3gTEMkitj+9gMc1V/sl7kcOT/tV1V3o0twqziOSPBXOcetQW3h+cyOqyr8zZ+YdPaplFmU&#10;pnNR6Q6kODIO6+i0S26SBbYS7pFG7G3Ga7CHQXmm8yZ22j5SFAx9DTG8LhJ/NG2Tce5+79KSiL2h&#10;yT2M7Zk8vJc/OuKsJplztwiN67fXiunGgO2M4Cr1G6r1h4ejmJU/Ky9Dn9KpxuV7Q5STQ/Kgjkbj&#10;cvOPWqllbNC8gJJ5wu0c12+paM5jUHadoxw3Wsu38PSGcR4Zgz88U1EUpXOZu7Ofzt8sjbep3evp&#10;TTaMG3oMFcDG2u3ufCkUdop2tujOOtUE8PyI7eWmcnrntVBGRxr6e5XcTj5jj/GrdrokzxeaWJGM&#10;ruHOK6eHwvFIyu9tjH3W281pJocKHEcTKP7zHge1Rym/tOhxcujEx4iyvbnofeq66bd2xYzn5hxt&#10;XJFdnP4cdQzBw3zfLntSWvhprhd08nPXt+VPlJlqzmoNPlUebGrK3QN0xWhHb3CxrGQ24it9dGRG&#10;w6xjBHl724Jq59lG0g2yqevy9M1VyTmbWO5t8nd7VS1vTmu7gSxyHhT8uyumuLRXlO1fb/69Vk0i&#10;VpPKLE8/xCoYanLLZsICkUbfLtGFq1aaWZJd+zCsRzx0+ldO+jIkbJHCm3ryveptO0hJJFkER+X+&#10;EDjimjOTZhxeHbeHMiR7XLcErkEfSpH8Ou7s0e5uMbOgrq59GMacIuQe/BFLZWEkZ88g7hxj2qrE&#10;8xy9z4a+w2qyTINzKC3PQVi3WiYTITcm4lSrdj7V6Jcwvcp9nmtm/d52Nt/h9KozaVGkapFEoXB4&#10;281Mu4c0jgn0BoVWeWHjdghu3vU76agTj5ucr8vT2rrPsE0f+sUdePcelFzo4ZQAvvtC9anluHMc&#10;e2js0XmiP6bgMdabB4fZn2tF67cetdgmgF7fbyvHEfl9s1Ys/DZAXBJG7k4C1pGJUZM5q30ctGIn&#10;hThQNwTBz70o02ZGKTxDOSGx0rsotB384XoSB61NP4ZhNusoK43ZxjqcVtymkZHByaFborTTSH94&#10;f4mP6Utxpoe1xHF827Clu9dbNoZLqpTp93ipI9JtSMmIHEnPXrWbjYrmZwSaJdLLhx8zdF7fWnPo&#10;WopIsixFlBG7J9Pau6fR/Nm27OV5HHapX0gBNphU81DGpXOMs9DKKxki24XsOTVSTT5PPdPJ+ViO&#10;f6V3cWmTI/liPII6gU+bw7bs+6WM+uc0JD5rHCQ6dKrKZomDNx8vr/Wti20ydLfCL3wAw6V08Xh+&#10;DIeKINlsYq1caQCixLHt9qZnKZwt3odxdy+aYVZRxt29KhbwrtKySW3vvz0r0mx0Bkt0aZRlWO4e&#10;vFQaro27asUI27vm+lEdzFyvucPp+mzSH5YvlX+L1pdR0zZ+4eLcTznbXY2ukxwAwsWX+HaBx9aq&#10;31g2TE0ZbHf19625SVI4eXw/NGu5Fx8uNtVxoc0cn7+3PzHOMcV3i6MskW2OAK3sKmPhaRLcSTw/&#10;Nty3pWVh3Zxdr4bmaT7TIny/w7u1aSaNMoCMm0j0rprbS5NnltEoUc896h+wyrKy+W3p9KQ+aRzx&#10;0WRD88bdM/K1J/YBaNwjsdzcbuea6ZdJuGj83HfpUkemTKSFjLDdnpVRRdzmYtJmHMS4YZ+Vhir1&#10;joUjkIkGdzfd64981rHSbklXlh3dflZTxxWpolhIjK5VcL930NbIylJ3MDVPDE72TXC24+7hNy1z&#10;s2n7U8uSPO3G7jvXrer2myzWBYs/LztrnY/CV5dsyiIZY/xd6TjccahxcGhCEriFtmDn5etammeH&#10;I7mKSedlTyx8uep9q63SvDMcaPFdxbmYfwscCqWoaNd2zyLACvy4XHaolBm0ahxeoaIBKRBGOTVF&#10;/D8gcGBiDjJ2qDXYrouqbCsq7f8Aa65pRpFwJfKETem7bwBWY5VDibjSWlLWyI27aW3Y7U200jyS&#10;EkjPmDou0813H/CPTgs7RHd0G3+KlTwzcO25gcfxc9KCeY43/hHg7MwHVshfSo7jRZWYQpHxnv29&#10;67iHRLqOYPGFXDfMW5BHtVSXRrlbnzEhBGThR2ol8JSkci2huk4KFjtZflZc1Yl0bhRIm35sN8td&#10;UdFuBy8TLzn7uQac2k3M0XyJyRWPKDkcbJ4f2NuWMlt2flqwulmNVBH3cHkV1EWi3SuzpBnszGof&#10;7NmaMqkfLfe+XrVqJlJnPvC5i2xxjC5ARc9aZHZSmEGYcsvHsfSunGiXyoEWz3fpihtGmWPdHbnz&#10;B0G2nykHLz2Eki7nXDBcNjoMVRFhJI2EXcu7IbdXbpompSw8wsJP7xUVB/Zd7CF2QbVXg4j5NHKV&#10;GVjk59DkOVIXzFxtIH9aiGmPFbsWXaw+9XbzaTK9vujhUYXoe9Rf2Hc7cLB7Mu3pVGvNocI1ldJH&#10;jbuYt/DxSrplzEm5Itzcbl9K7NNHmMuz7OQy8529acdLuN3mNABx/CuPzqZDucbp2n3E533C7Su7&#10;bu4I56VMNFCQlDEWw397rXVXujzuiyCJVyv8K1UbSr+GTdsjXcONxPP5VKK5jmn0NZiA67c9hiiT&#10;wu8qqJIc/Ng11NvYXau2beNm2/N+75oaDUhcfZzalVYZ+Va0JcjkrXQ7h7ry0h2hVJ3e47CpJfDo&#10;cbg8bZ7beR+ddVBbTYy0fPrUNzbSSkMVb2+XvQZSZy9v4bAkIUr7xmP9c1LH4YaVdjQhXzXRrb3S&#10;Seb5a7V7n+VXEt5HXzQilQM4oIucjP4dks0WNU46DPb2pJ9CBHmeQAuT/KuovI7icYNvhRzUEdrc&#10;v8zQFdy/d9aCuZnMx+H4JoNhQbsgjC01PCEccZBkKtz9zvXVQ6VMp3+UMtyc0270W+eTdaptb69a&#10;A52c6NOt0sxGxBKrj5u/vRY6WJF3RRKQ3T3rbk8O3c4PmQfe6heeam0zRrSzU7VZd33dzHj6Cgnm&#10;uZv9hTQSMAoKlePl6GszU/Dc0SsAe+dzHNdjJbzRQ8Msm0/QmqlzbuyOXL4b+E/zoA8/v7DkW7Fl&#10;5/P3qn/Z0ttNnYGx1Lc5Ndhc6PJJJkRFW689xVJ9Im80jt7cYqXE2jIwX0xp13eX/vKtVhpqxFmk&#10;PzFv4jwPbFdlpXh6TcTEpKt8zFjnNUdX0bMjcNy43Lt61mrl+0MWy06IweSX68VX/sdzKyyk56Lx&#10;6V1Gm+GwLVpYUZeecr0p8nh2Rp2Rk2ndncv8VXqHNc5SOwh+0Mu7jbyp/nRJpkisPs6r8vT3rpm8&#10;NBpA/ln1PFNk0d04MHbOMdamXMPmOeewukKrll7/AIUy40m5aPqxXdkHrXRS6PLI6oykfSpl8PXN&#10;yqyTSLhVIB7nJ/wqCjlU0P7XBtlftzlqrLotzDN5UR3Y/g6Yrtj4amskYyqy7lHA5GfUVB/YBkPd&#10;Tz827JOaFqRc52DQwvyQR7d3PHekm0MzyMqv7bf6V0tt4bvbI7MMfl+Zm60Q6FPDI0tzJJIrYPSh&#10;wG5HGz6DdW8mYYW8sKeAe9Tw6Tc7VkaI4K+tdtLoztbf8ey+Yoz8zdKR9ImmtVW3i3LJndg9Pep5&#10;WidTl7e0bzRAYWG4csvetC80uWCHbE7ZHP3qdNYXlvc7lhZmb723sKty2V7LD5RzlvusG5FaRMnI&#10;yp4XW2+0P95OMA1ls11JMPMkK/L8inJzXXHRp57IW4Vvmx26mqI8MXqSECP3DHrj0rW44yZzrSNd&#10;3BRy27t/s00K9vKwd2zj+KugufDcqRsI7f8AeZG1vUUR+FJpmMjpn+8p/lWciuZmCsU4Xe0xIC/e&#10;z1qsZLtB5gZt2ezV1LeHLqELA1vwzYwtQr4ZuAJEa3m6/KWXOPyrFlGPDazSMsiMykfeG7NWJWuh&#10;F5Qlf321rJoF7ZQ7xbEnORT00mZJtksOcnC/LwRTjuLmOcQavt4mk2n73zVasLm+gkVnuWYrzmui&#10;hsEj3R+Vj+L7vTtVObw8IpWdWOMcqRzWiDmK8V/fTQlJLk/LkfXmmQveKxdZGbPU760rHQTFzhyC&#10;v93pT7/R5YkV0Hb+7UlRmZtzHd3MTSI7Dbj5lPb0qvb3d7aJu+0yeiitb7HKsC/uzz0wOtV4NKuI&#10;2bzbckgdSpwtD2L5ypJrmqCDzI5ZPvY2vSx61qhiLifazH5lxVqTRL371vbtjHzNjg0628PXexib&#10;WRVHBbbwaw5SuYoHWdWR2aO8k3dPu7h9PSpTrGpF/Mjk3MNpOMY6VcHh5oiWw2PMz92q13YSqNjO&#10;FLD5VMZPFXHQOYztX1fUriNUUYCHgLGP51XTWNelCos83vhiK2YtInkszOqtwp9s0+30wpDnyj93&#10;rUylcOYq/wDCS6utiyLdM2OAW+8KqXuo6m8X2h2duP4pDkc9etayaCZo3knwF/vKp4qKay8yJoBG&#10;3syxk/y/rWdyXJGaniLVVcTrcOQq8puP+NWLjxh4hKCLT9WvISF+9Dcun8jQ+nlptksfCtx7elD6&#10;ebb57dfl3fNxVJmZXn8U+K0RpLrX9Sm/3r6X5T6j5uKov4g8WzNlfE+rL8v3v7TmJ/8AQq3Ikili&#10;3pH972zmqJRIrrd5DFf4frRYtXKn/CVeNbdMReMdXJY8f8TKUcfnTh49+ItpHuj8ba2jY+Vo9Yn3&#10;fmG4qzLElw/T2+7To7Nnh5gVguAdqjk+9Aytb/FD4t2cq3Nh8UPEdu3/AGFpW6d8MSP0q/B8cfjL&#10;KRn4ma6v97y9SkUv75z+gqvfWFsgBMJywNNWytnRfLhDM3Az2p3Y+boaUPxt+Kikk/EXWmUj7p1G&#10;XA/WpLb9of4tw3H+gfErWUxxt+1lwPf5gayrSx02SNojFhuRx1qM2FpaFvKjCjbnp1rK7Lvc6Ob9&#10;on4y3MayyfErUpCvRW2Ag/8AfPNRw/H742eYxb4jaiw/g3bOP0rn7e1hmyzKq4PHPXNSrZ+WVdky&#10;u7ptrSImzZ/4aE+NkTqG+ImpemMpz/47Uj/tHfGIRMLfx9fLu4bKqx/UVgrYC5k5iP3Tk7enWltd&#10;IjuAyeVtbruzUzkVCbW5rzftGfGr7P8AuviPqEbK33tkfP8A47VEftN/Gy4Xym8f3mAM+Z5cY/8A&#10;Zay73TBCPKKN1O30BqNdBhaMKIVB/PNZc0i3ONjorb9oz4mJGRN4haYt1Mkac5+gptv8dfiEjG8k&#10;1XPzYG1ePxFcvNoWF2GJ178VYg0xR8gi69vXirjKXcxlLmZ10P7TvxfTbBb+Jo2twP8AVzafC+Px&#10;K5qRv2jPiRMwa41S3PP/ACzskX8OK4v7JbW0yxSxDO3BYVHFbzzSyGOD92vANS5z7hGVj1DTv2jP&#10;iBBD5sMtk7HgNNZqwz9DWZr/AO0d8QXbN7qEK54PlRbRWBpFlbGLMZO7uOnNZvifS4pLSSUD5o/m&#10;21lNcy1OinI1o/2o/ihbXXlabr7xqvy7s5A9sVcb9qz4yAAr4kd2PckgH2x2rzO2t7WOL7U8YX02&#10;n9ammmV9rR9eRt3d/WuCVOn1R6FOcj0a7/aw+Mwh8mLWlGUGMu3H5Vlp+2L+0RBI0Nv4yZY/7qxn&#10;B5+vNcPdRvJF5/l/MCR96qsdsixCWWNtx4YjtzUxp0f5UXKpM9Sf9sj4+TWfkyeI7ZWwDn7L1/EG&#10;oYv2wfjIYfKvvENrHJ/z0hhYn9W4rzfCtHsT+739KrLbyOzM0kvy58vJBXFEqNB/ZX3CjVmup6Zd&#10;fth/HC3TGm+IEXnEkkikkfQZpB+278cof3D+IFkUj5/MTJJ9j29a8zuLWZhgg4ZcE+lVbnTQo2xl&#10;WKj+Fuf/AK9KOHw/SKNPbSZ6sv7bnxphiY2+u+X6ZY/41Sk/b4+P8L+ZJr6u6/xRqVP19K8mu7N9&#10;m9pG2L0Xd+dQG3SCyUsv7xWOfpXVDD0P5EY1K1Toeyj9vj4y3ECmbVPPmbnMrnH19qqzft5fGqLL&#10;s9r1z/rHGfwrxWC2dZRyeR6U64tA27n5sYPtW/1bDfyI5fbVu57en7efxXKLJDJAZAv/AC3XcD+d&#10;S/8ADfvxnjj3SQaay47gr/KvBVhMcnlqB03fe5+lSbN4bKjHTjv70fVcO38CCWIrR+0et3//AAUf&#10;+OFq7R2ltpsK8j5GfJ+tcBrn7V3jzXtTm1O6lX7TcSeZMyLhSx9B26dK878RWUsVyXReM1StUxnK&#10;k9OtdFLB4eOqijgrYrES+0eiwftC+NZGaKe8Y9tqnb/Kprf49+K1+Z71mYZ4br+Y7V5yiM0vHHH5&#10;1bNuykbPxroeHp/yo5vbVO56C/x28RSz43rubuKdqPxl1022Y7j5um5ZMGuDt7ZlufMC8hvwNaUW&#10;npdSjO2PceNwqfZU10NI1J9zrdK8T3+u3Mc+osW8vn5jnFdfY+NGREs4JyoVsN+Fef6Ro90kCSjz&#10;ApPzbPWtyw0qNWys7ctyW55qOSKewOpI9F0nxbIskYlu9yqeVVuoNb934tl+xq8J3tuAK9gvf8a8&#10;vtnuRdqLa3PvXRWlzJdRCKdlVlHbrUOPYlbnSL4gTzARcNuY/L/Wux+EOmT+IfF0GnpHu3SK2d3B&#10;Ga8oWaLz1SWXo3Tb3+tfSH7EnhT+3vEjaqUGy3Xczbck7f8A9dc9aXs6bkbUo800j6q8JaTbafpU&#10;FnHEsapEqhV74/8Ar1sAESSA7j3GO9VwSjKFIUbcdO9WVACjAz689sV8zUqX1PcjEiGxuSpUt/DT&#10;bg7BhUVju+9jmrDwqy7scf3i1Ruy4Vsqe3HNc/tNSuUltHdk2tnO37tc98Rbw6d4flcyBTI21do5&#10;966S0JijyF61yPxTWTUbeK2th8vV/m6VtTMqm1jw++s4klkeNWZ5HY8k5PPWhNIt7q3CzQruwMsW&#10;z/8Arrs18JpcEsULNkc9xTE8GzQlcoxPO3Ixiu+M7HDOJ80/tC/De50bxTb6xpsLGzvrdjI+zOyZ&#10;WHH0IPBrkdH0lHkVsMSv3goxzX1F8efAVzqfwlv7u1U/adNYXMbLwSn3WX3GDXzr/ZS20n2iB9yt&#10;t+8COv8AKvfwNbnpWPIxceWdy5FbQTWxdNwCtgblKkn059KsRWqNIpWJd2FAbOAuar6ZFNDdfZ55&#10;mVVc7WDdPzrcgtI1hCKdwZh1Hv1rul7xyx3HWtsilAY23KPmwavPZsttvjiZfmwN386rpfTQS4WA&#10;t2IbrWtpjT3lysdyitkAMu3A+orlqI1iVbGznW2y8LN83TdwPc+1XGsGktmEOGZl+X5OODXYab4R&#10;tL5FUS7QeuPp0rWsvhu1uPMhm4bj3/CuPU1jI87jt5xEw8wE/eVQh49qsJAHImmmx3EYXrXoUfwx&#10;uJWDSzKqv8uFYf5FXD8KILcYEqybeh244qtx855iEaeUW4gJB4+XtV+00VYm3+Vt3N93Ocfh2r1X&#10;w58H9NuLVr6WVtzMVVGJPH9K1pfhDZNEEtrdd2Rz93HpT5S1WPH3sGEqEIqsoBX5evtUzWtxLDs/&#10;i5A+XvXs1r8J9K2eZICzsMdcgVInwr06AqrQn73zMvb6VHKV7S54abO8Nyg8jv8AMOlbNlDO6Lm2&#10;2sMjmvWb34a6bDAzNE29R8rbc5+tUIvBmmBBc7cLjnbVRiS5nAPZSzg7Ydpx8vHeptMeWzbyHibz&#10;N2eB2/rXpJ8DWabZEiDRlMYOT2rM1DQrS2uI4BA+7Py/J8v51Uo3EncybQMyq0u75um1CfwrQs7e&#10;KSNt8n3Wyq7TxW9Y6MbeHao+ZgAQ1WodAtvKIikZSOeTms+Q0izn4rFZWZFcZC4+7U7WMg4iX7re&#10;vTitNNHQ7oWTJLcbu/1q1ZWaqyobdcx/7XeqUbFNnPfYZI3353Hfg4+nFSqjOSpQ+5xXSHRraZtz&#10;MqM3qaqyaNJGPkUdcHDdalkSMW4thj5n+Vvu44K0QJbgPui4VSFVcY+taVzpM9xBviyvbLN6enrQ&#10;mkKd2BuZT6frTigRkS6bGz+Y13IzFPl3SbsfSq9zAAmy353elbv9nj+FlXHJYc1DHpytIZsfe/iI&#10;qmg5mc5JazSDyeNu7LLuwSK0Yok24KfLt6j+VXLqzi87yxFu2xq7ewJxUwhLjykX5WHHpWEnYpSb&#10;M1bQ8xyL04PrTSrxSiJrJWj/AOenmcj2xWhJA8SNLEfmVuQzHtUM5ieFrhFUnknnGKnl5g6FG6gj&#10;CbVhUH+Jj2plvexLE0aOrID1x3q3fLFOgMv8SjdjtVX7IIdyCJPLZvl+XoM8ZrXUIodHdkuokhmV&#10;N2d24FG479/pinTXMHmKsabl/iB6H3qH7NawbpFtlL/89Nxz9MZpoSGZhIF+bozHORSL5S08tuU3&#10;E7flwp9KLQRwjzFk8wew24quzAlQyZVcEKep5xVqJLbLKC23zCOB1FKQxuoTxncqMdqjlt1ZN4Wm&#10;kG0naxz9K0J7NUcusrYxnDIODVV7WWG2aRn8xUkbDdcg+31rK1twPMfjD4Hg8V6Ne6PqsW+CeBkk&#10;WPurDGfqM5r49+F19eeBPGl14I1vzBJY3kluyv0ZQflbHTBGOlfe+sRwywKGTbk/KdvP418uftm/&#10;DuLRo7P4waBp0avY3DDWPs4wDC2PnK+zHJPpXHiacZxcbbnpYGtyysz1DwXexQQxtAVZWwTleBxX&#10;ZQvNdWu6NNx8sn/eHcV4b8BfHVrrGlC2ecs2c7/M+9x/hXsml38TsUgkZPM4ZkG4/T2r4fEUpUat&#10;mfQR1RtWOrXCQi3ZcEsRuKYAHUCpLe+a5cuuzqDtVuh71DaBVTy7lfm3Md23qOgq1Z26o4NnbD5m&#10;zJggUo1A1RetRHFApjh27lz83UU7TftL3jR7tquPlx3p0YcHAPXcV+XoBT7dbqM7oI/fk9f8KXNc&#10;qLJJ3+zTRmDbuVcfN/Ks+6vYftLPsCAY4VauG63qw3Ky9fx9KyLqYoW3AKWweueKm+hpuQT3Q83f&#10;EY3CEnO7k5/+vWVeXenmWSe4dVk+4pKnn3x6VJqmr2+m7vs9tum68fdIFc/f659rtHllRFZhjaFH&#10;UetaUacpSFNqJR13WoIso0W1lk/dyIp5rs/hR8NLrxS8Wv6lassbMDubr655rk/A3hm78a6qoFtu&#10;CsSzJkD8K990W4TwposelNF8pUAr/dOK+yynB8z55rQ+czTGunHkhua2qara6Jpo0nR9u6OHngDr&#10;XNalMt0rfL1UGRe2aimmcv8AbGkIbaVMbflzUUl4sKqZF+8y7ju6c/rX09tD5GVT3iOTRZpIJEFn&#10;u3jhkAxjHSvOPiH4TfUrG40q6giuLW6Qw3NrcRhklUjow/r1HUV6qqR3SMkcy7d24bf5Vnalo6PG&#10;8zou1m+YetCjzbm1OrZpn51uPiF+yb8Y9M+KXgKHa2j6ozQ280rbZYTn5GIx24r7Q/Z4/bMm+PWt&#10;DxTdWsNreTSKupRWrfJuHTjt9Olcf8efg9Y+KNHmS109WaNW/hJYc9q+W/Buvax+z18VFvhcTWtu&#10;0wS6kAIBXPU/TNcGZYOljqPJJe/0Z7mDxb5r3P2G0FrPUdMjuraXcSuWZuMH6VYe0uYI2gW4Vo3B&#10;dWwRtPcGvEP2U/j+nxG0lba9KpM2DG33t6/55r38NFcwjzAduPvV+a4qlVwtZ05rVH1FKpGtDmiZ&#10;iShYVhUsu0YXPP4VZ0+7SLFtLPtDLjjgbjUkOlBFaZpz5ZyNvXFQ3Flb3MeyKbO5fmVh/Ks6ciZF&#10;+6AjtTKJNxUAdc45pLYQohYXStu53KuDWZ9ikuVYqUZVZV+9yPXNJZPJBI0SFl2k4+brXRzEml5i&#10;iXzVXJY8buMVHf3NtcMFjkVWUEFdvWm+fJcDy8sdvTd2qNbe1aTzJI2LNuKkHjjtzRzEyLWnrb3D&#10;FZUUdAzE44oluzZSeXnci8K23qBTrO0eRMxD+H5jkck8jNUr+2udrPCmGX36VQ0iaeRpow0C/KD2&#10;64qe1u90asoVkx83zcg5qjbF4sBppGVj8u7HFWMCSNbeNduDlRt4qUXES/eCVMqVZmb7u38apmFY&#10;maUpHt+Zl2r0yOD9e1PuFe0l+Xdjocd/epLd/NyAvC7R9BW0Siv5qrLtUfNx754p6XIEeJEC/Njl&#10;asTWFsxbg8ruz6e9I0MMnMQ+72XkGhsylEb+7jtcyhS27IA7VCXM4V4WEi7sb84/SpFDQzMOJN0m&#10;Y2Y4ZeOlWoraOVc3MLnDf8sx8wrOwuYrwTLIh2zKu7cnzNjPHemvZ3av+8uY2Py7TCpYDHarFxoy&#10;38nm287fK2PLYY4+tR7JdOVVRduFb1xzU8txN3C3a3vI0u7a4jdtwHlhSGTsQfyoa1NpE9zl1+8C&#10;vC5Y989wBU4aIM04byy3LvuwG4649aerwu3mSwxsVXAfByM9qOTQcSHTre3vJBJcTMu44XuOnr60&#10;n9nPGfmyfnwF4PeleFXl3R7o1Vty/Lxn1q1MURVdsSKzcg0l7rKI/sdz/wA+jf8Afs0VY/tJf+eM&#10;n/gc/wDjRWvMB4lKzIQgiYbV/wBXJ1PvmlsZXidhGFHzH70fI/GpJbCR76SSe6ZWLME8thkpxxzQ&#10;sRgnXarBm5+7wP8AIr9WqKR+exJxb3YjU3Dbu67iB8uKfHp+0K/lvhlLA7s9+MVNAluf3rGRefug&#10;5z7UXpu7kgojEKOd3FZRk7hIk065t/J8lTt+b5t/G2iTWFJJ3KfmI8wKcnFUyt2srW7R7jt3Yj5A&#10;+p7VCLWfzFCRttPJDdM9/wAavnZNjSN99tZ4/J5Ur83qD0q0pYx+bLIoXcFbcP0qOKOGELLcFVkK&#10;jvzxTLjy7hvLGdqsCrNJt49amUiuVksF5CJHRE4/g3GiV5bjLl97L046iq0lrIBuRoyqn5WVs7lp&#10;YUXG+VPu/wC0RiiMmRKJeluN8CiORl4+Zff0z6VXt5IJLry/M+dn2j0z6VmanN5dv9mibaHYFdpr&#10;S0a3tYo0XylDhiV3MSST1NUyFA0bS0dlUIq4kYu3ON2alNsnl7VKrt6KrAfWoppSEVIuO21R1p8l&#10;pOircSsMqvy7V4AqVE02NvwV4ZTVNWiS7nJXgMM/Lz/SvbbXxf8ADTwPp0dhda5GLgc+XGcZIHT/&#10;APXXz5Ya5q9muLVhuAP8W38ar311Kys08rMzLu+Y5yfTNTVtylRjzHqnj39pKaaJtN0BWhiXjzCM&#10;MR6+tcZ4Uu9Z8W6ozPqazb+WWV3dkGehyMD8K4a6tZDNhS7u33VznOa9j+EXhCfTbb7WY4ysirvY&#10;scnj06V5WLqwp02exgaLlUSR28FjNpNjDbWpjwIwFjjXA9+KdsuLqTCMy5wPl5xVmKLzVZwOAuOe&#10;1Mv4jHaZh8vbxu3bh+ORXyWIm5bn1VKHLsZeo6E013uF/Isiru2r936U5bG6todm6T5ufm+bNWLe&#10;FrlWkLbTyN3PP0zT9NZ2uDsTcGUg+1eTI7olWGO7SRZJ/wCH/V57Vftobd3KybV47KOKJ4S9wMkq&#10;zU+xjeVMGcAMcZ46VJRPHHbwhlLY2nADc1DGztKVZSyjkKuB+NLJalZPO3nB43Nz0qe3tjIFwe/b&#10;irWxHUbcGQsqynbn5tx6gVT1a6tBiFLotIy9FH/1qdqElwDwOi7dyv1qtaLsjV2bdub5uM5HpT90&#10;cblWO0VZTJISCf7zVbhuFEbJG/8AFjgcGnajCsoVzGOvCstRwxs/3DjjHA6VmURvfJEriVGIZhgD&#10;jFbWm3AuFBx/EP5cisdrFlO1E+Y889zVhJZrceS0uBweD3oFYvGO0ghkM0ZCyTbhKyHjj7oqncLE&#10;R5ULKdxJGOKrNNcXcvlCXaq8tz1pggvpg3kzPtX+8uWWmxxG3PnWq4hcY3AsT/KqN4wuI5BMeGxh&#10;VPT3rUNphMO25sdW4zVWGyt2vGieJWC8grkEfWkNMoWlgnneZt27VJXr0qU5f95EPmRf7vXPatZN&#10;JxwqqMr9alOlQ2o3SDjvQPmM+1R5osvFt29C3WrKxLlpDL82fu4PSrEsMUmBHcI21eVXPH51HDbs&#10;lwzqpOAME1rFqxm+YctmkQ8v+S1agXLNDjc0fDZXHXpVeCZgu8sM8ZHrTreeJpVleFVkXAV1zl8n&#10;vyRSkuwX7k6QGUNvTbjjkVXmtBI+6I7tq87RV2W9JdYZnZvMziPpipPtsbxMjIqsvO0MNo/+vXPb&#10;3hamLfaSs42q2D/FjjNOtYILSLaTuVFz7f8A660SDcN2U9T8tVzbulwqxqdpyC3rVrYsjl02xvQJ&#10;3Ty/l+UY5qg3hq7ikNxbW6urYLbnxgeoGOf0rYZlQ7Qu7PP/ANepop/Oi+yxH7mB7kVEt9CtTFt/&#10;D0MizJeZycAL+Fec+ONFks53KrtXg/MOK9SZb4zsqKM7sHcw4ArC8daRBqWmSXEEYaRY8qrHrVQk&#10;ZyPFtQjuoi0qwq2GAUf1psex2w3VFwvy1v6jpwiALDg8lfwrGkRBL9xlGMNzxn3rpjIxYQxsmfOH&#10;y9qmhhjJXG35Wxhf602EljtLfLtyMrxUsG1YvJMa+u7v+daxlYwnG5578bfAcPiLSG8uMfu4W2vt&#10;6v1r5b1Cwmsbh4poODJhgo75r7d1i3hubRoCw+b+LG7HvXy78VPD6aV4iuV27meRm3KpUH3r7Dh/&#10;GSjem36HzmbYVSiqiXqclaqifvX+6F2425JzVlLTeVDptVZNuGB5B5zxRpsDuF+0N+7j+bcAOvp6&#10;1cuLiKb91CmANo+U9Oa+sVRM+flRKrWge8UrFkbTt9AB7etSPDO6qEjXcOgVf84qe1jOC05AZSQq&#10;r1IzVmOZyrMkXzKPmT1rKUtSfZ2M77NuCyXOVIzx6jH+NZmqiKJd+xl5+Zuu6tmZwwXdD8vmEr+P&#10;SsnVoQtx9mflXALKO1OMiXEwrmxS+uFMcW7ax3bscVR1q18hg394hf3ajA9q3n05YmZrWFdrDHl7&#10;uhrN1LT5rp90cHyonz/N0NVKRcbnL3WlSP8Ax7ZC2fu8AA9Ko6rZS2hFxGuP73cGuimtSsy+Wv3V&#10;P8XUVVbT3liDSREg7clmrnlM6orQwvIR4gypzuwxqCXTyd0xgXb8vEnOADXQjSUX5Fi6SHC9vzqe&#10;LRUnQxSKQS33vSsJVNRuLZyx0SORsoNmGJ78A1RvNHd7pFjUHAIbjAPHFdlNpEjMsSpjOFk3cYFP&#10;8OeCdV1/xBDa6VZSTKJCfmGBjtzUe15UVTo+8P8AAvhl9O0yGR4GM0jc9sCuut7OSVseVIzZwrFe&#10;ldnonwo1OJ445Ids2xflX5h9fwreT4TauGaYWqttlGFT+defVrx7nq06MrHnlppqW8zSiL5jtPy+&#10;net17WG4ssSQfdjJX/aweBXRp8PNUS73vZfKWJyHAYjPpV248AaoQqvBJGsa4X5Q2c1ye2OlUzz9&#10;dDulPmZ2Z+8w71KmkJONl1/d/u4/lXY3vgfWLxxbpbeWwwFXrVk/Dy8CrD9n3Nt2yfP703WJ9m7n&#10;AXkVvExEYz8ygLz8vH86dYQsqvsIEeMnK16A3wivpbD7O9iuN+7Ik5H/ANeqOk/CrxJJAJTp8ka/&#10;Ogy3bnrU+2j3M/ZSONW0nhkxG529cL0PvT7eKWYyYiYNuB+5xkdq7lPhprBVY/7Nk8wIAFkIx9aW&#10;H4U+JY0aK2tGb94N67v8SKzlUKjTOOS2mlRpEhZt3BaTgD8qik8Nq0v2xI12bsDfnBr0Gx+F+qOA&#10;BAq/KfMLSjC81K/wq8YJbs62sMkG47WZun4f4Vm5o1jTPLLu2+fzDGzbeGVeKr2ypp5WOcr/AN8V&#10;6dN8J9fFvtW1hXBw0eDux9a5/UvhTrKys93ZtuVsq3NTz6l8jOeksl1KZPm2uqhtoFW47NTIsKoy&#10;j+Ln0roNP+HniA7US3zt5GR29a2LX4eao3ztYKWLACuijL3tRSpuSI/BfhU3UcjxNtWOMYbb3Oci&#10;tx/hjcTJ9okXdt5X5cDpXafB74deIJGuLSx0xZGCruVpQoA/GvVtN+CviU26h9AaRSudq8gV9FhV&#10;GUU0eRiIuMj5sXwHb2lvslUszNu3MvAOKsW/w/wjLHDJnH3lTpX0jH8Dte8wf8SJQw4CmM7celXt&#10;L+AfiOWTL6DtXqrLC2P1r0IwRy8zPmu18AbF2xwt94H519qjufBLMSslrIvzHblMZr6ui/Z38QTF&#10;TBpj9ctG8fXjFWl/Zz1xSsT6VH5g5CmI8fjWns0ZymfGf/CEahJc+T9lKq3KrtyT75qQfDrVWiYS&#10;WjBWXuetfaMX7NupISJtCtxKV/1jRnI+lJdfszXzoz2ulRLJ0G5Tikqce5nzs+LYPh9eyHmDy1zh&#10;RtPPFT/8ITfIvlG3k+5gfJ0r7Ls/2VruVf8ASbVWfOQ0du20fpU9x+ynqZID6Ou0ekJ5rWMI9yva&#10;WPiy28EX0cfmz2ci56KVzirM3gu4eBZEgIbcRjbjoOtfZTfsm6lcxMo0DLcEGRCwH5GpT+x/q4Pl&#10;rp7BeSwlQ4Oe1WoxM5VOY+LH8H3Srie2ywXJwe1Saf4TaMeSIW27umDX2ZN+xxrskLC206P0A8ur&#10;Np+xnq4BaTTfm7fKaq1iYs+Nv+ENlOUNrNk8fN82PpUTeB3R2Sa3bLfw4PSvteH9jfWouRpy7e6+&#10;UTmkl/ZAv4zuXToVbv8AuzU2UjZVYnxSvgW2BZI7KSOTr0xmnweBHeXY9g2wHhttfZM37HOouWnj&#10;02GJm/uwsd361Ha/sla+37o2oVV4+W3P9aXsfMn20T5Hf4fwMoY2UrKeWG3G3FN1DwbaSHyltZFU&#10;L95mr7Duf2U7+CHE2ln/AHljIJrmNY/Za1VZCY9GkVcZ/wBW1VGiJ1LnyefCVgk5DwfLwN2OabN4&#10;Ig2+ZHG5BPzc9BX1RF+yrqG0CfSO33mtyf8A9VR6n+zZeQj91pEnJxtWA8/WiVLzHGTPlOTwIXXc&#10;LVmbqN0Zz/Kq0fgBiRH5DMqt02g/hX1b/wAM2annzW8PXLHOP+Pd+Krz/s665GNv9gScKeWjIyaz&#10;9m09zTmPlz/hCYkPk/ZmDYH4GnnwbET88HCsBkcZr6ak/Zs1WSPz38MzCTqff8KguP2ftTjTH9iT&#10;blP/ADxOCKPZ+Yc1j5pufCAf5oYeQ3RcGol8C3Jw0sBr6QHwG1NBt/4R27J42utmygkfhUs3wL1a&#10;Vt8OhSx5XPzW5/rU8gRlc+cB4GjYBDA33flY/rQfBjtLsSKTYWwxVsV9A3HwTv7dW26Hcn/ZW2Yn&#10;9BTJ/g3rSr57+HLhUVufLtixPvx0FHKU7ngV34LdIVj8lsY4DSdTWcngNWuPNaGTch7SZz+FfQtx&#10;8HNWnj3NpTcHhfLO6qyfBrXom8ybQ5FXgrmM8iixK5rnz9deB43l2tGwKtnh8Zp9n4NhiEjsZBlu&#10;3Qe9e+XfwluZsJHo7g922cmq03wgvYYvPNgR1GGWpNOVnhVz4WsUiAMTfM3dutUY/BdhK/miOR29&#10;34Ne73vwuu/LwNKXb95d2OD6isi8+GV+kuIdPB6btvagWp5CfBUQk8tbPnqOPao30CKBWtYoQrLj&#10;+Gvbbf4Z3ky+abP5tv3TUc3wivpW/eWw+UcKRmgOVnjUPhb7VbBXWZlz2UfKaSTwJDOdju3y8FfW&#10;vcbD4UJDEq3G0NnqFPNLJ8NbK0d5Sn3u9S5DtI8EXwSIXMcdqR3bvn86ki8JK7bRCfw9a9wuPAFh&#10;IcR23JXBaq9v8MZpW2W1mp5/5acUKcWKzPE5fBDRo3LN6mq8fgzLsHJwP4duc17hf/CDV0k2mNSG&#10;+6q9qov8JtbI3w2e7DfNjNHNFhZnkM3gO2QHKM31PSj/AIQ5Y4cMW3fwhe9ewN8J9UkK7oWEm3cu&#10;4cHnpTj8KLw8+RHgN/FnIp6BqeKT+DVZSWVm+Yn7vSqUnhd0AJX5t3C45Ne8y/C1nh8xl2gL/D3r&#10;Lm+E032n7Rbo2/PRugplnkUPhRbiNXG9Qwxz3NEnhFA376ORtvRg3SvWpPhtd2ahXjVsjO70qOT4&#10;cTJIzPH823HzZ2mgLyPI5PCzu/ELL2HNTR+EIiu6K2xkfe6c16fH8O7iR/k2/K3XFXIfhtKeCFz/&#10;AHeeaCNTyp/CSiHY8TZb7u6qkXgG3SNljeXB5b5iefxr1+T4d3Us3lrFtVslcKTilT4bXKn99E+3&#10;/ZXrS0H7x5daeGrElYZrMZ74Yio38L2ZkaLyW+7kEHivTv8AhWZnLMUk56fKRmm/8K4uI8eXEwUc&#10;EKp5ph7x5jD4ThM2SGO1cH3qaXw1piK0Xl/MzKw49BXpx8ATxrloW+Yd16VVl+F893IHEm3a392i&#10;4e8eYzeF4nXKq21V2+9Q2vhJSS8gkO7+HZXrUvw5MPO0Z/u7en0qeH4dFofM8tunB29KCTyhfC1r&#10;v2zDn+LirEfguyaBW3MDj8BXplr8NFWXaYty4ydxq4ngGFHX9x8v8XsKAPI7fwHG5aZVGPTPBq3H&#10;4LBLOuBnG5tp/TFesH4e2zJvhtdkYP3t2M0xfBHmjy4VZe+7vQB5De+DMsqg+Z82Dt44p9r4MFvE&#10;ZCoPzAY75r11vhmzssqjP95fei4+Fyzx44Vl5x0zigaPIdU8Pm4j8lYgv+0T1qqng5FTMijivXF+&#10;Fsl2SSVX5vTpQvwrkkfy4ZNpP95aB6nk9t4PhjO5vmY9/QVJP4Odk+WRcZyvy8161cfCPUdLgt7m&#10;8ZcXQZo1CYbaGx07A9vWo2+HLs2wlj7UBHmPJR4Ql2Y2gbWy3y05/B8brviUh1+76V69F8NkjhCq&#10;pbPHPrTm+F4yr8/hQXdnkMPhCONGkuV3Nj+FcYpkvh4O21FwN2ScdsV67J8MjIzI544KlvXHSoT8&#10;LllHlxn5l5bAwKnlDmZ5EvgqGGTDOzMwyG29sdKifwvtJDJyq/Ljua9ki+HLMvklcsvPzdalT4UJ&#10;Od5OfTB6CnyjTPHD4TYpjbzj05FWrDwVJHdK4UFerDeea9cHwkFrJuIZs9eBmrkPwrXHmqkh7E8Y&#10;FVFCkeU3HhQXUu6CIbQ33S3Tj9aB4WfbueFgeuen4V6xD8JGiulvUln24+63Q1ck+GryLtFtx1+9&#10;WvLGxHKzxP8A4RncGWSEN3XbnIpv/CNIrEkDJH3dvNe3Q/B6OX955W1v7ySVYX4KxTR5Y4+Xms5W&#10;DlkeEt4STySn2X5m5ZsVFH4NGwFw47/T2r32P4K28kSo7OzevQ02P4MWsr7Vhk3L/EJMfjRGKJ5Z&#10;HhVv4P7yq2ffvSxeE2Evlyxbfmx8q9a91tfgo32g8yNwTuZvanv8HrOXacMr1suWIuWR4v8A8IfC&#10;HjhKH6LVpPCxXCCH5V4C7eMGvYV+EsNoAxU7tuTwTmrdt8MbZowpds/7VDkivePEpPBYflYeem0K&#10;OfalHw6QJ5ptO/3a9r/4VUgyjc/P8rLxT/8AhXHkReWU/wB0sOazepa5jw8+Aw53xW6rt+9+77VH&#10;/wAIN9obHkY2thWDEGvbB4BVWKyhtv8As96tWPwvW4l2BOe3Pb1qeUq54f8A8K5LNhImVexqZvhv&#10;cXC825X5vlK96+hdP+E8sMGI4Q27+KRc5/8ArVHP8ODb/KtsFXb91V+7RykScjwO3+GzWZUyjHzZ&#10;5q2ngy1jRtsGev3hXtEvga2dVjeDn/dqT/hWtnKNmzaeMtsyabiL3jxL/hFt67VhXaOjVFP4PTIb&#10;y1564r3lPhNo4UFWLH+L93SH4VWLTLGIVCqcq3lip2ZnK54XH4DhmGGhT0YsBwKp3fw8UnYsPC/d&#10;4r6EPwutivkw2i5VePkHNRp8OdPt2Mclhkt6qOlaXYRjI+f7T4dCCQkwn73HHTirw8BW842SRc44&#10;Oepr3i2+Emn3A8yQSKFY7unFXj8KNKWLbt28fLuRWz65qZRNOVnzyfhzalyTbLuj6t61Tm8CWYd1&#10;jij3cfKDX0tbfCrTRt/dqVGRuWMLmpJPhH4bvv8Aj601V+ZWzGdp4H9aaSHyyR8yr4Nt0Q+VB0GG&#10;X096mg8IWpRn2/dT2r6Jf4PaN5uy0s1WLcQMqCf1pj/B/Sd5VoI14AJRVGa1ikQ3LqfPq+CYXG/Y&#10;qlvu89eKfZeB1mkYtGFxgN7V9Cf8KT0Wbo0ncANjg1LB8LNNsYmgihXr3xWipmMuY8LfwpZRWpR1&#10;RiFJYLzim6P4Utru6Zlt1+XHylK9yt/hFaXsrhfl28sQyr/PrWxpHwj0BJVlkPz9Oo4rSMLGa5jw&#10;OTwDaQ3GTagBc9O/FYlz4JikncrH948knP4V9SXfwp0qeBSAiJznawyKgj+Bfh67kIluYl24K7ZA&#10;2fXp/WlKMTSMpHy3N4Lhih8uSBVzRH4EtpEw8XB6cd6+p5vgR4fb93uh3bsRttHP1z0pD8CtNtJ1&#10;QCF++5ZFwPyrnlBXuaKTPl1vAsEK+Y8OTuxwpzUcngcRN5f2fr/s9a+tpfgrowhDJcR5Iy21hxVV&#10;/gt4bbJMkTE9pZEwfesuUq7Pk8eDrRfnNpuUdPk6U2bwlC7/ALq3G3v+75/GvqLU/gXYyzfZbOGH&#10;sWxcKFH0YnFRx/s7WwnAmSz3MeW/tKJs+xO7Ap8hN2fMLeConfL2ZIPHyrSP4JtlAlWDbz81fVsf&#10;7N9hsWOLWdKjY87G1BMD8VzTl/Zs0iNPKutc0fdjtqSYP41HIVzM+UYfB0cm5lte/BHP+TUn/CHJ&#10;Im99Kb5W+bbHj8TX1Yn7Pvh60TbJrGmdM/Jfx4/Q1DL+z94X8sLJ4htS/Vv9KXA/GrUF3K1PldvB&#10;9rCu1YG3delVb3w9apJvktCxX5QAa+obn9n/AEK2m87+3rd1Y/8ALveRSfmBmn3f7N3h67ia5j1K&#10;xZWXcytdxqx/w+lVyxI94+XIPD1mRue349x0qpfeF7Ro/MMbLxxX0tcfs9eG1lZLDUo1dVH+uvok&#10;jH0LHH61w3xG+FMGg/JY3UMm77zQzLIoOOcFeMVPKX0PDJ9MgY7Y484OMVAunyKGcxn5+c4rt7vw&#10;FfRAzQqvH3veopvCF3LE0KlSVXGc8Cp5SjiMQK6iTpu+b5egqG5tbV3yqmuom8CXqzOrR/w5G3/6&#10;9UdR8IX0cqxhcnd91ecUuVivqc7deW0fkRELk/3elU2t0klCsTu6sxro5PAupSL5gtjuAyxzUdx4&#10;F1VkO18DGFFJRK5uhhQSwNPsUNle6jjNSTJDNtmRSdvDH1q4fB2sxsytbN5ik/nirlt4T1hbZXFp&#10;ndVcormEyWqKFdFDZ/KoPKhMw3Ln0wtb0vgzVXl3Lb7cDONvWmr4bvsZWwzu6Nv/AKUuVkGB5cdw&#10;2UX68U/7PsfztmIwMfjWpL4Y1RZmkjsNsffLd6guNO1UlkNueOMN396fKxFZBDMf3kePw4NSG2s4&#10;wJUO7+9RHpl+/D6a27bj5c8VrWXhLUGgBktjjpRysLmbHPZTIFKbf+A00PZLIreXt+verU3h29tZ&#10;Wa3gYsWyeOgxVY6FfOfMeKTPOdx5pWMxXEKQCYxfKzEYHHIrP1C3tDIbrH0Vfu1p2bPGnkXtkyq2&#10;5huPtzVTULXzVFuI264Xpg0crKiYU2qyhvLiP/AtgOPzqleXdxGpeQ8LxnGSa130aVrjHklRn+8D&#10;mpZfCk86bZLZlDdM5H0pFHPqJJxuO4ZPXFRvY/vljVTu3cknr711GneG5Jk8tIjvXAGVP41M3hOb&#10;dvSNmYcdMUFK5zS/6KPKRvlHWq0say9R2Bz6V0mqeH5IYtyW7EgAsu3pzWRfaPPHncrYbjGeRU8o&#10;XYljLHEghVhhhj9akU2ofchHyt2qrHp9yBu8lmbPX0qeLSrm3TzWh5b8quMTSzLXl28sTOVXIHzc&#10;1UVYy7EFQu3H3atw2Vw55jyrdR0NL/ZLBGVYm55G4dKbiwehRby1m2kKy7QR8vSpXW1bmRR1zjFM&#10;/s6R7qOOMNxjj1pbrT5BJtUN3O7/AGvQ1jKJUXcR5R9oyH+UjG2mxNamZgoA/wB7vTra2RpDHLbt&#10;8oG459e9L/ZwT95ESSvOF60RjYpontjAzAzbW9Cy9qay2UjtFNGPmzt4p8WmPdf6tWXpzVv+xVAI&#10;4PpWhNzNlSGAMoX7y4qHzklDRJLt+XHHpV6+0K5kRoSfxXrVJdLFvKIrjPTjcOTUuNwI/stnG+9I&#10;/uLtz3P/ANapUk08I6McMMbV2dfxqw1gI+Q+7IxiopNLGx9/3i/HzYqbamUhQ2ml1Dctuym3vST2&#10;tpPKWiG0ZHy0y20ti6uzfcbG4d6sSW8EUgeXqpxjd1oFEhmsrKNGVnXJHoeOetSCDTzGfJ2se3Jp&#10;dQtrWfaMsD9TkU+10uKC3KvK29u5boKmRRHPYoQZrdO35mq0llubfGjFujBWNa72bNatApbH9RUc&#10;WjNGvnKTu25znrijlHqUE09du2Q/dHQ0reHmKC483dt5VasfZZopDKpAYjH1qRoZSiq7bdy5Jzz9&#10;aXKzIpw6LgF/L6/7VE3hq3uXyMr8uG+ate3jM1kscfPX5tvWhY7p2+zzIOny8cmtIoDFHh+SCQru&#10;IV/9rrV9fD4CKzL/AFxV5bczNtYbtzcewq60U32do8EfL8uAKbRXMc5Lpdtn5YsUjaa+zYisN33s&#10;963I9FkkQq/sM7e9W/7AZl3n5fVSv3qzcQ5jmV0WSNlYkqv8S9amaNnPkqzcHIXFdHbeHnkDEw7W&#10;z91f581Zg8ITSdFwW6nvWckL2hx8tqSWMrLuJw2FxQ9jqAh8iO6kVesar90+td/F8Nrrd5k1v8rY&#10;IZmHNSp8O5HZpnU/LgfL2/Cp5XcrnZ5nLb6r5arcN5i9FVo92PWoZdLuJpGhRSqkZ4XpXqR+Fk08&#10;hlwTjglZMYqnP8LdcRzILdth4Ujqo9etTKNkL2h5zHYzxLtC5O75hgc+9Rm0u53XzAPvY3KuDj0r&#10;0KT4e3NtlmG9l4O5cfyqMeBJVkWRYvlds9+KxlzB7Q85n0TUJxtlRgqt90qMVWfQp45NqQ9epLHF&#10;eqzeArqVlVUU7j97PA96G+FV5EoPl7txO/ym6itIJlcx5Xb6MMPH5SD5vv7c8d8VH/ZLSHE9suW/&#10;pXrS/C8BFS3TA7/LUE/wwa1GEVmYnGCua1cSvaHmCaJa4z9jj4XGwLjJps2m29urmO3j+8uVZc7v&#10;avT2+Et8x8wWsxWTA+Ufievalk+EMMYYzWj425EhPzZz3rJ8yBTPJ7nRri7dkm0+NCG+XauVA9qh&#10;TQpHffFZj7393nFesXXw/wBPim/cW0nzY/CmS/DqOD98kXMYzuLE/hU8zJ5lc8nPhiRWHlwKvB3M&#10;F6VDFodygE01v8vC/NGOvrXrsXhF3QwwW7cv+dVbvwfNLCRHb+ZtHToV5pWNIzPLf+EeYy7/ALIA&#10;C3ytt4FWotLLwf6VbRfMQVVWOeO9ejr4JeGP95C/tle+Kj/4QYTsYA527fm+XFHvIrmZ5l9mO7y7&#10;dWPzfvGPb2ok054CTEm1eT9a9E1L4aOlyNkTL8yt8vBPHWoz4J8pGnlhZWYkKqrnJ9TWXvSDmsjz&#10;2KxeZhHJFtLj723pTV0iaM4Ebbl/iArul8GXAlMsi/LwAdvA9ahu/Dpi4WDcu3GcYquRk8xxd5ps&#10;zApDFmRl/OoU002+Hkgx1X9K7iPQYJmVDAx8v2/Klm8KeYcpCD1PzNVWsO7OAGkCS4VzB9KuHRYw&#10;BhR83fvXR3Hh4RXCv9lIwuNw6e9RyaZImMxH7uM47UcoXMSHSvscqyfe5P41l+JLUSWciBP9YjDc&#10;T1rtpNE/d7Au1cYyrdPas3xJojQ6Y06xBtsRPzdc1jPQ1pN8x5PFbiEJH5WcqenUfWnG1cxM0cS7&#10;+zHsPWrCGKK5aaWP7yndjnBqq0s32v8AdSH0b0NcFRnr01oVZkmjdWnZZI9xzgkYzUitHa25/d5P&#10;Tcf51ea0guIGPlD17jnNRizy5Ty2+vbFc/tLFyiymEiCfLHjv35FHlsgISPd2GO1XHsJ7STKH5Gx&#10;zj73FE0MkCqfL3Dbt3DGRR7W5i4y5jOuJMITMfm3bVwKqNCRO++PMg/Wtj+xsMrTEKoGc+pqOXT5&#10;JF822jX7pLFepxWsZFLYwZ4S+1pTgq2G+X3qCRVkBB+ZfX0rVeylmdmk6bunrxVWPR3jDFwuJD/E&#10;eldEKhEotmbsgW3baxLfwt6e1RLBFdlSX246tnirs1m7v5bBVbJxtX72KatgVbAx90kge1dCqGTp&#10;sqz6cvkbxGvPcdqpwWjW0nzuNjHPzdq1GQJGGcYjZQ2FPaqt0onkxAoVdvyr61pGXUzlFnPeLrRD&#10;EJY23EEj5egrm7eZYVwevSux1ywV7bnt/OuPS3kefygvzZ+6a7KctDy60ZRkW4blGIBjxU/mjICl&#10;cnk1XWI5/eKevcYrSstLVxuk+6edwrSUtDGPMW9NtZMbrhd25srV2O2ZpMxD5gfyptnsA8tsY/h5&#10;q9p1nIS0m3j13dOaiUjojC51Gi3Nv/Yf2KaLLeZuzjpx0FNWVrc7GTpzu7gUeGrdRJteJW2jJJbJ&#10;zU0unCS4YKQuJCN3rWMpag4mnobecnmxt823jctaP2WeORpVkULjjnk1X01PslusJxGNucDvV7z4&#10;rxPJ3FTkZUL1pKQlcbpDQ3ZSZgdy5J9hnrX3N+xZ4JuNB+GVnr88Co9/CXwF5xuP+FfGXw68NNrX&#10;iGx0ULuN1dLGvpknp+lfo78MNBi8O+CdP0eIf8etvsyO5ySa8fOKnLRUV1PRwcOaVy9dw3UsmYp2&#10;27slV/lTlkuMYz9MVeijhJZR3bNRzJ5AIA/hz9a+bvJnsRKwvFm/cvk57elT28bHiTgD7uartLEp&#10;y6qpDZx7VaWNZGV1X8u9Kz5gkTpE+P3Kg9vvVgeJNPgutz28jB15ZV789K3b+7azsXlRGDfwn3rl&#10;RqhLscnc3KjdnPPNddM5p7sba6KluuJ0znt6GrP2O2uMI6qnZeKhku554trN+86Dmoba/FvINzbm&#10;Y4HHQ1spGXIXdS0TTdT0+Tw/eoqrdfuJNy8YPFfH2t+Dbrw/4l1Pw7d/K9jeSW8kef7rcHB7EYr6&#10;6F5LdFjPK27ZnOPQ14V+07pEK/FFfGWl/KurWCG8RfutMh2lvrivTwNZxnbucOOo81O/Y8pfQ5jI&#10;HjUdfuhua2bTT2CrtVhgdx39KcscUoAC47lverVnE6homn3cZYnj8a+gg3bU8NpxKZ06YHe0Sq2c&#10;lq3dA0u5eaNIxu+XB9evWoooYoskxqwC53Zrc8L2rXN/ujjbasnUNwaU43CMmd74W8OK1mk0sS5X&#10;+IjpXQLpp2jA24/SpPDUBlsEjuIBHxkKsgbPofar99bS/Y2kgiO7J3fN0rjlDsdEWUbSzFxNsBh3&#10;J1+Xkn3xWlbaZLIdsabiMdO9VdC012LSSkliwGFHWus0fTWLeVs+6PmapQSItE0j7N935VJ6Nzmt&#10;ZraF7QtGo3q2Dheas2llFJHknO2pv7DmY7vN+XpweaGJbla3sALcsfxxTEhtYJN0oB29Bnmr32G4&#10;gIii+ZV6k1Uv7Bnk2gc+vpREsgmjspkEyuu3ouaw5dMSG6eBRGV6x7Txitp7QKu0IflbK9+tQtFH&#10;DcI4xuGR9faqQGVA0gDQyKy4X5sjqe1RNpySuzbdxXk+1W9QtR5zXMS43DnrzUsW+W2UxcDv9fWg&#10;ZDa2bFcfwg96mBihIQxr8zYDYqzEYxzznvx19qexjkj+eA88r7U0h8zKktmqkNANx2/nUcdury/u&#10;wNzc+9X7eBo2DZ6elRoE88KJPmHH3aTBSbI4rV5f3IdV5+b5fypskDLvRo+jHrWp5Co+0Pld27Hp&#10;xVe+llL7beBc7t27uP8A61ZlGfLAgPltt+Xvt6/ShbGFYmeCYMzcFdvr1qZhKx8y4j5xhqjtyqyG&#10;LOdvJqolIjt7OM7l2D5fvALUs9jDOoZVwApwVXHarMZjSUrC/VfmqZiJYN3y7lO30FEiTBudKCP9&#10;pC4O3bwvvVH7NK0nySfKoz8o5FdB5SeYqvhPmx97ikexi+z+X5K7j95s+9Y+zu7gYE0bXCskkZ44&#10;NZ15aRBfLWP92QRwtdPPpsYjZnhKMfussneqq6dEUZ5ZgwUt0GN1VGNjRHKoETcsxLo33WPGParE&#10;yysogFszbl421cutJgZvmZZPmI+YEU0NLCm1yvy5+aiQ0jNwUhCthfl+Y7c0JZcb0kDBv4ulOuBd&#10;h94Q7do2imwTzrGyzxD5W+Vd35EVkWNks06qjYPy7txpImMKpInKkHaO9W7S/jml3bf932NQ3ccS&#10;zYMuTnOfT1q0TJlU3K3cDPBu3DnbjgEdc05I2eEo4wc43Z4H4U+1sP8ASPMCvtZAPmbqKLuxdpxv&#10;jwgIDYbGfSpktBxMTUbVllbfFyp+Uetc74k8LaF4nsbrQ/EdqGsbyzmtrhVjySkiFT/P9K7S/jQR&#10;7QvzZ+6GzWDe25WF0L4GCQrZ5rz63NynTT92Vz4j8J+G7j4OfFrUPhHqVyr/ANnv5ljefMrT2bDK&#10;uM+g4P0r6R+Huq/aLdJ1uVZdqnO/rn61xf7Y3wv1fUNJ0n4leEWi/tHw9fMXVm2u9uy/cDdxnPHv&#10;S/s/eKbfxNo9rcy4XzlxtZgxB98V8/m1F1KftV8z6PC1uanqe4aakFzEr3R3Bi25c4x9KvQuqqEg&#10;bj0UA1m6bcRyxZiYNuGFWr1oivyqfdUE4xivm4ytI62rk8l2trb7pYiI3+TcvJGaktb25MX7uP5T&#10;JmNuOVpZJILcM7Xu1VHDBPu+1WIobVNOjjmVv3XMMi/eYHnn8a2BRI2ufKKyKm7cSGPljHAzWBq8&#10;zB/PiT764VVXitG+uZEjdkhmTc3ymUqoP0xXJ61qLxS+SZDnnGyTOB6VUYuRWxBq163m/aVSJJME&#10;SxrnisC0tLnxJ4hg0Ozh8yS6lwyquBjqc+386m+2zamzW0MQZpJNqqpySa9s+B3wl0zwvo//AAku&#10;u6dE15IQfPkOCvsPSveyvASxFRdkeTmGOjhad3ubHgbwL4f+F3g5UuLZZbho2dpCPmLMxIA9hVO/&#10;uYNVl/dn5uPl64qTxH4mN/eeQGaNVOFwcnGelZlneTpHmKNNu5mO5fm5PrX3lKiqcUo7I+JrVZVZ&#10;OUnqyWa3a0kNs68bwxw33hUFzFaXFx5ElxGq5+ZT3GOgp7TTTnzNm5eAWpwRjIskk0a/MB5ZiB3/&#10;AI+taHJJaj4LWSMiWG4XDcFV5+hBp95Dcyw42LtLqV+Xrg8inYiiZWjh2/Llgo4FWFbzdqBOMZzn&#10;pQ9hxOO13Tp442hSWRtwbsOD6V8vftO/BUaq02raPbySbY33xvDjdkflnNfYWqRwpJ5TDKtwf9qu&#10;J8f+F7XWtPuIo7ST/V4XfgVy1ea90d1CpKB8Y/sr/tCeJPgp42tfCXiO726WJCIXmO17bHOzPdTj&#10;jPTNfqR8FPi94b+JPg6PVbS6iuNu0SR7hvUHocd/rX5k/tH/AAIht7ebUVsIVb7/AJmcEg54JrrP&#10;2Bv2jbrwV4qt/A+r6+0UsOFSG6wy3EXTv3A/lXi5xlkcwourHSSPoMHjvZNJvRn6gG6ijj/0La3V&#10;lDL+mKgiIiulYiNpOsjL8oFc54Q8YweIhHf6XcLJCxChW52nFdI05kG57b5cY83b1PpXw1Om477n&#10;tSlzakxgjFu080jFnb5mZs49qiltYolUW8Xzb8bs9qdFFNvZGX5FXCtnODVvTY0kEkPmBiu1q6LB&#10;Ep2lrEo3T/Kefmwcc1ag+x2oK3dm00chG1Y25yO9Xo47f/VsFweNytmh9LRWV1ui3zfLg9KOUooz&#10;TRRzOdO3CN8ffWmyW8ewebliy+hq61lGyK7SKrjoy9/rTZ4FU/urmSM/xMrDp9MGpluOJkGxQ3Ea&#10;x27O0bcNzmrDtHArR7/3u0gKF5HNakZ81N8nDbsDLdRUc8dtG2+Zk3EkLu60iynHZu53yQsEPO7q&#10;RTblI7Uolmu1W3eYkq538cfStG0ngUqgkVmblV3fpTtQtpFzL5eG67evbt61XO9gMi0adECvG3zd&#10;mXGB/hUl0kFnC11GsioxG9lAwO2atQIJSWdm/wC2gwRVfUISY2jWUL/s43bh6EVQDYdOd4xNFNHK&#10;M4ZWG1s+tF1N9lG2Sft/yzXb+HvRb3ge6RJJA2F+cYxxU17bbyME7V/hJ6VWxnKNiBbN3m8xJnRR&#10;91mbj8alW3QP883mMzBdu7irtrtkjMJPRfvN3qO2iYXcM5G8RsxVfVihA/nmp5iOVmddeSriWPKr&#10;nuM5PtUa3DGP5Ix97PzVsJGdPCRhFfCj5Txk9zUV/wCH4ZnFwWMbNyxVSdx9PSjmuWQW0cVyNzSD&#10;7uW4/SonhCvxyM/kO1X4bFbOJXMmW2/NuHB/Cqctu7yhkbqST8wwBWcgG/u/+en/AI9RRx/z2/8A&#10;HRRWYHkcyxPEWhkBbacPtzg1HHHded9/94pG1uzipBEht1XB3MvzKw5HrSwT2tpb+WzqvO373+Nf&#10;r8kfnV0W44ykXlMoyuWPHA9qm2R28aoPutx27/zqvDd314qypHuRujf4io7mKcMrGdY9jYb93uz+&#10;HpWXKLmL0WpwGE2hhbcqjO5sbz9Kr3fnS+WoIRscr/CCadHAoRSHG5hmRmYbvw9asysGRVIJCHG7&#10;vnFO1jSLKpiuZMQPGcOwyykZPH8NPOlyttCSNGv/AD0aHeB7H/Gp1WH5USWNmGf9XJ90/wCNP8mW&#10;SPfFCqnb/wAtWPy07RNOXS42xRYotjxK+1yoKDg8064tmZ/MibYn3t23IIx0ps/l2gSBpY2dYwNo&#10;bv1qC7vWc+SjKnAzjk4qoxSM2QxRQS3Yu3Cr91dv49avzQ21vLmIJvx8sm3tVaKKAptbA3H5W9fa&#10;orqN9xR2Zl6tyaoqKJLnUpYXDRLnzDyqtT7zUZ1t9iR4kZcssZJxzVW2EBlGbkMvQM38I/xqdLeO&#10;7fzIr1lHQMvy5oI6jrKW4Rx5rbWxxubNSX08s6KVl3c9N1Q3k0VquyaRW+bGe/1qDSjFfPtjYLJ1&#10;VeuR7CuHEVEjelHU6L4e+FZ/EOsRsYyw3Ajjpz0Ne+eH9FNlCtuki42gMvcVynwh8Emz0GO9K7ZJ&#10;HL/dC5yB0rvpLaDTrr9wFb93nd3JzXx+Nx8alZxTPsMvwnsqab6hcW62vyNKu71b/GoLszBSZpl+&#10;X7iiQEtU72X29mjnZmU/eRWxmnzaTDbQrbp8rImeY/mCn39K8upLmPUijMguby5K+XAu2JlMnpz2&#10;qxJa/ZohFEMHu1XIAlqimBY/m+9tXHI70Mkly2y3RV3LkDPf1rltzG2yKUFvMQDJj5uvPT/Cobgl&#10;Nxg45xhRnmtSSxtbSJz9p8xjGNwU5AbuaoXM8cLhLeN/vbmz9KJRYcxHaxXEkRluLjjdhV9OKtRz&#10;O0DRRFfvKOe2c1UW4iEJ3QjkZPfHNKl5aRTeUF+XaD9PrU2sT1HXksaR7AvHP50yyhN2uwL7r81S&#10;XloblC0JChuFaltIo7aLyQy7gMdefpUuQDhZzpFicbu+2mrAVjD49cfw1NKmpOx827JjZcCPjCe4&#10;qKIO6yIs2xsDkKG/Q9KS1HzCLG4h8xxu3DKZGMVXvLaSVZGjjddoG7v+VWtvmDyJJC4Uj5mGM027&#10;RniMdn2Tc3tTY1IoRvJ8u22ViBzlqmDBA0hhRnZSN24jbxUBinhf95IzbTzxyR6VMbScAyPxu4xm&#10;o5gk+xHdXSRWq28OMqP3jf3qXRVxulljIYru9sHtUqabDdbsMzf3fl4FT21pJA+2XdtXgKF6mmn3&#10;CJJMzKvm/d2qc7e9QM0tyxIY7Sw4fj8qtyXkQX7OEVjjP3elUjaF5t80r7SuQG7fjVItK5csrRF+&#10;WRs/7TN1q1fW0Kw5WT+HPXr7VnJdvOgjiI8tQOV61bt9MmdvNfd82Nu3nv6VUSJbENtaxvLh13Do&#10;Vx7VY82yijwkau3Qryu3/wCvWpZ6JJHCZ3AHOFOQP0rPvNDkhdpN2VzlWLVTiZp6mXIB56uU/Fah&#10;ku7mOXaIAw3c/NVm6ljtz5ZI6clelMkgmiDTiLd8vdaz5UaKxctExES7fMzcKO60S7zh9v3WyD24&#10;qnG1w0Hmxhhhc+9V/t1y+T5artOPqaFYpWLiS7nYBWbb3zTRNcA70jYfN0aobfUI42woO4/e/dnB&#10;qw12xhYRHk4PK9/WplFMZVubdfMaWV2C7cn3NZ+oyv8AZubc/Mv3duMewq9eXssKngN2T1FZbyyz&#10;u0pd2ZuRu6KPaiMbClE4nxNotzYyNHcRqvy/u8nrXN3NmVbLENznK+vpXoPiSwa8s8yM8jR/TP4V&#10;xWpPFv8AI3jhsYft9a0jKxm4mZdRS/u3jdm+Ul9y4xzwBTI2mUMzZzk8N3HpUzB1fy5pQev3ewPa&#10;mi2lSRZvMDBiSzbunpW0WZyiOTY0SuU+9/D0K8V5H8f/AAS+oadHrkVqzSR/LuX723sa9gg8veS0&#10;eWbO1mrN8VaNY6npsmmTRqyyRkbD2967sLiHQqKaOWvQjVpuLPkK432hyH+bHzcUlhaXG/LxsV6H&#10;pznvWx4z8LS+HNd/sZ23BHK7sc4z196r2di4PzKVOcZYV+gUKynTU0z5GtR9nNxJFiiMX7pju/i4&#10;yOvTNSrZiDCearHplcj+dSwWsUG4rKrbsk7Oi1GhjhnUKBtkAK/NnJ+natuY5JLoV7mNFZWEPJbK&#10;lc/lWVLCZvNkSPd+7Lb5B/FnFbk6DaXRfvZOM8LWYkLNIUwykfl9azlV7EqnzFf7E1nAoYKx287l&#10;45rMuoxITCg4Hy5I5HetrUEle3VS434xlu+Kzpbcszu3yt91ttT7Vs1VIw7rTEu32xRNufgrtPP/&#10;ANao3sokljtJ41WRo923HocVuWlonmq+5hu4+lRXcDxzMI4i26Mc4zj6VlKRvGmZ1rpfDZTcMnn2&#10;q3Z2MQi/dWxJx6U63R7fbCRuLNjcvb2q5BAqRrsRl3Fvm/2ScCsJSNfZlJ4jKwSRFx91crXofwS8&#10;LpJJJrstrtjX5I8qevQmua0nSX1K7htzuVpJFQnFe9eEPC8ejaNDZKVZcbjGsfOT1rgxFZxidmHo&#10;q9x2n2EMkChUGMY+XPStfz1srPMMIZlGNuOtJDZWlhdtASwXb8u0Vavds1iY4UG4LnFeb7Y9JRRl&#10;SwxTr5oiXczZxt+ZatxWUZGXXouNzMPyotYXUBpN3vVofYZX2snzL+po5yuRWKd3oQMhul2/KM8g&#10;/lRJaRNGswtVVt2FVa1IP3haDeysvQq3Wo9xc+VMxyp+bb0qJT8xctiCzR5gvnRquWIPy9Papxpt&#10;uGVYIuMnzGZutOZl85Qg3Zzj8qmZYtimH7wXOcZ49eKz5h8oltBAnEsK4C5JC9Kf9nglYSKA3v6U&#10;wBZcQJM7bhx+8+WopFe2aSWJlZeAvHT2qvaAqZNcva2i7BEF453Lgdat2jRy6b/pDLlV5+WqUdqb&#10;5BJOvLfU7RTmYBpI5A33gFVulTKVy4xCSysJEZXkVWYfNwcH0qO70aK5i86bBbHzHb19KdJJHHcA&#10;TXbLtPyKE4x65qaW5nKrGk2f3e6T5e1TcvlMeK3stMXZJKrOeAG6D/69TWHliZVypDrz7e9MvHt4&#10;7ovKrOF54XIqzpq28rK0UibQeNw4rooy5pEyi0enfAK803R7priaFX+fY617ZF8V/B2lxeW+jybR&#10;jdsY/pXiPw90C2k0x7w6xEJDIVa22kMn+1z1BHpW4tpDll/tRNqr97dX1GDfLTSR4mKpxqSuz27Q&#10;PjN8OJQBNo95tzn94oB+tb8Px9+E1o/kx6bf9/l8vdn/AL5r54uLWydF8vXoNxGRHuOR+Yx+tL9j&#10;+zKJP7SVstlcPjjFepGpY8+VGB9Ir8ePgvOMjTtUhk7N9jP60tv+0L8KbZmjXUdQcKei6eWUfiK+&#10;bBqiox3akvHDDdWt4b8Gw+Jbry1+JOjaT3/4mDP+8/3cfyrT2iMvYwPoSX9oT4WEq0slxKxHAa3x&#10;xSXPx3+E9+PLuBcRd1aFO9fNnijQY9EvHsLH4j6ZqmxsSNZF12n6HOMexP4Vi3F/JAu5NQDcHbtf&#10;FT7TUfsIn1voHxz+HunysJdbmvoX/wCWdx8u38sGt1P2g/gKOLrSpN3937VKQP1zXw1HczyJJNHq&#10;BGeP9dzVm2ub9Itx1dlJX5lZquMrkfV4s+5l/aQ+A8WRbWAU9OLpjn86P+GlfgIp8yezkLHt5xYf&#10;qa+FRfXIfylvlXvw3Jq8GlkTbHeRruPcnFWCwtM+3R+018BA37rTpVbovznn8jQn7SHwXeXzmsZl&#10;O75WWY4/LNfJngP4Pt4kn8+X4maDprdf9KmZcH6HGfwNd/B+zlm3V3+MnhZtvRftjBj+B/xo5kV9&#10;Xpx7nvsX7UfwWjGz7LcZ/vbc/wBacP2qvgKD+9sZC3/TRTzXgK/s3W8r5g+LmhKOhlurzagHoNvS&#10;tWw/ZatJrddnxo8Is3+zqDk/yoXLch0aJ63e/tc/s67/ACbmxulb+EKjCq5/av8A2dIV3rDcE/3G&#10;kbj9a8xn/ZPtUt2Enxj8K7WGd010/X24FLYfspaFOc33xm8Ls2TuZbw7R/WtFykezonoZ/ay/Z6l&#10;5j0y6kx12Rytj2qvdftKfs66sDJP4evG7NvaSP8Akwri4/2SNBHEHxz8HrGGyB9rZs/hkYq5F+x/&#10;4dmTzz8e/B/zH7rXDf8AxVF0V7OjbqbF3+0j+z/DHsi8HXW0fdKvI+f/AB4mqR/aZ+BUCqF8KTIp&#10;+7uV/wCpzVRv2QfCZPPx48Jj/ekbH/oVJc/sdeHDEpX46+DyvbdeMv8AWle/UOWijTb9p34M/Z91&#10;t4Xbbj5gpbI/DOazLv8Aah+CTkH/AIV/qDE91hkOfzpIP2MvBqxebN8dPCY/643Rb+tIf2QPBQ2z&#10;zfHbw47DhBDI3/xVQ7FR9mQXf7RXwRdFkn8G6tGrchrdTx7mo7P9of8AZ5aTFj4Y1K6mJ58yZmA9&#10;jzhf0q9D+yn8MV4u/wBoXwrC3RUnEmf51ZP7HfwrnQFPjt4V+9n5VcDPr96p5olfu9rP7jK1P9o3&#10;4R2yfu/At1ub+5Ipz7/erHl/aI+GU7kL4Dvtp6lmU/yPFdXL+yB8N8fJ+0P4TU+jRt/8UKfH+xx8&#10;PY18yb9onwjj+6Y3H/s9VePcqPsuqf3M4O7/AGjPh9bnaPCV0ueFaNlzVNvjx4Eu1Lr8OdXbcfmd&#10;LqJAPf5m5/DNd4f2Mvhs9wXb4/8AhGT+632eU4/HdV6P9jH4SW0KtffH3w7n/plC36AtU+6U5Uui&#10;f3M8cufjZ4Ka7Y23w/vI2/6bSR4P/fJ5qX/hdnhycfZpPBkqj+9LsI/DBr1hP2OvgdG/Hx40fczf&#10;MywH+Wajuv2OvgNIfn/aT0tGH8LaaeP/AB6j3SeaK7/ceP33jTwq375NFuFyu5Y1defz/pWTdeL9&#10;Jb7umb16fMoGBXuw/Y++BMcBA/aX0tW243R6YTj8N1R/8Mc/s5ozNN+1oq5+9/xJUA/VqXNEtTj2&#10;f3M+e72/03UAWXT1XvtHGPrWTJPpcIMQs48rzuWvoe//AGXP2bLeQwL+2foMPbbJYqJD+G+uO8U/&#10;s6/Ae0kYR/tR2tyv8LQaOckevDEVDkh3jLZP7jyePUrG3l837H5jfwotJca9YSEgWip7sP5Vv6v8&#10;KfhHpsp8v9oS4uQOFg/sFlL+/b9DWHqPhD4c2UW+L4uSSY4SP+xZAw9vvVm5I0iolOS+01928FFU&#10;cMR1oMWlyr/ro/u/xf4U6Pwn4IurRhd/EG4hYL/y6Wbqzfnmsu4tNFtJvIt9Ya4Xp5si4Yj1IrOU&#10;i+QuT2WnSzLGXTLcqyrTmfT4Bs3LvUfnWaqWKr5ker7mUf8APM8fSoWjhZ2Zr0cH5i3Ss1In2Zo/&#10;2rLHJmIcY4560v8AbKyKWK9GrNkNgSqw3wZhn5Qp9KhN7Y28RgFzy3VjVxkL2ZsDW7URFfl6n9aq&#10;3lxBcR+ZvAJ+7txx9ayk/s8nMl13+7mnT3GnLyJlC4ydrda1UifZk8t/AkfkpH9D61DcSWLo21dr&#10;Y/ibrVC8uLPZlZ22leq81Gl3ZzJ5Ql596OcPZllBbzOzNEvyj+JutSTJbTxksowjcVTSe2j/AHQZ&#10;fT7v9abdX0C/uvNb/a2mjnK9mSQWWnGXdJwc/wB7rVxLawiVvuZx03VjJfWv2jar54249D61b/tK&#10;AQ8v16n1olIPZmosFmsW+NMNs61DcpBEhmyMYzVKDWLNvlNz/FhgvakuNQ0y6TK3BKt91d1TzDVM&#10;mZrZgpKfgxqZ0tjF5UaKGb+L0rH/ALTtLeVkLEjd8rE+1SQa9Zz8QMDkZ5NN1A9maQsop4/L25UD&#10;86ZLpMEY+VlzjFQNqsajarEejCmJcWsjYa4+9239Kn2haok9jotrLOzzRZbdxxUs0dtkwjb/AMB7&#10;GoW1O2tlUC4XOOrP0qOG7tZ+knyg81pGp5kypFuO1tZcxBRk8HcOlA0UIG3RL8p69zUcmoWNod/n&#10;DB96jXxLDJyF3f3aftTGVMmNtE6/Z5Qu7rj3o/s+1t0jGwZ28+9RQ6vYSXTbn2n8uaSTUreF/LaX&#10;jr8xrN1Co0y5GsQwscPGPm5qSW1hdsIrKOnHWs99e0xdse7LN/EOgq9aajaMm305Hr0qo1TX2ZIu&#10;ixjiMMfl7rxUS2KRtsMaq1WT4ghj2qGX5V7mo59a0txuiHzN1JqvaXI9mOl0mxnXz7gsWUYGW7UR&#10;6RaygukY27R261CNWtBJtDnb0PvVpNbsIItg20cxXsxBpMRO1Ifm9hTv7MhkfBhIXHPy4NJD4rtX&#10;bYlt7bt3Wp7fxbZBvMmgj9PmbpRzGcolG606AXXEf3e23vT1021chljCDGTxWi3ivQpys76dCGz/&#10;AAynBx9a1tP+Ifg3Tf8AW+DdPvWb/n8Ysq/gGFOMvMFTfQ5yHSNNmbfE6s/91WGa0bHw60rcaczc&#10;fe211+k/HjwvpkyiP4KeA2Vjg+dpbMT9SWNejeAf20vh9oKKz/s2eBW3DEkkVoyn+WKbqFcs0tIn&#10;jcXhC8K/LZbv72MD+dS2/hm/M3lJopkjX7zLKuB+tfTNn/wUD+GKLtT9njwivHyjyiP/AGStC3/4&#10;KC/D2FfNX9n/AMIpnn5R/wDa6caiJtWt8H4nzHB4PvJPlWzjZWyGxKvHH1ofwnKj/LBb7dv8Ug61&#10;9SH/AIKYeDYYt8PwQ8MlcZ4Xr+Hl01f+CmPhWQ/6N8B/DP8A20XB/wDRVP2kSeXE/wAn4ny3F4R1&#10;RZdp0tfLP8ZkGP51ei8Jy4BWFWx/01X/ABr6cj/4KYeE2Xypfgn4bVxztDZH/ouqcn/BSvQROQPg&#10;14VHov2f9en9KPaU77hy4j+RfefNM+g3sbhUs4mY8D94uf506LQbmA4+zw7mXB/fD8q+hNZ/4KRW&#10;TW7Onwl8Kqv95NODFfzP9KzZv+CkGpACK2+Hvg0rt+XdoYZgPrvA/Sn7SPQr2eItrFff/wAA8Tj0&#10;G+iTdJp6queokBU/jmox4V1B5MrYwkdVHmivcF/4KKXP2Nkj8B+FRuHzM2ipx+orAh/bt16TUS1n&#10;oHhhcHcM+HUOfbO6nzB7Op1POovC89tGsj2UasRwrc/yofwZrFyVmTQiM/3Ub5v0r2K0/wCCnPib&#10;TlWObwd4RynyjboZUn8pamvP+CnnjmeNjZ+GfDMbbSA66Plh9D5tURy1uy+//gHiNz4O1eNMTWax&#10;suflYE49PrVeXwlqm4YsJOf7tu/6cV6Za/t6/EO0v21e3TS2mb5sPp8TKn0Ujj860k/4KW/FiN1S&#10;W/0tSx6HSYVz9ODQpS7F+zrX0SPMdN+GviC82pD4cuXz0ZLWTnn/AHauS/CPx9bJmz8LXHmN/e0+&#10;b/4mvZtD/wCCn/xPtoAk82lSp/Cq2IUj8j/Sr0n/AAVY+IiuI00rRQOmfs7kn8nquddSfZ4r+Vff&#10;/wAA8Sg+G3xJhg8uXwtcRv7adPs/9BqWH4N/FW/Yyx+Gt0X9420ob+WK9jf/AIKm/Em4XfEumw/7&#10;Kwcfrmki/wCCrHxNz5MmmaI3ODIsL7h/49j9KPaQJVPFfyr72eMH4JePXm2y+GJs7v4bOT/4mrI+&#10;A/xFVVuF8MXDR/xFrOXP48V63/w9b+IcbEwHQ/pdW7Y/Rl/nQn/BVn4qMu65g8NqjcZis5dw/OUi&#10;pdSn5jdHFfyr72eRx/BH4jA7bbw3IW77rGXH8qfN8GPHm3augTKwODmyl5/8dr1aT/gqX8S4wztL&#10;Y7e223H+FNi/4KnfEidghvLP/Z2W68/pTU6PmR7HEdkeXQfCPx5Anz+E9SddvzNHpc7fyWmD4K+P&#10;LjE8fhK6KdCzabNlR9NvX616Zcf8FSfinESWvbNR6fZeQKa3/BUH4poPMGr2zA9B9mXn9Kr2lEqN&#10;PErovxPNR8K/G1lIzL4XvivTculzY/VaZ/wqzxvczb10S4BZvurp8w/mtelr/wAFQfirMCW1WBVX&#10;rthT/CnD/gpv8UyjPF4jt22rloxbpn+VT7Sn5lezxL6L72edj4S+Oi23/hH7xEH3d1jL/wDE07/h&#10;WHjcYQeHdRk5w3laPMR+Hy13Tf8ABUD4r3B3QeI4YyvLK1vH/Vaqp/wU5+M5l3f8JfCQP+Wa28X/&#10;AMRS5qQexxXZHOw/s8fF29T7XYeB9VmX+GKPSZmY/gFzRdfs3/Gy3AkvPhT4jgU8nzNAm5+ny10s&#10;/wDwU3+Mc65i8UpHxgqLSM5/8dqJ/wDgpd8aJ4l8rxz5futpCT/48hq41IXM3RxXZHMw/Ar4v/aB&#10;HZ/CXxPMMfw6BcH/ANlpL79n74yw83Xwi8TRbvu7vD8//wATW/N/wUa+O0j7P+Fn3kR65FnaY/8A&#10;RNCf8FH/AI8QEIfiXdSbufms7X+kVbRrRM3RxHZHMp8Afi6P3MHw38QKx/ifQ5wPz21atf2fvi1I&#10;uG8Ca0rf3n0mZcf+O1uN/wAFI/jqj/u/iNOT12tZ22P/AEVTpf8Agpx8bZCI5PFyrlcHbbw/0Sn7&#10;aIKjiPIxb/4E/F2K22L4A1huOWXSZiP/AEGqumfBH4wI3Hw711iw+VodFnYH/wAdrW1H/gpR8ZYc&#10;eT8S7yFm+6ogt2z/AN9Rmm2X/BTD45qPm+IFxNn+/b24/lFUSrFKjX7IrD9n/wDaD1Fg8Pwn8RMf&#10;70fh64wfzXrViP8AZy/aJdQz/CjxF8v8P/CPTg/+g9aUf8FO/jWsxgPxDucdTIbS14/8hVcb/gp3&#10;8XbML/xXFxcMwz81tb8e/EYrKVRGio4jyKr/ALPfx0MbLd/DTxBbt0VptCnUD/x2qI/Z6+L1sx8r&#10;4fa5/tSDRZtrH67av3H/AAUt+NV1IXg+JV5D32rY2+MfjEaIv+ClnxlDnd8Sb446u1lbbf8A0VWT&#10;qlexxHkU/wDhn74wONzfD/WpM8bV0aZifw20xv2bvjhAzfZfhD4o2NgsB4dnAz/3zV2b/gpN8Ykz&#10;KnxBupWP8LJGo/DagpbP/gpR8cL5do8cz2oX+JY4mLD1+ZDinGqS6dfyMWX9mz47o/lf8K31i35z&#10;/pmizpj9MVGf2fvjJHHsuPhv4iwCRuXQ5tp/HbXQP/wUf+OML4T4rXjNjIT7La4P5w01P+Clfxre&#10;U7/iVdbscxtb24/L91R7aIKjX7IwF/Zx+LV2MQeAtaX+9v0efd+Hy1MP2bfi4kXlS/DfxBIvTzf7&#10;Dm2n8dtXbn/gpb8cEm8mH4m3vmN2WG3P5AxEVYX/AIKR/HOKPzbn4oagwH/Tra8/lDT9tE09jiOy&#10;/r5GIP2bPixaqHk8H31sN2c/2bJx+nFPuP2f/ik8IRfDOov8v3l0+X8+lan/AA8p+MkrnPxP1CPn&#10;+GG35/AxGppP+CkfxphjJT4lXrjvut7ckf8AfMYpe2j1H7Gv5f18jkbv9mP4gunmXfhbUkX+8+nS&#10;AfyqjJ+yf42uIt6+H7yVR/dsJOP/AB2uwuP+CiPxmErb/ihqSt1IQxY+n3Ksxf8ABSP46RA/8XHv&#10;mXj71vb/APxr+Zpe2ghexxHkefD9lTxC4Ma+DdSlbOMLpkpwf++ar3X7H3jRP36+BtQ2dWVdPkP6&#10;AZr0aT/gpH8cJBJInxLvMrxt8u349/8AV0y0/wCCjPxxkGX+Jeon3aKDj8o8VSrQZPsq3Wx5gP2T&#10;PEM1wUm8HalHIy9G02VePxWo7r9jPWoC0k/ha7U53A/Y5MgenAr1h/8Agox8ZpoPL/4T64yP+WjK&#10;h/kuP0ot/wDgpB8a7M7E8cTFdudyxw8/mlL2rvoilTqdkeR/8Moaig2J4ausjo39nzen+7Uafsn6&#10;jKzeV4avJAv93TpeD/3zXtC/8FNfjWUWNPGzHd3e3i3fogpp/wCCjvxsunAPjGReMq0SID+qmq9s&#10;+wvZ1n0R4rd/snaiqiR/Cl9u6fJpkxJPv8tNH7KGrhVZvCl8m5vutYy/y28V7nF/wUx+NFqwT/hN&#10;5HK9RJbwnP8A45Sy/wDBTT4ySr58vibC99lug/pR7Z9hKjW7I8QT9jzXbgqkfhLVG46Lp8hz3/u0&#10;xv2LfEUaszeE7yNck/8AIPkBz78V7Zd/8FLPjLebjaeOryMKv3VtoArf99RH+dQ2v/BSX43iTyR4&#10;ykVlPzZhi3H8kqfbS7FOnVt0PAbv9lB4Ttn02+Ps1hJ+X3ahf9lPTlRrh/Dtwyq3U2kgx7/dr6Iv&#10;P+CjXx7kO2PxqRuHObWP+e2sXUP29PjnKzGTxlGu5cGURrvP/juKJVpdifZz62PB779niwtCSdGk&#10;UBcZazkH67ahvPhXYRWn2e2stq7egjOc+vSvYNY/bG+KmrqV1H4hXsiheNvlKPx+QVyFx+0j40ur&#10;5hJ4ruZG7ZWPGPThRU+0YvYyPM7j4P6fcKyXNnsTg/OuPxFUr34JWOWaG3Zvl3cr056CvSNS+N/i&#10;C6kzNqDM3Zio4rMvPi7fTlIbl/Mb+Jn70vaMfs7Hlsvwa0ae48nUtJWTa33W3DP60snwO0DKmDT1&#10;2HgqynA9q7q6+IUClrtovf5cfh0ptz44eaEyouV42kjpn1FPnBUzz9/gfpzTrLb2aJ5YyAqnA9+a&#10;kb4ORRMl1L+8Zef3mTXdx+MIpo8SRrjcPm3cimS+LLMIIiq7vmHynPeqUinTOJk+GtmFG62XKnIZ&#10;evIqax+GtvPJ5iWiMF+9uU1u3XiS2af5Dx/Krum69ZwZPmrs/vM3eq5g5Dj734LWVxcecAVVckrt&#10;4PtWbcfBKwLMZunTbt969Il8RWDrlHHvhqoXPi2y3BJmBLbhnPPFR7TsHszhk/Z606eJnRWXnP3c&#10;VInwK09UEDAOAOFMddppfjK3BaIDci8qzAg1ZPi+3urfchUr/d9Kh1pGkaZ59L8CdOa7VQcJswxC&#10;8mkvfgtpsJzKm4dPlXt+FdqviONZtjovAypptz4kg8rEZ2schl7NWcq0+5pKlE8/Pwb0ovvEfH+y&#10;nNQ3nwi0+5/ctHt+Ulfcdq7iHVI3CiMr/dZc9Kc5VHBYrtz2/lRGrK5m6Z53bfA3S7eYTSybl5JV&#10;R606T4I6JcQ7I8qVXBYdT9a9GiaCVGw+3/ZPSo2iCP8AIc4+8GNaKdw5DgYfg3pNojqnzAkHElH/&#10;AAqOzud0sChdvI3Z/KvQXa0V87lP16VJHeWRLIoUKw6Yo9oZ+zZ5xJ8JYGkyYMZ6moZfgZCzGcLG&#10;x/3Sa9Cn1O1gdsr3G0DvVyG6s02yb+W5OBR7Rlcp5PqPwFV7mOdbyWMMuGhVRt+o71DF8BLqQhTJ&#10;5nfn0r1yTW7Aho4NjHuW61DBrEKTYaFdq/d9/rU+0kT7O55YPgdcRybG2ou30NRX/wAAdSuEMsTx&#10;t3XC5Ir2hNc0hwEuICZP4dpGKc2oWTjzUcD2FDqSKjRVzw61+DV9aDy3Cqx5Pyd/WnXPwSu3GbqL&#10;733vLH5V7WE0ydhMW5YfX/8AVTribTYseYFKqvC1g6kjX2UTw20+EupRuyvCwVcYyud3tVhPhPds&#10;NsMTdc7UXivYzqOlNL5gI3EcDjFKt5pIdQke1j/F6VcarE6cTw/VPhPfJMqxnDY+6y55qm/wg1eF&#10;sPEzbly3yntX0JBqWgmcG6sI5ArAs3QgfWm3ur6BcTl7WzVI933T6fWtPaEexieI2vwr1BrXZDa8&#10;7flG08Gq5+GmujcZrOTzl4jyBge9e92+vaFax7n0uPlc/jUcmt+G3uBvgCsy7unAqfaNMPYxPCpf&#10;hZrBVZ2tmZuflUYxxUlp8ONZRfK+wvIGX7xBz9a+itO8Q+ALe3AvtBZpsjdIs/X324qSTxJ4EuAW&#10;03S/Jx97fJuH6iqjUuL2MT53l8DahZSLGbSRtwyfl6U1fCmsPdnOnyMrLjhSc19J6d4k+FlvtPiP&#10;wytyvtIV/VeRWj/wl37OZlQzfCaeMdPMt9alLbfbJwPrih1EZypnzlZ+C9SVlxZSc9AVORVv/hEd&#10;c3brfR522/eZYzxX1p4V8TfshL/x/wDw51ZsDpJqhZvwKkfrXdeEvHP7CkFysN74D1SPc2MzX4cf&#10;zqvdluZOM+iZ8M2+gauieXJoV7zkMv2Vjn9KtQeEtXii+0tol2QcDAt2PT6V+kGj69/wT4njIuPB&#10;+tNn+KIqoH5tXTaZf/8ABOhI183RNUj/AOuuD/LNWvZ9zJup/Kz8xV8OXsibpdDvVzz/AMebn+lJ&#10;/wAI/eeUJH8OXrbe5tpAv16cV+oqn/gm9NJuXQ7qJv70crc/UMTj8hV6Cy/4JzSJ5RgvlVv4cnH6&#10;DiolOnsZPn/lZ+U8ekSSo0z6NeScc7LVzg+nSmt4WF4u+Dw/d+X12+W+Se9fq/8A8Ir/AME5iRML&#10;i+9tszH+lKnhn/gm5LLt/t+7Ru8e2Ugf+Qj/ADqYwpS/4YSlNfZZ+T9v4YaP91Hot8qHn57ZvyHF&#10;Q3Xh29tpxHNYXmOCubd8D8RX65f8Kx/4Jrag3z6vuf8Au/aJ0P1wFFSH4P8A/BONGz/wkHl/9vUn&#10;9UrZU6MepSqS/lZ+Rp0Voodw0u6Zm7LC3T6YqH7AyfvH0vUIs9M27/1Ffr3F8E/+Cdd+ubfxMzf7&#10;l03/AMbpr/s8f8E6JTi58exx/wCzNqir/wChR1S9lLTmD2z6xZ+R0azruFxpt5j08siqd7Jo6Mxv&#10;1v4ywxj7KxX+Vfr9/wAM3f8ABOCcbj8QLPA7f25F/LZTE/Zn/wCCckp8iDx3Ha9wW1aNA/4vHih4&#10;enL7QfWP7rPx6GitM/nwaddx7U6y25UEfj1qIabDdr5F1aTc8HdCw5/Kv2LuP2W/+CeOAp+IeV7N&#10;Hq8RH5iI1VvP2V/+CfAz5HxLkPH3V1CKQD3IEX9az+q0f5io1r/Zf3H5AWug28Ds9vpsysv/AD0j&#10;YA1AdKklDBIJWwcH9yf8K/Xw/sr/ALB2zd/wsqFvQELn+VUj+yr+w5dzNCPiIsaf3vLUgfpU/V6f&#10;8xpGp5P7j8hLjT52PkpaySMv8KoSRVO70W9htd8em3C7uPlhJP1NfsJN+xp+wbMpS4+LUEI6+YzR&#10;x4/EjFZt3+wx+wrduzWvx0hj2LlXaaHyyfQnbg/nT+r039oftrdH9x+RkdhqZG64tpCVHy/uycfp&#10;T3t3W3VZ42iYn5lkj61+rmlfskfsLDXP+Ef8R/FSDT7rAMNyqItvOuOodhtyfrXVQ/sAfsPagVlP&#10;xj0+4X+Hc1u365pxwtP+Yh4mPVP7j8cWsYpIFTzAvX5dvaqN34chuUJO5WLf88zyK/Zq7/4J6fsO&#10;BDI/xd0u3X3+zr/M1yvi3/gn/wDsiWSrNp3xd0+8hkO0r+4wPxDVo8LTf2gjWi3s/uPyIj8IKq+c&#10;Iz1zhVNSHw5bSxbogPQ5bpX62+H/ANgH9kK6kFvN8UNJt4um9Y4gfz3fzre1H/gnX+wja2Aaf4nW&#10;c+fvNJNDg/gKz+p09+c0eI5ejPxlvfDauGR4SFZst8vQ1Dd+FEePLW5+UBRxwa/ZK3/4J0fsG6kr&#10;WWlfGbT7MnssMIB/76IzVTUv+CWf7HEZ3zfG/R7iHj5bryU5z22t3qfqsV9oz+sx5tmfjZDo1tLJ&#10;Jbld0ijP7uM/rxVXWfDsMkBTy1IYYIZSBX6reFf2G/2XfEHxCvPD8Xj3TdPsrW4MW6by90mOrDLA&#10;Yr0L4gf8EtP2LtL8DahrkPxI0q6mtbCaeOO78lUdlQlclSSFzisamFjyt8xtHE8s1oz+e/ULIQ6r&#10;cwrbbvLm2fKvTBqqbUx3YultWXapJT+8PX619J3X7Lei3eo3WoW93NC9xcvI1q3KREsTtHU4+tQ3&#10;n7Jdi4SRtdaDHDKI9wNfH4jMsLGbi3sfW0aMnBM8AtLFbn5y5YbePl96r3Ol3cU7AH5eRnbjvX0N&#10;/wAMs6XZRr5euNIVU7j5e3d9eadF+zPDe2Z87WG/2UWMZH1Ncn16jLZmroy6nzv9iumVhCMp1G/s&#10;fanS6WyEyOVxtya+gP8Ahk+Pyi6+IWQr90bduT+RqG7/AGX1eCa2udc8ndGvlyeTuy3cdqqOKord&#10;mboSZ8+mzmYKgZsKwbkdF5zTYhCzspVsBfmXaRXub/ss2ccfmXPjFm4+WFbcDI+vY1l3P7OYt0EV&#10;tO0nzfN5n3setarH4fuSsPM8cvrGJ8tFwGxjvisq9tZbaKR4oY25+ZsHj8q95H7ONjcw7H1KS3kX&#10;kbY8qfaqdx+zvK8I8q6VpF6p65qo5hQvuP6rUPAXhm85Wb5WXLJx+lWDDEsO+U8lM424xXtFz+zk&#10;Vj2yTozdV2qaP+GeJ2HleeBH5gV5CoyvHpXTHMsOupDw8+x4jPaRn96siuo+7zxjFUboRiPau35T&#10;/DnP4V7d/wAM7XLOYba8WRSx/eNGFG2myfsvXUkjWT3iRsMfMsZwM961jm2DT1kZvC1Ox4NfIGtG&#10;UJ8rL3XmuMu7RY7tlVPmDHGa+nrr9lnVZi0dvqiNt+7IYflP9a8z+InwK1HwpqOy5cOSciSMHDev&#10;WuyhmmFqS5Yy1OOtg52u0eW2kMkrZlQ4zzxW1YJi38jPHv1Nai+DWikWMoy/Ljavenp4bu4ZlVk2&#10;ru+Y+td3tbo8/wCr2KUcC48hedvzLxzWxpMbiD94m75cBSvWrVp4XUxhwWPzZyq5zWxa+HvMQFww&#10;2gFQBiodTzNY07EVhZP5YkaEbyvp0q5ZQP5qq77Yxy27qfYVfs9NaEiLCjHXnOKtLplvJGXWRd20&#10;n5V/lWUqnmKVPUhfMjARkldvYc1o2FuI25Yblj+Xjpz/AIVWWyeQqsTMrDkLnrWxp1gztGGjDfNz&#10;u44+tSq2pPsz1b9k/wAF/wBq/EexubqBXW3kWVT6HPWvue2svKsY0gbcF+8VHUV88fsS+CIYtMvv&#10;EEqLuFwkcMh/u7cj9Qa+k2DJGqf3cfKo6mvBzGt7atbsephafJT9StBAIw0knpng01ohcA7ejLxU&#10;0qySSrGw65qWKIR42nJ28/SuBaHciglgXdg0eCO5HWrEdnHCwjePqw4qSWVZMmJcfN+IoiFxMyNO&#10;h2s3yttpgZPi+6a3RLRpQUkYllHWuXsYWguOfm3NkbVrq9ds2u5ftRj6H7rHgHHX2rFvtMeW2kMa&#10;4k25VTxWsTGQ77IJS08JX5sBm9KZJZxQptSJcnn7pNO0+SS3tlUIy/Nh0K5qaMgqGZmDKc/N6VvG&#10;3KZtEKaFLNbmVLgN833VXBA9DXnvx+8Gwz+DrnVYWk+0aeyzr7pkKwH55/CvUdLWWGcTrcSFTyFP&#10;GDUXiHw+muWF1aXELTJc27RybhnIIP8AWtqMpRkmc1aPNGx8k2ot5IPKjj+bdls9qlgjWYeTK+zc&#10;u35m5IyOKfrPhy68Pa/caXGrMsMrDczcjH/1qG0+63gxxL65x/KvrqOsUz5youVtGjaWyQfvN34+&#10;1dL4UsnuLhTCBuHKsVrn9Jjmnj8l2VgvPXpXeeANI3FZZQ23+9t/rWszJHW6RHIkcbBvm4DBfauj&#10;t4fNdVx8u3Py/wAqy7G3hjkBVS23nGcVvW65g22ceGUBW3D8a55JGsS1pGmW0M7THPzMNyqP0rdi&#10;t4Hj82NMbTng1iW7TSptDFfl9elWNIhuLe5cxzNIsrZZT2rKUSjTnLxupjRv7zBO34VdjvRcwqix&#10;srK2145YyPxqs9lcu6zPmNlI+XcOn4Ve8y7li2xRGT5vmPWufYa3I1PPIXd/KnBVcbH4Hq1Kgdm2&#10;vA/3sqgUdaSe3jlfMgb12gkVpGMXuUytuUnayqCPvSL04qpfJD5LN5WPmDK2OmKsvaFRtVgP7w9q&#10;pNbvLL5Ud6hVvvLuqZJLYXMOTT0uI1kx83X6VAtubOVl3ltzncvUVd+zyxBhIRkn5vm7+1RXlnJb&#10;SsTG0g2jndgLnmhSsUFqArrvGRUkmnQOzAsWbrwfu1QspneRoVlLBc7SW5+laExlt+rfw9qqXkBG&#10;8EcaYI9jVaC0MUpkzu9l/nU0jzXMiqhVe/zL1qG5lm3bUeRWz/CcZ9qzKiI8rM/yH733QOtP8yVD&#10;uKHdtwKSFVjHmvzk8r6VMJIHzGVUfL8qqefrQUMikgT5p42+bhl285qlNOscjKiHG4sfl9a1J0tz&#10;B85wevynvVZdPIjPzfw/Lu60AVYLx7iTbI6cKCq+Vg/XjrQbhIrhreR9y7xu2rkc0QKtvL5U7j5m&#10;/i7e1K2nTtIzlt2Tn5epx2rRRJbLaW8MybiA3rlalewSddinHy42+nNMsIzEQjjKtwMtyParmyU8&#10;CDrzmq5Sb+ZR1HScK0sJy393dxis2Wyy+XjHy/3e1b15L9nOJy0fA3HZnH4HrVWSdWbzYbpWGed0&#10;I/lRylJnP6hpkefOEoI2nnZjmsqa2cfIm1sdFXPNdjI1rJtkOxxyCMbTn0qGTTra8QSxIR82OwwK&#10;z5TWMjlLXSJ9QkKwJtdYy21vbrisy5je3cxxK29W5OOldLNpYt7gBP4WO35juqld6c0rO6Oudx6Z&#10;NTyFORgmx86FprlvmPPPXrUitGhKLC23I2tt4XjpV6bTT5eI93mcZ+fkjpUdvZEKwmj2v/eb1H9a&#10;mSsK5VWXysORx/D/AIU2W7Eh+ZVO5vmUdvSp7uwnKsrIVVivIrOmtnX5HVvlbk45rIqI27eEYmXa&#10;q543dselUdRFtcWuY45EIf5lcdR6/Sr0Vpvb967bNrBE24y3WoruGaVCXiVvkwPl61hKnzG0TjvE&#10;uh2WsaZcaffAGGaPY24dv/118x6BaSfBD4y33w7nkZrObGoaTLtOEDMd8RPsfmHse1fWlxp4uy26&#10;02N0bYpx/wDrrxX9qv4ba94s8M2+seGIf+JtpEvn6bP5Xz7R96NsfeRumK5alCNnGWzO7C1pRlZM&#10;7Tw1r0V3Zw3SvHItxJ95eq55/Ku2to4EKujLhoDhV6buvWvAfgV4/i1zwva3KwbTKo3Y5CtnDL9Q&#10;RivZtFupFhjMMv7tm+YDqa+Jx2H+r4hqx9FTl7ti5cohu2FtI0jMwYqzdPam3OoSwp5Ybr95c4zx&#10;6+lKJWsJlmkYkSxtksv3mzx+lZ2uajEVWZJlDbSzMRyPb2rOjHm2NrpIydV1iaG786e6+VlXHPH4&#10;e9cprGqSXV4BF5kmQR8sZzmrXiLW1KSS200abAAFZvTjArqfgH8OLvx5rC+ItWtXWzibftK/LIfX&#10;8K9rB5fLEVFFI4cVio4em5y6HSfAX4KR+WvjTxYk0krcwRtwsI65wOp9zXbeJPFgz/ZumtuQNnC9&#10;h2rc8S3ZsNMXSdOJVV4+XjI9PpXDTQESFGkVTxk195hMHDCU+SHzPz/GYueKqupN+hFq58tllMm3&#10;tu7GrdjA8ibH4Xr061WnjKz7JXHHzLu6D3qxE8qvuH3eC2D1/wDrV2HGpF+B7WNWWSP5R3Xr/nFM&#10;kVJJd8TL8rblIPIquzRAmVl4x8rKeaa1tcRzbvKbLfdIXFZlfEXY5LeVWtpVZypwuWPPeka6Wxb7&#10;Jc5b96WHyHKgiq6SlG85QzSYB4P51JPK5Tzk+XnJ3NljQSR3vlTLHLGCWjj/ALvXnrWfqsDPHidO&#10;MYWrguLiM7vLyWZhtK8/SoZJPNYMRw3DR7azlE0jI83+KPgiy8Q6JeWdzbKsnmBlZl68dK+N/jF8&#10;Pr34V+J7fxVpmlriG8WaOGYEKGB5TI5Ct/M1+gep2Qmdi1pvU4Kl48qDXl3xs+Dem+PPDt1atYRe&#10;Yq+ZGQuCSOa5ZLlne53UZXaTNj9jn9pPwz4pt7eO0uPJb7Ajz2TzfNHJnBX8Dnmvr3RtXt761WW3&#10;kZuflfd1r8ZNR0zxp8C/idZ67bvNAbeRt/kkhZ4TwyHH4fjX6KfsEftCx/Erwi1rqmprcPabRIrO&#10;Cyc9PUYyOe9fL5zlns716Oq6n1GDrWios+mILZcNI6ncw+ZSPvc9akGnxxSq0nEinKyJnn2IqxDE&#10;l9Gt2m9f7q+1Xhp/mJ5cm5ZFOB/tL6/Wvn0z0kiFbIxxecrLuzljtxUcMkkhZd/tt9qsRxXMbsLx&#10;sIzD+Pg49veoxCCVJG1to3bf5VQSC2tmcOZJivdWC8VXuL2JZfIZQsnCqV6HJ6itaDTlKMLhmy5+&#10;6zVXTSUZ/tALccjcn3aLImNyobO4jud77WXbjbt685/pVmW2lucfZsqdxaRdo+bvxUxjjWNiWHy/&#10;3evPeo1hd33I7fewq9OKbiaoptav5yqysxCs5DDgc1pWPlCLZ5pkKqN25eSM1NbACHy5olC42ryS&#10;3WlexjtyWtI2Hyjcyrk/Q1k4i5Sld26tKxKMWK5BqFLGM/OBnPOa0WQ3S72QjJwQvb3qJESOQ4Zt&#10;23p2GKPhKM2SyW5m2JG29erFSM+2abPZusewIS238OtaVzLHcERmDcu/B2tjnGc/Sm7WmGUjA+X7&#10;wzwKUqgblXT9MZpXM10qho8LCeoI71YWxt7xfOjfcwX5lXOOtRiC5LboZCVLDc23pWlDaSeVtiYZ&#10;wNzgAfyrKUyeUqqlrZ/dOWzxuBNSS3UJtmQfwMpVdvTJqwbLyYyknzSKRtbdnFNi02Zx5hiWRF+/&#10;tbH50QlcLWM+8tYyGZPk3H7rZOPeql1pU8Q85AB0DfLk/Wt67hhdR5Tfw/w1AY/ODAxMvQfdrWWx&#10;Jh+Uf+ecn/gOKK1v7MP95fyH+NFZ3QtT59nuPOZrkbQG+6wBxj0qPR9HhurgX1+F3pkoMZOf6Vfv&#10;fLQGG2XNuoz8zDeffiobGG7mnH2d1VeSzM/Cf/Xr9hclJn5w/dL7D7Ogg8l0/d45xj68VT+2tEG2&#10;HvubKngdOtOkmiWBZJEUszfewcDnrRBLPayZvFSQHJ2L3571MrE3uTWt1BcIH3LuU/jt9ahunt0d&#10;p7i62HazRru6tnr+VPuZkyokuGRwx+8owR6celRJbrdRbUb5eT93kj1rO5pFlzT7hZZt7Z+dD/rI&#10;dvP178VYmvdyhztPy4VvX/JrNS6EEDCRsMF2793T0+lS27SzW+6NGboWbdkgd61RsnoWftEDmOQw&#10;J5ij71Zpe3urrcmQcncx7HGfwqa7h8uFvNdst/q15yD61X0+3it/ONxLudmB6H73pRImXxGjp95t&#10;fylj2/LnipLsJ56orFie27rUEaSmbiDCqM/dPpUlzHeQiNUZeAASy5BH9KXMShbeyWFWLw7u3zHG&#10;frT45Y5I9qpsKjDDNRxXUhCxO6+TtB3EevemT28ivlZSGXJU4yCKwnJ2N4x5mNv0S5RY5HB4BwB/&#10;F2NdF8M/BMurTfbYhwkIA3Lx7rXMabDd318sMEeXJwofpz6V9AeAvC8Og6Baq0KxqI1ALLhif618&#10;5nGK9hT82e5luE9tO7Wxc8Pw3NqqpHMo8vhVjUYz9e4rqLW1aRI5LqZmkZRuVl4FULK4tWk8qK3h&#10;UL/Ci8/X61r/AGmONtwby9y4ZM9T7elfFylzSufWQhGCSLEFmFC+Vt3b8MfvCs3VLpIrlkT724/X&#10;P+FOu9eEYbT9M027vGVjuW2i+7x+FQ6Jot5qDtqF2m0nopz8ntnvVKQyCe5u5HCW1ru2bst0HSqw&#10;164sMHUYGCFhtfb3JwAPxrqEsI7U72aPYF54zk+1YfiGOKe5WGBmYBlK7V64Oc59jSHckaVpIlum&#10;+WM/3jjI9KPsiXjbkOePuKtSR6fNcKpu5EQKPmkkU81pafBGkm1JCQo9eDXRGS0uZyMt9B+xcspA&#10;PHPeqVxYSXpVIXwgzu2r1/Gt++We6dyifLmq/kmBcKPvdec4p1OXoKLIBA8VttDbdseG/wBrHtWa&#10;llPMqgjq2fpmtcmVT+7iJ4IzTY7dmm3yKFjXnjqa42tTRMpeWY7XyB8zce+B3/Gn2quW2g8c7lxj&#10;ipJJRFN5Xyt/dNZ13rlvp96lo5/fS8IF5zz0ropxE9i2mJJ8K3f5dyn8qtpbMQoiMYc4429eais2&#10;37WeRRzkfN+lTxXKRSqJCDuJ245PNOpEUSMWMUcrJJjc5JLNnrS3Mhlco7KNpG35afH5RVfNkPT8&#10;6gaykmKyW8TFVHzKW6CsOVIos7rHTImeaMtJ/DsHFVLrUUuMzMcSHlahMNxcrslm/dBuVVuvNI1n&#10;BEpGCuG6hif50tAvqQJdrAd3yszEkZ7Cof7SJ+WVG+bjG6oXilLYkVhljtAHWpEssbWdue9NM0jI&#10;khuUiuVVdu3r5bdq6az12ysLdkt2dW24MhAz+Ga5WZVt182Jw2Pl4NI9+0nAjwcfw81SYpanRza1&#10;LcZMT7jtON1Zt3fy2y7SpPOGKseSfSodPlHzSMSFLLn5unripNQMd6Nq5wpzHu+8eMUORPJ1IYg0&#10;7NdEbSo/iHBq5aJvbyg4wfunsBVWKFynkFm/2vm6VPE7fu/LC/K3CjoRU3LLUtmEj8uOTHfcKoiz&#10;ESMZyu4t+XtU91cSyJ5XK+qmq7CTb5sjcFvyNTGSKiiaOMyr5X8PovrTLqH7P+7MTKf4g/Wm2t2b&#10;VvMU/Nu+Wp5Xa6VpXIB6Hvmqb0DlK620FwpMqfw5K1l3sKws0kKN8w42ru4rYV4V/dhv94r3qO6h&#10;DxsFK/d456//AF6lFHPGJLu3KSE/N/C3/wBauI8VaCbW73Bcls7VXnHPWvRE0iYXal7vaqtlkVBy&#10;KxfHMdhDDJs/1g4RdpPf2rSKuZs87nhMcvzJlv4vaomWQrvKL97G0+lJ/aHnTErFJjOTuXjrSy3R&#10;jbdgt83T2rWKtqYysIpZY1jEG1jz065oa3Eo+f6/N3omnUMrL0ZfxpqSCSTClfm4zvFVciWx5P8A&#10;HPwDHdbfENpCu+Js9MsTjmvIdk8I+ysoVt3zDd19PpX1Jr9rHfW7Ws6CSNsq5HbjrXzh4t0ybQ9e&#10;mhnhbd52YmVfvCvqcnxTcPZt7bHgZlQ97mRSSObaVibdk/vBt4FWDDp2zzpEwcj5aisoDje8u1tz&#10;FsZ+Y+lShY1Cw3CbWZcr9K+gU04ngzpvmIbu2jiJ8tfu88Hg/wCNVZrEyhpfO27htPln7w681eSz&#10;yxWWT5mbAbrx/Sqt3iPdFGx4HzHP61nKSKjEoXEManEsnTnO3NRTxQSw5C4bblV28D3NTTja3nB+&#10;Fjw27giqMq3hufLV9qMvze/tWcZo6IxHRw21vD5Ul3+++9uIxk+lFxbyIVEUiDPUtHu//VUxhVYm&#10;BLNlQDx909jUZilMYna7G7afvcD605zjymkYdyD7C1uqxTR7mLnc+PvHP3qS1eMyYjDkHja0eKfe&#10;PJMiz+Z8sakfK3DZ/wAKrWQd7mOFVkO5jtZWwo9vc1xSmaJancfC3w4uq+IN0q+WqRhlY85Ne5aa&#10;Ft1WECNWb61xHw68If2BpULTrtkZcnJya6m3kmnlU3RYKnC7Rj6V5laopvQ9KjDkiXL+Ka3mVvJz&#10;/e9zU32iLAjjtnZhGWHHp1qxCYJ49rbmZlxtI6U0WqwSsJF/edVw3BrkkjYpfaGS5/0kL5bgKoC8&#10;5NWZbCC0QXg3Fl5C9MnHSrP2BVi3XLL8pyrL2zS39oZbcnzdyKufofT6U7miZn2d090M+SFk3YCV&#10;JeCRMukjEs27aP5UWqxwO3yfxD5lHatSNbZYt0sQduiArgUg3KNkkzASKFPQLuTGPWpjeMqMYovL&#10;4wSo6VMyPN+6syF+bk0DT2uMwOGQK3zbh1+lc7qalRK1pPE0m8K6kt8r+VwfpSTWsssu3KgDnbji&#10;rUOnRWR+b5sNlTzmpLhcDbngrg+tXGpdFDI5nWBUDKqrweOtVZrO4a8WRJ2/3e2ferJsEnUt56sP&#10;4t5pV3KWjY4P+zzV8wFC9e4ujHax7jCrZmb1+lENvcNckxx/7p9qufYvOdfL2q/8Oc5IqSCx1A3C&#10;IIvLhLYaRsYxQ5dikU/IYHMkeJDx/s1FZpFG27/lmv8ACBjHPWr+qadDbzRi3RFUpulCngnPWsTU&#10;b1YWkW2mG1fvemPSujCx5pGdWSNUeMPsM8lvZTMpVgQuScU7/hMryVDEs59StcVFcs94bgRbG3ZL&#10;Ann2qW4viEaTp/e25/OvqsOrRPHqNcx1A8XXe4KlwwGW+XJNNuPF2oFfIjuGHOOSeM+9cnBdSTRy&#10;ESHaq7iVyKjttRnLqqNnbyylveuwxZ2SeJrkyMWvWyOOCev41qaZ42viADKcqv8Ae4rz9tUa2yby&#10;TdjkL2BqW01d926P5d7cben1ouc8onoN14h1DyvMW8Xa3K4NVLnxQRb4muct2U1zyam726tuVWZc&#10;/NWfeTkzfvTz1yK0A6GPxWSfLgl+ZWqZfE2oRxMZbhmYtncW4xXLW08MVyFUNls9eSKsi88zcXcK&#10;o/lVRlYXKdLD4jZmSaVm64Uhj17Zqa+8W3VqPLjuGG8ZZTzgj3965FtQMTFUbn/Zpj6qBJ/pUisF&#10;/vd/xqnU0GonW23xH1ND8t0VVW/iHIHsavQ/FDV3jzFetu2/N/n1rz2e8hvJt8ErbeN3NNt9RZG2&#10;R/MOuG7g8VnzNspnpkPxP1TC7r1vu9m61ZT4wapFdeUbj/gXcV5o0s8MfnRq3uq5OKjmvZYnjcF1&#10;5z/+uq5pE7nsT/FrUDbmRrxt3VTvPFZp+LerTcrqkg7/AOs6/hXmb6zO2MP3x9aW2vrl5AGlwu7A&#10;2ryf/rYqoykHL5HqNv8AF/xBvw16iqB/c/8Ar1O/xf1ubL/bM++415pHetOVjjmYMv3lIoOpSQv5&#10;LBtvs3FN8xUbHp0/xq1vCiS73KR8y7sEfjULfGjUhJtWY7vXrivMWvjEdxY/M2PvdaaLySJWYSbt&#10;pAb5qjmkHLF9D16D4y389vzIygrzg87v8KqT/GzU34gnKsv3cNXmMOsNgpF/e6+tQNeSo5CNg9sH&#10;1qZSGox7Hplx8c/EUeIftbPzztkwxqSH4zeIXXJuGAPLbpDkV5dBcyMxZ/mUN/F3+lJNrFwr7Nvy&#10;kgnHU/8A1qz1L5Uemz/GfW1kETOrLn727kVBD8a9aJxNqDn/AHnNeXtfXU0u95SVbJCrUdxPOQqq&#10;2D6ZqlJlbHqV18bNcKn7JqUo2/xCU0tn8a9fePdPqcxO35h5p/SvMBdTIjFJMZxmobrUrlJFBDY2&#10;/e9TQ7hzHqz/ABi1aSXyVvpGHTPmEHP51G3xe143Aha+3NjDB2JxXmMetTqfOgj3beG+tQvc3dxe&#10;rcC72bTlhu6+1TGTFyo9Ul+MerW74j1E8rlWViMf4iiP4vapK5eS/Zvl6bvXvXkcmrXDyEQu2VUj&#10;5mGDUb6xeCPCy7emf8K0THGyPTdU+JuqshMc7FT/ABbqyv8AhY+pQLlSy/NlueGrhI9YvnGJpvmb&#10;n2py39zM219zberdqDQ7GbxjqVw3mG9y386jj8WXDx71l5/i9a5lbp2TBPG7AxQ90yAl2bcvqeuK&#10;mzJ906R/Gmqsihbhl+Y7s/xU1fENzcRsZp+R/e6YrlU1SQ/ulCtu7NT7d5l5lcZPHWjl1K0Okj8V&#10;3kSfZ0umCkfdU9akj8SXEgwZjt/3s1ylxPOj/vlyp6N6UsN3MyebDuC/7Kmk4E2idLdeILl13JcM&#10;ADy3Ixz0qG98RTyfdnbOen+NYdvftbJhtzHnLH+KrFvMmDK5wW43VFgtE1bPXrwwJ527dz8q9z6U&#10;j67dum49WA+Ve3tWXe6gka5RvT7veoVu5NmMNt6rzWsSZRRqnULhSsrP8u4gbjTLe/mMR89Nufu7&#10;Wqj9pd1DOdpBqcurW2xvvdqJIOUni1i5WIxxSN5mcA7s4+vtUQ1a4EmXm6jB9Pr9aoR4jm3ITnBy&#10;3rRcuzoFPy4/WpW5XKbEWpRld2P+BZ6+9PTUw/DyMvyn7vY4rChmlIK7eOi0kUzwFmzjbnheM1ZJ&#10;qJqNzCdsly0nbIUDNVP7Tvn+UTY/vL/SqiXzXW4rIeeppiGcSfMPl7d8VFikkaP2ieQmORjg1Zs5&#10;Xtx8m75elY/m3Hm7pGJxndj9Ku290yp8j5OM/MaiQcqNOXUpZf3byN9GFRf2nLExjDcbeu2sZr6S&#10;WbeeA2T8rU2bUZQvlKPm4A3d/pWfUo01leNmleX7x+7u6Vfg1loUPz7Vrm2vZnUOse395zu9MVNf&#10;3brbZjTLKPyq0TI1H1lHZtk244IHPSo4blgclieKx7d35Ldf4RUomaOQLI7Zb9KoxNttSkIZoZ+R&#10;29Ka+sOwV5pMMo5+asq2uVYsCfu/e5phcXLYjY7R/epcpcTSl1q7+14SNGTPHzHcR/Ktix1ueNV/&#10;e9R0rlYbn95t81SegyKuWV46TsJG3fL09KqMZDOgudWkkQt5vTj5qrHVnUZEo46ZNUnuTksi4B9K&#10;oaiZznyZNu4Y+XsfWq5QNpddu1CETLyMlQaU+IblAu5+nXcazYLdiNzyIuF+UDk4qvfRSSfOdw4z&#10;7GqCVjZt/ELh2AYKv9asrqizLzI3zDuK52JS8XJ5P97oas2iNEuPMYZb+9VKJny3Zuy31wYGdpOe&#10;QFwKoW+pXEw2z9ffrUQlmeXez8Kv4fSmhojJ5gYD+tRJG0VYsT61NCGKP/DjGeB70238SXNugO8f&#10;d+6G61TuVE0q7Cv41G1qw5yhxnHtTiUbtp4mkdPNFy25u27LU+fxTeMW/fODtCgVi2EUSMJAdp25&#10;+lOklVi0cXzKe+a0A2U8WyQxBZ74n6n9Krf8JpJlo/tLf7zHisG5tpsKHJU89Kofv4JDH5x55Uel&#10;ZSA7G18X3w+aa6O5eFjHT60TeKLqWXzjNwARlq5m2uZNxD+vU+lSsrNAzJMrI3o3SsuVlRt1Ojbx&#10;bPjYZMeqq1NTxHLGdwn+buM1zDTRkZeTCk/3uahudSlkuNiZVMY571pFBI6w+KZ4598kzegUGrNr&#10;4ivRMqGU/McL9a5PTnM0gU4JHH3q0I7mISKH3LnjBrqprQxqHUX17KrBXuPmIG4dKhk1y4T/AFcp&#10;GD19KxJtVbh5JdxK9/8APNRDUI5Y2UyEYGdorbQ51LU6H+37gNuDZ3LjcKq3etu0m+U7iMe+KxIb&#10;4SDy/Mz269aqzXhguxAv3D05rORtE6aHxJcgkx3DLlc/Lip4PEVwp3RysuPvNv61yzXe8ZRcqeKe&#10;L4W0e2UbTt+X3rJs0ujp7rxoIY8C5Gem0HvVWPxTJLASsuJN2a5spPP/AKVdXPUZ27cc00SYKun3&#10;tvPzUgUrHQf27LIN88nTnJ7/AJ0xfE10IPkmbaOANtYz3KscOw9M7SabmTyQhdef9qhoOY2IvFVy&#10;6NCL0g+vPFWrDxJJHHvSX+L5mxXL26LaTb9/8WduetXIr+MyfORt9DU8oc1zdu/FF1LKPMdm7hs0&#10;+LxTs/dNP1/vGsJrq2wQrDrxj1qhdI+8NFNgK2c9zSEdc3iSWWXy1kXOO1Pm1ieHLm5bdt4Fcnp2&#10;oqh5kVdx6nrxVptQEkuCcseTz1ppC5rGpN4gum6Sf40R+Jbm0G4T/e9+KxL6+W1TzHf7vXPeoDft&#10;dW5aAqrdt/f6UmPmudP/AMJK9yPNiuDH7g96kh8TyNH5SzH7w74rj7RpsjMuf93pV37TsOM9+RTi&#10;I6VPE0yN5Wc5+9uOc0P4jnVlUPhQwLbfT0rn4JQ8wIbHyn73qKG1FCq7z7fK3NXqhOxsSeJpQ3nP&#10;PnnH1ok1+ad1HmdPxrEnkXfkH6+g96WG6EUoxIvPJwetXGRDZuS6sRFubO7HRqpy67ONyrNhW+6P&#10;SqM18soZ5mUNgdGrPm1CIyiPc3J+Udvxq3sVFmtFqLvuUzM3zfNuqvc6vcwyh4ptuPu1lRzTrOzT&#10;TfKeEXPFE5Vp97XHA5HNZSSKNl/FmpI/lGbd0K8/pVyDXNUuYXELbdy527ulcyZLdW80Sbmbk5qZ&#10;dQIj2xSDr81Y8oG9Hrs8KYlkZWU4Penw+I5VbPnYyv8AerESRphkgLnsDVMXckUzeYPlz+FFhxOk&#10;vfFUhUbJ9277x9BVAeJ7hFxJJlyR83pWRNMJMncqru6e1QmTaPMAVgpwo3ZqeUs6VddlmXdGy8Nk&#10;n0qR9auNu5529du6udtbqZ2AjI+8Mjdirv8AaEHMZbHsOaaVgNyDVJ/9a0pDEdDikTXZIZSkkpbJ&#10;wd3WsyC7jVPMJX/gXamyPaktK8nLLnHrSkFzUvNVQ/vhKvrkNUQ8TSNAEknkG/8AiB447VkTXEMc&#10;AUNtXbkcZ4qOOS3dceY33c9eBWbiwOktdSkCf6wFsY61HJrV07skU7KOu5TWH/aVtbRY80KF5DN1&#10;FQ2mvwyuxgdW2xk7Qep9aIxZEmjqBrbRRkSS4x/EPT0rNfWrpo223JH7wnhu1VbK/WVmhu3X7wI4&#10;wauNp2nTy77fauW5Va3iiOZEi6zd7oz5jFdvXOSKtQ6/eea0m/bleuaz72yjjI2H3ypqvBcpkLcY&#10;Kjg/N3p8ppGSNAa/cF23Tsu48Fj1qd/EDpGEEp4+9uaszfYzrlJB8vrUaSQzvkDnuMUJBKSsdBpG&#10;o3N0jNNMcj7uG61JJrUlpdr++PynDN3rO0mRLdf3mRgYzVu7t/OtGnBA9z/OrscspFpPFd0QT5rb&#10;d3G3HI/xqK68TOsWfm29Tj61mEwEeUIeOpxVacDedz7h/d3UnEC/P4iaX5o5ZFXb8u4VVi1iWGUu&#10;ZPmY/kKpSMhfK8dh7VHcSRyRGNnxnhmDdqSNI6GmdSup/mWfC7vm9CKctxKcHcORWTDdiYrbBwvX&#10;5mbGakkvgjKq9Om4+1MpyVi9Leptww5PH4VXGoeV9yQ7c889aqXV2H2mNgecL839KcFSJNsnVeVP&#10;agzui6lxPPEdsuN33u2aak8iBjKfcVn2978xhV/f5jVhr23MGx+xIHqR2qWytxs1w0j5RGX5e1KN&#10;RMSCFZc55xioXvIUUR7cMc4qsZ40k6bsnG0VNyuUuLqJSNoyzcjO3bxVKLU7mWcot0zK7HnGKldV&#10;mhZYEOf4RUUNtHDt8xSrZyozTHZFhnkijyJDuzlVzSWl7PDGxJ+Y8lVbg81XvZkkZTjB9VaqP29o&#10;2aDKlc87geaylcv3S9c6lqMbko3ytzuZuntTLfVrryiry9efeq8s4mj3buFXhV9aakolhbO1cdDS&#10;sPmRbh1aa1VpCfoVHSiLxDrFxcf6RIvl4+6tUfNWW3woLZGFxRZK0X3nP3v4u1NR7B7ptwa2Uwuc&#10;bRjJq7/wkG390x+8O1c01/Gg5jPzSYG7vU3nkAEr82OPm5xWkUzOVjXu9Vmm+dWXdj7rdKgg1G58&#10;3hwrZ/hqgGkkGGIUr0otZSjtz82emarlINBmmaf5mkB67h2qRtQu0fyWkJXP93+tQi7DoG+Xcq8V&#10;Xmn8x/3h6cj5utHKKRoIGX5kc/Nz93OKdHfy+V5Mo5XjO3FUYdVVWEZQtlcHb/SpHuoSMAc9zuo5&#10;SFuWobmVYxNIAOfmGamk1MQgYO3+grNW5zFsJ+XOOarXN5EvzuW7AADmhwNoyibttr2VUllKnO4C&#10;o5dZdh5LSKq/w+1YP23YuQzeuag/tFAMGU7SMYx/WsnTY7o30ufl3LKPRR6U8XaGIgPg/wB7sKxr&#10;O/KpkhmT2ps2rq0/kwo20csMU+RkN6m5HelTvY/rSS6kAzOp/h5z2rPW+haAhnGF9+aisr6zuoWR&#10;Wba2cbquMGF7FqTxFNcyeVKvvu3VHd6pDbRK7vlmGQoqvKsQlXYF+UVDeNC8Co7/ADDP8PHWlyD5&#10;4ly01i5lO5pMK3QZzzVifXJbaPiQ/wC761m2aQwusrOMrxxU1xBFPlWX0wvSptJDUkaNrq/mofPK&#10;7+u3d1p13d20qZgmOFw27P3eOlcrf3F1b3PkncFbuelWtG86bEMt182MN9c1n7wc0UbUWq3ME5MM&#10;hXcP4D1HvWja+IHZ8zT7drZ3Z+6ay1tYIY2MLn72frTYB5h+cfNznmtFGQc0Ts7TxnfQvhdSZw2W&#10;4kqz/wAJ9eDgahIuR2k5FcSfKiHD4O3GDUgKONwmHGA27tT94fundRfELUVTC6i21cBvm/rRL8Rt&#10;Quhu+2Oy9NrOTivP2kMnyLOSoky3zdOKteYUhwjr8wxxU+8KUYnZD4k6pCn7rWZgen+u6VJL8WNZ&#10;dt0etSfd6eZXndxcMSy7xn+LioJZpCjLFOI9nHzDqDRruTGET0lvizrLoZLXU5lkzz+8/lUR+MXi&#10;RCq3F/Myt/EzdK4K3eeGPMkinHORTZtR85lEYXpiQNnP4U7yCyuei2vxk163kM1rrdwrL94CTr+F&#10;S/8AC99euef7WlbvxJXlt2Xt0M6y7lP8O7FZ0l0TMs0ZxHnn5+azbGlHsexp8bvEpj8y21mb1ZXY&#10;/wCNDfHLxMQvmavME3YwHzz715QdZEaqsU38Q203+05mO2TopyNves+aRXu2PZY/jTr0is9vqdwn&#10;Gc+Zke+M00/HHxSu4JrUytt7dq8ni14qv3v4Cu3PrUn9qNFGSv8ADx8zUc8he6emP8d/GczNt1gl&#10;V45Xmnx/H3xUFaJdSJIryZdUuZ45EL+W2f8AWCo0urqN22zAgjHPY1XtJdzTliz1o/HrxG0fz6m5&#10;O75Q3aq9v8fvFVmHkXUlMikH0rzJrgyDaHYsqg43dTjms43dxHcbJWkA3fLz1+tHtJ9w5I9j1q5+&#10;Omv6wm+4vNrDnhuhFJ/wv7xfbD91rlwihcYDcV5MupXS3OIEGFHVverH253wjk57ij2ku4csex6l&#10;P+0J4saHD6zIz8YLNzVWD4/eO8tE+sNIn8PqK81kk+Vdp6t/eot7yW3++33uzD3qPaT7j5UemR/H&#10;3xZboWGqS7sn7xqO6+PXjm8i/e67PGvVfLkxmvMNRu5ZvkgDFv8AZ7VILi4ZPMM2FX7o6E0+eXcX&#10;LF9D061+Ovie3X9xqkzM3QyN09afN+0B4yERaXV5GjXr5anOK8sXWLaIr5j5Zh0Y8c1FP4gjkjWO&#10;GfHP3lbBHtRzS6sn2dM9WsPjRrDSZivJFZv4vwqbUvj14p/siSxj1GSRJoyki7jyuP8APavJYtaM&#10;Tjj5f4W/vVabxBaPD5bQN5jH5ZBIP5Vz13Ll0NKfKtzatoP7SElwrhGaUOfU+tNu4LoL87fMP7v8&#10;qg8H3El1BJKwLbTj2HvW6tv9obb5fsMHrXxWYU/fbse9h5Xic3dw3gkUxFPlYBlkXgirCWaRN50k&#10;fy4wdp4FaF1o9wWcOp27jgIPmH41Pp1jIImaRS3H7zeQMfjXFG6Ouxnt5TruU9P7vpWY8bSSb5Ru&#10;DPiPcenvWpdQCB2a1Tau75VZsiqV1CZbhfLib5WBxjg0SkJIpXenEv8AvQu3aTuXsaqy2NuyMBGJ&#10;OgG1evHatTUIBIv2aJGUMcAt2qvBBNE/lFtrcDJ7ms+aJXKY11YRLBtjC7uo31QksVhG+ZxEzN+8&#10;5rpLq0jhfc0a5/2u9YN+EuJ3tohtVW/eRydelVzxsFjLvbZIDsLgr3YtTbSVZZWgnTdHuxhjxirl&#10;1bvujiMYZU+6MdarXOm/Y1Euw+o+ajniAybT7C6u2jjHy7c7Vbbj2qeW1IbIiVmcqrHuQB3qpEVE&#10;DEws27Ksedw54NXo4yWBt26DHzP0NHoS0iKPT28w7UzhTuUd685+PPhOK/sYbwRcxbt2BxzXq6ys&#10;yRxwwhpPus2ehNcp8WoJ9S8N3FtZ26GRYWZl64AHXirw9T2deL8zKpT5os+Z00KIzu+V+Vtyj0xx&#10;TdR0oPKoiUct/Cuc1ct7vf8A6043cNUjMY22w9G4G7oPxr7WFY8aUCDTNJ+bfJCdq8DArStdLRFY&#10;hGxt7/e69auaJabbfyyQzY3EqwPNXILVvMLRKW9fb/CqlUuYcpRstHUTGNyuVbLYX+dSX2mxRkSI&#10;2GH3c+9X2g8lN4ZeuGwf1qGS3d/3uPvNtx6ip5h8hSt7Iqip8vy8KC1bmgaa15craSFmaTCrx1/x&#10;qna2MolQL03HPy8fnXo/wL8JnxN460W1SLcq36mTj+HBB/I4NZyqJagqfvH1z8CPDH/CJfDrT4pI&#10;dpmt1d/l6kcCu0NxK8ke1Aw3HI/CqemWwtLGHTw8hWBdqhugx2FTIpjlZmYj5enpXhzlzSbPRpx5&#10;YpEjSL0jPtipIXc/Oeqx4+vNQFJGfenp6d6lQMjbCCe/3uKk0sTQ2vmTeYrnk/wirc6LFbcH5iuM&#10;HrUETm3+R34A5xVr7I986tE33f4dvUUr6kSkYdxY3UlwrA4Vvu+/FU72181Mzrz/AHh2rsJNJSWA&#10;q0Ktjkhv4fpUMWlIqN5kS9sL61rsZ7nKJZRrF8ysqjptpnkxwz/aBuz/AHfSumOkL5+8Btp4Ze2K&#10;o6lpcMlwWXI29tvetIsOXQpWrQhc+S0m5c7vWpzM8uRaRspUfxLwKnstHREzvby++WpZoo7YFId2&#10;Dx16muiKOeUbnzz+0P4ZGm+N5tUjg2Q30KzYCcB1AV/15rg7aO4PyQDcAob3x7V75+0X4Rutb8AS&#10;a7ZO32jTZ0ckDkxMdrZ9skV4lp9lcSzrFgMFAr6bL6inh0n0Pn8dDlrbbmn4c0c3Uy+bGyh3CnC9&#10;M969Y8HeGRJBHHJlV/3untXN+CtE3IJDFxjFd/Y6Vqdv+9EbMoA2gdDXbJnCLN4Wjt3XyZfM2sdv&#10;zZrUsIZvs674PZqsadETEHeJ42Vf4x05q8kOJdr42tyrVgaojsLWAETOoXjDZ71YNlbyPsESyKeC&#10;vPNXINJbymkijyu3O71qwmmrbqrSAKf97vQWZdvBLaXJgNrDDGzf8sSSF/OtG3mt4YMMO525/i4p&#10;upW0akzHKjI47/pRZWhiJEeGXbkbR3rnlHUCW3lfCy+WqBfu7c/nUjIWkzIeRwrA1NaQSqdwjyp6&#10;DuPaodTtWikBCFf93nNSrloq3oRUbEe5WbO7d93FUf7Oje6jnWLk7sHmtaBJc7ZIx8vVmFWvsUEZ&#10;/wBIUZO1ty9KbixmStnPGd0uOGGPlJzU8iPJHiINuPAVFyT7Y9a0ZJY0jDoNvzfeJ61HsGzy4xkE&#10;YY/4Gs7FpWOducvLtkLLt4X5elWFmj2DzNrbjj5v51oy6Im0yqcj+FR29KrJZeYv76FhhunetUS9&#10;ynMtvExbPzevapEto3KS/MecrhQfrUr6U0XzSEffPIbrzT7eMqfLDrgnCr3FTIcSncWnz5G1V6cj&#10;rUL6dI0qyQleP7tasltvi+0xHCsT09uvWoo7d9m5F7Z6VBRRube5jnWIq33fl4qrfTm2Uhkbhcks&#10;OtaVy1/FKywBlb+E+341TlimkDGV8seit3rVbGZipMl1fK8j/KW+Yc85FbVt8sQUBlwx2g9/xqvp&#10;ujXIunY2+NvK7v1rSlhtU+WRBuHHU8e9VGwDLSJAMzoduc7qsrfRKrMsvK4/75q1ZzQQr+7DsvXc&#10;2Cv0rPuljllWOIrjdhm24qhco28X+0JGjkmBjYFQ4H3T0ApF0UW6NGoRmGAW2kdO9S2UbxLums4t&#10;jN9/zhuH4elay6d+5EhjYqwzt3ZOaBnOjT2LESqOcn5eKqmxMCMbiRl6ltxyP0rqbmxtpIv3YlU/&#10;3GHeqS2sljNHOqRyLHJ80cncEEEfSgLnNrH84EbxncvUt2obTiw+Ublzjd0yK1G0uVpJC9n95sqq&#10;x/L+BqrLH5cjANhf4uvH196zKUjNnso2VQwVVHLb+4z2qOfTYrmPDgZ7FewrSuYfNVGEa+X904am&#10;2zSpMotiVye9ZSVyg0rwpbX8HkLJE0m3PzHOcVR1zwXPCrNdQL33EcfjXYW91Fdxwf2nbybouY5I&#10;9odT9R1H1qjrdy8g2HdKobKs45NSolcx57cae8UWF+71G5aqvYC/VkjBhb/YOa7C600XUnmpEjsq&#10;/wCrZSe/pVfVNG0kWiy2ls0cjR4mt1Y7c+ozyPpT5SozONOhi2uZFlb+IEbvp/jWDr3h+Vk2JIzM&#10;OV/2TnmuzhtZmBWZFbu24klsGo7tra4ZoWjfBUnmPAFYVqfNE6KdRRkfFWs6JqPwf+OTaS6tFo/i&#10;OZ7qwb7saTqf3iemD94fU1794Nnsp9IiMUiEtwPf3zR+0t8H1+J/gn+ytNZrbUbGQXWj6gsIf7NM&#10;ByGHdWHBFeZfAzxrqfiDR2stXSGG6s/3d2kYKgSA7WAU9Oea+czDCuq0z6HC14yger6ibi5G1mlb&#10;y13JGqg4PSuV8W3cxEkcMO7bH8qNlSDWlqniCKOz8lmXbjaNufrzWf4EST4heKm0SytZHkChpmYZ&#10;VFzjJPv2rnwuAlzKKRvUxEYU+Z7Iz/hp4Pu/HV/JFHbs0MMirIWXjd3Ar6c0zTbP4f6DCulSNHMI&#10;VHkrgYzTvCPg3w98MvDQjtiI5mUGSTpuY9hXP6prN1qd8Xac90OR15r7jAYKOFp3e7PisyzB4ypy&#10;r4USXF1JeySXNyWZud3ufQ1UeG3VBIsLSF/m3NjA9qXT9SYSslwqyR/e2txk9Kva0NHvIUbSxNH5&#10;aqrLnK4Heu6R5TVzJ+wwxRedcANjncF/HFNmvrCKXAt8MQPunOFPTFSBJt7rs2qFB65yc1XuNGeN&#10;XuIwcj5c9hzWciLBJLbvNsaNm2ttbHHFSMYJUeW3EgYDC88E023s5Tl0CbeuWBz+FTJbmOcB4Wfu&#10;PlwqD296hlxIbKOaC5HmKwIj3cL+gp0z+SCY7kMN3yssPzZz3INal1Az2q+XafMOMsvymqr2MyRS&#10;TqCjdW2rjaP7ozVxCRVW7GpIzztHuEmM7dmcdsf4URxbw0joyqOPuk5psUU1vMr3FurZydzYyDWn&#10;aML5PI8plK4IkViOPSqcTNfEY1yU6eVINq8+ZGVB9ao6voy3ETpuG0rhth7V0cugytP5vlvIpYFv&#10;mJxVbUNJkRfmDK235u26uOpT7HZSkkfMHx8+CNpr+7Vztj8hVTbsJyT2rzr9mGTxn8L/AIxzReHh&#10;cSx3Vutv5IO0b92Vbn2yMV9h6l4dF472kojMMkO0uw3DfngY7/0rw34m+F7/AMDeI117QriG3vLe&#10;6WaB8HmRGyPr071w1JSjBxep6tCvsfdvwC+J8vinw3b6d4islhvoYtrycDfj1HY16hbW1hMv2y2j&#10;92Ktla8C+HPjTRvGVpYeKdHso7Sa7gSRoo0+UvtG8ccYznjtXtujXUep20T2jeTIq42rnB9iOlfn&#10;2L/dV3Fqx9Xh5c1JFi+hieXiVeDl1EfSqsui6hIm+yuAxYgjC7e9XlsyLpbW4mkeTruWMnI/CtSE&#10;rbqsTQ9G/u1nGobcpgyadrNsmL1drMN3+sDfyqW3ikkg4DHa3Oa1tSaOY74YFXcfTnH0pIrZflCw&#10;Ybb8rN/F/wDXrTmDkM46K8ytcbmDY5G0f/rqCK1it2UzJ83mZwW6V0FraXZOJSqj09Pxqnqmnqrg&#10;GQMo5xnmn7QqMbGVLDK8WYpMKqn5iufm7H3qK1uLyST7Lcn5gv3o24OPWtazsSdqD5l3EZ9PSrtv&#10;oQsbjfFsKyAiVdvXPuKI7BIxrexWYsYm/eq37xWzWhBbW8duxk0qNmCnJjY8e5q9dW9nYvGqz7S2&#10;RuMYbOOoqvcP9rjaC2k+ZeuEPJqpRJM+GCz2FpJNpUfLn5SKLq0URmeJ9vH8K5yKp3a3kVxi42kZ&#10;7dxVm2iLkEN1XnDdPaueS1H6EEMMsErxSLgb/lOOMetXIIbm33MI1Zd/U5GRT5o1uF+WZFde2eo9&#10;KimGqKeI2WErxznPNZ8nMCLQjhljdwrYUrtAXpTVZbmJ1XjbgFTxmpdJ+x2h3MiZZgS+45/nU8ka&#10;yuXx8p+6w6mtI07D5Sggit90zKcZ+fK9BjpUyWVnMdyuTu/2gFFNvJwJfJdVZfvblb5hxjBFME3k&#10;ZOwdOVYYBFU4mbQ7/hH5f+etn/4FD/Gio/tGj/8AQH/8nB/8TRUknzak9wXlj8vdkAIm3rUdnMpe&#10;S1l2hQduzuWHap5LcSSbGCqoONu3pz+lRNptqZQ8MaD5vm3E/MK/Xkj8zvzMtCaO43QhGUBQAf6V&#10;WjVjO8spZg0nz/LjAFQanJJDGEit9q91DHinaaLxovPbdtYZVnOSR61MjSKZal1BYH8x9jLJJ0Ze&#10;QDULf6RNvScsu35fRRRPBJ5zJIGWSOTY7MOUYDPSpNNRkuWeWU+XG3ylu5I71maIfZ6Z9pZDcv8A&#10;J97DfxCr1jaR2svlwkKxXdIByCtRG4t2Xe44OCOOhpzX5aLckgba2cBq6FsUmEoM978p3I3RscD6&#10;e1OkgtPs7SSW8zd2+Ydjjj8aPtpMRG1mLYBC9cUWR8tFZ4m+XogHbNEpC6ix3yxr58kG3cx8tdwJ&#10;2jrn3qheXVzeFWaUoA2VUAbsCrV7HHLuube38vLZZt3Jz3qjOFIy+VPH7xY93/6qzYo3uWIdQClv&#10;OtlXaQI1C9R71WutWZjiOPcu7PDYwPSkMDyv5zTqzeZtw3AxjrWt4S8OTalqkcS2q7fMwzbvm+o9&#10;q461eNOLbPQw9JykrHafAvwasklx4l1WPdJ5aLb7o/lQHPOD1NeqXEVxexG3R2LbcLt6Vi+H4ItG&#10;tltdvBVVZmbOa73wtYQvZqwiWQsnXjn3r8/x9aWIxDmz7TCU40aSSKHh/wAOzW1vvnjVnKhvlb5s&#10;j69a0Z7VYG/eRZZcVrizjhXa0Koyt61Xu3geJUbzN/8ACVxxXC4nRzGc1zHPGyNNg9FTbSp4gOm2&#10;32eCLacZB2n5j9afN9hjhaUyj7wDNtG6rGnadbttnmZiOuxR1rLZjjIzLvVJrnaypIm4cCQ/mPei&#10;1gXyG8uNtw/i3ZzVvVILETKqQ+Wx6bqjtruJCqxNtb+daRWmpd9CsstzG7xM5cMANu/IHvWpp8DW&#10;7LvlY5XLfLwBTYL6ADEkK+YW444X3qG+1Gyt4WeGQ7m+6vpVmUrmlNdafGjGAbmLY2+9QG2aeEOE&#10;GW5Vs9ay7PUmluIjcyPtZsbv+AmtWDWLdo1gRWwnCv8Ah2qveFZkUvkwqVCM0g6HPAqjfar5ZK+W&#10;3LYVV7jHWrOoatGzli7BRznbz9arKovdoWNh5jZ5bmp5blFC6vls1+2SgDLDB25x7GrEdnaahA16&#10;1nHkbTHNtxn2+tXblLDT5FkRU3J8yqVz0rO1nUb6/JcQuN3MS5AVffFaUzQsLHa26ZmcBVb5RiqM&#10;eqpJOskK7dvQ7ccU3c9w4gI+ZjgHPHTvTbfTLkAsjuwDEfd4X8aU5aAXFkRD5z7dzcKm79ankeIw&#10;fZbpI2Vj93BqlIDafMyyZ4G2Pk1ZhkWdg0iY+YE7q5pMByCC2XMUW1em3sKY0MlzumZdisMttbp7&#10;1IXigbdI2/vhWp0Op2cG37RIVXbnbjJNZ8zkFijCojJxtYFT95vm+tJc+SYsKMeu0U+6linuWW3j&#10;Uc5444qpcXKRHyUc/O3QdqqKkBLbLDJEYzF0b+7TFs7Z5NltaMx5H+swM1Wf5Yj9nl4dyxPOR/kU&#10;6zvHtXMjI5+U7Qvqa0LTLbiKBvKgUqucfd60/Dzyea33fRv5VGmoNMFlmI3f3B296sWUfDSAfNty&#10;vPfNTJ6mlyK98tlZobcD5eRT4Av2b5DtXoM9SQKHLq7ROqjj5mY9PepVjtRApt5dw3c/LU+8yCIS&#10;Qw5d8dcfU1V88XL5jiz82due9XWs0dhIZTtyScrQTaW8fktEqs2NzDqaqEbblEAgMIaSTpniq89/&#10;MoZF2qqxkbl7mllu7pYZG+xrtXOCWzn3qlbI1y4Zwdq/erSQ4li3uLiUB2B27sfSi4luRNmBl27c&#10;4fvz296nRoYPkdlUn7q7u1VLqSV5NsBCnqeeDUikyndXd60jGGQKSv8AE3Q1Tls55IZjBczI0m3z&#10;JFk5PHI/E1YdZsss3LN/Djr71JbhYgzOG+X7oDda0jKxnJHm/iDRFsJmeBW+ZstvPJrnZZJBOdqf&#10;Luw3PTivSvE+kx3llJcp8qoCVUtknPv9a851VJbaVnCKGVVwD34roUouJzyvchnvjgGRgzEfw9BV&#10;i3eIhXBw3+0tZsENxJITKvA+7t6gGrSuiJ5UR+63zMvFTJAi1eS2837pVUdsgda8h+Ofhn93/bcU&#10;KjbINzZJDfWvVPO88+ZsLBc98e1U/EuiWOraVJp08PmK69G5PrXXhcR7GopI5sRBTg0fOdsHmPkA&#10;BdvPyrzTbmAfaWSZyGVlVWA6j0rS17TToupz6UqyboT99lK8H2qnbPtOZRxuGZMYFfVU8RzRTR85&#10;Up8srEkUborbWxhhwB0rNkKCZoBGx2thtxznv1rUSF+HeSEK2SpBODz/ADouYi6CaVA20dV4Gc9a&#10;ftJMyVM56eUW7kqFVe+7mojCs0gNvOfX61qXVosqb4gctyWwDUf2ezt2jaSP95jG7HJpc0jWMTJv&#10;YDJOLWG7ZRuDZ2559KatsZkZ03GNWwc/xfStZdI+2yMkkbqu4jL/AMR9qtRaSlvY7HQ8A7eefwqJ&#10;T6G3KYt9ZxbfLwxkVvu7sCtzwL4VS61uKNI90awF5EYdGyMfzqKDR1vZ0llmPHIXbj9a9b+C3wpu&#10;fsDarcqytIin7vJHYVz1qkYq50UqfNLY1rS1uV8uaW6U8hWVY8cYrUMMMMe02+f1/GuktPh7LJH9&#10;pjlLKq/MrLx7AfSr0Hw6vLl/kj4X2rzeZndys4qBGg3SxKy79wZXXkmp7ee4uEUxx9B827tXZTfD&#10;jU2DJ9j3rnO3bjj15qwvw1lR8wRqFZsru42r2FDYcjOHeJnkwzN83H04qRLc+W0YZ2zxy1dxF8MJ&#10;JSsktwA3oo61Y/4VZcyWfkRzpvXOHZSc+/1qLoqMWcQkMPkZ8pWP+19KYRGtyondl3LhQxzg113/&#10;AArvVEVbSTyyu75pOn6U6H4Y3Tfukk24bO549xPH6UpSRqo6nNpBJGyyQCHaGBZtpyRU08oOFcqG&#10;zgZX71dFN4Av9wijniCKv3Yx8351Ivw41BcOs3CsGLE9fUVxVJalqBw17PdacyyCJpdrbjgY9qFg&#10;v52DtFyMhhng11cvw+1JL1om1BfJaQhN2C23GcEVcPgCSeFVS6fgfKy8HPr9KdOXUOWxxJVwm2E4&#10;XHb+VV42uC6zIrMdxDx+ldsPhte20K7emSB3zUy/Da8kjE6TrFu6qFzXQ2ByIuGgdXeIqy/d+bt9&#10;KjfVpLq2V9+5gp3Nnrj0rp7/AOGLGP8A158xiN0jMePaqNv8KdWtlMMF5HjnaW6EH+VaQi5Eylyn&#10;L3V9FEvlTD7wBYHvkVzniO8t7NdtpAybiCWVsg/Wu6174aajpUsd9cOuHYJxJuAOP1qvD4Jt7lN1&#10;xbIzdFZh2r3MHR2Z59aoebrfBgrKGO7g7TVo/M65DL8v3ufyruP+Fe6bu2JY4KHllXkmp28AafJC&#10;xjJwOiuuCa96nG0Tzm7nAHeg2NGzLjFQeVOX3YYLt/SvQ4PCVrG5YxFunfgU4+CbScFTtU4yGPat&#10;CeY80SVZm2mHdg/hT4Z2iuFhaLvkr6V6Kfh9YxqrIiszccnGagk8DWUN0Q6Kw6qRVRjchtM5YSM0&#10;ii0XaQmc9x9Kinjunkad33x4ww/iHeu8tPBUKx5AXYy9dtNuPBMKybI2Zsrn5q0toQcCs6EYT5T1&#10;5/lTTOkpaEiQ/Q8HFd8nw/s53YhG7fexgUW/w707y2SYszb+itjFRIcTgXubeNisjN93JVgeagms&#10;ppSk5Z0X+6On0r0OX4a2XmqPMk8kd16imS/D61lhaBcjJzubr1qLXKOARRBn5SFHT3oiaKN45WbG&#10;4kbc9a7w/DmzVswCTdj5mL8c+1eofBX9iS5+Ksi6pfrJa6fGw82ZQcnPZfc1tSpuUrGNSpGmuZng&#10;RuhFIqvIyrn+I4BNPYrcx/vV+8Om7iv0K8O/sHfA7S7eO3n8BWt9sX71/H5jN7k5610dl+x58EYR&#10;ti+FOkgf3Vtzj+dd8cLfqefLNKcZfCfmZJHKB5cQG1ec7hRbX2mwsoupVA3ZZS20fnX6bQ/sY/BN&#10;JvOHwt0cDP3fs5yP1q8v7I/wXtxhPhbozZ/vWgOPzq1g33J/tin/ACv7z8w1ura0/wBKW6Rozll/&#10;eA7R1xTZ9W0qdftUcsKt1/1g49utfp237MHwasDvPwq0P1xLYI39K5D4gfAL4NPaSRL8MtHt12f8&#10;u9ikefyH61X1OXcn+1oX+Fn50i+e/Yx26R/e+9jNRahfNANgP8XIFe3fGL9nrQdA1WS98NI1rbuC&#10;WhU7hGR3FedRfDuJyVW4k2tzux3rjq0nGVj1KOJjWjdGBaEtD5gfcV5JHSmT6ssceByuPlbpmusT&#10;wPHBF5EUzdOc45NRzfD0Tx5gGT0UsuR9PauaUTo5jkH1kNLgthduFUenrUqXtvKhkkm27sY9vauk&#10;g+EMTu295lbHy+3rVqL4SWRg8u4uWZQct6j2FIq5yD6nDGirAzSZLfN2X2piXe9/ODHap5B712lv&#10;8LtAtA0SPIg9znP1qvqHwtsSWlgucRseVPXpQJ7HI298oZnIHzMce1R3OqRSSxp5YC4wPl711C+B&#10;IBHsSTgdm702X4ZmVv8AR7jDNwMngE96GiEcnLqdraR+UnzBv7wqtNqIDr5Y+Vmzu28Cu3f4Txq2&#10;xtRaRVH8R4PtTZfhnGqqFOFDYXnjp1pctzQ42W7jkjCKmW/vY9qieXI2KvzY/Cu1Hwwso3+0Sr84&#10;7buB74qKX4bRzRbTIU9l6U7WJ5jjvLBDb8njj3pJNQMDiI7xuPZeBXWxfD9Y127m2r91i3X8KcPh&#10;/bKzPK/zMchtvFCVx82hzNrIzR5bpu4qQ3UcJCXsatjkBe9dOnw+hLKY5/vN8tLP8L1aVbqSZdsf&#10;DKM55rQjmOVkmg4kVG3fwd9tAurfaPMl/wDHetdXb+ArVJP9a5b+Jl4/CopPh7bPceasx2q2Sp61&#10;L0KUjlbi5kmUoBtVlwGHampO9oiwlj5ZT73qa7Jvh9DuEkany9oI3H35pp8CWsjAbRuDHnsPepcg&#10;ujiprkSLuMTHsvzfL/8ArqS3vGdNuSo3ZzXaD4Z6eQZJB83RtgpW+HVk+1GYqq5xtNZlKWhxonWT&#10;7/T+IEVMk25SjoP9nb2ro/8AhXYW4BWTdk/N61bh+HEUbeWZPl65Y8/SqTByOQkkdImaQEVFFqMr&#10;q8QT5tvy/NXdN4AtRDskUFTw3zYxVU/D+1b5YE4P3m9aocZanG2F2wYvcqdv8VMudVlmk8lbZWjJ&#10;+ZmPQV1918PIAirKhX5uPah/hzYwoXeYn5eFFLS5ZyMd6uNqAluoy3AFOabzD8y/e6DdXSR/D1HX&#10;zFmLM3Lbo9uPpUk3gQR2vlxfMzDAbvVxMzlvtaW4XYqrzjpyajS68pyW3c/eCmunt/AAZQ0rqflw&#10;AOMGo5/h+ZWKA7Twc7s8U+UrmOavddjS3YxRtndu/TpVC28TCZzbRxyA99zDNd6vwztLuDcMbtoD&#10;bu/NInwntU2yqibgcqdnb0z2rNq4cxx1rdySlXdCqjpS3bzSTeekZWPhl9Sf8K7aPwHEy+S1urNu&#10;xlvuipH+HSRyKwnXC8fd4x7VHKHMcnAf9GWd+p9O1DvOmAB16Fu9defBVhwIuct/E3FIPA8D/ODG&#10;MZ28cVajoTc4q4vBGcSfeT7uOnNSW1yLiJ3EYbb2X0rtIPh9p11+4kC9c9OKnk8AW9p8sUSqAM/K&#10;tXyojlZwEV0IGkST+JuF9BTredEkIRz97ptwMe1dm3gG1uHPmQvlWz+FTP8ADS1GNyZZiSp7H2pR&#10;iVqcHeXbRtvETH05ot764eZWZ/lUYwvauzT4aRL+7e1G7+Lb0Bx2qf8A4Vih2Nby4Pddv6VvGI2z&#10;mY7gtErRKW+X+91NU57ydJseVjjrXoWn/DK3t0WIbd3C884ouvhtZDcTb7cHH7uqcUZ8xwdpeSPK&#10;vmnK/wB5auMWEe5genpXUW/gKKBsLEoXtmrSeA4inmSPy3X29qzkiJSOAuL4Wp3L024UN2NPt9Ru&#10;pIcyIv8AvLXcXfw60mSMkM7MwwC38J9qig8CQeUyhV9AdvT/AOvUlxkckbiVl2B+FCnbups1y5dc&#10;bVXr8vXNddc+CY1ZfkjA/uheT9ajPguEvtZFbvhvpTcb6lcxzK3QlLKBtU87R2qF7gRHbCzHH611&#10;kfgSziHnD5Wwc57+lU77wZH5mbeADjrupRiHMzm/t7xttfOT3B6UyXUHEg3Pt+nete58CSsn725a&#10;MMfvKPmNNt/BKufLlkZz0+Y81oCkYUmrSfZ9jzM2M7fzqtLeSKu9mLEcg+ldE3gJTIZfNfpjb+NI&#10;fCFusDQvJgrnt1rOS1NTlY9auvMKKvy4796sSaztXe5b0zW6ngeAr50R27WXO7niobvwZbu/C55+&#10;8rUKKGc7LqxlffAfl/u4ot9SknYI6cs2OG6V0X/CDQ27Kpcqu3gY5xUkHgY7Ebzdv94Y5NUo2Ao6&#10;a08aedsA6jk81agFwz+axLD/AHqvHw3IwEMXr3q7b+HnhiVSRn1rROxjPUxLmK7Ls6NkLj5aptcX&#10;KvtCsc/wr2rurGxgt7XyZbVZCfVarzaLZ/aGlMag/wB3FVcxinzHFteXiHCHCgdKrzTXkxALsMHO&#10;B3rsJ/Dlu8m8Aeh+XrU0fhWzRPL25brntUyOmC0ONs727VnN0VKL93aTkVG2qljtxvbPyq3b3rtv&#10;+EWtlTbceX/st6U2XwdYeWNjhQ3Bymay6lnHrd3l0gDSMNvv6064v7hY18kbeCW9/auqi8CQO22M&#10;qecn3q8ngC0dfL2RqvXp271ZHKzire4lbpMy92461LPcSr1Dcc+ma9AHw1sZrYLa30cY2528AiqF&#10;/wDDeO3OwbgvTJ71Mg1OIW5lkkV5F24ThSetAndTkd+wrpv+EFZJGjKHa3C47+9WdO8Cqsi7kHyt&#10;hlZe1SI4576STkDp6U03t9wIk3Zb5t3au2ufh9Yo3mCAbdpIbPT6VBJ4atYjwQGx/dqogcejTlwj&#10;r8y8rT3uXikXlsbvmPpXW2nhf7RLuQL1/pVj/hDImmVpUHttqiZHGXkhMO4jIH3aqxLfRSqy+Zgr&#10;jbtwDXfz+CICwMRwG+6rdKa/gPcASuRg/jWckEWclp0kksauwZeo2+lWLkiKLzduWxXUR+C1Kfu2&#10;x2+ZulOl+HpnAHnLjqfm61UQcjhUubs7SZtv97dUkfnsw2yBt3pxXXH4eRrcfJPuHy/w9KmXwCu9&#10;pXfac/LxQ9yTkUlluEwd20HB3DrUBmuVlZWXaqnLfLXdw+EbCNzvI5XHFQ3fhaF/ljj/AIeSp/Wq&#10;irEyOFkkmkuGaM7VUdlOPpVZvOkuvPiXPGOvSvRYfBEDjlpHO35SzAqKJPAENpumkw2FwmBgL3rQ&#10;uJwO2cKZJEHqrLTX+0uN7wnnj5q7n/hGYN6rPtwzZ24qO+8M2+8xrEuP7y96zLPPppL+OUp5cgXO&#10;NwFLb3EsR2yP82Qdre1d3J4YMkXliIBf9oVXXwbIG3NGoVuQ3BzU+6Bzg1OZ+/vtqtc3byTbVPu2&#10;O1dc3w6jdhNPP5ZfiPbjj6ioP+EOhhk8lRG3Pap0C9jlPtO4/wCsY/7PrSuGDbcbf93nNdTb+DEN&#10;y0juq7Wxll/Sr0HgZJpNwjjC/wAqrlQudnGQ3EtnB5s4yAf7pqAamftChed3Su4vvBVtEvkjoWPR&#10;qq/8IEm8BRx15qXEXNI56S7n8sOq9s4zUN1qbyWuHyMcZ9T6V18PgQtH54MbMo+6aiv/AAUqHbjv&#10;8uKXKCkzjrTUrnzSjg/dx8vQe1WnmLqqP6fKe1bUfhSQvsVcNuA+b3p174OlaRnW32+gxTjEfNI5&#10;u8+2MNtuCe27PSotIsb21bFwSc9W29a7GHwm5hLyR/Nuwo9aLHwtdNIyyI/GApq+VGMpGXBZOG3i&#10;Pb3UH3rT0mWa1iw8XzbvWtOHwyyg+f8AOR91m7e1WItBjU7pTxjr2/ClbUhXMPUNPubtjNZyyDK5&#10;KbulZOo6hNZzGIwYyp4PNdlPpDQcQdD1+tMHh6PVg0d3pysV/wBXsU7setOxopHAN4lSFPKMDbnP&#10;8Jq7pOpCZWKsysw+7V248Ij7Yxa32bW/iHzfjTrTw0F6LhtpDN6YpxiDloaGlsXXyWkP+023NXrm&#10;6maFrcH5WUDkdMVteDPA32i3ad06Y69Kua14PjijAEci7vull6+1aHPKRw5kaCUA/Mf0qG4W5dvM&#10;zhS33ccGuqi8GWzxea7kPt+bcuQD2q9B4Ot541LFX2/N81Fi4SPPh5zBgV6t3rPP2maYlunTbmvT&#10;NT8FWN1GxtYdjDp82c1z8/gy4hYsse1uh9etTyl8xzMdpMsiu4bPYelSMeWGPmXiujufC91E2DCw&#10;ZutRjwvLEcrA35VEok8xzMzS7tz8fXqKjS7edtkqfd+7k9a6ubwm0hUBecfNxUSeDWP7zys7f4tv&#10;SoKRzMq4nNyFI+X7oqFrxxKwVWbueeldk/hJimDEOWxv6VUPg5STtLbt3Yd6pxKUjno5mW2ZNpZs&#10;5X5qotcutwodD/e+auvfwdIyfNJ977rK3Wq//CHOLj/TIw2DtDYxip5TVO5jWV5JHCdh68r7Gob3&#10;U+VWdm3Mfvjsa6Cbwp5TZjiKjP4VV1Dw15Z3PHnJ9OtVy6DvY52S+O9jIzMzN19Kq/2oXYxhvmDH&#10;5e9dFF4aa6MkKqww3dcAf41D/wAIbOlz5Aj+b+8V6ms3FMzcjLgvUmRnkXZtA4Xv71E13Im6ZI9x&#10;/wBmtebwpPHJ5cXy9RmkXwtMEUYVv9o+lHILmMhrn/R/LZf+BMP0pttcop6N8uB1963H8JT3i7Y0&#10;Py8nFVT4TeKYuyc+oqowHzGfLdeadyy7lX7q+lSLrKk+WpYtuxgirUnhmZxiONhjpg96jg8LTiVg&#10;nf2rTl5RORHNriwtsj+Yd2LYpp1QE+YGz83Lr2q1c+DbgpswNxGOnag+BrpYxDuA5HzZ4HvVRJuV&#10;7fWTGcMzMO7elOv9TbywyPz6etSR+DbpPnklUEc+X/eqSHwxcBmUJ93nnjIqZAzN0/U54pf3kzN1&#10;/I1eub9JIjt29MfjUI8NXokJUqc9cNyKsv4cvwcqny9MqueamL1EZlrrsqSMgl+VcgZFRvrLKrSS&#10;TtuB/Orp8J3slxuaJmGNoz65pJ/B1/G4YZw3ONvIrYltme+tMWdI2HCA/LQLidmAEu4nG5m55q7B&#10;4MuScCInb/E3anv4au7L54ICf723vU8qJ9pISyvM5BJyvTHeorjVHV2YOB2XjrUi6FqgTH94/wB3&#10;FSN4e1FHBktZCrcDBHB9qOVD9pcpPq7RSSBdv8OA361PY67HCGDzR/7OBVxPCV8siutq33eWqObw&#10;Vem4aRCy7+Cu3FUXzFeTV3E3lyPwWz8rcVDdXU8kiz+au1eNoPWtE/D7UQm4WjyfNww7VJa+Btcj&#10;PFk2xRyFXt60WMZTKUF7NFFhSTgA9euTWlZ30jHysMzYzmrkXgTVZNoit329NzDgitXR/AupR6lB&#10;bxWzHdIEbb6Huaz9mhqpoZDWl7Kqi6sJg2Pl2wk/jkCiHT7mKbyo7C6bPIc2z/4V9+fs26HodvYQ&#10;6B9kjW32hQrRjnjrzXu1n8HvDmd8OkxfjCOP0ranh4SRyVcdKnK3Kfkj5eoLKYf7PuNu3lltX/wp&#10;WS6iiM32eb0H7lvz6V+vI+Dnh2VQJNGhfPUNCpz+Ypg/Z/8ABjHc3hi1bd1H2df8K6I4Om+pyvNp&#10;x+yfkJCZWmG8Sjb/AAspGfzFWtQuHKqoQqWX7uMZr9cm/Z18BuMt4LsSexe1Rv5is/Xf2X/hhrVu&#10;1nqfw/02aORNsi/ZFXI+oGQfcVX1Gm9pfgCzpx3gfkXdTXMTExof931p1vrMkIaORFyvbH617b+2&#10;J+yxe/s6/E99O0a4a70HVla40m4kXEkAz81u/qVPAYdRivGrzwreON7IcbQfQn/GuGdDkk0z2KOI&#10;VamprqVX1YTR5X+FsHdwTTluYyPmAP8AD8xqT+wbiMhDFwefpVO9067glCBWbPJqPZm3NoOutY8g&#10;sjEGLGGxVa41KfZ5sLM3y/L+6569/Wpf7IeRghjbB+YNVg2QdABBIqqu35ahwM3U1Msai7tuMZ3N&#10;x06U6W6jX5vsjMPXgVcbSjI4Kxnp2NRzaUAwdhjb0rN0w9oUYJcSh5UYruxwO/pWpPeQLEnlJ1U/&#10;KO9RrpGU8tI//rVastO2Q/eAUdG21jKmUpFX7VbpKohGCB825eppZbp0jJODT/sJMuxV55J2/wA6&#10;c2nmVCyFzt67sUezDmM8agS2QrNubiPGcEf0oN7LD5lxIQy9cbf0+tX47EmXZs25GWNMuLIONiHb&#10;355qvZlRqFO31kytnDMvGB0Ip97f53F4cfL970qOW2mWYK0Lbc/6zbS3Nuq/KkXDLnp1qfZle0Hx&#10;ssq79vptZR1plzfpbTLujb5v4hToLdyI3hhbay/w9vwqK707fysbFv4t3anGnoV7QW5uN8qT265X&#10;q2fX2qndX1yZivlsQFwCozUot7hNqg8r221ZltpI0jjSJvmON3oPWl7Nh7Qr2JkldTOuMSArz1qx&#10;MAxZnb5h91P5VHFuJaEQLuWQDczfw1NLbMiKNqqD/Ec5+lL2ciXUMTUoprif7xG1gV+aolSRCFKM&#10;F2/eNalxpZjxLtJDcNxzUF9aXE2XjjxubHzdBTjTJ5yCKaSYrmRtq/ewOmBUgk2yrIhO3+6e5qxY&#10;6RcW1uxCEMx/1jN+dQ3MczfuUXp0qalL3Soy1Oo8DX8Lhkd9pY/xenpXU3skEMOYSrJzu3DFee6C&#10;buKRH8ltqsA3512kry3sKPDIFbI3bm9K+ZzDC9T1sLWLdpd3NyFExVsjGRVfUYLkTGJAWjb+FTVe&#10;CG/hOwMGK/NuC4z71bMkkMW55mZjjIHQV8zVTi7HsU5XK18zWmyExK0bNtdmHT8asWqpHFtvImG3&#10;7skbfzq0sEF/ZqEXlmyabqEVxZ2e0oWxwgY/pUwlcpvsYmrRFS0KkLkfxDJqLTIpQ8c91J937w28&#10;BjUglnnXzDuV2YfKy0mWXcAffPSpkgiUtchm3gH5Vz8renvWRd6cru0oO7Pq1bdw88qKwb7wO1lH&#10;FUVtZkuWS4YFWXCgdxipjKxWpk2enmW4AuZQFVMhR/Ec03UNL3EiedsL90dh7VemtGt5kMcxYL8u&#10;PequoXTTzbgNo3fN71pvYjUybSJFMkJQnDY6VIscD7ih+ZVA2d81chsRc/v4l/3lzyahkt7hbjzp&#10;LTb+8zuznGBxWii9x8oacLq1uNpG7595Hc4qxf2Nhchon8u3jkz5jSKSNp6g1DpkSzFW3/w5f1DZ&#10;qXUvM+0G2AMi5XeydRn2qZU77E3Plzx/4fi0DxHcaZbooSGVguOVIzwRWdaxxoqmUDAyTtr0H4/e&#10;FhbeJvtdiBhoVZ+erdx7VwdtasAfMZm7rn+VfSYereijx60bTaNLRoIpCynIWtK3Q2N0yIV+ZflX&#10;b1H+NU9JtmtpCqO2HwW9q0FBuX+0CYs3B2sPu1t7Qx5QlSae4w4j+6NpVcAe1LDYQqNzW7N8+8tu&#10;6mpraWRWAw20+vNTvP5JXJ+Z8/N2x60e1HylaAKLnylj+90bdX0R+xx4Q8zxP/wkrQ5S1gfyV7bi&#10;MH/GvBNO01ZZI12M0m/Kt65NfZ37N/hC18O+EPPW3xJKwbcW6cVniKnLSZcY6noXl4Gc4P8AtUHz&#10;ZwQn3uDxVr7IoXeVyvXFQrBIrHIxj7uK8nmOqCJLeBlj3uvzA9jUyxBjuEfXGWz1qWOJ9m8rzt49&#10;6fGjBizN83T8KpM0I57eX7M0cP3tuVY9qvaNFIoxtY/LlTTraFZXCbchsfN2FX5bOS1cOpUoY8bv&#10;pVLcwluWIYwsYaRPlPXiqWo6eXO8s23qy57VpWM7TQLIylSPvY6Uagzx2wePLDaxK7a0EZ8VoUgb&#10;fFuI525qu+h+Y+9Y327vvP3FaVlKL6Vtsjfun2jH8R71emjMcWI1z2+XtWlMmRzBtGf93aw4HUbu&#10;9QX2mM8XypubrtU45rpY4Nz5f5uDjPf2oh0JWkaRIRuZSOV+7zmt+ZEyicZf6FLq2k3OivCFW6Vo&#10;ZC3KgEZGfxxXz1pHgzUlupIJrDbLDMQy7sLgHrX1y+mi3dpBaMPm+9Xm3jfw7aWHiSa4S1VfNj80&#10;KON3rxXq4KsouyPKxlPm1ZyXhDwxeW9tl0VVaP5sSfNXfaJpPkhY3lkaPrhuQKr6LaC4iSeOLZ8u&#10;dvrXSaXApKiVdo9Sa9uMro8iUbMd/YOmzxqYZTllz904pW0m1CLFIgOAfvc1q6dEqp5P1xuPBrS0&#10;vSrRrjzpLONgB8m7PFRIaicrb28kVy0MQkWNYwVbsOelXL6DZHudWK59BXST6LaySeeEHThV71Q1&#10;TTYXAW0h2f8APRWbIap5h8phPA13bNLbhdy/dxRYxXH2cFA24Z3bl71rQ2KwIyEDDN247U1reO0i&#10;+0eWvLbeG61L1DqQ2Sfu2L/e3fL83SoLjR5riXzmmXbt4/dnrU4ZZZVCrtXOWBkAq5FNIsWVaNW6&#10;HDE8URFcz7XTbkW375l7jaEPFQyJKp8nZuT+HPpWw80oTaYzlh8uO1VJbact5rW5C4+9kf5FTK5d&#10;yCBYzD5YVsnpxxUnkGCDziN/bNWI9Pyu+NfXmqpkkWTywdwCn5fejlK5tCtI13FKTGMf7x6//Wpk&#10;sshXLhfwWtC3iN1DiWPa20nlKhvNOYw5Q/UYp7GcmZM9wGVh5W49uf1qvatdb9yqv+0zVaaMRZE6&#10;hRuxyKkljiFvhSys3Rl9c1nIqIsErTQ/Zli3L7N0pjtHGN6LhW67e1U4bHURNiBV4b+Juuav/wBm&#10;uI41M3y/xk9c1BfMRyTCbIk+m/FQXtqnym3b+HO305/wqxdafLCDLJLHt/lVKWOZGLKrZUDGB8po&#10;5mQXbGGMr50y4OcLg9qpajYmaVrm2k6EZU9MVPHJcSrIhiUfNmNv9nH+Oari2BmYMQu5f4Qa0Kju&#10;USbiOTas38WGKnoKkWOZWZgu5d3y7j+tTPYxBlaJ+Pp/OrFpFGhLMeduB+dVzFWKZmkik/eqzAry&#10;r9voa0NM1HYqDG0fxY7e1SSWy3CsSdrfwttzinWehl4GV7qNJM/xKRk/hS5mZsLrWY45Qh/ebuPp&#10;UEupRSTkvF8n+ye9SHwvqMMbSw2kbd2aOTJPuc1kXa6jBc/vYyoII8tfmz701K5GxqXV+sSBIR8r&#10;e/NUZZbW4XZPFIrKxb5G6jpTWBiRWxweWFNlGdskZP3cbt3H0qZb2LTLVno9iUKq2Nx/iOcZ9Kcf&#10;DMca+dk/8CIGKqxG4iQTKfl/z+lOS5k3ec6/L/Fzx+VCRoVpbfVULAQNtDZUr9ab9ougmJ4Fx6t6&#10;1an1FZX2FV3L8md2MVFLdyQgxyxb+6s7ZquUmUiu/ly8rAqttxuXIzUMlgshbZ8uBk89D61qWsYk&#10;iZRGoZhjaTwPcGmTadLCiyS20igrg7HHXPBNZ2cWTe5zksDo3lywbl9V9azbrSXZjNDI3oVznbXd&#10;NaaVqMca/b/s7Lw3mR7gfoRWbeaZHDcmO3uVZmbOxo8D9aqUOY1hUscBqlm62peaHcxPzf3Tz6V8&#10;0eLfDsfwY+LUmoCYto/iO8meOTy/mtpcbijeqkE4I9DX2VH4dW7JhmhYEdQv9DXA/Gf9nrRvih4Z&#10;uvC9xJJazMVm06+iXLWtwhyre6now9K4amF9oddLGeyep4vYaVrHjS4t9P8ADytJ9p+XbHkj8q+o&#10;Pgv+z/pnwg8Ji41awj+23EnmX0rMNwwPlQn8elc7+zh8Kx8NbeG+8V6HcXV5GoEstrMpLY/u7sAV&#10;6L8RvFb+JIYdN0PT7iO3jYsYbjaXJ9yOCf0rswuEjT957nHjcwqVvcjscV441uzv9TMUTFY0OUVV&#10;JGPTNc81sI3CxDaqszHd1x61s6nExspFSQrjlFbv+FNtEhuZFxbhVHG4qcNx/wDrr0Njy+hheU2V&#10;V3O7b949G98VbghmSHJy2P7o4rebSLdI97cLj5fLXp/kVDstpDiyk3ZA5Y0m7gZkkMQKyA/NjBWr&#10;CCGVP3mW7tT7qyhmfzbdN21WyucEDuaq2qyJKLeWM/d2jnqKTJZYaOxaIGFW/wBkMOtNWzhkRpN/&#10;IIyrZ/nUlzYSRy7Fb+E9Op47U6G1vLYKHUbgq87+nFZ31DUjsJry2iZYy3mFhtZG6YNaFxqt1qkQ&#10;S6gVtw+X5alsrJZZVibjdwPyq/aaXDcMfsb4O7I3ggPj3rWIM54aejL5RsTv259cD1plvbLZyEGD&#10;y+y5bmuj1fTJNLkAu4tsjLltr9vwqqumWd6jlrddygfP36U5C6iabrP2G3aOe1t5drcedFyFx2Iq&#10;LULqC/iOzTIIc5Py9QfWoWsph8oXAH9/sKvJ4V8S6vB5miaQ90u07jbt835Y6/zrP3WVqVrOz+Gz&#10;Rf6fpuqQ3m7KSW8iGEfVSN35GuF+N3wq8B6ha/bJfF1rBu2+cssRDKP72emK6zU9L1fSSY77T2jb&#10;cBslUqV/CuQ+JPh6bWtJnmldVHksv7zp+dceIp8yuduFqcsrHpnwB8MeALf4ZWUfgrW7TXbS2kKX&#10;F1byDMM3UqV6px613vhrXJtI1RLi2WS4thJsuV3gfL/eX3H61+dfge18a/Dz4ur4h8CeL7zTd0oi&#10;1C3sp90NxGegdfutz3xkV9seFvEXi/Tb2Pw/4j0tftdzAJ4JVk2b0IB3gHhxgjp618PnOWzhL2id&#10;7n2WBrRkuVH0TbSRpAZC25CFKt6q1LFAJ0ZoVb5Wxhew964vwB4q1G7T+xtVfcyM208ZK+h9MV21&#10;i/kWu5W3buK8GMZR6HpEcunHy/NG7dsJYHtTNzwARjkdfer8VzI0TLNHlSMZz2pstrZMVVHYbm7r&#10;u7eo6Ctd2UirPNeFAqSbR23DOahuoVYo7Mzem2EkfUntWhBb+XB+8G4KvBNEttGYlkjk2t/ErH5T&#10;VcotDJRngf8AdFSA2WyuKsi4uRKWZM7R+HI/WllTy8uI13f3qdFPbCNnMQ+X+Ld6dse9XHQycinL&#10;dycWMy7VIyu5M/WqmLizn3mX73JbNXZ723vB5tvAseHz1/SqsrLMCBtYDPydyc1tzXJTIrp/tT7P&#10;l+793H61SuLe6j3IibhnJ+b5q0oPKuGUxIeD83PQVemgtZIlVIvm3ZUqevbFZyjqUYtlb/vw8kTt&#10;n7kjdN2OlXreORkO4urdBlvvVJO08EeAuY1+96Lin2UY+0C4yz/LhTu4/KpikVEqyWstrbyM8u07&#10;trccc1bWRTtJi+Vm5+bpVl4o23PIvCYbnsfXHeql2wigJEqv1O7bjBPrTYSZDGlrJMZ7NHXd97GM&#10;f/qq4dLhubb524U/3/5VmR+VG+8XKqeA0Ykx2/WnyXV2S6+U2F4xu61zylqZyfQP+Edtv+e8v/f0&#10;/wCFFRfaL7/n1f8A7+Cio532DlPnCxsmdWld1j4O8etX4vMOweYrLwynufaqwciHdc/Lz90U5wkq&#10;7d/HBZa/YpPlPzWMO5OIre9Alk8yR1zt5AwQf50nlPbRKDasqvld2zkDrj86bJZLE6zW8LHax8xR&#10;z24P51Vup5yiqwL7pAzbnIK9f8ay3NLdCaS7nu52N1I7MqjcZGHzZ4A96h82VG2SHA3fux5eQKck&#10;0Xk+dbOM4wzMufyqOGUlPPnVnf8AgaLkH356GizAsTQXMcfmtnzGYIGKgZ98VaTTFhszMZlJZs/M&#10;uM1miW7Mm9WkQbvkSSP5mbvxnpUxW7EavcAlF43bSNgz1rW7B7F7TrOCW4aV448Kf3jNJjaccdak&#10;ndbV90H3lRdpU/e5/wAKbFAl5Ht8jzFb5mDKMN6GpJbENAfLxt8s7Sv8qpeZPMZ13f8AmBZfJMm7&#10;gqG5HNJbCZImncLtXnrjI96vxW+EY25VVAUMpjyzsf5Cop4di7Afm6bVrGrLlRrRi5FGJI5QxhVt&#10;qr0HzZ+nrXsnwi8B3tnoVvqd9p3lyTIN3mD5h7muH+HnhyzvL+Ge8zHDG26RgepByK9q0DTF1uaO&#10;SytSwhA/0iOPn3XJP8q+RzjFS5eSJ9LltDXmZoaN4fj+1LP8sjL90la6y2jMMWYkwqgZ+Xbms2KQ&#10;aW3zxbem1vU+9XpNURomVnbHH3e1fM+9Lc+iXZBPqRx8oG3d97oRVVoDP827gt93HemxpDLK0yOO&#10;v3mOB9avW94IIUP8cZzu6hqmRJm6hZQoTM0WG24Hcg+tPsdQCBoYZJCVH/LTrz6UmpaxDa2yyGMO&#10;2SGSqUV608ivGdrfeC+lY8t5FRZa1LTJpZPPedVABLBuprP3PbEeSzMqtg1pXErXMKyS/wAOW2tJ&#10;yeMnms+BIZWV2n3AruVS/r3reMSh8pNztELfvP4m/uiqt9bSQw7RITJwN23P+eK0JLWytFEkTndt&#10;x8p/zmqs6faN0MRb951I7cVpy31AdpUFosIEpb8TzV1ZFnTapJ25KrjvWRFZXER8kI3ycbmbJNaV&#10;o8i5AAZd2Pvc4xT5UBVuJY5TsdTukXH0q9BGnmfuiPlGAT24plxaWsa70DM4OWZc/KPSp7Rv3YAi&#10;3Hr71XKoiT6FXUBA1wsTq2doDdfxNOt4rUTKiqWUNgKw5/Wrr2izxZdJF+b5f3gXPrmopBb2QaaV&#10;m+X/AJZq2ST2rOUzRIozW3nTs8MTeXuwvy4/CpoYBEVT5hj+Fmzj3pYbqK6n8uW3kVPu7WkGd3rS&#10;zulnNtUMqK2W3VhKQyneyS23MH392SzVBBMyhvmyR8zH19aseZFft5flsoY/xUlxFZyWix/am2E/&#10;NtTb0PI96z+IDHvLuWaZrhZmbnCruzgf0og+1KFa4nMjE/NvPCipb6ylJWW0hVizfKueta9naQLb&#10;Ixi5C5YN2xVxj2KuVQYpIvO80fdzwe/eql9ElxJ5sQ2qygfX/Jq4lrbLP5hkCr1AA4NTgRXLDfs+&#10;b0X9arlJMq0hnb90sbfN94dyauwaU0irLIm3jG5u2Kum3trE+bIWZSOitghs5q7ZNpk6i5uIGZVT&#10;KordakDHh0sRpu2nduI59acolifYPl2ng+tXtT1+BHMFtbbF/wBheM/WqNvPEPnm3Bmb5foKztdl&#10;Jsd9nM7tER8ynP505QtsrL36Lz+tF9eCTZNGvzD+Fe1QzSstsrn7xX5h171pYOYltn3Ss5BwWA+a&#10;mvawSy7kGzPGTzU1qiLAS6DGR81RXe+RfLtiFZW+Zuuciqi0txcxHPaRbWCtuj65FNtbaGyjyfvF&#10;SAx6VHPqMdrbGOV8N0yeOaqNqH22XyZHxuZTGw/u45/WpkXEsztBKchVVtvOKrzGOEYit9zBc7m6&#10;H1FLd20ydBjc3PzUy3WfyWMpUrnC4PNRzICrfXKTosjptbbj5ece1VZC1srOwblR9M+tXYjAjtIy&#10;soXt61XvZ2vh5ZG3cuGz6USl2DczLxZrqAnCsiqcbRnNcD4rtJ4rl5c4Vvu4T2r0WJbYhobeXaEX&#10;a3PQ1zXjLQ2S3e4jlw67Sxz19qqnUd7GUos4VBHEm7G3dwvaoWkEo2s/UZC1JfOBJnc3H3VZap+e&#10;nl74TjcD8vXFdXN7plZllJUjTa0hKt97I6099RhNv9nSJfWs2/YmDKHbuQj5z39az472YqscqH0z&#10;Hnms1J8xnOMmcp8XfDH2m6/4SOOUSbpNszbcbTt4rhIISrspnVVBG5WXIY17Rq9tDq+mSWEdtueZ&#10;P9W3OSO/4V5c9nd6ZcSW91ZsqKdrMyDafp617eDxEnGx5eIo+9coM8MaEXCKFUBSoHAOfSjULWEZ&#10;jDe4kwT26VcMLRybY5DycnaMfhVe8upIwsCOzBuu5c/WvWpz5kccqZkoqIG2kBRwzepz/KrgsoJI&#10;vPTarFT/AKz5tv0puows9r5iMfliJRQudx9MVIs0sUYQJztxW3OTGJI9srjNuqthuqn7vp/WnO8b&#10;KqNKq++7imPN5cbJCQCwAb39KW23WsEaPDuZo8szevpWEp3OmMS74Y8OS+IPE9r4ai5aaTOcYyAN&#10;x5r6h8OeH7TRtOitxCfLSFV2qvXFeO/ATwvHfXy+KJzypIt97Yx2J/pXuFrd29vbC1UBf93vXkYq&#10;r+8sd9ClZXNbTdN0lJCJr/ylXHlpt4PtVyH7PA+IBuJbqq9qx9Fs7idRLIzKJGz93J/+tWsftCIG&#10;jQHjgd8etYxqHTylmWQOrIy7u4yM0qATNiRck4ODWe0Vysu2SQhev0pG1DaPKVNygf6wP6USqFez&#10;L2qSxWx/dFdw/h9KfY3DJaB5N7besmP6VgyNPJeLcRS4h2/vOT970963tOuSAq5ZW2/Kp/XNc7rW&#10;K9mOugjotxJwWxtqMSbYmeI/w5HFV9YuQo3P8uMZx3p2mSLMp3ptVvulTyaXtrlqGpctLfEe55gz&#10;P8wyoqRGghfygF3NjhVPNOa2ItkZEZlU/KO4/Gob25WBFcIyn1NRzXK5SOWCGc4nt0C7iWkI56U2&#10;NYSAVT5Vxz61LFI0yBvm2bejKOaezxqqxRQs3+636VUWTKJOfs81upVtxXkNjp9azp5LoKwE6ybl&#10;wNv8q1IbW2jg24zjllY1GlrBz5cK9c/L61tGV9DOUdDH8l5iI2LbP7zcYrI1rxZp1lH5Al/ff3Cv&#10;A9zW34r1+9sbFrS2uGSRmxHiMHHHb0rz/UdBku03m7bzJPmdpM9ffFephad3qctaViPU/EFtfT/a&#10;LiUOy5K44/Kqq+JbKMZeHPGPvVVu/CszJgv0/iVT+dUZvCd+fMnkR1iVtzO4IC4H8jX0GHioxPKq&#10;yuazeKrDzGKALuX+90qvP4ktppflbnPb6Vw2v/EX4VeFrlrLWvH9rHcRrxaxq0jk+nyjj8a5xvjb&#10;ZtdrHoXgfVNTXs6TxxoPfkgiu+M+hyNnq0XiGzZ9n2jc38QZSMUPrcD/ADxyLIw6kHAFeTt8VdWG&#10;fN+HOsMA2ZDHNAVTPqd3SpI/irrwsin/AAqLX5F3fKy3dmAf/Imf0rTmTMpcx6X/AMJFIZPvqI2H&#10;3t2cYqX/AISa1lk2bvl6NnjjFeUr8TtdnQOfhlrUfUMpurUZ/wDInamj4n3iKv2jwbfQnsWuImLe&#10;3ytxWqI949ck8UoMpBMP4QeKcfERl/ebyw3fNt64ryZviLrt4FWz+G+rtGzYM4vrZY8euC+apyfE&#10;7VI5WgHhu8jeP7qSSISfxUkVXMUey/8ACSQyblhlGNv3ec06PxBDHgPKF+bFeOxfF/VguG+F+tuy&#10;/dZL6Blb8C/Slf41sLbzLjwnqStnDQLJHv8A/QsfrUhzHtSeKoixDyKV7k1L/wAJDZyPtVlOVzXh&#10;dr8cI7oqsXg7UVPQxtKnP15NaUfxFubkYbQry1Vm+bzJFII/A04xLjqfTXwh8En4qeLrDw5o7lpp&#10;pwNu35VQcs34V+gPgT4d6f4V0S30DTo18m3jC7lX7xxya+c/+CW/w2Rfhw3xf1HTFWbUpHt7GWQf&#10;N5KkA49MmvsO1iAGSv0r0KNPljc8PMq8pVPZroZ1roCA5dR044q7FoMQPKj8BWnBCFXPerKoAcA/&#10;/WrrgeXLUyToqDkL2xUMmlIo+VB+VbzQgpkVn6u3kW7Nn5q2iZSOI8WOkCleMAY+leQePL8Ayk/+&#10;hZzXcfF7xfbaBYvczt82PlX1avnnxl8T5pfMlmTK8tjd2qZVLG1OlKRxvxfmiu7aQADc+4L+HFeK&#10;y6hawTtDJ24+mD1q58Xf2ovD+nXElrB4av8AUGj/AHf+hyIqr68t1PtxXid58aNV1m8kurXwNrWx&#10;pCSsaxnHPf5q4a0lKVz3MJTqRjZnsR1bT24eZVBPXb+lPbxHZwRfZ/MjIX7vFeJf8LavbYl38G+J&#10;JFJwzQ6eGUfiWA/Wo5fixdXsqtbeAPETKx/iiiB/9DNcrjdnpRUj2p/G9nGXUSM3zYCqvSoYvEQl&#10;dyp2qf4c9K8og8Z+LxHvtPgv4wvImPEltpyMg987xVW8+KvirSU3XHwS8bR7mx5kmmxIpPoMyVPs&#10;wcuU9bbXfLnzJONp6KzdKq6h4ngZSC/3fu+1eL3fxqaO6jmvvhx4ituc7bxEjJ+h3c/lViD40Xmt&#10;zG2034caxNIv3VjkiJf82p+zCNS56j/wllmrqgkO4/eWr+m+JoP9TbHB/irxO4+KGrRXYXUfg94i&#10;T02zQZ6+z9vpVr/hfTaNMssPwo8QX2ePJgZAy/XJFPkHzI9sPiGMKwXaflH8NH9vQzR7J5Npx8o9&#10;PevG2/ajnSHN78A/Elsp7teQFvb0/nVf/hqiytf3x+DmvSH0muoUCj8CaOUOddz2abVoFHyy7gPQ&#10;daaur2YTezj+8PevDL39qa0mIvH+DXiK2j5PF1Awf8d+RS2/7So3/a5PgF4mEci/u5JL6MA/98vm&#10;p5b7IXMuh7lca1ZJEGkGPlyynAH4U2LU7KSIlIsMeW+bOa8P/wCGjVuny3wy1VfSMSpx+JPNEf7S&#10;d7FDJHpvwq1hv+mzTRbT9Pn6/hVKD7BJntT6zFHKUDd+OOlNk8UkJtBPPVq8Rtv2hvEGonKfA/xR&#10;NtPymL7OVkPoD5n9Khn/AGkdZ+0NDafAzVkmj/1kV3qUEePbgmjlfYzuz3A64GKsSygnrtp6arA7&#10;hGbk8/hXiFl+0f4iuFWNv2e9aO771xD4gtiF9AA7Zx9CKS7/AGi/ENk+y4+A+vKu35JP7Yszn6jd&#10;/jWc4yD2h7zHqNraQtmVWJ/u0+HWrIxGRh8vrt4r58n/AGo/Enk/ZD8BdS+X5lmbXLbH0wDmq8X7&#10;WmuWR8i5+DV6zMcCP+1YeM/59axluaKR9G3HiHTml2IcLjnI74qS31S2cbVKjPNfO2n/ALV/iG7L&#10;C0+A+pBejO/iC3AX8CP5VDqP7W/iWwYJJ8EZn3Dhl1ZGx29qFGTJc7H0hBqdvuy7An6cj3p8+u2k&#10;CF2XJr5am/bS1q2Jim+B1xwB8w1tckflUw/bb1S4XYfgFNCoH3pvECsSfoF/rVqlMh1UfRl14vtp&#10;OLc/xf3agPiq3hfDHkjK187H9rTxk6/aYv2fGWFj8tz/AG9D+gJ/pUKftb+Iobjyb34RQx7eVD60&#10;CzfXAIH4UnzFxrRR9ET+JUnlXecKPTr/APqpl14ngjmXzDu49favAJf2rPGJuAbP4J2Y3fc3+Ihl&#10;vTHyY/M1Df8A7Uni7HmXXwitrYhcup1oNj8gaI06jNPrET6Oi8SWjQrEp52/eU0HxLbAK4PTrkV8&#10;0w/td+IYWUn4b6fNlcLD/aRwfxAqcftfeN7ONZ5fgfpwB4DDxIG3fX5Dir9nJAq1M+kZtatGVbzc&#10;F7bfSov+EgtJkVYirEHPC4/nXzm37Y3iC5O+/wDhxZ2xPG06kZF/MAHP4Up/bB8TJtSw+G+jtHjC&#10;s94VZqY/aQZ9JW3iGKMYxuUcfdxSy+KoxuhVcj09/SvmqL9snxRO2y4+H9jb/Ng+VqG7P6VHP+2r&#10;qUUhjXwLZzeW21lmvDHhvqM5rOVw54n01b69DMVkCbQrfxUXOsmaTbHGOnUd6+ZW/be8WRgC0+Fu&#10;hIzfek/tBmx9eRn8KJf23fH5jzF4B8PMW/hW9eE5/wB5s5/KiPMOPc+lP7QMUjAHa3UipDraKjIx&#10;X12o1fMb/tt+OdweXwd4fB/iT7cX5+vAol/bZ+Ity2618LeHE9mmfA+uDWnJLsVdWPqa21yygVZH&#10;Ubh93c3ekvfGvlxkC3Bb+HvXy1N+2b8Vw6lvCfhmTB4PmyAY9+ahvv20PiFtRLjTPC/+sw0Pz8DH&#10;rv6/hT5ZomVSKPqG18U7lVnKfNyPmq7b+IVWHzN/rgFq+R/+GzfG6t5SaR4eZs5KGR/l/DNTRfto&#10;+OY33R6VoPH3dqycn8WpqMkSqiZ9bW+vwttkLqW3cfNV2LxFCJVlA/3q+Pk/bS+Kay+dp+g+HpN3&#10;XzPMAH15qyn7anxSMO6bw54XWQt8qrLIV/A5/pVe90ByXVn15N4pEoDQxr97J56VWfxPGUbcee3+&#10;1XyrJ+2X8WpIFCaF4UVv7zNKF+mc1Tuv2x/ixs2JpXguTP3lSSVmX/gQb+lUoyM+ZPZn1Ymvq7Ky&#10;x8Y9elWbfXYC2HcKv+z1r5EH7ZHxYAzJYeFVz0VVlb/2YVM/7aPxWhVUubbw0sbcM3kyY+n3+D9a&#10;zqJhy8x9aTeI7TcYYCcryaSbxJZRrmaX7/3flr5Cj/bO+Ls5b7DD4VVA21S9vKcj3O+lm/a/+JWN&#10;7a3oLTdFja3YxfT5fmxWMea+xXLbqfV8viKJ5sLjlvzpJtcik5Vl9flPavky0/aw+K+oy7W1Hwj8&#10;rD5YdPuMqO+Cx6/hU11+0r8XoJftFlruhxxtxum01nyPz4rZcwtbn1JLrYLsY2OzZ3aqs+txEsUk&#10;Reg+91r5st/2hPi9cxtPD4x0FN3R/wCz5No+oySatWv7QvxfY7T8UvDMJ/55nQZW3j1Hyn9TT97s&#10;XH1PoO41iWI8gN6ZpyamUIkZ/vL8u2vBofjT8ZQvnf8ACyfDEwbgeXpVyjKPfaMVdT4pfE0xiSXx&#10;f4ZY/wATQ2Fz09iT1pt6bDPahqXnOyr/AA/e5qubu3c7BjbnHQ8k14u/xT+LbPstvFmiLzy7adNx&#10;+AJJptz8UfjPvVIvjNoMQ6eXN4blkA/kaz5tS/me5WdwY0aPG0f3cU4aXKz+f03L6dK8MtPjD8dd&#10;IvVnsfjL4dtpc586LwzMufzdv5VDf/Gz4+SyNcD436GzZ5kbwnI273GWHP4VSkw+Z71cZdVjALN0&#10;+Vc5qe3jG3EkT57BkNfOlz8avjBcXCx3Hx8sy5XLxw+G7iCQ+w4K/rV2x+LnxklZYP8Ahbd5hm+X&#10;ba5/QgVpzS7EPTqfRDaZt/eCNs8fLt4qqZ3i2t5X3ugVa8Sl+JnxSWTdJ+0PJYvs+RZvC7T598gn&#10;Z+FUpviB8Z7lzO/xrlkG7Ab/AIR9R5nHbkYH1otJiue9RSzySORbswXhQqnpUV3JfIuTbsuW+Vmj&#10;PSvDoviF8VYk+f4wXVtIP4l0AlG+pVj/ACp0Xjn4iThmufjVdyOeVWPw4Ap+jM2fzoUWT9o9pTUZ&#10;V+WRd3OcYqb7RK6EM+Nvr2rxSXx78RRZlP8Ahc2pNj70f/CPxhAPqWP8qdZ+NfiIw2WnxMvNmOv9&#10;iLhvwzVG0T2gzTzRjKszdC23jHpRi4QAbW6ZOM149JrXxE8r7XYfGPVbeb+Ly9BRF+ud1VU8V/FR&#10;5xI3xf1ieROF3WaLn3BA4qeWRTku57auo3EKYSNuOmFNNfWtSQcQy7em7aTXjreIPiwzCa++LurL&#10;jjb9hVyPz60XGueN7ydoh8evGSx7RhYdEh2f7pBPH500pCvHuewW+pasZN21vm/2c1MNV1VB5gnZ&#10;RnGdvIrxQ6t8UlfyrL41+JljX5vLWzg+b/e+UEfgasm98ZNh734zeJFk+8Y49NidT7ZbgUnGREpL&#10;uev3mo6q8e9WZmz/ABDrSQeINTJKOm0p95vLPSvGLq98fSjzT8SfE0mz5VYCNdq9h93p9KdbzeOb&#10;m1EUvxF8RQ+W2Vbam5vb7vNQ4voZe08z2W61W7lTzfMIX+VVZbq/aPzJVfy/722vK47rxooUx+PP&#10;EEirxI08YwPbgYp0kXj6TdcH4ieJV3DhVjiZPyK1HvLoaRloevafPfFgIo2PZVUVYkl1BWVZQyur&#10;Y2shBrxNrTxttD3HxN8Vkbf9ZHZQZHp8oA/nmpItN8fRHnx/4gkLY2zSbMj8NvWqTl2ByR7VG2uS&#10;x5t4mlz1KqePyqwP7UVgsbNuxhuOleLzw/EK2h89PiL4nDKfvCRVx7ghRTodO+Id3IEn+IXiKbJH&#10;zRyKHx9SvJqrMy5o9z2WKDVJyJHbbtP3scH60yaS8t38iNjuZcYVunvXlMuleMnXy7z4heLHGcKq&#10;3yj8CAozTYtE8UqTbr4t8QMOv+sXA/8AHarlFzLuesQm+kYAzfNnIGRn6U55LwyeW/y4ByGYD8a8&#10;pHhnxO1vI9x8QvGzH+GOPUl8vHpt2fyrLn0/xZajfbeN/FceP+ed22fxwOKmw+ddz1tpbueRgshO&#10;Fyy+makRr2FkgduZGwvy9cCvGopPGYlXzfGfilstnaZN35krV5LDxfJ848VeJFP/AF8Lv/PbQLmv&#10;1PWlk1PeXjSbbnIwtEaatJJja3PO3rk15WdK8ayN5snj3xUvds3ic+33KqSaL4huEa1PirxMsnby&#10;LgL+eFrQpSj3PYZ4J1dQY2VlzuXrTJtP1C5ZBDbSPgfdCHivGV0TxhA32e38f+MIj13Q3xwP0pr6&#10;X4wZP9O+I/jq4boFfUsL/wCg1LTuPmj3PYbyDVtNkIvbeSNjzslG07fXBp32PWNvnQ25aMqCWXGB&#10;7V40LTxPCirD8SvG4Vf4ZtS3bfxYHiop7fWYI97+MvG7uB881rqaI2fUYUVjaYc0e57FO+oPJ5bK&#10;w8zgMOSfampp2sMGRoGzt+Uv8v8AOvC9SbxlJlrb4gePGjXteauWYe/Sqazas9t/pHjb4gTSN94J&#10;rwMf/fLLkfrTUZhzR7nva2niRHbOnS4H8Wz+vSmG18RbvOaCQepNfPM+oQzXX2aPxJ8SJpP4YbrX&#10;1K/gpUCqdzqPiK2Jjj8ReMIT0RW1IcVdpApR7n0kLzU0JinV2YYO1h2rUb+1jbrItjMUdflk8s7T&#10;+NfL9n4t8YRIsGo+KvHcp6xldSh2D2wy5/WmJrXiN53abxp46hV+kdvqyqv4jGMVXKzTTufUdtJr&#10;UKGZbR8d/lqr5esX9yWjgbk+oOK+Xz4g1KOVt/jHxspT/lo10w/UZBq0nifXnVTbePPHbNtySuoL&#10;n6ZxVchPu9z6R1Cx1XTypkhdfnHGwjvUsg8SKqyXVjcKmflbyzyPX6V80J4r8QS/6PJ8QvG64P8A&#10;qr2+RlP03A4pZfEGrscweKvGBKrg/wCnqQfwA4/Op5SbxtufTCPfFWkiH3fujd196msLTWZF823t&#10;5pmz/BGTj8q+YrTxpeQTeXJ43+JvmD732XWo1Q/QEGn3fju/u5Bay+P/AIiK2R8t1r0e3H0C5Jp+&#10;zfQzdu59Lapf6jYny3ieNgwDBozSW66nMu5C3yn7tfNkvi7WrNBHB448atGvP/IQVtw/74zmqtx4&#10;8u3uROnir4mvGq/ND/bCKc/7I2gAfWr9i+pUdT6evzq0KJ5kG7PGeBU1p4j1Kzxs2pt7KRnP1r5d&#10;k+I80ifZ7PXPiopx8y/25FtH1OKpyfELxNZSbZdb8aLD/d+1wbm9yxBBqeWxp7PzPrh/M10edPcr&#10;5nG7pk1H/wAIp4guNxsdLuJlHDPHGcD/AAr5In+MviCMhLbxn8QIP7rLex4X8UXirMfxb1q6tfs9&#10;x8V/jBM7LkxLeRNCT6gsMip95dDOUPM+1PD+uXWj2gspdMEcnG/5ec1cv/El1dwNato/mEqfn8lm&#10;I+lfEunfFfxXboTL8TviauBhbeC4gDH0+Yqc/SoF+MXxIQSRr8SPiSy5/wCXrUUbb9eP5cUXl2M/&#10;Y36n2OurX0cuWtF2qdrK8ZBapGvZhHi2051XJJ/dmvjNPir47xmb4geN2Xq3mXUeD64xn+lRv8Yd&#10;WMuLHxz8QNw4bMIKfmSQf0qveK9jy9T7Gm1PXoZ1ePT5GTOMbT0/xofUtYG6ee0kYZ+9tHHpXxzc&#10;fFjxSJDPb+OPGR4ydxKDP+6CR+VZo+MniRC0knjHxwJN3yiG4YJ/6D/WjUVpdz7LudW1OV2WysXZ&#10;vQx5/OoHk8TOpb+xj0ziOMmvjzUvjF47eBJtK+J/xIhYLlhHfJGg+gBBaspfjH8TEma5bx744kkP&#10;/LW5uvMY/wDfRqfeBR8z7Ws7jxMrtLLoN0yty29Mj/GrKajqRRmOjyZ9NlfDMfxu8czTmWfx94tl&#10;f+KOaUcfTAHH40j/ABr8fR/O/wATPFnpuWTdt/PpUWkP2kYn3Bca/dQttbTSuOSGjNUpvElw02/y&#10;W2jjAX9K+MV+PnxJuYNll8VPFHXhi6n9MVOnx48UOscOqfHnxhazfxNDpUUrL7fOQPxp2kUpRkfZ&#10;La7qckfntbN5Rb5XMRAHtTDrs0sm1YNw2ksVXoK+OZfj74lihVbD9o74gTSMw/1mkxKoX14Yj+VQ&#10;N8ePFVnOs3/DQnxC3Y+Zl0WEsD2wNwB+ho5ZdjaMUup9lza+5Tatm21f9n71Vr6+nt41nuNOdf7u&#10;6M18bav+0p8Rrcbn+Ofiy89Jr61itn+hWIEfrVGX9p34sxqETx14lkjC9dzAH6cc0e92JcfM+0T4&#10;qihiZzZIrK33hGeeOv51RPie9lm3GNcOc5C5xXxdJ+018apnGzx/4ghZl/5aTED+VNT9pv44ROd3&#10;xM1/5ueJhz+lJc3Yh2W7PtCXxFcNIyNFt+bA2oeasR3LRW32l4GOPv4XoK+JJf2qPjIEbyviNrke&#10;B8wM/wB73wRUtl+178bdqxXPxW1xV/hVnXn0/ho94XNT7n2rbeMLWGTCRK69NoX2pup+LY7m32pp&#10;0PHClU5Jr4ouf2qfjbHuNz8S9YYH7rbgR7cAVDH+178dEIkT4o6s205XfCu0fmtNOS6E80D7SttW&#10;vZhuTT2b/cXoKt211JHLuktW/wB0DFfF0X7Znxstvml+JGpbuuSitn/x2nXv7ZHx2uFUf8LDvtv8&#10;P7tf0GKOZ9gUon2rNqsU758hT/s1Tu9btbfdF5a/MMKrKcCvi5/2wPjZcR4ufHd8zKvyMqBST78d&#10;Kbb/ALZfxrgR7a9+JGoTCQ827WaSL+ZU4/Op9o+xfNE+xI/E5WTZHp6HsyxjIX61JN4s8tcNGuem&#10;09vavjiP9rH4uiQ3DeJGTH3PLs1yPrxzUsP7XPxe1J/+Jn4ukkijGPLWzjTP5Dn8aPekKU6Z9dDX&#10;oi5lCp/ur2qaz8eQ2lwwMCCQ4x5jfrXx6/7YHxTEgS18QKqY5V9LiYgdjyKkP7WfxRkBkHiVSzIF&#10;bbpkakj8uKn3kSpxPsL/AITq0Exllsl+bJZl7n/Co18b6XcOqiHy8cbd3FfH9/8AtWfFTyMjWCzF&#10;eXltd+Pz4qK2/av+L4UqviWz8tuP+QRGCP0zQqsjT3ZH2lb+J9P8oh12/h1HtUtjf6bdyttMZbp1&#10;9q+M7b9qf4nx5F14otxuX5WXTU/UGnf8NUfEeGVQuu2/mdTJ9jHP5VcalzGVLzPthYbZts32bfnj&#10;p1q2ptXG6W3UKq8cV8XWv7ZPx0SNUtPEtkyL93OlqcfnVkfts/GRUxN4stFkXkf8SiP/AArdS0M/&#10;hPsK61GwK7VVSq1LBPaTxK0Sltq/5FfINl+1f8ZNTWSUeJ7GVUXL7tIj/CobX9rH4uafdebB4x0q&#10;L+6v9k/z52/pWcp2DmPsRtZ+zTfcZdrAbVq1D44gt4isSKrbeG2A/hXx4f2s/iRqB3XPjzQWb/lo&#10;s2lkZ+gTAzTF/as+J7kGDxBovl9G+0ac21v++W4/HNT7VMXLfY+zofHGnyMrSr8ufuqOlb3hjxDp&#10;2r3ypbxbTuztGK+JrX9qPxaVCRaro6ydTuhbH4c10Phn9qH4iaferfx6jpbNxuCJ8r+3XirTuPk8&#10;z9U/2f8AUI5Ly32Dbxt+93/yK+xNB0+OezimX+KNS35V+av7F/xwm8bWelauwZVuHG5PveW/cZ+t&#10;fpX8OLpr/wAP28xYfMOv4V00Op5OOi4y1NuDRo9mFXNWU0qPAUp/47V60j+XkVcWMY+70rsR5smZ&#10;P9koDlVHtUM+koSePm78V0HlDGNtNe3B6/yrS+hjLufJn/BSb4RR+LPgPL4qtof9M8O30d0jBRzC&#10;x2yAn0wQfwr87ryyYT7GXcjdGXtX7K/FbwRbeOvh/r3g+eJWXU9FubdNwzh2iYKfqGwa/n41/wDa&#10;a8f6Zf33hh9J0XztL1CaymN1HIshkicoSSG9q4cTG8ro97KZSlScex7PcS2sRaCTbu6q23tmqE72&#10;877Y9rN1rwO+/aq8eof9TosbBuysVHtknpWdL+1Z8Qru4bzpvDvX/l1Uj+Rx+lckpHp+8fQ8VvHs&#10;ZkjGc/KvrUM1oqncUXO75frXhVl+018Rd3y2mg3ke37tzI8ePyrRj/aP8XSN5d1YaDDu7Wt8ZD/3&#10;y2MfnUKRD5j2RLeygjAkkbdu+8xzn2p8Wj/aMyRL8vXpXjv/AAvrxi65TQNPm/iX/SDH/Q808fH3&#10;4jW5VY/DunQoynEkt8W/AfLVJpk3ke1R2CRQ+VNAzbuKdPBYiJY4oDtB+bpxxXhM/wC0j8SLZ9sf&#10;h7QbgFSB5mpNGy/8B2nP51Ys/wBpjx7HeKkth4VhZR/q5tWGW/2Sh6fnRyJlRbPYtmmvKwkRdpx2&#10;z370sx06MeWiDAz82K8ruP2nNXgiWfxT8P7Fo+vnaJeIzuP93PP862fDP7SP7OviS9i0vUviSuh3&#10;swHlwa7p81vgnjaWK7c59CazlDlOiPMztJLa1uNrLIvHVjUEkNvIoeGUnkj5V6VvaF4Rs/Eltv8A&#10;CviGx1iNeWawuFkwPoDn9Ktf8IO9q/lzRMpXqG4I9qz5h6nLWsVhPujwflHO45zTpdO0yVldYdrA&#10;/LzXVN4IEyjy5QrFtzMPTFMj8Cyxt5cg5U43Z61Nx8rOZNjYQhxu442hanTSNOlTfkfMv8ff2rcf&#10;wVcht2xsZ+ZVYYNWP+ELvVsd0ifd+6tCkioxOTk0mwim85XjG05VQM0sOnWzMIj/AA/eb681qS+A&#10;tYeR5N+35vlUL/8AXqWPwRfJETIxbK9fSjniDjIpw6NpjjDbfM4P1FWpvDOmSQLKs6sdvOVNJH4U&#10;1l5tz7mCrxgVdl8N68YPs5fd/dLL29KXMieWRh3mjaWIlVSNw6qq9feq8uiWB4P8JGV9fatw+FNb&#10;ZNgjYnvujxVrRPAczXqXGoEtDG25l243+1PmQcrMO503R2t1jhEa7WHy+ntVSbwhbOVlV26Y56V0&#10;fiHRrmV/Lt418sNn5QOF+oo0jw5qF3OsdyXjhVgrE+h70acoWY7wl4S0ySJjPEyso4ZlG0VY1DQo&#10;4H3oiqFBHC9feuo1rwrLHF59gqsmEX5fRRgZ/Cr2i+FFmtGk1FBIW+9uXjFebjKalBnTh5cskeZr&#10;FLcXCmNcbV+ar9xpU1vGrPbMwbg+xr03TPghpl3D9qgnaF3OG2txtq6/wWa2AjiulmXPy7VIwM9O&#10;a+KxtLlmfQUJcyPJjBIturQhv3YA8to8VP8AZI7q3EcrLIcZyc5HtXqdz8FrSWJY/NkwV+6xz83v&#10;VI/BmBLRvJvdsi8Yxn615ifKdaR5QdMtxCzPGPTbWYbDyrcw2+3K/e3NjOTXrLfCK/3eW1xGqjO5&#10;lXimwfBu3mhdA6q2M7gOtVzNxLPH57BiBDA+35sn5elVriASS7VAO7hWzwa9fk+B9zLExeVm7def&#10;yrI/4ULqJuy0mrwrDn5FCncQO3TFY+8XaNjzC9sltIWuLgLjgbfQ+tZlxYB4s4/1mdvtjivX9c+B&#10;d08I23u1fRkyvB9qpp8IbyGbyZl3qmDuXgEfjW0ZCcTx2KwvobpTvPkqMelXLlZPsvmbNoxhTnrX&#10;rD/BtJSp8773y8nioJ/ghOxa2iYK235VdePqD/SuiMiTyrTI0U/J+O09asKskUm90jbzMfNjnivR&#10;NN+Bl81ywml2A/eEa1cl+BuqFBAJUw3yeYtVzx2MpRPm748+G7e70aTVEhj/AHbYO7qc9P5V4hbW&#10;wFxgSYGem7Ffa3xD/Zr1/V/Cd5c6bLHL5cRdoduS2BXzDqnw2vLbVmTZsbac7VDbfz713YWt7vKm&#10;cNal71zm47KInYxQd9zE5qxJbPbR7YjlmXbgdPat1fCFyo3fM6quWZlwfp9astoC21usr2+WHOxu&#10;o966faGTgc/YWN6V8uAkvtyO2DUh0jz7oy3UX3V2bcnBOetdAumPJGUAVs8fhipodBnMZ3yyFvLG&#10;1I1H5e1ONR81yHE0Phf4SXWfGFnaRqsqiZXk4yAB2r7a8J6Gmj6ZDYKoUeWvRfavnv8AZP8AA63O&#10;treXUIRV3Kx2/dHr719NGNUGyHd90bc/yrHE1r2SKgmNlifKxRSfJ3+XGai8pw+VPpwRVjzQ3+sG&#10;0qMUqFj93njt3rk5zosOjMrfugzf7rdqLgiBWYKD2bdSiWJVw2V+b5cdTxTJLpZ5VDNu28Y29atM&#10;Da8LB5CXjTcyc7C2Aa7S30TSL2AhjhWUnb+Fc14aUBNsjMN33uOlba3djGywxuwdjgL2o9oRykkW&#10;lW8CbFj244+76UR6ZFcOFA5PTtVoXBVfK2D5gQadEuyJiyZz0aqjK4nErJ4ctLcNJaeXu6sqZ4qY&#10;2FuIBkYbr05NPs3LuR833cbR3rQtbWBmEkUnRuVrTnJ5TNtbKJY1hSVVyx3MYhxRbafCs5kknjcH&#10;v92rjJBGZI1Vdyt/H0FDK7Ji5bKgY3baOaTK5dANhDOgiWD5A/A3CuL+NPw1HiXRYdS05Ujnsrnc&#10;xX7xjOcj88V2UElsjYC4PUH3p90Fa1+wXkamOaIrwvGe2K7sLOSndHDiY3jZng2hW2s+HZPJvES4&#10;iYYZGTaye4NdNaXZii89rV416MB6etbms+GEDGSNdwIwehFYdxZvp1wtqrsyyHEW/kdOlfVUajnH&#10;U+dqx5HY0ItTeeEeQpI+nNbelXM8sSIo3MATXOaNqFsh8qSPP94LxzXRaepmbETBeQMbgK0lEzjI&#10;2vMNxa+ZLGQ8Y2N71m3cYB3Rrzn5qtWd3cP8gfI3Y4I6g9KkvPLmXfnDDjr1NZMvmOfuwxcbX24P&#10;IplzYebHiKYf3tuOM1Lqt00UivuGdwG1e/PNLFr9lAvlzI+76j8KRDZQOmTNJ5aR/L/E3+FaFnby&#10;LBgBhz3XrU2nTrdy5UKm7Oavgxlgiqx3dOOlVyhcymtXij3TvhQcN8uciqbWcbTL5bbVVv4c4reE&#10;S3ALRvtPf61TmsZ5f3hTBDc98+9S0Mjt4ZNvlxg5+nSqd9ZFJS0KMG6NjuK1LWCS1VwTuMmOvGMe&#10;9R3kzIvlgFsr1FOI0ZKO8bFMkjZ83PSnPeYPlkN09Kmnh2gyMeGI429OKjubhVgx5e7sfmqmuYmW&#10;5WuxFNtUqQd3yjb1qO3+ysjRSDvndSveeZ+63t8v3QTnFRyzo56Y6cVHICY7bHbN50SAj+E+v1p8&#10;N5DdHDKV2t93b/nNBdYWXKZX/a5xTDcKd7qgX+73/D2rGUbFcwXMEbluWIP5is5LMjd9p3K5B6t+&#10;VXzOWLER/X2qOceaMMB+WPwqQiVLeJIm3XbYjX73y9adLbQy7pYbrHerPl7Vwp68YFQqjxSbSCcf&#10;e3VpFOw7+8RiyCcSjgybRnvUJ8yJ9xBOfRaueeDcNAYXaPy+NqZG4nuake2hdNkTY6/KOxoKuTQR&#10;R+QpiY/d5FRmK57xMM96g86SJVjVtpHAqI6xcJA0gzhc45qkgZYed4huZfu/xbsZqnJe3CBZFm3M&#10;rZxt6D0qxBetcB2ikI6Lu29B3qOK2YN5yvn5SPc/hTsRItC4sLm38yW0VWVADxwao39nZXKnyOOd&#10;yqv8LdKmjnaNSLqLaW4BDZqNo1Vvv8Ng9etZ1H7wK6M+4tJILVgDub+IM2M+tUozdhWPzD/Zrdkj&#10;aWQFGyG/GnCwWJfMCDDfeO7pS5mVe5zcWRkvGCzHJdqV9rYzlRuyuGq9qFh51zHIm5Qv8PakawuJ&#10;JRIkWSMD/wCvRzSEyvFdT7ii/MFGDtXkZ71eF8yW32d+vQk1TnguImDKu1udys2CVqOO3lDDb1z6&#10;dKmUhJ9CSRzG7zKrD5vz9qaksUu4SSNw33h1qZYo2iyw2/Nn600W1sj7vNz35rSMrlO5FNFfWiR6&#10;hZQmSLzMHb1FMj1q4Nz5MtvtP3vr9auNLBC+2LYpIAO1jn8ulIbmzmObqFUZW+Vx3+oqvtGU5SL1&#10;vdQC0YInzP1b0rA1G+YiRwSu849q2JLeCRN0Em/5f4f51g6xJPJCylW2rz838q6KbOQovp6XFs8z&#10;xttCEsexqmlxJZHCybmUZAUcfhVhL2WOSSNlLKyqqruxjrn881SlhujdNIiNtdcL/sgdquTEy2mp&#10;TTx4gk+ccyL0P0qFru6SJpXcfMPmbjn0qu862i53bm3+m4GppbwCLzJ4V+VcqFY1HMNXKvnTQyMJ&#10;beRWbIZm6ba0hp63CK8c6+ZtG1GX73cbT61A93DqW7ax3KBuO4Y96n0u+kspcsoLQthVk/hb1FFy&#10;o6sLbxPPs8i80/ayn+KHDD8+lV/7XjaJkktxuWQ/OvXJHpXVRWeneMLXzpbu1iu1XajSzBPNHpn1&#10;rl7+xFtdbGwG3NjnOMH/AApRQ2SRzeZCHaJlP8LdCT+FWLbz7eZfNuiqyf8ALNnwT+HpVZI3t23w&#10;pMo253RSAEUsOoobVmkG4yjK7/mII4Bz2rToYy5h+razJIHjkuNzFTt6cccYqLT7yO8YgTlFX73q&#10;1IbZ3ky8afexuZtuBjPWrMGmRI+IZYwzfMHVs5rKcmSh0ySlWjaZWj3YDbccVCLjUNKkDWk8yM3B&#10;8tyAR+HaprhJoV8vcw2ct/tKepquJ5jF5LXOdsn7vcvQEVN2arzHT3k12WndtwLHHtWfqF5cKvmW&#10;ixSMD8qtGGB+oPBq8srrFnCH5sMrd6SRLXb5p+UsMZ24/CpkmzaPus4LxhY6X4uaO7v/AArptvfQ&#10;lle+sbVYZGH91guA31xmvrn9nT4f6T+1J+zJZ2crLF4v8DyeRHLtAmEf8DA9x2x3HFfO8eiW6Sln&#10;G6RmyPevZ/2I/iEvwc+O1nPevu0vxDtstShZuM5+R/bBrjrYWNZWkd9HEVIaxZiXFp4gXXbrwVrG&#10;i/YfFmlybreS3bC3YXnlTzhhx7Zrv/h142tPGGjLPbxtFMsmy6hk/wBZDIOGRh7GvpH9sD9k7R/i&#10;fpUfxH8FwJb+ItN/f2F5Dw0i4ztJHXOK+RD4juNG8VSarquitpuobhHrCxpjzHHSQ9ifVsDNfL5j&#10;lfsXfofS5fmEMVDzR6kYyB8s3bPT9KIbpLYgufvdvWqOk6tHfwLOJuvKr3NOuo5kjDSSZHXrwDXg&#10;ypuMj1OY0WvvtWLdPKAC7hhTmoGliiyrP8zclWXtVWxfynJNyI8LjaV61eAF2PNJU/7tSTzXMuRl&#10;dzMA21f4ilSyzQSxLGYRyN2AParbCIq0Rl+Xpt9aia0jQM4c4TBUf3vaoZLasZjyJBP9nMPlkcj0&#10;I9adPYQSWjXKTrzkk7hkfSprnTvMD3Mk2NzYVW9x0qnNZPZqxSDouFyv8VawkSNsI/s0br5hZaRj&#10;PGGZPmVv4W7VYtZYXtMwIzMR0ZeelVor51l2yRHG7j3qpS1NCaxhWNo5mnKhudsi5qZL23Nz5VsA&#10;vZsfWqLX+wcFtvYrzz71aj0xoo/PwPmOdzKc59fapiHNYkvL6fy94CAMOjD5qcskcyGVRuWQKG3L&#10;+Y/OoXmlD+Q9so/uuy9Kc4DfvEi2NxwoAzRInmY/ULeTCv5eB2/djAqKK6ZQIJFYMxy3mY2tRFNL&#10;M5jaTgk/xcU650m6WMXEaYTaS3mLnPoRWfISTeVJ6Q/99Cis/ddf88h/33/9aijlFdHz5b29rKfN&#10;ldlBBG5mAqGAxJIm912sWEa45470stysCG3Ucs2MCPOSabA7qiwNF/q5N0bH9c1+vVIn5zGRdeaG&#10;YbTEy7cYz/E3aqE8kFxMs0cwcMxyVPp1pzfaHfzUdlXJ+bOQPwplrZW9unlwWW1jzvVT8/51lyou&#10;6CC5kDMEb2Cyfd/Sn29tFaySXEfyljvBboy56fWq7zobvY37vDELu4z/APXq9pVnPdfu7mIndj5V&#10;6j86vlJciRJruSRZ5EYR9VPmDr6Y96ek7GPakK7lG35uc896uxaZK6YkbdhsBsVDLZSWkjGVtrM3&#10;Hy9M0JWJ1JIfKiXMjnzI1zheNoPSpFuTcoXLKepGeOB3ptsEYEAszv1WTHOKc5Fu/lxmJW5H7tee&#10;ec5pspK5Cu0OvlRRsf77E8D2qa30/wC1BpvOXc33VjO4yegqN9PlkusGb5Suc/wiu8+EPw3i13UI&#10;7uW5MMMDZ8yNct1zwTXnYypGnTcmehg6MqlRJHUeAvhp/Ydkl9NLC3mqCLfYdygD8q7W0jtwvIws&#10;Z+ZWXpxVqLTo4bcW4WTPC9RxUs2nK8O4hmZv7pA9s818HiZTqSbZ9lRpRpxSSM+a5tLeRTBG23qw&#10;61NaiC9fIVTnH3eMe5qM2SLJ5SMWDD5Sal05Bb3LBtvHO0Vycp1otmApbNDu4LHHy8ik+xXTW/70&#10;MqlvvlvvUXc620263TcFb+HuKmRoZYlURs0isWXc33uOhp8txSMk6XB1nXcix7lbd82c/wCH8qlj&#10;tLCCXerRsem9c/rR5d5NcHzlXcuFwg6D0qS5sVgBIT+IHb6+9HsyRl3/AGtqjfZLJI1Xby0lxsBH&#10;p0NVE0uez2m9hWFl3KIo5t659QcDitKN/wCz4/MaMMc/3u39aqm4lv5mnKfJHwx/uil0K5iAR3L7&#10;fPudhxhii5JqzZaNOgVJZv8AWdsfMRQDby8xD5Vxztxn3qe11GJNyxosjLlULZLA+tTzMoQQQ2jq&#10;hbc2fmZm/Si4lt/uxOobaePbFU7hJ7q58yXsuMZ6H1oS3kMmJNsikkL22n0z6UuYTGm5uycOWZen&#10;3e1XrC9h8tYpoTkE7dtMlkt/K8jKr+fOKr2c6RzYYbRty25u9LmCKLv+kOpL++Pl6VXDLdIwcH06&#10;dasWd2AfKVi25SeI+tPW1UNhoztxu3BePpWEpGiKQa3hkAnWRm6oowF/Emo71Qw82STK9VXd39Kn&#10;v4UjA+zxhm2gZdsj3xVK608Xsy7WXd69PxrMtkMqnPmRkBTysaZ60QabcPOxu02r/dXqa0oNMZAi&#10;Fo/l6+9OMA3HzEb72D8vQ5rWESRkVvDbx7BDliuN1Nu5WWPzDLtbGB7nFT3TSInlWyEf3mbnFQ52&#10;xM8hUtu4BXrW6RLZm2FrLPxnnd/DWnbWdrbrvuYJHLD5WGFx+FP0mNS3nEpx/Avb8KszSOVYpD8u&#10;MYzW0dUTcpCNHkDNnC8LjHFOunKxA2wYKMhjt61TaKcswi+8f4s9OasG2kkIOQFH+sCngmuecTQy&#10;3SW5nWNYW56ndViW2ZIc8dOlSQ/uH89FP3Tt3LnvUZnubhyvVWb5mxzmptYuyKtnLJHtbZyf427V&#10;fisZUg86WdX3jdtA6DPSlgjlUYZRjbnbtz+fvUz7LuNY2jVVHDUxSRVkwtv5Q+Tcw2qfSpInFvau&#10;rvHuyNoJ6e5rQvo7e5sSsMapKeNzR8nHpXNPBLC5kV5NvJZWHGfpSM2yW7hiK+SCsjclsrwaji0p&#10;CFB2hmH3VbOKtCJWXgfd4bC0147kbpLZc4+8V4pPYpEzpEVErvwF+7VG5lCXCxRDC7c5PrUhvYbe&#10;DF4+BkDcx/SqU4IYsjHn/a6VhK5oMvZsSbj1XrjvWfqd9bzTo9rG2UIDfL09farNy7/Z9zEZ9V71&#10;VMgZGyPf6msy0JDYrMnkoO2c+pPepLnTU+zSW5ZUXGWZlDbuOnNWLBSDuU+wFNu7b7XyOPLPBHcV&#10;tSsJxPJ/GGlx2Fw0cO4KckYHA5rmWLLOwjHKkH6D/GvXvG2iRX+mSMI13IPvdMe9eZarpphUxFF3&#10;ZJb+ldXQxlEwrm2klulccquSeetOtYp96iX7xb5NvTp/OphDeRsGu5F/2ce9TRXEUMbRyRlZMD+H&#10;ipjuZtEcFtKbpfNRm7qBxt965D4qeEPIv/7Y+xhm2Z6n5W9fSu5i1G0LeWkRJxjhar69YyatpUtp&#10;cfeZTt3vxnHAruw8nGRy1o3PG0kikiV0d1IXOV7GqN5Lc+arO+5f7zLiptUsZ9KvJLOZ42UH5l3E&#10;7fpVT7ZDeyFZWfhdx+XGB7fhXt05nnyphJLJAMltzdyvahNUeSIvJHhtuWZR1wKivLmJZfIXfzjG&#10;7vnuT2rLuLiV3EUWPvMQVzn8TWrldGPLY17aUXMqu/yr1Ge9W7e7lu9UjsbOLdJNIFXYMj/9dZOn&#10;zrcRriJVcdGH8Jr0j4AeCbbUvE0mr6huVIISyFfus39Kzk3GLZtTV5I9s+GOiQaR4Xjt0jAVY1Cq&#10;o5zjnNdFFG90VYlvl43MBzUdgtvZWKWsA6DG5m4NXGsyIPNhZs9vm46140lKTbZ6keXZCR6xLbxb&#10;IU+7kMq4zTNP1u9mlUXisqnhdvGBnvSx2xBZhGMjO761A2n3Cy+Z5qyMzcKr5xUuMi00a+oTQPFt&#10;tQvow3dajtLaKILFJF8u0bNozTIIWaHdOozt2lSverENzDYxExth1Toen51k3IfNEtXEaXaNDiNR&#10;jGwLwKrQ29zZM3mybqggvt0nmF1+98zfw1oW8d5dsZJFjKcmMh87h+VZ+zmyvaQsU5IpNQie3SYq&#10;2Qc7emD0NXdPW7jiUEZwfvbRVlNKtgVd+ZNv4qKElijCqz4OOPmxmj2ch+0iWjI6AFZFwfvetV7m&#10;GO5fcdpXnO6oJp5muSq88c7e1X7iCCKx8y+lEK9X3Yz09+lXCEr2D2kSGGJbeLy8ZPTkU60ttj+Z&#10;KPmkbHsK5Pxt8dvhp4Ahb/hJPF1jEeqqswZl/I/pXjXjT/go/wDCPQs23hSy1DWrz+AqojiH1J4x&#10;XfTy/FVEmos5p4vDx3kfSrXluJViYlQfvH0oa702Nmkm1OGMbeWZsAe9fD/ib/goN8afEcTR+FvB&#10;+n6XGeFYqbiTP1PH6VweteJ/2hPipKz+JNb1Xy7g/KBN5cSr3+Vcfkea9TD5DiJP35JfizjrZnRi&#10;tNT7L8ffGj4beGtVmfX/ABvZR+TlYY1l3s3vhc15N4r/AG5vBWmM0fhLQb/UJB/y8XAEcbe/JyB+&#10;FeK6J8Cdajdrm4vFTHy795BxXQab8GPCEhkj1W9uZ124McZzuH49MfSveoZZRoR1bZ49XMvaS0di&#10;TXv20fjNrXmNoN7Y6ZCzHbJaRmSRR9T0Nee+LNU+J/xNulm8T6prurMyqWkkvJF69vlYYHsK9b0/&#10;wN4K01WSK0DLtCq0igEn3xVuDXNI8Pj/AEW0hVTwW27j7Y/Guz2UVokcssRzPc5T4B/sV/FT4qzz&#10;f8Ip8O777JG26Y2tjLMS3+0xz+eeteu3X/BM/wCNckCxN8KfEDLt4DWMpB/A13vwl+JHx78I+GFP&#10;gbx5rGjxTMHMViu3IxxnuBXfab+0R+1sfk/4XR4ijJxkm6yPoc1pGizGVWT1ueDWn/BNj4+3Ea2V&#10;t8MPEEmBhUXTZePbpTf+Ha/xqttyL8IdcWRB8ztp82Vb19K+hpf2j/2uEJEfxj17PTd9qdvzGf5U&#10;+y/aV/a6HyS/GbxA3P3ftRz+tbxokc9TufO0H/BOb427m8z4Y6rg8bf7MlAPucjrTbf/AIJt/GWS&#10;4/0H4L6q82PvQ6fMrD8q+jLn9pX9rmRf3vxf1sL0P+knP8+TTYv2kf2rIWWS2+MviJGHO77VuA/M&#10;YrT2chc8l1PArv8A4Jg/tF6hAs8vwC8SSMnSSTSZOKrf8O4f2hrJhBdfCjWo/LP+rn0uUHnp27V9&#10;IT/tZ/tgSbYZvjb4mbjot0FB/IVC37W/7W9jGXf4xa9tK53SXROPbpR7MPaVO584H/gnN8edxkPw&#10;m8QF92dy6fMw/lTk/wCCfHxvJNrc/DrWlLH7n9nzH6fw19B2v7Zf7cK3mw/G++a1B48u3Vn/ADIO&#10;a1Yv2xf21ku1kj+OWpRJ/EJLOBmP0/d8U1TiTzVO585W3/BNP4sXGHv/AAB4ihVT2sbhAfyAz+Nd&#10;T4C/4JufEGXXre0bwd4ikDS4X/iVzbFXPc7cAfjXuM/7Xv7Z18dt98Zb+SMdFNvEvH/AUGDXqH7N&#10;Px5/aa+JHjq38NeI/inrE2nLGXmh+RCQBk5dVDYx70csYlx9vLRM+hPg/wCBdN+GngDSfA+mW4hi&#10;02zWIxjs3euximhDKrOu5uEXcMn1r54/ag/bD0X4ORR+EfB2nya34svsC102HOy3z0eZ/wCEe1Wv&#10;2bm8W6nLD8VfjL42hXUGt2S30yAHZHu6nGeB255PFaRr2diP7JxFSDqy/wCHPpC1A29ParCgEZxX&#10;Lw/EjwdGq58Q22cAYEnNSyfFLwZCPn1qPp9K6o1I9zhlgcQvsP7mdKZP3ZzWH4lfMLAVT0z4teA9&#10;b1BdK07xNbSXMh2rCsnLH0HvVXxlq/2a0llDt8ue/fFbRqK2jOWphq1N+9Fo8D+M8r6zrM1uhZhA&#10;MZ25FeB/GP4NfFTxxosmieCvD2tJDc8XF1Y6XM+V9FKr3r3Dx7q82k6bqetybtwjYj3btmvB/wDh&#10;sb9sXw8zWnhv4qtY2aL+5t0g3hP9kZ4/SuSpKR0UIdTxO5/4Jz/F65nZh4a8VAE5wmg3TL+Py1Qm&#10;/wCCbvxqlf5vhZ4zK7s5/s+6Ct7bcdK93T9vj9uW2iZ2+N1xIw6L/ZtsQPzjNOT/AIKAft6kq6fG&#10;MsD/AAtpFuP/AGnWFpdz0FUrdDwmD/gm/wDGGIiJPhl4qh3f8sxpNwob/wAdwaZf/wDBND4z6nK1&#10;vcfCfxhhj8zLp9yEx+AHP0Fe73f7ev7e08mY/jZ5Kgcxrpdvu/PywKryft3ft8+YTB+0A5XgN5mj&#10;Wx59sR1XK0tzRTr23R4HD/wSy+KqlreH4X+LXDL8ynSrpv50/wD4dTfFa0XC/C7xhnqvl6ZcqB+H&#10;f8a99j/b8/b1tI8XHxomlk6jy9JtdpH4xZzSn/goZ+3XOfL/AOFtXkXbzG0a2H/tKp97oZylWfY+&#10;eJf+CXnxvjRkg+GfjAcfx6PcNj6ZBxVaf/glV8Yta2WWp/C7xc0ff/iVXSj8cAZr6Hl/b+/boVgt&#10;t8br4f3i2nW7f+0+Kku/25v23ryCMSfHq+HOWxawx/hlEBpc1RDi6iPBbP8A4I8/ExbdVt/Anilf&#10;mz5cOj3JIPuTjNR6l/wSF+OH2Z1b4d+LI4duDJNpc5x7jBzXuN1+23+20I90Px01JVb+IMf69qwd&#10;V/bP/bSuSBN+0V4nOf4Ybzy1/QUm6j2LvPrY8Usf+CSnxlt8/wBm+E/FUi/xbtFuH/U81JJ/wS2+&#10;PFtPHBH8PPE8e44USaHPhz7cV65b/tw/tfaa2E+PXiJm6fvLvcfr0qrqH7bX7ZV7ukf9ovxSuDjK&#10;6gVA+mBWb+s90HMjyPUP+CU3xkWdpJPBHiJZ8ZKtocylffjPFZF1/wAEr/jbEzSyeCNckU8sv9k3&#10;YH8hXsd1+19+1xqEgm1L9oXxY0g+ZZItXlj6eykD9KtWn7an7X/3P+F8eJGX+7Jqcj5/NjWf+2Lq&#10;g5l0PBbj/gmj8eLW1kQ/D7XZIz91ZNOuMKPYkZqCy/4JifFsp50HgLW42bO7bp8/PtmvdNT/AGoP&#10;2qdXDNJ8d/Equ3K+XqUn684FZy/H79qB+Zv2gvFckXTZ/aThSfXrj9KPaYrui1Ndzyi3/wCCUPxr&#10;1O5Wc/DfXfMH3WGnzZqWT/glB+0EX8uX4WeIrhF4UHS5WB98kV69p/7SP7TekjNh8a9d8xuD5107&#10;g+/Wi6/an/a8ml86b44asrY/1kczqV+hB4qJVMZ0aE50+7PF9T/4JNfGq8GLz4HeISyrgL/ZMnJ9&#10;sdKz77/gl98YNB/c3vwl1G2JOHW5051OPqT+texH9oH9rPUb1tRl/aO8YbsdI9Sl+T6fNUc/xn/a&#10;I1U+Tr3xd1nURnDnUJjKx/FiTTjUxPVon3ejPE7n/gm18UYP9LtPBM21eFXzAu0/QkfzrF1D/gnd&#10;8Xp3O3wMpXOdrXUaqT7nfxXtup+KfG2oJifxFeSFuokkJDH3FZ0ereK4rhpv7bul+bKp5hwPwqve&#10;6gn5ni15/wAEzPjNq0azt8K5LpRwjDUlfb7DMnH4UyH/AIJp/GuGJlg+CZmb+IJqUEr59084mvdn&#10;8Saxq9pJb6teySzAjyTJ91Fwcjb0znvWaf7d+ztKl9J+7XO2NQvH4VUZSiZykzxyP/gm5+0FZkS3&#10;fwovLNmbA3XUSD/0Zikl/wCCbHxgvJvPm+GlncTpwrHVICR758zivcNHXWrWYXKajdMMk7TIduPT&#10;FaUd/wCM12iPUXKnOFZQenb1Fae0kzFykjwVf+Cafx6mVbuH4Qws/TzILyBuPxkB/HFPj/4Jp/H2&#10;8fb/AMK0jLIM4N9b4X6kSV7rMfFU5JTVLqFeu2OTrxVMeHPFd9L5kfim+tst/wAs58bvrU+9cuMr&#10;njsP/BMb453kPlt8PFbcceT/AGtbtG3rnEvH4io3/wCCYHxstXa3m+FVkrZzGW1q0b9DN/8AXr3u&#10;0h+JOnW/2XSfGs0K9G3WySM2evLDr79aztQ0nxlOvknxVqKt/EzYB+uCDRzTNTxlP+CYX7Sc7bJv&#10;BcPl4/g1S1KEehxLkU23/wCCX/xd09ZCfhxpdvMeG/4mFsp/H95zXqk3grxdGuZ/El5KQ3yv5hXH&#10;vxWlpcvj21tBpr67cSxBuRM2c/jjiqvOSD5nh93/AME3vjJaMGHgLT2wwIePWLQ59seZUy/8E8Pi&#10;28G+XwFbtIR+8abULfj06SHivYdR8F6vfFp7mVt56ORnNLpfhHxBp+TbarcKy8rtk680cpPtOXqe&#10;JN/wTo+Muxng0jT7favzN/aEOPr9/g08/wDBO74sm33NoWm3km3/AF0OowKB+DODXv19pviS/tmi&#10;n1CVtuNg2jIrmLj4X+JdY8xZdcuGXdllk5/z+tTKMmxe113PIof+Ce/xMSUMnhixZ15/5CVpuP4G&#10;WpLf9gb4rqNrWmmsx+7HNeQKB+O416svwk8WJ/x6a/dQrHyuxsEH24rWh+H3xcjjEFx4/wBTvI14&#10;8m4mDKMe2KqNORXt33PHk/4J+fFaeFnu9L0CTauFjg1q2fP1yVxViy/4J3/E++Cw23hvSY8nG5tQ&#10;tQi+/wB/n9a9J1D4ZeNpJtzX02T97D7fwxisHXPgR4z1aL5vEl06A/LFM24L9Bmm+buP2/mc7f8A&#10;/BOv4pWUX2SafQ2VWB2x38ajj6cVHF/wT0+L9wAbW08LyL1PmaxFGw+mVNdlp3hz4y+HNP8A7OsP&#10;HmqLBjAt1YbM9uCDXP6j4I+KV1cPcP4ivZpW5k3t3+mKPe7h7RPqVX/4J1/Etg3m2+gq2Pvf2oi5&#10;+jMoz+tV5/2BPH1tmGXTtIOz/p/h+UnofmIFTjwj8RNNl8+TWbo/3Qsz4X6elaE2o/HC6t00+48X&#10;Xk9mv+rjnldig9s8Un7TuHPbqZ1h+wR49KZ3aQyju2oxgj8ASK17T9gTxzcrjT4dNupP4oYbqElT&#10;68sOKpPoPju4VWm1i9WUtklbggfiBir1ta+LdOm3tqc6sg+VkkZTn1+tOPOS6ndgv/BP74jW7b7u&#10;wsdkjZMX9oRAZ+mev41aj/4J/wDie4RUGn6Mvb5tQgQ/iSwqQ6l8RrnLP4ivrhQuAZrtmP05PSs2&#10;9t/E87N9su5mxxuaQ1pqJSfc2H/4J3eNYwrG00mRlOdsWqW2Bx/v0qf8E9/HpUs+naZDGzY3tqUT&#10;K34qSK5zT/Bmty3P2uznuofmzuSZgG+vrXRWknji2tfJTVr9l6FVnbb+VNxuPml/MOk/4J3+NbMC&#10;5N74dVGb5l/t62Qt+BYZNO/4d7eNo5Nyar4Ug3fdM2tLuP8A3yhH61QutJ8R6hJ5ZMm7g5LZJ/Co&#10;ofC/ixZxuubmNWOQfMbg1j7PXQXtJdzsNO/4JyfF65VWsptPmhdcmT7eqx/UNjke9dFo/wDwS4+K&#10;mq/M8nh/r/qzr0H+TXGaZpfjuFfs0evakytt3D7Y6r78ZxitOx8OeKIudQ1O4mV24jmlZlPvzWkU&#10;0Pmf8x6roH/BHD47XqxiHwfY+UTuRxqFuP8A2eu20j/gjD+1BNag6fpGitCWyq3fiBIz9QFVq8I0&#10;zwnrcc2+G8vt38OyY4X8K6aDwt43nUJDqOqKqjGY7g9f6VpFNj5n0Z7HJ/wRk/afmVYk8IaK6AYZ&#10;v+EnQZ/JKsxf8ESfjYV+bwLoKtjkHxEq/wAozXj1r4X8cRjnV9Y2/wDXdvzq3b6D4ylGU1XWHYcl&#10;vMbOf8KTpy7l3n/N/X3nrR/4In/HU483wb4b+Xhc+JjnH/fmmt/wRX+MEI3XXhPw6hAwN3izjH/f&#10;uvKpvCXjq6j2nxJq0Zbv5hGPpxVS28AfEWOVlk8S65JE2c5uOfyx0qOSXcXNU/m/r7z1hv8AgjV8&#10;SlxE+k+Cl9GfxhgD/wAhGpf+HMnxHs1+1yXPgBW/7GxgR+P2evI/+FT+NppPMt9Z1FSD/Edw+vSt&#10;mLwD8T47AxQeNdch9o5uP5Uezn3CMpP7X9fed43/AASN8apOsF5qfgNd33ceMD/WD+VXLP8A4JBe&#10;NbqWSCLWPh6PL/1nmeLWyv12wcV5PJ8NfiGXZLjxVrE27H7yWRm/TgU2H4S+NndSviDUmC/dzHtw&#10;KPZ1O45bfEeyW3/BHPx3bq0tr4l+HUi/xsviuXgf+A9Oi/4JP6nCWZ/FnwzZl5bd40b/AOMV5J/w&#10;rL4lyZtovFutRwjgxx3BOf0qW7+EvjKaDbcLNMy/caSP5h+OKTp1O5nf++eu6Z/wSk1HUkaFPF3w&#10;ybP8KeMGY/XiCtM/8EjNagtfNk134e7f+ejeKJAPzNvXhkXw7+IcMPlETKvGGVjuHv0pB8NvifK/&#10;7/V9Qf8A67MMD8AOtNU6n8w/+3z2E/8ABKg/aj5fin4Zt/ez4w6f+QKsp/wSqto9qp48+GIdmzt/&#10;4S9ifoP3FeMwfCz4kq+/+1NQIx826Y/Mfy6VKvwh+IVxJuurq+Vc/wALH/D+tHs6v8wuZfzf1957&#10;VL/wScvYRm48VfDlPl5ZvFjgD3x9np8f/BLTT0tAZfH3wwYLkfN4rPH4+RXktp8KPiQx2f2pq8kL&#10;DaY5JmK/lViD4GeIW5kW6ZW6o2SM/lQqNWT+Ily/vf1956xp/wDwTB8MzJ5A+NHwyhTo0a+ITL/7&#10;KtWr3/glZ4Tj2v8A8Lk+G6erG+fj/wCtXk1r8Bda3bmspFOcHy4cZ/Kp3+COrWw2iG5YH+HDkfjW&#10;iw9Zfb/BE+0/vHqZ/wCCXng1Quz9oL4Xx/Lg4vCc/wDj9M/4dl+B7bbE37RHwxZ2+6pu2AP/AI+a&#10;8tT4GavIzTLozN8v/PA9fpipP+FM6wo3jR7j0BZXIA+mMUOjV/n/AAD2neR6nbf8EuvhVeD7Q/x0&#10;+GbXC/8ATMkA/wC/5v8ASrtt/wAEwfhPNmS++Onw5RgPm2xmQD8TMv8AKvLofgX4ouVXdoF0yjnc&#10;Ye35dKli+APiuZlX+yrnanKhWZc/UDqPrU+xrfz/AIIlyj3PTZP+CYPwrt4Gaw+Ofw6mVW4gSEqD&#10;+Ilbn8KtQ/8ABM34aiJf+LwfDtlK52i6KYP0LH+leaj4J+MgQIvDbBh91lBAFTT/AAe8c2/+utmk&#10;kbgK0eP/ANdV7Gp/OTzf3mdzdf8ABOL4aW86iX41/DuNS3LNdN8v0wef0qa9/wCCaXwJhljuR8af&#10;hy0rfN5i2p3Z/wC/p/pXBn4L+LnQebYSN8vzbVIz7dKbbfA7xjbOTZw3SKWyzFmyfrUunU/nDm8z&#10;0WH/AIJ0fCEqZT8fPAPl45/0V2/DHnU8f8E9PgrEdtv+0l4Hj/646Wxx/wCTFcPa/CXxaZAbmG9Z&#10;lPBCttpZ/hL4sP7y3splbq2I2FT7Op/OHN5nazfsCfBOH90v7SXgp24+UaQ5/lcGnR/8E8PhA7ea&#10;/wC0F4MZTzuTSHb/ANr1wlv8K/HkfFro945/vKrYFTf8Kb+I90rJLpd1tZjlcPgj3xU+zqfzGil5&#10;nbt/wT5+CnnCRv2iPB4YcA/2K+f/AEfUkv8AwT8+B6gE/tF+ENx/i/sd/wD5IrztvgV4whOZrG+j&#10;PuZP0qE/BvxbbMxi0a8bn5j5TAGn7Op/MHNHuekSf8E9/gXFHmb9ozwivXG7SX5/8mKzB+wV8B2b&#10;Ef7Svgnd6LpEhYfh51cRL8HvGZYvBZ3gY/wrvP1+lQT/AAD8U3Mnn3VvqSsOP3csif8AoOKv2cv5&#10;gUo9z0K2/YA+CV4/kRftM+DQ3906NJn/ANH1K/8AwT0+ClnLiX9prwP8xAXdpLAg/wDgR/hXkuqf&#10;s+eNZJAsq6wyrziO6m/o1UZ/gN4+jg8m00XUHXu7l2LfUnJNUqVSX2hOS7nrF7+wH+z4srNN+1N4&#10;F8z+9/Yzt+ouKSx/YB/Z71CX7Mn7VXgWaQcbW0dgcfjcCvI4vgH8QWjIj8O6go/iCeYv6DrVK7/Z&#10;0+Il2Nh8M6kuPuuqyf4UewrfzoiMlfc9q1f/AIJ+fs+adD5U37U3gWHjK7tDbgfhcGs/Tv2Af2ar&#10;rcE/a78AZQfM39kbSc+zXArxuL9nT4oaY2E0DXFDfdwk8mfpkHFVb39mD4lXzLNceEtcfnC/up1x&#10;+NHsa385pzR/mPaW/YF/ZlSYxj9rXwC0vVc6CzD9LitOb/gnN8ALnT/to/aV+HKwx8s6+Fxz/wCT&#10;Ga8Itf2VfiDCmZdB8Qhf4VVrkVVn/ZP+JBLMnhfxLt/hES3B/PHb2oVGp/OHMu567qX7Dn7K9ozW&#10;Vx+1/wDDOM8/L/wivzA/UTU7Tf8Agnv+zTrOINN/bA+HrHbnA8N598jdOO1eLXH7I3xTI8xvBmrq&#10;B90tazfgelZk37Ivxbtl84+HdcVv7032jHXpzwKX1erzfGJSXdnvL/8ABOn9nO2nNteftc/DdmZc&#10;oLjw8Vx/5HqD/h3Z+y+Z1ST9sr4Wq+eQukrnH/gTXz7P+x38T7hmnh8M6rI5Y7i8c8gx6EGqQ/Y8&#10;+Km7y5PB1/0wf9Bfn36Vp9VqfzotVF/Mz6PX/gmj+z9f3i/2B+1Z8KZpG4aQaXtZvri4qxcf8Es/&#10;2dbX/StY/ae+FqyKMkJoCsP0uc5r5jb9ib4szy+YnhLVov8ArhDMv8gKt2/7EXxOaPN74Z1pmXG3&#10;bHN0qPq+I/5+L7kaKUZfaZ9Hx/8ABNP9lmFju/aw+FbAH+Lw7H+v+k9anH/BOH9l3UbpYLX9rT4W&#10;Rsw+UQaHGGY/+BNfNX/DEnxOmZY7fwfqjsufla1k/makX9iv4sKNjeANRjC9Ctk2f5VHscR0mvuC&#10;Vu7/AAPqTUP+CYP7PmjRJBf/ALTHw1DMuVdvDKbjnv8ALcmqMn/BOD9myHMUv7Wfwvj+Xhm8PpuH&#10;53HFfNjfsifFuC1aI6V4hCtwV+yzop/AKKrL+x38S54v+RO1bao+ZpNNmbP4laSo4r/n4vuI5orq&#10;/wAD6T/4dr/sxSuvk/tdfDGRmb+LR0O4emPtNWtS/wCCZfwDWAN/w1H8MbVD92SPw8q5H/gRXzAP&#10;2M/iOwVk8J6pGe7R2EqN+GBxUVz+x58QYhj/AIRvxE0h+95tvO2f0/nWkaOI/wCfq+4cZK/xP8D3&#10;vxX/AME3vgjB5cFp+1R8GbtXbH/Ez09YmH/fLt6etU9G/wCCYnwY1G7W2079pL4Iu0obCx25fp6Z&#10;avny+/ZL+K9o+638E6vhjyTp8vI/KsfV/wBm34oacHJ8CawzE58tdNlxx34Wh4XFyf8AGX3I0923&#10;xs+j9Z/4JaeEEvWWx/aW+C+5W2lZMxlfcAnGKtaD/wAEifB2r24nuP2kPgzNK2fljm3A+g4cV8kX&#10;fwC+K9/mS+8B61G0fEai2uDn3xsAFUl+CHxVtSVHgnX+v/QLmwP/AByp+qYxf8vV9yM5cj2kfaj/&#10;APBG7wk7/Yv+F2/Bt9xU7PNb5vU43/lVK4/4I4+ENKk8nUvi78EoptzCSGe6ZcDPB5bPTnHavji1&#10;+CnxRMzH/hDPEEPzZ3RaXcZ+oPl1fPwv+KkEgefw74jk28LJcabO35ZWk8Jjn/y9X3IqMY/zH1fL&#10;/wAEifhZa7zc/HL4Ejc37tvOb8jhqfov/BJXwVe3LCL4z/AWONZAsbwMN0q+p5Bz9c18uQ/Cr423&#10;UX+j+H9b2/7Wly8e/wByoW+CfxWL+be+G9aZunmPpcjD6Z2UvqOY/wDP5f8AgKKcY/zH2LrX/BIH&#10;whpumC6vfil8DFVl/wBddW42k9sZOK4LWP8Agl9aaQs0ulfFn9nmOFV3brXVlgeRe4wqHBr58X4J&#10;/Fd5sDwtrDDb8vmaVMwH0+UjFUdS+BvxUbcw8B60fST+wJVB9s7KzlhMw/5+r/wFGfux3dz6N8N/&#10;8Et/CXiBVfXPjd8A17fZ2uFmx+JUc/hTdX/4IjW92013p37SHwZtxk7YorgKjDt34r5aT4M/FmOc&#10;yReDddVwMYOkzKD+adK5/XtF+MGiztar4b1fb6Jp0y4H121P1PMLfxl9yDmj6Ht/jf8A4I9fE7Tb&#10;77NpXxy+BYDNsWaPxV5bZ9SPL9K871f/AIJWfGyC/l021+KPwnuGjYiOS38XSFJPdSITmvJdatfH&#10;kczC5g1CMc5jkRhj04NZ89144tI1jjvNQjDYx5cjrj1xipWFx0dZVU/kh89K3/BO28QfsA/HHwlM&#10;1nrHiL4exeX2k8TuFP8A5CHH41J4Z/Y+8Y3175N5qXwNvGzu8nUPGVwQx91C15Prdj4uvZPMbVNQ&#10;JZv+WjM3P49aoSafq2nRNLe27HafmaSLJz+VbexrW1l+AvaQWzPqrRf+CfHiWfy5rHwd8FxvA/d6&#10;b44u+PoGwK6W7/4JefEG801tQ1DRPhFaQbc+XqnjS5Vm79U4z+NfGcGu+MLOcR2OrX1uZFGzyI5B&#10;u/4EBx+daV34v+JV7Ctld69rUibhiH7ZK2PfrXPKhiObSf4FxrU+p7tr/wCxVNpF21rc+C/gS/lt&#10;s3N8UNSTJ9frWRd/sx+JtPeO0/4VD8LdQVG3ldJ+KF3Irc8qd7AgGvCCPFb3JuL3Srx5Ax2m6tyd&#10;3rgnrUOpf8JDDDul0eYM3XbCT/6D1qlRqdZXJlOPRnsHxF/Z+8d6Bpq6pL+y14O0mxkcIuoQ/EG4&#10;ZQzdMLITu5/CvM7z4KeOY5GluvD+iwxMcQ/Ztehb8DuIx+tc/DB4mdRh7ogN+7jaSRlX6A9KbdaT&#10;qUkn2m6tJTs4XCthe/Q9q6IxlFWZj7TzNAfAv4k3V0tvYeCIJzI22GSHWYJNxPYBWPPtmpr79l74&#10;9aaypefCHU7EM4DzXjRRJt9i7gGsGC88SWNyDpU80LxvmMRZDLnuCOlWbm78X6i6jVrm4uZF+WNr&#10;2RnwO2MnpVcovadLkk/wD+IOkx7tU0i2Zyfmit9YtnfH0WQkUQfs1/GTVl+16D8NdQvF/g+zxmQE&#10;f8BBqs2leI5QLgFoTwAUTbjmvQPDHhDxm1nDNp3j7UoO5e11CSNx6EbSMUWNYzj3OFu/2dvidpEZ&#10;l1X4f3lm65BhutiSccn5SQcVTj+CnjsBVXwsZGZiFVZo+PX+KvQPFHhrxZreDrd1qF4+0iSe8meV&#10;pD6lmJJrzrVPCviDSNRkeBZEx97BIwKLDVTzL6/s9/EqXYR4EvpWZf3Yt41k3fQqTmlm/Zc/aLSJ&#10;i3wJ16G2/wCfi4hWND7/ADMKq2t3450l1lttUvbcL8wa3unjIP8AwEirGo+MfHOpD/ioPFOpXAz8&#10;ou9TlkA/BjU8o+Z9xR+z78WIodl54DlhVPvGS6gOfph6mb9m34zz26yQfCbUZFfmNkVMSf7vPIrN&#10;ju/Etu7FUlcuPlZckAVJa3XiyOdnjv7iFsfeWZlKnt34NLlYubm6lpf2Vf2k4nzH8ANf8vGVkexC&#10;g/iTTYP2dPjRuxdfDO7DM+1o1kid0+oVyR+IrUl8afEjXbGPTdX+JGtajCq+XHBdatLIij0wWOKa&#10;nw71FZElaA+cY87o5CSQexpcspbhzSXUsR/ss/tDTlY4/gn4gmXr50NqGGPwPFWLf9ln47yT/Zpv&#10;hVqNrubG698uIA+u5yBRpx+IXg+RJNH8SaxaSY3LJa6lLHt9uGqTxB4u+I3iONn8VeKtX1CQx43X&#10;2oSyYX0yxNEqZSnLuXtO/ZG+Mt8hgXwtGOokElxGUBz3ZS3HvVm2/Yb+Pt1C8+maD4dkePgWz+IF&#10;ViPbKYz6A1xVrc6xpsn2i11Oa3Zf+Wkdwy4/EGuk8M/Hb4z6UfsXhL4sapZhP+ecwbPt84NY2kiu&#10;aVtzQX9jj9oBBuf4UXCt1KsyKOnbJ+b6imxfsdfH4Sh4/hddHj/lkFyf1qHxJ8U/jr4gVptb+KHi&#10;C63Llw19J5a8+i8Vzf8AwknxHti89t4z1Rm2/eXUpFIP4NVc0zNvzOqP7IX7Q1nIdnw0urUKfma6&#10;uIox+Zb3qax/Yq/aP1Rt9l8ObNs9ZJNbtwo/InrWHo3xT+KGjR5tPHOrebt/1gvHZ+e3PvV+/wDj&#10;F8bdXt/sOpfEfWPJZfmj+1Ff1XBqWpMz5ve3NK6/Yf8A2kvk3fDrT44l/wBZLJrlt/8AFdKqad+z&#10;hr2j6jJpWt6bDJKu3zFt7hGUewJ4/GuVlfxXdzteXWqvIy4AmmmZyx9yTzW1o3iXxtA0c0OoMQvC&#10;/MDtPbrUqMilLzPVvDf7JOha5brOPBmstJjDN/alrx+Y4rqrL9iSJIt1r4H1Ut13Nf2rj/x0ivL/&#10;APhLfjF4it44tR8WT/ZRy1vbt5a+xwK2NBk8S6c6umt3i92jEx2lvUjNbxjLuPmfc+sv2OPhbf8A&#10;w21eXww+m3EELzCe3SaZGwc/OBtJ46H2r9QfggJx4SgSYYK+3Tivxo/Zy8d+N9D+OPhu6vdVuJLe&#10;aRoZIpO24df06V+xP7NuqT6n4WVLmRiyqPvGuujzKRxYxe4nc9Rto+AM1eWD5AQKitYweQKvW6YH&#10;IruPJkMW2yucCho+MdKuLFnqPzpslvwWq7aWJMa+QZ3uN3I7e9fhh+1b+w74psP2mviRYaL4WuL6&#10;xXxZcy2c0cIYFZCJCBkjgF8Z71+7l9bKIm4+lfl7/wAFQ/hz8R4f2jde1TwpqS6fpd9otvqIvGkw&#10;k0/lBXi9mJT681yYiPu3PQy+q41HFPc+B7n9jv4imcxSfCzWGbOF2WJI/wAK2PD37CvxO1mNpbL4&#10;K6zJtOGlt9J+79cVeW++IKTsbrXdQjbcNu28kXt6A+tbmifFH4x+FplfTfiDrdqvVYRqcqRv/wAB&#10;DYNedU9p0PYcu7I7D/gnL8TbvkfBvX2YndzojHA/Kr2nf8EyvGGpSuYfhFrU02/DL/wijbgf97Ga&#10;6DTv2tv2nLQiDT/i5fQpnK+TncD65zzWlon7aP7Y+nzt/Z37RHiSFt3zBrvg/p/KsOXE+RPNHuc7&#10;H/wTL+NGlKWtPgV4pdScbk8OzY/9Bp0n/BOP47z2him+Avi6ZAPlX/hHpunp0r1bw7/wUb/by0qR&#10;Vt/jvqFwuOVuII5MY/66Ka6i3/4KY/t+RIJZPios6lep0+1jx/5BOTWi+sLojNuV9GfMeq/8E0Pi&#10;bBIr3H7P3ipZA2fLl8OzkfQYU1Rh/wCCbvxHkudqfsxa5LMv/LRvCMxb9Vr6wl/4Kd/t1JDiT4oo&#10;snQqNMtz+oiqnH/wVA/b1hZjP8UFU/7On28ij8PKGKpSxPZFR9p3X3/8A+V9b/4Jy/F/T4pLvTf2&#10;afFlvNj5ZLfw3OuWx14FeA+M/AXjfw/qV74c17RJUa1maG5tdShZZbdhwyMjgFSPTFfpVc/8FSv2&#10;9WtWWL4mWe4dP+JXAD+ew/yrw74sftkzeNfFtxqnxx+AngvxTfarJ5l1dXen+XNK+Pvb174Aocqy&#10;3SOqlVlF6nxBZaLc6PqH2rS21LTJIzhWsLySFfyUgEV3Ph39o348+GpVt7Tx/HqUa4/0XXojKNuO&#10;mVwQf5175Prn7EXihVl8UfBTWvC7ScPLoGuPcRqT/EIpeo9uKy5f2Yf2XvFjNL8Nv2jrOOSRizW3&#10;ibS5LXA/3wMfpWcpIp1pS6HJ+Dv26b+zk8nx58ImkXbzeeH7wc8/3JTnNeq+Df2ovgX4ym+zQ+O0&#10;0y5kwfsetwNG4OPVQVI9815pr/7APxJvDI3gebQfEigZX/hF/EUVwwU88pJsYfgD9a888Y/s3/GT&#10;wbMbbxB4B1m32E7kn0eRlUf76qRj3ziuaTVzSEl1Z9p6Ytlq0K3Ph/VLHUIpvutZzeZn8q0zo13b&#10;jyLm2aP/AGXjI/mK/PvTNM8deE7tr/Q9R1TRbiMg/aNHvzCxx0yAf6V6R4P/AGzv2j/CbLYav4uj&#10;1+3VeI/EFqHb/vtcE/jU8sjpi6dtz6+fSjJDlEG5uhqnH4cvG3KNp+U/QV434L/4KE+G2ljs/iR8&#10;O7y1dmGbzSJBLCvHPyn5q948EfHr9kfxuI49D+PUdvdSIGks9S014DG3dd0m0H6ik4yQ/dMceHdS&#10;Vcrbd8fLWlbeH5I4Q7ovPrXqek+Fvhnqlslzp/xCa6Xqv2XTllB/ESDP5VLJ8P8Awlu8yfxrcQqW&#10;/dx/2JI7P7HBwv50ijyZtEmkHmeQrHP3c8EVftbERBRNYW8i4A2vHuA/CvQLzwbou3y4NdhZc4WT&#10;ydrD/gOePzqvL4J0m0ha4m8XWbKv3lW3ZSv1OacWT7tzib+aOUEJ4b0lW6DZp8ak/ioGKryRQpD5&#10;MmnWrNn5tkA4/Su6/wCEU8MTyeaPGVnuYf6hY3LH3zjFRy+BrHzWa21NeOS6x96ozlKJyNjBPdNt&#10;W0jZRhWKKeR6Guo0LS5XXyZ9PMkf8J29PY+1bFlpdpa232B7qEq2CzFQufp3rqNH0yCOA/ZxG4bn&#10;KnPNY1veiEJR5jktOtBDKyKoXD/KNvb0rXuofsqRzRKny8kr7jpVjW9HFmDc243blJYbehrNjZrl&#10;Gjaftny+4r5XMKdme5hJaFczSGbzA5yq4PvVeW0cyvKsbdMSfL1rXWziij2s6t8qkGld7UNIsMYP&#10;VmOerHvXzso+8epF6GB9nLlogDtz6YxVZ2ktGaNLIn5cqygelXtTsZ7mRkWNvl2hl3+vOfpVya0S&#10;G3jSKOFWZQGVm+aqjHoPmRiaXBqd47LLDHtTG1m/iyM8Ut/ZwrhljXr9w9q1okkgHlxEKOmFXr+N&#10;R322ZGMo+bb8p9KzkrGsTnJ4RdqwRlOR8y5qhd6NOf8ASJpx8uOFHWtO9sbm0YzxbipXlRjj3qK1&#10;kW7jkSVFDR4DN6n0+tTfUuxg3EU/nKXk2qpyZFHFRv8AZ4We4uNRBjH95eK2tQsY9mOmV5rHtbq2&#10;3y6fLbFm+6rluKrmaIEjcXI3WoVlYZ/d9/cVbtr0QyxmaM/MxOPQ+tVZoxaFPJH+/wAdqkeBZI97&#10;bmbofValSM2PvLyX+zHmtgvddpXqp6ivkT4q6RBpni2+t/JEbRS5VD1XJr60fItPKSRd2eMr1z3r&#10;59/aO8JPZeJLfxJPb7JJ8rI3Zh7114eajJ3MasfdPH5ZykjALyfzP0p4SN/3ojUH7wyppZY83AaU&#10;jjcM45NSxRuy7WOfl/iau+MkcrKiW6tgIjfKfm9ua0tP0uR7pIpFH93cv8Qo0+zUyKX2tH5eCvOR&#10;z1966Lw5o/nara28Chg0gIUfzra3Uzse3fAXwvbaJoq6hDBtY889cmu+luJUlXdn5c7j1NU/C2nQ&#10;aL4et7Qx7W8sbt3fvVx03NlScNkH3rgnK8iFuQieQuu1/l3YbdVxpgfufjVXaI48KG3MMjP1qFDJ&#10;G5R23fPkfNWXMbxJru6lLKsfC9Kn0RJbm8VN2NzYyVqERNO6+WxVc/Q1s6Fp00TrJHHu2/Nx1ren&#10;dgztNOht7KzjtZ22hzs3HoG7VC1n5d0dwwydfzqQXRvot5gwrc7f9qkSYiIS+Wyrux81b8vUnmNH&#10;Thcom+eyk2t91ivU+gz1qxJcERY24z27iqum6nx5Jn74TdJyPwqwsMrzN5kob5v4vSo2JIbG4mil&#10;LSDPzY47Crk98flaJ/4huXHWpFmt7XMZt/8AWLhmC1HJa2rp9ptZNxbAK+1JSLjEju5De3/7tZNu&#10;0MDuGAakkgkmiMj7QM7Rzz+VNSC+EwjjZSvVdvUH0qdYbmRvnVl+Ujp1raJTiVoYY7RdoT5gxztH&#10;Ap0LPcvtKs+1u2TU0DpDLlkKlVxJt/wqaIW0bfaI1bHVXRq6aMuWRyVo+6YviCyjc+ZEGUKv3SvS&#10;ucuNEWRmZyN2eOpI4rttehmm0lZ1bdtl+9/skVjQhPKyZGVivO3v+dfS4Op7p87io+8czBYCZpPP&#10;CpJGuWU+nr9K0rKB0/dxP/CO3DCo72PbcgRnMkYIV88lT2qrb6teW1z9mYExs3yt/SvS5lKJ55qW&#10;emRw3Buo7po2PEsOPlPvVqZ9w2oAvy8Ko61HBNbSLidgvfNSwXNtCWHnqV28FW61jPcuJQuLFmPm&#10;vDn0rN1TSd58xUKsox07101tf2d0nDgcY5/hNQX4t3jZogmB96iApbmDohu4V2su07vmIFbMWZGZ&#10;U+h+biq8duqqzRrhuvsaLZrhcMkX8OD9fWtbBEmub9rRfLRDwc7cdamW4TyVjJ3HaO+KzpSpkzJG&#10;FbA+6f1qW2lTb8x7Gsii/wDbY0JEsn3Txhc5qpPewNOHmgjOzpuXpUNyAU3JIOvG5qg2zKA+P060&#10;FXRbnuNKk+dolAbjah5NVk0/S7o/uN0OeP3mc/lVe5i2vtJ+b+VMl8+H5lkcrtABYk81XN0JlqT3&#10;fhyC3RXg1O3dyT8u4qT+YqsmjzE4Ozjpsk3Uk5eWPYzHOc1G1zL5Xl5Xhuf3nNPRmZOyOsTRsCP4&#10;SCvSs9o7hMvbnO5Twy8A+9WLe2uXDfvG2nnduPHtUJmkt5GUOw4/OspI0KiWuoBWbPf5tuQKsxI9&#10;0hG0LtbqB2pkGsvG+PL6MfxqeO9kUtMsa7mzxWJUSK8WRIm2ozY4461WWe6MW+RslTn5qsHUrgZh&#10;MK/Mc57n29qakkwdgIdo2A56n8BVRlYOUkhM5h3xfLu4Ix1qO3ncP+/G3Ldh+tSQSQ/cUMuG6N/K&#10;pmuH3eXHCTxlht4xVc4copt7Zk3SzHcP4fLxj3pYdD0q/t3jfxNZ2Z6f6bHJtJ+qqadK1nfMZFbD&#10;rx8/5dqoyQT24Ihutu5scE0Sn2DlC+0G709h5V1b3PZjZzFk+oJAP6VFm4itv9HG185+YdKZI95F&#10;hZLjlmPzHmo5tWRoQLiVZAeFbaQP8aqLuiSaCeK4G6WGONi2W2jBP1pt8hIVFdQvPzEdPan2sazW&#10;/wC6AX5f4umaDFIjL+/Rhn5toPWplG8rlLYjiieKFfLlUjOMq3UVZXUlRfsxXr+dVv8ARoU+zr8y&#10;9vSkhaF5WJgXdjAfrUuLiOJJCGkudrY2sMrIydParLaYqwEs27tuUdPwqCSV41EKbs9OnQ0JfXkS&#10;rHM+5lXGd2CW9fypIHsUdUt5bfaVJZf4WZeaats8ZWULuX+L1FabX1vdQHzbdTuUAMeMGpY7aJoz&#10;hemQqhu+KmSJRzd5umG9nAYc/eqrDIqvuZfmDf3uhrY1CwaXKsy53dl21lrBauQvzMTz93JzSjoy&#10;wYpcYTdmTquajt90LHzWBKnco7j2qRtKKbZAvWrEGmmeArKAq9PetoamMyvJeyQptZuV5H51Xvtf&#10;0y/WSLUoVX5QRJDEd5PqT0I+lO1CAxIcbvvY+XnJrNMEDP5cS4bp8y/pXXGJxyY2/wBEaOFrzT1M&#10;ybTmQN+XeqaLJFEpeLa38e09fpV6OaeyRMW6SIoyrGTH/AakcwX9r509oLeXdgLFLuBB9cgU7XHu&#10;ZJktZ18sKS275W24qnFLcK5jcsG7cZB9qk1ZG0u+DXUrKv8ADxkUttqNvv3ogcdGHr9P/r0cpGwx&#10;buK2lYw221guX4+VqS9mlkbzQ+GaQHjufT60y9ikZ12fdAHzKv3v/r0LDIYWBACty2Qc/WosVGRJ&#10;Pc3giXZDwpb5WwNp9ajsdYN3cbLtZVGMqV/r+P8AOnPJdvF853Llfunn3/Skt7QRsXD4LMfvN78U&#10;47lPU194uY1Acbo/uK3AH19aiX7PG/kQSnL5xt4GM08XFubFfLXa/I+71NUhLKWcKuPTjjFaWuZu&#10;JpQXmntG0V/bLIoXG1TWhpi+C2HlTT31qwx5Zt7USJn1PPArCjCNDufbgH7uKtWN9Z+YtteB4+cL&#10;5fQ/WplTM3oa32HT1TfbXizBhsxLHtIGazZbG3VBGYyq7M459avSrbaftuNJ1TzGHJDrhl/xpsev&#10;veylNUvPPkfjc0f9ankNYyMVREL5QGK7c5PYg1ek0+0c5M4Hc5bpTbuztwdqTL0G0twR7VBEixys&#10;Hm4ZtzcijlNeYjuIIpGW2VxwrPuViMYHrW/oHnywrc2zMskJWRZP4lYHg/mKz5dItHWOWG5V255G&#10;fyIrY8FTix1a3sL5VZbh/JY9gSeDXPOXJqdVH3j9MP2VviPa/Fv4G6TqlzIslzFbi2vFPUSKMV4h&#10;+2j+yVJrs1x8QPBcP+mQx/voI+POj7r9fSpv+CfXihPD3xG1j4Saof3d9bm608q2MyLgup/4DzX1&#10;V4n8Lw3ls0EyllkQq27ng1Xs6eNw7jIz9pUwOLVSDPzC+HmrNYr9jkeRYYW8t45s74ZAcFP8/wBa&#10;9Es7oX1r5AH3sfN1AFaX7W/wG1r4R+IJ/iF4TtRcabcbm1ax8vJOCP3qcdQM8dxXK+DPE9nLbNZx&#10;3DMnymFifvDbkmviMfgZYeo4tH2mFxdPE0VOJqnTJ2fZHJ0Y9u1TW1hdQW64mwsmXXjpzirWmXFt&#10;czMqM3mKvzbqsy2sjw7FlVgvC4btXkThynTzGPbR3bXeI5dx3fN/9etC0t1aOTK7sMVdW/nUYVbW&#10;TzFRtzcfKuaQG5kjKlm+bOWXvXO4mlrixywo+xpV+6MD0x/Wq98ZZsMtuu3PPPzY9adNbTyTeaB8&#10;21Rt6ZxU0cTMfKlZshvn78elUkIzbSC6gYyxooaMYX/aWo1W0jYTXluscjLhhHJnNaTSNHuVQVXd&#10;yqgflWfeW8F2WUv8wGabArzwxJN+5T5Rj/gVWF1Ddst7iXcnT7tQxDy5WWVNyq3G3+7ihY/L2yLG&#10;SdwOPQVUQHT3YiJA/eDP3l+7VX7ZJchrSQYYPtVv4R3wKlihlIMkkZweRuPB5pPLhgkBeCN16hm6&#10;qf6VVgI0EsUm2U7cjpikikkkug0szR7V2rJjBAB9KnnaOYBpNwKqNo6Y9warxQfvFlSE7CpKluhz&#10;S5SZFz+0IP8AoNTf9+RRVbyY/wC6v/fVFHKSeAWlvb3MfnSyfdPLMtX7bR0/4+Jn5Zf4u/0qKx+z&#10;HHkSLuZSu0Ljjrk03U7/AOzys0038QMis38hX6pzH5zEkh0+SGVmm1VoQGwFX5sGpZLSF3F1Nqe5&#10;fmGAv8WOM1lPetKWcPv7s0a4z/8AXqSK48pFhSRTHjKhl/WtFYouW8OlSTDUDBHuIKszt90+tWp4&#10;GgkZIGjUoF+6eSDWZJHatCdqLGM9N1RrPi43hvuqFAXOAOwoJWp0NosixGOWVSwPKkdP8ar6pvad&#10;Y9kfK5Vl71mLqs9vcKuXYlgWHABH9aLnVJXi4cblBw39KTNOUs25KH7PZlVbknY2c/SnWlhEJPOf&#10;y5JCw3ZfpxVOzuNjCYFVXcBuZRkH29Kmj1Zp7lRJCeMkbVx2rCc7G1OJvaZoM2p3UdtbyozMwG1W&#10;zjnrXt3gfQl0LTVs1iXBXLMepNcT8JfBi3btqzDspj3D7v8A9evTongtP9aqjaBgKtfNZjiozlyX&#10;Ppstw/J77JoyYZPnkLK0qk7hjaoHSrW97iBVRVLNkEKeg9aq+VEs5uVLPtyuC3XI602zN0X2J8qs&#10;SXU8AV4FSx7cRXhVFjV03bF7puxik+z5T5JR1wxx8xH1p95buJEk8w+XnLMpPA71aeNSgeG3wrc4&#10;YcH2rj3ZpzFS2spCj+awwn3uc1a0+zCSZkC7duV+br7Yp0UqRtvRQp5wp/hqzcWUzv52EYdNpk24&#10;+lVpEi9yt5AjuCz+mRTbyezlXyQ6iTt7AdaluzAvKDB6Bc5qlBYS30qPHErKvXLFSee/rRzBEbcE&#10;TK0XvjI5/GoY7WQ2bWyZwwPzZwPrVy8gkjfylT7ozkDpUccDNE0b/NkHaPepGzNW3aHbHv3Bfus3&#10;NNuJ7wEx2e5E53svBar81tcW4XKLnH8TdB/jUkelQXECmeBnx/G3QVMkVFkNnJZ7MRK3zY528k0o&#10;sLiSX52VY9p/i70klqLckxqpB7HqKZ/aLxFYWt/m69M1KiWNuLGbzOd/ytldqg5qNVKS7W/hz97r&#10;Vxr2K2QysCzMMBVPX3FZrreTyLcLhF3Ybc3JHpScQNuxDGP5H+8MZX1xTprcQp88oZtuNzMdo/D1&#10;qhBctGitEFSRW6sMcYps91dFRE5Y1DgBDPqFyEHkmNWYYwY9w69abBb30Uqzx7mY/ex2rQ0e0QHz&#10;54VYA9VYVYvriCBg6pj3UcVMYlcxWEnlKGFvvk287WAH5U+4vI0tsmI72bPPvRay2soZpUZtv93q&#10;PxqGa6WZ8RRsqhhtzya2SJbIba8aHcbhB64od7e9fdbHcwwNu7B+lSPax3UpWJm3dGK8D6VMiPEf&#10;Jjs4VOB83TOO+aATFt7ZViC55C/eHcelSSN5ThF2j+VVm1BbeTy5tp9g3y9a0I7J2KmTGCM5HQV0&#10;RskTIry28cwbzYgflOWFRxWtlA5jt4dv97bx9DWk8UXk+S5Vj1Vl9Kr3lqsUi8rg8+Yi8NWdSwRk&#10;Z9zaLby/LJtGz5mznA9AKmjuYvs+FX/ebbg1I1zbRnDxYb+8oqGWZbiUBWJA7MK5ZPsaqRJBCssw&#10;V4/vMFbLdQamMdnOhFu0bKx+VQvTtSxyiBRIm7PTC1Su9QRGZozg9dowB1oTDmK9zM8UrI4ZmVuM&#10;tVGSTzpsFec4bb71au7zyj5zW/ms/t933p0AhWLBBy397+dUFirdh40VQ7FVAG3piqjXiIdk0cjL&#10;jH7sdP8AGr+oQyw/NJ97uS2f0qiDFMv71CN2dq0co42IblIpgYzACM8K3OKjFvdiIgFdv1OR+HpU&#10;0xYtiKL6+9NR5BJsZ2298njNPlL5jNnVIl8qXdhuw+X8KTT4Y7mQh49vzbQu3OcVbvUSTkooboP8&#10;agiZILhXfduJwMdqxlHXYcZalu5C2qZAY/8AAaZFLaXDeQh+9/kiq9wEmbBDtu/iLGp9LjsLFmkk&#10;+VmU/K3WnCPKVdEOsaZHe2jQyKyjb/DHnNeS/ETSP7PvvNjj+V+GjHHHrXsk94APtEStlfur6j3r&#10;h/Hmk/2vG0rQquB+7CjkjvWyZjM8oiu5Z0yApEfHzDpTp7eedGlD9FxhTjJrTutKjWdooxtj3bdq&#10;jHboaSeL/RlRY+n8IHNWjHmZirObS4V9uR0/z7VdvJHukVQe+W+XtjrTotIE1xi5j+Vf4c4z6VsX&#10;GgWHko9uiscgbd39fSumnoTJHkfxZ8PI0X2+24jZfTb+teVu1zBKXjkVW8vY26YkFenGAa+ovF/h&#10;aHUdCbS4oBIy5PC8Hjmvm7WLBbHVZoZE/wBU5G1RgCu+lUdjnnApXd20KfaDu2Lubk8MQOKgtpHa&#10;PfOdpmUFl7dOtM1SIsx2Mc44ye30plnvSZZpdzLkAd676cr7nJKJqRpdlUtbHiRpFP3euRgV3+p/&#10;FOP4I+A7Oy8P6FHq2uzRs01xeyFYYWPT5FGW49x9KwfhlpUms6wshXd5XzMzL0YHivQP+ENk+1te&#10;XFwqsCCPMXlvp6V6lGhTqWbVzCXNHY8vg/bh/aM8xvJsNE3KeVbS3VAPbnP61M37dH7Q1wv2e90/&#10;S/M6/ubFwMfXP6V6NNoaTT+XdaoPm5+UYH+FZsulw6efPi1mP1QJbruH/As5NelDL8PLamY+0r9J&#10;HnsP7d/7Q+lXJhi8PaZdRlvvzxspDf8AfWcfpWlaf8FBf2i1GyLwToLyP94x6dM38jzXVDWPFmmw&#10;eZYWWoXDfwyeTGCi+/X86ba/FD9ou0DHSVvlRTlCJEZgPxjP862/sunb+Ei1UrdzFk/bp/abEaTX&#10;HhTQ4o2P3JNNmVj+tWtP/bR/aR1KbH/CB6Qig/Lv0e4z+RNdN4e+OH7QXnsvm6wJC2JLiSG2df8A&#10;vl1yPwFew/DjU/2k/Hmjvc+HPEuoXFwn3pG0+EKnqMBME/rWE8qp7+yRM8TUpK8jwR/21P2hNNVo&#10;f+EQ0SRmXDR/2bMGH0Gf5VY0v9uP4/wxF7/wRptun8TXGnzLt/8AHv619EXmi/tl6fdKtn4rkEn8&#10;X2jR7dgff/VZq/b6R+2RNGBqHidpN33tuhwAfh+6rL+zI/8APpGEsyt1PnSH9un44XKNNYeHtBkE&#10;Y+dhp07BfqQ/FEf7bfxz1NNtpY6GHX71vb6W0hYYyTySTX0gLD9rjTYpPs/iLc//ACzW40OERj67&#10;IxmuF+Jfif8AanOk3Gi+Or+zSwmVo5BY6XFGZFIwQSIwwB5HBzWkcto9aaMXmTezPA9T/bh/aiv5&#10;JIfDelaHaSqrD7XJZyfu8A87N2CfTPeuF8S+Lf2k/iTL5vjH4o6pIZPvLbsIl9xgdPpXtvhH4HeK&#10;dWTyrTw3Iyv90hc5HWvQvDf7JHia8G4aUwdudvl+1dUMDhab0ikc9bG1prc+RdE/Z5tNQmbUvEV7&#10;JdTbvmaRS7D3+Y8H6V0+m/CPwtpaeRFpmWIxtZflPvX2Fof7BnjbUrkC30u6YuQSq27H8eBXY6R/&#10;wTx8Yyzrv8K6hJIo6R2Tkn9K6VThbc894iT3Pirw/wCHl0qVYtP0tVkZiXbZwqjp19a6ix0XVLlG&#10;X7Ictx04zX3B4O/4JheMHna7u/Bmpxsen2y1Mf8A6FXcaP8A8E2dehkXz9BjVdwDeZdRR4H4sKcV&#10;TiRKpKSPgE+D9Xawa4udNMflrjcG4PFZOneAdavIGvEsZf3gxuWM4Ffp/N/wTvuHtxbC48Pwr1YX&#10;2qcf+OK1aunfsK+HrW3S0vPGvhW22nL+XvlA+mVSrTpmXNK+jPyxb4ReLLi1jH2C4Zy2Aqqfu+pr&#10;uPgH+w94/wDin8RNN0//AIR24uFkulcRRrj5RyxOTjp3NfpKv7HHgGwZYpvjLpMMY++LfRuSPrvI&#10;r2P9nz4FfDf4dO2reG/EUmrXG3H2h4wgTPooFVGNOUipVnGJ876L+wZr1rEsP/CvLi3jQbVDSoTj&#10;8GrX/wCGHNUmXFx4GkcLxt+Ven419mgx7ckClynTFdfs6fY4/bVD4un/AGDbif5j4GvFyei3xGfy&#10;alT9hSa3jEY+HM02erNdbiP++nr7Q+TORQAvQAVXs6fYPrFQ+M/+GG7m2j82D4cM7DoizdP/AB8V&#10;BP8AsLXd1GFk+HF4ozkql4B/J+a+08L0wKMoOuKPZ0yfbVD40sv2DPJQOPAc64/ha4Lf+zGmXf7D&#10;dwr7W+H1xMv8OJhz+tfZ2VHpSgKTxR7OmL21Q+M7b9iRo4/s7fCa42nq32tf/iqsRfsM2MI3p8NL&#10;zceu6+3fzavsbykAo8pPSl7OPQSxFTufIcf7E1gV2S/Da6+v27/69ammfs9T/DeK41Lw54Umsbz7&#10;HJFDJJPvHzY/w/WvqYqAcYrnfGkEciptK7gDkVEqUbHVRxlSLPgWb9ne90jxRceKPEqTNcXFwWnu&#10;JuW5PcmvY/BvwDsPE+kpd6b4nvLVRw+1VODXqvinwja61YyWtxZrIsi4bI61V+FXgPVPBn2q3uJm&#10;e3kfMK7s7RmuX6v+98j3P7YqSoWUrSWxzOm/sj6bIftE/ia+nwv8TKv5YFXT+yZ4MuU8u8utQc/7&#10;V0R+WK9btXZEUAYqZmKdRXdTw9PsebUzbHP/AJeP7zx3Sf2VPh94a1iHX7Nb4XdpIskEjXzkBhyM&#10;gkg/Qim/EmKSOx8vHzNJztr1yRUuMiV9q9CWrn/Efg/wjqt/bw6h4i8lskqFj4/HmrdOKWiOKWLr&#10;1necmzwPUfhFf/EHS5LBvDt5eWcjL56W6sN+ORll5H4VzmofsYeGHXLfCXXG9cXdxX2p4L8M2Hhj&#10;SVs9Pm3Izb93TdmtnardSfzqHCLMvbSiz8/R+xZ4XWXevwX8QL6j7RcGpm/Y28OTNk/CDXv+Az3A&#10;/pX355A6h2/76oEa/wB7/wAeqfZRK+tVD8/7n9jPw/JH8vwh14+zTT8fpmoov2MPDmMH4M+IPvfL&#10;/pVzx71+grxpjmT9aTy1x99v++qPZxD65UPz+h/Y/wBCtnKxfBvxMM/e/fSsv6gmh/2S9Ikl8o/C&#10;LxMP+BPj/wBBzX6APCjjBZv++jUfkeWpHmPj3bpR7KJccZUPz5vf2NdIYb4vg9rxb1aW4/kKqyfs&#10;aaM6tE/wg8Qnd/02uf8ACv0Oe3G3Jnk/B6xdWkmhDNBq06+yq7fyrP2aKWKnI/PjVv2Q9J06Ax2/&#10;wU8SsMY2+ZcsuPpXCav+zVFp0u5/2fvEQh/vLfXXJ+jIR+tfoD4w1L4gFmXStUv8dMrMy5H0rz7x&#10;VcfFe8t/s8Wsasq7fu/2lIoz+H+FTy9jWOIkfAPi34Q/Y5GltPhrqVjFHx/pPmNtPuxFcqfAd1Kz&#10;THwxdNGjf62ON2XP5V9zeIfDXje5/e6hdXzSKv3pLpnOfqea4u/8OeMLq68ttc1CDtuiuCNo9qnY&#10;r2zPkf8A4Q+aY+Q2i3B25OZI2UfTpUx+G9wWXb4MupMjPmxSALn8wcfhX1UfD/jONmth4q1Vv7rL&#10;eEM1Nh8NeJ5ZPMnvbyTA/wBZLMSxHpnFDUWHtZHy9H8NL+EbZdClXKk7NrEj9OaZH8O9TYtKPDWo&#10;HK4VfJkIx7fLivqK30bxXbSeVaalcQDkqVmYVans/G4hCTareyBh82bp+fep5Yh7aR8qN8PdTkkE&#10;KaFcbt3KeScj2IxUs/wz1FUMJ8OXceVywaFuT+XSvpxLfx/F8v8AbF1j+FftTHH1posPG8kBWW+m&#10;UZO1o5CMVLpxYe1PmWH4eatbxbp9HVR0XJf5vwxxWTqfgDxNazSGPwxc+Wz5Vo4mf+Qr6qTwt4ku&#10;k83Uri5bdz5jSZyOw+lZ99ofizR5idPd40bnzLW5ZT+K4Ao9nE0jXPlO68AeKJP33/CJ3yrn5S1q&#10;4yPrjrWZd/DvxWPlfwdqSqfvN9jkA/PHpX1e9v4hL4uL253MxLK9wTu+tRtpupiQz/2ldR9srdSL&#10;27YNTyFe3fY+TofhxrUEnmtpFwqbsbdxzV1/h/r/AJEgh0ebiNgu77zHHAxivpW7l1G3UtHe3HmM&#10;xKssh6+ufWlisTJF5s1wzSdWkYlmY/Wk6Zm63kfO9r4F1+2lbGj3EfozK3T8a0bHwRr9wd50ySQq&#10;2PlzxXuj6Qm7bBJJx1zIfyp9vaTWj+ZCWifsVbaR+Ipxp2M3UPGovh1rksQaDSppOfmVI+RV/Tvh&#10;5qzQqX0tlPl5OV/T617TaTyRhnuJmaRhnczksfxq/wCG9CuvEOqW+l6en76eQBAMt+dacsSuY8d0&#10;74P+J9RlDQeFLqZQcL5an+lSal8ItatHK/8ACPzeYG2P8ucH09RX3Z4f8H+Hfh94deW8vHgt7Gz8&#10;2+dlX94QOecZ5NeC+KINZYw+IvszQx6p5k8cTZyF3cfpRyxD20jw1vg5qslr5v8AwjtxIvRpFt2K&#10;j8cYrNb4YzWl2qnSG27v3imE17omv3sFu0dvfzxsF+WONjhj71n5ur+TNy7yHq1VYn2kjxnXPh7d&#10;Nc/Z9N0xvKUfKu32qnF8MvEckm+LQ52Xd8z+Xx9K98s9Og88KkD7f4jtzTrv7RDcSWtvDH5Kt+7/&#10;AHZG4etBPOzwyD4eapH+4m0KYM3GSuea1LD4V3qhfN0aWJHbO2Vdp/8A1V7HYadDK32iWzDKpy3b&#10;P/16bOC8hjhs9qj+LBY/SgOY8rX4ZEEhtP5A4wvarVn8L5LgBDYupZhuMi7c+9ejRXDQRMDaRlhn&#10;YWjxUjalPu2y2+N38RHSgo85n+DFzdpue2VtxIbHanRfBUrGD9jVW7fNkV6L9ovY2VfJ/EVdtlvF&#10;jZ3jZsrjYy0BdnmI+A9/cDaNPjl/3lAx71Tm/Z0liby20kejEDrXr3m61C3lwaVcSyNj/VR7gvue&#10;a1rDw34m1WVI4tIulb+LKgE0e6P3jwqX9mKGSRWitF+Xqq4pr/syOw3/ANmL5O3+LbjP519U+Ev2&#10;c/G2vSCRdImbcf4mC/nzXpXh/wDYkju443168SNvvMofftoTjcUpNHwbH+zPp5n8xNNj3MBuAbof&#10;pWnF+yzaTwYbT0ZvRoxX6M+Hv2PvhZpTLNfpPdyD+820fpXWW/wI+FUMXkjwfat23OuT+daxUDH2&#10;sT8sT+ykyXG9NMhjPbbCp/Oi2/ZS1G4/dS6Pbyf7XkItfqM37PHwmyxXwrEpbrtY1Nb/AAF+Ftuf&#10;3fhtP+BSGrXsw9tE/MSw/Y11MncNKVfbywP0Fa+mfsYak7AppCg5JPyV+nFn8M/AlhgQeG7bj+8p&#10;b+dX4fDPhuAbYtCs1H/Xsp/pV/u+wfWOx+Y8P7C2rOu6PQwW/wBqMf4VLH+wt4jkfA0I9fl+XpX6&#10;cHS9FhXjS7YfSBf8Kj8/SLY7f3Uf+6oFH7rsHtpS6H54aL+wLq8wAm8OhvUMvWut8P8A7AuqW5Bf&#10;w1GzerRDgV9yR6ppbHatxGxPbIq1DJBJymD9KOan2JdaofH+mfsYahbQrbyeDbEKD95rCMt/31jI&#10;/OtL/hjq6QBrTwxCG/2bdef0r6y2oeKd5SZ5GfrR7r6Gf1ioj5WsP2SphL/pnhGH/v0tbEH7J1iv&#10;H/CJ26kjn92K+j9sec7aU7DyRU+ziH1mofOafsg6Urll8PRfN975RSyfshWD/KmhQY/3Vr6KwmOB&#10;SkR44Wn7OIfWKnc+eYv2QdOcAy6Tbr7bRVuP9knSYxzptv6YUCvewEH8NIwUnhaXs4h9ZqdzwOT9&#10;kXR5DuGnW/PqBT4f2RdJiODptuf+ACvecD0op8kUDxFR7s8Pi/ZW0mIfu9HtVb12LSD9l3TJJNkm&#10;lw59di17iuM804BCchRRyxM/aSPEE/ZV0k4Bs7dPpGP6Cp0/ZW0QLt8q36/88R/hXtOMHhKTH+xU&#10;8kA9pI8di/ZksYF2wyQL9E/+tUjfsxaZINzzRfgn/wBavXwB3Wg+gWq5Yh7SR5BH+zNpCnLSqW/v&#10;batQfs6aQBsdlYV6pj/YpNrelTyQD2kzzFv2e9LCbY9nHY0+1+BFtZyebbOkbHvHkf0r0vY3pRsb&#10;0quWIe0keeD4JQyHzJLgbz/Fk1NB8HIYgA8qN/wH/wCtXeEYOMUUcsQ9pI4w/C4blZJlXb3VTmmP&#10;8IrO5O64lDN/eYZrtqKOWIe0kcHN8ENGkGWZScf3ay3/AGf431eO6juo1hjU5U55J/CvUKcq5PJo&#10;5Yh7SRwH/CnAqbI70KPxpE+D10HyNXZV/uqT/hXoRUHtTdgo5Yh7SRwS/B9lOf7Yf8KJ/hBJOdr6&#10;xJt9K73YKNgo5Yh7WRwI+DEOzy/7SYD2FOb4K2TDH9ot/wB8132B6UYUdRT5Yh7SR5/F8ENPjfe2&#10;osxz3WpZPg9aNxHqUg/4DXc7wOMUBhRyx7E88jgU+DMEO4w6k6lupXrTW+DPm8yarJ/wKvQHYdKb&#10;RyxK9pI4F/hDeouLXV2T27VF/wAKXvm+ZtfO7/dNeh05QNvSnaPYPaSPOX+C2oMP+Rkk6571XuPg&#10;Pqlw4dvFs67fu7WP+FeoYHpRgelHu9hc8jyW8+AHiqTH9m/Eae1+bLNtLFv1FWLb4GeIocNceP76&#10;4PpJMdoPr0r1LA9KMD0o0H7SR52fhBq7riTxTNu9eTUMnwU1Zz8vi+4QdPk4x+leknAGdtJuH92i&#10;yD2szzE/AnXFbzIPiLqiH+6rAf0qjqf7Outaunlaj44vLhf7s0zMK9bJz0FJk0LQPaTPE5v2Xtfh&#10;h8jSfiBf2a/3bS8ki/RTiq0H7L3i+KXdcfEjVrhe8dxqDMp/OveABjpQ2AM7armK9vU7nin/AAz/&#10;AOL7aMRWfi24hA6eXcMKYn7PPjaXl/H2p59f7UlH8jXtmVPVKQ4zwKOZB7eoeI3H7O/j5RiH4j6o&#10;p/vLqEn+NC/s8/EoLsf4p6ow/wBq9dsfmea9u/CgHHai8ewfWKh4ZP8As4fE+RDHF8XtTQ/3o7hw&#10;az7b9mj4wx3yrJ8a9c8hR8yx6hKCT+fFfQpKDnFJ8mfu0vdD29TueEN+zd8RIziP4n68M9SurSc/&#10;gTj9KSP9nH4kKD/xdPWhzncbzJr3nKHqv6UZTpt/SnzLsH1iofO9/wDszfFKaTcnxU13r94aiwJ/&#10;z9Kzbn9lv4oYyPiTrjMPu+ZdggfpX0ydh7Um2L+5RzLsV9YqHyTffsffG+4na4t/iv4iG7+FdUcD&#10;+dZOqfsi/Htm2L8SPEXy/wAS6k6n8xX2biPstJhCOVo5hfWKh8V2v7J/7RccTRy/EnxE393OoFv5&#10;0+L9k39oADc3xG8QZB6faP8A61faIWMH7tG2P+7Rzj+sVD5Asv2YPj9BH/yP2vHb3a8P+FWm/Zv+&#10;PAhYTeO9ZkyMENcnp7EV9alIz2oAjxytP2i7D+tVD4zj/Z1+PE9x9jh8X67CFOFf7dJ/Umrjfsr/&#10;ALQXleXL8TNdKn1vWr6/Kxg5IpSq9hS5o9h/Wqx8T6t+yP8AHrb+7+JOujP/AFEJG/nXlHxJ/Ys/&#10;aGuGb7P4u1y4XknzpiwNfpcUQ8FaRoYiOU/SjmjbYPrNTqfiT8Wf2XPjj4YRo7gTMc5zNGw3V4b4&#10;i+GXxC06WRpdCWRg2Cu44Pv0r+gDx7d+ArHTnbxToNreR4+aGbThLn81NfD/AO07pPwO8TXc+keA&#10;fhba6fI0gd7uzhkikAzkjbnaCcdQucVz1HT6I1jUlJH5gjw/8WrVmK+C7Vl7nzdpx/3xRY+HPHIv&#10;GuV8M29uxbLsc7vfHGK+lPFmiaPZXM0FjrMA2tzBcB/NAHYfLtP51gxW0F7C0cNrubs3Ums3YXtH&#10;ex4q+hfESWFhZaU0ik/vFjwoaq83w5+K8SfaIPCMJSTH7qS8Ct+WOc/UV7pFpsunRZa2b5v4QpOf&#10;ypvnzxzKXjbbn7208fpUcqDmZ4bL4C+JdvbZPw4uMEZMjXEIAPtlqr2/h34lo7MPBk8S/wATSXiL&#10;z+BIP519CXGrCVVimRWA/hYmqFxrek3V3+6tFUfxQ7zgHuelHKgVRniJ8O/E+/iNvpvhOb5vvCS6&#10;Rfw61BH4S+Jmn3TMfDOyQcKyXQz9Dx/jXtkk9nHII4McnC9SBVm01DSbNt+o2HmZ+6dx4/KtoxQS&#10;l5Hi+n+H/ibsL3XgtFb/AKY3ke45+ij+Yqu/hL4k37N5fgHTJ493DXV3GHX81P8AM19d/ADxb+zz&#10;aadeWPxp+Ed54gaaVv7N1ixmmhbT0xgIVjZRKN2W3Nkjp0FcD4sn8M6VrN1bWVwzx/aG8iSO3cHY&#10;TwcBfSr5SFUd9jwi0+H3iB547iTwPZySrjzI4541U+wJGDXTW/gO9e18y98HR2cbcL5M8bAflj/C&#10;vVNHsfDssUd+9jNsTejMsbcsV+SQZweGzkVQ12wsptqAfvML5hAIAPcj2/z6VLSRr7Rnno+DfjRI&#10;hfaV4atpLfaSkn9rQhz/AMB6g/WsXUfgfr+rXLSyeCo5GXiQyXtuMfTLjmvXNIttDtg1vqtvzx90&#10;BS3NR6vofgm9BubUtGwkwy7iW2n69axGpHkdv8C7u1+SPwhbyMfuo8kL59upAqS3+Anjbfvh+GUb&#10;K33lXVLRfx+9n8MV3kC6bp026NECLkN23e9I66PdP5r/AH9uFkDfjjigfMcl/wAKDvgPMuvhxcRv&#10;/t39owPtw1E/wD0+5jWJvAyxs2DJma1PPvtcjFdQIbVIAGIxt53d/am3ltpcttH5P7uQEjanQ+4x&#10;1/GspbjUjJ0f9lS9vZw9v4DRY1XPnQXFrtb2wrZz9a1br9lXxbEitaeDgwVP9X9sgDD35fkVo+Dv&#10;Edtot0syEBo5eOxbHeumu/iJBNYKJJsTAN8yN796IyIep5Xefsp/GO4mJsvhlp86/wDLNpNetY2A&#10;+heo7X9k342h9k3ws0jPp/wkFg385K7a58a3t5d4M/ylv7w5qSLxHOkhjluV3f3lxiruaR5Tg7n9&#10;j34yK/nD4X6HGW/h/t6xB/8AQ6bL+yF8bJIlT/hWGjMy8ts1zT/yyZBXqEVzNJaNcMN8avySQaLv&#10;XNPfTkWFsyKc5OPyqGVKR5in7I/x4A8ofCbS1/3fEVgM/UeZTrj9jj47ToPtHwV8OzleVaXWrDcv&#10;/kXn8c16Be+IbVrVYo4pFkVSJPu7T9MGsqPWYlnEsyKzryp2AEfjSjGN7sn2hx0v7H/xyuHVW+D3&#10;h2EAfK0Wraerfo1WrX9jb4y+X83wt0R29W1TTmb6ZMma7ZvERljZxMyjb/Cw60Ra00cZczNllHzZ&#10;GRWnuoObU4e3/ZN+OEkj+X8LdNj2fK3nXlimf90l8N+FOb9j/wCN7yec/wANdP3Do39oWA/9qV32&#10;meIEjmWZ2Bjd8SfKO4rQbULS7YraXELR91k7nHSgOY4qz/ZW+LcMKw3Pw8tV4x8uqWQBP183itrS&#10;/wBl3x1DMoufh4u3r5i3du34cSVoxappqfvJLaCPH8LIMZroNP1JZoAsV2su1N/yr932qieYh8O/&#10;APXdJ1K01R/h5dW81lOssV1JNC4yGz/Cxav0g/ZlsZYNG8uePbujz06V8SfBHV0Txh5WouWiktHC&#10;7uz8Y/ya/SH4YWPgF/Bthe6BeSedNYQyMrf3tgz+ua3o/FcivK9OzOisrQEAj61o29gcfNjFVLZ2&#10;C4UVchnkwBn2612nnS3LAsOeBSvpxYHinwyyDk1J5rd1rQjlM6708NGflH418T/8FDvCuuXXjjS7&#10;nRvhPZ+Lttu5l0++27I1z98b2C5+vrxX3DcMdhDfpXzz+154euNTu9PvrUN5q7kfaOq+n8qwrR5o&#10;2NsPL2dS6PhC4+EFhq8C3V9+y94dtJZGx5Nv8xJ9ysmP1qhdfAKe0k8mT9lnw/Ix+ZWuBv8A086v&#10;pGy8I30iu7K0MzKqp+7ztYZz9c1Yu/hTrLae162p/aDj5o1tdrD9elcnsztlXZ812fhHw5YQyWU/&#10;7L3gXzmXbhdD2yD6MG6/jSWnw20dyPN/Y60m4jPPyL5OfpmYMK+mvDfwZa/uVN1b30ce4bmjtQx/&#10;DPFexfD/AOBfwyRo01TU9aB4+WSxjKj23DpU+xJ9ufEWjfCDwqNrD9iqyXDf6xfEM+R9AJ+K6Oy+&#10;A3hG7lWX/hlCGNm+8y+ILvcB9POx+tfo54e+BPwxhgV7fTmuFxw8p5/lW9ZfC7wLZn9x4ct/qymm&#10;sPHuH1hrofnXZ/svfD6WINafs32u9vvB9avEJ/KQg1XuP2SvBIkae8/ZtWPd/FH4gvWJ/wCA7+a/&#10;SiPwT4Yh/wBXo1sP+2YqQ+EvDxOTpVt/37FP6vF9SfrUj8t9X/ZV8Bqyy/8ADNW3a2c/2xeAv7/6&#10;2vBP2j/2M9FvNdhvrDRZ9HXyyYI5p3k2n0DNkkdq/b2bwD4Pm/1nh+1b/gNcH8Zv2efgn420mFfG&#10;tpb6fFC5WO4Wbyxz2z+FT9Vp9yqeJlzJs/BfVP2SNfaM21pq8ZborrIDt/Osdv2WPinpZjWIxXSB&#10;SGYqM/Xg/wAq/Z7Uv+Cf37L2uA22kfEKGFj91ReLI36sc1h33/BLD4dMfP0f4rx7uqrNtx+YqZYW&#10;/U61jD8XdR+Dvxb8PXyzQaPNb7OFmtZ2jfH4D+prTsfi1+0r8Po0tLP4g+Jo41Ybbe5vXmjZR1GH&#10;yAPav13v/wDglLql6WGifEbSZPTzmds/98qTXK69/wAEo/i8pYWr6HeKp+620q34P/hWP1NmscdT&#10;W5+Yr/tUeIvEFt9i+JHws8K68ucyyahoarI3/A1xyaw7jxd+yhr7NH4j+CGq6S8jHEuha0ZUX6RT&#10;cAewIr9HvEH/AAS1+N4Z4tR+EujXEbcboVgdj9Aq8V5j4t/4JXeK7Cdpbz9m++hUtzdWemllJ9eO&#10;f0qvqkkivr1LsfG978GP2XtdsvtPgv4vXOgyNzHZ69oD8f8AAoWK1n6h+zFqRijXTfGeheI43XdG&#10;NPk3Z+ocAqfbmvrHUP8AgmfPBA883hLX7Zh/CbOTYv8A45xXHW37BV3oV9J/Zeo3iszf6tlbCn/d&#10;9aylh5G1PGQWzPnex8B/Ff4VXS654WbxBp+2UFm0+5fYp6E7SdpA9K9d8B/8FAf2ivAUK2GreJNI&#10;1VI0AaHXtFIZsf8ATSPH5kZrtLj9mP4p6Of+JVr15bkJjCyEBvqDXEeI/hv+0botz5Uvw+0fxBD/&#10;AHL2zictz1O4gkn8RWX1eS6HUsZGXU6qP/gq98ZFkZT8E/BMhXjzWaY//qrSt/8AgqX8aJ286T4K&#10;/D/IXKyKZGOfQ5GRWH4K0TxVeIttrX7BHgeeSOMbr64mMBY/9c0k25+ma6i48I6pNDGp/YO8BzKg&#10;OfInkhkz/vbxu/E0/q8uxp9Ypy3t95hTf8FTPjPeTsLn4PeC1dVzJ9nuJDz+PGaVP+CmPxpZALX4&#10;TeCZs84mjcfhnBrYvdBv5rNLUfsA+AY1TlRNJ8/4ur5b8SazbfwrrVuzTL+wZ4G3f8849Tl5HtmT&#10;ApexfYl4il2X3mhZ/wDBSD40Swk/8KZ+H6ybcqTv/LJXimQ/8FC/2hETzh4A+Gqbmx5a61JvA/3c&#10;UsPhTXXAkj/YP8Ir/sjXpFx9cTY/LNMfw7rJuPk/4J++Bzz80n9qz7h/5ErOVCXYn6xT8vvM3xF+&#10;338fNaTyh8PfAkXdpP7Wuh9eif1xWQ37ZHxxtXUyeGvA+5hz5WpTy4H4Hiu0TwhqZjMi/sK+EGZe&#10;dv8AaTDn0+aQVXHgu8umKXf7CvhGGPd/0FptxP1WX+tctTA05fFC50U8Vy7M5Fv2zvjreyj7JoPg&#10;OHb/ABX2oXMaEenAIqzc/tj/ALQVtAuPDnwtl3N8vl69ctuX0yF/nW/P4Q1fTRu0n9hrwTNnhkuN&#10;SuGz/wB9P/jWfeWXi6F2VP8Agnn4K+ZcYi1R1P5eZXPLK8O/+XaNvr8/5g8Lftj/ABeu9Rjt/G/h&#10;j4f29mrfM1h4gke4K/7IYDn617dHqVjq2n2+uafceZa3USywyKfUdM+teKxeHdUe2DT/APBP3wis&#10;m3+LVGbHtzNmuy+Bces2/hzVvD3iHwIfDUcOqiXStFjuGlitrdoxkRuzMSvmbuMkjNeLmWBpU6fN&#10;BWt/Wx6GBxTnLlk7ncHU7s8SbmjC8NwMf41NHcySq80icxkD733h61GLWxSNLeedt3G0dc+1R3kk&#10;h3C3Rl2nA9K+XqKyPcjJPYsLCkp2H5mk+6G6Adaw7u50lJcQxQzNuBU46Nmr8N6ElXzTyRwy9M0y&#10;70mFpPPjQKzLn5ccGuc0Kl9cSOnmJFGqsPmDSfoKpJotvPI15HHGq7vTmtK8sXvUQLbtvU5+Vhj8&#10;abMj2KrHGDux+APrQBl39uEb7ny+gFV5bMsuQ+VZvvd/pWl9nkmDfaFLNxuwOgrO1JEs43hgLSbQ&#10;3A65/wAaCZFS/t5t2+zPKj+IdR6V5x+054cn1T4fQ6vGu2ayu0kMkh/5Z8jHHvivSROTAqsm3fHt&#10;+br0rP8AGPh3+3vCN1pE3ziSPG32x2q+axnJcyPjXUAqSMXRlbfnnuKjhxDFueTPy5O361ueJ9B+&#10;xzyQv1jZhkjrjpWHbwyMdrEr04K9K9GGiTOOSsaGlDz0DqjY3DBPFenfA7w8moeII7uWyb92xCFu&#10;hrzfSLXyZNzLt+bbuXvX0N+zfoYTSV1a6LBplJjDdDzXUppxsZyR3DWksQjjEZyrA5x7U5UlYAjI&#10;28gVsTiIkgED1Nc/q+sw2Fx9mQvIwYYIYHbmuWRmok0kiNH5DLxycdxSW8CvIrkYHQj3qrDcNJIQ&#10;6nHdvWtG2G1Pu5z33Z5rLlNNkX4NLWf5W+Ufyrq/DVlGIGbauM7c/wDAa5Wwck7VJ24znNdtp8bQ&#10;20aF12tGDXXRjYlu7JTp8aphTu5x070l2jpEsfkg/MD8oprTFblbWGVl+bPBq1OJ+F2qzA4rscES&#10;mN07RLGIrfz2cTSfwySDLLVy2giSQiRPvNjEjE0+GIyQ+U7DG2l06JRKyuNwDZORz+Fc0iiaaHdE&#10;vlt83l456HHHPvUdjbSOW8tPLPAG7p9avSW+R8jHbyePeoftT2s+CoZWWsjaJYS1lt5vMlK+YGzm&#10;NeG96c0a3qtmZl7ttbb+VJLdRFNzPjaPm2+npUVtdQGVdj/K/wDt81fMUV9Rhumg2IzHHClj1/Gp&#10;9NtytkQ6rnOeCfSrQmhKAkN93oegNPWIMf8AR1+V+eO3HQ1dOfvHPUVyndbWt/s00nG361gm3SOd&#10;4LhQU/iDL0rpTaLK+WAVgcbc1heILeKG9ZTHIvmHcG9697BVlY8TF09yhe2+lgZS1jY4+batULuw&#10;sZotwh2jGee1SPdyRzBSec49KdLeW8g8on5h6170JJxPElGxmajdNBCPJg3EMVIHX6/SpNDvXupc&#10;PEFO3+KPOKtz2Ylh86Jf0602DTpFdZ4Ttx/d65olFMEy8umPne7KvIPzCnXmnzSWuVbpn8qad1xb&#10;7/O74Ksx3A1XuZ7lE3Jcn5V4UHrTjGwPcatu/lgEH5f7tSBJYSGd8cZYVVkvWkcHPy99rYpLy/EU&#10;YMaFm2525689KuQRH3lu122xQBuySdv6VWuUWJGcHYu3+FeKfY6izSbnWVV9+tXJVe5GGhC54VRi&#10;sTS5n29sjSq+1mxwvzcYq5cBBaFQ3K8Y9faofs8yuyxL1UY9jVbUc2waOYtliDnOMVXKSLLsUhpG&#10;6n71TEN5OA4ZcYX2rLVjIoIP8WOTU9vt+bdu4yOtTKIrk4tVKcH5fX+tV20O5DNKUVstkFakE1vL&#10;EEuGmGOV2tjAFHnmKMiOeQ98saqKsSyP97BE8flHO3qvWqM0krrlhjjnIq5NK0x3yN1/vVHI4VSx&#10;LZ7Ypy2KjsUIUZmV2Q7d2A23qKvW8JbIMJ46BuKbBdBRzAzf3cdDST3EiI21mVc4z71ySepqRxWm&#10;Zmdm+YNwop90LeOPZ/Ftx97HSq1tdF7rz2l3M2N2eoAqxeGOVFDRDdn723pmhBdFfCBFd93TG7dU&#10;mn6zGZdjoDt4+ZevtRNEkQaFlGCMhvWqkKSKWkiC56ht3BoDmRrRy6CLoSPbhd3Vlcr3qW5tbKd1&#10;e1unj5JKyEY+lYt1KYgCEDDcPl9TnjFOd3S9ZYivl5596BNlzULCaSX9xFwB8oFZc9gsDFXiYE9R&#10;tyBW1Bf7YhGyYzwWFVdQjErAh8qvDfNWkWQZJnktQ21/lbO4MxH8qWDUVlkbbcBeh+7V57KJgVZf&#10;mxwQvb0qo2hk7miyf9n+9WhSuPdElQfvTzxlex9ahRGhbbGCWJJpjiaIcjnOdv0q7ZujhpGfClv7&#10;vKjFY1JDiQRahJK5UvkgfnUjznYW2/KT97j0pZrAwJ9oiG76Cq07yLHv+z89G+Xms1IY6K5tpExO&#10;m3HRRz1rQtZUWbyyQy7eMdqyIXcvnPzEdFXrVm0uRE3+0OG3Dt/jTkBf8mGdzbGTl8jb6ZoufDum&#10;WrII9q4jyPQn6mohcxrtmRsN82femCV2JUXDMr8eWxz+PsalbgR3NvCitvfb5fDK3+eap+cLZjMF&#10;Ykc/e61PdxzLOFk3bd3zL61PNpy3C5BjUNGNrO2Afxrpp7nPJoxr3UVyxRnXPCscVlxkO/lq6Bmb&#10;B3etWr62QzFVKlQx+bdxWbMjwKJFK8Y+9XZE5ZGvbQJbqqz6fbzfLysi8D8jUVyNNlR4LnTDHHtK&#10;7oZj2/lWal+2zY0HzFvvdx+dMOozvuGwryflY9feqK6DD9ktgIZN8ylvladt7fr0pn9gac0PnWqM&#10;Pmwy5B5qJIJp51iRizFdy85+tSvcXdmwCxZX+JMf5/OgmVhn9lmIhnZdqD5ju/Sm3c8EMTAoQ2MC&#10;pJLZbuRZBOo3/cVlwR7GqOqWFxkyHcojOQKTVwRRvLjdIMMQFbqlXoL0bfJNuojYg5HOKz5UYJ5g&#10;+7/FmtHRmQRrI4+px2rPlLWo9TFFueCDK43Fd3HpST+WsjrAMlfusp/mas6i9rPIrRjn+LC8fjSx&#10;W25oxJb7F7srjpWsSZbEEEE0shlW3bk7WwwI6elTBFs3JkHOMN8ufaprm18gbs/Ln5G6e3FQi0uZ&#10;Fa4Db14Ve46VTVjGW5BILtrvzdx2qpHy+lSpIsbxl/4tp2/SrUIRoPs8qOQODu7067tFSNbqCIbV&#10;bG3b1/8ArVPUuPkR6lNC2bu1LK21c/xAEdxULW5mj3ZMkkiqdwH51NaxYt1ieFsDcOuc/j3p1w80&#10;EbTKGjz8q+Xx/OokjQdYFY90c7NtC/M3piofEOoS2WLm0eSOeGdJoWK5UMpB59qs26kxFbhm+YcF&#10;6LqOL7O3mSKWGRkenvXBX8zejLax9D/BvxTPp/jLwx8YtNiSFWmH2g205dCj8Fgeo47c1+kG5NS0&#10;mK7TawkjU/pX5S/sweI7S80qbwJvbbY8W+7smc4/Cv0k/Z48S3Pin4YWhFzuktF8iTJ5O3ioy6pa&#10;s6bOnH01KhGohPiX4DsPGvh6bSL23V1fIbcoPavzy+NfhHV/2d/HsWn6tHIuh3t4wtbsRs0dtI2T&#10;5bEZwp7dgRiv0zu4po90bIDzXiv7R/wnh8deHLmBtG82Rlyvyg7f8K1zPBRxVJtfEjHLcZLDVUn8&#10;LPmLRdRgu7BJ5Dufap8yHvxVu0umRlJO5WI+YLyK8wuPEfib4SfENvBPi+NlsbggaZeSRlVU52mN&#10;iOMjGR65r0iBbhMT/wB7nLdOPSvz7E05QeqPtqcoy1TLMu6KdcsAN2F20+a7WK3LtBhgpJIxxVS4&#10;mLbp5u7ZXb0FFrqcV0zRbD5hY7gwrzrnVHYSO7lmDOZNwLAJ+NTQiRpMOcNuAbK0v2eLy/KlgVWY&#10;KwVO6mknXyHwCRuwvDfrmtY7DlsO1CwmjBAjxnIcfSqa2LjDZXafvPjHatO3vlS1Wabdt/i3nJHa&#10;si61O8M5RH/d4+VFHI+vvSkQMm0+53q1kI5GDHcA1EkAckSRAsODtNMlvZrR95Zl+Zcttxupl3Ld&#10;nc0W6Nt3y+X65qoASxpBIrRrMFwvzM3FNks444ty7WJ5HvVd7ht2z/WMeGIXGRU0ckKbmZeP7vcV&#10;rpYBslgVRpHOV/hHcUCFTC0QkVdw+96VMtytwuVb/vrtTZZBKwTyV6/MyrWTkRIo/YIv+fqP/v6K&#10;Ku7oP+eA/wC+R/hRRzEXPmq1s7gxrA4dVkz86qQFPuaXU72LUb1o7FFZfMZzI2Oc4p6GSOVjJcsO&#10;cff4/Kiys4bV/wBxCZDu/eMzZLH1r9T2PzmLEsUgUSNNAGhaRhl5Dk1ba2snctEm75QPLjbbn8SD&#10;Udz5cbrcrEzMv8KybSP6H8aWEM8qz28Uinn/AFjDJ96uJoQXivC28j92o+WN+cj3PrRbyxuN1xd8&#10;cbeOntVfWma8dY1nZGVsMegqNFiRzJPIxzHzheAw70PQcS7ei2WHYJGY/wB5T9w9jVBrm4kuFZmj&#10;VV5YtJt3k9etE0wcALGw29fm6j1rRsUnQKsmV3dzhgfw7fWlN+7oaxjzMIfNkgLW8a7tu0/LkEZr&#10;X8CeE9R8T+IbWxtrkxRiTbcegGc9OmahRoSixkKvr7D6V658E/CE9t4Ytdda3WK5usuYPbt26kc1&#10;4mOxXsKbZ6uDwqqVEjvPD2jQ6BZx2lqVVRGQPk+/jqc/SrEarPN5aSElW4HrViG3jt7Vp7wPu/5Z&#10;boyQMjrUtjeRCPLxp152Jj+dfH1KrlK73PqYQUVZIljCwxeW0aghc7tv9agjlht3ZpWVdrDLHkHP&#10;ao7y6uEhLEccgVETeQMrvbr8jbd24bQMdaxcu5oaktrbX1vmJ+ei44x7VBmCEgzszFfvLk80kmpX&#10;VhBG1vaKwdcsxf8Ah9R61Tkniu33SK3+zjjFEY32AnmvFaRTFAdygnbJ0FW7e8eSLDzHIXj6+1U4&#10;E3SbmjBI/vNUgtTEFUysP4vpSnGRWgtzew+aHjiz7t+tWo54Y4xeRbcfe7n9KpJbWkUfmFs9c89a&#10;r+dKJkgtZCq9F+bpmslF3KNCXUoZdxj37W54+7+FZ887bmeCZvu/MB2qSSFyWEJ3fNklu9ElnlPL&#10;83Zld3rmrswsVdPLO/79ictkEt19q1FvIWQQxhePvAdqz/IFupZD94jmn2yCMySSHIdflzwRUO+w&#10;Is3bQRRtKO/Chuwxisu1vI4H2SfMxUhflJ2D3NSB45rtrS4+8GYBTnAxyD+VOvNM8kNIrccfKBVF&#10;cxYkjjjc7wMbQV6ce1UEgnurzzin7tWHy/1q3bQGSMzXPzc5HPWprS4imttmVj6p+tS2NSJrm3hV&#10;QXT5lB2tj9Kh+yu8IuWTg9KivprrzAsScCX5tvT/ACaSeee6gERu/L2/wquc/wBKkZIix5UxqFK/&#10;e46VMyG4cq4DLt49qrRlkQ71+XbkZ60sdwhZhKnyf73NNRAm3rax7BtbOaZMwaFXkiEe054/i9zT&#10;Fa2eTaZxt6LmpFgWYbY/mXvjtVkyGmCRYlcbuWzuX881Im7aAz7lfuRVyaSJYvKkRmIX7/p7D8Kz&#10;bi8jEyxKW3NkKPT/AAqbakky2MeQJVU/hV4SyeVmCPA24zHk4FV7fZHGqB+aLq+j2GO3Yb+rcVd7&#10;FLYhzMDw+3jH3v0qQBSnleY7fLj0qOFfN4vGZVx95QOfWgzJbMBHIRxjkjn8KiWpXLYb/ZpETbzk&#10;Yxz3ot7W3WQkIF4zw2cegqSJZPLkmm3t8mU5HH50yGKJDu+961i4gIImDYlYg5xszwarvawgm4Ee&#10;8RzYC4GCPU/SpsmSRokgIywyzt+tO1K0e1XYJgx77emfSnygU7nNvH9os78xyHhY1HNUbOe6knb7&#10;dOzNnIdsDNXGhdGMvlls52qO/tTbeKSbKSK25YywDR7QT37VcYlcwyWQSKrMPl/On3FtbzgFD06n&#10;FOI8ksqgjao7A9aaVePgNx61so6akczKN8psw0ceOf1rOVZ05nK5Y/hWnqXlyDas/wA30rLntbkh&#10;gH9R7hhRKMehakJDeSycS2w2g/K1QSxF5DIyDbu+U1p21jGtqsl3ArFF+XcO5qxFp0dxEypHwzAn&#10;ZzggYrnktR8yMeUR2sZnk27U5y3SpXHnWRu3tGGcbflxnP1rQ+wmFkRkX5QM7scn6VFqC4LefKWL&#10;ZPpj2+lSOMjPlMQu5LJHZvKbDMvQiqOtaf8AaEwVyq5+VcflWisWw58n7+TuXvSLBGTjsO3rUyug&#10;keVeIdJOnXDQbGUtlwr9/wAayYoACysGOOu5fbtXoXj7TDcbbpF/4987V7H1FcaslrLgRRL93O5W&#10;PParjJmdiraWkUife+bb/F3oj4kK7mwnDbetTC22MCHKqFbaueKjQSO2Gxu/3h0/CumMrFONy5HF&#10;lcmRV+7tZj714Z8efAstlrLa3Yxqyvn7Rt4APY4r3e3SJ49/mdFGAKwfG/hePXNOkt5VaZ2Up93G&#10;Aa2p1GpGMonyrdTJaust4vO7ClulRySl4mnVV3RIzsq/d+la3jDQLrSNcltRB/FgKykjHtVrwZ4G&#10;/wCEr12PTTbt5LFSyrk8A9/avQjUtG5zuJ9h/wDBL39iTS/jprZ1PxvD9ssLNluL20W48tHU52Rk&#10;5DEMQRx+OOK/RXTP+Ce/7L1mu8/s1eHWLdpriWX/ANCkNfFn7Ifx9l/Zrmurux0F7yO8s4oWWFRl&#10;ApJwFJGeo78Yr6Jh/wCCkmpNBuHgyZF/6abFb8t1fVZXicPTofvNzw8yjipVbU9j2vw5+wx+yZpF&#10;6l6v7MHhRZk+60tmky/98uWB/Kurt/2Wv2ZoG8yL9nTwSrdcr4XtP/jdfNq/8FJdZQceEZOO/wC7&#10;P/tSmv8A8FL9ZaNseDHbHbdHn/0OvajmWHjszxJ4XGS6v73/AJn1JF+zz+z7Eu2H4GeD1/3fDNoP&#10;/adSf8KH+BIHHwW8J+3/ABTtt/8AEV8jy/8ABSbWfOCt4ZulzyF3JgfjurStP+ClGppAFl8JSsDx&#10;87RnH/j9bLNKT+0YfUsV3Z9Ryfs+fAG6Rkufgd4RcHqG8OWpz/45WjpPwq+F3h+yj0zw/wDDvRbC&#10;2jYlLex0+KFFJ6naigZr5N/4eT6hISU8KSqA2NqqjH9Hptp/wUnFzI0SaXcsy/wm32g+2ScUnmVD&#10;+YX1PFeZ9fN4E8FM28+FLDP/AF7rQ3gvwU3B8MWP/gOtfJ3/AA8hu5F8ufw5JGo6MI0Yn/vlj/Kq&#10;7f8ABRazST97ZXTc4xFas+D6HFJZlh3tIz+p4jqfWs/gTwPJHl/Cdi+P4fIFeZ/GbwD8NIfJnuPg&#10;b4Yv3X7s2pPEn4Y6n8eK8Svf+ClTW0Wy28HapJu/ik03Yo+uWFeDfHD9t7xX431/7XFo7Wsajbtl&#10;Zdx98AnH4mpqY6jKGj1Lp4Stzan1ZY3PhLRX36T8G/h3pLL92SzsYGbP1AH9avQ+PL8y7bQ+EbL+&#10;81tbwI35gV8JWX7SniHz/LuE5foY1+UfWtE/tC6qku3yo2bbn5VHIPauD2yk9zo+rtbo+7bbx34l&#10;uU8m3+LOhw7eNhugu38k/rVHVPGniQSkT/HjRwRxuW6ZlX8eK+Krb9o7VDA0y/w8qXWh/wBpa+ig&#10;zJCGP/PMQ8mq59NDP2duh9myeJby9A+2/HSwvif+fd3b+tRwyaBK+/U/jFb7v+eP2SdiPqQpFfIV&#10;n+0dO8O6eOOL9KuWv7RCzjBjhVmP3l3Z/GqjUkDifV2oyfD68Km6+MYh8vtb6LcPu9ydtQvD8K5n&#10;3XPxsuFH93+wpzn/AMcr5Tuv2kobCeKKZbZmlGcSAnP5HFQH9paLzWWO2s5Nqncsjc/lmr5gjyn1&#10;Z9j+CRbe3xe1rduzuh0Vh/6Etd78KL7wRbbj4T8caxebTiSS6tBGB+WK+G7f9pTT5JVa60bT5o26&#10;+Y/T3xmvr79jL4u+C9b+HUs/9n2vmi8bdJkLu4yBz2A4wK0oz/eWsFVe5dM9uvPEWmWtnvHiCdmw&#10;MKCc1mTfEHTo4mI1y48z+FNp5/Sr48ceFXj3i2tf+/if40sfjPwtj/jytPwdK9GM9Dz3HyMKDx5q&#10;08n7u+k2erD/AOtUj/EW6txgXUjH3U/0re/4Sfw64/5Btnt9fMjpreMfDKcjTbP8Xjp+0RPLLsc3&#10;F8RdfkwdzY57Hih/iD4hDfPeL83THauiPjPwyOmnWvP+0lKnibQJDxpto3/baOj2l+o+WXYytG8S&#10;eKdRulh+1nax5bjgV3emLIlsoln8xv73rXOr4l0O2beulW/1WRM1dtPFNtKu63stq/7Mi1XMiJQk&#10;+hvEnHJp3me1c1qHxH0nTR/pkip/vSrWfJ8bvB0J2yXoz7MKOePcz9nI7M+361zfid7cXAbzAcjB&#10;Gax5fj34QK7YnZiePvCqMviKHWJzeRDaJPurnpTUk+pUYyjuaEawM/IHWr0S2yptArHt5wCSG+lW&#10;UuSfutz3NaxiDmzThaMdSPpjpUkjRN6fXFZqzuq8GnR3bjqT/jW0UYSndk8otZT5c0wRW/iK1gah&#10;4b8MahrCyXHi1Y3zjyxD/XNTazdjY2fQ/hXlmveJLeHxQwmvJFVXX7vfFY1HaOprT94+j9GtIrLT&#10;obaCTeiIArevvVtQD1NedeHfjp4ZurWG0t4pBsUKq7s4wPWtofFPTz920kPptYf41zOpHuU6cux1&#10;hDDgUmxvSubh+IKTLu/s2Ye25f8AGp38alACdMuPm+6eOaXtY9yfYzN3YT1WjY3pXPyeOmjXc2k3&#10;G31G3/GkTx08o3Lot1+mKr2ke4eymdDsal2Gufk8bToMnRbj/voVGPHzFvLGkzFvTeKn2se4ezkd&#10;EY9o5pDbIw5jFYEvjedOuiXGPXcKjk+IYjO2XSpU/wB6QUvaQ7lezqG81jbOctCp+q1BNoekyjE2&#10;nwsP+uYrIi8erKcLpMx+jii58YXLLtGhXH03Ue0iWqdQq+KPBHguezaS6to4sDllX+lfN/xHXRNH&#10;8QSQ6bbzSwq3yyrav/QV71qN1q9/IduhT7W+8FYED9azT4Y1FmaQeHrgbmz90HP61lOobxi+p87w&#10;n7dIZLfQbqRc9Vs2yfpxmrzXVvDFtl0LUFGP+gbJj88V7/LpWrWsHy+H5P8Ax3/Gs65t7uRsXOiz&#10;Lz7H+tc/tvI09meGWslo7ebdaVOq9FEluyk/hirMk1o0R+zQsP8AZ8lv8K9uTw+kse8eG9zep2n+&#10;tCeD9Qk5XwtIo/vAIM/rWkal0Tynz7qkjWdk102kzMn8Qisyx/lWCPiBoG7ypfDeoE9NyabKST/3&#10;zX0//wAIddFcXnhGbrwvmJz+Rp8fgnyx5lt4M+bP95P8aHUiHKfLt74shlj/ANG8Lauw6fNpci4/&#10;Eis2XXTJC0cVhdB24KtYvuH6V9bP4MupwVfwkzf98cfrUuk/DzQ0kL6r4CeX/ekA/kaftIhynxzd&#10;3QmKo+i3zbuP3enMSP0pbvQHuUWRLORML910+br3r7eHhLwUq7G+GMQHTleD+NV7j4f/AA9ueZfh&#10;Dbt7jAP5g0+aIc3kfCV9oun2uft6SIueqxkkD04FZl+uIWNolx5S42iOFvmP0Ar7l1L4VfDqabj4&#10;QSQ89Y77bn8CTVJvgx8O1l8yH4R3xJ53LqOP61m60UFr9D4osbKIbma2uF3NkedasmfzFXbfS4Xk&#10;aO4RlX/np5Z4/SvspPg78P8Adib4N3L/AOzLqgOf/HhQ3wi+G8Q3D4AH6tqh/wDjhqfrER8vkfG3&#10;9l26PmGKSTt8kROf0r2/9mX4Z2M0beNNYtPL8ttlqJFwXb1x7V60Phv8NYITJ/wo6OEr1b+0j/8A&#10;HKl03TkCrb+G/CG2GH/VxQ3S/L7fM3X3p+1UtjS3keYftEahZxW3/CIWy8XDK91tGSUByFryfxdq&#10;T65OIoLObybeMRwjyz0H+NfUl98OdI1i4e91n4P/AGqeTlpJtY2bvyk4pkHwv8KWy7W+B1qf7qrr&#10;m7H5y041LEON2fHUWhurebLZzL83OY8GrMmkeQ2BYzsrdPLj619bXHgTRo5NsHwIsWHq2tLkfgZK&#10;qXvgnwvCdt38E7aFv9nWi2fwWSn7Vdhqmz5bn0hY2UWlncNuXPEZHOOhNOTTZnCwyadezMeGENsz&#10;Y+vFfTEPgDwm8jSwfCAD/d1iQfzkqT/hFdBhfy1+FwUfxbNZIIH4vS9suxXsz5303SIUhazn0e+j&#10;y2cyWbY/PFWLfw1BE217aT73y7oyPxr35tE8NRZV/hyy54+fWOf/AEP+VUp9K8K2rb1+G1ux6fvN&#10;WZs/hvo9qV7I8aHhbTpmDDTWb12x5p0vhDT3YD7BuXb/AAx//Wr2CDTtKuXJs/hdYrzjcNcVf0aT&#10;+lXV022gTbN8PdOXI6f2xESfx83FT7YfszyC28MaKHUDSJCP9qEgfnitSLSdJhYEaZ/Dgjy+lehi&#10;zsEfafBVlHjsdYVgf/HzUvm2MQ/0jwdYx/7X26Pkf99Gp9qCp3OBt20XTZd/9hy7h/FsxXRaP470&#10;+1RHW2ZQ3RWXkfhW+JdIc75PDWnsv8LNexnP61ZF94askzc+GtK57G5U/wAjUe1uWqbKlp8V7uxx&#10;JEhVSM/KDxW7pfxm1m/2rHaTFem7layW8ReFrfDDQNNVj0Aul/xq1b/E7w5YJzp2nqAP+eqml7RC&#10;dPyPQfDniTX9XZVRDt7sz119uswQeY+TivGbH4/aDan/AEa1s1A67Zh/jV5P2mtGj4M0Q7f6wGtI&#10;4mnHcwnh6kvhR61JHOw/dvzQsVwBl5fyryT/AIag0Bsqt5CG9Nwqre/tLROuLG+t1b1bmrWKpmf1&#10;Sv2PZTHcZ5ko8qXP+vNeKx/tS+VcLaSRQyHZukk3AKK0B+09pe35prdfT56pYqmH1TEdj1qW3Lrj&#10;zKydZ0SNovNEvPvXnP8Aw09o5OPtUG7/AHhUN1+0zpC8TXdv16bhT+tUu444Wut0dVetHp7M5RpC&#10;OytWx4c8YaXIi2zJJC3YSc5/GvMn/aY8NyP9yzYf3mA/xp3/AA0Zoe4GMaavftxS+sxvuV9Xqdj2&#10;yLULaUZSZWzUyz7jjNeKRftMaLGP+PrT2P8Asyjj3q9B+0xoiL893Zrnv5laLEQ7mMsLU7Hr7YJ+&#10;WlCeteUj9pbw3HH5j31s3+zHKM/lQP2nPDjDdFCW/Gn9apdzP6rW6I9UxzinBR3avJZ/2mdKjG5L&#10;fH+81RH9p2xPCWqZ9N1H1yj3K+p1ux6/tX+9RhP71eOyftQ2anC2yHn8v1pv/DUUJOBYA/7oo+uU&#10;e4fUq/Y9kwnrTcj1rxl/2oPLOFs1OfXtTW/acWJd5tt/+ysZNH1yj3D6lX7HtBGOc07kDrXh6ftY&#10;/vfKfQZFXP3mrXsv2i7W9+Zrm2iXPRs0PFU+4fU63Y9X8zA+/R5v+1Xmtv8AGuxvZPKj1m1X3weK&#10;Lj4nxiX93r0LnP8AC1L61TfUn6tUW6PShL/tU5nH8LVwek+PjdcyeJLFPaZqvXPjzT7ddr+JLDd/&#10;s7jV+2iL2EjrBKM8tS+cteeXnxNjtwxi8QwSf7KrWePi3Nu2f2sq84+ZaPbRH9XkepGYdqBLzy1c&#10;BafEaymQGTxbbIfeImp4fG+ns2H8e2hH+zAaPbRF9Xkuh3JlXpSbo8da4uTxrpUXJ8f26+zQ5/lU&#10;kfxB0Mf8zzZt/vQ4qo1Y9xexl2OwyOzUYxXHv8U/CdkP9L8ZWef93/A0N8V/CE2Gj8b6XGv/AE0l&#10;AP6mtPaRXUPq9TsdiMjkUYOc5rhb34x+EbXr410+Q/w7f8c0tn8Z/Bsp2z+LdPXP/TUcfrU+2h3D&#10;6vV/lZ3XI53UeZ7VxR+MngSJyk3jTTx7hqfF8ZPh/IMJ43sW/OqjUTF9XqdmdkH5waGcDpXH/wDC&#10;4PAY+Y+O9N+nmDP86jl+MvgRV3jxzp6r33Z/oarmiL6vV7Habj/epDk964lfjj8NNuf+E+0/j/eq&#10;KT49/C9Pv/EPT1/4C1L2kR/V6v8AK/uO6x70u3/aFcA/7QPwoHT4k6cR/sqx/kKgn/aJ+FUQwPiR&#10;Y5/64P8A4VDqx7j+r1Oz+49GIx3pAV/iNedr+0V8JvK3P8SrHP8A1xf/AArn/Gn7V3wv0HSpr6w+&#10;JFpcyoMpbxwNlj6ZIxT9oH1ep2PZNw9aAxxwa+RJf+Chtkk7Kl2mFbp1pU/4KNWUYPmzQ5/3afOV&#10;9VmfXW8jq1G70avkY/8ABSLSUfD3Nqv+/wDKP1xTh/wUg0q6bZbzWv1XNVzoX1WofW+/vu/Wjfzw&#10;1fJo/wCChtnID/qun8Mfeq8//BQJZH2wS4Oe3FT7TyF9XkfXRfsTRketfIS/t+APk6l8x/2cip1/&#10;4KAFE2vNG3/AOaPaFfVp2PrbI7GjI9a+S4/+Cgsb5EYz/wABH+FVNQ/4KD3cD7I42J6/6sUe0Qvq&#10;8u59f7v9qo57uGBd00yr/vNXx1N/wUS1p4/Ljt41bp91axNV/bE8WeIhmXUZ9rdFiXIA/Cj2iGsO&#10;z7ZbXNKBx9vh/wC/gpP7e0knH9oQ/wDfdfCsXxw+ImoM32GKTZ/DLLIAPyzxRD8W/jKZ/KMtrIrd&#10;PLnAK/iTUe2saRwqZ91f29pI66hD/wB/BTT4h0cHadSh/GQV8Sn4g/GyKPzytky9mN/z+QzVOP4x&#10;/FqWf7PdSWi9tsUxJP4nFL21tw+qn3R/bulY41KE/SSkPiHRwf8AkIw/9918VD4p/FCFeYI9o6/6&#10;Yu764OP0NVbr4n/GGfa9hpQmA+802opGn/fWf50vrCD6ofbx8SaGBk6nD/38FRt4s8Pp97VoP+/g&#10;r4dPxO+MxO2fRo4Dnp/aokA/Hp+tR3PxE+LzAyrbRzRqfm8q8XK/gT/Kl9YF9V1PuRvGnhlR/wAh&#10;q3/7+UweOvChP/Idtv8Av5XwdefFD4nHMdvpDTP/AHVvAuPfPIrF1T4lfFywXzG0K+z6Rzo2f1qv&#10;bmscHB7s/Qn/AIT/AMIg7Tr1vn/epk/xG8GW65l8Q2y/9tK/MPxH+0r8VtJDPdeGtWiVerNJHz7g&#10;bs1xev8A7a/ieCMiO6mZtvzbpB8v1o9rIr6nT7n61f8AC1fARGR4ltj/AMCpo+Lfw83bD4stQ3pu&#10;P+FfjPqX7dHiyIsseqeZ82MLcbfwrNg/bj8VPchp7+RfZbjNP2pMsHT7n7Wr8U/Ajfd8S2p/7aUo&#10;+JvglvlHiO1z/wBdK/G+1/bb8UxxBxqTZ7K0gqxH+3j4rkYW5vmzt+YrIOPaj2wlhabP2NPxE8Fg&#10;c+JLP/v8KQfEXwY33fEdp/3+Ffjncftp+MpIjcWl60ka8Mwm6VHbftzeKyjGa6m2r0/eDk/nS9pI&#10;r6nT7v7j9jX+Jfg1Dg6/a/8AfymyfE7wSiFpPEVtx/00r8c7X9uPWrqX9/PcA5xjzhj+dad9+1P4&#10;mksH1KPV5EXGQjSH8sUe0kP6pSj1f3H6pePPjl8JrLSJk1bVrW6UrhofOxu/HtXyZ8a/jr4Rulmi&#10;8G+CND0+Q7h9rN5ueT67mr8/fHv7YfiS/uWg+3My/MPmY9uteReM/wBofVdb3RX1rvj3evX86lxl&#10;PcOSnHRH018WviPavdbfF+s6HG+4mOS1kRgnsdp4/E1wdn+0T8MfDkVxDNqOmzTMuF/1rN9QcYFf&#10;K3iXx7qFyreVpkaq3K7WHNcRqXjPXndlVQnzbQwbkfhW9OnG2pPKj7Luf2r/AATpczLBqO5G52+Y&#10;VwfxqjL+2f8ADtH2z3moI443Lauw/MV8WanrWo3jLI7Hd13fpVjTbvUJRmYnKt13Vp7GkDiux9lP&#10;+0v4Oul8xUeZWXMbNI64+uearL8ffD24LbOoZQdzZyAa+XLbxGYLRY7q+C+Z8rMvOMVTuvE06yed&#10;bTy7R/Cuaj2dMnlS6H1l/wAL60COAs14m/b/AHSOa1pv2jvhrd6Ha2E1nJHqEMflvdM7Mso6htoO&#10;Aef0618eQ+J9QnVZFMjbT8pK8jirOn67c3TQyXkn7yPI+bjBqlGKKUUz7sv/ANr74Ar4FtdJ0zw/&#10;qWm67awqkuoR3coW+wvXaDtiOemPx61n2P7Zr69cW+h2mrXFmjR7ZGW+JaQ9AcnGP1r451bxHcss&#10;drB8p+6rbvXvXNave65NcqEhlyWxHnuK05YsPZx7H6M+FfitoMNrqGhfFWy1XVtM1I282l6poeqR&#10;Q3tlNGW3FXJ5VgRkZ7e+a5bxB4o0221C/wBHmvbvWLWOZls76S9CM6fwsQB97H4ZFfGXgr4ja54U&#10;max1DT2+zyBsp5fIOOCPx7VHrWqeMfFjSX6XVyqryqw7lx7ZWs3R8x8i7H1qnimd4FFxGzSKoVpD&#10;ONxA6GnWGs3WpFoLaCWaTHyIkq4/GviabxF8QLKRrRNUumVcjazMT7da1H0X41WWhf8ACR6/4Y1S&#10;3sZkBhv5Ij5JJ4xv6Z9vWp9jfqLlsfZGuwXFg/mNCvkMAFY3UeS3cYz26c1m/abizRpLyykjVv8A&#10;Vlpkxn04NfH2ma941CeTYJdSEr/yziJP1zV+TxP8TrSJvK0y6ZmXH7vAy2epBPpWcqPKtyT6uS+1&#10;AnzN+5f7pmQ59utMB1FXeb7HJtXkRLIu5j7c9q+WvD+lfFLxnbPvnk0+SPczy3lx5a8dgRncT0GB&#10;WTHL8XrWYRx6ZrV4BxuhO7+tc8qfmh6H1Y2q3McocwyK2Twsi4/nWguoSajCWkgmhlyAixzKQVx1&#10;/OvmPSIvjbPzqfgvVLeNlwk1ztVn/DNdD4E8B/GXxprMek+H9E1vULiSULFZ2duzySMeiKB1Jo9l&#10;5jjaUj3m7uJba3D3UTxMi4ZnZefyJrc+Fvib4JxeJWf40adcaloklpNFJZ2e4SecR+6kDKQQqN8x&#10;wQTwOeled6n+y18Y5ptD+H/hb4OeMG8dXE1zcXmnyRyRz3tpkghLdz/yyYAFwAMZ61NJ+xj+2Fbt&#10;5Fx+zn47LK+ONFlOGHUcdcVPPBdTrjTilqbGkeKLfS7cWo1F5l3lWk3feUHg4PXjHXmrEni20aVp&#10;Y9R2ozfKGI4/Csl/2Rf2mbCJTrP7P3jO1Zhw8nh2dv5A1C37IP7T1x85+BfjTay/u5pPDc/I/wC+&#10;aPaU+6+8Uo0+5vaf4ltp3JN+Wyfmwuc/WpLu4iePz1uNysx2sOlYdn+yJ+1MZd8HwM8dbs/8s9Au&#10;AuO4xjBzWp/wy/8AtT24CXvwT8bR8YjVvD8wAH/fPWnz05bMxlGPcvaVdPeTW9hYs1xNcSBY7e3i&#10;3M8mcBQO5PGKJrk2s8kU0hilRiJI7iEq6N6FT0P1roPgN8Ivj78KPi3oPxD8Tfs9eNtSt9FvhcyW&#10;droMn70hThSSMYyRnGcY4pPj78Gfjz8WPi54g+JunfBDxZoy69qBu10+TQ7hvJyB8uVTHb8qUuVm&#10;aavuZ2m63BHHm42sCv8AAv61IdUshIzQ3Ee3cBkCsK0/Zi/aQ+5P4E11eeF/sC6P4HK1ox/s4ftA&#10;xYgX4d65kNyP7Ducf+gUuaI/dNzwxc6be3i25n3+YwXc2AAfxrqjb2ulzNBHLtYqCFCYJH4VzPh7&#10;9mf4/XE0cJ+H2uMzHLbdFuFx+JQAV7Z8Of8Agnx8c/iIVnvj/ZbKgLNfXDR4/Q81pzLuKK5tCt8D&#10;5vBcniTPiTVry3WORTG0dr5m7IIIPI247Hmv0f8Ag9N8Lp/BOnz+Ftemk/0FVVZIyM7eMkEcc18P&#10;/wDDt744+CJF1xfG1jdJCc7DqA/I8ZIr3z9l+61TwrZWfgfxD5f2yxtdreTMHD/OeQfofSrp1I82&#10;5VSn+7Z9LWl1EOh47VpWtxEefl/KuWtL4MBvNadteLs+92r0o6nlz3OgjuougxUn2uPpn9Kw0uiT&#10;1/3alN2O71oZcxozXUGxgcflXJ+MNB8Ba26jxb4misic+X5zqmfpu71rXF1hSwbrXlH7VHw18dfF&#10;P4YHS/hnBBNrlrqEVzaw3F4sPmryrqHb5QcNnkjpWNXSNzWj70jbX4d/ATz9g+KFoWz/AM/0INbG&#10;n/DX4NsV+zeM4J/Zb6M5/Kvj62/Za/bY05/MbwFp9yevlTeIrI/r5lP/AOFfftX6BKYrz4P2sTL3&#10;t/ElvtX8nOT7Vw+0kdvs/NH3do3g/wAC2UKpZQWsg7HeGz+VNm0bwba6rGJJoY5JB+7h4w2K+KPD&#10;fi/9pLQZM3vwt1VY1b5mh1aIj6/LuJFdn4R/aHtV1iH/AITnQ9WsgsgWTcjStj1Hyiq9oHsbrc+x&#10;rRbWNMQEbfapsg8rXC+GPjH8Ib61jj07xzZ52jEc0hRxx3DAVvp418Guu+PxNYkMOv2pf8apSuYS&#10;g9jborKg8YeGHI8rxDZt6YuFp8njLw3DzN4gs1/3rhR/Wq5ifZyNKsPx94D0j4h6IdB1p5ki8wOs&#10;kDAMDz6/Wph498HScr4q08/9vif40R+OvB0z7Y/FOnk+14n+NCkCjKJ5jc/sWfDWcFv7W1QN/C3n&#10;JlfxC1ST9ijw5E5Nt431ILnKrIqtj6GvWX+IHgyJtjeKtP6/8/Sf401/iR4GT5P+Ev03Pp9sT/Gt&#10;OYOaoeV3P7H12dv2D4s6pahe1vHtz+TCo0/ZW8c6cwOnfHDUuv8Ay8GQ/wAnr1ZviX4CTmTxlpi/&#10;W8X/ABqCT4u/DRDtbxrp/wDwG4B/lRzD9pUOAtfgr8eLJdtt+0BOFX7sTWZYY+pY1Yh+Hv7T9i7P&#10;Y/GTS3Hpc6ez5/76ziuyuPjb8KLUfvvHmn/8Bkzj8qpTftCfBiD5X8f2Of8AgX+FL2iDmqMwotJ/&#10;aptVC3PirwteD+LdC6ZH4JUNxpn7Rc+6G+8K+CbqPuWZtzfgyYrU1H9pv4J2se8eMIbjHaJTx+eK&#10;zX/a++BSfK/ib5v7vlj/ABpe0j3F+86Iqv4K8Q3A/wCKg+Angy+YjtZ25/VhXI6p8A/Cuq3pbW/2&#10;NdOuI9x/fafrMdu3PoFlX/61dhL+2L8DYjuXV5G/2gi/41Tu/wBuz9nayAW/8QXaN/0zsWk/9BzU&#10;88UVy1OxH4A/Zp+BltOzSfs0SaS3aS91BrlT/wCRn/lXZSfs6fBSdNn/AAr+yXH91Tx+teV+K/8A&#10;gob+ztEI/sOv3KyK2P8ATJGsePXLDDD61iy/8FDPhQPn/tpGXsYdaBz+S1z1MRGJtGlUfQ9kuP2Z&#10;/gefveAIW/3c/wCNQx/sy/ArnHw8iye7Fv8AGvJJf+Cg/wAKlhLtrSj0/wCJ2v8A8TTIf+Chnwgk&#10;3IuuxA/xbvEA5+ny1j9bolexqdj2E/s2fA5E2r8PYf8AeUtn+dV5P2bvgmjZ/wCFfSN/u5ryU/8A&#10;BQ/4PQfLda/CfeHXoyPzIqGX/god8A2l58Woj/3W8WIv6EVX1qj3D2VTseyp+zZ8FZEz/wAIFgdc&#10;N1FB/Zl+CJXLeAwe+3ca8dg/4KF/BXoniWGRv4RD4oST8+Kbc/8ABRn4F2/y33itY2J4Ua5GD/Ks&#10;5YyjEpU6p7Ef2YfgUyYk+H6sO67m/oc1VP7Kn7OZbB+Efvn7Xcc/+RK8bb/gpH8BEJ/4ryFVH9/X&#10;1H61Gn/BSb9nZo98/jq15P3k8ZxD9Kn67RkHsqx7YP2Xf2fBH5Y+Eq7f9q4nOPzkr5Z/4KC/An4b&#10;/CT/AIRzxf8ADzwncaX/AGpqEtjqSyXLtFKBGZEYBycNkEDGBgc84r0KH/gpL+z5KuYfHdl7CTxb&#10;Fk/mK8k/ay/aS8DftE6LpHhvwhrUNxHY6m19O39pR3AAEZQYK9OW9PevLzTEUKmDnFb20PUyulXp&#10;4uEntfU8Q86yV9wAyOWqaGe1uYThBkH5qiudOSCDzN42tx359KpLG6tsib5fSvzepGpHSR+g05Ra&#10;ViR7aP7T59pJ8rce1Nu5wvA3btuckVNp4ceZGzF1/wBzAqCexhmnUpctljllz+lc0vdNylaXzySt&#10;DJCFPB3bquWSi4hZxhl3EBu4qvcpcR3QjG3K/wAe0ZX2qRYjHlIZCGkPPpmo9oAeXETtfcsjLjcr&#10;elUbvTRBN50mfx/nW1/Z9zJaq7xZ2ew/nVO9gSaLIT5k+YfNWnmKWxiXlopZNkO4ngNt4qdNPnhK&#10;q8Q+bo3Y+1Xrd5GTbLbhWXqv+FWLtZCvzdj8ucCtEtiOh8i/G7RW0LxdfaYYmWPeTDjuD6GuGJ80&#10;7lTIb/PWvev2sfCskd3ZeJLeMtDNb+XN7OGOfwxivDlkYXD2o+i/LgV6EanuJHJP4ibSLW5u9Qgg&#10;hDv5kyjcy9RmvqjwVpsOg+GrXT4o9rQ53YXsecV4P8EPCw1rxNCsx+WGTzZGZuoBr6EMTs21tw2t&#10;nb0+lCmYyI9X15Y0+T5cD73qaw4LN9UuftYTaz/e2jrjvWxfaOLldoGOePar1jaQ2satGG453Dig&#10;cSjFaLHKCR/AB09KuReW8yF4sL/dAqYJapNulLKT14zRJH5r7YW6fMSe9HL5DcdCxpFvG93GmSok&#10;+8x7Y6CujvIpxb/aLORi3l7cbutZ/hzS0JFx5x+VseXxg8V0K20JXYXwTwvy1vGXLuZWKWm+dcyy&#10;bXXzOrxuSGAx1HqK1tPMkjBV6j3qlPZXMkyzWkqx45YbcitS00yOUZL4IXpV+0AtPO9tL5LbZI2w&#10;yyK3zD1U09bk28q/Jncfl61WNvKkysrbiowUUY3D1/CrEcbzP5TD5doIY/XGPyoco2A0ftcDQ7WU&#10;q20bsN8tQXcMcnzRt0XgjtTZYlj3WxlVs85HUVIk8bphtvYbvaoWppGRRmSRk8pgdv8Ad96ht4bg&#10;XA4+Xn8KfeTNG7yRRM0bP90DmpRPHNE3lqysFznH40uUsFuprXm5i8zbyKvQ6kjWv26PCqWzx2/C&#10;seYTTX0NwXfC4ZwW+U+2K2IreGOHzrV4/n5ZWjPFTrGWhLJrC/t75d7RInzHzGVuay/F1qMefCQz&#10;K3X0FXLO3dbhjBLAmRl05GT6ip9a0NruwkljXAdec+telhajjI87FU/dOE1C9lLYaTcf7snb6VXE&#10;lsJh5kuMqGHv7VIbDy7gm53bhk4J6c057W3lzthVs/xV9Xh5c0UfN1ouJasrsrw8jMqj7rVaS5gj&#10;l44Xdx9ap2uniRvmcR7ezN1xTo4o2w0bI5AzxniumRhEdcO5nM0Tnay5bjoc9qp3/wA1vuil5Cnv&#10;zV6OJm3CJiq7c52k81DqUSQlXuooydoDSbD+YqSzIkm+zBfMf733jt6cfzqxayRyt5n3lX+Gp721&#10;jntmj+zovdW3HNUNFtboXEkLpu29SPTsaAFv7dio2DaG4xViy1AWytDJFySMMe3HWtKC1SEFZV+9&#10;/eqB9JWdWZW4UfNxUclyeYfbXUQbPy4zxlaj1S3S7LSyIp54+Wka3lhAKJ/EBuPSn3VzMq/vI1zu&#10;weeKa0JKkNtbeWqtEF5H3R7VDPayFcxR7ht/u5qK7kulud6J67tvah5iItmduF6hsYq4x5hNjjES&#10;vfdgfL05NOWzjVfMkl70y3YSRqq5Xa2cscn61LOdqB424znmo+GQ0NdYZz+7uN6/7vSobmyxwg3c&#10;delN80RsFQbdx6AdKkuJVaMOTuOcbj2pSuVHYigtwBlzhf4arXcAU4Em4dfarcUgSLaSdvvVQpIh&#10;Ubz8y/Lt/lWbgzTmK7WSqjSwnMmRtX2zVjy42XzW7KTz2xRIzQRB5AW3cAqtQz28skTNBKqqFPm/&#10;N97J6YpW5SSS6keRlSIg7uGycDOOKIohbW7BI937wncOeCOn4VVkkkt41DBgqsCxVc4FSwajMq7I&#10;ztzjpU8yAjDRlS03A+XB9aeFSa2YDkeq1Vnvr57vbNGfv/LnHSrlvDPjEikD/ZPSpAr2l1NbzyQe&#10;dlc8bj1qK6vljl2BuW+9tbrn2pb60ZmLQv8A8CamRWazv5ZG5uqlf4qqID2v5QuIU+br16Vatror&#10;FmRctt+9RLoywIGmfb36dPaoJYvJzEpyu3lsdTWkpaFRFkkViSLdZF6c4yhz1qj5U0Ts6Sbt8hPz&#10;N1PpU20K5IXkrgsW61YtmCMwkjRgrf3axKI01B2tBAFbd05XpzVWO4e1vgzcBs7fLBOSexrajt7K&#10;eRmwFZcHHam3dgkkX+qUNzt75qUgMuW6j37Iotr4+8FpkV8ksmZ0B3DB+XrQYPLkkzb8jGN6nn6V&#10;ANPlmmVnmMfX5lXr7c1Vrhc0BbfulMJTb0+XnH4VXeHE25WEjtwETjH1qZCbePMFyRJ/Ft6Co7N4&#10;LhmBf5843d+KqMSJMhuLq4t4lXc3C4YNzg1C85kiYglTtycA+npV69srxIA9v5kivkyNuAUAVnzX&#10;SZ+Vwx3YbDV0Ric8tyF9OuL2Ty7OWMSbcqjMFJ9hmnWWmX0UX76y3bv4XGfrmoZ7m33q4fa6t8px&#10;VzTPGT2P7uW2WYN6tgit4mUokOoaRp0Fr50UWGZfXd0rHmihLsfNUqOnHNdZqHiHTtTUBImjYLny&#10;9oYCub1fRpZmF2p4XPUe3FWTqUY55bWVfKC7d37wEDkf59Kmux9oVWuQi+mxTkL6mqKtMriF356Z&#10;K8GnyR6i53LdSvnlmZt3FAXKN2WjuWXJXaMYJGOvWlOqNawiZ42ZS2FXGSah1GC6mm37W3Rrnf8A&#10;T+dFyr+WrRDc20MxHYkUGd7sL1YL3c8PKtkfd6VctoWjtFY/N5cePlTjFZemW6KJHmf5W/hVu/tV&#10;61u2gm8iIFlbpGzZH4e9TZmikNnQzASJnB7etSW6SQwq5Ayq5y3JqQxLMPOhV49reowPwqRrhUO5&#10;+do5296taA5DGkeUbtrbdv3m7e1T29yI8Fpm2r8pjj7/AFqXTYY7oKTFI6yNgd8Z46+o96qatpm+&#10;LyFmjXrgLkE9qUpGch1xIFZdvJVsfMelamnapLZWuZpBId3SQbsj8aw7KzvY4yzP5ixr8vtx/PNa&#10;9hbW95BH5ybW+98rd8VnzExk7izahDdSYjRV+Y57D6UTSQ7MSYZhgsrDpTpdM+wx74Yl2mQ4VuoG&#10;KiWBrxd9nerG38KsuQfz6Vf2TbmCWO2Y7UkAH3lXd+tTWcGUaGSbzN7ZQfxIfr3zWcftDDbhTyN3&#10;sBUmm6p8wTzNuOvHvXJWjobUZ2Ze+E+rXfhr4sWtsxeFb6RoVbkB2znH4iv0U/Yt8c/2dqV14Tur&#10;nm4+eONjyDX5r+Kdbj0m6s/F9xcRt/Zt5HPjB3AKw3c/SvqP4V/EbV9E1vTfG2jpI7R3SzblyQ0b&#10;ckfkeleXKbw9aNTp1Pap0vrGHlT6n6G3salvMZcZ9utZ9/YQXNuyyRKxK8U3w34rtPFOgW+tWsTN&#10;HcQh1I9xUz3EQGfw5r6aMozimtmfNyjKFRxfQ+Wf2xP2ebDxl4cuQmnBlePOVXkN2I9we9fM/wAI&#10;viBrSahN8I/HM6rqWmwudPupet5Ap4B/2wMA+uM1+kninSLHW7GS0nX7y/nXw7+2j+zVNa3v/Cae&#10;Ew9veWriSC4hOGR/X/EHg18znOWQnerFevkfQZTjtqVT5EMEUF6RG0g9lOfmqnqmmrbPutXKf3ce&#10;uaxfAPinXZtOV760keeMgXMca8H1YD+ldJOI54mmQyK0nLJIMV8TUw/K9D6yE7aMowNrkYVJ9VE0&#10;PZWhGU9getXLVknhMWf4s9adFbFoMCBm4+bDDio1so3n81CRuHy7hyDmsLdjTmHynCNaxgrgk4PT&#10;60lpb28SeXccEknc3PJqwllLgJztJ+Zhg06a0zbhDEzfNxtXP41GomUb1ZYyq5yufzqvJG21fL6d&#10;W9uavQrcHdbTH5d2R05oZULiFtq7hgHPH0q4iKK6dcyTGaVNy/wNuH/66dqGnM6Yjl+ZeW9qtz2K&#10;RovkSrGzKCoHzZps9tMsDXTbVVuvqc1bLiZjwtAoZ3PXnFPt5YAvmTPJ65x1FJgH5WbcNwDexpZo&#10;ooUW4YnaynknjGelZyFKPMP/ALT0j1l/79miqP2yx/5+f/HjRWdyfZnzjLqVrHK0UUithd7eo9vf&#10;NWLBzCjO6s5XlWzjk1k6Ylq4jlhspII5FO6ORQXX2retYv8AR4t5X7uWVlxxX6xK5+ZwHTzo3IG5&#10;m6rt7/Wn3Pmw2RKIuWjDZbsD059abOLa2CgvkMzbmZs4OM4zUN0Vkh/e7irbQvXiiMjQi+zQbM+X&#10;87cK3oab9kjni8mNJGwx8zeoUj2qxBA86EYXaAN27qMelBheF9+9tqn7q9DnuarmNIornTo4ysqs&#10;rMPm2lsfgatqXndGaUDHCorDApLWBJbdpVl2luCzc4waltLCa6uVi023aSQzbAyLwGPf6VjVqdzq&#10;o0+ax2fw28GQ61fpczSiRI2xKkkfGRzgHvXunhu2Wwt/Ln8sKqjbHFHgAfnXFfD/AMNp4S0eK0u/&#10;mkLb5pFT+M/5H5V1scrXEaiJsfLsQsOSR7V8XmWIlVq+SPrMFh/Z0/M2Zne6X59y9eGUqCPpTNiW&#10;rhlRW6H5hnFZ/mX1rLtdgcfMyq27BParVxdwlWBk/wBWuWHTNeSdxchnRo5W+yQ/OAPukfp/Oop5&#10;Ys4i2sw/hK8Htmora4lcM6OvlherdcVSuJJQ7LGcbwfzqZDSJ7l04iSJV7fLxj8KrrZySv5m7G0k&#10;fe5qN7rMoCxbsEbtvWplnMh4Hyt+tVTZpy6DpLi7STNui4x8zZ+7ipLzVMweUW/ebQCrdT9DQ97E&#10;y+VHEuF6N6exqM2IuJVmPzMG+VewrofmKSZFYy/a1LiOVd3O3GcitNbZYjvnTaFX5UHfjr9ahtJI&#10;bKMtKkiZGBGq5yAfSpHuprjBdGYZ+Rf7tTyxuLUVLmFm3RLt2r/Fzx6VBI887LJbnamcFicVGrtG&#10;CZh95sJViytsQKFVtrcYb1zWc9rFIbiZ7faFhyerS/X2q/aWCFf3o3HGG45PvSRacVPmMvy7sja+&#10;QKluWOw8MrdFb1rDoPyIDZ2JYyRptbqzbj0+lRzQIf3aDI6jLcGobhpdP+eUyfN94gdakt7zK5Vf&#10;vDG6TqDWUpWM5EkqxrmCJV3Ko+6TyTTZ7MouZ7hmk4OGqRp2kTypE29sqetQyN5QZZXPTqx7etTz&#10;XCO5VEDzOVUqi+m0irUVqiRiNCyqx27uOvrUKTx3EjGBG/dtlt5x2qwY967QV4IDZzVxNYsims3t&#10;o3Eszbt2FDLVCWPNz5cm0DdwdpzWhJGyna+S3PzM36ULpqStHIRk7W3bueR0raPwjKH2SZUxAnyk&#10;fM27PP0qfTZpIz5YCso6luK2Gs7Pyjsj29t3vWe+mxvLw+3bg/L3pSZMiSRHjjAf5tqg/KfWmyWs&#10;fnb5wrKrfKo7+9OuE3fuJI2k57Ngk06O0EUQMznK8jcf0qeYLMgunW7cRx27Rj+Bd3Wq13EsXAmM&#10;Z2/MxXPb/GnLIUY5ZWG4HCt0p1wyz/KkW2i8i1oV4LpSFWOXdtX73rxSCeeW8RltiQv8THGP8ang&#10;0f7Myv5uN4+VO9Wk04KPtCzfOBgKfSqsFydYV2fvvvMuFJam3Gn+Sschddo/5ZhqqS3BQMZnLMOS&#10;tR6Ssjuy3TsSzZXc3UZ6YolEV2y0sixN5mxfZRzmo7vz5ZxNAzZOd3zcflWgIbRoVjyFZvTqKfcx&#10;mCNVhVT23NUoTkULK2FwRv3epZv5068t0EZEd3INo+ba3ymiZRkqVP8AtbeAaZNcgR7lB2Dgjrmg&#10;L3EggJZ5ZwNu3OSvXjgVWuomj42bcAcFvWrsMr3Kr5kfDKRn8OKjfT958x2YcD5fQiqCxl3wkt18&#10;u4gbDDKsGGOO2Kpi2FzKFQMGYnnPtWvcPJfSeTHCy7ePlIIaoGsTC7mMYVeu41SlYZDHbxJaIhQt&#10;u4+ZunvVhW2W2yGBi4P8JAPpmozG1uwfaPu/Ku7IzTWvntEaUsA/8WVrGpL3jQo/aJGmkifO6Nvu&#10;t/Klntpb87Wg48s/MG4NLb2VxezGVdoXr9T6mr2mW2z5JR1PykipgS9DDS3+zTMLhZEx90dc/jUM&#10;iSXOoMEOVXAPy966ZrAuVaRGwMjavep4dJtJG/d2bI3Vty4596p09DPmOZu9CgubV4vvGRcMCOCO&#10;9eXat4bOialc20dntjW4YLtbHy9mr3+fw5HIgZHVcfxNXK+MPhvqWtzb9MjSaVONvTcPSklYep40&#10;LS4uriRioKK33WU8+9LJp6uqwPIIt3CsoYA+2e1d+fgj8aIYGktvhxJOh5XydShBb8Gbinw/Bz44&#10;zIs9v8JbqMnjy5NatwSfwOBSuzVWOOsLBwBAzt977yL3A9fejVtPvVKtAGUA5c5B4rrovhN8bklK&#10;J8K1hbdyja5AS3/j2BUlx8Ifj/s+b4OruZcKp1qA5/JjVxt1FI+a/jt4Dup54PElja7lXcbgoOce&#10;uKufsz+AGh1a68T6pMHMkBjtYm6kZB3V7L4j+A/xq1yFrG+8D6RYwyKUka61xZHGe2xM8/jXU+FP&#10;gjF4S061srVY0khi2M2MbuOtdMa3LBROaUGzmE0+a0iAcNhu+3pg1FPcxwvmG9Y7uuc8V2mteGL5&#10;9O8pE/ebxtYNXnOu6bqul3LQXEbeZ1xg8813UcRpuc86HNuan2yXtdn86id5N++fUfvfNtV/u1zy&#10;6heW0bLcJIrM2Y90Z4/Go01K8VvKlyN/P3Olbyxko9TH6rc6piJG3i++bb1YnBokuwkZT+0VOI8k&#10;muXN7dOo5Y8ksxPAFVb7V7qFCruu3ady7eTTWOdtyfqp0lxrMlhh7XUtq4xtVqin+Ity6Ymu2k/2&#10;93JriL7WZJISsl191uPXGKxVuNzMVvGXaMrl8/nUfXpN2CWFjY9K1HxvqFva/aLa+ZfTnNc7d/Fr&#10;xBA7XA1h1lOBlW28fhWDNqcU1pElzqEa/L8yqw61zuo27Q3TSz38TK2dh3r/AI1008TLcxeFj2O0&#10;uvjPrzfuv7TmmP8AEzMc1a0XVo/FsTX99ctuVtobdz06V5vNZkK0/wDaduiucx5uAQR+FaXhrVot&#10;Fd3m1hduzOwXK4Jrb61JdSlhY9Ed9cW8GnR7Ld/4sjnvVOXxFNZHfJhsc8fWsOXxK0o2286ybFyZ&#10;Iz/nNZ9zrexwxJxuJ/8ArVtTxXMc9TCnWJ47hhcbo1K5Od0hx+NOj+KujxSeZc2Y28ZYSsP0rzu+&#10;1OOeUlZv4vmO3GPbFZesu42XEVx96TbtABz/AIV1LFSRyywiZ67H8UPDbSqkkjKzZUK2Npwc5q3a&#10;/EXQFbzIb5R/Eqsw7V88Xcmq2W17V2yrbtpbdis648S+I1+X93jbjk4zz3rpp45nPUwKPp1vF3hq&#10;VfNlvo0cY2llB6+lMXXvDNxKrPfws2eq49K+R9e8X67ayb45Zm8t8fLcFVH4elZNz8V/FMSNLLqE&#10;iqZANynPau2GKUt0ccsLKL3PtO1t/B004neyh8xTxIVHPvmu88Et4l+wn/hC/ibNosCtmWONfNB9&#10;wrEj9K/ORf2gfFukAMupzNyctIxIrrfCP7WHixbHyotVZGA+9HIRnNbRjz6on2con6J2ifFq5Qy2&#10;/wAfpZB/furRRj6AMKpX+t+KfDM3l67+1lawSFvuSQtx7Arnn8a+AdQ/a18ZRFrYeJrpRu+8kg/n&#10;WdF+1Dqmq3gtLnV2ny38TdcUThJLRk80T9Fbfx54yupBb+H/ANqfR7gt821kaQ/mPun61PPrnxTh&#10;Hm3f7QVvI+cq0Kkr9MACvz9j/aOg0+D7Jb3ixv79TWVqv7TWp3MUkP8AwkF2vy4ASYis4wqSe7K9&#10;17H6E3XxD8dxv5V3+0cIT3ja3VSP++c/0q1beM/iBAnnD4+C+VuFW2kwT9cjjNfmNbftC6jbXn7r&#10;WJm2t/y2nZiAevJNdxon7Tusi0+y22qSJIy485Oo/Gto06kepL5e5+itt4/+LUCLJb+PZTn7pluA&#10;x+nGK1Lf44fFnTIFuZ/iVpqrnG261BAT9QGyK/NW4/aP13T4tl14hvG68/aTk/XkVz8n7Tl/LqOT&#10;qPLY3Kx6e1Xep0HFR7n6lT/tGfEaU5tfEuh3u77zR3+/H4Kas2fxh+K2qkLHrPh35m+VSzI30zv5&#10;/SvzP8P/ALUWImtEvZEZRnzVGMCtaH9pLXbCRpm1+bZtIXdLwT61EpVB+zi1ufpmvxI8eaaq3Gsa&#10;1p8a5G9LeZWxz/vE19WfD/VHvfDVhcs+7zLdW3Z9q/CTwp+0rrt/rsMcess2+ZQoVz6jiv2/+EOo&#10;xz/DvQrtG+WbSreTB7bo1NdGD5vaNM5cZT5aSaPRoLkAcNVy3udq5Y4rAtb0sM7qux3qsMbq9iB4&#10;8rmyLsMuGNMluQO9ZwuypznrSPfgjbnvWyMpFXxJqAjt22vznr+FfP8A8SNeeLXJZY5+nO0fTNe0&#10;eMr3ZZOAenNfMPxZ8Tm18Quhkb5kJx75rGvT5oGmHnyyI9N+MkVvJKi+JY4dshG37QARzg8Gr1z8&#10;cdWtbfzrfU1ZM/LLLcoB/OvgD9oH4w3vgz4i6xoy3bI8cgeNv97n/GvHtZ/aj1+R2jGrTYLEbnbC&#10;149TDyuevGTsmfqdP+1FPp5zL4/0WM/885dUTf8AgNwqWL9pHxFfxfadF8U6fcL28nVEYt+AbP6V&#10;+S+l/Hc3V2s+oP8AaMfxScn6V3Oh/tCGxt2uLILb/Lx5ajd+dc8qdSOxvGS6n6aR/HX4rXCtMt7a&#10;iFRl2luPLA/4ET/SsDVP2sNTsbpra48V26svDKt0GGfQYOK/NfxJ+0TdBTdv4gvZJGbLRyXb7fcb&#10;c4/SuKk/aW1lbv7JHdsyt8zBmz36/lU+zrS2NIyhc/Vm0/ah16/OzTfGGmrIf4bi8C4/UVbX46/F&#10;m7ObTxDo7KpwzSXhCj3yWAr8ydA/abuIbfZ9rjSNVyzBf/11a139qS+FsynUpGyuF3NgAY/KnGlU&#10;W426fc/SK8/aU8Z6ZN5N/wDErw5HJtztS9wv/fQY1Vj/AGr9fln+zp8T9Alb+Hy74P8AqGwTX5RX&#10;n7RGrXlx5NzdIu4/8s+9dT4T+PsdhF5UEarIwyZHX9BT5bhHkfU/UQfHj4k3YX7L41hk3D71rcDj&#10;8jxVbWPjz430tMXnxHhjkb/lnNf5P4gN0r87NS/ak1Gwszarqk0GVwvlyDn9a8y1v9o3xFeal5kO&#10;uS4XPzO2W/nWkaMtyvQ/WHQf2hPF1/OYdP8AiBp8sijjzL7y1J+pYVsXPxW/aOhh+2fa9JaHHytb&#10;+Ihkj2BOT+Vfk3of7RNyki3V1cNJJ0RmPA4rqo/2qvE1rZ5TWCsZxuC5JA9fSqdOSJ5bn6Oal+05&#10;8Y9JlaLVtRs4VA+7LqBZyPb5qzbX9rTx5eXwt7fxTZx5bHzTE5/HOK/L3xX+0/rdzdNNFrdxIq/N&#10;mSTg8+lS6D+1DlDDqV75y7vlY5H4e9Z8thNI/Wa0+L3x2u7YX1hqNvc25/ii1SLj/gO/Iqlq/wAd&#10;/jVpMTX+o39nHbx/emm1JU/LLcn86/M6y/ak1y2TzrLUVWI8rtY5X9ayfFP7VF1dHN5r11cbVBbz&#10;JPlVvRaXs5y2ZK5D9I7n9sXxm8qq3iK1ZM/8tJs4/Wt7Q/2hPiv4lVZNF1fR7rcuVWPUkEg+qswI&#10;r8pbD9pqO4ucPPMpByzMPlI+tdLY/tV3kUiy6RPHHGPveSvLEcUvZ1I7mijTZ+oc/wAW/wBoq2Bf&#10;+07ONRyd14gUDvyJPSsHVv2t/iXorhLnxnp7N3WG+8z8PlPBr84dT/a9+22b2d5q0yydNrHG6uWf&#10;9prUppvLhumVt2ODyKLyK5Yn6oaB+1n8WvFTLHo2sR3GBlt14qgfgzAn8K0Y/wBpL4rCT7MNahWT&#10;+Jd5xj1+9/Wvy50b9onVg8awypuV13Mx525610Gr/tSTWtmbeTXriHjAZTgGqvJmTUYn6Ga5+2R4&#10;x0e8axvPElt5y8ELJnB9OD1psX7aniR5BA3iLdJtyFWQ/wCNfmbbftGT6leiO5lyDzvLE5rsfC/x&#10;+tUgW3zD5m7DMx+bNRLmtsHNHsfobD+1Z8RdVb7NY63ukxkLLMQB+tZOt/tZeLtDdrPWfFtqkh6x&#10;xzlv5mvh2+/aEitomih1faGX5tr4yPTNcJ4g+PUTXhmW/wDN/wB6Tn2rKMJykNW7H6N2P7WXiSSy&#10;a5XX2aHcQvy7cn86db/tX+L5E3x6t/upz83sMGvz40f9pBhp6xjUV/3XbpVm9/aQuLawaeDU2HXo&#10;2MY9K6I0yz9DNa/aV8Z6Hpi3niHxdZWbSR5W0e8XzD7bck1y9t+2Fqs7slvr9uSD93y2LfX0r86d&#10;W/aEjvZzI99Izg/K0jfrVjQ/2grc/vBd75FX5WMhANW6LWzMZezP0ah/ai8XyjzY9Z3d93SrE/x8&#10;8XXGnjUdR8W2lpbt90zyHLewr8+rf9omd4md7uT5fu+XJxXNa9+0qr6m0FtfXDbVBknaT5AfQc8m&#10;sJQl3DmjY/RKH9p3V7SQxWviwsu7H7sjmpp/2iPEl/bqY9ZZd38T4JNfnLpn7St3HcJi93Z53N61&#10;1en/ALSWsatOpXV44V2gsV/hojTm+pXtEfej/GDxTHp7ajP4hWONeWaSQDNc837Ud0ZvIj8TDd/s&#10;qPmr4m8S/Hia6t9r6vIzKT/y0xxXLQfHuCGeOSW+kO35sde/StfYyXUEz9DIvjxrMifaRqO5SPlM&#10;nOP/AK9W9N+NHivVXYp4lghjz1uJlQY/HpXwk/7S8eq2mz7f5IVcMu4jHH86xdT/AGkBG5tF1ORs&#10;AA88D0OaxakjS8T72139oa80mVreLxUt06NtaSCQMoPfB71nxftI65Kvy6vJj+ENXwfZ/tDyWxSa&#10;5v42jbvk8GtSD9qGK1tcefuPsetR7OpIPa047n3BbftCeLri6jtRrX7yVtq/MFx+tTeJv2gdb8Px&#10;D7X47s/M/wCeMFwjt+OD1r4FuP2jJZrf7adXZTvPmIuSSKwdU+Pq3Umy2vdzBsLuz0rT6vOKH7aD&#10;2Pv62/aa8Q6i2y119sbsbkP61oW/x08ROPJfXGyx48yQGvz40L9qi68OxsLdoWduB5ykj+dWIP2o&#10;NYuy0j6msbMclsk0KnJmbrRiz718VfHDU/DFpDe33xMtbWSbmOzVRLKw9cZyB9ao2/7VF5fwr9m1&#10;szts/j+U/pX59+Kvj+byTfPdt5v/AC0kVuTUOgftJXGm/vo7xs42/vO/vSlham5pGtGR+j1t8bNc&#10;Yqft4Ej4xtk5Ofxrauvifr+i6X/aWreLUhG0bY2cEn2wK/N7Rv2jNaN99vOqTFuv3jkn6VY8Q/tR&#10;63cmOKXVZGznlmP8qiNKa0LdSNj73H7Tl+900C62zbXxtYkfLjtVi2/aB1mYjdqRTd/00r4D0n9o&#10;O9Oy5F0eGwWOenrVvW/2j9X1EoI9RHH3trbcAVr7GbWxHtj9FdG8c61qNi2oXviy1sYVXLSTXfb6&#10;dT+FYOrfHkWd21ppniv7UqtgTKxw59s81+f15+01qptTbnVZJGxwGuCM/rUFh+0E1qvnS6rIGVs+&#10;Skm7J/Oo9i7l+2iz9Bbf42axOnmyanIq9BufAzVnTvizqeqyMJ/GUEEUa/N9ovERRj696+Erv9pq&#10;9utFW3TU2AAxtMmK5i8+P1zBBJK167t/GHfOKqNGRHtbH6FXP7Q2m2ExtbDxdBcMr4kaMnn6E9au&#10;WXxju9RX7SdTnKrnJMh5/wAK/M2z/aDkOorIdQ2N5gx8xxXomj/tWaxBYNbDWW2f71V7GRcalz9B&#10;PCnxwvbm78gXohwB80kmR+FdFrP7Qtzos/2RNZWWReDJDnaPzr85bb9qHU7e3+1PrRjLH723P5+l&#10;Vb/9rW+jxJJrA3M3DMTUqgwcj9CdQ/an1+xQvPbX1wy5Ef2WHzN34jp+NN8N/tR+KvEWoixOnXEM&#10;fRpLiZVAb0Izn+lfCWg/tg6lBatbJqzR+YpDtG5Un8u1XNJ/aVuMtPHqCt3LtIcn3960+rk8x+iN&#10;/wDF8WVp9rfxpDu/54RSVzl5+074ksyV029mumHHlxzBc/T3r4J8WftMvNbYS9ZmXG75utZWlftX&#10;anp91vtZW8xT/rGbpU+xsCkfe8n7XXjBLpYNT0++tCx+9dTJ09cg9K37T9oiYWf2yfxiYQwztim5&#10;/Svzwl/aU1HXLv7RqN7JK27LM3NLqv7SL6duinnkPlqNm3pyM4qo049g5tD711D9qPxNIhax8ZXT&#10;DOPLa4Y7v1rF1D9p34kwHfazNjON8nT6+9fBdt+1OVvVQ3e1hgqu410kf7Tt5qgXdPINv8KyZBqv&#10;Zx7CufdHhz43/FnVbNtVuPiVY6XGpwqzbSz8c8NVW7/aw+KOnIY9P8U2986sdzMu0Yz14r4vv/2l&#10;HSyCRTbl25YFjxWZB+0Pdxncb8bguWHrzT9mr7CfMfaj/tgfGRZlW51LEbHCzJJx+WP610Xhn4+/&#10;FPxZEzS/EtdNjiOfMXBYj2Ug18EzftJ3lwUtpL9VK8f7vvW3pfx+lt7PcNR/hzuLdB+FXy+RlfU+&#10;2NW/aP8AGGmT/Z4PiRc3bfxSMFXJ9cAVRf8Aab+JhKmDxFJKuTyXH518NyftEy6hO4N+23b95c1r&#10;WXxzuUtd0Wo4XHCq3Wq07EXZ9n6d+0V4+1qRQ3xBuLBe0gYHv6YNaOu/HHxLpEC3C/Gaa8Zzjayq&#10;uD/3ypr4p0z41kl5RfEOF67s4rP8QfHySMD/AImG6QDq3PXtUOnzdB+05T68uP2k/iJPIqW/iidm&#10;bsj9az5/jx8VLu4FofGd5bux4VmxXyLpPx7b7Ws0twykEY5IC1rWfx+Ms7XP29m2NncxzU+zkuhr&#10;GpF9T7Bm8QeM5tCbVdU+PV4rKN32WO3iK/QtjdXCat8U/HMb7LLx9cXAbkLI2CPSvnnxF+0XeXNq&#10;YnuioXphzxXFy/tB6gNREX28+XnDf/rqo83Yvm8z6aufiZ8aEufIl8UaharnO7zVX+ZNd74d1DxR&#10;/wAI6smpftF3lrK6B2tV01JAo/2nYHP4D6Yr41m+P95qkxa+1TzH2jd81Wr39oTVVskSC94ZcHdy&#10;cetXr2Ilzdz6U8S/GDxzoMht9B+JTaiq5O2TcrD8SBWJF+0J8arW7SHV55rVZCPLEtwrF1P8XBPF&#10;fLVz8bbiOdpJL5yp/vN0NSJ8dbm+uI3e/Ztg2rlskAf0puTM9e59t+GfHmu60q3et/Fu+0uPbh0s&#10;bVJi/ud4OPwwata58XpNGH2XSviBeXiqv+suBtdvwHevjyw+Ol3/AGeYo5+ehIY8VymtfGrVRfyS&#10;w65cQszclGGD9M1CcjS3mfaUnxx8cvuex1SYxxqDJIsgwpPY5PX2rV8K/G3xHqV0i6v4mIj/AIgJ&#10;MnFfDmi/tA6j5P2WfXZJP3mcynOT6mt/R/jrHjaNR2lv+Witxmq5pLoHzPtbxT8YdL0uNVtfGczT&#10;sMsu0Lt9sjrXJ3Pxm8U3k3+gavJL/dPnHj6818ceO/jbqRfbFqzKy8/fxWHpn7RPiW2U2y6xuj5D&#10;buuKqM32D5n3RpPxY8X3F2ttqfiZVVmxgSdPqQa3PGPjHRrLTInj8XPcTk5/d5bH1ya+EdM+O2oJ&#10;L5i6q6922tn9KseJ/jxrSaesdlf+ZuzvZiRsx0AxVczD3e59L6j458WXs7LoN155XqFcKQPp3q/4&#10;b8d+IL6ZbTU9Sjs8dXkwxFfF9v8AtC61DdZg1KQSDhm83aR9K3dE+Od/fP5k2oSFtvztu7f40SnI&#10;LI+4tX1zwrpmib5fHy3N0F3Mv2dQPp1rgj8SdXvr9bPTdbWYuSIgrBeewNfMXi745XkVkYraVirL&#10;klmrhoPj3rGn3q3Md4ysrZVd3NTztk+z8z7kk8VeOrKVbfV2lsG27lb7Uu4j6c10/hrxBaXFn9q1&#10;fxk4k6Bcjn3r4Stv2n9Ru5mkvNSaSQnLM0uTmt62/aQkezDR6jwv3stVc8kHIu59a638Qbq2vGh0&#10;vxJ5/wA3yrkL+FU/+Es+IDQfa5LmaOHON/2gY/PNfFd9+0RLc3bySapIreZuj2seB/WtG1/ac1ee&#10;0isZ9YMkatwO4zU+0l2GoJn2t4W8RT6lqJTWfHU1rGq5aSOZmz+Wal8U6nFbXJez+Od9HGR902vn&#10;Kfb7oI/OvkTRv2iZDGSZ9m3g7mxxWD4l/aF1ye92R6gqrH0Ct96s/aSvsP2Dtc+xE1jxBJAbuL4n&#10;6ldQxnmb7GNg/BjS2fjTfdLbH9pXxVpi5+aGz0OLb/31ISM/SviwftNa1BA0MWoyKGODHHMcH3Iq&#10;xpvxzubwNIl23mfebMvSr5pS6E+z5d2fYXjD4s6h4b+XRvj/AOJNRdvureQ20f57UJ/WsW2+Mfxv&#10;1CCS+07xnq0kMYzJPG0bBB7/AC8V8heKvjFPDPvF91YblEmccdaZo/7SHiawtWs4tceON12ywrKV&#10;WQf7XrxT94pcp9m6f8afiLd4i1P4s6lbru+ZhKhI/ACr+p/FDXbJDLZfGXUH3/eW4KbR+OMivh+5&#10;+O15IM/2luZuwY8GoNb+MWpw22I9Q3R9PmbmocZFH2RL8fviokxs9M8dNdBT8o+0BmYe1Sj49/Fm&#10;NBHe+NWs+f8AluwfH4A818L2Xxzu9HvFurLU3UrztVj1qwnx+1nUh59/qLbiPmbJqfZ1Aeh98D4s&#10;Sy6aZ9S/aI1qG764t7FQg9vnGP1NYifHTx5PMbew+JN9fbVIRWmSMsPXCjk18aS/HSW607zJbllZ&#10;fu7jxWRp3xs1OG++0QXW1lbcrIxytWoyXQI2Pt2X4jfGGaTbL421OzjZclmvAPx+7W5pEeq6xYSX&#10;msftDavaXar+7jb51k9Bnt9cV8cWf7Rmr6kAs+oszBQW3TE1u6J8d597edeMzfd+WQ4zR719hyPZ&#10;vF+qfE0XrWUfxCutURSfL85gvT6Vx5s/jVqErJOLezSTO06hJhSvrkHmvMfGHx7vLac3slww8tfl&#10;VWrn4v2m/EeqiK0udVzCgwqO2doHpRzNIwtdn034J+CekeJbWaTxL8cLPTboLt8mHSmlVj3Od449&#10;64Txv4L1vwnrFxpmj+IYNQVZCILhB5YkXA5xk45rz3SPjg1vN5/2wMxHIWs/xb8e5ZZlYzrlW9uV&#10;pxk5ClG+h6Np/hn4u5S41vRZILQjK3Ek3yN/u+tdf4C8DabrOrLaeLviS2lwnI3WtqJmDH1yQAPx&#10;rwa3/aL1K40z7M2sOsKZVY2kOB9BnrzTtP8AjXPFKsyzr5Zb5mEmSe1KXMOMJdT6C+KHgnQPAts1&#10;p4E+Na65DPtNxB9k8gxMOB1J/TivN49I+KEt0RFDctbvkLIblcfkDXD+LPjIt1Z+XDdLtbhsr0xW&#10;JpH7R2uaQrWdpf7UYncD3GMAU4ykaKJ7j4f8K6/NPHa6j4ijtw7AGQMWK5r0nxVoNh4d0PybPx+L&#10;6RoQJJEj2qmBxxn6/WvlLTfjrJd3KvcMzBcAkORXQap8YzLa7WvPvAj7xq/eZMlodBqmmeLtdZ59&#10;EtjfDc4JtZRuH/Ac5FO0T4R+ILy7S28R6nHZNIwz57FmTIHUCvJ7D44anoGqPLDeTMdoI2yY/UVd&#10;/wCGg9QuZTcTTtlWJZpJOTVc0jn5GfSEv7HHgzUNBnutE/aDtZbtYDJDaTaKyLI4Gdm8vxnHXFeF&#10;ar4C1ixuZIre286VZMERDJH0FO0/9oC/fTG/4mjN8uSqsR9RXEXfx4vrLxD9vh1CWH98SvzkE4pR&#10;lNblKm+p2ujfCzxhNOE1Gwjs1kb705Hy5PcfSvbPh9+yL4B8Y+G5NS1H9oHS9FmjG0w3Giu+T6KQ&#10;43H2xXze3x51LUZzdS3iszH5tz8k10Hhr45X0dk0RY8N8i7uAPWlUnKXUPZnRePvgz4n8EeIG0zw&#10;9r2l61CpzDdWVv5bOMdSr5APtWbp/wALPHd9IF1PQ1s1fnzrxlRSPXI7Vx/jz4y6nPdx3EVyy4UY&#10;MbHjFNtf2kNdv7aGy1DVp2WA/JHI27H09qqNSXLYn2Z7t8N/2a9P8UTrZ+Ifi5o+k5OFb7KZlH1O&#10;7GKb8Zf2atb+G7K/gL4h+HfFkTR7jJxa4bPQDLZ46d/avHdA+Mc0d/5wuGXzmA/1nyirPjf4uX50&#10;+M219t/eHc8ZHHvR7STD2Z1Gg6f8Utm4+AIZgo+aRo1kRPX5mG013fw88BHxVN5XiTUdN0tC+PMW&#10;3D7T64XH6V876d+0R4q0ZGsbPxDN5cg+aES9fetTTPjhqd1Isj3p+90LbfxpSnKxXs+p9FfHb4BX&#10;Pg3Qba88BfFfw94hWb78P9m+Q8L+hJYk59ScV4fbXXx7028l0/R5Ly33fK3lMSnTrkGjxT8WjqXh&#10;5g0y5Kgbg3Jri9L+OGtaNM9vZakyJNGUZGb5TSjUkt2Eqdz0nRvhb4j8TzrJ4r+Itvp8hb5rqaMy&#10;7Pc4rvvFXgnxF4J+HT+AYvjRpfijRpriO+tfs7PGbaZQ2U2sTgHPYkcA9a+fJvjFe3ChJL6Rj/Ft&#10;Xg1rr8YryTS/IlCyRIuAM8gVUaku5PspFTWrT4i3948ejJftjgLbyMAv4jtmtvwn8Kfi/rka3PiD&#10;xTDaZb5VuJhuUepOa88T41XkMzJFetyzb41kK1vWPxwv5EWJr1mXgbS/QVTqT5bIPZyPebL9lXUb&#10;zwdPqFv+1l4bS+8rMel3izB8YPAbJx+WK8U8RaT8UdIv/wCyUvJtQuI22q2mzO28ei9Cf89KW0+N&#10;t4JzBDIxTbzu/lWN4g+Kt1b3n26G8aMq2VVGwQfXPas1z9/wG6MjsvCng34330W++vtSsY5PvR6l&#10;cSIx+oY8CvcfgP4H+InhvxBZ+IfCf7S+leGdWtrhJ7eabzm8qRGBGSOMZ69iOor5s0z9onxZqMa/&#10;bdWmZY+Njtnd+NWLf4zzfamexXnd827nI+tEpSHCnKLPs74wf8FCP27/AAt8f9E+N2tfFrQtX8Se&#10;GYZrPSb7S9JRbae3k5eN1wN6NxyMHgc9a6bT/wDgtD/wUl8VX5vbvxTFYxzPlvsen2scCcdFDKxA&#10;/E18LeJvi9dXdlHJLcN+7XqR932rG0/9oHV0t/7IhnbyfM3KN33PX6VzunTmtUdK13P1W8D/APBV&#10;b9tjxFYf2brHxx0m1Z1wjnS7Xzc/72z+lXPEn/BXr9tT4bWkdnL498P6skYx9qm0eJpH5/iKhRn8&#10;K/Lqw+Lssm1/tCqy8ltxyPpWjrPxyvhoskc948jbcLls/SuOWGpdUPlVtUj9JNG/4Li/tt6hdZsN&#10;K0W4BIG240VUU+4O8V3ui/8ABYb9r7U1SLVpPA+myNxtaxZ8fU+bgV+RGkftK67ZWhsBqDLz/ePa&#10;rEnx71a9/fyakyYXJXnmhUMP/KZuEH0X3H6/+MP+Csv7ang3Sl1YQeCL+HqWt7JiSPX/AFtec3n/&#10;AAXv/a+Nw1vp3gjwvI8bbXVdNlx+P7zj86/PLwz+0j5Wntb3k3nnbjcCct9f89q5G2/af1fw/rkt&#10;zp920ayybZkbkOM+hqvY0v5fxYL2cdHb7kfrB4e/4LU/tma8obUvDvgvTdpyw+yyM2MZ5BkwPwNd&#10;Yn/BV/8Aa5vtGl1vQdS8B3TQ8tZyW5SRh7Ay5P4V+QF9+0rcawm64v5Y3Zs/I3etXwr+0PewSLHD&#10;cSN8wHzE1k8PG+kfxLUacui+5H6YXP8AwXs/at0XUJNP1L4V+G7jY23zLeF8Z/7/AFbGl/8ABbP9&#10;rLX1WXS/hJ4Tl3c+XNGyY/EzCvyw8cfHmeHUfOT5Y9wbC55brmtSD9rHU9UEaXckTbV25VAoI9/f&#10;3raNP3dF+IvZx7L7kfrLpv8AwVa/ah1u38nUPAnguC4PItY4xKT/AMC80rXbfsx/GbxD8ZPGv/Cc&#10;+KrWG31C6XypobaPaiBXPAGT78+9fj3pn7RuoTTRxx3ZESnbtXtX6Qf8E1/G0nibTbG7kOHk2kH2&#10;z2rpw9KXtNjGuuWm7I/Qy3ukYfK3ArQhvNq9eMVy1lqKkcPWvb3asPnevcj7p4Mr8xuJegrgHnNS&#10;faO7NWOl2AeGqQX56Fq0MjQluVUY315f+1T+0t4j/Zp+Dt18SfC3huw1S4hvoYPs2oMwRUbd83y8&#10;k5ArvJbxmTh+DXyz/wAFZvEtz4c/ZA1jW7adUa31mwILdx5nI+uM1jWjem2b4aTdZI8pj/4L5+Or&#10;a6+zXXwN0+aRWwyQWc/J9uT+fNdJpf8AwWb+Nfi+NU8O/s7+HWkfn/TL0oB7HewxX5V3P7Sb+G9e&#10;kuGihZdxDeYo+YeufWoLz9rLUL+dlt5lhXdlUXGBXiyjPufRSo0v5Ufrz/w87/a10WyOu3n7K3hW&#10;5tY49839m65G0gUdThXY/pXL6h/wXM8R+Z5Q+CWhQ3Kr+8s7hpS6+ozgV+XPhv8Aa48b6X5q2/id&#10;vJIwYeP51iaz+0tqNrq51CWffIrAnKhh+tZS9qupm6NPpFH6y6L/AMFtfHWqzLH/AMM36Gys2NzX&#10;TRg++SprvNH/AOCoHxe1PTJtZ079lbS9Qhjj37dN1ASSf98gZP5V+OMf7VzXsiyx3McLYHyp90e/&#10;tWjpH7Xeu6beFIdZuEVflZ4LhlJ+hB/lWTliOjKjToLeKP1huP8AgtRFo9ybLxH+zoun3I48m6LI&#10;c+nK1qaV/wAFfV8QQLLF8AtNVZPum4veD/45X5Ma/wDtQ4aPU5rvz7jdu/0jdJ7jOT/Wp7/9tNNV&#10;t45f7KW3kWNRJHCx2n3A7D2rN1MRH7TK9nR/lX9fM/XvSv8Ago54z1KGW8s/2c9Duo15/wBGuwrA&#10;fivP4V5r8Y/+Ci83xE0u48KXPwx0nwvexyrJbahDNukVlPQ/KMg5PGfzr82dO/a7uFm82d/u8xlZ&#10;Pu1gfGj9p/Wdc0uNkuf3jOTvT73T1qqdTEOS1dglTw/ZH3JqH7TPiuFlluvjAixg/MltZp83/fQJ&#10;/Wqsv7V0U3/H7+0XNbqOFjbS41ZfbIiOfzr8y3/aM1KVCJ9QdM4GTKTWGfjtq1y+W1dpFOWz64r0&#10;Y+1fUxlGiz9PL/8Aaw8KSN5erftAatNj7rW+nkZ/75jH8qz739rvwGvzL8RdaZl+6JYdqt+RzX5u&#10;t8aJXl8hr1mXb0ZuTxWPqPxfv2uPMiumI+7zJjH0FPlq9yPY0z9Gb/8Aa7+G89x/pepalcNuGQ2q&#10;TR5/ANVbUf2yvh1b/JtmK9NovnZh+JOf1r82pfibqV1dKf7QlG05yH6tmrKfELUJ596Xki46hQOa&#10;r2crDVGC6H6NWX7bfgtZvKsre8hb/ptMXB/OsrWP25LCC4aKDSfMY9JPOxj3NfB+neMdR87zBcSM&#10;cE4JIxmtAeLNUnjGyzlZsYLKN2fepkmupcacex9ozftvXc0LNZmIgDlR1/PNc1qP7d3ju3umt9Hh&#10;UDGRJI2f0r5w0bS/FF+XuILYrG0YCh1xk9fxrqNF+H2tXjeYkqRsy/Nz37VC8zWMIxO18U/t8fFC&#10;yu4xrD2M8czYVbizVsdu9RW/7dOrAhIIrZpmHzeXbLhf8K5PxP8AATwJ4i8m88cjXWurcYs2sdQR&#10;UjJ67lCncSfXtWTH+zp4KwY7W51j/Zb7UoP8qUqdNlHoQ/bo1eW6MVxpljIy/eYQbf61YX9u67hn&#10;40fT2w3H+jH8+teb2v7PfhyJ3FtPqbJ/E1xdK5JP4CtC2+AXhfeFF7f7ehA2KR+OKw9lTHc9G/4b&#10;z1y9iUjQdLSNuP8AkHp/M802D9u/WbVNo8I6TKrN/rJtPQn+XSuHsvgX4XnHlS3V+vHy7XVgfrxV&#10;xf2fPBUsqg6vrr7eGVFjjX8yDmn7OmI760/bV1KeGRrjwvpKsQAFhsgAQfetjRf2ytUsE3waBpLq&#10;wx++0+OSvNrb4J+FdPGyKW+kH8SyTAn9BWjafCTTTB/oKzL82dxXn6VjVjRRUYc0tj13Q/209SU5&#10;l8NaFj+JG0mLn6fLXRad+2DPfYiuPBfheZM/duNAgf8ApXh1r8JtQ8zNvuP95ZI8AfjWpafCzxTa&#10;LuV09f3YBrz5VKaejOqOH5uh7xF+1BbOu6HwX4ZtzjG2Hw/b7ce42muw+EXjmP4hXl8sOk6dbR2s&#10;GZJLHT4oOS2MfKOlfM9r4I8Sxfu0XcMZ3NxXvn7LngXVdIttSn1SdlS+ZGiVWwwwuPy715uPqRWH&#10;bi9T0MHR5aiutD0PU1a2RkY4VT91j1qjZQoHZvlxzuWuh1qyZIWhuVVs8MW/nVHS9HtoQ0LFSpb5&#10;QAelfKz556s+hjyx2KqMsX7tl+Xoar2enRsfKXJ2j5ix61rXukG1xJGOuflUdajt7ZI1aRozkjGf&#10;euWVM25jMbSobUmFzt+YuRnPWomt1tJlu3IzGwPK8FTXQNos9xB9rBGzHTbzmq72rCQo0P3ht+7w&#10;KUaI/aWK8eoJOiqjriRuF6Y96o3NkHvl8piAo28d61L3TbV08hW27R8rAVCIpvPw2cKRgcVfsyeY&#10;p61pjLCtyki+YMfQ/Wq6WFxdWoMszruOflxmt6CC31SEi6h5Xnrgj3qo9uYd9nFctnadjFcFa1jC&#10;yFc8a/aOsjL8P47V2ZpLa73qzfeCEHOf0/KvnV7K3jufKVl25yPfNfaHjrwXY614W1CHyy9x9ld1&#10;aQ8nC5xXybc+Hp726aeJvuqwWMdj6VceaUjKqej/ALPPhdRZXGvQoFHEQ3chu+BXqCwIsisqbeP7&#10;1Y/wx8OP4c8LWumQo21ow5bb1OK3zav/AAHPetFE5ZayI54hFtO/5sVXCvnBfr/FVqQNKqK33tpD&#10;bRUaQfZ8KkZxyT81aRRpFEkMAniwzYJbj3FWEtIym6Bvm3bfxqCE4Rm3c7emOnNPt5ppJidm47gV&#10;XGM1tsV0Ois7Wzgijkz5ckkf7xl5yR3xV21uCWwd276cGs/SpY5YFK3GPnIZWQjB9Oa2YYYYIMoG&#10;5545FBmNXUR5yJNGu1mwxx1rUgmhQAKu3bxVFNKN7bvK33TyoalWwvbbfbpIJPm3QydwvoalxfMD&#10;8zejQ3NurNF82MH+EgU+G1UI8ET7vlG0BhVW3n3W4mmn2nap+rZqERs9y05kPy8LtPAGaknlLF5Y&#10;ySXTTrL2xtZetV7m1lCtIrogUfKG71NeXLJAdrZNQmXcm6RsdKuK0LjHQZcXkbrszuO35m6Uz/eT&#10;lmx3xTvsttIWiDKX5MZFSy+asUbxr95c0x2EaMpBiT5R/Ccdaksp5gm1ZflXg7u9V47u+e4aG4LM&#10;gA2r6VaEQC+asZTbx9ai2tx27EbX8Tybl+Uq38Q/WtaDUC1jtucBm6KO9Y8cHnTbyc7s1sabYLOY&#10;7afhOTjNdNGXKzlrR5onP+JtNt4rvzY4FO8cNn9Kx5ZvJGBDjd2H8q6zxrax6bpQu41VlikxJuXP&#10;Brm1hS4g87YF759DX0uDq3ifOYqnZshj851yUXj8/pV2EpGAkcCjn5vaq9rcxo8kMbKsg5+7mrKS&#10;+evlhw23+FV9a9XmucHwjjLIR5LPtXgf4Cpbq2tng/eyZ+XldvT/ABqC3FqZgruPpuq6kcBQq0u0&#10;Y+X5c5oFzGZd6PbtaMiTEBs7WHUcVytuZ7O+SC4mkWaM/LIp4kX3rsrpY1hMcfzdTjb1rm/EGh3a&#10;7tQ08fvIV3BS2NwAPH86CjSEMlyqzxTbo2+6u3oPrVe5lltSiMSuVPK/xVX8N38kifOfkwCBnt/j&#10;WjcvBPGpMfPUc0MmRUW9k2/M34571Xine4m+fcu7vjNaAtk8rz4+apzeVHcKRE23OH2Hr70uUkQC&#10;2bJbaw9RUDiAN8zdP1q1Nbh4FMIxxkrVM6ZcXPzCM7sjHOKvYVncuWkdtIn3hu6bdtLPDGV2OvWo&#10;j59n8rxdF+6T+dRJe3UcTSkYx90sMjr0rPfUYn2WIS8OeFxjNVb1kaKQbeQMbiOnPNLNI8gxv69d&#10;vBqOZsJuUnbnLbu6is+ZlRIoxKwYpJlFbHFSrFJKvOPlwVwaZbzyRoVz0+lSR3ttH8jde9TzmiRX&#10;uZSF2yO3y9QKr2jmX5XP3T8oYdatBnkuGaI/KzDbx14p89rkK6L930HWplJvQq1hgilcf6td3zBs&#10;dvSofKdJcIgbcfyNT207QPwv3sFqnkHmrmI7sdcjgVIGbLHm5yBubPNOnvWt0Ab+8R+GOtTHzY5W&#10;dQPVc96fBYx3pKvJt+UlQ6HH51pGJmZrXvmY2AfNztwaiTUFtpljXlhnbmrs+lrFPIzvuztO1Djb&#10;xWPq1uJbsOqAFV+XnmoZUUS3up6it4pgGUZQfvfpVlLto1zJA33uq9qoedvIWY8e1T3Lldrq/wAp&#10;UbfxpFD9wMhZMEFs5Le/SpmnwxRRw2CT71X3wqwUsC+37oNELieXyYJlPf6CgnmZa+1XEBWVX+Rh&#10;Uya1PnLbfm9O9ZrC+ifypp967PlXA4o+0SoyybmKqOiYyapIly7l/UJ4mEaD5fJZefVe4/Gq100N&#10;xbMkaBmPC/MRgULcJfrvecso+4dvIPpUVyjQyF2dTt7VQkyCCzkth527c3J3bjj6UwSXEjMxiUer&#10;J396lbWg22KeIDDEKfVT2qezmtJ8Fk27hVR+IUiC01G8tJ1uY3O6P7u3sPoadf3kF/Iss8MaydHK&#10;xhSR68VYuLIqDcom5V7is+6eRl+ZQB7r1FdEZGT3KWpaUiyeZZ3DLIox5b8bge4qtbbNrXN1Gzbf&#10;vFhgjFSyaqj3OHi3Mp+YA9KBqtpNcfZriH72P3x5AHpVJiIzBIJ3iSdgq9M4xt7dKZPqc0AUvcfM&#10;q8e/tVt7X5vtCDzFyDuXjFV9Q0wTofNLe27sPrV8xPKUpo7PWD5k0G2Q/wAS8EY5zRPbeX8guHC7&#10;squ7HX6UyG3uYrlQ6hccBRznn1qXUoLi3KsYWRt33s53D1FV6mcimbO5t7ZhJn93wj561XDKr7Ub&#10;765w3Qn0rSS/lkTy0hzlu/SnSpZImZSMeix/d9qRj5mY8dpImxEZcDIBHU1E1rJGvyKuM5O0cZrS&#10;azSU/wCi5YLxw33h61D5skU3lNbj5uGDZqolczKtjK8jtJFPMqx8OpbIzS3f2jLeco25GFbjitGa&#10;C2jk86GNcsOc5zx2Iqnf3JuEbD7COd/elIlOQ201W40qaP7PPth25CKh6+9Wry7jvHNwkZEcmSu7&#10;tVGGNbj5xdnzFUfeX7wqRo8ybG/5ZtuUbunrWe5p0EmmEAE/mskcZOGjyx6ck4rV0+3t5dsnnxt8&#10;qlNpZcr6gH+tZYvfsMe9HdZBu+ZUPzA1NpV/5zu0jt8yrlduMGtYxM9jUurydcyNHuCyb1Vv72MV&#10;XidZGDNHt+Yb9vcf/rqSWWByUcbj1X5sZqVNInmRZbMgqDhkZguOM5qZaBzFR/s0c8kCMMbf4j2q&#10;v9khZlMWNvAyvbPQ1LJY7pQ6n1yeuantbe2CBFVF3sNzMcYArnqP3TWnuZureHpL2zmt74iSFlMb&#10;KOjA8V7Z+zr4gu38CWul/eeyYwbmYnhPl59x615PPbXGx4beDzFHEkg+6ef1ruv2bZnSfUtAb5Tb&#10;zefs39nP/wAVmvDx6lKme/l9TlqI/Qf9i/xsniDwPJ4Xvp901hM/l+6lun4V65c2kbTMFXAYjbXy&#10;R+zB4wt/A/xRtYLmZo4dUlMcis3yhyv+Ir7JljglRSFz/EK9nJq8q2F5ZbrQ8zOaXscZzLaWphXu&#10;ngjEkX0zXA/Fv4fWHirRLi0eBTuVgSB7GvVb20V4mcHnbWPfWMUkTRSfxDmvTqU+aLTPPp1HGSkj&#10;80/iFpuufB7x0rLZXTW7MyNsbKOmfT1xXX6dqGnaxbx3ttKvlyxBo2Leo6fWvbv2p/gymp20mr2V&#10;luZYyflXcQRXzfoepf2JcNYTwkpGx2qy7WB78V8DmmDlQqNJadD7XA4z6xSTvr1OmubJCWaHlmwQ&#10;B/Ce9U1mnt7pix+Zh0X271oRKJcTx3K9MhdvJplzYRyHBdd3/TMdfavnakeVnrRkMs/Ef2W3aOSE&#10;sjNlTHHkj8B/Kprq6hniDmFlXZyJOOKpC2kidgkfoR6VPbPbyN5ZXcofKxyZwRUqNyrjbF95LvAr&#10;f7LRmpLj7O24CBI/REXoaniEdwRDETvC5IC8deKS6s1tpF8x9vzY3Z+Wly2F7xGIVWOOWNH+XB+7&#10;mqL3cE90sMavGqnb+8OQR/jmtCF5VUwqS0ZXG4NzS3mnwyxqZl2TBC25GyCVPINaRHqZ11bRGLz0&#10;jbaeNwA5b1qnO4dVUqWC5VeOB71pOjxuY09OoPSs/VbbzlbzJ54x03RuBj9KzqaFRkVf7As/77f9&#10;/P8A61FR/wBg2f8A0GdS/wDAof8AxNFYe6acx8/21ivnfukXO7DL/d4q01vMxZJWcLtU/dzzmq6T&#10;zBxLHGzMemUwP0ps19ewybPs7bWYbju71+uW7n5fGJYu4VZxv+4Bub5MAegointn/wBFCHcODuU/&#10;nVdpbm5kUrE208scZAxVxIJFTdB9ok2kbmfhR6YHes2jRIZI/wBndUjjZyyfvB/dI75psjwxusrI&#10;W3HB/pTLu8EUWXfLbcq3QH/69Z0dzcTBopoWaNtrRbW/WoNqcTQjW3kzdHcrc9Rgfl616Z8E/Br6&#10;op1SW0A+UHDHhueDgVwvgbRZfEmqrpy28km5tzMo4RfevovwV4Ut/D+lR26qN4UFVzwK8TNMT7GP&#10;Inqz3stw/PLn6IIbGWJ2eWFtqsC5x17cCtS3jiS1Ytb88nzMdD7UXNs0TiZlbdJIPl7CpJI3ntlg&#10;mmU7uFWFCcfjXy8/edz6Be7sVbeVLZfIhTqp3Ox5J9abLpoZvtZZSF7buv1ohhm8+MRqrbeVJ74q&#10;STzLJVjuG+Yrz0yawZoh0MO1NuV3dfbB6U27tJZbYuyjcPu+1NjL4EijqflqNNbuGBtmCnuzL8wP&#10;tUfEXErR6Vem1+0THCl/lHc1bt7dQy7Mt6e1Qi/uHkKSOuGOVRe2PrU0cxcD7KGUerc1UY26l3Fj&#10;ihEeZV2lv9rrVmO/htbcyuWX5cMyrzz3qG4tnUgybjjnbxxSh3iREWVWU/eU8fnWcpSKEtrkXUgu&#10;MPnA698d6syXMcLhinyk/MN2Kz7ZmlkJjt/LRWI6nn3H41ZWEsiuY9x/iz93p1FVCfvC5SSIm5un&#10;cRlWVmUqrZx+NaVrbvs+0z3bRxxqMlcHH4etZ1qxiCtA6q3ZQP50lxMLgf8AHyy7lw2FwG5z+dVI&#10;SiX9T1eK4k8qxk2xg7VZxjkUyfVYYYMSACRUIbawwfesW5kbyT5e5due/Oay3e43cTMx7Bj0rGRX&#10;IdReXqIolnZfm4UrJnNQm/tmVTGdzbu/aseK3hXdJIFVsZbHuKsWhywjZWVduW6ZrGS94nlNaOST&#10;G4xqxK5Apk84Vf8ASOuR97+VPsxNFAJ3IO1dyeY45xVZ2gebdLdKjNysS8sTRGJDjqWbGXToFYmP&#10;5v4WP+fWq82pS3s8lsUkLQsA2GA684q0NNTyV8rJP93q3rVSC2H2n98vzL8xbPfNPZlxLdnHPcxe&#10;WW2hV3L8vAPpmnPbhWWNps/Lk7T+dQrqEMMm5pVBU8HdnNWzOkSbmQcqfmWtlsUMaF4AkXylducD&#10;PPvVX7Zm5/erwvo/WrUk6xxeTK0nmNxH0+YexrKvDIg24b1G6s6gXLk9x55EiD/d68Vnajc3ayCR&#10;n+RfV/vVagtb6SNZXhkjTtuYYceoxUc9ogiC3O05bI3dzWKeoEbTbdrGdWUnIIUcVpQC2bEgRdw/&#10;i3dazVjtnZo7ZSuG+7U8tyltbFSvzdeBzW0QLc1vcPL5iybe4YjgfWo994E2yI+5WO7j5cU83cjx&#10;SJbjzMHG5vpUlok11aK0jguw/hbNaxkZlCePzWIYZG7axzUkFxHbPsS1wPbk/Wta00+O1iYmNj5j&#10;Ddu/nVe9sLb5gJdrVUtyosrRXd3csyW8LqvQtt61fg8+VNj/AMPeq9lcRwfJGyf8CqwNQGnL9o2f&#10;wng1IpbkM2nOW+ztN+8Iyw39Koz2k0bszzqVXIx61K+pMZGu0CksdyjFQXmpkwky7dzc8rwOelA4&#10;iQNJIMRFlbP4VcuzK1kSdzMxAk21lJqkskmwRBV/vK1aFrfSum3JZeu2goiitXSDzZflVRhucfSn&#10;x6atyVijdgCfmpqW0eoSrJeH5Y+Vj6c+pq8l41vwWdUAP8INQ2PUo3VhLCpjgj+6KpxWVzOyxFdz&#10;NktxwK35hNeCOO26t/Ft7YpbaGAHLthv9nv/APWpOPMJysZtr4fFvaqcltvG1sgmnW8aq+VGxVYB&#10;lIyVrYUrhpF3Nu/hFQCYG42vAi7uFDdelOMeUhu4+3tI4p0R49yt93dV6SGGOJpLVfvfw56VSN3b&#10;SzBYV2sv8XJ3fSpbVpDLlllZvr8vtWshFqOONI9rJ8voDzUdgbSe/DmNo2Vs4HcYqS1lczlHVRu/&#10;h9asPZRwr5iI27+6tc8jQ24rmK32uozux83pUi3Uiy4SPLFv4fWsiJmLxjdjHOF5zirR1CaFt8YG&#10;Vy34+lAaF68uFGS/zO33sms65v2tFaOB2TIy3ekacyyedKGDbf6VXvLtNmYULc/MakCnJeRu3k7F&#10;O5cj5R19ayNVRQn2hk3KvJGOlXtR1GOK3Z0T95t+X5etYWpa/BEGkRAzuuGUjIxn0oKUSvd+W7ed&#10;DbYVecyKR/OuX1SSz1KZkOn7go+WTHf1rqG1CG7tyrMPu9OwrHv7aOFyA2cj7tbU52Y5ROK1bTre&#10;4/dLbhQ2T0rIksI5f9AdHZvXb1rtprKN5VRxlmXJXHQZ9e1ZGqQpZ3G4wSc5XbGvbtitJSv1EonO&#10;DTdP0+yeABQTnlo92M1yXiQbT5sbKVk/vCu58TQSrYeRsaEnnc7A7h+FcTeaJNtVI5Cx3MB8p4rF&#10;yaFynDasyQDPmhWZurfyrntVuBAvmW7NvMeGDdvavQNe8Fai8CyeX86rksqcDk4HPtXD694b1RB/&#10;x7yM8hYbmX5ScetbUdZXIlHQ4PxBq80cbYkbd/s965G58Q3f2lrhrxY4+cfMemK7DUvht4iT/SRC&#10;wkYk7TJ0/XisPWfhv4uumW103SpGmxnas6jNelTcUtznlG5hza/q32QINTkA5LZwPkNU7XUtQDtF&#10;5z7tvynzOT6VvH4P/Ei33LqXhqaDfwGmukkDe4Cn+lU7v4aePNPgaSfQpWj42yqR27jBrSUo9w5W&#10;VdO8ea1otz51vezbl+UKzNz9Qa6LT/jVrqhf7SMciscbRH1rmB4D8Vh3u59Lnb5gX+YNjNT/APCA&#10;6+bRYo9PnDkHlV5U1VOpG+5LpnfaV8TvC2oLI12WgZuX35xx/KtiO007XrZp9K1G3bcoPEwBHHpn&#10;NeQTeA/iDbQ7rTSXn2D96ZpArZPUAHrSp4b8ZaXGLu6spkmUdWHIHpxXfG0o7nPKmemS6A2nhgt1&#10;nc2fv8jjHA781yesQ+ILbzMnefM2r2z71k2ev+PomDNft5C/eD9UpU+IN3MrQXUcbY+6zL831z61&#10;20aLkzhq6FKe41CSQvc6cs23nb06f1rL1q9tFCibTJF80Yf5Pu+mQPWup0nxFpl8w2r5cnXaUPP5&#10;9ai1fS9L1Gfcu3LKRtWvSjSscckeX6jd6O0ci3aEknv0XFc7qfie10W2Mtk6uoGeVxXqet/DmxvE&#10;aNLVY5GYHzNoG5a4Txf8EdVvLGSXTl8zy4izRxtyR6iuynZaM5akGeca98Tr2+h81Tt3LmNR/WsK&#10;z+IF3Zah5zXcm70DdD61X8TeFPE1vcmCDQdX8s/6t49LmZX/AN0hMN9RxWbH4E8XSnzIfCeueZ/z&#10;zi0i4Zy3ptCdfau+Cjbc4JRlfQ7eX4h3F1Mo+0GTcRn5ugpLzxhO0Jdrnau3Ozd0rjP+EU8b6Zep&#10;aXvgDxJHNIp8tZtAulZiPT93zVseFfibInmS/DLxT852qT4Zu8H8fLq7R7jUZFpfiDcQXBje5O0d&#10;Ae/vW9o3xKuYrdlhvm3LjIEmK4abwF47muWhh8G640ynDW6aHcF19sCPIP160lv8OviV5zO/w+8U&#10;R4X5t3h27UDH1jqbRfUXs3I7bWfiZqbRtHdyM4J+VmNZZ8fXnmtOJ2wrdsVTi8OeK9Qtha3nhvUY&#10;2XhVvNMmjY8D+8oqi/gnXXmEDabeRkKzLG1jKGP4beaq0O6BUpRkdZoHxNuxcCd7pmbkMrN1HpW8&#10;3xfd0KNKfRd1eSQaDr9vP5TaRqUWHILS6bMo/MoK0YNL8QPOtvBpOpy72wsa6TOw499lTJQNYpns&#10;PgD4o3Vpr0MjsPmkBVlP3SCCK/o9/Zu8UjXPgj4R1NHGJfD9uWOeOEA/oa/l/wBKstY028g/0O5M&#10;ysG8qOzfeMHnjHUDtX9FH/BP34gx+Kf2SvBOpGflNJSJv7wwTwadJRUroxxi/wBn+Z9Q2mqHAdnH&#10;frWimogrnzBz0rh7TWMoCX9enatCHWsDG7rXbBniyidbFfqw2hgx780kt+FBJfv/AAiuai1sqAfM&#10;/Diln1pZFysg/OuiJhIk8Y6gG0+RVb1+pr5C/aN1tdL8TTBG2r8iI3/AMmvp7xXqbS6VInHzcV8f&#10;ftZTyAC8Dqu2UszdR0x27VpJXiOiv3h8B/t+a2lt8Rv7XRsJdWyh2HXcqgfrXyz4g8dizm3C4zuG&#10;QOuB9K+gv2+ftt94bXWdNjee4syu6NVJaXJx8oHJ69OvFfFeveIrhmxM23sdwIOf6VxyhHqz3afL&#10;7M7qH4vRWP3piNo7V0+kfGxbnTvKWTaexVskCvna91XT1uFNxqGGk+5tUnofpV+y1t9Nh3G5f1G0&#10;Hj2PFYShDuXynsPiT4nSyuo+1tt55Zutc/J8SUhYFrtQzKP4jnHSuJfWWvbdm+0JtY53M/61izXE&#10;89wfLl3L91mCnj9KOSJna0j2Sx+Kzw2RiF03zJj5e4z0qNfiRqMztKkrKh/h8zI/+tXkCalcJEEg&#10;ulI7dcsK17a51Y6cZJrWRFK/6xkIH69qiVNFWO0u/HkhnwbknnP3q1fDfxXuIZjGt6xDcfN2+leU&#10;eVqd7uaz3S7fu/Z43c575wKdBpPiML59nazsxYHDKymsfZxJ1R67rfxFnll8z7c23AztbPauf1D4&#10;mi2n2tMee3/164z7B41MqwzaFfFmXb5cduct7VR1nw54u8xnuNJvFWMgSKYj8hI4zitFGPc0jzHf&#10;WXxduvtGDKu3jakjdK6CP4qzXdt9mguiN0Y4D4APfivEhpOuxqsyWkys3y4aNgfrjFW7KTxPbAb9&#10;PuCvHSBz/IUcupXNI9E1r4gXcU/76f0y3oKrD4kxvKFhujtXnburitYtdeugGksrjc3DL5RrMj0P&#10;XkYvHZTqegZoz/hR7OPcxlKR7XYfEiaez2pdoyleg4rK1Px/A255rnbuB+X1NeeafbeK4h5aWM0i&#10;svDYODUl3p2vFGk/smaPA3bdpbNCgl1JtI6o/EpoZfluJNv8OGre0n4piK1321wqs3O3d0PrXkp0&#10;bxJI2Rp8nPZlxTbfTfEcJa4+yXDIuAxWM4HNVKMWHNJM9SvviA00huPtIbcc7t3So4fiU0E3nTTH&#10;p1Vq4KfSPFKRhmsbgp6bT8uarHQ9dlK7oZFY91U9Kz9nG5tFyPXtN+J0s6lY9yllxuZsVY1P4nah&#10;cxLGXIMceze3NeV6bpmuwx+ZHb3UzBcqqxk1JJL4u8zyzp90qt97cvBrTlikEuY7lfidqVpL5pv+&#10;33cjmtnR/jDOp8y5nwy/e+avIL7SdZmuWY2cr7mz905FMTRPEsRES29x67gpNZuKKjE9m1D4sXt0&#10;p/0xiisSqhq52/8AivcNdSNHc+WvHG6uFntvEkcGI7aZZF5C7Tms+XT/ABI6sZrObd6tH1+lLlRb&#10;0PUrH4u3JO5LsqW43Zq9P8Y5p4fIkuizbSfvdq8a07SPFMUvlPp1wqv/ABMpq6NE8TxblSykYEEf&#10;h61agZScmdlrHxSuPOaZLpvLZh8pfgcdKsab8Wp4bVR9qC5x/FXnp0LXZXZ5LGVs/wAOw4zRb+Hf&#10;EDuy/Y5MHnO0/lVKmY+zkesJ8YZxZMYbnbJ/stWLqfxQ1Dzd95ct83OO/TvXF2/hrxTZyKY4GO58&#10;r15J9qS+0LXblZN1pN5m49VPX0qPZom0js9P+Ls0G2OGTK9W+bpXUaJ8XrqRWEF3tKxg46HmvE4P&#10;DPiOBwE0+XLcnAq5p+leLLeXL2twu3owU8U/ZmkVc9W1T4q3sO8PdENIxJHmZIrn7r4k3MrrIt46&#10;7uMeZXK6np3iS6iy1jIxX72FOT9Ky5dM1iWPy1tpVdf9g5qvZvuaOPY9W0X4sSqiCa4Dbf7zZ5q1&#10;rnxTjEP2n7QdxHzBT0FePweHfFaNvgtbg55WMRHJ/SrFzYeLFi2XGi3ka9naE/MPWiNOPcy987ab&#10;4rTyuymUrD95drUH4o3OweTcsccbd3UmuBTwz4kuLjZFZSfN2YkEfhWgnw/8X5DWuh3Mp7mKI9K0&#10;VOK1uWos7eX4mX7WRtjduvy5O3sKxv8AhYGoQjcdRbhxyzcViy+GPGFvHsk0mZPlz06ioD4Q8W3C&#10;5OgzYz/dPIqZRiVys32+IbzsivM3yt9zdWjZeObiSAmE7Sq427q46L4b+KZjv/sy53c5aNaktfB3&#10;i+yfyZtOuOWPWM1EV5kyp8x0M3jm4eTzHumJZs8HNQf8J3dvdYhuJNsZ+bI4rFPg/wAZ3TkwafcM&#10;qthpPJPp9OadD4C8W3LrbwaZOzDnb5Z59615Y2CNKR2Vv4+vlVfs08mQPmxzmnP4za3n8y6uHZiM&#10;7T/DXL2/g/xraSYn8OaksY48+OzkZM/UCn6j4O8f6htks/AXiS7RhjzrPQbmSM+25UxWHLHm3K9n&#10;M6UfE6/nfNjvOOqrIKvWfxAvHHmyh1z1yeevXFc9ofwl+I08O2H4beJI3dhtb+wLkfn+7rZuPgP8&#10;W4JEEvhLWE39dukzll9iNma0jGLD2cirrPj2ZJPOkmG0dNy81nXPxGk5aBlVgM7lbrWjqPwN+K06&#10;fZYvh74glm3fLH/wj92Cf/IdYMPwA+OF1cGO1+EfihztILL4fuQv4Ex4NX7OHNqzOVOVzc0/4p3K&#10;xbHuSeB8rcNTtQ+I9/NC1xDdsFC5bp+lc/L+z38c4XWef4ReKgB/C2gXGTn0G2tq1/Zo/aLniFpB&#10;8EfGEs0kYKw/2HLuIOMHGM960jGl3Q406nYxY/iBdmXzTOy/Nxgda2rD4n3cYW3S7ZdzevWs0/s/&#10;fGME+X8JvFjsp2lI/Dd02xs9OEOeaksv2cPjlPd+W3wl8VRsf+e3hu6X9PLqZRp9zeFOUTqbTx7e&#10;Txn/AImEnK5zuFZmr+Pr6Ml1vG+XOA2K6LUP2Nv2s/Cvhq18W3f7P/iybT7xf9Emt9NZ2k4znYPm&#10;X8QK5W/+DvxeuZilx8JPF8Tf8828N3WR68BKyUY9zQn0n4qXxzJNdbWVQR7V0OmfFqZMwLqDK3lk&#10;7QeMZrm7X9nH42zPvt/hL4s7Blk8N3S7R26x13g/YH/bDg8JDxxD+zr4sk00D5p49OO8A9/K+/j/&#10;AIDWvsodxcsmcvrvxV1ZnYC63bcY+bp71nxfFy6VdktwwbkHJ/Wtq4/Y1/axnw0X7O3jSRWj3bW0&#10;N16f7xHrVe2/Yl/azvP3yfs6eLmh6Fv7LKn3GCatU6KW5zyjUuV9M+KuomUtHeuB0zuqxqPxCvZI&#10;t9xfu3HzEtXVeDP+Cb37YfisTy23wdvNNS3t2lL69eRWYkx/BHvb95Ieyjk1mah+xb+1yiLan9n/&#10;AMUNJj5o1sBuPv15FYSjT6NEcszlIviPfRPvWYgBvl2tmtnT/i/NBtkN8fT8at2/7CP7YtzJvb9m&#10;rxiq57WC9uv8Va3h3/gnj+2B4g1aHR7X4CeIrNpmB87Vo0t7eMD+N5GbCiptT7hHnIJvivJqVlk3&#10;RA/iXcRVBPihd7/mvujdd/A9q6LV/wBgv9rvSLu40yP4Ia9qHkP5f2jSrdZos+obIzms0/sNftgz&#10;XRjj/Zy8Ybsj/mHDnPfO6tOWn3NlfqQxfEwXe1mvVYr/ABH/ADzW5B8VHTT3A1LblT/s9ulRaH/w&#10;T9/bF1q9i0+L9nrxJbPJIEE15bLHEv1bdwKs+OP2Ev2zPAMraXq3wA8QzeTy1xp0cc8Eg9pA2CKT&#10;9n/MilGLOeuPizcLcNGs25TgBs4P/wCqrmm/GSVIVikvMEEj71UrL9jb9rzUJNyfs5eLWBT5VjsV&#10;556g7q1tB/YM/bA1PUY7dv2evFa+ZJtAexAVSfU7uKh+xX2kHLE1LH4vr5RRb5idvZsc1m6t8VZC&#10;+w3TfM2W55roPG3/AATl/bA+H0MN3efCG5vvOGV/sW+iuTGfSTa3yfjWG/7Fn7Vs6+dqHwK8Sw/7&#10;X2VGXr6hqIyo9yXTuYrfF+SCVY1upOvO49K09O+K9zIykXmfm+bnkL3qfTv2B/2sb+JruH4GeIpE&#10;DYBjtkbJ+m+ustf+CZP7Z9j4ZXxVL8IpvLK5WyS9h+2YB7w7tw/GiXs+jM+VR6nK638SXRd0FwwD&#10;L83zda5tvibJJMfJnb5W/I+tdZqn7Fn7X8j/AGVfgD4gb0xAmT+G+qjfsLftcxf6Pc/s8eJ42f7p&#10;lt0UfmWqYypqWrK0XUyNP+IrMPluSfq3WtJ/iDhTL52xf9/pXXeHP+CZX7X2p6C+ut8O7OxyuYbW&#10;81y3S4lHtGGJH4msm4/Yc/a504tbT/ATxDJJGcH7PDHKpPsVfBrTmodwfqcfq3jwTP5aTH5u26o9&#10;N8aXEF0GllHL/K27ke1ddpf7A37X2qs91bfAnWbf5uPt3lw/kC3+FdF4d/4Jv/tQavafbLnwfa6e&#10;WkZWh1LWLe3lLgdlZskH1HBqW6P8yIjHuzkp/Hxt7fdHK3zc/e61zGr+N2lLSrKVOcr859K9Iuv2&#10;BP2vrWOXb8HdVmjjkCK0U0LMfcASfMvuOKrad/wT0/bF8QSSRH4Gahaxqu5ptWvILSM/Rmfk0RdH&#10;ua8vZnmGm/EqW2nMTSHluxxW9pvxCmnfyhdfvOgHrXoOgf8ABK39rTxC3myeGtE0uPbnfqHiS2Jz&#10;6YVmI9s1Bd/8Exf2ztGv5obXwRptxDbqGN5F4itfJfPZWL8njkdRxWilh9rk8lnqzzXxR47k+0mS&#10;4uvm8vYBurmh8QLiKYyvNgYx94V6+3/BOf8Aa48SXbQWXgHTJZP7kfiqzZvy31TX/gmF+2MdWt9N&#10;1b4XPp8U0mxr++1CDyIvdir8DFS/Y9waXc4fTviC4G3zz1x1/WrGp+ONSityY7g7epJbOa77xX/w&#10;TG/aj8KTRQxaTpOvCaPd9o0HU0kjiI/hcFgVP4YPbpWDd/sD/tg37Czs/herjpibV7ZD+RkqL0e5&#10;K9Ty2/8AiDqAvG8h2x1+Y9a09N+J+or5bPKF3cbVevUdK/4JV/tsatfrpUPwkikkZA0lwuuWzRRg&#10;+rB+D7U3xh/wSy/bN8F+SIvA1jrMkjENb6Pqkcj22P75JUAU70u5Xu9zgbzx7f3cfnzz5H8O1q57&#10;UvHVysm0sfvYZu9em23/AAT8/bLmlbTE+Dd48sI/fR/2hb4T3J38D3q/Zf8ABMD9sO7vVS78B6PA&#10;0n3Um8W2Sn8Rv4qoqn3K5ZM8g0/xrNNIXEmcj5fm61tab44khtmDzck5K9jXsy/8EgP2zIbL7fZa&#10;B4bmbftW1h8UW7M+R1yDtAHuarzf8Env24LFW834aacOvzf8JNa4Ht9+ptT7oxcXfc8PvfG2JiqT&#10;/d6ruxjiq4+IcgQZnbavP3hzXs5/4JX/ALY8j/6T4M0ONm6B/F1kCSf+B1q6V/wR6/bAlhmuruw8&#10;J2syoGjs7jxNbs8vsCrFQfrU/u/5kbU3Fbs8r0v4gSyWkYeQ/PwOap6x4xnhLSfa8uq52sa9cl/4&#10;Je/tj6XGqHwJpqsc7Vh8U2bZHt8/8q5uT/gnD+1zcXcls/gO3kkDf6m08QWszfU4fj6Ufu9PeOjm&#10;g47nkT+PLiaXYZWVuu70q/pvjq6gCoZ+exr3Dw3/AMEkP2vvEMazXHhrRtJzIQy6xrkEZxjOQFLF&#10;vSquq/8ABKL9t3T2byPgXPeQqcLcWWrW7rJjoV+YcH6VvF0VuzKXvM8R8ReNbkYZrhtzcqPM5FZ1&#10;r8Sr0SeVNO3plmzXscX/AAS+/bm1C7kt1/Z+1OGOM/fur63Vf++i9bXhL/gjn+2h4tjutVsvBOmW&#10;K2q5VdY1yKP7U392IgkE+5wKf7nujHliup4jH46uMqDPhmGPlPWp9R8bXUltvkmbG3G0NXrusf8A&#10;BKL9u3Tb17ab4HmQQkbpYdatWjP+62/5qo3X/BMz9ti4K25+Bt9D8rNuutQt41AH+0XxUXody1KP&#10;c8PufFFyLnct4VbpjdwKuW3j+UqtvIW5HLZxmvcvh7/wSj/ax+IOr3Glv4Y0vRTaortda7rEUcMu&#10;TghXUsCQDkjIxVzxT/wSc/a40K9/s/TfCuj6xs4+2aXr9uYc5xjLsD+laxlR7ky9TxWHxY1va7/t&#10;OVH8LHmqd18QZXiYRsq7uMDg17Dcf8Exv204UkUfDK2bySNzL4iszHz33eZSeD/+CWf7Y3i7V47A&#10;/C5bQMCZL+91e2jto/q+4g/hUy9j3LSPINI+JUtu/EzqVx+FdVp/xR+0W58q4wVXJNen+M/+CR37&#10;WXhNmk03w/omuIpxIND1yKZwfXadpI9xXMyf8E5f2xdNkVF+DV5JvbEfk6hbMwPoVD5z7VKjSezI&#10;kpdzzHxX8RbyUtEs2SOnzdRWXp3jKe0RZzMxO7LZbpXrUH/BNH9sPU9Wjgufg3rFqkx2i4ujEEBz&#10;gZO/5R7nitTxR/wSu/bA8NWPnDwDZ3rM2z7Pp+t200x4zu2h+F9z3qfZ0+5mlI8zsfHk8jqxvSq9&#10;gGqn4p8dhYV2zsW/iIrspP2BP2y7WLzY/wBn3xFIi8fJboc/T5uRWfqH7D37U7FRq/wjv7BncKse&#10;oXcELAn1y/A9zRy0+50RTOBtvHWolP8Aj7PzP91v51uaN46uBH5H2hstzzXbRf8ABN/9qWeDzoPB&#10;WnXLZx5Fn4jtpHH+1gNVeX/gn7+2DpjTNH8Ctbm+z8mSGeDYeM/KxfkVMvZ9yrGLrfje5WyBmmZh&#10;0/3a5NvGN3LcmRbohefl4ruNX/ZJ/adjVf7W+F19ajGf9IvIF6dT9+qtl+yZ8YWhJPhdWkxloVuV&#10;Lj8jg/gay91dStTG0/xpuO9JW3L/ABeZjNampfEe9jsPOE3T5VVn61LJ+zP8T9LiVdS8KXNqzDn7&#10;QAP5E1n33wK+ItzF9ot9Ha4WNv3hEgXZ+ZGa1hKn3MZU5MxZ/iLcLgkZPRmzVrTfiEk7yGY5HbLc&#10;VZPwG8WXlr+5075v7rycn6VQg+C3jS3l8qbTmXafmXbnNaS9k1ozP2czWi8abiFS6CY7buBxWDrX&#10;jMrNvkl+bdnk9PepP+FZ+M4XkVdOlX5vlyuMiqU/wv8AFd0+xrGVmz97ZxUxjT7lcsx9r4ySZtwu&#10;myBnOcbea6bRviOyIIEuflHGf6VyyfBjxVGP+PCXd127SMip9O8AeLLS4Ef9nTLuQkKyn+dDpw7l&#10;KMjY8VeN2fmO4J3DH3uhrD03xjdRT5e8OB90Ulz8P/Fdzc7TFu3NxUsXwe8WNL5EloybW/pms2o9&#10;y+VmzpXj55JAry7Rn+I1b17x5cCLabndHt+7u6n1rCtfhv4rtm2iwZv7rUzUvAXjKV/KuNNkXHGK&#10;mKRDiVU8eXsd55UsoYbuNvpW1p/j2ZXMjNgKgK98e9YX/CqvFM1wpisZGPcYxipJvAHifS/v2LdM&#10;rwTj2oly7XKjGR21z40un07eZCf3fy/NXE3Pi+9a6DyXTYB/AH1q23h/xlPam2jsJF3Y3GQFfwGa&#10;y5fAPiCWZreS3kjO75cg/pQopl8psWPj2WST5Z//AK9bkXjopZBNz7dvXPWuNi+GXjGxk3nTJ9vV&#10;Wx1q5d+C/GH2UJ/ZkwbbkA55Ht60aIVtCO98TobpvJmG0t+VWrPxxtOBMprD/wCEG8VIxjmsJlbP&#10;eM8VJD8PPGAIuDo06KzfeZeD7iqik+ocrOys/F4uT51rc7ePmX1rP1vxNLLOzGZSu37retZcXgbx&#10;hCvmW9jJt78dKq3vg7xtNgPYSH5jtVRnJo5Y9w1NW08bz24+z/acHcRgdB+NaejeMbi4uGaOVdob&#10;Hyt96uSb4e+MwPKk0W4VsZ5X9adF4Z8ZWlwsJ0eaNl9FOT71LSJO18S+PJltRCl50GGB45rAj8bT&#10;JI100qq2CvDDI4rIu/D/AIivW8lreVpOpCis+XwP4lDs6Wknyn0oSRnLmO60j4gSpGrTSsw6KzN7&#10;Vo3fjd2ttwnxx83y9a80tPD3iW2ZYvsje1aE1j4kuF2fZpl9GZCM1nOMZGfvdTZXxzMLlgsxHz5G&#10;5q09N8e3BkzK27n5k3cEYrhpPCXi9vnXSrjaeVYITS22ieK4ZhHNpsy8/wDPM1KpxHqeq6R48jt8&#10;yvJgc7sGud8U+Nlurrz4pCuedrAViGw8UR2pUafNt2EsduKyb/w54mY5l0+dflVtu0kkHkVooRCU&#10;ZHYaX8QYyvlzzqcfxVv6R47SOffDcn868utfC/iVXGdNmj7bWQjNbFj4b8RW0bGOzk+Zem2q5Ilw&#10;jJHoHjDxss0Eckl0SVX7rGud0z4gSCZoYZ9u0/xHiudl0bxVfzeQ9vITnG3sP8ipLf4f+Kol3pZT&#10;Lhc5Zcj86tQjbc2949M8LeN5ZruNhP8ANkA7W61+xv8AwSg1ZW0XRVVjzDHwfcZ5r8MvC2m+K7bV&#10;0Q6fMWZvlKxHDHjAz2r9qf8AgldqUsWi6XNtkVlijVlkXBVgBnIrWlGPNoc+I/gs/TXTr9QAd69e&#10;ma2rbVMIP3nauEsdWEQ2Fx/wKtC31zJ2h/1rsPDcTs4r8ZyHqQ6gp/jH1rlk1fAyX7VPBrSMM+Z2&#10;rQxlE6Ca/wApw9fF/wDwXQ8QPpH/AATz8SXkU5WSPXNPK+v+t4/DkV9YTaru4V/w3V8If8F/B4u8&#10;W/sRw+DPAKefq1/4ysnhtVkAM6RBnZefZc+5AFZ1v4bOrBQ/2hH4e/EDx1c3UhhkuGXd1VsqTzWb&#10;F8Vp4Ygjyfd4yveue8aWHi7U9Q83XbS6julyGjnhZZAemCDWTb6LqqwGSeNkSMYZpF24/OvP5Fbc&#10;96XNzHo2i+PJ5pNk94waTdj8Oal1fxvOp5uWZuuW7151p97LYTLGJfMk5EaxHcT9ByTVrUbfXtSU&#10;sYZlWNcfNEykVnyhqdhpfj9o5G/ffMD83vViz+JMwuynmcr/ALXWvNNzL8iX0bSdSvmAYx+NT6NP&#10;NLqsdtb3UfmbTuXcKr2ZLR6pd/FK4uYRcTu6qq92rKX4oTec3kXR4UBst1riNVbVb0Na2x3Mo+b6&#10;n6dKo2uga6iLMow3+1IOazlRRjLmPUIfiTqUdx5q3YwvYuOfwqTxH8Tr+709WkvmjWN9zFj7dK85&#10;tYtRgGbiIqy/KCDnPP8AM112g/C3xz4zMaaZ4euplcfdjhLZ9/asow5XqSuaRTtvGUNwHdCzZX7w&#10;PWqb6rPG3mROxz93aOn1r07wf+xt411mfz9T1jT9HRWPmDUJCpP5A4/Gu00r9kvwTo1ysut+JLi8&#10;ZP8Alnb7RE2O+cZIreE4m8acrHhNjqetajdJb28TNIwG5h2FdRpPhXxfqwVLXSriYdCyW5P64r36&#10;x+Hvw70yFfsPhDTVuFI2zc+Yff739K3rOW2hjW2gBVU+VduAPpWntDWNM8J0r9nrxrfSLLeKtuGY&#10;EiSQZUfhXX6L+zZYiCSXWPEV0uMYNqwTHPYkGvQml1BnGyy6MenGPSs68vPElz/oRK7WccIvPWs+&#10;aRTiN0v4aeG9BiWOONpFX5d11Juc+pJrbtj4a0+LzY0iRVjyyqoGecVQstB8RXu4SxuxUnbz1+tD&#10;+C9cciFbSRmC4LMpPU81nKIGvF4psCQtrZEbcDfuGB7Clu/EV0BugmK/NnbxWfofgbXFmZJLVx8+&#10;NqJgVsnwBrsgBjtW+bruXp/9enGNgMyDXbxZ1Xd1c7ttWbTUhDdeckvJ+7ukPA+lSJ8PvENvceYb&#10;GdozlsiE/Kank8H686Bhpcg2/wATx4qwC51GZ42GS3Q4Rjmmpql+u15Nytt+7uyD7mrlt4K8VtPt&#10;jsJmXHJ8vNWLnwLr0YythIR/1z6VLimBnya3fkeZBdKrBf4W6e9aFp4nvkjX7TI8mBg00eC9ZjPz&#10;2rBs/daPGamXwpq0tvl9PlVcZ5HX8aj2YG/4X8T6XdFlm8ksu3hnI/8A116P4NtNMv2ZmRRsbDLn&#10;qa8PtPC+v2GoJLHBKVZsY2cCvZfhXa6gkO97SbazZMnl5Axxg15+Op8tO6OjD8rqWZ2J0iyaTbFZ&#10;J8oxyT81afhvR7Xz2+12iNu3AL7etUMX0qsLe1lkVWXdtXO3nr9K2vDFtqKXJaS0Z1+6Djp6V8ni&#10;Jyue9QpxOs0DwvobOpl0qFuB8uzNdnYabpun2+6B44VDZ2k9KwvDdlPMvnH5SV7dq6C4t2Fnklnw&#10;Pm46elcUjujFDmgiuCZ1cNhjtw2arXlzIjK0JG5W6MOlT29u01kse/5tvO04NVDZTpc4Fwv3vxrn&#10;qKxoa1rarc26vI2O3Wp3sD5SquOTlT2qvpkLbgjbv3nLA9scYrQlVrJlj2yEM33T0Fcr3NBps5bS&#10;NntCPm4XHP41VsNNuLtmd4WJWTB+bgmrjGR1e3cFMfdb+8Kk0ufyVBUtw2NjL1+ldFOJMnqVbvRY&#10;xKTKBuxwsdZ13pfkP5v2YZA/hrtmRb2FSsSxt/e21BcaNYspTy5N2PvZFaezuScFJaXO4M0fBqjc&#10;zROpRn2t0Kt1FehjRLK7s8IzKuN6mRRlgR2xWDc+G7STUMwQ7v3nO4dfp71HIUpHJajdYTyCc5bZ&#10;nuOK+eNc8MLZfE6awkt22zSGRRtxjDd6+sLj4cX2oxyGLdGw5DLjJz0rzLxh8MdS0r4hw+JJtMlk&#10;t47by5nFuz4kyMEgA9h+Zq6cLO7CUk9yxo+kJaWUUQY/6pR8zZ7dKsHSUQEqzN3bNTjX/CMKhH1p&#10;lZvv7tOnXafcFKkGu+HN37nVVeNfvSfZZVB/NeK09mjMx5LRRN5fl++faoZraTzMPH90469a2Jda&#10;8NPN5SajFu6BWVv8KZPNZqd0rKqf7IOR/tdDxU8rTKMyKB43aMlg3068VteH9MF0GYht3bjpVOLX&#10;fDUMps01RZpG4XajMcnsOM12Gh+HLqFFkW3kUbf4uMn6VQpbFe50t4Yladnk6fyqSyEbQqI5Fz0w&#10;Grbgs/3e2SBn6qy/UY/Q1Ja6CGjbyLWTzkT5egH1IPWs5VLEFWFWSFQEX5uA1MljZtqxg7vMw4xz&#10;j1rUuNIeKDLSYz/DjpUiaQIbBr6EFpF/hVuc1SkmXYw/7OvLq3YTKy/KQe3NNjW7KG3YDay4DdwR&#10;W5Yx6gQzzwfK3O11/WnW+lw2sv2mc7ty/JtP3Sfal1GYBeaCJojGxLcE7aWeK4MCoYWztAC7f510&#10;Bns4kzJDkt6jvUjpbypuVCrsucsuBVxA5u0tl0+FXn+8pLbqtRSeZGvzKWVefm984qxqFpHKWjVW&#10;O1T8wwVNZwjl09v3jhgefJwSfr7UOIF62sluLjE6sgbkOpAAqxFY3dn51ndusrbgY5I+hUiodJ3R&#10;lWvSuJOqZ+7WjdTxQTLNGh24wrEcn2o8gKsFiiHII3HgLViJLrTm865t/lV8g+o9vWmzrHOVuICy&#10;sOdp4wasR3ckdr+9CthuGWqjuZyjcsaxBaa34fuNLuolZbqBkXjkHsfwrjIbC3z5Eu2FlGDubrXZ&#10;wXXmfu5lyuPlK9RXL+KLFbfVGLOPm5XaRkV7OCqdDw8XT0Of1fR5o9Ua5t5G2suGC9DViO1kkiyr&#10;dMD7209KvXf2Z41LM25TzyMUTlzHH5US5Vx8rd/evepni1FyleHTpHg4H3B95u3tUM3nKoiY5K52&#10;/nV26leNC8JOWz8q9M4qlDFPMPMYE8enX3q2+VmSJrCQ+Z5jRk4zx0zxUd7FJODGONy9M8/SnIjk&#10;7csoWQEbv89KivormZhs+73NQpdSzCazvNPkaO3tW8turKR8vtim2d2FjaGVv3qja3tW15LlAvlr&#10;ncV3f3azdR0eRGN1H/wJV7j/ABrdbB0IbXU1jBgEnyrzgVSvL2Sa6ZrY43VLe3cNhBuaFc+61Usp&#10;ZWwzJt3f7NHNbQzNcX0z2/knOVx/D14qSC9aODYZD5iLj951NV4EuCdyoWTHDBSTUbzyFmiCMcc5&#10;28j2ok7AtRbnUpDJ5b7d2P7tJb3U0yNGEI7fN396qlnMymZGxu+9Vm0EqsoEfYjbnr6Vi3qaWIZo&#10;bhQ28AY9Kpzykqw3fNg/hV+4muZC0ckJU/726qU9vGwYSKOnzc4qWSkUDNdQ7irq27Aw3Ue9TRpd&#10;THaxVvl+8tMksVjYhfQH1xU1iVi/jPqv1rOxdxPtU0WYHVduOtSW0zXfyRSBj1XLd6bLHHI7SbWX&#10;pn0NEdxDDuePaMH72B1rSMbiC6S6hO102r3UL0qaxuykITcS3/LRm9qbJNc3K7SwYdc9/wD69RwK&#10;ypt3cbSWG3Gc1oqaJ5i1dXMM6bc7Md17/nVQidZl8mIk59elMecRwM+3OGwqDvVqx1CwkLAD5jxz&#10;jiq0KIbuSd/k2n5eqnjmqMsa3RDRJtbbj5u1aV3dQGRowvzNySB2qmFPmfJJjj+IZx71jKPUq5kQ&#10;wMlyyzzDO7P3epqbUjI6KkULbduPu5xVuSBfNwZkkkHAZlxuqT7KvlKsIVpv4l3dvxo6WFcoxW7e&#10;UoYM2cffTaAPenCILJ5oXZjpVp3trSWMzOrRsQG+bpUMziUZh57AetTyiIblrnG9W6j9PWmwvM43&#10;eTyOD8wGPerixiNAdnPP3l4/Gq8rohzHjnnd2q+WxFgsdRBOwQbPmI3MMHI7+9Mu3jJwrEMeSvtU&#10;bSW5+eM7fm+bv0p0f+kj5cbcnkqTSGkJNGsqjbGrbTjnvUYi+diAYxjP3fSrgRQmMZKD+FeSKp3D&#10;He0b8LggevtmtoxJmWVkuHKjzlHmHA54p8thqip5k1kJod3K4wePf0rMhujag+XIzLu+6WyOlPn8&#10;W36hYIjmFmwys3atOUxk7E9xo1g1z51tujVpcsspViPbK9qoaxotxAzSx25ZeWXaMD6irkXn3K7Z&#10;ZcIVPfr71YiuZCyysEkGcbd3QY5wKlGakc7ZahfC5CxxNsZf3kcn8X0q1cSxTIrQQMmRjy3foa0I&#10;5tKnbYqt3+Zl5z/SrFt4dS6h82Ebj97aDzwa0K5jmZFYyBEZcryytmmKg8lcQfxZwxOSK159AltW&#10;knaRm25aPPp71TugfLVRGqsFLbvQAU7slxuV7e40+VOV2uoCexpWltfLUvcLh/0qokEK3Cp5u12G&#10;enB/Oi8jaEKnlEKG28rwR60+YjlsaEX2D7MxjuFXbjLKuaQz/a4Vju4w3lkbGOB09arJaJEMRuv7&#10;zrGZPvCprKIJEA7tg+wOfzquYVgd7KYRiS2jZlbnymKsV561SuLGITKI7bIVsDcf51ZmXy3Z2j2d&#10;Q25cEf8A1qktXgD+azNnbnG4Mrfh1BqdySm9pJaTKfsu0Hr1OBUcsVx9p81F2rtx8qhhWxdX1tLF&#10;uZiuPl+7n2ql5csWd48zaw4XjNPlNEUriwubxCsbN2DYbb368UlnY3Vm+yaN+pG8kkn0+tWbS6e2&#10;uFWQdv4l69eKufa7G8O1Jo422/xNjirUiZR1KMULJIu5JQo5XP8AKrFrfNDE0fDEZO08jHrSpHBA&#10;ztaXK/K2JFkYsQT0NOtLKMbrXhi3G71+lRJmfUie+M5ZoztYKNoVQc8elTR77n5XdV+TdubA4FNu&#10;NH+wsbhPl+UK2zoT7VNDbzJLs2MdvA6EYrCUTohJC6dNIJjCWZtyj5Sp6Vp+CNUufCXjObXba1aS&#10;K6s/Juo4mAIKvuVvyJH4Vn+bPAd6w56CRt/XPb6VYsZ4m+WVW2/3t3B9q5amF5zspVuU928I/FHw&#10;74kv7MyW9xY31vIksbSN8su053D3r9Fvh9qdt4q8G6frkbbjNaoWPvgZ/WvyX8PTRxXEcsEjBvMy&#10;Bu6e4r9Fv2FviPH4j+Gf9iy3G6excI6segwD/WurLsPHD1Gl1Mswre2ir9D2j7GkiNkEN0yrVl3m&#10;jupZlJ9a3Y5EM4IOP9kilvbRJUbYCMjjNexKJ5Sked+J/DX9owMlx/d6ba+R/wBpn9n/AFqJ5fE/&#10;ha+a3mjYsy7eD9a+49RtRjBU+1cP478FW+t6dNE6grIpDKVrzcZhYYinys9DB4meGqqSfqfBPw+1&#10;+W+sms9cXZcQTbJ4zz09P8a6lzG6+VHKu09Oeawf2mPhX4s+EWuz+PvDhkWC33PfWig7ZY8/eHoR&#10;/LOaPCfiOLVLBrmR1ZlZRIF6qxGdtfA47BSoysz7bD4iNaCknob8dnO+NsJZVGFC8jr3qKe2UP5c&#10;jMWVu67f8inw6x9nZTG4U7lZvx4zUuoXZu23yhPMwQsnXj0PvXk25ZWPQiyG0e7DNKIGUBVEbbev&#10;r+FTxTtdxL9qjXcrnIbHGDxVEzzwFQ82d3Ktu6H0xUqSsD5cseG3blypyR7VL1KLs95BHcGOGCPb&#10;n5tvH4ioV8zyWWbJbJJIHr3qhd6nIZvJjYr2BOMf/XrQs4dQeA3EFstwvVljmUNj6GiPugzOullE&#10;qlBhGYHmorkQzBhIhXGdoroLXQtRvY/MitPl3btsuMgemRxVe78OzRSfaZI2XcCGXPAPvUz94mJy&#10;v2K49P8Ax6iug/sn2WiseQo+YpYljB8h1STcdqKCoC/jRJbxSxiING8mcKyqcnvUDq6cxSKI+G3M&#10;d1EOoTOjOsW2Rf4Txj8a/Wdz8zgySK6SJds0v3f4RxUN5qE7xNHDOVUrldrdD2oaJ5jiWHnr/hVW&#10;a1MKSxLKu6RERe+MNk5HrTlHQ3SRP9ojvZTBI6rtyGG4ZJIqzomkm5kS1LrtTCqdpzgc5z0qGygV&#10;pFwuf3g3ZUcj1rvvh94QXVdSjgRHby33E9QVPY152JrKjBs78PS9pJJHXfCj4fDT4mubm2YlzgMG&#10;6r+FeiWS/ZX+bcdy/dkzwKbolrHYW/kxxruXhiO2Ktx2LqonuXy+37vXivjsRWlXqXkfXYejGnTS&#10;RO0iqQ08i44xuzxUN3qEkKZgjjUeZw6ggEYyAfeq7TX1xPsUNsWQsiqM8YxzU6yrHb4kjwxdTtkG&#10;Oh5/SsHHS5tyix4jhRzndwzbV6gntUHkxXkuGCsQfm+Y/lUto6y3DEEsu0BYw/8AD6VJe/ZrcNBZ&#10;uwbqGbmuaZRTvfK0+32wow2ghFGCTVO0jaefeliQu0r8rdMnOTRfO3m5lkLNuG3aOtJFJdW5Z/Lf&#10;b/eX7tTHcq9kStau8rKkGVQbm2rzj0rV03QxApuJp32sgIw3vT9BWO4O0RfNxl1z0PrVnU4zAqwi&#10;Xv8AKtbaE8xlzbWdvKi2+u09eeTzSXOiyOm6DzArYOVPOfr6GpLk7TG8MWB/FuTk+ua3NNtxLErJ&#10;tZWX+EHJNZyp9jRSOZaKe2Hl7EX5uAw6n0p28mEbk3cfd7AVsarpbnE67lVWJIPvVB7aRY/Lh+XB&#10;6isXoVuMhtEMZwX3ckLG4FZ9yks9gs4huEjz81wk0eAw4I29ambV4o/lIbap65xn61RKQzP9ohSN&#10;c8N5fc+tS5m0UMa43DYg8wrw1PjtDu89kXO0gL061MxjjlASM/MTt96hkaSSZpA6rtjz83p7Vm5d&#10;zQtvaxXoWOCLaRhWdR1wKRfDEKgyOzMFz1zncKdo9/bJcyRXEmzbjb2/HFT32vieE21ox3YwrFeh&#10;ouiZIhtYlUPJI52xt+7759a0tO06NmLqiszdzhTUem24FuBNGOecjkipQ5si5iJHzfKW7cVpGzOe&#10;XxE12TZkBTtYEFQKolWuFZ4T8wBLH19qk1C7iii8+4lDNjO7NV7OZpd0u2NdvZOPxokESo9uon8i&#10;chdzB/fPtWvYaa93h5ZZNq8sFbj/ACaqpDDezbvKVZc/KzsDkVtJKlkpjt2AYn5sVMWJmbfl0KvC&#10;hby1yihenHSm6Zbahdo8usQWwAP7tY1bcw98nH5VoXH2ryzJHbfIpysm4c+xFQyTy7MH5mHRFFdD&#10;ipIQsk6iD5YVxHwvXvUTWS3rBnbgc/Q+tWJWYQ5aDb8vypjvUKymOFl3DdJ8v0rH2epoiOXTIIVY&#10;W67zgfN71mz2UkEqyyBl3KQX3c1pLNcLaLEYQvOdvqamgsrFrczM2ZZBwrSZFNqwpbE2j2Qt7fZ5&#10;HmBlBzUqW+6bylVVyRhTx+VPsroRRYkyoOBtP5U5blYpsmD1Ks3OKEZa3C8kNtaeQyMPl+YAe9YV&#10;y1xc3Xkwn5VbpWhql60oyw6fe9xUUckMiZLbTwc4qupRVltooJUw7ZUfMG6CkvZ3uGSJQOTUt6Sy&#10;iYyLuJICd8etZySzyN+8P3Tj5ep+lSBb+yOAquV3c/d6KKh1aCAwiWQ8rxt3cfX6Vas5XkVj5reg&#10;V+3tSm3EzO8jKpY4+7x9adi0zItI2PlmADbznC1rW1jFF805x7+gp15EqnzrdlyEAA55PeoI5Lq+&#10;3RuP4sfIPahjJbdlYTOJ8qVyd3GKjupYZEZo/m2nDY7VTvk2SCIBiu394M4/CpLRfswWQptQD64q&#10;TQ07C5uGgbawKYwq+op1zI0YzvGdoOPxoivLUxHzXZe6txSSiO4Rd65Dcbs1UTNonjeOOLMGN3U1&#10;UaXzJeD+8DfN7U9nFiY7RRlpF7dh9aVlXqZVB4XhfmP41RmOsIxcNtMu0dea2IrpIIxEADgfK+4Z&#10;NZNu6pHu2O2fmUbefrVoW5eETMremO5oKUbk0l4iOt1na3Qe9X/Naaz3SM27jo3Ws57ciLiI/L/C&#10;uOKI7x1HlkFVzxu96hmnKWIlljA81zt3Y29xUkd88MbIWXapP4is86wZ5PKWJmbkbsdKjnu7hn+z&#10;J8xasg5Sa78TusgRLOZuf3jtGQqjHT35xWZeaxK8yuGyp6/NjFXb9VjWMOQCPmPvWddWttIzAlcP&#10;gqu7aevaqRVhmp6wHUw28cm4qQXCEgH39Kw7aUibdd3AdW42uDkHvVy7M8TMWLMxb7u7ORVSSIyl&#10;cIfx7e1PlKTILydLcvHZng/3j0rJEt7Je757nblv4emMVqSR75NjoV9SV4P41Xu0V5POniWNUXO5&#10;eAPrn+dKMZNilKJALuVpMmXb2GV61WvpraCNpJR74xmiG7imdpYEPykkA9TWbrzzSSLIbghduNuK&#10;6o0pMjmiZ3iHVbZ9r/MuPu7ep9qxppVd2G1RwCGfr9KNfgvJsJBMq5bAbyy3FRyLJcNuSHK7R0B6&#10;jjNZ+xlfYOaJX1/VbzTrKQWskYLDa7NHuwO45rhbi9TUZil3Gqr/AHS3X0NdH4pLzQSWfnf6w7cH&#10;/PtXHSaZc+fvaTP+zjCmtYxlEmTiO1L7LaYWGE7d21dpAz7/AErPhu2iu8yCNmx8ny/nU1zYakbh&#10;TcDO3JAjXOBVjTrO2Kq9xyecLt5pKbDlRE++8UJHGv8AejbaeMf0qteQukccQjTd93zGQ/WtO8kk&#10;Ntut5MKuB5a9hmqrF7qINLnd/Eu0/KRVcxVomNeWplOx41VN3RVAyfWmtb2dzcKLi1Xc3+0Rg1sz&#10;WG7aSpYrjIHaoXsElbaIjt69eppx5rky5TOh03TrpNv2def4jzt/E03UPClrOpVljZgcgkc1sx6X&#10;HErfI+cfdHof6VZ0Lwrq3iW8ZdMtnkZCQrLGcY9+1ezg4ylJI83EVYQjdnl+veFI9PDlYQxkbBUd&#10;K57UTFZr+4tv94iFdv48V9H6h+yT4vv7T+073xRp9v8AL/x7+S/yn/vrmvH/ABZ8MNS8P6vNYz38&#10;F3H5n+thBUflX1lDD8sVc8GpiqU5WTPOdXn1KZAsUSqGYD/VKCOPYVz9wfEdq6CWDbJ3XoD757V6&#10;nF4ecsWkg3bmB2quePauh8J/s4eL/iDI88VxZ6XGihmk1BmbOegAUdcflXVy6GLrRjuzw6S81eIf&#10;aJYT1wVByOnb2p+la/NCPOn0+TeF+QqvavRPiL8JLrwlr03ht9Xs7qSHBkms3bYxOflG7k4x+tcn&#10;eeHYhGsJO1um1mx0pJGsJRkro07H47+OdICG08U3EcccYWJflwoxwMdKJP2hfiM8gWXxxdwnb/yz&#10;kC5b1zj0pPh5+zH8R/i9BJqHhG3gTT45MSapfSFLcc44P8Z9hTvi3+xx4l+HWn/2gPjDo2qXTY3a&#10;Rb2csbbB12yElSR6HHtW0YxJlUw8XZ2uRv8AtB/ESIBZfilqHlvkYuZA20fXGR+BqvcftLfETYtm&#10;fiRqDRlfupdfKSPTvXjuu+DZtPvpY5rdo2/jdc5P1NX/AIc/Av4j/F7xLH4K+HXh281C+K7mWDiO&#10;JR1LseFFP2dPdswnKEdT0v8A4ak8Y2zOLb4h3iyY+fbdKXJpqftXfEO4Ro4/irfIpBLK1ynP5irv&#10;iX/glh8U9G0pbzxB8UdE0+4kXK2q27zbD6MwOK8C8cfs9eL/AADPLY+I/JkaFiFuLdtySHOMj/PF&#10;ONOhLqFKvTnotT2q6/ah8d3SB7n4gTzeWf3ZmEZ2+4+XmqzftNeNLqZhc+O7iRlbA/1Y2H/vnNeB&#10;aP4I8Ua5rNr4a0rTbi+v76dYbGxsYS8krE4AAH+RX0Z4a/4JM/HK90k698Q/H+j+E2Kh1sZUe8uF&#10;BHG5UdcH2yacqdNFVKlOnuV4f2qvHNvL9mbxtLIoXI8xYyTz0Hy1YH7XfjRZGtB4tk2sgDcx/Lnt&#10;wowa81+KX7HnxE+Fdyxi8W2PiKykZvLns7aSCRMDkMjEgZ7fMTXl1x4O1Wzv5PtLSQqoxJulwBSV&#10;On3Jp1KctUfUlr+1R41W5W1XxcvkrgN+5hJ3H/aK5r75/wCCafxyj8bfD7UNMmuFaTT7zovGd3JO&#10;Bx1Nfm38AP8Agmz8e/j9oMPjhbuy8J6BNza6xr+/dcqP4o4gQzA9icA19m/sg/s/+Jf2R/FN8Jvi&#10;3p/iiw1K2C3S21m1uYJF4BXLNvUjr0NXGNONrMxxdTDyouHU+/7HxgpIVn2cf3q0oPFsPVZ9x6j5&#10;q8Nt/iFGY/MVsqV/vDmrkHxJjiXLz4H+y2c11RqJHh+zue22/iyNiS1x25pT4q3jek3Q4wfSvBfE&#10;Hx00bw1KjajdzL5jYUKgOD+daehfGPSdct/tdnfK2PvKTgj3xWscREl0ZM9c13xEsunyAP8ANtzj&#10;6V8wftPt/aGj3NvEy+Zhjx2OK9Tk8eRvGyrIvzZ6+9eVfFb+zNS02+1O9122hWNWPlyZy7Hoo963&#10;VaLM403F3Phfx5rur6LrrTwSeXdWp3wyNGG2t0yNwNea+JP2mPjFo9xJbX/jVZowxCxnRrU4/Hy+&#10;a9f+KIF490I4N2CRtI6/Svn/AMdaFBJA88sUi7Ww3y/pWV4S3PWotdSe2/a18S252zahZs3/AC0a&#10;TS7fcR9NlOl/au8R3DhrXxFbqVcYVdLtiq/mldB8Lv8Agld8SvjdY2vjX4g+O/8AhA9BvY/Ns/O0&#10;8zXtzH2IjJGxD6nJPYVy/wAcv+CZf/CuYdnwg/aKOu3kbFn0vWtO8g3Bx0SRCAh9iDk9xWUo4VvR&#10;m3t6MZcv6HQab+134rs4Gjj13TmMj7939i2p2E9f4P0of9sHxRfR+Xc32lswBww0q3Xv7JXyzL4W&#10;8U6LezaV4g067sry1YpdW90pVkYdvp6HvXsn7I/7Afxh/a7u7i60DUf7B8N2jFdS8UahGTCjD/ln&#10;GMjzG/lWfLTXU0lyxV2ehf8ADROrXMW+fVbPy2A2qtjAB/6BVjSfjzqtjuu7e9tCQc+a1pE/8xj8&#10;K3vjF/wS1+DPwm8ONBpP7S3iW+15Iwy+dpcS2b+o4AYZ7fNXzJ4q+EWueBd/227mkwxEcyswV/16&#10;0ezpS6k06lOauj3vUPjje65MJb7V7XzVXMbQwxxlQf8AdArLvvidptw8h1CWxkbb8zNZozn23Y4r&#10;w/wh8OPF/jLXLHwz4W0m41DVNSmWCxs7ZSzyv7DsB3PQCvpGL/glJ8U7Pwoda8c/Gnw5o915e7+y&#10;Y45rmZDjozIQqkfQ81jKjBFOpCJx7+MPC7S+bHJa5Rcj5QClQr4q8JxSlriGxlZud0mOeOOlcV8R&#10;v2a/GHw/dzL4ntNatE4kuLOJ42Rv9pW7H1rg18N3cD+XHuXe33uT+tHsYdTWNpRuj2weIvCN+487&#10;TtPzH8+0W4APPv1qddb8Ln96Us42/vKir1q3+zZ/wTl+K/7QmlL4w1Dx9pvg7w3MM2+rawztNcjO&#10;N8UIKll/2iQOaq/Gr9hm5+Et01r4J+NK+LoY932jzLB7ZwwPGwbmyMe9KMaN7XMnUhzWKQtfAUsh&#10;ZzayM3IVm561VuIPBbTYcWaqrBDtjHAP1rybWNL1iyuvs0SyK4k2MxzxXa/AL9lv40ftJeNE8EfC&#10;3R2u7nyxLeXVxMVtrOP+/I/OPp1pOnT7lc0d2bVzaeFLaL9ytu3+0uNoWkh03wNcqWa6t1bbhc96&#10;9C+Mv/BLzxn8F/DX9ra98etJvNQ2l206x0uXyz6KJC3Jz3wK+eda8Ga/pM32TUY5o5Fb7rKcEfXv&#10;QqcOjKi6dTVHfTab4WQCJYoZWXGOnIqwIfCrD7Gqw7epGAOnNeY6d4N8SahewaRpcN1LcXEmyG3g&#10;VnaRieFUdSTX0foX/BJ/9oCT4fL4/wDiZ8RNH8FxSQ+Zb6ffxPdXZz0V1Rh5Z9jnFVGEX1Mq3s6f&#10;xHnU3/CHmJohPbrJyCF7/U0210bwZLI0lykDbfu/MOBXG/EP4F/EDwFdy2up3VreRqSv2m0uCQfQ&#10;kcEZ965GHS9djPlh5MMRj5zT9nG+5EZwPbbWw8C26+bbPb5C4ZcjAxUijwVcx7JDDhW+baB8wxVv&#10;9lr/AIJwfH/9q6O41/RL628N+H7XO7xFrW7yZWHJSJVIMhxyTkAetZPxo/Yw8a/CW4lh0b4p6d4k&#10;t4S63CWcLwuhXuoYncPoaaVO7jzG6lDYbPpngklmRotu3b8uOM+tLbaT4LQMsf2Y7JArF3HQjOa8&#10;im0HxJG4a1v3CqudnPzV03wY+A3xh/aA+Ilt8OPhZoFzqerXHLfMVit17vI/RVGKmVKK1bN1ypXP&#10;QJNM8HyDa4s/UFSAapy6D4G8tCWt1WViP9aDgj+VdF8c/wDgm18S/gnDu8RfG6KTUhbiaTTLXSjJ&#10;EQ2cKJt/ByCCdprwnWPB+taLfNb6gZd0fL7s0KMe5MakZrQ9ajtPBVtAA4t3Ebg/3hzmpEh8DvCs&#10;7GzwB7ZPPtXkOneH/EeqXkNnZ29xPPcSBLa1toWZ53PRVA6mvprSf+CUn7QC/DpfiT8VPFWieEI/&#10;s6vFo98ryXRyMjeAw2MfTnFaRhTWlzOcoQ+I81ntvh3JOJIZ4w235tq+9K8Hg/Pzy26843Kuf/1V&#10;x3xA+Cvjv4c3+3UjHcW7sVgvrKQtHKPx5BHcHmuV/s3XZrhVglkjYcbmJ7etWqdN/aNYJONz2q0f&#10;wKLdI4zbuAMLJxnj/PWobofDp7hp2ubXcyk8Yxn/APXWr+yp/wAE6/j9+07osnjWzv4PDfhmNio8&#10;QatC7JLjqY0BBfn0NYXxx/Yo8bfCm8ks/DvxI03xJBEzG5nhtzatHg9kLMT3rN06P8xhOUeayBD8&#10;PZ5TIyW4wu3cWCgmrEd54EjDWIuLZVaPPGCBz0rxO48J+JLlfKzccN97GQPeu4+AH7Lvxm/aA+IM&#10;Pw7+F/h2a9vGUPdTSMVhtY/78rfwj26mrjRp/wAxUZxjrI7pIfApdmH2PHTk/f4zUbN8PIk3xQ2+&#10;W4ZeO/vXX/HT/gmV4y+COmTQv8bbLWNcgtVnm0eDS2ji5GTGJS5y2M4OBnpgV81a74e8QaVqLWdz&#10;DNG3mAbSxyOOlaewpvZlRr0Z/Ce1xjwGxjAurOMlsKGkA/CkGq+DLWRiNRhORgquD0rw2LSdQWdZ&#10;LmXCqMsztyK9e8G/sF/tFeO/hw/xgg0uPS/DzBmt7nVN0bXKAZ3qvXZ6HvUyo047ysTzxNF5vh8S&#10;tyDbOzD5SuOPerMXiDwXZxbUnjXdxHjGTXk3i74R+MPh/M1vrEkO5ssslrdb0PTj2Iz3rCi0vxFG&#10;VVvOZj1VufyqfY0+kjN1F0Pbm1vwVEGae4h5bDZUDNWI/E3gJ1EMc1uy7c/vEBG2uB+C37Mfxk/a&#10;H8RTeHvhnoclx9jUNeXkuRDbZ/vN0z7ZzWp8Yf2Q/HfwK1r+w9f8a2OoXari6g09W/cnGcE5IP4V&#10;i6cO441Iykkzs4vE/gazO9ZrX/a2x1KvjXwSxeb7faxnu2wDI+teC3ei6zbzeVmT8f4a0vB/wv8A&#10;GPjbxBZ+E/Cuj3mp6nfSCO1sbSMs8rE/oPU9BVxw9P8AmOvlja9z2qfxv4DvTsvPEtkqs2Aq/N+G&#10;F6Gqb+IvCUW6Wxng3c7nyNx7V2XiX/gkl8ZPBHhiPWvFfxG8O6dqkkQeTQ2t3domI4Vplbbu9sV8&#10;y+JvBHjPwhr0uhazpckN1bztDcK0hCgg/eBxyD2pPD0+kiIVYyvynuumeO9BstjR6tDb/LjczHLf&#10;lW7oH7Q2p6FbG2sPGlxaxL94Q3RCj6c18zyaHq0sRuyJNqx/NjIwPWvor9nz/gl3+0d8bPh2vxMv&#10;L6z8N6Lcb3tf7Yjd5Z41/j2KRwe2aI4eG9xVKsIRvI1j+1B4lk4m+Jl95Y9b1lz+Gaktv2nNdsTv&#10;sviFcxjjLR3TAtx9a8W+NX7Nfjj4MeIv7G1G7g1S3kQmDUrCNgrEdUZTkgj9a4a30LVT8skbqDxl&#10;lIIxWio046XFGUZJNH1JD+1Z4pa53L8QtQk2/wAcl82R+vTNR3H7Uvjq/kEknxb1ZlVcmJdSbaOa&#10;8y/Zy/ZO+Mv7Tmuz+G/hroj/AGeyT/iYatcKVt7bI4DMerH0rY+M37EXir4Fa0dI1D4gW+rXUaf6&#10;Rb21vtUfQn3qpUaUupftacZKPU7Zv2pNetWa4T4g3iMq43/an3e3eoov2l9bMhuP+E5v42k4addS&#10;YMfqQelfPd94I8RzSMiQ3C/vOVMZ5FT6X8KPEd/cLpenadcXF3PKsVrbxxktNIxwAo781isPRvub&#10;qpGJ9DD9qnxVaW/2ey+LWrwxq33LfUXX8eDmnx/tVeJg5kuvinrEm1sq02rSk/nuqZP+CVfi/SfB&#10;aeIfiF8X7fRtaNuHj0WLT/NSIkZ2yvng/Svnn4jfA/xt8N/Ek2g+ILbc0fNveW6s0NzGRwytjg+q&#10;npWn1ehbc5pYqEtj6IP7WPiG9h3r8UNQk28f8hR2Zfbk0ln+1t4ntgzD4i3+f7325i4/HNfLMfhf&#10;UIHa6dfLUc/KvIHv6V9Vfsmf8ErPjH+0V4dPjrxhqk3g/wAOtGrwzSWga6uVPdA3C8DjIPWlGhR6&#10;EvEU6ceaRF/w1v4qNyLj/haGpPIOd39pSlXH03Yq5J+2T8TGG6++MmvAYP3NUdVH5HpXC/tWfsX6&#10;j+zhqinw94um8QaSxCtdXFsIri2fP3XCkqwPYjFeONo95KoSWGZcH+92rpjRo3OilUp1o80T6Jv/&#10;ANqPU76P7Zf/ABY1KeZWwFk1qRnb3+9UMP7UOrQyM8XjG5+9hWe6ZmIA9zXkfwR/Z18Y/Hjx7ZfD&#10;3wFYeZf3kmZJmQmO3j7u5Hb+de0ftOf8E2Zf2f8Awvb31r8Vbq+1Xcn2mK4sUS1ckcqmPmX2JJqp&#10;U6F7MmpUoxkosq3n7TsryLDP4wmYZHzGY4Bzwajn/aTmdmaLxbOzAH9557HBHUda+e5PDuoQSyWt&#10;zGyvG21lbPUHmp/7Awm94JGVf4f72ewrH6vRe4cseh7/AGv7TrQR75PGFx6bTesv9aj/AOGoohcr&#10;Kviu8Uj+I3ztn8N2K734Tf8ABJePxV8F1+Lfxv8AiTrPhue+jEulaLpVnEzLCRlWmMqk/livmDx/&#10;8ItR+G2v3nhqedbhbeZhDdxjC3CZ4b2OOo7Gs/ZYe9kYe0jKXKj224/aplkj48c3MJX7n+kEZ/DO&#10;KqD9p66DEt4xumyeN143T6g189HRJZj9nIbdn+L+tex/sg/sReK/2rvE82kWWvroej2K7r/WJoS5&#10;2jsg4GSeM1fsaMdWW3GMbs6iL9qDUC+yXxvdBVX92zXkhx9Pmps37UdzcxtZz+MrmZG/haZjj8zW&#10;X+1b+xZo37N/iaPRvB3i++1yE25a4F7CFdWzjeuOx54POfbivGIPB2sSsQLeQ85xtIx9aj2GHkKF&#10;SEldHuw/aQhsFUw+KJVfbji4b/GmS/tOTBGiHjK5XPLH7Q/Pt1rw3QfAXifxbr9p4Y8NadJdX13O&#10;sMUaKepOMn2r6u1D/glZofgz4cLr3jX4o6hH4gmVS3k24aztGxnyyMgsfU54/Cplh8NHRoVTEUKN&#10;ud7nnd3+0hZqPMfXSrdmWY7j+veqcH7SMAuGkHiKdPaS4crj0xmvKfEfw71HRNTuNJ1WDbJbyskm&#10;3oxHcexrKTwrczDJt2HH8I7ZojQo72NlGMlc9xi/aMjnm8xdbmwvJeKZk/kRVxf2l47U7j4kumUc&#10;sftTtn65NdZ+xd/wTP1j9ofw03xB+IWtXmh6C7MLGG1hH2i9913fdX8K8x/ay/ZVT9n7x42h+GPE&#10;s+sabIu6Jpo9ssBBxsf+99afsqD0SMfa0fact9TcvP2l7e6XYviK4bd/duGH9c1Ja/tGSFcXXiy8&#10;eNMiOGS4ZsfrmvCodEdo9skDrtXO3nlhXpP7Lv7K/i39pz4sab8M9Iujptrdz7tS1Xyyy2sYBJA9&#10;XIGFHvmolh6HUqXLFXOvT9p5LQeWmsTKvZo5WxSTftOWj2xLeIbyId5GvX/TBr2P9rH/AIJY/Cz4&#10;VeB5PFPwX+I+tX1/p6/6VY6w8ci33TOwqAYz6DniviXUNIu7S4aB7OYeWxVo3T5gR1FEcPh+xnSn&#10;Gpse0L+0tc3YVx4p1Bu3y3zr3+vNaVt+09LDF5Vx4kkuOPuXEzFl9sk8ivCtH8OahrWpW+l6NZST&#10;XV1MsNvCq87ifT/PFfd3w/8A+CQfgSf4SjxR8VvGOrHX5rPzl/s1xHFbll+UbDneF6nkZPFNUaPY&#10;0qVKdGK5j57m/aWtgS58Sz7+nlx3Dflwapt+0fp8ZKSahcPJ2aR3b+bVwvxG+DOs/CzxzeeD9QcX&#10;YhkItryOPatzH/e9iO47GsKXwrcLMu+2b5vlHvWv1ej2NoWmrxPW4f2jLK5ObqaM5bHy5yf/AK9W&#10;P+GkNLghNvb6jJ5e75oVkZf612P7E/7A7/tHancar40F1ZaDYKfN8ldslzJjhQewz+eK5f8Aa/8A&#10;2RNN/Z++IM2ieDdQmutLkGY4blt0sOR69wefpRGjh3K1jnlWp+29m9zCm/aH0aedvtF/IGVsgFiD&#10;j61o6Z+0ZpttCxF7P/32xyPz/pXjN34amSQyPZyL/vLXS/BD4QeKvjN8RrP4b+FrdhJdTKs90wO2&#10;NTx+Jx0FEsPQtexpzQW56FcftNwXBb/iYPtxjarFefwqmP2ibGSTm7kHqrSnkV75+0X/AMEqPB/w&#10;9+H2lap4E15k1u4kdWuLyYm3nkRRmNv7oYn73b6V8XS+Dtet9VudK1fw1c6feWVw0VxZXCnfEw6j&#10;3Ho3QjpWccPh5E06lGpserp8e9CWQSJqcilecx3T8/hmrv8Aw0izqFfxBdbXYLu85hj2+lePaf4H&#10;vb6/jt4NMZmZwI44lPP/ANfNfaP7P3/BK7w741+Hsniz4s6lqC3EluZ4bGxuBGIx15OCTR9Xopjq&#10;1KdGN2eBy/tERwOzjW7oSbtkn75m4z9ajt/2grBT5rajJGWJ3Ksh59Mj1rlPir8EdT+HXjrUtBjW&#10;Sa3s7lhDO33mjLfLn1I6E98Z71zs3hW8mXatqV28szCto4elvYSlGVmj1CP4/wBjJJiy1C5Tjr5z&#10;AH8qkk+P1laPxqt0GX/nnM+c/nWn+yB+w54m/aN12HUtc1p9F8OxTbJLoQ5lucdQgPQdt1dN+3H+&#10;wBB+zrcN4m+F2s3GsaJCqJqlvdNm4tCTjzOg3ISR06E+lUqWH5rMPb0Yy5GefXH7SMcoZvt9xJn7&#10;2XJz71Gnx/hdN8t1Mq9fvHmvL5dAvLZ8NYyBW5ClcVL4c8B+KfG/ia38KeGvD9xdXNwwzsjbZECe&#10;rEdBWjwuH5djb3ErnpM37RWmSMsaTy+nmfMf5GgftGaZaBj/AGrcdtxhdhnn1616xN/wSg8YWXwl&#10;fxvF4+3a59m8y302S0RbctjOwt97nnBzXyrfeDtf0y/uNK1nS2trq3maO4t5OqMPT2rklQwr2RNO&#10;vTn8J64P2n9FifaviO83Y/iVz+tEv7RljdoJ4/E2of8AArqRcfkRivG10HVSTFLC+Dyu3rX0N+yz&#10;/wAE9viH8e9APivVNbXR7GTJt4VtRJLIB0+9wM/jWX1ejcuVaMI3kcsvx8slnM0viXUG4+695IQf&#10;wJNPT9o3SkbFxrN0o67fOZlP4Z4rhf2gvgh44+B/j668Ja6sdxCzMdP1CBNokUHBVx/C4/I1xS2V&#10;88Kl7Zs/3tvSumnhaMiJSjJXTPc4v2k7F4y9trNx6DEz5B/PBqo37RUO9vN1e7+b7u64fn9a5v4C&#10;fs8+Nvjx41s/A/hmMQNcMomvbiIlYwevyjG4+2a9B/aw/YF8Yfst2EXiBvGSeILERbtQ2WXlvZg8&#10;B+CdyZ4z2qKuHwsdDB1KcXYwLj9oqzSMLqGp3Eir91WZiqnueKZH+0pYz5kt9Tn3bcr8zL+FeQzW&#10;ty7+T9lbb1VqLXQtUkxHBprySM2yNUX7zHoKw9jR7F8x69P+0Fp1ydy3s0jDqWdgR+tOHx8tQm4a&#10;pMNv3cyMcV1mkf8ABMb40618Gm+LNt4n02OWO189dFa2bMgHVRJu/XGM1893ehavp9xJb3OmSRyQ&#10;yFJrdlIaNh2NXGjh2TGpGcmos9hP7UGnTW5tptdupEVsbY7hg238MflVS5/aM8POitHfXK7W+95j&#10;q38815TFo9/KvmSWflqOc+WePrXvf7K3/BPXxn+1BbX2ovrR0G1hiVrOaa0Enm+pK5yAeMVtGjhz&#10;WVSNON3Yw7f9pu08ohNYutv8O66fp+dJ/wANMaPH8k/iWWNT97bMxz+RzXB/tAfs7+Nvgn8QLzwF&#10;r8AuFhkK2+oWkbKkuPY52n254rjX8PXUQzJayMePujkcVX1ehuh83NFOJ7gP2k9Als1u7HxhP5S8&#10;Md8qZ+ueTVW9/aC8N3y7p9flk3cBhMWP1+auM+CXwW8cfHHxfb+BfCmlFQWC3F9cqfLg546fePtX&#10;r/7U3/BNP4kfs0+E7bxzaeKbXxFYMP8AiYWy2JhuLY4ySoyQ4H4Gh0KOxlOcYtJ7s5Vfj/pD/uIt&#10;YaFc7QyyHlfXg8VHcfHjRjGFHiO7kZW+YtMzD+fFeQ3/AIavGkUtC20/7JFO07wPq+p3K2Ol2Ukk&#10;szARRju1Z+wo3L5ex6ncfHHwxcRYvtTmV8/8tG4P0qJPjH4cZRv1Dy09nOT7cV6l4f8A+CRPxT1/&#10;4K/8LXsviDZpfLa+e2kSaYSoHceaG4+uMV8r+JfBfizw54jvfCWv6LNBf6dN5dxAIz17MOOVI6Gp&#10;lRw/Rk05QnoesD4seF5FaR75M9yZOo/E1Xb4reBLjEP9rxqpbLLIAP1ryG88MaqULLppVgPmYjmv&#10;Zv2V/wDgnx8TP2mLqa4h1EaHYrHuiuLq1LtN9FJHHoe9THD0LXbNJclOPMypP8WvhlbloZNU5H3W&#10;jIK/hTP+FnfDmRB5WsKu7+/HXP8A7TP7J3xL/Zj8dt4K8a6QZ4JJWSy1e1hPlT47H+42Oxry+bwx&#10;cNN8kB2/pWn1ei1dMj2ikro9oX4j/C+7kkZfEVqzfKsiyZBH+cdqlj8bfD9WYm8t9m44O771cR8G&#10;v2dPFfxj8UR+GdLdbOP5DPeSKdsSsfQde9fTH7UH/BIDWPg78IYfit8K/Fmo659l51rSbuNfM8vb&#10;kyRBR2xyuT7VP1ejHqZSxEYys9zx0/EL4e2oV/tkbDoF/wD10678d/DyZBLb3UbLt5V8A814vfeE&#10;LxJ1NmC6NkqzMcUQ+FdQNzDZxWU09xdSeXa28ETM8rnogA6n+lP2VPudET10eMvh+674ZI92SWVW&#10;BxUtz8QfhxABuv8AG4c4x8p/Cvav2Y/+CO918bvA02teOPifqGiapIn7m102FGitJOoEucl8dwMY&#10;r5T+On7O3xM+A3xN1X4VfEbSmh1DSrhhHJHzHdw5+SaM/wASsMfTp1pxw9KXUx9pSlJxW53g+JHw&#10;+Vz9luIz8oO5iOlSS/EL4dXRXzbtY8cvtIOa8Q/4RPVWIWKCVy3t0r3P9j39hyP9oTxtp6/EDxHf&#10;ad4fM3+kLYwkT3H+yjHhev3uaHhadtyeaMdwPj/4dhglvLzs+8zDoaqnxx8OM4mvYhnnLMOOa7j/&#10;AIKCf8E0bn9kr7N4/wDhp4q1DXvBt8wjkkv1H2nTJCeFcqAGQno3r1r5fPgzWZssI5GVeVyvFYfV&#10;qUZblwnGSuj24+Ofh7egLa3Mc3lsPMVR/ImnHxn4GJX7XJE2Sf3nkrx7fWvPfgn8AfHvxb8Zx+A/&#10;CNjiRo/Ovbq4bbFa24I3Stk/gB3PFfVHjn/gi/4sX4Q3Hjz4W/Ea+vtUt7Xz5dJ1SNBFKuOQjooK&#10;n03ZrVU8PFayCVWlHRnjI8deCkHlC4tsCIMrFhzyRio08deAbqTe1/CxTA28Z/CvFZ/AviizuZtN&#10;1Kwlsrm0maG8tZlIaOQHpRaeDNVmuPItrWZpd21FVclieBis5UaV9GXyxtue0XXiP4fCQ3D6rbsz&#10;EbVwM0i+N/Ad4qxGaJVXI54OMV6T+yr/AMExfDXxktpdM+KPiHVIdaurMy2sFhfeXHYkdFbtI/Iy&#10;pIHB9a8J/ac/ZL+JP7MHxGk8DeL1kvLOWSQaTrMMZEdwFPMbj+CUd1P1FEaVF6XJjUpSlyo65fF/&#10;wxWHDavGrJx++xk/TFQ2/if4aSXCrDrNq0mMr+8XK/4V4WPCGpTT7lgl2qcfNnn6V69+yt+xLrH7&#10;Q+tf2rrmvx6H4bs7pY7u65ae8bgmKJR046v0HvWjo0Yr4jSTUdToD4w+HdkCIPEllLKv8MU6ux+u&#10;KjPjXwBfSsZriBec/NtFdt+2L/wS4uvgR4G/4W38GvEN5rWkW/8AyGtMvF3XMCEcTRuB84B+8p57&#10;jpXyGdEvXPmK7GPaDu55FY+zoSfuszjUUtj3yef4cJMssd1axb+jNKMVH9q8EPmO3vbd1IwzjBry&#10;Hwf8OPEfi3WrfQ9ItWaS4bbH6KvUsa+0Pgz/AMEbLP44/By68S6H8VLrT/FEcbvY286/uZmUZ2be&#10;/v39KmVOnT3ZM6nLueEw/wDCvhKttO1s+OVZmAwasIfASr5M1zbbV+6Qw4rx34h/Djxr8L/HV/8A&#10;D3x1ps1rqenTeXPHuzHMM4EkZ7qf0rLi0XVU3FXcYBJ3N+go9hB6pgfQFlJ4EkmSIanZhR91pJgq&#10;4+tTz6n4GtU+zi8sn4++u0j25rd/ZB/4J1aJ8W9X066+N2v3Sw3tqbhdH026aJ4YyBsaWQd8HO38&#10;6xf+CgH7BGp/sg+OLWXwhq8+oeEdcH/EpmuJC89lKFGYJW/jBPKv3BweaqNKk3uLnhzcpRm1DwOI&#10;90uq2TFlO6PIOKesnw/mtluJrm3AVcBtw6DoK8CbSdWkkMcsjKo4716B+zj+znq3x68XT6Zca/Np&#10;ei6ZsfVtUjhMkgLHCwxZ48w+/Qc1pLDxjuzXkjHVnfajrXgyO1VZLm3aNuArY4x/KqMOq+CosziS&#10;BuuPm5X8BX0L8Sf+COHhPUPgpN8RP2bvH+tTa0lm08eg69Krx3QGd0Yk6o5wdvYng18BXOm6tDcz&#10;Wt/a3FtcW0zRXFrcbkaGRThkYdiDURp05dSYypy2PdJvEng2VlkgNux/ibgEVetfHXgu2VoC9u6l&#10;cuvcivC9B0HV9U1KHTrWOZppZMRxj+L2r65/Zt/4JI6X8cdDh1H4g/G/WtD1C4hLG30uzieOJj05&#10;bkgdx196v2NPqzKpKNNanE6R4k8K3tzHDplmn7tt25WHGOfxr9G/+CamsC9a3nA2x3C+ZHz7f/Wr&#10;88fFX7K3xC/ZQ+JSfCz4jXkd7JLl9J1i1jPk6hDnhhno395exr7y/YOuE8NjT9NViklvY7pFz0xx&#10;n9a0jGNPUwrOMqOh+hGneJIguDLir1t4lRG8xpFx1rwfXfjfofhW0W61e78lWlEcfzcyMT0A71ra&#10;X8WLDUbZJYbnC/3Wb5hW0ayPN9i+x7e3i5GGRIuR/DuqSLxVGvPmKT3+bpXkEfj8EZFx0X/IqWP4&#10;i6bajz7i72r1b8q2VaJjKiewp4pX7nmj/e3V8N/8Fn/jFH4L8JeCZRPGjXGtTmJZMEDbFtyB688H&#10;tXvkPxi0TVZzBpt40gVtv7zgn8BX5w/8FzvHB8V+OPh74SGoeXJY6feXjJ6h5Ag47Hgke1TUqRqR&#10;5Ua4Om1iFc8d1b42NqUcjX76bcGTljcWUTMOPXGf1rnF8S+ELu7/ALQbSbFp15aVoF4/pXjVtoOo&#10;3g+bUZGVfftXtfwH/YG+J3xu0Y61p3jyz8PwyLm1m1TzGEvthTnB9ea55UUo3PZlKMTW0L4q6JpE&#10;qrZ6Fou7d8zSaTCWJ+u3NWW+Jnhx9R+2z+HtHmfO7bNp0bj27V538bv2efi3+zr4itvDXxKI8u8+&#10;ax1S1ctb3XqFJ7j0rnRol8FXbqTLj7wZjzWaoxBSj0Pfj8bNDubcx3vgDwfchuGW68NW5wB0/hzm&#10;mxfGT4fmNoX+F/geNWbLFfCsDE/pXkvgz4aeI/GN5/ZGj6lGLhsfvJGO1SemT6V6d4r/AOCfX7RP&#10;gnwA3xL8+31TTYYTJdTaapZ4QOSWTrij2cV1JlKnF6mte/GDw1r8cdtc/DfwbLHbx7YVfw7BhEJ6&#10;dOnHSlHxH8KTKsM3wZ+H8gVd3y+EbcKf614c/h7U7ZhHaayzblBLU638IatqEqxnVpBlwyqshwf/&#10;AK1L2a7hzRR7Zb+NPBdpetfWfwn8DwtnO1vDMDBP90dqx/EHxdsGv5IJ9TtYGmH+qtYViG30CqBx&#10;U3w0/Yv/AGgPiXZtq3hOwt2zHuWG8uCjSrnjC4OM1ymufAXxhoHiW60PxjbNZalYzbLiCSM5HowP&#10;cH1puMbEqURbr4g6e5IsrppAM7lbp+dZi/ES/u5VaO3Vl+7hcnj0raj+EKX0HltcK2zqy9j/AI11&#10;Phj9mHXtUgEmk3Nk/mHAErFTmpskVzI53TfF15cxqLnR9PZR/F5ByP1q5a6/JcTLLb2Fqy8nEkJ4&#10;57c12Gsfss+NvBQjbxM/2YTAtHEwO1sdwe4qG2+G4s9qi6XCr95elBpGcWQ6V4ibyvLn0e2bcAWc&#10;Rn5f1rWsdStp7hJ49PtXZT0kj5Aq5pHgRJGWOORDu6nHWum/4UD45sNDk8WxaE1xY20W+WS3fcyL&#10;kfMU6457ZxQTKUTJtxbq7TC3j3O2fl4CVrWt5GIWkaGDbnC+ZH91vrWbbWLXLpJbuG+jcVrWGkRz&#10;fuGCr8p3BZM80AVY9UNvdAx2cTHrlV/zxXVadqERtlJslZtp3JS6B8NNV1w+bpVsrKv3m7046LqG&#10;i6g+m3hVZYW2spGD+NAuaN7Gjp+syrGxXw5atH6tnLD2Hr71ai1/TjtX/hGrEt/ErQE4+vNQ2dxJ&#10;EgAdduzaM9BVzS1nvpdiWgfdx04FA9CAaxbQ3pJ0OyUMwG1IvlB9uasS6pZeYyR2EO4kDciEAetX&#10;2ttVstgu9OjhWTO3co596pySpHJ5Myxqzf6tghwTQLmRGNVQRqtxoNi6FiFka3PmfXOabBcwxoPI&#10;tFDbflJWtZrC6lj82GI7dmC23ioo42A8tLf7vH3eRQLmuY51aS3lbNhbtublto+U+uDW74K1Nlna&#10;28uPYwyvlrj659az79mhLLLbqqMctWl4XSON1n8lVj3Y3BfWuPFRTibUX7yPSNE09Vs/N8v52Py9&#10;gVPatbStK8yXEqouF/h9aydJut0arGesQKjPBOa07PxDa6ZfRQXZc+cp+dVyA/pxXxeLg1UZ9JhZ&#10;rlOl0iy8l44zIwXPynf0raGmxGEqtwDzz71j2WqWUi5iPfOG7VoW12u5WLgDPc1wyO2LLT6VaWEA&#10;laX733BVeU2lwn7uEZB+Urip2upNRtJIFHzx/KGJ7dajtraMRLC0ePXb1rnleRVx9rbyOFkRssnP&#10;B/MVdjWcsgLMV6bnp9gLe03RJH/Fhtx61qab5IDb1UqW+XI6CpVOTHeJk3dtJJlG+8vpT7fS0uY1&#10;82Ro5EYFWjbpWxCkE0nzWcK/L/CvJ/8Ar1bsbKCPEgj4PB3dq0UZIjniZs8NxbwRqgO5ePvcH3p7&#10;Wl9dhAJl387gy57VtNaBoP8AVls98dKqWkd3HcM09uFXcNjK3860QuYzbLT74zi1kH7tY/l2j9K0&#10;E8O2ryLJPGFwwC57mtaC2XyvNL/N24q9ppaaALL1zyMDmnyhzFHTPDVvZoFaNmblS7NWppZa0m2+&#10;QwCn5mVRj60PL5TYB6/pTjepFA0cpwvUsKfKZy941lvLEf8AHwsZX+LzYwQ1SeTos0u3+z7NV/ur&#10;aJ836Vzkupyo/A46bWHan2ersH2g+/NJq3UnlOhutK8O2kazRaXY+YxAUm0Qgn6EVWu4NPtYmRdJ&#10;s9rfeRbVFH5AVTk1f7SPKkbAVcjcO9Nhu8RsspDei+tZSl5mkSG6sNI1C58v7KkXlrgqkSqFz6YF&#10;Y+t+HbKwlJiXcxb5War2o36CXdC/+t5T1ytU725jlBLJM0n3iFYYrPmKMO90O384zRIyllBZQv8A&#10;F602DTpGb5ZAxHH3h0rS1O/ltIFdFlII7KDiq/2WJ4PmXfnnc45FZSAo3OmSRW5jVYSrdCwOR+NQ&#10;pol1DEsilWwcqu79cd6vRTxxlbR8NubKq3bFE7ERrKwLEfmKcH7xoV5LS1gQRBNrMMMqnNZNxbXE&#10;LZMUjRrznFbA+zRqt9E/O3axPTORR9qtI4mD7dxXCr610ActK8088kQUZVuMdqC008qwStIMDIEb&#10;EfhWg9gqXjzqCqs3HGKu6bo0LSLO6/N0+atoxFLYz20qWNVmYnkc7mzxRGzwI6RsMtxnb+VaklrK&#10;VxINuFIbaDnNVYobi2fYw3MPvbv5USIM8aZcSHNx93O4v3J+lVblLiyv181CY/LBjLNx17+9aE6/&#10;Zp/LErdcLu9/6VU1OC8kEMrKzKzFVw33iPSsZS940RpWf2WdNkx99w/rSW4a2AMpG0ZDbcMD/hUM&#10;MF5ZHzHjym3kFeRSW0nl3byWqYb+M46ZqlLoTIsxXJvLz7FbuWVVU7twGMnArF8Y2MyA3Ij+YcKx&#10;HNak19a2IW6uLhFkZTt3KNx57UXkkeqwESo23aPldeQa7sLPlkjz8TT5os4oxPNL5zBgV52jvVq0&#10;1JpJvs7Qqny/LIzDtVu50CdmaeHC7ewPH1pLPSdrqxQMyr1VR1r6jDz5kfPV6dgLJbllnK/NyrVB&#10;dSSQPviUNGqcEener19bpdw+QI8t/Ew6Y9KhntSll5So27hV+praWpzGbYyyS3C74jtz+dJc6lJb&#10;yFHtmwPu+1aMkAtIkR413DLbe4qjcC3uNkUi/e9amMQK/wBqjkUGNBk1RuryXle2MjNaltBaIP8A&#10;Vsoxkbe49Ko31pA774PNTb2bvXRy2iZnP3thJqCk+aP90HrVE3F1Z28ZfdxJtzjp2rqHt4YiNics&#10;uW+tZepaH9pdW2sFD7mVeprMBtrqkwh2hu2ee9OXUpWbeZNw2/Mu0VBHalGaKMHheFPrmlNgxcbQ&#10;evQVXKCJJrt5n3LENpbkqP1q5aTKx8tlXbjueazngntwWmj+mPSljvgj/P8Aw/kOKxZoakEMXn4a&#10;MFWO1cNtwMdc1Tnk003XksF3fd3MKhOrF4i7BVbb8vPeq010zFVIZh/Cy9BQBPJbW8ibzs+Y43A8&#10;kVXhgwxVW3YbHHP41MQ6xqw98LmooraRDuUMGb73PSoe4mysLp2/0fymbbJhuuMUv2ISAD5fXFXb&#10;bTJhulZiMrz8tNRVgdk3bh0x6+9XGQkyOzDRqEJXk/jUhCjako+8fl5/nQZ44m81Bhdw5arEk1pI&#10;u9EDN1OO3PT8qrmYyrLYuBksuS3y8ZFRKlwrN523A5HyBceo4rRlvbVMBF3L154ontLS7j3jzMrw&#10;VPT6U+ZFxMeeWLzWKpHubgtznFNjEyy4WMn5citX+y7QIU8xs5+X5cg/jSx2vlruRlkx90Nxt49f&#10;SoY+UzdQso5IBcwq25SDtFUsyykJIjYViVat1obiNDIp2luW29/pUM8BuYt5Rt27DfLkiochcpQh&#10;jhmRVnhidQc4ZehourGOS3ZrWNAy/dVmwCafJaXEYZ1Ab5dy7e9VvtblvJEmfm+lJSJIYrq4DNCY&#10;AsjSkSKxJxx29qW4i3Kv7vg/3frVuOKCY5nj3bm4+tTPDbLH5UHztt+UFq0jqgMa4hjHyqp7VLHv&#10;YbwmFJwNv86fc2x88yY3YYYVuKksZ44T5U0DbOjMVJUfjSB7DY4Z0hW6bhGzgj1FV9QC3BaRNu//&#10;AHs8fSr0sscTmNV2qWyfm46f1qjNNHCVCxKrcncrdc1002ZyMeGBbR2ldWx7r1NXJtLhu0WVW27m&#10;+9HjtQzxXTMBZNlX27955Priq7rc2cnlK3rnntW8eVmMya4kaBBEWzxwrd/xqqL9Iolkg/ixuIPQ&#10;+lNaG4ZVBkOF9+nsajudJ1GS0a/01reaNJP9It5m2yJxwQOjD3zTdOxkSm8tLp8vES/mcsrFcjHe&#10;r9nrsUbrJah0EZGE3dK5nRdSe5sg8yru58ztitXTJbeT90N+4n5d45C4rMlm+2v6rcxtNet9qxyV&#10;XBO31+tV3MF3KDbrtQSZZZFGcY6Vm+XcafL/AK/O5cnDd6dDOsWXB5ZvmoNOZFrU9NuL+2RLnSYW&#10;VGLRmKPhffNQ3FlavtEilQvB3CkW9MCfaZJW3ZwpWQgEduKs2T2l5ujuUOW4RpG4/SgmUolO/wBL&#10;SOAFBGccLuG4Ae1Z6WksMjw71dhn7vQjrXRXdqphHlsG4xtU1nxw+VIouG+bOF+X9KnmIbuQwQS3&#10;YbdGrMMAjd14701tK2tlUx/d2rWhHb3+nL9pmhjlXaQ/yfMPxprXUd3Jh1Zf7oY4Kn3qkw5TKWxl&#10;X5gu76Coktp9xYkrhs+ua3oHhYFgF92702+0ATxme2X+HCru/HJrZWBmWsVpPkTwkbfmbC9Pf8qu&#10;WPgi/wBfYnT57eZR91OI8D8abHYiL96q4P8AeHYVKt/JbE20+5VbA3Btx4qmNFK88N3Gl3Riuo2W&#10;RsCQq+7kVXtnlgMkMJZigyu7pjpW4+ueamwuGYZ27iP51nrFF9pd4+WdQdpOcf8A1qzE4g2qvdwr&#10;bXaRjr823B+tSWUigcMA0hJ44zUkWk3l+VjW3/ecgjp9MGmSWV1Bc7bqFo2VsSKeo4qeVDiPntcy&#10;uzqVXj5QOpFR2sasGRC24ctmM85Pr2qzskVNzSDPB3K2COOtLBPKuRPKpVVXcw43Zo901ui1pV7L&#10;ZTb0/hYK27oa+n/2BPiuNG8eS+H5bn9zeqBtY42v0x78V8tzXK72KL8g2ltw967P4N+LP+Ea8YWW&#10;o2ku10uFYOG96qMlGSaM6i5k0fqxDf3ATzn/AAzV2PVJCoymRt9a5L4deLrTxp4Rs9Ys3DLLCvmb&#10;T0bHP610Fkd42t2r0Oa6OFaOzG6heEtkQMo/nWXcOsg8xofl6bW71tXEKSLjBrOvIlSNo9nQZ6VE&#10;om0TyX43eAdI8UaNcQ3lgJVZSNjx5A4r4E+LPh3xX8EfHzeJtAWZrCRtupWMbYSaP+9jsy4yCO1f&#10;p9f20d7btbypnK9K+av2rPg/b69o90Lay/eGH93Ki8142Z4SNanzLdfkexluKdGoovZ/meDaT4gs&#10;/EFnb32mzfLJGp8t1+6pGeT3roFdlVRLKoBX5ccZrzHwg+o+G/FLaLf58pJMKp+Urj29MV6Wl3HL&#10;bqjpyp+UY/Wvz6vT952PsqNQoXcepx3Ub3Dx+Wyl4/LY/OOla9uHuLaNZHd9pBHzcjtVa3keaRYc&#10;7VHyq3GV+lSrLPZIqSTM2c/MfrXOonUVNSnmkc7XKtGwBfy1Yn8DVqwvWtIxCkwO6Nh82AeO351T&#10;uYpIpWuSrfd3/e4znpRczzCXzYVVZP8AlmDg4qJEyNSx17V7STyYLlsMASjAlTU82t3TI0bMG3fM&#10;ye9ZGnNdovMrY2n/AFjDd15xTri5VZlDJwzYLr/DioJG/wDCSv8A8+//AI6aKk+1ad/cb/vmiqK5&#10;j5jhSONt4dsbsMpXleelJdyz293Jb/KzIzBGY5DHPWrOovbqcwXLbmz16ZxWHFctNfbrxmcFgG44&#10;/Kv1mMT86jGxrXlzc+SsKmNZtoHyqDjP9KzIIbu8jkmkYeZJ8qybsAc4PHrj+dKLK6NzCFkj3uxM&#10;a9woPOfQVqWFpI0u6SPnqenzD2rOpKMUaxV5E+j2TNqMKgKqyBl8vqRgDBr3/wAAeGrPSNGhZSGm&#10;mUMWXuDXnPwm+HtxrOsQ6xfJIIbeFnMjKAZGPHHtXtNjpjW3lQRRtGsaqEXfkkdulfJ5tiVJ8sfm&#10;fRZbh3GPPJEiQeTuMY3Ybj5v0pjNdvuguV8tZLdtojmz84IwPxFTXUsAH2eBdu3hmZM855qNIFuF&#10;3oihNuNu3BxXgc3vHvxVkXLCzaJW3Koxn73Py0+5LNbqGkVgy/3e1UrW6NtJvttwbkAbfumpptSn&#10;khZpH+Zcb5JF757+9a82gxtnDbxHdCzEpk075JHGVbaXBeTd0HpUMMlvPMXG1dvO2NiPzq/DZxzx&#10;Zdc5X7vXJrlqRAzri0sTJvji3ejK+c/p1p1tDO8ihIk2k/6vy9xbirk0MMajjLBv9WOM1NYxPG6j&#10;5fm/2s4FYrcHLQkgNz5yR21qscW0EBQFzUesXFvHK0Dvvbp8i/KD/vVca6s7WLZIDlflU+orJ1Ge&#10;O7BlL/J1Vc8V0U2THcsWH2Mghl/hwAwzgeoxWhG0kI2KG25xuz0rL06dIUWOWT7y42lcYqza3ghd&#10;YS23d3anUKE1fUQR9md9y9OO9ZJ1SESeVGG/eIQP9n3rU1bS4ZoGmaTH8Jbsa525tL2VvKjdo9pw&#10;Ny5+XsfeuGRtEtOlg0bea0e5mB8ssOeKorJDA58w/Jz8oAFEltd4UK25wPnfyxyahmnWNttwhwOP&#10;y61ly9TaLJJLneF8iNtmBt3NnNMu7uNeFKhhwy9RzUSKXQG0tyQrHO1sAe/Pah0QRebEoz3OenrW&#10;crlcyHCK38nILTTEDayx8Iv9ataRLFHNi4b5mXO1h0NZdvLPdswtW+XqdtammRRELujbduIZtvqD&#10;/hUxDmNJLm4SVRbSARt8x8zqPpTb+eQtsIyp5DbsVDdJPKFESNggLuAzjH8hTxF9nDW0yZbd1HTG&#10;K6IsxkT2iJHbkzkbSdvzLntTbiK2jnjlSRem0RqvXmnQqBFsgiy2M7S3XihzLJIN0ahQCTGOoOKp&#10;6mZr6bZWM0KyyABtuV21HqTwW+GtGDMv3lXqTWVPdNCyhZdm7A8uNufxok86f945Zl3fKrdSaEBc&#10;t7ppYfNvbkRhsnLL0Hpim6hfR28IezjL7cb5fTnjiq1wXmGyNPmUfLjsPSpYLN5rZnnVoyVwysuM&#10;1tzFJDbPW49SlMXlyfKpG5hz7/hV+KO3ltlKyAcZDE5zVSDSYV+W3hG/dhj6D3Iq4bKa0dBHKF6b&#10;uO1S2UJqVikaxzM2T5aqPTryaSygszuLAdflPem38jlfLBwGY7jnqKigXbGGe4C9Su+o3E9h9xM7&#10;3gttzMF4Xd3Pp+VI106SbCfu/lVa1EqX6iSXaoyVbd0P/wCqrFxB5jNsk6c4Xvx1pqJAxZBNNl1+&#10;XvzT5rK2l3JGzMu7p/s1DaQeZKY5bnsM/LirxjgCeXAQMDrW1gKracyD5Il2qv39/NVfMs4JxKjN&#10;uXBJ3f8A1qbcanNFuDn5V56dartqFrvVl2jAy3PWs5aAWkune4Yqqp3+tWLUeapLKpPHRv8AOKhW&#10;WCSHAdjxyFXrTWnW2tsp/rFztzU8xWo2W8YSbI/XA9quwiWOHerKvPyqGHPFZVs0wvGuJtx4yewH&#10;FWHUoG8t2XcAfmIIFTKRRHcqbiV3S1k3dN3mDB/CmpqVvAn2eZNrLweevtiiO9+0TPHiMbfvMiYA&#10;qF7Vbn/STJyDlTjGKcbMrmJEVmVZ0TdzkcVcgIe42tL5ff5jn8KSwQrGSlyrgDojdKchaW6CJG3I&#10;zuZenvVki3eVk3yNtPQMzcUyG6lWVZvvLnCqW6VPewTPFy+5cZ6UltHJb4ZJ2Hc/Ln8KGZl1DboV&#10;Mh/hzkdvanalrDwSL9hu9u5RxGcA1ltFLcXGYnManhmZadbWNnJeMJb1mVTnKp1NZuRtGJeh1ee4&#10;ChR5eD+8+XlqsCNpipmf5d/Cluh9aalwkcYQICB/DiiXzXl8wD5VJO3PtUtlsqyTma4a2iMgZOcq&#10;cg81cttgX99sLZwrLwRVV4pDIrIyhuud1QiRGfyLh8qfvMvYVlJk8xc1O2eeBirszKp+bOePSsu2&#10;mcw4DKxB4+WryhpDiInZx36+1DJHBHmJRnr06VVOTkxcxl3O66ICv8w4bGBTXjLiOKO3O7J74z/j&#10;V22tIZhhTtZn7966PwV8Ob3W7wTSRyNHG33tvSvZw2DqYiyijjxGKp0Y3kcLd2Eh+YhlGfmVm6Gp&#10;IPDovoiJYm6En5a96sfhNosEay3umQysvO+SPp+dV9W0PSogYrWyVe25V/CvepZDU+0eLUzynf3U&#10;fP114baEmGRdmVAG3rjsaytW8Lqbf5WZj0b2r3DWNG0vT0a6uYVyPuhl61y97Z2+pSbba2WNF5Zt&#10;tdSylRM1mzkeQjwELpliLvHhs5WrX/CApDCbfz2Ly8MyYyO/616ZJ4bWOM7JAR/Fx1rGvPDltbSf&#10;bVvWjYdeeKn+yY9EV/anmeeXnwajibzZb2bD8qOAQP61lz/BqwvJzDDczbtmdzY556YxXdarqVwn&#10;+jJeszLxv64/Os03lyWAMpk+XO7GKxllatsCzN9zkx8EtPldvM1Fd0fO3ad359KdL+z1oG+R4tam&#10;+fO4KoA+orq5NTv41zu/h4JXOKLafWGbZ57bSOBxxXO8riuhUcyn3OOj+AOl2MckaakXjkGGaQ7m&#10;/lWRqvwVgtrmT7Nqk3Yfd4zXprG5ZuGbPX7tUNR1CS0OGUq3UBqX9mx7Ff2nLucHp3wTtLQNJNfy&#10;S7uW3Gqv/CrdOFx+8RmUD5fnI7+1d7dXmpXUXmICq9ckVTdrs98N/srgVrDLo9geYSl1OXHwy0+H&#10;91cXE3k7fu+Z0H5Vf1vxrpfw30mEaFpy28ca7Yo1bJc+p989av6rqk+m2Ek4jSSRdrMsjYArxz4j&#10;+K59UcxuXXavyp298V7ODwcYPY8vFYpzVjqPFH7TVzqFn9klljhk25QrIGUkde1eHeO/iLcarqSr&#10;psjTNJIoPkrkcnp7Vk6152q3K28C7laQj2Ix3rvPg74Bs9LRL7WiOuYQfu+uTXr8sYrQ89Stqb3g&#10;bwvqFtozeINRsI5DHgmS4wqjP9fat+x8d3Oj6PqF3fXKxq0W23mXGc+g960dZgu/EHk6Vo9mrW8c&#10;YZ5W/i+gFcr8StFtoZ47O3UBFXO1ONpxWXtCOZylqfPvxd1zW77WfOinkU/aNyu38QU8813XwU+H&#10;lj4+khv/ABHb77KFhLdR9pUHY+gPT3qTUPhtaeMtRhF5Avkwq25s/pXqXg638N+B9Gh0UxNtaMb2&#10;X17DHpU81zo9s1GyPUdJ1yCHRYbK2tYbOxt49tvZW8Kxxxr6AAV41+1DrkMvhiCa0hzIb7G7cOF2&#10;nP4V0niXxdANH22TMqZIO4fp715Z4suH8YsmmvPuZGYj5Dz7AVfNoc63uzzzwt4Otvi5qDeHVne3&#10;ViBdXkON0ad9vvjvX018G28LfBzRo/AXw+0yOzsxzPN/y1uG/vO3VjXKfB3wVofhGKSyWP5pnaW4&#10;buWPU/Tpj0rTure303VppIJbiSNSDuZS20fWoleTHUnzaHd/ErXob7RPMukDbV+8Omcd6+UPHkMP&#10;ibWZLC6sY2MsuyIMPusTgH6V6b418dzOJIYZ38vpyeuP/r1V+FHhqx1rxH/wlOt2sht7YebbqsY/&#10;eHt1681UfdFT9zU3fgF8G/BHwKtj4pi0tZPEN5EVXUrhfngQ9QgP3c+o+lb2veNNauF8yC7k2tuV&#10;lLfeHcGsP4keIdWkuoXtbd1UNnLduelYeq+MVtrP7DcFWkzkDdgDPrW9rmUuaUrjfEWn2/iSzKzI&#10;zDccriqfwY/ZT+HE3jdPiD8RbWO6sNNTzbXR5GDC6uM8BweqDqR3rX8IRXOqS+UsJbL44rq9b0TU&#10;LLTlisLeYMuGduxz/hUy2Ki5ROy8YfGW3V4YEMccawgQxxYSOJRxtUDgADgCuHk+Kdlf6iv9mXW1&#10;l5KhvvVwvjPVUsv9Gvo9wxjdGTk45rmNMu7bUtUW601G2t91d3I/zzWcdBciaPp7wT44vNXuEtI3&#10;bnltx7+1b2s+K9E0uNZ9Wv3EcbZaOGYLuP8AdPHSvOvhleWHhLwtdeItXl3MJMQ7pOVA4rzz4gX+&#10;p+KL+a/sZmjhZnEnzE7cH0rZy5YmSj71hP2lf2gL/X9ZmXSZ2htY2HlxwtwMdK4/4K/tD+N9G8Y2&#10;1l9pkmhuLpUWNmzwT0/OuVuPDyvcyQm4Zmb51btj1r0L4H/DWw0LU4PG2qWw/wBFUvDv6Z/vUvaR&#10;No+6rH1B4i+Iy6TpTfbp/KmkThWb7vFeH/Fz4yqdCVLq8Zk+0ZXHJLDr9ap+OfEGq+NmkuI1aG1V&#10;i2ZOsh+npXh/iu5vL/VRYeYzIpIHXGenTtTjUMeW25p6x8QJNXlaCGJm3cMzcda9D/Ze+DWmeIry&#10;T4n+ObeL+zrC4U2NvcKCkrqfvkd+e3NcX4M+FzahKLm5VlVfmZlzzjtXuWm65ZaN4OtdC05l2Qxt&#10;+7XHIx3Hrmq9orWuaS+GyOj8T/tE6J4ee71Nbw6lcRW8n2aLPyrJtKrx2A/pXyF4l+It3qWpz3t/&#10;eMbiRj83Xv3rs/iazbZL6yVnwxaRVGBtPv8AWuI8LeGoPFeuQ2VrbK7yN8zegznk1jzRjrEqEeXU&#10;m8G/s9XH7Rfj+wsNYupFtRIp1S+2/PHbryUHuQMDPTNfY03xD8D/AA70K1+FXw+02HTdH0WMRW+n&#10;267fqznux65rg/h1aaX8NvB08tgVEzLiRgeWP19PpXFeJoNUvLqfxC8shaSUyySbevHB+lUpSkwl&#10;Lm0ZmftHfEtfE2oNGs+1Wyic9hzivDZdQk8XF9EuoN9vJ8pEi5PsV9CK6r4hOmo6nDbi4PmzLIPL&#10;z09D9M1rfDf4Wtp86azraLsldXjVucAD09M1fPyjt7p6R+yl8OPCvwU0u88Z30aN4i1SAQxyMv8A&#10;x5W3dVPZn7kduK7rxv420S70FrSGZluuu4NlSp7VwfiHxClzD5YuERtm1T34FeaeIfF13ZyfZDqO&#10;WZtu5W60lU7kcsin4x1izu9TksrmIyJNuV17GtT4Hfs7+D/Efi6LxR4tgEmj6fN5jWeMfaW7Ix/u&#10;g9R3rO8E+E7/AMb6iyRRqy78zNLkKoB5bcK9WlvbXw7oSaPZlY0jjIXYuAMd/wAaVSpdWRpFySsj&#10;0jWPGOm2BmvIZIY4Ybfy7eKMYULjgAdAB0FfNfxM8US6rrMjwSsfmYsqnbVrWPE2rSwSyy3D+SNx&#10;RVJz9K4vRGk8QCGSKFmmuJMbWXkEnvWVPlg7hFWdyu/wmtviLdxPZWYjmZlWabd7/e9zX2L8CfHn&#10;w/8A2b/AUPgbwh4VhhjZVN5eebiW4k7u3Hzc9q8p+G/gN9Il8q5VA0K7pMfw+1ZfjKWS01FlhuPN&#10;KuWXd0reXvR1FKpJ6HafHv41WnxC3w3kA/dNtXaoH0zXhPiTwwnir/Q5LeNjuIUfTtVia8uPEWt/&#10;Y9/llZNzEtwdpz+Ndz4Q8ISR6tHqm9BE1wpWMr39c1lpHRFRnyo6D9lz4E+GvhZazfEO60cXHiK4&#10;iIs5rhRt02Mn+AH+Mj+LsOldV8VPizLB4IXwxHeNNcNcSTXUjNksTjC8+mOta3jDxDY+HNMGn2z7&#10;pDDkyr05HT3rxnXb/wC2ySC8uVCsp+8vT8e1HMZSjzyuzynxDcTahrF0datU8uRWO1ud3tWj8JP2&#10;cNF8eeN7eLUYIm0lLlGn3NgOm4Flz6Y4rc0zwZL4qv2RJ45I45CPMEZ2/nXrfgnQV0Dw+8gjiGxd&#10;qlTjIx1FaKpzaD95bHpnjr49Q/D7TB4b8GWtpbabY2Jt7GxhjxHFHjBIx/Ec9a+TvFviz7Vrv2kE&#10;SCRWJ3cgNkEMP1rs/GOsCCaVLu4HlsrY3dQPSuLsPC0V9qqrbWm4Fh/DnjvRBRpjjJo5+++Fy63q&#10;itofh6Nprx1ZUtUwoJ5LEH7o9e1fV/wPax/ZX+Gsej+D/DFqt9qknm69qvH2idTj93n+4ozwOua5&#10;T4a+ATaatDaxqrSyIN25sFQegxUHxO8ZHw3rZstQvA+2QjCgtx6e1E5cysU5t6FT9pb4u61r+uXU&#10;rajtt2jSOzhTgBAvf1OSa8H8TeFbLVrGS/a1Vpv4T94sPSu88ZXkXiie3ligVmSNjIz/AN0YwPzN&#10;b/wx+FtjqcbXesK80bMAsStsAb0qea2iNoz5YnX/ALA/7N3grwrqjfGPxNYeffW0Y/se1fBSAn/l&#10;oc9W9gK9T/aH+J2nahoD+GZb7zJJp/3kbvli3r9Kl8PJF4a8GGzjt/L2x42r7DAxXiPiS6/tbV5p&#10;L4Ku2T93v+8eetX9o5ZSdSpdnnfjzwyj6LeWV2POSRtyxH7qt61T/Z4/Zfi+Ifj6107XLOGHTvOW&#10;S8mYf8sgMsF+or0JvCOo+Jrt7G3VitxLyOororTVbXwHay2OmWvEa+U0i564qJVJROuNTlietax8&#10;Sr3QbAeF/DE/k6Votm0Gn2tvGI4YIsbcBRwT7nmvjH4n32rap4tkzf8A7rdiNFU5XnrnvXtVxe6j&#10;/YdxKLhmN4u3OfvDNcfqnwxk1Y5d2U8dFyefSh1JNEKSTueTWvwmvfEt/HYaTp5lmvJFSNIl+9Jn&#10;sK/Qn9m7wP4I/ZY+E0fhzTFhj1nWpM6tqCrtZ2C/6tT1wOnXnFeU/s9fCSX4fX1jf6u0dxqF9M32&#10;UseYosckDHB969M+O+saRpH2XQrcbnt1JjC/eByTn8zVRnLqYV6nNoeOfHXxwfE/xBvLvWi0nmKs&#10;a7ewBPX868e+Ln7Pui3UH/CQ6Cd5mXf5ckY+X1GR1/SvRNZtYtR1KXUF+WV5WX6NjPSuu0PRJNf8&#10;PxxJAFWFR5zSH5ePSn7eVOV0Kn7uqPEf2S/2TdH+I/xPtdY8X6VHNo+ksb28hkjAjmKfdQg9QWxX&#10;1H+0V8U7uH4bX3gu5ZfJvAIYYY0CpCgHRQPugDir/wALbXTdM8OzpZxRx7/k2xgL93rnFeV/G6e7&#10;13VvLgHy265Ct3znn8BWU6sqlS7KlLmPFbq30PXorjT9b0iOeO4UpLG0YIbjqD2NcXp3wajvdTtP&#10;DeiWBmuJHWK3QsBnnGWOOlewWXw/udZk3W0R3H7v+e1enfDD4OaT4f1BX1G6jm1CRB9okWIgRjGd&#10;o+lae0SjoCkz2D4F+CfBX7P/AMJtJ8GaDYw5t0N1qVxGuPtd0RyWYDJA6DNfFv7TNvfaz8R7zUZf&#10;3jX0kjDb3PcfTFfWnjHXrKz0iSz0fUfMYRkABvwr5v8AiN4dOs6nFqy3KrJGzKFdc81nFy6lxfvX&#10;PF9O+Hdi8v8AxMdNkZt3yqrfMa+zP+CePwX8N/D+11T4oX2ir/akkQjsZ5FyYVPoe5HX0ya4H4a/&#10;CEmNvF3iI4hhULH+7AVj14+gr3vSPFvhzw74Ckt7HUESeS3Iih6YJqvaGtSUpRsVf2mPEdtrlla2&#10;eniQR2Nn5cnzcu5YszE9zzivkTxX8NNR8XSXmppaRyzQxlm8/wDjjU+p749a+jPFVxba7pIN46fa&#10;HVWWRj3xyK5Tw78LbfxhqEml3O7y/uyhM42k8k46jHrW0ZGMJ+zWx5h+yr+zjp3xX+I2lxaxpUY0&#10;f7VE9wdv313Dj3r9CPiV8RtG8OeFbzwnoVosdutr9ls1jAVYIxxwMdwP1rh/gd8PfDvhyNo9Ij8u&#10;G3tz5bKo4wOtUfiKsVxPm0mVo2OGyea05tDnrVJVpHy/8ZfCttrl9MDArr5uR7GvKrb4Eax4g8U2&#10;vhvw7o4a4vLlY4maPIwerfh/Svp/VvAtvqkzJEcGQnJr0L4b/D+38JTQ6hdwK10crC20ZjBHP49a&#10;nm5maxqypxsjrf2fvh94Q/Z3+Ddj8OtIKtMrNPqUq8GaV+WLHv6D0r5y/bV0O21a+XxTDuWYsVYL&#10;3TJwfqK+jPG26xs1t4T8zLub2rx7xjoUXiSSSC/tt3zH5eua6I8skYRk/a8zPl218H3Hkw3KDKzN&#10;gj0P/wBevqL9hr9nnTtA1pfin430WOSaEh9Ojm+baccNjHHrUnwx/Z+s9Wvm1nUbQx6Zatlm2j53&#10;HRRmvYdH8c+GdNtm07T7ncluyxP5Skqj/wB0kcZ/Gp902qYmUo2RV/aKg07VPBtxBEP9LZi8bKvX&#10;H+NfIvjzwVL4jtGtr623SLyiqOR7V9SfESddbh3uG2x52qeM55rh9A+H/wDbep/uctubPTpUykZY&#10;eXs42Z83fCz9n+y8Z+KY9KvbDbbeaPOZ1+8M9On51+i/hzxFZeFPBFnolhL/AKLYWaQ28O48YUDP&#10;6V5j4L+Geh+GL9Vtbf8AeM+Xkatjxzdx2z/2bpsjMUbadnRiBRTHXl7Sx4v+0Vptj4xv7yyuIFki&#10;uEIkjbuM96+ctT+BcdtqTQWNs3lSSYhLDcQPT3r6f1eCLV9V8mXHmDIKsvIq/p/wssdNsl1TVFWY&#10;vkoMdP8ACnKbTN8NiJUVaJf/AGI/APh74HeBLvV00mNtY1SYFrjYAyRgcjP1/rR+18LX4m6CkdzB&#10;/qmjIkVsYwf14qXU38U6doy6hos7QwWoB8lV6pjrXKW/ik+ONGW+u380Mzcr0IzwajmZlUk5VOY+&#10;VfiF8Hy1+r6Qit5khMm5OnrXcfsr/s3R+IPGun3nibTVlt4boPDG6/KxU5BPrzXtnh34SWfinWPP&#10;usLbr88nYhfT8a7PwVHpWk655lrZLDb2/wC6t0/u88Gq9pLlsafWJctjvfj/AOMrhvBz6Fp9uqww&#10;24hXb3CrivhPxb4AOsXk015AXl8xijM3AFfXHxA8W22rQzWatu8uTZJ7E+teQ6p4attVu2WNApaR&#10;gF9RnFRsFOXLqfOv/CpX1u8bTrG2VZP+WnHzYzX2d+zNDoXw4+Fv9nWaR2bbVNwqRgbiB3PeuJvv&#10;h/o/g21W7Fu7XXlKS3BPoB+NaniaDxB4c8IW99eWbQreyGPyz1A2jH40pe8rFVJ80bHkf7Smq3ni&#10;PxxqGqX0O6OaUeS33tsfRQa8wTwfc+WyWMG/cxWTC4+le7+ItAg1zR8zRbi649+K0PAnwyt7nT5N&#10;RuoysSsFUcYJAqlLlVrBCo4xsRfsT/BPw/4S+Idj4x12Rby4t8yLD9n2rDJj5TnJ3c9sCvc/2jPE&#10;unXXw5vtKRh532jzo26ngMCP1rG+E+kLYW7O8O0lj0XHeuP+NOpPPd3gWVmVflMfUEGle7uznqR9&#10;pWUn0PlDxPoEmo3c1/LbKzdFYLy31Navwd+DN74w8QwtdaSIrUTAPJu4Y9x0r1n4bfD7T/EerW+m&#10;z2e6S8mEaA45yfrjt3r2Dwr4B0rw1ry2NrFGscC5bCfxZOf6U+fodssRKNOyPZ/BGo6J8MfA+k6d&#10;oyKtvodiqrzy5Ayxx7mvjr41i18deILq/wBU01ZFlZt0JXlVJ4xX1ZcQwSaKbdZFIZOdxrxvxt4T&#10;01rt4kVd+77zDH60/hOCEmp3Pj6X4T6xfeK7fwnoGj+dPqFx5VsjLt6nqx9AOSfQV95/sTfB3w78&#10;DtNvruZlmvWhMK3KxhV3H7zDv04FZfhf4QWWi2Vp4pubWP7RcW7iGcryFzg4/wAa9S0K0C6TmBF+&#10;4B8w/wA80r3NqlaUo2OZ+Oz6frmlzNDjiEqvzda+F/iJ8KpI/Ec2pw2BMcknO1OM+tfcHji2DwNu&#10;BUchhjFcDp/wo07xS94LwlYYYDJIV/u5/nVPQzo1HTkeP/skfAaOPxtZ+LfEemp50V0DAGHEcWR2&#10;x1Ir7c+JPjS6/sK6XTwoW4UKR2Vc+n0rz/4T+GbeDUW2jdHAm3cVAJ44rtvidYwDQbj7Pw0cQ7dT&#10;ip5iqk5VJXZ8b/tA+DV8T3LywWgkMMm5V2jjP4d6818GfB3UfEHiSHS7q1jWJZAZWx8wUdsV9KWe&#10;lw6zqixtuMkq7VhHUt2FdZYfDKy8KaxLafYY1mZlkuGXB52jj24/nVe06HTTxMqcOU9J/Zo0W18F&#10;/Cm38P6WvkSRKzTNGn3+fl/SvBf2sfBtp4x8RXWp3MbPdMgXcx4wM4H6mvo3wjqNrp3gudYxuO9U&#10;jzwOh/lXknxTa2k1AFgpMhycDPtUxnZ3RxXl7TmPjS7+Bs1xq8dgLdVkmmVYxjJZm4AA+tfTn7Iv&#10;wgsPhR4pjhis447i3Akkm2fOZSMcn26fhWvpvgzRdEsIfHTWEMjWsmbXcPuv9Priur+BekX99q32&#10;vVVZZprjKrt7E9KqVSUlZmvtJctmzY/ad8ZWp0i18NX0fmJCpdU5yGYf/WFfGvxa8HaZ438QxeK9&#10;H01obz7KINU+bInZT8knscZBr6h/aZiGseLbq+tTIsKkER9F4ULkflXB+AfhpZeLtUw6li0edu7A&#10;I9TUr3URGTjqjzb9nr4GZ1tfFGo6ev7mYLab1BAP9/HcivuvQdVg0rwfEqRbfKtViz/z045rzr4d&#10;+BtL0hPLumi+X5YYwoAHvnrXoE9mkPhpE81flZv4e2KpPm3CpUlPc+Rfj18J7HxR4suJ7S23TOWy&#10;P9o9DXlXg74Dp4v8ay+EmtyogbdqEitkRIByPqQMCvq3xtpUEmrfbt207cMy9h61MfhlpXgPfrBC&#10;i61yGCed/VQDtH15Oa3+scsbWKjVlGJd+B0tj4Qh/s3SdLCQxwqtvAF+4qj+fFcN+1DrD+L7rzIl&#10;laOfMcwbIxxyK9Q+Ek2mS+KFvplV4FglRug2uVIB/A4rhfiwLK41yXSUtNqqu4en1965ub3rmavz&#10;XPjnW/hLeyXzGKFtvnFUZiOAD/hXvH7Kvw3XwFD5s1owkvpA8hXghewzXW+Evgtp/iW2uteuLWWS&#10;30yZZJsHCjcdqg/U11+l6VbtfJbphRG/zFR7dKqVWUo2Z1yxDlTsdr4uv3vPAk0URdQVC72Y9B2r&#10;4y+O/wAKrTUda/4SFERZ5FPmFF5b0LV9meII1k8MCwhBZWXDKOnFeW6p8PrPXbsW1za7/MYLt3HP&#10;JwOajYyoz5JXPmP4Y/B8eIvFC2UliGghTfMwHoOmf6V95fs328ejeCba3gjVVRf3fb5R2H5V5v4a&#10;+GFj4KRrGztPL3KwdmwW5r1D4YzafpWlNp5i27bfKNu7+mO1O+prWn7Q+cf2z/A3h/4havdSta5u&#10;LeRm3KucEj0r5dPwkub/AFZdKt7DbI0qowdOgz1Ar7s+IXhjTNa1SWdlG9v9YfeuctvgxpdncDxA&#10;9vzJxGfUr3/WtPaSjsOnW5I2KX7KHgPTfAGrW9wrLH9ntW3SbcHccDdXUftQazD4ltrGS0PmNFbS&#10;29wcArLE3O0g9R/jV3wrpws7+MJhdv3+M5FVPi3pcOrahMqthzg/J2rF6u5jKV5XPinxl8J49E1P&#10;ydO0rbHccwquMAemO1dj8IfgA8/2XVdT0fy2mnVbfd2GfvV7I/wgtvFE0aY8zyW3g9/f8K6210+z&#10;8OW1vFJCskkONu042jtUylY29o+U9Y8Q65pmk/Da8021TbbNYrbRRr/CvH+FfEvxw+FVjf8AiGbW&#10;9LtVzIg81dvVh/EK+pPFRkufh7PMrsCrJwD1zXB3XhK31uxEbg7tmdwqYNIyjJwldHzr8Mfg+3iz&#10;xILe8silnb/vLqTaOR2A+pr7o/ZftbXwVos1rploYY5fL8lQ3RVBH615z4N+Ey+EEkSSPHmY3bu/&#10;fGfpXpXg6+isHjhi4HRdq9PrW8ZXCtUlUR5H+2p8KLbxp4hu9XisgZLlvMj46Nivkeb4crPrUejv&#10;pjebJL5fl7cYOa/RL4h29vqFu32hN3o3p7V5bbfAqxPi8+LViEibcqy44bPWr5ysPiJU42E/Y7+F&#10;um+B9ctY4tOig+yqJZm/iZ69n/adtl8U/DP+wbi3EwZml3t1weMfSsnwbpNvpb7YE2t0LM3X8a2/&#10;HN0upWSpIu35NoC89qOZPUwqVpSlc/Ojxb8KW0DVWtJNOUwrITHJt7Z+7XYfCP4OW893HrUliytt&#10;zArcfjX0B4i+E1v4kvGlaDzNrb9u3oRWl4d8OWfh2RRPHGqwqArbcAAVjKWp1RxUuU908D3Wl6N4&#10;RtdHz5lsuiGC6iHQ5jw/5HmvhX9pL4PC58YyatNZrJcKvlS3CrzIgyV3e4r6gtvEVy8TXVnO23rh&#10;JPlPt71g+LNH0jxjGt1NbjzJOJemDU0/dlcI1HGVz5H+GvwPs/HHieDTJolhtVkU3VwVC7Uz0Ge+&#10;K+2v2bvCnh7wn/akXh+HyrWBYYoVaTO4g5JyfauF8OfCuy8JwyfZoCyyNuXjoPSuy+HLT6VeSxAf&#10;LJz8x7mqqe+FarKojlf28/Bx8eaVDfSKJmVkLZUNggda+K9S8DRpq6aRHoaSSs20BIx/hX6NfEOy&#10;stX0sfaoBhvl+teNxfA/RD4lXxAsG0xZCx/3s+tOL5VYxjWcY2OZ/Za+Cln4b1i3uri3WHzzH5jK&#10;vQ54/LNfW3jK7l1P4d6h4fLbo/L3R5bkEdP0NeS6Po9xYXUYgiGcjO3qPavUrfy7jwq2WXc64bd9&#10;7GKLmcpSlK5+efxP+B1ro3iC6NhpqKstw8hURj7zHJrT+CvwYi0S9b4m3Gmx+dbmW10+aRf9UzLi&#10;R1Hrg7c9s8V774n8Labr/im807UEEbbyG+XlfQ//AF6qa54ci0DSINPt2Zf9kLwW28n86fMdUcTL&#10;lsen/szatJ4Q8BKlvM3nSaxJM23nCbV5PsTmvJf+Chfwd0T4j+JZPFP2GGadVWW0uD1UsoLJn+6S&#10;elehfC/UY4dMt7RAy7VUOwT9a1/iVYWeo2UdvdQrIG6M69KIytqc6qWrcx8AeB/gc3inxzp/heDT&#10;o445LjdeyNj9zEnLZ474wPrX2F+z5Z+G/CHxM0nT4LAR2cVrcJtwOF2FQfrkinaT8OvDehXt1r1h&#10;bqtxdRBZ37bQentUPhxFufGHn2sXlrGGQN6VUqkpHbUrKoj2n416HpvxH+G954au7fzre5t5I7iO&#10;TB+Vh/PvX5p+K/hE/gbU5tI1DTlZY5Gityyf6xQcL269K/SeznuItO8iSTK+XhvevI/iL8J9E8Wa&#10;xHe3VtmS0uvPhYdjkcEVErM5KNTk0PHfgN8O7H4YRWOIVjuLhA+obR1Y8gH/AA9a+ufBvxVtn0Ga&#10;wgg3Q/YWt5l3YLA46fSvFNb8LI11HHHEw2qxyvaum+HWjlbaS2u53VZNyjnpkVl7spam0vfPm39q&#10;P4L6LceN7zxTpemKWuJCZWjX7zf3sVxPwj+DMraxceJdQ01Vt7fCWq4+aSTuRkcAV9DeILSJdZvN&#10;M1ZpGZbhk8zjG3Pek03Q7XRrfCwKYlGfp71o3Y6ITcYWNH4MSy+F9E1LULF/L1FfLS0jY4xn7zH6&#10;Y/M1z/7SMep/FyIyeLNPgkuG2MxB3hnUY3gHoSODzVe61G7ttXxaH92uC3l9RUWqavcTjM7bV6nP&#10;Y1zylqZ/aueDD4Mf25q8fh2Kyjh3SbPO252A/wAX5V9E/Dfw1ong3xN4f8GeFrExadb39taxbgAX&#10;G4B2OB36+1L4d0XTNSt49bijjeRtqzTQsDtYD29auajD9muEvbaUr5X3WVuQ3qKzlWb0NJSckeme&#10;M/iR4U1Lwd4m8D/bllS4WWGHdhlJDcH+Yr4V+JvwM8O6Fqsl1pelK1jIu8fu8mE/3fxr6FTUbdPM&#10;jdvmDk7T371P4eg8OaxqMlnqVhFN5sZG2ToGyMU6clF3RMJum9Dh/gD+z94T8A+DP+E117SRHquq&#10;bjarJj9zCR8vX7pI79ee1e5fC7xPrUGnabb+G7+S1aG8MqyRvtJGMAfmP1rk/FFpf6nNFaSvlYhs&#10;2q3YcD8q6TwOP7Bu4f3YJX5SoXn8KUpc24pSctTwb9sf4IxeLvGN54wuNIjk1CGQyzdyVbqBx0HX&#10;GK4L4Qfs76XrfiOO61rQo/s9jGJSrY/eN1H4V9c/HP8Asi51uG7tbfazKqXS9Vc46j+orkNM8Oaf&#10;p8ZbTy0ayHPllenqKr2klGxSqS5eUm+DN3Z+DPiIuou/yvbyR+Wy/KAR0/Ouq/aabQPjD8MR4f1q&#10;2huljyEV+Wjb1U9u1eTeK/Eb22ttp1q+GXA3KTx/9fFdR4Ojv9X0uUzltkP97kdP8KlS6mUtz5U1&#10;X9nyRNf/AOEci0R5rq4mENvCg/1u/wC63056+xr6w8J/AvwZ8FvAtl4Q8MWaxtBGJdQm2/6+4I+Z&#10;j9DwPYVqeENE0S9v4PEdyMz6ZK3kqV6E/wCeK1PFF7HqVpKssn3gRlmxk1pUrSlY19rOS1PVPAPx&#10;P8L6domj+DNNtPtP2rTlivsthVyPmGMepr4M/bN/Zq07TPiJN4207SVWHVpi0+3qsg6E/wC8O/rX&#10;0b4E8Tf8Iz4ptXlBEDqY2ZecHg1pfGbTvDnjq/jVyGiaILIq9gKmEnHUyXuzufJP7P8A+zrNMT8Q&#10;pdGYQI3l2bSoMcfeYfjx+Ffdn7OOq6Po/haaa8SKNo1QQ7VA9cj3rk4fDvh3w14Ds/D2lRDyoodk&#10;bZ6qec/X1rj9Y1+88LR+XbysFb+HoDWntSakZVT2T9q/4faF+0T8K0k062tv+Eg8P/6Vot4xAL7D&#10;lo2PumR9cV57+zjqcOl2zakUkWSS1CKpXBCk5x7VleGPiNq/2eQx3TCN0YSKrdeKuaBNcSRyXliF&#10;2sP4G6jPU1XtbkRjyqzJvjL4vk1HWGvbWVpFsJMxtvPGCDgD2r0XXPiXZeF/FElhos0dxZ3UMM0D&#10;Rzf6osgJ/DPbivN9V0gSaZcQYCyfMwJ/vHk1keAPDWpapqUlgZMeVGu0gdc/ypRkayWh75YfE+K4&#10;iRllyzdcNWd47+Id21glnaz8P8zHPP0ry5bbVtG8RyaBdSSJuCujf3eeQfY1q6xcytbCFj9z+LPW&#10;lKpymPKmdR4J+I1vojf2leXW3/e6814J+3x4W8NfG/xXaeOrVSLq1txbuzHjys5Ax0GDmuttJTcX&#10;nkmct83I6YGa6LxN4B0a88PC+jmjkb7siSR7lcY6fl3op1GpXLilF3R8s/Az9mjwz4w8SfaNduZv&#10;7NsG3XEcK8zHOQufT86+r9JvdL8NtDp2hWS28MKqkMcY4VemK5jwjoei+EdOfT9L05olmYs7CTq3&#10;pV+O9EcDTTQsr4IjDMMkVtKo5biqJzO/+Nvw28N/tDfBSbwVr9hG13BD5+lXDRgvFKOcA+h/nXxD&#10;e/ARrbXZPD06ML63AEkbNwC33SeOhr6u8Cv471m82pfOqKw2q8xwBUXxF+F0974lj8W/2asd9Cqp&#10;LKjf62MHIB9cZ/CiPu7GMZOm7I5H4MfA/wAP+C7SzgsLHzJ3ZXvLifBaRsdh2A9K+qfA/imLw1p8&#10;el+VG1u8flTQSN8sqkcgivIvCEkVjbqk0a7lwOG5rq7DUUv5Y1VTxnoKlyuZycpO58w/tP8A7OXh&#10;3wD8WdSvtGsGj0XUMXdmsPCruzuUdh247Vm+AfhPpa2MmvXls0cEcJkjkYhmOPw5/rX1V8W/CVn4&#10;48LQQXMLStBJ8q/7PevK0Nj4asG8LpbELEGVY2XjFF3ynRTqe7ynYfsheKrQeMNS0xbnbHHobvbr&#10;u5LB1+b3xWv+1X4B034w6Vb+O9CtI01vSbd47pVX5b2LA59Qw/WvOvh9NDo2vG8sGaOWdmQiNuoI&#10;5H04r2TwTeWt1L5dzL8silJFJz8p61S1M5ycZXR8i6To8UN6pTTmwzHzI8cg9/x9q9U+HlmJ9Ut7&#10;YtHH5e0+SvBx659a2fHnwzh8MeI5ryytm8uaZn82P7uc9MVzjWmrWWspdafIFZiRhutFzRT5kfRn&#10;i/RvD/jPwavg/XUVraeFTC3lgyW8u3G9D1HPX1FfLXjX4beIPBniSbwzq9ssjx8xzx5AkXPDYPTN&#10;fU+mtYTeENIuJAY7qOEJcKzZ3Ecg/jzVH43+AbTxH4JtfGsKlb/TJTvkC8SRHjYx/l71Xmc8K0qc&#10;rdzwXwD4J+yLDdXq7gW3YYA7eK93+HVzHN4fuLyOXbJC6r5e0YKkEEY9MdfrXlaXLpbtLbqQAqn5&#10;u3tXR+A9clghkBlJ8zIZfTn/AArPmNpSlLcwPi/8LdP8P6mPE2had5NteSFrqCEfJHIf4gOwNcxo&#10;nh1Z3y8i8Nnhea+gltINf0t9Ju4xtkUplh2x1rye+0O70HW7jSPKOY5MFsfeHY1lKbNI1Hy2JvAZ&#10;m03xbp2jaeGZbyZt5/ucdf0/Wu78VeBYPFdij38cZvLU/JMqAMy/3Se9ZHhLTIrbUI9QVWMkfRjj&#10;5a7TSYp7u7ypzuq6crmcpPmueWv4WtdMkkkmVgU4ZaZ4P8+TV2u3G2MHau3jjNdT8ZtMuNDubfU7&#10;S3ZoZTiWTPCNnAz9azvCdiSys0aof7oatLlKsdvJoun63YrZXvy7h8sijlW9RWGfh/YwXbxThmYN&#10;hTu4YeuMV0WlDbGqPJ90+lWfFOkXmo6aNR0+ZlmC46df8KDP2jK9poPhK20nbHpStIBjefb2rK/4&#10;RfSzcMfLXG7OMVVEWq+TiOVtwP8ADzUkKasr75ujY3A+vbmgtVUi9deCtEms2zAu5l+UbRw1UIPB&#10;unxsFij2srfd96uob0r8o78YbOasWn2135T3+ZaxrR5om9Kt7xJpvhdzKrQnLLj5S1bU3hGe3lhu&#10;IU+aNsrt7EjFQ6frUFkPOO1ipxtbvXSR+NNCks1EjsrL99QPu5r53FYfmke1h8QrGVZ6Rc2s/lkK&#10;wYjd6j/61aq2skDmJkX7uQrdDUN54u8Jw/PLqCq5XDLsOQPyqaDxh4V1Jki0/Wo5pNvzKsbAqPxx&#10;XmywcmehHFRSLensWZjHbqzbcEQjp+fWtGygdJ1bytu5v73SjTdNtdUZWtkO1vuso6Vsp4TvpSnl&#10;9VXjipjl9SWyJljqa3ZhgzM8glHchW96v6TM8XF3GcKAw9xW1afD/USCl1b53fy9a1IPhzdSReWq&#10;FV+7nbnFbRyus+hlLMaPcx7a6sg6vvVd3Rf8ipHZfO/dp3zuWt2x+Gk8R8qS6dYxysflitq0+ET7&#10;fOjvTICP4o8EVf8AZdbsY/2lR3ucpYSTzbgqdvmqKae4humJgLJuxyeldRr/AMPNX0XTptRggaVF&#10;X5vL6qK5J5YIYJBb2+yRozu+X+LFcNbCTo/Ejtw+JhW2J7SSVp2cSFVP8Oc4qzb6iLSdo9+7K/xV&#10;naNBeW0ci3EhJaTcvsD2pNV09raXzEztI3IV5x9a5DsWps/2p5Ue+CJWXHzfT8apyaulxMsaHC/w&#10;/h2rKtfMnuC7y52oNy7eA1SSQTbwxdsM3QdvrU8xpaxsWxa4Vnux8ufl2qQcZ4zTZEt45FYybdvv&#10;Uem3BhIWXaF6bjUd1aWuozOLiLK/eHzHrUyYFhyyFX8zdhuCe9WIb1Lg5xll9D0qr5YLR2yzKvQb&#10;d2dwFOjQ27MIzndjHtWMhJlXxJFLexrJG+3yX3qAe/v+FMtrXzV+2ztMuVAYRt1rUEEYUl13bvWn&#10;xQQyHAG1e+OgrEZkarHcBCLdgyrj73fvxS6W0f2co4J3HHLdq0tQ0wm4khSQCMxIyt6E9qz/ALLF&#10;HHIk3B+YZ96rlH1MmFopJmkC7mRs7dvIycU7UbiOU4IB5xg8VGNKvpbjzZLlvvcY9KuXEMKDL/e2&#10;5bdVxjy6lmfJbwzWvlKrhW+8c4qGO2knnJLKqx4Az1qxqcchhWWI4VmwwzTWEsMWzcWLfxYrSMtQ&#10;0Kl5NJLJ867Qq544xU/9ozNH5VtMquoH8OSKdEtzd2xtsKNy8k9RzVaCxeFsKdjBstj+KtUydTR0&#10;zdb20jXl5ufzN2116A+hprSxNcfNGu487vX0NQPqYS2a2UHO76VSFwHky0nzLzw2KJByljVNPice&#10;dB96Mf3qr3UTJZCFT91srnnbn0/Grkmo2V2UgkXarMFzjq3bpVO9kxL9nt5025APXjFY6blCNdzp&#10;aYuDu+baxUfrSW0G+SS4RT82C23p/wDro2POTDE/J9RxTfIuLdsvEPTdGxGf8aqPcmRMxt5YPIlh&#10;Vl/hfHQ0oRHjZo1OY1z/ALJqFZXAeJUxu5K7etPsNS+x3i2E9mv2eQFfN/iQ47j0rrpfEc9Ze6U5&#10;WdVOY8/3vQ1StrgxS5cKvfBYVpaze2d3CJrAAbW+b5cYrM8kOnmmReuOg5r6PCPQ+excWiadJJl3&#10;W6IuW+ULxzVWeC7LrGUZf7xGDg1YsXaJczDayk4ZelE7yCbzmcAda9A84pMFuIzCR8wb+Nq5zxHd&#10;DS5GbysKzDaN2Oa6loGluPMtoCe21qz9a0c3hzNB5iqwO1gOKqJTRlLf5thMYz2OPwquNRluXZjY&#10;jYr4RvMOW454rQ1COWG1VVXv2TIFNsLX5fOCKuWJ/OqltoYmbdia2QsVX5Wyys+KmW6ElrxEu48/&#10;SrdxFbB/LmVWPX6VXulAlUouM9FVeuaSVikrmJNIttdbnLFmb7qiphcCLAP0U+tTXNrKJEmUKD/F&#10;/hUiRxvASy9e9DZdivNALxlDHb82T9O9U7zR2jm8yM/KvpWqsO1fbHA9aq3U8kIVll7/AHVHasvt&#10;CKU8cUJIY7dvDHbmq9zd2/8ADKuQPlA71qTNFcw7mX5sZz93NY8lgLqeTypAu326+1TICa2nL7ZZ&#10;HOEYFd1TSS7y0kfX+FfT3qpFFOqGNkOVGOvSmPDfB1MY6f3qzDcsy6pNE7Phfu4+/wDqRVV76Yzr&#10;5eD82WU9xnmmLCrBkkYnd12ipLOx3os2flx/d6c1UdyuUaLeadt7ptXfnG3Oef51IFlSRS+fvEcD&#10;irUc21lz8wUY2802W6VwGL8K2RuXpWlrEjfJlRN7xsO2NtXLSQBSJJpFP5jmnWV1HcxN586r/cbj&#10;dnNI1vHFNlJNzdvQ0rGkSK4aWFNkBx/e+brVQXj+f9ncMGP5H2qa8keJ1hMeU7sP51Ua5d7gqsbb&#10;i397qKLMpovssTr5iBt6r/FVOG8vYS3Ldc/K1W7cSfZWkkPzBgAjN/CfT1rK1KMB/OR3EisRujkx&#10;n1BFTKJnzFhrydYpDncP7vpmorY2zSfaHhG5/u7gOarxbZJGVd3HIDHg/SnISP3cUu7v5bdR+NQo&#10;k8yNSH+zJ33SxyblX7qnio7rTrG4lVreORRuwC3PPofSq6yyqoQqdrfdz2p0U8ka7mYsevy1tFJ6&#10;ATPpbyuySeSdrZba/wCVVH0J8+TZ+btyflWU4P8AjRNq7ENG0Bj9SzZz70trNJ96OSQLnOY2+bn+&#10;VU4pEuRXfR73LEwBTn5tzGoW0u6YE7gRn+FCMD0zWwby4tnaB1n28BZDyzc5zTpb+S3iyi7lJ67R&#10;npVJ2JMYac0C48tcnlvapYRBGm2SzVm6q7R7hirEuqSeX8kfLJkqw55qvBd+ZIHaBuDwNuMVrTk7&#10;mMmQahNos2Lu2s44z5eHUcKWHfFUrtVeDaIg6+jN1rSng0aRtlxeNGz5B+Xcp+pp50qGSLNrIJPM&#10;bd82Biujm90xOY1PStM+wiSGw8m6jYFZUm4Ze6kY6VTtruMtugJDK5zh/u+1dBcafNJEftEWBtO5&#10;hzjnGMVz95ojw30moJGw7svTdWEpEs0I3muY2Vycqu7d6+tOWLAUunA4z61HpcCamgNtJtyuGU+v&#10;oatXVpPBBnzP4R8349KcUHMLa2m+428Nxkx9vrVXU4/ssm6GZV+Ynd7fSrUWWiZhtxyPvdP/AK9U&#10;b63efIV8SBdp3L1pvRmcndiW2ozDciSSFsD+IY+tWdO1ic6qGliXy1IEm5f3g47dsVStlNs3lybe&#10;OjNUxeRZt2xSWOSwGM8YrNmkUzXhuorx1ik+9hhuPuagvNKv/O3WRVv9puPxquk8Sv5k0WWz/rB2&#10;9qvQauUg3xFW/u7qcUzRxM2FNW02YmeSNo8fPtB3AjsK1otSiAwqluQamgvLaeJmuo2x9cZ+lEtn&#10;aNukj3sd2IwoBAHr+dapmciq4LIXG7G7/V1Hc26eWxMIdgcqwWnyboQzbNwzncDUkzQSqYEOXUZ+&#10;71olJkmLAhMjQ3IZV3cZq5DNFbjYIEbj5c5G2pJtP3XPnSErzjb/AEqOdZ7crKDtAB+Zo+OuKnmL&#10;TuXYNUFurlY/m424bNPuIY7xvOnvPLMijGVJH6VkXNxMoEiJyxxtXvUAub6OMOI2ZV+98/6UajNi&#10;TSZVHmRXPmE7WVWU4Az0pHsHkn+VSqsMHJ/ECqlvrF4yNI2QFOPL8zqK1bfUo5Fyzqc4P3v0qROR&#10;nyWVwT8kbyYb5iCNxFXtKebTpY7hAcxtk+1NlLmdjb27Yz83oMVaIuY2WSAx7SB5iuQGoGpI+3v2&#10;A/jHDrOkz+BdQn2zKvmQKzZ3euK+mlvBG/Kt9cV+Z/7N/jubwH8QbHxBC/lqswWZQ3UZ5r9KdC1O&#10;18R6Lb6tZuGjuIVkXHfNehh580dTnxCipcxbOp27DAzn+dRzvBLlQwyeafb2+xvnO761aFrFKucD&#10;p37VtIzjI564ijW6zuG1vlrA8eeGbDW9PMRVS23GcV2Op6SjJux93nisu70UXEOx1+Uj5hWEo9Do&#10;jLU+B/2nvhVc6JqY1XTh5bbmZJF6oc9c9xWD4D1+fU9FVNSjje7jOyby84Pv7dq+wPjH8EtO8S2T&#10;yMsjbkO3a33a+KvH/gzxj8CvGp8T6Xbz3VutxiaBsfvYz169x2r5DMsr5aznFaP8z6rLccqkeR7o&#10;7u1s7cQiZQFbd1355Ht/9eqtxqFvJH9lezDF9yq27JXAzyKztB8XWPizTI9VtJGjjeQ/unTawYdi&#10;Kv24gd/N3hdwwx5yOa+drUHCVrHuRraDQYWgZJG2r5edq/zxVXy2ILlsFQCvtWsNHlYqyQGQj7nF&#10;QSaBqlxMAYGiXB4b+IVy+ykwlWijLkursOhhDfeA3SgN+mKfbXInSR5W+XJLqORmuo0vwW5h/f3z&#10;Mq425UZWrUfw/sEZm+zmQ7vkZZCoIPdq0VCTJ9vE4X+0rb/nk350V3P/AArXR/8An5s//AiX/wCI&#10;oo+ryJ+sxPkC7YyWrSwRbl3H/V/eX1P0qrYW7sPtTwjhhtG75iKIbCztvMbT9NC3EkePtA6kHsTV&#10;3ToZREoWBmZl/dkOB06nnmv06pLlPideaxNCQx8+YLjLE7uwrb8KxJq18lppoRmbhCuCPrWTY2Vx&#10;esrRo27nG7FerfBTwaqrJqcyIrRsVRPLGT6nivFxuIjTptnfhKMqk0jt/CXhy40zTI1eZtzQ/NtA&#10;6Y5x6VuRvPZw5JkkXaAjMw4p0yyIqiDyyqx4UKcEf/WqhqF9KkwVE/iwoY9vevjqtaVSV2fW0aUY&#10;Rsi7Pdo8Hnz/AFA9/Skt9QQpsKKrYxt9RVjT4IriDcPv9l64pqaTGszOE2nqzNGc1yy5joK6ndmR&#10;l29dvanwo+GWdsxSYbG7p71NIy7vL+Zv7x25AFTJD5sCsGYKqfKvZjmlGUhORCUgYrE0nzbvl2da&#10;swWt1CxYxbdwyrNzj24qGSzUNsYdeg3VYVmgKySPJuHHynhsVUpXFdhFBOt15EpVSedwb/HrRIRY&#10;vvdDtVcscdeadFeNcSFJlcLn7uKdfNGkLMWyeq98ViTcgnAubcypyOvH8qpJFO8Lfv8Afj+Fl+5T&#10;pNQlMW2ZcbWA3bttOLR2mY7RVLMu6Rnbjr69qFoFyOOwnjzM742/dz2q1C7xRCUM3B/vVD9plJZD&#10;kLxuy2eajhv8puiDMnO1t2c1p70tzRO5buC5Tyvm2/3N3FZl7cXjSEKx2cBYwvP4GrDzyvL5mckt&#10;8sY6U4XcahhMkY3cNgYxWMo2NIszRqN1nYW3AEo3zdKq6zpUl3a/a02gqpP+uA/St6KaxWBTHOyr&#10;169adFp2nXwLSWayAk/LtB7e9ZeRXMzn7HQL6SBfMdWjZQw2joalh0O5mmZXkbls7QOOmAK2Utpl&#10;H2YRyRxrhVB6gAVMxtbcLGIG+X+ISd/yqXEnm6FGz0tLOHzJI1TKgqyjtSR2caTefG0fy8lnbHan&#10;6hqOxWjjRvlwB9KzZ5JJE8wyZYthkZM5PrRylc0i9LfiD9/hV29JN3y/p2rHXxLNc3hS3Tzmx2z+&#10;fSiO11C/fDP5aqxx8uVI+lb2jaXptkokwp+Xrt5+lKIczMsapqCwbZLVVaNcqVbO4U6LxBHI4M9s&#10;sLbvvcnNbF3bWbfPK+1VHCkY/Cuc1S1jMrbQF2noOcVrHYk03+zNKbh2Vl3HaF71atjL9n2LGxKr&#10;jcO/rWXaafI1obmOdfl+9Ht6/jUyX0sbGNJAcfypcoF+0vESRiCpwo2sy4471NLdS3LmEKqxt0bd&#10;yTVLTx5kuyU8c7VPOKvz2wES+V97zEPI7KcmqjFgTIYbFPMTar4GG3YH41JJcSTKohywboy8iqlz&#10;f2WXWZ1Xc24bh0HpTbbVo4JM+Yq7uOOn1olECaeNpHUzHapbaw21Ed0bGHA5xyauz6hptlH5l9Ku&#10;9jnyzyazYpzql0xhiKjb/CuP0ojEepObdEbaRkHoV7mn3CSm0kjibaxXG7pirEMSW8Wyd/m6KvpV&#10;XUZraaPyEPzqcN83b1rTYi+pVsf3LSLJMH+X5dtWrxhGNsjfKcBtp5HFZ9xOVh8qMDd0LN3FQQaw&#10;UHlXDKxbht/p7UKT5jSzZMojnjkijgCjpu3ehqnfRRxyMRCvzNhRt6D/APXTn1NgBFGn3emF6Ux5&#10;A0nzNuH+7U1Pe1Kih1qCU3L6479amjs5YyJDK2VYnDdqNPuIEbbOWWNcfdX7w9z2qGe8aNpLdJt2&#10;6Qn1x6A1y3L5R8+pxyxbUH1571W+1SSOSijP8OOD+dQG2ukkAlZecs7YwBV+2jtpQrKdy+uDxQ5C&#10;5SSziO9Wd93+y2ea0pbS2nkRLuTftGGDdqhtTDE25s72P4CrstrG0fnq2Vx8rY61pBku5WuY7PSr&#10;dXXy497fJH6/41d09bSzgNxGjbpMFtx/LHrSQGO6iUFVwn3S2MioZrmOO78mMbv9r0rQn3iaWNL9&#10;t2WP+yOmPeiWxwNxR/X5e1VoI74XGU+7jBq6kjMV86Vtqpj5v61nK/QIoqCcNPsljVY145bBNR7I&#10;Fm82OQ7e/wAvWl1QRPJ9qSNVYL95RjPtVVPOluCrvtAHPesY3Nos0pViZFRG3Fm646ADrS3l2RF5&#10;SPjGMsKit4YLVBIZ9zc8bqj+WaVn2bs8MnTHvW1vdHILSeOQ5lfbxtUnqc06OzS7fzkRtu7HPQ1T&#10;umEbAhtq7vu7c4q5HeyWqxp52dq7RhfWueW4uW5pfY7ZYMTOyrt4EeNxqncFUJaMcdtx5pq3ryZ3&#10;MF2jo1QGSS6lWK3CmRpFVVRa6cPBydjCp7u50vgjwhd+KtUg02GL5R88zK2NnPr719BeGvClnoen&#10;rawxYVfSsD4MeC7HQdGF20H76bDMzdTXa61qdrpOmTXszBVhUkn04r9VyPK/Y4dTa95n57nWZutW&#10;cE9Ecz4yvbW1j+zwyKrHO75q4rUNS0+3+a4vYYyo6SSquPzNeAftR/t0aD4Ue4sPDGoC4lDETXEL&#10;A7WB4UH8+a+HfiJ+1j451rxBc3Vz4pv5LW8+WONZCVj4PQe/rX6/kfhnmGbUVWqy9nF91d/doflW&#10;a8f4HL8Q6NOPPJdb2Xpc+7vjV+038JvC129hq3i9d0LYkjs183DehwcZryTxN+3/AOFNOtTD4R8M&#10;6hJJyB5kYUMfUliMD8K+Oh42stTPmQ280jKN/lzdCfXrzUN5rF0tm0su3zIwH3K/QMfccivv8H4X&#10;ZDhop1k5y7t2T+SPkMX4i51Vm/ZNRXa1/wAWfQGoft5/HDWNQ3LFpun2sjEpsg8xlH1JwfyrovBn&#10;xf8Ait8TdVjtLrWpZo2UGRoYUj2r77RXybb67fahdGa83SRrtwFyMAdRivsL9mXStO03wNa3U5jh&#10;mv4VkkVpPnVTyoP4V5vFWQZLlOWudKhHmei0/E7OGeIM6zTMOSpWfKtWegafp108YeYSMzDvzV61&#10;sGL+QqfMpxtI61e/tHRbKL5LyPPsRgVYsNa0gyhTfwrljncwGK/DcRg23ex+v08V7q1/EZH4c87b&#10;lTn0rTsvCjDYSwYMmflj6VrW82lG3ympQbm/hWZTn9atafq1rIqxPJGG9PMB3e9cMsJbdHT9a8zC&#10;vPDqW0byyxnaoz8tYFxpFr9rw0alj8vzenWu6v7+xtxhrlNp/i3dvpWDfxPdyeZEzSK2fmEeK5pY&#10;ZGscVJmOdMgMTOE27l/lWFqGkxPOIo3/AId2W7V1rRKiFiu4RqT06CuK1W+uI7u4vRJ95flUrjFK&#10;FGNzb20mc94kjtYjLDdXSt5vCruxgV4n8ULeDSWe+F+3ou0ZJFemeK1jub03jp++6B25215b40vI&#10;JtW+yXnzLGoB3dOa2ceTREqTkZvw/wDAkdzcNe3al4t27DR8c16FfQyf2RDcLF8rr+7Hoo4q14N0&#10;V7zQ444Iom8+UBfNJVQg6mur1Ox8O/ZPscEyyLGvyL2ArGVS5ocTpHil7DT8pEuWYjnI47VkXOow&#10;a7cuJ3EzBssy/wANXPF17aaXIGVB5ZyPlHGao6EYCv8AaTr8qgkfKBnArGQLUtaR4UivPEy+HLWd&#10;YWVt9w3UkdsfWrniLSrG01+R7iRVjjfGW6cDFcm2u6xoV23i0wSI8rN5bA54FXbvxUNe02SS+VhL&#10;5Jdtq9T6VMW1I05ZHOfEnx8l5eLp2nkR28RzuX+L34q58JvCGoapp8niDUWMLSs0dv5ind7vz2rj&#10;7JXn8VzNcwb0RgF3ryM+tetaDrnl232KxhZlTgr36dq6IsmWkSmmhmLXVttM1KRYrfd/pG7lyOtQ&#10;+PdejtdF3yTSPOW+9u28Y9utWtWuJtOha1tYZlu5mAkLrlI48+vckVyPjGE3DSWqqWkXhtrevNU/&#10;IxMfwhoN5478TGylg3WsNu09ywfCjHYnsP59K9G0K8jtLRoLQBo92FK/wqO1cr4M0DU9L8PSJpKr&#10;5t3xcLuCEqDnv15rctLS502whUNKFj48s4qolu43xDpuqpDJqU0TNbspbazcj0rze4SXXb5tKUtu&#10;kkGWYZPUdK9B+JPj6C38MyQWUWJFXCnduzx6DvXI/Duzjunh1xEkZhne0hIIf/Cr5rCPR/h7pMWj&#10;XH2LT2Ei2fzXDNn7237vuaj1vUtW1vVHgsLmSNFbA2yda6Hw5ayeH9HjaGBW87Lt8udxPJJrk9c1&#10;6DRdSmvILfaY8ybY+e3pVx+Ek8u8YeJjB4kbRryRmdZthk3ctk13HgPQdIuLfzLe2/0ib5F2sBlS&#10;eT7GvO7SCy8XeLRqUcX+suNyyNGcgZ6+leqeCriDTtd2RLnyEKg1jG/MaS+E7r41WeheGPhpb+C9&#10;KSOFpLdVWRjknHJ/XvXiOq+Im0jSm037SqNLJ0/iP/1q6j4ra/qusXUUk9w0nkxtuHpk9K8p1me4&#10;vdVWOTcPmyrKvXFbSMYqx1Xw78MyalrEd0YlEYXdJuJb5c9OfU17to/hu3uNGlW6lZY2i2JHtGFU&#10;+mBXmfgyRdG8NQ2luY5JrhRufbtxkdq6vxH49uLDQ/s6qyOsC7WVuc1y68xUmY3xHOmeG9HksNJP&#10;zbvm3Nn2rx/SrH7dqS21vbebNJNjHpluua0PFfxBllQi/ZjuY7mZuBzjmq/wgnbV/GFveJB8kUjA&#10;uScHGTn/AAq/esSkeopFa6FDa+HmgXb5XmXDLIc7j2JrJ8VXk7K0+nOoVfvL6DHpWlr2jagLabWY&#10;pnZmUhfl6V514o1vWIYJFUs+7hm257Ype8UcP421ibxDOoVizAM3lgnCqDjp9a7f4JeHrWw0Ntbu&#10;Ub7TKxTd02AccCuB0u9uBrawqvVtvzL15r6I+E/w+j162t9McbAqgvjv3NCvKRb92NzM8V6g6aJH&#10;ZwT5jVRuXpk1j+MfG76R4Fm2FWkWMKQ3fjrXffEXw74e8KwSK90shVW27sNg4r5y+IWuXupTTW6j&#10;9xKM7/X2A7cCqfuGUU5MoeCdAvvF/iu0jkOPOO+aXbkqM5PP0r2S7njeTyLEbbeFdkO/5m2j+Vcb&#10;8NYrbT9ObVbOJfu/ZxIfvfMOTXoWneHM+Gxfm4bzPJZgmepFUncuXMcd4lnAt/MRfu9vWvLNaF3q&#10;eqixgb52l4aPkivRfFmpRW1o1nI2ZNueM5zXMeAfDs1/4kW4d9qrNuYYycYqZEo9a+CngYaVZ2uk&#10;mc+ZMFaYsOcE5/rW1468KaPod3JLe30kj7WEUO4FT6Unw71Hyb7z5iyrGy/vGXHAPSsjxprYu9du&#10;ZWlEgjkPlr6qalczHfU818Vl55A4n8mEMFO3qa2vhJ4Vto9QTxO1qskdvIWiSToWOcZqtdaHNq2r&#10;x2wx5bdsY5r0vwZ4Wg0bSYdPhkXG7c23/PWnZ8xvayNaw0HVNL8Kyate7f3pLNz97J6frXm+qWhW&#10;6aYNGWwzbGbHevT/AB74sRtGj0rToWRVjA3Z968Y8XSTku0c7bc4bjqK0cpWsczTMnwzplzq2oNJ&#10;FGyzSSvu24+7nn8K9Nsbi2ikWyt4l2W4VV+XuK5rwJpyW0EusTTqu2HbGNvJrp/CkYksJJZv4pD5&#10;bbs5rL3pDjsP8WM16m8XG1WUkruJ2mvOltPLvPKu7rdlvlLN3rf8ba1caTI1jHKp3dW9qp+ANPg1&#10;6/aWaFJN0ilY+eBmtOVlxXMdlpXhyDw14eEoRVkutrbegAovrq5az+wxxs7dFGf1qHxXe3up6gbe&#10;Pi2sVEecdWHase41S8tJPtf2nGFZW9MYoiEjkfHOiahrUcxtrnaytt3Kw4+n411nwX8GzR2C3msL&#10;loYy0rNnPX/PWuX0yJ9Y11oXlYKxDLt/vZr1yCOLTtC8iLcfOh+bZ1PsKnmJNnw5oeo30V1rOkak&#10;9rchh5bBQ2Vx6n2ryj4x2c8GurbvdrIdu55JH/iz+te3eDNKudG8EyS3hYyTRktufdj6V4p8R9YU&#10;a1IYVEmMgRtGG/Sqcnyk/aOa8P8AgyfX7to7ktn/AJZurdD646V7Z4ZhsPBd/ZaH5gkt1QNNu6K3&#10;9TXEfDjTnjlk1Oc4XqqgbdoAq9datcNfrJFbtOzPg7W+7U6lHqPjnxHb6joUsegBWn2hpFj4+X3r&#10;x/WdIe5ljurzzVkY5+/sA9q63T9ah03SZ9RunZfMi2LH1yM8nHesq2ubHxZdbwjbdy7e/fBquZhy&#10;6nUeCdPtNA8KSapFc/NMzRQszfdzjvVbWfBV7cWLQWxiZZGywZu5rO8c3v8AZ8+l+DrSQbZJVLhP&#10;T1Naus3V1ZBTLs/d7WZvM6fhWer1K5jK1nw7eafaWunMY228yOn8PtXUeDfCdrdFGmO4LzluteY6&#10;/wDEW6W7dIph5bMT9cc/zr1LwLq/2Twpb65M+6Se3EnzKB1HA+mTVxjJkvY7zwtYSHXF1Uj/AFMZ&#10;ii3dgcZP6Vwvx01BrfxJDPeyANNEylVbOPQ5/pXpHgKcTeHZ9duIxuSFCynoCeteT/GMR61qcDyB&#10;VaWNj5e7oM1vKNomMrnnmuGHVNej+xKvmFlBO7HPGTXqFlHPo3hpIogWaZf9WB+tcz4O8JWk00Mz&#10;BpCkwb5hnGDXY6o80d/a29ixjO9UYKf4e4rDl940jsdRH4Z08aJDe7GWRxkPHxnI5zXB+N9L0+e7&#10;E1vb7XRNkkmT83pXp3jC4h0LQbaCymjwluCFJ5KkdfrXmU63N9c+fKDukP3dtacqSK1uQeFdPs9M&#10;nXVrmNvLjbcVU4OR0HtXVfCewe/1i91i8Vd6qzrGvYdOtUk0yJ9L8rb/AKz5n3e1bvgUNoumXF2T&#10;/rFY/L0xjjFKCJkcX448Q2VlrE0VxbqvmSYzu6e9eT+J2ude1+6stHChVm2buxPXP5V2Hxhvvt7S&#10;XCbt2N25VxgVyngaLT7UrqV87O4bcPmKlj2qqmisaUzoPE3jDVxZaZ4Dsiyi3i/fMv8AEx6mqnjr&#10;UrvTr21tNGuHVYbeMzdfmyMk/nVjwrew3vjW58Q36NI87bI41Xjd04HeqfjptSs/GuoWerw+VJZo&#10;sRjx/F1rBS946be6bT63NfafDdFlZpI/m7c+tegfDGI2WhTXzELJd43Bc/dHavLfAt0t3YwLfkrJ&#10;uKuqr716no968drHbHEap0Wt4yuctRHqXhLV/wCyNAuow5aS4jEcRLABV71zHiEFhIrM2496jfxN&#10;p9hYIDIq7mA+tc54j8a28rtCkkbcYXb3NU5aGHLIn8LaRcXGqb5g23dya7iG/wBzRvdbVWPg/NXJ&#10;+Cru4ERunO05P3eeKvW9jdeKLlv9IuIY1fGY26e/vRC7YSNzxl4h0GZfLilM0kiqGbjC8Y/pXA6m&#10;zT6jHAqr8zbdxOB+fatS58H6rplzK1xdGbc4Eb7R09eKItDuH1IFl3AY/hxmuqN+UxOv0N5z4dg0&#10;lyFjXcWjVshiRzk960dM0HS9O8PHRrSFVj8wvINv32PJJ9TVHQoH3JFIAv8AQVrThDtBfb839KFc&#10;mTOQ8VwGGFmZ8K2dq4pvgq1aBTcx8N1/OmeIr03F75BH8XFaXh8BYsBdvP3cdamQ4S0NRPC7a88a&#10;XlzIsStlxHIV3fiOcfjVfxPoul6WNunb2KgIu5zge/etqzbyUb5tpb7tZfiCEra7ics2eKuK0GeZ&#10;Qae1x4lkw+3DLn6+tdreXarILd48qqAfWsfTrcLqTSiP5g3Oa2dQtRHbRzyHiaQR7l9T2rKW5pFi&#10;6lrGlX2nPYNHhGjaNtvB5Ujj3FeX6R4bPg/RIdHLK4hTaWx973r1fV7SwjjjUsqt5YZQwri/EqW9&#10;xtUlfmY7iO1Kwcz5hdE1RrDT2EUn3lw1WLQ3iIJbCHLK27O3IBrMtbEwjYqttx3rtPDC6eumNK7/&#10;AHV53U7AeOeItS1a88UzX93HJC020MhHBK+1NsJ/st6LhXG4zAj/AGea7TxzbaZcFrmG2QsOVfo1&#10;cXb2m68HmFsmXHykDIpy+EuMjoZr5r/Vo7y+jMwlZQqyH0ORxW/8VUttT8OWttqTsu0efGYcfK2O&#10;QQawtGgtr7xLb6dCGLckn0Ud67fx94ZubTSpLq+kXy1tz5OFOSCMZNZSlYcrnj0saCwjKN8pb7zd&#10;xWzomoi309YA+VVsKq9vfFZuvvDbQiMAKqqq/U4rQ8O6Ki2kf7ze0jfewfl46VMaj5rBrY77RLS6&#10;vtIzBNLHCowpi4OfrXlXjmLUbbxNf6fqM7feUq0n8Qxx+Ne1+FUe30NbePhWLfe7cda8j+PwIu3a&#10;1l2SfKDJ+NbWe5EZe9YxfCen3kGo2t1o9w0c0T+dG0PDD3r1bRTd6tOY5bqRZmXLP/FmvMfhZdrJ&#10;NJMCG3QhBu9jzXsnw6gjudYW8UjOCOnrSLm9DYi8INoumfa/7TuptykObibKr74xxXEaopmvAySN&#10;6D3r0/x0k66LJ9n+b5cMteZwwSz6iglf5WbBbFaWOc66yuby806xsZZV8u3ixGpU8c5x+tdXaRtH&#10;ZqqHPy1zWlRrHNH5jfdJ/HFdtpZtvsvB5K8UR+ILs4PxtdMUaJk+8xH3sVz+jC4tbe4w23zht2r3&#10;XrXU+PIo4ZpNy46nHqa5zSwsmcH5WfLY+lXLYEdd8LrGQ6OwWRUZpmLHv7Va8ctONKvLd59qqu3P&#10;4VY8DxRWmlLGx/eM2fm781k/E+6K6dLbf8tGbIIXpXOaHknh4HTtVVVO7yZsq+3lSK65dWub67ka&#10;JmkkkGctxu/GuW0LS5VuGFxKrHzGHzZrUvdZt9BCyXEqq38ODwamTLWqO/0iWe38NP5x/jz5atnP&#10;FcF45sBdTx3EYb5WGeKsP8S3ttFt7uZQtvcM6xsn8ZXrj6UyPW7XxHp3mx4cK3B5yfapjLuDi0yW&#10;yjEumRW8kh2RtnbnjPrXWeFVbTrOG+t32tJIfLZe2K5fTrdmT97Gy7mxXfeGNJVtLjizwucKo65r&#10;aImrHE/Fm0Z9ZkkEisvlj88Z4/OuZ8C2c+mXTTWxKjawPPOD2rufiLpi3SxzY5Tcd23nHpXL6FIk&#10;RYuoPBX8+9aSjoSmaemaxfw3pto2HOOvWvRjqdwvh5Ipjk7Ms1edeHdPjOpb8HLEd+td9qFilrpY&#10;e2U/PCdw96kmRw3iS3+1P8jf6zjOPeq/jO5vX06NJL528uELDu/hA7cmpr6RvtLGY9fu+9c1418S&#10;ObqPQreP/SDHuZS33F9xUS3Kimb3weumEd9bSXe6SOIsx24wc8Vx/wARtVN14sVoh/qoWVmY981Z&#10;8Kal4j0hdQn0uy3NbwebcHHRAOp9QK5XxZq7X2tTXQj+eXDYVeOnagrl1O68BeLjp2g6lov2oJHf&#10;KgnVec7DuX8jW54Rhja9aaZV2bCNy/xHPFeWeCLK9uNfV5Xbay42+tet+HI0i/dhV9ueacRy+E6S&#10;+gVtI2oeik7s9T6Vx8Er2+pLhvmWQc/jXXX8NzDpTCRfQgegrhdUuTBqJeTiPdlmHPeiSsRGWpsa&#10;hqInui7v8pY81oeCNQt9R09bjywobI3f0rk9YuGawc28m0NGSGrV+FfnS+G/KdwfJyM9zk8GpNW2&#10;Yd3BqFvqF5HqEvnb7t3WQH+EtkD8K0bjW1stCWSeT91GGO09vU/pUviWJotTuHC4VZP7vWuU+JIu&#10;38KNbWG8m4l8ttnHB9KqRHNIm0nxtdXOtw2tnYsqzH/WH0FTS6lJdavcQ38Kq8nO5WJHpirnwv8A&#10;D/2i/ibU0VXZV59B6flUnxT05tJvWutKh3NuJVjH1qSTM0qa5sbmSWBtv7vb9c9qdqlkdQspLlnV&#10;Wj5BccVR0ae4vGXfHtbtg9q3b22FxZfZJ/lVl+as5QubR2J7S5W80A6fGI2jeI/MecNjiue0pHsy&#10;sLM25Ww2eO9eheHPBWl6b4OgQIskyxEiYr8zA1xOu2ElqWkYNu34+Y81UVyi+KR00l/LeoslwxZm&#10;wVP0GK1PDbrFO0rL93uW61518MfEt/4g01ft7EtHJIig9doc4/Su+0mzmuGLwoflXCqf5+9UmOUb&#10;GjqhciRZV+RuV3HqKwYNai03T2tzKPJjOPTHermoXsq3E1jdr92HK7hjPB6VzN1ptzqUL2YP7vjd&#10;7mq5jE6bw/qqXhWWCTMbMCp29R61u62n2izVJFyV/wDHhXMaIkWiQwwkkrGoULit+bVITbxx3CqN&#10;2QGx/WpuBiSfaIdQzH8uF/vdO341keONG1fxBpUmm6K8cM8zCNpHz8q55OB3xWzqkqQTICflkH8N&#10;dR8NLTRbnVjJrKL5bRkKzH7rdjS5blRVjL8H+B7bTvDqWt5tkmVCrfLtz+FZmq6ImmqypGVXqR2r&#10;s9UuITrktnZOHhVgVx6nrVTxbp0bWBdD822rSG73OQSQ3ViuF3FW27vQU3T9RtrK7UXU6xq3Ricc&#10;07TFaPdb4+63p1rE8VeENW13VolZljs2cbgp+Ye5qSr6HouqW9jqnhqKSK4jkzHyVcMMnvmuTitX&#10;jaSJ3J8s+nWrngr4T6b4PuZNQ0PULhVmj23Fu7FkZs5DAZ+U9aj1OOWG/ZOvchTVSI5Rtosst0pi&#10;/P1rrtHjujbbGb5tv8XNcvbFLaPcqc559q0LXx5ptmmLiRcq23cG61IcsjnfHehiLWl1GEbX27X+&#10;Xkj1/OuR8WQvdrC7n5YMjk+oruPE3i3SvEDsbSXzD61y+o28GpW0lmHG5XIbnocVN2UlIl+Ft1C8&#10;knkndtwrYNdb4sgW40tS+WZOc9Mc9ay/hz4eh0dmi+y7Y5I9ytuHLYrovEFj5WnsQC25MDI6CtIm&#10;ctzj7WQz6fNC4PbbzWPodulrqsyqrKdwZd3Y1pCeVGZVXo2OtYd3JPFrZ8vbG0zgyM2eB7VJpzPl&#10;PU9AumezZHUtujxnd0Nc5rMxs9RK3CswY/LjtW54Tiku4NqOpDr8oIrn/G8ZiuWKt/q2w3oKcl7p&#10;MPiOe8SatHpxMm1W9FPcUnw88Ry6n5lpI2GbLICcA81h+JoZr6NfKf5ezf3ax/AWozab44ijlw0Q&#10;+U4PqTk1zp2kdijoXvjNbvpOo/2vFbeWpjBZlbr+FZfhrxH/AG3p+GYbsAdeorp/jN4g0a/hW0Cq&#10;2YdhXd3B/nXl3hWVv7Qms7ZGjht15dehPYUqk9dCo35NS94l1K70+4ktreNdrfebb8wIPrWbfy3k&#10;9lJfBRuC/dVaseJLzT7OwkupE82RcjapPJ9apXckqadvOPnjwwXtWN2yZXN/4f8AiWLR4r/T5NrL&#10;eQphivRlIbj3rY1TULY2M8QdWK46N0Y15h4Z1iU6wlptby9uNzL79q7uz0Z54pLiZ8L16dazkVF3&#10;MK0tLnVrmWTzXYRsQw3fdpiXD6XrUc8UwBjYcDvW1pF3bwySafbLna3zFR1asrxRbRWV8rPIdz5J&#10;wvTjrVQKkd1Lc2l+Y7zzfl2BhVHXvF0umzxQWZYMZV5Xr9a42w1zVrHS7NLqfezK6yN2Zs5AH04r&#10;a0rRm1Qveam7x+WMxr6n/CquzO5P418VX1zZ/ap3y244UHvUejaxJe6f8r5dV7cc1c16wtNTtlAA&#10;UrHj6nvxXJ6V4ktNFv5LeWXKrIQp9BU3uK7G3WgTfb21a7ADbiGb1r2L4RjRdU8G3tq4VZIVUNx1&#10;z3rzPW/G2l/ZWSIRu0i9CelbHwI1do3uprlGFu0bM3zelUkOUpcpbtNUi0TXryxYqqySEN789aXx&#10;f4gstN0s3kr5G7GF61xvjXXml8R/brfcsbScKT1OaoeLr6fXPDdvZx3Jk8udyzL97nHH04ole4U2&#10;dL4T1xdd1W2jtWDjzMhl7dK7r4g+Hm0yytdZhXHnAlhnvXk3wrvW04G5j/1kJzg8d69l+IOt2Wp+&#10;E7MxN92EKzL13Ec1UdipfEYdt4kjutMhhkG4xLjCtya4v4lajLfSwtFC3lCMDZu6n1qSxvbq21M2&#10;vl/xfI2e1T+KdNkubfyjHt+Xhl9azk2V9kzvD16y224KRgEbv61teC/E9zoniDyiwaG6hKeXKflO&#10;f5Gue0iB4LIwiYNIAf4e1UrW7uLbVoRKysqSBtzKcj6YoUmZyPWvtjzSM0zKsjctjn+dVvCHi9NM&#10;8X2umzL88zZfbx8ucYqpdXkjzwYztljzuA7Vzr3FxJ4vjkZTH5bbVfptNbRYOTuenfGSG4tdeh8U&#10;6eVkjEIikUtye+4VzcviaK+gzGWGV+bPaq/jj7e2hyXthra3HkbWmjZsMAeOB3rlPCV/caloPzs3&#10;mLxK23pz0/KlNBE0b66m+1bbeXZvbazN1JJ6V7Bp+jS3fgrAm24iz7ZxjmvFf7c0uy1NXv4i6wtu&#10;Qg/xete0fCXx1p/jPwvcQRx7ZoM7wvIK+opQuE7qNziTOjlrS5T/AFTfnWVr+uQ2cSuD1UjcnatL&#10;XLyBNamiCiRlfHzNXGeNVnEZhgU45O3PHWtJSYHpXwH8Ste6rcWEs3C7CjY/SvVvE1nEkS3bD5VP&#10;fvXg/wACLkDUXJIVtoH419CXlrLd+HY2k2szbSVx+taRl7pz1vjPO9cU2oknjj/iztXjFUfAniyd&#10;bnzpl+cyFGVTwq5rotctIhE6SZC5O6uf8P2NnFquFt/L+Yjb/e9zU681wj8J6Na3kF5pu9JAy57H&#10;3rgviR4as9QeO8iXbJbyZMi/xL6Gu88OWsckTW6xKY2Xk1hfEXTZLOy8pI8sSTu79KHImMTyiJZL&#10;XVlS2hZizbQR3r1PwKyK0c+cYX7pPOfWvPbOK8n1dVA/er8y7uM8V2mn3N5oE9rbx6XPNJLhmeFf&#10;lX1yaqErjnsekeLtAtrzSY7hot/2iM9FztZQK8luNK+w6stzeKWjWX5gUx0PevZjc/bvDELjtwRk&#10;jHHWvOvGOnXWoKzZbex788VUiInZ6Wx13w3DcWiR+XAANscmT+NbGiy3WoeCNQ8O3CpMk0Mio7N1&#10;IPAI9sVxfw71R9Hiezu1Zd0GxT6+5rqPDd0lmGijfcGLN92nG5LieW31hHGrSwQsi9CFYDDDg8VU&#10;8Laki35jgI+WbLBl+8f8a2/Es00OrahFI3yyXIePaOikY/z9a4vQNZOi6o+n3KtuaZiOOOe9ZTuj&#10;aPwnsmk30m9GjDbtw43cc1Y+JXhu1vLSHWHs4xMPlMipywx396xPDGsCYIcbeBtGM5rv9SiGp+Gd&#10;ibcqu7Ddc4/wqVdozloee6RBHb7SQPvcn8K2oL5oD5kQ/Xoax4I2AwXK7T81W7eVbmL5JaqOjFJn&#10;R6jpsPifw3LZ38QdXXBUr171w8NtJYztFvbKEhQ2PWvSvCfknTminCsxX7wNcr4msbe31dgg+Zs9&#10;qoz5mO0mZJIfLJ+b+VdToMyyWS2s6/Llj1rkrFBGP9rrn1rqPDYjaTY4+8flxWlOIpS0C90KIv50&#10;CDDN81RDRkLeWVXPT7ta1zNJAWRgduapPexrkD+IetdkaN0Y+0JdL8LFdsjQtt252nvzWu/ha3MG&#10;9o9rdRz0rN0jxY9tdrBK3ybtzememK6zTdXstSRvK2ld2Oev0rnrUS41tThb/RhFJlI8BnrD1S1u&#10;oguxM9vpXpGsafalzsjIXvisW70ZSDLHtbk/drz5Yds7aeL5ep5nqv26eLe0TDp97vWl4M0u6N8F&#10;VeJGXe2eq5rornRbOdjJdRszKuV/PtUmi2MhvVWztyqryTt6VP1U1+uPueyfDPQ4mtliPT+HHYel&#10;eoaf4Tt2VZPLU8f3a4L4OKskccbDDD7w969k0iFFAz2r0MPhVy3scFbGSva5Qs/CcEoUeUfRfatC&#10;28MrtC461uWUEecY7/lWhFbJ/drt+rR7HHLEyb3ObXwvHncI+f51ds9HFq6yFRx95a22hCjnmkaE&#10;Fcg+30o+rxXQI15PqRHSbW8t8vCGVl+6R1r5++NngSb4fa7Fe2llcSafeSMipCC3lSdceuCAfyr6&#10;N01TE2wtkVj/ABQ8Ip4j8N3Foy5fyy0Lf3WA615eZ4COJw7Vteh6WXY6WGrp30e58z2tysq71+Xt&#10;83BFW7uCSS1LFBiQY+bsKpXNvtk23a7ZFz5qlvusOo/OrVjcL5PyjcxGCCe1fmk+aMrM/QYS5opo&#10;zrCLyLloWT5G4ArQhjh81lXr7NUU0U2xp0gwuSW55FR2nntIspZv9361nORq2XoY4iWijmbaxyys&#10;ucfSrRtZ1tfKSKR2ydrbOSKq2iSOVRm98N0qdrq6spFROV3Y5Y8D60RTZmVIUuY5fN8v5lJD5HQU&#10;l9cmCaORT/F83tWmwEsLEfeZeaqy2cEgwyDp94inKNgLFlBNexkg8kelQyW1xBP8j5J6gVNBcC0h&#10;8iJT93G7+lPjRJ4VVjyFrDlL5iN2W9glsmcqXjxHJ9KzpFhtsWUpcyf3znn/AOvWlvhRP9odD6Vk&#10;6lLJJdq7Ox+b5vatIjIJVuYLzbL/AKrqrFttTmGO4+8OFYHr61akgluY455E3LH/ABMM1CsUrlnW&#10;RQqjCp3NEgKGr25gjWVWbb0VV6fjUUVqZflYnd2atSe1hciF+h4XbUPlIgaJgQV6nb0qb2AxLuwc&#10;SsiQ7ei5X1pI9lyTGyjAyG9/8mty6tgYCVYMwU7fes+0to33QhFVl7jpzVKbKiUJbB/N2PP0+8cd&#10;Pepf7MhWA+d827urfL/+urCxXFvIzpHtbd8sgbOR9Ka8VvlnaZt2Msp6Fqu5RRaCztwY4gBtbIDL&#10;ntUccEcjMPLGGBzn+dWVnt2Xyrttir/Eo59uO9QHUrb7QRHKZF3YVvL2/oaQblW8a4sLlliX5Xxn&#10;b2qSO/S7byfK2tjPy+lXLloptzY749azZrm30u7c3LNH50e3csZb8eBVKWorhcC4dlZT/DwAtEkf&#10;mwuWLZ2jB7063u1SFYZmVuP9ZHnH15FSWl3HeuIIJAOCQ45ziuukzCexTnh3J5Cr95c/e6/UVm2z&#10;x2s5jnXavULjn6VtX1kIot4Mnmt91om2n2rNv9MlMvms25v4c/er2MLU96x4+KpiTzRkNLBxnmn2&#10;YS7TACt/e/wpsdq21oHGNuMVagWOyXY8i/Mw2v0/A17MZKx48ouMhzafOsH2qK3y3Rv3h5qvNdXS&#10;OXFsyf7W2ta11Kz+xeTDJ8w4wO1ZeuawURVtk8xWY7ouePp6VUZdhPYx3vZiGiZtyHqDWW+pTQzb&#10;Il+VeWGetaF+1wvzbSmDkk9x6VlajHJEnnlyAvX3+lXzGTJLlbyVtxkIXd93NLHE5jzsORz0xU+m&#10;3AlVQHb5eMdQat3XlxxYZMs/3SaFK5UdDnZPMjYs8f3eelSRGEwAu20jJHuDVq5eS33PcIvl9N3p&#10;WWb2OSVliKsMn73FMbkTtFJIFaJm9G56ilOnm6/dF9vJ6dqmtD5ihVGG/M4ona4hc+UrNtP8K9al&#10;R1I5ihc6eIlZEc9PSqX9nS2qMDxvfOT3rUku55XzKS3FU5b9mLIsrMo6NtyDWcviK6Fd4HDiSTEf&#10;XcQeD6VHPA9tH/r8qf4ewq4kU1xtkL7UZsk7e1F1pqXULD+HdnH0qeXmGtDJhtPLInnl2jHy9+tT&#10;xM+9tkp2qOmeDV2CKOL7xwGGflWoxZxLyYsDJGTwcVcYjkyusaDAGfvfd3U2a2jP7oMVbk7d2c/Q&#10;VoW6xKPMKAsO61WlWNCvmj5lbCsOoptW3JiynBbzSuokATn+7zir+nOBkXbszK2F2rTXQhGI6dy1&#10;VTDdR/PncVHO09TQUpNGpeLb+WrR8fMQVPOM96zZxAuWKkr0b5RzUMYvWlUsct6fWrslkrRjeGRu&#10;mP71Ac0igLqNg0aLlf4SabLHHdfLJFkDjP8AdapvsEUbNuZVbr901IsUSovIxnn3p81idWzLNiLZ&#10;z87MJOd2eB2oR3tbphM2RuAXC1oNbJcSKka7XJzRcWbk7SmRgFmC5H1rMi2o9WtWDb2xwOKiubb/&#10;AJa20gI6MP6VHcoigyRpnC9qjtJpAA5LLub5QrdaV9Sx0izJCbhlIK8p2qjDeXTgveKwU8L+7PP4&#10;1rXOpBoFiuG3KvTPOaz7a9SSOSOE7dz4Ydga2jcxk9C5aXTxIPPXf8v8PPFSFzMUlEPyk/KwYfyq&#10;pbXvlS7YXGS5z75GMUiW+pA7YLgxrt+6v64NSTuWruG1mG+Q7RwBhcc1FLpE00BeBd3XaqZzTL37&#10;ZwrR/juximw6pcwo8MYZZFUbWbvW1NEO9yrdaZcq6sFZXzkbf61TvYLmNPL+ZvmxgdvSt9teWWNY&#10;byPbuBB2r8pYDofrWNq3nytulSNRjIWJs8H/AArqlF8uhETPtxfQR7XnZmAwWbk9anu7O9mjaVjG&#10;3mfLt3cjpj86ls1gdfNeRtqL8vyck1U1G4IO5NzKr/eZccVz8pTiJBBNpdz58EA3Aj92q5BrWSaw&#10;1ApbyafcNI33WjkACDjsRVHS78SAgq3YbmatGLU47QN5cK9R95c/WtDNx1Irqz06GYos4iGWD7lw&#10;WYVCbK1dwUn3Hg7c9qkvLu21INI7KrLysbDOCe/1qjcW7xkGNQCMgnnkVmTHWQ/VfD805Q2yFFZt&#10;27dyVHaoJ7Boo9zDd82PmHQVNaT3FmxEcjKcdN27aac2rSSuyzSB1HJyM7eeSaNzSJiyX8Rdofmz&#10;8w+UZPFaEEavbkqyqzAfdXirEtvpckkl21irNHHuXYeGPtnvzUcs9jFMQv7vsq4zz71oKUtB0cs0&#10;YBfcrL/F9KuQXltMBIxLN/eWqKxtNIS90AGXG31q1Y6XISYlOWbldvOOaDJyLV3q0Msflsu1Tnlu&#10;xqGJ/Jf7isp/hZhuFSf2VdRpuEbKjEhg3OKrRRusjKm0svKkqBn36UmgL5trTUwR5v7xZFJT7pqt&#10;dQ+YptblGXd+OVJ/xqW1sG3/AGmZz5mMZ9fxqE3cpZgx/d542sRn60uVlJGdJFZxz7oNybXztHQV&#10;AluscKq53dc++KvXzW0rhkdlbnO3pRY2TY2ysrcYoiVcptbeUTNuXG3cqr1H+NOie5LNFvVWOBtx&#10;nK/0NaXkR27qXQ4Ubl9x6VWkhRN0kJC4P97n+VTIzlqSm3uLO5juUG1vmB3HgjGeam/tOUgRvDGw&#10;cYLMvUU2yl8yJopYjt/vetE9rFhAMHkckkfhRG4o3N7wtOtvq6yROF2gD5RX3r+xF8V4vFvg2bwl&#10;qV4rXul8xjP3oTwD+Br88knktZEKOuFf5g1e2fsqfFefwD8TNO1d5829wpt7rLcMjHkH6cGuqjK0&#10;ipx5on6IK2ZspJ96tKJ42X+dZdh5Go6dHdwH5ZFDKw9KsQWSkIynnnvXd0OCJdlijkQhm+8DVNra&#10;KNvJYhuPSrLWrldscn8P8Paq9xbTxMJA/tmpcTaLZFd6NDeW5VkXn/ZzivFvjf8As/WPjG1kheON&#10;gwO7evWvb0FwAWMmfSmNaCQb5Ykb26VjUpxqR5WaRrVKUuaLPz38SfslfFXQLuRvAniG1tFMm5lu&#10;bUzRt+AIIPvmjwN8OPirpWpeZ4zaKVo2wzWdqUVsduSa++JdC09ZWaTT4yG/hZQarnw/4XvHaKTS&#10;o96/eDR15NTJMPUle7R6MM6xEdGrnyjZeDr25wqWrsxbHyqc/WtSP4S+Mb9la10X73/PQdBX06ng&#10;vQ4/nhso1/3Vq/p9hp0KBDEv5VlHh/DreQ5Z3iHskfPHh/8AZ28R3UG2eNYdx++M/wAq6XRP2ZY7&#10;N/8AiYXjTF1xuZule6JFbhAiLhRTLqNVUNt/Ku2nlODpra/qc8s0xk3q7HkX/DMvh7/nq1Fep/aF&#10;/v8A6UVp/ZuD/kRn9exX8zPxTS0UvHDlI9n3fs8exPoB2qeK0QBRx8vKtj7pp0VvBK37w+Xjldpq&#10;5aWwd13xtxJjbt681y1alz0I025G54H8MXOtajHFJb7ol+V2QdfTA969s8LaKvh2yj0yG3CrG/ys&#10;vfPOa5j4beENJsNPgZf3k2CWk3MGB+gNduk8tp8gXPAA/wAa+QzKs5y5UfSYHDqEOZktyu5VlkAj&#10;B3c45AAp9jpVg6KVPzDg/wCNI0b3kIhl/h6qvHarGkwRiAl5WBU4+v414Epe8etH3RkNk0k6mKM7&#10;gSDz2q5PbTNB5Sy59OentU6TwWG5nK7jxjHP0p1uRcxYcr0Aw1aR1FJsz7PTk3tPOjb1+783vV2V&#10;zFCZGPKt82ajiuIVSRvIXb5pTcy/xA9vxptxOt3mOUMo4P8AkUOIkxrvbqrXEJXhed3OPWs86hK8&#10;ixxzFYx2U8mrD3NvDKBu+Xr0zTYGhlYzpGoyP4Uzn/69SUNtbNVaSdG+diSuOhFRxJKWd5FZ23fM&#10;Wkwq/wCJJqSG3dBueVup+Yr/ADqVQqwNtjXO7HPJ696OQzK11EhRt6ZwMsnH6VTjMszNEp2pjJDd&#10;8VauZHAIZ9pbIVlAyRVeWARQqFaRmZcjLcCp5SkyaWbauwOc9SzR4qu1wIVYxr/Dwu3jGeKazCeV&#10;Rhm2hsMxz1HT6Vaj0xIo1Wc/6zaAynPbrVRRpEmELeUu9F6Er78VRvBb2yb5Ao3fxVptBPIFjUZX&#10;Ix7VBc2cb3DWeBIV/wBZu5UZpyVzSJX06aGSI/IuM4XbWxptksAkaZtw24RckHPpVOLSPsvz4A3N&#10;+72x00xX0VxuE8hTP3VbIzXLKIGjFJBPEyrEn3iGwxx9arXAi8rbC25FGf8APpUMUgs4wsS428jb&#10;TZJRK5n+83X5W7euKXKSJEILlN7RCTsPm61k30Vy2ofZ4lAZnX8P8iug8oRwqzjkr8u3kVjeIdJn&#10;ntGzO6sW+8jlT9eKGhpk0DPvW3n42sduB+tXLaytbeP90pbvu3cVg2lxJaxHzDuKsVzuz2qQeKHj&#10;ZbRVbPl8Nt4/Ks9i46ljU7+FJPLN2q+m4ZzzWPfvLqF3ttWyvfYvWo9QtdT1S7+0O22Mrg7VwAOn&#10;GK2tItrHTLJkgOWfknnr/SqiymiTSwtvbSbx8sO1WVh04rPlE8mpZhhVlDKWb0XqasOBeDaGRV3D&#10;crL973NJa262cgijmV9xJYpCY1+g3c8VtYzbLsd1GoZ4OCoyu6o11HUXl2Rxlh/s4/LNMWaKWbzI&#10;8/P8qr5dXrFMqzCHbz368VQalaeFZLv7ReFkzj5d3Sq93ErXG62QN/zzzWjfx24i2M3zbfxqKCa2&#10;hXzXAUbSAueWGKXLcop3cdyCrSSn5mG7b824+lannPZ2ywWirv25K/xCo7O2juxuLFgvI+tEdvN9&#10;oZJ+X/h29xRsBJbTPMczsGZSGXPanpo5ErTlUReSoj9fpU1vpxR8ySx4UYJ/pUV1MJZTHE7EJyWj&#10;H9ajmAo3enrltm4Agclu9VI9MhMjTSIR2VsZ/GtWdiJMndtUfdNVbeODzFDyMpkHVs7V/CjqaIri&#10;1jt12iWVm3fLhuac9kzQlt6sducM361JdXESTsI4lYDjcrnn3qtdQSOyOkuAG4+bH4VXMiuUig+a&#10;Ng7djx1xUtpHHbttB3fxLtHNMMy2bD/R2YFe3apIrWR9pTdu67gM/hXKyh1zBcTxMgtjsbB+YcVN&#10;Y20gARUI65z2x7d6uWsbCDYeectu+lMS+WAhl9efriki7FSRRFcLOI+G43bqddySvBvt5tvzfdVs&#10;hqhurx7+XEa4VePlq1bRGSTagC8429quInG5MrF4VIuFVtqnbJ1NH2a8c+dFJH8vLDaeRUk9hCJf&#10;LaT5lXarenNLJHLIwtonO1VGdx61pKZPIPS+DMqyTSBVxu8tsDd71HLdNJKcS7m2/f8AWqxs8ytE&#10;7naeuGPWmFFgkaNHH3sDvU3uTYmfM7YOT/sse9DC6RPsyR7v3eXI6K1QpLKrGVj0PFC37Mrb8jJ5&#10;qHoOJFJ9pZvLlbaerevStOK2ktYt6rtyucMckVRtp1Dlm25/hzzj3q7FcTXEJByOy9s07jKtw/8A&#10;oqxkHzDndtxxUFtLJvzPJlVIKjd1/wAabfNDJKYIIW3qeZAODVOZnWM+UW3ZP3f5Vly80rs0Rf1W&#10;7kj8sxlnXdgsq9c+vpXV/CzwzFrfie3ALNHGwkkVT2964jTzNcRm3YMR/td6+jP2Vvh4lppEmryR&#10;hvtHClq+j4eo/WMZGFtDw88qPD4KU7mH4l8f/tAa14hXwt8INBsbRNu37bqFuwSDnG7PO7HXp+FU&#10;v2rb7xf4W+BknhPTPEdzqGqXUfk3OplSJJM/fcAdO+B2GBX0bceHY7ZMon/1q5TXPDsOpTusi9tp&#10;4r9oy/EQwsoSsnyu5+SY6nLEwlG9r6H5P/En4ZpdaLc2r6I4WCxd9stuV3EDpyOSRz9a8CuPhHP4&#10;geRrWZsfKsMm3ICAdq/aPx78B/DHiWykhv8ATUyy4Z1XBr5p8U/8E6VOqyXHhHXo7OGRtyxvCWUZ&#10;7ADpX7RkviJgPZ8ldclvmj8pzHgfGe256TUk/kz8/wCz+DOtWkK3FrudVVh5bRN83HX8KJvAF3JZ&#10;tbTJKJGjXEjLlSR/Ccdq+7J/2CfFGlDeuuyXEinI/djaeOnrWBrP7LviTTcwzeGGZv4THGTn/Cve&#10;/wBeMnqbVV89DzJcG5jHeLPiey8HTrex2VvdJ527CQwq5bpxjjrn2r6L+GHgfx5F4cht49PmjmFp&#10;5ULXBI+fuT39a94+DX7MGraXcrqmuae9tGo/dwzNnec5zivUv+Fb2emfLBaQqqn+FMYNfn/FnGlG&#10;pJUcOlJd2/02PqOHeE6tG9WtJryWh8k/8Kf+NgLzLcWXmNxGVunYj3I24H61Xb4F/HuYqLq/tWbH&#10;3tzE/wDfXH8q+yrLwhal90kStt/2eAKtXvhu0ERPlo3HJVcbq/P5cTYrpGP3H20MioW+J/efF4+F&#10;/wC0NZQ7YXt4weFkTezr+BGD+daN+vxs0e2jVPDF+5+z4aS3UYMmOoG7pX11a+GoJBl4uM1LJ4Us&#10;xHue2VsccrxUf6y1vtU4v5G39iU4/DOS+Z8L3njv43WMmZ/D3iBTnmRbFm6dMEZFR2Pxs+Pc1wll&#10;JJ4htxvA2SabJtYZ6ZYYFfaOseC7O73KLcCPvEv3T74rEt/BNtYs0ccW1c5ddxx+VZ1OI6clrh4P&#10;5HVRyuUH/Ef3nmujeKNe034eSal4wkk+0SMirJIvzHeduP1rL8SazpEejqpI8zIG7Pb/APXXQ/G6&#10;4tRc2/h+NlK7keVf905xXnPjUEN5cIC/LjivClW9tNyta560Y8sUrmVq+rabHpt5qlwMw29s0rNn&#10;0/rXltpb2/jjxKk0VxvjkYLHH/d9/wDGtj4m3kkfh24sVkO24xvjVjtJ/wDr1k/A/SWbWDrMkRWK&#10;3jcIx7t/9as6kbxuaUz2hrGz0HRliRcJbQhDsXk8c4+tY2l3dheXNxJLuUKm3bJ69aLnXbz7G097&#10;p0032n5Ul8xVjjAPpnJrnr/VoIJpZ4ZWK9WX2rj5TUp+NntLsraQpwOV29D9KjsUjs9PVLh/vccV&#10;krqr+KNdjsdKjV7hmxHGynH0zXUWeiC8uYbCeDdI2PlGeOKmURDE0O3vwLW45VF3LH2XNZHinQ7L&#10;SbN5QqpGrYOf6V2i2sGnTsdwzgLk9hXA/GvxBFZNp+k28/8Ax9RsyqRnHPU1j1Oim7nM6bbLJdtq&#10;LQfuyWAw3QjpW7oesR6FF/bcyq2xcrGW+8cVnaJ4T1qxgVr2Sb/SPm+ZAoI9h6VD8QrKXSNHUkt5&#10;hiyi+2a6IbBIseNviUl/tuNPt1aaQAybuimuc8HXGo+NfFsdvvZmLEzIGwwUCszUtF1SDQn1xZPk&#10;RgH3D7oI4Nb/AOzLZNJ4mvPE25pPLjZFbsGIwRirlJJGaielah4btLMKNPtkfy1XbGwyRx79DXMe&#10;MdU1pGWzELIqjuvf617x8H/Cum+LI77V9WtmMdmzQxedyPM2bh+p/Kvn3xjdTa94svUEUcZWQqzb&#10;iFyOpxShLmH9qxyXiGQhoYp5sqGG4epJ613+m2z6L4YjWazT9/MHRlcKx7DOegH9a8/i0i81zxhZ&#10;6Laz72mmCtt6bc16jq2lNrut2+hWY3fY9sRXB4YHp/Wq95sUka+qardQ6AiOvlr5edqnPGPWvIfi&#10;DqOoHTJ0gfatwoSSRVIyuema9j8e6XBpmnpG+0CNtgTdjt3rxL4r3V1cz/Z9HmbG3b5aMeK2jdbm&#10;H2ij8LtH1C2E832oC3zlY9xwPevZvhroVhb2tze6hFJJI2fLZU4HHc+tcL4F0C80zwHpurarHtbU&#10;WZ/LZcYRWK/0/WvXo9Vux4ahWMKsZQIqqvtzmnGPUuUtDy3xTDFJfTIU2e7tk1xNtpdvea8kjfKY&#10;Jc9D83vXonxCtSVmvlkGRDx8vp7V574G07U9X1e5unu5pIY/mC+Z8o9SRWvKZx1O88M2s2oata2N&#10;vAzhZAu7nAya0PinbBdTayijUL0/D1qx8Hy2q+Jmt0LtHbr5rH+6MdP0qj8RdTubnxBIYFKqoZm2&#10;n9Kw9n7wHjfxB0K6s7poPLOJG+6eh4yMV0HwktLfR7RriR38yQKE3ngVVvry48Q6xHp53yT+YAqq&#10;mec13Fr4VbTb230yVI1YzgOAvIFTbl0NErnbRGBfAj3JiJW44V8gAY4Oc15z4z0HRYNOmurF2kmX&#10;j5iNoz6V3fxLsW0vSbOzR2MflgqvoTXkHjbUb2OV7MDadxRz6NRCNxNmX8O/BJ1PWVIt2LQ3Gdzd&#10;OtfV3wg8JGDS7i+VVz9nYHjhR615D8D/AAnKNOh1Rk3LNIU3N03Af0r6Q8MWdtpngDUJoJCJXi2o&#10;wXGB1JP8q6I04oJS0Plf4765dz6zNDFJ9xyrKOOPWvFtZsmn1QKjLu3BmaR+g9K9U+JkP2nxBcuH&#10;ZmEzP8zZB56V569qNe8UW+mi0+9cKvlp1J96yqU/eCJ2Og6Re2en29lbjeZGDbcY5I6V6LdaLd6V&#10;pcMNw3lloww+asaw0kDWdMtFhP8Ax+RLIq9dozmtP4zXd1YXggcMke1FjX+9jtWN7DPOPiHaRw3z&#10;mZuJFAD+lSeDIIrLT5r6KB8Zx5g44Pasfx9Lsgjd2OJGzukY/LjtXZeG/D9xp3w9hivkbbqcgmik&#10;YH5kUEce3NTcLHQeF9IY+Gpr5ml+ZTtZVyo9MmvOdbvr1LmaNJ/nXgOx9xXsWmW9xp3wmvHgtT5T&#10;Wv8ArlXqQw/wrwzxTcxW0zfLIyuedq9TW1O4HW+HUjvfEscduWaTdhdrfLj1rstl1PeQ6ZBLtZpA&#10;m38a82+BNrqOu+ILycySRx6bYPcyTKucAFVA59SRXp/wLjj8TfFuO61H95DZ5ZgTnpyT6dqrlbka&#10;c1kZ/wAS7dvDE8mn3UjNJCm1mDcAg9DXluq351C9hTcxy/yqK9O+Nzy6pqtwIFzG7MFz9eCDXlUt&#10;hd6TqMUErus0o2wny2bLfh3qZRsZnW6dA1lYgyDapXkt6V1GhadM/gjyFlX93cZgmUc85yD+dN8W&#10;+F4VvovC1t5iSJbwpdGVuVkZBuGO3NbniHTJ9J8BabpduFjPlySb87d2GwDx9KmCB7HkXjkpFaSz&#10;TSlljl2yOvJ646Ve+D8uqf8ACOR6/HwskTq0Y6pyQP8AGszXbb7QJolvN0kkh+XHXNdn4O0+XRPh&#10;+uyDG6Paw6AuBk/0raRUGbvwi8J3HxHvbx51aG3s7jyvMY/6x9oYt7DnH4VyfxE+xabrmpWSS+XD&#10;HMYo+NwOOv45r1f4LalD4d+ELRFk+3Xd7LNIVP8Aq+MBM/r6V5D473Xks0vGZJmduP4iakJN8xxv&#10;he5v5/HVhBaK3ltdDzXC7cJnn617to7Wsvie10g7T823/wCvXm3wi0Zr7VltLGzWW4LMItmNxA5O&#10;PwBNdt4Dtr66+L2iWl0jLHJfCPLfdBPHNZMk9W+O0cfwx+DtpFaz+ZeXx2bvQE5zXyvr2s3D6g1y&#10;jq0k0w4P8q+mf2wbjUdDs9P0DVSJJGi3eXwQjDv7V8pXzfb9T8sDcuMtupSiyace56l4akx4eVps&#10;o00RG0HgdKsfD/w9q+o3Wp6p9imkhtYztk25G4kAGqfhiGe10iGG4f8AdsoMIbHyj2r6H8KeHNE0&#10;T9mrVtektw7XjIqttwdqncM+5J/SqjpYuWh5Fr1x4dh8Ntpl2uXLLtC43D3PpWX4O0Q3F2kWnsrK&#10;oyGz0we9HjO4sLbw7vfbIyxLv92xVb4YXl6NLutUiz5UMO5/+meTW3L3Ijdmvp+kTap8QYYtLWH7&#10;VMQkLN67hnrWj8efDF94Xv7dLk+a865EiqNx49P61J+z7o9/4o+KOm6gsZMVvdeY7DpgHpXX/tc3&#10;Nq3iz7RBbfLtbbgDjHGKORNFdT55OhWGrTfZjA0bxn5o+c816xf2o0jwtpej3duyyLbqqr6LjAz/&#10;ADrzXw9qa3niWTUZVzJI4QxgdwccfXivX/E1lcXfiiPQL393JYpFDIGHzDao5xU/CPl0PV/CPh+6&#10;sPhCshhUF9jSMzfwqOP1r59+JU17d+LreOAbfLWQderZ4P5Zr6Y1/Xv7F+HdvY3dk0Ud1blUk4w3&#10;GO3TmvnX4mNYve/2zHdbGt2TaCPvc4rb4omH2ib4ewXMYuZryHaI1zgnHPrU2jHUfEXjmHSrEgs2&#10;HbcfuLnqfrVzw3PK3g251qeNlVG8tlHQsRkD8q1v2S9GtPEfiXVNevJNzNKsW1uiqoznP/Av0rB+&#10;67mkdip8VU1bw/4/m0G6dmigSMJJt4Ksgb+tV3uoJdrQS+yMWrp/2mZoGurzVYF+YRrGxHfauB+l&#10;ea+FtUl1K+tLK3TiR1SONVz/AJOav4kVHU6LVLi8jjW1guTD3naPqq98V6hD4bsdC+GMl+0fPlhQ&#10;7N6jj+teM/EC/ltNas9IEmy4ub5YpFz0Gec17d+0XqsWhfAJJdM+XzhGzMowRtwP/ZjRFWQSjsfM&#10;/iFY7q9uIx5bAtj5cmsey0cRaLcX4ibZE2I90n3qNOulunaRt4PRl3cn3rqLiwXSfgtZ6xMP319q&#10;00Sr3KogIP45P5VNS5tGnyjfgzpojurTWblHkMd0ZRGRu4HbHen/ALR+t6R4g8bN4l0m1+zG+jRZ&#10;4+vzqoGfbOOfeu//AGVLG2sPD8Nzdwq11HZ7C7JuKMep5ryX9pAjTfiE1i0p4VZGycctk8Vx/wDL&#10;yxt5DvCDXmpXsagqyxlNv4dc1ueKfHY0rUINMt5drsoLD05rmfg5plxq/ju1mVW8mJN9xHnrwfwq&#10;nFoN7rnxFmtZ5XPlsfm5x97pXRAzsjtfEGv3mn6bDdz3BHmH5ST97jnFY+layNRm88zlgWyG21s/&#10;tBeG/wCwtP8ADWmb12w6aZn2sfvO5HP4D9a5fwfEguBKJMbV+VV6Vs4mNux7h4Mjb+yYrgNtVv8A&#10;Z6V3PhGyhv5HVZI18uMs3boK47StM1DRdMghuYCvm2yTLlt25GGVb8Rz+NdR8JXl1K01zUpAQtm3&#10;ys3dSo4/PNa04nPULGpyRyxlZF+6xAIFZNnFdS6gs0G1tpyd3pVjXLnyozPFPHjd8yjtUXh2R7ud&#10;jC4IVCXP9K6TKx0dnB50yoGGXPTsKTxFOulQKJSdzJ0xV3w/bfa5Qqpubp+Iqt4zs2W88q4TovTd&#10;uxx60RJkjiNRj8+dJFJ+Y/drofD9rJJCgIOf9rmsSePy51VA338Y9a6DQWmhZYs4YD34qJChE0mt&#10;ZH2skoVF68dayfEWqpFD5LHgqVB+tb8tvqf2Y3Nr5e0LhvMBrlPE/lXFrI8qYYelNPQox9LhmaRp&#10;VX7rfMfSt7TrT+07iG3uD+7jlEqr6sOlZPhoSNp11c7WKxsgLHouTgZrc0W58nU0jU/ePO3tWJoi&#10;x4wggtdP/wBTtdV2ozRnn8a871WBpJVVuRXo3xT1GKGxt97e+1e9ecwTJqN9bafBC3mSyCKNFblm&#10;Y9KuIdbjbkC3HkleQoA29M1ueFdAn1Dwxr2vxRukdtbRpFyfmcuN2PoO9c34jMmjXkqys37uYpID&#10;/DhsEH8eK9T8F3f9mfDDUIxBvkmZAy8fKvXI9ulLmA8eg1uLW7eWMv8A6tinI689axZdKu1n2xFm&#10;/eZ3Y6Vt+IbXTtB1q7sLRNsrbWlULwNwyKbpenX9zpcusncbdbwW3AwDIYy+P++QTUuQ4xNP4X20&#10;UfjC1+1xbmbKYb3rrf2nfFEujG00y1hVI2sUX3bnmuU+FlxJqHxVt9OtxuSO1V24/iDYPP0I/Kmf&#10;tVXt9J4vW0kXAjm8uFifvDGP1qLXkXKJzDWtpqln9plC/vEU/N2I71qaOmy9jhcqyfxHdWFp0F0k&#10;a6MZ90kjoAq9MnjaK1xCdJ2xScMrFSB6ikqfvXA9h0BLGPw4sghHzR4jyucV4F+0bfRnWZZYdv7o&#10;7G+tepeGPEWr/wDCKS3Z0+SRLdo41aP3ySce2B+deL/G97u6u5LmSBgknJb/AGq6EuaJkviIfhP5&#10;+o2N3qdkv7u1uktmZevmMu6vcvhRizuFlfoPuntXjfwH0y80/wCFjyyxBfO8STNJJnlm8uPb+Qz+&#10;de1/Dq1XUtRtrUpndINy/wB6lFDkzufEeoR3ETRxbWU9flrhFsoBqXlwr8pmwquOa7PxfZ/ZBILN&#10;Pusfl9q4fSVm1Hxfb21kjSSNdKwiUZyo61ciIxNqBGt5VVmB2/3e5rasvCelyaY2p3VxObj7QCGW&#10;Qn5euMelctFcMLrBc/K5Jb15ru7UI3h/CP8AN5nzfNg9KmO45Rsc14zU3kXmu2PbFc/pemyQyCZW&#10;UqfTvWv4uuWt42iZj83T1NUtBtrlbKwvrj/V3ayNDz1CvtP61UiSsvxBurD4z6H8N9O82X7VJb/a&#10;jHH9xX56+gA5Ncvd/EbWdY8Z3/h6+ib7P9ukigDgjG1yA4PoQPyr2T4YeFtPbxjN4hWBRcNGkckm&#10;OWABxWT8SvCVl/bj6h9mVJI2IVlQDjPTio5S+byON07Sg8xJIG3k7mrgfifouu654vt9Isgxto4P&#10;mMefvE969K0XSb3VdWuLS0Vm+z2MlzMy9BGuMn9akm0CGQtdRW/75cMsnrjkVEl0NYy5TE8eeBpv&#10;Dn7P3hiSeDNxDJNyO/71+PrgjP4Vy3wue5hilhkUqrTZXNe5fEewi1P4AeHLFkUyQzXktzx/y0Mo&#10;IX8gv515LpH2RVPlMNzNjaf4T6UuWxPNdnUSNDCFIP8ACNzYr0P4beRqRjtUfIHPuK841Cym00xx&#10;3SMrNbxyKrdwy7gfoRWp8LPiHZad4klgS487y7Njtj5AYggfqKUdCrXRL49uUF89s3Eik/L6c1zG&#10;n2EjTySxxqAo9eadH4rTxR4kvI3jVtvzGRv4s9v0qXTrS8uRetaxMy2kKvNjoqk4H5mtVLQzUTT8&#10;KW0bXv2hwPlb5Sa7bxNcx2fh9HjQ7vJyW/GvPfB1+zXiWk8h/ec/MenPSu5+IcLp4bsxG3EkOePr&#10;VxJlueb6vPJPM0gkwCfyrzj4q/2p4X+L+padazefhkj85OhG0Nyfx5+leiXSMs6yzPhGYIy49SBT&#10;PH/hOSX4ialNr9qTd/avKkL9iqhR+gFZSXvGlP3Tp/2WdJjn8P67favCszXmm3EbM4zncoQflmuG&#10;8Z+C7Wy1NYY4FVQh27vTPSva/gJpEGm+FXtkUeXHpvlK2PvHOS31OK43xlp0dxqEwliOC2F+Xoau&#10;MdDPm/eM5jwr4ZtLa1+3bMMrYADVow61baJeLJeusa/NjefSrWiaPeHSJLqNRtW62Nu9ducflWZr&#10;uhRarLZ27R7ttyhb027gT+YoK3PTPGEP9naeqBetrGzfUqCR+tcEmlRahf5lkVY2b+L8f/rV6F44&#10;8ya3gN0drPbqeB1G3ivO7wyNqttpkIbzLm4SGFd2MsxxRLYhbnJ/E/VF8O6csVtGJGZ1Vh6ru5P5&#10;V0nwP8UW+q+FtUzH+608R7gv95icY9elee/GYa1HrBsMf8e6t5inkAgkfnXcfALw5c2/wU8Ta4wb&#10;7QoQooIy2FJQ+w3Eiszp5fcuSatrEGuTyCB2+90PVadZ6dEYR5yApz1PeuD8CXc8utSte3EjOzEx&#10;88HrXfWYuo9OiYjIkVhkd8Hmrepnyho6x2usQ2/2lY2mJSL6/wCNWvGWipoviCHTZbosWhDN5jfn&#10;XPzRLL4/0W4LsI7a4aaYt93IjIAH4mn/ABy8QtD8c5LbzSEgWFJAvQZjVv8A2b9KVhuJbsNKtV1P&#10;bCy/NG2Fz6VY1nSXA86OUYIwy+1VdEtZr/WIbi3Zs/Z7knHU7Yi39KDr++wAnkDBowRkUcozqrPU&#10;JbfweNQRGeCNcfL94YHT6VzuuY1jTftYg5kj3AdzxxWp4Xlvbr9n671eJ9rWtw0G51yHbnj/AL55&#10;z2rnfD99Nc6PDC8h3pHiQN2o5Sb+8R+DPDsOlXUrRoAskhk2nsxHP613fhnUUiv47RceYcbV61jR&#10;wixWEvH/AK62WVWI7MOPzHNaHw98g/EyzeX7txAYR7EHdn61hUdjRe8XfEU1lqFyxmtEMi5AZl6e&#10;tckUvhqAjhjVoWyJGU9PQVY8Z67LZeO5tMJYN1b0BJP9KdpM0txb6hcRwfLYxq1w+OFVjgH8zinG&#10;TZLiSIpeVBI/y+npV/UfDeqWcK3zXeYGTdJCy8AdiKyjcwXBa3aZl7Er2rr/AIqXL6H8FtP16yhY&#10;+ZeC3Cn7zRnALfQGtCbHFa5fS/Y0kt4vMkjTaNrdea0PCOo3jWSyXXyM7cxnsPrXPadO8UKvff8A&#10;LRgPmPqQB/Ouhkzo7tFdW7q0ZIaPbypx0oNIxOi0+Ni2+FW453VNq+oILHypmHHDetP+HUEviGLZ&#10;bRbmWFncH+FQMk/Ss7WmuLa7kLNlWH3cZqiZRMMSRQvnf8zP0zk1cs5TPciNidw6BlqBlkv389lB&#10;b+EogHSrF2I9GeGadl3zrlSOcDNSJGxd31zptkXUgrtGaxLgLcXPmQD7/X/Cuo8VaKlroWnST3sc&#10;f9oWgnhDZ3SJ/eFcpFbvHNHDHLvZpPlZRVdBx8zH+IkGrjwvdHRR/pAX9y3dT3rl/DfhbX5dCCy2&#10;zSNHDucsTu6de/Nei6hGNgS5QfdywrqPhPptrLeyK0G4eUx6Z4Cniptqac1o2PCNO1CWDUWtY5B8&#10;ignb/WtmKw+xq18oH75izbfXFY2s2N7b/EXVIgWjjW8cquP4M8CupeBhovn56yMF3DtgYpOJN7mp&#10;4GubhgrTBtuSPl5yO30rrtetHg0/7QW+TywV964PwfqtnLIunzy7WZ8Hb2r0b4hWyW/hO1WBx89p&#10;5jH8Tx+VMzkjzfzIZ75ltyrKeufrWbd/Zvt5ilCszf6sdcn2qr4Ut7u+1BLKGfLSM3lqOvr/ACqG&#10;+vYotW4k3GNmGcUFcp6j8O1il04z7fm2Z+hrmvHax/bGVm5kUsoXvz1rovh03m6N5scZ5jyeOw61&#10;y/j2YvqPmRfwrtwtXvEmPxHD+Io5bfTGMDqzK27I7fX8K53whJaT6nqEkQY+XIo3f3cjJxXUeLbU&#10;LoU1wkPzSW7BvcV5f4X1CbTL+SPzfLZpBuk/p9awlFnZH4R3xJvpoNT8t5Wba2frTfhbYpq73kct&#10;1tkeMJ9/+L2/Ktz9oTw4dE1xYLyJlkECFfl68DP61yvwh+3XviDVLW3+U2dh9rYr2VWGT+AI/CsZ&#10;R90qOw3xHamz1O4srx+Oh+at6XRbDUPCXm6UzTLE3lszN0Yr0rH8UfZ7++N3MQysSSyj71dJ8J7T&#10;7d8J/FNwH/48bqPyV9WZWP8An61MVoTJaXOD8N2WfEEcUsO07erHvXpS2b28axHDZ4YrXmtm00Oo&#10;R3ktwsWNu47vfrXsd9os2kWi21yVkla3SUNj+F0DA/kRUyjqUjh7K0SDxFticbTIQct1Y1B40t5J&#10;biSGd1Xy2O33wasTWzJ4ns3jf5luhuXHWtj4k6Ao1p0jiZVfcx+ue1OKJlIzfDHhY32jxRvbZaz1&#10;RZV3dQpjGR7807x1rt1YXH2O2XbuXr3xiuq+HttPqNreSxwM32ZY/O2/wnGATWT440ZDeky2ylmb&#10;crKO1KSuTuZFqmot4eXUo42O5cvu71xnicwQ6qyMFVZGY7lHTCZH15r3DSdLF18Gf7buguTI6xqq&#10;4Py9a8Z8QQL4iLRWzKrZ2oknHzdOtCjoVGNzlY7pblGSGXdhcNz0r2D9lYHVPFLeFbifzBd2Mvk7&#10;/mCSgAge3AI/GvPdK+G+paVJcWd5atHLFuWQN/CR2Ndd+zTd3vhr4y6PcFG/d6pCsm1eGR5AmP1r&#10;SIqluUsfGbwxLoWvXFp9nWNo3PmRrgbST1+nNZfhvw/5ejXDyjzI5ZA/PYgdq9E/a+shb/FKa5tB&#10;+5vo94Gc4IOwgjsRiuN8EwS3OjzozM0S74lZRxuxwampoRE5HR72LT76SHdtDTMzenXp+VeowXaT&#10;+GYVkIZVB2t6j0/CvKb/AMPzx60sk4ZUDbuG6+1e4+EPD9vffCn7b5Me/d8u9fu4A4rPmNGcLb6j&#10;ZWGuC4njWRfs7xqu7HzHBDH8sfjWhcapa6t4dbUrVo1MIxIpJ+WsHVfC93Pr1vbmUHddKPl7j0rc&#10;t/AM0Nk0FpJOoZf3qM/BwfT1rOpLTQuPmc54SuHv7pljAWNY25ZvvNmq17BH9swJlZkkz8p6V6N4&#10;R8KaTbarZ6W1rHs+6rbRu3Mff3ri/jNo3/COa5cW1k25lkZW+XaVIyCOKI+8yZI7bwzBb6podrdu&#10;u7ahRvqK5/x9MLeX/RgqtuBLMvJxU3w51aeHwNbarKpVDcvDu7eYADj8jms74hNeXd6JogDG0Ywo&#10;7HHNbfCLlNOLTpIvDgJk3eZAC2f4sjpWH4JxDq11o0a4S7RmVeeHUE8fXmug0tLqDwA2qzxtKVk/&#10;1Y6lfQVV0S1SDxnpb2kf7y6uljVcDd8wPHue1VuLY4LWYr59TaKJ/lZyG9hXrvwI18eCdOuDf2zM&#10;buBk2KmSB61w+t6FDFcTXEZxiZ9w9813/wAJdQtlvNPjuS25htZinHpiqjsKesTD1TWBPqTuR/rJ&#10;CcsNpAzVTxvcWtnbwuIXZpEB3BOOeldB8QdJW1166intvLZbklW24wpNYPjS0nXw3DNJ8yn5FZc8&#10;kf8A66UrmaKvwx1aKPxLb3Bk2qZArANjOa+sdMdptDDeWPmiBXj2r4s8G/abfV48DnzFIZe+DX2l&#10;4dxJ4UsrlmLbrNT9G21pTQqvRnH60gllmh8tmVOd1cgxY3jtEMJuyGUdvWu31uCdDKsLeWWUhtuD&#10;xXn/AIx1EaNGpit8gLgDcaiS5WOnqdTovi3Vv7NkGkTxs8SZWOTuw7e1bt5d/wDCW+E01O7txDPw&#10;GjDZw3qK8u+GE9zqWqtePMu6YFWCngmu68PzXImm0U3DSRyF2jVl+4cdKm45KxxWuSto2sQ3S2zf&#10;ewc/WvQNG160WGKMNnzMA/U84rjPHGmXN9GCjDf8pRm+tael2L3CWqwnaY5vMLbuvykf1q47mMpa&#10;Hqli7tpPyA7eD0rjPEUkkWpM2GKs38I6V2eiP9p0JWi/uj5lzXO+IrV1RmiOerFvWujoRGRy9vfX&#10;STqFYKxb+tdl4XvY1lH2q4UFSDt3eori18l9UCH73BVu1dh4Z0TSdSvWupgrNCwXDNyeP5UypGf4&#10;s0y3a/MiH5XGdtcXrulW1vqsGr7VYLL+8Ud+CK9S8S6dbRLmMLuVcL8tcL4mjtnidZol8w9zxXPU&#10;3NI7DvB+qTNqOFVVjOMMp6V65YTyHQ2ZYDxGSzHHp1rwPwLqT2WtTWEjq8O3egbPryK9+8PfZv7G&#10;U+UdklvhufWtKcfdImefXxMbOEb3FLp0pUcgbWOACelR69bTWt7Pn5drd2qgtxMZ9y7vlX5aiXuy&#10;Fy8yPS/AjLIscbKO4qn8Q7V7eXzvK+Xpu9TVn4YXVldRSQiRvMhGZFq38QI4rhFCrux0Qnr/APXp&#10;x2MeWzOQ027i6yLlv7obmun8K3US6zEhc7N2ThsVx9rJFGmF+VlGD61paMbgTRyQn7sn58810Utw&#10;lH3TvPGEYiHmx7juzz6V5brHxo+HPh+6ePU/GVlEV4kj84Oyj6LmvTfGMrLptu4B2/L5isevFeMf&#10;Ff4LaJ4ounvtB8JaXbyMu5t1oo81scnCgc+5r6DL6eFnUSr3t5Hj4qpWjG9PcbP+1V8CTL5a+P14&#10;bq1jMP8A2XFbnhb9p34W3N1GLH4iWsiMcKrHYT+YFeE6z+z/AOPdzRWmi6c0btht24A9+mP61Fpn&#10;7P3igX5vdS0jSZZGOfls9oJ/EnJ969+pl2RS/wCXn4nkrF5l/L+B9dWfxm8GXNsWj1Lcw+bcjA0y&#10;f45fDmyhaa9vplC8ybsKMfX/AOtXlvw4+B3jdtNW1sLLwzCu3/VtbyhlPqSq4J/KuwH7O3iZJvMu&#10;9WtY5Nw8uWO1VlX32tkV5FbBZPTl8f8AX3G1PEZtLaP9feXLn40fDu6m82xujIvl7kbzO3r05FTT&#10;fHHwlYWS/Zofl253Z+7xWbN+zja+ZGNb8VKzN/q2h0tY2PtwcYrW0r9nXwusqw3dt9q6ndM/v6Vx&#10;y/senrq/69DqTzaW9kbHw4/aYsNKuo79LOWSKTGfLyxz+Ga9ftf2wdH0+KFI9I8xm/56SBCD75rn&#10;vhL8D/BlkI4/7LjQbh8irgV794Y+DfhIwqY/D9qrKPkPl9a9DC4vKIx/hX+Z5+KwmbVHpWt8jzc/&#10;tivb2P2z+w1RR0VVaQn/AL5zmpLH9sTxBqUkcVj4dgjVsbnnjdSv4Ec17hY/CLwoFG/w/a8fxeXz&#10;WlB8K/CkQ2r4dtsMOf3Ir0I5jk8f+Yb8TyJ5Tns9sXb/ALdR89fEz9rjxJ4X8LzX2kWVrJeZCxq4&#10;45zzjPQY9e9eY/Dr/gpL47svEf2L4leHGms/MCie109wu09gwz8w9K+zU+Cvw9Sf7SngPSfMznzG&#10;tFY/rWrD4L0m3j8m00e1gUjDLb26xj/x0CuqnneSU6Tg8Gnfq3r+Qo5LnnMm8Y9PL/gnGfC34v8A&#10;hf4oaEviDwtfLNGGw67vmX6g9K77yotQs+RncvQVj6d8J/CHhy/m1nQfDNrZ3V0uLqa3i2tJz3HT&#10;PvjJ710GhWarC0e0bq+RxbozqN0k0uz1/E+uwsa0KajVabXXY+TPjp4euvDHxBvI4IR5N5+9VWba&#10;OfSsPR5mh+Rl27l+YZ4r1/8Aa+8LnzNJ1ZIhxdGOR/YqcfrXi8kz2waAyqdx/Kvy3OcOsPjpRWx+&#10;nZRW+sYGEn6GxFcwTQmJHVlP90dKql7u0kClEZQPlCt1H41DpzmMbAu3cuPl7GnTyOjbjKxwv5Cv&#10;DcW2esaFm/QsnVencNmpY5RI2GXcy9Q3b3rnrm+1Bcoj7l/h2ZyKd4fudUtvMFzcffbdublvpVKP&#10;KTynTRNMq7YYt3PzE4+WpBHDPILSU/e5OP5Vj/bjE32iMHLHGfWpormT7VH5rkZ6/Wpcr9Rcppza&#10;XbK+95PmXj5m60/dBHEVIb0+UVXkmMrjzImZV7noOKo3uoOjAMBigRZuMA7to3D360yGxnvwXvIE&#10;jwPl5yDWZqOsSQBZwNy8BgtXbW4BtN4dm3HI3Hp7VL3GrllYEhO3IJ/vL9KgM9vb3q20rNukUlWx&#10;kfSnRXsZbYc7l9Rxiq2qx2yhZrph+7+6V6g5pblosyRMjeZt3KGIIU9PelezlkUyrgKo/Oq326Ob&#10;yyJX24w3HWnf2wGD28e75f4dvWs5blcpRnSZJwyD5f4vmHNNuZzHNttGVWZf3hZcA8VNc6qsVtg2&#10;0ZY7vvLVJb+G6DJAmHz8ys3FOKJEu79Y1jeaI/L97bxketVJ2tZVE1ruG487+1T35S4Rt4KH0Xkf&#10;nUKeWqMyJu3fe9OPT3rbltHUpMqTzqZC9z+77ZWPLNT4LJrt2dbj93nJynzU3etx5c7RqwZTt+mc&#10;VetbCSz/AH0L7lbHy+lTcOYz1tZEklttyttUEsO9RrIAmI0YKy496uyxZkZl+V/us1Qaak981w1z&#10;HhY5tkPPLrgHf+JJH4VKvckzzAiqyGT73DD8au6dpht4luiNu3kYXFQz6RqD6gYbWLzEZst84BH0&#10;q5qtpd6NY7ijrG/3335wfcV0RqaEPUp6hcG63SgY+XtWZcNdCfYs6mLqVwdw49a0JLOaaD7zZ/hx&#10;jr/hTU0oSz7JCqN5eVw/y7vxruw1T3jixUfdIIP3kSqhC/3etQSiZj5ZbIXIZt3Rvp6Vrw20ED7A&#10;+8L97/CpZNKt7xfMhxuK+3NfRUpc0TwasbSM/Q7iPT9rXVqtwqgjy5FFQ3do9/KVtYWBZsqqn9Km&#10;u7fZceUjqAPvEU2RGs5MxSNxg7lb3rbl5dTEp/2TKiiObf8A3mz2PTFZGraJeTFYrY7ssBhR0FdP&#10;dmW7Qu3zfMPvVQNuPtDB4m27D8y54PGK0i7mZgWemXOmzsJzxyCu3361qfYXuYFkJX5uBtq1dLGj&#10;+XKu7PXcajmvzAqx4G1RgBD3rTZE3MfVrVTG0Eqfe4/+vWO+mrG6Ee5bvk1vTvJdzh1iZV67W7Vn&#10;3tmXJJcrhsfKaL32JK29IXUxsv8As7TzS3bG8zIBtw2V9qdBZGSXMRVsHvTrmJ4SoB+797FMCrLF&#10;LCwYbm2nK+9Z1vPK8LQMv7xd+3cvTNac7hY9+7/drNXiTzIiSzZ+bd92s5asZcsZCo2Dkgg529wK&#10;dc3KbQrR8n7y7etRwSMUUmVt2B1bNIQZhhZWf5T971z0pbDiSosDREwxCPHRc1TvHxFtVQ2VwA3O&#10;TmpIkneJkKN8uflVeKbs8sbZR8xPRvSqjJFDbRAsv7xtvGT6VVvIRNc/uyNuamDuzMAu3/aIp3lN&#10;bKZUTd/vDp9KJWkLZj7NNlvyq/N260yb5wpXy8quGXOKS3Mxi3GTnnaVYVAbeV7jKyFlzzWcr7lx&#10;LmmQxq++QAAjkqen1pt7KUbMbn7uC2c4GfSpI2EYBaQsw4+YAUQxwX17tlmEbNyzN2zVe9YkzirP&#10;O32hvlX7vqSO9RSecsvmMu5OCu1hmtLxDpUen3WY7iKYNtIeE8dKzSVjYvLGu5vlDDuOtTK6Alkj&#10;mjjLxH5tv5D0qBp5hHIZAUKgZ+birCOskW+Mja2OrdBUdzbFm4HDkbdx6+2KXvAZ6GaaYEyHaDl/&#10;3fNF6kjKsluP3av8zMuMcdK0Eg8gMAucsPm3dKfYwnaVc/e/h3Z75zSQGTcrHLD5EsqqyN83GeMd&#10;frUdlaPFH5jP94/eNar6dbyjzAG3Fic44PtTZ7B4oN4j+T8q2OeWpTW1Pm7kmwysD8y9a0I9TjtJ&#10;BOY+Q3yr2rPzNKCI3XkDaN1SYSXLSQSFem7zBgfhR1EtCZtQtbi6Y3q/K2fujgVSu9XijkWON2Zf&#10;4fl4FMkDKcJIflHrx6fnVGa1keRmTO3sTxXRAmTL0etWqlrcOPmHI96jd7Qg+XtXcctj1JrNtbaF&#10;nLGZVOfunrmpWik4jHJBwSR3rZyIUtDQjtoJbcPCpG5iDj+dUtQ0pX52srI+WO35SKLe8GnyeVGp&#10;9WY96vJrMcsCiB+j52tg5GO9ZBzGF5NxBLiNW54yauwCeNN1xGOuR+Fakc1oJftlui7lx8retZut&#10;XC3V61y1uzS5yRu2r+lO7FIy7/WZrWXfb2+4fTH4+5qaDVLm4g+0wMy/LyofkCq90sYl8wRyf6sq&#10;PmyAc0n2fyG3QeZJGx3yNkZHHbPWqUSOo+0vrkXXlOWxM+W2/Srhtw8geJywY49j3NQ2FvBdXPmW&#10;0hVWVcMVwT+FX5tG+Ty4Zm9WHT60OJRm3DToqtEzMPm8zy+3pTCPP/cEbW68etWJtFY4VVO9OBlj&#10;UA3xXWybYvZWCnk1mZ7k9jpd3dSEM4/4EuaYt1eWpNqw2+W2WX+9zV2C4mjYRKG4X5ZlHX65qO4I&#10;uj5lx8rqoVmXuP8AGtOhNi5beJREnk3BPyt97GRtq9FqFhOvyLHt28yMMZzXNxNaODEJR3O2RSfq&#10;KngmMIVUZdm3hV7D6UFHQzC2lB+zTh1xyRUcWnQXpMPmqu3lfMyfzqvpsgW2AyqszY6YxVi3vFPy&#10;jgsCF6dqLl8xk3OiTLfbk2tt4xuqzbafqVo7f6M7f3mPQc9qtysEzLJtVyflGOWHrQuq35ZQG2qn&#10;P3sluazJA2vmqrvHuZsr8y9MdqzrnThu2ibbnJw2a3f7UjjOXt4yrSHLc5Oe/tRHdadeO4jVv3ag&#10;L6E0CMWC3u424RunLdOtSOWig865HDEfT8a2ZLdLk7VmVV3bsdsf/rqK60hpLfbINyKoBZQMH8O1&#10;TsBj3csT43N8y/di256+9dF4cvN0P7lmjww+cYJDCsS90LzI927dj7u5f1q/4dgOlyeUyLtLYUds&#10;4zk1pFspM/Qb9iv4w3vj/wCHcXh/W7tX1DTV8tm3D507GvaoLvZLtY9fSvzs/Za+K5+HHxRs7i7u&#10;DDa3U3k3Sq2F571+gsYF1YrqOnXG5ZIw8TeoIr0qUuaJzVo8rub1vcRgfM1MumDZCtxisa0kvJE+&#10;92/i9ake5u49quFPbFaGaL0UwzgnnpzVgMCnPrWT9olj+dl/i9amGpKu3ejf7wFAi9cwbsMevY0s&#10;VvbudxRd2OqiqiatFjBk3e3pTrK+iMhhLn/ezQBYe1jUHI61We2RH5PWrazB3yrHjrUMwLDJNHKA&#10;1LdlGEP5Un2Z8cu34mpY5E2gZpwK4B/2vzqWgKf2J6Ku+cf+eZ/75oqSj8XIrOPzP72JMYxkEY6V&#10;2vw/8MS3l5FdXNofLUfdKcse1ch4f0rUPEOoJYWrMGl+7/j+Ve7aLoNr4f0iO3kuF3Ff7vtg18Pj&#10;sWqWl9WfaYHD+0ld7Gvb2MViEW3t1jCoDt2hWHtxVnz5XTdIRkfd5GQKz7bzCiHY2Gj3Bl/z3pXs&#10;p3lYyMpUEbT7Ec5+hr5+rU57n0FOnyx0JhqMyXBRG3Hby2etTW97cQXKy3MrrIxG4evt9KgjtZJW&#10;aRmXgdexx9apRGM3rs7hicsrYyTzwM1wcupRvwXqX0qyEn58nG70q9cubQYh+bc3y8/w+9ZNhfXN&#10;omQisu3+78wqxDe3d7KwW3AXGSzMOPatoomQ241YgGF7dt0bEK3B4zz0qF7j7c+x9+3+JkPT2puo&#10;Rloc4XAIB7E471UiiuNymKfarSYVcnqRSkEUW51Ljy4QFXdgbV5+hNOtFurRj5cRUMGVWz0/wogi&#10;eJ3Z1XcMkKsobP8AhUlrY393Ot15iqij7qKT+eeKdOPMae7sTBpJJQu7B/iIpty9uo8i3mO7dl3x&#10;tqZXghcrdHbtU/vWz36cDrg81lxNc3t7+/Riqx/e3D72e3tWko2M5EIimlmLROfb1x+NWpILyWVV&#10;huFjVV5keM5PsBVpreFHVkdgyr2XOavW9umwyF8sq8he9QSULDRYkG5Zd0jKSzFvu06YRQyqwHsH&#10;Oegq/PcG0VY4bYuNw+ZcDGe1RwolzumW7uEyDujV8Z7YPHSq5e5oRiW0jGEYfLyh561C7Md0yOvz&#10;fxeuKnu7MCJofs7FiuN6rwPeovJ3RKkzKjCMKQq/rU8qZaHNHtZg0isw7bqinuJIhlGZkXjIboaq&#10;XpnW4LRzNxJtYL/FT762dkjtjEFZemKycSkRC+EsxY/d7r/EPWprOzFzcLJ91l+6zdqdpmjeWWlk&#10;P3uG+XrVghY3Hl+Zlfvbl60uURMhiiypdlwfvZ+bpVe+VJ2KqCw/vGhwJl3LOqlsYPT61XlmmjdY&#10;opeGlyrMM8d6zmBXksIJ1XdH6sG7VDPa2ybYY1I7luufatmRWSBpltj/ALDMo2k+1ZyW8ay7p/q2&#10;1sCsLXKTRG1oIwsauu3ry39KWCCGOJt7K+78qnk2PI0kcZIVNq4/iJFOtEEQ8ya3DAyYwM/LxWsY&#10;lcxTeC1gk3JJtG3OGNR3O2R1AZ2PI+ZjVi5tEy0rFmCjKrtxiqSyTNK0ZU7cN83PB7H6VUvILDrG&#10;xaOZZHLY2sy4f06fnWy7GG3BtRuO0ljv/wA81DZxNGqCZF9PapnhhknLWiqE2sJODxjpxWfMBHbG&#10;O84lkbYowFPO7/CqlzbiXVAPK2wqpD98DOBVm0jVpmghO1WYD5l6etWGjRYt0alVGOG7nNNMB9qI&#10;LOP9yqrjg471E+wRtLIshk+bYqtj6VA/2hQVJXbuzmkke68xWjXMeQ3mN1BHbHpVbgGoavdwKq+S&#10;0jscCNc5PHOTVS01DUSyjylTep3Lu4UVotayyx5hb5m+bJHeo7SxcRbpE3s3y4C8DmsyrxJBEzQZ&#10;Z1LKuGLHpzVExOHaWUszFh1btVi5hvSMrMyhWz0yDVeENPI09yJHCt/rInVduPY9vpSbKI54hdxM&#10;ka4bPyqv9ajtrQwOEkfcenHIBq9p1tc3FwwiVk3fd+X8xU0trDZPx/FztZelRcu5VktG4nZG+UdW&#10;qMakYDhYgX6Dap4rWCxvb5cDb1z7VDp1lbtcNcbwFCkjA5OaQzPja6mULKf5imzWsrSDB+UN26HF&#10;XJW8hyzRbh0waW4imEW6J9rDlcHgVm0ylIiW2hjt2kXbuAz061U3Xc1x5UZYqX+8rYxkf0qWG4WV&#10;vJS6bzF+8OgNCQfZEw9xtXqzetaBzFyV4ynnFumNv941YWaFoROrL94A1j3d4RD5hk2qoyvdqptq&#10;rMu1Aud2cLxigcTfNo7s2Fyr88N0qDGyRkZPlVhyvf8AGshPEE0Cjzmk2tzkN0q3YapbXFvvMg/3&#10;S3Si9hco6++23Emba0+UNlm3gEf41G6H7rsMdG3HrVxHXyt7N95sdKzbiW4ln8mJFCszbAw5yOKl&#10;yXUOUIbaQXWy2+Y4w3sK0HvZYx5OPu8ctjFUYYnsyzCYs/XcvU1ILKX788m4HB59aIyUtg5QkeNy&#10;zBuGHY+1Ri5W4bYrDbnHy1HcqWRYoTjDfMfXmkhltQNifh2NaRXMyi7pr7rmKJV+bcqcfzr7g+CH&#10;huDR/Aunw7MO0Kl89sivjj4aaFb6v4ttbeZQ26RevPGa+7/C1nHY6ZDAPupCo4HtX3HClBKU6nyP&#10;j+KKv7uNP5k2rwW3kZIPq2a5KS1jN020ZXcfm9K6rXjm2Ys38PyjPWsCCJSzSPX3SlY+FcTL1i1i&#10;ePy1XlhyaxzpUR/dmPjrg1valPEJNoTP0qgZIxuYduDiqVawlTXNsZF9oduVwqLWNe6AgUsvatnV&#10;NZjh+RpB+Lc1h6j4kt053Dp060SrGvszJ1GzjhH+rxisHVZht2sPvGtrUdbt5QUbdxxz3H1rn7u4&#10;hMrHzO+V/OuOpUuXGmOtFjiQordTnNEzxrw3CnvUccyHAz/Fnkdqhu0NwMLt3dQCelcspGqiWAfm&#10;xEcg9drdKsSNFHATy7Y+7npVXTtNCZkZ13Yx940XNx5ClZHX/e9aylI0jEp3AeSdv3fylvlzmqWp&#10;RJHH5qYHH7zHpU8+oBnKgdGP0rL8R6kltpdxcyIM+XkMP71Zcx0RikeF+MDJqvje+v2kG1W/dr6Y&#10;Fef+K5opZG89/u5+8c/yr0g2U9xLeX8xVWaUjb7Eda8i+LV2dG1z+zrdkJ8tTKNvCmuylJbHPPc8&#10;9+K+ox6fDbxST/NJJj92/Q9s+1dj4H0+y0b4Tac0ES/bGmnNw4bruYbVz7cn/gVeT+P4b3VLpYV3&#10;N8v7tQRyfp6V6nfQW+k6LY6FZMGIMf7pW5ZuMn9K0fvRKjoW/FGqxWNjZ2t1uYC2V/l/vHt9aybi&#10;PRltRrM7sreUwjhZu+OOnX+VT+J13J5Mx3OF+YN1UV594o8TwfMZJv8AVrhY1x2o9ncrmPTf2ddP&#10;0vUNW1bW7+ErHY6eWEjAAJKxwp/Ld09a2fBNzHq2p32pWcXMNwyD0Qelcn8KtYlsvhrqGpxP+8nk&#10;TcrdNqqzAn1OTXRfC5JNH8LSX4di97J5r/LwG/yaxlTKLnxDki0jRGuUOZicRxr/ABV4P4+TUfE/&#10;iGxjmBDrKkad9oJAPIr1z4m6y8WjrdzS7gHJ2+p/wryzwJqUfi34k2OntbMka3Q3TM+RweePpXPK&#10;Njanseu/EDToNW+L95Z6Vtax0u1tra2O7OX2LvYDtzxXI/Ebwte6kJHSAtGnH3sdK7DwQv27xXqF&#10;6QzKLmTaw6EKTjP4YpNcnW6nk0K5ZoxOzeWwXp7+9GyE9zwjxjrF2uhzeGVbZ5rIXHqR0Fek/s+a&#10;DZeFfhcsFztW9vtQlnl+bOEyNo/KvO/iP4YfRvEJtp7pZGzvDA8sPWvRfh/frY6JplkqD95vLtjg&#10;LWcveZp8MT1z4a+KpNF028tYRhbm9a4fnjIXb+WBXzX8QZHg8Q3YjRist07ghsEAsT/WvovxBeab&#10;pfgDZaRqu9dm9V+b5h6182eNFaXUcpJ827jdnmuinHlOfmXMei/sa+AtJ1/42xza1PuhtdAu7xT9&#10;4CRAoX/0In6iuv8A2f8AQV8UeItV8Uu6hZdQmMKs33sHG/8AIfpXB/s16v8A2FBr/iEOy3EPh2aO&#10;38s4+ZpApX8a7L4AX9yNO1DTooQqwwkRlR0Ynr/OtI/ENlb41X0MN5Npts0cm2QiRmXLde1eS+I9&#10;Nso7L7WyKJlV3Zg3Yciux+KNtq1tqM006nec/My7S1cTaW0Ouavb6TKT5e5RNnoRnnP1rok/dMYr&#10;U9e8c6RotjqOg+H9M/dLp3hmxMi7dx8yQM7HB4PX+ddF4tvbWw8JWjI4ZpLYMFXjY1cbrurw6h4r&#10;jmL7pnjjj2r2VOFH0xWh441P7RBFbhmRFXHv0rKMipao84+Jmu20fh2aQ3AWTaVVS33iR6Vq/Ay0&#10;03Sf2dPF/iJreOTUrrVbO1sbhl+7Ht3SAf54zXnPxXuH+0tBp03mNHH8ytj5s16N8H5rCf4Aabpk&#10;u5WvNauLiQPxkhVQA/8AfP61tKWgorQ634R6ZHp1nqGrRnbK1uU3fUAZrgfipdHQrKYwRyNcP8qy&#10;buAK9G8Py2ll4U1KKEOjScrIfQDIx+deQfEvXENkiyXnmXDN/qGbJVB3oWw4r3jL/Z1jfxH8ffDm&#10;nXdyVh/tBZbqJWOPLjBdmP8A3z+pr0LUNb/tXx/daj8rbtVkMSf7JkO0fguBXF/soRQyfH9NTu0U&#10;rZ+HdSm44wfs7j8Tgmui+H8tnq2rtf3D7iswkXHG4kdCP61hLVnRLlR23x51Cw0y/iRJFZYYF3cd&#10;G2jj8Cf0r5/16d9UubieTrzJ15JNenfGrWLOTVxby3W0tHlty5zx0ryGa9ihvNhfHmYUfTNaQ0iY&#10;2ufTPhCOx8O/C3wbpZjMdx9na61JhjJaRuv5V6b4s1Aab8GnurLIe8+USnqE7n+lea/EOztbaex8&#10;P27/AOp020YnIGN0Ktj8Oldfq+rWkXw4XT7q4Uxx2pC7uhbB/rW0WZ1ND5S+Is1zJqE80LvszlWH&#10;bmrX7N2kWEvj688a62PM/sy3aSxhbkGXYfnPsvX3NZvj+WQOzF1SPzcH19cVq/ABZFs/EV8j/wCp&#10;stuF9HbaR9cZrOq9LFR7o6/wDcPe/EKO6Vgwt2ZxGx5OTnP86z/jzqF5feK2ZS3kouIs/wAPrV74&#10;a3enr4kkvYtvneSFHrjn+tL45sLbzJbvU442Xqu6QZNcZX2jxrxnevcaaolHMe5gq8npzXuXxNtV&#10;sP8AhDfCjBUfS/BFjBdeX3mYM7E/XOfxrw3U7tfEXiez0e0TPnajFF5O3BZWcLt+hzXt3x/nU/F3&#10;UhYPhImjt/L3fwooQfyp8tzSWljsPEFveWnwQh8LQFdn2dnLLnLZJbGfSvnLXXt7C5adtx242qoz&#10;+FfQPxB1C6sfhbHcPJmOOOGJmXruYHA/Svmnxe16TI1tKFjyS3mL+ldNOJz82p6l+z8LKH4N/EDX&#10;mP8ApD3FhZ2j8qWUszyD8ABXRfs22dxp+oapfecPMFtI+8fwrj/69ct8LIl0f9nK3jd1+0ah4huj&#10;cq3UBVQLj8M12fwuYaXpN9fR7sTROPqMcj6VpFot7HC/EDWr4a3NNuWRFbbxkBccVV+FwtvGvxK0&#10;3RTJJ5jXkasskmf4gfyxWZ4m12OfUpmuBth8zCyZ4OfWr/7KukPP8ZJvHs0u6x0PTbi4nk+6vmY2&#10;xg+pJOMD+lYzlEI7HWeMNUt9Q+O+pPYy+ZCuqT7W9VDlR+oNdL8d9ThtNC0kwyCMCzMX3cZwxyfz&#10;rz7wxjVfHy6lcSCPzpciLb0y2f6mum/aglkgt9LisRlWt5XXd2+fH+NTG25EpHkOsPG0yTQybQrd&#10;NxwR/nmvWPEttZaL8CfDM8E7br+zuLySRQN0h8xkJ57DaBXk+kJp32yJdZu1KNwsO3k+9epfFu9t&#10;4PC3gHw/pTRlbfwg6PGG4WZ7qVsH/gOD9KJS7Gyidp4c0nTNA+GNrMqyCS4sFknZm3fPjLc/pXj+&#10;qz2L3UiNKpXew/OvXvBlnc678JvJm3YRWLBT90j+Ee1eM+J9Hhsbxw0yt+8PTsBSuT9pnoP7L+l6&#10;Hp3i3VvEsp8yPTfDd9chVXhSI9oP1y2K1/huV/4SDTr+Ob95b3CTI2AOR0Oetcj+zTeWNv4A+IF1&#10;d3TecuiyWVv5jclpHRgv5Cui+B0MmvaipSMNGq5DSdPpTQbFj9pbX9R1bXrVdVuWdizM0kjZIVs4&#10;/UV47D4akju5NTaX5I+W/wAPeu0/aB1eaXx2yTzY8q3SPaPQFv8AGub0/wD0sx2KzM32hlUt/d59&#10;qqSVghtdHafFi2sfDniK18PacrMbOCFW9dzxK3P/AH1XsV94huLL4HW/gSSE/NCJbl1PRgDjHr1/&#10;l6V5n8btLtdT/aN1K2tnU2l1NH5LKeP3aqpH4Yr1r4w3Omaf4TsUsJiPJt08yNE++Nvc1mFR6WPl&#10;bxr4kuPINgJcqrYcFeR6N+Vdv8F5LW3/AGYfiB4yvE5mvrWys93Xep3HH515741a1udYuriNAqb2&#10;Yn39K7zS4TpP7FNvKyFG1Tx0XkT/AHYOBVc4RPUv2L2D2R1jy93lbvm+vrXF/tL+NNWk8a6tA0n3&#10;ZApU/wAB/uiuy/Yu162svBWoaTPF/pVxcM/mKvYZx/hXlXx8iJ8T6ldt8rXF40m3d8wzVQl7zuVz&#10;fvLHJ/BTzte+PHhnwtGf3Ooa7bpKx6nDhiPx2nn3r3TU7x/GH7RXizE5W3bxDIluV4/dqwBH5g15&#10;N+yXoTXf7R/hjUpEDRW+qNOcf3Y4ZHOfxA/Ku2+Dzale/FbUtennUx3Gs3LRxnOTmZjmiWrNG9D6&#10;Z+Ofh46x8PLWGNmj22it8vHOM18weMPDOnaAkc80kjdGVpGzjmvp34yeIUtvB0MUs2AIMKV9PSvj&#10;n4s+LbrVppLCy3NjhWbP5VpGWhjTjzSPWxDbWH7KcfiJ5902s+LpfsvqYo4hERn/AHlatj9jSxvr&#10;Gy1wuMfvJJo2YdFEeaxfE1nDo/7MXw20kyhla61G6YHggvMSPw+Y16F+zPaeVpuqXkzhI5rVo4pA&#10;n3cjaT+WazlsOp7sWeY/G7xFBNcajZ3GoJ+8k3Rru5xgDH55rO/Y0trTXf2gtI0ac7o7WaS6kG7K&#10;4jQtjn/PFcl8XY38QanNeT3X2eSNnBYJ6Ej/AD9a3P2HYbmy+Ks93byqrRaLqEkTlPm4hwCT35Jq&#10;lpEKduUr+IrlvE3xwuNQsYN1vHq021VJ+6Xbbivcv2k0c/DPw/4YiQMFsbc3JJ6kDcR+ePyrxr9n&#10;65t9b+LWiaPd2ysbu7DXjN3UqST+deu/tLeLLCLRYI1tI1Kbo1IblSB6Uuc1lukfKPii/e01JYbZ&#10;vlLYfZxxmvWvjJFa6R+zJ8KzCw+1aoLi5kH9/dJjP5Y/Wvm3xtq19JrN9NbyMWt2Z4gz9SBuA+lf&#10;Rv7SsS6H4d+FPhmGZZl03wjbeYv8I3qHz+fH0FRUexueo/AIWfh3QN955ZkaHdJu7Zrwn9qywil8&#10;dNqMBLGaMb9pHQZxXsnglJv+ECm13dhPIZ1bb2HWvmz4heKG1fXpb65ufMjZ/wB3k8fhWMY3dxfa&#10;bPUP2HNMF94i8W6nqce2LTfB888e7+Iq4IP/ANeovhNaW2seM5r24+XzZjz/ALR7D6VP+yRdfYPh&#10;p8UvFcROyDwqLKJicnMk2DjPY8cVH8ALa8ub2eR1ZZftCmFV9Mc1tAxqO1y5+1HdiXXrLTom+VbF&#10;d7fQ4ArzjwncrbLM43cIe/JPtXoX7QWm3M+t+ZIGQxw/ePcVw/hezhM0ccjYLSqu09+etdMTGEvd&#10;Ppj4yfZ7Hxhpvh+zj8uPT/DGnRKq8bl8kEZ/Oui+GcVpD4KvrghE8xwJ142MTwD+lcf8Z9US5+Lu&#10;sQ20qu8P2eGMfxCNLeMKB7VqaDa3ifACeB3ZZryaNN3Qr5LZzn64q47mNRmb4lCFGjs5FOBh2U9a&#10;0PhHa2dv4O8X61Jta4tYLNLQk9JJJ9v8h+lcrPdXVtb+TNNn5Qpb8K3vAkkVz8H/ABIRMfMbxFp0&#10;UeOCQhZ2P4VbkTA7Lw3eMJN0Ltu4Le1QeOrqSGfzweqnPNVfCE6QXyox3GTdtXJyfU0njvUorq53&#10;wsvkquRzRFky3OajuWv9YtrSMjM11CjHGcbnA/Pmu98exWWi+NtW0yziVY7W9Mar0K4UV574UuYW&#10;+Iuh2O4Ym1y1Xj+JfMXNdl8RdRi1b4seInt5wYpdbuAjf3wHIB/IVMgiX4/Fuj2HhuYS3JyxUHNc&#10;V4n1dJbbzbcdR8vHWtq+8B2z6e15PO7LHIcRq2APeuH8XatbWlkbWN3+Ukbl5/WkpIdjrvCsemN+&#10;zxqmoF915eeMLaKNu5WGNmYZ9ATUHhm7L68uN2drFlA/WoNOePT/ANnDQXyA9141uxt3clfKXcak&#10;8DyQC/kudo8x12qOu0Z/rU3GRfG3xHBYanH4fQbpGtfNDeg6D8zmuS+Bek6hP8S/D8esv5rTeIon&#10;Ct3wQR/Kj4x+JNOtfHh068T/AEqO0jY+yknirH7PuuwT/tEeDbKWX5ZdWLsD/dVGbP54rRfCMj+K&#10;yxav411azsh/o7+IrgfLx8hnY8V1F74nm8O6DJKiP5ewZXb0AArh/EWrra6pc6l5iuj6nLMCp6Bp&#10;CcfhmpfFPiDUNR+HV5qYLKqXBVdv8cZwPxrMdtCpd3NvrNxJqrzFmkYBj9Bx+FdBpNlHJ+ztZXRX&#10;FzfePrmUMv8Azzt7faB/49XE29wtvpKosh3dd2f0rvLW6gP7OPhFYT+/uNa1a5K+gBRT/Wgkvfs8&#10;TaZH8U5DdxA7bFpFG4Zd1xtA9M/0rn/jTef2t49u7yWPcqyMI2JGFwe341ofAvTWj8X6hrE4UuFg&#10;S3PTAGScH8ea434veI3sPiLq3h54x5kO0sWXhfM+bHucGpS98tO7D4VWza58bfCulIP3c2vQ+azH&#10;ggZb+lanijyL3Ubm9lxtS6nk8vOM4ZsDj8Kp/s0ywv8AtCeDILh/l/tje2cfwoxqudRW81Oa0a2k&#10;na4kk2hWxt+Y8/TpVdTVI9Z06+s2+DK6rp1qLeFXba2M7m2jI/lXhPxM1Sz1iyaC3ZWJwW28nivY&#10;9XjvtK/Z5js0jb5b6UuVHBbaoP6Y/Ovmy41mOae404KFMIO5mGOvYVcZWRmop3PZ/Bmh2Vl+yl4T&#10;uWhX7Vf+KdUa4ZTy6ptVfyGK6z4Ru8PiuxneQ7IZ1Z8f57Gub0xFtP2Z/hbpi3DeZIuq3Uh3clmm&#10;QY/IV2/wk01I0+3SMxkH+zwaOYiUdDX+IWpJZvJPGdqtu2jOdvtWB+y3NBqv7VPhu3nJa3MN6zKO&#10;jbYGIBp3xhlt8NZNcsG8v5vLbpWF+yxqcdt8fbC8uOFtNG1SYMTzlbV8fTNKUh04lrwBNFqOnWd2&#10;su/fCHz9ef516JJJDFoyMDwjHdtXrXkvw6ulsdLssMu37Kn0PHX8a9Hl8T6U2iMk0oWTb0C0RdmV&#10;KxxvjnXLaeCZl3Bo42PB7Vt65I+l/Dn4VzQw7WufCc015ycktcOc5/KvP/iZrSWMMrxgeWwPbk8V&#10;3njWX/ig/hvbRTq+fA8Zkx/AxuJCF9vlxVORmo6HZ/DTUozG8sX3gwBY/Ssr4ka2qSypKm5g2OG7&#10;+lSfDCVba2mWR9wbG0t2I7VyvxW1iCDU5VaUbt5Vvb1/GquuUi2tjU+Actveah8QLq85EPw8vjD/&#10;ALLZFZvh/V4JBCsp+ZlXJ3dfl61R+AmswSab8TrmOZWVPAMiQ8n7zToKoeD76Cd4A7HPyqRtznpk&#10;81n1LktD0DxtKkngnyMbo0XGM/xE9RXg2rahJaNctAGwu47gOR/+qvevGMcTeGUsoCNvCllrw/xu&#10;BY28k8CY3SY3KvB5wa0ly8oU7XPRP2nNT+yeKptN0VCrQeF9MXap6s1ojfqCK4P9nHR9WTWdQk1E&#10;qZP7Nl3oAeSykA/hn9K7r49SabB8ftXsYbvzrMaJpAt5PpaIP5AVsfCDT9DlE2pxW4abaUSQdT7c&#10;dRWJu/hPMvDtrJoviG5injKyRsqgc++TXoPgAWjfCz4o+IUZfPtV0iC25+Zt8zkgfiKw/iHpqWvi&#10;K6vopY1beQy5q78O9Qs7T4J/EYXMkfmSahos0K+qJJMG/VhVcpknfUo+ErWQ6tCgXdt/iLfyrvvi&#10;Zd/ZvC1qqLuaNkUY7fNzj864jwJeRzatHHEV3bv4lBzzWz8cvFdroWkWbXIxC1xtUk9GI/8ArVpE&#10;GtTnImhu9b0+K6UOrapbqyt3/ermur/aGmsh8dvGEFquEg8RTqu0dRxXmvhrxBDrPizR0kkCRnWb&#10;RmkVug85c/pXW/HzWYX+PvjRU+X/AIn0hAB4wQMVEviKUT0L4N6hNd+AmuGLL8zY3enNcn4pu0+2&#10;vB5pYlwTub3rovhHqfmeCU2rzcLuUM3QetcH4zu/I1l543bBHOT6GriYPqddY+XH8CW1QbRMfHjw&#10;Me5UWqnGfxzXOaV4fk1rxJa3mf3NtHIWU92OAD+HP51PBqSXX7PUcIlbzP8AhZRdl3c/8eUZz9OD&#10;VzwdfW9rP85KqVz9akvodJ45vENvbpJLkRwon5DA/TFcf4Shju/jJ4NsZSrJceKrVZVb+6Gz/StT&#10;xnrVi7QgTbv3nzL6DpWD4Dvok+PHhEE/8zRb8evP+HNEtiOpj/FHRdPuPEGrak7At9snDNv+5iRu&#10;PyrofgNoVxY/Bi+nnc/8T6NDGjfwLGWx+BJrntfvINR8SapYzp5iNqlydrLwczMa7zw9Z6jF4Jm0&#10;3RGZFhhbylk52DHOO9ZmvN0PBdHm+z3jJ5ZULO+3aenzHFesamw034KeALpVXzLybVzcMvOQtxtX&#10;PpwK8r0m+trm+uomjX91IyKyjg+9d14g1Vj8Cvh+Q2XWbWBMv/bcHJ/AitJbGkSLQLDRdf8AFVvF&#10;qzuId2+TaSTjIA79OaT9qXw7pGifE+ULceXNH/x8SRfMHKqoH4YA5rO+FniMP4+hsri3EkU1vIFb&#10;HQjB/Gs79rXW7m18dqJJS0j2SSiRjyxYkHP0wPzqI7hI639m6/tNQ+LFrbTPvjXQdVeNZO5W0fn9&#10;ayPB1zbzaDp15dhvLktFZmf3Tk1nfsceJlPxge0uCN8fg/Vztbn/AJZJ0z7ZrA0rX5E8Iw2ELmMG&#10;3CqO6qeg/KnfUk9i+H17Be/sjz6zjckcl5cTL0wyykfhx+lcPpM8aaHLdJ/z7syt68fyrrvgRB/a&#10;f7IfjfSZE2Na3lwgUDqpiLZrg7fVv+KbzMu1hZkMo7/J/Wq5dDOXxHp3xPNlpB8K3MUvlpceBdNk&#10;bnhm2tz7niofg/q2l3/xq8PaLeOypdzsI3C8eYBnn04zzWT+0XrsWneHvBE9vGW3fD3TSoZfu/er&#10;A+Dfi2O58VWOswrGlzp8jSQ7+vQrkfmazlFM0iWfjN4gtbP4s6tFJ8uzUpIrdFXpHGxVT9TjP41v&#10;fCTU7a78D/EySQK0n/CP2EkO4dP9J+Y/oK4H4rySap49vLiafMiyCR1ZOu7k810nwVuku/BHxQj3&#10;qWg8HR+Xt6DMrn+lTypIr4jSihtb222Ty7WkT5ZOmOODXd63eWniT4c2fhp5P+PeFo1zj7xOc14n&#10;qXiBrK1jlM4wsI4z1O3Feo+E9Nt5Phbp+sx3atLtzIr8nJPc/rVRCSOH8RWUsKwWbvt23kAfb3US&#10;gkflmvQPj9FbaR8TPEFoh27L8Oqr/caJGH864H4jaivkW9yrfKNSgVivUASLmu6/aZvbSX42a46T&#10;KYy9vEvPYWsJB/U/lTluXEy/2dfiKkPxLu9EQN82g3jr6Myxk4xU8XjSy8SXd5M4ZfLmw67eB2wP&#10;asT4FeFLeL4l2cttN/pM8Nz+8Zj90qU2jtyrGs34g6Nd/DnxjN4ftr3ie6ZZGxyGwOKRFTfQ7LQJ&#10;LG6+BuqeJy2bjTvHT2Kyr18l4Q236A4/M1yWh6xquq32oW19J+7hkK2qseoHIatPwbID+y348uFd&#10;R5PxMsTtDdc26KSPfn9K891TxLNppS4V22rJlmU9MUIzie3/ALT00UPwc8A3ts+240u2Nux6F8H7&#10;v06flXEeCtSn8QXOk2LXU0c97cJCrRyYILHHB/Kum+PCxXPwQ8M6xJjHnQNdd1DOjYI/KuD8Fzya&#10;V438MiRtoXxDZrtZumZRQKMjp7rVhLeSW7O+6KeSJ2kPPyOV59+K9D+EE1vBqUcM3KNG4Zv+AmvI&#10;viBdWmkfEzxfawttit/FV+I19F85iAPpmux+CfjO21WCFkdt/KsOtVT1HLY4/wCKtq8HxH3xENuj&#10;Jk298EYB/P8ASpvEWp2tp8J7TWoI/wB83iCe1Zi3Axb7x/Wpvi1ax6f8RJJJZhuihVWXP3gRkH8q&#10;53xre7v2aUe2X99B8SPn/wBxrCbn8Ttq6iHT96xg+BpLnV/F2nvFLuR5CrEtjPB617t8XVuLb4bx&#10;32l7RItiUiDNkGYZ4z6V8z/CXxNPpvjCGaRNyxzfLH2Jr6H+LuvOnwYuNVkXalqVfYOxYgf5+lRD&#10;3jWtHVHm37PWuf238aPCOn375a41hBNGQORsbcOKzbs21tr91E7rtW8kQbu4ViP5AVgfs162bX9p&#10;TwXL5iKn/CRxozbuzK4IrO+LGvC08VXNskzL5epXSsFbG7984FZSNrK9kfS3wpCSaUrxn70RT2x3&#10;ryP4k6pd2PieYyXLmNdw8vd91vWuy/Zm8YXOp6BGtxyyuevQjpXlf7Q93JoXxa1jwzO3yxzoy7uy&#10;uoOPwzVrY4/+XvKdZ8QbSzHwk8J6/bT/APIXsbw3Tqx++k20L+RFeP6XoZ1vWWsMYeRiqMO/HBr0&#10;7UtQGsfsp+Bri3dWaPWtZt+v910/wrznwpNd6L4hhvLhgu2QAjJyBU3Oqmd3+2rJa2uo+Gteg+Ya&#10;toMfmKf4ZMnd/hXnn7L9rcXHxL1jS4I2eW88B62o/wBthasyAe+4CvQ/2srdNU+H/hrUVTc8YKhj&#10;91dy5C5/OvOP2Q9RNr+0PZCSYoJdD1SPazdzbNWc/hCMvdKc/knw3x8zLbqMhsYyP0rufgIsLfD/&#10;AMU2RT5bySCVMdmQOD+PIrzjxFrVktn9lcNukhXdxjOO1d9+zxcGHR9Y00rn7RZsYtvPzf41nEJP&#10;3TzfxxHsguMFm2wNynBBxX0N8RoYrKx0C+JO7UPBej3SnjnNqoY/mK8B8XJcOt9HFHltsgXH04+t&#10;e5fEAwa/4K+GepaY7Mtx8O7ENu4G6HMTf+PZFFQUTz/Qiuo+KF87cqLLuZivT0Fb3xZZ7V7dtu2S&#10;SNXjw3bGM1Rghj03Vtm1gCN0ntW58c7GNtE0XVZDxcWexdvooH+IrFP3h2L3wCv7OfwD48s5HPmJ&#10;ptnff7SlJwhH02vVHxZcWgDXMgXaVyrMvNZ37MUDvf8AxSjvWbafhhNNEN3Vo5lYAfkKwodfuvEv&#10;g3dqSg+XCGDMPmxiq0uaWsehQahYX/wlvrTSJmaOG1c4242v3rwfXt1qjX1vIW2TxbgnfLCvWPgZ&#10;ci48L614fum3NfSAwp2VdmMfUmvKPEN39nubpY4lWMRs6bu+3t+laJGZ7n+0loll4b+JfiTySBHN&#10;5N1Ht6FpLZGJ/Oua+HFxFpctjrFtH8y3MUk20feVXBP/AOqr/wC2Vr1xZeJ9AFpb7/7S8G6TdSSb&#10;uG324U8+2zFc/wDDK6sZLqzt5r0onmAt7H0NEfiDl907z9rmwhv/ABpJrGnTjbJcP8gU5KnkH8q5&#10;T4TRW1z8L/GG0/Npet6aVweU80Tq38lrtv2sdPj0rTPDesWt2sv9tWLPGR2ZG2HPvwOPcVwn7P8A&#10;EkPhT4sLexHbHp+k3YX/AJ6MlywP5BsfjRUirE09UZfiOwQ3Ek8cGW/h9P8A61esfBMWHiL4Wy25&#10;fbJDMqSRMv3Tjt9a8z8X6fJa/vLZh8zbVwTxnua9F/Zj0iS80PxLZGfY1tbwyxNn+Il8n9KxjH3i&#10;5/CcP4pez8P+NNH1KZt0Nr4kt/tEefvQ7huH9K7n4g2q6F8QNe8LxgLHp+rTW8fuoOR/n2ryb4p6&#10;lM897POyq1pqsJOB94iVfmr1P9oS4m039orxZaY+WS4t7zcv3SJoFaidNCV0jj5PEf8AZ/izR2T7&#10;v9rwrLk9t2c/pWf+0SY5vFt9LGw2zXksp3DnliePzqwulQXF9BLKAyrcK5ZuxFJ+0DaQSait7AzM&#10;v2RSzKMnPeiMeVqwORF8ML6DUv2S/E14It11pPxA04q2OUjmilDfgdoqFobe7mhkkg3LGM8k4J/r&#10;UnwB05b79nD4uabGrll1PSLmFfTbv5Htzj8aq6lIBYZgDKGUHj3+lTL4maJnU6DqVrqfwruhIoDQ&#10;6tMiqo6KpIFZXwyv9O/4WP4a1O6b5LfxNY+eW/hTz0BOPoTW38LbDT9R+HHiKxMREkFmXt938UoI&#10;Yk/huryuKaa21C3uoJGjm+3Qtu3EYAkHI/CrgzN7nZ/EbS20Xx/4h8Mzw7GsdeukjZe6+Y2D+Rp3&#10;w41mLTPGOj6ZeF8NeDa3pweP1Fa3xt0a6k+Nnia+LgW82rM8bN0KsinI/EmubstZ0vw5440fVNUh&#10;8yGGfcy9mBGF6e+D+FaxegS+E9S/aAtLfStU+0Yy0kCE/N3xXP6tDpOp/s5rrifvGh8YXFg8ncKL&#10;WKUfhkn8zVz9rDxB5+q24t8Kk1qkgdSOhA/WuJ8A6xNP+zT4j07DMum+OLe5aRuwntnT+caj8aJS&#10;W6M4R90r/B3TLHWvEeLl1Ijk3R88mvqLw9Z6pJ4T3wXDKsMx2/N95MdPzr5D+HeoR2niu3mgO1GZ&#10;t7Djrivqb4bePdGHhe/sr2/EclsdoU/xZA5H5/pW1NhVNXwNY6br/wASdH8MXkgaO+v47aRT/tna&#10;M/ia8o+J2hG8WbSVu/LmjnkiVl5ztJGT6dK6Xwlq39n/ABH0mRbxgy+Irb98rc8Sqc5rO+IIhsvG&#10;WqRSY8yPVrpHRvaVsGpqRuFN2ML4I+DtVs9StNKccyXChZW75Nem3fhG98PeNpEuE2r5jDzPXqKz&#10;fhiU/t3T54grR/bYwfYetenfFCGN7qSYtkMWZG9RmojT0FOep5H48itIvCHh/wASxKE+2fbIZwOg&#10;eCYLn8mFc3aeJUni/chjzjK8ZrU8aXs2sfs6aNqMbD/RfHmp2jle2+NG/XGa898MTyafEYrlldo2&#10;P7wk8fNj+VOKtIUlzRPpj4fvBfeB7fUYfl/etE6t2IAx9RzVOBbe5177NPIqxtp14pB6GTy/k/8A&#10;Hqo/CK9a98ITRwXO5I5CVVenXrVW4SbUPiXo2iRybft2sCEnoCXjfA/MCup25TljpJnm8vidrbX/&#10;ALJLt3RsA2OxrvPh7rMt/wCI47e2XBbhlX7ua8j1yKSfxAkofyZlmzJu6N8xB/x+legfCie70Txp&#10;pOpiT5PtSRz7vulGO0n+tZo2lax6D40EmnQPKeMKSvP6V5z8QIidOsNSivNyX2lw3HHG126p+GMV&#10;6J8TpQ8TqX+XzCFkHfr+leTeJNYuLzwto3mDd5H2iE++yTgfzrOUR0pX3KPhJJF1ZEK/O3rwDX0t&#10;4Ms7STwhas6A7gwkr510GJr3dLHHGsg+5nPy8V6x4E8WeJpPDcIuLMMYZCsgTICqB1+tVEdTUpa3&#10;pa3lzrAeXc2mWou5F6bo/MCE/gWrmtRfIESBo/ZW610tvM+seNtU08ybVu/D11Dx/wAtAqGfH5oK&#10;5L+0GuZRI46qDtHrWU/iHFe6d98KtRhttUkQXTeZNDny29BzitbxZrVrfSKkE/3WG49D17CuX+H+&#10;ny3niG2eKTbJsaMNnop6mtDWtMk0m8uI7q6ZiGLb2GacdjKS94zdZgay1+ezkVcpM29f5Vc/tU6N&#10;aNdCPIj58tR941m+KL6aXVzdShQ7wIWbb97K5BqTQryO5kVnIK553LWlOWpMl7p2Gs+Kf7W0u3j+&#10;zsu2FRz3IrU8P6IdS0mLVisHly7lXaCWJ4znjFQa3pllP4Jj1AQeXJ0ZgORkcVrfCGeY+FZLS7VS&#10;0M2VZfcf/Wr0qdS0bnnziVNU0BUgCEZXphuf0rn5PD8F7J5cNttaNjx2PNd1qkaEnzR8vf61jR2m&#10;+bai4Hrt61ftioUkdz8LvDth/Ykcm1d7J831zXUXOi26RYWJR8vU1xPgDXLrSLhrGZlMZ4Xd9a78&#10;3sF3aZikGWSuSpO7OqNOK0OV1vwzbaoyxNJtaPlD6VnXOhavp7xtaoWC8l84OfU5rfktrgajuUfK&#10;x69MVLfQyXCbGfCj0rjlU7GypxNb4XXE9xeK7n5fMC7d3T1r6U8HWqvbx/L/AADjtXzl8NrQWl+q&#10;krjIKle5zX0j4EJFtHnJ966MLUOevTijrLPTAUGQvPpV6LS4yudo/EUmnY2VpQbWGMfpXoKocfsz&#10;P/spWXgUkekqTuZAOa1BGFO0CkRTjA/PFVzBypGdc6UGTBA/Ks+ysWg1FrcjG4ZrpJImMXFZVxGx&#10;uQ+0Z6ZqXIDzD9qfw2mo/DW6uEX57ciVdvXjk18nhBKxZGHz9y1fcHxX0xdT8HXlqy/egY/pXw3I&#10;t3bTNEka7FkKbT1GCRn9K+J4mp/vYz7/AKH2nDVRexlDs/zC2luI59u/joRu61oW8PmRsd7ZPH0r&#10;Pe4RCWC4+bHyirWk6wyBk27gf7y9K+TPqBY7ea0TzJ/od3p608st2F2qV5+UL3471YvLyK+QSQp/&#10;D82F4z6VFbsFLZK5U8gVMtQGXMckTqrt82Nu0fd6VaWSRiqGMfKOTTQ4vE8tfXG5qdHKtiPMnUMx&#10;jOMfxVMafUlyLrzyx6cyRnJbjrzj1qhcz2lxGsJQeZ1LdaY1zJcx5QyJ8pzubNWNNi2xLJPb8cD7&#10;meKJe6SVV02Xh+GUHO2pYctE3lqELH5vY0gnNzO0e0r5bEBfUe9TR26EvJL8rdF28cVk5GhXtbv9&#10;55Tx7exbPWk1eLeyyowZeMj1ocFRviXHPT2p6RkS7ptyf7PWrirjKh3SWphigbDH72OBToJCEZdp&#10;yB8zGnHTCJvORmUdF2sak2yRBkEB4/iPej2ZSdytdoJk8plH+1t4yfWs6ztAs5hWZvMc53N82K0I&#10;nkyz3B8td2FJ/iqGXdbL56DD/wB5acaYpEM1vf6bIscsvmROrPu/un0pbeVtpmt2Xb12sanvZ0kU&#10;LJHtDLwPWq1qjqskflZ2qQq05XJE8yed4x9nVVDfN5fHHpWlbOY2Cqf3YHeobMxCIRToVbBzx/Ko&#10;n1gx30dtH/q5JAH3emDz+lRa4Fu7jiSEvtXPWsWxmnfVFhaD9y7ffXJUGtLULsx/uTIu09CelEKx&#10;RR5Xb13fL0quUC3LDa2iLLhQ38LetVI7+DUY1tbs+YMYZT0+lMiQzStCbndGpyqFc1H9ntre78+O&#10;VvXa3QUloTylh9KVUT7GuI8fKu3nH1qtdaVAUF1OVLf88+vfjHvUcl3czDyVlZVU/KN3PWkS7uLe&#10;4ZZYt0fVn67c/wBK2w8rSMa0PdKN7LPG7FEwF5BVf5VUj1Sa3Vo1nweQS1a2qXVtEFVEPmH5tu3G&#10;R61y/iC5mtZcvArLuyo28j3r6jBy5o2PBxVO0iy9tPJE1y0wbBwy8/NmlaC9mhYeWzKnO7ODTdF1&#10;XeVMTMy4I9vrWva2T3gZLh2Ybf71epy8x5pjw3ctoWcl2Zsbl96ZqUt3OuyNm9VwvTFdE3huC4WQ&#10;pNHuBBCq3I9azrzSpbZt8pPHzbO1VGPKJmEWvJQFuJsck+YT1HpRPd2SfujdRs3AZV7GtCaxDQFA&#10;FyorDn0AjU5HYDdtPO3n6UyCaOWI7pUC+m7ce9VrpTJK0ca7vl/h9ae1jLaLy2BwOO9NknjjKnfj&#10;PHPFCQypDA6SNNJOyM2OlPmAuCWMuGPP14pt/c+W/wAo/wDr1RubmeMbkfa3cnnFMsNUtZotybs/&#10;KuNrdBWbAjST7GGfUVdivjdMHlUsORuU/pUscdupVkiw2ewzRZGZDZIEkeGQsP7qjoeKfLEyklCc&#10;9s1O7LK29t3r16e1LHIrt8u4856VlU90qKKsF55e5ZM4z83uKV9kqfaIvutnnHOKn8uGQNsTH4VU&#10;jWa2m8pAAqksvy/pWV9SyFSrybVZsdFHpUjOUHlZJzwue3vU1qbY6ov21SFZgTs9O9SSwW6SyBTu&#10;5+X1FaJiKoQFhuThuSyrjNDWjq29PlLNnKio7iYrN5eeF4y3firljcoitFmLCrxljk0aMCmsDrJl&#10;+h/2aUQsnMYx246mp5b1ZkxtZfmBzUEkkqptI6ZbI75rSJMirhTPjY3Ln1Ip01s8bcD/AL6/lSSS&#10;SRcw/wAJyG9af/pNxD5zrtwMsrMPwrOQcxAyJGvkRhl+XAH606Ayl2Zs/Mw2qv0qQpIVEkwTpnPe&#10;nQNMjliW284wo4pRiHME7IqCPyVHOOnHvWbE13LIURF2s3zMe1X5Z3c7gGyrdyKqQ+epJMM8vXe8&#10;WCRk9cen0pEjxLMkWNrjPVe9S/bXltBDIFJVcK231p0k00sIUndt4VmHzVXijZH2ncpbnDDOK0Ww&#10;FfzxBKtr9kjm34Ax1HvntStYiJt9vEpPqTkrU1x5QQPEqs+flO3mmWMcgOGbq3zEdhRbUiVivOVM&#10;aq8TBiuNy96qyRs6FFLKNoNX7h45/wB1txuQ7dv8LVSl2Cf7Md27OM7ciuiBzTImQOwDR7f9rb19&#10;qWa0TaZUf6K3Az7VailWFGG3cvXBqrqDxKhkaNznkbV3c/SqkYXZRkihj/d+WvzNlnHJHHFRNPGR&#10;hoGZ0+YfLjaPWrtx5Ei+YpUrIwwNuCPaqrQ7E2rnG0n3+lSaqI6JzIu+ViOPut3/AApEnihk2y7j&#10;H0+bnFRS2t3FIAEIVeu7k4xTZFPnFJI5AFIHpnIqohJWNBrS2uoVmiZVbb904xVO60a7EbIkCyM3&#10;zL6Y+tNCTQSqu8tuJKlulWrfWbq0nZgGkVWx0/zxWqFHcx3OpaddqEX91t3N836CrUF5fS3HmiWZ&#10;kkbLqzHBHXArQu4lvh5xhUbxjH9cVRgeSwuN5ud6HgqygbaNGWSf2ncR9Q6ncR8q8+1TWuoyTTq1&#10;0fm/vbR83vgDiobh3be5RlC87ux+lRwuc5RsN1z2qOULI0p0glRn2DO35Q3QD1qqbW3uZNqQIm3l&#10;mXI/TpTc2u3MjDdg/Oox37+tRqfJeQSFgv8AezjNVbQzHXOkxrIr7mQBj83rmpY7OBT5cQC7mwW7&#10;9KsWNzb+RskLSR7cMG5wKRLzRY/3cUbRnBK7jkH6VEhXKLQ3UMqLHOrRtu3bpME47VcijSGZZVgb&#10;cc7WDHGPX6+9ENtHcqGIVvdoxx7g1YS2uyhMAb+7lW/xqBRZHcXzAeWZlLE4VWNLCJhEpYEseeP8&#10;8VW8y6juiUn27W+bKghh0xWlAm5WX7nqOc4oNivKs7MshlyCuHiMnQ9mpbaXZKYYdzSbQWGeQucV&#10;O8TRvhkBUkZbrxVS4tbaS6W5gt5Y5duwMr7flzmgze497u7t5XjC5Xkqyt70JdMJGk+Yt5e3Csec&#10;nqe1SOIwNrj5txHLbs8043Mbz5lRWHlnDK2FH/16drjsEmuyQ/uZJA2RhWPatLR9eMreTc7GjA/5&#10;5DK/j/8ArrDuHgkzKrqcqcL61VS4iY5kb0zucjC5p7MDr9fla1j862Vo+jnb1J+tfeX7EXxti+Jn&#10;wxh0DUL0yX+lqscm/wC88WPlPv8AX/CvgaIjUdL8hZt3Zdz5wK7v9lP4s33wq+KFncz3bRWM0yQT&#10;nd8u1jjn25/Ct6c7MVSKqQP0pCLHJuGcHHQ1K0YmOR61FDbPc2yzxvuWRAyMvpinpFqGMAK3y/LX&#10;dH4ThvYTyPlK4/TpUkEKOu0jpyRio2kuoW/ex9ug6GhrgxSCdhtzwat2DmLf2QMOQBUFzYLCd6j8&#10;Kcmoru5b9KJrsStjNCsHMRxRMmXV29vmprJdbCofp3xToJ15U9qsZVhnFUHMZ4luImK7vl/nThdT&#10;787f1qS8i2jzBn72famwFZF5x/hWZIv2uf8Au/8Aj1FP8r/ZX/vqigD8ufgv4GSPTF8TT7o5jM8c&#10;cO3pHgYbnpnNegSQ+W0YaBgq8fMveodCsLZdMFrZqyrj5d33jnoTWudT0e3tpJ7ksscKFpNysXOP&#10;9kc/41+Q4mrKrPmZ+qUaKpxskVolaXgjay/wv0I9akso2ZmDDO3jntWbpHiaXWLZtUi0G8srdn/0&#10;eO9ULJKn97YCdvsDzV6LUi3mSQ2NwN7dZE25/wDrVzx3Oi9iZ3jljO9dv8AXjmq9zaIJPOMa/wCy&#10;sa8Z+gpGlLybT8qlju4/lUsyqluGjmb5cD5SMr6E1vyoCqJ5VHzSbhyMkdqS3vJYbgyp9wjAyvT3&#10;FRvLDeKpjD4XPz7vl/8A11YtYGVNzH+M/hgURSuZjpp0MiiaVQOvsc+1SoEdfPTazhcI23OzPXH4&#10;U2DT47u3824tud25WZcZH5+tSRabiNkTON2c7u9KVO5tEbbwwQlWtSY2zn5V+U/1Nalne3Usex5P&#10;LUdUX7pNZqB1PzBvm5P0q1DLECJC3yrnOf4veiEeUHuWhaR3GG6qDwuetR3MMcCfJAqsxG5tvNOT&#10;UIPIaOBVX5PvBj+HFU7m6uS7eWA2F6+tEpGdmxzecI8twCflO4URXi2rbZQAwXG2TuaA8x2xptKs&#10;uWVl61HLAJZd18VVU5yvX8agqKLEd0Z5kuIpGj+bEir39qsLfQW87BUbHLOzNnFZ0upRiTyIYiq9&#10;2Vh/+un+VbOvns7Mq8ZZsnFOViuUuz6sI3Vd4XzD9/s1QTNfSS4jQ5+82DVe6RLi4VY1V0OF+b1q&#10;9Y3DbvIkRCqx/LxjaPSojUiVYqyQS2rL5kYwf7wyacyyh1lZdw29jjFWJGjEvDYVR8u4HiobzULR&#10;o/szyxxzL95SrH9afMmJuw0u3mFkuVVdvUVMdtwQ+d2cH73SqtuzTHzIQS27aygZx/8AWqu1y9mq&#10;s6YyzH5qHHqhlqRQX82GP5V+63qe9IljJcuJpnIVf7valsPMlhAVW2k7qtWtzCJcTblzuVU3DDY7&#10;1hU3KvoVJ52hJhkOcD91t7nPemmOCSYrvU8Y+7WzJFbyQfdAVv4t2cfhVFLOzhjztXcSw3bTyM8C&#10;sNiSM2ojKhWXAXBMg/lUgt41x5jN6LUaxSysRI3B+6q9VGasRqURYmk6HHyjoa0UtAKNxHAGxcSE&#10;7uGby8YqmEWG4EcJU7uSyt1Fb01ok0aiVcvnhmYZNVz4f8hmYAttHf8AlUlcxRuEuCi+SPm789RV&#10;qKKaSyAxtLd+9SRwSgZePy/9lQScelTQxXbBWgRsbsFX44oDmMoM63Kovmcn+Gp7zdAY3Vdy4y25&#10;qvpHbwHLDJA6gVDP9nuEYvF7AdzS0RSKSPA8yssuNmfl2njNDBnXbICD/d3dajjTZNgw8HO5ipBG&#10;OlBgneb5QUC9WZuv4VHMVEswT7I8Rtu28c8Yqxp8kdzHiWXEhfDJ/dx3qD+0LRLfYy7pCcY2/dx7&#10;96rW9z9nmMk1wVRuSrc/yq1G8QZfulC8JHuGfXqPWnRzWRiMSWyLtbbu700TWt3tEU45X73QgfSo&#10;b2BQmxGZfmypU9ahoFctRJGzFowqnt83H1qO5jQlgD/D82D61VaeRbctGY/ugc9WOe9Q/aZyMRq2&#10;1Tj7vX3qfkUiPUZLi3hy77VU+p6VSGsTqvA/i/E+1WJLye7jkiEoxux5ez71VGhmMe5E5V8Y281W&#10;nU0NC3u5LpApiIbb/kUXEkkkuWbg9FX+tU4WliTOzHXcS3WtCC0Lp5ol/hzuFHLELmZdXAt51U+n&#10;Xb0Hem3MxmVXYFlUdM1ZurBWkADKyDjB6mhbe3QCMgFuOg6VL5Q5iNbZL223yHj+9VO8s0s7Vpcr&#10;lf8AVn1rVkHlfIy7l/ixWdq9rdXMBjhBC+gHSs5MqMjDuZZLqLBk3Lt/1YrQ0HRpp/30s2V6+X0A&#10;qMaLPbxLcSBl+XIVsHP4CrWm3M5R02le+GFYNyNVI0pZFtk4Xf8A8C6e9RW8MTTLMxwoXj5sZzUC&#10;TNMjGMlvl27tuar3jX2FieT5GJxwMgDvWUnIbF1G7BnVy+xS3VTnH5U+DVt5bH3QML8pG4iqNrbf&#10;aJWaQsq/7P8AOtL+xkwZdp+U53enFOLZPKFvcxtuklXao6c85qJAjSh0KsT3A61napfSwXCwwxLt&#10;XjzC2AOasaZfK+2WNty5yrKwGa6Kc9SuU9U/Z0077X8Q7NZUx86fN6/NX2hpUkccagH7vFfGv7Mk&#10;rSfEK33Eq23OCfyr7A0ycbAQO2a/TeFUvqbl5n5/xPL/AGqMfIf4mnEcDfN/u1yGreIf7PiJRuW4&#10;zjgVueI7pnRgTyfeuVvY4X4li3c/xNX1LZ8q42IDqrXDF3dutUtT1VraBnSTn/61UrvV1tZHzwv8&#10;VYnibW7aSwcxy9s5PTpWUmVFamT4l8UJvJiuv4vlKtWFDrYuZ95ud3HzZrmNS1K7uLhgsbbfmAb8&#10;aNKlnWQybXX5du1qwlM6oo6S5vucKwPuaqyXLEAA5O7n3qG3JZMuzfeP1qG7lKHbn/69YOQ7Got0&#10;irhJAT7t700yiSTzTId2ePSsmKZkA3PhTTrjVNky+WTtDY+9U3uCia15qWyPEMv3u4as+e6aaJXl&#10;fdtPc96zbvW4ZmMcbdOKz7nW5YEZwdx3DK1MjWKNK81FIV8z7Rhhk85Ncz458SiPRZYoZMloyW21&#10;k+KPFmq+dFDbrtU7vMYHjA9a5HxL4sf7OyiTcqjLL6CsTQsw6jc2+nSXMbbWb+KRQfrivBvi3qwv&#10;NVuJ5nZpM7Sw6DPevZL3ViNMXy5vlaEjae46186+Pdciu9duIbYkqrk7vWt6UtTF/FocXLqx/tkX&#10;Eob5WAVl5HFemeIjcz6dp7DzGQqGWVfl5xwc+teaDS5RqKfd8tm3Fd3OPX869B8O6hb6vfw6ZNM2&#10;6G3yA2cDA5OOxrrUk9BEfiG/m06zc3MrOzbR+8k5OeBXkHia9Da3Mm11Tc21tuFJNer/ABP037Na&#10;JqCXisrLiRVb5q8qv9UiO957fCrINrn+Ik9qpy5Rx1PSPBOvGP4dWumpNhnkYXDY6gAAD8a9P8Ja&#10;laz+Czaxy7WWNtuVxyBxXh/hK6ubvw654wjNtH8v0rsI9XvrDRYktj8zof4vbio5ijF+LXjTUb4Q&#10;6LFt3w7/ADGUe3AP41h/BeWOy8aQ6lcyKTuJZV4OCpGR+dYOs3FxdXEn2xZVU/NIzdc55p/w+SD/&#10;AISVLgXP3F2oecsD2AH865pfEbQfun0n8PoYsmW0DMHYlu2Peqfix4rDVJZIWbzIY/8AWMfvVl+A&#10;NYni863kbywFG1i39a5f4v8AxFt47Z9J0O/3SFmE8sY7jovND+EmS1ON+K2rpcalHNHPu8wlZVcD&#10;p2x3rqvB+pfZ9JtbxomdI41VU2+3QV50HOpOtzesG4By3pjpXqOm2jJ4VsJjEqiZiF5IUY4/PNZx&#10;Wt7FSl7tjU8efESa70CHT4YZFjj2kLuHLEZ5+leO+IfFMkF7OGWQt5X93rk9c16nJYWo1aE3lru8&#10;lgdrchSO5FeXfEG1XTfE1/f6c0Qt5WzhWwo+ldHQxiryO0+FWr21zpeoXFnHtDIImXPXoea9S+DV&#10;6+nadeMI+ZIcMyjlGyCCK8D+Et24i1RBfL50ytMIeQTgA7vpgYr2fwXca7H4Sa4tIWkM0e/CryeO&#10;1EdzR6HDfGPxLfyal/pF47bmPVutcLoXiWK3123VmUtJJgLn2711nxV0fWL2BZzZt5oU/eXGWxXl&#10;ej2ksHi2O9vZdsEJBZVA4PpmtpfCRGNz3Dw5qNve+LoryZlfJVeexra+K92ZrPytNgffGxLMo4/O&#10;uU+HFvbPrbard3uy3XHlf7R78elb/wAVfiv4M0GzWK2uFk2rlxHxn3rEJaHieoXl5d6o32+LbnBL&#10;MvTnp+NejeHdZtdO8MWWn2uPLjuGlSNeNmRgkZ6V578RPEIeZbyztpFhedTux1GOauwa8raVC9oz&#10;ZCneGPDc1fMI9xGuvqngub5YlZYyoKgBT7n0rwf4nFGvBcKV3AYG1sZr03StQ/snwEyXU3+vXO5V&#10;68e/vXi3jS6u7uVprxxvDenOK1UvdM4ytI1/hV4om0HU7zV4Ljy5pLSa0kZf4kcDcPbgV3/wbiN5&#10;rWIz5m0F3BbGfTr1ryP4eXDi5ZY2jwqkyr/tdM19AfBnR9HtrJbhAu/qdwJ5rne5pKXunH/GmwvI&#10;tUmXZuXoef0rzKHQbi91CNYU2u8YCqzcBs+pr3f4leIPCdvrE9vqcsckjncy8FunH0rzmafTLy8E&#10;mnR4BkXYuRnrWicoqwoyPSdd8RXOqapFqIUMyoke48khVCgfkK3vi3Dqdr4e0yTaV87S455Ilb5o&#10;9zMMfkM/jXCSX8unXtiQFK7iZN3UKB1/Oum+JfxJ0u70xbdYHdlt1TevQDaK0jIzqfEeO+PESWwk&#10;R03N5ayD/a5/ya0vg/MdD8KavcOh3XzKI+c5UDrn65rk/F2rSXl8ICxWND8rHsK6jwVbwReHbgxS&#10;7/mVo9x/PGKmqXC1jsvg5YpJcXLSBt24bXPU1zfxu1C5sdevntt0MUzZjVeqjpitPwT4qttJ8yK2&#10;u18xsYjUc9eeaztd0mLxTPNd3+oH7rDbIc4Gaxirlc1jz7wARF4+064vbf5YZlmjY93Uhlz+IFek&#10;6rqs2s+NbnVJgzNNcIiyHuSSST9M15//AKPYa039nSt+5woYHqa7jwck13dreXBX5FGQfXOa0Kcr&#10;o9e+NVhBZ/CjRdOjkXN5eFpPXEaDB/N6+afFVhuna4vZV2ed5a7OARntXsnxM127n0e3aeTzmj+S&#10;NRJ9xT7dv/rV43rzXEt2jRqoK5AVGztHr9a1VraGCVmdrBOLHwdZwfKvmTuyq3ABIXn2Neg/Di4W&#10;PSIzKcrDGTJuX5T7V5bGbnUdMt49oYQrujDLnnv+NegaKJ9M8JoZhtaWDK5HTtz71k5WZqeV/Eiw&#10;sbCRrWP7vmNubvnOaj+C2vNFrF5phlk+ztYyKyLwFk2/Kx/z3p3jOyutRLZG5tx3H0qn4A0qfSbi&#10;5nMZ3Mp+Yc7uMYqJasV9Dt/AVleS6pb38jMzNIx+9164rX/ahu9QW98Nw2MsamPw7vudrfxtM/B/&#10;AD86sfCGzjN1Lc3iALDBhRg8HHFYvx513SZLxYIpBxFt+ccjn+VO+hk/iR4q+q3Y8SD7RD5bY+XY&#10;2VY5xx6cdq9J1S8N7d2MEwZhFGqcN046fQV5hcPaLrSm3MbKsmW9TXo3htrjWtcsVmQMXOCq8dv8&#10;KlanRex7toGoQaV8Hbi2iOxnQhmzyq8d6+a/iH4l+wXN2iSTTKd5j2NuOfevfLfVLWy8MT6TJtZW&#10;THlt82ea+dfiNcLJq0kca/KtwwA44rSfu6maa5jqPhHq76d8J/FUkkzLLcpp7cnndvlLEe+0Y/Kv&#10;Zv2fIJdP8MLf2jfPIQqZbnBPX9a8B8K36nwhfWkTblYx9BycEgZ+mTXtvwP16fTfhlBI0W2aO6kV&#10;d390Abc/rWcZXJqP3NDg/wBoS5ntvHl9EX2uk3lks3OQawvh5e3Fx4ms7SR+WnXcy9uaufGGW91X&#10;X7jV5FLs5Z+P71cH4a8UTaRrlu6zxxEyLuDdQD3rSTNqa9096GqTal40bWpxlmmkdWb3Pauy+Jvj&#10;adPg5da8Zj5n2yCzVm6gsrn+n8q8k8E+IZNSuizOWVZC3zH37V0PxW8VWVx8PpPCc8Xl+dfx3S7G&#10;3YZAwH6NWdiZniuseI57HUmN1OVXflt2enrmvSr3xYbv4CaP4anl/dt4gubhAOpfaoXn0wzV4z4z&#10;1aKIPbb/AJpm24xwM55NdBo/iG5l8Oafp891FIsc6sio3zRcc59veh6m0Uj65/Z1sP8AhH9BbVbD&#10;y28y18td38LeteLfHjxJqN14luLp0Vm3NuG39BXc/BD4jWvhfwrIZd8nnSdN2QBjGea87+LPiCxv&#10;JZb2zgYMctIxbjPpz1qo6anO3+8ZJ+zV4qs9H+IC65Nd+SkUNyFTJ+81u4H/AI9XZ/A7V0i1Bbm+&#10;JVk1CSSRtvJy5wfp7V4H8P8AWZo9XmQqG2+YdvTORgH9a9X+A+pD+2Rpd2PQYk6DnrRuaX0Pav2i&#10;PG13ceHLeOzuflXd/F94Y5/WvmTxLrt7pmrWuouf3c33SRx1r3L9oGCxGm2ekWlwpeOBvM2j+Jjk&#10;V4j8RoUNrY6YpVpm2x88BfetdgpS909L+Ifi4y6L4EsZn/0eHwvAzqp+7I0jnn8MH8a97+GeqSp8&#10;L9tkP+PjT2WNl7e49OlfJfjbxD9vttD0tItraXo8Nod38TKT82e/GPpX1F8JNQsT4J0e1adViFio&#10;l59jkVkyavwux87fF7UQNWksoiCFb5/m5znvWl+z54qu/CPiDVdWTbmXRWtoGzkAufm/TiuY8VSP&#10;Lqt1qUl0qq0zFSy9Fyaj+HPiES2l1eQOZJGWQKoYc4+79AcV0W91GcD0T9muS3sPjtCjPtjtdOml&#10;SQ84+RlB/PFbX7Qfim0ey0yGGPzGvJJ/OLN9xgw/mK87+Ed9q8Xj6+1WFGRJNPZTz0Ocnp7Vn/HX&#10;xHfS21qscTsIdwyR8u4nqTWPKzaU9jy/xPZp/wAJdNDalWjbnjq2e1e8fHDxNaeIb/w+iybmh0u2&#10;t3b0CqOBXzvfX9+k0d9cF418wMueQOeRXYXniPUtYNjNP5mIZI/m6FFx09uKzlFmiqXsfVGjeJ7S&#10;L4RzPb4VVtXSMevy18lahexPL5AG7y8jlvQ17zqmpS6D8HbWyvFaNryzMkLN12k8N+NfNy3UVppf&#10;2mf77ZC7mxnB64opxaBVNT2v4H+P00j4U+LfDUCK39qR2kLMzYPEjNn8MD869E/ZlePUfHnkKq+V&#10;Z2+7/eYnH/16+afh14lMRuBbvtaR1HzdPXOK+gv2YvEttot/qE29XdWX8v8AOaqPmRU1izoP2mI4&#10;ovEwVCAWtSI1Hf5ua8t8PRNBqkd5ccsrbtvvXSftBfEPz/HK3UMQlhgjEMm7uCc8Huelef6v46sY&#10;7hJInWNm+6u7FdC+EzpL3bHrlj4sl1vxxqF/K7NMZAskg/jIXGa9ei1VE+HaWboy+TC7ru/vHGf5&#10;V8w/CvxMt34tRn5XGXYfpmvorxLqVnpvgea5up1jUWvDbs7s9uKqJlX92SR5Xrnj2Qv5UzvH/db9&#10;M10ngDxYD4autLZ2kW61COY/UKRz+BryPWNYjuL11t5AyB87s11ngXV4ltzGhXhv9XnBFDYRR778&#10;PvsdxqMF9LAQI2+XMnCg9ar/ABPuLRbuaSz2quMLtUrnPtWL8H9Zmur6S3uvLjhjyd4Xnp/OqPxJ&#10;8Sme8kI3Kvlj73JFaUzOXxGLp99cx65DdwuyyW9yktu+7lHU8EGugPiF7zVGvrm5VZJJmaT/AHie&#10;T+dcBZeINl0XDn/WD5gOn503VdY1l51js5t0ckyncO/NZyKpnuXiTWTp3gK+1aR2P2e3X5h3J9Py&#10;rwiXx1a64rFiq7vmVR613PxT8Yy6b8KZrRWCm4KRuuOSSMZr5/sdUOniN3fcscnAbv7VEDSUdT2y&#10;z8UrfeDtH0ETArp+p3Fwy7ugkRRn6gqa1PhdqcY8TagjTsIplT7OzN0IHv715BoPilZFVBLtWPdk&#10;euTmtnSfEd8J5J4ZPlSRRuz0J6DirE0S/tP3z23xmnkgX5v7OsgxU9SU3f1pPhNqx0L4qaL4qa44&#10;s1mcN/dyh/rXE+PfFlxqPi6S5u5PMkkYBpHY7sAdKm0PVp1voWMndvuj26VV7KxB3v7y90ryljyz&#10;N+Z3dT9a6HUrO4l8AyaQ0Dbfvhj25H6Vwr+M10yw+1OOVx8v4/1r1bx5rGm6D4LsrSVl3XdrG0hX&#10;r90H8OpFRcDyGzuLyKRrNziNTjd1x7112meIJbrQdO0QyHydPjmFvGvRd7ZY/U1wE+uWIuJobGc7&#10;FkwsgOav+G9daaQAgsFzuq+hXLc9p+GdwloEl2fK0g+bcOR9K8h/aPnln/aH1mYNtW4e3LbTwNsK&#10;13/w+1FBaKzho49n+sYZPfivH/ivqra38RtS8RRz7t2xWHJC7FA/P1qeoKPLIufDfxIfC/xB03xf&#10;DI32jT5JXhw3VjGyg/gTmprTxXfaVrNkbdY2nuFVEyeA7tjr9TXnM+uXTXira3axozfMEXn6Vvad&#10;5+p6hZ2quqsZkIZf4cNnP6Ucxsj6S+I2tN4Z+Ci6LdXHmSQSNLcSL2dtq4z37V8u3l7btq73Ijxv&#10;dvp9a9++LHjK11H4VtoFuizSXWzzJf7oUg/0r5d8Uam2jTqjb9qtndnFTHYzj7p7f4U8YxJ4N8P6&#10;S92f+JXZyRKGbsz7uPT/AOsK7vwT8TdZg1aPS7KBSs/8R/h45OK+Z/CHiFxpsd5LO8nysQqru6tw&#10;PavoT9ntbO/uYdV1Ap50cf8ArJOTHkcj9ao0lH3bso+MPFuq33jm7+1zO0PAXHTkVH4T8Vz+FvEb&#10;azaSK261mt5FXrskjKH9DWn8SdE0y3vZNV0/Pl5ZTuz1HpXl0Piq0tteayMvzyKXVVXggYH9RSkZ&#10;p9j2XwP5GpfZ7B8LFtWNMduOB+ldj4j8LJDoqzw3X3WC/Nxn/wCvxXk/gXxPNbzQzwuPJW5zK3cA&#10;A4x+Jr0Dxb4mnm8GfuW5kbdnrmmiZM8j+JXiGa/1CWwWZiqryQ35Cu+8O+IJdS8N6JbvJua30iKH&#10;aT9wgn5fpXg/inWpdL1C4EzHduLSMfrmvRvht4ltptMty7fM8Ktn8KlyimET3r4SXYvZzZzPtEd1&#10;hsemM15P8dZdUvvipq95ay/6HcXTNbxxtwFAALfjiu08KeNtO0KwaW3C+ZJksd3fFeY+IfE5vr+4&#10;kuSWlVmCvk/KCarmViuWzLnw+8STeGhrloLgouoaOYZsN9/EilR+Yq98NdQS91yztpJjn7U6sSe2&#10;M/zrzmfW2mnki83DD7tdl8IbcXWtx6h5vzK2AM8AnvUqQSeh7l40mgg8KbXbDLKjLt9ga8O8caxB&#10;I5ijRVj2n5d1eh/FnULy18JWcdvLhppsSHPIArwzx9rcttaNKp3FR6962k9DKn8R0fjfxtcahqr6&#10;3NetJM8cavJ3O1AAPwAr2P8AZZunuNAtb+5j+S8kYpufkjdjNfMGk3F7rsgtdw3HbuVe1fR3wQnb&#10;RbSO28xvLhjyqZzjAqY/Fc1qu1NozPi9rNmPFGrQJKNsGozR49VDEZ/KuH0jxYYNI1LTTOoS8MW6&#10;MZGQrZqf4tS3K3+oahPNue8u5JsbcYBbNeV6R4olN/dQM+VVgPm75qpMxge7fB7xDaXfiyy06eQF&#10;nk3dOw+8a1f2zIUh+Emn6vbL012OOJfX5Wz+hrzT4IXhT4o6PcPJmEvMH68Ar0/E1u/tNeMf7R8M&#10;WHh03TSww3n2jao/i2lc/rU8xp9pM5L4ealcWktjdyFSsdxHIfqHB/pW5498atqvxA1vXLmY+Ze6&#10;g8kmD3zj+QrgNL8RxaXFGFUfKwO38eaqHxn9t8VSWdzA3lXF1IN4GQB1Wpvqbbn1Z+z7LfX3hdRq&#10;DYhjt8R/Q55rh/iLqyW+oTp5zMvnMeD93NdR8E9Zs5PCsyWk+1re3H3jya8/+IvlXd1dTLKzGRvm&#10;X0Nbc1onH/y8NrwnrIbwnNpryqY21Rbos/J3iLZ/Kuk0DzLyONQ3zE4G3jvXj3hvXGt7c2jz7dku&#10;do+ldj4S8bPpt/DK0+c/Kc9AKyN7aHa/Frwbf6RoWl67aszreXsschzwm0KSfccj6Zrz618T/wBh&#10;/EHR/ERuY2fTdYt7oLC2c7G5H5Cuq/aD+KHm6FpOg2cu5bXzm2r2Lhck/wDfNeA+I/EklldrLPM4&#10;3Nv3HtVy8hRjdnqGkeLLe98T3D3M+5pLqWRj67nLY/WvdPhrqkX2G6uLnG1dLuM+h/ctivifw744&#10;ll19BA+5mkY/LX094S8VW+i/Da7vru6/eSaDK+OpLMjAL+PSsxyjynjHhv7RDA05DfvMvn0zXWar&#10;ryn4e+G7N7jJ8/UGZAfuAmPBx74/SuBGtzTaLHPOnlOV+6MjGOoqk2s3muRWc6TqILVZAiKfunPz&#10;D86bdy4s9Q+HFzIutQ3WnrbtNCCF8xtv1wcda5f9ra/nk8eaS4bmTSWEm3nDCT/64rQ+Eer3Amur&#10;iOPlYlHToc/4VzX7RlzPeeOtJ3MvzaQTJjHB8w/0pEzOe+FPi3UfAfxLt/EKFto0+8gxu5/eQlQP&#10;zNbA1aC30pf9I3bUjVWXrx1rz++IttfhZn27ZMjBz0FdpZ26XmkPCZtx4JwvPrQEbWPfP2atbk1D&#10;9nXxfsdQ11JcNH77YMc/qK4i4u7S9tlmtwvl+SD0x/D/AI1u/AfULLwt8Fdc8MyttmeWSXd2WNou&#10;R+pNebtq1tYxeTYX+Mr94c5H0NVzrlsZ/bOq+KvjOTxDpfhEPIMWfhmC0mT+6UZsfpiqvwythH43&#10;tLlrny443G7a33gSP0rktfvjfWMJjlLGNfl7Y56Vs/Cu6W81y2sZ32ybf7vvU3NDR+MOoSW3xJlj&#10;jkVVZE3MG4Py4/nTvg94wfRR4y03zW/4m3h5ImG7IOJwf5bhXP8Ax41iCz+IEohAdVt4kXd0yBzW&#10;B4O10PqWoCz2+Z/ZZWRc9FLgZ+maAidB4t12Se2FrDcLuZtud2K9h0LWZrH9k/XvEKszXFjHZlJP&#10;TNwiHH4f1r521bR9T1SbFhBvKkdDjafWveltZtP/AGPdeguFy01rCHDf7MqEfrzS5uU0l8JxOqeJ&#10;W1XQo725clGZXI24JIrW8dePp9Z8SyarfNuafyppMN6xqPx4ArzK213OntYRs2E+ZR05q5qF6Zbb&#10;zGn58v8ALim2aQVz134beObTRvE1jfR3K+YrZVo26LnmsP8Aal8XSyftCa7OJcQx3EIjjDfxeUpY&#10;j65rzz4Nax9u8ex6e6Rsmwv5nzZB3AAenOf0qf8AalvpLX4gXUgJafzFWb/fCKM/ligJR947Twt4&#10;xWTwJr3guObbFqt/bXrsrdHj4/UVDNY219cqJkUpu5UnGa818Da/Ml3dNNOQs8cJSP02gg13Vpq0&#10;kgjVHVWLfKrKG60GLjY9g+KF7Fqn7M0ehWaSNcQ6pYiM/eCoGbgn0xXluseI2F1b3kNyqSWt5DJG&#10;VPRo2BB/Cus1PxBc6N8KbxL5shmQCMf3hkjH514Le+JprQTWTS7WHzqW96UtjOMbHrnjW/Hivxfr&#10;Gr25/wCQhqU91IyvnLO2Sfz7V037MenNpXiuPRL64LRt8yszY6H+leX+EtXhW1/eyEszYArsPDuv&#10;XOk3cd/BIytHICpXt7U6b5SnqrGv8dNUW5+P3i6NR8lrdwxW6joqeUMfnXBeKPFs1r4ebw1NcBbW&#10;bUkuduM/vhGyL/46xq54pubzVPH2r+Iprnc195XmD/dXFcnrDQ3dtcWkzLkeUY077lJOauUuYVP3&#10;dCPQGnOswPaTJHI1wpX3Oa+jPig63H7M+sHUFIbyYmZi3OPMXj86+ZNAnitviRoelXUu03WoRp9f&#10;4jz+Fe//ABP8Qw6p8AtW0WNlDzfIF6Z2yg4/Q0qcrF1pXSsfOPhDXj4c+LOi3U1wUKTCSErwPMXl&#10;TUfxV1CTUfG95rPnlfOvJZFVT8uWcn+tYmulx4hstxCvHJx8v3cGtjU9GOtX0sj/ANwhWHdqxlI0&#10;Uup7j+x3rkeoW72XmjEXLf7WD0rh/wBr3Vmn+OuvXXBw0BbLdP3Y4ro/2cLZvCnw90zWkQi8uLqf&#10;f/uiQgD6V5n+1Bqraj8YvEEhXrJCMA/9MlzWi+Ex5f8AaOY3/BXi+S++BWi+EpWX/Qde1CZR32yq&#10;rfzzWGdctodTjsXZfvB93fGea5vwHrBNlGSdoiuJA6DjOVA/nVyy019c8c2mlI4zO+zf0wME/wCf&#10;esep0Jnrnxo1CO/+B9jdzHfHJqkMP3uh8tzXh3we11tG+OmkziQ/cuPKy3O7yX+X8a9c+IGqaenw&#10;qHgtrxH8u9iuPM/2kVlA/wDHjXgXhO6hsPi/omoylmCamr7UXlo0OWH/AHzmiWxMZG1qjT6pcKLG&#10;TftbGfocH9a9c/ZqdrHxXZxhfNXz1Mm35gRnke9eI3GrroeuXCQPuaTcwXPTLE5r3r9le/sIbaz8&#10;UXj7N0zhg38OMj+dTFBU+E818dR/2bqM1gz+X8zj5W6YY8CvUPCXiuO/+GXhSHCqtjo0llbKvVY/&#10;PLY/PNeP+M7ueXUJGuj86l1G7sM8fpzXXeCNZsh4T0ZIpFMaQSAFT3MhJNTUCJe8XeIBD4hg06EM&#10;skys3I6iul+Kerq3gHw5CW3s15NGy/3F2KT+orivGkOnzazbeI7jdm3t/L+U/eBxg1ta7erqXhKx&#10;XcjLE2772cVnY0kavwjum0LxHdDy/wB3qGhXmnyAN95ZIiBn1weaqan4dS001rWxQqrrsOewxXP+&#10;GvFMdpqSsZ+NxGV6r/kV1Ov6ybLRJtRg/eeXHvVvUfSp+0HMX/gT4dutOvI5rqPMTXAEzHoFzz9O&#10;K8h8daUbO6urZ4dwa4kHzdcbuldd8N/ireB4btpSu7kqr/e/CqfiPUtP1rW2ngVdjyMWzzya2jsK&#10;zudJ461VPid4U8N3t+wkuLPwza2bOy8nyt2B7YzXC+GGu7fxItoJmVRLjd1rs9CsWSwjhUjbsIX+&#10;Hv3rIt9Ge28Sx/ZhjdNub1/+vT2Ed38U7t9d+H+gR6lNum0+e6SNZP4Y32Ff1DGuE8E+MD4b1jVL&#10;Bbd5odW077PcxxyY58xGBI74KjivVvGej2//AAgsd7c2bNI24Iu3qQo5/WvC9FbyvFktxcweWrLt&#10;2t/eBpzJjKx3euu93bNcvI3yJ8m05z6ZFeq/sf3Ed1q8kF+kaR3cIW4GMbgoJ5H414trUrTWjIZm&#10;SPgkK2ARXc/A3xOuk3MNxBdFWDDcV79vxrJR94qUrxaOC+MemzwzXMZjKyyxAszNnMh6HHsa6fWf&#10;FF94012TxPqER8yXTbOFzu+80UKxkn67c1R+LNoLzxAwRd0cjbhtOckGrFhbRJYeasTNiMfdXpgU&#10;pAvhKFlHetdeUpzulw2761qfEjw5qN7okc6M25U2tj09KwtJ8UR2WpTLtb5ZsxMw7Guo1rxs9zp8&#10;gmUESQ7TjHB9cVUfeJkct+z/AOIotFHxC8G3cm37foNoY0bvtnDA/hjH41Frk8iWmYCw2rzmsTwz&#10;CIPF11q8qtum0/7PtU4H+s3ZrR1bWYUcI6YycNu71NSPvXKjI7D4Ua/cSWt9pcpz51qS2P4jt5B/&#10;CvPdVti+63M+GWBcf7w7/wAq6T4c+KY9O1mcSrkMvQ5yw/xrk9dvWOuTvbJtj8w8bemT6VMbkylq&#10;dl8TfHVze6l9veTcskcZZ/75CgZxXL+Kf+JvrFvPbsrZij3Kq/c2jP8APPFXPEr2t9oJhb/WFUMf&#10;TqMVSXUEtb5XhhDEbdytjjitdtCbnT/GN7nUfDmm3s8zNuhVQzH07Vg+Ddf/ALJ+FPi7wBeT7V1r&#10;UNOuIbhh90xM2Bn1OcCrnjjUV1Dwvp9jNKy+Xuc89ieK5uxtIdf0280a5VWhmET7kbDJJE/mIfbk&#10;VNrhGRNpVtHDqdv5kkgCzKpaNsHnjNfQ3wi8M6ZdRalbSXLNJLaq8e7vtJ6f57183yx3tk3nMTgN&#10;la90/Zg8byeJr+fRbnaix6fJIkp65GPl/Wt6ejCo/duM1jz/AA3qhuLadi0c0ciM3YhgcfoKofE/&#10;x+3iDxhqHiKPbG2pXslw27+Esc4pPiVq+ngTxvKPmON24jDZ6iuA1vWFmHlCVmbPG0dcd60kRB6H&#10;rXwq8bypfeQTtzIGjOO3HNexeNPEUY0hZmPSHKhmyDivlHwz46bS7qOZItzrIu5fbIzXv3j3Wre4&#10;8B2t9aNlZLUb8fjVxtykVL8yPPZfGkdp4DvvAzTfuV8Vtq0GexaIoV9+3Ncv4b1y3n1eOFpmVG5I&#10;kwRmsu41izm+2MDhluNjL1ycdq5e11UQeIkjhusFptzL16dq5pS942jHTU+tvgpO9raTxkr5bA+X&#10;sHXNU/G3iKTQ/Fml67BJiWyuo519SyHj9OPxrO+APiTTJIESS73AKVkUfw8VifHbXY9Jity10B++&#10;B9Mitub3Ezk/5f2OZ8Sa1ay+LJpo/lSSVpI1/u5OcfrXceDNSs51iWYMdjA7lHGK8gutRTXrxWWR&#10;QIW/hrs/CuprpMsfnHar9NzflUxkby20PYviHqm3wst5Eudvlt7lc84/CvHbfW7fUdIj3NkLfXBR&#10;sfws2a9A8aeLLSfwgtrC/wDq4SJNw6jNeL6ZqwR2sQu5EmJEnTGTmiTCmdXoXiiTSr5nlfdG3y7e&#10;31r2v4a3wv8AT7gJ80i2ckmw5+YIm4/oM182316ixFCc/NwfTvXs3wE8ZwX9hd6hFv8AOsrOT8T5&#10;ZHH51MZIqpG0bkOo+IJ9N1pdU0ydVk2uGIP8LKVYfiCRWHfTF1xCOQuBj9KwpdaAvGtpX2tHjcOl&#10;X7a9huFRMg845rOUrscdEd38LtVni1e1gkbaqs3/AOr3rvfiPDDNZPfH5f3ONzY5+tefeB7rTk1G&#10;3Fw22NSN2W6++a7b4r6hZjSJFs52dFh2qfXI9aqPwsylrI851fxDJqFzCHBVlhRGHqQMVt+GbqGG&#10;VSW+8w2jbxXnF3qsLXTJE/zDkD1Oa39B1lrfbLcLwvUBunqamMjSUT25LsyfCe6aU5lGpKw9dvzb&#10;fwI7e1TfDPVY7fTZkmK5f7xXjmsPRPEVjqPwrvLhpsst3CoXcCQuG/riqfgzVLe1lkMkzCNpPmVe&#10;orshO6OKpCx3OoaorNtRsnr8zdaZp+pwtKFnIDdNp71yeo6xm4bY/GQQ1V21prS5V9+F61RMWeqW&#10;ccQnV+/tW8mtwaXYGUz8cmvNNB8Vm4iwWZsklW9q1bW50/XJVtr66VV92Oc/SpkjWMj0DQvEkV8p&#10;ltm/4EwzmsXxR4nvINQwoKr/ABBelZcmvad4ZC27lsMMK46Gq58XaFcSK0u1t341xy3OiOp6D8L9&#10;Ye5vfPL8BfkPTvX1H4CnT+zoXToV5r5J8Aaik9yk1mf4x6V9SfDy526Tb5dvu5+70row3xGOJ2PR&#10;tPulROuB6Vp29xnHpXN2FyQOW7VpwXBZcE9DxXcjhbNdpxjJNRPcuDlKrrcHZg0R3OW61oZ3uaUE&#10;5aLcBVS4ZVk5A4pUmwN2elVbycZyXoAq+KI473S5rfPLRsP0xXwX4ps2TxRfWIlZViu5Nm04z83S&#10;vu7WCz2zbW/hxXwz8XUksPiXrlpCPuXjlfbnpXyXE0X7OD82fUcMy/ezXdGPMrzI8Wxk4xuUc9as&#10;ETBF3r8x5OeSaopPdRj5T6bsdua1IEijTJO5jz0618ZqfZJlb7TdWcqAf3uFPQ1oNPbTSqUiww3A&#10;/L1JrM1F5pXW3kh29o2z1ojklvW8s7jJG6/w9feqTKNRJIlnWISHdt556VeeH5DDMMsc4b0qjCLV&#10;MztuLKQdvpU1/frG6rDCxLDKkdM0bmbROs0drIrSR7lz/Skl1uR28xN0Z64V+wqG4MlxGuIv3nUl&#10;mPpWfdTPDNDEyKpkO2RcZz9KzqLoiol6W6ijnF5t7jcvXIpbWee+DM4ZNr5Dr35qJNM2XCkynyf9&#10;k459KtSQmzTfbn5Dyqt1Brn5dSh0MFvOvlmXcS2371O1a2VIVmBLSbgV2/1qvCu+QvkquSfu81oW&#10;IhvoPLSTar/wkckVtGVkTrcjtJlePDrgr/F61LG0c0bIFVv9pe/tVS6s5IWK2sv8X50tk4QmdYuW&#10;+8NwwafOi0Rz2qNOMYwOdrc5NWZdJVLfft/3eOlNsVtry6SQnPJ//VUl5dsF+zrJuZVzt9BVxkgu&#10;zJvNLaRQi/fZsAseppqWtwiukm5ZNv3mxnP4VYut08flgyL8p2uGAzxxVeCG5tm85+W8vae+Tjk0&#10;5AlcRrlpI1WZ2yowp/z61m6jHHIUktJSrDr35qw32pZNkn3mByvYimWNtD/x779rYyVPfmsvd5hv&#10;QQxRSPGb2b5RxuX1x+lW7m1RLZY4CudnzHrn3ontbaK0dtuWwxjU+uOlR2dxbLZhHCj5VEjLngk8&#10;iqk1YhkdtDPFCojnIZVIb3GasSWymAqv3mPy+9Fislu2JnVic7T/ALNSTz77guqfKT/F0Ax/jWLY&#10;zOa2nzIIvvAelJ50hURTYZtvLKvT2rShlDMzSbF7D3qC5VIN00Y+bbt2gdaum7SInsZ98/2qUINz&#10;bV2rx2/pWdfadNdWjZjUhTx0z0rWFpJMxJj2tn6E1X/cRM20feA3blPy19Bgax5GKhfUwdB0z7Ld&#10;tFOcL2B6V0Z05W6OQyrw0bVkalHLFOktrKobPzY7VY0y8vSipeTRlunHUV79Ofuni1NJFy6aeP54&#10;Rl+g4rPuJr2UqCCGbO7ceRWkb2VQ/wC8BKjuKrStDLcf607uwZc/rWnMzK5SkuDbptcLnoxZc1DD&#10;FvDSv65zmrEsauy4Jxux680lzbwx2nmCXcVbDAR9OOtUL7Qx4YLi3342ngbQowayNQ01Zl+XHynN&#10;Xre7jnt2Al2qv61VeTzHaPOG24DDvQUUrnTY2RX3chc1mvp0krGGMfLn724VqSCaaEjZjtuz96ob&#10;SwZ7hnx9KBdSjFp7w7uF2nnAA6dKje2uomXhfo3cVqXVi4jMquV/2lWqazb18jbuxzyvSp5hjY7d&#10;WAMQz9O1OBeU+Q0QOP4ttClbf5hn6+tWraWF9pfcuOvPWs5+8VErjTQieYPTo3Wmy2pcF9hxjbt9&#10;PetOaO3e3zGytgdGXr9aqNbk2+4jaecAHis4xjcoyZ4Flm2xDPqaaLOYSby67doIqw8TR/NEdu7+&#10;JV70hFxLCZIlJ+XIx6VRkyhLZxTysS+WUfwt1qOO3iMxlQ+nUfeFXkhUfI7/AH+PrUP2TysrLC7P&#10;0+VxtxVK4+gSRBPmIPP8SqOKgMMz5TGevfGakm32wA2thWxkDoPWpYWheHzQ6njrt/pT5raCaIPI&#10;MSBPLz+tOks8JvW5VVH8Pv6GntB55LiUFd3Bj71XuJGMiwqjMDk/TH/66fNczdyMxyb2RsMCefpT&#10;pN8YCqGbt1+UD0xTYlcvgqfpu6cU9FLP88W5SOW9KuIrjIx5ceGYZHGGqNZbh027Qy7cbc4/Wr32&#10;CJk3spy/GCORWYrNaTyI4cID8uU6/SjlDmHxD7NEZLiXdGxyu3kr7GnboLhWMKKzcBiOCB61Y8gT&#10;xAOm3PVdvf1qOTTJrRlUL7tsfpVpWQcxX8qLAy2Du9eopoWAIJt4VcHOOlPvp4LV8/aNrMn7tdh5&#10;NZjXEmWyP4vm+XAJ9KnmuwltcmkEaytPGQzZ+lVby5ywzFIp3DJRvz5FRLO8sjLK+MrknrnBoaMS&#10;Lst1K8E7WbcQcdRWkWck9xyzxsGjxjbwNxzmq82oQwviQEK3XrkflUDvNJhizO2efrUKzMz/ACsF&#10;6ZVu9VoyFEvR3cax7Etlbcc7m5IqCS5BTasO1dufu0lncPtzHCrDn5qtRx2kyK6W5DSNlnLnp6UP&#10;Q2jYhtLrbFuA2tt+7JwfzNKt7bCVft6HAf8AHbS3MM9rIsijcOu2SPcCKr+QHPmz7gd2FWiMhM0l&#10;g02QmWyXzFZiMSHOMexqvPbxm2W9ii27hkbeMiq4MtsFmQsT5mGbNLJfvJbeVsVQhIU5Jzz+lafZ&#10;0MmNS8Ckqw+bb95lpl3qljcSR2bRRhs4DKvqO9NktI1hcovysMht3PB5qpbCQzfumAYMD8wHNEQJ&#10;IpbqC58qZfMj5Cn+HFXzb2d1GJEi2t/EO31pv2fyVUupX5ieG4NCXXnSCFDtXOc/3vaqDmKl5aF5&#10;cfL5f8W3uMVagFoYhG6AfJ8jHvzTorJpFM0j7mZfX0pJRFws8YLcDAqXIGTu4MEkcCxvIyjblvTn&#10;GfWqRjuGO64Mf3j92PkD0NWAtutjG1uI1kbO1lbH1qvd3Vxb7YtjBdoLMq8n2FZylcmyAJdSJtDB&#10;duBwT0okv54iybT8uTx94n2pI9VBuVhKYzyvXkVNDiSZzLb+YskYXcWwynrkGs+pSViosq3BAnla&#10;ItgeW2SX961Fv2hxGsyvsOCq9x61Vuba4lXbFczQxx/8s4ZMLIff1xTorUm3aZ2wsa/KWjxweP51&#10;V7FcxpLfpOFLoGTg1JLJbXsTQPErKGztdeKx4mzysW7bHjKseeP51oafdqIl3oI8dVzkj1qrolMa&#10;2nyBCIR8qjhVqsiSxR/vXfaeOPX0rTuJC5DJt27wT838Prms8O9tOWfa0bM2Pn5PviqK5is0Bm+Z&#10;EKqcHDN1otmichni+VWyzN0yKtyCEjIBTjIyeBnpk1XulEh8xZuOxWpkO9ze0u7iDM8Ug3Yy3HBy&#10;KbFK8d75abl5ByWGM+tZdjcNDt85V5wcuwHFaurW0whXYGXzIQ24LuDAjIqeY0jE/Sf9kb4pJ8Tf&#10;hLp9xNPuuraJYbpd2SCBj9a9RVpoZcK3ytjivgz/AIJ6fGb/AIRnxl/wh1/IVhvFCxq3QtX3ktx5&#10;kaTbPf6161OSlFHBXjyzJvsyzcsPzNNmslkj2lB+VOW+j24Bx6AipFuImQ/MN2Oa0sc5U+xwFCB1&#10;zg1WbTVdsB2X2DdavSeWJWYD7zfN704ogOc/nRyk8xk3lrcwHfFIwX680q3N7D8uN1ac0CmPlTmq&#10;LQS55X61Q+Yje8uXiZXgP+e9V4LgxyeWVYcc1cCSZ2hfbOKaYY/OyUHvQ9h3I/7QX3/75oq15Nv/&#10;AM8f/HqKjULn596PHFZK8Actn+F2DEfiOtSXMf2mb97hvl2sD3HXFNtpGMvngYZWODtH6Yq4lqxG&#10;J5P3gy7B127vy61+Nc3Mfrr3KdtZQMhwhZQ38ecZqa6muY49u6NVX5T/ABEe1WAImddksu2KIqyt&#10;3Pr70SWUMhFx5nzeWobjv61USPeK0YieH90jZk53MvSq+pfaEt8KuN3EmG6D6VeMCmbCZC5+X5sZ&#10;pbvSy10kk33Wkwqr14XpVCuzNt9KuXkVI3dkVh93pjvWlDp5iRXIBO1iqsp7HFaFvBaRJ5Ji3Mvq&#10;2MVJcXBDiMfd6McZOanmEVbVIyuyOzVfV9p61C1uY5fNkO1Rks2ff0q1dXdxBb7ntpGb+6uM1VmF&#10;1crkR9Nufp/jWnMbRK2oMkaKEl3NuxwnX2pixMiEEHlD+FW5bZ5VVgo3Kn94ZOKjYQ2wBu2RTu5D&#10;5P8Ak0+Yor6cpjXMzEMqsW3fhirRgtoZGKO7ZP3d2eal8iOSNWBURscDzAeFzVW5a2huWkjl43fK&#10;u0+tYSuTyj0muZJf9XtUcKKrXerS+ZmSFemMr3X3zVi4uL2Qqvm7QW+bauM+2ahntrOVfOnbaOg3&#10;DpWfM47FKJGtzBP+7jVd395YQpq0HijjUSJ77f6VEstkiEGH7q53H2p8si3x328beSvO5eNx9Bmp&#10;cpMq1hJZZrWL9xCBjlfM+Y/nVdNTvh8vmou0/MXbP6VtRCJbYK+75mBHzDKj2qpdwRAYij3Nu+9g&#10;ZqSSncXV7MuRGyr2PmD+Xal+0OtoTMWO5frj2pbO0uJ5NkfzbmC7tuKsx6I9vK32iQszLlVz+VXF&#10;6kyKUF/OszrbR7jIct8h4q5LbSzQ+bcQ7vly3cGrFsh0+MrMNr9ecfnxUKawZJ28z7u0BccAn39q&#10;3voUixp0rZMbbY1UZbaTx/jUUwM8xVPL8lcnKgBv8aYbp7hsRFe27a1VtRlCELJMu3o0nNc9R6ga&#10;TNFcIsXmfxL04pZRAkDbXwx5C8+vWq8NxaZjm8zKryNtRxX1vLMpWRJF3ZC7j69K55DUTQs0Yxby&#10;/wB5sFgaeqK83kI2SFz9aoy6sNnmGLy1Xjajd/8ACmLdSqVkiDMzLztGakfKzZt7WDeJZipVePXm&#10;tLdCYPlj+7k1z0N7Kw3q3PHy9MVY07VTB8s7M7N947u/0qlILF2GwZt00x5CgnLdKrag/lzNbIPl&#10;Vct83Umqdxrs90/l2EzIo+823Ofzpoe53NLPNl8/ewAD+FKTfQOVj41k8tWmY7W+7UscLS8iQL82&#10;cMaoxS6g8qzeYrfKy7SuKsebJC248N0bb3qVzDQX9l5b+bI/zYwuW45qnNF5y4uWKt0LR98e9W5b&#10;tnw0yhh02tUN7Cs8YMR+VmOevymrjHqXEp2v2eB1Eis6q2F4zSvY3KXMcvkblY/M24YUfSnR2728&#10;i5+b0+gqU3G9MRRn733qvmsinqUpZ3sjgs2f7zNn8Kk+3ghd33jSTG5jO6VDznaWjz+R7VWtJZZp&#10;BIXDfNkDArKUiootczliVGP4e3FQrLMjrGr/AHpAd1S3k8ht1EKfM339q8Uy3t7i4umMKNt+VmZu&#10;NvtSiEgtQblyZItrEn5ifQ1aht4TK8ixgN9TUUUew7mLE7mznj5fWnxAyqolxjdnrj5aZIXVj9pY&#10;Zt8xhu3apGt5LaJUifjGFHTipr7U7W1sDCXUYxuXPPXpWet5Lc3OIXk+Vv4m4x6UXAka0jMvmJGe&#10;nH+NNis497Mfmfj5c1JPcx2821m+bG7aP61Xiu8kbJ/mXqwXpUN3Y2OnaBWEJVgG+8wbsabGqktK&#10;xXax46/hUZKPJ5GS235hgdKluSGZQnscbaLCJJ7CERKzoHG3djHFUp9KkgYvZPHEvVvlBDf4067u&#10;r2CEeXL95sFfWs+e6u3dXd/lzzuqJRRpFstYeP5EjUK3LbBhTj2p08cOxZBn/c6VX+3lISoQbjnP&#10;51XmvhIRDEvOflx3/Os/ZmiYFDDLlVKsvXnP8qc2tXTq1uI2Y9GVm6D1qOfUAjLFHHuYr8zCi31L&#10;zZfLdQVUddnP0zVeziaEH2SaSYySxjavPzN3qX7NvKqgAx6elXjbpcEBY9vYLio2Ajn8uT5Tv+8v&#10;eiMbMGei/s1o9h45jnV8+YF2n+lfXdhcfucH0/pXx38DblrHxjayu+VDMoOecnHNfWNldjyN6tw3&#10;P6V+icK1P9lcfM+D4mh/tCl5CeIbooGCn5vWuZvL0rklgK0vEN6phbJz9K5DUdV2Qs28HC/5FfWX&#10;0Pl+UyPEus21m7PJcfLu+YenFcBrnj2G+cxQyHbzt+XiruvarDeXsiXDNtZuVrnbrQtOZ2lZcj/Z&#10;4ArGUmXykTXiBtwON360T6nHjg9DnGetUNQl8lT5PGO2aw38QL5/l5Zgf4fSsJSLidUutRhcTzAf&#10;L8u6my6mJJdoPPtXMS6wirncd6qTjHY1DH4geN90bdVG7jpWB0KJ3UE8ezYXy23J5qhfTK4YF1/F&#10;uawV8SRZys5GTg471HLrEs0ituHA/WqiTL3TREsST/6z5f8AGszWNaERMAdd3RT1xVW91VlZikpD&#10;c7m29eK5fWvEEdjIxubtfMxkbeCaJhFsoeM9TvoJZbhJd6s3yj09RXD32t3zQyKy5Xdhmx2zU/jD&#10;xSkdy1yk+5VP8X865S+1+yubGRd37zZ8pDEdaz5WdFjpfEviW5i8OWssA3eWWjIVeo9f1r518d+I&#10;l07VfMh+UMx3bhwOf/116MNduJdD2zXMmFX5W9BjNeQ+NLq0vbw3Hm7oy3Tb79a6KceXU55FK58c&#10;XUt5GilVWWRf3g7c8CvX/BNvFHqD38xG2S3YKd3O7ZgH6c185+MNYttPMItJFVi2d3pjpxXumleI&#10;o1t9PlG5VmsInXH+0gOfzrRXJb90b4u83UbxtKFzmRuFPv6AV4v4+uZ9P1JtNeQqI5CTH+H+Ne7a&#10;JYmXUr3xRNYM/lx/uFf+90z/AFr5v8fazJrWuz3J3eY8n3tvU5qakrI0panp3wgvhN4UaOaT940o&#10;AHbGea7y7j+xaV9ruJdsHI3MT0x1rxf4Q6u9jousWc07bo5EZfm+Xg8ke/P416xqfiO11TwwukQS&#10;/Mg+91zWUJBVTUjjvF9/a3jJNbDbCzY2q33vXNcv4J1iW21aGLeVPJQq2CvPStfxdDqVgmYbj/R5&#10;G3f6sfN7g9q43SbyB9aUvJt/eevXmn1KpvQ96s9fnttN3ozyb0/1jPzmuRvVudTjmlZJX8t23tH/&#10;AHs1veF4H1LR9lpZllVOe5Y/59Kqz6jJo2i3nh0ae6SNMZvO4+UN29RzzWnQmUjznxF4wk0adbVt&#10;8Z3Y24BxzwDj1r3b4QXknibQPD0FxNuVWczblzy0pP8AIj8q+XfHhntdWaPUHeV15LdTmvevgLqz&#10;w/DrT9XMnljzJEDbunzdfyqZR6iv7p0HxAnvtP8AFF5b2spEa3zpG7dwCQDmvK/EFpqN5FKs0Lkr&#10;IzDd35r0zxf4ghOpRWdtqNnlplDedJlpM/3eOTiuG8f+KLa2uLq3Cx7bUsFjReje/vVxEiP4W7Y5&#10;pLiV/LbcUVlGTt6EGvXdI+I19oSCGwt/OiEeGjwOeO3pXgfwm1y91CFXm3HcgZeOOpr1rwxd2mn6&#10;bPcX91H5x/1SuvGfSrsrlSZxvxP+JurTzvFPAy+ZH0HVdx6fUV5rp2vQz+ImsrlJIjCqFA2fmz3r&#10;0Dxpf6Xqtyt+bRY1XLbf9rpXld/eQw+JGmE25/8AaJYEHsPSrfwk05Hu3gye1mspGkkI2jEf+NYv&#10;jjw9L4iLKwUQtyRgDgdqr/De8nuYZknkVlWNTkHA96vanq032hLe2iWQSZA47ZrLYJyZwPjrUIkt&#10;BazFlMSgblP3T9KteHdR+0eH7TLeXJI33uuCD/Ws34o6cgu45FZkdnZmZWwrexqbwG4ltYrKWT5U&#10;YMdq85z0FLqTfQ9jbxZp974Vjsrm2jLJFtLFec47eleUeNNHlubj7Wjfw4AD8flXa6sskulMbW32&#10;qIxtXbyTnua47xRql1plrOzBGkVM7gvy/TNa6yMFK0jD8GRyWWtTAHndltz4Uj0Ar2zw1rOoWWk+&#10;fZPtXaNxrwPwfqtxqHiZlnKx/uw/Tjnt9a9p8AySXiyW0MnmIYx5itkDPrRGmXJnEeN4rq+1O61m&#10;SSQ7rjdKzdqy9F8Tx22oxkO7KGALKB6+9WviJerDqV1pwnXa0hJjGcn2zXO+DbC3gu/mw3zMPmyT&#10;tI4/Kqk1EcT2yJ5NWMKBv4VG70zz+NO8d6WtpprMJSWUEMV4qj4ZvP31q6N043FelTfEq/uZSSfm&#10;RpidyjAI4px1HM8p1sNvBO4xiPMhLZPWuo8L6lBPpciWwUp5eVO7pxxXOzRx6vfSR3H7uNcuvYsP&#10;T35qn4f1mWC4/szLM+1seWBng8VUo3RmnqekeFdKmup3u7Uxltq/M3H169Kq61eS6XqEltM6x5yd&#10;ivuzjvXQfCQxappclzLGDuhBZNu7g5/pXL+PUtBqHkxQeXl9qnbgqPTH1rPlDmfMcfMupQaj5yOz&#10;szMTt6LzwK73wbfWUcjw6lfhJdqlN+fnB69O9cff2bwSxyJK25uWbufbFX4bgRXMd5OY2WNsqsi9&#10;PQCqii+c7TxnqemxaSptXV13YVvMPFcTbTpdT7iMybQ+F7VcFpjS5tT1s7VCbkVRkk+lc5YLdR3T&#10;7LkMgwNx4OM1bFzHcaXciOBVtlX5Thlzy1dJD42t20wafcfK3l469fb3NcHYajNDZPHcTBkPMfyj&#10;jB4NRzahNNqdvHby/KT0K1jy6j5jpbqztmjVo3bnPDL1HWqVlbi1uRGysY8EMqyYx/jTJdSlgj+x&#10;k4bnb83WqtlrEK3ZjuSBkEbvrUSTFGVzvPCXiHS9N064t47llmZmGGbPygeteY/Fi4l1jVmmE2Bu&#10;B2k9RirTytbXEt1azNu8s7u+K5W9vpr3U5Fu/mkxj949KMWzQw7WKNb8Lny1ZvnZV9e1eqeEY5Y/&#10;E+mtbxsoiVSz9h04z9K8qgazk1dftE2WST5Y1k4Jz14r03RtUkltLWNSI5JOFzkYx3/Kq5bMOY9C&#10;8bqmkaK1xZS8Mfvq3OK8B8bQbtRa4QNjhm+fOWz1r2LxdHs8JiCK+WWTcGZVYt2rx/V7iC3m8q5K&#10;nP3dy9a0l70TNbjtHuXk0K4jtWPzjeRu+9gfpXs/hK6fTPA9ullCFgkyXkMnzFsc5HavCvDly1v5&#10;3lwL0biQfdrvvDHjme4s/wDhGZZf9X825P723kVxydpF2YvjrV5rhW8vHLYX1zXEajopN6JCvoob&#10;uT61tXEzajqnk3EpVUJ+Vq57UdS36v8AZy+35ug+vWq5mOMuh6R8N/s0JaWUbXX5fLLY/GpfHs9v&#10;Iv8Apj7hGpP3uDXO6G93Lrq6Zp6MF9v4vxqT4iJqVvG0F5AyqR8248t6UuZ3Kex5546SN51htpsx&#10;s33pOg49a0/CeiFdKS6kmV/Ml2s3pjGOa4zxTeyedGoduwZfoe1dPoGvNLokcQ3DD5b5uDj1p+91&#10;KUj2Twrdzx6UttPKzIgxs/H2/nWJ498Q6ZfRjTyxTy2KsNuTjPB61o+HfEnhlfDjXN+jR3TLhcYx&#10;05Ga8z8VarLq+rSXOnQKdsbFlWTGfrmtI66Gcja8EWdimrveHuny/wC0c9fxr1LwDp8K6/bz2YVX&#10;VuWHUqcfnXgvgXX7i5dmWTaIQN2F4Wva/gbq0k/jK1u7iXdGGCsrdxVcttR30Ot+Ous3ektHJC25&#10;mXarsh5OK8V1jXzrs8NuJj9qkkZVB9etezftU3iXclsdMVt0e5gqjkdcV8z6nf3Wmaulwx+dZA67&#10;c5B9zWy1iRTkz06/sLx7G3LkM8duo3bv4s/4V9DaDdtpPhDSzDNiNrcSybW6oy9B7180aN49e/hh&#10;sfsyybV2uWXP419AQH+0vhtpcehTBZXsVLKOob+IAfWs5RNpHifxM1iCzv59NutzNuwCqnaV9axP&#10;hZetBFc3Ew2xyR4gU/XtTvin4U1sajJNKJWm3FmLMfzx9K5DTvFa2F1Dpjv5XRdy/eNVzGcD3n4T&#10;apLH4gNnFYR/v8K7JndgmsD9oKyOn+M7nSHDbYtpjYOQrKQD06d+tT/s76q+qeOVCzgrHHu+b+IV&#10;H+1dr9lF40t45T+8lszJx2GcYqohUfQ8l1XU7NLxrd5Vby+y+tdL4e1KK8h2XJH7xVGT29K818T3&#10;dmJftpBaQnDLuxnHQ4rpfCt0JNEjvoZpH+UFh7elJx1CJ9KePr688S+ANFnliASPSbe2kVfVFA4r&#10;wvxpoFskLraHzNoYn29q951ye10P4VWdlMdwk0+O4hbJ4LLnNfN3jbxbIjSW6tuVjhmA/WnayJjL&#10;3il4QnOjSyTxuo3HYVY5z6fSvW/2ZNbSfx9faddz+RHPYgr+8OCwf7xP6V896XrBudTXYzfNJ93r&#10;j3r174Gi30671bUr1/m/soLC27+LzV5+uCazUXc2fwnZftCajBDqDJbXO7b8zfMK8JvfE+dYhe6e&#10;Rlh3eWu7PXufpXY/FfxQbtXYxOZAu1269T1NeUXlzby33mhgshYdKpxdhU5csT374I+IraLXPtl2&#10;GaOTbEiZ/jPAIr6B+MWtf2V8NVtvuGSMEqvHGK+QPh/4g8vUklhuWXyZFkVR0OOc/n/Kvov44eKI&#10;9Q8A6XMJ2b7TpcNwVOMqWQHH51XvKyM63vNM8qn8UGScRxTxhUOGXv0roPA3jG4m1JY0YhVyWfgc&#10;+g9a8l1G+uY7tpX3M390LXReDtUl86KWHk7huyenNEi4xPsD4Z6oDYSTLEsfmKo29cmsf4j6rHDe&#10;uryL9f8ACsf4Ra1cppfnOy8x7l3E1zHxW8U7ZpFSVC/mDG3I4raMtDnnF8wl5rqLMDz83zLUmm+I&#10;Z5L2IxzjCTBmUema811/xZcBo5ozIqqpC7m71P4K8Ri+v7e3mvGVWmTe+OMZ5FTK5UZcsT1v4w+L&#10;bTVbCeCFG8h2zGqnkDt+NeH6p4paA7HfG1vkUtk13nxBmmtbOWCOZGz0Zf7teC+MNU+ySNAjsshP&#10;3lOaUdil7x6b4Q8SxXkphhmDbuWYk4GK9F8F2k8nhG/muJF8z7YkgZW4KgNx+teC/DLV4HdooBNJ&#10;Ix+ZVYYH4V7b4W1OceBbi5iscQrOVMzfLlx2I68etS3Yckcx4r05YNa/tMjdIzfxt92m2mtGO+jh&#10;Mu3zJGCKOmcZ/kKzviF4yjtrdY4IVaRuGbaSCPXnpXEf8Jgbi8hZpmj+fg56cYouZHs2lXFjrDR2&#10;7z7o5JlzhuThv/rV1HxY8ST6v4btbyOY7rS5KSbuMrtIx+ZFef8AwmEOqXUdktz89vGXOR1GavfE&#10;vUW07S4bVsfvbhj37YpRl0A5fT9am/tOaxZMLHIDuVq7DwlqUUs7rbn+E5X0rz2XUbKNvtaMqPI2&#10;Q27mtLwxrslsWeKYktuPNU5aG8T1hfFyaVZ2umx3oQ7ZDJubGCeleW6540Nte3yuMl2OD7nvWhpW&#10;vRa14lhAG5TblNuOjYOfrXmvje7Ca7PPa7lRcbsHgn0rKVSxUi9p1/qC3WYrd5P3hZif7vrXV6Fq&#10;/wDpllNEX3quGye+K8zttbYtHEsw+ZcY3kZ9a6nwZ4jkbUI7WC382Q42rxx6/kKy5uZjjuev6xr1&#10;mmhf6dcsitGQGHO0444rwbx7rM93qSxR3TLlydwUErXpetfaJdCZphwud26vGPGO1NWV2mb73Zu1&#10;bJ2RMtDrPAOp/Z7KFJR+858xvxr6i/Zys/tejSatC7sLh/lj7NnvXyT4bv7SKJUVGaSQNtkZupr6&#10;o+CWpy6Xo+mGO4EdqQo8xeQij7x+tHMHNeNjc+M17B4f0yaHUl2s0ZCxlsHpXy/F4kS48VCJJPlQ&#10;Ou7d0z2B/Cu4+OHjjUNY1C6vLrUGfcxVdxzhfWvC7XxNHa6rgFWZ3PO3GDj/ABq9zPrY+j/h9qdz&#10;bRRPGNy8fK3evTNW1+3uPDSxDduTO6MnBH0rwb4X+MJ9T1nTrJseU0eZNvPAxn+ddL4g+IsktgY1&#10;jEK5bYvsDilzSCxwnxP1q2l1Bra2LK2f3h7tzjArX8N+KJNG0KOeEt5kcIG1ifTtXmXjLxGZdWNz&#10;uYtu6t2Fbvh/xA2t6TJbJKxbb+QrOUXe5pFHrvw0+Jq+I7q+h1ci1S206SaNt3WQEAIfrmse/wDi&#10;Db3V1IFn++5DR55wOlcPZ/b7GLfBZs5ZGLRquC2Kp+H7K/1HWVllDRqXJbev3fx9KpJ2JkdLd+I1&#10;XVGPn7V2/LuGM16j8L9ZNlYC5E+XblWb36V846/4jtl8TRwmNj5bHcrEgdeP0r1bwR40+x2StHFG&#10;67RuV1OFWlHm5tRSXunsnxe8Y2kXgvSbS05uHhL3EnJVWJP9AK8N8X+KreOzb7Y+QGz8w6/jXZ+M&#10;fFkVz4Ht55bPb9qlZ4nyeFGAf1rwb4q6088S2trNjawcY7gmttSYr3j0fQPEANys1i0bblX5R3/G&#10;vc/g74wspy9tcXfl/Z490pZv4cV8f+C/FU73awZ+bhY2U9PevbPh5czmWeeKdtrWq7uOuM5/OlFl&#10;VImz8T/GBvdRvEW4LQ+Ywh47DnPtXjE3iiSw1We2MbGWSdDGF/iWuy8W61at9olE25vmUr6kjpXj&#10;P/CaRTapIt4QsiyILdVXkL3JPaqlsYo91+Gnjy40XxTp+pW8/wAu0/eHG7IOcVr/ABt1uDy4pEbm&#10;Rd3y+1eceDNTW5MN2pVmVsK2c7a2PH+uT6rZpPd/NsXaD03VlK9zU5x/EdxNdLErMzdW29h/jWhb&#10;XP7gsFG4ybtx9e1chJq0Ed8YAdvOWNdDpepW8o8yM7vL9KiUpcxrGLPpj9nS/n1bwTcagrlStrvY&#10;Z644I9//AK1cX4l8VQXWp3NqZwWS427t/UVofAHxBY6f8L5PDofbL9lkDtu5XLF+teY32u2C3Vwi&#10;XGWMhb7vC8mtr3Rhy/vGb0+rnTtS8lmVlkOVZJAcitPS/GVtb38MVzNgeYqtxwcmvIPD2qtP4ouP&#10;Muv3aD5V3cfWu0gA1oR2iRjK3kMgde4WRT/Sg22R6d8fbWTw/LCkMiSSXMIbBbJTIB59sV4H8VPE&#10;89lYtdyy5ZWVRk8fSvYPircTXUWn3klzvYORKzddgU/1rxf4kaUmubrbK7fMy272707ipy1JfgJr&#10;Vrqvi6AXeMOrc+jelfR+o6glh4YmUyYAtgvXrjpXyr8H5o7Dxrb28IVfL3YOeCxIGa998b+IbkeG&#10;mj8keW0f8Tcj6YpDqK7ucFeeLZwogFy7NE3Lbsk855zWJY+Mr61ie1jUj/SJMMo4ALZrlNW1S706&#10;VpRLlWkJ2k9az7fxeVulRifvZVj1PtQZwufQP7PXi2a+8R3thcScXUMYRWGMYJ5/HP6VnftKTajp&#10;/wAQlZn2ra2AQx44+Zsgf59axvhj4lhl8RWl9pe2KSNfvL68fnWj+07qf9sa7Nq9mCQyq2SeoCgD&#10;8KNTSR5mvipX8U+bdSR+W3Me3t6gj612Wl/EaPTyGgdZCw+ZccV4jeNdHV4tRt42VkJVgrA7vpXY&#10;+BbSe+VWmLeh3LyprGUpD5fdPpHwb4jA+F/iLVPMLMVjgjyenmqwP5AfrXkV74xFg3kbsbVwuT1r&#10;t/DTRaV8ItRtLu5Tz5NQ3tGW6oEwvtnNeF69qfmX/wC+l2hZPlG3PFZxlJsXKenjxO66RDJG+5mj&#10;ycfWu7+ElzbXPiO1vmlUBl8tFVjksWXk/T+teM2+uWkum21qZBv+ykj6BjzXW/BfxakfiyxtRcko&#10;10in1znFaxTK5DW/aFSbT/Hl5ZTSbmFxjzN3A59a5DRNbe38SzXNu6qkkKxN82cAMDj9K0v2iNca&#10;/wDHOq3bTLt+3y+T7R7jjH4V5Rpfia5Ou/ZYG+YKWCkcEZ6/WtfskqNj6V8NXFpEIpt45bLj1rvP&#10;iL8So3+DtzoNgm1fOjjmGP4Adzf0rwvwx4zdPIDgMvCn1B9a7z4jXsZ+FkdxaxtGbzUnXkYI/dqQ&#10;P5muectrlWkcDpeswPPdqxbIZfLXbx3yf5VqXd9Dc2DRQkr+7+X249a4P+1TpunyebLudWb95jt6&#10;0zT/ABjM9s6iUtHtyrHPLe1aSbRrTTPV/wBnv+y21m6eZm+1bkMCk8MB978ay/2hb1tR8c6pLFLu&#10;aSQFPb5Qv/stc78AvFN5/wALV0S1t5TIL7VIoBuHZm5qP4wa99h8aanA3mOzXThQq+rHApwdxT+I&#10;5XRPGOo6TrbWV2rMp2+Wd3C+vNeueCrp9dvIZGbarSKGbdjA718+aTrRvPEf2K5iZWJZjIx6DPav&#10;XfBniibTk2R7WjHO5h1wOtOUrGVz1Xx/rkqeGP7FE+5YZclW74/pivEvFl5c3dncPZKPO4CsD6MP&#10;6ZrrvEfiS+8Q6NNdi4TIX5vL7V5+JZDA1xctxn5VpXI5TrtB8aXqNlrbavmByiqOAT+fFeweGJ11&#10;nRIZrEhmkuFVtvOPrXzW+usieYkqqOfbmu/+B/xGvbC8Mb36vbu6+Yp/hI70R3CUWejanK2n38gu&#10;JMbpGViF44rzrxPrQtb1rmORV3AhZK3vHPjj+09cawt5erE9Otec+OtYe3uDC833WAZMc1qZw5lL&#10;UdY+KJrzxfpmsxfvJLO63x899pX+tenaj4t1LVdBmtLy7+WRsiPd0P1rxOwvra2ufNdtqr8ytzn6&#10;V2mieJF1DT4la5xhxuUrz9azkbct0Yvi3IuYL7zGZ2k+63YA4rptOuYlg3rKPLGP4q4Xx5qvk6xG&#10;rTfIsh7cBev86m1DV7xdAae2fh1GNq++aytID6X8H6lpmi+C9JS4mSOPyWkXzOAuXP8AM8185ftB&#10;+JVufHGo6uLpl+1TqWZcknAx2+le4fCeSDx1ZQWfkeYI7VI9snuOV/Pivm79oO5hsfEl5BHII445&#10;dsOzPB//AF1rF9Aj8QvhDXg1rvWRW3NncrHn2rrPC/iiLTfENjrUkwkZZxG0bLgruYd68d8K+L0g&#10;by3yu2TcxCgBjWx4T1K/vPEAkluNq/bUMbBt2MEHOOlT1LkmfQXxN8OzWVlLNbbyryEQ7u/fn3xX&#10;hVzLe2GtQ3ltcGOZZGEMi44yOa+lPiYk9x8OIdRum3S7vNLKNuflxivlbVtZkbxB9iihk3NKVjZU&#10;yo/OiMbxMqUua5p6i8886X1xI0jTR/vGOPp/nFe4/CC5VfhJYa5ph/ew6pJBew7uVXGQ2M8g14aN&#10;QjjthFdp8xTau5en+PSvSP2f70yh7Nbtmt5GLNG7fhRFGkn7pm/EKW7sbtpHH+tZiGDdqh8E6ncw&#10;+H7OcA+XGkgVSeT8/H9a3Pjd4ZurLw+PFV1JD9ne6W3t4o1IZuCSfoP5muP0DU/Pso7NIDtAP3e4&#10;zVSjcmMpHRRfEi3bxEtpqyL9nZhGF2btvua7LxTqFn/YObGeNlD/ACqpwOnavKvFPhhYY01OOV1Z&#10;v4d2Qp7cVoya4lr4Xjt33M25eG7nvis+XUcpM1dIvoRqEUUdwpdjuZe4Fdze65bNohiuiG2/K3zd&#10;sfyrxDw5qUtpr7StMWyW+Zvvc9B+ddfe65f6z4cZJU2zbcSAcciplEUZM0vDkVtbavGkEagCcvtA&#10;6Ac/yp99rn2a5eWKPb67R8p561hfCm/e78QrbyyNM6xs7BjnaMH/AAqzr2sQyE2caK24/N83I5px&#10;joVzHe+F/Ect3p6yvI2dvYdKoXnjuWw1+3kspUkYNhl2g4ye/FUvBWoiC2zEQxVRz0/OvM/EWp6j&#10;4e8fXV0jyMPO4Xd8u0npUzRZ9V+I/Hc+reHbbTo5t37tTt7A15Nr9sf+EgkljO1GkyuOuKd4P8ay&#10;63BEoiaLdGok5zubvgVT8Q6giairyO33zsjY++OafxGXWx0UkK3NgyvOW+QgZYccVY+HV9Fouuwi&#10;41BRG0WGjc/xZ61h32pBIFEQGeNzdgKxV1SeLVWnV22bsK2MjAqUgO28a64l14mme3mVrdefk9ea&#10;ueFtY+02UiSbuAu3Z1HtXAnXBd3siSsfLj7kda1NF123GmST2rNt3YYtxkDv7VUtiojPFExt/EEk&#10;cSmONtpAQ5xirOoNM2nKi7lbzPl+hFcvf6gLzVfNVxhZB1PIFddPLCmnKQqs3XJ6Cs46CmVtPnjs&#10;5I0I+dl+Y8nvmpfEFpZ3EQuZ2eRh80Y3BVXj86yb7U/Ju49jld3XFar3WnXdr5DSKzf3WHSqqakR&#10;uL4R1zS47mMzOrbfm2xt2outDtdV1KS7gikTbuZFLcsPf6VkeH/CZs/EDzec235iFX7uOtdTLc2k&#10;GnyCMEOq/M2OvFENGKRjXsG+1WLPK8Zx1rmhPdWeuEFgWkcJ8zV0VmHuNxfavzDHXgVz15JE3ji3&#10;h1ORY7eNyWIHVscVTEr2Oo8c6df2+k232sFt0K7WUcHJzjisTw0htdVuDF/HGmfl6cnP9K6zxRru&#10;l3lvFYwXO5I4cruPoK4y3vxFqcfkWzMsjANhulFyrM1/Gd7Da6UXgQAyIRu/un1/KmfBTxlqGjXd&#10;xHaztHGwZTIrAE+lQeMY4brQ9vm8k5X5elcP4R177JqNwsLfMpG1unelzD6Hp3jXxdd6rGfPXa/m&#10;AkBves15BND9quAzccMG9awb/VL4W/nm4+YsWz5e7irGn6jJPpjA7d23e24Hb06YquewkjSOpW+n&#10;3ay2k4yNu7KmvVl+KFpqPga30SRHX7PCw8xv4s9a+e/F13caFr9sHkXyZ4ozgMTjcAf5V3Wl6vbX&#10;WjrBEzbWXCs3Sn7QOW+5lXGsSQaxcG3n/dy3DbjjvjpVLQbiL+17eWWTcDJ3bke1Zep6gtvrEgHy&#10;7ZD+8Y8dKx5tduLW5Wa3jaQq3GzjmueUyz6I8EalfeGNRN1pcMskUgyQr47cZ9azf2kfFi3NjYWz&#10;PmRZFabLZ2gc8ntXI/Db4n6zFCYLuDCrCNjSL82fesH4veLJdSiRkmY7ySyoo2n860i+ZGHve0ua&#10;3hLxn5eprCV3bhgN6+nP416FZ6tda9pCTabsZ921VZs/MDjj0PFfPfg68ubNI71HkYL86xs+NvP+&#10;eK7jwz4l1GyvUvdLbbiYP94kK2c5rRSsbHtljf313A9hqDsJvs7Aqx68enpXnunajcf2jcNFLuVb&#10;hkVW74rpfF/xXu/FM9lq0lvHHPHbhZmgQL5jYwfzrhLXVm/4SRWCZhdyWXsfT8c1lUnoVE661v4h&#10;MDOwA3em7H4V3nwu1+w0K9M8ErbZmCzRk4+XGCcfSvKry4jtj5rz7XfkAfXpWr4GuL6a7d3dgNvL&#10;bulZe0uVJaWNjxVcLa+IJ54mbY7M0ZI7E1paRqKi3SfzcbmH3u/0rD8aSR2lt9sMhYJGCSf8azG1&#10;nFlE8VzuUEFflxih825n5HpNxrFxZQpc2e1thyuD8wHetYeNtV1XTFt7y4dRHyu7OOnFcD4f8VIU&#10;SKc+ax/g29a6S6vYRaM1u/PdcdKIykFjH+3iPWTG5O1v4mHT/CtV9cgsofLmdV3KckN+teff2/Ha&#10;azdB/wCFuSeoz9aztf8AEV7qV35dlKyttIVTgjPrWknoNanvPgXVZRoN5brOTDIyPgewP+Nb+kyN&#10;5InEhHQq27rXB/C7S7218GxyXF0ZmZSrN0LD1rq01VrHSZiqhZIyGVXwBt9K2p6LU5Kj5nY2dT1S&#10;SNMof4fmznmslfE8zkpNJlj0DcgAVlTeOLW4t2Ab5tufp7Vzt3rYlaR4pFxuIxG2MZro5jP2fU9Y&#10;8I+MCS8UzqVCjZ2we/4VuQ67N5xljfcVbK7TXkfgrWWefJboWIX2xXpGiKqBbidlORnG72okwj8R&#10;0TeNLLUbVYZZ8yxswbd94c+9N06/02O+G5V+9hcN1rnNSsLWe4/0dFeTI2v0OfrWro/g9LL/AEi+&#10;uZHw27DMMA/4Vxzudkdj174VajaXOoRpbwhc7Q2OOAev1r6p+H9zGllHuHVeOa+RPg/LHDqLKAMq&#10;33uxr6o8FXhWxheI53Lke1dGFVmc2K6HpNldlsYPetWC52qCG/OuT0u/Zx15BrZgvAVxvr0UcEjZ&#10;W8BGN1OS6KPy3pxWXHd4Tls06C6DSBc/SmSbAvHZMb/pVWe43HrULThRgH9KrtMG4zSlsFmWL+cm&#10;PaW4/ir4i+ONyYfi3rksLMqx3jq3ow96+0dQuESD73svFfEPxuLf8LL1gbwT9udXYdcjjH0r5riL&#10;XCxXmfScOqX1iT8jN3rdR7Yphu25+QcGn2b3MLCOSRjjp8vIqnYyBUVHdQxTJqdbh4ysobI8zbnb&#10;7V8PI+1Vy1NGs8yzE7sZC44x71esrWG3dWKgNt+Zi3WskXpmkEfnFQvLAr2qS8uJC8EhucbmAbaO&#10;oqTWLZo3+oyWwI+z7/M4bC1BPeXrxCWztWXoPnXJU0lvqPmwsoXllI3d89qWPbMjIWMbMPlLZNAn&#10;Em0q911kJ1CJPl+6yrjj3q1BcC5m3oittzzt5Dd6o2OpXFuqW14fldWBXn14qUKtqUEaN8zHd83S&#10;ploLYvS3y2sfleT95uG5IB9arF3imEi3hZGf7rfw1RmuLu13IZlkVslOcHFRWly0Ukj2/wA27GVX&#10;/wCvWIHQW90sI3N8w3Ee4/8ArU8XarxDtHfK9/asSZ7lrbe6OfMyTtcDb70mn3sssiwo29sfdb1H&#10;as3Ngb0auU80/wAXzDLZrP1CCWKVXMnl7efrntUcEstj+4lwshP3Q2cd8Zp80Ny4a4+1+YGbPOOK&#10;I8zKiSWF/tXyI3UbuFyOCfrUN/cx26u8citjAZkfIH40y4s1trbNpcgMWz1yKpmSMh7d23NuGfl4&#10;NbRv1Hyk0eqPqMbWy/ewCqhs81c01JIZQLhWLRLj9elZ9vabHV4Lby26cegrcspx5SxzRNub725K&#10;rmewm+hUvZBcXXmCP5V5XFZ95p80V0l9b8vjBboAufSrt08UF20ar/Fn/wCvVqZPMtN6IuSvy7lz&#10;9KmJnKVjPjRXj2Ss7SOTJtZunbiqVxGjzZt2YKMCRQ2M+9aMlpdyKsyhlZht+7jP+FUr5rvTosnT&#10;ZJmZsMsK5Y1pJExdxbC5jx5DSFmWRlb5ugqxd2sqwHZJuDAY9PpWPEl1M6+TbSQr/F5i4bce5rY0&#10;t3jRYLoNIo4O48ZzXNLc0I4rMtYq8j/761JEC+6KRS2/GF3DpVyztxJD5Ua4BYhlpgshbP5iwMrR&#10;nIOOtXG5EitLb/umkCs3zblz2+lVbi2Dj92FznBGe9a9vJDGgSQnpjc3eqk32eR8IQpz8uRXpYWo&#10;1JHFiI3iYd7bGJWV1y23pmq0bMku+VVC9VXbV+7sjFJ5Tzs2M5ZlOazpoftKK8bbSRiTOcjBr6bD&#10;1OaKPArR1J3eQksqNnOWqFv3j7A+G9Fbg0ri4gi8iK625Yds596gtFmlKy3HXdla7o/CclmWo7Br&#10;ZmkVGG7+9+lDxTCMshIxn6flU1xfuRi4wGGAq+tZt1eSoWQDdwRnHSlzJBysy5nkt5vJMeFbO3LV&#10;RhMglZAW+9lWb+VbEsbyjc8a7f4ty1TifM25oFUfhgUvadgVyqROXK7APampJJZkSMvzdSG5BrQm&#10;VncuhUZb7xBGOKjeFjHunKtjulaRvIPtED3juSsiZ3nAH4VQkhdWLRxmr8BiMeCfmGQGbtUV8fLD&#10;RCLap9anlZaZm3Uc0q+WsTK24fNjg0kbXbSLG7Mq08wuD5m4+m0/zpFYSk/3l70Ndwuy0JLgRbIH&#10;RmHXexA/OkF1NLhPIVF2n5lkzj86jgljIbEihuhU5xUnnrIu0qp/u7e9YgR3WJSI4pWC7h92k2vb&#10;J5itnuRuqCWURHfKNnzcAjrQLwPG8EKryCBx0qosRXku45ZWcxru9BwParNmLUuzynC7hjrnPeqF&#10;xChuNw5XJOcdMetTB28o+Zu29dw4quYFoXbq0s5Yt/m9R/CetU3htEUJHOGG35lZCNtQLdLFMsLE&#10;8gcU+ZJNjTNwvpUyvylRLttAjcEq3fbjrUlxBaqM/Z+v8Xr7VRt55wcRj8adcagpXy3i+bkAlurV&#10;jzPmCSLEdpFKwQRYUrT7rRVijjmIxt/2uag00XFqm+QD/gR/Sr39rJKCJYtyqvbrmtoTZjKJn3UM&#10;8cO/Knb1baSP0rPRJbuXJjGxXPzevFaU08gdo4iV+X7wzzVOSd4ixZsZyPWtiLMhvJ57RQY49xzl&#10;l9Katwyx7vNVdzfxHrUOo35nu0nEW7PyyDOMio7mSYlZY49wA+uKBEk8iS5JkfGOhOfwFVbuxfaz&#10;Rhm3d+496mhLuPmEis/HyqCR71ZiJCYkwx6E46iiMSZSuc8YcKwcMvzHbn+VOjteWfJDcgFe2a0r&#10;yEgh9mAp+ZeOapSQgfvYJCFZshWbOK2SOeV+Yo3NrLJ/qpNsm3g/jTI9NWCcSSODubNW2jEbIGlU&#10;ls/MwPagNCvzqPpzR1KESxtVUfJ+7znKNjBq7BAvl5kbcu7Pzdh0rOTzZTsO4LtO35eKtWqtFHtk&#10;bc27p7VOoNkd2rly0bblwRtz0/xqgYWbojD5vmCt0q7NODO1qoLMeW4/Sq8MMYP2V5GLM2UDdcd+&#10;ajVE8xDNFdRwCKMdizOe4/xpksSiFZWPl5b5vmycVdYJbxYmDYkJ27mznjP5VTjeCcOzsU/eLwy9&#10;DW0WIrXjx2eXU7mbiRQTgK3pUFuizTbombr83zfpWiIlhLLON5xhjx0zUdxEEibyhtDPhVUZ4quY&#10;hXJ5Aq2/l+ezKn8XHJ9KpyQwIGZCxwvH1pollYiOZtoL4X5eMelWLuEId8JGFI3CjmHyoSw1mHym&#10;hH3z93cev0q2Nl1KBE4ibbnZ1x+NYpfCrdIm/wAvd5S475qT+0TNI4CrGwYLGduMcZ/nUtXL5Ual&#10;zbzK23HBbacjvVK9eaCTyi6t8vp0zVqzvJnHlzGMruzJliW/CnyxLcNvtzuDtyrLjn2pconuZ2o3&#10;G2NTEwBBOeMDpUum3Nx5DSypHz93c2dw9Ka9u8Z3mMD52IBqG3l85W5+qqvSq5RcxoLdEzxxyRLH&#10;tZiyqpG7jpVyR1kaRIWPlk9G7qBwPwNZi3CzbYbqQAdM46mnzRBEy2STnafelyk8xPcW0i7Wjbau&#10;3LKat2lkw+bJVj/CAGqnBc+XIoj3SFlyyKBge5z0rQsp4HRn2clt33v4u9QIfA8Mke2PaD8wDMec&#10;VBPaTXR8qGHdxkHgEe9Qm5M8v2QWLKqvkGRlJPPbFXIQyx4MQChi21hktmgfvDDpjBFimtzGpOFI&#10;bhscg/XrVO9Q2yqjfeCDd8ucnPP6VrsLnZhjuIHyD+4Kr3ciTjyZ/N45wvH+RVN6FxuZcNxdCVVh&#10;t7WTy/lCzx5/L3rstNjOo6YTIyboY+F+7+Qrl2hsopP3v7ws+75R64rodDndUwqdR91u/PSpRvGR&#10;Z8E6zc+CPHumavaTsrC8URsenClsH8q/T74R+Lbfx94E07xBbPuaS3G8KcgMOtflxf2clveC8Xa2&#10;3B+Zj8p9R+FfZf8AwTo+Ksdzo1z4HurrmNvNt0ZucdxXdRlsY4iPNC66H1DHB8+zJyv+z0qU2cBB&#10;+SlmmTPmRj3oilX+LvzXcjzZOxFcWaEb4ztIPQVEiydnJz+lW3ZB95utUYnYSsqmgzJj9oVjj5ia&#10;hkkMZyU/8eq4kIdf7uOtR3cJZcbKAK6XET8OMYqCaSF2Kgj86njRGGGTv3qCW0SUMVHt0oKjcb5y&#10;/wDPVP8Avqiov7Fi96KVij4IsJsmOIuwBDGRuOMDgVbaeSaBRu+cop2sx7dvanWNhAkWSsfXPzLn&#10;NN1GKJoFS3YqpPzYbDH6V+Jy92R+tRGzSxrCu1dzlc53cZpllHcXFwwnu2VMB2VepBJA5/CqjXzW&#10;pW2d/MZYwhbpnHf602LUJJ1+1Kv+rXZtAxxnjmt6ZpynQQQEMvmwNt4DbjU13Os0i2ccZO3IZl78&#10;cVm6ZdXLxs0hVivrk+/Sp45kEjS71DN8zFuAauVjNxH+R5EaojLGW/RvepUuT5zJJj7qjcO5PNQT&#10;TKm2c7VQf3vSoxfx3jMidN2U+asGxWL4lgMmdy+Zu4+RiD7ZqKVLlZMLKqgn+KM5+ntTo/KhjMYv&#10;ly3O1m5FJc6q7IqW8iZXDfM2amUiyN4SqZYui87m2gu30qFJ7OJi5u/un/logDDjpioJdZjdmtYe&#10;Fyck53LUUdmLmdZA4H7xW57gVHOzRRL64v5vmZdqpuRlOOfSoriwa3P2kN5khbO1TwtW4I4ZHaSP&#10;5d2W2r936VDqLXkC7YrfKsevpT5gI2gt5owhhOc5PfPfFVr2ylG6SGNo+P4v5CktftUUjedJuy+F&#10;G7vitCGaSaExqcfL03d60jHmHsZljZ3KyN+84VcKzAZJ+lX0Rd6zMw8znlv6VXc6jauk0CLtx97d&#10;79KnWZGm2sQO+xhnr6VnKDiyviCSRj93ptyuWGabIxLfw/8AfPWpblIhtXC7l+6wHT1qO3ZfN3LI&#10;vzcYMnQZ61JDLmmRxBGxb87sbt2Mn/CrdxED99uWXCqvJqqGhj/eCUK3Py7xtOOnHvUDXpnfPmsf&#10;JJOPSqizMffWBMOY1X58fKV5XPvVGzsFJNvFIPdfcHpV2QyTZzwzHoxPBx3qqbe9smEsi/KZPmZD&#10;yc9aqUtCkVZbk21yw2bF/j+Xr6frVy2H2yDYi/Ng4DrzTWsIdQlbzJvk25XcvXHvT7CK1s2NrYjZ&#10;jupLE+prMoeumCWLYWOV+9t4xUMukxjKww/P13bvw4pur3FxBKLlYGdfMCt78daktWu5THIdzJu6&#10;7eV9jWdrlJlObR7pD+6BULy3+1V2S3awj4bOFH3W+Yc1ZUu5aJ4s8YVqsT2UrorbGPzYUbfb3ocb&#10;IOYx4bu5llZTDw3Jfrt9KuPgq2zIyc5pphuIXa3tti4PDbcH3q0tkBF5653KSMA9cd65x3KAtLqN&#10;TJJ93bnrxT3V7gLDCi7sZyx7U6TUxJH5aqp/vLj8jUUdrJMPPmlZc9F7AVrHzBs0LGxWxXY1wszy&#10;feIPTFVbmCeSZo7Yb41b5v3gqC8vHsxsz0H3l5ODTdG3vpMaOGUou1j6kd60jFEq5aJW2gUFf4vk&#10;HUinWRjbcZM8L93602RxLGItu3tUDamLdPLhtzuYfMWG7AqjRF65ktDbt9gstsjDG9mB3f4VlTOF&#10;ctErfeIz24q7GskkDNlfm5bdx+ArGmS4NySsm3b29qwkxEj31zNIyvL5KhSSrd+P8aqC6to5MvJt&#10;3DLALzn0qtf395G6iLYwZ8TM3J24PA/GkfTJNQKzjcJMHcu75az1Noln+1UeUxoQp25y3Ixnp9a0&#10;rfUooY1jYkyMPurF97jPWsm0s0hkKyPu28fN/StSygBjaUBm2/3uoFXEJFWV7q6idUty25Spk39V&#10;I5xVoXMSbYtzFRGP9XINwHvVbUYpFizcSSJDGOFgkAd/bPYVCk8MEDJ5QOVAVUk3N+Jo1JLE8UF6&#10;67X3KvHTvVi3tpbTbPKjDd/CE9PWsi4a4t512Z2tCC3s2amjnuLhDK0rEN97npUSky0XZ7gXEzGE&#10;btp4Lc0kUDRoN8IZgOuOlVbG5+yN+73f7hj/AF9quXN2vlD548/U5NSgaC2ZNrCReQOtOkkhlcrF&#10;jCsPvd/eqsc9sjbXTJ/vZ5AokjUIszMobHrzVXEolW91Cc3TCGJW+b7p7j/GqxMhAdm4XlgT1pJJ&#10;LmS5BWQxhWJG1c5/OpPLf78vIPX5cVjzM0jEa80DlRbPj5fm74NV5o41dZF3O21SCqnvnIq89rHH&#10;GXt1Use/pUNpATdrBKzZzj5Wp82hWxVe0mnf95EynaNoZuvPapIDaG8W2Y4O3cremO1aEtncSJuY&#10;+XGoIX5uW/Cq0duiSGQFW5xuz0puoXdGjajy7PG8hzzljyFqlqm+eVRCuGXAP+NWIXkmiMbKMKp+&#10;VqqaoTBE0iL83Hrz+VOMhm54P1l9H1CC4xu8uZM7e3Ir6u0bXorqyhnik3CWIE/NXxO+sXNqDNFc&#10;oSrdFPT619CfBb4hJrXhO3LTr5kKhHXHtxX1fDeK9nWdN9T5fiLCyqUVNdD0XxVqm1W3cfLnrXmn&#10;iTxnbWfmQi4+bqy9P59a6LxT4g3Wknmt8/ln8eK+d/Ffi+W21Kd9Rmb7xzHnt9K+5jU0sfG+xZoa&#10;t4xM2tT3L3ixqkn1z+VXYvF1rImVuFbd0rxbxL47VLx4rWTcP7ytxT9H8bSNFtlnDDbnp/WolViH&#10;sZPY9T1rV4JYWkMn8RCncK5W41BFka4W4XPTbu5rn9R8Wxmwd3kVvlB+Q4NcnN47Uy/NcMct1Pas&#10;JVkzSNCR6AfEYZthY7h1LdKq3XiqOJ/LkuAueVb1rhLzxrAucXSjv89Um8YRyPtaRW67dvasufU2&#10;9mz1KDxDD8r+aN33tuambxNFbn5525/izXlUfj9LWEea+G/vNz1qte+PEjkX5iW5PDelaRnoZypt&#10;np2oeJ/tKMyXG5c44fkVxPjfxPbzIyGYbo8lPl71ydx8R5I3ZYW+8OPmyfrXK+MfGP2q18hpXVi3&#10;ysuevU0OfMONOw3xX47cs0aTbstt2ZyawdG8TrKpjf5XbP3j+g9q5vWtSjUs2/bu5jY96zNO8Y2m&#10;n3awTJEQzEeczn86uMdbm8tj0TV7sf8ACNNncV8tyVDeleNa/qclnc/ui3krJjJYHI75r0S+1qPU&#10;NIZS6+VtJK7sEfSvMPGOu2NqkkUOnpM235S3PeummjklHU4rxJrSG8E102xfM2qGHQE19EfBfxD4&#10;f8WeGNPuZYtxsrNYFRpM/d4r5B+JfikGRrW3lVt3zOvI5HQe1ek/sb/EW6XWv+EW1KcLDNGxjYNk&#10;A4zz6dKqTFKn7lz6r8W+PtJ8J+H/AC5NKDPdKU2rIQEGOv1r5T8Z6jBPd3V9CixyDhNjZx74r0j4&#10;z+JpRrUcN3qsfllyQkbcIPT6mvC/GOqNbeYYbgOo+VmVs5Oc1hJ+0CgdT8MvE/2me4sBjdcKSVJx&#10;3r1nStSEdlt2YRlyX3deO1fL/hHxG9j4psdQkZVaO4ZSmeGVhj+de8XXiWa58GrPDDukjhblTyT2&#10;AqPZ8r0Nqhta5cPruntYQakUkJzHDKhAH/668f8AGeoTaH4gt44lVXkm8sE/KOTW9P47uodKXF2k&#10;N4yAuoYsUwc5PvxXkXjfxbJquqNfXtx57rNuVFbABz1rWMHIzjLlPrTwtceI7myWHRdXjjUQK0m5&#10;ivbnBFXblZtO0ya0vJoTNIvmeasmWP19K8p+Bnj25ufDq3fns/y+Uybt21h2rc1HxXcsZv8ASDmW&#10;QkSFeoJ6VfKzOTPO/i9c3E91cT3lxs+fDeX1PvXqn7M3i611v4U6ppE1581rfBYlbuCuQf0I/Cvn&#10;f4ueK2hv5IoXPuWbOeewrov2UPiNFpviS606S4YRapEISvH+sByrf0/E1MvhsaR+E9ul1yTQ9Uj1&#10;Z7syeW2xSy5KZ7isPx7Cn2KTXrS6b/SJGkuG3cHPH51f8VTLdaat7JcRKq/dhZsMT6gd688+KWpt&#10;pWh2ytqK5ntTLHbkn7pJG4/4V0U46BYv+FvGKWPiTS9H06PEY3LIVb8v1r2aGG91mwWFJtypN5kj&#10;ei46V8eaP43m07VYZEmH7tlO+NsE819SeB/GdxqXhpbzTJfmkh5Zmzk4xz60pLlZMk9jn/G95c2+&#10;l3kcLhFR8qerY715PNrttFrhe5uGbKgr7jNdr408QxaN9rtpdXkuPMUqyyKAu4+leGa5r1zJrBnX&#10;/np8q7uaaleJMIn058OtfF1brNp77t0X+ox978fWr3iDWI7O2JQtC2G2qzbW/GvIPhL8SW0+3hIm&#10;PmRyA5PGBnOK6v4la8dUjj1GI+W0hZpIVk5wemaxa94JFbxHdy3FjI0j7tqj55JOM9ePemfD3xHH&#10;d37WcbhmaPdH6jHUf1rkvEGu2qeH7i5llWNvLCRLnkZyCaxPhB4uXTvH2n3t580atIrqzfeUxsKq&#10;NNkn0Td/FQab4efT4NL86Qr8vv8AWuB1y+u9cJuI0kCsrFoWk+UHFXdGud6SNJOZFaLcsLfw89M1&#10;h6z4kRrm4s4rdI/JjBZdvPPetYxM/tDfDGvPo+q5SNFZpgXeQbt2Owr2T4ceIHj1VLxX2xycOB91&#10;s9vavl278XMuqbLcHash2sG6Zr2jwB4z+0+HbeTTf3j7drL6MOpqpbFS+EufFC2uU8X3kwZjFNMr&#10;JntuH9OlZ9jPZ6PtuPM27edxHX2qbXteutQIGqRIHP3Wj6HAyDXnHjDxbPYKzG5ON2flbO41nKPM&#10;Zxke16F4kjnto7kSY2yfxNV/xx43W7ijFvMG2wr95Rw3cV4f4B8dQ3NjdWlzqhSR1wiyZyDngiuh&#10;u7/Wb63j+ypuVVDn5s5XOOferhHlKlqadxNNGDKknzO27axz+H0rI0uYpqsd07MzLuG+Mj5c9jTZ&#10;Lu5WBlL7X2nvmuTi8T29lqpN1dLu8wBgPUGtWTHc+j/hPdtDFNaxSrsNuI42WTH4Vj+Ipo5fErLc&#10;yncp2/fHUd/rVLwD4gaK3W5SVVWQY27e/vWb4jF7qWr/AGpQoVVLNJ09c1AS7lfxHrSWt2vlXHzM&#10;SFVu4qXSL9tUmt7hJh8xBXzMbfp/n0riPE+upLP527yBGP4XOfrzVzwb4ltL2NLVp900TfNxgkHv&#10;xx1qbalR2PWPFaWptEju5/IjfI6feOOMVxEely7fON8xYHvyABS+PNVuryztZ5ZHj8lcfIxAb3rm&#10;f+EwkhZlsbgttj3srdAOxqgN+w1sxSyR+buJBztqXStRvRaB5YG3KuwyL7HgmuFsfF1rLqbLLIis&#10;3ykbdvze/tXpngS603UvDN5BI6rIqqvmbeVbd0qeXUCnqfiP+zxGo3SbtpZvQH/69ULfxGL6dZ4E&#10;Zi7EKkK7iSD0xWJ8QtQNs5t7aYmNJMM3qfSsfw14mFhM2M7VbKt5gXaSKpwJidpLrup6NcbLqGZt&#10;3yyJKuMHtWPqurXC35+yIRJI2F6EBsdfaofEni698Q3SX8r7pJJEVmRQN2OM4HHpVe6tZTcK6xtu&#10;Vhyf4mNHKixut2Mvhlre/vLgZ+UyMgHJY4/rium0vxTK+gfaIruRWid0fa3K4UYrz/xr4oNxcraz&#10;OWWJAGwvDYPr9aveF/EiXemzWKsoDLnJPP4VnKJZ1upeMte0+ySG3vWk8wgtPJN8wbHQDFcp4t1+&#10;e5fNzlmZed3GD607UNbCS+cz7oowDg9K5zx3rdqxe7gvVkWRj8y8YH0rQSj7xv8AgfX2so5l8tWE&#10;y7XZWOB7j3rufhrYX+oG+uLFGkk2FhGoHCjjP614P4O8ZIt3hHPy5564zXsP7PfjyXTvFN8+oFmh&#10;ezZY1YdeO/44/CuWpTu7ot/CHjK9v/D+qeRcXG1RGFkXp83rXD6h4lFrqcMkUokbcNo6jg9K3vi3&#10;c6p4l1abU9uApI+XOAK8rudYez1BFkkbdH8wzx+FRy6ExPo/wNrRkmt57dNksnzxke9afxWs9bt7&#10;L7fqu3a0YKfNktXC/C3xFPqOm2N00gCwzCN5ONwJ7GvTPGEd58RUs7S1vttlbxnzVVeZGzwPp/Oo&#10;6ly2PnfxcLa3El0GKr/Cv90VY8Ga1HPbtCkEbLOoEjM3I9KufHfw5F4eNwQwVdvA3d/TFch8LryO&#10;O+jS6vNuV+43Ga6o04yjcjn94900uGa40nyxGxRAPMc981w3jTdYXc0ERbagI3E43f8A1q6bw74x&#10;tY2e1uD8rR4A9SP5GuH8e+JVvJ5JPICDaR19KqnTsw5h3gLX/wCz9ISCcq21/mOeSCe/516x8GvF&#10;ws9Y+0b8hpsxj05zivnnTvGVpbq9s0YZWPysG5WvUvhLqyC4ttUhul2LMrM3tnGa0lHQr7J7z8TN&#10;a/tR5r5sBdu5t3UDFfN3i+8+0eJvPM0jxKx2rnC9a9s+M3irT7WyaxWRVmuYQYY/7wI6jHavnPxE&#10;bixmCTyD7vzY5JqI/CEdGd/omoQJp7Tp96P5uG9OtfRPw/utUh+HK6jAjM6kNFk8jgcfjXyj8Pta&#10;tb1ZNKEyNI3zbZDya+qfhR4ghuvhvPbyIG8q3+XP16/0qJS1NJL3Thfif46sktLuO6RIrycDO7nr&#10;wfpXhqWk914gjuI5A0ccm6uh+I2vW8niOW51KdfOW6crD1KoCQMiuB/4TOOXWns7Z9qq+Plxk+9V&#10;y31JR7d8GfElxoHxDtpIm2wmNopR656fka1/2kJYbzWVvXbNxJHtZe6qK4D4fajPd+NNNhYeWryK&#10;CzHqetdl8aoLVdTW4a4aQyTDzGz8uzPPH0zWkdCZK54T4x1FBqEccihVVmBbdjtXT+C9cgfRf7Es&#10;1ZZJZFCSdlb0rg/iDBH/AGkY7eQyRq5Ku/UitH4d6sbl1t4yyyxtu8yPqD/hQyT7E17XodT+GFjC&#10;ZFk+y6fFbbj/ALKYzXzX42vre+LS27fdXLAnp7V7Ha3K2PwpjuzehpmkUMrKThduc1454ntLWHSZ&#10;kK7fMBKfLj3zUx94zj8Rx/hljc6ytvHuaRWLfKK9a8GTzyT3DoSqeQCYlHHavB/D2q2Vpr7G4vfL&#10;Pm/K3P5V614f8WRKNiMoVkwPVxVWNrlz4hXkZk8tYRuOBuLfnXl+tSwRXTLaXKsqyH5wMV2ni3W1&#10;lSSaZ4w4j4XdwCf/AK1eM6x4nkfVnSHlVBOFbqKpK5nzM9Q8GalcPFG1rcmPeFVtoHzZbH4V7v43&#10;1ryvDFuJrhpCtrGF3dEO0cV89/Dm9t302DyipkWRSF9D1AIr2HxZe36aMs2r2jRs0SkqO3ApNDPO&#10;PFPiW6hu5bnep+6qr04+nrWl8OfFAlmkR5lDPJ69MVxPxR1u1t5EjibGcMzAYql4I8Qrb3fmyszL&#10;J91h0BpNHTFaH2h8I/FPnaDMXmUxLxGu7n0xWd8RNUtI70TGVF38fOQc8dBXmnwZ8RTX/wBs05rw&#10;R+Sglj3N9/nkCqfxK8e3VnetEbjAjb5uN2QTUR0Oea94veK5E2GUsAu4bX789qj8L3UltqNvdeY2&#10;1fmOPY1wXib4iwmGOCORGVTlkLHk44rT8HfE+0sJ9Hv7+VYxFcHzI1GRIh6g1YRieweNdbtG09Z4&#10;7qNllXjbJ/OvA/HWtMbiSOOddu49P1r2nxppdhfeHZtZ0p/9HwH3DA256Cvm34j6xbwS/IVJVj+N&#10;EAjudD4C8T3FpfMyOwccR4PUk19JfC7XIvEfgKHw9qM7bo7h2mkZsZB5NfG/gjxIftSk7NxJ43fp&#10;X0Z8KNUu9b0GSxsb1oZlKhWCD5ywPHP0qZo0lsXvjM+mabDDaaVcrPIrlZNjA49BXiGs61LYah9n&#10;uGaNmYde1df4n8QQpq8i3Fy0jRyY+ZfvN6mvKfirrUUuuLNblVVfvbW5JoWxmoHu3wc+I6aTrtu9&#10;zqO4sdrfLxjjivRvjRfJ/ZrXUUGFYrtb1yAf6/pXzN8J9VF7qlm88zD95k84B/ya93+JOvpe+CrV&#10;U+95kit82ccKR/Wly+9cqUfdsjynxl4sl05AVny0b8cfpUnhn4hrcGNLi42/N8yhsVwPxA1mZZ2t&#10;Xk3fxbmPQ1zfh7xGzXe8TruX5iqMeKU4y6E81j6k8Fa0UVJbeTay7iZPrmub8fYQNKqFg2PlVs4Y&#10;9h7VV+Cmp2upwQnA8xmKyfMT83OD9Ko+Kda+xXmoLfMd0LMIwzcdOOKn2baK5jBjv4kKySTMrW8h&#10;CqrdeO9dd8NfERXxjpizf6m6Yq0y/wDLPjIz6A4614vrXiWVL/zo5FO4jcq9RXU+H9fihkhuJH/d&#10;5+Zt3K1Mab5ikz374heOZntl06ObcsOVUR4w2T1Pv/SvEPG+qM2oPNMVX5t2d3Arqo9WWTRXmcsM&#10;oWDSV5P8RPESQyNH5oYfw/N39K25fdJk7nXeHfHktoTIJY2K/KNteueB/jZrNrpEaQFVjYfMq52n&#10;6jNfLfhHXVnlmjV2b7u0k/nXrnhOWRdMWaBfMKj5Yy3FLkJb0Oy8YeIrjVTJG5PzZIXd09K8/u4p&#10;LbWVS8QJubu2DgdTWl4i8QJDE0szYYt8wI+7xXn9/wDEmSTWIYrloZYg/wAqsvWrJ6ntXgbxLdaL&#10;JFd2C/vEX9z5ncV23iXXYb/w3plnFDtZFcStjO9m6Z+mK8c8NeKWu9UiTTxEyzMB5bL047V6r4qs&#10;ZLHwda6y6qsi/NtLdMUrFHj3j7VNmostrORIrnzAtbvwU14vdC3uJR8xUNlumP5V5h8T/EP2S6mR&#10;bn5/M3N5bdaT4UeM5odSS6klO3zdpZu9VY1hsfcXwwtNH/tRbi+tRJD5TKu4eoPP4VwvjOW00DUL&#10;zTrWSRGhOHXcG3Z9Kh8H/EpntofIfc3lqsbY25zXG/ELXWhv7i7luACzM7SbqQPc4DxX4gjXxW7m&#10;PcscwySpDeuK67R/F99c2PniRlhZl2iNumO1eK+IvGTaj4k83zXO+4VevXHH5Yr0/wAH3FheRwWE&#10;s+z9/G6+WOuHB+lStxytY+kP2gIbPQ/hx8PbWwK7m8Lu2o47TmTPP/ASPzr5r8YXUsxwH3D7ufSv&#10;ePjFr0et+BbK4aVd0UOFweg/yK+X/FXidY7llabcyMwb5uDWnLcxizY8IaibG+UDB3MRtzz9a+p/&#10;gg1vc6TJPdOo/ckKpP0r408Ia+8l2JCVI3Z+7X2F+z0seq6XDCzlWmIUD8Knl5TSXwnkPxOu5B4j&#10;vbJLqRP3rldnevGdTnbT9XcRytuWTDfN0r03416sNB8TatZzzo32W4niST+8AxAIrwCfxNPqOoM8&#10;c6ruJ++3JNVZ2MD3j4YeMrhGaOe53RIuPvdcdK7Lxf4tt9U8OWzW7r8qsRuHOT2rxn4TyT3s62EB&#10;ZmlO1Pm4z6mu/v4WWxkg3KvkHaT0BqS4nJaj4rMOoMJnx++A57V03hDxXF9nkUJLIZJAWaNc7civ&#10;NfGV3bw3Mkiz/wARH7s1p+BPFSRaakecMPvOWrNx1OxcvKfVf7OySJY+KDfXfyyeGZZrKRv4JEYA&#10;ce+79K8b1XV7qLVLoxtllU554J+lbfwe8e3i2Wuacbpiv9gzCPnOOVxz35xXmnjLxTJbTXEhfG9c&#10;NjvzVRTucMviZseEpLm11pZ5UuGFxvJmbAUkDt9K7jw54/uNE1NbeCBW87ABY5xz1rwHwv42um1t&#10;UhBPluSoaQ4A7iu503XYjrVvll8zcCTuPANUV0Pa/H3iy8t/J+03H7vbkqT7dq8m8bePBcTqLKZt&#10;u/HHrXR/E/VZRZQm4Ztxi6Hv6V4r4m8QRJL5ZkOAcIoP3aQQid74D8QQ6drceqIAWWQbiTzX0TqG&#10;q6b4n+H/AJwdoG+y7tzDcu7PQYr410LXWt7lJOMbgVw3fPevbvC3xF1iLwbNorQ5jijXyVY9QaXv&#10;G0l7pyXizVPsvmxSNGzqxA+lcLYeIJbjU2aGRl+ZtvdVpfHXiZ5ruSZy0bMTuXP6VxOl3lxYztcr&#10;JxnJ6561RlsfUPwWSPUIjqMMu1oxtZS44weT9a0fjL4kk0qOSynYM23aGY5B4ryP4H+PmbUYtPmu&#10;NsbzAbQPU1337RE0MM0r3CqvyjbuHXjrUq4/M8tm8TPJKLS2aMIrZyuOOteneAfEtjY6DBK8i+Zt&#10;HmBnHJ9a+f7vVoE1HCXCqzH7qj3rt9G1VhpWVf5uB97pWdSJrHU97n1uW+0C4uoI2WHcE+9wGIrx&#10;3V70wau0Es7bmGdzHGa9K8I6tbXHwa1zT3Gbpri0mt5DyVVQ4cfiStfP3xB8RzWF8ZwwZtwUHsPe&#10;s6a1LSOqm1+e0nhcXeAilfvdBXW/DXxWtv4o02czkK2oQxs2f7zAf1rxtPEUV7a7Z5fmj/vNyc11&#10;3wqlk1HXrBo5G2R3kb9flGGHNdEVYo9U+K+uC88QanMwkVo7uSKRT1GxtufzBrzdLiO71JZosl92&#10;FLfLjv8ArWz8btfmHiTUtQKsn2i/kMmZAMtnkkep9a8+0TxC0WrKu7duk/vdKGY8x61o+tT6aqlZ&#10;yrLJ2x+derX3jjUvE3wTt5dScM1vqWxmzliuzv714nbanZ3EcTBlI4z65r0Kx1a1f4VTWillLX6s&#10;vIG75cH8AOanlNLXR5/q3iSS0ubhJJWCopzu6YxV6w1pJrKO5kzlY1AVeM1xPirWoIJpBO4kXdjb&#10;u61c8Ia8NTiKgru6RjceB61UkPmsegfDXxJLoviez1yxj2yWdwtxGFYcOrZx+NO+KviyHVNVvNZY&#10;+TI8xdUPYGuX8FXUmk+MLWJo90K3W6VduSeeVH1rE8fauJPE0yJLlfMYFWbjrwPeojFkSd3oV9Cu&#10;r658aQixVdsisrK3JbPQV6WuqeXZO5bZhTzuxx0wBXkOla0LDxBHfQOFMfG5a7LVNREm2aSQ8ruG&#10;3vTcWZnYReJLmHw9NHZXP39vmbW5IHt+dZFx4mDR/Z4JGY54xxzVK21mz07wu0c8W+ZpAyNNkEYz&#10;6fWvPfFHjRrW8EFo43s38LUuXQD06K8ttRRTM+ZGYlY+uOO9dR8HbG7uvG1n4fulbZcMS209QAcf&#10;rXhuj+NTaTW97cz7o42xIo9x/Ovavgh8RoUkcJbrJcS3CfZZo2AZV6FQe2eKUU7gzvLnQRpupyzX&#10;D75AzbieOPSvO/GF5bXt4WDL6MvXdW54k+J9sbudppMMxbhj09c15T4h8XD+1Wlt7xn3ZLdCD6Vv&#10;0M1HW5rtqT2N0tthjHux87dOeldvJs0zwkmrm5DtJNhdrdK8b1zxNFdXkbkeWzKpbDd67SLxVY/8&#10;IHa2nnq0s2792qnEeDjJPqR1HvUSN47GbrmsPdiW9u7nbmQ7mLZ71reFvFUVxpsdt5xeGQDYykYz&#10;XnfirxBb2MMhkmQp12bu1GieJVj063mtZWj8sgr5a9s9MVPQg+y/gJ420XwxqtjDeRrDvjjaaXzB&#10;gjPUj1r5s/aS8T2V74uvdShG6P7S+3oMrk49q2PDHi6/1a6htfOK+XCF+Y85Nee/GAxQy3ST3SyF&#10;d2W7ZrFS940UTldK1m3ulkaM7dr42r2966r4faiyXoieYp825G3c15DoOty25klBDK8m7HT2r0vw&#10;ZrSsbdkaPz8/UEVtyvmND6l8XfEy31D4O2sZvWaRWWOZeNw4Pb0r51ur63XW/wC0H/5ZyYQM54z7&#10;fnXpSSXGu+B5JUh8nyYzLMd24FQP514jr2sMsjzo5Gfm+b9KuK5TmirN2Oy1SaG8WG4tLlSyxlWj&#10;3/NknrXa/B+7fSdfs763uWdJnKSLtwAP8a8T0vxnKjPbPIvmLy2V5Neg/A7xkf8AhNLeO+uS0JYu&#10;27oCOfyphK9jv/jb4hmvmXSopt9rHymW4GeuPT3rlvh3qQa8jj2qFZSm3d19x7cUfEjWLObVGWK5&#10;TLyZx6c1z/hjxHbxatsDLtU4+VscUCgd3498TWmn6a/niSTau5lt8ZXHc1had4p0nXrOG106dZHZ&#10;fm2tjYfQ+9c34q8Vebd7PJd8tsYl+gq9pl3pttbRxokQdiFZl4x/9espaFFh5o7XWjCpHCg/e5Y5&#10;5rtm1K1tdHa98sLtjLLnFeQeNtautI8SIp43bSqj69a7mbxLBceDPtrfL8gLL3Xjms7XYW0O0/Z+&#10;hsZvFraq+0tc702r7rjp+NV9Q0iKPV5rqNwF89vLx0xmuP8Ag98QYdI8QxX8DssatujXPcD0rpNb&#10;8T6datcbZv3bO0mWPA/Gt4/CS73Nzw/feRHLbSJtyv3m/i965Tx/BJfa0CkLM5YMpVfbpWN4M8er&#10;eX0kaStIrsdrM3b0FP8A+Elup9ckEbNuVsqrY6VnLcvmOv8ADd1LpNrDctIsbYyCG5b8Kr3fimO9&#10;1CFpJ87chm9STXL+M9buI3he3kSNmj3IC3SuVn8V3UeoW9tLKTukBZl7YOa0jHQmUtT2jWdZI0be&#10;g8z5Rx0yK5/QvEkl3fC32tu3EbS4wFxUKeJbfVNKAhKr8oVlbtWQunSW1wZ45Y5FboqtkNnuKhxF&#10;c603kNpcySvJtU8se3096vadr/2y1mjgDcjH3c5ri9UeHS9CuNRubtvMbkKx+UKOMD3qr8PPFbX0&#10;ZC3O9ZPmVWjIIP1qJR0NKeot7qV/HrUdraai0Uv2jCnuOfSu3m8R64v/ABLLvymUOFEkeQzd+RXC&#10;7obnxipW+jhkuJsKJjzuHJA/+tXRaxeTQzpFBJhjuWRh94Y7VPKbSj7pvapqSw3cds65+UH5vWq+&#10;reI20m4t7tVdo1VfMUdGP1rhfEfjf7NqltbXc2GVcKxU5b0PvVjWPENvLJF59xIqrEoYJnG/HHSq&#10;9mc700PYNO8X6ZqEEezbuaLP7xvmX05rJvPFSQPNA8m0qxY/MOfWsvwJD/bWiSPayLlICZP7yGuc&#10;8Uh9LtZLlju2rubewGffmqVNmfMdzpOsQX9l56OvzNndv/WuV8dyXEKteRXytNDMp8nO7K5xVfwT&#10;rcd/o6otx5ZZshVUdDXL+KvFUdhq0mnb2VVbbuk/iocOg1I9E0rUbm402FPn3Im1/l+9VcarDbaj&#10;HC8Xy7uWZsNu9aZ4Q8RWes6bGbdg0ixk7lOOg71yepeJrH/hIzG9wWkkkByGyB2wan2Y+Y9D1i4S&#10;7sVHnFVbkDd79K4fT7OXSfEU3nhQJmDLk8Hjj8qPEHiqfTkWJm+TcADjpXK6Trkmo6j5j4YIWCMW&#10;OTzR7ORR6Is00enK5ZVVuqvnjnmk0nxCnlyKH3de9Yupa19n8NfaZbt1Uc+WVB7evWuU0HxRcR2r&#10;vcXa7pJGRF2n5ef51lK8SYnSeOdXutU1SGNGXfHt+Vz2AwMV2fhm4mt4LCCQqAzANlf4SetebQ6z&#10;aarqEdxdvGzAY+b613mn+JotTubeCCAKscZDBee3XNOGoS2OS+IWuahF45a3sjhFkkRW4+b5uv5U&#10;3UNUZYluAvlsrBj8owxrI8Sa1Y3vjVzEQ2E3NHIOA+ar6jqryzfZrhlCqMK23b1qZw6hF6HpHhnx&#10;PHqyEF/L/druZu5A5/OsT4l6vDb6LF56svzlvlfGfb86yPCd2GmEKtnOOjZyfQYpvxwd9N8M27GR&#10;S5RS27qCWPb2GKqnvYJfEa2gX9u+k28NvBHA32f5sZY+vU81teDdVax1ARXZwjtj72M15ZoHiiaS&#10;0X/TNi7cEY5Pt7V2fgmS71WVhHKzdlDDrW0o8o43PVBdrK6xiXMa9OOazRry2viaG0AwfmVto+vP&#10;6VDDKIiqRyKrbflHIziuPsvFiah42m2uXWNdo29m9jXHUuXE9M1GVNUv4RGF3MBuGOuPavSPBM+m&#10;W2gXVndxBZowpXK4yDxXj9jr7RTrKzMPmyu7HHtXUaX4ilu0ZjJtDLnrnmoh8RpLY0fi9dw2/g9b&#10;ppWWW5mMa7m6KMf41zOl6+J4fISRgoUKx3dKxPjx4wkstD0uwEny/bcsmfvEggD88Vh6B4jRgxeP&#10;b2kjB+5XWo6GelrnqejaokE6oZejA7gfcV3uoaqJbNZrdirTQg7T93615HoF9az7biJjJ0G30Ndp&#10;f+Lo4dEZlGxUgwd3bFR7PUlnm9/4qf8A4SzUFmm2KZPLVW46d60PD+sR3t6rodyqeGz0NeZ6v4uG&#10;pX11fvsB8xiq9nFb/gbX5oiHVPNXau49iD/WnKJV9ND6l+GniPHh2a0kG5oGzkcZ3dqb4u1qOayL&#10;RzbV6Fd3Wub8EXkUHh/7fb/MJogwIPA/+vWH8SPEbaZoNvfCVtv2g9PbGf51rG5y/aLzeIVjk8uK&#10;XC465qGXxJ8oePLDptx3rz628XJdSsysSAcMTJ1Nadh4ggIxMV+UZ4b17Vqo9yrXPSvCesTxSeYj&#10;HcRlstXYJ8RNU06HFzeKsYXOFA6dq8v8Lam19LHbW3ykFeGcZxmvRbXStOmjBupNzMuNu30qibam&#10;zoPxl0WPUo4L6fMbOACGHGa9C0rx1a6zIsKzKoyRy4wR2r578UQ6PbT+XHHumUjCrFgVteArzVoL&#10;lWkX5WkynykgD0rKUYs0ifX3wtaC3uo5AedwBXcOfevpLwdqiLaRhW/h6e1fHPwb8Q3U9zFFNtVV&#10;Iy27OTmvprwpryNbKVAU/wAW1q3w6SOXFS1SPX9P1UYBRvp7VqwamzYZXrzzTvESgACQDHLDd1rc&#10;s9eVUDl/oK67nHFXO1hv8pkt+tSQXyh8F/pzXLQeIUMfDjr+VTQa0rtzIv0o5jTlOqa/XGd9JHer&#10;u+9iuc/tgAAl/Y1LbalvOd3vSchWZsaxeCO1LmTpzXxL8RZJLnxzrGoTtxcalM8Z6/Lur628b+II&#10;tP8AD1xdSSKNsZOR9K+O9RkuJpZJbsfNI7P83ONzE/1r5biCSlGMfM+o4ejyynIpaVtMLzO5XDbf&#10;LZasi+DxLbwzOrbss0YyTxUPlmGSSJp2depGMVRsLW4tbguJGZFbKkemec18dU0Pr0dBbRLt3SSE&#10;ED+LqfrVnyyYmUp8207GYcdaZZ2/2mJXQ/N1yfSrkkNsGEUsn/1jXP7RgUxaX9pF52xZDIvzBcfL&#10;jvUUVy0VuRIjFpI87d3TmrMkMgfyzcmRcEkbuorNlDpKMLnH3fpVc1zREgmvLWNvKkyyAEbjk/Sr&#10;VpqGpSgxTIojK5Vm7ZHSo7S2jFtJLcHcoYHaw9atQzOlu1s0xZNueVB/KiQmtCrdXJt2QXLfxY+X&#10;kkVYsTHar5sYaRmbpjotQXumE43/ADLtBRh29qfZQMH8x93y8isyDTtpvtaSfaE+VTiEDHSqiW2Z&#10;GuwiQNv+VlzjPriia8gtWUKGDSNlV21Xczs/2nBZckj5uKxauwGW91darCXiHzLcyK271U4yPY09&#10;JZHmQXU5UrnC45b1qe0hmjWSSKNUiOXYnjDGq0tq15OtwXbcn3TkHFaU9zQuRqnlZV871ZVAbpzU&#10;LSzGbE+0NuA4HSr9mYmg2hFyo64pjQohV5SWH97b+VacxLY62uo0mXz4TheWNWLxnkVry1kHy8bS&#10;33lqvdQzzJujUR7cbW28e9U7eeVZ5LadNzRyHayv8rg88/jUklm8jW5Zmd23DhfJ7/WrGkTPAiiR&#10;s/738qWKB7iBXCbW3Zb/AAqvLLZQurGSTMhxjsT7VUWRI121KNjtDH5WOfm4rOubomd0mjZo2jyr&#10;f7VV7dC0u452o3zbehovVU3ARWOFYbcA0SkKMdQ3KJd7IQpbBbripMxQsx4Xa2Fz0PvUmpPaWdk0&#10;vUlcdaqwu+Nnm7kYD5T29RUWuzS2hetpSiNIjbeOo5zT/thnXdIM5/SqlmLfcTPcbFaM7EJ5OaHu&#10;lspQxXazYVV65q1GxmSSRyFhkfxfe9BUMjiB9juvLZwex9alleSeNWLMi5+eMc0yaGS3kRm6Nxt2&#10;9PrW9OfLI56i0EvIbfyt2/d/tc5zTLWKzA2MiMeuTU88vmD7OwC4XKqynmssMttI6tKwbjb8uc19&#10;Bg6nNY8XEU9Rl3asH2xderBPSoUtneX7jLzwCvSrV1BcMFuIyzZ43BduKjF0YkYuWVTnIavYj8J5&#10;zVivdxLbho5Eyq4IwvSqYQpueJG2D7uOh96uSX58z94/K4P1x2pxvYZsII1XIJMjDg+woasIx7l2&#10;LHEyqOpU9+aozwRuSX+Vgcbcf1rU1O2uXdiqR+UzBfr+NVmsNru5bLE5f2ojqwKP20xkQP1bBFS3&#10;hzF8jbepBHbJpl2R92Nc4XGO4qu8s6x+XIGA69PSt4ol7kG+7WYeeMq3cLjFSXDep3ZHSnTTF03h&#10;wW/WquTJIrg/dYD7x/UVXKLmJklteFmEfPHJqjdiC0n/AHDNtZfmHvV+fSmK+bldrNn5l44qneWU&#10;csoYysm37zBS3PpgVnU0RSZUleLbu8zHfrTrWGSRxJGx6c8UfY1kjdD821enrz1qCCZ7WXBXndkK&#10;vauUZPOmG3zdqq28ohdirI3zfUYqxezTT7XgJyvOdvWoQyK63Jj5I67eTWkZaDY7zIidnmLtLA47&#10;/T6VG6Q3CbWiZW2kbd3X3pzwrKwfoCc8CpPIRQrRx43Z49BWi1EV47BnkUiRfl5VtvT2q1dWLyQr&#10;GsisSvzbRxWhplvH5XmI+71yvQ0kkQ3YQ+vSgDIitb+L5kZlULySuM4qGNJ2nyw2ru+ZgvftWxOq&#10;mL5PvDqCarGVo5SBH05G4VjKNtR3IbmeYARJKVb+IUxPNSXcTztw3NSDE7bHYjHP1qxHYW1yu3gs&#10;q+vWiMTN7lVbj+IKWHv9ap3cqSrhF6N09qtXNpMkzeXKqs33kUHp/Ss2e2mJaWGWRWYfMNoIGK3S&#10;0EQ21myPNLO7MGb5V3cLxU1oiybsnO309Kgia7kba/3uA23jP4VrLZrFKJYnZtxA7cVcYkszLiUR&#10;qXHzbeilcEc0g1KFdpZtvbd6Vdu4Vlly6My9Plx/XtWTdabuCmRvl6Bdvv1reMepnImuLu33ZMzF&#10;tucjFUhAjHzFk+XOflqsrOm63DKGb7pZentUqSyWwO2XLbsbWx8v5VVjNxHtpxuVzHJCxVThZJOD&#10;7D3o/s53RXa3Zc9sfdqa3vYQm8QhiBuz3P0qabXtPjTyJZNr9Y12k5/GotqZ3KVpb20EciOSsm7M&#10;Z56en0okicj5R90gtz7Un28MJHlB5HX2q7p72U8TFZdx28eZzVRiP4kY8k7qRKnyYj5Y9+ehplpe&#10;SvNJPsUlVJ2elXdR09GPI35yRt6Cs2O0aMkyNuPG0HpTlBE2J5pHuNssfBwAxbjHFMMBmISNPMXf&#10;zg9fepVkiILEdOBt5HXmpoZxJE04jEfOPu8cUth8pm3VoSkkoMgOzg9utVljurafeCRjAA9fethH&#10;haJlLKF+7xVS8tZUeT7v3sp83QYqJEqIxpJp1QSHgN8x60wFNnk+YrOjfeRs1XuIruBN0gJVmG49&#10;v0qF5XV9yK53c4Vec+5pxK5TQsLGz2MiSN3O1u1FxpdutxuRA25Buk6ce9NsIJTuIm6dvY1NuV9s&#10;T+YsnQ7TlD7VsUVzaMGDx8Zb5SCOlStMYSrOpVsHbIGxz61PHb7owMr/ABFfbHWlvLO0nhXEv7z1&#10;zwR3oJkMSRbx/JuWRuv7zp271Su7eSCUSpGpDYbdu+VvbPY1YnaGCbYvzDPBYU+C8NorSs8aqMFt&#10;31pS2MQkks4U88xHbsZue2KhM9uYGzNlmjEkfHT/ACKkJhvjuH3W+6M+tRPpRhYBNzDbt+70xSUb&#10;gV2Ty5C2WkVRtX09d31qzpupSTiTzSzKrknpg84/CpI7GaL9264VeRg9aX7FErNOAdpAJVV684ol&#10;TKRZR4DtdV2sDncW9aksbz7TK0f8Wcj25ptxbW0cSyIjdAP3i/rRbPCJZJYY8bY+WZMd6zcVYovx&#10;NdrNhUdlAO72qK8JmDKHXbtwq7eVb1qxFdMT5GCOB8y55qRbSAv5zqu1/l3Hsai5XKY8UwsH2yW0&#10;hj9WH61taFrVnJwtvt2sQrK26qOo6SYGadXkZf7rNyPp7VHY2CRlli1JoTHj5lhDMcjPfjpTizSJ&#10;12s2gex32rbjk/db73FdJ+yx8TJPA/xRtbmdmjjWVRIVboD1yK5HSZ5p7U2rzNJuX5WC8n8qymlb&#10;Sdaju1Oz95jd93NdNNlbqx+tulvbanpUF/aybkliDrhuMEVMLeUR5ikbdXmv7IXxHtvH3wpsAZd8&#10;ltGsUi9xivVSNjlFHHeu+m7xPHqRcZtMoTQ6gzY3rtz6VXY3kD+Y0IZR6VtR4YYx+dR3NlHIu7d2&#10;rQzKcGo5UMyMo4+92pwvRJFywz9aIoGjXaw/KmSwgnpjjjigCJpIxK3zY/GlMwI+Xj3qveW245Bw&#10;y9/WovsbTJxOy/7rUFx2LvnfT/vqiqX9n33/AD2b/voUUDPhiaVJIGIXjB2t6VBE6yQZYMVjIEe3&#10;Of8A9VU7LW1vLSSVGVl2FsryOKddXEsFu00N464X7qqfn46f56V+JuXvH64VJ2jMyxR2u1WP3pMs&#10;SfcVpLBHa2u7DEScblTov0qO10oXCrdzBt7FcKH6A1o3kUFrE0cpH7tSOJRk88cVcXYrmM26maz5&#10;B+Vm2ockHI/+tSRXEd0qqBwAKW6MFyjYlP7vcNpH90evaqXn2luFKTs24D5ccjPaspTDcu6leExS&#10;QRxLJ0GNxUY9jVWw1SWZd08Txt/d3jI/LrUJvGkALQ9eqmrTB7kZij2/dEfy4qYyHYsLfJcDYgYs&#10;R/rOpxVWfUJYpmheUKgUc9z75qSffbQGOKRhGoPmcd/aqbwyMFJOWXHA5AoeppyontHklH2d2DZ4&#10;Y57VowCUhlVJPlX5WSMkD6kdKzbSxuJCWO3jI+U4zVnypWOBd/N0MKswH4nvUWY7RLNtfzQyuXkD&#10;NuAXH0x/OrjzTyxNJcbW2+/oKzRCETKs31HY1ZF8wG2Hb83ZuQM09kZSFLB5PL5XK/dA7nv71dSy&#10;aKMTF4+2FA/SqltcpHL5s7BmIww29KmmupCqvvVRt+b5unPpW9OQohMZpxuErKB645p0cM8UHmNN&#10;sw4+ZlG5vaiHUtJRw91PCiryfMQ8fSotQ1eCeHME3ytHvVlXr7Yq6mxpHchnkYXJd/lX7pA9SelP&#10;aPaxfbtVVyvy1Rlv7aOcSH7uQBnqaui7jmTywhPfd3X2rjCw2dDuVVjHzc7eufxqW0aYlYVjbHRi&#10;q9Ce1QspFlukkUyLhvvYzU+j3LyRF2j2+u4/yqVInlRfM0Fta4LbeST5ijk+tZ1whuD51w7KmAQc&#10;/wCcVPcRy3UqtMFVVO6Pg9/WhF3R8r8q8btvPWtFLuA4zqEWK0YbQuWY87jii3lzFvLKrc7vWo7p&#10;X8tnDL0+XOAKZEypHuyN20fLiplIY7dJMxLDOPmXtx60ttI4P+iySZDbWVaLu8SBVSP5nk2jG3oC&#10;QKeLuO3jBEJ3+YB/9f6VKkI19MthHH5s3Dsv17/zqnq90PIfM5YcgKqkYx+NWLaaGCHzbiUsVz+t&#10;Z8t9NLLtt7ZWXH8Q7+taX0JuVpftYhVVs2G7+Jn+6v061OlxNNEbc3H3Bxt70s6SXKqjTDc7YZCO&#10;GplnaT2Tt5Ybe64LDqfSsJRKGyaZHHC00AO7gN19ajEGoz7w53LggbV5HtitATrJF5S7vMX7wZTh&#10;fqfWo4ZGRiWmXa3PypjH+NNAU7i3tFiVri5UFuGU8cinR3EtpJsSNm+fa+T0qa+SSRf3Uh3dfu8f&#10;jWbcXLtMowQyttY8dfWnzG0YmlP5apvP1+lZ8s0hnygxt6be9VZNVuGuFttrfN93I5NWGlEI2OcM&#10;x+bdWUqhook15fhYF8tju3YKrnNZ62s88gdnVf7wZSSakRcTblPucirFtD86yznay9FzU81xcpWm&#10;0RJpUmUjhfSnx6fKSqwRKNv3mDdauR3ULKzBt/lthju/nVcShX/dP970FHMUguLJ7OM5YqSuQF6m&#10;pIQY4TI7lU6BnP8AnJqpc3YSf5pFDfxKxPFVr/U53l8uSTd2+bt9KcZoJIsX4snkIMgWL+PaRzUB&#10;vbeNmeJAu3nKkc1CtoWPmzOrqTnaR3pj6YkyYkk4zyvt6VfNoLlFeWKdtpn6+/SrMdhFBgNMW2nm&#10;oYNGiDxso2xqP4avQQW0efnLMecdlrNlDbjBCiJdqhfvfxfSoYIGnky0n+r4+tWbl4xayB2If+EB&#10;ag0yTcTw248FQtLYbQ9beLDJFHtDfeZe9I9jII2lQtxyc96sMpRd4Gdq9B6017kK5gb7obp3+lIF&#10;uVbbTvMcSjO7PdqnuW0+zjUTjeynnYpwfapVVFXzgNu3/aqrdugGGy24+nShQNYlWW6gubdhabtu&#10;QDuUqc+lSadFHCFVlyzfxBu9VdQGIPM3EL/Cv9al0+WS5TdDCdqnAbbUyBovvjzRCrNJuHzcDGaq&#10;u8dsvmRKrM/HzfdOen1qR4rZP+Pwbh1G18H6VFsWfakMJVVULHluAB3pKm5MzcrECakJSwA9R8vH&#10;Of5U25nKIYUdVl3KwYHsCCfzHFTzQxWcLRsPUnB4qtb2TXE3nyEYb7vTIrpp4eXRB7aMTD1eYGdm&#10;c4MjbsdiP8a6r4ceOLnwtdLHvby5FCsv+f51l6jp8Zl+8Cyjj1NZSqYbpiJCG6t5jZ49q9bCUpU5&#10;cy3ODE1qdSLi9j2fU/GUmoWTyiTd3wvP4V4B8Xry4sr2S5ZW+YZYjnFdXHrr29nm6lZU67Wfr6HF&#10;c34miTW1be4kLKfvHpX0lHEVep4FSjR5tDxbxF4gvEY3IUBM5Vw3P5VmWHxBeCDy4rnbIynO5h+d&#10;dd4v+G5uI2KXXlZXCx/e+pNee3nwu1uO+ZrUxrGv3mYkMVrSVZ3JVCmjpn8dveWm+Rl8zClgrZAx&#10;9ayL7xK4zJtUZz8qtmsi8t9Q0dUhuVX5STuj5z/9auX8SeK57WGSSCaML07cfjUKrIpYem9Dorzx&#10;s9mTBNcbR02lqzrnx6i7mNz8qrn5Wxn6V5F4i+JWoxXEqgxtsX7ynqcdu3FcLdfEXxMbiMfa3GHB&#10;WINwcdyT7VUa0jT6lTPoq/8AiNJL+9kucYHyruzwO+aiHxFeTaVu+G+7u/nXzdq3xG1mGc3NtclV&#10;8ltySN054PH41hy/GjXo5N/2sMzZKqq/Ka64c0jGphYrqfVM3j1htkMp+6Np7dayNe8cJdQMIrpf&#10;l6sOoPpivmW7+NHicOHFxsXpN5hwuMcfhXdfBD4c/FX436jb+KdU8U/2B4T3N/p0kG64v9vaEHA2&#10;k8bjkcV1U6fvHFUw6jG7Z2Fxq9/es8pvGk3NkDsvtWXqFxd2xeec7FX/AFangt7V61afC/wb4Ytf&#10;3Fs1x8o/eXsm5nHrgY/SuT8Y+HtC1cPBHbrCm5hIqsc7ccYz/kV3Rp8px80Sr4e8W2NzpapLJxFw&#10;x3dRXN+N9Y0SLTLq/ZpJJo422Io4z2rkYNM8f+GfF0WhC6fVFvrgx6fFFCxmmy3CEdCfcfjXvnh7&#10;9hTUNYK678YdVuIWMYK6BZ3GzZ3PmuOcj+6K0jGKFUUY7s+HfGF3rd7qctwZ9vzf6vcCB9fer/wh&#10;+IY8G+O9Pvbh2AW6AuPJOWkjJ549a+uPHXwE+AuhtJa2XwzsJ1B2yLcSSSbh7ktz9a+Xvjj8C4PC&#10;2rXWufD5Z1so/Lkt7OdtzBiTuCHqQOMZ/pRKKlHQz5oNancfE7x9/wAJHc/arEXHleT/AK24UKxP&#10;bgHiuJ1LUJo7QPK/3V6HnNdx+z18H/iF+0LpM8fh22a1t9LKxapql3CTHE55Eaj+J8c47Dr1r2CP&#10;9jb4M+DbVLvxZb3GqapIObiaZwB9EBwKx9nYz9pTifGHiDxtLp99GPO2MrKy8dSOwr3f4ZfE6DXf&#10;BGN8bTNtDKzbdmRz+tR/HH9nrwVNZ3lx4R0p7W6WM/ZH27huH94HtXkfwwvD4N8Zf8IhrFpchrqN&#10;hat9nZhMw4wvGTzjIraNOMolSqRnHQ7zxvrVxJBNbQySRssmAvr19OvNeR+ItdvraQqZBtXgM3av&#10;qrQf2TPHGswx694+nj0uOSHfDpaw7p1XHWQ5AUn0xnFc34y/Z2+HNtJJaXOhfbJlHzSJcOpH5VUO&#10;VaGPM7nC/s1/FPQdOWfQdcMhEkgaOSOTG18c8dwa7rxh4xs2kUaRe+YCp3eZhQvtx1rxfx18Kbr4&#10;bao2r+HlmkgjbzFhZTvVeuM969P+D/w98U/Haysp/hxphu47ra0t5Ip8m045Lkdxg8dzWjjHcH3Z&#10;518UmvpL3dsXdty3lgkYrlfDfivUfB+sWt5DcyRzQ3KSxt2+Vg1fZ3iP9izwpouiLqnjC7uNauId&#10;pktZD5MMnHPC/Nj054rx343fs0/CS/sFvPhhay+H9Tjj3+TJeNNbSH+6Q2WUn2OKiPs5PQ0h72x1&#10;2qfE6DXNGR7KaFkuIFlEiMGC7lzxXlvjrXb/AFWVh57JtXCsBn5R061j/CR9RtdUk8FalEiXm1sL&#10;5o25B6DPXORjvXunhP8AZD8S+MCdS8Zap/ZdnMo8uCyXfM3+0SeFH4VrzRiaS5KW58p67fXum3yz&#10;28jcH+8ePXj1r3j9k74wTaus3gvV7pYZo8zQTbeJ07r7OPToRXW/EL9iTwxo832bwfpGsX0cke6S&#10;+vrkOQx642qABXhHjnwR4v8AgTr9rrTWWyxW4EbXC/eRmOBv9BnAzU/u6mhKlTl1PRPjZ4qtLPUp&#10;LawkZt3yys3Y56/lXkGu6xNd3nnQR7lU53bscen516b4e8AeL/j7Otp4R8JahqDMu+6vLePbDaj+&#10;9Ix6D2613+hfsFfC3StKF/8AEPxTr91fclrezulhhQ9gPkLE/U1Nox90jmjGJ89eCviXNo3iCO2l&#10;PyyN+8zzXq2u/ESx1iyjnglXO0AqvbjrXO/F/wDZc0jS4ZdZ+Hd5cI0eT9kvJfMDAejcEH61xPh2&#10;+1VrD+zbu3LND8rxiMs2fQY6mq5VuPljJXNzxZ4gN5prlJGbByo7HmuDh8Z6vYagslzcbdhzH5ec&#10;j3r3v4d/sfePPGGmLr/jpbrR9LuIy8ccIAupVxxjcCEGPUEmtXXP2M/gKul5efxNJdbcNNHqyrz6&#10;keWRn9KOaK3M5SprQp/Cb4pXHi3SLeJJsTeSBMFHzMw7/jWb4zvk0TU7iA6iztMuCpXlRnOMiuFi&#10;8N658APiH/Y+oahNNptwN2l320qZIz/C3GN4744NaXhXwr4/+O/jyXwv8P7F5pY2/wBOvpEK2tin&#10;XdI/TP8Asjk0Nrcr2aiuZ7FDU/EGnxhzn5i3riul+BfxYt7S9bR57g+ZuJXaeCCelegXv7Cvw+0i&#10;3aTxv8TtT1abbukWwQWkUbY6A/MXHXqBXjvxN/Z7vfh7cJ4r+FOr3F7HbP5smm3TbpmiBwSj4GWA&#10;OcEcinHlfUxdanNNHvHjTVbaXTLe6G1W3ZLhugx1/LivIfHetRb9iHeF4zuq3o3iLUvEfh1Glkkk&#10;5A8rZhs/Qd6634efshfEH4jCTxP4nvjo2gINsStEPtF2x7oD91R7itXFS2MV+73PG7H4s3Pg+9W+&#10;s5lbZIrvGvOVz836Zr6WsbzS0sJ45dUt4m+zxSLJJKEV1kRZFx65U5+tcj40/YP+Gk2nXUNr4l1p&#10;5mhfyrxWSMwvjg7MbX59cZ56Vw+k2vjXwbbt4V8W6j9vlsUWOzvDGV8+ED5cjJwR0wDUqOupvzwm&#10;bXjHx/DFdyRoyjblYwrZyPXivO9V8QteRNefaW54VduCDityx+GXxI+LXigeHfA9gsszHfcTzgrB&#10;ar3Z2+nQDk16cf2HvB3hq3jXxP471jW7qdcz+SVtIkPogAY8epP5U5ckepcfZx1Zm/Br4yJd6SsW&#10;s38atbbV/eDr7133iv4j+EbPS5LTRdXW4uJIRuKNuRWPYf1rzbxJ+zPB8NLptf8ABGp6hd6XMo+0&#10;Wd9MsskBHUqwAJHsc+3pXH3V7JDfvBBgqy5+X1qIpS2KcYS1Rc8W+NNl9xK23nOazvB/jq8tvFCx&#10;sQEMmMsvGO2a1dD+AXjXxnc/29rGojTtNONu+AtNPx/COgHua6W5/Zj8AalYb/7f1a21GFv3d6l5&#10;tjHoWTBBx+FHukrlRv8AibxTDrHg+2SW6EckYYErwORXn2oawgjW7M3+rTY0it95c96j8e22t+Dr&#10;J9Ju7kM8SAeYrblbnrketYPhuy1Xxof+Ed8P2rXV41szrHGpIAGBljzgc9akJLS4mp+MbfTr+O4e&#10;ZhsbLfN1r1/4TePYdS0m8uoGwtwwLZ5U965aD9krS7zSVvfGXjq8l1CZf+PfS7VBDCPQs4Jc/TFI&#10;vwe8Y/CXQ7ybRdam1SyP7xY5bcrJFnqODyPwFVHlvqY3vsWPHWtq161vJOu3zDKqK3p3/WuRvtfj&#10;WMvFIf73C9Kwb3xDq97dZuLXbtUjcFyMfWui+HXwt8TfEK3bVng+x6aOBdzthpW9FXuPfpVy90F5&#10;mp4N+IWmzTW+miD7kyvI394f/rruPHepLBpX2q1BVHUEbeDXEzfAGLw1e/adL1GaRoySyyISrj+l&#10;WvH2uS2vhoWurZWa3hAUc8isuaLCUonAeIPHW7UPs0kf3Sctuq74R+Itvp2px21622GY7TIf4ff9&#10;a43TtN1Xxt4oh0Dw/o893fXjbba0t1JZ/f2HueK9g/4ZHt/CmnXFz8S/Hscer+Rtj0HS7USGBuOJ&#10;JmJU4HXb0qvdNYyiEy3FzZSPb3sDruZuM8jrmvP/ABtr7RWMlohPmHjco7V2D+EtX0bRPIt5Jnjj&#10;ydxT5tuPavL/ABSz3ETyvG2Q33t2SR64qY6jZiWvjG80WfME5A3H6j8K9d+HnjS91ZzLp9xJFmNA&#10;zbRn3/lXG/CD9nPxL8bUkutJ1NdNs1l2S6veW5aGIA/MQARvbttDDmvV9C+DujfDGwk0vSdc1DVp&#10;/laa8msljjyAeQAflHPQk0/d2J5mUfFXivV7OFrdtSkZWXJ3EV5le6/Jc6150ikhflRc9TnOa6jx&#10;rNKk0jXJViB/D3561wNyl5faxFpunW8k93dTeXbW8K7ndj2AFLlVgjLuelfDP4si3lm0We58m3uO&#10;QsfVJB0P8/6V7pH4zutL+HS6lZXzRtGyxS7f4mYE49jxXiWjfsU+PNKtrfxb4y8Xw6e2FkXS4Lbz&#10;ZRnnDncMfQc10uvapdWegTeGFE22FhNIrQlDIQMA/h9aylGEtglK5w/xi8Y6p4gupL6+vpJJNwwH&#10;YnbjsPwridI8bHTrxZHuXLRyZEh9Kb4418PcG32ZZv4vT8KufBD4H+KfjLqchs9Ri03TIZP9I1i4&#10;hMgHskYI8wj6gc11RUYoz+Jno2geOPOukvI5d6yfN97huKp+JNXYxyCWFMbSzNgnBz2rqdY+Auj/&#10;AA402DQ9F8YXWsywxFpr24s1h8xiOiopO1R6Ek+9eceMHubJpLV3bhfm3NnNL3ehSRyr+IG+3GET&#10;r5asd2ep/wAMV6t8IviPZW4h01btfM8wAoP4lrwe707Vtb1WHRtAspbq6vJhHa29upZ5XJ4AHr/K&#10;voz4Jf8ABPn4g6DeQ+J/ib8X4dHeGNZG8P6TarcyMSOFeZiFTB25ADZwRx1qZ8qWpWqO4+Ies/2y&#10;9jes202sPlRh2xhcV438RPE5nuvs9vL91/mYHH4V7R8VfDdxoWguLa485o2RPMKjJ45bivmzxx58&#10;V55CSYYyHeRWa96JpT96Rp+E/GJ0XxFDJHLncwH3gM5PrX058L/iQ8Wk3WnW9z801q5Vc9cLnAr5&#10;P+EPwM+I3x18VHw54Djs44YTm/1vU5WS2tAOTyOXfH8I5r6WsPhLpnwy0+PRT8SbTWriNdskq2LQ&#10;bj0OAWPHoe9Z+7zanRNxirHBfEK8+3apdXgUo74aT5vrXkk/iOOx1/GW3eYDu6YWu8+L1zeaLqEy&#10;uNySDEfHRenWvG9X1FZ75riUY3NhV9Pb3rdR0FCMZan0h8IvE+na3HBd3U8mbe4UO0eMxjHGDXqn&#10;xK17wtJoi3t7dxhXt8BnkAJI/rXiH7Pf7N3xHOmf8Jdr2tx6HZXzDybNlaSeYLzuYcBByPevTfGH&#10;hp7TSHjn2tIq483YDWEqlpFOMeh4H8TfG2h2upNY6X827ncD0/Gqvwx8bRxa0sEACsy4VTzmub+J&#10;2j3Fpr0g88yfvCeFqX4I/Cf4l/GH4gWvhP4YaBLcXUUiNfahNuS30+Mn78r9Bxn5eprZaq5hJcu5&#10;9U2vxZtE+H/2CeH5o33M+7OABXk/jb4sx3UEkUM25V52t3H+FehePP2Wtf8AAOiSQR/GOHVrjb+9&#10;tbfRxHE7dwjli2Pw5r5v8bx3WlSTWkuA0bMkiMMNuGQRRGNmZe50KOqeIonvDdx3DK27cpDYHFdt&#10;4D8cXl+sOLvO6LgemK8fjkmlha4ufupnJr6I/Z4/Y++KWreEo/HvjK7j8M6fqW2TSLa9tWeeeM8+&#10;ayjGxSMbc8nrWnK3qKTUd2ZvjLW2VmtbmX5ZFwrD9K81vJ7X+0GuHZdoUn5W71698f8A4VeIvCEk&#10;d1LPHeWbKFW8t0IUMOOQcnt3NeA6wxtr14gx3bsbWqqcJNBFJno3w38WySyPBbTNHJGm6HOAQwPB&#10;FfTXxG+K2g+OfBWl6zYoIb9tPjS+jxwJlXDMPqRmvjf4P+BfiR8S/iXpvgv4Z+G5tS1SaTPlqh8u&#10;JccvIf4UHUkntX1l4p/ZG8XfD/w61rq3xI0m61CGEPJaw2sgjJxyoYnmnKN7FvlifP3xI1p57+S5&#10;uJe33c8Vz3h74ivps6xSEGPfhdvRfen/ABSjurO5l06UrvjJVutedX2omxhaRjtVfvZp+zHzH0x4&#10;B+JkkeqLBAwaNlBbcxBxntWz8UdUilt1uhIVZk/i/SsL9ln9mb42/EDwrZ+OfEyReHtIkX/iWtqF&#10;vuuL5Cf9YEBG1B6nrW9+0H8OtY8AWPk6j4qs9WhXCxzWtu0ZX2YEnpWfLHmsc8pXkeJ634vvYtUZ&#10;Wk4BH0PvWxoPjZL62yk/7xDnaW6Y7/nXnHiG+lS8kBfcqsdrdea1fgb4I+IvxZ+J+nfDX4Z6C+p6&#10;tqTkLb7gqRoPvSSN0RFHUmhROiJ9aWvxYgvvhMumQ2skckixNLNIflZRzkV8+/FDXc5mg3fvOFUn&#10;3r618W/sqTfDn4Y2/hvxJrWn3msWkJM01gxaJM/8swf4sevSvkn4p6JPp101nPKscgZm8r1H41XL&#10;0JjKMpaGJ4V8RQ6TqsIe4GZpAv51718KvHOqaZeNPYSqPnDZaTaEx3r5J1q5kguF8uTDIwYdeua+&#10;sP2J/wBnn4t/HjwvdePFltdI8O2m6CPVNQt3cXk2eREoI3BectnAPFEqfKrs3ceWN2V/EniS2u9Y&#10;ury8MeTId/puz1HtXkfxE8QW9xfySW8ylfMP3l617h+0t+z/AOMvAeirrWl63Z6vDE2y+W2jaGSM&#10;HgOFJO4Dv7c18o+Ip7hXkEsu7a5HWiNNSjccfeR6Z8KfHcA1qGec7VhlCvk8AZ619LfE+3ceFpJb&#10;WX/R9qSRMOysARj86+I/hB/b/iT4h2fgvQNJuL671SURW9nb/edj0PsB3Nfo14u+AOvwfDe10nV9&#10;UiW6t9NjE7Qx7kRkTBXP8SjGM+2faj2ZnVnGNrnxP8SdUkglli3t67/WuA0PxJJaapukuSFZsfrX&#10;XfHUah4e1s6NqVpJG3zBWYcOPVTXlmqO8flyxEq+fukcfWtlRVjKUVufVH7O3i57TVYJsq0P2pTM&#10;n+zuGR+VTfHjVpLHxRqtrHM+0XbhuOcHkD2wGFZf7Cvw18Z/F97q40bTttjYy+VeajPxGJNoYxj1&#10;bGPpXXftUfCTxHpGtX/i0RmW3l2G62xkshVVTd7jCjNcskozsLmirHz7qGt/8TNZYXZVHHzc7vr7&#10;V2ng/WLLU44PIuozukwyK3QivKtZvIozcclih+VvXnFWfg74jWLxXa6K7N/pl0sUYVSTuJwBVez0&#10;uaI+pL+fZ8PbZ5plW7ad2ZeuIsYUZx2IJ/GvAfi/cPYzqXZmEjdfWvrDw7+yj8W/GXgw+IJNa0vT&#10;LXbmG0umeSQ47kKPlz618k/tAaZe6D4wn8IauRHeWqgyRq3BXs6+o96IxuibmH4H8RfY9R2ozbWX&#10;d8zY79K928Da4j6Y0qthXwcZ9B0r5TlmktL2NmYja2c7ulfU37H3gLxf8ctAvPC3g2xaa6s5Flvr&#10;yZgsNrCw43uehyDgdTRKHLG7FL4Sn411h7mGaRyTJsI3L0FeTyay6XzGVgED4Vj1BHvX0l+0Z+yz&#10;4++C/g8eIb/WtP1OOaQCT7HuEkZYZ5UjpxXyD4j1W5Ik2M3c9OtOnDmIj7+qPa/h341eC7s7lpic&#10;OCrJzn2+tes/ET44nWdDt9E0m3ZMNiaSTOTnqa+Tfgdr1xL440nTrw5t5NSiDhicIu7n9K+wLD9l&#10;Txl8QftHiHT9csdPtfM2wrdRu2/vnKjj/ClUp8jNPh0Z8z/E/Wntr9pZ3HzSHIZuorN8M+LvIkVI&#10;5wpJztXNav7Rfw78TfDDxs3hXxvJa+fJ89ncWsm6G6jP8Sk9PcHvXmltefZNRURc7H+8taxjzRua&#10;Q7n2t8BPFFt4h0FDfqVkt15IPXI4rkvj/wCJLrSbSSB5vkHK9uPrS/sg2GseMLG/0rTYv3yyIY1c&#10;EBhtxj867f8Aar/ZA+KqeDpfEvh/UtJ1KaG182TS4mkSaSMDLKhcbS4GSBk5x61DjHmMZStUsfJT&#10;eLpZ72OZXUbZCec9K9m+Dviqzu9Zs9O81fMmZREC2Mt1H+e9fNmpz+UPOj/iPGeCvsR2+nau9+CX&#10;ittN8UaJJcnKLqluJHPYeYBkfnip5NStWfY3i/WIZ9BMdvMm5reQyK2fvL1P1xXyX8UfEd7Ya1ML&#10;VN8O7P3q+wPBvwN+I/xeW+/saTT9LtLWZomutQ8w+Y7DO0BR0wetfJP7Vfwo+InwO+JV34Y8d6dD&#10;+/j82xvrYlop4yP4c9CPSuiMYLYiLXNYz/AXj2cyDMrLhuB2FfX/AOzx8Tb20k02dSqqGV2bzOvN&#10;fn74evWXU96qQuOVXufWvpn4DX3irxHp8OiaDbzTSqdiRxrzuJ9T0rOqkbW902f2rZt/i7VRA5Cv&#10;eNIuO+75j+pr50l1VNIvvKd8Bjj5s9a+pv2hP2cPi3N4Y1Dx9eX2mt9jtPOudP8AMfz2jVQCVIGC&#10;2Oa+N/HNzLb6kETIZT93uKmPK4ijHmR7v8DtZf8A4SjTkBwslwB6ZwM8/lXqfxeluNPtU8mZF+0M&#10;XgOOq/1r54+Anixptati0uZIJARu7e9fUd38MPFvx70u2vtJ1O1sfssDI15dQuYzzwMICeBWMo2e&#10;pMkos+Y/GXif+zb+WC7m8xo/vfNgbqt+AfFcd5aOS+CD/D0ql+018JfHPwa8QNp/joW9xHeqTp2r&#10;acxNvcjrj5vmRh/dODXA/DzXr7TNQ+ySwsyztgD0NVGPNsV7TofUnw21lLeG7mkufLK2DbfVskZ+&#10;tcP8Q/EhhlkXePNbpuyuR9K3PhWv9vzRaMo/0iZNm2NckD3rqPiX+xJ8Z7rwjN4z0aK01CZY2nXS&#10;V3LM8a9QhPDPjJ29SBWkeWMrNkStc8V8Fa5byeLo4JNqtcAhlB44FdfYa9HDr6vFNjbwy9RjPT9K&#10;8QXU9SsPE0WoQ20kP2e5KlJkKsrA8oQeh9jXeaP4iXVtTjkgTy2kbPLcnNaSppD2PYvil40jn0iF&#10;Y77zP9HXO3+EgdK8V1bxZmdlfPyn71eoeDvhX43+M1y3hrwhY+c6x/6RczSbYk9t3rXHftJ/sw/G&#10;39m20s9d+IuiQppesSMmn6rDJuj8wdY2PZvTpmsUo3saRlDm5Srp+tRmOHYfl3Anj3r3HwrrVhZe&#10;EJLq9l2ssIMbH+L2HrXyxoGqX5jjjnjfeG/vcH6V7N4X8STXHhtoJlLLGmFRVywPYAeuav2RpJe6&#10;cL8XPEj/ANoS+W5X5ty8+9Yvhrxd5wa3u87doDZYce9e1p+wj8fviT4Zm8ZR+H7O2EYDfY7y68u4&#10;kj65AwRnnuRXzHdTXWg+KbzR7u0kt5rO4aC6t7gbZI2U4KketZcjObmj3PbvhTrMFrrUdzGWPkyA&#10;5jHXmu+/aV+IX9uyNeo2Ixbqixq3CEDrXjPwy1eBHjuU5Xrt6k16Jp/hfxF8cvE0PgfwPZR3V5cM&#10;FzI22OHPAaRuwpWNIq8TyCXxMDqivlFVeWZu+a7Ww8TzRWcYEm5eBgfw/WqP7Vf7KXxX/Zdj0+/8&#10;cWNvc6dqc/lxaxps3m26Tjkwsf4WPUZ69ulcVp+u3F0kMULMGCgOF/ix2p8pcT6L8IeOLu28D3Vh&#10;FcndL/rGY9F9B7V5H8QdXkGoMT821tzLGM10ngbVfM0qSwPRo/4q6LTv2Hvj98S/DM3jfwt4bt5r&#10;doy1vFNeBZZ8Z+UL2OOeetEaeo+ZR3PK/DWpjV/Oid9vynZtH3T2Br0D4Pa29pqFusiZWO4B+Xvg&#10;jNeMga94V8V6j4R13TprLULO5e2vbG4+WSGRTypGfbtXoHw2vxBIsSyfN1+VunNV7NofNdHpX7Sn&#10;iGxnt5J7YRs00pbd/EO/FeJaL4qmg1GNvPYfOSN/Wu18ZaN41+IWpW/h3wZpX2y+uLhUVSxCxp3d&#10;v9kD8zXEfFv4L/E74L/Z7nxbo4W1fDfboSWjQk/dfoV7ckY5HNJRRm7XO+0bx5HFfRsWLfMNpVuv&#10;FetyfEPTZPh1DpNtCVkZvOkkYg4yMYH5D86+atEuluzb3UQ+4oMgVunvXb22rmDSnuXuAoVsbWPY&#10;Cp5S+blMvxh4mWG7k8yToxPQ8H0rW+E/jG3km3QEN5aFSzH9KxdO+EXxJ+K0M174P8MSSQyKVt7i&#10;8k8iKZ/RS34c9K4Pwrca34U1m78O63ay2Wo6bdNFfWdyCskMgPKn19j3FPlIUuaR9TeC9Ys7vXYZ&#10;d67lfduzwoHWuO+LJj0nxDeXW/y42bdHhuMVifD3xdDPOjTTfMvLL/Q1l/Fa61XXL+PTNHhkuJri&#10;RYYY4lyzk9B/9epS940ehiy+OY7W9ZzMG+YBfrXoXhnxnHqsEaSOc9c+leR/Er4I/GD4VQW3ivxz&#10;4PuLfS55Ai6jDKJYoyRxvI+59TxVrwT4ie3Vi83y9F+b+Va8seW6MpSi9j3DxJfx/wBjfuZuR/ET&#10;Xj/jPxO2gai1xuLLgD5cHFb8vjD7TZrAjLu+ua4rXvhz498Wwy3ug6RcXHzYdvuqB+NRymWpvaN4&#10;ksdTsWkhkVf4mH+1Xc/CrxnNolzFeRys3l3CtH9Qa8U0FNY8OSyaHq9pJbXEDlZo3GGH+PtXovgw&#10;xTW6xMwXbyGb+I03HQ0UjovFnj+/1nVGuoYJ/L+b7p3L15z7Vy174jkfXPLguANsYDKr9DSa3LfX&#10;GonT9NH7x2wNvfnpVTxJ+z78d/BWiR/FzxL4cjk0W7bLXNjIZGt1xkGQY4H8qXKXG3U0Y724ub5I&#10;jchW64J+9XSnXZdP0KRZZW3beG3fdrz/AEfxJGkSyRkZkXO7OQRVjVNbaXT3i88Bc9cZqXHqa8qK&#10;Ov8AiR71ZIZps7jt+Y8kHvWhY666aWkMd18ox/F6f/qrk/8AhFPHPjW6aw8IaJNcmPDSSRj5Yx2L&#10;MeBmtC78PeJPBzDRfFFk0N4yqwVmBVgeRgjgijSxOh6v4B8ZXttN9qgKu20HO70rkviv4zuJI5Zm&#10;lAy+ZPmrO0XVNV0eDeny7l+bbzxXK+Ory51VGjAMnmHJ57/hUci5rgZel+IZI7rljt3du1el+Cta&#10;hLRXAl+brtz2rzLSfBHiqSP7RDoNw6j5mKxnha67wrciK08uXcvl5ZV561pYlyPdW+Jl3ZeEm0pL&#10;nam3C4bjbXi/i7x0bPUDHBJ1+4Fbk1HqPibUxakvIcY4H94VxP8AZHizx3r8dl4U0ia+uz92C3Xn&#10;JIA9uvrSM09dDpIvEdxNqS3OxvlwPm716b8KPEVo2txz3E2yNchhjrXmPjvwD8SPhjfQ6F8RvBWo&#10;aJdTQrNbrdKGSZcDJSRSUfGRnBJGecVs6Bqf9nWSXaNukdQRtPrRuWtT0Lxn4gY67K1rOXi6xHnh&#10;fQ1yfhXxnctr8lvJ9zzCFbd05rH8ZeMf7M8M3F7cXSrIwwrM2B9M1i/DDw18SfFmmv4r0LwhqF1Z&#10;JudryG3O0gdWHcj6VUo8quFrHoeq+J7ldVYgh+gJerK+MYoJYzPIxVXDY28cVxMmqHUHM8Urn5OM&#10;fdPt7GhdQN7N5DM3DYU7qy5bjjY2PiJ8RI9a8ZrIL393GqiGPIGCAMivQND8Vi98J+U0qlmjx8ve&#10;vmfVL+fV/GE0WnBpNkm1Nnt3r13wi2v6HpywapZyRlo8KzIRQ4IJNWOgt9cOiTGe2PyuS21uo9RT&#10;PGHxIkTRvKyv3cMSx5rkPEHiGaO9+zvt3SNj5l6D2rmPiTrU1vBJaxuVZ8dv4cdafKSegfC74hw/&#10;bGjaQck7Fz0FdJd6/cLrL6hHcsGMQ8s+mO1eOfCzStZupv7StIX/AHYPzBemRXYjVLyczNNuHkxf&#10;N2zUummS2ddd+LtQ1mfE8nyqu3L9/aucvfFsSeI4rWW5X5QR8v8AKs9fFKWdizTDDxrkt6//AF68&#10;80zV77XPGW+PczNKCq4+9k1oohyn0OPEt3Jo++2n+UrkEN1q74a8a3LmG3vXZRu2ncvAGOtcLNqG&#10;peHoY9K1bT7iFpkzEbiFlEikfwkj5vwqwuuQWtrGqyDcF5FS43dydjq/i345sdP0gwRPu3R8MrZB&#10;5rO+GHi2DYsk0xCyMBgPx9a8d+O/j95dQs9AsVP7lQ9wynqMcLxW18M7TxNqugx3ej2txcIvIaCP&#10;d0HI9/w9Kv2b5bmlOSPUrvxBBqfi+1ljk+W3uPMjCt/FjH8q62fxbcTMZ5513Nub5e5xXiljNfrM&#10;t+uY5I2+668g+hq1rHjS+stHm1CSTCrGWZv8+9NU77HRJqxsXvjuW88SiG/1BpPJOIS/JXJxj6cV&#10;ua/4rSLRdsb7mb7smfQ189eFvFmpeJfFSJEryTXE+2GCMbnc56ADrXt974Y1nRbaCHxXpVzaxsuF&#10;adcLnPIJ7c+tXKMYvU5Zv3j2j9nrxfHF4O1K6uGHmNb/ACxnoSe/vXM/HTxxaaFokM96MG6tvNjb&#10;gcE4H581yNl4hbQdNaw0qcY5URhuWJ4Arhf22fG2mn4qWvgbw9fNJFpGk2MN6rdBOYVZk98Fvzqe&#10;W7sjGzvc9K+HHjC1uLISuZF3BdvlycD8Kh8aML293yOu+T5y3rz1rivhHp+t6vpMV5ZQl4dxEciq&#10;SrEdQPWrvia6vtM1ENINsiqGaJidwXPYVk/i3A9D8CahdWAkeycHbatubOANxAFcJqXiy2v/ABRc&#10;yWl6N0c20Mp+9j/69a8PxFg8B/CLxP4ukt45LmOO3hsd5PEjlvm98da8K+Heq3uo6ipWeSSUt95m&#10;5Zif1JqlGW5UT3y88Uy6paRrP98J8zdCcd6r6Pf/AGdmuFfd8o7+9UF8Oa0/huTWYtPnbyoyZPKj&#10;LYXv09KztC1iC5v7PS4kkaa6uUihix99mYAD9apRuXzHofjvxDo+leELf7VPia8lVEj/ANnIy34V&#10;kaWlg9qbhYdxdMq0Yxn615h+0p8UUvPjDD4M0KQLp/huxSxYr/y2uNxaRuOwJx+ddV8NNT1vxDY+&#10;TpULTNt2n+6PqaxqU+44sS51e7h1f7O1xhd3y9to9q9U8Gaof7Jv71zhY9LUJg/8tSw/9lzXlPie&#10;1u9LvlGp2JjO75eOD9D3q14l+Iy+D/gvrWpW2oxx3uoQiy0+JdxYu33m44AC55PrWdOAS2sZ9h4t&#10;W48V3F0ZwyyTMvtW34gvS0K3ccpCqOq4NeFeEfEkv25ZxubLhYxu5J9ABXtqeGdem0WOW5spI3aM&#10;M0TL8wrSUI9TPY6X4RXf2i4jCvz5gx2qv+094vsI7qLQwQssm12bcMcdaj+BM1mnjSztbk/uXuis&#10;kjtjaACT9MYrwv44/EoePPi3q19aXe61j1CSOz2dPL3H/wCv+Aop0/e0J5vePQvDmpxsislwO3yH&#10;vXpXgrX/AOwbNtSj4eP58K3UfSvH/hPpWs67t+wWxZd21WK/ga9SurG/8MaG09/aZ2uIy3l4/CtJ&#10;R6Gikmd1pHxA0/Vrq68RardfZ4LW1aWbPzHhT8oHqf615N4C8eLf6it5fOkbTMS23sDWR8afiNH4&#10;Y+FtzpmnbvtmuP8AZoyvHlRrhnfPfgbcf7Veb/D3xTcqY9k/CsoK+3euWdH3bmtOWh9W+Hdat7u0&#10;WaG4YxODy0fO7/D3rs9B1s2GmySXAyqqSjKeteN+GH8Tf2b5sFncrGygqxhOTWtoXji6Sy1KXU7n&#10;y4rHT55t0g2hding/WuWMfesi5PQy/jl8UINb8XaeVdsW8Kp5ZPyqyHIbHqc/pWh4a8WRX9t5Zn3&#10;Mq5Yk9c186618RLvX/Fs2pSyqqzSZXC8AV6T8MW1LWZ9mnwtMV5O0Z4r0I0+WJHkfQnw+1cxRtHP&#10;MpQuDEB+pq78V/GVv4V8Gyao0uN+Y09CSK5Tw1M+itbx6xa3ECMes0fB9wa84/bZ+JJ07VLD4e6f&#10;P+6t4/OupFbPzuBj9KUfekQouTsZeleLPtJzDMo+baenOa9H+HOs21uqxGVVwoDLJwVr5l0TxXNa&#10;uI9isysPvd+a99+HGia9q+mw6nLpDiORcR7l5zVSiVL3T6g8JanZzeFzOG8sxsOVk++D0rh/jV4l&#10;U6fHpCTBmRd2O6knNZ2leKLnw34XV7yPy1hTc5l4CbfWvNvFHxMttd1FrkSCVZBjPXIHSiKMuW5q&#10;WPi24VNkSbfm28Lx6VoRazdx3Sqp3M3L/N29a4vSNcttZ1dfDmjLJdXs0ZkFrawsz7R1YgDgc9a6&#10;Fnt/DM0CeJ7drNpv9WlyCpOK1sh2PX/hbfz2LGeU4Py48z0969QsfFHmR7vOKdRhm4rwPTPido6W&#10;sam9iYpFlm4wvOO34Vs2vxI06CEStqUI3cqyzAZo5JdiOp7DdeINMgBupjH5gbCyRtz+NaXg7xzZ&#10;StJanYrKMrg84JrxVviJY6pF5Y1AYf7vzDk+ldF4U8Q2UMgnkkWNhhdxwCR9az5Sz6m+DPiyBtYU&#10;xyblVSW9hX0V4e8ViGBHDjDYOK+O/hb468O6LGZpr6JWkYBcyDBr17w58UtHwpj1WF2X+Hd2+tTG&#10;pymVSlKo9EfSWleLgMM0y8c9OK3rLxeHj3iQYzyc9K+f9N+I0Fy2yOYMn8WJAcVtWfxLs7UeS1+r&#10;f3huGar28e5l9XqR+ye6W3i5fMyZe3r2rQsvERkfzA/t1rxPSvHlteFZEnyvr2rch+IEFnF++ugD&#10;2J60fWqa3ZSo1H0PWP8AhIVaTaZD7VrWGsPtyG59q8Z0nx/bXmydpiqx8bmb3rpl8eWcFn9q+1Js&#10;XPO7kVnLG049TaGDqS6F746+LZf+EQbTrN9stzKE+90Xua8P1C1vfJZtwlO/cW//AFVs+NviG/iL&#10;UyseVjUkR5XHFYmn3fnyMJ0Yh1I68ivmcyrLEVLn1GW0Hh6diNobjY0tzFsbb93bnPtVyxsrNWAZ&#10;Nv4U2Sa3+0ra3Bl3zN8uQMH3ptzCiW/kGZuv3k6/jXgVIntRkWpZZIbjy7Rcr1pssU8sysx5Zwci&#10;m6RGVbYZC3+8K0hERd+Qkiq2M/N0BrldNlLe5Ti0a9RlaNiyjdn5utF/pUcS7PLZWrSM15ExLGNX&#10;9F6GmtD/AGgC1wzA9to6Ul5mifcpww20tr9nRS3BKKx54HSsmS/+x3X2KaNwf+Wch7itxbL7OfPI&#10;HyrkMT2zz+NVtU0u2nnWYRltrZX2NDYNldbmQRs8o/dhQzK3bP8AWreLZrZhbs25VyPMXB/CqNxb&#10;zIAGdSpHIP1qJ3uvtBgkuG4jLKwPA9qkke0yibMrlTxxn9akh09EiYwzMcZ8zg0WNo9wjedGsjh8&#10;7v8AZzxU0ltcxZkBYL6M1Ty6jW5Tm1OJZ2tEZ8tarKw7KudpH45pIo9Ot2YxxbZA2MrJ1HuKpX9q&#10;11OZInxNkjcsn8Pp9KksdMmt5NjN8u76mqjEs1rOUGRmiyvHzCrUl/FKqJncu7O72FZc8sdgqtGG&#10;3E7TgHk+mKIbqWUiRBhWPy8Zx7VTiS0bUuoq9p5zW+5ehWmHT4JYPtMaEbuiispdTlQYiJLY4Hqe&#10;1aUGtIhVXIJaMbtrdG7jms5Bysfbz3ln5iPGWT+Hac81U1dZLqC3+zod8F4k23+8oyCD+Bq9K3lp&#10;5duU5PzblNRqhEJcuGK/d2g8Z7VN2PlRHbTK7AoflZzxu4/Gqt2Ct00wnZt0mSu7O32+lSNHEk2V&#10;XbnmqsrGeZrdJlXDfMzcDHfmgXLqNuby5mn3eazLu+ZdvFSW2oLcx+WcqP8AZ61mWx1mC5utO12z&#10;ih8mYizu7WTKXMJAKv1OG5II6ce9TI7iZXL4kyPlJHPHtW8XGw5bG7bnIHmKu4d2705okuFKRMuC&#10;ufl6is+HUGnidX+Xywdxot7ySwm8n7Tv3LuVj/Knfm2MmjVs4pFTDMvouOoqGbzH8yU3OGEfy/MO&#10;tQW09264DIq7upQ9/fNCtb3NxHDJGjNHg/Mv6UvhkRKKZYja4KbbiRt20fKvH6VVMTJfb2+Vd38W&#10;M1JNdNBdZb5SvqvFOUxynfI+Dn7y4/KvXwNTY8zFUy1cSny1VNrK2FZu/wBay7lLOR2t45JA23O7&#10;jGOlSnEJXBPH+1VC9bydt4VZduPlXvz0r6ai+aJ4dT3SKW3hib5VYenzdfamJbK0Sqsigru+Vl9a&#10;cxNxKzIrcn5enFVb3+0YGywXb+OWrblRmSS3wgC7gu7blu/fHA+lVLy5mlfkxlckfuz830NU9QuL&#10;tnwqjvjjpVu1jlmj3yR7c4LLtxyBVRiJsq24P2rMkXH86lvIYZlynHy8fN0p8dswucLEwDH7y9qm&#10;ksVhlGE+Vs7q1iZSZkXVkXLNCzfNz8px2qnbW4jlBl3fMcbd3Oa3biRbcC32lupXdgD/APXWXfBL&#10;hdyx7GxhgSPzrOTJHXcjTodqfd+8g+8R6VWmP7pXPf8ATjpSwMBAsDKyyL/FupCPMkLMiqf9njNT&#10;8RpEzpowuCc7sflzUf2EE7mbZtY/L61qSWcUgYklf+A1EtueQ0qjaONy9an2aNDNuGCIoT+Hp81M&#10;iRJwZJVztbKjnirtzYGUFV+YNx1qNIkijZmHaj2cSeYiTaPkjPT/AGqkkcMQGXo2Mj+VVljClmQn&#10;n73PSn2cnz+XGfvN0Y1L+EVy1BcNbqEMvljq4H8XFD6jCZP9HJbb97K1HLBJJH949O3NVWSaB1dF&#10;DdBzVKUXoMtXF69zIcQKm35chMZpke85Lpu+bHzL/KpYld2bIXBOSzdaHCJ0Lcc9evvUSVmUNjso&#10;oec7V6ktUkSQEfupfbb2pVzdptZsL0Wm+RKibkXBHDN6VMWZkF5ZPH++iQ/MMM26qLwG33S7nK9W&#10;QDnNXpJbgZyytj+96VXuI2QbEf72DyOK2iZykZq3CxTtK8TfNyxZeRVqG4jBXLn7n3lbvVe7WIyF&#10;cr8rZ2q3SljETDZt5/2a0iZ8xbGVdZYmbAO7B5H0poljvZTBL8pb5P3a4x6HmiBhGmGVmA5qO43M&#10;fOxgf3dtbRlpYL3KN7o2GUrEzNtwCVz+OKhXw/ISJZPl7fNVyDWZoh5Tn5V4B25/CrE2ruQrJEoO&#10;cAdf0oApW3hoW6YjJ+WMnP3uc1FqPh+cSf6KWOPyU46VqW+vtbH5Yo5Odrn3PY+lTNrEc6SBI8bh&#10;lgT0PrVROeRy89lsjZAu3jGD60IksCECKNRn5f7wx3rpLeC1uG87zMfLlt9Je6daTfOVz6Fe1GxU&#10;WZEMdtexYF4yuGw9JJoo+6J1fdk/ex+FXk0+1SPzoonV/M27eOc96iNjNk+W7KQcsvSnzFaGXeaM&#10;bP8AfN8ydtrcj2NNjjjaBgU+8N0ZEwIrQv8AStbCoyp8pyV7g5rMltrqxfcYJdqqdypHkelLlGLH&#10;AV+aM7i3KqtCW8r+Yx9fvNzjiptL8xlwY2ZhwQsfzCnQSTMIkmRUbcxkBHQd/wBKlxEVrqwWW0VG&#10;ZVZlPzDLZ/wrIubORpgE+6vVt3Nbl9bv5bGPKwheWXqfaqIsJGkVGj46t7c9qqKAqwyvHD5BZMhF&#10;3cHPBzTvtchcyW6LlRyrVZNpFHJ5ryBkk/ekE85ziqt/aW6zCWBdx3Att7CqJkaMN2rwM0UShd33&#10;lOe3Q/jVOWRN5UsMdetEsvlwsyhdvXaI8Z4/nWXPNLNMQVYYUMrBenI4qbkmlPaTTRZjUMM/eXsP&#10;WqLv5C+TcncGXbsZc5571cstVlBaylCAbQzfNggZ4P8A9anSRwz7plOR/Ey461aM+pXibYyi1Zlc&#10;LtUbQVPPWriXc2zDnIZyWO3aN3rVF4CFyYcqP4lomnNnIoihTn78fmZz74q46GhqRSm5KwQybOm1&#10;vemrZmT95Ks0bqegk29+QRVOzkM7gG23BuFCttwPWr4dUuQJJfvLnJ6ce9VK1gH3Qnnj8lcNuOc4&#10;6EdKp3bPZWrTSR7leRFZVz3bH5ZrQE7+TtWEbf4WHSmy7mwwU/cxz35zXLLl2AbYXptZI5nzKqTf&#10;dLclcY6+1atlquk3FyywQvgPg72wxH94ViG4hiYQhdy4POORUcUqI5kt5EX+8yt82P8AGsZIpNHS&#10;XMUg+eKRZuMqsn8s1lTR3s7b9u1uTyuVp+nX87Isbj5um/Pb0rQa4bbu4ZSuGVUycexqb2HzFjw3&#10;fGGdIrhWjb7mcZHTg4FO8T6an2j7XC25TlthXpSad9mLAJ95YwVbb8watnU0juNKYKFZyvPftW1O&#10;RqtT3L/gnz8Tbnw74p/4RGSTdb3ajb83Rq+3o7xnO6RTx696/K/4V+LLvwF4vsdZSby/Juo2+XuA&#10;Rke5xX6beCvEtr4t8N2es2coaO4t1bctelRktjjx1OzUzfF7C3Vwv1p7TR7evH8qhWNZRtZQfwol&#10;s968g10HDEkQwM+M53VDMu47VPAz92omgdBhCacLa5ZcROwP0oDlI3sy68t0qqqsJGjPrirq2l+j&#10;7S//AI7Ve4tLqI7nVevalJlDvJPtRUeJ/wC6aKi4H566bpiSRvAJW3ltoOPvpxzj1rZi0+BrJUkP&#10;mDoGbvWRpQVHD20k5GSV+0MWkT2JxWnFcKycMzNyDu6A1+Jxdz9cJWJtECRx+uSOwxxWfeXMt+TG&#10;xIOzKttyasCcs4yhHyn5vMxn8O1Z7z3KH90xjH+z97Fa3MwS0FvIzTqzK67s7ss3H+FVj/pN1Gio&#10;EVTjcx6k9AB/jVlIWlwGb5eq57VIdOFuu+RsZ2ld3eocbmg6xt7S3RvJzM27DNIvQ+1TXOoNFDJZ&#10;xQxvIVHzmQjC+oAqJLlkJi8tQobGKzr67t7UedeFVToWZu1Ty6lRfQtNexXQaNLjAk44Xkmi3s8y&#10;fZ0Y7m5Zsjj3qvBPaMPOiOd21FkHK5J4q9YxzQo0lzIygHa3y8rVRtfU05hziC1Cq0zN82PL6A8+&#10;tWZSk4It0UcZYNVSWL5fN3q7bs/7wp0d0hGFT7v91sVpyrlJuOs7cLEoLEfL37+9NMciyLKqdADj&#10;ftOPpUkMU17dK3lFAuRjPTAzVhrV2j4iUll4YN3rKxMisbO4lIdXba2eOlT+WRKsc5fd0HP40WX2&#10;vayL80i4zu4qayaUSbpTguwA4604hEhnaNosfZ14IHIzimvbvMG3KAwP3Sv8qkm81Z8NL1+ZeMYH&#10;vURYhdsbbcfMWqZO5rEiuTpwKxTPuWT5R7e+aq219JY3rBUV0b5V3Scj3xTr6zBU3ChY3k+VmjNR&#10;xWGFAj3M2Od36ZrM0si8br7ZB9rMW3acgDowz/OmJ54mj/ebVVgzIvU5/lVZnntpDJKRtHyr7VJH&#10;eXtwcSQbY34FTykSNy2nMmfOJ9PoKsebsgbcT0+63QVnwXqhY0jjYMrbWz0fFWjePeBd0KqNuML3&#10;qjMh1bznjeFJE28D7vzHPcGq8UEghDybvubQMenAqaWFxGXJ+b72F/rio7A3O8b49zFcnaevpSZS&#10;aLunWkaeZBcDcy/d4/xpZ4Yo8O4UfNlVNNtzLFL9pAb7p272z9ahvIdRvEKwsv8As7jSsSQ3+oLH&#10;KnkFju4w3ODVrT5ZJ42BjkDcFnaIhR9D0/WqthZRvK8NxtZw21tucA1sHzo4vIUbVKknjr9a05QZ&#10;Xlu4Ek3OV3D7qr/Oo4/NY7R1CgDLdKkvpoIgqAMzbcMsa9ar+bPEM3SbVH95h19KmS0Eh1zeziNc&#10;pMRtyN0+FHvg00ylYd4B443Mw5/Kgub4yT7vMHl4UYHAqndTbYjCBgsuAFHHvWMjeOxZa9jjwsaj&#10;/bLTbs/Qdv1qjeGGSUyhGXPaOqsQdPkWTcv8JIFShUYMkkm1mzzu/wA4pXLG2+TNvlj+79xh1BPe&#10;rRtFu180gnn5qr232azPlNIvPO4GtaEwD77deQQf0rJruWRW1hJLFgNtO3bu25xUV1bhSMS4Zc9e&#10;9WPt6xzmFxj+7z19TTL8rcqrTybU6jdRYDN02wext1jI3KzMS2eTUs29GUQJjuxPpTbu6hjDBHba&#10;Bj5R7elQW0Dzxtc/2h+628bkOamTGVrjz1ma5A+8fm98dD+VUzb3lxd5dTtyPmz1rWS1WK484z7R&#10;n5mqR7y0s3VQpZ25DL/npWfMPlIVjjYYUY6ZO3p6UQSbXK/IzDK+x5qG4mjIZshdynBZv4qm022j&#10;ifzbl155Khq6IhYtx+Siebd5Ug8Be9Zz3jxXuLVdwbAVG9auahcROEQbcq2VU1HF5VqVnGNyEnd9&#10;a15GJMS7k8u08tl2/wB49zWr4d8JHUdDm11rxLeNXzHj/lpVB5InHnyp7VAdUmaz+wwRhEXgLu44&#10;7mk4sbkWZE8uYmOUN83TdzVW4HluSo29W6daga7lidVU53Ln7vSiOK4uCSc4/pUpK5INqySCG0gK&#10;9zM7cge1Q3K3aTKQzFXH0GKbfy22mJ8luWdm6gfdFTWyC6Tz06j+HdnH4UGkWNme3iEQuJPm27VV&#10;SOtLAzWkYdP4vu59vWhbC2IBkgDyKflalWwee5VpJCf5UctynJWIf308+d3AU7fetrRtB1HWh5Wj&#10;6e1wyrhxuwB/k1qfDT4e6p4x1uOK0g2267vtE3l5Eag9j0ya9+8O/DnSdEso4LC327F43LjP1r6D&#10;K8nlio80tEfP5nmkMK+Vas8JHwl8QyQL54hZsfMojPB9OtU9Q8A3+nJ9nTyxL/EqpjFe4eLpP7OD&#10;W1nxIw+Y+lcldWqWsb317J2O7dX0tPJaUdFqfPVM8qPV6HmY+H1xt8++mfbtJxkVj6p4KZHZ7X5v&#10;7oY1nfFf9oKdNYk0Pw5AypCxjaRW++3oPYVT0LXPGWor5t3L9n+XrIcA/nXtx4ZrxpqTSVzx6nEl&#10;GU3FNsk1D4e6vOftst0q5bmPttHSsu+8PlCyyyfdbaSjV0E9hqMwX7RdOWXHzd65/wASeGZtRHGq&#10;3sKr9/7LMUz9amWT+zNKebxlqYmoaBczPvGdyP8AIG/iUisLWPC0gtpDt/fbsKvrx1rXnbQfAts1&#10;9e3kjbeWmurppG9+prz7Wv2g7PUZfs2haQJgzMPMkcqMZ6g1McixNbWESq2eYej8ctTD8SfD/wAS&#10;XDSyvDuHRVQYLfQV554l+BXxK1Sdlg0LNqw3cghj7Y6V65YavrniV2km1qGzRuNsKlj/ADrg/FPx&#10;G8U+FPE8tjF4he5t45F2PJww55Bwf5V10eHa05crRwVOJo09Ys8i179lf4hzFrbRtMWFWAzGyE4J&#10;qvp37FPxgutPylh9om3YVY7NuF/Ovc9R/aV8Zx232vSDZwrCMm5mOZD6DGP515p4g/bA+OniPxFD&#10;4c8P+KNSkvLmVlWK3n2AY78dFrujwvO17BT4qlOSjzI4ef8AYi+I9lui1OGSKZukaYEgPrg9ayZf&#10;2K9btN0dzd33mFidqwrlR6HA/wAK+ovhb8A/HHie5j8R/F74kalePIA39n2cxVeecNITux64xmvd&#10;G8H+FPCnhebUobJT9ngVIwx4Bzxz3rzKmFo05cqdz1f7SrSimfBPgv8AYk8LWep22r+PLi9vbW3k&#10;80aTJGFjuXx8vmHqUzyVA59a+gtB8Lotgk91bLsWPZaxIu1VQDAVVHQCukstJ1Lx54haW5nBgjO5&#10;h5hIUZ4X612GuWVtZaesNtaxxrHHwqjNXGlGnHQ5qmIqVnqeE6v4flN80Uf3WB4Yfd56Vg3Pwzmu&#10;7kx23zySsAqhDknPr6Yr1C70W6vbuR1j+becccd67f4d/D+axSO9vZQ000Y+XaPlU0uaw07HHfAn&#10;9nrwx4K1lvHGqWDXerRxkWc8y4jtFP8AcH97/aqb4v8AjN9JEttpjjzG3K7hu3WvUfFd1aaPpjWM&#10;MqjIHzDkDA6V87eONUu77xP9jgiG2bLKqgfNjj8Oo+tbR96JlvK7OFg0/WvFmqtFHHuaRvnaRsj3&#10;PtVzSf2crv4j+IU0y9vIbTSoZgt7drzIwH8EY9T69q9W8O+ELO10eOM267+sjeVz+Na0GnajaiO5&#10;sbQxRw/N84Cqw/vY9KyqMvfY0tF+G/gb4V+BbXwf4K037LaxszG3ix80jdWc92OPvVwevaZpkWqN&#10;c+IozDCu5gBIG7V013qmvapczLay4W3w0okPGDXmfi3SdX8Q6k8rSNEQ+1VXJ+X3qDLk1OJ+K114&#10;Uur1rfTdMnlVsBDCm4sT6Bc813n7Mv7Kvh6Caz+Jfjjw/G18vz6Va3SfNEueGIPT1rovhb8KbSC7&#10;j1Se3VfLwxkkX7xr2qxhe10iWa2gMsyrz9PSnGT5bIqxwPxB8KSyzSb9sasGzxkk9zmvCdc8JWNp&#10;qk15Iv3zhh1zX0F8QPEy6XpHkvaRmby285s5Ib0rx+KE+LtVaK0gk82SQArvzgmrh7o4xOJs/gjo&#10;vxV1D+w57FhHJ8szqv3FPU59cV9CeBfhV8Pfgx8PbfwV8N9AXT9NsYcllXMk7Z5kcgDJJ+mKteA9&#10;C0vwlYLpkUSiVjumI6tx61ta/GdP8O3F3gNEsWNrfxKe1E3zEz5paI+fvj349n0i2+yxOSpkI2E8&#10;ketfNHjPWp7sSPDGwM33VRdzE54Ar2L44DVPEWrKmmWnys21FbptHc+wrQ+Av7PVrqXia08T+K3E&#10;ltYSCXyQvDtg4z7A8/hTjKMYm8GoR1Mr9lT9k+HSWsf2gPiNayQ6ltlGgaXxxC6MjSz5BySGO0DG&#10;CBzXveneDjqB84OVSNTtT6HvXS64dGjsY4tMVI1t0CIgwAqj0rA1Lxpa6LpUwjZvMaM7fQVlKTkc&#10;1S85XOb8W+Kp7a3msIJtoThfLbG6vH9W8E3Pxy16bwDdaP8AaYbm2JvfNiyqxFsA57HI49xW1f6p&#10;d+J9djsrOCaaS5kxHHF/E3v6CvbfAHga38D6UqxpH9olRftMijLO3XGe4GaXMyl7hwsXw30L4I+G&#10;IfDHhG48uCJQsir/AMtZMcs2eSe2f5VyPiS9lvdqySKrSDDHd0r134neCdS1fSnu5pY9okG5m+Xj&#10;rXk97orWty0HlrsxjDc96UZFXutjnb/TvB8EEllfRhtww7Pk8fWo/hH+yt4K0zxpN8VtbhVrHyw1&#10;tYy5xIwbO4jHQYrtvD3wql1m9Oq3MLfZ4WDBWHDnHQfSvQLPwz/augrcWly3lJHhY1j4yDg5PcZr&#10;ojL3SHI5zW7aXxDNFe+a7eZ5hkLDA2nG3A7Ac1jX1j4e0VvIubZZXx/Eu4tXWW2njRdNuFlk+bA8&#10;tV44Bz+FYl94auNZu1wW5bOS3IqJSJ5TyLxx8H7j4v3EmmJEsO+QGFoxxAw/ix7ema9A8JfCTRPg&#10;j4Ih8LeCvMWJtr3l5PJmW7lA++xH44UcCvR/D2kWPhTSpCtrmduN2Bk5qePwnLq5Oq6zE0cO392p&#10;bkAd/wAaabZnLm2PMzoJ1WM3FzFtWNc7m71wPxA+HjX6yW1jPIvmZAKkZA9OlezaylgA1jYQtGuT&#10;j5uvNU9H8HPqF017qCqsMDAqpBy7dhVExj1PG/gF+zlf6Zr2qa1r1zJ9heFHt7fqvmZ+8a9e0zVd&#10;X+2vY/M0MceyJZF+U/T29q6rxtqdvoem2thZN5bXEoTbGBzkE4x+dUb7QdR8PaIus6h5cbTLny9p&#10;LY96qMuUqXvbnH+O7eKa2a0z2+by1xmvHfE3wz1LxdqMNvo9lI8i8r04XPUmvYNbt579igVmdnUL&#10;8vXI9q2tA+GX2KdUNx++iUNN+74VsZwKrmuylGxyXgzwnH8MfDcdglt5Jk+aXb1kfPerOsRy3SLL&#10;NJll5X6V0t9pGoalfARKreX94OeS3tWb4k063e+NrZTN+7cg7o+Gx3HtUXKOC8Qxapax4iiMkLKc&#10;nseehrK+G3wCs/FPxBj1+809WtY/3i2zYCs/qfUD0r03TvB5uIWDxqsS7ndm5OcdPpXT/D3SrfS7&#10;tMx8ycCQdqFJoWpS8QfDg26rNFDGzKuPJMXA/EGuP8XeCrfTLWaRI1DEHzEU8DjmvoC40+2tLE3t&#10;yo2qMKp5z7V4/wCL9KvdV19kDDdKCoCg4APr9KUfdLj3PmP4ieC9a14tp1raM8jnEbeXwFz1Nejf&#10;BL4d6Z8KPD8oSZTdXUam4uljGZOSdg9FHp616Zf/AAx/snTY5ZrXzbi4YGRtpCxoOn5msuDS5tQv&#10;4dLgiDbpAD6478U5TXQqUtLGPBpk2o3n9pXELNGB83bGKmvfGdpaLNpU0S7Wj2MPK45716B4x0aw&#10;8KaImmgKskiAuwHTNcNYeCpdUlXy1yFVmZm6AZ6msnImMTyF/gFF4v8AF0l9bW8p0dpw00Kgqf8A&#10;aAI/hzXo9hoel2M40PT9PWGG3hCRov3R279677wpb6BpTtbzTt+5YGNY+FOc5Jqlf6bo2l3z6taO&#10;XjO48+prRyco6kyRxWs6DBaWUilNzDOT0ryL4jeGJNciWNEVmL7F8uXnd2/CvY9c1JtTv2s7cJ5j&#10;Phd2ea1PD3wqtLeSHWtTsWWSRv3TFR+fIrGU+UlU77nmfwm+EcHwt0ObxIsLf2lqHzTXjNlgg/5Z&#10;p/dX2HJPftWhBqf9sXUk0oUwthpGeHng/XrmvR/jBrOki0g8MaPHGslvEomk8vr64rzTVw+kWCww&#10;W+7aCG2/XOan2kpG0aaiir4p8TaAk/2SO3Zgy/ddQOe1cBp/7PupfE3xi1nfwW1vo4uFe+dZSjyx&#10;9Si46ZHGevNdn4S8Ea34/wBX22CRgspbMxIGFGSf0r1DwXplhp1wpuLeG8t0G2aO3uDHuPcg7a0p&#10;SsU0ZI8PDRNFt/C+i20NpYWsXk2dhZpsihUeg/r1PU1x+tQC3mm091k2ycfe6+2a9P1lNEbUJJdI&#10;hlhh8kssM028gj3rzbxgXudYkhUqGk2Hb7VtdERiebeK/A1zq8Z/s63klYkBY+r/AEr1X9mj9mOP&#10;wtZyfErWRDFfMxhimlX/AFAKgkL/ALWDyetdF8L/AIPi0ij8Ya3OrfMfs9uCcfU12nxA8Ww2uhw+&#10;HrP5Np3blHGc8molV0sPl5Ti/G8ey5Z7Z90a9GY9a8v8WImqXDG2vGU4P7ogbW45/GvQtYuBNH5T&#10;HzGYblzXK6P4H1Lxr4kg8P8Ahzy/7QuJ/lVVzsX+I+3FRzRQrHmHh79lPWfip4xj0trwafprbXur&#10;yQFmZN3+rQDHJHvxX0nrXgvS/h/Z2+g+FtPt7CziIjhs7eLYFjHfPc+pPNbPhbwtF4b85LJ/NNp+&#10;8aSMZBYdayvHGpy6zayam5+5yFAHcc1XtJSkKMDzX4i6lFEsczb9wUF/n+6T0PFeMeO9J1LWopb2&#10;KN2ZsFQo5/8Ar16xqVg2t3IS6u2Uq2393DuBx2xXT+C/hlY3NmupX9rIIvM8uLzlG488nA6CtIyS&#10;OqNNWMr9if8AZgXw7pl18UfE+n/aNck4sUlX91YQ+g/vSt1LdB2r0fxnqzQyeSJpECZ37Gx+H516&#10;1Z33hzwt4Nt9EsrJo5JYFctu5wQPb0rxr4o20dpNus5fMM7kyDPAzRL3tWcsviOY1LVLTVLVtNuI&#10;+Av7wK3r0OK8D1X4QeOfiH8T/wDhEPCcflrJ891qVwcQWsWcbjj7zeijkn6V654f0vU/EmuRaTaW&#10;jNJKTtVe4z617V8Ivhfa2WuPY3HlyyW8Mc148aYzknam7vjHYVjz8uxpF8jHx/BHwb8Ivh9aeFdA&#10;Kr9htV3SEgSTz4+aRh2ya88kmt7K4uLm9gSR5FwCy549a9a+JLXeq67+8h2ruAVdvX2ryTxWfNuZ&#10;LFLfd5bFWMZxx2qYy5SnqeYfHPQn1/S3v7C13fZVYyLHj7uM0/8AZG/ZDl8b6hb/ABT8VxuVaNns&#10;dBuLE74FyNlwX3Yy3zfIVBA2kHmvUfhh8NLTxLq89xrgC2dpw8e3mV8Agcj3r6F+GOn2PhrSrvV7&#10;dkjdo9qetae192w41HGNjzTU9FbTbf7DJuxbyNtVlHyZxn+QrgfFd8tx59rLEvRgvy16B8YvEDNP&#10;JPpsn7yTrIi9/UZryTQI9T8R6oYftG6aaVhmYbh6dO9ZqPUuLVjwzxR8LvGfxD+Mum/DDwgi/btU&#10;m3NKzYFvbL/rJT24Hr3Ir7m+Hnww8P8AwT+GqeHfA2mCHT7WPa07f6y6lP3p5D/Gx/QcU34P/A/S&#10;dB1L+17izW51q+h2ySrHt8mLsg9ietelfHKWx0LT4/CFlGgWLS18wr1MxHzH2roMa0nLQ+dPivqk&#10;11ZzLaOgboysnO329K8D/aC8Dx694Gm8b2MBN9C6jUFfh3QcBx6nHBr2vx1HLJMwdv3bnczE9D6V&#10;e8H/AAji8fW0kF/BusWi23BB+8p6j8aomEVFanmf/BNP9jqH41fECx+IHxB0BpPDem3O61t5uBfT&#10;qc8+qg/n1r7U+N97okVxfWbW6wwRkpHGo4XaOMV13wF8AaN8OvBlnp3hnSY7C30+3LQryWQH3+le&#10;L/tB+JWn1u4kzhDJgFeB9a1pyujnqR5quh5R8ULjR9V0aTRpUWSK6jww7g4PP4V8ZeJfh14jk+KV&#10;v8PdH06a41LULoRWUe3IIOTvJ7KByfpX1ncabJqtyDbyM5ZiQp6Gu9+Fnwat9AvY/iFf6dG2pXED&#10;QwTSKGaCEnkLnpu7nv0qo1fZmq909D/Y++Afw9/Zd+FTQwut5r2rQq+sakygM3/TNSeQo4/KuU/a&#10;J1iy1aGSGynXcqEbV64r1b4i6Bd+H/B9m8sqqzQCXd3CMAQK8FTTLrxV41gsBho5plVlZuNmeW+t&#10;YxnzS5mQ5XZ8z/Hv4QapP4Sm8bWa+ZPaTK93bgfvPIPG8DuFJBPoOe1Q/sIfsyH41/Er/hNfEukN&#10;eaFodwqR2rJ8t3dZB2+m1cgn8q+jIfA9p8Q/F9x4YtLVbhLmaSKP5B8qxkhj7D619Efs2fD3wt8M&#10;4rPwVodhDa2NlbssIhTG+QnLSN6szck1rUxCWxrG/K0U/FVpeaVYyaRc6bsby/Lj8uPAjQDgDHQD&#10;0r53+L3w9g8ReHtYF7dNvFjNLDH3Lhc5B7V9i+OtNW6Fw9wrcYDx54PpXj2raBZa/datpVxCi/Z4&#10;nhfYmWzjqfUc1hTl1MuSx+YPi7wZ4gfXLbQNK0uS61DU7lYNMtY/vXEjEBR+JNfoj+x3+zVpP7Nf&#10;gCPTUslk8TX0Kt4n1jGWml6+Qh7RJnGB1IyfbX+Av7F+g+GfF1v+0B4sso5tR08ND4Zs5FytuxB3&#10;zsP72D8vofpXtEHh2zk0Ke+dgm1iVdl/i9q1lKK0iaTtayPL/itrGnT6dPbmNS+w/KvUV8X/ALQ/&#10;gmfxFpUut6PAwu9HhmnZNpJmj25YfUBeK+rvHdvdXz3Rtl3jzMNtHYdh61wum/CnUtX1dbbTx+8k&#10;barSLkEn+nrRzbMmHNHVHyf+yn+zPrH7R/ip9avbK4/4RbSWifVrxAVWaRxlLZX6biBuYDkL6Zr9&#10;IrHT28A+DtP0TTbeKzsbazWKysbZdsVvEBgKq+lc/wDCb4S+F/gn4N034UeFLh5LezmklmZRzLcy&#10;tukc+2eB7AV3njaBYtI8q4hXZbwCP951PGKKlTnkVOcpHz38dtdTVfMkurNJIlUFoj0kFfC/xE8G&#10;TaTr1za6QlxcQzTM9rHty/zNkJ7kEgZ/lX3l4v0fRdau49MnCuzfL0Ipukfsn+ENTvIPGviKykEO&#10;n3ay28cZC+dJnhW4OV/KtI1YxjY0oyS3K3/BOj9jnT/hDoa+OPFmnRz+MvEMKvJIy7hpNqRlYU/2&#10;yOWb3wK+h/jRft4a0SSwXdta3A27eG561N8LdD1G387xDYiPyUj3FS3HJxmuX/ai1yaSKE28UgRW&#10;2My9BnoKx5pc1zKolJ3Pir9pz4fzeN0Gr6Rp7SSQzF5PL/u4wf1rwT4a/A/xd8Yvitp/wr8O/ubi&#10;7umF1cMuRZ268yStj0Xpnua+2IvD41K8/s4cNPIVb3+vtXX/AAa/Z58LfCrVJf8AhGdOh/tTUlL3&#10;123MgR23bM+nArZVpRiX9nU9h+A3wX+H/wANPBel+DfBOlR2ul6XCRbhfvSyHl5pD/E7nkk+w7V5&#10;f+0ZrujXmu3WjiBTFsMcm2PqMc179Lpd14f+HFqlgN0v7wtIvUjOBXzj8YNAW9lnviN0knzPhTgE&#10;e9c2spXZjGneV2fn78bPB2oeF/Ft1ZLBtjmkMkKp0Ck9K9q/4J3fsx3viTxHb/HHxXpsbaVA9xDo&#10;cM0gzPOhCmUp1KgkgHpkZzXdeIvgBpfxQkgfXITHHHNua4VfmKjqM+9fSn7OXhLTRqml+HdPs1i0&#10;/T4VhsbWNcAY5Ax+v1raVb93yo6ZRtHQ7/SdXtPDOgT6dqNkI3W1ZIz6kj9K+Iv2z/A/hrxxa3F1&#10;Y28X9qaTukspo4xvKn70ZPcHrzwK+w/2mdUk0m8aW0dkWZMbY+BkDpXzBf6f/aupS3cyfvnk3MG5&#10;46YrKM3FGMV1R8J6L4S1rxZqttpuk2ck1zeyiOGNV+Ysf6Dv6V+qf7Gvwnt/hH+z9p/hLSrVI7i4&#10;uXuNYuRCFknlJ43HqQBwoOQOa80+E37OvhP4ZXGofEt4oZNQ1S4jj02NU/49IcEy4z3ZvSvpL4Me&#10;YdAuNSlsZGhjj/dKq5H3sDNFTERm7JCqXcTkfjdb6PqWjz6Z4giWa1fAKM2N3avzf/aj+EEnw28Y&#10;LJpEUjaPqxkfTZpP+WbAjdCx9Rnj1Ffov8d5RqmlSWkFo0bFt43Hk4NeMeNPg1ZfGjwmnw+1fbbm&#10;XUI5477y90lqR1dPcgkY6c81VHEezkVRXKfO/wCwf+zzH8Q/Gv8AwnfiBx/YukyFFt1T5rq4xnb6&#10;BV7+5r9ItB8KQaP4SgiS2jWNVJWGPpj+tc78MvhD4P8ABmmaV4K8IWS2ei6PAlvbJgb29ZGP8Ts2&#10;ST6+1ep/EvR20rR7OCCHAjs/mRe//wBenUre0lzdCqmsj5A/aT8QX9h8NvFXgbwtplk1x4itfs15&#10;c3FikjpDnqGYZDY6Y6da+CLbwpqaeIINFsrCa6vZrtbe3tYV3PLKTgKPf+VfoZ4/0qLV9WaGVNsh&#10;J4XsCar/AA9/Zn+Hmk+O7r4/6jZefq7W8dpY2vlhYYJNuGuOPvSFeORgY98hU8RGmrMITcTf/Ye+&#10;Az+BNKj0+8tY5NWlG++kU5UOf4AfRen4V6N+0c1xprJpsmVaOMHevYjp9a7z9nzSrPT421BYAGMf&#10;yYXNcn+0/ZNqN7xHtkUHcy9DxSVTm1M5e89Ufl/+1R8JU8K+NZvEul2P2ex1i6LbQvyJOeWAx03d&#10;cetdN+yV8JNO+IPiaz00ylobS7WW+l8s/LtO7APrkCvofxL8J9P+Juk3XhnVI43W4INu0qZCzA8N&#10;0yD9Oa9J+HHwZ0r4OaDa+EfCFkn7uMGa6ZfmlkbBkkb3z09quVaPLY1j8J718L/CraV4B+0RRGOC&#10;ZWZTgZZse9fMX7bXwu0/4waPcaJrFi3nvCV0+6jbbJbTrkoyn0zwVPBHFfYuhRy2nwn03zVH7tmO&#10;3ruBUZ+leH/F/wALxazqO+C5RW5baykE1MKnLK5n9q5+XHhbwk2leMZPCeqaa5vre4S3mtWgIk80&#10;42rt65ORgY5zxX3v+zL8JbbwXoarPprJqszCS4WSMqU44T1+vf6U7w1+z7oesftDJ8a9YsYZP7M0&#10;5kht/JHz3QTEc57FlJJ/+vivoX4MfD+Gy1H+2tSUPJIQFZl3dep+tVVrRlYuVTmirHBePvDNy+nT&#10;Wus2u2OSMjheeR3FfnT+1B8B9Y8F+J5vFthbGTRr66EbsjBvssxzgH/Zft6EEV+pnxjF9CLmxvoI&#10;RJIWFvMq9u2fevn/AFb4U2Pi3StQ8J61FHPZ6hB5V2skeehyG+obBBrOnNdQpux8d/so/CbVvG3i&#10;+L7LYXBtYbjy766WIlE6Hbn1/lketfp18G/hinhjwq1ta2vlqsWNsig546V5t+zl8C9D+DnhSw8F&#10;WMizss0l1fXSx7ftE7nJPrgDaozngV9F6BZWMvhe5S8RmDTKFZW56dqqs1N6FVJczPjX9qv4U+F/&#10;iA914W8XxTRwXG4Qz2qZktJgf3cqjvg9R3GRXx/q2jQ/DK+m8O6vpdpJdae7JJMtuVLkdHUNyu4c&#10;9+tfoj+0J4Stg0upSyCRJJlTfk8E8ZrznV/2YPA/xM8U6D8R9dHmyaTZMl7Yc7b9k/1LOfRe4xyP&#10;pTpz5ETT0Oe/Y4+E76HokXi7xZFjUtSiE5h4C2sZGUTH97byea+sfHWgXug6DFDcRlWWGOeNcYIV&#10;kyDXCfCLwLPrviC1t1kRUknBnzwu0duOnHGK9q/ad0r7Jqv20yYaS2jxCzcJHsGz6YWspPmkDdz8&#10;6v2m9L8LfbNQv7bwpai6E3mX10sI8wnP3jx+Z61414H+G998T/iHY+H/AAzf2+nq0bSXdxMSFMQI&#10;yuFH3jng19ieJvhxaa94k+0yQoZJGKTRsRh0bg/pWH8Iv2U9I+CN3qGqyalJqF5qlz/o90y4+z2i&#10;nKRAdN2SckdcCto1eWFmVy3R7Z+y58NNH8Mx22iaXYq4hO3cq4LHHX655rpfjt4F0Tx/4QPg3XbW&#10;3vrGS4Eot7tPMRZB0O0//qrtP2R9Ch1O/nmFuo+z2srCQjr+7JP44qt8WNJstKivLm3T7sbFR6HB&#10;5rmv717mMqfvH5lfGGfw78OvEmqeBNS+FumWN7Gm63u7eAxqImyFmTkg98+mK9J/Yv8Ag9e3Wgr8&#10;XPG9p5dnqF40fhi1Zf8Aj52feuef4c5UH1FdN8SPgBp/7TH9g6jrGpTWbWL7b2aGP95LaswLxAno&#10;fvYJBwT0r2Dw5pUM+uabpGlWq2+m6LaR2On2Ua/JbQoMKB6k9Se5rp+tR9moo6nL93ypHbRw39v4&#10;Cu5zaSCOaLyndunPpXyn8T/C3hSTV9S8Zf8ADPfhDxZqlsfN1CHVrWVbmaNfvMrI4BYD/Zr748Ue&#10;C4/+FU2MJg/dzTMI2H94DnP5ivkC+tpNG+J4ka3DK10dyt3XOPy61EZHLy6nyJ4csI/GXxntdD8C&#10;+GEhbxBfSPZ6TZHMdtH94gdPlRQcnjpX2L8GPBVp4GMen6BaKrBv30kMfzSyHqSep/Osj4Qfs3+G&#10;vgpr/ir4v/2gt7ealvttATacafbyEvKORzIeBkcBePevQvhFb3Wr6yxSFVZZFePr82RTqVYy0Rq3&#10;oZPxQk/4SSOfwr4s0y1v9Jvm/wBIsb+ESQuyHcCQfQ18k/tS23gbwH4nm8AaT8FNJ0BJI4b/AEvX&#10;tIWRPtkJUhg2SVIzn5Vxggda+xvivYzW2oYntyv7xiR3H0rwf4k/CaX9pnwBZ+ELrUGsNY069Y6f&#10;qq8rDEzYlV16uMdCMYOM8Vj7T3rDpe67s5f9lv4b23jPwfeeM7+JVsrSZbaxEnW6lHMij/dG3P1r&#10;7s+AMcy/DrULa3to9kMcJ/2lJ3Dj8q8U8OeDfDngPw9pvw58NWzRabotqsFnGygFznLSNj+Jmyx+&#10;tex/B3VbjTvDutadJ/qZFif6MrN+nNU5OIVffPBf2zfDHwlnF94t8X/BPQda1rydsmpXheObbjAI&#10;ZCPmH94g818T+Aru5bxBHpFmfmZigXdnjtz7etffX7SdhFrtha3k0CSK0hguF25GecEjuD0rx/4T&#10;fsZ6B8NfiH4g+Meuapp2o6S2lkeFdFVXZ7S6k275JcqFGzDhMbuHraNSPL7wU3yLU9C/Z++DVtZ6&#10;Ba6npMLtfXMa+e38TPjGAa9D8dfCSSWzk0zx3o1rcpdW3lXFndwhg6EdGBqD4UahenTIL+G1ZLWO&#10;7jV5MAKW/uj9K9b/AGxL+FPidp+lvAo2eH4ZGX0c5zn34x+FY394xfMflp+0N4TsfhR8X5PD/hbT&#10;Bb6HeWyyWSBsiORSVkQd8A4OOev4V1XwH8Aaf481FTrEPnafaSK10u7774yqfyJ9q9c+NX7P9l8W&#10;NG1XR5khh1AIZ9Dumz+5uM8ZP90jg9R3rsvAfwZ0T4TeDdH8CaJag/Z7dJL26P37md1DSSE/U8Ds&#10;AK0NPae7Y6L4VxaAtxLpcmmRtCIikaxR48rjoPYcV4b+2z8GtI8caLJ428M20cPiLSceXdRIFN/b&#10;/wAUEn95gOUbqDxzX1v8APhJZGTU9UEry+bpdwGDDIVihAI981wvjb4XXTeFtVv7s7obSNlkMkf3&#10;V3bQT/nvR9oIvllc/O74d6jNd3ccdqfmf7qfxE5wRX0b8NPh7Hp72niTUIUkmEiyKZFHyEHgfnWD&#10;Z/sw21h8Rj4pjulaxjJuVtVYr++zwDx93PNeu6JfRWFupZV/dt/cztJrOe2h01PeSsa3jG21PU/D&#10;SRatpSzWMjFZIZkzHOrD7rCvjv4s/BtvhB8RpdC05pP7B1NPtOhXLtu8sE/NbuezKeB6jFfpNe+E&#10;NL1v4J2NxIiv9qid9zcZIbH55/nXy/8AHX4KWPj3Vo/CN5eSQyeUZbO6XhoJAPlb39CO4NZwqcuh&#10;zRseF/Dz4WL4x1y1tL6eb7Cs6G+aBtrbM/cDdiR37V9SfDjw74Gju30rTNFjjRf3cNsgOEAGMep/&#10;HmuW+G3whm+GfgawtdQlF1fXam4vpF5G89APYCvcfgv8KoY7+PVprhd0zq2VPzflUyrGiR8uftMf&#10;Aew1fxC2saTbLa3VsGj2r/y26YVvTGOD/tV4votxcWE9xpN3I8UltO0U0ch+aNl6g197ftPeAzY6&#10;vPeWgysmWZlUcEdQfxrwbR/2T7jxd46034pWrWdxo73xm8T6ZNIEeR1/iUH727jIHPBrqo1IuN2R&#10;I4v4ZeFZftsepX+GVvmVz1x9K+3fg5p2kXnwym0fVbNbi3lt2SWFgCrqVxgj6V4MfC32zWWisbdY&#10;o2mIbag+UZ7fyr6C+HdhPpnwX17WLZlMllNbbFbupDAj9QfwpSkOXwn5/wD7QXwe0/4UeMTfeHIn&#10;OhXUzDyxybOQtkZ/2G9ex9KwtD8ODxbqdnomlSBZLqVV4XO3PViPQCvpPxrpFr4nubnR7uzSb7cr&#10;xMk0m0fMxP3sHGO2Oaq/CP8AZzufgpoOrSavrFrq+oagypa6gtsU8uAA/LtPRjnkg4OKUpe6bRku&#10;XU5Xw54G0fwtqf8AZegPM6MdrTY/1pHBLYwOT+Qp3xl+DGn+IrGzi1GSS385hHHqCru+ySHoxH8S&#10;/wB4enSuw0jTVsrmMIG3bh8pPfNdL8RI/t+g2tpK2FLq+VIB3KP8a5faahzdT4q1KDX/AAprF94X&#10;1uLy7rT7poZlVvlfHR19VYEEexrrfgv8L7zxtDP411jT5RptrM0Vuyw/JPN3G48fL3A7ntXp3xV/&#10;Zp1P4z6ANZ8I39rDrVhJBHcNOxVrqzLYYZHVkGSO+B36D2lfCvh/wpp9h4Vt7JY9M023jhtbaJdq&#10;qAM5x7nJJ6nNa+02JcjlfhB8H7TxBpMnl2oXavlx7scY/nXi/wAbfhDZeHPEN5qmlWLW5ScrfQQj&#10;Ee7+8B2z3r628HacutT7NCsfJxl1eFQCMdwK87+NPhG3HiW507VDJILxVMrKQrHIwT0xmrhP3tTN&#10;6yPi+/imuNQXTbJJJJ5GK7f7xzxXvfwV+HkPhXSFns4oYnmkUTSY+Zm7j6VL8J/2WpvBnifxT4t8&#10;TX39pR7Y08LTKfmER3GQsg6MAVGfY4xXd+D9FaN1g8h1VX/dxt/OqlJAky78YfBmifEf4TL4c8V2&#10;CXCws32ObB3wZA+ZGHIIIB4718k+LfDmqeCpV0e8uGLQnAkXpKv94H3r7+1jwNCvgZVu/veWx79D&#10;zXzn8Uv2c9T+JkL2Phy++y6vaxCa1VmG2WMnDKw/Igjp6HtNOXc0jbm1PKPhJ8ItR+L+rRa74ngl&#10;Twn4fuFe4KxBhe3Q5W357cgtnqM/j9R+BLK81ST7TbRND5LHy9q7UT/ZUdqoaH8JrX4dfCzw34L0&#10;iaQpawl9Qzxuum/1z4zyC3APoK6zwx5emXcWn4O1QML0ByKxxE3IqVm9D52/aA+EsukeJb3xXpGn&#10;eT9okMt5axLhN/d1A6Z6ke+a8Z1DVDpEF9sj3XEgWG1jVfmaRjjAHr0H4193fHbwzpmq6Ut7Av7x&#10;+JF2n5hj0rx3wT+ynf6N8Trrx3rE6TaLb28N5okW9XMl0R8ykddqYLc45PtVYepHl94Fyo4f4dfs&#10;32fw8lt/+Eht5rjVXVW1BjINqyMATGB/snj6ivYtS+F2m+IPDJdo2Myx/dKgYwO1acOgSG8bUbyI&#10;SRcsW3fNuzXXaG1xrllNH9hVFjXCrHJ8w4+nNEqlzL4j4p+KWjX2i679hvLbYxh8yBmbIkjyRuH0&#10;Iwazvh98KNc+OfjSSaYyQ6Lo8KSa3eRrwBn5IVPTe+PfA5r6Z+KvwLtPito2peHLOx3a5Yxb/Dsr&#10;TLH5chILxnpkMOAM4zjvW78C/gnH8MPgXH4e1WDyb+8uri91ZGYHZMVVdvoSFUDjitlKPKVpynHf&#10;DfwNo1pq/wDZWl6GsMUjbFXbwFUcDPf3rF+OnwE1rw6ZvEfhrTprlJYmaa1tSrdOSQPYdRXouiaT&#10;CupR3lpFs+U7ZNx/KvSL/wAMtfaNDPNHk7dytk1l73PdCfun50+LNSnkh+zWccjyOVVYlzuY5wBj&#10;1zxXtnw//Zyg+GkVlfeIpFm12SFZr5I8GO038iJfVgDyfXp611nhz9k1ZPj9J4qvoY5tJtbhr+CH&#10;OVeYYKxkez/N6YFd1qMF1Jrs81xKzSNIfmI6101JxslH5iUi5pfw6T4lfD+78PXkC3CwWbm38wgm&#10;OTkqVPbmvmX4t6HrHw61RtH1fTJo1dDJas5BWUA8gEdx6e9fZXwauYNC1CV7yFpvOi+W3XALHNc/&#10;+0J8GNA+Lul3Ok6buhuMmbRbh2GYbjH3GJ42MflP58VEJa3Zkz4c+G3wzv8A40/EC6inidre1jE2&#10;oypnEak4C59wOlfV/wAK/DenaJqsOiafoVvHa28Y+yxxxbdi/wBasfC/4J6p8H/AEulTWkcE13eN&#10;PqKiTcxbAA6dhg103hvSv7StmvrAjzd2OP8APSrqVOYqJz37Q3we8Maxpx8WeD/DaWupLGxvILXP&#10;l3WOc7f4X9COD+NfI3xJ8UwTaNP4fsg/zTKflXBGMgp7HNfekFnqEk3mo/zQsAzK3IavMfHX7Jfh&#10;PVPjhoXxR0Tw/s025mefxHYiQMguU+aN0TA2hyMNg4BAPGamnU5XqXzsi/Y4/ZctfhF4Ki8beNNK&#10;hbxRqzLP5Ui7zYWuBsQZHDtyW9OMV7Dfatdanb3Hh57W3ntbmNo7qxuIQyTIcgg59u45qxq1zP5S&#10;3W/947EsqjoD1AqHw0LNPEFnqUjMI45gZMtwRkcVjK9Sd2JyPlv48eAJPgrq7azpknmaLdXDPpqs&#10;x3W7YyLdjk5AI+U9cV4/8Ivgz4v/AGmPjSuhyNILe6uPtfiDVppcLb2o6n1LNgKAO57V+iXxY+Fv&#10;hT4k2GueCPFFirabqikxtHHlrWTO6KRfQqfTtkd68x+AfwXn+DNncWF5BGLu7m/0u5jXImC5CnPo&#10;Qc49609ryR8yY8u5q6v4Q0Tw9o1lpPhjR4obOxi8m1ihTAVFOAMfSk8cfAfwt8VPBsdjPD9i1iGM&#10;nSNYtwA0Mn9yQY/eRMeq9QeRXXNppSJpZotqsx4Pf3qzocjXAmsjH/qyBGMc9MmvPc5SkVbQ/PX9&#10;oJvF2geIZ/gt4hsJLK+0O8H9pWrxlWaUqGV+eqFTlT0wa9Z/Yr/Z1e70L/hZHiZTHNfM8ei2rLzF&#10;Dna0zZ6MxyFHXAz3r2D9qP4AWfxi8UaL8RrW0QatZsljrEoGHuLEA7GP94oePXBrV8LWR8LC103T&#10;4BFHbxrFFGOygYru9rH2SS3EW9N0e38LXC28MA+V9u1V4IryH9oj4MXfwglf9obwFZrJp9vItxqF&#10;jGxb7DcZ4lCn7qZAOBxwele+vpds8A1vUbqRY1GX8vse2P8A69dF4dudJ1GBdJvIFvLC+ia1vI5k&#10;BWaJhhgfwP6UU6lpESifmZ4E8B3nxX8dSNd61JbveztPLdxRiQ7nbJIBIyTnPJr7f+E3wp8K+EPC&#10;kej6PbSfZ1h25uWDSOe7M2OSa4SX9kpvgZ8R9TtbVluNLm1Mz6BdK2fLtDysTejKcgg+1e0eD4Wu&#10;9MFq8W5VA/ebsV0VpQnawRRw/if4daH4qs5NI1jTv3e4tG0Y2vAwH3lPpjtXy7+1N4P8UfD74gWv&#10;w5123ZLP+z1u9IvI/wDV30Mh/wBYvYEHgjnkelfcCG3g1u3a4Kxr86fNzu46Gs39oL4BaN+0T8D5&#10;vCWm2sMfiXwzIs3hO+kba2DzNBu9HA4B4zWVOUYSuzaOjuz5T/ZZ+DEVnrsfjzxPbJPb2hK6baPH&#10;kNMQMTH2XsMd6+jtP0O1mvFviu7u2PrWVpPhyy0XQLXTtK0KSySKNUW3dixUgc546561p+H3vVlW&#10;AwlVwR8pyM1z1qnPLQUlfUo/FD4Z+IdT0jXPEnwz0Vf7abR5hClupVpjtw+MfxlN2D3PWvg3wV4L&#10;1rx34s0vwv4dVo5tSvUt/MkU/wCjjdhnf02jcTn0r9RvhvPLNCsmlXIjuraQSrOsg+U56V5r8Sv2&#10;WvDvgv4z3/xZ8KaFClp4kj+0PHECsVjdv/rgqj7qufmHbJPTpWuHrckWmSoXlqZXgD4WaF8NNGHh&#10;zSLz7ctjCEW7WPb5h3Es2OwJJrpdGsLfX4G0TVNOjkjmyPLkGd3bn61o+GvDslk3l5Yr0BC/L+Xp&#10;UjeRb64v2b70LBiQOpzRKdx8isfK37cPwS8VfDzxfp9180nh7UrXfo0zAfu3GPNhYjqyn8cEfWmf&#10;sc/A1/Ey3HjzxBbr9hjvDb6Z5inErry7+4B4z65r711f4XaF+0j8JNa+EPiW0t2bULXz9HuZY8ta&#10;Xyj5ZI26q3VffOOlea6H8NpfBmhWPgmxs47JdFhjheHy8HcPvnHqWyc981o6vNR5epSlHlsVW0CX&#10;SrxDFHKyRLyzLx14xWX8X/gFrfx48Galpfw28uz8UXVj5Vr5S7I79lIYwuBj5nQFM8ckHtXpF5pD&#10;XVr5iWi7yoGQOtVPh9qk+m+JW09SVlklUxnnhl5BH5VwxXJJNdAbdj829A+H/i/VfGNv4ItdLuV1&#10;WW++yGykTDwzBtrqw7bSDn6V92fDn4F6T8MvBdrpNpbfvI4/9MmdcyTy92Jz0z09q9T8Xfs9eCJP&#10;i/H+0f4Y0rZqmq25XXYWUbftIAX7SnuygAjjHWrWueH3mtf3EI3ZPfGPpXdWrxqRSQOztY83i0+X&#10;VRNYXCxyRxybPJkGc5XP5V83ftk/B3xF4V8Vw+K7uSR9L1lhHp7yNhreZFG6F8/99K3Qg+1fS8cW&#10;tW2rNbtA3MpYbmH3fT616XL4L8N/FzwYvgjxhp8LWmrRrBMZuPs9yv3JlP8ACQcHI6isadSNOV7B&#10;GXLK58Ofsh/s7t4nvv8AhOPFls81srtHptuRw7d5D647V9Sjw1p3hyxW1ihVc4KgnkV0PhnwLN8O&#10;P+KGubcQvpY8op5O0tjPz++euRWf4h0O8utae6kSTyQv8IzmipWUrtEv3pXMHx/8NV+Kfw+vPDmm&#10;3rWOoNiaxul5TzU52OB1VhkHuOD2rwXQfhB4lXVW0zVA0dxHNsmjY/cbvz3Hv3r6U8LSPpmphZNo&#10;Vn6I9dZrPww03VUt/Gul2O3UIW8q8jjX/WKeUfHcjpWcamgfCcf8O/hnoHw/0Czj0W3WO6kt1e9u&#10;lUB3kP8ADk84FepeG/DPgvVdLbRfHWh2upWUz/6RZ3aq25cYyD/C3uOaxbfQp7oLHcu0jfxcdK01&#10;0ueEKolOd2DnoRijm1M5HgXxm/ZC174W+LpR4LvbrUvDF5I0mnXEihntg3It5Tz0BG1j94e/FckP&#10;hfqGnw+Y9qpO7hdwyOOuK+6tJ0rw/wCNPD8fhzxCw3eX5TTQn5l4+U4ritQ/Yt12G6YWHi6ylh3b&#10;42lRlcKentXZTrScbMlycT5a0nwjqCjymZvl6/vB/Kuz8OwX8VusU8bf3VXq1e4W37Emty/6VL4s&#10;s1YgBsxscj07VvaZ+xXOkkZbxqrA9Y4LY7h+JODSmaU6kTwYaZ4itD58Fwdrc7ccKa07XX9auLFY&#10;nuXZx97y5DjPtXvw/ZHW2xFF4luD73Fsn8hz+tammfsu2Vqh+038cu3+7Dt/GuGojsp1qaPnnTLr&#10;WhF5g1W82jllW4Zcc/WtrSPE3iWA/wCjahOpVsrumY/1r3+P9nbw84WCWdrddv8ArY4QxJ+lL/wy&#10;34eMvmnV2Oe6x7f0rllTkdkcVROP+Hfxa8fzwrbXGqTNjjzG7f8A169Cj8U3F6oA1GR2jChmaQ9f&#10;8afoHwC8O2zx2zan+7+7tZSGPPWu50L4H+FJv9HF+0SMwztUbhXFUwdaeqZX1uguhyegeLdcaZ4l&#10;uZlXdyyN+VdNYatqZkjS5uZJGb7u6Rj/AFr0Lwz+zn4S2jGtSMT/ALIB+tdfp37Nfg1wtw2r3Tyf&#10;wqVG3881j/ZuIk9GaLMsLDoeSwTzb/OkJdW4xuGRWjpQlt5ym4uCMttWvWtN/Z/8NQzAS+Yy9xkc&#10;1tXfwN8A3IDPoQ4GMtMwP6Gr/snEB/bWF7P7jxbVdOXWraMwtJHNDKssUkfVcGmTR3CXLfaN3zNv&#10;44x7fSvbbb4JaRbR/Z9JcwqMj1I/Os6+/ZykKtJDr1zJNt6zKu39AKyqZPiFHRG1POMLJnlcUqBQ&#10;8e6Ptt79Kme9kQecV3OVU57e9aWr+E7/AEHVn0zVUG5eRtUjI9eaybzThFOrTGbCngRz7fz45FeH&#10;XoSpOz3PYo14VI3RYkkurtPtKD5jktTtM1Pzl8uWE/L95vSrFtCI4NsQbHUc5qH+z2dWjLqxLZFc&#10;MpanRcLzU3eZlkVnXb/D0UelR2179pjGSMv0wf51JaWtuBtuCd27DDpmpZLJI1MiS/LglcVK1J5j&#10;K1WyklJgdvkLYyp602CGeEYtWYcDdu5q5eS+YWiSMKdm5WWpLS4gEnlqn7xgPxrSMUNMdYxLbvyG&#10;aTOBg9ar3mpCR1dQCdwG0r05qedL1J0LgHe38I+7zSalYyOhkcqzcncRVDM2O1itGkuZTtzk/dB7&#10;1oSW8U2LmFuv4VTtbSa4IfZhV4YjndVizXT2n+zXDyK2TtZe31qZWLTuKukIFke8kxm4DRBRkqMf&#10;41HcRRRiSALhs7g23a3Wknv9RtLvzIT5sHkj5SOQ1QSTmU78emdx6CpGVpdIvFDTrcFecqTU8DWC&#10;CMS3KtL2+Qgj1571bkzJB5bNjjGKzLnQZ7NvtLjC9flXOKxnEDRNtdzTLIGZmGdvzVasLySMtHOp&#10;BPKjsDisNNVnBW2Zl8wR5AVuuKks7q4uf3k6kFiMc9KkCTWvEnhvSN134k1hrGONctM0JZOOuSOl&#10;QwTwXoW70+7jlhmjBhmiO5JF6gg96bquiWWs5gv/AJlbhl7Go/CvgbRPCVu8Xh6z+zxyMSYRI23r&#10;yQucDn0oEwa21EyfvJ8oPvR7abFPLacxRxnb/sdPrWncW8saMVC52nb81ZRN/Nct5car0DZ+lVzE&#10;EkF0JJVeB2XdxJu4/wAip3tXe6jkEm4L94rWVcaVq0F4tz58Ei7sPH5ZGB+dbFhDDbrvjXknkD1/&#10;woUy+U2IZY3gWJVDeZxVKIqZt0M4zE+GHX8KWO4eOXew2+WO1U2MdtcNdRxfNKxaT3rTm5tRSiau&#10;q4kCu3I2j+dVlnSF9m7cnRt3b3qGXWDdRKi4+XP4UWf2N7YtMf68124SVpI4cRTuhszkTgi53Ic8&#10;k9KkZYZ4iEkVgv6063tBOzRLEDtwFJXrWktiksPlR43E8ELivrMLJcqPm8RHlbOba5jEjRIPuns3&#10;SkMNzdS/MpEannJ4bir1/o62zMIhtYjO7bTB51ogVnyBzXoaHDzFS50aJX814uenHNTQwogZnXO7&#10;+PvSR3UlxNh9xwvIx+tTS28qARFvlKndx+VMJSK/2bLecu7sdu7HWiVpAG3j5cd+1WJ4DHCodvvL&#10;iq0ZZo9qvn0VhVfZJM+9hWQtnp/Cc9PWqktnGI2DRqrbWPH92rV1dmNmRjtI/hK01biO4T7mPlO5&#10;vUCsZIDIliSSRmQHbkbmP0qJmQnYrntmr1wpj3LG/EmAx28kVHtS4OF4J5X/AArOOhcWQpI2Qo+n&#10;rRdOzPu3D/dVeoqeSyQKz55/hUNUU1jqUZyIt26THsK2iXzDGUsm1RUQ0ySUMm4/SrUNu6sqTR42&#10;k7j60+KO4M6oh+dmyuOwoktCWYL6YsMisoYhuRu7UrQeTKCRtyc9K3r+3WJN7fe7iqiojrulVRx6&#10;VjKIyAsYIskncwzxVaHy7i5KLH8q5Prir8vLYhAO3nNV7OPYGj8r/loQMH9aqMbbg/IkQRRFdzcs&#10;v3fao5bUNzuwu4/KetSSW7JIQEP3cKM9eabCLpztx8vX5mptJiGKv2YZXjv64pgvfLQqD827DemK&#10;sQplSZ/T5tp9+tR3QijXfGu7jgN3rC1iWyjJM9yG2R7QvytnvVC4adpjArZ2960YbtYhuZVXv9KY&#10;11aTIdo+bsVbjOe/vWkCXqZUiRFi0XDdcheQfeo2WbOI1Xd/Orb5ii2BM9l3DmomXZDuOc/xVoYy&#10;jYrwNrKP/pcaqF+XCNuz71bluB5ASdsHJOfaqcty8QaNcjaBUUguLhsmQx89ud1UpCuSwQKTuIXc&#10;xwR6VKlmZI2MbYbb/FVe1a4idoHO9ePl8vo2eufrTpDNbxqxlVgrfMzDv6VomDG3VvuabZs/eYLC&#10;T7pOMfrTFRlQGXC/LjavH5c0x2upbgKybyOQqsOntU5V1PkXVs0Un8KzKATVpmEhkM1xK6wIGZ5B&#10;gbVJJ9uKdJc3lsCGidW5DeYSMe31p0E6Ldb4FYMjZjYNtI46CodXvLi7lYvcs0i8szNu5FPcForj&#10;bfxBJYzMC3mH+HzE6H+lTxeKPPLSMu0r7dayXkaVsyQHd3K/xCiOymI3GHA6hVkDH9P5U0g5jRbx&#10;AyTsNvysM/pVhNWsp1/h+XGWz1+tYoiYsq5bDcemKke2h8o7IxuI5b0q426mnMazX9n5u8IUDfwq&#10;c5ouEWSJV8xVbb2PbNY0IYZEx3dlw1LEt1GWVduB8u0fyNTIXMaMtqfsv3huMZGV4qsthcJ85uNz&#10;Mo+ZeDmo3uroRMYZm+UfvMfNtFNg16TzipijO1vmZl5yPT0pRZfQr3lnMm3zA3yrjjvzmoZLYIgm&#10;cqEZclnPStK51dJW2yoirtyeeWFSPHBeW26E7o/uqsijBGOv0JomwOfumZBnnbuH3TwBUcM3mjyo&#10;EJctjPQCukGkWv2XbKNu6TY21ceXx0/GoY/CbNIxtY2KmPr1w2ajqTJGDNHDaN9s3bvk2MJlHr39&#10;ajEcIX9yxKyNlfLbaPpW7deF5GV1mb+H5eOrVlT6BNATFImUAx6c1tFkW1EhRmPzrjBP3utWY5bO&#10;d1a4iHb+Hmm2umIAZd+WVMfNIeBUYDRNlSdu3aAW7+v5Ucxf2SR4oHlKpH0jw2DtwBTJN8ihUmVQ&#10;MKp3dqZOsquzeWxVfvN60sG6BiGVvTkfK340cxEmW8FEaH7Txx0ByOeama4iM2ZXX0y3Q+nTpWcy&#10;zNL5oO1f7oNT6azSMyKvX725cfjWMtxFp7MNL52Ay9Y2zx+lV50KMzIx4x8u3IIq4v2dTg3EcbE/&#10;M+0lvpx0outPNxxDcofm7MRU8pQW1wHlXdF8obK/LjtiphO8NusYO5lhVcHPJB9vaqcQnQLvw3+7&#10;znnvTmllQ+ZAGx0MOccYrGSA1rV7h5HW1bbtzjbJtPH9K3rCaaW2kglUB9yhhnpxXE+ayNuWFV8p&#10;s/Kc/hzXQeHtW8yTbiTezZ+bqCamN7m1ORDq8Dw6is7L8q8Z/wBrPUV9t/sA/GVde0D/AIQTWLof&#10;aLdd1uWb769MV8c+IbOLasjIzNtY8sNoyuOTV/4K/ELUvh54zsdW0u+MYS4Xcu7B28ZX3r0aMral&#10;VIqpTcT9VFlCtheh9amREzkMa5PwL4nh8Y+GLXXrC53JcQqwbrg46VuJJdKMbd1d8WeRbl0LcylV&#10;yRmi1lIGP51A9yVG5o+3NQnUEhlVWP3vaqEagfK5wN2OcVDexMUz+PNNjvkZMoe1SG6SWPPfbipk&#10;OxQ/eeg/OirPnn/Ioo5RH58qbZhl5Jdzc/NH836VBIy+eRa2TlpWZ2Cj9cdqlspDbOJ5PlPUNUOp&#10;XVrdSecB36dee9ficY2P15hLdSRIIIIeWGHLLyo9KdbrbHD/AGbad2MMvUVRl1WBH8l3VmOAu04O&#10;ahvdTy22B/m3Ydjzt+nvTZJqSqon+RQvQYXsPTFQ3hVblQzne3fdnAqLSLyWKDe5LsSA+5gP51O8&#10;6eaW8r5l/hPOD/jSUifeKu+QXLREjd0DAdaH0+O4lXzG2hm/GoJJnN2kMP3pC4yPUDNWtPtrldrG&#10;X72CF6Z9aJFIuWFtb2sfkKmWOQRMu7motQMIka2XjdwNjcj25rSIilj82LzI+CcKwPA6npVYiJyr&#10;SkHavOV6+9EbmhWayisxGss6rvUN8zYz7VDNLBDKI47fPmMB8pyBWo0a3Z+dfvfKpKjn6VRaG3+0&#10;7RKysOgKcj2ocxcxNFfPDDiE7uu5SuMcVNZXcAKtcR/LkA5qEWD7d9xcEov3VA+7THjjZuCeMH6d&#10;cVMZD3NO9njC+a0KqBjp6VRtrnzLgPGM/NuVlPT3qRri3kh2zgvntI3Q1Tu7mWLKQRRru64XbVcw&#10;KJofZLP7FlJy7LjZH/Eeaz/PabfcSquwNuOOc5PTiotJv5IbhoHDL+7Z9zN2Hb9c0y3M07nyh+7R&#10;j91ui+9SzRbli8t7jy2lnQxqfmBZfX0qvGbpOSWXdwzdPl7cVcMjr+7MPufMNV4kZ7wSylQN+1tv&#10;apii7lyy08zXG68chZBs3KvDcdauHSUEmxEZflVt+3kYNNtLK1ZVvYZfnfhWbPHtjNTXt3JZoqrK&#10;2GXa20f5xWqpsxbuKwsFt5IpXMbBjjy0BGKjQiEb4pvMLfd44A9KoTMzq0loWyrDG6PGTmrujaHI&#10;zNfXeoMyn/Uxr7cnNRKNilsSiWSeQF1b5mwFZQMH04/SrkGk27jehH6Zot7azg3TgyMX5JduKa8t&#10;tDAsgZQOjAjqazbJe5YltreMEFmZf97GM1n+ckckhBUKu48d/qafe3ay24kiZnST5DGvBPPX6VSj&#10;FuLf92DkKTgj3x3oUgRaint44t6MMMdzMy8DjpTpdRWQBCWZ5DtH1rNivMBoV+6zbvl7HpirMLyO&#10;Nwj2lTnzM8GruIgOoGG7a3dUZejHNWL6U30UcNvbx/NkyZUMwPYe31rLvVkgc3Bg4badobnPc4qR&#10;b+ZoN+3C9PfPpUSGWWY6Ym15fn5HsBVJZ/PkVst35zx9cVEJwylXj4/iXGanEsEcTS2w3t6KuNtY&#10;y3N4hIhgy0fzbfusy1RkRDOZJGZcN0xnNWJpZUg8yVR8pBxu61n6jdqWZbYbpGbI2/1rPU0JI5hL&#10;JkDb1Cgnke9aNndrJ+5zzt5+bH41hJqSwHyGlbcykMV5H0omlmi+e3X7y/NyelTK49TUkupRK0rf&#10;dVPmZfQd6mvrqCN8IxYso+Zue1Y0l46Qq0sTR/u/4j1B6imQ60Lm48hY/LbePmPPbmnERozLDAnn&#10;3Fy0jMCQoHFVrVlj3y7ivmADuc5qVIpLpw8sY/8ArVMwQzbIeP8AeX/ClIBpUyKE5VtvDnvTGto4&#10;rjzll3fLjFWFBRlZ5kVdrZ/d5J/wqONFEzlG5bDbSvQVMY+8UpFmCOL7zMVbGCu0H8BUF5A0TtMJ&#10;mbzf738qsIABvjPzbf4u1VftTKDMW3fMRtx0Ga7KYSKv2nyblYiSNzZ61oQpAYi0mdrMO/T0rJln&#10;V908vzsGIVdv3RVmCTzY2L4VuiNXRFGI+W5RJmjjbcN2MFqdawXYmDrn5mJxtziqv9kpK5f7TtO4&#10;tuYetW42khLwO24fwsKmXLYFJ3JJRbeQIZo92f4u2KS1uLdP3ES/LnpUc9ujkNtByvA29qk+yskf&#10;yx7R1+7j9K5ZaMvVlHUY7q5vctHtj3dzwR3rSik+zRLApBXHpUNss9zOVbJXkDcfu1Zjtlkba0jD&#10;bgg4/SoUi07EsMS5+0KO2auaB4en1jU7eyiQySSSYjVOeSev0qqJIoVVimFXj6mvbP2cvAa6hJ/w&#10;k17b9BiAEdK9XLcJLGYiNNfP0OHHYyODw8qj+Xqd14A8AQ+GtKt4FQBlUGTav8VbGuzJpdsSPvFe&#10;K6SOzjij+brjHSuP8Xl7u+aGP7q4x3r9Oo4eNGCgloj8zrV51qjm+pxt7FNdzyTyqWzwfevPfixe&#10;MNMk0+A7Ts+bHGOK9S1SCSzsnkiRWZVPynjOeK8R+NFtePbCZXdRKxRl69jivUwVHnrI8nHVpU6L&#10;PmfXornSfEzajEFkbzMjDbhuzg/jio9Q8e/EE232yz8NX2pKrNujt2G4DtwxH4816VpPg7Q7CL7d&#10;rMEksgb5R5YC59feu10bwzp2vWEjSWy7GUKGVAPxr7iWPw9OFpU07HxdPC4ipN8s7XPlT/hqS+0X&#10;EN1L5cwbDWrMdycfdIPfNdr4X+KWueKLKO4e2fdIoOFgwTn3r1fWPgZ4Ql1J9ZvNAs5ptx8tprVJ&#10;Cv0LA4NY+t+DYNFtZJrCzUtsG3y1C+2Mdq8rEZlgKnuxpWfqe1h8DjIK8qlz5t/aJ1vWLy4aK2uV&#10;jMLtnjcNpGORmvI9D1nXprz7I0q4Z8Nt4wwr0j4oeHNefW55dYEe0yMUUg/d9Kp+DtFOo3cdjp2l&#10;KzPjc0ajj15r28PKjHDrRHjYqNapiNbo7D4SaDdaZpMus6tdB1ZtyxhSQvNeO/GjW7SDxDdQ2dwr&#10;MrZjP3eCefqa+oNO8NS23hdtKigk3NCR0HX1+teC+Of2cfGVxr7au1o0ys+UwpyD6EVw4fGYSOJl&#10;OrJJdDXEYPFujGNOLueP6lcatLasrs22RM7t3B59PWvRP2UvhZPrGuSeI76BWVcLG3oM9BVyH9nf&#10;xzqTqt9Ytbw7gAy4OB717h8KvA2n/Dzw/HpenW5XZkvJIfmdj1J9Oe1Tm2b4OOElCjJOT00OrJ8p&#10;xTxMZ1otRXc9I0jQ7Ow05d33toG3H6VX1uMaxH9gk+aKJtzRLwC3v9Kp2OrTSwssaklT8u3nntXR&#10;aDpCR2Xn3w3MRn5q/Pz7zl905DSvDFvoJkNqn+sk37vWqGvXglcRFNueOGrstY1GwCyWNiN/yBWb&#10;sOK4C70+4vdWZfLVU3/d64p8zsWkafg/w3Z387X15EBHA25l2/zNdal9pOlxzOoDNtwvyj5RTdF8&#10;OWum6BHYsdzTAPIu78s1ja81jpV5tlmCtI/+rLZA7cVlf3izi7hdS8SeIr+6uvPNvDIsdvHj5fu5&#10;LY7855rBbwjbTeJJb/yP3i42Ky9BmvR71lEWLQLv25woqlo+lR3N2WVfmLZk962jUdieUhh0ZIbW&#10;G3VFX5wZhj+D0/OqviXxh4asoJNOsLeNWQbWRG3f/qrrG0pIdNl1i9OEt484z1YdK8f8QwfbZ7m7&#10;WPbGjZXaPvVjJ66lCaN4yj1LVJNNt42XdkKowzDHqfSulsvCVnfXCyiLduXdnb3Fcb4GXS01Ce+u&#10;FVWMn7vCDcP616foNwFtBcREMd3AK44qZTWxXKNuvD10kCWdlbFlzln24A9q07a5k0TRJvOZt4Tg&#10;N97NT6drd9fbo5AyxquNvGAPX1rhfiz41udJgxA0e1crIrdRxVRkTucf4y8SDWtbks7ibG6Tb5aE&#10;AlsdK3/CXguXw9pv9rXG2O4kVnVWx8q47fhXnvw6gTxh4/02SeZGZrgSyRhTnZkjNe2+KT9ovZIL&#10;UYjjbZG3bGKrmlcbjYxvCnh+81WR9dlJ2K2xULEbvemfF7V9unRaKsm3y1BdVb7/ALGtu81q38Ne&#10;G5rYSeW8rAqx9cdBXhPjDX9V1fxS4ju5D82Q27gEdPxo5nLQSRNbeEx4m1aO1gsT/tBeSor1TStK&#10;tPB3hz7S9uqnIVV29TjvWV8Klj0Lw9da/rLL9oZljjbH3lPXFM8a+ObO9gj0qKAHjdheuazdweqI&#10;U1W113VJEmXcQh24+UA444rhfGhkuZHtIrldvT/V/d9RXWQT2mkaRPqMrlXWIttbruweK8+0iU6z&#10;raxqFeS8uMKqsSxJPTFUTE9B+B/ww0uzs28YXqKxJK27bcAEnGRXptt4VtEdrsy7o1jJ+8P5VUtd&#10;LjtdO0vwfEwhj0+1w0cfBdixYsx9ck1j+IFn8PySCLUid+fk2nI/GpjuZu5k/E3xhpx02XS7eZiq&#10;Nlvl64FeW6dbyeKtdjtbFG3F+/cVY+J+ozwu0SpukZSwbsB7e9X/AIEWclppV94y1O2H+jyG3g3f&#10;xMF3E/qK3jE0j8Nz1fw74U+2RR6eLplWFf4TntzVS70zT/DFkvhrRhMsS5LMZMs7M3J/OtHw/wCI&#10;7TS4EEiKrSYO5mJxnnFZfjnVUk1L7TbxlsqCrds9a1ekTE5vxtHJZXItHKttUFfm5Nafg/S4NN0O&#10;41zUIgPmxBGeefWsbzLjxNrccLPtRiSfQ+2fWu0TQL7V7RdI0+zLQ2MQ+U9JXzySa55PU2ijD05f&#10;7fv0tNmVXk444JrpfF3l2eh+SJtu0MMDGWwP5Vjabpms2mqtLdLb2sar/qY4cszH37D+dZvxC1Nt&#10;JsS11L/rGxHuPTPerjIzlG8tDk9G02+1fUhCkZ3NMoB9OcZrrvinap4ZbSPD+nnM0sha824yAFJ6&#10;fUAfnUnwN0Fr3VbjU5grRwLuDf3ucim+PdJ1PVtcTUY33MsmOTjgnnmrdT3ilF2OfsdIutb1yDUt&#10;Sj/d28m5Fx/SpviPrs93dLpUls7QKvyt1H0rc1pW0HTWLmNjt4UnrxXmF7qFxqOs+Wi/PIwARW+7&#10;zUMFA7TwR4aFw39vSw7YrX52P+1ztrJ1m+1eS826eWM/mFmdpMEr0/niutv4H8N+DIdJhPz3SrO2&#10;70HQGuLvLXUAVvN4Ta33+eO+KcZEyRZuzqujaBLqMsbNc+TmRVbv6n8K57T9LvtTumkZ1WSRAI37&#10;9M1palrUtxppE1yDn5WX17VvfDmzSdvt0sGVjAydvtUSkESHXbG50vT49FSIrJKu5pFH3sentWh4&#10;L0ebUrmOCWJUWNlP7wf57U27VrjUptVZNohTbv55bP8AhTV8T22mxLiST7Q/GfMGG9/wq4yuge50&#10;HxJ1iHTJFsITu2rtXDdh3NZPw+8JQa74pj1jWRutbdZJJU3ffIwQKy75ptcv1urxt3y7cbhXa2Et&#10;toPh+Zgyq8sWenHPFVL4RxOZ1vxfLqEOpR27xxr9oKJ04UY4A/DrXNeGtPtTrf29lx8/zt1xUGqw&#10;fZ7eb7OkarNJuDNDubrzg5rZ03Tl03S/Oc/LIufTt6VnK6F8TM3V7O41q9ZJ23b2J24zVvXdNGge&#10;Hm0+yiWOa4jXc3cA81L4Zs21bXYWwohVi0gLdaseOr5D4vhsvs+6BYf3u98nqMfWsbvmNFE4bT9M&#10;MFzsvZNqqedvJPvTfE+nwJo5hsXkbdLgNIuCfoK6XwvYWt4015fyrthUqo8z+IHPH8qp67Lpcsv2&#10;azK9f97mtOZ2J3Ob+HPh1r/V2jnd2jVssz4wPXFdJ4611rS5Zoiqxwqqxx/3QP61veGdKtdH0Oa/&#10;KKoXClcYB9TWDrmm2+saPJNLbyrNLN8rbflAz3NZfEaIji0HQfFOjtrLaoZT5bj7LJDt2ydck+le&#10;W31pBrOuTWhh2RpNtjU/Lk4xXVa1qcng+z/svft87IkK9cnv9KyvCnhnUda1+OaLO2Rwd7nagH9a&#10;05bIDqfh78PP+Eb8Jv5UT/a7iYsrNx+756e3Stazh0cWkOh2lp5txJOuNvQfN839a2Nc1Sx0uaPS&#10;mkXbDtjkA+nNYqRwx6kuqRv5JTLQjbnFKMgOP+LUljoWtzWdkqx+TK0YKt1x1rD+HHgFPiH4jjGo&#10;XLtbW7F5SuAxQDJHtWL8U9Zub/WZvKhO1pCztuwf/wBZr1L4IabF4d8MXWrLb7ZZrJoVkZcdR1/z&#10;61UpS5QSNbxXrFhYXy2WnaVHBa2sax28MfChR6e/f3rjfEMZ1OXzreNhGT/F1Nb9/qdzewySyWje&#10;XGQw/dhsn15rEub+G6t2uFRlbaQjdMepxWa5g6HJ+IZYdJ2WSD5mVvvKBtGOOnvXWfB3w2vhPRLv&#10;xrdYjnuLfZvC4xu4PPsP51xcNnJ4p8RfZ4JmYdOF5+telvpckumWeh7sRrtEm7+Ln0ofMHKLaeKY&#10;7O3W0sNFfy7hsBtxIk9T+Ncj4xs7uzhuIruzmhVd7LCw9ema9V1m4s7FbK3ubWNIVkDMyqBkqc5/&#10;GvNPi1qy6zeTakiNtlmLcE4BJ6da0gu5O2xzfwq8Lv4k8RWtj5sYMjZkkYdF7/jXtmleGLKfxBb6&#10;VpkcaxW8qBmbs2c5Pr9K8/8A2fvDtzIt54jvI9oiLeTgcFcHFeheBbi9e9lmtIlYq3nyPjkdq02k&#10;aczND456Vdavrt7rWkW/lwoo3PnGVHC/Tjivn/xbdXAuWt55WVCMKepLema968aeIr+HTZpmLbbn&#10;5ZFZuGxzXz74mEt94k8mNR5Z577vw+lVKXu2Md2dB8IPCLS6pJ4lMj+TYw7laRvug9hj3r2T4far&#10;ZQRSSyBVaZjtkJ+/gdK4Pw1pWq6X4M/s60Tab541Y+Vg4ByOv1r03w14B+IOgaArnwLNJZ7FC6hD&#10;OjEgj0JyOvPFZ8twehj+PNcsraFblYle5Bx8w+76EfhXz/q8txceIpmhijYNcY4XBVunr7V6/wDG&#10;y2l0DVW0m/I8z7LFcsOuzcM4Poe1eUeGba21bxO1ukBZvtG9foGFTIuJ6rpGlW2hWe2KzbfeMs0j&#10;Q/NzsC/lxW1rck+n+HY9O3N523zJOdoH/wBfFangvw7ceILwQWkHysuEWMYCqKi8b+HpfDdxPZzN&#10;knhWLZPSpiKTPG/H2sDLwFtzbtu3dn8f1rT+A3gqOW9XUpmHkqM/KvOc1g+K44W1YWpZfn/vcDrX&#10;rHwl05bLQNkCDc2NvAxXQtiYyPQvg7pya78QNP8AD6P/AMhK+W3klYH5E+n0zWL8drcSeKr7VLVm&#10;+zzXDC3Xdn5R8oP14r0T4B6dZWGn3fiBbfbdWwYtcSLkxk5Ax6HGa8y+MN5G2qNHCQzrkKOuOapN&#10;hLWR41e6UdT1HyXhZULfMvr7V6z8OvDS6dpdmlvEYY5tqtGOwz3rzHRrm91fxVDbraqNknzsjZNe&#10;76FY3f8AaNtpFsgYbVX36U9eYroep2UEkHh+W4spW2sgTd6gV8uftCaZvmkuw2WwxVQOQa+vNT0y&#10;LQvBtnGqBmji3SKGz1Oea+R/jbLcXur3KxsuCCeTgDJ6VpFmK+K5578NNAXUNZhtr2KSSN2Csu7O&#10;B1r6O0XQIvEviGGws0EdovkwQxqMHsM/n1ryv9m/wxaG2vtY1WbzJ45XWNQPlVR0xXv37PHhyfxL&#10;45hkMCrDbTCbfzwq8/zFRK8ip9zz747XGqW+oTeH2u5JIrf5FVuhA4H8q8MutRvNB1mLUdNnVpIp&#10;Ny8e3SvoT46W1mPF2qST5BknZlPcf5NfP/iC1XUdT8yyfiNiHymMYrN+6Zrc9E/Zx8Nw6RoNx8Tp&#10;bTbcXklxbWe885LfO34AkZ9a9o+Gng/UtR0lfGGnIPL+1NAWfJyQASf1Fee/CfSZx8NbGcQkqytI&#10;q7uAzdSPrXu3wyuodN+G1joiaaf3JPm5OG8zHJ+uTUXbdzbYzfFmi3GoIohnVWjIZuy5Fcb8P/hN&#10;c614ru5UjMgmb5sj73PevR9VgmmikuUjbcy8qe9dH8G7WxsJpr3yl8xuPm6j0qoyaC1zlfH+jx6a&#10;9vo9qqqtvhWYdM45/WsHX9IRfC6xRxKeMt83K54rrfH/AO+1OSZwqtuPzHPBritTluxYSYZpByvE&#10;eR9K1M7Hlb6BifyyFKvNyw54zVqw8Pafpszahar8ylhGfL6mrl7YS2V8Lu6JU7ixUt0p4vohAqwv&#10;luo46VEpG62NP4Q+GbTxJ4+stM1DdtkuP3noNozz+HFXP2hpdG8Pm+8OC2VJUmPksG7Z96PhC1xo&#10;+vya1bwmRIP9ImZf4c8flnij9p423iS/s/FGmptBX95GynO7HepUnzEyR89ado732secyMZEnzkH&#10;jrwK9p/sj/iTWOgSsPJjjDzkHO5yc4/CuL8GWMOr695M8CgrICx29+tdteXWdZjhj43PtC9lwK0v&#10;qJRZ3XhvwzeS6DPLaXRWHYP3SqMMOvNed/G/QRc+HP7RnTfCs6+cT1U4wDXs+maRd6J4L/tO5ZRH&#10;cLtT5TndjJrw744+LzYWcuhrJ/o0zqGC87mOOv40SfKrk/aPLfDnhFU8VRzOm2NJAyxxsc4FeleA&#10;Gim8WXGqTR/8fDZ+Y4C44AHtXMaHFGLO61skt5duqqvvzz/Oul+EGk33ijW1jij/AHcbKWUms41L&#10;lyvY9W8T6qkXh+OzgXHlwKdv1NeF/Eyyimu2hKja+C2P5V7p490aK0QqJAuz7qL2XHQ14z4vtZbz&#10;VFV15H3fQ1qRH4jJttIgsPC0McFvy0h2so/hPeu7/Z305V8RQ6gGKxRSYj/3sVzWt2Ez6farE2Nq&#10;7B2DGvXfgt4attL0+FUx5jR72z2oZpJ+6edftCRTTyNZzRHhyVbdnFeL6V4WSbWLdQw2tN5Ux5z1&#10;619BftKxRJC09vKqydVHHH0ryHwVoM+p6mCkEhRfvyycKT6VMvhFT+E6Lxv4dS1sLHRLc7dqglV7&#10;j617Z8LNOhb4ex6RbQ/6OzbnPc7RXlniHRf7T1yxtZr1lSOPLcfeI6CvbfDunp4Y8AQ2tsBHtTeW&#10;/vEjrXPGLuE9jw34t2i3d1NbxRjC52t7ZrK+GOhC61lprthi3Rmx2yB1rV+IEsq6rMw+7uyu08EH&#10;+tZ/h7VE0tLqWEney4b0xVyi+o4nS2OpJdXf2fS22qzhd5bAHP3q6z4ja3rJRbCNmkC2+3ztvOMc&#10;V554Y07VfEGq2mk6bEQ15dJHDgep616N8dN3w/1OXwysvmfY/wB3HMy/fwODSvZWKlHU+e/EGg3l&#10;x4haRkaOTfn5hxXa28RtNIt7a8k3SY+baPwrBhk1G/le61WUeY0vyKw/h9zXQadbtc6la2ibSWYM&#10;wHtzxWerJ5T2D9nm/wBQurLVLGa28tdPs0dW/v7n2/415/8AHq+fUdU+yPD5e1+Gwea9q+ES2Q0X&#10;UhY2jRxpAkV47Lt3t95fy7V5l8X7GZriSd9rQNJ8itXRFNRMX8R5b8PvDsl5rEcpgaTy3D4WPO3n&#10;iu+1j7BYBrm6ljjI43Occ+lZfgK1MN+15ZP+7wY229G56Gu70HwDp/iLVLe8vYM7Xym45AfP3uax&#10;vK5udpaavp0/gPRrSIkNNpqyFVYDDEEH+VeTeP7W2t9dW3ljU7o9y7mPAz1r2rxJ4XtdCs4zFLt2&#10;xgMDjnivHPiHYR3mvJqiSL9zyiF785/CtIuVrmUviMXQNOns4by5kH+skyqr2wOnvXo3wwvl1GKO&#10;FGXMbZY85HpXG3M8dppKtJjv3rX+BWuQ3XieaLy/N/0eUrF/tKhI/lWUqhSpsj+PFwyvBvXHOW3D&#10;pyRXncEWLiOMLlXk2n6E16d8UpLbxL4auryBgJlg3LnrXnngmCLVYrW6kxuVgSo68d6qMmaRj7pu&#10;agsukSSKsih1bb04OK7vw/qNxL4DWZz+8mYnbHwF4/wrg/F8Mt5MsEC75GkyV9uteoSeCtVsfhvY&#10;a7IqmO8ttxWPrHleF/CtOYzkjxv4nXttqMLWN8m5PvhpG7g1h6JcXEeiPYRqOv3vUHvW54z0+O20&#10;43d71DfMx71j6d/pNkWtl53bUIHB4q3KxUUdB4IubjR7CO5tpzDMl0GP95uen416N+0l4gW61WSx&#10;uhK1x5camSSBgCPLHG7GDxXK/BLw3Bqmr/a9VUtDbMu2PGd0hIH9a9U+NOjWninQW06VyslvJ/rF&#10;bO0jPrREmWjPl0wXVlrW0x/LwY8d/UV2Fhpx1qSEEkDy/vOcnPvWH4jtPsOprCVDbW2s3oa17TVZ&#10;NH09L2FFwOpz1qZmkbno/gnxL4l8DIR4Y0pZmZGVvm5fK4x+RrL+Jetajqng66v7q0aOb7MyNEwx&#10;14I+tdB+zs9545keWaJWW2VpJmxzgdqZ8WbZTcvHHbqVkVmVdv4VitSnueBeA7C5t7OSFmZNsX7t&#10;dvTjg10vwgkmuPEUdg6NNJJMWkLEYVM/4U/+yliYhY9jMhX5a3/h7o2n6Bqscp/i4z7f40JalvY9&#10;n8ZP9m8GR6Yjbo7cs8TKxYqzAZP6CvkX4j2zQeLFmQfMx3L7fNX1b47a9i8CWfieyMhjmmkt3jK8&#10;rhQeRXzh8TNDd9ft71Okn3/lzg1ol2MOXUz/ABy8kXhuxsEc7TIplZu5PSrXw3vtR0TW9P1Ozt2k&#10;EdyhaO3UnegPTH9KyfiteT2A0/T5x8rWiSB+zcsMfoK0PhP4vXSr+1uraIMVkVdrLuXdux17cms2&#10;zTl0LnxhvLvU9bn1C9aQDcWMckfl7FPQc+1ea/CqzZNQma2I8vzjkryc55we9eqftEam13rEmmXr&#10;xpKrGOT930I6/rXmvgzNjq8lhb7VZW2/Jx2zyKjm5SVEs6zrF3F4hk8ybdtYGP0r0r4Sa9cz+Gr/&#10;AEpwzyXLrIsij5ce34mvMdSge21HN4qs/Te3HHpXo/w90jUbfwJqXim0bKab5SyqOB87cEfl+oq0&#10;5MqUTjfi1NcWk7WU6sypNlvm/iBwaNZacfCCGe3kk8y4unV1boqg4Arc+Jvh618VaLD4g01srHcA&#10;XAK4Ibq2R61lalq8aeC20yS13eQu5Wx8oJOM/WqlJocI3F+HfiSSLRLXw5CeI76OdtzfeYEdfwFe&#10;nftR+JrbxH4p07xnBNG2dGEVwufuyF2JFeR+CF07T2+23b5br+ldl8S9Pm0u0jsdVRRL9jiuEVT0&#10;SRA6/oaIz1uKcDhfC+rPrHiCS0nB+T0Y8CtLxjrsyeIrS3gPyyKqH1GB0rnfBE1tH4uuJ4nP3gi9&#10;/mrU8VyvJ4h8xYQ0inCn0+XFdBPIfU37MNvBHpMrB9zPYybkb+7tyT+Vc98cIYdH8F6zpEo3LqcD&#10;R/N/CCc9e5yM1t/szF59PFpDPukWyJkX1XHI/KsP9pGzvp2W1Yfu1UlVbgGnzMxt+8szwnR/Clrd&#10;eFprhTJ5u3ZJHt9+DWPa+HWtEaSeMBV+/Xp2iaXaWnha4QRx+cE/ePGeCcZ/GvHNW8WTWus3mmPK&#10;W3Pj6cVhKR0x2Pd/CPiy3i+COh2d0FeSLUL2CdCPuxkqyN9Mfyrynx9ZrP4+h1CMZ8lFG1umDzXQ&#10;aUlz/wAKqsfEqEvb3d5JbxFRjY0YG4fjkYrnLqZdQ1dME/Lt+YjOcdqxZC3NbVrK1gAt8qJIWAbv&#10;+Fdb4O8Vpp+q2scbKCuPM5xgelU73SY0hj1KaJucO0IXlh9amsvDmiXbQ67osNx5ky7ds314xWMp&#10;GsYkPxq8ULqPjG70UGOS3a8kMLt/EpJriPh3ZXVszaao2263Mi7GbkYzg/lXW+L/AAveXWtsZYU3&#10;RsW3Lnjis/wzaFrtzCqkrJtwxxhu5rSnUsRKOpc+FPhfSdStde8Z6xblmtb9bTT7VPlBfGWc5/Cv&#10;XPh34Yj1nwZrFmkiot1a4WPaApkBBz/SvHzDqUV39ksRJHGJGd9r8Fs9cd69c/Z2XV9euNasobr5&#10;rO1Ro1Udyw+Y/rXRGTZMk+U+cfG3hK40TxIIZoQJluAUU8Ywf610Gs3M994elMNtliuFRm6NWh8c&#10;73yfiPqUN0oRpJswx7eAg4BH0xUN5DFN4HEwZvOtYS5A6AE05ydiox5opnnen232QK0uNwYFgp3c&#10;1b126a509ftEX3mxHtHT2qh4asZE1aQmJmWabMSrJwme2K6zxB4Y3aRHKsXzMx8s57g81xycrltW&#10;Mv4f2wj1hZLcsytFg7WxtbNdR4w0+4mmXKtCqqoZuBmuW8EtPpWswwvBtxMrfL1PPNel+MbX+1Ig&#10;SSm9fmbb3PPFaRbMyp4c1D/hHDG1ne4kVNu7jkd/1rnviv8AZPFVjLdXQVbyOJvLdm5YdR+IPSrX&#10;h/RLh9fs9BvrtTHczbRMycIPX3rU+NXgUeDr19N+1NP+43rI0YBHHStoPW41EwvBNjb+I/DUBkVV&#10;kjtsGRvvGq2kaZBpmu3XnLvEa/u1Heqvw+1SeyufsLxt/rMLnpg1sPbNLryylR5bA7vrSlI05SPV&#10;PFuqagGhlmJVlwwXnbiucgEh8UQ3i4WRlEZkZuCM9K9r8B/Dfwxr1hdJNpaLN5W5ZDg5Y9v0ryPX&#10;9NTRvErNFb7VS4+WPPIwcfhWPtCXEteKNLuPs6XDMW2qfL7dTXLxXGpLfKu8yHIDNnvXoHjBY7nQ&#10;7eSyO3epIZv73pXA6JA8urta3Mnz7sv8pwM0nLmA7DXbSbWdM82W3lVWjAyknt1zUHgew87RFinu&#10;pWWORlMhOeOmDXUyaE0Ph6OK33f6sN1OPyrl9IQwa39mjK7ZFLN5eQMj1pvTYXLdjrjwzBu82JWw&#10;euBkZrY+HulabaauyammY25DMMgNRq+pWdnArAtuK7vlXrXNnxDO2pLJZbg2fmUHggisfeNeXQsf&#10;EjR7LTPG51OziZI2mVlHUGtLV7u3vvDbQwBtrcM3uaz9Qnu73bb3Ue5V52t1z9a1rX7FNGIIl8v9&#10;2oYLzk+tdMXoZnO+GfC0NnaG5kO5lPy5Tnmuq0Vpfsv2Yx7grH5j6DHFNijsdOONuEbP510Hgu10&#10;q/0m8Cx8xSYYs3QkZzWsZXJkrnJadZJY6w8wTKzs270HbFZGsaB/xUUfkQKFO4sfWtjU55ofEkds&#10;4/d7mC8daddWswuheMvzMwGG7fShsmMbFfw/4fF14hszDN5eJeWHy4/ya63x54Kk0K1RpIndhiRZ&#10;N2CzZzXLX1vfQXy/ZHDb/lj+XkH1r17x7ooufh9pcTLuWPT4y7c5LgDJ+tVGQTVpHkvjDX7aTQt1&#10;zY4b7zyrjJB6j61yPga6cSzRQyeXG07GPd94LkYqS9u5tbvLi3dPLEczIgz1UHiti0sNKtLS3W2D&#10;LIy4kDdqzlUdy1DQdJhdUY28m1W+aTjAbmujbThNpjnG0N02n2zT9K8N2N5Esjt95Put2zVzV86V&#10;4fuoBb7tqK8bL7HB/HFUpSJaOC1G6lhvGjn3H+6OlWrcrLp0kEdsVdlJZV7+/tWbreorq8atZQLH&#10;tmUSYJyRuGfzFatreafYvCz/AHWZt6selHMxcp6ZovhDV7/QrPxRqaKVvLURIYlP8IGc+p6VxnjG&#10;xvLG/WIW2NkbKdnfHQ+1e5+AmXV/g5aTQhXW0ZuvbcAP6V5L8aCsWrfbLWTak1vHtXsGCgN09SCf&#10;xrOrfluZw+Jo88lv9Vub0WcyyIvdGbocV0FjEVuFnjjbzBjvjOBjNYNrCW1OFxHuSSRVkbdnDHoe&#10;a6u8RbKOE2z7Jd2GXrxXLFm1h21oJEu3wY9xRvQnFYmt+G7Kzkjvlj3FZN25mHAPI4rV8TTOulyW&#10;dsT5jMHX5uh9P51kyah/aNhNa3HMhiUdBn5R1/z6VTlZAo3LmgWFzr0TRzOxWMn5eo9jQlk+nSmC&#10;3ldWjkVo9vQfj2p3gq6k0e08meRfmOd2cY/SpdMs7vWdZuLkIpjXL/M3HWqp1Hccom78ZdLtNW0y&#10;z1OeAfvLRGkbb1JHJH41xvhVY9NP2R4laNvmYspr1HXYINe+GloGX57X90rDglCf6VyFrounvqJa&#10;JtxXCMG7V0e00IjE5XxXZ3MerRyWqxGOPD7ZY9wJ+hrS0bxjfW119qs5I5o5pEN2oXGdvp6cfyq5&#10;8Q7dW8ILcRWyrJfXhmVh94Ko28+g9q57wzp06Wvnud0YXGT61nKpoXY2fEmmabfTNe2UBWGT58YA&#10;I/L61m2Gk21pbmYQo3mf3Y+PxqaC+mguzbTttVL5U/4AQP6munksLCwszbqwZlya5eZ82pfLocxo&#10;sN3oGtfZraEok+7coULk46iuy1m6ubnQVFwC8abRhV3Nn3PpUfgnw3a61qn22FUXDf8ALaTjp710&#10;2s+EzaoLSOP5pExtWQHjrXZT+EzlueY6xLNbWMn2dAH3YVfesnw9oUw3XSoWuN2ZPM7fStvV0mub&#10;2SyW2O2FsD5e3rT/AAql3bFo/syvM0LKAT070OWpSO2+EmpnRI9O12JGaOPVFtrkH0YZzn61vfFX&#10;SNMTxo2tQKu3UOWkVchm6jp3x/KuR8HyiwtrjTLjaWaVZvlY/eXnjNdVrlx/aOhRzPGu5WBX2zTU&#10;mRy6mD9khjuiAAfm3LlevHIrhdft08O+PLTxHYTq0Md0jtE0hG0ZG4D14r06ziNtH55G5l7NxXJ+&#10;PrL+0IjfSx/KoyV6An0FZtu43Gx6RoGtaTqJnspbf5JtwhXj5QeQB+Fc9dwvFcSWhOXjHy7V6+lM&#10;0yzYWWm3WnPuaSKNxx0cdQa2PEFnaLrS3qSqrzf8sW/pStIk4Xxt4dj01FvhCzSSyBWUYG3jrkV0&#10;Hw10+TV7VrA3MazCSOeGN2xypq9q8VvLYvPqEarGq5PmLXA+HdUvE8bqllcsnnMI1Ze3OBS5mpFc&#10;t0exfEvRodX07TfEU2mLDeRw+RfPG3D4J2tj1xiuMu9MjjTb5PT734123hrVbrXdD1LTNS2meHaV&#10;bvwe/tiudMO0naeGJDcd6blczjGR5prGgQWni6WwhlkRfLR5F6AFhkY/CvcPAp0zULmGOeJYYb63&#10;WKRcfLuCgM354PtXkvxBZ9LvV1S3t8+YFDb144r3r4M+F4NR8A6feTL++EjSrxyAQOP0pRfQKmxy&#10;d74SOiak9pI4wrFfl7gVGui2Ms+Ll92F+ZG/nXeeO9Kc3W9kbPG4FelYel6RvvluJDnsQvpV6kmL&#10;oGm3s3ifzdJjuNsyYDLGQoxjGT3r1xRrcvhJdWjtf9IslPnQsv3kHUD39KwNG0WCK9CmRU28r15r&#10;0vRLa1+weXtzHIu2T34xXRTMahylg0uoWsV3aHcssYZWXpyK1dDt7yS+WET/AHj37Vl2d7F4beSy&#10;Kr5du7xYX+Hnj9Km0/xEtzqJa0kjdWK4CyA0TlYiJ6Jb6FG9j5kjFiq4ZtuaotYrHJyvI7ba6DRr&#10;hpdJguPKXBjyyn1qteyKPnkjHPtXHOVzsiY0lrudpJQ2cdT2rPmeeKYBD/F970rUkkFzIRj5lrNv&#10;bwGdo5QoOcfdrOMjazG3Yikgzv2/41myeL7nRLjcLpm5ADenNXp9rxbej/3fWuN8arNa7nELbc5Z&#10;v7ta+hGp614C+K8k7oJGfr8v19a9w8DeJf7YtAx7ADP1r4v8LeLP7LmjeS3YovDMp3H649K+gPgp&#10;47hubhIIro7ZCC+W9q2p/EY1I3ifQtjCZRWrbaf3Ye3K1m+G5lubdWUZ3KCprprO38xfvbc47V2x&#10;R570KKWpgk3BCfw962I9Pju4s7ffpQtuM4281paXEU+Qj35rTl5iOax5b8c/hSviPw1NqGlwtHqV&#10;ope3ePgnH8J9Qea+ekma4ZfMheOQPiSOTqpHUH8q+3dRsVuYGWQDDKc18r/GTwrF4Q8bXOEx9ok8&#10;2FcYznrXy/EGD5YKsvRn0/D+Mk5OhJ+aOdi2oMJJt3Njb6ZqSSzxEGztY88r1qAuk8f2glVLL827&#10;tjvVWC8t7Ym3hfzFkyriSYk/UelfEz+I+sJ47eUyZc/N3+WpnCzWQDDA/h9c1A2oyXG3eCF3Kqxk&#10;8cd/rV21iimXa/QjjPWiIHNyvfxXbvLAvlSN+KevFX7SOS3QEvuQfMjbcEe1X7qxSCcnepbPGR0o&#10;kWO3iVtuP3nGOd1XzcpSKN5eydF/h+bp6VqLKslhHMCvmNHu29az1j3KfMXcOd3+FIktzbvtSeP5&#10;fux+gqHMV2xJ7wBTJZwqGz8yjhT7VC+GkEjAopf+GPv6VcjhtxB8y/K3zBh3Oaj1C6ujbtbworFf&#10;mjXdw6n09x6VmpFxIYJDLF5sZZuMZ9ahYieXy/KztbB9BSaZfQrdQ2kqqo5J+nrWksFtDHJOrfeG&#10;fu10LVFvYz7jzJEVYmVl3Zbb7etTeeywtEg+ZeFzTFmRiZnlXO4fw81b+1W32QqwK+rYqHEg5++0&#10;aO9dbpVEciyEswX71LD5kMoSM7u2R2q5qdvC7bEulVQuY/l6mo4HidlilkUYyenWs5WsXcbcaslj&#10;+7cN1IYL1zV7TpRNE0knzfKM7f4fesu9trMzEjJZ8Fup5/pVrTmWAtAp29xk5qAZoLCZhiOXIZs4&#10;btVe8sZN+INo29xU1uVkIRVVeuSo96sKiDLkbf7wx1o16EGXcwTxr/pkW1uo+bPaq8IWRPv/ACn+&#10;Pb1/GtBdTumuvLudL2Q5x5rMCG/CpIrG3knxDsVW5O1cA/QdqnlZXMZkqmAEI3zA5YE9qa00ZSMt&#10;AGzxxWnrGiW00kaQvtbb971xTv7DEdj5T7VbflFyOuOoropxK5jJi8mQGZF2D0PO4VNbQWx8xba4&#10;ZW2j5R2quloYhIGjKrtxGfr1qSys2VgsZx2+tdVP3TCormhIJILRmSRgwwdw71JDdCJPMafC45NE&#10;LMkWGhDY/CmuqvHgqF9a+gwlX3UfO4qn7wl3dwEiZ5Wk+XHPQmqk11BIu1k+8cr+XSnpE8LMB+BJ&#10;5H0qO+SWUbidwx12/pXrRndHkuNiGx3b2dY9uR+uatzLGybWbaSyn8qq2p8uNTE3DLuX2zU0mANr&#10;H5uuK2jJdSbDGgNxJl0ban3QnO5vWq00jW0eGDEKeRtAqaSRwuJMgFarwfvy3mf8BGKr2hOpn3LL&#10;dj7/APFzx296amlGC282IHKlunpVq8tIopPMglDKy8r0IaiOa4a3KBenLL61LdxGfPZGSFpHmZT/&#10;ABYUdKrsiQIruWH7zC7l5q/HO0c7ecny+rdqfdWK3HynbuKZ5HWsy0ZZeZXJVl9PmXrVlbi5jXb5&#10;atHz/FUVyyRHyhH0XGQ3fFNt4/MOOvp7VUZNDJ4n/d7RwOh6mo1vBaT7lVd3IUstRQu1u7If4uT7&#10;fhQlzEXUyd8gHvmm5AXBeRyR/wCkRhmUfeqvK+m3T7t7Ltwq4XgUyRVbKZ+8M/LVa7jcR5X17Csu&#10;Zmn2Rt9Zgsr7fmVcLg9ahnilidflZg33mU9OKsRh1Zdj4916ipLmaQx4uJVf5cqe9a3MyjC8xbZK&#10;G+XnJqwZUEvkBQMkgtVq2Ftcx7pIAT0P+NOFrbKc++RVfEDZV/s9pFLhvlHqetU57YjrG23/AGut&#10;al0sLW+Fu/fbs5FVfs9xNCZEi3bucmpcDMxb61JiDLJ/wLvUY09H2yZZfXOOc/1rSuoHgDRmDAIH&#10;4VQ3BnZPMXd/ESO3atKcbARyW0cvyhufTFMNtkeXIAoI+6kxBNNvLh45AhjbLcKGbg+1Oa8Wf5PI&#10;RW2gBkWnIT2K8yDBjMW3oMdzUJTYMbcZ/WrcscbLnzfmCfL7e1VGjL7kYhuOMcYrMxluRrAZn4bj&#10;d2NFzseRo0VvvEMc1N9nRD5obbwMlmomsNwM7HjaQPlreJF2ZzIkTqYnVWZs7W/u1Pc3MtwqxTFf&#10;ldjt649KgvrW4jdmR42jZQMn7w9sUsEDOGfGML+nrV8pnIdbtKqiRyoPIbI4+tR/Zr0uBC3mdvmX&#10;Gfx71aj2LGbcz/MRjPvRbyRy/u5wytGwPK9xVbApFWS1kYgSHZt/IU2G0WGd90Yzxux3J71ZuLwz&#10;T+UiMv07ikikkZ8xru2nnb1oBhawxkYSHJbHPofWnahbmONht4DY+VevFS2cMkUzMF25fIxzn2qz&#10;NJFONhGG+8o3dcVaZJkxQo0J2xKp3cccH8qa3mWr42kbuNuOBWibORP+WiEH735VQu7UFmMVujLt&#10;3Bs/cNZMCvHZq04mguEViPmDdSPTirU1kjoAQc+Xn7vU+lV47VwnmWzFf9pcDNaHmJLbFfL2yjoC&#10;3fFUtjaLOdv7NIZG2/eGOfapra4lIaFAcbflUVoS2Syttzhtv5n0qFNPaO5aHyAcFSvzfeGOR7HN&#10;U4lFWXzATDGrdQeWPJByMitGyv7yOyLzSbSDj0zTJ1+zQgBV+ZsnnPHpUJXz42uOF2/Lkc/p61k9&#10;w2LUeuQFtso2qP7pBzVgfZ7uLPmbM9Ec/kBWS0MZRvPhz8wO3b0qGaF5Z9qS+XtOVbPI/wDr4p8z&#10;RmdBa2kF/uURsPlw2R04qreeHlMXmSLsVVP4AVjCf7FGt486nCsGOTzg1ftdUvmRi8jNhhhpM/5x&#10;RzMCG60m6QKi7nUnsnYioYbCdYmEithVzjru7VsW+ox9dyhfM5b04pLW3t2n86KT5fLxjb947ic1&#10;QGTa2eZFRofvc7duCPc1NOlvG2Iz2+8K110gXqtAjRgvyVboxrN1DSrrT03FI9g5cKpGPwqXuDZX&#10;ZIbY4Mqler7W6VNbm3Rd8czL6OvJFUjLaXo3RXMb7mwFXvV2Ga1jtclhy2P/AK1SJMkguCIpDM27&#10;GSruOtZ8hilTfaXMMnzYURvu4/8A1U7zZVXho+XKtuz+lNiu1tPLjjjVf3jMuBjIPahxui+gltbX&#10;Dq0kykL1O5gTx39qu6bcT20vnM7KWYbWEm7GD+lZ08dzE6xSbQrMWVlk3BuenAq9BFdxsiyO2ZMf&#10;Nt6ev6Vi4gpNHT31yuoWDRpKrsmDlG5Fc7Ot9ZzyBFYOdxUsoAVieGH/ANet7TBaLatbIuQ+Qy46&#10;57mqWq6ZHG7xxDarcjHr9a6KTsWpNn2X/wAE9vivfanoknw+1PUPtBjjDQ89PUV9U22AvI5/nX5y&#10;fsM+Lp/DPxqtoJG+W4xH8x688frX6MQ3kI2s7BeMfMa9Km7nBiVy1LokmRWGAx5qncQLgc9DVqaa&#10;Jmwr/ezz6VG4V13xtx/OtDFDrOBXjCsvTipmtYY/usB3qvYzFJDFJjbn5TVrfum8sd/0pILi7Yf+&#10;eg/75oqXy29P1opk8x+cutzRv8jSKp3Y25+8KybtJ0k3bvl+YrtrXlhkupGM4VsNufimXsEBQRIc&#10;qv8AFt9a/F5U2j9gijm4raedmmDyMysuGk5znNXBZhx5cksYZeRn5ctVi3aaSQxQ2x2gfM/C5NWE&#10;iQ3zKj527Qq7QevUH0qeViluNeJJLZbcgMS2R5gyv1wDzVyG3ztNw/yr94qhXLf0qxLbG0j+0QWs&#10;cbF23bVyW96qzahLMFaNQ67ssvQZxisdhFiLTbcNvhT5gDgbhzmjyWvJvvhvK9VwV9RVeymnuX3O&#10;VwG+XauAD3FTpO0Sb4F+bgSdctzQA+8knnVbK3JXGBtXjjqc1NaRb3zcKpHIC9c+gphFu0jMk23d&#10;3K9x/SoLm5kQjyQzMR95V4q+gElxdLK/2azeFPlXzHydy57c9KILMM+1fvBR+8ZuvPWsuTH2mS5j&#10;lkZuj+Zjg44HH1qxpswtrhnfc7KwCBgcGs5Ia1LmpafcnKw3fXgLtA/L1qvNb37WeEC7s43M2Mfh&#10;U99dPON4bb8/yhu3FVLRLhpCVudx+8ytnmkomy0LGyWG2Z443dgv3Vx87e+elV7vfBB5l26q+7pt&#10;6DHrVi61JVlDOny9cZ71Iht7gLJNGN0iDdu6dKpjKMElrcAbZbjJ4+ZVI9x9KklWG0XyzO4JGMRj&#10;g/WrUkdpbgeVHubuAQp/CqzedIzTxJtRuFDMKjUVxI3uLiUR/NhuTVy6haG3VlR3duWfHAotBbr+&#10;+c5dfmJX+LnpU91rNszbEhZUKj5ZO/1rSKByKyNJJAwmuJvl+6sc23+VOlaaSJUmfcR/Ez5JFQyi&#10;8hlE9uFWNuNu3qDWgZIWhVJ0ypXG5I/m+n0q1IgqqPl2xvt3fIvPJq5paNFbLNeyFd2eOT+NNS2h&#10;urhRG1uoVtwVXOePY1Dr73rIkdrIY5PMG3Y3QZ68d8VFRlLYs3Eglj82FyAcY3ZwB64qt5jlI42j&#10;MhVeSq5zmpNOd76NQ8rSfIDu7sD6n8P1q9baNNKnlidodqk7FIbHf0rDlJkyvYW4igVnVgy5C7l4&#10;AqrdOip88ZPbg9KtalHMoWOeWX5Putuxn8Kp7jJ8r8cnbtqbFRM9pt97iGD5ed27+IemK0rU4izM&#10;ArY/5ZsVBFSR6SsYadgGb+Fe/SobeGXzGMx/dt/q89Tx6Uag2Q3CPcSbVTav8Rzmo7nT4I0CLFI7&#10;d8SYUe/v+lXlZ/MEP3RwPu9BQYggZUuFkGfmyv5UwiY9xOiR/Zrf5dwHLdBVfTkWCXzI75mduGVR&#10;kYpusGcXezzeWyrOuB9KitLaWGTfDjDfxfxH2rNnRE0dXZLqLFtDN90/NJgAn8DWTeNIn+hwR+X8&#10;g3Z7/jWhHeyk7GAVcY9aqX4bduWUHc2PunikbFKyjCSlkyzMuNx5xWhbmUkquSGO0nFU7SFIAz3H&#10;Kt/dPHWtS3MbHzCzYb5sL2/yKUlcClqemyAqsZLM0eduSabZaG9sN+0nn5mzjNbKXMBkVMyI2eDu&#10;2n17dqLo+eFkCquRuCgc/jUqJmMsJkteXDAEdOOtSSXcLIqxD5v4t3IrKi33iSC7uZI9krbfLftn&#10;j9MUFpFbYiHH8OW9u9OzHYuxzx3KYjbA+6CvHtUU0UomjRGZUXleRz6YP1qC3sZ1VZnbDdY/mqVG&#10;trFFMy7gx/d9eD3qlEQ+eO4OY0ZWkXaPmbqe9LKLRotk3AbnCt1+lSQ3ltdnzLj0+XoP8msp4p7k&#10;+VdT+Wq5Zvlxn5uF/LFUm0UtS3iB5AfMb8hx7VG7bHWJF3KFyB3PNNBNoryOHZt2VXsKdbXkUo+Z&#10;F+9x8vT2qudkyiX0sTNbqQ3y5+Xdjk1FNmH5SxPdmHNEl+mdsDb8DbgrwtE0jTxbSuB12ovX2pcz&#10;GojrSfbJ5gXaeMMV7VauJ4XHyBlyc/N1rBkufLYQgHMw5jU88d/pVizgu8tksqjoq5bPvUSL5DWl&#10;SCJA0abmPJ+aprKCKSPzmuAdy9N2SKpvIbaL/SIxuHH0qSx+0Xe1IXCx+YqTMvXn+lKEbEtWNfTN&#10;Dk1/UobCDO5mX7vUc9a+ufhj4VXw14cttOWFvlj+b5e5rwH9nXwjDrXjSC8kgZlj3bg3QYOK+sNO&#10;0oxWiqyD5Rivv+FcLH2cqz9EfF8SYh3jRT8zO1WVLazYuMALXGwxSXcrTFgecr7V0Hj2aZLMx2zb&#10;SzYHHasbTEe3tPnGSecGvrj5EwvE1s8kflJ0PWuM1vwLaauu28iVxvyvBwK9GnsxLIS3IJ4DdqqX&#10;diASFTJ+lXCpKm9DOpSjU3PHrr4L6K7iaS2ZlU8Jn5c1bh8K6dpVsLaK1VVRMKqryK729tdjY+X3&#10;w1c/rKNMziOHCqMe9FTF1H1Jp4Ol2OI1XTkbOS33eOMc+lcpreioylDGPmP8q7jVomiVpWkXuUXa&#10;Tn2rDkt2ujmYKpPQVyOtJ6ndGhG1jyrXfhX4Y8Q3DC90a2nbu7Rgke3vSaP8FNC0hvNstIgjUc/L&#10;CF5P0r0+DRLbcGaJd3P8NXYtGjKbxtxt2n3o+sVrW5n94fVqfZHAxeArG3gaR4m9l28CqereC4oY&#10;mkntVxtBI7/lXpDW1rEp85Fb+IY7YrjfG2oTsWiid1XH8P8AFWMqs76suNGK6Hmuo2em215IYLdF&#10;DfxxnGfw9azNeSBYljtVw239426tm+tMSNKF3E84ZaoR6S8R+1mLdtGdq9j1zzWXtHc3jBIq6bFI&#10;t0mn29o7zMobasZ4+tM8SeKda0ISWdw7mZvl8pRtHvnPpXUfB9RqesXGqO7NGAQobv7/AIVxXxxt&#10;bz/hKJDGv7lDuVi3X2FbU5XMpOxUsfEGX8uRvN3NuY/3a1PDdvLrureWhMaxNvuC6dF9vWud0qHM&#10;CGRQu5c7tvJrtkSfw54BvtfQySzND5UK7t2Seg/lVzdlYcWaXhC6k1zxDdSIytZWuIQuM/Muc/jy&#10;o/Cue+IViPEN+1whEPksRHHHGMda6D4X21z4E8GTWetrH9ouJXmkkK/xNyf1zWZLeWF7dSSDDdck&#10;9C3tWe7By1OJWLUbS6/fTK37z7uSP1rcS6Fpozuv+umYRx7R37/pVa+Eep38kFu65DAKu3nrW/qf&#10;h7GqR6SiM1xaQszRxnPJ4wePeqUih2pNBeeGbW0lRmbafN+bDZHT9K4Px5p0Nl4fkig3Lk723Y4X&#10;Hetvxy9/pVqz5mUKANjcAdv1ryHx5471O9dtIfbGske2Tnp+VS05AZOgXd/4g8QwWelBgkswRmCc&#10;nnpX0p8OvBcOraimnIW8qNRFuH8/zrx39nfw4l5qLa9NGuyzhcx/7+MA/wBa+i/gnPp1hpl1qjgF&#10;YNxkbH8WfWspQkV0PO/jB478PfD3UrrRNK0iZtuI/OaRVAIHJPcnnjjGK8A8beM7nXp2adWK7vmZ&#10;u5Nel/G+Sx1zxffXNxZrNuuid3T34NcC3hSLWljihjWLPDLnvV7IUV7x0X7PnhS3gspvFP8Ay0km&#10;8hT6gc5HtXs0Phu0sdIbWdQgUr5YkUsePqa53wh4Z0zRNPsdCslKxRRqJGb+Nj1P41tfGTU1sp7X&#10;w3aSD7LZaeDdbWPzt6fhmnC5NRu54/8AEj4lxXsklsLTfHCxEe1cAV5Pog1bxB4vt9LtrQlbi5GV&#10;Vei7uvtXaeNBpqao1tGRyCW3VqfBbwpcXniKW5srPK2sImmkA4Cg9fpW8laNxRkd7P4ZuHls/C2n&#10;R7kQMJJmb5VOR1P515hrdoJPFM9pHLuEN00e9fRSRn9K9V8E+IG1fXdS8z7trHIwHp8vX8zXlmoz&#10;6bD4pmmlLeUsj4DKcbmOSSO9ZRiyZSIvGuqWVjosiGcuy27tH0O5gP8A9dT/ALM+hnU9aOrapGBH&#10;Ba+d8yj5T6VyPiS5uNcuVtbC3wyttTYoUFc84/CvYvhb4TGgeDLOx3eVNqV1slaPhhGASRmrcSon&#10;d2K6RZ2c/iDUHWOOY7FmmbaCQc4Fch8QGW9s3udKm3LtLeZG2QB9a9O8SwaT4d8DaZ5svyyGTyRI&#10;BkYwP1zXjHjXxmSLrS7cLt8t1YbuoYdeO4zU/CZ2bkeQeLPE0vibxBHo1pzCmNxA79/xr1bwt4Xm&#10;i8L2+jpb7YZP3zc/ebtn8K85+C/gtNU8eNBcN5i2y72Dc46ncfwFexeHNZTVfFB0ixfeiwh41CdF&#10;zj+lJVDbZDPscMBWJx8ygBWVunsa4LxZ4nurm7msLG5kWSGbbjJX8fevRPEEKpeSCTcqp0kWPhT7&#10;14x8RdUttF1C4vYbgmQqSrM3UjrxWnNeJja7O98AwzLE1/ev/qjuyy9a9Q+H/jDw/aW00Kia5kb/&#10;AFm1QBlug/CvNtAaWDwfBLO37y6j7DqMda6TQdKk0fwx/bYgCyTXqwqvOSAM5/WoUeaRpJ2R0fi0&#10;RpZ/2nHb7I1IO1jyK8T+KPiEa1CluW3LHJuIX1B6CvUPGutXc+ieXE6qoHzewHrXk+h6bNrfidrd&#10;gLhXkyy8bQM9avl5RU3rqeifC+5/sLwNAJGMcsy5ZmOMr2qTxDFO8Sww/eXDfXnNWh4Zutc1KzsY&#10;JFhjt5A20c7j2FJ8UseEfEkmlvn5YY3G7uSBkVC+I0Zx3ijVp5LLbesV2rt2+/auP+H2gXmr+N45&#10;3ZtqyN90cFccfrWh8QfEBms5LGXT3ZZh8lwhHyMK3vhbZSweGJPEKgx9Y48dc46VoO3u3NzUtfhu&#10;tSazEEivBEB5rKOB2Ark/GesI+gyLFbus3mHdJIvyn0HFd34Z0MarpF1qDr823G7+teVePdUurea&#10;bSI/mUSblbPp3NSYyV2c3pN7JdTLBO5YM3935RXsHgiEWXhllnXZvYs3zfwgcV414duo7jWobCJ9&#10;vmzFduPxzXs+uW0WnaXHp25TtVQynO7OOMe1Zu7KjGxraFa2WraW8sKeZC7E/wCyxzXn/jaCxtdX&#10;knthtWAbQqr8vqTXdLcroug2umWrtHmH5h0ya4HxfBPNNMtwVSPy9rBV61pqkSR+E71dZvxMD+7V&#10;iOldD4m1Sa8ddIh3ruZevdR1xWZ8J9A+1aZNdxRFlibcP++sV0k/htZ9Zj1CH5hDHtZR3zRGTKZh&#10;3mlpNcMIQoWNeVU5xXK+JfFNzaxC2lRtu7CSL0OPSvQtXsLoWUxhbydxJ3KvJwOleW+NZvswRLq1&#10;ZpgxKhccgYyR+FdHLfcmnG7O8+GBEuljUUjGZFZmPfGcDP5VbutGW/mujBbq87f6mXGSPWpfAsH2&#10;PSLSVwyrNHuGVxxjgV0ehxXs1pNrkWlM3ks26QKMKPas/Z6ly00PJfEBk0ZGt7kss20btnH1Nc3p&#10;9xf6vrWyxO3bN91ecrgV1PxYlRdWkeJ1YzfKF3crx1qn8LINDuvFdv4agfdfSRtKz9VULyc/gPzr&#10;GURROn8W6jNYWUOixeW21I5JOvyt159ar6pf3NjpNvHeErujMvsSTTTu8T+LJLC2k3IZwG9lHStP&#10;4v6NNo+oXGhzNtktW8pl/u/KCSfzpwj1KPI/HJF/E19Lym07W3dPpW38ImkvbfzoSrx2q7vu/wAX&#10;pXPeMNtronlwksfOLSSHnCgeldv8JdKuNI8A2995iM1828OOQykZBpS10A3NE0XUvEuvLJcpgK5b&#10;Djrmue8Z28+kW8jFGj8yRgvPvXoHhjUJVN0bNV2wQ/O237tcp8SBbalDFJcoqvHLmORW+7jnp6Gq&#10;VMDyDxB4WWZoNcbdIZJ408sr93LD/GvXv7MvtO8OR2x+XzI8Kf8AZ+lea6d9p1Tx1ZaEJSyz3UZW&#10;GPncSwA/nXvPjHR7K31Obw7ZqJJrbdDHtXkuoIwPxqZR5WDujlrzw9EPBsd0lp1HzMucnBry3xjH&#10;qHh+Waxa3LEjPTHy+n1NfRXiTwsll4O02yu49s0lsp3crtY8kn2rxv493tpF4okvXtv9ZDGcqvy8&#10;KAf1FbQj7pne7Od+Eegs/j+Rro/uY7TKtt49s16ZoWijxB4jXTIIT88m1Vx95x6H0rj/AIQvcX+m&#10;3msw7tka7FmYY34OAB9K9b/Zi0qDW/jHo81yd1rZyNcvH/f2qWwfxxQ4am20Tj/jV9t0y6XT2sfL&#10;lh2uY24wvPpXkWsaudX/ANAaFP3rYYbuuPT3r3j9rSQSfEaW2hVd0FnHGy/7R3H+Rrw9PCiy6rau&#10;7DLSjdg9MnFOXukRXPqeoeAdM/s74cNFGqgSfLEI168ck/SvTvhF4HstP+GnivxHdKZLmXSVt7aQ&#10;4CxM8yHP5A81mjwl/Zvh210+CzaPyYgvlt94+px9a9C+GmkzWnwJuUvpFW4uvODJ1JVc7eKS1Ypa&#10;Hzj4+1Z1zZXssnkLyzQqCc9zzXl6X0GoeLoBDFMsnnEQx7Q2VPHP1rvPiQJYrx7OQt5nlhtq/wB7&#10;qVrE+FGg3GreNlmjgYfZ2LbWXgHGc1UlaJMUeoaNZOni7S/CRG92jXzt3TIUHH9K+k/Gmp23gf4d&#10;xziJd8UACoB1OM4rwLwnpEtj4uttfvmZ9s6hpG7bmx/PFeo/tZ68dEsNP0yJWDSM5C9m+QZH6iiI&#10;qnxJHy38cfGH/CR6nNrksTbtvk7uhYZ4z68msH4ReH5l1OTXrqE+YqsseffvU3jfS2vtQ+zWlxuj&#10;kZd0ZU8HvXofg7wM+n/DySWYotzJceZFJJnhQvTj3/lU1Im0Uek/BHTW02zt2YPJhf8AlnjcRXH/&#10;ABNZrjxZckw7VWQ7g3YZ617B+zv4fh1i0hscKJI7MzyfL/qwB3/OuD+O+m2tv4pura3hVg6ZJUds&#10;1nTi7mVTc8A+IWmy3Oox362+6OPr8o4969Z+HmnTWnh+1EkZWSZFKpt6kjgV5/dWM2q6xHp6QErJ&#10;uCn8uK9s8N6VcpLZi8VQ0bqWA78dK22FE27zWL/wT8PtSultXWORo1Z9uFy2R/OvKPFbXuqadDrM&#10;QaaOTeueq/J94cfUV7h8VPCOva/8Iry20qDJkvImUHghV+YH+n4145qnh7VfD3gqw0d28uQSTs25&#10;jzu24/UGtBnEfC3RprjxI0syKhJ3fL/dz0xXvfgfwhe69qc0YvmgjmhKQ+WvzKxXBb8K84+D+hRT&#10;XVxdzDddRQ/N8mNq5xx6817J8Hb9pPFSaaEOcdv4eazk/eBs3vGXw8j0yXTdc/4S68tf7P0qK1az&#10;jw6XCqmCTnHJr5n+PMlve6yYNCLLHLJhmcDp6V9TftJSm30Kee2DL5cOB7cf418ea7d3z6rDFc/M&#10;vnDLSLnafpWhne52PwZ8L3tl4VF6Zm/fSMy/7XvX0R+z2U8PW19rM4PmSWLx+mMdD+JryXwxd/2J&#10;4StmZI1zjYuzjPXp2FdVp3ivXrDwZrGoxMkK21l5zmNeNu4D+bCguWsbHIftDtHe3H26KUeYG2tt&#10;9zyK8Y0jQo9Qv22rIFkkUSbeoGcE5rqNV8U6n4tEkt+koKtldzdfesfwbPcJ4tj+x2w8tZMTqT2O&#10;QePWplHQUdz1vTIoNK8KWumWC7RBDlVY5OM17F4OsJNK8IWdmygtgzTTfwknt78CvFtA0++1KWa8&#10;ugVWOQLCWOMqB/jXtNzeXdvoumW91CB52mLJu9iWH5cVnFNq45PsM1K++02brGcdt2K2PArvG3mO&#10;+0MoWsG1gSKBg7c7snjjFb3h6aN9K83BDfMNvpjvUyjIqJh+OVbU7wwrI21piP3Z9Dyc1yOr2dto&#10;N39qhumVJuqM3GfUCu4M1iZmSWQ43Mw9q8U8aeJ5ZNTvNNndpFWaRYvmrRXQpIqeM9W+2X/lQgbc&#10;Zc8c1g+KbyTRbRfIk5kwu7+7xxRd3kYcRTHlsD5u1M8VKNWKwwnrwvA6Y4rPm94qOx6p8EPsNx8O&#10;9e1OVdke1Ldph/Eq/OQPzFcl478U3bOul6jqfnWrLhZZEAZeOMnv6V0nwi8O6/efBrWNC06FvtDH&#10;zLdcdX2kHP6V5/rljpkmmf6aHjvoVxPBcdmHUfga0iO3vC/CxftniWZWkzHbo8m314xj+Vaujs+q&#10;+ML3TbdN80TKvzdtwyKi+HVhFYQzXyALI8ZXcP7pwSK1/g9pZvfivHONv7ycNJu74G0fXrVoo9m/&#10;aZvrjwX8MNLt7cjz5I4xGq8DdtAY/wBa+QvFF415fx2+oSSeY3zA7PT/AOvX2H+1FZw61o2nwXAD&#10;Czgby4+27v8AlXydrnhuJ9TWa4BH7wkEdMdqco3VmYRZe8P6OV8PyNcsdrR/N7+1d/8ABWcWN3HD&#10;p8Bb+8yjIH1NYEthFD4RjtomVJpNwLLnj3r0n9lrwdZw6VNJqSbituxjz3PrUxp6kyl7piePddQX&#10;8kM02WbJYAV5nq889zr7Qxj+7uLMea9F+JujW+n+JZvOB2rJ09a499IF7rPmWx+ZtoXb1rSSsKLv&#10;qSX+lCFLWOOfztq7tzcc5zmvUvg3ZajqOiatq8EkaxWEK28K/wATvnJOPQD9a828QaZLZyR/aXwI&#10;1A+avZfgx4bvIvhdLr1sm5jOdsjLgFecms92XJ+6eLftC282qX4ePJ8rj5jz9PpXK/DS3kt9aw7b&#10;U8sjavRmzx+HWvQPinHYX19I0TqQz7cjkdK5bwJpl4bzOdyq2R8vtRJFU5HVRy20t6qzDIVlJXaM&#10;tzXqHjyY2vgm1EJ/5Z5MeP4a8psNOvpPEtnamLl7lfMHbbjvXrHxU0uWDw9DuZhH9mBVgPu47VKC&#10;ex89/EC8hGmy3CJ825QA3YZqj4S0q7utLmdmU5/u9xWr4p0ldRlRVVtvUhl6mr/hrR3h09kUlfNU&#10;Kq9h6mqkrhTep237Nvhf+0PGNlq0oybC5Ekca9SRyCfxrV/aj0NNQvJL4JmZpyXbPUf410HwK0vS&#10;dBvIZkm33F0irtVDjA759aqfH/7Hdyz28cg3LKXT12+lHJ7wTlqfPXh23D6o1heOdqMAhJBrfu4U&#10;0jVFurb2+YdMd6ytNsLm68VLa20WQ2Sny9a37qyZNUht50G1JA0m0fwjrmhwVwgz2z4KQrY/DPVL&#10;SaVXvL67W4lG4blUAqoA9MGuH+J1rdLpN1GN3yox+5n/APVXrngnwrbaf8OV1+KNfMkmWPOznZtz&#10;1+teb/FBjcWkywy7Rhgw5ww9Kon7RwPgxE0zT5vIXHmMD06fLXoPwd1m3lv1sLgkszZXavvXMeG9&#10;L+0ac0v2c7d5A2jqMcVrfCnRLtPiHpzSHEX2jLRg/eCkE59qy5NTTY774+Xr6fJDE4YBoF4Ve5rw&#10;PWdbefVprN/4VwvGMnHevoj4+wWutsszqV+TbH+FfPN5BbjxCsaMpkaYKN2D7VfL7tjPm94i+LN3&#10;DofgPzLZis1wFgt/l6M+Bn3rb/Zv01dOWbV9SupI2+w3AWR+D5nlED9TXM/HWeZNPs4Z0+dZ2/d7&#10;fTpXRfDi7vG8H3N7c7xGIwkbdwepPtXHOPvHVF+6WtMSS6ubnTruVWgFjcOq7cMNsTEH35FcL8Jr&#10;KWS/aSWJ18skvH9TXb6RcWjY1KC5ZnW2kWQRnqCCCPxHFZHwwvrGLx3qmm2cI+zpDG8ZZc5JyCP0&#10;rSMbRGdZpXh+S61iP7dHu/iXFe7anaWtx8ObW0aILtjLFenbHFeRWPiLQdM1S3OoXSw/aZNlvGeS&#10;59q9k1gY8FLMrf8ALEhfl68dqOW7MKmx8q/GiJLcyWLKfLjOVPXrWN4V0wPp0NysyMsy/dHY9MVt&#10;fHXUZJJGbYu7djpjv0qPwnoCWugwT2zF1kbcN3QZrSV0Edj0T4M6euk3dvBHHlGkG5+veus+NesW&#10;9jJFZQz7JJ1YR5GOg5rE+GdzFpN/apc2kkxkf5VjXdzVH9oez1ldbtdVdG+z7inHVCf8elOnK7sT&#10;L4jyDXNJnn1LzZd0itN5jKzck+9bFpon27TfIuY1XcpZ1PNXLPSpLi5QyhV3SAeWRnjNb1ro0sdw&#10;tuq9VJZgOgomzSL0PSP2T/DCeG9PupAjeQ6/vGzkBc8/pXnXxS1+8/4S+SKRNywSSBlH93nGK9b+&#10;Dsc2gQtbfN5MqguvUMCMf4VxXxc8JrPq8mpBFHy7M7cbuazhvdhfU8rF0NQGY4sDdhvpXX+E/Dku&#10;pLDvX5v3e4r2+bkVR03w5EYHlSPay47e9dZ8MWWS/ZCP9WwBBpfaNHseheItI1C18OWtrDHutSx8&#10;1cZxkcH+leH/ABf8D2sKwyWUe1mYtJH6H2r6e8X2G/wFbzRx7W+U4QcsM56+leC/FK5We7t7dsDy&#10;t3mEdTnpXRH4Tn5nzHz78VtJuJ7ewbU28tbeNgO3GSR+tVvhBow1Lxzodn5e9JdVt0ba3G3zATx3&#10;4Fdj+0lYRJ4btZoV5hXDt3Ixx+taP7PvhmKZdKvbKwUXUapK0iochsfzrGSNoy904j456hPH411Y&#10;Tu7edqkrx7ewZziuT0CDVdO8QfabNm2SL83yhvxHvXXftIJHbeKb7TZotlxBcfvODuB6/wBaxPBs&#10;0U9stkw3Ose3fjLZ9awcXYcTM+IF8Y/EFvaysVbylbDL69DX0J8OJ9Kvf2VPFHkIpkjjttx/ikZZ&#10;FYk/hXgvxk07+0PGy6zBcEbrO3gSNeeVjUH9c16V8JL/AFPSfhLrem+SzRzXUEjKw6LsYEfQ/wBK&#10;uBUjjIPGQsjceHp7tpI5pC+B9Oanj059a0dvshVt+CpPQcVzfi240yx16OWxjUeYjBgp5+bgj2rs&#10;PAvn6P4C0/zV3eSTC7+uMn+tOo7mlNFC30uHR2Vbp/vJtVv516B+1jHaLe6DDaj95ceD9Pedl7ER&#10;lR+nH4V5h4g8QR6rqotbZ1EcOJF+X7zbshfocV6L+04jR6pot0ScN4btQRjpgEfzpQQ6nY8b+GNs&#10;sfxFsbG7kZY5r5BJuHG3Of1Ax+Ndp460RrfxHMIgcQzP8345/QVS+GljOfGlrc2MStKblZAyjO3s&#10;c/hXo/jXSk1LX9QjgsU8tmJjKrhjnrn3NdBg9Geh/skRXlhpx1K+X/j4hxnd1HoKj/ahv44bIP8A&#10;3oyn/As5roP2e9LeDRrXRym5o4/vKOg9Kzf2hNEhmvI7S5H/AE0UMOmBWklocknesjxrQ9Q+2+BL&#10;6XISSL5Qyn7pPr+FeKalo8j69cTs2d0hJx9K90TTIV8PXgSRI5Gy2x+BJjpj1OK831bw+bWT7Qw+&#10;YyA7e5ya5ftHUnY9O0LT4E/ZG0kbAskHjG5RdvUKYgf6159rliLDxDa3vksvmEJuU+vevXNI0C9t&#10;/wBnexF1ZlY/7embyv7rbU+b8V4rifGdg8dv9vJUxrywbtzj+dKUXYhHRazbTWHhkjcx8u32788h&#10;j71f+GNreavZ2/2m3HOMMMce9R68sx8NrbS/e+zjPoGHOTVX4X6lqWr+JbPSrDMa+d/Ce2a5uSTZ&#10;qpe6bHxu0e50/wATz30ESqtw3mfL0+g+lcH4DtZ5NRvp5R/rJsrj0xXun7QHhy40m8mintuI/lVi&#10;OuO9eZ/D62sL7WP7LjWMTFCyjuRWnJJBzX1KHlx2l/mQjbJuCKwHNek/sg3NpYfEDxFbXMy7ZNHV&#10;mZOgIfK5/lXD+KdFgg1SOSBT+7kLht3TtivRP2UNEgHirxLqbQLj+x4otzd/nzn866KJnUfuM8b/&#10;AG0NNhsviEtyIztiUshTjhhWR4K0+fVvhpdyxhm+0QlHk3cgjkfhmvQv2pfDNvqmvLeXaZSaMhS3&#10;8JHasL4d2cdl4UmsbVU8uNy21VxxjP41dRFUan7pHl+haBqME1tb3sJW4mEYYD+EivbNf+Gdxa/D&#10;ex1CaMfLNJ85XrnBxWJpnhW3vLpfELSIzxyKFhxycnr+FfSOo6XY33wCuruS3jYwWrTEH+Fgmf6V&#10;zco6j0R8WX+ljT9YhuhIVkjkZWXbkNXbyfbxp6m6tyqvHld3fA4IrP1QWVzqKKICdzb+B8uK6TxU&#10;876VDFDEu1YRhuhVaq1hW1OP8JWKeIPFiW8zeSzOq27+bnBJ/Q5rvP2htCv57ua81IZm8vd5i9Dx&#10;ivPvCVjdS6/CJZvK3XAVJFP3csMN9a9x/aYguINGeW9s/LkWBRIxXuBz/n3qojekkfM/hCwkXW7l&#10;Jpfl3K0e5sY45/WugjSSHVvtiyBvM42k/wAqw/DMN1Nr0x2q0JTZw468nj9Kuaw11phj8sLGu4KW&#10;3dPeuepI1jqel+FdV8uWSe0vRtazA8pW+YMM815940f7VrkiSmTzGb5pD/Ouo+D9teare+XJAzYj&#10;dFyOvHH61h+NdFu9P1aWzuIt0gGHLHkY71lFSYVBvinTru58FWb2EbSG1Y+ee7ZbP41w9rBqVvqG&#10;buDCMpYleCv1r1rwmLb/AIR7y7zLN5bO24fe44rhdctoR4mkkDsYS2eVIA9q1iiYnqOlWDr4Hhvm&#10;Y7mjG38q4e80ya0nU2e7Y0x3LnDfN1PuBXqNktnd/CWNo874JlDMP7uK8/A8zU8ebwW+63bmtd0N&#10;bnLeN1MFs1q0m1vL6dKx/Acck13bxtIrSbwW3H8q7H4h+DrnxBpm60ZI3VzumZug9RXNfDHSBH4i&#10;hMz/AOqk2sqc7mzjP0pKJbfunW+JrRoLuSS4i8v5sBlHFM8PLC8rO4PDY/4DXS/Ey3tLLU1tJkG4&#10;wqTGVyC2Otc5o1q1u0zoAPOVQny8Z9aHLQxK2u6hP9tWzgYhTwvy5NafhfRtYvIr6HRpGDTR+bJC&#10;3fyxuP0GAax/E7QfbIp4YpPM2bmiUdD3xXY/BG6mN/fTsZP+PGVR5mPlVkKn881UJBJaHF+ILpLi&#10;6sdSJVl35LLngdq0PFeqxx2P2i0KyLGqtuU9eKp+LdPXSz9iFwyqrBV2sOBnsK259FtdV0hbRH4e&#10;1H3lGT7n8K1l3JucJaePCb/zJF2hVz9COle7WXi2fXfCNra3UXyrZrtxx7V83+IfDUmheKksRbDy&#10;yFZXjYkPzg19IeHPDM5+FkXiaKHKLasee21iDj8qWttCanRnlur+H7PTdSYQR+YzOzOqrk1FqDWt&#10;o8cyWyq3BRc9/Q1t3Nu8+pySR7sS7SCvb3rmvGIkgt454rnlThg0ZJ69RWMjWGx6R8EpbbXPG1lp&#10;Oq/MtxHMzRqOyLmtD426APD3iK8065+Xy8+S0PRs9K5v9nu9hPxD8PXTjbvvRAWOc7W6/nXov7W1&#10;i2n3cbS/KyqFViv360j8JhUlaskeA2mhus8iSKWZpBJt3c5HX9ax9ZuZbXXbe0YvGJLpRJnoNx61&#10;1+gw+fdK8isG3dQeo9K5L4j7z4za2EfktDInHqM9ao2jHU+vf2e9Eh1T4R6xDA3mLAnrw5ABwPfm&#10;vBfixNdPcP5bSbvNztX+Eele7/sbXwu/AutafAwaMRRMuO7ENn8sV4L8VWEHj2+sfOxtumZYyeNt&#10;FT4EYw/iNHMwSyzWq3b2skLJICzSoF6fjyK1NGkk1O8UtuZd4LcCq+u2zpoTBCm7aSArVofBGGM6&#10;m02rh/JxnYP4sfw81xpaGz2Og+KGh2vh1NM1C2G6LVNOFz937jB2RgfxXivKb6/n07UGvrdBu8tk&#10;3L6N2r274naZNceHbMpceZFZ25jhVk+ZULFsfmTXik9vDcSG3muPL+Yje0ZOMVfL7o4kUfia6kuI&#10;bJW+9hGLdhXc+Ap5tN15biSFmt5rZkmi253LjrXDaN4VbUNYjKXfy7wR8pr1TRID/wAJDaadYoNz&#10;FVBcdTnH5Uox94cjUsr+GXQzpKBvL87Crjk9/wCdOs/DlpFDNM8UitMP3jb+G/wIqG+spNA1C4sr&#10;tCsi3DBsDod3OKmtNaikcWLptVYJCFP8RC8CqlojOOpy3jaH+0LOHTrfy1WHhQ8nKjvTNF0yBPDM&#10;gil5hKhQsnBNV9ajmtLry5FZZLhv3e1RzntW54Q8NXKW1/DdQ/vI4w0KjuQf8M1jdmkjh7+KW316&#10;SF2VRIqnJ9fWun1K4kvtot4xtEIMgXpuHFZ/i7Sriy8Q2TNBiK8jYLLwQcHpTfiXezeDfBizPEfP&#10;uPlRVbbn3zRy9So66E+g+L49J1VdNW+j8xW54zj2r1axuo7iW33j5riBvJ3L95/LyoFfKHg7WdRn&#10;1ZpptyySTLt+bJBzX1DbW93LoOj6/wDdaD593YkAgj9c100tia0eU5x9MtTrbahKsgeRSJM/dYEY&#10;/Mf0rkrhpdF8V/Z3bcBMSuf7tdRdPJDrLLa/6suXZfM9f5Vj+NrKxN/FeM21nXaoZsmoncUTW8Dr&#10;a6n8TtPsS26O6jYt6IMZya7i7u47rSGhCFWGQy7cd6898BRxaX4v025nlLLNcJHuWUHK5GQe4rst&#10;bumtNVvLUfwzMCN3bPFaU9htGbq95cw6TJNbxFm3Fd39a5vw5qklz5lpfq0is5ZfmzggV0y3UNxp&#10;7wNtXamPofWuF0nUUtNTWWOJC8kzIQxxjnFTK49z17wR4burv4d6brkMWfserDzDu+by3win86se&#10;PtN+y3ytINrRTYXaB681tfAe+05vAOpwXU6j7O6s0OOCC38wRUvje0tdXkjnWQABt2/+8D/9etX8&#10;Jzte8eOfEue5sbYvE7FZpMBWYnt39q59o5tGNrrlxFIFQo25Rx1613/jnQ4Lm0IZd3lZ5bpmuYFv&#10;Dd2MVlPabvLbEfzcAEjJIrLluzVfCekfDlJpfF32J2TzLxfk55bI4qG5sHhunt0UF14b5u4PNbF1&#10;4Yn8CeIfBXicurpeXkIEZUgsh659jgCk8W2M58WXhtY1ULcEsrcAZOcVXs2Z3Mq88FRaro1w1zFl&#10;vs7mMerY4Fen/Am5g1TQ4ba2j2rHHtaNf4H9K5COST7G1tD3wrAdq6b4K27+G9Wnt1HySNuG31zU&#10;xjaQpfCbnxN0aZbVQibiq4Ysf4q4jTH+z3A+X0/CvUvHM0FxpMizfMzZ6/0ryqaEiWRdzbcnbnrX&#10;VGK6mXMdIhNvtvw7bl+7712Gjahetp9vPGzKm/DfSuD0Fvtp+yB/m24x2FeheGNLV9MMQkHyqNoH&#10;OPWrijGoSazoUbeLJ7xIdq3SrMu3+IHt+FdF4P8Ah74ZF215FY2yy5zuWMA5+oFYPxBS6tLHw/rt&#10;kWXy2mtZsDqu0MAR9SK2PhjqeoXF2ytuYZH3j+tRUhoTBnfLoawwLHH91R8vvWL4osZLWLYm7c3S&#10;u0s1MgVW+bgZ2+tUPFOhi7t1jBbAXqo5rz5xOyDPOBZONqyIOF+9u6n1qI6LJcTB5S23/dzW3Lp7&#10;o2yTqBxxjP8A9egBrdNwQn+7j+VZa3N0zCbSTHAsUww20nd3HPFYHijw9a6hbeTIu0quWk9fSuvu&#10;Yp5NzP34FZtzbh28sru7etaRk7iPNE0SO0ZowrkgjG4V6v8ACW3FrCt2JCnzcdulZQ8G28qtO7EM&#10;3RV710miWlhp+kx+fKfMUZZM/wBK3jK6JlE+kPhfqn9o6XCiuzFUAb3NekadGxjXPXbXiPwA1hLj&#10;dDHNuAUYX0r3bR4/MULtxXoUZe6ebWjysswW+48ru4q7aR7TyvSn21sqnDDtU6wYOVHeuo5ZEj24&#10;kiyteC/tc+CTPbaf4mhO020jJN7ow/nX0Lp0QeH7vtXE/Hbw2mt+AtQtniDFIS68elcWYUViMJKD&#10;7HZl9aVDGQku58cX0l1cRYtiqxj5NxOTx0FU4IjE5mMf8OC24c8/0qwbuITLEXGGZgML1x61ZMFu&#10;YR5UY8wL90D+Hua/LKkeWTP0qMuaKIpQ9lCrjbllYx7TnvirX9pGJo2kdfk468596ZJbwXcCiI42&#10;ArG2f4TyR+dSm1EkRhnKyBSu1mX5s4ojtqXZEl9cTT2h2qN24d+tSBVS23kszKOV9KktrbdabERd&#10;275t3epNQsAlpJ9lRVmdcKzdASOv4da05bi5SpGWYNIB8u7mopNOeadbguNy8Ffb0p1rGYnmt5rz&#10;zmUY3NxnPfirAk8h2kbbuK8Z6A4qJUgUTP1S5aziETFvJztKqv3TUejw2837+OY9Rn5eVqe6tHuk&#10;k8zy9snaNywY+vNRRW8Ok7QLltrHPlrzio9nZmsRktiYrxr1U7EKdvOPeoL5pzF5tszdfmUdjV6B&#10;Lm7iyMsVUhWI6iorCH7PJJG6L97d8rZ59K0+EmTMm4j1e1cXaR7lU/vFk/iWtPTP38bTXB9Scnpz&#10;U92wkRmuB8v93uBVS01CFpWtZE3ZXG7IHSolIzuStaxzuyRrjc2GVqEsLOJdt7EwbdiM9MU8mNma&#10;aJ267ue3HT61Xu7uPWM2iyBpFhBZemOetRLULsmW3gWCQW6byuTtFQQWUmzzQpHygsMdKs6dpZsS&#10;jszBQhXaaL5g8ZAlx2z6VJSZBpk8n2zzS3ywsd6Y7ZxmtC8nxujnGEYfwt/Os7RLK7ukkBJkMkLI&#10;0hPTnAq1caW8Kj7V97+KRmzuOO9Uhkl3Aktv5kZZiXznt04FOstLks7bezMqsPmz16dKpxxfZ3aX&#10;zJPmBZv33HHfFEOsb28k3DOc5wzZ/CixBK8lxvCyozBuGX0qC8huSqLG8ilScjrxmpFnnmk3ujKz&#10;L/XtVgmc7Qnr8zd8Y/xqouw+YpxRSsBEyb1XhmJ6cU8aeba0z5u5uxHerMFqYdzHd83sTmmXCzqg&#10;jlhkRWX+5g5/wrTmkJ6kVvdRRN5dw20twM/TrQ/lzhZkbb9DUcMSTK2Qd3Iyq9KuQ2iTO0Mpk3BV&#10;Kqq8HA/nXrYOpseXiqd0Z1150cLSwleGGSvNJbG4uV/eZ7/eXrWpLp+JFCL8rsN29elMey+xyDAb&#10;azE528fSvepP3TwqkbMyorNFkwx2Bsbtp61LPEV5yrfN8u2p9StX8g3EZzjsO1V7W9hdlRg3bl1r&#10;s5TnI5o55doVVK57dqbKYYpAisoHf1q5cTxwl1aNVA/iXHrVF423OQyhWxj3pcrQFC4b5nWLyxuO&#10;cnNPAJh/1gZtxIX8KdeWT5+SfG7v6VRE6CbjP3s5NNK4rWJF8kMQR8w7L0qxmKTlDn5eWrNazZ5G&#10;KS87v4j1qS3V4wyF/l67f0pWsMkv7EPb7t24biT8vTiqcUIjj8gFWHPzYNWGNySqxzDYFxtB+9g9&#10;ae7N5JKInUgE8Z/+vVRjcVyqA0UfzBm2vjdt61UvUeTlP4uoNaDCbCsQvpjFV3WJf3mG4UMw9s4p&#10;SgMqWnmxrypwi5zT7pZZ32pCv+yxarsESeUWiZM46MeD9aaIIEBkkljj2csjd+OgrNxsVEoCOeBz&#10;GU6kZ2802YbWyvQ8/MtaDlZY2Z4UbK5xjBHvVeawLsHByN5C7mz2oiEtiG2ZnVlx95e/f6VDdNJG&#10;3kgN977rVPBMERQ3VeG9mqdo7aV/OZfmDDczdxWy0MWyrGriLeSw9fLwaqyXE6SbUkI9c1vmTTPs&#10;Xk/ZY1mHKydyPfFY1+tu0hwpO443DjFADftLFW3WzOWGc56Gqd3d2JDW622DwHfPXipLgb3Zwzf7&#10;O1ulZ0kUxmYDrnJ961WwCzRi7Ybwg2jBfaRx2NQqgidcpuGcFlOOKsSxJBCzSzY4yT1x+FV5JMn5&#10;Sdreox/kVncT2HXcqui5fv8AdqrHaTSysFkZeP4FHTPFTtENvysvHr3qBrk28Z3HZJ/Dtb0NOJjI&#10;q3n2mNVhlLKzfd45HPU1Eby9jZkDMw2gYJOD/wDXp8099O/mtPEvZfM53L/jVqyW2mHl3BzzncK2&#10;iRykdvMyW+512+Z9Kjgupo2KhIwrNlmK53Y6U64jt1Hk27b12sd3c844qNZ4nfyMfN/DjtWhnJDp&#10;5t4+9u6grtwCag1MARbY5trquB1wfxHenltpwvzZ6HdTQ0kUnybs+i8c0GVyvZx3UiAzxhXZRlVk&#10;LAfnVzzJLcqm3OBlmVf1p0M8VxiUj+LJytSTwSXaZTC9/l4NKUTWLuRR63extt2bh0Yj/Cke43fv&#10;sldrdMUbJoJSXG4FQV29lxz+tRzoY2VZWCq+d3HpTDlZa+377UKM7n556DnFQvAjq0HmMW8zcZFG&#10;3HsKdb6Ol+VjQLyrfvCfu4Gc8fp7mnRWbxKzxyyf3SrL04/rUFFaMvFCw3blz8pZf50iSoV2ZUyA&#10;ZIq2LbbFlnP3eeOtVHgVXJQDd3OKVyYjVc78sPfBNOjBZvNjiY9TyRU9tHtGHWM7hhc9qY6SyTtF&#10;DHxs5OOAc9aOZs6Biuxi8qNG25+83SlYWzbYmXyy2Pm96tiG1O6OI/NtzmTgfhVaSKQPzASn/PQs&#10;MCgzkyrc6NdXGxILxRArkmNYyxc9uc02Tw8ZpPMiMccg+XDqRuHcfWrkRcS/ZUib5s42pk1YNwyQ&#10;l3VmxyPb1oJMS50CW2j33C8bj26CqF4+qJdm3a9mkhTGxZJCcD+7XYrbCaBnMrTKxyAf4RjpWVqG&#10;mxz27SpCySKPvZGB+HagGZsG4tujdh3VFHb1pbi6uvO3xSSIMc9t2O1S26faNiwkSdCytwT9KLqw&#10;Uh4oE/esxLMW6Z/lVx2IfujbbXZojtEjK393b+dX49fErK93G5ycI6rnHFZyaMYJWNzOMrjcBkbR&#10;2omkuIisRSFl6eZHnJFOxndmtdtb3kJaaRT8pP3Tk/5NZt9pEc8JjtJSzKwYKyjb1/PNR2jgQNJH&#10;nbtKFvUA9PpU8waH98JBu3Lt/E8VPKVErXOnXsbeXBH5mZN3H8OBVVbG+a98i3G0eT5jFs4+9jFb&#10;MeryeVtjWZJI2Ks0cmDwev8A9ao21NtgaOLLNwW7/WqNEyB7O7stxikZV4LHuB3FXLRy1i0MS7tq&#10;E5UnAPtTVuFJZ1aMtJlmbkZwOvtUcVwkUyoR8pbPHasxmpojzrdRkvnfGBk84/8ArVc8Sacwt8hM&#10;t12hqw7eaW0v/tCk/MVC+orqEuv7R07/AEk7mVW2tt9u9OOhUdzP+HHiiXwl4sttXiuR5lvINsi8&#10;FcHP481+oHwt8X2XxE+H2m6/AsbedbqZNvQNjmvyf1eyksZ0keXYuQN8fUNmvuv/AIJx/EZtb8HT&#10;eE7q43/Z33xRt95R/hXfQMcRT5oX7H0stggUbF2/7tDWc0eW38e1TktG+GyCefapvNUIdy5zXQee&#10;ZVyk8RypP1qVJ7kxbPJJxzuWrdyqlMButMt1Q8YxxQBX+2zf88JPyoq9th9f0ooA/O+OV5ovK3u0&#10;h54iCgf596sTWBDASTZzzktnPHNAjt4HaNSjFCd3zdKdqNwlxb+TAFbbjawQcevNfi9Sokz9kM2a&#10;GyFusbp95ty46561b0iwitI3ln2FpOVVm6Cs+TeZMCMsyn7oPWrcMcGdhKqgOWbdnn0zWHtEFia8&#10;vBdLsLfdXPyt3AqG0UJcMZF3CRAu30x3qO9e0SZruYrxgKuRijd9oh2QBf8AgWefcVm9SWXbyGKR&#10;I5o05XpnHaqzTqylCsm7qW7CrlvbxG0BUKpXIVeuPWq5s1RBCk8jL1ZkbHFaRjccQjZpxt2qu1gq&#10;qtTWcNujkzyfPyFUgZPHXJqushhDSM/yjhM+tDXFpIvzweYxYff+6OKtjaHRLHsY+Su5pMsu3I/z&#10;ij5IkwiHa3909Kba/vN3l3O1uR5akgsPUU6OOKJVCbnyuW3Pu/A+9Ty9RJWGrG8UXnls/NjZJ1FN&#10;t7hFk2q2cqfmDf0q1JLFNCwmLKuANqsOMd6oTzIW/dJhcqPu+1SaIfPbxyReZKCvUltmTTsSTLsg&#10;8srt+8vsMgfjUf2uW4H2cFgv8Sr/ABYFOVzBIZLVFXemGUDp/wDXqZbDJrRZmANx8rKiH5uobHNR&#10;vHtlCLIpVenvTWmAhzMrMx5Y/wB2pLSxS6kVGj2xj39f61jze8S0Olt0dd6xquVxuz/nNTWUJu9S&#10;80Kx4Xy9y9MDritOG2soo1EOxpFTC7mx0pYbnyEVkjXc7fNjv7V0R1RIXEawwFnA/dj5h1/zzVS2&#10;uHRZbgRc7fu/59qsBnlb96dwboCvT61K1vJNyiKEGQR/OgDKFzcNK0gh8uPdlenNWYr2GQqkkXzR&#10;8q7Crn9ixXXzOyguRtjVcY9qh1bR3hzsC7l5bdkYpsNy5YtbRDbJcNlVzjy+gP0qc3DojvG2f7rM&#10;vP5d6zbSTy5YpmyytgbQ3AyOtXZ7iMlRCj9eAooUTMjvLN7jPnS9z827P6HpVaJLaJ/lKthsNxgZ&#10;64NW2uR5eXbOcrjbzWdJe2ylljGH27uncVEolcrJUm/esAcMyk7j3zximSTKJF3lSeVVvYdqz7XU&#10;ZUdoru7ZmZd7J5Q+X/Iqz5Vvdp5zsXVVyu5tqjP9aixRNFNp0h2iJ/M3Y9d1Ra6im2w80ccbDDqp&#10;24I7dKZFaW9u7NFP8rDPzcY9qkhuXVPs4mg3cjdy2fzFMqJkXVkLtllWLaiqG+lQX27zQlqyhM/d&#10;Va0Lq6WCQxI/y4/i71D5UOzzUXcAflK9qnlN7kVvE8rYlC/eH3egqteWs7y/aH+Uc/NnuO30q/bG&#10;2lGyMbDGcbW9femXy+YVhSZeMnbjg+1ZyVh8xjwNFDOQY1+/+Bq48sqAtHGSzcbFOKaljLFOTIif&#10;dJUMM49KcBIQSyH32+vrWaZdxqo6L5km3d3X+lSJeyyRCOMbdv3mfk4qRSjQ5Zfu8tn+dViPNXMU&#10;jD5ui9q0iIgk1Ka1ul+zxLJGw4aRR1qWzguJme8upF2FjsG3tjpVW6dxdtBsz5f3h2JxWvpttJNE&#10;GkkVEK/KrDpVWC5XXUFut0NnGwVFxuYYzUlvbjUrn7O3dsZ3YA96bdta6XbPHdzojAHy3Zsr/wDW&#10;rO0u5Zod0zbtwyro3Q1m5APME0N3LFJcbo1ysbLwHHrU26K1VWjDBVPSqbXBe427RheVVu1SXBYD&#10;DBdvVs0uZFRJriZZS2wsR/Ed1UIhJfyLHEJPLUcFR8vPeke5CjfGgIz8u7oada3k7oweNtp5CrnF&#10;SpXZResbiJD5AZwq8bverX9owqdgJPTqPu1m3Dr5eIgV7ja3Wo7C0ubhnmuP4cEKOw/+vVmli5I1&#10;tAzSWsSGRuS+0Z/OtCC6nW2V5I1jXaOM/MT9ayZ4ZYl2wqOMVakT+07BUuWURq27Hcn1q1Ely1LC&#10;3fnvzG2FH3vWp01BUaMg/Mzfe9aoxWiQxb128/7RrT0K1heSFJYFaTdj5lznJ/wreFO+xjKR9Mfs&#10;g+GhDpEmqPGdzK233BbP9a97LJFaL246HvXnv7P2kx6d4Qhby9vmRg4xiu51i4S2s9xPb0r9UynD&#10;rD4CEV2PzLNa3tsbNvucr4qlhmvVTH3eazLsqNqjdzgfSkkujfarK2/OGounjGRXfKPY8wbHCpOc&#10;A+tUdUOxsrV37UscXy4/xqhqk8cieYG2jqMVEogjA1i9gjbEi/MT931rmdcmTGfm9flrZ1O5UszA&#10;7jyOa5nVSrqxBrlnudFNo5/WZbhhgFlXnK+Zn/JrBuL4wOEk4+YcsK39VlhiRsNlm+77VwniKLUp&#10;Lv7Rabtvmc7TzuqLnQdHY3Dzt5kiDrltvFXoL0KvlmTH+ztJH51zOmasmm2sdu8pbbGobPc1fl1a&#10;JxhWT7u6kBH4p1ABMQ/MwBHHBx71wviW/W5kEflr1ALsDmt7XNQMkjKOOPmK98VyeqXUTbi6gbee&#10;O9TJXLizH1W5+zyBU5+Yj8qytc8QxWuizxxr80kZVccc1p3MtrLG2x/vblbzDyPeuY8RabJHodxL&#10;a7mm+Z4V65OOBWfI7l+6eg/BiKLSPA8NzcSL5kluolYActjk/nXI/FyGC/YTQ3C+YZPlbb09q0tQ&#10;1FfDPgyzhG4NHDgdiSeTmubXxJZ+K12Naszbsgnt710QXKctSNzDgmgVFs5ztduM7vl5NegeN7yL&#10;R9F0nQNPi864mWORYd2A/rz9K42Dw4l3r9oFU+X9qWOTaeg6hvpmuwZbbxB8X99uPN/smKOIxheI&#10;iSpJ9iVFOWpUY2Rq/FbTZovDUMUICTLGGkZuNnfGK8kvdWlsoHaKdiyruLDjdg816z8bwVg3POy/&#10;aJ9sK+h7V49460e60vwzcXEcm+cQ4UqOBk/pVRiuUzfxG18I73+1Ltr+5zt3MXVudp7f0rqvC/iO&#10;0j8T6lLelpJGVPs+eMDnJz37V57+zr5lvoGrTaqAsn2iM7WY/LHtIyPxxXbSafbx25vbc/vMZwO9&#10;Ry6mnMZfxU1Ca9gc29o0iyZ3PjAGPc181+PDd3fitY7SZlWaREk2Lyo6Z+or6D8Xa3eDRJVuvLj2&#10;8KskW4njquehrwS/kfUPFakTDzPOCsOnftV/CEZX3PdPhJoUPhD4SxI7f6RdXTM0j9WTA4/MV6ZL&#10;Yf8ACKfC1ka4aOS9bdCq/edsck/nXC21r/aEmhaXFLsjjZVdWOQV2nt65xXXfHrULiw0LQ9M06Lf&#10;JbeYZPLBwTgbR/P86nmByR5H4xnks9t7qlirQyMEPyhsZ/lXN+FIj4g8XWWjWr/LIztIUxk7Rk49&#10;KtfFLV9T1DR/Ju7fy5PMyy1V/Zxge71++17UR5f9n6TLggZO92VVUfhn8qU+XY0jax60TC7C1swV&#10;8vCYJ9KxfFmrW8cFwlzGzM4x5jVqeE1SGD7Zdk7izn5j9059KxfH5sJrKSCRP3knzIo75704GUtd&#10;DxXxtcxR30t5JbGPav3uxwa9s+Gnh9PD/wADbrxRaribV4nhVx950RuR9Nwrwvx/DLYIyvFwwI/E&#10;V7vo1vcxfBLwvoTz/MunrNIqnALOxcg+vWtavwpDjG0Sj4F086N4f1LU7qGTzJowjKq53ErnP4et&#10;eXeLLG9LrIuQpYgYPJ57mvox00q38I8qvysTIVYZ6YxXgvjZ7a81H9zLGq+YV2x9FANOmkzJ/EYf&#10;gbQ2vfHOk6KzrvvtQSBSwzgtwB+de0amhsPFdr4etIlVLOLDN6HOD+NeWfB0Qaj8adAk3fubPUhN&#10;I3YBQef8PevQ3j1HxL4ourmGVS3mMeW24GT71bjHmL+E6r4u6nbt4Pjj2BhZxBY887WPUV86+IdW&#10;uIY5bsyNukbnpxXpPxHvtd8hrRUPlR8ttk4I9a8Y8XX7wRPZ3PLFuR6ilyxYRep6Z+zlpf2LwN45&#10;8fagFMi2qC3OPZsLmtT9nbVobG51bXblRIy2oG6T+HJIBFcv8PrvWNA/Z/vNMvrVoxeXDiORm/10&#10;Z5/Ag8V3Hwb8HR2/gW8u7iPPmrGtwrcE5yR17VySirsuUrROI+KnjnWLnW2sLJ5Gj3bSpbaBXnPi&#10;XSbjUI/MNl5ihXyG6jiur8ezQQatJDCq7lmbGW44PrVr4d21prmq6f4fuYM3F5cKkY25yzHgZra3&#10;ukRR1XiyyHh7xlpfhVDiOz0OHzB0/e+Wv69a9C1bWdDPhiztIlYmGHf88fysxx0PrXB+K7ibxF8R&#10;r66SPzJJpsYVc7ccY/Stv4n2i6foVjZI7KyYMiqeenWrpqwVFdnMeNdfaw0vzGkT/So9wQt93tio&#10;v2ZNJt/EGs694iuYVb+zNPzLtPyku20D6+/auM8ValY3N9Hp17d4YrhZHyPw+td18FraXwh4E8TC&#10;FmY61JbxfaF4Hlx7iV/EkVc+XlsVGNj1z4IaXF4j8X29pt2eZdxhm/2e5/AVzfxT0vT/ABPr1xqt&#10;5Ow/fP5RZsNtDHGPwrqP2YZWsdTvdVlXdHb2Mjl2+6p2HBz7E15r8WtX0x9VNrpF4ZHjLNIy8A89&#10;KUYIhy96x5t8S70zTrYxxr8gG5h3x6/hXos+kHw18PNFs4x8t1apeyK391gAPxI5rxbx1f3sOpCx&#10;8x2kuryLcu7LFWI49hX0H4vtpLLVLfw5K4ZobSKBFbnChcKMfhUVLxkbv+GjW0PTIdH+HU2oCfAm&#10;P7tVX5Vrwn4lFRJJOYtsm35WC9RnrXs/iPUbjTfBUelvHmPnK9OgryX4qSWkuit9nkG/b8p46Y6f&#10;Sqj8Jz83vHPfs4+Ez4y+OGk6FOu5HkdpGB6AIT/PFerax5mt+IHtrWNf3M23BY5JBxjj6VyH7E5h&#10;074mat4uuZm/4lnh+YwtnnzHVgP1xXY/CnUbT/hNWj1H7sdv5rL/AHmyePrms1bmNi9cwPbXnl3q&#10;L50a7VjTnFeW/FjU7i1u5oIpX8xlOWZec969Wv3OreJrhLIl2kkbylwcnivD/ivqSwma5nuCzK5S&#10;OROAW98/StLaGcdZWPSvhMI9K/Z7n8W3Mv73VNektrUk4/dxRqT9AWOa2vhJqUnizU9RtsBms9ry&#10;+2RwP0rm7ES6f+z/AOBdNvX2R32n3GoNuTAMrykE/kBWv8E1OhaN4i8R2h3JdR28c0jDGMO2D+HT&#10;8aKce46hL4rS9tDgq22PO7LYrx/xQ8Xifx7p1gsZ3NcRx7d2d2WA6fSvQfH/AIr82zm3vuKBtu1e&#10;/rn0rhvgZb2Ws/tA+FtHnxJ9v1MKmW4Vh84z/wB8fqa0lLliKjoz3LxxZ6d4U8aXnhuOzhxp6KQ+&#10;4nCnO1V7UTanb2ngZVjZm37ndV9STj8a5H4meLTrHiu+ns5/MuLy6PmOzdecV1HjjwZfaJ4ftre5&#10;uC7R28RumA2gMeSOPQ8VnGXMKXxHjviGXzb+SS5PzM33ZDXUfs5+Bbe/bxF8R4yqnStBuGm3dOZF&#10;i49/mz+Fcz8TLG3sLM3WnygksD0zg49a7j4J3g0r9lfxVqhkxJe3EVhvHUs8oc5/DNZSLp7alP4B&#10;aTHefFzTbG4KtFLNJ50n/ASw/XHNXv2nNc/tjxtdalp5yJ9qXDj5RlAEyPwUV0fwT0qx0e2j8YPb&#10;eW+7918xbdgda88+M+qvceKrm9AjXzJMqqpjP4GmtzTRyPNfGEL3Glw6fZkszKwdm7ZP+Fe5eLvC&#10;9r8P/hd4A08SbptQ8NxzsoONgUsPzwD+FeGrPLqGvW9gyLumukRFUdywr6G/aRa2uPHum+G7RNy6&#10;PoVpZqNvC/uw7Y/EmqUfeKaRD8PLcad4K1R7g7pL6RSrccR4xj868h+LE04E2Jdqqfu7u+K928K6&#10;THZeBrzVdXh+S1hZtvTOBXjPxIgtZ45L6AKvl4OGH3snpWysZSkrmD+yn4Rk8Q/tBeH7IwfMHklk&#10;d2zuKqWyfxA/Cu21vXNW1T4kx3tm7hpNSZvlfndv54/Oo/2L4Y7H4ga14rJVZNP8O3Lwt/dY4AP4&#10;5xWt4S02GbXbfUzZMZGvCBL9Tms9JCcj0D456jq32OSHSbxdqnZcR8bgMcbc180fFWSfUrbNzK22&#10;PPPQgDtxXvPxrvCLyf7MpZTM22Tb1APX8a8L8Y2ltfWTJeKd+7KFR3zWkdiYLU9C+E3hS3t/2Z7f&#10;WJECtfaxeJbMO6oFHB+ua9Q/ZU8OLY6u2pFGLLZsquVx/Dk/jx1rk/D9hDp/7OngDw7D8smNRvLj&#10;d/ee42jPsefyr2/9nPQNK0XwzqMuqNmSSzYxs3RQ3BFH2jaStE+ef2h9Om1bx/d6hKitIzKWx6Yw&#10;P5VwPhDQJNc+JmkeHjBjztShhbI9ZFAH4k1678YLff42uLi3jVoXbBbHBwawfgnoMd9+0J4exAGW&#10;PWEmwo6mMNJ/NRUzjcKa5Ueh/Fe9h07xZqmk2jlvsOoy2yv/AH9rYJ+lekeMNFtfDPwx+12kG2SS&#10;1P7wd124BH1NeUa+82pavNeyyBpJLp5WkI5ZmcscfXP5V7F8e9b0uDwPa6ZbuqQNYxKc8bSQGI/O&#10;pirGNSXY+K/GdvI95cTz/vG+Yncx49s12P7PPhFL228QeIEQ+TpmmxyNtGfvHGP0rA1W0+0XV1GQ&#10;uwyFVkZeoz1/GvV/gXpp0P4GeLncR7tWa3tpG2/dRW34B9zitWEXEqfDxD4j1vS7FIjt1DUIVbJ4&#10;2h8/h0/Wu7/a8utIN9Gl8mZoy4tlXqFAwc1j/AzwncP4q0+7bCxjUoUUt6F15/Cm/tegXvxElgII&#10;VVc/e/vMeaqMRS+JHzxMWS7e7XTzI2Sdqtn8TXuWq+H20z4c+EbeOELNfaGtzfezOxI/Q/lXma+H&#10;90XlIyq+47nBxkY4zXvHxLeLSbXR9Klt9v2fQbGDY3UfuVyTSlE3UrHRfASyn0i21DxFcRMsclg0&#10;UPqSeMgelecfFYzT3sl39mSRxKy7iRyvbNeneCk1ifwa9+LhFheEBVC4wvb615J421RJLyS28z7p&#10;OeetEYnLJ+8c78HPBU/jf4vaL4LhmVZtU1DaTt+6oUux/BVNenra6fY6ykPkJt+0NGvy5IIOOKyP&#10;2R9MS5+P1nqdwY/L03Sby8Vv4lZY9o/PdzVi18U2d745tfP2FRe/u13fM2ef61MkaR+E9k8WskXw&#10;/eSCP5zbq6rt5OOor5t+KOo293FGlpH80zHHP3Oa+jfGLwjwwZEmVsL83zdMjpXzR4ttLyTUJ5JL&#10;fzFVm2yeg9q0jExb7HS/CPRrWy+EGp+O7obvO15dPtW2/e2xl3P8q6v4IQAeJDr2FBbP3v0yKxdL&#10;uItL/Zr8P6I0W2O58SajftIB97CpGB+ea6j9ne5gmsY/OjyyLtZuOtTuypfDcr/tD68Li8bTnuht&#10;kiBaMHq1fPE2k3d5qMkrRodx3w7lHy4OOvpX0j+0fpdvrM0YC7ZoItqSR9SOteN6dZWt3q8emy27&#10;fvJFjKheWJIH5c05aExZueNp9Onu7OHRpVe1trWGPavAaTaM/j610GmI1/4WvbKdPLW7hEUyqMjb&#10;uBA+uVBrov2hfDem2XxKmt7GNI4bO3t4ZoYYcBphCu7P0JqjbR3dj4JvLg2MuJGX5xGRtwCM59Kc&#10;Vcb2PH/E3h7TdFV/s8eVK4bd3PpVP4A+C5fEXiHXL0RDy9PXLyL0BPCj65q54nvLq+hWy+ybt8mG&#10;faeOOtdN+zRpsuizeL0gO5bg2nmZ/hOWP9KqSsKLOwi8PJbhAseMspkZWx0r0TxnqOjm30+1WPa8&#10;dkscK9wgJPX6k1weqanFDqdvpjgMLjrtbjqOK2PGmsKYre2itzJMiMA0a/drNFSaC6kgieOOSRQr&#10;MPvHrWsNWtNPtPOEmY1jPTuT2rzLUdR1R76Bb6STYrcIw449a6nxRrgfRodPS3Zdqgtt4zxRbuVG&#10;SRV0yTVPEWt332Vvkgh37VbIVDxk15n4q0l7rUpp7ZWabzj8yj0rsPAWraomp6g9orKklqIpN38W&#10;WPFYurfaTr8kbKVRUyWXkMTRy3JlJM89NzJNrk8VydotyoYNxnNQ6hetbXyKsnyhsqzHk81k/FXX&#10;Jh4ul0bT2mZRGolbp85P9KuRWs8dosF3Esjb41WRv4ckAn2rncHzG0X7p9G/C7XNX8MeEYdWihMb&#10;TrmPd0b3ryLx6o1HxpfarPbqFurhpRGGwB7AemTX0dqPhu0T4dWq24VWh2Rf7vy//Wr5y8cabJLr&#10;bfZpQ6RsfOYd8enrWkY23JUryOv+Gnh+K4+EmueJ54vmXW4bO3k67RsJb+a/lTfgX+8+IEhiRWFu&#10;4G7kndnn+lQ+FfF9jp/wlX4fWUn7y48QNf3C9woi2KPzrS/Z4tIbT4qW9pMu0XEkkuc9Tx/QVcfi&#10;Kk1ynqnxblfU5ViI3MFZm3duMV88+OdGm06EXFzEqrG4/wBX2GcV9G/FC4tDdKLcrlVO7d3rw/x7&#10;aPqkTWMWV8xsNkdMsK1kc8WT+L/Bd/4VuLXTLtCWa1ikkU9twDY/IivTv2fRa22gyXEn+rhZlHqe&#10;en4Vk/GK6sdb8XtLAFfy7e3j3K3HESjj8q6b4Q6VHa6NJarjYysW2+p71MPiCXwnKfFTTtM1XU7j&#10;UUtl3ZI9m9/Y1zPww8KprfxEtdFESnzElk3eiohY/TpXT+O1ZriaNZD8snI+h6Gm/Axox8Sr6Vog&#10;Wg8M303/AJD2j9TRUJp7HM+JtEg1LUZFeL5fMHyr7YzivobwZZWMHwNh0m1Cxu0Mi57KWbOfyrxL&#10;WEbz9ypiRl9P4q9p0RJU+E8JhVt0dvub6AcmppoqpsfO/j/RYLG5a3eFfkLBTjqfWpvgzoJ1fQfE&#10;+tyW25dGms4I/UtJuJJ9sAD8aveMbQ3M7XF0WYbtwY+lbvwui+yfCzxJ9m/1eo6xZLv243iNJCVz&#10;6jK/mKqS0CBleBNAhufFf2qfj5iV3Doa9S+M+jJqHgKzENv880RGVX7uMZ/M1594RKNraKpK+Ww+&#10;Ve/Nex/EF7KXQ4rcMpUR/Kf7vFEYcxU5Hyj4v0mSEswjZSuV3KcfnXXWHgabS9Csbm7jZmuLWOZD&#10;jqrDg/jUPxZMUGlzvCFVlhYk49K9E+J0dro39jaJEVyvhywZW7YeEECnKNgjIt/ATw7eahqZ+1lc&#10;q5CfLyF7frXGfGLTZJPE1xayzMz28xX6jJ4r0j4Maumm36sq7t0ZXcD8qHbmuT+JUZPiS8vLkcyY&#10;PK8A0okyfvHnvwb8Kw6r8a7fS0iy0Om31yysMgRxxNk/mRVHVrCS4lle3GX8kmNguPM7j869C/Zp&#10;tLd/jnqF+qZki8H6n17gx4P86w20sS3FvNF8qrt3DPUAdKlvUqJ7b4PjSL4G2pkjZHEJMm7g7gB/&#10;XpXg3jaaedJG8x9z52rjPfp7Cvdr8y6X8Eo5WVl8zedvop6V4/rFlZS2IFuy/MuWGevH+NAR3Lnh&#10;TwxMnwU03xRNEC1/q14iuv8Azzi2r+hBq98JNOafxrGsO04VUB29yw5rovCRhX9nXwyJlYCTUtSf&#10;b6nzAprN+FesW9n8UE8PW9oF82Mzebnj5WHH1oNpPQ639ofw2tvcBLZgv2ZBujA596+VdW0XVJvj&#10;P4ZsbUj7PL4psFm44KG5TcD7Yr6n/aBu9VuNYvNVR90N5/yz2kMgx/8ArrwvwRYHW/jb4V0y4JUT&#10;eILX+HniQHP5gVVtDGPxGH8e9Ein8b6lpsw2i11iePPqu7pWp4HsLT/hHbjTYziOWHG09jjrVX49&#10;XJX41eIJr0bo21i4Kxr0I3kD9BVnw0GfTJnsRuZY95VTghen51zyidEX7pzGmRPoeqXUfmHHzRbd&#10;2QwPetT4e+EpWg1PxHpsbbbSSFbh8/8APQkKM/hXLw6m02uXS3EysIrlo1Rm7j+ldt8DPE41P4P/&#10;ABE8lMlNd05M55XHmDHt3NVawcxSvpbG98daTHPNukgLpax8YViwJb6jp+NfUeuLEPAGluP+W9qJ&#10;FUdfT+lfINkJz43stbuZPu3HQL0B719SeKNRa+8FaW1uzKFtwPl/u1pGJnWex84/HtY77xA3kW2Y&#10;7VWeb0Lf/qr0LxT8OE8BeH/C+lPA6zXnh+3v5lGCq+cCcD8v1rB+IWhLe3s15KitGY9rNu+99a9W&#10;+Knm6vdaS9yin7H4fsbRlbqSkeM/SonG7CMjO+BKwahqatNENsbsqhgOPetT48f2cCbS5RdvlgjK&#10;8deMf41L4Gh0fTLy2SK3aOeaUIoXj5iM1i/F4yXeqSG5fLIBH83WnGPKTL4jz7RLOHWPHukeHLNV&#10;b7dexxq2OmT1PrgVvCO1luZDAvCyOgH0Yis74b7bT4w+GxCu549WV4lVf7oyRXR3GkRW08nlk4aW&#10;Ry2erMxOP1qJxRomZng34m6qj6s13JHDHp77Il2jOcAgfkabqHiq48S2j3t3Ey7sZU13Hwn+GOg3&#10;CatquoW0czXU4k8tgPlG1V/pn8a5H4n2kWgXcltZBFQSMqqv3sYz0o5bRJ5veMnR7VbnwrrWs+Ur&#10;Lpt5Y27MOMNOzDB/AZo+HLzW+p3DiDd5kxMbbv4cACqvh6+lk+HPiqzhuf3Ml1p8rx+siyNtb8v0&#10;q18KryS411oJE27NrD/aHesrc0jQ928SanOngm3gmXb5UMannvjkmvm/xzqQfxAyS43fePPSvpTx&#10;ZZed4DZpH2yfY9429AwPFfMPi7R7p7+4ub6VWaRjvIO0Dg4FbU9jFfEU/wBo/wAKJ/YtvZu2Y7zT&#10;babJ4ILDJH4cc1e/Zyt4544YbW88ltxDf3mGPuj8auftfSShNJklxGG8J6Yx2gH5tjhgR68Vxv7N&#10;GqrH4usbeQlf327YzHggGnbmizb7Fznf2kYTceOtT1htrSXU2Wx/EcAf0rmfgZ4f1HxJ4vk0nTrP&#10;zWa2lkVeCfkQscfgK6j9oqPyNdkndzuk3Nj8avfsP2cFn8ZRrMr7vJ0PUpIY1HDt5BJ/L+tRKNoh&#10;HY878e3zza3b2sEjIWmCsePnXB6e+cV7D8ONEnuvgzflFbdPjzHUfMSoyv6E14Vq99DqOuW7tuXe&#10;nmccfN6Z/GvqD9nOGKb9n/W571l3RPI4VuzBMgCpjG7NJfCj5T8c2NvDeNdtdsZGyCrLwMH1rvbe&#10;W60r9n7SNfni/d3uqXMKMv3nKqMY9sYrhviEi3l5cS7NrRliv+1zzXZ/2susfse+Frow/Lb+MtRg&#10;QeoFvG2fzJpOJtH4UcF4UuLnUfEQunBePzFEnsF7V9BftG29vqmlWN5LNmO3s1jV842qOQv618//&#10;AA6066/tVQkbSfNnhc/nX0F+0Dos6aLb2tm0ckUkMJ5znaUU8e/NXTiiar1RxP7NzNceOLSzmTcH&#10;mQIvqWcLjPfrXs/xX8IweHfHmr6NYna1jq0kK7upVW6/iK8f/Zrt5rX4naKJAE265bqo/wC2q8Gv&#10;fPjRi/8Ajr4mvBnbJrD9P9liDRJ+8jKVrml+zraalDG012CJI5GI7Arnj9Kzf2m5G/teO5tAcRnC&#10;rj1Gc/ka7P4bW32RvJtwo+Xseaw/jdo8l2JJ441b5QMNwegrT7JxS/iJnm/w50eHX/BXizVLmEn+&#10;zdPt59u3oGn2E/gMV5r4k0hP7ZhhgXzGM6oGJ6c9a9y+DNtHbfDr4lac0f8Ax8eHIYY19S05rgx4&#10;Ztp9cE0afeuBtB7MDWMYe8zoj5nsWveH9Jtv2dbLTvIXzJLqSTb3LbFG78xXy34ol1Cd59IkdmCR&#10;ncemcEV9maP4RXV/AEbahZhmihOxm5A9q+Y/it4MtdKu7jWrLayM7My7vu4Ga6I09DNSVztPEvhh&#10;Lf4d+GdRYc6zo8d2u/ptJK/zFVfgj4Utl8WWtzFcIPLnBzu6ZPSuj8TJNffBP4V6jOv3/BkaRqvd&#10;d3+NJ8INI+y6zHs+79u3Kp643Z/LtUxpRK5vdPQP2uoGk0OGe2jZZo7fDYUfMSK8B+BenNc/GfR9&#10;GvbVw+oXAt5Q3Jxgtx9cV9ZftF6NZapox1iOPKtj5dvTgV84/D17bSP2nPB0sqqqya3GV7BsZpyp&#10;omnK6MfWLUt4s1K0lRisF5JAijp8rkE/pXrn7MehR282q2qx7pLrTGbK9fkdTn8FzXmfjiJdJ8b6&#10;1vjVsaxd7f8AwIfr+Feufs1iT/hJzPGU2HS5kJVeudvBpU4xiwrfAzg/2lvDbjMkQaRYD823Hp3r&#10;gvhBpLeIvBetXQi+azk2S7f4VYkKfxr1P9qTV49NhbTUh3SXUrK23+FQM5NeT/s26/8A2b4c+IFn&#10;dNj7U9kbdSfvKsj5I/8AHfyorbk4d+4NtftNpJ9nsY9zRZG1jivXtE1TWtS/Z2uvOtmjb7VJbTR7&#10;sq48vPXt1rw3W/Fa2vipYIEZVaZd+5R26n6V9Q/CYaV4k/Zy1WFYFZpNYkI+X0hWudI6pfCfICx3&#10;MN88DBh5fK8dfpXo3i6zWz8I20iWm5p9PjZQwxgEcmvPfEkmpWvi67s5hIYY5f3LL0K9x9a9O+KM&#10;7W/w/wDBVzg7b/wmsjKo/ijmkj/UAU5dCrHjvh7UmtvF8cM0ny+dF8vo24Yr6G/aSu7nXdDurG/H&#10;Kw7FbbyQB39fSvnfwvbJr/inNnFumSQOu77vB4H519GftIwS33gpvEemCRSyR+ZH/cBT5vpzSsRP&#10;SSPnnwJ4b+0+ILXT4LXM13Ns8vHViOn6VN4o8JXD7oZ3Z4xL80YUDkf/AF62P2f9RjX4qeGnnkWS&#10;P+2IxJnvn1rT1qUWl5deZHuP2mQsv/Ajx+tYTijWKJfg1BLBeNbKR/qT0J496w/in5b+IELRPlBt&#10;WZX6n0NdX8C9Gv8AUvElzJF3tgFVei9cmuY+MtteafqrTzQqjLMA6bTkc9c1UFZBKN5Gh4d0m3m8&#10;MSXeP3cbCOT/AGTjpn8a898UaFezaoxgmkVW48tpOPy7V6x8J7OHU/hJ4wSVlZrbUtNlWTuA/nBh&#10;7fdWuTMMa3yvdRhv3nzMq5x705FRidf8PND1G++FCbXZZoYzvLDqAcY/HiuOuba2OvQ20UzfvDGZ&#10;VU/dOec++a9t8BmwvfhNqX2KVP8ARRjcuOGJyB/P8q8Q1u6t01jzAVHPH1zwfwrSn7xnJ+8bnxM0&#10;2PRrGO1EDRs8XmE+isP51514K026sNRtblpmUNeKu4Y5BP8AhXtv7SV3p17f6fqGnqvOgWMcg28F&#10;0hVWP1yCT71wfg9NH1aPbOVaT73yqBtwev1oQc2h0Xxk0GdL5WaIt+7UllXOeOtYfgfQp/EOpvpU&#10;yHMdvK3XsiFv6V2HxcleXT7G6a5/1iqC394be9VPgVLp1t4whvJZhtaG4gYDn/WwsgJ+hIqfZvlM&#10;1JXPHvijcXGmX0cggb91H08zG0ntXo37KUS+I9cvtKvVVWXw/c3KfNwzIFKj9a89+MNxYf2wdPup&#10;SssLkXGOzCuu/ZvvrW38b2WmaZPmS60m5ikPts3f+yj86iMbSNJS5olT4h6UfNknkb5lmO5eBn8a&#10;6HwbpSy+F7XUlJeNkdFkY9CDyPw4rH+LwuLPVpIJk2BvmfcpANdf8NlF1+zjbanGqlrfxFfRSeoH&#10;lxkY9q3lsZnl3xAbS31yOJJ186L5lhC849M1714O19pP2bNHlG1UVbuKeNl+982c5/4F+lfKviXV&#10;L1vGU1xK8jMs2w/N0FfQnw51R9V+AVrBbx7Viubgsp5/iA5/KqWpVSPLFM4W+kLa9b2NrcPDvkVP&#10;lkwvpgisn4tabqHhHWrrwzqUbLdWspimXuoHpT/G7SaXq9iu4N514FdjxhsggfTNdF+1Dcpf/Hfx&#10;FeCDCrqCyR+vzRqc/jUyiOPQyvgbqaSeL/D8WSfJ1qMNuHbBr6G/bn0ZYlhu4l2xqVjJ2+oJzXzb&#10;8Ipi3j7TZ5CqKuoKzce9fY37bmjWOr+B11S3iYlreNmG77xCVpGPumNb+ImfKXw40pNbsNXuYirS&#10;aPDFNMAOTG8gjyPoxFcT8Ujaf8JVOWBZwUVpO59q9H/Zyng1dvHOnr8u3wezbsdW89Dj8CK8r8db&#10;pPFk8csmNrDbGO5z1qftHRE+pP8Agn/Ekej67Ezth9NZoc9yMn868Z+O2mSp8SZrm5gwrbhJ717d&#10;+w/NardSac5+9b7pMrg+WSAf515r+0fp0Z+IOqTrE0dudQdbVm/iQYXj2OM1pKN4nP8A8vmjD/4Q&#10;9brw3Dqj2zrHLFuiLDhgDjI/lWb4aF43ieHQdOiH7wOy/LycDmvQtK0+d/gD4NnRci1vtUs5nPfE&#10;29VPrw1cvpH2Xw18RtLvLs+XHLb3cYLYHzMox+OM1yqGpvHzPcLb4Vaf4j+B9vqylv7UttNNzfRr&#10;82cEhgPXAwcduR2r5l1XRUXxFHBA52zXKleOuT0r7A+HcOiWfw3fWdLifz5o5raaV5CQUwMpjOK+&#10;Utdkl8P+JYrG7Vd0N2ko/wBnbICPw4raUVGJjCXvMwJNV1LQr6a2vrZW23O1Tt+4u7kV1HgfxA7a&#10;5a6gE3bblfm9s9K0vit4T0k/EPXLRVVIv7SJRf7qsgbP61i2Oly6BawXNs25ftiltvZQQC35Vz3j&#10;zGx1fxWjv77V7jUU3fvVMny/w59KpaUY7yaXUVT5Y1U/d+6G4/Uitb4vC6t4TLbOrRpGNjbScjZn&#10;PFc98LtXiuH1S2u9qo2jzTFux8kb8VfKpRMzG8Va1Y33j7S4/PC/YmaRowuM46Zr0Tw7fC8ubq4V&#10;lkW4scrj+F89PpjNeD/EF7qx1+O/kTypJOV7sRXqvwQuH1ECzFx832dm5/i4qPZmjl7pj+Nbq+h1&#10;G3CQLIi3HzRv27ZFWPi14XOv+D7C41QGMLHm3fs6j+fNXviZb29slveXEjbgx2qPu/U1nfGfXL3/&#10;AIUt4FELFmjvNUtrlkHGzerpz9H70OHKVTlqjzXwzolvH4khsbSEEFifM9+uf0r6iwh+EttH5ZDR&#10;ROB3O4+p/lXzz8IbGzu/EMKylclgF3N3NfaXhjwroV98JntWtgsyxkqzL1wuMGtKSROIlsfNvhYN&#10;rGtRaUse6WaYRH3YnAH61D8TtCW3iMLzLG8Epj3Y+6wbaefY1Y8EsLb4r6XelysX/CQQFlPYecO3&#10;4Vs/HzwzdW+rapBEvJ1GeU+hLSFv61FQqKtY4L4fxtd6nas1yoNvqCNuI5fa+Tn6jNenfESW3i1q&#10;a4tgqrM3mDcOnH+FeOeGBeRa5DHkr/pAKsenvXrnji0+02qzwtx5Pys3filS2CZQuFtofhNrviuS&#10;CNv7L1W1gm28FknGFP4OPyryWz16QajFdtGqBbncqEZz7GvfPhXZWevfBr4k6Pd2nmOLLT7mNHXq&#10;Y5/556V43qXw/WGaaSXTtzRsdse7b0PX2qmtRRkj3L4EtaatZ6pBNEQZYRK6hvQdP0rTuL0XObFS&#10;y7fuqQMjmsP9kW2GpeJr7TrmNYN2nKYVOcNhwD/47Wt4mt5bPxZcWpkRlhkMalOjeh+tV9kylpMr&#10;azpLJL9mvYyCYw/1B6Vi6bomgXmpf2dKSrNlvlXsPWuo8Rma6gsbwL+8WzWPax6bWPPvxXP6Npaj&#10;Xvtryryu3DMfXtUrcdz2fWtBt/EHg3R76SNH/s9o/s+V+5s5GK5XWLKObULi4li3NModm29xXb+F&#10;o2u/AUKKQPKX5TmueSyW58QwWroX83zIwvqxXIz75GPxraWsTm5rM5Z5IIJJIGjyO9dF8LRN/be4&#10;x7kyPL3HJJHWuG8Wu9tF57SmNF49/pXQfALxML/VbOEynMc3/fa+tZx+I0l8Nz1vxlozGwecf3d2&#10;0V5RqMMlpc5ZNySbtrL+uPzFe6eMLUXmjCSz6tw3P3eCf6V5F4jt7VdPg8wbfs11JJ9d6hcH9D9a&#10;6JIxiZXgG/WXWZIsNu6f7pr17whAiIyDO3rz7143ogOheIWvEi+V8ABV+9n+tepeCtQkmuCCGB2/&#10;pV0jOodD4jtUv9JW0ijZjFISuexzyffiui+HPhfyX82JGYycMNgGBWKtzEjlpTwPmPy9q9E8Dz2q&#10;JHgKNy8fWtKkfdM4G5baO0UexFzgc1Nd2eUKMgzitGKSHYGXb7bjTLoqqbyOvUr2ry6kTtgcF4g0&#10;VIZgTCF5yDzx71AdHjaHKAZ+n610GpzGZ2W5j4XO3IqmqhgDGcAnkA1zG1zltQ0eW3VlDfL1wV5/&#10;Os19HVZhKyMdzdF7/Wux1O1Eg3E7lUdzWW1uGlPy8Z4UChCKhsdtoqnOVHy4HSsBfOn1NlljZfmG&#10;GXrXYSQwSxKuFyvX5ulZculRPe7o9u5jncprogLmPUfgEixX7MpxuVR90c19F+HI0kgG30r5z+D1&#10;xFb3aKsnzLhdu3r719FeFWAiUhjtziu6jI5MR8RvJAfv4z7bauRWLtHux+YpsDIVwetammmGWNkb&#10;+7ha7Is5JEFjbFBsx2qh4q0V73TZ7cpw8ZBHqMVsWY8qfLjqtWdTkiNqy+WPu/0pyjzRaZEfdkmf&#10;nPrVg2n+Kdc0mWMKtnqjRlWX+A8gj86ntvKc+dFJ8yjGT3rrvjzpdvoHxc1a18lAbx1m3MPvfKBX&#10;E28SxbmL7m3E4Wvy/G0fZ4icezZ+m4Op7TDwl5GhF9mjXzIyuMklTjB9qmWaKUhY49q/y4qnp9uC&#10;zfaxhN25R7Y6VLeTJbPvWRck/dU15zi4nSWY0UyKEdd3cLkfjUOrLPHFGBc4YfK+49fQ1Fa6gJZt&#10;oh2/L1HepLm5QxtEDuwD+H+TW1OXulopWIeORvNVfm7gdauSRvKf3SFgOoJ6/SsmZpQhi3fMW+Zm&#10;7ewq9Z3/AJcL2chjwp+U1UncYGYeS0QibrlRnOKhs7u4UbZFVl27irLirWlvatcbLxdrKx+X+tO1&#10;CaOOQsojztxj6ms+ZARwTmdGRkVAOB81JGgVvmZTt+8O5qPTm3XX2dBwzZbK5x+NPvLoLqawJCpb&#10;C/Mx+9xUN8xLGb/tMZt5FVv3f93rVDUtNt1hwhx8wFaEk/kjds285wB0+lUnuQ37pRn5vmUnOPeo&#10;GhkJe1j23EgDbSBg/e9KaujReab5TtkMexXXrgnOPzqTdAFBeJeefMU9/wAasQwG3bfJucM2evBF&#10;TysdtSnqGszwJDEzY8tSrse5ycGg3H2iNXikyM5YsMVNdWC38oniwu3qWPrVgaYlvGsUofaV67Qw&#10;HP1qZFcoukhMO1su5lbGFbrjvU888U8jW5bLfd/rVc2LxqEtBtUdccZqq6SpOr+Yytu5UDqfSiJJ&#10;eQoiMhYcr0bkYrMWKOO83B/mbpxVy9aB03IjCRf4c81UjSQTeaYT8zDHv6mr5kKyNG3yHUSNnb/d&#10;7VZlmiEWxB8xH3l6iqMiu7KsLZx6GnosHnrmfn+FSPlU+mfWmmKRC19fw3LKx2qHGGX+H2rVtrxJ&#10;LPF/cbvl+WRmySPrWfdOhbcYg3GWx/nrVq3ht7m2Rdq7tvKn19KZJbgtLQwedCV7ZpFe0tyrB/4u&#10;m6qpmawUhZdq7v8APNURK+cXTMx52svWuvC1OWRy1o3idNPPYPFujhP3eu6qbRwzcKzct1JqjZTJ&#10;PGzFz8q5AkbtUls7OzBgAOg219Ph53ijwa8bMJbeSPcm5Wx+ZFZT6cUmZBF949T2rXkhbcWD/ezt&#10;z2xVa5SSKPDP8xOfl6V6VORwyjqZEssaYjmjxt/vCpJWhmjVR8wX7rKtTQQi5l3ThvlXB2nv61al&#10;mtgnkyRbh0GV5q5MkyblI0Dx+Xu568fnWXPAPMaNFbcf4QOgrZuLaMSNFtDKwyrfjUR0wGDygFbH&#10;3fUmiDAxxE5YyCNuefmpoiZfmJ3Hv6VqR6dORiS3kVv7rdqry6fMm3K4+bbn8eK0IasVvOZ5BlW/&#10;2vlwf/1VMiRTDywu1eeN360ktrLuVsKdrZOeAfao4bdG+ZztZGIbbQIkjgKPhlJXbgFugqDUINoy&#10;mNp4wVHNTnMZWRwzDoMDOPwpbwrIvKe3T9aNGUmUII2B4baB7VJJEzRlH5cNhWx7c01A0M3708e1&#10;DSrI+5HP3uKzlEoaIvLTanPyjcPWg3hgVsp8p+8uP1qaabfDjcqqvPJORz6VRuw8uYiW+9zu9KjY&#10;GV5o47tvMxnA+YbsD61MtmXO63cbM5UZ9ulVo7VbVGGzJLcdeKsW1ysIywX73948VZjJESwTxzNI&#10;X68MtVZ1leTd5bYyQy7q1otjMu7b96o7qGJk2rE25s/dxV2JMO4hl8tlJPOCNv8ADzSeXIkStlmy&#10;Tg44NWbxmLeUE5K9d2OtNaZmt1AeRCvG6Omyrmezb9zN97oozyari0ErNNK7cEsC3IxjoKuXls07&#10;pK0eCrZbv261BJbovDgFgMA9MVmRJlMSiGQyyKoj525Xge+TT5bc3KqwA5X8qmnsl27nG0dT/wDW&#10;qSEIkLE5++fyqosy+0Q/2aIF2vP5ityy7en0ottKM7KIZAq5/ibFTbraeRYTIF3NgyN2FTSW4iAe&#10;0uFKrn5e3vjNaXRRRmsoIiVjGW2fL7VDf2EcMq/IdzbWypHJqxM961zgLxnHtVh4/JtWTylLNGBu&#10;bnoP0oUtTOVjCCqsuxELY6nHAPvU4tGEomZsDG1mZvmNSyXMXnj91Iq7/u8enNSxCFhuRMllJZQf&#10;1x2raMjLlCGSFLXy9xYLxt4qv9tiE7JLL937p4+WrU8EDESJIoyuPm7+9U006ITPMCpycNimxliB&#10;YiuUXG8c55ps1mrgtKny7TuG31phkLwpBZQlVQn1596d9tVIWS4VVCtj943BoNCWGBlJhRNq9cdq&#10;jCmIkt3/ANqpLYBtzDneoLFelQyhtzbW+9kNtXkfjStcmTBwZlKrIu3bwuOtZK/bUl+c7srkbW5B&#10;z3rUWJY4hsly0a4545z+tVblZAxk2/xYPpS5BxI7mSRbbzmXczMOAOnPSoTc6hARtXOck7l6e1TS&#10;qXXYEEildu0HB+oq1DLCIVieL7vBbNRyluQxJbk2qzJGfn+Urn3qS1GwiW5iY5bHTkUkwubWJpoF&#10;4QDIH15/SiC7dSdybiWwv09avlRjIL6w0+8jVbq18zac7clf5GpbZYXtvIiYd8fNyopwfy4/Mlt3&#10;2/wlQCT9BUsLW6dRgbuCyjceP5UFRKM32mGNYcsvylvlPpVO/vZrtBFdhGYkbWGAQPf1rTk2yJyN&#10;qpk//q9qrtYw3Q3jbhlH3l/lUBIzkxBceerKpbGd3Q+lXFsnuI2lAKtvxu7Y7Gq97pUxlCIW3Bju&#10;XttH9aW0v0t2+zvNu6btvpVRJK1+108rh/Mb/a29hTUjEkZjbjYyg/XtU17arOzIEZNjY++auQ+Q&#10;sZhfZ8qqWaRTtA/yaonYz7aMeYAlt8rsSu3tzzmnPbSNKzPGzRgYaNmyD7/WtIWmWLWzxbTgR7ST&#10;17mqs9vPahRsXc2RIYz8v/16rlCJGv2dbhsqVywB8vt9aNQtUaMCGLb8hOV9Sc1Cs8n2ry/M2LuO&#10;V8nGePWnwXUm4QeV8m3PDdKk1jsOhSOKHy5ZCFI+Y7egPvUF2Iop2u1y29ccng/QVpRw25Qs6ZOM&#10;FW7j6VJc2FsqK/lr8qjO3JI9uKloUmU7KVM7mzncAAvbitzQrnDKqr8ufXmufKpFKwICjb97B5rX&#10;8NPmX5SfmJHK9akcHqO8UaY0Z3xjzN8m3OzuR6V6Z+xZ8Sh4A+I+myT3jRx3v7qT5vlGemfxridZ&#10;t1exW7jlYqrY3c7s/hWBoerTaZq0d7bQ42zbsxw7T1Ga6qcrG26a7n6x2uoTXUCXUIDKwBVvwqeO&#10;4unOTblR03da8z/Zr+J9l4w+GGn3RulkkjURyc8gj1r0+0u1kj4211xkeVUjyysMku3U/vVYLu9K&#10;hOpRQSeaxYZ7dq0l2SLtaPv09aq32kxyllK/e9RWqsYyZH/wkem/89F/76oqn/wi3+2v/fIop+6T&#10;zSPg9vIgG0QNuz95eP0ot4kcyDccthv93/61Z0TXMAVbq4aR8cSMMn9Kv2d1NBiRGkbzEwzcbW9q&#10;/DpK+p+xpjdQ0pGkVXCgydPr9RUEVrDEn2WG4WQqAvyZqTUdTRodkgVd3J3LyBS6XOGhMCzqsTc/&#10;d5JxxWSi7juTWFtPGG8qUpnhgMHP1yKktrJllWZRgZzk+1OtXgs0W3mb5ljHmd8n1quLoLO0iny1&#10;3H5TJuU+h/KnylfZJnW7MTZ27tzHPYj2pslilxHh7jbuA3Rq23P+TUcTTRTNdAZ4AjUEkAdzzTY5&#10;7tmUhN20ttk3A8E9MdqOYqMiOSWIf6PF/rI5Duz0B7c0yG1S6DJO5SNWVv3f8WT09qu/ZlnkDtKq&#10;gnDLxzTpWs4R9miUqWwN+OAaObU03IGjRZDEs0uxWwJGPH4VY/s97lQkZGX+VWLfnml/s4yKzGTb&#10;8pO31wM0QusO1EO4bcsa6Kb5jMmayFmoSa1Xac5ZWyG4x0rP1WO2jdTB8xLCP5eMNjOPyqwWmEP2&#10;mSPKqrHapOfoahe0nldf3Sq2Vcpu6Ed80Tj2GiH7DGYw2/5+SwY1ILWUjMLKm5cYz+tV7yG4icIW&#10;2gfxKetGmTi+nIZGKxtgsDtzj0Ncsrlj8Yj27if7zetS2RuobiMyXciqz7QqY2njjrUikxpvkAPz&#10;MPnOCfTHrUN9BaTsjxzco2CwzxWfLqBvxSR+QvzqdzdfL+b359KmDw/6iFv3zDsvSsy2V0iEMMrM&#10;FXaH7D3NPRY9On8yC4aQj7x/wrqp25TM0SixELKY1+b51VeffBqrNdTbCxDN/CIwenPBp7XyS5il&#10;uxuPzBay54LwTsbYMWLfPt7LmploBZju711dvNkG1m+WGUq3X72R0qn9n1nUXaKWVvLDfI73u+Qj&#10;+6Qe1XBG8cLCdtox/q8Zz+ParlpdW8EDTSHjbj/Vk4OOn51UbSK2Rn20n2RRDJKWb+H/AAq9bXcc&#10;ceS8mZOVXPIot306fdcTLGG2gqvXB9cVX1GFGkQiAkxnd8vGfbNaWihbk09yWi3LGxK5x3rOQLvY&#10;eVgMAWLLz9Kv3c0pcz/KA/G3cOOOlZsvmPzCueeOaxmER0Fq007Shh1/1g+9jGMUFbjb5RbgrtX3&#10;56+1OuXSzgYSzbf+BfNnHAqms8hgYebk7c59Ky6lcqNKG3aM7JpgzMuVXPRapXkk0LSRNO4b+Hyz&#10;ggd6rQT/AGR/PaY7pWwWkPQelSXc8T/vGPyv/Fj8xVD2KtzaOFErytJtPys3c0RRXTgrMPlA/h9K&#10;sTRfud1vKrZIDKG+9Uct09oAuBu3fdK0rhca09pAFtldY2U42KvJ/GrDQmdRNDH8wbD7hj8ajspm&#10;e4V5V+/yxUjj8Kt3k4i/eLu29Omc+9Yy3KiRPYN5ayMT85Hyuemf5VTliZWbcN23sre+KmbUpXDB&#10;AoyNuNueh61asbSwllW41p38osXMNrJ5TPgdMjsTUqJaZz90073QQRPtq5ZSJ5qgwfe77sYq7fRW&#10;d3cNJY2jRhZiFRv4Btz+NZFxvVyyc7VO5tpOAPYVVrFcxYigQ3bF4z8y4Ge5z1qaT9zbtEkj4jxj&#10;LZPJqjYyyXDYjYeWOpZWVifoe1SSTfaZ8HOFAGO/FQ5DIbiMy3CiQyEE529unXFRysfNXIVmYgfK&#10;uNoq0FmE3ys20rz0zUcqM7F4huYJ8oxgD3otcCrPGLWRRJLtzJgsBTLi5XUJfJtbwsFX/WKtJdC6&#10;u5djfMGYbRwMe9OtNAkjQuW2ruyq+/1qeW6NEZB+2QMyylm5+XC8E1p6bNLbRfaZiu9W5j3E5pzC&#10;Jydx6fLluzUyZCY8Nz/s9KUVygLb3RkkLKMr/TvVxdSmikWOJA5bhVVu3vVLyDGBGmOePwqC8uPs&#10;zlhJt2gBVU1oaG4Y2eHfub02jHFRz6ju8u3iC7+m0jGPes9tXupbdIPJKrgkfKcn6Ef1qzYKPvKr&#10;bxwd3rWkZIiSNMsqR7wzccZFa3gxlutYjg2Nl5QFzXO3bxRLunOF2/N838Wen1rpvhXpIvPE9jNu&#10;x/pIO31rsw3vVYx7nNWlyU2/I+1Ph+qWOg2kUfG2Fe/sKu+LNSaSyZEc7mH97pWZoV0kFjDGG+7E&#10;B+lV/EmqKsO0Pz/Sv16jHlpxj2R+R1qnNUk+7MuFvs0m7efvc80lxOXO4kj/AIF1rOk1dPMZjge/&#10;rWfqfiW3gEjeaBtHArojTlJ2RjzI1rrUAidf4TkjtzWLqmqCaJkDjjjbXj/x/wD2rdB+GFgtvBeL&#10;JeXBKwxbvmOOpx6D+deCeNv2y/Fuo6UqC/ljUt8rL1Ptkd6+ny/g7Nsyoe1hG0X30v8AI+fx3E2W&#10;ZfW9lUlr5a2Prq+1QKjRrhmHONw5rm9QvQzFxuC+7Z5rzD9nz4sar418FQzau4eZVYeYeWxnjP51&#10;3VzdlomXd/Du5+lfNZpldXLsVKhU+JHtZbmFLHUFVp7MwPFOq3MlxtikXbjG7cc1QXUDDHtuOW4D&#10;getLrc+1JHLqrDkMfu/SuSudcmFw8pvFf/dUgZryvZyPY9orFrU5VF60gdgVxxu4qzba4sMamV1U&#10;N03Vx/iTX5bcjKMx3EDI46Vz0fjR9xWS54Vtq7uhH9KUoMnmT2O6v9Tdkkn85GLR5XaTzzWC9xLc&#10;Sjfwu7J561lweJJtQcRxyfLnBCsMj6it77BaTRLc5U4UDdWXKaRZi64ptox5c33iN30pNJsjf3MM&#10;MpYr5gLbv1xUXiRvMlARuBnFWNJkd9SsxGdqyK3mEHpxxVqNjRyOj8c6VZ3eiLCiLhF6MOxrhNC0&#10;Q2zsbRFVF3bdw5GK6n4g6lcaDZwpCpbzJF+8etczZ6i8GmuswWNnBLLu6Zp30M+pn6fqITxZ9ljm&#10;bzFZejcEk12Hw7ubT/hNtUv0kPmXjRmZ2/2RtA/ma880XZ/bRljk/wBXICpXkfnXf+AtNiST+1Sh&#10;VuRjd+pqOZFPY2/iFDDdhJpn3NGSY++PTFeX+MbVo7Rhe/OrdmbrWp411yc6895Pelljwsax5CqB&#10;/OuH8feMFmgVreT95uIbaMYNaxMftHQaC0Nt4SurazRVmmIGQvJ5612WkW9v/ZSvcOPM29N3tXnH&#10;wr1OS98G28t3++ma+8uZmH3Pp+GK9B1k2Hh7w816W3YT7ink/hS2lYtnlPxe8SywtJE0nyhsL81e&#10;S6KtzqfiONoG3OJlZmHbmuw8eXz6vdtLNbyRwtJgI68qPU1zXhHT9V/4SaM2Nr5iM4M3zAbUHtnN&#10;TUuRE+jfhvGmq6rCzDasezdjoD/kV6J450/TTZRzSnzNrb859K8t8DzyQ3UkazKrcDy93AGOtS/F&#10;Txhq9qf7JgOZGXG7r+PtUwvYzle9jgvjR4m05bZ7ZBHuLYX5QGYe9cv8E9bFmNSjQuv2hlXk9VUn&#10;+pqv8SrmGJEN/Isjed8qLjIOPzNHgSyFhatdRRk723bQc89xxUVFK51U5csbHsEV8LjTIzIxxt+Z&#10;fX3rhvHHjjT/AO3WQXErBVEaRxr1wOtdJHe/2Z4fXUb9I12wq8cEco3bvQ+wrxTxVq7Sa1JfpPgt&#10;MWx7f4VpR1IluWPHRW+u4bwysyySAeWzH5RivYJ9b+36DoOn2PyiDTYo5PXIXGa8H8a+I21ODRrK&#10;xTafNRrqXuTnhfpXsM0stvf6VaQhWZoYZJNvfcB8o+g6+4rWS6F3902fE9xquneHJEiWRvk57bq8&#10;J8S6/cG/kiikbr02k9+en419KePm03TfBX2u/Cx+au1fMfB6elfOXigW4ee+sk3Rnndj3qoRcVcx&#10;XvSOn/Z5MU/iWS+uIzGywsyh+MDn+tdP4U1uHU9QkupH2/vpFOWx91sfzrzr4Ja1d6nrmoeW4WNb&#10;dfu9flBJNdt4H8L6lfLNeW0W6KTd+Kt1P55qZStI1sYvxQ8cmPUHsYovLULiRjJuzmvM/Ed4byZZ&#10;S24svzbetdd8XtNk0XU2kuoJNzY2q0Zy3vXmw8Ryx+IoYYohtfIkz1HvRcmJ9F6jNZ23wv02xmxu&#10;NvvK+rPjj867O8vr7Q/hnbwwxsXkt1WRVGWO0cA/nXkeraleNouj2kB8xTIPMUd1xmu11Xxyz+E4&#10;Y2Kq/wBnKsp7N6/lWfKOex5D4ma4u9WaSGNlzLnaeetdB8NLu80bxlp+oRKrSWshe3GMZbHU/Ssv&#10;X7yC2eS5t3XcpGQOe1RfB/UTq3jC4+1sN0cG6HDZBByMVpogien+F4re28TtqE7tIZLn92OMfX+d&#10;aXxa1KO51BgGkVBxyPvr2K1J4U0K2nuo724chY5Ny7WwAfU+tO+JS2d9PFBbscIvzMY6OZBKWp8+&#10;+K3lfWnubhW278qrNjHNeoeB/EqXvwpbTI4XVvtTF+5PAHH5Vw/xRFil2bcMGVWBX1rtfAenyJ4K&#10;tb26TakuWx3GKi95FX0PT/hjNrNr4VulS8aFZuWVecjFeU+L45ZtSnlUbW8xh5jLwwz2+leqaDcS&#10;Wnh0wxDO63Zhg9cDNeX6xc2t5cAhlj+X5k5yOa64bHLJ+8ed3Vk+q/EO3dJizSTW5f8A4CVGfbgV&#10;7t4z1KfVPiIl5Z4/0m8QAKOgRhge3pXg2ka2l18VILayDL5N4i7v9nHzZr2vUL6XTNYmv9P2mZbg&#10;bWIyEyc5+grGqbwloegfF620tm/s+exjjZYh8sbfxdQT79q8D+IOloYri0gIWPymZt0e4/hXpkut&#10;Xur3LHWWEjN95ueW9cmvPPidcRJqVxG1xjapH0B60Rj7pH2jI/Z1upNLtNcltpvvQ+S3+1jtXTeG&#10;9VSDxQs0J2ssRZz6AVzfwWsJYkvo5XUnLP8AKfbg1t6bJp9tr88jzZ/0cruI/i64qeXU2O2stakt&#10;tZGqof3kcoK7vXrXzj8Urqe/1u6sJAzRpfF2weGTOSSO9e83kwm0aZLWVo5G4Zo8HnGe9eA+Pp/s&#10;msXBgO+VWT5W5LKzgH8aJaRM6fxHrnxZ1N7HwZ4N0lCPLt/DscMaD+HBLH6A5rpPhteXCeCriO2w&#10;1t5DNPGI/vKBnr+NeceK2kubTS4z80cFrsXd2AXjNdh4Nvp/D3w5ELyq3n2zQN83zEHFVTl7oTMj&#10;x3rVndaDcQRsvyou4qvPvzXG/s3XMFr+01ousvJ/o+kySX8ir32RsP5mqfjHxK1nDcI0hbzMpj9a&#10;xvgpc3Vn40vdVgH/AB8WBgU57E9RWdZ3CnI9Z8H6DceJfFTSzFlzdM7fUtmvV/ipq90vhm6luZzJ&#10;Iq4DMvX3OK8h+GviW8XW28vbt8w5bd0x/wDXrrvix4wja1it45NwaFWZl9TRTYT30POvGU8UmgK5&#10;dmVVG5j/ABHHXFbPhXVmt/2XrfQDMF+1eJJbtmX7zrGm1B9OfzFec+MNd1SeNrO3dlSQ4Yrww5/w&#10;rp4j/Zvw70+3tWUobxnEbDhxxuHt/jUyepcT2P4R6wlx4TW0lVlMOAg3diOteWfF7T7zVviFi0uf&#10;3Sx4KbujcZNdl4AvlsNG+2yFY1kOPpXPalpja5rL6vFIq5uGZ8VUdR7Sucx4f8EzweK7C6l+6t0j&#10;MzPwcMMV7Z40u7bW/idrniSe9iVHuALMH7u1VCg/jivI/wC20l8dW2iNeeWq4GNv3mHNdUt7Pqt9&#10;JaW8gRXmjZpGOdu1wT+g/WqC9z0S2B1vRf7J1Kd/Jfmb5sHArxn4jW9rptvcWTHftdhGXYHC84+h&#10;FexTXFutrNPbldxh+VZD1yK+ffi5eT3uq+fM23Yro6le+eM1PMZuPvG7+ybeCLQ/F14MbpLKOCH2&#10;G8sx/LFes+BpNHmEOmS2v7y2kSZmPVuv/wBevIf2fZ4NM8M61aomN0Yik4/hLZOPwrrvDviPyr4X&#10;1nJ5jN8ittwOP8KIysElodV8UzYwWkl3IjSLuO0/3a8B8U6l5M7FIVZtwEYX1zx/OvYvHEss2jTX&#10;DtuZo88ngCvBdWneHVlidv8AloTkd8HpXRFhTkj6OQWp8F+HdJjXdJZ6RHHtHQZ+Zj+ZNer/AA/u&#10;49Q8Gb5AY9reVKnTkcg/jXiul38UdhbrNKN0Wnxtu9MqCP516Do3i+407wbb2duv7+SH97tXJ3Y5&#10;NCNJSujgfi/4gjF/NbKnlCN8Hb97rVf9nvxFaN8UrPWrRVX+z45pWx/F+5cbc+5IriPilqcguriO&#10;5lbduPKtirP7M9zLBq1xKH+a4t5CvfgKT/IU5bGiklE9M8O2Vxq3jCz0KNmdWjUSbQeGGOPxFelf&#10;tCeG59S8NQQ+d+7Xyz8vQ7FwK5H4VC3TxU2rod0km3y2zwnrj869I+JNsL3wzFaMfn3Sfdb+HAx+&#10;uaiO5w1pPmR8oawIoLp7K3TKBsszHOT616p8PtVnPwQu5blF86PX/LC7cZiFsGGfxFcFrmmW1hLJ&#10;FNGq/vCFGOvPrXUeDbuJPBbae64heUu8e7pwR/KtLmse56N8ONbt7fw7pd9bW/8ApLATSKq9Mj+f&#10;T8q5D4v3E/ibxpd6lcQyNHNBGiMi52kda6n4eaLqEei2k1hL5SyQkLvXJC7fl/pVfx3pcgu5muGX&#10;zFwG2rjJxzVx2JnL3jynUbSMzeXDBycbUK4JP0r0b473rS+M9Q1a3V2RbGzjjz0ylpEjMPbcGrj7&#10;y0NjrEbNDuO9cKPc1p/ERp7rTZG2svmHG5l524AqWx8zOt+H3i/ULj4YGa5kaNlZ08vseOD+teU6&#10;/qERvWRpP3rSEud3WvWLPw1Bb/DER2ylV8tjjdyxOOf0rxbVtOuJ9RZzKFXdirizFy949W/Zg1iw&#10;0TU/EN0+0y3Phe7t4ZGHzJK4AQj9a45tKvoPiBDe2fzJHeRCNU+oGPxq58Klj0w3Pkr/AKyPBDN1&#10;xWvZTQaR4isLm6YFZNVgUx46bnAqXuaReh7J8Rrae10iRh8qt91cdSBXz/rNwtzeSRyBvlfDBx1r&#10;2f8AaE8VXXhy7t9It7SPybyWTy28xjs78+hr5z8aeIbiPUld0Kx/Md+fvUNkR3PUNatbbUvhD4Z0&#10;6zIX7H9vkZf7yvMpH5f1ra/Zj0+SLTrp7qb5pNQZwv8AdGAuPzFcjoV79s8F20hRmWKFnRS3Iz2/&#10;z6V6B8DbeTStOYtBxJJn5jwDnr+tSVL4TB+PXjZNI8Z3WlKf9UoEsY6gkdPbivPvAGpQ6x8SNLeS&#10;H9z/AGhB53zdFEq8+49a3/2hLaJ/iTrHidgrR3WoELGe+0bQw/KvO/AWtCz8aW8inh5di4HIp7ig&#10;vdPdvixq3/CW+NdY8Tyjy1v9Sll2D+Fc4UD8AK6CztIR+z7faiV2s1i0kcjcsfmA/nXIuG1Gzmhk&#10;w25CI+P4u3Su01iyj0z4E6no0l4rbdNAtFYgHJZSQPwBq46EyZ4LrWntbxyQxBmU/wAUnUV0n7Ps&#10;cA8Ja+iL+9utWTcd3VUUYH5mub13UZXsWEcLBlG3cfStT4Ha2bbSb63eEbpNQLMV7fKoomyo7Gv4&#10;yiuIvFOiKikL9ujjO0fNudwBXo2seGE06R7q/jO5vu7SMH6VyTrFq2twvc25zHMNr9CpzwRXfeKU&#10;tv7ChFzds2633tubkHJ4/ICoUrBI8v8AHJg3QtAm3F3Huf8AuruAJ/Kum8a+ELvTIpILry9yRjd5&#10;UwYDj1FcNruvRJ4gXSmRfJ4MbBjy4IOa9G8W3VlqemKYdu2RVLbB1+Ucn3zSlLUpHI+CtMhthfMW&#10;+8Bhc9Ce9UtVuI7KCZZlVdxK7mA49DWl4DsUvtdht5pjsa6SObC42qDlh+Irg/GeuK1xNak7ZPMf&#10;j1XPH6UcxLieR+JYdXufHZ09ZDPI135m7bj5cV6P4S8IT6pJidWbcVZSGHH+TXNLJDp/ij7dGd00&#10;cbKvG7BJ7fhXongPVZk1OOTYpjbAZsY5/pREuV+U9X1u91G18CzTyxZmjtd+7BHOK8G1xp4tPeUh&#10;9z/MzZ+Ysa+jvE1uL/4ezRM2zdbbfMbkDPQ14P49ithFJb27Lyozt+laTS5UZRldmb8NLeaW2e7v&#10;YP3zOVRlk/Pj1r0b4Q6fct8SraGOL/VwNIWX+BScV554GuJIB9kVVZVYt7g17p8KtLCSx3qyFZGj&#10;Cu2zDEehqY7mkn7pf+IFpaQzTXEpKybADubFeP69cCLVfkDKN2Mbuhz2r2X4wxxXUvkx8KqqGLcn&#10;ivCvHV4NL1LajsTkFnwOKqehnTOk0+8fUbgXEk3XGQe+BivZ/hZZra6WzMCy7MnvXz14U1Ke7nMy&#10;v96T2xivdvhfrLW/h/8A0vdu5x15FKn8Q6uxzvxDsSly7x/xSMS341l/DVn0HxTcXyyKWn0ua2fn&#10;nD4/pXSeOZluYWlcAev0ridEvhHq8hU7cx/Kcdj2qKwUi1NG0Ouec5LRqwO1u9ewaJqkkHgCS1SP&#10;ctzp8kP3um4YyK8hupI0n2p95l+X2zXqHhrZJ4Ya2cEeXbnbz7UU2XM8t8V2UVrb/ZXnx8uCGH3u&#10;K3PhrJDbfAubT5nAm/4Sq4dV9YzFGM/mDiud8aSzG7YScImVUs1V/B+tyS2ElrKkmRcNtQHGVOOa&#10;JSsxRNrQbRLe9WSA/MzAZ9R616Z4vcf8I2kkpK/uVAx3wK870GWO21KNX4y2BuOetd74jlGsaStt&#10;I2FCjGD04reiyKh4J8RtRXULa4hwf9Uwf5egNehfE6aTUtc0+483ctro1jHGcfwJboOffNcP8R9D&#10;tbS6aCOZT5q4LL2wen6101zrAvoEkljXb5aquPYYxSqS1Kidl8FbmeeF5bkbzHu8sFQM54rN+MWn&#10;XpmmmQFpFPzVJ8IrhrHV5xeSbY2j+RRz3p/jPU59U8QXcLW2LfedrN1OSf0rOJMviOV/Z91hfDHj&#10;rWtbvA+5/DF3bRhv774Aq2yQxXavD8qCTLDg445rB05ootXnFsdu1TuIbrV7SjcajPJEj7WZflbG&#10;QPepNFseleJvG1vL8MrfTbWbzGEZVdq/eG7FeP8Aiq8a2GI1K/u5Cu49PlJB/Ou5tvBOuHw9CEuW&#10;O1GL7frz+Ncv8QNK023sFSUZkIwzc5/D3rRKyFzWZp/D7xrP4i/Zq8FRSL5M8CXzurfxM9wct/47&#10;XSeBrGGW/ivY5/s88cikTRqMr69fWuL8KSRaf4RsdHtFKQWqlYYmjGVUsT/M12Hw/Bl1BFkQclRw&#10;2f4upqVqxyZ1fxWvvsWkQyatcCZ8NtlPV8nj9K8a+Gs8H/DQHhi9YY/4qG12nHbeM16p+0Pc21xo&#10;On6XbJtmt7GRZmHVn8xiD+CkflXz/oN/e6b4rt79GkElreJKs0bchh/FWk0TTlqHxlAvfivrUpdf&#10;LGsXBRmH31Mhx+NavwiaC4vZNImf/j4uo0kfH3Ez1/OuY+I2uQ/29Nfyx5a4QysxHA5/xq18F/GW&#10;lW+rHVtVfbbq251X+PGa52jp5lynm2q6zEt9eKjfvVuphx/vmu1/Z41qDRfhb4x8MSkNcalrCS9e&#10;dqx8HPrlq8z8QvJpkzpdbfMkkZpArc7mOf6/pXTfCm9t/tElszkGdQ7My/eIHX3ovZE9DvvB/hVt&#10;au4RLu/dhC2OhPevozxPYzWnw0juo7Vt0YjhX5hjdg8foa8X8A3OL5kR9kUqqJML90A17pqmqpe+&#10;BDpTFWUuki7T3HQ1pEyqM8Q8SPczrPbrE21hjevbNeg+LPEFjq5t7qcyIv2GFJBGOQQgGfrXGeLI&#10;pIL1nkA+6Cq9M89a11hhubOORywZoV3DPTipluVE6b4ame51VbuVzIqTeZG0g5GB1x61N8c9KJuo&#10;54fLVntY52Z+CA4zVP4casE1SO0gXdG33m+lVf2k/Gyr4isng3Kq6VBbShu7IuM0RkiTm/g3bWlr&#10;8X9B1aa4Xdb6qQwk7qY2U/zq9reoW9jPMrzbVMzsG9MtXFaf4iht9SimjdgzTKMqeVbOBWv4xunu&#10;LJ1lVg7HDFSP89aDZHrPwY1yaW1uLCO3MnmfL5itjiuT+MWkPfz3EUaqGEmfnOCp9M10P7P2lf2T&#10;FbyXHzLJt3bv4effvWf8YpobzVLtrF/nadlC/QnNDV4mD/iHmnhjy7TwX4isn/10uqWZzn/lmofI&#10;/Mip/hlqczeJEgdBvKFY2VffPas+0gmltNRt4jhlkjfy2XryetaXwt0zU21iLUbyIpyMFVxjnn9K&#10;zUbM15tD6I8QTx3HgSH5vu2SrIT3bJFfNvxNnF5b3umWuPMcMM+hr6C1KaKfwjJamTrHhQR+VfPP&#10;iDS57PX5Ly5z8/DfL15rTl5djKEveKv7YF7a3UOjm0kVnuPC2n+Yq/wMFcY/r+NeefBbUTZ+L7Nm&#10;Ta+CAQc44rofjvKJreG5nCybYI1jVsjAHAH0rlfhrb3H9uLqUcJZo2+URjpUxOuMo+z1Jv2m/wB1&#10;qtvdXMip5tuxG0e9Uf2Q9Yu4/icttvkw2h6p5crYHW2b/Cp/2mL6PVtY0lU27Tp2G4/jDHP9Kxvg&#10;Lrdto3xIheSNlWPSbxJMHHLwuo/nU1PhFD4Ti7+Ey6rZyqjf6uMug78DNfTHwZtbs/C++jgWRYbq&#10;4Zdq9A3ljAP4V8va7FdW+oPHZlv9HXyxz6YGa+k/2fvGht9Ki0SRke3lnDzd/mKbT+QNRCSuaTje&#10;KPm/4yItks1zbqwmZiyvGMfKT3/Cus8NwXGo/sZ+F/D2j7WvP+E5v5/LJ5EPlhNx9Bn+VYXxIt2v&#10;724sogsnk3EkDsrdVVyM4+tdL8LZp7HwnBp8j/u4G2jsNxPJpVJdi4v3TtP2fPhnBbTD+0EjbcuM&#10;qM4Jr2T4/P4NsdKtr7T9MVdtnBaxqw4MixAFvxINeZ/DXxBbxXybZOPNxnbXX/tJ6bcN8M7bUbFV&#10;YQ6lDK5Rj93y3Gf1FTB6mNSWp5p4BvYbb4taDfW8SxwjWrbzNvHHmrk16/8AFiSKP4q65dJP5kMm&#10;sXDROoxlWkLf1rwHwtqcVpqkM90SkglUr9c8EV6jrvidNb1n+0IR8sjBsNzz/jW25LPYvhZqltPe&#10;wyu4XfbFtvtjnP8AOrHxSeyvrWU212ki7ML9cd6wfhWsdxMjMNu6Pareqng1X+MN3B4emk0yM7dp&#10;3fe68VtGPunLL+IrGT8Ldq6J8UtLtJ/m/wCELWaNd2RGySZ49DzWD8OVfWmin1Db80ys5+mOnvWd&#10;4M8S3WiPruo2bLu1bTRaSqOjLu5yPcVu+CLKG0tIzEAnlkn726p0vc6Psn0F4ZaG58LyQWseVXcB&#10;jjAxzXzh8YdNS3jubd7fhlkyvp6V7/8ADnV7eLRGF1cjayklienH+eK8P+I9zHqF1cQSSblaRwvH&#10;XJrTmXLocsfiZnnxi3/Cr/h74Xe4jkl0LwjJaXm1eDJ55KqB7Ljn2rW+D2sm48V/Z1ZdqsDhuoya&#10;87k0uaO4haOfhVYBOSCPrXcfCHQb2y8QC+uGXnClQ3X05qI1PeNton0h8Wbn+0PhqibSu64VNzdw&#10;EJOPzWvk/wASXkmk/ETQtfhdfO0zUkljbrnac/qeK+qPiRFFH8I7WUzLzeMiYJ+/5ef5Cvlvxett&#10;aagsvm/MWLc4O3n1rSrboRR3Jdd8QvrPi+8vdRRS098882VGSzuWP6mvbf2byseuXEQk+Y2xPQDj&#10;2r52sdSkuNSAnKsrthsdete5fCC9uLAQ3Gm2sss0i+XuVvmjU+9ZQeprWs6bIP2jIdMbVrqV0Vvn&#10;VVI6q+ORXz14ful03XrzT0jIjk+Ule/z7q98/aclttO8VatALhcefCVAXALmKNmx+JavnvS5DP4s&#10;mVd0nmSMQo4x+NVUjeRnhvhKHizSlfxPNc72VWZSq7v4fT8+a+lv2YdYnb9nvVrOJ2a4tL+8kjVT&#10;yUEAP9CK8E8VW66rfx28W3zdu1cDqK+iP2PfC0NrbT285MtvdWtzDeL1RZPKb8u3WseQ6Kj/AHZ8&#10;qeO79dQ1r7VG8nkt8+309Qa9N+J+sWsnwx8BEMrfYfDktvJ83Vhcu3/s1cB8ZdA/4RnxjcWaK32W&#10;WPdHt9O4FN8Sai+r+DbaB/MCwrtVTxtHoKmXLsXGV4oy/h5qNjp3i5TFtbzJPlTd8p+avqT476Vu&#10;+D0d5pwKi9hgiXa38Xllsfoa+Tvh/pUNzrkM0U3mNGxIG0DjPSvrP4kBZPgPa6zI0iq01ui7T0JV&#10;tv8AI0RSkRVfvI+avgiY7P4j6SL0MvlatChyeBhxk/lXQa7f2UHim/s7k7tt5IV/u7SxI5+lcPa6&#10;hJZeN2ezziK44PRi3r9av+MRdXl60q3H7xmDKMfe471zy3N4Hr3wH8QWq+KljszCm6Nlm468YxWP&#10;+0jpEtp4xvtKu4/+WcTfTdGGx+tYvwcjbTtWj83cJGZdxJ711X7VF4l3r0mrWjh5msbYSDbwSsSj&#10;/P0oj8IpStNHNfC68ez+D3jqwgYb5I7CVPUtHJJ3+h/WvMNU8Z3dlftDOZfmwy5bOPauv8FazHaa&#10;DeWSDaLrDSZ71ynifToZNZNwUPzKCrL069PyoluHtD1b4BeJnu/h9rGhhmaeSdHX1Kqjnn2G415r&#10;r9/FPqW2OTafMypz15/wNdt8AS0usmG1G2LdLFISOu6MgD6815RJczXscZbdG6nBYt6dcj61pDR6&#10;GcviPWfixPd3WiabPasxZtLhmO1unGMfpXmvhbV7iz1P7bKx8lm2f3cgn/Gu38UXMY8O2cV6Q7Lp&#10;sYDMTj/9VcPc2jx/OspIlxtGzhcd6EHQ9b8Yy/2h4DhvA24Rsixx46Ar61yfwZ16Rfi/o/h2chY5&#10;tQG5Y++EYjP4gD61tpfSXPweaaY58nUYFZh/CCjf1FcT4PvYNJ8eQazDt8yGcOo3dMf41t9kxOc+&#10;NweP4q6tFuVRLcsVXGQRnrXT/s1PJpHxa0+SaLas1nOkT+p8vp9Dz+Vc38TGv/EOsyaoYF845G9W&#10;APWtX4bXVzF460uZUZVjt0ij5/jB5P4g1moe8bfZPQv2qtMk0zxnJZjdtWxtpol9BJEG/nVf4U+I&#10;jY/A680WZ97t4ga5j/2UMQXH13A1vftSzDUPHUVw/wAzN4fscsF9I8VxXhMpFo0lkY9vnTKWPqRz&#10;WkoGUJe6jz/xbYiHXfOWQBpGLSj0r6F/Zc8Lz+NfhBf2Nm37y1mmTyx/FuU9K8P+JmlmOD7fajMn&#10;nYO3scfzr6M/4J/O8WnX+nQttP2aJm75cg/1ogrF1Zc1M8I+IVldare2ht4zIy3cU3XBO1v64rpf&#10;2g5Y9U8aXOvW5VhqdjbXD7VGEkMSqw9uQaq+Nru0OseYltG0ckkjPJyMHd0H41P4htoJbeNpwsi+&#10;QgDH0omVH4UzA8AW0j31qlrxMkw2++O9fZHx91GPxF8KPtfl5DaXEv8AwPZzXyL4OkstP8WWS24j&#10;Ef2oebtY/Lwe9fVGsm41r4TzW7RfKiRncx4AIOKqGzMcU/hPmL9nLztD8V6laP8AdvtHngkz/d4b&#10;+YrjviJ4ee4+IQlilMaywruG3IVgcV2HhPVx4X8TzXUln5kcgmiVe4zkA/rWP45mlbVYbuORV81m&#10;LN06dK5fae8bI+hP2LtPsdH15YJbgNNdWhiPy4DAkH88iqX7YPhmFbV71I9rRyb1ZV6evP0rn/2d&#10;NavD4w01I7td2AfvjHWvRf2xrBL3wZrkln80yRxPb/N1UFd36V3QtOi2ckqnLil5nnPgG+il+A2n&#10;eH1l3NDrFxcqJOeHROfbofwrl9VuRFq32K5VGUKJT5iggcY49Kf8Nb17OwkiN3J5e4bY2TCj5RzU&#10;+saKt7deZt3MQE5+ua5YnXzI9u/Z21G11z4VXWlSBWWz1KUNg/3lDD+leBftLaVYwa5HK48tYoG3&#10;SDgr82a9j/Zv0mTRLDVLFX8uK9kSRod38SqRn9f0rgf2ntItYdVjSfq8BYn1FdFWN8Pc5Yy/fWOd&#10;8e609/8AEjVJbfpceQeo/wCfeLn881x+q6xIt+tpqEq+TGyOrE4KHPPHpUNjrTN4ohurq53edD5e&#10;5l4yBxz/AJ6Vsajo6zJ/aAhWQgD5WTgc15cb8x36WPSvFU0F74btZbVhIJrNV3nkN8tcN4D0SK21&#10;a8td6jztPurXy3+7tkj2k/Wuhi1JI/BNmZI/LK3UMaqp4G5toAqsdIl0TxXdWEhPnfbGVR6Er0+l&#10;dkdjA82+KWhPd+ILWMfMsaqufXoM+9emfs7aZZWvjCzHymNY28xV+6TsPH51w/xSniwLiC7USR9v&#10;MC9Peuh/Zl1n+0r2GGK5PmedjcTzweR7imnoOXwG18YbVYdQTR2Hz/6w/L9xc8VzPxHB/wCFHafa&#10;kLJIvi51ZW/um2z+GcV6H+0tpEdn8SrO0gRfn0hZZP8AYO47c/Uc15R47aVdAm05XaRYrpbhY2PA&#10;faVLfXHFTUkkiabvY5z4c3UGmatCyqxbzN3zYGBmvtL9nfW4PEng+4s792aePMeGPIyePwr4d0qY&#10;W1/DdGMkrIAw6fzr60/Zf8Q2t5Ja2tsABNNskPTB2k5NRSlqXWTlE8n1i+ttH8b/ANpQooa01YSl&#10;R/sy12n7TOtW+ieM9UgUK0ck3mQ/L2IBxXB6ojXXiKRZrcbUui3mdyd2T+tWvjVqwe2a91rcdsMb&#10;tIZCScqCDj3FVJX1NIS2R57pmsxza3ibcueIl24HPOc9M17prkMV34asr+xk3ebYxsFbkq23BB/E&#10;Z/GvmHT/AB2mqax9mt4V8kzbVjYnoP4h6V9C6Pq5k+E3lj/XW93bmOQnJK/NuWikFbRI6P4AXVla&#10;Hx1o2qOq/bvCsn2VH4DTRuHGPeuB1fULiK8ayljk8xk+9tznIrovC26O4kleQI32WbLBvvZBwK57&#10;xlfRaZMk87Kkig7W3ccjrTmkYo3fg54ouND+IFm1gxLSWskG1vRhgj2rrrqC5udSvPMT5o7oeZn+&#10;DI4Fef8AwD03+0fElvqN5cYMd4p9yoOcZ96+jviF4KsYrK51O1G1plRm+UdRyP0NXCPMjKpLlkke&#10;f+MZki8JaTPaQr9obzUm9Btb/A1w+n6jIL7y5XbaxYMV4/Kt661W7uwdNlIMaSM3/AiMH9K5LxJb&#10;S6epnS5EaiT7zH9KyZrGJ758A/EL6tompaVcyeYLXYi4+8MrmoNIu8fEHT71JSsUepRFQehxJz/S&#10;uV/ZOt9WTX7q/upisMqtlW/jIQgV1HinTTpF5I0W0MrKx5xzW6/hnLLSo0cP4vVJnvLR48qJpAMg&#10;cHNN+CNqNF1WMyZbE3yt/dXNN1YC5E4DY3MSW9Dmrnw7DW+p+XKildw3N7ZrG/vG1/dPpIWnn6fG&#10;6birx5O7txXlPja0sk0vV7UDabeSF42ZedvmYP8AMV6d4UuvtHh6NVf+LYp9OPevLPiHfrDqzQPL&#10;jcuD7kE10dDnTXMYEMwR0nuI/mb5VP8AWu5+G175+rJCV/gxz0zmuO2JOiso8xjgsPQ1p+Frz+z/&#10;ABPZXKKymOUFsjg561tR31M6kj1bU9PaLVBbE5jZc8d/Wu78J2pMMMUS7dqjt7fzrm5rdLvVI7h4&#10;xskAYHH8JGa6rw1PDbpgSfhu64rSs9DOkdfaACBSWFOlkXbsdgM/7NZUGpOe361I2oZG4MoXacqe&#10;1ebUR2xloUfET4YpGPmU4ziqUE8ZgxtX8qj1+7lkm3iTjv71nxSNEreYRj/aauOUbGsWW7w+UHOT&#10;kDO3t1qjK6gkj6L71HcXxb51dTxnrVS5u2ll2KeBURvzFXMzxDrF3pMW+OJmXd858zABzSeGPFSX&#10;V4v2oKi7S33u1XZrO0vDtucH/gVZOu6fDZxifTImIH3v9kd664RMpSPUPhXqdu2vRTqT1/vdRmvp&#10;zwuoECnfuU8rivj34Ya3P9us0U7f3gO7dnNfVHhLVzJYopPzYHP4V2UYnNWktD0C3cKME1qaQ8Tt&#10;sVsVytpqDMmC351qaZfbJRhsc13QRycx0F06QzRkf3vmx6VNd+XLallPase6u/MKv5nOc1JPe4t/&#10;vY+WtCLq58pftkaJap8Qo9RAw32MDcvf1rxqxun+1qApKop+YHpXt37cV2LPW9Hn3Y+0LIjH1I5A&#10;rwWzuWSZsMemenT61+d5xTj9emfoeTy5svgzZ0jUrZLaS2vLlVfz2O+Ruq9qe0RmnabzFZeGGDWP&#10;cwxzossKYPtWxpb7bZbbe3PLFlFeNOJ6pJEUgYqobp949OlVbiWfzWB3MGGPlq7JZT4Egm/lyKZ9&#10;lkEiyK/4duv86wGiN4A0fmQhvl7VngSRSMNp3NkjPf2rYEv7/YZcruwzL/CaFhhluAJo+jZDY60S&#10;kWRaYqn93IVkXb/y0WqOr39zJcrBA20bsGSMVf8Aswt5hGvzAtg57Z6UXdlAZvMWQ71bH+r4rHmA&#10;zbDS5ry7jvftV1H5fHl+fiNz2JX1rcj0y0ghjkLlpFXGSen4VnzLJbqkSNgs2WVR0rQsoHkt2UTr&#10;5h/1auCPl71pCVw6DIZYVl8l8MpX73vSXFvZQ/vo7eMDoZNvJqK4SK1uFtbgcN/ErdannntgPsob&#10;p1qrXJW5m309lav9unDMm9UK7c7WP8/rVvUJITD/AKOpz0Yf3T7026t7WKFXlZWG7PzdPxp1rDp0&#10;8EN/G8bt8ol2yfKG9xQormNOpUsr2VoXtLyJGG7nI4Ye9WlvobiFreA4C47dKbK2nSFndVZi5Py9&#10;6r3FvFPu8mYhflrOSXQTdy9ZwSZeUSbgTjOaXULO3SHz3i3MBk55zVCO4W3mAab5guPY/Wp7rUY9&#10;yx+YAvTaB3xWYhrkSDetkyMzYaRVyD/9eqglnguGhnQbOgJqzFf3MabDblo2biTPQ+9JNtkX5pFB&#10;I7Hiq9ALFmYJXFtBkMOlNufsqW0gE8e7gyL646dao2lxc2lzumt2bapwyAYPoasXEj36tyhkaHhi&#10;PbpQG5KkccnltczhHb+JRn8Ce1X1t44W8tolz35NZul2JMCpeNuXkMqggrkYwauXMMsw328xU7QN&#10;vTdj6+1UZSKeox3ZXEQZlx+Y96r7ZBIMebuHRmmyB7YrYCeW6qk/y8D5u1DaUu7asX3uWO70rSn7&#10;skzGp8JRsgVuWjL7Q3ADdG+hrWFuAm/dt2rlzt7VVttNcPsMzKFBLcA96mNt5sb2/wA/zBuNxr6L&#10;CVPdR5GIh1CZxKDsZtoqpLcRQLhl+bb3NJqNxNZn903zDBKsOoxVdjHdQpLKu5mPK9q9anK55ctx&#10;t7eLCfKgRV3NtDY/WoHfzQTDMv8AvdKnvLMbCJI2RvX0qq8cmflGF525710GJJIxeLKJtPfmoGt5&#10;VlEhJ2rkLnv71ZtmR0b+Fsd6YzscsVwduOvFGwDVlCOAYyWX7rMaRrgGfy1O8fxZXgUqqjlt+MZ+&#10;9zyKSMbY2UL83Ubs4qozDcGtlZ8IFX5ctuXIHtVeTTsygucL1z2NWI2hX5XUcNlmA6ioLu7ibAjQ&#10;bt3+TWilcloZcWjxjcg/JutZ2oKI0UIh3b/u7604btcqGC7c1TnW3E2/Ym7ncvaqJKKI0jYfru+b&#10;cvWpvKQfOR83XaOKc4tWfzw5Tb91cnGabJHNKuY2JO7hdtSyuYhuZESPaY9p2896pxRmeVsPw3vW&#10;hcWMwiV5sFhnPrVVLaFZSCjLuyeF6Gly33DmM+dJVm5YsO3tUkcPmFct/FnmrpsopW2Fcf71K2lv&#10;bJ5tuyt825l8wDinykkbQTxjay7f4ty9/aop2VPuk7u/tkU+W+kV/KUbuSWPpTvsayKWkDbm5K55&#10;pgZU8Yudyq21kxknt+NZrzajayyFpVVen3c/iK2b+3uUmWKIH5pFVjt6L3NVUsw2Y2hZuwbsPrTC&#10;yKEGrSsNkkXy9B9aq3NwzyKGb5sfjWy2m4Xa0XzbuNpzn34qH+ybaa4Z5kaN4/vMB96p5TNoz2KK&#10;m+R24x8uODU1pLa3JLq4VT91l74p13DtbEbsgUfeVsGm+RI8W55G/wB7ru96pIixXkiaGTKnc3Ud&#10;qmiBmHkosncltvy/jTVtLqA7pn8xt3ytuz9KktjIE2xp5kh4JHXNVYiRVaa4WQRgfn0zTlvmWTYH&#10;+8AWXrnIpZN5yJUxn731qqId7M8If5uKkzuPu0gAWaOIq24htp+9700W4jlDRyN8652r/B6HNJKv&#10;lw7PLZtuQp6VEIpVypUnOOrYFVF2K6E13tlCs837xRnjvS24edVZOW6MqnGfekaXYnzq23OM8Y5q&#10;S0uog5BXlc/dU9K2iQyORZbSRZIo8N0Ctzu96put/Gcy7TIdxzJGD37VoSXatIfk3bf4ugAqNwzB&#10;nCj5Vzk1oPmGi5KRK0e7d/eHQVUe4d2BLHd1Ge9P89ZcRkYXo3pVWK1ldlnZNq7m2qecrmgRvac9&#10;rdWmWRY3X70QBwf9r8aLzR/MXzIBhs9D2qrp0zSDJtljkxhW9a1re9iSIRSTYbo27rmpkyomC8SQ&#10;tkkbg2enNMji8oNvD7sHaq960b1rQXHl5GW/Oq5/dMrYOPM6jqR/Ws7q4pDbOeGWPLzdE3ff56Vc&#10;t9KhnDSxXEYLc8r97j1quLdPJZoxtC5HzLUlpd3FqigMixhfmZhkYrSJI2S2mXbGoYq2Ru7inbTG&#10;wSQvzwuV6cc/jViC6KOV3tt+vy+tSCXTREJhAdzYJY+vXFTIcWjKnik85QrfJtJbnNAjkKny/n28&#10;gYq/cac7M1xA+fMbJDNnHOen0qrNpEhkzcqskfzGPcf049KzNLXRTZJZbeSCJyrDO3I+6ar6laRw&#10;tJdZ/d7SeR29qlktVglwPm8vrt7H/CorwLNEsE6llPysPWlzESK8TRs+9QyENy2T0rQjMaIsksux&#10;mbapbv3rHWzmsz5TTbgJcrhtuF9KuSXO2VP3e5FOPpzVxlck0PMRbpQI26EZXgfWqs7s119keTpk&#10;c1IhW4h/eswbkn2qJkiLtOWXK/LubkNz6VsCiKs8qyfvpmMWz5VCjAI4+tV1s5o5/tG9du35V28j&#10;8e9XJ7OCMMNqsQ2GxxSeZbJG0lzcRxruAZpDx0rMopOZ4pFWNNx+tXYubcuzTI3J3Bh2HWp47OEA&#10;szqdy/Ltbiq91Y3cMDPbSLzJ+7V8/MPw6UGb3ImjkVxLKAw5xtPXirNlcApGRGyHbu2/3TVRZlYl&#10;T8xQlShO3v1zVlXQootofL243fvC2cfX+lR1KR02lNaPY+XMyttGUbd1Nc/r9nPbakFGdxy6r9P/&#10;ANdamhaj5JbykTduBbC9BWj4l0lbiz+0tIG8uMlnC4wKuD1Nos9X/Yc+Lx8O6w/g3WZ/3Nw2E3n+&#10;LtX2ppuoqiqd/wD311r8v/B+tnQPEdnqtkxSSOYbSM7SBz1r9E/gv43074ieDrTX4JVL7Qtwv91g&#10;K66bOfE09pHosN2JBkE+vBqyky7cP9ax0h3/AChjx6VPCskJ2rIfxOa6ThNDcf8Ann+tFVfOu/7w&#10;/wC+aKCreR+aMN/rU2ozRSn5DJmExrt+X09iK3La4fOSzRheZGK1lJZO7NK8rLnJx7+tXLq7tWTy&#10;RuVsY3eoFfifvH7Dyktzcsbpbm3mZe7bOSfXj+lVZfEcccxjt3EmSduFxt9MjtUE32kOzW77SG+X&#10;P0qCy06WSXfPPGzZwcd60gtR2NjTdQFy6zXdzFuZs7edxrWkUzSNBAmzy/4So+c4yOe4NZFraRxl&#10;SgVdnDbjVsSTRKyecfmZmX5Sef6CipH3QLluLe4xPehYo1Zi0G47icdjj1oaSB5HW3AjRWX6/Ssu&#10;O/aWXEyyLk/w84z/AErUWG2EHmJHyx6dz71yS3Fy6jZmWYLCiZUdflwSfrRBDJFHi4STaFyu0D/J&#10;qOW9e3JEyKflUqzH9ak09ob+ImBwrZ2xsshIJ74zSNSxbXryFyqBURSq/Ny2R1xTLJJCAksoJRiq&#10;9uPen2Vo4uPndm/cBnVlz827BP5Yp1wyx6jIUXaU+VwTwy9fwrelG5mRz2SyfImTIv3dvvTg6pD5&#10;co3MONw7UoYhsJy0i5+WTHOaqX95bROY4CDtbGd+c10S2KiiLU5XmiZpHPltzhe2B0//AFVFpK3T&#10;qgKFPlwI2Byc060UTvkqy78kbj0FX7O1EL73n3iQ4WMNzk9/wrmcSnIgXTbt7hZLgMoXdhW7Z74p&#10;rW0yMsUC7WbpubGfwzWtG0NtC0QLOzPu/eMfl47Gsu81VpgTJEN6nMeP4aykhc1ySzl+wyAIzSx5&#10;+ZlUkVcWPJ80ufm/irLtoZYo1mDyMT0jZsfiKuRTyeb5EjY3c8tnNaQBlpIG2mNNzM3U8c1JZyRx&#10;fLJ/rD9z0qKeGeON3hxt2IBhuc5OaYHg060kvZJ9qxjLbud3tS1IJr2QEbJG/wB1fWm232tAZJGO&#10;1uNvoKhtbk6rP5ksrRqjfKrRA8fnV65khmP2OFQepPzelVzSQFMzeW7TeWq46fSqa+Jrr7Q1vBZs&#10;ySctL/dPT+lTXM7WqeVEmWbnO771ZxeXzmeQhMr9xec96PekVE0buW4LKhjZsD7qjOfr3qCC5cz/&#10;ALxQrc/L61FLqpD4afa7HHyvjP5VDBK9y8iLJ824jGfm/wD11MtijSvY3nXeVjk+X7rOM59qqx2/&#10;mRK+OG9ulOS2XztnO5eqMT6UTTRRQ7N+1lPLYJHB6Vz3sA+aSxjs2SVQ8gbgsOlMjs3uLZZZZVWP&#10;dhVXgnPes5dU8+dvKX5R/eHBNW7i6nWwAtpFO5ctitYvQHcuO9rar8/UncDt71HcfZ4EbzYl3t91&#10;oup/OoYxJOqy42qyKWGeuRUN0C8rLHFIqt1IjLA/lUSZKQsGr20snlJa+Xz8zSEMx/LpV+W2i+ze&#10;aT8uCZF3dKy7ewCHehCll259u9S2z3cjeTJPJ64Kgiklc0iIsJhkZ2iKbgrbd3bHB/Go5L+SQ5b+&#10;H3qS5glgjeZWY/3lb5se/wCFN07TruWAu1u20sfvJ6VYXH6ZLPdOy+Y6/NuDBuo96mmsI4H4bbuy&#10;OTz81WbSxSJP9Hj+bjG7681MbSIq0s6KvzAgbs9DisZApWMWe3V0VbeZl75C/ePcc1TEFzbF2k+7&#10;knOK2pIXjvd8XzIuefb6VHfRefGoCD5iSOOntWLibRdzNtfNZMvF8vT/AHs/yqWYuNyxHdhdo3Dg&#10;dqtm2+z22Xj6993aq7l0Owtt9mHatDQgg08JLvlYbuMD04qe5gurpFggZkGfvIo/Hg1Pp6RTTYZ6&#10;tSwrCoT7q7f4epJ70GZzV7pn2d1juW3secMOSe3Apwge6WObf2YJt6DHBP51c1Gzmkf7RDcFNuDn&#10;v196bDEsf2dbcAmGOZBk9QzA5/SgqJjTLNbSYST5uFXe4AYntz3p0/k3DBjb8HqpXpWvqMVndIsc&#10;sC7VYOxHUsvT9apssUsIkIG3jOfWqsjRN3I7cRxw7YZpFYfxZOatW8skhVfL+93K9feoLI23lmZT&#10;zmmzatJZhpCP4T/EOOazlKzNErl26jiUfv8Aaf7vsa6r4U3y/wDCRpdEbQkuAue+Bz9DXl+q+JLm&#10;SRQWjI3YCgFmJPsOAPetjwHfXU2vWsUd2Q7SD5VPG2vQy/ldaMnfTseXmUqkaElG2vc+zLP4kaBa&#10;oLQ6pGsiKFbc3WuZ8b/GPQLa62nU12KxD7ccLjr+dfFf7S3j343eBvE0j+EtEkudPZ0MlxFITLGr&#10;YyQpIB5/L0ryO/8Ai/491O4m/trV7y2jSBv3ckxDM+OAfUfpX9JcNcLyzjCwrc6SfTqvU/m3PuLv&#10;7Jxk6DpN2e/R+j6n2J8Y/wBubwF4Cs20/Qy2raxIoMdjanKwr/elYfd+gOa+ZfH/AO2P8ZfEl00V&#10;r4mjsYJOZ1t4sMoz0UknA98ZryGTxQfJec3KyBjgp5O1txHIPQ1z+tXt9c/6Xptussax/PGvyn2J&#10;GcsARX7RkfCeT5dS/hqUu8lf/hj8rzjjDOMwqaTcI9FHT/hzrtS8V33iDVP7Q1fUJJpmbLT3ErO5&#10;GfUn9OlVfF2vlNPCRTySbdx+7twzd/pXH2M1z5SvMrrIONzE8VHqF1e6nefZv3myEk5DcMO30r6m&#10;VONONktEfNxxFapJuW7Ppj9l34qTaXNDozy7oWVVwx4z0r6fk1m2NruEu4Yydrd/Wvzg8C6lrnhm&#10;/ik066b9225WJ6exr2jwp8cPGeqQbLWYTMF/eNuPye31r8k4yyGGOxXt6VlprfS5+rcI59PC4X2F&#10;W710sfSuva/ax28itJ/Ccbu5zXBLq0VzdssswXcfl46mvNNU+JHijypJ7p/3a9TtbLew9a5bUvHv&#10;iO8vf3P2kKWG3blQD6V+c1MklDqj76GcqSvZnrnjnVbaIbVkGFyP8a89m1i3EvmRycZLYrl/EXif&#10;xBBZF7ozFlVmXdk4/HvXkvif4k+K7aRoszKrHIK9G/HtWayWVTRNfebRzbyZ9FaZ4pgs7v7XHMnm&#10;DI3bhyCPSuo0nxsqWxSW5O1VOGY9Wr47g+OXiW2VQsTLsVljZsfMfb1FaGmftE+I442+1SCNvQLy&#10;f/rVnLh2u9U0ehRzSnJH19bXqaqY2Uqd0mN3BBzVrUrh7LUobKJF3bijbQFAw3Jr51+FHx71XUtc&#10;t7a9kbbI2flQjK56g96+kLyxC3unTMyv9oh82NsdVYd68rGYCpgpKMz0KOIjWjeJc8ab59MVLs7l&#10;jHc5zXmMXiddTv7hEGGUlTGvQLjj9K9C+IKCDQ5HtCF+Q8seleD6drk1rrE5iiO5vl2suMn/APUa&#10;82R0RO18P30raqscKswkDHCgccdfzr0PTY9W/sZkjcqfX14rz34c6TqF7NNql0AscfCMa9K0PUib&#10;BkE527QvPrWKUrly+E8/1QMZ2s7uXcyZ3SenNea/E+8kilMdrJ6Deqnj869V8Y6fbw3DS2yFlb/W&#10;e/NeVfE62luGYKvzMR5fHoa6YeZjtI7bwJZyWXw/smD4868kC7f+eigZP0wa7STR7/VtGjRjLJC0&#10;ODIw6HJ4rm/AOll/B2nQ3pRpEkLNsbABJ4r0hvEVnpmkiz2svy48tfpUdSr3R4f4l8EXsVwz37f3&#10;ise41yOmWcVr4kt7eLaC1x5Zbuc9s16Z8UfEzGJ4bGBvMkJ2tJj5Qa8x0SG4k8U2c5cZjuA6570n&#10;djij3jwrYpBJ5l1Mqr0bdXJfETV5NO1maeYLIu3dubGMA+tdd4Zla7umjlARZ5NsZZenGcfTiuH+&#10;M1tcyCZChaRoyqsv3f8A61VTWphPc8m8XXug6pqqalKgaf5gT/d9q2fBWorNY3ItSVZfmU5xx04/&#10;+vXkPirVZrTUmgUqsyswbaxIJ9RXa/DXXLmDwlHcajt85sltvfnpTnuaxvynZTX93qNtNFM7hpGx&#10;lV+7iuC8aPJawTS+Yu5RsVsfMW6Yrql15nhDRFQ3fK9a4zxlfNHOyzbdrMT0xjPHSlETvcqaFLdX&#10;drZyyRNIwuYlkXYSc7hz+de6+CpbeHX7eC/7YVZPMHr614f4CvjMtvG8yszXOzOMnjnOPrxXs8Fl&#10;bf8ACUWdlcSFY5IQfM7B8A/41pFDb906n43nTtT0W3Jbb9nZiBuJ3V4P4jkhn0i4gt5P3e0nAk6C&#10;u4+PXig6a/8AY+i3CzCP/WOecZA6V4b4i8RTrp81nLjJX5s8DHatHsZ81jo/2adXzr2ukyttFiBG&#10;GPQMwGR9QDXu/gzxYdM0Mm1CZXKuoA+X86+f/gD4evZ1vNehlVY5IdjRqp3D049MnqK9Y8NaBeRw&#10;LdTXI2Nxjn15rGUXI6E7mD8V9Tv9fvZLiSQszDhm6Ae1eOyXMem663mp5h+6m5flLZHNe0fE6xh0&#10;67jngO+Noedv8LZrxPXUMnilbmW4UKsmdoHXB6fiK0UdDG/vHs+ni9uNS8P6VZruaRmXcy9MKSeK&#10;7Xx7BAmkf2eko3KjecUj64/ya434VXzyXlrqVxtY28J8oyc7SzdPr/Kt7xSY78y2K3cirN/rGRiG&#10;BJqeWQcx5b4t1E24ktZD5ee7rjIxwfaofgfPcr4smuAOFjA3RSBgSCTwa6L4naBpOh6duMxaaSIH&#10;ayk9sDmuS+CeotHq9wyxsuzcTu74/wD11nI2j8J7voPj19PvzbS24kh2narLnBH9az/EviS/1zW4&#10;0dfLj4BWPhQM1sfC+Tw/4q0i4kubZY5YhukyuSp9aw/El3ZW+tLApjjt413LJ/E7dxTpxbMJSdzy&#10;z4qeZaeIpxKxaOGYKqg9Sx4/WvW/CJM3wrhsreFZJrXT3RW/vyAEjP4nArx34yXEM2rreSTFoY9r&#10;xqzY57MR3xXqH7PV59r8J/6ad37wkBs8/wCRVqMuYd3ynrXh6wg0rwTo8xG6WXR4WujjkSmPDg++&#10;c14r4ysvsmvzQ2S7VDfLjjNewWPiPR5ojpzTLuUEKvbP9Oa8c8f/AGwa7Ml0dpyzKu4HIHoRXR9k&#10;z6nDafo8tj47juII9rfalkbH8S9D+tesLq4TxCqzruiwpkbsGPavKtGlvdS8YQtaxYVVyf3g6fU1&#10;6bJbLFeW76jOqqdobcPlyOma5al7nRFWRranr9paTRyMWkC5+X0HtXnXxevwbhdQikYb4/m+p6V3&#10;PiBNCkso7WwuIZZJW+ZreQMyj6Z4FcD8X7AJpsNsGXzG5Dc84HFaR5uUzeshv7PevLrWgahNb3Mj&#10;SzBopGZRlNrY/pTZNYvbLXZTcK33sKpUDIB61X/Z30b7LBe217H8tywdWRivfPatbT/CF3rGryQw&#10;NDvWZw3myYJ+bODQa/a1Nz+3bqPQVv7tNlvNny2kx0xz0ryjx7Jpt14is7SxaPc8ivJKnOea7/4n&#10;Xlx4dtofDV48ShYyy+S3y7cdPavGZdQkvfGAtolOVkVVb2x2rOYoqx6xq0Mt3b29vbyhV8sDc3Xi&#10;r1zqWp6hpFvpFgFXy+FVf4j2qnHJCsdr546wqGOP4sYoupZ7fURNAdqxrhR680omczjdd8NvqAkW&#10;/Zo33fMM4wfQ034a2q6NqkkRfzGaNgjRxk8479hVHxvrWoyajNZ3dztab5lKHnrzTvh7eXJ1ByPO&#10;UbcLIrYB49KVQdOJ1XgLxBJY6wILcKyySfe2Bup5PP8AKum+INzLNpkKMTtZdwkXthuv/wBauT8C&#10;wJpd2kjyLtEhXay9/rXReNrubV7P94pRdqptU/KOeox2ogmXLQ5y50OKePzo3O9pB8vZRWrczJba&#10;RZw3TuwjmOwcc+3FVbe0vYysdwnAX5VOeB68U/xSwSwhFsPuMzKw6BjVezbFGR3MWoafc+DI77LD&#10;yYFZ49uCGORz7561R0a6sptMW6luNjIxRW9+vNZ+h6hqA8OzQJDujkjUSbh02nP864zxJqps7eWw&#10;inaNfN3yR7ux649KIxdhc2pnX3iOe8+LlvdCRdizY3J0LAV6N4T1+E+JobG8bbumwzNxjrXiujIk&#10;/jyzW1h2q10DjcScYzk/lXolrbzXniXzACJVUsVxz168VMpGh6/471BtMtWkt7ldrR5VVYHtXgHx&#10;Evr+7uY7u8Hy+a2AW4OMV6Zf3lzHppiunZtq4b92W4xXnXxBvrVrWONbNsoxfIX27VHNINTrfgJf&#10;Wr+FNZVEzMLVuD6+tT+CtQudPv5NMd5N3kqxIA+UknpnvxXLfBCVrGy1RLuVv3i5TJ6rtH9a63wt&#10;JDNqc0iRKSsbBuc5GP8AJpK8ZClsbPjLX5bTRmhkn3LNHjM2K8T1Ka6vNcUq7f6z5V3cV6F44nvJ&#10;tPXzrfzBEuI2JHX1ry3Vbm5t7xdQuQpxIoVF64z1rbzMoqx7ZpmrCHToWmDqFhjVlZtxIHGM+1ek&#10;SeRqXgwXSMFlWI7H3FTwP515Jo0M+q6fDbxDduUD5W5r2PQtEiufh1C1ydkkRk8xT97BHTH1zTjU&#10;ewSPB/iFFNnzDOzRvyrHlvzrM+EniDU7PxfCmmtIqxJsZV6DOM/pVv4lWMa6fM02dySbImZiuRg9&#10;qp/A7J1RoHt1VpMHdzuwDz/StyoyPePBN1rEdov9nyM0kTYZvUZz17VvNrHijU/EFraO9wtmqub2&#10;aRiVRQOAKg/Z3eGaeaLUIVby7yTdu6FQflP5V0Xxd8QWuiaPcSWEO1m+XEfYHvSRnO/NY8A8WeIJ&#10;bvxBLaO7MVlyp7YB611WjXzroP2cIMMOF9c9a87164Fpqq3hXKtNtb8TXZaDfPdeHxffKse7app2&#10;NF8J6Z8GfEPiy3ja2n1BGsUjKwxyKNwHpnPatDxtcyi+FzuZgxx97qtcr4V8SpaWkcVvb7sth2Yj&#10;H4VZ8SeJHvfKa3DNI0e0ptHFaRT5TCo9Slf3Ii1VHUj7wPzVoa9qEX2eNJpPvqGbK9fwrl9XuZrO&#10;TqBu9fWtzWnW5sITHGG2Wqk889KmW41Jnp4jjj8EWTwso8yP5VY/erxPxZa3cFzNLcoqAktGxwuR&#10;n0r0XUvFM0PgqGaB1221t970/wD1V5l41vLt4ZGuwzSKvyqec5/lVLYz1uaPw8+0JdyzXEvyLH82&#10;7/PvXXaVpdtrXiWzlupT5dvcpMNpx8wIIrzHwBdawbyY3zNCNny/NwT0xXX+Cbm61K/aGKQebGxA&#10;yxGMHFZmy+E9B+PWsx6vqUQkdfMjRmVceo6189+No7lpy237/wB1VzxmvaPF0DvZrc3lxuk2MCd3&#10;PSvEfE+os2pNDFHluhy3I5qvsk9T0TRJHk8F2kSP8whVW+bqR/Su++HsOo3Vm09vq7RhrbbLH1we&#10;OnpXlPhS4l/sIITtcHHzduK7T4XS6klpJLNdyLGNw2tx0qSmYPxq8QR3+rPpS3fzQ9W253sB6159&#10;4KvvsfjWxWW3EnmSsY2foGBH9DXa/EJNNnvLnUpLpWwcrtPyj3rh/C0/9qeNLVIBhEkwGxwoPBrQ&#10;In0h4bu9P+3RSXrSLG0wLiFQWC4Prx1xS+NrvUjocMtwqqrQt5gXjByf6YrnLD7RHa58zd5fKsre&#10;natzxslpqfhyGG2u3aOSHK8be/PXnrSTM5JnmGu3QhsH3Qc7em/qKk+FkqRXdx5WPnkDeX6cYqn4&#10;ySe20+V1UeZGhYtjoBWf8L/EQ+1SvEgzuKtnqMr1pSKj8J7Xod7YBmumxJ5Y3Nu6g1NqGo/8JDZy&#10;C1uNyquMf0rh7HVZLJ5FklPlyj593etHSfFGnrEbWzdlC5+8uAazadwkedfGDWZvDesW7Hb5nmAx&#10;9QwOfXv+Ndv408SPb+EbOWymcmaBX3xtjkgHBryr42alLrPieNpVVo7dg0jbh3BGMV2PgC4XWfB0&#10;f2lNxi+XY3zfKOhqZNlRudB4D1vUINHu5pGLTsQQ3PGeK888Ry3FxdTTFsP5jYO7qM112ieI44mn&#10;WNtuZOSf7vpXF69OkN1cSQvuVdxchetVEDk/DmoTReLpIbmUuzNzhvukV7J4SvmWWHzbWPzPPVQ2&#10;wZOTXlOh2MEviVb4xK/nH5m2nctekeFb/Gsx2qIr45Py5qyub3bHt3jPUZ7LwnB5JK/uQGAXBHHe&#10;vAvE1zDJctDEzfvFyxJ/p2r2fxFrc/8AwiO2SJZN0e1lZugxXhupSwyXrSSfu23FdvtmtZfCY9TV&#10;8E2MbWiXOxdxB+bbya90+E7SxW8ck0TDsqsK8W8K3Vt9k+y2r/Kv3m7CvYfA901pYxyAbcchc5rO&#10;C94c9rFX4s6rPG8zK+47vvCvEvF0q30vnzFm/vD/AD717R44tE1QSEIwO4Fm3dK8h19NPW7j2RBl&#10;8795jp1rSoKmy54LtisKpFCy7mxmvdfBBjj0BfMTMm394FPX3rx7w/GltJH9m5XcK9f8PyD+zYmX&#10;avy/w9DWcdwqe8jC8Y3EhuGRXzt+8tcjYFxqTAnuN6muk8VsMzS4/iy2O/NcL/bkUPiGGz3lpZrp&#10;IUVf4iegqaibKp9jqrURyXqhwCd2G5xXpOlbY9JZYT0iO47sjpXkEM97HqSpC2CZCDk579K9g8Pw&#10;C38OPdTspURdG6senSimmFSVjzHx3JCLltwz838a4z71j+HZEhaZ5D828lV9BUnxH1GGa6Yafj5Z&#10;CflbIauW8L39/cTzSMW4Z0wz1nP4i6fwj/F/ivxE+sxrpFxIrW8u5NrBc11ln8bNRntI7O7QM/AZ&#10;Vbq2OorgtWmjFyrLA3zdc9jVaKeSz1RUbb8sin73BHpiri3Yco3Oq8V6r/bt02WO4fwHt610VtOj&#10;WMYcleQCcdK4G/u2vNba+t/+WkudvpntXd6CtvPp8YY4J4NNvUXKdv4RgS0tVndl3Mp/i64rn/iV&#10;44s9Muksom+eQk7cdMd/zrc0yB7bRkQsMrx06Vg+LPCUGpTf2hcRrvEeMsP6VcEQ/iOT0G7aS9a4&#10;km+Z1bqtbnh6+mt7+PerNukGVx0rn7FFtdUaJPm+U4Wun8OxxveRy5Xjnbu60tEWtj1O3vjbWEkE&#10;I3bgPm/DkV5T8Ukke4WV3x8+GTPAFd7DqajTLqVSu6NlbazdVJ6/WvPvHNvLeH7WzYX+H5s/jWj+&#10;EzuVtFf7PpME+7CuDhQc4OcV3PgW7Nq6zFFJA6/j1rg/D5Y6YqMigR5CMeQee4re8D+IbG81VtO8&#10;87gv8K9MVnHccjoPHd3L5Ul9f3vmBlJG5RkDpXit3qltDrDXETcFv7teifGi9XTtJXyCZZGQBVck&#10;gc8nivERqshvVjlmHzZ+YtW0vhJjHUm8WXia9rlnYF2xNIIgehBJ/wD1VW8MwWuk2s1qjE7WIx6V&#10;h+Itcjt9egb7TtO9TF/skHr+dWdNvZXSScFV3Nu3DuPf3B/nXO9Do6GH8RDFezRu20NFITIyrztr&#10;e+Ct1b3WoXVgW2tBap5ecfMD1IPtiuR+IOprbxtISu1pMN/n3q98G9ftdZe6u7JArW7iIqfv+5GO&#10;q/y/Gp3JR794GYJOYZZTg8cdq9cW9s9P0WGHzm5jx83rXhXgm5uDcrJbTfebEgPIr03Xbe4v9Ejw&#10;+GiCssh74rSKIkYvj7Wo5Jh+5ViSQCvan6RqMmpWMbSu20p349s1ka5cxSWe3au4sfMZj+QFWLO4&#10;EGkKYQPkXo3pRLccWd94B023splaNtxaQ7faub+ONh59y2oTEsU2iPPfFWvhvrM895DIx3KZsHbm&#10;r/xNhtbyzmLr0RsVMUS73PINKQXGt27RxZ/eKzY747V02sSSu0Sq25c42j17VzcW22u7d4Qu7K7W&#10;6YNdBFe+ZKAzKx749aDSMtD2H4V339o6KqM7LJFEC25uhH/16574gXNxDcTyshzuO1vXNSeB55jC&#10;Yod0Y4De/eqPxHmlaykdpfmyT+FWleJk/iPM0166sJ9QFuoH2hCh3tyOfSu4+FepR3yvCjbfKYdu&#10;orxbV7+6Op+dEMM2B97/AGv8K9X+DMLCySWUndIzF+exPH6VEfisav4T16e4lm08hem3HWvNviKI&#10;DvWQbW29c+9d/B5p0xkUZXbwfSvLfivdSJbN1bcpPyt09fet3HQ5oyfOee/FtludFtYhIPl5kb1G&#10;OAKy/g9Klprw02c48yX92T34rE8ca9fCwhhkb5Vk+Vs/w+lT+Cru41K5hmtIz57SArt7e9c6O37J&#10;ofG+xstR8d27xx4jjyJsDgZH881xsl5Z+EfE091axIV27Ffu4br9MV03xQnuob1Y7l9zLIfM+bqf&#10;WuJ1i1l1m8gEFh5m5drbjjGDyevNZVb2FTMXUll1PVJrm3GGkkztUdK9A8AXV3ouhl4rlo2RSGO3&#10;OKy/D/hXS9OM6ah5i3RkDR8fKF9BW9ZRQR20sCIPmH8X86xjc6XI851OKa3upJ49zb5W27hliM9a&#10;6jwy723h4iTd80nTHHTOar634XuRq8h81Y1Xli3PWtTSozcWJsc8KM/c61pYSkbPgnV4dOuYRL8z&#10;O3y7WGAa9r+Kt3He/CuPT7fb5txGMbl77eK+ZdO1CO21Y21tIwKyfKvoc9q9t+ImqNa+AtPdpf8A&#10;WQjbubuFArSnA560tjwTxDqk+m6zaQONky3ieYM/w5Gfzr1Oz1GBL9UWb93I4MJA+baR0+orwfxn&#10;eXd14kXe23dOArbs85616zPr9kuvPDGfLjhkUKDzjAH5Vo4jUtD6U+EwZIvLH8Ma7e1cT+1VdahN&#10;rK39usnlxrGm3HfHWuj+FurxhobUP80sKkDucVmftDSw3brYldrTKrqysfStF8Jzu/tDyXwvrVx5&#10;v2Z7jDM2FLD9K6+01q+s9IuDp67pjnyyPWuLs7G3sLxQjrlG3crk9etb/hzUHvtTUwurBCVZFXrz&#10;1rH3rm3NodN4V+IPjSx0eSyuhKSzEbtvt/Sse/1G+kmka/Z2+YbNw+9kc16p4U8IWl7phaSEFnXd&#10;8w+7XnfxLsJ9G1Z4oiAyrlfbmnKMrXMueLlYz9CmiugRIYygPyr3z/Strwt460mx8SnQjcqs0bDd&#10;F6Vx+kamixLA6/eY/Mq4OazJ/CeonxrN4rsrjdJcsGkj7q2McVlGMrmunU+j/G3xGivPDFvokV3u&#10;QSeYE3dyMZrw3WNSXVtWkAbCxuQy7O+a3NN8L+MFijudUtJPLcLt3N2//VWX4uS30W8ZNyjc3BHU&#10;810a9SFoyjrbPHHHciNf9HQBdpAYjrzXp37Pfi69uzN5aOGhOVOO3+NeR6zfRSac5Cklo/ujjNeg&#10;fs+C9i8KwlS0MxkZnb+96fhg0ofEKcpcp03x0txrWrDU5pPl3bps9TxjP6V896Dq08OsTGz2+YrO&#10;qscdckH+VfRHxMIbTvtMvysVYMW78V86eDorZ72YvZtmO6kPmKpJPzn9P6VrUHh/hZo6dLcJrUbS&#10;f8tCVHmDoa7b4a638RfCuryazoviC5tHkkYSLCv7tl2kEMpyDx6iuXjms5NXjhijyFYv1/X/AOtX&#10;snwy0CwOlyrdjcsighSwJzWJrKXLE8K+MN1Pd3cEt9C6qu7dIfTvVfw7p8GoeHGt8bdjFy3PzcV1&#10;v7QFjbWt3FaRgL80mRjtxXL+D7q2ltZrOJm3Rttl9sisanNzBB3Rh+Griw0XXftNtdLIsbf8s6+h&#10;PFHia41L9nyG3uY2WNpIJI13ZyQ+B+hr5zvtMTQ7+a4tJPMVm3KvlkYr0PT/AB5NrvhLS9AY/JDB&#10;5ckfTO08UU7jnuji9V8Pxx6tJeWsxjuFbesfUMc81pWMTXGJLtF3RjnvUvxB8MB5Fu1upImjVBuj&#10;lI+bGeahthstlT7Tlto3Y5JNZ1Iu5rGXujdC8QapbeId9oVYRvuC4+X3rU+IGranrty00yNzb44b&#10;oMVl6LPcQXu1I1dScfdHyitrXLeV7SRyp3eXn1OMVlFO+pMmc34cms33WDRYfyxsIf7xrK8QPCk5&#10;QSGXauVHpjtSxY0y8WYPiVl2gr94Zp9hpDahp80yhvMjmA/ecDnqRW8abbM+Y1/g34ivdOjv0Xav&#10;mS+YjY6Nt5rm/EcdpY3jN5W1WkJA4yMn1rc0C2k0e58mWJVHBPOc+9YvjOze5lVkbKsxLDb+Vaxh&#10;YnmfMaOueIINR8M28EUm54rdY+O5HSsG68QxWkP2M7i/AGexx/KqkN42Gg85OMbwrYYAd8elO0bS&#10;oP7aN3MGaM/fbfnP0zWTiacx3Vtrkw+Fj+H3TZ9puoZppCM5EWdoHp1rkPDeoRzagzOhP7z5m2+9&#10;dhqVtbT6E0tnEyxwplgfT/GsTwxpNrPIbeSRVZmyJO1aQXUz5tS7qN94bvbRbS9gVZIWdGby+cZ6&#10;+9YmmMkOr2s9hOf3N5EQV+8V3DI/KrOo6ETamZJnkeRWCl/4drY/Kse0EemzsJLjMn/LPy+oPHX0&#10;rQrm0PYfjPeR6rdxaiFLH7CkS+hVc4/KuT8KWUtzD5Y42tlue9XNT1WTULJPtE+Qq5zj26VU8M6l&#10;FamZ4o9vlvjA53U5bmKuij43t7I2FxZzMokWYFcnqRxXr/7B9wLCbX5prnay6a4hX0ZVaQH8wPzr&#10;wvxSbq61Frjdnk7h+Nep/sma1bWnirULea72xzWJSSQ9M7DkfXHH41EdzR35TmviAlrpMFt5sPzM&#10;uT7NnLfrWPaeJY7/AEiaJiY/LVQjFd34VofF24t7zxPKNMCxozMW2nIB71zOlSxbWS3IZD91vWmz&#10;am/dRD4U1qSPUJmkJXYwfb3bnt9K+wrPXUm+DN1Ex2+ZaA89cL0J/GvkfRfDzf25CGfCu2Cx789K&#10;+os7PhReacww32PYD14ypz+mKI+7cxxXvJLzPne+ee01JWtSdvnESADOPeqHi4zxpb3LBf4tu7Bz&#10;7VZs7G/1DUZYY33bbiRkbocdgaqeO7G9MVvHchR5bfMPSuKUfeNo3O4/Zmu5JPGdnqjRmSNLhY2L&#10;qAByC3T0Ar3X46PBqeg6lLGq+XMrqFkXPyE8V4t+zXYK8a+Q7RyNMdu3kMc+leufFSCf/hDryaR8&#10;tHCH254IHBr0sNH/AGdnl4mUvrCPnTTdbfSbxNP2SCPbht3PQdq6/wAOX9tqVyhfdlfmZfQV5pNd&#10;K3j2zimj/wBFmWYzTc/IwX5R9Ca6vwVdS/8ACRr9jmVl+Yblbg46iuGPxHo68p9A+AZra2ghkijZ&#10;Ez8rMMFge9eb/tWSW7a7YQR/My2DCXn7rGQ8fliu08K6kLdY1eNcsyqPM6c964L9qe0f+17O7+6z&#10;2+wsq8MSSc/pXoSjfDnJGX79Hi3ieeyg+z3ayYlgkEm1Rjnn+hr0bw5qmk3/AId83Cs+FVT6HFeS&#10;31reT6jILuXduPp1rpfDdzqEVh5Fs5xuV/u/xAV5yj7x6m56fZrp+p2lnoksf7w3kbE+vPB/DrVH&#10;xVfSQ+N7i6vJm8yO7kU7Tj5gcZ/SofhrPDqXiezmuXMk3ngJGv8Aezwcd+a5/wCOevtpevXVwqfv&#10;Wu5BNsP3W3c1ry+7c5/tWOQ+KdldahfNPajdby7Rtbgrgk8iqXwj8S3XhDW47q0dk23GRg8lcirc&#10;OqyajCpVmZZMbsnoTVew025l1mAW8G1fMCuvHPPTNZo0fw2PW/F3iLVPF/i1tem3P5kKmaTttHAX&#10;8K4zxnOkN3NB5Y+Yc812yaUbSeOKa4XMkWNu7gcV5N8TLi/07xJLExZxH/ebgj2qJbEQ1dkS6dbW&#10;97J8sYbaw+U9QfWvU/gh4huPC8l5dwFg4XCH39fw5FeT+A2a91NQWVS2GKK3HNep2nh46faeZDI6&#10;gL90N1qIXNam1itcXu4yXJCr85zj1z1rD+LrXPijQ8LLtVoY1k299oAA/Sti4KLaSx7NwXJaubh1&#10;YO81teRfu1OBurXVmSdnc8l0XSpLbxLGiK21nJZtuPpX0Nolx9p0K30tWEYG3OBnNeaaxozPrKXd&#10;rEixKfmYN1rvvBVjdHSRdNnar7EZvpmqp80R1KnNE6ODz7NxC7hj82GUYGK4j4k6fqNxFJqEDM6q&#10;mBjoh+npXT3czwRiUPuXksWb+VVNc1u1Xw/cWk7Lult9seF+7yD/AJ+tKVzOMiz8CNahe6V5mVf9&#10;LjRVOBk8cj+VfUGuam+paRMhbhY1+X9DXwv4A8Sz+HNSt72Z9ojuhIvQ52nOK+vdK8Rvea3daey5&#10;jW1ifaT1Z0DH8MmtqPwmdX4kzidatYrO9aRWZcNj7w59/auR8eAXdtHtuwHWTcsf96ui8X3qPqWG&#10;b+JsKvrXKa9ZjULqO8+bfHEy9eo9axn8R0Ql3PYP2eb2GBV2DcjREtk/dYiuq+IdmGtZJyBuaMBm&#10;9DXlvwA1cDV/7EmzuEJdVduu3H+NeqeNNs3he8uGz5iw7kbHeuiD/dnFUv7S54X4g8SnTro20Hz9&#10;SzNW18O9VuDJ5kk25GYFfr6Vx+qaZcakrXKDLD72O/NWPC+uNo1t5jxq7JKRs8zGPeudfEbtPlPq&#10;jwLrqzeHViYyblkL/Ljk4GD/AJ9K87+K4SXVlCyFW5YVX+E/xRg1WxisraN/PkmKGFucH1z6VF8U&#10;bx7bUP3kH7wJjOcfhXUlocuvMXNGCXUWBJnaoGenSpZgkOo28yFvllByD05rB8Pauqwq4bczINyk&#10;dK2GDXAjDjmSQBWz05zW1OLuZ1Lnvmm3ZlsraSQfMtuoVUHatDSNRK3DuwbCtjYw6Vyui6ms9nBJ&#10;IV4tzGqLk4Pqfbj9a52H4pxWOrXEMTBhHOUwD3wB3rSdOUtjGM+Xc9ng1QSJhT+FMOqmM5L/AFBr&#10;zmH4hrIFn3MqkZxng4rWsPFiTEeZxxkMzevNcU6MjojWidBf6gXfeWX16VVbUEkGN38XPHSsLV/E&#10;UUcSqtxhmZvbjFYx8XIrM63attx91s5rmlSk+htGrE6m5uFIDK+3/Cq8up26J/rPm67vWuQvvE5j&#10;l+Scqv8AD7iqcvipDys3VuCTRToSuOVaJ139urLJ5UbqzD/ZrL1a+1K2LXEMjKdpGRWLB4rht7jz&#10;2flefmrP8Z/Fy38xdPaGMK3CyKetelRwdSXQ5pYqHVnqXwi1gX2owwzNlldSenHNfUHhXUsR+Wjf&#10;xc7h2r40+C/iCwe+Ym5jX5gcM4r6f8F+LbaOwQyX8O7081ef1rsjg6kehyVMVTl1PXNP1DAXe1a1&#10;lfBTuB5x1rgdK8WWdzJmK7j9/nFdDZatHJ8taeylHoY+2jLqdU2pGRVCYyO9WnuQ0I3N9fyrnIbx&#10;WYbjVmbVlSLO8fhWcvdE6mp4L+3RGr2uhzNy32xgvsNvNfPJmMTswl9mXb09/eve/wBszUYr1dGi&#10;Vty/an3nbnaNnX868CNu3m+aBtG75t1fnueaY5n6Jw/Lmy6JoWt60mAxXcP+WY7VMdalibySrLu+&#10;6WA4+tV7SOOZSytub371OkcC7YZ7T94w+6OteFL4T3jWglkubZTJcjG3O5OxqZLdgNgLSNx1x0qj&#10;i3sIMiTaT0Gc4qxpb3V58i3DK3VWVu1ZcpRJIiIu1o9pYZbnqahu9RaGKOCJC3zn5lHbHem3sk1p&#10;c7rgHb/CxbOad5CXkTSmPkfd7fjWTArTassjCC8LbW/i3YI9KnjnvhbuVZpMONrYGSKydYtHkt8W&#10;keZBj5q0dCe6l0/ZJu+9h26ke30rCQGvbXNpe2O2dCCrbmXowI9D2pyvIXF1FHt3fdVpA2Pxqna2&#10;ksDubldvzEbj3HY1YLukYihUfK2FK9jVU5AV72GSeT7TPDt8uQMq5z+VIbcXUgljkz+lW3LMrKrc&#10;NxurLmefTrwKASh+8vbPrXRKXYCGGO8nYpcM6qHPmRstEqR2gaNPlVmVtvrjoaka4mDKzRMVY/eB&#10;61HqUcVxGs3zbk5Hze/SkrlcrGxyQhmCiTOe/wD+qrEcO5NztyeFyuCKpzw3Lsshj3Lj+H1qa1uF&#10;txsafzArY+ZT9cVD3JHXmkJJIsiuysRjGacLfyyqXjYKrnctD6iJk8xImULxyvAqq+pSXDi2fbtH&#10;RsYJ/Gi1wHTajJayKsb59gv3akUi+ixvGV5BqGVXaITbmX/pn0PFOsHUOZC38X3aqMGVys1FYQwq&#10;7qrbl+XHds9KEihcebGw3Dgcf571UnubRju37eejdBSyXBs23lgyEZVVHJatOVEl5dRs1cWsjFp2&#10;GRj2ourn5PPWQdPlFZWpPHHqlve9Ny7ZG29OM1OjjymmY/TvRyk8ty1p+phptk46NgcfeHatKC4V&#10;rfL5DYwvPSsG0O75U2x/Nwzx7ua2YPLKsjEY44H86NY6mcoaF2xkCl4ynbhj/Car3E6pO2F2t/e/&#10;Gq8uoSRTmIpw38VV55wzxzwYRud3zbs/4V6OGqapHn4im7E09mk0ZlCGqaqbaTygvfj5eKuo9yjB&#10;3f5W42jp0zmmSDzYjISNvJGOf5V9Dh7yR4dWLjIY0scsOJF3cfNmoXtUC5Uf4UtndG6bDYA+7jHN&#10;TXVtg7rU5x94+ld3kcpSBi5iDnLNu6evamNbylTsHyr696E2M/C4yxDYqcsyQctx6tUv4TMzJbkw&#10;N5bNjsvpj1qQ6k8EPlB1ZW47ccdaivrMzLvUj/gLdaqfZ2h+WNFO5h0zkVBoW/tFrIPnCr8+1mzj&#10;PHP6VDJbDzfNzxuAXntU0NsZY2yFzklhtxikeOJY9gPy9zmt0BWby7d8IML3qK5mgmJljKthuc/S&#10;m3hLNvXt0596oN8gESSfMGOTt4qWA+RiZdqduQKIrvYSCW+XnvVOQzb8hhhc5apop1jP2d26H+9+&#10;NacpBcF7O7K7TfOx+7tHAqM3PkyZlTvke9MUxNIspf6nsBS34EqLJGc7vuUbEcxYRIZ0Eh9cAH/P&#10;NOM1o8jBolXsvA5z7VHFmRFO37uPlWoZUWW4DKMe7dqOYojmtQr70kVefutj5qsC1OMNs/CoJ4nD&#10;LKr8rxu25xzSJOXkxv3dfwpATz+WQfPUN8v3ulVI7K2W4kVRjc33utTXbCRflcN8tVRMY33MAw70&#10;/eQBPYuJFKtt3Arlfl/lVO52qDuU7mXhi3Tt/Krs05dtpKgH/aPFVtse/bIQ3bHpT5jNszUVpL3z&#10;NrbMEbWUYPFDxxRJuiU5KjeD0zVz7PH82X5KnauOlRtYOGZm+bOCefSqW5MmZ9xfGIAKN2eoC5os&#10;7o2zb4cAZz8o/SpJbScbgV/i9fuj+tR7Y0DCJO/P1qzFk0YhcLwvH3smhYrVFzEFWTqdqjA+tVoZ&#10;/Lm+Zi7DtjrSzXccfLoq4bLY6CgzbsNuI7eSMrLbL7j3qKPypE242jOPmj/rT5JI5z5iEFVx0bg/&#10;/rqO704G7Mpj+dmOxemB/wDWqWioyIbgg5/u4/rRKsIX5fmY4/i60ot5s7A+4/7Q6CpLZMNtbs2W&#10;AHT0o5mEkUpWlQmOS6bBOSqxZBH17VNI37r5J2ZWA+8vSprm0ZAGH3ecj1qOQeSitGjE4xuZv15r&#10;ZO4uVlG/trlYjJFHxxlfx61NBLcJbKDD1P3fetCFoZYWXcRuXDLtzn2qtPF5smNvy/xL0IrQcRoK&#10;XH+j5+993HGPWkl8xhGyOWx6jrjikubExufs0Z2qfldfSpYVAjJUtu27SfUVjUZRHc5iCzSAcL1U&#10;VILwlyNy+Wv8THpgencmobpFZl87cMNhQpxj61NFHH0Zvm/iA9fWsQlckhlt7gq7K65J+8uAfenS&#10;CUOqQSb1x/dH5VHFpsP2ppgPm24f5jjH9K04bK3MHzNho8BQ3vW0WZOJnJL5q7JYtp/iVf4f6VJB&#10;azvMoLfMwxjg59P1qO4S58/CjO7pjHNQpczQ3eLqRpF+V4z90qAeelWRfU0rc+SzCTaWbapc9M9D&#10;UixRl2ARVZhh8Zxx35qrJcSmMCF/l6807zZSoJf5uw+pqZbHRGWgmoWCNHmJo1Ypld2fmrMewd5t&#10;xDPtHbtmtCfdESLqYkbc4H8qpW8Vta3AVpWj3NzncVGRkZrGUSZMpXunso3In3eRx1oWD/R1dZF/&#10;6aKvJArYv0jjRgI96jj92eP1rLdAjZKt+8X5WXpjHeqjzIkrtKIV2ALuC/dDdM1MjxL8uA3zfKoA&#10;xj1qGOM3CMSCVZcr8vzf/r9KLi3eEqpXcGUEMPT+laqRoWI5Cy72HO3DZwc59qaZDFNllynRt3b8&#10;KLN4bZUa4aPavDO7YGfc1JLbqo8oTrIx+dmj5UZ6Aeox3oYPYqy6mkj+VbSMpUg/MvWpItXk3soB&#10;ddvyopywIPWmyWkRdWaPnd97p0p1lZvCDcpAvyknqNxU0bGLI5blZJBJGrMWwFVo8Hr39Klt7iFp&#10;MytwykcHowHeq94beO73R+Yrbfm2DqPcnpTDJNJwwG3IbB6A4rO5Rs2V1sm3L8p4+7jr710630t5&#10;YeVKIyu3Ab1XHIriLRo5Asfm7mX7zdMGur8PTeci25XasY2ncKnmkaxujmdWibSb7z0STaFzG3mf&#10;Ki/TvX0V+wb8dU0jxKfAus36+TfsDFLJwN/b6ZFeA+LbG5+0b/JULjCpuzn6iqHgDVZ/DXiiPULa&#10;8ZWhcOq42457HvXRTqM1kuaNmfrGGyfMiY4PP+TVi3Ynlj/wGuF/Z98bQfEf4eWOrJdBphEqSjPf&#10;Fdw63VqpAj+boNxFehB3jc8ep7srE3nRev60Vnb73/n0WiqJ5j86Pts9+hhC7GGfliOc+1Pgsmll&#10;WUN5ny4csxyBxVSys9PuNTULO0irkny2wD9T7VuSCK1TzDu7en41+P8Asz9jTuQEqoWGL/WL03L1&#10;p2maLK7/AGme4WTbk4jj2455H196YxnmJkjn2xsACQvOfTNWLHUYLJxC25flz975Tz1H1rKXu7F6&#10;WNC9XTrS8aJRb+apPyq+TjPG70P1qPzYSgJVoy0uCkn8ORnPsKdPfQzBRBKu5mIYBRyKr6h5gOws&#10;67sEtu+bFZSuSOnEVj5ksoUsuOUY4qaO7aKKP7RHIiscbmXgA+9RwSWxUQGLzFK43SLg0X1sJt0w&#10;kbMiYI3Zz/hWMogSpA0r70Rtp45A4461ZiRY7ZreNesnmKV9cYqpPqf9n2qoV3H+HaOfoaZpd7dT&#10;CSS5hkhVWH+sUDAPp6+tKMW2aGil41kuPO2jpu3Vl3+tx3rFNNim+980rLgufUZ7U+8nW7KH5FRe&#10;F/8Ar1HAIIBs81ZDuHfGK64e6Zjvt90luI55MSdPu9qWO2jkCs3ynb8o29abcyWzSeWGZiz4XLCp&#10;UViu1htyceuKKlSKRSuW7DT2jn83btXkhm5p15cQ2rM+3PI4U9apRtcpPtt8syqfL7c0RwNfq32l&#10;PyB+9XG53YSJ7kxzWuRLJ7hG5/CsqaWS4TYA6DI5xycd6uTDykSCLuG4H86f9kLxN5cCsVwO/Bp/&#10;ERFkVvJcS3Q2t0x8talykcce8O+/ttwBS6Xp8LpucLuC4+7nv1pl9sSR4R83+12/+tW8Y+6W2UoH&#10;u0lbN9LJxyuwYA/xqRLdrzzDeR7tv+rVl71ZsoIR+7UDc3Bb1pWBkfyIjuy/QHj8TWVrElNXSzDS&#10;TxqvqynnH+NEWpmCaaV1O1o9m3aeORg/zq5qFv5dt5/mqqr/AMszxvY+9ZVxfRuzLAct3+XBqS1s&#10;WnlMkZJlJIXCttquIbsK07Nu4zt9hVqzt5JY9zhtzL39adFJJEfvblj46dfUVpATZQh0l1k3yuVM&#10;qjqfyqS1jLXhhEbDqGZVB+bP61LcPK7/ACF9rNnbjv8A4U2zkQuwG3zF+YFsmpqNMqKDU7+S2iZR&#10;cN5jcLuA4pIbKS7tmc/dbhf/ANdMm01r6Xc0u7ruZpP5DtirFo8ltY+R5rMGY7e+K5mV8IkGjRKz&#10;SQRtlzz8vcDtVmz0pJh5UpIypJDdsURahIT9njZV2qM7fU/yqvqFtI0LNLdzKy4KtHIVz+IoDWRc&#10;lmijvJIo1/dswx/sjHSq8140qD7O8gTpt5AP5VW04boVBdS2Tuwc5NXzbPHEiyu3y44VsE59ah3u&#10;SVY4DHKsjDLc4VegotkvBL5i2+f4VZmC7fwqaJZkLBUY7lzuVfl4bOPyqxeoFH2lAqsoz7//AK6u&#10;LAo3bWRkSS8udsapllVCzOfQAe9SQSWk5WVBNs42l0ZeKa0cE1uI413Mq5O7r1oiuDajaeg9W6+1&#10;PmK5WWHeUnZAh25GGx0H9KbczIT5edv7wFc88YqM3jWlswJCvju2M1WXUTdzriNsfxbei1FmyuWx&#10;N5cscYMMvzMPmYLnFROHbcvmKZG4UyZq9JJCkTxIMDA5J71nR6fKXa4MjN/s7umaHGwE7XWxVQHL&#10;htufTA5qG82XIVVfaxk6A9ajktgZ2aWQI3U7snn1qCXMNyrxSbtrZ9hUmhOjyacikZ8w5Cj0OakO&#10;oyyxM08noQ1UovtOoXJZJFZVZTvz1GefxqWW2dlKLKjK2VfdVRAS5vd7xW6D7yszbjwMf41XmlWI&#10;LLF94ZHGPSmSQGJNqrk+i9veorm3l8hlRxzyOB61dtCoiOLi7k3Mcbeyjp9aikljUbXb/dVWqdLe&#10;f7O3kuqsr5OO49Kz2WSZHYR723EKjHGc1hUkbRL0KWT2xjSVAyMPlXmsLV4XLtDGY/M+b5i2O/Fa&#10;mmi9srBotqMFXLcc5zWLeS7ZWNzGuS/yM2TmufW5tFGVK/lSNb+dhtyg7W4JPFdB8MgLPxPb3ZDN&#10;8xjy3QAkc/mK5e90+5F39okX5d3Rhitrwbfix1eLz9m3zAIlK8L3x9a7cHUdKtGd9mc+KpxrUZRf&#10;VH0/f/C/w/4v0lX1PT42VoRtbufavnr42/sY2+t6lNeeHm8llHyxquCfavqD4e6pBqfhqAs3zeWA&#10;w29sUviWxWZvM8pTxhvev3nJc7xOWyhXw8rO3yfyPwvOMjwmPjOhXjdX+a+Z+f0v7Ffj+6kks10t&#10;wrtkzNGAeB2JrE1b9ln4keFZig8NyTHG2OQRgnb6DPSvv97SNSIvKIVjhvyqjqOlWlwuArdOM4r7&#10;yj4lZvT3UX8v+CfD1PDbJ57Skvn/AMA/PGb4W+IrXzBqPhfUdyNj57Fww9O3P15qjB4L1OOZlewn&#10;kbadsdxasO3fgcV+hF1oOnuvlSorDn04rEu/h34fu333NqjN03iME16EfEzESVp0l9//AA5wS8Mc&#10;Pe9Os16o+IvB/gGS91NYNYtmwrESbEKKy5zjB6enWvqb4c/DHwvY+HbeO30aGGPj5Y4wBj1/+vW9&#10;L8H/AAoLj7StsrbWyV2gZ/Ktizt7bS4Vt7dNoX5V+lfPZ5xY84gly8tuzvc9/IeEf7GnJufPfyOX&#10;8QfDfwxKxYaOr7V4Vm/WuZ1L4baTE/nf2cm3g5KDGPSvSNQuYo1LHax6f0rn9UmuLgsoiXa3BUcA&#10;Y718dPFzl1Pr6eDiuhw+o/DzQL2waKXTIGxHgCRTivFPiN8LPDlvO8cmlQqsj4jiXJ7dq98v75I8&#10;qT0HRjivOPGMlrd3u5/ugkrlulTHF1I7N/eU8HDseHx/BLw1JPmfQ42VWyV5GffioI/2f/Bzr+/j&#10;kZxnbtkIwM/dyPavRtY1C0h/dQBdxX5m5qtbRzRyB5Tt3NnocY96r+0MSvts1p4Wn2MXwB8GPDvh&#10;nXbW+tIpmCscbpC2wY6ZPavorSVs5LayVuVt4QsO7+FcdK8n07UWhuFkQ4UdccV6B4YvWubRISef&#10;4vnrlrYmpW+Nt+p2xoxjHRWNjxhDFqOnPaRNtLLhTtzmvJ9a8P22kTiR48Mc/wAIBY16h4hJ0+0e&#10;8uOV+9tbnH0ryXxt4ji1Gdfsr52EhW9PeuVq5SjY6jwPdzhCvmkowxs2jr6114sXKed5jFFXdtyA&#10;PrXjnhnxbPY3KoZmjPPyqw5/Oum1PxZqt7pkkcV0I1K7d3XAojHXUb0NrxBrOmG+aOP94V+Uqoz2&#10;ryH4r+J4bW8ZLcFWjGFXjnjrU2sapf2zv5F0GJ+7Jvrmdd0q0v0kuZruRpFbdKyx7hj0rb2Zj9o9&#10;g+GGsEeE7WPf5nmKr7upOa1fE+qTSXP2dppEXqgRgK4j4T6np39kRWtpMHaO42t22g11niUw2EYv&#10;Yhu2gFu4NY296xokcN8RfE8drAwv7hYl24Xce3rXBeHNbubvxBbyQyx+T5yhWU+9WPjfd3U1+0qF&#10;4/MYZXglSPrXH+E9YuZdRtUe/M0n2gIHkVVxzjJwBXRGEeUm59P6BqEenQNdxJ8yrn92c7veua8Y&#10;ahc6lpxd5Gc7XLBfRRk/pTdFnu7mzkLNwzZGc4AHpWHrviIWU8qGP5VhcNu7s3X9KmMbGMj518cS&#10;NaeI9qx7lkYlgzdOe1ek/CqxXWNFhEhk4+VmZQMtXk3jh5V1Rbi7kU/P83ltuIFenfs8+JrDUIpt&#10;MSYYjmVlbby2fUVjK99Toj8J6FqPgdNNsftARmYqOo4BryX4n+bZPKMfOf4sda+gPHsrabocV5HG&#10;dm352XoD/SvnP4l3Vw2tSNdyh40XBZYwvynkZ96qJByXhDxJqFr4ptbCK6eOP7SqHoOOuc19N2+p&#10;uYPNW4HmIgKseeMda+T7q7S01KPVrVFZVlAZWXJX39a978K+MPtfhizmDb5Ps5jzv+9g/wBK2ihP&#10;Ys69IboTfa2WRnP93FeTfEC3RrllHHyHp0HpXqK/aJwZLyPYNpbb6+1cD8T4NNi0e5KS7biZti54&#10;wmM/nmiWxnynRfADW7WwszozyMzspUt0HTrXvui6QL3SI5Uk9xGI+QK+QPgdrc0XiKSG5bLMRtXJ&#10;wB7V9ZaJrE1jokcphyyp1JqUrbm3Nynm/wAZpb6y1eaxjhY/MQjdQK8lurS7utUYuqER4aXd6ntX&#10;0H42urDWoZWmgjYjhRt5Oa8RvLc22r3EBbjzgf3h645A/CtNhRjzM9S+FVqLa5t7Jo4kVl3fLnjj&#10;nrXZ+K9OisSt6LT+AEsq9eeK4LwDeGV7a8lu9vzY3s2AB712vjTxPHc6Q1pa3Mbnbncsnyis+Vsc&#10;o6Hi/wAbteW/ea5Fxjy/3cWT09q574I6zaahd3EavukjtgZI/QnOP1qD4p6XqY1JoGdjHNEGYsQf&#10;nrL+HLWXhnVRL5waSaREZt3J55X6VnyamkdrH0f4C0y40nTbp7dypuId00jPjt0/CsO+0y9vp2ez&#10;t/M/2gc10/h6GG58OsrM2duH3PyQRVXwlqIsrz+wLkxzZmcKzRgttz8pJHtW0Y8pjLWR5V8QdCuY&#10;pVa+VsckqDXoHwrLL4eF7CCqtGTI27AHH86xv2hjFbv5tusapHjdio/gj4sjuvDGraO78Nbgxszc&#10;qd47VRXJ7tz0jwzqX2PT5bieBpCqZ81sYFed+ONcfUNRlZ5RtVW+WNPun+ta+o3Fw8AS2+XcpDfv&#10;OuK5DUpJ7O7uJGUszQkrvPT159Kr7Jl1MHwZeXVr4st9PRRulkx8/df/ANX8q9oOlPqBisJHZVxu&#10;bB7e9fOmmaxqVr8SbG9vLhmjTeCqtnGSOenpX0zY3MVw/wDacZXbIqvHzwwNZyiaylpoc/4ltbLw&#10;xP8AabcbZEX5mVfXtnvXkvxo8fXOrKv2b/WRYX72MLXrPxAsLm7DXOGG2P5h2PNfPXxJCR6nNHau&#10;vmKzbl+8o9qoI6yPVP2c9SNzprTzzR77aQL5ijBPua6hdGuLXUJdRtJWVJ7hnZ41+Yc/y4ryv9nH&#10;WLjF9YFPmMSttxjJBHP5V6/Z6jHqfhe5ubmX7MFbhoeSorN7lz0kcV8W9SuJtJ3zTK8yyYWTgMR6&#10;fWvIPDd3cTeJbeVbkQos37ySRgNuO2O9egeNrbzLZrlpW+VWePzGzkivGLjUBba/GSxaRZstt6c9&#10;ee5q+RSiRG59BTXEuo3lvHEI2UkE7TnPHate5+y21oyyzBZB/C3X6/nXKeDdTSNrG5l+Zdo3KT94&#10;4rtPHv2SW1t3toPL86Dd8ijnnGB/Ws+W2gS2PE/HEqNqouPNVmRSFyeRzWh8Ndcm1Msq23lheBju&#10;ayfibYLavvEwZgDyT835Vn/DDV3hnW0SQR7ufmbkep+tZzjqVDY9d0C6tX1BWmjaRd33VH8Vbuvi&#10;CKGRhHtX+6Oeazfhh/Z0+oeVdpHI0b/Ksg+975re8avbSQSKqr8rElV46dvetacdCam5i2TMtuj4&#10;Zo8gjOcio/E+pS39vDFI4SNG+Xy1xmoZr28k0lbhT5YZQdqsN2PWs+Oa6khaab5vLkDJ838/atDM&#10;7Hw3rkmmeHvJurZpIZPkQuPu++a828X3NkusSKzbvl/ebW6j0rtLvXlk8LpYNAqquXD9855rmpvA&#10;kuoatBqQlWISZ3tJGWBUj09fQ1nLlsVymT4b0qNtej1E24iXI2L/AC+tem6Z4RlW9TWpZd20EFl+&#10;8eK5u5sbOxv47dBwuNp29Pf2r0LwZf215eDTr9YwsifKzMVB46Vzzi5M2Nayl8I6r4amFiGjuYYy&#10;GWZuW46ivnXxWTd6vcRSuu1ZiquzYxz2r1nxRpGp+G7y6gs0aONmKgrJnKmvEPHBuba7mYzFfmLL&#10;6/hVRgZqXvHVfCYNNYa1N9o/dxuRGcfwhV5/M123gGO1uhM8s0kJVvnkX7p4rz/4EXDSLeWDHd9s&#10;tZFXeecjDE/pXdaReQRqtrFC1uZGIkG3O4DGDRys0Lnjd9N/s9Y0VWKA4YNhhXkfib9/qkcEsW2M&#10;SLhgOnOc16frbRrp9xfMithcAFf1rynUZ7g6mpuPumbO5m6//Wq3GVjHmPWfD141hbQOsqyN5f8A&#10;E3Q+taWojVpreF11q48ssTJGrnaPcnNYfhyFr/SYpYyrLwNy9q1pYbly1q06rGv8MjYqYxdw1OH+&#10;IOpmW7kUyBkt1wcNk034U6pZQao1ytzn5SwwuDjoao/Ey2GmTTajDgrKu19q9/euZ+HerXFh4hj2&#10;TpJ9obyzGvZieK6lHQk+sfgjraXWl6pLprkXUO5yuM8Ejn8BVPxvceJNRsZm1ssqjJT5sblz19qx&#10;Pg/9s8Pa5I8VwyrJNhk/vLgda6z4mteX0ZKxxrbrHlmbhsk9B604kyZ4L4y15UGJj924Xaqrz9fp&#10;XdeBfE9pqfg2LSxGEVZD0HU9687+JK21rMVYLD95ec5HNTfDvXVWze3in+VWAXc2M8VUtNjSOx7l&#10;4J0W2YMAQD5ZHtnsai10f2DcOswYbmB3MeBTPA51GS0WS1jDq0QLbm6VJ49ubKPTftE8oaQbVZRz&#10;VRehjI5u914C/jM2xk3ZVWbr711GnTQX8iMyKflGFH930ryfWdeC3W23LMu7jKjbXbeB9Qa+kt2Z&#10;ypO0Nj0z2rGV7jjE9Y0zSLLUNFNtGVYbcNHt9fWvMfiLfWUGpPZ2jN8vyySAAjcOwNe2adpcUmje&#10;dKq5kjDZ3dPY14T8aNLj0ORnim3ZuC270z/9eiMmNL3iHwbdw3l1NbTLkFFZW3cjnmtLRI7y08bw&#10;y2OousbMxdSo5zXnfh3xpFZaonljdujIyp68813Xwy1tdU8QyW88ALJgq3cg0G3LaJ6F411OHTdC&#10;/fP823ds9c9B+deH6m8/9otcTRn738Qr2L4kNbPZ+ZLDxDHjr1A/Tg/zrwvxb40V795DbKoRsbV7&#10;iqexlBXPUfDMsNzo6SnG5kH3eDmu58EWdzdWrK/zRtx83OfevJ/hbq8epadGsWcZ/d7/AENe0+Cb&#10;GW30qG2tpjnbiRhzU3LkuU85+M/h1NOvHRXXbMnzADGCK4LwdeWuk+J1geIqWwyt/eYV6N8ekW3u&#10;GkiRmDL8zO3cHr7V4ZonikXfi2F5F2+SxG5u2TjFDkKmj6j8PyRT6Q0+dzBQWAFUfEGuS6nEtpYN&#10;5X7v93tGScdsVD8PdatpdPSylmUblyGDda7S78I6JY6aurWscZZo2ZWxnOeM/nTjqKWh4L8TNRuj&#10;oU1gZ9nmnEpRfmYDnbnqKxfgpe2/22S3lMe2SXP3vmAAAx7DirnxeMsFw9orfN1VtpyD06VzHwvu&#10;biy1aSCePaWkLNjjHH8quRMT1vxTe6cqBNJlZhjDBjyDWLY6ndQxyG5umwq53bunNRWFre63qaxQ&#10;5WRs7f8AaNUPGGh6hodo0plLM3LK7e5qENnB+PvEhn1u4hluMf6Q3PTdXoHw11xv7JW2adV3L96M&#10;9OK8Y8aTvJqjNLB/q5Fkbac9a9D+GV/FPax7J1X5wvuB71lKLuXGLsdrYWF3cXy2cUEjrI2NyrxV&#10;bxdoKafa3dm8awvz84bk8V6t4M0XTBo/9q2W0ttKr82ecfzrzP4yzNBBI25PNz8yq3XPatox5Ymc&#10;ndmX4StIYLhRJDH8yAeuK9I8IQWNtMr+Qq7uAVUc1458PPEb3niBoLjiFfkbd0yD1r1bQ2Fzcx+Q&#10;2FWTdn6GiMbjeiO28ZXanw4ychV5yq+leJ6pe21xK4T5cfdz2zXsfjmwvE0bdAjLmNT838XqK+ev&#10;GmtwaTqDRGVRscZGM1rKL5SI6s7/AMC3EUNisKANt4PHU5616/4XST7Km4sTtz9K8H8L6uBpv2lT&#10;tZmAf8R1r3P4YzDUNJjVWyeg/Kop/EVOOgeL2mNu0qsFK915NeU6hFFY3qqItytJ9w/1r1D4hSnT&#10;LeR5JV2567q8P8T65cHU8FvlaT5MN054Na1DOHkdrFcRK0UdoVVmZQFB969P0b7ZHpsaLLuVlz9P&#10;avH/AA3MghjlLh8YCsGzg1654Q1A6hZKCykbcnLdB0rOJdrGH4wvZrZJI8sA2T+FecxXYg1uO8WA&#10;STRvmHrhT/e+tehfEQxlGKptPTIry2e48nUtyyKxVuhpVEXTO+8NzR3moqquq7mJw3Y16HFq11Hp&#10;ktjGWO5fmUfSvGPDGtNb6/CwTHz/ADL+GK900eytZtOS+Ta3mL69KdOPNoTU93c8r8bQNbxszj7n&#10;VtnSuX0CWAvJHD/Flt3vXYfHKQWNqTEm2N+d6nGeeleceGtVeSVsHHz/AHazqR5ZWLormjcn1VRN&#10;N5EJ/eM3y/MetYN3c3FrLtncrtb5sHJFdTPZeZeeaIZH8x87l7VnfE/wbL4f05b1A2Jo9+AvXPek&#10;imZN148sLZWSF23vypbjFeneGNUgFtbqGCqNpde5r5n1bU2E0cSseCqFvxr2HwT4hYadBJIeNucE&#10;5JNS9y0j3/RNt7bQh3zls7d3b0q14qsitvMsD/8ALEkY5I4rJ8Carb6hpi29p80ojDsG/h96h+JH&#10;ipfD+kz3kz/6m3LKe4OK2jsc8vjPIrLxbb32uy3MUqssZYDnGfX8a6/w1cXE9zHPC4Kt/Ceje1fO&#10;vgvXLxHVxI23dIzZ9WYn+teu+A/G1uumST3U5Hkkbvl3YHsB/kVmb+z909jMrG1kiCYLJjb71m69&#10;pxg0SZmlJ2xE4B6cVlw+JWh8JR+MZpIzaXAP2cx4Jb8R39u1YWq/EbU7zw9MDHHHu/ikU5Va0Wxh&#10;ylTw9r8kmjxxySK33t3r1I/nXReArA/2kt1ag/Oqhm9Oa878M3CppcaRSbgGc7u5LMTx7c16J8PC&#10;1xObcMv3V+62M89aEEka3xZtoZNKW3lOG8ncx9Fwa+VPE3jdrTW5NP0yJZBG5Uv/AIV9K/HfUJYL&#10;CeOEgssAiRt3H+c18e63pepXHiFBbs3mM2fmwcHdyPpVVNrDo/E7mhq2oNr93skbY6/dOfWuu0DT&#10;b6x0lWknMi9Gfb1z2rgtL1AWXj630/UNyruQSHsBmvf7mTwuvg+RLS4jZlRZIwRgnkDoa45bm7jo&#10;eK/EkwT2/wBnEbFllO3bkn60fAiWPTrW8tEU+Z9sZ2ZT0zzj27U34nX9vpKyS4wzM21m7e1VfgHF&#10;LPoGtazczbmkv43t+Nv7vYQcfiK2FY968Iy3kN7DPp4bcXxJ6MD1r1qLUFutNaFpV2hen9K8f8Fe&#10;JLeCyZbWISzJhgp+n8667QvF93dXa2a6awjkfO70WrizOoi74ghtbWyedY2k2tlhtzVWw1aBrRRE&#10;flK/3eK574ofEiysUbQolbzHk5ZenFct4a8W3t1bKSGj/eELu7r61M7kxPof4VxWLzRtyV67lxxV&#10;v4rWUVtpMssYJYqVBU81yXw51m6jlt7W2hZW35LAfKRjNaXj/VtRNlMLyUf3tmDTjsRLc8fu5pdP&#10;u4xJC/3tq99tbeim5umDRSjcrD8657U724v9QZJVjG1vvdDWl4d1mODUo7VpF3YzjdwaJFxTse1e&#10;CZblbKN7nbu2n7tcx8WL24spWjU/JKp3ZrpvA13HNYpJ5it8oO3vzXHfGy5hVJFQ9FLDLd625fcu&#10;R9pHm8b6TLctFN8zdvavQfAmtrpenNLFBIzRjLRx/wAQA7V4aNaeCZp512nOd3Yc16v8INVgv2W4&#10;3K0bYzlTiuaMvesbNWiejaD8c/CuuY0ew0rVGn3bGC2MhTPu2MDH1rm/iteR+WTOwMQUn7vIr0Gx&#10;uYrayWVlZtsZIyOOPSvGvitq5mvwrTD92zGRd2N2T6V1uNonLH3pnEfEe20280qHZaESxt8u5vvK&#10;RUvwW8Oas2oxvHEyxt32/dFGtvFqcKxz7WLOpw2f0r1L4TRW09ktuLdd0OPmjXHB/nXKdesaZy/x&#10;H+Gs2qxR6leJ85UybV/uZxz71xOmaNbaXKkcsaqyyHr6V778UbGKPRF2cNGpLfN1AFfPra602tSi&#10;fyyu7C57/SicSacrm43h+11PVoNQgO6NUKyD1J6GrOoeGm06BryKJWVm+YrIDj2xUPhO6IhaA7WH&#10;mMUVXGc12Vn4eXXND+1RyfLHH0/vN6Vn7PsXKVjx3UdRjXVpEupNzN8364xUulahFDEzsNrY+8en&#10;0rE+JdjBo922pSNIsrP0X+EZqn4e8Qpc6SZ7gHaJCNx44z6USiyYyZYtfs134qijtWjy0u9tvOea&#10;9a+I2k3954Ts4J3/AOPeDgbcgV5L4R01NN8Y2uqweW0bXCqvOd2TxX0P8RNFur/wV9sto2XdCPmV&#10;e2P8a1px5jOtLlsfKPibyLfVrVJY/wDWXQVW+ldz5No0qyCctI+3zlPzAk9PxrjfiPosUd1a6kU4&#10;W4VducHk11Hgsx/2vDBO0u3zFDK0mctmna5UXofQfwpmAvLPU0ZmMC7D7cEdPrS/H6aGexi1RFzN&#10;Dhcf7NW/hzY29mVCrtWRRuXd39KxPjo5g06R0YkqhG1mqvsmbvzHltrqnm3wR42b5vXGKmg1G40r&#10;V1u7WVlUHMnXrWLZ3im6IK/MI1bOfvZ7VtGJr22DDlscKP61C3N/hR9G+BNegl8I2OoFlAnt933u&#10;a82+LeqxSatcXjOvl7cRr9Kt+E/FUeneEYGvpfI8lSrDOQoArzrxv4ik1VrrULiArD5m2FmJBx71&#10;08t6djjjHlqXGxeIdPS1+0YxnkZrq/h3qS398vnIjAMD6Y/+vXlC3sM1osJkO5mCoqr3z29a7Lwl&#10;4jt/DhjuGcMZjz7Yrn5bHTzSaPoLUprNvDu2FR6fTivKvHljDqTeZNdTKI+WEbY/MVs2fxIh1e0a&#10;ytoGk3L82yQDFch4z1ZbMmF5XXf/AAnk59K0lsZ/aKlrpX9p3XlbW8ny8g+vPWvYvhtpMVtbRxwo&#10;F2qBtrxfwRq7TalIifOPs6oAfUEn+VepfDvxMbC8SDUblWLNleOo9PqKypqzKkaHxwu3tNDW3i+V&#10;lfP3f614Hpt3Dpb3UrI7vOrjKtjk9/wr6K+Kt/oeqabPPA5YLGD5bR+3NfNlzcwyTNJEy43/AHd3&#10;8Of8Kup8RWH+En0iZpNZhuEkZSpAfPb1r3LwdeslpGbW4CgrhvmHzYr5+udUgs75o1dduB82eteo&#10;/BbUo7sGKZdzpxhj0HrzUI2qx925z3xznkudYCeaTtyWbHGD6VwWmazJZX7WkcLL5nLyKOpHHNdl&#10;8Y9TV9durQO3lpgLu6bs81wsT7kEy3ClSf4eufSlKOpMdImvbl7u5R2TeGY71rd8MWlxZzqiWTBW&#10;f92zwnmuXiluJLQm1ZTIgzuVu/bNekeFfEqN4Ut73VbQeesWG7fN3qY6MlyMj4gTPfarJpdvI221&#10;wrMv8TbRWRpKMbhYmXcPRsL3q94n8RabdeZDpFqlvIys9xcbizMxHA5PArC8H65bTvHHeOBJgBo2&#10;XkVM48xrT+E6nTNI+z+KxbQeVIrKSFHzDFdFrGnQwp5EkaqPJ+bb2FctL4qg8O6tBqiRebJnagz0&#10;9qm13xxLq6mScqnmR/dIxUxpkyl2OI1qGCDVEuhOzLHLlUZs5xXUeGbaK/RpoFwWXAB7nPSuR8VJ&#10;bpG1zLJtcyKFXb92tb4dyXV2zPBK21f4vetVoSnc7KXwbbTRNcT2rR7ULFRkZNcF4ytFtz9nMu1f&#10;MyOu76V2UPjNpIpLKW4y64A468+9c94l0OS/U39tJJK0YYrHGc5NMGtTz25s7S01BWiXaz5O3b1A&#10;963LSGKK1SQM3mEkkNVf7EtzcCe9hORGrjdwQ3ercrRZjjQbmBDNt6D2qWi1E6+412Kb4dL4btbW&#10;OO+wv+kHn5C2Tx64rnI/+JOuyRmPOdzLyfetrRIIJEjuJGVlGV6+3SqHiFRFIpmyVC7i23pz0qhc&#10;pWj1IX0KyQmRVY/LvX3rnNUsbj+3SkU3yK2ZGWPG4nnANdXbrYmwjmsk3LJGWVlU+tZ0+kN5vnSx&#10;5WaTdz95T2/Cpe43EuaQ9wbFVuGZtrZznsO1U73VzYySC2Qt5m7Cn1rVsrKaW1MSFY2XnIXg1zet&#10;NGNQZ5X2lSd+4cEincz5S3pq3OqRme5R1MaDzF962vBWtDTNcZoZdvmsMk8HdjFYNp4ij0q1axhs&#10;YZFkQb2ZTuH05rQ8Fp/bOqKWjyGmCyMUP3SR3oTuXYteMnkudTklDOv7vEqr657e9c+UsrWVTYzP&#10;jaD8y7fm713PxJs9P0fVrq3Z9skc2xem0kcf0rgNTukCSMmzdG2FYfrTHE6rwtezXl+tsp+YSKy8&#10;A5PavftLu7z/AIRi5huFbP2NvwbHIr5q8B31qdXt41lVQrbiytngd6+oNDNvqPg5rq2IKvbYLd9x&#10;H86aVyKvQ8G0rxPYeE9WaadY2bcQVY9cnNZHi/xNb+N9Xnk09fISTGUC52kDBxVT4h6fp+mapcW9&#10;04Zsl/lYFlOeuKyfB11aSX8arN/FhiPrx+dc0171jeOx7l8A4H0yxgCD95E+7p17Zr0z4pyPL4N1&#10;APn5tNYJx/FwR/KvOfgvd7riVbcIy+ZtUp82BXonxOaKXwDeFww22rMWyRjA713Yf+C0eZiI81ZI&#10;+Vbq4je8M8ke1lX5tq9K6DwDfxx63b3RVf3ZYemc8E1xPiHWZrN2t2VQxHzN33VY8Ka8EmWVZGaR&#10;mxw3sMYrhjG0j0+S9M+pPBl9b3NzGsLK25vvY6DFYf7T1vbTabp/mndJLvMP+zt6/oaZ8CtQW+lb&#10;7XEyrGreWXHcjr+dX/2j9Etl8KWeuTT/ADRXJjVcdfkJ/nXpb4ZnnyfLiEj5n1Bba7Ro1EyzKxHy&#10;+x9K6LwNff2GHuLld3lxAAOv3ifWubgkRtauWnYFZZVKdsDFaWpQ3U9pK1hKX+X95GjfiP1ryub3&#10;j0pXPQfhlc6Na6wniG3vE86O4Ro7dm6fNk/rXIfHK5s11i8v9RtJHW6vZZNkbY27mzU3wtjtYdXs&#10;7GQbZJJfmAPzLx71N+094fsNNvrqCxlLwW2wGZn+85UMefxxW8feiY6+0PO9I121lvo1xIkLYAWT&#10;7x+mK9I0zw/bXGmR3bQZ3DJznPHevDNAu4xqMUGGLMX27W4+XHf8a+gfhxejUdGW0nfcysFX5s8Y&#10;71PLpc0qLl2L4S5kgV3Yny2AXHPy1598QhDf6rJtJZtoSNlX3r1DU7e3soY7WOdjIwZt/px0ryD4&#10;nyahbay08MiqrcmMrjJHcVnJaEU/iJfhzJZJq8loEHmxyKMtkF/p2Nega94rubeWNbaPy41UrJGe&#10;a8b0ldTivm1CKZ18yFh8jco/UGus03xBeXskf263kaQABpZMAN71KWprLU7y1u4H0hmRT80bH51P&#10;Oa4PVbpptfa2t4Fh2n5wrE7z+PSu60v99otxcxEhYl+fviuHzFdavNMxTO75dvetoxRhqaWm6XIN&#10;PSGRx5hfDfL1r0b4e+H7keHoY7zayrMzcNkcg/lXmcurCGdYg7J8wP0zXs/wjSfUtGSJ4sFuK1jG&#10;5lU0icd4+A0SSGB4t2/hdn8PGa5HVmmntlaOWTJILcdfb2rsv2gkbSdZFmg3SQ8KG6j/ADmuIGpW&#10;50iTKfNjP0IrKUNQhflRW0Xww97LbRmJi0l4u/cPlIzzj8K+nNG0280xE1G6k3SSQIr59AuAPyrw&#10;/wAAIs0NvcXcoXy/3kYVeue1e7Wurx61DHp6vl1tI9xHY+ma0jG0Sajlc808Zaq8et7FDMWm4/qf&#10;pVC31BLaUGX9elN8bXtrD4kmh80L5chVmX+LmqbajC08YLKqMx3dyeK5ZfFY0i3ynXfB7VbCLx7N&#10;dWDL8seB5a8Lnrx+Vew+M9Ujl8HXcaqqhocNxySRxXzb4A8RHw744vruO5Qxz26YCt1bLAfTAFew&#10;w+ILjWfCl1dyzRsq25bcx+UVvTXukyi5SR5/pF/bRxtCAY1/hZmq1ZabYalFHM5VFnZtvy9eea5v&#10;RZzNagTFXVoxuyeTXQeE7qxhvFjaRwN4MW5shT3pqBpLY9a+BngbSNJv4ru5t8eXKXzj3zj6Vm/t&#10;EXa2niR5gigSSF8bsYyen19q6v4X6+qTx7o49quPmXJLfWvOv2n9Ugg8TyRRTL5YuHILLu3L610P&#10;SJyrmdQqeHLhbyMOzMA2DweSK7b7ORaRzwTY2c7mXp7V5r4Evre6MMSzMrOw24IwK9KtbiN7HzFk&#10;3Kf4v/rVpSfvE1kbfj3xzfeC/hNqnibSRm6ttNZ4GCAhX9cHrXyIv7THxPvb6PWYNbs/MusO3mQA&#10;5PqoAxX2bb22na94ajS4tVkUhhNGW4P1HoR2rwXUv2A/hPqnjW51e31nWrRGuzNa2UN0FggBOSgA&#10;weDnnPQ9K+syXHZbhYyWKje+2lz5zMaGMqWdB2Mnwf8AtPeMNRUR6nMkhjXLNHGAT+Hau4079oPU&#10;7aFmt2ZpHHzIzDmn6H+x34J0A+XZ6veXTvLlmugo2r142gZ/Hmtxf2Z/D3/LLUZD8udq/Lu+prtr&#10;Zhw7U/5d/geR9TzzpP8AE4LxT+1lrUd79je1bCrzx3+tZf8Aw03fT7rwoysYwm3cO3Tp9a7DXf2R&#10;/DGqTtdSSz70O0NFJgjNZ9t+yL8PLYb5oNQknC/PI16+0/8AAf8A69cUsXw/H/l3+BpTwfEHWf4n&#10;J3H7SHiN3LRMx+bG3zMn6Vai+OHiC558+KMhcMWauy079lv4c2q4k0qSRl/1atdOcfmTXVeHvgR4&#10;Ft3VJNBt5o2bLRyJu3exzXO8xyePw0jojl+bS+KqeTwfGbWLgYtnEhztb+LiqOpeJdY1i7VWRmmb&#10;javb/Cvqiw+FvgW2sAsHg/Tbf5flaG1VSP0rLl+HXheO7EraJC3J+bygTVU86wdP4aSL/snFy+Kq&#10;zxXwRf8Aj/Tn+12ltNIFUtgo2cexxXXH4o/E428kml22vQTRlfmjspBv9VBZdp/zivoX4ZeENHhk&#10;Mf2GM4A2hoxwK9b0nwho7xhTp8J/7ZjFeth+KqNJfwE/69DzMRwvWr/8v2v69T4v8M/G34521ysU&#10;nh/xCzZyZp8CNueoKnj6H8q+mv2P/jb8VfFHimTwv4rsZhaSW5f98pJjx3yR+FepaZ4X0u3Hy2UP&#10;vmNef0rotKsrayXMCRpu+8I1Az7cU8dxVh8ZhZUXh4q6tfsZ4PhXEYPERq/WZOzvZ7P8TqIb0rGG&#10;B3d8evtXmvxt+LHxM8IGax8OeGrS+Lsv2ZvtRhLqTj5iQQpH057V39g6MQuQeO9LqnhnTNVIku7Z&#10;ZGU5XcOlfEVk5xaTPo61CpUjyxly+Z8w+IvF/jnXvDiX3i3TjazPOwWFrgSAAdSGAGe3YVypENwG&#10;Dfu/l4+tep/tWRRaPNpVnYosa7pGbC9j/wDXFeTC482A3EEe7jjb3r8+zSXs8TKD1Z+i8O4epHL4&#10;tyJLeIPKsJkaPHG5jUzQu8ux2/eKv8PQ1VtxJeWLLMvzdV29Van2Zc3apMeP77cfjXjH0xft1E/7&#10;uUY3DH3s81qQaZcaXetFbS7kZVG5ug9cVnG1a3YSblO05O01rxTkogkQ8sPx+lZ8utyolXUYjIha&#10;ePlV+7nIFU9OvQbtUgRlRsqyEE4b1FaFwoeBd247Wy+7jcOaqrCFm2RIFUMCxzyPaq5e5RfXTo5Q&#10;xMDSd2xWdbpe2W8zOG+fjAxgf41prdpFGI87W6bgvX61WvpBPG4h9B8uf5+1c9SmNDE1yQoojO5u&#10;OrdajjvLibcRL5ciudoJ6fhVZLWSDbLvWMqx2ndkE0sLrNNnzEZtx3bax+Ecti2l/dopjYpxnc0b&#10;/wBKsXExksn8z5pFUeWzd6h221vOm4rh+D7981G88bDIb5SOAafMzO+oQnUprTfcf3flCrzUb3bi&#10;LylByVIPy+9H9rB7kWdsrbQvGW4NRxwyJLiRTy2Pl9a1jc2JtOEtvP8AvbjCs38PFTz20RuzKhC5&#10;XDe5z/hSC2iMQlWVTyRkVXu7W4kQyefhk+63T9KORky3K97cTabcqYeVZtrL1z7YqqZZWYb9se7l&#10;WEeVHPSrjwT28Kykb5NqhtvcmleGG5j8hztI/iU9KfIyRgur3OCyyrtwxSLH4j0qO3uGlDvG2dvq&#10;KtRxsysIg20fKWbv61lpazx3TKkmYzzt9fcVcY8o7lwSqzKwkb5uBup0l1OEaSWU5R8KuOq1Bb43&#10;bY26N03cj61oBLWaBWYZfse1Z3dxC2lo1xb+ddcNu3DvUl5JHDAkQHzGQtz34xTYb2G0m+xvFvbq&#10;q9AakvoLe5hYPCVbbnr0NV7QcSvaRLbBYxzhs9etaD3ptYRLBIrM38LJ0rGmu4EKxxv+8DYKjtV1&#10;5g9qxALMy7cVlzahIdFe+fNhu/8AH6GlDWysrl9zbiuFPT1pLK0aKHYxb7w2ndULw/Z7poVb5STu&#10;b3NdeHlaSOOtG8TovIWaBCgxxkN61JFBFBaqY/lDDptrPsNRuAi20wYAN8r+v+RWs4jltVKTAblx&#10;X1WFn7p4GIp+8Z90sAm/cHbnknd0PaoGjLTmNU8whScH+dTxrAlz+8kI5+6zLhv0ps8axT5iZiy8&#10;7m5xntXfzXPMlpoU4rACaTnCk+lQziRpNgl4Xn7vBrQ83zFz3+nWq81vGoxGWHy5zn36UxRKc6L5&#10;WH+ZjwrdxVG5sY5PkkDFS3PlsVb8xyK0LuGaNNypuPbNQNE0eJMKW/i5xzVRRRHaQSZ2mV8A4+dt&#10;xx7+v1p93Z4kwF5YZ3dRmoXmdG2xr0OeOtSRX00WPNI+YbV5rZGZTltHUeY6DuBUR04yrjPUDcPf&#10;1rR84OQjOzAZ+XimrcbY1AXjryvJ9qnl6lczMB7HaGQLzgnnvVa8hCuWQDr+Vbs0cLPt83GeevSs&#10;rU9NmV2AcNuHysrc9aokz1kxKqufl5yV5qxJvjkAVdy7cjPTNNFoiPuH3t3TNTTqAgkBBPRl34A9&#10;6TJ5R1ldu7qMbeM7sfp9avx3EZYxvCvPLMwrGszvmwZAct8vzcVeuoJYA2Vw27LL+HaloCQ+aERz&#10;AmORgGyFj6kfjSx6fYTIRaPIjLz84HTPSqIF3MAbl4/mXHzc4H59aWZZoowY3f7vDDpiqKLt7pN6&#10;ifu2SRv7q4yfwqoLW4X5J7WTcB0ZcHNJFNcpCuCd3J3MOfzpY9UMRDzKzMvC88Ghr3SWyhdRyh97&#10;yDcOqntUbRjYGCtnr17itK/ktr3Zct8uYyv05qukumTFTG7o3TnoRWZLKscpkGFkG1R37VDI87vg&#10;emeB196sXdisE3+izR7W+YgN60DzIwvyFiOPlXrW0TNoqyXHl7VcFWYEr+FMmtpWgaRkXHJziru2&#10;3AD3tru2clUbb1/rUMkqb9kDNs/uv1+lURymdbi684/u1YBeqx5p6QedM42/d27lUdKmubOyIa4W&#10;3XzFy3mbzn/dAHFQzyhS3kH1wrfxUkRKJD5aQz7A2EY42N0NXJbIqrcY4+b8qzVnKzs9wg/2dwPp&#10;WhaXSvEw8zIXvV/ZFGNinNbuJMIzdhnPAFJHbzMzGJtyqVVd3X3p09wvmFY2P3sZNWbe7t4VWOcN&#10;6tkdffNZ8prFFUrIY9x4VWxj39qjaS2dlgaSMP8A3ZP7vtWxcJDeweXbsu4fMFbv9KhsIrfBhwv7&#10;w53bumO1aRKcTNMaKWlUSfeGWc/L+HtUVxNGk22P7x/hB7VuvpS3Eezf8vTO3Oax5dFWC5yke1sn&#10;P+1VcxmV5YpfJyYUJ/hb+Ki3iuIQcru3fwrzimy3MlqqoQuVJU1NZ3rcjy9+eGB6fhUyVykiB0l5&#10;CxZPHanWxkm3Jzu2n7se3J9KuoqiMOihezevtVUTCG7aMyxcjKkPyD71HKW0XIIZ0gaSUNu2/dY9&#10;OKhGpSRsoaNvp6Va/tSzKC3j8tsKBJImeTnpzWfdywSlhC38WCvdatGch0k+XBY/X2p4nkukUEbf&#10;lP3VGf8A69UhBOqDDD5lB+bP5ipJLuSGP541UBiFbByfeqMeUspBBHL8tzJJt6b8ZFTRxvGpntbj&#10;zPmHy9x61QimWV22vhs5+VhkVN5rBt6zMeMfN0P5UojJhFJt3SMXUs271PtTpNNtpFDRrtkx/Eel&#10;KsyyptTtkt2zxUV1O87rcKxYeXt2rxjsDVOOgBPZPFatASzK0e35fWqeo6fIbdUhlfMOF2rzkY71&#10;owXbxw7Arbtp3tnOPpVaZkHKv95gGyw5461PKBSiSXasZRlPy7WVqRri2nyIpC3lZLL3znpU32qO&#10;KdkkhwE+9tHtSX8NnBulgiVNrDjPGevHvTFzFB7WSQG4C4C5/dsOoPtUlnFOwWaaKTbIyllUclVq&#10;wZFhTzly2WzJu7L+FMNxbSnzdrMxyAy9P/rD6U4oXMPJTzFIJ6EDdzkZpHGxSWdk287lbGKmNvLK&#10;6hf4V+Xb/Wni2t5E2zHL7mG1jwwpyjoaRjcoTXlte2uNrKVkCESHLFfX/CqswcSeSiMytl4wy/d9&#10;vpU9/ZyC4ZYEfy92d2MVXtftQCmVNrK3yMw6/wD1q55bl8pMUlUpJsx8pwvY+9bGhTzhsFtu7HTk&#10;1lRqF2rIxO2MIoH15ra09bNjtL47/LilcaQutvAQ1w0LKpcFmcYyT/hXJG7itr0Rq33ixXaS25Qe&#10;SPb/ABrttfhM9lzEGReflIz+VcbqAjkbeIW8yGMgblxjPX+lVFmkT6v/AOCfPxlSw1x/A19dfubr&#10;/UsTwHHb8jX2ldRYO8tkBRX5KfC7xxf+CPFVrrFq7IY51dtjH5cf/Wr9Ofg78UdO+I/gGz123uVb&#10;zIlD5HfFd9GorWPPxlLVSR13m+3/AI8KKp/ao/VP++TRXR7SJx+z8z82dJEpZhLD838Jdfuiti5f&#10;zLcSvIrKW2sy9Wbvj0rLW0nwrvMqknnypw4Bx6jqPerGlYmfyBINoyFRe/vX46qlz9mJFvo2uBbb&#10;EWPd/FnirV7Z2Qj+eQ71A2NG2MVX/sS9t5DcyTNsPPl7aLhSh2LtZsZI7/hRICSweK2/d+TJu6eZ&#10;Ic/5FTancvCGI+ZljBGe/pVfSnZ5StxtH3tu71/lUeqywteNBazpIvlqvytnvkn3/lWUrW1HY0oL&#10;+OCRreE4VpAF81iwxjnB9jUzvHGP3cylQvzbTnFYFgHuZxL53yq393061qTX95EVEUSyeXHvZBj5&#10;lz29xWfMmIrXRkurjyvMJjznCkqx56VtW8kL26+f5caxqiLH5hfjoCcjvmsmNw6BZ/lkZtvzEZPv&#10;VsOxh8l4/lMibWbpkc/zrpjEBl07SszQxMilf4oxgN7c1VzcRQyXMkrNDGu5lVRkevuamjvJL2IS&#10;pGqrIu5QO/OM/pUMaWsQULDuKx7AWY8857e9ZVPdKiJZq7zrKEbAf5CV5A9K05bm3UQw7dshJMny&#10;twMcHmmJCg2vLjkEt5TEYPpUvmLsjS5DFd4HzSbtvHauSTZWg20umklyqMnGfm7+9aEQCJtY/vM/&#10;TOf51T+ziVVZTtVVw+3nHNK7TkgB9wUdG7VMYmchZLLdOpIkb/ZVfTvVrSBHLfyKI2xtBLcjbSwS&#10;WuF+0Z2sSWYSlW/MGlk1KAr5Nv53A2rG78D3ra1jMmvrlYW2KfmJI9Mis03kZPmsPlZcj65qyYnv&#10;XKoojZY2y7McgHAz9aq3EQhmaAhfl5cVrTkaIWCR7rMyr/FhQKagSzn3ktt8weYAeOaH8y3fYVZu&#10;c/Ken4iniM3P7qYsFVgWXpmnLVFK1jRjurXaPMbdJ/DvUevQfhxTJ7CG7lPlpHlsBg74yB3p4MCf&#10;KisjH+FmA/GpnlhtcCSePzM/fkGf5VkkJlNHjjuP3lxtRD1XkD3qa6iS9T91cDH949PyqG5vrSPi&#10;xiZmMhJkI4561C7NMu24JXj+EU5aIRXuQUhkzJ/Fs+bgHFM0yzKzs6/u4yw+6ppDmWGJZIVkaFcq&#10;zyY578etWraVrj93aoWZfvANjt6VzykbIdKsVnEwR/n/AIORUkjWgjYxPGoB/hiGSe/fn61G+nTX&#10;W1vLxluf8KZNpz4HkyZThl9CaSJKg1MeYwaBlXy/k4H55qC8v7nUwqM+0LwpViAfyqxJZqQYpOfm&#10;yAGqzDpMDxhflTb/ALX61fKVsjPtDewSLHbmMKsg34XJI781reXc3EYnfcfmyB/SrVvpVvKiiSXb&#10;2O3qalAigj8tCwCtjLNg5rPk94lkG5LaNZ5921cfLnGaZqL28rqnnszY+YNFtxTb21+0xYeUH5gF&#10;2sD3rP1NHCNMZkRs/cVjxVezsCJ/3FrIyrIp3R5JH8qgJjnmDyRBWj5jRug96zIbnU5ZiBFmP+I7&#10;SMfj3qxJfwLthikV5m4WMMc/nWfKbRJ7iI35Kh1IPDE8g1Z0/SokgxaOu3B27uc1XsIpPJ3XI2sW&#10;+VQ3TPerEUGo20+9UkhDcbJOd3uP8a1jEJGhbW8UjbJ+Dt56DNRX62toQTIVG3cMd8cVFLMYkEzA&#10;E7d2WPWqutR2t1Dva52SLgOu7oc56ehqagRIbqWaVmQSfJnAbpkU2GzhVGdt3Q578Ulk7XO6NYmJ&#10;6j/Cp5ZWjmCyrhsbQoHH0rNGjQ54VdVJ2hV6KFxgVVuoHjjWKONtv0681amyEO1WxnkegxUKYgAX&#10;BZnb+Jv0qzPqVJFC9Tzt+oplvayvONx9No254rSnaxRBJ828Y+RcfrUCf6MWkcMsh/vLyRSk/dsa&#10;REltkaHEu3ceF2LgVXjs7LDRhmWTOfmbt9Kkjnklu2WO33L3l3foKj1CFhJiLbncfr+dRy3L5rFS&#10;eErExjU7ZBzx96sLVDNKM+VvROvy+vFbr2NxcW4QTKqt1PfjtVO5tpUhIV18sce/5VjJcprGRkKk&#10;VxFsb5RwDzmmWI0+1vFEvz7WyokHAP1qzc2c7ki2gbbtyvpWeI4oY9t3NhlP3Vb9KmnPlkVJxkj6&#10;A+B/jy01DTPswuNvl8FPM5BHB4r0HUb2GWLdvC55X5vvV8veCtci0K8Sa0AXc2Gbbgk+/tXsmj/E&#10;WzurJXuJ1XK/xSA5NfdZXmyjRUJvY+LzTLeas6kFudBNesrHLfMOvNVbu4UIzb9pVufQVg3viqwk&#10;UyR3KuC276Vkz+NbOfIW7HyqT8rdf6V9BTzKm+p4Ly+pzbHRPfxfMS/5NWXf62q/cm6MB9a5vVPE&#10;0IcSRyZXnovOQK5vV/Gk65M0y/KOA67eBW/9pU+5P9n1Ox2N94gBTCSBsHDbWrNvPE8cZ2FsMv3j&#10;nNef6z8RIWgYx30e5gVX5uBnr9awrn4naXany31WNTnDZk6Vccwov7RMcvrdj0zU/EqAY84A9B/n&#10;1rLuNfjmgYvNub8h/wDWrzHUPijYNuVb4bew80c1Uk+KOmiHyl1KFTj+KT7v681P1yi/tGqwNWP2&#10;TqPFGqsdzROc5+8G5WuHvnbVWMbn5kb/AFmefanSePNEuJNt3rMTM2Av+elVjq+gpcA/2jD+8bP+&#10;tBIrRYqm9mKWEkt0Ubq2e1bMtuWbruVQw+hrQ0+e3u4czFRuxu8tQu3P86bqOsaW8PlQ3CtuH3gw&#10;/KsCTxHHZS+QWWMrjK+YD36ZodSLe5n7GSkdPJYWqEnPygfxeldJ4cuo7KRYj8uGxhu9eczfEDRr&#10;eBpLzUY1G3Aww5J7U6L4veH7C4j3ahGSy54kGD70KVzX2b5T2DxVrenTaKbPzF8zyyWArwTxZqFj&#10;pEhSIrtUEF2bkV6jbanF4s8KzXOm3Gd0ZCsrA5OPWvGfEmhy288n9o+Yz7crGTyea2itLnPP3ZWM&#10;1PGUK3O4yZ2sOQeTXpuhS22r+Hg63e5mX7m3ocdzXhF//oWqLcPsj2t8nXBHbj1r1T4E+J7W/wD+&#10;JbeS4f5vlY43ewqZPsQzm/G97eaNftDIu1Ax2bemKqat4gsYPBN5Lc+d51xbqtuqpuIYMGzkfdHH&#10;f1roPj9p0M95ayWMPRmRgW27WA6n1615r4p1VtNs104OrLwrhW4UkVupe7cyXxG38FvHUen6rHa3&#10;91tPmBnXd94/T2r3fV9Ti/sc3c7KybcrvBUH2r470m/fTfENrevJ9243b93BAH+NfRMGuSeMPBUV&#10;7Z+Ydq4PzcE4HIrNWlI0kcZ8a9UGpzrLar8wkzJ5fTgdK8p03XZbC/UGMjbJj5iM49a9cuPDs2oL&#10;O93CwRQeZMjGOa8o8cW5ieSeKDasI+8q+9bfZMD3r4UeMY9VsEtprj5mUp68j+VUPijEtjuuDLtO&#10;1jz0ftXjnwp+Il7Yat/ZMh3JJkxsueG/+uK9C8fzazq1gtxJIMsoC/Nz6kGlTd4ikjxH4o3XlXnm&#10;xB1kZBtWMffPritb9n/xHDpfiOH7fJGvaRN+cc8U7XtBuNSuQPKjWPBZ2ZvU9Ae9edpqY0PWLgaZ&#10;ZSBopvmXbnPsDUTia09rH3l4ivbPUfA0ck1woUxgqD/G3pivl/4jBVurqUyNu87aFZv9qvUv2fvF&#10;tl8TPh7Y3Jkm2W1riaORsurqeh4HXHpXmHxNgjfxBdMqH95MxQNnt7UqMXG4cq5mjz+SWS70K8hi&#10;P7ySVfLkXsqk5x9a9j+AM1t4g0eLS7w8xz7lH+yQMgV5ZZ6bbeVN5rsqrG3krjCnjn8an+EnjnUP&#10;CPi+0W6AMMk2wjJ6D2rYqy5T6e8XaBZwxKYbsQ/u8AGM9vevH/H/AIZ1OVJ5t0bQCMtu9ecYr1bx&#10;lrr3WlJdWsDzNJ8wVeRg964XxDqbGzktZIQxZcbdvSszE8j8G3X/AAjfi23vGjkCwyLuZehWvr/w&#10;hrem+JfCk04dd3khoscZb+7+VfIPjCxm0i/We5RVVW5OMDHrXtH7JHj+28TWt54ZlulMlmAY+jZX&#10;J/8A1VckbSptxujtNeWSy1JJijeXtUsSPujPWvDPiVr0ll4gvgiqqrdtsDfKpUH/AAr33WgL27yk&#10;qZRWXb65NfPHxt0C7tdfDyMcMTu29ufWl6mcXY6P4UeMJNTR7Az7WUZUM2QR7CvRbjUfJjVQ25MA&#10;7ivBr5r0XxBdeG9dt723Xd5cw83axy8dfUOk6fZ+JvDC6tZ27bSnA3dOPX0qkNy0PPPHtu15HJfg&#10;wqevzyBcj6mvH9c1hLbVYb0T/wDHvLvT5uRXtnxJ0aS1s3gMeHkU7VY/5714X4m0Sb55XWRdo+cl&#10;Riq5SqMkpH038DfFEnihYw9wWjuFC89jjg10Eenx6NqTSxkMyuwd8ZzXjX7KHjezsvGFr4eu7hfI&#10;aNmjkP8ACw7V9DfER9MstIae2UGaT5RIo49cnH86kcviPDfjhrn2rSbiEDcwbauGHU1yP7P/AIkk&#10;TxXNod1dfLNCSq7uAcjBqf4oTLO01m100bbmKyE9/TmvMvDutjwbq/2mFHaYNjzN2Ce9DNqcf3fK&#10;fYMOktdWLTzRLtXhgetcl9n04ecbyybzA8i/N90rkgfpXTfs/eKofG/glpwyvtQeYvdSOtYPxKge&#10;x1Kd4YGEakAKrdPU59aqL6HDKPK7Hhfiy6XTNdZrN2WOFnEchz1BztFfRnwp1ez8V+EtP1e1uWMe&#10;3btxntXzv430y8F55gf5PMLbW5Ug/wAzXb/sueOP7C1C88EakVjhuj5ln82PLkzjoexFTU2HHY9u&#10;8c6dPPYLZ2Ua7pPVsE8Z/nXzL47tPM16SzQLlJiGx0B/rX0z4l8S+I9C0Fmhu2ki5WVBjhfxFeD+&#10;MNLg1SeW/jDRyNvbcoGc+tTHVFx0kc38JvEY0zxvDHFdIIZJPKKvkZLHFe8aXo01paXVvcx/LvZf&#10;rXy8GvbDWVuxIysrBlcDG1v619N/BrxPH8RtGiEV15U0ahbtDHu2sBycZ6HrmnY0qO6ucl418Pzx&#10;aI8jyx/cIAHJAzmvn3xpYz2t9JdQv0Ybfl6HNfSfxW025gaTTUkzvfa23hTz1rxj4l+G5tP0A6hF&#10;tkMc6llY4yM1rG1iaKudf8OLg3nhy3uCV89WG5Wbp06/hXqvxA/s6PQdLe0l3N9jB+XopJOfpXzh&#10;8KfEs2mKY55DG00/3c5IPXFe6XDtqfgy21FZ8iOIgtu4Ze1Zyj71zSpDlPG/ivveXcz/AO6FXvXG&#10;+HNa/s/UI5A6/wCsxn8etegeMNGn1NfKdlP7zcrbq8a1ax1LS9ca2Z9qxzH7v16ZqJR5jOPxWPpn&#10;4cXk+o+Ko1iJWNrgD/gBrsNfkS1vrjRzGr/MVzJk/jXmv7OetWGq38Nks5WSLaWXdyR616l4+s0T&#10;xHNOke0NJviVc8p29jVRSiKe5yrWL2VoZnIEUPG1l5Uf4VX0K6t9RuJrRoDlUYKwH3vTFdD4q1O1&#10;vdIaCAKrbQGHpXllp4n/AOEf1Bi84UrIdqmTHGelMIxuehTLJNbG3W3dQybfXOeM4rQ1OQaDHa/a&#10;/M8togF3YHPQ/pWdofiu21fSW+yj73LTZ7Y6Uzxb4gmm0iKy+zb0hH3m5NTbQZU17WYGuBcLKcKo&#10;KhG6it/RL+21Kztbu3nKk8O+DkNnj868i1nxHeJeKJZdoXO07q6P4a+PtPWb+wrmbcrYaOTdyWz0&#10;/Ks5GnQ9g1y3urzTXLb5G8lnY7Sccd/yr578eXKvqczXCn7p2qy4wcV7xa+Lbm30kxKrLF5TBWP8&#10;Rrw/4rQS6hetJChHG47V65NFORi1qUvhPr66f4oghllKxb135bGM8H8P8K9V8VzXfhvXp9D+zndD&#10;IyiTHBwcf1rwFdVuvD9xvK/MhDZ2ZIPUV6t4S8YR/EBLbVbi7WS6MiJerI3zAn+L6HH51roacvu3&#10;Nm51Oa8tpLd2Pfp2rgfH8j/bIrlzEVblW4HT1rvvFmlT6NqrwxmTy92I2B6j1rhviDoxvdI8+FnV&#10;o2zjoafL1MjtPgv4g0ybw9eRfatzLho1z25z/Sunub2C5nW98z5eN0ZUYIr56+G3jkeDNa26xP8A&#10;6PJJ5Ukg+6FY8kivfW0k2VjJJlXjZQ8bRnPFTy+9ctxfKcB8YL/7UpEC4jZ/3ar6c9a830XUUs9V&#10;hN2yqyzqVaOTpz+YNeseLPCWpappxnltWwy/KQvIrxXxroM/hjVWN2vlyH5vmU/lWvQz5fePqr4b&#10;a0dSntZBccsqs0nr6mvR/iBvNnHcTRSr5kYdFk4+Xs2K+Xf2ePitbOn9hytma2w0PfK5r3/x349H&#10;iXTNJW1dtsNiqTJ/EWBP9MD8Ki/KTOFzyv8AaBtNB0/w/a6s9w3mMC0ig87ien5V5z8MPEM1/cyS&#10;B1j3SMVDdQB0A9/rWx8adRudRuJWkQLGrH5d3QjivLPDPjWXRNaSSaFUVmxIv4/55ok9DSnHQ+3f&#10;gTcnUP3Mc29vKbco9171c8X6Lb2ehXU2oyFVj+bp79K4L9njxnaQ3MN3E+GuAseOzZPSup+L17qU&#10;k1wZHAhZcKOeRxkY9jTp7ak1I2PnPxJ4vkOpzNbb8LcPHHubhcHrjvXpXwt8T3l/oMUpC7owsbfN&#10;yMnArxPxzIlnqMzlvJi+3SKTuwQOoatj4D/EqF7248OS3cYMsim1WQ4aTA9e/IPHpTkjanC6Psu0&#10;8WarD4JjFvbRu0HCs7Hcf8mvIfjx4rlKhby8C7FzN8o5Na/hT4nXFnpNxap++8xd+3H3a8q+LGsS&#10;6nG11PGzMzE7vVeuazhH3jOS1OT0Hxrp83imG1EmdrbQdpPJ5r2X4W61FaePbNLuNkjdWWSRVwuM&#10;Ag+/evlvVtTutM1QXlpc4fztysnYj/61fQHwc8aad4xtLXUZZMTQqqsUYfeHBGPXFaSj1NLOSPoj&#10;4t2llBpEluPmG3Kvu68V8069bWy3Ek7Dbtzjd7V9C+M9bj8RaALZIQWWBcbvYYr5t+L919gkkgik&#10;EfmN5YK8/N2ov0Jpx96x0/wl1WSHzIhMzbpCcKnA/LpmvcPh944+w2dyl9G2EYmMRf3ce/TJ/Gvl&#10;H4cePbXw3qlrb6heKizkR3G5u/Zv8+tfTHgODTdYjkaNx5nkkbl6HI/zipsVWjbcq/EjxbpfiPw/&#10;dX8EeFhUIpdf72cA+/FfLd94wew12BYUjZnvFT73IG7k8ele5/FK9Omm68OaYGjVuZN6lc4+vX/6&#10;9fMnj7U5bbVoZ0ULtkD7wvJw3X8h+tOUSaMb6I+qvBusiVI0gucjbldpxn/69e0Wmu3b/Dmz3gSG&#10;NXLSM235ieh/GvkP4D/E231W/tdPkvU8yMKdpYBiPxr6YfxBeyeGUtIbN9rAsZOx9f5U4bk1o8u5&#10;5D8YtSuwkkkxkUq2HAYN355rgfhjrLt4kkguJZG3D5RJ/Metdh8bblZ1YT7VU5ORxnvXhNt4zm0L&#10;xPDcLdZhRsMuemTVTJpR5j64+HCQvr8dxJLtW3+59T3/AAp3xm1nSr12tkdWZBnd5fTFcX4F8Vrd&#10;zQyWUu5plUqueDmtjxbp8r3lxd3doFaNtj+WxKs2OoNTHcqSieE+NNTNtdtPJN5Pnc7yvb0rc8D6&#10;rcjTl1KynBEnH1xwa5X42XJgv/sTxsv7pgpUdWB6Gsn4V/ERbeJNBnVcedhPMXO0E81UqZ106d6d&#10;0fYfwk8SXA8MTC5Q/vGUKzE/ia5D4wyQ3Fu1ylzIx3t83H9K6L4RW+n6l4Pkja42s6sU8vt05/Kv&#10;NvjNcXtgqrE/yKzdFqtOWxxSX7yxzHhfxC1hr4J3Zk5CsCpPPNewfDLxYJPEc1nJOrdNlfM154ph&#10;XUoby5umUQvuA2dx/Ku9+Hvj5W1y11GC4TFxF5Ywejhs5P1FZLc19neJ9g6lf2c2gr5sx3eRtZn6&#10;Zr5Q/aDvNOshcpb3sayNwFHJc19D+JtZe0+G9nqtqgY3QKdNxbaOcelfI3x+vru01H7cU8zzoQ3P&#10;O2umprFWMaMfesdx8PvFcVzosaXEjfKqCTcenvX0/wDCHUEg+zmA/u2QEEnPavzx8BfEa7fVPsE8&#10;+1QAF2nHf9a+wf2bvH32/wCy2Nwxy0ZCru4HT+lc692Wp01qdonrHxKWG5s5EmO0cjtx/jXzD8UP&#10;EP2DUz9iPG7aox6V9BfFTWp7TTbq+MashZmK5+6OgFfIPxc8UvHqsisVRlkJ2hvu1vUkrHLRV2ex&#10;+FfEytpdvbwNjHzemc9a9X+GWszfYJljPmxz/N8xPrjg/UV8p+DfHlmdFt5Ib6P0k2N0H+NfTn7P&#10;N5aal4VWRZ923hY3PSop+9NI0qx5Ycxc8fzyHTJXlZl3KeteN3fiBDqS205w/Rcnvnj9K9Q+Meoz&#10;W1u0EFp91tzfvjx9BXzj4w8ax6brG6Z0IVgNrd+elVWjZk0VzbHr3h7UbWPW43Zl+Z1HzAjr2/Ov&#10;o7wrdxy+GbeLjI4cK33Sa+QdK8aaRcyafdrI2GkjP3uN2fXvX1J4Q1eWXQo1UjCLuwxwOlKi/eFi&#10;Y+6jB+MMunrpczalErRxxs5Vh0H+RXz54X8UpceIZrO2lVlwHQ7ug9K9V/aE8b2UHhy6t7h1LNC8&#10;bep44AFfI/gTxOdP8UXVzPeHbMyKrFuAOelKtZy0Lwsb0z6m8PalFeToFX5h92TPVfpXU/GJbXWP&#10;DVoWTbHHYKqsvfjrXiGg+OW0bXl01TI0hjVl3ZwynBDZ/GvYPiIWtfhZo7SqftF1byGPb/EN/Gfw&#10;rOKFUVmfJ/iG9l/ticrtWEzNGzt27Zr17wnrtkdEjmj+9HHh9nPIFeOfEgto8024bSeWZWHDZyR+&#10;tbnwT8TnxLpOo+HL91eT+y5pbf5ipWRSu0n/ADjmokXGR9KfATx/p114kexll2j7Oy5ZvY1j/Hv4&#10;gpHJNYPeZWRWjYZ68cV5F8BL3UoNSn1mV3jZFZJFkyNuOtVfjX4qN3qjXhnV0bBV1ye1KMpbByp1&#10;CjpOuW9pqa2Nu/8AF8qevNb/AIZ8YyWmvwwwyboWm2yhe46Y/OvIG8Zt4fvLe/nXayz/AMTdQetd&#10;J8E9dh1/XZ7S5kRTJdN9lZj1Xrn24qjqUfdPuXwv4L03Uvgbo9pKFVo7+8uxG3A2u/y/yz+NeS/H&#10;C+l03TEsNN+VS22ZlUdvfPAr1PwprBtvAjeZefu4z+7XPYAYNeC/tCa/GPDWqahDLtaG6jVOeuTz&#10;WsmuU4V/EIvhjri6hAIzNtXzjFt78d69Z8BG5Os7lPC7SG3feHevlH4NfEW4ttTkS6uAd0uYY1kH&#10;GfY+9e//AA4+IltDK1zcT79smFVep/8ArVkmbTgem/FvTLbV/D1wy/upeqbRnjuDXyrf3VnoHiyH&#10;T76WOTzJiit5eMZP881758QPivDqZOnafZCOJY8MzH5icd+a+Q/jN41msfFwmt2Vlhcnap+YkHg/&#10;rVy94inH3rM2PGbWtx4g/tm2K+csmFXcfu+9ekfCTW4NVs7iLV7ZZFjtT8rDr9PT614bJ41n16/W&#10;5Vx+9VfM298DrjsetexfCyNotNLxDJaMhuO1QbzjaByvx4soY7ZRp8Lz5mG6MOCyj1qv8JZp7LTH&#10;s1hdEcESbiMbv6Vf+MUTtdLIsigN7frXL+FPFJsrvypDb+V1k85fXuMHrVKLIjseq+AdX1C01yG3&#10;6K7ZIx3/AK19JaHp9tJ4fjuZIdvmQEjauMZFfPfwnGmatrbPsj3R4X6ehr6CjSS30Nok4KoQGHXg&#10;VpDRmVbyPmP4263bP4oXTrK4fdHOWznkYOCataPqxght2nn2btoDDnOa4v8AaBuBpPjWd7aRX82b&#10;y2Ctyueap6Vrs15ZRE/LLHtHOcDFZz+IqnTufWXwU1OMyQhZlbC95ASB6fWt/wCMc9pb6VLfNcbQ&#10;qnK49/WvFvhJ4s1LTwryFGXdllx2rT+KHxObU/8AiVP8sbKdylT0z6+1KLQpUveOePiBL2/82Bjt&#10;ZiNx6cVZ06/hk1ANMu7a3yPjkV59f6n/AGddIqviNiSHDdPTpXR+FvEMN1IsV2uFJ2sR13UrlqKS&#10;PpP4ZXd3daep+2u0YjwsZUYFcj8ZZl+1zCNyflGefbn9a3vhXI8GnGTduUxgBfSuB/aJ1saa3nQs&#10;yq0Z83v+IrZS9yxyuP7xHit/rM5iuJhGztHMDs6d+K9L/Z11vVX1BVvV4baVI7j0r5wvPiRJ/wAT&#10;Cxmn8xVuQ0OG6gHNe1fsy+Ir7UdUtxLL+68tXjVfpk1jGP7y52zp/uz65tnWbTlkRflG4f414B8V&#10;b1ZNbuooRzbykfXvXvWlzv8A8IrHcw7vmD84r5h+Pmrx6bf3kyyLuBZ2O7v0/pXZU/hnl0f4jIbv&#10;XhC9v5zeYxjDdOStenfAHVZdRimhklzJGw2ydCRnOP1r550vxCurtDcTzruWBEVfM5Civor9kSTT&#10;7zT7uS4KtJHdNtPrHgf1zXLD4kd0/wCGdl8aWWy8LTz3UrLJHkbV/iGOTXynbeIVvdbund/3Uf3Q&#10;w4NfUH7Q1/BJ4XmjU8MzDn+7jFfGmo6zb6DrjC3mG0TEMu7gLWlVWMsPG8Tt/DXjpdP1g2l0oZZG&#10;wjZxjPt3r6C+GW9fCEfz4yM7W7rXyS9yG1iDU7WKORVlRlEbHP3hmvrvwLcQ2/hLMmGVo8R7vTHS&#10;op/EaYiPLHQ8C/aXcq0sdrbkiR227eDntXA+HJml0BEW4bcGEknfkjkD8a779qi5t7OS0hsyFuGU&#10;tj0XHWvI/DmvwXFj/YxG2RXO5g33lPJpS+IKUfdO88LXV5qN/b26SKzR3Ubrn1Ug5r6y164ik+Hs&#10;lwH6WYK5PB4//XXyX8O45LbVFnifa29TGd2cj0r3DxR4yvn8PW0EIbbDbssgDdFxV02o3FWp89kf&#10;MvxE1O4l8URt+8MY1FSqjo2H6gfQV22h31k3ii3uSNrFo32L1yCCcjP+cV5j44uWXxBHcTE7Y5t2&#10;09etanh3xQz61a6jBKNrEpJn+Eio5jX2bsfWkvjCfQo7efyd4khVlMabTz2+orF+LPiK5uPBc/iS&#10;9t2WGOMfej5POK3Phi8HiPwvp95c7ZG2/Lu56H07Vy/7WOpQWvgqHQ7eUJJJcKUVeOmTz7cVry+7&#10;cxt+8seSaDr015ezHzI9qnO3PJ+ldBpOp6z/AGjFLZBWjEoWRMjpn0ry7RfEZ026YPcrGzYC/L19&#10;a9A+Gt/Ne67AJD5sLSANjt61jHc6uVHv2l+AYNa0vzH8xZGXO1TgA+teb/HrS10Q/wBnfaGVUUM2&#10;7BycfhXunggWUejB4wvIClS3RfavA/2pPEAiv2tIozIyqynj5iDkAiu6Vo0Tz7c0jzk69FaRQSQX&#10;TIwkKyMFzxjgj8a9H+Gy6d4ltlh1BlLgqWXGPrXg3h/UvOlS1lK/u0x8zcsc9RXqXwo1J7LVI7Zy&#10;2C2ST2PauDm946HHQ+hvCfg/Q9LtmksLSOORlyWXuM15F8Wr6KPxNNYl8eTLvfDcDg169BrEFnog&#10;vJLmNWMZKqK+bfjR4t3+JpL7zPMklb5go+8q8f1raduVGdON56m74e1uHT7tkhLFWIO70xXqXwvk&#10;i8TajFBG/wAytnnFeB6BrJ1GNXiX5mzxur3D9nXQrvSbo6lPIFMke1V3dDWcdzScbHZfFa0Gj+FN&#10;QukOd1uQvzfdNfLtj4iJu0sHm3Esq59D6V9LfHbUjF4LuhI65+7j14r5FuL62tdTUWe1CZs/Kc7T&#10;mqqBh46HaLB9rvVhZxyxXPBOfSvRfBFneJHNbW6/viow3IxXk3h2eca1aywygYkIk3N13DrzX0J8&#10;PJrCGWRPLUysmVyOSQOlTFXZvUsonnvxO0O8hj+3XisZGXLN71wKTwqshmHGOm6vTvjN4me+H2e3&#10;iTO35v8AZ9q8dudWjeeZX6CQjrmnNWloYxidL4OuoGgkjuNrjb91mPJ98ciu6tbnQfEHh6NYNKWy&#10;usYXy5mIPscnvXn3gS0h1Ztkfp8+DyK7SLSDpcK3yTyeXCCWjbGCf51KiJxOL8WagLCSaC4g8t1b&#10;u2Nw9RWTpd3Mt0sdpN5bM24EDOTUnxG1yxudQNzdwxsTyMt/COKy/D+p2JmUllSNcbQDxjrSNox9&#10;07rV9Llhsobj7XJI/wArZZdp3Z9K2BEko+0sF2xxAqzduOaq6VLb695a2ku7n5c9PpWh492+G9LV&#10;Y1idZYMluRtPfvQtTGocJr+pxy3bRG4DfvlKbenB710fhrWINGgjktyNzcSDsfrXlcuuvbXYeQoW&#10;kZtkbdvp61s6f4knPlgY2tgnb/KgIndbm/tX7XH5KrNGG2xvuC8/Xg10d2qzWEhi+QswKnbkHiud&#10;8LaHNdobiKaFgV3SKjZI9jW9rt0NE0HzmkX7vXb0GaqJp1PPNYvtl3IEIzG5UEZ5NaHhvTpdVYwB&#10;8yOAV+asRtZ02/vmlWbcwbPyrxuP/wBauw+HljJHJuVj83+rzUmijpqdHo/gufSrRXv5MlvmVdvy&#10;n8u9c543hUxqPNkVnJ81doCjPYV6o9os9nbtcjaH+Tg8bsdK80+ON5Z6NqNvawkLtiUNubH1/Ggy&#10;cuxlaPewwJAkn3Yxjjtj1q1rF673McsccflsRtbzfm+m30965SC8S/nRUlxz2fitbxJfhNKie3Ci&#10;4ZVWL3Ocf40CNMa9Hb2skdsd0iLjPo3WuU1pHu5f3k3LNub8etbWk6fObVpryE7xn5c8Me3Ncj46&#10;1mCw1Nbe3kVZNvzLu/Opkgj7zJxdm2PkSksrKR93JFdZ8Lr6XT9U+0Bd0fl52O3Tkc15bo/iFjqi&#10;wb9+ZSRzk5I5HuK9q+DuhjWbnyZNqtPbkrnpn0pRLn7sTL+Il/LrXiCadlx8u5X9cnr9a4W+1VVL&#10;wRBip5bjk4OK7L4l2/8AZmtXEEjZjLbVz3rywahYW2pNFKcRhcp+87FsflmnLRDp6q52PhPVzb3A&#10;igBx/CxUZ+lfT3ge/Nl8JrW5Rt3nW7OwzyOor5I0zULq3v8AOz5dxCtjvnjNfSthrsOk/CUyZ3f6&#10;PKsCq3DcD/GqpSuxVo6I8N8b6hc3/iO9vXTdA0jIrDoccEcHjmsHQLic6k8lq3yptDBf0/Hiq+sX&#10;81qs1zPnzJJCWXb8pc9ar+CddibWWLFV3rtZfVuo471Mo3H8KPfP2ZNWuIb2RLo9ZmZVb3NeyfFf&#10;UI4vBUyPhVuoWVWVtwPTIrx34PWI07WbS5sxGDMyiZeclj3r2D4wxrN4PlhtlO5mGxT/AA5Hb8q1&#10;p+7TZxVUnWTPjfx3fH+2JoYIQ207+OmM4q78PtLfU7obFI+zzLn3FZ3i2IWvim6hlfcyNyzN+ldB&#10;8K7mM6i0cS5P3id2AuPWsEtTu9paOh9HfDC+sVQ6bDaFZVwCc+nOfesf9p3X5j4Yt9IMv3rpmKq3&#10;AG09frSfDi88zUvtBX7nysFPVuorI/aCuof7LuNSvNrKkeV2/wAPFdEv4djisvaJnzbJrGrnxLuV&#10;28rH3fxxXYaXeypa7A23eBubdyw9K8/0y9kvtba7LlkmkUDjHy57V6la2tmuhW7sfMLAndtwWBNc&#10;Hs7SPQkbXwotYrrxNBAqttacR+Z3XJ9ar/tT30S+Hb6xV/8AlsrRsf49jY6/T+daXw0e2tdS2yBd&#10;xyVbPfFcX+1t4jtre3s9DMG2S4haVdrZyu7GfYZrogrRM0v3h5b4WuJGulZQ+8lRg9vava/hrrlx&#10;pWlyeZESGO5WTj8DXinw6tLvU7z7IrkbmUxljnFfQdvolroOktpOoQ/MFwzRno1NbFVbdTXtdXm1&#10;232xRsrKp245yc9q8b+NuuNp3i+6tlbdGvyx9TnHX6GvdfD1jaabpUV4q7THy3zcEg18rfF/Vbnx&#10;P4qvDpl5hJJnbyT13E/d9qmp8JNGPNI67wFqEmpbHUMyycsvofTrzXoui6daXStJGit3Zd3zDHtX&#10;h/gWXWNI05dts2RMPMQtyB6+1eu/Da5WeeOcuVwTuTzAM/41zmkkejySQ+H/AAJqCLDtLMkkj7ei&#10;r/8Arrw/T/Gyv4muLKbbuaRvLHqM9a9l+K2tW2j/AA2uoNQfa13AsTEN2JBHXvxXzzpPkyXbTwzD&#10;/WYXBGSKly5Qpx5o3PTPBWsedJMZ1bLRlJYyo/Ovpr4OeH/7P8MW99dag0vnKpXeoGz/AGRj+tfK&#10;PhKMCdri3k+8Nsvy9PSvqD4ZeJJJfBFlG42sIQc46sBzxXdhZc25z4mPu6HnH7R2sWv9vXF0ZsNI&#10;SVyuc89a8ltr9rqNv3bRoTj5u59a7P8AaA1q3n8WfY1mjkmj/wBYpONuT0xXLvaW66dGiyhWkbC8&#10;8ZJ/lVS+IdOnamj07Rhp2k+CdH1CS3b/AFTpMyjo3mEh/cbSv5V23wj1yG48XWd5BP50Md1Gzejg&#10;NyPpiuZ8L6jo9votjp92YWS3VQyk5GfxrtNJ1rw/4elm8YpaqLbS7SSeTGMA7SAT+JH1qTCoeM+N&#10;deN942vrWPhVvJV3E8feNZs8uprex3cNyyQlcmMH+Kub0rxHDqlzJqMl1+9Z2aRs+rZ/GugijS7D&#10;yx3DfJJuVVbqKx9nrc1jGyRY0XR7rVtYLSROyt95k/gI6fhXq17q76N8M72MnG23VFX++2R/TJrz&#10;L4YeIEsvEl4lxIwj8wKvmDox9/yrp/i94pj0L4fWthcFFm1C6dhlsblXjj2rSK5UO2ph6drK+Qw8&#10;xmkb+ELwtavhbXfIfF66fLJuXcefcV5/oGuTTqzqfcDp3rY8S3lzpsqlrht+MDavT8aLgz6Z+Gur&#10;xtaC8+1FVP3Vxwa8o/aO8SxX3iq3Vrjabe3HmKPusxPP6Ypfgj4o1nxEbfRbeZmkMoQce/WvK/ir&#10;40sdX+JGoWtldeZDa380Cy7iwbYxXI+uKqUvdJjH37no3gvX7ebykjVUOQdwPT6+leseH9bg/s8W&#10;cs+GD5XdznNfN/g3VZxPEbSRXRmG4lunP517l4VurLUbu2ilaNZGbAG7739azhL3jOutD17SJ5rZ&#10;VtHPyyD7pj+79appq2NSnePhfNO0d9tV7/UY9LsXvGfDKMM27JFc7o3iG3SRgxDBud2efoa7Iy90&#10;4IxudjaahcSXmyKRvm6NsyB9a27XU/MiUtcZ/wCAiuStNbs3jZy4UbAzZPap49fjKB0Zcc/dqXUN&#10;Y0jqZ7uMoWH1yF61TJjLYC9BWENfMqq6yL781XOtSNLsSbDLyflzWcpG3sjoJI41/eA56nFWNITy&#10;XV/MX33dqwrTWo5UDD8x0rUttWiQqsTLu2ZrDn1K9idbb38fkHBXsBt6k1GJbOW53ucsz/xHGK4/&#10;UfFEkLEWoWRuN6ngVN4b1BdVK+eCrfxYbJ6+tUqhPsT2b4dpGsrTDGNqgfrmvTNIvY4goZlxntXl&#10;/gCT7BbqrY+6NvOfzruLbUiMYbr+laxq+YvZo7C3u8lXU/LWlaXYQZc/lXH2utJGVIwfl49q1YNZ&#10;MkfDr9RWqq+ZPsTrdOuY2kUq3LN81arX+I9pbqPyrkNM1HMud/zKO1aF1qZjhJaQBdoLFjSnU0M/&#10;q/NKyR4v+1VqEmreKI7aElo7OPbJtX+LqBXmelQLAIzLEV35Vdrd/cV0vj3xFL4k8aaldMP3f2tl&#10;jbdgMo4Bx+FZscMQtlUj7r5DV+b5hW9tjJyR+h5bSVHBwgVA8ixboht3Nt9hUbQtd2sttCV+Vc7t&#10;2M//AF6tSWhG5zwvXcWpNPWJZWQbdqd/WuU7y/YQPZ6YXupEZmPJDA5/+vUlrq4DGOW2Y+nt71Dc&#10;Ld3m1JNrRq3zbVAxUkUKqNkduc9NymonKwF/y47i382N2XIwRUUEItnYNIHMjelRXAuEgMio21W9&#10;DT7a+juJYwVkVdrLISMZ44xmsvaF3JJLczJ9/cQxxhsVTvIxaRtJJPGgAwzFuBV9shyUHHBOGyaL&#10;wL9jZDEkmRhvMztqlK4uYoomYViCLnGWY0r2gTayLt7/AC+tUdCt5rQR2pkJjSPEX0z0/wAK2rWa&#10;CdzBcBhyOvANZyj1HfQy7m4aUBJIPuAmNh3poEZtgkbMdvC7h29K6I2FsU2ywq23IG3sPWs3ULBC&#10;25R/Djcvas+UnmRkrbTW+Zlz8vIOK0LUNNGZSfmUDGO9WlUzReV5S+v3etZOyYzpbiSSNY3IO3oP&#10;atqZXMjUjihfAaTc27IX1+lRa1btBHsgt2+ZdzNu4B7UeXPbhZPLZtvcLmrot3vLffLuXsVbsPSu&#10;iyA5m31LUEnWG7jDqvPmZxmrZtkaUT2sW1W+9g1amit9nlxjf6nbjmozB5i7FXy2VgfrioYD7L7X&#10;DE0bk7Zm+Vtv3TWbcfakut86cDjhQMr61pyTrbQr9oEm1ehDcL9aQWtre2+9SG287uSKfKTcpyWl&#10;s5VoTt7naP1pYHZG8shoyMbZGB2nmnvDJEQkU6qG5X5sqSKrWN9c3Lb54lI6Ha3TmueUdQbNUiAN&#10;HI7xs23/AFlXJVt5rfdHIpx3WsPU0mY/6IOFGRt4x+dSabO8S+XNI2JFyGz0oUS4i6hpgljMiPt7&#10;jtiqtk2pW8mWXjrtYk8fjVl73F21vKN0eCGP4Uvmw2xWFEk2sBt3Nu/Wp5CmaDXELonlrjHJ9KU2&#10;kd1atNE7KVHzhQCTiqdqViG1sK3JPHapLdo5Lg7Y2ZWJIbdx/jWlOXLIwnHQdpV0yRgytyxrWsLt&#10;XZolYFUTdn/a7CsG4mitwY7cKrBui9BWja3G2PBlX/Vj7vr3zX0GDqXPFxlMszbml8zZ0YhuOBih&#10;LuMhpGQcj7tRz3a/ZmCsfM3cFarRymU+W0fzNxuavap+8jw6kfeGTztGzNhQf4VVulLBqIZPnOG/&#10;u0hiD/ISp77gap6hZ3Cwr5IYkvyyn/OK6oRuZNWL0135i7lBJH3fMbGKinZLj52Xnp07+tUY79kZ&#10;rYsvUeZtOanYT7fOjCr035P9K05NBDRG29iRu/4Dim/ZVZt6ncu1uKc9/cN+7ljVuMZUVHFcmRd6&#10;LtG7gEY6daEA24jwi+UwX+9zVN3mzl4tqruHyqeT71daK62Zj+bdnb7VFL5yjMzjH8W1SaAKTs4c&#10;PIrcg7sCpUMco+ZDu/3elS5jAwyNyOWxVaFzI+45XqCtS2BHe28e/wAxG7d8A1XnVUi3Kg9On9at&#10;zjA3oOg71AEDyKrtxt6E8flVR94CjDCzvtTIG7p/XirEcrldkqDGeGxU1vpc215IIiu5c5VvlBpE&#10;t50l2mOT5em7tx+tVawFSZBuZEwvzZA9fejEh6KcDj5akuYJDN5xX58Y3DtSzpPIpkSPewODg8j8&#10;Kz5tQFtCrR72CqvIVRnJ5qvdW+5/lXOeT7VHG90YlLOU2thmbgDnpVtg80G9nXcc9GB5/CncDNd/&#10;JZlf7vpTXdJnzEF2jhQtPuIJQ+6Qqq/3W6t+FDDyCoWJSC35e9NK5DKdyGkZR+XP6U63lkjn2pI2&#10;3r96n3H7wbTu+VvyWq6T7NwwCpb5W9BWyiRI0PMikXypYeh6+vNNlhtJPniJDDPyj2qhNcny9u/+&#10;L1qul0Yzll46hfT3qSS8kVsSsIZPnGDu7e31pbvQ3uI/NUNGWwQMdKpXL4VCjfMvJ207TNYlhPkM&#10;2R/BxnAFEUTJqxDPoF+uZDE7BT8rLz9fpTNy2wKSFssDtG3tWi3iC4ifeIVZWXJO7FU7m8sb+VXN&#10;qysq7dyyFs++K06EcyMu9nEk223+7tH3TyKHMozM0fyryuM88dasSWsKoNiqr54OcVAI9rMS/G1Q&#10;oz+dRysrqI092Nphn8v5SA23OM84qxaahGrbJG+73K45/wAaha3EUWBOrbhtAJqrCHnt47tlCtJy&#10;0fpgkf0zT5S+Y2JNYzJGIJSpCkEA804XRuJdjtnv/wDq9ayLNQDnO7Ge27GfpVuzmEUQZlVv3YIx&#10;0wf89KLGZcu7OBdvk4HP3QvWoxFbY5XDbsfd61DPdiRgsbjk4w3U0kxktY87F2rjaofrzVRiO9hl&#10;1KIzvD7VVcjPr3/SqbRXV5Jutp1RSoZiw+8ucU69vZfMKXCBWDkFRjO2ltbnz38rayHHVWGAO1Pl&#10;CUhv7xG8pydqs3JWmSTqXwZPlBBHyjBPvRfvPcyAbuVYFTjH1+tKVxKuItyf3duP1pWsYuWpdsZV&#10;kjKyt/ESvy8D29qkneC5bEZRm25+9xVNmWOIj5h656AU5Sqxs1tj1VW7VDLT0IyksV2WDbWPGdvH&#10;4VYEbHjO3p8u3pTra6huiscjsFyMMo4p127JuiliJ7KcHmnEhuw6BBGrK/y4bKtkfdqlJcNBtkQM&#10;678blB4XHU0tzeBRs/efKpZj1wBR5rGNI3G1WUFl6GqHGSJo5F2LIgX7xVire2ajllSaLCDbn73A&#10;496FikXAhOF8pg6t3yRj8RzUZt3IDBxtP8QPSq90p6kTSy291+9iPPA9x604s8x8+OVTw30Ofeob&#10;tI0+a5jH3cfePHvTLctNJGILhVjGRKu0NuA5HXoazbJ5S1DEGiYbg397FU4oIYD5bA5Z9+CeBxjF&#10;SR6mZtsLzAyMT5ixwhVQdhx3xVmzhjLrIVAV19+mOf1pxZNidBGQytKypt5Kn+tR2bxIWjh3Mik7&#10;Wk6kZprqIGyX4yAhRuSfpVW5vXdmLqU+6F+bcaty0N4lyR/NGx843EEDtVeGGFWJuA2Izj1qSPVY&#10;TO1q8IZmAZe2P8moby52FkRo2Vyf9Y20D8f6VzS3NtB15EVJKI21f4l9Ksae2bgeY/3fQdvU1Xtb&#10;obcyBcMMtu6AVNbCKA5QpuZtoZeQV65qGQdBGE2nyj5u5PukDH1rkNVsoYroB2+bcdokaun0e5WS&#10;ZFaHbjjk1S8V6RZajJ5/lbdnKt61MZXJ5ji9X8jTrpXG8S7dysvKt27V9Zf8E6PjS1rq58CaneN5&#10;F1jyUk/havlDXrUvdCVvurtGOgxnPat74WePb3wR4w0vWtN3ebDfo7NnACh+R+Wa6KacpKxcrSg0&#10;z9aN9n/f/wDHaK+S/wDhrLxH/wA97H/v41Fdv1fzOH6tE8RtY7i7UTvJHtVQFSOIKM87uAMY6cVo&#10;acNJsZWnljHnbVEKheBzzj0rFj1KQ2eJiyqvyvuXlia0NHDGy+1u3y4w37w/rX4pTqo/XVEt3N3c&#10;ySSwGRirTYRtv8A9KoNqDWrGCJDJ5zY2leatXQVoWmjDMrD5G3c/QVXP2AGT7SJArKNxX+E5z/Ku&#10;mNaIchHNpVxMmH3L/eXdjPtUj2otYPNSKGNei8449KtPqWl3FutpHEF6qsjSA7qqtamYrGjrt3YV&#10;tp4pSlGS0B6BLdSQpwWWJYySsb/KfTOKZa3rNEt2H3KVI3Lzn2qWACM+W8nH6VRuLazhkea3iUMx&#10;zt3FRuzycCoMeYmmuzIBcySldvG4L93IxV20vry8tlltwjem7O0+9UI7F5LVpp59q7vmyu3A7cVY&#10;sM2tuI4n6dW5wea6I1O5RajgY2kZkZEjRSuIc5A9PzpsSBrLKwSZ2navmZx6ZJFVY9Ytmj3ahMu0&#10;khVGQprT00rIW+zRbOPljXJ3fTNZylzAO0uecQrFdSM8xXbt8o7QPr3NWwtsIcvEuzkdPu8dfrVS&#10;5uvsAUyCRR/CMVVjvZdQt18mbay8puHv1x6Vm1cC7BcXFv8AJAQzY6gjafrmrsZUW3m3M8kk0i4f&#10;Cjg+gxVbTLQyQN9snjk6fvBDtGe4qza+Sk3lycRqqgNnmiKFLYYLdy/mRAgN/wA9AP5Vbl09REsz&#10;O3pxikS1tZYl+zGP/Z3HPetAWaR2f2e3TavVm29TV8pBnxl9oOxl+XH3u2fWs2/v7hrlIoYiw87E&#10;h2hvlx19zVy+W6hma2jucgZ5VetVZ0s8q08uDx/sk1m9DaIyV7y5nCrG/wDtFV6fWtWOMQWaiRSr&#10;qo465NR2N28UWIJML3jEg5/GpLy4iaLMDMuHw3qTQmNlOW9vbqfy2tmiCj5WkXrTp3ki3Rbt2cde&#10;xxWebqeHUHiigZ1LfeVsmpV+1xGS/kkP97Dtg/T8q2iTYu6fao9v53mfJk4A4FNTDTGNlb/WYHNM&#10;sL1SjRGRdjxnavr+NJdXqxyYWLEm8Mzbs9ev6VMxxGxvJLL8m1eDwy5zV/TYHgAZYwGZs/cPPH6V&#10;Vt3tIrnY0hkG4kFR0PpWrPI7spZvvLuUMTxxXNLcOYhvJ2hgZ5LiNWzldkJXnoOM0WLutoyNIOn9&#10;0HAAzuqneW3mlmjGM89/yotme3jEBkVpljK5xgkHtTiESHUJFgkLMVZscFeOKsaGLmWaRJbfdujy&#10;oMg59DVKWzvZZdybdqfMwRs/XNa1iI4o8AL0+8oqigu9Tjtw0cMLs3Visfyp+n9aght7q5bJfzN8&#10;jMFbj+dGo3Ukga3ikboeNx5NT6dNAVEjxk4HyrnjNbU4q5LY5tOhQeUwwxXO1e9Z13psyyb0ZPL2&#10;kMpycirV21xcK0i7mZF+6vHJNGpRSW02Fk34fH3uo9a2cYiuZbNJBmKCcfL95fT3q/8A8SWx0iKx&#10;03SWlum+e4uppNpOeQM/j+lS29jbzLmaMNxn5m6ZqG/ljgjZYMfd/KsJQRpGRnqzZyFXP8R3Gphq&#10;trZLuQnzPLw2OfmrPuLwsdoTv27+1Zt1cfYv9dE2Tw2Fxj61Daia/EbVzrsNrAxlP3cGSSRePoKy&#10;H1KLVLxbiSRmjVsOB3OMVgX8097G0JjZN3ysqt154NWNB064iDCcM3mEty3WsakubY0jE6pNQgiT&#10;/R22bhjDNuJ/Gm3epR2cMc06ny9xPHtVX+z7gRK4dl+YcKAM1BJDvuMyo0jc7d3QVmVobNjrkOqR&#10;eapVW25VT1+hoF1bPN5bxtvAzwRx71jrFcWl19rkbO9flXirOn+ZIymRN21mb5eoU0XJ5S3JbTtM&#10;rwg7THndnrQ0qzBlvnLMy4LZ96ZJri23+iqg3NxuI6CkfSJ9Rh+0xY3synHPA/Cne4uheSWJ5GOn&#10;DDcBVH3Rim3unKls8jK3mZztPU+wpLXT/scRjj3FuiHPA681rtNaSxKx06MN180tuY/4VvGKM5SO&#10;d0bTNS1OAahe2awrKzNEufmC9s/Uc03WPDt5CPPkkVhnCBV9utb5uGJjFsyqu75m28/SnyPH5e6c&#10;/Mw5J71jUp3JjU1OAa1uDePbSKRHwfm4yfQUp8N2VxOtxLESysP0rrri2sjdK4Qdz7Gq91bCZGNu&#10;m35TtI7VzRptM3jUujm5NHtre32lcN/E2/k/hWe8F9FJvI+833h2Fb11poH+kPPuIjwqY6e9VYLC&#10;6+1faJWPDAMv+ya6YPlJl7xzbDWEujHb3UzPJn5Vc8Cr1qNSiZo5JZVVkX5uuCPStpNOt5ZG89Qy&#10;jIwT+lNvrG3tU228Qyq8r713U8RKKOOVG72MXxB4hvNLsnDmQ8feGNze/FeYeJPEmtszSz30mzqr&#10;cnr2I9K9F1ofaY2SPpj72OlcnrVhYtOWMe5go65zV/XHLqEcP5Hl2qXWsPI1wJJEZlYo3P5iuC1/&#10;XfEUUjGa5ZjjKls5bNe6Xvh1Dal5F27mYBWPauR1TwRaPJ5l9HG+VCHa+a1jW8yvZ23R4xdS62k/&#10;2hRK+4ff54z71ka+fFSRxq9zMPMb+EHcAK9qufDmnn90kHmYyOmB1z+lR3vhG0vXSNoUVlPD7uo+&#10;lbRrWJtHseD2uqeOLEOGv7p1XH7tixYD1ptl4g8YxzOfPkCtwvmSEk+uK+gP+ETtoY/Mv44VVePu&#10;jP5+9Y+qeHLGG3aW2tI8sO6jiu/DycmctaSitjyNNS8e6xOttDqN15bMVdSxxj1+laF1p/iPQtPb&#10;ytUcyNHubcx5xXdaVpVwLgRxWSqvRpMgYPp+PWrF94Vt9XCi5RoxGWY/vAd2RXu0Lni1qivojxXX&#10;F8WSKs0E5RduZAGPPvj1rLg0zxIHxa31w0hmDPNJ93b6CvaNT8B2F3MyrcSKvAzt4PFcjqvh5rO5&#10;EMLhlBwrZ9K9CNrHL7TyPTf2Z/H9zpLT+HdbvXCSODDuOR0rqvH15pU+sedbs67seazwkY9hXjHh&#10;mO7s9Qz50m7gE7vWvRD4h0i80+JHuWdlXarSN3Het41PdscNWnzS5jmfGdrbzXMq27fKr4VtuPwr&#10;P8K+JX0nXo4xNJwwDKR+oNWfFVzbzufscy7tuVP3se9cLql09xexjTmupmPIZgY4we3Pc/SqjJNk&#10;qkz3/wCIuNU8OR6paHz5MZXPU+31rxW4tb25lkW9hy8kmWVSeB7mus8JfEKXQdJTTNcuFkEihtkj&#10;EkHOMg9hTtafR760bU7DUIY924t8uQ2f5Vv7tiPZ6nkHiWJ9Ouszu23Jb5W24r1/9mzxnFJpreFd&#10;QuQybv3e2Tnt+deZ+MbO2kkxc3qydTtGBgYrI8J6zceHrqVra5KnbthbPQ9qy6l+zvGx9TeMdHit&#10;opDDLM0LjH3hjnsa8Y8dnT7yYW0Sja+UdlHTH86663+MllrulDTrm5hjBOPMZua4vxm1vCbi7i1G&#10;GSNlLRvx83tWkVpqc3s2nsecXcNzoGu299Zz7o1lV/lyueeQfSvY7HUb3xR4fN1anzI4/lyrZw2O&#10;leL6vqEtyVjgmErSNjKdP1/nXSfCP4gXHgXWJLW8u/Mt7jAmt9pI3Dowq1E19jJxubXiDT7nR7eS&#10;KTcF8vB3L04/nXB6npFvdb9SRVznc0anbv46165408RaN4thU6QNu4fvFZgeK8w8YaDPpEyyW96p&#10;+TKr6H0rRRUohCnJbo6X9n34iXHhjXZNEvNtvDqBVEkb7qknGGP1xz9a9A8b+AZkD3d6Vj3MxYqM&#10;qeex/rXzyJZN63xiLH5SzbsZwf517f8AC743aLf6IvhzxhdsiYJheTkr2IzRy8o6lPqjnJPDtiym&#10;NgzMxJj+bg+31rn9Q8MWumXf2yaXbi4BgwPm2+pr0PxGdHEzXOi3wkjU5+/jd9TXk/xK8a3gmbTt&#10;Fu/MZY/33ljKgf73r0qlG5lGLkz2n4aeNtD8Q6PJoV9cMt5DHuhbzAyt/wDWqfxFDpzwNNLKilWG&#10;734zivl7wZ4r1/w5rlvqFheKpikBuEZjhkzyDj1/OvdrD4leG9e07dpU/lyYzNHM3Oce9ZzjGL0K&#10;dG2x538QUvNblmtJIWkBY7QrADr39ab8EvE8Xwp8Yw67fXCwrGrRzRx9NrDBBArY8Qal4X0Gznvd&#10;Q1CBmkyFWY/NknoK8x17Vprq5NyIi0TfdU91qTqpxurH3hdaVZ3unWviWw27by1WeOaNgVkVhwf8&#10;9xXh/wAd7G/muY5BEzbRiRjj5mNc9+zN+0sfBujyeAPGU80ujbnksLiNS7WbYyUK/wASHtjoa1/i&#10;v8QtA8R75/Dep29xBImYpJFK4zxhlPQip97m1OedGXNojynU7mPTMzucsq5bb3x2r2j9jv432viT&#10;U7r4cX83lvLbRz2CyN1xwyfXpXguvWdpFpzQxzedtGOG++M9c+9YegX2t+GdXh1/w/eta3ti/mWc&#10;qN91geh9j0Iq4oqOH5lY+zvij4U1a+vfOWPEa5IIPAb39q8d+IHh6ez0+O2020kkkVXSUmPdnJ54&#10;r0TwH+1H4R+Ivhm3j8Soml6mV/0mMyDa3+0vtntXH/FHxVoiQSW9tNamNt22SOT7xz14NU2RCjOM&#10;tUeLQ+JdR8Fay2u28rQ/Yxux0zzjBFfW3hzxzH42+HNvqSSDc1unzKcq3HJ+lfIHizTZdT3C3TKk&#10;fNluG71137Pvxb1L4Zw3Gj3ypNpV02Y4GJPlP6r7e1QdMqalE7v4k6RKDJcTFn3MSrf1xXkeq6Xe&#10;zXeGbcpYGTpnPrXuOueIvB/iq1jvZ9TjjdozsTzQm7PUc15F438UaBorzLpFx9omKlY4Ix3P940C&#10;jeJ6j+x18YLXwR42/wCENu5x/p8bGIs2QZMfcI9DXsHxQgi167e4tVRWYj7rYzj2r4U0fVtQ0/Ub&#10;fWIZ2t7q3mWW3uEbmNxyCB3FfSXw7/aks/FmgroXiy3hj1CNstc2tvtWX346HH60GNalzS5kY3xH&#10;iltLZpZYmzsyg8zk84/DmvPLXxWdB8QRXjuY5lmBjw3oOua9Z8bp4ev4ZdWup/MSMAQkzbVJP8R9&#10;h/Ovn7xrqVleanInh8ySqrYbzMHn1HtQRTpN7n2zonjbSviR8NbHWrBxItxaqs23nbIow4/Pnn1r&#10;j/7EcTS29yqkZ+/t5YV4P+zv8atR+Hd/caRqwWbRbzBuYmOGgfI/exn6dVPBFfUCDwy2hx+IbS4F&#10;9DcJmOaG4AUnr/LtRFBOnyy0Pn/4qaSmiXjSJI375yRHt6GtX9l74q2XhX4hjRNb1JYV1SMQ2bTN&#10;hPOz90n1I4FQ/GjWYNWuTIsKqVjxsz05PFeEazdPeakUwypGwYbSQVYHhh7g0bm8KS5bM+5viL4f&#10;u725uLpbpvMX5mVgMV5b8RIre80V9PuYv94YzVr4G/H218caCvh/xXqka6la26xrJJIAbjbxz6kj&#10;FHjSzWa4a5SVfJj3fLvAyvqPWn8IqdFxkeB+IL678NyzGJ9y+ZiAN2OPavoX9mPx3afEP4dX+hiR&#10;JLizjVjGw+ZcDBz+fX6V8+fEdraS+mtYG80q3UDjH19am/Zz8daj8J/Gt14oTdcQ3FiLc2YbAdtx&#10;yx45+U4+oFN6xNa3vU7WPbviDZ2+nKzRRndzv29iDXi/jBI7i5lurhR88m/CnqfWvbvE/ivwV4t8&#10;PLr+l6zHJ5ygNaou2WN+6lf69K8d8f28TRtPBC8SqMLGyj+hqTlhTlfUyPh/41k8G+M7LXbaZovK&#10;k+b95jK9OfUd6+qV8ZWfi/Rob1LlZ5Fj2t5LZ218PSKZtS/eKFXHzZbI/Kvd/gJ8XIbbQ08Da35c&#10;apuW3nVh+GR2PSky6lJs6nx54mm0+7kNrPujWNlbb0Oema8c8T+Krt76SRZMTbVVtp+U+5Br07xz&#10;LtQqJd0bD5ug5ryHxzMkdzuiHy/7OKaKox5dz0T9mv4pR6t4j1DwZqUKoqQ5t8/8tMjlh6YPGK9a&#10;1i3RINqMWV0xn8K+OfC2tav4Y8SQa1p0nk3Fu2d5bhlz0Ir6g8HfFrRPGnhnz4/ludn7633dGHXF&#10;DsFanzO8TkfiBFawwSwxzZZo/vKmCpBrzfVda1Dw00N7Z3p3Q3QZTnr7V33jq9jmimuZCVZY22qe&#10;mfWvKdenur1wzD3H1FTpJFQhbc+tvhv8Q9L8Y/DGbUbP5pprVVTAyUcn5/681yfik3LwtB9nZsrw&#10;e4HrXkf7OfxYn+GuunTdchWbSrjKtHM3+rPqOmPX617B4r8XaVqw/tDw8tvOhjyvPy8/z4rNU3GW&#10;hDpvmPK/GUy+cwcfvAvzA/zrP+G/xJj0Dx5Z6ZKwjS6m2SXEjYWLj5fzP4VN8UNYtEL6hFZrHJJz&#10;tjkDKR6+o5zxXmz3F2dSXUY1/eFuuOhrY3jBctmfZ/iDX7jxDbRz3UC7lULlTjfj+KuL1KV5lmtp&#10;iOe+ehrlfhV8X7C6006Nr1ysc0RVYmY9eOf1rU8ZeKZdOslktHhZZpSJpnIOF7AY/U0zj9jJSPJf&#10;H6yafqdxll8tnYbc8fWvdP2XPixa+PdCk0C81BFvrFQktvLJyUwMHB7f1r558c6qmpSyRRT7s5+Z&#10;D0NP+GGt3fgjXItdtQI7hwFZzwWXPQ+1a+z0udHLzRsz7F8Xag9hpTWE0zM02f8AVqBtXHavnv4u&#10;2l1deZeO0kmOVaSTBx9M16Je/FbTvFVhHcSTKs0CjfHwQ/515n498WQalJLbR2KyNIeuf4fYfX+V&#10;TGL5jH2bjI8/8M+Obzwv4ws9QtZAoWTEm5jzG3Bzj8MV9feGPEdr4o8Mw6hptwGBhDNxnt618c3W&#10;nolwN1qud2VZV5HtXsPwD+IqeFrRtD1aRlhlXZDI38PPQ1VSPU29nGUTqPiFFHKZN0fCq273yf55&#10;rxDxK1va3kiKT6Bm9a988YSabd6ZPdRuSTGSrKen4etfP/j2H/SZFgnMkjkfvDHjbWJVGmewfsR+&#10;PzqF/qHhXVdS86WG4WfTW3jem0DcmPTjI969t+J/iyXUWlmKnDLuLcjd6/TmviLwBdXvg/U7fWrC&#10;QrNHIG3DhuDzX1poPiGz+KfgJdZsZFNwg/0qHf8AMOOGx3B/nVR3IxGH1ujyj4iaLPctIynbuwSc&#10;9eOgzXkniDUr7wpcrq9hP5d1bzCW1wDy6sCAfY9K+hvFnhqKytv7S1Wf5dpb5hjJ6ceteC/Emxi1&#10;u5LWysqJ8i+n1rbRip0z6g+FvjHS/GHg218X6ay+VfQ73jVv9VJj5oz/ALpqvr4sIZvtN3bRSA53&#10;QyBsEH6GvGP2cPFtz4G8/wAP3Mm6zu5g+wtjY/Tj617T4+s3NoUhMLKbcOsisfmyM1jy2InT5ZHh&#10;fxBitZNZMtrZpbQ/e8rqqH0FZfwO+Kc3hz4nx2ErstjN/rCG+7IDgfpVn4ivJFcyRSSru8zKqv8A&#10;dxxXnGkaPdWmqLdq+2UsGDKvQ5ro91x1NIx0P0a1HxTayeGPO0yJneSMA7W5UYBr56+MmqR3kxuC&#10;WVo3yvzcbvU+9dn8EfiXF4m8Cx6drEEf26FFjEnI3Af1rD+M3gm+lsZNcmtljtTlzcMpGW7LWEbJ&#10;6mEIuNU8B+IPiO5SyJglMbrlQyE59c/WvqL9hH44W3jLwjHFrlzt1Sy/dX8bcq+OBIPTd/jXyT41&#10;EF/Ii2xLqrYY4+9W58BvG178IPG8fiH7M8mnzLs1C3j6smeHHuP8a35onoVKaqU7H2P8btR0y/ub&#10;i7gnz94RgH15r5K+KEl4xaOFgJC3ys3YCvrTXDZePPDcd5pjq0Hl7zJEoBPuR2IFfM3xo0yzsJpE&#10;tZC+4cr121PNFs46NOUZ2aPMvB/xBvPCvj7TNR+1DbZzASLu+/zzX6M/DfxNbeI/BUFxbTfu5bNZ&#10;U2+pXJH1ByK/Mi/sIZbzdtb5cFSpxzmvqz9hj4z29rYyfCzxbeGOa4bOk3Ujf6xQcGPnv/TFOUVy&#10;6GuKo89O6N/466leX8siQx/KnG76/SvmvxhK+nme7lkduuP8K+t/jJ4aMBuJksmhiXIO9dvbPevl&#10;P4nRw3881lbuCD97b9aiWsTmpR6HZ/sifGC8vNfbwfqt6fMt4fOsZGH31BwyfUCvpvxf4jl1HSl1&#10;EFlVcM3lrjdXwb4HnuPDHiePUYS0bQnKSBecdxX3B8OdT0v4jeCIZtCvbeX/AEcJcRmceZHJjuDz&#10;gnvWasFanbVHjPxXD6hDc6xcwhY+SxXjp1r5v8VeKJtA1dZdKumVg5ZW56npX0/+0jYjw5pq6e4H&#10;nybtsatz/wDqzXzF4k8EapfTPMLF2U/lzXVG0onZhLcvvH2V+y98VZfFPgaG8sLktJHCsUysv8e3&#10;mtH4lXkt5Zsk1u2+XIXb9K8A/ZB8Xz+B/GNno+uzMljfTeVM/ZWPAJ/QV9LfEHwxbS6O2qGWPy1w&#10;ysrd/wDCspx5ZHFiKfLWukfLvjNoNPtJJpZ2RMHLM3TFcT8Efivf6f40bTLq6kkhkn82Hd/Djitz&#10;4vibWdTuNP0wvcRrnzDt2qPYHvXD+GvBEqeII5rhNqqcbyPun2+lZs7acfdP0w+GmtHxB8HtNeV/&#10;Owkj5z93J6flivm39ome2+23WVYxqudvoB6V6t+y38RtLufDv/CC3E0aSW8G6FXfDTLjkjPWvO/2&#10;nf7Ngt5ZUfE0hyq7ecZNXGXQ4owca9rHyT4p8TXGl6gbvTJmic5AI5r6z/YF+LEXiWx+w6+6yalD&#10;OiQkHa3Tn6jpXyZrmkvqV825gu6Q89OK9K/Z/n/4V94hTXkmZflAZt3yjHenLlO2UeaFj9A/jZZa&#10;lfeFZ7exYR7SG8zdneo64r44+O13CsAXcvnNcHzjjPygcfrX1sPFcfi34R2/iCF/MMlsOdwwxxzX&#10;xn8aYbvz5p71tpZnZF7sCaXNokcNGm4yaZ5D/wALY8R+HfF1kdI1Ly7ZZ1S9hdAUljY4IIPcdR9K&#10;++v2NPG8Wq6e1g18rHAcfN2A6V+e7+CJdQvvMZsbmzk19Ffsf+JpfBviJPD0mplizBo2cYOM9Kd4&#10;x1R1V4KVOyPpz4xa0heZ2mZtx+XnHGK+UvjLr6rJPLDHHH5f8YYlvWvZ/wBojUrxZl+zahJCvl5b&#10;avLE59a+S/ijq2rXiyabFO21pPnVR8ze1PmUzDBw5ZXZ1n7P3xkfWWvPCOtvvktb6ObTbgjmSLI3&#10;IfdWHB9K+/Phz4jubvwfDdRurbovvf3lxX5aeDPCeqaNrMerWs8kKq4bKno3+Ffcn7OnxSutR8KS&#10;ac90zqsOYfbjkUnyx1Rvi6KmrxOX/aO8Z3ur6nc20E5EcTlThuhz1r5g+J/inVPD1vJa6fe+VdO3&#10;7liPQDDfnXvHxfkgRby9vpzGr7jHhfvGvm3xNpN/4o1QTzncy8Z9aceWW5NGny2ue8/Br4m3HxC8&#10;M6B4k1u5jOpQx29rqUaKVIdTtzjngj+VfWvxT1eKz+G2j3ind/o7LF/sYIr8/fhhNP4G1/T7idtt&#10;mt3H50Zbqvr+dfZHi7xCnivwBbC3Zlt4rc+WwbpkDP8ASpej0JxFPax88fFjVkuriYRS7tzNuULx&#10;nPWvJ/CXxzu/hn8VrHXmh87TYJzBqUW770DjDD8OG/Cux+MepbpH0+3nYS4J+q+teO6V4auLm6Mt&#10;zDv3SZbd0IpcoRp2Pv74QnTbnU9Qv9IufOtJo/Ns5lx8ysAQ3uea5v4weGL3U9WNzJEoij/1jSen&#10;8q4v9jHxbHolxH4dvv3dv5wjhX+FQf4favav2jtQ0vRtE3WyhZWgJb8uDWTXLIxknGpZI+K/2hNe&#10;azvjb2RXC8LtbGKpfs2eNbyw8TQW17qUnmfa1mjJ/Vaxfi0b7xBrs0o4UMfmK/rVT4eaXeaNqEN/&#10;JGGMLKyuvFbRj7p3x+Gx+lHhjxneXPgVoredZlMYPfK/T2rwv4y+Krq80i5sp592+RZdo/hxx/Wu&#10;8/Zv8c6Rr/wxmd7pWZGKc/wsQcCvEvjZrUeladdyrcfvpG2Qrt681nZ7GFOl+8dzxDxL481Pw/4x&#10;t5tJutslndeYy9nU9V/H9K+pv2fvGVr4xuLaSB3DSMu6NOqg4JBzXyFd6VJeau95cRZO752ZeTXr&#10;f7P3ji0+HniOzvtQuHWEXsJm9FBcLn2GKpx7G86a5T7C+L0Wm+HdIhu7NV3SQNhj3YV8TfGbWrr+&#10;05rtZAp53Nnrz0r6/wDjBrFnqmhW8ltcbo44WdZo8FcH0NfFPxOmj17U5Y7cMqqzKVDZywPJrSir&#10;s5IRalqjD+FXjHU7vxH9nubn920m35eNlfc3wR0Yaj4UkvPP27oWXds6cdR6mvgzS7CXSpVuIxtZ&#10;ZMs3rX2H+xj8Rk8RWNz4au7lVuIVUGFO2RjcB6UVafu3RVT4Sl8bQ8sjSQq22NWRNy/eH+f518yf&#10;FPxVdabqEemR3TQyO287HIZT/hX0f+0Jq9no5uCX+fy22p0ORnivlq90K517XzqNwzMZG5b+6KmP&#10;wmlGneN2j6a/Zf8AiMmtW1jrUU6K1xHHb3Uayf6l0+Xn8OfevqDxT4l1Kz8NObS43BYeWVuua+D/&#10;AIULD4Lu7djdhY/OXzFHBODwTX2JpPiCLX/Byvp7tMsluu4xLkEketS/dkY4mns0fNfx51zZrE09&#10;0yqFVnaQNnJ9a8T+Gnxd1yP4mQy3d3I1hIzQ+S0h2xseFce4r0L9pXVYLnXrvR7GQTFpNk0it9wg&#10;9PrXm+i+D4oZVuGRUy2dw61Vrl048sdT7e+Dxn1TTlMGGdThtp/U10Hjnw4bNZtVkDKvl7Q7D+Ve&#10;V/sd+NUTX4fD17e+ZI247j/dA6H1r3T9pLU7DTPAaXiXi28K8zytyI6ztrYU4y5rHyT+0b8RovBW&#10;hTPpE225lHlW6twFY/xACpv2UPihqPjLw01j4guvOvtPOXmPBkj3fKxHr0BryX4yaxJ4/wDE0l5Z&#10;q8lsjlbeOY87c/ePpmo/h5/aHgTxHDrFnctC0fEojbgoeqn1ro9mvZ26m6w/7ux+mHwX8W2J0ib7&#10;dN8qp8u48Zxx+teSftVeMrVNGvJg24pkLtO0dOldH+y9HpvjHSY7neJAR8rK3THavG/22dROl3Oq&#10;aTYsN0xK2ce7o2cZ+nWsox1OD2cva2PkzxD8Rbq18QjyHXyxcfvF65Gen5V9V/sheMra8aGG3n3b&#10;WUw+qr6GvlGLwHcykXNyiuxbJPY+9ezfsvahN4N8aWsFy/ySc7c9MEZ/DmrcbHdJXjY/VTw9p9lF&#10;8PchR5k8RfOenGa+B/2r/FVno+s6lJezjbG5O0t19q+0rPxVDB8PUmknXyvI2rtbqMV+af7Yerxe&#10;LfiRqVnpt55h84tLjoG9KqP7ySTPLw9H989DE/Zx+NN74h8aX3g7xMI0ivZBNp5XP7sjhkyfUY/K&#10;vun9mlxaQt9iXEfnfezyeeOa/Nvw5oT6Dq8GoxTNHNC2+Nk6rX3Z+xn8UrPV/DcltqF2qTRFQ65x&#10;tbpmtJU4xkmjurU/3baPZP2kJUtPBrSzSRLJM0jR7uVA9D+NfnR+1J41uNEeOx0u9WO8uH3/ALtj&#10;uVQeoFfbv7Xfi3StA8OR3uqaoGjhjZyhbnHp9TX5/eLv+K58QXXiTU4P+Phz5ca/wR5+VR/WplFS&#10;lqRhI+5ex7j+zT4ttfiZ4V0/Ur6NYryEeVqEO3pIv8QHo3WvrbSA0fhPzHQ7Y7bKg8dq/Pn4F+Kr&#10;r4d+MY57CTdZXH7q7hkbjrkOPQivvLwdc/8ACY+DE1jT7n91NaM7KrZ+ZcZHtjBrnnFxloXXpt6n&#10;kfx6sYrrRG8SzS/NHIEHzfdBH/1q+T9E+K//ABea307zI4dLE3kSN2PBy2e/OAPevYP2qfi7qdrp&#10;uofDrQApmuJk8y580MIUBzwP7xxXzronhD7VfNcXJba2SxB698/UVrGnu5FUqfLHU+wvC0U0aR3X&#10;ZpMx/LjK47V2c2vTnTyl3KzKYvu7sE+1eFfB74wXtjp1n4M1mdJvsL7ba4f77RHop9x617T4n8V+&#10;HIfCETwoiSTLuklOAEXPWsNYsmVOXY+cf2hPEE2kK8lnIySPIVjUfick1zHwQ8d3mv6HeaLezSG8&#10;gZpIf9tCex+tYvxf8Yf8Jx4ilitmdreGd1jz0cZIBrP8FreeH9Yh1NP3bq55HAII5FVY3ij9Ff2b&#10;PFQbw1p2lTS/NHbgsByQf/11gftR3Rn1WG3yreWuQWfGGry/4G/FUWcKP5gbavzKG+7iqPxz+NED&#10;3NxdTXi/aPLxDGy5wT0NbxknHlMnh5OpdHhX7QPxj1XTviTHovhiZbi10PyTdIo2xzzZDsu4DsCB&#10;n1r334V+NbLUpLDXNIumNrdRpKo3dM9QfUjp+FfKF5osGo38l5NJ5klxMzyNI33mJ5r0j4P67c+H&#10;VXRSAsO7fCwbHlt3A+tRLljE6ZU/ctY/RPwJ4hE2hx3McgWPblnbtgZr5z/a28e2lvJqGvmYeXCm&#10;Pl6deBU/hP4yarovgSWxt9Q+Xydu5zkjJ6/XFfPP7Rni248dInhDTbrfbx3Alv5N3zTTdk9lXr9a&#10;z9vzx5Tjp4XlndsxvgH8TL/VPE02lavI265dmtdzdOp2j3xX0t4clmfTYb+xzux/D1NfI2k+Bdas&#10;54tSs7mOGaB1kt2W42lXU5BFfQfwv+JdyzWy3lqu5tomi3bdrd+lZS30LrU43uj1t/HHiicRabcx&#10;TGNISrf4183ftXfErUNL1K20nTIV+0LcFnuN3zJGB0985/SvcvH/AMT/AAt4W0CTUpIBDFGpxubm&#10;RiOAPWvjvxtqt5408Q3OvXDMxkuCwXdwFz0rWEeaWpNGFp3Z9Afs4+L7bxb4T0zXbWdizNJHdRsc&#10;lJUbBQ+nBB/Gvrz4Taz9qtI1Uj5B8ygdK/Of4D+Iz4E1eS2im2x3EitInTDj+L8uDX2f8C/FM96j&#10;Ok5XzBuX5hjoaJR5SK1Nyk2dz+0TrKDQGt4WZt4YKPVq+DvGPxltvDvxXk8KWLeda20YF1cD5la4&#10;PJX6L+pr6L/aE+NP9heCtQjF0rXE26HTwW+9ISQWHfAGa+Ib60N7rrXR3PIz5aTd+v41rSp8+rN8&#10;JT6s+qPAfi221gRXckigsgI3D71e7fD/AMYW9tbfa5rxdyx4k3NjFfHfwo11xp0drdyqzQ4C54yM&#10;17Np0013pAvobkGPHK47+lRKPLImvFXO0+J/jfTNP0HUvF2pPGtrYQtLNuOMgdB7k9K+cvgd8VJ/&#10;iDeX0WrOVuFuHkCquQI2bK4HsMD3xWd+1V8Tk1Fh8M9J1JZIbZo5NW8piymX7wjz0OBjI7GvK/AH&#10;iDXfh74wsfHfh+Ro2t5ALi3ZcrcQk/Oh/A5B9a2jR5o3ZVOn7p9tfD++j0Wd7Z/uSSZLY74rsNd8&#10;W6dB4faATKzSfxKOhxXmel65p2rQW+uaXOGtbpFeGTzOoPUe+KXx1r1t4b8MzanfsqxiHO4tjn0+&#10;tc/2rE+x1PLP2mPiqvgg2ek6fGs15eo0m3fgpCO5+p6V1HwjvdP8W6NDMLkOzKpXHGCOo5r5v+Is&#10;tx488Yt4hvZ5GZYxCrbs7UU5GPSu++CHjg+FrlbWZneFuY/mHH1qZQ0Oj2fuaH094durrw9MtxbT&#10;tt/iRu3NbXinWrjxHp0ltcMm1VZ/9X/Coyee3Ari/B2q2PiaOeWO4LL5YMbKcbWz0PtisP42/FW2&#10;8FeFLzTdCuw2o3cbQR9/LVlwzfWiJxui+x48fjmfFXxbuvCsVo1vp8duVtpPLGHlDDOTnjIzz7V6&#10;XoutSy+UITmPYuGePmvmG0sk0/U4rqGbEic7u+frX0F8OfEOlano9nNY3dxJKI9t3DcsCwcc7hjs&#10;f0olHsbKjyo96+H+o3CWjQ26ALJgncKy/wBpDx7b+AvhbqPiXVZVEdvbNFahVO6SZ/uqP5/hS+BL&#10;22jsY7uZyoSPjB4LeprwT9t34k/8LM8dQeBNKumbRfD0a5CtxPdEfNIcdcZwM0kKFKUpk3wW8XX/&#10;AIq8KQ3zTubgbVuCx53Yr3z4V68tjcRpfOzKQPTk18i/B7V5/AWt+WJA1rccTru7/wB4e9fR/wAP&#10;7l74w31zJubdlMdBSN6lO0T6L03WodUubAsVjhhkeWQE57cV8n/tf/HK30r43L4MMXmBmElxIW/1&#10;WTwP617b4j8X2/gnwfJrus3rRwWds0xxwScZC59zX5/eI73VvHPi7UPGusztJealqDzMrMflUn5R&#10;+Ax+NOMeY5aOH5ndn1F4K1aN1juoSrLICdw7ccV3djaW2svbSXCHeqgfL0JHSvFvgX4rW5s4tK1F&#10;VaSFcRlWGWH0r3nwJZnULryxHuk3B45F4K4FVy2Jq0+Vl29ttO03S5Lq9/1ccbPId5+6FJP0r5Z8&#10;CfEiP4leKdSuJJTme4aWNV6BAdoC+wA/GvXP2xPH0/gzwE3hGGZ49S14SKpj6xW6Y3tnsSWAB+tf&#10;J/gKW68PeKbfVrc7fmx+7bGMdvpT5VLUdKMUm2fS1loGnWM1hexpj9/++cnovr+de8fC27tNK0cX&#10;KFVZY8RE/Xr+teG+GNWi8TabCliwbeuGPBw3GRXrGnaLfWGneYs/mR4XLjjAP9KmMbkVFfQ80/a0&#10;+KzfD/R7fUVRZbrVL0wW6d1UAl2/DivOdDL+JtFttXt37lPTGCCf1rmv2pvGUPxR+JLDRpPM0vRA&#10;9lprKw2ykH97L+LDAPoKj+BniA25bwpqVywilyYdzcLJ7HtmtHS90qnHlie3aFZtqdmkxBI6b93H&#10;HvXrjXN2PB9n4ba78xkiyzZ7t/kV5j8PJlh0+30qafapyFkB4610HjTx3a/Cvwhqfi28mjkuI4Gh&#10;06OVv9ZcEYUdeg6n6Vny2CfvHifj34kRt8U9U8D2UqNHpvyZIyHk4z09M10/gexmm1GK8ZVXHls2&#10;3plR2r5qtJdUl1yTXbjUpZLua4ea4nzzJIzZJJr6b+DWu2Ot6LDcQ3n+kIMTDbjBHX6iho0lT5Um&#10;fRHwWLz6xbXTzN/dZR+h5r0L44eIovDfgq88TXMix22n2jzXErtwgVe/1PH415r8ItTht7wNcfLt&#10;+bcW9Oa8r/4KZfHNZPBln8EvC+oETaky3Wusj8iAcpH/AMC4P0rSnG8TjjT9pWSPMPhv4/HxQmk1&#10;iWVna6uJCzdzyefYYr1X4f2tzpVx9oZtySLncv1r5Y+BPio+AdYL364tfM/eZb7g9fbAr680y1k8&#10;qOW1PmRz26SxSR9GRl3A5GexrGVOUZXOjEU405e7sewfCS5sjFPchxuMx3bu2VHavJP2/vjPpnw+&#10;0nQ/DZP7zWtQ8raq8+Sqks354Gfeu5+GF/NphuLu/u/Jt442nnlfgRxqvJOe2BXxB+1L8QL/APaA&#10;+NmoeMVkX+yrVVstDXd92FCSz49WJznvxW1NKW5jRoylUv0PQfAV8dTuI7q0j/d7lPzNjGDXsdvE&#10;z6Z97btGd/8ADn6fWvnf4C6lJcCTSJLgpJGcxsx647fWvoHwvfPfaM0MrF3aNh+nWsakbSOmouVm&#10;98JrZtT1dUnA3Rrm4wv3ctjj8M189fHX4tWfxG+MerafpMi/Y9Pf7FZlTkOqH5m/Fv5V678TviBa&#10;/Bz4Qapf6beQN4g1qNbTSLXeNygA75z/ALIzx718c+GLfWNM1CK+y0jL81y/qSeT+daU4c0bio25&#10;m2e/fCMm1122Do23zFLNz2r3LUNcGqycxq2XyWHQmvGfh8YtTt4b+2lK+YoZdoxjjkcelelaDqMs&#10;cP2UQq7HaFXpUNMzqe8zd+Nvi21+F/7Od/4ye6SOT7R5NqrSfecjIX8a+T/DGsah4jlhuk3STMwl&#10;f3bOc1r/ALanxW1PxtqekfC/RrgNpujtJdag0bgrNcnIVfcKufxNcX8GLiTTr7+yZztWYALvB5FP&#10;l901pRdOnfqe6eDdFlvG3vG2cEzfMMEn2r074YeEFkT7RdTbRgFfl5XHXFcn4G0by9H84z/M0fPA&#10;PFdrb+L9N+H/AISvvF2sXqxWml27SsrNzI2PlQepJ/TNYOOope9ojyr9s741C8+IOjfCjSeFhsWu&#10;LsyPgDsucdTjoK5DwT+7iU27iSTaSS49+leAeK/G/jDxp8TNQ+Jvii4Zr3Ur1plTf/qos4SMDsAu&#10;K98+C18des7W+toN7Mv75OpWs6lO2ppFcqse1+GoVt9MXUUCtsjU7SMZbHT869j8A+O/s/g668QX&#10;1qtvZaTp7TXTMMKijOcmvJ7E2sWnw2G9VWTAZTy3XrXF/tvfGW08F/A6y+C3hjVG/tPxLOZNY8lv&#10;9VZpyqnHQuevtWtP3UTKnzuxyOjfFZviZr914lmvtzalfPNGy44XJ2j2wMCvTtKtn1PTVaMyeYqh&#10;vvA/MK+R/g34jl0DV47XULeT7PJJsRo+dnocelfY/wAM1t7jTI545MDIKtjGVIrQupHljZGxJY6t&#10;NqtslqjNGERn69ap/tG/E+0+GP7O0PhiW/VdU8Wat9l27uTDEd7n6cj9K9B0+x06fTn1e5uYoobe&#10;MvcTPKFVIx1J9MV8IftZfF2T4xfF641bRLWSPQ9DJttBG4/Oo+/NjoCzfpVw+LU54UXUkej+CNdm&#10;uY0uFk3Q+ZtwVwRXsHhYwvp/n3BX5l+X5q+efgHrNvd20Frqdwon83DKzen9Oa92Ew0fTJrC3uV8&#10;10byRxg+/wBPelK3Noayp8uljtPhh4Mj8U6jcWsKMZJJgYlXPJ7/ANK8j/aG+JsHin453HhbRtSW&#10;Wx8OqmnRhJM5lHMj/i3H4V6FrPxZn+DXw1uNR0kqNY1DTnTTNxwUdhgyn/ZHOPU9K+UvCenahYa3&#10;9tvZ/OmmkM13MSQzFjkuT35qqdNyTbJp09W2fQfw3guZb/Ny6kpyinjP1rpPH0oikjli+bdwN3Qn&#10;0rkfh7qYuDG4mTduyCx7dK6ySGbxHq8FsqqyxyLuVV+971jJO5hU3Ovs/Een/B34ean44up18220&#10;v/R1iY5M0iYA/wC+mFfOPgy+1TV545nuN8krZdj83zHlj+ea7X9pnxXb61cR/DrTLpmt9Phja88s&#10;gLLccHB9Qg/WuM8A3b6dKY4WZmz8jLjjnn9K05Xy3FE9j8Jacti0crON2zB2rxzXpfgS/SPxFb3E&#10;pU7eefpXlmjavbRRrvu16ZVW+neut8Jan9kuJb+5mTyoYw2e5XGaz5bSJlGUjt/jh8e/C3gLTba1&#10;8R+IEtZLj94fMUkBc4wfrzXC2f7VnwkVfNfxFcxx9WLWMnP6V578QT/wsbxRJrN5cMWVSsYboq84&#10;wPxrnYvh4sk7NcDcoChRnq2etadAjh421Pdo/wBq34TPxB4kv2yv3Tp7gfhxSxftUeAZZWjt/Es6&#10;Fj8pa0ddv6V4fq3gu08+OQ7m/dKq8EdO+aks/B1qLZrlJWO6PMce3OPU1NjT2UT6D0r9orwZN+5k&#10;8Rq7DqWQrmty1+L2iXkiS2+qw/Mud3OStfO2neFrucS+eijy1Rl+X7ykVt6Lo+q6Y6yk5TcAox79&#10;qJWNI04tnulv8RtEsz5t1rNrGGP8UlaFl8XNAmz9g8Q28mOGkSUMAfT2rwq/8L6rrCsbWHLZxJ8u&#10;3NMtfBXifSF8mHTmRAu5tqjaR16j/wDXXmVqnK9Drp4enLqfQ9l8TNEKE3msxsrN8u5uK6Pw18SP&#10;B1q6zza5DH/tbgVA96+aLfS/EyGN5bG4WKTnOzO2tG30TW73y4LSGTzAzD7mNwPbFcksY4nTHL6U&#10;up9teHPjF4Ht4VWTxhZp8v8Az3XaTXVWPxe8HzxB7fxdpZ/vD7cmfw5r4BvfC/iCKUr/AGd5jd/M&#10;j5X0FX/D9hq9pdrHfaUsMg+b5oxWMszlDoiv7Lo93+B+gtr4ygvF/wBGuN3fcrda2LTxVBbjbNch&#10;cY+XdjmvkXwB4x8U2VhJbi8m/ctgfPwMjIrY07xTrV5dLLcXM0jb9wZpj/nFZ/23JfZD+yIy6n1/&#10;oXiyyCFjdLuxnbnNZvxE+Iws9CkgsJN0sy/LweBXzjp9zfXM+bq6mZt2VHmt8tb+k37qjxmZ2UNh&#10;t0xbn6GsK2c1akXFI6aOT04yu2Oi1mWbUmjlZctIozj7oJ5/nWpLfhLloo23Rn7pxiqN9YQ3Um7y&#10;9rDg/Q1JaWk9v8sj7l3Z9wa8Ju7PajHlRpXADWyq53bl3Lzz1x+NLb7bd8PtGWAqk7sCjSJt2cr8&#10;2KsLdWcMCxzRl23bt1BVzUa4Ih8ny+/G317VIJkijZgnJXP0NVlu/LU+XHuXj730qypS6gCSH73C&#10;+3r+lZz1EX9Lu/tMBaSPaoXB56mqWu/vT/okfDHhv7tTSLDp9kzKGbsuKo21zI0x8tmDN2/+tWLQ&#10;D7a1vR824sQRnntV3VCyovzqyMMMrLnNMNyVP70hAwwzMvp0H51C96J9JF0do4O1fVqkCIyJHJsi&#10;+XaewwDUiPO7jbDuX2bpVHQ5BrWmrP5p8zOVbHXBq1cSBLC5hgkxK0ZVd394jrWi5pI0NJZyieUw&#10;+b+IelQrdiOZlliLL94YPesrwTr19rdvJba9pzWt7YqsU28ffA6MD0bIwc1rzC2ctvVfvfLxS5e5&#10;Etx8tqs9qLi1crJt4Hb8aoKt3DdmK6t1DOwO5GBDe9acLQtHsuW68CqksdlaT+Xb/KzEBgq8H3pc&#10;wivrE17YstxaE+Wy7W+XP41DDqF0I3UfxHcR6HpVxmj24nTeV4G2THHpim2FirP5sUO35dxX2q/a&#10;aForrZyLuEjnD81LYq6XCxRRI0an95nqKtzTCI+U6KzN0G6qsM8Kb22fMV+bB96fOhjb4qZmUqNv&#10;f3qtG620/mW2Qu7G3qKdcvJPllXpw30rKuL0xPGz8KWw2eorTmQGxJcxM/mhV2pyuF4zT7D7JEnm&#10;fZA25yc7f1qpZXEF0UO/zF3Y+9jHFSS2hiHyvz161EpRAJ7y2dmuIQNrcbQvpVORod4dWYKw2/N9&#10;a0LSzVuS3zBucVX1WWNWaJh9372e9TGXQE+xHdWmGEoVsdG98d6jt98dxvZ8cYXc3Bqa1ugLNVk+&#10;XnAVm6CobqPEH2lUzjnlupqmjRFq4mVI8n51PHH8PvVUMUDSQv8AM3H1qG2vhNIsMSbtyMW29sdq&#10;lawk8wlH4689aye5MkWbRETDNj5+fmHWtFV2Q/Kv3qyo55IysMjYX+VWLe6kdWQJuYNj73avUwdT&#10;lkeXi6dxwlPn7M/ebmpoUJfALcrVP7RIsqGNDuz34xTlmkEnmYbnjd6GvpcPJNHz9aOppS25kgKK&#10;fb8Kr3lrNNAsdvNjy+n+0PSltxJPG27nkbWqXazptZmVv9r0+td6lY5TAv8Adb/I5ztOG92NT2ry&#10;CHOG564HFWNWtLeV13NtZW+771csLa2lgaKSM7f749MUpT7EpGTLfRQsqzo2GYDKr1NTRI7J57fL&#10;gEbT25qzLo0LzFGxtB+8W68VHLDHbReUNoUcHbJnH51EZNA7dCAG5Y4t/m25C59acu2ZPLYKu488&#10;4/CpZAqRrtBb5sA4OKicfKYsLu64XqP8avmJA2+4tlunPSqV4Vg+e3Ybu+4VaZgsfnS5AJPymqUs&#10;Mk25o2yoH3vWkAxQZQHY8/3cUyaIEeZG27tx/KpILJlkLF2wwxt9femyW4lAjjZgN3Gee3FLm5Rk&#10;EU9zC24lsH5trdjVmK+YZMww3GVz15qrKJFyoH3m+Zf4cU26m8vpH93O0Z6U+fmEy1OfNBZ4vmbo&#10;FFV0C24kZU+bgncafFeMYgWk3f04pkly4lVz90LzgZphdE2yO7typXcP4fl4JquEishkRtjdgKq/&#10;54qa3vXwySSfKy5C+nNP81ZCDN8zdSN2KdgKV3ZRSNh3xlv7uaryQR7GLScKP4jWhK0iKpjDN8uW&#10;H1qnvjM3k8t8wXaeMe1aRMZSM2WICXELfKODtHJI6Cqd3avjzVXy8d1/wrYaz8qRjH95W+b2J6Gq&#10;d5DIS0pb5cKGPXaue9aXM9zF8mWVAzNtZeyj71LKzoMvGBgcnuaumOVG3IMe+abcWzOWeLA7bSOD&#10;VaBqinEZ3VhIu0f7PWnRWfzZ81hz95e2asJBcK5YBflGDubmpsrJCsSqhK8/L3oJZBPDby2rQuec&#10;YXd1+tZ0FjcrcLLvwp429fxrWeGPc0JOW9+3FV3/ANFby1iZQQMcUCiVZRtO1t27rzUbu5j2oi7Q&#10;cq3p61qPDHPE0rAfKowKo3MUcchQIzDywQUHBpjMlAVujmQlf4Qac29pPMfcOfl2rnFWrqGFl86J&#10;ywXruYHB/CmGNpnyAu3HfsarlRL3LMUMZgF1DcNI3Jztx0HpVeDezLHtaRdvMjce+Kkg+0KwAK9T&#10;8yn2p/kgAPtx8uA3epYcwkUlo93FY3t8tukjBFmkt96A+h9PrVrxDpd1pNwNPudrAY8qaI5Vx6g1&#10;nvZTLHu3GRR/LNTNv2AyDzMKA+5sHA4GKQmzPhtNly9zIB5kjHezJkmpJLeCQfu0DFVxIrcd6dc3&#10;cb7oXDL82I5YwMgZztPrTI7hXbczgnOF9eTTuwIn3iRZG+Ta2EVm61cFwkaRglW8zBx6euarTWiS&#10;25ZGhbLZZpFPH0xVZCqyZDKy91296UpIXoaj2dlMjSkYZm+Yr3qGE29oiyTOwySeT1PpVaNmJCx/&#10;MMfLtHOafKhljw25VPB3UATS27ShTGfkPBbd/FUkMoT90JZ2xj/XEFvpVdWklBiEeR/c7inRnDNb&#10;tAdzKFBb7v8A312o5baikTMLRH3BtzDGVHfnkUTpA0fmvK7MPoB9Krm2itppJTOWXbshWPv6kmop&#10;dxyIwWVcbPlPPvQTZluF3VjLO7MeTGfb0NOnmQW37sDdvU7WH8PeqP26RH2HhiM59PajeZJTK6bl&#10;LYIRsYqXM0iTXEkN437z5flwqqOvNV/sSxSTSebt35+aMfdIqSeGeIZiTeO6u+P1xUbSyI37xUX5&#10;89TzWbdx3I4Y5A7NEJGJ9etXNOineRWk/UfpTYZELl449oP8Kn3qRJBCpiWLMh5LZ6CqRJYurZJB&#10;uIA7sVfp6VUudOWVdyru24P3utWpJRGVEyL5YXrij7VHMwUN2x0Oa0NEZG0rcKVXLRj7xbpzVi2k&#10;XG+ZmwrZ+91qe90uRpRItuJISmRJjDKx/piqotpN/lINwLetZyWpXMSmGV2WaFcBh8rdcA+lOspp&#10;oZwAvmbmwqbTz7ioft0cf7uOZd33dscmcD06U62dXAllX5d2F+UnLewrGQfEdRYrbzWglhQOucfd&#10;6HvVXWba4kj2Rp13D8fSobe5jhLSRR/eHCr8qt9fetC2kZrUMxUs+MY9e9ZrQOU851iYRyNhSoXl&#10;lDdG74P0rM067uIb/dGGZVb5Wb0PNdFrumyLqckkMSSJMd8atIPMAxzgelYGoL5Ln/RI32tuHmKR&#10;j/69bRqcppGJ0P8Awkt5/wA/b0VyX9rP/fH5mit/bMvkkfQbaetzJHAFVwsrKy/3QEJBx9cCopBJ&#10;pbxy2qiLgbsZB/Kt0QWSJIyTbmXn+7huwzWBrEk0cDXN+X3pJGJMSZY5PSvxz2bitj9Ni2Y/iXxt&#10;e2Eq2asxkPK7ugqgdTfUYfLnv5pNuNvYfmKoa5FPrOq+TDDJuIbbt6KRWp4X8ISmFUuvMVT/AKyO&#10;OPnNYc0rml0jV8PyPM+CI2VeBhvmrofs7wxqYIJH3HcqmTABzUnh/Q4bQTStbRoyzbo2aMHK+n5V&#10;bkNqJMND1IO4Z9eK6afNYwlIx7iO4uWdHiyqHaoDd+pqW00p9v2S6yrrxMWPfrWx/Z8aFraKAsCx&#10;3YfHNR29hDp7M8jSyI7K7K8hkbpjGTzXQYWKsml743OPk6Nu7ehrOv44rO3Z45z8q/Nu7/St27vJ&#10;L6UwLKsfcblO6sXUtO8+TyJZSy7Q3TGOeKJI0ic89us8u3LMV5HIPX1rd0hbiOYTT3LMo2+Wnrx1&#10;FXLDRdOgQyuI2b72SODTnWGSbZDAWbjlRjaPasZTsaFg7tWH7ouuAW3Fd+BUVtpsMDb2fZ03N5fX&#10;/wCtT7eU24FtCqMrfNuMhypz0FTm4tlDPMzeYrZK7uvHvVRlclo07OyZ4juU43Yj7b/fAqeLw/KT&#10;lZQzJnayrxmsiz1poGLLcOuGG1d1XE1KeZ1ELyKOh+fgfhXRTjdXJL0VjbaZGGlny8jDG1eRmpLv&#10;XYoYfLjhWSRuqqeKy7nUDGvzMeBjfnris6edWCynLKCdydN3sDWj5YonlL4kE8zPBCyuV3FeuCDV&#10;W8sbWW4Eswxt6+/NRR3bRR4iVo0Y/KpkyRk/rSTJczx48mQ8YUY6nNcshxuSRiOJGZUXCyEqF7Zq&#10;QyuUWVpN21gflpLOx+yL8w3NI+MMuRz2PpV99N8mLiPLYPGeuKSL1sZJje0/exxv8zYXPcgVD4jl&#10;m1CBUiuEG1VLZ6y59PTFaiWguoWZo+nbfyAaq6lYKI4pVs4/JiHXJ3H1NLmK3K8cVu8CxRXitJtH&#10;CjGOO1FnYuSygyHuzv1qxaRWFvC13HceZIPupt4Qf1qwXXziqz7uGLFe+3qcU0+YbVh1iYrRg8lp&#10;5h3fL+/C4z2A71NcT+WiyFmVeir1xUbyWEcHmyRLudcKcAECqBEcj4RM85UFicGr5DIu+bFcSgLO&#10;zbfvD19qUTRidSsW1lOTimaZbsr/ACt97O75aInSa42wtv253fL+lYSVhphNDOsXmo23JIZlXHJ/&#10;xqS1S7mj2pb/ACscL9RVxLd54P3zBT0256c1Xv54rctbidlbbkY6YJ6flTRZHMDGfKML7qa1yII8&#10;E5bPyLs9qdPHD5JcsV+UlNr9O9Z8bCYsEDnb+RPWtYyZLkSR6urr5ckW7aSWfdgH0H161ctka6jQ&#10;oPlj3bfx96pxCGJADtHzA4Xqta1nO0kDR4HOS289T6U3UZKY2TzYQtu0+xemFQEn8apz2gupRApf&#10;/fXsO4+op17dO7iMgSdN209DUkGtWyxl4I/l3bWfrnsP5VKm+pXMGqTWGzyYrBY1VVG7OGb3P5Vk&#10;6paxmBlSD5/9pulOvNQgupPMkXcB06889KhvZprjUGuEgxC0i7VDAkLjB/X+dZzNYyZRsvDEk0sj&#10;SJv3FjgenXNaWn6C0cnzbVUyEZ25xgVbgmVF2GNtxb7o7Cpbpxa4MatubPG4/SuWT5Tdcxj6t5q3&#10;4HmN5O0lsjow6fnTplh2q0aFsMuQvXpVjULeH7P9pm28DJ9qbYSQpukkj3M7DHzcEeorHmC0i9a6&#10;b5kKl4VO1c5P8Q9Kjmsktwxi+XunsvpV61li+zLuf+DHWm3ccMv7xDxwNo7VpFk8xjvpqyHC8bej&#10;dzWrpzGNsEHjA/KmC3ZV3SDCn05J9qmt9PeY+Y/y7furnpWkbkykywLqywJ7dSGVjksn6+9Q3dxI&#10;VG6PJ3H7rAZ/wqvd7rd/lRmyx+UHFW7e33aehVAu5uncZ7+9dMWYykyISmCLy5GDM38LL1olh81Q&#10;MYKsoOFx06ipza+VMtwsRbbn5v7tMkv0dhZrExZuv7skfiR0pyIjuU7oIuBHuVl+XLdhUM/m+R5r&#10;SezMwp2pqkRzI/P+12rPWSaZ9r3O2MD+IdvSsOU3jcS5ktTcC2WYFlXLDHSnxm2gQI33tvVh/nmo&#10;ZY0Yb1iZlGS2O7VUvpJ1XJjbjHG6rUfdK5tCxcyQqcwrtwuMbuap30sccHmSLnaMruHcVSl1KVjs&#10;8puuB7fhVG/muJk8kE/d+VA3P/1qzncNSrKIWnZom/i37fT1WsO5thbtI00sm8MfL4FWr/SZnaRE&#10;GC3Vt/Q04aK7WzRRqxXdjzPMzzWcea5pHc5u/unZSJIy/T5mHSsW6jN0fJXbtUfd2gY5611X/CI6&#10;m188bxMUbmMKvbFOn+H2oIrypbYUsBnOPwrspMxqHC3enWdgJJJJflzx5Y9qz7RY57sJEPlLDDMv&#10;zYrp9X8I3TRGKK2kdskSlRx9Kg0nwzdQlkWyljG35vOjI/HNd1Onc5ZS5TDvkaS3k823baDlW29R&#10;jmsX+yUu/kxtXdlUavQ77w5PKFeBPlxj1qh/wiE6ziWeFWZG3fdPB9a9zC0bHm16lzlpNItrWAo7&#10;K3GV3L0ArIFuF+dF2qJPm4xgY9PrXcX+k3BOyJG2gfM393vWfL4elWVcQFl6bs5zXs042PMmpSZw&#10;uprPIzQ27NjHWsKTw2WdhNJKF3fKoO5fr616Hc6HNPiMFstuwDiq0/hy9izstlyyYX2rr5mjL2bP&#10;OJ9MjiugtrKflKncrA89OlOvdGkijWOzeSRY169O+a6zUPCl1uklAj87H7yVU+UH345pLLQpjDlN&#10;snQMy5Ax7Z96nmkHs9Dzy48M6ip82UzEeYwWPdhgP8DUw8KpAFu7uc7f4TzxXoknhZm2vJEyfvMb&#10;V5waq3WgXUZZDAdi553dvetIzD2Z4/4g0S61KdpSx2A7R145/wAax4NLv55WjF9JHDG4X927YZvX&#10;6V65J4aEty26JVUt9Oe1V5/Bss8sK4LK+Sfl461p7awvY3PLZ/CUhia6hffI7Zkyc5Oeuak/4RCS&#10;35DZ+Xj5TgH1r1ZPBoj3J5CDsuVwD71nX3hK5hiltJl+VSwXHU57f/XqfbakOlY8yNleSvIlos2c&#10;kqzYUVVtrHUL2JrKbVJFYMVYtHuA/wDrV6haeCJLmZiVjXzR8sjru2sO1KvgNrZmeO43PjH7uMha&#10;6I1NDHlZ5tH4M+yyAPMWdVxjGO1Ry+GL6GZZpZGLR4XbCoyAT3r1D/hE71mC+RIUUjcJAOOOoqbS&#10;fBJkj3XECLIT93dn9a09tYajI8/tPC2qRFbiOQM3l7WVchuvWgeD9QuZfMuoGLfxM38PvivUk0GV&#10;GW2e3VlXl89QfQfWmx6JEsqpJb/vAcyNG5AHoM1pGtcfKzya/wDAON1y7N5ZkzJlcbmIxxTLD4dX&#10;VsglVJGGMpGvoehr1DVPCzvKzMzbGcYy2QB6VqaLoMqxeYw577un0o9oyZRPMk8IaosYhmldlZdv&#10;llfbFZNz8N22zRSI0YYAbl6Mfp617hP4dgh3TNInzcoCwOawNT8PPLcebJM3y/whck+1J1mjNUzx&#10;XVPhZb2trNdxahu3Sfu1EPXHr7+9UbLwfrNvPm0vZvLLfdxgrXs194UWaPc8DbF+ZlRec9qWy8KT&#10;Ruw8lgrcbNo4GK55YhmnIeQy+CWuG/0id5WHz/NyQSKTVPh/ax2vmiZx8vyr5P5163f+B3UmaM4K&#10;rtjG3GPTn0pt74FgvUjjKq2z1c5B9aSxBooniEXw7uX1A+XIwZWyp6Y+uK0F+HV6LvBbzFyD9fU+&#10;letWngJ4ZNyW4ZWX95JnOefSprnwdcQkFIdq7ckMKr2wWZ5Pc/D6QRjLblVQAix9eaxj4NdJnZWP&#10;G4MpUbfU8V7ovhbbaNOsH3GwOc8kelZkfgQSz4ES7mPzFlxuPeq9sStDzfRvAFwIP3Vu+3Zn5V+X&#10;nvVqL4Yw2oaeNWHmHduZv1xXq1r4LuY9sP2bywVzw2cVeXwTn51h8xfT1pe2G1KR45P4AGoE2iTq&#10;EWPG3aVzgeuO9VrzwJDbwENGWljbhWXNewXXhC7+2iJ7faPL3L6HnGKRvBEt58ogZpF/u0/aCjc8&#10;T1Dwlfaqibys0aSYWFhgKcU+9+GzJAvkJCqZxuz+letf8INLDctG9o0O1QdsjBtxz14q43hEgGEQ&#10;/INxXavOfSiVRmns+Y8GbwG8MyhkCllZfmXIGKs6b4He3fzYWaGVk58kbVP4V7KfALtIwWBWVcLt&#10;2/e9z70s/gmUOp/s/czDt6fy61n7aRPspHldz4Mv7yKNbm7kkXKhv3hwfwqG68BW0aq/2fy2RsfK&#10;or2ay8EFbbzGsFXa+W3ADn61Xl8GLNMoitlfZwQOQDnrVKrIPZ6Hj8Pw/wBL020kubmzaTz12DI4&#10;xnPT1rS8OaZq2h28lppDyWsMygtGuccHrjNeqHwfbwMv+iLuxlc5IDVatPBca5WOA56sRlip9KuN&#10;S5XL0PH9U8O3l8GllZ97MAZGyc1z9/8ADKOJWOxpHbLMu7G4eor3+78JM7GV7Jdq42+/09KzLrwU&#10;ZvvwNtVvkV8ZUk9BjtV+0SJaPAIPhrd2twtxC8i+jKvzD0rorfRPEFynkXM925jXCozEL0r1ePwY&#10;kkrb7dh5f3fQmrdp4SiVtrhmO3DmodbUFqeMTfDCbVIt32WTEf3V24PPOfpRF8ORaJHP5DR4HDq/&#10;DflXt0nhVQixPGNuM7SKjfwtEoYQWKfe+95fHvxTVbmJcWeL/wDCC6zGzm3dlRv4o1+YiopPAt0s&#10;Mkl15jBo8qSDkCvbIfDbRzK8cG7arMML/nFK/hiO6TzJ7MqMbdjdsmrbD2Z89T/Di4sxvkTiQkri&#10;nweAJYG+1WUrK3H/ACyHzfj1r3a+8IQ3qZa1H7tsBh34/rVO28BOJzvg2puwFbt9Ky59SuQ8vh0H&#10;XHs1SK8kmby1DRMfu88nJ61map4Hv2dmBHEoEm+Pqte5nwa5mUzRDb/Ei9DVW98JJK8hFju3OCGZ&#10;cqvvR7Ql05Hz7f8Awymup98DM3zH5VTp7VvaR4N1bRnVYDJHJwfvbccV7Dp/hOF185LdTlj0GKrS&#10;eDrkzrJ5W5cnaoXke9T7SQKnI87udF1K/iaC7cttUiTP0rFTwntX5oWWRs/eA9O1e1WXgyC7m+SH&#10;bIFO7cMZqO7+H8azLK24/wB3gfLVRqGipniM3w/aSTz44gG/5aLycVft/DGs29uohlmEe7AC8D3H&#10;517SngbYMwx/My4b3NSyeA3kVd8IZV5+VevtR7VIrlieDt4GurydftCSLu/1i+Xw341BefDfzPmt&#10;4BEu4BupOPWveR8PpY8P9gZVHTPGaq33gYu2yKJgp/iHamqlzNxPBoPh7exyZDujbjt24wcf1roI&#10;fAV5fWX2d55Nqcr35NepN8O5TA0aylm/5Yl48YJFb2k+CWTTo4ri12ttG5lUfNxVe08gjTufP918&#10;Kp1ufLEW5Tnazd+KTT/hlLLdeT5W7GPM3YNe63Xg8TMYns844UsTtP4VYsvBcOmOzizXzHXb8q8D&#10;3q1WK9keP23w+1G3lWCLzYe2+Pkc9sVNd+AoIuHttzRt8sn8QPrXsEmgGSQGOPHy5K4xQvhe127H&#10;gxjBOM80e2uZypu54ndfD5FjEsltINrfeUdc1WbwdeRHdYq2fL35HYete03mhyKUEcRxuxuVaRPB&#10;6lmVbQbX/iUdu4qvbMI02eYaZpviK8jS2a7kVE4mJ5/D6Gs3XvhtIxdbLczyOW3FuntXtUHg7y7l&#10;S9qxUHG4LwDjiiXwk07b5LPbtHt1qXUsbRpux4Db/CeW6naWSVQqMNwbP4/Wuq8H6Z4m8HBptDvJ&#10;oWzjy417H2r0+bwHKPKj+zH5mb5tvFW7bwBGo8xo5P8AdZep9aj2quDieY6/D4w1yJh4g1CaYspC&#10;rLjj8ulcnP4HnjdnWDIwDuPtXvo8DJIwcoWXptU9az9a8GQQzqiWZKlcNn61UaxPszwm18J3KXbT&#10;NlfKk3AbfxrrYDrw05I21CYKy7lyTnB7fSvQl8HWpldTDu3RgrheRWpceF7a7Ty4rdV+XA2r92r5&#10;yJUzwzUPAlxqErSMvmZbDO3BFVJfhjcwHLWzfdJXb/KveLbwIjSYkg3NjqV6+9Q3PhOOG6ZzC7KF&#10;zk+tQ6xCpyPJNN0vWdCO/SzNG6fdZfX0q3r0fi7xekVrr3iK6uI1GIrZpiIwe5xXpMnghplF1JZN&#10;GgYbVPOas2vgyKT98LJT8pKNt6etQ6xp7OR4HcfDb94FSKQN5jH5vft9KtWHwxeWLeU524Awecmv&#10;bB4OhiuFEkXzFc/d7/Wg+E1tI+IdyrzgLR7ZlJSPN9JtfGmgWjWGj+Ib63t2xmOOYhSfes3WPA2q&#10;XyyTTySSM/35JBya9otfCG0qrQZUr94rRqHgxFOxWOG6Lg8VXtrD5NT5zPwykWQM1gcudqqnzZOK&#10;3tL8ArAkbqjQvG26PcuCrDuO4NezQeCobdV3ncwO5W9//wBVXLbwbGx37N2V27sfrR9YG4tnmOv6&#10;h8Q9Y0hbTWPFN9eQhQix3MpOFzx9a527+HcEpkuHt23MB8zL178V7o3geOXd5sW6Pd8vGCRVW58I&#10;wKvmSWwbbnbleAKPbcxg6LPBbj4ZXUrrcpbd8j5cVt+Fl8SeG326LeSW/UNIiYLH0+leor4a3RAJ&#10;ErIOjEcirFn4PWaYOtvuxw23g+1KMrj9mzybX9I13xFKt5rck9zK3V5hz7D2rMh8EtdyL565RePL&#10;VSOK92m8A+YI1eNsr03dOarP4GaFwBAqqyjhlPGOK3jU5R8rPHIPBy6cwKwiNeqhUz/k1qX+n+Jd&#10;WtI4L/xBqU0CNn7P9oO1vQH2r0q58CrHKEdA3zgq3TIxU0ng+2aEo0GMdQrdaJVGyLHiN14TUbiG&#10;YPjHmbc9/Sm2XggTTYUYPU4HrXsa/D6Iybnt9v4cGpf+EEjtZvOhRfmjxynU1nzGkdTy20GoaHFH&#10;DZTTxvG37maPIdW9Qay9csPE/iR2m1O+vJ23bfMuGJzXrB8HKzZZN25s5XselIPCjSKzNa4bdt3f&#10;1o5tTT2Z4Jc+AJri5USxfNvAO31q3ZeFr+zj+WJtu0nay9P8817OvgaJpBF5bfKSWO3qRRp/gc+c&#10;scEXzFsYbtQ6gvZyucv8PPiJ8R/AWhzeFPD2qs1lK5/0e4HmxjPdR2rm/GWmatrszanqjtM3mc7c&#10;/kB2FeznwGbOLzgo8wEAPt/pVLUfAMZgM8iMx+bzOvUnip9oZ+xd9DxWz8JLvZjHtUnLbuorY0Tw&#10;zqFnq0cmmCVZF+aNx/APXNeiReANsX2iOzztbJUrncK2LPwBsh877N8uBltv6YqfaoXs5HLeMvFP&#10;iHV9DS21aaS6eJAiSbcFh715FrPheW4lNyHZj5m3djoTX0c3g4yO8VzArN2G3oKzb34Z6dIwb7Pt&#10;BblQoHPrVxqE+zcTwnT/AAXdw2j7/wCE4PfB68V0vgm5+IXgy9XUPCuvXGntnaPLAdWX0IIxXqcf&#10;w7tkiVIYl3bck46c1YHw4uYwXSFtpP3V9KbmXGMmeR+OpfHnjSQX3iXUVm8tdo+z2YiAPXJAJyfy&#10;rmYfBeoqftKSfLu4yn3eOa941DwAEk3GI4VgW5x+NRJ4Cj+yOvkkAjjc3UmiMivZs8Wl0KdEaVbb&#10;avRmWPOT0rqNE8U/E3RPDn9h2viF2s23D7LcQiQL/unqK7geAozNzD/Dt+6TWxaeArZ12C1J28Fj&#10;H0NbKoHL3PEdb8O6jrCveXsK72XO5R1qronwzvri2mlDwoI+f3jYYn0Ar3W/+HdhYxidIBt/2jnF&#10;V28IWa/ukSNXLZLLH3odSJEqZ5do+garoQWexZkKENuj/vj+lbHjjxV8Q/F9itpq2rt9jhjVY4mj&#10;G7PfJxnFeiW/gqCNFM1uskY/vcVLL4IguongFmqbmzwanmVzNx1PnjUfh9c3Db5423M+WbaMYq1o&#10;/wALLqVFbDRx7lblfmavb/8AhC4lGya2DN/s96u2/gpSimK3CqUAJ7/StPaaBE8x8H+Htc8I+Y+k&#10;ahdRrMzCSOM5R8dyKzfEnhfV9ZdpNRk8xgWJZlPHP6V7hB4YsktWiiTcx/Aj3rKvvB6tu+QMrHPH&#10;U1n7Q3ieGJ8OobuJZhBIDzwUxmrEHw7m2blBaPjcu307V7VbeBoC3mAHjI2se9Efgq3gt/LWFVb+&#10;Nl70e0Ha55y2peLk0P8AsGPVZPsg3BEK8LxwK4U+CGnlzJbtncSfxP8AWvepfBSvHtSDc2c88dKp&#10;jwIqTuyorKGwFweBnrVRqWIlC54fH8NL+2k/0rT2jRnwu7GWX1rY8MaF4h8F69H4h8NalcWN7bv+&#10;5ubVsOF9/b2NeuSfD62hDSJCxK8hFf73vT08EtCDNNZN8wX8M0/bEezPKvFk/ifxVPNqWv3M11JK&#10;c5aMDLeuB0rm7fwFfiffJBtYnkLmveJfAUjysiRbff8AvCibwPErRxi3ILMDjb0/Go9oWnY8f/4R&#10;W6kkUNBIF2jb+7/WumstY+Inh/QZNG0fxDNDakFfJjTaRkc/N1z6elehHwnNEws1Zj3+6OKLvwep&#10;aONzu9PejnY7c3Q8Dj8E3Cod8W7LsfmyzZPc+pzWp4e8Ercw/PZsB/Eu35v1r1JfAEhutmNo8w7m&#10;JzjmtS18HQxReWEPmKv32/io9oS4HmvhLRNR8N62uoWImjkt23LJiuh+KfxC8ZePtFi0TxLqPmW8&#10;ZJjhij2rnoC397j1rqX8FSRsytFt3H5gG60658BQ38XlSou1RwGXpRza3Cx89v4Ma3vlRoQ25vl+&#10;Xtjn6VqX/h62vdGSD+z5Iblfm81V3b1/3a9gk8EW1jLi0t1ZlyMqvP8A+qq9x4XhTD/ZPun73qp6&#10;4qvbdDSJy3wZ8ffFv4SQzHwdraxxXTbmt7qHeitj745ypI6jOKoePbjxn8TPEreKvHepR3ly0eNk&#10;Fv5aovPQDj8T1r0ax8AXN7CpgXcrHLMeMirtt8K9SlbDWDfNjhgcj/61V7S4Pl3PFrDwGHm8ySFi&#10;VG1Vx6+3eta08GX2n3ceqQaiyzRhgmyMDyxj0xXrw+Hn9iFXn0/dtccsTULaDbTXkeyDC7s49Rno&#10;aHLUx5bsxf8Ahc/xjPhKPwY+vjyFj2LJHa/vMe5zwa87n+H7X9219IGkYyErI2DvzzknvzXs174X&#10;gy01uDtWQct1x6U2Tw9ZtYKTb7fl5Xpjmp5uXUaionht54OtITveyBZW5bHH5Va8I6r4h8EasdZ8&#10;NTtFIY9s0ech1zxx7GvVL/wnaNGWht15bHzR55qraeA4oHbfB1XDbh19qiVZ9S47HnnxV8Z/EL4h&#10;w26+J9WEkcGWWFFwuexb14riLXw9dwSiOMMwYM27+H6/rXtWp+EIVeSOK3Yq3B2rnFM/4Q6xeBIl&#10;gIYLhdv8NKNQpR7I8m07w1cFFlWzb7vzqqjPJr0L4e/E/wCI/gLSJNL0LVWS3nDL9nuF38EYI68Z&#10;rotP8FxqCLiBCF4XK7cD60658GW9uFaCL5WbIUHoK0VUvTseOa/oF/q2qzapqBMhmfcWC8Gq9l4U&#10;O39xafLt5G3pXs8vgeLyyDA3oobgA1HaeBTbRbUhUGQZC+gqpVricTxc+EyLtdRhVgyrn+7tx/Wt&#10;PW9d8TaloK6XeXMjQRqR0PI9PevUbnwVp7t++ZZC2AVx0Pp+NR3fgyy8ryVjJDH5iq8D2/lWMqhP&#10;Q8FtfCcMlyAbdj3+7Ws/hfz445Hswu19sbYwScV63H8OLSN1kaLaC3XbyfatO38FxrHtktlZf4Rj&#10;2qfak8kjx3Ro9b8OS+bp3mFpAybc/L/+uodb0LVNdmmvtWVmkZFCDd6CvVtZ8DxOAYYyqqdwXpiq&#10;6+FVKAwQeaBkM2326VpGp1NFFnjtp4O3SFWt2BXttzViHw7PBN+7Urtbd8vBGP5164PBywDzZrdh&#10;jG71xn9amk8I2bErAijc2DuXrSnO4PmPN317X10w6YtwwRx/d5Nc7Dod1bzNcvaHOcglc5969mk+&#10;H9ojNPJaK5+8T09u1VrfwhYPuto4Y0KyfNu6layUomMro840qO4ukWIRncXA2svUVtWtvqWkXKap&#10;bWW1VJX5cjcfcfnXWW/ggaXfqIivltyqqtbUfhe3YjzIRsPO117/AJ1pzaaEWbPJvGNprPiWWNrm&#10;abCjcsbDKjH/AOusWDwTcNHgWrMVf5jtr2vUPA0LMU3gBkO3ZHTbfwO8jLIo+6Ms0nGWxiiMnErk&#10;keOWXgkx3Cu8DbtuRz/WvWPg18TNQ+GD3DX2myX1r5Z/0dvv7tp4U1q2/greqpLAmxVxt21J/wAI&#10;XBG7Dy/lLfLtHQ1ftL7i5e55H4sudd8X3P8AaOtwmPbHiOEtu8tSf5/SqOl/D6MH7QtsvzfNytew&#10;ReBISzTySFeflXy8jrVoeDYfOUGRmzjdujHar9tyqyKjpoeNvpWpWDbobHaFbO6OPg81pav458Sf&#10;2J/YloslvM/EjIp5xXp8nhWMFrWONmDZ3+lVbzwBEys3kKwX73y8+2Kj21wl7x8/X/h+4192WZS0&#10;m7dxgZJ681JJ8PZ4FSNYfufwr/KvaLf4fR287yNBGGXgZX3p8ng3zgzxY3HoSuM+1OVZhGMjzjwf&#10;Pr2gRrbJJIIBISsLNjacdvSrHxT8Ra54xuI9MuiyQwINkfUE4xmu80/wlLI/lrbKBkbsNg5qW4+H&#10;8M1wtwYTu6EY696x9p71y9bni9l8PkNp58kLEdBjp9PrToPA16ki/YoG3KcrtAGPzr2lPh1b7PMx&#10;tkI9KkT4aRpysbGQMCrNzn1+lHtC1G5zPgDxlfeCtNaK+0WS4ZQQu2QLyRwcd64PxPba54k1NtQ1&#10;ON98mTtzk9a9y/4QhJYWiEPCsRnb1HaqsngCNIWRwxfjf8vXnrTjUW4OLPBl+Hs53SSjavGF2cmt&#10;Xw5p2taHc7rRnVd2WXHBr2KL4ceaxuUj3DtTV+HiwS5MKuGxt2t0p+0M7WOb8S/GTxA3gaHwh4d0&#10;traXdm8vmk3OR6KP615i3he5vZZGnLs8j7mZvvFv/r17pN8NIX+ZR5YLYJ2/K/vnsap3fw802OZo&#10;Y0UsvzhVxz7+9HOgUux5DaeB727dY4YW+6V+XgHtXoPgLxRrnhDyNP1W1E0cPRkkwdv412ek+CUk&#10;VoY4l/2Px6/rUc/gdpbuS3kg+6wyzD9KhyTCXNJHF/HLxn4m+JssOix3UiafE6vHaxtgOQOCx7ge&#10;lcO3w1kVPOcSBmGWzjA9fpXtl98PWCh0Vd6rld3aoT4Jk+zFb2I7eny+tNSJipI8j0Hwtrug6pb6&#10;lYzMnk3CyRsvcDsa9q0T416n4fibU4tMzcNC0cQZsKjEcMfXmobbwkG/cLD8o9ulWk8JQOWXyuM7&#10;T6Hj09afMKcXLc8L8d6H4t+IPiq48R+I9Rury6mYqZmX5Y1zwijsBVGz+H13bROkcbbVXO6SErg1&#10;71c+BVM63UEUi7TjG7AJ9afc+EBc8qT3+9xml7QhU9Ty/wCF2sax4K1MM9o0kO4blK49uM12/wAW&#10;PjfqXi7wba+BfCGnXViskz/2ncTnazoFG1FKnoecmrlx4WhmeONlRT5IP3euen5VB/whSo/lwI33&#10;Tnac496uMupp7JdUeNf8IHDap9mghRGIIjVRx9KhtfAeq6bcx3kbSblk+8vY17ZH4A88N59ujbeV&#10;Yr8w9qtXPw53wrts5PvKu5eFFa+20CVNWOR8MfEO802GOLULAu0aBcxrjcc9xXG/FHxD4h+IfiBd&#10;R1a5maGzBjs7GNsRwg/eb3Y+p7dK9Uf4bLcI0SwEBW+bb95gDVW9+GEttqLRLbNGGXcxYD/OaxlU&#10;j0MeQ8hi8DM9ss8Nsy5+8oPT3rovh7FrPhHUI7i0nby92JFYHa6k8j616EPCFtZjm2UcbtxXJqxB&#10;4ShtoVnhsx3ZTH0JJpcxfKzrofizoGheFWvdLvpLm/8AJ3LCsBGG9znpXzz48TUPHHiS71S/eSW4&#10;mlzLPJzuPt6AdBXrL+CriNmkubZI9y/IsceefeqkHgGzUkoNv97cv6AVrGfKRGHKeN2fw2SRmimj&#10;LKykyKenIwelejfC34h6n8PEt9AvLhrjT4WENu8kxJjXqqgnt25rfm8I7TI0Cbl7fLWVN4NuJptk&#10;0TNG3G3bnFTKpzIt0+Zao0/i58e/E/jLQrjwf4esZtM027jxfeXKPOmX+4SOin9a8c/4QPUpGxb2&#10;oWP+H5jxXsml+CrZ8ebbblxlv4amHhKK3uGSKPah/vc1HtOXQcVyaJHkegaVrfhrVo7mwSVbjzDs&#10;aMfpjvXqnhP44pa2DQ+IvDsyXcfyu0MgCt/tfQ96tf8ACGS/bEmaAbt2Y5GXAAx2NMvfBVtGfNuI&#10;VUhQCyjPtmk6nNuKXvbnA/EDWdT8e6o+oX/Dsu2PGfkXnCgdhWJp/hCG48y3KSM23nHANeqJ4FSS&#10;P7RBGv8AtDy+tPtvCF1ayqwt5NrrjOzpVKtYjkOE8GeIdf8ACF59hty/krNloW5G3Hp2rvv+Fgaj&#10;eaJK0UMkTzLiVvTjpmi0+Hz2drHeXKM0mzDyMv3jnOatWnh+RovKitC0TclVOBVKaerNOTueT6p4&#10;DbWbmS4ijYsrZ+Vc5qungnVbGZZ0hkXY2fk69K9ifwX9gl83yMfN9fw/WtC30BJZGi2L8qk+4bHB&#10;octNCZRPOdE+IfinRNMW2dLqaP8AhKDOMetcz8T/ABD4m8fxRtqplW1XM0drGxxuBwCwHU9x6V7L&#10;P8PLCcbHgVQzD3wTWNf+Bba0tpIVtlMxcsu/gqKxlKzCx89Hw1Jco0jQYZF/iXDVr+BPFHi34f6o&#10;t9pSsiBssB90jNept4BHnyCeDHmEnaOwxnFWIfh1p0torfZPLLoGAYc4qHURUYt7GV/wuPW7rTG1&#10;GG6b7Q+4NEeiDsQa818QrqWuau2sX+6SVjlnflm9ua9oT4b2bWfl4hkjccKB8wrFv/h1HAd/ls2G&#10;3Kw5wvoRR7SJtGnI8yRo1jV0g+YfN6Y54ruPAfx+8U+ELVdGRFuIg2Y/MzuTPbPpSXPguGabyLW1&#10;aPbyzFeD7U7T/AgkkUBRIQuDmPAPvVKSM5RYvxp+M/jXxpoi+FrXUp4dJureNtQt41x5kg6gtnO3&#10;OOK8802O5ZsSQ7124564xxx9K9Tk+GyXTrHcQnyem5VPXHamWPwxOxlmQLIvpHnHtn6U/aKI4XWi&#10;PPrWK70nUYb7T551TOWXaFXNemeB/ibc6SRdTaPHdMiYImlODS2XwyhiikS+28yAorKSfpWhB8Pb&#10;Fxt8raxXcu0YIHpS9rFlyjzbmlFo0Pxxju/E/if4nw2d5atk6XJbH93CPubD0Ppjj9a4/WdEjsLp&#10;k88ycfNhTk4Pb0Fdp4c8J3GlS4t4zH5ibG9evStK68Fxzo1mVzKwba3U+/Nbxq6WMZQscb4S8U3e&#10;nSNbaZE7bW6TDAXHYGuhv/ib4p8OWLR+HkkWa4yrTeZyg74/Or8Pw8azgRgpUMwWRdp+bjirMfgU&#10;TS7VZd6tjBjO5eKmUkzGVO55Zf6P4qv55dTMshmmcM25iQSex+lXrLRtXsVWeW8kjkXr5KHaTXqV&#10;r4MuVKkQ4yo3EjnJ6/rSTeDpFdp8fdbDJz+dV7ToZ+yaZR8MX011ApmBdTHyGXr61o6nr+oSwJp9&#10;laNEqrtVdx3GtHRvD7WJ85olDHA4TaG/KteTwulzObp05Z9x4x0qGzRUzndF07UpJ43uPPjWRshd&#10;vSti60G8hm8x4224zuHGK6rR9IQsu4MrNyFBrQ1jw4xljMEIVW4fLde/8qVyuVHnLaKs0nkxyzNx&#10;lm3Ec1ct9FIQF5JHRevz4z7Z7V3V34fWOFfLUbdoAAPSmHQIIrNmlbapOOlA+QxNJFxFb7YkKDyz&#10;8zfNxVqGG+DK8skillJYdBWh9ia3h2eVj5vlb1q1pqhmFrJCrLI2W21MpWNI02Lol+sZ2spbYdu5&#10;X6nvXa+GtHj8TW9xLasfMsoPPuI9u7MOQpb8CR+dc9b+HIUlDRL8u7O7Z1rrfBN3feFNV/tfS2j3&#10;NbyQSecu5JYnXDow9CK8vErmOmnG0iS30+zjibyrfKqPmbH3veprLSLfebiArvD/AChV7VaMETxK&#10;26MKp5RM4HtzUkBS0fAXdubPH+NeFX5os9KitCWTTbqWMyO27cuG98dKsw6fDPZwvPEoJbG44z9K&#10;khuo7nHmQ/LGuQc4z7VctYIL6JlkTy933dvGGrzqkpHUqdzR0A2Nr+4a2LdOAnU1sxaVZg/JAqNt&#10;3KlZGiabfXIbzGVtsuVZWxj8KvwLqcXiBC5P2cKR0/i7H3rnlJmsaZraVpubkSyyMu0c89RnpWkJ&#10;F84yJjerfvGUdKopdk/OnAPVsYq6WgkOA5Ejf3V+8cVPMb8tjWgRosS7t27ls96lAkZP3MW5u3vm&#10;otHR5I0juMK0Y+6B1qykUO14BIyydVb6dqzjLUTGrZSRyqLiJSzN83y5A4pLhGidYUuP3e7o0fpT&#10;BdyyTFGZvugbQfzqzYaX5k5Zpt2efmbHStuhBPp9yiDb/tdT9atXFofty3AU428Bar3Wn28JBV8/&#10;Lk+1NtLkxSeWoLYI/irKWg7F6W5ZeCTuboWGdtVgrwQ7Y428zblXC8ls9KtXMNrFEs8YVmYnPrU1&#10;vcoltlwT/d+XNQ02FmVI/OvEaO4iZWYcq69RVVXhltmi3t8smCob5ePpW99otpF8ub5c8YY4rF1H&#10;Tre1/f2My/O2H2jg+/saizKRX8H2M+kaZ/ZHL+TuKuw6qWJ/Pn9K2vs0CTtLLJE0bY2q3Ws2G9ES&#10;M8StuXk7R1qxZvb6hbqxZ23SY2lenp71rHlQyOeK3tir2rFl3heuCParNrDP5Inl/wBX1VtvQ0w2&#10;Fq83lsmyMt8u7vV5naFF8s5UflUyZDKxuJBGSw4C87mGKZE1vcZIkO1eN386bfwKyNKkn/LQLtUf&#10;54plgcXi29zuVGb5eMcVGoiW3RLz5i6rtZgFwM8dz+FKhntrcxRfMcEFm6DmmSFHXKRSK3T5T938&#10;aiGpXefKijdlb7425p8r3KiWYnMq5uJFO09QtVZ4WSffE2zKkL6Z61DEZvtJZnIDHIXdnmprgxPC&#10;siZU7lLKvasZXRRDZXEeoRAg7ZFX94Md6o6lDBqbtaws0cg53nsasWrNbv5kThmPB+X8qmt4beUy&#10;TFT5i/eX196qM5AQp5NrLnH7zdltq4z6VoQMLmHeG4z908ke9Z+q2z3qCO1PzqwK5HWmWzyRhwT8&#10;33fvYxiqvJgzZkIikUBvlxjG3rVG6a1u5fPddyrgnP1qvJfXk+4BwvzY44psZmePZt/3kbNVHcnq&#10;M1BGLLMfky/ysF4HtUZkEcioSsm5fmjfGG/Hsa0raz8+2+SJijLhtzdKo3OmRBd0e5gq9K2voaRk&#10;QXFlbW85axn2/NgfL/Kr8e68kEyAqyjDE96zBaCSRoWuGBwCPl4HtU0N1NbTfZUlX72Msp5qXJIe&#10;6NNrezud0s4VWB6L29qzJ5fKcrEeCMt82MVpS2beb9oifamPmjbvVG/s/PUrG6KcfKccjHb6VpSq&#10;Wkc1aPMixZQNOpZh/Fle9Wntwqhmxt3cD096dpYlismF4U+6AMVNJKHXcW2+vy5zX0eDq3ifP4mn&#10;aTGedEJ1yqqD/dU44p9ykUluxO7H8PvTre6V0kjyu4fKzL3/AA7UzzfMQrj/AID3zXrqXNE8plRY&#10;DfBWLbdvAaQ1JbSJb7kHzMPl78050bcyr/qx/e5FIjAP/eXOeW6Vp0M2FzMJ2wo5x13VSlimgeQo&#10;x+bG0/8A1qsXdtLv85B8vSnIg8piV+XHzfNnmlykt2IRcTpAx81sjk/LgHPt3qq97KiiSV1HH8S8&#10;VJM0rElOpbv2FVpITPJjOfnxtI6mlyghFvvtErRtbvyMbwMAf5NWLUxSbVeRVCjG1if6URWoAZWT&#10;5v4vYUl1GybTFdSAqo+X+E1pysY+eGAbVjdNx9OtNksngVXC/e9qqRrmZS74UA8buv4Vat5rvyAz&#10;yqf4gvcfWplG4GZdRzpNkq23ru7VXRllTzZBtOMYPOK0LuSQktLEhzwVbpVaSNJgqx4Xu38qmMbE&#10;u4lvapJGWBX3DfzpxiDjCIqqOdq8596bJFJF+7HPZttOQyJHwpHUFV6nFbRJK81tNAd2Gb5gF2rT&#10;o7SeY7XLbmb+LsKUC6lkVnOVz93dxip5IphD5kf7xl4PzdOafoFyreLLHKIUL9OG4qFkkikaaRmb&#10;H94dTUk0kzSefG2f7ykfrRKrMjShvlfjAbrxTTMpakbSpsChhwvzdz9KS4itpYR5ce5sfN/F+FQg&#10;w+d5Zc7doEhkXnr2p6BEZm8zaB/n8aoUSlPDE5xsz/tbaieU5aMblZePlXk1pSeUY9yD26/5zVK5&#10;URqHL8txz7VauEjONzM8rBxn+6rU6Py44WE5bc/AZeo460QxFnYt8vmcq2e45p0iMZlEwJ8zke1M&#10;zdyqGab53cnjO7p+FSRk3UUe0Yb0b+99KseX5Ugi8lcdV3Y4ppWPduVPmbseAOaBXK/k3Ebspb+E&#10;7cdDUM1rIUJxuWTBq1fvJHKr2qj5cbtzdfoKdbyTSDDLuG4ZK9qA1KAgiX5cKxxwpGMUr6fK6K0W&#10;3nr83Aq9NE0Ue9Yt3zYK9x75qjMsxbCMYzuyyq2c1USrIhgUxSmQTH7w6cg59qtFbdcoIuD6dqpv&#10;Eke6VolZ/wDnpt+Yf405PP8A9ptvGC/PtRIgluAYvlVtwAGeoPPT8KguAxhLM6lhkfLnimm7kMDo&#10;W2udv3u2DTfPlXbKZfl3Zxu61iXy6GatvIsn2iVAT5n7zvn/AOvUwKb1jJ3L3+XBH41NfR73aeSL&#10;bx3X0qvbWNxcKzYA5BbzD0FBL0JlcNIWdPm3blVl4+vpxTIrXfJkt/vs3vU0QZBtYKV6MUB4qeWC&#10;FArIcjgUe8Q5DLe1ktoVQsuOzsM59gRT4pUmcwbMN+RouJyyhFZXxkKu7gHNNtvLW53w4PdtxzVx&#10;uTzjmha3lKscKFGGZec+lOuGtZ1UFVDHlf3fU1YEirC0QjGTz6ioZkVfnSD5X+6oOMEVo/hLTKRt&#10;izbnQKu75ttKm90WKRW3rgMKmN1vbI9SPcEU15g2QGwS2Tt7ZqGNkb6b5knmYP8AtfL0qza2oZ/L&#10;SHfu53bf1qfR5ktW+z37bXdW2sX6jNWm09iTeWUvyquG5PK5rnqJ3COpTmhRQ0DpuBXlvf2qi0aR&#10;/unDb3IVVDdCa1mlklfbcReX5YZFVeAOc5x71C1nb3UpmaZgyNkbh047URNeUwLZ5YZN7I21trR/&#10;N19RUsV+YOZt27fhRszn29qsNpxhd4lcMq/Mvy1GluLhC9usj/KCDG20mtCGrIuExXm5XhX5j0Yd&#10;KZfWghVpPOYFVG3b3FPSZIVVpA27rtPf60TSG9BgjPzGP7jdA2eD+lHNYaKttcXBk8/BI5X5vYda&#10;py3U3mD5SoZMDdgcDqa0pYHPmSBiMN8pVgSR0xVKXjzHWJQ236HjqOaFLmkXYhDGdVDQqW/hPRmp&#10;8G2c/K7K+8Kw2cL75ot22KJQnPfvinhg0QjjT72QazkaRRPHOkbqkdywXzML3B5610mkNDPEYo5G&#10;kkX0xhQe+a4+3SSL/XjDLhAw5PWuk8OySW24ow3twZDj5v8APpWUiil4p0X7LchjGvy5Py/e6f8A&#10;165PWoFeFTdJujLhfu8/p1r0XxAIZrbzJrfdu+7N5mMH6VxOqW00RJ2lpP4lBG36k1JtTjc5D+y9&#10;B/543X6UVueVd/8APWP/AL+GirNvZnvMkNs11JmfGGOMr1/CquqG11Ao95Ns2ptVmHJ9Pr7Vmzw3&#10;Nr/rb2Rj5nPzcZNOn1q50t8xStvyAgxlcfWvyqpWUpH6Fycpf07RLG3KzpHvkTiZdvRh1xWzbWlt&#10;YKZxEccnKr0qj4e1eecLFdQgqcj930yxzzWhdXVmf9HifDsMHDccDmojZkSbGteqojMxZF3YwvPW&#10;midZJShVs/Kirj7oFXWgs0tSLk27fLtxv+fPaqVjKqXWEsVmkReW8zBXFdUVpoZe8y2l99ktmLO+&#10;5ed20MTzVaW5W6P2ySbLc/N0qTU54raFkO1jI2eVztPpVNdPeZzO8geP0xt5+lOVyi9azptWK0uZ&#10;NskmJl9eOv0quHgtn3SbfOzjpkFd3+FQ+dBCytFGz7c/Nnn0xTWi85w2d2FBwB09qUgJpIolUTJJ&#10;/q92MDjrxVe5ulkmaJNy/KNzMw61IiyiQq8ny9eG6VXvkt5U+WJSF4yR82f61yzi7mhEt2zSrCfm&#10;jzndnDf/AKqjuLSa6ma4VQsa7dsfZuadboEl3ydFb7xYd6ln1SCGSGCE8hgJBx931qItxCzIrWJx&#10;PG277xPTt7VuxOvkp5QxtbNZMzI+obbX7ytjG3qO5rQtxauJIbiKTbGmS4Xhf/r1105EtaCTwNeA&#10;GVjt2sTk9G7VSdIIIWa4kdcY+ZeavStb2qsttOJFZvvDPPHvVOcJPb/PD823jaK0fMyQhT7bJ5UT&#10;HDAMC6/rVlLO8hCpIy4V8sY2PP8AhT9OT7PZRuAWJT5wOcNjjn61rQJFBpy3MyqMr8+48gjrWLiz&#10;Qz7XfGjXVyMRsyqFZicYHXNaLy3Bh3N91vYGqlxPZyqyzSqUVs7QuQfypLRNO8g+TD5J/wCWgjYn&#10;dVK6Hy6E9vbNLINjjcnDfu+NtQX8ksBX5mk+ZkcMoAUFen171YTUViRo4k5PEnPX2NZGsa7A0pSO&#10;WNpMkMu7r71jIiI1I7y6Ait4oY18kliYyzSY9ulV4baeCTfOJkB4bjqP6f8A1qu6KyhC0u7f18zd&#10;hv8A9VR6nqFrHcKh3BZC3zHnGOgqqZUh184vn2W0a7beTYuRSK1xZxkJbLId3HPQ+nvT7BPLjxAv&#10;yud28N9+rt5CsSqJmVdyhsiPnH+f5VvzaGepXthKWeV5QuDtbt+Aq9ZaVKImkRsrz96PnBplva20&#10;UJdptwbnn19frWiupLb2YjbLdx6tngVlJCSsRwW6b/IaTavC7h296p3tgjzCXJVmLfM3bFXriW1h&#10;UPI21v4VPrVSWeGbm+VcAltqndx/ShRGVjZRyFjKz7cKWDDaT+NILG1VyttEF3qdrMxzU5eU7maP&#10;5iuNu77vFM0+UMzRNKzmP5dxT19605SZXKk+lXQl+Sy8xiuWmziplnntUFtGzHs2FGK1I4mKiJto&#10;+U7gzckVRnS3acNbMGDcttNZyTEimIJrhzL8rDru+709qmi0+2tY/Pjdvm3EKq/w5z/Orj+TAjE7&#10;eB93PzH8Ko6hMbeUok2HYfKO351i5WNYxuZ93axGQPhl2/xL2yeasKIp1aaKLYG2ggKOcDrRdXsD&#10;usL7dzccLxwOSaydU1aGJPMikb7vyjqTWMq1jpjTNK4vLSxZTLdRqzHq3FVP7fLXbq6s0e5grevG&#10;f51x+q66t3N5V3twxx87c0y11WV4JokdhGgIRV7YPOK5ZVXI7IUtDpdQ1q7ZFKN8vTb5W7JPapWt&#10;ZLeNZZj5bddoXGB6YrA0HVb+YBcssi89elT3Oo6gbhoUdmlJO453Z461jzPmHKmdXp0wuQ0OPTGD&#10;096V7qWGZk37Y+ijufwrltM1LV479ImuRubj92vT61ux3sBbbJt3L/y0ZRuzXZRehj7PsaEV0Ix8&#10;t15gYZ989hjtWg9wywJPFHuZjhgTyfWuZVnVN25g24jcvTHr7US63PaoqNJujX/V/Nnb7VvexnKn&#10;c1G1YfaBG75U8ba1jOjQKFcL6D0rlNKu1F0s8nzqxJBkPQ44wK3bGQXY8wnr91TGA2PXPenGp0MJ&#10;Ux2pvM7JH9p+82D6dKiS5uITlVzkYZfMK7vbipfsEmQBFvZug6Y96dNZGIM0rr+7wffkVpzCjDUz&#10;/EM5uCqRJtJwflboOhqOKOKKNY0G4bwrH+tWltWup2kEROf4mXOPStO10vT9Nc3moWkk2EUKicjd&#10;+FR1NOUrWemTIgBtiwPVjwBVDVdIsmuPNkKuytjcpP5Vq6lqd55jTifCkYRNv3fTise5DSStK11g&#10;ey9Tit4kmZNp0BkICp6Ha3b2qCSytVlVQG+Veu3p7VctbV3lWSQqysrD5h04q0NK2v5aOfmA3Anr&#10;RKKZUWZ//COW04+RN2PvfLnH1qxcaHaeUo2pGY2/hXC4q5FbraFYoiw/vYPX61cOmSzRqHHDNiue&#10;Ssy7lK0sbFYligXdnhmZatx6FavEfMgDL/CeuD61cTSIoEX+EMMrnjBouSLZY7S3kXy1UmRj1NVT&#10;l7xlK5hy+F7bZJbQwhfM3bl25BJ71j6lolusI00x8A4Y4yK6hZzNK6wFtv8AE2ewq7onhm41xZLu&#10;y09mIbG4RnBHqK+kwVP2jVtTzcS+WJwkvh21ZNpi25+7gYFUbrw9ZxQsdnzY6seletD4S69cL5qa&#10;TMdvT92e9Ubr4O+IbpTD/wAI5eBcYxJbNgn8q+jpYeceh5NScZPc8hn0O1eNkjh+VVyPl61n33hm&#10;F4PL24Zlyu1OM/417SnwQ8RwL5k2jswxz8rZ/lVK9+FOqq2waPJ1yV5/A9K640anYzvDueLw+C0R&#10;ZGNq29uRK/OeKiPgrZ80wy+0M529Gr2mP4Q6sgymjSc8/IrYP50r/Cq6kXnQ5t3RmZCP6VXsp9iu&#10;aB4dF4KghBKwL8zFj8vU+1VbjwXC0qrLEzK7febvx0r3G5+FOoxqgGizMu3B/ck/iOKi/wCFP6w4&#10;BOgXB+X5f3LcfpR7ORLlE8Ru/A9vcHIjxubd2X9ao3ngRJIWxF97hl25r3qH4N62FBTS5mw3zZh/&#10;Sqs/wd16STDaRLt7ExnC/pWipT6Ix5j5xvPhvEF8sWTEGQLzD+oPtVyL4YStarKTtxwo29Oa93vP&#10;hNrEUiO+nXDMvGxYWOf0p1v8LfEVw206JcRgj7rW7DP6UvYzfQuMr7nz9d+A7uMh/sRbbwM8/hxW&#10;fqnw81G+thJFbyKysMt5eQMe9fTo+CXiuaNY7bw/cH+8Ws3wf05pz/AfxNNH9nPhXUF/2vsMu3/0&#10;GhYeXYTlTfU+YNP+G0r8jzF2tmT5Mq3v9a1H+HJWPc0DdPlYL8v419FWnwI1+xZkPhnUF3bRiOxk&#10;xwc/3amvPgbr7RYbw9eMOp8y3ZQP0rWNGXYnlp9z5lk+H0u1iLbCsMZXJb603Svh7dCeU3FszNu2&#10;+xPrX0lP8CtckPy6XOu77u6Fv8Kij+BevWo2nRJ93Vm2HrQ6Uuw17O258/P8OZIGLfZyysMlSnzA&#10;/wBKjPgMRwlRar8v8ZFfQ8fwM13zNw8PzFs9VjYVMPgL4hjxI+kzKqkkqtucH8xxQo1F0F7vc+Zv&#10;+FeXTSsqaft+bb8q8GtCL4ZaiLPE1i3lso3K8IKn8jmvob/hSeohCU0yYLu3MViOc9KsW3ww1iCD&#10;ZLpM5VVIH7snd6Z4rRRkYy8j5zvPhrDp1uYbaNiN2WycleP5VkJ4BnhmYyRO3mHlVXdtHrX0rcfD&#10;u5urlYxpUisox/q+f5U27+DeomPy4NJul3cMyrx9elPklIlcp8yn4fyvI0aWp3MQC68ZGf51ZHwn&#10;bzd01lKmHyx3cnjpn0r6TtvgFqAAddDm25+ZmjIx+lWofgPezS4EFx/usDgfTispUJGl4nze3w/3&#10;w+U8QZf7rDiqt14AN0FxAV2gkKq8GvpTU/gLqzkxwadJtxtwq9RWbJ8DNTjba2l3C9AoVa5/YzjI&#10;rQ+edH+GM0szM0TKqjDt5fH0rQi+FVy0vnSpHIvQs3Uj/CvoC0+DuqpIFt9Mkb/Z2HrWpB8IdRtl&#10;2z6ZJ0xtMfGPTpWsacgcUfMur/CqBoCkVoFX7zY4zWTYfCm4Scxw27thhtYofyr6lvfgzJcYt/7H&#10;ZWKkMu08enWlt/grf20Kx/2Y0g/i2qf8KvkMXE+dbX4VSQTiOaJjvGdp5Ax2FWJvAHlNlIPcZr6G&#10;i+EN4pUNpEmcDkxkN7iobr4N3Msq7NMkKr975Tmn7MqJ892fgqMXY+02ed3P3a3LXwZbeaJbfSoN&#10;jLj/AFde0w/B653kLo8nruaPoaWT4TSRuV/s9twPTnpT5ZIrlPnnxB8PoLmf7Ulqqs3zKExuA6Z6&#10;e1Zknw9uAuwQFm6Z2n0r6UT4VER+TPpsihcKP3Z6D8Ke/wAIoc4i09go7svU1NpdjTRHy7B8Obx7&#10;lt9o0h3LjapAFbVp8N7xYt09s27J3LIuK+jG+EKiMKlp8qryy9OlUbj4XIr4lt3I6f6zrRyt9B8x&#10;4Fqvw+tfs5SS2PzEE/LWTL8P7hEWO0t1VWYj5l7da+idX+FtvNb5+xs2ByqsRgevvVF/hrDBCu61&#10;bcvTcetHLIhyPCofh87DymtFZSvPFW7X4ZXMxWGG3Py87pGAx+Ve1R/D1CVjmg+73I5Iqxb+BPIl&#10;3W9qx44K8nFGpnKR4Trvw8lsrUokUbSuceXIOB78dqp6T8LZLu633h/dxgttVfvY7V7pe+BZZZv3&#10;8B5BZWCc896gXwFPCV+zRs4/5acYz9KepnzNux47J8F9OhszeQS+W2fnhIyMfWqK/D6K3ldUgKuF&#10;G75ffn9K93k8EyeU0SQblbht3f6VTg+HIjZ5ZEZWwcfNnFJxKjFniE3gW4mG6CxBPu2MCp7X4fRT&#10;xgTWh9uMYr2yPwEkQG+PPq22lHgOLokI9itGxT0PH4fhtDdQ+SbZ9nfYv61L/wAKws1t/kaRuv3v&#10;l617BbeERAGWSNlztyajm8LrtyY/l7VtzGcmeF3PwxhNw0QLKr8Kqjpx1p1j8IJFX57mTdt+VWXP&#10;4ivbIvA0dwokI+ZfRensamPg+GGElQpb+H1okTzSPD5vhcbJ9shZiWz+8XtVK6+HD3Ci3FttLZYs&#10;eOK93bw/ZQMGmtmkb+JuvPrVBvCbSy7xD/Eeq9ajlK9pI8g0T4JX9yNyKxjU4U+WOfpVq/8AgvrV&#10;i+NR0maOLHyyFPlPuDXuGjaQbWJVdAB13AdK09SjGo6cLSRtyqPl29v8KXKUqkmfO3/CBiyXZbwL&#10;x221mr4Cury62Ja9W5wud3tXuN14OXJJhy3f+YpLbwnFDJvjiAbOfu9MiokVueOW3wquE2yXEbK2&#10;0jaw7VZl8DwxNmRduMBcR5zXsb6CLg+VtO5Rgts61FJ4KSPb8jMWasJOVzRHireCrm7hkTymzzkb&#10;CORVSx+G98jEywySHqvmRmvoGDwasaLsi4LfMT2pzeEIy25h8v8AntWsJEOL2PG3+F0ECwzEmR5F&#10;3SLtwq+1WrjwJB5Culmu37oCdK9ak8IQgbVQ4POKjbwfb7EM0TfL0OOlbOpoOMWkeI3Xw6n3icQ/&#10;Lyobb6d6i/4V9fifFzB1XJbZivfYfCMKx7TGchf7vTNR/wDCIw+blbfc3PLL0zWEpMs8Lb4elWZ0&#10;t2PYfL1FST/Dx3t9sVvt3R916GvcT4QgRCXt8Kvt1qOXwnGzb1gXb/telEZSEeDW3wjkeXzLuzeN&#10;lPCrnqferemfDG827pLUrHuYZYcgduK9n/4RdniVAe+eefpVnTvDce3Aj7ANx1qvaWHE8ah8DohZ&#10;vLfKtj/V5B/Wqt/4EhmeOSOxyqtkNt/i9xXvUXg/T0cvFbruLHllzz3pT4H0+SXzJLRdvGFVcZrS&#10;MhOTseEW/gO4l+drYk4+6FNXB8OZjb4ELfMmNrLz9cV7zF4Mst6xw2yxbeQVGQKE8IQOzOYBuI+8&#10;RUtGfNI+fIvhx9lHlbWJ5G6XjI+nas/UfhxdyBgbZnVWHCkV9BXPw8juZt7BcZ+b5etF74BBtlSG&#10;3ChR1Ve9F7Duz560n4b280vlLA24tzu9e/NdZpnwLtriFZZotsarub5i2QO3NeixeAdjCRHaNt2S&#10;23hvatb+x5I4gvn8bfu4quaQzw/Vfh3/AGfN5fl4HykDb1Bqq/gFZUZpIpG28DavbNe1XfhJNRlY&#10;PCW2/MGx1p8Pgmzii3TkqxPT1FG5R4neeA2VNs8Z3DlVx2qK28KtbKVNsvXClute0ah4OjnRlSMH&#10;1+Wq6fD3zNqOiqG59cmqURs8NbwDLJdeesR+9g7gcn6Vai8BCcLG9ufm/hx1r2288BLBGsYhDAEF&#10;ljXuaVvh6Y1jeP5BJnzOBnHapkB4/J4GMSqPKZT6KueKz9S8JxRRqHt2RtxG7aenv6V7pL4AUbY4&#10;h5jcMrLmpbP4cyXECm7strbizbo85x0zSsS+Y8GsPh48pjUWrZ27tu3v/hWo3gSaONIIrNdxY/LG&#10;Ole0J4FvWuGRbNlwvVE4Iq9b/D29nj2LaMdy/K23G336UuUcbnhJ8FMr7J7dl/vbo+lUdU8B/a5P&#10;JhjKsy/LjPIr36b4T30blSHf5hwq4x/jU9l8KJUh2TWvzM3zMsR7dulEYyG7nzlB8PXjf5rYsF/h&#10;ZeDxyM1q6d8PFLKZ7Ta3ZVXp+Ne8j4SI0u82bMem4qQaWf4YPFjyrCT73zfLkVtG5F5HiZ+Hvksw&#10;W33pn5WrOuPATyFxHby7WP3ttfQ0Xw+mmU/6Ayt9O1Le/DkzAA6e2SD92M4FaXD3j5vk+FVxcLi1&#10;gYop+Zt3NT2fw5V9wmtlYHjaynivoW0+Gl1bxsY7KRQWBY7cA8UsvwzucrPPavubuydqWrBxb6Hz&#10;bf8AgC6h2qlvt2/xbc5qqvgya5fylj5/h8xDX0tP8LhGCslkTu5LFMfl6VRg+E07XZdYTtP3Tsya&#10;XLIVnE+dz8L5YpDHJH98E7lU/e7VHdeA/IjYS28a/KOWXqe9fSzfDKWMndC24YC7k71A/wALJrmX&#10;zTZMxHCqUFUoyNI8x8z2vgt2bCIG3d8dK0bL4XXU6LcpEG9tv9a+iLz4NT3ZRxpzR8A48sAcetWo&#10;fhrc2g8lLZuVz/q+Kn2cmaHzxbfDm5iYJOiqhxuyp60lz8ODLEIzC+5ucqOvNfQyfDh5XKvb5O3+&#10;KOnR/DGa0lYvB8snCsI+V/D601SdiJS7HzrafDu4tXMnls2FJb5anTwdLKPPeI7VUnaF4NfQg+Ep&#10;kTeYmbjGShH6d6ZD8LfsAMbQKxbq3l8YrP2MiebufOt14TuImUfZWG5ifu81HN4Annk83yXO5OEx&#10;X0Hd/DKNZZEit2cs4faF6e30pf8AhW8josSWTIq9FxkVpGnJIzlc+frT4bX5+T7PjnG0x4+X1rTj&#10;8FzWSbWjP3eu2vbj8Lr9H8xYuOnrx60S/DaR8I8AZcjG5arkKieG3vgKCSEv9ifdtx939KyT4AuJ&#10;B+6tssQQFZe9fQsnw5vUG5LddoYkbl4+lT2nwwe4Bc2qq2c8R4xxzRysfMz59sfhhqDnzJLD0OFb&#10;ir7fDYIiu0bZZf4Rz+NfQcXwwSKNVWPbn+KobH4eNBesXETQsrIyunJyOo+lNIzvI+d7zwEkxVJL&#10;L7vGWqkfhn5kuBDnnIO3rX0hd/DCN3bbbRqrc+Yvc1EnwnUFS3ltzn5l7fSiw7ngK/C24aLZJakr&#10;wQo706bwJNH+7aDa2cnK9K+iH+GJSPbJCvoDtxUF18H5tSj8pLeNiy4bctJKRMkfNQ8CEXTo8I8x&#10;WOOK1LD4eT2kSyPFuG4D06+1e63/AMFpbm+VUghjVcbvl44GOKuj4LXj2vkM6buNp2nH1p2l0FE+&#10;fZPBGJdyK25m/hUc1VXwVGWZDbsWHJ+XmvoqP4KS2zKrDc38WF61W1T4NMzeYtpGp42Mucml7w+Y&#10;8At/hteSBXgs5JD1UKPu06T4WXJbc0b+hXbur6E0z4UajF8gCrhflG3nNWj8KZzylthuzYosyoyP&#10;nNvhuLVd8lqxX+7t5GO9Um8B7rzK2v3udu3Br6Vk+F7uBJNYxs20kjB/nVO5+FF5c3HmxWsI+XBG&#10;cbRT5WHNqfP6/DiXyxKIlLqvbnFWrb4bXN7BiK0O5jlsrmvdl+E16lv5ZhBBPPy1NYfDrU7baYLd&#10;dv8AeDYoimHMeEL8M28j9/Z7XUH7y55qrL8LLjZ5i27b+CqheK99b4c3zXDSSqZAwO5T1qa2+F0o&#10;lWS8iwq/dXzOSKdjG58833gZLQFhZfwjcoWsm88F3DSs0dgyqOpK47V9JXvwzjuZQEhx/tf3aafh&#10;jAR5Mln83Ubuho5WVHmPmubwIJNohhfK4G3b3rQtvALqFKWO75fXnmvoCf4IGSPzYbKNVz8uOvPc&#10;0WXwZuEDbF+7gL9aOVnRE8Ff4fF2ANv824g4Xnih/AttDa7NkhbruZfXoK+gP+FQ6kpLrbx7WbLl&#10;hUH/AAqxwrILKNpHyPmPAqW7E+6fNd34KdWLrE25WwTs6+tWbX4YPOke6y6/7OCK94k+Ed1JeYMS&#10;sqtjuPwq9Z/CXUklVjH0YYYqfyxUe8xSlGx4za/Do6ZAowDvGflXp9as2ccOmusTKZMY+Vx0r2lv&#10;hVqT745bDaoZiDj+H0rPn+FLOfJuNNj3H7px1/StImDep414ks21zbaW+ksq7s7lHWqGn/DiW3mW&#10;4u7TbtG5fl5IzXvOl/Bh/PUy23cEKGrZ1L4UQyacLKO2G4rj3FaXNInznqHhS2DYjtMHbxsXpVG1&#10;8FWt8JEZJFbbuY44+lfQWofCpUR/J0vax425/lWPB8JdYhuiz2G1f7oPJP5VmV7tjx+w8B2w3LdW&#10;Tdsbe+Ki1XwHG03nWVvLtzkrJGOK9xT4T33mMGh/iyp74qxafCy9tLdi1l8xGD826ocWyUz52k+H&#10;ltvG2ARtt47ZNRRfD61eVsxL+8P8K175d/B+6uWZ307awbG7sPeqJ+E+ofalDWZ2q355pckjZHjs&#10;nw4QpxH0XP3etRXXw5IgM/kMeBwV5r3u0+F13J0sfl4B3d6kvPhk8ULJDY/vG+7+FHvIlnzq/gSG&#10;ZvNdG+Vvl6nFWLPwFbyQ4hhG7p908e9e4D4SahKWZbLy92SferWmfCCdAwktWw3ZTS96+4rSueCr&#10;8K/OLM0e0ngbU596zdV+H62wwsSruYdV6/419LR/Cy4hbbLabu6/3itUbz4S3F2MG2ZeG+8MkU/Z&#10;yLUT5stfBNw8gdYf4sKCvJq3J4Km8li9t+LL05r3ab4Makrq8dj5ny/w4XH59KtWvwtnZlS60pTG&#10;xw25uRxWfs5F7HznqngZhbq0FqWLL/D3NQW3hExuqraAbuGXb1NfSV58JY/IObAhtv3cdawLz4UX&#10;8d5HLFpqlVTDKvU+9UuZC5keK2XgQyFTJZyMGyWO3ke2abJ8M2kczW9uQA27O3vX0Tp/wskitPns&#10;mH7s8IKksvhzFEsizWoZW+6GXBH4UPmBs+crnwKYTuWJm3cMu2qCeAf9KANnnzPunbX0fq3wuglj&#10;O/SwwH3fesWH4aX8cixDStsf3k59Kz5JGfus8TvPhe5f7RDp0jSIw3Koxx/hVoeAnaIG4t93yksq&#10;9FHb6178Ph/d2sX2g2ynC/lUj+AluRtksXjXbwwQANRHm6lKJ8523hIG4WERfK3DMBwKmbwNDJL5&#10;ixbsHjrXuN/8K7NJGNtasrkZoPw3jt4mmhtvnK4ZWUH/ACa057IrlPFIvCIWRVa1y2c81HqHhDyG&#10;jdV59SvSveLb4ciZPLktPu/eIFR618L4CuVhVl28Db0o9oTKmrnhaeD5ZYM/Zyy9Sc9Kc/gxJVWM&#10;Bjscbu9etW/w8ut58mxb5c/e4BrQtvAFy6hrmxG7H3VFDqE+zPF28HM42+VhsYjXb0AqvN4VS2+U&#10;Zyuf+BcdK92h8BWTRN59qybmAEiR7sfhxWfrfw2g+a5SJ5F2rtbb198djWfMyuQ8MufCAdvntWZu&#10;CGK/pUSfC5jNPcSQ/LJykYGdhr2q38DSysqyW7bh7dq0IPBgKNG9sv3ef3eO/Snzs1jGJ4Np/wAP&#10;PKaSUD5hjcwHNSyeE1iuvJ8knDcMa9r1j4bwrErWl3t+YDyhD0X61hT+AZorplEDOfT+lQpClHXQ&#10;83sfAonuw4twQx5LZzmtC98DNEi+VAxduoZevHWvRrDwi6QDZYldv3SWwOe1dDpHgiC5UtdwntgY&#10;55quYmJ4bbeHCq7LlF9FO084qndeHWlYOgJ/vewr3fVPhrbWZ8qH5mUY+UfKQDWP/wAK9t7a43Cz&#10;IbGG75qHJlHlmn+FJGbyLeHcPYVffwJG1ww+zSLtAG3b0IFet6X4HVZuNPJVsMp6YNaM3w+LuZfs&#10;m2Tlj/tDNNSkTKJ4vD4WawhxNAmyTjbtzn86yZvAFpJfLcx2A68Ep+le3S/DqWWYxvAzKD0xzTl+&#10;HrrtjisJNnTB6fWtFqZcup48Ph9FbsxjX5uNxVetI3hKUSqJYGK7vmbbzXuEfw3/AHmxVX/ZIXAo&#10;u/htFEjOI90g+6VX9Ku1hXPD7rwjbY85oTv/AIeOnNEHgkXjsG3KyjK/ux+XFe1ad8LIb+Rluotu&#10;Blaz7z4aavpl21slor/N/rFY4Yf0qJTaBSR5Fc/D1LedZPKaTZywUfe9DVe38HWsfmLcRuqyMGVm&#10;H6flXtMvw/uJ1w9v/D/erI1XwHLEZBDEzhADtVT+VR7Rmm55gvha3MnyruUYO1vY1NJ4OgA+SJfM&#10;ErP07dq9CtvBD7srCwc8Y8vJFbWn+BEm2pf27DHPzLj8qfOHKeKyeHLSO58iewVsYydoxVuPwnpk&#10;JWNLONVPP7pcda9Z1v4Y26IJBAGyM/KO3rVFfA0vmRgQfu88461ftR8rPNH8Fwwpv37V6bVXoPWr&#10;dpotrMPLuXaT5gwVkGG9Olenn4dwPH5klvxzu+lRwfCyML/o2d38QDHH+cVjUqEyi2eazeHNPs2W&#10;SG2Usv3QKxdU0tNSumcw/M3LN5f6V65q3w8eNVESSbuTu2Zx7VVT4bPiOd4i3ICx+WFx/wDrpRqG&#10;fszySTwWkpX9zt6Fjt461cm8NQiHyILaNdrZYKmM8V6xafDm8nnx/Z/7rOD+frWhf/DVXRmkh3dy&#10;SeV9sitPaFqJ4nc+HYfl3xD/AFYLbug4qqvhC3mfC2w+8DuXPHvXrkvw9aKRQIGYbQP3gzx706D4&#10;e29qmRaKvXd/jR7Rhys8mj8DSebHts2H3grKc5FVp/CaBvng2gLkqVx0r2q38G2s37l7c/dIGKp6&#10;p8N0MLS2MTbSoO1u/PvVRqXDlPG7fwX5jgMrNH5eNpXIPOatSfDwf62G32nb+GK9W0/wTM8rM2nj&#10;H+0vQ/QVuWfwovbgb2tjjqoVeOlORMoniUPg+f7L9ndCNv4ripx4HglhXMZb7g2N3969ok+GMaR5&#10;ktNrNHgM3epIvh28R32sK+Y3fjg4wMUjPl1PEZPAyxT4i3KoY/KRnj+lPj8KvlV8np97aTivY7r4&#10;X6jGN8tqxYcDp8w71Ovwwkfn7K3TI3fWm4yNIxPKIvDGmXGmxwLGyskWyQFfvHP3qgT4e2iyNlML&#10;JjhVxz9K9duPhW1vKx2EbSAPeobLwJeRXhaW2b5OmOaUeZBJaHl+oeBrW4tDDLC3zenFZ58CNDM0&#10;0UMmHP3PU175Z+ALW9P721Z5MZXdwC1aV38ILe+g/d2zfMuJE6c+1aRcmc585Wvg6+RdlzZsvzBV&#10;U1U1D4e6fJHJPJpRilVPuxs5EhJ6/Mf5V9Cah8Ho9IGYtP8AlaPKJuOeKoj4ZwX0Sq9k0bqucSN1&#10;9qco3BSufP8AJ4CW6YCW2+WP7rIvSqt74ENq/wC7T5l4XIPze9fRVl8M7WNiGsTzwq9M1TuPhR5z&#10;EgNtPK98ZrBxlc6Is+e7Pwfcj5pIMRjI3epqOfwvbQzZNqryE7eAcV7dc/Cm5gnETWuVJJZm6ChP&#10;hZPIPMa2bkY2v90fShU5GykeC3Pw/kuJflj2tHIG2ntRp3gm10+eKRFZZFYlW3Dk5/lX0QnwlaW0&#10;V47ONWAKtz09P0rn9W+Ek5YLHFuGBnb3FVysmS5jzhfClnuZ1jHz8eWOmT3xT7fwDZzR+YYtu1v7&#10;vDV6JbfDzUB8rWLrzjdIOtbOm/DWO8sWjmvGhbcTGq/dPtRySFGnZ3PEr7wW8R82C3zIzE/M3Sm2&#10;fg6WR2ZrQLldpZWPPPFe2SfC8TI1uYTH6P8A560kHwruLKNW8nd8pG5jjPpWfs5Gp5xovgddmNu0&#10;dfl5zW3pvw8sLeVZJFVVkfDM3OM9ua7vS/h3c/LJLbMrdPUCug0/4ZvdqI5rf5tpwvqfWtIqSJlE&#10;8v1fwdBFtcgruO5f3e3OKbaeBLWJc26s3mNubsfxr1S4+HDs/k3CSNuXIY9uafb+DZ4Sy29o0nba&#10;Kvm0OdxueX/8IdM53Jak5X5tvIGKrW/hANfLuttwPOd3IH9a90074eiZQ5010453Y4qG++G1uzqb&#10;a1buV/wqeYPZnkX/AAhNtJIyFANxy3qPpWnH8PstGE+YrH1Hf616A3gCW3fz1G5uhHpWlYeDb1Y1&#10;MEO7d+lKTkT7M87tfh/JE3mbW5XhfStSTwnNcRbpIz2x8nSvSLXwndKFe4stvON3GDV5fCs6x4Nu&#10;VGQNr1PNIOQ8fl8FrNFiTdnGR8vOc05fAU7psVWbafmGOtepf8Io32nZDbbuwVY/mAz3q9H4SEu2&#10;M2/A68dfaqUpGkYnjjfD+7l/1dnvH94vjH4VNZeASZcJZyKc9+cmvYYfCMiy7IrbChcYA6DNXrbw&#10;ZBD87W+WHtzUuTZ0RSPMU8BTRwqPJkb9KLbwndSXDwywMmUZFLZ4B4zXrUmiBVWN7fK7qhj0NYJy&#10;9vaMVb7y4zg1yVNy1E5/WvA8eq+FNK13T4M3m17TUsfxmNRskPvtOPwrJj+H+tXCLL9lPy4BAbkn&#10;1r1TSbCOOzkheDrGX47npREFV9zfd4AX0rxcUdtFHmkXhDWrYeXJZdfu+34Voab4M1gz+edPYoPm&#10;3fh6V6HZpBcyebNC3HtWrpkdpDK0UNuQMfKa8WUrnoRjpc4jSfD+o2rqkdivCjf8vU07xFpV5BYt&#10;Ktu3mLyq7fvc16EUtk/deXjau5WJ6802a0tyBbGUEyLgRyJu3e1YTlYpe6cHZadObPz7i3kj3g4j&#10;kUZxitjRIkCLDsPzYG1vStm40p44iTDGpBzx6VLCkNrtaTauGwyj7w96x5mXcpW6PDModCEP8W3p&#10;UM+Yp9jFtu793Io6n0rWufs8krR7R0z5i96gvLS2wG3+jKhbrU82oWZVhtBdXDSsjKFX5R0q4wYS&#10;b12jb1+lQW91eD5ntdqnn5BxitO3Eep2fmKADjj866PaESRmwuLm4X7yno2VxVq3sCspMWMcZz29&#10;6tLFEGIkZW+YBm7inSOYl2RqrbjwRUSlckp3xLL5tsu4bqlstRaKFi0DD58Y9M092ZD5ZiXb1Lel&#10;RtdxQyLFsVW6sOxpplRKes29xIpnJI3HrnNV445oYGSVZD0KsrcdelbX2ee7hwFV0UZxuxVVNPJD&#10;b2wqjPHY0cyRQ23hWWHzo3Ib/Z6GpotGnSVriG4ZS+NwxnOPanWFmgiYhmXvG55wKaNTSGRYml/4&#10;Fuqb8wmbkAtZkEM6++NtV5rOIK0DSfuZPXt6Vn6g0jQs6SRtjghe3vTNN1V2t5IbiRVMa9dxPH0p&#10;SFyi3cRErQ2/zKvMfy8GlDQiPEqjcMMvsaZNqMTh0hRhJn8xVTUUkNuZoT823Kjf1Hfio5veKJ53&#10;DzHycLnnGetWLSOZl2K4DZzw3H0qjbrFMsbyHbsHBA5Aq1bz20i7Ymzhu3+FXGQWG3ZaG5A4G1v7&#10;tMEjE7I0+Uj5s+tXbi0WbbKTu24JLVVa6+Ty3h3bm+6rf54rNx5iZEduI45W8xG3K38K+3Wo3sGg&#10;O6Gcjc3zJnGff61bGUQMTnLY+90qDUbyCGUQp8xPK5/vUuWwXZXikeCTz5eqthTuyKfHBE53wsOT&#10;83y4qK6Uzc52ndwR2pohmWPbvz8udw/nTbNEr7l6305Iz9pMuWBJ27envTL7UreKRkmcrlu/T86q&#10;2zXUUjQzThdo42nGfrTbcWjoY51Zzg7d/UUosmRZhkZVWUMqqy/LileeV2Z459y5A8sr+tPYx/Z9&#10;ocZ/2V4qskE0d6sxkYruyV7VpdkxIoorecb4wN7EhmK8n/Jp8Fg1oVuGPzMvzY6Zp96unibCxssn&#10;ruwB706S+Q2irJyRuzUO5rHY0Ld4JrQKsnzNVK6VrX940RYN/s8j3qppvnC4CxTfLtyQ3vVm4ju5&#10;H8vzWXjG/d+lOErSFIbZ3TfaY45pMxs2NpT+taJQBQrNltueaw2Nzb3HlOw+98vPSt/T5w8SBx8r&#10;KPvY/E17+BqXseHjKZRNx9nlyIW+Zsfu/pUtvuvUaeIttUZ98evvUl7boz5X7p5LLUMMYsItylfu&#10;kYj/AK19DT+E8GpGxVunuInV0Lbc9F+venpeRo4jMo37v4fSpS26Zk+6qkjKnrVe8uRapjZu5G5m&#10;HrXQloc8i/Hf2rRsJmbb/uiq7zgJ+7J2nn7vWq1uVkUhBtz29aZeXyGLykUqy/7P8qDMZK8czqsZ&#10;6H+FufepLeGOIbNzfguccVXgSPyty/L3LGnNd3MMm9Hwcj5d3B49KqO5US2XWaEQpINyqOVXAb8a&#10;r7wjtGVPXGRznmnW8oEeFc8nlWbkCq0km24aRo8q33VZsleevtVrQfQdN5cM2+QcqeNy0PeJDJvB&#10;3bly2PSn3IgvF81mXdt+6G/XHaqE8qKqplSY1xx3FJi5ia8d5iJoDt781Vylwd5UFlb7y9vpRHeP&#10;KDG+F/3u9Vb8sr7Im6n5mjPpWZSLE8jq22cEhsFc/WnJfBSEjiJDfxdlqGEwzLlG2yAfNls81GS5&#10;kEeV5/vDpWiiyZF5vKmieWGdsr/CuNwqsGnZzJJ+DZxx6UsUpSPbHgHuSvU05sSxlE27sc+9PlZn&#10;zFdpTB8zRs2BwpFI3mRj5JXbceUZB8p9RT2Qxhowq7vXdkA1BNPNB/rG2sfmz7UIkiljuLa4yiNz&#10;nqPypt1ItzzkL8o69qfJdrKis0zEjr83WorkIVDxurd2UGtIgQTXU1sf3JGSM/X6VFbzbnxK7d/4&#10;d3WrHliSMJKG29MZqOe0gj/1Dt8xHFWYybuRzXVsihRGrMPmRR/WrU8mnXcKwqqfL/EBWetl9okW&#10;UKzfM3NWDaKg228zZH3kYdPpQZ3ZBd7/ACwoOQVLKWTO09KhuJo41AjnU/N2HP1q28TbNpxnp8vb&#10;iqccdqJGE7Mp4OM4p2LSuTGLeMSuV7bsVXuJJowpQYPP3eP/ANdLdTyxtgKSo5PGaitbwXO5DbMz&#10;E5RVI549KQ+Umi1GJlUsfmdMsG4qOd2mdZFba38PlqOnrVc7lkKufmVPmDHgf/XpInuJHATGegOc&#10;CqjuG2xYeSGVtpOOcHjkU1bcB9857YPy9feohDLcSh4GKsHAHHNTAyMGtJWIbZ80nQkf0qZFJFf7&#10;LEI2EyNvDYXaowR6801IbkJsZIj1+VV5xWg8VvKPK3c9OvIxUTSta3CpJ8u7+LsKnlGVpYEPyybv&#10;u43eoqOXTZdvmQSDZ8u75uorYWBLuNpI/mZc5FV5oZ0j2LEG28+Wy4P6e1DRMkZsM7I3kfMTnqq+&#10;3SrNrAFhZbjqTk7sce1WLSWy+yujw4kkmUho26VFeCJF8uI/db5m60ROWUXzFe3tIR8kS4259Pzq&#10;zDZkPkRBtvZV6im2zmNPMjhDKoyy7ef/AK9STLdK4YKVBP8Ae/pVDjFh5LLHgeZw+WJ4+XHSljZR&#10;ugdeSoKt1UU64t7ueJXVdnymq6mQxbbh/LYd/X3FO5pyjbm3Qq0qxrk9dvU1DHFFJJsdWVmLHsDg&#10;f56U65ikJwMEbctzx9abbou/90qNtzna3TP1pXExzxNcBY2UN5fK5Xr/AJFWUjv7JVksrqFY1XDR&#10;uzBh7DtTEYyPuQ7V/vLHmm/bpNg3wrIPRu3vUS94uCLSX0M8BF7G2SMeYvGfei4s1+zl4bnI27h8&#10;uM+uapzTRM3yqw+6flPYGm75ZQzYk8srg/xcZ6YqOU25irPN9nPmKY5NvLZbGD0/lTo51ZVEJbcp&#10;G1VbHbr9KmmgjvSpuk/jLFdm3cOgzVW2haGIQQhg3T5vT0qjNyuRjN5uaUK37wEHuBUiXCLN5UY+&#10;bPYegz1pLi3mEgWNR1xtDg49gazvtskLGUoVXo30zU6sk2PPUyBG56hVH86r29zaXZksZgY5Y1R2&#10;+XKsHB4+uBVaLUTdTL5Qb0ZdvBH1qWCRdxmiTcHHOBzxQk7m0WMurWOCEIjYXcOiEFf8RRFpyW9v&#10;vRPmPDeg+tFwGkZh5rbWXALP93FQ2z3UcjB7iNoDxINzbiexHbFG5siWFSHjkgMe1jh1wcN9K2vD&#10;1xaW1zHb3ckbb2UyRq3zbR7ViWkxiJSQ9WJjAYcA9vatKyjTzWka3Tzg2wSbeRx93PpWbQHVeIRZ&#10;TRKdMdvKdcqrryGrktTsIoC06bfmUfLt6HvW7aXMcln5asSw4+ZvunvWbrDqFYNAfLZeGVdx/KlF&#10;I0UuUwcwf8/MP60U/wDszTf7t1/4BvRVFe2Xc7bTFe5mjkuGUs3RmrWt9BuZpvs5lY/vG8tdvytW&#10;xa+FI7ZFmZh83zCPrj3yKsY06GZRDE+VYmPrx7n8q/FdT9K5k2Ytx5mmysnm/MzAAMOAB3rMvtVu&#10;IbxVsY0UMxQMHPfv9e2PetHxII7uSO5EjfMx+Ve/41jtGFheWM7WXJ6A81rGYnFGlZ30sD7JtzSL&#10;kfd3c/8A6sc1futVbTkjiRWaSVwvzNwoxncf8KyNAh+0uJ5F2yKv8XU5657GrutLtgAnZGUlTu28&#10;D6d8/SuynMycS9aLLIwuJLuWRdwIXb8zUt5dxW6N/rvM28KGGDk4/Os221OW3hiCNuXuS3B561tW&#10;9ot8qzTNHHHj5Wz15zwK2i09xNWGR2s7r86sWUYI9DVuSay0xfJUM0vRjt+UfWh721gVjFDvWT50&#10;YNyc85xWfzNEJWkOSuWXd1BPBPvSlIRXnxcB0IZW4O1WwGqSXTbmQfu3Cs3yo7DpVa5hmc+ZaorE&#10;AjLdsf1qS3u7idFsrgFXB38dSPTFQrSKiWpLZFYshVm8v5W2fe4rOk0aaXaTOykHMhXrj0ya24lS&#10;MbmmEm1eG2EY9jT5LSZo/OnKkN90qMDGOlTKmWjPhtFhi2WxkLk437uf1qSO8k+zmw2c7d3mFuvN&#10;XYLKS4twY08t/wDlmX7+pNZ2qatbafB5UtlHJIpO5VYhcD0IGcGpj7o5WLJ8rHntFu+6Wz2GaV1S&#10;e4kkEMnlrNJ8p4Ax06VXjvLS5iEUMqo7rykbZqzZ6NPAzNLK0jNJ8xjY4Ax/F2zXfTlFxsZyLkc1&#10;vBH5YkVk2j5emO/51HIt/fXqTXE4MKqQsezhgeuc+1MktwsTLIPlb7rdt2amku2aRXjC/ez5bE/N&#10;x+lKXKxRK81hHYsYIUC4w21Vx8vbFPtVEQXbGWySPlfJBPOMVJtlvbleXO2LZGCOi1Kmj2++Nbpm&#10;DSNhXhYgg4+tYsq6M+8jlj8xoG2qwy3y81TtbK12MlzB8pbDV0NzDFCvlSYZGwG4yag+zENkhVU/&#10;7XX8KzEQx2saIsUUsqBl+RPLLZx79qz73TgQN4/iPXtzWv5KFlKPJuUfKqdun6e1PntPtQbzImU7&#10;ztbHUf41RJT0hrPTrbZFt3bfz/wqYanLe7lnEYj6D5juB9MelQ3mlSxuGTZtUf6tgf5g1JBpitF5&#10;V1JuVUyVx2FS5Fe6XLazsWTzcKmP4/8AaxVW6to/N877Sd3A+Xjj6VZuLu20+3FvDBuXg/M3Qn2r&#10;MmklvZ1lKNtGB8relTzA7F+2hudQE4l+bcNy/N0NTR2iwyubht2FUKqrnqPmzVEXxt2/d/l3wKSf&#10;VZSV8i3VmZvus20H2PFaxkSSz3wk/wBGR9rMFD/7Q6VPbD7NB5EEhO1s7WPSqtqzxKxuIzvY7m24&#10;wvoPpUlqstzc7Q+1eskjdMfjWvNHuVYuEhkZUdtxXBYdqy4vtHntCrDbnDMoI4q5f+aknk20Ujxs&#10;QfMRd350eV5fz7NoGQVYVnIOUhYSSp5SRrIzDbuzjP41zviKGbRrhoIn8ySPDMqMcZPbJ9K6WS5Z&#10;RuyqhenHSuH8Y6lcC7aCDKiThpA3PXnmuWodVOBSl1/UYV+WKSRgWyVb7p96pTavcucN1/ve/pV2&#10;x0meOVJmHzMudq/3ff1qa7sbNbORrlFRI0zlU3HrzxXm1lY64xON1O0vLudmhlm2/Lu3ADv0HrVu&#10;y1Mafbbbh/4ScbueDUt7cwQSq9qzSbl+USNuz7gdhXNzQ6ndap/rtnzEs23hVznFZRR0LY6zSPEE&#10;VpLv2btwIUZ4ro9Htzdz/a5Wb94ANqr938K4mys2XaZlKLwykn3rrV1y202A3KhR5Zyu9c5Prite&#10;VCkibxJtsWH2VnVmX5f3f9DWWb3UI7b7UGzIq47gE59Kcz3uqwSXcV4Wkbo8jcfX6VOszSx5t4P9&#10;5nIx9c1cZcpNjMk8VajLZTW8kzLJ5nyfL2HapfDc97cswC+YzEF13cnJ96VNKS+meUhGXrtRep9f&#10;rWhYWsViPJjidXJHRM4/EUp1bC5UWBd29rdwwXNwqSSMFjWP7x57j0rYtNZmtZdlw2Np2lVbOcdx&#10;9a5LWWhe8jvI1bzEHG3gjnr9a0ZL65ulXymVdo6yIAT7nHSs41ve1MpQOntdUvZZDJNcyNuyfz7Y&#10;qcXztJjJZmKja2cGsPT74rtgnb5xzu/hIret3it0SYt77c9a641DFwLeno9teylQpaNzHu28HnqP&#10;an3V2ZmZcRllPDc1WN59qkK24Xdj14H/ANekjRusz5Zc8GuiJPKF0Mhg05Zm42hs496qi1lUBXYk&#10;HnipL77S7KLZfugMzL6+lQpdM99GkhPlofm9z/hT5mZsd9mjtI2uJrjEca7mz6VN5N4I/PkI/eAF&#10;FHpUd3aiddsx3Kin5fXn0qdLnzo1dpu/C9NvH/1q05pBGw6S3iiR5pvmkYjI9MelWP7S83bGkZVt&#10;2fvdKqQTRTwt5h+7n3ohmSedUwQsfX3PqazkUXEuCRhvmPu2ce/NZ8zorMjyfN1b5uDz3q0YZNnm&#10;sF27sKSOabFYR3RBniDq3G04H480qfxamchthZxySiFnZV8w722/wmvoj4L/ABY+H/gHR49Pn8NJ&#10;LIiqPOltw2K8NttNQ3MNtBbGRmO1Nx59Pxr0DTvgv8T5LNJ7DwpfsrLlT5ZXPp1r7XJYcvv09zxM&#10;wlTnHlqPQ+itO/aX8AeXuk0tYyf+ecairEn7UXw4ify5LGT67Vr5zk+EHxih+WTwVqG4/dJUf41E&#10;/wAIPilartufC18sp52LHnd+tfXU51rHzzwuBct/xPoy5/am+FMKbprRm3cjMSVmH9pv4LSOWn0C&#10;zY/9eyE/yr51uPgh8ZZZfPh8EX4OMbvLPT86rP8ABL4yqzSf8IPqEa7ef3Jw35Zro5ph9VwXR/if&#10;RN5+078HM7R4YteW4P2VKpv+0b8MpbtWPhq0ZVHyxvart/UV8923wd+JwuybrwveNJ/zzVW/wput&#10;fDj4iaSFm1Hwxeww/wAXmLjb/jWcpyQRw+F6P8T6c0v9p34LWxUHSbaOTPzGOFBj86t6h+1T8IJI&#10;Fj+yQyqw+7JCpU/pXxwfCur3UjMumSGT5gzBDzz/AIU2Pwj4lBVYdOmWNf4mzx+fvWft5IHg8O9f&#10;1PsG2/aY+CsTeZJodup9Y7Vf8Kni/ap+CbP8lrb5HT9wmf5V8cz6Zq1sqoS24jLqpPWqa6Hrcibb&#10;G3ZpOyqpGKh4ua2D6lh/6Z9qt+1J8GlIY2EJJ/6YpnP5UsP7VvwkDfvLVEHYrEtfEbeHNZncSyqV&#10;9iT/ADqa50DxfIRHKzCDovz9eKX1qoy45fhvM+23/a8+D8Q4nkHtsUf1pn/DYnwkC7hLM3028frX&#10;w4nhHxZDlls/MXfjAbOapXekeIUuNlzp94jbuAuAP51osVUD+zcL2f3n3cP2v/hdJwjN6/MV5qJv&#10;2u/hIsgiaNdx9VWvh1rHWoiFWCQDozN1qW00fxOzLHBZyzBuN2Tx9aPrlQf9n4Xz+8+3rr9rD4UL&#10;CRJp0bqf4SiVTi/as+FbSbLXwzbgfxZhT/Cvjn/hGPHNpH58el6gyr/zzjJBHpzxVdoPE8S7ZdPm&#10;VcfdkUgrR9cqB/Z+F/pn2kf2mvhVK377w9af9+U/wpL79qD4XQQZg8O25GP+eKfyxXxbJa+JnuFh&#10;ELbgo5IPFNubTxXhjOXbbkDk80fWqjD6jh0fXd1+1P8AC0Sq194b05UJyvmWqZ/QGi4/a0+EgBW1&#10;8M2L7eoFqhx+lfHVvo+vJNvNtIxK52qScVYbQ/EkTh/7NuGVv4o8YX3PNH1iRLwmH2Z9Y2f7XHw3&#10;SbZe+EdOVScL/oaLk/lWzF+1h8H4ovNTw7Z7sdVhj/wr44bwn4jlcXNzFMqn7obJNWIvCXiJ28yO&#10;GUsu1cAHkd8elP28ifqmFPsBP2t/hhkvH4ftc928lf8ACqtz+1p8JzMyv4WsHfv+5T/CvlC/8F+P&#10;7uFVttD1CRujNHaSN8uPYdags/hR8QpCqy6Bdg9/MjZT+op+0qB9Vwa1v+J9U3P7UvwpkDRjwjpu&#10;/HT7Om4fjiuXm/aB+HxvfPfwvY7N2fmt1/rXimjfAz4gzzZXSb6Rv4W+zs38hV67+B/xObMA8J6k&#10;yL/F9jc/0quao3sP2WFXX8T6A0r9q74PW8apceC9Oz/s2qDP6VpD9rj4Ssd0fg+y24/54pn+VfMa&#10;fs+fFYOsw8K6kw4Cx/YpOn5Vqx/s5fEfVI9svhXUoWC97dxj9K0jzdiXQwb6/ifRJ/ak+Gd+N3/C&#10;H6bs/wCmlup/pVa4/ai+FtvxH4P0v6raJXz4P2c/ilaZjl0TUrhQuFP2V+B+VVX/AGf/AIpqC0Pg&#10;3VGUZA/0GRm/lUv2nYSw2D7/AInvLftU/DJLlvL8HaVjPJ+yqT+oq037VPwwnjzL4J01+4/0JMfy&#10;r56j/Z1+MHX/AIQ3WFU92tXB/LFB+AHxhgfDeC9T2s3zH7DL/hU/vOxfsMH3/E95uP2nvhxco0cP&#10;gbRwP+vVdwqO2/aW+GtjGyt8P9LZifvfY04/SvEbf4DfFOEbl8K6rt7L9hfP6ip0+DPxFMe2bwxq&#10;jSfxD7C5x+Qo98apYWOz/E9luf2m/B94vljwXpcaj+D7MmP0FVLP9ofwjFdi4f4e6XIo/hXT4sV5&#10;C3wg+IsDK0fhXVCf4lGmTc/+O1JZfB/4p5XzPBGtKrc5/s2YA/8AjvFFpD5ML3/E9zk/af8Ahq8G&#10;JPhppy8f8tLGPb/Ksi5/aU+GE0hSD4Y6G5yRh9MjP9K8f1P4MfFWTc48Ka0VY5wtjIcfpWa/wV+K&#10;xy0Pg7WF576bN/8AE0/eFyYXpb7z1zWv2gfBLxFP+FSeGWVuPm00ZX/vkVwes+OfAmqs11H8KfDq&#10;ZbH7rTwCPzrHtfgv8UggEvhHV8/xf6DIc/8AjtWIfgv8QyzI/g3VBu7nT5R+eVpNSfQLUVsx0fiT&#10;wY37tvCmn7T1WSPKrWfcal4aaXzbDQbWH/rj0p2o/BL4kWRLR+GL+ND0zCw/pWbJ8N/HSf6LPoV4&#10;uRw3ktx75xU8kuwL2fcbIdPkk8xbWMLnjvVeRtNL71tVVdx6D9a1F+H3i6WJootKuGZlAKpCWOfw&#10;qnJ8NPG0DHzfDepqp5/eWMij8MjmjkkF6fcpXMuiRKrGHjqO+aoTR2cjb0jG0tnntmtC68HeJ4nE&#10;U3h69BxwGtXH9KX/AIQ3xDHHj+x7pe+Gt3z9elHKy707bmctvDJbhDEvr92oj9neTmPheF7Y/CtM&#10;6D4ggXfb6Lctt/6Ytz+lQSeG792MzW0i7s7fMjI5ocWiXaxSkh04AiaLr3U1FNa6cDwA3zY+Zas/&#10;8I9qavmZAvYc9agl0+SKUwqp3bufY1Jm1chddPUM0SBS36+9N36enysP4sj5eae+lXU7KFjPqvFP&#10;TQbtZNkkXy/rQLlK2zTQFRoeRnbwNwqulpYsrR/Nu5+YfzrUXw68f70Fjz1kbpUP9hzBvLYbTnHX&#10;/OaBqJT8m3d/LWBWGf4uCKtQ2unCNh9mXLH+HOKku9JSEjZuOe46A1RuFug32eN9p25ba2M1ncpR&#10;Fns7dxkbdvUZUfSmRQWofyivbpiqa6Re2Vzu80ssjEspY/LxVhdJubyJgzlVxncueeelTJlxiSol&#10;nvAVcf73Q1O5s2/5ZLwMZIqu2n+VyfoMmq01jcowk+ZfT357Vzyd2dEYlt5bcDZuXj7uOppsXlLK&#10;Ni/nWfHZXNxPl1+UZw7djVu1s5fOMMoZunzEUKRp7NF8W8chWQhT7elTLbRp94KS3fbUNqGMipnj&#10;JNav2BzAFVcLj7w6mq5jNxRUjt4lOFjXb/tVLDb2shwkP4+lSMk42o67T9KZBatGcllbd2yaLofI&#10;iVYrMptkjVfwqpdwWU7M+xGw2TuHSia2umZueuR3qG7sLqGAzAfLtHVu9VchxITFpoZl+1Iu5s7f&#10;7x9M04wWEPWRRu43Dnn0rCvrO/QmRolXn5etM868CBFUNgcjJ4rPmNIxidNawWYfdMy+qqO9WidL&#10;8sAKFbt81c3pUGoyvvaTP94/3eOlSX1neRW/n/aV5XITndVRkHIdRbfYp8DeuRwPrTWksrW4MV3D&#10;8p4wO1c5psV+9mJWlbd+NJLbXrPma9ZtvZv8a05ifZxOgjWzeQJxt3fLzU9wbKL927fu8A1gWXmr&#10;EXSXO3nG72qveT6oCqswO5Rt2k/nU8wcqN2LU9Hldj5asq87dvX2pWuNBRcy2uWXpWJHZ3SrmOT1&#10;zxnPentZOjgu+75c/equYOU2La98OK3mGBYznHK9asC50eCEK1smW9O/0rmbqKXIEIJ+b9atRRyQ&#10;x77jcMdm7VXMHKbW/wAPTYWGzz83zNtwauRXPhmJIxLYKw55wBXOnz5hiMbWXr2qO4tbh48En6VS&#10;mTyo7K21H4cSfNqEP7vusZwQP51p2Z+A07ebJ4avWK8+c+oOF/BVIrzIW17Ef3cnzFscr14qSK11&#10;R1VLuXO1mxt7is5TsHs4vqe8eFLr9ls8674Bum/6bR69KFPttyCPzrsrDU/2H5bb7NP4J1BlZfmW&#10;bUpmwPYmSvlme1ukJZcsq4Bz/OmwHVRceWTI3oFB2ge1T7aQfVactbv7z6uhuP2DoGCJ4OvIT6fb&#10;Zsf+ja1rSf8AYZkBW30C6VivPlyzg/n5lfH8Wo38V15Tnpx83UDNbNrNqEttvjb5W/vZzWkcRIn6&#10;nT/mf3n1faWn7EKfujpFy2f+fieZv5uas/2X+w/e7YJNC34+75jTk/nur5KW61uNiGaTpkdeOKVN&#10;X16P5FnbBUc7sNWkcRLsvuF9Sp/zP7z69fSP2I/K3TaDZtt/vtKx/wDQqibSf2H7pNiaNEvo0csy&#10;kfiGr5GbUtZlkPlX67h1zJSvFr8yM1rMZ8HO6Nv/AK9bRrS/pC+p0/53959b2/h39iRXwljvYd3u&#10;JpMfmxq4ukfsZFPJFrGv/fzNfHdv/wAJBa5kLyx9vmbH9akj1rUkfypLvrySJh/jWntpeX3IX1On&#10;/O/vPsSDwn+x643rJGo/6aSycfpUkHh39j7T5ftcNvZyv0+Zmbt6GvkN59cECzJqEm1QMFpOB+tV&#10;57zVnIZ9SkYg/dWfqfwNV7aX9IX1KH87+8+rtQ8F/sb3zE3Us23+5HqEqfywabZeCf2M7YeXA13G&#10;v8O68lf+ZJr5Ou9b8aRL8iOqkcuzY59Kdbav4muZ1JLSBuGKzDg1PtZf0iXg4fzv7z63l+Hv7HF2&#10;mH1C4/8AAyRajtvhv+xxbSAx6ncg/wDTTVJmH65r5WkvvFUW5lv1IP8ACZR8tMtpvG20va2rTH/Z&#10;chfzqlUl2/An6rH+d/efYEHw+/ZElGxb+N/966kP8xS3Hw2/ZD+5Nfxf7v2x/wDCvjxLzxShUC8m&#10;jkP/ACzjuCcfrzVqz1DxvKqvI06lePvA5rRVZdkH1Nf8/H959ZyfCn9jxf3xvI1/3b2T+gpV+Ff7&#10;Hkx3G+3H/avpa+UWufGDMHdmRufvSVciv/Ea27TyXHTG1VbPP50vaS7L7g+px/5+P7z6nm+E/wCy&#10;JKmJNR2qP+eeoSL/ACrGvfhl+xfvNvJql8x9ItQmr5sm8U+JjHsjtpWX+8H/AKZqF9d1+UYX5Gx1&#10;lPSl7R9vwJ+pr+d/efT1h8LP2N3by01G63fwma7k4/Sp5Pgx+x8zedLrkny8nGpSBfxAHNfK8eu+&#10;KUlyJeq/Keef6U64vPFs3+qvWLf3Wk4p+1l5B9V/vv7z6mPwh/Y4l+94gb0+bVJBn26VVuPg/wDs&#10;Zo3HiiRD7ajI36Yr5furnxS9uI22hsYOM4+tZr6l4rt4sh5C247oznp60/ayD6ov+fj/AK+R9Sx/&#10;Bv8AY7eYv/wm95J6qLg4H/jlWYfgx+xyX3R+K75fY3kmP/Qa+T7HxB4quWAt23MTn6flWrDrviED&#10;yr2VlY7evGKftJeQvqv99n1K3wa/ZGKbR4mm2/8AX03T8qRfg3+yOQWg8TMv97dcFv5rXy8PEvid&#10;12JFIQD94qeRUNz4k8ZMfJS0Ybj96Qmo9pLyK+q6fxH/AF8j6gPwf/ZJuJQv/CXyyZP3YZdvP121&#10;oRfAb9kxxlfEc3qqjUCv9K+Sl1/4jwyLvtmZc/w/w+9aCeIPGbBfNkYHIHy5zVKo+xH1X++z6dk+&#10;BH7JAnyPFUxb+62oFv51InwG/ZOnOyPxZcR+u3VCua+Xxq/iwfu/JkYrxhs9M1ZudQ8VW4V0KnPW&#10;NVJxVe0kH1X++z6Zh/Z1/ZOV8J4knz/t6uT/ADq0n7N/7LMuCPEFwf7uNaK/1r5SufEniOFfuSK2&#10;7HOaS38UeKXTaY5GbsQ5pe0l1/If1X++z6pn/Zw/Zh3/ALrxBcJ7tqW4frUEn7P/AOy/FL++8XMx&#10;/wCvwHH5V8vN4p8WIrEzTdf7x4pI/Gni6FMrZXDD+8x60vaS7fgP6q/52fVH/DO37MF3FiHxNtH9&#10;77cBQf2df2axF5Z8ZIB730f+NfLMHxB8VtJ5c0TLzjknirTeKdcnjZ47dpG/2U74o9q+xP1Z/wA7&#10;PpYfs5fsykEDxw3+1tvE/wAKgb9mT9mCNC0Hje4H97/iYRsc/iK+aF8V+KXXd9lm25xlozwamTxP&#10;q2VaVJF7/dNHtPIpYWX87Posfs4/s1GTjxxMuezSxj+YqZP2av2cHO//AIT5/wDd+0Q4/lXzRP43&#10;1l5PKWO66f8APFmx75oXxP4ht0MitMp67tpOfap9pboH1eX87PpS4/Zj/ZxkbH/CfMnPVJov1OKp&#10;S/sv/s0rP5rfFi44P3fOgYD2+7XzpH4t1O8yzPcKy/wspXJqV9Z1gxjbaMvzdqPaeRPsJfzs+iR+&#10;y3+zdekGH4oT/wDbOaAZ/wDHasR/spfs6Rspb4hSNjs80H+FfMi69rcTeZ+9UbuykbalPjTXNnkv&#10;JI27oyqeKn2l2aRwsv52fTsf7LH7P7IV/wCFhSuM5/4+IOPyFLD+yd+zwH3Dx7J/umaIf0r5Zl8W&#10;eLnRjb3cynP3lzmnf8J744hMcEUtxIWTLHuPbmq9oV9Vqf8APxn1Ld/sk/s+SHzX8dyx/wDbxDzW&#10;c/7Gn7PlxKJT8Ubr5f4VmtwD/wCO182f8Jv45eRVlS4zt53Dj+dSv4/8XRx7jDO3UMqI350e0j2M&#10;/qsv+fjPpi3/AGP/ANndHxF8QZ93vPB/hVlv2RfgSADF8Q5l9xNDk/pXy/H4+8XeWs0BmAZfmjKn&#10;dmmL8RPF8svkxGbC/e6kj8aPaeQvqk+k2fU0P7JvwMSXnx7cN6K0sP8AhUOp/sgfs/3HyyeOpoW/&#10;vLND+fIr5tXx94nS3j8t7zzAv71ZlwN2eq4PSqtz4/8AHLp5gSb6sGOaPaeQ1g6n87PpSD9jv4EJ&#10;J+7+KV0TnvPbnH/jtEn7I3wElcqfitOrZ/572/8AhXy6fiD4ulceYZt3T92pFH/CbeJ5Ljcnmbum&#10;MkUe08g+q1P+fh9Rf8MafAx9oX4pXX/fy3/+Jpr/ALFvwMjfe3xRu+B91pLc/wDstfL+o+KfG1qF&#10;u5L5wsn3YlJ3DFNsPGnjFzuNxcdMoquR+Yo9p5E+wqf8/D6Zm/Y3+BUjfu/ixdLz0U2//wATSj9j&#10;D4EsgVvihcE923wZ/lXzre+OvFcMgjDTfLt3Nk8nFU7rxv4ptCr7p2zyQJCCKPbW3SNI4eo/tv8A&#10;A+nm/Yr+BrxjHxJuFz1ZZIOfzFNX9iT4CMuT8Q7hh13GWDn36V8tr8V/FVq+yWW63bvljZCf8/nV&#10;iP4peLI0/eCZlbp8pGKPbJ9EDwtT/n4fT0H7F/wBjbcvxBkP+150HH6U24/Yu+BUq7oviJMv+35k&#10;J/pXzBF8QfFN8+2SaZFHbPFA8beI0l+e7k3bsLuY+lHtI9kCw1T/AJ+M+lV/Yj+CrH5fib1648ul&#10;X9ir4Qo/lxfFAf8AflCf5180W3xH8Ztb/vLZl3N8zCU7h/iKbpvxI8dQ3UkUjzp/zzBz0/Gj2y7F&#10;fVan/Px/gfSU/wCwr8Lrj51+Lsy+mLeKoof2HPhJEymX40sSv923hGfrzXzlc/EbxkZFW5uZtynD&#10;LvIyOxqeXx54oKCSOeaPI6BsnFKNRvoH1Wp/z8f3I+g5/wBiT4Ryy/J8YMY6Zs4yB/49TX/YY+Gl&#10;62IvjPBtHpZx5/8AQ68Dj+IXi6VlQyyhfrhfxpL3xv4stv3azkbvuurE0+d9kTLD1F/y8Z77N+wd&#10;8NPLCH44qnb57WH/AOKpsf8AwT7+G7L5v/C6Y3yfvfY4sf8AoVfPw8c+LE3Jc3Bm+XKllNKPiB4l&#10;EJcwSAf89I3Ix+FHtF2Qvq9T/n4/wPfrn9gn4dhBDa/Gy1jwMEtZxkk/991ny/8ABPLwdK/mH47W&#10;5Xv/AMStf/jleGwfETxUG2l5JM/UEVJcfETxEwxvnRtuF2sSRUuov5UX9Vq/zv8AA9mn/YI8D22Q&#10;Pjrp4P8A010sYH/kSsLXv2Kvh9ZRlpf2iPD6SLn/AFlkwH6SGvNIPEviO4XzJdTuux+Wdh/Wrh8Q&#10;avdRG3nkZlP8TsTzWXtF2GsPNfbZuXP7MnhC4j8iy+PHhtyvTFrLh/xJrA1f9nrSLGT7JH8V9BkO&#10;MLHBHIx/QnH51mzTags7QSBtu7+LNSSXN2qhkOG5+WolI15XHqyCP4J6TErPL4iiudh+9DGw3fga&#10;r3vwqsUi+WWNmx06dKnS91Mt+8aRcc/Kxqaa+uZI2A3AMDj3NYSDUwI/AkNvJtEqqowo2+tNufAa&#10;xnzJdvzHP3qtXN5cxTb/AJ8KAPl9qhu9YuZ8ZDL8oCYbpioAo/8ACHWsLbhIu0fw7eetNuPB1qIs&#10;wy5UD73Qj8Kmj1GaXeFB64NMe9uRI0J3beAzUFRiY1z4SYDAmX73XcOfrVmLwNA9rma4+bqAMd+1&#10;S3LMWZI5G+tV5ryeCPa7MCPu+9VzFDP+EO063kwpG5fvYpIPB9lcTlg3zZyBnrTTq3mEyuzHoPlB&#10;61NaX08b7S3zZy2G5xUuQylf+D4mO7ylYn5eR+tZ154JRfnESljyzFumK6T+08y4AP8AwKqmrG6M&#10;X2pTnDevapTLjExLXwtClv8AZ2QH5ss3vVwaPBbELFKu5gG9e9PtHluD8i8nPzLUDCSCRXmb5v1N&#10;UmOUdB0WjRzyFyF+9nrT5NBsklWRI1+Y+lLCb6SbzBGyJj7y9GzV6NGaMFMvt6H0qtDPYTS9Ds1B&#10;JRT9ea2IvC1pMm5HXtlfWse3lubeVFjB+b72DnP+Fauna35cyo6ts3YZvT6UthvULjwjYnAjj+br&#10;n3qNfDFsMLJEBjP4VvR+W8G9W3Ky/e696huWaQjgfK1XGRnIxpfCMOVfkDOR7Uz/AIQ3zJBuKle/&#10;NdHb3Vu8eJgdw6H2xSpNBsx5n3um6tDGSMF/BtsqK9vjd9PeoX8KrJJumRVG7J5rooDvdfm4zVh4&#10;4gPLZO/pUSIRzMvguzePb5bdf4ecg1m3/wAM4yzCESKv0+Wu2DgNlgGI9BTmkdYcs38NZSsbxiea&#10;z+C00+bPkbmxgt0qaPQIXjDSbdyqduPpW5rdw95NujXaFb86pyDyI/OZerYrNyRvYx20iE/KINwx&#10;97aMioD4UZEMxxk/d+XPFbyW/m/Msa/e4pXtjLGU3NGy9t3Si4uUwzpWIxAU6nrxzSwaGsW+LylX&#10;OC231raNgFj3SHrnGaZE2EYqvKnG7dQx2MxfD0Nwm6cfOpy1MPhFBIphCncc7dtaBmJf5U/i596t&#10;QEz7QsXJ4UrzihaEbFRfDMKqIjHsHX5eze/rSzeE8R5LLtPouM1c1OVrebaSzd+DUiX10sWZIjtw&#10;NobnNCAwj4NjluBvT22+tSz+AIHHlofujPQfnk1rRXwNwAyNlj6cZ9KviR3bcWGxR827tWiC1zkP&#10;+FcyxTeaoDf7NaUnwviurLIePa3BVug/Ct+fV23lVt/lx/DTDqMsXysfvVoogcvpPwluPNbbZqqM&#10;2WKt1+ldFB4BurdVWBA3Zvcf1qxb6tdxs3k7VG37xpy61eRguPM2qPm+Y0EyVx8PwZ1/WgDa2lv5&#10;Wc75pghGe4rR0b9mXXrhVePUNLjZXzumuOT7cA1Dpviu+C/6PcSK24cnO0VpW/izV2DB7l92P4Se&#10;a0iZOPmaul/sj+NNSfz47vRWOTx/agXOeuQU4rotK/YX8fauyra6v4TG3+CTxB8x/BYj/SuSs9e1&#10;uNmuG1OXYoUn5uvOMVbg+IGtWUwe3mkxzukj6/WtlYlxqdJHeJ/wTj+Jt8NsmpeFE6f8xaRsflCK&#10;0LD/AIJjeNSfPn1rw2knVZEmmb/2QV55H8a/Ftqi+Xq1xvC4Zlc5Jq/pv7RXjmFdn9s3S8/eWZqp&#10;cvYylCt/N+H/AATv7D/gmh8QLW98+fxN4baPOSqifPv/AA1rP/wTk8TZ3x+INFVl/izLz/47XnB/&#10;aA8YAeZ/wkd4xzz/AKQ2B+taen/tF+NLYbLnXroc/LmdsfzrSLj2OdwrfzI665/4Jx+MLvCf8JVo&#10;AP8AeYTZHt0pB/wTN14xlJPEmh9OT5UvX8q5Of8Aal8aW6Mx1W6XawXd5hOc9D9Kg/4a2+JUCs0n&#10;iGSRN2F8uds/qa05o9gVOtfSS+46h/8AgmX4phXEHifQR/vebx/47Wf/AMOxPiMZPk8Z+F+vy/LP&#10;/wDE1ztz+114/iyZfEcyE9FknI3frVGf9sD4kkgtrsw6423BrOU6fY2jSrvaS+46+f8A4JffEqQE&#10;HxZ4Zb3Kz/8AxNI3/BLH4hOn+k+LvDTf8Bn4/wDHa45v2u/jAVOzxJettx1Y/pTJf21fi9ZRiO18&#10;T3RkP8MpO3H1xWLrUf5TaOHxnSa+47hP+CXvjqFRGniHw23ufO/+JqN/+CVnjCYbn8S+Hlbnb5fn&#10;Y/H5a4aP9uD4uMitP4guPm/iVyNv61O/7ZfxUkXzP+Eku25wP3hqo1qH8ofV8b/OvuOxtv8AglV4&#10;0JH23xN4f+Xo0PncfmtOi/4JW+OIZCR4o8N7M/L8s2R/47XHS/tn/GG0hWS38Q3Lt2H2g062/bv+&#10;Lu0LP4juY5GUlcN1rT21HshfV8d/OjsLj/glr8RJhtXxX4ZZewZJzj/x2pov+CW/jcW/lS+KPD+c&#10;YUos3H/jtcpaftnfGC9y1z4pvJF2/dDCon/bR+MVtdb7TxEwh/utIS5/pU+0pdh/V8d/MvuOytP+&#10;CXXjKH5JvFeg4b7/AJZny31yKmj/AOCZHjeCZXh8TaHhfundLu/9BrkD+3v8XoAv2XXHX/ZmUc/n&#10;U4/bp+Il9b5uvFUnmbf9WrAYPp35qozpvoZulj/5kdlb/wDBNDxWflv/ABJojKq4UJ5v9Vqb/h2r&#10;rwcMNf0cbe26Q/8AstcbpX7Z/j6V1L6tcSZGf3kxFakv7cHxCtm8qKYr9GyTVc1LsR7PGdZI6Uf8&#10;E3tX3B5db0x2A42zSrj8lpZP+Cb+ryDcdd03/v7If/Za5Vv2xviZqDLMNckUEfxM3FTL+2P8Rbdz&#10;HHrc8jKcN+8qf3f8ovZ4z+ZG43/BNbVZPlfWdNK/7Ur/APxNWof+CdGrQfJDqGlj1ZpnOf8Ax2uZ&#10;uP2yPiiy/uvEM6+y4qCD9sX4sTSqjeKJlDEjczd6fNT7C9njP5kdwf8AgnvrkkXkTaxo7L6MZMj/&#10;AMdpYf8AgnxrKhVk1XTSi/dWOR/6rXBn9tP4lRuUutbvmXt5Z3ZqaP8AbI+J1wVTTtfvIRnDLK2T&#10;9e9Lmo/yj9njP5kdpdf8E9NSKt5eo2oLfeZbhlJ/SoY/2APFFqv/AB/2Te3nnP61z9t+198TlfZP&#10;4qmkwcfMowf0om/bM+Jg4Gryrj+KOqXsewlHGfzI35f2AfFErAiazHv9qIp7fsB+I9nE1ru/2bg1&#10;zZ/bP+KsYz/bw2cZZsEjP4VaP7YHxZWIPHre7d02oOfzFTL2PYvlxn8yNVP2A/EPmbmaH3zeZzV+&#10;3/YJ1eFGBmtdrdV+0ZzXP2v7W3xTnG99fZQPvH0qx/w2N8R7dvK/tPzecfPGOP8AGs5Rw1tYjUcd&#10;0kibxV+xX4u0LTJtRso7ExwxsXZrrBVccnpXzvdaXfW8zG3t2kaOQhmGMNg4z9K988VftNfEDXtB&#10;mtL7VBsuItuEjxwa8SutVuftDpA3y7u3pXzObxpys6St3PXy/wBtGL9s79ipLp00VvIq7gzfMu7t&#10;T9EW7WZU8o9DuZvT/GrtteJdXBeZerbVHpV0WiHmKLarNn5a+Xloz3ItOJUhvIo7hbWeInqGbYOP&#10;epx59zcAtEq7TuGH6e9JdaXKj+fC6EkYZeRmltLswv5TRdF/i71nKFyZEscDO2WY7W/2aqy6fNHe&#10;h5FaRejMuMr71IJrnJMZG3d93OP1qO9ub+NTPA67VA2hx/Os+UqOpJJayiB2zuRVGz92Fbk45Peq&#10;N5cG2yFt1Bzjc0e7t1BptnrjXV6IZpnVWfDD+E1e1BY4twkiwobCnPX3qXA0KWnXV1a3f2G8tflZ&#10;sLMrZVx/Q81oNfWlnGv2dmU+mPzqmzQSrgTAH73XH41Vkntd3lxYZm+84/iqdiGacN5HdDIP8WQa&#10;mgvIY22S81m2SmztlDSYB5O6rkOmvdL5qylcdc/dNVERalEMyyRi4H3fmUrnIrPnhiv3khe43NFh&#10;WOKhvZ306XLW5bHC570/S4Jp5Gumj8tnOXU+npVOLQrFvy9St7QLFt2N/EW7en/16hup50jBYj5e&#10;OCelXZLiVWWGKNVUjG7Z/Oori2aQZAU54bPYUrMZXiuWa1RS+0tHt/HJpbiGyeWJQY1ZVChc8n8K&#10;nhsUT5iu2qt1FEt4DMFDbduw/wB3PWnHuS7E11aNBE0I8vceSWbpVO0eVJGSRt5ZcKMe/WpZLqCb&#10;G18dtpzyKesUKyq5k2v8oKn0/pWnKmUV70NDunk+XnjJqGPUJW/ceW6sANjbQQwNW9XhjmuwHb5R&#10;z+NReXFC0aFQu/7rs3JI7VjKIFdrlrab97G2Dxwef0qvYwG01yS+juHZJAQqbuM9R+laSANNwm71&#10;ZV5FVL223yxi3fb5dwssg/vYBG36c5/ClGOoORpy6lHBCrTTNk9t3SqTSvNIux1ww+9t4P8AhT2s&#10;GmlDkLt9zweKjOnmznWZHby5G/eKR0zXTGnoZjrW7uYrpfOXdHjndU3nWbKGki6NwfT3py2qunyN&#10;93k571VSBInwJmbPIVjXPUdti47FpzDcfMu3KcBh2qFbmS3uVtLgny5W2xuo9s4P5VNYafszMsgz&#10;/d9feoX4CxMqNtfdkfwt9KzWoybUbUXAyyjd16VRsY4RLt8llYj+91NXVkklx5vTs2f89qZbyxS3&#10;rQrGWXoJWOPxxXRGGgbk1tgvjDDuu2E7R+NWJrdJotqJyvDD/CoiJEjVIyzRN12tT4JneTYZGDHl&#10;gynpUyRPwmLfuFl/0gMyZ9eR7U6NFaRvLz5e0Bd3arWqwwyFpGb5d3PlryPfNVbWMJwjMwMmB+XW&#10;srGkWXbaBY13Z+Y8/wD1qvW1xbSwq5TG49GrKu4Jo0+1JOow6jbzkZ71MZpjblk2/wDTNueaV9Qk&#10;SXtkJ90sYBy546Zqa1/cwm3lHyquQvXn0zVe2uLpipk2gq3VR19quWlzHdS+YUUbztZfxr0sHU5Z&#10;Hn4qnzIdJLtXymV8bQSQtVZZT53liM9AfpWpGFXc2/5u31rOuo2a4Zo3/wDrV9Zh6l4o+brUxsKS&#10;AeaY++Bx1qGd2m+WWLadxDLuB/KtFICYtruSpHKjvVW7tgwJiwvzfLuFd0ZHDJWRSVEhDI453ELg&#10;81WmgdZQAnysDyWz+FK0LG5DK+NrFj3x2xU9wPMjyAvfALYq9zMYsZiXdt/hU7VX3pbu3IdneLHy&#10;5DdjVaGebdhG2qrcMG6+1PNz5pW3cdRyy87eagB0UQEfCYYf3RVeSaUS5W3C4JDfLT2vJzPsWXcq&#10;8LuP3v8ACllmaWLdAknfcR2xQBFHKJOTuUscBtvpSpBDchcRMT/eC8VG8r7C0kTeit6VCZZIOc4b&#10;HDZo5uhUQlspYJikbyScjPHAFV7qEMCN23PG3dVyKYTMDe2ccjCMbfMkJBPcjB6/Wq97zJugbbnq&#10;u7JBrSMdSjLDzRy+Zb7mUcsfWrkEiynzmC9MNzjJpkgcJmMMxLfPvIzioxlZNjp8pPy1tymZYklL&#10;bnjXjYT9DSxXB25jb/eaofOaPaHTdwOMYp/ImYkg5z8uOlNxiZj5ZAFzISF4IYmq94RtDH+FQV+m&#10;amc+bHs8vcrD+L0qrdBrl/KMY3H7u7px71lICu8UlyuVZV3N+dNdDbfO7fNn8h3qxCQ6+X5W1gx3&#10;Dtnvj0pktvK8ZZhn5ud3pSTExY7iC8jeOJkPlEeYPWq8sT78lTtFWIZXiCrv4VSF4984odOGZ423&#10;Hndjqa3iQ0QRXv2abcsD7j0bsMd6fLeXMkamSRm2rn5egpZnEZ3ruG5sbf8APakuAhtlSOIja235&#10;e2a0MepUkLNKqLH0+fdt/Dmqk8bST+W65Xd19atrP5LbtnzKpO31HpSXLWZk4jIXapA/CpibRsU4&#10;YphO08ku6PBAT9KdeWkLHdblWHlg5WPOafdrII98cW7cfXjFQTtMLUC2f5/ueWf6fSiQSZEsMaQn&#10;7PCMLwdqgAUkMkbr5bcZ49M07y+NzKqs3LMVP0qRMx+X5kSsnmHn+tSY7yHeZJFFiENu3Z3D+EY/&#10;nmpkFvcopuifMKruUrj5h1Pvk062ML7g3SRc/TBqSeK3EvmSIxK9PfjtQbFd4UiZpUm/iz93k0m9&#10;Lh90sZZc/N71LJCBGxOenU85qrbz+dcsgRUKtx6Ef41SsBpQLDswqbgx+5nGajmlZSy+XhtuFVmz&#10;nHvTYrs277ljVlVMtuHIJOKb9sS4L7wcLyuO/wDkUNFMit7cPcZYH7u5QU9/Sn3Fptn8sIPlP3sY&#10;3flQYZr6LbZqrSLk7JphHkfU01beWACNIPLdcHb5m7mpM+UdakRv5TR4G7+IdKtXUaRuZFUushG3&#10;PG2lWZCAl1bjOPvDv/hUEsKgusEhXc2NpJxjsRQTsMheWVlZs7WbIxjgUajDDOcOu5V45/nUyFQd&#10;kir+X54qVwlyUECKvqfSgvlMsgK37tt3+z1yBTZI4y7Tk7GwAu1enHX8a0BpTozJFt2s3UfnUdxp&#10;0UcZUQruK/M208D0+tTIiUTLt7qS2WRYXA3OD5lTSXHn/Itsfl4Zjjg+vvTlsplj+zo3y443c596&#10;mWzb77BvX94Rg+4rNvUqJn7BHOCYz8wIHpRO1xp7eb86j/pm/Wr3kSSHbAis2CcN0qq6M8TRyqvy&#10;nO4dhVBJldtRMyef5u7c3zMzHlewx2oSWWLc7xHGcKByaHtvlZhIWUjP7w/d/Gq81tK5PmyhQvK4&#10;k5496roYkl26JIxjXa2Pl9Bn0HrVO+a3VNokcRt8rGRe/wCHap59PkWDz42aRRywUknHr71VkS5g&#10;MbSFvlY7V3YGcZ5pxiA+K3kjhO5UVS3D4PAxUlqRbsr5H3dvC/rTo5wqMyv827zGBfkcYP4VHHJ5&#10;wjMinbv5xTkrGkWNuZo32vDG3B2thRwfzqdLKS4tllit8Z4yuAPr/wDXqo2nXFzK1xb2ys3G1iMk&#10;evFXrOV7T5/tU0khkXc0luIwg9MAkYrOxrGRCbMRkyKinY2d5GQD9KktLx2mffjcx3sqZ/P6VZln&#10;jnlxPt/eMfuLwB2p66TLHJkvuG3rGMDFTJF81i9pd2okwzruZsL/ALXtVrUdO+0237iFf9XlecNn&#10;2zVPTILeKVWLFBGfl6fNnjArb+zRrD5LJG0q/wAS/wAPtWOxnKocl/ZNz/z665/3zH/8VRXR/wBm&#10;Sev/AI7RR7Qz9oenSMklsWAZe24tk9f1rE1a7lRfLtV/gwXC9famjWESNrqQ7Y438v72dpI/Sqst&#10;xpctg19AJpbllOyEMFUgHr7/AEr8dkkj9Wj8Rh6nc3KDznjmkjyTmOP5QfSm+ZBHILcn5WXLbTjn&#10;HNOu5ri6URmL5Y2+Xdnq3OMVXuYjBbmUJuZDnb6nuKx6myNOGe0EoFtNtVfus1PurB9TeGec4Cyf&#10;Kp7N2wKw7I3twipwsb5DlV+bBPA/CuktIkMHkMxKKxPmcjPGOa6achSIbqC2gSGCzbrKqKpbO0gd&#10;Pxqnb61NNqEaCUkxXGdinjaoI+mKn1O0+yQxytP+6jlSVWyM45xj1qjoSpJKoxukXg5HQdvxrrjI&#10;ykdJpSQXqNFbpJsXO1pvX0GO1SvpksyZjiwqHD5O3d6Y+laGiJbxWvksQm2PG5lwfyqG6eaGUPGp&#10;k2r8q7upz70SRIxdOMMLHy1/3l7f/XqszxebtY88BT61pG93NHbSNtlkl2si4IDAA8/hWNdSS29w&#10;zRqzFpGZ93G1c8EUogXx9tLq6RfM38TKdtWrSWViRezr8q7l+XA49Kq6XD5MTTyvMR1CmUsB/hVo&#10;yKbho2VEHVdzfeGO+a1KiV7nUJpYswuV9dtYN9p813Li6jk+UYyvUjrXQQ3X22d0SaSONI8rskXa&#10;MdQRjP606a2sXj82GJ1k/veYWB/DtWcolGH4e8PrPd/utsYlY7pMDc2fWuxe1TSbCRo5pDtjG5Wb&#10;7zenuaz9MgmEXmSr0bKhFHp1xRqGrPBKiPFHIyvu2yKeMHr7GhaEtk9/IjKPJVjt4+VO/wBKrrCt&#10;jGrSRA55ZnU5QHvU1rfrE6yT8bowW9euRx9Mc1YXVrKd8nO5W5D9xW0ZEsi0tVeCPy92wfdb04rV&#10;lvrS3hLiOP5Y8/MvOcVW1C7tQBmZdu7KfMAB+PSsrVNTTy/Lj2s24deR9OKmRGpYN81ym+KBVYYP&#10;l+vHIpskd0edq/McBdvPAzxVW0mnZ90nqflVcVraR+8T/SJvm3fKNvT8e9Zl8xnzWzLG1yQpGdxX&#10;djnFNt7h5JY5rva22IRoqS5wepPHftVq7aEkCeJI3YNu8oHH159qrtZpd3CpBA0SsF2sqj5gPWgr&#10;mJpN1zKVZF4wPcUj22ZQ0jtuDERru/Q0+Ax27r5agqzZyzcH8adcyQWcbXCgsWbI20+W5Jn3Df6Q&#10;zujbmXkN61HO0CPtj3E9dqjB+tOEsbglxtVVyxz2zVe9mhtJNh438x8/pSlAaYjqm/7RHIzLnO7v&#10;z1FT2sv2jEbuse5sHv06Gm6YP7TLLHJ8kZGVA6k9hW5eeGLPR9OW6uzGZJASq7uRRFCckZkmnbm8&#10;2W4ZmRtwVT1qy8yh3d5QsYb5VK7gRWeLpklaHH3Tk+o4xVqOX5XLBv3a/MPaqkWi3ahAguJRu3ZL&#10;KuVPtioptVtUn8lLdZG52+Zk7V9frVe2vSNymFFVW+VVzx71T1CeGNmlmO3DfwnFZSlY1hG47Vb+&#10;J38yNmHOTntXM6zYW2pwOtvIoO4fe781ZvNR8yUkt8pX7u77vvVaWW1c5tSdxHZfzNc9SpodlOJN&#10;He2ca7ri0jlkBIDFywH5Vj+IbmRebScBQWMyqOTxwPxqxttYpvvtyw5VsY9qqXM0tzN5rwfuVZsd&#10;Oea4KlSNjojEwrCL95JcsWjjWNv3bDv7moJ7SSVBFbbhuH3uOverOqxXBh86e6kaPzMKxXHOcCqe&#10;hW1zd6k0kt5hBnaJF+Ucgbse9ZKaNAt7V7S68l23IzKuW7Vq/ZXuvm3tInTaO/OOtWZbBYblljgW&#10;QfK25u3HvWnoi6dsMrwyM3IZ2i2qo9vX8K1VQzlITTrW1tbHypl/d7s7FO4k+nFQyXjLtt4HxDhi&#10;IW52H0rXbUrS3iMdpHGrlWHmY55H6Vz8kM13eNI75UKNvqcevrVx1ALK5cS7IGb53/1a/KB7ite3&#10;0mYsfNuHjXbtdUkxkdeax5Lh7W48xUPyjvzirX/CVi+ge2RfLby/lYr0570Sp3Q0Jqt1bK7+XOdi&#10;KFxyxb6VQsdWubickArCpC/N1am3W6JS2/JCjaQ3U+tSWjWsEW+5i8xc/c3Yz+PauSUeWQ+U2WeK&#10;GOOQhlVshc9jnNan2y5ZEWNS25fvelcxLOboxiOJlSJ98amTcR8uMZ71oWOsySNHAsRVUUDoe3U1&#10;0UndmMonYeH7cMWbzQ2ePmPOal8xFvNzjpyqmuc0nW57ab/R4lZWf5vMHTng10FvqEblZmIbLZ47&#10;V6VO1jnloaSwmW3ZZTtGOm3oPWqF3o++72x7nI27e3bpVuG7iaINI/zKuB7ihrqIqrK2358lVrQx&#10;kRpFbJDGtwWEgUljJ93b/jWfcRpM7PbdCMjtV6eKO5kVkY/Kw+b1pjTxWyMbn5mC/Mo6nmqjG5KM&#10;wtLbrlQxAHzbl75qbTjfzB7lYZFjVsOxAx9BUf2kNI7unP8AEu6pvPk2KtrHt3Nlgp4FTM2Xwlqy&#10;hN3eCOeRVCt8oaTGB7VcLLby+QE6fxY3cVHDZy2qrcTyKyHn73P0q5ZOl2uAxLbgF2KTj8arDwUp&#10;2OepKx0Hw28Yaf4S8Qwa5eaSLqa1kLQxmP5PYntXudn+2zqKRBH0GFmUY2hmGa+eILNyskgUsWGN&#10;oapo5BBIhPmIF6rur7bKqksPTtDS58/jqdGtK843sfQz/tr39sf3/hpfX5W6frVG/wD257ywkMx8&#10;ISTE8f6OAT+prwybXbA7TJ+Kqf61nHxBp75IADLy3zY5r6COKn3PKlhsOpfCfQ1t+3pqE6ed/wAI&#10;bJGgPJnYflwxpt1+37LIvlweDirHozyHBr5z1DVLNgske3a2RJskHHoarS6zpGGtkjZWj52t3981&#10;f1qXRh9Vw38qPoAft36wk22LweJGkbHmNjbn/vrNcx4u/az8QeP4vIudHht4fm3B+c4OMdT/ADry&#10;v/hIPCkKiO1tX8zcCzMp+arFnf6B9l2GLfsP3W77jUOtKXUtUKa1UToIvjNdWji3W0WNN2FVlzmn&#10;6h8UNYmfM1nDt/hKrg/j9KyI77w7BbeYbNfNAwvzcCq8Gt6OhZ7iIvj+Dsx781m5jdNdEXbn4k6m&#10;8TSQQqSPvAW4Un15x2qD/hbGu26MiiNd4/eFVGT7Vj3fiqynuWENssarn7vORT7a/wBDlTeYV46r&#10;0rPm1HY1tO8Y3OobnKxqrABVC8D8KnufFMscKxbIzJHz8q9Kwjq+nWwZbWPao5Zt2etLHrWmSS/v&#10;t3zNj3NPmNYlpfiFrto/kWrOqDO7bGGBqufGmrXsx82CNWLfNIyCtC31jwxCfKtbbccjcC359e1V&#10;X17w61x/qo8sf4elPmKGTeLLyzf91ak993l9a1/DvxO17R18+GxVV6qsiK241i3OvaNI2wEbc/Nt&#10;9KmtvFXhK3XZNt3fwqyE/wBKkXKup6Bc/tNeJ59J/stdItFZlxujhG6uXuPGeqagrXcqr5it821c&#10;YNZZ1rw5O/llVG4feUY/CpJ/EPhtLMwaXG3+rYMZDxuxVcxPuxI4PGuoS3iq8SNuk2j5ev1qxf8A&#10;ioWyFIl2uv3cL1p9pe+EItNRfsJkmMa7pC3AbHNOOr+DwF+0RL+764bpWqMXIpW3irVmbzXt93zf&#10;KxTkD0q2PHuqQSLviTGMkeWDU6+J/CEZby4wytztVsYqnN4o8MGbz0tdqrxt9Pf6UpAXLj4wazps&#10;GLS1Zmz8ywxr/XtWlD8dvE9jGrQpCvyg7vKw3rjjFZEHiDwqy+c9ujdu351LJ4n8G9PLTcv4Vnzt&#10;D5e6O/8ACn7YXizRE+0XGhwXDNx+7txgfguM1Lrn7YXieci5k8LWsisf+Waktj6Z4rgU8V+F2TP2&#10;YfL/AM8/lJrOvPFOkYP2ezK5bhd4OeaFWkupHs6d9YnrPhn9trxLp7bU8MQ/MPljL4z/ACx+dby/&#10;t1+Ldu6LwXGxHVec/wDoWDXjuleMvBiQK9zYeZJj5T6eopz/ABS+H1uGjutPlk3d4RlV9j6n6VpH&#10;E1F1D6rRl9g9qtf28dYUbb3wUqvtztVjx+p5qxJ+3jeQqC/glfmXcMTHOPXGK8Ng+Ing+4O6309u&#10;BjDLtP5GkPjbwdOzPLHtbOFVo+R7VtHFVO4fU8P/ACI9yg/b0vZtwHgFmPX93J1H44qeT9vDy1AP&#10;ghgejb5Pun8M14YvxG8IIvkDT9rL/C0Y/PPpVRvHeg3czTmybaPvLuHWh4qp3H9Rw38h9BL+3dZy&#10;Dang+RmX7yqzD+lRD9vSENsPgiUt/vEfzFfPj+M/C0qsUtWj3feKTc1NaeKvDccXNvtVfXkk/jU/&#10;WqncX1HC/wAh9ATftyS7f3fhPb3H73P51HH+3LNGjSS+FY3GMqVkKg189XPj7wuysJdNLdvm7e49&#10;6ZbeOPDHltstWJ/h+bpR9Zn3KjgsL/Ij6Gt/272l/eDwWWXsvnHd/Kkn/b4ihOxPAEsjZxgXBx+e&#10;2vnpPGvh+Sb5tOZiMfNmpI/iD4Qhuhb3CsrNwq+WcD8cU/rVTuV9Rwv8p75F+3zdzZ2+A1U9Vj+0&#10;k5/HFR2//BQG9uLg2v8Awrjy2B/5aXTbfz2YrxBfGfhI5BtNv91t1H/CZeEJQ0SWrDvjGQaX1qp3&#10;M/qOG/kPd0/bxuFl8u68DRKoXO5b0n9MU6//AG5r+3t2uIPCcPy9Q8xFeAjxr4PiHlvpKux53K2M&#10;U+XxT4cdMpbtH8u7d5lH1qp3H9Rw38h7HL+3j4qm2+V4QsQsnQvuP41Tvf22fG9yrRW/hmzXsP3I&#10;XP0OTXjY8YeGYOLiNmB4U8Nz9KhuPFeiSfP5R+b7oXv70fWancf1PD/yI9t0T9s7xVYx5utGsWZm&#10;6SR4wfqKs6h+3V4thVfL8JafIC21OTkmvn+XXLNzkxfL0xTo/EOiCLzZ4P4toZzgCj6zPuT9VoX+&#10;FHtFx+3R4+km88+EdP8AL7eZHuP0xmo5v29vHsh2R+C7CMfxbkwVH614v/wkOkTkSbV8vb97PBFU&#10;bzVtMeYLZptUrk4bdR9Yl3KWEofyo9g1j9s/4jTHFlp+nKv937KG/wDQs1xev/tKeM9bvftlzeRx&#10;ydGSO1j2dOm3biuLmvERd6vy3tVIR2l6GkJUybif94f/AFqPbXD2MI7I6m9+N2vmCRxa2e51PmO1&#10;mnP0AHFctB4p3TSXjwRyeY27MimlkisxF5bkKwHTd0qGOOyVliYcCplUJ5DZHxC1MWOyOOPaBhQY&#10;14qld/ErXZysElvBjcB88f8AI9qp3jQsirDj0Kg9KJra1CpJwVB3cVLqdjRUyyfGOuJEY3gKxhDu&#10;jRVbPPqRWZL4o1C6l2QQbfTdHyK1Ve1+yFxHuZXAx6+9XYF0VV2m1Dtuz8rYxU+0K9mc/LrWrAeW&#10;baNs/d3RnBqSPWbtYVintIywPVIR/PrXUN/wjssLTHTtsiY+YTVXa20SRATFyTgbXo5yvZnPJql5&#10;GuPsO8sx+Ux9sdalXV3FuYIrTJXHG3FbzWGgTvH58O5Rwqs3A96JrHQn3CCI8cD5gKlyYchyl3qU&#10;kY3NBuDSdGXOKpyX19crsjibbuJA9Pxrr57fRWmWFgrRqpDD0NQtp2hrLhX8tdu4bmLD9Kk0jGxg&#10;gXFtbgSj5sZOO1Wre7U23yx7s87q1pdP0q8dVYbsfyqSTS9MhgJjbHXbu6ip1KMOC4AZg0O4/Tj6&#10;1ai1S6i4Y5x23dfar1rZ6L96e6aN87V/2qhurSxjn2RzY3eppczJe5Vk124uJGXbtCjAA65qKG+l&#10;ik3uzBfRasLa2sk+UPy9SRSzaVY+c04Bz3G7g0+YOUnN8ixLMUYhm7rSRXKTyeUY8qP7wqRYbGRP&#10;lGNv+1Vy0tbRG81v4lyDmruS7HO6lJI87pNHu44yvT3FUTCkatKEJZeyiuo1SHTWl8yPqRhuarT2&#10;FllWUqvOaVwIPC93HpSs91arIJozuTjjI6VS1CSMbY1Xj+H1HNa4s7JYWPnLuYce3NV5LGzLblYN&#10;zg88UAUbfzFhX5TwfXimxwvPJgL78VriCxEexZ1PHzelRolrF5nlbdynZu9eM07ibKi2kpbyYAqs&#10;hyxx14rPuXubWfaF8z5f7uOM1uWjQgvG5+boPpTZNNhuJ990qqCMBVl5o5hdTLtbmaaXaqBf6e1W&#10;bmNLfa88e3H61efTNOs2V4JGH8TDdnNLexQagFYyfL/DnmjmZVilby27w/aVRcFsDjrTLm8SXbC1&#10;uv7vA+prQgjtYkEEs42jgUwRWLfIZAdzf5NPmKsVLjW1X90LFV7fKmSafp8zyttdBk4zuFTvp9lE&#10;5CydPvbs06ytrWzulVZCQxz8zc0cxJFLcrZTbfJUnOQdtIPEWflfS1G370ipWx5Ojzzb2ufm6FW6&#10;io7mDTGlwt00n92MqFA/xqOYS8inaeJoopVEumRupGV+Wtqz8a6Uqkx+FLZzjlnX5vzH9KxV0613&#10;iQup+bOf6VajjtYQX+UbjTLR0ln8V7G0SOxk8FabJCvMe+ASFT/wIZz+Naa/GLRLEDz/AIfaZJu5&#10;2zW42/XGDXGpa6dt8yQ89OBVyYafDEI9wZduPujP4Gglxi90drp/x78OCNVuPg14bVM53x2asR+Y&#10;rd0v9p7wHprrLd/ArTZ0PG5dPh/SvLLBNNeLy+nTr2q0qadBH50p3e3rmrjUnHZg6NN9D26w/a4+&#10;DPkmWX9n/T8ouXK6VFkf+Oc1b039sH4C3fzxfA23X5sE/wBiov8ANBXg8UmlWx+WfPH3c5p0kuml&#10;sBv4c5zWv1mp3MXg8O+n4s+iY/2svgcmPN+DVn833QtjDn9VFW4P2vPgjB8sXwi8v1KWVsBXzjar&#10;pZUEhdw646mrq2/h0wkbmVcdFcEmn9aq9zOWBw99vxZ79cftg/s/MM3fwvjZs4CPY22TSWX7Xv7P&#10;c0ZB+E8ca/7Wn2+PyGa+fTZ+EWhIUyZ/hzj8qILbw4Fxv2kduauOKq9yfqOH7P72e/yftgfs4vMs&#10;L/CyNufl3abb/wBavT/tc/s4iNftngBd2PlV9KhOPYcV84yJoNtI04lViq8cYpYIdD1EkpeZXceW&#10;Xbiq+u1e5P1Gh2f3s+jf+GrP2ePL80/DNVH/AGCoKgb9sD9nGAeWvw2Vc9F/s23Gf1rwKSLw4WWN&#10;pyo2/dXv/jUtvbeDJgWV8ewIo+t1O4fUaHRP72e6wftW/s6sTJH8GwuB97+ybXn9atQftSfs2yru&#10;/wCFXHcf4V0e2Y/+hV4THbeGXUSPqAX/AHYwSKhurbw4zNJDqOf9rbg/lnitI4mXcPqVDs/vZ7lc&#10;ftW/s1JPsb4RHj/npo9sD+jGpo/2pP2X5Rtf4e2q/wCz/ZMH+GK8Osn8OwQZnvR0+X60yS90GYkQ&#10;XS7R/dUc0nip7XKWCw/Z/ez3g/tHfsvyN5jfD2EMvVV0yHj8jiq8n7Rf7Izs0d94D8tv70mkptP4&#10;hj/KvCryTw40Ziiv1bjk4Py/nVIpoip8lxGQR7c0liZB9To+f3s+hrX9oP8AY9VcR+Doz/3Bdw/O&#10;pk+N/wCyVdL56+CoVX1k01V/r0r55Q6SI8tLGq4x8xGDUaXOjJJt+2pnoVjYVf1qSF9Ro+f3s+jr&#10;f4yfso3K7ovB0LL/ALNkP8RUD/HD9jmCZo7jwzbLJ3X7CrH8fm4r5+Gs6LIMCdW28qCOabbSeHsD&#10;z4IWZslgsa5/lS+tSF9So+f3s+gl+O/7HELZbwSIf+mi6L8p/FTU6fGj9ji9VQnhCyfdx5kmhhW/&#10;76Iz+tfP0Fx4cdMW1wqqvCqD/npS27aCztJdXilRwBuBU1SxU+5P1Ol5/ee/y/Ef9juN/tD+FoVb&#10;b1+xt/8AFVm6h8Y/2F7b57/w1bM3vpMrMP8ACvBtYl0Vp98GoR7W6LgccelLpmjaRqDq01xGf7rG&#10;IE0vrMg+p0fP7z6AsPjR+xdKgOm+Hdyt91U09/5buKmf4pfsjyA/avBrGP1ezJ/QNmvAv7N0OEny&#10;5o1Yd9oGaljk0qJCkl1t+neqjiZC+q0ejf3nt3/C1P2HHViPCMJ28N/xKpOP1po+Kf7D0R3/APCH&#10;Rqf739kS14iDojS7pr1G+bLZ61XfTfD1w5MN9CSv3ctT+tB9To+f3nvCfFv9h6U+T/wi0MhP8Mmj&#10;yNj8DU3/AAtD9iGOPb/witqn+yNHda8CfS/DFvN5i38UUhYFjjJarJg0dY/+QpG+eu9QuB6D1pfW&#10;GP6nR7v7z3JvGX7D85F3/wAIVbM3Xcuky0N8Sv2IIwTN4ZiUD727SZsCvBJZtLS9W3ivI4x5Wcj7&#10;o9qnkfRoX8xtWt3JX5hjP4YpSxEh/U6fd/ee8R+P/wBh1Y/N/wCEQ05lPIaTRmY/hnJxTbjxT+w/&#10;Cn2w+CrNVJzvh06Rc/kRXgqxaVN832qPd74x9B2qRodMMRgkmjbC5AzkVP1iQfUaPd/ee7RfEn9i&#10;Bjs/sizUf9NLWQD9TTpviR+xAqYk0WxZfRbGRv5Gvn06Xo4fcVtm+XjhWp4tdGaLYILPcrfKGhU5&#10;/Gr+sC+p0+7+897g+IX7DMvyDQ7NF/i8yzlVfzzilfxx+wY6tG+maWyt97/R3IP618/DTNNdvn8s&#10;dx8gAqG40/R1Yxstoq9f9StL6xLoL6nT7v7z6Dk8Wf8ABPxmEJ8O6Kzf3RYvmrKa7+wg67X8P6av&#10;fa1vIp/LOa+Ybiw0ZJ1uIobdSv8AFsAz71HOmmpCXdomb+ErWcsVIawNPu/vPpyPxh+wMXEBsdLH&#10;91Whm/xqaTxJ+wV5RY2mjrH0P7uUZ/WvlAW2mu/mwxwr/tKg/nVTULHR7yQrcpC0g4G5v0oWMqXL&#10;WAp/zP7z7E0zVv2HhGJNL0/SSvT92sh/rVhtW/Y2R/n0XT+e/lPz+tfF9jp+l2T+VZQqu5vm8tjx&#10;V83NpDtKL2+9mtFiqgngKP8AM/vPrW7139hoOxn0vTd3+5J/8VTYPFv7EcUey2trOFW4+XzAG9vv&#10;V8mi+S8AjklBA/hNOktrNtvmxI27nbs/zij61Mj6lTT0k/vPrNpP2HWT7V/YWmsrc5CS8/8Aj1JD&#10;rf7EalV/suyj/uiSGYf1r5Tia0twFVQqqc7QKbLqEd2Xklk3f7R6fSn9amWsDT6yf3n1sdW/Youf&#10;3ZttKk/2f3h/rTW1H9h8pmS00lQq4PyyjA/OvlO1eyK7dy7W67RT2k0iWLY8EbKDgbhkflR9aqD+&#10;p0v5pfefUYvf2FbmMvBb6Q3bdH5v+NN8r9iW8BVXtPl/us4xXy29rpaqzrBEGXo0cY44qKXVzCuU&#10;43KC3HWksTLsR9Vj/M/vPqGbQ/2EJULXctkf9v7RMpH4pg1Xj8OfsRKrSaZcyyD/AKd7qZ//AEIm&#10;vl1ZZJbjzJCuR09B7VoabqMds7OZRnb/AHu9V9YJWFV/if3n0xb+Hf2M32u88/H/AD2uJKuf2R+x&#10;BbqVuG01d3H7xpST+lfKepatE5ZlnU7m/wBWW4FZ76otuN8U67iTn5qn6xL+kV9Vi/tP7z64h0D9&#10;h1jhJ7Fc/wAO6T+gqK80D9hfaBcX0Hzfwx31yv8AIivkCG0tbyV7qSJfNb7xZzWgdOhuEWd9vyep&#10;6UliJeX3B9Tj/PL7z6uh8GfsHTfvxDZll/jmvLk/jyTTpPDH7D0kRthrlqg64ivJt354zXyjHI1y&#10;ixXTBuMIxpjWVl5mJreN8fdYr0NP6zLyKWDj/PL7z6pTwl+wUZNo16BpVP3v7Wusj9cVbh8L/sR3&#10;CmGHWbWXaOc3UpI/Svkw2NlsVp4oyv8ACzdvam2v2W3uQ8UqqudwUdaz+tS8vuNPqMf+fkvvPqa6&#10;8AfsLzymd/EZV1/u6hPx+GMVB/whv7BiSZfxoob0+3y//E18wazqUF67Wtwyuv8AdbOMVVFrpzQq&#10;rJGwC/Kqj7lUsV3t9xP1P/p5L7z61Hw+/Ydkh8xPFQ2t/GNUmH9KiXwF+wt5v2YeOdz9Nv8AbErY&#10;/Svkm20u1ZiYvL55+d8U9Le0ysG+JflO5fM4aj615In6lH/n5L7z6ti+Gn7Cqhnh8dTD+9jVpuP0&#10;qNvh1+wpebjH8QpeeP8AkLTf/E18pjwxplxcR3MzQLIgBXcfun2NaHlNEm2HU1bC/eVaPrT7IpYH&#10;+/L7z6htvhb+w7aj5fiDIe43apJ/hVk/C79iedT/AMVqzcct/acn+FfKNxpZdd928cm7B57/AIU2&#10;LTdNtFyILVNx67RU/W/JF/UF/wA/JfgfT03wl/YqgDRWPxJmhH8SrdtIfzZDXP6z8O/2TdPfbY/E&#10;/U5lbpGqq+Px2ivA1js9vmR6hG3bag4+lVZ7+zs5PNF1HG2ML8vWoeIfYawaj9ts9e1fwn8CVY/Y&#10;fGWoPt73FmrMfyPFYV9pfwriG+08Q3EjKPvfZuv615sdYkETO11nd8zN/wDWqnc6xA52Cc7SeTux&#10;WcqxXsfM9CQ+GHlZLe73/wB3cNtQt/wioDGW9VWyePU159Lr8EEu2G8w3A+X+VJb6os83ms33h27&#10;1PPcr2djuXtNEaJneYCPcPmBrOltfDFtMYpZ/lKktIwHFYUmon7L+8fd3VQ2fzrG1KaO4PmvdH5Y&#10;2QqOnP8AhS5kCiddejwbFEs1nfqWx93b1qj5Wk3CqDMFDA7j6HtXGQ30VtHva53bWwGWn3OuJIvk&#10;pN8wXnJo5jSMEdHNb6bFcsY7lXz/AHRkCmSJpsjgSuuDx9a5hNZ82Jm80bW4O08nFUm1tfJaGW43&#10;M0/y55wuKHIrlR1RTRbdF86RVycIqtjJpsUdg1x5kRUFmyxauZa8DqqM+4ZBQH17VZOoI6MJJF+b&#10;+H1rLmYcqOhuU0wIrGRenr1qsI9NmfyEulbGehzj2NYv22CNP3hb7uFyeBVY3IgRmifAbpzxT5h2&#10;OoFro1kPLgZI93JVBwPWoRp+m3cu6OdX3MAvy+tc7b32xWR5fm27VxUmn3/2WTfJctxx81CkM7Rd&#10;K0+IG1u5tjKxXy9w4IrQsNH0eOLMkarydvvXB6rrE7v54uT94ZHpUs/iB0sYytydzMQ258YrRTRP&#10;Kd3PFY2UO5ERmP8ACQBms7xItpbz29laTRyeZbI8jbBtEjDlR9P6VyCeJZ/LZmnO5RxhielQxeI5&#10;L91Ej/d+b6VMp9iuU6aG5u7KMKDmPoxwcg+9TRa2WTc6ZwfvNXP23iyKFmtribdvWo5b+KZZHR/v&#10;DO2pUmjOULnZWs9neWzGKZdyx7gPWqM0iQLmZuA2d2ehrmrLXJIJsI+FVduKg1LXJpbba/3RwvvW&#10;qqGbps77RNS0r7OZ5tQhj2nG2TOaW98QaTC5KXSv2G015tba1OsOGnLf7LU2fV9w3F9vuDSlUBUj&#10;0hfEWisvzyZJ/hA61V/tWSSRxbzDb3U8cGuLsdYtlGwD5Qv3i1aB1SyiZcvywz8vP41i5GsY2Ndp&#10;IZJN2V4528HNE+nW0u1pblVG7Plk5Jrmp/EECzK8fykLgn15qyurfaQJWVWY8j5uc0XXQrlN+GK2&#10;tVwWX72NuOtTRWtleylo/l3N83Oa5q9nNwgBGD1Dbup7GpNPvruKHLOy85/H1oIOs1DSrCIDbdYU&#10;JnO3+lVB4dijXdJOvsdvWsVLy8ugsvnN/tZ789Kkk1e9hOx3bhTn5qpMrc1rPSdMnm+zNJCGcY56&#10;j3retfCugacipNdrLLj5lQfKPT3rhdPZ47pblm3DHy7q1pdUnkbzWmbqPu96oOU3L/wppN/KuL7a&#10;vmfNWtb/AAr0iO2WaTxBDMpx8jNhhXHwS3k02QGkIfJWukWbURZL5NqysD065yKaMpIvP8LPDUQz&#10;Za5F5rZIVmyoP17VesPhRZXlqYW1iH5vvFZFOfauZSy1h91zFp80nZmXsKm06fXIrvZ9lkUf3Q2K&#10;vmI5X3Omi+D2mpKLFvFUIUP8weP7p9Ola1p+zl4bvXVj44sVU4PnOoH5Lurh5p9cub1p2iuFUqPm&#10;3dT3zVe7k1mNf3EczMOdq9f1q1Inll3PYtD/AGY/BN7I0UvjuAcYEnkg7vf73Fb1n+xn4ZkbFj4+&#10;tmV1+b9z0/8AHq+f7LxB4rY+W2mXif7O4f44/Wtqx1bxCkXmGK4VT1UPyP1q1JdjKVOX8x9A6X+w&#10;boSR+bbfEqxj8wYdZLMHOf8AgQq1a/sB+HYwTc/E21bceFFuOPx314FD4w8SwwMLfULqNsfu18wf&#10;LVnS/if4uEHl3X2qRkOGJmGSfbmtPaR7GMqVfm0qHvUP7AHhRJP+SjrtPVVtxz/49RD/AME9NC85&#10;pE+JG5P4Yxp4+X8d/NeLWvxE1ZI/PczRyHk5k/8Ar1MPin4uBDR6vqEa/wDTG8ZP5GqVaP8AKL2N&#10;b/n5+B7Fdf8ABOzRZVKwfEVYm3ZDf2aOP/H6dD/wT6tViEX/AAsiEr6/2SM/+h15Nb/GPxpZReV/&#10;aGq3CtyrNdFtv1LN/Kp5PjT42jA8m/1CRuqpDe4b9SK0jWg94kSo1v8An5+B6kP+CduneZj/AIWR&#10;tT+6umf/AGdaVv8AsA+Go4vKm8czSf7X2MD+teOWfxb8cMzSPrGsJ/dWXUm49vvUt58Y/iOsmyLV&#10;NXkX+GRdVKr9PvZz+FaqpHsR7HEfznrlx+wB4e2FLfx15Yzn95Z7v5tUJ/4J66LcNum+IKFf9jSx&#10;1/76ryBvj38UrOXalpfYzjzp9X3g/wDAetEvx0+LhYTWd/cbu6R3nyj9RR7en2H7DEfzntKf8E+P&#10;BixqJvEyzOOBJcWIbH054qJ/+CdPgRjvXxWyyeq2K4H615Db/tE/HVP3Vxp8hA+7MupHn8MY/Wlu&#10;/wBof44KC8GqMigZx9oJI/TmoeIpdilQxX/Pw9XP/BOPwtJNul8fy+Xt/wBWlgFOfXO6oD/wTU8G&#10;Hl/iPdnnp/Z0eMfnXk8X7R37QRGF8Tqc8KvmH0qnqfx4+P0a/aG8XTHHO2Obr7c1jLEUl0NY4fGf&#10;8/D2qP8A4JofC9k2XXjrVG9o7eFQP/HTTX/4JjfC9Ri2+ImtoT6xwt/7LXhOp/tH/tDW9sr2uuSK&#10;x/ikujj6Hriprf8Aad/aCS0U/wDCRMzbfnImJGf0oWKo9ivquO/5+HuFn/wTW8CWkuW8fXlxH/dl&#10;s0z+Y/wq0/8AwTe+FcwHm+ILn5fu7YF/rXz4P2jf2qp7hmtvEtrJH/zynuJEY/iOKfbftE/tMOXS&#10;fxKPOB4jtZnx/u5br9cUPF0f5Q+q43/n6fQVv/wTo+HlsNkfi+7Re2yBd365/lVe+/4JveBLj5bf&#10;x/exL6/Y42P9K8Ij/aJ/aPWXbqmqzRhlztjuM/rxzTF+PP7RNxI0n/CRNHHu7yOSPyOPxpfXKP8A&#10;KL6tjP8An7+B7tD/AME2fAijE3jieX08ywX/AOKpr/8ABNTwKzfuPHLxqfvAacnP6814ivx2/aGy&#10;Jbfxjdx9t8blsfnnFWYPjf8AtC3TEyfFO6ZhwyMo/nxT+tUX9kh4bFf8/PwPZz/wTh8JxfNbePZg&#10;f9vT1/o1TL/wTv8ADuf33xBk9v8AiXKcfma8fh+NXxihjLXPj27dvVWIz/Op/wDhdnxQECSR+LLx&#10;i2M7ZW4+vNaRxFNrSJDw+K/n/A9ZP/BPHQiWH/Cx5GBGMNpq/wDxVQr/AME6PD0K7YfiHIueTtsF&#10;Gf1ry1Pjb8Yv9bH40uFXdgruOePqaePjn8TH+94wvF7A+dyar2lP+Uj2OI/nPTx/wTr0eM5g+Jch&#10;z/z108N/JhTx/wAE8tMERjPxEX/wWjj/AMfrzKP48/GC2I/4qrcM8b2bP86t2f7QfxKmbN7r7cd1&#10;kb/Gp9tS/lBUcR0md/Zf8E8bCzBjPxIV0z8qtpnT/wAfqdP+CfGjq7Sj4gESfwsLDp+G6uKHxo8d&#10;yojQeKphuX+8Tg1Vn+OvxKs+ZfGk7em0dvzNT7aj/KV7HFfzno1p+wLp1tL5lx4+WZem1tNA/wDZ&#10;qbN/wT80qWczR/EHy8/wiw/+yrzuT9of4jJDui8XXBkH/LPcAD9at6f+0F41uLVZLnxVeLJ/Gqzc&#10;Cj29HsT7HFfznbxf8E/dEiIz4uhkwfvfYduP1NTv+wdpmMReN/lz902h/wDiq4Zvjv4vlGw+Jbpu&#10;Mr++Yc/nUcnx88WxLiXxFecf3J2/xp/WKP8AKUqOK/n/AAO8tv2CdJtUYQeN1Xd95TYkg/8Aj9SH&#10;9g/Qig8zxsxk/v8A2P8A+vXnZ+O/im5UtB4g1Jf966I/rUMPx78a28myPxBdNn+J52b+ZqHiMP8A&#10;ylRw+K/n/A9Euv2FLcWsiDx8JM/dV7PaPz3GvnX4jeBLjwN4ouPDbypLNZy7WeEHY30zzivRrn45&#10;/EW9Xy18Szjd6SV5n4+1ebUbttR1W+M0xmwWMg3E/h0rx8ynTqUrQVmepgadanO9SV0Z9rZbgzRx&#10;qski5x6HpVy2nmW0jS4K7o4/mZeRn1rPtdQhitlldGZl3DavPWhWuJrjfE+0MMKu3GBXydWLUtT3&#10;qcuZGpY3dsfllH3m+8FJ5p02npIx2r1OVYLWfETA+JOo+6wNTR3twP3rN91v73WsrltXLM+k7LXb&#10;vC45zVMWl5cO1vevt2Z2FcdMdKiudZ1No90Z+Zlx0BA5/nVWHVb4Sqt2xkYt/Bxio6jjoVb6CK2v&#10;IzGrAlenv3q+zLqGn7biRhIq7frUepuYo2uHs1cZzu4yKhspLhpQVHyk5UtjjiplsXcatvGkUkan&#10;GIyF9j9an0bTbWa182Q5b8KsPst5drlW3cMvTdmq9vZpZsWtU3fOMM3VQe3vWFtTJyLv9lW8aeSG&#10;Yrj5dzbsfjUSic2+yGVw4Ufd6ZB6elSOkyDJA+Vv72M0Q3V3E3mpbIQo6s2MH1HrVbDuSymFHUSq&#10;JM9VdTlcc5FP3yRzbkC4xnHrVOQG5j3wv86/3ielEc8yp5UTqxHG5u1Wpe9qMvT3cOPMbG6qqata&#10;3KSQOrfcOWQfdNViY72MWm/5/MJ+/wAmpWSK3hVdmGxtLbutXoL4SQ3c96qxF9vlqM5Gc4FFz9ll&#10;LNE6s38Xy8/rVGO7dtQjiiX92c7m9OKuXAgt7d3BwzbSrE9QKVlYgrplX2j05DDp705bTJ+0LPu+&#10;b14xTba4h25l2qcnDNzx2FRxWM802N6squTtXOCKI2KVidoHkn/fr+7XBV2FQX6qhY4G0Nnd61ca&#10;7tEi+zxuN3HTsPSs0zCZvnUMrZJ9QKOaI+ZC28pkb5TzyDg1OLedZ8KxZ8jGfemJ5NpC8kQwzSAr&#10;kZ3rUhnkJ5Vl8p9rbT1ojG5DL6yZtWSZcSJ95WHTms15pfO/eMu3GQnNXTcQ+T9rY/MPlyG55PSq&#10;k0D3O6SKTawIq5SSiA4TXW5Wt1xg5PzfpVUzSJNIAobnP3eVFNjkuIJWyq/7VWob3Tp2ZcgszbPM&#10;2nn/AOtmuOT5h3HpJI8am1mbsGfHAqy8Ek0bOXX5uT8vU1RgnkW4Ntvwrf8AjtWDNIx8tWZtsefv&#10;d/X8qQrkcQleNoWdvvfdK9KjEN0FYbsNxzjqKm2zArJArf7zPnP4Vb2Fo/MkbLY+ZtuPwrZS0KiZ&#10;ljfS2ke+bdIrMflx/DmrFzrMNzieIM0nRVU4BGeBSNapDKyeXu+bC0x42dSpjAK8/LUXuEhJ5pr6&#10;I+VHt+XO0r3702GGGwg3SxsznqzN0+lT2NxCqsxHy/3c8Ut2iXUeWI442rTewRMmW9Lvhjx5u0/T&#10;HWp4b9rNvIL7lb7u3n8aqXYAn+zxITg/KfUVLdyxrEsTx+X5fU461lYo0HaRov3eS2f4euKk025E&#10;8DKDiTd83tis9Y7jYJIgNjD+9yKksJzA5jDE9dxPeunDy5ZIyqK6Nmwvnlb54/mVj/DwRjr9alzE&#10;8jPlQPl6L/FUdndJGuy4dlXjG3HFO86NWaSE7s/eZRj8a+qwdTmSPnMVCxI9wQcj5efmrN1GdlPB&#10;3fNnr2qxDIYdwblmbj/ZHpVW5hLzYzz/AEr1onk1BjHzl+VAvQPxjNQyxFw2FHzPhvm5qYGRP3Gz&#10;HzA/e6D1pLWZUdmlj3fOdqr16Voc+vMV0tFSP7rEZwqrjP1posryGZQqbR6LwKvR/Z5GDqvz9Vz2&#10;pssy5y6BfQqDQaRj3KqWryRs8TKq/wATBfumohp8LSByd2Tk5NWxcNPD5YXbt+8mPyNU7+9ECKwG&#10;4uSNvcYxg/r+lUlcJBdIEDoq/e4VdvbFZ09u0oyjHhem7r7U/wDtyXz9k0as3Tav8P41NHc2tzMF&#10;iP3wdx6YNHKRzDEsvIhUFOWAJZV6e1JPHiMZjXDeijOc9asl1eBVZhHtHzFyWxx2xVWeWPd8h3jj&#10;bkVUdB81yAskFxtmO7rzUP2izE+y7bqfl2xk8/XtVm5UyR/I/VaqxRS2xOdzbmwdzDArTmGhshUy&#10;skSyY3DD7etLGXLeUQwxn73aoZo7h5WWa2+XrgNxn1qaztp+TgxnrkY5o5riLEBRYvnQbtvG05Bp&#10;wtoS4do23MwVec81VZrqNgJZWkXd8uQFwKtWl5brFsWNevzO38PpUyJ5WMmtBaSbxs3cltvJ5qkb&#10;iEysjJx0YZ6nPUVrbpJo2aKRW3EjAIz71j3Kqg8gbcgnadvPTpmktwY13gVd6yYO7j5ar3U8u0nz&#10;WbDfKAxqHErXAUJuDNjjIxxRLI8IZmXcvDdP0reOhm2NF0fOKyltw9e1TC7nZiiv97+FY/1qus27&#10;5/v7v4W4qNnES/JC6fLwzMc9au6OeRHNfCKUwtyzjaqnj8ahGrQo0hf5lDgBth+Y+1SXT3EkRh8t&#10;VXrnOefWqyWT7SW3L6r1phGZdj1eKRQ8keGVyCSvRaoi6lYZEhYqTlduce4FRz28qScjPykeWWqK&#10;3NxbzboZm2tgbS3T1rORV+Y0AzxtkTblKc7lxzShYnfyxIx3LkfNnB9Kjku49yxytJleMx9asJPa&#10;kgBpmwM4+UMTSiVFRI3lELsoP3V/i9Ks2V6JRsknXdtxz2FRNapc7Wbzc5yfOwcZ9hVeT7NajyvN&#10;+9wztng/hTDmNN7eK4tvMSHc23bwcH3FURbRiQvdjY2zKp6nv+VJanznVUdSvmNyrc9M4/Gpja+a&#10;rQqN2R2b16igWg0W8rOyIAP7vv3oEb5Kqm1X5OKkhW6hjL7WEmP4upqINIspSb5fm+uc1SYmyO3k&#10;MTNHtDf7LLuAPY4rT099PM2NQvFhwfvyYCn/AArM3QGU3AX58FVyc4FTQ2MUuzf80YUlt2OD6e9U&#10;VzGtc2VtNLLbWt0GXy9qsnfOapPpzQbTubdHgfN3wOfzqNVht0xbHkr93dVg6gphyxMiheGLd8Yq&#10;ZE3RHb+UpZ7o53NhB02/SnXSYCxxuQzZCnvUgitpVx9sjjk2/u1ZvvHuKzJluIX3uhXaxLe1SUmX&#10;Wu3wRPFt+bfu3deOtC3Ec0vlvJx13EYHSq8N00y+XjzDtzk1HMiM8iiVVbOPlPSrsUTTQXIk2Qyx&#10;3EX/AD0hzjb6YPNU7q5kUZSNsAfdb0q9bxvDBvVvu9weabcBGjGR/Cfyz1rJxIZl296EPmTFvLdf&#10;4e3t+NOkn9YPLV5MDA9e1OCO0vnIg2Y+bPYiq1+MRYdtvlsJFHrg8U+VCJZbeQx7km/d52ttj/qa&#10;pzRqY8tGzY6Hgn/9VOt9RkQtppRl8xi0LZ/hHX9SKddRkReSOr55zTsS4kcd08Z/eBwiqACp5wKi&#10;kR38x0mLssmFMh24/pikEjRqLeOJsdG3P0prP9mcNCh2uPmYjjbT5iQltxeQzrbusdw0e045x8w3&#10;HPpipDamNnWNWaRT8q56VD9pgctt2+Wy4Zo2znnODitO3xqAzblY5M5YHnd71Enc0iiFJTaQ8Hb8&#10;p/DioDLNOwltY1YMuW3dvbHerGWMObk4Y8FfxxTS0sBPkx/8C21ID7GVZHbzUZdvAZnAUADnjHel&#10;F7cJLGvlszZz+5/mc1HaW7XDbZFXfyRH2bAzx+VTaQJ5rNLifywzRo7JtO4FuooA1o47QxrLDG+W&#10;XO6VR+np9a19PgZYTJNcpJ+7JAUlj04rmLi2Se6RSzxJjmRZG4/L3rc8NyactybO0uIwxUszZPze&#10;9S4kSuSfbW/6Bp/z+NFbX9n2v97/AMeFFTyEe8UZLe0S3P2mWVWdTIyRyMq8f3h0NS2MZXbPKGO3&#10;r39+PasVZTMPMeUyblw7ckFsZqzbT6pHcp5eo7LZV/1a2+7JPUk9v1r8ZcXI/Xi79nXzy7v8rct8&#10;/bPXFQ3aqrD5fmG4ghugx0NSy3KQOsjsrKp+VQvXisn7dFNqO23hXDcttB6n1JqZRZtEt2t35JYL&#10;Hz67gfxx2rRttWiSDaoyTyzFsADuaz7WwSc+W8Z9WCvt/Wrj6ZGhHlnG04xv3DB7ZpxuimhNSv7j&#10;UbGXybPzggxGD8pYeq+hqz4c0OC3vWWzLyLHIA6s5LcjO7J+8QetZ738/wBrMPmxwwLjC7Sd3454&#10;rotEWBI1lkHmMuCrbsZrppyM5RLklvO2bh3Y9BtXA/SmajNBGTPJHIQ2FGFz/KrM0sD/ALt74Qdd&#10;q+XuA/I1GZLdyosk+0Sq4KxKCMjvyehrockzHlKgguvti3EcK43Bjnr6Uu2KDmWNWk8tljDdFy3X&#10;3q4jRzozSbtyuwVT2HocVTuJPOzCV28fLu+bB9qlEklhrENum5kDDptkTJNJuuLiIRtISx4YBRiq&#10;2n2EYuFml3f7aq3Uf41Zlsre0T7QsznaMtvbitojuWNHsILdtjRKB+tWZXtX3RQsXaONmkXp0qhY&#10;zS3i+bI/B6g8VHeX0rksGkxkqERs05WHzFm01ZordZdUhhh3f6vLEtj06cH2qvPevfR+ZHF8u05Z&#10;uT+FRrqCTWnnyM21WVQuPvEnB4qOeePavmHYqLztxWEnZiW5HJPMyqZpZDk/NhgM/hTnvAkfl24B&#10;P952wfzqT7ZaT2y8qNvJJXrVZJLd384IJAvVBzmp5jW1yzb6pcJARndtXDjaGU5+tFq3nT+ZM7SL&#10;6LxgVI0untbx+WvzN1UqVI55H1ot7MphsBY+doBzVRkTKOhpSxrHm5BZmY/LGq9KILmbeoJ2joTm&#10;ooDG3lrej5Wk+T59ucevsatKlovEEaqzcqq8jr2rZHPK6Kk98XcIYm/66MOAtJp04XhrtpmVMKTn&#10;5Vz2/wDr1r2nh27vjtS0nPcho+v0qrMkovvscsTKM7crgfjx/nipcSo3HQSOlqm1PM2/L8y/zqGR&#10;Df3TPu2ptAC8nH4VoQJDa2+E27SuNxOF68k+tZs97HG0czJ8rOFXyzt5zxVRKKpt2ku1MgPljcGU&#10;KVz6Z/Grljo1tPL9vmjVjkhWuG4H59KsXQEkexI/nH3g0lVpbzyoPswAyOcE7qmYFjSdO0/T28uI&#10;nahOxlbjHrUt1nUb3LZ2q/yqG6rjqapwXgSxKr8zbv72OKIr1LeRmnO3930CMetTEmRJPoTQ/MJF&#10;jPXdxUix20NttCKzPu81u554oNyNTVZJEKoT95s5OOfyrPu7iaTJSBkZuY93Hynv/wDrrSUSosjv&#10;UnyYgck/3eayNbg1BoG3xSOOWfZ2/wDr1t6c4d1XPOBk9+Kj1WS0tIJFYtjBzIzfn7muGq2mdVM4&#10;ed3WPyWDM3q55NU0uJom3QN8+AWXdnaPWugutMilJkZ/vdML096yUNvHeNtRdqnazfdz+PfmvPqS&#10;kd1O5CPMmZbjYzMfRuCPpVK8kupZEhiyozuP7zb83pip724uLeRlitii5Cq2cFj3I9qbp91ZtA+p&#10;PNu2kbRwd49frmuc2iVbyee4K2ojXaTnjHGeM1raHoFhp7b7rdI2PlZZMDA7fSsK8vbu8vCtnFsV&#10;Vwdz8k9gK1bfUG0/SzCQPNcqRubcVHPFOSVtBsdqOqpZzeZ5Cs2TuDfN+NTabrKahbMuBuHCrtwF&#10;PYiufe7e4Mr7GZdvzSSLgVJHeWun3Hmnc27HCv2Arn5mpGai2zT+ySRSnc27ngt1PpW54Ns/Aq6m&#10;t78QGnls0XH2a23LuPPUrzge1cpHr8l1tuJdq7h0WQMRj1oFxLLcKq3Mi4AADDp/+uu2jVstS+XT&#10;U0PF+saTqfiu4XQdPFrp/nf8S6KNSR5f8OSec+uTn1ppktbe3YC5j3FcN8vT61nTTneYvMMajG9l&#10;brUWqTQygqbmP5mwy99uMfnW0qiaGo8o261SC2bfGjsGYBNg6j1NbGjWH9oDnb8zKT5jYz7ismey&#10;t4LaG6STcu0gbWzirmj3ItrRboyEM3Aj8wHj3rlqe8xmx5cOnSbEhaReq7V6/jUkrBECysFzj7vZ&#10;vSo7S8uL87Li4dV/uxn5ai1C2a4kSOFyUP3mY8n39qumuUiSJdOF1eXm6HaNjEqvrXSB5LeWNo0L&#10;DoSy9azdCsltyGLZbgLW1Gou7toVABt5NhPYkYNdtORyzLqSJ5Su23ggtu4xUdxOkg3xs20/db1q&#10;pe2Mty4zJt2tgbQelXLCIJH5DpuRW4388j0rojc5pE9vehbcQynHykszdenFUHtpru6a5Y/L5Shl&#10;9SK1G09GBkX+I/lUJKW0mHXaxPzewFdFOLJvYprpkiO0kqqq/L/DTrwpHGI4flO7+7Wg15DKio/3&#10;V5zjk1EbNWKzyPjnj5fvVjOJXMQS3UkUK+YWI6DavI4q5pepSPGqhmXp04NU76dY0aOVGDc4X/8A&#10;VUVrOIYyzBl5Gdy+v866ML8ZnUfunX6bdWvlAOflzwvY1DrkiSqrQvtXzAGK+lY+lrPHPkSFsj7v&#10;PFSala3H2gb3mLbchVk4r7LAq0UfP4iT5iG72pCzo30Ums9Z1mGxYzz19qtX0F2V2JCzboyfl9qh&#10;+yX9vlGiO7ja23tXpnHqRw20e1mdFyvVm7/Wqt5a3MkwP3VJ+Zm+nQCr0MF2F3mzYD+9u/SoZ7bU&#10;hLhYGYZ5O0nFPlYW1Ka6ZcyssMjLk52lOmPT61ZhF3bxbFDZ/pUtvDeKWuBFu5z8ucg/SiWLVp28&#10;wWjZ77YzVFEci3cx3CXap5O/nn29Kr3Nteb8mXqPlHqKtLZ6vbrHGLTd2bzJNpA/vdOaiurW+Dri&#10;GRgMnIHQD3oK5kRWFnLLMWeM+Wh+9uxnjpUklnNEd8e1c8etWFW7eHdHG3C/wrnNJ5d4SrhdvqpH&#10;FTytmMpFW1tpndv3R929KWS3v0bM0DRqxwuSM/oasFtRZvIEEnP3uOB704C+uZlWWBs7c+Yq8Gqt&#10;YqMuxnSW92GZtrYY4znk023t5W+7ux05rTnEsUXmMhwOOV6URxXm4qsOV+mMD1oNOYx/Jn+0skaf&#10;LjJb3p32SSGTlDhm+Zs57VpOt2s+yK2+VRndt6moJRIIxH5JYs2G+bGKCZSA2zmNfm6EDdt7fhUt&#10;vpU0uEVipDMDuXgiprOGTGbklQvPA61cs1RNwR2HmL+78xvT0renTuctSoOGk3NtB5azfPz91M5A&#10;qG60yaNtkwVmLcPt6itrS7C2ErtNNI0m3HPXHrWPqt85v/siq2yMgHdXT7MxjL3jCvIbxJ2t5NwX&#10;16ZFSQQTF9jDK7cKDT7u4vZbpplt5B2A2nir1mt3JGsixFc/e+TNc80d0XoRRafcoMsgHH3mJpk4&#10;ONkUYZl6Mw4NXBLqMkYEKFTtC7mj/Oo3S98xQY/m29V7nNc5RAbe4ePEhK9uRjFAiaNP9ZnvV+Q3&#10;DEJ5bbj/AAhabJpmpsjBYOAOhqeVg9jLkfzGIeXGT0pGkVitvEFVV4AAqUeHNSRm82LOWIarEOgz&#10;pMokhzjnHrTsSpEUTxwry3/1qqNuWXcp3bj95q0p9BMCbmtZJGbGEjUls0NpGoxxhRZ7dzFm8yHd&#10;imVzFD7S0bg3HyjpuPSny3AiPyH5Sv8ACvSpBpUlzebII9q4ypZSB+tF5pd2FxFEWPRgvpRqCkQy&#10;XDvJhh/ECDQdQkeMiQPjBZttRw6bqEi5lsm29Mjv/wDqqY6TqbxHbZyLt/l9KCnIhSZ2TdtbGSea&#10;la0kaPKZ6U8QXUH7t7c++BUyC8iUr5bbv4lZKeocxXgtpkh8oZ3H+LHWpo7WRFMbP0GWBWrUKXvk&#10;lY4Wyf7q9aJm1AfMls2emAuQafLIq5ClszAgjPFJLZTiJlQYb1C+1WX8+yCyXW6PcvGYzz7VPBcX&#10;CWyzMjFunzA/1o1J5mZaabMI9x+9jBzkUvkXcZXMZXd96tW5vtQZOLTavXdtzVCe+1CWTYke75s7&#10;vL60tQ5iD7KMhZIlKsOo+tTtYyFdgjYBu/ald5oow0kDBmJH3e1WYr+8x5fkr90bW28mjUOYrRwS&#10;n93g4Bz9aZcQtkpBF8p+9369TVxbi8Rsva43fdYL+lRve3HzOLfBUHaoXrT5WZyZmrpkrNuiRuF/&#10;ixz70+30+4G4o2fYLUsL6hBKWeLJPOVH3RRPeXSbkUckHevSizHGQ3+yJriMYDfL96mtoM8ZVnnI&#10;G35VwOKu2mr3drAqKMqy8nrUd3qd15atHbjdvIXPHGOlSPcoT+H5VLFT8zfeK96b/YM8K78t2Aq3&#10;aalf+YyTRbem3d1Facd3PFCss+3djsvWq1ZHUxbbSJljaRlDE9NuasJo8jxZC+wbac/lVz+12jkL&#10;Sjb8uNvY96a/iZ34kOQWAVUXAHv71JrEo22k3Il2MPkz/eq08DRxiPYAzJu/+tTo9YuhOUjQHdwQ&#10;VHNNn1S7RgDH824dRmlYojt7C6z8yEqygbWXrUn2S5Rd5Xav8NTRapcKA6xcc59akl1uZeIov4cq&#10;uefr707AVRBOr+YYz0/iHUU1oJB+9K/TjrVkaveMcvCCW4bctT/bpZIBm1B6n7vQUEuRRXTzJnC7&#10;Sv3sjrUL2VyswMg4/h9vatKPVxDCTJbx/e6sRwKj/tia6GEtTt6bvWgoovbzo37rO5v7veo3ju0f&#10;EsjfNzt29Pxq59uljkYGFUXkbs9abc3s05VfL3cZU5xgetAFT7JN8p5Xd2HNVJ7TUY7zy5NvK8cZ&#10;xWtb6pKZdqQbiPu8dfWo1vZJ3/e2CqwH3g3X8O1TIAtrP/RtkY3EKPmxiods3O0f/rrS89lQv5e3&#10;t1rOl1TyJDM6KzbuFNSokyuNC3CS8Ltj9SvWpZZG2CIH7q1HBrlxPIUj01lx3Z91Wp1lltlmMO08&#10;Mv8Aga0M5blG4QuNqSclc/Q1GIJ5lxKfM28/SpjcSq7PPG3zdFVadHq22Ro0t125/i6ipkhKRXli&#10;dYWOfyosoJngByV44Xr3q5HcRXCMvk7up25qRLoQxGH+zWQFeH3DH6URLTuZsMc/mlpQQP7vemvC&#10;1szFG/4DjrWkCHbd5WVI+bFV7u6hjXKwtxwmaoCJXHZNv9arubhNzop6kD6etPt5552WVR/nNSaj&#10;KoUOejcH1/KgCnLezgbdnsBuqSS+aGBQ/wAu37tRtJHHtCxEt6DoMd6r3V401x5fkH5cfMV4qW2a&#10;D31CVWALr6fdzUttJM480j5uBuoWzWQ71PuflqaSYrGoWM7Sc0KQFeS5u3mL7+G6rmnWsjPOsk7A&#10;7Vxt7mpJAwJXy8Zb5cd6pwS3HnqjwndyM57VRMi5caiYLhj1X+H2ot70t++yP6g1DOQEaSaAgngZ&#10;69adDJIU2tDx0+tTysmJMLyZpNsjbhu556U17+5ZuJGIXhVquYJDK0Wwr39QKEu4MeTEkrFTwEjz&#10;mqNC9BfTPGvmfeVs/LnBqSPVJ9+0EfKO/So1kjSMfKdy4/h5FVVdXucW4O0t83y9aBXND7bNBFvH&#10;yu3OBzUi39xJHkt+lB8pEVZcY96WLyxlcgrigXMU76/vFQNC3vkLUlhPNI/2iX73XqeKeUTzGbGc&#10;fwmpf3UZ5ib+8y09Siy97I0W1GPHJao3v7iaNQJvLVc9G+8ahnvV2lIoegycGobe6DxufKweu30p&#10;2YDZr+78xUaRtu7n5utSy6nJDGrSP8ynt/OoJ8vtzHg7cdKrXJcv5ccf3s/Lg0crAntvEVxMxxLt&#10;Y+xyT2rStdZ8gYEijOT97v8AWsf7HcpD5hjZT/dxUws5Fhw0e3bjajA81OwuU05tVkJ81bjbx61U&#10;tdXuHkZGmZdrVUnSdR5L7vm44qSELHDl0Py8bmHNAzbtdVRnaKKZun5mnT3lw5z5zDnHFZNucSL5&#10;Ccsuc4rShcrkzwscfd+bGfrWsSWVWt7qJWa3nmYSNkLJIWwPxqSA6hAmVLL/AHsHpVj7VAj5MH8W&#10;PmJqW1mWSTZs3DdnlaTTI5rFJ3vGchPM3eu72qukt8qMGdgobA3dRXRw6nZIRutFb5iOU9qS4n0+&#10;RTIYI0B527M0+Vk8xht/aLwsWLlMfLzwakt4LtJP9W23GRgVeOsWgPl/ZcsOPu4BFWYry1khZFh+&#10;713d6dmUpGVPBdIRMXb513c+h6VA7TQMsodt3P3e3tW1cTW1zE2bbaMBV9sVUzaxx/6kjLYx60WJ&#10;lIqvLOkRaN2ZiMYpsE87ny5S3XoKvebYqmGib5vQcf8A6qdb3FvDt3WvyZ2javT0rSMbk3My8t7i&#10;VmdJZGVT/C2KS21DVITsE7q38Kq2P5VtSXtnJwLRdvX6VDcXWlu24pj5vlYLx0qnBjUjFudW1aaX&#10;Z9qk5/2sc+lNtL25hTyHMzEn5vMmLfNnr16Vvw3OkhVWTToyf4l2/KaglvdHVTtsFXK8bRwKizDm&#10;Mk6pOr5a7b7pU5boD3qpb3U6TPdozMPMwdrdfat3for7o49PjZum5lPHemu2jRLlLFdx+9xT5QTM&#10;S81S/Nz5gkk24x5bMcCmf2nMD5aysvcKGrRu7aymjIjQr2rNm04BvNxz2odzQk/tiUIsL3J/2izd&#10;aiudadIsPKzj/ZbtUM+lvKrM6dO5PNZ50m6eTertheOBUO4GuniqMFYJZJAp4+Xt+dVJvFk4Gyyu&#10;ZshueCuRVGfR7mWPMLbW7+hFLa6bLHGyygMy9G9KVmWW28TSC3LLPKj5yzN1z61ZsvGN6bZS93IW&#10;xn5qxLrTpdxlQt8zY2iqclvqEch2KzHb8q9z7UO5Mjc1DxdrNxKUTUmRcAKEJ4pJvGWpW0axm8kf&#10;aDly1Y0ltdGPLoynrs7jiozal7f97ubd93LdBU6jSNBvFOo3J2TX8xWrI8T3DxbVuW6dK5pIJ1R8&#10;MTyQvzUkFve28m59+1hxt5NBRtx67qn2pm+1MItufvcZpJ9cuZT5v20r/u+tZ0jHYtvGSpyM5Oaj&#10;utMkmlDw8NHxw3BpKOoGmfE1/bARCdvmY7W6Zpf7a1SS3Z31Ftu3CruqhLaTzRrFKeR3444oFuXs&#10;hF5vRtrBa1Ani1vU9uX1BuMYYOQavS+I9Zj2xwXjpJ/Czndx681zfk3AmWAvtU/dbGc1ehjnaVUl&#10;+b5vl9v/AK1BmzVXWvEshVbnVCd33nX5f05qezv9TViX1CRh6buKZpMX2vInUbccbqZcwtBNsSP5&#10;O4phfQv2evasZWtvPOPb+mKv215qWN8tzIwP3vesEyPBKqg7WzmtC31CTyvLB+8Mfepmd2bA1C56&#10;mVjwVX5qhfV7i1k8yRmx0VdwqvBNGoVXl2sSPer73GiJt+0KSzL3jNHL2Ax38U6mjbE3E57LWVLr&#10;Xie7LBpJF3OR8vYV1M8nhyMljbtH8v3i3B/CktF0tIGugclZBtb1U9P1p2fUk5rz9ato/KZ2y3HP&#10;b3pHfXwvyTttxjpXVO+m3MvmLEu3HTb371YmudKNv5PkAbuc7eQaTRSkcrAniG4ttqaxd2w/h8hF&#10;3/T5ga0bRPEdtZ7P7XuG/vNIo3N+QxW3p/8AZCFjczrt6fNxz6VM0+iiXbFJhDyAqZIqeUpSObhk&#10;1svg6lJG3Z9oO0/jUd7feILfdGdVeTY3+tZRl/yroLqfw+uJIp3LA53GHFU5BpYh3m8+Zs8CPqaA&#10;5jD/ALe8QTRYF8Y1PGVXmq7avrzSgC6k+XI3HkmtaM6YybDccFj91e9VTDbwSs/m5/u5XrU2NIyM&#10;69vtZnVtszLIfu80y2vtfhGZrsMScE1a1OMTQkxP7FlqrbpKIztY7V+VW9KkHIhnvNcE+HuXODx8&#10;2P5VNba1qDkCcs7buc8VGYbi5uMBz2H1pw024aVmUKu3G1mbrUtBEtLdanj5bmRif4d3ShrzUoj5&#10;hvpMMMbc4qujS2yEvJ8y/e2nrTWdrlG2S/wnjPQ0tSjQF3e3CAx6g27b83zGo7m7v4sGe6bavGc5&#10;zxVSzgnjWPE3puOala2kndkkcnDbduaRXMzQso7u7XzVvCse0FY1/nmi7mVk8rcPlOee9VcNZ2bx&#10;QMd392s3ytQkZpXft8vPIoIuXtTunhkyr9sfWqyzo7Kvmbd3WoriwvJolYXDewDVGLCWVseY3ynG&#10;G9aBk5tV+0+YGz/tVdt0aB9wf5WXGPeqf2eWJcg/Nu6ntT5FaNBI1ww/2aANN50K5ZvmxiqN180T&#10;IfvHpio5FlaPzQS2Blee1VRdSo5WQ/eGRmjqKwq6YSuJSP8AZ21Qls5o2ZiG/wB5q1PtUJIJ67fW&#10;q7wCNmle5DK3bdkrTV+gzNt7aQ3OBwvVmqZ4YQGWAFfX3qaeC5X5rfaQR95Gqrdx3UTgiHd/sg9P&#10;ejUCzHBG1u0aANtXK/LUC2c0U8YNwEj8wBlKjLZ7A02IXrHy1kKyY+Var3cF4Npmdtww/Jxg57VE&#10;rgaFxBFM+wfMq8EHtVea23MfKT5RTbOD7Yxijl3Nn5vmq1fWvkIqrIdzDDf7Qo5mXZENujtHuZV3&#10;Lx6cVEVmEwUv1PzKGpjWN4zbAfl7Dd0qy9niPfn9706UrslkccbXAKkEevvUV1plzNb+bFG3y/3p&#10;BmrDR+Uv8PeiycudrHajHK7m60+YRANK1ZlVootzem4cU2DTbmBTtRgx5b1rXgaYSkSKNu0bW3dT&#10;mnm3+bzMAsyY4P3qHc0Oes7O5S93TbssSBnmtixsgUCF/mx81Ons5ERkaJt38J3dv8akWGRI/OMb&#10;fd/vUe8A1LAST7llG4LyqnrVW/015Z2t2GG42sWrUt7CBpA0NyybVDYXnNOuLLzplcjP86rUzMey&#10;8MyAmNp9w/vIf8asHwziNQzY+Ukd81aSG7gmX9+wXn5exqO9kuXMMTRbt7feX29aG9AMW1064kdg&#10;vyqrEMuc4rUt9Jm8nzmdtuz5aYdMmkd5UZTufKrnrmr1m9xb27RTIBxj73SsZMpIz101J5tjurMV&#10;/KrEVglrKGS4Tjnae1LevMsTLbxlj0O2q9q8nmKh2fKf4jnbTi2EjWFsrDPmbRjgAVPHpL/KI2Hz&#10;e/SoLJJU+aZ84P8AERzU1vcTH7ndsg1d9DGWhajsjBHsRF65YA9aLixhvHVGI3MO7YquLnUDxEBz&#10;ypycfjUlubiUqq7c9G+v1qhIufZdOgQRNGPlAH3uvNaEC6Fv8lpFUqP4jzWNe2jqUcgb+e/SmR6a&#10;WT7SrfN3b1oL5j0X4X6t8J9C8RfaPiNb+fp+zDKkzxktnsUIPTI64r2O28afsI3Nuot/CNw3/TNf&#10;ENzu/H97Xy7abomCtL0+9xVpNFubqbzlaNe69jStdmM6cam7fyPrCz8SfsVvGsVt4dv7cddo1Sc5&#10;/EyE0XeqfsQ5M03hi6Df89P7YuR+PEuP0r5WGmzo6xzSbtufl3HrV2KymSPEzrzx8zUvZ3e5n9Xj&#10;3f3s+kzr37FM8DRWugahIf8Anp/bEqlfzk/mKzJ9T/ZKF+iT6TqUNv0ZZNVPP4jJH/fQr531LTyh&#10;xDcxMyMDjOeMfSmGP5FaSeNv9ndmqjTfdh7GHn959VrL+wtNAGfwlcq2MZXWrv8A+P1TuT+xUzkR&#10;WOrwLjpBqkjf+hua+W57oXr+TFcJnd2Y4HFWoY5UCfavLfvz71ooy7k/V4d397Pou40n9jWUef8A&#10;aPFW3tt1CNQfzrE1jSP2VTuGlyeLyvXbHeW2fzYGvFUhmlj2oi+Xu/vdDU8Ecsce2OXD9vm6+laK&#10;PmT7FLW7PRNV0z4K22ZtB17xHbj+GLUo4Jv1jINY00uhPHJ9i1ZmUd2hx+QrkJZpZRgurcfeWYEg&#10;+4qPyZrjb5dw0eA3z9jT5bFfCjfvLl96rDqsbqG+VVWodT1LU7ZFZb2Fexj8kZP454rBR47eTy57&#10;0Qr08zGSce1N1GSJolWG+zu6HuaNiS9deNNbiUywXMbL3V8nA9qbH4+8Qwhpbd4Sw5YSx5B+tYC/&#10;NIY3kGRzyeBU8aCOPGVbsavmNLG8fGHiy4VZ9sDbh0iUBAP6Vn6r428c2r7IIrVoc/xKcn8RTrK7&#10;a3i2naF6bStNurlJeHC4zjbUuUgJrTxp4mnXeGkjXrtVsj6YqPUPHPiq3O21uAFIG4CMHcKht54V&#10;3BdoGcKu6ljSMSsHA29fWp5mykU28Y68zrK0+VbJ/wB2n3vivXvsjOt22CuFz2qS7gsUnJZR6baj&#10;8mx8kxllwc7VbvWcrmkWZc/inVFJe4mflRuY54qvJ4z1eKAy2d/J97n0/KtS4trONc43H6cVl6jD&#10;bxRtIyDBPHHGazNrjU+I/iSMqkN0ynPVRzippvGfiOTLC9ZWLfMdxHXvWUgiWXzwgxgbuOPpS3F7&#10;bJcLLEjs2SSoI+bFGoFrUPGvi1GUpqcjL1eo4PiL4uZPs8Gpswb9OPrWbqOtxyQMILby23bduc1j&#10;w3d60vI2lhjCdzR73cdzrNJ+JnjCRntL65m3x5GGztPNWofiF4jW7ZnvGEZPyr6VyUFxd7GZgWK/&#10;eYkU641WVdsRHvz3oG+U7aD4keIxMLYJJhuVmb7px1H1rQbx/rEEI2nHzYzn5RXn2k6ney3bLlir&#10;MNo3ZrWEuoOomLfJ/F8uDzVRbMaiVj0bwn4q1zXZWjSNpNi5bbkg1oXsmu2emXF9eaddW8MODuuI&#10;yu7nHH4mvOvD3iLWvDN2t3pd5JEyjpnjk5rp9e+NHiLxJ4SuvC19Zxv9pUCS4DnKjcD/ADFa8xyS&#10;i+bQhtfiVq0B+yRXQPzYbzOcDP8AOnRfFLVC7ReSm0qflda5HS7e4infB+YuWbPfmptRS6hYSCL5&#10;fbvS5pG8IxO0t/irfxKubflV4AbOSarXnxSu2JinV1ZuT+7yGx6VyYmeR1by9uc7TtJxUV7LfPJG&#10;JJQFAJO0d/wqeaRTijrIfiVIriS4LbdvcdavaR8W9N+0hLiKba3cLgGvPbuG4kiMVux28YOadY6X&#10;dGMs0h+9kMec+30qbyM+VHq6fGPwesnkSaXq/msv3lCmM+nOMVPH8QNLVdxjmVWb5fmU4ryeG4cN&#10;9nWB12jZneWHPetKC4nRPLZz+VLmkUoxO+f4j6O0uwNJuH8K8s1RxfEDTbi4BuUuVVW5AABNcGGn&#10;ilVot3zN81Wgs8rbxGw45ZWqdblaI9ETx1ZKN0cchHZgBzWHr2tHVJfNjB+Z87ZIwBn+tYdkZY0X&#10;zGb1rUs5YZLb5odzbuT2xXPXXum9LdFq2mlRvlPy/wARxWkJ1aZYEY4BzIPbHrVXTPssgO5PlAG4&#10;+hpyWcklwUQYVW656g187iNGenTZNNNMq4t1346LTbaWUPJ9ojaPc3yh6l8gx/NOFPlrn72Oaoal&#10;Les8bRrhRncua4OY3uWknXawkwW3cYGKc1qyRicHbnkGqjx3CW6vnC5H8PtWjbXttcWwiWJt20fM&#10;3IxTuh3I4JPPg23K7lHNV9OkjwY1baFbK+gpsTTCf5I+GzjHGabNF5CNiLn5dp3dD3BpgaEsHm4l&#10;mPCtycUXnlRRbknUNtHykdunFUzOR95gF/ix2q6hjni2rL2wamMUQ9CtdanJICrMuFHQjk06y1ht&#10;6iWMNx0pl/aLCqz3I3Hbt3dM1Wt0WFMpJ8rfN9KqUEOLNK61m12lGG47cFsYxVXbuTzYJcHeCq+o&#10;HX86qsYYyTKm4fxe9D3W9Gmgj2xq2du7OzNYuLRRpWlgDOZ0jDM2dvbaKbqkF6ZFBT92f7vb61Na&#10;Xc/lru27tueajvbm6jcwP0cr5bZ9O1U9NyWU/LRMGFfcVdea3mt1SVVyV471WMMczFnIVtpHLdKr&#10;7xbqqNLtwMMRRGQ0XpLezwRbnHdwKdZj5QUfcCpKqvtVU296hF1Duww+91BpI5hZSqYl/wBph9a2&#10;SQpCat5iypLbRf8ALTEi5xQ1ugk3RptVu7cir8d1a3yrvg6c8VFcKySeYpwu3AHalKJJAJPIQxXc&#10;S7W+43rTDMrReUDyrVJcy+fD9lnhHTOemPeq9ojkYaTcw5yfSlz8ugE+nxqwNtMBtZg3B7irsSIT&#10;sC4FQwrBIw8zarLxuZutWLxvIVXhbd36Vi5OQFO4htZJkhkyF3YJHUU2JLWBlhdG+b+IdD6D601/&#10;Omn4Xo2W21E05VvJng2jqjbv6VLiwJNUVY4C1pn7w+6p4qtpE0kZ/ezlc8tuqS88y1VZXUjd97a3&#10;9O9Otvs7wFj97qjbfajkYFm0vVhnZg/ynheOKZcXe1t5eTc33lDZU1UtrdolQys3LAsvUGp7WC4k&#10;bYApZYztVh1quUCOa61G3VZI/mPRQ2SvXkU1NXWRDMo27f0NTLHGFYzTspX/AJZ43YqrdxkIfJX3&#10;x/WjlKuWIGtbi3adY9rLwze9La3UEcJjuJtwDEjapJ/SotLS5+zzRBhtY7s+pqrFaHT7xp7t2VGk&#10;YKGzgrxg1EiizfyW8iCWIAY5yF6iqUscsu1GZtpwEZmzWsklu9sCRtz3YfpUE1kGA8gM3ykZz0qL&#10;lWINO+3L8vm7o242t7VZmaSKOOcKDGcj5e/PpTLe3a0AWQ5HRvlqeQvDHufG3H3f8K1i7Gc4ix3M&#10;vySqy7dmd2OhB4FasIW8UEAFvYYrm5jKI1DsV3Y2D05rX0O7yoh82RmXO5m7172Bqni4ynpcsXMZ&#10;W42MpAHvT7aFHcIQNtWLmB9vmKv3lqCO4Bcoq/xZP419HRd0fP1F7xVvrULLnym+XIVhwCD2qldS&#10;sq/cZmDDp3961ZyhIL599zdBVW5t0f5wO/3u9b2MYmba37vN5BiPmMWIyccVPDPNKx3sFYL0Ruo9&#10;feq13I0HzwxHK5Gc1HbRySSqXI2r/C3b6U7lFy3lIaRCGHy/KKhmiS4Zv73+1yCKt/u4l3Bx5nQb&#10;exqtcSRRyF43K7v9nv0oTIepn3sNvbybuN2ex6+9PVI4U+0xncw6+9SyzRKu8bcjqzLmoZABAH3b&#10;h0xnp71RmyC41CXf5QQrt/hHeqaXuZAZWxuyRjPrwKlMm5/LJwzfyojsIQuxh8zc8noKqJK5rjUv&#10;ZFdWKqpEbZH404zoWJ3ceXj7vWo/skYOfI2t1HzVVVpLaTOclegPah2Nb6FyRyJG8hRjcoXPGeKs&#10;QXSpOEkjMeDhlY5FZ6XRddwOCeMBe9DJJCzEyfL/AHiuctnpUkcxeuxaPGy+Zuz07VmzW0tvIyfa&#10;ZGbBCts28fSpHlePcCW2/TkVXf5fmyd2ejHvVj5gt728spN3nN6Bd3H1pxmkm3GR1V9/58VXuSJA&#10;u5du1s+uR9PrVj928W9Vw3J+4f5VK3M+Yh23bSM6Bm2kfQEdKha7UhjJ/wACNW5UhFotvMrbdxL4&#10;b5skVRm05Mho2+UYHzc8fTpW8diSBbmPAK/3sDHPNSnUElhX5fm25J2+/SlWOBTsa33HoG6YPrUM&#10;pT7hXjGOT1oM3EaZigaL7M0eByzHrUzXdv8AaFYRjy8fKzMc9Oc1Cr/aY1kCN97b8zYp80EBURY5&#10;Bz97GK0Rjy2ZqyaFZXukjUbW4Vm2/MuRu/Cubto2kiErjaW/hXjFaiXbxAwo+3LbvccYqrNanzD9&#10;nlLZ/u9M1MkbRM8opfBLbTk7ielSOCZVkRGZef4c/jTpLXyhscKDu/i/xp0drIi7whGWx8pH5VIy&#10;1aXaoMMGyy/K1Nv9s43M33v7vaooA8CLHjJbj6n0qxHAp2lR34zyKBFa1YwBQhZvmwp649qsRXQT&#10;bJMi4kJKjzMbsHBx7042vlp+7LMzfMzdOT1FDIYo4ooIVITO7cv3cnsaCokz6jbXrKjRCPjBVWzz&#10;71BNDv5hUY25wOxqCaOCKTcEG7+M8gEVZjWRo/LIPb5sVPNqTIpRlhOyyLtj27t3Y+1WUZcg5zg/&#10;N8vSmTRORJGh+8uGU+tEETjiYvhgAjR/MMjjp2qrmPMRt9pkl82S7kPXywyDHv2qYbhEyxhe2Rzn&#10;6gVNPahguw/vFb+Fzg04xfJ5UhGem5m/Wq5SeYRLvyUMPlK4ZiBuXt6+uainv3dtihmUt95eQBTZ&#10;IlU+Y0rEbeOfxzSiWEjMi/Lxt296fKbRkSjyUx5Ea7fLzJlqgkhhM28ttbg8KefSkuJII907RllD&#10;Ywi9P61NabrzUI7WJmMjdELAfLjBAqLmqdxySBV+eXbufGGOMjFQoxucJGpwrMFY859ce1bF34Ku&#10;baEXsm7j5WVnFY8McunOYXXau47D3/GqiFgeyV2Us5X8xVefTjHJ54+fapG0uSOf8ip7e4u2h8ye&#10;YsycNswMjsSDUf8AaUaKfKcIvcFc8VVrEXsUobCyZml8k+Ysfzbfc0+7skli3Qzfdx8vp61PDqtt&#10;cSfZ5LWJW/vpn5qranIGRplkZWT7qq3uB+NTJkylczLi2lt5AihtvUNu/wAaRI1ZHiRW3Mg3N6Nn&#10;rVzy3upZLVxu8v5V2nrTGtSibIQyjGP3fb25rERFbW6SI0ltFtZpMsI8DnHWrtrIkcgkClWbOduM&#10;H/CqcqSQIHjfnoWLY5z2FR208j7mkHzZzv8Ac9qq5tE1L6e2urZZHKqvpz1z2qO6k3iGGO38xn3F&#10;trY+UY/x4quZkB8tDhhztDAH9akjuWt4xNHF5gZtqKR1J7fhSuMtPbBx5kaKu0AAyNjNXPs0scah&#10;iyxqNq7YQc+mSKz7e9aW32sm5t5THYYPIrQguYbyLcsbJ8v3vMJGPpSuOMURs7Rt8gO7r8v0pulS&#10;BruNQ42rGV24wR361Y82KIOJNrR7vlVuvT1qOzaHzmDAI3IXackVpuh8pd+z2/8Az4f+PtRUPz/9&#10;BJv1oqeUXKXrjT2km3xSgHrw33u1W40ktod7OVRcAsU6/T1qnPcmS3M9l5+6UHC7OWx24HFOhu7u&#10;LEUqKqsyqI5FP3jx+ea/Gox6n6xKBeig/tCX7Phd38O3jpTZfD9pZ7jD80i4O3k5Peo5ZSmq+UbZ&#10;cqpSTL9Mdfxq099Kq4TaI2UN+8+Zs03FArj7Z28ptqJ5mP4VH5Y71FfCKK0kb7Jhll58vIzx29qo&#10;f29M92ywIzBZMMy9Ce4FbunWyX8yxy3cJLf8sRMNxHZtvWp5R8xi2uiz3Msd3LC212UDv0NdUr2F&#10;hH9mjPmtjLNtyP0ovbX7ORBAgZcfxcKKo3EtjGDCtxGr7cts7UpPlD4i8tvbwOzvKoUICTtxknp+&#10;FWP7RCIJYyqx5ALbt2DjtXIya5Pp4ZrWbdu+VTNzlc9R9KmtNQuPJe52b4+7KwGeeoxUxrMmUWbV&#10;iszyNGj/AC7jjH86sNEwuVtxLtVfmbbyT2x+OaTT0a0OWRSzD5sP0OKs/ZmKm635byfuqu3BzXTG&#10;TZjLcmihhii83zNqs20fX0FNeyju4RJCBIoJ3e3/ANaq8iPcjZvPlq+B82ev8WKt3NwLaJbaNcLt&#10;2fu+Dj6/Wt48xJXtIDHnbDux2XuPxqnqlhJdXC+SPLz97rxjvU8DRWYYox2so37pC38Xc+tOs9tz&#10;KzwuTtkdZO/y8YIpz2AorbyQ25lhjYpt+7t5Lev1qleLeiBXO5WZf4o8ZJrbRI1crM7bTzu9Kq39&#10;o0yC5gbCmXKru+Ve2P8AEVzy3KUTKj0+5vLyNNxVVj/eDH5AVfe0jspVRYhxxl2xgepxUbzTQyMi&#10;2qwsNwZl3Bc/jUlm5uZVWV19WOD83GMVJsSI135O63DLHnna3A/Opomm2ebsYqvURrk/WnTwySxx&#10;wwrheSXyMVZieFIPLA2+YuMbun/16qzJkyKa2juAFcMwVty4rqvCvhqTXLaeS0hVI7MjzppjhRwD&#10;19faudEMdpFvkZo1PG5jkVcHiVxZtY27Hye4VsBjjrW0WZyjc3F8S3VnHJp1k6qi5VmMZJbHvngV&#10;gSajsl3Oq5zkn8KymudSvWysaqrNjzXU7v04qwd1ogjmj2hl9uaptC5S8ZnkdYpLYbeowxbjr0qB&#10;YklkyxBw2W8xcHcO9JFM8isWbltoCn2GAKdLMloMb9qn7zN8w9x9aOZiJLlPLszK7MHwflH86gii&#10;mdxGqtJ8wyw7DvRPftKFK7mjTkhlwSKcLoBVkhDLzwdvb0NLcCcQr5qpHGn3vmZmAIprxwLcs0Uk&#10;3mAZZlkwuD2x0qq1yzXfyNyBlgp70twyzyLDbnczNxtbiiOgWuSebPFdKEik27v7wPWpTfpasILk&#10;L8y4Xav3ap2l1JaxPc+UpVWKsm35i4PY1TutXt0uWkncKVY7lzTlL3Sowdy9euIoTcNHHhjmPcOV&#10;FYt7q9qSHuYd+Mhfl/Kob3xBdzyPGk+U3DYtVWn8+QTXkisFRjgdz2ArzazZ2U4Mh1bU3EbXFxcb&#10;F6IBHz+VY0he+CzKSqqd2DHt3cdTU+vahFLHhD8yrkqvQCuft9YmaYx28/ynP3hnvXnykd0YmlLd&#10;uE+0sdu1eOejVl6omOYz5fmL837vbzn0FWxPb2trLJeqsnfbnhqzJJf7RmEUcoSNcjdzjp61zuUj&#10;QdJrUdvKzQI7d8FMAHHQUPf3WrRxiJdzKc7u4qvJaXFhE08s2Y5FG4ySZIOegIqjqWqPaWrQW6Iv&#10;mcK4UlmyO1ZyqSKUbmsyXNrFmGQb1Ul/NUNnuc9hWHeeKXVmttQWONfNwvzDuOvHQZrNm8UXOmQG&#10;C1VWZl2szdMd+O9Yuoi7vX5488gbmXtnge1KMXJj5eU6vSLp7q4+1yzqY9uVWNfvHvWvPqbLEz2p&#10;3eXtGGB79K5fwxol5HaFYbh2dVO2Popyelav2ltNdoFuN37wDJ53ZHT6VrySih3JzPfSxsbttuDj&#10;jOW70unyXF5eNbwXMhRtu5JVC7cnnn2qOG5a5kZ45GCiPbHGjDP+9UT6LNHHHIbl97ZMiq3T0IrO&#10;VWSKsjpJLlHUWTqpZgRhV4/3iam0fRbiS9MjhfKwfLVe7evvWDo2pNIdvmbu0gVe9dXbXStbKYmU&#10;Arljjnp6+lKM+ZkS2Ltxa3NjDmGVlI6HywcU7SYZS+VnZvly8mOmaqz3Jki+VWZuP+Wm5Tx61o+H&#10;7uGI+VK21ifn+XlRjp711wlcxmzY0m1Ly7W/vYX2roWMVhbBCo3M29toGTxgn8qybH7PbyLIsrfN&#10;39T2qxeSSsy3sr7lC/MoPJr0KMTkkzSt7aKUZMpZccsx5Poas21sPtXlg/Ipz+fWsxruVLgxom2N&#10;VUe3I4rQhvJI+D+DYrsjGxyyuPeO3KtNHMRHu+Xd6ZrMvYZZ2xE2OP4V4/Or15NEImjErhT1VRk/&#10;lVXTLhZpFtfJCru+VievtWsZdyfeI7TTJgP9If6e1X5/IS38otk+mM/jTNXkmtYIzGxjbBG7GQax&#10;2vZ7uMqoyxjYbh6UqmpUUM1q+jtZuuN3A+Xr7fWr2m28dxAGkRlkZdyq3t2I9Ky7wKpVQ5bGC3sa&#10;u6dqSSOom28DCsG6cVthIS59PxMqzjy6naeBfCGp61dH7JZvNs5cKpYL7V00/wAK/GMko2+H2aNu&#10;uBzx04q38G/HHinSdOWHw3YhvMb94ohzkjvXfx+PvipM2/8A4RVj3X9wwFffZfh4+xV9/I+WxlWo&#10;qjSseav8IvFpyq+FpI8/xby1RyfCfxcVO7w9O3zdoTivVh8TfiYkeF8FTbu+5AB/OpIviX8XpV2j&#10;wdb4/wBlX3fzr1Pq8Th9rV8jyO3+Ffi2OXd/wjDbVyV/dnOT3q8nw18ZMPLHhaRl3ZJ2nP8AKvTl&#10;8d/FRdzN4XI9QwIqYfFn4o2cnlp4Pjk7cqcD8RR7GJXtanl955O3w78W2h2r4Nm+XOW+z/8A1qxN&#10;Y03WbFvJvtHmjdf4XtyuK9t1X4xfFbyWVvA8fP8AFGrkD864PXfE3xZ8R7hdeHJJF3HbGylcVHsU&#10;XGpU62+887nmvEjIewPGf4etN+3ag6bZtJjiHAQso3H69q6abSvHiEsfCV4rMe9udv54qu/hfxnc&#10;/NLobNu5dZIzS9kX7TuznXnW3Tc1mu45HyKKqySQRusrWIZpCAPaujvvCniGRfKXQ5PMPHCHioV8&#10;Ia7C4hl0W4VmGNrLxVRpGMpX6mMs8TrthgVf9rbU0NwVjbzbJcg4GExn8q2F8E+IE+eTQ7hV7JGp&#10;ak/4R3xE9x5UegybV6F1Oar2ZUZGDNdwH5fs65AO7C9OKRdQitYNwtlZQNuNvauiuPB+vSo3l6NI&#10;u5eqx459azLzwt4mXd9n0OY843KSAPwxzUeyNebzKB1WGWIN/Z6H5tu70zVGaZbkb/7OVc8NlcVo&#10;Tadf6Xuae3kRhzu8k8Gqt5qknmLbFGaRsdID3NRy2E2Qm3ZI8xhVPRWI4qvD5s5wh3KVDKu3irEp&#10;vVMizJuCN820bV9Mipkga3Hnxjyxt2ttbt6VtTkYzTGwxXqvl/lDbRnB5z2qO5spopftEtru+X5Q&#10;vXPrWpBHqsgVrezZ1RVAj2/Mwx71PDoPiW7ZWbQ5vu/dZcn9K2ctDOOjM6Kd5l3vp67h/Cy9R6Vp&#10;W+rtuZF0X5jzujjq9beHPE0TeYuiTZyDt8v9KvW9j4ht1aX+yJMtkfNGcgVzuPMbc5lxXupyJhdK&#10;bcuPuW461raRY6heDFr4Smbdz81qN2avWOr+KWT7OdPbap+T9ycf412nhX4jeLdCtVA0ISY/heH/&#10;AOtRGmJ1JdDlbXw14gWQT/8ACEzK3vY5B/EjFMuvDHii5ufObwjI2F+Xba4x/wB8jFeoQ/tEeN4l&#10;8keD1X/tmv8ALbSD9ovx0WwfCyxj/Zg/+tWnso9yPaVuy+88pudB8Qxw/Zz4Ombd1zb4H8s02y8N&#10;a6xwfBlw/ZQtkzY/IV6dN+0J4ymn+bw4uf8Aatxz+la2mftIeLbRd114Vjfb0XbtB/Sp9jEOat0S&#10;+88vt/h74pQNcL4FvmX+L/QXyP0qtdeCvETSlv8AhC9SX3Omvj+Vey3v7VXiqGLfF4Dk24+8r7h+&#10;lVx+1J4yZd3/AAiWM9uhH5itI04hzYjflX3nkafDjxRNFvj8I3JbjaJLVgB69qE+F3iu65bwfMGH&#10;RVtzt/lXr0X7U3jFWKzeCrj6eX/UCrVv+1F4nztufBrL39f5Uexpke0xCey+88Uf4XeLEbfJ4Lul&#10;9PLtWYj8hVaX4f8Ai4SlV8FahuLYHmWMi4H1Ir3e5/as1a14PhVsn7rCNsH9aYf2pfEj/NJ4J3L/&#10;ALXaq9hTH7XFfyr7zwlvhn4qiKs/gm+29TtsXbOffFSf8K18TzgN/wAIdfMv8SfYX5/SvdF/aq11&#10;l48CSKPU05P2nfEHVvBhLf3SuKPY0yvbYj+VfeeHD4ZeKgMN4HulB5P+jvz7dOKlXwV4hiBj/wCE&#10;JuNw/ijsnyPyFe3/APDUeuRjbc+B3AxztbOKE/anu1XP/CDuxPRsf4UvZUyfbYr+VfeeJHwN4nKL&#10;Inga+kbbjLaS7f8AstE3w+8ZSx4HgmdRn739nt/LbXuSftS6mVLDwc6gf3lYVWvP2sr+IMkfhePf&#10;jOJGb+nehUqZPtcV/KvvPC2+HviKKPyX8KXp45zYvzz9Ki/4V1rSpmTwvMrY6mBv6ivY7r9si5gL&#10;Qz+G4fMxwoYZ/I1S/wCGxLubiLRrJf8AZZxu/EEUnTplRliv5V955RF4C1U/LP4ZfAHB8ht38qZJ&#10;4A1tRkeFJsbu9o5/pXrD/tcarF88uhRsO3lwqw/QVYh/bDuI0zL4Rjcf7KgVHs6Xcv2mK/lX3nkL&#10;+BNXaLDeGbpfdrNx/MVTl8EXtrLsOlybzyFaA/4V7RJ+2TdGTI8I28a/ws+ap3v7Z+pQvj/hD7Nu&#10;cbtvWocaPcXPir/CvvPGn8Ca7MhP9hS7XYbsW56fhVC78B6nbsfM0mbO77ywnpXtEn7bGpQRed/w&#10;h9mvONskYP48Yqm/7aWoXn3fCmlbm/vQHI/Ws/3ZrCWJ7L7zw/UfCusW7DfpUiqv/TM1R3WlvJiV&#10;DuBOVVSG+oyK9n1r9rTxJOv7rw1pX+0rw5/KuX1n9orxJejP2PT493QLbqMH8c1nLlNl7TqvxPNZ&#10;dRkkuM29m3zNgM0J6f0pbu8kQbWtt3qK6HUfinqt7g36xMzddkQXA/CsK58YqZMLZx4/vbRU8xdp&#10;GDdXk43Yh29gxXpjtzVmwABV7mPb0ByKdqHiSLzED2AfbGyhsZxk9f0qWDVo7n98qKG70LfU0jGR&#10;oWuow2+4wwKHbu0IJx7Z6VJFewMhheyX5efvhi3+FU7O+hWXBgjx/E38VW4JbNY/mjXc3Vt3HWri&#10;iZXEOp2oLK1qobH93pRFrkRHleSsjL0baOnpTb42bR/uVTc33pN1ZFxexWzb8bt0ir8var0sZ8zN&#10;eTU7VckQKBu/EVGviiyiZoYbV9zcKzLwfpWNJqK3L5THpSwyMxUsn41jIDdTxDpSRnzLC1kbn5ZE&#10;Jx+tQS69Cw3x2ihQD8i/zFZM99Z+b5YCq2ccdSKY03luVRVYHkc8fjUmkTaXxBaxRSOunw7udrFQ&#10;ccVXXXlWHc1nG2DzkdeKyLvaxj2HBP3lHQkU4XUETDcyn/eFBoaFne+Yvmvboq7s7FJGKsDWLSMM&#10;4s1jY/wjJI/OqbXa+RxF83btVQPkZKnLH+I0Aaa6/awuYpos/L97HSoLrVbKWYLDEpLHmqU9vEgW&#10;Z2x60yQQ+bhHTkZ64zQBv2Wo2y26sIl28j7tMn1gSExgLnb91eorLNzb2wJkb9apSXrPPmAfeGN2&#10;Og9aCeU3BqMbJhkXcOT65qCbUFjuNwtl3MwDHHQVBaqAwlZWbMeDnvUlzbrITM5x0OPwoM5RsXYt&#10;YhgXENmpXklj3NR3fiWN41WS1AzwKoF45T5MAZdq5+8MHmor2KULiGH+IdWzSuEbmiusRLFtaJR8&#10;vUf1qOe+imXAjQqe6npTTDbNB5O7qPSqb+XHEV27femaWui5a3drDCVRFXDY+gqGXVIHKkIuNxB3&#10;LyRx0pkRR4Q+/bnnBXr7UzY8zl3i3bR8vpVcpJcfULFbbaUVNykcenrUJ1LRmZIkWPdn5mGeKruW&#10;d2haNdqj5crQdPWTmEAtt+96VLQ7l57+wCeWIwG/nUMd/C78QLtVRnbzyadb6WJo1dkfIwBxUtzC&#10;ImaOGLleoUcmlFD5gFzBK22OIcdCeppJWsxcRkRb9x+7021TtdTWwl8u7hbHZtuRUlrqVvJLuigB&#10;zxluQKZEpMvbbUH7n4NTUvrO3YE2q7f61aFxYkG5jt9vH3WHenwpZqm6eJduzrt75qlEUbkD3drd&#10;HcbMKueOgzU0a2UUO77Gp7Kd2P5VqaffaHCnlXGgxsJPlWUsd3T8qsWa6NetiSxVotvOPQU+UvmZ&#10;iRvYMuDZ7h3+bNRGPT2ceXbYC9lOM+1dxeXXg0xrFp3hGO3bA3bZGbf7nng/TFO0ubwrHKyL4Hik&#10;O35pVDn+ZrWMVYycmcakNpet58lt0zhS2KvWWmWt7Gu21YL0YZxjjOa7nR7n4Z2Um/U/hTHd5/v6&#10;hMh/AKRiux0Xxd8AoDtu/gfIGXq0N9NIv5Fuar2ce5nKpNbJni8OhWxfyYrWTYvDELnOavJ4WtZJ&#10;VjayY7vY8gD+VfQFt43/AGZXg3XHwhdf7qySykn8CeKvW/jb9mIqJJPhKF7DcrZ/MmtlRi+pm69X&#10;+R/h/mfOK+G7KORoVsMd2GOKZd+FLcrhLRuygbvvD8K+lf8AhOv2YG/dx/CeU7j93yTz78tUkHjj&#10;9mCNtsPwuZdw+b92Bx/33Vexj3D6xV/kf4HzSnhe0EYgfT5NpGN6Edamh8I6dFtmNnIOCCGH619I&#10;N4x/ZWzvufhqUY/3oT/RqvWXjD9mOFd0Hw9aNf8Arj/9lV+xj3D61U/kZ8zXHh3SyQGhYfNnC5zS&#10;v4c0vzvKCz7mwA7Ywa+oG8W/szovn/8ACHqvfcAQf0eqp8Yfsr3TbT4QaTP95Hwf/H6ydGPcPrVT&#10;/n2z5mj8F6XG7F4pS27dmTHBz2qWXwf4dnVme0mTd/zzxz+FfSTeJP2VG/dL4IYHsFhYf+zU3/hJ&#10;f2UAu3/hHbhT0xGrn+TUfV490DxNT+RnzjbeDdCA2W9rI3GNzHmp5fCOhRQbFSbcRg7sHFfQp1H9&#10;lk4aLw9fEf8AXR1/9mqYat+ym7bD4eutzDr5MjZ/HNUqMe5LxNT+RnzjH4K0WP8Aev58h/3KLfwZ&#10;pT3GyC2uD0Dbx/hX0SdV/ZTtHZpdI1Bcdd0MtC+JP2SEO77HNubldxkDfz4qvY+ZH1ifSDPnbUfD&#10;Hh+xjwltd7s53MuefaqMmhWzDzRFcbenzx19KSar+y1ev5kltford9x2/wBajXU/2SLS4WJYrrzG&#10;+7vmfH86fsY90Htqn8rPnT/hHrNEX7Rbsq54PlZFPfw1ZbFEaMqjPbrX0Zdt+y3eRbGubqHPK+S5&#10;b+YNURo/7OSN5h1/VjH1/dwL0+uP6UexXdD9vL+VngUnhq18pFjj+VvvZzzTU8M2DyKJUbG3GVzx&#10;X0hYr+yfLBtM165Xq8kj5P5YH6VL9n/ZYHEc98wP8I3cfpT9lG+4vrUv5WfNz+B9IuH3s82xf4qt&#10;2/hrw+luyNHIAvqnX3r6Jhs/2XEct5F8v+3I0mP8KWW3/ZVmy8l5Mzeilsj9KpU13I+sS/lZ84jw&#10;l4buFEtxcTKv8JSMdfTFRf8ACA+GpJiZ9RusFvupbruH619FrY/spRSYV9Q3N03b8fyqaDwt+y7d&#10;N5o1G9jX/amIH/oOav2ce4liZW2Z85x+A/De9ktb25+XnfIi5/Khvh74cnj5vrpG65a3XH86+kn8&#10;M/ssWQCm6uG3HjbNI2f0p0ei/srn5TcXSk/89JJP6jFL2aD6zL+WR8zv4E8MyI0f2i53dAwhH9Kh&#10;Hw80iJWL3NxtPGVjG4fhX09/wiv7LYbzV8Qyqf7i3BP/ALKaVfD37L8o3NfXLe+5v/ian2ce6H9a&#10;l/Kz5ek8C+HbNcSarfyKRwzWq5H1x2qH/hCdAkUiO5vJFX+I2O0fz5r6al8LfstCQmXVdQXPX5T/&#10;AESrln4K/Zmvytvb6veTbmwBuI/D7op+xXcpYuX8rPlNvDWgRS/vri5bj5Y47FnJ9zjoKsHwJpgj&#10;86IyYJ+4yda+nPEPwj/Zo0PURZ6p4huIZMAvHHchtoIyAxwcU0/D/wDZV2qLXxFdem43BOfzFL2M&#10;e5P1yXZnzG3grRAvyv8AMM7wqj8qjk8FaLc5iBZe6/uRzX1NH4D/AGVLYAN4jbc3VjPg/wDoNRz/&#10;AA6/ZbmTzLfxTJH/ALQlJ/mtL2UfIaxkuzPluT4caWsGxpGX+6VjqrL8ONLiBQys/wDsvDzn1r6k&#10;TwN+y/E3l3PjyYn+7JIP6LUy/Dr9maUeani5/wDe8wH+lP2MSvrUuz+4+TZ/hrbzeW8c8isoIbbD&#10;wfr6fhUNx8LLW5hzEjtt6bVxX1wPhr+zUyMp8bzFT/ekUY/8dp3/AArj9luFMt4umXHUm4yP/QcU&#10;vYx7lxxjW8X9x8ZD4cGKXdLAyAMRh1Jz+VMv/h5GRvez3bfmRipAAr7MHw//AGYFbI8aH/gTj/Cn&#10;P4E/ZlZefGa9OcMvH6VH1ePcPrsukX9x8V2/w93I20Kx35bjoMUtr4BUNueN8Dg/Ia+yx8Of2XJ2&#10;2j4gKv8AsCVMH/x2pT8L/wBmZo8jx18v94Og/mKaw0e44459Yv7j42m8CFoMCAsrHDDbzUMvgELh&#10;ntTGqn5VMeK+zJPhL+zGY1mfx2VT++Jo8fyNRt8KP2X7hdsPxBY+6yp/Va0+rx7j+uf3ZfcfGMnw&#10;7M7FraJs4IUKDxipLb4fzRR7Z4/m2bTtXqc+lfZDfBn9mkHP/CeXC46lWQf+y1JafBT9mWRsJ8RJ&#10;PUiSZFz+aio+rx7i+u/3X9x8YyeCbyFxtTaqnK/uyMUN4SvU+Zo97YJ/1Z5r7ZX4Kfs0RR7R40Vk&#10;/u+crf0qM/CT9mHmNfF6/VXXj9KpUafcX1y/2X9x8VSeA7pmDiNmY4O1kPHFOj8K+VLmSVXI+8qq&#10;2RX2nF8Ff2bFTcPHb7T/AHpkGfzFMb4Mfs0s21fHbA+0iH+lP2Me5H1z+6/uPju38IGSHIj2qzZ+&#10;4eKXUPCc8aBA+5V5B2n8jX2RH8Ff2brtdqeOskfxLMgP8qZL8Ef2bojtPxBkz7yof/ZaXskL675P&#10;7j45g8HW15EourxFYdVaNuaJPCLNC0Md0u3+6qk5P1r7DPwO/ZtfhviK3/fxOf0qWP8AZ+/Z1KF4&#10;PHjKD0fzk/woVJdxfXP7r+4+Mo/C9yqttBXv8wNOOiQKipLq0PmSN8sIVwQPc4x+tfY83wD/AGfV&#10;O7/hY0i8feZo+f0qjJ8DfgGkuD8TWK+9qmPzqXTXcax391/cfHZ8NXc0jLJOvEnylVP+FSJphJ8p&#10;HUnPKr2r7Am+AH7OTJvufimVB6FVRcfoaSH9n39mUfLB8R1567dmT+lCoruV9cj/ACv7j4+n0S4l&#10;+YYHy55zUcvhbUI088ycdfmzgV9jTfAj9mJMA/EmSPHq6fl92km+CP7OAi/cfEtv94wiT+Qo9hfq&#10;T9cXN8L+5nxsPC93OFZEVv8AayRn6U2Pwtesu19vt16V9fwfBT9nGJs3XxVz83y7rEJj86sJ8Df2&#10;em/49fixHs9BApP6Gl9X8zRYxL7L+5nxu3hpxmEpja3zKykY96oyaDexBzGjbQDhsHH1r7gX9nz9&#10;n2Zcy/ElPqyqpP51Tv8A9nz9nqA4f4ppyOnkxt+oNH1XzQvry7P7j4vi02O0j8y4Cl9uflY8/hSf&#10;YHuMFV4b1r7Eh+AP7N00rfaPijHn/rzRf5E065/Z3/ZrKkQfE2Nf7u2BDj9aiWG8xrGx7P7j41l0&#10;GPlowrBl+b2NNj8Ly+f5luu5do3bRX2En7OP7O8Um4fFmMeo/s0c/rV61/Z0/Z9lzs+K1nu7edbr&#10;H/M1P1fzK+ux7P7mfGq+E5TOLhIycZP3TzUlvpiK+6dgpH96vsO8/Zv+DEO4L8ZdJhXHKlUP/s1U&#10;j+zZ8DJFynxi007v4ljXGf8Avqp+reYfXIy6P7mfJt1pcVxGXtyNoGW25NUpdFu/OXy3Vo2flUzk&#10;DFfW91+zV8EbKHzn+Mumr/tFU5/8erD174C/ByGIyJ8aLHb/ANMbFnLf98k0fVxxxHkz5eez2yBs&#10;dOtRXZyjQo656bwM17Tr3wp+FVtGw074k28rf8tGbTJ85z/dxXMP4T0SykaNNWjnTG5JVtyikH2P&#10;NS6NjVVLnmskM5HJLdifSllgdlzLJ/Ee1d3deFtL3tJHdAK3vVK78O6KimWS43N/CNvQ1lKmbRkc&#10;deX7WtsMQ7wv8PrVed4r+KOQJtPTb6cV18nhbSJTl79F2gfKULfyqdPDnhiKBmbVIVYA7VEZHP41&#10;k04l3RwzoHtlXHz7AKltNKitdPZ47XHct610TaDo4Vmju4lYfwL/APWrQ0jwgdXibTIJFV5BlQ5w&#10;PYURFzHDx3lv5fKjJHbpSzzedGvA3EfLW/J4Bn0m5kstU+VlfaystR3OjwW8qo+0snBUdq05QUjL&#10;sBEYt0m1nYcjvUdzpgli+STbzjDruyO45rUh0q3WTenytgACkurJFlVVcns3vWMijIs0trGVY0O3&#10;c33cdas3myVlTK+2aZ/ZJtp/OmJZM43N2561sNotlLCjNJH+84WTBypqeUFIxGiwzBm6+tQS2jgK&#10;1vI7KxPfoM9MV0UmlWgz8ufc8VCujQLJttmBYr3OcGjlHc5+5V0di6fKzfdxTIPOkDeXb/cwK3Tp&#10;zCUl8buu4dBUkWhwR/6RH8/mNk+3HWjlEZYVypLL/wACqOaQrBuDfMWwR/WtyTTU8ry9wGB8vvUM&#10;GlQSnfKQ+cfL6VRXMYcWsXUEvlqB1BbK7iTWoszSqfOK46DjFXLXw3a7vNjT5w3J9qsS6VDEPlbd&#10;6e1AmzDV3hdnCsDtqP7dcJPtHK9WrUntEc5GBnrR/Zyu+NvyrxQIy2kl84yM7bf4cniltNUlnUxR&#10;qcL7da0WsgyNG+Avaiy063inbzCvZVbHapl2Ar2wZZTI8eMtlhn2qxeyQC1UyDJLfL/h9amnsEiL&#10;rFMrd9u3GOO1Uv7JjuH/AHspbacqu44z61PLcq7Mu/u7gx+XA7A5/h4qvptxKJs3E2ecfd5rafTY&#10;IiPm5Vu9UZdAmkvluVuQu3P3eM/WjlJA6tJCVTcrfMR0q/aaoskeVx/wLtVddLt0T96V2rzjvn/C&#10;pNP0mGGTfGoXd8x79ap7GciWbVxEygfd+Y8dx2p6auqp5kR70650eK4iaVv7uFA7VY0/w5alWOVK&#10;yfNtbjb9KpbEx2K41ma7uNsobaw+Xj2rT0/WtKhi2TrI7dAVx/L1qOPR7eJW3S89FL+lV10a0e5/&#10;fXEfl9VbaSfwoHLY3YNQ8Eyzqupm/WMMDMtqyBmX23AjNeveGbj9keezhOr6t4ob5QR/qN3/AKDX&#10;i66LYIwkgvY2ZRnvzzVgQx+Z5bTq2TwVX8qOWMurM3HofQ1ndfscRj5v7cZegknmjB/kKni1P9iq&#10;KXA1rUgT0zPGcfpXz20ds7FLmVVVe79KU6Jo06SRT/ZyF5GU6jrmhUY9395Ps/Nn0RBrn7F9wzRS&#10;6vqkqr/zyRf8Kc9r+w/Jh1/tjcejNsX+lfPdnoGgWoGNShWML8zNGQB9a0Y9D0O4eJp/FGnrGvCq&#10;u5s1Soru/vIdJb3Z7irfsP2j7bj+1uf+Wk7J/MD+dQyXP7GMku6z1HWETqGVoSv8s145J4C8GXdz&#10;5c3jRUUctlR5ePQ1u6J8M/hcFCXPxSsVVv4QDnPoCMin7Fd2TypdWenKf2L5+H1zV2z/AAoyKp/N&#10;c1Sv9O/Y7UbbY+IpO+2CSPH15FVPDHwQ+DzAS3HxPtY0/wCmiq36giu20j9nj4SXUWR8VtNKn+7I&#10;n8s1cafmzO6Xc86v9F/ZX+xyS2Ph/wATyOckLLdQID/wJeR+tcdc2/w3QyDw/wCGtQjUH5VvL4t/&#10;SvoeP9mH4Sy8L8VLFT/EVKc/+PVYh/ZZ+DZP774oWr/WSPn9a6o0/Mj2sV3/ABPlqa30aZyw0aOJ&#10;l/56Tbs/TNZN+mkLIzRRwLj5f9auR+tfY0X7JvwVZQzeNYGbsd0Zx9Oajl/Y1+Bt4xeXxTakt/Eq&#10;x5rT2HmT9YjHoz4yGhyXfzRx7sj8qtweGps5aAc9FbvX2VF+yN8GYP3MXjaM8fMJGSrEP7JvwgVd&#10;zeL4SuOu9P8AGp+rvuh/XIdn9zPi+bw7qCNuaFF/65tTLrw7qFzFujtV+X1cfy719or+yf8ABu4f&#10;5vGa4H8Mbx8Vctv2VPgfEpQ+KPMz1zcR8flT+qyfUJYyPZ/cfC58M6j522NV3fxAHpUn/CLavlVz&#10;tb/loPWvuqP9k34JYymubu3/AB8JUn/DJ/wdcbY9ab/gMkZIq44R9yfr0ezPhC48Jay7qUh3MvIV&#10;sY/E1PF4Svplw9uv+6HBwa+4x+yT8H2fb/wk03+6zR/4UrfsjfBs4b+35F9lmiFP6m+5X9oR7M+E&#10;9R8E6pGhIQ/LzhmFZV34U1WQMhvI2jZfljVlyp96+/rj9kj4KSptn8RSfUzx1Wk/Y5+A7Kyvr7c9&#10;WaaPNR9TXcuOZQ7M/PePwjrUDNGR8rYDD1/Omf8ACAahvaUq2WJzhvlOK/QuP9jn4CdU18tj/psl&#10;O/4ZA+BKKY7jxE0n90PcR8U1gu7L/tKF7Wf3H53P4D1KUhNu3vjHP1pknw5voSxnDq3Z9vKn1r9D&#10;H/ZA/Z+i5HiTZ/28JUb/ALHvwAuTlvFjN7iZAKbwMe4f2jHon9x+fD/DbWp0M8UTN83yucLmlu/h&#10;jq0SrNKrSNuxxjj8Opr9Cj+yb8DY28r/AIS+BVX0mTd/Opj+yZ8CJR8/ixX/ALuZo/8AGp+proyf&#10;7SXZ/cfnvo/w+upZMhGXbwFPHzfjWyfBusRR7fJZtvPI6193j9jf4GZ81PEcjHrzMh/lVqH9kT4L&#10;KP3evXDL0/1yU/qa7mcswi1sz4Ji8AalOp8kbsndz2q3YfDDU0Vpbh+OPYgV92r+yD8HHIaHXbpd&#10;v92WP/CpW/ZQ+D5+WTXZs/3Wmj/wpxwfmR9ejvqfDNt8PbmxnE0sW5d2PlOakvfBsk21Y9nPZsDB&#10;r7jH7JHwwZty+Ipox/dVk/rTZP2Q/hQvzjV2cn+KbY1VLCeY45hBdz4Vl+Hc3kbo5Sr4/wCWa5DH&#10;3zUY8ASbcTjI/LFfc0/7IXwvuzg+KJI/RY9gH6io/wDhjb4a7gD4ol+X/aSsvqnmV/aMfM+JV+H0&#10;UkKru8sNxlU7+tXbX4X2MSeTLd3Ez54lIGcfQAD9K+0I/wBjz4ZxN/yMje/zJSv+yH8NUTjxXLH7&#10;iRKf1XTcn+0I+Z8V3Pwr06Yr5ly0bLxuVdv+TQ/w10u3iwt/JK3XayY4/CvtIfsm/C0rsPihWI/v&#10;slQ3X7HfwvkGT4ljUj7vmbeP1qfqctyo4+n1v9x8bp4J05ol8+4KjgL6/Srl34MtYImMTFSy4G5e&#10;OOlfVzfskeBYjmPxtaDjj5F/nmpIv2S/At1lbnxbDKD/ALQx/Ol9VZX1ynLufJEPhWBX2mVW3Lzj&#10;tSXfh0aejR2+7dsz+87V9dS/sffDiML5HiuFG7KNv+NeV/tBfB/w/wDDbSTqOnaxHdFWUMFbLAE4&#10;zXJisPKNNyN8PjISqKK6niVtDJjzIfl+XO1u9aEJFscxOWIHDMP5isq3Z2uWmRm/2Y1XqKuSXZjU&#10;PbqAjYDZz+dfF4ionK6Po6acRJUc3BuGVQWb+FuasJOEiwF3bj+VQBCIxIhVvmIb1qSz2Sj7wU4+&#10;XI6tXDzHQWo5YzCqmFpAuCdq96qmXbcNDbfKuB/D19qfZ3UkGUZ1bBO4etMaSKa68sD7vK7W5qeZ&#10;k8pNFp8k43GT5hyy8jp71bu7S3a2bzoVBPP0GKq2gMYZ51Ybjnr0p8t3G4MaFRtX7pbtR7TQuzKr&#10;PZYMrr07rR/alikJ+ZvVeKie5tbZczRKVPG0dD71Q+3213Jst49oRum2pjUkRItPqLXMrQM2dzgj&#10;J70TRpIFjaPa38O2T+lFrphuoQYJFDqfl3DqakW1nbdC43MvBb0NdMZcwkV3VwqqTtY8GQfzqazu&#10;I5ZszIskZ/u8bj3NVLjTLyV3/esrKw27D6etTwq0QDsffgdPWkWXna4hlyyqVxlWXsPQ1Pd/Z5rd&#10;Z5Ww0fP14qpNqK/Z8n5lOAflxj3pougY/J81mbpz3rGUuYnqTfZ4JULKnDbfr9Kp3SrEVW4jVo2b&#10;DKy9quWkkE/7oQfNHnBZ8k1U1KO4wY9u7cuWIPTmkUaFpPLHCsG792oxHt7U+bTxMjExfNtBZh/O&#10;qunyNay+XMdyK25ffNaSX0Tx7Hwrrjlf4vatoyfUhsoW8K6YWMRYsePr71btrmVZlLwjb/ecCo7q&#10;3lubpRCQsfRvUfSnz3NlZxZmjZmz/dzj60VJCM7XLdpN08PRTn6HNV9MeW43RznDI2MY4atacW0s&#10;YTzNyMuSc8ioIbWCzmYb/vDlsZrmbdwHNBIkW5VO1uuV/SprU70MLkbh0X0pIpUdCC4ZR6VHZyND&#10;PJsC7W/Q1pDUBL4tbHESjd67etUxdwsnnSkLu5YN8p6/rV+V4p1YLkHp83f6Vi6vZ30Msj25LZ5U&#10;sAQPz4rptFAXC/2pvnYbC3J2/pUxspIBmBvlPqDVXQd0A3P93PzLnvWrHe26J8zYbJxuPWoluaFO&#10;SGS3UQ3C8O2d1Ik2yYiE46/jTtQvxcxmMRKGX+Lb0HtWfGXnmePz+I1zlW6VJD3JppnDrthO4nDM&#10;ehqTDShDOox0+7QGt3XaTkjhtpp0dygkaKdo9vWMq3WpuIU7YLhYfMAHb5afcI43Bx8rNhV9qjuH&#10;ieBTuww5zu681FBdMVUumcruVs9R7VPLzFRLMUca25ZpvmK/3eDUNvrMMUjBj8q5AAUUSzAKwUfL&#10;/D83FZs6xyuZIV+ZTjgeo61Ps2aouajci5kzBP8AKvK8fe9anjkP2fDNll+6dvaktI7SOwWKf/ln&#10;tUlv0NXo2t/IUAjCjlWXgiq16CkZdyIJ4vK3srjB6deas6fG8EojcH5jkY6Uy/aNppJIHGc/KBz2&#10;oiunHyNMdo4T2r0MHLlkjzcRHmibxvZGKmUYVQcj1qG7ngth5vlDbu+8D1psRZ4cFd23HzAdaLhW&#10;CNHNEAqnK8Z/GvqsPNcp85iKbHwyRTQM6gfMSeapSXcJYKWVVbgNxz+dTQo6ptEnvk8AmsjVSYrm&#10;SGKM/wB7LLn24rrujgfNcivJXik4mRlZvu7MU2O6WEEyoGZucLVWZ5gq5d1ZW+X93uBqMJPfvklv&#10;lHzFVKhqYalhr1l+a3+U7STlehzRLqFxt43cgYbbRHp7rGHLPtPbbimYbLIu7leSpoI1K07FZ5Bv&#10;cs/3foPWnSOwgxn8asC1QjZuGR/ePNSCKOeLyGTf8pHztn5u1VEXxFGIBF3bvbG3r7U0iZCxJVl7&#10;5HI5q9LbQxRNGFJbcpQY6Nn/AAzUn9noi5RVTltoY9aofKZn2iRT07EKxX24/Cqwt1SQq5iAVPuq&#10;pyT6mtC+hEQ3Rx7WXhlznHvms+VnCGOMbmzwfU1LkxSGTGZAdi9Yxz70yM3G3bNFkNxuYd+1TF5Y&#10;4cvJncuR8ucc9KaJCJGd22lhwu6pjcjlIb5rkRGESr8v3sdPpUMbySDvuznpU99h08xGzznGaiDh&#10;mQhv3hB3FSMAkY61tzD5Rht5y5fy/l4LMe+e1PtUdzhnZlX+En371Pb3Zmia1kO1dmNzLk5pgkjt&#10;EBUrJtb5N3X6Urg4jbyJFTG9gR229fSo7SQx8si887Wqve3k7Ayj+7nGepzVVZLoIouIMtJgMY5O&#10;nPX8qqMmS00zaZLa4ARIlUrIQxHQf/rqneWESgBTld3zY7VHp1y8qqWnyG+6M+h6/WrTzRzgxN+W&#10;auJm2ZMts8RXyk+XafMVuuc9ahuftEbLtiVvm3EbeTW1PbTPGxaP7i56deeg96iksoXidHG4/d3Y&#10;xitEjEy3aTbvAG5gfm29Ke7zoqylv4gBuXrx19qcls8ORIit3kY56U+4NuqFpN2OcHOStVc0RWu7&#10;ia4X7M6pgtwSO9Ps5XaNmeRVKjmMc5/Cpo7YPFtYZbt69KrXFlewt5kAxuUHcvXA561m2WXLObzZ&#10;mXeu3AZMLzj05qSVHGUtuOPlYrxWf/akkf7+WL7sG/DfeLbuFpw1ZSn7wem8K2cd6m+pXQu2Imf5&#10;ZWVctke3H6UphEUrs7t8yg7aqvqED7vIKqW67frRNfK6FQrSHd8ynOMVTZFrFqSSVm3su7P3m+7i&#10;o2unUs2DtTO3d2ptpMZUYSMnlr8oZpPmPsPXFSNCsnzxlW6D/eqYkvUrwXkXBlVlO4lfc+v0q1by&#10;JJOXkYbu3H3s9qoX0hHmP5AzH8m5evWq3282cq7TznKFlzhvSq2MZRbNi61QxFYB91u6oM/maalx&#10;bKjNlvL8z5vl3VnWhMtvtklLqy8e3NLI9pEkaec27cejcFcdMVUJE8o66+3rbTFLpnAO2H/Z+Yfj&#10;jFForQwbWl+bPDKaLWWKSIFW+bqcN1/CpJHiktZIkXZIvK7l6561qyo3KOpXFzbQM9pF5kg4245I&#10;/wAadp0Sx3CyPMySbg6t91hntmnLvedssFYfM21un0pY4baE4ncs/O5n/i5rKRrG50cvirWLa1aO&#10;FkuFCHdHIN27/wCuaxbrUf8AS3eaBZF6ohB59vqKihvD5vkMTt/hK1NfpC43RnczBflHbjqfQ1Jq&#10;MfZcyMAyx4bC/L0FRNaBVbzW8sRnnfg5U9+Kq3DyR7lRlBXltrZwPpT9NnuzMpuplJyRs24/P1qu&#10;bQxlux1raCKfzfMLbeF/unNNvV8mALJ/dx0q7FDbSr5iTSKdrEbiMH0xVT7aGzHHbq+7n5uoHt71&#10;k3cmMSpb71/fRtIf3eG3R7TUrkD/AEeVI5tuPvDof8almUxuoEjeXnDMy/54qC5XzJt8En3Rjdji&#10;izNrKxDPArrhJmjK5Krt3EjGcVDE0Txgjajj+9yBV6GGxmjVGkfdxt+Xg56+9Vbq0kjf5r9WXcCR&#10;5eCvsQOv1pWBbkbMz3IYRj5l7KMkD39KtRWyLCrSbXXP9/pURt9217d4mVGyq8g88Hr2oYsAJH3b&#10;V+6vrSkWi3AU8jy0DxlWJ7YwTzmrafOmx0XdjpGvBqrE8Uluwb5fusF9R3FIXaOQlpF3Bs8n5fas&#10;tbhzFx5ogVE2c7Qf9002SOCW6kuxGd0rZLK2PwFUXuGu3ZBcBzj5guMD6VIvmI0bqgMfTZu6EVtG&#10;XcXMWPJf1H/f4UVDvtv+fVaKrmiHMddBdv8AZ/KtL2Msyk7o2+Vvb6VnXEd1DKZWn2NJIX+XGQaS&#10;9ij0uZ9sxXcxVVuGGePT1FV7y7g1ix+xXSxM3VGX5WB9iK/E41T9gsi3Zalbrdo93dsrb/8AWNa/&#10;fbuCf4fyqfVtRks5fN3AI+D8y/erN0rSlS2VkuWk2Pj94TuUdMc9SKt6nc2rDFwy7tw2qzAbRjFV&#10;GpcloqaXHNe3qx2ceSkpdUZcbgRgkfhXXeHbO3tJMSEbolOGk6gDtXJWD3KTrANvJIDK/QAdzXS2&#10;dzCsIhBbDLgMvrx69q3voZyNe6uriVGt7a280Z5ZvujjOOKx9Tmh8re52zLjdEg/oa0UuLSC1bzn&#10;wrN8zfSub1Sexe5eN7hZPMbcxMmc9sf/AFq56zBFO9X7dJvYFWC7U49D0xnp9K2tFtUSzW2aNfML&#10;YaVIs8ZyAazNO0+OXUktrTTxFCpxuVvv8c/Su10jTktLJYxI+9YwN0fc9xWNOPvBJoZaxwRX0VoU&#10;bzrncylVzyOTV2RD5XnKcqDh1x1pyQRF4QYdz2rM0MuwnBIGTxUd9qU0C7jbLIRwdqsQfc5r0acd&#10;DnerI55zFmWK1hx/F+8+Yjtx/Wo575riIKYl+8oZqdGsMCZu4t7Sfws+MjP6VLJBZPbbnEf3shd3&#10;3DXVHlsLlYunQWs0bLdSKOflXcOadPCtpE1zFMmGU7CrdPYkd6SxNvDOy4U9B8vQn60mti2S1dYV&#10;G5uPQDNElFodmZBvJHvFs0Cnaf3kjAlvw/xrQnmmWLbHJt4Kquz071z9jb3s955UDx7Fx5jyK2ce&#10;2O/1rbFnJJ5e15GVWJ6df/rVDpxLRC8aGLyXdj0JaQ8k+tTWsD4VYoE3YPzc5x0pEtFc+VF86s3y&#10;iNver6K8Q3GIDb94+nNTy2HzFRIZZpSkSMBuIViRyR2xV2LQruBfPvrlTI3KxxrwgPT8aq2ixWpl&#10;mh8syPcbopM8hSeB+VSXd9cCTKl2B67j3+tJokddkRytFPclmXKsP4W44I9KrufJLE7Vbb8wMwYc&#10;/hTo7a5vLrzVtmG7n5mFMvIo7C4w/wAoHzEY5JrO47EolhsLJZmbd8y7lXnvn+VRXuoW2qXDXNq8&#10;Sd/J3Dco7cZqJx9qUyZ3K38K/WohYsilYII4xuO7ZCoZ/ctjOK01EOWe4R9ojZtzYVmPT2qdCoij&#10;F3Oob5j5IPzN7+1QiKSSYM6eWuws0npgVDZ5uJ8L/EP4v51pyyJtrY0pZ44I1U5O7P3cHOO3FUbq&#10;8uclgpXH3QylSx7cVpz2Cafab79YsrhlEM4Zhnnp2yKotc4DL9n2ndwx6kf1qRcthIbsiJJHmVtr&#10;fvtnDCnHV4rfbOqtt25XavVqadkXzqsTNIvIb7wrJv5bO3jmuLVV87bmP09/oambsi4xLGu+JFuI&#10;9tvF82PmC8ZXua5NdSvL6T/Tp1XEjfLu+6o6fU0/VIpp2aaILtkk/hbIIPpWFrs8VvujV1Vt3Y8k&#10;1yyq2O2nTRqXniSZJN9uh8zaCfl98VNd67NDZSOGHmMM+5ArmbDUFVfNIZj3b096uXGrwJbbGO5W&#10;+85xnFebXrX0R1Qikyze63ENOhZYJpFuVYGZQCFYNjB9D3+hqlC1g0wlig2zNtHzMeV75rNtodLt&#10;ZFeUu453MARx2zV9fswuPOjRm+bKlhjaSOled7RtnVGK5Sf+xZ72d3ljUqo4WJif505jBoLR3Oq2&#10;8ixrJysibtykdTjtWhpt2dLhluGtxM2zGG579APWiS+in3XN9Gq4wVjY9K3jT5lczlYo+M/GemeJ&#10;IEmsVjS3jZE2/ZzEPYDIHf8AnXB+ILe5m8y6MSpFGxb5Wwpz+NdJr8y3lx+/EcnmSE/PnavvXP32&#10;iafdP9ns0j8wEA7Qc0pUXcqLscRqeoXl3dJHbTbflx8ynnmt3TmubO3jGpBUZscE/MB6mrJ0Oz0q&#10;6a5Ni0hX64FZV/p02o+dqNzKsaJJn9433/bFa04cozb0TxTZWtysE8zGN5gGVBlufQCtTxRq2m+e&#10;k8Vm1qrMwRXB+Ygccdq47RYGm1AT27Isyyf6PtjO0A8YzWxLpmrajNDFds8kjbm+Zi2NpwRXTyxl&#10;EzJl1Np4LW4Y7QECsNvfPWuj0u5gmc7JlH7xVZt4AFZC6E6v9iuMrEqjC45q9Bot5bIPIRtu4tL8&#10;uWxXFUosq5rW2nNY2/nbcyFiVRGBUc1a0oXtrBm6lVsZJHpUtrb7IlIDbVjBC4ySeuau6doMlxA9&#10;zczGMs+fLGORjoTUxp6mMpElh5ZYRMmM/OqhuDirkcAklz5m11I+7yUzz/Sm2cDQxC2WJlHRm8vj&#10;A7Zqxp0FlJdNJBuWQth8ydcdP612U4pbmbZs6fdymXeBuO0feHpWlDcyTyqJFPrzgCqum6UXHmvJ&#10;5abcux5A57VbuYo441KfKCAcnuK7qfLGJzyLIu7a3O+Ftxb7+Dwf/r1be5F1bLGQNh+97f5NYcW4&#10;R722jHv1q7ZzLDp8gmVPnChpFz65wa0UjGS6ltXhEDQiWRmK4G5sDr+dGlFYpdrlRjczKp9BmsdF&#10;1Jrr7QgPl87VK8kVNE8sjGVrby252s3cVtEkmutfM8bQTOzLyc7flUZ45qG0kgLM29upG5ehHaiT&#10;ToLyDZPKVVQd3zcf/rqF7OUKv2cbVH8R70OTZpYivXEKM/m/MzfdzSaITJIpuflxyeewov7d4o/M&#10;njx/vd6zxLIkckxk2hIzvk3dAa9jL6MakldHn4mo47H0J8Hv2ifC3gNFsx4cXbCvzPI2S5+vavSm&#10;/bn8O+X5Fv4UVW6fe/8ArV8S2mpnzHIkk24+Xd6UXPiaczsQ25uOg5NffYWco01HofL1qNGU+Zo+&#10;3LD9tHw48v7/AMLL/vbf/rVcuv23/BsI2SaTFuP3V4/wr4fi8V3SROxmKkAkLjhR2p3/AAkwmtsS&#10;ThmZRnv+NdXMYfV6HVH2pL+2poE4wnhqM45I2jj86hX9tLw00m0+HYmboqqoyK+LJfEzfcSfj/Zy&#10;KW28VTYHk3LKcZ3cAVHMaxw9Dsfbc37avhswhW8PqnpuUZqKH9sTwr52+bQ4T6AR8mviubxtcndG&#10;04KqP72TTT4muHOFuWLcbM9hRzFfV8P2Ptm4/bU8JlvLj8Pxs2cfdHH6VVvf2wtHkBiTw1Dju3Ff&#10;G3/CQ3Pl73nJZT8u9ulOs/E9221Xm9uv6046kPD0VsfXi/tXaQsfmp4fj2MvyllGKo2/7T+mvdmV&#10;9EhOD02gZr5lg18ttSKdmAONo7euagvPEDSlis3y7sqAe3SrsiPYU+x9dw/th+GrcC1bw1Hu9Vjz&#10;n8aS5/bP8MhcR+GBj+99nyq/jXx5BrTxyZFx0bG7dT38RXKK0Rlba3T5unvUORXsaPY+uf8Ahr7w&#10;3dbkXQLdv9naM/Wqtx+1r4eQOi6NHuGRtUCvkafXbq3ytu284/vdfeo08QTJlp/lHVtrUe0D2NHs&#10;fTt7+01o95P9oGhWqt0G6HmsfUvjbol9Azz2sHP3Y/s+cnPQV4DB4le4dUguGUbud39a2beZmRRP&#10;Jhd2VYt/nis5ajUYdD0OLxZo01y189pC+5vmV4+D7VpQ/EfSdPmaa30m3boqt5K8fSvKtS1UWd15&#10;BuMLHxxz1FVLjxAVTzVc/wDTPH88VmPlPcvBHxU8OeGZ5LzU9IjmLTM21kDeWPSvTNL/AGuPA9ta&#10;rBa+GYV4+95CivjO58R3phZHuSN7Ddj2pq+Kng4jlKx5+82eaPaB9XjL4j7WT9rPwcTj/hGLXJ/i&#10;MI/KoG/at8HvOxk8HWar/Edo618ZR+PL+ZjHbSlRwys3rVyLxrPDIbZ2+9zlu3rS9tIPqdHsfZsH&#10;7W/gYR74/DViB/e+zion/bD8Hp9zw/b+uVgAyPyr4vufF92Yt8EvlqRk4bGfcVHbeNb+I7WuWaNV&#10;xlm/h7VrGvKxH1WjHofa0P7YPhWcYHh+32+jQinx/tbeCYMsnhy298RLXxRJ40uTH/rNu4/3vu+9&#10;Qf8ACXTBt8l6rbjhfm70e2mP6vh+x9ww/tfeDJiVj8M27H/r3GB+PSq95+114LVSH8N2O5eWXyBm&#10;vimz8W3jsZYpHX5f73Xn0q+nia4lAzLtbbh2Y/eqXVncqOGw/Y+xbT9rzwVcpvj8J2qqvUtb/wD1&#10;qtQ/tbeCsAp4Wtv97yV/wr4zPiuWPO652qudu1u1VW8XT3LMBOzKvHynGfanGtIHhcP2PtJ/2tPA&#10;wm3v4at9w7mFcfyq0v7WfgpkxJ4cs29cQivitPEU7QZFztIbJy3QYoTxJJFGDDeR7m5f5jj8M1Xt&#10;pIn6pQfQ+07T9rDwNvOzwdGGP8QhHP6VZT9qr4fbizeEogV5LPEo/pXxfbeM54I9wuxHn7oxgZ96&#10;tSeNrmSPc1xt4wFJGCaX1iRX1PD9j69u/wBrjwFDN+88IxtlcqqKM/pUQ/ax8DT5kbwZEm3s8amv&#10;jxvFE0xEjzbWAwWz1pR4snDbDNuHRsNyKft5PqH1Wh2Pri6/am8BSI0sng+125/ig6VEn7Vvw6t7&#10;czp4Uh6c+Vbbm/Svki58R6tMMQ3W6Mr80O0Z/Omw+JjDGBI4Uclh60/aMawuH7H16P2qvAlxDkeD&#10;7faV6y2+3P596yNV/ac8Gs7Mngq0f/rnbjj8q+T28YXrny3u2Zc5xu4NA8YusmHkZewaj2jH9Xox&#10;6H0frP7RPhW7Vls/AFgr/wDPSW3XArltU+L+iT/M/hezVRyfs8agv/8AWrxm78QOF3edlWbruqvF&#10;q8gOXkB55z0I9KzlUZpGjSWx6oPibbSPj7FFGG52r1HNJL8Q7MyndpybVP3kJ5/+tmvNTq21d6P8&#10;+37p7e1UrzxJewtuiRfmyPcdOKz5n1KcInpGpePrGVUha3VeTu2etVZ/Fmn4WRhubbj71ecjVnZh&#10;LNINvI5anT6ktxJG/mEIg2jD/K1RKQuU7abxLDeyeUFx/d+aqlxqqQ/Iu0HPX0rlodTKpvDH5e9Q&#10;y+IElVlef+LJOag1irHUNrasvzSfLtOWUflUep6uggjESqSrfvFbr0/nXI3Wu3EEirE/y7TtK87q&#10;a2vSQA/anb5j948jOKnmKsdTDr1q+5HiJ6HryaguNQjMwBgZeSVWTH9K5Mazt/eRyfMy4WpLbWxe&#10;TZd8MvY9qonlOsSS2lTLJg7etOt57dRtAz7kfpXN3GvxQjZv6nmo214gZ87b82fvfrVRKOshuoIz&#10;8zgd6aL7zGKllXB/WuVOsP0aZSpHyndUY12aLKG5zzjr3NDkDOsmu9hVA341RvZmMynPB5xWDD4j&#10;OTvf7v3s81JJrLyrujYbvXtSuzNxRrWN5EV8vZtCt82RV63voHZUU/N/F8vSucWS5jtvMZgrMCN1&#10;LJr6wEDzRz2ZvbtSA6hmtmjD5+bPWoWMLcRtz15WueXxEVPyNmmv4kAkHMmOvt9KBrc6MyxxfK5X&#10;LHpj9aimETHzDJ8vvXOX/isSriN24Hpmq8ni24lOUdguPu7PSgs622u7aRNry9PxBpk08YfmTZj0&#10;5/CuQt9edX3SdN2dtXW1sTLtUg7l6P1/CgDel1aIxtEQ/plelRztGibiPesW0vjJIJJpFyBnOetP&#10;1HX13eUNrfP94fSq5QNdJi4WQfdzz3xUkUsfm7sY77vWufj8RrG2BJ+7J5C1MniK2UgMzHpnHOOa&#10;rkC6Oo+3QRQEqMnGeT0FOj1KGePaT91vzrl5PEEUT/vZcKynbz/F/hUMniWNkbZdqFXszAUchLOq&#10;e5tU24AX1YUjXis5RCu3Pyr1NcyfEPmx7mkALcYWoD4naIqmRuLY3A9anlZJ2izQ7P3jgbf4d3Wo&#10;bhYriBhGw3HA2+lc3/bF1JLviYZ25+9xTtL11lh/eXK7h949qFFhzGvZ3qJcyQXD/wAQ25PStWKa&#10;2gi3FV2/zrkze28UhuBKNzdamfXNkYBk+8Oau1gOg8y1csUx6mrEa2zyZA2rwcdjXJjXC+DHKvU/&#10;xZxWpa6moiMzyqBn5V3VDQHVWd/YOojFs2ejtuzgURPoiXLSX1j5wx8v7wqQfXiuZOtMNyw3IXdw&#10;dpqvd+JlmbyyVHbKnJHvSsVynUTNoDDyjbKGk+XzBT7GXwba3DG5hZlYkKkbYDH1P+FcwdTCqFM2&#10;G2ja3X61DqOsRC3aQyKny4GB1rWMSJR6nc2l98KVuGlmtbvzOA3lt1Fa9n4j+BIXypLPWZM9RJcK&#10;in2xg9K8Vk1yRxmC5PT+Lt+FV49dnMik3WNnPQYx61XLEUVG59PeHdc/ZdlhWPWPDupljzuj1JuP&#10;wrq7DV/2OUt1C6DqSt03NdSc/rXyLYeJriAMovCy8FQ3HNacPjZvLCmZfXDSelTflHKjGW7f3n1j&#10;Fq37Ilwv/HlqSgdMySDP61t6Vrf7GywKJku1bptaV1/TNfGEfjHVTcApdL5YACqy1q/8JRJ8oe6P&#10;A9uacarMJYWHd/efYDX37FsZ882d2Wz94XUhP/oVSR6t+xYv711uY/8AakuZRj/x6vjlPFv2dSZm&#10;Xdj7zL71DqHjGe2kaf7buG4BQwGOlWq8kT9Tp93959tLqv7Hd3FtttQkX0ZLhv6k1WkH7H0B8yXV&#10;b5uc83TYNfE9x8RZJUjWOTjs2OlL/wAJ7dthQm7kbjVKuw+o0/5n959sQ67+yE42Q3t8o6EmVufz&#10;qQX/AOySTuOo6if+BscfpXxbF44nPyTTruZgVX+VXo/GcgVZPtDbuc8jFNYkPqMP5n959ff2h+yQ&#10;Jt41DVt3ZtzYH6VctdS/ZRd8/wBrXz/7LSHA/IV8bweN9UuJPLku0Vc/d2Crkfi+5hysUqep5q/r&#10;PkT9Tj/M/vPsb+0v2Ufu/bpl+rlf6U+G+/ZYmXba6vPt/wCmcmf6V8cP4xu4yx/dMq4/eMMtzUg8&#10;bagFKRGFQOuzgVLxXkg+ox/mf3n2BLB+y2Wy+u3308z/AOxoTUv2YLVCbfxHdJ/tO3A/8dFfHaeO&#10;tQx5YuxnPVu9SQeKruN8qwZpGGd3OFPej6x5Ir6hH+Z/efXxu/2YWXzJPGU3zc/uxgn/AMdNRJef&#10;ssRMf+Kkvmz/ABOx/wDia+Qn8YXKNvTaT/eaMfnio28e3V0VUy4dTxhc5/CiOK8g+ox/mZ9gPJ+z&#10;VOcweKdSVR02qMfqpqM2n7NEpYjxTqCnPzMGXj81r5LXxzfQfP5u0/xZqNPHd3KXYXa8MfkUcfrV&#10;fWBrBq3xM+to7H9nBDuTxVeHd18yPOf++VqYaZ+zZP8AN/wmUyr6+XnP/jtfG6ePbm4nMAnb5TnC&#10;tjFWrXxzPbnLyDC+vU1LxFuiH9TX8zPri48M/szunmDxfJuH3W2sCPw21Pp3hz9nlAJB41kUn7u9&#10;SP5gV8hf8JyZr/ftK4YbSD1GPr0q8vj6+mXyY7pg2OmOgqfrXkH1P+8z62ufDv7O5O2bxwuTx/qN&#10;39Ka3hT9m4R5j8UhW/56eSef0r5Dm8b6xDuDXrN67+gqwvj12g3c7hw3zEg+9H1ryF9T/vv8D62h&#10;8OfAedFQ+P8AcF4+WEDFNk8M/s6htjePgrbsDy4u/wCVfIdv8Qr+OVbu2DNuXlGlx3qe6+ImoCFd&#10;sqqzHG0NnBq/rPkT9S/vP8D65Twh+z/ApYfEmY567scf+O05fDH7O6dPiEzN/ekTdj9K+RG+IGoL&#10;ErwsQR95vWqtz8RNYnkwlxlf7r8f1o+uW6E/UHf42fYNx4T/AGfjIJR8QNv+0sNLJ4Y/ZzaH/SPi&#10;U238B/Na+SI/H98sW+5fCr90bulVr3xU12C886tuPKbuKf1tdh/UP77PryDwr+zPCd4+JnP/AE0Z&#10;f/iRSjwn+zSWzH8Um/3VkXH/AKDXxvN4yaALEjKir2qG28eGeb92QR6pJWixPkjP6lb7bPsy88Gf&#10;s5JHvuPiFuULnaFHP6VT0nwp8CZXaeP4iyW0YbjycAkfiP6V8uv8Q7i9gS08tYYY1zuVup9SfWsq&#10;L4iX1teNAsilSwC7nxmj6wuwRwn95n2Fb+DP2c72TdH8UGmfd8wlZef/AB0VZX4Y/s+q5ZvHMCHu&#10;VZQf1r5ATx/N5v2hZSFXnarH8qfbfFW/YggbYx90l+tS8R5F/Uv77/A+wE8EfASIbIvihD16NLGf&#10;6Vat/ht8ELn97J8RreQdlNzEo/KvjC4+KcjtuiZtwPel0z4o3sabBcMzFv4m3VP1jyD6k/53+B9l&#10;z/Cz4BPJ5g+IVmrD+7ewmlj+G3wJHT4h2a4/uzxLmvjG8+It9OrbV+ZSSV3dadZ/E69eNfOhjyo+&#10;5ngVcayfQf1F/wA7Psy4+GnwOlXDfE2FfpeQ0L8KfgikGB8TI9vXc15DXx3P8TryRQPmX5cbVbjN&#10;NX4l6p/qpZmHGd27ccVXtoi+pSX22fYE3wi/Z/Zf33xBsT6GS6h/xpqfBb4CGNs/Ee32t/du4Biv&#10;j25+IMxTIXcS2cMabb/ErULbcs0m4N2zS9tEX1OX87PsG3+Cn7PyybYPiVbtn7yi8t+f0qeT4RfA&#10;ohopfiNZdMYa6gzj86+OJ/iVdrGGSML/ALoxnP0pR8RpoSqsV3N/GVz+Zo9tHsV9Sl/Oz7Bi+Cfw&#10;MZ91n8RrPp91bqE/yNLL8A/g7J++/wCFiWu7+8zxH+tfGd78S7rBNtc+XjqEOMmoLb4oa1u/fTyM&#10;o7rM36ih4hdh/UZf8/GfZ6/AT4TJKZT8SLNvxjwP/Hqkl+DnwhC7ZPinaL/22i/q1fGt38YLiwjV&#10;FEkm7+LzSCM96hT4u38tztM6lRwPmJ5qfrC7C+pT/wCfjPsz/hSvwsZdyfFKxkj7BpY/6NQvwW+E&#10;8TeYPiZp+fUyJ/jXx7H8SryWXDPIG6/JKeKtr8SryCPcL2Qqrfd+0Mf50PFLsP6lP/n4z67X4LfC&#10;WabdF8S7Pd3aOdCf51Y/4Up8JmX7O3xLhbnOGnizn86+Px8Ubt4Gllm8vdxtWTGarTfE2/Ub4XZW&#10;/veZmj62uxEsDL+dn2TL8D/haU8s/Ea15/vyx/40Q/ArwHhUh+INiy/3VZefyavjVfjJqbRbbqRm&#10;+bALSHmrFl8X3yzSTSbV9JDT+sxfQj6lU/nZ9hXP7PPw9ugYx40tFVvvfMv/AMVUI/Z28EKBGnxM&#10;tVRekbKhx/49XyPdfGq4gT/RpGXu2WJzUNv8Yry6ZSt1Jnb826Q1axEewLBVL/Gz7APwC8AL/r/i&#10;NZt6Bin/AMVVXUv2fvA1z8i/FmxiH9393/8AFV8l/wDC5NRj3RpFuYHG5pD/ACqvH8VL+5XfP8v+&#10;0H9KTrR7FfUqn87Pr2H9njwCkex/ijZszfdIKDP/AI9Uqfs6+AWTy5fHOnyerbU/xr4//wCFlyZC&#10;/aJctzzMeKmT4oanGnlpdPGOu9XJyKX1hdiXg6q+2z64b9mD4fSD5fG9mB3xt/8AiqdF+zR4BtAR&#10;aeO7RT/Ex2n/ANmr5Nb4sakYifNYbuFVpKhn+Lt9bwF0dmI+8PM6VSrLsL6rU/nZ9bf8M3fD9zlv&#10;Hli/PO4J/wDFUv8AwzZ8NY/3n/CdWit2O2Pj9a+PG+LV6x+e7kZm4+WT+VNb4saoX2JqNwox93zO&#10;lX7Vdi44Wp/z8Z9dXH7PPguOXP8AwtS2QZ+75Kf/ABVRn9nH4cL8138SbEseylBn8C1fJSfFXUNv&#10;z3sj/wDAzTZfijeRjcjv9BLjFR7XyG8JP+d/gfWI/Z2+GjyZh+KGnx9trBBn/wAeqnf/ALOPgC0O&#10;6H4gaWoP8RYf418r/wDC0biUh7hpF/2vOJqvN8SrmKdH+1SbP7nnE1MqnkNYWf8AOz6rj/Z18EXM&#10;ZdPinpq/7KzK2f8Ax6qkPwG8Mi5aH/hYsGN33l7/AK18w3PxFvimY7xlOOCJTxUUPxQ1KB8tfzJh&#10;uHEzc/rU+0L+ry/nZ9awfszeHGTdafESw9SWmBx+Gaq3P7Peio7QyfFTTSOm2Run/j1fLsvxX1GY&#10;SRy3LblGNwlzk1RvPiZfEK9w0jrnDKsxB+vpQ5Mn2Mv5j6mT9m/w9bs0snxJ0sZ/iS4C/wA25rF1&#10;r9m3wxJIbi1+JehszfxSS5I/Jq+Zn+I10XDjzrdi2GHnk05/HurFAsWpysu4lgXP4VPMONPzPZ/E&#10;Pwg8PWQ+yRfGDw3vznypJdp/MtXI6t4GttMc58dadIuPlWGfcD9CBivPNT8XySWyx3cy+rbVwfxN&#10;UW8RvPH5beXsbPy89aC+TzO28jTihgXVoJG35JVugqtf6CsCMzarbsvosmcfl0rg11yW2vNlqFQf&#10;3VXH/wCurP8AbNxuMiuwZz8zKe9TKJojpRYW2wobsK2MYDA5+lO/sKOdd1xMpVR8vNcmdTuLhPL3&#10;N8v+1yOakfxRNaxbZrpyv+0a55RLRuR6TF9p2wXMa7eWz1b8a2F1KSytlhW6X72PlauHg15yWliJ&#10;ZWOVaj+32mdo5JsbmzjdipjEZ2l7ef2uipNdRmTp+86/gap3mkHOZZI2bbyqtnFYCXrO28Ngr74F&#10;QSa/c2U4dGPXBRWrQmJrz2KwTeVHtw2B7imT2ixddu7tuqrdarcMS6R89V4JzVf7ZcyRszzPv2bl&#10;9qlxNkakNhBcpmQq3Y89Krrpr/aRK9wzBT8q9vwqjbXhtSZZW+Zh13e/pUj6m+VdUbbnoT1rPlI2&#10;ZpJpU8u6QTA+2e1JBaJFM8LKpcEH5W5ANZq+InhnMZJ+YYbB4pLbX1TUDDNKB5qHaW4xg/8A16kX&#10;Ncuz2v2eQhyzBsfKaWSJdqiJ/l+lOuGQjKndnng9KrGTA3hz143GgLsv2umXF4NojcjbnKqW49ai&#10;m0z7LMYj1K4+WpfDXi7UvDt+9/orxQ3HltEsjJuZVYYbA6ZxVWOdkYNJJ5hX5VYt0A7VXKVctWkC&#10;iMlm+YL3NV7ty5aJG3H6U17qTOxFzljyKr+dJv2eVJx95m4qQTI3XMhKn5Rx+NXbe0uEAbbwedzf&#10;Sq08VvcspiRVOMr0HHrzW1peha1cWJ227HbzuVl6fSgOYyRp3my72bb8vANE1o6Dy4Sdqn+I81Yv&#10;0mhm2+VtYEbg3UcVGjyvJ5TR/L03ds07D5kVbgTHn+HGKfp8S7WdQD8p5qe9tpI1WMLuyM/L2qjL&#10;dNbrjH3uFHfPpRysTZn66syTxyIjESy+WvscVbtbRbaNFa446njOajtpyzyT3gPLZjTrtpst8ofC&#10;xnDLwM9afKPmLZt7YERpj73pT7jTpvKG1dq7fmw38hWd/aEjHzFRyVx171pPq7NZkv14+XPvUtES&#10;GRiWLEA2serfN0q3HKptvLeQbum5j1rMllRwrY+YL97oagtruYDdmTrlQ2OtKKZnGSN9LVZ1y0qj&#10;sF3VFHY2m5laZjz/AA84qqb+2EQly2fapIZkL71fnPr+laopvQsLZyWrtAJWJ25UMPw4pvlXjPyc&#10;c4+UmmtcY+eIfOeW+bNQx312rncBluFx3qeUfKXLnMsTIJtpXqd1Q2i3Dbh54LMMKu7n61Ck8sp3&#10;Oe/PpVYatHbz+aSDt4+YVXLYZry2ckumy2NzM371GTO71qcaSrwRtbXCxyLgBQvBrA1HW5W5jdV/&#10;u9f8inWmu3MYVWkPy4Ktu7/Wgg2tZ8P3V5ZtZtecebHJIquAflYNj6cVoaVJukzEwj3Nj5cKK5uf&#10;WpLgrKVPozFflqW11OWGURysOhIC/Wmhs6+/0l5isj7RJt+V1k6fka6LRo9Xuo1Fld2qbUAO6+Ck&#10;4GOhP6153ba06suyeQJj+70preKJBd485Sw+6cdPerJPVbXTdVuX2S61EjZ+813gfnW2PCGvQrHI&#10;ms6eyyDMLJrUeW/DP9K8bHiy/O1vPbG3AK1Wj1V1aR4puX5bt3rT2nKLlu9D33QPhb4gu7siPxda&#10;hmbDeZq5ZVJ9s12+kfs8eIFXzD8QtOkz97dfNx9K+Tv+EzvYj8t4ysD8rIRxV2x+J2svCrvqVwUX&#10;ht7cH/61P20exnKjK259cQfs1626Mo8fWLK3Oftx49sipbX9mDXQ2G8d2LfS/kP86+V4fi3rDR+R&#10;BdzR4X+Fu+fWlh+MPiW2RY11mdeevmc01Wj2Mvq9T+c+r/8AhlLWGO5vGVovpi6Y5/KnR/sra2hH&#10;l+PLRf8AcumXH618rW3xj8UOPNPiC4zt5/eUs/xp1yQB31KfIXmTzCM1p9Yh2D6rW/n/AAPrK4/Z&#10;Z1mWJfO8eWrbfu7rhh/I1Nb/ALNOuBQk3juxWNf+eczlvzzXyLY/G7xA5df7avPl6BZiP59avR/H&#10;XxTFhI9buFO3lt3T/GhYqPYl4Wt/P+B9aTfs1a8/yp48t2X/AGrh/wChqF/2WtRkXjxraK3qs8n/&#10;AMVXyTL8cvF0HM2vXEgP3W8zBqYftB68i+WusTM2On2g5qnjKa+yL6nW/n/A+sD+y3rSxeWvj+P/&#10;AMCHGP1rOn/ZC1NpPPtvGsCN/ekvpG/TdivlTUP2hPFrRbo9cm/3WkNZ9v8AHjxyP3lx4muGUjhQ&#10;xGPbjrUfXKfYv6lW/n/A+vF/ZJ8UZ3H4qQr/ALKsf/iqjP7KHjCD5bf4m2b+8kz/AONfG13+0X8Q&#10;S7BPEN1xwv7ziorb9obxxNueTxZc/KvzLuHBrSOLgL6nWX/Lz8D7OP7KPjCQ4HjmyJI+ZvtUh5/O&#10;nQ/sleJ7YFm8e2pLesj8frXxSP2i/iOzbj4nmVB02yHd/Orlt+1B45BWKXxfdKRyf4s/rxVfWUw+&#10;q1l/y8/A+zrf9k3xejbz4509T/0zdx/OrH/DKnixk8ufxxbru44uHB/nXxxP+0/4vtrYXK+Lrpt3&#10;Kr5jD8etKP2pfHjKskfim4cnkfvC2f1o+sRM/q1Z/wDLz8D7It/2TvE0Uflj4h/L/d85/wCe7NEv&#10;7K/jAcReOIsD+/fT/wBGr5Eb9p7x7cWQeHxLcI23LfvGb8OtQQftHfEpo/tEnja4POEViQf50fWK&#10;fYTwlf8An/A+wLb9mjxrayfvPHdrt9Pts38yavRfs/8AjHOP+E1gb/ZW6fj86+OIP2m/Gj7Y5/E9&#10;wW6N83T/ACavwftJeMMZTxFPuzjPmkfp3q44iAfVq38/4H16/wCz142I32vjK3Vsfea4c0snwC+J&#10;MsIhm8fWzAdP30gxXydD+0342j+Z/EbbemVzkVatP2mfFtyrGXxNK237p+b/ABoliKZP1Wv/ADfg&#10;fUI/Zu8eSPufx5bn2E0jZ+tWP+GdfGG3ym8YwqP9mSRTXy9D+034ySXbBrUi99yOQf51LF+0v4uv&#10;n2z+IbpG5yzsW/XPFZ/WKZn9VrfzfgfTh/Zy8ZbNq+Nv+BfaJKi/4Zz8dGXePHCf7vmPj6V82p+0&#10;Z4oSNvK8XXj46/OePoKguv2nfGFlamYeIrrCDLSLkKP1qlWplRw9a3xfgfTTfs5eMh8//CWRhuv+&#10;sfH61HJ+zn47kGF8WW+3PIWaTJ9s18vx/tR+O2BJ8STtu5XzJG4/WnQ/tMePZOf7ekVuQzbjkHH1&#10;p+2plrC1/wCZfcfTh/Zx8YDj/hIH/wB/7Y3H5mnJ+zJ4rI8yXxezN/daZsfoK+aY/wBo/wAa3EG4&#10;+J7lWHHLnBP4mnW/7UfxBtHCP4juGjHHyyNz+tT7WnJj+rYj+ZfcfSc37NniqNTJH4ojXH/Tw4x+&#10;dea/HT4R6/4c8LXWo6hrUN5HBGX8mOYMTgZxivNJv2ofG9y7EeJpWXONpbNZGtfGLV/FJW2v9XkZ&#10;XYJt3fezxXPiZRlSaQU6VaNRNy/AwtMEV3Et5aDKkZXB7GrKeVOfLcyA4PzKMVmWzQQTXFjbyIPs&#10;1w0Pl/3WXqK0bg+RZmaF27Bi3UV8HjKUoyd2fUUJRklYitjBbTSQPI33d2T356VPDNbvMzgL8p3Y&#10;HGKrW9t5ge4uJPnHzKWPB9qtxS2ausXmL8/Tuf1rzdjsKk6x/bZJ4vl3P0qZBaQ3COV+c/L8tWrm&#10;3sEi3+coATLN3+lUB5czqyH3U4ptJFe6TXl5FJGvz/Nzu9DVawZlusYVtzfMe2KuLaQG3KFWIP8A&#10;E3FZunm5t7kyS42qxUD27VkJstXdg0q7eN392s25t0hOIJNuTnpWxK1xPNHLA4+Xkgd6hm0UyTC4&#10;h2Krcvzgj8KuMSJEOjapcw2mTD5m2TDeWeQuOpzV6z1Zpi1wNvmLgZ2fqarxWv2WOSFYxudSM9zV&#10;KES2f97b0kroirDWhekvnllaNHxJn7u3r7ipls9qiRmDNnO7H9KqWt2GGVB+9Ul/dSrGHibDcfd6&#10;H2pNXGSzRwNG6SBl2nGV6ioYYo0ZlMYyCCr1QGo3F0dlzF5LAkMinqK1oIC8Ef8AEzHpuAxWKjqZ&#10;kVtKLKZi7KskjHG7sM1FPdEysg3f7XGepFWL+B8HJj5/iVs59qo+VLFmcqp7YHeteV2KsWo/OhdG&#10;zu6ovvV6eNEgEyyrubp7Vmf2jHFGxldQSo2xnoP/AK9JaXMtwoaVcrzxt689fyo5Q5TUe6kWDyQr&#10;b8feCnp9apzw3KxtMX+8fu+oqCSYwyKd5Zd2F3P938KlimeeUPKytHwPejluHKV7Mz28haQttLYz&#10;6VpFoim3eNze9EYt5Pm2r3696qzyCN87vlZvlDLnAx/KsZQCxYhUICuTzncp/iqEXS2xCmLPy4+U&#10;5/GppWQWfnxlfvckd/aoYpLaVPNiUs2Pm9q0pxFZj5BI+2YJ8v8AFUOordTKscaMysV5jXnGaf5k&#10;pmZgm0f7Xao31KS3mBj+ZQuenStKmiHyk+n26mGO4LL/ALSdCPrUslrDM4ZYix25Vc9/Wq8d+joQ&#10;CCG5O7+dPi1NYojJEwZQefl61z82pQ2NZDIDMm1l3AhfpVWaESTtFaSD549v45zmkuteQzeSU4PI&#10;68VDJKIWWayChivEa0zMn0/R5ILREkO45yrZ568g0y90uW3tlWVssqkjHNO0jUDcuk1wVjyMr2zn&#10;v9KuXbJJ8kh+Y9/WkBj6bdGdmt5U2spxmPnf+HrWlbm3e2Q25Y7F2qHj2suO1UWspZLzOW27htat&#10;xrINax5dty87s1otAM133ZjeI8H5gKFhWJVRV3fLjPoKsTW+yTdImO2T3NQlptxgVOoPXvV3RtEr&#10;xma3by5m3Afk1TSakiAQK3zMuN33R+JxULiWGZ0cfJtyPm71Vu8s/lp97dx+VNBLctyrJFIWcsG+&#10;X/VsGUflVuyjguIf3qEEfxAc1RhbFusU+dzLgFV43Z6GrENytoFZf4m5PpitqclGWhx1I3RoWMlx&#10;YSvFOFkUSFopF67T2PvVyW5jdRIV+badue2e/WsmC/FzcCDIUHuD/Ot6zt1DqWVWX+JX5IFe9ham&#10;h4eKpkKSq48yNs7cDbt6EVS1aKJ1yke1uwrbntYMYjiwc5Yr3/8ArVRuLSEkLMCOvJ7V6cZXPIlH&#10;U542gA3gP/rMAdqLSJpGS4kXhSc1ty29iYxbBenO4feHvVd7SO3H7tshh0P1reDuRKJVjZWdhJ/C&#10;celNmtbYuWtz2ORj1qWGAHd9oY85/wAiltrOdZd7lj0/ya0iZjIre2li2N8rY9fvfSpobK2eMbZF&#10;QdPenvYqsmZF3BWz8o5Bp66eQzBfuD7vy1RPwlN9O+yuS8nmMOOfTtUd4Jgvmx7Pu8qegrTkjxD5&#10;cnc53Cse+MzMwgfghh93rUyRpGRm3d5LIGjVNvy4LNwABVFpFEKqLfcOqjzP64rUNg0gDOuVbO7d&#10;UNxpuG2gr93HpRyjcSlDcxFdpTovzA09lW5Ikj6D7o6UyXTpo38sRtncMLnPHekSwuomXC7m5IG7&#10;BQe/vRykFfUfLBxHbuuPvbhwKqW91CJwsg2q2R/hWvBJE4x5oDMMOrehPp9ag1DSlaMlIl3E/eFU&#10;JsqEhJcxnvnbnrxQtuNu52VVRgG4+7nvUyWKRQkyRMWZTtK1XmkkY7IEO7qzZFBHMVpNhlKRSfLj&#10;G3HX3x6UigSKoEfQE7duM8VNclNvmvAqk8Lk1VkTYvnMjMNv3FYE5/GgLXLUcVujrtChlAzQ0QkY&#10;t5nzKMcdDzVWNZJS1wqsvyqPmapkmJOVLZJxnoV//XXRTMZRLP2uK3H2dn3SN75VR3I96iaObe7r&#10;PuXHG771RzXfmAs4ZV/i9angtRhXaXKt9056H0rSTIsRN5cg4Kg9GXt9aTZEm43Fr687sfh3p5QZ&#10;3Rle+eeo9ajh1FoJgfsjcdXz94+orHmNEMt2S22usUjeX8zHbwfxp9zepeR+ZleVIbHai42yRu8x&#10;k2DLFSen5VRf7PC/7pm+Y/NnipM3LUJ4EkffJGfmxkKvYfyo8mKSFt8R+Vwm1exxkZ9uRTXMjviR&#10;twbG3ap4/GpWT7MzGPj5txXd8vpn3NBcStc6CYYtxuF3MOV9Pp9KrI06uoLco42471qvJI6ZYhsc&#10;MPWoIzHFNicZVsDb6GqsEirEJ/MYRBlVfmjjPbPXFWIdUuIHVZ2jYHkLzkVO/wBkByu1n/2W+VR6&#10;U2bTbTYsqMq/Nhj6imtCSOQRSus2Rt3ZYCqupQrI+RwvXnn9aRPOFz5IG3I3Mu7kf/WqzDCsrZbB&#10;/ve9KQWIYoVi27Yd23k7nP8ASmSMs8m9nZV8sqyjjLbv5VZnhSBwAW+bsxqF0lcM3kN8yH5kXIFK&#10;Ggco60glkXMiIoXlFjXBB9M98ipZQzpuXnd972pjeXI8ayMAQFGVPU/WrCxC1+Z0LKq4UqvC1vza&#10;EyRRbej75FCjb1HOR3pxRnBXdIPMPXbwatTiMXDGVVZWTZ/unvUMm1v3bqcqPlVW4Oaxkwiyrp7s&#10;LpWuPvbmBz2GeK0JL77bCYhtSfcRnb+X6CqUYMEziOJpA0ueewP+FTzWjNF50PDf3Y+cGpZ0RkjJ&#10;murq1XzZYV+8AGdfmbJ9QeKvabdAoWEX3X7evvSt9jmHk3JZOvzbSOahllxDuiVdu4jc3BNZ3Mp2&#10;JluVlU20rRR7vubvl61EksenzzSSzw7BIu1ZVLD9OetQNfymJrdkUjHG3rVecTzxSXUgXb8u0s3y&#10;kc9aqJMTZWW2uwzJI0bN02rlQahbTr233SSXDShuFZo9vPY//Xqrp9ysKRyh0khRwcR5yR369RV5&#10;PENkt09sk0bMx4TnOM8HB71ulcsqXXmKPNSHayL8iyHkjuQKjyZyQXGeny/eNX7y50nVAslvZLDM&#10;MiZlU7vY1Ue3eF2uAVkVv4F+9z/FTlEqyEaCcbYriJdvH+skwfpipEgT7OscahmVSzdTjmmRzSov&#10;llSG27lBXr9c09NT1AyGOfaV7YhVPw461jKJN2DFoJv3YDeYuc49qbKVmUSIu7OD0NIWMsbHymbc&#10;vy8+/f8ADipI0nuMRQpJ6YY4+XHf2rMNWU7+2drdkhcIzYKsw9Dn9asC4mm2yGLaoYj/AHaX7QJG&#10;ZUCMxb5vkztx0AHpTreZjKqyXKg9WZiF46cD8qpRuZylyjto/wBj/v5RV77NYf8APtN/38SinyMn&#10;nNS8ka7CXSWI+dj5kcgDFV9ielV4tBs7hxcx/u33AMHXGcntjvXQ2Nnp10jWzKrK8waT5gdif3vc&#10;UzTRYPdfY7IxrIv+uaOQnbj0B4/I1+K+zsfsrkU30Se3tvtMe5EbLFmbjIOM4pYtHs7sqrsXbblZ&#10;GXJ//VWxunuLf7RayRyoylXlZj0HTGKZmaVGE6SbUXG+Ncn68VUKepDkU7fTrD7MIrd2kJk2yfud&#10;v/66ubYowttsAZY/mZ8fLjtU9nBFFDu8+Fv3eMBSCffnoap3PiaKKNbry4l2szywtGCQMYH6810y&#10;jaJKKGtNdXM6os0ZhkAZBs+dWPUD/GsWx06X7a0ey3aRsmNpCV6dRmpdY1kbTdNCobyyRIrkMR1+&#10;70FRWtzc6ksd2mESTDAyKOMjI/SuGXvSNbaXOi0iVrVi6gKVbblTuAP9a3kuG+zCQSsyhd3y8YPv&#10;iuNtb6W5uI7WNV8qEgsqyE5Ndho1nGLbz5B5Ybk7exHH412UaUdznkyzZ6jHpsn2ie48z5QWjZcr&#10;ntx+VWb3Wb3V5Y5/sqxjyxyk23d7baz7t2NxvLBtzZ4XHbH49KrSajbwxfZ8K7/7X16VtawooveV&#10;DLIqS3MsO5wipGoJJ9MnpT7yPSoS00wVmjG6TLD5V/xrLk1Czt3UN8mWzt6kcdadDqtkkTS3F4nz&#10;YwrQjpVJ6FcpoJPGke+BE+Y9FXAouLW8cRibazO24CPvRBE8kaTJM26Rcc4Peti00q0sQLm4lZpl&#10;5+ntRzWIuYFvpwtnW4Z5Pm5CedtDf4n8anieC7AMsUqkcrsYCnambM3UhZjtB3t8vpzgVWnuFisF&#10;ubX5QWJUyQ9sdBzUe0sNE7XTWcYMcO5m456j3zUZvL7zTFPhlYht3TH+NQ2OofaD5KyncxAJA2nn&#10;+lF3LMZTbpBlVfHmeb1YH0pcxXQfMFLlkLbv4d3QYqe1kWS3MbAFvVv5Vn3H20zpbPu+YkcdTWxZ&#10;zafZQAwjt8xxyeKpakkcYcRmK5h+Rjk7lOCPwouxBKnmRt0XEi59Ka09xKWKOxbrt3dKIdOcruST&#10;G5vmb1qnEnmK8EysPMjXpy3sKtwSQYDuMrt9OvtVZvJtT5chb73zL3IHam2dxLNK0yw7VZvlXd0W&#10;pjK0ii1daaj7jP8AdK/L81U47aytZ8oHXP3m8vIJ9quXFqyHYsjfM3OTkAfWqswtrF1kch3bJG24&#10;4OOw966ub3QIb+7R5VjIxt+6fX/69V7m9ghjUtIq7eGZm6e/tVpIhe27NFbn5Qzs3Vhz0rKv9Fls&#10;5PPDsrbhuIX7wrnlOxVhGv5ni3pLv3Z2svUise/F7eozEt/srtxVyMajNdsjw7VVsbt3zEDvUtxc&#10;xpE0SglmU/N6H1rnqTujaMTAtTJbRMskzKq9+OKytTFxcyrb2rqvmP1lgHzfiOlauowSzRHygm7g&#10;MsnQjuTist7a+LyOrRMuP3aRqRj3NcclzHXE53XdJuIIwsUm5t4GxJCoBPTI9KZpdlHOyyanF+9j&#10;Py7ZN6D6e9dC+mz394olj3NnG7bggDnHvWro3hiyRDLJGSWaRmbOAgB4/E1w1KUrmikZUfh6FbSS&#10;eeNdxZWYCrVra2VlBuLsd0m/8xWlM0UxFod3l+vTpVGe7+zNiG3Vtx+ZjnOKwVHU2jNWKN3qklmv&#10;7nK7nwu9Q1EhvdSC7DGqqB5i5JI/pSWjw6he+bNGUVW3Kv8AeI96XUrm4sbWSSDapUn7vykE10x9&#10;1aj3Zm+LdMktwLqCePy42/ibGR65rhrLX9RudXkg0xt678NKo44GMA/Wt/xHq093aJYR3E26SYb2&#10;VuSmeefpWfp+m2iBBZzcqSGKrznsRVXKJjoxunE17JNIYxmRtxCj8OlZ892lxdrp8sJ8t5t37uPg&#10;fj3rUUzPM1m77Y1Uhl3nrnrVgeFbWVGmik2sF+8GP5GlJ2FFlGLQ/scv22G6ZuD8ojI2n2rU0meN&#10;ZF2fNtVsMRjqckfnRZu4Y2bMGYcllyce3NT2FpFuY7VaMSfu1/vEdeKyVXUcl7tzU0mx1K+uPt92&#10;NwVsRW7fdA9frWh9nuJ4t0Z2uV+ZRHjaPemWUD32mG4NysMfHyKcE/l0qfQ08oNvzvGVLMc8H+Yr&#10;ojJSMmxNOspYZPP27tuQyHp7VrfZCRuukKsudsPYD8O9S21qr2yzJL95cgd2H+FNSKYH9/cZPoOK&#10;1jTVzJk9tMradtliMXmDlFbg8/zp9oiWhVEtl3M/3zyW/wDrUun2kt5JmSBtqn7zAgE+1bWm6Qsb&#10;Ldbvm58xmGcD2rTk1MZyRZtHmjiUrkFV+6vpSvqdmlyIrsqg3ZZmXjgcde9WoLO0B3i6y2Ad23p+&#10;HrTJNLF2covQnhhWkUcvMZy6jGHCNGsjFv3Z29fer1kzCUxsPv4K/wC19ar3Np9nkypXei/3R09K&#10;LNobVd+9d7fwsxyaUUDkad9bRiRH81k2rn5efyqlqF7eLGzTRKuI/wB2dvapdKx5qzX5bZuJ+990&#10;H+tS6zfWckkZsIm8scZbB3HFdkNSTPiklvYEC242qMs3Un8O1XQ0EW0EfJvx9Peq6yRfN+7HXHy8&#10;daray7W8bPEW+aEjCt69/wAK2jRcpaBKaK/iTUhcMqW0fyr2/rXOXOp/aJmtkf7nLil1TVSkUkSy&#10;Sec/LZ6H3H+FYsN4pmDN/Fxkn/Pevey6jKJ5OKqJmpLOHG+L7vtR5EQPzE/d5z71X3tPz5vfKn9K&#10;cj3QXc83mN0Ubcde1fVUpcqPFqK5Jc2/kBvPTjb/AAtk1DFE0e0QyZVt25WA4/KnI/yEzjkjDKFN&#10;R+dnc8fy7f4gfvDFdSlcycR1zZmLcobO7gbaqXEM6/MsnycDDDp7U+L7QQ2d3Ldd3SrMdol1IwVc&#10;fLzlj1pSbQyk1hO6rIz7V27flHJNTQ210kwX0X16VfWy+zxu8YZ32/KDwtLazQQbi7AttyfampD1&#10;IxYOsm6SbHrViGDy35fKjo1DXSqwSSQbiOOM/jRJdIEYq/K8/KKOYQ2eTysSxmTc5wqxtjOfX2qu&#10;RKJOWbaVAYA9OadcXkCKY92cfOmOuKSZppUwJV+ZvT7v+NaKQDkBlk2iU+XtPFI13K82whflVSSX&#10;6qeKZPPFbweWZhnO3LdjTrYGQeVO25c4XCCna5MpWJVZ5CzRKzL04xzUTzSytJFH8zI2NuKtvbCF&#10;sIoK/wAvapYIFdPMRuf9nua1jTMXUIrYi1JwoBHP3etWEvZoF4dtrLnGacUHlkgNhSRnHSqcm5iF&#10;b69e1V7OIc5NeX01xuMZOd341nvc3QLETsS36etSNMY3+zovRfvFh+lQzTBI2gH3gvzP0xk1hUhY&#10;2jJMdISC2fulecmoYLiJW2MB5YP1ppa4nhSB35cAL2/Go1t3hJuGHzE56dDXHM6IyRJJMqP5kXTP&#10;0GKjad5Z95kH3snNBV2beJGJK46dTmmm2O5nMnGKgHJErBp41UOvoNrHn25qKba21JJGU9dqnI+l&#10;JdXGEURR5w4y3TAqa0aIwGSSBVO7G5apMiWxUv5Lk2ght2YN2b0qjp0bO2LyXJY5UVrSkSFo1P04&#10;rPltpYNxiPPateZEGhbz3CbUtwzYGSdw4/Op5bqS4i5lKbT8rL1rMtonmhxMu9TyympGikjf92im&#10;MD5dzc9KTZaNQTkxBZJydy7Sw9KbBfQWv7tck5ONvOKqC9igjVFn6feBXbikMARg4K/M3zfNyc0k&#10;xlyGYzM0H2jK9GYjFXFbzQIlPH8LbueP6VjRs8amMLz1OW5P+RVmwnFu2DL8q/7WaQ9OpsOqqPln&#10;O7pj0NV5HeaPymlOP4tpqKS/+1qphbKr/Eo6mohMIQXd/wANtZll0zXABQN8uf7vX2pvnsAXjlkL&#10;MvzL6H61TN9Ox3Suoj6570lzdx+V5v8AC/8AF9KLiaLE2oTMMZY8fNuU8fWmnUY2laJrk7lONtUz&#10;G9wplgnZVZfvZ61JJFbpDkSfMx6ZrSMiUWIAP+W8/LH5QWqLU7WWSPyYZducAbT1/Gq8iS5Byu5V&#10;z92pFmk8nLNnj9aOc15UQWFtc2aNDNeSyDduDSNk571oR3MkhEXmewArPmnfGY2+YH7vrUMl7JNK&#10;YldssuMKO9Rck2BLMMpHKd3Xc1R3N5K0eHlyF+8apQSTwlop5W3Z7tzUVwZg7LBvO7+HHB/GkVYb&#10;e3s7OsY3BeilaSzMwnC792Wx8x5WoCbmaRGkk8sbWy390g4xV6wgkV+PlfpuoKsTajBdJBiOVtwH&#10;8LdayUF2jbA7fd6bu9aVy9yGKytu7VnTxeWzXrHPlqT/AFoYEp0mXP2xp5PMDY+ZvlH0HpTrzTri&#10;Zdxf/eH9atWsb3MUiib+Ebm3dKjvZJkg2WyMSoHO7+dZcoyjcGGGHInYttxkGoYEmd1EM23nJw3a&#10;o7q2knkWN2I2tzjvU1lH5SO4Xb74rUQXkMt62VkkDKSVbPA9qjfTr3ylaW5ZhuOQG4NOlZ7bDbeW&#10;Py81JNerHzGynFAFeBUtZER5DukkHHvVpbvEhBAyPUd6hjuPOYE9ep3etLBGftPnSv8A/rqeYCeN&#10;Hb5pTtDc/jV623AAqzZHIxUXDr8jcD72O9P81wu1OvT5WqgC9vL138kzMcNjLfSswSSTqzLcEsv3&#10;wyA45rVkEjRbm/u/MM8mq8UFusjOo2h8ZX9DQKxGI5vJyh+761HBcvMnzP8AKvv+lSzMju0O0gDl&#10;W/pVYQvA22J/v5ZuOlJMYs1vI4LK5I4+6f1p9rFKQ0aSZxnPvxTft7DKk7gF5LY5qA3RYEQnG3uP&#10;XFMTHNG0R8tpS25vlzSPdShOZPLkLEqTySfeoxcgZEzKzf7X9aqyyXDyeYrbV6Db6U+YSL1tb6s0&#10;uTdfN1wp7VeudNnCLFMd0nDBu5/+tVfSbxoVVf4cc8dKkZ5GvZLgzMowOD3p8xRG+nGMebk/L702&#10;aSWQ+WiFBt9etSSXZkO4DjnjHemq4VfMEecn5sVSkLlJkt5GhDuW3MuNu7is3UmniO6NM4OG9q2V&#10;uAsG8DHPy7u2Ky765aeTzZJg3zZ4XHeq59CGLCboQ7g7Ku3luxqIR3E8v70Kfm/d7Vxip4LpnHln&#10;7ocjI6fTFSGUkM8f3h/F+NT7QLXK73NxsA80/KwHPer1ksl0Nkc0jPk8t0UVTYrNEI5iu7P3s1d0&#10;uVLJTtzz1yO9UpXFyiy2lxHFuN0/zNll3fKD6imot+U8uKLdzhnkkOB9BRNctMGzKfnb+GnNLItv&#10;5KP/ABdf60pSK5WMtpLmKQ7pflY/dq7aXt7tbcny5+UjtWfPPOsKgkfKcM3rSJeXCxqMdqjmY+Uv&#10;JdX024w3DKN2CuOtPgaVUEjXG1v9mqEFxMXYlSF3evU0iyqh2rK+7d92lzFGnd3dxEN0T7WY4Ge9&#10;Z15fahdL5DSFdpIbnipjdb18mOc5zn5G4FGoKiQblJ+ZSG560vaAVBDKiARz7SFw25etULqC/gn3&#10;GVuU24Y++cU60vblrvc4ZcMMeZxU13LMZD5hXO47feq5mTyoUf2kYhKtyVbaoK7B97vzUBuNVtv3&#10;ss/Ht1qvJdTh2852bdJnap6US3bJb7WZWxz97J61LkUWxrk5Iiu7vgNht3/1qmn8UTMmIp9ygFR+&#10;VUnhaZBdRtxty2F71RvbgoPKiX5m9aUZXA1/+Ehviq5umb6mkuNblvT5RnbkZ571R02z8tGe4dmH&#10;TaF6fjTJ18l92wsv+992r5ieU0Y7q4t23/aN8e4BlPuKswa2I5f3ZVvxPBrn767KQsB91eW2moYR&#10;cun2i1XG4D5SelTdmiR1MeoXUsm0TZ+b7yjkVciv7zy/Lmut3PTHGK5/TWuVj8p5SrKPmx3rQkmk&#10;tod7szfLjGetAaF46pf+ZhLk/M33asSatqChkNz/AA4wMflWIsrRDzp4gm7ov8RqNtRdJzGi/KV3&#10;A56e1F9BKJrjxJqMbqryjYOG5/IVrW+q6i6b/N/hJ9q5M6tFcSriNd6ndjFXoNXaNcNGeevYHilc&#10;fKbFzrOriXzNxj2j+JelV4fFWvJJvWVfm6N2NVZL6S5gWInarL83Oajtm2x8fOvZvWmSzUvfEt7F&#10;LgTM0YwB6mpIdYu/9ZDIvzDLb1rBlmuYpdqLtXH3acmoS2ca+WvQ456UAb8/iK7nh2iXbz71Wjub&#10;+5ZmRtq9DtNZcV5LLNkv1Pp0rQs75huDybs/dUd+eTTuBYkn1KCFbmERru4+fOKjg1XxK8/7qS3C&#10;/wB5Qf61NJqMkatDjOMYBqrFczq37wKfvEsePoPzqLgaH9o3UZ3znDFd3y1OdQvmTzInwzR4+lYJ&#10;1KWMEyMrNtDEnPrUqa7JIvlsm0r39aFIDUsPEFy7SJdHthVPSnS61qSsUhlZYyM8AVi/aWEnmE/p&#10;U1xebosg5XH3c8VQFw6xqgIkWXoPTrTpda1gx7pZQqqfugcisyyupZWZU55+YHoKdJc3BkyBketA&#10;Grb+Jrpk8nzDjb93FMj1u/a4ZGkUNH/e7+1ZV1cMq+aDtK8KAetRxX8j5Cud38XqKCkkdE+u3TL5&#10;gUbV+9u5FVbzXb2WNmwrNt6KoWsiHU3t41g27ued1Mt76eZyxjzG3A6flQDNbQ4fFPi7U7XwxoOn&#10;tealfTCC1tIxzLITgKOw+p4HepotO1Hw/rt5oWqxi3urG7ktrqNWz5cyMVdM9DhgRnocccVV0HxD&#10;rPhLWIda8O3rWt1aSb7W4i+9FJg/Mue/NEGp3lzcS3N+zSXE0ry3EztuaWRiWZ2Pck5JPvWykZtO&#10;5oT6xdQSSRRlizdAf51Xe7vJQWWUhvp+tUbi9kuJcozA8VYsppn/AHTw+W3+03apbDlI/wC1dYhm&#10;DPdYTPzYXtUs+sXogZ4pFAYfdC0XVlK5YJJnc3Gf0qo0Zji27hlT81OLKK9v4i1CKZ4JZNwzkMe1&#10;aFpqepeV5qO+QO68ZqmLW2EmzaFk/venvT31aaNhHGMIG7802TI0m1/U5F4CsWb+7zUEWu6ojvIA&#10;NwI2qVzmqdvqg8zEhHJOMinfawj+a0P3umDVRkOxpJrmqTRtHIvqQBxiq9r4l1XftM33em3oari7&#10;LxtcIW+X/nm/86x83GT5Tfdz/Oq5hM69PEDyxqzt8zKflNVpvEl15qxI6ruGW3Lmse1uDtUsSu0b&#10;flq093bmLgZb/eqQSND+3rkHYiq3b5qkTWLtN3nyAt7DpXOjUT5uACFHUjmm3V/P9ojEnKc+Z82C&#10;w7Urjsa0usXWWLKu3djd70LrssSECWN++3BzWXLIXXzoLnMfXb6VXkvktWCsdvTb+Pai4zWn1a4l&#10;4RV3EY3UR6nLDJn7pPGfWsu3ulWTP8O/O3NN1XVCZzC0BUbjsKt6UuYDZXXLmzfdId33vu5walvP&#10;EN55K7JNvfp0rDWaZLYN6Lx83WrEN9KEVWLM2O9RzIDQj8S6iIADt+9jhakj8R3UsW14Qv4nBqrb&#10;Xlk2Y5Nuf4cDmqWo3+yULFFtUd91PmA1IdXupnb5FWNH+b/GrkV+A2d/Ga5gau7Ehud3cVYXULnz&#10;VaUsM/eNMLHQ6jqMiW+Ei3NnCmqA1e7099seF3c8VTl1aKN1jV29cVHJIsxxuP3cjb/Kq5rE8psR&#10;eJrlsqsafMv33zUi6ld3JaORl25G3bxWPbXEkSGLy/lY4ww/Wmo1356oQ3yx/IvmYHXrRzC6Gx9s&#10;ubWUvKvGcE1YfWrpDtgTcp/i3YxWDNqDzthpSoVwMevvV6wYy24Ztpxy/wA3TmlzCL15rs32fKKc&#10;AdWPes+TxVqRXyY4UKdW603ULlp2zCG44JPOQahlu40JjEeFxt+WqjMnlILjxTfxT4aL5WYBNvb3&#10;q1F4neSVowjI237r9TVF4BcSdQvPLAVLHItou9kbdjG4DOa2VQqMSwuu3u5vJ/h+Y57VJdeI5kX5&#10;ovvHG1s88VnzXbp8w5zye2KjmujcopI5Gd26jmK5TUtPE0xhJuIh8v3ar33iK4uZvORSwwPlHes+&#10;3uCjExqv+13o+1GOTcrbTjPHajmRJpf29fQQYkiIA/2s5pl14kkdN4g3Af7XSqFxOJZFaZiy7Mq3&#10;r7U1rjy28homK7c0cwcpfXxTOFMhTPTOPT1qJ/FNzMzBOPlIX/GqKTRQT7g33l2DI6DNEgUP8pz3&#10;HvxUuaJcSwPElxK/lmBl2j5m7HipLTxHfFPLeJun5VRjvLa1uVuJU+Yjp1z7VO+o20cmIIlMgOF3&#10;dKSmjLlLcuuzXAaGVfl/vVJaah5i4jPvn0rLlvEYZaNd3Vtppsc5gi8tomUScbvX2q1JD5WdDLMs&#10;EZl+9hePzqkfEEZkwh/i/iqvcXDq+I4942jcfMx+VZ19qDW0hMsP7vdx8vU1pzRDlNk6w3mt5IVe&#10;eAv86pz6lIGLAnk1WhvoLmDiHPQ9cGgXEMcuyNOOvPSsZcpRP/bJhXzCWXtirFnrMN2PNMe5duEC&#10;j+LP+FZd9I8kTFHUFvu7lzTbYywx+UW3bufl6KKEolo6SLVZtxUJuXrtqK712JmwY/mH8RrFguJ7&#10;Eby3Ckct6VK0N1OjP5Q8vduz6CgUjeHiT5dq49hU39qedGz7eCNuPU1ii0hB81G+7zUltJKrM6p8&#10;qt8rA9amQ0WLq/nQ5w21sDrUkuuTC2DqysV/i29KzbjVHHMo4P3doz+FV7LUVV/Jn3cvkYXGR6VI&#10;PY2V15Xj+aNR83LetKLk3Miz7Cu37uP5VXQxn58D/aUr0qO6uWjDfZmPK59SKz0JRpNqlxDFiPc2&#10;OdtVbjxTcRLyh3bs7fSqVvrPlvvuAzFvu7qZNeLcS74ZGwONq9DU3sXystW/iO+SMSMnzc7tvep4&#10;/El8kasyNllO47e+aqRAhQJYi248ruxmpZLv92qw2xjXIHXp+NHMVymhY+IzJJhIuQMtkcCrM3jr&#10;7EqkWQZudhYZ6ViwjyoGdm2s360SI12GOB94ttfg4NSSzr9F+N3jDTo8WEWl4xwsmjxs2fUsade/&#10;H3XDCyahbWiq3DSQ2qx4/AVxNuvky7bjD7m5/wBmlv40lTc0YZF49aaJ5WaV78apZrnzTBHyoAzA&#10;rH8zUg+J+puVkijt2jOCd0YVj9K4+60KGOT7XCnG0blI61eW282JUjGQuOvGfar0HE6bUvHuom1D&#10;rIvzc/LGMisuTxxeThmubZcq33tvJH+NVfIYRYbnr8tVZLdpl2SRFQW6lwKr3Rk58aTeeu5VCtn7&#10;y5z6VPNrDylZXC8dgMVTOnKHG3g9AfanyTEoEWDcenmHrmkwFufFhhZYDA4Hdj0qwviGWaBnH3dv&#10;brms+GFZpds+0uFwRj3qM2iRS7OiFsheeDUOwrF6bxRcKvMS7ckelU7zxVdqu0N8ytlD7Uy/mhkT&#10;91BuG7DDGfxpkUaGPLoc9l9KqLiZ8pWi+JUkXyzxtvXIX0NMl+OUsEy2UmmsrAfeReT6/Wrlzoem&#10;sF3Q/wC90qBNB065iYFMlVIDbea0vEajYtWHxrsb1lig0+43Pxl4+Mf4Vrt8Sr0wYS1j8rruMfzD&#10;8etc1b+Frc7njOPf+grVh0Uy2zIzFW/u9RmmnE0LS/Em0Fvt80bu4ZCMU5/E6yLgImCuQ685rNTw&#10;9ahPJkX5hkNhetSWWjqqsrl9v/LNh2obiNF618X3KRNA8AZR/FtGWqxFrm6PCRfLnO1l5qvFp1vE&#10;vllPlU4O7vStaW6t50Ssu0Y27v1FYyZm0Jc6+8EuwKQrEnB5ptz4wmkiCw2+SSPmyAB70XNokrbG&#10;b72fwpFsLKPeJiccHd1pKQhP+EvvoAtvNbnCj75J69Kr/wDCcb3VGgJAHLspFWJjbvxHGp65Deno&#10;Kja3tpArCIbj0Xb+ma05kUkXdH8UzDdnKqW/ibOau/2+yNv8xvm5Hoaw0ktlfZHCVdWwR2NWDJiI&#10;BhhVxyPr0ocrlRiWJ9eRN3zqXyo2s2Kki1tbi3CQhvLX7q5xim+RZraNmHryCaz/ALSu75V+58mP&#10;X3qQlE0LP4gWkMrW0wYSL95WXmrR8UJczrEYHXd0Lr0rNmt7LyBN5O6Zm67uRV2AQAYZF9TnqKDM&#10;VNcaGby/MbuWXtVi712GS1WZP4uCp7Vn3y25k+Rfl6GquHMaiNSVbOKXMjWJqaV4qtrMtBcOzNu4&#10;znirQ8a2Kyssz7R93cF4+tc6sTMN8q5YKflY9Tmq9465xDAxbdhyrcCmmizor7xNZXbboJsqq8/M&#10;cpVCbxTFCWZwcf393FYpVdyDG0scKp78VXvrgxnY8RKr/EcUpEdTefxikO1bhThvu7R2p48U29sv&#10;ntE7Kx/KuThuHluevyv0HpWksYKbfLDHrnmo1LNS/wDFWjmIuIWXcMfe61mNrtmQyLCyLu+ZlbOM&#10;jis7ULi2YKnlr8o/hHNU5GDMCpbB4yFyfanEVjoU1m1SLLDzG3bfu06x1LTLe6W7aHLZ+YEdQRWY&#10;ZWFqI5otzFQ3mCTbUMcl28vCfKV9a6YuJlI3V1K23OYYJZFTG3cwGPpWd/a0EErbSR83YnA9qa8s&#10;MkHluy7gP3i7u46Gs67822bzliYLkFsVpoYnWeH9Yt1HkTykDb8p25wfap9S1m1j8xhJNgtkfN0r&#10;jbS5vA/7lWHH+szx1q5dSyfY1W43lg2D70PQrmZs/wDCVWsj4ZX8vgLuHLeualtPEVi10qw7lWOM&#10;qqsxbqetc5Y7pEYNFtGf1q7p0Sm5yq4b7x5qSep2EetZh+83yjLU3/hMLaA8CVmxj7hH/wCus+1u&#10;yJgyr1jw3vS3UlltGOu7G3/aoKWqOh0rxJC0W8Bisn8XpVyfxJAkf7tSfcH71c3HMVgjcv8AL024&#10;6c05r6FZDGq8jpUvQjlN2LxTC25GZt38OPX0qX+3rK5ieGXHzrhl9a5eedUfCFd3HyinRzecdrHp&#10;0qeYqKN+01CKM8P8vIHfirP9qwHlWIXHp1rn2aQLlZG29s9qVgxt8+c3YrzT5itkbD+IYYk82LOF&#10;42+9Qf8ACQbmXaJN2cj2rLZcKGYfxZqa3kjif98W5XjHNXGRnI0oNaTJO/7zcCrFhrdvLPHIp2qs&#10;gyzfdXmslx52VRvlxx061NZ2UIsVeYsRJESq+2M1NVpxFH4jvLvTQusTXrBYpJZA0m3/AJacfe98&#10;1eiYbhCiBuMKsnNU7TZ/wjWn63cuJo7hURGVjwMfLn8KsLcSRjz02qrclf7tfLZhDVs9jCytYJIW&#10;fPC7l+8R3psLQxzfaS3+qhIZfqc5q0Jo7iT+H7vy7W6nNRtafO0wWPaV2sruBu/DvXjWPSIopzNO&#10;0aFWVl+UZyCD3qe5t/JVWQ8lMYXp1quIII5RJbIuVbDqnUVauWUwSEna23G3FTKIEJ1NxH5b7FZf&#10;QdRQD58ZkY/yrP8AJmuLja9xgqemM5FWbaN4mHnJt+b5lbg1j1Cxb0q4ghRm8zoM7fWrVncx38rq&#10;qOpVidrDk1UWOOIhfLVeePm/SrK+UBkEqz/xE9a2jGwuUozXuLkylT+7bG1qlMkF9AVazjRs8bfp&#10;VS5tm3ZhA2glmye/rVWK5ubZ97gsSpC57ZrS4y1awCNvJiO/dnbg9KmkVJImjEu0rjBx1qkHuUdZ&#10;o1w2PlDLxU6QqY1n3hQ/OwZqQZXu7cQvHPDIu1u2MnHc5q/BbsY8KO3NMlYi2O2ASLnGC2Ril02Y&#10;LOIXkxu9O9TElIsujW8bJdDarPujb8OlZ41FDJ9lkOfl3KVHXHanapHM8ayxy7t3zKW/zxWfDHNL&#10;uJjXd1Zv61pzaWKJ54fOh3y4HfaO30pLK+t1kaIjaqjG5h1NTWNmdRHlxyEN1w4qldWE1pcMmcMC&#10;dyheBWLdizTmjgntm8iRVZfmX5ahtFIYIzDI5zVCxkm86S1edYxx/rHq/ZwHT3ZZZM/LhcVUZpho&#10;y3d3awIYzE24plV9aqTSzmHzyPbGPu89Kc88tynI+7936VJHdWpdo7qMcbTtz94560Skuo7Do5jc&#10;WDBCCVXJU/WsvWtWbSNMknMe0qpI9+K0ftltBKvk/dYk4qtqWmxamyw3NuzI652561HtI7CsQ29/&#10;eNp0cqts3x5bzF56VNbX2+zz9n7fvPmxtH071ItisVpuPPGF3dqiZtyEQLh8HOe5pTqRashaC2F1&#10;55cKny7tu7HagQXfmeXEx+U9xgEUWiraIWYMuM7l9aWWaXYSOeMDJrn6jsPnKhVTduK9GPQE1DFE&#10;Yplf7237vNRy3ipHsyd23G1aLIytKskucj9aoXKaVvDCLSFUibfAjKjOvAVmJx78mpJhI0att3N0&#10;zUNncsI/J+0fdUEt1z6/Si2VyzQPLvYvuAYgD8+1VzEcpY8yNSpK8q30p6X5OY44/uxs23dmqFwk&#10;skRG9VYchd3HvUlnJbyIu5trMcfStEylEvS3cE0Syi5wGx/n6U0MCcL91n6Z61X8kA7Q3y4w3HB9&#10;qktrrymwcKuMduKQNWJr21xP5ChSqtyfb1/Oq50y3R1mjf7zfNU1ysV4qrDJ/D+VVQtxEWLS7sNl&#10;RVe0shCmK3aeWANt/u7u4+v1qpMTAGQN2Aj7gnP+FTPbXpvY2hiZ4VzvZl55HSmmFIAwLbs/d/vC&#10;ojW94lx0KrRySzeZG2OeAv1612OgXcV5ZxybG3ch1Psa5aGVVbNxHlum7PStTw9cvbuZg3V8svqK&#10;9rB1rnmYyj7t0b9xIIuVHGeVxVS9i+0J5zM3oM/w06a7MjL5BHfr2P8AOoi7MpLn7vOc19BTkpI+&#10;erR5ZFX7Htl3yMyjbx8oIb3qC5imVfkRjukB79O9TtcKJcIgDBvvHPFJPO55wWK/w9jXTA5pFCYz&#10;RtmKLPr3qzZ3BG5pGAwexoe6WTCDH59RVGaYhdvlbcZyetbxdjI1xdow3PD828hWB6+9IL6dV2bV&#10;K7cfNms60uyq5cnIH8XGc57VCl3JnEY7Y+9+tVzEyL8+o7xjKkhe3YelUL25trnEW48L8w2j+dOV&#10;nZN8pOB+dVrmJmwy7l3KWbcPegiOjHwTFIB9oaP0Xrn8afL5bSqVY/d/KqttvWH9/t/3WH3aa4Z9&#10;ys3Hp6VMjoixt9a+e3mIytzja654/Ooo7dmibyomAVju3DAJ9PpULTSCTbOrRhSPnXP5VObiLzd0&#10;zt8oxwvUUcwmiu9hKq+dtxxn0qFLqRLnd5jPHux0HFaqGxMYAk6/3s4+hrK1Pzo7loootp3bR71R&#10;nJDplEjYcbd3yso7VTkjgt/3caL+8PHy4yfenRyy21ptkQ/eZmK9zinQIszLGhKiTltzdeOKDPZl&#10;draFFKsu4deV6GlNvbSQ+aHPK/dYdKWdd3JU/KP73T2qOCSISFZH3Dpjd0qooojuImiVSp4/uqtO&#10;sbu22gSLvTdhty4I9x/hU1zFHK22HftC/e3dKpvCqZzj72V9q2iTINUiimmPkk7c9cdcGpBsEPyl&#10;TnkdeKSRmTiRT324+nWpRZu0e8Z6YXnnNN6mJHE8aMwIGcsPw6064jgePnG7b+VRypNhT/d5b/Cm&#10;wyxxAr5jSbW+6T0rM0IpJw9uDEvG7aD68VScsXWSQyyFW+UqB8vtVzaXOyPLD+JQv5c1VG2Ztp+9&#10;u6k8CrVjHeQhuFniaVHj9ArNyMetI1xBGWiuGCll7Hkcf41IbdmAmjg2leAxB6jv71CbVo909227&#10;5ifM78jkUG0UOt5JbaVWzuj2kN5nUGn3Lhl2yr977pA6e/50k3liULC/GwHcRk1I0Uoh86JWK7cH&#10;DAZHf60rkyKqGYOUddjc7VZweKmtrm4jRozO2zaScgFcdKYpWV2QoqrnJbYCfpUJgK5VxuUt/FyR&#10;U3JFkjktZmlj5RjiNsf5xUn26EcId0kfDLtxzTID/Z8DQIqqjjO2NSc/h61LIwe33KuM9GK7SKdx&#10;9S1bXQvo8MoUr/EvcU1rKZFZhBt2oWy3VvyrJtJ5xdKru0fP34H6fmK1ba58qMQTXO05YbpAc59a&#10;ktlRoBNI0jr5aiRfKbbx9OferV2ktuqm93fNIyfMeCy9RTIiLqOW0fdJtk+X5/lYdqQapeN5elyy&#10;Ltnk/dxhTxgZJ5qk2YyIZXdpY4UT55OPpio1eITqpkwzYUktwOasB453jjt5/wDWnerP1249aibT&#10;JLR9txMkjLg57A/SqDlZFMxhkwFb5WYKy8d+/tTm1GMx5WRfmH3fx7VFd+Y4VnjY/Nj6YqnJbvuM&#10;rIuevP8AKm4k8/KW2ltpPmjkbcW42nkH+lV7y7ct5U+3dy3fH4moxFcryN21V7d6dDCq48tJNysM&#10;fN045rCS1BS5iOBGNuEmDLL5jD5TwVzxQy+RYeU2NwkU7Mdec1YS3di8nl4Zhjdu6VDPCSyooHy/&#10;d3df/wBVESr6EltNJcbpGkkK9GG0cAUSXC/NBMu47Q6tvHPOM/hUMlmsb+ZJCsxbnc3OKrwDaymS&#10;JfkBBkDbgfYg10RYucu20dzCXjMn3oi278qnSWWCZpIztDY+83oPSo7CZZF3x4XaCrRsh6Z/rUb3&#10;bGcedIF3MfKVYTx7ZrYqNRFx7qxjHnzof9qQHJFFxpkiXEn2adJEWQjhegx1qFreRkwEXjO5QcZ9&#10;/fmhLqa0X947DC42leD+NYzsVzFeW+hWYW6XFt5qkloGnAduOoXOeKmF40KebFKwWNsuD0IrQhv9&#10;Onl3XGkQyS7QFm+UMoPXBxVe9traVfKs3GN2GRu59K55Fp3I0WG8ZfPjHnc8wNj3/Kq93bNGx2Y3&#10;Mu0/TNSSW82nHzjCV8s/u8jrx2NKm+4jWTYrY6fNgDNXBxRjUjcl+f8A57H9aKb9jt/7rf8Af4f4&#10;0VvzQMuVnW21hDOnlkKyljtLA8D8K14bOPAgijZNsZZo4+PlJwaopBLbQoYZWl28bdvTvnNXNNvZ&#10;HZYXZl2xuscg5IBIODX4ufsXNzElkywH7LvmiWFdsSvCQu3tg9DxU0io7Pdlty4/5ZzlSfrRqen6&#10;h9qEkr7o2X5dv8P1pRaL9m/eyIqsCNrd6qJGpQmZbVVjt5wFWNf9YvGO/I68VXWwWWUX7jasiscM&#10;f4ex/GrV9ZTynzoovMHmgyf7QAxjHpUF9JcXHk29mmI4yqrleAuMYJ7EGpqS90qJi6rDJcB1t1En&#10;QFWXGW9aZb6Pe6gq2t6bXZtC+VaK+R7MTgfkK1posSLEISoZgGbdnpzWhpWlvFceayLgFm3bvWuW&#10;KvI15vdG6D4cttCXG9nGM7WhC8Z9e/1rSu5ri7mZkLCJcDaeMHvQN4ha0kfy45F+ZvvED0FVby+8&#10;u8+0M4XfMJmVu4xgA/gK9Sl8JjO5OnmblQNGq5JaR+o47Vj3Ws2v2yaC8uljCqEjYKSWfruGPTjr&#10;WnHeRTySLJhtu4D/AHvWo7i2Rba4uMbJHjCqqNncM9/eicVcUX3KMLyatA6Ldx7m6yeXgD1HPSpk&#10;t0gC2NxH50jEL97jj0qZW8i1VcFX3sf3fSprC3tzNHdyqcx5IbOSc1iVzG5pl1LBbKpCL5bfN+7z&#10;x9TTb+/iEmQfMZgRtVuWPYj8Kq3F4EVcyso/h4zmknWTUIopEZYljJ3l+i4+n9KHdkscRNPtMMZk&#10;LIS0ZA+XjnmoNUuVsLLykZfMbBjXsM/0qZ72MmFIbhJDuwzRg9MVmXVuZpGmWFm4H7v1/wAKz5W2&#10;CL9lhI/NaIeYzcsq+nYVJLZiF2mln+YPjaR0qO3M4hWKSDDjlV3YySKb9hjM6N9m8vdHJ50hXOCS&#10;Mf1rSMSuZE15DO/k+RnM04XevYY6/pTdLtricKFiYqzfeIxjnrWhDFa7vNiI+WNFLL0yB1/GrCWr&#10;B3Yl9oj/AIeQK0ijORe0bwPrXiPUkstHtEYkFri4c4WNAOWNULqS3t2a3shlbeaSLf8A3irYJ/Or&#10;+neKb7TbJrWzlkWKZAWTPDemT/SsueaFi9wsI+Zt21e/PXNbS5eUxblcTVNDFvF/aU7KC2CgC8nv&#10;VSzjaWT5E+Uxn7oq/c6vK9syOOP4Q3T6VQgvSDm3i/3t3OPauWS940jJkbtdLNkW0nlqwEjKPu56&#10;UqwLdXW6OFdsJKli3J9xUsdu7MJWbLNGHkVDwozgZ9qjhiIR3+0SRndjbHg5Hv7VvT2NLlpLmzi5&#10;woVf4mPNZ+rX9reBlDblWMo3PUnofaj7DJexMbaVdq8/e5+lV7XS44Sv2m5+6M+Xs5J/wrOcNRqR&#10;QlXG2J52ji3AZ29SfftVRkjSXy5JwVX05x74ro7jTrFLc8PyNoX09z61kXVgrEyYRipG793ggn0P&#10;esJQ0NIzMyTTFuXKjhG77cVjao6Le/ZtOgG77LuQ8nGTjP0rrobG5ELCO0z/AHtrcgfSoLPwzBDd&#10;SXvlZkYeXu29MnP86z5bG6qGI1tN5XlpGpBZt0vRgm0AAehzmozY3U2y0s2ZY1BDr74retrSK2kk&#10;EsP3SDtx96pjYxizkuFiO7+HPfJrKUNQ9oZMelpAIz5O5VX5xtJY+9Z+r2NzGyywRN8wH3v5ir15&#10;rU1jOzknzN37sFs49qiilWzcTpCzM5zIrS7tuf4aw5EbU5SOauZry0G918sL8xjxnGPT61m3V7Pq&#10;M7C5t/L+chd38WBXSC3sL1Z1Z23IxWYt65z/ACrLujZJcMtvGzFJC3y/lWMonRGRztx4eUs809wE&#10;3KzRoT044qay+zabDCwtm5jZGfdnDEdavXVv9plXbJt8sEtu9PSobjw67RfaoLrzN7Y+Xjb+HpUq&#10;OppfQks9MtLm7a7iTd5xTd8vQKOfxNWriQMzWNjH5a4zu4bj8Kq6LYMphiubhmXcfM8xidw2nj86&#10;6Cx06wjtmyMBckeuP61p7O5Jz9tZxzLsRWCpJ+9bbwx9K3rO102eAPaWAjX+Et1P1o1DR1mSORpS&#10;I41+Ta2APep7SGYr5cQ5GAu41n7HUJS90pQQyOWjiiG0LhFi/iJrSEMlim28Hlt5al93GPp61TXS&#10;5reUyFfnLH94zdOOBjvV+2sWitFnlXzJM/Mr5/PmlGnKMjJyLNrqTwwNj/lpDiNtvcGoLSG61HUW&#10;vRkKkgCjqD659xWhpUCSOpcrsX7m7k/StW2sILaE29na7TLJvPloPvf1rvpx0MZTJbeFXto7dW2g&#10;Z8yVux7VZImY7YjtXd9/1pptYVjVJgVIGHK8YB9aswi2UbIz93ArblOeUrkVtMsTYk3LtX5jjrWs&#10;k4h2/L95VP6f41mXEEUT/Oy/MmMbuT+FOjuHkJVcZXHft+NVy6GdiW/nskXdI22Rjx8uegquVeRj&#10;j7zcbvwqS6CSqHI2qBn5u9Qre7RsjY/K2Ay96nlKsTXAECLDBGmeN0nOc1TnleQskJGM5VV6ZxRf&#10;X8U4EcD87ed3Y+lV4IbpZvLIAjYD5tvAHtXVQhKUjOcuUmbzRHlj+8b8qz74vYBTcwqzMmY08zv6&#10;Ua5rsFtJJZW2XaPhm+6F9PxrDvNZMkrSzESbfvN6fSvoMLheaxwVq1ile6c5vpLx5OWYFEGflHTH&#10;51DBpp2LLj5edv5/40t3rO8MrD36+/X9Kp/8JM6BonX+9tz/AJ9a+gw+GjFaHj1qt2agja227gGH&#10;3mI7Us14JJcRpxj8qxH8Sh5VimZtrcn+VPj1aPDZZmCDLfL2r0o0Tn5rm1JIAu6eZo225JDVXmEK&#10;zBkZSqjJ+bnNZdxqIkBRmz2VNpqo08OWM+7zjxFIScAj2FbRgTI6aK7t4o9u5T/dNTx6jFbx7Qm7&#10;d0w3T3rkoNSaYK0u7733e/FSR6szr5IMh/2cDjiiUbh9o3L7WryVdiAsVGVz0qre6iUdU2KWPB25&#10;x9azY9WVysMTk4H8OAce9GxxICR7nPQexqVAovQXs0e5goPGBlulSNL5knmksFb7nzcKfT3qn5yF&#10;drY+7luelFtcRoxUxBsMdgD7eo9a09mZNmhG7AbZZF6YX5etOkv5UiUKm52IUbPrVEXuy46bhwRu&#10;6jParF1cAHzopcMqj5fStI07EOZDOskkm4tt5y31q5YThCqnPoPc1RFwmGCn5hmpjdQxwCRmG7ho&#10;/eq5TGUjoLbUIyVilO1c4+an25Vb3bCy7Wb5fLP61zkWovImT8q7s/e+771Np+pFbovu3KowPm7C&#10;to8pO5116ba0sisLqzdJCG4DZ5rnpZ9zARxAfMxVw3Lf/Wq8dTtpEZUGW6sPes681GLLOIvl/wBn&#10;AHWiTiAkyspVFPzKoHuPWkXyvtCzSJuVvvBm/Wqb3aSSeSp2sDx9aI2e4XKSHAHTbznNYy1iaRky&#10;80ip+9RVZu3tR/x8wtvf+LOMdqZbr5LeTNLt2tw3YjFOW/tpgsUXH7v942OrZ4/SuScTZTZEYzBH&#10;+4Hb5ao+cfPkGXDeh71rC6tMszSYKj07VHGNPky4Zdzct8w6Vjylc5mYcLJLt+Vsbfm4HtUmnbpI&#10;mjdV3YJwe9af2GxG6ORCpP3WC4yPf1qi720RxFLn020co4yELeSdu5cDuQeKgYTupZ1Xn7uOhq5F&#10;LDctuZx8v3mxTXa2hO2PHsB2q+UcmR2krQMyug5X7w7VECbr5YlAHP3gauMsc0WGnyF524pnmJbh&#10;WDfxdqrkJHLaIzbiBtVcnd3oaCW4ufM42n73p0qaNY7tFab5VHRvxp0IELNubPUY/Cj2ZXMV3tJH&#10;VVc7WZeKijsLscY3L6BelaCTRADdN/wHHX2p/wBrtoVUmbC99zDn8KfsyfaFcR/ZLXCpvkHTHaqk&#10;l1cs5b5sbq0IZopP3m9cf7TdKsmPQtq4dstz8nIz/SsnTKVQwUWRwGEuOfmXqp5p00kywmNAACcg&#10;NU1wbE7p7YSKyt822QYqnPdIGEYc9etL2Ye0CxupbVpI8Fl3fd6AfSkF9LPOTGJFVfu7nyR+nSmO&#10;Ylh3ONrbssrL60lkyZ2zJt+XK7V4601TGpE6ahOwMbNnIpouZZGYBeBzx3psl1HD911zt43elRfb&#10;rd5NsT7f7pXsaHTNVItyCd2XygR/WophPbyK0TfOG+U9NtWHurO3slYMC7MBuz+dUWktmlV3O4M2&#10;d2duOelT7MHIVTeZwzMW7u3epLe9ldtinB74zUjXlgIdpdTuz8v41H/och8wMR3YCnyjUixtS4Uh&#10;h8zZDGiC7eF2jDse1EKRu/mR7So+6c9aa9zbIf3ikNn+HpUuI+ZDbue+SN3UK3zDbt/rVC+uLyTM&#10;S8E1oQzRNB80/wA3P5VA09qkMjtLu2t/F25qCiOxmuo4VikU7c5ZsjmprjUGisPs6Mu5lIfcpyQT&#10;xTRdwLGUL7SB0VelUprmMPgyFR0oAgaa+FwHXO1T8vv9a0GkbZ5kbH02+9LHdWTDYxCuV+XdUQ1K&#10;0KMgmAKsSFPeq5QAwTvM1zcSt26HpVg2NrIftAkzjge/FVI9aswm15dm9vTj8aSTV7VFDRSjbntQ&#10;ok8xaFokBWbqPrUscbPamc/JjgK3PesyPVopnCvL153f/WqWTUYjuRZVYZyV6GjkZXMi7D5szMIG&#10;3MDyO1T3s5hdVB77m2/yrPstSjgZnaYj+7t6VFqGoW8q7/tWXXHFUokSkaD35aHz+dxycVG9zIE/&#10;dwZZcdKyYb1JTgSD7vdvu1ZtdTjjRotysu3DZbrQ4gpFiXUA7eUpwwzn3qsl9IkzM8m/ptXpis++&#10;1GGOVtsm4YDBv6VNb3sMoEjS4xzgjrx61PKPmLTxXV0W2Qqny5LFTyKLa2ntjmeQ5b/vn+XWpLPU&#10;7O3VcPhn3e/apLjUIZ4CVkUZXJyuKqMQ5mUr1GLYSFWH8XzUhikIwH+Xv7UiX8blo/M4z03Dmnz3&#10;aCHiRRjharlHHYtWiGLkSFV/i96Li+EKKdnABIJqNb+Dyt/mqdsfC568fzqpJcCWTEs3Pb5qXKJy&#10;J0u3fdtznrinG9njUx7DuYfNn7v51Xju4YnYSOp+b5ualOoWso4UFRywqOUOcLe/nKbJUK/7JNJF&#10;LJHubzNwBwArdPrSL5TDZGy89CalmmiV9rPt2uRweBT5WZ8wkaJ5guHLLubJHrS3MktsfMVvug/w&#10;+vf9ajfU44pGw2ccN04pJNSgkHmb8r/dZqfIWpCrNIQOMcD5gOSfWpbbUYYZFSQnczfgapPco0mw&#10;tipkS2lO5yRjqd1XGJZJeapPbz52btrfLt6Gi21W4d830gYsenpUDbSjEyL1I60tu1um07gd5+Zf&#10;7tKSAu/2h+82qen8PrVvdvt2lVPujPWs1LiBmG+PnOOvarkF1asx2yYVVKn3qLCuVprmaBg4iO3r&#10;UF5LcXLq8Z+5yvOOtXjLbyxfuyNsi596ryzAY3bWVuF+ak4jHCZ1jjMjZKt971p15dZ+V3Dbv4V7&#10;VVnnigAk83cPr39KbHcITvY+m4Z7etZ8gE21GjjlYL5nXb170S3bOmP4u6+lV5ryGWbyoGZQBt6/&#10;jmq9xqLRPjZ8q/3TWns2BI6vy6j5uv3qRnLjeeOzcdaghMNwPOO3b1+Zc1cVoGTCkerc4pOAE1pP&#10;J5ZhUnbydoqvLA1tNnar56K3ap4pUQgj73XHrSNcxiXKvuXo2KlKwcw65YXMXzoVP99e/FV/shKS&#10;PMchgvykdcVcSWCZ/LSX5RjJonuojmKQbflwoB6VWoGW8RnnVbhfqPWrlpJbxDyWVt/RTtwBSzmC&#10;Z/LRAe33utStPH5bIke7+6vp70+WRVyBBcbySzHdg/7tXJJJHjR5Y8/73eoLIh3b7u1ff9KvC4Hk&#10;7Avt97piqVMjmIy1wYlibAxkHvtqNbGVUyf++vWm/a1E2UPzf71SRXhdfJcrlScMaPZjjIZY2Wb1&#10;rgj+HBqyloyA+Yctg/LngVCt+xUxx5Rv7y8ZpzXzQqNyqWPP/wBaj2ZfMXY5C8eFj69SvamI8alo&#10;429cf1qrBeJGgQv6llHoaLe5aeYbYuhyWPvR7NkNk0ty0h8pY/mUfeJ6062klz65/hI6UTywq28j&#10;7pwcU2GdA2fvfjR7KRHNqPYOCxI3MxBGO1S2t9J5ghEW5gcqT2FV5bxDcbXYMwHXtVjdbSnMI3MO&#10;MUezkPmLE80zDzHj29+ahuLnIzx0+ZiaJLgv+6YMo2/L7VC7rPlSe+AD3o9mx3I1V5y2G9tw7VHJ&#10;G4ckf3sqPWtC38tY3X5eg2kUzyHlbIy3930NHsxcxWluAYhCi89aWC4l8gq8Tbt1Payby2wMBucV&#10;JZssKY8zGTjNV7MOYaqmP7zD/ZPpUyvsRjM3p8o6Gmzh/tO2RV5xhtvFOubdHTBH8P3m4qXEOYr6&#10;jcXJhZoU3Z6L0xVaG6niXced36VP/oqMOONv3s5NNUwyjEQDDHy4ojAfMWFuoPN8ryfm65NK11BD&#10;ndj/AHQKitYoGcIW471e8SR6Pb22j6doH/LPS1fVJdxPnXRdix57Bdq4HHGe5raNMUpWKFveQmVp&#10;fmLbfkUGrsN3Gx3YUfL/AJFVbS1j8pYxJtkC4X5fvCprby4LpfNi8xd3zL/jRyk8xYtrpxEWCjcy&#10;k7c84qSOW5ig3xpu9MpwavX2qaa53WGi2toODuhT52+pz/hVebxPqWGjFyyhl2kKoXilGmLmK8es&#10;TuWW4VWb+LauKhu7qSD7o27uMdaz7q8njvM+d94fMz/MamaRZ48ySc4zxWqpD5tBJ70XLbwfmxgn&#10;/wCtTFnaOPe0bdsrVeFAzrhm/wBoKauBN6lWY9vyodMlzGm+h3qPsx3BiBuNPg1D5fKnVcsPlDdq&#10;akcayBGfb8v92pbiFpQq8bVXgBan2Y+YWO/KyeWsTMCtMa4Gx3SM7uu1aVBEuPmG7rhu9MmADeYx&#10;xuGFZeOaOUfMV7U3Ls+7hd2eak817VCjHnGSVqRSUfDSffH97rUMrRuxZ3X738X8qOQnnsQz3Ylj&#10;2g43fdPrVdJZI8GNVZgvCv8AMc9vwqVrSOVQ2flHXFJEnkDOAdq8L/8AXqvZlKoFxq947ruhUMcb&#10;9qY7U5dtwBNIm5ulRxypvLujbt3TdUltMz3GzovXAqfZj50MaVj+7xlV5qZ5lmZTld3PXqMDNLLa&#10;KP3qlsDj604xxyIHJGNrcfWl7Mj2hHbal5u4KvAx93tSpLcTDMsf/wBep4rSCJVjB6YG3FGF3KIW&#10;VlC0/YsFVI7ee6tX2yb1RmxtbHH41IkX2iUqW57qwomkDJ5h+ftznmpB9mlXep4PG4dqpUWV7RDV&#10;ijSUncc7se30p326GJ/La2HPVm9Kh8xVT55D8rbsnv2ptzgRb0J59e9V7EPaRIWu1EjGFD8xPX0z&#10;xUsF4F37HIbuKrSQFW3OrfMoPtThas488H7q8LuqXTJlUElv55btcOy4OSKnuNWkt5Npbeoxt46U&#10;2GzSRcO+1mIPy8VLBbqEKofl+83v7ms/Zi5tCO51RpD5tsjFOh96bHr7QfLLN1XhV71Zkt44SS7r&#10;txuXiqphgJxFj/D3qvZMXMXINTg8pmVAwY9QTTotTjnlRUUgMxC7h0NU4k2r5MQ/eNyw9Pempbyw&#10;Hez7mMmcDtU+zdyuY0xOsiKA3yjn7uPwpGcsWZXXP+1ms1ryVJTGzEL/AHaklupWIRv461VNle0R&#10;HqGo3Um6JV3bV2jaOCc06aR2lWAbiynaOOD71NbIpI83GNwIye9TXaxqfNYAnt7YpSpyD2hnzSPC&#10;hEnysePlquW3qYg2P7x9au3c7ysApyGf5lHp65qE2bqfk+bn5WWpUJExnqRRX7OqwtLnH3SRSvKy&#10;SCQn5fc1YurGDylgji/eMuaqQwSyDa0u5ozytDizTmLfmqR5rKu1Vw2f51B9ugf5o2A2kbVPfiop&#10;nmw0bMWUMMH1Peoo4z8wlICryoK1MokykV5r6WS580fL83Qd6a7yM/mZyfm9sZqxJsD7lfLY/IfS&#10;mLDAqbo/lzwRjpUqDJuiS1uZUVYtn3uG+ar/ANqitis/kvu+7h+/H6Vm7VSQMzbtrA8Vajk81czM&#10;dob+Kr5JBzFuDUrR/wB5HI3+0rdQfSkv5Bd/MRj5/lx24qndWwBUjA7/AHetSSiRoQm/bu5/+tVq&#10;MgciSbCWYG3a27HTrUaSxGHKp82acbSZ7dWkdVbHJWpoNJVIDPJx1FEoMlGfLm88xlJRvVetTWXl&#10;QGNZi25l70TWSAsfMZG4Kn0//XSbRCm8n5s/e25oUHYvmLiywynY4z7nv+FP82XzNqcqOmD1qGCN&#10;fL8wnbkZGBSfv1feg2/NlR60cjIlIv2zwvFJvON21R781DfyuG/cjC7st7CnQyFYvKK9BVe5gkli&#10;37jnuRR7Mj2hZjntvs6pONxx8oX+dUr64WCX7qsWwArenrRa200nzL6/Nz2q0dOtXO6WJGbs5/l6&#10;UOmx+0C21dPK8mSMbdvIpWvIRIsZKr7Y61BLYxxTmSGbhu1I0ckw3ou1l+820NWfs2yoyuQ3zcIc&#10;fKDgf7IzVuJLOEbbebcu7g+ntUM1qDHtD8fSoU2QR/O3HXAHWp9izbmNK3vpVdkyT3/+tRDes03I&#10;OA43D1rJsruWKVpM/K38J7VcivCCzk7RuyD6VDpyJ5zROo29yWUvuxkEBcVKgiKCQFsgAYzWPDPD&#10;cTMkf8bk/e/WphNsCruPBqOWVw5kaRuEk3Kqsu1sMv8AWpFjS5TMozn7q+lZrak2Nwf8SetQ3HiG&#10;7T5klwQuCrY/MU4xZPMak32ZIhtiYswI2lelELWXl4gi2svr8wBqlDq13dW4NxLuO75eRyKlGpMs&#10;WAoX5cnao9a1jTZReVrRY3+X/fPrVO6k06KUyLEWZuM/3R7U2TVBLBuDfJtz935qoqJriTcqsR/D&#10;u7VXswLkkqH5ox2A5pjsG/eyRrx96q3mG3fIxx97PWm/2kJJcN93jHPeh0yeYsGWFXMkMaqWbNFw&#10;6B8RnduUc+lU5J0E+I5dwZsbabcsFTeY2Jz8qrWfs2R7QtNFCuX83c3Uewp1u8S7ckbvp0qrCQiM&#10;TIM9WWpraaKVvKdVx/vUezZaqEgtYpZMzRhmXlTu5FP8mOHnkbe/pTLmZbUsSm5R1PTiolvDL/qm&#10;4/hK9qOSQOZoRXFrct5ZkXcFzwOtW4440TyUfcd2GG3pxWAVe2m8/fyW6+tSyatLHwc/ey38qOVk&#10;82poy39ojDylVmXJ3YPFMkK3S+aX3BRwRx/k1no0JUM4XdT1ujCfLbuo/io5WVGoaMV5bovlNFyp&#10;wQadJPbXWYWHLH7/AG9hWfKIXPMy/wC6vfihbfyUaQ52j+E96PZslyL2yOA4Zwdo71lXV+8NwwS3&#10;4b+63Wrm1p1+ZyccAelQz2jD5nb5dvI20ezJlKxXivXxkwn7w43VZtZyHYt0xjGOPwqvHJF5bRpE&#10;Qegoh8xg2wMyr3z09qPZsqMyxdKIcSJH8rcblHQ01rtRFuYBVX7zeuO9V5leY8/Nx90t1pbcFJGB&#10;Kp/wHPHpVKma86LrX9u8Abb91vl+btTY3gRdyDcrclqqBSZtiRIRu6beMVNHHnAhUAYxt9KPZkSq&#10;E6yx7mMknH90dveh7vzW8u3bbxiTNRiwiwzEtlmAYHtU0ECQRq6Rnbux8/HFHs76GPMWY7jMCrIw&#10;xnC4qK6ZY2+aPblu/pUtuiu/m7+WxgDHA9qt6nbR3Niyoo+ZfvZwaPYyNI1LGbHf2TR/ZmTbz3pt&#10;x9mhKuYuvG4GoW0+NH8yJCCuRhmyac9sXRfMUHod2elT7Nle1GzQ2n2ZhOPlH3d3tzWJqENkCwjG&#10;75sfe4ArfurOV4sqGwP1rBu4DcL5U0TDByuaHBhGoV7Xy7V1Hme6irUd4UcmOb1H3faqEdntkAx8&#10;oPFT3Fr5m0xf8s+WANTyGnMNvr9ZplAjUYX5sLzVa2v7WOTfFHu2/e29KjfzI58nByOc+lPEdsiK&#10;0S/N1IzT9myjWlurKe3XMq7Tx83astrtNPnMFtExjX5mKsT1471HK8b87NvHr1psJhaTeUU9h83N&#10;XYzlIk8+Jl4aT1zwCfY0+21F5HZN/wAoyNrD1pklmHQt5bEbvl29qsRaU0Vv5hYserfWtI3MZE1t&#10;Kzbh5ZUtjHy8GrUUv28+SsfK8Mp7iq1opR1cfdVvmXbV+G3W4m89AynooqpGdwVONs0I+XA4qS1m&#10;tTKyxw7ivH056e9T2VrBcTbZcN1+81XRaWYVVhVU4+YKvSpswcis9zbJIPKj2spH3aet9FcSBJBj&#10;GWPGc1N/YokKyRr93/aqKfTFGGK7dvHzVcYh7QlN3ChLIoyAD7Cq818mS0jr3Iz0p06iQ+S33gvy&#10;81B9gjeTzRFuKsRtboKHTBSEs/JnlaeaHkYxljj8KuLOIxuA6Lij7D5u3aqjoRhgMYp0tijSbWZs&#10;f3fX61Hsy7i22sW77kY5ZefcjHWpbTVmkgbMWNucMPSq62Mdu+c8jp8vQelWI9OEh3NFt2n8zR7O&#10;Q3IbPdv5gAaopbuVZFDFmwdwz2q6dKcx7TGoO/O7HNOms8Pumj/4C1Z8sifUghnM7A7QuP7hxmtS&#10;C9s4IsSup5A2tk8VUTTiEDxr15GT0pw0652lRt45bv8AlTtKxF9TW8OaiiRJZq2I4xjapIHsfrXZ&#10;afcjyPmm2q3yjcvOfSuJ06yVUI2nk8j1NdFp+oKIvJkJbaB+NeRjKEpRO/D1djoItPlZ9yPy3Tnr&#10;Vo209vDmX5m25HcH2qnY30hsyqj5V5VcVoQ3YlijB3hWz+HFfOzpyi9T2IVOaJmRieCdppmx8uV6&#10;1ZnQalEGibL7syANimmc25YzRNIvIjO7NQvdId2z7xP3axk7IrmGiwIbcp2yqMMy/wAQqreXM+4E&#10;t8y/3utXIZAVLyjbgZVfX2qOWFrrEkg29156e9Z+7uO41NWLxLvGf93r1qa5LhFmhZv+BHr7VVkt&#10;YU+d5doHp3pj3Uht9rLlc9z1pjJXm+2RssRVW24kRh1qmZ50TiNW2rjI65qvNqEaXokbd8235lHQ&#10;irYfLKyR8HkcdaUZGhPFNLdpHuPyttXbtPBqS38+TiRNvOPvE7jmnWagv50sbbePMVepHqParREf&#10;mttRtu3O7PNUTL4jPaeS2lMQiZlkyGPT8KdcJLEvnJt2s38HWnPazGQu7/L127uRUbQ/MolfaM5X&#10;HeqQrMsJcCQLbp024xTltHjlOF3L2JpiIsL7oWUyA5VsVPb34aZlkXj/AGuM07ImWhAHlguNsAUf&#10;w+3NW7i0hu08zd945z+FNlt4QTME5Y8yL2FVbzULmKLCPnnvWFSNxcxVv7d7S5+0QBeMA70DAn8a&#10;h+1SS8zMuCTubPQ/StIamb75pYhublvft+dZzWLfa2dEzGz5K5/zxURVmaRJbSSa1kEJK7XOfunk&#10;VMyi5ZZoB0yW461Vt7S4th5LvIsfI2svT6e1Sjzbby2C8P2/OnJXRQyW2Lv5jBdrHI7YNaEeFsI5&#10;Xj+YZ3f7NV5jIzIQQvGDx1p8ckqxGFjhW+Vh3Iz/AI1ztMCpNrBhOdvy/wB31p1rctfwt5bFkVSf&#10;u4Oc9Kdc6I8y+ZGdq9AVGfzFVBHNBCWhdl3RHKbuGIPP6UveM+YuSSIvzNGvmHjcv86RJT5hs5Pm&#10;+b7232rPxOlu1w0Z+7u+lTR6hKIyqwht2C0jdSKsFIuSaUuwuoj+7nJ+9TUgCD73l4HbmodL1Sa4&#10;dysnyxsc7v5U+/le4OIxj/ZUda0ivIrmGGHZKs6n+LI/vH8KmvFjmtxHIuW2556VBBd2VuGaeNlb&#10;+Pdjg+tZsupPKGUKN0eThM+vXmqcVYo17e4jeH7OzqWU43D7uMetNtRsZldvl/hx3/GseeW4Vlc8&#10;c5IXpmtJZS1ipkTpyeOfciseblK5TTjvohH9nuIXK9FZsfnVe5kS2CmFhgtgsvNUbm5ij53FvlAC&#10;su3P4HtUUsyrIohUqrL8yqOCKn2monE1oJpY2wzlcN271q24imgyX+Yeq4JrlDLehMiNlU4x9K0o&#10;NVeaWQ3gkUM3ysuMYocm0LlLt9cRRLvXcG4P1FIkcN3HsgkYyKuTkdeaJYybbzXPmbhnluDUaJBC&#10;wEcojHTco5U1n7wWQXMCmHaDhh0DLUnh+aBF3tLlVYrt9D71V1Q3DLI4l27WyrAfpVOzt5UmW7Rm&#10;XLZ3r/I+td2FqSjJHPiKfNA7Ty43Anj8s7vSpABJG0bFd23j86oaXMs2mQzlgreWD5Z7exFPgu/L&#10;lJcDnj5R0r6zCT5oo+XxdPlkx9xZsgY/whvm3DqKoT2TbMbFdc5VWHSr19fMYsEL5e7DfNWf/aSs&#10;dhZivUDoa9SJ5ktyP7OEPzj7vO31qnLaPIwEaFVXv61p7zMm91VT95dvc9jTJDHhmhDK5X5t3rVe&#10;8RYzZFeFfLi3D5v7x5psU0sUqmWPd7egzUhlKMyySKzemME0kriQKsrM6q2F+WqRJeFxBGqsHzu/&#10;u9qiuljRtyyL83zfMp5rPmmKLtjbouOnT04pv2mSY4dtw25BVu9VexMh948U9xuWXgqG9veiG5SL&#10;Ix05XmoWt8FS4JXd8w/CqVyksTsiRvhVzs3Z4FSEWTXy3Eh/dTSZIBZmb+VNgmNxL9lnn3tj+7io&#10;0a4kiKqP4cFT2pq3UsDKsrHaW+b0GO1aRizTmLV2XWJgkw3Af3eBzUcMiuyyum3K9+v1omlinXzB&#10;93H3vXmnJHG0WFkVlbcrRqc9uhoM5SC5S2mTyXi2sq+vaqz7YI/LP8Q4B70x18uJYg0m5QAPcehp&#10;eWXHmHbtxnP3ff8AOqRFrla7fzXIX5d2FXb3qvFFDNJlN3cMVUDJBxVu5McdsZZIyuBlSvf/AAqs&#10;ZAvzAqoxkK3fjNULVDmkuIXMRRmz/EuBVK/eYuxTDcH5T3qW71FlhzjKop2qx6cVVt9TMkYw235Q&#10;Sv8Aepom46IztuRwrMqrjc2Rg1ZTUAr+Y0m7aB8rDHNReda7NsZ8tQAD82TVdZgF8xx94Ha23g1Z&#10;LReu9TS5GW2g7vulDiqcrm0Hmhwc9ttVtzlWjcY3rwR161YuGSRVXyJuEx8zDis3chyIo76ebdtu&#10;WxHksq8ZNLb3MDHcyth/u7lIOaqSxukKuowzEj/6/wCNNBliBdmbnnazZyT6VURx1NCa/eEgtv8A&#10;LUfLt/SoTKXZYVZgsjM+5u2Bn+fSqRurpyRIqrs+6d33l/oRVtTE8f7mWNyq5U7gcnFUaDbia3hP&#10;n/aMf31MfQ9Mg+lEd+zBc/Luj6egqK5hl2s7QttZdwx1wfaoUYSlVgm+Xb95ep46GswZdRoy/mDZ&#10;jb/DTVml8z54cfNyAv8AOq1vHJvXeWbusa8Z/wATUMm8M3lFgnlthGYblYnJP+elJsyvqXgzsGJB&#10;LKc/LUNxJc3AWGG8WHdyC6ZpIZmaTJibPXarckUySaJmV3RirMR8w6YpK7ZcR7u1uq2dw5aRlJZo&#10;+mPamz3TONsUx28YDc06OIanGxeRlRVI3L3J9KqXdm1n/qlk3eWg2kc5HU/WrsyZSE8y5gnYSS/I&#10;WDDbJ046gd6txwSSxxstyGaPLRMyleTVXypZDukVmXHG7tzSrb3Dz7IJUaLzMKysSc+lXaxmnzF6&#10;C8nhiMIk+UALsXB/yKbK0JTaHjX93kZX7x+tRrDIuAynGey4zjrz3qO5zEm4n5QSVXH4YoNvsllD&#10;5znzE6j8MUty9uwWMdfKUL8vpUC3DlQki7W2g7t3Tmo5pJt+5M7s4yCKOcxlHUlu9OmeBbtgfRWP&#10;BAB54ptvyuJTyowDTorgytG07feXadzcr6/jULvC3yi5VhzuZl4rOTCOg4SM8jouQoXPtVeWUIMP&#10;9/bg+wzVlR5SK7MSvTce1RmJJiyNGVXadzbqhXAYZZLqMRhsrt2sO1VprpIoHVI027cxj1IqWSxn&#10;jhH2a4YR/wCsZc/f9Bmmwxwwsox8zcgK3T/61bJkyiFkJbmZriadto+ba3XOPergjtJIS0+dyMcZ&#10;6cnrUIjQH7TCx+YAbjH79KhM5eOQKcfN8o6EnNacxnrEtNL8gXczj7i/KRk55pFu3l5lAB6LtjIH&#10;t1pEW5c5kuXfDlsseQcDj2qaa8hlX7KY9pC7v72CO9RLUqLZG6zfNGsKsX2gKy56d6rpPeMquibA&#10;rH+MjNPN6Ypfsse5pF4XA4filSVopf30LKjJjHBz+FZs2iy1HqE8gWG+fdHuyqtzhsdQabPdWNzA&#10;qWRjTav3WbGM1Sui+AqPIct0K4BqoYLjext7iGErBj51ONoPesJSaByLn9jwf8/afnRWb/ampf8A&#10;Q8aP/wCA11/8TRWXtJEnr9+0lpfoiTDEjsAGbJHH8v8AGpINQhaSMXUixssbFY1iCkqOvT+dU7y6&#10;vrlPLgVt2VcfL0I7fj6VTMVyZm86dlk5G5W7fj/Kvy2Wkj9eidENdt5Yf3k/zHG3anGDVS68Qaar&#10;GKGRpCc8jBUH0rHlukiikH2jayLhy6khhj271lW13NJ/oyW/l7VyMN90nn86VpWNOU6+x1iOSTEh&#10;DMeH2r374NXmsor51CFVXb8xXgDHNcfp/wDaon+0PcfKvRdvP1rorS+e2gMETht0e5McDJ6r+VRK&#10;LaFylgW1imoLbqVZMBlYd/wqzcw/aYFntpsKuQUVQM+3tWLHfWBvBAk6sVbDbT93/A1sQS7XZXgZ&#10;VZiGaTt/jUxj7w7aGbPIluHiuQ3IB653evPrSFPLsZp7W2ZmYgruQNjPHfp+FXHWIXRWaSGRRgoy&#10;eh+vei3ukihPnjb+8YBdvVc8fpXZT5uUzkU9PtZt/nzqxwfmVQB2q5cW7svlLMWbv7CpraYeduih&#10;3Ky5C7eSMcUSPHDOtsYWDSSYbcvf0qpX6kkNtpEzDLOjZyfkalTTpPOQOCgwc1fntZF8swnDBfu7&#10;unOKqtmyZpCxyxVW3ZJJJ2j8M1hcn3hNXwsNvaW8jyfvsSy7ecEdh/nrU4tWFyWWFtrNgNGoOBjo&#10;c1NCq20zRYyyj19/WpY5UgDbvm+Xlm7GrjYorRW8VskiylnSORWVnQKxXGCpwfXFQIyQtvNqzFeF&#10;U5Cj6mn3VwZpzA0Mi/3v3fykH19KV7eGJcurbi2MPIT+natuWNybsb5UYxM8C/LJhVYdOKsxgbfN&#10;fPGfpUNzCI900wb5l4x0NQs9xKn2aDbu25z+PSqVooWpaLfaJdsEbhVQGTK8Ajt+tWIraW5RX+zs&#10;0Z/iGVUfT1qvE8kYZElcZ+/t+7n0prXD2kfyyfL/ABDziBn2XvWJZPKTbsqhN6lvmXsPpSSRRBGm&#10;Rdq/xblIx2FVXWa3XeE+ZsOvynirE15K8GyZsMrYkC/xDAxWlpSiZyiQxCK5laOZ+gy3tirclj5S&#10;rLEzbtwb5Vx1qggQFzGw+atKLUysOzDHbxuPbisuXUNhbe2WJJvOb5pF2sG4+Xr/ADqtO9k0MkEb&#10;P5ksYH3SCCMciq+oXM5mybptvQfLxj1qO3ndZ/NeVpF24+Zjn8BW0E7Depob45ojCo+fbjC8An0J&#10;FVZbVUXFwDu6qWkPTsKstEIodqkerYGMelZlxczXF15CLJ8uAMjpz1NOUZcoiezhm+0SbwDD5J2q&#10;w5DZ61Zg+z3d3vaLYNgXb6Ed6jtpjF/rN2cN5gHHy9iKlEqYwiZbOR75rFopOwupTWmnQb0smkk3&#10;HDBwqrx1Oay5b68unVII8jdlWUhl/GtxorS4h2Xsy4X523jOAB0pqJZ7GmtYdqnp+5C/5FZ8rZpz&#10;GLJaSLFvuIPnZm+YcnPHFQ+Vdv8A6OyMPqvWtjUnhZETG0bs59TWXeahJHIyxOu1W28dNuP51lKn&#10;IuMjm9b0KeSb7QltIyrIM7cYHPesvWJrmJI4FZQWk/fBeoHtW5q2qzOvlRjd8vzc5ORWDcW9xebX&#10;Maq/Ix3rkqKS2OmDMvV9RbTB5Nk0n7wFmYYOX9W/DiqtvdpJH9p2ne0ahmx1wMZrcj8LS3sioqK0&#10;m3Cq4yMml8ZeGbLw75enRzJIZFxI8a4UN1wKx5ZHVCRjTX0BtyqTY4x25OehFU7OaY5haNgmSd24&#10;LjB6nJ6Vc0/SoZ5wJv4mDY9hV3/hHYYrvZJbxmNmDqsi7sKewz9KIxLcrD7NJvs3nQPvg/56Jghu&#10;Ox+tXbOK4fbIu3B+8NuQanuZooIBapAq42/KmFXGewFOgj+z3DJCcR7t3yNy3+FaojmuTSaRLcBh&#10;NNGvGEWMcfU/4VJHYKgxFHjLfeA4FMurwmJTGzLz91lzmtfS7aCfTfOQx/vOcAHNXGLZMjLs9Hke&#10;UpKQq7udy9T6ird5osm5DJF+7C8/KTn8PSren28Mdz5p2qqj7vY1qSTLLFuY8BSu5V/hq/Zo55Ss&#10;ZGmrCkxhiRQ3U/LV+ea2gg+ybV8xRnG7H41XR4YZVaM/O2MMvf8ACtBkgvI41lHzRrgl1Bz7VcTJ&#10;3M3Tba4vrtprmORY1k+UZ6jsa0J0eIeZCGJ5/h646mmz3QtCY4k2/LlVXvjvViXVo2AWOH5QuGk7&#10;jPUVoIjjja5XYshb5QcbcYNJDYtbgxxzEjj5sZwfTNLNqkDYtWPVNoLN1HpVV715ZvKhyxVudrYA&#10;qebWwDp7gyERvcnC5G3sazXvVjvWQfwn/Jq3LZsZMrkt/CtQvYBptj7WZlLNlgK6aVPmJlJlZZJr&#10;iZlMbNHIcrIvbBputajNFEsFjNtbjzFZunP+FWbyRbO2Kh1X5cDFYE0zFma4Zt27v39K9jC4fU4a&#10;1RoqyNOJXYyc4Jbcuc1BPHI9wpZwvTcuMbgff2qwLgg8d8n5+wp96wt0B2x7vxwD+NfQUIch5NWT&#10;bOd1O1/emOKcseVyPWqQgYMI8/MeA2e9atwkuwkyqfmy2xTgfnWczmO4K7ev8XbNejTlynHKJUSG&#10;cOzvuxtZsbTnjtU6XzhskbZAfyFTZkZVJZc9TnrTwIyrDcm9ufu9K6vaaEqI0TzSEO3zNyd2f0qM&#10;XHmuw/u+i9c1KsUgRUVT8vDHgL/9eori3LN1YMy8qrdqn2xXLcheWWKQPCGUsu0nGaQPAiCNosCT&#10;iRj61Zt4VEOyTluowap3bLMdwjGY2xxjrQ6g/Zk1xetDDsFqArcR/KPu/WoV1B2OJCPmALen0qUy&#10;NLbLb3SA/KpU7evr9KilWI/M6gDr8q0RqFezJDqqRARqrY242hRwOv5VGmqhoz5qc/w81DLCrqyG&#10;Nm6BmGM9ai8geYzjH3f4+9bRqmcqWhp2lzKGLwruVtvy7eRV1Ibzy2kZWXDYIwMiotDRfPVHUc9G&#10;xweO1a106l/IjPB7HqTjrW0anMc0qbiYd3c3MKgIm7r1bqapxXd6ViVx91cemM8/jWpqKW+GS4LM&#10;hXKiJdxz9KiFjHL+9hj/AHe0jap6GlKoL2bGS6tb58oNs+YHOKamrTncQ3zbj96mtp/mBoVh5KEb&#10;scEU46XJ9kPmRszHg5/z3rH27RtGgIniWZVbegTAwWDdRUA1eWVA8ykR7uNzdRT49OVkKzqsbKw2&#10;7ulPGnQwyFHKncxK/N29an6wwlREtJp8+c6/xZVs8Yq6mriCHb5RK7cFg/TmmxW0MHJVcnP0xVe7&#10;jhI+QKO59s9qXth+xL0+o3E8kjgNtVvlXjp61Va7nwZQyqdvVjVNJWjG2T5f72W5xU0sloflfc3o&#10;oPNZyqD9iTDWpZFWOR1+5t3KT+lWrW6eEefB0YfxLVEw2UR+0JDuZWztY/pVxYzLFuVdvy527uRU&#10;c8ifZyJL7W/KSNdhVifnbbxj86pza1tXJG7vkipPsBkOZU3L0w3eiPS4hF5YTLdBz0FHOxxgV4fE&#10;D7REQyhefnkAzVVtcma4DNg4/iA4PNacuk2+394i7m+6rKDVJtLjEnkxx/xfeWmqjNVAY+s3EyqE&#10;k/A1Y/tGaeZWCKI8H5u/WpoNCDtuDH5uRuwM1Zj0a3gRV3jPVR6VftB+zLEd9/omJH2sG6jvUK6t&#10;cL8qj1yVWpEtoZRsJzzhjuwRS21lawyZDs3op78VaqGUoBFqJx5kqqzbeflzion1ZogymML6TR85&#10;/OpJ7eNTkKvqPmPp6VntFGz+Wkje6DtVe0I9mF1q8iMflDKueV6mq8PiWQttRuWY7Bt7VdhsrZUD&#10;fe/DrVaS0jikEaFThSThcfrUyqA6bRUl1ueOfzpCVRuCcfpUS6lcXLAlfl7D2HetDULC3miVth28&#10;Y46GoLexSNNsK/eb7u3rUe0EoSEfVJdrIxODgVDBfyyBl3e3WpxYs8jKU5U8fLRBaRRqUcqzH+7n&#10;Ape0NFFlSW/Zm3MTk4Hv7mozemTE8KKu1uZN2AamubV/mCDjqvzdqjW02R+YPL+98wYcCp9ozWMS&#10;M3Pnym4lOG/hUdFHr71IkxSD9ydxyTjPWj7OhmXcF3N93b2HcVcjsoJFwhGf4mPBqfaF8uhViuJX&#10;OxOWYZ49KvWMgUCMyLv9G/xqxp/h8XLshgAwpIO7pWhHocVvFhmzujKn5RlT2IPtT55ESjbYsRRw&#10;SWW+M8559qzdTVh86g9ccitLS40jVQ7bv9ojj8ak1S1trpNueGX5tpp89yYx1MG6aGK3WIE4bldv&#10;Ue1U3kcxrFPn51wPbmtS4sUXbEDuVeB7VDcaeC+/7y7crjqDnvWZsig0kucoGO7O1V60kgtWZBIW&#10;Zt2fu1pRww/vMq27gqzGq+qpbLOfs23/AGc56UcwuUqko5YI+Mfe+tQRwHd+8zx1bbxVuGBicI+3&#10;dJ83HbvirH2GK+EiebtG4BcUvaD5TDYlAyum09KgmjmZAQp+RsDnrWvJosUQKIfL/wBrdu/HNQtZ&#10;ZYrG2cMPmJOCPX61akHKZ8ccm3DA+xPWpI5Ar78s3bNallpMbxqrqB1+Yn9alh0e1STqCM7j8vf0&#10;qucmSM8yiaMEMwrLu/tD3GEduT97HSupuNOsgm9F+bp1/GsjUbG1EJPnfM+MYNHOyeXmM23ScsQH&#10;+VuJGPepZJooYCyMPVgy1Yso/wB35TJ93jP41at9Lh+YbsoOWB96n2jKjAxWUFQ0Z6H7oXtUgD7R&#10;nG3Ocela1zpVnGqxE9GyvrTjpMbD918zK2QvY0uYvlM6C7Mp2HcCvbbUshcx7XbBxhlXtV630+PT&#10;0W4cFlDMSPqOh9hTYUhuVLINxpe0sLlM1LSRpflT7pxu21I29HUSszf8BrUt7BRC0izqvzFgu3rT&#10;jZQzDzGAGcYA7VXtAtYol44kJDElR3qveFUO+I/OpPyEVcudKVhgTMMtn6+1Eel/JiV/n6sfSj2j&#10;ZLjczmkZhu+VVI+9u6jGc/SljvYoYW8ycj5crj+VaV5pqMyxxngLhdq9KqQabBdoxki3Lzx71POH&#10;KEOoIx+U9FzimXN4sa/L1xljRHoot5/3WFU/w7sAUXemHeFcMq8fdbNP2hPsyqbku/GPu4P1p8dw&#10;xG3Pt9Kni0eO3O4vuHpirUmnRNHmMfM3T2qvaGiiUkllBL55/lSm8lJ6NjHfjmrjaWAmPM3c8/41&#10;GukJEDK0vsuav2gWsZo1JYW8uRV5yWJXPOane88xVlU9OoZcYpZdMhlmZMjg9hyKml0xI25blv73&#10;WspVAK9rdq8gO7/eq5FcK/MUuOfmG2ktNKjjXJl/vfL74qS10veG+ZlHX0zUe0HyseA1sFMTbePu&#10;9cc00yRh9jSN6stXk0+Mx7Jd3Tv1NVZNNDSgBupwPXFUpDUWU7uYySbWb5dv3cc01DCjbRJz05/l&#10;Whd6WETzPMH3selUVsIWwQ27Oe5quYOUhNwYyxaRVbrnsar3FwbgeWY/l6gjua1NP0wKuLg/xHH0&#10;pLzTbeM4t/rwelP2hJnRODiJZ9pC/dx1q8mAoM/3do49qptbKs2xyM9ARWpZ2UfkeU5+991s9Kj2&#10;gcrIVgilbd5n+rP5GoYL60RhFIMY7+tXEsXDMoYEdS1MOh+aR5YVtxJKnjb759qOYnlZHHLALlRE&#10;+35c8mrLyWqq2QVbb9/dmmwaLulVTKMqwHHcVNqmk4XyoG6feJ6Gi5RSMsKQsxulyT19abHfQygt&#10;820j7y+1POkTqSJSvlkjaAPamiyhQ7RLnb1+aq5mG4pvYCnkJuK8kA9qdDfwW22Mb8dXYsTj86jF&#10;nvXKp93nlutCaO93J/rdmMFgx+U1pGQlEl+0wyy4Sb/gRXqKdcXkEUW2Pdn+8GxSR6HG0iqZOOo+&#10;Y1N/YMIkCPOpVs4+tU5aFcpBbaqqybydo6qhbOPepJtVtVfPmArt6Z5qA6G1m+wMTnnfnOaa2jfa&#10;ZPL4bJ+bmsucQ438bfPGWGO9WYr+1I3+a27qecZqv/ZjeTs8rp/d61ImiPlv3uVH3T6itYVA3JpJ&#10;4ek0p+Y5GTT7e8tirmOTp71nXFs+FTd7jPalTSpPlbfj0Fa8y3J5S/FPCq5jJZm53F6uW0gQGRyW&#10;4yvsaoxaQUdZA7Zx0q3PakReTvA7bQ2OlZOQcolzrVnhgC2ePxqtFqCTOGjd+vGW6VFc6btRn3bv&#10;xzTdN0hSw8l+/wCFSqg7aGpDcxCBg7ssjYCEduevtQL2Ngy+e2MdVbrRFpMZOHnznAZh/DTLjRoU&#10;QwGX7x+XDd6vnQuUdd3sLxqVu3XaeQGqtFfQ7TunY/KdwB61XmsXjOcn7ueDVb7L5UDTKzHbzw1Q&#10;6gcponUZFdRHcuF7hqkhvY2Yh9QmXHO1pOPwFVbfSkliVTKCvXJc80XNijlUV14HY1KlIOUdLOkk&#10;uftkgGfk+Xg0GdFUlp5F+XH3sVCIkBwG+nzUXFhcFQ0Uu5d37xW5+hq+aw7Fpb5IG2rc5OBij+04&#10;ZeVdsdeBUNlpOfmeU7g38XersOgC4t1uF/iHy4HaqVQGrk8F+gi++23uN1EmowxSxqZ/+A7sEVGm&#10;i/Y4vvfXJ61G2jvcNmRR1HJ7jFT7bUnk94uSa1FMNjSKPbNQrrEAkbcflVec8YrPGmTLN5Dscdcq&#10;MYHvRdaU8gw77lxxuPBFONQXIXJL3Tyu4yuTjHYVDLegRZE3O78qqx6dI0ambGP9mp5dJPknyZsY&#10;5AxjFbe1J5RBeRnlpff61Yj1G3EYdZmLKvXjms1dNmdtpkOetSPpgiKxBsso/h6Cl7S4ezZfXV0d&#10;sCfbubrSS6iJI9vnt/vdOKojTJPv7juPJ5pps7g7okf5lyF3d6n2gcki7FqYJ4uJOuMY6VMuoR5V&#10;TKwKtncv86z5dHmJxDIqsxzuboBUBtLlH8h4lb5v4elR7S5JpB3EzYnYqvT1NR3MlxIxUSH6AUtv&#10;ZzPHuaQ/KMZqUWz43fNx1xzitI1A5LkAvVCCAXLIcf3c4pJZ3VOZdzHqfbFNbSbnzN/zE8lpOgx2&#10;pttYTyFkkcsx7iq9oV7OSCJs/NM7EdqdHO0UoZJ8Zb7tE2nTwt5as2OtQ/2bJ5hZXCjq2etVz3Hy&#10;Mveew+UXTc8/LUYV3kZvtrt1OCvSmR20rqBHn6npT1sbh18oBev3l7Uc5m6fQX7bMsYBmLcfez1p&#10;325x85nKsv8As9aoeRcef9mlgXHRtzZqd7CVB/rNxPeqjUI5WiZL+fO5bnB6htvIzQl/IHZGuG3M&#10;xO3Z/WoEiaNSWPP8Oe9TLZJJBueTccj8Kr2kQsKlwMlhNn1DUk94WTKykdDtxTZ7YI3yt8p4psdi&#10;0uBkg/7NDqIpRkxk15KJgTdHHP4VNBdNLwk53cDaO9Vp9InQsrNuLL1DdBUdrY3cMgWV1bnO7nke&#10;lZ+0L9mzQnnkR/8AXn5mzxTUuZgrIbonv/8AWpos5mTeGI5+6O1Ry2lxt+SHueDSckL2ZJqF20vl&#10;7ZunRiORTZJpl/exXX3v4u35VFJZXBUEjbn7q7s0k1jNHCyCMt8uevSn7QFDuTT3tzDHlLjccfvM&#10;oBTUvmLL5059BjvTdPs5LmTdIBs28r61N/Y+98sqt/Eo9PpRzajlFjpEnYL5dyFweGYfp7VMsV6+&#10;0CX+LJ+XmrtjpLxxZkh7fxVet4lKbGt/lHfpW0WYcruZEKXcjbXmfap6KtOuGmaIxyzMvzcLtrUg&#10;tDFdSyY2xsy7F7quBn685/Oq+t2ozmJht/hBolIpRkZEU0xPlzXTvtbsAMDFKk94u3bdncvRuKq3&#10;VrdJIzJJyR8yiohFdIAincc9fSs+ZGkYsvyyTbw092znoGXGRTSl1FDk3rLkfKu0YNQ29rc3Eu8Q&#10;MGVc89Mf/ro1H7TCAccMAPYH2rJ1C0Md7gDEkqtukwVxjFIs06jBuG59R0HpRpmnzjzJrg/dY5Dd&#10;jUM9nLPOsSjd3X0Jpc4crB5w0m1X4X7y9zxUbyyQoBLKo757GrEmlyxAtMdrY7CoJNLaUbHZm9ma&#10;qUkLlZKt1JIoLENx3p0c92IvNRn+X7pbG3PtVVYprYNG69G/iFSpHPOMqcKc4B9qpSQco+W5unbf&#10;NLwxwvrux0+lLJLeSRqFdvZeOKi/s28aTcFPHvShJ4yEZCB6+pquZByjxdalFDlbjaynA3Y4qWPX&#10;LtSFaTr95V7GkOnyyoBIfZgOv1qnNZGCRUjiO85DNnsKXOhOLHXeos0jbbg+uf8Aaog1e7S3/dXj&#10;A7uqt2qtc6Zdlvlf3G7vUSadcbfunGeRuwOTS9ohqLNJNfkCqksxbPt0qf8AtG7k2mGRu5yoHFY8&#10;dvKrDd9OvvWyNNcw4C7t3RuQaPaIicWOTU7shXu28wKTuLDBqquv3PntGsy7XbhVXpVi506UxKrM&#10;3zH7tQ2ekwybWUMuOPm61pGaMuVk1vrGqqxAuY9rNgjy+1NutdvYv3aTcc7RtxUd1o12vClvY9qh&#10;utOnYKkm3evPPp60SnEpU5Ej+KruNWdmYk4IXaKdZ65KqBzN1Xk46n/9dUbrTyvJA/2mpkaSJBtC&#10;NxjHFY8yNI05I0Y9Yu5ASz5XFRjUpnYqXzhc4202Kzd18zbtG3p60230i7e5kkjVlXy/wbJqvaRs&#10;DuWodRuIjkOOMED19ajm1eWd2XcPmyG4ofTpVfZK2Vz2PBqa38MzylZ1BYchfmwCah1IhyldbiZJ&#10;QAy5ZfvMuOv0on1e/SVklRVDccNnmrR0dlfEjfw527j2qrd20nnbXAPzZ+b+QrKUkMRdakIWOQ8H&#10;cWb1IFRtfuzB1b5sdD34qKeybewT8Q/Y06GykchFX+EYxQpIvlLFtqNwyK277vO32qZ9TuHRVLfL&#10;/Dx15qrDbywSZC5XHzbhQEYuAv8AB2q/aD5S3/ad4VPl7ueV6flVK81rXI/nSRcr1XbgH8atSQzC&#10;0+T73+1x3o+xCdxbyovzA8+vFP2gcpV/tu8mgMUp3ELnP49KF1O62eQ0vf5RtqO6tHil2xH/ADmn&#10;2tqwDNj7pyC38X1p+0RHKyq2rX6zlUb+LoKuR6lfGLasm1mX+7kCoJLGYz+ZtTarcqi9KJY7jy98&#10;JB7bd2M1PtDP2bLkl1fKiqZFOV52rjmlF1dIg2lNvfd2+lRWTG7j+ZWXaf4uoqwls3meUis3HbtT&#10;VRMfs5Ecl3qLjDSBvwpbC71aJvK+0qqsRu2r1FStYSofNDMT02+tNjt51Cs+5XXPyqOvNVzRD2cg&#10;a4vt+9z8nPHvmmPdSI4HmA5bv1p4cSykybuG5UdjRJDCzAn7vWiTQezkTRXbqN/Rjz8q96ha/unu&#10;dspXpndQ0bKFbz9vO056MO1VZob13zCG3ZH3VOB7/Ss+YXLI0hfXCjZJN7t6CoTf6gHafzVZQ3yq&#10;R96o5Le4ZMuPm+mBUUdrdS5xK3YYqfaByyZc/tq6iOY5cfNlsrUq61esuEfC/wA6oGznALNu5Pan&#10;NBLb7kO5uapVEHs2Ol1Scy+WBw3Wp47yVotsTqG+neqKEeYMlTubGAP881cEAiG9NzDb3FV7SI1T&#10;ZGl7dQTOLqREVjkGP/69XLS9Q5xPu/2ttY+siWReDtz1qOzNxHbrHFG2e244o9oh8sjoGnMJ3W77&#10;ldiQy9vY05tRv0G6MW53KN24HNZlss62zOZTu5+ntSxS3Bj/AHjfN3xS5kRKLNE6tPvUyyDcw/AY&#10;qUazdgABh83c1zs89+Lnac7cHv8AdNWoHd0BVlVV6+xq4yJ5TYXU54ZW2Opzz6A0smv3MseSY++S&#10;rfpVCOEyx7Hkb5enPBFNlglgbJX5fWtVOIpKxbl1a4VNqKu7p1qH/hIJvN8ssF4wcd6pXMUr4BbL&#10;Bg3yVDZ2E147SY27G2/vPWs5SJ3NR/EepwR+ZaXarjkqygg+xz2qnNrl3OrzyFSWY+35Co5dNe3P&#10;lmUdcc/yrOu7C4jbesjdMY/wrB1DaNORK+qXADB9pzz1xj3NA1a5eAiQLtPAZW4NZ88MpjYsu4E9&#10;Dzke9MG9YfKjXaq0RqI3USeTV5YX5TOf4arzazOJSYNu3P3aq3kSzMGRcbV4yvB4qGC2lPJcq2cr&#10;iiVQfKXn1SdxvJX727G6o49VlWQsoxux5e9eapyu8TeW6/xfxelQuybmjR9u1R36UvaXDkOgt/Ez&#10;m3YyYJXkDbU0ni28jgbZBGRj72/iuWVdQVjE/mqVH3fUU6SO8d/mVxuxuXrT9oHszr4vESiPewX5&#10;lH3akTxDcI/nMqLubJHoK5qOKR8BE+Vfl78VYlZlt1JBbPFEaxm6Z0sXiKZ5vOjiU7W5+bBANXrf&#10;xJfyMPKtIvL3ff8AM5/KuWsba5nZHi5ZRlucZHp71qWkEyv5WOSPu+tae0uc8qcjfHiO6j+WNUHt&#10;k0S+JrhGym3Bbp61lrZT7lJkb6L6VNPp0mC6n5epyea0jMz5ZFiTxI0SbhDG0nO30pra9csigQqn&#10;+1uBzVG4tJJFV4V+5nnb7U5YHdFzHuyq/hWntC402X/7Ru2UeSwVvRl60+bW5o3DsPvYxu9aigsb&#10;jysKrMwyVLnipWsJ3ULKg6DdxWbqxNOUkOsXmCqxswPDYxxU8GuXlsSrWgI3YXd/FxSW1p5bgSLh&#10;uuF71alt93yKikjBDe5HQ0e0Hyliz8S3kke97dIx/dq0uumQ7XgG1qxXtLi2XdGfmx930NSbJiAm&#10;du5gOv5/0qXJGdpI1JdUiQ7BGGVRkMf4aifxJewFchdrfw7etVNj4CHI7Nu71IbZpY1Qvu9GPGKO&#10;ZE8ty5a69cEqzjqfl9q1NK17z5cE7j/EF4/Cs2z0VgPnZv8AZ4rVtNMwFAXcx746iuatGMom9KMk&#10;0ddo2oNIimOPYpb+LsMVeF/LCfLB+9/Dt61jaPdpbxJZqi/OwA3dj6Vt3dmjaZHcQhvlzvOeo/8A&#10;1185jafKz1aMmJaT/bFYOyja3ze1V71DBeCSCUbfMwVPf3pukXHlT+UYvvseV+lSXlszTFwerDGa&#10;8Oo9bHYTQwR3AwvBbv6VJCsVuxt2LD+9tXOc/wAqIoJI/nj+Ufxe1RyXLR3HnOSMrjcO9ZXZUYjL&#10;sW0ZKzMoRuDx1rMVHNy1svIzjPYj1q5qkklzeRyRbgnXC8/N70LZyKmSyhm+5WsZFIqvpWbhTK5+&#10;9tA7E1dYi1Cq/AFSx2pCYuSzFvmVt38XrUcio52OO3U0SLlIjTU7a4XdBNv28cVejSKdPPY8qinj&#10;9TVCHSkifKMdu7GFFTsoLeWpbdtwV9frVQlcjm1C9nELF4hnHDFR1qjdXElwhEULLuGV+gpWuJbe&#10;4aCF96uPun+Eiq0d3uv1t7ghe3y9vrQ7lRL2iW8zQsWlO7Z8wZv5VaWAWsys9y0i4BVm5256iobF&#10;3jk+5lT97nmrV3PHMVC5UL+OaIyZMi5m3ubQu6/MMhe1ZcqLESJWX2281YmulS3jDXIDkk7V7ioV&#10;gW4OWmzkgkbQPwqmrxM7WI7XyQ7fuyy7ua07Z4GYzFFJUdG6E+lUbmB8qYF+VXIYCrUEmwfLCCrL&#10;yAP1rO/cpSGajGQ3nknbtySvb2qqsaNIokPy7s8dRTdTvNkvkbW2n5l3cgcVJA7XFr56Q4KnHzHr&#10;QrFKRUuJcxBA2W6de+aktnad1gkGQO57cU9oYY5PMKru6MDzj8qS2ntkJ2ntydvIPSplBWuFyzI7&#10;xyCMsre/pVC8gEF158OU2fMuPfrV+PUoXjxHIu7/AHetQXkv2i4+cr8yqWyOuaxZPKUvNmeYoQw8&#10;0fXcPUVcS0K2Oc+2Me1QJHAk6zFgdpzuH5YqWaeTzv3TttZfuq3Q+tTrcXwmS++2uy1vhQ6/vP8A&#10;PrViCV2Te5+YtjcR0PrUiRMJD5gZmLfdRev41M8KmZQq9c5BbgVpG44yKdzHFiRZufMyre9Fu0MC&#10;faNq7sbdo7064hjeRmbOeMbe1U5IZo5FikBC9dy1p73LqaKRMwFwGJgOF+6x7mn200kyLCz/ADKm&#10;F/PmkE8juYdmW64HSmuZpHaOONl4+WTtn0rnkaRY26tpptsMvzY43dMCowxALR7lJb8qS1vneXyZ&#10;osMw4yOoFWX8qe4XzBjacc9qwe5RGuohnCXMPy9Ay8c1oWvzrvR/lxnaKhvtNsrizMkKMzdM9MVJ&#10;oduLOBolRmbYdzPIW5z79qtE3GpfzidbTyZGiVvvRx52Dr1q4kGR5hk6rnb2rHuZrq3bzCUVSwDD&#10;nH5dcVbbVZ5bJTGf4h90f54rSMSGy7eqxVoxJggZVcVVtJ7qIsjk9edqdf8A61SzSteXP2q2O7IH&#10;y4x+tNu2urW5aGEM8e7CszVtGPLIib5omjpurLbPsWRhlsY2da0kR5TuRgdrYP8AhWDDAfNV2Zsh&#10;t3DcmumskUWq3BlZ88/vPp0r6LA1Oh87jqbuU54Gkk2OisMZG5sCqtzE7AeTKq8ZV2Xd2/WtCVRN&#10;+6VF+bjA9aa1hDGuUiIzx8q5xXvRloeG/iMCGSS1iWGZX8wYDNu+Vv8AA06S/wDLTys55IPGavXW&#10;nAHI3Hn0FVYrO4CFSB8pOM9hWkSXsQRESne7bT/Cd3FPNqW/eADd3b196fHbMjbtq7sZ27QcU4XE&#10;RZ0ZGYhQFGerZq0zMzZ1urSTzArYP8RHDVJa3cXmZnjH3xn8R1q3ewwhsyKq7m4YZ54qhIqlPMT7&#10;uOGP1p6MLk0yx48xXHyqCvOM81VvMxyNHG0jHy8fN79xUsbrKnklOi+vBb+lStBsVpZMfdH3fUGm&#10;okvQyk84bmEu5mx95euKkGJ1VDxx+tJfwx+ZujLKS/zLuoX7pMTSZ+taRuDYl5MzIsRbbtXdGc5J&#10;Pp7VFZTjfncfmOVyOmKbKblyJJM+XnKrS2UkbuSsTc9hSkZa3LFykckY8uMbmPI6UxIFmiZIn/wx&#10;TpVkkbJTcoXPTIqEymElPMbb18vywARUmsYh5L+VkzKqqOc/55qmyx3AwznnPIXrVi5l2sBGW+Zc&#10;tubp7UTwwmHcYyOq7lX24zVp3CRlXECQJ9nQ/Lt+bcv+e1VPsvlj5wB82Nit6d6vSLK8TRsMr0bb&#10;np+NRyWLFFaQtzyrYwTVxMSFIUm2sG6VI1hM1uYId20DKjPenjT1t3LK7Bdo+X1+lKEGMNHzyFYE&#10;4OexrQGU7WzkhTYwOcAOMd6uR2Sh9gb+H77cc+lMuIr5rjEUHYDarcCp7aOSSUW4OPmwy+nH8qiR&#10;hKBVuLeOeRjh1VRwoxx7g+tB0/zm+VW27ex+bd71O8ccitG8YViMrn5Ru9aZcXEkKhdoDFCcKxA/&#10;MUy46Ga+nG3lxsCsc992Kmu4/wCz1URqedvzMv3+KdEG8xgBiQKo27uuTV2P7DMiG6LKyMxj4BAI&#10;BHP4GgrmZQYyXFstymV2rndzk+3vUSRi3T73y7sqo6rn/wCvWvLHBFGHaRZI8YHzdaz5Sjs+3buB&#10;VsdcYNZSFuUZbKOd8yDcu4cDqCD1p01ncyLtgn285G05w2f61YZWO7LA/wB32FRw3LWhaNML22t/&#10;MVnzD5SNWutObMkW7MZPzL39M0xpo5X2sI1JjBVc8Cp3BaLdJK7bQflzxioY3RmVlixt+7tQc+td&#10;NNXIlLXQm8yzVnhErDBwNig7sD+tNjb7ZviMHztykjMMADr+NV7wNN5kBA2uwHy9iOlRQTSI/loF&#10;24+b5cYP/wBetJIyV5E95YtFITCR2O096bzZj9wCo8w4/dhsZOcDPSrEN55kIilmO5X4+Xk+34VP&#10;bpbsdzswDuc7cZGKzNoxsUFlklbfuLNt+X/ZFILzynUuV+Rv6c/nU8kNsW8yB5F38Lu54qvcW9wE&#10;byS+f70bAY+uaDQJLazvnhvIN3HKqvfHWo3VXvvPEHG3DblxkdelMW3lTbFJIxxztb+lXSqMvl+b&#10;/COZJMde1ZyuS/iIXyzrGrqCQT93kCobiGKNVjjl2luHx2/CptsYl3NJ8+4rnPqRx+lNaSRSzzBc&#10;7sbiuTU7kPYhjkWG4aG4c7U4ZmXqe1SJdW86btpYBQpkX5cf7VBW0mOELuqtn5j1PvUksMICic7W&#10;bp8vUdvpxVcpCY/7JLcjy4blj2VQo+b/AApNT8NajpqRmeJ40kOOnWnxMbaFPIlbhD8230pW1Wb7&#10;ObaR5vLMmTGZCy5x2HbPtT2L6FOBZjjdJ+7GFb5Twev8qfqESW6+bJ91lwOe/wCFS2t3BcStCX27&#10;cnDYwSRjmpngAX9y3Py4wetNXM2rlNo2wzlsblzuUdeabIHkEivcYwSAO68dfzq59nupmVwVVdxG&#10;0ngjPPFNvkMkfm21jIIc8yNICG9sdjViijGihnmiRpY5pJNp3K8wXGeo471p2q3NvAshtUihVTvD&#10;MNwNQRyvAVhlkKxsreY7LyqjtVya0RIlcs6hWDMpbI5HesjToVJTalSzyCXa2TmM+n5ZqN/Mj8u5&#10;jEjK2WcMo4Ug9fpmriYlViQ23yy0e1sqQBz+NNheK5tdwOYwnbv7VnKJLVyl/ab/APQSuP8Avof4&#10;0VF/YkP/ADwP/fQ/xorPkDlR6UL1o5GdJcn+LLdfpVW11KzkHlh8NJJhd45+me9Rt/rW/GsI/wDI&#10;Wtf+v5P61+T0ffep+uUTZmge7Qvu3IfvYJ5qO1gggukbylYM25spyvHr9amtP+Qd/wAAqE/6xvwr&#10;ujCJ0PY1pp3W0ku1jUrGq5HbmqsV9cXsZjgRODhpHTj8M+lSXX/IsT/9dIv/AGepbT/kX1+rfyFD&#10;pxMebQoWkNzBqDXkMkbu7YkdlyDjvXVQXnmQKZCMrjlea57Tf+PdfxrWtP8AUj6D+dYunEcmyy8K&#10;Cdjhe7MoXPOOPpVdZDC7SLJnd/yxZQcccj+VSWX/AB93v/Xdf/QKq6n/AMhK3/69j/I1tbQS95lq&#10;31KMqQl11XGFj+ZDirUCwXECw/a5ZXwGWSQbTn2Haue07/kKSfhW/af65P8Ar3NDRTiXpoSjM3nR&#10;fNgZkz6d6zLi9a6uhbRQKyrtRZlZsHDbv4vStTV/u/j/AErOse//AF3P8q45fETbQuRqryK7uI8E&#10;nknB4/SnSWkjxbo4ZNzLzI3Rvam3P/INP+8v8xW4v/ILX/r6H/oNEpOK0MahzyX1razKs1yv3Nzl&#10;m9TgfrUrhppBcpH5jJj5M4zXK6z/AMha2/7Bf/t7XZaJ/rm/3v61VGpKUtSYlO61aBrRt867V3bp&#10;FU9M4x9QeKdper2aQeZPO7xquWVVxn3JrJ0v/kBp/wBtv/Sl6k1L/kUf+3V//QxXRU+E0ib0vl7W&#10;WVWi6sVX5sADJqpdWeVUElc9Mr978Oxq1qv/ACEZv9y5/wDRS1Pq/wDx8Wv/AGEB/wCi2rnp6yKM&#10;+3TyY97kt8uNpfqKhneSWUIF+XuPWrF399f95aZD/r/wb+VejGK5SZCWkcAjMu5fnYH72G47AU6W&#10;8t1fy0Lx+Ydpz91mqi3/ACEbT/eb+dR63/rbP/r8f/0B65ZfERfU1ILZbidftwG7dhctkCrkmmpB&#10;bsojG7by+7nH0qrpvWT/AID/ACFWx99/oa3ox5tRlQSJtMZSQ5YEFe2DUUoMcheOSMv5n3SD361N&#10;/wAvP/AKrX//AB+t/vf0raUFygTRxlpVMhzn7p6ge2PSp0WOA742XruXB6j8fSqEf+rt/wDeP9at&#10;S/8AIRj/AOvVv5muWUI3JbLiwR3L/KWbdwF8vrnrUtzatBL5UibWOWyvQD0pfC3/AB8Wv/XJf/Qq&#10;sa/9xv8Aeb+daxpx5blGDqW+OFpEQthgApXp61nyW6zR+fIF+9gfKFzWzf8A+pf/AHv6Vgz9F/66&#10;VjUpxKiVJNKimvFWJVVW/wBYSOSPall8MKY2+wKu7flf72fXnjNX4P8Aj4P+7Up/4+I/qf5VySpo&#10;6IyZz09vaaNat+9bzEXc/mSDceevFZ95Msm4TwgkNj5l+6ff3zVO/wD+QprH/XrF/wCjBV7VP9dq&#10;n/YUk/8ASiuPER5VodUJGShgtJfmYZHG3sG7g1sW80F/bqrRfd+VOOn0rm7v/kI3n/YWm/ka3PDX&#10;SH/PeuGnJ3CUmaxsoLWHyI23yHlpGUZ2kVTe1lilmcfcfbw3bHer0H/IQm/69/8A2Y0y6/48ZP8A&#10;rnXZBalQ2KNhF5/yoAw43Ej3rcssiLyQOjZXb61kaF/q2/D+dbEHQ11U4rmKktCcQx2jL5sikSEq&#10;u1ec+n5VZeSGGHAXCn7vYniqs/8Ax/6f/wBfsv8A6Kp2u/6tf+A1vKMYo5HuR24tJFYyKMq3y7ep&#10;4qe1lT7R5byKv3e/I9aqWX3P++qWH/j+/wCBVwSf7xFcpotHDc7SI2XHGWontEKEgZ79O9S/8u3/&#10;AG1aprP7i/79dEfhMpGRBohe5acYLM3LselTRWX2aUuY/mH8W7Gaff8A3P8At5FTal/x6/8AbRay&#10;6gmyC3lWWbYQ3DbQe/5029015xvUD5OM7efpUcPR/wDerbsfuL/1z/pXqYVbGdQ5G7EkkiwO2VVT&#10;25zVC405WJK/3R1/Ktm+/wCP78T/ACNUn+7/AMBX+dfR4eKR5tYz10KNSxLHcy4/2RVO702diyld&#10;3zfLuJOfpW+v+qb6GoH+9H/nsa9KPxHDUOYuNHuJsgpkMSv3jg+/0qsNBud6s0Qjbdhlzu5B6V1F&#10;5/rYf94fzFVbz/j5f/ro1dtNXOSoYtzpUgG8jacZ+YcCqpsJjJtROq5LKuRW5q/+r/4D/jUNn0j+&#10;p/8AQaJaGXMzPhtpHjV4kHPPI6gjg0XmmsLf5VPmZ+VunNXrL/UQf9esf8qn1D7lv/vy/wDoo1Bd&#10;2YlrplzJ+6mh2swztXoab/wjrrcbUg+VjuG7tW3p/wDy6/8AXv8A0q3efcX8aq+hrT1OdbRxOuS3&#10;y42/d24PrSReG5HTMn+rf+L8a1f4Kut/x62/0X+Roi2dnKuW5zEelTC/nMtuFRZCsYb+JQetE+i/&#10;OI1tyuecnFbV3/rIfqaZfffX/fqjOUdBvh7SmV2Bj+ny4rRvNA3IzRZQ+X8vy9KtaH91/wAK0rr/&#10;AFa/7v8AjXVTOOojk20REXY8ilgMZXqKBo0cbbwMsW+Yen/16uX/APr5P95P5irDfck/67VpJaBT&#10;RkjT1tRhEbGD96o5bV542KDLbcL9a0pv9Z/wOm2P3l/66/1rie5sZ93pIVDNMhP92Mr19aqppuB5&#10;ibR/s+gro9T/AOPCP6tWND97/gNICFdGk8ncBk9XLVTbSJJJtio23GTt9PWuiX/jzb/d/qKh03/W&#10;f9szWcpMDDfSJo54w21i/Qsv3cVJFoatJGTH87EnBXJ/StK96Q/71XNO/wCP23/64t/WhAZdtoh8&#10;jLwt8uR8wHFXEsNsO2OH+HGdtXof4v8Arof51Ov+tb6GtFsBlWtg4Yp19KdFZO0uD93d/CtXLL/j&#10;8H/XRKWD75/3z/Ogn7Rn3WmRXCeTHDhQwb7veorLTA1zs6HnNbB6t/u1m6X/AMh9v95azuyi5Hph&#10;EYzCvtxUMmlvnE0aZU4XC8it6T/WioZ/9SfpT5mBiR2w8sfIDk/NuHWomglR1KqeMjaq8c1db76/&#10;SnQf678KqIGXc2100iqRheCqt+VMfSZy3mbydvHydvatDUP+Pr/gFO07/j1k/wCuhp3CxRi0lvK+&#10;T/gIPFR/2PLIWTZx1+9nNac33afpv/HxJ9P8azcmFjFfSvKXErfMOTg1EIynyxRt8vC4/wA9K09Q&#10;/wCPk/7x/nUMP+sf6N/KtFsY2K9np80kjSmJf7v36kn0UsMiDbhsVasvuflWjN92s5aGcnYxItA8&#10;xNpi3ZOB8vIqGfws4Pyxg7v4QvFdFa/ff/eqS56/8CFTzM6KXvHIvpD2sojKhm3dx+lS22k3jMM2&#10;+BnLMV7elaF7/wAhH/tpW1/yx/4DUxN5Izo3ijtVWOLaU43AdaiAN4hAJOzIGPrUkH/Hq/8A10f+&#10;dJovV/8AeNbdDCQ0wbhkRhTwTTJoX+8R93721asR/f8AxqcdW/3hU3CJkzWojHmSKzBRxxzmonCy&#10;xYjRtyr8oXvWne/6tqp23+tX/d/rUyNl8JTgsnaNhcNyBk5NNj0nznaUqsgYAL14qw/+pl/3T/Or&#10;mnf6iP8Az2FSTL4SkdIhhJ2bRu9Ac1Sez8l2lhkb1bmt2/8A9d+FZEP8X4/zqftExHLaRSjEqZ4y&#10;vWqktqhm2r/C3HPDVr2HRf8Ac/rVK8/10f1NbRHLcIdLZ7fJK9MrjvzSG2tYpjNLK21exPC1oWf/&#10;AB6L/wBc6zf+XiX/AHqp6ESCSGOVC8TZVv4azL6xLH7u0A9+v0rUh+9RrH/Hqv0NS2yomFaWUSXf&#10;kRrvePqo6pntj6VMwlhkIb5efu+tHhv/AJHHWP8AsKRf+kyVZ1f/AI/B/wBdB/Os7s2ghDbGZfM4&#10;xu+uKWGGSB1CqxXdj8Ks6d/qv+BVMv8Ar5P+uhqmVJEdxCJY/KEXygfe9arQ6ckMhLN7+grTH+tk&#10;/wA9hVW66f8AbVawqSaMyv8AZlQfKRz1z0p1hbCaXyE4+Ubfenr91v8AroKvad/x9R/7v/swojJg&#10;Vr7wvdoY2IaPbkrxnOap3imG4jglLf6vPA68969C1L/kEL/nvXD+IP8AXL9R/Ot+UCCNY5Lfy2O1&#10;s5DVBDbSQHakOVZ/72APepV/1n40v8BqS+VDbuBfNVXj/hBYnBpbyG3eFSIFz03e9PuOn/bEUXX+&#10;oj/66VnzMXKisludgDHnp0p5sJCcY3H0NWH++v8A10NSSf8AHx+BqoybKsVzpkxCyFzt3fdC01bA&#10;i3IlZt3IZe/Wuik/48I/+udZrf664/67N/6FWxMkY8tq8D7YVKs7YbjOBUqaOsjNKzbmY8E9qmb/&#10;AFrf9dz/ACq2n/Hj/wABrMjyK0em4XZ5fy5JHy+1JFbeUru8TbckK34VpWP/AB6P+P8AKmy/8eTf&#10;WpkXHYpxWr7MPN2yvy9BRc2OGBkXnd8nbFTL/wAfbf8AXr/WrWr/AHF/66H+VUtgMFrRlLl1bnv1&#10;qumnOswlAY7FwewHNbUv/IPb/dptj/x4Tf7y/wA6lyYSM+S3aSPYq8EjcvpRPZKLfyguN3TFW26t&#10;/v8A9KZd/f8A+A0czJM1NOSA75Gzn727tVi1jhkLARnb2Zu9JN/q2/3ak0//AI8hWbkzaMUMd4Y/&#10;k3cVct1S4dJII85jIbmsmT/Xx/71bXh3oP8Arm386uLJlFWIbWFmdgFbJfa2f4TUk0Ajfa7Zzjop&#10;5HrTrf8A5Cl1/wBfC/8AotK0NV/1Fn/15f8As9dMTMy7qxSBNqBlV+doqi+lsu2ZUZst/Djp710B&#10;/wBdH/vf0rLT/kFw/wC7/jVGZVk0mRpA0YOD+VTPYXFqm4jkYxWlH/qo/wDdFT3X/HrD+NVEcTGt&#10;C0xw+3du+U1I6q02wbRtyQXNM0z75+tPuf8AWp/umiRY1LKSZ1Qcsf8AaIFLc6PLFtRmx1LMp61e&#10;s+g/4DViX/V/iakzM5rdkXfBF7YqJreYRyM0Y4z7c1s6T96f/rp/Sob/AP1X/bY0AYdppEtzcfOR&#10;9wfLuxhs1bk04xSeUy+43Hqan07/AI/m/wB7+tWNU/4+B/10ariwK/2OS2Ksy5y3UN04pt3b3EsX&#10;lErtfozVo3//ACDoaii/1C/T+tS9wM2yspoy1sgO7oWXtxSrpEllDggjb1z1Na+nffn/AApus9W/&#10;3f6UgM+ztiXV/OK47etF1DMsm5W3DsWHSmx/ef8A3l/lV5PuR/7p/nQBkvbzTRb1O4j2rN+x3E7f&#10;u3+UZPHFb0v/AB5t+H/oVZdh91/+ucn9axlJkqWpTs1uYpGUIuNytnHp1rQeHzF+VD+FQ2f+s/7Y&#10;1csfvt9f6VpHY0iUlswgyx60sEUkUYVGO0no1WT/AKwf8Boj/wBc31qhPcZDb3LZaWbbuHy4PX/C&#10;tPTrS7giVxM2xfuqTVCD/ll/n+Kt6L/j1/4FQIhaya4QmRhjq24+tLPbxiERxkrRcf8AIOX/AK6Q&#10;/wDoYqW5/wCPgUF8qMOfTZWl+d2C8/jUklvMqx5PG3G3P61c1rqf94fzpLj7i/SglqxQ/s55SuD8&#10;38PNWLDSLxm8p5FOejdqm0776/7p/nWhpP3V/wB40CM+bQZ4Y/lX7zfN2qu+nlGBmz/s7eoro777&#10;6/Ss+X/XH60AZF1bmMZIH49ahitnl3Kjjduz7/StLWvuN+NQ6X96gCJLZwPm2+nBpGsnDb06s2OR&#10;Voff/wC2zVJ/C3+9QY9SrtzDskX5t3RelN8uZD5iHaCOSD3FS3nX/gH9KRv9SfqP5UHRFEd3BPdQ&#10;+Ykig/7WearWtjeKrOZCu4/w1qyf8eUX+4ajT/Ut/wABqos39nEpx6dOwKiVMr90Enj/AOvUkunN&#10;5SkOA23Dcf0qdf8AXr/vVLcf8fK/7p/lWxhKNinJbLAcp/31Vd5pLZd6jdnnArRv/wDXD/gNVJv+&#10;Pd/wpSJsV5hLJJvEG1j1q5pNkCP9Ijb/AIEe9Df8fX4/4VetvuTf739ai7J5UVLzTvtTqsaMFXI6&#10;VSuElyVVMKFH8XTFbw/5B7fjWHcf62T/AHP61tEkSCGSXIkOCelPNpdQShgfvLhvcUtp94fUfzqz&#10;c/eb/frOUmVFFP8As+VX67Wxmk+xS7ywZuvSrb/8fCf9czU5/wBZ+AqiivYpIItki7hUskLyYHlr&#10;+tSWn+sX6GpR941MiJbld7eAlWKZOMjd2qJ9OVEMjfMu7CtVp/8AXx/8Cps3/IPb/rtH/wChVNy0&#10;Vba28p2K/Ke1WktpEiEixM7bei1Gf+Pv/gVadr/qj9P61pFgMtLpo13OjblH3GbjNFxfS3H+rTb/&#10;ALI6VG3/AB8N9aba/froWxPLEdLeusIVBuY8bV7+tUbh3ch5Cd1WLz7y/wC81Vv4V+n9ahyuVYqs&#10;JXu2Cj5f7zLUscUcabS38NXrvt9P6Vmw/eP+7/WspPQAS6eLMITcrcfT2p0kCywqF+ZV5UH+Go/+&#10;XVvqKs2P/Hv/AMBrnuZjIGMjbZlx13e9FvpYQs29mbaT81NuutXR/wAe8n+4v8hQbJERtDOu+WJl&#10;46NTRorq+8D5R96tCb/VL/uimSf6v/gQrRMlmXc6fFImNvLdarrZrAdg+vBrVHVfo1Zsv3/zp3Zj&#10;KTG2vm5Ac/d+9tOTn0qxLBGz+a69GxzVfTvut/18mr2of6r/ALbLVpsqn7xXlDpI2Pr1pf7OF3Ip&#10;jTK5JNE3/HzH9K09K/1bVnI0Mm608xsEIwrD7pNNNjbqMvtYAgrt/vDoavax/wAfC/Q1Tj61ndoC&#10;pFamOYqcAr/eXqDzWtGivb5I+9x9KrT/APIQP/bP+VWm/wBQv/XRv5U+ZkT2K8dsqod0QXvH83Iq&#10;q1pKk4VEbazYWr3c/wC6Kmt/+Pgf9fCfzFXGcjBfEFzo+qaXtN2u1mj3qu08qehqtHAJMbz5Zbiu&#10;v+J3/H3Y/wDYNi/nXJX/APx8R/74/nVOTOiK0Ib2zjnlwEVVVdqnGWPvS2eiwM2xyPvZXtinXP8A&#10;r4/+ui1Npn+o/wCAn+dRFsojawW2/ch1b5e1VpLKdG/dN26Z7VatP9TUo/4+f+An+RpSbDlRn2tu&#10;00nmKd69B6VYWe4t4yYTt+bJVu/5Uzw5/wAgyP8Az3q5qv8Ar2+v9KkloyvPuYpvOc98fLyo9qZq&#10;CXF0/mxJhu67afJ0NXrfr/n0rNyZhzO5Sg0+SfJmC7go3HbinR237xhGqqvbNaM3/Hm/+8Kox/64&#10;f71aI6Y6or3No67gGJZutVl0643sU/H8K1bn78n+7Tov+PeX/gP86Bsz44JXQMy4b0YZFNkvzav5&#10;Z67SB6ZrRh/493/4FXOap/rl/wB9aBDo7l5X6LnkbsdfepoHO9hgZbFVYv8AVQ/j/OrNt/x/w/Sg&#10;B0nmKSOeQT9KT7NuRW3L93rU8n/H8v8A1zamL/x7f8BFYTnKJXKSWlkkMBmZRnaAtTRXSxrhUw2O&#10;cnp/k1NF/wAg0/71Z8//AB/f9uY/9GCiE5MOU0WnNyhIdOnymoPJnZcl8ZJxtyM//WpkX/Hn/wAB&#10;/rVi6/4/bf8A68W/9CFdKk0SVPs7+Zn/AJaBuGzT7xXWFZDgsTubin2//H7/AMBNN1D/AI92qrsc&#10;kRQvM5UkHjqAtSyajJG6iNVGPbg/WpIv9RL9KguP+PST/rh/7MKzIaLiySFPNMa7iOfQUgnvC+1I&#10;oeeVzGM9RU4/1bfhTE/4+2/69T/6EKl6FFdkmmuGjAwcFt2P0qtMLqFWP3d/3uOTWmn+vqrqv+uX&#10;8KOZgZ0NtMk0bzL8rSY6etX7lbjd5SoysjYIxyMdqP8Al2j/AOuy/wA60da/5HPVP+vxv/QVrL2s&#10;gMye3m2fvSv3v7tVY7GR7gGIqzbf4mPy1qah0/4FUMH/ACEU/wCvf+prSMuYGiOWyuggKDP93FNl&#10;t7gReYF5Ck8dq1P+Wf8A20H8qjv/APj2/wC2IrWJnPQyNrXDYI/i+8w6VZitrmJGd0kIYcq2MZ9a&#10;hi/49P8AgQ/ka2r3oP8AdX+VPmZi2UbKKaR87PvNg7uwqaS2KMeR+NT23+u/4HS3X+uWnGcjK5Et&#10;gQpZl37mXqOnP9RSm02l2jVQFk+6o6j1q/F/qZP+A/yNRXn+ob/dX+dKUmaxMy4tjM7In3WdT9Pe&#10;qlxalod6qh6+1aEP+ob/AK6H+dV7z/j0/wCAn+VZSOqMVYx5bKWZM52oVYbdvqODWe0M0J8squMf&#10;jW9b/wDIKX/dFZ9999vw/lUyk7GvKY3kpvwAeeNp7mmXMpgfyjA25f4l6fjVg/8AH5+VR+If+QrN&#10;/uj+QrllUlzGsacSm9sZgz+b74xRLpslumCu7zBlWbrkUkH/AB8R/T+tbWrf8e8P/XNv6U4VJFRj&#10;EzLN3mZpZbfLblG3duq4bNmkYvtVlk2su0gg+lQ6V/yGE/3x/Ktq8/5DF5/19H+lb8zaBxSK6WUk&#10;xWRY+jDGe/rSSWzmTy1tWZR1yK0Yf9TH/vVM/Q/9dG/pUc0rmM4kek6U+AzNtUA/J3zj+VWoY3iu&#10;lUojNu+Rj27VPYfck/3v6VE//Hyn41pGUjncUzQltZGt/lj+u3jOKhSG8mkCFP4ufUVr6Z/x5L/u&#10;1En/AB/SV0xbMJIz5Y5IZlTyed2Du71GUuY3WYW7Mof06fWr03+ug/66H+VWrb/j2k/3R/7NUylJ&#10;AjPFzIQd6bu1WJL12+R1+XH8Paq8XVvwqU/eP4VnzMuO5P5uCGcDd1XbUplJJb5emcemTVbv+dSW&#10;n+t/7Yr/ADNVdlBcvIfvLuPSmQvOrEbT/vNzjj0qxdf61PpTE/1jf9dD/Kk5SuRKI2WaUBJFRtzN&#10;8o45q1CLhDuf+9tKstQXfW2+jfyrSuuq/wDXZ/5ClzSFCI+11V5EaNgQf4Wq1p91Oz5lkZdq9u9Z&#10;Mf8Ax8t/10/pWtp/+vb/AHRVcz5TpjFbGpY6n5d6rSBvlbIZeq10yeK5I4QFjZvMXPygDcPeuVi/&#10;4/T/AL1aHa3/AOvOP/0Jq8vGK50Q902INQtmdmI2ny87ffNKXeb5k9cbs96xJP8AWn/eH862tL/1&#10;Mn/XZf5V87UiuY66bNCyuFFv5VyxzVeO8intPnC71ZlYe4andm/z3FUdJ/11z/10k/nU8kbHQiQS&#10;bpcIw3K2evFTebsdXkP/AAHsKrwf6yX6U2f7/wDwA/yrKxdjShv4LorEIk+VeDnpQbPzJ/vLt6DH&#10;WsnTOsn/AFzX+datj/Q0pBInMsFqux1+Yenp/jWas0txcGaJ9uyQrtZuq9q09d+7/wBs6yE/4+E/&#10;64p/WtKRhIvNa28zi4jUburbgKiv9HtPO+2xwKzei9MU+1+63+7/AI1YX/jzX/dFaMuJXt2ECSI6&#10;/M3C8dBTpLGB7fajIJDz35I78VE3/H2v406b/j6T6GiwzOiiu7V3e7lH7xMZwau2TR/f3gj0puvf&#10;8eEf0qpo/T/gVaJCZqzzFQypH8v3s+1LE9xDdeUSrKyh48f3SM/ypbn/AI9H/wCub/yp6/8AIWs/&#10;+wdF/wCiqmxBHfX8Tf6K8Efk4xtMPz7vXNV1maBwloF2sp59KteIv4f95aqx9f8AgNYyVpAVXjkM&#10;wkkOCeeKcwaGMyeVvB+9tHIp1/8A6yOpoun/AAH/AAqZPQ0M/a8f73cy+m7t9auBIb6BUMjAphWf&#10;pmq+q/8AHsv/AF0p1h/x43H/AF2h/maxkVyiG12DakmdrccelLbymW4ESk7lP3V6n3qaz6L/ALzf&#10;zqPSf+Rttv8Adf8A9BNSc9XQbIEDhJQMl87m7CnWrIXj835F3YVfXHeobv7p/wB0fyoj/wBQv/XT&#10;+lbU9jCMmT3FrDhX+XcRhtxxmqU+FRpCrfLxVu6/4/4f9yotV/495f8Ars39K0kvdOmLZDbT25IM&#10;O3d6054S0rSI23jpjIzVHTvuJ/vf1rRk+/8AjXHUNCrJpMMsjS4VRtztiU1ChFtMA+F3HI3f1rbj&#10;/wBQ/wD1z/oKwta/13/AawTKjqa1he2bMUWU7m3FkPbFactjaLGL23vVBZB93oa5e0/16/8AXP8A&#10;pWzb/wDHkv8AuV0UzTlItWhhuSCkDem5QP8AJFVrCJUDoy/KV/j7GrI/1x/66H/0AVXX/WS/7y/y&#10;rppq5iy5aytBtJlXb6KCAKttPCY1cDp95SvWsy8+6tO037kv/XMfzNFT3WZia1OzgG3hKskisoVu&#10;o7it/QL831qLcDDR/My5yce9c+/Vf94VpeBv+Q9ef9g9f/QzXdgqkuY8vGRTizQv57mF0ZIVYKys&#10;ylsZ55q5b3TTYjj3M7Z27e3FUdT/AOPypNM/10X/AF2H/oNfUUZNxPmamkmTXzwGPdFJ97ptFQRt&#10;EU2ljuxjmkX/AFFp/vLVVP8AXt+P8635mIWe1AJkByAuN27n6VXkj8pNyqc7c/dz+dWW+63/AAGp&#10;Ivur/vf1p8zMJ+6ZUsF5IGaVWZfvbV6iop7OdQ0gbMZPyq3B5Gc1rT/8fcn/AFz/AMar6t/qF/3U&#10;/lWkTFyZmGOdYfNRQFBw25aia+kwyQzbgVx83rV5f9RL/wBdP6Vmz/6z/tp/hXZTjzIq5NcRxjEi&#10;N7j0JqGPy1j8yVj5i/wsowD6ZzSX3/HjD/1z/pUU/wDrpP8AP8K1s4R5RXLUl1FexLHEQrL+hzUK&#10;2k6MSoHy7gWzyc1Dp/8ArG/3v6VoH/XSf9c1/nXJU0NYorpMFBHl4XGAFP8AnNV7lELGb5mzxgev&#10;pUtz/rF/3jVb/l7X/e/rUoome2nWPBRdpX+I85qjJbtJMWQtnbyobrWvqX+q/A1nW3/Hx/wFf61U&#10;dzmlJ3IzKISqDP484qBr1SFIj3EYwoOanvfvrWWP+Plf+ug/lWgmy208Use9G24ztXvz71HFKrJI&#10;Argbd2FcfOM9veqVj/x7r/nvViL/AJAZ/wCveT/0I1HMwiy9cSp5TE27MvC8NjHGQM1nwvNG32gI&#10;qSHO1Y3LED0PvVuT/kBJ/wBfcP8A6KpkH3l/3v6UJikJZQ+cyykMy7cqrA7hzUr6bK8iwzJtJYhd&#10;v161Yj/4+I/+uX/s1T2//IRH/Aq0iQpGe0CvIykjdHhHZcYJ/wD1VVupl8zyWmJC8R5j6ccjj3q3&#10;D/x8Xv8A19D/ANAWobD/AI/pv+BVpylFF7uSLKZ3IW52p7U2OdlVZJo15UhiPrTYP9Za/ST/ANCo&#10;vuo/3zXPU0KiJc34jIyxI288Diq89ysq4BB4+UVWm+/H+FNk/wCPlf8AdX+dc7CTsi29yFg8mS3V&#10;mCEiVc8H0FOmmLJwflVcsdvWqrfw/wC7/U0+b/j3/wC2Y/ma2pykc9/eGpIZ9xH3Vl8nPTMhXdj8&#10;qbE0hSPdHuVosSBezZ5/TmnL0m/7GuH/ANI6o2f/ACEnrSUpGlNF1PtLz5EmVPGQ38ParUUrlftU&#10;blduWYv2z61BpnU/7xo1j/kXrz/riP8A0MU7m42dpQ6lw21CVJLdCehxTra8kjjYNJ5m6TP3en51&#10;Jr//AB/XH/X2ahT7i/8AXf8ApVJmUmyV7lo7POcS7cNlh83+FVBrUrS/2dbWz7Ao2uu0gkdc5/pV&#10;bUvuzf8AXxVaP/kIQ/7/APSrcUccqkrmiL17httvtbn5s/xVLIrm285j8u08qQQDnrjrVLwz/qbf&#10;/cj/APQast/x4T/9eZ/9DrNRCM5DRIY5fLhwWZuinGPxrUtZpQChKeUSFEijOGA5+tZdp/yEl/67&#10;VqaJ/wAgSw/6/JP/AEU1aKOg4y1Axl7mQrIGj8k4wPvN04qFraRjjIxtG1eeanb/AFcP0/pS2/8A&#10;yy/3W/8AQqmSNyqujNb7WaLDYwKsWkSozTA5YHDEt1OO1aurfxf9dT/KsjTf+P2T/dopgTGeNZ1f&#10;YAY+VRu+adcalbRqXKpwu7G0cDuKo3X/AB+x/U1i+Nf+QHc/9c2rocVymMpSRuSaY2pqptmWRGPO&#10;04OzFRfYrlh9micNujC7d2T6/wAhVvwZ/wAtP+vZ/wD0EUaP/wAjF/2/r/6TtXNJEqcjDjvZYWLW&#10;5ZsqQFVgMZ7/AJVZ2pM6zS30wC/wRw5/r/jWZb/ej/D+VbNj/rF/3B/OsJm9P3h+23/2/wDv2/8A&#10;hRXQUVmb8qP/2VBLAwQUAAYACAAAACEA64MIeeAAAAAIAQAADwAAAGRycy9kb3ducmV2LnhtbEyP&#10;QUvDQBSE74L/YXmCN7tJbWMasymlqKci2Ari7TX7moRm34bsNkn/vetJj8MMM9/k68m0YqDeNZYV&#10;xLMIBHFpdcOVgs/D60MKwnlkja1lUnAlB+vi9ibHTNuRP2jY+0qEEnYZKqi97zIpXVmTQTezHXHw&#10;TrY36IPsK6l7HEO5aeU8ihJpsOGwUGNH25rK8/5iFLyNOG4e45dhdz5tr9+H5fvXLial7u+mzTMI&#10;T5P/C8MvfkCHIjAd7YW1E62CdBmCCuaLGESwk9UqAXFUsEifEpBFLv8fKH4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ELd0mCgAwAA9gkAAA4AAAAA&#10;AAAAAAAAAAAAPAIAAGRycy9lMm9Eb2MueG1sUEsBAi0ACgAAAAAAAAAhAD2vD8QVuAIAFbgCABUA&#10;AAAAAAAAAAAAAAAACAYAAGRycy9tZWRpYS9pbWFnZTEuanBlZ1BLAQItAAoAAAAAAAAAIQBQDq44&#10;sBQcALAUHAAVAAAAAAAAAAAAAAAAAFC+AgBkcnMvbWVkaWEvaW1hZ2UyLmpwZWdQSwECLQAUAAYA&#10;CAAAACEA64MIeeAAAAAIAQAADwAAAAAAAAAAAAAAAAAz0x4AZHJzL2Rvd25yZXYueG1sUEsBAi0A&#10;FAAGAAgAAAAhABmUu8nDAAAApwEAABkAAAAAAAAAAAAAAAAAQNQeAGRycy9fcmVscy9lMm9Eb2Mu&#10;eG1sLnJlbHNQSwUGAAAAAAcABwDAAQAAOtUeAAAA&#10;">
                <v:shape id="Picture 1032244925" o:spid="_x0000_s1042" type="#_x0000_t75" alt="A scale on a table&#10;&#10;AI-generated content may be incorrect." style="position:absolute;left:-7233;top:7797;width:28715;height:131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EL9xQAAAOMAAAAPAAAAZHJzL2Rvd25yZXYueG1sRE/da8Iw&#10;EH8X/B/CCXvT1FaH64wiwmBvww8Yvh3NrS1rLiGJtfvvF0Hw8X7ft94OphM9+dBaVjCfZSCIK6tb&#10;rhWcTx/TFYgQkTV2lknBHwXYbsajNZba3vhA/THWIoVwKFFBE6MrpQxVQwbDzDrixP1YbzCm09dS&#10;e7ylcNPJPMtepcGWU0ODjvYNVb/Hq1HgXfiiw0X3hTv3LZ9CYWv9rdTLZNi9g4g0xKf44f7UaX5W&#10;5Pli8ZYv4f5TAkBu/gEAAP//AwBQSwECLQAUAAYACAAAACEA2+H2y+4AAACFAQAAEwAAAAAAAAAA&#10;AAAAAAAAAAAAW0NvbnRlbnRfVHlwZXNdLnhtbFBLAQItABQABgAIAAAAIQBa9CxbvwAAABUBAAAL&#10;AAAAAAAAAAAAAAAAAB8BAABfcmVscy8ucmVsc1BLAQItABQABgAIAAAAIQAHbEL9xQAAAOMAAAAP&#10;AAAAAAAAAAAAAAAAAAcCAABkcnMvZG93bnJldi54bWxQSwUGAAAAAAMAAwC3AAAA+QIAAAAA&#10;">
                  <v:imagedata r:id="rId21" o:title="A scale on a table&#10;&#10;AI-generated content may be incorrect" croptop="23639f" cropbottom="17214f" cropright="11756f"/>
                </v:shape>
                <v:shape id="Picture 1641960948" o:spid="_x0000_s1043" type="#_x0000_t75" alt="A computer and several tubes&#10;&#10;AI-generated content may be incorrect." style="position:absolute;left:14187;top:29;width:30236;height:29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tNzAAAAOMAAAAPAAAAZHJzL2Rvd25yZXYueG1sRI9BS8NA&#10;EIXvgv9hGcGb3VRqSGO3pRUsihTaquBxyI7J0uxsyK5N/PfOQehx5r1575vFavStOlMfXWAD00kG&#10;irgK1nFt4OP9+a4AFROyxTYwGfilCKvl9dUCSxsGPtD5mGolIRxLNNCk1JVax6ohj3ESOmLRvkPv&#10;McnY19r2OEi4b/V9luXao2NpaLCjp4aq0/HHGygeioPbD19v+fC62bqCNtvP3WjM7c24fgSVaEwX&#10;8//1ixX8fDad59l8JtDykyxAL/8AAAD//wMAUEsBAi0AFAAGAAgAAAAhANvh9svuAAAAhQEAABMA&#10;AAAAAAAAAAAAAAAAAAAAAFtDb250ZW50X1R5cGVzXS54bWxQSwECLQAUAAYACAAAACEAWvQsW78A&#10;AAAVAQAACwAAAAAAAAAAAAAAAAAfAQAAX3JlbHMvLnJlbHNQSwECLQAUAAYACAAAACEA5vgbTcwA&#10;AADjAAAADwAAAAAAAAAAAAAAAAAHAgAAZHJzL2Rvd25yZXYueG1sUEsFBgAAAAADAAMAtwAAAAAD&#10;AAAAAA==&#10;">
                  <v:imagedata r:id="rId22" o:title="A computer and several tubes&#10;&#10;AI-generated content may be incorrect" croptop="128f" cropbottom="-1630f" cropleft="6930f" cropright="6968f"/>
                </v:shape>
                <v:shape id="_x0000_s1044" type="#_x0000_t202" style="position:absolute;left:14185;top:76;width:381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DNFyAAAAOMAAAAPAAAAZHJzL2Rvd25yZXYueG1sRI89T8Mw&#10;EIZ3JP6DdUhs1E5FoYS6VVWo1IGFEvZTfMQR8TmKr0367+sBifHV+6VntZlCp840pDayhWJmQBHX&#10;0bXcWKi+9g9LUEmQHXaRycKFEmzWtzcrLF0c+ZPOR2lUHuFUogUv0pdap9pTwDSLPXH2fuIQULIc&#10;Gu0GHPN46PTcmCcdsOX84LGnnaf693gKFkTctrhU7yEdvqePt9GbeoGVtfd30/YVlNAk/+G/9sFZ&#10;mJuXYvFcPC4zRWbKPKDXVwAAAP//AwBQSwECLQAUAAYACAAAACEA2+H2y+4AAACFAQAAEwAAAAAA&#10;AAAAAAAAAAAAAAAAW0NvbnRlbnRfVHlwZXNdLnhtbFBLAQItABQABgAIAAAAIQBa9CxbvwAAABUB&#10;AAALAAAAAAAAAAAAAAAAAB8BAABfcmVscy8ucmVsc1BLAQItABQABgAIAAAAIQAUFDNFyAAAAOMA&#10;AAAPAAAAAAAAAAAAAAAAAAcCAABkcnMvZG93bnJldi54bWxQSwUGAAAAAAMAAwC3AAAA/AIAAAAA&#10;" filled="f" stroked="f">
                  <v:textbox style="mso-fit-shape-to-text:t">
                    <w:txbxContent>
                      <w:p w14:paraId="268A63A7" w14:textId="77777777" w:rsidR="00A07852" w:rsidRPr="0007201B" w:rsidRDefault="00A07852" w:rsidP="00A07852">
                        <w:pPr>
                          <w:ind w:firstLine="0"/>
                          <w:jc w:val="left"/>
                          <w:rPr>
                            <w:rFonts w:eastAsia="Tahoma"/>
                            <w:b/>
                            <w:bCs/>
                            <w:color w:val="000000" w:themeColor="text1"/>
                            <w:kern w:val="24"/>
                            <w:sz w:val="24"/>
                            <w:szCs w:val="24"/>
                          </w:rPr>
                        </w:pPr>
                        <w:r w:rsidRPr="0007201B">
                          <w:rPr>
                            <w:rFonts w:eastAsia="Tahoma"/>
                            <w:b/>
                            <w:bCs/>
                            <w:color w:val="000000" w:themeColor="text1"/>
                            <w:kern w:val="24"/>
                            <w:sz w:val="24"/>
                            <w:szCs w:val="24"/>
                          </w:rPr>
                          <w:t>b)</w:t>
                        </w:r>
                      </w:p>
                    </w:txbxContent>
                  </v:textbox>
                </v:shape>
              </v:group>
            </w:pict>
          </mc:Fallback>
        </mc:AlternateContent>
      </w:r>
    </w:p>
    <w:p w14:paraId="5B6B0639" w14:textId="77777777" w:rsidR="00A07852" w:rsidRPr="0007201B" w:rsidRDefault="00A07852" w:rsidP="006234DD">
      <w:pPr>
        <w:rPr>
          <w:lang w:val="en-GB"/>
        </w:rPr>
      </w:pPr>
    </w:p>
    <w:p w14:paraId="62D8DAAB" w14:textId="77777777" w:rsidR="00A07852" w:rsidRDefault="00A07852" w:rsidP="006234DD"/>
    <w:p w14:paraId="0BC971D9" w14:textId="77777777" w:rsidR="00A07852" w:rsidRDefault="00A07852" w:rsidP="006234DD"/>
    <w:p w14:paraId="7CB4139B" w14:textId="77777777" w:rsidR="00A07852" w:rsidRDefault="00A07852" w:rsidP="006234DD"/>
    <w:p w14:paraId="5E21C96D" w14:textId="77777777" w:rsidR="00A07852" w:rsidRDefault="00A07852" w:rsidP="006234DD"/>
    <w:p w14:paraId="1AABDDB7" w14:textId="77777777" w:rsidR="00A07852" w:rsidRDefault="00A07852" w:rsidP="006234DD"/>
    <w:p w14:paraId="261052CE" w14:textId="77777777" w:rsidR="00A07852" w:rsidRDefault="00A07852" w:rsidP="006234DD"/>
    <w:p w14:paraId="0FF30F3A" w14:textId="77777777" w:rsidR="00A07852" w:rsidRDefault="00A07852" w:rsidP="006234DD"/>
    <w:p w14:paraId="4A1E6B35" w14:textId="77777777" w:rsidR="00A07852" w:rsidRDefault="00A07852" w:rsidP="006234DD"/>
    <w:p w14:paraId="064D4D9D" w14:textId="77777777" w:rsidR="00A07852" w:rsidRDefault="00A07852" w:rsidP="006234DD"/>
    <w:p w14:paraId="51DCDE54" w14:textId="77777777" w:rsidR="00A07852" w:rsidRDefault="00A07852" w:rsidP="006234DD"/>
    <w:p w14:paraId="310C40F5" w14:textId="77777777" w:rsidR="00A07852" w:rsidRDefault="00A07852" w:rsidP="006234DD"/>
    <w:p w14:paraId="244D4D13" w14:textId="77777777" w:rsidR="00A07852" w:rsidRDefault="00A07852" w:rsidP="006234DD"/>
    <w:p w14:paraId="4846BB8B" w14:textId="77777777" w:rsidR="00A07852" w:rsidRDefault="00A07852" w:rsidP="006234DD"/>
    <w:p w14:paraId="71ADCA54" w14:textId="77777777" w:rsidR="00A07852" w:rsidRDefault="00A07852" w:rsidP="006234DD"/>
    <w:p w14:paraId="01486AE5" w14:textId="77777777" w:rsidR="00A07852" w:rsidRDefault="00A07852" w:rsidP="006234DD"/>
    <w:p w14:paraId="01CB1880" w14:textId="77777777" w:rsidR="00A07852" w:rsidRDefault="00A07852" w:rsidP="006234DD"/>
    <w:p w14:paraId="713B6A6D" w14:textId="77777777" w:rsidR="00A07852" w:rsidRDefault="00A07852" w:rsidP="006234DD"/>
    <w:p w14:paraId="267FB181" w14:textId="77777777" w:rsidR="00A07852" w:rsidRDefault="00A07852" w:rsidP="006234DD"/>
    <w:p w14:paraId="4AA7250E" w14:textId="77777777" w:rsidR="00A07852" w:rsidRDefault="00A07852" w:rsidP="006234DD"/>
    <w:p w14:paraId="46C6A4E1" w14:textId="712E462B" w:rsidR="00A07852" w:rsidRDefault="00A07852" w:rsidP="00A07852">
      <w:pPr>
        <w:pStyle w:val="figurecaption"/>
        <w:jc w:val="both"/>
        <w:rPr>
          <w:bCs/>
        </w:rPr>
      </w:pPr>
      <w:bookmarkStart w:id="38" w:name="_Hlk198119840"/>
      <w:r w:rsidRPr="00A07852">
        <w:rPr>
          <w:b/>
        </w:rPr>
        <w:t xml:space="preserve">Fig. 5.  (a) </w:t>
      </w:r>
      <w:r w:rsidRPr="00A07852">
        <w:rPr>
          <w:bCs/>
        </w:rPr>
        <w:t xml:space="preserve">Final setting time measurement with </w:t>
      </w:r>
      <w:proofErr w:type="spellStart"/>
      <w:r w:rsidRPr="00A07852">
        <w:rPr>
          <w:bCs/>
        </w:rPr>
        <w:t>vicut</w:t>
      </w:r>
      <w:proofErr w:type="spellEnd"/>
      <w:r w:rsidRPr="00A07852">
        <w:rPr>
          <w:bCs/>
        </w:rPr>
        <w:t xml:space="preserve"> apparatus and </w:t>
      </w:r>
      <w:r w:rsidRPr="00A07852">
        <w:rPr>
          <w:b/>
        </w:rPr>
        <w:t>(b)</w:t>
      </w:r>
      <w:r w:rsidRPr="00A07852">
        <w:rPr>
          <w:bCs/>
        </w:rPr>
        <w:t xml:space="preserve"> autogenous shrinkage measurement</w:t>
      </w:r>
      <w:r w:rsidR="00AC60CF">
        <w:rPr>
          <w:bCs/>
        </w:rPr>
        <w:t>.</w:t>
      </w:r>
    </w:p>
    <w:p w14:paraId="1923C8DC" w14:textId="3A3D8E50" w:rsidR="009B5B13" w:rsidRDefault="009B5B13" w:rsidP="009B5B13">
      <w:pPr>
        <w:ind w:firstLine="0"/>
        <w:rPr>
          <w:rStyle w:val="heading40"/>
        </w:rPr>
      </w:pPr>
      <w:bookmarkStart w:id="39" w:name="_Hlk198119969"/>
      <w:bookmarkEnd w:id="38"/>
      <w:r w:rsidRPr="009B5B13">
        <w:rPr>
          <w:rStyle w:val="heading40"/>
        </w:rPr>
        <w:lastRenderedPageBreak/>
        <w:t>Microstructural and Mineralogical Analyses</w:t>
      </w:r>
      <w:r w:rsidR="00AC60CF">
        <w:rPr>
          <w:rStyle w:val="heading40"/>
        </w:rPr>
        <w:t>.</w:t>
      </w:r>
    </w:p>
    <w:p w14:paraId="7058714F" w14:textId="77777777" w:rsidR="009B5B13" w:rsidRDefault="009B5B13" w:rsidP="009B5B13">
      <w:pPr>
        <w:ind w:firstLine="0"/>
      </w:pPr>
    </w:p>
    <w:p w14:paraId="0CDD5606" w14:textId="69C2C6FB" w:rsidR="009B5B13" w:rsidRDefault="009B5B13" w:rsidP="009B5B13">
      <w:pPr>
        <w:ind w:firstLine="0"/>
      </w:pPr>
      <w:r>
        <w:t xml:space="preserve">Cementitious paste specimens were separately cast, prepared based on similar mix proportions, and cured and treated under the same environmental conditions as the compressive strength test specimens. These specimens were </w:t>
      </w:r>
      <w:proofErr w:type="spellStart"/>
      <w:r>
        <w:t>utilised</w:t>
      </w:r>
      <w:proofErr w:type="spellEnd"/>
      <w:r>
        <w:t xml:space="preserve"> for this purpose to </w:t>
      </w:r>
      <w:bookmarkStart w:id="40" w:name="_Hlk198120008"/>
      <w:bookmarkEnd w:id="39"/>
      <w:r>
        <w:t>investigate the effects of pure cementitious materials on hydration reactions, without interference from aggregates and their compositions. The second objective was to conduct these investigations at precise time intervals without the use of any hydration-stopping methods.</w:t>
      </w:r>
    </w:p>
    <w:p w14:paraId="2239DD34" w14:textId="77777777" w:rsidR="009B5B13" w:rsidRDefault="009B5B13" w:rsidP="009B5B13">
      <w:r>
        <w:t>Microstructural analysis was conducted using a scanning electron microscope (SEM) (Zeiss Supra 35VP field emission gun scanning electron microscope), coupled with an EDS detector (EDAX Octane Elite 25). Representative samples were collected from the inner core area of the specimens after 7, 28, and 90 days for SEM analysis. The selected specimens were coated with palladium via sputtering to eliminate charging effects.</w:t>
      </w:r>
    </w:p>
    <w:p w14:paraId="20E7D023" w14:textId="4FFF4EC5" w:rsidR="009B5B13" w:rsidRDefault="009B5B13" w:rsidP="009B5B13">
      <w:r>
        <w:t xml:space="preserve">Subsequently, the samples were crushed and ground into a powder form for X-ray diffraction (XRD) analysis, which was performed using a Bruker-AXS Micro-diffractometer D8 ADVANCE, equipped </w:t>
      </w:r>
      <w:r w:rsidRPr="00C04ACA">
        <w:t xml:space="preserve">with </w:t>
      </w:r>
      <w:proofErr w:type="spellStart"/>
      <w:r w:rsidRPr="00C04ACA">
        <w:t>CuK</w:t>
      </w:r>
      <w:proofErr w:type="spellEnd"/>
      <w:r w:rsidRPr="00C04ACA">
        <w:t xml:space="preserve">α X-ray radiation (wavelength of 1.5418 Å), and set to 40.0 kV and 25.0 mA </w:t>
      </w:r>
      <w:bookmarkEnd w:id="40"/>
      <w:r w:rsidRPr="00C04ACA">
        <w:t>[12].</w:t>
      </w:r>
      <w:r>
        <w:t xml:space="preserve"> The measurement range used was 2θ</w:t>
      </w:r>
      <w:r w:rsidR="001C2310">
        <w:t xml:space="preserve"> angle ranging from </w:t>
      </w:r>
      <w:r>
        <w:t>3°- 70°.</w:t>
      </w:r>
    </w:p>
    <w:p w14:paraId="706722CD" w14:textId="77777777" w:rsidR="009B5B13" w:rsidRDefault="009B5B13" w:rsidP="009B5B13"/>
    <w:p w14:paraId="782883B0" w14:textId="77777777" w:rsidR="009B5B13" w:rsidRDefault="009B5B13" w:rsidP="009B5B13"/>
    <w:p w14:paraId="4550E0E3" w14:textId="0D7E1D7A" w:rsidR="009B5B13" w:rsidRDefault="009B5B13" w:rsidP="009B5B13">
      <w:pPr>
        <w:ind w:firstLine="0"/>
        <w:rPr>
          <w:rStyle w:val="heading40"/>
        </w:rPr>
      </w:pPr>
      <w:r w:rsidRPr="009B5B13">
        <w:rPr>
          <w:rStyle w:val="heading40"/>
        </w:rPr>
        <w:t>Isothermal Calorimetry</w:t>
      </w:r>
      <w:r w:rsidR="00AC60CF">
        <w:rPr>
          <w:rStyle w:val="heading40"/>
        </w:rPr>
        <w:t>.</w:t>
      </w:r>
    </w:p>
    <w:p w14:paraId="387AFF0B" w14:textId="77777777" w:rsidR="009B5B13" w:rsidRDefault="009B5B13" w:rsidP="009B5B13">
      <w:pPr>
        <w:ind w:firstLine="0"/>
      </w:pPr>
    </w:p>
    <w:p w14:paraId="4AD0384F" w14:textId="50CB7EE2" w:rsidR="009B5B13" w:rsidRPr="00C04ACA" w:rsidRDefault="009B5B13" w:rsidP="009B5B13">
      <w:pPr>
        <w:ind w:firstLine="0"/>
      </w:pPr>
      <w:r>
        <w:t xml:space="preserve">An isothermal calorimeter study was conducted on all the mix proportions to assess the influence of supplementary cementitious materials (SCMs) on the cement hydration process. The tests were performed at 23°C. This test was used to investigate the alterations in the exothermic heat reaction that occur in the normal cement hydration process when cement is replaced with SCMs, particularly at early ages. These changes can affect the </w:t>
      </w:r>
      <w:r w:rsidRPr="00C04ACA">
        <w:t>internal thermal development, which in turn may influence the autogenous shrinkage [</w:t>
      </w:r>
      <w:r w:rsidR="0016463F" w:rsidRPr="00C04ACA">
        <w:t>8].</w:t>
      </w:r>
    </w:p>
    <w:p w14:paraId="310D125B" w14:textId="77777777" w:rsidR="009B5B13" w:rsidRPr="00C04ACA" w:rsidRDefault="009B5B13" w:rsidP="009B5B13"/>
    <w:p w14:paraId="406F74B5" w14:textId="323F5A93" w:rsidR="00A07852" w:rsidRDefault="009B5B13" w:rsidP="009B5B13">
      <w:r w:rsidRPr="00C04ACA">
        <w:t>For the test, 6.5 g of paste samples, prepared according to the mix proportions detailed in Table 3, were placed in plastic ampoules and sealed with lids. The ampoules were then immediately transferred into an eight-channel isothermal conduction calorimeter (TAM Air, Thermometric AB). A reference</w:t>
      </w:r>
      <w:r>
        <w:t xml:space="preserve"> ampoule, containing dry sand equivalent to the total heat capacity of 6.5 g of the binder pastes, was placed in the corresponding channel. The test was conducted over a period of 5 days.</w:t>
      </w:r>
    </w:p>
    <w:p w14:paraId="54B3B728" w14:textId="77777777" w:rsidR="00A07852" w:rsidRDefault="00A07852" w:rsidP="006234DD"/>
    <w:p w14:paraId="1E8D1E53" w14:textId="344B710D" w:rsidR="00551151" w:rsidRDefault="00551151" w:rsidP="00551151">
      <w:pPr>
        <w:pStyle w:val="heading1"/>
      </w:pPr>
      <w:bookmarkStart w:id="41" w:name="_Hlk198125107"/>
      <w:r>
        <w:lastRenderedPageBreak/>
        <w:t xml:space="preserve">Results and discussion </w:t>
      </w:r>
    </w:p>
    <w:p w14:paraId="26D108CE" w14:textId="11F88159" w:rsidR="00551151" w:rsidRDefault="00551151" w:rsidP="00551151">
      <w:pPr>
        <w:pStyle w:val="heading2"/>
        <w:spacing w:before="0"/>
      </w:pPr>
      <w:r>
        <w:t>Compressive strength development</w:t>
      </w:r>
    </w:p>
    <w:p w14:paraId="24D76747" w14:textId="3C4B9895" w:rsidR="00A07852" w:rsidRDefault="00551151" w:rsidP="00551151">
      <w:pPr>
        <w:ind w:firstLine="0"/>
      </w:pPr>
      <w:bookmarkStart w:id="42" w:name="_Hlk198125142"/>
      <w:bookmarkEnd w:id="41"/>
      <w:r>
        <w:t xml:space="preserve">The development of the average compressive strength </w:t>
      </w:r>
      <w:r w:rsidRPr="00C04ACA">
        <w:t>over time for each type of mortar specimen, prepared according to section 3.1, is shown in Fig. 06. A</w:t>
      </w:r>
      <w:r>
        <w:t>ll specimens exhibited an increasing trend in compressive strength development over time following the cement replaced levels.</w:t>
      </w:r>
    </w:p>
    <w:bookmarkEnd w:id="42"/>
    <w:p w14:paraId="36B50218" w14:textId="11BF9165" w:rsidR="00A07852" w:rsidRDefault="00551151" w:rsidP="00551151">
      <w:pPr>
        <w:ind w:left="567" w:firstLine="142"/>
      </w:pPr>
      <w:r w:rsidRPr="00F363AF">
        <w:rPr>
          <w:noProof/>
        </w:rPr>
        <mc:AlternateContent>
          <mc:Choice Requires="wpg">
            <w:drawing>
              <wp:anchor distT="0" distB="0" distL="114300" distR="114300" simplePos="0" relativeHeight="251666432" behindDoc="0" locked="0" layoutInCell="1" allowOverlap="1" wp14:anchorId="7D398AF5" wp14:editId="101F3A90">
                <wp:simplePos x="0" y="0"/>
                <wp:positionH relativeFrom="column">
                  <wp:posOffset>586740</wp:posOffset>
                </wp:positionH>
                <wp:positionV relativeFrom="paragraph">
                  <wp:posOffset>32736</wp:posOffset>
                </wp:positionV>
                <wp:extent cx="2880000" cy="4368982"/>
                <wp:effectExtent l="0" t="0" r="0" b="0"/>
                <wp:wrapNone/>
                <wp:docPr id="1968909532" name="Group 14"/>
                <wp:cNvGraphicFramePr/>
                <a:graphic xmlns:a="http://schemas.openxmlformats.org/drawingml/2006/main">
                  <a:graphicData uri="http://schemas.microsoft.com/office/word/2010/wordprocessingGroup">
                    <wpg:wgp>
                      <wpg:cNvGrpSpPr/>
                      <wpg:grpSpPr>
                        <a:xfrm>
                          <a:off x="0" y="0"/>
                          <a:ext cx="2880000" cy="4368982"/>
                          <a:chOff x="0" y="0"/>
                          <a:chExt cx="2880000" cy="4368982"/>
                        </a:xfrm>
                      </wpg:grpSpPr>
                      <wpg:grpSp>
                        <wpg:cNvPr id="479499313" name="Group 479499313"/>
                        <wpg:cNvGrpSpPr/>
                        <wpg:grpSpPr>
                          <a:xfrm>
                            <a:off x="0" y="0"/>
                            <a:ext cx="2880000" cy="4368982"/>
                            <a:chOff x="0" y="0"/>
                            <a:chExt cx="2880000" cy="4368982"/>
                          </a:xfrm>
                        </wpg:grpSpPr>
                        <pic:pic xmlns:pic="http://schemas.openxmlformats.org/drawingml/2006/picture">
                          <pic:nvPicPr>
                            <pic:cNvPr id="1160154115" name="Picture 1160154115"/>
                            <pic:cNvPicPr>
                              <a:picLocks noChangeAspect="1"/>
                            </pic:cNvPicPr>
                          </pic:nvPicPr>
                          <pic:blipFill>
                            <a:blip r:embed="rId23"/>
                            <a:stretch>
                              <a:fillRect/>
                            </a:stretch>
                          </pic:blipFill>
                          <pic:spPr>
                            <a:xfrm>
                              <a:off x="0" y="0"/>
                              <a:ext cx="2880000" cy="2263905"/>
                            </a:xfrm>
                            <a:prstGeom prst="rect">
                              <a:avLst/>
                            </a:prstGeom>
                          </pic:spPr>
                        </pic:pic>
                        <pic:pic xmlns:pic="http://schemas.openxmlformats.org/drawingml/2006/picture">
                          <pic:nvPicPr>
                            <pic:cNvPr id="512889008" name="Picture 512889008"/>
                            <pic:cNvPicPr>
                              <a:picLocks noChangeAspect="1"/>
                            </pic:cNvPicPr>
                          </pic:nvPicPr>
                          <pic:blipFill>
                            <a:blip r:embed="rId24"/>
                            <a:stretch>
                              <a:fillRect/>
                            </a:stretch>
                          </pic:blipFill>
                          <pic:spPr>
                            <a:xfrm>
                              <a:off x="0" y="2204084"/>
                              <a:ext cx="2880000" cy="2164898"/>
                            </a:xfrm>
                            <a:prstGeom prst="rect">
                              <a:avLst/>
                            </a:prstGeom>
                          </pic:spPr>
                        </pic:pic>
                      </wpg:grpSp>
                      <wps:wsp>
                        <wps:cNvPr id="1102874985" name="TextBox 12"/>
                        <wps:cNvSpPr txBox="1"/>
                        <wps:spPr>
                          <a:xfrm>
                            <a:off x="628017" y="114794"/>
                            <a:ext cx="531495" cy="266700"/>
                          </a:xfrm>
                          <a:prstGeom prst="rect">
                            <a:avLst/>
                          </a:prstGeom>
                          <a:noFill/>
                        </wps:spPr>
                        <wps:txbx>
                          <w:txbxContent>
                            <w:p w14:paraId="1BC72436" w14:textId="77777777" w:rsidR="00551151" w:rsidRPr="00521B01" w:rsidRDefault="00551151" w:rsidP="00551151">
                              <w:pPr>
                                <w:rPr>
                                  <w:rFonts w:hAnsi="Calibri"/>
                                  <w:b/>
                                  <w:bCs/>
                                  <w:color w:val="000000" w:themeColor="text1"/>
                                  <w:kern w:val="24"/>
                                  <w:sz w:val="24"/>
                                  <w:szCs w:val="24"/>
                                </w:rPr>
                              </w:pPr>
                              <w:r w:rsidRPr="00521B01">
                                <w:rPr>
                                  <w:rFonts w:hAnsi="Calibri"/>
                                  <w:b/>
                                  <w:bCs/>
                                  <w:color w:val="000000" w:themeColor="text1"/>
                                  <w:kern w:val="24"/>
                                  <w:sz w:val="24"/>
                                  <w:szCs w:val="24"/>
                                </w:rPr>
                                <w:t>a)</w:t>
                              </w:r>
                            </w:p>
                          </w:txbxContent>
                        </wps:txbx>
                        <wps:bodyPr wrap="square" rtlCol="0">
                          <a:spAutoFit/>
                        </wps:bodyPr>
                      </wps:wsp>
                      <wps:wsp>
                        <wps:cNvPr id="2126920617" name="TextBox 13"/>
                        <wps:cNvSpPr txBox="1"/>
                        <wps:spPr>
                          <a:xfrm>
                            <a:off x="707394" y="2333767"/>
                            <a:ext cx="531495" cy="266700"/>
                          </a:xfrm>
                          <a:prstGeom prst="rect">
                            <a:avLst/>
                          </a:prstGeom>
                          <a:noFill/>
                        </wps:spPr>
                        <wps:txbx>
                          <w:txbxContent>
                            <w:p w14:paraId="385EF103" w14:textId="77777777" w:rsidR="00551151" w:rsidRPr="00521B01" w:rsidRDefault="00551151" w:rsidP="00551151">
                              <w:pPr>
                                <w:rPr>
                                  <w:rFonts w:hAnsi="Calibri"/>
                                  <w:b/>
                                  <w:bCs/>
                                  <w:color w:val="000000" w:themeColor="text1"/>
                                  <w:kern w:val="24"/>
                                  <w:sz w:val="24"/>
                                  <w:szCs w:val="24"/>
                                </w:rPr>
                              </w:pPr>
                              <w:r w:rsidRPr="00521B01">
                                <w:rPr>
                                  <w:rFonts w:hAnsi="Calibri"/>
                                  <w:b/>
                                  <w:bCs/>
                                  <w:color w:val="000000" w:themeColor="text1"/>
                                  <w:kern w:val="24"/>
                                  <w:sz w:val="24"/>
                                  <w:szCs w:val="24"/>
                                </w:rPr>
                                <w:t>b)</w:t>
                              </w:r>
                            </w:p>
                          </w:txbxContent>
                        </wps:txbx>
                        <wps:bodyPr wrap="square" rtlCol="0">
                          <a:spAutoFit/>
                        </wps:bodyPr>
                      </wps:wsp>
                    </wpg:wgp>
                  </a:graphicData>
                </a:graphic>
              </wp:anchor>
            </w:drawing>
          </mc:Choice>
          <mc:Fallback>
            <w:pict>
              <v:group w14:anchorId="7D398AF5" id="Group 14" o:spid="_x0000_s1045" style="position:absolute;left:0;text-align:left;margin-left:46.2pt;margin-top:2.6pt;width:226.75pt;height:344pt;z-index:251666432;mso-position-horizontal-relative:text;mso-position-vertical-relative:text" coordsize="28800,43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jZxsTwMAAIULAAAOAAAAZHJzL2Uyb0RvYy54bWzUVm1P2zAQ/j5p/8HK&#10;d8hr8yZaxGCgSdNWDfYDXMdpIpLYs902/fc7O0nTUiZehpBAIo3t+Pzcc/fc+ey8rSu0pkKWrJla&#10;7qljIdoQlpXNcmr9vrs+iS0kFW4yXLGGTq0tldb57POnsw1PqccKVmVUIDDSyHTDp1ahFE9tW5KC&#10;1lieMk4bWMyZqLGCoVjamcAbsF5Xtuc4ob1hIuOCESolzF51i9bM2M9zStTPPJdUoWpqATZlnsI8&#10;F/ppz85wuhSYFyXpYeBXoKhx2cChO1NXWGG0EuWRqbokgkmWq1PCapvleUmo8QG8cZ0H3twItuLG&#10;l2W6WfIdTUDtA55ebZb8WN8IfsvnApjY8CVwYUbalzYXtf4FlKg1lG13lNFWIQKTXhw78GchAmuB&#10;H8ZJ7HWkkgKYP9pHiq9P7LSHg+0DOLtBBxNwzwUqMzg0SoIk8V3fQg2uIcUMa2ic7h37MJ7ykqTw&#10;30cb3o6i/bQqYJdaCWr1Rupn2aixuF/xE0hMjlW5KKtSbY3IIAU1qGY9L8lcdIMxAK4bOu4kcN3J&#10;EAH4TJ+O9lYgCNqE3tXZwNrH74zcS9SwywI3S3ohOegVqohOIPvwczM8ALCoSn5dVpXOUP3euwra&#10;fqCNR9jqdHfFyKqmjeoKiaAVeM0aWZRcWkiktF5QyC/xLTOAcCqVoIoU+sAcDv4FYDXQvQWDcgSm&#10;XZAgrVeJyfNCP3EmhotBEkCakOqGshrpFwAHGCA6OMXr77JHM3zSc9gBMMgATxcGePkw6TVxocYk&#10;jgONpNP3vM+uceFDJ1dfLt8+uTzPCZw46Krxo/Xac8MACvabp9hYuXWxhsYuB3XC6EifL+pdtwXm&#10;FDJem90vQY4XR0ES70rQHTj8hbXINfT2X+s2h1QL832R0fP/EGjoxY4bWQjamuvqZnLI48R3gwRO&#10;023PC8MIWmBXC4amOajwWULFacN0LdMmRkz6TbWL1rS5SNvXMwuWbcGNDdxZppb8s8K6zAtVXTJz&#10;xdHFQPKLlQKDpiCMe3rjEI13CovnemHiOaHmsdPuLiz+4A4E8SVhiZzIh1josHi+70eh4QWnQ36/&#10;e1yMekaO/zcuRjpw1zN9pb+X6svk/tjEcbw9z/4CAAD//wMAUEsDBAoAAAAAAAAAIQDHihK0mY4A&#10;AJmOAAAUAAAAZHJzL21lZGlhL2ltYWdlMS5wbmeJUE5HDQoaCgAAAA1JSERSAAACTQAAAc8IBgAA&#10;AE5q7hYAAAABc1JHQgCuzhzpAAAABGdBTUEAALGPC/xhBQAAAAlwSFlzAAAOwwAADsMBx2+oZAAA&#10;ji5JREFUeF7t3QdgW8X9B/CvR+wMZ4csCCFghcRxBoQpsynDDsMUCLuBADIFWhvatP1D2KEUUhqb&#10;VWxGCQUKKdAQiMTeNhsSMAlEAsIM2SHD8db/fvfekyVZsiVPWfp+zPGGnhzHF0tf3927S/IqICIi&#10;IqIWJZtbIiIiImoBQxMRERFRBBiaiIiIiCLA0EREREQUAYYmIiIioggwNBERERFFgKGJiIiIKAIM&#10;TUREREQRYGgiIiIiigBDExEREVEEGJqIiIiIIsDQRERERBQBhiYiIiKiCDA0EREREUWAoYmIiIgo&#10;AjEamjwoyUlCUlISClzmqWZcKFCPyzVWCX1tpNcRERERhRdzoclTkqOCjQ1FFeaJUDwlyEnKQ5nD&#10;Ca/Xq4u72I6yvKBAFOl1RERERK2IrdDkKoBNpSV7sRtep8M82ZxrfhEq4ICzNNc8A2QWLoTKQyib&#10;VwKPeS7S64iIiIhaE1uhKbdUtwaVF2aaJ0JxYXGZ2jjy0RSFRCbGZ6tNxQq49XGk1xERERG1rucN&#10;BPesQqXa2LNsxrEfW5Zd/b8Sq6QJKdLriIiIiCLQ80KTewVaGu4E9egKaUKK9DoiIiKiCPS80GTK&#10;Ht+8Cy9T97sFivQ6IiIiopb02NBUGaJvzbNKOuQCRXodERERUUt6XmiyZUFGJIVnhx7GFOl1RERE&#10;RBHoeaEpczyMm9+aD0hyr5BRTNnQPXKRXkdEREQUgR7YPWeDcfPbqqB5loKnGIj0OiIiIqLW9cDQ&#10;lInCuQ6gogizSprikKsgD2Wwo3iOFYUiva7zWMu2EBERUc+X5JXZJGOFqwBJedIMFIoDTm9pU+tQ&#10;s2uDHrdEel0Uog1Cr7/+urlHRERE3eXwww8399omtkJTDxFtaOK3OP59++23GDt2rHlE8Yh1HP9Y&#10;x4nhjTfeaHN46rFTDnQnCUGRFCIiIoofDE1EREREEWhHaPLA4zGLeYaIiIgoXkURmjxwlRQgJ8e4&#10;IywpyQabzSzmXWJJOTkoKHExRBEREVHciSA0qbBUkKNDUl5RGSpaWgVXPVhWlKdDVE4BwxMRERHF&#10;jxZDk8dVghwJS2VBScluh93hgMOvqFMBKsokPOWgxMXoRERERD1fC6HJhfl5RfDFJZWKHE433HJn&#10;WHk5yktLUepXysvljjH1uNM/QFWgKG+++kxEREREPVsE3XMqLBU74VZBqTQ3Ey0v16YezzUClA5P&#10;5lkiIiKinq6V0GRHsVuFpcLcVsJSczo8uYsZnIiIiCgutBCabJijAlNhtGnJX2ahCk5z1GciIiIi&#10;6tlaCE2ZyGxPYLKoT9IRn4aIiIioO0W/9pzHhZL5i7HCPGwuC3NKCxmUFGuNOi6pEv+4ZlX8Yx3H&#10;P9ZxYmjP2nPRhSZPCXJsfnfUheSA01uKXPMokTE0JQ6+2MY/1nH8Yx0nhi5bsNc1v7XARERERBSf&#10;oghNHqyqNHftDjidxXAYByh2OuEsNu6Tsxfnc+A3ERERxZ0oQpMbK3QzkwpJC0uRmzsDWdZ8ArZc&#10;5BbO1SGqYtEq41wCMdbia16IiIgofkTVPWfIxviWRnlXrFDxioiIiCi+tCE0VWKVXk4uE+OzZVuB&#10;olklKCmYhzI5TEAy0DtUISIiovgRRWiymd1xFVi01FiENzffGNWEiiIUWYv62rM4pomIiIjiThSh&#10;KRMzZtphl9V4Fy2Fjk25+eZg8CaOuZyjiYiIiOJPVN1zmYXlKC+XYgWjXJR63XAWO+BwFMPpdqOU&#10;EzQRERFRHIpicksPXC5ziLfNhtwOWWMlvll30HF8U/zjpHjxj3Uc/1jHiaHTJ7f0lOSoAGBDXl6e&#10;UVRoSkrKQYkxtImIiIgo7rUemlwFsBWFmge8AkU2BiciIiJKDK2EJg9K5rU0kYAKTvNd5j4RERFR&#10;/GolNFmzgCsOJ9y+OYjccFq3zVWuMu6kIyIiIopjEd4954CzNNdvKoFM5M4phjFtE2cAJyIiovgX&#10;YWgKIXM89ITgRERERAmglSkHXChIykMZ7LA7soNCUiUqyypQ0eyxLMwp5QSXglMOJA7eqhz/WMfx&#10;j3WcGNoz5UCEoSkaDji9peAclwxNiYQvtvGPdRz/WMeJodPnaSIiIiJKdK20NHlQUjAfK8yjyLB7&#10;zsKWpsTB31DjH+s4/rGOE0Mnds9RJKxwFA6/xfGPL7bxj3Uc/1jHiYHdc0RERESdjN1znYjdc4mD&#10;v6HGP9Zx/GMdJwbePRejGJoSB19s4x/rOP6xjhMDQ1OMYmhKHHyxjX+s4/jHOo7MZ599hqeffto8&#10;am7KlCk45ZRTzKPY08VjmuxwOBwtlCzYzCuJiIgovkhDgH+54447sHHjxoBz8arVu+c8Hhfmz8pD&#10;mbVwryazgM/FwoD16CgYW5oSB39DjX+s4/jHOm4bm80Gl8uFzMyekQg6taUpMzMXpeUqObqdKHbo&#10;JXqVClSU5cGmQkFOQQlcHvM0ERERUZyKvHtOhafC0nIVntxwqvDki09lRcizFcBlHhMREVH8ev31&#10;13HiiSf6yo8//oiLL77Yd/yPf/zDvDL+RD+5pccD1/xZmKcX67Vw8Hco7J5LHGzWj3+s4/iXqHUs&#10;b1HbtwO//AJs3WpsQxXrsbVrf8RPP32CHTuAqipg3bpTcOON12Pq1Kn68+22226YNm2a3o9FnXj3&#10;nB+PCyXz56EocHATYLfDMXchSnM5uikYQ1Pi4Btq/GMdx7+eWMcNDcC2beEDTqgS/JgcNzaan7AN&#10;kpPT8OKLLhx99NHmmdjWqaEp9EBwyUoOzF04B7k9ZOBXd2BoShx8Q41/rOP419V1XFcXOsT4l9Ye&#10;k8DUEfr0AQYObF4GDGj9fHZ2mh4IztAUap4maVmaORf5483jZmyw5WbyrjqFoSlx8A01/rGO4180&#10;dVxd3TzA+B/7l3CP7dxpfrJ26t+/eZAJLq091quX+cnaIC2NocnEyS3bg6EpcfANNf6xjuODvBzL&#10;OJxQIebrrzeq8DA05GNS/MNPba35CdshObl5mIk2+EhgSkkxP2E3YWjyYWhqD4amxME31PjHOu5+&#10;Mu7Gf/xOW1p35LyMA2qv1NTmAca/RBJ+MjLkfcL8hD3I6tWrUV5ebh4Bs2bNwp/+9CdMmjRJH48b&#10;Nw52u3WPfezpxNDEBXvbg6EpcfANNf6xjtunvr7lIBPqvBT/xyQwdcTLae/eoUNMSsp27LprRsjH&#10;got8jp4YeDqCtCqVlJSYR8Cbb76J6dOno1+/fvpYAtO1116r92NRpw4Ep9ZZ4SgcfovjH99Q418i&#10;13FNTegQE1xaeky6xDqCvC+HCjFSImndkZKWZn6yIPw5jswLL7yA6667zjwCPvzwQ0yYMAEZ0nSm&#10;HH/88bj++uv1fizqpNDkUWkyE7nt7WdTidSjPkk8tzwxNBFfbONfT6xjeemRwcahQkw04UdCU3vJ&#10;y6R/cIk04PgXGb8j3WKdhT/HbcMxTZqMZ5oHONs+B5PHVYBZecDcBB3jxO65xMEX2/jX1XUs43ei&#10;mXAwVJHHpFusvWSgcagQIyXS8CONEDLwOZYlzM+xektqbGhEY70qdY2oq6nD9l+2Y+uWrdi2ZRuG&#10;Dh6Kvul90VDX4LtG9p9f+jw8qzzYuX0nqquqUVNVg5qdNXja/TReePEFhiZrELjd4YxycV4PXAWz&#10;kKcnd0rcgeEMTYmDoSn+RVPHMtA4VJiJJvzIcUe8dKSnhw4xwaWlx2QOn1Ya1ONC2DpW9aADhBke&#10;/INE2G0r18jj4R7T21aeX1tdq8NOXbUqaltfU4+01DQke5N911h/RtW2Kn1NUqOqRBXG5ZqOdGPS&#10;jXjxpRcZmoLvnLM7ijF3zozwE1qGnDWcoYmhKbb9ot6h5s2bZx7JG16Drrtk89fiQYMG4eqrr9b7&#10;4TA0xQ+5lTxUiJHb0VNTjdvRWws/0kLUEfr2DR1iogk/Epq6mrfBG/rNvr1BIpJr2vFnSBCRYBF8&#10;jfx94o1XfajvBhrUR/B2lxG7YOCQgUhOTUZKrxQk9zK2X3q+xE8//+S71rr+f0n/Y2jSVAgqCDEb&#10;uGZvWrQXqEBFyGtUYFqoAlNXDWjylCDHVuS3Jp6KbE4vSpsltuaBMPR17cPQ1DNsV+9w9957r3kE&#10;PPnkkxgzZgwOPPBAfdy/f38UFBTo/XAYmrqf/JgFTzhohZjgc1YJ9Zh8jo4g4SWicCPb/o3I6NuA&#10;Af2Mbb/ejejbuwHJXuNNuz1BQG9beX4k17T6Z/hdIy0z8SYpJQlJqeo1XX6XUsWb7EXvvr2R3jc9&#10;IFjIVoLFhk0bUNdYh7qGOtTU16C+sb5Z2LC2x+Ueh8nTJvueb4WVx//7ON55752Aa/23wef+7+r/&#10;w6kzTzU+j/oc1tf0p//7Exb+e2HAtRKa/PXp00e/1kmRXyLPPPNM85EmTqcTX3zxhb5GBn1b1//q&#10;V7/C888/z9BkMcYmlQWEkZbZVQjp4vXo1NeYpL5Ge7Eb5YXGn+spyYGtqCLgnC9YOZzwminJuq6j&#10;gxNDU8+wZcsW/N///Z95BLz66qsYMWKEb86RwYMH469//aveD4ehqX3kR0QW/wwOMP7FCjhbt3hV&#10;aVClEdt/acS2X6T7Qe1vVW8E6k07Wb0hpKg3hmRdrP1w2+bnUpKM0NInvQG909RWlfRe8lgN+vVJ&#10;RnpqI3qlNKBXciNSk9X5JLVVxXp+krcBSY3qjSkoSIQLG/HYigH10mcFgOAg4H8uYOv3Jt+WayTQ&#10;SCCQkFLbUIva+lpU11Wjpq5Gb6trq1FVU4WdNTtxkP0gTJoyqdnnuea6a+B6wYVftv+CHTt3qBo1&#10;QoZ8BIcMUVZWplf3D3bJJZegtLTUPGrdHXfcgd/97nfmUZPf//73uPPOO82jQOnp6b7QYpUrr7wS&#10;v/71r80rmsicSl999VWz660iASg1ihH2H330ER555BHzCPprPOWUU/RCvWK//fbDOeeco/djUaeH&#10;JousQ7d0/mIsqqxERVDTkszLkJ09E/ktdd91IldBEvLKgrsCzRYlv4AU+joPSnJsKEIx3OUdN8cU&#10;Q1PPsEO9W//73/82j6BvlZXJ2WTCNiEvKOeee67eDydmQ5P6p9fsTVsdh3sDl200LQqyX1fTgOod&#10;jajabmx37mhAzc5G1FSpsrMBddXS7dGA+hrj2oZaea7/52oAGpqHl3Chx/ipii/SihEqCMi2s8OG&#10;bDv6z5C/TyTq6upUGN6Kbdu2RVROO+00HHnkkeazm/zhD3/QwaM+wlHvMseQBJJg559/PhYuXGge&#10;te7222/XQSXYnDlz8Pe//908Mkh3f3BQsfYvuOACnHzyyeaVTSrVe+2PP/4Y8DyryB1r3UVam6Rl&#10;yXLzzTfr1vhhw4bp44kTJ+K4447T+7Goy0JTLIssNDUPUZbQz28fhqaeacLeE7D/fvvjvrvuCwwL&#10;LYSNn3/8GcOGDAv5mG/bSliJ5JpoA43sx6UUeaNvesNOSUtGapqxtd7I2xsEgp+/ZdsWPdajpWua&#10;bSP8M3paEty0aRN+/vlnX5iRLu6W9s8+++yQoaCllpRQJIhIQAoms1HPnz/fPGqddD+FGqd42WWX&#10;4Z577jGPZE6ofiEDi1VOPfVUHHvssebVTb7//nv9PZJrrHDUu3dv33tCvLHZbHrKgcwesoA/Q5MS&#10;qiuuWbeb2TUH/+46k3GtPFSOoIfajKGp51n59EocccYRGFU/Cqeoj3jglX+HySloTDLbbrwpaFDb&#10;+sYU1HvlnHEsW6MtJ/Bc8DbUNRJW0nqnoFfvZKT3SUbvvilI75uMPv2Mbd+MFPTtn4x+/VNUUdsB&#10;6rfugSnIGGhsBwyW50UWNiJtxeho8dAFK2/mX3/9tS/UtFYuuuginHfeeeazm/z5z3/GbbfdZh61&#10;7qabbsLcuXPNoyYSXFrr+vYnEyqGmjRRQtA111yjg4kVaAYMGODbDy4y9uawww4zn91k+fLlurVE&#10;rpHAlNLdi7r1EAxNPZTRWiR7dtjtxuD0gPFMIcY9WTpjXBNDU8+x/eftcF7uxMqnVuIu9bGr+jhz&#10;4Jm+N+vWWhRk/ETf/n3DXhP8fAkbdQ0pqKlPVs9NQXVdMqprk1FTl4KqmmTsrDG2VdUp2L4zGdur&#10;UrBDbbdVJWPr9hRs3WFcGxxemgeaZHhbaMYIXjA0ooHLQUW9v3T7gqFdoTtD05dffqnf0EMFm1Dl&#10;t7/9LQoLC81nN5HgIl0pkZKlMG644QbzqIl8jlAhKBxpCbr11lvNoybSciSBJzjUhCsHHXQQDjjg&#10;APPZTWpra3X3VzTjckLh2MS2YWjqwZqCkwjqbjNDU8hg1NJjbcTQZJBb+MOR75F1a3+3UFWzbOEy&#10;vHDlC6jeXI20jDSU9ivF4ccdHnJsg/+Cof53Xn311Qb06jXMd9zaHVudvWBopOEno4cuGNodwr2h&#10;yjga+TcuA3ODLVu2TI//DBVsQhUJOtJiEkxaY1qb9sKfjKkJ1RIk56SVKFJXXHEF/vGPf5hHTf71&#10;r3/pEBQq2IQqWVlZyM7ONp8duxia2oahqSfyTTdgBiUzBAlfEGJLU5eTf5z+t6HK98L6vgj5h/vK&#10;K6+YR11ry+oteNbxLL5+6Wt9nHl8Jg699QRMP/pAFSYOxMSJC5uFH/W+pv4O+vJ28V8wtC2tO1IS&#10;ecHQ9pB/g1VVVTqkyGDaIUOGmI80ee+997B06dKAQLNu3TodkPzPSamursYf//jHkGNq5Jy0skSq&#10;qKgICxYsMI+ayLifUAOXw5FBuf7TaFj++9//6kHQoYJNqCI3REhJFAxNbcPQ1OOYd79VhBkIbgUp&#10;jmnqdnLni4xLOOKII8wzXU9u8X7/7vfxylWvoG5HHfoM6YOj5x+P1zZOwV9vATZvnqCukjmaQt9F&#10;E2rB0F69qjByZN9m560SHH668caXHkd+fmpqagKCioxXCfVmLqutP/HEEwHX+he5U0sGJzdKk6Ei&#10;LTvFxcV6399dd90V8hbwcBwOR8hbzCW4SFdZpGbPno0HHnjAPGry0ksv6c8VKtiEKjJlhnUnE0WO&#10;oaltGJp6mojDEO+e627dHZo2rNyAZy58Bj+884M+zjp9EtbtdwiuurlEtyqJ1NT71BvOrjjkkDw9&#10;m/LQoQNxxRV/0WFHvR/pbrFgfLENJN1V/ndRWWX48OGYPHmyeVUTaW2Uu5aCr7dK8K3kMjeOzJET&#10;TIKLzJETqQsuuAAPPvigedREumbl9vNIyM+5XBvq88j8OA8//HCzUBOuDFT/yGQwM3UP/hxHRlos&#10;5RcFi7S2Sve09Z43c+bMqOap6mpdHppkvia32zxoxgZbbmaHzXUUkRATVloCw1C4+ZjCh6n2YGhq&#10;rrtCk9x+//atb+PNm95EQ20DMkZlYMTsGfjb4gn4/PNN6oobVFCS+cZkfNIrGDlypG9yS3kju/HG&#10;G/V+OD39xVb+jcp8VRJQQs2bI5PWhXqRkblabrnllmbXS/dXKBIuZDxMMAkW1rxYkZDZiv/zn/+Y&#10;R00ee+yxiCbVs24ll3l/Qt3y/umnn+Kpp54KCDQ7d+7EXnvtFXBOSt++fbt3XB51GIamyMj8WvJ6&#10;EY50e8vPRazqutCkwknBrKLQy6r4dGxrTWSs7jl7YPdaqDAVYlyTEayCntsBGJqa647QtOajNXhm&#10;9jNY++lafbzrSfvisfXH4LV3jN/od911HVJSjsWgQVJn8kuBR//Ajx49Wj8uXR0vvPCC3g+nq19s&#10;5d+UvIkHh5XgIm/yoebHkeUQZFI+6zppFWrp3+kZZ5yBxx9/3DxqIsFF5uCJlMxrI8vUBFu8eLGe&#10;UTgcuSvKP6gcf/zxzSYPFFJ3L774YsC1/kW69dp6KznfUOMf6zgxdFFosoKJeRhWd4QmQ+Cdc4ZQ&#10;g76t4NQkuq/ZCkORYmhq0pWhqX5nPV6//nVU/L0C3kYvMsYMxvKxJ+LfbxtjYWT8r9yQdOmlxqBq&#10;y4QJE/S6c9HMDBzJi22oQcThiowRuOCCC8xnNlmyZAl+85vf6GuscTktkSUVpMUkWGshJVheXp4e&#10;GB1Mzp1wwgnmUZPg2Y+tcuihh+r6D/bTTz/h7bffDvkcKf5N/92Fb6jxj3WcGLooNFmDqi122B3Z&#10;aH4TaRbmlHbcUiSxKNoX72XLPjX36KKLLtRjTvbbb3/zTOfY+NEGfHz9x9jx/XbdfLQ+cxru/yoX&#10;NY291BtwI849dyPOP3+9ekNufu9/fv5JmDx5Cm66aZ5uhpaZfauqdmDHjirdJG3sy9Y4lrJ582Yd&#10;ivbcc0/MmtV8LIz8kBYWRj6w+JBDDsFddzXNTGx5++23cPnll5lHrTvwwINQWtp87M/7778Ph+Mi&#10;88ggwURa2KQlpm/ffsjIMLZyLMsinH9+8xAn6/bJmlZyTb9+fX3Xx0LI6Wjydx0kzZEUt1jH8W/q&#10;1MndEZq6rzWpJ2H3XCBpGZGJ6c466yzd4hBqkjpZmkFaLySARFLkt8LLL7/cfDZQs7UGL//5ZXx4&#10;74f6eEtaOp6qPxPfN+6h6sOLESOew+jR9yE5eY3vc8idWTJw2ZohWFpz5M4jWU9R1n2SO5ciJat9&#10;h7r+tddew1FHHWUetS4nJ0e3vAR76623fF+njBsI1SrjX2R+HLn9PJh0x8lv1f7XtndiwHjHVoj4&#10;xzpODF02psmay4ihKTIMTcbfXQbVygBdGf8iyzgIaUmRABDMPxREwj9cuJe68dwlz2HrD1vhTU7C&#10;G40H4C0cA1nqFfifKlep8oVc2ozcKmtNHigDlWUskHwdbrc7qmUeJAjKHD/BPvzwQ/2Y/yKdLRVp&#10;sQo1oFlmPpauObmmOxfsTER8Q41/rOPE0HmhyeOBx9w1uDF/Vp4eCO4odmPODPN0gEz1BmTuJrhE&#10;Dk2rV6/WQUnK559/bp5tIsshvPPOO+ZREzknLTyRkrFHrz77Kp4veh6fPfaZPrcubVc8WXsy1mEX&#10;dSTBTGZAbv5n+fMPO3I7u3xeWXdLVhk/5phjmoWa4CItVrvvvru+yyw3t/mvE9b4I95l1XPxDTX+&#10;sY4TQyeFpuAxTJFiK5Ql0ULT+vXrsWjRIh2UZOmIcCRY5Ofnh7zVWxYTlXWtpKuo1ZKSigHfDcDW&#10;J7aiakMVGpJ74aXGo/A+DsTeExtxyilq70BZ3iTEc4OKjMOR0CP8Q1Ok+GIb/1jH8Y91nBgYmmJU&#10;IoUmGQwtExeGmp9HBhfLbe/S3SRrX8kCoO29e0664Jb+dilWPbdKH3+NcXgWJ+o75G66CTj33LYv&#10;IsvQRKGwjuMf6zgxdF5oypmHSvMoctmYW87QJBKtpUmCkQyiFjIPznHHHaeD0kknnaTH8oj2Tjkg&#10;Uwd8fN/HeP4PL6J+Ry2qkY4XcBy+HbwPrroauOyywOkDIiF3x10mTzR99tln+g6aMWPG6OOhQ4fq&#10;ZTVawhfb+Mc6jn+s48TQeWOaAnjgcbnhDjvjd9Pjuepxiq/QJGNypMvt0Ucf1XP/yDifYP81FwOV&#10;yQ5PP/107LKLjCkK1J7QtMmzCU/NehY/VazWx19gAl5Oz8NFV/SHLNze1juFZZLIZ555xjxqTlrK&#10;JPi1hC+28Y91HP9Yx4mhi0KT1V0XrvuttccTT08PTfJ1S6uLdefbd999p8+Hmx06Em0JTY31jXj9&#10;lnfx1o2vyQyR2IF+cKp/a/YLs3DtdTJGyrywG/HFNv6xjuMf6zgxtCc08VYeauabb77Rt9nLwqpT&#10;p07Frbfe6gtMQrrg5Lb3rvD9h2vx1z0fwFvXvqQD0zJMxdd5l+G/n2eh7L7YCExERJQYWglN0uXm&#10;gkuXVeb4pkqs8p1rKiUF89owaJxixbp163D33XfreY9kjiCZsyh4qoAhQ4boiRJlkVa52ywSciv+&#10;xo0bfUVm2JYFYa1j2Q+ltqoBJfmv4f79y9Dw/U/4BQPxyaRzMac8H08u7YOJE80LiYiIukgr3XNt&#10;uIPOXgx3eXwvoxKp7uyeW7NmjV4vzCLjdmRwtjUhoixGa60lJjNiy51voQKMdeebjFM69thjo55Q&#10;8emnn8Z5551nHhlfR69evfRt/kLWefvoo4/0vpBv1ZMLfsC7Vz2DATUbIN85z5ADcPo/j8ZJp6ep&#10;76lxXaxhs378Yx3HP9ZxZGT+upbGgUovRWvjQLtTJ45pij40hVwgN0F1Z2iSmaNXrFhhHkGPI5o+&#10;fbrvH7KEH1liwyJLm1jjlMLd+dYW0tX3wAMPmEfAI488opdQsV6Yxo0bhwsvvFDvv/NGLR4891Xs&#10;+sN7kO/cltRh2HvOSbj4pjFtnj6gq/DFNv6xjuMf6zgyy5cv1zf+WO6991491nXw4MH6eNq0aTjt&#10;tNP0fizqxNDkQUnBfBhvvZWoLKtARQsL9ebPmYFcTgfuEysDweXON1mJvrq6GkVFRSF/A3juuef0&#10;2CVpUZJ/7KHufOsIoQaCr1oF3HLR1xj01rMYhC1oRDLSj87B7/57GPoP7hnrofHFNv6xjuMf67ht&#10;bDabHqYjy1H1BF1395yetymb8zBFKFZC04IFC3DllVfqfQlMLTWrdjb/0LRmDTDv6mr89NALmOZd&#10;ph9vHDEK5yw6CeMPG6mPewq+2MY/1nH8Yx23DUNTOM3WogtBfdPY1mSIhdAkLwLSDWfN1C1jidau&#10;XasHdXcHCU1z5lyHd945As/NX4lf1TiRge3wpqTigD8fieNvOAjJqT3vpk6+2MY/1nH8Yx2HUKeK&#10;DHf9JfzWdqcKTW8yNAWJbnyT3VGMuXMKkQjzXFrhKJzuCk3y55544om+Ad/ilVde0a08XbVwrNwh&#10;9/bbb+v9hgbg8svnYueWX2PSzp0Yg+/RV31M3+9QnPHoiRg6fqi+rifii238Yx3Hv7iqY1kjfLsq&#10;4QJPqHOhtjtVaYWtvwpNHzM0BWnDnXQJMtFlrIamRYsW6cF5lmuuuQY33nijedQ1pMn2d7/7HWpr&#10;ZVoDoLZmNfqgt/pIV984YO+Je6P8s3IkJbf8PYx1fEONf6zj+BcTdSxvFzWqSGhpLdC0tJWp9Dri&#10;raeXKgPNMiD01vagCk1vMTQF8Q9NdtjtesfHWtVezgcscO9wwluamCOgurN7btWqVfq2T7mLTgwY&#10;MECv4i9rqolRo0bpUNXZvvnmB/z2t0/i7Zd2YmLj5/ha/TuSDty9s/ZG1ulZyMzOjOm7LCLFN9T4&#10;xzqOf+2u43pVJLS0Fmha20qXWHvJ209/VVoJPK1uI1jLk2OaQvKgJMeGooowrUeeEuTYigA95YCK&#10;WAU25EnCSuB5m7ozNMlK/ffff7/elzvh/v3vfwdMSNm7d2/st99+5lHn+OAD4MLZXvSt/ABH42Wk&#10;qVeCh1MfxtVzrsbsm2cbP9Rxgm+o8Y91HMfkJXoH8MPnP2C3AbtFFmysrf++MXS0/fqoEhxeQgWa&#10;lrYyU0wXDQ9laArJamlqZe05KySZIaoigdei667QJGOIZC4ky//+9z/k5+ebR51Pxpxfey3wyIIN&#10;OKFxiR67JCbNnIQ7frgDN958Y5sW7I1lfEONf6zjGCVdWdEEm1BbKTIGqL1kPrmWwkxLj1lbaR2K&#10;bg7hLvfee+/5fikXMmWNhJD+/eWLBw466CDf/HuxqMu750JOYOkqQJJuWrJCUmshK/51R2iS2b33&#10;2WcfrFy5Uh9LWJLQ1FXUv0U4LmzEyK/KcTjeUK8hDeg3MgMn/HMGJuRPaNOCvT0B31DjH+u4gzWo&#10;IuNurPDSWrAJt5XQ1BEy1JeU0YCUwSr5tBRqWnpMWojiqAU9nK+++gqvvfaaedSctDjF8mt8F3fP&#10;mYf+k1xWlqHMOs+WJp/uCE0333wz5s6dq/cl9cus4Lt1waq2sgLLn/8MPHPvGpyMZzASa/X5fS7c&#10;B8f+/Vj0HmR0jMdiaJI7/C666CLzqPmSM8OGDcN9992n98PhG2r8Yx2b5OVMuqFaCjKRbOXOro6Q&#10;rkq4EBNuG3xOGkhUVmIdJ4YuCk2KrzUpPKsVylWQxDFN3RCaVq9ejUsvvVT3L9955524/PLLzUc6&#10;j9MJXOaoR+aPr6soXYFk9ao6cI9BOPn+kzDu6HHmVYZYDE0yU7osQmy55557dB/9Mccco4/79Omj&#10;l5VpCV9s419c1LEMMI4k0ITbWvvSStRe8vIYLsREs5XQ1EH4c5wYui40KZ6SAswqKlNvjc3J3EwL&#10;SyUg+S2/kj8HpYkwWVMI3TWmSf48CQGywK60mHSWjRuBoiLgrUe+xUlYgqHYpF8IDyo8CEfNOwq9&#10;+sm9qoF6QvecDKI/8MADA1qfWsMX2/jXrXVszbnTUpCJZFutSkfoq0pweAkVaFraykBl4yUyZvDn&#10;ODF0aWgyeOByLcWqxSt0MMrKz8cMWy56yMD5LtNdoamzyV9H1mq88rIaTNvwCvbHB/r8Llm74KQH&#10;TsJuBzV1B37xxRe6y9BSXl6OvffeW3d5iYkTJ+Kqq67S+7GCoYlCaVMdy4++BJVIAk1L246ac0eW&#10;cmwpzLT0mLWVrqzmvw/FBf4cJ4ZuCE0Uie4MTdu3b8cTTzxhHjUn451mzpxpHkVO1ou79FLg88Vu&#10;nIDn1GvoViSlJOPQqw7BYVcfhpT0wJYtWbLlpZdeMo+aGzFihK8bLFYwNJFmzbljBpe1q9ZiRJ8R&#10;rQec4G1HzLkjrDl3Wgs1LT0mQwtjrHUnlvDnODF0eWjyeFxwu82DZmyw5XL9OdGdoUkGN/9ZRmab&#10;5BbR4cOHY9w4Y4yRtPT87W9/0/uRkL/CQw8BV19RhYN/eQFT8Kk+P2r6KJz84MkYMUW9mcQJhqYe&#10;Tn7cWlo+Itw2+FxHzbkjQSVciAm3DT4ngannLcnY4/DnODF0XWjylKBgVlHTnXIhJe7dcsG6IjS9&#10;+OKLWLBggR68bAWiUC644AL9j+T88883z0Ru9WqgwAH8+NLnyIMT/dS7SUp6Ko666UgcdEXPXGC3&#10;JQxN3chaPiLSYBNqK11ZHTHnjvyz9gsvNek1SB+e3jzghNta+zE+5w414c9xYuii0BQ85UA4DE2W&#10;zg5NVVVVyM7OxjfffKPv8HryySeRl5dnPhqoLaGpUb3xqCyGeX/ehiOrlmICvtTnxx4+FifddxKG&#10;2Ibo43jD0NQG1pw7ElpaCjStbY1Vf9pPJr8PDi/RbuVz+HVl8Q01/rGOE0MXhSb/teeE3zxNAbIw&#10;R99BR50dmqT77bbbbtP7Q4YM0YOuZcmUUKINTV+qfHTRhSqYlX+MY/EieqMGvTLScNzfj8W+F+/b&#10;4xfYbUlChSb5pyndUJEEmpa2HTXnjrU4aHCICXUu3Fa6smTAcwfjG2r8Yx0nhm4ITWxNikRnhqZl&#10;y5bpteMaGowJU/71r3+1GIgiDU319cDf/w6UXLcZx9U+i3H4Rp+3zbDhhHtPwIDd5J0pvvWY0CSt&#10;MpEEmlBba19KR82509pA5ZYes7Yy506M5nG+ocY/1nFkli5dir/85S/mkfqdaft29O3bF8nJxlCN&#10;E044Abfccovej0VdNqbJU5IDm+6fY2iKRGeFJglKBx98MD6QFXEVmfvolVde8f15Ys2aNQFdddKF&#10;Jwv2ymBwMXr0aP0P35/KYbhothdpn7yLo/Cq+qW/Hr2H9EHenbmYfNbkmH0z62idHppkvI3/8hHh&#10;ti09JtuOmnMn1OKg4bbhHuvCxUG7C99Q4x/ruIlXfWyv3Y4t1VvwS/UvemuVNRvW4Lvvv9OPb6vZ&#10;hldvfhWPPPAIdt99d/3cQYMGdclKFG3VhQPBXSiYlacHgjuK3ZgzwzwfIDPh5mvyDyuhdHRouuOO&#10;O1BYWKj309PT8dlnn+kZrP3V1tbqJVQsJ510EqZPn64nlhSyREhWVpber6kBbroJePBv63BCwxLs&#10;ih/1+ewzs5F7Ry767iIz2SWOsKFJqjF4zh1zf+PXGzG019DmwSbUVgJTR2htcdBwW/99aR3iQOWI&#10;8A01/sVTHTd6G7GtdltA2JESHIB852sCz8t1Dd7ImqEz7s3AJ299otec6wm6aUxTOInXCtWVoem7&#10;777TYWfHjh36+CaVdqy15loioUr+kfivTC3eeUeFhNkN2OWLt3Eo3lTvw43IGNUfJ9w7A3uftLd5&#10;VQJRrxEXT1ehSX1cNFCFpuDAI3P3dARpmQkVaCLdSkmQxUFjBUNT/IulOpbAYgWc4EBjlZYCkDwm&#10;rUXt0bdXXwxMH4hBvQcFlPqf6vF9xffondpbl3eWvIOzZp6lW5iELBrflnkAuwpDU4zq6O45+Twn&#10;n3wynn32WX0s4emTTz7xLSzbkuDQJJnr6quBp+74ESd5l2A41unzMsj72PnHIn1gBy7o1FNIt9kF&#10;KjQ9bIYm9dGMfKuDw4va35G6A/1G9Qt8LNxWWnc6b3Ub6iQMTfGvI+u4rrEuZKiJNABJK1F7ZaRl&#10;BISdUAHIKgN7Bz4m16alhH5v+fzzz33vQ6HIXd0yrilWdV1oypmHSvMovGzMLWdoEh0dmp566imc&#10;dtpp5hHw9ttvIycnxzxqmX9oeuUV4LcX1WHc6tdwMN5FkvptZNC4wTjp/hMx7qjwcz3FNami36pS&#10;qkJTsgpNx6jQ9GcVmoIDT5gsyTfU+Mc6jn/+dVzTUBM20PjOhwlAUqrq2j87qgSX4DDjH2pCnZci&#10;z5HHU5M74TbSONB1Y5ooKh0ZmrZs2aJblmSAt7jkkkvwz3/+U+9HQkLTwQcfjvR0FZruX60X2B2M&#10;zXrqgIOKDsKRNx2JXn3jdEGp1kj1XKFKiSq9VWg6SoWmUzpxIDj1SKzjnkO6parrq0OGmZYC0Ppt&#10;67GjYYc+lue3R3JScrNgE00A6p/eHylJbJLuDN0UmjzweGSbeAO/I9WRoWndunVwOBx45plnMHLk&#10;SKxcudLXfxyJ0aNt2LblUBy58xRMx8f63LCsXZD/4MnY9cBd9XFCkqr5P1VuVUVaop9RoempMAPB&#10;W8A31PjHOu46Enp21BrhxQo01r5/CReApEj3WHtIK024QKPPhwlAUuQ50jUmwYliT9eGpmZLqcgY&#10;pjlYZc4Wbi92o7yQKUp0xpimp59+Wt8xF01/8TffABP23AN7YyRORS6SUpNx2NWH4tCrDkVKWoL/&#10;JnODKterIq3YT6pysgpNnBGcQmAdR07u3LJuVw8ukQagSO/cCqdXci8M7jO4WZjxP/adNwNQ1aYq&#10;ZO2ZpfdlEHQS77SIS10XmlwFSMoLHgpuDvy2HrMXw13OGcFFR4emtvrbnE2Y/3cb9lAfBftdoluX&#10;hk825mtKaNK6JPOzyS+Dj6tyuioKQxOFkkh1LIFla83WsIHGdz5MAJLnSnBqjz6pfQICTXAJF4Ck&#10;yHPkrq5oQw9/jhNDl4UmV0ESrMxktwMVurXJDE2eEuTYilDBu+d8YiU0nTfiJTjXnYk90214f8c7&#10;SErhb096/FKRKvKteFiVc1UxMTRRKD2pjusb66Pu0vK/XkJPe/Xr1S9kmAk+p88HBSC5Lj2l6+/g&#10;5c9xYuii0NQ05YDD6UVprnVshaTgY4qF0LTi0wYsnHo77set+NWM4/DEc4+ZjySwUlUuMXZxnypB&#10;2YihiULpyjqubagNG2gCzocJQDvqjHnc2mNA+oCQgcYqLQUgeUy6x3oa/hwnhi4OTeFCEkNTsPaE&#10;JnmOrO1z4YUXYvz48ebZ6N1w2mfAU0+jJOVu/Pr8k5pNbplwFqpiLb93pyqXG7v+GJoolGjqONyd&#10;W1IiCUA763ean6ltpFsqVKiJNABJYErEO7f4c5wYuig0eVCiB3vbUewuR2FmUEjimKZm2hOaHnro&#10;Ib3Irgz6vv766wMWR4yU/LG/y3gIu1R9i38OfAAnnHZsYocmGbd0jioy1GK+Kn9UJQSGpsQmd27J&#10;HDvBgcbzgwepGamB58MEIGkpag8JLOECje98C2N6eOdW2/DnODF0w5gmOxzF2agsKkOF7DuAyrIK&#10;ta84nPCWsp1JtDU0rV+/HhMmTMCmTZv08Z/+9CfcequMWo5O+eL1ePmUe1CX1AuPj3sQRxx5ROKG&#10;pv+pIgO95YacG1W5RpUwGJp6Ngk9sohoe8b0yJig9pCuqVBhJlwAkuIfgvql9Yt6EDO1H3+OE0OX&#10;hSaZbsAY7B2O1QplHia4toam8847D4888ojeHzduHCorK9G3b/SL5l57wPNI+eA9VE3cF0/XXan/&#10;kSRkaHKqkq+KTNtylSrzVGnh/YihqXvJXVf+d24FB5qA8yECkFzb3ju35M6r4DDTq6EXdh26a9P5&#10;FgJQW+7cou7Hn+PE0HWhSbgKkJMnLUzB7HA4y8FGpibhQlNDQwPq60P/Jvvyyy8HzMH0wgsv4Nhj&#10;jzWPIldXVY/r+9+OtMZq7FfmQNFthyVmaHpZFfl21qgis37frkrQe9nmzZtx5ZVXmkfARx99hCFD&#10;hujAKmT/9tvlieHxxbaJdedWJC06AefN6yUwdcRCo6HCTCRjeuQaCT3BWMfxj3WcGLo2NGkeeFxu&#10;LF28GCuQhaz8GZiRm8lxTEHChaZrrrkG8+fLoBqDBKjUVGONoNraWt/155xzjq/FKVoPXPkirlxw&#10;OhplbMSu/XSXn4yPGjBAFlEDxowZgwpjzoj49aYqx6siY2plXbm7VQnxy39VVRUWLVpkHjXXr18/&#10;nH66OYlTGPH0YivjcYKDTTQBSCY1bK/+af1DBhr/0lIA6ow7t/iGGv9Yx4mhi0KTy2/B3mwuyhuB&#10;SLrnampqMHDgQFRXV+vB3tbYJWndkKVShg9v2ySUc0ffh51rvsDOQ4/BVY9l65aUgw8+2PfmLyFN&#10;lmOJW++qcowq8v49WxWZWqATx8XG0out3LkVrjVHSmsBqL0LjUq3lHW7eqhAE/K8XwCS58biQqN8&#10;Q41/rOPE0EWhybp7TvY5rYA/KxyFE0loeu+99zB9+nTddScefPBBffdcW6xZthZl+9yLGqRjxqt/&#10;QM6RvfTnkn8k559v3W8fx2RpvaNU+UWVs1WRySs7+e7pjnqxlW6pnXU7wwaaZudDBCBZnb095K6r&#10;cIEm4HyYACStRPF45xbfUOMf6zgxdFn3nKckBzadmhia/HVEaJoyZQo++OADfe6II47Aq6++2urn&#10;DeeBXzvxzf8q8HofL4oe3ld9HuDuu+9GVlYWjjzySH2NdDkdf7z0XcWZz1Q5QhW58fBUVWSagS5o&#10;tLBebCX0SPdUuNYcKa0FoI5aaDRUiSQAye3qHMTcHN9Q4x/rODF03ZgmjwsFs/L0Yr2OYjfmzDDP&#10;B8hEJgc3aZF2z2VkZPgGhsu4o08//bTNE1rWbq/FzUNux866zViyx0pkTzeWIti5c6fukuvVyxjr&#10;Id1+99xzj97vTOvWrcNLL71kHjU3YsQI/OpXvzKP2ukLVeTnYJ0qMvj7KVXSVGnFzz//jP333988&#10;AqprqnXdJacko1F9DBo2CHP/PbdZyJFiBaAN2zdge70Rltq70GhaShoG925aaDTaMT19evVh6OkE&#10;fEONf6zjxNB1Y5r0ZJatYSuUJdLQJK0+VrfcjTfeqAeKt9WHZR9jacGz+B5jcNnHs7HPPuYD3UTG&#10;Zd18883mEVBeXo69994bw4YN08cTJ07E1Vdfrffb5StVDlPlJ1VkLNMSoCG9AZt3bsaGqg3YuHMj&#10;Nlaporb62NyX7frt67F27Vp9rQSg+hdUgJXhXpNVEdLTlGHsRkLu3Iq2S8v/+lB3blH34xtq/GMd&#10;JwaGJn+h5pJqNuFm87+LsZ6eedBBIg1N0j335JNP6i60Z555BmlpETSPhHH73vdh+6qf8M7IfLh+&#10;mqq75mKJdA9ed911ugsyGjJOJ1zo2fCzOl6i9htVGamOxxohSQJQRLeuSyPfd8auSHk3BX1H9cXQ&#10;aUOR0SsDA/oNwLgp4wJCjhT/ALRj4w5M2muSDj/SUkTxh2+o8Y91nBi6LjT57p5rSXb33VlnLuVi&#10;L3ajPNwMm1ao8gtS1litjg5O0YQmuXuuvdZ8tAZl+5VhJ3qj91V/wPU3x94dSBKa5lw9B1n7ZTWF&#10;nlZaguS4rQuQSqAZ2mcohvYdimF9h/n2ZauP1X5qdSpuLboVvVJ66VvVa6prkJKS4guvu+yyC/7z&#10;n//o/XD4Yhv/WMfxj3WcGLooNBlzM7lhgy3knExNj+eqx7ucGYbQUmBSjKVgglvDzDsD0bHr5nV1&#10;aHrmomex7IGP8S4Owu2fH4esLPOBGPHCVy/gxONORN2hdcAe5skIyVpcVtjxhZ4kFXr+p/Z/UGW4&#10;Or5GHQ9tenxInyFddus6X2zjH+s4/rGOE0MXd8+F635r7fHOZbQWSWZqaRkX82sMsT5e6DDVPl0Z&#10;mmq21uC2EbejsboOL42/DG9/aYwZigWypMUtb9+Ca169Bt6H1PfiCGDXybv6WnqsIBSuJUj2pSss&#10;YHDzBlXkRkBp+pyiyquqDFWlm/DFNv6xjuMf6zgxtCc0xclkKh4sXVQB2GdiRkvNRJ5V+j3WnmUz&#10;jv3Ysuzq/5VY5TGOe5rPHv1MB6bVGIu8WbETmOTuslOeOAVzX52rj8cNGodXfvMKfrjyByy7ZJne&#10;X3T6Ivxzxj9x05E3oeigIpw35Tzk2fJwwK4HYK/Be+kutoDAtEUVWVlGKnOiKnJzXjcGJiIiSgyt&#10;hCbpcnPBpYsROHSw8J1rKiUF8yIYJN7JssfDXaDeXpP8Sk6J+luY3CtaWGxYVGCF29ztQE899VSz&#10;kpubi1NPPRXPPvuseVU7eIH3//mh3v0I++GMM/Rut6tcV4n9y/bHki+X6Fvonec4MXbQ2PZNfLhN&#10;FZle6hNVJCDL2nJtmzSdiIgoKq10z1ldblGwd+y4oMg0fZ0Bg8CtQd/W12QOFA854Lulx9rI6p6T&#10;cGR5++239USWr7zyChobjZXYZcCxdNO11Q/v/oAHDn4AVeiLN6ZfiXc/7OTpryPwxOdPYPYzs1G1&#10;pgpDPhqCo8YdpSdNlGZRmWRTBleLCRMm4M9//rPeb5WMBZe6eUsVaUGXteV2VyUGsFk//rGO4x/r&#10;ODHEVPecfeaMLg5MflQ4Wug/oCmzEHMdaluxCEv9ut0qQ/TBeVa1fl9gW8l0Albp06cPDjzwQF9g&#10;kkkVJVzt2LHDV+rqopsR+qPSj/T2E0zD6Wd1b2CS2ayvfOFKnPnkmXoNs9Onn45bLroFM46Zof+R&#10;XnvttTjttNP0vpSpU6eaz2yFLLp7sioSmHZVRcYwxUhgIiKixNBKS5MHJQXzsULvV6KyrAIVsMPu&#10;yEa2PucvC/lzZiC3W6YDD3/3W8AAcYS/wy6ygeTRsVqa/L/F48aNw/bt27Fhg4xkNmYAl8etmbqF&#10;THApC+xGonpzNW4ffTvqq+txB36HZd8NwZgx5oNdbO2OtZj535l489s39a37xccX47f7/zZwPFJb&#10;1KpyiipOVUaoIi1MbZswvdPwN9T4xzqOf6zjxNCJLU2ZKCwtRakuc5FtV4HJno25vnP+pbCbApOf&#10;ihVocUhS5ngd9ipCDFxyr5DRTtkY38l/hdraWl9gklYnWWZEuuYkSFkl0sAklv97uQ5MX2NPTMzp&#10;vsD07g/vYt/SfXVgGt1/NN644A1cuv+l7Q9M0uh2pioSmGSwt4xhirHAREREiSGK7rlclM6diWyV&#10;OhYXuMzB1dISlWMOuC5ASbfdeZaJGTND3f1m3lXnC0M2GDfJrTK/fosLi2VAlCO/06dKkFBkkW6q&#10;AQMGmEdt4G3qmvsQ++FMCRddTGbc/ueH/8Rh/zoMP237CYeNPQwfOT7CwbsdbF7RDrKyzG9U+Z8q&#10;g1SRu+SaN3ESERF1iSjmabLmMmoabG3NpN3E3qHdW9ExB4P7DUQPOdN3iFnDjb9Xx3/twd1zMheT&#10;rDNnjWd67bXXol5OxN93b32Hfx32L+xIykBx0hX47sdkjJQ107rIzvqd+O1zv8XC5Qv18RUHXYFb&#10;j7lVd81ZfvrpJ/zvf5J6Qtt1112Rn59vHvmRb9FsVeRT91dFWpgOUCVGsVk//rGO4x/rODF00UBw&#10;D4yx0nbM1JMhuTA/IDCJChTNd5n7XS0XpV4nHBVFsEnLlyrGGKWgu+FyS+F1OlBRZDNayFQxJrWM&#10;PDBZz2utBFuyZIkvMMnYpsMOkxVm2+7DUnOaAe8+OPSIrg1M32z5BjkP5OjAJAvUPnbqY/jHcf8I&#10;CExCBrbLor1Wuf322/Hqq6/6juVFqhnJmJeqIoGpryrSNRfDgYmIiBJD22cE91sY1+5wojx/MXLy&#10;yppu7zeeFJdCBaKWLFv2qd5efvmlesoBcemll8HhKND7bVG7pRbPH+NEQ10jSlCE31+7Hb/+9Sbz&#10;0c5Vsa4Cf/ngT9hatxVj+u2Ofxy4ALYBzScMDeWiiy7EJZdcgv322988E0T9a9z176Mw7NFh8KZ7&#10;8fWdq7H9gKYuzVi1ZcsWDBokfYgUr1jH8Y91HP+mTp3crpYm6TqKkNPr0G9pDrUnhw4JW7o4jBOB&#10;j5Pv+2MZM2aM79x7771nnm2bir9XeK/H9d5zkx71pqZ6vRs2mA90oobGBu9Nb9zkTbo+yYvr4T3x&#10;sRO9m3duNh+NzBFHHOF97bXXzKMgjar8WRX5lqWp4lKlh1i9erW5R/GKdRz/WMeJ4fXXXzf3ohdF&#10;95w5iBplyMsp0K1KBjtCrEpCIdTX15t7wG677WbutYGKXVbX3Afe6TjmGGBoJy8jsqV6C/Ifz8c1&#10;r12jj2888kYsPnOxXuKkw9yoyq2qyBq7i1SRmb+JiIhiRBShybpDTakoa1qOxFrvzVzXDfYsFa8o&#10;FP/QlJra9tX3v3ntG2xyb0JN+gC41Xe7s++a08uh3Lc/nl31rF4OZek5S3HNYde0bzmUYBKWrldF&#10;PuWjqshElkRERDEkqne9zMKFKDZzk8GO4oXG+CXXfGN8k6z/Fs/jmdrj559/1ndmVFZWYtiwti+q&#10;a00z8G7tvuiVnoyTOzFgPF75OA68/0B4NnkwbeQ0fOj4ELmZHTwxQ4kqf1FFhoo9pMpMVYiIiGJM&#10;lE0FmSgs98LtdMKpitt3i74Hq+CAw+FA8ZzOnumo50pOTtaDyGXaAdlvix1rd2Dl0yvVJ0vCR959&#10;kZcHDBxoPtiBrOVQznrqLL0cynlTzkP57HLsOXhP84oOUqpKkbGr988zdomIiGJNm965M3Nz9Sr9&#10;TROAN80c3j1zNCWOT/71CRrrG7Fu0HhsRX+ccYb5QAeS5VB+9fCvsODdBUhNTsVdeXdh4SnG1AId&#10;SqYUuMTYxR2qXGzsEhERxaK2NXdQt/A2evFRmdE19+Km/dBXZZgTTtCHHeadH97xLYcyKmMU3jj/&#10;DVy2/2XtXw4l2BOqyOSV4jZVfmfsEhERxSqGpi7wxBNP+IpM9vjcc8/5jt9//33zqtZ9/dLX2PLN&#10;FiQNHoSvsBdOOgno1898MIjMxD1x4kRfkck0MzMzfce/+tWvzCsNshzKPR/cg8P/dbheDuXQ3Q/F&#10;xwUfwz4mYBBbx3hLlXNUkXk+5Y65OaoQERHFOIamLiDLiFjlgAMOwJtvvuk7/ugjo+UoEtY0Ayv6&#10;TFcRJ6nFrrlddtkl4M/dZ599cOGFF/qOpSvVIsuhnL/4fFzmvEyPZSo8sBCvzHoFIzM6eIpxmaFK&#10;1iqWoCTryv2fKnNVISIi6gGiWnuOomPNHC7fYmlh6t+/P3r16oWBAwdi3bp1+rFIbftpGxbsvkDt&#10;JWF+wxVIHpCBtWuB3r2Nx0NpaJBkYpDAJMu2zJo1Sx/L1yaD0WU5lF8/8Wss+3mZHrN0/0n346zs&#10;s/Q1UalVZY0qP6nyY/hy5M4jcZ36OOKKI4Db1bkO7vXrLlyzKv6xjuMf6zgxdNHac8E88HikmIfU&#10;orq6Oh2eamtrUVNTY56N3CcPfAJvg8q3EydgOzJwyiktByb54U9PT/eVhx9+GBdddJHvePz48Xje&#10;8zyml07XgWmvwXvh3YvebR6YJFJvVkUm4XpBlQdVuUkVGcB9oir7qjJCFfla9lBFevNOV0XuiJuv&#10;ymOqvKGK/DvZqUqKKr9WJY4CExERJYboQ5OnBAU5siCtDTablAK41DtiiT6XhJwSpqhQ/Ce2lNam&#10;aEhY+ug+oxvvje376W1rE1rKb0vyZ1plr732wuzZs/V+bV0tZj04C3mP5mFz9WacsMsJ+HD4h5j8&#10;2GRjfNHZqhyhisxSKmOmhqiiHtIzdF+oyrWqSO/ec6p8ooo0msm/pF1VkYV1VaDD5arcosrDqryi&#10;yheqbFXlUFVk0DcDExER9TDRhSZXAZJsRSjzTQduyUThXIfeq1i0VDcqUCBpabJEOxu42+XG1u+3&#10;ImPsELy2eg+9ZMrRR5sPRsJqLSoHtuRvQf6l+bj2NZV81PkbXrsBz1z+DAadNQi4Ql3zd1X+o4p/&#10;69AAVSaqImPHpXfvKlXuUuV/qsg4dul6k8azH1R5T5WnVblTFZmwUuZdOkqVvVXprwoREVEPFVVo&#10;ci221psD7ME3VdmydM8MKlbArU+QP//QFG1L04f3GgPAt9qMAeCnniqfQ5+KzHJVNqrc9O1m7D92&#10;fzw78lkMqh6EpY8vxbVfXYvk/dU/g3CtQ9tU+UWVFaq8pIrM2H2zKpepkq/K/qqMVkW63YiIiOJY&#10;FKHJBSszOZxelJc7YbQtmTLHI9vcpeba2j33y3e/wOPyICUtBU99NU2fi3qtuSdV9knbhiV7L4Fn&#10;iAdT+0/FR+d/hNzPc4Hv1eMttQ5lqEJERERtGNOkolI+V0oJIGO5QhV/be2e+/j+j/WkliOPysLn&#10;3/TFyJHAYYeZD7ZCBpzXVNdg+YvLsTZjLeqT6nHWxLPwmuM17DZuN7YOERERRSGK0GRDlu5/q8Sq&#10;UIOWXIuhG6LsWXr8MAVqS/dcY12jDk3CM2i63p5+uso6EYQduXtOpjaQMv0j9dzNKtwtT8LTv3ka&#10;o4aNwuTJMrKbiIiIIhVFaMrEeN3/VoEiWw4KShbru9AlRC0uyEFOntl3lz1eXZlYZCqBUMVfW7rn&#10;Vj23CtvXbMewicPweIUxd0ikXXNy91x1dTXWX70eff/cF5gK3LjgRn1OypdffmleSURERJGIqnsu&#10;d06xMdhbBaeyojL1f3O/rMLct6N4DvvuQmlL95w1AHzosfvh2++AMWOAgw7SpyL2yCePYFv6Nozo&#10;NQK7DdjNPEtERETRim5MU2Yhyp0OMzgFs8PhLEdhojUzRSja7rnNX2/GVy9+hdTeqXh351R9TpZN&#10;SY6ixrxuL+4efbfenzBqgt4SERFR20TxFmzO/p1binKvG26nE8UOBxyOYhQ71bG3HKVsZAor2u65&#10;j+8zxjJlzZyEJ5YYU39He9fcW/99C58P/xwjG0Zi7GAuDUBERNQeUYQmN+bb5K4wGc/kBmy5KCwt&#10;RWlpIQpzMxNuHFO0Dj30UN3aVFVVBZfLZZ4NraG2AZ88KFNtqwo6YD/8/DOQqb7B+8qSJVG4+1uj&#10;lcmxqwPJSdE1KnaUZcuW6b+7VdxuN6688krf8e9//3vzSiIiotjWhndSGc+UB5sEqBwJULKICrVG&#10;piCQsUx9+vRBv36yNkl4Xyz+AjvW7cCIKSPg+tQYhyRdc0GzGLRozco1eHrk00hpTIHj1wEzanWp&#10;cePG4ZZbbvGVxx9/HHfccYfv+OKLLzavJCIiim1J3uDbvMJyoSApz5hWIBS7A8Vz52AGW518rLma&#10;Iv4WmxYetRCrX1uN4++cgRnX74eNG4HPPgOyo5g99Mq/XIkFdy5Aujcd/fv113M2paSk+Aah7777&#10;7vjoI2M9O2o/ro4e/1jH8Y91nBjeeOMNHH744eZRdKJoacpFqdxK73bDWexovoxKRRmK8mywJckC&#10;vtRWG7/cqANTr369sGH0ZB2YJk2KLjDVNdbh8aTH9bIoj9/2OFauXImvv/5ad43JvpSXX37ZvJqI&#10;iIgiEX33XGYmcgtLUV4ucxHJgPBiOELfTkdhVFZW4qmnngpZSuaUYKP6mHz2ZPx3Sbq+XrrmorG4&#10;fDHW9F6DrKosnHz+yRg2bFizMnjwYPNqIiIiikTbRwd7XCgpmY9ZeUUoMyZpoggtX74c//nPf3R5&#10;9NFHcdFFF+n9xx55DItfWIz16mPKBfvhf/8zro82NN39pjEA/NKaS5GUEcVAKCIiIgorqtDkcZWg&#10;pCBHj9VJsuWhyDfBZRO7g8uohLJw4ULfQPA333wTTz75pC4Slnbu3Kn3rz/tepxaeyqO2u8oLFs3&#10;Clu3GnfMjR9vfpIIVK6rxBv1byCjNgPnHSor7xIREVFHiCI0uTA/rwhFIZqV7DII3OnWA57LSws5&#10;EDwEmW6goaFBL2HiP2eTP2sG8OkF0/H443o36rmZ7nnzHr39zWe/wYCTBuh9IiIiar+2d8+ZQckt&#10;Qam8VM/VROG1Nrnl+s/X47u3v0P6gHTseVI2liwxzs+caWwjsbVmK/694t96/9L0S4GBepeIiIg6&#10;QHShyW6Ho9ipg5LXDEqMSpFpbe25D0uNVqYp507Bi6+noaoKOPhgWXhXn47Iw8sfxnbvdhyx+ghM&#10;mjHJPEtEREQdoZXQ5IHH5YLLpbYy5cDChZgzw6ZOy5Iq4Yr5VArQ2tpzyx9errdt7ZpTMRb3vGt0&#10;zV320WXASXqXiIiIOkgrocmN+Xl5yMubr/ZcKLDZYGu1JN48TXpgfIjir6XuOW+DFzW/1GC3g3dD&#10;77Ej4HQas3+fdpp5QQRe++Y1rNy8EqO3jcbJu54MDDEfICIiog7R9jFNFJWWuucaGxv1dr9L9sMz&#10;zwA1NYBMVjp6tD4dkbs/MKYZKPiwAL1OaX1BYCIiIopO1GOa7K0W89oEIncNhir+wnXPrV2+VqUm&#10;oPfg3ph0+iQ88YRxPpquuR+2/oBnvngGqY2puHjZxUC++QARERF1mFZCk7l0irdU7an98nKUt1rk&#10;WgoWrntu5dMr9Tbz+Ez8UpWKF18EUlKAU0/VpyNS+lEpGrwNOHXFqRi1zyhguPkAERERdZjoWppc&#10;JSgoKFDFBWO8t6dpssucApRwEHhY4brnNny5QW8nnDwBTz8t4Qr41a+AYcP06VbVNtTivo/u0/uX&#10;fXAZEMU4KCIiIopcVKHJtbgIZWVlqMyy6akGPCWzmia7lAV7bTkMTmGE657b5Nmkt0NsQ9rUNffU&#10;yqewdsdaTF43GYd8dwhwivkAERERdagoQpMHqypla8fMGRKZXJhfFDw7eAWK5ifavXORCdk951Wh&#10;6SsjNNX1H4LXXgPS0oD8KMYk3f2+MQD8svcvQ9LBSUAUg8eJiIgoclGEJjdW6IyUjfG6mWkVdIZS&#10;7A4nvE6HilNK5Sqz6478lZSU6NYmWWfukksu0UuqbPl+C+p21gEq6yx2paKxsQHHHdeAgQMDB5GH&#10;s3ztcpR/X44BjQNwzqfnsGuOiIioE0U3psmfe4Vvsd7s/FwgN1/FKaVihYpXFEzGfclYpt69e+OG&#10;G25Aeno6ho0bhr+qj3pvPYqK0tVV6Vi6NB3z5883ntQKq5Xp/E/O1wv04tf6kIiIiDpBFKHJhizd&#10;lFSGvJwC5OSV6bPSXZdlM3cpIjfffLPurnu/9H38RX0IrwpOffrU45df6vGnP/1Jn2vJluotePSz&#10;R/X+pe9cCuyvdqJYcoWIiIiiE0VoysSMmeYkTBVlvlYm2GdCD3GyuuvsWSpeUSQ2uY3xTJYTTgAy&#10;MsyDVixcvhBVdVX4VdWvsPeGvYEopiggIiJqq1WrVuHuu+8OW15++WXzyvgTVfdcZuFCFAdMXmlH&#10;8cJCfSeda36REaSyx3MR3whtdG809wyR3jXX6G3EPR+Y68y9dJneMjQREVFX+OWXX7By5Upfuemm&#10;m/Dee+/5jn/66SfzyviT5A2eujoCsoivjFuy2XKRqROSzNc0HyvUXtacUhQyNWnW+nPB3+IlS5bg&#10;pZdeQuV/KrFt4zZ8pD7S0i7H7NkyhxNw8skn41cyWVMYL339Eo7997EY02sMvr7ma6ROVk9aZj5I&#10;3eLbb7/F2LHsH41nrOP4xzpuG1l31qVyQaYRCGLeG2+8gcNlrbI2iG4guDm55fzF6puUK4HJmtzS&#10;hqJKBqaWnHTSSb6B4G63G+PHj0fG1gwMUx8qKiE7e29MmrQ39t57bwwZ0vJqu9YA8IL1BXrpFN41&#10;R0REnceLmpqt2LTJje++exsrVz6FDz64B6+/fh2ee+4S/ViiiKqlyVWQBBn/bS92o1ylI09JDmwB&#10;czXZUewuZ3Ay+bc05aqQ+fzzz+tjp9OJnMk5WDBmAWrS03FLzfV44IFq3dLUmu9++Q7jSsYhJSkF&#10;35d+jxE/joBu4ptoPE7dg7+hxj/WcfxLrDo2gtD27WuxY8datf3Zbz94+zPq66vN5zV3770ZeOut&#10;TxKipSmK0ORBSY4NRRVWMHKhICkP1j10PjJnUylXnxP+oemYY47xDY578cUXYetlw8IjF2JN71Eo&#10;rf49Pv20GpMn64dbdNUrV+GWt2/B2cPOxqOXPwpkqZOfG49R9+EbavxjHce/nl/HXlRXbwkZfiT4&#10;BJ9raKgxn9e6tLQM9Os3AhkZI4K2I3H66fPw0kuvMzQFskKSA05ZwNdTghybMfhbJrcsz1+spyGo&#10;sBfDXW4MDk90/qHpiCOO0BUlXn31VQz0DMSzjmfxsUo9S3Aeamur4be6Skg16h/4mH+Mwfqq9Shf&#10;Xw773XbgGvXAjcbj1H34hhr/WMfxLzbr2IudOzeHDD2BW3l8nQpCtebzWpeW1j8g/DQPRE3bXr36&#10;mc9qLpHGNLU9NLkKkGTO1eRwelGaG/S4fiQxWOEoHPkWH3LIISgvL9fHb731FnYu2YmK+RV4GYei&#10;XH3fGhvDN31aHvn0EZz3v/MwbcQ0fHzdx0hap/7c5eqBKcbj1H34hhr/WMfxr6vq2OttVEFoU7Pw&#10;EzoYrVPvD01rl7YmPX1gC+EnMBilpvYxnxWdxx57DLNmzTKPoL6+RiQnNw2RPuecc/DQQw+ZR7Gn&#10;i7vn1K7dAbtvrqbg7jqGpmDyLT7ooIP0LZniwQcfxHt3vYc1H6/Bh5iGn5P/irKye/VjYv/998eU&#10;Kc2T0MEPHIx3f3gX942/DxedfZFMnQWsUqXlP566AN9Q4x/rOP61p44lCFVVbQgRevy3xrihqqr1&#10;Kmg0rUfamt69B7UYfvy3qam9zWd1HnlPk6XAwpEA5R+iYk0XhSYVm5oN/Fas7jiru47dcz7+3XPT&#10;p0/Hxx9/rI9vu+02LL5lMao3V+ML7I299wH23bevfkyceuqpeuC4v4/XfIzpZdMxSP3w/PjDj+h7&#10;l7peJhO/xXicuhffUOMf6zj+Bdex19ugg1Bw6AkViHbsWK+vj1SfPkNChp6mrRWMhiMlRZbZoo7S&#10;ZaEpoLVJa7pbzrqzjgPBm/iHpqlTp+LTTz/Vx598/AmW2peivrpeZZ6/wPlKOo46Sj8U1oVLLsSD&#10;nzyIKw68Av+Y/Q9gjTr5gSr76Yepm/ENNf6xjuODtPBIS0+o8LN27Vfqiu2+cxKYpAUpUn36DA0I&#10;PxJ8QgUiIwilmc+irtaFocnAyS0j4x+aJk2ahBUr5Dukss4rH2Dp0UtRldQPt3n/iA0bgKFD9UMh&#10;bdq5Cbv+Y1dU11djVc4q2I6xGevMfaMKu+ZiAt9Q4x/rOHbJmB9p6THCT8u3zldVyUoMkb7tJaFv&#10;XwlCocOPfzDq128XJCe3cjcPxYQuD00GDzwe2WaawSmW+E2HELLly+9xkzGY3TzoIP6hSSazlEkt&#10;xZsL38Srs17FdxiDF3adjR9+0KfDuv2d2/HHF/+I4/Y6Ds9//DywQJ28Uh7QD1MM4Btq/GMddy25&#10;C0wGQQeHn1CDpXfuDFySqmVJOuCECj87d6Zgjz0m+c717StBKNV8HsWLrg1NnhIUzCpCma+LTgZ+&#10;z8Eqs9vOmviyOwWMvQoOTdbYK7/z1vUdHZz8Q9Oee+6Jb76RpiHg+Zufx7tXv4tlmIravHwsXapP&#10;hyTrzI2/czy+2vwVlpy5BCceeyJU2gLkRryAdQCpO/ENNf6xjttP5gWSINRaa5DsV1dvNp/VuqSk&#10;ZB1wmsYBBQYi/2DUt+8wdX2K+cxArOPE0HWhyW+agSZBUxB0+0BwoxWpsrgY2UUq3AWFJmPsVfAd&#10;fuZYLXTs1+4fmnbffXd8//33+vjJgidRWVqJV3EUcv7vUPz1r/p0SC6PC3mP5mHswLH4KucrpByg&#10;fthHqwfkU8XuzQkJhy+28Y91HJrMFB0cfkK1BslWJl6MlAQbGfvTPPw0D0bShRYuCEWDdZwYuiw0&#10;+QZ7K3Y7UKEbc8wA4pvssnunHNBfY6WEn/GYL11wAaHJ7JYL0WUXOky1j39oknks5BbN+vp6PHPW&#10;M/jymS/xJE7D3Mcn4Ywz9GUhnfDYCVjqXoq//epv+POSPwO3qZOXq3KnfphiBF9s418i1XFdXVXI&#10;0NO0bWopimbdMenqkiAULvz4ByO5u0xakLoSf44TQxeFpqZxQKEnsww+7gZmcMv2//r8A5L5OEJ0&#10;IRpddPJQx62d5x+a/N2TfQ/Wf74epep79erKUZgwwXwgyDdbvsFeJXshLSUNP1zxA4ZNHQbIzR2v&#10;q9K2+qZOwhfb+NfT67iubkfI0BNqW1u7zXxW62Twc0vhx/9c796DuzwIRYM/x4mhi0NTuJDU/aGp&#10;qZVJuthChCazCzHUuKvOGNcUKjR5G724ue9f0VBTj+I+f8GGbelICdOq/KeX/oT5FfPxm6m/wcI9&#10;FgL7qJPDVflJlfa3RFMH4ott/Iu9OvaqcNN0e3zzbWAwktAUKbkdvqXw47/t02eweobxWtfT8ec4&#10;MXRRaAq3YK8Zkrp7TJP+8yv9WorCh6aQwailx9ooVGja+v1WLNh9AXagH17f/494/33zgSA763di&#10;t3/spqcbeO+i93DAvQcA89QDBao0TR5OMYIvtvGva+pYVp7fFjL0BG/l8Xr1OhEpmSCxtS4xa793&#10;74HqGfERhKLBn+PE0A1jmuxwFGejskiWUlH7DqCyrMJYViXEeKHOZwa6bP8/OzZbmr559Rs8fPTD&#10;erqB5Itm4777zAeCLFy+EOcvPh/7jd4PH1z8ATBRnfxClRdVOUauoFjCF9v41/Y6lpXnfwkZekIF&#10;IhlYHSlZO6yl8OO/TU8foJ6ReEEoGvw5TgxdFpqsMUG+2QaaaZohvEs1a2USIUJTDIxp+qjsIzxX&#10;8JyebuDoO/NxuQzqDuGA+w7ABz99gH+d/C+cn3Y+MEmdHKLKz6pw/rSYwxfb+BdYxxKEtujgExx6&#10;mrbWY7LyfI35vNb16tVXB5/g0BO4NYJRWlqGegaDUEfhz3Fi6LrQJFRAycmzFuv1Z4fDWd5hrTTR&#10;8L+rLxyjdcndPEiZOvPuObljrlevXuq3wlQcqz72r9tfTzcw781Dceih+pIAEpYkNA3pMwQ/XPkD&#10;+vy1D3CdeuACVR7Ul1CM4YttPPDqlef9w49/a9CGDatV+Nmqj40gVGs+r3USboLDT7hgZAQh6g78&#10;Oe5M1pCeQB3ZuxOprg1NmgcelxtLFy/GCmQhK38GZuRmduPcTKGEaGkKOx9TqGvbzwpNu+66K378&#10;8Ue9n4Z09ZGGavTFLqN74cwzZ+L22wOn9pZuOemem2Ofg9uOuQ2Yqk7KsnUyCWaeKhRz+GIbm2Td&#10;MJkt2j8IBW6bWookCEWz8nxaWv8Ww4//Y9J6RLGPP8edJNzQGOn9mQUs7OJx0F0UmlSwyJmHSr2f&#10;jbnl3XOHXOTCBKEQlWe0MnV812Ko0JSkPvqpj9qUARg+Khn5+fm4886mSZc2VG3QA8Br1W+xnt97&#10;sOeGPYHx6gEZjrBOFS52HZP4Ytt1jJXnNzYLPaG36/T1kUpPHxg2/OzYkYQ995zsOyfjiSi+9PSf&#10;4xtuuMHci8x110kXRnMd9XkMxntxZYhhMd2li0KTdfec7HfftAKRa6H1yAxOTaL7+1hhKFKLFv0X&#10;M2eergOTfJymPn7c/y+4+oZ16Nu3LwYNGmReCTzk/heKP1+AQ0YcirsOvhvDH9wFo+4Yic0ztuC7&#10;m40ZxSn2bNmyJaAeKVqNqK7ehNrajWq7ETU1xra2dpPabjD3rXObdQtSpHr16q/C0FBVhqF3b9kO&#10;1du0NGNrHA/Rx3KHWTis4/jX0+t42rQp5l5kli2TLozmOurzaG/fiGmXezBnycM4Z3fzXDeaOnVy&#10;13XPWXeY9YzQ1HmiDU1r167FiBEjMFB9bFMfZ+C3GH/dXbj+evMCU4P6jTjzjkys3rIaS89eijxb&#10;HrC/euBDVf6nSr5cRbGILU3NSVdXVdX6VluD5PGqqg3qGZGPFJDZooNbg4xt8J1jw1sMQtFgHce/&#10;nl7H0b43hXv776jPI4zckB1TmaHrxjR5XCiYlacX63UUuzFnhnk+QCYyY6MFrttZ//Cka0666Map&#10;j2/VRy7+hAufvgWnnKIf9nlu1XM48T8nYs/Be8L9OzeSv02GegrQT5X1qrA3IGYlyhtqY2Od7vIK&#10;Dj2hApF0oUUXhIa2EH6atkYQSjOf1XUYmuJfT6/jWOyeS+DQZHZ3mUfhJXYrlD8rNK1evRp77LEH&#10;pqmPT9XHUbgWpV9dhz331A/75D6ai+c9z2P+MfPxR/sfgX+ok39QZaYqT8gVFKt68out3AUWKvQ0&#10;bZtaiuTussgl6RXlw4Uf/2DUr98uejmOWMbQFP9Yx50g5JRA3YuhKUZZocntdsNms2F/FZc+wus4&#10;JOUWvFb7J/UmoR/WPJs8sN1pQ+/U3vjxyh/1dAOwqwfeUUUCkwQnilmx9mIr8wL5h59wrUGyra7e&#10;bD4rEkk64IQLP/7bvn0lCKWaz+v5+IYa/1jHnSFhB4Krv7jv7rmWZPeAO+u6hhWaVq5ciYkTJ+Ig&#10;zML7+DfsA3+H82+frB+zLPp8EV786kXk7J6Dey6+B1OGTgF2Uw/0VkW65jh1S0zrihdbWTIjVOgx&#10;toHjhmpqfjGf1TpZQFUCTktdYtZj0nKUlJSYCx/yDTX+sY47SWJOOUDRskLTVVddhb/+9a/YC0fh&#10;a7yG3fsdiNFTjMcGDhyI8vJy1Eyo0dMMnLz3ySg4rwC5HhU7f68ukMHfMgicYlpbX2zr6qp8Qael&#10;1iDZ1tRsNZ/VOgk2MvYnXPjxP9e379CEDULR4Btq/GMdd6ZQvVXds4pIF4cmD1wlS7F40aKmVqfs&#10;mZg7ZwZyOQI8gBWaZs6ciUXq+zUa+2ADPkfm0MNx5Jky+RKw33774eKCi1F/VT0O3PVAvHvRu/o8&#10;jlDlDVUeUeUcOUGxzP/FVlaeDx1+mt9FJtdGSrq6jCDU+hIbcneZtCBRx+EbavxjHSeGrgtNraw9&#10;Z3c4sbA0N8ZmBu8+Vmh67733cOCBB+JoXIWPcA/Oml6Kez40BilV11Sjb0ZfeOd68fApD+O8KecB&#10;a9UDo1SR4SDSNScLjlOnWbduHY477jjzCNi5cydSUlKQlmbcoSXTRSxZ8t+Qocfabtz4HerqNut9&#10;aT2KlAx+DhV+QgWj3r0HMwh1I76hxj/WcWLootDkP7lleM36LBOYFZrkW9zY2Ih5h72EBeVn4tyD&#10;7sed75yqH3vz6zdx+N6HY9hfh+H7K77XA8FRqh64RBWZ0uE5uYo6U11dHT7//HO9v3GjG9dddzVG&#10;jkzCpEnpegmOmppNGDIk8pXn5Xb4lsKP/2O9e8tEesa/E4ptfEONf6zjxNBFocmvP9Juh2PmXOQb&#10;PUxYtXgeFpVVGC1Q9uB13RKXf2gS1x/gRMkH52DW4f9C8evGTJV/cP4B/zj5HzjjP2fg8dMe1+dw&#10;jCovqyKL88oivdSpZALGzz57DMuWLcTPP3+CJUuA3XYD9t3XvEBJVWG2pfCzfTuw115T9LnevaVp&#10;kEEo3vANNf6xjhNDF4emMAO3fF13nHLAEhyarp32LO5c/htceMzD+PuLJ+pz5yw6B4+d8xgeeP8B&#10;zN5nNiDzAY5QRZ4q3XRDVKEOJ3MTrVr1HJYvX4jPP3fi/feNhVp79eoDt7s/dt99DA466CC94vzQ&#10;oaNw6aUyKj98EOKLbfxjHcc/1nFiaE9oimKARC7yHbLNxvhQzUiZ49Ujij0LNn2CgjXUGm/MKelN&#10;dyqtq5JVeFVOypCkpDyjiqwveqQqDEwdzIuffvoQLtfvcPvto7Fo0an48sslKkB5kZo6DqNHn4jx&#10;4x3Iyzsbkycfhp07e+OXX+qxadM29Vy2HBERJbqoB4IX2IqAkEuoLMUs/ZgTC2f4x6bEXVbFamk6&#10;5JBD9Hb1hxuwufp7DB22J3afYIzu9gzx4Gfnz3j/2/ex/+j9jXFMTlVkXJMOqdRe27b9hE8/fUS3&#10;Kq1fv8I8CwwfPhnTps1SAekc3cXWHvwNNf6xjuMf6zgxdP2YpqgkbnedFZreeustvf3naa+g99rv&#10;8P0+ydicskyf+3T9p6hdV4tDDjwEvWUmyzeAi9THGT+fod7V9SXUBjIR5BdfPKOD0ldfvQhrVXyZ&#10;nHHy5LNVWDofI0dOU2c6pgWJL7bxj3Uc/1jHiYGhKUZZoenxxx/H2WefjXO8t2Iv7w6kzM7BQWcZ&#10;Y51kvbkGbwOWnr0Uaa+nAX8DbAfZMPad+PjBXb58OYqKiswjYPv27ejduzdSU43lNaZNm4YFCxbo&#10;/fbz4vvvK/SA7s8/X+SbFVtu6x8//gTdqpSZmdspi73yxTb+sY7jH+s4MXRdaIpoGZVg2XG/rIoV&#10;jsL597//jfPOOw+zMB/jsANjr/kNzr9xHDbu3Ihhtw3DgPQB+OUv6g3+FHXxYlXuVOVyeWbPt2XL&#10;FhVijFY1ccUVV2DWrFk6LIlBgwb59tvql1++VeHs36o8jE2b3OZZYNSo6TooZWefpVuYOhNfbOMf&#10;6zj+sY4TQxeFJgqntdD04IMPYvbs2bgQf8cYbIftlgtw9l92x8oNK5F1dxZsQ2xYdcEqYBd1sUwH&#10;9KMqo+WZ8efII4/EddddhyOOkCnP205m0l658indqrR69WvmWSAjYxSmTDlXh6Vddplknu18fLGN&#10;f6zj+Mc6TgztCU2cXrgDSO4MVSz19eZdczDO9e5ndE2t3S5zCgDD+w03Bn9LYLKrEqeBqb1kXJIE&#10;pMWLz8ff/z5Sb+U4JSUdkyadgXPOceGKK77DMcfc1qWBiYiIEkOUoUnWnctBTk6Sbl0JXQrgMq8m&#10;g8w4LYyoBKT3M6YcWLfDb7qBJ/UuYEwUTn42bfLgtdeuQUnJnli48Cg9uLuubgfGjLHjhBNK8cc/&#10;/ozTTnscmZnH6/XZiIiIOkNUoclVYENeUQUqWllKhQJZoclqaXrCeTv69++P3+z/G+CvwDPnPoP+&#10;T/aH/ri2fwcOjO65ZBD3xx/fhwcfPAR33mnDm2/O02OXBgwYg0MPvRqXX/4lZs8ux/TpDnMpEiIi&#10;os4VRWhyYXH0t86RYnXPpZqh6YJz/4g1a9ag8MlCQG4sU6fXeNdgzb6q/LxGBYI4GQUeJa+3AR7P&#10;83jqqbN099uzzzrw/ffl6NWrL6ZO/Q1+85tXUFS0GkcdNQ9Dh5pr+BAREXWRNo5pssPhdAeM32kq&#10;XEIlWFNLkzFX0IBBfZGRkYHNDZuBNBmNn4QM+Zipijrfq1cvfV2ikAknX375z1iwYHc8+mguKisf&#10;V0GzGnvscQROPvlfuvstP38hxo07Clzln4ioJ5HpipoP5ckp8ZiPe1ASPOSnIHYH+UTxDmQtoyKy&#10;kZ/LJXkj1TSmyWhp6tM/cExTUqN5910CjWfauXMj3n//Ltx33/64555JKC+/Tc/cPXjwXjjyyBtR&#10;WPgNZs16DTIJZVpaf/NZRETUEzmcfo0rTgcqimbByE1urEAx3L6GFyccZXkxG5yi+rU9t1T9ZfRe&#10;GRZztHfEmu6ek0XlgL79zbvndhh3z2lTVYnzHNrYWI+qqg14/fVr8fe/j9JrwMlacOnpA7Dvvhdh&#10;9uy38fvfu3HYYddg0KA9zGcREVFcsWXBjgqs0NPq5aK0vNDv7S8Xc4rtQOUqWG1RsSTKvg4b8h1y&#10;T7yKTXlBzWm+wrvngjW1NBndc81ammQpj0P1blzauvUHFZSuR3HxWKxbV4lvv31L/TbRgL32Og6n&#10;nvqY7n478cT7MGZMjrq65TmviIgoNPUW3K0lUp6li1BhL8acMGN53Cti926zqEKTvnuujLfORauh&#10;oUF9o5NVHPCqjyT06Wd82615mmRMEw7Wu3FD5lSSQd2PP56vw9Ibb9ygu9969eqDffa5SM+ndO65&#10;z+vZulNT+5jPIiKieOTf0GIrqoBjrn/rkh9PCeaVAfaZM2Ky8yWK0MS759rq1ltvRdXWKr1fjxT0&#10;7g3sqNuhS5rXXActTiah3bFjHcrLb8Udd2TqQd1ffvmM+iFJRlbW6frut113PRBTppyD/v13NZ9B&#10;REQdwevt3tKSgDFN7mJUqhDVfNiSByWzinQr1MLC2ByvEmX3nMWOYrffNyCg8O65UOprjK65BqRC&#10;bo6zuuaGVw3X254dmrz49ts39FQB//jHbnj55b9gy5ZvMHDg7np6gCuu+B6nn75I3/1GREQJLrMQ&#10;cx1AWcDgaLmLzoYiGRQeMMYptkQRmgLvnhsfq3+jGLVzmzEIvCEpBV9//RWWvrAU+Bro80UfNKqP&#10;V1a+gldeMYqsf9QTVFdvxnvvleDuu7Pw0ENH6KkCZLD3+PEn4Oyzn0Nh4dd6IsqMjJHmM4iIiDxY&#10;FbD6f88ITCKqlqbcOU4Y48DLsLjEA48nVNGXUpCqrcYddI1JqXj99ddxf8n9wNvApk82YWr6VNxy&#10;6y245RajvPPOO/ra2OTFjz++h2eeuQC33z4azz9fhA0bvtDB6LDD5qKo6BucddazsNlmIEkFRCIi&#10;ogCu+SiqABz50i8l8zipwJTthDfGA5NI8kqfWkTkL5an4lJrHHCyi06TAW9CvsVflm/A44fcjS0p&#10;Q7Cg/ne4/+P7cfGzF+OCTy7Ag788CDQt1B+Tamu34bPPHsOHH96Ln39eZp4F9tzzV9hvv0uw994n&#10;ITm59Uk5jzzySFx33XU44ogjzDPxgaujxz/WcfxjHXeGUNlBhviUQw9bchUgKS90spBxUKWdECbe&#10;eOMNHH744eZRdNo4pomi0djY6Gtp8poLylpzNA3fMTymxzOtXfspli69FLffviuee+4SHZj69BkK&#10;u/2P+N3vVuG8817CxImnRhSYiIgo0eSiNGDcsxQzMOmHS4MeayqdEZjaK7rQZLer/1or5rUJpGmO&#10;qsBiOeOMM3Bi3q/1fr05D5E1EHzEjhExF5rq63di+fKH8cADdtx771R8+OE/dUuTzKN0yin/xpVX&#10;/oBjjpmPIUNs5jOIiIjiX1QDwUvLy1Heaill11wQmdwyFb31vjfZGOdjzdGkW5p217vdbuPGL/HC&#10;C1fqVqXFi2fhhx/e0UuY7L//Zfjtbz/VM3ZPmXIuUlONvwsREVEiaVv3nMcDV0kBCgrMUuJK6AHg&#10;oZoVpVgkNKUgXe83Jhvfcl9L0/bubWlqaKjFihX/xcMPH4277pqAd99doO+KGzVqXz1L9x/+8BPy&#10;8u7C8OGTzWdER4L04MGDfeW9997DySef7Ds+8cQTzSuJiIhiWxQDwQ2ekhw9m2co9mI3ymN0Qqru&#10;YHXRHXvssVj9Yl+cjWlYkzEW9247H5PumYQV61dg+T+XY8pbU2SFmg61bds2FYQeNo+aS02thc22&#10;AR9//AB2mOOrZGbuyZPP1gO7R4/eT59rL1l3b/v27eZRc6mpqcjIyDCPei4OII1/rOP4xzpODF03&#10;ENxVEDYwiYoiW4gZPsloaTJn/k4xBoIHjGkao3c7lPyZK1eu9JWysjIsWfIM3nnHhWeemY///OdK&#10;vPXWX3Vg2mWXLOTm3qFblU466f4OC0xCQtGgQYPClngITERElBiiamlyFSTBujPQ7nAg29hVKtWb&#10;shmmHE54Y3HIezewWpoOOeQQ/PL2OJyKvfDTEBvuXj8TaTepEKW+87X31SL1RyNIdR4v8vL2UyFl&#10;Nfbee5M+k5KShqys03Sr0u67H6LONA1cp+jxN9T4xzqOf6zjxNBFLU3W2nPGEirlpaUo9ZVyvZaM&#10;Me/lYnUl+ZMuKqulKSk1BRuqNqgY48WwqmFIHdPZgQn46aePsGbNx9i5cxMGD94Lxxxzm74D7te/&#10;flQFpkPVFQxMRERErWnDQPAwS6hkjvdreSJ/xt1zxjxGSb1SfHM0ddV0A5988qDeDhs2Uc+tZLfP&#10;Qd++u+hzREREFJk2hKYyLHaFuFXOtTiC2cITk/+YpmQVmnyL9XbixJbr1q1Dbm4ujj/+WFx55f34&#10;/nvggw+SkJc3Q58///zzzSuJiIgoElGEpqYFe8vybEjKyfFNOZCTk9Q0Dbojn/M0BZHuOaulKTkt&#10;xTdHU2dON9C/f38UFhYiP39fHHBAHc49d2/87W+363NSLrjgAvNKIiIiikRULU25c8xxS6KiQt+R&#10;JUXtmuwonsPIFMxoaTLGLqWkpQa2NHXSxJZ9+vTB8ccfj379PkZmJnDeeVfoY6u0dRAcERFRooqu&#10;ey6zEAudjqbgFMAOh3Nh03oy5NPQ0KAikxma0rtuTNMvv3yHr79+Wc/gnZ19pnmWiIiI2iLqMU2Z&#10;uaUo97rhdhaj2OGAw6G2TnXsLUdpLhNTKF999RUOyzlM7/cb0K9LxjSJ5csXqv97MXHir5GePtA4&#10;SURERG0SQWjywOVymcWjjkSmCk+FKNTTDczADKjQFPA4BWusbdTblPRUrN1ktjR5RwCdlGW83kYs&#10;W/aQ3t9nn9l6S0RERG3XemhyzUdeXp4u81ZJXAomZxab19gwn5M0hdRQW6+3aX1Sse4XczbwASo0&#10;dZJvv30Tmzd/jYEDx2KPPY40zxIREXUlFwqSkvRkz/4lp8RqYvGgRG4mC3i8IGbne2w1NLmMGS31&#10;TN/h1pWTLjundWfdYqamUBprG/Q2tXcK1lYZLU3Ddxmut51h2bJ/6e20aeerf4BR98ISERF1GIfT&#10;b0F7FRgqimbByE1urEAx3NZjqjgdZcjLKYnJnqtW3k09WFUp29bvivPdWVe5il10ITTWGS1NqX1S&#10;sK7OHNM0qnNCU03NVnz++X/1/rRps/SWiIgoJtiyVF6owAq3HOSitLwwoBcrV+Y3qlih4lTsaSU0&#10;qQSopxMIMwu4P2tG8Bj9i3amwGbFpmJpbGxEo9k919BnJ2rVR/+a/uizex99rqN9/vki1Nfv1N1y&#10;gwaNM88SEVFck7ed7iwR8ixdhAp7MUK3xbhQkFcGe/GcmJzzMcJ+m0qsaq35yLNKXUWhpKSk4Kfv&#10;ftD7O/ts0Vs93UAnzdFkLZvCAeBERBQLyvKaGhRsRRVwzA1sXYKnBDn68XnIkvVtY3T+olZCkw1Z&#10;us+tAkWtjPB2zS9SVyn2LPWsxOLrpw0q/lLMbXW/zXrbWdMNbNjwBX744R2kpw/QUw0QEVGCkLed&#10;7iwtCBjT5C5GpQpRBf6xIrMQ5frxhcAsFZ565pimTIy3VuEty1N/iQK4PIF/DY/HhYKcJFirqCB7&#10;fIg77CjVbLvcmW62NHXSEirWNAOTJp2BXr366n0iIqKYoQLSXEe4G8cyUbiwGPaKRVgag6mp1e65&#10;wKVTypBns/ma2HQzmy0PZVxGpVUpZgyvwia9HVGtQlMHjwNvbKw3J7Rk1xwREcUq6yazMNwrjJ6r&#10;GNT6mCZpMrPmE2iFvbg7l1GJZq6H5vNGBDQTdgJjERWgus4ITcNTVWKKcERZpL766gVs3/4zhg2b&#10;gN12O9A8S0REFENc81GkUpEjP1ftFyAp4A1YvZfPK1MPzo3JZdkie9vOLdV9kI7Qi86ptOTQS6l0&#10;58AtV4ENRdnOpj5TrxMOlCEvODjpwWZ5KHM0XesututBap0ZnKyWpm31G/R2RN+On9gycAB4FLcy&#10;EBERdSL/geBJeZUodntRKh1TuflwyPAfXyOG+V6uH4w9kbd1ZBaitFxChqw754RTF7Wv/uLe8lIU&#10;dvO6c7ml6usI+CbnYo4KQ6qq4N9tagxYd8Dpd21m4ULIpWXzOm/gWaovNJktTQM7tm+uqmo9vvzy&#10;WfUPLgVTppxnniUiIupOuSj1NWZYpdyvFSnE4zEamEQbOohk3blc5Oqi9mOw+cySaY5ir/TNl+CC&#10;nuDckR80/4M54L0T55hKgbH23ObG9Xo7YnjHtjR9+umjaGysg82Wi4yMkeZZIiIi6igdPKomNmVb&#10;M3Oac0nZs5pPimDTcytEMB9VG1ktTZtgdM8NH92RLU1e37IpHABORETUOeI6NBnr5tnhy0itjsi3&#10;pnXveCkw1p5b38tcrHdsx7U0rVnzCdau/RR9+w6DzTbDPEtEREQdKX5Dk6cEMgA/1Ah8X8uTH6sr&#10;r7Pcjztwd9Ld2HbXViTdnYRDLzsUkydPxjXXXGNe0XbWAPApU85FSkqa3iciIqKOFaehyYUCW/MB&#10;35amMU5NPC1OGtF+deqjNqkW2Aok7UzCjtod2LFjB7ZsMSa7bKv6+mp89tljep9dc0RERJ2nHaHJ&#10;A49HinkYM2S+pjyUyUSb7tLAAd96ZeWW+HXldaDPPqnEOerjmGHGVzP24LFwuow7EK+66ip9rq2+&#10;/PIZVFdvxqhR0zF8+GTzLBEREXW06EOTp0QvmyJzKdhsUmQepKaJJXNKujdF6fmaZNIsp/8tjabM&#10;8TBukms+cMm9QkY7ZSNEz127jd11LwxTH6mD0vXxiP4jMGHCBF1GjRqlz7XVJ59wADgREVFXiC40&#10;ycydtiK/ZVMsmSiUhWSUikVLO22uo9Z4SnL0Gnj2YrcxaVYz5gLElauCvsZwUxF0jJ3bjEHgO/rt&#10;1NsBKQP0tr22bv0eX331IlJS0jF58lnmWSIiIuoMUYUm4240gz24n8vq+urEuY5apAKdzWhiamFm&#10;cjPcVRRhll+LmKvA7M7rpHXzdmyt19va3rV62z+tv9621/LlD6v/ezFhQj569x5snCQiIqJOkeSV&#10;6TcjIuu1SbiQXCLTn1vHDji9MnYo+LgrSfeg0S0XWtDXJC1m0iTlE93XLN2Q0Xj8ntew7NIXUH7I&#10;R3ir4iXk55+CP145Rz/Wq1cvpKcb3XbR8eKll07Ajh3fqwB7L4YPb3m0FnUuGdA/aNAg84jiEes4&#10;/rGO49/UqZPxxhtv4PDDDzfPRKcNoSlcSOrO0NS1og1N6Wm90VjbgIbkBjR6G5GanIrUXsYSvscc&#10;cwyWLFmi96Px7bdv4qGHDseAAbuhqGi1Xj6Fus+3336LsWPHmkcUj1jH8Y91nBjaE5qi6J4zxwOF&#10;mzXbtVgFJsWepa6Mb3ptnAiKJbV2CKarj+FjRwH7AYccfAgKCgp0OfPMM82romPNAD516iwGJiIi&#10;oi4QRWgy12dDBYpsOSgoWayXJJEQtbggBzlWd1f2eHUl+RuKiThefYzcd1dgBnDhWReiuLhYl7PP&#10;Ptu8KnK1tdvw+eeL9P60aefrLREREXWuqAaC584pNuc5qkBZUZm5JInaL6sw9ztvMHVPloLeelub&#10;XqO3/fu1byD455//F3V1VRg79jAMGcKISkRE1BWim3IgsxDlTocZnILZQ8+NREiFMdC7Ns0MTRnt&#10;C03WsinTpl2gt0RERLFJxjsb8zj6l7BzOsqNWurxApd5HGOiC00itxTlXjfcTieKHQ44HMUodqpj&#10;b3mYuZEoBcZ6cDXp1Xo7YEDb52nauHEVvv++HGlpGcjKOs08S0REFLvkrnvfmF+nAxVFs9AsN3lK&#10;mob6xKjoQpNeNsVcOsVmw4w5czBnzgzMkJHf1mP6QvJntTRZoan/wLa3NC1b9pDeTpo0UwcnIiKi&#10;HkXP61iBwMU5XHrN2GynE8ZU2bGpTfM0RcLuKMbcOYXITeDuOmliFFNxEU7BbljwxwX4JeMX/Hj2&#10;jxhtG60fi4bX24AFC3bHtm0/YfbstzFmTI75CHU33qoc/1jH8a+n1/ENN0Q3HU5Hu+66UHHCyA7Q&#10;8zsaZ2T1DtuimXCXF5o3jhlzLS6a6UZ5obvZ9R2ti6YciE5FWRHy9Lp0ZLU07Uw3l1EZ0rbuOVky&#10;RQLT0KHjVWDiZJZERNQzlOU1jWeS1Tscc63AJMOYbCjKbmk1j9jRxpYme7NlVCoqzPvn1Hlz1+Bw&#10;wpugg52slqYDUIjjkwfixmtvVN/wJDRc24Ck5Oh/I/jvf0/HihVP4uij/4pDDvk/8yzFArZCxD/W&#10;cfxjHXeG5i1NeuyS7orzYs6q4FanENd3sC6e3FJm/C5HeXlg8brN6QhmuuH1uuG0OiWbLY6beFLR&#10;C7VpxrpzGXUZbQpMVVUb8MUXz6ggloypU39jniUiIuphMgshy8CWLXbBvaICsh6szWyFSjIbZ3TL&#10;VAzeQhdFaHJD/m5hZY6HzH1ZsWipCkmZTXM6ddcCvjEkRcWmGnOOpgF1beua++yzx9DYWIe99joO&#10;/fvvap4lIiLqaTxYZcyOjdxSv7vqdDEGguu77WKwl6oNY5rKMC/U/ArWMipWSDJDFElLU1No6t/Q&#10;tjvnrGVT9tmHczMREVEP5pqvF9h35Pe8oTtt6J6TljQbkpJykGOun1aQk4Qka24Fa+05zypzmRU6&#10;LOdwX/dc/8boQ9PPP3+iyjL06TMEe+99knmWiIioZ/AfCJ6UV4lid+eNWepMUYSmTBRKJ6RPBSrK&#10;ylAmxa/bzj5zhh7M5ZpfZCytkgAL+LamsbahqXvOG3333CefGK1Mkyefg5QU4048IiKi2JeL0oDu&#10;NyktrR5iXB+rgSq67rncUriLwy2jovKRoxgL9XfCg1WQ2cJVmWuEqETWUFvf1D2XFF1LU0NDDT77&#10;7FG9v88+s/WWiIiIul7UY5oyC41lVJzOYnMZFQeKnU643V6Ul1q3DGaisLQUpVISYHZLX5NjULFI&#10;S5Ovey4lutD05ZdLsHPnJowcOU0XIiIi6h5tGAguMpGbW+gLRoW5uchM9OakFvi3NA1Iia57zuqa&#10;4+K8RERE3Sv60ORxocQaAB6ylCTcvEyBfbVNxeKtaxrT1D8t8pambdt+xFdfvYCUlDRMmXKOeZaI&#10;iIi6Q3ShSc/imYciawB4yMJ5mYL9+N33Td1zUYSm5csfVuGrUd8x16fPUPMsERERdYeoQpPvjjiK&#10;SiqSmrrnekfaPedl1xwREVEMiSI0Nc3gCbtDDwQ3JiCw64HgzmLjnjp7cX7CTzEQLEUVX/dc38ha&#10;mr77rhybNrnRv/9o7LXXseZZIiIi6i5RhCZrGRUVkhaWIjd3hm+yS9hykVs4V4eoikWrjHPkk6qK&#10;r3suwtBkzQAu68wlJ8tnICIiou4U/UBwZGN8S3fKca25ZiTy+LrnMlrvnqut3Y7Kyif0PrvmiIiI&#10;YkMbQlMlVunb4zIxXi8uV4GiWSUoKZhnrD1HzaSgsal7bkDrLU0rVjyJurodGDMmB0OHjjfPEhER&#10;UXeKIjRZa89VYNFSY1KB3HxzWZWKIhRZa6lw2ZRmArrnIghNn3zyoN5ycV4iIqLYEUVoysSMmXbY&#10;7So5LVpqzMWUm28OBm/imGvNCk6WFPitPTeo5e65TZs8+O67t9CrV19MmjTTOElERETdLqruuczC&#10;cpSXS7GCkSys54azWJZTKYbT7e6RqxZ3tlR4m7rnhrbc0rRs2UN6m5V1OtKimNOJiIiIOlcUocmF&#10;gpwc5OhSoI4smcgtlOVUCpHLtVRCSk6q93XPZQzO0NtQvN4GX2hi1xwREVFsiW5MEypQUSHFPEUR&#10;aUyr1tt+tf2Q0ktmbQrt669f1kunDB68F8aOPcw8S0RE1BO5UBBiMfumkoMSjwclOUHnC5qaZWJN&#10;1GOaKHr16VV627++5e42awD4tGnnq/8n6X0iIqKeSYbwNK3H6pRB0PZiuH3nylGY6cYK+J9zwlGW&#10;F7PBKboxTTPmwqFzUxkWl3jgUQmxedGXkh/fnXMthKadOzfhiy8Wq70kFZpmGSeJiIjimgpWvnHS&#10;IhdzZIWRylUxufh/kkp2Tcvxt0ia2fIimIvJAae3VP21E4c0J7bk4l0vxn0X34fpW6bjwwUfmmcD&#10;vf/+XXC5fqeXTDn33BfMs9RTfPvttxg7dqx5RPGIdRz/enod35B0g7nXPa7zXmfuheYqSEJeZTHc&#10;ASGpuUiva6s33ngDhx9+uHkUnahamqhtfHfOqY9wrGVTOAM4ERElLE8J5pUB9pkzOiUwtVd0LU05&#10;82Ct2RteNuaWJ1ZLUzhWC9SZE87E42c+jhO3nIglC5aguLgYDzzwgH5MbN68EXV1a9T1KRg2bAKu&#10;vPJKzJ4923yUegK2QsQ/1nH8Yx13rtZbkGRQuA1FMsapk1qZRHtamqIITRQtKzSdMvUU/O+U/+Gc&#10;refgkdsfwdq1a7F+/Xr9WG1tLQ48cH84HI3Izj4Thx56NUaOHKnC0zD9OPUMfLGNf6zj+Mc67lwt&#10;h6auCUyim7rnOPA7Ur7uuVSje27EiBEqIGXrMmGCLDrjxfDhwMkn/0GfY2AiIqLE0XWBqb2iD02e&#10;EhToORVssNmkyESXTfMs5JQwRQWz7p7rl9xPb/253UvV/yU0Tcbo0dONk0RERAlBbjJTgSnbCW+M&#10;ByYRXWhyFSDJVgRrbd4mmSica6xCV2GtS0c+vnXn0puvO/fZZ4/rrTHNAOdmIiKiBOJabNyVL3Mz&#10;ycSWfiUWp2qKKjS5FjdNOCDr9gawZUGfqlgBtz5BFl9o6hMYmqqrN8PjMf5VTJ58jt4SERHFo9xS&#10;b/PWpNxSc1LL5iUW17KNIjS5YGUmh9OL8nInjLYlU+Z4ZJu7FMjqngsOTStXPo2GBnksGRkZI42T&#10;REREFJPaMBDcgXzOJxAVX0tTPyM0LVy4ECeeeCJmz/4znngC6Nu3jz62ylNPPaWvIyIiotgRRWiy&#10;IUv3v1ViVahBS1a/pD1LXUn+fHfPZRh3zx144IH4zW9OQ1bWJrXfCw899AAKCgp8Zdq0afo6IiIi&#10;ih1RhKZMjNf9bxUosuWgoGSxOdFlJRYX5CAnz+y7yx4f86Pfu5pv7bn+RmiaMGECdtttA8aP9+LE&#10;E0/CKaecgRNOOMFX9tprL30dERERxY6ouudy5xQbg71VcCorKlP/N/fLKsx9O4rnsO8umK97bmDT&#10;mKbPPntMb6dM4QBwIiKiniC6MU2ZhSh3OszgFMwOh7MchWxmasbXPTfIaGnasOELrFnzMdLTByIz&#10;kyGTiIioJ4giNJmzf+eWotzrhtvpRLHDAYejGMVOdewtj8nbA2OBr3tusBGarFamrKxTkZraW+8T&#10;ERFRbIsiNLkx3yYTTsl4Jjdgy0VhaSlKSwtRmJvJcUwt8LU0DZXQ5FWh6VF9PHny2XpLREREsS+6&#10;7jlNxjPlwSYBKkcClCyiQi3xJnmRVp+GXum98OOP72Pz5q+RkTEKe+xxhHkFERERxbo2hCY/FWaA&#10;kinPcwpQ4vIkZIAKnvrdKj4vqmteSMKcOXNw+eWX4EV1/O67o/GnP/0FixYtMi8iIiKiWBZFaMpF&#10;qUxt7nbDWexovoxKRRmK8mwqQMkCvhQgA0jv3RvDh++CF174FCkpwMSJh2DEiBEYMKD5enREREQU&#10;e6JvacrMRG5hKcrLZW0YGRBeDEfo2+kSRqg1c6T4qO/P8CkjcOqp+yA9vRFHH70HbrxxAf74xz/i&#10;+OOPNy8iIiKiWNb27jmPCyUl8zErrwhlxiRN1II+df3w9dcv6/3ddz9U/d+v+46IiIhiXlShyeMq&#10;QUlBjjFmx5aHIt8El03sDi6j0owTWP/2Wtxyy8OoqwOee24Nfve73+ny6KPGnXREREQU26IITS7M&#10;zytCUYhmJbvdoedqki6p8tLCHjr9gAsFQQO5CzpqcNYwoP+AAejTZx0OPzwJhx56LPbee29dRo4c&#10;aV5EREQUT5q/rwaWHJR4PCjJCT4fu2Oj2949ZwYltwSl8lI9V1OP5SlBTlIeyhxO33gkd7EdZXkd&#10;FJwOAEbsORj779+Ik06ahqIiuYvucl2OPvpo8yIiIqJ4Yt5AZhanQ52yF+vcYJyTVUTcWAH/c3Jd&#10;GfJySmLybvzoQpPdDkex0/jLmUGpWVTS04b3LK75RaiAA06/Kc0zCxdC5SaUzeuYiktNrdbbsWMP&#10;01siIiJSwao8sIcqN1+lq4oVcJvHsSRJpTq/27zaSAUl19L5mKfHOKnw4S1V34aeQpoPzVamoHVg&#10;XAVJyCtr+99Hmhm164Gjf8rEoaM9mDnzKUyc+GvjPMWNb7/9VgXiseYRxSPWcfzr6XWcdEP33mDk&#10;va7lOKHfUyuL4Q4KSYGM9+TKYjfKO2kx2zfeeAOHH364eRSddtw9p4JSSQFypP/RZkNeiEHhPYJn&#10;FSrVxp7VfPi6LUvmUqjEqg5oakrtvVlvd9/9EL0lIiIikx4mI+OZ5iHL7e20wNRu0tIUObfXWezw&#10;2u2QOBmmOLxO8+oewenQX7e92G2eaOIutuvHHG38C/m+J9fDe1LhIO9dd00wH6F4s3r1anOP4hXr&#10;OP6xjjuX06HeD+3FKkm0xO0tlozR6nVt9/rrr5t70YugpclsUdKj280WpZBNSjLeqRhOd0/qmmuS&#10;Pb55qs0cn23utV9aspfjmYiIiFqUicKFxbBXLMLSGBwi3Upokr7FFoKS3S6TXSsy7qccpYWF6Kk3&#10;0VWG6IPzrJKOu46RnsTQRERE1Cr3ipgd7hP1mCZrTibjDrq56Li2mG5iyzKDXzh2hBjuFLX05EaG&#10;JiIiIn+uAiQFzO3jQcm8MsAxF7E4rCnq0KTT36pYvBGwjTLH6+BXsaL538m9Qv622QjRcxe1tMYM&#10;DBgwxjwiIiIi5ObDUZZnTmppDAMqym5+N3usaDU06RvI/FWUoagoDzb5y+XMg8qDPZzN+DtWrgqa&#10;j8mFxfKXc+R3yBit9PpR5h4REVHiyS2VHqrg6QYCJ8DUJUYDk2glNOWisFz+Em44ix0yhCmQb6BT&#10;GfKScpBTUAJXDA7calkmCufKRFpFmFXS9MW7CvLU38qO4jkdU3npSWxlIiIi6ski7J7LRG5hKcol&#10;QLnNAGU+0qQCFWVFyLPF7poxYeWWQu6FrCiy+ZoIjUktZYp38xo/Tc2ILRd/aX05KR4REVFP1r4Z&#10;wQNmArf0tBnBoxcciFrz/TcrMXK3vZCa2ss8Q0RERD1NxyyjInwBCpgb56EpUtGGKyIiIuoabYk/&#10;HReaqBmGJiIiotjE0BSDrOAUq9/mWP/6BL+H7cM6bj9+fe3H72H7sI7bryO+vqjnaSIiIiJKRAxN&#10;RERERBFgaCIiIiKKAEMTERERUQQ4ELyT9YTBe9Q+rOP4xzqOf6zj+MeB4ERERERdhKGJiIiIKAIM&#10;TUREREQR4JgmIiIiogiwpYmIiIgoAgxNRERERBFgaCIiIiKKAEMTERERUQQYmjqcCwVJSXoSLasU&#10;uMyHKMZ4UJLTWh1FWp+s99jSVLdNpUDVUiis454pRB3nlKizobCOez6/uglZKV1Ux3L3HHUQd7HX&#10;rr6lcDjNE3LKLncnev1OUQyw6sUqIesn0vpkvcccpyOwPtQZr0PqCA6154d13GM1q2OrjuzFXrd5&#10;SmMdxwWrLnQJrpAurGOGpg6kf4iDX5TVj2+xXZ0P/kGm7uN06B8Se7GqEXM/1A9MpPXJeu8ZQr04&#10;so7ji1HHdq/8aFtYx/HA+KXHXlxs/PIT9ILdlXXM7rkO48LiMrVx5CPXOGHKxPhstalYAbdxgrpb&#10;bqlee6i8MNM8EUqk9cl67ykydYUAlausDhzWcXyqwApfhbCO44GrIA9l9mIsLBxvnvHXtXXM0NRR&#10;PKtQqTb2LJtx7MeWZVf/r4TvtZpiX6T1yXrvcbLHm2GZdRx33Csq1P8dyLfeFVnHPZ+nBPNU2HHM&#10;LVTxJoQurmOGpo7iXqF+v2mJ/28/FPMirU/We4/h0r9m2uF7zWQdxxVPSQ7yVBXbi+c0tSSwjns8&#10;1/wiVNiLMSeweahJF9cxQ1MH8/0W68fqFqCeJ9L6ZL3HOPO3VfXrKoJ7ZVnHPZeroOkOKFtRhQpM&#10;7pDd7qzjHspVoIKwHcULw7Qy+emqOmZo6mBN4yWaeFZJoyD1RJHWJ+s9lrlQYFO/rcIBZ2nzX1dZ&#10;xz1Xbqm+mcksTmQX2VSAykFJUFWxjnsiD0qMfrlmv+iE0lV1zNDUUWxZkF7R8Py6BSj2RVqfrPcY&#10;J3P55KFM1UOxuzRwACjrOM7kotRdrGqjAkXzzYl3WMc9l2s+iirUz23YfjlTF9cxQ1NHyRwPaeCr&#10;CNEpagxOzEaIVkGKVZHWJ+s9prkKbOqFV/2y6ixv/tsq6zj+ZM7ATHlnrFxlTHLJOu6xjDGIKgDb&#10;/CeilF+AlLI8fZwjTYpdXMcMTR3GBmMAvvnD6hPuNkeKbZHWJ+s9VjUNDHYjRK+cwjqOP24Y73/j&#10;zTEwrOOeKrDrtakL1iEPOpz62Bi/1sV1rP5g6ij+kyaajMm0AidboxjSwuSWEdcn6z32mHUSPAle&#10;M6zjHsqY7DCwes1JCttad6zjHsCc2T/457oL65ihqaOZldJUgmcfpW7XrI78S1B9RVqfrPcYYr15&#10;hius47gQ6uc43KzOrOM4ESY0iS6q4yT5n3oiEREREbWAY5qIiIiIIsDQRERERBQBhiYiIiKiCDA0&#10;EREREUWAoYmIiIgoAgxNRERERBFgaCIiIiKKAEMTERERUQQYmoiIiIgiwNBEREREFAGGJiIiIqII&#10;MDQRERERRYChiYiIiCgCDE1EREREEWBoIiIiIooAQxMRERFRBBiaiIiIiCLA0EREREQUAYYmIiIi&#10;oggwNBERERFFgKGJiIiIKAIMTUREREQRYGgiIiIiigBDExEREVEEGJqIiIiIIsDQRERERBQBhiYi&#10;IiKiCDA0EREREUWAoYmIiIgoAgxNRERERBFgaCIiIiKKAEMTERERUQQYmoiIiIgiwNBEREREFAGG&#10;JiIiIqIIMDQREXU2VwGSkpJUKYDLPBWbXCjQX2cOSjzmKSLyYWgiooi5CuQNtXnJySlAiSv23mU9&#10;JTnG16i+vu4MK67FZXprL56DXL0Xq9/LXOQ7ZFuBovmxHe+IugNDExG1W0VFGYrybCqclKA73u6b&#10;wlH3/Pktc8HITHbMnJGpz7Sku7+XuXOK1VeqlC2O8VYxoq7H0ERE0bMXw+31wivF7UaxQ7/Nqnf8&#10;IsyKoX6dzMJy42ssL/W18HQ512IY7UzZGB8qM8Xa9zJzvPpKRRkWMzURBWBoIqL2ycxEYWk5nLpb&#10;R97r55stFNb4mCQU+L35hmoVsrqqClwelOSY3VRmYPC4SlCQYz7HLDkFgc+1FVUYBypo2Pyu85Wg&#10;Vhvjc/pfk4OCEpffNdbXIWN71H5B05/v/2dHwuqagyO/9eAW9nvZ2vfB09Td5//NVpp9vz2qXvw/&#10;j3QHBvyFrC46aWxiaiLyx9BERB0i13qnRSVWRZMq/JTl2eDLPyvc6v8uzM8rQlmFedJUUabCUVA4&#10;iJSECJv+nOYJrQJlRXkhPmcFimzqa/K7OLo/24NVlcaePctm7ESg+feyte9DJmxZZgtVQLeaB0sX&#10;Gc+xz5yhrlKByZYX+HmkO3BWYBD0fa7KVQHniRIdQxMRdQxbljEWRgUNnXfayOF0G11VpdIuY0N+&#10;cTGcbvOcKu5iXzOIDge5pXLOfJP37+rS15rnfVT4sFKZw2le64bTuq5sXoi7xuwo1l+Tus6XZTo5&#10;TDT7Xrb+fcgsnAvjjF+3mmcpjMxkjqfyrFIxTDjgtD6P0xzDFErFCrSjKoniDkMTEcUOFWRKc/0H&#10;/mQid8Z4rJo/Czlmd5KtyOzuagvf+CIVhObkqs8u1J/hCxzNA5+9eCEK9dekrrNagCIOE26sMDNa&#10;dsgBTZGK5PvQvFvNs3SR+hsp9pkIHINehrwco0tS/eVRXl5ofi8MmeONUU1EFIihiYg6hnuF8Qat&#10;AkkUPVGtMLqTpHvMzB4dJMyg7FjR7HsZ2ffBF+p0i1lw15ySqQKS02G0LFWYXZIqgFnjx4ioZQxN&#10;RNQhfAOeOzKQ+LcMuc1uN18fWXsEjbvydVt1NBuahgdFHkyafS8j/T7k5vtazBYtXWq2cgVNdZBb&#10;inLplnM7fXfqVRTNCuiW9FgDsYgoAEMTEbWPR+7cykGe+T7fNIFjU2CQ7iL9nuwpwSxrTFFUVHjQ&#10;W/Vn+QJFCK11m/mNFZLJG42coD7n/CKzBceB/G6bm0AJ+720tPZ9yMUcc3xWRVGREbT8u+ZcBcjJ&#10;KYHMnZmZmYvC0vDdkpo9S9UiEVkYmogoev639tts6k3e7AZyOLGw0HqHzsSMmVZqMrqBkmxWOImQ&#10;L+SUIc8mf578WfpEgKYxOOo6/XWFmQE8sxBzrQYa62vy+5zNQ0p7ZcL60ioWLTVDWpBIvpcRfh9E&#10;5oyZ5rUGX9ecqUL9ecbnkJJntmAFhkV300CsgOcSJTqGJiJqJzvsdoe+w6y81BpcbcgsXAinNVmj&#10;YncUw+1u4W6tYP5jcDQ7HM5is3XET25pwJ/TUguJcbed/+dU7PJ51dfvC3wdJ7rB42G+l5F+H0Tm&#10;DFhZVa4L7JqbA2fQ313+PKfbf/JPawZzFaW6tdmNKPYkeaVznIiIOolM8mm06DicXuiZFDqZTHSp&#10;W6JkCoagO+NaJYsL6yfLtATdOJM6UQxiSxMRUafq4hm2PSWYZ7YUBXfNRcI3ViqSGcyJEgxDExFR&#10;J2uaCqDzF8H1zc0EB+ZG3d3YtLiwzGNFRIHYPUdEREQUAbY0EREREUWAoYmIiIgoAgxNRERERBFg&#10;aCIiIiKKAEMTERERUQQYmoiIiIgiwNBEREREFAGGJiIiIqIIMDQRERERRYChiYiIiCgCDE1ERERE&#10;EWBoIiIiIooAQxMRERFRBBiaiIiIiCLA0ERERETUKuD/AS+/z2wNi2WcAAAAAElFTkSuQmCCUEsD&#10;BAoAAAAAAAAAIQAzrH2+dosAAHaLAAAUAAAAZHJzL21lZGlhL2ltYWdlMi5wbmeJUE5HDQoaCgAA&#10;AA1JSERSAAACTAAAAboIBgAAAPpHGVoAAAABc1JHQgCuzhzpAAAABGdBTUEAALGPC/xhBQAAAAlw&#10;SFlzAAAOwwAADsMBx2+oZAAAiwtJREFUeF7tnQdgW9X1xj9n74RMAiEEYgUIhoRNZQKUbYeRFgib&#10;lNLKzNq0uKwABUIYAf52GcUuhYadsMKIxA6k2IyEbQJYCtlk7+V4/t+57z1ZliVLliW9J+v7hYve&#10;fe9Jtt+V3v10zrnnZDRogBBCCCGEhKWD8UgIIYQQQsJAwUQIIYQQEgEKJkIIIYSQCFAwEUIIIYRE&#10;gIKJEEIIISQCFEyEEEIIIRGgYCKEEEIIiQAFEyGEEEJIBGwsmHwozs5ARkYG8jzGrmZ4kKcdl3PM&#10;FvrcaM8jhBBCCGmOLQWTrzhbEzUOFJQbO0LhK0Z2Ri5KXW5IsnJp3iInSnODxFC05xFCCCGEhMF+&#10;gsmTB4emlJxFXjS4XcbO5nimFaAcLrhLcow9QGb+dGhaCKVTiuEz9kV7HiGEEEJIOOwnmHJKlBWo&#10;LD/T2BEKD2aVag+uCWiUQUImRmVpD+UL4FX9aM8jhBBCCAlPagZ9+ypRoT04Rzv0fgCO0U7t/xWo&#10;FNNRtOcRQgghhLRAagom7wK0FN4E7egCMR1Fex4hhBBCSAukpmAyyBrV3G2XqXxtTYn2PEIIIYSQ&#10;UKS0YKoI4U/zVYoTrinRnkcIIYQQEorUFEyO0ZAIpPA4ocKWoj2PEEIIIaQFUlMwZY6CvsiteQCS&#10;d4FELWVBeeGiPY8QQgghpAVS1CXngL7IrTIoj1JwGoFozyOEEEIICU+KCqZM5E92AeUFmFTcKIU8&#10;ebkohRNFhaYMiva8xGGWYiGEEEJI6pLRIFki7YQnDxm5Yv4JhQvuhpJGq1Czc4OOm0R7XitorQj6&#10;6KOPjC1CCCGEWMVxxx1nbLUO+wmmFKG1gomX2VqWLFmCvffe2+gRK+AYWA/HwHo4Bvbg448/brVw&#10;Sum0AlYiAiiaRgghhJDUh4KJEEIIISQCcRJMPvh8RjP2EEIIIYS0F2IUTD54ivOQna2vAMvIcMDh&#10;MJqxKiwjOxt5xR4KKEIIIYSkPK0UTJpQystWAim3oBTlLVW21Q6WFuQqAZWdR+FECCGEkNQlasHk&#10;8xQjW4RSaZBKcjrhdLngCmjariaUl4pwykaxh7KJEEIIIalHlILJg2m5BfBLJU0RudxeeGUlWFkZ&#10;ykpKUBLQyspkhZh23B0onspRkDtNeyVCCCGEkNSilS45TSgVueHVRFJJTiZaLsOmHc/RxZMSTsZe&#10;QgghhJBUoxWCyYkiryaU8nMiCKXmKOHkLaJoIoQQQkhKEqVgcqBQE0v5bansn5mviaZC7ZUIIYQQ&#10;QlKLKAVTJjLbIpZMtBeJx8sQQgghhCSTttWS83lQPG0WFhjd5oxGYUl+Wosks+Ycy6RYC+s3WQ/H&#10;wHo4BtbDMbAHsdSSi10w+YqR7QhYORcSF9wNJcgxeukIBZM94E3KejgG1sMxsB6OgT1IavFdz7RI&#10;YokQQgghpH0Qo2DyobLC2HS64HYXwaV3UOR2w12kr4dzFk1gkDchhBBCUp4YBZMXC5R5SRNI00uQ&#10;kzMeo82cAY4c5ORPVgKqfGalvi8N0GvqNW+EEEIISX1idsnpZGFUSxHd5Qs0aUUIIYQQktq0UTBV&#10;oFKVh8vEqCx5LEfBpGIU501BqXTTCAnqDtUIIYQQkvrEKJgchguuHDNn6wV1cyboUUwoL0CBWaDX&#10;OZoxTIQQQghJeWIUTJkYP9EJp1TWnTkbSjLlTDACvxtxTU7vHEyEEEIIaR/E7JLLzC9DWZk0UxTl&#10;oKTBC3eRCy5XEdxeL0rSOQETIYQQQtoNMQomHzwej958uktOJxM5+SUoKclHTlxqqRBCCCGEWE+r&#10;BZOvOBsZGQ7k5ubqzeHQ+tkoDtRNhBBCCCHtiNYJJk8eHAWh8nuXo8BB0UQIIYSQ9kkrBJMPxVNa&#10;ShagiaZpHmObEEIIIaT90ArBZGb31nC54fXnGvLCbS6Pq6jUV8wRQgghhLQjYgj6dsFdkhOQLiAT&#10;OYVF0NMyMbM3IYQQQtofMQimEGSOgkr0TQghhBDSDsloiLp+hwd5GbkohRNOV1aQQKpARWk5ypsd&#10;G43CkvROXmkW4GWZFGtZsmQJ9t57b6NHrIBjYD0cA+vhGNiDjz/+GMcdd5zRi44YBFNrcMHdUIJ0&#10;zl9JwWQPeJOyHo6B9XAMrIdjYA9iEUzxcckREoAnL0MJxcbGlBOEEEJSm1ZYmHwozpuGBUYvOuiS&#10;Sy8Lk2GFdBbB6y+Zo+HJQ8asCWiwsFYOv9VZD8fAejgG1sMxsAcJdsmRljCFUTjieZnvuOMOYys6&#10;br/9dmOrKfF6HROxLOWW2tMNy5uU9XAMrIdjYD0cA3tAwWQhyRRMkX5WMOF+drxeR0e3LlUUeVGW&#10;bz+bIm9S1sMxsB6OgfVwDOxBggUTXXKxkAiXnC0Fk68Y2Y4CZLkbYKHnLSy8SVkPx8B6OAbWwzGw&#10;B1wlZ0MSIZhs6ZKTOKXcChR5y2BDAxNvUjaAY2A9HAPr4RjYAwomG5IIwWRLaGEiEeAYWA/HwHo4&#10;BvYgFsHUxrQCTrhcrhbaaDiMM0k7x8j2XlHJ/AGEEELaH60K+vb5PJg2KRelZhFehWT3nozpTerL&#10;EZO0sTBpcJUcaQmOgfVwDKyHY2APEm5hyszMQUlZAxq8bhS5VLldjXKUl+bCoQmD7LxieGhgSFty&#10;StxwoRS52cVo8jYQd12ex+gQQgghqUdsLjlNOOWXlGnCyQu3Jpz80qm0ALmOPHBqTFc0Qd3gRREK&#10;lIAW65pqjpmYWJjOkWyEEEJSHZZGIXEmE/lihWwIbPZcOUcIIYRES2yCyedBcV42MhwO5JaWwx/S&#10;5HTC5S5M61VxhBBCCGl/tEowSdB3Xra4WHJREBD57XS64PZ60VBWhpIcmhIIIYQQ0r5oWx4msShN&#10;nIwJo4x+MxxwaAKKmb7TY5WcneHKFOvhGFgPx8B6OAb2gIkrbQgFkz3gTcp6OAbWwzGwHo6BPbAg&#10;cSUhhBBCSPunFRYmFt+NBVqY7AG/1VkPx8B6OAbWwzGwBwl2yZGWMIVROHiZrYU3KevhGFgPx8B6&#10;OAb2IIEuOR888chGqb0IE4ETQgghJNWIUjB5MSs3G3ltqHvi8+QhO3eW9krtE7EghWqEEEIISX1a&#10;EfRdjtJch6oJ1jrZ5IMnLxuO3NLGBJeEEEIIISlEq1fJNS2024J0MrOBZzhUNnBCCCGEkFQlSsGU&#10;gxKvGy6zyq6GXmjXoYKdM7Kzke1vZsHVptnAobKBJyEnk1TGl58f0EIXype8UtGcRwghhJB0J3oL&#10;U6Ymmsoa4HW7EKCbdMrLtf/MZuzzI/XlpGyKJpYSnV/Ak6cJtQKgSPt5RgyRt8iJ0twMZBcHWMOU&#10;qMpFqcvd7DyKJkIIIYQE02qXXGZOCcpEYHjdKHJp4snZTD6pfS5XkV5friF59eU8syQPuQuTA0rj&#10;Z+ZP1vZomm5BY7i5Z1oByiULeUmjvSszfzo0zYTSKcVcyUcIIYSQJrRaMJlkZuYgv0QTT2VlfiuN&#10;2WRfSUk+cjLtmLLSA11XTQhyD2ZiVJb2UL6g3a7kI4QQQkhsxCyY7IhjtFi7SjElwP3mK56i6t+5&#10;JhjyyFeJCu3BOdqh9wPQn1+BSpqYYqB5TJje8rQjjXjygo7TB0oIISQFaFeCKTO/DG4XUF4gweh6&#10;ALqjoBzOIi/83jfvggjpDcoR4L0jrUSudaC10e0qRa5fNHkwq6IIXv9xN1yluRRNhBBCbE+7EkxC&#10;TolM0rJlBqA3jWkyyRrVfF+m8smReJIzQQbDtNrJwoHA2oI5KFSBY7OaWKEIIYQQu9G+BJORUiC3&#10;1AW3WDCUchILR/PVbxUh/G6+SnHW2R/tz7G0EUIIIelGOxJMPhRPMla/NRj5nnJKdLePtlmaa7iF&#10;HKObp0VoghMhwptITGhjMqUUcE1GCCOfhg+zZ5ZLQBl4yQkhhNiZ9iOYfLOh5t6iwqDVb4bbx3QL&#10;ZY6CvhiueaCSd4H48LIQwltnKxoarG0tocePmUHdDhSUN03fEIiveJJ2XPRUoJuOEEIIsR9tFkw+&#10;nwceT7jmS3pOo8hCyAF9MVxl0O8WLt0AaQ0tB30H4CvGpOCAfEIIIcSuaJNabHiLGlxOiL2hheZq&#10;cBunJx5vQ5H6fZwNRV5jl6D9npo+aoAr4Ddxu9Tvp03Wxg7ZFeK5ccC8Fu0fd4Mr6JoqjOsfePnN&#10;c5uMSYJZvHixsUWsgmNgPRwD6+EY2IOPPvrI2IqeGC1MeryQvWrqZiK/TCwa5ShwBOT5MUulBJox&#10;JLZJU0iB7iM9ULwsTKxNc/yvH6GRYCRfk1GWhqYlQgghKUKGqCZjuxUYk57RA5xwurJUbFBTRqOw&#10;pH3Gp7RWDH3zzXfGVnvlE9w19ir4Ct/C9IuGG/uW4rlJp2Ma/o43pl+M4cY5r5z9GL659RjjnOSw&#10;adMm9OvXz+gRK+AYWA/HwHo4BtYzZsxB+Pjjj3HccccZe6IjDoIpYFUaaYYprGK6zClFsIg2CLQk&#10;SdoHh6xkbI7EMpVFa96LgSVLlmDvvfc2esQKOAbWwzGwHo6BPYhFMMXokjNXnhFikoMSTRSKMGzS&#10;At1umfmqcHOzc7SWSLFECCGEtJXoBZPPp/3X2DB+MlxKM5ViVnHTY41NPZMQQgghJKWJ0iUXxt0S&#10;Ebrr0sclZ29oBrcejoH1cAysh2NgD5LokiOEEEIISR+itzBlT0HrK61lYXIZLUwCLUzWwm911sMx&#10;sB6OgfVwDOxBElfJ+eDzeOGFA46czBBpAxqP52jH0xkKJnvAm5T1cAysh2NgPRwDe5BEl5wX03Jz&#10;kZs7TdsKRePxZiUxCCGEEEJSDMYwEUIIIYREoBWCSdxsZlHdSiOeqQKVTYrt6q04b0oMK+oIIYQQ&#10;QuxJK2KYYkgt4CyCt6x9lkaJFsYw2QPGDVgPx8B6OAbWwzGwB7ZLK+CcOD6txRIhhBBC2getsDD5&#10;UJw3DQvUdgUqSstR3kLR3QmF45GTSblEC5M94Lc66+EYWA/HwHo4BvYgiWkFzLxMzLMUCQome8Cb&#10;lPVwDKyHY2A9HAN7kETBpCG14ozNsGSGytGUXlAw2QPepKyHY2A9HAPr4RjYgyTGMHmQ53DAEalp&#10;YkEEQ3ZeMTztvBCv/J2hGiGEEEJSn6TkYSovLUCuI49JLAkhhBCSksRBMDnhdDZtJgGbGqXIzWu/&#10;kklcbqFa+iBpJ0JZ2QKFsg/F2UHHs4sju3YJIYQQi4lRMDkwWokhF9wNZSgra9oavEWajNKY6NVE&#10;gxdul3Q0Kio5ObZznEUy5o2C0e3ShLJfNHmxAEXw+o+74SovgKMdC2lCCCHtgxgFkzbxlRubocgc&#10;pVINlM+crQmkTOQUGgKqfEGY2nOkvZIzQdRyBSqVUs5BSZNEpjkoLNLeGaWz6K4lhBBia9rokivF&#10;lOIQNiPPLD0juCmQDAFF4oTEklvZ4ohXlLdzNBxGnxBCCLEjbXTJaZqowIGMjGxk5+UhT5rEqOQa&#10;BVTMidBn1p4j6YUPxVO094JrMvJD5ZfwFUM/nN7lcwghhNifGAVTJvInm4FJQjnKS0tRKi3AVWeW&#10;RvFMK9DOkB20JMQFiSW3srWALqDNoG4HCspdcJcEpTbVhFK2HHdo7wuXG8GHCSGEELsRu0supwTe&#10;IpcemxQCp6sI05VZwYdKuOByaW0ya8u1d1oO+jbIzEeZOu5FUUUuV8oRQgixPW2KYcrML9EmPi/c&#10;7iIUiSDSWpHbDa+3AWUlppslE/klJSiRlkO5lG7oAf+lmBUyqtuwVJbPxGwqJkIIITamjUHfQiZy&#10;cvL9oig/J0cqohBCCCGEtBvaLJh8Pg88nnAtinpzpB3jQ/GkApQ7i1AocUqePGQ0ybnkQZ4sEAgX&#10;FE4IIYTYhDYU3y1GnjYZBgZ5N0cSW5YgnWN6JfhZiPUypw6S6TtXTycRiMuNBn9Ud4hzmhxPHCx4&#10;aT0cA+vhGFgPx8AeJLH4rm45aFkskfQiByVGoHeT1kQMhTiHS+QIIYSkADEKpuBM3044jaDvpo1p&#10;BAghhBCS+sTokgt0rdDt1hLp45KzNzSDWw/HwHo4BtbDMbAHSXTJGTXACCGEEELSgJhXyWWOnwyX&#10;0kylmFXsg88XqqlT04LG7NZNGyGEEEJSnxgFkwd5jlx/0HdpgQMOR6gWlOGZEEIIISQFidnCRJri&#10;X/UV1AghhBCS+sQumJxO7b9IzTiXEEIIISSFiT1xJYkKM46Jl9lauDLFejgG1sMxsB6OgT1I4iq5&#10;YNIvyJsQQggh6UPbBJOUR8mW1WCBQd4+FKt9GcgupoIihBBCSOoTu2CSQqqOUOVRMpE/2aW2ymfO&#10;ZvFdQgghhKQ8MQsmz6zGEqrNgrsdo6F2lS+AV+0ghBBCCEldYhRMHph6yeVuQFmZG7pNySBzFLKM&#10;TUIIIYSQVKeNQd8uTGAROUIIIYS0c2IUTA6MVj63ClSGClLyzNIL8zpHa2cSQgghhKQ2MQqmTIxS&#10;PrdyFDiykVc8S5NOQgVm5WUjO9fw12WN0s4k6YEHeQE19BpbC+VxZOGAdg5XUxJCCLE7MbvkcgqL&#10;9MBuTTSVFpRq/ze2S8uNbSeKCumvSzecRd4mpWHcrlLkhhJNvuJGYU0IIYTYnNhjmDLzUeZ2GaIp&#10;GCdc7jLk07yU9uRMkOUAwa5bKd5cgCx30GIBQggJQL507dq1K2yrqakxziQk8cShNIoPPo8Xs2fN&#10;wgKMxugJ4zE+J5OuOANxOQltvswB3HGH/ppWcfvtof4WccnloqLIi7JApSxut9wKFHlNAS2JTR2Y&#10;OVHO84Z+TgJgOQLr4RhYT6qNwVdffaXqkprU1dWhQ4cO/vvqYYcdhrKyMrWdKvBzYD0yH8+dO7fV&#10;pVFiFEza5Jg9xYhbysLkshLQ+Raa9BZMujgqyHKjoUR/h3jyMpALsx9GZCUA3qSsh2NgPak+Bmec&#10;cQby8vJw+umnG3tSD34OGpF5sbq6GlVVVdi5c6dqLW137doVEydONJ7dyK+//oobbrgh6tfZZ599&#10;UFJSkizBZEyEKljJBXcDBZMpjMIRT8FkT3Tx0zwqqfH94SvOhmPmRHjL8g0LJAVTOsExsB4KJuux&#10;6xiY4iVQYNTX12PkyJHGGY1s2bIFL7zwgl+ERGqDBg3Cyy+/bDy7EalBK2XVomXEiBFYtGiR0Wvk&#10;l19+Cfl7hmOvvfbCM888kyzBZEx+SjFRMAkUTKHFj7IolervEe0Ebds4EIyr0QqVCDhZWw/HwHoo&#10;mKwnljEQIfPTTz/5BUgkS0q3bt1w6623Gs9uRCwxEyZMCPvc4HlKhMXSpUuNXiPLli3D8OHDjV5k&#10;9txzTyxfvtzoNbJixQoMGzbM6EVm9913x8qVK41eI7Jvjz32MHqRGTJkCGbMmJE8wQSfNkFOylW1&#10;5FzaJFk43tjfhExkJtZwYHsS4ZKzJ2GsRbIaTgV4N6C5HqKFKZ3gGFgPBVPrkbipcALD3BZycpp/&#10;4RNLzD/+8Q91zo4dO9Tjhg0b1DHzuYGtf//++PHHH9XxQForLEQQrFq1yug10lphMXDgQKxdu9bo&#10;NSL7Bg8ebPQiI3/X+vXrjV4jGzduVK/TvXt3JfLksaXtAQMGoLi42Hh2I7IA4MUXX/SfF6l17twZ&#10;H3/8cRJjmEK6X4Kh9YmCiYKJ6HAMrCfVx0CE0qWXXooTTjhBTebBiIh54403lPgIJ24CtyUm5vnn&#10;nzee3cjq1auVq0jOqa2tNfaGRybydevWGb1GZJ+4o6KlJWEhx6Klb9++2LRpk9FrRPbttttuRq85&#10;nTp18osKESryd0ngfTByXf7617/6zwt8TqjtHj164MgjjzSebQ8omEyMSVrPB2XQzOXT/G+Qunjx&#10;9gqlt2AyYt1QFBC3FAgFUzrBMbAeu46BWF+eeuopJQzEAiOPodr27dvV+fESFn369MHmzZuNXiOR&#10;hEUwIgjM3y2Qbdu2oXfv3kYvMiIyRIwEIxaUww8/PCpxItvyMwsKCoxnNyLWsvnz54d8rjyKYEoX&#10;kiuY/KvkWsKCFXRqGXupSqAYdhI2BVWAiDJjsuItmtJNMDUT0S3GJlEwpRMcA+uJ9xiI9aW8vLyJ&#10;qBGxEW5bEPdSMOK6EqtItMjkHkpYiPVIJv9o6dKlixIjwUjMkFifBLmHBwqLUNs9e/bEq6++qs4P&#10;RARKUVGR/1xpIqIk/idwX2Dr16+f8WySSJIomPTcS1444AiZc6nxeI52PGkYQggRJuDAQOTGqTyS&#10;NSQ20kcw2RtO1tbDMbAecwzkfhQsaIL7gdsiTiRvTTCyX6wr0SL3QxFZkkspEFmNJXEl8hgJERVi&#10;GZJ4HPP+aiJ/lyw7NwVNSyLH3A4VDyWvI5YnOS6iKvjntAV+DuyBBS65cC63SMcTg24lEr3UUpZx&#10;43cLYfkILaTaBgWTPeBNyno4BvFFhIdM6qEEjrktj4899phfoJhjIMJE3C+tuS+J9ca0ugQiokKO&#10;RYv8XqGsKNdff70SMuIKk+PyGLx90UUX4Yorrki7VXIk/qS5YIrSQtSCFSo6wdU6KJjsAW9S1sMx&#10;aI4IjWCxY/ZFGISKKZFgZAlK3rp1q7GnZURUiUVGCBwDESKh4nfCIRYdWdYdzJlnnqlcTxI7ZAqb&#10;lpoIrFgtNszDROJFggWT6WYTKjElV4KqnShyT8Yota+RyllTUCD5BqwQTFluuJHbNN+PM0BEtRDj&#10;lIg4Jgome5CKN6kPPvhATZzhOOmkk1oV92E17XGikM+1xKQEip1jjjkmpNA577zzVC6aQFHUkmVG&#10;lm6HWgkmS8bXrFlj9CIj193MmRM4BgcddJCKHQpnzQnelqDjUBamZELBROJFggWTaTVqBYFCJeE0&#10;/n5NxJAZ4G3+LoZgCimKWjoWIxRM9iAVb1KFhYX+rLYyeUrSuTFjxqi+8MADD6jMt6mCXcdA3FNi&#10;renVqxc6duxo7G3k3nvvVYn6AkVRYAtedi7jNHToUKPXiIgWeZ1o+fnnnzFqVPDXUWD//fdXx8TN&#10;Fk7gBPbPP/98v7BO9cmagonEC9sJphZXqsUd4/cLIdL02CSn7mrz0sKUjqT6Ter1119Xy65nzZpl&#10;7Ek9kj0Gb731lt+iE+jyCnZ/iVtKRNPChQux7777Gs9uJDMzUx2LloqKChx44IFGr5GDDz4Y33//&#10;vdHTEYEWLHbM7VtuuQWSaTkYSUgogdaydLy1rq1U+xzIuASuhjv33HPxxz/+0Z8kUq6fxD2lEhRM&#10;9iDhLrnivGlYoLYrUFFarlxyTlcWstS+QEZjQuF45CQ1zXf4GKYmsUlgDFM6QsFkPdGOgdSFEpdT&#10;oKhpqYnrMlQ9KnE5iXiJlnnz5im3UzCScE+OhUNicgIFT2lpKUaPHm0cbeR///ufEgCBwkisWq0V&#10;PW0h1T4HX3/9NcaNG2f09GX6Ylkzr9mhhx4acvWenaFgsgfJDfpWeZiykp9nKSyGYCpvHjfVVAgZ&#10;liiukksrKJgSj7zHJQFhOGvO4sWL1Tlm/8EHHwwpdGQSlIkyWj799FMcffTRRq8RmWg/+eQTo9cy&#10;Yq0Ri9Sxxx5r7GlEMkHL7xvKCiSPqWTh4GRtPRwDe5BEwaThKUbeLLE3TUChJjwylQVqkh7s7XSh&#10;aHpJ3Kw00RLaQhQspMJZosILqbZAwWQPKJiiQywgEghsippQ4ufPf/5zyNgpufm05tv+Rx99FPKG&#10;JcHsYjWKltmzZyM3N9foNXLPPfcoV5opcsI1ET3pkuGYk7X1cAzsQVIFk26NaYxTMuN/GjFihpIq&#10;mprHMZm/V5O4pBAr5ZrEOcXxd6ZgsgfpJJgkCDk4TkeaWE9CFd50uVx4//331TkSzxPpvfrOO+/g&#10;lFNOMXqNjB8/Hm632+hFRv6Ws846y+g1IiUdxGoUKGhCbZt9+ZtSLY7FKjhZWw/HwB4kUTCZVhtT&#10;YBhCxTjqJ87WmugI/l3CiCBDNDXSOldca+MOKJispT0Kpoceeki5nIKFUbj8PPIakjMnmN/97net&#10;sly98MILauVVMJJU8OWXX24iaAKbxJ6IZcrsH3XUUSHz+pDEwcnaejgG9iC5MUxKlBgiI6DYrVMT&#10;SWUTZiFbEyP+pfz6k9oVrRVM33zznbFFrEAsLmKNSFU++miOEjVFRcXGHkk7cD3ee+9doxeZu+66&#10;Wy3LDuYf/7hde+3XjF5j6QmJ65FHfVsee6vHE088KWTsUXBAbjCpPgbtAY6B9XAMrGfMmIMsFEwB&#10;1hrd9RV0XB1JT+iSswep+q1Ogqglvsbj8TSzMEkm6JKSEqPXiLzn5IYszbTmyPaVV16piZ0TjbMa&#10;Wbp0qUqgKOdJvh6pnZUI+M3aejgG1sMxsAexCKamFRCjxoHRTnksRW52nrIm6TgxuvkXT0JIjFx7&#10;7bXIzs5WZSmCufzyy5ULTAKkv/rqK5XkUlxyEsO0YcMGtTz/yy+/VPFJcl4osSRIQkVJkDho0KCE&#10;iSVCCEl1YhRMmRg/USkmoLxUueIUzokYryKtK6GynzhHa9KKEBILM2fOxJNPPon58+fjuuuuU9am&#10;QI444gicffbZOOGEE3DIIYeo+CCxJJmFVgkhhMSPmO+smfnTUWRoJh0niqbr8UqeaXo8E7JGtcv4&#10;JUISjeQscrlcRg8qQFqyOxNCCLGGNnwVzUR+WQO8brdaSuz1r0TzoRIudbMvKkzn6KX0QtIySOxM&#10;+JaNYl+Yc/M8+gGiEJfaxRdf7K8kL+U6pH4WIYQQ62iz7T4zJ0fV9WmsgqIJqZISFYya3BxMxEpy&#10;ShpUYLve3Jpkhspz1bjPFNQezKoogjfw3NJciqYApkyZgrKyMrUtAd+SaZrWJUIIsRYGO5Akk4OS&#10;JqkmclAovt3SWZqUIlJv7K677jJ6wJ133qnccYQQQqwl9tIoJCrE5STE8zLfkXGHsWUNtzfcbmyF&#10;Q08rURGiwHEo9GzsWQlNQZEKS3llhduYMWOwbNky1ZftG264QQVxS+C3lBK5/vrr1THh1FNPTal8&#10;LlxObT0cA+vhGNiDJKYVICRe+DB7ptQfTO8VlSKoJe7PFEsDBgxQ6QQkO/drr72mUgZICRDZNpsZ&#10;40QIISTx0MKUYBJhYbI/0VuYQtb6SwB2/1b3xBNPqKK2Jm+88UbIrNypDL9ZWw/HwHo4BvbAQguT&#10;Dz6fNKNLSDT4ijFJE0sSHJ70koM2QlbFSV04k6uvvrrdiSVCCEl12iaYtAkvL1uWhjtUbSmHIw8e&#10;VZhXXy6eba4jJ6QZHuRJ/UGpPZjmyyllJZysijv33HORlZWFadOmGUcIIYTYhdgFk9SP0ya8Un+a&#10;b5NM5E/WE+6Vz5ytySdCgjFqDWpiqSGdTUsBSB23GTNmYO7cuar4LSGEEHsRs2DyzDLrxwHOJhm/&#10;NRyjoXaVL4BX7SDEhGIpHGKVFeFECCHEfsQomDww9ZIE65aV6YkK/WSOQpaxSUgTzDqDkqxSsnwH&#10;NLpwCSGE2JU2Bn27MIFGAkXw5G+29CQHJQ2akA4Vm5SZjzLtmKwaDG7pEstUX1+vMuHv2rXL2EMI&#10;IcTuxCiYHBitfG4VqAxlFPDMgjJApXluHUJCISvirrjiCvzmN7/Bzz//bOwlhBBiZ2IUTJkYpXxu&#10;5ShwZCOveJbuZtH+PysvG9m5hr8ua1RACYz2TSiLiTRCApGM3TfffLPa/vrrr1WdOEIIIfYnZpdc&#10;TmGRHtitiabSglLt/8Z2abmx7URRIf11hJhs3boVF1xwAWpqalT/6KOPxuTJk9U2IYQQexN7DJPE&#10;orhdhmgKxgmX26xOTwgRrr32WpXgVejTp4+yLnXu3Fn1CSGE2JsYBZOR1TunBGUNXnjdbhS5XHC5&#10;ilDk1voNZWmduZmQYF544QVMnz7d6AGPP/449tlnH6NHCCHE7sQomLyY5pBVYBK/5AUcOcgvKUFJ&#10;ST7yczLTJm6JkGiQwrkS5G0yadIk5ZojhBCSOsTuklNI/FIuHCKeskU8SWEUQoiJxCtdeOGF2LJl&#10;i+pnZmbi4YcfVtuEEEJShzYKpgDKDfEk+Yey81Ds8VE8kbTnH//4Bz777DO1LfFK4prr3bu36hNC&#10;CEkdYhRMemLCBq8X7iJX89Io5aUoyHVo4kmK8RKSnsyZMwf33HOP0QPuvvtuHH744UaPEEJIKpHR&#10;ELdkQT74PLMxbUpgQV4X3A0lmrxKX8xs38zJZC1LlizB3nvvbfSSw7x583DeeeepGKaTTjoJ77zz&#10;Djp0iJ9RN9WwYgxIU1JtDDZt2oQPPvjA6DVHai+ecMIJRi814OcgSWhTbs2OGlRtqtLbZuNRa7J/&#10;q2MrjjvuOOPk6IiPYPJ5UDx7Fmb68zGZUDBRMNkDq25Smzdvxg033IDbb78dQ4cONfamJ5worCfV&#10;xuCXX37B3//+d6MHfPPNNxg2bBgGDhyo+iNHjsR9992ntlMFfg6io6G+AdVbq0MKHmm7Nu9q0g91&#10;vL623ni1ILRp+fg5xydPMPk8xZg9ayYKGs1JzXC6ijC9JD+tV81RMNkD3qSsh2NgPak+BmeccQby&#10;8vJw+umnG3tSj3T5HIhY8YuaSGJHWvA5W3YpK1Fb6NKrC7r164aufbuqx8DW89yeyRJMHuRl5Or1&#10;4oJwOl2YOLlQpRcgFEx2gZO19XAMrIeCyXpSZQzqdtWFFzNRWHeqt1UbrxQj2tTZra8ubpoJHmO/&#10;2UIdl30dOoUPgfj4448tEkyaSCrSRNJ45mBqBgWTPUjGTaq+vj6tY5QiQcFkPRRM1pOUMdCmG3/8&#10;TivFjjQ5p7aq1nix2BCxElLMGIImsB9K8HTp3QUZHfT5MxEkVzBlTwEmTkZhfg5FUgtQMNmDZNyk&#10;rrnmGjXe06ZNQ7du3Yy9xISCyXoomKwnmjHwx++EETNN9oURRGHjd6KkU7dOYcVMYD/c8c49Oisr&#10;kV1JsGCSVXBeeOGAQyxJvmjyLGnnpbmaShfB5MnLQG4oH60fJ4q8Ul/Qh+JsBwoCQ9+cRfCWJTbW&#10;LdETxeuvv44JEyao7YMPPhgfffSRWsFDGqFgsh4KpuTgj98JIWZWLlqJ7hnd9X3hrD/a/njE70QS&#10;O9JCnSP7RDC1ZxIsmEw3nKx8m4BZYWKYmpI+q+RMYRSO9i6YmqK/VyqKvChrVoFZrJOVKPQLJON9&#10;5XKjIYEFCBM5UaxYsUKJpA0bNqj+2WefjZdeeinieyLdoGCyHgqm6FDxO22w7sQrfidW647sbyl+&#10;h1AwWQoFUyAtCabm+Iqz4SjISuh7JVETRV1dHU4++WSVpFLYa6+98O2339K6FAIKJutJC8Gk3WpV&#10;/E44643ZWjgej/idcGKmukM1Bg8f3KIYSnT8Dkm2YMqeggrjSHiyMLmMeZiEeAqmjDus/SA13B7p&#10;b2mdYFLuvIrEuuUSNVFIJu+bb75ZbUvAt7jixo0bp/qkKRRM1pOqY7Bzw06s+X4NLrn2EuQenItD&#10;dz80rNiRFo/4nVitO9Jait/h58AaZAreuRMQR4CU9ly7NmlB3yRaKJgiSCBfMbIdBchyNyCBHrmE&#10;3KQ+//xzZGdnKyuTcNttt+GOO+5Q26Q5nCisx+5jULuzFmt/XKvE0ervV6vHNRVrsPXXrer489q/&#10;w7V/o7R/LdG5Z+ewYkZaS2JHjiUyfoefg7ZRWwts3Kg3ET/SzO1Ij9WGp7STNrzvv59MweQpRt6s&#10;BdrGBBRqM10mfCjOm6QnspQ0A9NLEIVxod2TCMFkf6IQTIZQUrHfCY5fEuJ9k9qifUU55JBDVCZi&#10;QYSTWJc6ySeRhIQThfXYZQwa6hqwYeEGvyAyxdEG3wa1QiwYsdgMzhqMx5c/jt8f+3v89ojfhhc8&#10;fbqiQ2f7xu/wc6Bbe7ZqGjgakRP8KM+LlS5dgP79paQO8K9/JVEwmauinMakqMehNFn6ZKyKMrpp&#10;CgVTpDeAsWoOqeWSu+SSS/Dss8+q7b59+6q4JYqBluFEYT1JHwOZGFdubSaM1i5YGzJOKKNjBgaM&#10;GoAhBw3B4IMGK5Ek2/326adiepiHyV5UVUUvdAIfpRmG+VYjU2q/fo3CpzWP3bvrzxcSHMMUiLk0&#10;3BRFZnxTEEmwHNgdCqYoJJAnDxm5FQkV2PG8SYlQEsFkMnPmTJx77rlGj4SDgsl6EjkGEke05gdN&#10;GGmCSAkjTSDJtsQfhaLPXn10YaSJIhFHsj1w/4Ho2LWjcUZzKJjijwiXTZtaFjjhHiUmKFZ69oxe&#10;6AQ+at9PEY/8wEkUTKZAMlbBBbhXnJpIKpswC9m5pShPQn4du0PB1L4E07Zt29TrmCkELr/8cjzx&#10;xBNqm7QMBZP1xGMM6qrrsO6ndc2sRpuXbjbOaIq4yUxBZD4OOnCQ2h8NZoygcNZZZ8HlcmH8+PGq&#10;L/fXVMuun4jPgUwv27dHJ3ICH6VtDj1sUSERCNGIHHkM3ifuMSuxTjCpCU+3L7lU8G7QcXUkPaFg&#10;ClJA8l6ZNSHA8mi8V1IoD9P8+fNxwQUXoGPHjvjyyy+1b0raVyUSEQom62nNGEgs0abFm/yWItNq&#10;tP7n9SFXoYllaNDoQX5hZLrTeu/RW7sRGie1Evl8HXXUUUZPLz8k91Tzvnr44Yfjs88+U9upQktj&#10;IEHJImYiCZ1QjzU1xovEgFhtwgmdlh579ZI5zniRFMMCl5y26XTBWV6qB+/645YomEwomIJNRuZ7&#10;I4AUDPreunUrVq9ejcx0T2XfCiiYrCfcGOxYu8NvKTKF0dof1oZOwKjd0vpn9teFUYA7bbeRuyU8&#10;WeLuu++uXHJ2Xo2qaTq1bD2csFm8eAvq6vqEPC5WoliRakzRCp3ARxFL6bhWJYmCSRY5BQd5a5gu&#10;ONNFR5dcmgom+8HJ2no4Btaz8MeF6La1WzN32vY1oWfqXkN7+S1FptVIrEgqz5AFJFMwmTl7Qoke&#10;eQx3TOKBRDTFgngXRchEEjnB+6RJQDOJnqQKpiZWJkXjqjh/XTEGfVMw2QRO1tbDMUge4jJbX7m+&#10;qTtNe9y4SJvRQ9yKJLN0sDCS1mNgD+MMe9BawSQ5e0TAhBM3LT3u2mW8SAyIqyqU0JHHDh02YZ99&#10;+oU83rt3fAKaSWSSLJh0fB4PvNqjw5FjFNqVfEzTIBmaRhcyFxMFkz2IdbKWcSsvL1d5lkjboGBK&#10;ANptZcvyLX5BZFqN1v24TgVnB5PRKQODDhjURBzJY9/hfbWDxkk2YtmyZbj//vvVtoif6dOfwogR&#10;Wdr76AglaLp3H46DDioMK3zENRYrnTvrIiaUsGnpUZo8Nxz8HNiD5AomJq6MCgomexDrTeqRRx7B&#10;tddeiyuuuAIPPvggevSw1zfuVIITRduo2ljljy/yW420bVnOHwrJXRRsNdrebTv2ydzHOMNeyC1y&#10;/Xpg4cLG9sMPazF//gysW2eu5irRmnx5yZKOxmCtTdQ3QyC3X4nRiVbsyKO5LR914/YdV/g5sAdJ&#10;FUxMXBkdFEz2IJab1HfffYcjjzxS+yarT0j33nsvbrjhBrVNWg8niuiQhI6S2DFYGG1dETrFsbjN&#10;TEuRcqWJODpwsHKzBWP1GEiGgGXLmooiSZZvbrdkEZLA5E6dzkBmZp7WTo8ofORRxFLH8GmdLIGf&#10;A3uQRMHExJXRQsFkD1p7k9qxY4dasvzjjz+q/qGHHopPP/0UXaxOHpLCcKJoipQH2fjLxmbutA3e&#10;8OVBJH9RsDut5+Ce2o3GOCkCyRgD7aPjF0GBYkja4sUtL3+XGJ6RI/W2776N29L22gv43e+YuJLE&#10;hyQKpqC0AUxcGRYKJnvQ2puUuOBKSsT8Lxlpe+Krr77CqFEtF/wkLZO2E4X20d+2alszd5oqD7Iz&#10;THkQx4BGq5HhTttt391UeZC2EI8xkFuZuMhMERQsilauNE4Mw9Ch4UXRwIFyzzRODAEzfZN4YZ1g&#10;YuJKvzAKBwWTtbTmJvXqq6/i7LPPNnrAk08+icsuu8zokVhJh4li15ZdKn+RaTUyRdLO9WHKgwzr&#10;08ydJuVBElUtP9oxkABr03UWLIiktVQAVQKeR4wILYik35YwQAomEi8scMlpm0xcqaBgsjfR3qRk&#10;Vc6YMWOwUZbYaJx33nl44YUXIo4viUx7mihkBZpkvDaFkelO27yk5fIgge40iTPqtlt05UHiReAY&#10;SJJEEUOhBJG4zkQ0haNPn9CCSJq4zuIVN7Ru3Tq8/vrrRg/45z//ieOPPx4HH3yw6g8aNAhnnnmm&#10;2k4VKJjsQVKDvpm4MjrokrMH0dykpGbVCSecgLlz56q+nP/NN9+gn5TGJm0mFScKiSUSEWRaikyr&#10;UYvlQWTZvmk1MkRSnz01hZFkzS23nLVrmwqi777bjlWreqrtVauME8MQ6DoLbgMGyL3NODGByHvm&#10;rrvuMnqSG2kXOnXqpMoSCSNGjMDkyZPVdqpAwWQPkiqYmliZFExcGQoKJnsQzU1Kbsy33Xab2pYb&#10;sggnp9Op+qTt2H2ikPIgpqXItBpJC1seZGT/ZlYjKRmS6PIggQS6zoKbCKVoXWfBbZ992uY6I+Gh&#10;YLIHSRZMOkxc2TIUTPYg0k1KklMee+yx/srod955J2699Va1TeKDXSaKmu01KuA62Gq0fXWY8iC7&#10;6+VBAq1GYkXq3DM55UFM11koUaRd0qhcZ2br1289jjxygNoeNsx+S+7TAQome2CJYNLxweeTx0xD&#10;NNmBgFQHIS1dAccN9IB1oxMnKJjsQaSb1PTp0+FyuVBdXa2E04cffug3+5P4kOyJQlxmskQ/0Gok&#10;j7KUP2R5kF56eRC/MDK2E10eRG4N4joLJYikrV5tnBiGPfZoKooCm+QjCnSdcbK2Ho6BPUi+YPIV&#10;I29SASS5t44EeRei0nDVmUktraBJjFWwYDJjrAL2m+fHWzRRMNmDaG5SX3/9Na666irMnDkTe0nk&#10;KokrCZsotI/WlhVb/ILIdKet/XEt6nY1Lw8iLjNZiSZiKNCdJuVB2rpsPxxiBVq6NLQgEuvRtm3G&#10;iSEQ15m4yEIJItnfmqKrnKyth2NgD5IrmAJSCTQSlGbAsqBv3XpUUVSErAJN0AUJJj3GKngFnxGT&#10;hfj+zhRM9iDam5SMkzlmJL7EY6KQ8iB+i5HhTpPHqk1VxhlN6TdCLw8SaDUasN8AdOwSf+uhiJ5Q&#10;rjPZp/3pLbrOJCN1KEEkq9Di6TrjZG09HAN7kFTB5A/s1pC42HJlzDFEiD+RpTVpBdTvViHCZxSm&#10;idutiWAyXHEh3HShhVTboGCyB7xJWU9rxkDKg0gB2WB3WrjyIN0HdPdbikxhJFmxu/bpapzRduQj&#10;vGZNaEEkj5FcZ3vuGVoQyWOw6yxR8HNgPRwDe5BEwdQY/xM6UWVwP4kYYi0r8PcKFEfGcYRwF+pu&#10;OTkUvxp4FEz2gDcp6wk1Bqo8yKKNzdxp673r1bFgOnXvpPIXBbvTeg3ppX3YjJPagJTtCHadmYIo&#10;kutMquYEu85MQdRa11mi4OfAejgG9sACwRROIFknmBqtS+JWCyGYDHdhqPiqRMQxUTDZg+Cb1D/+&#10;8Q+MHj0aEyeGr3RO4oj29v/py5/QZWOXJlajNT+sCV0epEMG+jv6N7MaqfIgHdumjET0hBJE0rS3&#10;iSoQGw5JyRVKEEkTC5Ld1wlwsrYejoE9SKJgCld81xBIVsUwqZ9bEWAhCi+YQoqilo7FCAWTPQi8&#10;Sb399tvIydEH+E9/+hMeffRRFtWNI9Vbq/X4okBhpG3vWLfDOKMpvffs7RdGptVo4AGxlweRj5q4&#10;x0IJImniVmsJiRkKJYikiessleFkbT0cA3tgUQyTE66iLFQUSHkUbdsFVJSW66VSQsQJJQ5DxGUF&#10;/kxamIiOeZNarc2kUlZhjTFrjh8/Hm+++aZ/nEj01NfUY93P6xrdaSKStO1NizcZZzSlc+/OGDpm&#10;qBJFgVajWMqDiOtMG9KQgkj6krsoHKKNTSEULIjEddYtudVKkgona+vhGNiDpAomMxbIn1GgGY2Z&#10;v5NCM+uSEEIwMYYpLZGblKQKEIEkFiZh9913x3fffafqUZEW0N66m5Zs8luKTKuRiCURTcHICrRB&#10;owc1E0Yb6zZi7xHRTxSSpTqUIJImcUYtuc522y20IJImrrMOyUvGbSs4WVsPx8AeJFcwCZpIyc41&#10;C+8G4oTLXRY3K000BK7aC4duVfI2F1EGXCXXfpGb1Kuvvoq//vWvxh7g3Xffxcknn2z0iCBuM9NS&#10;FBhnJG62ZmhvbYkpCnanSexRqPIgwROFfCSknlk4USTJHMMhHytxnYUSRNJEMJHmcLK2Ho6BPUi+&#10;YFL44PN4MXvWLCzAaIyeMB7jczItyL0UihAWprD5lkKd23YomOyB2+3GhAkTUCO+HI3CwkLcf//9&#10;atuunHbaafjhhx/UtpRsqa2tRdeujcvk33nnHRW4Hgs1O/TyIH5hZIikbatCLwPrOaSn31JkWo3E&#10;ihSpPEig62zevA3YuLG/XxCJSNoROqxJIX9quISNUgOtPbvOEgUna+vhGNiDJAomTVxkT0GF2s7C&#10;5LLkroSLnjAiKEQck25dir8bkYLJerZv367iln6RGVrj8MMPR1lZme0DvcX69dNPP6lt+Rt2aOoi&#10;0H0oIvCggw4yeqFR5UF8G3RLUYA7bcPCDcrVFowIINNSFGg16jEofHkQ03UWqonrrL65186P6ToL&#10;1aTkR7q6zhIFJ2vr4RjYgyQKJnOVnGwnP3VA9LRgNTJEUyOt+ztaGyT8zTffGVsk2dxxxz/w2muv&#10;qu3u3btjxoyXMHz4cNW3M2vXrvVbxKZPf0q5EJ977gXVF0Q8dZa6GYL2Kd65Zie2+LZgq9Y2ezdr&#10;25ux9ZetqK9urlhkaX6vEb3Q19EXfTL7ondmH7XdfWj3ZuVB5A6xfn0nLFvWFcuXd9Ee9WZub9oU&#10;fjWbfEyGDKnBsGHV2uNW5ULba69q1ZfWp08LgUgk7mzatAn9JDcCsQyOgfWMGXNQcl1y5ooyewum&#10;xNFawUQLkzW89NJLTXItPfXUU/jDH/5g9FKHm2++Wf3uK1euVGVATBea32qkPUrZkFD03btvE6uR&#10;PAaXB6mubnSdBTcxzO3caZwYAnGdhYslEteZ6UXkN2vr4RhYD8cgcTRo/3bV7sKWXVtabDtrd+KE&#10;jBOSGMPk8yBvUq4qvOsq8qJwvLG/CZnItEcwk2XQJWcdq1atwgEHHKC+0Qnnn38+nn/++VaLXTvg&#10;muDCS2+/hNsG3YYty7cYe5vSvX/3xlVphjtNmlkeZIv2tFCCSNqyZS27ziT/UChBJEIpWtcZJwrr&#10;4RhYD8egOSJ0tldvDyluWttq6nWrfCQ+Ov6jJMYwiavL6IUnPa1PgVAwWYdc88ceewzXX389Bg4c&#10;iIqKCvSVKqephPa2KZtWhptuuAlfa/+u1/5JQkepk6aEkYgiQyT1HNILK41VZ8FNrETr1hmvGQJ5&#10;m+61V3hRFA8PAicK6+EYWE97GoO6hjps3bU1pHBpTdtavRX1DS18Y2sFPTr3QJ+ufSK2o2uPpmCy&#10;GxRM1iNCadGiRTjjjDOMPalBQ30D3it8D58+9Ck+0P5VdK/AgnlebO7QH78szmgmiCK5zmRVWbDr&#10;zOwHus4SBSdr6+EYWI8dxqC6rjqkcGlt217TQobYVpCh/evdtXdIYdOa1rtLb3TqEF2FAItWybWE&#10;nVfQJQcKJnuQahNFXXUdXv/j6/j+ue/RoXMHvDNiGT775U3tfbSyRdfZgAGhBZG0oUOtXXXGydp6&#10;Um0M1q1bh9dff93oNUcWPpx55plGLzWIdQzEbbWzZmdI4dLatqtul/GqbaNjRseQwkVa3259Q+4P&#10;1Xp27okOGcm9OSU16JtEBwWTPUiliaJ6WzVmnjMTb7zzBqq6VGHd3ofhU68ssPhMez9NVUvxBw4E&#10;jjrqPBx44MAmosjOHkcKJutJtTGQ3/euu+4yesDcuXORmZmJPSRwTmPEiBGYPHmy2rYr4moSS4wp&#10;ViqXVKLHbj2aCJhwbXPV5iZ9cYHFg64du4YULq1t3Tt3V9ahVMQCweSDp3g2Zs2c2WhtypqIyYXj&#10;kZPu0d4GFEzJQ66x1IqTkifBpMpEsWPtDjw3/jn8Ou9XfN7zcyzoMQRL1vZEp04L0a/fjzjnnNP9&#10;FfFvuukm7Cl1PlIECibrSfUxELd6Xl4eTj/9dGNP4qitr1WxNYGCJZYmMT5iHYoHYokJJVxa08T1&#10;JYIp3UmuYIpQS87pcmN6SY5NMn5bBwVT8njiiSdU6ZN//etfuOiii4y9OqkwUUjR2mdPfRbrK9ej&#10;17B+eLn7JfjM21+50m644XXMmfMUZs2aZZydelAwWU86CCZxN4USLq1tO2paSEPfCsQCEyhYumr/&#10;BvUZ1GRfNK1Xl15Rx+eQyCRRMAUmrgxPYCbtdIWCKTn8+OOPOOyww7DTiHoOzrdk94li9Xer8exp&#10;z2Lbym3oO2oIHt18MXyre+GAAwCpFfz116+rv4mCibSFVB0DsfZ8seILXHbeZRh58kjsNma3kCJH&#10;mgQ0xwMRJ327Rh+HE6717NKziduKnwN7kETBFLBKzumEa+JkTBilDqBy1hTMLC3XLU/O4Hpt6QcF&#10;U+KpqqrC0UcfjW+//Vb1pb7avHnz0KNHYzkPO9+klsxdghfOfAG7Nu9C3zF7Y+ovF2Dt1q4YNw6a&#10;QNJzIEngKwUTaSupNAYrt63EO7534PF58N7C97CxaiPwvHbgcK0Z800ounfqHlK4tLZ17dS1idCJ&#10;F/wc2AMLBFOY2mt+dx3TClAwJZ6CggIUFxerbSlO+8UXX6jacYHY9Sb106yf8PL5L6NuVx16HXEA&#10;bv3m99hZ0wnnnAM880xjgVkKJhIP7DwGknDw02Wf4m3f20okfbPqG+OIjqO/Azuf3okzLjwD404e&#10;p0RNsAVI4nM6d2i5ILTV8HNgD2IRTDGu48vBBJc8ZmFUKPNR5ijtiIZzNBxqByGJYfbs2X6xJEyb&#10;Nq2ZWLIrX/37K8w8e6YSS52OPgx/n3euEkv5+cCMGazGT9o/y7csxxNfPYFzZp6DgfcPxHH/PQ73&#10;fHKPEktiKRrvGI+Hcx6G7y8+VF5bibG7j0WuIxcXZF2gjh0z/BgcPORgjOg3Av2797e9WCKpTZuC&#10;vvMcBUDIsiizMUkdc2P6+EDJlH6lUmhhShxSV03EkeRqESQQ9I033vBf80Bs9a1OeyvMnTIXc26b&#10;o7o7jzoe939+nFpH88ADwF//Ku8b4I9//CO8Xq86Z8uWLarES2DRYLE4yRLrVIHfrK3H6jGQ+KKy&#10;ZWXweD3KkvT9mu+NIzr7D9wfOZk5OC3zNBy797Ho1qnpt4ZkrpJLFPwcJAmJ2V9vNJkizG1p24GP&#10;c6yIYWoV6eeio2BKDPX19Tj11FPx/vvvq/7QoUNVDJMksguFXW5SDXUN8OR7MO/RedqbA1gxdjz+&#10;/fXh6Kx9MX76aal3Z5yo8c0332Dbtm1GrzmHHHIIevbsafTsDycK67FiDJZsXqK72TSR9MGiD7Ct&#10;uvE9LcvkT9z3RL9IEktRIPKF4aqrrjJ6en/w4MH+EkejRo3Co48+qrZTBX4OWolMnZu1Fih4ggVQ&#10;qH7oWuR+Pv6Igsl2UDAlBnG9/f3vf1fbco3fffddnHTSSaofCjvcpMT19uolr2LBSwvQsUtHfL3v&#10;2Xj1pwNUssnXXgN++1vjxHYKJwrrScYYyLL+uUvm+kXSj+t+NI7oZA3OUuJIRJK41Lp07GIcac7W&#10;rVvx+eefG73m9OnTB0ceeaTRSw3S+nNQq7WNWgsnckJtb9CaPK+1dNfaAK0NNB7NZvQ/HptMwRRV&#10;aZRgstptqZRQbqBAKJjix/z58/Gb3/wGtbX6p0iE03333ae2w2H1TWrXll2Y8bsZWPThInTu1RXv&#10;DjgfHy8ZAck76fEABx1knNiOoWCynkSNwS8bf1GB2iKSPlz0YZMcRlLf6+SRJyuRJG2vPnsZR9KT&#10;dvM5EAuOKWqCRU64/iatxYIYFIMET8S+CKYWSOIqORIMBVPy+Nvf/oaHHnpIbR9++OEoKytDly7h&#10;v6UKVt6ktq3ahudynsOqb1ah64BeeC7jYlSsG4IDD9TF0l5pMn9QMFlPvMZgZ+1OfLz4Y79Iqlxf&#10;aRzRGTNkDHIcupvNuZeTwdgB2O5zIFOTeEnDiZxw/Vjq7soys/5ai1b0SJPzE/D2oWCyIXTJxR+5&#10;lpLVW2pIiViKJvDZqpvUxoUb8cwpz2DjLxvRbY/+eGTzJVi+vR+OP153w/XrZ5yYBlAwWU+sYyCl&#10;PXwbfMrFJiLpo8Ufoaq2MUikX7d+OHnfk5VIOnXkqdijt17rjTQnoZ8DKcxturxCiZxwAqhGa61F&#10;qquEEjgt9cVSZGEB8ECSLJikjtwkTJlZjvKwGb+Zh4mCKXHs2LGjSXLKlrBisl751UplWdq+Zju6&#10;jBiK+5ZfhM21PXHeecD06ZIzyjgxTaBgsp7WjIEUjJ2zaI4ei6SJJHG7BXLY0MP0WCRNJB2151Es&#10;2xElUY+BJCyX+J2WrDzBfRFLIppaSy+tRSt6zG259bbsWLE1SRVMnrwM5EaM+qZgomCyB8merBd9&#10;sAgvTngR1duq0SFzX9ztOw+70AV/+xtw//3alyybfMtKJhRM1tPSGIgV6ad1P/mX/H+85OMmZUYk&#10;z5FYj0QgnTLyFAzpOcQ4kji+/vprHHvssUYPKm6xg/bhkSYceuihauKzNXLrD1jivvqH1RjSSbt2&#10;psgJJ4C2aq21yHSzm9aCBU5LfXF5pWEt3iQKpmhXyVEwUTDZg2RO1j/M/AGvXfIa6qrrsMuRhfu9&#10;E1Cf0RH/939QSSnTFQom6wkeA6nGL0HapkiSFAAmUhbkiD2PUKvZRCQdvsfh6Ki9j5OJpA8RS7LJ&#10;ueeei8svvxynnXaa6nfs2BHdu0eI7o0nchuXJe6tsfpIi7DEPSRisItW9JhNxFJyhyhlsUgwOeFy&#10;T0dJTpplpIwSCqa285///Ee9sduSpDFZk/UXj3wBz1886sa6buRReHThqejSNUOVOdHu9WkNBZP1&#10;LF6yGFu7b9XdbJpI+mTpJ6okicmgHoNwauapSiSJFWlgD5mR7UNcE1fKIltxeYUTOYF9c1vOr9Na&#10;axH3lSFqqnpVodue3fR+SwKot9ZS2OVldyxyydGK1BIUTG1D3tS//e1vVYLGRx55BJdeeqn/mraG&#10;hE/W2vBK5m7J4C1UDj8RLyw9Bn37SR04IMCrkLZQMFnD5l2b8f4v7yuRNPvn2Vi5faVxBOiQ0QFH&#10;Dzvanxfp0KGHqn12JaxgEgtOJCtPcD/WJe6yUCOcyAnVlxZgBOPnwB4kVTAFWplc7gaUUDGFhIIp&#10;djZs2IAxY8Zg+fLlqi/CSTJ7m/ELrSGRN6n62nrMvnI2vnriK2R0zMBng86EZ9VYlS5A0gZI+gDC&#10;iSJZSCzSt6u+9S/5L19Wjtr6xsx/u/fa3Z8TSVa2SWySrZEgZp/W5mmC6TZNMO2pCaaummAKFEGN&#10;XrvoEdeV/OmhRE64vpzfxth2fg7sQZIFkw+evEnILQ27RE6D1icKptiQ63X22WfjNVl7rzFgwABV&#10;+mRPyfQYA4m6SdXurMXLF7yMn1//GR26dMLsHufi802jIPV/3W6oxJREhxNF4thYtRHvLXzPL5JW&#10;bVtlHNF0QUZHlQtJ4pDG9hyLU8eeal8rktwm5fuRJo78bb7WJG5I4wztX57273TtXxMkaDlQ5EQj&#10;gPpozYLLwM+BPbDIJdcSFEwUTLFRUlKCK664wugBs2bNwllnnWX0Wk8iblJVG6vwwpkvYOknS9Gx&#10;Vzc8W3chft65F048EXjlFaiSJ6QRThTxo76hHl+t/EqPRdJE0mfLP1P7TPbsvad/yf9J+56Evl31&#10;N6PtxkCsQ4HiSFqj1mtE0jodoQmmHzTB9DtNMJ2sCaZAEZRCS9z5ObAHSRRMXCUXLRRMreeHH35Q&#10;GbyrqvSlJVdffbWKX2oL8b5Jbf11K5499VmsqViDjrv1xmNbLsHKukG46CLgySeBCInH0xJOFG1j&#10;3Y51eHfhu0okvbPwHazZvsY4ApVJW+qymSJJ6rXJKrdgLB0DySb9pdYCxdEirQUjK700cdSkGXkw&#10;4xr0bRH8HNgDiwSTE0XeMuRzkVxIKJhah4gkKab5/fffq35WVha++OKLNi8djudNav3P6/HMqc9g&#10;85LNyBg0EA+tvRib0Rc33ABMnZqeOZaigRNF66hrqMP8X+f7l/x/seILFZ9kMrzvcH+Vf6n4LzXb&#10;IpG0Mdilte+0JqLoC+NRavAG3wbFMnSo1qR+rimO9tVaGGsRBROJFxa55GhFagkKptZx7bXX+q1J&#10;3bp1U4V2D4xD1HS8blIrvliB53Kfw871O1E9eBiK1lyInRnd8c9/AtdcY5xEQsKJIjJiNRLrkYgk&#10;sSat3yk+Kx2p6n/s3sf68yLtP3D/kFaklkjIGMgyexFDgZajb7UWXG5D6oEdrLVAy9EBWmshiHrr&#10;1q3qC5OJlEMSsXT00Uerfp8+fXDEEfJCqQM/B/YguUHfPg/yJuVCYr5dRV4Ujjf2NyETbUid0y6g&#10;YIqeN998E2eeeabRAx577DFceeWVRq9txOMm5Xvbh5lnz0TNjhpsHuzAo2vORYdunfHcc8Dvf2+c&#10;RMLCiaI5snrt8xWf67FImkj6cqX4rBrZp98+ShyJSPrtPr9Fz849jSOx0eYxkNuYVEgJFEdfaS24&#10;EKvc9kQMBYojEUvdtNYKKisrcdVVVxk97cds346uXbuiUyddZe2333549NFH1XaqwM+BPWAMkw2h&#10;YIqOX3/9FQcffDDWr9e/UU+YMAGvvvqq//q1lbbepL579ju8ftnrKoXA8oFj8NS6M9G3fwe88QaQ&#10;nW2cRFqEE4XOym0rlUCSJlakTVWNCYG6deqG40ccr8ciaSLJMcDRaitSS7R6DCRlU6A4kibJG4MZ&#10;obVAcXSY1iJ7CNMSfg7sAQWTDaFgio5NmzapVXEzZsxQqQMkhYCkEogXbblJffrQp3j3b++q7QW7&#10;ZeOljSdhuPZSb78N7L+/2k2iIF0nCsmk/emyT/1L/r9Z9Y1xRMfR3+G3Ih034jh075S4Uh8tjoEU&#10;bpUl/IHiaIXWghmstcCYo8O1NkhrJCoomOxBcgVT9hRUGL3wZGFyWXoIpkiWEAqmyMg1evrppzFi&#10;xIhWv5EjEdNNShuy9254D+XT9FxjZb1OwXvbfoNDDgFmzwaGDlW7SZSk00SxfMty3c2miSTJsr1l&#10;1xbjCJQgOmGfE5RIEkvSyN1GGkcSj38MJNHj11ozA7KlSXLIYCRXkQiiQOvRXlqLn9Er7aBgsgfJ&#10;jWEiTaBgsjetvUnV19TjjT+9gW+f/hYZHTvgzY4TML/6IJxyCvDyy0BvuhtaTXueKKSqv9RlM0VS&#10;xZqmXycPGHiAf8n/uOHjlOstaUjwtSw61UTRtjnb0OvHXsAPWj+4Jpr8StqXgSbiyKE1rvqMKxRM&#10;9sAaweTzwTN7GmYtMPqjJ6BwfE7aB3ub0CVnD1pzk6rZXoOXJr4Er9uLjK6d8VzNeaisH4lLLwWe&#10;eALoLKt9SKtpbxOFVPY3l/x/sOgDbKuWREM6vbr0won7nKgE0qkjT8WIfhLkkwQkd+XPWjOtRtLE&#10;AyjL/AORsiBZWgsUR9LnezvhUDDZg6QLJl9xNhwFoUujOIu8KGNyJgqmFqipqdHER3Lu0NHepCRd&#10;wPOnP4/lny1HQ/fueGLnRViBPXHLLcBdd8l4GieSVpPqE0VVbRX+t/R/SiSJFemndT8ZR3QkWaS5&#10;5D97r2yVBiChyC1lqdZMYSTuNVlkt1VrwYzSmiaKNozcgP6n9gfGan3JgUSSDgWTPUiuYPLkISNC&#10;bRQW5aVgCsczzzyDhx56CC+++KJaGpxoorlJbV66WWXvXvfTOtT26ovHt12CDR0GQFYtB1RpITGS&#10;ihPFwo0LdTebJpLmLJ6DHTWNVV77dO2jyo6ISBJ327A+w4wjCUISewdajqSt1Vow8msEWo4kBkkq&#10;7GtwsrYejoE9SKpgCqwl53S5lDVXpwKlZkFelxsNaa6YKJia4/P5cMghh2Dbtm3o0aMHZs+ejeOP&#10;P944mhgi3aTW/rBWZe/eumIrdvQejH9tvRi13Xtrgg4ISA1F2kAqTBQ7a3fio8Uf+UWSd4PXOKIz&#10;dvex/iX/v9nrN6okSUKQYrPBZUTEmhSMLCQNFEfSdtdaGDhZWw/HwB4kUTCZaQXClEXxFSPbUYBy&#10;phWgYAqiuroaxxxzDObNkxkAGDlyJL7++mv0TnAUdUs3qWVly5QbrmpTFdb3Go5/b7sAPQd0w1tv&#10;AUZCYRIH7DhRSKkR73qvf8m/iCVxvZn069YPp4w8RYkkaUN7JWBppPw4iTMKFEdNvX06krNS8hsF&#10;iqN9tNYKNzEna+vhGNiDWARTG9c/ZGFUqDClzFEBFidCGrntttv8Ykmy9b7wwgsJF0stUflmJZ4+&#10;6Wkllpb13F+54Ybu0w3l5RRL7ZXtNdvxVuVbuNp9NTL/mYn9HtkPBW8XKMEkYumwoYdh8rGTUfbH&#10;MqwtXIsZ58zAZWMvi49YqtWalA15Qmt5WpM6avL2/43W/qK1Z7QmYkkMVyKIJMn1U1qTRXdidfpY&#10;aw9o7TyttVBzjRASf9poYRKvmxclOUGqyR/fRAsTLUyNvP/++zjllFP81+K+++7D3//+d7WdaEJ9&#10;q/v6ya/xputNNNQ14Iduh+KVqvE45LAOKsfSkCHGSSRuWPXNWqxIP679UXez+TyYu2SuSgNgMqD7&#10;AGVFMle0De4pmRnjgLzNJbeRaTWSoGzJfbRTa4HILWK01gItR1JGpKvW4gytG9bDMbAHlsUwwemE&#10;K0u3KVVUlKpv5wrGMFEwGaxdu1aVPlm1apXqn3TSSXjnnXfQIUml/ZvcpLSh+OTeT/DBzR+oblmn&#10;Y/F+7W9xmvZWnTkT6NVL7SZxJpkTxdbqrfjglw/8Imnp5sYAICk1cuSeR/rzIh2+x+HomCHr7NuA&#10;fLwlK7YpjqRJ1uzGqieNiGUoUByJlSlJ7zlO1tbDMbAHyV0l549TCkeY+KY0g4JJ/9vPOOMMFdwt&#10;DBw4EN999x2GJjFVtnmTaqhvwDvXvYPP//m5zJzwIBefNxyByy4DSkqYYymRJHKiECuSJIs08yJJ&#10;EkkpSWIyqMcgfxySWJMG9hhoHIkRKXkYKI6k6d8FmiIB2IHiSFastfFHtwVO1tbDMbAHyRVMGj5P&#10;HiblloYQTU643NObu+rSEAom4OGHH8Zf/iIBGjpvvvkmTj/9dKOXHOQmNWzoMMyaNAsVL1YAHTvi&#10;pbrf4weMxu23QzVjqEiCiPdEsXnXZlV2xBRJK7Y2Fj7rkNEBRw872p8X6ZDdD1H7YkLyUUpF/kBx&#10;JBX7g5Gl+8FlRPbUmo3eV5ysrYdjYA+SLph0fJpwmo3ZsxZggTb5jJ4wHuM1oUSppJPugkmK6B51&#10;1FHYtUtPNSzCqbi4WG0nk4ULFqI8vxy/vP8L6jt3wTM152Npx33w+OPAn/5knEQSSlsnCrEiSeFa&#10;5WbTRFL5snLUNTTW99i91+66m00TSSePPBm7ddvNONIK5G36ndYCxdGPWpMM2oFIfdzAMiJSjFZK&#10;wtm8jAgna+vhGNiDJAgmHzweMy+JA45mwkjEkxf6GaGOpx/pLpjEFfeWrM/XGDNmDD777DN065bE&#10;Oloa29dsx1MnPYX1369HdZeeeKr6YmzusbuKVxo/3jiJJJxYJooNOzfgvV/eUyJJ2qptjX4viTvK&#10;Hp7tTxw5ZvcxKj4pakRryYq0wAK0IpYa48F1OmntIK0FWo4O1JrsTzE4WVsPx8AeJF4wBWT3Dlf6&#10;RNx0DuMcZvqmYNqyZQuuvvpqvPLKK/jyyy9xwAEHGEeSw6ZFm/DMKc9gg28DtnfdDf/ZdQk6DtpN&#10;rYQ7QiY+kjSimSjqG+rx1cqvVKC2WJE+X/G52meyZ+89lYtNRNKJ+56Ivl37GkciIB+/RVoLtBxJ&#10;YsjtWgtGEs8HiiMpIyIWpXYAJ2vr4RjYg4QLJv/KuAir36I9Lx1gDJPOwoULVZLKZLL629V49rRn&#10;sW3VNqzrPAT/rbkEu2f2hMcDFoe2gHATxbod6/DuwneVSHrH9w7W7mis9yGZtI8ZfoxfJB04+MDo&#10;rEgrtRYojmTFmgRqBzNca4HiSBJDRqnBUhFO1tbDMbAHCRZMPhRnO1BQHsXqN3MFnbMI3rL8tHbL&#10;UTBZw+KPFuPFs17Eri27sLzzPnim5jyMObKryt49aJBxEkkq5kQhcUfzVszTY5E0kSTbEp9kMrzv&#10;cH+w9gn7nIDeXSIkNpWl+yKITHEkLrbG+O9GZHWaKYwk5kgCtNMs3xYna+vhGNiDBAsmM1llNMko&#10;W3Nu+8AURuGgYEoeP77yI1658BXUVdfhp44H4uW63+G4E6vx+uvd0VPKS5Cks3r7ajz32XOYv2m+&#10;siat39lo7pGq/sftfZwSSBKLtP/A/cNbkaT2rSR/DLQeNS33piMaK7iMiMxRURin2jOcrK2HY2AP&#10;YhFMMazpqEClZK9tCV+lyuRP0o93330XVVWNtbiSzfzH52PmuTOVWJqXcSRm1J2Ny/7cESUlayiW&#10;kkhtfS3KlpVh8oeTcXjp4dj9gd3xt0/+hhcqXlBiad/d9sXVR1yNty58Cxtu2IB3L3kX1x19HQ4Y&#10;eECjWJI0SiKOSrQmKxnHaK2P1o7R2nVae15rIpa6aE0sRldr7b9aW6A1sTrN0dr9WjtXayO0luZi&#10;iRDSNmJwyWmb0cYw0SWXVi65Tz/9FOPGjcPo0aNVjbgDD5SlRElCu7wf3fERPr5Dim0BH+IE/A/j&#10;cMedwOTJwNKl/FaXaH7d+iveWfiOCtaWlW2bqhrTXHfr1A1HDTkKvz/o98qSlNk/s1EYCRLXXam1&#10;QMuRFKQN1t7yFU/eVoGWI1nBJqKJRITWDevhGNiD5AV9C04X3NMLkRMQPevzeTBtUi5KWRrFT7oI&#10;ps2bN2Ps2LFYvHix6kvpk/fee09tJxqpBee+xq2sS9oFxxsNp+Pbjofi3/+GyuAt8CYVfySTtuRC&#10;MvMifbtaqso2MmrAKH9epONGHIc1K9boYyAfBalUEiiOZMXaFq0FI+sERBSJBUkeJfcRLYUxw8+B&#10;9XAM7EHCBVPkciiBsDSKkA6CSf62Cy+8EC+++KLq9+3bVyWsTMZNobaqFq9e9Cp+fPVH1HfohJn1&#10;52BZz/3w8svAaacZJ2nwJhUflm9ZrgK1RSRJlu0tuxpVTo/OPVSQtimSxO2mkEVvmija9N4m9PP2&#10;0wXSGnWkKXtoLdByJEHZ/bVG4gY/B9bDMbAHiRdMQkAuppYIl6cpsQS4Df2ECzw3A9MbSUTeqHQQ&#10;TP/9739xmWnK0Zg5cybOPVcCRxLLrs278MJZL2DJx0tQ07Ebnq27ADsHD4fbDRwmAb8B8CYVG1LV&#10;X+qymSJJ6rUFIjFHZrD2uOHj0G1HN91aFGg9WqK1YCQJt1lGxLQeiWAiCYWfA+vhGNiD5AgmwVeM&#10;vEkFja63QJwuFE0uRL4FdeSUyxCBbsAwq/VMS1mAy9BXnA2HprTiLZrau2CqrKzEoYceiu3b9QyA&#10;l19+OZ544gm1nUi2rdyGZ3OeVbmWdnTsjel1F6OPYzDefhvY1zBsBMKbVPQs3rTYv+RfKv5vr2nM&#10;7tirSy+cuM+Jukja6zTs/Yt2TQPF0c9aC36r99DaocCW/bagz4l9dHEkrraAECaSHPg5sB6OgT1I&#10;nmDyE1QKxZFpu4SAoYSQHosVbHkyrFOIb6B6exZM1dXVcDqdKoO3sN9++6ntnglejrbBu0Fl7960&#10;eBM2dhygiaVLcMBv+uKNN4CBYSrB8yYVnqraKsxdMtcvkn5aJ/VCGjlo8EHIGakJpE6nIfuXbHSZ&#10;30UXR1JGpFad0oiUCzlYa4GWI0nuru3nGFgPx8B6OAb2wALBlAIYLsRGF6FhdQoRkB5aSLWN9iyY&#10;CgsL8cADD6jtLl26qDpxhxwiUbmJ49f5v+K53OewY+0O/JqxJ55tuBAnn9UDzz8P9BBLRhh4k2rK&#10;wo0L/VX+5yyegx01kuBIp0/XPjh58MnIqc7Bqd5TMezzYfry/sZTdOStvb/WRBSZTZb+hykVyDGw&#10;Ho6B9XAM7EEsgsnmtbXjR9Yow2Zk5Ihyjnbo/QAco53a/6PIM0VUviVTLAn33ntvwsXSL+/9gum/&#10;na7Ekg+Z+G/DJEy6sgdeeaVlsUQ0raMJIrEe/cXzFzgediDzn5m41nMtZntnq2Nju4/FTbU3Ye73&#10;c7HugXV4+fKXcfmVl2PYQ5pYKpMX0Jrc4yU0TXIbSY4jyRogOY+ma+0arR2lteTWVSaEkKTR7gWT&#10;Z5ZKCAW/PvIuiLDKrxwLQmUOJn7WrFmDSy+91OgBOTk5yM/PN3qJoeLFCjw3/jlUb6vGdzgYL+AC&#10;/GNqZzz6KNCxo3ES8SOlRn5e/zOKPy/Gac+ehgH3D0Duc7l4+IuH4dvgQz/t38SNE/HUR0/h1wd/&#10;xdc3fI2pU6Zi3Cvj0Hl9Z2Cw9iLjtfYPrc3Wmqxqk4wRM7VWqLXjtSZJJAkhJE1o34LJV4wpopdc&#10;k5ulN/BbnALIHJVlbJGWWLduHfr00WfLIUOGqFVyHTok7q30efHneOWCV1BfU6/J2d/gzU4T8NTT&#10;HXDTTeLyNE5qh8hKw4MOOki1Aw44QBUvNvvSfv5ZIqwbkeDsNyvfxNXuqzGyeCT2f2R/FLxdoJJJ&#10;SpzS4esPx60f34qy/5Rh7Z1rMaN4Bv7w0R8wNGMo8FvtBW7Q2stak1Vtq7T2ltZu11qu1lh/jxCS&#10;5rRjweRBnsoZ5YI7xLK3ihB+N18lC7pEg2Ty/uqrr/DHP/4R06dPx+DBYo5IAA3ABzd/gLcL3lbd&#10;d3EyynudgtnuDFxyidrVrtmyZYtafSht/fr1+PXXX/19aTurdmLB2gV48NMHcdJ/T0L/e/vjzBfO&#10;xGPzHsOiTYswYMcAXPj9hXjm1WewetpqzHt4Hu4svxPOPZ3odHUn4Gnth/yotY1a+1Br92rtbK1J&#10;BX+uYCOEkCbEKejbB5/SH3ZZJWfmYwqRPNNIKaAdaJYnSl9RJ4fil3AzHfIwJYL62nq8lfcWvn7y&#10;azRo13BWw1lYvfsYeDzA2LHGSa0gFQMtJWu6WZfv//7v//Daa6/B/b4bny/7HHN/mItPd36KZdo/&#10;k4yGDBy54kjk+HKQ483BYWsOQ8cDOjZdsSZG1M5aswAGu1oPx8B6OAb2IPlB35KPKTtDEwWSUkBa&#10;HjxKrMi+DGQXWxM97cnTk1e63CGET+YoNWeUhwhU8i6Q6KYshPDWkSRSs6MGM343Q4ml2ozOeL7h&#10;Quzafww+/TQ2sZSqjBgxAvvvvz/2ceyD5WuXY/POzfjNq7/BNfOvwcydM5VYGrx9MC759hI8/8rz&#10;WPvKWny24zPcftbtOHLGkei4SRNLUq1E0mK5tCYx+RaJJUIISXViF0yyXN8RKnllJvIny91ZEyUz&#10;Z2vyKbmIlUgSkUsagdAJKB3QF8NVBv1uHqj4cNeEuKUUIK1n54adKsdS5VuVqMrojv82XIrB2Zko&#10;KxMBYZyUJuyo3oHi/xZj5OSRcK9zo1r7V6/9y16ajbvm34X53vlYudtKPH3V07jg4wsw4PsBwHPa&#10;Ewu0lq01rhwkhJC4EbNg0lef6ThFgATiGA21q3yBkdQySWgiTpJUStHf8GVZDEFXXoBJARYwT55k&#10;BHeiqJByKZiXXnoJV1xxBXbsCE7EE1+2LN+Cp8Y9hWVly7Alow/+0/BHHPn7YZAavv3TqKaYWJKm&#10;Pj4Ve9+xNwqWFGBFtxUYvHMw+tT3wbox6/DJlE8w+c3JOOzZw9DhJu0jfJL2JCk1QgghJGHEGMPU&#10;WIdNz6AdXIIkTEmShBKqjlwgQb9Ls5p4rftdzdikaPnmG0mLnHqsXPkrzj33HGzbtg377jsSxcXF&#10;2GsviQqOL9sWbUXZlZ9g56qdWINBeBYXY/wFNSgsXIkOHdoe/7Vp0yb069fP6NmTzTs24eX3XsLT&#10;u57G5i6bgWrgsFWH4c89/4zytZ9i9ntv4fXX3zTOltxTPRK6OjHepMIYtHc4BtbDMbCeMWMOSmam&#10;70gCyQrBlFxaK5hSMei7trYWxx9/PMrEH6YxfPhwfPvtt3H/sC//bDmeH/+8csctxV54ARfijvu7&#10;4frr5TobJ7UROwdarli3Ag889QBKt5RiRyfdinfCyhNQ+Wol1m1dp/p1dXWqSUZ1E0keOm7cOKNn&#10;fxjsaj0cA+vhGNiDJAZ9G3FA4bJie2ZpYknDOVo7s30iAiialsrcfffdfrEkloznn38+7mLJ6/Zi&#10;+gnTlVj6GaPwYudL8MRz3VBYGD+xZFcWLl+IvKl52PfhfVG0o0iJpTOWn4FPh3yKD/75Af5S+Bfk&#10;5eWpJi5RaWZf2r6hqgwTQghJCDGnFdDrrsmWE66iLFQUlKJctl2ajCot17Nph6jXlm6kalqBTz75&#10;RKnv+vp61b/jjjtw2223qe148e3T3+L1P76OhroGfI1D8HGf0/HKax1wwgnGCXHETt/qfvD9gHue&#10;uwcvNLyA+ox6lQ5g4oqJuPnYm3HwhQcD7TRzOb9ZWw/HwHo4BvYgucV3jXxGYUOGJIA6jvmMUpVU&#10;FEwbN27E2LFjsXTpUtUXt8+cOXPQMY41SMqnleO9v7+ntv+HcfhpjxPg9gAHS6X7BGCHm9T87+dj&#10;6sypeK3Ta6rfqb4TLll5CW489UaM+v0o7c2idrdbOFFYD8fAejgG9iC5eZgy81Hmdumr4ZrhDJ0D&#10;idgeEXbi7jHFkrjgnn322biJpYb6Brz7t3eVWBIJ6UEOVo4+AeWfJk4sWc3cz+fi1FtOxRGvHqHE&#10;Urfabrhm5TVY6FyIJ0uexKiz279YIoSQVKdtS2xySlDW4IXX7UaRywWXqwhFbq3fUBYmBxKxO08+&#10;+aRKI2DyxBNPqGDveFBXXYfXLn0Nnz70Keq0t94rOBtdjz0Sn3wiAeXGSe2EBu2fZ44H424ah+Pe&#10;Pg7vdnkXvap74YbVN2DxqYvx8OMPY/ip2h9NoUQIISlBG1xyvshJKTMzke5GplRyyf3000847LDD&#10;/PmWXJoILikpUdttpXpbNWaeMxML31mIanTBizgPh0/cF9OnA926GSclkGSZwesb6vGa+zVM/d9U&#10;fNX9K7Wv/87+yN+Rj2svuxa7HZK+CZPoirAejoH1cAzsQRJdch7kqVIoEZomFkQwZOcVw5PslN+k&#10;VYig+8Mf/uAXS1IdX+qXxYMd63bg6ROfVmJpO3rgv/gDzrpuX7zwQnLEUjKoqa/B0y89jQNvOhDn&#10;zD9HiaXdt++OB7Y8gCWXLcFt/7wtrcUSIYSkOknJeldeWoBcVWeO2BURtv/617+w3377qVw/L2hq&#10;RhIjtpXNSzbjyewnseKLFdiIfngSl+P6h4bioYckVYFxUgpTVVOFx59+HKNuGYVJCybhp+4/Ye/N&#10;e+OxnY9h0TWL8LcH/4Ze+/UyziaEEJKqxGHKcsLpbNpMAjY1SpGbR8lkZw455BB8+eWXcLvdGDNm&#10;jLE3dtZ8vwZP/OY/WF+5HqswBE93vhyPvtgf111nnJDCbKvahgdLH8S+t+2LKxddicXdFmO/Dfvh&#10;v/X/hfcGL66890p0G95OzGeEEEJiFUxm4krJ5F2mkhsGtgZvkb56bqIXDQ1euPVavCEK3hK70bNn&#10;T5x44olGL3aW/m8p/nPMk9i2cisWYwRe7XMZXn23F847zzghRdm4dSPuLL4Te9+1N65feT1WdluJ&#10;sevG4qXOL+GHO37ApDsmofOQzsbZhBBC2gsxCiYvFoRPwARkjkKW9lA+c7YmkDKRU2gIqGQX4yWW&#10;8NOsnzD9pKdRvWUXFmA05ux5ET4o64rjjzdOSEFWb1iNG6fdiL3v2xu3b7odG7psgHO1E7N7z8ZX&#10;932Fc24+Bx37tdOMk4QQQtrqkivFlICK/37M0iimQDIEFLEXPl/87X1fPfEVZp49E/XVdZiHw/FT&#10;1jn45LNOyErRN8DSX5fi2qnXYkTRCNy34z5s7bwVJ688GR8N/gifFH2C3L/mIqMHcwMQQkh7p40u&#10;OU0TFTiQkZGNbLPGVXYGMvSaKfDXkvNVokLtIHZBYpVGjx6NP/3pT9i+fbuxtw00AHOnzMWbf35T&#10;Jaecg+Ox87fjMfeTDAwbZpyTQngXeXH5HZdjZMlIPFLzCKo6VmHCrxPwxYgv8O6j7+K4K49DRhcK&#10;JUIISRdiFEyZyJ9sBiYJ5SgvLUWptABXnXPieJWHyTPNKKHSjovxphLbtm3DBRdcgJqaGvznP/9R&#10;oqktSC0497VuzLl1jqabMvAWTsceFxynSp307WuclCJ898N3OP/W87H/9P3xpPZPar1duPJCfD/6&#10;e7z2+Gs4YtIR7bbWGyGEkPDE7pLLKYG3KFxpFE0buYowXdVG8aESkgVca5N1AUWs5S9/+Qu8Xj2a&#10;rFevXrjrrrvUdizU7arDKxe+gnmPzkOtpiRm4lz8tvAwPPss0LWrcVIK8Nm8z3DmzWdizMtjMKPT&#10;DHSs74g/rf4Tfj7yZzz3r+eQdW4Ws3ITQkgaE3umbz8+eDyzUTlrARZovdETJmC8I0eSfKcVZkbv&#10;cNgl0/eLL76orEsm06dPx6WXXmr0WseuLbvw4oQZWDxnEXahK17MuAAFRXtrgsw4wUaEyq4r5Uvm&#10;fDwHd799Nz7s9qHa172mO1wbXbh+4vUYdlwK+hJtDDMcWw/HwHo4BvYglkzfcRBMREgFwbRo0SKM&#10;HTsWW7ZsUf0LL7xQFdaN9LuHYvvq7Xj61Gex5ttV2IZemNnlYjz0/BCcfbZxgs0IvEmJUHrr7bcw&#10;dc5UfNbjM7Wvz64+uHr71Si4pACDDx+s9pH4wonCejgG1sMxsAfJF0w+D4qnzVKWpdCMRmFJflq7&#10;4UwxYrVgqq2txbHHHotPP/1U9ffZZx9888036NOnj+q3ho0LN+K/Jz2DLYs3Yj36482+l+CZt/rh&#10;mGOME2yI3KSGDR+Gl199GVO/mIrvenyn9g/YMQDX1V6Hqy+/Gv1G91P7SGLgRGE9HAPr4RjYg+QK&#10;Jl8xsh1GMHdYJLFlCXKMXjpiF8F06623YsqUKWq7Y8eO+OSTT3D00UerfmtY9fUqTD/5WVSt345f&#10;sQc+HnYRXnu3Bw44wDjBhlTXVuOx0sfw2JLH4O2hx27tsW0PXN/xeriucKHniJ5qH0ksnCish2Ng&#10;PRwDe5DE4rsBK9+I7fnoo49w9913Gz3gzjvvjEksLfpwEZ445ikllhZiJL48aBI+/Ny+Ymln9U48&#10;8u9HkDk5E9etvU6JpX0274OSuhL8cv0vuO7e6yiWCCGEREWMgsmHSjOxktMFt7sIepIBJ4rcbriL&#10;9LVzzqIJTCNgMevXr8fFF1/st3Adf/zxuOGGG9R2a1jw0gI8c+pzqNtRje+RhVUnXIAPP+mCPfYw&#10;TrARW7ZtwX0P34cR/xiBa3+9Fsu6L8PoDaPxTKdnUHlrJVx3utB1SAot4SOEEGI5MQomszSKJpCm&#10;lyAnZ7w/kSUcOcjJn6wEVPnMSn0fsYwvvvgC69atU9v9+/fHM888o1xyrUFSBrx03ktoqK3DZzga&#10;3S/6Pd7ydEQM4U8JZf2m9bj9wdux9z1748YNN2JN1zU4bN1heLXXq5h9xWxcfMvF6LRbJ+NsQggh&#10;JHpiz8OkyMKoliK6WTvOcnJycjBv3jyV1VuSVA5rTdrtBqhklO5r3Gr7fZyEQ248FU8/k4EuXYxz&#10;bMDK1Stx/dTrsfcDe+PObXdiU5dNGLdmHN4e9DbmPTgPv/vb71i+hBBCSJtoo2CqQKUqR5aJUapW&#10;WDkKJhWjOG+KXkuO2IKDDjpIrYibMGGCsScy9bX1eP3Pb6pyJ/XIwBsZZ+GCR7Mx9R4JZDdOspjF&#10;ixfjqjuuwj6P7IMHax7E9s7bcdrq0zB3+FzM/edcnHrVqSxfQgghJC7EKJjMWnLlmDlbL+CaM8Eo&#10;lVJegAKzPgpLodiGzp07G1uRqd1Zixd//xK++c9XqEEnvNrlfNz66lhcdZVxgsX89NNPmHTrJGQ+&#10;lYl/af+qO1bj7FVnY/7+8+F51INxl41j+RJCCCFxJUbBlInxE51wOjXVNHM2lGTKmWAEfjfimpze&#10;OZhSkapNVXjyhGfgffMn7EQ3zOpzKUrmjEIrjFMJ4+uvv8Y5N5+D0S+OxtOdnlb7Lll9CSoOr8DL&#10;j72Mw847DCxfQgghJBHEOdO3D57iaZi1YDQmFI5HTrrVRwlBsvMwzZ49G5s2bcJFF11k7Imerb9u&#10;1cTSs9j08xpsQR98uOfFePGDQdhvP+MEiyj7pAx3v3k3PD08qt+lrgsu23gZ/v67v2PfE/ZV+yLB&#10;3CfWwzGwHo6B9XAM7EESE1d6kJc9BXpmgSxMLkvv5JQtkUzBtGLFCowZM0alEpD6cI888gh69+5t&#10;HG2Z9T+vx39++wx2rtyMtRiIb7Iuwcvv9cHuuxsnJBkpX/LeO+/h7g/uxtyec9W+HjU9cMW2K/DX&#10;i/6KPY/YU+2LFt6krIdjYD0cA+vhGMSfhoZ67Nq1BVVVm/xt167NTfpVVY392toqDBt2Q7IEkw/F&#10;2Q4UqFAlZvNuiWQJprq6Opxyyin48EO9iOwee+yBb7/9FgMHDlT9lljxxQo8ddJzqNu6E8swDKtO&#10;uBAvzOquiS3jhCRSr73x35j1Bu7+9G7M7zlf7etb1RfX1lyL/MvyMfDAyH9PKHiTsh6OgfVwDKyH&#10;Y9Cc+vqaJoJGWkuCR1rgcRFLreX44z9KXmkUX3E2HEoxUTC1RLIE07333oubbrpJbcvP/OCDD/Db&#10;3/5W9Vti4TsL8dxZM9CwqwaVcKDrxeei5MnOaEWMeFyoravFjBdn4J5v7sEPvX5Q+wbtGIS/ZvwV&#10;V+VdhT77tC3pE29S1sMxsB6OgfW0xzEQi004MaO3lsVQTc0O45Vip0uX3ujWrZ/R+gZs90PXrk37&#10;0pYt65zMWnIe5E3KhSyIcxV5UTje2N+ETKR7GFMyBJMkp8zOzlYFdgURTlOnTlXbLfHds9/jtUmz&#10;RN7jG4zFwbecgX/c1UH7nY0TksCuml2YPn067vPeh196/KL2Dds2DIXdCvGnq/6EHkN7qH1thROF&#10;9XAMrIdjYD32G4MGVFdvDytm9Nay4KmrqzZeKzYyMjoEiZpIgif4eB/tNVq3NDq5MUwZmlgyeuFJ&#10;H+uTKYzCkSjBtGXLFhxyyCH45RddbBx11FH43//+FzGNQNkDn+H9wnf07YxsnP3YSci7QnWTwvad&#10;2/Hv//wbDyx7ACt6rFD7Mjdn4sb+N+KSqy5Bl/7xzYzJicJ6OAbWwzGwnniPQXD8TmutO3K8oaHO&#10;eLXY6NChc4CAaZ3YkdalSy/tVZL4TV2DgslCrBJMEtwt5U4ECfCWBJX77tvCyjHt13D/9X3MKypT&#10;3Q86n4rCV47GGWeobsKRFXyP/udRFK0vwrquesmWrI1ZuHnYzTj3inPRqVdiSpdworAejoH1cAys&#10;J3gMAuN3IokdacHn7Nq1VXuVts0vnTp1DxAwrRM8crxz5+7aqyRX8LQVi1bJtQRX0CXSJffcc8+p&#10;wrom0r/wwguNXnPqa+ox4+I3UDnzW9SjA97vPQEPvXcQjjrKOCGBrF27FkVPFOGRbY9gSxc9QO/I&#10;9UfillG34PQ/nY4O3dqYdD4CnCish2NgPak2BgsWLMB5551n9IAdO3agS5cu2gSvf7E68MAD8eKL&#10;L6ptqwiM34nGurN582ptPtjpP15Ts914pdhpjN9pvdiRfR07pl8x8iQKJhItiRJM4oIbO3Ystm6V&#10;bxe6pUligcJRs70G/x3/En792ItqdMbcoefhyY9HwpHgVOzLly7HA089gNLaUuzstFPtO37t8bjl&#10;kFtw4qQTkdEpOd9KOFlbD8fAelJtDKqqquDz6dUkhGuuuQbnnnuuf6Lr3r07Ro4cqbZjozF+Jxqx&#10;E9g3j9fV7TJeKzYa43eCxU10gkfidzp0YFHx1mKhYPJpb2p5ZJB3MIkQTBLcLUHeEuwtZGoX/auv&#10;vgqbc2nn+p0oPf55bKpYjh3oga8OuAjPztkDQ4YYJySAhZULcd8z9+G/Gf9FTccatW/8mvG4edzN&#10;cE50trmKYWvhZG09HAPrSfUxOOOMM5CXl4fTTz9d9QPjd2IVPG2P3+mkiZfdQoqZwL55fNOmKowY&#10;sb//uMTviGgiySX5gslXjLxJBWqlnI7ELBWi0sjR5Czyoiw/vRVUIgSTvFZpaSmuu+461NTUoLy8&#10;HEcccYRxtCmbl27G49nPomr5OmxCXyw97hJMf2sAekmMXQKo+KYC98y8By92eRH1GfXaGywD56w7&#10;BzefcjPGnjFWuyDGiUmGk7X1cAysx55j0KCWle/cucHfduxY36Rvtnvumat9WewNh6NBiR09/07b&#10;7q16/E50Yiewmee0Nn6HnwN7kFzB5MlDRm5w2LcR5G0ecxbBW5be9eQSGcP0448/Yv78+bjkkkuM&#10;PU1Z+8NalIx7FnUbt2A1hqDugovw6NO9tRuEcUIcmVc+D1Nfn4pZPWapfqf6Trh448W4ccKN2O8E&#10;i2uraPAmZT0cA+tJ7BiIe2tbE4ETTvjorfFYtMvSn38eOPxwYNQoY4eGHr/TOsHTeDz58Tv8HNiD&#10;pAomT14GTL3kdALlgVm/fcXIdhSgPI1WyYUjkYKpJZaWLcOTJz2PjKoqaB9P7H3j+bhtajft9zFO&#10;iANSvmTu+3Nx9zt3471e76l9XWu74vJtl6PwvEKMOHqE2mcHeJOyHo6B9UQ3Bg3KchMobqIVPvX1&#10;ei641iKipUePAejevX8LbQCuvfZBTJp0vnLN6cIn9eJ3+DmwB0kUTI1pBVzuBpTkmH1TIAX30xcr&#10;BNOPsyox45yXkFFXi58y9seJj52NP10Rv5uKCCXP6x5M/d9UlPXW0xP0qu6FK3ddiesmXYehBw1V&#10;++wEb1LWwzFILnp8z+YAYbMBS5f+jJ49OzTZ19hM4bNRe25scT2dO/cIIXR0sRN6v97kedEQHMOU&#10;ivBzYA8sEEzhBBIFk0m8BJMsp+3RI/JN5bN/fYO3r35DBhbfdjoMf3ptPHJPj49Zqa6+Dq/NeA1T&#10;v5yKr3t/rfbtVrUb/tLwF/zlT39B/8z+ap8d4U3KejgGsSHiReJ1TGETrbVHhI98vYkFCURuFDSR&#10;LD/9lXVIAp87depmvEJ8kBVyEqtpImkGdt99d/Tvr99rHA4HHnroIbWdKvBzYA+SKJjM4rtOFHnL&#10;kJ8ZJJAYw+QnHoLp+++/x4knnohp06ap9AHmazZBe3nP5E/wxdQPVHd+z+Nw+5zjcXjoWPBWUVNb&#10;g+effh73/ngvfur1k9o3ZPsQ/K3b33BF3hXovacFVXpbCW9S1pPuYyDuqqqqjX5BE63wEbEUKxKr&#10;Eyhs6uu7YuDAvZrsC3aFifDp2DG+mfZjZfPmzapyQTj69euHY445xuilBrwX2QOLYpiccBVloaKg&#10;FOWy7QIqSsu1bQ2XGw0l6WxfartgEsvSkUceiR9+0AvS3nrrrbjzzjvVtklDfQNevOwdVD79ufo+&#10;OX/weBSXH442pSfRkBwoTz35FO5ffD8W91ys9g3fOhx/7/d3/PHKP6L7AFkdkhrwJmU97WUMJEDZ&#10;FD4tix5pjcdjqaiuk6HidQJFjdlaivuR50jJikD4ObAejoE9SKpgkpQCemB3OEzrk9FNU9oqmK68&#10;8ko8/vjjaluStH355Zc44IADVF+oq67DE6fPwqr3KlCHjvjO8Xv8u2w0Bg0yToiBbVu24fF/P44H&#10;1z6IVd1XqX2jNo/CjUNvxMVXXIzOvVuuU2dHeJOyHruNgSQcNMVM9G6uDWolWCxIrh2x3piCJnKQ&#10;szRxdfXVntu6wqLh4OfAejgG9iC5gknw5CE7VyxLwTjhcpchzY1LirYIptdeew2///3vjR5QUlIC&#10;l5jwDKq3VuPhcTOw7dtfsAtdsOQ3F+Df74/QbsTGCa1kw7oNeOTfj6B4azE2dN2g9o3ZMAY3Z96M&#10;s/98Njp2i89N2wp4k7KeRI1Bbe1Ov5hpjfCR3D+xIKuyQoub4NZUEOkV1a1NUMjPgfVwDOxBUmOY&#10;fD4zq7e27fFi9qxZWIDRGD1hPMbnaMfUeSRWwbR8+XKMGTMGGzbowkWE08svv+x/ve1rtqPoiOdR&#10;u/RXbENPVJ19Mf7vxd1jyrG0+tfVeOiJh/BY9WPY1ln/9nz0hqNxy0G3YPwfxietfEki4U3Keloe&#10;g6bJC1sjfKSWVyyIuyq8lSe89adrV4nZS83PBD8H1sMxsAdJFExmkLfEL01G4fgclkQJQyyCqa6u&#10;TgV5y4AKw4YNw7fffutfGbLxl00oOvwZdNi4ARuwGwb99RLc8sBu2s9Sh6Nm6cKluP+/9+M/2r+q&#10;Tvqkc+K6E3HLb27B8ecfj4wOqS+UTHiTShaNyQuDRc/Klb9oYqPe6DcXRNEmLwymeQ6fll1d5rn6&#10;Uvb28x6PBn4OrIdjYA8sEEwBODXxNFETT/maeDJ2kdgE0913343Jkyer7Q4dOmDOnDk49thjVX/5&#10;/NUoPfZZdNy5DasyhuKIoovwx7/0VMeipfL7Stz7/L14psszqO2gJ5o7c/2ZuPmEm3HUWUe1yzmE&#10;N6nW0pi8sDXWHmmxJi/Uc/i0LHakBVuFpLQFiQ5+DqyHY2APrBVMgThdKJpcmFauOVMYhSPay/zp&#10;p59i3LhxysokBK6KW+BeghfPegEda3dhScd9cO7L5yNnQvTLf7/9/FtMfWUqXurxEhoyGtChoQMm&#10;bpqIm8bfhINPPtg4q32SijepoqIirFixQm3L+0feE50CfK6Sn2aPPfYweqExkxe2LHqkBR+PPXmh&#10;lKoIFDRmq67uiKFD9w15LBE5fEhzOFlbD8fAHiRRMBn4fPDMnoYpM0uN0ijBpE/iyngIJsk5Mnbs&#10;WCxerC/hdzqdalBlkix74ke843oFHbVJzNftQOTP+R0OPzq6IOzPPvwMd7vvxlu931J9qfN26dZL&#10;ceO5N8LxG4fa195JxZvU008/jTVr1qjtiooKfPHF5zj//DNVrE9NzU7k5BymCY2aAJETShTFnrww&#10;OIdP5FVdcny3ZkvZTThRWA/HwHo4BvYg+YKpCRL8PRvTphSg1C+emOm7NS65Rx55BNdee63a7tu3&#10;L7755huMGDECb/1jPubf4UaGNvFV7nYk7pp3GvYdGUGgaf8+fPND3P3R3ZjTZ47a1622G/6888+4&#10;/uLrMXzscLUvXbDvTUpcX1uxdesKrf2KLVv0x6b9FZg/fyW++qpOE0zG06JGz+ETWexIazxHz+ET&#10;3xpdnCish2NgPRwDe2CdYPJ5UDx7Fmaq5JWBUDC1RjDJOU899ZQSTU8++STOm3genvnTx/jlyY/U&#10;ce/wE1H85TEYMFB1QyKv8eaMNzF13lR83udzta/3rt64qv4qXHf5dRjiGKL2pRtW3KQkiFkXP8EC&#10;qGm/pma78Yzw/PQT8N13nXDllaFdWuFif+KZw6etcKKwHo6B9XAM7EFSBZPPU4zZs2aioNGc1Ayn&#10;qwjTS1gaRWjNZV61ahWGDBqCR8a7seGd+WhABpYfcgYeLjtEmwSNk4KQ+JaXnn4JUyum4vs+36t9&#10;/av6o6BzAa758zXYba/d1L50JZ43KYkL2rFjXYsiSB537FhrPKNlOnfuiT599kTv3ntoTX+U/syZ&#10;87BhQ5Wq67Vy5TpUVvpw8sknG88CbrzxRuy5555Gz/5worAejoH1cAzsQRIFU/igb6fThYmTC5Gf&#10;k4oyqfnf5XI3tCkBZyyCqbaqFvcf/Spqvv0RteiE7bnnYNob+6FjCENB9a5qPPPkM7j3l3vh6+VT&#10;+4ZuH4rre18P1xUu9BrUS+1Ld6K9SVVXbw0rgMz+1q0rUV9fYzwjPGLZ6d17aBMRFCyK5FESGmpn&#10;608KYMaMGVi7NrzoOv/88zFwYAvmRpvBicJ6OAbWwzGwB9YJpvawKs4s9RJQ/85XnA1HQXmbRFNr&#10;BdPOjbtwz5gX0XHZYlShG/pccQFufGy49jrGCQY7t+3EE/9+AtNWTsOynsvUvhFbR+CGwTfgD3l/&#10;QLe+XHEUyKJFPvTv38UvesKJIhFM0SDuLhE+4USQ9Hv2HKREE9HhRGE9HAPr4RjYg+QKpuwpQKS8&#10;Sz4fUiWjpV5MODjmyofibAcKUARvWWyuxZYEk1ThHjRoEPbff3/V37BkG6aNfRbdNq3GtozeOGDq&#10;xfjjjYPVMZMtG7bgsdLH8H+b/g9ruusrqPbfvD9u2vsmXOC6AJ27p16dt7bRYLjHTNETWhBt365f&#10;q0jI0vZGIdRcBOmPe3AJfAxworAejoH1cAzsgXVB34GYqQZUAHiqBH0bFrMA65JJaCEVPeEEkywX&#10;P/jgg7XJfCv++c9/4sSxE/D4Mc+ie9UmbOgwAKc8fQnGX9TXOBtY9+s6/POJf+Lhqoexqesmte+Q&#10;jYfgltG34HeX/Q4dOltboyoRSMboQNETyiq0bdvKqDJESw2vXr129wufcJYhWR2mna0/icQVThTW&#10;wzGwHo6BPbBOMDURSYGkiGAy3HEo8qIsv6kdSXfLyaEyBB2KilCCqb6+Hqeffjo8Ho/qj+53PM7c&#10;motudTuwuvOe+MO7F+LI4/UKur/+8isefOpBlGjXcXtnfTVV9oZs3HLELTjtwtNSsnyJxP9s27Yq&#10;QASFFkSSaToaROSEsgYFbq9btxP77DPSeAaxAk4U1sMxsB6OgT1IsmDSRFJxS0krhRQRTJ48ZOSW&#10;whlWMMUexxRKMEkGZ8nSLOyLE3BBxkno3FCNlb0yUfjFRIw8oDMW/bAI9z97P57s/CSqO+oWlFM2&#10;noJbjr0Fx/7uWJsaQcQ9tr6J6AllFdLdY5HfdlIjLFgENfbNfXsYNcFahjcp6+EYWA/HwHo4BvYg&#10;CYIpGpEkSFHeiZgwPh8psVjOEEwhRVFLx6IgWDB9/fXXOProo1FdXY0snIvf4SB0RD1WDj4YU747&#10;C2uX/ox7Zt6D53s8j7oOemmK3238HW7KuQlHnHqE6luBZJduSQSZ29EVUM1Ar15DDMETKIKaWoYk&#10;sDpeypA3KevhGFgPx8B6OAb2IMGCKXwqAYXTCaemolInbimAJFmYtm/fjsMOOww///wzjsIV2jXa&#10;XR1bN8qJix7ujwfeuQev9n7VX+ftgi0X4Kbf34QDjzlQnZcIpFCq6R5rSRBJPbJokCXyoURQYF9i&#10;icKVz0gUvElZD8fAejgG1sMxsAdJF0xmziU9nYB5PAUFU5JimP785z/jP0/8ByfgRoxDV7V/9QlD&#10;sGjM63i779uq37muM/6w8w+44YIbMPLQtsTcNKg6YpGsQtu2rVbnRkIETksiyOxLkkU7wpuU9XAM&#10;rIdjYD0cA3uQfAuT5F+aOAHjVWqBFBZM5u+ewFVyL730Es479wKcgTsxNmMXFo5chO9OqMB3e3yl&#10;jnev6Y68ujz87dK/YdgBw9S+cNTW7gwjgBr70mprq4xntEyPHoMM4RNaBElfSm/ISrNUhTcp6+EY&#10;WA/HwHo4BvYg4YKpODsXBeFil5xO6IFNqSiYwuVbCi+kosUUTAM00XHK1gLU7z8f/xv3CX7dY4Xa&#10;36e6D67pcA0K/lyAgXv1VxafSFahqio9rUAkGktuhF9G36vXUHTs2MV4RvuFNynr4RhYD8fAejgG&#10;9iAJQd9CNIHfTjhdEzG5MEWCvoUQcUy6dckZsztOMAXTGWMuwWfHvI21g/RSF31re+CsTgfhuBED&#10;UFe9RgkiiSWSOmWRkCryInQChU8oUaSX3CACb1LWwzGwHo6B9XAM7EGSBFMAYfMvmaSYtckQTY2E&#10;//1NIRQ1/9Af+tR1gLNjPQ7VtkPZdcT1Fdoa1LgtLrRUdo9ZAW9S1sMxsB6OgfVwDOxB8gVTICHF&#10;Uyq656KjtYJp7JVDsW/PeuQcMAq79R0W0jIkViOW3CCEEELsR/wEUyB+8QRMbqeCKVpabYkihBBC&#10;SFJojQRKjGAifiiYCCGEEHtCwWQzTNFk1aW2+ucL6X4N+B7gNeB7gNeA74HUvgaMHCaEEEIIiQAF&#10;EyGEEEJIBCiYCCGEEEIiQMFECCGEEBIBBn0nATsE2qU7HAPr4RhYC6+/9XAMrKctY0ALEyGEEEJI&#10;BCiYCCGEEEIiQMFECCGEEBIBxjARQgghhESAFiZCCCGEkAhQMBFCCCGERICCiRBCCCEkAhRMhBBC&#10;CCERoGBKCB7kZWSoBFlmy/MYh0gS8KE4u+n1z8jI00aFWEPA54EfhOTiK0Z2k88BxyCphLj+vPyJ&#10;oPGeH/76tn1epmCKN+oDkotSl1tlEpXmLXKiNJcflGThyXOgIKvx+jc0uOFCKXIpmizBVzxFu/ok&#10;6XjykOEoAIq8AZ8FrZXkGCeQhBLi+ptzQXaxzziJtBVfcbYmfrR7frmxIxTxmpe1J5I44nahAXA1&#10;uI2+jrdBG5sGOIu0LWIF2odD0mc0uJoODEk47gaXdt2dRUXqERyA5OAtanCq6847jlWEngv0zwM/&#10;B3HC7VL3dfU+N7ZDXdp4zcu0MMUVD2bJV2nXBDT9DpeJUVnaQ/kCePUdJMlkqgEAKir5zS6ZePK0&#10;b3XOIkzPH2XsIcnAN3smyuHExPGZxh5C2iE5JcpaVJbf0vs8fvMyBVM88VWiQntwjnbo/QAco7Xv&#10;e9pRztfWkjWKE0jS8BVjinajck3O125NJHn4MHtmuXYjmgjqJevQ7/mlmBLgfjPd064JdIsmjTjO&#10;yxRM8cS7QPtW1xLlWEATkyV41FcMJ0J8ZkiC8EwrQLmzCIWcG6whaxS8eU2DXDOyizU5RZJBZn4Z&#10;3C7trl/g0K59NrKzM+AoKIezyAuGkSWROM7LFEwJIJQVw3QJEQswLB1wTUaLllsSPzx5yC11omg6&#10;rUvJx4sFMkOU5mLK6ICAb28RnOUFcFA0JY2ckgYlmmRSLleztguTeROyhHjMyxRMCSBUnIyvUoyC&#10;JPl4kOco0G5XLrj5tS5J+FCs++IoUK1ExY4FDEBmPibL5F0+E7OpmBKPkVIgt1S794hgVcpJVuty&#10;xbQVxGNepmCKJ47REI9oeOgSSi6SmyNXu0U5UeQtCQr4IwnDMw0F5do1py/OIhxQoRkh0GM2SOLR&#10;7j2TjC9qDca9RwUoS4oTMf4xxUnSiOO8TMEUTzJHQQ+6b+4Q9SobeRYYc5w8VD4m7bK73GW0dCQR&#10;PV6sHAWOwPgZEa4apbmqzzw0SYCrcq3DNxsq7r6oMOiLWg4Ki1oXaEzaSBznZQqmuGJ8s6uoDIoR&#10;CLeskSQKSWaWq11zBlgmH4nb8MfN+Jv+zVpTr6rf8jJg0jYyMX5iqEnZWD3HL25Jg1+e7UAc52Xt&#10;5kXiSWAiLQM9aZazgTnkkoQxBkwOZyeYsC+5GNc7ICkfk7cmEyMpYvB930goys9BAmghcWW85mUK&#10;pkRgTtj+FpxhlCQO80YVrnEsrIGCKfkY19zf+KUt2eiTctMWOGmTNtJsrg1sQff6OMzLGfI/7cmE&#10;EEIIISQMjGEihBBCCIkABRMhhBBCSAQomAghhBBCIkDBRAghhBASAQomQgghhJAIUDARQgghhESA&#10;gokQQgghJAIUTIQQQgghEaBgIoQQQgiJAAUTIYQQQkgEKJgIIYQQQiJAwUQIIYQQEgEKJkIIIYSQ&#10;CFAwEUIIIYREgIKJEEIIISQCFEyEEEIIIRGgYCKEEEIIiQAFEyGEEEJIBCiYCCGEEEIiQMFECCGE&#10;EBIBCiZCCCGEkAhQMBFCCCGERICCiRBCCCEkAhRMhBBCCCERoGAihBBCCIkABRMhhBBCSAQomAgh&#10;hBBCIkDBRAghhBASAQomQgghhJAIUDARQgghhESAgokQQgghJAIUTIQQQgghEaBgIoQQQgiJAAUT&#10;IYQQQkgEKJgIIYQQQiJAwUQIIcnAk4eMjAyt5cFj7LInHuSp3zMbxT5jFyGEgokQ0jo8eTKZNm/Z&#10;2Xko9thvhvUVZ+u/o/b7WSlUPLNK1aOzqBA5asuu1zIHE1zyWI6CafaWdoQkEwomQkhcKC8vRUGu&#10;QxMmxbBiqm8URtb8/JbxQNdLTkwcn6n2tITV1zKnsEj7TTVKZ9ncGkZI8qBgIoTEhrMI3oYGNEjz&#10;elHkUlOsNtsXYJKNfDmZ+WX671hW4rfsJB3PLOj2pSyMCqWX7HYtM0dpv6lQillUTIQoKJgIIW0n&#10;MxP5JWVwK1eOzPPTDMuEGQ+TgbyAiTeUNch0T+V5fCjONlxThljweYqRl208x2jZeU2f6ygo1zua&#10;yHAEnOdvQdYa/TUDz8lGXrEn4Bzz95BYHm07r/HnB/7saDDdcXBNiCzawl7LSNfB1+jiC7zYGs2u&#10;t08bl8DXERdgkz/IdMuJkYmKiRCBgokQEjdyzFkWFahsjaIIoDTXAb/2WeDV/u/BtNwClJYbOw3K&#10;SzVhFCQMokUEhEO9prFDUY7SgtwQr1mOAof2OwWc3Lqf7UNlhb7lHO3QN6Kg+bWMdB0y4RhtWKaa&#10;uNJ8mD1Tf45z4njtLE0sOXKbvo64ACc1FYH+16qobLKfkHSFgokQEj8co/XYF01kKK0TIy63V3dP&#10;lYg9xoEJRUVwe419WvMW+c0fShjklMg+Y4IPdG+pc439fjThYSoyl9s41wu3eV7plBCrw5woUr+T&#10;dp5fxyRYSDS7lpGvQ2b+ZOh7AlxpvtnQ9ZIRP+Wr1CSY4ILbfB23EbMUivIFaMNQEtJuoGAihNgL&#10;TcSU5AQG+mQiZ/woVE6bhGzDheQoMFxcseCPJ9JEUGGO9uqC9jP8YqO52HMWTUe++p2080zLT9RC&#10;wosFhj7LChnAFC3RXIfmrjTf7JnaX6ThnIim8ealyM3W3ZDaH4+ysnzjWuhkjtKjmAghOhRMhJD4&#10;4V2gT86aGGmF9ykCugtJXGKG7ogTYQKw7UKzaxnddfALOmUpC3bHaWRq4sjt0i1K5YYbUhNfZrwY&#10;ISQ0FEyEkLjhD26OpxgJtAh5DVeb3y/WFoLirPyuqnjjQGM4UPSipNm1jPY65EzwW8pmzp5tWLeC&#10;0hnklKBMXHFet39FXnnBpCauSJ8ZeEUIUVAwEULajk9WaGUj15jjG5MzNooFcRGp+dhXjElmDFGr&#10;0ISDetR+ll9MhCCSqywgNkgSM+oaQXvNaQWG5caFCZblH9AIey1NIl2HHBQa8VjlBQW6yAp0x3ny&#10;kJ1dDMmLmZmZg/yS8K5IhXO0NoqEEAomQkhsBC7fdzi0Cd5w/bjcmJ5vzs6ZGD/RVEy66yfDYQqT&#10;KPELnFLkOuTnyc9SO5rQGHOjnad+rzCZvTPzMdk0zJi/U8BrNhcobSUT5q9WPnO2IdCCiOZaRnkd&#10;hMzxE41zdfzuOINy7efpryEt17BcNRWK3sbAqybPJSRdoWAihMQBJ5xOl1pJVlZiBlLrZOZPh9tM&#10;xKjhdBXB621hVVYwgTE3Cidc7iLDKhJATkmTn9OSZURfVRf4mhpOeV3t9/eLvfjRukDxMNcy2usg&#10;ZI6HqVPlvKbuuEK4g/52+Xlub2BiTzMzuSajLDW3EWIfMhrEEU4IISSBSAJP3ZLjcjdAZUtIMJLE&#10;UlmgJM1C0Aq4iEihYPVkST1gYYZ0QmwELUyEEJJwkpw521eMKYaFKNgdFw3+2KhoMpMTkiZQMBFC&#10;SBJoXO6f+IK2/txLcGFyq12MjYWCJU8VIUSHLjlCCCGEkAjQwkQIIYQQ0iLA/wOkaAm6yHgpQgAA&#10;AABJRU5ErkJgglBLAwQUAAYACAAAACEAk0YWNOAAAAAIAQAADwAAAGRycy9kb3ducmV2LnhtbEyP&#10;QWuDQBSE74X+h+UVemtWTQzV+AwhtD2FQpNCye1FX1Ti7oq7UfPvuz01x2GGmW+y9aRaMXBvG6MR&#10;wlkAgnVhykZXCN+H95dXENaRLqk1mhFubGGdPz5klJZm1F887F0lfIm2KSHUznWplLaoWZGdmY61&#10;986mV+S87CtZ9jT6ctXKKAiWUlGj/UJNHW9rLi77q0L4GGnczMO3YXc5b2/HQ/z5swsZ8flp2qxA&#10;OJ7cfxj+8D065J7pZK66tKJFSKKFTyLEEQhvx4s4AXFCWCbzCGSeyfsD+S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dY2cbE8DAACFCwAADgAA&#10;AAAAAAAAAAAAAAA6AgAAZHJzL2Uyb0RvYy54bWxQSwECLQAKAAAAAAAAACEAx4oStJmOAACZjgAA&#10;FAAAAAAAAAAAAAAAAAC1BQAAZHJzL21lZGlhL2ltYWdlMS5wbmdQSwECLQAKAAAAAAAAACEAM6x9&#10;vnaLAAB2iwAAFAAAAAAAAAAAAAAAAACAlAAAZHJzL21lZGlhL2ltYWdlMi5wbmdQSwECLQAUAAYA&#10;CAAAACEAk0YWNOAAAAAIAQAADwAAAAAAAAAAAAAAAAAoIAEAZHJzL2Rvd25yZXYueG1sUEsBAi0A&#10;FAAGAAgAAAAhAC5s8ADFAAAApQEAABkAAAAAAAAAAAAAAAAANSEBAGRycy9fcmVscy9lMm9Eb2Mu&#10;eG1sLnJlbHNQSwUGAAAAAAcABwC+AQAAMSIBAAAA&#10;">
                <v:group id="Group 479499313" o:spid="_x0000_s1046" style="position:absolute;width:28800;height:43689" coordsize="28800,43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zO6zAAAAOIAAAAPAAAAZHJzL2Rvd25yZXYueG1sRI9Pa8JA&#10;FMTvhX6H5Qm91U0aW010FZG29CAF/4B4e2SfSTD7NmS3Sfz23YLQ4zAzv2EWq8HUoqPWVZYVxOMI&#10;BHFudcWFguPh43kGwnlkjbVlUnAjB6vl48MCM2173lG394UIEHYZKii9bzIpXV6SQTe2DXHwLrY1&#10;6INsC6lb7APc1PIlit6kwYrDQokNbUrKr/sfo+Czx36dxO/d9nrZ3M6H1+/TNialnkbDeg7C0+D/&#10;w/f2l1YwmaaTNE3iBP4uhTsgl78AAAD//wMAUEsBAi0AFAAGAAgAAAAhANvh9svuAAAAhQEAABMA&#10;AAAAAAAAAAAAAAAAAAAAAFtDb250ZW50X1R5cGVzXS54bWxQSwECLQAUAAYACAAAACEAWvQsW78A&#10;AAAVAQAACwAAAAAAAAAAAAAAAAAfAQAAX3JlbHMvLnJlbHNQSwECLQAUAAYACAAAACEAIPMzuswA&#10;AADiAAAADwAAAAAAAAAAAAAAAAAHAgAAZHJzL2Rvd25yZXYueG1sUEsFBgAAAAADAAMAtwAAAAAD&#10;AAAAAA==&#10;">
                  <v:shape id="Picture 1160154115" o:spid="_x0000_s1047" type="#_x0000_t75" style="position:absolute;width:28800;height:2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ozrxgAAAOMAAAAPAAAAZHJzL2Rvd25yZXYueG1sRE9fa8Iw&#10;EH8f+B3CCXubaUaU0RlFhIHCGOpkvh7N2RabS0kyrd9+GQz2eL//N18OrhNXCrH1bEBNChDElbct&#10;1waOn29PLyBiQrbYeSYDd4qwXIwe5lhaf+M9XQ+pFjmEY4kGmpT6UspYNeQwTnxPnLmzDw5TPkMt&#10;bcBbDnedfC6KmXTYcm5osKd1Q9Xl8O0MnPhI2+1+d8fT+0fQ+mtT77Q25nE8rF5BJBrSv/jPvbF5&#10;vpoVaqqVmsLvTxkAufgBAAD//wMAUEsBAi0AFAAGAAgAAAAhANvh9svuAAAAhQEAABMAAAAAAAAA&#10;AAAAAAAAAAAAAFtDb250ZW50X1R5cGVzXS54bWxQSwECLQAUAAYACAAAACEAWvQsW78AAAAVAQAA&#10;CwAAAAAAAAAAAAAAAAAfAQAAX3JlbHMvLnJlbHNQSwECLQAUAAYACAAAACEAVUqM68YAAADjAAAA&#10;DwAAAAAAAAAAAAAAAAAHAgAAZHJzL2Rvd25yZXYueG1sUEsFBgAAAAADAAMAtwAAAPoCAAAAAA==&#10;">
                    <v:imagedata r:id="rId25" o:title=""/>
                  </v:shape>
                  <v:shape id="Picture 512889008" o:spid="_x0000_s1048" type="#_x0000_t75" style="position:absolute;top:22040;width:28800;height:2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Y+byAAAAOIAAAAPAAAAZHJzL2Rvd25yZXYueG1sRE9ba8Iw&#10;FH4f7D+EM/BtJgobXTWKE2Ru7ME6L6+H5qwpbU5KE7X798vDYI8f332+HFwrrtSH2rOGyViBIC69&#10;qbnScPjaPGYgQkQ22HomDT8UYLm4v5tjbvyNC7ruYyVSCIccNdgYu1zKUFpyGMa+I07ct+8dxgT7&#10;SpoebynctXKq1LN0WHNqsNjR2lLZ7C9Ow0e3O57fiu1Bvhb2pOr35jOsGq1HD8NqBiLSEP/Ff+6t&#10;0fA0mWbZi1Jpc7qU7oBc/AIAAP//AwBQSwECLQAUAAYACAAAACEA2+H2y+4AAACFAQAAEwAAAAAA&#10;AAAAAAAAAAAAAAAAW0NvbnRlbnRfVHlwZXNdLnhtbFBLAQItABQABgAIAAAAIQBa9CxbvwAAABUB&#10;AAALAAAAAAAAAAAAAAAAAB8BAABfcmVscy8ucmVsc1BLAQItABQABgAIAAAAIQBtZY+byAAAAOIA&#10;AAAPAAAAAAAAAAAAAAAAAAcCAABkcnMvZG93bnJldi54bWxQSwUGAAAAAAMAAwC3AAAA/AIAAAAA&#10;">
                    <v:imagedata r:id="rId26" o:title=""/>
                  </v:shape>
                </v:group>
                <v:shape id="TextBox 12" o:spid="_x0000_s1049" type="#_x0000_t202" style="position:absolute;left:6280;top:1147;width:53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9hxgAAAOMAAAAPAAAAZHJzL2Rvd25yZXYueG1sRE9LT8Mw&#10;DL4j8R8iI3FjSScGpSybJh7SDlw2yt1qTFPROFVj1u7fEyQkjv7eXm/n0KsTjamLbKFYGFDETXQd&#10;txbq99ebElQSZId9ZLJwpgTbzeXFGisXJz7Q6SityiGcKrTgRYZK69R4CpgWcSDO3GccA0o+x1a7&#10;EaccHnq9NOZOB+w4N3gc6MlT83X8DhZE3K441y8h7T/mt+fJm2aFtbXXV/PuEZTQLP/iP/fe5fmF&#10;WZb3tw/lCn5/ygDozQ8AAAD//wMAUEsBAi0AFAAGAAgAAAAhANvh9svuAAAAhQEAABMAAAAAAAAA&#10;AAAAAAAAAAAAAFtDb250ZW50X1R5cGVzXS54bWxQSwECLQAUAAYACAAAACEAWvQsW78AAAAVAQAA&#10;CwAAAAAAAAAAAAAAAAAfAQAAX3JlbHMvLnJlbHNQSwECLQAUAAYACAAAACEA3PfvYcYAAADjAAAA&#10;DwAAAAAAAAAAAAAAAAAHAgAAZHJzL2Rvd25yZXYueG1sUEsFBgAAAAADAAMAtwAAAPoCAAAAAA==&#10;" filled="f" stroked="f">
                  <v:textbox style="mso-fit-shape-to-text:t">
                    <w:txbxContent>
                      <w:p w14:paraId="1BC72436" w14:textId="77777777" w:rsidR="00551151" w:rsidRPr="00521B01" w:rsidRDefault="00551151" w:rsidP="00551151">
                        <w:pPr>
                          <w:rPr>
                            <w:rFonts w:hAnsi="Calibri"/>
                            <w:b/>
                            <w:bCs/>
                            <w:color w:val="000000" w:themeColor="text1"/>
                            <w:kern w:val="24"/>
                            <w:sz w:val="24"/>
                            <w:szCs w:val="24"/>
                          </w:rPr>
                        </w:pPr>
                        <w:r w:rsidRPr="00521B01">
                          <w:rPr>
                            <w:rFonts w:hAnsi="Calibri"/>
                            <w:b/>
                            <w:bCs/>
                            <w:color w:val="000000" w:themeColor="text1"/>
                            <w:kern w:val="24"/>
                            <w:sz w:val="24"/>
                            <w:szCs w:val="24"/>
                          </w:rPr>
                          <w:t>a)</w:t>
                        </w:r>
                      </w:p>
                    </w:txbxContent>
                  </v:textbox>
                </v:shape>
                <v:shape id="TextBox 13" o:spid="_x0000_s1050" type="#_x0000_t202" style="position:absolute;left:7073;top:23337;width:53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QvyAAAAOMAAAAPAAAAZHJzL2Rvd25yZXYueG1sRI9PS8Qw&#10;FMTvgt8hPMGbm7Rg1brZZfEP7MGLu/X+aJ5NsXkpzXPb/fZGEDwOM/MbZr1dwqBONKU+soViZUAR&#10;t9H13Flojq8396CSIDscIpOFMyXYbi4v1li7OPM7nQ7SqQzhVKMFLzLWWqfWU8C0iiNx9j7jFFCy&#10;nDrtJpwzPAy6NKbSAXvOCx5HevLUfh2+gwURtyvOzUtI+4/l7Xn2pr3Fxtrrq2X3CEpokf/wX3vv&#10;LJRFWT2Upiru4PdT/gN68wMAAP//AwBQSwECLQAUAAYACAAAACEA2+H2y+4AAACFAQAAEwAAAAAA&#10;AAAAAAAAAAAAAAAAW0NvbnRlbnRfVHlwZXNdLnhtbFBLAQItABQABgAIAAAAIQBa9CxbvwAAABUB&#10;AAALAAAAAAAAAAAAAAAAAB8BAABfcmVscy8ucmVsc1BLAQItABQABgAIAAAAIQB/91QvyAAAAOMA&#10;AAAPAAAAAAAAAAAAAAAAAAcCAABkcnMvZG93bnJldi54bWxQSwUGAAAAAAMAAwC3AAAA/AIAAAAA&#10;" filled="f" stroked="f">
                  <v:textbox style="mso-fit-shape-to-text:t">
                    <w:txbxContent>
                      <w:p w14:paraId="385EF103" w14:textId="77777777" w:rsidR="00551151" w:rsidRPr="00521B01" w:rsidRDefault="00551151" w:rsidP="00551151">
                        <w:pPr>
                          <w:rPr>
                            <w:rFonts w:hAnsi="Calibri"/>
                            <w:b/>
                            <w:bCs/>
                            <w:color w:val="000000" w:themeColor="text1"/>
                            <w:kern w:val="24"/>
                            <w:sz w:val="24"/>
                            <w:szCs w:val="24"/>
                          </w:rPr>
                        </w:pPr>
                        <w:r w:rsidRPr="00521B01">
                          <w:rPr>
                            <w:rFonts w:hAnsi="Calibri"/>
                            <w:b/>
                            <w:bCs/>
                            <w:color w:val="000000" w:themeColor="text1"/>
                            <w:kern w:val="24"/>
                            <w:sz w:val="24"/>
                            <w:szCs w:val="24"/>
                          </w:rPr>
                          <w:t>b)</w:t>
                        </w:r>
                      </w:p>
                    </w:txbxContent>
                  </v:textbox>
                </v:shape>
              </v:group>
            </w:pict>
          </mc:Fallback>
        </mc:AlternateContent>
      </w:r>
    </w:p>
    <w:p w14:paraId="727B5FD4" w14:textId="77777777" w:rsidR="00A07852" w:rsidRDefault="00A07852" w:rsidP="006234DD"/>
    <w:p w14:paraId="78F919B1" w14:textId="77777777" w:rsidR="00A07852" w:rsidRDefault="00A07852" w:rsidP="006234DD"/>
    <w:p w14:paraId="5DA38C8E" w14:textId="77777777" w:rsidR="00A07852" w:rsidRDefault="00A07852" w:rsidP="006234DD"/>
    <w:p w14:paraId="41DD115C" w14:textId="77777777" w:rsidR="00A07852" w:rsidRDefault="00A07852" w:rsidP="006234DD"/>
    <w:p w14:paraId="04E43732" w14:textId="77777777" w:rsidR="00A07852" w:rsidRDefault="00A07852" w:rsidP="006234DD"/>
    <w:p w14:paraId="4BC8158E" w14:textId="77777777" w:rsidR="00A07852" w:rsidRDefault="00A07852" w:rsidP="006234DD"/>
    <w:p w14:paraId="692B0AF7" w14:textId="77777777" w:rsidR="00A07852" w:rsidRDefault="00A07852" w:rsidP="006234DD"/>
    <w:p w14:paraId="383CB086" w14:textId="77777777" w:rsidR="00A07852" w:rsidRDefault="00A07852" w:rsidP="006234DD"/>
    <w:p w14:paraId="1C3B65EF" w14:textId="77777777" w:rsidR="00A07852" w:rsidRDefault="00A07852" w:rsidP="006234DD"/>
    <w:p w14:paraId="11831A1E" w14:textId="77777777" w:rsidR="00A07852" w:rsidRDefault="00A07852" w:rsidP="006234DD"/>
    <w:p w14:paraId="6FAB143D" w14:textId="77777777" w:rsidR="00A07852" w:rsidRDefault="00A07852" w:rsidP="006234DD"/>
    <w:p w14:paraId="234C8142" w14:textId="77777777" w:rsidR="00A07852" w:rsidRDefault="00A07852" w:rsidP="006234DD"/>
    <w:p w14:paraId="3FBD6449" w14:textId="77777777" w:rsidR="00A07852" w:rsidRDefault="00A07852" w:rsidP="006234DD"/>
    <w:p w14:paraId="73EC707B" w14:textId="77777777" w:rsidR="00A07852" w:rsidRDefault="00A07852" w:rsidP="006234DD"/>
    <w:p w14:paraId="41F16B6B" w14:textId="77777777" w:rsidR="00A07852" w:rsidRDefault="00A07852" w:rsidP="006234DD"/>
    <w:p w14:paraId="15485A18" w14:textId="77777777" w:rsidR="00A07852" w:rsidRDefault="00A07852" w:rsidP="006234DD"/>
    <w:p w14:paraId="23CA5BD8" w14:textId="77777777" w:rsidR="00A07852" w:rsidRDefault="00A07852" w:rsidP="006234DD"/>
    <w:p w14:paraId="116E3B56" w14:textId="77777777" w:rsidR="00A07852" w:rsidRDefault="00A07852" w:rsidP="006234DD"/>
    <w:p w14:paraId="56DE897D" w14:textId="77777777" w:rsidR="00A07852" w:rsidRDefault="00A07852" w:rsidP="00C04ACA">
      <w:pPr>
        <w:jc w:val="center"/>
      </w:pPr>
    </w:p>
    <w:p w14:paraId="5C893B0D" w14:textId="77777777" w:rsidR="00A07852" w:rsidRDefault="00A07852" w:rsidP="006234DD"/>
    <w:p w14:paraId="1FA5AEA6" w14:textId="77777777" w:rsidR="00A07852" w:rsidRDefault="00A07852" w:rsidP="006234DD"/>
    <w:p w14:paraId="0C593F5A" w14:textId="77777777" w:rsidR="00A07852" w:rsidRDefault="00A07852" w:rsidP="006234DD"/>
    <w:p w14:paraId="6E12A7BB" w14:textId="77777777" w:rsidR="00A07852" w:rsidRDefault="00A07852" w:rsidP="006234DD"/>
    <w:p w14:paraId="585D9999" w14:textId="77777777" w:rsidR="00A07852" w:rsidRDefault="00A07852" w:rsidP="006234DD"/>
    <w:p w14:paraId="6CE6E110" w14:textId="77777777" w:rsidR="00A07852" w:rsidRDefault="00A07852" w:rsidP="006234DD"/>
    <w:p w14:paraId="0AB79E73" w14:textId="77777777" w:rsidR="00A07852" w:rsidRDefault="00A07852" w:rsidP="006234DD"/>
    <w:p w14:paraId="45384E25" w14:textId="77777777" w:rsidR="00A07852" w:rsidRDefault="00A07852" w:rsidP="006234DD"/>
    <w:p w14:paraId="466D6366" w14:textId="77777777" w:rsidR="00A07852" w:rsidRDefault="00A07852" w:rsidP="006234DD"/>
    <w:p w14:paraId="0EB79D7C" w14:textId="77777777" w:rsidR="00A07852" w:rsidRDefault="00A07852" w:rsidP="006234DD"/>
    <w:p w14:paraId="32F20378" w14:textId="6689675B" w:rsidR="00971424" w:rsidRDefault="00971424" w:rsidP="00971424">
      <w:pPr>
        <w:pStyle w:val="0bFlowTextFollowingParagraph"/>
        <w:ind w:firstLine="0"/>
        <w:rPr>
          <w:szCs w:val="18"/>
        </w:rPr>
      </w:pPr>
      <w:bookmarkStart w:id="43" w:name="_Hlk198125196"/>
      <w:r w:rsidRPr="008D486D">
        <w:rPr>
          <w:b/>
          <w:bCs/>
          <w:szCs w:val="18"/>
        </w:rPr>
        <w:t>Fig.</w:t>
      </w:r>
      <w:r>
        <w:rPr>
          <w:b/>
          <w:bCs/>
          <w:szCs w:val="18"/>
        </w:rPr>
        <w:t xml:space="preserve"> 6</w:t>
      </w:r>
      <w:r w:rsidRPr="008D486D">
        <w:rPr>
          <w:b/>
          <w:bCs/>
          <w:szCs w:val="18"/>
        </w:rPr>
        <w:t xml:space="preserve">. </w:t>
      </w:r>
      <w:proofErr w:type="spellStart"/>
      <w:r w:rsidRPr="002874CC">
        <w:rPr>
          <w:szCs w:val="18"/>
        </w:rPr>
        <w:t>Average</w:t>
      </w:r>
      <w:proofErr w:type="spellEnd"/>
      <w:r w:rsidRPr="002874CC">
        <w:rPr>
          <w:szCs w:val="18"/>
        </w:rPr>
        <w:t xml:space="preserve"> compressive </w:t>
      </w:r>
      <w:proofErr w:type="spellStart"/>
      <w:r w:rsidRPr="002874CC">
        <w:rPr>
          <w:szCs w:val="18"/>
        </w:rPr>
        <w:t>strength</w:t>
      </w:r>
      <w:proofErr w:type="spellEnd"/>
      <w:r w:rsidRPr="002874CC">
        <w:rPr>
          <w:szCs w:val="18"/>
        </w:rPr>
        <w:t xml:space="preserve"> of</w:t>
      </w:r>
      <w:r>
        <w:rPr>
          <w:szCs w:val="18"/>
        </w:rPr>
        <w:t xml:space="preserve"> </w:t>
      </w:r>
      <w:proofErr w:type="spellStart"/>
      <w:r>
        <w:rPr>
          <w:szCs w:val="18"/>
        </w:rPr>
        <w:t>mortars</w:t>
      </w:r>
      <w:proofErr w:type="spellEnd"/>
      <w:r>
        <w:rPr>
          <w:szCs w:val="18"/>
        </w:rPr>
        <w:t xml:space="preserve"> </w:t>
      </w:r>
      <w:r w:rsidRPr="00F363AF">
        <w:rPr>
          <w:b/>
          <w:bCs/>
          <w:szCs w:val="18"/>
        </w:rPr>
        <w:t>(a)</w:t>
      </w:r>
      <w:r>
        <w:rPr>
          <w:szCs w:val="18"/>
        </w:rPr>
        <w:t xml:space="preserve"> up to 365 </w:t>
      </w:r>
      <w:proofErr w:type="spellStart"/>
      <w:r>
        <w:rPr>
          <w:szCs w:val="18"/>
        </w:rPr>
        <w:t>days</w:t>
      </w:r>
      <w:proofErr w:type="spellEnd"/>
      <w:r>
        <w:rPr>
          <w:szCs w:val="18"/>
        </w:rPr>
        <w:t xml:space="preserve"> </w:t>
      </w:r>
      <w:r w:rsidRPr="00F363AF">
        <w:rPr>
          <w:b/>
          <w:bCs/>
          <w:szCs w:val="18"/>
        </w:rPr>
        <w:t>(b)</w:t>
      </w:r>
      <w:r>
        <w:rPr>
          <w:szCs w:val="18"/>
        </w:rPr>
        <w:t xml:space="preserve"> up to 7 </w:t>
      </w:r>
      <w:proofErr w:type="spellStart"/>
      <w:r>
        <w:rPr>
          <w:szCs w:val="18"/>
        </w:rPr>
        <w:t>days</w:t>
      </w:r>
      <w:proofErr w:type="spellEnd"/>
      <w:r w:rsidR="00AC60CF">
        <w:rPr>
          <w:szCs w:val="18"/>
        </w:rPr>
        <w:t>.</w:t>
      </w:r>
    </w:p>
    <w:p w14:paraId="049C5CF7" w14:textId="77777777" w:rsidR="00521B01" w:rsidRDefault="00521B01" w:rsidP="00971424">
      <w:pPr>
        <w:pStyle w:val="0bFlowTextFollowingParagraph"/>
        <w:ind w:firstLine="0"/>
        <w:rPr>
          <w:szCs w:val="18"/>
        </w:rPr>
      </w:pPr>
    </w:p>
    <w:p w14:paraId="32B8A5F6" w14:textId="77777777" w:rsidR="00521B01" w:rsidRDefault="00521B01" w:rsidP="00521B01">
      <w:pPr>
        <w:ind w:firstLine="0"/>
      </w:pPr>
      <w:r>
        <w:t xml:space="preserve">In general, all composite mortars displayed poorer strength development at the initial stage, particularly at 3 days, compared to the control. Even up to 56 days, they exhibited lower strength development, with the extent of reduction following the levels of cement replacement. However, at 90 days and beyond, the B2 and T2 mortar systems achieved strengths comparable to the control. In contrast, the ternary binders, T2 and T3, showed </w:t>
      </w:r>
      <w:r>
        <w:lastRenderedPageBreak/>
        <w:t xml:space="preserve">slightly elevated initial compressive strength gain compared to the corresponding binary blends during the early stages. This may be attributed to the chemical composition of GGBFS, which has a notably higher </w:t>
      </w:r>
      <w:proofErr w:type="spellStart"/>
      <w:r>
        <w:t>sulphur</w:t>
      </w:r>
      <w:proofErr w:type="spellEnd"/>
      <w:r>
        <w:t xml:space="preserve"> content compared to </w:t>
      </w:r>
      <w:proofErr w:type="spellStart"/>
      <w:r>
        <w:t>SiMn</w:t>
      </w:r>
      <w:proofErr w:type="spellEnd"/>
      <w:r>
        <w:t xml:space="preserve"> slag, as well as elevated levels of </w:t>
      </w:r>
      <w:proofErr w:type="spellStart"/>
      <w:r>
        <w:t>SiO</w:t>
      </w:r>
      <w:proofErr w:type="spellEnd"/>
      <w:r>
        <w:t xml:space="preserve">₂ and </w:t>
      </w:r>
      <w:proofErr w:type="spellStart"/>
      <w:r>
        <w:t>Al₂O</w:t>
      </w:r>
      <w:proofErr w:type="spellEnd"/>
      <w:r>
        <w:t>₃, contributing to its effectiveness in this role. This was verified further by the IC test results due to their elevated cumulative heat hydration than the respective binary as shown in Fig. 11(b). The B4 specimens, with the lowest cement content, displayed relatively poor strength development throughout the investigation period.</w:t>
      </w:r>
    </w:p>
    <w:p w14:paraId="714CFC10" w14:textId="23D87CCB" w:rsidR="00A07852" w:rsidRDefault="00971424" w:rsidP="00971424">
      <w:bookmarkStart w:id="44" w:name="_Hlk198125224"/>
      <w:bookmarkEnd w:id="43"/>
      <w:r>
        <w:t xml:space="preserve">However, this trend was reversed at later stages, beyond 28 days, as the binary mixtures continued to gain compressive strength over the curing period, eventually surpassing both the control and the ternary systems. The increase in compressive strength observed in mortars incorporating </w:t>
      </w:r>
      <w:proofErr w:type="spellStart"/>
      <w:r>
        <w:t>SiMn</w:t>
      </w:r>
      <w:proofErr w:type="spellEnd"/>
      <w:r>
        <w:t xml:space="preserve"> slag and GGBFS is attributed to the pozzolanic reaction, where the reactive silica present in the SCMs reacts </w:t>
      </w:r>
      <w:r w:rsidRPr="00C04ACA">
        <w:t>with portlandite in the system to form additional secondary hydration products. These reactions lead to a denser microstructure and contribute significantly to long-term strength development as reported by other investigations conducted in similar area of study</w:t>
      </w:r>
      <w:bookmarkEnd w:id="44"/>
      <w:r w:rsidR="006455F5" w:rsidRPr="00C04ACA">
        <w:t xml:space="preserve"> [13]</w:t>
      </w:r>
      <w:r w:rsidRPr="00C04ACA">
        <w:t xml:space="preserve"> </w:t>
      </w:r>
      <w:bookmarkStart w:id="45" w:name="_Hlk198125946"/>
      <w:r w:rsidRPr="00C04ACA">
        <w:t>and verified in sections 3.5-3.7</w:t>
      </w:r>
      <w:r w:rsidR="006455F5" w:rsidRPr="00C04ACA">
        <w:t>.</w:t>
      </w:r>
    </w:p>
    <w:bookmarkEnd w:id="45"/>
    <w:p w14:paraId="7769F263" w14:textId="77777777" w:rsidR="00A07852" w:rsidRDefault="00A07852" w:rsidP="006234DD"/>
    <w:p w14:paraId="4E1CE46D" w14:textId="2DEFA59C" w:rsidR="00971424" w:rsidRPr="00971424" w:rsidRDefault="00971424" w:rsidP="00971424">
      <w:pPr>
        <w:pStyle w:val="heading2"/>
        <w:spacing w:before="0"/>
        <w:rPr>
          <w:b w:val="0"/>
        </w:rPr>
      </w:pPr>
      <w:bookmarkStart w:id="46" w:name="_Hlk198125986"/>
      <w:r w:rsidRPr="00971424">
        <w:t>Final setting time</w:t>
      </w:r>
    </w:p>
    <w:p w14:paraId="1B5D3F82" w14:textId="0EB4B15D" w:rsidR="00A07852" w:rsidRDefault="00971424" w:rsidP="00971424">
      <w:pPr>
        <w:ind w:firstLine="0"/>
      </w:pPr>
      <w:r>
        <w:t>The final setting times, determined using the Vicat needle apparatus for each of the different pastes, are presented in Table 4. The average values obtained from three independently mixed and tested samples were rounded to the nearest 5 minutes. It is evident that increasing the level of cement replacement led to a progressive extension of the final setting time across all mortar types investigated.</w:t>
      </w:r>
    </w:p>
    <w:p w14:paraId="4165EB4C" w14:textId="77777777" w:rsidR="001C2310" w:rsidRDefault="001C2310" w:rsidP="00971424">
      <w:pPr>
        <w:ind w:firstLine="0"/>
      </w:pPr>
    </w:p>
    <w:p w14:paraId="14E4652D" w14:textId="7B245BBE" w:rsidR="006234DD" w:rsidRDefault="00971424" w:rsidP="00971424">
      <w:pPr>
        <w:jc w:val="center"/>
        <w:rPr>
          <w:bCs/>
        </w:rPr>
      </w:pPr>
      <w:r w:rsidRPr="00971424">
        <w:rPr>
          <w:b/>
          <w:sz w:val="18"/>
        </w:rPr>
        <w:t xml:space="preserve">Table 4. </w:t>
      </w:r>
      <w:r w:rsidRPr="00971424">
        <w:rPr>
          <w:bCs/>
          <w:sz w:val="18"/>
        </w:rPr>
        <w:t>Average</w:t>
      </w:r>
      <w:r w:rsidRPr="00971424">
        <w:rPr>
          <w:bCs/>
        </w:rPr>
        <w:t xml:space="preserve"> final setting time of different mixtures.</w:t>
      </w:r>
    </w:p>
    <w:bookmarkEnd w:id="46"/>
    <w:p w14:paraId="206E0115" w14:textId="77777777" w:rsidR="00971424" w:rsidRDefault="00971424" w:rsidP="00971424">
      <w:pPr>
        <w:jc w:val="center"/>
        <w:rPr>
          <w:bCs/>
        </w:rPr>
      </w:pPr>
    </w:p>
    <w:tbl>
      <w:tblPr>
        <w:tblStyle w:val="TableGrid"/>
        <w:tblW w:w="0" w:type="auto"/>
        <w:tblInd w:w="1276" w:type="dxa"/>
        <w:tblLook w:val="04A0" w:firstRow="1" w:lastRow="0" w:firstColumn="1" w:lastColumn="0" w:noHBand="0" w:noVBand="1"/>
      </w:tblPr>
      <w:tblGrid>
        <w:gridCol w:w="1418"/>
        <w:gridCol w:w="1701"/>
        <w:gridCol w:w="1417"/>
      </w:tblGrid>
      <w:tr w:rsidR="00971424" w14:paraId="352379EF" w14:textId="77777777" w:rsidTr="00AC60CF">
        <w:tc>
          <w:tcPr>
            <w:tcW w:w="1418" w:type="dxa"/>
            <w:tcBorders>
              <w:top w:val="single" w:sz="12" w:space="0" w:color="auto"/>
              <w:left w:val="nil"/>
              <w:bottom w:val="single" w:sz="4" w:space="0" w:color="auto"/>
            </w:tcBorders>
          </w:tcPr>
          <w:p w14:paraId="03CEB170" w14:textId="77777777" w:rsidR="00971424" w:rsidRPr="006F75C2" w:rsidRDefault="00971424" w:rsidP="0023557C">
            <w:pPr>
              <w:pStyle w:val="0bFlowTextFollowingParagraph"/>
              <w:ind w:firstLine="0"/>
              <w:jc w:val="left"/>
              <w:rPr>
                <w:szCs w:val="18"/>
                <w:lang w:val="en-GB"/>
              </w:rPr>
            </w:pPr>
            <w:bookmarkStart w:id="47" w:name="_Hlk198126077"/>
            <w:r w:rsidRPr="006F75C2">
              <w:rPr>
                <w:rFonts w:eastAsia="Times New Roman"/>
                <w:szCs w:val="18"/>
              </w:rPr>
              <w:t xml:space="preserve">ID of </w:t>
            </w:r>
            <w:proofErr w:type="spellStart"/>
            <w:r w:rsidRPr="006F75C2">
              <w:rPr>
                <w:rFonts w:eastAsia="Times New Roman"/>
                <w:szCs w:val="18"/>
              </w:rPr>
              <w:t>Mortar</w:t>
            </w:r>
            <w:proofErr w:type="spellEnd"/>
            <w:r w:rsidRPr="006F75C2">
              <w:rPr>
                <w:rFonts w:eastAsia="Times New Roman"/>
                <w:szCs w:val="18"/>
              </w:rPr>
              <w:t xml:space="preserve"> type</w:t>
            </w:r>
          </w:p>
        </w:tc>
        <w:tc>
          <w:tcPr>
            <w:tcW w:w="1701" w:type="dxa"/>
            <w:tcBorders>
              <w:top w:val="single" w:sz="12" w:space="0" w:color="auto"/>
              <w:bottom w:val="single" w:sz="4" w:space="0" w:color="auto"/>
              <w:right w:val="nil"/>
            </w:tcBorders>
          </w:tcPr>
          <w:p w14:paraId="18B30101" w14:textId="77777777" w:rsidR="00971424" w:rsidRDefault="00971424" w:rsidP="0023557C">
            <w:pPr>
              <w:pStyle w:val="0bFlowTextFollowingParagraph"/>
              <w:ind w:firstLine="0"/>
              <w:jc w:val="left"/>
              <w:rPr>
                <w:szCs w:val="18"/>
                <w:lang w:val="en-GB"/>
              </w:rPr>
            </w:pPr>
            <w:r w:rsidRPr="006F75C2">
              <w:rPr>
                <w:szCs w:val="18"/>
                <w:lang w:val="en-GB"/>
              </w:rPr>
              <w:t>Average final</w:t>
            </w:r>
          </w:p>
          <w:p w14:paraId="2B79B53C" w14:textId="263A3D49" w:rsidR="00971424" w:rsidRPr="006F75C2" w:rsidRDefault="00971424" w:rsidP="0023557C">
            <w:pPr>
              <w:pStyle w:val="0bFlowTextFollowingParagraph"/>
              <w:ind w:firstLine="0"/>
              <w:jc w:val="left"/>
              <w:rPr>
                <w:szCs w:val="18"/>
                <w:lang w:val="en-GB"/>
              </w:rPr>
            </w:pPr>
            <w:r w:rsidRPr="006F75C2">
              <w:rPr>
                <w:szCs w:val="18"/>
                <w:lang w:val="en-GB"/>
              </w:rPr>
              <w:t>setting time  (hrs.)</w:t>
            </w:r>
          </w:p>
        </w:tc>
        <w:tc>
          <w:tcPr>
            <w:tcW w:w="1417" w:type="dxa"/>
            <w:tcBorders>
              <w:top w:val="single" w:sz="12" w:space="0" w:color="auto"/>
              <w:bottom w:val="single" w:sz="4" w:space="0" w:color="auto"/>
              <w:right w:val="nil"/>
            </w:tcBorders>
          </w:tcPr>
          <w:p w14:paraId="4F2A8F6F" w14:textId="77777777" w:rsidR="00971424" w:rsidRDefault="00971424" w:rsidP="0023557C">
            <w:pPr>
              <w:pStyle w:val="0bFlowTextFollowingParagraph"/>
              <w:ind w:firstLine="0"/>
              <w:jc w:val="left"/>
              <w:rPr>
                <w:szCs w:val="18"/>
                <w:lang w:val="en-GB"/>
              </w:rPr>
            </w:pPr>
            <w:r w:rsidRPr="006F75C2">
              <w:rPr>
                <w:szCs w:val="18"/>
                <w:lang w:val="en-GB"/>
              </w:rPr>
              <w:t xml:space="preserve">Standard </w:t>
            </w:r>
          </w:p>
          <w:p w14:paraId="772A8454" w14:textId="79B27B21" w:rsidR="00971424" w:rsidRPr="006F75C2" w:rsidRDefault="00971424" w:rsidP="0023557C">
            <w:pPr>
              <w:pStyle w:val="0bFlowTextFollowingParagraph"/>
              <w:ind w:firstLine="0"/>
              <w:jc w:val="left"/>
              <w:rPr>
                <w:szCs w:val="18"/>
                <w:lang w:val="en-GB"/>
              </w:rPr>
            </w:pPr>
            <w:r w:rsidRPr="006F75C2">
              <w:rPr>
                <w:szCs w:val="18"/>
                <w:lang w:val="en-GB"/>
              </w:rPr>
              <w:t>deviation (min)</w:t>
            </w:r>
          </w:p>
        </w:tc>
      </w:tr>
      <w:tr w:rsidR="00971424" w14:paraId="5758CDAC" w14:textId="77777777" w:rsidTr="00AC60CF">
        <w:trPr>
          <w:trHeight w:hRule="exact" w:val="284"/>
        </w:trPr>
        <w:tc>
          <w:tcPr>
            <w:tcW w:w="1418" w:type="dxa"/>
            <w:tcBorders>
              <w:left w:val="nil"/>
              <w:bottom w:val="nil"/>
              <w:right w:val="nil"/>
            </w:tcBorders>
          </w:tcPr>
          <w:p w14:paraId="2D09A390" w14:textId="77777777" w:rsidR="00971424" w:rsidRPr="00537E59" w:rsidRDefault="00971424" w:rsidP="00044AAB">
            <w:pPr>
              <w:pStyle w:val="0bFlowTextFollowingParagraph"/>
              <w:ind w:firstLine="0"/>
              <w:jc w:val="center"/>
              <w:rPr>
                <w:szCs w:val="18"/>
                <w:lang w:val="en-GB"/>
              </w:rPr>
            </w:pPr>
            <w:r w:rsidRPr="00537E59">
              <w:rPr>
                <w:szCs w:val="18"/>
                <w:lang w:val="en-GB"/>
              </w:rPr>
              <w:t>C</w:t>
            </w:r>
          </w:p>
        </w:tc>
        <w:tc>
          <w:tcPr>
            <w:tcW w:w="1701" w:type="dxa"/>
            <w:tcBorders>
              <w:left w:val="nil"/>
              <w:bottom w:val="nil"/>
              <w:right w:val="nil"/>
            </w:tcBorders>
          </w:tcPr>
          <w:p w14:paraId="65D487B4" w14:textId="77777777" w:rsidR="00971424" w:rsidRPr="00537E59" w:rsidRDefault="00971424" w:rsidP="00044AAB">
            <w:pPr>
              <w:pStyle w:val="0bFlowTextFollowingParagraph"/>
              <w:jc w:val="center"/>
              <w:rPr>
                <w:szCs w:val="18"/>
                <w:lang w:val="en-GB"/>
              </w:rPr>
            </w:pPr>
            <w:r w:rsidRPr="00537E59">
              <w:rPr>
                <w:szCs w:val="18"/>
                <w:lang w:val="en-GB"/>
              </w:rPr>
              <w:t>07:25</w:t>
            </w:r>
          </w:p>
          <w:p w14:paraId="2566EDAB" w14:textId="77777777" w:rsidR="00971424" w:rsidRPr="00537E59" w:rsidRDefault="00971424" w:rsidP="00044AAB">
            <w:pPr>
              <w:pStyle w:val="0bFlowTextFollowingParagraph"/>
              <w:ind w:firstLine="0"/>
              <w:jc w:val="center"/>
              <w:rPr>
                <w:szCs w:val="18"/>
                <w:lang w:val="en-GB"/>
              </w:rPr>
            </w:pPr>
          </w:p>
        </w:tc>
        <w:tc>
          <w:tcPr>
            <w:tcW w:w="1417" w:type="dxa"/>
            <w:tcBorders>
              <w:left w:val="nil"/>
              <w:bottom w:val="nil"/>
              <w:right w:val="nil"/>
            </w:tcBorders>
          </w:tcPr>
          <w:p w14:paraId="78B87476" w14:textId="77777777" w:rsidR="00971424" w:rsidRPr="00537E59" w:rsidRDefault="00971424" w:rsidP="00044AAB">
            <w:pPr>
              <w:pStyle w:val="0bFlowTextFollowingParagraph"/>
              <w:jc w:val="right"/>
              <w:rPr>
                <w:szCs w:val="18"/>
                <w:lang w:val="en-GB"/>
              </w:rPr>
            </w:pPr>
            <w:r w:rsidRPr="00537E59">
              <w:rPr>
                <w:szCs w:val="18"/>
                <w:lang w:val="en-GB"/>
              </w:rPr>
              <w:t>8.50</w:t>
            </w:r>
          </w:p>
        </w:tc>
      </w:tr>
      <w:tr w:rsidR="00971424" w14:paraId="27B29AC7" w14:textId="77777777" w:rsidTr="00AC60CF">
        <w:trPr>
          <w:trHeight w:hRule="exact" w:val="284"/>
        </w:trPr>
        <w:tc>
          <w:tcPr>
            <w:tcW w:w="1418" w:type="dxa"/>
            <w:tcBorders>
              <w:top w:val="nil"/>
              <w:left w:val="nil"/>
              <w:bottom w:val="nil"/>
              <w:right w:val="nil"/>
            </w:tcBorders>
          </w:tcPr>
          <w:p w14:paraId="04D7349A" w14:textId="77777777" w:rsidR="00971424" w:rsidRPr="00537E59" w:rsidRDefault="00971424" w:rsidP="00044AAB">
            <w:pPr>
              <w:pStyle w:val="0bFlowTextFollowingParagraph"/>
              <w:ind w:firstLine="0"/>
              <w:jc w:val="center"/>
              <w:rPr>
                <w:szCs w:val="18"/>
                <w:lang w:val="en-GB"/>
              </w:rPr>
            </w:pPr>
            <w:r w:rsidRPr="00537E59">
              <w:rPr>
                <w:szCs w:val="18"/>
                <w:lang w:val="en-GB"/>
              </w:rPr>
              <w:t>B2</w:t>
            </w:r>
          </w:p>
        </w:tc>
        <w:tc>
          <w:tcPr>
            <w:tcW w:w="1701" w:type="dxa"/>
            <w:tcBorders>
              <w:top w:val="nil"/>
              <w:left w:val="nil"/>
              <w:bottom w:val="nil"/>
              <w:right w:val="nil"/>
            </w:tcBorders>
          </w:tcPr>
          <w:p w14:paraId="4F09A7C0" w14:textId="77777777" w:rsidR="00971424" w:rsidRPr="00537E59" w:rsidRDefault="00971424" w:rsidP="00044AAB">
            <w:pPr>
              <w:pStyle w:val="0bFlowTextFollowingParagraph"/>
              <w:jc w:val="center"/>
              <w:rPr>
                <w:szCs w:val="18"/>
                <w:lang w:val="en-GB"/>
              </w:rPr>
            </w:pPr>
            <w:r w:rsidRPr="00537E59">
              <w:rPr>
                <w:szCs w:val="18"/>
                <w:lang w:val="en-GB"/>
              </w:rPr>
              <w:t>11:15</w:t>
            </w:r>
          </w:p>
          <w:p w14:paraId="4075463E" w14:textId="77777777" w:rsidR="00971424" w:rsidRPr="00537E59" w:rsidRDefault="00971424" w:rsidP="00044AAB">
            <w:pPr>
              <w:pStyle w:val="0bFlowTextFollowingParagraph"/>
              <w:ind w:firstLine="0"/>
              <w:jc w:val="center"/>
              <w:rPr>
                <w:szCs w:val="18"/>
                <w:lang w:val="en-GB"/>
              </w:rPr>
            </w:pPr>
          </w:p>
        </w:tc>
        <w:tc>
          <w:tcPr>
            <w:tcW w:w="1417" w:type="dxa"/>
            <w:tcBorders>
              <w:top w:val="nil"/>
              <w:left w:val="nil"/>
              <w:bottom w:val="nil"/>
              <w:right w:val="nil"/>
            </w:tcBorders>
          </w:tcPr>
          <w:p w14:paraId="6E149C07" w14:textId="77777777" w:rsidR="00971424" w:rsidRPr="00537E59" w:rsidRDefault="00971424" w:rsidP="00044AAB">
            <w:pPr>
              <w:pStyle w:val="0bFlowTextFollowingParagraph"/>
              <w:jc w:val="right"/>
              <w:rPr>
                <w:szCs w:val="18"/>
                <w:lang w:val="en-GB"/>
              </w:rPr>
            </w:pPr>
            <w:r w:rsidRPr="00537E59">
              <w:rPr>
                <w:szCs w:val="18"/>
                <w:lang w:val="en-GB"/>
              </w:rPr>
              <w:t>6.25</w:t>
            </w:r>
          </w:p>
        </w:tc>
      </w:tr>
      <w:tr w:rsidR="00971424" w14:paraId="55278E9F" w14:textId="77777777" w:rsidTr="00AC60CF">
        <w:trPr>
          <w:trHeight w:hRule="exact" w:val="284"/>
        </w:trPr>
        <w:tc>
          <w:tcPr>
            <w:tcW w:w="1418" w:type="dxa"/>
            <w:tcBorders>
              <w:top w:val="nil"/>
              <w:left w:val="nil"/>
              <w:bottom w:val="nil"/>
              <w:right w:val="nil"/>
            </w:tcBorders>
          </w:tcPr>
          <w:p w14:paraId="09E87CDE" w14:textId="77777777" w:rsidR="00971424" w:rsidRPr="00537E59" w:rsidRDefault="00971424" w:rsidP="00044AAB">
            <w:pPr>
              <w:pStyle w:val="0bFlowTextFollowingParagraph"/>
              <w:ind w:firstLine="0"/>
              <w:jc w:val="center"/>
              <w:rPr>
                <w:szCs w:val="18"/>
                <w:lang w:val="en-GB"/>
              </w:rPr>
            </w:pPr>
            <w:r w:rsidRPr="00537E59">
              <w:rPr>
                <w:szCs w:val="18"/>
                <w:lang w:val="en-GB"/>
              </w:rPr>
              <w:t>B3</w:t>
            </w:r>
          </w:p>
        </w:tc>
        <w:tc>
          <w:tcPr>
            <w:tcW w:w="1701" w:type="dxa"/>
            <w:tcBorders>
              <w:top w:val="nil"/>
              <w:left w:val="nil"/>
              <w:bottom w:val="nil"/>
              <w:right w:val="nil"/>
            </w:tcBorders>
          </w:tcPr>
          <w:p w14:paraId="370B0972" w14:textId="77777777" w:rsidR="00971424" w:rsidRPr="00537E59" w:rsidRDefault="00971424" w:rsidP="00044AAB">
            <w:pPr>
              <w:pStyle w:val="0bFlowTextFollowingParagraph"/>
              <w:jc w:val="center"/>
              <w:rPr>
                <w:szCs w:val="18"/>
                <w:lang w:val="en-GB"/>
              </w:rPr>
            </w:pPr>
            <w:r w:rsidRPr="00537E59">
              <w:rPr>
                <w:szCs w:val="18"/>
                <w:lang w:val="en-GB"/>
              </w:rPr>
              <w:t>14:</w:t>
            </w:r>
            <w:r>
              <w:rPr>
                <w:szCs w:val="18"/>
                <w:lang w:val="en-GB"/>
              </w:rPr>
              <w:t>4</w:t>
            </w:r>
            <w:r w:rsidRPr="00537E59">
              <w:rPr>
                <w:szCs w:val="18"/>
                <w:lang w:val="en-GB"/>
              </w:rPr>
              <w:t>5</w:t>
            </w:r>
          </w:p>
          <w:p w14:paraId="3D76281D" w14:textId="77777777" w:rsidR="00971424" w:rsidRPr="00537E59" w:rsidRDefault="00971424" w:rsidP="00044AAB">
            <w:pPr>
              <w:pStyle w:val="0bFlowTextFollowingParagraph"/>
              <w:ind w:firstLine="0"/>
              <w:jc w:val="center"/>
              <w:rPr>
                <w:szCs w:val="18"/>
                <w:lang w:val="en-GB"/>
              </w:rPr>
            </w:pPr>
          </w:p>
        </w:tc>
        <w:tc>
          <w:tcPr>
            <w:tcW w:w="1417" w:type="dxa"/>
            <w:tcBorders>
              <w:top w:val="nil"/>
              <w:left w:val="nil"/>
              <w:bottom w:val="nil"/>
              <w:right w:val="nil"/>
            </w:tcBorders>
          </w:tcPr>
          <w:p w14:paraId="78EDC83C" w14:textId="77777777" w:rsidR="00971424" w:rsidRPr="00537E59" w:rsidRDefault="00971424" w:rsidP="00044AAB">
            <w:pPr>
              <w:pStyle w:val="0bFlowTextFollowingParagraph"/>
              <w:jc w:val="right"/>
              <w:rPr>
                <w:szCs w:val="18"/>
                <w:lang w:val="en-GB"/>
              </w:rPr>
            </w:pPr>
            <w:r w:rsidRPr="00537E59">
              <w:rPr>
                <w:szCs w:val="18"/>
                <w:lang w:val="en-GB"/>
              </w:rPr>
              <w:t>4.75</w:t>
            </w:r>
          </w:p>
        </w:tc>
      </w:tr>
      <w:tr w:rsidR="00971424" w14:paraId="6EFACF6F" w14:textId="77777777" w:rsidTr="00AC60CF">
        <w:trPr>
          <w:trHeight w:hRule="exact" w:val="284"/>
        </w:trPr>
        <w:tc>
          <w:tcPr>
            <w:tcW w:w="1418" w:type="dxa"/>
            <w:tcBorders>
              <w:top w:val="nil"/>
              <w:left w:val="nil"/>
              <w:bottom w:val="nil"/>
              <w:right w:val="nil"/>
            </w:tcBorders>
          </w:tcPr>
          <w:p w14:paraId="69974818" w14:textId="77777777" w:rsidR="00971424" w:rsidRPr="00537E59" w:rsidRDefault="00971424" w:rsidP="00044AAB">
            <w:pPr>
              <w:pStyle w:val="0bFlowTextFollowingParagraph"/>
              <w:ind w:firstLine="0"/>
              <w:jc w:val="center"/>
              <w:rPr>
                <w:szCs w:val="18"/>
                <w:lang w:val="en-GB"/>
              </w:rPr>
            </w:pPr>
            <w:r w:rsidRPr="00537E59">
              <w:rPr>
                <w:szCs w:val="18"/>
                <w:lang w:val="en-GB"/>
              </w:rPr>
              <w:t>B4</w:t>
            </w:r>
          </w:p>
        </w:tc>
        <w:tc>
          <w:tcPr>
            <w:tcW w:w="1701" w:type="dxa"/>
            <w:tcBorders>
              <w:top w:val="nil"/>
              <w:left w:val="nil"/>
              <w:bottom w:val="nil"/>
              <w:right w:val="nil"/>
            </w:tcBorders>
          </w:tcPr>
          <w:p w14:paraId="6BB5B4DB" w14:textId="77777777" w:rsidR="00971424" w:rsidRPr="00537E59" w:rsidRDefault="00971424" w:rsidP="00044AAB">
            <w:pPr>
              <w:pStyle w:val="0bFlowTextFollowingParagraph"/>
              <w:jc w:val="center"/>
              <w:rPr>
                <w:szCs w:val="18"/>
                <w:lang w:val="en-GB"/>
              </w:rPr>
            </w:pPr>
            <w:r w:rsidRPr="00537E59">
              <w:rPr>
                <w:szCs w:val="18"/>
                <w:lang w:val="en-GB"/>
              </w:rPr>
              <w:t>20:50</w:t>
            </w:r>
          </w:p>
          <w:p w14:paraId="34E8243B" w14:textId="77777777" w:rsidR="00971424" w:rsidRPr="00537E59" w:rsidRDefault="00971424" w:rsidP="00044AAB">
            <w:pPr>
              <w:pStyle w:val="0bFlowTextFollowingParagraph"/>
              <w:ind w:firstLine="0"/>
              <w:jc w:val="center"/>
              <w:rPr>
                <w:szCs w:val="18"/>
                <w:lang w:val="en-GB"/>
              </w:rPr>
            </w:pPr>
          </w:p>
        </w:tc>
        <w:tc>
          <w:tcPr>
            <w:tcW w:w="1417" w:type="dxa"/>
            <w:tcBorders>
              <w:top w:val="nil"/>
              <w:left w:val="nil"/>
              <w:bottom w:val="nil"/>
              <w:right w:val="nil"/>
            </w:tcBorders>
          </w:tcPr>
          <w:p w14:paraId="48C2A9D9" w14:textId="77777777" w:rsidR="00971424" w:rsidRPr="00537E59" w:rsidRDefault="00971424" w:rsidP="00044AAB">
            <w:pPr>
              <w:pStyle w:val="0bFlowTextFollowingParagraph"/>
              <w:jc w:val="right"/>
              <w:rPr>
                <w:szCs w:val="18"/>
                <w:lang w:val="en-GB"/>
              </w:rPr>
            </w:pPr>
            <w:r w:rsidRPr="00537E59">
              <w:rPr>
                <w:szCs w:val="18"/>
                <w:lang w:val="en-GB"/>
              </w:rPr>
              <w:t>14.5</w:t>
            </w:r>
          </w:p>
        </w:tc>
      </w:tr>
      <w:tr w:rsidR="00971424" w14:paraId="5820C3C0" w14:textId="77777777" w:rsidTr="00AC60CF">
        <w:trPr>
          <w:trHeight w:hRule="exact" w:val="284"/>
        </w:trPr>
        <w:tc>
          <w:tcPr>
            <w:tcW w:w="1418" w:type="dxa"/>
            <w:tcBorders>
              <w:top w:val="nil"/>
              <w:left w:val="nil"/>
              <w:bottom w:val="nil"/>
              <w:right w:val="nil"/>
            </w:tcBorders>
          </w:tcPr>
          <w:p w14:paraId="26F4BADB" w14:textId="77777777" w:rsidR="00971424" w:rsidRPr="00537E59" w:rsidRDefault="00971424" w:rsidP="00044AAB">
            <w:pPr>
              <w:pStyle w:val="0bFlowTextFollowingParagraph"/>
              <w:ind w:firstLine="0"/>
              <w:jc w:val="center"/>
              <w:rPr>
                <w:szCs w:val="18"/>
                <w:lang w:val="en-GB"/>
              </w:rPr>
            </w:pPr>
            <w:r w:rsidRPr="00537E59">
              <w:rPr>
                <w:szCs w:val="18"/>
                <w:lang w:val="en-GB"/>
              </w:rPr>
              <w:t>T2</w:t>
            </w:r>
          </w:p>
        </w:tc>
        <w:tc>
          <w:tcPr>
            <w:tcW w:w="1701" w:type="dxa"/>
            <w:tcBorders>
              <w:top w:val="nil"/>
              <w:left w:val="nil"/>
              <w:bottom w:val="nil"/>
              <w:right w:val="nil"/>
            </w:tcBorders>
          </w:tcPr>
          <w:p w14:paraId="15B11BD5" w14:textId="77777777" w:rsidR="00971424" w:rsidRPr="00537E59" w:rsidRDefault="00971424" w:rsidP="00044AAB">
            <w:pPr>
              <w:pStyle w:val="0bFlowTextFollowingParagraph"/>
              <w:jc w:val="center"/>
              <w:rPr>
                <w:szCs w:val="18"/>
                <w:lang w:val="en-GB"/>
              </w:rPr>
            </w:pPr>
            <w:r w:rsidRPr="00537E59">
              <w:rPr>
                <w:szCs w:val="18"/>
                <w:lang w:val="en-GB"/>
              </w:rPr>
              <w:t>10:50</w:t>
            </w:r>
          </w:p>
          <w:p w14:paraId="46857DAA" w14:textId="77777777" w:rsidR="00971424" w:rsidRPr="00537E59" w:rsidRDefault="00971424" w:rsidP="00044AAB">
            <w:pPr>
              <w:pStyle w:val="0bFlowTextFollowingParagraph"/>
              <w:ind w:firstLine="0"/>
              <w:jc w:val="center"/>
              <w:rPr>
                <w:szCs w:val="18"/>
                <w:lang w:val="en-GB"/>
              </w:rPr>
            </w:pPr>
          </w:p>
        </w:tc>
        <w:tc>
          <w:tcPr>
            <w:tcW w:w="1417" w:type="dxa"/>
            <w:tcBorders>
              <w:top w:val="nil"/>
              <w:left w:val="nil"/>
              <w:bottom w:val="nil"/>
              <w:right w:val="nil"/>
            </w:tcBorders>
          </w:tcPr>
          <w:p w14:paraId="0A32C0F2" w14:textId="77777777" w:rsidR="00971424" w:rsidRPr="00537E59" w:rsidRDefault="00971424" w:rsidP="00044AAB">
            <w:pPr>
              <w:pStyle w:val="0bFlowTextFollowingParagraph"/>
              <w:jc w:val="right"/>
              <w:rPr>
                <w:szCs w:val="18"/>
                <w:lang w:val="en-GB"/>
              </w:rPr>
            </w:pPr>
            <w:r w:rsidRPr="00537E59">
              <w:rPr>
                <w:szCs w:val="18"/>
                <w:lang w:val="en-GB"/>
              </w:rPr>
              <w:t>1.25</w:t>
            </w:r>
          </w:p>
        </w:tc>
      </w:tr>
      <w:tr w:rsidR="00971424" w14:paraId="0AC11FEE" w14:textId="77777777" w:rsidTr="00AC60CF">
        <w:trPr>
          <w:trHeight w:hRule="exact" w:val="284"/>
        </w:trPr>
        <w:tc>
          <w:tcPr>
            <w:tcW w:w="1418" w:type="dxa"/>
            <w:tcBorders>
              <w:top w:val="nil"/>
              <w:left w:val="nil"/>
              <w:bottom w:val="single" w:sz="12" w:space="0" w:color="auto"/>
              <w:right w:val="nil"/>
            </w:tcBorders>
          </w:tcPr>
          <w:p w14:paraId="7C0293A8" w14:textId="77777777" w:rsidR="00971424" w:rsidRPr="00537E59" w:rsidRDefault="00971424" w:rsidP="00044AAB">
            <w:pPr>
              <w:pStyle w:val="0bFlowTextFollowingParagraph"/>
              <w:ind w:firstLine="0"/>
              <w:jc w:val="center"/>
              <w:rPr>
                <w:szCs w:val="18"/>
                <w:lang w:val="en-GB"/>
              </w:rPr>
            </w:pPr>
            <w:r w:rsidRPr="00537E59">
              <w:rPr>
                <w:szCs w:val="18"/>
                <w:lang w:val="en-GB"/>
              </w:rPr>
              <w:t>T3</w:t>
            </w:r>
          </w:p>
        </w:tc>
        <w:tc>
          <w:tcPr>
            <w:tcW w:w="1701" w:type="dxa"/>
            <w:tcBorders>
              <w:top w:val="nil"/>
              <w:left w:val="nil"/>
              <w:bottom w:val="single" w:sz="12" w:space="0" w:color="auto"/>
              <w:right w:val="nil"/>
            </w:tcBorders>
          </w:tcPr>
          <w:p w14:paraId="09E79E5A" w14:textId="77777777" w:rsidR="00971424" w:rsidRPr="00537E59" w:rsidRDefault="00971424" w:rsidP="00044AAB">
            <w:pPr>
              <w:pStyle w:val="0bFlowTextFollowingParagraph"/>
              <w:jc w:val="center"/>
              <w:rPr>
                <w:szCs w:val="18"/>
                <w:lang w:val="en-GB"/>
              </w:rPr>
            </w:pPr>
            <w:r w:rsidRPr="00537E59">
              <w:rPr>
                <w:szCs w:val="18"/>
                <w:lang w:val="en-GB"/>
              </w:rPr>
              <w:t>14:</w:t>
            </w:r>
            <w:r>
              <w:rPr>
                <w:szCs w:val="18"/>
                <w:lang w:val="en-GB"/>
              </w:rPr>
              <w:t>35</w:t>
            </w:r>
          </w:p>
          <w:p w14:paraId="15B2A22A" w14:textId="77777777" w:rsidR="00971424" w:rsidRPr="00537E59" w:rsidRDefault="00971424" w:rsidP="00044AAB">
            <w:pPr>
              <w:pStyle w:val="0bFlowTextFollowingParagraph"/>
              <w:ind w:firstLine="0"/>
              <w:jc w:val="center"/>
              <w:rPr>
                <w:szCs w:val="18"/>
                <w:lang w:val="en-GB"/>
              </w:rPr>
            </w:pPr>
          </w:p>
        </w:tc>
        <w:tc>
          <w:tcPr>
            <w:tcW w:w="1417" w:type="dxa"/>
            <w:tcBorders>
              <w:top w:val="nil"/>
              <w:left w:val="nil"/>
              <w:bottom w:val="single" w:sz="12" w:space="0" w:color="auto"/>
              <w:right w:val="nil"/>
            </w:tcBorders>
          </w:tcPr>
          <w:p w14:paraId="0103D2F8" w14:textId="34030DD0" w:rsidR="00971424" w:rsidRPr="00537E59" w:rsidRDefault="00971424" w:rsidP="00044AAB">
            <w:pPr>
              <w:pStyle w:val="0bFlowTextFollowingParagraph"/>
              <w:jc w:val="right"/>
              <w:rPr>
                <w:szCs w:val="18"/>
                <w:lang w:val="en-GB"/>
              </w:rPr>
            </w:pPr>
            <w:r w:rsidRPr="00537E59">
              <w:rPr>
                <w:szCs w:val="18"/>
                <w:lang w:val="en-GB"/>
              </w:rPr>
              <w:t>13.1</w:t>
            </w:r>
            <w:r w:rsidR="00044AAB">
              <w:rPr>
                <w:szCs w:val="18"/>
                <w:lang w:val="en-GB"/>
              </w:rPr>
              <w:t>0</w:t>
            </w:r>
          </w:p>
        </w:tc>
      </w:tr>
      <w:bookmarkEnd w:id="47"/>
    </w:tbl>
    <w:p w14:paraId="4C80C9E8" w14:textId="77777777" w:rsidR="00971424" w:rsidRDefault="00971424" w:rsidP="00971424">
      <w:pPr>
        <w:jc w:val="center"/>
      </w:pPr>
    </w:p>
    <w:p w14:paraId="354E45AB" w14:textId="7A51FF0B" w:rsidR="006234DD" w:rsidRDefault="00C814B4" w:rsidP="00C814B4">
      <w:pPr>
        <w:ind w:firstLine="0"/>
      </w:pPr>
      <w:bookmarkStart w:id="48" w:name="_Hlk198126099"/>
      <w:proofErr w:type="gramStart"/>
      <w:r w:rsidRPr="00C814B4">
        <w:t>In particular, B4</w:t>
      </w:r>
      <w:proofErr w:type="gramEnd"/>
      <w:r w:rsidRPr="00C814B4">
        <w:t xml:space="preserve"> exhibited a significantly prolonged setting time, corresponding to a 90% replacement of cement. This indicates the limited contribution of slag materials to early hydration, attributable to their lower reactivity and the reduced proportion of cement in the binder system. The ternary mortars exhibited slightly shorter setting times compared to their corresponding binary mixtures. This may be attributed to the relatively higher reactivity of GGBFS compared to </w:t>
      </w:r>
      <w:proofErr w:type="spellStart"/>
      <w:r w:rsidRPr="00C814B4">
        <w:t>SiMn</w:t>
      </w:r>
      <w:proofErr w:type="spellEnd"/>
      <w:r w:rsidRPr="00C814B4">
        <w:t xml:space="preserve"> slag, as corroborated by the IC test results.</w:t>
      </w:r>
    </w:p>
    <w:p w14:paraId="366669A5" w14:textId="3347242C" w:rsidR="00C814B4" w:rsidRDefault="00C814B4" w:rsidP="00C814B4">
      <w:pPr>
        <w:pStyle w:val="heading2"/>
        <w:spacing w:before="0"/>
      </w:pPr>
      <w:r w:rsidRPr="00C814B4">
        <w:lastRenderedPageBreak/>
        <w:t>Autogenous shrinkage of test specimens</w:t>
      </w:r>
    </w:p>
    <w:p w14:paraId="11EFB723" w14:textId="0E382909" w:rsidR="00C814B4" w:rsidRPr="00C04ACA" w:rsidRDefault="00C814B4" w:rsidP="00C814B4">
      <w:pPr>
        <w:ind w:firstLine="0"/>
      </w:pPr>
      <w:bookmarkStart w:id="49" w:name="_Hlk198126455"/>
      <w:r w:rsidRPr="00C04ACA">
        <w:t xml:space="preserve">Fig. </w:t>
      </w:r>
      <w:r w:rsidR="006455F5" w:rsidRPr="00C04ACA">
        <w:t>7</w:t>
      </w:r>
      <w:r w:rsidRPr="00C04ACA">
        <w:t xml:space="preserve"> and </w:t>
      </w:r>
      <w:r w:rsidR="006455F5" w:rsidRPr="00C04ACA">
        <w:t>8</w:t>
      </w:r>
      <w:r w:rsidRPr="00C04ACA">
        <w:t xml:space="preserve"> present the measured autogenous shrinkage deformations as a function of time up to 30 days for the binary and ternary mortars, respectively, with a focus on the early age </w:t>
      </w:r>
      <w:proofErr w:type="spellStart"/>
      <w:r w:rsidRPr="00C04ACA">
        <w:t>behaviour</w:t>
      </w:r>
      <w:proofErr w:type="spellEnd"/>
      <w:r w:rsidRPr="00C04ACA">
        <w:t xml:space="preserve"> up to 28 days. The control mixture exhibited the highest autogenous shrinkage among all mortars investigated approximate to a value of 320 µm/m at 28 </w:t>
      </w:r>
      <w:bookmarkStart w:id="50" w:name="_Hlk198126194"/>
      <w:bookmarkEnd w:id="48"/>
      <w:r w:rsidRPr="00C04ACA">
        <w:t xml:space="preserve">days, with a </w:t>
      </w:r>
      <w:proofErr w:type="spellStart"/>
      <w:r w:rsidRPr="00C04ACA">
        <w:t>stabilising</w:t>
      </w:r>
      <w:proofErr w:type="spellEnd"/>
      <w:r w:rsidRPr="00C04ACA">
        <w:t xml:space="preserve"> trend of autogenous shrinkage thereafter. This observation quite agreed with reserch findings in similar works.</w:t>
      </w:r>
      <w:bookmarkEnd w:id="49"/>
      <w:r w:rsidRPr="00C04ACA">
        <w:t xml:space="preserve"> </w:t>
      </w:r>
      <w:bookmarkEnd w:id="50"/>
      <w:r w:rsidRPr="00C04ACA">
        <w:t>[</w:t>
      </w:r>
      <w:r w:rsidR="006455F5" w:rsidRPr="00C04ACA">
        <w:t>3, 6</w:t>
      </w:r>
      <w:r w:rsidRPr="00C04ACA">
        <w:t>]</w:t>
      </w:r>
    </w:p>
    <w:p w14:paraId="3451652D" w14:textId="77777777" w:rsidR="00C814B4" w:rsidRPr="00C04ACA" w:rsidRDefault="00C814B4" w:rsidP="00C814B4">
      <w:bookmarkStart w:id="51" w:name="_Hlk198126528"/>
      <w:bookmarkStart w:id="52" w:name="_Hlk198126329"/>
      <w:r w:rsidRPr="00C04ACA">
        <w:t>As shown in Fig. 7, all binary composite mortars displayed lower autogenous shrinkage values compared to the control. The reduction in autogenous shrinkage was generally proportional to the reduction in cement content in each mix. However, a gradual and continuous increase in shrinkage was still observed in these binary mortars over time, particularly beyond 3 days, though at a much lower rate.</w:t>
      </w:r>
    </w:p>
    <w:p w14:paraId="31A33050" w14:textId="573E2145" w:rsidR="00C814B4" w:rsidRPr="00C04ACA" w:rsidRDefault="00C814B4" w:rsidP="00C814B4">
      <w:bookmarkStart w:id="53" w:name="_Hlk198126547"/>
      <w:bookmarkEnd w:id="51"/>
      <w:r w:rsidRPr="00C04ACA">
        <w:t xml:space="preserve">A similar trend was observed in the ternary mortars in terms of autogenous shrinkage development. Shrinkage strain values are clearly lower than the control but higher than those of the binary mixes, as shown in Fig. 8. This </w:t>
      </w:r>
      <w:proofErr w:type="spellStart"/>
      <w:r w:rsidRPr="00C04ACA">
        <w:t>behaviour</w:t>
      </w:r>
      <w:proofErr w:type="spellEnd"/>
      <w:r w:rsidRPr="00C04ACA">
        <w:t xml:space="preserve"> can be attributed to the higher reactivity of GGBFS due to its chemical composition </w:t>
      </w:r>
      <w:proofErr w:type="gramStart"/>
      <w:r w:rsidRPr="00C04ACA">
        <w:t>and also</w:t>
      </w:r>
      <w:proofErr w:type="gramEnd"/>
      <w:r w:rsidRPr="00C04ACA">
        <w:t xml:space="preserve"> the fineness as shown in Table 1 and 2 compared to </w:t>
      </w:r>
      <w:proofErr w:type="spellStart"/>
      <w:r w:rsidRPr="00C04ACA">
        <w:t>SiMn</w:t>
      </w:r>
      <w:proofErr w:type="spellEnd"/>
      <w:r w:rsidRPr="00C04ACA">
        <w:t xml:space="preserve"> slag and therefore comparatively higher heat release during hydration. This was clearly verified by the IC test results which shows slightly elevated cumulative heat in ternaries compared to binaries as discussed in section 3.5 below. Therefore, the </w:t>
      </w:r>
      <w:r w:rsidR="00320B8D">
        <w:t xml:space="preserve">drop of the </w:t>
      </w:r>
      <w:r w:rsidRPr="00C04ACA">
        <w:t>internal humidity and pore structure refinement (ultimately increasing capillary tension within the pore network) are more pronounced in the ternary mortars than in the binaries, resulting in greater autogenous shrinkage.</w:t>
      </w:r>
    </w:p>
    <w:p w14:paraId="5C81330B" w14:textId="10A1B7E9" w:rsidR="00C814B4" w:rsidRDefault="00C814B4" w:rsidP="00C814B4">
      <w:bookmarkStart w:id="54" w:name="_Hlk198126572"/>
      <w:bookmarkEnd w:id="52"/>
      <w:bookmarkEnd w:id="53"/>
      <w:r w:rsidRPr="00C04ACA">
        <w:t xml:space="preserve">Some fluctuations were observed likely, due to changes in hydration kinetics caused by the introduction of investigated SCMs, which alter the hydration </w:t>
      </w:r>
      <w:proofErr w:type="spellStart"/>
      <w:r w:rsidRPr="00C04ACA">
        <w:t>behaviour</w:t>
      </w:r>
      <w:proofErr w:type="spellEnd"/>
      <w:r w:rsidRPr="00C04ACA">
        <w:t xml:space="preserve"> compared to the control </w:t>
      </w:r>
      <w:bookmarkEnd w:id="54"/>
      <w:r w:rsidRPr="00C04ACA">
        <w:t>[</w:t>
      </w:r>
      <w:r w:rsidR="0003182E" w:rsidRPr="00C04ACA">
        <w:t>6</w:t>
      </w:r>
      <w:r w:rsidRPr="00C04ACA">
        <w:t xml:space="preserve">]. </w:t>
      </w:r>
      <w:bookmarkStart w:id="55" w:name="_Hlk198126653"/>
      <w:r w:rsidRPr="00C04ACA">
        <w:t>In contrast to the binary mixes, T3 exhibited a higher autogenous shrinkage development than T2, despite having similar cement contents. This may be due to increased pore structure</w:t>
      </w:r>
      <w:r>
        <w:t xml:space="preserve"> refinement driven by either latent hydraulic or pozzolanic reactions, particularly in T3, which contains a higher proportion of </w:t>
      </w:r>
      <w:proofErr w:type="spellStart"/>
      <w:r>
        <w:t>SiMn</w:t>
      </w:r>
      <w:proofErr w:type="spellEnd"/>
      <w:r>
        <w:t xml:space="preserve"> slag. As </w:t>
      </w:r>
      <w:proofErr w:type="spellStart"/>
      <w:r>
        <w:t>SiMn</w:t>
      </w:r>
      <w:proofErr w:type="spellEnd"/>
      <w:r>
        <w:t xml:space="preserve"> slag is less reactive, it contributes less to stiffness development, potentially explaining the elevated autogenous shrinkage in ternary mortars with higher cement replacement levels. Similar trends have been reported by other researchers using blast furnace slag </w:t>
      </w:r>
      <w:bookmarkEnd w:id="55"/>
      <w:r>
        <w:t>[</w:t>
      </w:r>
      <w:r w:rsidR="00FC38F6">
        <w:t>14</w:t>
      </w:r>
      <w:r>
        <w:t xml:space="preserve">], </w:t>
      </w:r>
      <w:bookmarkStart w:id="56" w:name="_Hlk198126712"/>
      <w:r>
        <w:t>although the magnitudes differ due to variations in experimental procedures.</w:t>
      </w:r>
    </w:p>
    <w:bookmarkEnd w:id="56"/>
    <w:p w14:paraId="706EDB31" w14:textId="77777777" w:rsidR="00971424" w:rsidRDefault="00971424" w:rsidP="006234DD"/>
    <w:p w14:paraId="6161F713" w14:textId="5B82CA27" w:rsidR="00971424" w:rsidRDefault="00BE23D2" w:rsidP="00BE55A9">
      <w:pPr>
        <w:jc w:val="center"/>
      </w:pPr>
      <w:r>
        <w:rPr>
          <w:rFonts w:cstheme="minorHAnsi"/>
          <w:noProof/>
        </w:rPr>
        <w:lastRenderedPageBreak/>
        <w:drawing>
          <wp:inline distT="0" distB="0" distL="0" distR="0" wp14:anchorId="43922F48" wp14:editId="0210746C">
            <wp:extent cx="2880000" cy="2169051"/>
            <wp:effectExtent l="0" t="0" r="0" b="3175"/>
            <wp:docPr id="789962517" name="Picture 1" descr="A graph of a number of different colored lines&#10;&#10;AI-generated content may be incorrect.">
              <a:extLst xmlns:a="http://schemas.openxmlformats.org/drawingml/2006/main">
                <a:ext uri="{FF2B5EF4-FFF2-40B4-BE49-F238E27FC236}">
                  <a16:creationId xmlns:a16="http://schemas.microsoft.com/office/drawing/2014/main" id="{6D60FB3D-DF1A-209E-6591-E765CA4BE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62517" name="Picture 1" descr="A graph of a number of different colored lines&#10;&#10;AI-generated content may be incorrect.">
                      <a:extLst>
                        <a:ext uri="{FF2B5EF4-FFF2-40B4-BE49-F238E27FC236}">
                          <a16:creationId xmlns:a16="http://schemas.microsoft.com/office/drawing/2014/main" id="{6D60FB3D-DF1A-209E-6591-E765CA4BE092}"/>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9051"/>
                    </a:xfrm>
                    <a:prstGeom prst="rect">
                      <a:avLst/>
                    </a:prstGeom>
                  </pic:spPr>
                </pic:pic>
              </a:graphicData>
            </a:graphic>
          </wp:inline>
        </w:drawing>
      </w:r>
    </w:p>
    <w:p w14:paraId="658EB0AB" w14:textId="1DBECB95" w:rsidR="00BE23D2" w:rsidRDefault="00BE23D2" w:rsidP="00BE23D2">
      <w:pPr>
        <w:pStyle w:val="0bFlowTextFollowingParagraph"/>
        <w:spacing w:line="360" w:lineRule="auto"/>
        <w:ind w:firstLine="0"/>
        <w:rPr>
          <w:szCs w:val="18"/>
        </w:rPr>
      </w:pPr>
      <w:bookmarkStart w:id="57" w:name="_Hlk198126753"/>
      <w:r w:rsidRPr="008D486D">
        <w:rPr>
          <w:b/>
          <w:bCs/>
          <w:szCs w:val="18"/>
        </w:rPr>
        <w:t>Fig.</w:t>
      </w:r>
      <w:r>
        <w:rPr>
          <w:b/>
          <w:bCs/>
          <w:szCs w:val="18"/>
        </w:rPr>
        <w:t xml:space="preserve"> 7</w:t>
      </w:r>
      <w:r w:rsidRPr="008D486D">
        <w:rPr>
          <w:b/>
          <w:bCs/>
          <w:szCs w:val="18"/>
        </w:rPr>
        <w:t xml:space="preserve">. </w:t>
      </w:r>
      <w:proofErr w:type="spellStart"/>
      <w:r w:rsidRPr="00601396">
        <w:rPr>
          <w:szCs w:val="18"/>
        </w:rPr>
        <w:t>Autogenous</w:t>
      </w:r>
      <w:proofErr w:type="spellEnd"/>
      <w:r w:rsidRPr="00601396">
        <w:rPr>
          <w:szCs w:val="18"/>
        </w:rPr>
        <w:t xml:space="preserve"> </w:t>
      </w:r>
      <w:proofErr w:type="spellStart"/>
      <w:r w:rsidRPr="00601396">
        <w:rPr>
          <w:szCs w:val="18"/>
        </w:rPr>
        <w:t>shrinkage</w:t>
      </w:r>
      <w:proofErr w:type="spellEnd"/>
      <w:r w:rsidRPr="00601396">
        <w:rPr>
          <w:szCs w:val="18"/>
        </w:rPr>
        <w:t xml:space="preserve"> of </w:t>
      </w:r>
      <w:proofErr w:type="spellStart"/>
      <w:r w:rsidRPr="00601396">
        <w:rPr>
          <w:szCs w:val="18"/>
        </w:rPr>
        <w:t>binary</w:t>
      </w:r>
      <w:proofErr w:type="spellEnd"/>
      <w:r w:rsidRPr="00601396">
        <w:rPr>
          <w:szCs w:val="18"/>
        </w:rPr>
        <w:t xml:space="preserve"> </w:t>
      </w:r>
      <w:proofErr w:type="spellStart"/>
      <w:r w:rsidRPr="00601396">
        <w:rPr>
          <w:szCs w:val="18"/>
        </w:rPr>
        <w:t>mortar</w:t>
      </w:r>
      <w:proofErr w:type="spellEnd"/>
      <w:r w:rsidRPr="00601396">
        <w:rPr>
          <w:szCs w:val="18"/>
        </w:rPr>
        <w:t xml:space="preserve"> </w:t>
      </w:r>
      <w:proofErr w:type="spellStart"/>
      <w:r w:rsidRPr="00601396">
        <w:rPr>
          <w:szCs w:val="18"/>
        </w:rPr>
        <w:t>systems</w:t>
      </w:r>
      <w:proofErr w:type="spellEnd"/>
      <w:r w:rsidRPr="00601396">
        <w:rPr>
          <w:szCs w:val="18"/>
        </w:rPr>
        <w:t xml:space="preserve"> </w:t>
      </w:r>
      <w:proofErr w:type="spellStart"/>
      <w:r w:rsidRPr="00601396">
        <w:rPr>
          <w:szCs w:val="18"/>
        </w:rPr>
        <w:t>with</w:t>
      </w:r>
      <w:proofErr w:type="spellEnd"/>
      <w:r w:rsidRPr="00601396">
        <w:rPr>
          <w:szCs w:val="18"/>
        </w:rPr>
        <w:t xml:space="preserve"> </w:t>
      </w:r>
      <w:proofErr w:type="spellStart"/>
      <w:r w:rsidRPr="00601396">
        <w:rPr>
          <w:szCs w:val="18"/>
        </w:rPr>
        <w:t>SiMn</w:t>
      </w:r>
      <w:proofErr w:type="spellEnd"/>
      <w:r w:rsidRPr="00601396">
        <w:rPr>
          <w:szCs w:val="18"/>
        </w:rPr>
        <w:t xml:space="preserve"> </w:t>
      </w:r>
      <w:proofErr w:type="spellStart"/>
      <w:r w:rsidRPr="00601396">
        <w:rPr>
          <w:szCs w:val="18"/>
        </w:rPr>
        <w:t>slag</w:t>
      </w:r>
      <w:proofErr w:type="spellEnd"/>
      <w:r w:rsidRPr="00601396">
        <w:rPr>
          <w:szCs w:val="18"/>
        </w:rPr>
        <w:t xml:space="preserve"> </w:t>
      </w:r>
      <w:proofErr w:type="spellStart"/>
      <w:r w:rsidRPr="00601396">
        <w:rPr>
          <w:szCs w:val="18"/>
        </w:rPr>
        <w:t>only</w:t>
      </w:r>
      <w:proofErr w:type="spellEnd"/>
      <w:r w:rsidR="00AC60CF">
        <w:rPr>
          <w:szCs w:val="18"/>
        </w:rPr>
        <w:t>.</w:t>
      </w:r>
    </w:p>
    <w:bookmarkEnd w:id="57"/>
    <w:p w14:paraId="03C22CB2" w14:textId="77777777" w:rsidR="00BE23D2" w:rsidRDefault="00BE23D2" w:rsidP="00BE55A9">
      <w:pPr>
        <w:pStyle w:val="0bFlowTextFollowingParagraph"/>
        <w:spacing w:line="360" w:lineRule="auto"/>
        <w:ind w:firstLine="0"/>
        <w:jc w:val="center"/>
        <w:rPr>
          <w:rFonts w:asciiTheme="minorHAnsi" w:hAnsiTheme="minorHAnsi" w:cstheme="minorHAnsi"/>
          <w:sz w:val="22"/>
          <w:szCs w:val="22"/>
          <w:lang w:val="en-GB"/>
        </w:rPr>
      </w:pPr>
      <w:r>
        <w:rPr>
          <w:rFonts w:cstheme="minorHAnsi"/>
          <w:noProof/>
        </w:rPr>
        <w:drawing>
          <wp:inline distT="0" distB="0" distL="0" distR="0" wp14:anchorId="74DB085D" wp14:editId="462E877C">
            <wp:extent cx="2880000" cy="2295849"/>
            <wp:effectExtent l="0" t="0" r="0" b="9525"/>
            <wp:docPr id="533691546" name="Picture 2" descr="A graph with a line and a line&#10;&#10;AI-generated content may be incorrect.">
              <a:extLst xmlns:a="http://schemas.openxmlformats.org/drawingml/2006/main">
                <a:ext uri="{FF2B5EF4-FFF2-40B4-BE49-F238E27FC236}">
                  <a16:creationId xmlns:a16="http://schemas.microsoft.com/office/drawing/2014/main" id="{5601F077-1870-71C9-1399-AE168786B8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91546" name="Picture 2" descr="A graph with a line and a line&#10;&#10;AI-generated content may be incorrect.">
                      <a:extLst>
                        <a:ext uri="{FF2B5EF4-FFF2-40B4-BE49-F238E27FC236}">
                          <a16:creationId xmlns:a16="http://schemas.microsoft.com/office/drawing/2014/main" id="{5601F077-1870-71C9-1399-AE168786B8D7}"/>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295849"/>
                    </a:xfrm>
                    <a:prstGeom prst="rect">
                      <a:avLst/>
                    </a:prstGeom>
                  </pic:spPr>
                </pic:pic>
              </a:graphicData>
            </a:graphic>
          </wp:inline>
        </w:drawing>
      </w:r>
    </w:p>
    <w:p w14:paraId="4B396B6D" w14:textId="0BF3F9AC" w:rsidR="00BE23D2" w:rsidRDefault="00BE23D2" w:rsidP="00BE23D2">
      <w:pPr>
        <w:pStyle w:val="0bFlowTextFollowingParagraph"/>
        <w:spacing w:line="360" w:lineRule="auto"/>
        <w:ind w:firstLine="0"/>
        <w:jc w:val="left"/>
        <w:rPr>
          <w:szCs w:val="18"/>
        </w:rPr>
      </w:pPr>
      <w:bookmarkStart w:id="58" w:name="_Hlk198126794"/>
      <w:r w:rsidRPr="008D486D">
        <w:rPr>
          <w:b/>
          <w:bCs/>
          <w:szCs w:val="18"/>
        </w:rPr>
        <w:t>Fig.</w:t>
      </w:r>
      <w:r>
        <w:rPr>
          <w:b/>
          <w:bCs/>
          <w:szCs w:val="18"/>
        </w:rPr>
        <w:t xml:space="preserve"> 8</w:t>
      </w:r>
      <w:r w:rsidRPr="008D486D">
        <w:rPr>
          <w:b/>
          <w:bCs/>
          <w:szCs w:val="18"/>
        </w:rPr>
        <w:t xml:space="preserve">. </w:t>
      </w:r>
      <w:proofErr w:type="spellStart"/>
      <w:r w:rsidRPr="00601396">
        <w:rPr>
          <w:szCs w:val="18"/>
        </w:rPr>
        <w:t>Autogenous</w:t>
      </w:r>
      <w:proofErr w:type="spellEnd"/>
      <w:r w:rsidRPr="00601396">
        <w:rPr>
          <w:szCs w:val="18"/>
        </w:rPr>
        <w:t xml:space="preserve"> </w:t>
      </w:r>
      <w:proofErr w:type="spellStart"/>
      <w:r w:rsidRPr="00601396">
        <w:rPr>
          <w:szCs w:val="18"/>
        </w:rPr>
        <w:t>shrinkage</w:t>
      </w:r>
      <w:proofErr w:type="spellEnd"/>
      <w:r w:rsidRPr="00601396">
        <w:rPr>
          <w:szCs w:val="18"/>
        </w:rPr>
        <w:t xml:space="preserve"> of</w:t>
      </w:r>
      <w:r>
        <w:rPr>
          <w:szCs w:val="18"/>
        </w:rPr>
        <w:t xml:space="preserve"> </w:t>
      </w:r>
      <w:proofErr w:type="spellStart"/>
      <w:r w:rsidR="009F4804">
        <w:rPr>
          <w:szCs w:val="18"/>
        </w:rPr>
        <w:t>t</w:t>
      </w:r>
      <w:r>
        <w:rPr>
          <w:szCs w:val="18"/>
        </w:rPr>
        <w:t>erna</w:t>
      </w:r>
      <w:r w:rsidRPr="00601396">
        <w:rPr>
          <w:szCs w:val="18"/>
        </w:rPr>
        <w:t>ry</w:t>
      </w:r>
      <w:proofErr w:type="spellEnd"/>
      <w:r w:rsidRPr="00601396">
        <w:rPr>
          <w:szCs w:val="18"/>
        </w:rPr>
        <w:t xml:space="preserve"> </w:t>
      </w:r>
      <w:proofErr w:type="spellStart"/>
      <w:r w:rsidRPr="00601396">
        <w:rPr>
          <w:szCs w:val="18"/>
        </w:rPr>
        <w:t>mortar</w:t>
      </w:r>
      <w:proofErr w:type="spellEnd"/>
      <w:r w:rsidRPr="00601396">
        <w:rPr>
          <w:szCs w:val="18"/>
        </w:rPr>
        <w:t xml:space="preserve"> </w:t>
      </w:r>
      <w:proofErr w:type="spellStart"/>
      <w:r w:rsidRPr="00601396">
        <w:rPr>
          <w:szCs w:val="18"/>
        </w:rPr>
        <w:t>systems</w:t>
      </w:r>
      <w:proofErr w:type="spellEnd"/>
      <w:r w:rsidRPr="00601396">
        <w:rPr>
          <w:szCs w:val="18"/>
        </w:rPr>
        <w:t xml:space="preserve"> </w:t>
      </w:r>
      <w:proofErr w:type="spellStart"/>
      <w:r w:rsidRPr="00601396">
        <w:rPr>
          <w:szCs w:val="18"/>
        </w:rPr>
        <w:t>with</w:t>
      </w:r>
      <w:proofErr w:type="spellEnd"/>
      <w:r w:rsidRPr="00601396">
        <w:rPr>
          <w:szCs w:val="18"/>
        </w:rPr>
        <w:t xml:space="preserve"> </w:t>
      </w:r>
      <w:proofErr w:type="spellStart"/>
      <w:r w:rsidRPr="00601396">
        <w:rPr>
          <w:szCs w:val="18"/>
        </w:rPr>
        <w:t>SiMn</w:t>
      </w:r>
      <w:proofErr w:type="spellEnd"/>
      <w:r w:rsidRPr="00601396">
        <w:rPr>
          <w:szCs w:val="18"/>
        </w:rPr>
        <w:t xml:space="preserve"> </w:t>
      </w:r>
      <w:proofErr w:type="spellStart"/>
      <w:r w:rsidRPr="00601396">
        <w:rPr>
          <w:szCs w:val="18"/>
        </w:rPr>
        <w:t>slag</w:t>
      </w:r>
      <w:proofErr w:type="spellEnd"/>
      <w:r w:rsidRPr="00601396">
        <w:rPr>
          <w:szCs w:val="18"/>
        </w:rPr>
        <w:t xml:space="preserve"> </w:t>
      </w:r>
      <w:r>
        <w:rPr>
          <w:szCs w:val="18"/>
        </w:rPr>
        <w:t>and GGBFS</w:t>
      </w:r>
      <w:r w:rsidR="00AC60CF">
        <w:rPr>
          <w:szCs w:val="18"/>
        </w:rPr>
        <w:t>.</w:t>
      </w:r>
    </w:p>
    <w:bookmarkEnd w:id="58"/>
    <w:p w14:paraId="56FEFEA7" w14:textId="77777777" w:rsidR="00971424" w:rsidRPr="00BE23D2" w:rsidRDefault="00971424" w:rsidP="006234DD">
      <w:pPr>
        <w:rPr>
          <w:lang w:val="fr-FR"/>
        </w:rPr>
      </w:pPr>
    </w:p>
    <w:p w14:paraId="786550C3" w14:textId="11061B12" w:rsidR="00BE23D2" w:rsidRDefault="00BE23D2" w:rsidP="00BE23D2">
      <w:pPr>
        <w:ind w:firstLine="0"/>
      </w:pPr>
      <w:bookmarkStart w:id="59" w:name="_Hlk198126820"/>
      <w:r>
        <w:t xml:space="preserve">In general, </w:t>
      </w:r>
      <w:proofErr w:type="spellStart"/>
      <w:r>
        <w:t>SiMn</w:t>
      </w:r>
      <w:proofErr w:type="spellEnd"/>
      <w:r>
        <w:t xml:space="preserve"> slag exhibits lower reactivity compared to OPC and even GGBFS, as further verified by the additional isothermal calorimetry (IC) tests series conducted on the raw materials at the same water-to-binder ratio other than binders as discussed in discussed in Section </w:t>
      </w:r>
      <w:r w:rsidR="00C04ACA" w:rsidRPr="00C04ACA">
        <w:t>¨</w:t>
      </w:r>
      <w:r w:rsidRPr="00C04ACA">
        <w:t>Curing and testing of specimens</w:t>
      </w:r>
      <w:r w:rsidR="00C04ACA">
        <w:rPr>
          <w:i/>
          <w:iCs/>
        </w:rPr>
        <w:t>¨</w:t>
      </w:r>
      <w:r>
        <w:t xml:space="preserve">.  Hence, at early ages, </w:t>
      </w:r>
      <w:proofErr w:type="spellStart"/>
      <w:r>
        <w:t>SiMn</w:t>
      </w:r>
      <w:proofErr w:type="spellEnd"/>
      <w:r>
        <w:t xml:space="preserve"> slag may reduce the early heat of hydration considerably, which in turn leads to a reduction in initial autogenous shrinkage. The lower heat release also slows the reduction of internal relative humidity a key driving factor of autogenous shrinkage in mortar systems.</w:t>
      </w:r>
    </w:p>
    <w:p w14:paraId="23214742" w14:textId="2441FF34" w:rsidR="00971424" w:rsidRDefault="00BE23D2" w:rsidP="00BE23D2">
      <w:r>
        <w:t xml:space="preserve">Additionally, the development of stiffness in the paste is significantly higher in the control mix and tends to decrease with increasing cement replacement levels </w:t>
      </w:r>
      <w:bookmarkEnd w:id="59"/>
      <w:r>
        <w:t>[</w:t>
      </w:r>
      <w:r w:rsidR="00FC38F6">
        <w:t>6</w:t>
      </w:r>
      <w:r>
        <w:t xml:space="preserve">]. </w:t>
      </w:r>
      <w:bookmarkStart w:id="60" w:name="_Hlk198126878"/>
      <w:r>
        <w:t xml:space="preserve">This is attributed to the reduced hydration resulting from the lower cement content, and the extended setting time caused by the inclusion of SCMs with lower reactivity. This </w:t>
      </w:r>
      <w:r>
        <w:lastRenderedPageBreak/>
        <w:t>mechanism may explain the continued increase in autogenous shrinkage observed in all composite binders compared to the control.</w:t>
      </w:r>
      <w:bookmarkEnd w:id="60"/>
    </w:p>
    <w:p w14:paraId="6CCA27FE" w14:textId="77777777" w:rsidR="00971424" w:rsidRDefault="00971424" w:rsidP="006234DD"/>
    <w:p w14:paraId="4EB2E124" w14:textId="77777777" w:rsidR="00971424" w:rsidRDefault="00971424" w:rsidP="006234DD"/>
    <w:p w14:paraId="5ECDE0F7" w14:textId="77777777" w:rsidR="00971424" w:rsidRDefault="00971424" w:rsidP="006234DD"/>
    <w:p w14:paraId="7B34E3D3" w14:textId="19767B07" w:rsidR="00BE23D2" w:rsidRDefault="00BE23D2" w:rsidP="00BE23D2">
      <w:pPr>
        <w:pStyle w:val="heading2"/>
        <w:spacing w:before="0"/>
      </w:pPr>
      <w:r>
        <w:t>Drying Shrinkage of Test Specimens</w:t>
      </w:r>
    </w:p>
    <w:p w14:paraId="3715006D" w14:textId="77777777" w:rsidR="00BE23D2" w:rsidRDefault="00BE23D2" w:rsidP="00BE23D2"/>
    <w:p w14:paraId="73602132" w14:textId="3F3DE096" w:rsidR="00971424" w:rsidRDefault="00BE23D2" w:rsidP="00BE23D2">
      <w:pPr>
        <w:ind w:firstLine="0"/>
      </w:pPr>
      <w:r>
        <w:t xml:space="preserve">The </w:t>
      </w:r>
      <w:r w:rsidRPr="00C04ACA">
        <w:t xml:space="preserve">drying shrinkage of all specimens, including the control, was monitored over a period of one year. The results up to 90 days and 365 days are presented in Fig. 9 and Fig. 10, respectively, to better illustrate the long-term effects. The initial expansion observed in all specimens is attributed swelling effect due to immersion in saturated lime water, as per the standard code of practice. Following this, a rapid drying shrinkage was evident up to 28 days </w:t>
      </w:r>
      <w:proofErr w:type="gramStart"/>
      <w:r w:rsidRPr="00C04ACA">
        <w:t>similar to</w:t>
      </w:r>
      <w:proofErr w:type="gramEnd"/>
      <w:r w:rsidRPr="00C04ACA">
        <w:t xml:space="preserve"> other </w:t>
      </w:r>
      <w:r w:rsidR="00FC38F6" w:rsidRPr="00C04ACA">
        <w:t>researchers’</w:t>
      </w:r>
      <w:r w:rsidRPr="00C04ACA">
        <w:t xml:space="preserve"> findings [</w:t>
      </w:r>
      <w:r w:rsidR="00722B8D" w:rsidRPr="00C04ACA">
        <w:t>15</w:t>
      </w:r>
      <w:r w:rsidRPr="00C04ACA">
        <w:t xml:space="preserve">] </w:t>
      </w:r>
      <w:bookmarkStart w:id="61" w:name="_Hlk198127022"/>
      <w:r w:rsidRPr="00C04ACA">
        <w:t>due to self</w:t>
      </w:r>
      <w:r>
        <w:t>-desiccation followed by moisture loss. Over the time, the effects of pore structure refinement and the increase expulsion of internal moisture due to the internal-external humidity gradient become dominant.</w:t>
      </w:r>
    </w:p>
    <w:bookmarkEnd w:id="61"/>
    <w:p w14:paraId="0FDB4E75" w14:textId="720F23C6" w:rsidR="00BE23D2" w:rsidRDefault="00BE23D2" w:rsidP="00BE23D2">
      <w:pPr>
        <w:ind w:firstLine="0"/>
      </w:pPr>
    </w:p>
    <w:p w14:paraId="29E6B92C" w14:textId="49DC4C5B" w:rsidR="00971424" w:rsidRDefault="00C04ACA" w:rsidP="006234DD">
      <w:r w:rsidRPr="00AF1F5C">
        <w:rPr>
          <w:rFonts w:eastAsiaTheme="minorEastAsia" w:cstheme="minorHAnsi"/>
          <w:noProof/>
          <w:lang w:eastAsia="de-DE"/>
        </w:rPr>
        <mc:AlternateContent>
          <mc:Choice Requires="wpg">
            <w:drawing>
              <wp:anchor distT="0" distB="0" distL="114300" distR="114300" simplePos="0" relativeHeight="251668480" behindDoc="0" locked="0" layoutInCell="1" allowOverlap="1" wp14:anchorId="37840124" wp14:editId="2E7EC7A9">
                <wp:simplePos x="0" y="0"/>
                <wp:positionH relativeFrom="column">
                  <wp:posOffset>-634</wp:posOffset>
                </wp:positionH>
                <wp:positionV relativeFrom="paragraph">
                  <wp:posOffset>59000</wp:posOffset>
                </wp:positionV>
                <wp:extent cx="4320000" cy="1652210"/>
                <wp:effectExtent l="0" t="0" r="4445" b="5715"/>
                <wp:wrapNone/>
                <wp:docPr id="65660249" name="Group 14"/>
                <wp:cNvGraphicFramePr/>
                <a:graphic xmlns:a="http://schemas.openxmlformats.org/drawingml/2006/main">
                  <a:graphicData uri="http://schemas.microsoft.com/office/word/2010/wordprocessingGroup">
                    <wpg:wgp>
                      <wpg:cNvGrpSpPr/>
                      <wpg:grpSpPr>
                        <a:xfrm>
                          <a:off x="0" y="0"/>
                          <a:ext cx="4320000" cy="1652210"/>
                          <a:chOff x="0" y="1"/>
                          <a:chExt cx="4320000" cy="1652210"/>
                        </a:xfrm>
                      </wpg:grpSpPr>
                      <pic:pic xmlns:pic="http://schemas.openxmlformats.org/drawingml/2006/picture">
                        <pic:nvPicPr>
                          <pic:cNvPr id="1571036560" name="Picture 1571036560"/>
                          <pic:cNvPicPr>
                            <a:picLocks noChangeAspect="1"/>
                          </pic:cNvPicPr>
                        </pic:nvPicPr>
                        <pic:blipFill>
                          <a:blip r:embed="rId29"/>
                          <a:stretch>
                            <a:fillRect/>
                          </a:stretch>
                        </pic:blipFill>
                        <pic:spPr>
                          <a:xfrm>
                            <a:off x="0" y="1"/>
                            <a:ext cx="2160000" cy="1623122"/>
                          </a:xfrm>
                          <a:prstGeom prst="rect">
                            <a:avLst/>
                          </a:prstGeom>
                        </pic:spPr>
                      </pic:pic>
                      <pic:pic xmlns:pic="http://schemas.openxmlformats.org/drawingml/2006/picture">
                        <pic:nvPicPr>
                          <pic:cNvPr id="527015417" name="Picture 527015417"/>
                          <pic:cNvPicPr>
                            <a:picLocks noChangeAspect="1"/>
                          </pic:cNvPicPr>
                        </pic:nvPicPr>
                        <pic:blipFill>
                          <a:blip r:embed="rId30"/>
                          <a:stretch>
                            <a:fillRect/>
                          </a:stretch>
                        </pic:blipFill>
                        <pic:spPr>
                          <a:xfrm>
                            <a:off x="2160000" y="1"/>
                            <a:ext cx="2160000" cy="1652210"/>
                          </a:xfrm>
                          <a:prstGeom prst="rect">
                            <a:avLst/>
                          </a:prstGeom>
                        </pic:spPr>
                      </pic:pic>
                      <wps:wsp>
                        <wps:cNvPr id="826350326" name="TextBox 9"/>
                        <wps:cNvSpPr txBox="1"/>
                        <wps:spPr>
                          <a:xfrm>
                            <a:off x="532725" y="63588"/>
                            <a:ext cx="547370" cy="266700"/>
                          </a:xfrm>
                          <a:prstGeom prst="rect">
                            <a:avLst/>
                          </a:prstGeom>
                          <a:noFill/>
                        </wps:spPr>
                        <wps:txbx>
                          <w:txbxContent>
                            <w:p w14:paraId="6B5D944D" w14:textId="77777777" w:rsidR="00BE23D2" w:rsidRPr="00BE23D2" w:rsidRDefault="00BE23D2" w:rsidP="00BE23D2">
                              <w:pPr>
                                <w:rPr>
                                  <w:rFonts w:hAnsi="Calibri"/>
                                  <w:b/>
                                  <w:bCs/>
                                  <w:color w:val="000000" w:themeColor="text1"/>
                                  <w:kern w:val="24"/>
                                  <w:sz w:val="24"/>
                                  <w:szCs w:val="24"/>
                                </w:rPr>
                              </w:pPr>
                              <w:r w:rsidRPr="00BE23D2">
                                <w:rPr>
                                  <w:rFonts w:hAnsi="Calibri"/>
                                  <w:b/>
                                  <w:bCs/>
                                  <w:color w:val="000000" w:themeColor="text1"/>
                                  <w:kern w:val="24"/>
                                  <w:sz w:val="24"/>
                                  <w:szCs w:val="24"/>
                                </w:rPr>
                                <w:t>a)</w:t>
                              </w:r>
                            </w:p>
                          </w:txbxContent>
                        </wps:txbx>
                        <wps:bodyPr wrap="square" rtlCol="0">
                          <a:spAutoFit/>
                        </wps:bodyPr>
                      </wps:wsp>
                      <wps:wsp>
                        <wps:cNvPr id="5985441" name="TextBox 10"/>
                        <wps:cNvSpPr txBox="1"/>
                        <wps:spPr>
                          <a:xfrm>
                            <a:off x="2711333" y="63610"/>
                            <a:ext cx="503555" cy="266700"/>
                          </a:xfrm>
                          <a:prstGeom prst="rect">
                            <a:avLst/>
                          </a:prstGeom>
                          <a:noFill/>
                        </wps:spPr>
                        <wps:txbx>
                          <w:txbxContent>
                            <w:p w14:paraId="62DE4CA2" w14:textId="77777777" w:rsidR="00BE23D2" w:rsidRPr="00BE23D2" w:rsidRDefault="00BE23D2" w:rsidP="00BE23D2">
                              <w:pPr>
                                <w:rPr>
                                  <w:rFonts w:hAnsi="Calibri"/>
                                  <w:b/>
                                  <w:bCs/>
                                  <w:color w:val="000000" w:themeColor="text1"/>
                                  <w:kern w:val="24"/>
                                  <w:sz w:val="24"/>
                                  <w:szCs w:val="24"/>
                                </w:rPr>
                              </w:pPr>
                              <w:r w:rsidRPr="00BE23D2">
                                <w:rPr>
                                  <w:rFonts w:hAnsi="Calibri"/>
                                  <w:b/>
                                  <w:bCs/>
                                  <w:color w:val="000000" w:themeColor="text1"/>
                                  <w:kern w:val="24"/>
                                  <w:sz w:val="24"/>
                                  <w:szCs w:val="24"/>
                                </w:rPr>
                                <w:t>b)</w:t>
                              </w:r>
                            </w:p>
                          </w:txbxContent>
                        </wps:txbx>
                        <wps:bodyPr wrap="square" rtlCol="0">
                          <a:spAutoFit/>
                        </wps:bodyPr>
                      </wps:wsp>
                    </wpg:wgp>
                  </a:graphicData>
                </a:graphic>
              </wp:anchor>
            </w:drawing>
          </mc:Choice>
          <mc:Fallback>
            <w:pict>
              <v:group w14:anchorId="37840124" id="_x0000_s1051" style="position:absolute;left:0;text-align:left;margin-left:-.05pt;margin-top:4.65pt;width:340.15pt;height:130.1pt;z-index:251668480;mso-position-horizontal-relative:text;mso-position-vertical-relative:text" coordorigin="" coordsize="43200,16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FcBBMwMAAIkKAAAOAAAAZHJzL2Uyb0RvYy54bWzUVmtvmzAU/T5p/8Hi&#10;e8srQIqaVF27VpOqLVq7H+AYE6wC9mwn0H+/a/PIo6v6UDepH0JsjC/nnnN8L6dnbVWiDZWK8Xrm&#10;+Meeg2hNeMbq1cz5dXd1NHWQ0rjOcMlrOnMeqHLO5p8/nTYipQEveJlRiSBIrdJGzJxCa5G6riIF&#10;rbA65oLWsJhzWWENU7lyM4kbiF6VbuB5sdtwmQnJCVUK7l52i87cxs9zSvSPPFdUo3LmADZtr9Je&#10;l+bqzk9xupJYFIz0MPAbUFSY1fDSMdQl1hitJXsUqmJEcsVzfUx45fI8Z4TaHCAb3zvI5lrytbC5&#10;rNJmJUaagNoDnt4clnzfXEtxKxYSmGjECriwM5NLm8vK/ANK1FrKHkbKaKsRgZuTEFTwgFkCa34c&#10;BYHfk0oKYH67z++oJsXXZ3a6w4vdPTiCkRR+PQcwesTB816BXXotqdMHqV4Uo8Lyfi2OQC6BNVuy&#10;kukHaz0QxoCqNwtGFrKbAJ0LiVgGXESJ74VxFAM3Na7A+vCYeTvaWQHOTQizq4uBTY43nNwrVPOL&#10;Atcreq4EuBgCGgLd/cftdA/AsmTiipWl0c2M+1TB8QeO+QtbnRsvOVlXtNbd8ZK0hKx5rQomlINk&#10;SqslhfTkt6xXVGlJNSnMC3N48U8Aa4DidFywKLfATAoKDPekxfrAg8UCP961WBD6QWC5GIwCpEml&#10;rymvkBkAOMAA6uAUb25Uj2Z4pOewA2CRAZ5OBhh8GHtFQeL50cRPDt21XfjQ5rIK73joHcw1+shU&#10;qq4aPWGxsYqNteg9LNYIaHFqOJEwe3QmX1XFbwssKLjchN2WnWkQh5EXBvHgizvI8Qtv0YnJuH/W&#10;lHukW7jdM2HuP3EkozBIgshBQBpEnk73iYsmSZj01T+I4wQ6QXf4h94xHLsXnUyc1twULxNiC8mM&#10;dLtsbVkd01jy7AGyaKB1zxz1e41NXZe6vOC205vTr8T5WkNAWwFMlG5PHxyk6Aj555pEJ9NoMvEP&#10;FekapcEF8r1GkiDx/TAMe03ioeEOZgb5owgUMx35v2iyTeR9RLGNH753bBfpv83MB9Xu3Iq4/YKc&#10;/wEAAP//AwBQSwMECgAAAAAAAAAhAGfOPaw1zAAANcwAABQAAABkcnMvbWVkaWEvaW1hZ2UxLnBu&#10;Z4lQTkcNChoKAAAADUlIRFIAAANhAAACiggGAAAAtPhTygAAAAFzUkdCAK7OHOkAAAAEZ0FNQQAA&#10;sY8L/GEFAAAACXBIWXMAAA7DAAAOwwHHb6hkAADLyklEQVR4XuzdB2BTVd8G8KeUvZfsTVOgIMOB&#10;kuLG0eIAVFREcabu1oETZYivDEergrZOVFBRBEUaAbe24GQXaQLI3nvT0rz33HvS3KRJmjRpmjTP&#10;73vv13NucouUm+Q+Pef+T4xNASIiIiIiIgqJKvIrERERERERhQBDGBERERERUQgxhBEREREREYUQ&#10;QxgREREREVEIMYQRERERERGFEEMYERERERFRCDGEERERERERhRBDGBERERERUQgxhBEREREREYUQ&#10;QxgREREREVEIMYQRERERERGFEEMYERERERFRCDGEERERERERhVCUhTArMhJjEBOTiAyr3FVmVljN&#10;GUhJTERijPie9k3pp2TA7MP3t1rN6vGOY2OQmJiCDB8ODuRYIiIiIiKqODE2hWxXftYMJBrSkAsj&#10;0i05SI2T+/1V/H28McKUPQ2ZSe7/EGtGIgxpnr+D0ZSNnMwk2XMWyLFERERERFSxomQkTI5ajSgt&#10;OPlLCVrp2bBYbBBZVmyW7HRlr5CLrOQR7kfczCmOEKUEJos81mazINskj85KRopZbToL5FgiIiIi&#10;IqpwlTyE2acfGmBITkNWEBNYDzUA5SAzNQlxusGuuKRU5FgcQSxtsmsaUv6bxmdpTWM6LJnK8VpP&#10;EYekzGlI1w5G1vgM5dl6gRxLREREREThgIU5yiIuFZlOAchF3EAMlWEIK/Odw5B1HmbaB7JGpbr5&#10;HnFIHWXSmrkzMU9/cCDHEhERERFRWKjkIUwJJTn26XrKli0DSrmLQ3wP2czNg0U2Beu8mXJKpBEJ&#10;BrVRkiGheCRtpi5JBXIsERERERGFB46ElQsr8lfKpjEB+rxkybPPieyBeE9DaXHxyqOa3DxHhAvk&#10;WCIiIiIiCg8MYeVBN20QPeLdTBssjQEJnqYzliqQY4mIiIiIqLwxhJUDx7RBwDRIXyre8whZ6QI5&#10;loiIiIiIwgVDWLBZMzDCXkLemI6RXK6LiIiIiIh0GMKCyoqM4rXIjEif5q6CIRERERERRTOGsCAy&#10;pxjgGASbhlQmMCIiIiIicsEQFiTmlEQkF6+jbEGO2wTmuXR96QI5loiIiIiIwgVDWBBYM0QAk5MQ&#10;TdkeApg/LHBUo/e3umIgxxIRERERUXljCAuQCGAGOQdRDWCZ3itxGBz145HvqX68NV95VGPUrcoc&#10;yLHhLCYmpngjIiIiIqrsGMIC4BTAxBTEUgKYEDdwKLQolQuPaylb8opL3PfQrcocyLFERERERBQm&#10;bNEk22QTf2UlMtnSLXJfGVnSjfJ7waYEMLnXFxZbulE7TkluSs+Vt8cDObZiqP8t3Lhx48aNGzdu&#10;3LiF+RZKMeL/KX9odDCnIEatnmFEuiWnzNULS4yA+fuNiv87FKZsWDKT5L1bVuWhEcX3l5mybSgx&#10;uBbIsRXA3ymG0XQ6ku+WLVuBXr1Olz0iB54b5AnPDfKE5wZ5I65dQ3E9WsmnI1qRkei436g4vCAX&#10;aQbd/hSz3O+/3DSD4/t42hIzlP8SnaRMWNLl/V1ZyTAUP9fgVODDbYgK5FgiIiIiIqpwvCesgsSl&#10;5sBiyYbJaC+2oTEaTUjP9n5/WSDHhpr4TUJpGxERERFRNImu6YgUlsRInh1PR3KHU0fIE54b5AnP&#10;DfKE5wZ5I65LQ3E9ypEwIiIiIiKiEGIIIyIiIiIiCiGGMCIiIiIiohBiCCMiIiIiIgohhjAiIiIi&#10;IqIQYggjIiIiIiIKIYYwIiIiIiKiEGIIIyIiIiIiCiGGMCIiIiIiohBiCCMiIiIiIgohhjAiIiIi&#10;IqIQYggjIiIiIiIKIYYwIiIiIiKiEGIIo5CKiYkpsRERERERRROGMCIiIiIiohBiCCMiIiIiIgoh&#10;hjAKKZvNVmIjIiIiIoomDGFEREREREQhxBBGREREREQUQgxhREREREREIcQQRkREREREFEIMYURE&#10;RERERCHEEEZERERERBRCDGFEREREREQhxBBGREREREQUQgxhREREREREIcQQRkREREREFEIMYURE&#10;RERERCHEEEZERERERBRCDGFEREREREQhxBBGREREREQUQgxhFFIxMTElNiIiIiKiaMIQRkRERERE&#10;FEIMYURERERERCHEEEYhZbPZSmxERERERNGEIYyIiIiIiCiEGMKIiIiIiIhCiCGMiIiIiIgohBjC&#10;iIiIiIiIQoghjIiIiIiIKIQYwoiIiIiIiEKIIYyIiIiIiCiEGMKIiIiIiIhCiCGMiIiIiIgohBjC&#10;iIiIiIiIQoghjIiIiIiIKIQYwoiIiIiIiEKIIYyIiIiIiCiEGMKIiIiIiIhCiCGMQiomJqbERkRE&#10;REQUTRjCiCqUGSlugqnTlpiIxJQMmK3ykBKssJozkCKe53RsaccRERERUUWIshBmRUaidnGaEaQL&#10;U6tVuYhWLn71F82JiSnI8OHKt6KOpQiTm4vcrDQkG5R/Y9cT15qhBC8DDMlpyBLPk7s19uMSkcLz&#10;goiIiChsxNgUsl35iQtWQ5pyaWpEuiUHqXFyfxlZMxJhSHO+7NUzmrKRk5kke84q6thwJAKkXTSd&#10;jhoxEpaMLNFU/t1sJf7dxCjXZIxIzpIBy+Xc1Z3TpvRRGDkwCXHyMTE6NkIJZ26PizDLlq1Ar16n&#10;yx6RA88N8oTnBnniz7lRVAScOlVy87RfbOHyWHn+WbVrA0eOyB9SJfP77zEhuR6NkhAmLmTnYfJ4&#10;MVog+kG4IDWnIEa5MFYpF88W5eJZ+3ZW5aERSNb+IOUhG0pcV1fUsWGKIcxbCNPog7cx3YIc+8mr&#10;hLCUyfEYWXweuCgOaQov3z/c8WKKPOG5QZ7w3AgP4oL94EHgwAFg/37tq36z7xMX9PqLfHdbsB47&#10;frwAVapUc/uYfhOPkXuNGwN798pOpcMQFgRi+qEBJQeNAg1huu9rTIclJ9XlAtjb4xV1bPhiCCs9&#10;hOnDt1MIK1VknhOueDFFnvDcIE94bgROhJDDh53Dkmt48rZP9MXxVPk0agTs2yc7lQ5DWBDoLkCd&#10;BBjCdKMLHkecii+aPU0fC/GxYYwhzL8Q5u8opzklBtqhJmTbMuHHoWGDF1PkCc8N8iTazw3xcXr0&#10;qOdw5K1v3ydGsKLuY9mN2NiSW5Uq7veLLRoeE5duusu3SqVfP4aw4AtSQHFMDfPyfXSBST9yUVHH&#10;hjOGsNJDWNmDFEfCqHLjuUGeRPq5cfy453Dka19Mqato4oK9QQPnrWHDkn3xPHGfUSDBwN1+sbk+&#10;lp//L3r06Or2Mf0mHhMbRRdxXcoQFmxBCmG+XRC7v7iuqGPDWShC2NjPx8pWxRh9/WjZclXav5f+&#10;Xj+j8pQc/+7104XySDkf3OGFNnnCc4M8qchz4+RJ52AkNn8Dlfge4aB+/ZKByZ9+3bric15+szDB&#10;9w3yhiGsPIQ0hLkfgaioY8NZKEJYzNCK/QSwzfT099KFMK9Myjmb6fc5qy/oEUnFWlzxA5M84blB&#10;npTnuSE+qtasAXJytC0vzzlAHTsmn1jB6tRxDkT+Bqh69bQRocqG7xvkTahCGAdZ/WZF/krZNCbA&#10;IJu+qahjKfJlIU2s9+XPAnfWDIyQAUwE8pERGsCIiCqaCFW//AJMmABcdRXQtCnQrRtw113A+++L&#10;ktZaKNu+PXgBrGZNoHlzID4eOPts4NJLgeuuA+68E3jkEWDcOCAjA/jgA2D2bODHH4F//gHWrgV2&#10;79ZG0kRRjC1btJC4aBFgNgOffgpkZgKTJgFPPw3cfz8wfLj29zrvPKBnT6B9ey2QVcYARhQuOBLm&#10;N19Hmtw9r6KODW+cjuh9+qhYmHvyCOU54t9U4du9frrzIMCR33DA31qSJzw3yJNAzg0RpuyjXLnK&#10;+6gINwUF8kEfVKvmPKLk7wiU2GrUkN+Mgo7vG+RNqEbCxB8SPbJN4ieqbEZbukXu85vFlm4U30PZ&#10;jOlKzxN3z6uoY8Ob+t8qt+iTbTPZ//6mbLnPHd2/K0zKUd5lm+zPhU0JbXJv5Fq6dLlsETnjuUGe&#10;+HpuFBbabMuW2WxTp9psw4fbbB07is+l0rcmTWy2q6+22SZOtNnmzrXZVq+22bZutdmOHrXZiork&#10;N6ewxPcN8iZU16OcjkgUEeIwcKhRtrMwxyybbphTEuW9g76OmhERRY9Dh4Dvv9em811+ubbobK9e&#10;wH33AR9/DKxfL5/oomtXbSrge+8B//4L7NoFfPUV8PjjwJVXao+3bAnUqiV+ky4PIiLygCHMb3GI&#10;7yGbuXmwyKZvKupYqgziik8AYGW++3vDRCEOrZKiEsBM2QxgRBT1Nm4EPvkEePBB4IwztKl/AwYA&#10;o0cDCxZoa2G5EvdjifujnnwSmDtXu8dq9WrgnXeA228HunRh0CKiwDCElRsL8uQ9POgR7+d9WRV1&#10;LEUyfSVENYBFailEIqIyKiwE/v4beO01MULVDm3bakUmhg0D3ngDWLIEKCqST9YRBTCGDAFefhlY&#10;vFircCgKcbz4ojbK1aSJfCIRUZAwhJWBIcE+LWwlPAxIKFfE+cqjGmOCo5ZhRR1Lkc/qKI+JoQOd&#10;47VTABNTEBnAiCgKiLLwouLfs88CF1+sFbQ46ywgNVWMcjXA5s3yiTpiBKtHDyAlBfjwQ62a4LZt&#10;wKxZWtXBc84BqleXTyYiKicMYWUQN3Cochks5CLP07xAS562QK6iR7zjgrmijqUI51Rufij0GaxE&#10;AOMURCKqhMTt8iIwieAkAtTpp2v3cyUnA+PHayXajx6VT9apXRu46CJg1CgtsO3dC6xYAbz1FnDL&#10;LUCnTpxaSEShxxL1ZVJaGXhvj1fUsRVDX37eF9F0OmpKKVFvtcI8bzLGp2XJcO187kZLAGM5YfKE&#10;50bldeKEVhpelIi3l4rfsUM+6EWbNkBiopiGuBVDh7ZSi25UrSofJFJEw/tGUWEhCo4cwUllE1+L&#10;Tp2Sj1BpTuvWLSTXowxhZVX8vRTKxbNFuXjWvp1y0Zwyorg4ginbhhIzwyrq2ArgbwhbunS5bEWL&#10;3/B87/swS/a8642RX3+Im9vJrmLj9Ftx9eSlsueDXo/j62nDofsWEWH79h1o0aK57BE58NyoPPbv&#10;r6p8BtRWt2XLamPVqto4edL7Z0iVKmIx42PKBfVR9O59FH36HFHOB21BL54b5EnYnBvKJfipkydx&#10;6tgxZTuKQuVr4VE3beWr6Bcdd7QLjx5VjxNfRd+5fRRFYrVuKpMxysYQFjDdyJA37kYgfKAfhXDH&#10;W3GEijo21DgSVhrdSJgHRqMJQ0eNxMCkuBIjm6WdCyWEyQipvzjaQZ7w3IhsW7cCn34KTJ+ujXqV&#10;pl49oF8/baTLaNTu3xL73OG5QZ74e27YiopQoASck4cPa6NLylcxwlTc17f9fMzGEaqwwxAWFOUb&#10;wgSr1YzJI8YjS8yTkOwXzanKRbM3FXVsuNEHtegLYeQLXkyRJzw3Io8oCf/ll1rw+uEH99UK7Tp0&#10;cAQu8VUU1IiNlQ+WgudG9BGjSvqw4zb4KF83WNeiaf16bh9zd5wYXYo4yrVV9Tp1UE3ZxHVWDVG1&#10;hnzy4Jo1DGEUHRjCqDS8mCJPeG5EBjEz6ttvtcWQxbpbx4/LB1ycfbZz6GrVSj5QBjw3wpTyOV+g&#10;hBrX4FPc17d9eEzfLirQpqJGkipVq6J63brqJgKTCE7FbbFf3/fjsWpcNbzMxHUpQxhFBYYwKg0v&#10;psgTnhvhS4xwickaYsRr5kytKqEr8fYvSssPHw4MHqyVmA8WnhvBJ6blHdy0Cbvy8nBk506/A5Pa&#10;FyUsI/CzvqoSakoEH9l3G4p8fCyW6yGEHYYwihoMYVQaXkyRJzw3wo9yfa4GL7Ft2CB3uujTRwte&#10;N94Y2GiXNzw3yk7cp7Rv/Xo1bO1evVr9qm5KW4SqcBVTpUqJoOMu+Ow/egxtOnZw+5i746rVrq1+&#10;b4oODGEUNRjCqDS8mCJPeG6Ehy1bgE8+0YLXUg8FW8X9XcOGATffDCQkyJ3liOdG6cT0vb1r1zpC&#10;ltx2//svTok1AspJbI0aJcOOS/DxFoo8PVZV+b7q8GopeG6QNwxhFDUYwqg0/MAkT3huVJwDB4BZ&#10;s7TgJRZKdvf2LRZTHjpUG/US93n5cH0cNDw3HESg2pOfXyJs7bFY/L6PqmajRjhNSdHinqNGnTuX&#10;DEn6tpvHxFdxH1RF4rlB3jCEUdRgCKPS8AOTPOG5EVpicMRs1oKXKLDhbrCkZk3g6qu1Ea8rrgAq&#10;6paXaDw3xP1WYhTLHrLsUwn3Wq3q/Vz+qNO8ubporQhc+q1Os2ahTdPlgO8b5A1DGEUNhjAqDT8w&#10;yROeG+VPXLv/9psWvD7/HNi3Tz6gI26X0RfYqF9fPlCBKvO5cfLQIfX+LHvYsm/7//vP/ZCkF/Xb&#10;tEFT17Cl9Gs1aSKfUfnwfYO8YQijqMEQRqXhByZ5wnOj/KxcqQWvGTOAjRvlThdnnKGNeJVngY2y&#10;qgznxrG9e50LY8jt4ObN8hm+a9ixY4mRraZdu0bl+lF83yBvGMIoajCEUWn4gUme8NwILnFtby+w&#10;sWyZ3OlCFNgQwUtsyjV92IqYc0P53Duya5dTyLIHr8Pbt8sn+UZU8GscF1diZKtply7qvVik4fsG&#10;ecMQRlGDIYxKww9M8oTnRuD279cKbIiFlH/+2f1sNlFg44YbtOAV6gIbZRV254bygz20dasWtFxG&#10;t47t2SOf5Jsq1aqhSXx8iZGtxgYDqoqb8sgrvm+QNwxhFDUYwqg0/MAkT3hulI0oqJGdrQWvefM8&#10;F9i45hoteF1+ecUV2Cirijo39Asau24nDh6Uz/KNCFRiyqDryFbjzp3VIEZlw/cN8oYhjKIGQxiV&#10;hh+Y5AnPDd+JAhu//qoFry++0EbAXIVjgY2yKu9zQ7+gsX4T1Qn9XdBYTBVUA5ZL2GrYoQNiYmPl&#10;syhY+L5B3jCEUdRgCKPS8AOTPOG5UboVK7TgJe712rRJ7nQhCmyI4CUKbLRsKXdGuGCdG+qCxlar&#10;I2jJqYRlWdBYFMFo1r17iZEtUaFQ3M9FocH3DfKGIYyiBkMYlYYfmOQJzw33RNgSVQ1FgQ0RwtyJ&#10;lAIbZeXvueFxQWNlX1FhoXyWb2qfdpoWsFzCVt0WLcSHnnwWVRS+b5A3DGFUKekDlzs8HckdfmCS&#10;Jzw3HMT6XWKaoQhev/wi3k/lAzpi6aehQ7VRr379Knce8HRuFB4/XiJoiW3f2rV+L2hcr1UrNVw5&#10;jWwpbRHCKHzxfYO8YQijSokhjMqCH5jkSbSfG0qeUAtriOAlvp48KR/QifQCG2VVfG4onyti6qB1&#10;/nxYv/0WG37+WQ1i/mjQvn1xwLKHLRG8ajZsKJ9BkYSfKeQNQxhVSgxhVBb8wCRPovHcEIM1opS8&#10;CF5i5OvAAfmAjri96JJLtOAV6QU2yuKE8kP54d33cGqNEr6U4HXA02rTesrnk6g6aA9YxWGra1dU&#10;r1tXPokqA36mkDcMYRQ19MGMpyO5ww9M8qSynxsiYFmtgMWifRXTDHNygKNH5RNcnHmmFrwqU4EN&#10;X4hphNuXLCke7dqUm6tWL/Skaq1aMCQlFQctsYl1t8R+qvz4mULeMIRR1GAIo9LwA5M8qQznhmvQ&#10;El/t7V275JO86NjRUWCja1e5Mwoc2bkT6xYuVEOXCF9Hvfywqterh04DBiDuiisQd/nl6vRCil78&#10;TCFvGMIoajCEUWn4gUmeRMq5oQ9a+rDla9ByJQps3HCDFrwqe4ENO1GhcPPixVroUrZtf/8tH3Gv&#10;YbduOH3wYHRWQldb5YfExY3Jjp8p5A1DGEUNhjAqDT8wyZNwOjdE0HINWIEELaFGDaBzZ8BgAOLi&#10;tK9dugCJiUA0ZApxL9daOcVw3Xff4cTBg/KRkmo3baoGLjHa1fnSS2HdvpPvG+QWP1PIG4YwihoM&#10;YVQafmCSJ6E+N0IVtOztNm20IhvRQlQt3PDLL8WjXbtXr5aPlBQTG6uOcKlTDJWtRZ8+Tgse832D&#10;POG5Qd4whFHUYAij0vADkzzx99woKNCClNj273e0Pe3T90XYKit90NKHrWgMWk6U93yxGLI9dP0n&#10;yscfOyYfLKl+27bFoavjxRd7LRHP9w3yhOcGecMQRlGDIYxKww9MEkSxOzEbTR+Oli7dgMaN2/sc&#10;qLxc3wdMBC0RqvQBi0GrJDGlcP0PPxQHrwMbNshHSopVfqgdLrigOHiJcvHKh4Z81Du+b5AnPDfI&#10;G4YwihoMYVQafmBGPrG21eHDnsORvu9un+iL4ysag5b/RPn4HcuWFYcuUT5eFNnwpEmXLsWhq/35&#10;56Na7dryEf/wfYM84blB3jCEUdRgCKPS8AMzvIiX6aJFwKZNvgcqMYIVDi9v8XbToEHJTcxqK60v&#10;tubNGbR8IcrFr5Xl49cuWIAjO3bIR0pSy8dfcokaukRhjYYdOshHAsP3DfKE5wZ5wxBGUYMhjErD&#10;D8zwkZsLPPEE8NtvckeIKdfrTuGoSpVDaNu2nlNY0j/uuq9uXYao8iBGtrb8/rs22jV/Prb+9ZfX&#10;1C2KaNhHu8qrfDzfN8gTnhvkDUMYRQ2GMCoNPzAr3qpVwNNPA19/LXeUgZhV5ikcudvn+nj9+kBs&#10;rPxmEs+NinNw0yY1cIngtU6UjxfDnh6o5eMvu0wb7VK+1hFDiuWM5wZ5wnODvGEIo6gR3SHMjJSY&#10;ZGTJnltGI4w9hmLUyFQkxcl9Tqywmudh8viZWJmbi1y5VzAaTRg6aiRS3R8YMfiBWXHElMPRo4Fp&#10;07T7ulzdcYf7wOQuYJXHulY8N8pXwZEj2LduXYlNTDH0dl+XKB/f5txzi0e7Wp5xhlP5+FDguUGe&#10;8NwgbxjCKGowhJUSwnSM6RbkpOoClTUDiYY0p+DlljEdlpxURGoU4wdm6O3ZA7z4IvDGG8CJE3Kn&#10;dMMNwPPPawUpKhrPjcCIohmHt20rDld71651Clve7uVyVb9Nm+LQ1fGSS7yWjw8FnhvkCc8N8oYh&#10;jKIGQ5gMYaZs2DKT1L0OYpRrMkYkZ8mgZUS6JQfFOaw4hBlhSh+FkQOT1Cpt2mNmZIxIRpo9obn9&#10;/pGBH5ihc+QIkJEBTJyoFdPQu/RSLZideabcEQZ4bpSu4OhRp2BVvInAtX49TrmmbB+J8vGieqE9&#10;eJ3WrZt4Q5ePVjyeG+QJzw3yhiGMogZDmLcQprFmJMIg05TTaJgSwlImx2Okcpz7US4rMhINMoiZ&#10;kG3LRCTGMH5glj+xiPG77wJjxwLbt8ud0llnARMmAJdcIneEEZ4bcjRL+UdzCle6sCUeKytRMKNR&#10;x45o1KmTY+vcWf3aOC6uzOXjQ4HnBnnCc4O8YQijSkkfuNxhCPMQkcwpiEnWJi2WmJJYCnNKDLRD&#10;GcKoJPGS+/xzYNQowGKROyUx3fCFF4DrrhOvXbkzzETLuSFGs/avX+8UruxTB8X+wuPH5TP9V6tJ&#10;EzSWwco1aNVv3Vq9vysS8X2DPOG5Qd4whFGlxBDmyv8QZsq2wZ9ZhQxh5Mn33wNPPgmIauJ6LVtq&#10;xThE0Y3yKKYRTJXm3FDe+/SjWa73Zon7tsqqStWq6tpb7kKWGOWqIaqmVEJ83yBPeG6QNwxhVCkx&#10;hLnyLYSVOUjpC3fwnjCS/vlHC18LF8odkrgWF2uApaZq5eQjQSSdG4XHjqn3YOnDlbrJe7PE42VV&#10;s1Ejz6NZbdqoQSza8H2DPOG5Qd4whFHU0Aez8jodxX0uFUmMKrhXemEOc8oIJYCJGGVUnpLj4yiY&#10;S0EPVkckhdWqTTv87DO5Q6pRA3joIS2YNW4sd0aIcDk3bKdO4cjOnTi4eTMObtmifj2kfN3/339q&#10;W4StQ1u3ymf7T0wJbNCunfug1bGjGsLIGd83yBOeG+QNQxhFjVCEsFIG4Mqd57+WLoR5ZUK6JdNR&#10;FdEDx4iZnRFG0yhMU5JbpAYwgR+Ygdm1S/tFwNtvA/qlncSyTbffDowZA7RpI3dGmFCcG+J+KxGo&#10;RLhSv7oELfXrtm1qEAuEmBboaTSrQdu2apEM8h3fN8gTnhvkDUMYRQ2GMF9CmCDK0E9Dppck5i6E&#10;lShdH4H4gVk2YnHl998HHn8c2LtX7pQGD9aKboiq4pEsoHNDeWEeP3DAKUy5C1rHxKJpQSAWK66v&#10;hClPQauWGM2q6DerSoTvG+QJzw3yhiGMokYoQljkTkcUU8jMmDxCeY5Wod7n6ojiuHmTxyNNTmV0&#10;Wl8swvAD0395ecA99wC//ip3SBdcoJWbP/dcuSPCeTw3lPcSUehCH6bso1nFbeWrqDoYLKLKoKgm&#10;KO7Bqie/2vsiaInphLHVq8tnU3nj+wZ5wnODvGEIo6gRihAWvnwrzCHu8Srrel+sjhhdRG0HMcI1&#10;aZK29pddx47A5MnAkCHiNSd3VgL6c0MEqvXff481c+fCMm9eQPdg6Yn7seq1bOkIV26CVr1WrVC1&#10;Vi15BIUDvm+QJzw3yBuGMIoaDGG+hDAlhukWbParTH0A5e3DBT8wfSOqHd57L7B2rdyhEEXxRo7U&#10;CnJESsVDfyyevwBV161F/jffYP0PP/i9XpZYbNh11Mo1aNVt3jxi18qKZnzfIE94bpA3DGEUNRjC&#10;fAth+jDl14LNujL1/i70HC74gendzp3AI48A06fLHZLRCGRmAj16yB2VgCh+seXPP9XQlT93LnYs&#10;Xy4fca95r17aSJUMVa6jWDVFXf7KNDRIxfi+QZ7w3CBvQhXCqsivRFRZWfK0MvVU6YjCG6LiYZcu&#10;zgGsYUMgS8nr4n6wyhDAThw8iLwvvsCc227DSy1b4t1+/fDrCy+4DWCnde+OxCeewO3KX/7ZggLc&#10;s3Qphs2bh6uUH8gFzz2HPnfeic6XX45myg+mpvhBMYAREVEFYAgjihDW/JWyZcTQgb6PZjmOUy7I&#10;4yO0MgeVsGoVcP75gMkE7N8vdyqGDQP+/Re4+26tBH2kEgsY/56RgQ8HDMCkpk3x+fXXY9m0aTgq&#10;6u3riLLtnS+7DEmvvYbUdetw38qVGDBhAtr17x+VCxQTEVFkYAgjigTWDIyQ94PBOBT2DGZOSUSG&#10;2ap13DJjsv04mDAoEqtykBNReOPpp4HevYGcHLlT0akTMH++NiLWvLncGUGKCgux4eefsXDkSEzp&#10;1g2vxcXh27Q0tdBGkb7CiKKO8hfsc8cduOHLL5H80y8YrvzF+z74IBqK6iNEREQRIEghzAqr2YyM&#10;jBSkKBeFiYkuW4qyPyMDZq8Xi0RUgtUKs/K6st/TJUbB0qel6hZezkVasgExiSlqGNO/wqzmDKQk&#10;yvvNFKbsyKyMSA4iZInphS++6Fh0WQz2iFC2ciVw2WXavkhxbO9erJgxA7OGDcPk007DBxdeiNyX&#10;XsJuMZTnokWfPjj/2Wdx9x9/4NGtW3H1u++i6+DBqFqnjnwGERFR5AioMIe4yJs8Pq14/SKfGU1I&#10;HzUSqUmcGkUszOHPYs2ua32VXJzZHaMSwKYhM4Jfb9F+E/X27VrhjU8+kTukxESt8Eb37nJHuFNe&#10;3yJgiRLyorDGppwc2MSNbW6Icu+dBgxA/JVXwpCcrBbRcIc32JMnPDfIE54b5E1YV0e0mlMwQrny&#10;C/xm/8i/OKTAMYR5D2FGowlDR43EQOV14vaVYjUjY94czJy5Erm5ulel0Qhjj1GYNjIJcRH+EovW&#10;D0x74Y0nngAOHJA7FaKehFjz6447wv++r1MnTmDDL79o1QyVbd+6dfKRkkTQEqFLbB0vvtindbd4&#10;MUWe8NwgT3hukDfhGcLExd6IZLlgbBAZ05E9LRXMYtEpukMY+SIaPzBXrABSUoBFi+QO6eabgZdf&#10;Du/7vo7s3AlLdrZaQn7tggU4efiwfMSF8tpv3bcvulx1lRq8mvfsqe7zBy+myBOeG+QJzw3yJvxC&#10;mG6tIfeMMJp6YGjCIMTHy112+fmYkzcTK7NyvR5vys6JyIVkKTAMYVSaaPrAPHoUGDdOC1r2+76E&#10;zp2BN98ELr1U7ggnyut2+7JlxaNdW/74Q93nTvW6ddUS8eo0w6QktchGIHgxRZ7w3CBPeG6QN2EW&#10;wjxPmTKa0jFqpB+jWGI0bfJ4pLm9kcyEbBuLB1Rm+sDlDkMYuRMtH5hmM3DffcB//8kdimrVtOmI&#10;oviGD7PzQqbw2DGs/+EH9f4uy7x5OLh5s3ykJFG1UB3tUrb2552H2Bo15COB48UUecJzgzzhuUHe&#10;hCqElfluAqMpGxblPzAn089phHFJSM3MUf5yFmSbjHInEVH02rYNuOEGIDnZOYD17w8sXQo8/3x4&#10;BbDVX36JSaedhhlXXom/MzNLBLCY2Fi0P/98XDppEu7Py0Pq2rW4IiNDLbQRzABGREQUqfwPYaKy&#10;oUWEryT3RQJ8FockEcYs6YimLKaVDU9UU3bxpvRTMsxO5cXdsVrNJY5NlKXJSxPIsURUPkThDTHF&#10;sGtXYOZMuVPRqBHwzjvAzz8DCQlyZ5j44403MPO661Bw5Ijco6nZsCF63HQThkyfjpE7d+I25T/e&#10;OHIkmnbrJn6tKJ9FREREgn/TEY3psOTo1ygKFisyEg1Iy63M0xHtf0fZdUcJuNnTlL+/mx+wNSMR&#10;Bi8Hi5FJEYzdCeTYUBCB0I7TEcmdyjh1ZM0a4LbbgMWL5Q5p+HDtfrBmzeSOcKG8Nr9/+mn8NmGC&#10;3KERQUvc39XWaEQVsWhZiHFaEXnCc4M84blB3ojr0vCajlhuAUyIQ2qOBemVeETMnOIIYMZ0bSqn&#10;+AdWp2Xa/+K5WUgekVFyRMyc4ghRchpo8bFyGDE3KxkpZrXpLJBjiahcnDoF3HijcwATywgsXAh8&#10;9FH4BbBTJ09i9ogRTgGs1dln47EdO9Qph2LqYUUEMCIiokjlYwhLQma5BTA7EcQq6SiYNQPjZVUT&#10;Y7oFOan6qZxxSErNgaU4iKVhslMgsiLDcTAsTtNAxZTOacXhNWu8a4AL5FgiKi9ZystS3OtlN2qU&#10;VpJ+wAC5I4ycPHQIn1x1FZaLdCiJxZNv+/FH1Am74ToiIqLIEObLfFYO1nkzZWl+I4YOdB9l4wYO&#10;VR7VrMzXxSHrPMy0D2SNcheElfA6yqQ1c2dinj5JBXIsEZWLPXu00GX3zDNa4Y2aNeWOMHJ4+3Z8&#10;cOGF6lpfdn3uvBM3fvUVqtWpI/cQERGRv8olhFmtVh82+WTySh/gEgxqoyRDggxwuZipS1KBHEtE&#10;5UMEsL17tXb79loIC0d78vPxrtGIbf/8I/cAF4wejavffptTD4mIiAIUnBAm1v5KcVTeMxgMPmwp&#10;iJbbkByjXLlIc3fPl2DJKw5M+tEyS54cykIPxLsfRFP+gHjlUU1unkW2AjuWiIJvyRIgM1N2FK++&#10;Gl6l5+22/P473ktMxP7169V+TJUquCorCxeOGcNKh0REREEQhBBmRooh2cPiy6SKS4V91p+458uQ&#10;qARQpySmu3fLNAqpngKTRwYkOOYy+nlvVyDHEpGvbDbgwQe1r8KllwKDBmntcJL/zTf44KKLcHT3&#10;brVfVUmJN86ZgzPuvlvtExERUeACDmHmlGTI+EBeJGXqFqcWVRANMYhR1+kyO0rXy+IZDlbkr5RN&#10;Y4ISl/wRyLFEFGzTpwM5OVpbzOZ77bXwG1T655138Ok116Dw2DG1X6tJE4z44QfEX3WV2iciIqLg&#10;CDCEmTGHCcxHcUgaOcq5DL8SxtKSkx0BrNwrUBJRRTh0CHj8cdlRpKZqCzSHDZsNP48bh7l33w2b&#10;WEFa0bBjR9yZm4s2556r9omIiCh4yqEwhxFGkwmmUrcoG50xpyBRTNtUApcp2wKbRRsZK85kYppi&#10;TCLX6yKqhET1w23btHaLFsBzz2ntcFBUWIi5KSn4afRouQdoecYZagBrEh8v9xAREVEwBRjCdPcT&#10;qYxIt+QgJzMTmaVuUTTqY81AYnKWWnhDrBOWmaT8zePEOl3Kz0pdrNlUXLgjKzkRGbwxi6jSWLMG&#10;SE+XHcXEiUD9+rJTwQqOHsVnQ4bgn7fflnuAzpddhtt++gl1RVokIiKichFgCIvDwKH6FOalCl8U&#10;M09Ok5UPTRhVouqGWKw5EzmW9OIg5qigGId4R+lC+Fe7MJBjiSgYRBEOMfWwoEDr9+sHDB+utSua&#10;KLwx7eKLkT93rtwD9Lr1Vtyk9KvXqyf3EBERUXkIeDpiXOo03X1OK6FfZ5gEHwtkxA1EcZ71OzRZ&#10;4KhGH+/nCGMgxxKRN19/Dcyfr7VFEY433lDedMthEri/ROl5sQaYKEVvd97TT2PQBx8gtnp1uYeI&#10;iCi82Ww2FJwqwJETR7D/yH7sOrgLW/ZuwX+7/oNlmwWrNq3C0v+W4s+1fyJnTQ5+WvUTFi5fiOwl&#10;2Zjz5xx8vuhzzPhtBj746QO8/f3byFyoW0emnMUo//GyYHIAxHQ7gxztMWXDMtKXu73ixIy8KGBG&#10;SoysIFlK8Q1zSgyS1SeakG3LhKiTaM1IhEGr3KFO9XRbvl738xfTHXPkkwI5NpTE2nJ2wTgdqfJZ&#10;tmwFevU6XfYigygw2L07IJfagsnkvEZYRdm+ZAk+TkrCkR07tB3K6y/59ddx9v33a/0IE4nnBoUG&#10;z43IcrzgOA4cPVC8iQtqe/vYSa1ia7Bs2bIVrVu3kj0KpqqxVdV/r4LCAjUcnSw8qX4V/eK2m77a&#10;LuUY/XPs/cJThfJPDo4qMVVQNLMoJNejQQphStAYoQQNNYX5yhE0KjerowS917+z7nn6sKYLSaZs&#10;G5wq2NuZUxCjpTfn5wRybAgxhFFpIvFiavx44NlntXajRkB+PtC0qdavKOsWLlTvATt5+LDar1qz&#10;Jq6dMQNdBw9W+5GIF9rkCc+N0BEXw54ClNP+oyX3258rvgdFPkMLAyzbI/wmmM9Dcz0aeAjTj4L5&#10;JVpCmPgR2UekvIw2eRyR8hDOinl7PJBjg0MfsHzBEEbuRNrF1MaNWgl6udwWpkwB7rtPa1eU5R9/&#10;jK9uv12thijUVJLhsLlz0TYxUe1HKl5okyc8N3wjRhJKBCM3YUnd7yZciX1iFItIiG8Vj/yt+bIX&#10;GrFVYlG9anVUi62GalWrOdrKpraVfcVt+RzXvv6Yt0xvRUYIc0yh81f0hDCnKYkKoykb0zKTigOP&#10;1ZyCEbJ6otufi260Sp3uWXysVXlohPLzl0e6G8kK5Ngg8DeELV26XLaIHLZv34EWLZrLXvgbObId&#10;Fi5soLbj44/j00+tqFKlYn7BUHTiBJZNeBEbZn8p9wC1WrRE4ptvom7HTnJP5Iq0c4NCJxrOjSJb&#10;EQ6fOCy3Qzh0XGsfOn6weP+h44d0X+1t7fmifawguFP9ykpcBNetURf1atRTvopNadesi9rV66Bq&#10;bCyqVQne/apHjx5F7dq1ZY+CqY7y73Xi1HFUrVJNnZooQk3VKlXVTW0r+9z1i59XfIzW9/Qce18E&#10;MDGFMFjEL27EtWsEhDDncOGfaAphCl+mbBqVn8k05WfiZjhKP5rmjgh2OR5SVCDHBoojYRQMkfQb&#10;7R9+AC65RHYUv/wCnHee7ITYxt9+w9d33ok9Yi6k1LxnT9xsNqNeq8pxPwRHO8iTcD83RIA6dOyQ&#10;25El133qfjejU+L4cCAuihvUboCGtRuqX+1bwzre++o+eUyNajXkdyt/fN8gbyI3hBmNMA0dhUGl&#10;rvFpgEFJG8Ge/hberEoWm4wR41ciN9cRioxK+Bo6aiQGlvLzsCpBbvKI8UqQK3lsqrvkphPIseVN&#10;H9QYwsidSPnAFKXo+/QBVq3S+sOGAdOna+1QEvd8ff/UU/hDzIPUvabEGmDXz5yJGg20UbrKgBdT&#10;5ElFnRvic2zz3s34a+1f6rZh9wYtRLmEq4PHDobFZ54YRahfu77fAUr//FrVa/n9S9eKxPcN8iZC&#10;QpjuniKVlyp8RB4whFFpIuUDMyMDSEvT2nXqaAs1t26t9UNFFN+YazJh/3//yT1Q1/26bPJknHH3&#10;3YgJhxr5QcSLKfIkVOfGjgM78Kf1T/y1TgtdYhP7QqV+rfpO4Uhs/gSoujXrRlSACga+b5A3ERLC&#10;XKe6RdkUQwoKhjAqTSR8YO7cKe7/Ag4c0PoTJgBPPKG1Q+H4/v1Y8OijWPLee3KPxpCcjCvfegv1&#10;27aVeyoXXkyRJ+Vxbuw5tMcpbIn25j2b5aP+q1OjjlM4Eps/AaperXrqPTHkH75vkDcRE8KcR8M4&#10;Ekb+Ywij0kTCB+addwL2/GMwACtWADVCdIvDmq+/xjf33IPD27bJPVr1w6SMDPQcPly8yOTeyocX&#10;U+RJoOeGmDL4z/p/nEa51u9cLx/1ToSjMzudibM6nYXmDZsjrkVciQAlpgCKwgIUenzfIG8iJISJ&#10;e5wssOTPwfg0Wd1PFJcYNUh91LtovCeM3GEIo9KE+wfmH38A55wjO4rsbCApBFMCju7aBfNDD2Hl&#10;p5/KPZpu116L5DfeQN0WLeSeyosXU+SJP+fGkRNHsGT9Evy5VglccpQrf5tvZbbF/VBndDwDZ3U+&#10;S93O7nw2DC0NQa3YRsHF9w3yJkJCGKsjUuAYwqg04fyBuX+/thiz3dVXA199JTvlRXmdrPzsM5gf&#10;fBBHd++WO4E6zZph4NSpagiLFryYIk88nRtiTatl/y1TR7fso1yrN69WqxWWRpRR792htxa4OimB&#10;K+5sdG3VVa0OSJGD7xvkDUMYRY3oDmE+vIaMRhh7DMWokaluly/wTP+9I/v1Fq4fmN98A9xzD7Bl&#10;i9YX0w/z8oBO5bj81qGtWzHv3nvVKYh6PW+5BVe8+ipqNWki90QHXkyRJ+Lc6Na9C1ZuWlk8uiVG&#10;ukRfLFBcGhGsTm93uhq27KNcPdr2UIMYRTa+b5A3DGEUNRjCfH8NGdMtyPHppkvXyqUMYcEkBp9E&#10;FUTX8vPjxgHPPis7waa8Npa8/z7mP/IITtirfyjqt2mDKzMz1QIc0YgXU2QngtXqLau1wLXuL/y8&#10;/BdYduXjZOFJ+QzPxNTBhDYJxWFLBK9eHXqhZrWa8hlUmfB9g7xhCKOowRAmX0OmbNhKLJot15ZL&#10;lvdc+lj8xpwSA+UQHYawYBCn5xdfAPffD+zaJXcqmjcHpk4FhgyRO4JMlJsXZedF+Xm9M1NScOmk&#10;SahRv77cE314MRWdxNTB/K35xQUzxLbkvyU4euKofIZ3XVp1KQ5b4quYYihKtVN04PsGeRMhIUxh&#10;VS4SZdM/cYhjVQ5SMIR5C2Ea/VIQpY2GOZ5rhNGYC219boawQInCgyJ8zZ4td0i33gq8+irQuLHc&#10;EUS2oiL8qaS77558EgVHjsi9QKNOnXD1O++gw0UXyT3RixdTlZ/4XBBVCYuLZijB6+91f+PQsUPy&#10;Gd51bNZRLZZhH+USRTREdUKKXnzfIG8iJ4QRBYghrPQQBnMKYuTQltcQVvw8o/LtcjBojn1EjCGs&#10;rMQp+eGH2vRDUYTDrk0bIEv52ZZXFcQ9+fn4+s47sfG33+QehfJaOVf5D7n4+edRTawGTbyYqmTE&#10;Z8CWvVuKi2bYg9e+I/vkM7xr06RNceBqjCa4fsB1aFIvuu6TpNLxfYO8CVUIY/1UogjTI760ACby&#10;XA485Tny3caNgLjV6rbbnANYSgqwalX5BLBTJ07gp9Gj8WbPnk4BrGm3brgzJweXv/IKAxhVGrsP&#10;7YZ5iRnjvhiHqydejVYprdD23rYYPHkw/jf7f1i4fKHHANasQTMMPGMgxlw/Bt88+Q22ZW3Dpjc3&#10;4cvHvsTTg59Gv05GBjAiClscCaMKx5Gw0kfCHPd4eRjRsmYg0ZCm3jemHykr9bgIEerfWhYVAZmZ&#10;wOOPA4cPy50KUfXwnXeAcpkFqJz7a+bOVQtv7Fu7Vu5UXh+xsej/5JO44NlnERuq1Z8jCH+jHTn0&#10;ix+LES6xbdi1QT7qXeO6jdXRreJphZ3OQuvGrZ0+P1zx3CBPeG6QN5yOSFEjFCHs57FjZatiXDB6&#10;tGy5Kr0whzllhBKktHu83I9wef4eDGH+s1qBO+8EfvlF7lCIU1RMR3z+eaA8BqF25eVh/sMPY+2C&#10;BXKPpkXv3rjmvffQok8fuYdc8WIqPIkCGUv/W1o8nVB8XbN1jXzUO1Eg48xOZ6qBS6zDJQKXuK/L&#10;W+Byh+cGecJzg7wJsxCmXeStNJowdNRIDEyKA2tqULCEIoSN9fPDO9hGe/x76QKUVyakWzLdVEXU&#10;laI3psOSk+r02mQI892pU0B6ulZi/tgxuVPRrRvw7rtAv35yRxAd37cPP40Zgz+mTIFN/AdINRs2&#10;xIVjx+Lse+9FlWrV5F5yhxdTFU+UgF+xcUVx2BLbqk2rcKrIcU57UqNaDfTp0Kc4bImvonKhKBkf&#10;KJ4b5AnPDfImLEOY04WiEsjShw7CwNQkBjLyWWm/yWQI88YIU/o0ZOqSWGkhiyHMN+L+rjvuAP74&#10;Q+5QxMYCTzyhhbKaQV4qSASuv99+Gz+MGoVje/bIvcrro0oVnGky4aJx41D7tNPkXvKGF1OhJYLV&#10;v1v+LQ5bIngt27AMJwpOyGd4FlslVl382D7CJb52b9sd1WLL5xcNPDfIE54b5E34hzAn4uJwFEYO&#10;VAIZExl5UVEhLHKnI4rpcWZMHqE8Ry01Lwa8tHu+HKXolYBlUQKWm9ceQ5h3BQXAhAnaNEPRtuvV&#10;C3j/faA8ZgH+99NP+DY1FTuWL5d7NO0vuABJGRloLv5w8hkvpsqPeD9eu2NtcdgSX/9Z9w+OnHAs&#10;l+CJeK/v2qqr0whXr/a9UKt6LfmM8sdzgzzhuUHehFkI0015KpURRtNQjBqZ6vaikKJbRYWw8FV6&#10;CNPoX4NaoDLo1g7zhynbFnGVE8vjA/Off7TRr2XL5A5F9erAc89pBTmCPQvwwIYNWPDYY8gTqz3r&#10;NGjfHpe99BISrr1WvEDkXvIVL6aCQ7z3bt672TGl0KoEr3V/Yf8RXVlQLzo171QctsQIV5+OfVC/&#10;VsUuIs5zgzzhuaG95sVWVFTk01ajRg00aFByfb0DBw5gx44dbo9xt5122mkwGAzyaIeNGzdi6dKl&#10;bo9xt4nvcd5558mjHVauXIkFCxa4PcbdduaZZ+Ja8fmrE2YhzMFqzsDk8TORpa0AWyqjKV0JZAOV&#10;QMZERu7pg1koTvrw4msIU157utAlgtTIfIawsjhxAhgzBpg8WbsPzK5vX+C994Du3eWOIBGLLP82&#10;cSJylT+w8PhxuVcJebVro/9TT8H46KOoWit0owOVDS+mymbXwV1OYUt83XFgh3zUu1aNWjmNcImv&#10;4VgKPtBz49ixY+qFYZcuXdT+4sWL8fHHH6ttX5xzzjm45ZZbZM+B30dTkd9n9+49aNrU+Zwt7fuc&#10;Uj4wxPWKuwt5/XbBBRcgRaxj4mL+/PnIyMhwe4y77aqrrsKzYj68i88//xxPP/108fPEf5e3tvg7&#10;TZkyRR7t8M477+Duu++WvdLdcccdeFfcIO2iMn6fUIUw8YeUmcWSbUs3GcV/pU+b0WiypWdbbBZ5&#10;PJGgP0eiT7bNZP/7K+nIq2xT8c/JmO7bqyjbZP/ZmpQ/KXItXbpctgL3yivinHNsNWvabC+/bLMV&#10;FsonBEtRkW3FjBm2V9q0sSmZz2mbNWyY7cCmTfKJFIhgnhuV1f4j+23fr/jeNmHOBNu1L11ra3dv&#10;OxuuV94XfNia3NHEdvn4y22jPh1l++rPr2xb9m6R3zX8lXZuKBepti1btth+/fVX27Rp02yjR4+2&#10;KRestsTERFvLli3leydsR44cUZ///vvvF+/zZRsxYoR6nCt+H22rrN9HuaiXRzpTwoHb53vabr/9&#10;dnmks8r6fZQg5Pb5nrZgfZ/bbrtNHukg9odCQOWH4uKSkJqZI/5LYbNkQwlkMMrH3MnNzUJasgEG&#10;JWHGJKYgI8MMq3yMiKi8HTmi3QNm16YNsGIF8MgjWiGOYNn2999477zzoIQtHNy8We4FWp55Ju74&#10;7TcMmT4d9cUfThRkojR8zpocpM9Lx/DXh6NLahc0vK0hLhl3CZ6c/iRm/T4LG3dvlM92Vq9WPVzY&#10;/UKMvHokPnv4M6x7Yx12vbML3z7zLZ6/4XlcfdbV6ihYpBumvC4TEhJQp04dtG7dWp3SpFyAY+zY&#10;sfjoo4+Qk5ODbdu2yWcD69atky2i0onRJ3dKux3Dlbi2didY36dKlSrq94pVPvyqVaumTjesVauW&#10;+rqoV6+eOvWwUaNGaNKkiTqFUOxzRzxPTA0UI8bdunVD9+7dcfrpp6NXr17o06ePOt3v7LPPVkca&#10;+/Xrh86dO8sjnbVr104d/bvmmmswePBgdYrg9ddfjxtuuAE33XQTbr75ZnVUT7xWlQCG/v37yyOd&#10;iT//4YcfxqOPPoqRI0fiiSeewFNPPYVnnnlGHVkcPXq0+lp//vnn8cILL5SYihhKfk9H9InVCvO8&#10;yRg/M0sJXnKfN0YjTENHYSQrLUYl/RtKeZyO4a0s0xGNSLfkuClXXxILczibNEmreCiI4oMblWvR&#10;YFY+PLJjB75X3uiXiHmNunO5TrNmuOTFF9H7ttvUCogUPNE8HVGUhl++YXnxdEIxvVCUhi+yub8I&#10;1KtZrSZ6d+hdfA+X2OJbxQelNHwoic+M7du3q0FJbGvXri1uP/30KCQnXyGf6SAuDMW9J6WpWrUq&#10;2rdvjw8//FC5TDFi9erV+P777+WjpevatSsGDBggew78PpqK/D5btmxVArjzLxR8+T4iuJS2derU&#10;Ceeee676fL1NmzZhxYoVbo9xt4ng07FjR3m0g/0eLBGe7M/11q5evbryORfkEr+VXKimI5ZPCHOi&#10;BLKMeZgzM624upt7kX2RSGXHEOZDCLNmINGQBvUl5GY9ME8YwhwOHYLygQbYK8JnKT8XP6aNe3Xq&#10;5En88frr+HncOJw4eFDuVT6wq1XDuampOP/ZZ1GjfsUWKaisoiWEidLwq7esLg5b9tLwIoiVpmps&#10;1eLS8Gd1PqvcS8OXl19++UX5915WImyJe7fcmTr1Ldx7b8l7c8Rvvr/88ku13bBhQ/U38+LC2b7Z&#10;+23btlWDGFU+0fzLGypdJQphelZYzfM8FPZgCItWDGFeQph9VDktSwtgfoyCCQxhDi+8AIwapbVF&#10;GFuzJjgVEC3Z2Zj/8MPYk58v92jir7wSl738MprEx8s9VB4q48WUeB+0brcWhy3x9Z/1/6hTDUsj&#10;3k+7te5WHLbE1rN9z5CWhveX+Pvu2rWrOFglJiaiQ4cO8lEHMVXpm2++kb3SPf30M8rrfrzsOSxf&#10;vhwFBQVq0BLTrSj6MISRN5U0hDkTlRbnzZmJNHWIjCEsWjGEyRBWKv8CmMAQptm/Xwte4qsg1gC7&#10;7TatXVa7//0X8x95RHkfM8s9mqZdu+LyV19F3BUlp0FR8EX6xZR4zxOl4fUjXP6WhreHLRG8zuh4&#10;hnpvV7g5ceIENmzYUGIUy94+Im7YlN577z31ng9XDz30EF5//XXZcxD3pLiOZomtatXquOiiC+Sz&#10;iBwYwsibqAhhelarVVT64D1hUYghzHsIMxpNGDpqJAYm+f/6YAjTiJL09vW6xfIkeXnifg+t768T&#10;Bw6o0w5/f+01FBUWyr1ADeVC8ELlD+p7//3qNEQKjUi7mNp5YKfTCJfYxD5ftG7c2mmE68xOZ4Zl&#10;aXhXTz75JCZNmuTz+7u4gX78+JIjWLNnz8a3335bImx5Gs3ihTZ5wnODvIm6EEbRK7pDGPkikA/M&#10;vXu1UTD7rVpi2Zibb9ba/rCdOoUl77+P759+Gkd37ZJ7Fcr5e+bdd+Ni5aKxtqj2QSEVzhdTYjTr&#10;73V/F4ctEbw8VSZ0JcKVfoRLfG3ZqKV8NDzs3r0bf/zxB37//Xf1q6hgduutt8pHHSZPnozHxQro&#10;XtSvX18dzRLbkCFD1O8VKF5okyc8N8gbhjCKGgxhVJpAPjCfeQb43/+0drduWkn6WD/L0YvCGzOu&#10;vBLrFi6UezTtzz8fV2RkoEXv3nIPhVq4XEwdOXEES9YvcRrlsmyzyEe9E9MHxYLHxaNccWejfdP2&#10;Tu+NFU1MJxQVBUXgsm9iKqHebbfdhvfFXF8XogiGKDUtCl2IkSv91EF7W4xmBfvvywtt8oTnBnkT&#10;0SFMnVpYqjgx+5CIIYxKVdYPTDFgJUbB7LebfPYZMHSo1vaZck7Ouf12LJs2Te4A6isXk5e99BK6&#10;KxeWygks91JFqOiLKRG4nvn0GXy3/DufS8P36djHaYQrXEvD//vvv5gyZYoauEQAE8UsvBFrBOWJ&#10;ub4uTp7UKjiKUtmhxAtt8oTnBnkTWSHMakbG5PGywIavWIiDNAxhVJqyfmCKGVCTJ2vt05XDxdJA&#10;Vfy81v3l+efx43PPyR7Qok8fdcHlarVryz1UkSrqYip/Wz5GfToKny/6XO4pSZSG79mup9MIV0Kb&#10;hLArDX/8+HG36wgtWrRIXR/LE7HAq1hzSyzC2rdvX/WrWLQ1XPBCmzzhuUHeRFAI86e6mx5DGGkY&#10;wqg0ZfnA3L4d6NQJsC8hJJYFGjxYa/tqxfTp+HL4cNkDeo0YgUFiuhVHv8JGqC+mtu3bhrFfjMU7&#10;37+jrt2lJwKWPWyJ6YW9OvRSR77CiZhWKNbast/HJb4WFRW5ncEi1t8S92oVygI0YuqgCFr2rXfv&#10;3qhRo4b6WDjihTZ5wnODvImYEOaovuYvhjDSMIRRacrygfnww0B6utbu0wf4+2//stPGX3/FhwMG&#10;qPeDCR0uugjDv/0WsSGeUkXehepiShTZmPT1JKTPS8exk86LAw85ZwheuPEFdG3dVe4JD+L9VIQr&#10;feAS0wrt0wP1du7cidPcFJZ588030b59e3Wkq2nTpnJvZOCFNnnCc4O8CVUIC3ASuhlzyhTAiIjK&#10;z5Yt4uJRdhTjxvkXwMTCy58OGlQcwMTaXzfMmsUAFoWOFxzHS3NfQucHO+PF2S86BbALu1+IxS8s&#10;xqxHZ4VdABMVBps0aYL4+Hjccsst6vpaIoi5C2DiXq01YvVyN+69914kJydHXAAjIgp3AY6EuZuK&#10;aITR1AM9ZM+zBIzMTOW6YFFGP+rlDkfCyB1/f2v5wAPAlClau29fYPFi30PY0d278W6/ftgrp2fV&#10;adYMdynfoKGo8EFhp7x+oy2mGn7484cYPXM0Nu3ZJPdqerXvhQk3T8DlvS4v9T2tvIj3SrH4cTPl&#10;/Kzt5v7E/v37IycnR/acifu27Pdwia1Xr15hPa2wrDjaQZ7w3CBvImQ6ohUZiQakFdfjMCLdkoNU&#10;JivygCGMysKfD8yNG7UFme2/8P/2W+Dyy7V2aQqPH1enIG6SF69Va9bEbT/9hNbKhSqFp2BfTIn3&#10;oK//+hpPf/I08jY7V/rr2Kwjxt84Hjcm3hjyaobivi1RefDXX38t3jZv3oxvvvkGAwcOlM9yeOSR&#10;R/Dqq6+icePGTvdxifAl9kUDXmiTJzw3yJsICWFKDMtIhKE4hfE+L/KOIYzKwp8PzJQUIEsOz4vC&#10;br/9Js47re+NTbnI/fLmm7Hy00+1HcpBQ7/4At2GDNH6FJaCeTH16+pf8eSMJ5G7xrnSb7MGzfDs&#10;tc/CNMCE6lVDMyVVTBv8559/igOXGNXaK1Yed/HEE09gwoQJsucgRslESXlRTKOiRusqGi+0yROe&#10;G+RNqEJYwL/Ki0udhvTiCrYrke/LEmEUtcRJ7boRBcu6dcB778mO4vnnfQtggihDXxzAFJdNnswA&#10;FiVWbFyBKydcifNHn+8UwOrWrIuxQ8fC+poVD1zxQEgCmNlsxsUXX4yGDRuiX79+ePzxxzF37ly3&#10;AaxOnTpqtUN3RDGNuLi4qA1gREThLggl6hXWDCQa0qB+dJmyYRnpyzohXKyZNPqLBIYycsfX31re&#10;cQcgKsgLF1ygBKsffQthS5WDvhIHS2fdcw8GTp3qe4KjChPIb7T/2/UfnvvsOXz868dO7z1iHa/7&#10;Lr8Pzwx5BqfVL1kxMBjEKJVYZ8vV559/jqEeVhQXxTHEvV7nnXeeuokS8e6+B2k42kGe8Nwgb0I1&#10;EhakEGZGyohk+LVWM6cuksQQRqXx5QPTYgG6dQNOyaWbfv4ZOP98re3N+u+/x8dXXIEiuRZSXFIS&#10;bvr6a1SpWlXtU3gry8XU7kO78cKXL2Dq/Kk4WeioFijei4afNxzjbhiHDqd1kHuDQ0wP1N/P1bp1&#10;ayxcuFA+6rB161b1MaFDhw7FgUtsXbp0cXq/JO94oU2e8NwgbyInhOlHwfzCEEYahjAqjS8fmLfc&#10;Anz8sdYeMADKBa7W9mZXXh7eNRpx4sABtd+8Vy/coVwgV69XT+1T+PPnYurw8cN4dd6rmPz1ZBw6&#10;dkju1Qw8YyD+d9P/0LN9T7mn7EQRjdWrVzuFrk2bnCssioqG+/fvdzuSNXv2bJx99tlo06aN3ENl&#10;wQtt8oTnBnkTqhAW8D1h5sllCWBERMGjXO9i+nTZUYh1wUpzZMcOzBg4sDiA1WvVCsO++YYBrBIS&#10;o11T5k9B3INx6vRDfQDrF98Pv4z9Bd88+U1AAaywsBAvvfQSrrnmGnXR4x49eqhrbM2YMaNEABNE&#10;4Q1Pa3MNHjyYAYyIqJLjYs1EFPHGjhWjqFo7KUm5sO6ntT0pOHoUn1x9Nfb/95/ar163LobNm4f6&#10;vPCtVIpsRfgk5xN0e7gbHnj3Aew4sEM+AiS0ScCckXOQ83wOzut2ntxbdrGxsXjttdfw9ddfuy2i&#10;UVc5xy699FKMGzcOP/zwAw4o4V8ENSIiik4BTkd0s1iz0QjT0FEYFC/7HhlgSIrjYs3E6YhUKm9T&#10;R1asAHrqBjD+/BM46yzZcaOooACfDhoES3a22o+pUgU3zZ0LQ3Ky2qfI4u7cEO8jC5YvwFMznsKS&#10;9UvkXk3bJm3Vioe3XnArYqvEyr3uiaC0ceNGdRP3dC1evFgdvcrMzFSLYrgaPnw4psshWbGIsr6I&#10;hlgQuSrvMwwpTjkjT3hukDcRck8YF2umwDGEUWm8fWBeey3w5Zda++qrga++0truHN29G7Nuugnr&#10;vvtO7oFaBfGse++VPYo0rufGn2v/xJPTn8QPK3+QezSN6zbG04Ofxv1X3I+a1WrKvZpFixbhl19+&#10;KQ5b9uAlQpg7GRkZeOihh2TP4aeffsLatWvV0GUwGJze2yj0eKFNnvDcIG8i5J6wOAwcWrxImKIH&#10;4hnAiChElixxBDBBTEv0ZPPixcjs08cpgPV79FEGsEoif1s+rn/levR9qq9TAKtRtQYGdhqIu1rd&#10;hZ41e5YIYIKYQvjkk09iqhLI582bhxUrVngMYIIotOHOhRdeiDvvvBPx8fEMYERE5BUXayaiiFRU&#10;BFx8sewoxIiYmxli6s1if06ZgvfPPx8HN2/W9ikXyBeOGYNLJ07U+hSxdh3ehZSsFCQ8nIAvFn8h&#10;9yrELzHXAidmn8C8ifMw6YVJ6kLI7rRr1062nNWoUUMd0brkkktwxx13YIxyznzzzTd4++235TOI&#10;iIjKJuDpiFazBZb8ORiflqVVSTSakD1qkPqod7wnjDScjkilcTd1ZORI4KWXtLY4hZYvB1zrHJw8&#10;fBhzTSas/OQTuQeo1bgxrp0xA50vv1zuoUi0/8h+TPxqIl795lWcKDwh90qiGOFKZTus9ooNGTIE&#10;s2bNkj2Hv//+Gx999JEaxsTWvn179au4r4sjWpGLU87IE54b5E2opiMGvzCHz7hOGGkYwqg0rh+Y&#10;b70F6GcRPvYYMHmy7Ei7//0XM6+9Vl0LzK7V2Wdj6Oefo4FykU2R6djJY3jj2zfw4uwXse/IPrlX&#10;U2VXFRQtKwJ0u41GIzp16qQGq7POOguDBvnyS0KqDHihTZ7w3CBvQhXCAp6OSEQUSmJG2f33y45i&#10;8GDAdVZhnhK03lYClz6AiXu/xELMDGCRqfBUId778T3Ep8bj8Y8fdwpgNY7WAH4Bin5yBLARI0Zg&#10;27ZtyMnJUUe5xo8fzwBGRERhgyGMiCLGsmXA0KHa/WCCkrPw8cfKG5l8JxPl5+c//DA+V54kpiIK&#10;VWvVwuAPP1SrIMbWUC7WKaKI30bO+XMOej7WE3e+eSc275H39SniWsShw/YOOJF9ApBLgPXp00cN&#10;Xh988AFatGih7SQiIgozDGFEFBG2bAEGDgRktoIY0Jo7F6hdW+sfUp7wwUUXYXF6urZD0TguDnf/&#10;/jt63nKL3EORRqz1NXjyYKzeslruAVo0bIE3734Tea/mYeIDk1AlpgoaNWqkVjf8888/1SmIRERE&#10;4SzAe8IUVivKVhAxDsr1EUWZ0m5y5z1h5E5u7ircf393LF2q9Rs0EPuAhAStv/6HH9T1v47s3Knt&#10;UHQdPBiD3n8fNcSTKSJNmT8FD7z7gOwB9WvVxxODnkBqcirq1Kij7hP3duTlrcSll16Kpk2bqvuI&#10;BN73Q57w3CBvIqQwB5F/GMLIX4WFwEUXHcJvv9VT+1WrAt9+C1xyiXK+FBUhZ9Ik/PDMM2pbiImN&#10;xYAJE2B89FFxwqn7KPLM/mM2rn352uL3hOq26lg6YSm6de6m9u14MUWe8NwgT3hukDcszFHJWa1m&#10;ZKQkIlH5hxb/2PYtxf0yNipxTEpiotPzExNTkGEufSwykGOJKop4D0xNRXEAE7KytAB2fN8+fDpo&#10;EL5/6qniAFaneXOM+P57GEW5ROUcp8iUuyYXwzKGFX8IxuyLwcnZJzFh3AS1T0REFOkYwkJNDUMx&#10;MBiSkZaVq62t5gNrRqJ6TJaYg6WTm5uFtGQDEr2kt0CODTZxUeW6EXny6qvA1Kmyo3jmGeD224Ht&#10;S5ci66yzkC9uCpPa9e+Pe5YsQfsLLpB7KBKt2boGV028CscLjms7DivvG78q7xOngBkzZuC///7T&#10;9hMREUWwAEOYWCfMMbLi35aiHB1lrBlIVMOQ0jaakJ5tgaU4jCjtbBPkLS7OzCkwpMkAZcp2Oibb&#10;pN2AnpuV7H4ULZBjqQJYYc5IQaLLqGWM0k9MyYDZGj0jl7Nna+t/2d10E/D888CS997Du/36Yd+6&#10;dfIRoN+jj2LEDz+gbsuWcg9Fou37t+OSMZdg7+G92g6xBvOv2tfzzjtPXVS5Q4cO6kNEREQRTbkg&#10;D0C2zaR8C/Ft/N9MytHRRPezMqbblDDkI4st3ejtOG+PB3Js6Kh/vtyimSXdZFNisdPPw+1mNNnS&#10;K+ofK0R+/91mq1VLnBva1rv3EduhvUdtX915p22MssO+/a9ePduqzz+XR1Ek27x9s63ZsGY2XK+c&#10;42IbomyNYWvZsqVt+vTptqKiIvlMZ0uXLpctImc8N8gTnhvkjbjWCgVORwwRa8Z4ZKktE7JzUuFz&#10;YUjrPMy0D2SNcndcHFJHKfFOyJ2JefqBkkCOpZAypyTCkJalTU81GmFyGiW1wWLJRrocuYSYRjq5&#10;8g5drl8PXHUVcOyY1hdVVF98/DdMvyQRS959V9upOK17d5j+/BMJ110n91Ckyl2ci043d8LOAlnd&#10;UvkIjP0jFiPvHIk1a9Zg2LBh6ogwERFRZcEQFhJmTJZTAo3pI5GktnxjnTdT3jdmRIJBbZRkSFAe&#10;FXIxU5ekAjmWQsicgmR1jqrCmA5LTg4yk+KcQnNcXBJSM3NgyU6X/16V07592lpg9krzjRsD74/+&#10;Cf+kXIftS5ZoOxWnKxflYv2vJl26yD0UqcTCyuennY+TjU/KPUC3Y92wcuFKTJo0CfXqOYqyEBER&#10;VRYBhjADEkwmmHzcHBePJqRbMv0KIxHNPEeOghkxdKDPY2AqS568OEcPxHs6NC5eeVSTm2eRrcCO&#10;pVAxIyVZOzt8GSWNS0pFjqVyBrGTyjX4tdcCq+WavNWrA199Bax7/3kUHDqk7qtSrRqSp0zBkI8/&#10;RrU62jpRFNmy/8vGqXanZA8Y0m0IVs1dha5du8o9RERElZA6KTFUsk3aPS1iM0XPHWGWdKP8e4v7&#10;4Cy2bHHvj/1eLHUz2oymdFu2m/t8sk3253i7h879vV2BHBtK2n+jtkUbx7kBm7Gy3+jlhbjdZ8QI&#10;cS44thkzbLYju3bZxsbGFt8Dtnr2bHkEVQbvfP+O4x4wZRv0wiCP9355wns7yBOeG+QJzw3yJlTX&#10;o6Gdjpg0CPIOJCBrTtRUR3SMSK3E+BgDksW9P/ZdqlzkZqUh2ZDoUqXQivyVsmlMgKcZhe4FciyF&#10;iuPcMGFUqn+jpJXJ+PHAtGmyoxB9UQ1RlKC3ndJGSdr064eugwapbYp85iVmpGSlyB5wWa/LMPOJ&#10;mbz3i4iIokKMSGKyHQKipH2yo0CFLRqmJFqRkWiAvUq8KE2fPW0kkkS1AclqTsGIZFmUAUakW3Kg&#10;XY/rjlXvFfI0Vc3d8wI5NrT0F13ldTqOHTtWtnwzevRo2XIWrO+j0b0eKuhnHw6mTweGD5cdhVgH&#10;TNTfEKfFJ1ddhfxvvlH3Xzp5srYIM0Wso0ePql/ztuXhwjEX4siJI2q/d4fe+GXsL6hXy//7v5Yt&#10;W4FevU6XPSIHnhvkCc8N8kZcl4YkHokQFjKWdEcJ7qiZjujjdD+3UzV9nSro7nmBHBta6p8tt/Ki&#10;/zN82Txx91xvm1dR+Xpw9ssvNlv16uLnqm0XX2yznTihPXbi4EHb88qD9qmIe9eu1R6giLR7925b&#10;v379bAOuGWBrdpejFH37+9rbtu7dKp/lP04rIk94bpAnPDfIm1Kv34IkwOmIVljNZph93FJGpBWP&#10;9pgS4OY5yvdTH49CSSOhhCFNFE3VpOiVnw+I2YWiIIeQoLwnzJqlFeQQLNnZOCUfbNClKxp16qS2&#10;KfL8999/6gLki/5ZhO9OfoedB7Tyl43qNIL5aTNaNuIi20REFF0CnI6on14YDJVxiqLv0/3MKTHQ&#10;CuU5fg7u9pXk/s8I5NhQitrpiNYMJBrkLyZM2bBlVv7JuXa7dgH9+gFr12r9Zs2A338HOnTQ+sIX&#10;N9yAVTNnqu1u992PoVPeUNsUWZYsWYLk5GRs37UduEDZ0UTbX6NaDXz37Hfo37W/tqOMOK2IPOG5&#10;QZ7w3CBvImQ6YrbNpHwL8W2Cs3mr4he5fKtSqH+e0WYvlOfbsbp/B920tkCODSXtv1HbokqUTkc8&#10;dsxmMxrFv7u21apls/3+u3xQKlCe9EKdOsVTEX+dxaqIkWjhwoW2evXq2aB8nkFMe5ZTEGOGxti+&#10;WPyFfFZgOK2IPOG5QZ7w3CBvQnU9ysWaQ8CQYJ9nuBL5Ps23dKzr5dOx1nzlUY1RtypzIMdSCOjW&#10;aMPK/KiYiltUBIwYgeLqoGIQVBTm6NtX69utW7gQBUe0og1N4uNRj1MRI8505R82KSkJh8Qab72V&#10;Ha21/UL6bem49pxrZY+IiCj6MISFQNzAoXJx3VzMnOcxDbktKa8/1uNaypY8ea+dEt90qzIHciyF&#10;ggHFOTk3D9GwVPYzzwByhqHqpZeAwYNlR2f1l1/KFtBtyBAtrVFEsNlsmDRpEoYPH47CwkJArLms&#10;e2t59KpH8VDSQ7JHREQUnQIvUW8NZjGNOOgqt1ciuvuuPN2fZU5BjHYDl5iZBsftQaXds+Xt8UCO&#10;DQ5/1/wJ9HSMNNaMRBi0E0P5J7AgpxKvFfb228q5XbxQIHDvvcCUKSXzVVFBAV5q0QLH9u5V+3f/&#10;8Qd2Va/J+fsR4NSpU3jkkUfw2muvaTvaKds5WlO4MfFGTH9oOqrEBO/3f7y3gzzhuUGe8Nwgb0J1&#10;T1iI1wmLYrqQpa0VpgQx9XpbCbEZkzFCLOCsPuYmDOmPNWXDoiQ07XGr8tAIJGdpF/HO4U0K5Ngg&#10;8DeELV26XLaixW94vvd9mKW2r8MbS59DqWUKNirHTAOefTawggahtGhRXdx/fwcUFWnnQ//+h5CR&#10;sQGxsSXffnb9/jtyUu5W27WaN8fl3y7A9h070aJFc3Ufha8xY0ZjzpzZWqeZ8vo/X/kgi9H+jc9s&#10;dxbevOktVK8qy18GyfbtO3hukFs8N8gTnhvkiQjnEVKYg/xhyTY5CjG427ys02VJN7o/Rm5GL4Ud&#10;Ajk2UO7+PG9bNHL69yltrTZ7MY9y/DcLtuXLbbZ69cS5oG29etlsBw/KB92Yd999xQU5zA89pO7j&#10;TdSRQRTiqFatmg0NYKt2vfJVFuLo/kh3277D++SzgovnBnnCc4M84blB3oTqetTHOSGiFH0KzOVZ&#10;OcAq/wzZrYzikjKRY8lGusko79WSjEblmtoCm5fpgHGpObAox5qU5+oZjSakK8fmeBnGCuTYQCnn&#10;WKlbtBP/Ptn2aXq5aTAkJiLFZc08q/L6yEhJRIy9pH2E2LoVGDgQELUZhFatgG++AerV0/qubEVF&#10;WD1bjqQo1PvBKGIMGDAAIyePROzlsShQ/k9o1aiVuhZYwzoN1T4RERH5PB3Rvh6YEemWHAT9tpXi&#10;9ZK8rWdFlZV+ymI0hzL9/WFeOU1nDV+HDwMXXAD884/Wr1sX+PVXoLeolOfB5kWL8K78ZUHt007D&#10;Y9u2ISY2lvP3w9z2/dvxWe5n+PjXj/HX2r/kXqB+rfr4ddyv6Nm+p9wTfDw3yBOeG+QJzw3yJlTT&#10;Ef28OzoXaYZEpGQEa0jMCnNGimPBWqIoJkbEbBYLstNNMLqMWqqjpenpyLbYYMsJ/wB26hQwbJgj&#10;gFVR3mk++8x7ABP0VRG7XnONGsAoPK3ftB4f/fIRLn/hcrROaY20D9KcAli12GqYPXJ2uQYwIiKi&#10;SFWGElW5yEozICYxBRkBzE+0mjOQkmhAsr0gBREpSSwOSamZyMlRApmcrqluSj8zNTXsw5fdww8D&#10;c+fKjuL114HkZNnxRPl7lihNT2Gl4FQB5v0zD/0f7Y9OaZ1w6xu3YsGyBSiyFclnQC28MbjvYMwf&#10;NR8X97hY7iUiIiK9stcJzs1CWrIIY2JkzOx0/4pncuQrMQaG5DTIwnxEVImIwCU2u0ceAe67T3a8&#10;2LF8OfatW6e2a9Svj44X8wI+HIhfAizKX4QH3n0ArUytcOWEK5GzKQdwGaS8IOECZKVkYfvb2/Hl&#10;Y1/iou4XyUeIiIjIle8l6kVhgBHJ2ppSHhnFrCn06NFD9qWVK7EyN9f7iFeE3OdCwcd7wiqPY8eA&#10;li2BAwe0vliI+YsvtOmIpflp9Gj8PG6c2j592DAMmT5dbQucvx96a7auwfRfp2P6b9OxbocWjl3V&#10;OF4DDw95GPdddR/aNmkr94YWzw3yhOcGecJzg7wJ1T1hfq4TJkayJmN8UKcQintdRmFkqn39Koo2&#10;DGGVx6efAjfdJDuKI0eA2rVlpxRvnn46dq5cqbaHKsmt27XXqm2BH5ihIQpsfJrzqRq89Pd3OTmq&#10;bBuB3o1747tZ36FJkyba/grCc4M84blBnvDcIG/CtDCHvF9FllkPlNEkCg2Ie10YwIgqgw8+kA2F&#10;GNTyNYDtyc8vDmBVa9ZE3BVXqG0qf4eOHcKHP39YXGDj4WkPlwhgVW1VATEY9pOyZQPXdLoGuebc&#10;Cg9gREREkaps94TFJSE1UxQOsFdyk/t9oVZ5y4bFYkNOZuQUGiAi77ZsARYulB3FrbfKhg/0BTlE&#10;AKtWp47sUXkQBTa++fsb3JRxE5rf3RwjpowoUWCjRrUaGNhrIDps7YDCLwuBv5Wdu4AUUwq++OIL&#10;1KpVS3siERER+c3P6YjeWGG1WpRwBeTPmYM8uRcJCRgUHw8YDErgYuKikjgdsXKYOBF48kmtLWpq&#10;fP+91vbF2337Yuuff6rtwR9+iJ633KK27Th1JHDitZWbn6ve5zVz0UzsObRHPuIgXouioMbw84bj&#10;/M7n4+LzLsbGjRvlo8Dzzz+PZ555xuk1W9F4bpAnPDfIE54b5E2opiMGMYQRlQ1DWOQT/2wJCcC/&#10;/2r9adN8Hwk7oFzkp7dvr7arVK2KkTt3omajRmrfjh+YZbd6y2o1eM34bQbW71wv9zrr3aG3Grxu&#10;TLwRrRu3VvelpaUhIyNDbYvX6Lvvvovbb79d7YcTnhvkCc8N8oTnBnkTqhBW9hL1RETSH384Aljd&#10;uoCupkap/p0zR7aglqV3DWDkv637tuLluS/jjCfOQMLDCXjhyxdKBLD2p7XH04OfxqpXVmHJpCV4&#10;9KpHiwNYQUEBvv32W7UtjBw5MiwDGBERUaRiCCOigImRL7vrrwf8uaWLCzQHx4GjB/D+j+9jwPMD&#10;0OaeNnjso8ewZP0S+aimcd3GuOfSe/DruF+x7o11eOGmF5DQJkE+6lCtWjUsW7YMr732GgYPHowJ&#10;EybIR4iIiCgYOB2RKhynI0a248e1tcH279f6P/0EXHCB1i7NkZ078bJysK2oSJwIeHTrVtRt0UI+&#10;6sCpI+6dLDwJ8xKzWlL+67++xomCE/IRh5rVauLqs67GzefdjCt6X4HqVavLRyoHnhvkCc8N8oTn&#10;BnnD6YhEFBG+/toRwDp2BM47T2v7Yo1ysBrAFO0SE90GMHImKhj+uvpXpGSloMXdLTBo8iB8vuhz&#10;pwAmPkAuOf0SvH/f+9jxzg589vBnahCrbAGMiIgoUjGEUUiJi0PXjSKbfiriiBHKm4of7yqciui7&#10;lZtW4qkZT6Hj/R1x/ujzkfVdFvYd2Scf1fTp2Acv3fISNr25Cd89+x1uu/A21K9VXz5KRERE4YIh&#10;jIjKbNs2QFe/wa+1wU4cOIB1330ne0DXwYNli+w279mMyV9PRq+RvXD6o6djwpwJ2LjbUTJe0BfY&#10;+GfiP04FNvwhpl6cPHlS9oiIiKg8MYQRUZl9/DEgZxOq94GJ6Yi+yp83D0UFBWq75RlnoGGHDmqb&#10;gPnL5uOisReh3X3t8PjHj2P5huXyEY2vBTb88c033yA+Ph4ffvghTp06JfcSERFReWAIo5ASv213&#10;3SgyiX86/VTE226TDR85TUX0p6Z9JSfu7xr44kD8tOonp9eHKLAxtN9QfPX4V9iWtQ1v3v0m+nft&#10;jyoxgb+Ni9D11FNPYcOGDRgxYgQmipW3iYiIqNwwhBFRmfz9N7BqldauXdu/tcEKjh6F1WyWPd4P&#10;ZvdJzie4KeMmnCpyjESFosDG9OnTlX9L7R+zXr16uPvuu9U2ERERlY/glai3WmGeNw9z8vLkjtIk&#10;YGRmKuJkj6KXvjgHR8YixwMPAFOmaG1xL5h+VKw0YoHmz+Q9YE27dcP9pbxvREM54Y9++Qi3TblN&#10;rX4odGreCZ+lfYazOp+l9svLiRMn0KVLF3UUTBg7diyee+45tR0JWGqaPOG5QZ7w3CBvxHVpKK5H&#10;gxLCrBmJMKTlyp6vTMi2ZSJJ9ih6MYRFHuW6XV0bbJ8szvfDD8BFF2ltX8xWUtvyjz5S2+c98wwu&#10;Hj9ebXtS2T8w3/vxPdz11l3F57+4v+v7575Hi4blX7I/PT0dDz/8sNo+7bTTsHbtWnU0LFLwYoo8&#10;4blBnvDcIG9CFcICn45oTilDACOiSPbNN44A1r6974szC6dOnkT+3Lmyx6mIotT8nW/eWfyGf3q7&#10;0/Hj6B9DEsAOHjyIF154QfaAZ599NqICGBERUaQKMIRZkTE+S7aJKFp88IFsKMRURH/WBvvvp59w&#10;XK7u3EBJcC379FHb0Wjq/Knqost2vTv0xg+jf0CzBs3knvL10ksvYffu3Wq7Q4cOSElx/LcQERFR&#10;+QkwhFmQx0EwoqiyYwegq6mhLtDsjxILNEfpgt2vmV/D/e/eL3vAmZ3OVKcgNq3XVO4pXzuUf8hX&#10;XnlF9oDnn38e1asHt+AHERERuRf06ojG9GxYbCXLkJfceD8YUSSaPl2UNNfa/fsDnTtrbV/YlANF&#10;UQ67aJ2K+PLcl5H6fqrsAX3j+uK7Z79T1/8KFRG6jhw5orZ79uyJYcOGqW0iIiIqfwGGMAMSjLKp&#10;MmFUahIrHhJVUjYb8P77sqPwd22wTYsW4YgYSlPUad4cbfv1U9vRZMKcCXjso8dkD+gX3w8LRi1A&#10;wzoN5Z7yJ4pvZGZmyh7w4osvooo/c0qJiIgoIAF+6sZh4FCnFEZEldiSJcDKlVq7Vi3g+uu1tq/0&#10;UxG7DhqEmNhY2YsOz896Hk/NeEr2oC62PP+Z+WhQu4HcExrLly9HzZo11fZ5552HpCTOSyAiIgql&#10;gH/1GZc6DenFOSwLc3T3ihBR5aJfC0zMJKxfX3Z8YbOVvB8sSogp2KNnjsZznznW37qw+4UwP21G&#10;vVqhr0Y4ePBgdTTswQcfxIQJE5yWiSAiIqLyF+A6YVZYzRZY8udgfFoW1BodRhOyRw1SH/XOAENS&#10;HKcuEtcJixAnTwKtWgF79mj9hQuBAQO0ti+2/vkn3u7bV23XbNgQj+3YgVgfC0FE8pou4px+5tNn&#10;8OLsF+Ue4JLTL8HXj3+N2jVqyz1UVlzvhzzhuUGe8NwgbyJksWYzUmKSUbYi9VysmTQMYZFh9mxt&#10;9Eto2xZYvx7wZzbhwscfR+7kyWr79JtvxpCPP1bbvojUD8yThSdx+9TbMeO3GXIPcHmvyzF75GzU&#10;ql5L7qFA8GKKPOG5QZ7w3CBvImexZiKKCvqpiLfc4l8AU97NsGrmTNkBug8dKluV0+Y9m9Wph23v&#10;besUwAaeMRBzHp/DAEZERBTlGMKIqFQ7dwLz5smOwt+1wbb8+ScObNigtmvUr4/Ol12mtisT8Vuz&#10;H1b+gGtfvhYd7u+gFuHYeUD5wUnXnH0NZj06CzWraQUxQm2n8o/IkWYiIqLwwBBGISWGeF03Cn8z&#10;ZgCFhVpbVJWPj9favsr7/HPZArpccw2qysp8lcGBowfwuvl1JDySgEvGXYIvf/8Sp4rkQmqK5g2a&#10;47nrnsPMh2eiRrUacm9oFSr/eBdeeKFaCfG3336Te4mIiKiiBHhPmMJqhVU2/ROHOFbliDqlhS7+&#10;pj489ekDLF2qtcXyUiaT1vaJ8m+a3qEDDmzcqHZv+vprxF91ldr2VTjO31+xcQWmzp+Kj375CEdO&#10;aIse653f7Xzcd/l9GNx3MKpX9a0ASXm5//77MXXqVLVdv359bN68GfXqhb4qY3ngvR3kCc8N8oTn&#10;BnkjrlVDcT0aeAgj8gNDWOQR4UuEMEEMYG3bBjT0Y13hLb//jnfOPVdti6mII3fuRGwN/0aEwuUD&#10;UxTamP3HbEyZPwW/rv5V7nWoU6MObr3gVtx72b04vV3F//eK11N6ejoeeeQRuQcYP348nnnmGdmL&#10;fLyYIk94bpAnPDfIm1CFME5HpJASJ7XrRuFNX5Bj0CD/ApiwSjcVUSzQ7G8ACwf2Qhvt72uPG9Nv&#10;LBHAurXuhjfufANbs7Zi6l1TwyKAnTx5EiaTySmAtW/fHqmpqbJHREREFcXHkTArMlImI0/2gASM&#10;zExFnH2dMLnXP1wnjDT60TGGsvBSUAC0bg3s2qX1v/0WuPxyre0T5d/zVeXC/+CmTWr3prlzEX/l&#10;lWrbHxXxW0txLv646kd11OurP79yus9LiK0Sq041vP/y+3FBwgWljvKG0u7du3Hdddfh559/lnuA&#10;c889F7Nnz0aLFi3knsqBv9EmT3hukCc8N8ibMJuO6LoemH2NL64TRoFjCAtfX38NXHON1hYLNYvb&#10;uvwpTb958WK8Kyp5KGo0aICRYoHmMoyEhfIDUxTa+PDnDzF1wVT8u+VfudehZaOWSBmQgrsH3I1W&#10;jZQfSpjJy8vDVVddhXXr1sk9wPDhw/H222+jZiUqiGLHiynyhOcGecJzg7zhdEQiqnAffCAbCr/X&#10;BlPoqyKG+1TEtTvW4qH3H0LrlNbqV9cAdmH3C/H5I59jw9QNGH396LAMYGazGf2U0GsPYOKD5MUX&#10;X8SHH35YKQMYERFRpGIIIyK3du8GvvlGdhT+rg1mKypyuh8sHBdoFr/pylmTgyEvDYHhIYNaal5f&#10;6bBerXrqdMNVr6zCj6N/xHXnXodqsdXko+Hlu+++w5VXXomDBw+q/Tp16qjTD5988smwmipJRERE&#10;DGFE5MEnn2j3hAnnnAN066a1fSWqItrvBavZsCE6DRigtsNB4alCfJb7Gc595lz0f7a/WvFQP/Ug&#10;vmW8WmBjy1tb1IIbCW0S5CPh6/zzz0f//v3Vdrt27ZCTk4Nr7HNJiYiIKKz4XJjDuQCHrqgG1wmj&#10;APGesPB05pnAP/9obbHE1L33am1fzX/kESx+9VW13fu223DN+++r7bII1vx9cb/Xuz+8i4zsDGzc&#10;ra1bppfUJwmPXvkoLu5xcUSOHomCHKL64SuvvILmzZvLvZUb7+0gT3hukCc8N8ibUN0TxnXCqMIx&#10;hIWfFSuAnj21dvXqwPbtQKNGWt8XYipiuqiKuHmz2r85OxtxSWUvwxPoB+Z/u/7Da9mv4Z0f3sGh&#10;Y4fkXk2NajVw6/m3Im1gWkSMeJEzXkyRJzw3yBOeG+RNqEIYpyMSUQmua4P5E8AEdSqiDGBiKmLH&#10;Sy5R26H2u+V3DH11KDo/0BmvznvVKYA1a9AMY4eOxcapG5GVkhVRAWzBggXYu3ev7BEREVGkCepI&#10;mNVsxrw5c3TriXljX2uMoh1HwsKLuA+sbVtgxw6tP28ekJystX01/+GHsTg9XW33vv12XPPee2q7&#10;rPz9rWXumlw8/cnT+DnPsU6WnQhbj1z5CG4+72bUrBZZFQPF60NMNRw5ciQuuugifPvtt6hWLTwL&#10;hYQKf6NNnvDcIE94bpA3kTUd0ZqBREMacmXXN1wnjDQMYeFFVES86iqtLdb1FbU1qlbV+r4QUxFf&#10;bdcOh7ZsUfs3m82Iu+IKtV1Wvn5grtq0Sg1fX//1tdzjcGnPS/HoVY/isp6XOZ1zkeLkyZO45557&#10;8L7u3rpnnnkG48ePl73oxIsp8oTnBnnCc4O8iaDpiGak+B3AiChc6aciirXB/Algglig2R7AajZq&#10;hE4hmIooimzcPvV29HysZ4kAdvtFt2P5S8uxYNQCXN7r8ogMYLt27cKAAQOcAphYD+zBBx+UPSIi&#10;IookgYcw8xxkySYRRbY9e4CvdRnG37XBhFUzZ8oW0G3wYFQpx+lyew7twaMfPor41Hh88NMHKLIV&#10;qftF0Bp+3nCse2Md3rv3PZzeLnJ/47ly5Ur07dsXv/76q9wD3Hrrrfjxxx+jpgIiERFRZRNwCDPP&#10;YQQjqiw+/VRMe9PaZ50FdO+utX0lpiLmhWCBZrGg8gtfvoBOD3TCK9+8ghMFJ+QjWpn5JZOW4KMH&#10;P0LHZh3l3sg0b948GI1G/Pfff2pfhMuJEyfigw8+QI0aNdR9REREFHkCDGFW5K+UTcGUDostGybZ&#10;1e77sqnzKsWWbX/AKJ7H+8GIwo1+KuJtt8mGHzYvWoRDW7eq7VqNG6PjxRer7WApOFWAqfOnqtUO&#10;R306CgePHZSPAOcYzsFPY35C9lPZ6NW+l9wbmcT75csvv4yrrroKhw5pFR3r1q2LOXPm4PHHH4/I&#10;KZVERETkEGAIsyCv+GYwI9JHimqHBiQY5S6sRL5uJeekkenKsxS5aRiRUbYlnimyiYtH143Cw6pV&#10;wJ9/am0xg/DGG7W2P/RTEbsGcSqimGb4ac6n6JbWDfe/ez92HJClGxVdW3fFl499iUXjF+GChAvk&#10;3shVWFgIk8mExx57rPjG4Pbt2yMnJwdXX3212iciIqLIFoTCHHY9EF+i3nwu8iyyKcTFK8/S5KZN&#10;hlm2iaji6UfBxLV+kyay4yN1KuIXX8hecKYiihCyYNkC3PzeTbgp4yas3bFWPgK0btwa79zzDla8&#10;tAKD+w6uNIF+06ZN+PLLL2UPSExMxB9//IGe9tWziYiIKOIFMYTZxSHenrQUK/VDYdZ86GcvElF4&#10;KCwEPv5YdhRlmYq4KTfXMRVRSXAdL7pIbZfVn2v/xIDnB+DyFy7H6u2r5V6gUZ1GmDR8EiyvWXDn&#10;xXeiaqyf5RvDXMeOHTF37lz1nq+bbroJ33//PZo1ayYfJSIiosqgHEIYYHDMR0RumgGJGWaYzRlI&#10;GcFS9iWZkVI8NS/F6+ig1ao8NzGxeBqf2BITU5BhLn1qZyDHBpP9/kD9RhVv4UJg2zatLa73L79c&#10;a/vDqSrikCFlnoqYvy0f179yPfo+1Rc/rPxB7oW6sPKTg57E2jfWYuTVI1Grei35SOUjinH8888/&#10;mD59OgtwEBERVUIBhjD9/V9ZmCMTRJx+KEyRm5aM5OQ0ZDGBubAiIzHZpxL/1oxEGAzKc3Odf4i5&#10;uVlIS1aCborn+BbIsRQdPvhANhTDh2v3hPmjxFTE66+XLd9t3bcVKVkpSHg4AV8sdnyv2CqxGNL7&#10;Wlhft+LFYS+qI2HRICEhQf1lCREREVU+AYYwD1MPkwbpKiR6YBoU9dURzSkGpPkSTM0pMNifaMqG&#10;pXgUyYJsk5aCc7OS4TZLBXIsRYV9+4A5c2RHUZa1wTbl5OCwHEoTUxE7+DEVcd+RfXhy+pOIezAO&#10;Wd9l4VTRKfkIcO0512LVK6vw3MDR6j1glY0oQf/aa6/JHhEREUWLgKcjOk89tBfbSEJmcT16d0Ql&#10;xeiOYGJ0KlkdAjPC6PgRumFFxng5ViZK+2cmKdHXLg5JmdOQLo/PGp+hPFsvkGMpWnz2mWNtsD59&#10;gLLUf9BPRUy49lpUqVr6fVrHTh7DpK8mqeXmJ341Ue3bXdj9Qix+YTG+ePQLdGnVRe6tXN59911c&#10;c801SE1NxYwZM+ReIiIiigYBh7C41Bw5siI23dpfSZmwpJu0kvR6RhPSLTlILVFJMYoUj04ZYcrO&#10;wSjn2ZvOrPMw0z6QNUosAeAqDqmjZODNnYl5+iQVyLEUNfRTEctSkMN26pTTVMSEUqYiFp4qxDvf&#10;vwPDQwY8Mf0JdSTMTqzvZX7ajB+e+0Fd96syEu+V48aNw1133YVTys9OGDt2rBKEZRImIiKiSq9c&#10;CnPYxaVmIke54LBYLMjOtihflaCWkxn1ASxGGwJTA1hmKQOC1nkzZTETIxIMaqMkQ4IMu7mYqUtS&#10;gRxL0eGvv4Dff9fa4j6wYcO0tj82iqmI27er7dpNm6LDhReqbXe+/utrnP7Y6bg7825s2btF7gU6&#10;NuuI6Q9Nxz+T/sEVva+otPdCiTXA7rnnHowePVruEaOPffDzzz+jevXqcg8RERFVdgGGMCsyUlKQ&#10;Ury5n9IWFxeHpKQ45avcEa2sGUiUAcyYbik1gAmW4tWw3a3DJunXX9MtzBbIsRQdxoyRDcXgwYCS&#10;ofzmVBXRy1TENVvXYPDkwfh3y79yD9CsQTO8fsfr+Df9XwzrPwxVYsr190IV6ujRoxgyZAiysuQU&#10;YcWll16qBrAWLVrIPURERBQNArzisSBPuaAQFxXalqfsIffMSDHIEv2mbOQEdThQV6VyZb6f93YF&#10;cixFssWLRWEIrS0Gnp59Vmv7Q0xFXD1rlux5X6B5/KzxKLIVyR4wduhYWF+z4oErHkD1qpV7FGj3&#10;7t245JJL1PW/7IYPH45vvvkG9erVk3uIiIgoWgQYwvQl6skzXSl6WSDDN1bk21e3NiYoP21/BHIs&#10;RQPdjDjccAPQw9u9iR5s/O03x1TE005D+/PPV9uuxNpfM35zFJ+Y9egsPHfdc6hXq/IHkP/++w/9&#10;+/dXQq+SeqUnnngCH374IacgEhERRakAQ5iusINqJexV6snBUYrehOwcdwUyiEJLyU5YsEBrV1He&#10;BfTTEv3ha1XE/335v+JRsIu6X4Qh5wxR25Xdt99+i44dO2LNmjVqX9zrJkrST5gwgWuAERERRbHA&#10;b8BIyoSjGn0ueFuRM0cpeiWAWXTVI4kq0HPPyYZCLM7cpQxV4NWqiD5MRVy7Yy0+/vVj2VP+7Ot0&#10;f3glV1UXSmvUqIGZSmh98MEH5R4iIiKKVgGGMCusZjOQ4ChFL9abMiv7St+UY+Ux0SELyYYY9bff&#10;rpus1aFQniP3cfFkKi8//qhtQmxs2e4FEzb8+iuO7Nihtus0a+ZxKqIYBbMvwHx+t/PVNcCixYAB&#10;A9StadOmWLBgAa677jr5CBEREUWzAEOYBZOTk5GcliVLoSty05As9pW6TWYRj1LFId5RutDPn1cg&#10;x1JlZbM5j4KJdcHKWrXUtSpijEh0LtbvXI8Pf/lQ9oDR1+tuRKtEVq9ejT179sies7fffhtWqxXn&#10;ewipREREFH0Cn45IXjkvZu1+c0znNCFb7vO5dofKAkc1+ng/7zkL5FiKNAsXaveDCWJdsFGjtLa/&#10;fK2K+L/Z/1MXZxb6d+2v3g9WmWzatAl33nknevTogRdffFHuddahQwc0aNBA9oiIiIgYwsKewVE/&#10;3nPRE2u+8qjGqFuVOZBjqfJRsr3TKJiSHZSAIDt+2vDLLziyc6fartO8Odqfd57a1tuwawM++OkD&#10;2dPuBRNTbSuDvXv34vHHH4fBYMB7772HoqIivPHGG9i4caN8BhEREZFnDGFhLm7gUHm/nZeiJ5a8&#10;4umgPXSrMgdybLDo733ztFFoZGcDv/+utUVl9Kef1tpl4VoV0d1UxBfnvFg8CtYvvh8GnD5AbUcy&#10;seCyqGzYuXNnTJ48GSdOnJCPAImJiTh+/LjsEREREXkWYxNz3wJhLWuBjbgy34tS2ZhT7MU5xHRE&#10;1wqKYo0xWeJerDFWosS9t8cDOTY4/A1ZS5culy0KJvEqHzYsDqtX11L7N920B088sVVt+0tMRfz2&#10;0ktwYu9etX/eu++hyZlnqW277Qe348opySgs0kLY1JvegrGTfWTWf9u370CLFs1lL/ROKX/nr76a&#10;gzffnIpdu3bJvZpu3bohNTUN557bT+6hUKroc4PCF88N8oTnBnnSq9fp6rVroPHIJyKEBcRiUf4n&#10;Ntkvjf35sks2W7YJ4l9a2Uy2bLnPSbZJPq5spmzdz86iPGQsfkx5qKRAjg2C4j/bx43Kx+zZ4t9C&#10;22rWtNm2bpUPlMG677+3jVG+kdheatHCVlRYKB9xuO+d+2y4Xvk3VbZznj7HVlRUJB8pGyWcy1Zo&#10;if/uL774wtalSxen81RscXFxts8++0zJpKfks6kiVNS5QeGP5wZ5wnODvAnV9WiA0xHNSDEY1Psi&#10;DIYUpVca3fMTM8o4ghaFkjJhSZejCFnJMBRP5TMgOUubTGg0Zbsv5hHIsUGgnGOlblS+ioqA0bqi&#10;hPfdB7RsKTtlUFpVxC17t+Cd79+Rvci+F2zWrFlqWXn7YstCixYt8OabbyIvLw9Dhw5FFbHaNRER&#10;EZEfePUQIUSVRYslGyaj85Quo9GE9GwLcrykqECOpcgnihgul7M8a9cGnnhCa5dFUWEhVn/5pey5&#10;r4o48auJOFl4Um2f1fksJPWO3PNr0KBBiI+PV9uiwuH//vc/tdz8Pffcg2qivCQRERFRGVRcCOPa&#10;VcWSMu2jQq73gzmLi0tCZo5zyfucnEykJpV+J1cgx1LkOnUKGDNGdhQPPgg0ayY7ZbDh559xVN4T&#10;VbdlS7RLTFTbdlv3bUXWd8Wrj2P0daMjdhRMqFq1KiZOnIiRI0di3bp1eOqpp1CnTh35KBEREVHZ&#10;hDaEmefAcXlGROXts8+AvDytXbcu8NhjWrusnKoiXnddiamIk7+ejBMFWsXAMzqegYFnDFTb4WzH&#10;jh144IEH8M47jimUemI0bNKkSWjcuLHcQ0RERBQYP6sjWpGRMhnymk6xEiuzcmWJcyOMph7oobZd&#10;Kc9bqTxPe6LkrhIgRSP9SIlfpyN5VVgIdO8O5OdrfbEw8/PPa+2yEFMRX27ZEkd371b7t//yC9rp&#10;1gfbvn87Ot7fEccLtDLtc0bOwTVnX6O2A7Vs2Qq1YlEwHTx4EC+99BJeeeUVHDlyBM2bN1enGtYV&#10;aZUiRnmcG1Q58NwgT3hukDfiujQU16N+hjAzUmKSgzOaVU4l0SnyMISVj2nTgNtu09oNGgDr1wON&#10;Gmn9slj33Xf46NJL1baYivjI5s2I0RWleOyjx/Dy3JfVdu8OvfHPxH+CNhUxmB+YBQUFmDp1KsaP&#10;H4/dMlDaiYWXb7/9dtmjSMCLKfKE5wZ5wnODvAlVCKuwe8KMQwcygBGVEyVnYNw42VE88khgAUzQ&#10;T0Xsfv31TgFs54GdmDp/quyFd0XEt956C2lpaU4B7PTTT8e8efOU0CpTKxEREVE5qpgQZjRhVCoj&#10;GFF5EaNg69ZpbRG+lMwRENeqiAlKCNN7ae5LOHbymNo+vd3pQZuGGGxiCuI4XTqNjY3Fhx9+iCVL&#10;liA5OTlsgyMRERFVLiENYUajEab0bFhyeC8YUXk5edL53q+RI4H69WWnjP778Ucc27NHbddr1Qpt&#10;dcsd7Dq4C1PmT5E9bRSsSkyFDbJ7NXny5OIRsBo1amCP8ne65ZZb1DBGREREFCp+XiklIdPmKHFu&#10;s2XDJB/RCm3oHyu55eTkIDM1idMQicrRu+8CGzdq7aZNtbL0gVr1+eeypY2C6acivvLNKzh64qja&#10;7tG2B4acM0Rth5tt27apRTjssrKy1LW/iIiIiEItwF9XG5BgMsGkbglKj4gq0vHjwAsvyI5CLMwc&#10;aLG/ooICjws07zm0B298+4bsAc9e92zYjoKNGTMGR49qYVHcA3bzzTerbSIiIqJQC/BqKQ6pmZnI&#10;VDeXSodWMzIyUpCSIrYMmM1W+QARlZesLGDLFq3dvDlw331aOxDr9VMRW7dGm3PPVdvCq/NexeHj&#10;h9V2t9bdcO0516rtcPPvv//iXTFEKIkFmDkFkYiIiCqKnyFMrBOWiMRE/Zah7NXTnhNjSEZaWpY6&#10;5ScrKw3JyQbEJKYgg1mMqFyIQZ4XX5QdxVNPAbVry04A8nRTEfVVEfcd2YfXzK+pbUGMgsVWCc9g&#10;06FDB0yYMAENGzbERRddhCuuuEI+QkRERBR6/oUw6zzMFIsz5zq2HqOcR8DMKQakKc9xKzcLaYZE&#10;BjGicvDmm8D27Vq7VSsgJUVrB8LbVMT0eek4dOyQ2u7SqguG9nM8Fm5q1qyJxx57DGvXrlVHxFgF&#10;kYiIiCqSXyHMOm8mnOKVMR0j9WUOrRkYX+pKzrlIG+E6ekZEgTh8WEyxkx3FM8+I4CE7AVj/ww84&#10;tnev2q7fpg1an3OO2t5/ZD8ysjPUtjDq2lFhOwqm17hxY3Ts2FH2iIiIiCqGXyHMkuc8wuW64LJ5&#10;cppzSPMkNw2TzbJNUUWMQLhuFLg33gB27dLa7doBd96ptQPlqSqimIZ44OgBtW1oacCNxhvVNhER&#10;ERGVzo8QZkX+StlUGTF0oD6CuT4uGdORnZ2uK2WvyZrDFEYUDAcPivWvZEcxapRYA0t2AuBpKqII&#10;X6Igh92oIaNQNbaq7BERERFRafwIYRY4D4T1QLxTBpuHma7DYEoAs+SkIikpFZnZLjFsZT6nJBIF&#10;QUYGIGcMQsy0u+02rR2odd9/j+P79qntBu3aoY2ciihK0ovpiELn5p0xrP8wtR1uvvjiC3zyySco&#10;KiqSe4iIiIjCg1/TEb2y5JWYiug0XdGQAKNsqnLzlFhH0cbdIt5UdvuVLPTyy7KjeO45oFo12QmQ&#10;vipiwnXXibmkaiEOsTiz3TNDngnLUTCxHlhqaiqGDRuGs846C1Yrf+VDRERE4SNoIcw8p2RFjh76&#10;obK4ePSQTSIKjleUPHRAuzULBgMwfLjWDtSpkyexevZs2XNMRRSjYHsPa8NuHZt1xPDzg/QHBllG&#10;Rga2bt2qtrdv346WLVuqbSIiIqJw4EcIMyDBaShrJfKLf7ns7n4wIxKUi0IiKh9i/eT0dNlRjB4N&#10;VA3SoNR6l6mIrfv2VRdlfvkbx7CbGAWrFhukYbcg2r17t7ommN3YsWNRp04d2SMiIiKqeH6EsDjE&#10;Ow1l5SJtslm9r8uaMQJpJeciwrluR74S24goWF56CTikLdOFhATgxiAWKHStiiimIk6dPxV7DinJ&#10;T9H+tPa49YJb1Xa4eeGFF3BQVCtRdO3aFbfffrvaJiIiIgoXfk1HTBrkUlwjKxkG5eLMUCKBKXrE&#10;O5WvL3HPmDEBHCgjKpudO4HXX5cdxZgxQGyQlukSUxH/dZmKeOTEEbw0V0l90tODnw7LUbD169dj&#10;ypQpsgd1RKxqsIYHiYiIiILEv3vCkgaVKDXvnhHpTqs4i4Ewl3Ew15BGRD6bNAk4ckRr9+wJXHut&#10;1g6Gdd99h+Oi4oeiQfv2aH322XhrwVvYdVBbiKxd03a47cIglWAMsmeffRYFBQVqOzExEVdffbXa&#10;JiIiIgonfhbmSCpZat4d0yikOiUsK+a51K838oYxojLZtg3QDfZg7FjlheznK9kbfVVEMQp29OQx&#10;TP7asRDZU4OfQvWq1WUvfCxZsgTTp0+XPRFUJ3ExcCIiIgpL/l+6JWXCku5UocOZ0YTsTOdRMJgn&#10;u9wz5rrQMxH5StScOH5ca59xBnDNNVo7GNSpiHPmyJ4Swq6/HlnfZWHHgR1qv02TNrj9wvC8x+qJ&#10;J56QLWDw4MEwGr28TxERERFVoDL9/jwuNQcWSzZMuoscccFjSs+GJScTzhHMjJRkl/L1rkU7iMgn&#10;mzcDmZmyoxg3Tq2ZETT6qYgNO3RAo57dMfGriWpfeHLQk6hRrYbshY+FCxeqmxAbG4sXX3xRbRMR&#10;ERGFozJPYoqLS0JmTk7xgrs5SjszNcnNfV7K83QL86pbTirvByMqg//9DzhxQmufcw6QnKy1g2XV&#10;zJmypU1FfOeHd7F9/3a136pRK9x58Z1qO9yME2lUuvvuu9GlSxfZIyIiIgo/QbyThIjK04YNwDvv&#10;yI4i2KNgp5R0p5+K2HnQ1Zgwx7HelhgFq1mtpuyFl5lKeExJSUGDBg0wWiyYRkRERBTGGMKIIsT4&#10;8YAs/IfERODSS7V2sIipiCcOHFDbDTt2xMTlH2Lrvq1qv0XDFrjrkrvUdjhq2bIl3nrrLSWobkCL&#10;Fi3kXiIiIqLwxBBGFAHWrgXef192FM8/H9xRMEE/FbFa/97I/N5xL+eoa0ehVvVashe+xEgYERER&#10;UbhjCCOKACJ0nTqltS+8ELjoIq0dLK5TEV/ZN1+2gKvOvAr3Xnav7BERERFRoBjCiMJcfj7w0Uey&#10;o9DVoAiatQsX4sTBg2r7SIPqWFfrqNru1LwTpj0wDVVi+FZBREREFCy8sqKQEovnum7knViMuahI&#10;a4v7wM47T2sHk34q4pKWJ2FTvooiHLMenYVGdRppD4SRzZs347LLLsPvv/8u9xARERFFDoYwojCW&#10;lwd88onsKMpjFExMRVzz1VeypwSyttrXKXdNQe8OvbVOmBEVEMW6YOeeey6ee+45uZeIiIgoMjCE&#10;EYWxMWMAmxiWUog1wZTMEXRrFywonoq4ty6wvSHU9cDuuOgOdV+4WbVqFT744APZE/fHBfkGOSIi&#10;IqJyxhBGIeW0aLfcyL3ly4HPP5cdRXmMggn/THfccLaqDdC7Yx+8fsfrck/4eeqpp1Ak52deccUV&#10;DGFEREQUcUIUwqzISElRF1N1bBnKXiLyRL/m8KBBwJlnyk4QnTh6BHlzZssesDG+Hr545IuwLUf/&#10;66+/Yu7cuWpb3E84YYJjMWkiIiKiSBGiEGZBXlYWspy2PGUvEbnz99+ArmK8WpyjPLz40gOIPVGo&#10;tk9WBV55drpaETEciVHTxx9/XPaA4cOHo1evXrJHREREFDk4HZEoDOlHwa6/HujZU3aCyLzEjB9m&#10;TZM9oGr/XrjyrKtkL/x8+eWXWLx4sdquXr06nheLpxERERFFIIYwojCzdSswb57sKPSBLFj+2/Uf&#10;hr8+HG13Oe7Ju2rYfbIVfgoLC9V7weweeOABtG/fXvaIiIiIIgtDGFGY0S991a4d0L277ATJ8YLj&#10;uO7l67Dv8F603SN3Kton9pet8CNGwSwWbQJzgwYN8PTTT6ttIiIiokgUohCWhEzlAkpcRDm2TGUv&#10;EbnSh7Bhw2QjiNI+SMPf6/5Gk0NArZPavpqNGqFp165aJ8wcPnwYmZlvyh7w5JNPokmTJrJHRERE&#10;FHlCNxIWF6f8T7/J/UTkRB/CzjlHNoJk2s/TkLkwU23rR8Ha9uuHmCrhOTAuFmXes0f7j23dujVS&#10;U1PVNhEREVGk4nREojBy6hTw55+yowhmCFu2YRnuybpH9oALYzvLlhLCjEbZCj+DBw/GJ598hk6d&#10;OmHs2LGoVSs8y+cTERER+SrGFtBquVZYzZYylZo3GAzqiBiRWO/JLtoXbxYLNNurrrdtC2zcqLUD&#10;tf/Ifpz15FlYu2Ot2u/Wuhvum2/DntX/qv0RP/yADmG86PGyZSvQvn1b1KtXD7GxsXIvkXZu9Op1&#10;uuwROfDcIE94bpA34ro0FNejAYYwM1JikpEle2VhNKVj1MhUJDGPRS2GMIe33wZMJq193XXA559r&#10;7UCIn+nglwbjqz+/Uvt1a9ZFzhPfYXaPc9V+jBJqnty/H9Xr1lX74YgfmOQJzw3yhOcGecJzg7wJ&#10;VQir8OmIuVlpSDYkIsMqdxBFsfK4H2zy15OLA5jw7r3votYGxw1hLXr1CusARkRERFTZhMk9YblI&#10;G5EB5jCKdsEOYT+t+glPzXCsr5WanIqh/YZiU26u3AO0TUyUrfAwevRoZGZqxUOIiIiIKqPwKcyR&#10;m4bJZtkmikKHDgGrVmltcdvTmWdq7bLaum8rbki/AUW2IrVv7GLEpOGT1LZTCAujohxffPEFxo0b&#10;h3vuuQcmkwknT8oa+kRERESVSIAhLAkj0x0XcKZs17XAHFu2vM9FZUpX9mUjO90E/eVf1hymMIpe&#10;oiqifQpyz55A7dpauywKThVg6CtDsfPATrV/Wv3TMPPhmahetTqKCguxRTfkFi4hbOXKlbjttttk&#10;D9i8eTOLcBAREVGlFGAIs2LeTPtv1E0YlOS6FphjSxqZ7ghcWWmYbElCUmompulCHFbmc0piJSdu&#10;dnTdSBPMqYhPfPwEctbkqO0qMVXwadqnaN24tdrfsWwZCo4eVdv1WrdGA1GGsYLt27cPgwYNwpEj&#10;R9R+586dMX36dIYwIiIiqpQCDGEW5DlmNXkXF48esinYR73iBg51hLPcvDKVuyeqDIIVwj5f9Dle&#10;nfeq7AEv3PQCLu5xsey5mYpYwUH41KlTuOmmm7B2rVY+v06dOpgzZw4aNWqk9omIiIgqmyDeE7YS&#10;+f4MY2XNgRrDXMIZUTQS0xCDEcLWbF2DO968Q/aAq868Co9f87jsacLtfrBnn30W8+fPlz1g2rRp&#10;6NGD7wpERERUeQUxhHmvcGjNGB/QemKRTyxsnYGUxEQkOk3HU/opGTD7EGCtVrN6vH4qX2JiCjJ8&#10;ODiQY4NJrLvgupG2KPP27Vq7QQOgSxet7Y/Dxw9jyEtD1K9Cp+adMO2Baep0RD19CGtXwZURRSGO&#10;F198UfaAp556Ctdee63sEREREVVOAYYwAxL0v0jPTYNBDRXi4t4Ms7JlZKQoF/8xMKS5zFs0JihH&#10;K6z5WKnuqMSsGUrwMsCQnIYs5QLY+Seh9OVaaSleApE1IxEGQ7J6vF5ubhbSkg3Kz9xzUZNAjqXQ&#10;0I+CnX228sL085Upwqwp04S8zXlqv2a1mpj16Cw0quM8pe/g5s04IBKfomqtWmjRu7fargiuhTiS&#10;kpLw/PPPyx4RERFR5RVgCIvDwKGu05lEqBAX98lIVra0tCzl4l8+pNcjXjlaYclzhBJ7MKu0jDCl&#10;Z8NicYwCWbLtBUtykZU8wv2i1eYUR4g1KcfLY202UXVSHp2VrIQ4tekskGMpZAKdijh1wVR8kvOJ&#10;7Cn9u6aid4eSAWvzokWyBbRW0l6VatVkL7RYiIOIiIiiWcDTEeNSp0Ff4NA3RqSPTFJb5jm6SYr2&#10;YFYJ9VADUA4yU5MQp/tLxiWlIsfiCGJpJRZLsyJjvPwZGdNhyVSO13qKOCRlOn7+WeNdp4MGciyF&#10;kj6EnXuubPhosWUxHv7gYdkD7rrkLtx+0e2y52xjjlYxUajI+8E+//xzFuIgIiKiqBVwCBMX86nT&#10;siEHVXxghCk7B6lqGjBjzkojjMrFoNhMCZV0HCwuFZlOAchF3EAUDyi6lum3zoN9FQDTqFQ330P5&#10;+Y+Si7DlzsQ8/cGBHEshU1AA/P237Cj8GQnbdXAXrn/lenVdMOGMjmfg9TteV9vuhEtRDrEQ8/vv&#10;v4+aNWuyEAcRERFFnSCEMEVcEjJzLCUWX3ZlNKUj25IDJY9I4rgc5MgtU0tmUSgO8fZrUJcy/dZ5&#10;M+V0TSM8ZlRDQvFI2kxdkgrkWAqd5cuB48e1dseOwGmnae3SnCo6hWEZw7B5z2a137BOQ3zx6Bfq&#10;/WDuiLXBti9ZIntAm379ZKtiiPvBxGgYC3EQERFRtAlOCFPFqYsv58j7jSwWJZRli/ufRFu7Dykn&#10;MxVJ0ZqzvLIi316dxOW+OEvxQmw9EO/pZ6cr85+b54hwgRxLoVPW+8HGfD4G3634TvaAjx/8GB2b&#10;KSnOg61//YWiwkK13aRLF9Ru2lRtV6RWrVrJFhEREVH0CDCEWWHOMLu5lygOcXFKKEsS9z+JttxN&#10;7ummDZbtvjhdlUrX6YylCuRYCoayhLB5/8zD+FnjZQ94ZsgzGHjGQNlzL9zWByMiIiKKVgGGMAvm&#10;pCXDINadqoA1pyoLx7RBwDSoeK6mwvMIWekCOZZCyd8Qtn7negx/fbjsAZecfgnGDh0re55VVAg7&#10;deoUUlJSsGzZMrmHiIiIKLoFbzqiXHPKvgiw2cpA5hNrBkbYS8gb0yGLRlKU2LcPWLNGa4tq8X36&#10;aG1Pjhccx3UvX4f9R/ar/TZN2uCT1E8QW6WU0u42W4WFsFGjRiErKwv9+vXDp59+KvcSERERRa8g&#10;3hPmIBYBTjbIQJaSoQQy+QC5sCJjRFpx8Yz0ae4qGFJl9scfsqEQ6ybXdF9To9isxbPwz/p/1LYI&#10;Xp8/8jlOq196JY89+fk4tmeP2q7ZsCGadu2qtsubKEU/YcIEtX3s2DGsWLFCbRMRERFFs3IJYXq5&#10;WWlKIItRAlkiUsT9YwxkxcwpBjgGwabJsv0UTfydivjt0m9lC+gX3w/nGnxbVEw/CiaqIsZUKfeX&#10;vhq4RAVEO3GP6Lhx42SPiIiIKHoFeCWWhJGWbKSbjLLMuTe5yBL3j4lAligDmXwkGplTEpFcvI6y&#10;BTluE5jn0vWlC+RYChV/QliRrQjzl82XPXhdD8yVPoS1U15/5W3v3r0YNGgQjh49qvZFgZ4ZM2Yg&#10;NraUaZNEREREUSDgX4fHxSUhNTNHK00vytKLtcJKS2TKBWFW2pyoDQbWDBHA5CREU7aHAOYPCxzV&#10;6P2trhjIsRQI5SXjVwhbsn6Jujiz0KJhC/Rq30tt+yKU94OJQhw33XQT1q1bp/br1q2LOXPmoGHD&#10;hmqfiIiIKNoFd06SKEsv1grLkWuFZafDxFLYTkQAM8g5iGoAc6xc7ZbBUT8e+Z6GDq35yqMao25V&#10;5kCOpfK3di0gb9NC48bqy8cr/SjYZb0uU++59MWxvXuxKy9PbcfExqLV2Wer7fLy9NNPY8GCBbIH&#10;TJs2Dd27d5c9IiIiIirHG0PiEJc0EIOGDlWCmNwV5ZwCmJiCWEoAE+IGDpVTPXPhcS1lS15xifse&#10;ulWZAzk2WERQKG2LVvpRsL59xc9KdjzQ3w92Re8rZKt0mxcvli2gRa9eqF63ruwF32effYZJkybJ&#10;HvDMM89gyJAhskdEREREQoxNIdvBYbXCPG8yxqdlFV/cu2dCti0T0VKRvUQA83kKohUZibKAhzEd&#10;lhzXCoreHg/k2ODwN2QtXbpctiq/iRNb4ZNPmqjte+7ZqWw71LY7h08cxvkv91fvCxM/0x8f/hkN&#10;a/k2vS/vjdeR/87barvTjTeh55NPqe1gy89fg1tvvQXHjx9X+/37n4fXXnsdVYJQBGT79h1o0aK5&#10;7BE58NwgT3hukCc8N8iTXr1OV6+zgh2P3BIhLFAWS7Yt3WS0GZVvJ76lb5vJli2Pr+ws6cbiv7cS&#10;wOReP2SbHD83U7bN8R0sykOO7608VFIgxwZB8Z/t4xZN+vYVPx9tM5vlTg9mLZ5lw/XKz0jZ+j6l&#10;HOiHDy66yDZG+UPEtmLGDLk3+K6//vrif0eDwWDbt2+ffCRwSjiXLSJnPDfIE54b5AnPDfImVNej&#10;Af6K2owUJS0aDMlIy8otZeRLMMJoSke2RdwzFj2jYHq5adr6aV63xAznypFJmVCCnNbOSoah+LkG&#10;pwIfbmc3BnJsECjnWKlbNBKDRUuWyI5CTEf0Rn8/2OW9Lpet0hUVFmKLbt5j23KsjPjhhx+qJelZ&#10;iIOIiIjIu3K8J8xBC14W5YI7BzmZqUgK9py3KBCXmgOLJbtEoROj0YT0bO/3lwVyLJWPpUuBggKt&#10;bTBohTk8EUG1rPeD7Vi+HAWyTHy91q3RoG1btV0eatasiffeew/Lli1DQkKC3EtERERErsothNkv&#10;8MUFpBa8ojd5iRCkH/kpdfNwb5ZYDiAzx/l75eRkItWHVBvIsRR8/pSm/3frv9i4e6PablinIfrG&#10;lTJsprNJ+Te3U0vTx5RvIRQxytqpUyfZIyIiIiJ3ghvCZPCy8AKfyCt/Qph+FGzA6QNQNbaq7JUu&#10;lOuDEREREZFvAg9hyoWdKT1bDV42GbxKj15WWM1m5/ueiKJIWUOYP1MRhfIKYXv27MH999+PgwcP&#10;yj1ERERE5KsAQ5g2xS0zNcnH4JWBlEStKIQheQ48LV1FVJnt2gWsW6e1a9QQ5VC1tjvHTh7DL3m/&#10;yJ5/RTkObt6MAxu1aYxVa9ZEi9691XYwjBo1ClOnTkXfvn2xZs0auZeIiIiIfFHOhTlcg1caZEE+&#10;oqilHwU74wygenXZcePnvJ9xvEBbd6t72+5o06SN2vbF5kWLZAtorYSlWG9/kJ9++ukn9asIYLNm&#10;zVLbREREROSbcghhDF5E3oRqKuJG16IcQbJ79278+++/artatWp4+OGH1TYRERER+SZIIYzBi8hX&#10;kX4/WK7u+5555pmoVauW7BERERGRLwIIYYEFL6MpAQbZJooWRUXAH3/IjsJbCPtv139Ys1W736pW&#10;9Vro37W/2vaFWBtsu2416Db9+slW4H777TfZAvr39/2/iYiIiIg0foawQIKXEcZ0sWizXKMq0/1a&#10;WESVmahhceCA1j7tNKBDB63tzvyl82ULuKj7RahZrabslW7rX3+hqLBQbTeJj0ftpk3VdjDk6KY5&#10;MoQRERER+c+PEGZGSkBTDXtgVKpYtFl2iaKQ61REb2snh+NUxGPHjuHPP/+UPbFCBdceIyIiIvJX&#10;0AtzGE3p6oLNNls2THIfEWl8vR+s4FQBvl/5vewFGMISE2UrcH/99RcKCgrUdpcuXXCaGM4jIiIi&#10;Ir8EIYSJxZqdpxmKBZuJqCR9CDv3XNlwY1H+Ihw6dkhtd2zWEXEt/HhNKa/D8hoJ098PlhjEcEdE&#10;REQUTYIQwnKRlTYT4ydnwGyVu4iohKNHgeXLtbaYhnj22VrbHdepiDHe5i262JOfj2N79qjtmg0b&#10;omnXrmo7GHg/GBEREVHggjQdMRe5WWlINoiCHTFITMlAhjlfPkbkIM4P1y1a/P03cOqU1ha5qEED&#10;re1OsO4HE1URY6oE52VeVFTEEEZEREQUBH5cnRkwyGSELxObRCBLEwU8ZJ+IfL8fbPv+7ViyXisv&#10;XzW2qloZ0R/lNRWxsLAQkydPxq233oq+ffsiLo7TjomIiIjKwo8QFoekzBzk2GywWbKR7mMgc8hC&#10;ckwiUjI4bZGik68hbMGyBbIFdW2werXqyZ5vyiuEVa9eHXfddRemTZum/F1+j6pRTCIiIqJgKts8&#10;pbgkpJYpkIn7x+zTFlNglnspeojiLa5btPA1hM1f5lgfzN+piMf37cOuvDy1HRMbi9Z9+6ptIiIi&#10;Igofgd8sUuZARhQ9tm4FNm3S2rVqAaefrrVdnSo65RTCLu91uWz5ZtOiRbIFtOjVC9Xr1pU9IiIi&#10;IgoXwblj346BjMgt/SjYWWcBVavKjot/1v+DPYe0yoYtGrZAr/a91LavymsqIhEREREFT3BDmB4D&#10;GVExX6ci6qsiilEwf++7YggjIiIiCn/lF8L0GMgoyvl8P9hS3VTE3v5NRSwqLMQW3R8UzBA2ZswY&#10;DBkyBK+88go2bNgg9xIRERFRWYQmhOkVB7JMJMldRJWZWBvszz9lR+EphO07sg+L8rV7usQI2KU9&#10;L1XbvtqxfDkKxIrQinqtWqFBu3ZqOxjmzp2L2bNn49FHH8Xq1avlXiIiIiIqi9CHMKIos2oVcOSI&#10;1m7ZEmjTRmu7+n7F9yiyFantszufjab1mqptX23SLaTcNjFRJDnZC8yhQ4ewdOlStS3CYb9+/dQ2&#10;EREREZUNQxhROXOdiugpG+nvB/O3NL1QXveDLV68GEVFWjjs2bMnGjRooLaJiIiIqGwYwojKmS/3&#10;g4n10lyLcvirvEJYjm6ErX///rJFRERERGXFEEZUzvQh7NxzZcNF3uY8bNm7RW03rNMQfeP8W2T5&#10;4ObNOLBxo9quWrMmWvTurbaD4bfffpMtIFFMcyQiIiKigDCEEZWjgwe1e8KEKsqrTawR5o5+FEwU&#10;5Kga62EhMQ826xZpbnX22YitXl32AlNQUKBOR7TjSBgRERFR4BjCiMrRX3+JqYZau3t3oG5dre0q&#10;XKciLlu2DEdkVZF27dqhbdu2apuIiIiIyo4hjKgczZghGwpP94MdOXEEv6z+RfbKFsI26u7bahfE&#10;KYP6qYgcBSMiIiIKDoYwonIiCgr++qvsKDxlo5/zfsbJwpNqu0fbHmjTxEMNew/E2mDblyyRPaBN&#10;EEvIM4QRERERBR9DGFE5mT8fyM/X2qKq+3XXaW1XTlMRe/s/Crb1r79QVFiotpvEx6N2U//WF/NE&#10;VGxkCCMiIiIKPoYwCimx2K/rVlm99ppsKO66y7f7wcJpfbAdO3bg+PHjalusDdZd3NRGRERERAFj&#10;CCMqB2vWKOFKZiuRM++/X2u7WrtjLSzbLGq7do3a6N/V/9Gm8gphLVq0wN69e7FixQpMnz4dVUR5&#10;RyIiIiIKGK+qiMrB66/LhuLqq4GOHWXHxfyl82ULuDDhQtSsVlP2fGSzlVsIE0Tw6tGjBwYOHCj3&#10;EBEREVGgGMIopMR9Rq5bZXPgAPDBB7KjSE2VDTfmL3OEsLJMRdyTn49je/ao7ZoNG6Jpt25qm4iI&#10;iIjCF0MYUZC9/z4gl9ZCjx7AhRdqbVeiIuL3K76XvcDvBxNVEWM4ZZCIiIgo7PGKjSiITp1ynor4&#10;0EPaPWHu5KzJUdcIEzo174S4FnFq2x/lORWRiIiIiMoHQxhREGVnA+vWae3GjYGbb9ba7jiVpu91&#10;eZkqRZZXCPvnn3+Uv8e6SjldlIiIiKiiMYQRBVFGhmwo7r4bqF1bdlwcPXEUk76aJHtlm4p4fN8+&#10;7MrLU9tiGmLrvn3VdjA8+OCD6Ny5M1q1aoU//vhD7iUiIiKiYGAIIwqSVauA7+UtXrGxwH33aW13&#10;JsyZIFtAk3pNcHGPi2XPd5sWLZItoHmvXqjuaSEyPx07dgx//vmn2t6+fTs6eirtSERERERlwhBG&#10;FCT6e8EGDwbatZMdF9btVkz8aqLsARNvnoi6Nf0PUPqpiO0SE2UrcH/99RcKCgrUdpcuXXDaaaep&#10;bSIiIiIKDoYwoiDYuxf48EPZUYiCHO6Ie6weev8htTKicI7hHNx+0e1q21/ldT/Yb7/9JltA//7+&#10;Lx5NRERERN4xhBEFwbvviml8WrtPHxFetLarr/76CuYlZrUtCnFMuXMKqsT4/zIsKizElt9/lz2G&#10;MCIiIqJIwhBGFCAlD+GNN2RH4aksvSjGkfq+Y+Xmey69B2d2OlP2/LNj+XIUHD2qtuu1aoUGnuY+&#10;+qmoqAi5uhE2hjAiIiKi4GMIIwrQ118DGzdqbXH71I03am1XL855ERt3a09sWq8pxt84Xm2XRYmp&#10;iGUob+9OXl4e9u/fr7abN2+uVkgkIiIiouBiCCMK0GuvyYYiJQWoWVN2dCzbLE4l6ScOn4jGdRvL&#10;nv825eTIVvlORSzL2mVERERE5B1DGFEAli0Dfv5Za1etCtxzj9bWE8U4HnzvweJiHOcazsVtF96m&#10;tsvKaSQsiJUReT8YERERUfljCCMKgH4U7LrrgNatZUdnzp9zMH/ZfLUtinBMuatsxTjsDm7ejANy&#10;/mPVmjXRondvtR0MDGFERERE5Y8hjKiMdu8Gpk+XHUWqo+ZGMVGMI+2DNNkD7rnsHpzR8QzZK5vN&#10;ukWaW519NmKrV5e9wGzatAkbNmxQ23Xq1EHvIIY7IiIiInJgCKOQEvcYuW6R6u23gRMntLaShXDO&#10;OVpb73+z/xe0Yhx25bU+WLVq1TBmzBhceuml6lZVzK8kIiIioqBjCCMqg4ICYMoU2VG4K0ufvy0f&#10;k7+eLHvApOGT0KhOI9kru43lVJSjRYsWGD16NBYsWIDZs2fLvUREREQUbAxhRGUgMsqWLVpbyS4Y&#10;OlRr27kW4+gX3w8jLhyhtgMh1gbbvmSJ7CkhrF8/2SIiIiKiSMEQRl5ZrWakJCY6TR9MTExBhtkq&#10;n+EfEU5ct0ikL8ghKiK63pY1+4/ZWLBsgdpWi3HcGVgxDrvVs2ahSKwOrWgSH4/aYmEyIiIiIooo&#10;DGHkkTUjEQZDMrJ09yAJublZSEs2IDHFLPdEl7//BuwzAqtV09YG0zty4ohTMY77Lr8PfTr2kb0A&#10;KIF16QcfyA7QjtULiYiIiCISQxi5Z06BIU2GL1M2LMUjVxZkm7T7kHKzkhGNOUw/Cnbjjdp0RL3/&#10;ffk/bNqzSW2fVv80PH/D82o7UPnz5mH9Dz+o7ZjYWPR79FG1TURERESRhSGM3LAiY3yW1jSmw5KZ&#10;hDitp4hDUuY0pMt6EFnjM5RnR48dO4BPP5UdxYMPyobkrhhHwzoNZa/sigoKsHDkSNkDzjSZcFpC&#10;guwFzqR8v3vvvRfTp0/HoUOH5F4iIiIiKg8MYVSSdR5m2gfBRqXqAphdHFJHmbRm7kzMi6IUlpkJ&#10;nNRqbUDUxBCl6e3ESKEoxlFwqkDtG7sYcesFt6rtQP2dlYXd//6rtmvUr48Lx4xR28FQoAS8jz/+&#10;GG+99RaGDx+OAwcOyEeIiIiIqDwwhFEJ1nkzoWUwIxIMaqMkQ4LyqJCLmVGSwkT4evNN2VG4Ls78&#10;5R9flksxjuP79+MnXeg67+mnUadZM9kL3JIlS3Ds2DG13b59e7Rp00ZtExEREVH5YAijEix59kIc&#10;PRBfchhMExevPKrJzbPIVuX2xRfA9u1au1UrYMgQrS2IYhwPf/Cw7AH3X3E/enfoLXuB+fV//8PR&#10;3bvVdgMlJJ3jmv4ClKNbd6w/i30QERERlTuGMCojAxLs6wSvzI+K+8IyMmRDcd99WmVEuxe+fKG4&#10;GEezBs0wbug4tR2o/evX43fdHzxgwgRUrVlT9oLjt99+ky2GMCIiIqJQYAgjF1bkr5RNY4IStUj4&#10;/Xfgjz+0do0aopCF1hbWbF2Dl75+SfaCV4xD+O7JJ3FK3oTW5txz0eOGG9R2sIj72MxmR4lLhjAi&#10;IiKi8scQRuQD/SjYsGGAfY1k12IciV0Sccv5t6jtQG1etAirZs6UPeCyl18GYmJkLzjefvvt4vvB&#10;GjZsiIQgVlwkIiIiIvcYwohKsXUr8PnnsqN46CHZUMz6fRYWLl+ottViHHcFpxiHku4w/5FHZAfo&#10;PnQo2hrt8z+DY926dXhUt9bYzTffjCpV+JZAREREVN54xUVUirfeAgoLtfb55wO9Zb0NtRjHNEcx&#10;jgeueAC92veSvcCIEbDNixer7djq1dV7wYLp1KlTuPXWW3H48GG1bzAYMHHiRLVNREREROWLIYxc&#10;xCHeUfYQ0VH30LPjx7UQZqcfBRs/azw279mstps3aI6xQ8eq7UAVKn+ouBfMTlRDbNixo+wFx6RJ&#10;k4qrIsbGxqrrhNWpU0ftExEREVH5YgijMrLAUck+3s2CzpXDZ58Bu3Zp7XbtgGuu0dr/bvkXL899&#10;WesoJt8yOWjFOH5/7TXs/+8/tV2rSRN1XbBgEoszf/rpp7IHjB49Gn379pU9IiIiIipvDGFUgsFR&#10;ex75nmrPW/OVRzVGjys6Rzabzbkgx/33A1WrlizG0b9rfww/b7jaDtRRJfH9+sILsgdcNHYsajYM&#10;Trizq1atGhYtWqT8fe5Hv3798NRTT8lHiIiIiCgUGMKohLiBQ6HFsFx4XIfZkqc8qunhcUVnUcwv&#10;ptRNb9/+fdizb4/sVSwxW2/JEq1dqxZw111a+4vFX+C7Fd+p7dgqsZhy55QSf4+y+mnMGJw4eFBt&#10;N+nSBWfqa+EHUe3atfHGG2/gxx9/VIKlkiyJiIiIKGRibOLX+kROrMhINCBNpCxjOiw5qS7TDUt7&#10;3MHfcHL5/9u7EzC5qjr9428nkEhAM2wKOmDE6sA/E4hh0NEqN0Qg1VGBgHEYlABOqmQCdDvaETQI&#10;ShA1oFXCA3ZLgLAJUVkGUo0CUYNdsgjDEjOSKlAQ2aOymBBIUv9z7r3Vtd7eqvp2d9X38zz3yb21&#10;dXWfk+r79jn3d97+Hm2/5RX956Xf17S9p3m3jo7Ozr11++1Tnf2jj/6rzjzzL9r4+kYd1XWEnnv5&#10;Oef24953nDoP/YqzX6tX//i47jh6nrRtm3P8/h9cqD0+/BFnv9k9++xz2mOPt3lHQAF9A37oG/BD&#10;34CfWbP2d85dg4hHhDBU1xNXS1u3ux9LKdMV9YJW1ty1QG3d7jhYLJWTucvXUEPY2d6/1//Ldvr+&#10;927V4Ycd7t0SrD//WbK1MLZudY8feUSaOVM6/ZrT9Z2b3SqCthjHo8lHNXWKG9Rqde0nPqHMqlXO&#10;/rs+9jEdf8cd9gfoHDe7hx56xPlgBMrRN+CHvgE/9A30J6gQxnREVBftUibhXRvW3aZW0yFtp2xp&#10;ae0LYGETzvoLYJbtxANt1czN5nTM4qiWLVvm+5iRdPHFhQBm8pATwP7vL/+nC24tFOM4//jz6xbA&#10;HjeBKx/AbPCq58LM9ud3sfmG8uXoAQAAMLoIYfAVau9VJpNSrGyR4HA4pkQqo96BEtgwvCp3esBO&#10;m7fqEy/m9JWrFjuLCG/cuNG5PQibNpnc6Q0CWu3tbpA57bLTtGWru2DYh/7fh3TcB49z9muVM2nv&#10;F0WLJr/nhBO0R34xsjpYvny5U4Rj1qxZSqfzV/IBAABgtBDC0K9QKKqu3t6+USu79fZ2qT06MkXp&#10;/0fLvT1pv79IsydLP37gx4pEIvqTV7Z9pF17rfTXv7r7dkri3LnS6rWr+4pxWPUsxvHgihV67uGH&#10;nf3tp0zRx5YudfbrIZvNqqOjw9l//PHHdc011zj7AAAAGD2EMIwpj283V/fpZO9ImvOgtMs+Jqi8&#10;/KAOOuggrV692rtnZJiMWVKW/pRTzH+SCTl9feXXvVvklKPff+/6zCV//dVXtfprX/OOpMjixXrz&#10;29/uHdVmy5Yt+tznPqd//OMfzvG+++7rTO8EAADA6CKEYUw55BDpFzpfGzTdOZ60RTrqXtNRD5Q2&#10;TNmgww47TIlEwhmRGwm//rVbhMPacUfppJOknz/0c6UfdafxTdpuks49trCOV63SJhS9+uyzzr4N&#10;X+Evf9nZr4fzzjtPd999t7Nvy9BfffXVTml6AAAAjC5CGMaUY46R3tAU/UzXKNfirl+11wbpg38w&#10;O++Ttu6+Veecc46ef/555756eukl6eCDvQNjwQJp6tScvn59YRRs4SELtfdue3tHtXn5qafUWzQy&#10;9bFzz9X2NvnVwX333advfOMb3pF09tlnOyOJAAAAGH2EMIwpRx4pTZwoPa2D9MvcWd6t0kd/L73j&#10;72YnLJ2ZPFNve1t91/ew6yPPmeMdeOxUxFsfuFX3PXafczx5+8n66ryvOvv1sHrJEm2xVUCMPWbP&#10;1qzjj3f2a2WnH372s5/VVq+8o72e7vTTT3f2AQAAMPoIYRhTdtutMBr1G52u7d7lVmackJPm3StN&#10;Mv+edftZ+t8//q9zez288oobwLyZe46uLmm//UpHwU4+7GS9fef6XK/1zAMP6KEVK7wj6fALLlDL&#10;hPr8d+zs7NT69eud/Z122klXXXWVCbYm2QIAAGBMIIRhzLFTEq1t2k6/3vUqTTJBwtrVhKVDH5Ze&#10;3vSyDj/3cD369KPO7VZPT4+uu+46vfDCC94tg2MDWDQq/fa33g2GXSMsFpNuvPdGPfinB53bdpi0&#10;g04/sk6jSblcSUn6fT/1KU0rngdZg1WrVumSSy7xjqQLL7xQ77IlHgEAADBmEMIw5hx1lOmYXs+8&#10;4/599IFv/sA9MN77mNT6jPTCyy/o0HMO1ZMvPuncfsEFF+jYY4/VW9/6Vs2ePVuLFy/WL37xC23y&#10;pvtVY9cutuXne3u9G4yLLpJOPtkEwNw2nbWyMB3ylDmn6G1T6zMF8tFbbtGffvUrZ3/Cdtvp0O9+&#10;19mvlQ2gn//8570jad68eVpgL2wDAADAmEIIw5hjcpQ+8hF33xZBXLvdCdrPJjPPkb9r0Y6bpT9v&#10;+LMbxJ57Ur/5zW+8e6UHH3zQKcV++OGHa+edd9bHP/5xffvb39b999+vbdu2OY+xVdttALvrLufQ&#10;8QOT9RYtcvd/8tufaO2f1zr7O71pJy0+YrGzX6ttb7yh2zs7vSPpIJP4dt13X++oNi+99FLftXJ7&#10;7rmnurq66raWGQAAAOqHEIYxKT8l0frpz1r0ye5u7bTHHs7xjq/ldMQDE2Tjxfpn1uuTyz6pjs4O&#10;feADH6i49mnz5s268847dcYZZzjVAe1I2dFHf07R6FatWeM9yPj+96VTT3X3t27bqrN/crZ7YJwW&#10;PU27vXk376g2v/vhD7XBu15r8tSp+sjXC9ec1SoUCunee+91rgm7/PLLtZu9wA4AAABjDiEMY9K8&#10;eVJ+EMeGpZe37KYjTLDIm/7UNh34J/cBDz/5sO6fdL96e3u1YcMG3XTTTVq0aJGmT3fXGiu2YcMm&#10;rVr1Bd11VyGsnX++1NHhHRjX9V6nP/zF1sSX3rLDW/SlTxau36rFa3/7m351diHcfeTMMzWlzkFp&#10;8uTJ+u53v+uMAgIAAGBsIoRhTLKDXh/6kLtvpyTeeKMUmjNH77N14z2femSSdnnV3b/jkTt05Zor&#10;NXXqVB1xxBG66KKL9Oijj+qJJ57Q8uXL9e///u/abbe9zCNv1ubNEfdJhr0cK18jY926dTrovQfp&#10;1B96Q2LGFz/xRe2y0y7eUW3WnHuuNv31r87+zvvsU/K9AAAAoHkQwjBmFU9J/MlP3H8//p3vaLf9&#10;9nP2c69tVvwPuzvl660vXfklvfjKi+6BZ++999ZJJ52kyy//sWbPfsLc8nH3DuO882w5d+/AsIU8&#10;7n/xfv3tjb85xy1bWnTX8ruc68vsdWb568mG42+PPaZ77EVnHvt9TJw82TsCAABAMyGEIVC2UET5&#10;5sdOScz79a+l55+Xtp8yRfOuucapKmhN/uML+uST/+Tsb3hlgzqvKkpVntdecysu3n574WstXSqV&#10;r198+523SzO8AyP3h5xW/3y1U2nRVlzcY489nAqMN9xwg3lN86JDcIf5YrYoh7VXJKIZRx/t7NfC&#10;Xv9lA6YtyAEAAIDxgxCGMesd75BMXnHYQSg7JdHa88ADdfA3v+keGLN/97L29gbArvjVFfrV793y&#10;79bmzZLNO7fd5t1gfOMb0te+5h0UOXThodKO7v7ErROljLufZ0vA27XIjjYvaAPZj3/8Y++e/j35&#10;m99o3U9/6h25CzOb9OkdDc+rr76q4447zinAMWvWLN13333ePQAAABjrCGEY00qqJBZyjCKLF2vv&#10;D37QPTAJ7aRfSu/5k8k25jDeHdfmNzY7Acw+P5VyH2addZZUrSChffz3er7nHUnfOv5benz94+ru&#10;7tb8+fO16667eve47OhTa2urd+QvZ95b8cLMM489Vu/4t3/zjobvS+Y1s9mss2+LkZS/PwAAAIxd&#10;hDAEKpfLVWz9KZ61d8cd0gMPuPstEyfqqCuv1KQ3v9m9wTjyPum4u6TnHluvb/3sfBOepFtv9e40&#10;lixxQ1g1y1cvd9Yds9469a1aNGeR3vWud2nhwoW6/vrr9fzzzzujTbb8u71933331b/+6786j+/P&#10;2uuu01/uvdfZt9eAfdxeiFajW265xQmHeT/4wQ+0zz77eEcAAAAY6whhGNP22kt6//u9A8Ne2/XU&#10;U+7+P5kwdFwqpZ3f/W73BiP0rLTo59JtJz+lW/6nUEjjjDMkO4Ox2izATa9v0rk3nOsdSacfebp2&#10;nOzNS/RMmDDBWWfMln9/7LHH9Mtf/tL3eraXX37Z+XfLpk26035hzwe++EVNfec7vaPhefrpp51K&#10;j3nz5s3TCSec4B0BAABgPCCEYcxbtkx605vc/SeflA491F6f5R7bKYknP/ywPvDf/92XsCZtkdr+&#10;/kMt0Me0i7JavFg612Qsv8uwuu/o1tN/e9rZ33PnPfWFQ7/g7Pux4WvPPff0jgps+DrxxBOdRaM3&#10;mQB2dyKhl+wbNqbsvrs+WBTIhuP11193pkZu3LjRObbXpXV1dfmGQQAAAIxNhDCMefbSrxtukLyC&#10;iPrDH6Q5c+x1We6xrZh42AUXaMGatDbuVFigeZp+rVMmztQRu18gbdvq3Vpq4+aNOu/GwhTBrx71&#10;Ve0waQfvaPC2bNmicDisK664wllv7Gvt7bqraOqhLSQy+S1v8Y6Gp6Ojw1mQ2rIjc1deeaV2q/Ni&#10;zwAAABh5hDCMC9GodPXVhdEse23Ypz4lbdrkHpsMpK9c+H5979WHtUZf0zZNdG6fsHWzbu/8spab&#10;gPTC73/v3Fbs4l9crOdees7Z/+dd/1kLD1no7A/VdiYhfuELhRG0zI9+pNdfecXZ333GDB34n//p&#10;7A/XpZdeqksuucQ7smucnadD7ZAgAAAAxh1CGMaNz3xG6uryDow1a6RPf9oNYp/7nLRypQljmqzV&#10;WqprQ0v0rLt8mMMWx/jh7Nlac845fet1vbLpFX3npu84+9aSeUs0efvhL6C8aNEizZkzR281+8Ul&#10;Ow47//y+dc2G4+6773ZeO+8z5gdhC4QAAABgfCKEYVxZuNC9Rixv1SppyhTpuuu8G4xTTpHOv/ZA&#10;/egQ6c6Z0lavl9vw9cuvf13d732vnnngAV1020V68RV3gbFpu0/TiQef6OwPl70267LLLlPb9ts7&#10;pfKtV9/2Nr378MO9o6Hbtm2b4vG4cz2YdcABB2j58uVcBwYAADCOEcIw7nz5y9UXW7b+679syXbp&#10;iPd+SheclNA9+0/SDw+VnipaRuu5hx7Sj973PqXP+qa28y4VO/OYMzVpu0nuQQ02PvKIpnkjbbb4&#10;/lXPPaerr7nGOR4Oe+3XzTffrPe85z3aeeeddeONN2rHHUsrNwIAAGB8IYRhXDrnHDv9zzvwxOPS&#10;hRcWrhtrb2vXvefd61yTddnB0s9nSW+4l4opt3WrDnrkNX3hdun9296h4z98vHtHDexrFi/MbJc0&#10;s1ebnXLKKXriiSec24Zj2rRpTkGOO++8k/XAAAAAGgAhDOOSDVp2xOuzn3WPbd2Liy+2I0fucd6s&#10;d87S7779O508Z5F+O1265DDpT7t7dxq7vSLNueFp3fHfX9Ib//iHd+vw/O9ll+n5tWud/e133FGP&#10;e2uC2dL1xx9/vLaakDZcU6ZM0ezZs70jAAAAjGeEMIxbNnCZ3OOEL1uwozyA5dmS8xd9/iLd8pVb&#10;NPHtu2vFR6RbD5Q252tl5HK6xyS6i/ffX3+8807vxqGxlRBXn3mmdyR96Iwz1H3ttc50QmvNmjU6&#10;s+h+AAAANK+WnOHtA6OiuMjESHfHZ//+rE68+ETd9uBtmrpRWvLiLP3jnoe8e13/8pnP6N9OPVWT&#10;p071bhnY6iVL9OjNNzv7b9lrL5366KPabocdnOC1dOlS5/ap5vUymYx2371oKK7MM888o+uvv17t&#10;7e0U3yjy0EOPaNas/b0joIC+AT/0Dfihb6A/9vwriHhECMOoCzKEWdty23Rhz4W6as1Vuvdb9+iR&#10;q67WbR0deu3vf/ceUZujrrpKB3jzJO0iztFoVE899ZRuuukm7bvvvs7t1dgKiAcffLDS6bSOOeYY&#10;XX755dppp528e5sbvzDhh74BP/QN+KFvoD9BhTCmI6LpTGiZ4BTtSC9Na8KEiZq1YIEWrVun/Y46&#10;ynvE8L39oIO0/3/8h3fkLuJsR7buueeefgOYddpppzkBzLrhhhv0gF2RGgAAAA2HkTCMuqBHwnyZ&#10;r73upz/VXd/6lrZ6ZeaHau7FF+udH/6wdzR43d3dznpgecuWLdOXbS1+OPirJfzQN+CHvgE/9A30&#10;h+mIaEjFgauaZuyOdvTrox/9qN7wgt+xxx6ra665ZsCfVTPhFyb80Dfgh74BP/QN9IfpiEADs/+5&#10;k8mkLrroIh199NF9AcwuynzppZcSwAAAABoYIQwI2KZNm3TCCSeoo6NDp556qp599lnn9l133VU3&#10;3nijsyYYAAAAGhchDIGyI0DlW7OxIeyuu+7yjlwTJ050CnhMmzbNuwUAAACNihAGBGyXXXZxytUX&#10;j3jZQhyHHHKIdwQAAIBGRggDRsEBBxygK664wtk/7rjjnKmJAAAAaA6EMGCUfPrTn3ZK09uNQhwA&#10;AADNgxAGjKKFCxdSiAMAAKDJEMIAAAAAIECEMAAAAAAIECEMAAAAAAJECAMAAACAABHCAAAAACBA&#10;hDAAAAAACBAhDAAAAAACRAgDAAAAgAARwgAAAAAgQIQwAAAAAAgQIQyBamlpqdgAAACAZkIIAwAA&#10;AIAAEcIAAAAAIECEsLrIKtuTVDwSUaRkqp05jifVk/Ue1o9stsd5fvE0vUgkruQgnlzLc4OWy+Uq&#10;NgAAAKCZtJiTYM6Ca5FNKtLaobR3WF1YsdQKdUVD3nGpbDKi1g7/VwjHUurtinpHpWp57lhhQ2Me&#10;3RHVPPTQI5o1a3/vCCigb8APfQN+6Bvojz0vDeJ8lJGwujFBK5FSJlMY4cmkEuZWK63utgVKVhuY&#10;6okXQpQJTBnvublcRqmY9+zuNsV7nN1StTwXAAAAwKgghNXBTCcA9aqrPapQ0WBXKNqu3kwhiHUs&#10;K09DWSWXdru74YQyXeb57pERUrRrhRLuk9W9NGkeXayW5wIAAAAYLYSwWoXa1VUSgMqE5mq+F4a0&#10;dn1pGMqu0sr8QNaS9iqvEVL7kpi7m16pVcVPruW5AAAAAEYNIWzEhTR9prebXqeMt2tlV630riUL&#10;a0ars1OpdUbfSNrKoiRVy3MBAAAAjB5C2IjLav1abzc8Q8V5KbPOG8rSTE33G0oLTTf3utLrChGu&#10;lucCAAAAGD2EsJFWNG1QM6dXmTY4kFbN8JvOOKBangsAAABgJBDCRlhh2qAUO7K4VLz/CNnAanku&#10;AAAAgNFECBtJ2aQW5EvIhxPqHNvLdQEAAAAIQFOGMLvAsV2IbTjb4Nfcyiq5IL+Ic1iJFdUqGAIA&#10;AABoNoyEjZCeeKsKg2Ar1E4CAwAAAGA0ZQgLtfcql8sNa+saxJTCnnhEbX3rKGfUWzWB+ZeuH1gt&#10;zwUAAAAwmhgJqzM71bGt25uEGEv5BLChyKhQjX6o1RVreS4AAACAkUAIqyMbwFq9OYhOABtg2Ky1&#10;UD9e6/3qx2fXm3td4aJVmWt5LgAAAIDRQwirk5IAZqcgDmLeYmjufLlRKi3ftZQz6/pK3M8sWpW5&#10;lucCAAAAGD2EsDqoCGCDnYIYmqv53oBW99JklcWUs0ou7bu4rLTEfS3PDVC1CpPlGwAAANBMWnK2&#10;2gSGbdgBLK8nrpZ8FY9YSpmuqHftVtbctaDv+rJYqkpRkFqeG5Chhiy6IwAAABqeDWEYvkwibFPD&#10;4LdwIpfxnps30GuETYryU8tzg1DtPbGxsbGxsbGxsbGN9W0kMR1xDLAl8zOZlGLhfLENVzgcUyLV&#10;//VltTw3CKaPDbgBAAAAzYTpiBh1XBcGAACAsWYkYxIhDGNGcRgbrW45Ft6Dxfso4GdRijYp4H0U&#10;8LMoxfso4GdRijYp4H2UCvp9MB0RAAAAAAJECAMAAACAABHCAAAAACBAhDAAAAAACBCFOTBmjJUL&#10;MzG20C/gh74BP/QN+KFvwE/QfYORMAAAAAAIECEMAAAAAAJECAMAAACAAHFNGAAAAAAEiJEwAAAA&#10;AAgQIQwAAAAAAkQIAwAAAIAAEcIAAAAAIECEMAQum+1RPBJxFsXLb5FIXMmerPcINIassj1Jp60j&#10;RW3d0mKO40kNprnpK83GtHdfW8fNkT/6RuOzbZyMl39+tCjeT8egXzS2/O+U4vZtMcfxZI/5jdM/&#10;+sZ4llUyYtssouQgm6uW9g6sr9jqiEBQMomwrcbpu4VjKe+RGNcyiVy4SvuWbuFcLJXxnlCJvtJs&#10;MrlEuLiNYzm/FqZvNLhMKhcr6Qulm1/z0i8aWfnnQ5UtbD4zfH6l0DfGub5zinAu4X/a0KeW9g6y&#10;rxDCEJxUrNCRTScu/D/KmLsKnZ7PwgZQ9IEZS5i2LvrQzKSKA5rPByp9pemkYvk+kd98Qhh9o7EV&#10;/wHHnFQnzFl1cRtnTPubj5RK9IuGVvz5ELa/U7zbnfYtPmkOJ4ru89A3xjH7fz5R9EeZQYSwWto7&#10;4L5CCENAiv6KVe1DcsD7Ma6YE6lYyQdYmeITrYpPM/pKsyn85TGcC/f9sq0WwugbjS2VizltP9T2&#10;o180tKLfF2GfM/Di0YvSXyn0jfGpqF1KtoFCWC3tHXxfIYQhGEUfor5/Qej7C8TghpsxnvXzYUZf&#10;aS5FbWnbu/AX7yohjL7R0Aon0v5TUauiXzS04j/S+LadX1Cjb4xTRecIJdsAbVRLe49CX6EwBwKR&#10;XbVSaWcvrBmtzk6l1hnmXiutlau4ULaxhTR9prebXqeMt2vRV5pIT1wtbd3ObizVq66os+uLvtHI&#10;erSsw2vdRKcG6Aol6BfwQ98Yr0Jq73UGitwtFfNu718t7T0afYUQhkBk1rldW5qp6SFvt1xournX&#10;lV5XfFqOxpPV+rXebniGij/v6CtNIptUxAtg4URmwABm0TcaWM9N8nqD5s/1a9zq6BeNLTR3ft+J&#10;b8eCZPUqiJl1fSfQxf2HvtFcamnv0egrhDCMIa2a4X7SSmvXD1huFuNYdpVW9n3eTZff550/+sr4&#10;1qN4a4d70hRLqbd96D3AH31jPMr2/VXGngBl1ZOMK+KUpM5vg1/aojr6xbgVateS/EBIukOtkXhZ&#10;P8gqudSN8Iot0dA/TugbzaWW9q5vXyGEIQD+ox5oToVhf/M788jiIRD6SuOz6720uaMe4YQygxkC&#10;c9A3Glnhr9BrtbSlVW0d3Urnb3Kkle7uUFtrpGydMPpFM4h2ZZSKeWe/6W7TD0wwd9Zt6jGfJ61y&#10;ZrJWfJ7QN5pLLe09On2FEAYgWNmkFnjXfthfmp1DufgD415P3DthUkyp3vZhjIKi8RSdANmwFTZ9&#10;I5MpXA9itkwq1jclrbtt8Au2olGEFO1cokR+FMIyYayjra0QwPg8wThDCAMQoKySC7xpaOaUKrGC&#10;X5rNJJuMyL0MzJ5kdw2p+AKahHMybfpGqPSTIRTtUm/fxflpdSwrGQ5Do+uJK9LqBq5YygR0E9Lt&#10;yFhfJrPTFFvKR0mBsY0QBiAwhVEQe661Yhhz99EYvOlEfdf7FDavVodhHuPdxokVHNHOwkhI902i&#10;WzQJr4iPO+Bli/iYXxwmpEe7etWbM2EswSgpxidCGALgX44czaMnnh8FcX+RVi/GQF+BH/oGivpA&#10;H/pFo+tZlp89EdOSit8bJoy1d6k3k+gLYoUKivSN5lJLe49OXyGEYQzJqFAhdDgV8zBWudPQ3MYN&#10;16UaHn1lPAq195Zc51NtKywHE1PKu23QtTsc9I3xZzgnQGu1fkgjHvSL8WmQBRNCczU/P0o65JNo&#10;+kZzqaW969tXCGEIRGuhpqf/L87senOvK+y7Uh7GGxvAWr05iE4AG+CMmr4CP/SNxjWoti1RWMuH&#10;ftHIik56+1UU5IvQN5pLLe09Gn2FEIZAFC+26Lu+Xd9ii/YPDPwtqhGUBDA7BXEQQxr0FfihbzSu&#10;4rZducr3DKjqqAj9opEVrcvU7wgXfQO1tfeo9JUcEIhMLhFWznY5czZujsoNdD/Gm0wi7Lan2UwA&#10;824dDPpKM0vFvLZVLJfybiugbzSuorar2vZGKubdr1ys5AH0i0Y2qN8lmUTOnEBXeQx9oyH0/d8P&#10;5/o/nailvYPvK4QwBKfoF6jMb9BCB86YuwofsqW/XDEeDT+AeegrTav/EGbQNxpXcduGTfv3NW7G&#10;fKbE+k6yq54A0S8aWCoXy7et2cIl7Wta2LR9X9+o9rlB3xj/+tpwoBBm1NLeAfcVQhgCVXxyXm2z&#10;H64Y/wZq54qtykkVfaU5DRjCDPpG4yo9oa6y9fMXaPpFA8uYIJYfhfDbSoJ7KfrGeFM06tTf5tNu&#10;tbR3kH2Fa8IQKFsdLZNJKRZ2Z97mhcMxJVKDu2YIzYG+Aj/0jcblLMps2jZRvBCvZdraWaS313+B&#10;d/pFAwtF1dWbkQnppj2rt6+7yLd3Yxn6RnOppb2D7CstNol5+wAAAACAEcZIGAAAAAAEiBAGAAAA&#10;AAEihAEAAABAgAhhAAAAABAgQhgAAAAABIgQBgAAAAABIoQBAAAAQIAIYQAAAAAQIEIYAAAAAASI&#10;EAYAAAAAASKEAQAAAECACGEAAAAAECBCGAAAAAAEiBAGAAAAAAEihAEAAABAgAhhAAAAABAgQhgA&#10;AAAABIgQBgAAAAABIoQBAAAAQIAIYQAAAAAQIEIYAAAAAASIEAYAAAAAASKEAQAAAECACGEAAAAA&#10;ECBCGAAAAAAEiBAGAAAAAAEihAEAAABAgAhhAAAAABAgQhgAAAAABIgQBgAAAAABIoQBAAAAQIAI&#10;YQAAAAAQIEIYAAAAAASIEAYAAAAAASKEAQAAAECACGEAAAAAECBCGAAAAAAEiBAGAAAAAAEihAEA&#10;AABAgAhhAAAAABAgQhgAAAAABIgQBgAAAAABIoQBAFBH2WRELS0tJVskmfXuHceySUXKvq+WSFw9&#10;3t2wskpGyn5GLRE1QvMDqC9CGABgAD2Kl5xUVtsiikQiiseT6uGEswGZcLGgQ2nvyBVTqrdLUe+I&#10;fmKF1N6bUSLsHTrS6mglrAIoRQgDANRBWul0Wt3dHWprNSfbdoSkoU6yqwSMePOcVvfEW9VRksDC&#10;SmSKA9hgNXo/sWwQS5mIWqxbbU3UXwAMjBAGAKi/tDnpbI2I884GkE1qabe374mletUe8g5q0bD9&#10;JKquVGkMU3cb/x8A9CGEAQBGSNqcdzbf9TCh9l7lcrmSrbcuiWV09Cwrm4YYTqhz6ENg/WjQfhLt&#10;UkUOW5pUk/13AOCDEAYAGIaYUsVBI5MxJ5wlF8J40upYwInnuFUxChZWYkW7Bh8pm7ufRDsT5idW&#10;JL1Sq/jPAMAghAEAahcKKdrVq1z5n/6tdIeWFU/D6omXXltltoppWlUq8ZVUGOzn/my2R/FIvkJh&#10;viBCVj3JpOJxtzBE8fOczdwWiceVrLhAKV/trk1lM/Kc6WWlr+GFiMF8f3nmvSad91T6ePf99FO8&#10;wvdr2O8zXvp6kWrf1+BUjoLN19xaBvWG0k9qbrPiza8wRpXH5tuxT/5nWv4e7PsyXz/ZU/b4IqF2&#10;LSn5Vk3YLP0mATSrHAAA/UrlzHlkzv7KKGwxc2t1mUS47LFmixU9OhWruL/4bkcmkQuXPSacyHh3&#10;GlXvT5mXLv/a3vus8njfLVz8vWVyiXCVx1TbwgnzaGMw3595ZOV7rb6FzZOLvnNXta9hvv9YP++1&#10;8j0MpPJ77/816txPht1m1V+76nsfoJ9lErHBvYd821dT3lb9PRZA02AkDABQV6G580unYFndN414&#10;ie50R5vaukuLqA+LLRZRMRpSX7ba4GDfa7q7Ta2DqOjQbb7//l6yu22IZdKzq7SydBhMM1q93Tqo&#10;az8pa7NQ+5Ky6oT2pStfObtqZelIn3lH8/NDfT1xtXZ0l90/DK0zmJIIoAIhDABQX6HpmuntFqzV&#10;+lE/8QwrlkgolckUrlEyWyaTUsVlSn0nyrbcuH1ceclxI5YqeZ1c7yCvlTIn923lcxvD9n15r2Pe&#10;T+k6U0ZdKut1q0oO8ZdZV9+piOUG1U+G02ZWVEdWprCygJfVqtKUadp0iVf1MatkeUlIe31bvo2c&#10;dvK7vq1MaK7ml6Ywrct4uwCaFiEMAFBnrZoxiHPTugvHlEhllCk6Wc/lvLWsQu3qzfWqq71d0VBp&#10;kgiFoupaUVZAYcROlH1O7k2Ai+bflnk/letMmQwxUGW94iCXK18w2LV2CEk4u36tt+eZOX0IBTkG&#10;Y4B+UmObRStTWGkIrRjpMy1xpFf2scp95s5CG1n569sy5e+jXEjTy9LmUNoBQGMihAEAGkJ4fqfa&#10;zVnyQEHBFu5IJuN9BR+cAh+tZQUojJE5Uc5oXbWTe2+3oMpITnqdeba/2JKiIGdH8EorQgxZpuyN&#10;hus5F3GIhtVm0c6KIFocZCunIsaUz2BVR+m629xCHD095v0UfR0bFgcYBW0dlb9KABjLCGEAgDqr&#10;EjTGgGxP3Dl5b21tU0dHt7q700qnzebdH4jsepWNL/mGm8oT9yFO6Sy/FmnMGbif1NZmIc0tnQdY&#10;NGWxcipiONFZFIarj9Kl093qaGsz76fVq6Q4vMqTaeYjAk2PEAYAqK8qQUOaqekDDVGNoGwyota2&#10;OhRZGFUNdi3RAP2kHm1WWfwjrZU2hVUpOtJXkMMRUnvFdMcqnFDWqkjtF+wBaDKEMABAXVVO8zKq&#10;TrkLSo+WdZS/o7DCMbfgQ8ZeRzXgdT1jQX2rE462/vtJndqsYp0uk5tWrlJP+deuVnTEuSbNLb4x&#10;0NdJdy9V8TJ2AxnNqZ0AxgZCGACgfpyy3hWn1oWCBz5GtFBBz00VCy2HEyvU2+UWfCir+TCyqlxr&#10;5Dc1rfyarKBHE8unQ9Z1Ct1A/aSObVZRoCPdobayr22vp6v+km7xjV6vGmImlVKiaijzRth8VLYl&#10;gGZHCAMA1C6bNefVEbVU1F43Yil1DTAMlu5Ypr5La+xrLasySlJHM0dtbmSVa42qro3Vo5sqUsgM&#10;8+zghCpL+vVfnXEwaugnw26z6JGVywuUKCrIkZdNKhJJFvqkZcNfNKp2G8qGNHKaVWWhydHqfwDG&#10;CkIYAGAYutVmCxPkt1a/xYdjSpWfWVctGGFer3Wg1xqmKl+vpNy7rby3oLLSXqlq4WnpMIoyVKta&#10;6C40XAih5v1E2ipGgvxHa0ZIxSLD/VdnrG6Y/aQubZYXVWe1ev15flNl7YiZ6ZORuG2b4nY2QbLK&#10;VEr/YFVegKSxppUCGB5CGABghISVyHjrdBWrWLx2hFX7euYEu7UvGLSpysy4MpVrPdkpaLYoQ1/A&#10;MEFqUJEs2qVUeQ7zTvh9388gRhPrruLnNsTFngetSj+pS5sVVBboKBhoqmy627ZNUTu3mCBZ/sXD&#10;CXX6vUz51Mp6L3oNYFwihAEA6s4toNCr9qonmwNVnjMn5al6FsoYRKW78MDFF6JdlQsoD1e0yy34&#10;MBhhE8AygScwqzJ4Drhg9BD595P6tFkfv+DfX3gaJPs9ZHzXCauyOHfdF70GMB4RwgAAdWBOiM1J&#10;cSxhT6pzXgEF765qbOW5jAk15jkF5jVs4MiZk/J6T9eq+vUs+54zyq2Y7x33J6qufLW8ihN6c5s5&#10;uR48t+BDzrynRCJW+XrmBjeg2J9ldNRO2qOdZUGob52t4RpCP6lLm+VVWTPMCM+fW/1nm6+MaN6n&#10;/fqVzV3cPv1ME61SCj9Ra+oD0BBacoa3DwAAUKIn3qKSOhrh/kZ+xqqskpHWsimMdhqk32htfTTG&#10;zw7ASGAkDAAA+KocDevQsvG2NnHFiJQRWzKiAcyW4S8tAmlC3woCGAAXIQwAAPgLVS543N0WGdLi&#10;xKOtZ1llJcWBCnLUpkfx8jL8Ix36AIwrhDAAANAvW0iktMp7Wh2t8Srrm41FVdZcq7Y2WN3YqY/l&#10;SwxUWaoBQFMjhAEAgAFUq1Zo1zcbB0GsvES8EU50Vl8brGZ+1551jdDXAzBeUZgDAAAAAALESBgA&#10;AAAABIgQBgAAAAABIoQBAAAAQIAIYQAAAAAQIEIYAAAAAASIEAYAAAAAgZH+P+97KciIBoWKAAAA&#10;AElFTkSuQmCCUEsDBAoAAAAAAAAAIQCdNpneWqAAAFqgAAAUAAAAZHJzL21lZGlhL2ltYWdlMi5w&#10;bmeJUE5HDQoaCgAAAA1JSERSAAADVwAAAo4IBgAAAEqE46MAAAABc1JHQgCuzhzpAAAABGdBTUEA&#10;ALGPC/xhBQAAAAlwSFlzAAAOwwAADsMBx2+oZAAAn+9JREFUeF7s3QlgXFXZ//FfaKHs+1IEWTMt&#10;lgoiiDBBBAElqcpqFUUKIhMUMVEsCtYX0PoHKWqCCCYCUmStCBVogmyyJbIoUKgFOsMqssgi+9Yl&#10;/+fceydzZzJbMpNlZr6f933MOXdy05A5mblPzrnPqeszAgAAAACUZKXgIwAAAACgBCRXAAAAAFAG&#10;JFcAAAAAUAYkVwAAAABQBiRXAAAAAFAGJFcAAAAAUAYkVwAAAABQBiRXAAAAAFAGJFcAAAAAUAYk&#10;VwAAAABQBiRXAAAAAFAGVZRcJdTeUKe6uga1J4JDQ5ZQortdzQ0NaqhzXzMZ1m9uV3cRXz+R6PbO&#10;T51bp4aGZrUXcXIp5wIAAAAYHXV9JmhXtkS7GiKt6lVUbfEetdQHxwer/+vkE1Wsa646GrP/I4n2&#10;BkVac3+FaKxLPR2NQS9dKecCAAAAGD1VMHMVzDLNKJQQDZYlUG1disf75PJPF/GuNjvq9KqzaUb2&#10;GbLu5lRyZIlQPDi3ry+urlhwdmeTmru9ZrpSzgUAAAAwqio4uUouA4wo0tSqzjJmVlO9xKZHHS2N&#10;qg9NTtU3tqgnnkqwWudkZjn2Pc3u9JvRNsU77Hy/Z+rV2DFXbf7J6pzdbp8dVsq5AAAAAEYbBS0y&#10;1beoIy2xyVA/TdODJEeLlqQnOYkFmpeceJrVkuVr1KtlVsxv9s7TgvDJpZwLAAAAYNRVcHJlyUZP&#10;ctmcRVeQeAy7ek2aGjR7FyseNJ3EgnnB0sSopkS8xkCRKf0zX/NCGVIp5wIAAAAYfcxcDVpCSxYF&#10;zegUhfOg+OLk2sSpmpRr6qt+kj3q612cSs1KORcAAADA6CO5GqzQ8j1NnZRl+V4hEU3JtaywoFLO&#10;BQAAADCcSK4GKbV8T4odGC6JnntGq7BSzgUAAAAwFpBcDUaiXTOSpdKjbZrJdlMAAAAAAiRXRUuo&#10;vX8vraja5mar6AcAAACgVpFcFam7OaLUpNVctZBZAQAAAAghuSpCd3ODmvr3942rJ2tmlbtEe2Gl&#10;nAsAAABgLCC5KiDR7hKrYDFgrCtHYjUYcaWqrg+22mAp5468urq6tAAAAACqGclVHi6xigRrAb3E&#10;qiN/BYtIqk66luSqk55YYo/6oqHdgks5FwAAAMDoI7nKIS2xcksBCyRWTv206fJTpF7l3OM3vri/&#10;lPvU0G7BpZw70jJnpHIFAAAAUFP6qkVXrM/951gq1NcWD44NUbwtGnwt9VliFRwtRryvLeqfZxmZ&#10;9TLle7yUc0eW9z0QBEEQBEEQRIXESKlz/2P/YOXrbladV3UiqrZ4z5Cr+Q2YsRrsF+r/PkysS/GO&#10;xuDeqIQ9NKP//q1YV58GTIaVcu4IGuqsVLUMNZTXwoUPa8cdPxr0gBTGBnJhbCAXxgYKcdexw3lN&#10;WsHLAhNqbwgtQ0smJepVayR0vLk7OD54va2R1NfJFQ3t9p2ENHYo3hbcP9XZpEj/50bSCmNkTY5K&#10;ORcAAADAqOKeq2FQ39KjeLxLsWiySIUvGo2prSv//VulnDtSXLZfTAAAAAC1pHqWBWLMcbNuYQw1&#10;ZMMSDuTC2EAujA3kwthAIe76dDivSZm5AgAAAIAyILkCAAAAgDIguQIAAACAMiC5AgAAAIAyILkC&#10;AAAAgDIguQIAAACAMiC5AgAAAIAyILkCAAAAgDIguQIAAACAMiC5AgAAAIAyILkCAAAAgDIguQIA&#10;AACAMiC5Qsnq6uqyBgAAAFBLSK4AAAAAoAxIrgAAAACgDEiuAAAAAKAMSK5Qsr6+vqwBAAAA1BKS&#10;KwAAAAAoA5IrAAAAACgDkisAAAAAKAOSKwAAAAAoA5IrAAAAACgDkisAAAAAKAOSKwAAAAAoA5Ir&#10;AAAAACgDkisAAAAAKAOSKwAAAAAoA5IrAAAAACgDkisAAAAAKAOSKwAAAAAoA5IrlKyuri5rAAAA&#10;ALWE5AoAAAAAyoDkCgAAAADKgOQKAAAAAMqA5Aol6+vryxoAAABALSG5AgAAAIAyILkCAAAAgDIg&#10;uQIAAACAMiC5AgAAAIAyILkCAAAAgDIguQIAAACAMiC5AgAAAIAyILkCAAAAgDIguQIAAACAMiC5&#10;AgAAAIAyILkCAAAAgDIguQIAAACAMiC5AgAAAIAyILlCyerq6rIGAAAAUEtIrgAAAACgDEiuAAAA&#10;AKAMqii5Sqi9wS1Ha1B7IjhUokSiW80NDWlL3RoamtXeXfgfGK1zAQAAAIyO6kmuEgs0rzdol0Gi&#10;vUGRSJM6e9O/aG9vp1qbImpo7g6ODDRa546Wvr6+rAEAAADUkipIrhJKdLereUarypZbdTcr0hp8&#10;tViX4v0JQ1xdsah3uLezSVnznNE6FwAAAMCoquDkKrkMMKJIU6s6y5ZZ2ded3ek3o22KdzSq3u+Z&#10;ejV2zFWbn+eoc3a7fXbYaJ0LAAAAYLRR0CJTaHlhbFZLKMFJqlfLrJjf7J2nBeEsZ7TOBQAAADDq&#10;Kji5smSjJ7lszqIrSDxKlFgwL1heGNWUiNcYKDLFHnV6NS+U5YzWuagU3WoOFSkZdDSEZyyD5bAN&#10;DWpI+zzrN7eL2icAAAAjj5mrDPHFwfSRpmrSwOkjX/0ke9TXuzgetEbvXNSYRLslVMnlsL1BUp5k&#10;/c5WNUUa1EyGBQAAMKJIroYkoinB/U9atGSQ9z+N1rkYfY3q6C9SkhGhmddYV5bHXfRkLheNKtbW&#10;pXg89Tnxrrb+2c3Ophll25YAAAAAhZFcpUloyaKgGZ1iqcxgjNa5qEVTvWqSPepoaVR9KOOqb2xR&#10;TzyVYLXOobQkAADASCG5AipNfYs60qpJZqifpunMcAIAAIw4kiug6tRrUurmPHF3HgAAwMgguQKq&#10;DstMAQAARgPJVZpS/uI/Wucip9NGOUZLaM80TZ2Ue/kgAAAAyorkakjiSlVOH+zF62idW4NOHeUY&#10;Jak906TYgY1BCwAAAMON5CpDJFXrXEtyVQJILLFHfdHQjr+jdS7QL9GuGa1BahVt00xyKwAAgBFD&#10;cpWhftr0/jLWOffpjS/unxmYGtrxd7TOHWl1dXVFxajLNps0kjHiEmqf0RqMkaja5mbuiwUAAIBh&#10;1VctumJ97j/HLir72uLBsSGJ97VF3dexiLZZL1O+x0fr3JHlfQ9DCOTRP37VF+sKjg1SVyz1s46W&#10;9kswoh588KGgBaRjbCAXxgZyYWygkOG+Jq1z/2P/SOXrblZdU6c1omqL96illD/Z938t4zZr7d9T&#10;KGEPzVBTpz83YBfBsofSjda5I2ios1L2ghe0MMBdP9XHvnOV1zzknIf0kz28ZtHu+tkR+s6fH/Ta&#10;O868XnO/toXXrgQvvPCiJk7cJOgBKYwN5MLYQC6MDeSy444f9T6669jhTH8qOLlKqL0houTtJTlZ&#10;ktI3hEwk0d6gSJ4vHrWv25Pj647WuSNlqMlVteTxwyKUWA82eQ6PmbEwPgZr4cKH+1/wgDDGBnJh&#10;bCAXxgYKGe7kinuucqhv6VE83qVYNFlowheNxtTWFc97ATta544UNyCLCQy/Sk+sAAAAqkn1LAvE&#10;mJM5w8VQy2MIM1dpiVWbJd4lrYUdPfyVEbkwNpALYwO5MDZQCDNXAAaolsQKAACgmpBcARWGxAoA&#10;AGBsIrkCKlhva8Sb3s4bDe3KtS81AAAAyofkCgAAAADKgOQKGAsaO/qrLBYqZuEqSiY/t6joaQn2&#10;SwMAAMBwIrkCAAAAgDIguQIAAACAMiC5AgAAAIAyILkCAAAAgDIguQIAAACAMiC5AgAAAIAyILkC&#10;AAAAgDIguULJ6urqsgYAAABQS0iuAAAAAKAMSK4AAAAAoAxIrgAAAACgDEiuULK+vr6sAQAAANQS&#10;kisAAAAAKAOSKwAAAGAkLLd4w+I5i7jFAxZ3Wdxg8ReLbotbLXos/mHxsMUSi6ctXrD4n8U7Fu7r&#10;YEyq62P9FoZJZjl2hhqyWbjwYe2440eDHpDC2EAujA3kUpax4S5X3rd42+Kt4GO4ne9Yocfc1y2X&#10;cRYTyhSrZjk22FjZogJ24nHXp8N5TUpyhWFDcoVicJGEXBgbyIWxAc8KCzeLE0peEgsfV/2m26Yd&#10;S/uY7Vi2x5gZGppsSddgohxJXjiyrNEjuULFIrlCMbhIQi6MDeTC2KgwH1hkJi/5EptiHnPhEqtK&#10;tIbFmsHHcNvNaq0efCwmuKwqbLxFMtFyCfNrJFeoYCRXKAYXSciFsYFcGBvDwL1Fv2tRbGKTeSzf&#10;Y0stKo27KE8mPZkfsx0r9rHVLMpR8cA9X8ss3rPIlniNVIT//UqY7bOfG8kVKhbJFYrBRRJyYWwg&#10;F8ZGAW6myBVJcPG6Ra6kJ5wQuajEt2mXrISSl3dWekerb7R69sQm81i+x1axwOC45CqceI1U5Eow&#10;3e9BJpIrVDKSKxSDiyTkwthALoyNLF6ycJXmrrf4q4WrSDdWuJmawSQ22Y5le8wtoXNFHUIYG+jn&#10;LjtdgpVMtlzyN5HkChWM5ArF4I0QuTA2kAtjw7i31EUW11m4hOru4Fgp3H0p2RKabInNYB5zXzf9&#10;kmDYMDZQCMkVKhbJFYrBGyFyYWwgl5odG275098sXDLl4hmLXLa0qLf4rEWupCez7e4zqnC8bqCQ&#10;4U6u2EQYAABgrHKbzf7e4gCLDSyaLM61yEys3BXdHhZnWLgZrSctbrY40eLbFjMsDrHY38J93k4W&#10;kyw+ZLGORRUkVsBYQHIFAAAwVri9m/5hcarFzhabWcQsrrXILD3ukqIvW/zR4kWLOy1+aLG9xQgt&#10;wwOQjmWBGDYsC0QxWMKBXBgbyKXqxoar2udmmdxSvwUWL1jkMtni80E0WKxsUQvsEmLFcvtg4X20&#10;JLS/Hfr4r0WParvJ22V9LN955X4MY9Oes4Z/WSDJFUqWmUTlwlBDNlxAIxfGBnKpirHxlEXy3il3&#10;H1W2stHOeOm/O0uv72Dvo/ZxxSbpF/Luwj7tQj/5cYSSiJF6rORiHYA5xcYRyRXGPJIrlIILaOTC&#10;2EAuFTk2XILgKvolEyp3X1QuG0rv7Ss9vIb0wD+k5xcGxwGUhOQKFYHkCqXgAhq5MDaQS8WMjdcs&#10;3J5TLplye1C9YpGLm5maJj29mXR/r/TI1dIyVx0Q/epWshgnrWSR1g59XL5iqVaZsHLWx/KdV87H&#10;3GWR+4ix5zOz3fNDcoUxjuSqWN1qrmtSZ9AbtGib4j0tXmVdKaFE9wLNmT1Pi3p7Ze/D/aLRmKbP&#10;mqmWRv8zxzouoJELYwO5jOmxscTCJVNu/ylXYMLNWGXj9n76jMXnpTd3lh68WXrgQul/T3iPphln&#10;n7v8fSliyVfmxb27sM88VjWP2fFwu5giHbxuoBCSK1SszKSLoVam5CrRroZIa1pClVVaMjZ28UaI&#10;XBgbyGVMjQ13r9RdFsnlfnGLXDa1CIpRLP+U5WF/s4TqAilxg71HrvA+I83EnaSPHy199KvSqusF&#10;B5EXrxsoZLiTK/d3AAAjolEd9svsfqEHRJers+uLdWV53MWARCmqWFuX4vHQ58S71BYNHu5tVaTZ&#10;rUMBAJTVSxYXW0y32MhiH4tfW2RLrHaxcGXV/2nxrPTy96Qb75B+NVmad4id0pWeWK26rvSJ46Tm&#10;+/1wbRIroHKQXAEVaGrMkqq+HnW0NKo+nHHVN6qlJ55KsDrne8v8AQAlcH/kftjidAtX/nwTC7cp&#10;758s3rAIW8PiQIvzLdwGwPdJH3xfeuAB6YI9pN9Okf7+S+kdl6CFbP0Z6eBLpRPsnKZz/FkrAJWH&#10;5AqoNPUt6uiwpCroDlSvSVODJgBgaFwxCffXqeMstrLYweJkC7cmO3NF0ZYW37G4weJli2ssviH9&#10;+0np2qOlsza1j9+Unv27HQ9Ze3N/353vPi4dcYu//G/8asGDACoSyRUAAIDjZprcjNMBFhtYNFmc&#10;a/GMRZi7enIzWG4my81oWRKl31h8Tnr7Dcu/zvJnqC60z3FFKpa+bY8FVlpZ+sgh0te6pNanpL1/&#10;Jq23TfAggIpHcgVUm0S7ZierZsQOVGPQBABkcPc6/cPC3RPl7o3azOIYi2st3rEIW8fiyxZ/tHjR&#10;whWx+JHFVH+T2/gC6cqDpV/Z17hppvTyo/ZYyEaWbH32l9IJ/5GmX+Wt4vYq4QGoLlQLxLAZ7WqB&#10;t58WNEbJp08JGsXoblZdk58RuYIWHUPKiFx59jmaYV/HqyRItUBUOMYGcilpbLxlcbOFq+xnCZFe&#10;sMhlksUXLFyFPzdTtbJFyKsJ6cE/WFwkvelmvTKssqblXodJO31D2vyTdqC4nUtQAl43UAil2FGx&#10;Rju5Om2U38TcLuBFKyG56m6uU3BqIKpobJbm5r0va+zgjRC5MDaQy6DHxlMWLpFyCdXfLN63yGa8&#10;xZ4WLpmaZuGSqwxL35Ee+bN0/wXS07cHBzNssYclVEdL23/J8jFX4AIjhtcNFEIpdgCDNnWK/U/C&#10;bwNAzXEb9/ZYnGThrrO3tkgWnMhMrDa0OMJinoUrRnGLxfcswomVXYc99w/Lz74l/fJD0jX2+ZmJ&#10;1RqbSA0n2j/zqHTUndLHjiSxAmoRM1cYNiwLDBrFKMuyQMunEt1aMGe2WjvdwsCo2uI9ahnj01f8&#10;lRG5MDaQS9ax8ZrFjRbXWbgqf69Y5OJODTbzlVuul+Pep3dflR66xN/o98WHgoMh7p6pSJO/0a/7&#10;6IpVYHTxuoFCxsCyQHcfR1wLlszX4sWLtGhRcDhp6lRNnTJFB06apsbGSliEhJEy2slVRSlTcpWU&#10;WioYU1dfx5guasEbIXJhbCCX/rGxxDpuqZ+LOy2WWWQzweIzFsnlfq50eg5uQ98nb/GX/T16jbT8&#10;g+CBkPXtcsct+9vxCGmtDwUHMSbwuoFCRi25SnS3a87sVnl/AB+MaExts2aqhUSr5pFcDUKZk6uy&#10;f71hxBshcmFsYIClFpZEvfSHl7XRPRtKcf9wVptaJGen9rEosETv9Wf84hQPWLz+dHAwxO0/5e6h&#10;cknVlp+yA6N8Xy+y43UDhQx3cjXgnquEXZQ12D8aaRpCYuX0dqq1KWLfeIOau7npAxgVkSmKBs1F&#10;S/g9BFDB3H1Qrvy5K4Pu7o+yRGmjS3IkVq6cuiur7sqrP2vh/sb0RYscidXy96V/zZMu+ZzUtpV0&#10;m52bmVh96BOWn/1O+sHz0oFzLbFyBS9IrADkkEquEt1qb3BJVVDGuWS96nRJVkO7yLGAERZfXKbf&#10;YwAYBf+1cBv0uvLnG1skC068YRG2uoXb8Ndt/OtKod9n4e533dkiT8mu/z4s3dAq/XIz6SpL2h53&#10;92qF/pC92vrSJ1ukbz0kHXOvfblmaYLb5woACvBfehLtaog0qTXn1Zgr7RxTW1uXuroyoq1NsZg9&#10;HnzmAL2taoq4Waygj6rjplezBUZPYknq5sipk1iiC6BCuCIUrsLfNhYnW7jrkszVO1tIL3/ZPjFZ&#10;tGK+xdEWbhlgHu+/Lv2zQ/r9rtJ5O0j3tEvvhote2NvWtp+VDr1SOsEStf3bLK9jdRmAQarr6+vq&#10;a65r8mbOM0VjbZo1s0VF3z7lZr/6K5VlGvs31mNoik2kuOcqj0HcI9Xd3KAlB87Nc19jt1K/0xS0&#10;QOVibNQQV+nvVxaW0OhNdyDE/Rl4d4vk/VPb29h4qMixYW87T9/pV/v715+kZe8Gx0PW2VLa6Si/&#10;dLpro7LxuoFC3HXriN5z5URjXYrbP9rTMYjEyqlvVEtHj33DcXXFcs5lAShJr39fY0Oz2rsTadtZ&#10;uUI0zQ2pP5bEuviDBoAxzC3z+5nFVsHHcGLlro//n8WLFndZ/MhiqkURf89763k75QzpN5Oliz5t&#10;F9wXpydW41axHO3L0tdvlFqe8LfOILECUA7pyZWr9Bd3SVWjSltIVK9Gl2TF21RLOZZ/YdvQvyzO&#10;C+s3t3cX3M/V7U+UeW5DcPFcSCnnooIFxWMioec9VYgmaolVfExXCQRQw96ycPdUuc19/8/idYsk&#10;twn6nywetHBLBF0RiyKsWCo99hfp8i9Kv/qwdIud+2pG0YtNdpQaz5ZOsOTr0CukbfazXC3PvVkA&#10;MFipl5Rom+I9HeXdcLS+RR09cbVVfYKVCIqBuAvbjCWR1u9sbVLEkp1cuU6ivUGRSNOAc3uDi+eG&#10;PDeslXJuubip1WyB4dHYYT/feJfa2mKKRjN+uazvzTzHeyyxKucvMwCUwTsWZ1m4pMrdU/WqRdIk&#10;i8ss3Ga9h1oUmfS88ph004l+QnXFgdKS6+x9aXnwoHGFKHb5lhT7h3TsA9Kux/sFKwBgOPgvXV5i&#10;1VLibFUu9Wqp8gSruznSXwwk2uYvqfQTjLi6kv/hluw0zWgfOIPV3axI8uRgOWb/ucG0X29nU/aC&#10;IKWci7GlsSN47orck8otwW3pUE+PW4abfN4trO/NPJNXARhL3rNot3CFKmZauPLqSe7YXIt/WRxm&#10;Mc6igOXvruTtSXXhHtI529l73Rzpbbd8MGSrvaSD/ugXp5h2rrSpqyBIrSUAwyznJsIokldpsdUr&#10;aBRti6sny9SfN7sUJEHpxQrcjFeQmGVNcPM9Xsq5I8MtUwtjqCEbbj5GLoyNKvC+xQUWP7dwpdLD&#10;3D1OP7FwZdZXdgcKsLeQZ+/xi1M8dNkKLXtn4NTWWh/yC1N87Chp/ZF+08OYwOsGCnHXp8N5TcpK&#10;4xIlFswL9hOKavq07K/k9dOmZ9/QNbFA8/yTFZuVLfmpV8usmN/snacF4WmvUs4FAGA4LbX4vYVb&#10;6necRTix2sziPIslFq6EeoHE6p2XpL//SjrXrpcv2F26/3ylJVYrjZe2O0j66vVS69PSZyyRI7EC&#10;MFoGnVwlEokiIvhk5BVOzKZEvMZAkSlBYtareaEMqZRzAQAYFsssLrKYbOH+vveMRdJEi7Mt3NvR&#10;sRarWOTg7plKdEvzDvU3+r3xBOklt2wwZMPtpP3mSN9/Vvry1faWN81PtABgNBVOrtzeVc2pSnSR&#10;SKSIaPb29qsFqVmpXrVmu6fKiS/uT4TCs1vxxcHUk6Yq5z6v9ZO8yrNO7+JU2aNSzgUAoKxcAYlL&#10;LVylv6MsnrRI2tjC7WH1hMXxFqta5PCanfe3n0htW9mXa5Ie+bNfBTBp5TWknb4h7Tn3cR232N5V&#10;fyCtsUnwIACMAQWSq241R5pybAoMT32Lkqvv1NuapSpgQu2zg12HYrOGUI0xoimpNYXZk7ecSjkX&#10;AIACVljMs3C3uBxuEf47nqvId4aFS6q+Z7GaRRbL3pMevky6eB+pfRvpjtnSG88GDwY231364vnS&#10;D563jxfYl97xHYpTABiT8iZX3c2pzUiRW2NHaNNkVxUwUhds8NqdXlQirQxcQksWBc3oFEuDBqOU&#10;cwEAKJG7F/wai49ZfNniEYukdS0sQfJmr35osYZFFi88IHV9R/rlptLVX7NPvzV4ILD6RtLuJ0jf&#10;/pd0tL2P7nS0tMpawYMAMEblSa66NZ/Mqkj1apw5K73cvLfPVNOoVusDAKCsXFJ1vYUra36wxcMW&#10;SWtbnGLhkqofB/0M7/1Puu+3UsfH/XDt914LHjRuQ99IkzT9z/69VJ89S9rILTUEgApR+J6rNG6D&#10;0phiBaPGZlO6m9Xglk9aIhXriqsv7s9k9edabrlgXQP7TQEAKpNLqv5qsZvFFywesEhyM1NuQ2CX&#10;VJ1q4WauQvpW+LNSbnbqrE392So3axW23jbSZ2b71f6+ukD6iCVu4/IUvACAsSpPchW6X8cTVVvc&#10;bVDaoY6CUUOzNG6fq6ZOr2CF2+eqo9H+y+vr1dhhPytvE+FYf8GLzqYGtXPjEwCgUrik6haLPSz2&#10;t7jXIsndQ+U2BHZJldvHyt1jFbL0Hem+c6VzJvv3U7n7qpa7fa8C41eVPmoJ1wxLvI6PS5/6sbT2&#10;5sGDAFCh8iRX9Zo2PZxd5alKV8O65/gbCLuas7MGVKuwJKulQz3xtv4EK1VRsF6TUqX80u4BLqyU&#10;cwEAKMKdFntb7Gvhv9H5Jli0WrhCFWdabGQR8s7L0u2nSW1bSl3HSa9m/FFx049LTb+VTnheOvgS&#10;aSv7N9xyQACoBnlfzupb5obuI1qk8P63cIosLFE/Tf156qCTobhSVdcnDXJGsJRzAQA16e8W+1ns&#10;aXG7OxBwy/TchsCPW/zawu1bFfI/O+6SqV9vId12qp9khe36Han5ASn2T+kT35ZWzVg+CADVoMDf&#10;iurVMjc06zKnO8uGwdnCO6EGhJKXvEIzTSGRVJ303IlrYok96ouGdgsu5VwAAAa4z6LJwr293OwO&#10;BNzGvG7LEfeXwXMsNrMIec7O+9N06TeT/GWAy94NHjBumd9nfymd9IbU+BvLx1x1QQCoYkVMxE/S&#10;1OR1fGdTlg2Ds0WtbCIcui8t74xU9hmu8AbEOff47d+A2E0+peaeSjm3VMkNpQsFAKACPGhxgMWu&#10;FuE373EWbkPgJRYdFltYJPXZO5t97ty9pd/beYv/5BeuSNr4o9JBf5RanpB2/z4l1AHUjvzJlSvW&#10;EGkSewjnEr4vrVOzc1WrSCzQvOBnGJ0+LbU8L7RcsHN28l6ssNAGxNE2zQxvk1XKuQAAuD/6HWqx&#10;k8W17kDAXRm4DYHd3lUXWmxtEVj+gbTwYum8HaRLm6SnbgseCGz9GTv1BulbC6Ud7GustHLwAADU&#10;iLo+E7QH6G6uU9OQ9rqKqauvQ7VxPd+t5rrUZsvRWJfmdjT2J1CJ7mbNCKoJZv252ON1yR+ynes2&#10;GvbPTdhDM+znH5zZ1ae0PYidUs4twVBnpR588KGgBaS88MKLmjhxk6AHpDA2hseEJydo4u820bo3&#10;ruNXA0yyl/bXPvu6Xjz2Rb23daisn1n29kp66s/rK3HJhnrvv+kZkytGsdlnX1P9ES9r3SmhNYHD&#10;iLGBXBgbyGXHHT/qfXTXsXnSn5LlSa7Sk4bBqaXkyiTsZzWjwAxf1H4mc+1nkmV1XqK9QRFvt+Hs&#10;XMLWkyM7KuXcoRpqcjWcAxmVa+HCh/tf8IAwxkaZuSUOP7W41CK0hM/jNgR2e1Rl/LjffE66p136&#10;x++k998IDgZWXl3a6Whp9+9J64Zmt0YCYwO5MDZQyNhKrqJRxabP0oGTgn5OEUUsi8iSR1SxhOVY&#10;czRj9iL19qaSnaglVdNnzdS0Aj+PhCVoc2bMtgRt4Lkt2TKykFLOHU6ZSRjJFbLhjRC5MDbKxO1D&#10;9TOLiy2WuwMhX7RwSZVbGhjy0mKp9yzpoUssD1saHAysvpH0yeP9in+rbRAcHGGMDeTC2EAho5hc&#10;JdTeEFFqUsTfRHjAVk5ADiRXKAZvhMiFsTEE7mXWlUB/1uJRi4ssbrVYZhHmFjScZvEJr+ezc5+5&#10;S+o5U1pyfXAsZH17/9/9BOljM6TxbgPhUcTYQC6MDRQy3MlVnoIWbCIMAMCYkUycHrC4zuJci5Mt&#10;vm7hNvt179Eu6dnY4uMWX7W40SKcWLkNgXssuiyCxKpvufTI1dL5u0t/2HNgYrXZrtL0q6TvWLK2&#10;y7Gjn1gBwFiWt1ogmwgDADACkomTK4vuEqfzLFzidISFS5zcHh6rW2xk4RInt5zPbeh7usUlFq5q&#10;n9vcN70ORYrbENh9zk0Wwfu624/K3Ut1znbSvEOk/9zjH0+a9HnpyNulb94tfcQer3Ol2QEAeeVd&#10;Fpjojiu+ZL5mtwbV7lxRhlkHeo/mV4v3XCETywJRDJZwIJeqGRvupe8VC7dU7985Prp4z6Ic1rbY&#10;3OLDwcfDLD5jEbwkv2vfi9vs957fSO+85B9LcqXTXQn16A8sj5sSHByDeN1ALowNFDKK91xRLRCl&#10;IblCMXgjRC4VMTbcy9qrFrmSpuTHciVObjPeZNKU66NLrrJ47Snp77+SHrhAWvpOcDAwwc7Z5VvS&#10;J79r/8SHgoNjGK8byIWxgUJIrlCxSK5QDN4Ikcuoj41k4pQvaXJRrq2dSkic8nn+fql3jvSvP9l/&#10;Uka1wLU280upf/wYP8GqFLxuIBfGBgohuULFIrlCMXgjRC7DMjbcy5BLhlzS5JbquY8u/mPxX4vM&#10;5KlcidOaFi5Bypc8lTO5sf/Ox2+UeiypevKW4FjIxlOl6Exp6lekcasEBysIrxvIhbGBQkiuULFI&#10;rlAM3giRS96xkUySwglSZsKU2U+2cxV9GKpk4pQraXIf17EYAW5PqkVX+ntUvbgwOBiy1d5SgyVV&#10;9ftbJ/0luqLwuoFcGBsoZBSTK5NIeBu6D1696qlmUfNIrlAM3ghrXJ4k6fl/vaBNJ0zMnTCVO0nK&#10;Zg0LlyDlS57cjNMoJyofvCndf770919Lb7hZt5C6laQph/ozVR/aJThY4XjdQC6MDRQyuskVUAKS&#10;KxSDN8Iq94GFW173jMXTWT66RKBcS++KtbLF+kFsEPqYTJjCyZObcRrDMzxvvSDdc7b0j/Ok914L&#10;DgbcflQ7fUPa/fvSetsEB6sErxvIhbGBQkiuULFIrlAM3ggrnLugDydMmcnT8xbD9aufTJKSCVJm&#10;wpSt79puNmoMJ0zFeOUxf+nfwoul5S6BDVl9Q2nX70ifOM5vVyNeN5ALYwOFkFyhYpFcFSuh7vY5&#10;mj1vkXp7vR3lfNGoolOna9bMaWqs4nW2vBGOYa6ynEuOMhOm8Mc3LEo13sIlPRlJ0UsrXtZGky07&#10;SCZFoceqJUkarH/3+EUqHrvWOhkvqW52avcTpI8daXmn23C4ivG6gVwYGyiE5AoVi+SqsER7s2Yk&#10;N+nOJxpT29wOtVRhjsUb4Shyex1lS5iSbbecb5lFKdzLwKYWW1hsmeNjjqV3NTs27KXyg7ft6XlZ&#10;3oa/71g8cZMlVvZC4SLThz7hF6n4yMH2YxwXHKxyvG4gF8YGChmB5Kqrz1UFXGQXb9NnzdS0xnpR&#10;iwKDkZlE5UJyla67uUFNncGVUjSq2Ky5mhn6/UskurVgzmy1Jj8n1qW+juqrwckb4TB63SJukZk8&#10;JT/axXvJVrXIlzi5+5aGWOq7GsZG3wr/XqhwouR9tH5/O8uxzKV+2USaLKk60X7Ue1qnxmbweN1A&#10;LowNFDJiyVVayXX3V/LpB2paSyOJFgoiuRqC7mbVNQW/ddE2xXtacv6uJbrbNaOpVb0kVxgMd3H+&#10;CYuHvN7QuXt28iVPG1kM04X9WBsbrsx5ruQoV/L03v/8BKtcVlpZ2uFr9rLxA/vRbx8crEG8biAX&#10;xgYKGZ3kKk1UsbZZmjnNEi0yLWRBcjVY4T3kitwTLtGuhjmT1ENyhWL9xGK238zJ3evkZpZyJU4u&#10;RvHenWEbG/ZStPSdgYlQtuQoecz1XbnzkeLumXLFKFbbwD5auI8bRKRdjpXW2iz4pBrG6wZyYWyg&#10;kBFIruJ97Q0RtRa86cOJKhpzN9i3qJFECwGSq8FJtDcoEvzCRdvi6qnGG6kGgTfCYXCfxe4WriBF&#10;0rcsMpMndy/UGL5Hp5ix4WaF3n99YCJUKFFaPhJ7ZAVWXXdgouT6/e2gH358vFtuiZx43UAujA3/&#10;esvFihUriooJEyZonXUG7nT++uuv68UXX8x6TrbYaKONFIlEgrNTnnnmGT344INZz8kW7mt86lOf&#10;Cs5OWbRokW688cas52SLnXfeWYccckhwdsoIJFepr+6WH82ZPU+d4YpleURjbVVfyQxDl5l0DedA&#10;riTdzXXyVwQWOWtV5XgjLLP3LHa2WOz1JPf+dJvFSl5vTHPL7t59NZUILf7n09pkrS2zJkf9yZN9&#10;fl84iRxGrlhEsclR8vFV17MfvZshRFmV+rrx7rvvehd8kydP9vp33323LrnkEq9djE9+8pP6+te/&#10;HvRS+Dq+0fw6L7/8ijbc0H75Qgp9neXLl3vXLNku0MPx6U9/Ws3NzcHZKX/961/V3t6e9Zxs8YUv&#10;fEE/+YlbXpDuT3/6k04++eT+z3PfV762+2/67W9/G5ydcv755+uYY44JeoV94xvf0AUXXBD0Uqr1&#10;64xochU24Gb6AqIUxECG0U6uTjvttKBVnFNOOSVopSvX1/GFlgQWuNeqVpBcldmPLH7hN70lfQst&#10;RmGQLXs3SyIU9HMlSm4GaqS4DXaLTpSCYxPWthOH6f4yDE6h1w134fnCCy/oiSeeyBrPP+/2GJDe&#10;fvttrb766rrooot01FFHeceKMWPGDO+cTHwdX7V+nVwX6+7YN7/5zaBXmPs3L7zwwqCXUq1fxx07&#10;+uijg15h5fo6Rx55pP7whz8EvZRRS67SWKLVbonWPEu0ils9SEEMjH5ylfnvF5Lr+yvX1/Ek2tUQ&#10;afV/j6q0QMVgkVyV0d0WDRbJAgq/sfiO3xwyG87vvzEwEcqWKIWPueRqpExYZ2AilJYcZSRP7mO1&#10;7wNV7XK9bnz1q1/1lh89+eSTeu89N42b38MPP6ypU6dW/EU/Xye/cn2dXBfr5broL9fXccfc11lp&#10;pZWKisMOO8ybect01VVXeTNp2c7JFtOmTdOPf/zj4OyUm2++WWeffXbWc7LFHnvs4SWyme655x5d&#10;eeWVWc/JFjvssIM+//nPB2enjI3kKiyRUPcCt+Fpp4paPehKTE+fpZkkWjWH5CoLkqsBSK7KxCUz&#10;O1k85vWkvS1utggtB3TL58LL7vLNIiUfd5+/otS9ropUZ99rOAFatvIbmrjN2mnHBiRK6/sV9FB9&#10;3GtpePbp8ccf72+ffPIsNTXtH3xmyk477eQlV4WMHz9eW265pS6++GK7TInqkUce0S233BI8Wth2&#10;222nfffdN+il8HV8o/l1/vOf57TZZh8Ker5ivk62i/PM2GabbbTbbrt5nx/273//20vUs52TLdy9&#10;SVtvvXVwdkryHqdx48b1f26+9iqrrKJVV+UGzcEae8lVGku02hdo/rxW5V89yL0ltWi0k6sxuSyQ&#10;5GoAkquhWfZeRiL0a4vrrG2PvWPJxrtfsI/2OeHkyZUFHynjJvjJT6FZpPDjbgbKJVhJjI3acccd&#10;d9jzvXBAEuXujcrm3HN/p299a+C9L+7m9auvvtprr7vuutp22229C+JkJPsf/vCHvQQL1YfXDRQy&#10;xpOrsIQS3QtyFMQguapFo51cjUkkVwPwRljY689I3d/1PyYTpaVvBw+OgFXWGpgIFUqUvGV3g5v0&#10;HYCxUfnc6/5LL73UnzA1NDRoq622Ch5NcTf4X3/99UGvsJNP/rF+/vOBew089NBDWrp0qZdArbfe&#10;esFR1BJeN1BIBSVX6VzlwQXz5wUFMUiuahHJVTYUtMjEG2F+z/5duuIg6e0XgwOlsF9Jt4yumOQo&#10;+bj7/HGrBOePMMZGZXj//ff19NNPD5h1SrZd0Ygkd09Jtntcvvvd7+o3v3E3CaZz5aEzZ59cjB+/&#10;ivbe+9PBZwEpvG6gkIpNrsISiYTcDsTcc1VbSK6ySSi1rxx/dHB4I8ztoUuka7+ZfU8ml/B4CdAH&#10;9vEV+2jHVnfHjrGPWweJUThRsnD7Lbly4pWCsTH2/ehHP9KZZ55Z9Ou7u9l99uyBM07XXHONbrjh&#10;hgFJVK7ZJ8YGcmFsoJCqSK5Qm0iusmMT4XS8EQ7kNsa9dZZ01+nBAeNmkPa0Y9sd5CdKq6xpB++w&#10;2Mt72OcqBA8ssFSxGBuj5+WXX9a9997rVedyH101sSOOOCJ4NGXOnDk68cQTg152a6+9tjf75OLg&#10;gw/2vlapGBvIhbGBQkiuULFIrnIJLQ0sdvYqYefMkTqq8B4t3gjTffCWdM3XpUfnBwfMhh+Rvnqd&#10;tN62wQHHPk87WDzp9aQmC3fLSvqvXUVjbIwMt6zPVdhziVQy3JK+sFwln13xiC996UtegQg30xRe&#10;wpdsu9mnzPeDUjE2kAtjA4WMueTKW+JXUL1bBYgaR3KVW3j2quC9V8kiGFVaAIM3whRXsOLyL0ov&#10;uo1/A/X2lB96uV9JL823Lc7zm1rXYpHFZl6vajA2hs+jjz6q3/72t14i5RIrVwQin4985CNavHhx&#10;0Ev54IMPvI+uJPRIYmwgF8YGChnu5CpU9DYHt4Fwc4P3jbiIRCJFRLO6g9MBDFTf0qOuWNDpbVWk&#10;oUHN3QmF/3SRSP7uJasLoqq5whW//0R6YrXb9/wZqwGJldu/KplYOWdbVFlihfLItZHu//73P51z&#10;zjm67777siZWK6+8snbddVcdf/zx+uMf/6i//OUvwSPpXFI10okVAIxlBWauwsuXBoMb9cHMVTHS&#10;ZrDyidrv1Fz7narCGWH+yhgUrjhaWu5PAmil8dI0S54+/k2/n+YNC/fjesbrSQdYXGNRRcsBkxgb&#10;g+OW97m9opL3SbmPK1asyLrixO0f5e6FWrbM3yHaLeH75Cc/2R8f+9jHNGHCBO+xsYixgVwYGyhk&#10;uGeu8iZX3c11ahp8ZmVIrkByVTS78OleMEez5y1Sb3iPuGhUsenTdeC0lqpMqpJq+Y0wa+GKDaQv&#10;/1naMleVaTfj+Xu/qfUt/mUx0etVHS6ScnOvpy5pCidSbnlfcple2H//+19ttNFGQS/lvPPO05Zb&#10;bunNUG244YbB0crA2EAujA0UMorJ1VBnrRySq1qSmUTlQnKFbGr1jTBb4YqNpkiHucIV2wQHMv3V&#10;Yn+/6bnc4it+sxpxkZSdq7h32223eUv7CnFL9m655RbtsccewZHqwNhALowNFDLGkquoorGpmhr0&#10;cpuimR1sjlorSK5Qilp8I8xWuCLSJB3iClesHRzI9JqFe/H9j9ezT7b4k0UVLgdMqtWLJPda6Tbl&#10;3XjjjbX66m4Hs3QuUerp6Ql66dx9z24mKrm8b8cddxzTy/uGigto5MLYQCGjmFyFNzt1omqL96jG&#10;t+RBFiRXKEWtvRG6whVXHCi9/d/ggNn9+9J+Z9rvUr4Nfo+yuMhvyq3wcssBB670qiq1MjbcfVGu&#10;Et+dd97ZH88++6yuv/56TZs2LfislO9///v69a9/rfXXXz/tPimXVLljtYALaOTC2EAho5hcZd5s&#10;z1I/ZEdyhVLU0hvhQ3+Urv1mqHDFytLnz5N2Otrv5+T2r/qC3/RcZeFmrqpctY4Nd1/U/fff359I&#10;uVmoV199NXg05Yc//KHOOOOMoJfiZrVchT9XhKLY199qwwU0cmFsoJDhTq7ylmKvb5mrtmjQ0SIt&#10;KWaLK9QcN0CzBQCfK1xxy0nSNUekEqvVN5SOuLmIxMpdcyfL9jvuHqsaSKyqUXd3tz7zmc9o3XXX&#10;1e67764TTzxR1113XdbEao011vCq/2XjilDU19fXbGIFAGNZ3pkrT3IDU9eOdSk+M+Idzo9NhDFw&#10;RouEC9lU+18ZXeGKqw+XHgttE7TR9v7+VetuHRzI5+sWl/hNbWLhlgNu4PWqXqWODTer5PaJyvSn&#10;P/1J06dPD3rpXLU+dy/Vpz71KS9cKfRsXwM+ZieQC2MDhQz3zFURyVW3mmc0qbOIrXhSWEIIkisU&#10;p5rfCF9/Oihc8VBwwESmSYdclqdwRZirJHiQ3/S4vtvXqkZUythwy/TC90ttttlmuummm4JHU557&#10;7jnvMWerrbbqT6RcTJ48mZmoQeACGrkwNlDI6CZX4VmrQSG5AskVilOtb4TZCldEfyDte4b9buQr&#10;XJH0ssX2Fsnz3QzWxX6zVozFseGKTzzyyCNpydS///3v4FGfq/D32muvZZ15uuaaa/SJT3xCm2++&#10;eXAEQ8EFNHJhbKCQ4U6u8t5z1T1nKIkVANQ2t3fVRXulEitXuOKAC6X95hSZWDnfsUgmVh+yaPeb&#10;GHnLli3TWWedpQMOOMDbjHfq1Kn61re+pcsuu2xAYuW4ghWPPfZY0Et30EEHkVgBQBXLk1x1a/7Q&#10;dhAGgJr13v+k645JL1wx41bpY66UerHc/lVX+k3P7y3W85sYeePGjdPZZ5+ta6+9NmvxiTXXXFP7&#10;7beffvrTn+rWW2/V66+/7iVgAIDak2dZYJZNhKNRxabP0oGTgn5OEUUa69lEuMaxLBDFqLYlHH/9&#10;nnR3W9AxLU8UWbgiyc1WueWAblmg8w2LC/xmrRnOseESoGeeecYLd8/U3Xff7c02dXR0eMUkMh1+&#10;+OG69NJLvbbb3DdcfMJt1Dt+/HjvMYwMln4hF8YGChnFe67YRBilIblCMarpjfDlR6TzdpBWLPP7&#10;h15peVL24nDZuV+RL1n82etJH7Z42GIdr1dzyjE2/v73v+uOO+7oT6KSCZVLrrJpb2/Xd7/73aCX&#10;ctttt+nxxx/3kqlIJDLg9Q0jiwto5MLYQCGjeM9VvaZN79/kykzVJBIrAMjOXqdvaE0lVlvuaYmV&#10;S5QGwy0FTCZWjpuxqtHEKh9X6tzNMrmKfBdccIFOOeWUrNX5HLeU70c/+pHOPfdcLViwQA8//HDO&#10;xMpxBSqy2WuvvXT00Udr0qRJJFYAgJzYRBgAymDJAunxG/12nb2y7u8KUAzmGtzNUB3mNz3NFvv5&#10;TaS4JOqjH/2otttuO332s5/VN7/5Te9eJ7dBbzZbbLFF0Eo3YcIEbwZqn3320Te+8Q2deuqpuv76&#10;6/X737sb3AAAGJq8ywIT3XHFl8zX7NZOv2pgNKauWQd6j+bHPVdgWSCKUw1LOJa/L507VXo1+APU&#10;zpYYff53frsot1m4l9bkhMpWFm5vrLW8Xs0Kjw23pO/73/++rr76aq+f6eCDD9af/xye9vP985//&#10;1B//+EcvyXKx5ZZbeh/dfVPMQFUuln4hF8YGChnuZYGDK2hRNPa5AskVilMNb4S9c6SbTvTbE9aR&#10;vhuXVt/I7xc0z8LtYRVUF/QSqhsswquya5QbG5MnRzRnzhydfvrpevfdd4NHfNFoVNtss42XMO2y&#10;yy468MBi/viHasAFNHJhbKCQ4U6u8i4LBADk99YL0u0/Czpm79MGkVi5pYNfsUgmVptauFt+SKw8&#10;d9xxu7bffnv93//9X1piNWPGDD3//PPq6enxZqVmz55NYgUAGBNIrgCgBLecbLnRm357w49In/i2&#10;385rhcVMi1aL5B/PtrP4u8WOXq/mub8qXnjhhXriiSeCI9JOO+3kJVQXXXSRJk6cGBwFAGDsILlC&#10;ydz0arYAqt1z90kP/iHomP1/bS+qKwedXN63ONziLK/nczNVPRZbej0Y9xpy0kknaaWVVtJ6663n&#10;Vfu77777vKWAAACMVXnuuTKJhIZWILBe9VSzqBnFJlLcc4VsKnZ9vA3nCxqkZ91sk5n0Bemwa/12&#10;Tq5gxcEWt3o9n1vNdpnFal4PIW5sLF68SPvtt5823HDD4CjAfTXIjbGBQtx163Bek+ZProAikFyh&#10;FJX6RvjwpdLVbgbKuNmq4xZL6+f7o9JzFq7Kj6sCmPQti99YjPN6NemRRx7RySefrPPOO2/AUj8u&#10;kpALYwO5MDZQyHAnVywLHAaJRLfamxvUYE+eewKT0Zx9GxaPO6e5oSHt8xsamtXeXXjusJRzAQze&#10;B2+lqgM6u3+vQGL1iMXuFuHE6ucWv7Wo0cTqzTff1MyZM7XDDjto/vz5+uEPfxg8AgBA5SK5Kicv&#10;yalTJNKk1s5ef2+wIiTaG7xzOnvTz+jt7VRrU0QNebKyUs4tF5f9ZwugWt11hiUHbibKrDlR2nOW&#10;387K3UvVYPGM1/OTKXef1skWNXhronttuPTSSzV58mSdddZZWrZsmXf8sssu01NPPeW1AQCoVHmS&#10;K7fPVWomZHDRbGfXmES7Grwkx9rRmNq64or3JxrW7oppiv+Z6bqbFWkNEqNYV9o5XTH/xu3ezqbs&#10;s16lnAtgSP73hP1ehYpR7HO6tEquzX7nW+xr8T+vJ61hcb3FkV6v5ixcuFCf/vSndfjhh3ul1JM+&#10;9alPeZv9brWV2z0ZAIDKxcxVWVgiGmn1Z6qibYr3dKilsV6pVULWbnTHgm6/hNpnB9s0u/M6GtPO&#10;aeyYq7agMFbn7PaM4iKlnAtgqG6aKS13Ff/Mhz4h7XiE3x7gPItDLN7zetLGFrdZ7O/1asprr72m&#10;448/Xh//+Md1551uIy/fpptu6s1i3X777d7yQAAAKh3JVRkk2mfLT3Ni6uppCSU5BSQWaF5y4mlW&#10;tvPq1TIr5jd752lBOEMq5VwAQ/LkrdIjVwcd09gu1WW+iroVsT+2cPtduf2sHPcL6qoK7uL1asq9&#10;996r7bbbTuecc45WrPB/IOPHj/fut3rsscf01a9+1VvxAABANSC5Klm35gRL86JtM71iYMVKLJgX&#10;3JcV1ZSI1xgoMsXbAscyJM0LZUilnAtg8FYsk25oCTpmh8OlzV2RirClFkdZ/D+v59vVwv2ybuP1&#10;akpvb6/22msvvfjii8ERad9999XDDz+sM888U2utlWs9JQAAlSlPchXRlFhMsSIjWIFmYmqLdwwq&#10;yaho3fODWauopk8res7KE18cTD1pqiblOrV+kj3q610cD1qlnQtg8P5pv+j/XeS3V17DkoQz/Ha/&#10;tyy+YDHX6/mmWbg9rTbyejXHLfXbfvvtg550xRVX6MYbb/RmsgAAqEZ5kqt6tXR0qKPI6OkKlqBZ&#10;qtE6p3YqKCSWBFdbXpKTUHd7sxoawsU9GtTQ3K6hV0W3JDeZuS5aMsh7p0o5F0DSu69Kf/tJ0DGf&#10;Ollaa7Og47iJmb0s/ur1fEdbuIIWrohFjVpzzTW1YMEC7bPPPt5+Vl/+8pdZAggAqGrlWxbYeKCS&#10;6ZU659dMtcDUDNIiza6LqKm1U+lV0XvV29mqpkhDRtW+hPrzsugUS4MGo5RzAQzWbaf4CZaz7tbS&#10;7t/32x43Kez+iPFPr+ezz9fvLcZ7vZq28cYb6+abb2a2CgBQE7jnqiShJMclUdGYuuLxoBy6H64E&#10;e/K+p86mBrUzfQRUFLcU8D5X+S/wuV9azrRq0LnXwv2CP+H1/FdUt074VIsam6B55513vAAAoJaV&#10;L7lKLFF/nhE7sHbuuUoKSrA31qffAOVKsKeWTPbW1JJJoOL1STe02oflfnfrfaTtDvSPq8PikxYv&#10;WzirWbhlgMd4vZryyiuveIUqDjvssP5NgQEAqEV5kquEEt3d6i4ymmcE+zwpqtgUZfkc+3re4zWo&#10;cWb/nlO1tGQSqHSP/kV68ha/XTdO2r/NGs9YfNbiWHc0sIGFK1zhClrUmKeeekoNDQ36+9//rmuv&#10;vVbHHXecN2sPAEAtypNcxTWnqUlNRUZn/31GvepszfY5c7xbE2pTvSYly/b1Cx3rXTzIn00p5wIo&#10;xrL3pL+G7q36xLekjd3r3EctbvYO+T5i0WOxm9erKQ888IB23313b78qxxWrcNUBKVoBAKhV3HNV&#10;kqEkOYu0ZFBTeHGlqq5Psn9xMEo5F6htd/9aeu1Jv73autJebt1zs8Wb3iH/1fOHFvdbTHYHaosr&#10;UvHpT39aL7zwgtefMGGC5s2bp+9+97teHwCAWkRyVaJIqtZ5kUlTal+qos4N3csWDe0WXMq5APJ7&#10;8z/SHT8POmbv9yzBui3oOK7wnZutcntdJYtb1JBLL71UjY2NevNNP9Ncd911vf2rDj30UK8PAECt&#10;IrkqUf206f3VAOctyJnlZC2dHj435x6/8cXBvWxu8ik191TKuaVK7eGVP4BKdfNJ0tK3/fbGFjtb&#10;cuVxw3qmhZutqsFlgO5eqjPPPFOHH354f+GKzTffXHfddZf23HNPrw8AQC2rszfL3HceJ8pZhKJe&#10;GYX0qkRC7Q0RtXpZTExdfR0DKyV2N6uuydVnts/o6lNH/yeEzvWqDbZkLN3L93gp55ZmqIkTN7kj&#10;m4ULH9aOO7obmcaGZ/8uXZCcGDZHWGztGpMs/mAReqyWLF++XN///vd19tlnB0ekqVOnegWLXII1&#10;HMba2MDYwdhALowNFOKuY4fzmjR/coXihJInub2u5rqS7K5jyWn7HM1wGwt7j2VJcsLnxroUt8zL&#10;fzxhD81QU1ApJD0pC5RybgmGmlw9+OBDQQtIeeGFFzVx4iZBb3SNf2Fl3XloRC++Nc7ru1oV0224&#10;v3T4y3rhOy9qxYQV3vFadOqpp2j+/GuCnrTzzruora1da621VnCk/MbS2MDYwthALowN5JJMukmu&#10;KkTCEp0Zluj46UwWeWaPEu0NivhTX1lFLXHqyZEdlXLuUDFzhXIaE39ldEPzIvtejpPmv+sfcunV&#10;d7aU1r3UGg3eoZrmCli4yq9Lly7Vl770JV188cVaddXhveGMv0AjF8YGcmFsoJDhTq5WkrrVXNes&#10;7vKt/xsoEfwbQbcaeZsFx7vUFoumrxqKRhXriqsvz7K8+pYexe3cmH1uWDQaU5udmy85KuXcoXID&#10;spgAKsJ/LD4vffANSyCCxMqJ7mqJ1WJrkFh53CbBF110kVpbW3XFFVcMe2IFAEAlquvr6+prrmtS&#10;p6UEbfEeteTKAIYq0a6GiNtgOMf9SKhamTNcJFzIZtT+yuiG48UWrRav+VtXuQKAzlobScc/Ka28&#10;RnAAo4K/QCMXxgZyYWygkBGYuUrqVWukQc3t5ZrCSqi7vTlIrABgDHnO4osWR1pYYvWqfbjbImm/&#10;X9d2YvXSSy8FLQAAMBgZpdh71dkaUV1Ds9pLWCeY6G5Xc0NETclCDgAwFrg/VP3RYnuL692B4NB4&#10;abnf1Yej0ke/GnRqkNsIeKutttKCBQuCIwAAoFjZ97nq7VRrk0uy3ExWt4pLs4KZqoY6RZpaFRSq&#10;A4Cx4XmLAy1cbfXX3AHfTR+zrr9lk9w+Vvu3+x9rUXt7u77yla/onXfe8YpW3HPPPcEjAACgGH61&#10;wES32mc0BXs15RJ1tRm8fU3SLFqkRb29+Weo0sqTo1ZwzxWKMezr492wu8zieIv/uQOBraR/WLK1&#10;oC3om91apc/9OujUkBUrVuiHP/yhzjrrrOCINHnyZN1www3eLNZo4d4J5MLYQC6MDRQy3PdchUqx&#10;u5mnOZpd1qV8UcXaZmlmS3L/JdQSkisUY1jfCF+wONbiL14v5VtSfB/p8uk2LoOtqyZ9XvrKfBu3&#10;/hZXNeP999/XUUcdpcsvvzw44qqNRnXttddqgw02CI6MDi6SkAtjA7kwNlDICBa0qFdjS6qceKmi&#10;sTZ1xXvUQWIFYKS510yXK7h7q8KJ1ZYWN0svNktXHZlKrCbuJB1in19ridXrr7/u7V0VTqwOOOAA&#10;b0+r0U6sAACoRAPvuapvVEtHj2V0cXW1xbylgEWzT461dSke71NPRwvLAAGMvBctDrFwRSlcGcAk&#10;S6j0sPTGZOnSadIHb/mH1/6wfer10ipr+v1a8dxzz2nPPffUrbfeGhyxH1Fzs6666iqtttpqwREA&#10;ADAYoWWB+SSUSMQtaZKWzJ8vt6+mZ8oUHThpkhSJWCJFJoV0LAtEMcq6hONai6MtXvZ6PkuedIHF&#10;fpZQvSn9YU/phQe9R7TKWtI37pI22cHv1wpXan2XXXbRM888ExyRfvazn+nHP/7xgN/b0cTyHuTC&#10;2EAujA0UMoL3XAHlRXKFYpTljfAdixMsfuf1Uo6xcDUa1pZWLJOuOECKd3mPeEsAv7ZA2vZzfr+W&#10;tLa2epUBHfd7esEFF3j3XY01XCQhF8YGcmFsoJDhTq6yl2IHgErxgMXOFuHEaiOLGyw6LSyxcvdg&#10;3dCSSqycaefWZmK1dOlSrwpg0syZM8dkYgUAQCUiuQJQmVwxCjcr9UmLR92BwJcsHrMIJU53t0n3&#10;WTKV1HCi5WOxoFNjVl55ZS1cuFBnn322DjroIJ1xxhnBIwAAoFQkVwAqz3MWLnmaabHUHTBrWFxo&#10;caXFeu6A79FrpL+6JYOBKZZ87XN60KlREyZM0PHHH6+rr756TN1jBQBApSO5QsncxVm2AIaFJUty&#10;y+lv9nq+T1i4IhVudVto6P3nXunPX7NGsLR6892lg+bap/DKBwAAhgGXGAAqw9sWbinfwRbJEusu&#10;kfqxRY9FRsHS156SLv+CtOxdv7/eNtJhf5HGU2UcAAAME5IrAGPfPy0+bvF7r+dzJdZvs5htsbI7&#10;kPLea9Jl0ywf+6/fX3U96asLpNVdoYsa5KoiffDBB0EPAAAMF5IrAGOXK1pxpsXuFkvcgcB0i4UW&#10;e3q9NMsth5h3qPRSsCHfSpZ4feUaacPt/H4tuv766zVp0iRdfPHFWr58eXAUAACUG8kVSub+Kp4t&#10;gCF70eIyi4jFDy2SRSvWtLjI4gqLUNGKfjbsrj9WevKWoG8OuFDa8tNBpwa5ZOqkk07S008/rRkz&#10;ZugXv/hF8AgAACg3kisAo+ddabXFq0l/sPb3Lfa12NhiooUrRPGERdKuFm5PqxkWOeql3Hm69KD7&#10;WoG9TpV2ODzo1KhLL71U//rXv7z2WmutpWOOcTsrAwCA4VDXV8wUQyKh7gULNH9xsM6moCma2dGS&#10;eX85akxmxUBms2qYe+qfsnjY4qEgXNst9XNL//Jxw+hki1MsMu6tClt0ufTnrwYds8PX/cqAuRKx&#10;WvD+++9r8uTJ3qyVc9ppp+n//u//vHYlWLjwYe24oysNCaRjbCAXxgYKcdenw3lNWjC5SrQ3KNLa&#10;G/SKFVNXX4cagx5qE8lVjXrdIplEhT++aVEst2eVe290YUmSPmWRxzN3SRfv499v5bhlgF//qzRu&#10;gt+vVW1tbfre977ntTfaaCM9/vjj3uxVpeAiCbkwNpALYwOFDHdylX9ZYHfzEBIrADXHvUa5a/gt&#10;Lda1cMnQcRa/s3AvIbkSK8u/39/yfelQa59m4fawetziDYu/W3RaFEisXo1LVxyYSqw2mOwXsKj1&#10;xOqNN97Qz3/+86An/eQnP6moxAoAgEqUJ7lKqH22u7IBgAJOtWizeMbrZbeBxd4WLRYXWNxn8Zb0&#10;6F+WSH+ytlutZkmStrEo8m7Qd1+RLp3mf3RcqfWvdfml12vdWWedpZdfftlrb7XVVmpubvbaAABg&#10;+OS5hIlrMZNWAApx9zX91G/229HCLeebY3GDxXMWL1ncauGSsG9Y7GKxusUQLXvPn7FyM1fO+FWl&#10;w671NwuudS+++KJ+9atfBT3pZz/7mVZZZZWgBwAAhsugqgVG27oU78tedjs9uN8KqAl/swgXn2uw&#10;eMfiQYuLLX5g8TmLTS3KWViiT/qLJWjuXqukg/4obb5b0KlxLpl6++23vfYOO+ygr341VOkDAAAM&#10;mzzJVURTokHTE9OslkYqAALwPWJxkEVyDyo3W9VtsZrXG1Z/+z+/OmDSfmdKU9x9W/CKVnR0dAQ9&#10;6fTTT9dKKw3q72gAAGCI8rzj1mva9LTsCgB8bpPfJgtXGdD5kMX1FiNQL8HtY3XH7KBjdo5JUTdD&#10;Bs9DDz2kVVdd1Wt/6lOfUmMj6wgAABgpef+cWd8yV239+VWn5ru/SgOobW7Z3xct3L5Vjiub7hKr&#10;zb3esHryVuk6S6aStv2c5Xi/tUYN72WV6aCDDvJmr44//nidccYZA7ZEAAAAwyfPPlcJJbrjii+Z&#10;r9mtnV41ZUVj6prlynkVElGksZ4lhDWOfa6qkNvw90sWV3s9/88z11m4WawhKnZPkpcWSxdEpfeD&#10;2bKN7ZRv3CVNWNvvo/qwXw1yYWwgF8YGChnFTYS71VzX5G0zM3hsIgySq6rklt/90m963KzRt/3m&#10;UBXzRvj2i9L5u0mvBbNla31I+ubd0tof9vuoTlwkIRfGBnJhbKCQ0d1EGACSzrMIJ1bftygxsSrG&#10;0neky7+YSqxWXkM67DoSKwAAMPaQXAEozN1v+R2/6XFVAs/0m8Opb4V0zdel/9zr9+vsFevQK6RN&#10;P+734fvvf//LzDAAAGMAyRVK5qZXswWqxEKL6RbufivnExaXWIzzesPqphOlR5L3d5n926VJnw86&#10;8Cxbtkx77bWXVxnwrrtCG38BAIARl+eeK5NIKBE0B6de9VSzqBnFJlL8Zb0CPWvhNub9j9eTtrS4&#10;22Ki1yuLXOvj//E7acG3go7ZrVX63K+DDvodd9xxOvfcc7322muvrWeffVZrrTUCNfFHAPdOIBfG&#10;BnJhbKAQd906nNek+ZMroAgkV1XqTYtPWbiZK2cdix6L7b1e2WR7I3w1IZ07VVr+vt+ffID05T/b&#10;WBuB2bJK4X6f2tra9P3vu5vffLNnz9aPf/zjoFf5uEhCLowN5MLYQCHDnVyxLBDAQMssvmyRTKzG&#10;W1hyU+7EKit7vXMzVsnEavyq0iGXkliFffDBB4rFYmmJ1ZZbbqmWlpagBwAARkNdX1+8r715jhYH&#10;B6QpmtnRovrkPlfB0cFhnysMnNFi5qpCuKfpOAtXHTDpQouj/Ga5Zf6V8eHLpKu/5rddAYtj7pU2&#10;3dnvQ3r55Zd16KGH6vbbbw+OSLvttpuuueYaTZxYxvWaYwB/gUYujA3kwthAISOwLLCrL30/q+Qe&#10;VexzhdKQXFUg9xTNtAiXXHerzGb7zeEQfiN891Xptx+R3v6v19Unv+sXsYBv8eLF+sIXvqAnnngi&#10;OCIdfvjh+v3vf69VV101OFI9uEhCLowN5MLYQCEsCwQwMtzrzAkW4cTqKxY/9Zsj4eYfpRKrtTaT&#10;9v6Z34bU3d2t3XffvT+xcm8Op59+ui6++OKqTKwAAKhEJFcA/HusjrYIV+P7nMUfLEboVeLfPdL9&#10;vw86pvFsacLaQafG3Xzzzfr85z+vN954w+uvscYa3jLAH/3oRwNmiAEAwOghuQJqnSsc4WaoXCKV&#10;dKjFtRYjNCGy/APpuuagYyZ9QfqI26gYnj333FN77LGH195iiy3U09OjAw44wOsDAICxwytokV64&#10;IlSMgn2uUALuuaoAb1scbHGj1/N9w8LdbDlC1fnc+vg3uz+qW07y+yuvLh23WFrH7amFfq6QhasG&#10;+Ktf/UqbbLJJcLS6ce8EcmFsIBfGBgoZ7nuu2OcKw4bkaox7zWKaRa/X87nK3mdZjOBKs94Fj+lv&#10;h07Wsvf8/mft39/d3fuFmsdFEnJhbCAXxgYKGe7kimWBQC160WJvi3Bi5YpHjHBi5YpoLPx/H+pP&#10;rDbZUfpkjW/VdOONN+rVV18NegAAoJIUPXOV6O7WgvnzQ/th5ZPcKwu1jJmrMeoZi30twpvYnW1x&#10;vN8cSf+6UrrK3e/l2HD55t+lzT4Z9GuM+/1wS/5mzpypvffeWzfccINWXnnl4NHaxF+gkQtjA7kw&#10;NlDI6C8LTLSrIdKa9gfuwtjnCiRXY9JjFvtZ/Nvr+XPXrpDFEV5vRL33mr+n1Vsv+P1PfFtq+q3f&#10;rjUffPCBjj32WP3hD6mqIj/+8Y81e/YwbjBWAbhIQi6MDeTC2EAho7wssFvNg06sAIxJD1p8yiKZ&#10;WK1icZXFKCRWzi0npxKrNSdK+/w/v11rXnrpJe27775piZXbz+r440dhKhEAAJQkf3LVPd8rGgag&#10;wvVY7GXxkteT1rBYYDFK5c6fvVv6x++Cjtm/XZqwTtCpIYsWLdKuu+6qO++8Mzhiue4RR+hvf/tb&#10;zVQEBACgmuRNrrrnk1oBFe+vFm4p4OteT1rX4iYLd9/VKFixVLre7WkVzMhvsseb2v5LfruWLFiw&#10;QNFoVE899ZTXd8sUfvGLX+iiiy7ShAkTvGMAAKCy5EmuElqyKGg6sTbF+7oUC7r+fVV93ppFF13J&#10;B6Lu87jfChgT3LK/L1i86/Usk7G43WJ3rzcq7m6XXnzIb49fTdrxpOcss/D7tcC9Xv7yl7/UF77w&#10;Bb355pvesTXXXFPz58/XiSeeOOBeRQAAUDnyJFdxLe6/2Sqqtpmu+l9EU6LBIS3SktAOw40z2+yz&#10;TG+rZrQPbethVCZ3MZgtMMoutPiyxVKvJ7lNed3qsx283qh4/WnptlOCjtnL2qtv9kHQq37Lli1T&#10;LBbTD37wg/6babfcckv19PToi1/8otcHAACVq0BBi6SpmjSgrnqvFodLOddPss/y9bbOUXfQBjAK&#10;fm1xtMUKrydtZ3GXRcTrjQ7LJRYcZ7neO353Y3vB2N1tWlxD/v3vf+vqq68OelJDQ4Puvfde7bDD&#10;KGa8AACgbIpMrpLqNSmZQZlF4amrxBKFVxECGAVuMsTNDIWTlo9b3GGxudcbNY9YThF3RTQCn++w&#10;F6Aa28Zp66231nXXXefdU3XYYYfplltu0cYbbxw8CgAAKt0gkyspkloXqN7WiBrau9Xd3a7mGZRs&#10;H6hbzf3L5JrzzuYlEva5DQ1py+oaGprV3l14iWUp56KKuFmqVoufej2fK71+q8VGXm/UvP+G/TZ8&#10;N+iYnZulD6deSmqKK2Jx//3369JLL6VwBQAAVSZPchW+v6pT84PMoD48dWV6W5vU1NSqTjKrDAm1&#10;NzQVVco+0d6gSMQ+tzf9h9jb26nWJktgm3OnZaWcWy7JoiaZgRG0zOIbFmd7PZ+rKnODxRgocX7z&#10;j6Q3n/Pba2ws7Xu6365VU6ZM8f4IAgAAqkue5CrHEsDGA0MVA3OIHVjz1QK7myNqLSbh7G5WJPmJ&#10;sS7F+5OTuLpifnbb29mkrDlSKeeierxv4UqZz/V6PlfIYr7F6l5v5Flu/dK/pJ5fSL/bUfrHecFx&#10;s3+btOp6QaeKuVLrZ58dznYBAEC1y7ssMH0JYLJIRaM6+uuuZ+MqC9Z2auVmk5q8KauoonmXPiXU&#10;PjuY23Il7DsaLaVNqldjx1y1Bed3zm63zw4r5VxUjbcsPm/hEqmkYywutVjF642Y5ZbkPX6jv/yv&#10;fVvp3Kn+jFWy7LqzzX7S1K8EnSp2wQUX6IADDlBLS4suu+yy4CgAAKh2eZOr+paeYCbERWjvqsYO&#10;xdtifun1sGhMbfEetQyoLFhD+meToop19WhW+irKdIkFmpeceJrlSt1nqlfLrCCR7Z2nBeEMqZRz&#10;UR3+Z+E2B77Z6/lmWnRYjPN6w+7tF6UHLpSuPFj6xQbSJZ+T7v2N9NqTwSck1Umb7yZNO9dvVyv3&#10;WvnTn/5U3/zmN7V8+XLv2GmnnaYPPqidcvMAANSyQRe0SKpv6VCPXUjE43F1dcXtoyVgPR01n1jV&#10;+VNWXmLVUWACL7FgXlAEJKopuUpkR6YESWyv5oUypFLORRV4wWIvi7u9nu//WfzCYjiTlz77px+Q&#10;7viZdP4npbMmStceLT16jbT07eBzAqusJU05VDrwIsv5LAk7+u/S+lX8+uD2sDr22GN1yimpjbx2&#10;2mkn3X777VpllRGeRgQAAKMiT3KVUHtzs5r7I/vSsvr6ejU21tvH4ECtSrSrIUisom3xgomVE+/f&#10;pTnbPmKB8P5hoY3FSjkXFe5pC1cFMLTcTr+1OMliGBIrty/Vkuuk65ulX31Y6vi49Lf/k/5zb/AJ&#10;IettK+3WKh1xs3Tiy9KX/iTtOENafZSrFQ63d955RwcffLA6O4Oluma//fbzEquJEy0DBQAANSFP&#10;chXXYrtQcBcLfiy2I8iuW82RoBR9rEs9ZZ2+C1VtXLRkkPdOlXIuxqRHLfawSD6ZbvnfHy2+7fXK&#10;5o1/S//4nXTZ56UzN5Au/6L0T8sb3vxP8AmBOvv3t/y0JRJzpO/Y9/Zde5H43K+lrfexb61GJmte&#10;fvll7bPPPt7+VUmHH364rr/+eq211lrBEQAAUAvyJFfhUuzILVRyPSgsUZyEliR3XY5OsZ/2YJRy&#10;LirW/RZuxupZrye5LZL+bHG41yubf3ZIv95CWvAtf9PfZe8FDwRcpb+PflU65HLpxJekI2+zYfgD&#10;aYPJ9mCNVRd/6qmntMcee+juu1PrM3/4wx/q4osvZikgAAA1KE9yFSqI4FmkZDV2pKRKrsfU1ZOt&#10;sARQBvdY7G3xsteT1rDosjjA65XN8g+kO2YHnZCNpkgNJ0pH3SHN/K908KV+1b9aKKmeyw033KCt&#10;t95ajz32mNd3+1a50utnnHEGe1gBAFCj8he0aOxQqup6r7htJ12q5LolVvFQNUWg3M6yeMNvajWL&#10;Wyw+4/XKauFc+2eSM2Nmn9Ol7z4ufftf0r6/kLb4lL1ojA8erHHjx6d+EBMmTNC8efN0/PHHB0cA&#10;AEAtylvQItHdLU1JlVx3+yV127HCYecG59SGTjVF6ry/VmdGUOPC2OcEx9jUF4OywuJvftNzvsUn&#10;/WY5rVgq3WnJVNK+Z0h7/Ehab5vgANLsu+++Xmy44Ya68cYbdeihhwaPAACAWpW3oMWcpiY1tXYG&#10;Jb9Nb6ua3LGCMYfiFwXVa1KqlN8gf16lnIuKs9DiFb8pV3VvmDbhffjy1P5Uq60vfaLMRTIq1SOP&#10;PKJXXkk+Ael+//vfK5FIaM899wyOAACAWpZ/WSDySt9kOXukllXG1BUcK7rmhSeuVNX1SYO8p6uU&#10;czFmhDcJdksBh+G3tm+5dOfPg45x5dTdPlW17N///reOPvpoTZ06VaefHprSC9lqq620zjrrBD0A&#10;AFDrSK5GUSRVJz13sZDEEnvUFw3tFlzKuagw7v6qpH2Dj2X2rz9Jryzx2xPWlnat4VuHXn31VZ14&#10;4omKRCK68MILtWLFCp1zzjl65plngs8AAADIjuRqFNVPmx7cz5anWEh8cf+yzKmh3YJLObdUmfeV&#10;5QqUwfsWd/pNzz7BxzLqW5E+a/XJ70qrrht0aojbCNhV+tt22201Z84cvf++++H7Ghoa9N57GTXp&#10;AQAAMtT1uXVquSSGWpiiXvWsQfN0NyeLWrhlgZkVBd0eWUEpd7dH1oBS7vkeL+Xc0gw1cXrwwYeC&#10;Foq15j/X0LZH+xUlPtjsAz2ywC/7XU7P37q27vn+ll573Gor9Lnux7TKusu8/kh44YUXNXHiJkFv&#10;5C1fvlx/+ct8nXfeuXrppZeCo76PfOQjamlp1W677R4cwUga7bGBsYuxgVwYG8hlxx0/6n1017H5&#10;0p+SueQqp3jc/t9F0C8k+flBF319XTG5Z88i1tcVHEvTFQset4h1hX52cXso2v+YPTRQKeeWoP/f&#10;HGRgCH5i4b0EWBzjDpTZir6+3+3U13eqfX0XN84Mjo8gS7qD1shasWJF31VXXdU3efLkAWO1vr6+&#10;78orr+yzxCv4bIyG0RobGPsYG8iFsYFChvuaNM+ywG41RyLefQeRSLP1Cgl9fkP7EGe8alBjh+Jt&#10;wf1TnU2K9C+ri6ip01/UF411ZS+CUcq5qAzh+62GYUlg3H6xX3jAb49fzcbLCX67Fvz5z3/2yqcn&#10;NwF2Jk6cqPPOO0+LFy/W9OnTtdJKrJwGAADF48phDHBVB+PxLsWiySIVvmg0prauuHryZEelnDtU&#10;lpQXFSiR2zT4Hr/pKfemwfYU3fGzoG12jklr1NBKigMPPFCTJk3y2q7i3//7f//PK6t+7LHHauWV&#10;V/aOAwAADMbwJFfsvdSvsSOZbGTeb5Wuvr5RHT3ppd17ejrU0lj4TqlSzsUYdofFcr+pHSzcHldl&#10;9MQt0rN3++1xq0gNM/12rRg/frx+8YtfaObMmXriiSd00kknaY011ggeBQAAGLzyJVfd8+XVbQBQ&#10;HsNcgv2O2UHD7HS0tNZmQaeKvPjii/rOd76j888/PziSzs1enXnmmVp//fWDIwAAAEMXqhaYUHvz&#10;HC32O2aRFnX2BqW8o4rGpmqq185kn7fIPs//xEC2ynioNZlVBfuHGorjZqse9ptaYNHkN8vhmTul&#10;P+zpt1caL303Ia3jFwwccQsXPtxfwadc3njjDZ111ln61a9+pbffflubbLKJt+RvzTXXDD4DlWA4&#10;xgaqA2MDuTA2UMhwVwsMJVfdaq5rKs/sU5lLf6MykVyV4EWLiX5TlvzofxZlzAv++FnpiZv89k7f&#10;kL54gd8eDeV8I1y6dKnOPfdczZ49Wy+//HJw1Oc2BD7qqKOCHioBF0nIhbGBXBgbKGS4k6thuecq&#10;On0aiRVQiluDj84nLcqYWP3nnlRiVWevAHuc5Lerwe9+9zu1tramJVYf/ehHtWDBAh155JHBEQAA&#10;gOFR/uQqGtOsFlIroCTDeL9V+F6rj35VWr9Kfl3dUsCf/vSnQU8aN26cLr74Yj3wwANqamoaMJMK&#10;AABQbmVLrqLRqGJtXYr3cK8VULJh2t/K7Wm15PqgY7nGp04O2lVgzpw5/TNWEyZM0CuvvKKvf/3r&#10;XpIFAAAwEkLJVaM6+lKlvPv6uhQLHvELVIQfGxg9PT3qaGlkOSBQqicsnvKbWt3CLQsskzt+HjTM&#10;lEOlDT8SdCrc888/7xWvSOrs7PT2rgIAABhJeWauIpoSiynmxRTrARgRNwcfHVfRbxW/WaqX/iU9&#10;8uegY/acFTSqwKmnnqp33nnHa7t7rL72ta95bQAAgJGUJ7mqV0tHhzq8yKj8l+hWe3uzmptdtKu7&#10;OxE8AKBkw3S/VXjWavIB0iau1HsVePTRR3XBBalyh25jYJYCAgCA0RBKrtw+Vw1qaAhHux0N8z+n&#10;LtKk1tZOb+lNZ2ermpoiqmtoVjs5FlCaFRbhSoFlut/qlSXSv64MOubTPwkaVWCrrbbSGWecoXXX&#10;XVd777239t9//+ARAACAkZVKrhILNM9tGtybiqmz0mesupsjarXPyaq3U62RBhIsoBRu0+BkFfEN&#10;Lco0u3TX6VKfS9xMfaO06c5+uxqsuuqq+sEPfqDHH3/cm8GiKiAAABgt/clVYsE8paVN0TbNDJf9&#10;S7RrdsEdhnvVOiNztgtA0cL3W+1tkWfhbrFee1Ja+MegY6pp1ips/fXX19Zbbx30AAAARl7/pVt8&#10;cfqMVOZGwN1zWtOTr1x6WzWnO2ijJriZgmyBIRiG+63u+oXUt9xvb/0ZafPd/TYAAADKK0iuElqy&#10;yG/5opo+LZxaZT4eiLapq6stVLLd1zmf7AoYtA8s7vCbnjLcb/XGs9KDfwg6Zs8qnbUCAAAYC4Lk&#10;Kq70iaupmpSWWy3QvMxpK0us4j0tamxsUUdXRnq1aAlLA4HButfibb+pLS228Zul6DlTWu6SNrPF&#10;HtJWn/bble6qq67S5ZdfrhUrghvJAAAAxoDi7uiILx6wJDBt2WBkiqJB09O72NI1AIMSvt/KLQks&#10;cWXl689YvvaboGO8WasqWK3p9rNqaWnRV7/6Ve2yyy5KJPhTDgAAGBuKSq665w+sZDE1PLVVP0lT&#10;gyZqT19fX9bAIIXvtyrDksBbTg4aZrNdpW33CzoVrr29Xc8995zXfuGFF7Tpppt6bQAAgNEWJFcR&#10;TUmbelqkJf1/DM52v1VUUyJBE0Dp3rK42296PhN8HKLn7pMevjTomH3PsP+pglmrl19+2dvTKum0&#10;007TGmusEfQAAABGV5Bc1WtS2tRTr1rndHv3TSXaZ6h14JpApde7WGLpGIAhc4UslvlNbxp4E785&#10;JH3SX78ftM3kL0pbubLuVeDnP/+53njjDa+93Xbb6aijjvLaAAAAY0H/ssDGAzOKUnQ2KVJXp8iA&#10;zMpMnZRWpn3APVnRKWJiCxiEMpZgf+Qa6Zm7/PZK46X9zvTble7JJ5/Ub3/726AnbwZr/Hj7DwQA&#10;ABgjUvdcNR44oKR6dlG1pe0u7CauMuatMpMvAPmV6X4rVxnwphODjvnEt6UNJgedCveTn/xES5cu&#10;9doNDQ364he/6LUBAADGilBBi8aBJdWzic1SS1rmlNCCjDrtUW7IAor3ksVCv6lxFnv6zaG477fS&#10;/x7326uuK336//x2pXvggQd06aWpm8jOPPNMNqoGAABjTii5Mo0direlVbZIF42pqyN91krdczLu&#10;ycrcgBhAXrcGH51dLdb2m4P17qvS7T8LOsaVXl9tg6BT4X74wx8GLemggw5SNJrndQoAAGCUpCdX&#10;pr6lR/F4l2Khixd3IRNr61K8p0PpqVW3mpsyyrRnFrsAkF+Z7re6/afSe//z2+ttY3nacX670t10&#10;001eOOPGjdPpp5/utQEAAMaaAcmVU1/fqI6env79inqs3dHSmOU+Kvu80L5GXvS0cL8VMBhluN/q&#10;lSX+ksCk/c60RGSC3650P/2pZY2BY445RpMnV8lNZAAAoOpkTa4AjJAnLZ7wm1rNYje/OVg3/1Ba&#10;EZRy32IP6SMH++1qMG/ePDU3N2udddbRKaecEhwFAAAYe0iugNEUnrX6lMUQZpuevl16dH7QMZ/9&#10;pf1PFdV62HTTTfW73/1OTz/9tCZOnBgcBQAAGHtIroDRVOL9Vn0r0jcM/uhXpc1cUYwq5GauAAAA&#10;xjKSK2C09FmEKwUO4X6rhy+Vnr/fb49f1b4EtR4AAABGDckVMFrc3tv/9Zta3+JjfrNYS9+Rbj4p&#10;6Jjdvy+ts0XQAQAAwIgjuULJ3Gau2QIF3Bx8dPa2GORv499/Jb35H7+9xsbSHj/y25Xu2Wef1Wc/&#10;+1ndc889wREAAIDKQHIFjJYS7rd663nprjOCjtn7Z9IqawWdCucqArp9rXbbbTf93//9X3AUAABg&#10;7CO5AkbDUovb/aZnkPdb/c1yjqVv++2Ntpd2+obfrnT/+te/dNFFFwU9Sxr3dlN6AAAAlYHkChgN&#10;91m85Tf1YYtB7Lz94kPS/RcEHfO5X9ov8vigU+FOOukkrVixwmvvv//+JFcAAKCilCG5Sqi9udnb&#10;5DMV7XYUtaKvry9rII/w/VZu1qrYW9Tsx3rjCf5HZ9vP+VEN7rzzTl133XVe292zd8YZoXWPAAAA&#10;FaAMyVVcizs71ZkWi+0ogJyGeL9VvFt6IkjM6uy397Nn+e1K55LxE088MehJhx9+uHbcccegBwAA&#10;UBlYFgiMNHev1N/9puczwccCViyTbvxB0DEf/6a08dSgU+Guvvpq3X333V57lVVW0c9+9jOvDQAA&#10;UElIroCRdqeFK2jhTLHY1G8Wcv/50suP+O1V1pT2/qnfrnTLli3z7rVK+s53vqMtt9wy6AEAAFQO&#10;kitgpA1hSeD7b/gVApM+dbK0xiZBp8K5Wat43F9IvM466+jkk+0/DgAAoAKVIblqVIddGLmLo1R0&#10;2FEAWYWTqyJLsN91uvTOS357nS2k3Vr9dqV766231NFxXtCTfvSjH2mDDTYIegAAAJWlPDNX9fX2&#10;/+EIjgNI97LFg37T++37tN/M57WnpL//OuiYfSzRGr9a0KlwbrPgV155xWtvttlmamlp8doAAACV&#10;iGWBwEj6m0WySv0nLNbxm/nccrK0/H2//SE7Z+pX/HY1OOigg3T55Vdqm2220WmnnabVVquSrBEA&#10;ANSkur6cGxIllOiOD6mkeiQS8WawUNvcXkVh7H1ljrXo8Jv6scVsv5nLf+6Rzt8t6Jij7pS22CPo&#10;VImFCx/Wllt+WGuttZbGjRsXHAX8sbHjjh8NekAKYwO5MDZQiLs+Hc5r0jzJVbea65rUGfSGIhpr&#10;06yZLWokz6pJJFdZRCySO2zfarG338zKflwXWiL1716/+5FDpOlX+e1qwhshcmFsIBfGBnJhbKCQ&#10;4U6uhnVZYG9nq5oiDWpPXkwCtexpi+TvwqoWu/vNXBZbIpVMrFZaWdrvF34bAAAAY9MI3HPVq9YZ&#10;7f3XlEDNClcJdEv7XIKVg7vH6qYfBh3zyeOl9bYNOhXslFNOUUdHcl0kAABAdRmZgha9rZrTHbSB&#10;WjWI/a3u+Y302pN+e7X1pT1n+e1KdtVVV+mnP/2pjj32WMViMX3wwQfBIwAAANUhT3LVqJlt0aAt&#10;xboy97JKRVcs+CQn1mbHutTVFlPqbKlzPtkVaphb2uvusUrKs7/VOy9Ld4QKXex1qrTqekGnQi1a&#10;tEhHHnlk0JOeffZZilcAAICqkye5SmjBvOCGD8V0YGPmXlapaJzZlkqkOls1J96oxpYOzQ0lZ1q0&#10;hKWBVcrdGJgtELLY4gW/qXUtdvKb2dx+mvT+6357g0nSLq7CYAX73//+pwMPPFBvv/2219922211&#10;6aWXklwBAICqkye5imtxMrcqpH6SpgZNJzlLVT9teirp6l08pLLuQFW4OfjouAqBOfKKlx+V7jsv&#10;6Jj95tgv6cpBpwItX75chx12mB5//HGvv8Yaa2j+/Plab70Kn4oDAADIosh7rhZpyWCmnTrny0uv&#10;MpIuoGYVeb/VTSdKfcv99lZ7SZO/4Lcr1U9+8hP99a9/DXrS3LlzNXUqrwoAAKA6FZlc5a/4l2if&#10;XdJ+WJXPbbjcruaGBjWkLY2zfnO7uotITBOJbu/88LK6hoZmtRdxcinnYgQss7jdb3py3G/15K3S&#10;kuuCTp302V/6HyuVK2Bx+umnBz3ppJNO0iGHHBL0AAAAqk+e5CqiKeGKFL2tinjJgrto71a3RXt7&#10;s13U1ynSmrF+MDrF2ytViSVa5B2oYol2S6giijS1qrO319LQMOsHe30150l0Eu0NikSavPPDens7&#10;1doUsZ957mIgpZxbLm4jtmyBwD8s3vCb2sxikt8Mc7NVN54QdMyOR0ibfjzoVKDMAhaNjY362c9+&#10;FvQAAACqU57kql7TpoezK8clC+6ivUlNFq2tnXZRHzwUNnWSnW3ii1PJRjLhqlpRxdq6FI+nkot4&#10;V7LQR686m2Zk30y5uzmVnMbs/P7kxFVhDM7ubLLkzGumK+VcjJzw/VZu1irLbNTCP0ovPOi3x69m&#10;n/Zzv12JKGABAABqVd5lgfUtcxUu+FecqNpmNnqt7vmhxYLJhKsKTfUSmx51tDSqPvQfWd/Yop54&#10;KsFqHbDZV0Lts4OfUbRN8Q473++ZejV2pH7+nbMzl2WWci5GVIH7rZZaDnLrj4OOaZgpreVmuCrU&#10;n/70JwpYAACAmlTgnqt6tcztUjAJUoSoYl09avGu8rs1f1FU0agfsSlVOm9V36KOtMQmQ/009U8A&#10;ZpajTyxQstp9bFZLlq9hP/9ZwSZivfO0IHxyKedi5Lxj0T99a7Lcb9V7lvTmc357zU3tt8iSq0rm&#10;Ngj+wx/+oFVXXZUCFgAAoKYULmhR36iOnviATYEzRWNt6or3yPKMgDuvRz1BdPgZVw2q16TktWVG&#10;OfrEgnnBdXdUOXPPyJT+ma95oQyplHMxgnosPvCb2s7iQ34zySVVPWcGHeOWA66yZtCpYO5+Kzd7&#10;RQELAABQSwonV556b1PgnuB+nnjckq0ud3+Ra/v3+fR0tKixVvOnvBJakqzqkXHfWbx/I7GpmpTr&#10;ZxcqZ9+7OJWalXIuRlD4fqssSwJvnSUtdbNbZpMd/UIW1eJDH8rIJAEAAKpcnuQqoe727iz36tSr&#10;vt6SrUZ3f5FrB4eRXWj53tDuOwtVbcxcVlhQKeeiLML3W2UsCXQFLB68KOiYz/1SqqPmAwAAQMXK&#10;k1zFNb+1SRG3bxJ7Jg1ZavmeFDuwf82kyT2jVVgp52LEvGpxv9/0ftP28puevqD0elCxftLnpa1z&#10;7H81li1fvlzNzc1auHBhcAQAAKB2FbcsMNgzKbk5bXeCRKsoiXbNSJZKj7YpKKKIWvE3i+R2Xztb&#10;rOs3nSUL/E2DHTdbtd8cv11pZs2apc7OTu2+++664oorgqMAAAC1qch7rlLc5rRNkSDRam63RCt4&#10;ABkSap/R2l90om1utop+qGo5SrCvWCrd+IOgY3Y5VtrQFbuoMK7k+hlnnOG13333XT388MNeGwAA&#10;oFYNOrkK6+1stUSrzhKtBjW7+7NItPp1N0eUmrSaG5SnR03Jcb/VPzulVx7z2xPWkfY6xW9XEpdI&#10;uYqASe4ezJ/+9KdBDwAAoDblSa4aNTPepbZYNCjnnU+vOt39WS7RaggSreCRWtTd3KCm/v194+rJ&#10;mlnlLtFeWCnnYkT822KJ39QEi+CXaNm70t9CydSeP5ZW3yjoVIhXX31VBx54oN55xy9z6ArbXHbZ&#10;ZRo3jmocAACgtuWduaqvb1RLR49fgt2VX3d7XRXKtHpdojW/Zi/4E+0usQoWA8a6ciRWgxFXqur6&#10;YKsNlnIuShKetWqwWM1vPjpfevcVv+3senzQqBCugMVhhx2mJ554wuuvueaamj9/vtZdN3RDGQAA&#10;QI0qflmgK7/u9rrqCfa66mpTrGCmVVtcYhUJ1gJ6iVVqR+WsIqk66VqSa6ovscQe9UVDuwWXci5G&#10;wE3BRyd0v1W49PreP5PGrxp0KsTJJ5+sG2+8MehJc+fO1fbbbx/0AAAAatsQ77mqV33jNB04fbol&#10;WMGhGpeWWLmlgAUSK6d+2vRgtVivcu7xG1/cX8p9ami34FLOLZUrZlJM1Ky3LS7zm57gfqs3/yM9&#10;kdxU2H48lbZh8JVXXqkzzzwz6Ek//vGPdfDBBwc9AAAA1PWZoF1YIqHuBXM0u7Wz/6I9u5i6+jpU&#10;K5XHByRWRS8FTKi9ISh8EW1TvCezomC+x0s5tzRDTZwefPChoFXdNrhqfW0+ezOv/f6HP9Cjf3nM&#10;+zPGkgs30uKzJ3rHN/rkW2roeNJrV4IlSx7TEUd8Xe+9957X32OPT+nss3+jlVYa4t9nQl544UVN&#10;nLhJ0ANSGBvIhbGBXBgbyGXHHT/qfXTXsYNJfwbNJVf5xONdfW2xaF/U37GnyIj1dQXnV7t4W7T/&#10;v9sSq+DoIHTFUj+3WFdf6ivE7aHU17aHBirl3BL0/5uDjJqwwmKKhfdra9Fu4djxc7br6zvVjrlY&#10;eHFwvEJ86Utf6n8eI5FI3//+97/gkdJZ0h20gHSMDeTC2EAujA0UMtzXpHn+7NytZsvsIpEmtXb2&#10;FpipcqKKxtrUFXeXlLUzaxXW2+rv/5U3GtrTKyk2dsgSNL/d2aRI/+dG0gpjZF1lWMq5GB6ukMVi&#10;v6m1LIJq5f+5V3r5Ub+9yprSRypsNd3FF1/slV6ngAUAAEBuJa/p8ROquCVUPerpaFFjudae1ZD6&#10;lh7F410DCoREozG1deW/f6uUc4fKkvKioiadHXx0jrJY22+GC1lsP11aeY2gUyFWXXVVXXjhhVq4&#10;cKGmTJkSHAUAAEBYnnuu3MxVk4LtmtK4C/fps2aqhUwKebhZtLCqT7get3BFGZP/mW6fK+sve0/6&#10;5abSe6/5h4+6Q9riU34bsoTt4f510EAYYwO5MDaQC2MDhbjr0+G8Ji1+5iqYCYnbN9PT00FiBWQ6&#10;xyL5u9pkEVS/f+zaVGK13jaWWO3htwEAAFBd8idX0ahibV1eQtUXJFSFU6qEEt3d6fcVAdXuTYsL&#10;/aanJfhowksCd5xh/zPGq9S/8sorOu644/TGG28ERwAAAFCMPMlVozp6etTR0lhkQtWu5ga/mEKk&#10;ab5ybb0EVKWLLZK5yHYW+/nNt56XHv+r33YqYW+rWbNm6dxzz9Wuu+6qxx57LDgKAACAQkooaJGZ&#10;ULUqKFAH1JYVFuFCFsdbBLNTD10i9bnHzVZ7Setu5bfHsttuu8376BKrP//5z14bAAAAhQ0yuSKh&#10;Aga40cIVr3DWsUjOTvWlLwn8WFCWfSx7+eWX9eijfs34lVdeWd/73ve8NgAAAAorIrkioQLyag8+&#10;OkdbrOk3n/un9FKw55Urvf6RQ/z2WNbbm/rl3nnnnbXaaqsFPQAAABSSI7kqLaGKxqYkC6UB1c3d&#10;knSD3/SWAn7Hbzppe1t9yd88eKy76667gpa0xx6UNQQAABiMUHJVSkIVVbTNbSbsbx7rNhOmUDtq&#10;giu/nvRFi6395vL3pYcv89uOVyWwAvT09AQtkisAAIDBCpIrt2FwKUv+pmpWS4vY+go15XWL0OyU&#10;vht8NEuul977n992RSy23NNvj2Xvvvuu7rvvvqDndmKIBi0AAAAUY1AFLaKxNm8j4b6+LsWCY0DN&#10;+oPFW35TUy329ptO5t5WdYP6TRsd//jHP7R06VKvPXnyZG200UZeGwAAAMUpcMnnNhFOX+7nNhIG&#10;at5yi9/4TY+btQrKr7/9ohTv9ttOJext5YTvt2poaAhaAAAAKFaB5KpXna3zNHtOu7oTwSEAUpfF&#10;E35T61t8zW86D10q9bnky7jlgOtt47fHOu63AgAAKE0Ri5V61dvZqqaIK3RRp4bmdrV3Jzf1AeSN&#10;i2xR1cKbBh9jsbrf9Pa2cssFA5Wwt5WzYsUKkisAAIASBclVRAfGoirm9nWXaLW6whdBH6g5/7K4&#10;2W9qnMW3/abz/APSfxf57ZUt4ZpyqN8e65YtW6Y5c+boiCOO0K677qr6epb/AgAADFaQXNWrsaNH&#10;PX196ot3qa3IRCulU011DWpuZ/kgakD4XquDLLbwm87CuUHDuMRqlbWCzhi3yiqr6Jvf/Kbmzp2r&#10;e+65p/pnHgEAAIbBwGWB9Y1qGVKi5e7PSi4fbFbofn6gerjy6hf7TU+o/PryD/z7rZIqZW8rAAAA&#10;lEf+e66GnGihlrhKktmiKp1v8a7f1McsQrcmxRfYQ6/47XW2kLbay28DAACgNhRR0CJAooVat8zi&#10;HL/pabEIrZ57MLQksFL2tgIAAED5DO3yj0QLteg6i2f8pja0+IrfdN7+rz9zlVQpe1sBAACgfEr/&#10;2zqJFmpFe/DRabZY1W86D18mrXAzW2aLPaT1K6jY3qmnnqqDDz5Yv/rVr/T0008HRwEAADBY5V24&#10;1J9odagxOARUhYUWt/tNjbf4lt9MClcJrJS9rZKuu+46XXPNNTrhhBP0yCOPBEcBAAAwWNwVAhQj&#10;vGmw27tqM7/pvPCgH8741aQpX/LbleDNN9/Ugw/637wrv7777rt7bQAAAAweyRVQyMsWoRLr4fLr&#10;TnjW6iMHSxPWDjoV4O6779aKFSu89g477KB11lnHawMAAGDwSK6AQn5v8b7f1CcsdvObzoql6Xtb&#10;VdqSwJ6enqAl7bFHqK48AAAABo3kCsjHkif91m963KxVqPx6vFt65yW/vfaHpa339tuV4q677gpa&#10;UkNDQ9ACAADAUJBcAflcY/Efv6mJFtP9ZtKDFwUN48qv140LOhVg6dKl3rLAJGauAAAASkNyBeQT&#10;LmRxrMUqftN552VpyfVBx1Ta3lYLFy7U22+/7bW32GILffjDH/baAAAAGBqSKyCXf1okb0la2cLt&#10;bRWy6HL/nivnw1Fpg0l+u1KElwQyawUAAFA6kisgl/Cs1Vcs3LLAkPCSwEorZOGQXAEAAJQXyRWQ&#10;zYsWV/hNz/HBx8B/H5aev99vj19V2j7jXqyxrq+vj+QKAACgzEiuUDK3+Wy2qGgdFh/4Tbl9dV0J&#10;9pAHQ3tbbXeQNKHCtod68cUX9d5773ltt7fV9ttv77UBAAAwdCRXQCaXVJ3nNz0twcfAimXSQ5cE&#10;HVOJSwInTpyoV199VQ8//LAuvfRSrbQSLwUAAACl4ooKyPQnixf8pjazONhvJj3+V+ltt2zQrGWP&#10;b7OP3640LqGaOnWqpk2bFhwBAABAKUiugEzhQhbftnCVAkPS9rb6emXtbQUAAIDhQ3KFkrniCNmi&#10;It1jca/f1ASLY/xm0ruvSo9dG3TMjjOCBgAAAGoeyRUQ1h58dL5qsZHfTFp0hbQ8KHSx+W7Shtv5&#10;bQAAAIDkCkh6zsLdb5X03eBjSKXvbeXcf//9euKJJyp3dhEAAGCMIrkCklyFwGV+U3tafMxvJr20&#10;2PKv+/z2uAnS9l/225Xm+OOP17bbbqsPfehDuvfe5BpIAAAAlIrkCnDclk9ub6ukLLNWC8N7Wx0o&#10;rbpu0Kkg7777ru67z88QX3jhBW299dZeGwAAAKUjuQKcKy1e8pvawuIAv5nk9rZa+MegYyp1SeA/&#10;/vEPLV261GtPnjxZG22UcVMZAAAAhozkCnC3HoULWRxnMd5vJj1xs/TW8357rQ9J2+7ntyvNXXfd&#10;FbSkPfbYI2gBAACgHEiugB6LB/ymVrP4pt8MCxey2OHwyt3biuQKAABg+JBcAeFNg79usb7fTHrv&#10;f9Kj84OOqdS9rVasWKHe3t6gR3IFAABQbiRXqG3/trjab3qODz6G/GuetPx9v73ZrtJGU/x2pVm8&#10;eLFee+01r73JJpt4FQMBAABQPiRXqG3nWiz3m9rHYqrfDAsvCazUWSsnc0lgXV1d0AMAAEA5kFyh&#10;dr1r0ek3PVnKry+5Xnr2br89bhXLvb7itysR91sBAAAML5Ir1K5LLV71m3LbPU3zm0n/e0L6y1FB&#10;x0z+orRaxv1YlYTkCgAAYHiRXKE2ufLr4UIW7l6rUAXAdy3purRJeudlv7/6RtK+v/Dblejf//63&#10;nn76aa+9xhpr6GMf+5jXBgAAQPmQXKFk7t6dbDGm3WbxsN/UGhahGSpXvOLKg6VXHvP741eVDrtW&#10;Wm8bv1+JVl55ZZ166qnab7/9vBg/PmMjLwAAAJSM5Aq1KTxrdaTFun7TzWhde4z09O1B3xz0R2nz&#10;3YJOhZo4caJOOeUU3XjjjbrmmmuCowAAACgnkivUnictrvWbnu8EH81tp0kPWTKVtN+Z0pRD/TYA&#10;AACQD8lVDUskutXc0JC2lK+hoVnt3YngM6rUby1W+E19zmI7v7nwYul2S66Sdm6Woj8IOgAAAEAB&#10;JFc1KtHeoEikSZ29vcERX29vp1qbImpo7g6OFNbX15c1xqS3LM73m54W/8NTt0nXftNvO/X7S03n&#10;WIOtoAAAAFAkkqta1N2sSGuQVMW6FO9PiOLqikW9w72dTRpEflU5LrF43W8qYvE56eVHpSsPklYs&#10;9Q9v/FHp0Cvtl4OaDwAAABgEkquak1D77GDn3Gib4h2Nqvd7pl6NHXPV5udX6pzdbp9dRbKUX3/7&#10;Zb/k+nuv+YfW+pD0tQXShLX9fjWIxWL61re+pUsvvVRvvvlmcBQAAADlRnJVaxILNC85aTWrJZRY&#10;JdWrZVbMb/bO04Jqyq5utnjEb2otadmXpSsOkF5zBS7MymtIh10nrf1hv18Nli5dqksuuUS/+93v&#10;dPjhh+v115PTdgAAACg3kqsak1gwT35uFdUUtywum8gUe9Tp1bxqyq5+E3w0fUdJV39bevZuv19n&#10;vwmHXiFt+nG/Xy0eeOABvfvuu157yy231Oabb+61AQAAUH4kVzUmvjhZwGKqJg2ctvLVT7JHfb2L&#10;40Grwr1g0eU3nVvekR75c9Ax+7dLkz4fdKpIT09P0JL22GOPoAUAAIDhQHKFLCKaEtx3pUVLquO+&#10;q0stlvvNf0Ys6QhVDNytVdo1tNdVNbnrrruCFskVAADAcCO5qikJLVkUNKNTvGJ5NcEVsrjIb7pE&#10;ccHjftuZfID02bOCTpVxFSC7u1MlH0muAAAAhhfJFarfAxaWVL5oH/5UZ0lHsIHwh3aRDrlUqhvn&#10;96vN73//+/77rdZdd11NmTLFawMAAGB4kFyh+l0kuQLkl1l8EOxtvM4WfmVAVyGwGj3xxBM64YQT&#10;gp70ta99TSutxK87AADAcOJqC9XtA/v/S/3E6g3/iLeH1VcXSGtODA5UmeXLl+uII47QW2+95fUj&#10;kYh+8YtfeG0AAAAMH5KrmlKvSakygKqSOoB59V0n/flVv1igs9J4afpV0sbJn0MVOvPMM/urBI4b&#10;N87b52qNNap0ig4AAGAMIblCFnGlKrZPyrLRcIXok26YKS0Jus7nfydts1/QqUJu0+Arrrgi6Emn&#10;nHKKdt1116AHAACA4URyVWMiqRrrWpKrxnpiiav/4Inm3Gl47Lv759K9TwYds0eztNPRQadKrbzy&#10;yvr73/+u4447TrvvvrtOOumk4BEAAAAMN5KrGlM/bbr89KpXOfcHji+2R31Ts+w0XFdXV1Rkev31&#10;1/Xma/59QMPt0fnSX/8v6JjtN5Q+c27QqXKrr766zjnnHP3tb3/T+PHjg6MAAAAYbnV9bjMc1JCE&#10;2hsianXZU7RN8Z6WjGV/hR73k6uhOHvNR6T319A2f16kzbfYPDhafq/9azXd8Y1ttOJ9/28HH7b4&#10;zMnP6fXpr3h9jC0vvPCiJk7cJOgBKYwN5MLYQC6MDeSy444f9T6669jhTH9IrmpRd7Pqmjr9dqxL&#10;8Y7GIIFK2EMz1NTpz1vFuvpkDw0w1OTqVG83X2nZKtdrz+snaL/9yn/z0+tPS7//pPS229TKrGfx&#10;zQnS6q6/jncIY8zChQ/3v+ABYYwN5MLYQC6MDRQy3MkVywJrUWOH4m3BvVedTYrYIHMDra4u0p9Y&#10;RS3pypZYlcPKH3xev/vcDTrrrLPKOrjff126dFoqsVrV4msWqx9i/1OliZX7+Z177rn9ZdcBAAAw&#10;ekiualR9S4/i8S7FoskCF75oNKa2rrh68mRW7oK+mMg0cbXl3kf3yK59c/SHmVd7m9u+88473vFS&#10;rFgqzTtUeulffn+cxVcsNnCdI93/VKcLLrjAK16x4447qrc3eaccAAAARgPJVQ2rr29UR09PWkLU&#10;09OhlsbhKb5+2B3jtEYw4t6zoXeMbtaCy/+qhoYGPfXUU/4DQ2HZ2vXHSk/cHPTNARZbusZmFp9x&#10;jeqTSCTU2trqtZ944gldeumlXhsAAACjg+QKI2btXaTpZ6cG3etaXf+n+/TQgw9pl1120a233ho8&#10;Mjh3ni49cGHQMXttJ/Wvtj7Cwk1jVZlly5bp61//ut5++22vP3nyZM2ZM8drAwAAYHSQXGFEbXGc&#10;tL9brxd4S9topq7SK6+8os9+9rNqa2vLuqQwl0VXSLf+OOiYHb8sfTq8f9eM4GOVOf3003X33Xd7&#10;bVdu/ZJLLvFKsAMAAGD0kFxhxH3iUmmnSUHHrKaDdLjaNWH5epr9s5/rv//9b/BIfv/ukeaH7qfa&#10;ai/pC5+0xjK/r90tJvvNanLffffptNNOC3rSqaee6s38AQAAYHRRih3DJrNke3ioLXtdumhz6T8Z&#10;Re7qxvVpjY3rtOYm0houNlZ/O/zx/Teky78ovfeaf96G20lH90qr7mOdB/xj+p1Fs9+sFm4Z4Mc/&#10;/nEtWbLE67v71W6//XaNG1e5ax8pm4tcGBvIhbGBXBgbKIR9rlCx8iVXzhv/kDrdnlQrggNDtPpG&#10;0jfvltZzidqO/jFNsHjBYl2vVzW+/e1v67zzzvPaa665ph566CFtvfXWXr9S8UaIXBgbyIWxgVwY&#10;GyiEfa5QtbwCF+dIW1gO5kqmu32pBmu8nXTYtZZYbWOduf4xz0EWVZZYLViwoD+xcn7zm99UfGIF&#10;AABQTUiuMKq2+JZ01LnSd6z9Q4tZFt/7P+mY+6SvLpAOuFB6ctvzdbfa9LAu10tr3qsVG76o8et8&#10;oLpxlkP9Udp8NztpqcUlFklVtrfVSy+9pKOPPjroSQcffLBmzKjSah0AAAAVimWBGDaFlgX2c4dj&#10;Fud7Pb90+o0Wn5Heffddrbfeenr//fe9h8JWnbCaGvaIat9999WhEw5V/feD/bk+ZPGMRRWVYHd7&#10;Wh1yyCHeMsBNN93U+7jhhhsGj1Y2lnAgF8YGcmFsIBfGBgphWSCqn8vBzrFwM1DOcovpFk/JS6p+&#10;+MMfavfddx9QtOG999/VLbfcopNOOkkLv78wOCp98OUPqm5vq/r6et17772aOXOm/vCHP1RNYgUA&#10;AFBNmLnCsCl65irpOYudLVwhCudjFj0WwfZNr7/+um677TbddNNNXiQr5m1g//e8/d/K9n9O37/6&#10;VDcl/d/G2MVfGZELYwO5MDaQC2MDhTBzhdrhlvP92cLPkaQHLY6xCMb/OuusowMOOEDnnHOOHnvs&#10;MT399NO64IILdNbOZ/UnVk9s+ETWxGrx4sX6xCc+4c1y3XrrrXrvvfeCRwAAAIDyILnC2BK1+I3f&#10;9Fxm8Wu/mWmLLbbQN77xDR0Zql6x2rdWC1rpbrzxRv3jH//QGWecoX322Ufrr7++Pve5z2nOnDl6&#10;8MEHtWJFifXgAQAAUPNIrlAyN72aLYbMbfzrZqySZlrc4jcHWGTxT7+pVaRNv7dp0El38803By2f&#10;K5ThEq4TTzxRO+20kyZOnKjDDjtMV1999ZiY1XL3V7nE0S2FBAAAQGUgucLY5GavdvebcpNKX7Z4&#10;yuulC+9tdaDFen4z08UXX6yrrrpKxx57rLbddtvgaIordX7FFVd4FflconX55ZcHj4y8t956S1/7&#10;2te8whU77rij7rvvvuARAAAAjGUkVxibJlhcZTHR60mvWLiNgd/xer5lFn/0m5482z65ZYAucXKb&#10;8Lqy5k888YQ6Ozs1ffp0bbCB28I4xc0WRSKRoDfyTjjhBO97dF555ZUB3x8AAADGJpIrjF3ZClx8&#10;0yJZ4OWvFi/6TS8J+6zfLMbWW2+tY445RldeeaX++9//erNDrsy5Oz558mTtvLMrWzjyrrvuOi/p&#10;Szr77LO1zTbbBD0AAACMZSRXKJkrZ5ktysIVuHB7YCW51Xq/8ptpSwK/bjHebw7WSiutpF122UVn&#10;nnmmHn/8cf3tb3/Lec/YG2+8EbTK77nnntNXvvKVoCcdfPDBOvLIVLEOAAAAjG0kVxj7YkEknWjx&#10;J4u/eD1fniWBg+GSqk03HVgUwyVVRx11lLeZsSuGUW4ffPCBt0TxnXf8dY/uvq+Ojo7SCoMAAABg&#10;RJFcoTKcbREucDHd4gOvJ+1isb3fHA7Lli1TNBrVRRdd5O2X5fbKKrfW1lb19Lgdk/2ZNFeAY8MN&#10;N/T6AAAAqAwkV6gMrsCFu/8qW6X1YV45N378eK/KYFJ7e7tuuummoFe6888/3yu0kXT66adrv/32&#10;C3oAAACoFCRXqBwusXIJVqbUbUrD5rjjjtP+++8f9CyfO/JIvfrqq0Fv6O6++27vayd9+ctf9gpr&#10;AAAAoPKQXKGyuKWBqWJ60iEWI1Cp3N37dOGFF/aXRXfFJ9xsVimFO1asWKHm5mbvfitnhx120AUX&#10;XMB9VgAAABWK5AqV5xiLZr9ZrkIWxXCFLsJl0v/0pz/pkksuCXqD5+6t+stf/qKPfexjWm+99XTN&#10;NddojTXWCB4FAABApSG5QmVyBS4Otkit1BsRrjy6qxqY9J3vfEdPP/100Bu8rbbayitkccstt7Cf&#10;FQAAQIUjuUJlWsXClWNPbjA8glxBi2Qi5Eq0H3HEEVq+fLnXH4rVV19dO+20U9ADAABApSK5QuUa&#10;pdG71lpr6Y9//KO3rM+544479JOf/MRrAwAAoHaRXAFD4Pa9Ovnkk4OedO655+qll14Ketk9//zz&#10;amtrK6kIBgAAAMYukitgiE455RTtu+++2m677XTPPfdoo402Ch4ZyFUEPPTQQ/W9731P06dP11tv&#10;vRU8AgAAgGpBcgUMkdtc+Morr/QSq8mTJwdHs/vud7+r3t5er3311Vfr/vvv99oAAACoHiRXQAnW&#10;X399rb322kEvO1e+vaOjI+hJv/jFL7TnnnsGPQAAAFQLkiuUzG16my0gb7bKlWtPOuyww3TCCScE&#10;PQAAAFQTkiugzFzBCleu/ZxzztEhhxyipUuXesfdZsHnn38+iScAAECVIrkCyujdd9/VkUceqdbW&#10;Vh1//PF64YUXvOMbbLCBrrnmGm9PKwAAAFQnkiugjFxydeeddwY937hx47zCF1tttVVwBAAAANWI&#10;5Aolc8vgskUtcgUu5s+fnzZDNWfOHO2zzz5BDwAAANWK5Aoosx122EEXXXSR1/7a177mLREEAABA&#10;9SO5AobBl770Ja8EuwsKWAAAANQGkitgmBxzzDEUsAAAAKghJFcAAAAAUAYkVwAAAABQBiRXAAAA&#10;AFAGJFcAAAAAUAYkVwAAAABQBiRXAAAAAFAGJFcAAAAAUAYkVwAAAABQBiRXAAAAAFAGJFcAAAAA&#10;UAYkVyhZXV1d1gAAAABqCckVAAAAAJQByRUAAAAAlAHJVUEJJbrb1dzQoIa0ZW/Wb25XdyL4tDwS&#10;iW7v/PCSuYaGZrUXcXIp5wIAAAAYOXV9JmgjU6JdDZFW9Qbd7KKKdc1VR2N90E+XaG9QpDX3V4jG&#10;utTT0Rj00pVy7ljgEsEwhhqyWbjwYe2440eDHpDC2EAujA3kwthAIe76dDivSZm5KoolUG1disf7&#10;vCfDRbyrzY46vepsmqH2bBNJ3c2p5MgSoXhwbl9fXF2x4OzOJjV3e810pZwLAAAAYMSRXBUw1Uts&#10;etTR0qj60ORUfWOLeuKpBKt1TmaWk1D77E6/GW1TvMPO93umXo0dc9Xmn6zO2e322WGlnAsAAABg&#10;NJBc5VPfoo60xCZD/TRND5IcLVqSnuQkFmhecuJpVkuWr1Gvllkxv9k7TwvCJ5dyLgAAAIBRQXJV&#10;knpNmho0excrHjSdxIJ5wb1aUU2JeI2BIlP6Z77mhTKkUs4FAAAAMDpIrkqS0JJFQTM6ReE8KL44&#10;mHrSVE3KNfVVP8ke9fUuTqVmpZwLAAAAYHSQXJUitHxPUydlWb5XSERTci0rLKiUcwEAAACUG8lV&#10;CVLL96TYgeGS6LlntAor5VwAAAAAo4XkaqgS7ZqRLJUebdPMsbvdFAAAAIARUHXJldt4120ONpQo&#10;fs+ohNpnJDcXjqptbraKfgAAAABqCTNXQ9DdHFFq0mquWsisAAAAgJpXdclVfUuP+vr6hhQdRSzt&#10;625uUFP//r5x9WTNrHKXaC+slHMBAAAAjBZmrgbBLTls6gwWA8a6ciRWgxFXqur6YKsNlnIuAAAA&#10;gHIjuSqSS6wiwVpAL7EqMM0VSdVJ15JcddITS+xRXzS0W3Ap5wIAAAAYHSRXRUhLrNxSwCLWD9ZP&#10;my4/RepVzj1+44v7S7lPDe0WXMq5IyFbMZBsAQAAANQSkqsCBiRWxS4FrJ+m6cEEVOfs9iyb/CbU&#10;Prv/5q30Uu6lnAsAAABgVNT1uUoOyGrIiVVSd7PqktUvYl2KdzQG90Yl7KEZ/fdvxbqyFNMo5dxh&#10;NtRZKYYaAAAAqppLrpBdvC3qsoHiI9rWFw/OTSr0NaKWHeVSyrnDKdv3QhAEQRAEQRCVFMOBZYHD&#10;zJWGj8e7FIsmi1T4otGY2rry379VyrnDycZNUQEAAADUEpYFYthQ1AIAAABj1XCkQcxcAQAAAEAZ&#10;MHOFYZc5gzVaQ24sfB/8LNLxnKTwfaRjbKTwfaTws0jHc5LC95GOsZEy0t8HM1cAAAAAUAYkVwAA&#10;AABQBiRXAAAAAFAGJFcAAAAAUAYUtMCwGys3NGLsYWwgF8YGsmFcIBfGBnIZ6bHBzBUAAAAAlAHJ&#10;FQAAAACUAckVAAAAAJQB91wBAAAAQBkwcwUAAAAAZUByBQAAAABlQHIFAAAAAGVAcoWySiS61dzQ&#10;4O0pkIyGhma1dyeCz0B1SCjR3e491w2h57quzvrN7Srm6Was1Bp7vvuf62br5cbYqH7uOW5vznz9&#10;qFNznoHBuKhuyfeU8PNbZ/3m9m57x8mPsVHJEmpvcM9Zg9qLfLpKeb5HZKy4ghZAOcTboq44Ss6I&#10;xrqCz0RFi7f1RbM8v+kR7Yt1xYMTBmKs1Jp4X1s0/BzH+nI9w4yNKhfv6ouljYX0yPX0Mi6qWebr&#10;Q5aI2mtGjrcUxkaF67+miPa15b5s6FfK8z1SY4XkCuXRFUsNUBucqd+PuD2UGsy8xlWB0AthrM2e&#10;69CLYbwrnHjleKFkrNScrlhyTCQjR3LF2Khu4T/M2MVym10th5/juD3/9pIyEOOiqoVfH6LuPSU4&#10;7j2/4YvhaFvosQBjo4K53/m20B9bikiuSnm+R3CskFyhDEJ/dcr24lfwcVQUu0CKpb0wZQhfQA14&#10;lWKs1JrUXwqjfdH+N9FsyRVjo7p19cW8536wzx/joqqF3i+iOa6sw7MN6W8pjI3KFHpe0qJQclXK&#10;8z2yY4XkCqULvTjmzPj7/2JQ3LQvKlmeFynGSm0JPZfu+U79hTpLcsXYqGqpC+TcS0KzYlxUtfAf&#10;X3I+d7kSMMZGhQpdI6RFgeeolOd7hMcKBS1QssSCeer1WlFNiXiNgSJT7FGnV/MWcINpdavXpKlB&#10;s3ex4kHTYazUkO5m1TV1es1YV486Gr1mToyNatatOa3Bs9s2UwWGQhrGBXJhbFSqerX0eJM7fnTF&#10;guP5lfJ8j/RYIblCyeKL/SErTdWk+qCZqX6SPerrXRy+3Eb1SWjJoqAZnaLw6xhjpUYk2tUQJFbR&#10;tnjBxMphbFSx7vkKRoOmT8v15GbHuKhu9dOm91/Qts5oz14VML64/8I4PH4YG7WllOd7pMcKyRVG&#10;SERT/FdQadGSgmVVUcESCzSv/3VsknK9juXGWKls3WqOtPoXQ7Eu9bQMfgTkxtioRIn+v7a4C5uE&#10;utub1eCVXk5G8Vs4ZMe4qFj1LZqVnLjobVWkoTljHCTUPttPzRWbpcG/nDA2akspz3f5xgrJFUqU&#10;e5YCtSk1/W7vhQeGpywYK9XP7VfS5M9SRNsUL2bKysPYqGapvxov0uy6iJpaO9WbPOTpVW9nq5oi&#10;DRn7XDEuakFjR1xdseCqtrfTxoEl3N6+Q932ehKRt6J0wOsJY6O2lPJ8j/xYIbkCUD6Jds0I7q1w&#10;b4YzB3NzBSped3NwIaSYunpahjBrieoTurBxSVTUxkY8nrrfwiLeFetfGtbZVPxGoqgW9WqcOUtt&#10;yVkDx5Ks1qamVGLF6wkqCMkVgDJJqH1GsBzMLpXa5vJmWEsS7Q3yb7NyF88dgypagBrhXSTb2KhP&#10;f2Wob+xQT/9N7b1qnZM2fYVq192shoifSMW6LPG25NvNZPXnWm65YF3mrCYwdpFcASiL1KyFu4aa&#10;O4S18agOwbKe/vtpUhHUuDD2OcExLpjgaZyZmrnonC+GRY0Iit/4E1Su+I29cVjy3djRo54+S7La&#10;mNVE5SG5Qolyl91G7ehuTs5a+G+Q2YsYMFaQC2MDoTHQj3FR7brnJFc7xDRrwPuGJVktHeqJt/Un&#10;WKmKgoyN2lLK8z3yY4XkCiMkrlQlzKFUkMNY5S8H85/caFmqwzFWKlF9S0/afTTZIrWdSUxdwbGi&#10;a154GBuVZygXNou0ZFAzFIyLylRkoYH6aZqenNUc9MUxY6O2lPJ8l2+skFyhZJFU7crcb4iJJfao&#10;L5pzBzdUGpdYRYK1gF5iVeBKmbGCXBgb1auo5zZNai8axkU1C13M5hVK0EMYG7WllOd7pMcKyRVK&#10;Ft4EMOe+a/2bALo/CPC3o2qQlli5pYBFTEEwVpALY6N6hZ/beQtyXtlkncVgXFSz0L5CeWekGBso&#10;7fke8bHSB5Qs3tcWVZ8bTnaVbb1MhR5HpYm3Rf3n08ISq+BoMRgrtawrFjy3ivV1BcdSGBvVK/Tc&#10;ZX3uTVcseFx9sbRPYFxUs6LeS+JtfXZhnOVzGBtVof93P9qX/3KilOd7ZMcKyRXKI/TGKHtnTA3M&#10;uD2UevFMf9NEJRp6YhVgrNSs/MmVYWxUr/BzG7Xnv//JjdtrSqz/4jnrhQ3joop19cWSz61FNO35&#10;tWfYnvv+sZHtdYOxUfn6n8NCyZUp5fkewbFCcoWyCV90Zwv3oonKV+h5HhBZLpYYK7WpYHJlGBvV&#10;K/1COUvk+Ysx46KKxS3BSs4a5Iq0hDwdY6PShGaJ8kWO562U53ukxgr3XKFsXLWweLxLsai/sjUp&#10;Go2prau4e3JQGxgryIWxUb28zYLtuW0LbxDr2HPtbR7bk3vjccZFFatvVEdPXJZ82/OZ/fn1N58O&#10;DmZgbNSWUp7vkRordS7DCtoAAAAAgCFi5goAAAAAyoDkCgAAAADKgOQKAAAAAMqA5AoAAAAAyoDk&#10;CgAAAADKgOQKAAAAAMqA5AoAAAAAyoDkCgAAAADKgOQKAAAAAMqA5AoAAAAAyoDkCgAAAADKgOQK&#10;AAAAAMqA5AoAAAAAyoDkCgAAAADKgOQKAAAAAMqA5AoAAAAAyoDkCgAAAADKgOQKAAAAAMqA5AoA&#10;AAAAyoDkCgAAAADKgOQKAAAAAMqA5AoAAAAAyoDkCgAAAADKgOQKAAAAAMqA5AoAAAAAyoDkCgAA&#10;AADKgOQKAAAAAMqA5AoAAAAAyoDkCgAAAADKgOQKAAAAAMqA5AoAAAAAyoDkCgAAAADKgOQKAAAA&#10;AMqA5AoAAAAAyoDkCgAAAADKgOQKAAAAAMqA5AoAAAAAyoDkCgAAAADKgOQKAAAAAMqA5AoAAAAA&#10;yoDkCgAAAADKgOQKAAAAAMqA5AoAgCIl2htUV1eXFg3tieDRCpZoV0PGf1ddQ7O6g4fhJNTekPEz&#10;qmtQNTz9AMqH5AoAalq3mtMuFrNFgxoaGtTc3K5uLiSrkCUNM1rVG/R8MXX1dKgx6DFOnHq19MTV&#10;Fg26nl61RkhCAaSQXAEACuhVb2+vOjtb1RSxi2g3o1FVF89ZEofm2rlc7m6OqDUts4qqLR5OrIpV&#10;7ePEcQlWl6WeYZ1qqqHxAiA/kisAwOD02sVkpEFcT1aBRLtmdwbtQKyrRy31QacUVTtOGtXRlZ5e&#10;qbOJ3wcAHpIrAMAQ9Nr1ZO3db1Lf0qO+vr606ClLJjI6uudkLAeMtmnm4Kes8qjScdLYoQH51ex2&#10;1divA4AsSK4AABli6gonEPG4XUim3WgS6FXrDC4oK9aAWauo2ua2qPhUsbbHSePMNvuJhfTO0wJ+&#10;GYCaR3IFAMivvl6NHT3qy/xTvdPbqjnh5VDdzen3LlkMWC6VpTJdWsW9PI8nEt1qbkhW7EsWEkio&#10;u71dzc1+QYXweV7YsYbmZrUPuAEoWf2tSRkr47xlXulfI0gOivnvS7Lvtd37ntI/3/9+8hR9yPlv&#10;uP/O5vSv15Dtv6s4A2etpmtaKZNwgxknJT9n4chVUCLL5yafx37Jn2nm9+C+L/v327szPj+kvkWz&#10;0v5TLYlM/48EUIv6AAA1rKvPrg/73NtBKmJ2NLt4WzTjcy1ioc/uig14PPywJ97WF834nGhbPHjQ&#10;ZH28y7505r8dfJ9ZPj9nRMP/bfG+tmiWz8kW0Tb7bFPMf5995sDvNXtE7eTQf7kv279h//2xPN/r&#10;wO+hkIH/7fm/RpnHyZCfs+xfO+v3XmCcxdtixX0Pyec+m8znKt/nAqgJzFwBAIpWP216+lIop3P+&#10;sJei7m1tUlNnerHwIXFFFgbMXpSXq75X7Pfa29mkSBGVEDrtvz/fl+xsGmQ58MQCzUufttKUSNAs&#10;g7KOk4znrL5lVka1PvelB37lxIJ56TNz9h1NT07NdTcr0tqZ8fgQRKawNBBAGpIrAEDx6idpatBM&#10;WaQlo35BGVWsrU1d8XjqHiCLeLxLA24D6r8AdmW13edlltY2sa60r9PXU+S9SHbR3pS5xjDqvq/g&#10;69j3k75PkilLpblOZckvcosvLu+SwExFjZOhPGdOow4cmF1lJG4JLUjPHu05nRVUQUyoPbNEort/&#10;LPkcec9TrvvHMtRP0/T07EqL40ETQE0iuQIADEJEU4q45iy7aExtXXHFQxfhfX3BXkz1Lerp61FH&#10;S4sa69MzhPr6RnXMzSg8MGwXwDku2i0xa0x+W/b9DNwnyXKDQpXmwglaX+ZGtr5Fg8hwE0sWBa3A&#10;1EmDKGRRjALjpMTnrHFgdpWeXA6YmbNn4sCgDGKWx+zB1HPkJO8fi2d+H5nqNSkjixzM8wCg+pBc&#10;AQDGvOj0mWqxq99CCYAreNHe3txfKMErjBHJKNxghucCOK7F2S7ag2ZKlpmX3sV2dm6xWaEEzc24&#10;pVdSGLR4xjcaLeeawEEa0nPWOHNAghlOUAcuCYwpmVtlnVXrbPILWHR32/cT+ndcElhg1jIyKn9t&#10;ADBWkVwBAAYhSwIxBiS6m72L8kikSa2tners7FVvr0Xw+IhILFHGfFDOpGXgBfkgl1Zm3usz5hQe&#10;J6U9Z/Walr4eL7R0cOCSwGjbzFCSm31Wrbe3U61NTfb9RILKgkOrxNjLukCgppFcAQCKlyWBkKZq&#10;UqEppWGUaG9QpKkMxQlGVZXdq1NgnJTjORtYNKNX81x2laVYR38hC0+9WgYsO8zCS7Yiaij9hjgA&#10;NYTkCgBQtIHLrUzWpW8jpVtzWjO/o6iiMb9QQtzdp1TwvpmxoLzV+kZb/nFSpudswD5Tlg/NW6Du&#10;zH87W7EO754vv2hFoX+nt3O2wtuwFTKaSywBjD6SKwBAcbzy1QMumVOFAnIY1hv8u+cP2AA42jZX&#10;PR1+oYSMWgnDK8u9PLmWiGXe8zTSs3+ZyxLLupSt0Dgp43M2oLBFb6uaMv5td79a9i/pF63oCaoD&#10;xru61JY12QpmxHIY+FwCqGUkVwCA/BIJu15uUN2AGuMm1qWOAtNWva1z1H/rivtac7LMapTR1FFb&#10;o5jlXp6sezt1a/6A7GKKnT1y6geWuMtfrbAYJYyTIT9njQcOLKOfJlTIIinRroaG9tSYdFxS19io&#10;FpdsDWqmM6GBhRdHa/wBGAtIrgAAGTrV5G7oT0Yk16a4MXVlXjFnLbRgXy9S6GsNUZZ/L62suatE&#10;N2Ng5bl02ZKi2UMoZpCtip+/AW4qubTvp6FpwMxN7tmVYTJg89v81QqzG+I4KctzltSomdnq0ifl&#10;WrLqZrhsTDY0u+cm/DxbgphlSWPuhCmzcEd1Le8EMHgkVwCAIYiqLR7sMxU2YFPVYZbt37ML50j/&#10;BX+TsqxQyzBwryK3FMwVM+hPHCxBKirVauxQV2Z+FVzI5/x+ipj9K7sBP7dBbkJctCzjpCzPWcrA&#10;whYphZas9na65yb0PNdZgpj5j0fbNDPXl8lc4ljuzZgBVBySKwDAoPiFB3rUkvUislAlNrvY7ipn&#10;gYkiKr9FCxctaOwYuLHvUDV2+IUSihG1xCo+4pmVMzChLLiR8SDlHiflec765Uro8yVFRXL/DfGc&#10;+1xl2TS67JsxA6g0JFcAgALsQtcudmNt7mK5Lyg8EDyUjavEFrdkxc5Jsa/hEok+u9gu97KprP+e&#10;477nuPrmTg/6+TSqI1k9bsCFuh2zi+bi+YUS+ux7amuLDfx6dsBPPNzPsnHULsYbZ2YkOP37RA3V&#10;IMZJWZ6zpCx7Xpno9GnZf7bJSoH2fbp/f+DTHX5+8izXzFLyva3UbA5AxavrM0EbAADUkO7mOqXV&#10;n4jmm6kZqxJqb4hkLCV0yxFzza6WR3X87ACUGzNXAADUqIGzV62aU2l75g6YQTKxWcOaWLly8+lF&#10;ES2Zm0tiBYDkCgCA2lU/cCPezqaGQW2aO9q65wysLFiokEVputWcWW5+uJM5ABWD5AoAgBrmCnCk&#10;VzPvVWukOcv+XGNRlj3Dsu1tVTZuCWJmKf0sWxIAqFkkVwAA1LRs1fvc/lwVkGBllkI30baZ2fe2&#10;Klmue7s6hunfA1CJKGgBAAAAAGXAzBUAAPj/7dcxAQAADMOg+lc9EcsJLgAgIFcAAAABuQIAAAjI&#10;FQAAQECuAAAAAnIFAAAQkCsAAICAXAEAAATkCgAAICBXAAAAAbkCAAAIyBUAAMDbdqi7QQqJLap/&#10;AAAAAElFTkSuQmCCUEsDBBQABgAIAAAAIQCnmqtb3gAAAAcBAAAPAAAAZHJzL2Rvd25yZXYueG1s&#10;TI7BasJAFEX3hf7D8Ard6SQRg6Z5EZG2KylUC6W7Z+aZBDMzITMm8e87XdXl5V7OPflm0q0YuHeN&#10;NQjxPALBprSqMRXC1/FttgLhPBlFrTWMcGMHm+LxIadM2dF88nDwlQgQ4zJCqL3vMildWbMmN7cd&#10;m9Cdba/Jh9hXUvU0BrhuZRJFqdTUmPBQU8e7msvL4aoR3kcat4v4ddhfzrvbz3H58b2PGfH5adq+&#10;gPA8+f8x/OkHdSiC08lejXKiRZjFYYiwXoAIbbqKEhAnhCRdL0EWubz3L34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BXAQTMDAACJCgAADgAA&#10;AAAAAAAAAAAAAAA6AgAAZHJzL2Uyb0RvYy54bWxQSwECLQAKAAAAAAAAACEAZ849rDXMAAA1zAAA&#10;FAAAAAAAAAAAAAAAAACZBQAAZHJzL21lZGlhL2ltYWdlMS5wbmdQSwECLQAKAAAAAAAAACEAnTaZ&#10;3lqgAABaoAAAFAAAAAAAAAAAAAAAAAAA0gAAZHJzL21lZGlhL2ltYWdlMi5wbmdQSwECLQAUAAYA&#10;CAAAACEAp5qrW94AAAAHAQAADwAAAAAAAAAAAAAAAACMcgEAZHJzL2Rvd25yZXYueG1sUEsBAi0A&#10;FAAGAAgAAAAhAC5s8ADFAAAApQEAABkAAAAAAAAAAAAAAAAAl3MBAGRycy9fcmVscy9lMm9Eb2Mu&#10;eG1sLnJlbHNQSwUGAAAAAAcABwC+AQAAk3QBAAAA&#10;">
                <v:shape id="Picture 1571036560" o:spid="_x0000_s1052" type="#_x0000_t75" style="position:absolute;width:21600;height:16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aZywAAAOMAAAAPAAAAZHJzL2Rvd25yZXYueG1sRI9BT8Mw&#10;DIXvSPsPkZG4sXRDK6NbNk0IEBwmYOMHRI3XVDR21aRr2a/HBySOtp/fe996O4ZGnbGLNZOB2TQD&#10;hVSyq6ky8HV8vl2CismSsw0TGvjBCNvN5GptC8cDfeL5kColJhQLa8Cn1BZax9JjsHHKLZLcTtwF&#10;m2TsKu06O4h5aPQ8y3IdbE2S4G2Ljx7L70MfDFwu5fDG/mk+flT8sHfcv7xTb8zN9bhbgUo4pn/x&#10;3/erk/qL+1l2ly9yoRAmWYDe/AIAAP//AwBQSwECLQAUAAYACAAAACEA2+H2y+4AAACFAQAAEwAA&#10;AAAAAAAAAAAAAAAAAAAAW0NvbnRlbnRfVHlwZXNdLnhtbFBLAQItABQABgAIAAAAIQBa9CxbvwAA&#10;ABUBAAALAAAAAAAAAAAAAAAAAB8BAABfcmVscy8ucmVsc1BLAQItABQABgAIAAAAIQCBZDaZywAA&#10;AOMAAAAPAAAAAAAAAAAAAAAAAAcCAABkcnMvZG93bnJldi54bWxQSwUGAAAAAAMAAwC3AAAA/wIA&#10;AAAA&#10;">
                  <v:imagedata r:id="rId31" o:title=""/>
                </v:shape>
                <v:shape id="Picture 527015417" o:spid="_x0000_s1053" type="#_x0000_t75" style="position:absolute;left:21600;width:21600;height:1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7UnyQAAAOIAAAAPAAAAZHJzL2Rvd25yZXYueG1sRI9Ba8JA&#10;FITvhf6H5RV6q5sEbTS6ShEKghdNpL0+ss9sMPs2ZLca/323IPQ4zMw3zGoz2k5cafCtYwXpJAFB&#10;XDvdcqPgVH2+zUH4gKyxc0wK7uRhs35+WmGh3Y2PdC1DIyKEfYEKTAh9IaWvDVn0E9cTR+/sBosh&#10;yqGResBbhNtOZknyLi22HBcM9rQ1VF/KH6sgr8z3dp+VR5pX++wLF47Lw1Sp15fxYwki0Bj+w4/2&#10;TiuYZXmSzqZpDn+X4h2Q618AAAD//wMAUEsBAi0AFAAGAAgAAAAhANvh9svuAAAAhQEAABMAAAAA&#10;AAAAAAAAAAAAAAAAAFtDb250ZW50X1R5cGVzXS54bWxQSwECLQAUAAYACAAAACEAWvQsW78AAAAV&#10;AQAACwAAAAAAAAAAAAAAAAAfAQAAX3JlbHMvLnJlbHNQSwECLQAUAAYACAAAACEA6b+1J8kAAADi&#10;AAAADwAAAAAAAAAAAAAAAAAHAgAAZHJzL2Rvd25yZXYueG1sUEsFBgAAAAADAAMAtwAAAP0CAAAA&#10;AA==&#10;">
                  <v:imagedata r:id="rId32" o:title=""/>
                </v:shape>
                <v:shape id="TextBox 9" o:spid="_x0000_s1054" type="#_x0000_t202" style="position:absolute;left:5327;top:635;width:54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n3tyAAAAOIAAAAPAAAAZHJzL2Rvd25yZXYueG1sRI/NasMw&#10;EITvhb6D2EJvjRSHmOBGCaE/kEMvTdz7Ym0tU2tlrG3svH1VKPQ4zMw3zHY/h15daExdZAvLhQFF&#10;3ETXcWuhPr8+bEAlQXbYRyYLV0qw393ebLFyceJ3upykVRnCqUILXmSotE6Np4BpEQfi7H3GMaBk&#10;ObbajThleOh1YUypA3acFzwO9OSp+Tp9Bwsi7rC81i8hHT/mt+fJm2aNtbX3d/PhEZTQLP/hv/bR&#10;WdgU5WptVkUJv5fyHdC7HwAAAP//AwBQSwECLQAUAAYACAAAACEA2+H2y+4AAACFAQAAEwAAAAAA&#10;AAAAAAAAAAAAAAAAW0NvbnRlbnRfVHlwZXNdLnhtbFBLAQItABQABgAIAAAAIQBa9CxbvwAAABUB&#10;AAALAAAAAAAAAAAAAAAAAB8BAABfcmVscy8ucmVsc1BLAQItABQABgAIAAAAIQBvRn3tyAAAAOIA&#10;AAAPAAAAAAAAAAAAAAAAAAcCAABkcnMvZG93bnJldi54bWxQSwUGAAAAAAMAAwC3AAAA/AIAAAAA&#10;" filled="f" stroked="f">
                  <v:textbox style="mso-fit-shape-to-text:t">
                    <w:txbxContent>
                      <w:p w14:paraId="6B5D944D" w14:textId="77777777" w:rsidR="00BE23D2" w:rsidRPr="00BE23D2" w:rsidRDefault="00BE23D2" w:rsidP="00BE23D2">
                        <w:pPr>
                          <w:rPr>
                            <w:rFonts w:hAnsi="Calibri"/>
                            <w:b/>
                            <w:bCs/>
                            <w:color w:val="000000" w:themeColor="text1"/>
                            <w:kern w:val="24"/>
                            <w:sz w:val="24"/>
                            <w:szCs w:val="24"/>
                          </w:rPr>
                        </w:pPr>
                        <w:r w:rsidRPr="00BE23D2">
                          <w:rPr>
                            <w:rFonts w:hAnsi="Calibri"/>
                            <w:b/>
                            <w:bCs/>
                            <w:color w:val="000000" w:themeColor="text1"/>
                            <w:kern w:val="24"/>
                            <w:sz w:val="24"/>
                            <w:szCs w:val="24"/>
                          </w:rPr>
                          <w:t>a)</w:t>
                        </w:r>
                      </w:p>
                    </w:txbxContent>
                  </v:textbox>
                </v:shape>
                <v:shape id="TextBox 10" o:spid="_x0000_s1055" type="#_x0000_t202" style="position:absolute;left:27113;top:636;width:503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tGDxgAAAOAAAAAPAAAAZHJzL2Rvd25yZXYueG1sRI9BS8NA&#10;FITvQv/D8gre7CalkTbttpSq0IMXa7w/ss9sMPs2ZJ9N+u9dQfA4zMw3zO4w+U5daYhtYAP5IgNF&#10;XAfbcmOgen95WIOKgmyxC0wGbhThsJ/d7bC0YeQ3ul6kUQnCsUQDTqQvtY61I49xEXri5H2GwaMk&#10;OTTaDjgmuO/0MssetceW04LDnk6O6q/LtzcgYo/5rXr28fwxvT6NLqsLrIy5n0/HLSihSf7Df+2z&#10;NVBs1sVqlcPvoXQG9P4HAAD//wMAUEsBAi0AFAAGAAgAAAAhANvh9svuAAAAhQEAABMAAAAAAAAA&#10;AAAAAAAAAAAAAFtDb250ZW50X1R5cGVzXS54bWxQSwECLQAUAAYACAAAACEAWvQsW78AAAAVAQAA&#10;CwAAAAAAAAAAAAAAAAAfAQAAX3JlbHMvLnJlbHNQSwECLQAUAAYACAAAACEA0trRg8YAAADgAAAA&#10;DwAAAAAAAAAAAAAAAAAHAgAAZHJzL2Rvd25yZXYueG1sUEsFBgAAAAADAAMAtwAAAPoCAAAAAA==&#10;" filled="f" stroked="f">
                  <v:textbox style="mso-fit-shape-to-text:t">
                    <w:txbxContent>
                      <w:p w14:paraId="62DE4CA2" w14:textId="77777777" w:rsidR="00BE23D2" w:rsidRPr="00BE23D2" w:rsidRDefault="00BE23D2" w:rsidP="00BE23D2">
                        <w:pPr>
                          <w:rPr>
                            <w:rFonts w:hAnsi="Calibri"/>
                            <w:b/>
                            <w:bCs/>
                            <w:color w:val="000000" w:themeColor="text1"/>
                            <w:kern w:val="24"/>
                            <w:sz w:val="24"/>
                            <w:szCs w:val="24"/>
                          </w:rPr>
                        </w:pPr>
                        <w:r w:rsidRPr="00BE23D2">
                          <w:rPr>
                            <w:rFonts w:hAnsi="Calibri"/>
                            <w:b/>
                            <w:bCs/>
                            <w:color w:val="000000" w:themeColor="text1"/>
                            <w:kern w:val="24"/>
                            <w:sz w:val="24"/>
                            <w:szCs w:val="24"/>
                          </w:rPr>
                          <w:t>b)</w:t>
                        </w:r>
                      </w:p>
                    </w:txbxContent>
                  </v:textbox>
                </v:shape>
              </v:group>
            </w:pict>
          </mc:Fallback>
        </mc:AlternateContent>
      </w:r>
    </w:p>
    <w:p w14:paraId="130494C6" w14:textId="77777777" w:rsidR="00971424" w:rsidRDefault="00971424" w:rsidP="006234DD"/>
    <w:p w14:paraId="00B0705C" w14:textId="77777777" w:rsidR="00971424" w:rsidRDefault="00971424" w:rsidP="006234DD"/>
    <w:p w14:paraId="410952BC" w14:textId="77777777" w:rsidR="00971424" w:rsidRDefault="00971424" w:rsidP="006234DD"/>
    <w:p w14:paraId="2F4CD533" w14:textId="77777777" w:rsidR="00971424" w:rsidRDefault="00971424" w:rsidP="006234DD"/>
    <w:p w14:paraId="4367AFBC" w14:textId="77777777" w:rsidR="00971424" w:rsidRDefault="00971424" w:rsidP="006234DD"/>
    <w:p w14:paraId="19E020BC" w14:textId="77777777" w:rsidR="00971424" w:rsidRDefault="00971424" w:rsidP="006234DD"/>
    <w:p w14:paraId="336E9853" w14:textId="77777777" w:rsidR="00971424" w:rsidRDefault="00971424" w:rsidP="006234DD"/>
    <w:p w14:paraId="24EC7772" w14:textId="77777777" w:rsidR="00971424" w:rsidRDefault="00971424" w:rsidP="006234DD"/>
    <w:p w14:paraId="3F906152" w14:textId="77777777" w:rsidR="00971424" w:rsidRDefault="00971424" w:rsidP="006234DD"/>
    <w:p w14:paraId="0F37FDBB" w14:textId="77777777" w:rsidR="00971424" w:rsidRDefault="00971424" w:rsidP="006234DD"/>
    <w:p w14:paraId="1A1745D8" w14:textId="77777777" w:rsidR="00C04ACA" w:rsidRDefault="00C04ACA" w:rsidP="006234DD"/>
    <w:p w14:paraId="103366C9" w14:textId="5A6DC21C" w:rsidR="00971424" w:rsidRPr="00BE23D2" w:rsidRDefault="00BE23D2" w:rsidP="006234DD">
      <w:pPr>
        <w:rPr>
          <w:sz w:val="18"/>
          <w:szCs w:val="18"/>
        </w:rPr>
      </w:pPr>
      <w:bookmarkStart w:id="62" w:name="_Hlk198127461"/>
      <w:r w:rsidRPr="00BE23D2">
        <w:rPr>
          <w:b/>
          <w:sz w:val="18"/>
          <w:szCs w:val="18"/>
        </w:rPr>
        <w:t>Fig. 9</w:t>
      </w:r>
      <w:r w:rsidRPr="00BE23D2">
        <w:rPr>
          <w:b/>
          <w:bCs/>
          <w:sz w:val="18"/>
          <w:szCs w:val="18"/>
        </w:rPr>
        <w:t>.</w:t>
      </w:r>
      <w:r w:rsidRPr="00BE23D2">
        <w:rPr>
          <w:sz w:val="18"/>
          <w:szCs w:val="18"/>
        </w:rPr>
        <w:t xml:space="preserve"> Drying shrinkage of </w:t>
      </w:r>
      <w:r w:rsidRPr="00BE23D2">
        <w:rPr>
          <w:b/>
          <w:bCs/>
          <w:sz w:val="18"/>
          <w:szCs w:val="18"/>
        </w:rPr>
        <w:t>(a)</w:t>
      </w:r>
      <w:r w:rsidRPr="00BE23D2">
        <w:rPr>
          <w:sz w:val="18"/>
          <w:szCs w:val="18"/>
        </w:rPr>
        <w:t xml:space="preserve"> binary mortars and </w:t>
      </w:r>
      <w:r w:rsidRPr="00BE23D2">
        <w:rPr>
          <w:b/>
          <w:bCs/>
          <w:sz w:val="18"/>
          <w:szCs w:val="18"/>
        </w:rPr>
        <w:t>(b)</w:t>
      </w:r>
      <w:r w:rsidRPr="00BE23D2">
        <w:rPr>
          <w:sz w:val="18"/>
          <w:szCs w:val="18"/>
        </w:rPr>
        <w:t xml:space="preserve"> ternary mortars at 90days</w:t>
      </w:r>
      <w:r w:rsidR="00AC60CF">
        <w:rPr>
          <w:sz w:val="18"/>
          <w:szCs w:val="18"/>
        </w:rPr>
        <w:t>.</w:t>
      </w:r>
    </w:p>
    <w:p w14:paraId="1A46B104" w14:textId="77777777" w:rsidR="00971424" w:rsidRDefault="00971424" w:rsidP="006234DD"/>
    <w:bookmarkEnd w:id="62"/>
    <w:p w14:paraId="4D6923DE" w14:textId="2CC63101" w:rsidR="00971424" w:rsidRDefault="00D6630C" w:rsidP="006234DD">
      <w:r>
        <w:rPr>
          <w:noProof/>
        </w:rPr>
        <mc:AlternateContent>
          <mc:Choice Requires="wpg">
            <w:drawing>
              <wp:anchor distT="0" distB="0" distL="114300" distR="114300" simplePos="0" relativeHeight="251670528" behindDoc="0" locked="0" layoutInCell="1" allowOverlap="1" wp14:anchorId="6F195E8B" wp14:editId="73C9EE04">
                <wp:simplePos x="0" y="0"/>
                <wp:positionH relativeFrom="column">
                  <wp:posOffset>-1380</wp:posOffset>
                </wp:positionH>
                <wp:positionV relativeFrom="paragraph">
                  <wp:posOffset>152952</wp:posOffset>
                </wp:positionV>
                <wp:extent cx="4319905" cy="1649095"/>
                <wp:effectExtent l="0" t="0" r="4445" b="8255"/>
                <wp:wrapNone/>
                <wp:docPr id="14" name="Group 13">
                  <a:extLst xmlns:a="http://schemas.openxmlformats.org/drawingml/2006/main">
                    <a:ext uri="{FF2B5EF4-FFF2-40B4-BE49-F238E27FC236}">
                      <a16:creationId xmlns:a16="http://schemas.microsoft.com/office/drawing/2014/main" id="{90DE560D-A17F-BCED-A415-37EFF6E0D185}"/>
                    </a:ext>
                  </a:extLst>
                </wp:docPr>
                <wp:cNvGraphicFramePr/>
                <a:graphic xmlns:a="http://schemas.openxmlformats.org/drawingml/2006/main">
                  <a:graphicData uri="http://schemas.microsoft.com/office/word/2010/wordprocessingGroup">
                    <wpg:wgp>
                      <wpg:cNvGrpSpPr/>
                      <wpg:grpSpPr>
                        <a:xfrm>
                          <a:off x="0" y="0"/>
                          <a:ext cx="4319905" cy="1649095"/>
                          <a:chOff x="0" y="0"/>
                          <a:chExt cx="4320000" cy="1649362"/>
                        </a:xfrm>
                      </wpg:grpSpPr>
                      <pic:pic xmlns:pic="http://schemas.openxmlformats.org/drawingml/2006/picture">
                        <pic:nvPicPr>
                          <pic:cNvPr id="961172208" name="Picture 961172208">
                            <a:extLst>
                              <a:ext uri="{FF2B5EF4-FFF2-40B4-BE49-F238E27FC236}">
                                <a16:creationId xmlns:a16="http://schemas.microsoft.com/office/drawing/2014/main" id="{FBC99937-95D9-6CC9-A41C-1E00AAD3EEAD}"/>
                              </a:ext>
                            </a:extLst>
                          </pic:cNvPr>
                          <pic:cNvPicPr>
                            <a:picLocks noChangeAspect="1"/>
                          </pic:cNvPicPr>
                        </pic:nvPicPr>
                        <pic:blipFill>
                          <a:blip r:embed="rId33"/>
                          <a:stretch>
                            <a:fillRect/>
                          </a:stretch>
                        </pic:blipFill>
                        <pic:spPr>
                          <a:xfrm>
                            <a:off x="0" y="38770"/>
                            <a:ext cx="2160000" cy="1610592"/>
                          </a:xfrm>
                          <a:prstGeom prst="rect">
                            <a:avLst/>
                          </a:prstGeom>
                        </pic:spPr>
                      </pic:pic>
                      <pic:pic xmlns:pic="http://schemas.openxmlformats.org/drawingml/2006/picture">
                        <pic:nvPicPr>
                          <pic:cNvPr id="2110632904" name="Picture 2110632904">
                            <a:extLst>
                              <a:ext uri="{FF2B5EF4-FFF2-40B4-BE49-F238E27FC236}">
                                <a16:creationId xmlns:a16="http://schemas.microsoft.com/office/drawing/2014/main" id="{B035A969-1255-6029-C867-F2094144D82B}"/>
                              </a:ext>
                            </a:extLst>
                          </pic:cNvPr>
                          <pic:cNvPicPr>
                            <a:picLocks noChangeAspect="1"/>
                          </pic:cNvPicPr>
                        </pic:nvPicPr>
                        <pic:blipFill>
                          <a:blip r:embed="rId34"/>
                          <a:stretch>
                            <a:fillRect/>
                          </a:stretch>
                        </pic:blipFill>
                        <pic:spPr>
                          <a:xfrm>
                            <a:off x="2160000" y="0"/>
                            <a:ext cx="2160000" cy="1649362"/>
                          </a:xfrm>
                          <a:prstGeom prst="rect">
                            <a:avLst/>
                          </a:prstGeom>
                        </pic:spPr>
                      </pic:pic>
                      <wps:wsp>
                        <wps:cNvPr id="1864374784" name="TextBox 11">
                          <a:extLst>
                            <a:ext uri="{FF2B5EF4-FFF2-40B4-BE49-F238E27FC236}">
                              <a16:creationId xmlns:a16="http://schemas.microsoft.com/office/drawing/2014/main" id="{7770FAAD-C6A4-B388-4E82-E52AC3572933}"/>
                            </a:ext>
                          </a:extLst>
                        </wps:cNvPr>
                        <wps:cNvSpPr txBox="1"/>
                        <wps:spPr>
                          <a:xfrm>
                            <a:off x="333961" y="61836"/>
                            <a:ext cx="485151" cy="266743"/>
                          </a:xfrm>
                          <a:prstGeom prst="rect">
                            <a:avLst/>
                          </a:prstGeom>
                          <a:noFill/>
                        </wps:spPr>
                        <wps:txbx>
                          <w:txbxContent>
                            <w:p w14:paraId="44D27D21" w14:textId="77777777" w:rsidR="00BE23D2" w:rsidRPr="00D6630C" w:rsidRDefault="00BE23D2" w:rsidP="00BE23D2">
                              <w:pPr>
                                <w:rPr>
                                  <w:rFonts w:hAnsi="Calibri"/>
                                  <w:b/>
                                  <w:bCs/>
                                  <w:color w:val="000000" w:themeColor="text1"/>
                                  <w:kern w:val="24"/>
                                  <w:sz w:val="24"/>
                                  <w:szCs w:val="24"/>
                                </w:rPr>
                              </w:pPr>
                              <w:r w:rsidRPr="00D6630C">
                                <w:rPr>
                                  <w:rFonts w:hAnsi="Calibri"/>
                                  <w:b/>
                                  <w:bCs/>
                                  <w:color w:val="000000" w:themeColor="text1"/>
                                  <w:kern w:val="24"/>
                                  <w:sz w:val="24"/>
                                  <w:szCs w:val="24"/>
                                </w:rPr>
                                <w:t>a)</w:t>
                              </w:r>
                            </w:p>
                          </w:txbxContent>
                        </wps:txbx>
                        <wps:bodyPr wrap="square" rtlCol="0">
                          <a:spAutoFit/>
                        </wps:bodyPr>
                      </wps:wsp>
                      <wps:wsp>
                        <wps:cNvPr id="705429026" name="TextBox 12">
                          <a:extLst>
                            <a:ext uri="{FF2B5EF4-FFF2-40B4-BE49-F238E27FC236}">
                              <a16:creationId xmlns:a16="http://schemas.microsoft.com/office/drawing/2014/main" id="{9CA3A064-FF22-B4B6-DCBE-947B78A0F28F}"/>
                            </a:ext>
                          </a:extLst>
                        </wps:cNvPr>
                        <wps:cNvSpPr txBox="1"/>
                        <wps:spPr>
                          <a:xfrm>
                            <a:off x="2528570" y="59954"/>
                            <a:ext cx="506106" cy="266743"/>
                          </a:xfrm>
                          <a:prstGeom prst="rect">
                            <a:avLst/>
                          </a:prstGeom>
                          <a:noFill/>
                        </wps:spPr>
                        <wps:txbx>
                          <w:txbxContent>
                            <w:p w14:paraId="47FC130F" w14:textId="77777777" w:rsidR="00BE23D2" w:rsidRPr="00D6630C" w:rsidRDefault="00BE23D2" w:rsidP="00BE23D2">
                              <w:pPr>
                                <w:rPr>
                                  <w:rFonts w:hAnsi="Calibri"/>
                                  <w:b/>
                                  <w:bCs/>
                                  <w:color w:val="000000" w:themeColor="text1"/>
                                  <w:kern w:val="24"/>
                                  <w:sz w:val="24"/>
                                  <w:szCs w:val="24"/>
                                </w:rPr>
                              </w:pPr>
                              <w:r w:rsidRPr="00D6630C">
                                <w:rPr>
                                  <w:rFonts w:hAnsi="Calibri"/>
                                  <w:b/>
                                  <w:bCs/>
                                  <w:color w:val="000000" w:themeColor="text1"/>
                                  <w:kern w:val="24"/>
                                  <w:sz w:val="24"/>
                                  <w:szCs w:val="24"/>
                                </w:rPr>
                                <w:t>b)</w:t>
                              </w:r>
                            </w:p>
                          </w:txbxContent>
                        </wps:txbx>
                        <wps:bodyPr wrap="square" rtlCol="0">
                          <a:spAutoFit/>
                        </wps:bodyPr>
                      </wps:wsp>
                    </wpg:wgp>
                  </a:graphicData>
                </a:graphic>
              </wp:anchor>
            </w:drawing>
          </mc:Choice>
          <mc:Fallback>
            <w:pict>
              <v:group w14:anchorId="6F195E8B" id="_x0000_s1056" style="position:absolute;left:0;text-align:left;margin-left:-.1pt;margin-top:12.05pt;width:340.15pt;height:129.85pt;z-index:251670528;mso-position-horizontal-relative:text;mso-position-vertical-relative:text" coordsize="43200,16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39ROAMAAJIKAAAOAAAAZHJzL2Uyb0RvYy54bWzUVm1P2zAQ/j5p/8HK&#10;d8h72kS0iMFAk9BWDfYDXMdpLJLYs90m/PudnTSl7dAGYpP40NTO2ee753nu4rPzrq7QhkrFeDNz&#10;/FPPQbQhPGfNaub8uL8+mTpIadzkuOINnTmPVDnn848fzlqR0YCXvMqpROCkUVkrZk6ptchcV5GS&#10;1lidckEbMBZc1ljDVK7cXOIWvNeVG3he4rZc5kJyQpWCt1e90Zlb/0VBif5WFIpqVM0ciE3bp7TP&#10;pXm68zOcrSQWJSNDGPgVUdSYNXDo6OoKa4zWkh25qhmRXPFCnxJeu7woGKE2B8jG9w6yuZF8LWwu&#10;q6xdiREmgPYAp1e7JV83N1LciYUEJFqxAizszOTSFbI2/xAl6ixkjyNktNOIwMso9NPUix1EwOYn&#10;UeqlcQ8qKQH5o32k/DzuBP484GS7M0wCs9PdHuzuhSMYyeA3YACjIwz+rBXYpdeSOoOT+q981Fg+&#10;rMUJ0CWwZktWMf1opQfEmKCazYKRhewnAOdCIpbPnDTx/UkQeKD/BtegfFhlDkc7AyRrHJg9vQds&#10;Mrzl5EGhhl+WuFnRCyVAwwCthWZ/uWume8cvKyauWVUZ1sx4SBT0fqCX32DVa/GKk3VNG90Xl6QV&#10;5MwbVTKhHCQzWi8pJCe/5DYgnCktqSalObCAg79DsD2Ho8FGuQvMxKxAbs8KLJxOJkNdbkUW+MlT&#10;qfhenO5LBYCTSt9QXiMzgAAhDuAHZ3hzq4aItktAYrsg7BCmPRUweDcCC3zfS8Ig9aJDhT2xvGuJ&#10;WY7fVmKjko472Wh6rh+9hchaAZ85ta1LmB1V5os6+V2JBQWdG7e71uNPkyicRJPpqIx7qKRPvEO+&#10;rdphtWn6SHfwfmgv5v0zpRmGIfQtBwFsiT8Nk77Fb+szmsZ+DFaDXJAkkyjca+QvBA5nDTdNzPSR&#10;XUhmpLtlZ5vrLo8lzx8hjRa+4DNH/Vxj096lri65/eCbFqDExVqDR9sGjJt+z+Ad2Ojx++e0TLw4&#10;gnINkm29jqxYoZvIgMOXsBLEwTSGZmloidM0jvZpib0EWsT/pGVM5G1osTcAuPjYS8FwSTM3q6dz&#10;S+PuKjn/BQAA//8DAFBLAwQKAAAAAAAAACEAURlLXHSsAAB0rAAAFAAAAGRycy9tZWRpYS9pbWFn&#10;ZTEucG5niVBORw0KGgoAAAANSUhEUgAAA10AAAKCCAYAAAAqZLMRAAAAAXNSR0IArs4c6QAAAARn&#10;QU1BAACxjwv8YQUAAAAJcEhZcwAADsMAAA7DAcdvqGQAAKwJSURBVHhe7N0JYFxV3ffxX7rvC10p&#10;lFJICpRCWWSbsMlqUkEErIpiUSFRQRLUKmJ9cKmCViQRARNBKIpLRahAE9llSUDWlpYCnWHfWlro&#10;vi957rn3TGbJJJlkZnInM9/P+94n59yZm0p6kt5fzrn/U9DkEAAAAAAgI3rYjwAAAACADCB0AQAA&#10;AEAGEboAAAAAIIMIXQAAAACQQYQuAAAAAMggQhcAAAAAZBChCwAAAAAyiNAFAAAAABmUZ6ErpOri&#10;AhUUFKs6ZE91Wkih+mqVFxeruMB8zvDh9MurVZ/E5w+F6t3rI9cWqLi4XNVJXJzKtQAAAAC6TkGT&#10;w7ZzX6haxUWValRAVcEGVRTa8x3V/HnaElBZ3VzVlCT+Q0LVxSqqbP0zBMrq1FBTYnuxUrkWAAAA&#10;QNfKk5kuOys1o72g1FFOsKqqUzDYJJNdzRGsq3LOGo2qLZ2ReEatvjwSmpyAFLTXNjUFVVdmr64t&#10;VXm924yVyrUAAAAAulyOh67wcsIiFZVWqjaNiWuKG3gaVFNRosKoyazCkgo1BCPBq3JOfPpx/jfN&#10;rvWagSoFa5zrvZ6jUCU1c1XlXaza2dXOu6Olci0AAAAAP1BIozMKK1QTE3jiFE7TdBt+tGRZbPgJ&#10;LdC88ETVrIoEn6NQFbPKvGbjPC2IvjiVawEAAAD4IsdDlxNCGsLL75yjzgaSjCvUpCm22bhUQds0&#10;Qgvm2SWOAU0uchstFU1unimbF5WcUrkWAAAAgD+Y6cqIkJYtsc3AZEXno+DS8BrHKZrU2lRZ4STn&#10;VU/j0khkS+VaAAAAAP4gdGVC1DJATZmUYBlge4o0ubXlie1K5VoAAAAA6UboyoDIMkCp7Kzo0u2t&#10;z4C1L5VrAQAAAPiF0JVuoWrNCJd0D1RpJttlAQAAAHmN0JVWIVU37wUWUNXcRBUGAQAAAOQTQlca&#10;1ZcXKTLJNVcVJC4AAAAg7xG60qS+vFilzfsWB9WQMHG1Xkq+falcCwAAAMAvhK40CFWbwGUXFZbV&#10;tRK4OiKoSHX4jlY/TOVaAAAAAOlG6EqRCVxFdk2hG7hq2q6cURSp565lrdVzDy1zXvUEonZBTuXa&#10;bFZQUNB8AAAAALmG0JWCmMBllhS2E7iMwmnT5UWnRrW6d3FwaXPJ+SlRuyCnci0AAAAAnzTlk7qy&#10;JvOf7ESkpqqgPddJwaqA/VxqcgKXPZuMYFNVwLvOSWpOL15br6dyrT/c/y0cHBwcHBwcHBwcWX5k&#10;UoH5P84fkh/qy1XgVrsIqCrY0Onqgi1muDr6iZr/dzjK6hSsKbHPXoWcl2Y0Px9WVtekFpNnqVzr&#10;g44uGczm4bho0WJNnXqQ7QFdh7EHPzDu4BfGHvxk7l0zcT+a48sLQ6oujjwv1BxW1KjKoqjz5fX2&#10;fMc1VhZFPk9rR3G1878kSkmNglX2+azaUhU1v7copiBHwtCUyrUAAAAAuhzPdPmksKJBwWCdygLh&#10;4hieQKBMVXVtPx+WyrVdzfymoL0DAAAAyGX5tbwQWcnM1IVl83BkuQP8wtiDHxh38AtjD34y96WZ&#10;uB9lpgsAAADIA9u2SStXSqGQ9Nxz0iOPSPPnS3PnSr/7nfT44/aNSDtmuuA7ZrqAtjH24AfGHfzi&#10;99jbtUtau1Zavdo71qyRtm+3L2aRrVulHTukdeu8/73JHFu22ItbMXOm9Otf206eytRMF6ELviN0&#10;AW1j7MEPjDv4JR1jzwQnE0bCwSn6+PjjxOfDhwlZ+Xp3XFYm1dTYTp4idCFnEbqAtjH24AfGHfwS&#10;HnvmlqC14GSOtsKTCU4meCFWjx7SkCHS0KGJj+OOk77wBfvmPEXoQs4idAFtY+zBD4w7pIP5Z339&#10;+sTByByJgtPy5du0aVMft+1XcBo0SBo+3Dt69ZJGjbIvZJm+fROHp+gjOmSZ/66o2y4kQOhCziJ0&#10;AW1j7MEPjDskw/yz/eab0mOPeUUY3n23ZYjaudO+uYtFB6dkj912k4YNk3r3tp8EeYfQhZxF6ALa&#10;xtiDHxh3SMT8Mx0MSo8+6h0mbL3zjn0xAzoanExoMh8JTugsQhdyFqELaBtjD35g3MEwy/tefjk2&#10;ZC1fbl9MUkeCkwlNK1Ys0zHHTCI4wReELuQsQhfQNsYe/MC4y09mKeCLL3rhKhyyPvrIvtiKAQOk&#10;4mLp+OOlCROkSZMiIaozwYmxBz8RupCzCF1A2xh78APjLj+Y/adeeCESsMxzWWY/p7aYwgymyp0J&#10;WSecIB12WHpnpBh78BOhCzmL0AW0jbEHPzDucpPZUPeZZyIzWQ0N0saN9sVWjBjhBaxwyDr4YKln&#10;T/tiBjD24CdCF3IWoQtoG2MPfmDc5YbNm6WnnorMZD35pLRli32xFWPGeOHKHCZoTZ7s7e/UVRh7&#10;8FOmQlcXfgsBAAAgkzZskO6/X/rRj6Rjj/X2ZjrpJOmnP5UeeSRx4Bo/Xvryl6U//lF69VXpgw+k&#10;f/xD+ta3pClTujZwAbmKbyN0KfPbg/gDAAB0zpo10r33St//vnTUUV7hitNPl375S2/poHlmK96+&#10;+0pf+5p0663SG29Ib78t/fnP0oUXekUw+KcZSD9CFwAAQDexapV0111SZaVXwMKUWD/jDGnOHOnp&#10;pxNvRHzAAdI3viH99a/e5sWhkHTzzdKMGdLee9s3AcgoQhcAAECWMntizZsnXXyxt9Rv1Cjp7LOl&#10;6mqv6mD8oydmlmrqVOnb35buuMPseSUtXSrdeKP0xS9Ke+xh3wigSxG60KXMg4nxBwAA8LzzjvSX&#10;v0gXXSTtt5+0++7S5z8v3XCD9NJL9k1RTBXBI46Qvvtd6e67vT21Fi6Ufvc76ZxzpNGj7RsB+IrQ&#10;BQAA4APze8eXX5Zuukn6ylekiROlvfaSzj/fO7dsmX1jFLMfViAg/fCH0n/+I61e7S0r/M1vvGWG&#10;ZkNiANmHkvHwXXQxjWwejpSwhV8Ye/AD4y79TOVAs0eWKXBhjsZG6eOP7Yut6NdPOvroSPl20x4w&#10;wL6Yoxh78JO5L83E/SihC74jdAFtY+zBD4y71H34oResTMB64gnpuecSVxOMNnCgVFwc2YjYLB3s&#10;29e+mCcYe/AToQs5i9AFtI2xBz8w7jrG/PP1yiuRWSxzBIP2xTaMGOGFLHOYkGUqEpolhPmMsQc/&#10;EbqQswhdQNsYe/AD465tnVkqaJjiGOGQZQ72xWqJsQc/EbqQswhdQNsYe/AD4y6WWSoYPYuVzFLB&#10;Pn285YHhgGUKYIwcaV9Eqxh78BOhCzmL0AW0jbEHP+TzuNu1q+VSQbOhcHtMoIqexTr88Px7Hisd&#10;+JkHPxG6kLMIXUDbGHvwQz6Nu82bpWefjQSsziwVPPZYqajI/JtmX0Sn8TMPfiJ0IWcRuoC2Mfbg&#10;h1wed51ZKmhmrD7xiUjIYqlg5vAzD34idCFnEbqAtjH24IdcGXcsFex++JkHPxG6kLMIXUDbGHvw&#10;Q3cdd2apYHRVwSefTG6p4P77x4Yslgr6h5958BOhCzmL0AW0jbEHP3SXcbdihfcMltl82ISs55/v&#10;2FJB8yzWMcewVDCb8DMPfiJ0IWcRuoC2Mfbgh2wcdywVzA/8zIOfCF3IWYQuoG2MPfghG8Zd/FJB&#10;M6O1erV9sQ0sFeze+JkHPxG6kBOiA1YihC6gJcYe/ODHuDNLBaNnsZJdKhi/AfGIEfZFdEv8zIOf&#10;CF3ICYQuoOMYe/BDpsddeKlg+Fksc7z2mn2xDaNGxc5iHXYYSwVzDT/z4CdCF3ICoQvoOMYe/JDu&#10;ccdSQSSLn3nwE6ELOSs6iBG6gJYYe/BDquOOpYLoLH7mwU+ELuQsQhfQNsYe/NCRcWeWCr78cmzI&#10;YqkgOoufefAToQs5i9AFtI2xBz+0Ne7MUsGnn44ELLMBcTJLBQ84IDZkFRaafwPsi4DFzzz4idCF&#10;nEXoAtrG2IMfosdd/FLB556TduxwX2oVSwXRWfzMg58IXchZhC6gbYw9dKXwUsF//OM9vfXWHm7I&#10;YqkguhI/8+AnQhdyFqELaBtjD5m0aVNsVUGWCsJv/MyDnwhdyFmELqBtjD2k0/LlsUsFTVXB9pYK&#10;9usXu1TwmGNYKojM4Wce/EToQs4idAFtY+yhs+KrCpqNiF9/3b7YBrNU8KCD1qm0dIgbssxSwT59&#10;7ItAhvEzD34idCFnEbqAtjH2kKz4pYJmA+I1a+yLbUi0VPDFFxl38Ac/8+AnQhdyFqELaBtjD63J&#10;5FJBxh38wtiDnwhdyFmELqBtjD0YZqng0qWxISuZpYKjR8fOYiW7VJBxB78w9uAnQhdyFqELaBtj&#10;Lz+ZpYLxGxAns1Rw8uTYkLXvvubnrH2xAxh38AtjD34idCFnEbqAtjH28kNnlwoeeWQkYJmlgrvt&#10;Zl9MEeMOfmHswU+ELuQsQhfQNsZe7unqpYKdwbiDXxh78BOhCzmL0AW0jbHX/fm9VLAzGHfwC2MP&#10;fiJ0ISdEB6xECF1AS4y97ueDD2JnsV54wd+lgp3BuINfGHvwE6ELOYHQBXQcYy+7RS8VNJsPm49v&#10;vGFfbMOYMbGzWIceml0bEDPu4BfGHvxE6EqLkKqLi1TZGFBVsEEVhfZ0CkKhes2ZMVu1ZgdKKxAo&#10;0/RZM1VR0vYf4Ne1fiJ0AR2X72PP/FjYvl3atk3autX7GD460s/UtRs32v+h7YheKnjssdI++5if&#10;ifbFLMTPPPiFsQc/EbrSIVSt4qJKNSo9oStUXayiykjoiRcoq1NDTYntxfLr2mwUHcQIXch25mZ7&#10;w4bEx/r1ic+HD/O6ufF++WVp6NDWjyFDYvtvv/2SjjjiQGXqBt1825mlb+Eg0drHtl7r6MfWziXq&#10;m6O7ybalgp3Bzzz4hbEHPxG6UhJSqH6B5syuVK2bVdIQuurLVVBa67WdkBN0Qo736ULOSzNU6v1B&#10;zktNapF//Lo2SxG64KedO73nbR55xPkuCkXCUXxgCh9mxiUVn/yk92d1VO/esUEs+jAhpX//2MAS&#10;HVzizyV6Tz78S5BJ2b5UsDPS8jPPGVg7nW+anc4ga/dwBmTC8+0cu8w3MXLKqlUfaeTIEbbX9Xr0&#10;6qV+w4a5R//hw5vb0UefwYNV0KOHvQK5hNDVKeHlhLbbLNXQFfV5A1UKNlTY4BPW1ut+XZu9CF3o&#10;Sub+bNEiL/j897/SY49J69bZF7vA4YdLzz1nO0iacw+kvn29IBM+OtJP5dr4fvxr4SNTM5Fp4/x8&#10;3bBihT5cskRr3347YYBpPpwA9OEHyzVs8KDEr7dx7IgKT7tS/S0FkKVM4Oo7dGhMEGstoPVLcL7P&#10;wIHd4IdGfiJ0dUpUCImRYuhqXqbYxoxS84xU3J/l17VZjNCFTDJFDl58MTZkJVOquzU9e0qDB0uD&#10;BsUeic6Fj+jXTHgwM0xr13phz3xs71izpskJi5n9x9n8d4XDRHsfk3lPex/bOxfdN7N8/EK5YzZ/&#10;/LFWvvSSG7Dcw7Y3f/SRfQcAP0XPpsUcCQJaOMz16tdPPcwPxAwaMGKEBu2+u+3lJ0JXOqQpkESe&#10;qWrj80QFpEBVUA32TX5dm80IXUgnE7Kce0s3YJmg9eij0urV9sVWjBvnLfvbc09pypTYwBR9mPBk&#10;gkBX/3Jy4cLFmjTpoJggFh3YTIiLDzDxH9t7zYQudD/bNmzQyqVLm8NVOGitf/99+w7/mZvLns4g&#10;az6cgRfTT/Lo1cp1RgEDOKe899772mMP5wezT7atX+/O1G52/vHYsmZNy8M5v7Url0h0oaMqKvSp&#10;qirby0+ErnRIU+iqLy+Q+2lUprqmGiV+dKpe5QWl8t5WpyY7LeXXtdmM0IVUmCHj3GfGhKz2fpk/&#10;dqwXsk480ftY6Pws6Oog1RGMPZjlfqteeSVm1soca5KpTR/FPIcyesoU9zfmI4qK2gxAH3y4UhP2&#10;mZjwtdYCUPxhfivPcy/oqO7wM69p5043eIWDWMKA1kpoM+/dnmzZ0y5G6CJ0pUeXhq7Ez1f5dW02&#10;I3ShMzZvli69VPr3v6WVK+3JVowaFRuy9tsvu0NWPMZe/ti1Y4c+DoViZq3M8VEw6N7kJcuEqlGT&#10;J7sByxyjDjzQ/Th0/PikBz/jDn7Jh7FnnnfcsnZtJIy1EdDC7a6YXTv4y1/WsZdfbnv5idCVDmkJ&#10;XcmGmkTv8+va7EboQkeZXxCeeab08MP2RJwRI7yAFQ5Zpkx7dwpZ8Rh7uadp1y6tfeutmFkrc6x6&#10;+WV3WVOyzNK9Efvtp9E2VIWP4fvsk/KSO8Yd/MLYg58yFbqY8wfQraxfL5WWxgYusyfSWWdJZkWE&#10;qUz44YfSHXdIl1wiOfei3TpwoZtz/uE2z1e9/sADeuraa3X317+um446SlcNGaJqJxj97Ywz9NAP&#10;f6jFt9+uFc7gbTVwOYN4+L77ar/PfEbH/ehHOudvf9M3Fy/WFRs36ltOWDv3H//Q8T/+sfb/7Ge1&#10;W1ERzzgBQJYhdAHoNkzRiNNP9yoQhv3gB3L3z7rrLqmiQjr4YOcHGz/Z4ANTGfAtZ3A+c8MNWvCt&#10;b+mW44/Xr0aM0G/32EN/Pu003fed7+iFP/1J7z39dJvPcwzZc08VfupTCnzvezrr1ltV9uyzusIZ&#10;5JeGQvrC/Pk6afZsTfnCF9wZLfPcFAAg+3FrAqBbWL1aOvVU6ckn7QnHNddIV19N5T10LVPZ7L3/&#10;/U8v3Hyz7rvsMv3ZGZjX7L67fj1ypG494QTVXXyxnr3xRr39+OPucxqtGeC8f+9PflJHfvvb+nRN&#10;jb7W0KAfOO+/7J139KX6ep06Z46mzpih3Q8/XL0HDLBXAQC6I57p6gQKaaQXz3ShPatWSaedJr3w&#10;gj3huO46b/lgPsi7sef8HAhvrmuO6M123SOu39brqVxrjpjXbXvHli3uM1nJ6jtkSMzzVuGiFgNH&#10;j7bvyE78zINfGHvwE4U00oGS8VmJ0IW2mOezTjlFWrzYnnDU1DjDu8x28kC2jT1TRc/sD2UqaW1d&#10;v979aGZ/Evbjzm3fvDkmwISP6HBjqnplsyHjx2vdO+/YXkSv/v0jFQOjCluY5YLmmazuhp958Atj&#10;D34idKVDmkIXmyOnF6ELrfngA+nkk6WXX/b6ZqjcfLP01a96/XyRjrFnZmZMUGo1HIU/JjgX38/W&#10;/WW6yr6nnaZ1773XHKrCx/CJE3OqgAU/8+AXxh78ROhKhzSFruhgU1bXpISTSc1/Vtx7/Lo2ixG6&#10;kMi770onnSQFg17fFMeYO1f68pe9fl5wvh+2OQHnhaeeVuH4PRIHoUTnErzHBK7uxGyqa4pEtNiE&#10;N67f1uupXGuOmNej2r3798+L6oD8zINfGHvwE6ErHdIVutp9bqqt1/261h/RgSoZhC4Yb73lBa7X&#10;X/f65v729tulz3/e63cLzlhe+8472rRyZUwQiglD8eEoQd98nmzUZ9Ag9Rk82H1eqa/92Go/6pwJ&#10;L6YoRHOYcY4W4cYJXO60JnzFzzz4hbEHPxG60iFtocsRNaOksjoFa0pswAk5L81Qaa1JPq3MNvl1&#10;rQ86GroWLnzRtrLP8uUrNHbsGNtDprz7bh9deOE+ztfbufF29OrVpF//+m0nhGV+J/7OatqxQ+vf&#10;eENrXnlFa191DvtxuwlNWaRnv37q7YSlnk7oMR97DRjofBzo9L2PXt85P9Bp26O3+9GcG+B+dPum&#10;kh51+XMeP/PgF8Ye/GLCPqGrU6JmftrSyYITkWesEgs4n7ehlc/r17VdjZkudISpTXDMMdJ773n9&#10;Pn28TY7POMPrZwOzTM9sYrt84UJ98MIL7scPlyxxC0NkginO0NM5Bu62W1IzSa29x8xM9ejVy35W&#10;oH38zINfGHvwE6GrUzIbuoxQqF5zZsxWbWPkDwkEyjR91kxVlLQ9lebXtdkmOpgRuvKX+av/1Kek&#10;++/3+v36eRsem3N+2bhiRXOwWu58NO2PQ6EOLfkbfdBB6jdsWEwQig5DbYYl5zDPNjH24AfGHfzC&#10;2IOfCF3IWYQuGH/6k/T1r9uOwzzDdd55tpNhprLf6tdfbw5W4ZC1Yfly+472DZs4UbsfeqjGHnKI&#10;xtqPQ/bYwwxw+47OY+zBD4w7+IWxBz8RupCzCF0wywkPPFBau9brX3aZ9Nvfeu1MWP/++wr95z9u&#10;sHID1qJFbvGKZJglemYvpnCwMkFrzNSp7mxWpjD24AfGHfzC2IOfCF3IWYSu/Gb+ys88U7r3Xq9f&#10;WGi+1pKp1ZAJL/3jH7r3G9/QljVr7JnWmeegTKCKnsEym96aCntdibEHPzDu4BfGHvxE6ELOInTl&#10;t7/8RTr/fNtxPPqodPzxtpNGW1av1oKLL9aSv/3Nnok1aOzYmKWBJmgN33dfFWRBlT7GHvzAuINf&#10;GHvwE6ELOYvQlb/MI1OTJ0tOHnJdcol03XVeO51ef/BBzb/gAq0Pl0W0jvnud7XPKae4IcuErmzF&#10;2IMfGHfwC2MPfspU6GKjFQC+MD/PvvWtSODae2/pqqu8drrs2LxZ/6ms1J9PPTUmcB36ta/p8rVr&#10;ddpvfqPCT30qqwMXAADo/ghdAHwxb55XEj7sppukQYNsJw0+eP551Rx+uP5XXW3PSANGjtTnnT/0&#10;zJtvdsuyAwAAdAVCF4Aut3Klt5QwrKxMOvlk20lR086devyXv9RNRx2lVS+/bM9Kkz79aX1ryRLt&#10;f9ZZ9gwAAEDXIHQB6HImcK1a5bXHj5fmzPHaqTJ7bd1y/PF6+Ec/0q4dO9xzvQcO1Bl//KO+ePfd&#10;GjhmjHsOAACgKxG6AHSpO+/0lhaGOXlIKa/0a2rSCzffrD9Mnap3GhvtSWnPY47RNxct0mEXXmie&#10;jLVnAQAAuhahC0CX+egjr3hG2Fe/Kp1+uu100sYPP9TfzzpLdzvBatuGDe45s4HxSb/4hb762GNu&#10;2XcAAAA/EboAdJnKSmnFCq89bpz029967c569e67dcOUKe7HsJEHHKAL//c/HXfFFW74AgAA8Buh&#10;C0CXuPdebyPksJoaadgw2+mgbevXuzNbf//MZ7TJVOWwjnZSXflzz2n3ww6zZwAAAPxH6AKQcWvW&#10;SOXltuP40pekT3/adjronYYG/eGQQ9xnuMKG7LmnvvLggzr92mvVq39/exYAACA7ELrQpcwu3/EH&#10;ct93viO9/77XNgUEo7bOStrObdvcqoSmOqGpUhh20Hnn6ZsvvqiJ6ao5DwAAkGaELgAZ9Z//SLfc&#10;YjuOG26QRoywnSRt37RJt554orv/VtOuXe65fsOG6dy//11n3367+g0f7p4DAADIRoQuABmzbp10&#10;0UW245g+XTr7bNtJkglZd33lK3r3ySftGWmfU091Nzo+8POft2cAAACyV0GTw7YBX0QvMczm4bho&#10;0WJNnXqQ7aE927dLBxwgvfaa1x85Ulq6VBo1yusn65Ef/1iPzZ5te9KUL35RZ//lLyrokT+/M2Ls&#10;wQ+Mu9yxc9dObd2+Vdt2bNPWHfZjuN/O+bZea+389p3b1b9Pfw3qN6hTx8svvcrYg2/MfWkm7kcJ&#10;XfAdoSv3PPqotx+XCVlhf/+71NGJqcW33647v/xl25OOqqjQp6qqbC9/MPbgB8Zd8sy/XSZstBVE&#10;2jvf1msdPR//2q4mb1l2d9GrRy8N7j84YSBr7Wjv/f169+M5ciSF0IWcRejKHcuXSzNnxpaGN8yS&#10;wjvuMH/X9kQSzHLCWz/5Se3cutXtF5aU6Lx77lFBz55uP58w9uCH7jruduzcoWUfLHOPLdu2tAgo&#10;MYGkk6Em3A+3zcwOsluPgh4Jw1hHjr69+6pPrz72M+amUUNGaY/d9rC9/EToQs4idHV/O3ZIN94o&#10;zZrlPccVNmiQ9JOfSJdeKvXubU8mYe1bb+mPRx6pjR9+6PZHTZ6srzshrO+QIW4/3zD24IfuMO42&#10;bt2oxW8v1gtvvKCFby50P5r+lu1b7DtgmH9n+/byAkM4ODR/TPJ8W6/FnzfLGc3s2oYtGzp8rN+8&#10;vtvNzOWSitIKVV2QfytKohG6kLMIXd3bU09J3/ymtHChPWGZohnXXCPtuac9kSSz8fHNgYA+XLLE&#10;7Q8YOVIXPf20hk2c6PbzEWMPfsi2cbdy3cpIuHrT+7js/WVZc4Peu2fvNoNIsufbeq2zn6tnj54x&#10;/9ZmM3Mf8Mzzz2mfSXsnDGWdPcyMJNpH6CJ0IYcRuroXM6v13HPSI49ItbXSG2/YF6yiIun666VT&#10;T7UnOqBp50797TOfUXDBArffo3dvzXj4Ye117LFuP18x9uAHv8adCVFvfPhG88xV+OP7q+1mf0kw&#10;y6PMcrCpE6a2GlBizsW91tHzvXv1dpevIT0yMfbMEtCNWzYmDGTRx/ot6xOeN8emrZuy+j4lHb50&#10;3Jc088yZtpefCF3IWYSu7ObkIL3wgheyzPH449KGDfbFKP36ecsLv/c9qW9fe7KD7ncuftJMj1ln&#10;3Xqrps6YYXv5i9AFP3TFuDPPRL30zksxs1eL3lykdZuj1im3wfz7sd+4/XTo3ofqkL0P0aETD3WD&#10;1uiho+070B3xMw9+InQhZxG6sosJWS++GAlZjz0W+5xWIp/+tPS730mprAB84eabdfeFF9qeVPyD&#10;H+iUq6+2vfzGDQj8kO5xt3bTWi16a1HM7NXSd5cmXYTCVJ87eMLBzeHKfDxor4M0sO9A+w7kCn7m&#10;wU+ELuQsQpf/4kPW6tX2hVaMHy998pPeceKJ0t572xc66c3//ld/PvVU7TJrFx37feYz+vydd+bV&#10;Xlxt4QYEfujsuDM/x81SwPjnr15f8bp9R/t2G7SbG6yiZ7Am7T5JvXr2su9ALuNnHvxE6ELOInT5&#10;a9Ei6ZBDbKcVe+wRCVjmo5nRivprS8nHoZBuOuoobf74Y7c/ZupUfe2JJ9THlD6EixsQ+CGZcWeq&#10;1JnS7OGAFZ7BWrV+lX1H+/YetXfzzFX445677RnzbwPyCz/z4CdCF3IWoctfX/2qdOuttmONHRsb&#10;sgoL0xeyom1ZvVo3HXOMPnr1Vbc/cMwYlT3zjIaYqTQ04wYEfogfd6aIgCnHHj179eJbL2rzts32&#10;HW0zs1ST95zshSs7g2WOYQOH2XcAHn7mwU+ELuQsQpd/zGbGEyZI27Z5/fPPl664Qtpvv8yErGir&#10;X3tNvzNpzurZt6+++uij2uOoo+wZhHEDgq5mZqrufPgurS1Y0zx79er7ryZdnj1cOTB6BssELvNc&#10;FtAefubBT4Qu5CxCl3/MxsU//anXPuII6X//y3zY2rp2rR6bPVtPVVdr1/bIA/Tn/O1vmvKFL9ge&#10;onEDgkwzYeruZ+/WLY/couffeF7vfvSufaV9Y4eNjYQrO4O179h9KaGOTuNnHvxE6ELOInT5Y8sW&#10;aa+9pJUrvf5f/yp98YteOxNMkYznb7pJj/zf/2lT+A+1Pvnzn+t4U28eCXEDgkwxG8be/sTtmnP3&#10;HL3y3iv2bGLmZ3XR2KLmgBU+TOgC0omfefAToQs5i9Dljz/9Sfr61732nntKr78u9e7t9dPt9Qce&#10;0H3f+Y4+XLLEnvHsecwx+lRVlfY48kh7BolwA4J0M/tg1T5Yq2vvvTbhpsNm8999RxYqMPmY5tkr&#10;U67dLBsEMo2fefAToQs5ITpgJULo6hrmyzx1qrR4sdc322H94AdeO51MgQyz4fGye++1ZzxD99pL&#10;p/zqV5ry+c+bQWHPojXcgCBdVqxdoeq6at1w3w3uvlnRhvQfoq+d9DWdc9Q5OqroKC1d8grjDr7g&#10;Zx78lKnQxYJrIA89/HAkcA0YIJWVee10MVUJ77vsMt0wZUpM4Oo9cKBOmj1bl7zyivf8FoEL6BKh&#10;5SF944/f0IRvTdBVd10VE7jM8sBffelXevvGt3XtjGt17P7HqnfPDE17A0CeInQBeejaa23DccEF&#10;0vDhtpMiUxjj6d//3q1K+FRVVfNmx8Yhzh/07WXLdNyPfqRe/fvbswAy6bnXn9P0a6drv4r9VPNA&#10;jfsMV1jR7kX6Y/kf9eb1b+r7n/m+hg4Yal8BAKQboQtdykzXxh/oWk7u0YIFtuO49FLbSIEJVy/+&#10;5S+6btIk1X/7280bHRt7HXecyp59Vp+55RYNHjfOngWQKebn6gMvPqBTfn6KPnH5J/TPJ/8ZU+r9&#10;iH2P0B3fvUMvX/uyLjz5Qvf5LQBAZhG6gDxTXW0bjmnTvD25Omv7xo16+rrr3LB11/nna82bb9pX&#10;pGF7763P/fOf7t5bux9+uD0LIFN27NyhfzT+Q4dffrhOm32aHlr8kH3F86lDPqWHr3xY//vl/9zn&#10;tnr26GlfAQBkGqELyCNr10q33mo7jssus40O2rhihR6eNUu/HT9e9ZdeqjVvvGFfkfoMHqxTrr5a&#10;F7/8siafey7PbQEZtnnbZrcwxn6V++kLVV9wNzIOM8HqvGPP08I5C1V/Rb0+eeAn2y1oBABIP0IX&#10;kEfmzZM2bfLaEyZIJ53ktZO16pVXdM9FF+la5+LHf/ELt2BGWL/hw93ntS4NhVT8gx+oV79+9hUA&#10;mbB642rN/tdstzjGxTdfrNdXvG5fkfr36a9LPnWJgr8L6vZLb9fUCVPtKwAAPxC6gDxyyy224ais&#10;7Ngk1KM/+5muP+AAd4PjnVsjD+ObZYQlv/udvvPOO25lwoGjR9tXAGTCux+9q+/e9l2N/8Z4/fgf&#10;P9bKdZHNxncbtJv+79z/01s3vKXrvnadJo6eaF8BAPiJ0AXkiVdflZ580mv36iV96UteOxmv3HWX&#10;/nvllbbnGfeJT+jcf/xD3w4GdeS3v+2WgweQOUvfXaqv3vBV7XPJPvrtvb/Vxq0b7SvS+BHjVXVB&#10;lRu2fjr9pxo1ZJR9BQCQDQhdQJ6Ifpbr05+WRiV5T2aWFN41Y4bteS7473910dNP68Dp09XDJDgA&#10;GdPwaoPO/NWZOvA7B+rW/96q7Tu321ekKeOn6LZLbtNrv39NFaUVGtRvkH0FAJBNCF1AHti5U7rt&#10;NttxmL25krF13Tr947Of1bb1692+WUr4/VWrNOGEEyiQAWSQKfF+z3P36NgfH+seph3tuAOO072X&#10;36sXf/Oizj/+fDYzBoAsR+gC8sADD0jvv++1zQxXaanXblNTk+Y76czMdBmmMMbn77pL/UeMcPsA&#10;0m/bjm2a++hcHfy9g93ZLTPLFe0zR3xGjbMb9dhPH9O0w6ZRiRAAuglCF5AHopcWfvnLUu8kfin+&#10;xNVXu89yhZ3xxz9q7CGH2B6AdNqwZYOuXXCt9v32vrrg+gv00jsv2Vec79eevfXVT35VS69dqvkz&#10;5+uYScfYVwAA3UVBk9m6PmUhheqDWrBsvpYuXaIlS+zpsClTNGXyZJ01aZpKSgrtScAT/ZvatAzH&#10;DFm0aLGmTj3I9roPU9V9992lcMHBRYukgw/22q157f779ZdPfcqd7TKOuvRSfSp6V2V0qe469tC+&#10;D9d+qOv+c52u/8/1bgn4aOb5rPJTy1VZWqk9R+xpz3Ydxh38wtiDn8x9aSbuR1MKXaH6as2ZXana&#10;RnsiWYEyVc2aqQoCGByErsy68UbpW9/y2ocdJj33nNdujdnouObww5v34NrruOM046GH1COZ6TFk&#10;BDcgucfsqXXNvdfoTw//SVu2b7FnPaOHjnaLYnzztG9q+MDh9mzXY9zBL4w9+ClToatTywtD9eUq&#10;dv4HFZV2InAZjbWqLC1y/qOKVV4fsicBZEL03lxf/apttGL7pk36x9lnNweuwePG6XPz5hG4gDRZ&#10;+OZCfbH6iyq6tEg33HdDTODad8y+uvGiG/Xm9W/qis9e4WvgAgCkV8dCV6he1cUmbNWqM1mrpUbV&#10;mvBVXC2yF5B+L70kPfOM1za56Ytf9NoJNTXp3m98Q8sXLnS7JmhNv+MODRo71u0D6BzzG9OHlzys&#10;039xug79/qH6e8Pf3eqEYYfvc7jmXTZPr1a/qm+c+g3179PfvgIAyBXJh65QtYqLSlXZatoKKFBW&#10;pqqqOtXVxR1VVSorc16372yhsVKlRWbWy/YBpEV0AY0zz5TaKjz49O9/rxf//Gfbk0qvu057HsMD&#10;+0Bn7dy1U3c8dYeOvOJInfyzk3X/ovvtK55TDz5VD/74QT1z1TP63DGfU88ePe0rANB5u3bt0po1&#10;a/Tmm29m9WMb+SbJZ7rqVV5QqlrbixYoq9KsmRVK+vEsM1s2Z7YqE65LLFNdU41KbA+5p73yxtn8&#10;w6G7rTHfsUPac09pxQqvf++90rRpXjve248/rrknnaRd5iLHoV/7ms686SbzF+b24S+eb+hezJLB&#10;2x69Tb+55zcKfhC0Zz09Cnq4Aev7n/m+Dpt4mD2bnRh38Eu+jz0Tmsz9UqJ7pt///vdatWqVG6pa&#10;O9atW9d8P7V27VoNGTLEbSM5mXqmq9OhK1BWp7k1Jep8KYyQ6stnqDQmfBG6ch2hq+uYkHXGGV7b&#10;rBB85x2pVy+vH22jk8punDrV/WiM+8Qn9FUnhJl9uZAduPntHtZsXKM/PPAHVS2o0oq19rcdVt/e&#10;ffXVE7+q7535PffZre6AcQe/5OLYu++++7Ry5UqtXr26ORy11jZB6cMPP9TIkSPt1RGjR492P0+y&#10;3nrrLe211162h2RkT+gylQfn1qgiXYUHQ9UqnxEuyJH7ocur+DjP+e+NCpuBgMqmz9LMirZDbChU&#10;rzkzZsdcG3D+PqYnUQkylWvTidDVdc49V/rXv7z2zJnSr3/tteM9c8MNqrv4YtuTKp0f0EP5AZ1V&#10;uPnNLmbZ4Fsr31JweVDL3l/mflz89mL996X/2ndEDBs4TBeffrG+XfJtjRk6xp7tHhh38Et7Y8/M&#10;BG3fvl3btm3TgAED1LNny6W5L730ktavX+++xxzh97fWvuCCCzR8eMviNbNmzdK7776b8Nr4/scf&#10;f6znnntOu5t9WuLsueeeeu+992yvfcFgUIWFLe/PJk2a5L7WnqFDh7r/PSbsmWuQvOwIXYEqBRsq&#10;Upjdak1I1cVFqmzM5dAV/m+03UScEFTnBNpEGShUXayiNi42M48NNYm/cqlc2xWigxihKz1WrZLG&#10;jZPzj4HXN3vnHXig145nqhWGN0E+wglfpb//vdtG9uDmt+uZn0UfrPnADVXLPnCC1QdOwLIfX1vx&#10;mrbt2Gbfmdgeu+2h73z6O7ro5Is0uP9ge7Z7YdyhM8z3zqZNm/TRRx+5y+DMEW6HP5rZnKuvvtoN&#10;IvHOOeccZ+wtUo8ePVqEmnB7586d9t3m37clzr9vLf+BM+eWLl1qe+0zIW3y5Mm2F2HOvfzyy7bX&#10;vtY+z5QpU9zXkvXss8/q8MMPt72IOXPmuMsHTaAaNmyYe8S3Bw8enDCIIjn+h67iZZqZkcAVZkLJ&#10;HE1qyM3QVV9eoFK7PjNQVae5zbNaIdVXz1BpOBQlCrb15SoIX+wEpGDzss7YJZpldU1qkZ1SubaL&#10;ELrSzzyOddFFXvuII6Snn/ba8Zqcf7h+PXKktjj/ABrfcv7xGtVaOoNvuPnNnI/Wf+SGqfhgZY6N&#10;WzfadyXvgD0OcJ/XOu/Y89SnVx97tnti3MH8m2xu8E1YCgem4447ToMGDbLviJg2bZoblsz7tmyJ&#10;3XsuEfPegxPs1G/OLV682Pba98ILL+iQQw6xvQhzzvwZyXr++ed16KGH2l6EObfQVvVNRkNDgwKB&#10;lqXjvv/97+uDDz5oDkdtHeYZrN5s1eIbn0MXUuJWfqx0y+wHqoJqSLA2M3o2KjYARc2QJZxpbOv1&#10;VK7tOoSu9LvsMqmqymtfcEHsXl3R3n/mGf3xyCPdtikN/9333zd/IW4f2YOb39Ss37zeXQIYDlXh&#10;JYHm4+qN3p50HTV22FgV7V6kSbtPcg/TNsfkPSe7xTJyAeMuP9zi/AOxbNmymNmo6PYOW2AprLWQ&#10;Y2ZlTHBJVmszOcl+nj59+rjB5NFHH034ec4//3x3GZ55XzJHRUWFxo8fb6+OmD9/vjszZ/6s8Huj&#10;2/H9CRMmqB/PRHdrhK5uLBKoAqoKNiR+Hq61YBZ1vtXZqObZrLjPn8q1XYjQlX6mPPw993jtefOk&#10;z33Oa8d74qqr9NAVV7jtg7/8ZX02qmQ8sgc3v+0zFQNfW/5azHNW4aWBy9cst+/qGPM8VnSoctvj&#10;JqlwbKGG9M/9amCMu+xmAtGKFStahKT4j+H2f/7zH33iE5+wV0eYWZknn3zS9tr3wAMP6JRTTrG9&#10;iNNOO819zTChY8SIEc2HKQgR3TczZZ/97GcTFop49dVXtWTJUk2ZMjlhqDHtXr16xdw7AOnUrUJX&#10;KJTMTseFSvB8YE5KJXT5dW1XInSln1lOHl6Cbn5hmGDFhOs25x/ONx56yG1/5pZbdIiZFkPW4ebX&#10;s2PnDr216q2Ez1mZ8535+TGg7wAVjXUClROm4j+OGDQir2/sGHddY+vWrQlDUvhjeXm59t9/f/vu&#10;iJNOOkmPPPKI7bXP7JtaUtLyt69nnnmm7gn/li4BE5DCocl8vPLKK3VMgj0cTZU88xyWeZ8pbpEK&#10;xh78lN2hq829t1qTR+Xho4KNk2wSL+NrZcYp8ixYW1+vqOqSZXVqslNaqVzblQhd6bVrl3Mj6fx7&#10;5/w77lq7Vkq0RceOzZt19fDh2mnfeNnbb2tIgqUV8F8+3YDsatql9z9+PyZUhduvr3hd23fa6jAd&#10;0Ltnb+07dt/mMBU9czVu+Li8DlZt4ca3Y8y/X9EFJPbee2/ttttu9tWIK664wq0oF37fxo1tPzt4&#10;5513urNC8c4991z9K1yiNgm33Xabu+Qu3t///ne9/vrrzbNQ0QHL/O/v27evfWfXYezBT1kcuqJu&#10;2jskj0KXI7qQRssqhVHPVsUFn+SCU+Jns1K5tisRutLL7McVrvg+apT04YdeO56Z4TIzXcaISZN0&#10;yauvum1kn1y5ATHf3+u3rHdDlakMaD6+v9o7TKh656N33I+bt222VyTP/BzZe9TezWGqeTmgc+w1&#10;ci/16plgkzq0iRvfWGZWKVwoorVZKTNrFfaPf/xD06dPt72I8847T3/7299sr3033XSTvv71r9te&#10;hCnMYGaoooNSa23z0VS1M8vyugPGHvyUtaErJkx0SH6FLhNuWmwGbfY8m3WWNLu0ldCTbCBK9L5U&#10;ru1ahK70+u9/pU9+0mubFSDRW8JFe+iHP9QTV1/tto/41rdUev31bhvZpzuMPVPpLxyiPljtBCob&#10;pqKDlWl3piJgNDMz1SJYjZukfUbv425AjPTJ1RtfU27cVJgzhRyiA1O4/bOf/Uxnn322fXeE2cdp&#10;7ty5tte+G264Qd/85jdtL+KSSy7R9VE/b01p73Awig5J4cM8K2XKjecTQhf8lKWhq7OzXEa+hS6H&#10;WYY5wwaseAkDD6Erm3SXfwSiy8V/+ctSa7Ux/njEEXrfuekwPn/nndo/wfIVZAc/x56ZdYoOUc3t&#10;uDC1bvM6e0Xqdhu0W3OYin7OyhSw6K57XnVHuXTjGw5a//znP3XHHXdo+fLWi6tUVVW5lezife97&#10;39M111xje4mZIg/h0GRmohIt5zOVAs0muuFQZcqDm2ehEEHogp+6UegKKFA2Re3/TmayZtZ0/Q2+&#10;b+rLVVxaaysJBlVT5JyaM0Ozaxu9Z71cAee1hg6Uiw8jdHWF7vKPwOWXS7/6ldf+yU+kK6/02tG2&#10;rF6tXzk3Bs4XXAXOP/bfX7VK/Ya33Ikf2SETY2/r9q1uVb/2wlRnS6q3pl/vfhq32zh3xso9otrh&#10;565GDHbGJnyXKze+f/jDH/TTn/60zaAVbdasWfr5z39uexH//ve/df/998cs24tum4+m6ET0v2no&#10;HEIX/JSloSvqht3lX9nxrNZmhUCzOfIcza70Alns15DQlU26yz8Cpjz8HXd4bTPLZWa74r18552a&#10;d845bnvcEUfootZ2T0ZW6MjYM4UmVqxZEROc4p+fMu1V61fZK9LDbARsgtPuw3dvEaai20MHDOWm&#10;tJvIlRvfm2++WRdeeKHteUxAKiwsdDf0DYen8GH2ajIf4R9CF/yUpaHL5InIpr55uWQwCUkVtGil&#10;wiGFNLJHd/lHwJSHD2+eb7ZeOfporx2t7uKL9cwNN7jtYy+/XCdfdZXbRnYKj72du3a6s1Nvr3o7&#10;5jAFKMxHE6Y+XPdhWr+PTAGK3Yft3m6YMksCCVO5pbv8zDNLBx9//HG9/fbb+spXvmLPRpjntMaO&#10;HetW4jPPapmqfyeccEK3KSqRjwhd8FPWhq6Ym3ZmuhLoxIxTVEhKLjhRMr4rdId/BMyXb+hQaf16&#10;r28qF5oKhvF+v99++mjZMrf9lQcf1MSTT3bb8Jd5Lio+UJnjlbde0UebP9K7H7/r7lWVDj0Kemjs&#10;sLFucDKhqrUwNXLISPe9yD/Z/DNvx44devTRR93ns0xJ9Q+dH3ZDnR9+5qPZQDfewoULddBBB7lF&#10;K5D9CF3wUxaHLkf0LI1z4x6cWeSeblu+bI4cFWramUlKFJLYHDl7dId/BEzIGjPGa5u9udasMV9f&#10;rx+27p13dK2tKd+rXz/9YPVq92O+M2PP7AfV8GqDNm3dZM9mhtmL6qN1H7mzUuFgZWar1m5aa9/R&#10;eeb7afSQ0e2GqdFDR6tnD25A0bps+5lngpYp226C1l133aWVK1faVyIWLFig0tJS20N3ReiCn7I8&#10;dDnBYoYTLNzUlay2Zl9ySeIZrJZamRGLCkVldU1RRTaiNG+sHPeeVK7tQoSu9DHLCQMBr22WGT7/&#10;vNeOtvDWW/Xvr37VbZsZLjPTlY/MWHttxWt65KVH9MiSR/Tfpf91i0l0lUH9BmnDlg22l7yRg0dq&#10;/Mjx7t5T0cf4EePdY8ywMe5mwECqsuFn3vbt2/Xwww83By2zVDARs3zwnHPO0be+9S1NnjzZnkV3&#10;ReiCn7I3dEXPcnVIvoQu8yWKPPfW6mxSqzNO7S1PbOv1VK5Nj+hAlQxCV2pM4YzwIw2moMa8eV47&#10;2p1f/rIW33672zbPcplnuvKBGVtvrnwzJmS9+9G79tWut9+4/fTq+7EbUpt9pkxwig9UO9bt1IlH&#10;nuC+NqDvAPtuILOy4WdeWxsJ77777u7zWZ9zftgFAgGWDuYQQhf8lLWhK7IkrqPyJ3TFLDF0BMrq&#10;NLempDnghOrLNcP5Iprsk/DrEjUb5S7fbL42dsPlhDNVqVybBh0NXQsXvmhb2Wf58hUaO9au3ctS&#10;f/jDGOcY7ba/9rWVuvTSuBLJzrd7/Sknaav9bfGJt/9Vww7M3U03l6/7QM+89YyefuNp96Ppt2Vw&#10;v8EaM3iMpow7SH17ZXaj3fHDx7vfH2OHjNXuQ3d3Pu6u4QOGJ/ye6Q5jD7knG8bdggX36kc/usL2&#10;zDOqo3Tqqae5x9SpU9nfKkfxMw9+MWE/S0NXbJjomHwKXY5klmAGnK/JXOdrkmC6KbZKZEsmyDW0&#10;kppSuTZVHQ1dmRjk6dIdfvNmysPbSSx3k+Svf91rh7339NO66aij3Ha/YcPc/bkKcui3w2bmysxg&#10;mZksM6P1xodv2FcSG9J/iI6ffLw+eeAndeKBJ2rqhKlZ+ZwTv/WFHzI97rZt26YHH3zQ3bDYFL+o&#10;qamxr0SsXbtWhx12mM444wx3RuuYY44haOUBfubBT90ndAUCKps+S2dNsv1WFanISRfpXs6W3UJO&#10;9pqjGbOXqLExEoICTtiaPmumprXz9Qg5wW3OjNlOcGt5bUWipBYllWszLTqYEbpS49yP6KmnvPZ/&#10;/yudcILXDvtPRYX+97vfue2Dzz9fn73tNrfdnb218i398q5f6uElDyu0PGTPJmaeozrugOOaQ9ah&#10;ex/qlkTPdtyAwA+ZGHcmaD3wwANu0DKbDa8x1X4cAwYMcAtjmI/xzL8LHf0FHro3fubBT1kauqKe&#10;CXJRMh4dR+hKH1MefpXd8/add6Q99/Taxq7t23XNHntok634df7992ufU091293Vs689qzN+dYa7&#10;d1Ui5vmnY/c/tjlkHb7P4d2yyAQ3IPBDusbd1q1bY4KWmb1KxLx25pln2h7yGT/z4KdMha4U5+gL&#10;NW26LZXmmqJJBC7AF+Y+Jhy4TAX4ceO8dtjrDz7YHLgGjR2riSed5La7q7ufvVsn/OSEmMDVr3c/&#10;nXzQyZr9hdl64udPaPUtq3Xfj+7T5WddrqOLjqaqH9CF7rvvPnez4jFjxrjLA2+77bYWgWvvvffW&#10;zJkz9fTTT7vvAYBclfLC6MKKuapqzl1LtKzt1T0AMuS112zDsc8+zjd33Hf3i3/5i21JB513Xrd+&#10;lut39b/TWXPOat5Pa/jA4brqvKu05tY1evDHD+pHZ/9IxfsVq0+vlpukAugat9xyi/785z+3CFoT&#10;J07U97//fT3zzDN6/fXX9etf/1pHHHEESwgB5LSUlxeG6oMKLpuv2ZW2+p4pBjHrLPfVtuXjM11I&#10;hOWF6WHKw3/+817brND597+9trFt/XrNGTNGOzZvdvvlL7ygsYcc4ra7k527duq7t31X1XXV9oxz&#10;Azd6oup+WKf999jfnsk9LLWBH5IZd1u2bHH3ztpjjz3smQizt5YpfmHss88+btscpjAGAQtt4Wce&#10;/JSp5YVUL4TvCF3pcdVV0hW2svJll0m//a3XNhbddpvmz5jhtkcdeKC+tXix+cK7/e5i49aN+tLv&#10;vqR/PxNJk0cVHaW7v3+3Rg/1yuTnKm5A4IfWxt3mzZvdpYPz5s3TPffco1NOOcXduDjepk2b9Itf&#10;/MLdtPjQQw8laCFp/MyDnzIVuqi7CuSIv//dNhz77msbVvTSwoNNXfludvNjnts68ScnxgSuc446&#10;R49c+UjOBy7AD88995waGhqcnyt/1x/+8AddffXV+sEPfqADDjhAo0eP1mc/+1l30+INGzaovr5e&#10;69evt1dGmEqEJnQxswUAzHQhCzDTlTpzvzNmjPkNtNd//nnp0EO99vr339e148eradcut3/Z229r&#10;iNPvLl565yVNu3qaWxo+7HtnfE+/+vKv1KMgP35vxG99kaxVq1bp448/dkuxRx+rV69ucc4cpqLg&#10;ntFlTq19993Xfd4qGUVFRe7nMZsVA+nAzzz4KVMzXYQu+I7QlTqz3ZZdPagDD5SiVw8+ec01uv97&#10;33Pbe594omY88ojb7g4eWvyQzrnmHK3d5D2Ib0LW77/+e33ztG+6/XzBDUh+MHtYJQpGiY5f/epX&#10;Gp/glycHHXSQlixZYnvte/75592lf/EOP/xw97XWTJo0qfkZrYMPPpiZLKQVP/PgpywNXY5QSJ0r&#10;WFioQqpowEHoSt1pp0kPPOC1zbNdl1/utY0a54Zq+cKFbvvMm27SoV//utvOdrf+91ZdVHORduzc&#10;4fYH9h2oed+Zp9JDS91+PuEGpHswoclU6ksUksJHeXm59tprL3tFRCAQ0JNPPml77Xvqqad01FFH&#10;2V7EcccdpyeeeML22vfwww/rk5/8pO1FXHLJJU7oesEJdntq2LBhGjp0qPvRHMcee6wb7ghayBR+&#10;5sFP2Ru6gBQRulLz/vtybowku3pQb70l56bOa3+4ZIludG6OjJ59++p7y5ern3PTlM3MGPjZHT/T&#10;T/75E3tGGjd8nO69/F4dOrHlb+TzATcgXaOt0DRt2jSNi9/8znHeeefp0Ucfdd9jCke0p7WQc/LJ&#10;J7uvJes///mPTj/9dNuLMPti/e9//2sOSNHH8OHDW5ybPHmyhgwZYq+OxbiDXxh78BOhCzmL0JUa&#10;U6Xwu9/12ieeKEWvHnzw8svV8Ktfue3JZimQqSufxbbv3K5v1H5Df3rkT/aMdPCEg7Xg8gXac0TL&#10;507yBTcgydm+fXuL0GSeMxo1apR9R8TlzvfG448/HvPetkJTayGnpKTEfS1Zd955p1uEIp6p8Gcq&#10;ASYKRomOE044IWEITCfGHfzC2IOfCF3IWYSu1JjHMezqQd10kxRePdi0c6d+M3asNq1a5fa/8O9/&#10;az+zgVeWWrd5nT7328/p/kX32zPSaVNP0z+/808N6Z/4N/H5Il9uQKJDk6mQl2gG5oYbblBjY2NM&#10;WAofGzdutO+KuPvuu3XGGWfYXsRnPvMZ97VkmSp+nw9vhBfli1/8ovua0bt374QBKfowgctUAIxn&#10;/tt79eoV8/PQb9z4wi+MPfiJ0IWcRejqPPO8vF09qL59peXL5dzYef1l996rv9mbzQEjR+o7772n&#10;nn36uP1s897H76n0qlK9+NaL9owTHk/6um686Eb17tnbnslf3eUGZMeOHe73sAkf8ebPn69nn302&#10;YVgKH9GhyWysa2Z/4kWHnGTcdtttOv/8820vYsaMGe5r0Xr27BkTkMKzTubj1772NR199NH2nREf&#10;fPCB+99s3te/f/+sCk2p4sYXfmHswU8+hy6vSuGSQJmmz5qpaSWFogYG0oXQ1Xk//KF09dVe+9xz&#10;pX/+02sbf/30pxVcsMBtF3//+zrFLjPMNovfXuwGrnc/eteekX7++Z/rR2f/KKduYFPh59gzBRte&#10;eumlhCEp/jB7NnUk5LTlpptu0tcTFH355je/6e4blYgZL9EFH8zxve99z30eK97ixYvdMurhUGU+&#10;Dho0iDEXhRtf+IWxBz9lReiKKQ3vBLCq6WdpWkUJAQxJa++GhtCVPFM4Y++9pXfe8frz55slU157&#10;7VtvqWriRPMFdfuXhkIaHr9jchYwJeHP/s3Z7tJCo1fPXvrTN/+k849vedOezzoz9sweS2+88UbC&#10;cJTo+OUvf5kwLF100UVuAErW7373O33729+2vYiKigr3tbZEh6af/vSnblGIeGbD3pAznsOhKvoY&#10;PHiwevRgz/904cYXfmHswU/ZF7piBFRWNUszpzkBjASGNhC60ufRR73CGcZuu5llTlJ49eDDs2bp&#10;8V/8wm3ve9pp+vJ997ntbDL30bm68A8XNpeEN89t3fm9O3XyQSe7/Xy1fv16rVy5MiYQLV68xAkU&#10;g2LOhQ9T2nv69On26oiLL77Yff4pWb/5zW/03XBFligzZ850X0vW1VdfrR/84Ae2F1FfX6+nn346&#10;YVgKH4Sm7MKNL/zC2IOffA5dIVUXF6my0XbbFFCgbLpmzaxQCQEMcQhd6XPRRV7hDOOb3zQFBrz2&#10;ru3b9dvx47VxxQq3//k779T+Caql+cX8Hf/8Xz/XlfOutGek8SPGq+6KOk0ZP8We6Z527typdevW&#10;xYQis4Qtuh8+zKayiQo8dDTkmBmqH5p1pnF+9KMfua8la5YT1H/+85/bXsQ///lPLViwIGFIij9M&#10;aDLPRSE3cOMLvzD24CefQ1dEqL5ac2bPU21jUgnMCWBVTgCb5gQwEhgSiw5ihK7kbNkijR0rrV3r&#10;9RsazOaqXnvpHXfon84NvTF43DhVvvmmeiQobOAHUxK+vLZctzxyiz0jHbL3IVrwwwXuXlzJWrp0&#10;qZYvX+6W307WiSeeqHPNg29xHnnkEf3rX/+yvfa19nnMcrif/CSyt1h7zHuvvDISPMN+8YtfuAEo&#10;Wd///vf1qwTP682dO1e33HJLwnCU6DBl1QcOHGivBrjxhX8Ye/BT1oSuaKFQvRbMma3K2iQDGIU4&#10;kAChq+PuuUcKV383j2699pr5Onr92045RW889JDbPuH//k8nOmEgG5jnts695lw98OID9ox0+tTT&#10;3ZLwg/sPtmfa9u677+qKK67Qn//8Z7fIws0332xfaZ95pqiqqsr2Isy5yy67zPba19rnmTNnjhuA&#10;klVZWalrr73W9iLM81Nmxik6EJnvi4nOX3T0ufCxzz77aMKECfZqIH248YVfGHvwU1aGrhhOAKt2&#10;Atg8J4AltwqRQhzwELo6zqw+mznTa598svTgg177o2XL9Pv99nPbBT16uLNcQ8aPd/t+SrUkvCkl&#10;bpbcmRmdzZs3u+dGjhypVXYPsmRkOnT98Y9/VFlZmbvELj4YJdrw9uCDD9bhhx9ur24bNyDwA+MO&#10;fmHswU/ZH7qihUKqXzBHs+fVKqlViIGAyqbP0kwCWF4idHWcKQ73+9977d/+Vk5o8Nr3f+97evKa&#10;a9y22QjZbIjst1RKwu/atUt//etfdfnll+u9996zZz1mmd/pp5/ulvlOxtSpU3XcccfZXsTChQv1&#10;xBNP2F77Wvs8ZnNb899jNrhNN25A4AfGHfzC2IOfulfoiuEEsOoFmj+vUm2vQixTXVONSmwP+YPQ&#10;1XGmNPzdd3tt8zjS2WdLO7Zs0W/32EObP/7YPf+lujoVlvj7HRVfEt7Mat38zZuTKgnf2NjoLsF7&#10;5pln7BmPCT2/dZLmSSedZM/kPm5A4AfGHfzC2IOfMhW6uqA2b6FKKipU09Dk/AcEFayrUln4iX8A&#10;nfLWW7bh2Gsv76MpoBEOXMP23tstFe8nUxL+U7/8VHPgMiXh//Oj/7QbuN5y/uO+8IUvqLi4OCZw&#10;jR492l3C99xzz+VV4AIAAN1fF2+IUqjCEhPAGtwEaQJYVRkBDOio6NAVrqHwXE2N13AcdtFFKvCp&#10;dLf53v7ZHT/TBddf0LwHlykJ3zC7QSdNaT8smf2l/vGPf9ie1LdvX3d5YTAY1IUXXkhJcgAA0O34&#10;ugulCWAVNTaABWeqyJ4H0Lp166Q1a7x2//6moIT04ZIlets+l9SjVy8d+rWvue2uZkrCf/0PX4/Z&#10;g8uUhH/ql08lvQfXVVdd1bxBrtnL6uWXX3bPDRkyxD0HAADQ3WTN1v+FhZSRB5Lx9tu24TBLC80j&#10;cdGzXGYj5EFmE68uZpYRTrtqWsweXKYk/GM/faxDe3AddNBB+vWvf63HH39c8+bNc0ulAwAAdGdZ&#10;E7oAJCd+aeH2jRu16Lbb7BnpE9/4hm11HVMS/rj/Oy5mD64LT75Q91x+T6t7cJnS7zt37rS9WN/9&#10;7nd17LHH2h4AAED3lpHQFQqFkjjsmwF0SPRMlwld7zz5pLaaNYfWxE9+0ra6xmsrXtPRPzo6Zg+u&#10;2V+Yrdqy2lb34Pr444918sknu3teZXPFSgAAgHRIT+gyGyOXF7slFs1RVFSUxFGuens5gOTFVy58&#10;/9lnbc/OckWV4O8KV911VfMeXCZk3XbJbW3uwfXuu++6+1w96YTF66+/Xr/4xS/sKwAAALkpDaGr&#10;XuVFpapsexMuAGkSv7wwOnSN+8QnbKtrrFy3Un95/C+2J/38Cz9vsyS8KYoRCAS0dOlSt2+CGQUy&#10;AABArks5dNWXl6rWtgFkXjaFrj888Adt3b7VbR828TB9/8zvu+1EnnrqKfc5rXfeecft9+7dW3/9&#10;61916aWXun0AAIBclWLoqtd8EhfQpaKf6RozaKXW2hTWq18/jZo82W13BRO2brjvBtuTLvv0Za0u&#10;Kayvr3ef4TLPchkDBw7UggUL3E2QAQAAcl1BU0pPsdervCB+piugQNkUtb8jz2TNrKmgTHyeae2m&#10;PCybiyosWrRYU6ceZHv+2LZNcrKV83WSzFZWL/37P/rHGSXua3sefbS+/uSTbrsr3PbobZpx/Qy3&#10;vfvw3fXm9W+qT68+bj+a2ej4y1/+snbs8DZKHjlypBvCPtHFs3LdWTaMPeQfxh38wtiDn8y9aibu&#10;R1MMXSFVFxepsvlxroCqgg2qIEmhFYSu1Lz+urTvvl57/HjpL2Wz9ciPf+z2j7zkEpVcd53bzjTz&#10;93T45YfrhTdecPumWqEpnhHP7LN13nnnNZeGnzBhgu6//35NmjTJ7SM53IDAD4w7+IWxBz9lKnSl&#10;uLywUNOmB2zbmKJJBC4gY+LLxfv1PNdjLz/WHLj69e6n8lPL3Xa0O+64IyZw7bPPPmpsbCRwAQCA&#10;vJNyIY3Cirmqas5dS7SM/bfQBvObg/gDyWurXPzuhx9uW5lXtaDKtuRWKxw5eKTtRSxfvrw5cE2e&#10;PNktET9u3Di3DwAAkE9SDl1mtqtibpW83NWoyjn1CTZCTnS4FwDogOjQtfeID7T+vffcdu8BAzRy&#10;//3ddqaZzZD//ey/bU+qnFZpW7EuueQS/f73v9cBBxyghx9+WKNHj7avAAAA5Jc0hC5jkqaEZ7tq&#10;SxNshJzoYHNkoKNiKhfues62pLGHHqoevXrZXmZdV39d8wzlaVNP0+Q9W6+YePHFF+v555/XmDFj&#10;7BkAAID8k3roClWruKhU7I0MZF70TNeANV3/PNfaTWt188M325502bTLbKt1/Uy5RQAAgDyWcuiq&#10;n1Mp8hbQNaJD1653uz50/emRP2nDlg1u+4A9DtDpU09326Yi4Ysvvui2AQAAECvF0MXmyEBXMSv6&#10;wssLC9SktS93bejauWunflf3O9uTKkor3LKqJnCdeeaZOumkk7Ro0SL7KgAAAMLS9ExXlEBAZVV1&#10;qqtr75ipInsJgPZ9+KG0davXHj/sPW36cIXb7jNokEZ0QRn2fz/zb7258k23vdug3dyqhddff70+&#10;85nPOP+7tuqjjz7ShRdeSEVKAACAOGyODN9Fb5iczTfsfm/W+PTT0lFHee0zJvxFh791vtuecMIJ&#10;uuC//3XbmXTc/x2nJ155wm2ff8T5ev++9/XQQw+5fWOvvfbSo48+qr333tueQbqwUSj8wLiDXxh7&#10;8BObIwN5LqZcvB61LWn8McfYVuY8+9qzzYGrwPl/f77yzzGBa88993TLwhO4AAAAWkp5eSGbIwNd&#10;I/I81y4NX3mP13FMOuMM28qcqrrIZshNbzdJm712z549dcEFF6ihoUH77ruvdxIAAAAxUl5eGKoP&#10;KrhsvmZX1npVDANlqpt1lvtq24pUVFIoJsbA8sLkfP7z0rx50h56WhfJW2c4YNQofe+DD1TghJ9M&#10;eX/1+5rwrQnasXOHd+JB5+9sTYHOP/98/fjHP1ZhId/FmcZSG/iBcQe/MPbgp0wtL0wxdNWrvKBU&#10;nStg6ISzphqV2B7yF6ErOYcdJr3wgnSSZul4/cI9d8hXv6rP/OlPbjtTfvS3H+mXd/3S66xyjkek&#10;V155Rfvtt593DhnHDQj8wLiDXxh78FOWPtMFoCts2SItXuy199PdXsOx35ln2lZmbNq6STUP1tie&#10;Iyhdc801BC4AAIAOIHQB3YDZd3jHDmm43tAYeemrZ9++2vfUU912pvzl8b/oo/Ufue1xQ8fpks9e&#10;oq985StuHwAAAMkhdAHdwLN2H+RJihTQ2OeUU9R74EDby4zf1Uc2Q/7uZ76r6353nUaOHGnPAAAA&#10;IBkphq4S1QSDCnbq4HmufGTWycYfaF84dHXl0kJTQOOld16yPenrJ33dtgAAANARqc90FRa61cs6&#10;ftjrAbTLhK5+WhuzP9ekT3/atjLjmdAztiUdd8BxGjpgqO0BAACgI1he6JNQqF7V5cUqjpv1Ka+3&#10;b0jAXFNeXBzz/uLiclXXt785WirXwl+bNkkvvWS2Iv+P8w3rlW0fd8QRGjxunNvOlGdei4SuI/Y9&#10;wrYAAADQUYSuruaGnwIVFZWqsrbR29ssCaHqYvea2sbYKxoba1VZWqTiNtJaKtemmynBGX+gbQsX&#10;Srt2de3SQuORRY/YFqELAAAgFSmGLrNPV2TmpGNHuXN1nglVq9gNP047UKaquqCCzeHDadeVabL3&#10;zlj15SqqtIGprC7mmrqygHu6sbY08SxZKtciK5ilhT21XUWqs2cyH7rMGHn+jedtT3ri7idsCwAA&#10;AB3FTFeXcQJqUaU3sxWoUrChRhUlhYo82ua0S8w5220WUvVsu/20ua6mJOaakpq5qvKyk2pnVzvv&#10;jpbKtcgWJnTtpSfUT2vc/tAJEzTmoMxuGrn07aXasmuL19kmnXHSGV4bAAAAHUbo6iKh6tny4k+Z&#10;6hoqosJPO0ILNC88UTUr0XWFqphV5jUb52lBdHJK5VpkDRO6okvFu7NcBZmt+njjP260Lan/5v46&#10;NcP7gQEAkN+SWD1WXKzi8mq1/jh+SKH6avcZ/tiaAe1dh65A6OoS9Zpjl/gFqmZ2qFR+aME8+9xX&#10;QJOL3EZLRZOdV41GzYtKTqlci+ywfr306itNXf48133P3Gdb0tTxU9WjBz8qAADwVWOjGmsrVVpU&#10;oOLquHs28whLQZGKSivdZ/jt79yt8HXFKid5+SbFO6kiTS4rU1mSh13J5ihTVT7t01U/385yBTR9&#10;WtJzXK7g0vC3zRRNau3SwknOq57GpUHbSu1aZIcXXpAGN72j3fSaPSNNOP5428qMnTt36s11b9qe&#10;9OVpX7YtAACQcWV19vn76MN79j98L91YOUPxucsTUFlVnYLByLXBuqrmX7DXlrZ2HTItxdBVqIqa&#10;GtUkeTQ4g8VTq8o5+VO5IbRsiW2Z8BNSfXW5iovTOe3rhN/wd+GSZR18NiuVa5FpZmnhQH1oe9LY&#10;Qw9Vzz59bC8znn3uWe0Y5JWmN84+8WzbAgAA/vCe/Z8bfhg/wQqlKW7BtAbVVJTE7IdbWFKhhmAk&#10;eOXTPXg26do1QyVnKRy7VDs/b6oXRmaclmh2QZFKK2vNDHGU6Glfe8oVUnNeC0x24lFHpHItsoUJ&#10;XQP0ke05AWzUKNvKnL/V/c2US3QNcP7f7sN39zoAAMBXhZPC65PiFFaoJqZgWpzCaZrOL9l9xYMa&#10;GRcVfky4CpSpLhiMmi42077h6WIz7VvMtC+aeaFrle1J/UeMsK3Muf/Z+21LOmDMAbYFAACyyZRW&#10;nx1JpFDNea1xqXigpOt1begKLVNz/ig7K3+e6QqzpeJLoud8HWa6OLL0kmlfeNaulZx8rv5RM10D&#10;Mhy6tmzZomUrl9medOonqFoIAEC2qJ9vtwJSmc7q0I00K6D8VtBkplo6zZSmDCadlufPthsDuw/5&#10;zdJZk9zTUYpUFLN3VS4Iqbq4SG7xQjd0tVYuPup9pqx8kyk00olrm9+XyrVdyzzXFpbScMywRYsW&#10;a+rUzO6PFe2RR6STTpI+qSt1gn7mnjvhyit14k9+4rYz4RHnDz3pKucPHeb1H/q/h3TSFKcPX3X1&#10;2AMMxh38ksmx99N//tS2/HHl5660rXimZLxzn2yappBGTXyiCqm+fIZK3Rtp5z66rkEt3tIWU90w&#10;vF9sws+PMHNfmon70RRDV9QASYtw2MglyYea+vIC55vJtCJfh0TnWkr8Z6RybVcidCU2Z470/e9L&#10;03SxjtAN7rmS667TkZdc4rYz4aezf6qfLHJCnf0rWXPrGg0dMNTrwDfc/MIPjDv4JZNjr2B6Zve5&#10;bE/TvNbuc5K9p/YqgFd08GYtVF2sIvdmz/kMdU0dC2x5JlOhi2e6Mq4za2iXaFmHnusKKlIdflIH&#10;Q1Mq1yKTzPNcRlcuLzzl3FOaA9eE3SYQuAAAyCq1qjSF1zpSACBUrRk2cJlfsM8kcPmCma4uEPnt&#10;QkBVwYZWfzuRaGYqqWujpowDVUE12Delcm1XYqYrsX33lV5/XfqKTtU+etA99+X77tO+p53mtjOh&#10;akGVLpt7mdv+yglf0dyL57pt+IsZB/iBcQe/ZHLsdd/lhc4tW6hec2Y47zE3bY7k7tuiVjS1cx8K&#10;T6ZmuswnTUFdU5nzKcynSc9R5nzGHBSsagrY/0bnG8SejBdsqgrYr0OgyulZUdeWtfbFqSuzX7+4&#10;96RybRcK//nmyGYLF75oW5n30Ufm6+Id3yw4pOknTsMc7z/3nH1HZpxXfV6TPuf8XTjHdfXX2bPw&#10;W1eOPSCMcQe/5OfYi7qnbvOGLOp+MYn75rqy8HvbugdFtEzdj6a4vLBENcGggmk7cm+WyxW1N0Jj&#10;5RwlrE1YP8f+FsL5FpoV9VxV1LW1s6vVcjI5pOrZdq4xfso4lWvTxPy2oL0DLT33nG04hvTuuuWF&#10;T4eeti3pyMIjbQsAAGSHQk1r3nCrVvPbKHhdX15sV1D5t5oJESkuL0TS6stV0Dzyy1Q31wmY7tgP&#10;KVQ9RzPMhsnuawmKWURfa3Ybrwlvfhddyca8lODByFSuTYOOhqqFC1+0reyzfPkKjR07xvYy6+ab&#10;R+m668a67f/rOUA9dm52259ufEq9Bgxw2+m2bss6HX/NsW67V49eapz5lPr06uP24a+uHHtAGOMO&#10;fsnPsfeEfn7It/Qv0zznBi38sffvcUJP/EyHXHKH25w6817N/dJebjva27d/RWfOWei2pzqfb25b&#10;nw/NzLJWc++akXhkQhe6RrCurHm5X8IjellhnGBVIPE19gi0MRWdyrWpSvTntXVks65c7nD22d7S&#10;wt7a1Ly08Od9+jQ17dpl35Feq1evbvrDXX9oXlp4+A8Ot68gG7DMC35g3MEvLC9s574s6tGQREsG&#10;o+/7MnmPl6vM1y0TklxeaB7uK1d9hyrqdVDI/hm2m4vcTZCDdaoqCyg8MewKmP0Wgmpqo1x7YUWD&#10;gs61Zc57owUCZapyrm1oY5oqlWtT5Yyxdg+0lLBy4ciRZurQ9tLr7rvv1jeu+IbtsbQQAIBsFYrs&#10;cqzp02LvHKNLw7tLCjN4j4eO6cAzXbUqLSpWRypUJs2toJfOKohZrLBEFTUNaogOHg1mg7vW4lZE&#10;oXNtjfPe6MDS0FCjigxfi6714YfS22977eF9I6Grfwaf53rooYek8NYGjiP2PcK2AABA1ogp/z5d&#10;0ZmrReDiGa6s0sFCGo0d3xugTSHVV5dHdsgGEFNEY8q+mS+iYQL43S/ebXvec3iB/WJnRQEAgI9C&#10;8ffMAVXNjayQInBlv05UL2xUbWWRCorLVZ3CesNQfbXKi4tUGi4gAcAVXlpo7L/XKtuyywsz4LFn&#10;HtOavdfYnnTJ6Zdov3H72R4AAOhStaXuL0BjjqLoe+a299tqNPfp8dfHH8WJqlojkzpfMr6xVpWl&#10;JnyZma/6JP/ibEovLlBRaWXz5m4AIqJD18QxmV1eaGa5vn3Lt6XeXn+g8/+u+tJVXgcAAGSN8LP4&#10;wSY2OO6Oki8ZH6pX9YzS5r2kEguYmhCaMiXq4RBjyRItaWxse0Yrpow68on5jUtYssPRD5ncIT/a&#10;hAmRZ7r+cfFsvXz9j932cVdcoZN+8Qu3nS5/a/ibzqs+z/akSw++VNWzqm0P2aKrxh4QjXEHvzD2&#10;4CdzX5qJ+9HkZ7pMAYiGoOqqymIr78VwgpUTrmpra2OPNgNXQGVVdQo2ELgA8z3+wQe24xhYkLnl&#10;hR+u/VDf/tO3bc/xmvTNc79pOwAAAEiXDi4vLFRJRaTseaoCZVWqCzaopiK8YS+Q39askbZv99pD&#10;hkjb1mRueaEJXB+tt59/k7T7yt213348ywUAAJBunXumy5Y9b2qyM18dyV/Om92ZrWCTGmoqmN0C&#10;oqxYYRuO0aOdLPRRZqoX3vm/OzXvyXm253hOOvWTp8Ys9QQAAEB6dL6QhsvOfDWYfZ+C7ga8dXVm&#10;FqxMZeGjqso9VxcMuusj3T2pzMwWYQtowezRFTZmjLQ5KnSla6bLzG5986aoZYRvOMdy6eSTT/b6&#10;AAAASKsUQ1e0QncD3pISMwtWo5rwUVHhnishZQHtajHTtSr9z3RV3lrpPs9lFGwpkBa5TZ1wwgle&#10;AwAAAGmVxtAFIFXxM13pXl5473P36i+P/8X2pDP3OFOf/fRndcwxx2ivvfayZwEAAJBOhC4gi0TP&#10;dI0ZuV1b16512wU9eqjv0KFuu7PWbFyj8tpy25O+fNyXNf/G+brzzjvdqqM8zwUAAJAZhC4gi0TP&#10;dI0a9LFtec9zmeCViu/c9h29v/p9tz1m6BhVf5X9uAAAALoCoQvIItEzXcP6pm9p4X2L7tMtj9xi&#10;e9KNF92o3QbtZnsAAADIJEIXupRZwhZ/ICJ6pmto7/RULly3eZ0u+sNFtid9PvB5ffbIz9oeAAAA&#10;Mo3QBWSR6Jmu/oqa6UqhcuH3//J9vfPRO2571JBRuu5r17ltAAAAdA1CF5BFome6+u6MKhffyZmu&#10;h5c8rJoHamxP+v3Xf+8GL+O3v/2tamtrdf/992vLli3uOQAAAKQfoQtdyt0gO+6AZ/Nmaf16r92n&#10;j/N/NqW+vPC7t33XtqSzjzpbnzv6c27bfN1nzZql8vJynX766c6f7fzhAAAAyAhCF5Alome5zMbI&#10;mz9OrZDGR+s/0sI3F9qeVH1BdfMzdCtXrmwOWkOGDNGwYcPcNgAAANIvfaErFFJ9dbX7m/PkjmqF&#10;7KUAWoauTauilhd24pmuJ155wrakIwuP1J4j9rQ96c0337Qtae+996agCQAAQAalJXSFqotVUFSk&#10;0spK9xmR5I6lCtrrAcRtjDxG2vxRassLH3/lcduSjjvgONvyxIcuAAAAZE7qoau+XEWVjbYDoLNa&#10;zHRFha7OLC98/OVI6Dr+gONtyxMduiZOnGhbAAAAyIQUQ1dI1bNrbRtAKuJnulJZXrhhywY99/pz&#10;ticV71dsWx5mugAAALpOiqErqKVMcgFp0aKQRgrLC58KPqWdu3a67Snjp2jE4NjrCV0AAABdJ32F&#10;NKxAVZ2CcSXBEx81KrHXAIib6Rq9S5s//tj2nNC12262lZzopYXxz3MZhC4AAICuk2LoKtLkgG26&#10;yjSrokSFtgcgedEzXSMGrlXTrl1uu9+wYerRq5fbTtZjLz9mWy1Dl/mlB6ELAACg66QYugo1bXpM&#10;6gLQSdEzXUN6RZ7n6ujSwm07tumpZU/ZnhO69o8NXdF7dJn9udijCwAAILNSXl5YWDFXVc25q1bz&#10;620TQIdEz3QN7NH5yoWmgMaW7Vvc9sTRE2P25zKY5QIAAOhaKYaukEL1QU2aXqZw7qqdXa76+vok&#10;Dudaew2Q73bulKKKFarvzs4X0YheWhhfKt4YN26crrnmGn3729/W5z73OXsWAAAAmVLQZB7w6LR6&#10;lReUqnNF48tURzENOAoKCmzLe94oWy1atFhTpx5ke+llZrlMmXjDZKyHrpmr+Rdc4PYPPv98ffa2&#10;29x2Mj599ae14PkFbvumb9ykr5/0dbeN7iuTYw9oDeMOfmHswU/mvjQT96Npr14IoOOin+dyN0bu&#10;5B5dm7Zuag5cRqKZLgAAAHQtQheQBaKf54rfGHngqFG21b5r7r3GtuQ+y1U4llqiAAAAfiN0oUuZ&#10;Kdv4Ay1nujauXGl7yc90vb/6fV09/2rbk37yuZ/w9QUAAMgCKYauEtUEgwp26uB5LiCsrZmuZEPX&#10;rL/PcpcXGlMnTNUFJ3rPhAEAgGxn6iS0/MV0zFFcrOLyatW3WonOFLirVrl5X9y1xcXlqm79QnSB&#10;1Ge6Cgud/9+Zw14PIOVnup5/43nd+t9bbU+65ivXqGePnrYX8dZbbykQCOiKK67Q3/72N3sWAABk&#10;vcZGNdZWqrTICVHVcQEqVO0ErSIVlVaq1rzPng5rbKxVZWmRE9yqqR7uE5YXokuZajDxB1Kb6TJf&#10;w+/e9t3mr+UZh5+hkw862W3He+CBB/Tkk0/qqquu0s0332zPAgCArFFWF3Of5B1BBesiWzQ1Vs5Q&#10;fO7yBFRWVadgMOraYF1kT93GShWVs6muH5IMXSFVl5ervPkIp2QzjZloD65kDvbpAsJSmem6+9m7&#10;9d+X/uu2e/XspTnnz3HbifznP/+xLamkhAW+AAB0D4UqLKnR3Eh60rwFsXfSU5ywFmxqUE1FSeyK&#10;ssISVTQEI8Grdr6IXV0vyX264vfjCu+xxT5dSJ1ZaxyW1HD0SSb3DTnySOmZZ7z2kw07dd+xvc0X&#10;w3xx9H/bt6ugZ8ulgsa2Hdt04HcOVGi594P30pJLVf3Varcdb7vzeUY6AW7dunVuf8mSJTrwwAPd&#10;NrIbe9bAD4w7+CU/x17UPbWZ6app5Q65vlwFpd6dd6AqqIaK5J/XqS8vkHcp9+BtMfelmbgfZXkh&#10;kAWilxcO7fOxF7gc/XfbrdXAZVx/3/XNgWv4wOG68nNXuu1EnnrqqebAteeee2ry5MluGwAAdD9T&#10;JlEgoTshdAE+M/kqennhoB7JLS1cs3GNfn7Hz21P+r9z/0+7DdrN9lqKX1oYPcMIAACyX/388Pqy&#10;Mp3VkamqULVmN196FrNcPmB5IXyX78sL16+Xhgzx2gMGSC//53Hdcvzxbn98cbG+9sQTbjvej/72&#10;I/3yrl+67b1G7qXg74Lq06uP20/ksMMO0wsvvOC2//Wvf+nss89228h+LPOCHxh38Esmx95Pf2ob&#10;Prmy1QUp7S0vDKm+fIZKa01dwoDzlga1tgIxlqm/MEczSmu9ioaBKgUbKsQcWesytbwwydBl/sKC&#10;CtqeVKSikkLvLyzU2YIYlI2HJ99Dl/MtpKIirz1xolR3zV36hw1E+33mM/rC/PluO9ryNcu177f3&#10;bd6X6/ZLb9d5x57nthNZvny5dt99d7fdq1cvrVq1SkOHDnX7yH7c/MIPjDv4JZNjz+9FHq3f5iQ7&#10;kVGmqmCN2nuUK/L8VlhAgbJZmuskNW6/2+bzM12mYkqJuyTJO2zgMpr33eroYa8H8lz081zJVi78&#10;xZ2/aA5cB084WF8o/oLbbs39999vW86P3UCAwAUAQLdUq8qiYpUnrhffpinmUe7OzZQgDZKc6QIy&#10;J99nuu66Swqv9DvzTGnm0VfpoSuucPvFP/iBTrn6arcd9saHb2i/iv20fed2t3/PD+7Rpw//tNtu&#10;zRe/+EX9/e9/d9u//OUv9cMf/tBto3tgxgF+YNzBL5kce913eaFZGVOvOTOc99idj5OtXmiuWzBn&#10;tirt0sSqYEO7M2X5zOflhckxe3YtmD9fS22/bZM1s4Y1pSB01dRI3/iG177wQuncwd/RU9de6/ZP&#10;+81vdMx3v+u2wy64/gLNfXSu2y7er1iP/+zxmK9hvJ07d2r06NH6+OOP3f7zzz+vQw891G2je+Dm&#10;F35g3MEv+Tn22g9dnpCqi4tU6QavjtVHoGR8cnxeXtiOULWKnf+BRaWlToquVW1Sx9KoZ8SA/BVd&#10;uXDMmLaXF7696m395fG/2J501XlXtRm4jPfff98NXcYY5w+YOnWq2wYAAN1NoaZNb97lWPM7sMtx&#10;yVllttWx65AeaQhdTjIvqvQqogDosI4803Vd/XXauWun2z6q6Cgdd8Bxbrst48eP18svv6zXX39d&#10;t99+u3r0YKcIAAC6q8JJU2xLWrKsAw9pFU1WOK516DqkRep3X/XzvalQAJ2S7EzXhi0b9MeH/mh7&#10;0o/O/pFtJWfixIk6+eSTbQ8AAOSV4FImSXyUcuiKbNIGoDOSnem69b+3au2mtW67cGyhph02zW0D&#10;AID8EVq2xLYCmj4t+eoIkeukKZOoqtDVUgxdIUX9/UllVQo21Sm8YtR7UK/JfRjNHHXhF8zGbDzA&#10;B7iSmena1bRL1XXVbtuoKK1QjwKWCQIAkFdC1ZrhVdFw7qenK5y56suLVV3f1pLBes0JX+fcn5/F&#10;TXiXS/GuLailzfOUAVXNNNUIizQ5vGBUSxS9ZLRkZpW3lrSxUjM6sb8Auj9T9CH+yHfRM10jh23V&#10;tvXr3XaP3r3Vd8gQt73g+QUKLfe+Z4YOGKoLTrzAbQMAgDwQCqm+ulzFzXUUnPvuudFVwBtVWVqk&#10;guJyN3xF32WH6qtVXhzZeLmsjokPP6TxV+VT1HKmslFLo0sUFk5y3uVprJzjZG4gv23bJq1e7bV7&#10;9pT67oyb5bKh9Np7vRLyxkUnX6RB/QbZXuvM7HJVVZWee+45t2w8AADoBmpLW/yCuqCoSKWVtZHA&#10;1dpeW421bvgqirq2qLTS7u0VcAJXUK1Wo0dGZWB9UqGiiqrEVkcJLVP0akQg361caRuOUaOkLR+3&#10;XFq46K1FeuSlR9y2WVJ4yacucdvtWbJkiS677DJ94hOf0P7775/Ve6ABAIC2BQJlqnJCU7CpZeAq&#10;qWlSU7BOVVVlzvual5x5nH6grE5BJ6jVlCRKaugKGXkopCiyvlCNlUUqrq5XvZnanEFp+ZbMZnjh&#10;30aUtzn7Z3YULy8ubv7NhTmK7TRye1K5Np3Cz/dFH/ks+nmu1opoVC2ocj8a5xx9jiaMmmB7bXvo&#10;oYdsS+7eXObvHAAAZKMS1SS4R4o+GhpqVOGEplZjU2GJKipqnPc1xF7r9BtqSlRI3vJViqEr+vmt&#10;yEZr0fsHGI2VpSptntpEhNlVPLLGti2h6mIVFTnvbYz9IjbaaeTi8tbjWirXIrOin+dKVERjxdoV&#10;+usTf7Vn5Px9VdpW+x588EHbkk455RTbAgAAQFdLMXS1spSw5KyoCoatKDsr7x/iqy8vUnMhmbbU&#10;l6so/EYzPdz824ug6sq81NtYW6qE2SmVa5Fx7c103Xj/jdq2Y5vbP7LwSB0z6Ri33Z7t27fr0Ucf&#10;tT2xPxcAAICPUl5eGLuUMFwco0Q1zfXhEzGVDvM7cpnZp1J3iitgltq2IaTq2XYuzJTaN9PDXs9R&#10;qJKauaqy19fOro6pVpPategK8TNdG6Me8uo7YrhuuO8G25Mqp1UmvUTw6aef1oYNG9z2XnvtpULW&#10;FAAAAPgm5dBVWBG9bjSqBGVJjYLmYT7bbWYeAmyt4kq+aJ59MlVkGjQrdjVmrNACzQtPVM2KLg0a&#10;VqiKWTbgNs7TgujklMq16BJtbYy8dO2bWrnOC2F77LaHzj36XLedjOilhWaWi+e5AAAA/JORQhph&#10;heZhPieMBYNB1ZlqK0EnmJmHAPM8cBV4U1xu4GqvbGdowbzm8qCTi9xGS0WTbbht1Lyo5JTKtega&#10;b79tG4740HXf64/bltyKhb179ra99kUX0eB5LgAAAH+lGLpCqi4vV3nzkXiJmlnaVGKqreT7CqdQ&#10;tYpt4ApUJbdPQrB59+lE+6BZ0fufRW2Mlsq16BrLl9uGY489YkPXq+vfcT/279NfZae0+5RkM7Os&#10;8Mknn7Q9nucCAADwW4qhK6iltbWqbT6WOmeQWL3Kw7uIl9WpIa3TfVFVJJcs6+CzWalci1S99ZZt&#10;OCZMiA1dm/p6H4cOGKrdBu3mdZLw2GOPaceOHW57ypQpGmMeFgMAAIBvUgxd0SXj0bqo0vC2oEVy&#10;QloW3k06MNn5andEKteiK5hc9O67tuMYPz4udPXxPl5w4gVeI0ksLQQAAMguKYauqEIMriUKV41H&#10;RKQ0fJnqGhIVtEA++uADaedOrz1qlDSgf5M2RVUvDM907TVyL6+RJPbnAgAAyC6pF9IoqVGkOnyj&#10;eCwoVqQ0vBO4glHVHZH34pcWbtuwQTu3eXty7ezTU9t7us0Oh6558+bp+uuv1znnnKPjjz/engUA&#10;AIBfUi6kEaqvlyZHSsOb/Z7qnXPtH8619pr8UKvSogK3dHf8YWtrOJz32HNsVpz7okPXXk6uil5a&#10;uKVv5Fuzo6Frv/3207e+9S3dcccdGjx4sD0LAAAAv6QYuoKaU1qq0spaW5rc0VipUnOu3WMORTfa&#10;VahJkdKCHfx6pXItukJ0ufj4Ihrre9t1h46Ohi4AAABkl9SXF6JNsZtHJz4iyzPLVGfPJV1rwxVU&#10;pDr8pA4+M5bKtUhFW5ULN/TZ5X4c0n+IW70QAAAA3RehK8sVReq5t16kJLTMedUTiNoFOZVrkXlt&#10;LS8MVy5klgsAAKD7I3RlucJp0+3zcm0UKQkubV7eOSVqF+RUrk2X+OfXEh35Kpk9usaPHO812nH/&#10;/ffr9ttv1zZbiAMAAADZo6DJrGVLRaizBTEKVchaNld9ebiYhlleGF/h0OzxZUvOmz2+WpScb+v1&#10;VK5Nj46GqoULX7St7LN8+QqNHZuejYbNd10gcKA2b/Z+7/Hf/y7V+3++VstuvsntPzxFeuwA6dzD&#10;PqdZJT92z7XGfAt/6UvnaenSlzRy5Cj9+tdzdNhhh9lXkQvSOfaAZDHu4BfGHvwydepB7r1rqvEo&#10;kTSGriRDVPj9zpvTfYPfXbUduhz15SoIlzgsq3M3V/a+diHnpRnOtd5cVVldgmfBUrk2DToaujIx&#10;yNNl0aLF7jdjOnz0kZyA5LUHDpTWr5fuLS/T83/8o3vu3sOlZ/eRfvHFX+iKz17hnmtNY2OjiouL&#10;3Xbfvn319ttva/To0W4fuSGdYw9IFuMOfmHswU+ZCl0pLi+sV3lRkYrco9zptSfq/cXVNqyhXSU1&#10;ClbZ57NqS1XkDAYzIAoKippDU8AJVAlDUyrXpoEZtO0d+Sj+eS7nr6TTz3Rde+21tiV96UtfInAB&#10;AABkGZ7p6iZMFcRgsE5lgXBxDE8gUKaquqAa2khNqVyLzIgvF28keqarvdD1lpPe7rzzTtuTKisr&#10;bQsAAADZwr/Qxd5RzUpqwrM+CZYWRiksLFFNQ2wJ+oaGGlWUtL9QM5VrkX7xRTSMzoSu6667Trt2&#10;eeXlTz75ZB10EMsxAAAAsk3Xhq76+bJPFwF5LX55oRG/vNAsA91jtz3smZbWr1+vm27yCm8YzHIB&#10;AABkpw6GrpCqy8tV3nzMbt7jyewFNTvmteijWMXFBZGCDkCei19e2LRrlzab6hqWmenafdju6t2z&#10;tz3T0ty5c7V27Vq3bZ6TLC0tddsAAADILh2sXliv8oLS9MxWZahEObqf6AqHHRqOXSyd1ZSOOEJ6&#10;9lmv/fjj0uEHfKRf23KGm/tIv/qMdHTR0XryF0+65+KZJYX77befQiGvHM3vf/97XXzxxW4buYdK&#10;XvAD4w5+YezBT1lavbDzAtOnEbiQt+KXF3a0cuGDDz7YHLiGDRumGTNmuG0AAABkH39CV6BMsyqI&#10;XMhPmzZJK1d67Z49pXHj4kJXEkU0Xnwxson0xIkTNWjQINsDAABAtunS0BUIBFRWVadgQ9tV+oBc&#10;9s47tuHYc0+pV6+Oh66PP/64eVnmV77yFfcjAAAAslMHQ1eJamy5ce+oU5l9RU6rLua1lkdDQ4Nq&#10;KkpYVoi81m65+CSWF/7yl7/U5s2bFQwG3Q2RAQAAkL1SnOkq0uSyMpW5x2SnB6A9icrFbwyvN3SE&#10;Z7rGjxzvNVrRt29fFRYWatSoUfYMAAAAslGKoatQFTU1qnGPuEqEoXpVV4dLxlervt576B/Id/Hl&#10;4o2OLi8EAAC5xFQIL3AfHWj1KC5Wsbmn7vAtdfTnLnd68EMHQ5fZp8vsuRV9VDtno3nvKSgqVWVl&#10;rWprzVGp0tIiZ7CUq5rshTzX7vJCJ3T179NfIwaNsGcAAEDea2xUo7mnLipQcdI31M59eXGatntC&#10;SjoWukILNK/W+Qs3f+n2mDIrdoarvrxIlc57EmqsVWVRMcELeS3R8sL4Z7rMLJf5jRQAAMgzZXUJ&#10;aiMEFawrU8C+pbFyRlL30+59eSu35ehaHQpdoQXzFPP3FqjSzOgyhKFqzW43Sjeqckb87BiQP5JZ&#10;XtjW0sI1a9a4BwAAyBeFKiyp0dyq5tileQvavpsOVRer1L0vDygQvgy+6VDoCi6NjcrxGxzXz6mM&#10;DWWtaazUHBaU5qWYtcn2yCc7d0rvvms7joQzXe2Eruuvv17Dhw93j9/+9rf2LAAAyHWFk6bYVjvq&#10;y1XkTnEFVFbXoFlJXobM6UDoCmnZEtt0BTR9WnTkin/dClSprq4qqrS8p3Y+qQv55/33pR07vPbI&#10;kdKAAV57U3T1wj7S+BGtVy5888033Y9mtqtfv35uGwAA5Jcpk1rZhMkJXAXeFJcbuGrYHDcrdCB0&#10;BRU70TVFMX/X5nmv+GkuJ3AFGypUUlKhmrq42LVkGUsMkXcSFdHYuW2btq5b57Z3FUhb7DNdrXnj&#10;jTdsS5o4caJtAQCAXFc/P/wcT5nOShSmQtUqtoErUBUkcGWRgibzdF5STLnJ6OonZjPkGjX/XUal&#10;6jDzl91QYZOZGQRF0csP465H3opeYpj0cPTBokWLNXXqQbbXOX/9qxTey/jss6V//Uva8MEHumbc&#10;OPfchn7Sb86QHvzxgzr5oJPdc/HM3lyvvfaa23755Ze1//77u23krnSMPaCjGHfwSybH3qM//alt&#10;+eOEK6+0rXhR99mmkEaLtBRybrVnqNQtVuctGWwZqFr/HPXlBfb5Lu6/22PuSzNxP5q20BX5y4wo&#10;q2uKGhDthDbkrXwKXVddJV1xhdeurJSuvVb6cPFi3Xjwwe65D4dIN5wuLatepqLdW243vnPnTvXv&#10;31/bt293+5s2bXL7yG3c/MIPjDv4JZNj76c+P0t+Zav3OfH3ya0pU1WwRuE5jQhTGt5WKrQrzaLf&#10;QuhKXqZCVweWFxZpckzlkyVa1rw+MNHzXAFNbnnPCOS1ZPboMvYcsafXiPPee+81B66xY8cSuAAA&#10;yCve9kvlcfXiI6XhnVAVF7iQHTow05VgNqusTkEzlVVdbCukRIlP2SwvRCvyaaartNT5PrI1ZO68&#10;U/rsZ6Wl//yn/jl9untuqZO1/vup0VrxxxVuP95jjz2mE044wW0fffTRevLJJ902chszDvAD4w5+&#10;yeTY677LC51b6VC95sxw3mNvpsOP8ZjS8N59uHNvHXTurRMkLma6kpcFywsdCZ7balX8gIm/NsHU&#10;J/JTPoWuAw90gtVSr/3cc9Jhh0nP3HCD6i6+2D337D7S8umf0DNXPeP2482dO1cXXHCB2/7iF7+o&#10;v5qHxJDzuPmFHxh38Et+jr32Q5cnahmhDVBFiSY/khD7GBDCsmB5oaPkLOevNxkBVcXsmuwMkfj1&#10;h1MmEbiQV8z3b/Tywtb26EqmXLxB5UIAAPJNoaZNDz/vUyt2YOo+Oha6VNKy9HsiZbPiHvALaUFc&#10;PfkAD3whz3z8sbRxo9c2+3ONGOG1O7IxcnS5+L333tu2AABAvojeIHnJspAKKxrcmZm2jsjtu5kd&#10;884xy9W1Ohi6HCU1ClbFVNSIFXD+MuP/Fuvn2GnQsPiNlYHc9/bbtuEwRTTCqyo7G7qY6QIAAOge&#10;Oh66HCZRB4N1KgtEwlfAaZdV1SnYEP9wXr3K458DC0wXmQv5JtHSQiMmdLWzMfLw4cM1evRot81M&#10;FwAA+SfyyA6TGN1Jp0KXUVhYopqGyHRmg9OuqShJ8JyW8z77nuaDAhrIQ4nKxRsdmemaP3++VqxY&#10;oQ0bNmifffaxZwEAQF4IVWtGePkYkxjdSqdDF4COiV9eGLZp5Urbaj90hQ0cOFA9evDtCwBAXgiF&#10;VF9dHrX9UkBVc5nE6E64awO6SMLlhU1NMTNd2wb01uih3vJBAACQh2pL3bLlMUdRkUorayOBK9gQ&#10;V7QO2Y7QBXSRRMsLt2/apB1btnjtns75PQrVo4BvSwAAECsQKFNVXVDBJgJXd8TdHdBFEi0vjH+e&#10;a+reU20PAADkjwQ1EOKOhoYaVZQUdmpJYUlN+PPEF7xDVyF0AV1g82bpww+9ds+e0rhxXju+cuHU&#10;Ca2Hrueee06LFy92i2gAAACg+yB0oUu1WKPsHPkgepZrjz2kXr28dvxM18ETDra9li6++GIdfPDB&#10;Gjx4sB599FF7FgAAANmO0AV0gdbKxW+Mq1zY1kzXm2++aVumEEf7FQ4BAACQHQhdQBdorVz8O2++&#10;alvSroH9NG64XXcYZ9OmTe7+XEbPnj01fvx4tw0AAIDsR+hCl4p/KNQc+SBhuXjH26+/YlvS0LG7&#10;t7rcMnqWa88991Sv8PpEAAAAZL0uCl0hVZeXqzzmqHbOAvmhteWFH74bCVNjxk+0rZaiQ9fEia2/&#10;DwAAANmni0JXUEtra1Ubcyx1zgL5obXlhWuXv29b0p7jWy8C+8Ybb9gWoQsAAKC7YXkh0AVaW164&#10;ac1q25IKCw+yrZaiZ7r23ntv2wIAAEB3QOgCMmzXLundd23HEQ5dG7Zs0M6Nm72Oo2ifKbbVEjNd&#10;AAAA3RehC8iwjRulHTu8dv/+0sCBXnvx24vV1543Bu820rZaInQBAAB0X10UukpUEwwqGHPUOGeB&#10;3Ld+vW04Bg+2DceLb72ovtttx9E3+sU4LC8EAADovrpupquw0Pn/0Yc9D+S41kLXorcWxcx09R0y&#10;xLZirVu3Th9//LHb7tOnj8aNS7yXFwAAALITywuBDGstdC1+80X1iZrp6tPKTJfZGPmcc87R1KlT&#10;td9++6lHD75tAQAAupOCppR2pw0pVB/sVOn3oqIid8YLiN4QOJs3S160aLETfFqvMNiaRx6RTjrJ&#10;ax93nPTYY9Kupl0a/aWh+vbfNrjne/brp1mbI0U1WrNr1y5CVx7q7NgDUsG4g18Ye/CTuS/NxP1o&#10;iqGrXuUFpaq1vc4IlFVp1swKlZC/8lauh6577pHOPNNrl5ZKCxZIb3z4hqZ+fR99917v/MAxY/S9&#10;5cu9DhCHGxD4gXEHvzD24KdMhS7ff2XeWFup0qJiVYfsCSDHJFpemOzzXAAAAOj+smSdUqMqZ1SL&#10;3IVclDB0vemEriQrFwIAAKB7y56HQxorNafetoEckih0vfj2i8x0AQAA5IkUQ1eJZlYFbFsqq4vf&#10;iyty1JXZNxllVc65OtVVlSlytVQ7n9SF3JPUTFcroeupp57Sr3/9a91///1atWqVPQsAAIDuJMXQ&#10;FdKCeY22XaazSuL34oocJTOrIgGrtlJzgiUqqajR3KjQpiXLWGKY48zDifFHrosPXRu2bNBrK16L&#10;CV2tlYu/++679YMf/ECnn366qqqq7FkAAAB0JymGrqCWhjNXewonaYptGuFZrcJp0yNhrHFpp8rP&#10;A9ksPnQtfnux2+6TxPLChQsX2pZ0yCGH2BYAAAC6kzQ+07VEyzoyTVU7X27sigtjQK6JD10vvvWi&#10;205meeELL7xgW4QuAACA7iqNoavtCoSh6tkp7efV/ZmNpKtVXlys4pjldU6/vFr1SQTWUKjevT56&#10;aV5xcbmqk7g4lWvTyex7EH/kuvjQZcrFGzGFNBIsL1y+fLl7GIMGDdI+++zjtgEAANC9pBi6ijQ5&#10;uhJGY6WK3BBhbubrVe8c1dXlzs1+gYoq49YhBiY7VztCy7TEPZHDQtVO0CpSUWmlahsbnXgazenb&#10;vcrK2whAoepiFRWVutdHa2ysVWVpkfM1b70ISSrXInWthq52ZroWLfLeZ0ydOlU9eqTxdyQAAADo&#10;MinexRVq2vTo1GWYEGFu5ktV6hyVlbXOzb59KdqUSc7VjuDSSAgJB7GcFVBZVZ2CwcgsT7AuXGCk&#10;UbWlMxJvEl1fHgmtZc71zbNEpiqkvbq21AltbjNWKtciLaJD18BBu5qf6WqvZDzPcwEAAOSGlH91&#10;XlgxV9EFCJMTUNXMErdVPz9q0WE4iOWgKW7gaVBNRYkKo/4jC0sq1BCMBK/KFpuVhVQ9236NAlUK&#10;1jjXez1HoUpqIl//2tnxyztTuRbpEh261m17T+s3eycGN/VxPxqJqhcSugAAAHJDGtYrFapibp3s&#10;pEkSAiqra1CFe/dfr/lLAgoEvKNsco7OcxVWqCYm8MQpnKbmCcP4svmhBQpX5S+bVZHgczhf/1l2&#10;E7TGeVoQfXEq1yJtokPX22tfsi1ptx4DbSvxTFd0EY1DDz3UtgAAANDdpOchkcIS1TQEW2x2HC9Q&#10;VqW6YIOc/GGZ6xrUYI8aL4nloUJNCpdwjCubH1owzy6/DKjVTFo0uXmmbF5UckrlWqTPhg224Qit&#10;igSpgeptWy1D18aNG7Vs2TK33bNnTx144IFuGwAAAN1PGp/ML3Q3O26wzwsFg04IqzPPL5m29xxR&#10;Q02FSvI1V7UppGXhaiJxz7UFmzdCm6JJrX3tosruNy6NRLZUrkV67NwpbdrktQsKpFdWPOd1HP12&#10;RDaGjq9euHjxYvd7xjjggAPUr18/tw0AAPJBSPXV5SqOqzxdYKpgu1Wv+UV5d5Ni6DIDoj7Bs0CF&#10;Kix0QliJeX7JtO1pJBa1DLBzz7VFVZGMX57YrlSuRXuiZ7kGDTKVCyPPafXcEqmkET/TxfNcAADk&#10;p5AJWwVFKq2sVWNc5WnnhK16XeQEsPLEBdiQlVIMXUHNryxVkZu8u37Pp1wRWQYolZ3VvPbS0foM&#10;WPtSuRbpEv0816BBTXptxWtuu2ePntq1abPbNuJDl6n8eeutt6qiokJnnHGGPQsAAHJZfXmxikzY&#10;Mh1T76AuGFV5uknBYJ2qwoUUzNY/LQqwIVulb3mh3fMpvOku055JClVrRrike6BKtqgjckR06Ord&#10;b4ttSQfsvp+2h9cdOnoPjBTVMPbaay/NmDFDVVVVmj59uj0LAAByVn25SsP7LJmq06beQUlhzAqo&#10;wsISVdQ0RG05hO4ijc90RZhNd91pTxPA3HWn9gXECal6RmVzsYuquYkqDKI7iw5dPXpvtC1pz/6j&#10;bMsrF1/AxscAAOSxepWXhrdRKlNdQ9v3hLFbDqE7yPidnrfu1Dz8V6xy8/wXAaxZfXmRIpNcc20Z&#10;feSSmNDVNxK6poyeZFuJy8UDAID8EaqerXDkClTNVFILnwqd4BUpCY4sl2LoKtFMu7a0/aTdqFrz&#10;/JcJYMU2gNlX8pFZsxv+hUagKqiGhImr9VLy7UvlWqRLazNdQxWpRhhfuRAAAOSXSMXpMs3it/A5&#10;qaApXJc6HUIh1S+Yo9nzTLUVe65VZaprqkkuyeeYULV5SNIuKiyra/O3FPXlBTactfX1qld5Qan3&#10;GxLn8zXZz5fKtV3JLEMNS+dwTLdFixZr6tSDbC85f/6z9JWveO3CI/+n0ISj3XbVMd/Vmu9c47b3&#10;OPJIXfi//7ltIJHOjD0gVYw7+CWTY++nP/2pbSXnyiuvtK1Y6fo8nqh7MfdZLh438ZO5L83I/agJ&#10;XZkRbArWVTWVBQLmf3WCo6ypzr4znwSrIl8PJ3DZs62LvD/QVBW0J+MFq5oC4c8Z9aZUru1K3v9G&#10;78hmCxe+aFvJu/5689/nHfsE7mvS55z/Tue46ZrLm37inDTHbaecYt/t+eIXv9hUUlLSdPnllze9&#10;88479izyWWfGHpAqxh38ksmxF33PkczRmkTvbetoU9S9mJK4N0Rmtfv31UkZfKarUIUl03TW9OkK&#10;V7bMdzEzXGZJYRKzSoXTptulm41qde/i4NLmkvNTonZBTuXadHE38mvnyGXRywt39lhjW7EbI5tC&#10;GmHO96Tuu+8+1dfX6+qrr9b27dvtKwAAAOiu0ru80AgvMQzvMdCq/Fpe2CJwJb1eN6TqYltwI+GU&#10;c1uvp3JtenQ0VC1c+KJtZZ/ly1do7Ngxtpec3/9+jG66abTbHnX0dVo5/lK3ff24C7Wy+ia3Pf6M&#10;M3X4z2e77eXLl+tTnzrNbQ8cOEhPPNGQ88EU7evM2ANSxbiDXzI59v7whxttKznf+MY3bStWuj6P&#10;6+2/aMaZv9Yi0z7nBi388bHuaXQ9s6zV3HelOx65TOhKVTBY11RVFohMjSZ15M/ywpglhZ1ZwldX&#10;Fvm6ldU1RS0gdF6KfO6EM9KpXJsGzX92kkc268xyh0svNV8D7xhx3M+blxf++yc/bF5eWPftb9t3&#10;NzXdfffdzV+L448/3p5FvmOZF/zAuINf8m7ssbwwq2TqfjTF5YXmwb8CFRWVqrK2sZ2ZLSOgQFmV&#10;6oJmV+38LKLRWOntX9bmUVwdW9mxpEZOcPPataUqan5vUfMmeqYgR8LViqlcmwbOGGv3yGUbNtiG&#10;Y/OuD21L6rV1p23FVi9cuHChbUmHHHKIbQEAgJxVOEnhgtNasiz2HhA5o0t2ZPWCVtC5wW5QQ02F&#10;StK9hi0PFFY0KBisU1nABigrEChTVV3bz4elci1SE/1MV3To6rE18qxW9D5dhC4AAPJNkSaHb9HY&#10;5idnZSx0hW/ozUyGF7TyN2mZ0BM/u9Pm0cqzVYWFJappiP1cDQ01qkgixaZyLTovOnQ19VrnfhzY&#10;d6B2bIjs2UXoAgAgnxVq2vRw6qrV7GrmunJRekOXDVpBbugBV3ToUi+vM3zQcG1d5wUwI1y9cO3a&#10;tXr99dfddq9evTR58mS3DQAAclthxSyV2XZj5RzV23abQvUqL0/qncgCqYeuQEBlVXVu0GqyQav9&#10;qBVyxkk9a1aR8xKGroGxoSs80/Xii5HKjSZw9e3b1/YAAEBuK9HM8DP4qlVp/PP98ULVKi6yGyqj&#10;W0gxdHlL1moqSpIMWtUqL/aKOBSVzmfNKnJeTOjqHRW6ol4Ih65Fi9xisa6pU6faFgAAyAfmcZS6&#10;yHSXioqLVV7v3D/bU0YoVK/q8mIVFFUmUcAO2STDhTTig1albME8IC8kmukaNnBY7EyXXV74wQcf&#10;uB+NYcOG2RYAAMgXJTVNkarTjY2qLXXun5srT0cqhrsCZaqbSTG07iIDoYugBYR1ZHnhhqj68vvu&#10;u69tAQCAfOIWYAsGVVdVpkBc5WnvsR67/VJDDRXBu5E0hS6CFhBv+3Zp61av3aPnLqmn1zGFNLYl&#10;WF74k5/8RC+//LKeeuopfe5zn3PPAQCAPFRYqJKKGjXEVZ5uch/rYful7iiF0JVa0AqUTVaRbQO5&#10;KHqWq08/E7i8jaDjZ7rC1QuHDx+u/fffX0cddZTGjRvnngMAAED318HQlUrQCigQng41JeVrEu9F&#10;BeSK6NDVq+8W23LCVZ/B2rltm9su6NlTvfv3d9sAAADITR0IXfUqT2np4BTNYjoUeSQ6dPXoE9kM&#10;eUiPfrZllxYWFNgeAAAAclHaC2kEyqrcDZKbmuqaN3kD8lFUXQwV9Ip0Bjf1sa1I5UIAAADkrjSE&#10;rqgqKnbZoNkgGch30TNdTb0iz3AN3NnLtiJFNAAAAJC70hC6GlVbOU+z51Srvs2ts4H8Eh26dvZc&#10;Y1tS/12Rb7vo0HXAAQdo8uTJOvroo7VlS+QZMAAAAHRvaVpe2KjG2kqVFnkbtxWXV6u6fpl9DYgI&#10;b+4XfeSq6NC1o2C1bTlBa7ttOMKVC3fu3KlXXnnFLRn/9NNPq2/fvu55AAAAdH8dCF1FOqssoLgt&#10;2hIyAazSFNywfSAfRYeubQUf2ZYTtLZ7peONRBsjD3HO5XIYBQAAyDcdCF2FKqlpUIPZmC1Yp6ok&#10;A1hErUoLilVezTJE5IeYZ7p6es909evdT7s2RZYOhkPX2rVr3Y+GCV0AAADIHZ1bXlhYoopOBTDz&#10;/Fd4GWK56u1Z5I+YXdXtkauiQ5d6eZ3hg2I3Rg5XL1wXdY7QBQAAkFtSf6ar0wEMyG0xoau3DV0D&#10;40KXDViELgAAgNyVpkIaFgEMaJZwpssJXduiXmB5IQAAQO5Lb+iKRgBDnktmeWG4eiEzXQAAALkr&#10;c6ErGgEMeYjlhQAAADC6JnRFaw5gNSqxp4BclGima9jAYdrK8kIAAIC80vWhC8gTCZcXxs90sbwQ&#10;AAAg5xG6gAyJ2u+Y5YUAAAB5jNAFZEhrhTQSVS/82c9+ptdee00vvPCCzjvvPPccAAAAcgOhC8iQ&#10;ZJYXhqsXmtmtffbZR4cccojGjh3rngMAAEBuIHQBGbB1q7R9u9fu0dNp9PA6wwcMS/hMFwAAAHIX&#10;oQvIgOhZroI+kYe7hvQaoKZdu9x2z7593QMAAAC5jdAFZECipYXGwF29bItZLgAAgHxB6AIyYMUK&#10;23Ds6rXatqR+OwpsK1JEAwAAALmN0AVkQHToaur3nvuxd8/e6rHFPujliA5dEydOdAtpTJ06VRti&#10;as0DAACguyN0oUsVFBS0OHLR++/bhtHP68SXiw9XLty5c6fefPNNvfHGG3rxxRfVv39/9zwAAABy&#10;A6ELyICY0NXfhq5WNkaOntkaOHCgevbsaXsAAADIBYQuIANaDV0JNkZeFxXEzH5dAAAAyC2ELnSp&#10;pqamFkcuam15YaI9uqJD19ChQ20LAAAAuYLQBWRAR5YXMtMFAACQ2whdQAa0FrqiC2kQugAAAPID&#10;oQtIs61bpVWrvHZBQZOTrj502/HLC8PVCwldAAAAuY3QBaTZ8uW24eg/ZK2TvHa67WEDhrG8EAAA&#10;IA8RuoA0i15a2GewnfJyjB85nuqFAAAAeYjQBaRZdOja2ecd25KKxha1W72Q0AUAAJB7CF1AmkWH&#10;ro09grYl7Tt2X5YXAgAA5CFCF5Bm0aFrV9933Y+jh47WkP5DElYvnD17tt577z29/PLLuuCCC9xz&#10;AAAAyB2ELiDNEpWLLxxb6H5MVL2wf//+GjdunPbff3+NGjXKPQcAAIDcQegC0ixR6DLPcxmJlhcC&#10;AAAgtxG6gDSLCV39IjNdTbt2aduGDW7fCBfSAAAAQG4jdAFp1trywujA1XvAABX07Gl7AAAAyGWE&#10;LiCNNm2S1qzx2gU9dkh9PnLbJnSxtBAAACA/EbqANPrgA9sw+judgl1u053pSlC50Nhrr7205557&#10;avLkyVq7dq09CwAAgFxB6EKXKigoaHHkkuilhU393nM/jhw8UsMGDktYubCpqcktFx8uGW8qGQIA&#10;ACC3ELqANGqtiIaRaHnhpk2btGuXNxvWr18/9enTx20DAAAgdxC6gDRqrYiGsTXB8sJ1UUFsCM95&#10;AQAA5CRCF9oUCtWrvLg4ZjlgcXG5qutD9h0dY5bTxR+5JFHoKto9wR5ddnkhoQsAACD3EbrQqlB1&#10;sYqKSlXb2GjPeBoba1VZWqTi8np7BmFtLS9c+9Zb7kej/267uR8JXQAAALmP0IXE6stVVGnDVlmd&#10;gs0zU0HVlQXc0421pSJ3xWpreeGGFSvcj8bwffZxPxK6AAAAch+hCwmEVD271msGqhSsKZEXG4xC&#10;ldTMVZWXu1Q7u9p5N8LaCl2rX3/d/WgQugAAAPIHoQsthRZoXniSa1ZFVOAKK1TFrDKv2ThPC0hd&#10;zeKXFw4fOFy7DfKWEkaHrmETJ7ofCV0AAAC5j9CFFkIL5snLXAFN9mpAtFQ02XnVaNQ8UpfLFCfc&#10;sMF2em6R+qxpLqLRtHOn1rz5pts2hhO6AAAA8gahCy0El4YLZ0zRpJbTXJ7CSc6rnsalQdvKby2L&#10;aDQ1Ly1c77y4a/t2tz1wzBj1HjjQbRO6AAAAch+hC51UpMn2uS4tWcZzXY7Y57necz+09TyXQegC&#10;AADIfYQuxAlp2RLbDEx2ohWSlXQRDbu00Jg9e7ZWrVql1157TRdddJE9CwAAgFxC6ALSJFHoCj/T&#10;1dpMV+/evTVixAjt45wbOXKkPQsAAIBcQugC0qTlM11RM11vvOF+NKJDFwAAAHIfoQtIk/iZrqED&#10;hmrEoBFut7WZLgAAAOQ+QhfiFGpSpCyhqEuYvPjQZWa5CgoK3G6iPboAAACQHwhd6KSgIpXlJyXY&#10;QDn/xC8vDD/PtX3jRm1cscJt9+jdW0P22MNtr1692j0AAACQ2whdaKEoUgtey1qrBR9a5rzqCbS6&#10;g3L+aGqKn+n6oPl5ruhNkYftvbcKevZ02zfeeKN222037b777rruuuvccwAAAMg9hC60UDhturzY&#10;1ahW9z0OLnVe9UxpdQdlucvr2jtywZo10pYtttNrvXu0t0fXSy+95H5cvny5W8UQAAAAuamgyWHb&#10;gBVSdXGRKk2qClQp2FARt3ywvdcjOhqqFi580bayy/p10v33PKiX//c/nfW1szTlkAPtK57XXuun&#10;c86xM36DX5U+tb9unTFXh+x5qF67/XYtnvMr96WJ06dr6hWz3PbnPz9dr776itu++eZbdPjhh7tt&#10;IN7y5Ss0duwY2wO6BuMOfmHswS9Tpx7k3rtmIh4RupBYfbkKSmu9dlmdgjUlNliFnJdmqLTWm+cq&#10;q2uS81KrOhq6snU4frX3Mdp7x1Nu+41pX9Wt9/7JbYc98IB02mm2M/oR6YSTtPyPyzVm6Bj9p6JC&#10;//vd79yXTv31rxWYOVM7d+7UoEGDtMVOj61cuZJ9utCqRYsWu/8QAF2JcQe/MPbgp0yFLpYXIrGS&#10;GgWr7LNdtaUqcgagGYQFBUXNgSvghLG2ApdhBm17R3ewod8425I+WOotC4wWX0RjcP/BGj1ktNtN&#10;tEfXm2++2Ry4Ro0aReACAADIYYQutKqwokHBYJ3KAuHCGp5AoExVdUE1tJe4ckjB6Mm2JfVd87E2&#10;b95se55ky8WHQ9fSpUvdj8aBB8YuVQQAAEBuIXShTYWFJappaIiZmWpoqFFFSevFM3LR6P2Psi1p&#10;1LZNevDhB23PEx+69hq5l9d2vl6JQle4iIYxeXIk0AEAACD3ELqAJIza/1DbctpbVuv2e/5ie574&#10;5YX7jtnXbW5YsUI77KxYv+HD1XfoULcdPdNF6AIAAMhthC4gCSMnjtNWDXHb/XduVuMzD8Q8j/be&#10;e7ZhRM10tVYuntAFAACQPwhdQBJGjCzQh4o8e9V782q9/PLLtif973+2YTiha8KoCW5zTYIiGrt2&#10;7Yq5lme6AAAAchuhC0iCKS64UpEZqVEF0oIFC9z2qlXuB0+P7e7ywgkjvdCVaKbr7bff1qZNm9z2&#10;iBEj3OqFAAAAyF2ELiAJLULXVumuurvcdqNXQd8z/Dmp55bEywsnTnQ/rl+/Xsccc4yGDh3qLi3s&#10;6F5mAAAA6F4IXUASWoSuddKTrz6pFStWqKHBnjRGPqGBfQdqt0G7ud1EM10HHXSQE9QatXr16ubZ&#10;MgAAAOQuQheQhBEjWoYuOefeeOMNPfGEd841osF9nqt5j64Ez3SFmfcMHjzY9gAAAJCrCF1AEvr3&#10;l7b120PbNMjtD9gqnXDSJ3TIIUfr2WfdU56RDc1LC3du3ap1777rtgt69NDQvezeXQAAAMgrhC4g&#10;SUOH7YqZ7frwlZf09NO7tG2bPTF4mdR3ZaRy4VtvuZsjGyZw9ejd220DAAAgvxC6gCQNH74jJnQN&#10;WrVZd9atsD3HSG+dYaLKhcNsEQ0AAADkH0IXkKRhw3a2eK7r0cd32p5jhFdRI7y8MNEeXaFQSP/6&#10;17/0yiuvaMeOHe45AAAA5DZCF5CkYcNiZ7pGrS3Qqy+OsD3HSC909dza0/2YqHLhPffco3PPPVcH&#10;HHCALrnkEvccAAAAchuhC13KVOyLP7qL+Jmu0Wt7avOG/m67oO9H3jNdjh9W/FCrVq1KGLqWLl3q&#10;fjRM8AIAAEDuI3QBSTIzXWs0Qds1wO0P3LbDaa1y200jzPNcTe7/f/PlN/WVr3wl4cbIL730kvvR&#10;MBsjAwAAIPcRuoAkDR++08lUPbRSkRmqCXrca9giGtrsHE7w+k99vT589VXvnMPMdDU1NcXMdBG6&#10;AAAA8gOhC13KBI/4o7sYOtQrfLFch7gfjQl6zGvY57nGDR3nfuznHLs2mwQm9Rk0SANGjtT777+v&#10;tWvXuufMpsjjxnnvBQAAQG4jdAFJGjnSC10vabr70Ziiv6l3bydcDX/e7Z9wxAnux+Hu//W4z3MV&#10;FLSY5epOz7MBAACg8whdQJL233+zyU56Qydpg8a65wZphfYdVOt8J211+/uM3UdlZWUxoSu8R9fi&#10;xYvdjwZLCwEAAPIHoQtI0sCBu3TggdIu9dJifdGedQLUzlttS5owaoKmTp3acqbLER26Dj30UNsC&#10;AABAriN0AR1wzDHexxf1Za/hOGDDYvWx+xxPGDnBncVKFLoWLlzofjRMMAMAAEB+IHQBHRAOXct1&#10;aPOeXb137dT+77tN7TVyLx144IEtlhdu27Ytplw8oQsAACB/ELqADjj6aO9jkwpiZrsOfsv7aELX&#10;qFGjNLJnT++EY2Pv3m4Rje3bt7v9iU4IGzp0qNsGAABA7iN0AR2w33624Vis82xL2neFNKH3CA3o&#10;O0C7duzQkKhS+BPMM17Dh+vKK6/UWWedpZKSEvsKAAAA8gGhC+iAHs53zN57e+01mqA3B+3htguc&#10;jHXkhwPc9rp335V27XLbg8eN025jxmjChAn6yU9+orvuukvXX3+9+xoAAADyA6EL6KALLrANx4sT&#10;t9mWtOdLH7sfV7/+uvvRCBfRAAAAQP4idAEdFH6ua/fdpaX7rtJO+1009IONWvXKK4QuAAAAxCB0&#10;AR105JHex2OPlaq+daNeHef1jYd++EO9evfdthfZGBkAAAD5i9AFdNDw4dL++0vFxdJZR56lxRMK&#10;7CvSK/Pna9k999geM10AAAAgdAGdYpYYmpmuMUPHaOxJx2lzH/tCnFvuuksFBQXafffd9cc//lFv&#10;v/22fQUAAAD5gtAFdMK555oNjm27+PN6dl9ptwP216gDD2w+mkaN0p/mz3ffs3z5cpWVlemJJ55w&#10;+wAAAMgfhC50KTPrE390R9OmSb16ee2zjzpbzxwxRJe8tFTfWrKk+Tjoxhu13ntLs0MOOcS2AAAA&#10;kC8IXUCKxg4bqy8d96UWATI+YPXv31/7Re+uDAAAgLxA6ALSoOqCKtuKmBhXuXDUqFHq2bOn7QEA&#10;ACBfELrQpZqamlocuaBPr5aVNHr04NsLAAAAhC4go84//3zbki699FLbAgAAQD4hdAEZdOKJJ9qW&#10;FAgEbAsAAAD5hNAFZNChhx7qfjRFNg4++GC3DQAAgPxC6AIyaPLkyerVq5cmTZqkgQMH2rMAAADI&#10;J4QuIIP69u3rBi/25wIAAMhfhC4gw0zgInQBAADkL0IXkGFf+9rXdOaZZ9oeAAAA8g2hC8iwE044&#10;wV1iCAAAgPxE6AIAAACADCJ0AQAAAEAGEboAAAAAIIMIXQAAAACQQYQuAAAAAMggQhcAAAAAZBCh&#10;C12qoKCgxQEAAADkMkIXAAAAAGQQoQsAAAAAMojQlRYhheqrVV5crOKYpXNOv7xa9SH7tjaEQvXu&#10;9dHL7oqLy1WdxMWpXNvVmpqaWhwAAABALitwbnq5601FqFrFRZVqtN3EAiqrm6uakkLbjxWqLlZR&#10;ZeufIVBWp4aaEtuLlcq12cKExLBsHo6LFi3W1KkH2R7QdRh78APjDn5h7MFP5r40E/ejzHSljROs&#10;quoUDEZmcIJ1Vc5Zo1G1pTNUnWjiqb48EpqcgBS01zY1BVVXZq+uLVV5vduMlcq1AAAAALoEoSsN&#10;priBp0E1FSUqjJrMKiypUEMwErwq58Snn5CqZ9d6zUCVgjXO9V7PUaiSmrmq8i5W7exq593RUrkW&#10;AAAAQFchdKWqsEI1MYEnTuE0TbfhR0uWxYaf0ALNC09UzapI8DkKVTGrzGs2ztOC6ItTuRYAAABA&#10;lyF0ZVyhJk2xzcalCtqmEVowzz4LFtDkIrfRUtHk5pmyeVHJKZVrAQAAAHQdQlfGhbRsiW0GJis6&#10;HwWX2qkqTdGk1qbKCic5r3oal0YiWyrXAgAAAOg6hK5Mi1oGqCmTEiwDbE+RJre2PLFdqVwLAAAA&#10;IB0IXRkWWQYolZ0VXbq99Rmw9qVyLQAAAICuROjKpFC1ZoRLugeqNDO7t8sCAAAAkAF5GbrMhsJm&#10;47POHMnveRVS9YzwpskBVc1NVGEQAAAAQK5jpitD6suLFJnkmqsKEhcAAACQl/IydBVWNKipqalT&#10;R00SSwTry4tV2rxvcVANCRNX66Xk25fKtQAAAAC6EjNdaWaWLpbW2kWFZXWtBK6OCCpSHb6j1Q9T&#10;uRYAAABAOhC60sgEriK7ptANXO1MixVF6rlrWWv13EPLnFc9gahdkFO5FgAAAEDXIXSlSUzgMksK&#10;k1iHWDhturzo1KhW9y4OLm0uOT8lahfkVK4FAAAA0HUIXWnQInAlu6SwcJqm2wmr2tnVCTYvDql6&#10;dvPDYbEl51O5tgslqgAZfwAAAAC5rKDJVIdAp3U6cIXVl6sgXHWjrE7BmhL77FXIeWlG8/NhZXUJ&#10;inikcm0X6WioYjgCAAAg55jQhc4LVgVMSkj+CFQ1Be21Ye19joCTmlqTyrVdIdH/Jg4ODg4ODg4O&#10;Do5sP9KJ5YVZwJSwDwbrVBYIF8fwBAJlqqpr+/mwVK7tCs4Ya/cAAAAAchnLC+E7nusCAABAtkln&#10;TCJ0oVuIDmZ+DFn+fP/+fL72fO0N/nz+7rsSX3sPfz5/910p1/98lhcCAAAAQAYRugAAAAAggwhd&#10;AAAAAJBBhC4AAAAAyCAKaQBJ8PvhTuQvxh78wLiDXxh78AuFNAAAAACgGyN0AQAAAEAGEboAAAAA&#10;IIN4pgsAAAAAMoiZLgAAAADIIEIXAAAAAGQQoQsAAAAAMojQBQAAAAAZROgC4oRC9SovLnY3yQsf&#10;xcXlqq4P2XcARkjVxWZ8FKs6yaGRythiXOazkEL11e7ff3HU378Ze8Xl1UpmCDD20HGtjbuuGTuM&#10;O7TkjInm8VDu9FqXlWPPVC8E4AlWBUw1z1aPQFmdfSfyXrCqKeCOi0BTVdCea0MqY4txmceax1lb&#10;R6CprK71QcjYQ4clNe6cI1DV1NrIY9whvYJNVYHocVDW1NooyNaxR+gCwurKIt9YzjdV5B+SoPNS&#10;5JuQn/X5LtgUrKtqKmv+4Z9E6EplbDEu81tUuC+rcv7+o8aaGYeRG+NWxiFjD53RxrhzBl7szW+i&#10;AcC4Q5rVldkx0Xy0ErqyeOwRugBX1G9QEv7mrr3Xkfvif8sWPtoLXamMLcZl3nNufsti/vGPEz0j&#10;0eJOgLGHTmpv3EX//be4+WXcIb0is0+BpkCr487I7rFH6AKMqBuXVn+D0fwbkOSWkyHXRP3AjTna&#10;GQ+pjC3GJdrVxo0AYw8ZFJl5iLv5ZdwhnaL+vs2YaHXcGVk+9iikAThCC+ap0W0FNLnIbbRUNNl5&#10;1WjUvAU8yJt/ClXR4P6iyjucn/zJSGVsMS7RvkJNmmKbjUsVtE2DsQc/MO6QNvXlKiitdZtldQ2q&#10;KXGbrcr2sUfoAhzBpd63mjRFkwptM17hJOdVT+PS6FsboHWpjC3GJdoX0rIlthmYrOh7BcYeMiZU&#10;rdnevbBzN3yWou+FGXdIC2eMFdvAFagKthu4jGwfe4QuIGlFmuz9ikNassy51QHSJZWxxbjMa6EF&#10;mtd8rzBJrd0rtI6xh44wZeTLVVxU6c0KBKoUTOZuuAXGHdpSr/LwGCurU0NFx3+ytc6/sUfoApxv&#10;m9Z+UwykJpWxxbhE+yJLYsyEQ/TNL2MP6VNfHt6vqEhFpbXOmAso4NwMBxsq4oI+4w6pMntglsqd&#10;4+pQqM/+sUfoAgCgOwpVa0aljVzOzcnMzkw4AJ00ZbLzf5hmQprVlxfJ+7FWproWob57I3QBANDt&#10;hFQ9wy6/UUBVc3Pr5gTZpaQmUkQoGKxTVZlUW1mqoqJiVRO8kCah6mJ5j3E5gStYE/OsYC4gdAEA&#10;0M1EfhtsJrnmKq2PPABtKCwsUUVNg7wCro2qLCpXvfsKkC61Ki0KL2mNPWxtDYfzHnuuvJsMQEIX&#10;0EbJZSA1qYwtxiUSqy8P/zbYBK5gKw+ZM/aQWSVnhbfNqNX85ptexh38kv1jj9AFJC2oSEXRzlQJ&#10;A1qTythiXOYTb/mNXVSYlqpejD10UvOeRaaQW0fXGDLu0FJhRUNkL8xWjsgWmWWqs+c6VkDTv7FH&#10;6AIcRZEaoGr1347QMudVT6DVnfOAWKmMLcYlopnAVWTXFLqBq507DcYeMiq4tLlyZjTGHfyS7WOP&#10;0AU4CqdNb95lvNX97qL+gZnS6s55QKxUxhbjEmExgcssKUziV7uMPWRSqLnGdvrGDuMOqcj6sdcE&#10;wBFsqgqoyXxLOHc0Ti9ee68j79SVeeNBgaaqNgdEKmOLcQnnb7kq4P0dO4cTuOzZZDD20Dl1Zc7P&#10;tbq2/lbrmsrM3717lDm9aIw7ZE5dmf37bzHujOwee4QuIKz5Jto5yuqivqGC7j9A4decl4AOhC5H&#10;KmOLcZnXOh+4LMYeOqH5xjZQ5oav6JEXrKtqKgvffLb298+4Q4a0HbocWTz2CF1AlOgbnERHgJ/y&#10;eSzqt1xtHa2MkVTGFuMyf7X3d9/iSPAbWMYeOipyY9vWEXBuPuNHWwTjDpnQbuhyZOvYI3QBcYLB&#10;uqayQOw3XcD+tg/5LLXQZaQythiX+am9G4AWRyvLXhh76DDn772qqsz5u44bg07f3HgGk/jrZ9wh&#10;3ZIJXUY2jr0C83+cTwYAAAAAyACqFwIAAABABhG6AAAAACCDCF0AAAAAkEGELgAAAADIIEIXAAAA&#10;AGQQoQsAAAAAMojQBQAAAAAZROgCAAAAgAwidAEAAABABhG6AAAAACCDCF0AAAAAkEGELgAAAADI&#10;IEIXAAAAAGQQoQsAAAAAMojQBQAAAAAZROgCAAAAgAwidAEAAABABhG6AAAAACCDCF0AAAAAkEGE&#10;LgAAAADIIEIXAAAAAGQQoQsAAAAAMojQBQAAAAAZROgCAAAAgAwidAEAAABABhG6AAAAACCDCF0A&#10;AAAAkEGELgAAAADIIEIXAAAAAGQQoQsAAAAAMojQBQAAAAAZROgCAAAAgAwidAEAAPx/e3ePnLgS&#10;hWH4eC9ogqlZgbQC4WQipzdDISTOHE7mRIQoc+poEqMVoBVMTTDSXrjdIIzU3UICJGPD+1SpChus&#10;H1pTt7/brdMAMCBCFwAAAAAMiNAFAAAAAAMidAEAAADAgAhdAAAAADAgQhcAAAAADIjQBQAAAAAD&#10;InQBAAAAwIAIXQAAAAAwIEIXAAAAAAyI0AUAQI+KeSB3d3e1LZgX5btfWDGXwLiuuyCStHwbWiHz&#10;wPiO7gK5huYHcB5CFwCgRSpRrRPp2gIJgkCiaC4pHcwrpMLEfzPJyp+2JrJcLSQsf+I+0UYyXeUS&#10;++WPG5nMPMIpcOsIXQCAHmSSZZkkyUzGnupc6xGQq+pUOwJFdDvd6DTyZFZLXL7EeTVwdXXt94mm&#10;g9dSRdKqRMY3dL8AsBG6AAD9y1Qn0wuEfuYVKObyKylflybLlUxH5Q/nuNr7JJTFsh67JBnz7wG4&#10;YYQuAMBAMtXPvL3nWUbTlazX69q26iWhXEb6bEwr9GN5PH6I64ArvU/ChVi569dcbuyfA4ASoQsA&#10;cIKJLKvBIs9VB7P2IEspk9l/dDS/LGuUy5f4ZSrdI+Rt3yfhY6y+sYrsVd74xwDcJEIXAOB8o5GE&#10;i5Wszf+1r2Uzea5Oq0qj+rNRarOmXTkq5dUqAB54vyhSiYJdBcFdAYNC0vlcomhbyKH6d5tN/S6I&#10;IplbDxjtqtGNxZhht5kuVt9HGRq6XN+OOtf55pzqn9+ez4FiE43H0NcZ1fcXuK6rG3uU60Huzxm0&#10;O+Y+ObvNqltTIQvHZ3ft+G73nZrnoM9LHX+eGp+vGE3lqXapKlzWLxLArVgDAHDQcq36jWv9n4z9&#10;NlG/dctj3/is2iaVTy8n1vvVtzfyeO0bn/HjvHxTcb6/VLs2j12ep+PzjZtfvbZ8HfuOz7g2P1af&#10;Vrpcn/qkfa7uzVd/XLnyLdcx1PVPDpyrfQ5t7Gs/vI+e75OT28y9b+e5t9xneTzpdg67tncx2+rQ&#10;ZwFcLUa6AAC9Gt0/1KdUacnvwUtmZ7OxjJN6UfOT6OIO1mhHv3Q1wK7nmiVj8TpUYEjU9R/aZTI+&#10;smx58Sav9WEu+e6VL3vQ631itNlo+mRUD9S7tvdcvL3WR/LUGT3shvLSSLxZYrx/Au87UwwBML0Q&#10;ANCz0Tf5Ub7c+yP/Lt7R9GUSx7LM8/0zRmrL86VYjxm9d4x1+W/9ObMEuDJZ1vazXnV81kl15sfm&#10;XEVfn1e5H3U+9XWelF4q3yXiyB3N8r/9Ti00dbpPTmkzLZSfduoyAl0hb/VUqdr0qazKWMjcLNmo&#10;n0/btdGmnZqeTzOM7uWhnrrkb16+BHAzCF0AgJ558r1DX7R3/kTiZS55pXO+XpdrSY2mslqvZDGd&#10;SjiqJ4fRKJTFi1HwYLCOcUNnXgW2cHda6nzsdZ5UZmirfFcNbmtzgd6tP0ck3+Lfn/JV6ce3Iwpo&#10;dNFyn5zZZqGduuqh0xrJUy3xsyzL6HhPvblvI233fFpunodpJN+MdHlMOwC4DoQuAMBV8B8eZap6&#10;xW3BQBfamM+j9wINm4IcnlEwQhmmY5zLX1dnvny55xipyf6qv242eaoENz1CV6/gcLTcOFG/z7mF&#10;RzqpzcJHK3hWg6s9tXAiu8zlHIVLxtvCGWmqzqdyHB0OW0Y5vYv8XwgAnwmhCwDQM0ew+ASKNNp0&#10;1j1vLLNZIkmSSZaprXz/QxT/xBg/agwzdkf9yCma5rNEn077fXJem43kvj6vrzIF0Z5a6MePlfDr&#10;HoXLskRm47E6H6+sdHhaZciM+YXAzSF0AQD65QgWIj/kW9sQ1ICKeSDeuIeiCBd1Zc8CtdwnfbSZ&#10;Xawjk1eduhxFQt4LaGyMZGpNX3TYhDBPgvMfuANw5QhdAIBe2dO2FOcUuo+SyvPMPCNf/Mm2QEOu&#10;n4NqfS7nM+i3euClHb5Pemoza50slZNe3yQ1j+0qErJ5pmxbLKPtOFnyS6rLyLW55FRNAJdB6AIA&#10;9GdTZtvqSu8LFDQYtLBA+tta2NiPX2S12BZoMGo0DMvxrFDTVDPzmaqPHi00pzf2OiWu7T7psc2s&#10;ghrZTMbGsfXzcO5dbotlrMpqhflyKbEzhJUjaA3stgRwawhdAIDzFYXqRwdyZ9VCVyZLWbQMc2Wz&#10;Z3l/NEbv69kxCtKjHxeb6+h4Vsi5NlUqv63U8V399ccZ2SX3DldP7OKM++TkNgt/2uX+ayoFNHaK&#10;uQTBfH9PajrshaFMdQg7amS0ELsQ5KXuPwCXQugCAJwgkbEuJLDbvKbFfieyNHvSzgIPan9e275O&#10;5Dherfy6roz3n10Jr84Vln6dUETBVVVwu7DvPnSq8wnG1khP82jMQKxFfQ9XT3Q78T7ppc12Qnl0&#10;1c/faZr6qkfE1D0ZRLptqu2sgqNjamRzkDILhlzXNFEA3RC6AAAD8SXOy3WyqqzFYgfmOp7qUHvv&#10;QWAsjpluBnutJT2lTBdReA8UKjh1imDhQpZm7io7+I3n02G0sHfW93bk4sqdOe6TXtpszy6osdc2&#10;9TVLdNtU2vlOBUfz4H4sj027MadK9r3INIAvgdAFAOjdtuDBSqbOzmVbZTjVCV/2WdiiQyU6v71Y&#10;QriwFyw+VbjYFmjowleBK//wxKXZQbN1geYjNd8n/bTZu6agfygsdaSvIW9cp8uxGHbvi0wD+AoI&#10;XQCAHqgOsOoET2LdiV6XBQ/Kt1x0ZbhchRj1N3tqHzpgrFUnvO/pV87jafqcc1m/PJQ/HxLKYlfN&#10;zurAq9+pznR32wINa3VOcTyx96d+sQ0k+rsML9ZJDx+N4PO+ztWpjrhPemmzHceaXYr/cO/+bneV&#10;C9V56uPbzV1tnwPTPh2l6eNzUx6AL+lurZSvAQAAatLoTmp1L/xDIzufVSHzwDOmJOppjU2jsf24&#10;ju8OQB8Y6QIAAI3s0a6ZPH+1tYCtESdl8jRo4NJl8etFGlXIeyFwAbeK0AUAAJqN7AWGk3Fw1GLA&#10;l5Y+25UO2wponCeVyCyLP3TIA/CpEboAAMBBuvBHvep6JjMvcqwv9hk51jxzrc3VGz2V0Sz571g6&#10;AcBNIXQBAIAWrmqCen2xLxC8zJLtih8/utfmOlvTs2OLgY4H4KugkAYAAAAADIiRLgAAAAAYEKEL&#10;AAAAAAZE6AIAAACAwYj8D6jV7eM3a7RmAAAAAElFTkSuQmCCUEsDBAoAAAAAAAAAIQBSLaKUpZAA&#10;AKWQAAAUAAAAZHJzL21lZGlhL2ltYWdlMi5wbmeJUE5HDQoaCgAAAA1JSERSAAADTgAAAoYIBgAA&#10;AH1sy+wAAAABc1JHQgCuzhzpAAAABGdBTUEAALGPC/xhBQAAAAlwSFlzAAAOwwAADsMBx2+oZAAA&#10;kDpJREFUeF7t3QmcXFWZ9/Gnk0AWCPsS9q2qgdAQUUGpUkAFx+64xC2uQxwdq8a1e9S4TVTQOI7G&#10;pcpRx25H542OiEGdqKRqFJXNbjdGCYQAqVIWhYR9J5CQ1Huee0913aqu5dZyu2v5fT8+1rlVdTuh&#10;+6T7/vuce05fzhAAAAAAQEWz7CMAAAAAoAKCEwAAAADUQHACAAAAgBoITgAAAABQA8EJAAAAAGog&#10;OAEAAABADQQnAAAAAKiB4AQAAAAANRCcAAAAAKAGghMAAAAA1EBwAgAAAIAauig4ZSUZ7ZO+vqgk&#10;s/aphmUlm05KPBqVaJ9+zHyZ43hS0j4+fjabds4vnNsn0Whckj5ObuZcAAAAAK3XlzNsu7NlkxIN&#10;j8iERCSRGZfhkH2+XpMfp5qIxFJrZXSw/B+STUYlPFL5I0RiKRkfHbRHxZo5FwAAAEAwumDEyY4O&#10;ragVduplwlEiJZlMTjRbamVSCfOsmpCxoRXlR7bS8ULwMSEnY8/N5TKSitmzx4YknnaaxZo5FwAA&#10;AEBgOjg45afmhSU8NCJjLUxNA05oGZfR4UEJeQaVQoPDMp4phKeRNaUJxvydVo+5zUhCMqPmfPfI&#10;CMng6FpJuCfL2OqkebdXM+cCAAAACBKLQ5QKDctoUWgpEVoqy22AkU1bigNMdoOsyw8YrRou8zFC&#10;Mrwq5jYn1skG78nNnAsAAAAgUB0cnEyQGM9PZTOVsqEicCHpH7DNic2SsU2V3bDOTheMyOKw05gq&#10;vHhyxGqdJ/00cy4AAACAYDHiVLesbNlkm5HF4s04mc35+YID0l9pyCrUb151TWwuxK5mzgUAAAAQ&#10;LIJTvTxT6mSgv8yUulrCsrjSVL+amjkXAAAAQKMITnUqTKkTiS3zLgteeSSqtmbOBQAAABA0glM9&#10;sklZkV8uPJKQlWynBAAAAPQEgpNvWUlO7hUVkcTacivfAQAAAOhGBCef0vGwFAab1sowqQkAAADo&#10;GQQnH9LxqAxN7k2bkfGyqanyMuW1NXMuAAAAgKARnGrIJjU02Ql6sVSF0FSPjBRWHq93Vb5mzp1+&#10;fX19RQUAAAB0KoJTFRqawnZ+nhOaRquvBhEurBUuWyqtFZ7dYl51RTw73TZzLgAAAIBgEZwqKApN&#10;Oj2vRmhSoaXLxY0/E1Jxf9rM5snlzAc8O902c+50Kx1JqlQAAABA18h1i1Qsp/85JubkEhn7XIMy&#10;iYj9WJIzock+60cml4i455m0ZY5KVXu9mXOnl/N3oCiKoiiKoqgOqVbo0/8zH6zzpePS56zgEJFE&#10;ZrzhVe+mjDTV+4Em/x5GLCWZ0UF7L1LWvLRi8n6pWConUwaxmjl3GjU6mtQtXS1oGzfeIEuWnGqP&#10;gNagXyEI9CsEgX6FoOg1bDPXox08VS8ryahnalg+cMiEjIQ9z8fT9vn6TYyECx+nUkWT5m/iMTgq&#10;mYS9X2lsSMKT7w0XLTJRNvg0cy4AAACAwHCPUwBCw+OSyaQkFskv+OCKRGKSSFW/X6qZc6eLJnU/&#10;BQAAAHSL7pmqh7ajo2VedDV/mKKAINCvEAT6FYJAv0JQ9Nq0metRRpwAAAAAoAaCEwAAAADUQHAC&#10;AAAAgBoITgAAAABQA8EJAAAAAGogOAEAAABADQQnAAAAAKiB4AQAAAAANRCcAAAAAKAGghMAAAAA&#10;1EBwAgAAAIAaCE4AAAAAUAPBCU3r6+srWwAAAEC3IDgBAAAAQA0EJwAAAACogeAEAAAAADUQnNC0&#10;XC5XtgAAAIBuQXACAAAAgBoITgAAAABQA8EJAAAAAGogOAEAAKC37DK13dSTzhHgS1+Ou/gRkNJN&#10;cOlq/mzceIMsWXKqPQJag36FINCvUER/zD9takdzdeetd8kRBx/uHj819fWmKv/xdpvKm2tqf08d&#10;UHJcWt7X55lCx9Br02auRwlOCAzBqTFciCAI9CsEgX7VA3RUZrOp601ttI9/M1UaSPLVaz/qNThV&#10;ClXlyvu6BjZMK4IT2hbBqTFciCAI9CsEgX7VRfRH9J2m8uEo/3iLKe/oTDfR4KIjUDNlvilvqNLS&#10;r8O+pqbDV0zt5zZ7BcEJbYvg1BguRBAE+hWCQL/qUDqKdKOpfDjK1wOmmjXb1J4+SkNLuedN3ffI&#10;/XLQ4QeWfa1iVfl4ZUv/nnqZopcmj5t60JT+9+tjuar0mt4r1am2mlrkNnsFwQlti+DUGC5EEAT6&#10;FYJAv2pz+mNXp9WVjiJtMeV3FEl/lJ9gaomp02wdbUqnnJWGkT1MaSBpUsf0K/38PmZKA1QjoWum&#10;R/IITnUjOCEwBKfGcCGCINCvEAT6VRt5wlS5USS9QPdrH1MajLwhacDU3qamUU/0K70ketSUfn28&#10;wUpHA6fLq03pdMEeQnBC2yI4NYYLEQSBfoUg0K9mgP4o/aup0lGkjKl6RpHCpvLhKB+UjjFV/KN7&#10;RtCvEJRmgxP7OAEAALQjvffm96a+Yeo9ps42pQsIaMB5ualVpi41VW0BB11o4Pmm3m1qzNTvTOlI&#10;h56j537MlH6sY021QWgC2hnBCQAAYCbpL8BvM/UTU58y9VpT/aYWmnqOqZgpXQHtGlMPmypHQ8+J&#10;pvTc1ab0Y+nH1OlfV5v6d1NvN3Wmqb1MAagbwQlN02HPcgUAAMq4z9S3TOkokI4G6ZLQx5l6hamP&#10;m/qBKZ16V2lGkb7/HFM6CqWjUToqpYsU3Gxqnal/MfUyU20y9Q7oFgQnAACAoOlN/xpqdFrcYabe&#10;Zuqrpn5t6hFT5ehV2kmmlpv6tKmfmrrDlC4mcKWpL5v6R1NnmFpgCkCgCE4AAABB0PuOrjClIUmX&#10;fX6dKQ0/T5sqpfcunWvqvaa+aeoPpnQU6SZT3zf1UVMvNXWUKUaRgBlBcAIAAGilTaY+bEqnyr3Q&#10;lE7LKx1V0nuN3mFqgyldJe9+UxqykqbeaurZpnpsqWig3RGc0DRd1rFcAQDQM+409XlTzzClK2l/&#10;1pRuPuulG8l+wpRuQKur233N1JCpI00xigS0PYITAABAI3RZ77WmzjelU+hWmtJ9lbwONPUuU78x&#10;pQs+XGhK91AC0HEITgAAAH7tNJUy9QZTh5p6i6lfmPJOtJhnShd00PuZ7jKlS4k/1xSjSkBHIzgB&#10;AABUo6FIl/zWhRuOMLXU1CWmdKW8PA1F+fuZtpnSBR10MYc9TQHoCgQnAACAcv5i6pOmdGNZ3YhW&#10;N5G915SX3s/0OVO6TPgvTf2DqX1NAeg6BCcAAIA8Xd3uP0xFTeUXc9B7k7x01Cl/P9P1tq0LPADo&#10;agQnAADQ25409QNTy0zp5rTvNDVhymuhKR1N0lGl203pKNNppgD0DIITAADoPbo57ZWm/tGUbk77&#10;WlM/NqWLP+TNMfUyU3q/0t2m9P4lvY9ptikAPYfgBAAAeseNpj5i6lhTLzD1TVMPm/LSFfB0Jbyt&#10;pn5iSlfIYzNaoOcRnAAAQHfTAPRFU6ebGjD1b6b+asorZEr3WNL7mXTPJd176SBTAGARnAAAQPfR&#10;zWm/berFpnThhvebus6Ulwajd5v6raktpnQhCA1QAFAGwQkAAHSHp02lTb3JlG5Ou8LU5ab0fqY8&#10;3Zz2dabym9PqEuO61Dib0wKogeAEAAA6132mdDPavze1v6khUxebKt2c9kWm/suULvKg79fNafcw&#10;BQA+EZwAAEDn0FXvrjG1ytQZpg4x9QZT/23qMVNeS0ytMaX3M/3C1FtM7WMKABpAcELT+vr6yhYA&#10;AC3xZ1O6Ka3us3SgqbNNfdrUtaZyprx0c9oPmtKNafWepg/Y5wCgSQQnAADQXnRhB10GXFe208Ua&#10;tHRTWt1nSV/z0iuZs0zpini6ae0dpj5r6lRTANBCBCcAADCzdPEGHT36V1PnmDrA1CtMfc2UjjaV&#10;OtrU2039wJTe46SBSVfE0wDFlQ2AgHTRt5esJKM6RSwqyax9qknZbFri0WjR9LNoNC7JdO0/YKbO&#10;BQCgI+iKdv/P1BtN6Qp4er/Sv5i62pSujue1wJQu+pA0dbOp20yNmXq1KV0QAgCmQfcEp+wGWae/&#10;cWqRbDIq4fCQjE0Uf9CJiTEZGQpLNK7rnZY3U+fOlFwuV7YAAJj0pCldGnylqdNM6X1H/2Dqe6Z0&#10;1KiULuyg9yr90tQDpjaYeq+pE01xGy2AGdAFwSkr2XRS4itGnJH6lkjHJTxiP1osJZnJMJCRVCzi&#10;PD0xNiRlM8xMnQsAQDvR359tNvUlU4OmdPqdbkb7eVM3mCqlq+O92ZRuWrvVlC7soPcqvdDUXFMA&#10;MMM6ODjlp+aFJTw0ImMtS03m467W8X8jkpDM6KBnE/GQDI6ulYSbYWRsddK822umzgUAoA3oyNA6&#10;U28zpfchnWLqfab+15R3XyWleyi9wNS/mfqjKQ1L3zGl+zEtMgUAbYZbKEt5pvzFVg17wkteSIZX&#10;xdzmxDrZ4E0wM3UuAAAzoG9Xn8i4aXzc1HNMHWTqdaa+Zepvpkr1m3qPqZ+a0pD1K1MfMnW6Ka5I&#10;ALS5Dv42ZYLEeH4qm6mUDRVNym5YZ6f8RWRx2GlMFV5sXlUTss6TYGbqXAAApo0uzDBq6lUip5y9&#10;WOR5pv0pU783VXp7676mzPuc999q6hZTXzb1UlN7mwKADsLvd0pkNtthHxmQ/qnDPq5Qv3nVNbE5&#10;Y1szdy4AAIF5zNRlpnSkSEeMjjP1T6b+R2T24yWXEXqoI086AqUjUbroww9N6e82jzUFAB2M4NSQ&#10;sCy29xvJpi113m80U+cCAOCD7qn0J1N675Heg6SLOrzM1FdMlfud3ZGm9J4mvbfpXlO/NXWRKf15&#10;NccUAHQJglORrGzZZJuRxSam1GOmzgUAoEk7Tf3YlK5qd5ipZ5r6iKkrTelrXvNN6Sp5XxK55X+2&#10;iNxh2v9p6rWmNGQBQJciOAEA0KtM7pEPmzrK1DJT3zV1j6lSuu+S7r+k+zDpog4pUyMiTx73FHsq&#10;AegZBCcAAHrJE6Z0r6RzTOlmsrpX0t2mvHR1vDeaWmvqLlMbTX3O1Hmm5pkCgB5EcAIAoNvpanfX&#10;mnqHKZ2Kt8LU1aa89HldAELfp0FKR58uMKXPAwAITsVC0l9Ytq7sPbCVzdS5AABUoNPq/t2U7pN0&#10;hqmvm3rEVN5sU68wpfsq6b1KulT4s0xxdQAAU/CtsSEZKawe3m9iTz1m6lwAQE/QVfF+aUqn2h1u&#10;6r2mdKqdl65CpKvm6Sa1603pvkqsgAcAVRGcSoQL633LlkrrfWe3mFddEc9utTN1LgAATghabUp/&#10;q6b3In3P1FOm8nQ1PJ16d5Up3Yj2Q6YWmQIA+EJwKhFautzZekJkQiruMZvZbF51DXh2q52pc6db&#10;X1+frwIABGyHqR+ZWmrqGFMfM3WrKa9nm9IpeltN6WIPZ5viWzQA1I3gVCq0VJbbwZ+x1ckym8xm&#10;Jbl6zG1GErJS97LIm6lzAQC95WZTujy4bj77alO6PLhO0cvb35Qu9HCdqT+Yipva1xQAoGF9OcO2&#10;O1s6Ln1DGiwiksiMy3AzAzKTH8uIpSQzOmjvJ8qal1bI0Jg77hNL5cS8VGymzp1GjY4mXXfd9baF&#10;arZtu1sWLTrUHgGtQb/qfLO2z5L9fr6vHPA/B8he1y2wzxZ77DmPyf3LHpSHX/iw5OYG/+OdfoUg&#10;0K8s/Sec65PcbvOgvxip0db353aXa5d/feEJT0nfbP1DesOSJac617DNRJ8ODk5ZSUbDMpKfu1aJ&#10;CSC5BlJGNhmVcJUPHjEfd7zCx52pc6dLo8GpWzJ60DZuvMH5xw20Ev2qQ+m3zd+b+qapS0w9aqrU&#10;Eab+wdbx+sT0oV8hCN3Sr3K7RB6/V+Sxreaf7l2m8o+mvM89+aAGmqkVtJX3iCw42B70iGaDE1P1&#10;KggNj0smk5JYxM6fsyKRmCRSmarhZabOnS7a4fwUAKBB95lKmDrN1HNNfcOUNzTpCnivMrXB1O2m&#10;PmVqmkMT0Ks0ED22TWTbn0Qy5t/gH82/z6s+KXLZP4lc8grzz/UMkS8eYf5ZzhX5wmEio88Uufil&#10;Ij99u8iVnxD5v1GRW34icte15p/1nSI7nxB5+kmRXTtEdj89PaFJcalWv+6Zqoe2UzoyRVfzh9/g&#10;Igj0qw6gF0u/MKWjS7pEuC78UOpEU/9o6u9NtcFMJvoVgjBT/WrKCJFnlMj73GN3u++dDn2zgqsV&#10;vxKZf6D9g3pED0/VQ7sjODWGCxEEgX7VxnTj2f+ypaNHpfR2puWmNDDpZIQ2WhGPfoUgNN2vzOWG&#10;juDseKx8afh54v7pCUTzDxDZ+zCRhYfb8rZN6Wv6ntl7uGHGW6x+2XoEJ7QtglNjuBBBEOhXbUb3&#10;V/qJKR1d+rmpct8ezzT1NlOvN7WPPtF+6Fdomun7OlXNG2w2X/dnOXrRCUXPaT31aPFxtQp6RGje&#10;/sUhqCgcaZljfW7OPHsC2gLBCW2L4NQYLkQQBPpVm7jRlIal75jS+5hKHWBKp+FpYOqALxf9qrfo&#10;vTc7Hy8fVEqrnpBT9hcHM2TuvlMDUL49GY40EOmG0ug4BCe0LYJTY7gQQRDoVzNIF3VYZ+o/Tf1W&#10;nyjjfFMalpaZmqtPdAb6VfvTBQeeesQEFNMPnTCjj+Z4sm2Pa75uAo6Gpk4xe0+RPfcuX3P3KT99&#10;Tp/bo/xK/+gSBCe0LYJTY7gQQRDoV9NMv91pSNKw9H1T5S44dfPat5rSZcSP1Sc6D/0qAKbv7Nxu&#10;w4oNLhXDjG1Xe12DU7vT6WzeYPP0rCdkv0MWFJ5bWPx6pZpr37fHXm5wAkoRnNC2CE6N4UIEQaBf&#10;TQNdFU/3+f5fU982dZOpUnuYeoUpHV3SUabZpjoY/aq2XU+J3J8RufdGE2QeE9l2Xe2wM13LUTdC&#10;R2RKA0tR+Qw5Whp0NOTM0uX1PehXCArBCW2L4NQYfmAgCPSrAOi3tC2mfmXql6auMPWAKV3e935T&#10;Xiebyi8j3kUbTtKvCpyAZPrDPSYg3bvZDUr6qKEpv1DBYc8U2fpHtz1ddHU2nZqmgUaDirftPJrj&#10;ybY9rvT6nibk9E1D2KdfISgEJ7QtglNj+IGBINCvWkSXDs8HJX28y1Q55gJZbjGlK+Lp6JJuYlv8&#10;LbEr9GK/0oB0n/naesORhqUHsoWAVMm8/USefMgeVKHTzKoGnDrCzh66iEGH9T2+XyEoBCe0LYJT&#10;Y/iBgSDQrxp0jykdScoHpT+bqkZHk15oSkeWzjZlLly7WTf3K90HSEeQvOFI2w+YPlDXUtfmR+H+&#10;x5musVjkgLDIPke4Aapa2On1+3P4foWgEJzQtghOjeEHBoJAv/JJRwOuMqUhSWuTqWr2NXWuKQ1L&#10;WqeY6sKRpUq6oV85AemWqVPsnBGkeu41ygck0wc0JB2ij6YOOtG9jwf+8f0KQSE4oW0RnBrDDwwE&#10;gX5VwROmfm0qH5T+z1S1i2Wd9vR8U/mgdLqpkhvbe0kn9SsNSPfdXByONCw9qCNI9Qak420wMgEp&#10;H5QOOsldOAHN4/sVgkJwQtsiODWGHxgIAv3K0qWZf2cqH5R+Y2qnqUp0FTy9PykflJ5jqoP2WQpa&#10;O/arp7fbe5A84UjbD/6l/oB0wAnF4UjDkgYkNj8NFt+vEBSCE2ZcaUCqhK7mDz8wEISe7Vd6L8qf&#10;TOWD0jWmdJSpEv129ixT+aD0PFNMs6poJvqVjhxtv998Ge8zZR51xOjBWwtBqd6ApKvO7W8DkncU&#10;SafYEZBmBj8HERSCE2Ycwam1+IGBIPRMv9JvM+bieTIoXWmq1ipm5iJ5MiidY2p/U/ClqX5lvla6&#10;r1E+ADlhyAaicu18WNpZLfhWkQ9I3nCk7QP7CUjthp+DCArBCTOO4NRa/MBAELq6X/3FVD4oad1t&#10;qprjTeWD0gtMLTKFhuT7lY7wPPlgccDxE4Z2V5sm2SANSAeE3GDkHUU6UEeQ5tk3oa3xcxBBIThh&#10;xhGcWosfGAhCV/Ur3TtJlwjPB6XbTFVzmKl8UNI61hQq0jDjNwA9dNdTsuuxuU5oquv+oSboUt3z&#10;DxRZoHWQqYPdaXX5USRnBImA1NH4OYigEJzQtkoDFV3NH35gIAgd3a8eMKVT7jQk6X5KN5uqRqfa&#10;6UiShqQXmTIX1b20RHgtuniC3gu0baPI3de7S3F7A9JTj9g3TgNdpjsfgLxhKN92HjUc5dum9tzb&#10;nMjXs6vxcxBBITihbRGcGsMPDAShrfvVU6bMhbtT93oedSGHrKnrTFX79qGLN+hms/mgtMTULFO9&#10;znzOHvlbISDdnQ9KW4IZHZpnAqs34PgJQ7NZoRBl8HMQQSE4oW0RnBrDDww4QeIGUxogjrHV5P4w&#10;09av9J+5LsbgDUGlgaj08VFT9djTVMRUPiidYUqXDe9humDCPZtsQPKEpCdrLYxRRt/sqQGnUhi6&#10;/d4t8sxovxOaZvXwflZoLX4OIigEJ7QtglNj+IHRY3RfIQ1JuvHqtfZRj0tvmj/YlN6bo6VBqvRx&#10;oakqGu5XlUaDKj3eb+ppU62ko0cajvJBSUNTr66CZr6NPnT71IB0f8Z9zRfzrfnAsMihp7mlm7ke&#10;YI7zAWnevu57/OD7FYJAv0JQCE5oWwSnxvADo4tpSNpkyhuSzEVv1Q1Y/TrAVGmw8rQ33mb61Wmm&#10;X5WOBlV6zLfrHQ1qhI5UHGRKw2Hp47NNPd+UXsz3GF2qe3IUKT/dzlQ99yDNNZ+3RUsKIelQ09ZV&#10;5vTeolbg+xWCQL9CUAhOaFsEp8bwA6NLaEi60VRpSNLn/Qib0vt7TjB1hym/51WjAaXVo0Hl6OhX&#10;pSBU7rk6Rji6kd5v9NBtUwPSA3/WF9331KJLcOtqct6ApI/7HqUvuu8JAt+vEAT6FYJCcELbIjg1&#10;hh8YHUhHjEpDkrkA9h12QqaeZUtHWE43tZ+pPL2Rf5spXXb7dvvobevjk6aCoNPkNOBUCz7e1w40&#10;xVLQFe141ISiG4oDkh7r837p/USTo0j2UZfi3qPJ++AawfcrBIF+haAQnNC2CE6N4QdGh1hv6uem&#10;8iFJ7wXyQzdf1XCUD0nPNOUNSY3Qf1r3mKoUrLSeMKV0ila14FP6nP7dWKGubjqK9OBfigOSrm73&#10;0K32DT7oIg26P5E3IGntc4S+6L5npvH9CkGgXyEoBCe0LYJTY/iB0QE0ML3EVK0ufZyp0pCkewxN&#10;N/P33HTNZhk4Y3HvLqoQEL3f6NG73JCkocg7irTzcfsmH3RRBmcUyROQdBSp3Tdy5fsVgkC/QlAI&#10;TmhbBKfG8AOjzZmLZHmGKV04wUsXYsgHJH3UkKTT1toE/ao+u3aIPLbVDUWP3GketfJt85g/1gUc&#10;6qFLdh90UnFA0sC09yLzYpuMItWDfoUg0K8QFIIT2hbBqTH8wGhju0ydZ+pK58j1HVODptooJJVD&#10;v3LpFLon7isOP6VhSI+fKA3GDVhwcPEokrY1NHXTpq/0KwSBfoWgEJzQtghOjeEHRhv7hKlPuk3n&#10;vp9fmTrHOWp7vdCvdPSnWhhyjk3tbsXy75ZOpVt4uKkjRPY7tngUaa9D7Zu6GN+vEAT6FYJCcELb&#10;Ijg1hh8YbeoXpl5sKt+NNUB9zG12gk7uVxp0HttWIQx52vWsTFeLLu+twUcXYsgHI30sPZ6v96x1&#10;4BS7VuH7FYJAv0JQCE5oWwSnxvADow3pUuB6X9PdzpE7Xe9/Tc12jnzRKWI6IqIX90+Zmnwsee5p&#10;v6vz1Wnbtrtl0aL2HwLRKXJPP+kJRubxcV0xsIXfPubtVxx+vGEo39bQpPcjoTq+XyEI9CsEheCE&#10;GVcakCqhq/nDD4w2o/c16UjTr9z89Mj+JuR82oScWdUDUOlr9aywhsbovUNOAKoQhpygdJjIHrok&#10;O1qC71cIAv0KQSE4YcYRnFqLHxht5iJTF4o8bB6+YuppfQ7Ty3yL2esQG4BsCCoKQ/Z4/gHuezF9&#10;+H6FINCvEBSCE2Ycwam1+IHRRq4w9SJTpuv+wDzcqM81YY8FInsuFJlryvu4596Ftv5zmhPAXkt3&#10;332PHHqoSR9tTv/7dZqcNxzpUt2z9rBvQFvh+xWCQL9CUAhOmHEEp9biB0ab0PuZ9L6mbSJ3mIf/&#10;0uesfY4UOeHvqgegKa/tZf6t1HFPVKvRrxAE+hWCQL9CUAhOaFulgYqu5g8/MNqA3tf0ElO/cAab&#10;5BtzRLbaOXoDrxd59ffcdiehXyEI9CsEgX6FoDQbnHQnEgCA12dM6fLjxnUm/+dDk06hO++zbhsA&#10;APQWghMAeF1lSje6NXRl8F8ucNsq+kGRfY+2BwAAoKcQnAAgT/cLeqOp3c6RXHOUyON2GXG9r0mD&#10;EwAA6E0EJwBQGpb+3tRdzpE8eIDIb3XjJkun6OmqeAAAoDcRnABA6b1LP3ebuhfQz08S2bXTPTzy&#10;LJFT3+C2AQBAbyI4AcA1pj7mNtWtJiTdPGEPjMGk+T9/q+4DAIAuRXAC0NvuM6WjSboEubH7eSL/&#10;e73bVktWiBx+hj0AAAA9i+AEoHfpfU0XmLrTORI5SOSPS0Xu2eQe7rGXyIv+1W0DAIDeRnAC0Ls+&#10;byrtNtWTXxe54gv2wHj+R0UWHm4PAABAT/MRnLKSTaclmYxLPB6VaLSk4ub5ZFLS6ax9PwB0AL2H&#10;yQSjSR8WuWpc5Amdumfsd6zIWe9z2wAAAH05w7aLZNNJWbN6RMY8N0j7EolJYtVKGR4M2SfQq/r6&#10;iu+mr9DVUGLjxhtkyZJT7RECcb+pZ5j6m3MkEjVPjYl8bYnI7qfdp5b/QOTkV7vtbkC/QhDoVwgC&#10;/QpB0WvTZq5Hp4w4ZdNxiZoPGh5qIDSpiTEZGQqbv1hU4oxCAWg3+v3yLabyoekAU98T+dkHC6Hp&#10;mHNMaHqV2wYAAFCF4JRNSzKqgWnMmcHSvAkZ0wAVTQr5CUDb+KKpy9ym49vm29+NIpkN9rhP5CUJ&#10;9xEAACDPnaqXTUo0PFIlMEUkEhuQ5YuXSX+/fSpvyxZZv3mdbBqbqHp+LDUuo4P2EF2ldEpeJUzV&#10;84cpCgG6xdSAKTuyJCtFdn9a5D9OE7nvZvepZ75d5GVjbrub0K8QBPoVgkC/8k+vrR577DF58MEH&#10;ndpvv/3kmGOOsa+iVLNT9UxwSuXifUNS7johEkvIqpXD4vt2JR21WrNaRsrO8YtJKjcqZKfuQ3Bq&#10;LX5gBOidpv7DbcoCUw+J/M4c/++w+9TcfUTekxHZ6xD3uJvQrxAE+hWC0Gv9Sq+Ptm/fLg888MBk&#10;AMpXf3+/RCIR+86CsbExWbVqlfOep5/O/zZQ5H3ve5984Que5WFRpOX3OKlILCUZ80HHR+sITSo0&#10;KMOj4+YvlJFUbOoXGQBmzIOm1rpNxwaR7Y+IXHmhPTbO+Xh3hiYAQLDyIz9//etf5frrr5e//OUv&#10;9pVi6XRali5d6oShk08+WRYtWiTz5s2TvfbaS4466ig57bTT5JxzzpFly5bJP/zDP8jFF19szyym&#10;f969995bFJqUBikEpzg46Yp4GQ1Mg9LcmnghGdQAlUlIL+UnXYkwHo06aXayzHE8mZZat3lls+kp&#10;50ajcUn6uEGsmXOBnvGfpp5wm7LE1DkiV3xC5En7M+aAsMiZ73HbAID2pIFhx44dTkjREZpt27bJ&#10;HXfcIXfffbd9R7E777xTfvKTn8gPfvADJ4T8v//3/5zRmq985SvyxS9+Uf7t3/5NPvnJTzqjNx/8&#10;4AflO9/5jj2z2JVXXikvfvGL5dxzz3VCz7Of/Wwn5GjYOfTQQ2Xu3LmycOFCOfroo2XJkiXy6U9/&#10;2p5ZTP++qVRKfvOb38jNN9/s/L31v6cS/W8sR6fk5S1YsEAOP/xwOeWUU5wghuAUpupFEpIZH24y&#10;MJWTlWQ0LCMT3TxVL//faA/LMaE0tdb895f5BGeTUQlXOVlHADXMltPMuUHTAOfVzNBoL2HqSwD0&#10;F3InmLrDORL5lsi9Z4r8hwlQuV3uU2/4iUj/y9x2N6JfIQj0K5Sze/du54L/vvvuc0pHRryP999/&#10;vzM17amnnpLnPve58pGPfMSe6dJ+9be/3SHveMc7nFDhrZ07d9p3FXvNa14jl156qT0quOSSS+QN&#10;b3iDPaqt0sfR55YvX26PanvlK18pP/rRj+xRwY9//GNnNKnU/PnzZf/9959SGtLi8bh9V8Hjjz/u&#10;hEcNUBra4I9emzZ1ParBKRZJ5DLmowQnk0tEYuZP6k6pmLPAsVORRMrzuczkUonI5GtS7vOcihVe&#10;j5WcGyuca16aqplzp8Hk380W/LnuuuttCy1zqSnnW6Wpg009kct9+/xc7kJzrKXt3G5TXYx+hSDQ&#10;r3rDk08+mfvb3/6W+9Of/pT7+c9/nvvud7+bu/zyy+2rxS6++OLcrFmzplwDVCoTMOyZBdqvfvjD&#10;H5Z9f6V6+ctfbs8uZsJL2fdXqpe97GX2zGIm8JR9v7f23HPP3KJFi3Inn3xy7l3vepc9s9i2bdty&#10;l112WW58fDy3efPm3NatW53PL6aHfp2aUXEDXPjkWZEwksjI+PDUISXvqJAJMZ7VBT0jVWVH/Kq9&#10;3sy504MRp8bwG9wAPM/UuNuUj4tsebbI917uHvbNFnnHRpGDT3GPuxX9CkGgX3WPm266Sf7rv/7L&#10;GRXKV36U6NFHH7XvKjABw5kCV0qnoek9PH7pe02QsEcu7Vd//evtzp9Rzpw5c8SElKI6//zz5Vvf&#10;+pZ9R8Hvf/97+dSnPjXl/ZUqHA7Lq141dSO/e+65R0xwLHvOPvvs44wO6ahR6bUP2kuzI04EpyYV&#10;QlFEEplxKZOb9E3lw5Xn+eJA5ZGOS9+QrnlY8vGbOXeaEJwaw4VIi11r6gy3KXuI7MqKfO1FIg/Y&#10;WwDPfLfI4L+77W5Gv0IQ6FczTxcHKBd2Kh2feeaZ8tOf/tSeXXD55Zc79/D4ddZZZ8nEhF6FFPvD&#10;H/7g/Bl6v8/BBx8sBx10kFP5tj7uvffeTlunmB1xxBFyxhn5b9Iu7Vfh8AnO37c0pOyxxx4ya1bZ&#10;tc2AmqY9OGWzfhYcCElouoc3ZkgzwWmmzp0uBKfGcCHSYn9v6r/dprYnTjMXCCvdw3n7i7w3IzL/&#10;QPe4m9GvEAT6VWvpz0kd3dGwkw88+cd9991X3v72t9t3Flx99dXOKmx+PetZz5Jrr9XfKBXT0ZRn&#10;PvOZ9qjY7Nmz5cADDywKP7oQwYUXepYltXbt2uWEuWbuu6FfISjNBqfakV33ZooXVmzTIczaFZe0&#10;Pb3bhZYuN9FFTcjIiqSUjZWZzU540ZCzfGkhvGQ2u8/qjpz9lTJNqN/Zr1NNbDZXeFYz5wI9Y6up&#10;77tN9bgJTld/yh4YL7ioN0ITgJmhAaLS8tC33nqrvP71r5fzzjtPnvGMZzgjL7ostQakE044QZ7z&#10;nOfIS1/6UnnLW94iK1eudFaBK0eDTD00hJWjm6bqCnP/+Z//6SxgMD4+LrfccouzyIMuyqCrv23a&#10;tMlZXU4XSigXmpSGLBYrQLeqMeKUlkqb41bXW5vdpuN94syIU1NWz/PcaxRLSc4zp65wXrXPV/l7&#10;lZo5d7ow4tQYftPWQh83lQ9KzxP56ckif/yGe3iQaeu9TbP2cI+7Hf0KQejFfqUrwW3cuLFoNKjc&#10;CJE+amg68cQTnWWnS2UyGWdzU790uWldWruU/lkDAwNFo0H66G17n9PSe3HaGd+vEJRmR5yqBqei&#10;QFCX3gpOGlDS8RXmc5UfBTJ0T6xVy0RWD1UILn5DTbn3NXPu9CE4NYYfGC3ypKmjTdlfrm77vMio&#10;TtGz3fDN/ytywt+57V5Av0IQuqlfacjRRQpuv/12J4zofTRf+tKX7KsF+vqxxx5rj2rTKW4aoko9&#10;9NBDzoICpXQj1HLhR4PTBz7wAfuu7sb3KwSl2eBUZapeWtY3FJp6UUgGV66ShHez34kxGRmqFJoA&#10;BO57pvIzUkyA+l9d/Ml+r+x/aW+FJgDlPfHEE/L9739fXvGKVzibmF5wwQXysY99TL785S+XXaFN&#10;aZDxSy/SdOqa7mtUSqfkffe735Wf//zn8sc//tHZxFX/Pro3j07j00UW0um0fPvb33Y2au2V0AS0&#10;szqXJYlIJBaTWM1aLGF7Rk9IxyUadkNSLJWRXCYjqZj5XNmXZWJEwn1RiffKjV/ATNOAlHCb6qZz&#10;RW6/2m3r1LwXf8FtA+g9uoGqLpn95je/WQ455BDnPiNdVrt0Y9VHHnnEmZZXasGCBc6Kcrr8tW6s&#10;+t73vtdZ7vrrX/+6/OAHP5CrrrpKNm/e7Ixa6cfUe4PKrQKnoeqNb3yj83FOP/10Oeqoo9p+Ch3Q&#10;83SqXnm6aW1hUy8TmnKJYHfJ7UyZRM4EJOdzFJnyCdINcGOTrxd/Dj2f36obEJd7XzPnTh/3v7lQ&#10;8IcNJVvgV6acwfhcbudeuVzi6MJmtz97n/OOnkO/QhA6qV/t3r079573vCd34IEHTvn5lK9nPOMZ&#10;uVe96lW5L37xi7nvfOc7bEw6Q/h+haDov/NmVBlxCsnS5d65Z1VWb+th6TXuct96X9eqKct9h2Rw&#10;eFTGM4kyK++FpL+w5J3Ut+ZdM+cCPSBpH40/PlPkoTvc9tx9Rc7+mNsG0Ft0hEenwN1///32GZcu&#10;3nDRRRc5izXoktw//OEP5Z//+Z+dESlWhwPgVXWqXmh4ree+nU2yxc8WTj0lK1s22WakyvTE0FKZ&#10;zKB1B52MFFYe76/zPqlmzgU61J9N2c3sd5ka9/yDe/5HRObtZw8AdKXbbrvNCUHl6NQ4pQstvP/9&#10;75f/+7//k5tuukk+/vGPS6hXNqAE0LAa9ziFZHitZ7RkTdrZALd2OSf0AE8wqcozQuQRXpxPU1VC&#10;aXaLedUVWVyIZs2cC3Q13epEB+ONjebf3SPb3PZeh4g8571uG0B3ueeee+SrX/2qRKNROe644yru&#10;MfTyl79cfvWrXzkLMXz+8593NnwtXQEWACrxsThEvwzkr9HHhspsdluuemUD3LBM5peqI0nlR6a8&#10;m+dW3J92cvNcHTQq/DasmXObpT9k/BQw7R4x9U23qWtY/dozIyfyAZE53HcNdA1dvEFXnHvJS17i&#10;jCC9+93vlokJ96eebuCqK9SV0qW+X/CCFzgr3QFAvaoHp2zSWS3Ouz0RvLz3gY3J6mSFoZ/sBlln&#10;P4eR5UsLU+Y8U/jGVufvffLKSnK1XRM+kpCV3o2xmjkX6Fb/ZepRt7npcJEHt7rt+QeIPPuf3DaA&#10;zvXkk0/K//zP/8hrX/taZ/nwFStWyM9+9jPZtUsn5rrmzJkj55xzjrOqHQC0EhvgNi0t8T4TLu1R&#10;JJaStaODk+Eom47LCvNJdHNTmc+Leb0v/0k252Ymzy3eVDeWyol5qVgz5zah0dGk66673rZQzbZt&#10;d8uiRYfaI/jVt7tPTnpFv+z51z2dmXpfPvBpeej+Oc5rJ7/zbjkxdo/T7lX0KwRhOvvVv/7rpyWV&#10;2uDsc1SOTrsbHByS889/sey3HzczdjK+XyEIuqmyXsNWiT41VQlOxYGgPr0UnIys+VytqDEyFzGf&#10;k7Xmc1Jmxlw2GZWws1NueRrGxiskn2bObVSjwamZjtpL2DG9QbogxCvc5ua9RC593G3P3Udk5HYW&#10;haBfIQjT2a9e85rXOCveeT3jGc9wFnx43eteJ0cffbR9Fp2O71cISrPBycc9Th6RiMQSKWfjuOq1&#10;src2wA0Nyuh4RjKpmPkU5afuuSImMCVS5rXx8qFJhYbHJZNJSazCudWCTzPnNko7nJ8CppVnCfKr&#10;TXDKO/PdhCagU+gKd5s25W8KLvamN73JeTz++ONl1apVcuONNzrLh69cuZLQBGBaVBlxykoyGpbC&#10;YEZEEplxmbJVEVBB6cgUYcofftPWgN+Ysr872DJL5Hu6MoSxxwKRkdtEFhzsHvcy+hWC0Ip+9de/&#10;/lUuueQSufjii+W6666TV7/61fKDH/zAvlqg9zdt3LhRzjzzzIZnPqAz8P0KQQlwxIkNcAG0OZ2O&#10;93lTnm9VV+9vG4YuCEFoAtqPbkI7NjbmLOKgo0Uf/OAHndCkLrvsMmfFvFLz5s2T5zznOYQmADOm&#10;6lQ9NsAF0JZ0leEvmDre1Ep9wvUXU3faJchnzxU56/1uG8DMe/zxx52RJd1L6bDDDpN4PC5XX321&#10;fdW15557ytDQkDz44IP2GQBoH1Wn6mXTGclsWS+rR+yqcLrAwaplzqvVhSU8GCosu42exFS9xjBF&#10;oQoNTF839VlTpYvkHSHy/xaI3G73NTvjnSJDX3XboF8hGH77lYak7373u054KjVr1ix54Qtf6Czy&#10;8MpXvpIV8cD3KwSm2al6rKqHwBCcGsMPjDK2mxo1pYFpmz7hYQKTfETkjpNF/utF7lOz5oi8Nyuy&#10;7zHuMehXCIbffqULO+g9TF56r5KGpeXLlzsjUEAe368QlADvcQKAGaaBSVfL0yl5/2zKG5oON/Xv&#10;pnQK8btErv6cPulacgGhCWg1vdjQPZR0MYfrr79errrqKvnVr34p3/rWt+QLX/iCs9Ldl770Jfvu&#10;YhqQ1EknnSSf+tSnJJPJyO9+9zsZHh4mNAHoGIw4ITCMODWG37QZuuH/10zpKNNWfcJDr7E+Yurt&#10;pubpEyJ3/UHkG2e67b5ZIu++WeSAntoToTb6FZR+H37iiSece4i8NXv2bHnpS19q31Wgy4MvW7Zs&#10;8n1PP/20faW8gYEBueGGG+xRwc6dO51lxnXfpdKfDUApvl8hKIw4AegOd5r6iqkXmlpk6kJT3tCk&#10;gUlHn3QFiPeYsqFJXf1p2zAGXk9oQnfTH/qPPvqo3HHHHbJlyxb7bLG77rrLmR6nCy2cddZZzkjP&#10;oYceKnPnzpW9995bjjrqKDnttNOcVe00GL3vfe+zZxbbY489nD/j3nvvrRmalIarcvTjnH766YQm&#10;AB2tyoiTkc06s2DqF5IQK0P0PEacGtNTv2n7s6kf2fqtPlGGhqgPm4qZmq9PFLv7epGvL7EHxjs3&#10;iRx8ij3AJH6D2170+2G5EKHLcOsy3fkRnnL10EMPTYaYY445Rm677Tan7aWhSl/z6+CDD5Z77ild&#10;cUXkvvvuc17L0+C1//77T9bs2XPMn3P05LGGs3e+85323UBj+H6FoDQ74lQ9OAFNIDg1pid+YIyb&#10;0ul21zhH5elWCG8w9TZTZQJT3g9eL3Lj9932ya8SWf5Dt41iXIgEa8eOHXLNNdeUDToPPPDAlOfm&#10;z58vd96pw6zFdGTnkEMOsUe17bPPPvLwww/bowK9F2nhwoX2qNiCBQuKwo+W/pnf+MY37DsKdu3a&#10;JTfffPPk+/Tv7UW/QhDoVwgKwQlti+DUmK7+gbHJ1EdN/dQ5Kjbb1LmmTPgR3fVAF3+o4f5bRL5y&#10;smnYrhX7P5HDnum2UYwLkfL0+5I30OhoTqVjbWuQ+MUvfmHPLtDXNFj4pSM3Tz75pD0q0HuBdC+j&#10;WjTA5MOMLtSgS3p76X+XLv+df4/WAQcc4Cz1rX92q9CvEAT6FYJCcELbIjg1pit/YNxu6hOmvm2q&#10;tBssNfVqUy83daA+4d/6t5jP11q3HR4SeeMGt42puvlCZPfu3c6oizfwlJaOwHzlK3oTXTENL6Wj&#10;KNXo9zWdJlcaVPTvMGfOnLq+z23fvl3mzfPcrGd95CMfkb322msy8GjYKW23Mvw0gwtcBIF+haAQ&#10;nNC2CE6N6aofGPeZ+ldTuhHtDn3C0q7xJlOfNHWcPlG/bdeJjJ5uD4y3TYgceZY9wBTt3q80jJSO&#10;9mjpc7p5aun3Ew0q4XDYmQanocnP9xcNSeUCh05d0xDjl/69ym3SqqvSaXjKh5xa5Wdkqd1xgYsg&#10;0K8QlBYEp1ROlx3fFInJ8lUrZelgSFjXAfUovaCphODkT1f8wHjcVMKU7q30iD7hMWTqM6ZOc47q&#10;8pT5WFt+KrLp++5j3nEvErlg6uwpeExHv9JpZt7Qc8YZZzjLXJd6wxveIHfffXfRe3VRhEp0BTld&#10;Ca6U3t+jr/mlf2a5+4dOPvlkZ4nucuFGS6e4eY91dThdJQ5c4CIY9CsEpWXBqWi/JhOiEsuXydLh&#10;QUIUaiI4tVbH/8C439SAKe9mteq5pj5r6mznyLcdj5mQdJnIjetEMimRXU/ZFzxW/Erk2BfYA5Tl&#10;t1/pyI+GnXL/rj/3uc/Jtm3bigKPtx5/XBNzgS50cNBBB9mjAl15rdwKbpXoCnG6fHapY489Vm6/&#10;/Xbn77rvvvsWhZtypctzlwtgaBwXuAgC/QpBCSY4FYlILLFKVi41IYoUhTIITq3V8T8wfm3q+W7T&#10;oYs36HS9V5jy11Vk5xNuSNLV8rZsMBfzFWZRLTpd5LQ3iZylW9D4/Ni96PLLL5c//OFaWbhwbyfg&#10;lE6J8x7rvUC6B9Bhh+nGWcWOPPLIsivBVZLJZMzPjak/OHSER1dq8yoNP977ej75yU+W/fv87W9/&#10;c+4F0pGnciNbCB4XuAgC/QpBaUFwyuSS0bCMTNhnqopIJLZcVq0clkFCFCyCU2t1/A+Mb5nSJcTz&#10;dLsZH9e0Go6y/1uYhqfhqZxDTxM55XWmXtv9G93qiM39999fFHJKy7vU9WWXXVZ27x4NL3/+s26a&#10;5c+mTZvklFOmboZ16qmnOq9Vot8LvIHn4osvlv7+fvtqwRVXXOF8P/C+V8NP6YILaH9c4CII9CsE&#10;pQXBqXB2Np2UNavXydiErxRlQlTChKilJkSRojBVaaAiOPnT8T8wdLNanZKnPm7qIrdZjk67y/7M&#10;nYZ3y4/daXnl6Ia2pyx366CT7JMtpAsNaLBIpVLOKIlfw8PDzgIFpZLJpK+Po6M7+u/i05/+tDOa&#10;U6pWUCl17bXXyrOe9Sx7VHDmmWfKH/7wB3tUnY7c6H5EZ501daWN0dHRyWW38+W9/4fw03u4wEUQ&#10;6FcISkuDk1c2m5YNa1bLyJjPEMXiEihBcGpMx//AeKWp9W5T/tuUrp7nsWuHyF9+4U7Du9m8Txd8&#10;KOfAE0UGdGTJhCUNTkH505/+JO9617ucoHPiiSfK+LjuzuuPjpyce65uPlVMn7vqqqvsUW2/+c1v&#10;5LnP1ZvAij3/+c+XX/9a5z768/Of/1zOP/98e1TwL//yL/LHP/5RjjvuuKLQU65009TSf7tAJVzg&#10;Igj0KwQlsOBUxISopAlR60yI8jejj8UlQHBqVMf/wNCQs9ltyu9NnSGye6fIrb9yR5Zu+h+RJx90&#10;Xy51gPmG4UzDM2HpUP0UBHj9riMnH/vYx+RrX/uaM+KkDj/8cOf+Hr9aFZx0pGtwcNAeFVxwwQXy&#10;+9//vmzAKVcnnHCCc89POVyIIAj0KwSBfoWgTE9w8spmJb1hjaxeNya+ZvRFIhJbvkpWEqJ6DsGp&#10;MR39A2OXqQWmdpiwZB5uW2/C0gYTln4ksl1X2ytjv+MKI0uLnmGeCHiwQ/vhd77zHVm5cmXRym66&#10;vPTLX/5yOeecc3yPuLzyla+UI444wh4V/M///I/vRRQ06Jx33nllV41rJS5EEAT6FYJAv0JQpj84&#10;FTEhKrlB1q8bkeoz+mKSyo3K1N+nopsRnBrTyT8wclmR28MmLJn25lkiT7gDOVPse7QblHR06XC9&#10;JSfgsJR3ww03yDvf+c4p0980uHzlK19xpup1Ky5EEAT6FYJAv0JQmg1OTd7FG5LB4WEZHc+Zv0RG&#10;MqmExCIR+xqAnmG+B/3sn0W+eKbIWnN4ranS0LTwCJHnmvf8429FRm4TOX+NCU3PNi9MU2hS73//&#10;+4tCky7IcOmllzr3BnVzaAIAAM1r4fJHIQkNaogad5KchqhEjBAF9IJ7N4v8NiHyWMm9S3sfJvKc&#10;94q81WSVf75D5O++KHLEc8wL0xiWvBKJhMyZM8eZlvfhD39YbrrpJnnNa17je2oeAADoXYGtG6sh&#10;anjUhqjMSuny7VaAnvbny23DOsPUW/5J5H1/E3lJUuSoqMlKbbBK9eLFi50lta+//nr5zGc+I3vv&#10;vbd9BQAAoLppuZTRzRdZGALoXrq8eN5SU0Omjvm7mQtLuvT200/rzrtTvfWtb5WTTgpgMygAANDV&#10;2uB3wAA6me7LdNuV9sA4wT7KDN0y9JOf/MTZvFUDUn6ZcQAAgGbVHZyy2ayPsm8G0PXu/J3Izsfd&#10;9v62nO8sx2tjeulCD69+9atlx44dzpLjH//4x+0rAAAAzakdnHTz23jUuXlaKxwO+6i4pO3pALqb&#10;d5reZFY61tRctzldNCi9/vWvn5yip1OEY7GY0wYAAGhWjeCUlnh4SEaqb9IEoId5F4aYDE799nGa&#10;fOMb35AVK1ZMTs07+eST5eqrr5ajjz7aOQYAAGhW1eCUjg/JmG0DQKmnHha58/f2oE/kONuczuD0&#10;7//+787IUn5DuyVLlsiVV14phx12mHMMAADQClWCU1rWk5rgQ34aZ2mh++miELldbvuwA0Tmu81p&#10;Wxjic5/7nLz3ve+1RyJnnHGG/OpXv5JDDjnEPgMAANAafbn8r2mnSEu8r3TEKSKR2IAM2KPKFsvK&#10;0WGWIO8RfkNSxa6GIhs33iBLlpxqj9pb+j0iv/+K244eIXLenW5bdPreeW4zKLoP00c/+lF7ZP78&#10;aFQ2bNgg++67r30GXp3Ur9A56FcIAv0KQdFr1mauR6sEp6wko2EZmby9KSKJzLgMk4ZQguDUWp30&#10;A+OrJ4vcd7Pb/nuTV45/2G3L7aYCvL3oa1/7mrzrXe+yRyIveMELnGXI2dC2Mi5EEAT6FYJAv0JQ&#10;mg1OVabqhWTp8ohtqwHpJzQBsB75WyE0zZ5rclI+NM0zdaTbDMrcuXNl1iz325fu2aQjTYQmAAAQ&#10;pKqLQ4SG10piMjttki3sz4QyNLmXK3Q37zLkR58qMse2JWyq6neW5r3tbW+TSy65RM4++2z5+c9/&#10;LvPnT95dBQAAEIgalzchGV6bEDc7TcjImnSZzW7LlXMCgC7mDU4neDe7naaFIV772tc6q+cx0gQA&#10;AKaDj98L98tAftRpbKjMZrflig1wga6WK9n41ptdpnEpclZvBAAA06V6cMomJRoeEva/BeB1zyaR&#10;x+922/MPEFn0iNt2tDg43XjjjfKHP/zBHgEAAMyMqsEpvWZEyEwASv1Zlxu3jnuhSN8We6BaGJxu&#10;vfVWefGLXywvfOEL5aqrrrLPAgAATL8qwYkNcAGU91fPb1SOOMP8X8ZtO1oUnLZu3SrnnXee3HXX&#10;XfLYY4859zQ9/vjj9lUAAIDp5eMeJ49IRGKJlKRStWqls7AWgO704F9swzhaF4PY7rblAFMHus1m&#10;3HLLLfKc5zxH/vIX9w/S5cd1Fb299trLOQYAAJhubICLwJTeuM8S5f50wsZ/n91f5MmH3PYHLhXZ&#10;67VuW84y1cT83kcffVS+8IUvyOrVq2XXrl3Oc7Nnz5Yf/vCH8opXvMI5RmPYUBJBoF8hCPQrBIUN&#10;cAFMKw1M+dC0xwITmu5x244Gp+k99dRT8uUvf1lOOOEEueiiiyZDk/rWt75FaAIAADOu6lQ9NsAF&#10;UOqhW23D2O9Y839NLgyxfft2OeWUU2R4eFjuvfde+6zIwMCAM/X3ggsusM8AAADMnCrBKSvZdEb6&#10;l8cKG+CuiEs6nfZR5lznHADd5kFvcDrO/N/P3bajgc1vf/SjH8mf//xneyRyzDHHyLe//W257rrr&#10;ZHBw0D4LAAAws6rc45SWeN+QNLawXkxSuVHhkqe3cY9TY9p9bvdvvmCy0gfc9pn/JDL4TdPY6R7L&#10;XaYOc5t+vfGNb5Tvfe97TvuQQw6RO+64w1kMAq3FPQMIAv0KQaBfISgB3uMEAFMVjTjp/+VDk442&#10;1Rma1H//93/LL3/5S/n7v/97ufbaawlNAACgLRGcANTFe4/T/vfbhjrXPtZp1qxZzga3Oj3vqKOO&#10;ss8CAAC0F4ITmqbDnuUK3aloxKlwa1LDwQkAAKATVLnHycg2ushDSEIsXd4z/IYk7nHyp63ndpsv&#10;4af3Ennabnj74T1F5u5w243c34Tpwz0DCAL9CkGgXyEoes3azPVo9eAE+EBwaq12/oHx2DaRL9hw&#10;NG+hyIceddvO/U03u020Jy5EEAT6FYJAv0JQmg1OTNULQDablmQ8KlHzxdEvUL7iafuGMvSceDRa&#10;9P5oNC7JdO0xv2bOBepRtIfTXrah6pym9+STT8oXv/hF2bp1q30GAACgvRGcWskJMH0SDg/JyNiE&#10;TNina8kmo845YxPFZ0xMjMnIUFiiVRJXM+e2iib3coXu8+BfbMPY/2nbUHUGpx//+Mfy/ve/X448&#10;8kh5xzveYZ8FAABoX1WCk+7jVBjBqK/i5uwek01K1Akwph2JSSKVkcxkiDDtVEwWu+8slo5LeMSG&#10;nliq6JxUzG49PDZUfrSqmXOBBhQtDPGgbahz7KNPa9eudR53794thx3GjVEAAKD9MeLUEiZkhkfc&#10;EaZIQjLjozI8GJLC+himPajP2cNJWUmutlsM63mjg0XnDI6ulYSbf2RsdbJkoY5mzgUaU7QU+S7b&#10;6DdVR/a566675Gc/+5k9ErngggtsCwAAoH0RnFogm1wtboSJSWp82BNgashukHX5AaNV5c4LyfCq&#10;mNucWCcbvOmnmXOBBk3Z/FbVOU3vu9/9rjPSpF7wghfIscce67QBAADaGcGpaWlZY6fLRRIrZcqg&#10;UhXZDevsfVARWRx2GlOFF5tX1YSs86SfZs4FGlU04mQf6w1O69evty2R17zmNbYFAEAnaOZWFlNR&#10;7yygrGTTSWeBr+IFxcxxPCms8dV+qgSnsCyOxSTms+ysMCMmicxoXQGio6XX29GmiCxf6nusyZHZ&#10;bIeMZED6K50a6jevuiY2Z2yruXOBRux+WuThv9oDY3LEqY77mx5//HH5/e9/b48ITgCAHqX3xveF&#10;JTw04izwlb+qc5njsREZCkclTnpqK1WCU0iGR0dl1GeNp+y0MBMjRtb0zmoE2S2bbEsDTFbSybhE&#10;o638rYEJsPlUumlLnfcqNXMuUOwRE5py9r6mvU3N0Ybe33S4NvyZMD8cnn7aXY7vlFNOkUMOOcRp&#10;AwDQGQZldHIxrpKavBbWNbvKvK415ZaOiMQSKclkCu/JpBKTM4bGhlZIkgu4ttG6qXqDy2Syu4yt&#10;75lV9QojP5tkdV9YhkbGzMWhfcrh/a2BfcqRlcnMFVlsIk49mjkXaEwr7m+66qqrbMucem6dJwMA&#10;0EUGnBWRx2V0eFBCnjQVGhyW8UwhPPXSgES74x6npngCjAakSExSmUzRbxZ0GfLCbw2i/NYAHasV&#10;9zddeeWVtkVwAgD0sNCwjBatiFwitFSWM2uo7bQuOGW3yGSGiC3rnXuc8uwy5IPeXxkYugx5YRoj&#10;vzVA5yo74lTH/U1PPPFE0f1NZ599tm0BAIBiIekv3Kgu3KneHqoEJ13pIy1pnxVfYfcx0rmai6XM&#10;e8zHc17vQYMrJ/dU6qVpjOguU0acdI5oHfc3/eY3v5GdO3c6be5vAgCgGm7LaEd9OZ1PVpYutzhk&#10;V4xrhZikct222l5WktGwOKuROyNOlfdwSsf7ZMj5ZBY+D+Wem6r8n9HMudNFF8fwqtjVUGTjxhtk&#10;yZJT7VH7+KYJ/3/7jdvWLWuPe7/5v887h748+eST8tvf/taZrnfggQfKe97zHvsKpkO79it0NvoV&#10;glDUry5yH2bMJ+yjH+m49LkXZ87iEKPNXPTqqnthOygRS0muqQ+GPL02beZ6lHucmtLIMOom2VLX&#10;0FtGCiuP99cZfJo5Fyg2ZcTptU7Tt3nz5jn3NV144YWEJgCAPxfOcM2Qwn6dJjctIzS1C4JTk8KF&#10;9b59BqLCvku+zvXcOxbx7HTbzLlAvZ7eLvLYNret44j7HG3+70znEAAAtFI2KSuc6UJGJCEryU1t&#10;g+DUpNDS5ZOr5q3bUDHBlJ2n6j234v60mc2Tv3EY8Ox028y5zSrsUVW90D0eus02jH1MzdJ9a/kS&#10;AwCCVm4UaDpr2mUl6Vk3ILF2em+zQHVV7nEysq1c0CFUtEZ99/DcR1TpfqOKc15r3YNU7fVmzm1O&#10;o6GIe5z8acd7BjI/Ebn4FW77WFMr9F6n5zqH6BDci4Ig0K8QhI7tVy24x6lwD7tevmVkfLgrL55n&#10;jF7DNnM9Wj04wR/PPxTRvZzWmvDk9HMTPJNrZIVuiuu8VibAeM/VjdAm1/TPmpdWmH88zpnl/wE2&#10;c24TGg1O1113vW2hmm3b7pZFiw61R+3hrn87XH5/yYFO+7T5u+X4iRtNR3AOfdm+fbvMnz/fHmEm&#10;tGO/QuejXyEIHduvfv1Jeca7f+A0X/2V6+Vjz3Oavv36UxfIu394ndNesvIyWfsmnRePVtEwTnBq&#10;E1kTYlaYEONGlTKqjPpkk1EJu0NWZUVMKBqvkHyaObdRjDgFqx1/0/bz00R+c4PbfkFE5Oxxt+2H&#10;hqYDDjhATjzxRGdxiC984Qsye/Zs+yqmCyMDCAL9CkHoxREn7/VcENducDUbnGaZr7LE++KSbt2c&#10;vKmy9s+wh93I2eg2k5JELGLvPbIiEfOPJyO5KlPlQsPjkjHnxsx7vSKRmCTMudX+8TRzbqO0w/kp&#10;dImdIg/dYtvGfufbhk+6BLkuRb5x40a5/PLLCU0AAHgQmjqHXRxiTIbCUUkGEZ6cdehbuR9UGwsN&#10;yvDouIx7A8T4uIy68/aqCplzR817vcFjfHxUhgM+F6jpSpEHd9i2sf+LbMMn3bcpT0ecAACAqyg0&#10;6T1NhKa25llVb0JGTHiKtyw9ZSWdjBc27wLQmS4Vecg21X4n2IZPBCcAAKaaEppYCKLtlSxHPiFj&#10;I2Hpi8Yl2cTcvWw6KfFoWIbyiyIA6ExPizz5I1P2cPYeInsvsgc+6BS93/3ud/ZI5Oyzz7YtAAB6&#10;F6GpM5Xfx2liTEaGNEDpCFRa/EUoO8IU7ZPw0IjYBd0AdLKrRO6937aN/U8Q6Sv/XaMsvb/pqaee&#10;ctonn3yyHHooq28BAOA1oYMWfeX3xJysaNLn9TiCZC6BBmVUFzUoXlvANaEjUEMSdr5oUROKTJCK&#10;x4vLPBd1XrcjTOUCky7RnSmzvxGA9napyD22qQ6pc5EjpukBAIBu4VmOXEeM1sjqlk6vi0gssUpW&#10;Duf3F0Iv0d+QeE12NVTVNsuwPm3qcJHL7hX5P/cZedFnRJ73YXvgg4alq666yml///vfl+XLlztt&#10;TD+WjUYQ6FcIAv0KQdFr02auRz2TbkIyOFxYUrtZkVhCUplxGSU0AZ3palMmNG1zjxyHnW4bPuj9&#10;TTpVL4/7mwAAQCebereCXVI7l8tIKhHTbYj80z2LEinJZHIyPjosrIYNdLBLRXabh7vdI8eiOoKT&#10;LgqRv7/ppJNOkkWL6lhVAgAAoM1Uuc3bjkCN675AGWeT1VRKR6NiEstXIuE8l8pknGEvZ88iHWEi&#10;MAGdbZepH4nouhA6Y08tPFxkr0PsgQ/c3wQAALqJz/WxQs4mq4ODOho1KqP5Gh52nhskKQHd5RpT&#10;94hsdY8c9Yw2Kf1lio40qdNPr/NkAACANuMzOAHoKevdh0bvb1IXXnih3HTTTbJ7925529veZp8F&#10;AADoTAQnAMV0sRkbnJoZccrTFWxmz55tjwAAADoTwQlAsY2mbneb2zwrytc74gQAANBNCE5o2uSu&#10;1iWFDmVHmx4y9aTd6mDefiL7Heu2AQAAehHBCUCxH7sP3vubnGl6ZGEAANDDCE4ACm4zdZ3b3Or5&#10;7lDvNL0tW7bINddcI7fddpvs3LnTPgsAANC5CE4ACuxok9p2oG0Y9S4M8Z//+Z9y9tlny3HHHSf/&#10;9m//Zp8FAADoXAQnNM3Z/LhMoQP90D4aWz0DRfWOON1xxx22JXLMMcfYFgAAQOciOAFwfdOUbnxr&#10;PGHqUV0dwpgzT+TAE922X7ffbpflMwhOAACgGxCcgF6nI0vvNfWPzpFjqycoHXqa+UYxxx745B1x&#10;Ovroo20LAACgcxGcgF52j6nzTf27c+Q6VWTbK2zbqPf+ph07dsjWre7Wubos/ZFHHum0AQAAOhnB&#10;CehVutHts01d5Ry5lpv6jcjWwkw7OeyZtuHTnXfeOXmP2+GHHy577LGH0wYAAOhkBCegV33W1F/d&#10;pkMXv7vE1F4i2/7kPOOod2EI7m8CAADdiOAE9CpPOJJPmPqQqT6RHY+J3J9xnpW+2SKHnOq2/eL+&#10;JgAA0I0ITkAvMuFIbnGbGpZkpdtUd+sUPrua/MEnu6vq1YOlyAEAQDciOAG96HpT+a22dAW9vdym&#10;2uoZiap3YQjFiBMAAOhGBCegF3mn6ZWEo2bub1KMOAEAgG7Ul8svf1VNNivpDRtk/ebN9olaFsvK&#10;0WEJ2SP0Jl2K2stPV4PIxo03yJIldd5YVC/ds0k3vFWfM+WZqjf6zEJ4WnGFyLHnum2/LrzwQpmY&#10;mHAWifjRj34kp5xyin0FM2la+hV6Dv0KQaBfISh6bdrM9WjN4JRNRiU8MmGP/IpJKjcqg/YIvYng&#10;1Jhp+YHxLFN/dJtyuanz3OauHSL/urfIbt0U1/jQgyLz9nPb6GxciCAI9CsEgX6FoDQbnKpP1UvH&#10;GwhNANqahqJNbtPhmY537+ZCaNr/eEITAABAXpXglJXk6jHbBtA1dMbtDrcpunbDgW5Tee9vamRh&#10;CAAAgG5VJThlZDODTUD3qbIwhHdFvUYWhgAAAOhWda2qF0mkJJPLOXMDqxf3N/USnS9artCmqgQn&#10;RpwAAADKqxKcwrI4YpuOmKwaHmSlPKDTVQhOud0mOF1nD4xGRpyuuOIKufjii+XXv/61PPTQQ/ZZ&#10;AACAzlclOIVk6fKi5ASg05lwVCk4PXSryI7H3PYeC0T2Psxt1+N973ufvOlNb5LnP//5smHDBvss&#10;AADdIi3xMrNsfFc0KVn7kXQ9gWw6KfFoVKIl74tG45JMF96J9lB1ql5oeK0kJrPTmKxP2yaAzvRn&#10;UzYcOYtCHOk21f0Z2zCOONM26rBr1y659VaTvqxnPvOZtgUAAIpkkyYshSU8NCJjExNSuqzAxMSY&#10;jAyFS4IWZlqV4KQpOCP9y2OSz05jq+OSTqd9lDnXnoPuV/4+N/Zsakulo02eW9Ee8PyjPaCBObnX&#10;XnutPPzww077iCOOkJNOOslpAwDQPQZltMw1j1OpmH2PSCxV5nWt8eGS214iEtM1BDKe92RShYGL&#10;iREJxxm5aBdVglNG1gwNydDIWCEFm/Q7pM/VrDXmbABtJ7/prSq5h+lBHY2y9j/BNurwi1/8wrZE&#10;zjvvPGeqAQAAKG8gpouujcuoriHgTVOhQRkezxTC09h6ITq1h6pT9QB0mWvsoyqZSdfsiNPll19u&#10;WyLnn3++bQEAgClCwzI6Wm3RtZD0D9gm2gbBCegVO015Vs2TqH20HvCMOB1Q54jT448/LhMThRna&#10;L3rRi2wLAACgOxCcgF6h9zc94TblGFNHuU2lS5E/+Bd7YNQ7Ve/qq6+WnTs1mYkMDAzIokWLnDYA&#10;AGhANimrx2w7toz9UdtEX07vQqsk2+giD6HiuZroSaX3uFTraijYuPEGWbLkVHvUQl8w9QG3KW82&#10;9R23qR75q8iXjnbbCw4WWXmP2/br/e9/v3zxi1902iMjI/KlL33JaaN9BNav0NPoVwiCt19ddZHz&#10;MGPO+YRt+JGOS9+Qm3Z0cYjRhtKOLs62RlaYj+PM44gkJDNlQQk0Sq9Nm7kerR6cgCYQnBoT2IXI&#10;MlM/dpvydVNxt6luu0Jk7Qvd9pFnibytdF3UGk477TS54YYbnPZll10mS5cuddpoH1zgIgj0KwTB&#10;268umuF1hj5Rz6VLE8EpHe8Te6oVkUhslayteh8U6tVscGKqHtAL9HvEr92m4/n20Wrm/qZt27ZN&#10;hqY5c+bI2Wef7bQBAEDjBhab/2N/n7bSl8tlcsn4GtlsnxBZLCtHdUjQ3cepsWXFwxIeDJGQexwj&#10;To0J5De4N5nSb8BKN76915Tny/OLD4uMf9Ztn3thfVMTvve978kb3/hGp/285z1PrrnGu3Qf2gUj&#10;AwgC/QpB8Par3puqp3fKpGXDmtUyMqbTPyKSyIzLMBfVLdGCqXqpXLxvSAqjgzFJ5UZlUNJS/Hw9&#10;8h8DvYzg1JhALkT0H3J+at7LTeWn7FmXvlZk8w/c9iu/I3Ka3gPl0+7du+VPf/qTs4/TkUceKW96&#10;05vsK2gnXOAiCPQrBKFj+1WLglNeYfoe19WtwlQ9ALVVmaanmtnDadasWfKsZz1LPvShDxGaAABo&#10;kcFlMdsak/XsgNsWCE5AL/DOnisNTrnm7nECAAABCC+WiG1u2sLNTu2A4AR0u7+Zus1tynxTp7vN&#10;vMfvFdnxqNueu4/IgoPcNgAAmEGZze6S5GgbJjiFZWUqJanJWmmeUYMymslIpqFiHibQNrzT9J5r&#10;ak+3mfegZ7TJ2fh2hpd+BQAAItktm2xLZKCf1SHagQlOIQkNDsrgZHlWwwvpRraNlD0fPUFvtCtX&#10;aBPVpukZjd7f9PTTT8utt95qjwAAgF/peFSS6WrT79KyZiQ/3hSTZYxItAWm6gHdzhucnmcfPRq9&#10;v+mPf/yjHH/88U595CMfsc8CAIDaJmRkKCx90bgToLwRKptOSjxaWNk6lmImV7vwHZyy6bQk43GJ&#10;+6ok+3UB7eBBU/mR/tmmznKbXo2OOF111VXOo4463XXXXU4bAADUYWLMCVBhz4yd8NCIOFs4ScSE&#10;pkzTy5qjdWoHp2xSos4XcUhGxsZkzFdtbnDj3G6je2Hl/yHEzVFlutlZPBqd/EejFbW/hailmXPR&#10;5fQbb367Al0UYm+36TXlHiefrrzyStsSOffcc20LAADUMjiak1wmJYlETCKR/Np5ljmOxFKSyYyb&#10;0MT9L+2kRnAyF+ThEVb0aEhWkp5h1mqyyaiEw+a9E8Wf6Qn7W4hovHLkaubcVtGNxMoV2kCNaXqq&#10;kREnvb/pmmsKH5zgBADoeYOjk9dAvkaJQoMyPDwq4+PjRddPOXM8bj4Aawa0n+rBKb3e14U/pkrH&#10;wzJ5T1816biE82/U3y5M/sPJSCrm/gZiYmxIyuafZs5Fb6ixMMSjd4o8cZ/bnj1XZOHhbruW6667&#10;Th591F3D/KijjpJjjz3WaQMAAHSrqsEpvZ7Y1AgdBRpyPnURHW2tIivJ1fZzHElIRn+74B4ZIRkc&#10;XSsJe/7Y6tL7xpo5Fz1hu6k/uE1H6YhTTuR//9m2jf2PF+nzeddj6TQ9nR4KAADQzapcJmXFs3y8&#10;SMxcnOdSErOHujRianKEIyep/At6EZ/r4dU/JkeB9Ia+cVk14D5dVnaDrMsPGK0a9gSfvJAMr7Kf&#10;2Il1ssGbfpo5F71BQ9NOtyn9pg5xm3l//KbI5kvtgfH8j9qGD9zfBAAAek2V4JSRzfbCXENAYqVe&#10;nIdl8eQIyibZ4rkYH1yZMO8yJkZkRbJHr9JNaOpzh5qc0FRrfmt2wzp7/1hEFru7Dk8VXux+Xs07&#10;13nSTzPnokdUmaZ39/Wmu77HHhinv1XktDfbgxp27drF/U0AAKDn+JyYMyBTNyyekM3epfNC/eZd&#10;romRNVVXkOtKuvqgDU2RhL+lIzOTybTc59fyfl49n/BmzkWP+LV9VJ7gtOMxkUuXizz9pHt88Cki&#10;g//utv3Q+5seeeQRp33kkUfKcccd57QBAAC6mc/glBeSfs/Us03eIafslsntYnqPZ/XBWErGhysl&#10;mUZ4Rvk2banzXqVmzkVH22Uqn61V/v6mnMiGd4jcf4t7uMcCkeWXuo9+cX8TAADoRXUGJ539lb8S&#10;15GlsESTaUnrDscrenXZcs+y43aRBn8895BFFpuIU49mzkVPuN6UOygkcpip493mxu+Yl/7bbaul&#10;XxM56GR74BP3NwEAgF5UJTh572cak/V27l3IO+RkTIwMydDkDse9p7DseExS4+UWaQBmQOk0PTso&#10;dMuP3Ud1xHNElqywB3V4/vOf79See+5JcAIAAD2jSnCqMC1vcJlnZb0KYst6YlW9wrLjJjRlengl&#10;QbSfa+2j0hX1rEf+ZhvGCz5pG3X64Ac/KFdffbU89NBDcvzxdigLAACgy1Wdqlc8LS+/4MOgjE6u&#10;PV6OrsDXaxFiTIbCfc69HqVl14swzHvsc2xIi8Ddbx/Vs+2j8cidtmEc2OQcz/nz5zv9GQAAoBdU&#10;DU6h4fHJfZpy3r2ZBkclk4jZpa49IjFJZMalpWsjdC3PiN7EZqlvzbtmzkVPeNg+qn3dh91Pizy2&#10;1W2rhYfbBgAAAGqqe3GIvNDwqIybQJXJZCSVyphHE67GR3sqNBUHy/JVGJwrbBjse/0Ih2c/rYH+&#10;Ou+hauZcdLQywemxbSK53W57r0NEZs912wAAAKitSnDKSjIel/hkJcsuZx0KhWRwMGQe7RPwrTAV&#10;sngz4SKeZd4jnp1umzkXPaBMcPLe37TPkbbh044dO+Thh70fFAAAoLdUCU4Z2Tw2JmOTxZSwVgst&#10;XW6nO5ZsJuyV2Ty5zPuAZ6fbZs5tlvcermqFGdTi4HTppZfKEUccIf/0T/8kmzb17o5tAACgd/Xl&#10;dO5YWbo/UX6pbaVTzVg5rl7peH6BiHKfP8/nWPeAmrKcebXXmzm3OY2Gouuu082FUMu2bXfLokWH&#10;2qMG7BZZ8qxTnc1u1fXXbpLcnJz8+bsHyQ1rdFMnkeOW3y9LPnqX0/ZjxYoLZOPG65z2O97xTonH&#10;/8lpo3M03a+AMuhXCAL9CkFYsuRU5xq2YvTxQ4NTRamYfmRbkVwiY5+Hb6lY/vMXy6Xsc0W8n+NY&#10;Klf4FGfMS5HJ18xLUzVzbhMm/8w6C/6YgGlbDXrYlPNtwdQCfcL18w/kchea57Su/rR90oc//elP&#10;k1/DOXPm5O666y77CjpJ0/0KKIN+hSDQrxCUZq9Hqy8OMTjqWdygypQwNM5ZodDerzQ2JOHJqW5h&#10;GbK7CkdiqfILSjRzLrpXmWl6qtGpev/xH/9hWyKvetWr5LDD3FErAACAXlJ1cYhsOi2yuLDs+Njq&#10;pKTNc7XLnGvPQW26Ol8mk5JYJP+ZdkV0efdURsarJJ9mzm2UCdy+CjOkhcFJF4T47//+b3sk8q53&#10;vcu2AAAAekuVe5zSEu8bksn9W+vC/VCYei8UYcqfjRtvcObhNmzc1PPcpjzH1G/dZvJ4kYduddvv&#10;vlnkwBPddjVf/vKXZXh42GmfcsopcsMNN0z5uqIzNN2vgDLoVwgC/QpBafYep4b3cQLQpsqMOOn+&#10;TY/e6bbVwiNsowr9xvK1r33NHrmjTYQmAADQqwhOQLd5xD4qG5yeuE9k1w63PW8/kT33dtvVXHHF&#10;FXLLLbc47YULF8qb3/xmpw0AANCLCE5At2nRHk7e0aYLLrjACU8AAAC9qkpwGpTRTEYyDRX3NwEz&#10;xhuc9nEfvMHJzzS9e++9V9avX2+PRN75znfaFgAAQG/yOeIUklDIR9l3t2ynVQD1KzPi5L2/yc+I&#10;00033SS7du2yRyKLFy+2LQAAgN5UJTilJR4OS9ipuDmqxfP+aJLlyIGZ0oKpekcffbR89rOfdUaa&#10;PvOZz9hnAQAAehf3OAHdpgXB6dhjj5UPfvCD8tWvflU+/OEP22cBAAB6VzDBaWKzZGwTwDRr0eIQ&#10;AAAAKGhdcEqvb3CzXAAtVSs4+VgcAgAAAMX6cpPb52YlGV8jm90DY5NsGpuQCacdkUhsQAacdinz&#10;vk3mfe4brZikcqys1+tKN0ttZqfmXtL0junPMLXRbcq1pp4p8q8LRXY+7j71oQdE5u3vttE72Ikf&#10;QaBfIQid2a+ykk6ukdXrNplrYs9FccRcQw8sl1Url8pgiNXTZppemzZzPeoJTmmJ9w21ZtQokpDM&#10;+DCL6/U4glNjmv6BcZyp29ymzpl98iCRz9qgtMcCkY8+ZhrFXxr0AC5wEQT6FYLQaf0qm4zLipEx&#10;O9hQRSQmibWjMswF8oxpNjgFco9TZPlSQhMwU0qm6k25v6lGaLr//vvlLW95i3ziE5+Q733ve/ZZ&#10;AABQKh2PSjgfmiIRiaUykjEX5npxrpXJpCQRizjvlYkxGVlTe51qtK/WByeTplcRpXuKpvdyhRmg&#10;v0R5xG06SoKTn81v//KXv8jatWvlk5/8JEuRAwBQSTouQ2N2nMmZbTUuo4OefU2NUGhQhkfHJZNK&#10;iI1P6GAtC04RTdmJlOk03NsEzJgnTOX3rZ1nas/6N7+9/fbbbUvkmGOOsS0AAFCQlvhQ/gaXmKRq&#10;3KISGhyW8QzhqdN5gtOgjHqGFnO5lOkGebrYg/e1qTWuKXt4kCl6wExqwVLkd9xxh225G+ECAIBi&#10;2eTqyXUBIomV/gYNQiY8jTK80MmqjDiFZXEsJjGnFpsjAG2vTHB6uJCDGHECAKAFMpvzS0Fwi0ov&#10;8ayqV4dsWpIb1stmZ+3yxbJs2VIZHKTToFjpfU6NdLVe1NRqQr81dZbblDNM/V7ku0POP1nH638s&#10;cuLL3XYlr3zlK2X9+vVO+5JLLpHXve51ThudjdXPEAT6FYLg7VcXXXSR8+iXLmxUTqs+jsuzEjUr&#10;SXcUvTZt5nq0ZB+nFbJuk3vkWi5rizqD+56R/I1wXiyxiBIEp8Y0dSHyM1MvcZtynqnLRb66WOS+&#10;m9yn/mmjyKGnue1KnvnMZ8qf/vQnp/2b3/xGnvvc5zptdDYucBEE+hWC4O1X9S42Velao1Ufx5FN&#10;SjQ84q6kF0tJjul3HaPZ4FSYqpfdIOt0w9uJQg2sKk7Q6Xi4fGhSusRiOCrJrD0GMP1Kp+qZ7w0P&#10;5fd0MvbzMfOOqXoAAABTTY44ZZO6Dr0nFJUOPXrTdTUMWcJixKkxTf0G9xum8qu6vFXk8c+IfP5Q&#10;93DefiIfetBtV/LYY4/JwoULnfaee+4p27dvl1mzWr9rAaYfIwMIAv0KQfD2q7acqseIU8dqdsRp&#10;Mjil430yuaqiEUlkZNwz76709WpiqZzQh0BwakxTFyKfN7XSbco/i9z5epH/fI57uOgZInF3Bl5F&#10;mzdvllNOOcVph0IhyWQyThudjwtcBIF+hSC0fb8iOHWsFk3Vy8qWonubIrJ8qXfMqPR1K5KQVCrh&#10;WbbcNbaeXZGBGVEyVa9omt6xtlGFdylypukBAFBGqF8GbFM2bTFXyegVNjhlZHJVRceA9Bflpg2y&#10;rnSOnp2SNzg4LKOpkuhEJwJmRpPBifubAACoJSyL8zvZTmw2V9HoFf5uXshsnnJvU2T50sJ9TOHF&#10;xTsh04mAmdFkcHrJS17iLEH+uc99Tl7zmtfYZwEAQEFIli7PX/mOyWpWRusZvoJTev3Um5sGvENS&#10;3iFLADOnJDg9XBhA8hWcdJRJ921auXKlDA4yZxsAgHJCw6smb1WZGFkjvm5SyaYlHud2lk5mg5Nn&#10;yNGxSbZMhudy9zdFZHHYNgG0j0fso2pgxAkAAPgxKCsThVGnoWiy+m0qzoISdtNcdCwbnELSXzRk&#10;NCEja9JOB8gmV4h3lXJHZLkUrx2xxUQtADPOO+K0T3Fw2pdblgAAaJnQ8LhM3uY/MSLhaFTi6WxR&#10;gMpm05KMR6XPz5Y+aHuTU/UGl5Us8DA2JOG+vuK9nfIG+ov3aSq9ByqyWBiQAmaAJzg9sVtk5xNu&#10;e+6+7j5OAACgdQZHc5LJjzxNTJjL57Bz/azLXmuFw0MyMmavkiMxSa1kGnwnK9zjNLhsyrLi5UUk&#10;UfJFz5bO5SsNVgCmhyc4PeRpM00PAIBg6MhTLpORVCImkUjRvS/msjkisURCUpmc5MZHZZAL5I7m&#10;WRxicOqy4uXEVolnX1wjKxtK1iqPcAMUMP10PzdvcLrPNgw/wekPf/iDnH/++fKP//iPsnbtWvss&#10;AACoKRSSweFRGR83ISpnQlK+zPHo8DCBqUt4gpMxOFoYbixHhxhLd0dOrym5B6p081x0u/xwdGlh&#10;mj1paqfblLkmON1p24af4HTTTTfJL37xC/nmN78pP/vZz+yzAAAAUMXBydDhxkwmJTHPUKMOO8YS&#10;KcnoEKN9zpWW+FDJ+iClC0cAmB7ehSGa3Pz26KOPti0AAACoKcFJhUKDMuoZatRhx9HhwTL3LZn3&#10;eYcjtcaHub8JmAlNBqc77rjDttz9nAAAAFBQNjgB6EDVgpOPHOQdcSI4AQAAFGtBcMpKMh6XeFHV&#10;2AQMXaVoxNFTmGYtnKpHcAIAACjWguCUkc1jYzJWVJvNswCmlSc4PTHPs4fTPrX3cNKgy1Q9AACA&#10;ypiqB3QLT3B6yPMv2xltqrHI4T333CNPPqnL8okccMABsvfeezttAAAAuAhOQLd4xD4aD+2yDYNp&#10;egAAAM0jOAHdwjvitMM2DIITAABA81oQnAZlNJORTFGV7vcEIHDe4LTdNgyCEwAAQPNaM+IUCpn/&#10;ecs+D2D6eIPTo7Zh7OsjBxGcAAAAqmOqHtAtvMHpQdsw/Iw4fexjH5NrrrlGvvGNb8iLXvQi+ywA&#10;AADy+nIVN9zJSjadaWhZ8XA47Iw8obf19RUv5cbeTv5s3HiDLFlyqj2qw3mmfuk2/1WXI3cXyZMP&#10;3i8y/wC3jd7VcL8CqqBfIQj0KwRFr02buR6tEpzSEu8bkjF71IhILCGrVg7LIBmqJxGcGtPwD4wz&#10;TF0rots3rXGeENlzochHdCSqxnLk6H5ciCAI9CsEgX6FoDQbnAKdqjcxNiJD4agks/YJAMGxU/Ue&#10;ch8cfvZwAgAAQG3TcI/ThIysSArZCQhYpeAEAACApk3P4hATI7ImbdsAgtFgcNq5c6dtAQAAoJIq&#10;wWlQViYiti0SS5Xu1VSoVMy+ScUS5rmUpBIxKZwtMrae5AQE5ilbxkOef9X7+VhZPBqNyrHHHisv&#10;e9nL5NZbb7XPAgAAwKtKcMrKhnUTth2TZYOlezUVanBlohCSxkZkTWZQBodHZa0neMmmLUzX61J6&#10;o125wjTyLkU+xzaMWiNOu3btkk2bNjn7OF122WWycOFC+woAAAC8qgSnjGzO56ZaQv0yYJsqP7oU&#10;Wrq8EKgmNje0tDkAH7zByT6qWsHpz3/+s2zfvt1pH3bYYXLQQQc5bQAAABTzeY/TJtlSz3DR2Hpx&#10;olNJoAIQkEfso/HQ07Zh1ApON9xwg22JnHoqS78CAABU4jM4VV8ZL5tc3dR+T51PNwtOSjwalWjR&#10;dDVzHE9K2kfozGbTzvneqW7RaFySPk5u5lx0CTvipHs47dzttvfcu/bGt9dff71tEZwAAACqqRKc&#10;wrLYu7rDxIiEnSCgF+RpSZtKJuPmgr1PwiMlc/oii83ZRnaLbHKe6GLZpAlLYQkPjcjYxISJmF7m&#10;2O5lFa8SYrLJqITDQ875XhMTYzIyFDaf88oLazRzbqvoRmLlCtOo0op6NW418444nXbaabYFAACA&#10;UlWCU0iWLvcmJ6VBQC/Ih2TI1MjImLlgty95DfSbs43M5kKQyIeprhWRWCIlmUwhOGRS+UUzJmRs&#10;aEX5jYDT8ULwjJnzJ4OHrlZozx4bMsHLaRZr5lx0lzLBaV8fK+oxVQ8AAMCfqlP1QsNrxbswnj8R&#10;SawcdFrp9Z4JfPkw1YUGnNAyLqPDgxLy/EeGBodlPFMITyNTNrPKSnK1/RxFEpIZNee7R0ZIBkcL&#10;n/+x1aVTJZs5F12n0ohTFY8//rizOISaPXu2nHzyyU4bAAAAU9W4xykkw2tTYgcvfIhILDUuw84V&#10;fFrWb4pIJOJWbHGXjjeFhmW0KLSUCC2VyYG70iXZsxskv+J7bNVwmY9hPv+r7CZZE+tkg/fkZs5F&#10;92kgON14443OCKXq7++XefPmOW0AAABMVXtxiNCgjI5npmxoWyoSS0gqMy4mQ1h63riM2xp101QP&#10;Ckl/fmnBkiXZsxvW2amMEamYK8OLJ0es1nnSTzPnogvZ4GQfHKyoBwAA0Dq1g5Mj5GxoO27vn8lk&#10;TJBK6f082nbvqxkfHZbBXs1GVWVlS36FjJL7vDKTG2UNSH+lz51nSfeJzYXY1cy56EINjDixoh4A&#10;AIB/VYJTVtLJdJl7Y0ISCpkgNaj382jbPo3yPFPqGrvPy7O6YelUv5qaORcdpYHg9PTTT8uCBQuc&#10;NsEJAACguirBKSPrR4YkrPsCsSdQwwpT6kRiyybnMRqVR6Jqa+ZcdCUTnLabhx3ukeyxl8iCA+1B&#10;BV/96lflkUcekS1btsgLX/hC+ywAAADK8TdVz+4JlN9YNZ0lRPmSTcqK/HLhkYTYxQaB1jPBqWi0&#10;SZcir7GHk9LV9MLhsCxcuNA+AwAAgHJ83uNUoBurDpkLLSdExZMmRNkXUCIryRUjkws4JNaWW/kO&#10;aJHS4FRjmh4AAADqU3dw8poYGzEhqs+EqKjE9X4oQtSkdDwshcGmtXaJdiAgjxCcAAAAglQlOA3K&#10;ykxKErGIXdK6mgkZ0/uhNERFbYiyr/SidDwqQ5N702ZkvGxqqrxMeW3NnIuuxIgTAABAoKqOOIVC&#10;gzI8Ou4uQ65LkOteTrVS1ISGqPU9ezGfTWposhP0YqkKoakeGSmsPF7vqnzNnIuOsdPUEyKPukeO&#10;vQ+zjQquuOIKuf322yc3wAUAAEB1/qfq6RLkupfTuN3LKZWQWM0U1Vs0NIXt/DwnNBV2Ay4rXFgr&#10;XLZUGqLLbjGvuiKenW6bORdd5hH3wWSnSfscYRtl7NixQ1784hfLscceKwcccIBs367r8QEAAKCa&#10;Bu9xCklocKksW77chCf7VI8rCk06Pa9GaFKhpcvtNMgJqbg/bWbz5HLmA56dbps5t1m6MIifwjS5&#10;33143H1wLDjYNsq45ZZbnD2c1H777Sfz58932gAAAKisL1fPXJ1sVtIb1sjqkbHJC/LyYpLKjUqv&#10;rL49JTT5np6XlWTULiIRSUhmvHTlvWqvN3NucxoNRdddd71toZpt2+6WRYsOtUe17fWnvST0D8fL&#10;50w7P3Y0+MubZO6BbjgqlUptkI9+9CNO+5xzzpFk8t+dNrpbvf0K8IN+hSDQrxCEJUtOda5hm7pN&#10;QYNTNZlMKpeIRXIR81Z9u7+K5VL2/G6XSUQm/7tNaLLP1iEVK3zeYqlc4SNkzEuFj21emqqZc5sw&#10;+WfWWfDHBEzb8mldLrfbfHovzFdfLrdrp32tjA996EOTX5N/+Zd/sc+i29XdrwAf6FcIAv0KQWn2&#10;erTKVL20xE0qC4eHZGRsosYIk4pIJJaQVEbvgeqd0SaviRF3f6uqFU0Wrzg4OComfLntsSEJT743&#10;XLTIRNmZf82ci+6xrfj+pvkHiMyaYw/KuP76wsjfqaeealsAAACopsF7nArcsJQxYWlcxkeHZbBV&#10;88F6SGh4XDKZ1JTFNiKRmCRS1e+XaubcRpnA7aswTbYW39+0V5X7m9QNN9xgWyKnnXaabQEAAKCa&#10;Kvc46YjTkNjtiIroRfnyVStlmJSEKnT0y4sw5c/GjTc483B9e6vIbf8lstYeHv18kX+42h6UePDB&#10;B52V9NTcuXPlsccekzlzqgxPoWvU3a8AH+hXCAL9CkHRa9Nmrkf9jzjZEYyM+cPGx0cJTUC7qGPE&#10;yTvatHjxYkITAACAT9WDUyQisUTKCUs5G5Zqx6WsZNPp4vt4AASn5B6nvQ6xjTK8wYn7mwAAAPyr&#10;EpwGZXR8XEaHB32GpaTEo+7CBOGh9VJpayEALVYy4lRtDyeCEwAAQGOaWByiNCyNiF3IDcB02WXq&#10;Xv9T9e655x7bEjn44BqrSAAAAGBSncGJsAS0Fc1Bu4un6lUbcVqyZIm86EUvkjPOOEP6+/vtswAA&#10;AKjFR3AiLAFta5v7UDTiVOUep0984hPyi1/8Qn7/+9/LWWedZZ8FAABALRWCU3NhKRJbLGHbBhCg&#10;re5DPfs4AQAAoH6e4NRMWIpIJKEb4bobn+pGuCxWDkwDO+Lkd6oeAAAAGmODk25228w0vAFZNTws&#10;bO0ETLOtIrqNW1FwOtA2AAAA0DJ1LQ4RiSWcTXBzuZTE7HMAZlDJHk7z9jf/qPewBwAAAGiZGsFJ&#10;N8AtnoKnm+ACaBNb/W9+u3PnTvnRj37kLA5x7bXX2mcBAADgR43gNCFjI+tk9ZqkpLP2KQDtY5v/&#10;hSHuv/9+efWrXy3nn3++DA4O2mcBAADgh4+pehMyMTYiQ2FdNKJPovGkJNNb7GuAOP2iXGEabC0O&#10;TtUWhnj00UdtS2SfffaxLQAAAPhhg1NYlsUiEnEPqtIQNaKLSNhjADNEV4Uoucep2ojTI488Ylsi&#10;CxcutC0AAAD4YYNTSAZHx2U8l5NcJiUJnyGqYEyG+qISTzKlD5g2OoBkUpPfzW+9I04EJwAAgPpM&#10;naoXGpThhkKU3g+Vn9IXl7R9FkBA7B5OTNUDAAAIXvV7nBoOUegluuJiuULAtroPTNUDAAAIno/F&#10;ISxCFNBemhhxIjgBAADUx39w8iJEATOviREnpuoBAADUp7Hg5EWIAmZGmREnFocAAAAIRvPByWsy&#10;RI0K22sCAdvqrkjuHXFacJBtlMHiEAAAAI1rbXACMH22iWy3TTVvP/MPeg97UAaLQwAAADSO4AR0&#10;qq3+F4ZQS5YskZe+9KVy9tlny9FHH22fBQAAgB8EJ6BTbSu5v6lGcBoeHpaf/vSnctVVV8nf/d3f&#10;2WcBAADgB8EJ6EQ7Td1bsqJelYUhAAAA0ByCE9CJ7nEf6pmqBwAAgMYRnIBOZPdwqmeqHgAAABpH&#10;cAI6UZnNbxlxAgAACA7BCehEdW5+m8vlZN26dZJOp+XXv/61cwwAAAD/CE5AJ6pzqt5TTz0lr3vd&#10;62RoaEhe+MIX2mcBAADgF8EJTevr6ytbCJAdcfI7Va9081u+PgAAAPUhOAGdqM4Rp0cffdS23OAE&#10;AACA+hCcgE60TUTvUtruHjkWHGQbZXiD0z777GNbAAAA8IvgBHSirW5oyi/xMHdfkdlz7UEZpVP1&#10;AAAAUB+CE5qmK7SVKwREP7Xb6tvDial6AAAAzSE4AZ3mIVNP1beHE1P1AAAAmkNwAjpNuT2cagQn&#10;puoBAAA0h+AEdJoyK+ox4gQAABAsghPQacrs4bTXIbZRAfc4AQAANIfgBHSaOvdwUkzVAwAAaA7B&#10;Ceg0Ze5xqjVVb2BgQF71qlfJi1/8YgmHw/ZZAAAA+EVwAjqNHXEqmqpXIzi99a1vlR/+8Ifys5/9&#10;TJYtW2afBQAAgF8EJ6DTlFtVr8Y9TgAAAGgOwQnoNA2sqgcAAIDmEJyATrNNJGcetrtHjlpT9QAA&#10;ANAcghPQSZ4y9YB7f5OGJ7XnQpHZc+0BAAAAAkFwAjrJ3e7Dg+6DY58jbKOKSy65RH70ox/J5Zdf&#10;Ljt37rTPAgAAwC+CE9BJ7P1NNj85Fj3DNqpYsWKFvPrVr3aWIyc4AQAA1I/ghKb19fWVLQTArqhn&#10;HxyLTreNCnbs2OGUmjVrlsyfP99pAwAAwD+CE9BJ7IiTfXAcViM4Pfroo7Ylss8++xBqAQAAGkBw&#10;AjqJXVGvaKpeHcFp4cKFtgUAAIB6EJx6WDablng0WjS9LhqNSzKdte9A29kqcp95eNo9kn2OFFlw&#10;kD2ogOAEAADQPIJTj8omoxIOD8nYxIR9xjUxMSYjQ2GJxtP2mdpyuVzZQgC21Xd/kyqdqgcAAID6&#10;EZx6UTou4REbmGIpyUyGnYykYhHn6YmxIakjO2G6bK3v/ibFiBMAAEDzCE49JyvJ1WNuM5KQzOig&#10;hNwjIySDo2sl4WYnGVudNO9GW9lWHJzqHXEiOAEAADSG4NRrshtkXX6wadWwJzTlhWR4VcxtTqyT&#10;DSSn9qGzH0um6tU74sRUPQAAgMYQnHpMdsM6cXNTRBaHncZU4cXmVTUh60hO7eMBkYd2ijxpD+ft&#10;L7Lv0fagCkacAAAAmkdw6jGZzfnFIAakf+pwkyvUb151TWzO2BZm3D1lRpt8bMlEcAIAAGgewQll&#10;hGWxvc9JNm3hPqd2YYJTvfc3qcWLF8sb3vAGeelLXyqnnHKKfRYAAAD1IDj1lKxs2WSbkcUmHqGj&#10;3Fv/inrqla98pVx88cXy05/+VN74xjfaZwEAAFAPghPQKUxwqncPJwAAALQGwQnoEI/fKpK/W2nO&#10;HJGDTrQHAAAACBzBCegQ2262DePQI0T6ZtsDAAAABI7g1FNC0l9YLk9YL6+zbL3dNozDuEENAABg&#10;WhGcUEZGCquW95fZJBczYZvnBqdF+QBcw/XXXy8XXnihfO9735NbbrnFPgsAAIB6EZx6TLiwzrhs&#10;qbTOeHaLedUVqbhLLqbb1odswzjsTNuo4aqrrpKLLrrIWU3vc5/7nH0WAAAA9SI49ZjQ0uXiRqcJ&#10;qbi3bWazedU1UGaX3L6+Pl+F1nnqEZEHdrht/cwecpbbruXmmws3Rp14IqtJAAAANKovZ9g2ekJW&#10;ktGwjGgyiiQkMz5cMhWv1utucGrEddddb1uo5tZr7paHL99D9j45J6E3HOg8d///7SXXvO14p32I&#10;qei1myQ3p/Y/3Xj87fK73/3OaScSX5Zzzz3XaaP3bNt2tyxadKg9AlqDfoUg0K8QhCVLTnWuYZuJ&#10;PgSnXpSOS9/QmNuOpSQzOmjDUda8tEKGxtzxplgqJ+alKRoNTnS12i45+S655ebDnfZhh2Qldrf7&#10;lfndZ0T+96NOU07bU+SVT7ntWo488ki58847nbbe49Tf3++00Xs2brzB+aEBtBL9CkGgXyEozQYn&#10;pur1osFRySTsvU5jQxI2nUg7Ul9feDI0RUygKheaEKyDTimsMf7UfftN/uPe9gfnwXHYvrZRw6OP&#10;PjoZmvbYYw857rjjnDYAAADqR3DqUaHhcclkUhKL5BeLcEUiMUmkMjJeJTXpxbyfQv0G3niwbZng&#10;tHs/ufHGG5321hucB4ff2QveVfRCoZATngAAANAYglMPC4UGZXR8vCjsjI+PyvDg1AUhMD0Oecms&#10;yX+Uj8scueL7E7LrKZF7b7VPGouOsY0aWBgCAACgdQhOQBuZtUBk/zlP2yORv/7wKblnk8juXe7x&#10;fqbmHeG2a/GOOJ100km2BQAAgEYQnIA2c8BBO23LuOVQuf13dh1y4zD9v8Jsvqq8I04EJwAAgOYQ&#10;nIA2c0C4MOJ00O5T5br0Nnskskj/j+AEAAAw7QhOQJvZ+7QnbEtku5wsd192tD2yI066kVMNu3bt&#10;ki1bttgj7nECAABoFsEJaDPzn/eobU3ld8RJg9O3v/1tueiiiyQej8t+++ndUQAAAGgUwQloM3NO&#10;3C7ReSIL7HHeXqYWasNHcNpzzz3lda97nXz84x+Xr3/96/ZZAAAANIrgBLQb86/yvOeKvM80X23q&#10;UXE3cXJGm5TPe5wAAADQOgQnoB2dKjLbPAyY+uf4AfJucxB1XjAOso8AAACYNgQnoB2dZh+NI/58&#10;hBy4S+Q4PdBblfbUBgAAAKYTwQloR57gJL+0j4ppegAAADOC4AS0o1NM9blNydlHZZci3717t9so&#10;44EHHpBzzz1X3vGOd7AwBAAAQIsQnIB2pEvoneA2ixws8t3vflfOOecceeKJwn5PXrrx7VVXXeWE&#10;pv/4j/+wzwIAAKAZBCc0ra+vr2yhSafaR4//u+P/5M1vfrP8+te/lre85S1lR540OOWddNJJtgUA&#10;AIBmEJyAduW9z8matajwT/bSSy+VsbExe1RAcAIAAGg9ghPQrsoEp9NffLq86U1vskciH/7wh+Xu&#10;u++2Ry6CEwAAQOsRnIB2VWaqnt7j9I1vfENOOMG9Aerhhx+WlStXOu08ghMAAEDrEZzQtFwuV7bQ&#10;pONNLXCbk0xwmj9/vnz+85+3T4hcdtllk5/vp556Sv7yl784bdXf329bAAAAaAbBCWhXs00NuM1J&#10;djnyl7/85TJ37lyn/eCDD8p9993ntLPZrOzatctpH3XUUbLXXro8HwAAAJpFcALaWel0PbsB7qxZ&#10;s2Tx4sXugXHLLbc4jzfeeKPzqAYGSlMXAAAAGkVwAtpZafY5yD4a3vuX8sHp+uuvdx7VqaeWu0kK&#10;AAAAjSA4Ae3sKPuYt6d9NE4++WTbKiwIccMNNziP6rTTyizLBwAAgIYQnIB2dq59VGH7aDHiBAAA&#10;MH0ITkA7O9DUYW4zf39TnganAw88UJ73vOfJ6aef7jz3xz/+Ua666ir58pe/zFLkAAAALURwAtpd&#10;fsadXVEvTxd/0NX0rrnmGrnooouc5/bff385++yz5T3veY/suadnXh8AAACaQnAC2l1+xl3JiFNf&#10;X59tAQAAIGgEJ6Dd5YNTyYgTAAAApg/BCWh3+al6JSNOAAAAmD4EJ6Dd6T63V5h6o3NUVi6Xk+3b&#10;t9sjAAAAtBrBCWh3usaDLkteZsRp9+7dkslk5Itf/KIsWLDA2dvp7W9/u30VAAAArUJwAjrYU089&#10;5Sw7/oEPfMA51o1w83s6AQAAoHUITmiaru5WrhC8+fPnS39/vz1ynXZa/qYoAAAAtArBCehwp56a&#10;X3bPRXACAABoPYIT0OFKgxLBCQAAoPUITkCHK52qNzAwYFsAAABoFYITmqZLYZcrTI9nPetZtmX+&#10;Qc+aJXvvvbc9AgAAQKsQnIAOd9xxx02GpZe//OXOIwAAAFqL4AR0OB1lyi8Qwf1NAAAAwSA4AV0g&#10;H5xKV9gDAABAaxCcgC5AcAIAAAgWwQnoAjpFb968eRIKhewzAAAAaCWCE9AFnvGMZ8iaNWtk9uzZ&#10;9hkAAAC0EsEJ6AL77LOPvPvd77ZHAAAAaDWCEwAAAADUQHACAAAAgBoITgAAAABQA8EJAAAAAGog&#10;OAEAAABADQQnAAAAAKiB4ISm9fX1lS0AAACgWxCcAAAAAKAGghMAAAAA1EBwqikr2XRS4tGoRIum&#10;opnjeFLSWfu2KrLZtHO+dxpbNBqXpI+TmzkXAAAAQGv05QzbRqlsUqLhEZmwh+VFJJZaK6ODIXtc&#10;LJuMSnik8keIxFIyPjpoj4o1c2470JDnRVfzZ+PGG2TJklPtEdAa9CsEgX6FINCvEBS9Nm3mepQR&#10;J19MOEqkJJPJOZ9srUwqYZ5VEzI2tEKS5QaA0vFC8DEhJ2PPzeUykorZs8eGJJ52msWaORcAAABA&#10;SxGcahhwQsu4jA4PSsgzqBQaHJbxTCE8jawpTTBZSa4ec5uRhGRGzfnukRGSwdG1knBPlrHVSfNu&#10;r2bOBQAAANBqBKdqQsMyWhRaSoSWynIbYGTTluIAk90g6/IDRquGy3yMkAyvirnNiXWywXtyM+cC&#10;AAAAaDmCU1NC0j9gmxObJWObKrthnb03KiKLw05jqvDiyRGrdZ7008y5AAAAAFqP4NSUrGzZZJuR&#10;xeLNOJnNdshIBqS/0pBVqN+86prYXIhdzZwLAAAAoPUITs3wTKmTgf4yU+pqCcviSlP9amrmXAAA&#10;AAD1IDg1oTClTiS2zLsseOWRqNqaORcAAABAEAhOjcomZUV+ufBIQla273ZKAAAAAJrUdcFJN43V&#10;za0aKf97ImUluSK/MW5EEmvLrXwHAAAAoFsw4tSAdDwshcGmtTJMagIAAAC6WtcFp9DwuORyuYZq&#10;1Md0u3Q8KkOTe9NmZLxsaqq8THltzZwLAAAAIAiMONVBpwEOjdkJerFUhdBUj4wUVh6vd1W+Zs4F&#10;AAAAUA+Ck08amsJ2fp4TmmoMT4ULa4XLlkprhWe3mFddEc9Ot82cCwAAAKD1CE4+FIUmnZ7nY05f&#10;aOlycePPhFTcnzazeXI58wHPTrfNnDsdyi2sUa4AAACAbkFwqmFKaPI7PS+0VJbbgaOx1ckyG9Rm&#10;Jbl68map4uXMmzkXAAAAQMv15XRVBJTVcGjKS8elL7+SRCwlmdFBey9S1ry0YvJ+qViqzMIUzZwb&#10;sEZHk+hqAAAA6FganFBeJhHRK33/FUnkMvbcvFofI2KSTyXNnBukcn8XiqIoiqIoiuqkqhdT9QKm&#10;y6NnMimJRfILPrgikZgkUtXvl2rm3CCZfuOrAAAAgG7BVD0EhgUiAAAA0K7qjUGMOAEAAABADYw4&#10;oSeVjoa1yz+Ddvx78bnyj8+Vf3yu/OPv5B+fK//4XPnH58q/bv9cMeIEAAAAADUQnAAAAACgBoIT&#10;AAAAANRAcAIAAACAGlgcAmgj7XqzJzob/QqtRp9CEOhXCAKLQwAAAADANCI4AQAAAEANBCcAAAAA&#10;qIF7nAAAAACgBkacAAAAAKAGghMAAAAA1EBwAgAAAIAaCE7ADMlm0xKPRp39BfIVjcYlmc7ad6A3&#10;ZCUZ1a9/VJI+v/TN9B36XTfKSjaddL6uUc/XVftUNJ4UP19a+hSmqtSvpqdv0K96jfl6T36t4+ao&#10;shntV7o4BIDplUlEdFGWihWJpew70fUyiVzE+bpHcomMfa6KZvoO/a4LTfafahXJxVKVOxd9ClP4&#10;6lemIolcpZ5Fv4J/mVwi4v0ax3KVvsIz3a8ITsB0S8UK/1DNP9LCD52Meanwj5qfC90uk8ukErnY&#10;5A8LH8Gpmb5Dv+tOnuAdS5ivq6cPaf8qXPxW6F/0KZRTpV+ZjlV8kVvuC0y/Qh1SMfv1nqwKwakN&#10;+hXBCZhWnt+qlP1NXa3X0flKf7OWr1rBqZm+Q7/rWuYCN1Z0EVDCO3Iw5YqAPoUKavUr79d3ykUu&#10;/Qr+FUaBIrlIxT6l2qNfEZyA6eS5iKn4W43J34r4m7qFTuP5Bl1UNb7ezfQd+l0Pq3JBQJ9CEwqj&#10;BCUXufQr+OX5WurXu2KfUm3Sr1gcAphG2Q3rZMJpRWRx2GlMFV5sXlUTsm4DN8F2n5AMjzu/tHLL&#10;/KTwo5m+Q7/rZSHpH7DNic2SsU1Fn0IQ6FfwJR2XvqExpxlLjcvooNOsqF36FcEJmEaZze4/XZEB&#10;6Q/ZZqlQv3nVNbHZe5mDXtZM36Hf9bKsbNlkm5HF4r1moE+hYdmkrHavec1V7zLxXvPSr1CT6T9R&#10;G5oiiUzN0KTapV8RnIC2E5bF7q89RDZtMZc9gF/N9B36XVfKbpB1k9cM/VLpmqEy+hS8dInyuETD&#10;I+5v8CMJyfi56p2CftW70hLP959YSsaH6/+uVFnw/YrgBEybyr/5Baprpu/Q73pZYYqKDgx4L3Dp&#10;U/AvHc/veROW8NCY6VMRiZiL3sz4cEkYp1+hGt23cEicsaa6Qnf79CuCEwAA3SiblBUjNjaZi5SV&#10;jQwMABUMLDb/x3AP6pCOh8X9lhST1JTQ3RkITgAAdJ2sJFfY6TASkcTazrxIQXsYHC0saJPJpCQR&#10;ExkbGZJwOCpJwhN8yCaj4t7WZEJTZrTovrhOQnACAKDLFH6zq4NNa6WltxGgp4VCgzI8Oi7ugqAT&#10;MhKOS9p5BfBjTIbC+amfxWXXizDMe+xz8TbrXAQnYNpUXhYYqK6ZvkO/6zXpeP43uxqaMhVuvqZP&#10;oTmDy/JbKYzJ+smLW/oVgtA+/YrgBLSdjBRWzmxkFSz0rmb6Dv2uG7jTYewEvZasWEWfQgWT+97o&#10;ImT1ztejX/Wa0PB4Yf/CClXY1jAmKftcfYs2Bt+vCE7ANAoX1rqUij9nslvMq65IxZ3a0Gua6Tv0&#10;u96goSls5+c5oanGFQd9Ck3JbJ5csdGLfoUgtEu/IjgB0yi0dPnkztQV91fz/DAaqLhTG3pNM32H&#10;ftf9ikKTTs/z8Wta+hSakZ1c47l1fYN+hUrapl/lAEyjTC4RkZz+0zNXN+aoVK3X0XVSMffrLZFc&#10;ouoXvJm+Q7/rZplExP3amTKhyT7rB30K5aVi5vtRqtpXLZWL6dfWqZg58qJfoTGpmP3aTulTqj36&#10;FcEJmG6TF8qmYinPP9CM88Mq/5p5Cb3Ad3Aymuk79Luu1HhosuhTKGPyAjYScwKUt2dlUolcLH+R&#10;WenrS79CA6oHJ6MN+hXBCZgB3oudchXhJ0IX8/xmq1pV6APN9B36Xfep9TWdUmV+m0qfQqnCBWy1&#10;ipiLzNLeVEC/Qr1qBidjpvsVwQmYIZlMKheLFP8jjtjf7qGbNRecVDN9h37XXWpdCEypCtNQ6FOY&#10;wnxdE4mY+VqW9DFzrBeYGR9fXvoV6uEnOKmZ7Fd9+n/mJAAAAABABayqBwAAAAA1EJwAAAAAoAaC&#10;EwAAAADUQHACAAAAgBoITgAAAABQA8EJAAAAAGogOAEAAABADQQnAAAAAKiB4AQAAAAANRCcAAAA&#10;AKAGghMAAAAA1EBwAgAAAIAaCE4AAAAAUAPBCQAAAABqIDgBAAAAQA0EJwAAAACogeAEAAAAADUQ&#10;nAAAAACgBoITAAAAANRAcAIAAACAGghOAAAAAFADwQkAAAAAaiA4AQAAAEANBCcAAAAAqIHgBAAA&#10;AAA1EJwAAAAAoAaCEwAAAADUQHACAAAAgBoITgAAAABQA8EJAAAAAGogOAEAAABADQQnAAAAAKiB&#10;4AQAAAAANRCcAAAAAKAGghMAAAAA1EBwAgAAAIAaCE4AAAAAUAPBCQAAAABqIDgBAAAAQA0EJwAA&#10;AACogeAEAAAAADUQnAAAAACgBoITAAA+ZZNR6evrK6poMmtf7WDZpERL/rv6onFJ25ehspKMlnyO&#10;+qLSDV9+AP4QnACgp6UlXnQhWK6iEo1GJR5PSpqLxC5kAsGKEZmwR66YpMZHZdAe0U9USIbHM5KI&#10;2EPHhIyECZhAryA4AQBqmJCJiQkZGxuRobC5QNaRiK66MC4TCuK9cymcjodlpCg1RSSR8YYmv7q9&#10;nygNTykTK73GZKiH+gvQywhOAID6TJgLxXBUuFbsAtmkrB6zbSuWGpfhkD1oRtf2k0EZTRVHJxkb&#10;4t8D0AMITgCABkyYa8Xeu78jNDwuuVyuqMZbkjJmRnpNyRS9SEJW1j/UVEWX9pPBUZmSnVYnpcf+&#10;OQA9h+AEACgRk5Q3HGQy5iKx6MYOa0JGVnCx2LGmjDZFJLF2WPzHwN7uJ4MrE+Yz5jGxTjbwjwHo&#10;agQnAEB1oZAMjo5LrvRX7GpiRNZ4pyil48X3CpmaMoWpzApuRSvTVXk9m01LPJpf2S5/U35W0smk&#10;xOPu4gTe85wyz0XjcUlOueEmv0rakJTMVnOmXhV/DHvh7+e/L8/8XZPO36n4/e7fp8oCChX/DP3v&#10;jBd/vGi5/y5/po42LZelzQye1dNPmv6aeavS4gxl3pv/Ok7Kf05L/w769zJ/fjJd8n6P0LCsKvpP&#10;NQGx+D8SQLfJAQB6WCpnrv1y+uOgUDHzbHmZRKTkvaZinnenYlNe977syCRykZL3RBIZ+6JR9vWU&#10;+dClf7b9e5Z5f8WKeP/bMrlEpMx7ylUkYd5t+PnvM++c+nctXxFzsue/3FXuzzD//bEqf9epf4da&#10;pv63V/8YLe4nDX/Nyn/ssn/3Gv0sk4j5+zvkv/bllH6tqr0XQMdjxAkA4Fto6fLi6UlqbH3gyzFP&#10;jAzJ0FjxgtkN0QULpow6tJauUuf37zoxNiRhH6sKjJn//mofcmyoziWxsxtkXfFwkywO22YLtLSf&#10;lHzNQsOrSla10w899SNnN6wrHlEzf6Pl+SG1dFzCI2MlrzcgvJjpekAPITgBAPwL9cuAbRZski0z&#10;frEYkVgiIalMpnDPjalMJiVTbruZvLjVpaX1faXLSxuxVNHHyY37vPfHXJAPlc77i+jfy34c8/cp&#10;3gfIaMmKbGNSJjtUltnc2ml6pXz1k0a+ZmpQlk1NTiWhLCsbipOh+ZqusqsFZiVZupSg3q+V/xo5&#10;X6dK92uVCC2V5cXJSTZnbBNA1yE4AQDqEJbFPq4nWy4Sk0QqIxnPBXYuZ/caCg3LeG5cRoeHZTBU&#10;fPUfCg3K6NqSm/gDu7itcEFuQtdg/q9l/j5T9wEy1/21VmTzhq9c6Sasrk11pNfslk22ZQ3017Eo&#10;hB81+kmTX7PBqcmpODhOGVEzX4lldrnAMq+ZFwtfI5W/XytT+vcoFZL+koRYz9cBQGchOAEA2l5k&#10;+UoZNle2tS7udfGIZDI+ueiAs8hEuGQRBCOYi9uMbC53QW6bBWVGTCY2m7Mri63yhC8dKStelaBu&#10;mZK/aKSV8/Tq1NDXbHDllPDoDZ9Tp+nFJJ+byo6GjQ25i0Gk0+bv4/lzNODVGG0Mz8hvEgDMBIIT&#10;AKAOZcJBG8im484Fdzg8JCMjYzI2NiETE6bs69Miu0VKxnEqBpKpF9t1Tncsvbem7dTuJ819zUKy&#10;tHiOnGc639RpepHESk+ALT8aNjExJiNDQ+bvE7Yr8DW2YuEEc/WArkVwAgD4VyYciAxIf62hoABl&#10;k1EJD7XgRv8Z1WX3xtToJ634mk1dgGJC1mlyKrPwxeSiEI6QDE+ZCliGE6TCEm3+BjQAXYLgBADw&#10;beoUKKPsdLTpkpY1I6V/o4hEYu6iAxm9L6jmfSrtoLWr2s206v2kRV+zKfsomayzboOkS//scgtf&#10;OPdYuQtA1PpzJsZWi3ebsVpmctojgGARnAAA/jhLOE+5HC7cdF9BoDfLp9dP2bw2klgr46PuogMl&#10;6w4Eq8y9M5WmbZXeYzTdo3alUwVbOr2sVj9p4ddsyiIREyMyVPJn6/1h5T+kuwDEuF1FL5NKSaJs&#10;kLIjWRVM/VoC6FYEJwBAddmsuRaOSt+UdbaNWEpGaww3TYyskclbRfRjrSkzGtFCAzM2b7DMvTNl&#10;9y5Ky/opyWGxOXv6hKYuBVd9VT8/mugnDX/NBpdNXUq+iGdRiLxsUqLRZKFPKg1sg4MyrEGqrhHK&#10;rExdoHCm+h+AoBGcAAAlxmRIb47PV7jShq4xSZVeDZddtMB8vHCtj9WgMn9e0dLeumLbiqkrtBUr&#10;F3hWN7AwQLnV7tzNWwvB0fx9okNTRlwqj4oEZMrGrdVX9SuvwX7Skq9Z3qCsLLc2e16laaQ6MmX6&#10;ZDSuXxvv19mEvzLTDCuHodJFMLpryiWAYgQnAEADIpLI2H2UvKZsCBqwcn+euSgOT17MD0mZWWMl&#10;pu7Fo9OzdGGAyVBgwo+vGDU4KqnS7GQv0iv+fXyM2rXclM9bnRvo+lamn7Tka1YwdZGIglrTSCfG&#10;9Gvj+Tr3mfBX+odHErKy0ocpnXbY6o2EAbQVghMAoC7uTfzjMlz2ArHWimXmQjrVysUafKyQFqm9&#10;AMDg6NRNaRs1OOouOuBHxISmzLSnJjU1LNbchLdOlftJa75mkyqF9WqBxyf9b8hU3MepzIbHLd9I&#10;GEA7ITgBAGowF7HmQjaW0AvhnL2J375Ujq5YljFBxJxTYD6GhoScuZBu9VSmsn+e0r9zRnJrl9vj&#10;agZlNL/K2pSLcPOcuSD2z110IGf+TolEbOrHM0+4oUI/l4MzdqE9uLIkvEzug9SoOvpJS75meWX2&#10;dDIiy5eW/9zmV9Qzf0/986d+ub1fnypTKMsse55oNqkBaGt9OcO2AQBAD0nH+6RoLYdItRGWdpWV&#10;ZDRcMr1PpwhWGhVtje743AGoByNOAAD0qKmjTiOyptP2e50y8mPEVgUamnTJ9eLFA01QW0toArod&#10;wQkAgF4VmrqJ7NhQtK4NX2daes3UFfhqLQrRnLTES5dcDzqoAWgLBCcAAHqYLmZRvKL3hIyE42X2&#10;n2pHZfbEKrd3U8votMDS5eTLLMsPoCsRnAAA6GnlVrnT/ac6IDyVLgduRBIry+/d1LRK91KNBvTn&#10;AWg3LA4BAAAAADUw4gQAAAAANRCcAAAAAKAGghMAAAAA1EBwAgAAAICqRP4//xDc8BiAAI4AAAAA&#10;SUVORK5CYIJQSwMEFAAGAAgAAAAhALWuGDLfAAAACAEAAA8AAABkcnMvZG93bnJldi54bWxMj0Fr&#10;wkAQhe8F/8MyQm+6SWwlpNmISNuTFKqF0tuYHZNgdjdk1yT++05P9TYz7/Hme/lmMq0YqPeNswri&#10;ZQSCbOl0YysFX8e3RQrCB7QaW2dJwY08bIrZQ46ZdqP9pOEQKsEh1meooA6hy6T0ZU0G/dJ1ZFk7&#10;u95g4LWvpO5x5HDTyiSK1tJgY/lDjR3taiovh6tR8D7iuF3Fr8P+ct7dfo7PH9/7mJR6nE/bFxCB&#10;pvBvhj98RoeCmU7uarUXrYJFwkYFyVMMguV1GvFw4kO6SkEWubwvUPwC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pc9/UTgDAACSCgAADgAAAAAA&#10;AAAAAAAAAAA6AgAAZHJzL2Uyb0RvYy54bWxQSwECLQAKAAAAAAAAACEAURlLXHSsAAB0rAAAFAAA&#10;AAAAAAAAAAAAAACeBQAAZHJzL21lZGlhL2ltYWdlMS5wbmdQSwECLQAKAAAAAAAAACEAUi2ilKWQ&#10;AAClkAAAFAAAAAAAAAAAAAAAAABEsgAAZHJzL21lZGlhL2ltYWdlMi5wbmdQSwECLQAUAAYACAAA&#10;ACEAta4YMt8AAAAIAQAADwAAAAAAAAAAAAAAAAAbQwEAZHJzL2Rvd25yZXYueG1sUEsBAi0AFAAG&#10;AAgAAAAhAC5s8ADFAAAApQEAABkAAAAAAAAAAAAAAAAAJ0QBAGRycy9fcmVscy9lMm9Eb2MueG1s&#10;LnJlbHNQSwUGAAAAAAcABwC+AQAAI0UBAAAA&#10;">
                <v:shape id="Picture 961172208" o:spid="_x0000_s1057" type="#_x0000_t75" style="position:absolute;top:387;width:21600;height:16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W7xwAAAOIAAAAPAAAAZHJzL2Rvd25yZXYueG1sRE9Na8JA&#10;EL0X+h+WEbyUukmUtKauUkXBU8W0uQ/ZaRLMzobsqvHfuwfB4+N9L1aDacWFetdYVhBPIhDEpdUN&#10;Vwr+fnfvnyCcR9bYWiYFN3KwWr6+LDDT9spHuuS+EiGEXYYKau+7TEpX1mTQTWxHHLh/2xv0AfaV&#10;1D1eQ7hpZRJFqTTYcGiosaNNTeUpPxsF2yI9TG+zN3Moftq4y4vjfNivlRqPhu8vEJ4G/xQ/3Hut&#10;YJ7G8UeSRGFzuBTugFzeAQAA//8DAFBLAQItABQABgAIAAAAIQDb4fbL7gAAAIUBAAATAAAAAAAA&#10;AAAAAAAAAAAAAABbQ29udGVudF9UeXBlc10ueG1sUEsBAi0AFAAGAAgAAAAhAFr0LFu/AAAAFQEA&#10;AAsAAAAAAAAAAAAAAAAAHwEAAF9yZWxzLy5yZWxzUEsBAi0AFAAGAAgAAAAhAGEEBbvHAAAA4gAA&#10;AA8AAAAAAAAAAAAAAAAABwIAAGRycy9kb3ducmV2LnhtbFBLBQYAAAAAAwADALcAAAD7AgAAAAA=&#10;">
                  <v:imagedata r:id="rId35" o:title=""/>
                </v:shape>
                <v:shape id="Picture 2110632904" o:spid="_x0000_s1058" type="#_x0000_t75" style="position:absolute;left:21600;width:21600;height:16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NiWywAAAOMAAAAPAAAAZHJzL2Rvd25yZXYueG1sRI9PS8NA&#10;FMTvgt9heYK3djepFBu7LaIUFYvQPxdvj+xrNph9G7JrkvrpXaHgcZiZ3zDL9ega0VMXas8asqkC&#10;QVx6U3Ol4XjYTO5BhIhssPFMGs4UYL26vlpiYfzAO+r3sRIJwqFADTbGtpAylJYchqlviZN38p3D&#10;mGRXSdPhkOCukblSc+mw5rRgsaUnS+XX/ttp8Ny0sn/++PGf76U9bfuXt/PAWt/ejI8PICKN8T98&#10;ab8aDXmWqfksX6g7+PuU/oBc/QIAAP//AwBQSwECLQAUAAYACAAAACEA2+H2y+4AAACFAQAAEwAA&#10;AAAAAAAAAAAAAAAAAAAAW0NvbnRlbnRfVHlwZXNdLnhtbFBLAQItABQABgAIAAAAIQBa9CxbvwAA&#10;ABUBAAALAAAAAAAAAAAAAAAAAB8BAABfcmVscy8ucmVsc1BLAQItABQABgAIAAAAIQBJvNiWywAA&#10;AOMAAAAPAAAAAAAAAAAAAAAAAAcCAABkcnMvZG93bnJldi54bWxQSwUGAAAAAAMAAwC3AAAA/wIA&#10;AAAA&#10;">
                  <v:imagedata r:id="rId36" o:title=""/>
                </v:shape>
                <v:shape id="_x0000_s1059" type="#_x0000_t202" style="position:absolute;left:3339;top:618;width:485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EfvxgAAAOMAAAAPAAAAZHJzL2Rvd25yZXYueG1sRE/NSsNA&#10;EL4LfYdlCt7sphrbELstRSv04MUa70N2zAazsyE7NunbdwXB43z/s9lNvlNnGmIb2MBykYEiroNt&#10;uTFQfbzeFaCiIFvsApOBC0XYbWc3GyxtGPmdzidpVArhWKIBJ9KXWsfakce4CD1x4r7C4FHSOTTa&#10;DjimcN/p+yxbaY8tpwaHPT07qr9PP96AiN0vL9XBx+Pn9PYyuqx+xMqY2/m0fwIlNMm/+M99tGl+&#10;scof1vm6yOH3pwSA3l4BAAD//wMAUEsBAi0AFAAGAAgAAAAhANvh9svuAAAAhQEAABMAAAAAAAAA&#10;AAAAAAAAAAAAAFtDb250ZW50X1R5cGVzXS54bWxQSwECLQAUAAYACAAAACEAWvQsW78AAAAVAQAA&#10;CwAAAAAAAAAAAAAAAAAfAQAAX3JlbHMvLnJlbHNQSwECLQAUAAYACAAAACEAS6BH78YAAADjAAAA&#10;DwAAAAAAAAAAAAAAAAAHAgAAZHJzL2Rvd25yZXYueG1sUEsFBgAAAAADAAMAtwAAAPoCAAAAAA==&#10;" filled="f" stroked="f">
                  <v:textbox style="mso-fit-shape-to-text:t">
                    <w:txbxContent>
                      <w:p w14:paraId="44D27D21" w14:textId="77777777" w:rsidR="00BE23D2" w:rsidRPr="00D6630C" w:rsidRDefault="00BE23D2" w:rsidP="00BE23D2">
                        <w:pPr>
                          <w:rPr>
                            <w:rFonts w:hAnsi="Calibri"/>
                            <w:b/>
                            <w:bCs/>
                            <w:color w:val="000000" w:themeColor="text1"/>
                            <w:kern w:val="24"/>
                            <w:sz w:val="24"/>
                            <w:szCs w:val="24"/>
                          </w:rPr>
                        </w:pPr>
                        <w:r w:rsidRPr="00D6630C">
                          <w:rPr>
                            <w:rFonts w:hAnsi="Calibri"/>
                            <w:b/>
                            <w:bCs/>
                            <w:color w:val="000000" w:themeColor="text1"/>
                            <w:kern w:val="24"/>
                            <w:sz w:val="24"/>
                            <w:szCs w:val="24"/>
                          </w:rPr>
                          <w:t>a)</w:t>
                        </w:r>
                      </w:p>
                    </w:txbxContent>
                  </v:textbox>
                </v:shape>
                <v:shape id="TextBox 12" o:spid="_x0000_s1060" type="#_x0000_t202" style="position:absolute;left:25285;top:599;width:506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6jYyAAAAOIAAAAPAAAAZHJzL2Rvd25yZXYueG1sRI/NTsMw&#10;EITvSLyDtUjcqN2IFhrqVhU/Ug9cWsJ9FW/jiHgdxUuTvj1GQuI4mplvNOvtFDp1piG1kS3MZwYU&#10;cR1dy42F6uPt7hFUEmSHXWSycKEE28311RpLF0c+0PkojcoQTiVa8CJ9qXWqPQVMs9gTZ+8Uh4CS&#10;5dBoN+CY4aHThTFLHbDlvOCxp2dP9dfxO1gQcbv5pXoNaf85vb+M3tQLrKy9vZl2T6CEJvkP/7X3&#10;zsKDWdwXK1Ms4fdSvgN68wMAAP//AwBQSwECLQAUAAYACAAAACEA2+H2y+4AAACFAQAAEwAAAAAA&#10;AAAAAAAAAAAAAAAAW0NvbnRlbnRfVHlwZXNdLnhtbFBLAQItABQABgAIAAAAIQBa9CxbvwAAABUB&#10;AAALAAAAAAAAAAAAAAAAAB8BAABfcmVscy8ucmVsc1BLAQItABQABgAIAAAAIQBXW6jYyAAAAOIA&#10;AAAPAAAAAAAAAAAAAAAAAAcCAABkcnMvZG93bnJldi54bWxQSwUGAAAAAAMAAwC3AAAA/AIAAAAA&#10;" filled="f" stroked="f">
                  <v:textbox style="mso-fit-shape-to-text:t">
                    <w:txbxContent>
                      <w:p w14:paraId="47FC130F" w14:textId="77777777" w:rsidR="00BE23D2" w:rsidRPr="00D6630C" w:rsidRDefault="00BE23D2" w:rsidP="00BE23D2">
                        <w:pPr>
                          <w:rPr>
                            <w:rFonts w:hAnsi="Calibri"/>
                            <w:b/>
                            <w:bCs/>
                            <w:color w:val="000000" w:themeColor="text1"/>
                            <w:kern w:val="24"/>
                            <w:sz w:val="24"/>
                            <w:szCs w:val="24"/>
                          </w:rPr>
                        </w:pPr>
                        <w:r w:rsidRPr="00D6630C">
                          <w:rPr>
                            <w:rFonts w:hAnsi="Calibri"/>
                            <w:b/>
                            <w:bCs/>
                            <w:color w:val="000000" w:themeColor="text1"/>
                            <w:kern w:val="24"/>
                            <w:sz w:val="24"/>
                            <w:szCs w:val="24"/>
                          </w:rPr>
                          <w:t>b)</w:t>
                        </w:r>
                      </w:p>
                    </w:txbxContent>
                  </v:textbox>
                </v:shape>
              </v:group>
            </w:pict>
          </mc:Fallback>
        </mc:AlternateContent>
      </w:r>
    </w:p>
    <w:p w14:paraId="58F6D437" w14:textId="5EE90734" w:rsidR="00971424" w:rsidRDefault="00971424" w:rsidP="006234DD"/>
    <w:p w14:paraId="5675B798" w14:textId="77777777" w:rsidR="00971424" w:rsidRDefault="00971424" w:rsidP="006234DD"/>
    <w:p w14:paraId="0F9B467E" w14:textId="77777777" w:rsidR="00BE23D2" w:rsidRDefault="00BE23D2" w:rsidP="006234DD"/>
    <w:p w14:paraId="44005784" w14:textId="77777777" w:rsidR="00BE23D2" w:rsidRDefault="00BE23D2" w:rsidP="006234DD"/>
    <w:p w14:paraId="5B73A907" w14:textId="77777777" w:rsidR="00BE23D2" w:rsidRDefault="00BE23D2" w:rsidP="006234DD"/>
    <w:p w14:paraId="4BB4F42C" w14:textId="77777777" w:rsidR="00BE23D2" w:rsidRDefault="00BE23D2" w:rsidP="006234DD"/>
    <w:p w14:paraId="6B4AF987" w14:textId="77777777" w:rsidR="00BE23D2" w:rsidRDefault="00BE23D2" w:rsidP="006234DD"/>
    <w:p w14:paraId="3F2AE5D9" w14:textId="77777777" w:rsidR="00BE23D2" w:rsidRDefault="00BE23D2" w:rsidP="006234DD"/>
    <w:p w14:paraId="53A83E6D" w14:textId="77777777" w:rsidR="00BE23D2" w:rsidRDefault="00BE23D2" w:rsidP="006234DD"/>
    <w:p w14:paraId="708A9B9E" w14:textId="77777777" w:rsidR="00BE23D2" w:rsidRDefault="00BE23D2" w:rsidP="006234DD"/>
    <w:p w14:paraId="3AD2A675" w14:textId="77777777" w:rsidR="00BE23D2" w:rsidRDefault="00BE23D2" w:rsidP="006234DD"/>
    <w:p w14:paraId="4B3806C2" w14:textId="3FBC9C57" w:rsidR="00D6630C" w:rsidRDefault="00D6630C" w:rsidP="002E3191">
      <w:pPr>
        <w:ind w:firstLine="0"/>
        <w:rPr>
          <w:sz w:val="18"/>
          <w:szCs w:val="18"/>
        </w:rPr>
      </w:pPr>
      <w:bookmarkStart w:id="63" w:name="_Hlk198127493"/>
      <w:r w:rsidRPr="00D6630C">
        <w:rPr>
          <w:b/>
          <w:bCs/>
          <w:sz w:val="18"/>
          <w:szCs w:val="18"/>
        </w:rPr>
        <w:t xml:space="preserve">Fig. 10. </w:t>
      </w:r>
      <w:r w:rsidRPr="00D6630C">
        <w:rPr>
          <w:sz w:val="18"/>
          <w:szCs w:val="18"/>
        </w:rPr>
        <w:t xml:space="preserve">Drying shrinkage of </w:t>
      </w:r>
      <w:r w:rsidRPr="00D6630C">
        <w:rPr>
          <w:b/>
          <w:bCs/>
          <w:sz w:val="18"/>
          <w:szCs w:val="18"/>
        </w:rPr>
        <w:t>(a)</w:t>
      </w:r>
      <w:r w:rsidRPr="00D6630C">
        <w:rPr>
          <w:sz w:val="18"/>
          <w:szCs w:val="18"/>
        </w:rPr>
        <w:t xml:space="preserve"> binary mortars and </w:t>
      </w:r>
      <w:r w:rsidRPr="00D6630C">
        <w:rPr>
          <w:b/>
          <w:bCs/>
          <w:sz w:val="18"/>
          <w:szCs w:val="18"/>
        </w:rPr>
        <w:t>(b)</w:t>
      </w:r>
      <w:r w:rsidRPr="00D6630C">
        <w:rPr>
          <w:sz w:val="18"/>
          <w:szCs w:val="18"/>
        </w:rPr>
        <w:t xml:space="preserve"> ternary mortars at 365 days</w:t>
      </w:r>
      <w:r w:rsidR="00AC60CF">
        <w:rPr>
          <w:sz w:val="18"/>
          <w:szCs w:val="18"/>
        </w:rPr>
        <w:t>.</w:t>
      </w:r>
    </w:p>
    <w:p w14:paraId="67CF0471" w14:textId="77777777" w:rsidR="00D6630C" w:rsidRDefault="00D6630C" w:rsidP="00D6630C">
      <w:pPr>
        <w:ind w:firstLine="0"/>
      </w:pPr>
      <w:bookmarkStart w:id="64" w:name="_Hlk198127534"/>
      <w:bookmarkEnd w:id="63"/>
      <w:r>
        <w:lastRenderedPageBreak/>
        <w:t xml:space="preserve">Overall, all mortars investigated with partially replaced cement by SCMs, exhibited higher drying shrinkage strains throughout the study period, beginning from the initial stages of the experiment. A rapid increase in drying shrinkage was observed up to approximately 28 days, followed by a slower rate of change thereafter. Both early-age and long-term drying shrinkage </w:t>
      </w:r>
      <w:proofErr w:type="spellStart"/>
      <w:r>
        <w:t>behaviours</w:t>
      </w:r>
      <w:proofErr w:type="spellEnd"/>
      <w:r>
        <w:t xml:space="preserve"> of the control mortar were significantly altered by the inclusion of SCMs. Although no consistent trend was observed across all mixes, it is generally evident that increasing the SCM content results in increase drying shrinkage. The results indicate that the type of SCM influences the drying shrinkage of mortar systems, likely due to differences in chemical composition and the way these materials participate in hydration kinetics and pore structure refinement sequence.</w:t>
      </w:r>
    </w:p>
    <w:p w14:paraId="0A3CE32C" w14:textId="0BEA5432" w:rsidR="00BE23D2" w:rsidRDefault="00D6630C" w:rsidP="00D6630C">
      <w:r>
        <w:t>The densification of the microstructures in the studied cement systems, where cement was partially replaced with two types of slags, is attributed to the activation of latent hydraulic properties and pozzolanic reactions. As pore refinement progresses over time, the microstructure becomes increasingly compact, thereby enhancing stiffness and tensile capacity. Consequently, drying shrinkage may be expected to decrease at later stages. However, some fluctuations were observed, which could be attributed to the non-linear nature of pore refinement associated with the two slag materials unlike the control and to minor experimental errors that are unlikely to significantly affect the overall evaluation.</w:t>
      </w:r>
    </w:p>
    <w:bookmarkEnd w:id="64"/>
    <w:p w14:paraId="2A5FC6C1" w14:textId="77777777" w:rsidR="00BE23D2" w:rsidRDefault="00BE23D2" w:rsidP="006234DD"/>
    <w:p w14:paraId="004D56A0" w14:textId="77777777" w:rsidR="00D6630C" w:rsidRDefault="00D6630C" w:rsidP="006234DD"/>
    <w:p w14:paraId="14F564AD" w14:textId="1E6DC9E8" w:rsidR="00D6630C" w:rsidRPr="00D6630C" w:rsidRDefault="00D6630C" w:rsidP="00D6630C">
      <w:pPr>
        <w:pStyle w:val="heading2"/>
        <w:spacing w:before="0"/>
      </w:pPr>
      <w:bookmarkStart w:id="65" w:name="_Hlk198127551"/>
      <w:r w:rsidRPr="00D6630C">
        <w:t>Isothermal Calorimetry</w:t>
      </w:r>
    </w:p>
    <w:p w14:paraId="2523EBEF" w14:textId="239B9801" w:rsidR="00D6630C" w:rsidRDefault="00D6630C" w:rsidP="00D6630C">
      <w:pPr>
        <w:ind w:firstLine="0"/>
        <w:rPr>
          <w:lang w:eastAsia="de-DE"/>
        </w:rPr>
      </w:pPr>
      <w:r w:rsidRPr="0040364C">
        <w:rPr>
          <w:lang w:eastAsia="de-DE"/>
        </w:rPr>
        <w:t xml:space="preserve">Hydration heat evolution immediately after water was added to each of the studied </w:t>
      </w:r>
      <w:r w:rsidRPr="00C04ACA">
        <w:rPr>
          <w:lang w:eastAsia="de-DE"/>
        </w:rPr>
        <w:t xml:space="preserve">composite mortars was evaluated using an isothermal conduction calorimeter, as shown in Fig. 11. The results are presented in terms of the normalized heat evolution over the first 48 hours. The reactivity of the binders can be assessed by </w:t>
      </w:r>
      <w:proofErr w:type="spellStart"/>
      <w:r w:rsidRPr="00C04ACA">
        <w:rPr>
          <w:lang w:eastAsia="de-DE"/>
        </w:rPr>
        <w:t>analysing</w:t>
      </w:r>
      <w:proofErr w:type="spellEnd"/>
      <w:r w:rsidRPr="00C04ACA">
        <w:rPr>
          <w:lang w:eastAsia="de-DE"/>
        </w:rPr>
        <w:t xml:space="preserve"> the characteristics of these normalized hydration heat evolution curves </w:t>
      </w:r>
      <w:bookmarkEnd w:id="65"/>
      <w:r w:rsidRPr="00C04ACA">
        <w:rPr>
          <w:lang w:eastAsia="de-DE"/>
        </w:rPr>
        <w:t>[</w:t>
      </w:r>
      <w:r w:rsidR="00A35E65" w:rsidRPr="00C04ACA">
        <w:rPr>
          <w:lang w:eastAsia="de-DE"/>
        </w:rPr>
        <w:t>16</w:t>
      </w:r>
      <w:r w:rsidRPr="00C04ACA">
        <w:rPr>
          <w:lang w:eastAsia="de-DE"/>
        </w:rPr>
        <w:t>].</w:t>
      </w:r>
    </w:p>
    <w:p w14:paraId="7889DCD7" w14:textId="63CC8BBF" w:rsidR="001C2310" w:rsidRDefault="001C2310" w:rsidP="006234DD">
      <w:r w:rsidRPr="00E33458">
        <w:rPr>
          <w:noProof/>
        </w:rPr>
        <mc:AlternateContent>
          <mc:Choice Requires="wpg">
            <w:drawing>
              <wp:anchor distT="0" distB="0" distL="114300" distR="114300" simplePos="0" relativeHeight="251672576" behindDoc="0" locked="0" layoutInCell="1" allowOverlap="1" wp14:anchorId="3D5AA71A" wp14:editId="24BD047E">
                <wp:simplePos x="0" y="0"/>
                <wp:positionH relativeFrom="column">
                  <wp:posOffset>38100</wp:posOffset>
                </wp:positionH>
                <wp:positionV relativeFrom="paragraph">
                  <wp:posOffset>122389</wp:posOffset>
                </wp:positionV>
                <wp:extent cx="4421090" cy="1873250"/>
                <wp:effectExtent l="0" t="0" r="0" b="0"/>
                <wp:wrapNone/>
                <wp:docPr id="15" name="Group 14">
                  <a:extLst xmlns:a="http://schemas.openxmlformats.org/drawingml/2006/main">
                    <a:ext uri="{FF2B5EF4-FFF2-40B4-BE49-F238E27FC236}">
                      <a16:creationId xmlns:a16="http://schemas.microsoft.com/office/drawing/2014/main" id="{608E8E2D-F174-AB62-38C2-6C738E906F48}"/>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21090" cy="1873250"/>
                          <a:chOff x="0" y="0"/>
                          <a:chExt cx="5894835" cy="2497801"/>
                        </a:xfrm>
                      </wpg:grpSpPr>
                      <pic:pic xmlns:pic="http://schemas.openxmlformats.org/drawingml/2006/picture">
                        <pic:nvPicPr>
                          <pic:cNvPr id="1733654095" name="Picture 1733654095">
                            <a:extLst>
                              <a:ext uri="{FF2B5EF4-FFF2-40B4-BE49-F238E27FC236}">
                                <a16:creationId xmlns:a16="http://schemas.microsoft.com/office/drawing/2014/main" id="{4F30E992-2EE4-220C-7ED3-68D3ED3772C8}"/>
                              </a:ext>
                            </a:extLst>
                          </pic:cNvPr>
                          <pic:cNvPicPr>
                            <a:picLocks noChangeAspect="1"/>
                          </pic:cNvPicPr>
                        </pic:nvPicPr>
                        <pic:blipFill>
                          <a:blip r:embed="rId37"/>
                          <a:stretch>
                            <a:fillRect/>
                          </a:stretch>
                        </pic:blipFill>
                        <pic:spPr>
                          <a:xfrm>
                            <a:off x="0" y="0"/>
                            <a:ext cx="2880000" cy="2497801"/>
                          </a:xfrm>
                          <a:prstGeom prst="rect">
                            <a:avLst/>
                          </a:prstGeom>
                        </pic:spPr>
                      </pic:pic>
                      <pic:pic xmlns:pic="http://schemas.openxmlformats.org/drawingml/2006/picture">
                        <pic:nvPicPr>
                          <pic:cNvPr id="294793545" name="Picture 294793545">
                            <a:extLst>
                              <a:ext uri="{FF2B5EF4-FFF2-40B4-BE49-F238E27FC236}">
                                <a16:creationId xmlns:a16="http://schemas.microsoft.com/office/drawing/2014/main" id="{3C99F10A-C366-6395-7B30-AD4D70727EAB}"/>
                              </a:ext>
                            </a:extLst>
                          </pic:cNvPr>
                          <pic:cNvPicPr>
                            <a:picLocks noChangeAspect="1"/>
                          </pic:cNvPicPr>
                        </pic:nvPicPr>
                        <pic:blipFill>
                          <a:blip r:embed="rId38"/>
                          <a:stretch>
                            <a:fillRect/>
                          </a:stretch>
                        </pic:blipFill>
                        <pic:spPr>
                          <a:xfrm>
                            <a:off x="2880000" y="35480"/>
                            <a:ext cx="2880000" cy="2426840"/>
                          </a:xfrm>
                          <a:prstGeom prst="rect">
                            <a:avLst/>
                          </a:prstGeom>
                        </pic:spPr>
                      </pic:pic>
                      <wps:wsp>
                        <wps:cNvPr id="1198337706" name="TextBox 12">
                          <a:extLst>
                            <a:ext uri="{FF2B5EF4-FFF2-40B4-BE49-F238E27FC236}">
                              <a16:creationId xmlns:a16="http://schemas.microsoft.com/office/drawing/2014/main" id="{87C330D0-7332-D286-E112-158C1DAB230E}"/>
                            </a:ext>
                          </a:extLst>
                        </wps:cNvPr>
                        <wps:cNvSpPr txBox="1"/>
                        <wps:spPr>
                          <a:xfrm>
                            <a:off x="2046034" y="85185"/>
                            <a:ext cx="680726" cy="355619"/>
                          </a:xfrm>
                          <a:prstGeom prst="rect">
                            <a:avLst/>
                          </a:prstGeom>
                          <a:noFill/>
                        </wps:spPr>
                        <wps:txbx>
                          <w:txbxContent>
                            <w:p w14:paraId="65FB4C4D" w14:textId="77777777" w:rsidR="00D6630C" w:rsidRPr="00D6630C" w:rsidRDefault="00D6630C" w:rsidP="00D6630C">
                              <w:pPr>
                                <w:rPr>
                                  <w:rFonts w:hAnsi="Calibri"/>
                                  <w:b/>
                                  <w:bCs/>
                                  <w:color w:val="000000" w:themeColor="text1"/>
                                  <w:kern w:val="24"/>
                                  <w:sz w:val="24"/>
                                  <w:szCs w:val="24"/>
                                </w:rPr>
                              </w:pPr>
                              <w:r w:rsidRPr="00D6630C">
                                <w:rPr>
                                  <w:rFonts w:hAnsi="Calibri"/>
                                  <w:b/>
                                  <w:bCs/>
                                  <w:color w:val="000000" w:themeColor="text1"/>
                                  <w:kern w:val="24"/>
                                  <w:sz w:val="24"/>
                                  <w:szCs w:val="24"/>
                                </w:rPr>
                                <w:t>a)</w:t>
                              </w:r>
                            </w:p>
                          </w:txbxContent>
                        </wps:txbx>
                        <wps:bodyPr wrap="square" rtlCol="0">
                          <a:spAutoFit/>
                        </wps:bodyPr>
                      </wps:wsp>
                      <wps:wsp>
                        <wps:cNvPr id="747731578" name="TextBox 13">
                          <a:extLst>
                            <a:ext uri="{FF2B5EF4-FFF2-40B4-BE49-F238E27FC236}">
                              <a16:creationId xmlns:a16="http://schemas.microsoft.com/office/drawing/2014/main" id="{D3E7D7AB-EBAB-EA8E-8183-1D5857A8858C}"/>
                            </a:ext>
                          </a:extLst>
                        </wps:cNvPr>
                        <wps:cNvSpPr txBox="1"/>
                        <wps:spPr>
                          <a:xfrm>
                            <a:off x="5046468" y="85210"/>
                            <a:ext cx="848367" cy="355619"/>
                          </a:xfrm>
                          <a:prstGeom prst="rect">
                            <a:avLst/>
                          </a:prstGeom>
                          <a:noFill/>
                        </wps:spPr>
                        <wps:txbx>
                          <w:txbxContent>
                            <w:p w14:paraId="5F77FC7B" w14:textId="77777777" w:rsidR="00D6630C" w:rsidRPr="00D6630C" w:rsidRDefault="00D6630C" w:rsidP="00D6630C">
                              <w:pPr>
                                <w:rPr>
                                  <w:rFonts w:hAnsi="Calibri"/>
                                  <w:b/>
                                  <w:bCs/>
                                  <w:color w:val="000000" w:themeColor="text1"/>
                                  <w:kern w:val="24"/>
                                  <w:sz w:val="24"/>
                                  <w:szCs w:val="24"/>
                                </w:rPr>
                              </w:pPr>
                              <w:r w:rsidRPr="00D6630C">
                                <w:rPr>
                                  <w:rFonts w:hAnsi="Calibri"/>
                                  <w:b/>
                                  <w:bCs/>
                                  <w:color w:val="000000" w:themeColor="text1"/>
                                  <w:kern w:val="24"/>
                                  <w:sz w:val="24"/>
                                  <w:szCs w:val="24"/>
                                </w:rPr>
                                <w:t>b)</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3D5AA71A" id="_x0000_s1061" style="position:absolute;left:0;text-align:left;margin-left:3pt;margin-top:9.65pt;width:348.1pt;height:147.5pt;z-index:251672576;mso-position-horizontal-relative:text;mso-position-vertical-relative:text;mso-width-relative:margin;mso-height-relative:margin" coordsize="58948,24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gqlRwMAAMUKAAAOAAAAZHJzL2Uyb0RvYy54bWzUVttO3DAQfa/Uf4jy&#10;DrlfxS6iUFAl1KJCP8DrOBeRxK7t3YS/79i57MKWFla0Eitt5Ov4zDnjGZ+c9k1tbAgXFW0XpnNs&#10;mwZpMc2qtliYP+4uj2LTEBK1GappSxbmAxHm6fLjh5OOpcSlJa0zwg0w0oq0YwuzlJKlliVwSRok&#10;jikjLUzmlDdIQpcXVsZRB9ab2nJtO7Q6yjPGKSZCwOjFMGkutf08J1h+y3NBpFEvTMAm9Zfr70p9&#10;reUJSguOWFnhEQY6AEWDqhYOnU1dIImMNa/2TDUV5lTQXB5j2lg0zytMtA/gjWM/8eaK0zXTvhRp&#10;V7CZJqD2CU8Hm8VfN1ec3bIbPqCH5jXF98Jo6XmJ2oKcCQYkgrSKKqtjRbq7RfWL7f4+542yA34Z&#10;vSb5YSaZ9NLAMOj7rmMnoAWGOSeOPDcYZcAlaLW3D5efx51BnPixFww7XT+JYntAhdLhYA1vhsMq&#10;nMJ/ZA1ae6z9Pbpgl1xzYo5GmhfZaBC/X7MjEJghWa2qupIPOlhBSgWq3dxUWBGuOsDmDTeqDLiI&#10;PC8MfDsBD1vUwGWBZep0Y2cGRJh2DTaQ8vFPkj1ebqnuIwCrumKXVV0r3VR7dBXuyJMY+w1bQ/xe&#10;ULxuSCuHC8lJDV7TVpQVE6bBU9KsCLjHv2RaLZQKyYnEpTowh4O/Q3yp2NqZ0Ci3wBRmMYboS0LM&#10;jWMbfs8HCpDGhbwitDFUA8ABBlAHpWhzLUY00xKAtgWgm9AdZIDGuwkvN/GjxAv8vejaTrzr4HKH&#10;XP6WwTXHEWQqYC4e89SUyeZplclc3w1jX6+ASJ6idIqhw8OsY1AYxXQrobd3L1+V+29LxAhEujK7&#10;k3qcJPa8KLLDKfXcgZOfaG84mtZxtSoThuxhfKwHavyZi+nafmh7vmkAN3HgxMEgz8RdGNuRC6cp&#10;6rwgCJ1E15cDmUNpS1UOG0rUhEmhk/2qH7Krpw5QQyuaPYAfHRT9hSl+rpHK71zW51S/EVQWEOxs&#10;LcGizgTbPboAajkGS/9cl8iPIs8JInhEDRVhlmX2BkR8jSwByOKHYE/LApX4sSwxFNgw+p+y+G8r&#10;i34CwFtJ15PxXaceY7t9LeP29bn8BQAA//8DAFBLAwQKAAAAAAAAACEAou9ov9vnAADb5wAAFAAA&#10;AGRycy9tZWRpYS9pbWFnZTEucG5niVBORw0KGgoAAAANSUhEUgAAAuoAAAKHCAYAAADXDW0iAAAA&#10;AXNSR0IArs4c6QAAAARnQU1BAACxjwv8YQUAAAAJcEhZcwAADsMAAA7DAcdvqGQAAOdwSURBVHhe&#10;7N0HYFXl3Qbw5yZh7yWILDEXFXHgNnHXleAAqzhqRW1N/BxNaovaagXUalvUJtXWJk6qVsVRHORq&#10;3SMpiltA5V72EiHsDcn5zv9935Ncwh2B3Hnu8/u+03Py3psYMuA57/2//9dj2UBERERERCkly5yJ&#10;iIiIiCiFMKgTEREREaUgBnUiIiIiohTEoE5ERERElIIY1ImIiIiIUhCDOhERERFRCmJQJyIiIiJK&#10;QQzqREREREQpiEGdiIiIiCgFMagTEREREaWgjA/qgfJ8eDyeZh3FPvNORERERERxxhl1IiIiIqIU&#10;xKDeoAhVlgUrwlFRYJ5KRERERBRnDOpERERERCmIQZ2IiIiIKAUxqBMRERERpSAGdSIiIiKiFMSg&#10;3qAShU3aMebnF6PcFzCPExERERElDoN6BDU1lSgt9MKTXw7GdSIiIiJKpIwP6rkl1SFbMfr9VSjK&#10;M0+qKYWXux0RERERUQJ57FBqmWvaRQDl+V6U1sh1Hsr81SjJVQ8QEREREcUVS18iykXJbUXmugaz&#10;/OaSiIiIiCjOGNSj8Q6FUwEzYzYr1YmIiIgoMRjUiYiIiIhSEIN6NP5ZUCXqREREREQJxKAeRWD2&#10;DHOVh9EjWr6S1OnRTkREREQUSWZ3ffEVI3/2SEwqKUDoCO5DsacQlXKZVwZ/dUmY5+kAvjvGjx9v&#10;roiIiIgonYwbN85cxVfGB3VPocTwPBSV3YaxI+zAbpJ4wFeOiXeVorKZrRl3N6g7X/R32g5H3St/&#10;xumnn25GiCia2tpV6NGju3mLiHYXf4eIWm7ChAlxD+wsfVFqUFlaCK9Xl6XI4S1sDOlFVdH7p8v9&#10;TnMOx0/OGK7OEu+Dx4mIiIiIRGYH9YIKWP4qlJUVIS/PacJo2G8XlVXBb1WjosCMxZDl0eE8q0mA&#10;JyIiIiISnFHPLUBJSQWqq6t3mvm27Lcrwtaut1y9CeoeMKgTERER0a4Y1JPEMiXtWQzqRERERBQC&#10;g3qSvO/7Sp1lYp1BnYiIiIiaYlBPsizUM6gTERER0S4Y1JOMXV+IiIiIKBQG9STyjAfybv6OQZ2I&#10;iIiIdsGgnnQW6uvrzTURERERkcagnmwelr4QERER0a4Y1JOO7RmJiIiIaFcM6klkjQe+vDuXQZ2I&#10;iIiIdsGgniSHjR6iztyZlIiIiIhCYVBPEjueqzPbMxIRERFRKAzqSWJ5dKcXzqgTERERUSgM6kli&#10;ma+8xw7p9RbbMxIRERHRzhjUk+SbZ+aoM0tfiIiIiCgUBvUkk9KXuvo68xYRERERkcagHicejyfk&#10;0ZQEde5MGn/btm3DCy+8gC+++AJ1dbwxIiIiotTHoJ5EnvHAAX+Y19ABhuJj4cKFOPbYY3HhhRfi&#10;8MMPxwUXXIDNmzebR4mIiIhSE4N6nEjdeagjFM6ox498bS+//HI1k+6YMmUKrr/+evMWERERUWpi&#10;UE8BdoQ3VxRrr732Gt5//320bdsW8+fPxzvvvKPGH3vsMUybNk1dExEREaUiBvUUwBn1+HnwwQfV&#10;ecKECRg4cCBOOeUUjB8/HsOGDcO4cePUY0RERESpiEE9iazxwII79mEf9ThZvnw53n77bXX9y1/+&#10;Up3FDTfcgLlz5+K///0vZs6caUaJiIiIUguDepIM+mUfdZYNj8LVrlPLSNmLvFpx2mmnoXv37mYU&#10;6vrSSy9V15WVlepMRERElGoY1JPE8uhwrtozckY9Lt566y11Pvfcc9U52DXXXKPOzzzzDHbs2KGu&#10;iYiIiFIJg3qSNAZ11qjHg7xK8cEHH6jrn/zkJ+ocTNo0er1erFixAu+++64ZJSIiIkodDOpJwhn1&#10;+JLe6UuXLlVlLgceeKAZbSSbT40ePVpdv/TSS+pMRERElEoY1JNkUcUKdZagzhr12Js+fbo6H3XU&#10;USF3hBWjRo1S51deeYXfAyIiIko5DOpJxhn1+Pj000/VWYJ6OFL+svfee6uZ96+//tqMEhEREaUG&#10;BvUky0Yda9Tj4LPPPlPnI444Qp1DkZn2goICdf3666+rMxEREVGqYFBPIs94YK9xtVL8YkYoFqSM&#10;ZdOmTWjXrh0OO+wwMxraGWecoc7SU52IiIgolTCopwDOqMfWggULUFNTg/bt22PAgAFmNLRTTz1V&#10;neX5W7ZsUddEREREqYBBPQVwRj22PvnkE3U++uijkZUV+Ue8V69eOOSQQ1RI//jjj80oERERUfIx&#10;qKcAzqjHllPGcswxx6hzNCeddJI6s586ERERpRIG9SSyxgO1E7qx60sMSX36yy+/rK5PO+00dY7G&#10;CeoffvihOhMRERGlAgb1JOlZ0kWdPXaw5Ix67EyePBkrV65Ev379cNxxx5nRyI4//nh1ltKXHTt2&#10;qGsiIiKiZGNQT5LgnUlZox4ba9asQUlJiboeO3Zs1Pp0R+/evTF48GBs3LiR/dSJiIgoZTCox4n0&#10;6A51OJxozg2PYkfC+fLly9UmR9dee60ZbZ4TTjhBnaurq9WZiIiIKNkY1JNkpxl1bl/fYl988QUe&#10;eeQRdf34448jJydHXTfXscceq87Tpk1TZyIiIqJkY1CPEwnfoQ7H6r+uV2eWvsTGnXfeqc7XX389&#10;DjroIHW9OySoS891KX8hIiIiSgUM6knGGfWWmzNnDqZMmaKub731VnXeXcOGDVOLUKVjTG1trRkl&#10;IiIiSh4G9SSTqnUG9ZZ59NFH1dfwkksuQZ8+fczo7pFSmeHDh6trZ8MkIiIiomRiUE8iz3ig4/iN&#10;XEzaAtLa8qmnnlLXRUVF6rynZBGqYFAnIiKiVMCgngI4o77npk+fjkWLFqmZ9BNPPNGM7pkjjjhC&#10;nT/77DN1JiIiIkomBvUUwJy+55xdSM8///xm900P58gjj1Tnzz//XJ2JiIiIkolBPQVwRn3PVVVV&#10;qfN5552nzi0xZMgQdO7cGUuWLMGPP/5oRomIiIiSI4FBPYCAz4fy8mIUF+cjP7/JUWyPl5fD5wuY&#10;57ufNR7YMr4N2zPuoRUrVuCrr75Cu3btcNJJJ5nRPScz8ocddpi6lr7sRERERMkU96Ae8JWjOF92&#10;5fTCW1iI0tJKVFbWoKamyVFpj5eWorDQq3fxzC9GuYtDe7ubOqiz2pm0nkF9T7z99tvqLDd6bdq0&#10;Udct5XR++fTTT9WZiIiIKFniFtQDvmLk24HbW1gKO5fvvppKlKrQno9iFwZ2K6sxnLPyZc98+OGH&#10;6nzKKaeocyw4M+oyU09ERESUTLEP6gEfyvMloFdiT/L5rmpQKYE9vxzuyus6nXNn0j337bff4rjj&#10;jsPJJ59sRlru0EMPVWcGdSIiIkq22Ab1QDnyvYUoDZvQ85BXVISysiq1CHCno6wMRUX24+aZu6gp&#10;RaFXZtfN22nO8jSG83q2Ud9ta9aswbvvvqtKVJy2irEwdOhQtfmR3+/Hxo0bzSgRERFR4sUwqPtQ&#10;7C0NOYueV1SGKr9slV+N6ooKlJQUoKCgyVFSgooK+3HLfp6/CmV2aN+VzK4X2/+l9Lf1ni3qrGbU&#10;ueHRbnNqyKWmPFb16UI+1gEHHKA68cycOdOMEhERESVeXBeT5hVVwW8HnuqKEhTkmsHmyC1AiR3a&#10;LcuPqpCB3V1Yo777ZKMjcfTRR6tzLB188MHq/M0336gzERERUTLEJ6jnFaHMLwG9ALuTz3eViwIJ&#10;7P4yuDWv6xp12l3xDOqHHHKIOn/99dfqTERERJQMsQ/qeWXwV1egpGUJfWe5Jaio9qPMZWHdMx7I&#10;GV+nyixo9zilL7GsT3ew8wsRERGlgtgGdRXSS1o4ix5OLkpcGNYF+6jvnlWrVmHRokVqo6P999/f&#10;jMbOsGHD1HnGjBm8iSIiIqKkiWFQL0BF3EK6Q8J6hf1fcheGwd3jlKQcdNBByM7OVtextM8++6BL&#10;ly6ora3F8uXLzSgRERFRYsV1MSk1D2P67nGCulOiEmuyM67cBIhZs2apMxEREVGiJSCoBxDw+eDb&#10;gyMQSN8djiTshTqCWePNwRn13eIEdadEJR6coM4WjURERJQsCQjqfkwsLEThHhxer1eF2/xit+1K&#10;agf524NKNhjUd4sT1J3uLPEg3WTkWLBggRkhIiIiSqy0KH2pqdS7kpanUViXWfJQR4OgnUkZ05tP&#10;voZOOUo8Z9QHDhyITz75BNOmTTMjRERERImVRjXqNSgdUw73TKwHBfV67kzaXNLtRbb279Wrlzri&#10;5cADD1RnuSnY6QaLiIiIKEHSazFpTSkm+sx1uvNYdlTXNev19TvXrlN43377rTo7NeTxIp1fOnXq&#10;hNWrV+PHH380o0RERESJk4CgXoCxQc3Pi6r88PtDH1VF5kmiqMweq0JVWRGCW6dXTnFHUpdFpA04&#10;Ydts3333nTo7M97xImsjnNIa5+aAiIiIKJESENQDmDq5xlwXYWRBLnJzQx8FY8saQ3llKSb6C1BQ&#10;UoFJwbsczZjtmvKXhhl1llY02/fff6/O8djoqCnnZsC5OSAiIiJKpAQEdT9mOTk9mtwhCF4e6Mye&#10;544Y3Rjga2bZH9FdrDrWqDeXs5A0EUH9gAMOUGcGdSIiIkqGBNeoz8Ds3ZkOr5wCFdWbBHi3yB5f&#10;D894oC6LM+rNNXv2bHUeMmSIOscTgzoRERElU4KDeuTOLYHyu1BprjMK15I2y/r167Fs2TK0bt1a&#10;tU+MN2fWnruTEhERUTIkIKh7MTR4NWhNKbyefOQXF6Pc7EBaXl6M4nwPvKVNamTyhtrvbQvMxgw1&#10;4E4sUW8eZ6fawYMHIzs7aMOoOJH/Tk5OTkNLSCIiIqJESkBQz8WI0cFJXdSgprISpWYH0tLSSlSG&#10;qmMfNsR+b5t/lv0ehhPeXYR9upvHCeqy8DgRJKTvt99+6lq6EhERERElUkJKX3JLJiG4cUvz5KFs&#10;bIG68k0JKohxwrsLbBnfRrVpzN5SZ0YoEgnqXbt2xaGHHmpG4s+phXe6zRARERElSoJq1HNRMqkK&#10;Rc0O63koqqpGiUrkPkyZkYe8PH0UDXXHfLosInXaM8KT4KUCaWru3LlYs2YN9t57bzMSf06durOI&#10;lYiIiChREpcQcwtQUe3fZQOjpvKKylDlr0aFnky3yftVo9ocFTq9u4IT1K16tmdsjjlz5qiz15u4&#10;mzVnRp1BnYiIiBItwVO5uWoDo2rLgmWZ3UirqszOpDJmobqiBAXuyeIRNQT1OtaoN4dTJ56oGnXh&#10;tGhkjToRERElWhJrLsxupAUFZmdSM5xBnKDO7ozRbd26FUuWLFHdXvr3729G44+lL0RERJQsLI5O&#10;EllE6gT1epa+RLVgwQL1iouE9FatWpnR+OvVqxc6d+6M1atXo7a21owSERERxR+DehI1LCZl5UtU&#10;8+bNU+d9991XnRPF4/E01MRzh1IiIiJKpBgGdR+K7VCTny8bGQXC7j5KjRjUm2/+/PnqnOigLthL&#10;nYiIiJIh5jPqNTWykZEXXju0eyS0l/syMrTLTGyoI1iX8etUm8ZN7cwAheUE9UGDBqlzIjmdX5wN&#10;l4iIiIgSIb6lLxLaSwt1aPfko1hCO7POLrgxaXTJDOpOlxnOqBMREVEixTCoezE04oZGNaiU0O7V&#10;oT2/uBw+F4d2WfgY6gglzDAFcYL6wIED1TmRnKDOGXUiIiJKpBgG9VyUVOsw6q8qQ1FepNReg5rK&#10;UhSq0O4xoZ0hiMKTri8imTPqsuFSuJstIiIioliLS+lLbkGJ2k1UhXZ/FcqKIk61m9Du1aE9ZRaj&#10;6sWxura82H4r9taM76zaNLZez/AXyZYtW7Bs2TLVQ71v375mNHH22msvHH/88ejatStbNBIREVHC&#10;xLdG3ZabW4CSCh3aLRPaI861p8Ri1ADK8wtRad6KB1lEyq4vzePMpu+zzz7IyclR14kkN2ubN29W&#10;n8fcuXPNKBEREVF8xT2o78SE9moV2v2oKitC5AqZoMWo+WYxqnkonnzFXpTWmDfiqDGoc8OjSJyg&#10;nozWjA6nRSPr1ImIiChREhvUg+XmoqCkAtWqrl1Cu9S1m8dCqZHFqFMQ774bgfJ8FKqp9LzINxEx&#10;4AR1qz5534Z0sGjRInVOxkJSB3upExERUaKlSEKU0C517Tq0R1+MGie+YnjVVHoeiqqqcdswPRwv&#10;9R7z5eeMekQLFy5U5wEDBqhzMjhBXRaUEhERESVCCk7l5u68GNUO7dEWo8aEHdI9eipdhfSKAnUZ&#10;N7KI1JlR97CTSEROUE/mjPrgwYPVmUGdiIiIEiXlay4ktDuLUf3+sfCa8ZgKlCPfhPS8Mn/cQ7qj&#10;oUa9nkE9Eqf0pX///uqcDAzqRERElGhpVRwt/ax1R+tY8qHYWwq1drSoCtUlsf8vhNNQo67+l8Jx&#10;ZtSTGdT79euHVq1aYfny5di0aZMZJSIiIoqfGAf1QJp1xQhqw5hXBn+iptKNPuN+VG0a13UxA7QL&#10;eSVl8eLF6jqZQV16uDulN/PmzVNnIiIioniKcVD3Y2LQxkXSTjGVdxxtbMNYhKrqkjjM1jdPPdeS&#10;hrVq1SrVw7xLly7o1KmTGU0Op/yFvdSJiIgoEeJW+iIbF1WWFjbsOCqbF6VScG9sw2iHdH8FEjuX&#10;vjMLTOrhOPXpUnqSbE5Q54w6ERERJULiatRTNrhX2p+T/fnI59TkMOtLbfZzzFixzwxRQqRCfbpD&#10;1kgIzqgTERFRIiRvMWmKz7gnwuIJe6s2jV1qzQDtwgnq++yzjzonkzOjzt1JiYiIKBFiHNS9GJqX&#10;hz3qer5LcM9XwT1ekSi3RLd8jHRUFZknS3mMGYvVelNZRNrYR920aaRdpMJCUse+++6rzpxRJyIi&#10;okSIcVDPRUl1NapVqJUdRqtQVla0Z7uM1tTYwX0K3Lxhe0N7RvvrRaE5QT2Zu5I6nKA+f/58fs+I&#10;iIgo7uJY+iI7jBagpKSiYZdRy+9HldpptAh7kt3dpmHDI86oh7VkyRJ1ToUZdek8061bN9WFRvqp&#10;ExEREcVTYmvUc3NRoHYarUB1tTPrXuaK0O4sQI12BGuYk7XY9SWctm3bqv7lqVCjLoJn1YmIiIji&#10;yWMl9DX8AAK+qZg6ZTImV9bo3UAjktrw5LVO9BU7nV+ifx5NQ3g08kWf7+mPQdYijDztYjz67N/1&#10;A9RAfjT79dsHW7duxYIFC9GhQwfzSPJcccUYvPbaa3j44YcxatT5ZpQSbe3adejSpbN5i4h2F3+H&#10;iFruwQcfwLhx48xb8RHfoB4IwDd1KqZMnozKmuixfFfpE9Sbywn08kWflzUA+9YvxE/P+hle9D2l&#10;xqmRbHbUo0cPdO7c2f5HZa0ZTa7f/va3uO+++3D33Xfjd7/7nRmlRKutlZ+N7uYtItpd/B0iarkJ&#10;EybEPajHuPTFDublxSjOz9elHl4vCktLdzOk5yGvqAxlVX74kxjSE6GhRp1bk4bkLCRNhc2OHIMG&#10;DVJnlr4QERFRvMU4qPsxpbRyD4J5kQnmUrdejeqKEpQU5CZtS39HQYVuyWjF6YZhv9sXqDaNP/Rg&#10;UA/FWUiaKvXpgjXqRERElCiJXUxq5OVJMK+C3+8E84qUCObJksBFAmklFYO6M6M+b948dSYiIiKK&#10;lwQHdV3WMvq2sRhRUCBNYMiWyOW86cQJ6qlU+hI8o15XV6euiYiIiOIhwUG9BjWVpSgt9MKr2hXm&#10;I7+4GOU+n6w7zVgW2zOG5NSop9KMevv27dG7d29s374dS5cuNaNEREREsRfjoO7F0KI8NL8tugT3&#10;Sju4F8LrzbzgHrhjIKzxQJ8VOWaEgi1atEidUymoC+nrLhYuXKjORERERPEQ46Cei5KKalSrBZh6&#10;M6OyFgX3YvjMI24ji0gbur5QSKk4oy7Y+YWIiIgSIY6lL7nIVbuQBgf3Kju4F7liJ9JYcIK6h0Xq&#10;IaXiYlKx//77Y+jQoaitrTUjRERERLGXwBp1Ce4FdnCvQHW1bnvo90twz9zU3jCjzpy+i02bNmHN&#10;mjVo3bo1evXqZUZTQ58+fTBr1izMmDHDjBARERHFXoIXk8pmpT74ystRXJyPMd5ClFbuyY6l7tBY&#10;+sKk3lTwbHpWVsJ/TCNyatQXLFigzkRERETxENcEFAgE4PPpUJ6vurx44LXDudqt1A7omRvR7Wiu&#10;atQN5vRdOB1VUq3sRTCoExERUSLEOKgHUC6hPN8J5V4UFrYglOcNNRfu1Fj6wqTeVKrWp4vgoC4l&#10;XERERETxEOOg7scsCeV7OlWeV4SisipU+f0qAFnVJXHZuj9VOEGdbdR3lcpBvVOnTujWrRu2bNmC&#10;FStWmFEiIiKi2Epu8e8uwbwCFSUFKMiQLUsPut2v2jTO32uHGSFHKgd14cyqs0UjERERxUtig3qG&#10;B/PwWD7RlBPU+/btq86pZt9991XnefPmqTMRERFRrMU1qOcxmDcLy5x3leoz6s6mR1xQSkRERPES&#10;46DuxcigYF7NYN4sDOq7WrRokTqneukLgzoRERHFS4yDei4KGMwV6XoT6gj25Z0HqjaN+y3LMSMk&#10;6urqsGzZMnWdqqUvDOpEREQUb0lbTCo91qMf5skuJItIGybSOaW+k+XLl6uw3rNnT7Rt29aMppYB&#10;Awao88KFC9WZiIiIKNYSF9QDPtVj3ZlZlh7r0Y9i+My7pxtVkx/iCGY5M+zWzjPtmW7x4sXqnKpl&#10;L4Iz6kRERBRvCQrqPhR7C1Famcl7ke6qYcMj2kk6BPXu3bujffv2WLduHdauXWtGiYiIiGInIUHd&#10;V1yISnNNjRrm1+tZ+hLM6fjilJekInlViLPqREREFE8JCOo+TGFK34UsIm2YUWdO34kzo96/f391&#10;TlXOjYTToYaIiIgolpK0mDQPeUVFKIp6DIXXvIcbOfm8STOYjJfqPdQdTlDnjDoRERHFQwKCuhdD&#10;88ylkocyfzWqKypQEfUogZsbPXJGPTRnRr1fv37qnKoY1ImIiCieEhDUczFidHBSH4YhbLOuHHPb&#10;N6pN48y+W80IiXSZUefupERERBRPCSl9yS2ZhLKGrD4Ds13cH31PWKg3VyQtLJ2gnuoz6k5Qnz9/&#10;vjoTERERxVKCatRzUTKpDDqr16B0oi/E5kahDvUOrtekvXpGW716NTZv3ozOnTujY8eOZjQ1sesL&#10;ERERxVMCF5MOwTBnVr2yMMTmRqGO9N3waHcwqDdKl7IXsffeeyM7Oxs//PADtm5l+RIRERHFVmKC&#10;eqAc+d5CcL+jnX30x+GqTeOhS9qYEXJaHaZDUM/JyWn4PJ0FsERERESxkpCg7ptYCmb0ncki0gac&#10;Um/w448/4rDDDsPw4cPNSGpzOr8sXLhQnYmIiIhiJQFBnRsehcN4viup9/7yyy9VSUk64KZHRERE&#10;FC8JrFEPkpeHorIqVFVFO8a6esOjBkzsDZYuXarOUv+dDthLnYiIiOIlAUE9xIZHk6pRUVKAgoJo&#10;R667Nzxq2JKUW5M6li1bps7pFtRZ+kJERESxloCgzg2PQpFFpA04o95AOqiIVO+h7mDpCxEREcVL&#10;QkpfuOFRaE4+Z05v5Myo9+3bV51THUtfiIiIKF4SENQDCPj8GDK6qHHDozHF8Pl8zTjs91Xv424e&#10;JnWlvr6+YUa9T58+6pzq+vfvjwMPPBA9e/ZUu6oSERERxYrHDhdxThc+FHsKsWeNX4pQZVWgwLyV&#10;TjwN9eehyRfdadE4YNpZWGDfmGS6lStXolevXujWrRtWrVplRlNf165dsXbtWixfvhx77bWXGaV4&#10;qq1dhR49upu3iGh38XeIqOUmTJiAcePGmbfiIzldX2gnFotfFGc2PV0WkjoGDRqkzlxQSkRERLHE&#10;oB4n8kJFqCOUcOOZxqlPT5eyFwc7vxAREVE8MKinAMZ0LV1n1Nn5hYiIiOIhAUG9ABV+P/x7dKRn&#10;fXpzvXXP0apN43EL2pmRzJbuM+rs/EJERESxlJgZ9dxc+//35DDv70KykNSZSfdwTl1Jt82OHCx9&#10;ISIionhg6UsSWdyRdCdLlixR53QL6tKiUbD0hYiIiGIphkFd2jAWwxfPxucB898wb6a7hhl1Tqgr&#10;6RrUOaNORERE8RDjGfVKFHrzUR6PsB4oR753T/uxpybL6bVucWZdLF26VJ332WcfdU4XcmORnZ2t&#10;FsNu3brVjBIRERG1TBxKX2pQaof14pil9QB85cV2SC+1P7J7yCLSxhp1khaVTlDv27evOqeLnJyc&#10;hpuLxYsXqzMRERFRS8WpRr0GlaVeePKLUd6CWpiArxzF+V4Ulla6KqQ7nBp1D/uoq11Jt23bpnYl&#10;7dixoxlNH+z8QkRERLEW38WkNZUoLZTALjPsPjQvspsZ9HwPvIWlqHRjQjeceM4Njxrr0/v166fO&#10;6cYJ6vPnz1dnIiIiopaKYVCXfulVKMszbwarkRn2Qng9Hng8+XYIt4N7cfHOhz2Wrx43M+ihAnpe&#10;Eapc1Ft9xC3/U20a3x640YxkLqdkJN3q0x2DBg1SZ86oExERUazEdkY9twAl1X5UlRUhVF7XauwQ&#10;bgf3ysqdD3ss/OR5HorKquCvtkO6i3urZzInqDutDtPNwIED1ZktGomIiChW4lD6kouCkgpUy+x6&#10;Ufi43lx5RWWo8lejoqTA/sjkVk7ATdcZdbZoJCIioliLX426zK5XVMOyzAz77mR2+8lqBt1vobqi&#10;xPWz6KxQbwzq6TqjzqBOREREseaxErqSMYBAwG8HcGD2lCmYZUYxdChGDhkCeL12KHd3KveY3uny&#10;RX+5fT7O21SNn+17Dp6e+4oaz1SnnHIK3nvvPfz3v//F6aefbkbTx4YNG9CpUye0bdsWmzZtavg+&#10;U3zU1q5Cjx7dzVtEtLv4O0TUchMmTMC4cePMW/ER364vu8hFbm4BCgpktr0CFc5RUqLG3B7Sg8ki&#10;0ob2jOp/M1u6z6hLS0lpLbllyxasWLHCjBIRERHtuQQHdQrWGNQzu/ilvr4+7ReTCpa/EBERUSwx&#10;qCeR5UylZ3iR+vLly9XW+927d0eHDh3MaPpxgjo7vxAREVEsMKgnUeOMemYXvzi9x52gm66cz5+9&#10;1ImIiCgWGNTjRBYThjoclqpRd2T2lLozA+1sGpSuWPpCREREscSgnkRcTKo5wdbZNChdOUF9/vz5&#10;6kxERETUEgzqcSJdL0MdwZy3PE3GM40T1NN5IalwbjQY1ImIiCgWGNST6KKx76s2jS/tu8GMZCan&#10;9KVfv37qnK6c0h2WvhAREVEsMKhT0knv8fbt26d9jXrv3r3RunVr1NbWYuPGjWaUiIiIaM8kIKj7&#10;UF5cjnJfAAEzQjtrWhKTaT799FO1m2e6z6hnZWVxQSkRERHFTEJm1GdVlqK00AuvdD7Jz0dxuQ8B&#10;pnZ4TD7P5Jju7OSZk5ODPn36mNH0xaBOREREsZL40peaGlSWFsLr1e0K881seyZ6/P7TVZvGn81p&#10;b0YyT3B9enZ2trpOZwzqREREFCtJr1GvMbPtqs94Bs22yyJSZ2dS+0+uLzKQE9TTveOL48ADD0Tf&#10;vn25OykRERG1WGotJt1ptj1fzba7ObM3lLxkcI26W1ozOnr06IGlS5eyRSMRERG1WAKCegEq7CDq&#10;91ehqqwIRXl5ZjyaGtRUzoLfvOVG3PCocbt9p2Qk3Tm91Fn6QkRERC2VsBn13NwCFJRUoKK6Wm/+&#10;4/fDX1WGsqI8NDu7u4wzj+4sKs1EbgvqrFEnIiKiWEle6UtuLnILSlAydhJuG10GO69nFFlE2lij&#10;nrmcWu5076HucIK6/Lnq6urUNREREdGeSEJQDyDgK0dxcb5eQOr1orC0FJU15uGMwtKXxYsXq7Nb&#10;atTbtm2r2kzu2LEDS5YsMaNEREREuy8hQT0QkE2P8pEvwdzjhbfQDubRknleHorKRsJr3nSjxsWk&#10;5pxhpATKbV1fhPPqgFPWQ0RERLQnEhDUfZjoLUSpHcwjR/M85BWVoazKD7/UsFdXo6KkALnmUTe6&#10;/ldvqDaNj3g3mJHMsmbNGrXVfqdOndClSxczmv6cBaUM6kRERNQSyatRt+XlFdnBvEoHc6sa1RUl&#10;KCnIdXU4D0VmljORG2fTBReUEhERUSwkNahjmPyPm4tbImvs9pKZVepOfbrsSuomnFEnIiKiWEhq&#10;UK+prFS7knpV7Xo+iovL4cuEbUmbytD+jM6MOoM6ERER0a4SENQbNzxSPdPN6K5qUFlZikKvV3eD&#10;ybeDe7nP1TuT3v/3s1SbxmtmdzQjmcVtHV8cTukLgzoRERG1RMJm1GXDo5KKalSrenQ/qsqkd3qE&#10;5uk1dnAvnZK2O5Oqm40Qh0MWkTo8TkP1DOP2GXWpUc/U9QdERETUckkqfclFQUlJwy6lzmx7pnEi&#10;nCdD+zM6iy3dNqMuHWzk2LRpE2pra80oERER0e5JWo266q1eXozi/Hx4TftGN5EbkFBHsEzfmdSt&#10;QV2w/IWIiIhaKjFBPRCAz1cetOmRR4fz0kpU1mTklqRKQ2zPwAl1uWlxa9cXwU2PiIiIqKUSENR9&#10;KPZ6UVhY2oxNj3aWVzQ0Ac0bAwjYNxEys+/cRDhHfn4xyn3xWc4qi0gtM5eeiTPqUhKydetWVSLS&#10;uXNnM+oeTlCfP3++OhMRERHtrqSVvoSUl4eisjJU+XWZiGyAFNfNjwLldjj3wmvfRMjMftObiJoa&#10;3T7Sk18en+4zGVz64symOyUibrPvvvuq89y5c9WZiIiIaHclPajnFcnupH69O2l1NSpKSlCQ8K1J&#10;5QahCn5zg6AOWeDqrG+tKYW32GfeiJ16Z0bd/u9lGieo77PPPursNuylTkRERC2V+KC+y6x5BUrs&#10;ZJ7wbG4MK7IDuiU3CAXIDf4kpJ1ktb8xrFdOQayj+u3FVapN4/0HrDcjmcPN9emCNepERETUUgkJ&#10;6kNTYtY8hNwSVFTYAd28uatcDBlmLuNIblgyzZIlS9TZrTPqwTXqmfj9JSIiopZLQFCXjY6SO2ue&#10;qjxOfvNkXpW622fUu3Xrho4dO2L9+vVYvXq1GSUiIiJqvsSXvkirxvJi5Ofv3GHFk5+P4nKfPJw6&#10;AuW4q9JcF420bzniJXNn1N0a1OVnmuUvRERE1BIJDeoBnx3QpVVjaSV2aZ9uD1SWFsLrlcCe7LQu&#10;LRvlcy3VnWDyyuCviH1Mv+3hc1Sbxt9929GMZA63LyYVXFBKRERELZGwoB4oz4e30A7o5u3wJLB7&#10;kZ+EsO4rdmb4pWWjfK55yJPFptWxbxMpi0gbsUbdjZwZ9Xnz5qkzERER0e5ITFAPlGNM6e5sdSQd&#10;Eccg6RPrtmFD7f+J0+fRUKJuH5m04HDt2rVYt24d2rVrp2q53YqlL0RERNQSCQnqgamTQ86k5+Xl&#10;NR5mrFENJk9NbFIvqGjso+6XPupFaCjHicdNgxW04VEmBfVFixaps8ymyysYbhXc+YWIiIhodyUg&#10;qAcwdXJwTC9Cmd+vgml1dXXjIQHZDsd2Nm5QM3lqvCazo8qVPuoV1ahSn1ANSr3FMe+jHjyjXl9f&#10;r9/IAMuWLUPXrl1du5DUsd9++6kzS1+IiIhoTyQgqPsxqyGn59khvQIlO+0sFMQOxxX+ssbZ9ZpZ&#10;9nsnV8FI59ahElNimNRlEWmmlr4sXLgQa9aswYABA8yIO8mM+oknnoi99toro76/REREFBsJW0yq&#10;DcOQaKsyc4fYz0oh3qENNw4zZsd2fj9TS18yYSGpkPr7r776Cm+99RZWrlxpRomIiIiaJ8FBfQai&#10;Zt3AbPtZKcQ/K2R9fWzopC4bH2ViUHd76YvgglIiIiLaUwkI6l4MbaxlQelEX4S68wB8E03vcpE3&#10;1H7v5ArMbrxtGBb15YDd89crXlFtGscfvDGjatSXLl2qzm6fURds0UhERER7KgFBPRdDgmtZKgvh&#10;9eQjv7gY5eU++HxylKO42B7zeFHo7AQqhg2Jef/yYD77v1nuizTF78PEhraSRRgZYc+jhh1WoxzB&#10;Gt6yL1j64k4M6kRERLSnPHZAjH9CDJQ37vLZbLLwtBolcUzqssGRujHIK0LZbWMxoiC34cYgYN88&#10;TLyrFJXmky6qshBpc9KmITwa+aLvNRZY0cG+eP9YLJz0PNq3b68ec7sDDthf1WzPnDkLvXv3NqPu&#10;VFFRgVtv/T2uvPIqTJw40YxSS61duw5dunQ2bxHR7uLvEFHLPfjgAxg3bpx5Kz4SE9RtDaG4uYqq&#10;YMVh2/5gzfuc8uxPZZId0mNzx+AEevmi97aD+o8S1D84FutffhMdO3ZUj7nZtm3b0KZNG2RnZ2Pr&#10;1q3q7GYvv/wyRo4ciYKCAlRVVZlRaqna2lXo0aO7eYuIdhd/h4habsKECXEP6glbTFpQ4UfZrrsa&#10;hZZXBn+cQ7pQGxzJxkZlRWrTpZ3IJkz2zYLfXx2zkN7UdU+eq9o0/vGr9hlToy491EWfPn1cH9LF&#10;vvvuq84sfSEiIqLdlcCuL7koqbbgr7JDsRnZhR2Oi6r8sKpL4lqbvhPZ2KikQm26JC8uNByyCZN9&#10;sxCu5XtLySLSejO7Lv+boBc2ks5ZSNq3b191djsnqM+dOzejFgwTERFRyyW4PaPkYjsUqzDsh9/v&#10;V+UAcvabcByv2etU5ETzLHNzkAkyaSGp6NSpE3r16qVKfpYvX25GiYiIiKJLeFBvlIvc3FxVuyvn&#10;zInnjerN+lM5Zcps6+LFi9U5U4K62G+//dR5zpw56kxERETUHDEM6gEEVKvFWB72xzQf3Y0s06Ax&#10;y77KlBl1J6hnSumLcMpfGNSJiIhod8Sw64sPxZ5C7E5jl+iKUGVVIP7LShMnuOvLrX1H4o9Lp+C+&#10;7idjzPfPo2fPnuoxN7vkkkvw7LPP4oknnsCYMWPMqLvdeuutuPvuu3H77berFeLUcuxYQdQy/B0i&#10;ajlXdX2hEEzpSybVqGfaYlLBzi9ERES0JxjUk6jeJPVMqlF3gnr//v3VORMMHjxYnRnUiYiIaHcw&#10;qCfRUxf9R7Vp/PVRWzNiRl3+jE5Qz6TFpMEtGomIiIiaK7Y7k779Nt5WFwMxcKC6aCHpDGMuXSK4&#10;Rn3AjcAi2cG55lgsfeIl7L333uoxt1q7di26du2qdmBdv369GXW/HTt2oG3btqirq8OmTZvQrl07&#10;8wjtKdbXErUMf4eIWi7NatQDKL/9NJx2mhwT4ZeWi85hnuG0ZGz+Yd7NrZxbJDu7Z8KMeibOpouc&#10;nBz7xlXfuc6fP1+diYiIiKKJYVD3Y1aNudyJD8VeL7zqKLbfIodZS6pkQo26E9Td/spBKHLjKVj+&#10;QkRERM3FGvUkGv3CKFjjgb9/3CqjZtQzqeOLg0GdiIiIdlecgnolpnDqPCJZROpMqcuJpS/u5nR+&#10;4aZHRERE1FwxDOpeDM0zl7bKQg88+cUoLr4LM8yYBPjC/HzkN/twd6lMUIk6S19cbr/99lNnv9+v&#10;zkRERETRxDCo52LIMHPpqKlEZWUNdipdr7HfbvZh3selgoN6JsyoL168WJ0zsfSFM+pERES0u2Ja&#10;+lIwsshcUXNYTumLHdIzIagvWbJEnTNxRj140yNp00hEREQUTWxr1Asq4C8Lqn/JYNIvPdThkEWk&#10;zpx6ppW+ZOKMuvSO32uvvbBt27aGGxYiIiKiSGK+mDS3pBqWvwplRXnIy5PDPOBQY809zPu4VCaV&#10;vsiNyLJly9R1Js6oC6dOneUvRERE1BwxD+pKbgFKKqpRXS1HFRoLYopQpcaae1SgwLxnupHgHeoI&#10;1lD6Ykd2t8+o19bWqh06O3fujA4dOpjRzHLIIYeow3llgYiIiCiS+AT1nXgxtKgIReoYar9Fjqnn&#10;TlFtGn95fN0uId5tnHDar18/dc5Effr0wddff60OIiIiomgSENRzUVJRgQp1lNhvkaOhYt2+cPuM&#10;OoO6fcvq1bep3PSIiIiImiMBQZ3CCppEd/uMulOfnokLSR3777+/OgcCAXUmIiIiioRBPYkycUY9&#10;UxeSCmcxqQR1t9+YERERUcsxqCfRqVXnqzaNT7+360JTt8n0ji+iW7du6N69OzZs2NDw9SAiIiIK&#10;h0E9SWQRqUNm1jNlRj2TS19Ebq5epeH3+9WZiIiIKBwG9SRqbM/o/hr1Tp06qd74++yzjxnJTM6C&#10;UtapExERUTQM6kmlw3km9FF/7733UFNTo1oUZjJnRp1BnYiIiKJJTFC3Q4kEk2ZnE+f55k23cubQ&#10;3T6jLjchP/zwg7pmUGfpCxERETVPAoK6D8Ver3rJ3+sttt+KJuj5+eWuDeuyiLQhqNsXbp5R//HH&#10;H7F9+3a1kLJt27ZmNDMNGTJEnRnUiYiIKBqWviSTU6NuJ3U3z6gvWbJEnTO544vD6aUuQd3t5U5E&#10;RETUMqkd1Gtmwc3zjpkyo87Njhp16dIFvXv3xubNmxs64RARERGFknpB3TcFlebS7aad/h/VpvGC&#10;07NcPaPO1ow7czq/zJ49W52JiIiIQolDUA+gvLgYxQ3HXZhhHoF9dddOjwUf+cjP98BTmCkxvaHy&#10;RcmEGXWWvmhOnfr333+vzkREREShxCGo+zGrshKVDUcNaswjsK9qdnos+LAfa3yiljcUeu7RpYJq&#10;XzJhRr1fv37qnOmcoP7tt9+qMxEREVEoKV2jnjd6BHQzO3fKtBn1TN/syOEEdZa+EBERUSSpG9Tz&#10;inBbiZtjOnDYu6NUm8apb2xjjXoGcTq/fPfdd+pMREREFErKBXXZZr6orAr+6goUmLF05PF4Qh4O&#10;WUSq2r3IyeU7k7JGfWf77bcfsrKysHDhQmzZssWMEhEREe0sDkG9ABWWrrnWRxWKzCOwr6p2emzX&#10;o7q6GhUlBa4ueXHYf1xF8rr82d2orq4Oy5cvV9eZviupo02bNhg8eLD6nssOvEREREShJGBG3Yuh&#10;RUUoUofLF4cGCb75CD52kuXMqLu3Rn3FihUqrPfq1QutWrUyo3TggQeqMzu/EBERUTgJCOq5KKmo&#10;QIU6SjJipry5nNgupS+7hHiXcOrTWfayM6dOnUGdiIiIwkl4jXrA52vSZz3SUQ63FgbIIlKn7Yub&#10;Z9S5K2loBxxwgDpzQSkREblXAL7yYr1PTsN6vXzk2/nOx8rPZklcUA+UI9/+BnkLC1Easo96qGMW&#10;/Obd3cmUvtgnt86oL1myRJ05o74zBnUiInK1gA/F+V4UllY22SdH9tQpRaHXg/xynxmjcBIU1O1v&#10;lrc0aOMjUjKg68vixYvVmTPqO5PSl8MOOwy1tbWuvUkjIqJMJbmvEJUS/PKKUFblb1irZ1l+VJUV&#10;Ic9+qGaWejJFkJig7puCSnNJjb7Pm6raNJ51bivXBnX2UA+tZ8+e6iZm7ty5qk0jERGRWwTK79K5&#10;L69MtdsuKQheoZiLgpIKVPuDuwJSOAkJ6r4pjOmhNHZVd+9iUvZQD88pf/n222/VmYiIKP35MLFU&#10;TaWjbFKEJiK5BaioSOcdcxIjAUE9gNkzzKUosu+uIvRWr3IekLswK703PWo2O7G7fUa9f//+6kyN&#10;nBaNrFMnIqI9EbyhYjKOkAKzoWJf3miMYKu/FktAUPdjVkNxun13NVburrwYKsVJygzMDlr5WzC2&#10;TNUtoaYUY8rdvSTY+RF3c406S1/CGzZsmDrPnDlTnYmIiNKef5ZekzhsCFtyx0CCFpM6hmHILt+1&#10;GswKbu2SO8R+llZTOhFuXg888OOzVZvGd6dscWVQ3759u9rwSLbL7927txklx9ChQ9WZvdSJiGhP&#10;NC7QTM5B8ZfgoO7IxRAnjdtmBE+pOy+ZuJwsInW4tY/68uXL1S+yhPTs7GwzSg6n9GXWLC57JyIi&#10;ol0lKagD3sbaF9SUelUvTZ+vHMVjMqiNo6l9cWvpCxeSRiblQJ07d1YtGn/88UczSkRElMa8Q3UJ&#10;84zZrt20MpESENSD69ErMcXUsuQGT6nbakoLUVhYqntuZgzTR90+uTGosz49MlmI45S/sE6diIhc&#10;wSlhrpmMqUzqLZaAoB6mzKVgZPT+mUUjXd31xYnmWfYVZ9Qz00EHHaTOX3/9tToTERGltwKMVAGv&#10;BqVjysPPqsvOpdyZNKqElL7sXObiLBAtQEVDL8ZQpEOMe2O6LCK1zFdfKmDcuCiDM+rRHXLIIer8&#10;zTffqDMREVG6K6gwbbhrSuHNL4YvELwWMQBfeTHyZedSLtGKKiFBPbekOmiVcFBv9IIK+M02sjuR&#10;7Wb91ShxeV8fyxSpZ7NGPWM5QX3GjExYQk1ERJmhABV+p912JQq93sb+6/Z1YWmlWo+Yp6s/KYKE&#10;BPVIcmUbWTvA+/1+VFX57bMd5mW72Qxovml57D+rCeusUc9MTi91Cepu/BkgIqIMlVti5zs728mE&#10;7E4zsnnIKypDlZ33qku4M2k0yQnqgQACPunyIod9bQ/l5uaiwKsetB+WQ67dbeVhryNrvIW80W1c&#10;GdKWLFmizgzq4fXs2VO1r9y4cSMWLFhgRomIiNzAznYyIVvtVFXIUY3qihIUcDekZkloUA9I+8V8&#10;/bKHt1C6vMgxEXq/owDKx9jj8pg6il292ZEI3n7XjUF98eLF6szSF02+xZMnAzfdBJx3HnDFFdJL&#10;Hdiw4WP70Q9QVJSNhx8GVqzQzyciIqLMlrCgHijPt8N5pPaLuSiZZOqZlMZWjumooRaryRFM2jKq&#10;s33htqC+detW1R+cu5I2km//LbcAEycCr7wCzJkDfPcdsHHjQPvRE/DWWwPssC6vQAA//7l+nIiI&#10;iDJXYoJ6oBxjSpvRID23BLcFNYKpTOek3gwS3LLssJ7twj7qP/zwgzpn6q6klv09fe45YO5cM2CT&#10;7/d11wG33QY884wO7NKV8Y47XrUfPQsHH/w0TjoJ2LEDeOop4IUX9PsRERFRZkpIUPdNbP5uowVj&#10;g2bV03hXq8ZarJ2PYF2/OQ11E4BPnt3ouqDuLCTt16+fOmcSKV055xzg4ouBm282g8ZvfgPcead+&#10;7NhjYYdz4Oyz5Wv0BrZuvQPvvQfMnw/86lfAjTfq9yEiIqLMlICgHsDs4M5zeUWo8pv+mqE4O1qJ&#10;mlmmft19PNJH3VTCeFzYnlGCeps2bXDAAQeYkcwgXRaPPBKYOhVo3x449VTzQASyO2mrVq1U56MN&#10;GzZg4ECgvBz2mHmCbds2oK7OvEFEREQZIQFB3Y9ZDdPpeSibVMGVvg30DHuWC4O69FCXOvWOHTua&#10;EfersX/OTzgBWLgQOPxwHdr/7//MgxHIDc2BBx6oXnEJ1U99/XqgsBD43e/MABEREWWEhC0m1YZh&#10;SLSQHpiNTNn6pd589T12QHNr6UumtGb87DPgrLOANWt02csHHwD77msebAZn46NPPvlWBX1pmLNh&#10;gxrC558D776ra9pfekmPERERkfslOKg3g39WYz173lCo1uouJzPqTevX053TQz0TWjPKulkJ5zLz&#10;LW0XJUx36GAejGLTJuDxx2X2/U60bl2LkpIrVelL//5Ap07SZx2orNQz9aK4GPjxR31NRERE7paA&#10;oO7F0IbVoVFaLgZ8KC60U4lj2BC4tUrGcnmNutP1xe0z6tu3A6NG2T/l9h3lySfrTi85OebBCOT9&#10;7rtPB/KrrgK+/HIQtm3rrh7r0QPo1k1dorZWl9K8/75+W2bsTzsN+P57/TYRERG5VwKCei5GjA7q&#10;jl6Yj+Ly4PKWGZjt86G8OB/53kI7yjfKG+ry+XTTSN2NNepO6YvbZ9Rvvx2YNk33PJeQ3qaNeSCC&#10;efOA444DfvtbYNUq+350GHD33VLn4kWHDp3x44/1alx+JBYtAn7/e90BZsAA3brxm2/0RkmXXgpw&#10;M1MiIiL3SkjpS+6I0UEbGdWgsjS4XWMNSgsLUVpZ06SFYx5Gj3D3qlNLzaV7UC+HCxeTin322Ued&#10;3eiLL4A//1lfP/sssNde+jqS6dOBo4/WNe1yD/Pyy7qX+u9+1xH9+2/Fxo3rEQjopqTSd126WxYU&#10;6Nl3CeXSh11IpZT0YpfALo+57MeHiIiIbImpUc8twaSyxqjeHHllk1Di8u4w2/d/H1njLRwypr2r&#10;gvqWLVvUrqQ5OTnoIXUcLiUh+Q9/AG66CTj+eDMYwZdfAqefDqxcqds2SkA/91wdyMXw4cPV+Qu5&#10;AwhDFpQ69z5HHQVs3qxn5qUrzOrVepyIiIjcIWGLSXNLqlFV1LywnldUhWq3p3SbyWdKnYuaZDsL&#10;Sfv06YOsrIT9iCVc27bAhAmNs+qRyJdEwvTatbLBEfD663qhaDAnqH/66afqHEq7drrcRsjHkoWr&#10;XbsCb7yhbxakVIaIiIjcIaEpqqCiGv6qMoTN63l5KKryo7qiwAy4nbOa1F1dX5z6dDeXvewOqSuX&#10;nUilGig/H3jhhZ03M3IcLs3XbZ9JXUwEsvhUWj/Ong1s3SrBHth/f2DWLL2g1dwnERERUZpL+HRn&#10;bkEJKqolmPrVToz+qip9toOqVV2NigzaDSnLDupZdj7Pqa93VemL2xeSSgcW09SmWcrKdPcWqWGX&#10;GfBwC06doC6lL5Fu3KSrzM036+t77wUGDwY++gg49FBg7lzgzDN1dxgiIiJKb0msS8hFbq59FBTo&#10;sxnNJPVzTkDdBMD/xBpXBnU3tmaUGexLLgEGDQJmzjSDEcgst3Rt+fZb3RUm0oJTeQWid+/edshe&#10;YwduO3FHMGaMlBZB9VyXjZGkjObNN/XMunxe8jm6qJqKiIgoIyU2qAcC8JWXo7i4uJlHOXT/C/fx&#10;SB91mU6Xa5e1Z3RzUH/ySV3CYt9bYuhQMxiGTIpff73umS7lKlKWEonH48FRskLUFqlOXUh9vN8P&#10;vPii3hhJ9OoFTJ2qe7BLDfxdd+lxIiIiSk8JC+qB8nx4vF4UlpaisrKymccs2FnEtZzFpG7ro+60&#10;ZuwnvQVdRIK3fZ+pSOmJ060lnFdf1Vv/d+miu7U0x5FHHqnO0YK66NjRXATZbz/g6af19R136HaQ&#10;RERElJ4SE9R9xfCW7twlndw/o+62oC616TNm6JKTiy4yg2HIt/O22/S1tHDsrjcdjcqZUf/kk0/U&#10;eU9I33Upt5HMf9ll0i7TPEBERERpJQFBPYDyu4L3G6WmssDFpOmg0vwYX3kl0Lq1vg5HOrvIDqLS&#10;+EbKX5rLCerTp09vVsvObduABx/U/diDf4Tk5mDdOt0Z5u67zSARERGllQQEdT9mcTJ9F1Zwjbp9&#10;cmNQd1N7RtlMSDq2iOJifQ5HSmT+9Cd9/bvfhe/yEkqvXr0waNAgbN68GTNk+j4K6QDzl780ltk4&#10;pIa9okJfS5/3OXP0NREREaWPxC4mNfLKqnQ7xqhHBdK1o7osDAx1BHPedNOM+oYNG7B+/Xq0a9cO&#10;nTt3NqPpb/Jk3fHltNN0p5VI3n5bWizqxZ2/+IUZ3A3HHnusOldXV6tzJLKf1M9/rq+fekqfHSee&#10;CFx6qZ51d9o5EhERxZtal9gk/zhHfn4xyn1NWoWoZiPF9mPBz81HcbnPtU1FmisBQd2LoTttcFSE&#10;20oKMrIdY1OWbHQEjx3T7ajukqAeXPYiv2huId1VjjuuecHbWXB6ww16Znt35eXpX5jm1qlLq0bp&#10;/CIbHW3ebAYNmU2XGX35/KdNM4NERERJUlNTidJCL4p9ZsDmmyjNRirtx8yAUoPK0kJ4g5+YgRIQ&#10;1HMxYnS4rUjdK/QrBLrUxdG+36fIGm9hn2u6uS6ou6nsZfFi3aNcZslHjDCDYcyfr1skSklKtBKZ&#10;cJwZ9f/973/qHM2QIbpVpHyOr71mBg1Zz/vrX+trWWBKRESUKHll/iY5yI+qIv1Y5V3BLbjzUCTV&#10;Fv7G5/rtJ6r0WFm4U6jPNAkpfcktmYSyhqxeiSmZfXPUoHG+2WrWwsF04MaFpDIbLaSbitOzPJzH&#10;HtM16qNHR97cKJJDDz0Ubdu2xezZs7Fy5UozGtmFF+rzM8/oc7CbbtKft9Swf/CBGSQiIkq4XBSM&#10;LdMBPEhBRTUqpNoiqNwit6ACt5lQP2N25hbAxDCoBxDw+eALefgxZLS5M7JV3lUc4jmhDvtjmveJ&#10;H/m8y1Gcn4/8hrooXRuVX1yOpmVUsdQQ1D3uac+4WKafbW6aUX/+eX12wnA48i184gl9ffXV+rwn&#10;Wrdu3dD9pbmz6k67SPvXRu1UGkw2QHJm1bkJEhERpYRhQ6KWQXt3rp3OTFbMVFn2jY/UdsTwKLI/&#10;ahz5yyz7RyDEfzf4yLOKqvzmHVrO+bj2/1g//WUPK+v2LKvzNf2toqIi84z0dsMNN6g/31/+8hcz&#10;kt6WL7csj8eyWre2rHXrzGAY776rvq3WgAGWVVdnBvfQhAkTrGOPPdb685//bEaiO+44/d9/7jkz&#10;EKS21rI6dNCPf/aZGUxjK1fafyAi2mP8HXIH+Ts9mUc4/rI8+3FYeWVN8pO/yirLkxxk57tmRKuq&#10;Ip2ZiuIaBvfc+PHjzVX8JKT0JfWFqo1yXpqpQWXhGJTHYWZ97Y9HoO6Oeqz+5xLOqKeoN97Qfx2d&#10;emr0shen64p0YZFuLC0hM+rTpk3DK6+8Ykaik3IbIT3cm5INl5yFsPfdp89ERETxVFPqDapUsA9v&#10;IUprilDmr0BBtOn0QDnUNjx5ZRibri0AYyDjg/qwImkVGao2qgTV/sawXjoxtoX1nvGQpoz62r5h&#10;dEtQ/+GHH9S5b9++6pzuZGfPzz/X2/FHsn078J//6OtLLtHnljjuuOPUX2rS+WXTpk1mNLKRI/VZ&#10;yl+klWRTN95o/6x5dKtJ6RBDRETprXFuOznHnqlEqTcfxRFriwMoH1Nqpy+g6LaSjO4UmNlBPbcE&#10;FRURWkXmjkBDw5oZs2NeL58lqcnmpqDuLCZ1S1CXb9Hw4TLDbQbCkIWaq1YBBxwAHHSQGWyBrl27&#10;4pBDDrFvALarmfXmGDRIFqJC1agHb37kkP7vo0YBO3Y0boZEREQUL6G6vuhuLpGrFXzFXpTaKV3e&#10;345pGS2GQb0AFX77GxDTI9kbHuViyDBzWTMLfnMZKx6zM6mwXBDU5WbDCer9pC9gBnFm03/6U32O&#10;hZNOOkmd33//fXVujltuAR55BDjySDPQhPR2F5WV+lUAIiKixMlV3VwmqVaANZg8ddek7ivOR6H9&#10;b5SE9OqSTJ5L12I7o55rfwNiepiPmzQBzHZ2cc8bCq+5jBWZT5cNj4TlgvaMtbW1aga4W7duaN++&#10;vRlNX1Ie0pxvi9xjTZ+udwKNZVA/5ZRT1Hl3gvrFF+ta9J49zUATkv0PPBBYvhx4+WUzSERElAJ0&#10;SK9hSA+S8TXqEQWmYrKzS1Yz2gjtDmu8zKhLlbr+FrhhRt1tmx2dfTbQowfw9ddmIAzZCOmzzwC/&#10;HzjsMDMYAyfayV/q1KX0ZcuWLWa0ZaSUp8j0pX34YX0mIiJKJP+snbYgtQXskO5hSA+BQT2CwNTJ&#10;aiGDKBoZ+yKc4Bn1eikcTnNLzApFN9Sn19YCX34JOyAD3igvpcjiTSG7lpplBzHRvXt3Vae+devW&#10;ZvdTDxbu3k+60rRurXdc5aJSIiJKmIAEcl3aAuRh9AgJ5AGU53tZ7hIGg3o4gXKMkZUMIk6tgbJk&#10;oyP7W6Bm1fd8+XTKcNNCUqfaJC8PaNdOX4fjBPXCQn2OpZ/85Cfq/NZbb6lzc8jMvrzbmWeagSbk&#10;VYIrrwRmzWrcoImIiCjWdm3PKIFcslUeiqqqoTO5H84E+y7Pbzjy49ImOx0wqIfU2BZIfpjKJsWn&#10;NVC3Ht+hzfht6FjaDVtcFNTdUPribLVv1nOGtW4d8PHH9i+S/ZskvdZj7bTTTlPnt99+W52bY6+9&#10;9OcvnV/k8wvlvPP0WXq/u+BHj4iI0kIe8orKUOWvzvhuLs3FoB6C0xZI5JVNMnd8sddQJSEz6y6o&#10;UXdT6Ut1tT7LjHokEohlwenRRwNdupjBGDrhhBOQk5OD6dOnY82aNWY0Mvk8jjtOf17vvGMGmzj9&#10;dKB3b+C773R9PRERUazkllQHtWQMPqpRXVHSZLOjAlSEfG7w4cy+Zx4G9SYaa6ckpMe3VsrTGNXt&#10;UJX+XV/WrVunQmW6z6jL/kKyQNRjf3uOPdYMhuH0Kz/5ZH2OtY4dO9qfw7HqRu7dUM3RwzjjDH12&#10;ynKasr9NDTuZ/vvf+kxERESphUE9SKBctwUSeUVVcV/Q4PFkwWNlIbs+2xVdX7799lvs2LEj7WfU&#10;ZYZZ7psOOQTo1MkMhuGUyMQrqAun/OXNN99U5+aQGXPxxhv6HIqzg6rsVOqCHz8iIiLXYVA3JKR7&#10;Tb2LCukJKJ7asHYQVk3ojPXlK9Au1J7vaWaxtBGxpfuMuiyylB1Go5W9yMy7dIYR0Z7bEmeddZY6&#10;v/766+rcHLLhUbduwNq1wNy5ZrAJebVgwADd+eWjj8wgERERpQwGddtOIV3KXRIQ0j3SR910fRHp&#10;vuGR9PmWDY+ys7PRW4qf05g0WJHa7XC7ezo+/VRvxy/b9kebeW+JI+1PRDaRmjdvHubMmWNGI7O/&#10;DbjgAh3UwzWMkdKeiy7S1y+8oM9ERESUOjyWVOnHRAABnz/G2+x74S3IjUvHFccuIX0Py12kfdBu&#10;sYP6Bf48PPT0bPTESlx40kl4/r33zIPpZ+7cudhvv/3UbLozs56O5LdBXhBYtgyYORMYOtQ8EMJf&#10;/gLcfLPeQKiiwgzGyUV2op48eTIefPBBXHfddWY0MvmcrrlGB/bnnzeDTUjHGplZ79cPWLDAvnNP&#10;k1v32tpV6NGju3mLiHYXf4eIWm7ChAkYN26ceSs+YhjUfSj2FMKsw4yRIlRZFYjX/HasQrrYk6D+&#10;U/+x+MfTc7EXfsR5xxyDx6ZWmQfTz7Rp/8PZZ5+tZn9ffz1CYXSKW7QoC8OHd0W3bha+/351xOB6&#10;1VUd8corrfHAAxtxySXxLV165plncMMN16u+6s89N9mMRjZvXjaOOqpLxD+L/PYffnhX9ef2+dbZ&#10;z0+PjbfWrl2HLl06m7eIaHfxd4io5R588IG4B3VpexMjVVaR/eHkQ8buKLI/avz4y/JC/DcjHHll&#10;lt+8755q+FjjYV10eZ61DH1k0PppXp55Rnp69tln1Z/rggsuMCPpadIk9e2wzjnHDEQwaJB+7owZ&#10;ZiCOli9frr6+bdq0sTZs2GBGI6uvt6z+/fXn+MUXZjCE0lL9nLFjzUAaWLmy1lwR0Z7g7xBRy40f&#10;P95cxQ9r1JPEGi8LBOpdU6Pu9FBP94WkTk/xaF1cVqwA5s8HOnTQC0/jba+99sJRRx2FrVu3NnuX&#10;UnmRx9mEKVJnx5Ej9fnllyWu62siIiJKvowO6uEb8oc5qmO7Q6kny8OgnmLKyvRC0ssuMwNhTJ+u&#10;z0ccoRduJsJPf/pT5Ofn42MpLG+mU07R53AbHwn7Q6oOMbNnS4tNM0hERERJF8OgXoAKvx/+kEcZ&#10;nO51RVWhHtdHVZF5kigqs8fiV5+eCrJM1xcV1tO8kbVbdiWVWej999fb8EdSo5c2qB1JE+XMM89E&#10;dXU1Hn/88WbvZOvMqL//vu5QE4psfjRihL5+9VV9JiIiouSL7Yx6bq79/7semDoZOtcUYaR0cQnx&#10;HDkKxjYGelSWYmJsW8iknI4dVmDg+IVod3NbLJG0lMacoN5P2odkADsvK8cfr8+JcOihh2LgwIH4&#10;4Ycf8Mknn5jRyPr3120mZWZ9zRozGMK55+rza6/pMxERESVfAkpfAnZON9OP0eQOwTBzKSrvKrff&#10;270aOsXIzHqaz6in+2ZH27cDU6YA27aZgQhkbyqn+iSeGx01JT8v55pE/cJuND6XMh2pP+/Z0wyE&#10;IHsqtW6tXymorTWDRERElFQJCOp+zGrI6TMwe3eSd82sGPdlTy0e+/+EleZBXer3ly5dqq7TtfRl&#10;6lRg1CjZrt8MRCDBt3t34OCDgV69zGCCSJ26eNlO3vJ1jxXZsOnEE3UFls9nBomIiCipEhDUg9Wg&#10;dEz4WfJA+V0x7sOe2jyeLHisLGTX5aA+jReTrly5Etu2bVO7Z7Zv396MppeHH9bn887T50heeUVv&#10;u3/OOWYggY4//nj75qAXAoEAvvrqKzMaG06delX6tvMnIiJylQQEdS+GBpcH1JTC68lHfnExyn0+&#10;+OyjvLwY+fmehs2HMsW2rZ0xa8IQbP7LBgzcvNmMpp90L3tZtEjPIkvpx5gxZjACp47bWaiZSNnZ&#10;2RglU/+25557Tp2bQ3ZZLS8H/BFeoiosBA45BFi9GkjzJkRERESukICgnosRo5sW8tagprISpXYy&#10;KLSP0tLKhi4aOyka6dquL57xdujywBXtGRcuXKjO6RrUH3tM9w+X/BupjltI60ZpYdi1qy4VSYbR&#10;o0er84svvtjs8pf774f9exZ5sajXC6xfD7z+emMNPhERESVPQkpfcksmoWy3F93loWysm5sz2rLd&#10;EdSdGfV07PgiX3YJ6uIXv9DnSJ55Rp8l1Ldqpa8T7eSTT1YbIElL0+aWv5x0kj5/8IE+hyJrm2VW&#10;XbBOnYiIKPkSEtRlVr2k2r8bYT0PRVWTUBLL3YVSkHzxnaCezn3U07k1o+zYKS8ISBvDn/zEDIYh&#10;k9f//re+vugifU4GKX9xFpU2t/zlhBP0+cMP9Z8jHCeov/GGPhMREVHyJCioCwnrFvxVRRFb2uUV&#10;laHKX42KApendFtWlt7wSLhhRr2/pN00869/6fMVV8j3Q1+HI63LAwGgT5/ooT7eLr74YnV+5pln&#10;mlX+MmiQlCbp1ouRdh+VmXep1f/0U7ZpJCIiSrYEBnUtt6AC1XZgtyyzG2lVlTr7/Xqb/uqKEmRA&#10;RoclNepBQR31zas1TkXOjPqAAQPUOV2sW6c3LpJwKkE9GifUX3KJ3s0zmaT7i6wJWLBgAWpCLvDY&#10;mZS1OLPq772nz6F06KCfJ9n/rbfMIBERESVFwoO6Eggg4NNBXbrCQO1MasYbDvVMV5Pw1Dijnr5B&#10;PV27vvznP8DcuXqzo8GDzWAYW7Y01qc3pzNMvGVlZeEiU3/zb6ceJwrZ1EhezfrySzMQxhln6DPr&#10;1ImIiJIroUE94CtHcb4HHq8XXtPxpbBwotnUKIDyMfa4PKaOYrg9JzilLyqsp+mMurwKkq416k8/&#10;rc+XX67PkUi3FGlbOHy4bOVvBpPssssuU2epU5c+9tEceaTeeVT6pEeqljnzTH1+883IzyMiIgol&#10;UJ6vdtMOdeTnS3vuJrOxgQB8plV343OllbfP1TvUN0fCgrp807yFpagM+yp9LkomlaGxfL0SU1ye&#10;1HOy63HM+E+QM87C9KwktRBpobVr12Ljxo3o2LEjOnfubEZT34oVwDvv6BKWCy80gxE89ZQ+//zn&#10;+pwKhtt3DcOGDUNtba3ajyCaoUN1+0m5r5o/3wyGIL3U994bkM1mI9WzExER7a6aGmnP7YWdwRv4&#10;JnpRuEurbmnlXQivx/0Tt5EkJqgHyjGmOZsZ5ZbgtiJzbat0eVK37xfV2fJYqKtLz64v6dqa8cUX&#10;dWvG008Hunc3g2GsXKlnoe0bfFx6qRlMET83dw5PPPGEOkcin//xx+vrjz7S51Dkeaedpq9Zp05E&#10;RHsqr8yvXnlvPPyoMjmv8q7gnerzUFQmaxaDnut3Jm8rcVd55s6rJySo+yaW2vdFzVMwNmhWfcbs&#10;tH3JI/hlnuAjWPDbdWla+pKuHV9kN1LpbtKcNovSAVHq2KUkpHdvM5giLr/8ctWu8ZVXXsHy5cvN&#10;aHhOUI+0oFQ4QV02PyIiIoqN3J1znlFQUY2KkgK9XtGRW4JJu78Jj+skIKgHMHuGuRR5RajyVyFo&#10;4nxnuUMwzFyiZpapX3cnjycLHsuD7Lps1Kdpd8Z0XUj6xz8CP/7YvLKXZ5/V55/9TJ9TSZ8+fdRa&#10;j/r6+mbNqjtBPdLGR8JpP/n++0Azyt+JiIh2z7AhdmxvnmFDMqAdYBgJCOp+zGqYTs9D2aSKzGi/&#10;uNNLPY1HsCyPB+9OOAE77qxD/o4dZjS9pGvpi+jSBWjf3rwRhtRyS5lImzbAyJFmMMVcffXV6vzw&#10;ww/v8jPW1OGHA+3aqXU7iDQBL/dd++8PbNoEfPyxGSQiotQir8wn89hdAR/Kx0iVRRGqIu4+H0Cg&#10;vFiXTeeVwe0b1UeSsMWk2jBEvSkKzEbwBLxbecar/0W9+UG30rT0Rfp4i3Tc7Kg5nn9enyWkd+yo&#10;r1NNQUGBekVjzpw5eFe2Wo2gVSv77zzzSqJs4BSJ0/2FdepERLQnakq9dp4PKgH2FqK0pghl/jCT&#10;toFy5KvneuEtnYFhUrdeXdLsmXc3SnBQbwb/rMZ69ryh0mXdtbI8pjWjsPbgzjQFLJT9923pMqO+&#10;fj3w0EO680lzyKJTMXq0PqeinJwc/OpXv8IJJ5yAxx9/3IyGV1Ym3zfgnHPMQBiy0FYwqBMRpSh5&#10;FTWZxx6pRKk3H8VNWzTuogaVpXdhYtTnuVsCgroXQxvWAkRpuRjwobiw0rxh2436pXQkd5cNP+bp&#10;2fSlofRl4MCB6pzq/vtf4Nprmxe8pexlzhy9W2dBir/s9rOf/UztUCqbHy2VvooRDBsmr4CYNyKQ&#10;HVuzs3Xpy9q1ZpCIiKiZQnV98VcVIU9CeOEY7NLMJbcE1c5z1XpGed7OrRwzTQKCei5GjG5ctVtZ&#10;aN9FlQeXt8zAbJ8P5cX5yPcW2lG+Ud5QN8+nS1DPQr19CCsNZ9TlF2mRtE+xDRgwQJ1T3Suv6PPZ&#10;Z+tzJLJzaW2t3hBJ6rpTmZS+jBw5Ui0qfUheMoiBTp2AY47RbSxlUSkREVHL5CK3oMJ0c6nB5KkR&#10;ZstzC1Bhejm6vV13JAkpfckdMTqoFY+8lBHcrrEGpYWFKK2sCRoTeRg9wr3z6dZ4E9RNL/UsZKuQ&#10;lU5Wr16NzZs3q42OOkmqS3Hy5XX2BYpW9iGmTNGv7J1wghlIcSUlJer8j3/8A1u2bFHXkchC0VWr&#10;zBthnHqqPr/9tj4TEREljHeozo9p3K67pRIS1PekF2Ze2SSUuHz1gHR9cUpfsuzAXidTl2lEZtO7&#10;deuWNrPpn32mdySVT/egg8xgGNK6Ubq9yM6l9n1kWjj++OPVbqWr7PT9lLOVahgPPKC73tx/vxkI&#10;w2nTyKBORESx4m9sBxiZs27R5aXQkSQmqNtyS6pRVdS8sJ5XVIVqt6d0m9So7/DkqAWl8n/pGNRl&#10;Vj1dgvrUqfp81lnytdfX4bz2mp6Bl41/JNCmA/l5uvHGG9X1xIkTI75Cs+++gHQE/fBDMxDGccfp&#10;Gv2ZM4Fly8wgERHRnggE4CvOh16O6FRO+FCcX4xyX2CnWfOArxj5Zt1i0cjM7c+YsKAuZOcpf1UZ&#10;wub1vDwUVflRXZEZ3xApfTn3D68je3w9Xs2pS8ugLvr27avOqc4pexkxQp8jefVVfU7V3unhjB49&#10;WnXgmT17tn2zYd9thJGfr29WZKFopCoZ6R9/8cV6YWm0TZKIiIiC7dqe0WuHdJkjl7xX3Vg5UVOJ&#10;0kIvvEHP9dohXc2mF1UhQ2JhSAkN6iK3oAQV1Wblr19W/1bps6zwra62vxmZ8+KG/aNormx2aE/X&#10;oJ4OPdRlUej06UDr1o3lHOFIcJXuMKI5i05TSWv7D/jrX/9aXcusejjduunuL1u36q9LJAccoBeT&#10;vv66GSAiItojecgrKkOVX/KeGUIBxlaVoazIfsyMKGby1srklG5LQFAPIODzwaeO4Bc1cpGbK6t/&#10;C/TZjMrzy4uLUayOclcvHpA+6o2ysCPNdidNp6Au4ftf/wImTNClHJHInkGy0HL4cL1DZ7qRnUpl&#10;7cBHH32EDyJMgx9/vD5Hmyl3bmzeeacFbXOJiChjSLnzzm0ZnaMa1RUlu2x2JJO4JRX2Y8HPzbDJ&#10;23ASENT9mFhYiEJ1eOHJjxa+/ZhVWYlKdcyy33IxeXnH8iC7LlstLOWMevz84Q/A9dcD3mZ0/HRK&#10;ZFK9d3o40oHH6QBz5513qnMoJ56oz9FaLx56KNC9u94kSfrKExERUWIkvPQFNaXw5hcjwzeaUmRG&#10;/d93n4sdd9bhoro2aRvUU30xqX1jjjff1Jv2DB5sBsOQ5+5OLXuqkp1KpW3mW2+9herqajO6Myeo&#10;19TohaXhZNl/SzhtGp2SICIiIoq/xAd1UVOJwmZtH+teniZ91LPTrD2jfK5OUJfFi6nM75cdVIGe&#10;PfXscCSzZ6tF6aqGWzb7SVdS+nLDDTeo61tvvVWdm5I1wFLeI1+T774zg2Gcfro+27mfiIiIEiQ5&#10;QV3R28Lm77J/bOaQVc115lsgfdTTqUZ92bJl2L59O3r06IH27dub0dTk9ACXWWGZHY7kjTf0+cwz&#10;9fb56ey3v/0tunTpgvfffx/vSIF5CKecomfUnT93OE6d+nvv6Z1KiYiIKP6SGNQ11bonat26O3ns&#10;1Fhvh3WRbjPqC6Vg2bavNOROcc4ssPREj8Yp7ZCgnu66du2qwrq45ZZb1OKcpg47TJ9lAW0kUjI0&#10;cKDsRgt8+aUZJCIiorhKcFAvQllV0c7td4TUrXvykWmT62oBqen8km47k6ZLfbp8SZ3J5GhtGbdt&#10;0zPG4owz9DndlZaWok+fPsjOzsbLL79sRhs5dery5470go7cTzo3OtyllIiIKDESPqM+pKAC1f6q&#10;EJse1aBU1a3PNm+7mzVe/jeoRj3N+qg7M+qpHtS//hpYs0Y+z+gLSaUEZONG4KCDdP22G3Ts2BF/&#10;/OMfMW3aNIwdO9a+GbHvRoLILLm8KCJ/7mgz5c6rDLIwl4iIiOIvOaUvuQWoqPajape0LnXrpdAb&#10;xqa3hl24mhzBpOtLnRmTb0Q61ag7QX2gJL0UtmEDcOSRjYshI3HKXqLNvKebn//85zjggAMQCATw&#10;wAMPmNFGUqcunFcTwnGe9+GHwObN+pqIiIjiJzlBXclFQUU1/GW7TK1nDE+WLn2pt78NHmSn5Yx6&#10;qvdQP+EEvfNmZTPu/pySDreUvThatWqF++67T13fcccd+OGHH9S1wwng0fqpS9ecQw7Ru5l+9JEZ&#10;JCIiorhJYlDX1O5V/rJd69bTXOMuXDsfwaQ943U3P4Ps8fV4qJ2VljPqqV764ojW7UV6rH/6qe70&#10;4tRtu4lsODZixAisW7cON998sxnVTjpJn2WH0mj3is5NDNs0EhERxV/Sg7qSWxKmbt3dJKg38KTX&#10;YtIFCxaoc7oE9Wik7KO+HsjPl509zaDLlJWVoXXr1vjXv/6Fj4KmxOVFEZlVP/982EHeDIbhLChl&#10;UCciIoq/1AjqImzduntlZQU36s5Kmxn19evXY/Xq1Wjbti322msvM5p6pNvLc88BK1aYgQik7EUW&#10;VY4aZQZcKDc3V7VpFMXFxTstLJWv1eOP642eIpFXG9q0Ab74Ali50gwSERFRXCQgqNsBvKH0o8J+&#10;KxJTt15VhSp1jIXXPOJG0kfdY3mQXZetFpamS1APLntpukA2lfztb8DFFwM+nxmIQPqIz5sHHH64&#10;GXApCeoS2GfNmoU//elPZrT52rXTdf9SxcU2jURERPGVOjPqQXILClCgjlw7uruXhNy77xuDHXfW&#10;4eaN9WkT1NOh7EXKWKTmWkSrOZcZ9xkz9EzxMceYQZdqZyftiooKdS1tG2fOnKmud4fTQac5N0BE&#10;RES052IY1AMoLy5WL6nrw9ltNICA/S+6b48O+33Vx3Afz3gpfclBvZmQTqedSefJ1LNtcLTG5Ekk&#10;wVt20ezXT/cKj8TZlfP443VYd7tTTz0VV199tSp9ufLKKxtuEKU7zq236kW1kTj91N94Q8+sExER&#10;UXzEMKj7MauyEpUNxyx7RI9PLCxUXSd2/5hoPoY7eSScO33U7XO6zKg7QX3QoEHqnIqk17eQMo1o&#10;1TlOUHe6n2SCe++9V7XWnG6n83vuuUeNST3/3XcDL72k3gxLWjTuvTcgXR7lhoiIiIjiIyVLXzJF&#10;VnY26k2KzLbSZ8Mjp/QllTc7qq7WZwnq0Tj9w52OJpmgc+fOeOyxx9T1+PHjVWB3Slqi7TwqP7JO&#10;m0ZnkygiIiKKPQb1JNI7k5prpM+MuhPUU3lG3ek+2Jz69G+/Bdq31zuYZpLT7DuTkpIS1NfX42c/&#10;+xmGD9+A1q2Bzz6L3imnsFC3spw1ywwQERFRzDGoJ4k1HvBkBc2o26d0qVFP9Rn1+fOBRYt0q8ED&#10;DzSDYTgLTo87Tnbw1NeZRMpeDj74YHTv3h233XajqtOXuvNos+qnngrU1AD/+hewYYMZJCIiopiK&#10;YVD3YmxDW8Xg1ooFqPD74d+jI1o7x/SWlSUz6jqoZ9nhaPv27eo6lW3atAk//vij2pZ+bylUTkEf&#10;f6xn0i+6SL7GZjCM5naGcSvpAvPcc8/h66+/xsMPP4xevT5T49FKWnr2BI4+Wsq1uPkRERFRvMQw&#10;qOcGtVVs0lox177eo8O8v0vJzqT1HguWLCu1A3s6zKgHt2aUG41UJItDJYA3Z8JfdiQVmRrUxYEH&#10;HogHHnhAXU+Zco06N6ejy4gR+uxjm0YiIqK4YOlLEkmN+l9ueBRZ4y3c3L19Wsyop0N9upRkCKmh&#10;jmTNGuCbb6Dqst3ePz2aq666CmPGjMHWrZ+hfftq7LvvDnz9tXkwDKlTF1VVMW7TuGoVcMMNQJ8+&#10;eocl+8a/YdEBERGlvEB5vpqADHXk5xej3Be9+bav2LxPvtPuOzN5LNkyNCakX7o/xu0UvfC6bNMj&#10;+aET8kV/5vEbcemC+9XbeORkVN5+qepvncoeeughXHvttfjFL36BRx55xIymjnXrgK5dgexsfS05&#10;L5ypU4Gzz9b90512jplMypqOO+44O6D/yn7rF7jrLgu33mpWO4cgm0pJn/ply4CvvtJtG1tMVrKe&#10;dx6wZIkZMOQb+uijsO8m1Ju1tavQo0d3dU1Eu4+/QxRPEtS9pWbWLIyiKgsVYeqbd3r/vDL4q0tS&#10;MgtOmDAB48aNM2/FRwxn1FvSLz3c4fI+6ll2+HB4stKi68t8WalpS9UZ9WnT9OzuEUdEDunCmaRt&#10;TgvHTNC+fXu89NJL6NBBN5Z/6KEmYbkJqXySGx3x2mv63CLSfkd6ZEpIHzZMF7/L9cUX67uCFF0T&#10;QUREoeWV+e1/k62gw4+qIv1Y5V1hZsp9xVFDfiZh6UsSqZd0LA+y6rKRbQf1dCh92bhxo9ooZ999&#10;9zUjqWV3wrfTP11m1Enbb7/98OSTMmu93c7I+2DSpKn6gTCcoD5lij7vsZUrdS3NwQcDZ52lZ9Z/&#10;8hOgb1/gmWf07kpO83YiIkpTuSgYW4Y889YuAuXIL6zUs+hOos9wDOpJlJWVjaKKYtTdWYd//Lgm&#10;LWbUp02bhkWLFmHw4MFmJLU4Gx3lhf1bQNu8WW+VL5VI0Z6baUaNOh1e71L7yoOiov/giy++0A+E&#10;IFm6bVtg+nRgqbzLnpDZ8ssu03015Rvz4ot64UCwvfYyF0RE5Phs2WdJPVpk2JAm5Sw+FHtLUZPC&#10;pS7JEMMadfsL7CmEfR8UQ0WostzVotGpUcd44Hnvrfjvb2tRueyfeLTtEaidMBo33XSTfjxFdenS&#10;BevWrcMPP/yA3r17m9HU8f33OqxLmXOPHmYwBOkKc9JJegI32qLJTPTXv1q48Ub5WX0e/fv/Bp98&#10;8gn6yOLOEM45R5e+PPQQcI1uGrN7pOPMr36lFxdIsfuAAeaBMGbOxOpWrdBtyBAzQES7izXq7uCZ&#10;EH4dUSJY40JHSKfGXEpfqkuCInfAh/IxhSitsfOdtOBueCiA8nyvHndyn68YHmd2nTXqsdCSfunh&#10;DneF9KaysnMadiaVavVUL31Zs2aNCunSe3uvFJ3h3H9/6WASOaQLZ+Y9WmeYTDVypP7BzM4egUWL&#10;frDfHonNMtsdwqhR+vzyy/q8W6T1zq236uvHHose0v/yF1W/3vYf9l0BERGltJpSry7zdQ6vDull&#10;IUN6nh43o6TFcEadgjXMnIczHnhp6B14+caleGLxP/Fk28Mx95Zz435n1hJSAnH44Ydj6NChmDlz&#10;phlNT1Jp8fTT+rj0UjNIO5H1nPJt7tNnNH744Xmcf/75eP7553fpn79ihe6kKI1Z5LpLF/NAc33+&#10;uU75EyaYgQj+9z9Vq2TZ/xGP1Nq0b28eIKLdwRl1d/h8mf33ZxIdvvfh5mpn0bu+5KGoahIq7LQu&#10;bRhl4nyXLjCcUdckqFPsyZc24jEe1pTn77Iu63+NPNl6qs3h1q233mreOzW9+OKL6nM/++yzzUhq&#10;qa83F1HU1VlWt276WLjQDNIuPvjAsr7/3rLsmzI7F3exBg8ebNl/IZlHd3biierH2Hr6aTMQT0cd&#10;pf9jlZVmgIh218qVteaKKPb8ZXkqL+SV+c2Iw2/5q4qsPPsxO4Fb8nBVUZN8FObY9WMl3/jx481V&#10;/CR8MWnA50N5cTGKm3Wkb5N7+2sb8nBY4/Vi0nrzHcj2yHbsqb2YdO7cueqcqh1fDjsMOPlk4Mcf&#10;zUAYs2YBq1cDHTsC/fubQdqFdM6RMnB5BeXll19WZU8ye/CPf/zDPKPRhRfq8+TJ+hxXpaXYnmf/&#10;Nf/cc2aAiIjSQy5yCyowqUy6ONRg8tRM3sqoeRIX1KXljscDb2EhSisrUdmsY5a7+6irGnUd3rPs&#10;U6rXqM+bN0+dU7Hji4RzWRQqnVy6R3k1t7mdYajRSSedhIkTJ6rrG264Aa81aZw+cqQ+v/EGsGGD&#10;vg5LblivvBJ46il9vbvs/1iOLDp9+21gxgwzSERE6aigIvTEpky1K1L6Yr+906LUDJKgoG5a7pi3&#10;SMvKlhl1+4cRup491YN6Ks+oy0ZH4qijgJwcfR0Og/ru2boV8Nt3zFdccYWqxauvr8cFF1yA/0m9&#10;uCE7lB53HLBli97xNaIXXgCeeAK47jpd1L672rfH1gvMFL58HCIiSiv+WUyEzZWYoO6bEuO2je7g&#10;sYP685dXImu8hYsGDkj5oD5nzhx1lk1xUo0T1I89Vp8jqTF/P7DjS3RSJiQNfs49V78tQf3KK6+0&#10;w/tWnHPOOfhe+mEao0fr8/PP63NItbUyJa+vpYPLHnYP2nrRRfri3/8G6ur0NRERpbZAAL7ifLV4&#10;FMjD6BGZOUu+OxIS1H1TGNNDyQr+8ns8KR3U6+wwNF82pLGlYumLM7kbLahLiYzcb0izkEMPNYMU&#10;ltSot2oFfPedrjKRbkYVFRU466yz7Mxdi8LCQvtrqhcFXHCBOqnZ9/Xr9fUubrwRWL4cOPFE4Oqr&#10;zeDu2yEvnUgrx2XLdFN8IiJKObu2Z/TaIV1my6TrSzUytJpltyQgqAcwO7iMtEhqjarQuDGsNLdv&#10;rElq2DFW1SS5u5+mJ7hGI8WD+uLFi9Xnt88++9ghN7Va4ska3E8+0ddSfhHJRx/pszwvWokM6a+R&#10;bB4lnLWbrezkLm0ahw8frsqhzj77bGzcuFGVv8jMu6wVCNlT/dVXgX/9S29l+vDD9t8+Lfjrx/59&#10;UT02xTPP6DMREaW4POTZObDKX71zK0YKKwFB3Y/GUqQ8lI2VXpheDG2oD56B2UGLfgvGltnPstWU&#10;Yky5u1cDS9cXj+VBVl02slM8qAcC+nuRimUv33wDbNokn1v0Sgqn7IX16c0XXNJi30srHTt2RFVV&#10;FQYNGoTp06fjkksuUV2LzjxTPy796VVJikzFv/46UFkJ/Pzn+sGxY/VUfUs5n9h//qPv1oiIKCXk&#10;llQ3Lgrd6ahGdUVJ0GZHERRU6PdJ0R7qiZKQ0pdGwzBkl692DWYFt3bJHWI/S6spnQifuXYjCeqn&#10;vnA16u6sw5tzvk3poC47xYpUDOpffKHLM5pTn+6UyESbeadGp56qO+lIOXpwk5U+ffrYGfx1+7Hu&#10;ePXVV3FdcTEu7v8R7vL8Abe9cQKsTp2BAw+0/7ItAOzHsHatfsc779Tj992n77D21CGHAF4v0LUr&#10;sGiRGSQiInKPBAd1Ry6GOGncNiN4Sj0wG5nQcM0z3j6ys1EnL+HbslGvFuilqlSeUZcSZfkynnSS&#10;GQhDvrzSvlE0J9STJjdB0idd+tRL+8Vg+w8ahOpbbsHT9s/ynx57DN3PPQG3Wnch3/oIns12CO/V&#10;S4dp2bZUrg8+WL+jzLT/9rfAkUc21iPtLvmmSwuf2bOlFZEZJCIico8kBXX73+7G2he12CC/3Aef&#10;rxzFYzKnjaPMqNdJA3VbtmWl9IZHzox6bm7qvQAlHV+2bdNBMhKZeZfnyWRut25mkJpFqky+/BJ4&#10;6CHA2m7/nEo5y//9H9C7Nw646SZcWlcH+ZLK7dy7Q0dhJKbgnONW6iC9eLEug5E+7FLALt+EZ5/V&#10;5S8yGy67VFVUqP/ObpPwb252iYiI3CYBQT24Hr0SU0wtS27wlLqtprQQhYWlUIuBM0SWbHjkBHXU&#10;2/nFDjApyumhnmoz6rLDqJRktGkTvYsLy1723EknWtin1zb75wD4uPe5upxFFgdIOYt84e+4A8/e&#10;frv92w6c/v27eL3NOXjtfz2wCP2lATtwySXA5ZfrDyZT9NJeUepoZLGAhPhrrtF17ERERNQgAUE9&#10;TJlLwcigzi9hFI10ddeXrJxWQUHdStnSF9ngxumhnmoz6k7/dJlNb91aX4fjVFjI1vjUTNJ68S9/&#10;Qfahw3DRigfV0JOrz9az4eefD3z7rZ5q/8MfcPGECfj9739v3wgNs7P3S+q5k55rC/zjH7rbS9OZ&#10;bwns996rD3HttXq30d0lazvk/V7S/00iIiK3SEjpy85lLs4C0QJUNPRiDEU6xLg3pltSo65KX/Tb&#10;qTyjvnTpUmzevBk9evRAVylVSCHOLPnxx+tzOJZ9P+R0fGF9ejPIHdCll+otR2++We18dFn3KvXQ&#10;c12KsO3r73RP9AMOUGOOO++8U3WC2bHjcfX2Y49tV1/7iL0wf/Mb4Kab9My6zLzbP2+75bPPgNNO&#10;A37968a2NERERC6QkKC+c5ueoN7oBRXwlxXpdozB8opQ5nd/I/wsWUwaVKOeqkHdWUi6//77q3Mq&#10;cWbUo5WzLFgA/PCD7l6Sgn+M1PHOO3pVrnxBpT+5zFafc45qgTj8B59aC1q7NgdVvtB14VlZWXj8&#10;8svxYa/P0BkBzJvXCm++abq9RHL33bpWfcUK4Je/3L3AffTRwN57AwsX6oUIRERELpGQoB5JbkkF&#10;qu1/lGWxYlWV3z5Lz8yKjNitKiurFeqy62FBh55UDerOQtIhseh9HUP19cD06fr6mGP0ORwn0Mts&#10;OtcehiAlLNIE/Sc/0W10OnXS/c7lDueVV4CRI1WpitMK/XE9Yb6r775DzkUX4fgVy3Fjhz+ooTFj&#10;3sGWLVvUdVjSFUbKY7p0AXy+3dvESDZOcnZlkp7qRERELpH0oO6Q2ueCglz7bAYygCc7C1+f+Tiy&#10;xls47JC8lA/qXmmzl0Jk0lU24ZF23FKhEYlT9sKFpE1Ip6E77tALQv/7X0B2nZW3pS/5X/6it+kP&#10;IpuBSqaeOhWorTWDDqlnHzFCr/A95xyc8B/7G2P74YfTcPHFV6JOSlsi6d9f/zeFlMOsX6+vm0Pq&#10;5YX8QBAREblE0oK6lFNEP8yTXcqTnQOP8wq/R/p8p+Zi0tnSp9qWakFdAqOUJkupdDTOjDp3JA2y&#10;ZAlwyinAuHG6xOXKK4H589XCUDWzHYJUmEgnxa++Anr0MINiwwbg7LOlPRBw+OHAv/+NU0/vi2HD&#10;NtsPdsLLL7fCb6VvejRS9iIvj0idkpTDNJeUzUjPTWkBJAcREZELJC6oB3woL86Hx+NRh4S+6Eex&#10;q3cmlZfsTYm6+pqk6oz6t1IWYUu10pfm2rhRly5LsJdyZrJJf3O5y5FWOH366J2MHntM9yWP4he/&#10;AA46yLwh5AZTZrSlDkk2HpLp9o4d1UPXXttOnT2eq1FWVoby8nL1dlhSxmI/T5Gz3Ew0h3SQkRsF&#10;wfIXIiJyiQQFdR+KvYUozaAm6c4NSdOjqWzLg6z6LEhnwVScUd++fXtDD/VU3OyoOSSkywSxLIQ0&#10;+TGzPfkkcOqpOtxKTbp8gc44wzy4m6R0Ruph3nxTh3zZCEmCvyGNY9rZWd2ypCdmLn79619jypQp&#10;+sFwZCHBT38KSF27lOE0l9TRCwZ1IiJyiYQEdV9xIbiVSWh7V/8MdXfUY97nvpScUZ8/f76aSR86&#10;dCg6dOhgRpNPKi1kgl/20InWIEQmjaWeWqo8Mp4U9MsXTX7WpFxEFm4GBevdsW1LPX4452pg5Uqg&#10;c2cd0pu86iI3SLKrqTjhhH/Z3yvLDu+X4uOPP9aD4dx1lz4/+igwb56+jkYWw153HXDEEXo3VCIi&#10;ojSXgKDuw5QMTOmN7Sh3Phye8fpcl1WvztmoS8kZ9e+//x6zZs3C3lKcnEKkykLWuMrmliFeqNiJ&#10;02t9+HB9zlhS8+3Uid9/P/C3v+lZ9T2wZbOFp3uVos/rT8D6+BNdOiO16SEUF+uKlrZtj8MVVxSr&#10;nvxnn322WocSlvRnl5l6WYDa3Fp1uZFcvhx46CHghRfMIBERUfpKUOlLU3nIKypCUdRjqNqS3M3q&#10;TZF6jlWvumJE7YyRYBLURar1UHcmZKMtDpV7o+b2Wnc1qQ2/9VZ9LbPUsjlQC7R914crNzyAbWiN&#10;ysIpEXeRkoekNbtUx5x44t9x1llnYeXKlSgsLFTnsG6/XSf8SZOaP0PudH958UV9JiIiSmdW3Pmt&#10;sjxIGjVHnlXmNw+lJOfzjc/n2fB1GA9r+vfvWn0KLpJBa42ngxrftGmTeWZquPrqq9Xn9eCDD5qR&#10;1DBypPqyWZMmmYEw5szRz+vVy7Lq681gpnn+ef1FkOPhh81gC9lfzMXX3Gmdi5etTp0sa+1aMx7G&#10;P/+p//PHHGNZ69evt4YPH26/DSsvL8/auHGjeVYIF1+s3/FXvzID2sqVteaqCflEWre2LI/HspYt&#10;M4NE1FTY3yEiarbx48ebq/hJwIx6LkaMDp72HIYhqbwmMTAVkxO45rXelL7kQJ9Trfzlu+++U+cD&#10;mmwVn0yS3JxZ8mgbHUl9upDZ9GglMq4kC0WdXYqkhETaH8aC/cXc56HbsObEc1W7c2nZGIlUsXTt&#10;ql8J+fbbjnj11VfRv39/5OTk2J/ez8O/knTLLXor2S+/1LXw0UitvNSqyw/JSy+ZQSIiovSUkNKX&#10;3JJJKGvI6jMwOyX7owcQ8JWjeEwpEpHTLVOjbnkaa9QFg3p0slmmtNnu3n2XtYu7cDY6ys/X54yy&#10;di1wwQW6e4osIJXQ2xLST3+z9EVvdNNN+iwl75F+dKV8XNo6CimN32effeDz+fDVV1/Zefol/EY2&#10;OApFNmIaNEjvlvr3v5vBKJzVq6xTJyKiNJegGvVclEwqg87qNSid6GuysVG4Q71DnAVQni+tE73w&#10;FpYioR0kPR5Yzoy6pYN61K3WE6i2thYrVqxAp06d0LdvXzOafE74ltn05i4kzcj69Btu0BsQSdiV&#10;Ke+WvKQgu41KC0dZFCB3SUZhoXRz0ZPe0vUxkuuv1yXnzz0HLFsmvdgPUq0aW7VqpfqrS5/1kG6+&#10;WZ8lqDfn9+Occ4DWrYF33wWWLjWDRERE6SdBQV0MwTBnVr2yMMTmRqEOl294ZKszi0ntyK7OqTSj&#10;7mx0JLPpoXrAJ8usWfocbZZcSjKkK0xOju7Yl1Gk7aIkZ/nDP/ustFwxD+wBKSMpKtIvZciuUfJS&#10;hiE/FhLA339ftzyP9OMrE+PS6lw2QX3gAT128skn44knnlDXN954I14INQsubSSlo4x906gWlkYj&#10;PSGl/EVE69lORESUwhIT1APlyPcWJna2utlyUVId1EKxyg4kCdTG+xo84zzoe/qF6u1UmlGfISnX&#10;lkplL0I2q7ziisb9bcKRFo719XpCuX17M5gJpEf6r36lryU9t/T7J0FaArR8EWU6XGarg0h1zbBh&#10;wKJFwCOPmMEwxo7VZ+mgKDdSQvqq/+lPf1K/f5dddhk+/PBD/YBD7gacd/zrX/U3NRrpcCNtZuQG&#10;g4iIKE0lJKj7Jiam7jsdZcv/eCw7i6TejLoT1GWzo1QhJdJPPaUnVvv3N4NhOCUy0Vo4us7jj9s3&#10;xwH7HjS3sW/6nvrqK+Caa/S1pOv99tPXQaScZcIEfS3njRv1dSjSqlFKZdasAf7xDzNou+mmm/B/&#10;//d/6uf/vPPOa3g1p4HsVNqvn/QL1a8WRCN1Uaedpl9RICKiBHHKiZt55Jfb7yHvFoCvvBj5O71v&#10;PorLffrxDJaAoJ6ZGx41VxZ0SUmWCeqpNKMuGx2Jg2Xv/RTx+ed61/qDDtINPiJxOr5IMMwYkpLH&#10;jweOPhq499493tBIkd7lUu8tM/TStsXpHhPCqFE6hEt1yl/+YgbD+N3v9FlK0p21qfKX8t/+9je1&#10;EdLq1atVr/WlwfXl8ucoKdHXsrsqERG5hm+iF4WllQ0TbFoNKksL4S12exF0ZAmsUQ+Sl4eisipU&#10;VUU7xrp+w6Pseg+y7KM16lVkT6Wg7sxqyqK/VOEsDo02Sy7VERm5kPTBB/ViT/kCnHuuGdwDsgj1&#10;9NN1PYuE/iiLUeUhJ6BPnKjfLRw7g6tdYuXTfPhhM2iTVo3PPfecHfiPxcKFC9WGSOvWrTOP2q6+&#10;GujYUS0SzTav9kQl9fXNfS4REbVQk3JidVRBFyEWoWqncfuoLrHfQ+hc6Pc3PuavKtJNSCoLkdFZ&#10;3f5ixFmabXhUVRTXz9P5Otj/Y02f/Z61zyUnWavQTb3d3T5efvll88zkqq2tVZ9nhw4drLq6OjOa&#10;fKNGqS+V9dhjZiCMb77Rz+vXzwxkgjVrLKub/lmyXn/dDO6BqVMtq2tXyzr+eMs67DDL+vFH80B0&#10;F1yg//MXXmgGwpgyRT9v770tq+keXytWrLCGDBliPw7r1FNPteybV/OITTY+sse3XHSRGYhC/gzy&#10;H/rqKzNARIIbHlHiVFl2ULf/Ki6yr3aPndXVvwV5KRocueGRi3lMH/WsrDrsgK6jlf9NlRn1mTNn&#10;qrPUp2dJEXIKkMTV3Bn1jKxP//OfdRvFE0/UrRT3xPPPAyNG6CLydu10O5devcyD0Um1zcCBQEGB&#10;GQhDJvulkYu0aQyuVRc9e/bEG2+8gT59+uCdd97B5ZdfjnpnAamUv9g/j21kM6PmtF6UVa6iOd1i&#10;iIgopXiHZtI/4qElJIGlx4ZHSeDxINuzc1Df3GRDmWRxFpKmUtnL/PnN3+go48peJLQ6fcjvuSdi&#10;mUpEEtIPPFDvYiqLNqMtBGhCQrqsY73ySjMQhnx6d96pr//4R703U7BBgwapDZGkh//kyZNRWlpq&#10;36jZd2qDB+uCeOnx2DThhyIbPYlnngHC7X5KRJSm5O/SSEdToZ4TfDQV6jnBR7z5Z+lZt2EZPMOb&#10;gKAeQMDnx5DRptZINjwaU6z+EY5+2O+r3se9slI0qH/zzTfqnEoLSYPDd7S/IJwZ9eOP12fXu/12&#10;vTLz/POb/zLCpk3An/6k74Ac0oJROr3Iik/pmb4HmttoRWbdZaGvLA6WEvimDjvsMLUhktSuP/TQ&#10;Q3jAab7+61/r8z//qf8MkcgKV+l+I1P30q6RiIjSQ6Acd0kzkrwyjI3yKq2r6QqYeHJqk/bk2P16&#10;phZLUI06xsOa7n/f8l5xuDUX+6o62sH2cf/995tnJtfxxx+vPs833njDjCTfjh2W9eWXlvXZZ2Yg&#10;jOXLdVlyu3aWtX27GXSzzz/Xf+CcHMv6/nszGIGsOZg0ybL69tXvd8UV5oHYmz7dst5/37wRwief&#10;WFb37pbVtq1lzZ9vBpt4/vnnrSOOOEL9PFZUVFhWfb21/fDD9ef+wAPmWRHcdZd+bnPr2okyAGvU&#10;KXH2pEa9cX1jUcKDYPO5pEadQrFMjXpw6Ys00tsUbYYwAaQe+Msvv1TXMquZKmSCVzYvktrmSJzZ&#10;dJlMdX0bbYmgzgzzdddFrwn67jtdwz5mjC6XkS1bL7nEPBhbH3yg25lfeKFu2xjKUUfpTURlaYaz&#10;p1FTF1xwAX75y1+qa+m1/uJLL2HztfafVcgGSNFKWqT8Rcp5ZFa9ttYMEhFRqvIVe1Fq/1ueV+ZH&#10;RSbPptsY1JOsVU4dtquIroN6KpS+zJs3Dxs2bFCL+fbaay8zmj4yaiGpLP6UBZ89e+r+6eHIYkwJ&#10;tXLjVV0N+xsLPPYY8Mkne77wNAr5+ufnAz/+CFx8cfg8LWtgpeJG/ihvv20Gm7jmmmvsP954dRMp&#10;O5m+07UrsO++uo3ka6+ZZ4UhO2NJ8bzcOTz5pBkkIqJU5CvOR2GlDunVJew+wqAeI407aUU+msrK&#10;2qGCeh2y1bx6Ksyof/311+p8yCGHqHMqkC9Lc9cCykZHXi9w0klmwK3ki/Kb3+hrWZkp4TUU6QTz&#10;s58BN94oW9/qlZ4ysy7nOHb0kVcznn4a6NEDeOedxt1Lm5IcLTv+i+Ji/SmGcvvtt+Paa6/Ftm3b&#10;cOnlP8e8iy7SL5s0ZwMk6cEupHG7vApBREQpR4f0Gob0IB6pfzHX8RPY00WhuWodWEL5iuGRWznk&#10;ocxfjeb+nIQK4ZHIF/2dT1/F7/99OaZ3XIMBM07C/Jfew5gxV9i5I7k7L/75z3/CxIkTcf31N6hZ&#10;zFRw773t8OCDbfGHP2zGL34RvoXlli0e7LtvN7VAMRBYjS5d3BvK2v/pHrS7917sOPgQrH3rrZCL&#10;P7O//x6dLvsZrE6dkL1wITaU/w3bpLNLAr3/fitcfHEnHHnkDlx11RaMGrXNPNJINj895ZQu+P77&#10;bPt+YjN+//vQryzJjPp1112H55+fjH26dMF8++4tZ8MGrHvtNWw/NkKLn+3b0e3gYchauRJrX5uK&#10;HRLwiTLY2rXr7L8fd6+rE9GeeQs39rwI/8IYPLvyfpxmRnc2F2/deBQu/hdw1B+n21FssBlPbQ8+&#10;+ADGjRtn3ooTVame0ZpuyBTmiNFqBufj2f+jFpPm/7aHWlg66KcnqvHLLrvMPDN5iouLrRNPPNF6&#10;4YUXzEjynXmm+pJZzz5rBsL44AP9PNmnx9XmzdMrMOUPK3/ocH76U/2c4cP1+yTJQw/pT0M+5Y8+&#10;MoNNyLjHY1lZWZb16admMITt27dbZ511lv3xYN3XoYP+wOecYx6N4He/08+95BIzQJS5uJiUEifa&#10;YtLGHJaqGxuF45LFpAGUFxfDDn/mKHd9y8Xdke1xvgW6rmPjxo3qnEzSGvODDz7AgbIALwVIyYvT&#10;mlFqniORshcR7Xlp77e/1SswpfhbehyG8+ijujzmww+lObkZTDwpaZHqE/mUZbMjqbxpSr5nN9yg&#10;y+ll/We45RrSrvHRRx/DT37yE/zZ/n3ZKq9mvfqqNP83zwhDPgl5rhTDS+E8ERGlAD9Mu3TUlHp3&#10;KhduPPJRnqHhMQFB3f4GVFaisuGYZY+kklyUVFuwb1oiH3FadpxlB3WP5UF2vQf7DhyIdrIbZBLV&#10;1tZi4cKF6NChA/bff38zmlySv9at0zmzXz8zGIasFxSu7p/+7rvAiy/qFZiyFWgkXbro59jfz2Sy&#10;/57F3/8OnH02sGoVcOqpsmjZPBhE9lmSH7tZs3RJfTht2rTBf/7zH+Tm5eFR+/dTbI728qMsKJVP&#10;IFzjdiIiohSTgKDuBXeADS/baoPXJ5yOwH8+wpAFC7FgwQLzSHJ88cUX6ixtGbP3cMObWHNmyaOF&#10;b5l5d/1GR7Ijp2yjL2RTon320deOl1/Wmx+Z8JpKWrUCnntOf2+kU6KEdWnaEkzuJ2QBqjxX9jOy&#10;s3hYsmvp1KlT4Rs2TL0e1e6ll7Bq+nT9YDgyZS8+/lifiYgozgpQoSY9K+yrUJzHIx3NXzPoNgkI&#10;6rkoua3IXIsZmM3aF3jMGs2cbEt1fBGt7P+TtojJ9Nlnn6nz4dGalSeQVG2IaOUs0qxGZt5l4jTa&#10;zHvaklIWqQ057bRdG4/LTPvo0boDjM9nBlOLvAhgZ2scfbTeEPWUU4DFi82DhrR2lw1Txc9/Dsye&#10;ra9D6dq1Kx575x28ZjrevHPWWepVobDk6yZ3c1IqQ0RElOISENRtBRWoasjqNZiVWrUvSZXt8WC7&#10;xwnqrZMe1D82M41HSFpKAfaNdLPrzp3nyX4+rrRmDfCHPwAzZ+p66zZtzAM22fZ/5EjdPuX//k/v&#10;z5+iOncG/vtfvRnS8OFAnz7mgSCyh9MFF8iaDV3TLn/0cHr16oW8115TK5FGrlqFy046CaulJWUo&#10;UoNz3HH6TERElOISENQDCMjs3tAiOBUwlXeVqwWL0Y89beuYPrLtkL7d4+xM2hpr165V18nyiWyA&#10;YztKtoxMAUuW6L18ZH+egw4yg2E4M++u7Z8uM+UrV+rFoz/9qRm0yQ6jUnstLydIun3ggZQPolI6&#10;/+abwLPPht49Vj79xx8HDj4Y+P574Pzz9T1IOL3su7gtdqKXD3WOfSNz+umnhw/rREREaSIhi0kn&#10;FhaisLQSpnxYlvWiUMaiHhNTbOFp7GVnZWNbUFBPZteXpXbgW2InY6n9TZWFpLJRjkwWn3ee/cMa&#10;4adVZt5lg07hyvr0OXN0ABdlZY1BXFqjyBdH6kdkK1DZeTNF1hZEY/+YoW1b84ZNgri0g3d07Ai8&#10;8oouw5dNkH75y8il9+3uuUd9XYrt605r1tj3Mj8NH9blA8k2qPIKBRERUYpKTOkL7cKSGnU7VOR4&#10;JKjrYNU2q42duzZjh3SlSILpZiGezKanykJSZ5Y82n2D1DFLxz2ZeR8yxAy6yc0364WkUrTtrB+Q&#10;sHnNNcCnnwIDBgBTpuycfNOI/FGkYuf00/UOpk4gl04/sj72yy/1PYh0mgwb1ocOBS66SK34KF27&#10;Fu+++65q4bhSXoVoSmpp5AbnrrtkYYYZJCIiSi0M6kkmpS/OjHrH1rqF3vr169U50aZNm6bOx6bQ&#10;ro3OLHmkVuHivff0WerTU7zqY/fJ4kdpxyghXGaNHbIdvnTpkRWar70mxdrmgfQkbfvleyedE6+8&#10;EnCWa8hyCfnjSyeYv/4V+P3vI4R12Uk3KwvnrV6NU+2bF+lidOqpp9o3cU36pnfrpm9yxB136DMR&#10;EVGKYVBPsuzsHGzLyoYFD9q31j3Uk1Wn/j+zq9AxssovBUh9ut+vW/bJosNInP7prqtPl0R60036&#10;WjY5ctoxyiy6tBqUhaVPPaWLudOYBHT548ns+d57A5Mm6TWfAbNI5ayzdD27vNAjHWEmTGgfOqzL&#10;Sy9jxqhena8dfjiGDBmCb775BieffLIq7dqJ/Afl5kfqa2TKnoiIKMUkIKgXoMJOW/49OsL13HQP&#10;mVH/1c1PYd9f9MWLfQaosTWRWlzEiZTbOKUvqTKj7symS7cXmU0NRwKb81xp9+cqUs5SXa1ny53A&#10;LsXcsiOpnGVWeNQoPe4C55yjS1xyc/VGVzKbLl8CIQtKn3lGLz598MG2uPZa3alyF7LxUevWaGe/&#10;Y82DD2LYsGH49ttvceKJJ6rNvBpIuxlnVl16zxMREaWYxMyo2//q5u7RYd7fxXKyclCfVQ8rqw4d&#10;O3ZTY6tk68YE++qrr7Bp0yY1A7mXFHqnACd8y8Y4kcimOU53GCmfcA1ZqyB1HkIWPcrqS2GHUJSX&#10;64Lu++/XYy4ipebygoGUkEsjG7kPkT2e5L7kwguBF17QXwLZEOnSS/VC051II32zsVGPP/8Z7737&#10;LoYPH445c+bghBNOwOzgxuy33ALIbsDSV92UfhEREaUKlr4kmZS+CMtTj/btdVBPRunLR6YJeX60&#10;ZuUJ1NxyFukMI6Q+PVJnmLTzxBPAd98BgwfrvunBRozQzciDe6m7iLRvlF1J771Xz6D/7W+677pk&#10;bAnwzz23Xt23yE6nsofRLutFZddW2QTp7bfRww7g79g/JPKzLTPqEta/dEpdevcGSkv1Dkxy0xO2&#10;+J2IiCjxEh9rAgH4yovtfzQ98HiCDvsf0eJyX0NNaqbIzrJTiOVBln10NkE9Gf2fJciI41Okt6E0&#10;OJG6dK9Xlz9EIhtyCleVvWzZovumC+lMIlPIGUbq1qXLi3T+kUly2XnWuYc94YTt6kaub1+90ZWE&#10;eCnXb9CjR2M5i/1BunbogDfeeEP1V5eFpafYPyzOzakqKZK/eJ5/njuWEhFRSkloUA/47IBuJy/V&#10;U72hqbphD1SWFtrBTAJ75qR1KX353d+uwvyHl+OSWV+osUQH9fr6+obQIrONqUBq0v/9bz2DGq0+&#10;3ZlRj1Yik1YqKwGpp5ZFohddpP+g0r/Q6VeZQWTJhEyAv/SStA41g7bDDpOddHW3Sil/kuc59ezK&#10;ddfpOz151eGRR9DBDuuv2kF81KhRah3IGWecgdekW47MvN92m34fWWAaaWclIiKiBEpYUA+U58Nb&#10;GLTpUVgS2L3Id3lY95g+6lL6sj1b9xNsk6V7lye6Rn3mzJnqv7nPPvuotQHpRCpDli/XFQyuqU+X&#10;Ta+cNozSOlDqeaQMRoqyZT99p29hBpEsLSUvwaRlowR1mVmXjVrlyyL17FL1orYicGr5v/lG16L/&#10;8IOd2dtg8uTJuOqqq9SeBSNHjsQkaTHjhHq/v3FjKSIioiRLTFAPlGNMafSIHqymdAwyYWJdSl+2&#10;ZZmgrv4XqK2tNVeJIRvDCCkHkDKkdCITzLIhpywqTLNPPbzHHlOhUk0fSzpdtgy48Ub9mIRI2bIz&#10;w/34Y5YdtoELLtAZ+6GHgIkT9T2NVLCceaZ+QUL1dSwo0KtSTdecnJwcPPLII3Z2vwV1dXW44oor&#10;cM9998GSHV+FdI1p2sqRiIgoCRIS1ANTJ4ecSc+zE1bDYcYa1WDy1PRN6jvV3wcdTeVkt8I2M6Pu&#10;VCEnOqi/Z3YLkqCeChYtav6GkW+8ofcDcs1sukwLy9acUtfxxz/quw/pYCItOwsLgZ/9zDwxs/Xs&#10;Wa9ebJA26PPmAcOG6V1MpQxKOlnK+ZBDgBdfsr9+cnMj5S/S99HUScnv4j333GM/9IC6/v3vf4/r&#10;p05F/dln61c0ZIEpERFRkiUgqAcwdXJwTC9Cmd8Py7JQXV3deNhvW/4q+9FGNZOn2u/tbjk5rbHV&#10;7NafY3pCr1ixQl8kgPRPl/p0aV8n262nAgnf0o0w2oaRdXWNC0ml84cr/OMfcqemg6X8oWQzHqnx&#10;kF2fZNo4xM1eJpKZc2nZKAtMpZe6bDwqrRslk8uGrXJPIwtPZcb9qj/uh61jTQ269E2XhbrG9ddf&#10;r0phpCRGNkb6hR3SLdnpVablpX6diIgoiRIQ1P2Y1ZDT8+yQXoGScHXQubI5Ulnj7HrNLPu905Pc&#10;iIQ6HJbUqNskqG/L0eOtLJ3UV+7Say5+Pv74Y3VjsNEOKAOltUYKePttfZY24ZHIjLusu91vP2Df&#10;fc1gOpOZXOlHKKRjibxtB0lFOsAM0BtiUSMpK5d++9K+Ue5l5J5G2nRKzbpUssj9zuOPA8MmjcXG&#10;gUN1DXqTzY0usNO8dD2StRpP2Hd+93Xrhk1S7J4iG38REVHmSkjpS6NhGBJtrWLuEPtZmUMF9Wwd&#10;0FvVywo4KUleps6JIC3rhHTASAUyO+oEdakzjuTNN/U5RV4IaDmZTZdXU6TXoNRVSziXOiDpT/mr&#10;X5knUVMyuy7VQbKTqfwYy83bL36hu8TI5kjy5QssaoPTFjwKCx59M/TJJ+a9NSm/+9///mff9O2H&#10;m5Ysgde+gf1swQLzKBERUXIkOKjPwOxotSyB2fazMocE9c2toAJElmX/r8ej2jNul0biCTB16lR1&#10;PksW3aWAzz/XWVUm96M1oHGCerSZ97SweTNw3336WmZ8Z83Su/lIaJduL9mmPorCkhr1118Hnn5a&#10;t1GXbjByz2vnb4wfD3zW6ljch9+oVpcbzr9cf82DyK6806ZNw/EnnIClS5eqVqVSFkNERJQsCQjq&#10;XgxtrGVB6URfhLrzAHwTSxsXnuYNtd/bxexQLkF96kWPo8stWXj7+ilq+34pkZFNWeJtyZIldjD+&#10;HO3bt8epKdKE3Ezwq/AdqRxb1lzKIlKZTXVF/3Tpmy59JmWXJ7lpkpIXmdE99FDgyCPNkyga+ZmR&#10;DkDffw/cfbeeWZc+/NLI5dNPgSmH34FvcSA6LvkevoNv2qW5S8+ePe0bwDft9/uFat94xUUXYdpx&#10;x6E+03ZiIyKilJCAoJ6LIcG1LJWF8HrykV9cjPJyH3w+OcpRXGyPebwotPNKg2FD7Pd2Nwnqlqce&#10;27MtbN0qOy32VeOJKH951ezCKItI27Vrp66TLTioRyKNauRFB5lw7t7dDKYr+cZLb0EhiVIWMsof&#10;UKaF//QnPU67Rb500k9dbuSC9fO2w5u/fA47kIOCOQ/ihlyfeiEj+AUsWVj68MMP495774XsDXvs&#10;tGmYZ98srUvAzTMREVGwhJS+FIwNWiCq1KCmshKlpYUoLJSjFJWV9ph5VMtD2dgCc+1eOa3bqnNd&#10;lqWaUThBffHixeocTy+//LI6n9d0J5kkkVbXzix5tKDuBPoUKa1vmX/9S17e0LuQyssDY8fqcdn0&#10;qFs3fU0tdvPNuprod/8+GHec9Da2oC3+uXkM7vvtMvVCRvCmr1KC9pvf/AbDX3gBC+wfyP3WrsVb&#10;Q4bgu2+/Nc8gIqJdBVCeH7o9dcgjv1xXWQQC8JUXI3+n95VJ3UhVGJkhIUEduSW4LbjvYnMU3YYS&#10;t0+n23Ja6W2OLCsbW9duQb9+/dTbUpYST7IT6VtvvWWH4qyUCerS4lr6YV9+efR86vPpc9oHddlC&#10;09mFVKaAZ87UdyyyL77UbVDMVFTodo2bNgHPLj0Rh7QP4CMcjyltL8b2zTsg2whcfLFev+s49ac/&#10;RdZ//oOt9j8a59th/TE70b8gK1SJiChmfBO9KCytVJN1jWRSV6owimH+yc9IiQnqtoIKP8p23dUo&#10;tLwy+CvcP5suZEb9gA9+iu137cCvnzi0IajHe0ZdZtOlh/rJJ5+s6nJTgSwE/Oor3W4xktmzgTlz&#10;dJg/+mgzmK6efVbv2CN9BkeP1i0BpR76qad2rdugFpHullJVJIuQZYMs/6Z9cD5ews07/ohb+j6J&#10;1q31jPv+++sKJFkHIfqfe67aLXZjmza4ZOtWPHnhhSgtLcW2bdv0E4iIyMhFSXXT1tTOHjlFqNpp&#10;3D6qS0yJcx6Kyqrg9wc91tCuuxJ3ZcJW9WEkMAnob56/qqhJGUyQPPsbVeUP+sa5l8fpo24H9S1t&#10;dIFsm/rNdpjQvbLnzp2rzvHytLTGsF0sU4gpwP6dbNhfRjaricQ0qlFrLnNy9HVakl6UTg36Lbc0&#10;dnaRGyfXbLWaemQfKZkUl97r3TvvwHs7jsdVH12JEQcvVD970gxGNtuSe6dHHtEba7W54gq0nzAB&#10;w+33t2+tsNhO9AUFBVjAFo5ERC1WUFGNipKCnbu95ZZgUrNneN0r4VN2uQUVehdSy2/fOflRVSV3&#10;UPa1urOyv1EFGVDvEkSC+uY2emauVf1WDJIec7b58+erczzIQtV3330XrVq1wvnnn29Gk+uLL3SZ&#10;tpToS71wJE5QjxboU57sOiqlLvIqirQqoYSRTjDSez0wPwelJ32BVtiOFz4ZgP++YakXNqT3+g8/&#10;AFdfDRxyiP5WYexNwJVXQpZdT1q5EmveeQeHH364fYPJHUyJiOJpWNRNeNwria+t59p3TrlqVkrO&#10;mfotaNWmHba01Vuat7G2YF+zxWY8Z+qefPJJ1NfX4+yzz0YPaY+RAqTMQMLRiBGR2zKuX6/7Y8tz&#10;om2IlNLkJQSnNr20VP/Bf/97vRspJYyUT/313cPw3fm/xyV4BjvqPFgybxs+/lj3Y5f7ZmlpL8s4&#10;TjrZg2lXVaptTzvs2IH37bQ/aNUqnHPOOSyFIaLkkH8MIx1NhXpO8NFUqOcEH3ETQKC8GGNKa1Q5&#10;dAb0FgmLRbDJZP+Qt2rVdqegLl1f2rZti+XLl9vh1RTJxpDUfUnrOXG5rNpMEbLtu/S5fughMxCG&#10;1BdLK73jjgN69TKD6UhajMgfWMpc9tpLr6R97DFdDkOJZf8eDn76Tvz7hIfwGY7AA6svQ/aGtepF&#10;ju++01VJEujlW3bcCTk4f8u/se6kc9DR/kGsbtcOeVlZKC8vt38mj8O37ApDRLTnAuXIt/9O9ni8&#10;8JbOwDCpW8+AcuhIYhzUfSjOz0d+zA73rvS1nBr17FbY1lbvkNga25Bt/4DKNuYiEIdNVqTkRT7u&#10;3nvvjREyi5tiom3AqUoQbLK+L63deaeu87n1Vr1tppgwAejUSV9TYtk3x3jpJRw+ZAOGB54HRo1S&#10;/e1lgancHEqduv1XEmS7gf9MbY293n8en+wzCm03b8aHbdrg2AED1OZhRxxxhLoRlhtiIqK4k79r&#10;Ih1NhXpO8NFUqOcEH3FVg8rSuzDRl+ENGu1/UGKoyiqyP6R82NgcRfZHdBfnz2b/jzV9XrX12uzX&#10;LPwq19qMtvrHfuNGa9SoUeo5zz77rHmv2HE+9u23325G0sf27ZbVvbv+Ms2caQbT0bRp+g/RqZNl&#10;/fGP+vrAA/UfkJpl5cpacxVjc+ZYVu/e+nty3nnWquXbrJNO0m/K4fVa1mGHWVbr1paVg+3WS53H&#10;WC8Ou92aPn29ddlll9nP0b/f5557rrV8+XLzQYlST9x+h4h24WTD3cx0/sZMWZSiYXD8+PHmKn5Y&#10;+pJkrbJa2f+zCZvQXh3Ytg37S38420xZaBhDc+bMwZQpU9Qi0uLiYjOafNL4RLpwSLeNSKS/6qpV&#10;UKvC07opilObftVVwL336mvZmTStW9i4xODBejetrl2lhym63XAZ3ntrh1oXIWsi+vQBvvxSl18N&#10;3C8H4wc+jgtmjMdRR3W0f3WftH+Wq9ClSxe88sorGDZsmDoTEdEeyC1ARZVu7Fg5JXM7qTOoJ1mr&#10;bDuod1yGnuPW4IiB/1EBYejQoeqxb775Rp1j5f7771ddKkpKShp2QE221auB227TG81EW0f54otA&#10;//66E0dc17DEk9Qwy46wUlOxdav+AshOO2nfwsZFDj1Uh/XOnYHJk4FLLsEJx2xTff7Ly/XPqrS4&#10;l17+X3/jwV69PeoeS57611sOx1s5R+H8g36GFStWqM3EZC3ImjVrzAcnIqJm8w7VLb1nzM7YHUpj&#10;H9Tz8uz/b95BZkbdY8Hy1KN+20b1AvuhEhRsM2bMUOdYkJ1OpXb2s88+w1Uyk5siZMJR6n9lMWmk&#10;fZfk6/LSS3rXyBNOMIPpyJlNv+givXhU/OUvaXzn4VKyk5Ykc1kzIC/3SM26fScprUOfeUbvUTV2&#10;LNClC7B8ud5gtn174E/Zt+LI2rfw6MypuHWvv6B1q/Pw5JNP4eCDD7Y/nP3xiIio+fyzoDYrHTYk&#10;YxeUxjioF6CiuhrV0Y5Jt2GYeY+w8opQ5a+wP6K75WQ1lju0wgZs2SJlHQeidevWatHnOtlOPgbG&#10;jRuH7du3Y/To0erjpwqZhRSytXsk0iBFNmvde2/gmGPMYLqRTaz+/W+9YlbqfOQPIi8PHHmkeQKl&#10;FGkt9PbbgLQwraoCfvIT3VzdJq/syP2V/Ez+/e+6FEuqZgq/ux9fHHQZvsk+DHf9eBNe374OB7V9&#10;1w7x16OgYBQuu+wyrFy5Un0MIiIS0oikGOW+wE6z5gFfMfILK9V10cjM7c+Y2NKXgA/lxfnweAtR&#10;KQXHodgBvUztTmqH9DS+ffKo9kK7Hk21zm6tzhfM9OAXm17Bhm8XNWxEJNv7x6JO/euvv8ajjz5q&#10;58NsTJDOIilCqj6ko4aUEUQL6rL1u7jwQv38tCR16PLygRQ7yyzttGnA735nHqSUdNRRwEcfAQMH&#10;QjVXl/D+1VfmQaBjR+Daa/W+VW+9BeyV2xnDZzyJIx+5Bhvb9sApeBefbTkTF8/eivae7/H007k4&#10;4IAT8cwzz8CSl4mIiAioqURpoRfeoLzktUO6SopFVahgH/V4C8BnAnppZZiAjjz7e6EDekkG7U7q&#10;BPXrXj4Sv177Aha85VdvSy/19957D1/Ilp0tIBsbXX/99eq6qKjIDgkHqOtUIKUssijv1FN1K/Fw&#10;JM84M+8S1NPS0qW61EVu1tau1WOyNabZ4IpSmPzO/O9/uhxmwAAd1idNMg9q8m3t3du8YWt3xUW4&#10;5/Jv8S9cjjbYigkYh2+tE3AhDsKq2i9w6aXbkJ9fgnlSQ0NElNEKMLaqDGVFeboe3ZFncmEmp3Rb&#10;nIO6HdDLi5Hv8aIwUkCXhvZWtX3H5J6ALrNloQ6Hx7TOdoL6prZb1XndMr2iUmpahcyGt8RDDz2E&#10;Dz/8EL169cIf//hHM5oannpKn2XL9kjkxRfZqHWffdTvbXqS2XTZuVKacVdX6+Jm2YmU0oPUXL3/&#10;vq5vkbKlK64Afv5zIMIi0Tv/2Qv7fTQJEwvfxfyOwzAACzEZo/Eqfmo/OsbO/jciN3eVffP5Ktat&#10;466mRORWBahQGSh8OXNuQQlKKqpRHZyZ7H8r3ZQL91TcgrqqLZKAXmpeuthFUEAvKcjYRQKq64tt&#10;Y70d3Gzrftikzocccog6t2RBqYT83/72t+r6gQceQDfZXjFFyASztLyT5ifRZsll8Z5wum2kHalJ&#10;rqjQ13KzJOUut9+ua58pfcimSPKqiHwv5VruNGXhd5hFojLLLvdlY6eejN5Lv8D0qyuxuk0fvJ11&#10;unnGINTXH4EXXjjH/t3chgsuWKiaAhERETliHnsCvnIU5wfVFoWQV8SA7nBm1De20t+Krav0jLr0&#10;YBYStlevXo177rlH9UAPnpWPZPny5Rg1ahS2bNmi2sNdJF1GUohknF69AGnnLi2rw5FuGs89p68l&#10;qKelsjI9CystGKW9zd13AzfeaB6ktCLpu6gI+OwzvQh44UKgoAA4/3zdCiaMdp1ycFTl1ehWG8Ct&#10;i67BP/8JnHyy/nB/wJ24sv45VL3YC9KZ9YgjtqoFqk6FFBERZa4YB3UfJhaWIlyVS15RGar8Fqor&#10;GNAdjUFdnbClVgf1Pn36qG3+169fj+7du+P3v/+9Ct6XXHKJCt+RSFeJM844A3PnzsXw4cPxj3/8&#10;wzySGuReQ0p8pa2d1KdHIotNZUJa9oA64ggzmE6kNOLBB/X1rbfqM6U/SdRSt/7nP9spvB3wn/8A&#10;Q4boG7AffzRPCqFDB/To20bdoL77rv3Ur5ZhfPadeAS/xELshd9jHGo//wGyrMT+tYe8sCYT+LKW&#10;g4iIMk/iCgnyijAMszBlYrHaFbN5R7lrG9xbTWrUN7TRM+X16zaoszgmRB/C5557DieeeCIWykxe&#10;CF999ZUdaI9QM/G5ubmYOnWqnQ06mEdTw/TpwKxZekZ9xAgzGMa//qXPl12mZx/TjuyQI1Ojcpdh&#10;dpwll5Bdjm66Cfj+e+DSS/XLP3/9K9CvH1TSlnacUfTcvweyHnsE0qC9Jzbg570qMA+D8AbOwAX1&#10;kzH7m6245hp9LyBVNvLiTLSNwYiIyEWsmKqyiuwPKR82NkeR/RHdxfmz2f9jTZ9XbW3avsnCeFi3&#10;efPU2KN9fm+eaVmPP/64eu6wYcOs7777zvryyy+tfv36qbGsrCzrD3/4g/XZZ59Zdmi33nzzTevi&#10;iy9Wj8lx6KGHWosWLTIfKbUUFak/qlVaagbCWL3aslq31s+dN88MppM1ayyra1f9B+jY0bK6dLGs&#10;+fPNg9QSK1fWmqsUYv8uWmefrb/fzlFYaFkvvmhZW7eaJ4VRX29Z1dWW9YtfWPWtWjW8/xp0sh7y&#10;XG3l4yPLg3o17PFY1sCBlvXrX1vWF19YVl2d+RhEuyElf4eI0sz48ePNVfyk49I8V3Fm1P/Xux3u&#10;xW/xoedE9baQzYluvfVWfPrpp9h///3VjqUff/yxKmuRtot2OFez5wMGDMDpp5+OZ599FtJ7VF6N&#10;+Oijj2CHevORUoc0PpEW4kL2+olE9gaS58s+M4MGmcF0ItOfUvoiu+Ns2KBn1aW9H7nT4YcDr74K&#10;fPml7ggjK6Vlo6Q779RdY+zfS1XvIjPvTcnLRdLS6JFH4Fm6FNZf/4o19g99F6zHNdbD+AjHY2FW&#10;P/TJWaESvHRBksl72Sn1lFOADz/ULfqJiMhdGNSTyf7HOduTjWz72/D2YGAsJuK17WeaB2VL8va4&#10;66670KZNGzMC9O3bV21FLodsiDR48GDstddeqkvMjTfeiFmzZuGf//wnOspOLClIsouUvTz6qC7z&#10;DUfCiJ1ZlKuu0ue0IgFdkpQwu1ni3nvTtH6HdovUqEjN1pIlevvS/fYDVq0CKisbNw245BK9onrF&#10;CvNOQXr2hKe0FF3nzcPW6dMx7YQTsNT+uVlXvxQ/7NgbJ5xwP447bhMG7b1Vbaj0vw+2qzXKci8g&#10;vyuyZlnWjsuCVanKkd8lIiJKTx6ZVjfXMeBDsacQesPXWChCVYS+m+nI2Z1Uvuifzq/BkQOPQ4c7&#10;22LTuq44+MXfY0fbX6kgm+mkjl32l5EFdZJ3pBteWrnnHmDqVGDOHB3Upcj+ySfNg9RStbWr0KOH&#10;/cORDuSvWNnN9Nln9aLT2bPNA4YEe+njeNJJwLHHhnzV5Uf7Z+hvt9yCv/z739i+fTtycnJw/09O&#10;ww1vvI7Nbbri7VZn4bkNI+y/gQtQi53bfh52mH5Rx877OP54PQufdr9PFHNp9TtElKJkt/dx48aZ&#10;t+IjxkGdogkV1Lv/sTNW71iPX7wzCB8sm7fLv+OZSGYGH38c+PWvgfvvN4PporZW1+pIuYuQVCTf&#10;VElLFBNpHTLkZ+G113RZzEcfAVv1ZmcNZGcvCezS/lHKaSRZy8pr2/z583HnnXdi0qRJGFlXh3vs&#10;v0+8QX+FL9vnKKxcnYWXNp2F13EWPsWR2IEc86gma2BlnbpssCoz8fKfMh+eMgiDOlHLJSKos/Ql&#10;BbTJaYNeG4Ezl9bi9PkPu/alaumHvnq1eSMCyblSny7+7//0Oa386U86pDsN4qVlH0M6OZw2jm+9&#10;pUukpG7d/sseZ52ld6yVl5BefFFvjHXmmbpURhJ1YSEGVVTg0dNPx5yXX0anSy/FAXZQl15CN2dn&#10;41s74Hfrn42DN32McZiA/+E4rG3VE1WtR6IUZTgY39h/4derEnnZHFcqsc49F7jvPv1pOZYta7zH&#10;JCKi5OKMeoKFmlEfdG8/tFuwBN8+CHxv/7Pbe/V3ETcBSkczZ8omTnrmbtEi++aksex+F7IGU2bS&#10;Jbf4fGYwXciWq1KTLL3ue/bU05d+P5CiawbSlWtnA+vrdWH5tGl6UyU5vv5az67LVr7BsrKwdfBg&#10;fLF1K95evBhf2X+VL7YD+yX5+fhZ377oLu8rP3tBHvSW4zcLfqUWaQu5L5DuoUcdpctipPpGbpKf&#10;fx7IzdVlM/Kflkn9gw8GeveWv8P0+1J644w6Ucux9MWFnKCO8cD0K3RQP+BvQ7BuoR9L7wN+xF6Y&#10;+thyXHmlfppbXHGF3uRIGl/IIrdwJEDsu6+uTZe1mKedZh5IF9L0WnaokcbXErpk1ezPfmYepFjJ&#10;qJAh7VykJ7vUuUtHmW++AWbM0DuhhvjrW5q/SPXc2j59MOC447B3jx6qkwy++EKV3Gw64HBVcSMT&#10;+ec+eyk2LViB960T1Qz8xzgG69FJhfHgDy0VOJ9/ru895VpuuuU46CC9KJz3oemHQZ2o5RjUXShU&#10;UB9eMRyzlnyJrXfaQRWtcc0VW/DY4+6ZtpKMIXv9yE+alOcOHmweCEGaZYwZo//xlyySVrN3MhMq&#10;yUUCuvxhZTry00+B7GzzBIoVhgzbpk26hZIc8svy3XfYbof5nIULEfbXRurf5e63c2fgwAOBW24B&#10;1q0zD9ofqvOxwPr1+J91LD7B0Sq8z8JQ5LTJVvcL4TpLyv5Of/ubGbBJRY/82HfqZAYo5fB3iKjl&#10;WKPudiaFtm/VHtvsf9Q2Z7WyY/o2zJ1h/wPsIuPtmxL5B14an0QK6ZJvZUd28dvfpllIFxJ6JM1k&#10;mV8r2ZWUIZ3ipX17XZdy+eW6DeQrr6DVggXw2AF+zbvvosr+hZtoP+d5+6kz7WOH/EItWYLtckP5&#10;wAPAtdc2hnSpRevYEUM7LsRQayZ+gUdRgWJ8jUOw1tMVb2w9GX/a8Vs7tv9PP98mGx5L3pcfdzvb&#10;Y+VK84BNXjWTx+S+QMppZK2JdKeUUjZphMSe70REzcOgngLa5bRT5w2t9Ldj3bxadXaDb7/V7aKl&#10;VPsPfzCDYUjnOpkclHWXaVctIrUEU6boP6ikEGlkLQsAiRKtXTt0PflkFD75JK630/MqOzVfcMAB&#10;aGdZ8NoPn//pp3jxmGOwWlaSSvsXSdTSeUZWkEqJTDA73HewNuAkvI/f4D78ddijGHPkTHTvsBUb&#10;NwLHrvsvftvvWdQ8MRu9e9WrYH722bqpTatW+sNJab0Ed6l9lx7vUvsu9xjyKps8t7QUeOgh/btP&#10;REQ7Y+lLgu20mHTB/3DkgGNxzjPn4LXZr2HOX3MweO0OHO75Ah9vPUz9Q5fuCgqA11/Xpdvyj3E4&#10;Mpsu7aTlFfy//11P9qUN+eQl8EiZi6yClVlKeRkhBXeGdQu+bL975K952SStvLwcb7zxhhmVe8kT&#10;cZ39yzbquOPQKhDQq76/+06XcUlylhYwIVjDD8e21RtRv3ot2q3VG3pt8rTH19YheAenYh72xZc4&#10;DDNxEOpat1ONa6S+XcK9lMWE2udJth6QF6XEjvodePRfm/HFJ+0wJDdHrVuRV+NknTbr4WODv0NE&#10;LccadRcKFdQveuEiTJ45GZ9VAIfb/y6eiTdw1ydnqE4M6Uy6z0m5i5TSSvMJ6RgRztNP6+fKbLo8&#10;N1JXmJQjq2RltaxsDSlF+EwScceQsee+t0P4Aw88gH/9619YLzUrtt72L+cvf/lLXHXVVWq34waS&#10;quVlMQntEuLl51vell/U9983T9pZfas2yNque8Nb8GAR+qsSms9xOL7BwZiOo7AAA9WviczASx27&#10;vBB1xFnfYtOBFfhk5VsY2HUgqv58KfD1ri+tyeau8mnLpymfhoR3uZatC2SvKG7m1Dz8HSJqOQZ1&#10;FwoV1K98+Uo88eUTuMcOtt1q/g9l9b/C6NsPsH8A1FPTkrySfsghwMKFesOiSP3Q5bkHHCCbuQAP&#10;Pww7MJgH0oEkBumLLbuPSmCXemGKO4aMllu3bp0K6w899JCdwxvrTk4//XQV2s8991w79IZJvdJ+&#10;VEK7vJ9zSDcaWTkeasVpkLntD8aTuAyfbhqK7zxD0GXwi9hv2KP4fOAczOsK1GUB7dYcjs1rOwBL&#10;jrZvFuwEvmZfYFUustbsh8OP2opP/2c/FoaU0kjHKId8mnIMHKgPqfQh/g4RxQKDehpr6O4SRnBQ&#10;v67qOvxj+j9wqJ318l94Dv9YORpHHKErKdKV/NzecYfOsNIGOtIMuWy8MnasbkIhz5XZtbTxm9/o&#10;OxGZGpQ0IMW3FHcMGbEj/wR88MEH9k3yw3jhhRfsG+etOPTQQ+2b7IW4+OKLccUVV+Coo46K+nea&#10;IiFdwroEd2cmXtpCystkTvN2463BQMl57VFcswm/+liPbbF/9+d2aou5WQMwrc1BdqjvhO/2W4Tv&#10;D/0Ym9pvsj/ZLHjW94N3wd04qP5S+3P3qP+kbJImVTqLF+u1MLffrj+euPtu4NZbzRs22aNCfl2d&#10;JSQyCy8BXmbn5VpeGHND2WE0/B0iajkG9TS2O0F97JtjcW/NvfDa/9hUvvV/OOXbf0St6U51Mrks&#10;M1uyQPTkk81gCPKPq4R5Wcc2dapebJY2ZAZRCuudXyEJ7XLXQXHHkBEfq1atwr///W/U1NTgmWee&#10;MaOA1+vFZZddhp/97GfYT2pNdpes45AdV7//Hgtn1uD65Y/j1Tbz1UPFnwKX2Tfow38AOuyc5Xey&#10;wr7b/6bvNnzX04K/B/B21kn45l37L5jN3dTjUkojn5qUwEiv9x72c2Thqtz8v/mm3mhtwQL76ZvV&#10;01U3mjDVO+jTR28M+6tfmQGblPDLDYEEeinjS/eGTvwdImo5BnUXClX6Mu69cbjj/TvQdz0w843j&#10;0W3Gh2ozEcmB6UzWVEZ7mfnSS2EHAmDECN0pIm1I8DjhBNiJRr8tOzTJIjzZepXijiEj/r766is8&#10;8cQTePrpp7EiaPXnscceq2baL7zwQvTt29eMRre9fjvKppVh3LvjsHmHTst9O/XFHXm34opWRyF7&#10;tp2E5S89Z0dVCfZNZuGD3XQ6MPmg9hj72jmYt+gE9NsaQF8sVbXwWft78fr3+2IuBmMtuth/7+qZ&#10;cqlll09Z/l6S9pIyGy8LXOXvKulQI0HeWT8rfeFvuEFfC2kZe999+lpaUkpgl5l56ZApoV3WjjuH&#10;PCZhP5Vn5vk7RNRyDOoutFNQXzgNR/Y/BhNrJuKmN2/CkFo7603qjJs3jcfEHb9W/2DIX/ZuVVWl&#10;A7ps4inr1KSzQ9qQlzukNY38iy2h3Q40aqcmSgiGjMTZvn073nrrLVXP/sorr2CTrA63yd9lJ510&#10;kn2zfSlGjRqFntLWJYxpi6fh6levxowfZ6i3W2W1wm/yfoNbT7gVHVuHWXwt/zSZWXh1SC3gjBmo&#10;mzcX/+uwCrf8xEL1APse2c78L7/ZE8d/HtTIPcjCnP1Qt8PCHDu0Sxea73CACvDSmUYWtcomc0JC&#10;t5S+SMiW+26ZLJG/k6QsRsalxeSzz+q1NKtWqXdR5H79ww/NG0Hkr3rpdiPrc4L/HZcNZeWQGwb5&#10;b8kNQzLwd4io5RjUXShUUH/o04dw7dRrcdAK+9+hvwPL2++LPpvmqs1/rrsueX+R767HHwcOPljP&#10;MEUjLyHLP4SyBnPiRD1blTZk2u3YYyXB6D+I9KCUuh3zvaX4Y8hIjo0bN+K1115TZTE+nw/bzIx3&#10;dnY2Tj75ZJx//vnq6GNmGFZttgP1W7fgkc8fsf/O0//UnDTwJPzz7H/igJ4HqLf3iP279/Dbf8G1&#10;n4zDDqvOjtrZqKrZFz/5fI3+nWzmP2vSleaDtmdg3NbfY541CEuwD/phMXpjOfbO2xev1PRUzxFd&#10;ujTWs8vsvPy9LJMMst527Vrd3Upm5eWQ+wtnZl5KaKRO3iF7U918s3nD1q2bDu35+XqGXz623DQ4&#10;M/bypZTAH+tSG/4OEbUcg7oLNdSujwemX6WD+pNfP4nL/3M52tu5b+Mf7X88srLQqn4bOnTOVrM4&#10;l1yi3yWVvfwyMHKk/odL1lRGaiEuP3H2v+Vqf6C8PL0hStrUe8rs+emnA++8o9+W3nLS/F3+BaeE&#10;YchIvrV2Ov3Pf/6DyZMn480337RDZmO3lzMLz0TrvNaY2X4m5q6bq8Z6tOuBiWdMxBWHXWFH39jc&#10;1L419y2c/9z5WL9Nt5n802l/wk1H/xqeBQt1+YzMxMvLdfI7KtPYsn1qhG1R1x5yAtrNmYHWG1er&#10;t+s8rbAiuzfm1g9CTf2xWIq+mIP9MB+D1Iz8eti//0Gk8s0pfZGQLeFe6uTlkL8iJJBLqZ90t3JC&#10;vVPdE6lmXv7Z+KP9b4OEfse0aXq9rvx35ONKwJfQ72yMHA1/h4hajkHdhUIF9SnfTcGo50ap4boJ&#10;9l+09ndk36wFmF8/AMOHA59/rh5KWZJZzzpLTzDfdhtw553mgTCkauRPf9Itmr/8Ms1KXqRwtaRE&#10;/8spvzryMoL0UKeEYshILbIIdYp95/3Syy/hjWVvIPvUbGxttxWw8zLsgHpo3aG45yf34Izjz1Cz&#10;77Ek5TSFTxdi0bpFaN+qPa498lrcfdrdqrxmF86i1jlz9OpQCfNSyyKHvFIm26XKzEEzbc1pj9qc&#10;3lhgB/cnt1+ER+quwnbo/65HvYbgwfHH642LHRLmJVhLoJeQLV1oZFZeOmNJaJeaeSmtCZ6dlxcJ&#10;HngAuP5680FsTsOpYK1b68AuEyDysWQ2Xt52/nvytvw3JdDL94y/Q0Qtw6DuQqGC+rvz38Wpk05V&#10;w5vvsv/S3mF/8098G3d8dKr6d0X+kpeXRVORbGp0zjm6rfJVVwGPPKIzbDjyfJmQlolo2eRI3jdt&#10;yEI3qeuRfwEPOkjX+ci+6JH+wBQXDOqpZd3WdXj0i0fVYtGFayWda9lLs1H3ah1gykB69OiBM888&#10;EyNGjFD92nvFaPH10vVLcd6z50ktCz5d9ilOHHgiXhz9Inq2D183H5KkZAnsMvsuYV5m5GXaWsaW&#10;L9ePR7Ftr374MTcf7eZ8g06rFmB9+95YZPXD7LrB+HDL0QjU6dp4OTYhdDtXKatxgrxT+iLdsWQZ&#10;gIzJIXXxTjcbKbORUC+LYkXTm4Omfv5z6TXf+Dsk63dlMb90s5FQL/9NuZaQL+GfiEJjUHehUEH9&#10;s2Wf4chKXdi98i/2P2abgMW/+zv636P30ZcOgDKr3tyXNBNFMqr8hS83E7LPz2OPRS5hkZwr/4DI&#10;PyZSoymz6mlD/oGWrWLlH20h/1J+9ZXuAUcJx6CefDJf/Pmyz/HQ9Ifw3MznsGHbBvMIcEjvQ3Dn&#10;KXfirMFn4cMPPlSLUKdOnWpnXzv8GvJ34eGHH46zzjpLhfdjjjnGDoV7ngrlv3/ZS5f9f3tnAh1H&#10;da3rLUuyRlu25RHPttoG25CAGUwLGxy4EMmBMOTaeYF3WVkkEiE3kZIsX5IACXlxhveceyNBkhcr&#10;w4oz3WBCzBBaGJ4ZDBKY2eAJd+MBY4znWR5kWe/8p+pI1ZPULbXc1d3/53VcVaeqq0vdfar+s88+&#10;e8tj7z2mt8eVjJPlC5bLRaMu0tsJATcviHZkcoMVHjc1+PpBLWMfXGtwQ4RlpanJflF02nLy5Hje&#10;IDnQf4TsyB4n/6/ftbL06C2yuWWknJHgG34k1xgIeIhqiGvckrANyzwKPHxgU0BONswFMmIe/Q0k&#10;lfvOdzrbEKz1zlCUTq6+2nqdeR/0rfA+KBDySFbnTGZLSCZBoZ6GGKGOD91MJg3sD4jnQY+u9z8g&#10;UoaIAnfdJbPf+WWHVQTWZ4QydANwRcVEV7i5AAzH1td33ZHAKDNEOh4Sn/2syCOPpJBfOpoIPnyE&#10;fIATPlKpwt8HT06SFCjUkwfuV/+99r/lr+/+VTbu3WjXWsweN1sWli+Uz0z5TJgfOh417733nvh8&#10;PlmxYoUSnS/o5EqG4uJimTNnjlRWVqp7xRVy/vnnq3tKfNaJtvY2ue/Z++QnL/1Eb+dl58nPP/1z&#10;ufPiO8Oup0+A/x+yLkHZwq0GvvEQ8hD1uPlh1qnjb46Kujm2Dh0lxwcMk8IP3pMTeSVyrHCYfJg1&#10;Vk96XXPqPHnjUJm8d8ajJ8CelC4yyinMhFXjBgMf+ry8FikrK9R1u3eLvPaa5XKDy4Soh8sN+h3o&#10;c3TlDYSoNr/6lb2h+PvfLfdG04lABB10IvC+WDcin7nhSDpAoZ6GRBLq+47vk6H/xxqiXbV8kMxe&#10;c1Cb0Zd//2096RLgJgexC52YTJB0EJNbEVYZN/X77+902Y4GnlOf+pR144e2bWxM/t8RF8YvHU8W&#10;9Jzwx197rb2TJAMK9bMHLOdrPl6j59I8suGRjhCLhqLcIrn1glvlKxd/RT458pN2bfcgggzEOqLH&#10;PKs6vuuRxVTh9Xp1wqUhStXNnTtXR5NBGMjp06fHLNxh4b/jsTvkWKvlqnLjuTfKb2/4rZ7QmnRg&#10;4oZFfvv2zuytGGmAuIcZHDdWFACFixtnN7Rn50hr/yI53r9EDuWUyoaii+XJvJtl48GRsn7fCDl0&#10;ZoD6FrPkmFghxOBGg/tyKLjFQVzDag4Bj4KY8xjowD0eagH9DCSNwhwjWOr/9V9Fvvxl+wQKPBOU&#10;dgkjdEQA7j04PwYlIdwxOotzGTBwgY8BLjjYn1IZq0nGQKGehgQJ9e2r5eIxl2orEFxf8nLy5Buv&#10;58qCXysx+IUvyJk//UXPbYJAB6Fhvs42CBVeXW0Np6Lj8PDD1qSlroCVBtlGYZnBsRDp3SVBchVP&#10;PWX9AWgmsKgvWGDvIMmEQr1vOdV2Sp7f+rz8c9M/tSvJhEETZNW2TrNqTr8cuXri1XLbBbdpERw1&#10;FnocbFfCdeXKlVqwI/zjh7BMOxg8eLCUl5dr0Q6L+4UXXih58PGIwoa9G2TBwwvk3d1W5rjhRcMF&#10;YSFvOteauO9qMOkHKhhqFX6PsM7DSoI6GArgigfBDzebGGgbP0myt6nXZ/WT07l5StQXy+HsEjmY&#10;O0K2ZE2SnadKZV3LJFnX6tEx5vfIMDkog7S4jwYmwUJEX365dTlYh8DHSCnEPG6ZeFYgbCW8gjBh&#10;FqHwcfmw2mOfE4StXLjQ3lDAPRJ1BowKQNSjwB0Ur8c63hMF/vtG9ONaUuo5Q1IWCvU0JJJQB0P+&#10;9xA5cOKA/PCc2+Teqj9b0Qc2btRBRTBJE8DFBL6EyWLFCiu6y+c/bxmZcXPsCviwIwcQXGWuuUbk&#10;H/+wJpGmDAhJM2eO9UC85x6RRYvsHSTZUKgnnj0te8Tn98nj7z0uz7z/TEfIQzC1dKpsObhF5k6Y&#10;K/Onz5cbpt4Q/0TNOMBjKRAIyKpVq+S5557TSwh5JxDpM2fOlNmzZ2sBDx/34VBpDpAB9e5n7pYH&#10;X+28caJj8UDFAzJ24Fi7JkXBoxv3JnwusMrDRA4xjw4OLPN41hindMSJxL54UK9vy+4v20ddJutL&#10;Zsn2tnPEf3KcDNy3RdqOtMiWM+N1qMoJlw6XxldLuxT2sMjjqzGTVLFerPp2GFlF9lZcqvoqdZQz&#10;7EP9z34m8qc/WZcPce/sk3Q3BeC226zXGhDEAM8sI/TxHhD2uB5Y9uGSY/Z10fcjJAwK9TQkmlCf&#10;8uAU8e/3y1cvulN+8cWHoUS0+eH0J2bqxEAIPoDJl85EGX0JrCCIAoChSPuSNYgOgBtqV+C13/iG&#10;SEODtY2OBnwWUyp6gNOpHtxxhxXShrgCCvXec6b9jJ4M2hho1Jbz13a8pu5LwY+DIQVD5NNln5bP&#10;Tv2sfNrzaRnYPzlmSjymtm7dKi+++KJ2i8HSuMo4mTBhglx++eXafQYiHlb3/Px8WbllpXz58S/r&#10;zgYoyCnQvvQLvQsTMhrgemB+huM5XGxsQX/SH5C8/eo5c+CApYQh+mHJ7yLOvDZcRHFYP1kwSLJP&#10;HZdT2QXSkj1ADkmJ7D0zRD46PVw+bBslz8lcaZQKOSH5+vhCaZE2ye7wr7/qKpHnn9er2gXHiGkU&#10;GIVQZ4Q9niX4k4wbDp45+DPw2MToLYxJTrtKtMmyoe44AJZ/CHdY8OHSA69HA0YEUDCaYIQ91nGN&#10;MEI5n5UkM6BQT0OiCfWr/nCVvLDtBVkwfYH8rfkcxM6ynPb++Eed9PIzn7F89DA3Ccb2vgCWb4T8&#10;QkIOlKNHLUsEZv3HynPPWTc3PA9wQ0WcX2RXTakbGCZ+4Q4OP1KApwJcYObOtbZJ0qFQ7xmYD7Mi&#10;sEKL86cCT8neFqVqQphSOkWun3K9XD/1eikfW67dXNzIPqXKmpqa5OWXX5ZXXnlFVq9erUSbUm2K&#10;Sy+9VF599VV1z8yRGTNmyKxZs2T6hdPl9aLX5S+b/yKnz1jJmeAO8/0rv6+TMCEGeyYRtQ3hxg8D&#10;BdxuIOrxmUIFwykdfi3wX4QLDtQxJs/GSVt+kRwvVApXvbb4yE45k5UtJ/oVyqn+RbK/daDsOzNI&#10;AmcmawH/sYyUnTJKL/dJqRyQwbJfhuh1Z7IpPF8gmiGYIbDhGgMRj23UwxqPPwFqBwIfBZcP95i3&#10;3rIEPgp84p39lO99L9jfHuL/vvvsjRAuu8yacgCRj/NiaQrEPCL7Oj0ncT0Y8MA+DHjAsk+hn3pQ&#10;qKch0YT65//+eT0BCg/Gl8p/Z4UChEBsbtYzf6DZ//xnKxSWzydSWytSV9e7ZEG4kcEohbeAVQH3&#10;X9yjDepZp29MiHveHdC2//Eflt86QIjxpUutocyUAvGTIcjxkAL4vtBroW+6q6BQjw1YzRH+9aUP&#10;XpJl65bJqzte1XVOEBnlyglXSqWnUkdrmTx4sr0ntUBm1LVr12rBDus7wkGuW7dOibTgvzdnVI4U&#10;frZQDo88LKOzR8uOth16kuldl9wlX7vsazKssBufvjQhIW0I1h2YsFEw6RUPAtw7Yb1HQT0EPqLd&#10;QGrAag+VbMD9tQcSZF/+aHll4LXycWup7DwxWAqO75frZIW24kPMw79m7a5h2t/+lPTX9YdloF7C&#10;RQdLlJyCXC3kIaYh6rGEYIblHi4wCDuJ+bwQ0+gAQNTD6g+ffPxZEPYQ+Pjz8MzDszQaCMIAd1AD&#10;pjw5s46jD2QEPkQ9+kIQ8KiDtR7rGFnAEqPs6BgYzEeaUqPWaQKFehoSTah/6+lvyX+9/F8ycdBE&#10;2Vyz2XLkQ8wsOOO99JKejIPGizlFmCmPeyBuHMuWWf7f3YHjYC3HTQWv3b7dclmcPTt4JBM3Jri7&#10;4AYCq0R34BxLloj8539alggMG37721ZJOV8/3IVvvbUzVjr49a+tGbTEVVCoRwfxxJ9+/2ntzgKf&#10;813HdumwiS9+oG4ANpMGT5JrJ18r8zzzZO7EuTpySzqCyDJvvvmmtq5jiYIQkfqxN14dADe+C/Sh&#10;mqz2LJmm/t084WZZcOkCmeKZIrkYGkxDktKG8LlD1RoTNtQujCN4IMG3Hi44EPd44GEfLEew6Hfl&#10;jqNoVw+urHh98BUvyRXykCzQ4h7lQnlL5spzWszDal84bqi8+0GJtt7vlaHayg+Bf1SK5VSBpaKz&#10;S4qlYEiBlAzK0u45eO5BMGOJxz36iSgwst1wgyW0UTBSjuck+i74SOB1ZIDXZVcJq+BO+rvf2RsK&#10;GMWQIBvviY4GrgNzANDBuED9vvGRQi+gYD/EP9bRSSkrE5k2zT6RAl+RLVNIDFCopyFGqOuER3d0&#10;CnVk9PvGim9Idla2nLzvpGR/Tx1gnOxWrtTxDaEfodsxZAYdjx44Gjms7YsXW40TwKgBJkywlgDu&#10;J85YtwCXApcaNGi4HiKEosfTfSPFPRNhxHG+Rx8VmTVLZPVqS+P+8IfB75sy4K4Jqzk+RDwsAGYf&#10;fe1r1jpxFRTqwUCMQ5j/Y8M/ZOXmlXKy7aS9x2Li4Ilybum5UuGp0D7nniFW3oZM5KgSf2+//bYu&#10;a9askRe3vSj+kX45MznY8i5KK446OEoKtxTKzBEz5fzp5ytBM02mTp2q7pMeJcZS23yZUm0IKhb3&#10;ZYh3I/LxIESBWRv7MYEK21C9EPgwezut973keD8lyM84hpwdwNf+RZkt35cfdAj5KbJJqmWJ7gCg&#10;ruScItn40UAt+tEJOJ2dJ1nFRdJWNFCyBhRrwd9ePEDai9R6QX+dlwTurnjOY+ACz138OfA2gmfm&#10;nXdaohtgDhh88HFcKF1MK9CEBqn45S+tEXtjzYc+wDqs+uhsQHNgHaMO6AhgP64DdeedZx1jwKg9&#10;9EQ6W/op1NOQaEIdIdBu/NuNen1r7VYZ36Z+9ZiSjlaJWTUbN+ou8MsvWyG8cR8yoRvRgGH9RqIJ&#10;DMthIieSCsFVxgCt/8471rAaTof01JMnd4r77sB74L2RqAjWefjWAdxIMMMebi9opCkHTB2IeWkc&#10;D2FiwI0flvSqKquOuA4KddGp+pdvXC6PrH9Eu7aETgQdM3CMVJRVaHeWqyddnbZW80TQpm5wz7z5&#10;jDzY/KA8d+A5OZ5l+bp3AGvne6rAaLtFiadj2VJWVqZFO8p56uY3ZcoUXYYOHdp5n3cxGdGG8OCC&#10;dR73dOOrAiFvBD+EPdZNHYab8VDEZDA4seP1fQD87Ieo/6OxQq6Tb8tPtbsORH+5NMnX5QEt8rFd&#10;PKJI3t9VLCf7FciRwhFS2P+0nCksljP5hXKmQLVzpZzbCoqlNX+AHCkaKUcLh3cIfzzyICvQt8Gf&#10;CCu/81GHoBUIBR2JSJNvnYSGkEZiRIwa4H0h6FEg6CHsIejxsePjRp0R/CjoGGA/jIcGHIupE+Y4&#10;dBTc0AGgUE9Dogl1ZPg775eW0n3qtqfkusnXWdbcX/xC1+kZnZjQqH7xr7wiMm+e5aaCIS38gHG/&#10;cQJL+WOPdZ0ttCvQE0Z2bITAQm8ck0pxvzPANx5DbZg4CleclAS9DcSPxB9nwB3ij3+07l7EtWSq&#10;UN98YLP8ff3fdWbQtz9+267tBAmHEDoRIQixflaycaYZiCGPibbIvPrkpiflaGsEK6rSdFq4476L&#10;fEQIDmUbbwcOHKgFO6zukydP1oIeBdvDhg1zjYhnZ7cbII2gZiHg8YCFKRlLFDwMzYMX+7HtrMex&#10;qIdFbN06+4R9A1xyhqr/o/FP+YyS/N/WAh9C/wZ5XO6TH+pOALZzBhTIrqNFciK7SE5mF8qOgjIZ&#10;mn1AJ9BqzS2U03lFcjonX5fWvGL5sPhc2TzoIi32oS8KTh6U/Jb9critSK6+vlBuvq1QigZmazEN&#10;0a90bERLP+Lvw/gXDUTuwfQwA9ZDs7PDKw3CHZ4GmPfsFPvoAJht7MeIvwFeB0hPALFvjncWuPBi&#10;XyxNlUI9hen2Zhwi1FvPtErxj4v1Q+Kn1/xU7i6/2+o+wuyNITzwb/8mOrC6ah2wpMOSDZcT9Cph&#10;zV6zxpr4AuMwesh4uUmkictBrxU6FD9e/MBhLDBzgXAsXAQRrQUTTBEOEj1vJ+gYXH+9yPz5lrtL&#10;TzsBSQc/+d//XuSb37RurBhmAHDwQ7B3/HHE1WSSyHj/wPvy8LqH9WTQtz5+y67txDvWK7ecd4vc&#10;dN5Neo4LSRxwIXp2y7ParQjiHR0lw8VDL5bX975ub6nbx7E8afu4TU5/pG6q+1QFitJugtu3uuXM&#10;mTNH+8hPUjdShJGEiMdy4sSJeokyADfpswSF+lkAzxo8v53iHcPh2Ma6mZVq9mNpCvbh+YTjsQ/p&#10;ZGHp72O6E/4IsVkvNVr4t0ih3CTLtfB30iq5clwKpCWrSN7InSVl7X5pzSnQIwCnclUHINsW/qru&#10;rdJr5PlR/6NDFE86+o6U7X1Fho/Ll09clq87ErklhbJmU4H8/qFCOXC8QA6cKJD9LflyvF0V9T6X&#10;z86RVS9G11xf+pLIb35jbyiwHm3AHPP2MJ8P1wOtBMGOgqYJ8Q8PWUgHA4V6CtOdUMeH7pxMCi75&#10;zSXy+kev65jFj37+UasSFnWnnzQswIjnnZOj2zH80qA5AQQ0kjxgdA9DUJhg0t23G81/DZcPf3XM&#10;LEdvFBNW0WdIeZAqFR8ahiUAso6i1WKKPRz/0dMhriedRQZcWJCmHyn7IdBL8ku0a4uhX1Y/mTVm&#10;lnzh/C/IzefdLKOKU3VIK/VAHPYXtr6gv4/9x/fr7yjU5SiU7PZsyW3JlcLThbJ/q7o5K82lVI4l&#10;4FvsJTxtVBlcPFjGjxsv48eP18J93Lhx6pY0Wm+PGTNGRo4cqW79iQmXSaGeYmCYG4LdCH0j4LE0&#10;oh/18GdBPYqpwxLHQfijwK/EPAN7yUeFZXJOi50+PQKw2g/QP/rIvCBXyp/kf2rhDyv/9fKEfEX+&#10;r703mFUyR/0LFyxItHUyK1+WDl8ovx37gw43n3l7l8oNHzdIVkG+FJQW6o4BVPeBljzZtitfduWO&#10;kf6njsqxtnxpOaNKW54MHl0o6wJ5cvR0vmyQ83QxwF3pm3ccknv+V55ldlflB4sXU6inG0bARxLq&#10;NU/VyAOrH9C+pIe/c1g/kLVZG34uCFAO0Fivu84aB8K0bQXE+Re/GNmdDr7rmPUNYzHaLdosJtHj&#10;NJikMn26JewR9gku8bCaQ6Aj/BOGgNIGOOjff7/I8uXWNv44hKvBWFo3nSriPtJNZCBk4msfvaYn&#10;gy7fsFwnPzPAheXdXe/KpyZ+Sm6ZdosW55kSQtDtIMLOml1rtBsSvqP1e9bLhr0bIsanj8bgI4Pl&#10;wACY3hV4MEC0wyde3aMFYcpxX4egx7oqE8dMlJPHTsqgokFSWlIqQ0qGSOmgUhk6eKiMHjZahgwe&#10;IgOLB0pudq4OToAlYuGHrh8+dERK7dFE1MFNCs8cHGNcplCPjoiJpW+O0c8mhVl31mX3y+54vXOd&#10;uAjIPhNMHsLdiHoj/LGOgn1maToAZj/q4BoE0Y/JcdiPfb0gcM4cKfso+sxXxNx3KtYsLdGtAtbI&#10;J6RZvDqp1jEpkovkTakUn94XidVymfq32t4K58fyXflh/o+0JoeG+tbJH8vCg/fYey1+oHQFhXqa&#10;0ZVQRyi1eX9Volzx7O3P6nTdGvi+IfkOGsmNN0KliIwfbwVl9Xr1IfAlh+Y0OXrg0g4dmhZW8J6C&#10;Ts7TT1tT2hF8HqCrbXx6Xn3VildPUo50EOpwd1u1bZUW549tfEx2HIGzcye5/XK1OJ8/Y75OQERx&#10;njocPHFQuyy9v/992XZom3x4+EM9+fejIx/JziM7ZefRnR1Jl66acJU8v9VOydlbkP4BYScTBOLr&#10;YwQhEUDI43yrtq7SAh7b6DAAbEOKoA7PyP7Z/bXAN0I/dKk7G2p9xvAZen6X6WiY1+r96tzO85n3&#10;w+uwP7Qg+dXhk4c7ts37Ic+A6eBEKs4OkLPgdXjv0P3Rjo9WcB3oLMEtFn+DqYsF3GP2HNujr2NA&#10;/wFS1L8o5tf2CDxbjWDH0inyQ4U+1iH0zTaWiHQBn37nfrwe1kWsx8nuSbNk+Ob4Rg7aJEdOS7aO&#10;5IOIPbtkhHbxgYtNvuoCQPzn9FN/p/pbcdSP7r+XQv1sEQg0yuLbF0mDI2OB11sl8+9dKDUVZXZN&#10;70GDAZGEOvwhR/5spL7JB7m/OEHM2c99zpoJARB3EWEcBw3S7QCGdiQqgkXcfqvMA5/R44+L1Ndb&#10;68Ap0DF8AOs64qNjWIGkHKkq1FtaW3SMc4hz+D0fOGFbUm2Q2h4hFOFzjgREg/IH2XtIOgHhdeD4&#10;AZ0p9tCJQzq8JlxpsI77/6GTh7RoxDbqIbjw2zl68qgcOXFEjp06poUbSmt7q7RnWY/xgl0FcnwE&#10;TPKJYVrRNFl/bL291XuuHK+E/7bECH+QyI7ErNGz5JUdiXEHAZeNuUxWfxjdWhsvJhcChHZ+Tn6H&#10;2EeHPi8nr0PYm/LOrnd0p6CtvXOoHcfinoKCkTr87nDPgYA35wk9X3cdFZQBeQPk5OmTHZ2k7kro&#10;ObGNpanDeXAd6Jh0AJcBI/4h6o3IN50A1Jt1CHtswxSOyXdYR52zc4Dj4FqAfaZghmwXtFxypRS+&#10;Fvx7o0X9LBGoLxdPbfSUYt4qnzQtqbC3ekdXQh18c8U35eev/Fyvr7lzjVwwwpGNw4AZopjxgHPh&#10;6xs7VuSuuyzRfhYnI7kGfAaYSfvEE1Zgd3Ri4McDv3MIceMTBFchxK6sqbECxJKUJZWE+p6WPfLM&#10;5mfkobUPyTPvPyPHTwcLqYF5A3XHHG4t/zLpXzIulT3pPRBjEO0QS61trbLv0D7ZvmO7fLz7Y9m5&#10;a6fs2bens+zdI/v275Ohw4fKa6+/pjsN2sgKTYSlKQC2DXi92HW5/XP1hNfiAcVSUlIihUWFUjyw&#10;WIbDEqr2FxUVSVFxkRQUFkhxcbFe75/XX7L6ZUnbmTYpziuWwycOd2THxRIF14D9odtmaUYfnNv4&#10;m4cWDtUjFM56lNDtWOomDZkk63evD9rfVXEK4EhcNloJ9R2JE+qXjr5UZxZOFJiE3ry9i1SqcXDF&#10;uCuC5tH0FmRob9repIW6EfVYYoQDIt5ZZ5b6WNXBwH7nMWNLxupOMbbRCTCdHGw71/VS/dhz1U8z&#10;r7Vd8tVPLvfUab3MO3HaWlf7848cl5wTpySv5ZTkn2yTn5xopVDvcxqrJauywVpXgtyvBLllPw+o&#10;XbdLZYP1Q67ytUsitHqQUP/wVbl4dLDrBYZEpz44VY6cOiLnDDhH1n91vZTkldh7bf7wB0uUo0cI&#10;MAnSBBhFFgSIdsRPTFcgvJH9CVOzEdQV/vvI4mow1nOkXEN4HMyWx+eFdG74jEjK42ahjof/hj0b&#10;5En/k3qy4cvbX5bZ42drNxcD2jZCKMLffM74Odp6RMjZBG2opGSg7N27Vz0+dumyZ48S8qrs3KnE&#10;vWOJY7BsMc+cEMrLlbCC/2UE8MwbPHiwDBo0SJchQ4bobRSIfdQhpCXWsSwtLdUi32yjY+DG5FKR&#10;hL+zYKTj1OlTuuNk6vAas47XYhQd+zFi4jyX2TadFojQwpxCfTw6ZCdOn+h4behrTD1eO2rAKDlv&#10;6HlakGI+BUZwIFoxYgMremBfQJ8LozV4Pdbx2tBzo5g683djG/XACOtEkUjhn+hRHNzLkSTNcL/6&#10;R6HepwSkvtwj2pjurRN/U40t0g3d7Y+f7oQ6aHijQar/aaWtv+ScS7S/enH/EIGJ4Zx777VmkhqX&#10;DicI54Jwjjfd1Bl+MBXBMBVEOcJSwWr++uuWxRxDWE4QrQV18GcDmCx6yy1WlJy5c/HBW/UkLXCb&#10;UMcDDn7GjYFGeeK9J3R0ECdIPgTLOcQ5ysxRM4OHdQk5y/SkDR0/flyL9t27d6vX79MF65ARmzdv&#10;7qhDgbA/cOCAuiXb9+QYQRjLVSGhyPLy8rRwh2g3Ah/FCHrUmzqsO4U/jjHH4TzmGUx6T2hnxSni&#10;Q4W+KaEdClNnXLmwD5ZvdCaw39Sb15vXRVqic4JOhz6nXYcszAhri23cp7HP2dHBMh5gWHEaXSjU&#10;+5pAvZR7agU6PKrFvMPi7pU6f5PU9FKpxyLU8WOvfqJafvOmFfhzfMl4Wb5guVw46kK9HQQCnyPV&#10;PWIxYuao8V034P3gJoNJqBXqD0Q6UzfdqGAdhzUcHQ/MhEUmAviPIROC3y/q7m8fGAJiLyFjAoKa&#10;QogjkDwaC45H5wR/a6xpV0nKkWyhjjbq3+fX/uYr3l+h0/aHurTAPxSWIQhzZActG9Lbbj4hieNs&#10;taHW1lY5dOiQ7N+/X5eDBw92bGN55MgRLehRsI4QlG+88YY+Dts45nSkjDkxECr6c3Nzg4S7EfjY&#10;NqIe7jtmu6CgQB+DOiyxrd177GMK1TMmPz+f4j+FCe1cOEV8qKBHhwGdgSMnj3TUb3tsG4V6X9Lp&#10;m96FCHeIeW+dX5p6qdQ7GjQSHn0pslAH8H/7d9+/y69f/7VMKZ2iE2189ZKvyj1z7okc/QGWZ0Q2&#10;eeghawmxGwmkEYW1/YorrIJZp93F5cWEC0SewXug4KaJgp8OhDYmYGAJlxMzkQPFGfcVcV5xDhRk&#10;WII437PHWoaOCOCaTGIHfF7wM490o77nHmsiLck4kiHUEbFj5ZaVWpQjCc72w9vtPZ0MKRgiSNuP&#10;7KDXTr6Wk0GJa3HbqFQ0IFHgcgPLPES7U9xj/ah6vmAdS7NtjkMc+tWrV+vj8Xp0GnrKpZdeKq8i&#10;UlgIeKZDuBtRD/GOdRQj/FFnhD6EPXz68TqsYx+KEf6mI2BejyU6GMSdMOFRH9NYnSWWe3qV+NqX&#10;SGQX9EapzqoU6zCftPfSUT1WoQ7Q0/v9W7+XX732K3lzp2UpxwztL174Rfn6ZV+XqaVTdV0YEMiI&#10;XrNypVXgLgKhO0iJBghmJwMHWpZnBFCHL3dpqSW6Yd1GTl4sYx26jJY9qTuGDrXEOkS980Z68cXW&#10;tQPM3oaA/+QnrZCKCG1z/vmM2pKh9LXIQNvbdnCbjrIAH3MI9E37VHsIAREYZp4zU4vz68qu0xPI&#10;MGxLiNtJFaGeKCB1TqpnoxHyEO9GwKMOBdtYHjt2LGwblv533303aD9cgXDOeOnKpz8SSHIFwQ5f&#10;fYh5CHwj5uHOc+6556rvc59eN8I/9PiuCl5nOgRmG0ts4705YhAdCvU+Jjahnlg/9XiEugGWu4VP&#10;L5SH1j1k11hcNOoi+dy0z+kYy9OHT9eiISK4kcC/G9mNtm+3JmGi/O1v3YYj0uCa0aMfMMCKnIKJ&#10;PbDC47wQ2NiHbUxgRaQV1cD1sSjFxdZS3dT0Pgh/uLT85CeWiwqiBeB8t95qxYVHxwEZl+DKMnOm&#10;yJgx1nWjrjvLP8kYEi0yEBIPCYeQGRgh1RBdARO7DeNKxuk42GDCoAly9cSr5ZpJ18jVk65mfHOS&#10;kmSaUO8r4JbjFO5YxwgACraNsDfrqId43rZtm647ceJEx+vNa83xZtkG41kXXHHFFfISosElCGdH&#10;ol+/flqwG8GPdSPkI207Rb+pHzFihO7QYN10Lsz+aEtzbnQUIu3HdbkBCvU+JVYBnnyhbnh397uy&#10;uGmxFuzwlXICsYDEGQi5hPTi8GdHyKEugT/36tVW5BRk7oRFG0Je3Rh01rJQvvtdkR/9yN5QwO3k&#10;vvvsjRDgN26yqUbipz8Vuftue0MBH3XVALVwZ++ddENPRQYmEgX2B3SKfpQ3dr4h63avC5v86QQT&#10;QW+94FY9goUkZBDqhKQ6FOqpg+kMGGFvxL3ZhksPRgac+7EOcWyOQ8F5TAcC+5zHYxvnwfoFF1wg&#10;L774ot7urpMQC33RkXj55Ze1iHcKeawbgY86sx/bGF2AuMfSHGteN3bsWO0+ZfajmNdi3Xn+7Ozs&#10;jvfA+oYNGyjU+47kCnV86NEmk3YHQiw9vO5hWbZumZ59HCmeKyayfWLkJ+Ticy6WWWNnydQhU+Xc&#10;oedqH9qYgLvLjh1W2EcU+JPDwo0JnAaEiUSBZV01bu1eAwu9uhFoiziyghoQKvHKKy0Bj8mt48bZ&#10;OwiJn65EBib5wPqNeR3IDInoAYjIsvXgVtlyYIuOMBANuK2gzcCFBZ3ey8deLmMHjrX3EpI+UKiT&#10;WIC4N0IeSyPmQ7dNMYLfdARQYEVH+E/TMXAeE2lpjkE5c+ZMR725FswXQEciUfSmI3E/Ex71JS4Q&#10;6jte06KgN2DIHhPbIEQQdxTZyEKFO0LBwXIIINQxOXXy4MkyftB4bR2ExRBl9IDRMrhgcHQXmnhR&#10;DUpb6eH6onqghPQGhN3afWy3Lpt3bZaj6h/S7mMbEz3hU45U7Ugw5OSKseomvD38JoyU2nAZQ/tA&#10;lj64kiElOZJlEJLuUKiTVAWyFZZ+CHeUUCHv3Hbuh+jH0pRTp07pJSzpmLfgPCfOE/p6s+2sO//8&#10;8ynU+470EOqhQMzAz/aVD1/RZc2uNdq/FkI+FiBSRhSNkBHFI3TWt+FFw/USAh8F9Ui8gJjQJfkl&#10;OqoFEjIhmyLjQpNoIKTVsdZjOukG0p/Dyo306EiTjoIEX0jEgY4nCrb3HNujRbdJtY5QWT0BfuTI&#10;2IgRpenDpsu0YdN0GT1wdOI6pYSkGBTqhPQe+qj3McmcTNpXQj0SR1uP6kyJG/du1JErEP8ZbgHw&#10;y93bstc+Kja6ykAGsQ4Bj+RM8I/HEnUoBbkFeulM2wvRf6L1hF43aX/heoAsjUgFjHVTTIpfuPRg&#10;6dyH16Eer4m0H69FJwLphzNVmCGKSUfCCKQZP2MlmjDJJEwdlhDEznVTUIclhDaWiBt+vPW47hxC&#10;hOM73nF4h94PoW2OhTjHMbiGeMB32V2abnQekeVzZPFIPSKEkSGMEqFziiVGjbqdq0FIBkKhTkjv&#10;oVDvY5IZnvFsCvWugICC2wBcCLD8+OjHernr6C5txdzXoopawroJyycSuCBkXSIIzfDVW2I5HzoB&#10;oUI+WrlgxAXaxxkCH6IRdegMoMngHFiiA4DvFPsNEJfOZoVtiMYttn80rsEkWQBYR+IEnMu81tTh&#10;3DgOYhrrnlKP7nRh2xyHdViscRzEN+qMCMc5sB5N8M4eNzth3yfEMn4/PQGf34C8ATI4f7CUFpbq&#10;URqkv0Y40mFFw7Qgx4RpM8LTvzVPpoz26E4fISR+KNQJ6T0U6n1MMhMeuUWoxwPEIFwWINj3H9+v&#10;XRdgOdWuCyePaMupdm1oPaa3YXHFdqhl1hT4A8M9x2T40tZetd5TEi38r5xwpbyw9QV7q3dcOV6d&#10;a1vvz5VIYQ3iOR86EhDGsFAX9S/SIyRmG9Z0COycrBxdh/3wAUe9GWXB8RDgWEcdjsES7lPYF89o&#10;B0UGIb2DbYiQ3kOh3tc4RHiVr10iGssbqyXLMrtHPyYOUlmonw1gDYZlGJZnp0XYFAh5dBiw7tyP&#10;4yH00ElAnbE0h74+UnF2FFBwLlzD0KKh8sHBD/T7Gau1OcZcp9NS7bSqAxxv/PYnD5msJzvitbDK&#10;O0WpcclxWuZNndNdB+vwq8boBo7DNqz85jjnaEBoMSMJxr0IBYLaWKQhtrGOY8w6jsW1OveZa0k2&#10;FBmE9A62IUJ6D4V6n9Od/3ns/ulGgMcKhTohPYcig5DewTZESO+hUD8bOCzm8EH3L6mwxXhA7bpd&#10;Khug0ru3psct1DP8YyekN1BkENI72IYISQ0o1BWdvuqR8SoB39RbnxebeAU9IYQQQghxL30ppRn4&#10;WlFW0yR+v0+qvF67xsLrrZI6nz9hIp0QQgghhJBYoUU9CXRMKHX5R58K18nPMrHwOhMHP8vEwutM&#10;HPwsEwuvM3HwswyHFnVCCCGEEEJcCIU6IYQQQgghLoRCnRBCCCGEEBdCoU4IIYQQQogL4WTSJJAq&#10;kyUIcStsQ4T0HLYfQnoHJ5MSQgghhBCS4VCoE0IIIYQQ4kIo1AkhhBBCCHEh9FEnhBBCCCHEhdCi&#10;TgghhBBCiAuhUCeEEEIIIcSFUKgTQgghhBDiQijUCSGEEEIIcSEU6oQQQgghhLgQCvU+JBBolOry&#10;cp3BypTy8mqpbwzYRxCSSQQk0Fiv20S5o01kZant6nqJpVmwTRESimoTHe2hWm1Fh+2HkE7QHuqr&#10;Q59HWVLdRSNKShtCeEaSePx1XoS9jFq8VT77SEIyAH9duzdCOwgu3vYqn99+QThsU4SE4m+v8zrb&#10;QVV7tFbA9kOIjd/XXhXUboJLtKaQrDZEi3pf0Fgtntpma73KJ0p6oEOkil986tcBmhsqu+y1EZKe&#10;eKWqTrUJv2kT7eL31ala0CwNlbdLfSTDBNsUIWE0VnvENIsuYfshxCJQL+WeSmlAc/BWSZ3PH9Qe&#10;/L4qmWYdGUwy25B6I5JQHBYOb53aCqW7/YSkIf669qoqX/Tfu9PiHmaVYJsiJJRO65633dthHYxk&#10;UWf7IcTC116l20m8v/XktiFa1BNN4ElZZjpd99ZImbXqoExq7lU/FdC8TJ6kayDJBMpqZMmSigjt&#10;waZsnsy3jBIiazdJULNgmyIkmA7rnlf1a5vk3hlWdUTYfgjRBOoXSYNeqxJfU6S2EIUktyEK9QQT&#10;eHKZWN+nV6Z59Eo4nmkdQ/3LeFckRFEmU4zYaF4vfnsVsE0R4kCJ9KxKW24oka76v13C9kMIaJTF&#10;tuuKt26hdNNsgkh2G6JQTzD+9dbXKTJDpkTrrpVNUXstmtc7JQkhmUpANq21V73TxHkvZJsixAb+&#10;tbZI99b5uxXpgO2HEEXjo7Y13Svz58VsS9ckuw1RqCcFj0yLNsxPSCbiGFqUGVNiH5LsgG2KpDuN&#10;Uu2ptSx7VT5pqom/lUSH7YekN4EOSxDEdkAa66ulvNwZljH2MMGR6bs2RKGeUKJbBQkh0ekcWlQa&#10;5EanmZBtihC0g/rySssi6K0TfyymdA3bDyGg0yq+VhZleaSytkGaTZWmWZobaqXSUx4SuSX5bYhC&#10;nRCSXAL1crsJe6VEyMJ4nAcJyQA6wzDGOQmOEKJwiG0Icq9qR36/HV7RKgjLaHzMGyrLI4cJThIU&#10;6oSQJBKQ+tvt4Xx1m6xbShFCiJNAfblYbukQF0vimgRHCAkBI1JNqh2VBT9pyiqWSJMS6xbNUrvY&#10;PUkFKNQJIUnDmbDFW7dUEup2S0ha0SCVHqdPbWex55cq1DF2HZMXERInFQulzviZNzwqbmlCFOoJ&#10;JXqIOUJIMI3VxlIIke6PMjmObYqQnsP2Q0jsONpLB8lvQxTqScEvndF+ehLhgpDUxhrOtx1eEhLB&#10;gm2KpCdlNU1BvrSRSseIPdxj7LqY55tq2H5IOtMTsb1WNsXlp953bYhCPcF4OuPzRP+SA5vUXgtv&#10;1Oj5hKQnEOlWVkVbpHejKNimCOk5bD+ExNgOguiMmZ7sNkShnmDK5s3vmDkcNea9f709eQ4dL9ou&#10;SOYQJNLh7hKD2Y9tipCew/ZDSHA7iJ45NHIoxmS3IQr1RFM2T+Zb36g0LKpXX3soAalf1OGYy1B0&#10;JGMIE+mxuruwTRHSc9h+CAlqB821iyNPFG1c3BHcoOpeRwSyZLehdpJ4fFXt+Gh1qfK1++3qdrXm&#10;q/J27FO7CMkI/HWdv3sl0u3aOGCbIiQqviq7bUhVe8QmwPZDSHA78Kq20tEQ/OoZVdWutLi9r87R&#10;RmyS2IYo1PsIpzCJVLy8I5IMorv2EFYi3CjZpgiJTLdCXcH2Q4hqB0pwdwjySCWSSLdJVhui60sf&#10;gZn6fr9Pqrz2eImN11sldb7YfHMJIZ2wTRHSc9h+CFHtAImNVDuoq/Lafuc2ql1UqXbQ3kXm32S1&#10;oSyodXudEEIIIYQQ4hJoUSeEEEIIIcSFUKgTQgghhBDiQijUCSGEEEIIcSEU6oQQQgghhLgQCnVC&#10;CCGEEEJcCIU6IYQQQgghLoRCnRBCCCGEEBdCoU4IIYQQQogLoVAnhBBCCCHEhVCoE0IIIYQQ4kIo&#10;1AkhhBBCCHEhFOqEEEIIIYS4EAp1QgghhBBCXAiFOiGEEEIIIS6EQp0QQgghhBAXQqFOCCGEEEKI&#10;C6FQJ4QQQgghxIVQqBNCCCGEEOJCKNQJIYQQQghxIRTqhBBCCCGEuBAKdUIIIYQQQlwIhTohhBBC&#10;CCEuhEKdEEIIIYQQF0KhTgghhBBCiAuhUCeEEEIIIcSFUKgTQgghhBDiQijUCSGEEEIIcSEU6oQQ&#10;QgghhLgQCnVCCCGEEEJcCIU6IYQQQgghLoRCnRBCCCGEEBdCoU4IIYQQQogLoVAnhBBCCCHEhVCo&#10;E0IIIYQQ4kIo1AkhhBBCCHEhFOqEEEIIIYS4EAp1QgghhBBCXAiFOiGEEEIIIS6EQp0QQgghhBAX&#10;QqFOCCGEEEKIC6FQJ4QQQgghxIVQqBNCCCGEEOJCKNQJIYQQQghxIRTqhBBCCCGEuBAKdUIIyUAC&#10;9eWSlZUVVMrrA/beFCZQL+Uhf1dWebU02rulsTp4nyrVHTtTiYDUlwf/HVlZ5ZIOXyEhpBMKdUJI&#10;mtAo1UGiJVIpl/LycqmurpdGCpo0RInX22ul2d6yqBJf0xKpsLfShzKpafJLndfe1DRLrcfRKSGE&#10;pDwU6oSQDKJZmpubpaGhVio9SrjD0ppWgj1CZyU1zcU9orHaI7VBKt0rdf50FOkGiHWf6oo4aZDK&#10;DPrOCUl3KNQJIZlLsxI1nvIUdX0gQQTqZVGDvW5T5WuSmjJ7I22pkCW+YKkuDZX8TROSJlCoE0Iy&#10;nGalazLPt7espkna29uDSlMKq9rGxSEuL946WZi+pvRgKpZImFZfVC/07iIk9aFQJ4SkMVXic4pR&#10;v18JmiCnXptmqb2dwiZlCbOme6VuaY2kvTHdQcXCOvVXO2heJk/yB01IykOhTgjJHMrKpGJJk7SH&#10;mh9Bc60sdroLxBIdJEKEkaDIKV3sDwQapbrcRF4xEwAD0lhfL9XV1qRX5+t0UXXl1dVSH+ZYbyKA&#10;VEqI94d2gwg+h90hiSf6ibrWen1Nwcdb19PFxNyo74G/szr4fOWR/q7YCLemz5d5cav0OK4p7u/V&#10;YN4j9LvFZ6veq77R+m56QlmN3Bv0s1adz6AfNCEkFaFQJ4RkHhVLxB8cLkPT8OjZEDZ+pV/LxeNR&#10;oro5OD6JBJ6URbW10tBgTXoNQ9U1NzRIbaVHi8i+v1olLNW1ZqlrrdXXZFcb9PVYE3PLlQKPSWRu&#10;gpD1SGVtQ/D5mq2/K37f6oBsWmuv2lTdG6c1PSHX1MX3qghAoGeZ9wj7IFWdeq/aSvGYjlQPqLgx&#10;pAO6dlPPhT8hxBVQqBNCMpKyefODXQVAw6N9Ln6blRirVKK312AibC9EXSwgikqs19rcoERmDIq2&#10;Qf39XZ2yoTLODojq3CwLOp9Xpnns1RhJxDV1+b02VosHAt3e7DM80+j+QkiaQaFOCMlMyqbIDHu1&#10;k7WyKenCxitVdXXi8/uDJnr6/T4Jc6/vEGII04fjQkP1Kap8Qedpb4rR2qzEZWWoH40X12WfR11P&#10;2KBEQqKNNEhcAxv+9Qlwe+mOOK8piIDUh4ajwdwJ8znqzzLa3Ik4KZsn84OVuqz326uEkJSEQp0Q&#10;kqF4ZFoCtFHceKukzucXvxFputixvstqpKm9SZbU1EhFWbDaLCurkCVLQyYM9pkQiyIulcivMJel&#10;ric8hreStN1FG3GK/fbQhD0Wa+PoLQVC/V5mTIl/Emkirina9xpm8VdU3dj5OQIzd8If+v3GS5lM&#10;Cel9xvNZEkLcB4U6IYScRbzzF0qNUmndiUlMSqyvr+6YWKonL3pCs272lRDzy/pI4tJe7aRCQt2i&#10;pXm9enV04D/eKVLLpCZ4BmTc+EMu1Buv34siEdcU9XuNNHLTUGlNHm1sVN+z4/tDRy3WEY8oeJLS&#10;+ySE9BUU6oSQDCWCGHUBgUZMOszSkxJraxs6Jpae1UsNbJIQO3VUARwuDON0Hwr1q3YDCb2myCM3&#10;evJoZaX6nj1W5JdeRL3pimb6vhCS0lCoE0IykwhiVGSGTOmNObOXBOrLxVN5FiYd9in0iw6mTGrC&#10;XJYiYEeYQfQcQggxUKgTQjKSwJPLwgVxRPeOs0WjLK4NvSKveKusiaV++FD32of5bBB/1JW0R889&#10;sCaMdvf9NTcsSmiW3J64AhFC3AOFOiEk89Dh8sLt1lU3di3T+3RiXuOjYcmKvHVLpWmJNbE0ZG5p&#10;3xLBrzqaC0Woj/jZHpUIdb1xr6uHNWG0CZNM0fHy+aQuonBvlmW9iKkY/n0QQlIZCnVCSOYQsBP4&#10;hMUdVFT5ZEk35vTm2sWdWThxrsURrPIJZEbS/HAi+FVHjDHfKI+G9S6mqVefPcrCw5y4K8kPspiW&#10;h2RvRcerokJqINy7GiWJmtk1GuHJn5L3GyKEJAIKdUJIGtMglU6h44mWwKdKfKEqPeKEQnU+T3fn&#10;6iER3i8o1CGiwNweHvUlmEgCe1EPJilGinxiJVjq7Kio6ymvDBsFiDsraG8JS/LTddSZpNBssrfi&#10;83N+F6qzF8EFq+fiOnSCNN2QCEl1KNQJIRmOV+r8dhxzJ2HJY/qYSO+nBJ6no5NRKRG8dUIIj6MN&#10;VwpMUuzorMSazbRiifjCQi9agjPq9cQwKpFwwj633iQn6luaG/D5Ob6LLNXZC/0QvXWysKefYaj7&#10;VJ8kfyKEnE0o1AkhGYs1UbNJaiKKme6idSiB70vk5M4YooN4u5+MWLEkQnbSHlKxJPaMmV4l0v1n&#10;XaWD8M5Jt0mXXAp+j/4ex1GPkKSqJ8mfCCGugkKdEJJBKKGrxK6Vor/dnqhp74oEonXo1P1OsYpI&#10;LEqUtiuBn2i3gojvB3DNfmlfOt/e7ooKWWIijIRpbFWnxFvsmIyZPqmrqwo/n6qwOjv4LCuSJgor&#10;FoZ0cJqXSS/mYyYWE/FF/ebwvYZ/Jc7PsBduQ2EZUFVHssemeUKIW8hqR55jQgghJIVprM6SoDnC&#10;3t5Yp1OPTP/7CUlXaFEnhBCS8oRb1WtlcabkDmqsDhbpsKYvpUgnJB2gRZ0QQkhaEGZVhmCNOgch&#10;XWiU6qyQ6DtVPmlPynwBQkiioUWdEEJIWoDJr3XBZnWp9VRHiP+eLgQihMiMEGqUEJKyUKgTQghJ&#10;EyJFzkH893QU6xDpnpAQmVFCjRJCUha6vhBCCCGEEOJCaFEnhBBCCCHEhVCoE0IIIYQQ4kIo1Akh&#10;hBBCCHEhFOqEEEIIIYS4DpH/DzGY1gKIHsbFAAAAAElFTkSuQmCCUEsDBAoAAAAAAAAAIQDb+9t9&#10;vuEAAL7hAAAUAAAAZHJzL21lZGlhL2ltYWdlMi5wbmeJUE5HDQoaCgAAAA1JSERSAAADAQAAAogI&#10;BgAAACjX9rEAAAABc1JHQgCuzhzpAAAABGdBTUEAALGPC/xhBQAAAAlwSFlzAAAOwwAADsMBx2+o&#10;ZAAA4VNJREFUeF7s3Qd8U+X6B/AfynCAiIh726Ai7p2i4rbFgQvHVXHd1N06UK+i14ET9aaOq62i&#10;oteF+hcHiXu3bnFUUBIFxIUM2RvyP7/zntOmJWmTJm3W73s/52YWoW2S53nP8z5Ph4gFIiIiIiJS&#10;MFZxLkVEREREpEAoCRARERERKTBKAkRERERECoySABERERGRAqMkQERERESkwCgJEBEREREpMEoC&#10;REREREQKjJIAEREREZECoyRARERERKTAKAkQERERESkwSgJERERERAqMkgARERERkQKTR0lAGOFg&#10;JcqKi1HcoQM61B/W7bJKBMPO02IIVxZHPb/5oyzofFET4XDQ/m9HP7e4uAyVzf2HRUREREQyoEPE&#10;4lzPXeFKFHsqUOvcjM0LX2AkqkqKnNsNmAR4Kpr/apcvELH+DOeGo6Wv9/oCqGn6RSIiIiIiGZJn&#10;5UBWoO8PIBSKgLkNj1DAb91LtaguHYzKZhfmfQg4XxfvWCmWD5Y1JABWsB+qf24IAZ/zX64ujXsG&#10;QURERESkveVNEtDXDsBrUFVegqKoxf6iknLUhBoSgYrh6YzGw6gcVm2uev0IWRlCw3+6CCVVI+E3&#10;/2FUD6u0ni0iIiIiknn5kQQUlaOqUQDeRNEADHKCcdRNSF8wHh6DUe5JgKHlMf77RSgf6jNXa0dh&#10;jLIAEREREckCBdIdqAi9+zpXa8ch5FxNVXjMKGcfghd9PPaVlXn61J+FGKUsQERERESyQIEkAWFM&#10;qHOuevsgXryerNA4dzNwX/SOdxqiqLf1qFE7Ll3ph4iIiIhI6xVGEhBVtoO+veOXDaEapVEtPtPT&#10;5tODPm1RiiQiIiIi0koFkQQ0lO0AvoHJteqsra1GRakHHYqbbuxtm7MLIiIiIiJtLf+TgHAlBrst&#10;PL1+DImRAxSV1zRqA+oeoVAATpdPKxuogEd9PkVEREQkD+R5EhBG5WB3iJgX/pGxOvjEV1RUgqqa&#10;UH2bT1QPa2HOgIiIiIhI9svrJCBY5kHDSYCRKE8mA6gX1ebTSie0t1dEREREcl3eJgHBsmKU1s/x&#10;CqGmdRmAUd/mk3t73VMBbdN2VERERESkreVlEhCuZALgFAH5AqklACkLoaGTaHOdiURERERE2kfe&#10;JQFMADxODZCdAFQl1w0optC4+u5C0TwNvT9Rf4KgqfAE61HDG3eimIiIiIhI+8mrJKBRAsASoHQk&#10;AJZwQy9QDBrQsJZfNGBQ/TTguHsFohKIvnEnirU9d+6BiIiIiEiHCHth5oGVEoBES4CCZSieMBAj&#10;y0vilOoEUdahFPb2Aq8foZroDkNhVBY7m49Xeoxaejx1yQb2119/vXNNRERERHLJv//9b+da6vIi&#10;CWh1AkBWEtDB3kHshc8/FEMGWMmA8+XhYCWGD6uA2V7ghT9Us3KHofqvt/gCCFW5yUTYemhw/d4E&#10;XyCCNJ2YaCTZJCBPcj6RjJgxYyZ69lzHuSUiydJrSCR1N9xwQ1qSgbzbE1Bb4akvfYl7rDT9l2pR&#10;XVEKj6fheZ7ShgTAF4iRAFBJFULuIIFq6+vr/zueRpuT2yIBIAb1iRwiIiIiIq68bRGaMCuIj4QC&#10;8Pt98Hrdjb4O67bPH0AoUtNsEM+Jw2a6cOOv93p98AfStzdBRERERCQd8mZPgDSPZydIP26R1lMp&#10;g0hq9BoSSZ3KgUREREREpFWUBIiIiIiIFBglASIiIiIiBUZJgIiIiIhIgVESICIiIiJSYJQEiIiI&#10;iIgUGCUBIiIiIiIFRkmAiIiIiEiBURIgIiIiIlJglARIHgojWFmG4uIO9qRkcxSjuKwSwbDzFBER&#10;EZECpiRA8ks4iLJiD0orqlFb69xnq0VtdQVKPR1QXBl07hMREREpTEoCJI9YCYCnFNUM/r0++AMh&#10;RCIR5wgh4PfBaz1UO85+soiIiEjBUhIgeSNcOQzVvOL1I1RThfKSIvt+owgl5VWoCQXgc+4RERER&#10;KVQdIlwmTUoY4WAIYyaMxrhxdairc+529e2Lvn36YGDvAShpFIRJJrEunpL+ceeMIMo6lFpJgBf+&#10;UA3K9asnbWDGjJno2XMd55aIJEuvIZHU3XDDDfj3v//t3Gq9hJOAcLASw4dVmFKLZLAsY+iQJquy&#10;0t7SmQS4f1amxPw3hCtR7KlArX0WoBz6bZO2oABGJDV6DYmkLl1JQIvlQOFgGYqtoM9T2ooEgGqr&#10;UVHqsbuzlKk1S5tr6IbT+Mh7oXGwfz379lYCICIiItKC+ElAOIjKYgb/1Sa4SlktqpkMFKtNY67j&#10;SnwmDxERERFJTewkwC6tKEVF3OjfC6/PB78/gECgyeH3w+ezHneeuZJatmnkWQHntqRVrKCZh4iI&#10;iIiIK0YSwDaLFTFX/70+PwIhBpU1qKmqQnl5CUpKmhzl5aiqsh5n8BkKwG8lBCvjWYEy678kkiae&#10;PibxrJsAnWgSERERaV5CLUK9vgBCVlBfU1WOpPb3FpWg3EoI7B7tMZMBkTQp6o2+vKwdhTHKAkRE&#10;RESa1XwSwM4+IQb/JSlutixCCZOBkB/KBaRtlGCgPQCgFhWDK+OfDeBEYU0MFhERkQIXPwlwBy6l&#10;s9VKUTmqakLwKxGQNlBS5QwCq62Ap7gMwXBUKmBdD1aW2XtdqjUxWERERApc7CSgTXutF6FciYC0&#10;iRJUhfxmb0BtNUo9bE3rtEm1rpdWmE5X3j58goiIiEjhipEEWIFUmw9bYiJQZf2XRNKsqBw13IPi&#10;98HbKNFkRyuzsb2mXL95IiIiUtgS2hgskluKUFJehZqa6Dap7GiV5MZ2ERERkTzVwQqQEmwiH0Y4&#10;GELIuZUMj8eDoiJFX5nkTg3WzACR1psxYyZ69lzHuSUiydJrSCR1N9xwA/797387t1oviSQgiLIO&#10;pah2brUGyzGGDtFqbCYoCRBJnQIYkdToNSSSunQlAe1aDlRbbaYFV6qPu4iIiIhIxmRgT0ALfdxF&#10;RERERKRNZWZjcG0Fhmtek4iIiIhIRiSRBJRgSFRzf18ghFAo9hGwJzY5fH7rvoBp2ejcRdWjlQWI&#10;iIiIiGRCEklAGGNGcdQS+TCwpMju+BPrKBniDGyi6goMD5XYLRtHRk8Iq5ugkiARERERkQxIIgkI&#10;YZybA7SkqDf6OlfJXfUvGjCoITmoHdeqdqMiIiIiIpKaVu4JqMOEZJbxq0fDTgOaJAciIiIiItL+&#10;WpkENN/hJ1w5LKV5AiIiIiIi0naSSAI86BO9s7e2Ap4OxSguK0NlMIigdVRWlqGsuAM8FU3qhrx9&#10;rK+2hCegzr5D2gqHgsU6RERERERcSSQBRRgwKDoLoFrUVlejorQUpdZRUVGN6lj7Bvr2tr7aEhpn&#10;fYXDTQxERERERKRdJVUOVFQ+EtENfhLjhX9IiX0tODqqSMhNDCStIpFIzENERERExJXknoAilI8M&#10;wJdwIuCFL1CDcjvaD2J0nRderzl8fXQeQEREREQkE5LfGFxUgqqa0ErDv5ry+vwIhGpQZU4CWPh1&#10;NahxjiqTGYiIiIiISDtLPgmwFdnDv2rsUhNnSnAg4EwMNuUnNVXlKFGcLyIiIiKSdVqZBERzpgSX&#10;lDgTg527RUREREQkK6UhCRARERERkVyiJEBEREREpMDESAKCKOvQAcXFHAIWjjsVWEREREREclPc&#10;MwG1tRwC5oGHE2eZEFQGlRCIiIiIiOSBxMqBmBBUlJqEoEMxypgQKCOQLBOuLLZ+P/k7uvLhntlq&#10;xPolDlaWWY9FP9f5/XaeIiIiIpKPYiQBHvRpdhhYLaqZEHhMwFRcVommsZVItnHPbJUFnTssweEe&#10;lFZUW485d9ic3+/oJ4qIiIjkmRhJQBHKa0yv/1DAD5+3uYygFrXVFSi1E4IOTkKgjEAyy+sP2b+/&#10;DUcIAZ95rHpYZdQqvxc+P+dbNDw3ZD3R/o2vLm2UMIiIiIjkk2bLgYpKyu0pv3ZwFArA72v2FIGT&#10;EHhMQqCNxZI1ilAyxL/ShOuSKk6u5nwL5w5LUUkVhjoJQ90E/faKiIhIfkpsT4ClqKgE5VbQZK+Y&#10;OglBs+cItLFYslHf3lZK0DxP8/VwIiIiIjkv4SSgESchqLETghACfh+arxqK2lhcrI2Xuc76MWb0&#10;SFo4iMrBFaiFD4EhJc6d8YXGmU0CfXtr/LWIiIjkp9YlAdGKilBSXoUaex8BEwLuI3Aei6WWGy9H&#10;I+TcFEm32gpTklZ/eEpRUeuDP1SFkpbi+nAlhlVbl14/EsgXRERERHJS6klAI0wIuI/AJAQtbyyW&#10;XBSJZPZonWpUeIpR1mwrq7BzxgDwDS1vsWxIREREJFelOQmIVtR4Y7GVELS0sVgkHWJ1BzJdf2pR&#10;XToYlXHygGCZBxVWBsCvr9JZABEREcljbZgENMaEwN1YHAoNgce5X6TtMSGtwkg/k9BajBqzchYQ&#10;LCtGabVJAGrKdQ5ARERE8lu7JQHRioqsoMy5LunVqBY+6pD4TAJQqwRARERECkZGkgCRTHC7/jQI&#10;WwlAByUAIiIiUnCUBOSZxrXwDUdBCzPYN+U+nBI8aACD/TAqiz0qARIREZGC1MEKEGNEiEGUFQ9D&#10;nXMrWX37DsLAIeUtt2OUduOWBOVzQhCuLIaHO3vj8sIXqHE2/Vq/4x1KYecFcXnhD9VA+YG4ZsyY&#10;iZ4913FuiUiy9BoSSd0NN9yAf//7386t1oufBLQYILXM6wtgpBVxKYbKvMJOArzW7+IgDG2UmCoJ&#10;kOQpgBFJjV5DIqlLVxLQpuVAtdWl8JQFnVsibauo3HSfWvmoQU1V0zNTJaiK+dzoQwmAiIiI5Ke2&#10;3xNQPSxuX3YREREREWl/7bAxuBYVw3U2QEREREQkWySYBPgQCIUQavEIIODnZNYm6iZAJwNERERE&#10;RLJD4mcCOOCrxaMEJeVVqAn4nC9y1I5DyLkqIiIiIiKZ1TblQCUD0SQNEBERERGRLNEOewJERERE&#10;RCSbxEkCPOjj88FXf/Sx7hERERERkXwQZ1hYalYa2uT1I1RTrqFhGVQIw8JE2poGHYmkRq8hkdRl&#10;8bCwIIY3ndrat7cSABERERGRLNEGSUCMSaxVJc5jIiIiIiKSaTGSgCDKOpQh2JaN/cPOf8O5KSIi&#10;IiIi7SfOmYBqlHqKUdkWiUC4EsWeUuu/ICIiIiIimdBMOVAtKqxEoCxtmUAYwcoyKwGosP5kERER&#10;ERHJlBb2BNSiusKDDsVlqEyhPigcrERZsQelFdVKAEREREREMiyxjcG11agoZTLAMwNBJJYOOCv/&#10;xR3gKa1AtaL/dsFWoLEOERERERFX7DkB4SAqB5eiaafPxrzweoG+ffs6tx11dairrW1+xd/rQ2Bk&#10;FUrUNzTtWgr4Y/24RSQx6nEukhq9hkRSl645Ac0MC+NK/nAMS2sJjxc+/1AMKS/R3IB25iYHSgJE&#10;Wk8BjEhq9BoSSV07DAsrQkl5FWpCAfh9Xue+1vP6/AiEalClBEBEREREJKNa3hNQVILyqhpEIiEE&#10;/D67BChh1pN9/gBCoQhqqsrbuPwn7GxALkZxVC18hw7W7bLKhOYehDm/wPr6hq/tgOIEN0Wn8rUi&#10;IiIiIu2pmXKg5lgBdzhkBffAhNGjMc65F336YGDv3oDHYwX87bjeb88eaKn1qJWQBEaiKk4mEq4s&#10;hqeZTRBeX8BKZGJPPk7la9sLkxJSOZBI66mUQSQ1eg2JpK4dyoGaU4SiohKUlPAsQRWq3KO83L6v&#10;XROARhrOPDDY5REK+K17qRbVpYNjD0ALljUE8VbAHnK+1j774ZRC1VaXoizWiONUvlZEREREJANa&#10;mQRkn752AO7sOYjKQYpKylETakgEKoY3jcbDqBzmzC/2+hGqit6zUISSqpHwOyVQ1cMqrWdHS+Vr&#10;Jd14Ria6HCv6iFmaFW5oY9vwXJaPJdoGV0RERCQ35UcSUFSOqkYBeBNFAzDICcZRN6FxgBceg1Hu&#10;Qv7Q8hh/RhHKh/rM1dpRGBP9xal8rbSrWmfWRfQZmeBwZ4Bdo0quWvvMjadDGXTyRkRERPJV3pwJ&#10;aF4RervjDGrHIeRcpfCYUc5eAi/6eOwrK/P0qT+TMCoqkk/la6XteP0hpyQrujTLPNb4jMzK5WOR&#10;+rNG1RgWs3ZMREREpPUYb8ybNw9//vmnFYOE8MUXX+C9997DSy+9hCeeeAIPPPAA7rzzTlx77bUo&#10;Ly/H2WefjeOPPx6HH3449t13X+dPSV0rNwbnmjAqiz1m+BnLdmoaVu2DZR1Qalf0+BCIVCH29t0g&#10;yjqUWmGhxRdAxNnkm8rXtjeWulA+/7jdDdpMAmrKm5yXcTePN/n5x9LsnyMFTZsaRVKj15DkskWL&#10;FmHu3Ll2AD979mz7mDNnTqPbfJwHr/P+6OvRzy8uLsaHH37o/MnJuf7669t6WFgeie4e1CQQTyyQ&#10;j51EpPK17U1JgPM7kEAi5v45vkAEGcrZJEspgBFJjV5DkgkrVqywg283CJ81a5Z93b3dNEh3H+d9&#10;vO4G8rvtthtqG9cQt1r//v0xfvx4dO3aFWuttZZ92b17d/v6mmuuaV+Pfsy9XH311e3kQUlAgtyg&#10;jhoHdokG6LGel8rXtr+0JgHOn5Uxcf4NcZOAcBCVg0utn4GVrIWsZC3uDyBs/RnDMZj7BDL4s5Ls&#10;pQBGJDV6DUmyGLe4ATqPmTNnrhTEN3e7T58+eOONN5w/LTV77bWXXb7jBuhu0B59u1u3bvXX3eDd&#10;fR4f4yWPVVdd1flTk5euFqH5nwREnwVYKbBTEtAqWZ4ExOaD30oAYlb3NJozwX0CQzFEk60lBgUw&#10;IqnRa6jwNBfEx7rOIH7DDTfEJ598Yt/Hx7iS31r77bcfPvjgg/rAPN4RHaQ3vd/92jXWWKM+nsok&#10;JQEJiQrAreDOH6ppEgQqCcgnzScBFGdgXKMkgJofLCeFSwGMSGr0GspNjB3cFXY3WG96yZVtrpI3&#10;vf/vv//G8uXLnT8pMdz8Gl0vzxIYBuHrrLMO1l577UZBOg8G7z169LAf46UbtPM2D95OZeU92ygJ&#10;SEBDzT7j71ibPJUE5JO45UDWzyAcHI7B1i+D9WiMZDBKOIgyj9nIrT0B0pQCGJHU6DWUWcuWLbOD&#10;czdAZ2DPDjXu7RkzZsS8zsuWAnludK2pqXFuNdY0iHeDdV5G3+8G9T179qy/zpX4zp07O3+SkJKA&#10;FgTLiq0EwKztNtflRRuD80f8JMBo6fF6wTJ04A82g92cJDspgBFJjV5D6cHP8vnz59uBetNj+vTp&#10;dtAe6zGW1kTzer0Jb3TlZlUG6gzYGaS7192AfuONN8Zqq63W6H4G8XysS5cuzp8i6aAkoBnRZSFe&#10;K5CraSaQSyyQV4vQXJC2JMAtD8pg0ibZSQGMSGr0GlqZG9AzeGeg/tdff9Vfj3V7yy23xOuvv44l&#10;S5Y4f0LiGAswOGcQz2P77bfHwoUL62+7ATwPBu/RAb9W47OHkoA4kkkAqOH5zZSJRNWMRweQqXxt&#10;e1MS0JC0tfhz0JkAiUMBjEhqCuE1xM9ZltC4wbt7yR7zP/30E6ZNm9bofgb2DMQT5W505cq8G7w3&#10;d7ir8rzOwD6fauMLlZKAGBolAIkG3FFBetwacDcotDR6Tipf284KOgkIhxEcPthKAKITtiDKikej&#10;z9AhGFBSVL/aH7Z+XmbvQGZ/XpKdlASIpCZXX0MM0qdOnWofbvAe67Z7fenSpc5XNmiuZp5lNAzS&#10;11tvPay77rr29Vi3eay//vr2pUpsCpeSgCZalQDYWqrZb+7xVL42PdzgPlGFkATEx64/NU5gH1Wm&#10;FYvOAkgMSgJEUpNNryGW4HBTrBvMxzoYcL/55pv2sKhksBsNA3h+PYN4Xt96663twN297Qb3vM5V&#10;fZFEKQmI0voEwBG1Ws/gL2QFf+ZPCFsPuSvIcVaGU/naNEg2CZg+fYZzLf/8bH2D97zmM+dWtD2x&#10;x+lH47ILz8XBWzl3WX5+60G8GXgJox//DJ8792GPPXH6Zffj7ugnijhmz56D7t3Xcm6JSLLa+jXE&#10;DjZsSckAngE+D67OT5v2V/11c3taQoG911uM2toadO7cxU5e1l23lxW090KvXjzWq7+Pt3n/Ouv0&#10;tIN7rdJLW7rvvnszkASEw1ZoS0UoSiTOdp9vPTndK+DRWl4BbiLGqnxLf0Zz+wtS+dr2UgjlQCJt&#10;TWcCRFLT2tcQh0UxeP/tt9/w+++/2wF9rOt8Dp/r1s03hxtduVLPY4MNNsBGG21Ufzv6fq7Us01l&#10;sotuIm0lA2cCossnmuuG44p6fhuVwrjSkQRQOBzE8MHDUB3VLsvr9WHQ0CEob2FwVCpf2x6UBIik&#10;TkmASGpivYZYlvPLL7/YAfykSZPsgD76YHDPlf1EBk7xs44lNv3797d74DOQZ3DPYL7pdbavVGAv&#10;uUhJgCRFSYBI6pQEiCRn3rx5doD/66+/2pecKMtSnOggn510qF+/fvjoo4/s67Gw5MYN4tmTntc3&#10;3HBD+5K3eT+PTp06OV8hkp9yKwlI6PnSlpQEiKROSYBIA06fZXDPQP7nn3+2r0+ePLlR0N90OFUs&#10;rJ9nEM/BVVzt32STTeyD97lBPi9VZy9iZH8SEL1hVklAxikJEEmdkgApJIsXL7YD+YkTJ9plOgzw&#10;3YP3M/hn0L7//vvj/fffd76qMba+3GyzzeygftNNN7VLdYqKiurvY6DP+1SWI5K4dkgCwqgsG45x&#10;zi2gDnXVtXb/dMALr68v+trXm7KeV2c9r1GJvpKATFMSIJI6JQGSTxjAT5kyxQ7wuZLPg9d5MPD/&#10;448/mv3M4OcKV+kPOOAAO2FgYL/FFlvUB/i8bBrg6zUkkrp2SAKiV/5TpD0BGackQCR1CmAk17AN&#10;JoN7TqrlJWvyeclNsS+//HLMoVauVVZZxQ7m2d9+8803tw8G+bx0A/1kS3T0GhJJXU4lAa3q3S9p&#10;pSRAJHUKYCQbMdBncD9hwgT7kgE/D15nV51YWH9fW1tr19ozyGdQz8stt9zSDvK32morO8jv2LGj&#10;8xXpodeQSOpyJwnw+hCoUSlQpikJEEmdAhjJlCVLltiB/fjx4+2++F988YV9+4cffrBba8bDlXoG&#10;9gzwGdizHp/X3dX91Vdf3Xlm+9BrSCR1WZ8EcJWh76ChGFLuTtCVTFISIJI6BTDS1mbMmGEH+j/+&#10;+GOjS9bocwgWNd2Iy823DPB79+4Nj8djB/i8zkuu5rOsJ1voNSSSunZIAppKsjuQZBUlASKpUwAj&#10;6cD3Ya7ejxs3DnV1dXaQz4O3463q8z2cK/rbbLMN9tprL7tnPgN9HtkW6DdHryGR1GUgCYjuFtQH&#10;Q6q00TeXKAkQSZ0CGEnW33//je+++84O9hngv/3223awP3PmTOcZjXXt2tUO7Pv06YNtt93WPhj4&#10;s4yHK/65Tq8hkdRlIAmQXKYkQCR1CmAkHtbssz7/22+/rT8Y/P/+++/OM4C9994bn3zyiX197bXX&#10;xnbbbYftt9/eDvh5nZfspe++X+cjvYZEUpfxJCAcDGLM6NFRcwSaozMHmaYkQCR1CmCEZs2aha+/&#10;/rr++Oabb/D999/HbLfJjbcM9Pv27Yvdd9/drtPfYYcd7P76+Rzsx6PXkEjqMpcEhCtR7KlwhoYl&#10;SnsIMk1JgEjqFMAUnmnTpuGrr76y229+8MEH9nX22W+K77EM8Bns77zzzthxxx3tg3X8uVKv3x70&#10;GhJJXYaSgNZ2DFISkGlKAkRSpwAmv7F+/7PPPrPbb3755Zf4/PPP8euvv9qP9evXDx999JF9nW03&#10;uZq/6667YqeddrKDfV5269bNflzi02tIJHWZSQKCZehQ2pqmoUoCMk1JgEjqFMDkj0WLFtmlPJ9+&#10;+qkd7DP453CtptZYYw3stttu6N+/v705l6v8rN/v1KmT8wxJhl5DIqnLSBIQLOuAVuUASgIyTkmA&#10;SOoUwOQmvu/98ssv+Pjjj+2NuZyUywSgaQ0/u+9wdZ9BP+v399hjD7tTz6qrruo8Q1Kl15BI6jKQ&#10;BIRRWexBhbsZwOdHqKo3hseZHVCfMHit59VoU3B7cYP9eJQEiLSeApjcwOCeQT7Ld2pqauxV/zFj&#10;xjiPGqzTZzeePffcs/5gPb9W+NuWXkMiqUtXEpDEbqUQxtXvBvbCP4SBvQd9vM5dqMOEsHPVUjLE&#10;bz3LUluBwZVRD4iIiKTRggUL8NZbb9kfigcddBC6d+9uB/WXXnopXnjhBbsnf48ePVBSUoIbb7wR&#10;b775Zn3//hEjRqCsrAy77LKLEgARKSitbFnQF71XWtqvxbjocsqi3tazjNqK4Qg616VtcaU/1iEi&#10;ki/mzZuHN954A1dffTW8Xq/dc/+QQw6xA/x33nkHCxcutOv3zzzzTDz88MN2oD99+nQEAgFce+21&#10;OPjgg7HWWms5f5qISGFKsW9ZEXq7kb6lLvpUQHgC6pyrIiIircWgnsE9A/h99tnHDvoPO+ww3Hrr&#10;rXad//Lly+1a/vLycjz//PP4888/7U2+jzzyCM4++2x7I6/adIqINJbyu6KnoR4ItRUeFFcGEQxW&#10;omxwsrMERFITriy290TEOoqLy1AZbLksjXtZ7K8proSK2EQyY8WKFXabzvvvv99etV9nnXXsMp9h&#10;w4bVT9zl5t0rrrjCXt1naQ9bevr9fhx33HFYf/317eeIiEh8SSQB0fX/1Rjt1PcURZ8KsNRWlKK0&#10;tALVygAki9TWVqOi1IOyZurSmES0rvuViKTqt99+w2OPPYYTTzwR6623nt2Z56mnnsLbb79tb+xl&#10;a85LLrkEr776qh30M0m4/fbb7Tp/lfaIiCQviSQgTulPyUD4zLX4fAPVHlTajdcfarInIoSA80ta&#10;PSzOCn+wDJ761lci0taWLFlil/gMGTLEHry1ySab2DX8o0aNwowZM7Dpppvaq/1PP/00/vrrL4wd&#10;OxZ33303BgwYoKFcIiJpkFQ5UOPSH3ezbwmq3AgrJnYSUgogmVTU0K0qlnAlinkKgO1sm/1dFpFU&#10;MJjnav/xxx+PXr162SU+d955J+rq6uyhXEcccQTuuece/PDDD5g8ebJ9/aSTTrKfKyIi6ZVUElBU&#10;XhO1uho1/KukCiG/b+Ugy+uDP1SDcg0JkGzRt3eTmRVBlHkqUKt5FiJpx8+KcePG4bbbbrO7+Gyw&#10;wQb2aj/bds6ZM8fesMszASz5YRvPV155BRdddBG22WYbe2+OiIi0naQmBiciHA6Dk9c9niIUKaLK&#10;Gu4Hajp+3B1uyOyHc+Tfsf8NrOlnSQ/LgWqiM89wEJWDS1FR60MgZCWv9Q+5A/CiBt0Fy9DBPSug&#10;pECa0KCjlnFTLzfvstRn5MiR9meCq0uXLjjggAPskh4eW265pfOIFAq9hkRSl4FhYTFYb+7hILsB&#10;8bCuW3exN3OJx37QfvOPev8XaRfsUuV2BbIPj0kA/DETAK+537lXRJK3bNkyvPvuu7jgggvs2v7i&#10;4mL7c4GfAezsM3jwYLt1J3v18/4LL7xQCYCISIa16kxAOFiJ4cOadgByV1Pd4Mq5u/5+yaR0ngnI&#10;Vu6ZgPi88AVGosrKBNgKlAv+vkDEuu08TDoTIM3QKmYD9uZ/77337I28L774IqZNm+Y8Amy22WY4&#10;+eST7dV+9vXv2LGj84gUOr2GRFKXsTMBdqDVbAvQIpSPjN6E2dBOVKQ9xOoOxA2/XtSiunQwKqPO&#10;TlWXRp0x4OH2CK2tgMe6XRz9ZJECx1Kfmpoae8V/4403tnv4V1dX2wkA6/g5wffzzz/HpEmT7H0A&#10;++67rxIAEZEslVwSEK7E4ETaKBaVY2hUk5VqZQGSUUUoKqnCSD9T01qMGqPAXiQZ3333Ha688kps&#10;scUW6NevH/773/9i6tSp2HrrrTF06FB8/fXXGD9+PG6++Wbsvvvu9WceRUQkeyWVBASHJz4FuFFL&#10;xroJ9n4BkWxRUhV9piDqcFuEshzIut1og7FIAeHwrjvuuAM77bQTdtxxR/v6lClT7P79nNTLYV2h&#10;UAg33XST/RwF/iIiuSWJJCCMCXXOVfKy00og/qCwot6ony1WOw4h56pIpoTGJZrCihSmhQsX4tln&#10;n8Xhhx9u1/Vz9f/bb79Fz549ce655+KDDz6wS304qZeDvBT4i4jkriSSgBAaYigv/COjO62IZLFw&#10;GMGyYnsjMH93Bw3QL65ItK+++grnn38+NtxwQ3s41x9//GEH+McddxxGjx6N33//HQ888IBd47/K&#10;KklvJRMRkSzUynfzvujdUhwVnoDoEwci7WXlFqEeKwFgBsvuQBpeJ0KzZ8+2a/t32WUXe1WfQT7v&#10;23nnnVFeXm7X/LOt59FHH43OnTs7XyUiIvmi7ZZ0QuMa9g94+8AeHSCSEV54fX4EQjWN24GKFBju&#10;e2H3nnPOOQcbbbSR3eWHm3rZy//iiy/GN998g7Fjx+Kss86yS4BERCR/JZEEeNCnfqdvC20/w0GU&#10;ua0WqW9v9VuXNldUXrPyRl/7qEFNVXli5WslVeZrNCNA8ghr/R999FHsscce2HPPPTFixAgsWLAA&#10;/fv3x9NPP22X+1RWVtobgEVEpDAkkQQUYcCgqO7/pcUoq4wu+anDhGAQlWXFKPaUWmlCA28fnQdo&#10;L43KYKIOESk8v/zyC6666ip7ky9X97/88kv06NEDFRUVdktPTvnlHoAuXbo4XyEiIoUiuYnB4Uor&#10;wE+8TajhhT+kOuz20lLAn8yPW0Qay4Vpp3yNf/zxx7j77rvtSb4c8EW77rqrvfmXk3zXWGMN+z6R&#10;9qaJwSKpy8zE4KJyZ+BS4rz+kUoA2pFdyhLjEJH8tmzZMjz33HPYa6+97NX/F154we7kc+KJJ9pJ&#10;Afv6n3322UoARETElvTGYNZdB3yJJQJeX0DDlkRE2tD8+fPten6Px4NBgwbZG39nzZqFa665BhMn&#10;TsQzzzyDvffeW2WBIiLSSKu6A5VU1SAU8CNuLuBlK8YQatSKRUSkTcyYMQPXX389Nt98c7vGn0O8&#10;mAg8+OCD+OSTTzBs2DBssskmzrNFREQaS25PQExhzmICQiFYn0BAUZG6qmQhdxVQpUEirZcN9czs&#10;5HPnnXeiurraPgtALAHidN+jjjoKq666qn2fSDbSngCR1GVmT0BMVtDPwL+kxFw694qISPpMmTIF&#10;5513Hrbcckv85z//sROAww8/3O7ww5r/Y445RgmAiIgkrHVnAsJhBMeMwehx45w7WtIHQ6rUdz2T&#10;dCZAJHWZWMVkm89bbrkFjzzyCJYuXWq/lo877jj861//sjv+iOQSnQkQSV26zgQknQSEK4vhqUiu&#10;SSjgQyBSBe0QyBwlASKpa88AhmU/rOt/+OGH7eCfnX7Y03/o0KHYbrvtnGeJ5BYlASKpy0w5ULCs&#10;FQmAiIgkatq0abjxxhux1VZb4YEHHrBbfzL4r6urw5NPPqkEQERE0iKJJCCMymHRc4BFRCRd5s6d&#10;a6/uMPhnv//FixfbZT8M/p9++mkF/yIiklZJJAEhjNNJABGRtGKpz/3334+tt97abvk5b948bLbZ&#10;Zvjqq6/w/PPPo0+fPs4zRURE0iel7kBefwChSOwJtY0P7QcQEYnG98aXXnoJ22+/PS688EK7DIit&#10;Pt9//32MGTMGu+yyi/NMERGR9EsiCfCgT6PhYD4MLS9Rxx8RkSRxlb9///4YOHAgQqGQ3V6Zq/5s&#10;9bnffvs5zxIREWk7SSQBRRgwKN6IYBERacmff/6JM888E7vtths++OAD9OzZE/feey++//57u/7f&#10;7eIlIiLS1pIqByoqHwl/fR5QjdFB56qIiMS1ZMkS3HXXXfB4PHjsscfQqVMnXHLJJQiHw3YpUOfO&#10;nZ1nioiItI8YcwLCCAdDCDm3VjJhNIZVVMPeI+z1ITB0oH138zzwlGiacCZpToBI6lrT4/y9997D&#10;+eefj/Hjx9u3jzjiCHviL0uARAqN5gSIpK4Nh4UFUdahFOltBqphYZmmJEAkdckEML/99hsuvfRS&#10;jBo1CjvttBMWLFgAv9+P0tJS5xkihUdJgEjqMjMsTEREmrV8+XLcc889dl9/JgCrr746Bg8ejO++&#10;+04JgIiIZA0lASIiafL111/bbT7Ly8vt4V9HH320XQbE+v8uXbo4zxIREck8JQEiIiliqc8VV1yB&#10;3XffHV9++SU23XRTewbA6NGjsfnmmzvPEhERyR4x9gRYwmGEnavpUQTtgWsfLbUYzM89AWFUFntQ&#10;kehEa68foZpyFFm/58ExwzFsVDVq67/WC59/KIZoBobEEKuemRt/zznnHPz000/26+/iiy/GsGHD&#10;0LVrV+cZIuLSngCR1LXhxmDJZUoCEuAkAaGyDiiNtwPeF0CkSlvZpbHoAIblPldeeSUeeOAB+zYn&#10;/44YMcIuBxKR2JQEiKROG4MlJgb5sY78VoTymqb/5gB89mPsTNXkMZ4FsB/jqn8AoVDDY6GAz7rX&#10;Ul2KMs3BkDjeffdd7LDDDnYCsOqqq9pvxpwCrARARERyhZIAKVglVTWoYtlPVN1PUUkVhprsAXUT&#10;0lsUJ7mPtf/c9HvggQdi8uTJ2GWXXew9ANdff70GfomISE5REiDShKdP/VhskXpffPGFFfwfYHcA&#10;4uo/T8d++umn9gwAERGRXKMkQJLGbQfNHU3Fek700VSs50QfbS00zmwu6NtbW4PF9P2/+eabsc8+&#10;+yAcDmP27Nn45JNPcN1116FTp07Os0RERHKLkgCRaOFKDONmYa8fQ7QvuOCx5OeAAw7A0KFDsWzZ&#10;Mpx77rl2AsBWoCIiIrlMSYAkLRJp/mgq1nOij6ZiPSf6aDthVA6uAM8D+Ia6m4elUD333HN2qc+H&#10;H36IDTfcEG+88QaGDbsZq622mvMMERGR3KUkQMQRLDNtRr3+ENQdtHBx829ZWRkGDRpkl/4ceeSR&#10;+Oabb3DIIYc4zxAREcl9SgJELMGyYntmABOAmnKdAyhU48ePt9t8VldXo0uXLrj33nvtyb+9evVy&#10;niEiIpIfUksCOFk4GETQPqKmDPP++sO5TyRLmQSgVglAgXvyySftWv+6ujp4PB6788+FF16Ilgbw&#10;iYiI5KJWJQHhYCXKijugg/VB6SktRal9DEfIPIrKwdb9fMw+yqCZS5KdwlYCwKnBSgAK2aJFi3De&#10;eefh1FNPtUuBTjnlFLv3v1p/iohIPks6CQhXFluBfwWsuCmOIpSP9Jupq7ZqjFYWIFnHSlaLPSoB&#10;KnCTJk1Cv3798OCDD9rlP7z83//+h27dujnPEBERyU/JJQHhSgzmzsmWFJXXT12lamUBknVCcMYB&#10;oLbCY5d8rHwUo1LlbHnrzTffrF/132KLLVBbW2tvCObPXkREJN8llQQEh5v2iYkoGRJ1NqBuQsN+&#10;ARGRDIpEIrj99ttx+OGHY+LEiTjhhBPsRGDXXXd1niEiIpL/kkgCwphQ51wlrw+BUABRC/6NFfVG&#10;X+cqasc5+wVE2ksJqqxgLxKpsq7F4j7e3FEDVQnll/nz59utP6+66iqsWLECPp8PzzzzDNZZZx3n&#10;GSIiIoUhiSSgoXzCygDgH2kFVwqQRCRHcPpvcXExnn/+ebvm/+WXX8YNN9yAVVZJemuUiIhIzmvl&#10;p19f9G4pAQhPQPSJAxGRTOHUX7b/5NAvdi375JNP7CFgIiIihartlsBC4xr2D3j7wONcFRFpT488&#10;8ggOPPBATJ8+3Z76y/7/ffr0cR4VEREpTEkkAR70qd/p20Lbz3AQZey96OrbG6ocEpH2xJp/1v6f&#10;ffbZWLZsGS6++GIEAgH06NHDeYaIiEjhSiIJKMKAQVHd/0uLUVYZXfJThwnBICrLilHsKbXShAbe&#10;PjoP0F5WbnNpDpFCwg3Axx9/vN0FaNVVV8UDDzyAyspKdOzY0XmGiIhIYUuqHKhowKCoIWC1qK6I&#10;bhlai4rSUlRU1zZpI+rFoAE6DyAi7WPq1Kk44IAD8OKLL6J79+544403cO655zqPioiICCW3J6Co&#10;HCP9DWlAIrz+kWqz2I5it7qMOI+K5LcffvgBe++9Nz7//PP6AWDcDyAiIiKNJb0xuKi8BgFfYomA&#10;1xdAjTIAEWkHH3zwAbxeLzbeeGPstddedgcgbQAWERGJLekkgEqqahAK+BE3F7A+iH2BEGqqYo9p&#10;ah9hVBazHr4YlS2MKw5XFq9UQx/vKIuzITrMzdDFjf+c4uIyVAY1K1mkrbH3Pzv//P3331h//fXx&#10;9ttv25ciIiISW6uSACoqKUdVDUtNQgiFrCMQMJcsP6mpQVWmJ4mFx2BU480JbYZJhIeboWsb/wdr&#10;a6tRUepBcbzMQURSdu+999pTgJcsWYILLrgAo0aNwpprruk8KiIiIrEkkQSEEawMWv/fVBGKiqyj&#10;pMRcOvdmThjhYCXKBkdvWk6UD4EmtfRNj5VObgTL4Klw/ks+KxGqf26ovmyqtro07hkEEWkdvs6u&#10;vvpqu/Unr9922212QsBuQCIiItK8JJKAEEZXlMLDUpesLHNxy3888JRWoLpdzgJY/81hTjNUrx8h&#10;K0NoSIKKUFI1Eu4+6uphlTESKBFpDfb9/+c//4lbb73VDvofffRRXHnllXYZnoiIiLSsdeVATpmL&#10;W/ceDBdoeBtVcuQbWh7jLEgRyof6zNXaURijLEAkZYsWLbLLf0aMGIHVV18dr7zyCs444wznURER&#10;EUlEq/cEuFj3XupxEoKySishcB5od1bAbe9RcI6AE3y3ofCYUU7JkRdx56F5+jizFWoxSlmASErm&#10;zp2LAQMGNJoBUFKSyQYEIiIiuSnlJCBabXWFlRCwJIfThIPI9xMEoXFuzVFf9I63GaKot/WoUTsu&#10;5FwTkWTNnDkTBx98MN555x278w9bgvbr1895VERERJKRRBJQgiGhAPw+b9TU4Hg4TbgUHiYExU5C&#10;4DyS3apRyj0PUUfqbT496ON+w+omaF+ASCv8+eef2H///fHZZ5/ZQ8Bqamqw4447Oo+KiIhIspI6&#10;E1BUVILyqhrUsNwmFELA7+NIgObVMiEYjVxdA3fbfHYobrqxN4wJdc5Vbx8r1BeRtjBlyhTst99+&#10;qKurw7bbbosPP/wQW2+9tfOoiIiItEbry4GKilBSXoUad1aAPTys5XME2YhTkOv3EkQdoVCgYSBa&#10;bQU86vMp0q5+/vlnu+SHM0i48s8SoE022cR5VERERForTXsCOCdgAAYOGhR/inAO4pmPqppQfZtP&#10;VA9rcfqwiKTHhAkTcPzxx+OXX37BXnvthffeew+9evVyHhUREZFUpJYEhDlArAzFdv28B6UV7dWf&#10;vz1FtflELbS3V6TtjR8/3t4DMGPGDJSWltpdgHr06OE8KiIiIqlKOgkIh4OoLCs2gb+HgX91Kybz&#10;5pj6Np/c2+ueCihC74a2Pzm750Ek23z//ffo37+/vRl4q622wrPPPou11lrLeVRERETSIYkkIIgy&#10;K/D3eEpRUV2bQODvhdfnRyDE+voqFG4n7xAaOon2tlIHST93WnSCh7vJ2z2T1ehrrQS3LFe6WeUf&#10;JgAHHngg/vrrL7sd6JgxY9C1a1fnUREREUmXNO0JaGAC/5AV+NegpqocJfkQ9YbGxUx6PA29P1F/&#10;gqCp8ATrUcMbd6KYZEJwuHMmq9EP10pwq0vh6VBmpb3SnsaNG1efABxyyCF4+eWXscYaaziPioiI&#10;SDqlJQnwen3wBxj4R5zAP7/Wu8MNvUAxaEDDv61owKD6acBx9wpEJRB9404Uk9Q0mRZtHwGYnRw+&#10;BBrdbx015c4ZGS98/gBC9tkq5wj5nZ9pNYZpF3i7+eGHH+oTgEMPPRQvvfQSVl99dedRERERSbfW&#10;JwFO4B+yAqeamiqU5+qSf7AMxc0OMwtieIUTxnsHISoHYBaAQc7JgOphTecIUBiVw6rNVa8fQ9qg&#10;JqpRmUszh6yspKoGVeUl7HbboKgcI+vbQUl7CIfDdgIwdepU+3L06NFKAERERNpYhwiXPxMSRFnx&#10;MGDQUAxh4OTcm7Ws4L5DKQNwL/yhGpTH+wtHPc/nt/5tAxqCwnCwEsOHuR2P4vw59V9v8QUQqnK/&#10;N2HrocEoddol+QIRWA+lXbIB/vTpM5xr+e4tXLruiXgcg/HM9LtxsHNvIn62flB7XvMZTn9mBu5O&#10;5gslaWz/ecQRA/D7779jn328GDVqVFYnALNnz0H37tqkLNJaeg2JJGbx4g7WZ+QqmDhxFUyatKp1&#10;rGJ9Ti7DkUcuwX333Yt///vfzjNbL4kkINtxc6gH7qJ9XFagHomOxqOD+LisBCFQEzeID1cWw9PM&#10;f9hr/Tdr2iIDSIKbLKTlx91S4tH0v9HWz4+JG9lLUW2XAyW6MT1s/SyHYzD3CXj9CNWXDUlb+O23&#10;37Dvvvtab3ATUVxcjNdffx1rrrmm82h2mjFjJnr2XMe5JSLJ0mtIpMHs2RyKybk45nLePKCmBvjp&#10;J35GrhzunHMO8NBDwA033NBWSYAVTJcNxzjnFtAHQ6oYDFkBUjDUylaYHnhKito4oGplEkBsezpm&#10;NEaNqkNt9C5RrxX8J3jmg61Thw8ehuqor+deiUFDh2RFqZSSgGaEK1HsqXD2bjhnhHLhbFcOY+kP&#10;5wD8+OOP2GOPPfDmm2+ie/fuzqPZSwGMSGr0GpJCwnBlxgygY0dg7bWdOy3XXgtUVQHTpjl3OPbe&#10;G/jkE3N91VWBzTaDXZ2y9dbm4OP9+rVpEuAGTy43iGp6fzKSWY2VtpDWJCAntDYJIJ75GYmqvGht&#10;lX3+/vtvew7At99+i5122gnvvvtuzgwCUwAjkhq9hiTfuIG+u5rPy1DIrObzOlf7774buOQS5wss&#10;TAKGDQNY/eoG+VttBWy3nQn8eZuXnTo5X9BEupKAtLcIFck5ReWosV7FTJAiIXYVqkV1qQdl6hGa&#10;dvPmzcOAAQPsBKB3796aBCwiIjmDQf0TT5gg/pRTgN13h/UZBhx/PFBcDJx2GnDTTcAzzwCff24S&#10;AFa5Llrk/AGOCy/knjh+JsL6PARefBG46y5T7nPooSYJiJcApJOSAJFoRSWoCpjmotWjlQWk0+LF&#10;i603yuOtN7ZO2GyzzfDWW29hvfXWcx4VERHJrLlzga++MkE8g/nXXnMecDABOP10s4r/9NPAl1+a&#10;QH8VK5redVfgxBOBoUOBRx81tf1Tp5o/81//cv4Ax/rrA5tuar4uk5QEiDTl6QO7SWjdBGhSQHos&#10;X74cp556qr35d/z48fYegE35DigiItKOlizhbBrg5ZdNXX5ZGdC/P7DRRsBaawG77QacfDJw3XXA&#10;Sy85X+TYay/ghBOAq68GHnkE+PBDE+i//bZJCNzk4Ywz7G2l4DpXS9scMynmxuDGG4CjNvWGrcfs&#10;+5Jlfb3KqzNKewKS4HaMirWJXJLG37kLLrgADzzwALp164b3338fu+yyi/NoblE9s0hq9BqSTKi2&#10;PtJHjzblPJMmcWHK3L/PPsDHH5vr1LmzFfV6TJ1+797AAQcAJVkYBrThxuBm1CcBCQb17vOtJysH&#10;yCwlAU1ZjxePRp+hQzAgqnNV2EoABlsJADcJt9Vsh0Jz8803Y+jQoejSpQtee+01e1NwrlIAI5Ia&#10;vYYknRYsAH78seFgkM9Vfm7CPfVU50mWiy8G7r3XXGcJzhZbmECfJTybbGICft7mZlx25cl2GUgC&#10;orsDJbK6GvV89VzPOCUBTUX/PsegswBpMWLECJxzzjnWm+4qeP7553HMMcc4j+QmBTAiqdFrSJLF&#10;sIU98xnkjx9vAn2W9AQCwJQpzpOauPxyYPhw54aFpTo8A7DNNmalv0sX54Ecpe5AIikpwZCAH36f&#10;19T/u7xsDxpSApAGY8aMQRmLLS33339/zicAIiLSdhjYM8hv2jufNfjcQnbwwcBFF5kV/bo6kwCw&#10;g8622wJHHQVceaWp0//oI+Caa5wvdrDO/7jjgL59cz8BSKf2ORPQmrpsSavCOxMgmfTll19iv/32&#10;w4IFC6w342swjK0U8oBWMUVSo9eQzJljVvPHjTMHA3+u8ofDplb/gQeAc891nmzhqj677bCHPgN+&#10;ruZvv70p32FvfQ7iKjTZfyYgODp+qYWI5K3JkyfjiCOOsBMAdgS6ia0SRESk4HDFnptyKypM/3vW&#10;33PVfo89gMGDgdtvN116mASsWAFsueXKbTNvvZXJo1nhf/hhYMgQoLTU1PEXYgKQTs2cCQijsmw4&#10;rCTNUYe66lpnqqoXXl9f9LWvN2U9r856XsP4VYvOBGSazgRIe5g9eza8Xi/GjRtnbwBmS9DObLeQ&#10;J7SKKZIavYbyC0MKlu9wRf/774EddwT23dd50MKA/c47nRuO/fcHZs4E+vQxgTwvebBWnxN0pWXt&#10;sDG4hY2TydDG4IxTEiBtbenSpfYZAE4B3m677VBbW4u1117beTQ/KIARSY1eQ7nJDfa5Yv/11ybg&#10;d8t5uErvYheeykrnhmXMGOC55xpKeXhZqCU8yVi40GxknjzZHLzOCcO8/uuvwJln5lAS4PWHUFOu&#10;FCCTlARIW+Lv1UUXXQRuAO7Vqxc++eQT643eeqfPMwpgRFKj11DuYJnO668D333XEOwXF5tJuNG6&#10;d29YzT/8cOD4450HJC4G+QzqJ040AT4PXneD/j//dJ4Yx/XX50oS4PUhUKNSoExTEiBt6cEHH8Sj&#10;jz6Kr7/+Gu+99x724QSWPKQARiQ1eg1lj7lzzYo+Dwb6HIp12GHOg5bo3vrEYP+gg4AePUzAv8MO&#10;ZoPuhhsyxnCeJDZ2OnIDegb3brDvXjLI328/4IMPnC9ogmdKNt/cHJxp4F7nHIONNwaefjrLkwDW&#10;BfcdNBRDyktUBpQFlARIW3n77betD47DsHz5cjz77LMYNGiQ80j+UQAjkhq9htofA1J3kBb75TPg&#10;58EANVrT3voMUD//3AT6bK3J4FPBvsFNzJxdwO8huxpFr+Tz9u+/mxKqeBjkc6P0okUmyOfBTdFu&#10;0L/RRs0PLcuBYWGSTZQESFv46aefsMcee+Dvv//GVVddhVvZxiGPKYARSY1eQ23vvfeAjz8Gvv3W&#10;BPsM/pcuBfr1Mx12XOzZwBp9Bvlc1T/wQGDPPZ0Hxfpcawjq3RV8Bv/vvGOuM7lqTvRKPqtj3UCf&#10;R0tBfksykAREdwvqgyFV2uibjdxgPx4lAZIu8+bNs8t+6urq7A3Bo0ePtt7UcmDeegoUwIikRq+h&#10;9GCvfQb4DPRZosMuO64jjwRefdW5YWFYwCCUz1tvPRPws4sP++wX8gZdziTgwDEG+T//bA4G97z9&#10;00/ArFnOE6PstRfw6afm+vrrmyB/660bAn0eDPLZCpWDzNpKBpIAyQVKAqQ98PfoxBNPxHPPPYdt&#10;t93W3gjcnQWjeU4BjEhq9BpKDleeuQr9zTfA2LEm6OfBYNXFuv0LL3RuWDhYi89noM+Dq/1rruk8&#10;WGDmzTPfP54NYXcjfl/cgJ+r/DxDEs8aa5gAn0G9u5LPxIl1+byva1fniRmQ8SQgHAxizOjRUXME&#10;mqMzB5mmciBJp+HDh+OKK67AWmuthc8++wzbcIRjAVAAI5IavYaax9V9zllyg37e3n134P33nSc4&#10;WMrDMh4G+f/4B3DIIc4DBYYhDbsWceWeRyhkAnwG/bz86y/niZam5VDETc0M7N1gn5fuij7PmrSw&#10;rpoxmUsCwpUo9lQ4Q8MSpT0EmaYkQNLlnXfesT5wDsGKFSvw0ksv4SiOfywQCmBEUqPXkAlc//gD&#10;+OorE3gymHeVlZkJu9Hcjj0772wOBv6FNC2X3y9utGVQ7wb6bpDP27NnO0+MgckSV/D5/dp1V2Ad&#10;61cvumyHq/25KENJQGs7BikJyDQlAZIOv/32G3bZZRdMmzYNQ4cOxU033eQ8UhgUwIikptBeQ6w7&#10;Z9DKVX0eHLTFy+nTzeP/+hdwyy3mOj3/PPDSSw0B/047Aeuu6zyYx9zEiME9v18M7tk5h5ucWaM/&#10;f77zxBi6dTMr+Jw47K7q85KBPjsarbKK88Q8kpkkIFiGDqWtaRqqJCDTlARIqjgR+IADDkBNTQ0O&#10;PvhgvPbaa3m/EbgpJQEiqcnn1xC7xbDnPttwcpWfB+vG337beUIUbqFikM9Snn/+07kzzzH8mDq1&#10;YSWfwT2vuwcHaEXzek1pFHEFn4E9A303yHcD/l69GOOY5xWKjCQBwbIOaFUOoCQg45QESKquvPJK&#10;3HHHHdhwww3toWDrsWCywCgJEElNvryGuDLNTbtchXYdfbSZshuNnXjYanKXXUw5Clf2eZ1dZfI1&#10;cOW/l0E+V/N5+cMPDdfZ1SgeBvoM8t0VfQ4k4/eJ1/mYNMhAEhBGZbEHFe5mAJ8foareGB5ndkB9&#10;wuC1nlejTcGZpiRAUhEMBlFaWmqv/L///vso5uz4AqQkQCQ1ufgaYuDKMh6u8LOUhyv848cD99wD&#10;XHCB8ySLFZfh2WdNoM+An8E+j549nSfkkcWLGwL7pse22668kdnFMyAM8lmjz8Nd0ed1TiKWxGQg&#10;CYjeD+CFP1SD8qLoxMC9z35Cow3EXn8INfUPSCYoCZDW+v33360PtZ0wffp03HLLLfgXi1gLlJIA&#10;kdRk+2to7lwT8H/xhalRf+UVs5LdFDfl8q3wxhudOyz8eM2n1X3+e1i+w4THnTjMg7fdwVmx9O8P&#10;zJxpAns2jnODfgb73N+Qr2dA2lOGkwB31b/x2QFfIIKq+pofTRjOJkoCpDWWL19udwJ699137Uvu&#10;A1glH3dZJUhJgEhqsvk1dOqpwFNPmeCX9t4b+OQTM/Spb1/TqnO33czB26utZp6X67iqz5p8Bvrs&#10;wsMEaNw4c5tJUSwMKViqwyCfK/+8dIN+TsMt4I+JdpGuJCDFH1MRelsvBFfdhLBzzRKegDrnqojk&#10;psrKSvsMAOv/n3jiiYJOAEQkd3HTLoPbqirg7LNNm82nn3YedHCVmr0OWM7Dzbo+n/kaBsIsAWLr&#10;TrbwZDKQiwkAV+c//hh45BFgyBAzWZir8xwkxr0Lxx8PPPkk8PjjDf9ulugwGTr9dNPF6MUXrVjP&#10;Cu4WLDBDuF57DfD7gfPOMxOJOSlXHxO5I8UzAaz6KYanfqMAS38CGNp7AkYPq0B1/d06E5BpOhMg&#10;yfryyy+tN/+97d8Z7gngmYBCpzMBIqlpj9cQy1S4ss2BWx98AHz+uSnxYSIQ7aKLTF2/ixtaV189&#10;t1f4+RHPMiau5Lur+Szf4XWW9sTCoJ299DlZmHsZOBHXXdnP5oFZhSzjG4PrS38SahuqJCDTlARI&#10;MhYsWGB9GOxqfYD8iAsuuAD33Xef80hhUxIgkpq2eA39+Sfw6afAZ5+Zg0E/B0hFT4jlRyDbSXJV&#10;e489TEkPN+3m6rAoJjqsy2dwzyCfq/zsqc/r8YZnMcFh6Q677jDA56Vbs58vpU2FIgNJAOP9hhah&#10;DZt9Exgg5gsg0rBZQDJASYAk48ILL8T999+P7bbbzj4jsDo/PURJgEiKUn0NzZsHLFsGrL22c4fl&#10;5JOBZ55xbjg4JIqTdlnustdepoRnrbWcB3MIh41NnmzmD/BgKQ4Df25Wju6rH53wsJ0mpxAzwGeg&#10;z8Cft1Wqkz8ykgQ0Lv2JWt1v9mxAk65BkhFKAiRRb7/9tj0MrGPHjvj000/tMwJiKAkQSU0yryGu&#10;drMbDVf5WcvOg0EwO/Jcc43zJMtDD5nWnFzh33NPE/Rzc2ouiV7ZZ7D/3Xexg/1o669vgnwePKvB&#10;Mx28XoAjXApORpKA5oQryzC4otpuCVrP64N/ZJUSgCygJEASMWfOHOywww745Zdf7DeZ6667znlE&#10;SEmASGqaew2xjIXlPCxpCQRM8D9rlvOgg6052Zufm1FzET+C2YGHQb4b7HO1f/Roc5YjFp7VYL0+&#10;A3yu6POSt/Nx/oAkJuuSAFc4HLY35Hg8RfZpOMkOSgIkET6fDw899JC9+s+zADwbIA2UBIikJtZr&#10;qKICeOsts/LNjyjW63MwFzEAdlf33Xr+XKnjZ50+A/1vv20c9Det2d93X+DDD4ENN2wI8nnJNqS8&#10;5IAtkWhZmwRIdlISIC155513cNBBB6Fz58746quvrA8f69NHGlESINI6XOXmKv+bby5EWdnqdjca&#10;1wEHmE2t7MfP6sP99zc1/PvsY+rYs92iRaZsxw3y2ZWIgT9X/GNhzT5bcvItlgdbkrJuXyv7kqg2&#10;TALCCAdDCDm30sMDT0kRdGIgc5QESHPYDahv376YOHEibrzxRlx77bXOIxJNSYBIYn79FaipMUdt&#10;rWnRybIXevhh06vfxQ2t3LDKBCCbu9Tw45P/Lgb47sFNyuyd7/7bovHfwiCfMwm4qs+D11nL73wk&#10;i7RKGyYBCXT7SZpahGaakgBpzuWXX4677roLO+20Ez7//HN04pKcrERJgMjKuKmVq+AsaWHQz1X/&#10;l192HnS4Q7h2222RlQCsZpf3ZDNuxmV5khvsc3WfiQxnCUTbbz+TxLD8mWU8/Dcy0OdK/1ZbmX+3&#10;SLopCZCY3GA/HiUB0tTYsWOxO8+9Wz777DPrQ3o3+7qsTEmASAMG/wMHmoFc0XXuXq/p4lNcbK7z&#10;knX9nEybja8hDtFikG+9FdYH/CzvibW6z5IdN8jn5c47m+BfXZSlPSkJkJiUBEgyllufcpwK/MUX&#10;X6CiogL/+c9/nEckFiUBUogY4LOkh8F+eTmwwQbOAxauH3AT7+abm2CfBze6sgwmVk/6TL6GmLT8&#10;9FNDwM9VfXbl4YTdpvh350AtBvpc3Wewz0u2HlUpj2SakgBJisqBJBYOBONgsE022QTjx49H165d&#10;nUckFiUBUggYFLPEheU9vGQZjPvRMWoUcMIJ5jrxsXXXTXwDb3u9hpYuNSVKDPZ58O/JY+5c5wkW&#10;liSxDSnf9qIDfQb+PLS6L9mqDZMASziMsHM1PdQuNNOUBEhTU6dOxZ577olNN90Ul156KY499ljn&#10;EYlHSYDkI2525Sr/++8Df/1lVsejde5sWnNyhf/UU80qf2u1xWuI3XnYlYdnJL76yhy8vWSJ84Qo&#10;bMPJDcgM9vlv4r+FQ7Y0SVdySdsmAZJ3lARIU4MHD8bjjz+Oww8/HIFAoMVSMlESIPmFq+UMgjnb&#10;x8VA/4svTHtOturkxleumKdrVTzV19D8+WZln5OEmbgw4OcG3lj1+9yYyy1ODPrdwJ+deURynZIA&#10;SYqSAIn28ccfw+v12jMBvv/+exTpVF1ClARILpo0yazysxf/rbc2runnht0ffzQbePv3NwcD5rZq&#10;EJbMa4gdehjwc4X/889NwM9pwqztZ3LCJIDYgYebc3fZxfzdGfiznGettczjIvkmA0lAGJVlw2El&#10;3K3QB0OqyjUnIIOUBIhrhfUJys3AbAV69dVX4+abb3YekZYoCZBcMGWKCfjfeQd4911g8mTnAcvT&#10;TwMnneTcsLD+f7312q+VZbzXEEt32JmHA8V4JoJHrBV+DjFnwH/wwcCWW5qgn7X8uTJFWCQdMpAE&#10;pLJhWBuDM01JgLhGjhyJM844A+uvvz7C4bA2AydBSYBkI9bxM9h/6y3T7vKVV5wHHN27m5VzrvIf&#10;c4wJnjOFr6G1117HbsHJgJ8bcxnwx6rhd1f42YGIq/wsS+IKfzYPFBNpD0oCJClKAoTmzZuH3r17&#10;448//sATTzyBU7nLTxKmJECyiZXPY/hw0wXHxZp+tsBkPT+Pgw4yPe0zNbSKHzk8M/HJJ6akp7Z2&#10;GdZYo6OdsETjR9Q225iAnxt2WdLDwF8r/CIrS1cSoP3wIgWEU4GZAOxhfcqecsopzr0iks1YG8+g&#10;mav90dw2mNy0y/KY227ja5zJqpnYe9llplSmPRMAzhR4801g2DDg6KNNX33OEDjxRODOO5kEdMSC&#10;Bea+448H7rjDlC3NmmXq/Z94Arj4YjNvQAmASNvSmYACoTMBwuDf4/Fg/vz5eP/997Ef6wMkKToT&#10;IO1h2TKzGZZBPwNq9upnqcyBBwJvv+08yTJtmplsy829Xbo4d7Yj/j1ZxsNVfpb28GAg3/RjpkcP&#10;83fksd12c3HQQd3sfQgi0jpZ3R0oXFkMT0Wtfd3rD6GmXFuCM01JgJx33nl48MEHcdRRR+Gll15y&#10;7pVkKAmQtsC3ZU6y5XAu1vNzZZwr6i6+fbM0ZsAA4MYbnTszgHsPWNJTU2MmCPM6V/WjcaYAN+sy&#10;4GdZz957mz78zkeQXkMiaZDVSYCVBaDYUwEnDYA/VAPlAZmlJKCwTZgwAX369LE7A9XV1dnXJXkK&#10;YCSd5swBLr/crPazjSc3vLIbDst82OP+kENMTf8BB5ipvO2Jq/zs1sNgn8fHH5u/Y3RrTuLfkxt2&#10;OVeAgT/Lj5o7K6HXkEjqsjsJaFo65AsgUqVioExSElDYTjrpJDz77LM4++yz8fDDDzv3SrIUwEhr&#10;MbBnJxz243en07Lffa9ewMyZwDrWrxWDfa72c0Mvg+v29PffJtCPXuXnYK5orNEfNMhM3eUKP49k&#10;y3r0GhJJXQ6dCSDtCcg0JQGFa+zYsdh1113RqVMn/PTTT9h0002dRyRZCmAkGT//DLz2GvDGG6aW&#10;f9480w6TnW9cL7wAbLGFKfdxk4O2xo+BcNiUH7lBP/cWNMVEhBt0ucrPS04XTnWTsV5DIqnLQBIQ&#10;RjgYQtR08ZgmTBiNURXVUQkAKQnINCUBhevoo4/Gyy+/jIqKCvznP/9x7pXWUAAjzWGQz8B6zBgT&#10;/LPOP9p22wH33mtKfNoTNxVzozEPlh5xxZ+biqNxQjBX9hnw82wFr6+/vvNgGuk1JJK6DCQB6g6U&#10;y5QEFCZOBd5zzz2x+uqrY9KkSVhPLTlSogBGovHtlFNtg0FzMAFgEO3WzK+9tgn4Dz8cOPRQYLPN&#10;zP1tjZuK3dIe/l1Y2sM2o9y0S0wKGOBzdZ8Hg36eiWiPDkN6DYmkLreSAO0JyDglAYVp4MCBdieg&#10;IUOG4A425JaUKICRaL/9BmyyiXPDwrdZ9r7nvnsG/dwo27Gj82AbYtee9983SQjbiXJYGPcbRNt2&#10;W6BfP7PvgH+v6I497UmvIZHU5VASoO5A2UBJQOHhWYBDrUiEg8GeeuoprNve7UXykAKYwsO3TNbL&#10;s8Tn9ddNDf9aazkPWjika+ONzWo/u/m0x8uME3jdoJ8He/NHY+LBfQecHsyDq/09ezoPZpheQyKp&#10;S1cS0KbbkLxeHwJKAEQy4qabbsKsWbOw8847KwEQScKiRUAgAFxwAbDllmZlf8gQM7WXRzTeHjkS&#10;OPnktkkAmIRwEy//G2eeaTbrsqzotNOA6mqTAHBiMAeJMSbg34fTdznAa/hw4KijsicBEJHsklx3&#10;IOudyHovSkhRkSL/bKIzAYXlm2++sYP/zp07Y8qUKdoLkCZaxcxfv/xiAn9unn3qqcZDsBjcl5QA&#10;paVmxZ+1/m3FDfrfe8/U8/Py11/NY2zN+ccfQPfuZnWfPfvZTpSr/tzYmwv0GhJJXQbKgSQXuMF+&#10;PPpxF4YTTzwRo0aNQnl5Ofx+v3OvpEoBTP5hUH3YYcB335nb7jAsTr1lz/4jjgB2371t23dOnGim&#10;BDPgf/dds9cgGmcIMNhnAsJ6/h12SL1VZ6boNSSSOiUBEpOSAAmHw9hmm22sIGFVK7iYiI1ZsCxp&#10;oQAmt7GFJ4NtBvbRA7u4ws7BWNzMO3CgudxgA/N4W2BNPwN+/l0Y9E+e7Dzg4JkHJiP9+5uNvCxH&#10;aq8ZAm1NryGR1GVNEsCAo2VFUHVQZqkcqHCUlZWhuroaZ555Jh555BHnXkkHBTC5h6vq3NT74osm&#10;4F682LTM5Oq+q64O8HjarkUmu/fwv82hXPy7NJ0fwPIe1vQz4Gfgz6Fc+RL0N6XXkEjqMpcEhIOo&#10;HD4MFdWNx4E1T3MCMk1JQGGYOnUqNt98cyvQWYzvv/8efbiEKGmjACb78S2Ovfv/7/+Al14yNf7R&#10;WE7DDbNcaW8rPOPA7j3cpMvV/m+/NffvsYdJQNhdyF3pZ/C/4465W96TLL2GRFKXoe5AQZR5SpNM&#10;AESkvdx///12AsApwUoApFAsW2aC7ssuM/3v2dXnuutMArDaaqZDzsMPm/r/Tz9NfwKwdKnpz3/9&#10;9aYXP2v4WXLE7ThMAPh3YCvR0083XXtmzABeecX8fTmkq1ASABHJLkmdCQiWdUBp66aF6UxAhulM&#10;QP6bP38+NttsM8ycOdMKSD5CMduHSFppFTP7sIc/A28G1i7e7t0bOPJIU9+/xhrOA2nCt9EffzQr&#10;/W++aUp95s51HrQwqOeqP6cF8+AUYSYCoteQSDpk4ExAEKNblQCISHt44okn7ASAw8G8Xq9zr0j+&#10;mDPHlPlEr2Vw5Z+32T//0kvNijzPCowYYTb5pisBYF3/008DZ50FbL45sN12wEUXAS+/bBIA3uYZ&#10;CO49sF6G+PhjYNgwU+evBEBEslESZwJiTQz2wuvri77Orfj6YEhVObQ3OHN0JiC/rVixwi7/+fHH&#10;H/HMM8/YLUIl/bSK2f64ws9A+/nnzcr7kiXA118DO+3kPMHy+++mw08LzdGSwhIfBvKvvQa88QbQ&#10;rZvp6OPi6A1OCObhTg2Wluk1JJK6DGwMDqOy2IOK+u0AXvg1DThnKAnIb8FgEKWlpdhoo40wefJk&#10;dOzY0XlE0kkBTPv480+zos5Vf5baLF9u7ufbGKvc7rjDlNikG/v1v/66Cfzffhv2Bl8Xa/d79DC9&#10;+llixF79+drBpy3pNSSSugyUAxVhwKDoEoO+6K0EQCQrVFZW2pcXXXSREgDJSQz877/fDMXiiazz&#10;zzcr/wz8GXQ/8IDZ2Pvhh+lLABYtMkF/RQWwzTampOi880xXISYA224LlJczyTZlRkwMhgwxZyGU&#10;AIhIrkuyRWj02QCdCcglOhOQvyZMmGAPB1tttdXw22+/YR22JpE2oVXMtjF2LLDbbg21/uzhv/76&#10;wPHHA0cfbVbg04U9+rnSHwiYswwLFzoPWNZe22zkdVf7N9vMeUDSRq8hkdRlcE5AJYo9FbDzAF8A&#10;oSEe++7maVhYpikJyF+XXHIJ/H6/hoO1AwUwqeMGWwbggwebVX5iuQ83+O68M3DccaalJwdopQP3&#10;ELC2n/sK+N9lN6FoLPM57DDT0nOvvQCdSGtbeg2JpC6DSUAQZYNLkdyoALUIzTQlAflp3rx52GST&#10;TTB79mx89dVXVkBjRTTSZhTAtM7ff5v6/meeMcOzVqxYeWove/2nKwCfOtVM5mUZD8t9dt3VdAwi&#10;rvZzlZ+Bf2kpsMEG5n5pH3oNiaQuA3sCLPZZgGQTABFpK88++yy23XZbnHTSSUoAJKssWGCCfpbz&#10;sLTnnHNMjT976DP4biqVBIBrG998Y1pycjWfgf3ZZ5uOQmzf2bUrcMUVJgHhmQjrZWO3+lQCICKF&#10;LKkkIDjcKQMSkYzjWZ377rsPn376KY5gLYNIhrGtJlffTz3VlPScfLIpw2G5D9toPvRQwyp99FmA&#10;1li82Kzyszf/FluYUqJrrwU++wzo0gUoKTEbjSdNAl59Fbj9dtOzv1Mn5w8QESlwSSQBGhYmkk0+&#10;s6Kdr7/+Gj169MBxLKQWyZBwGLjwQtMrn6v8Tz5pgv2992bnKuC338xkXZ4NSGWTL8uKnnoKOOEE&#10;oFcvs4H3v/8FfvnFrOr/85/A6NEsOTH1/+wwxMFeIiKysiT2BMQYFub1wjdoKAb2dm7H5YGnpEjD&#10;wjJIewLyzzlWRDVixAhceumluOuuu5x7pS2pnjk2rr6zDIf69DFnAE45xbTcTNWvv5oVf07rZV0/&#10;9w642Kv/yCPNseeeatuZC/QaEkmdhoVJUpQE5BduBOZgsAULFuCHH36wW4RK2yv0AGbWLGDUKFPy&#10;w3p71vcT31ZYjz9ggOm243b9aa0ffzQbibmqzwSDswOYAPC/t+++ptRo4EBgyy2dL5CcoSRAJHUa&#10;FiZSwJ5++mk7Aejfv78SAGlTXHlnac2gQabkpqzMBOfvvec8wcKgn/X47MLTmgSASQRnBVx3nfXJ&#10;0tcM6br6apMArL66aR86ciQwbZrp7X/JJUoARERSldTJ06LykfDX5wF1mBB2ropIu3LnAfyTRdAi&#10;bWDcOODyy4FNNjEr/M89Z3ruc5jWY481lP+0FgN/tgm98krrs6XIJBA33QR8/71p48nNxS++CEyf&#10;DowYAZx+enqHhomIFLqkyoHCwRBCE0ZjWEW16RLk9SEwdKD9aPO0J6C9uGU/8agcKPdxMzDbga5t&#10;RUq///47VudSqbSLfC9lmD3btM989FHTYcftrc+TTQzCTzsN2HRTc19r8O2Hq/v8b7zwgtnQ61pv&#10;PeCYY8ywMJb/dO7sPCB5ReVAIqnLwJ6AGBuDE6ZhYe1FSUD+Ky8vxz333IPzzjsP/2VrFGk3+RzA&#10;cKWfU3wXLjS3t98eKC4GzjjDdPlpbZ0/33K++soE/jyiA/8NNwSOPRY4/nhT6+/uMZD8pSRAJHWZ&#10;GRYmWY9BfqxD8sOSJUvwJPsvWs7mNCSRVlq0yLni2GknkwBwFZ7191yxr6oC9tmndQlAXR1wxx2m&#10;1IczAYYPNwkA24hefDHw4Yem88999wH9+ysBEBFpb0oCRHLIK6+8ghkzZlgB207YlUXUIkngegA3&#10;1p50ktlYG50I9O4NTJliNvyy9GeNNZwHkvDzz6ZLEDf3sn0na/p5HycGc44AA38mApwd0K+fWnqK&#10;iGRSHr8Fs6VpB3ToUIzKBDcwh8NBlBUX2yU17lFcXIbKYMt/QCpfK5Kox7gj03K6FaXxd0wkERye&#10;xVESrO0/8EBTlvPXX8DHHztPcHATcLL459x7rykZYhcfdgni5l5u4mW70LfeMsPC+BwF/iIi2SOJ&#10;PQGWcNgKrVujyD4l3K7ClSj2VKA2wXkG4cpieBqGIKzE6wugpir2roZUvra9uAGjSoNy119WtMXZ&#10;AMQNwetxJ6W0q1yqZ+ZLnSU93DbC3v7uqj/LcTi5l9Vkrd3kO38+8PLLwBNPAG+8ASxfbu7v2tX0&#10;7+eZhkMO0eZeWZn2BIikLl17AhgU5plQJBTwR3xeMNq1Dm/EH3Ieiifgc55rHb6A9Se4QtZD3vrH&#10;rIdWlsrXtiP37yG566677rJ/hkcccYRzj7S36dNnONey1/z5kcjDD0ciu+4aiey/P1/7kUiHDpHI&#10;YYdFIi++GIksXeo8MUnLl0cib78diZxxRiTStav5c3l07BiJDBgQiTz5ZCQyb57zZJE4cuE1JJLt&#10;rr/+eudaavLoxKxb/uOBp7QC1fEX5puwvm6Y0/PI60eoqiSqlWkRSqoaZiNUD6tsciYkla8VSc4T&#10;XHa1nHnmmfalSLQVK0zPfZb0cKWfHXl+/x246irgp5+A114zq/QdOzpfkKAJE0yJD/cQuDMC5s0z&#10;cwLuvx/44w/g1VeBU04B1lzT+SIREcl6Sc0JqCwbjnHOreT0wZCq8qgAuS0wCfBg5aqcFsqB6suG&#10;wIV8xKzaCZahQymD/SZ/Vipf285UDpTbxo0bh+23396eDfDnn3+iC5u4S7vL9lKGww8HXn8d2G03&#10;04GHU35XW815MAlz55qWoZxJx7eMWud9dYstzBAvHhpULa2hciCR1GWgHCgQ8VlP55ckf/isr25n&#10;9WU6zZcDhfxuyU4zzwv5I17n3+KNelIqX9vezN8ziR+3ZJUrr7wysuWWW0auueYa5x7JhGwpZViw&#10;wJT8jBnj3OEYOzYS+ewz50aSVqyIRD78MBI566xIZM01TakPj732ikROPz0SeecdUxIkkgqVA4mk&#10;TuVAaRIa55466Ive8Vbpi3pbjxq140LOtdS+ViRRK1assGcDTJw4EYcddphzrxSiqVOB668HNt/c&#10;lPxcd50J1V077wzssYdzI0HTppnOQdtuawZ2cfWfG3/3289MDn7zTTM34IAD1NlHRCSf6C09IR70&#10;cWr7UTchydr+VL5WBPjoo4/w66+/YrPNNkMxR7hKwRk/3gT91q8AbrjBBO5sv1le3jgJSBT3D7z9&#10;tikXYregyy83tf/s5899Bbz+/vtmWnC3bs4XiYhIXinwJCCMCXXOVW8fK1xPRipfK5K4//3vf/bl&#10;P/7xD6yipdiCweD+gw+Ao44C+vQBRozgxGizuZcDvb78EjjttORW56dPB+6809TzH3ywqftfuhQY&#10;MMAM9uKwsNtuAzx6QxMRyXtJfHyUoMr6VIokcITcljgWrz9k3VdlfbWIJGuJFfU9x0jNcgrbr0je&#10;s95C8X//B+yzD7D//sDMmcDqqwPnn29W6Bms8/5EZ8Xxz+PG3sGDTeegIUPAkS/2GQCWFnGCL7v7&#10;MLno1Mn5IhERyXttsqxYNGAQ3DSgtmJwwhN7RaSxN954A7NmzULfvn3tQ/Ifg/t77gE+/RTo2dOc&#10;CZg82bTjTGaFfuFCc/Zg112Bf/0LePxxYPFioKQEGD0amDQJYHOJ1g4MExGR3NY2tQVRm2GtNAAV&#10;w4POdRFJBjcE08knn2xfSv5hsM6APBrr/u+91wT/V1wB9OrlPJAAruxzNoA7L+Drr01ff9b6//wz&#10;EAgARx+d/LwAERHJL22TBIQnwC2Xt1WPRnamAUXo3dC6B8n17knla0VaNn/+fLz88sv2dZUC5R8G&#10;5qzP32orU9sfjeU+F16Y+PAtlvzU1AAnnGD+vNtvN2VEu+9uOvvwMdb6c+CXiIgIJZEEhBEOBhFs&#10;4aisLKsfoJU/QmjoBto7yaFnqXytFLIxY8ZgwYIF2HPPPbEFpzRJXuAgLgbpDMhZn//nn+ZswKxZ&#10;zhOSwI3CPFnEtqD9+gHPP2+9qVvv6v/4h9kH8NlnwOmnt25gmIiI5LckkoAQhpeWorSFo6KiOqcS&#10;AE9D/05MiLd3IerMhrdPQ1FuKl8r0hJ3Q7BKgfIDV/7d1XiW67BTj5XfWcke8PnnwNprO09MABOG&#10;O+4wq/6c3stOQeuuCwwdakqL2FCKG4sT3TwsIiKFp23KgZryDcza7kANm5hrEXeWV2hcfWLTN2oq&#10;WCpfK9KcOXPm4FW2bLEcf/zx9qXkJq7ycxgXu+9wg+6MGcDeewPBIPDJJ0BpaeLBOlt4XnaZmRfA&#10;Gv/ffgO22w6orjb7B266CdhoI+fJIiIizWiHJMAL/5AsbhBaNACDnAX96mGVMYZ5hVE5zPqEJa8f&#10;jf4pqXxtmnSwoodEDsktTAAWLVqEfv36YRPu8JScxOm7XK3nMC5u2GXw//rrplTn8MMTD/7r6kyL&#10;Tw7vuvtuU1J04IHmLAIf++c/gTXWcJ4sIiKSgA4RNvZPSBBlHUrhhLQJ8Xp9GDqyCiWZWAAPlqFD&#10;Kf+2VhISqkF5c3+H+udafAGEqkqc2v2w9dBglFabtXxfIALrocZS+do0SDbAnz59hnNNstnpp5+G&#10;QCCA22+/A2effbZzr2Ta7Nlz0L37Ws6tlt1xx+r2scMOy3HNNQtw0EFLEw786fPPO+Kee1ZDMNjZ&#10;vr3hhiusRGIZLr54of1niuSaZF9DIrKy++67F/9mj+cUJZEEWMLhGKvdsRUVtXfkH0ZlsQcVbu1N&#10;PFagHokRjYcri+Fp5ou91tfVxIniU/na9uImC8n8uCUzWAq03nrr2YPCfvvtNyvw29B5RDJtxoyZ&#10;6NlzHedWY3xp/fQT3/ucOyxcsX/7bdOSM9Hgn3/Ou++a0h5OBiZu7D3rLFMKxDMLIrmqudeQiCTm&#10;hhtuSEsSkFw5kPXpxuA+kSPXFJXXIBQKwOd1N/saPJvhD4SaDeJT+VqRptgWdPHixdbvj1cJQI74&#10;+GPT1nOXXYC//nLutHTrZvYCJJIAMPjnPoHiYuCgg0wCsNZaZhMxN/tyWJgSABGRArJsmfkAeP99&#10;M/GR4+TTqIUzAWF7vHwDBvjO1XianC3IxYQgH+lMQO4YaEWNL730EiorK3HxxRc790o2aLqKyfdH&#10;btB135fZoYdNnfr3N7cTwZckB3hxQBi7BBEnBV9yCXDBBcl1DRLJdjoTIBJl+XLg99+BiRNNdwd2&#10;juCER17nwc1kfI6Lq0QffZS2MwHNJgHBsg5wy90NHwKRqmY6/cQoyYlTfiPtS0lAbpg3bx569epl&#10;nwn49ddfsZFavWQVN4DhIC6W69x3n1moWX11E7QzIeDqfSL4UuTKP9/Hv/jC3Lf++qbk57zzgK5d&#10;zX0i+URJgBQUvtFPnWoCeq4Sbb2184CFKz833wwsXercYeHCeePVd9PybfPNzbHrrvaAmbYvBwpX&#10;wm1s4/IFmksAqAjlI/1O20xH9TBUJrqRQKTAvfnmm1hllVWsZL9YCUAW4nCuESPM+7TfbxZo2LEn&#10;FDLv5YkkAPxMeOst08d/wACTAFh5n9315+efzQAxJQAiIjmCm7+++ca0a/vPf8y49yOPBLbf3tSE&#10;sqyXreH44RGNHxhMANZbzzx+0knAiScCVVWmjdwPP5ge0+wFzZZyTz9tPiDSKO6ZgJU2u3r9CNWU&#10;JzTxtukZBK8/hJpm2/NIW9OZgNzAmQBsD3rPPffA5/M590o24Kr9xRcvx+TJq9or9h6PCdx33tl5&#10;QgI++sgM9CKWeHJhiGcPzj9fLT6lMOhMgOQ0volzhg9X9rlqw4OTH2nffYEPPzTXo/XoYYa7sM8z&#10;Txm75s+HPeKdp5KT1OblQE0D+aRaXEa3zSSVBGWckoDst9DK+Ne1osIFCxZg0qRJ2Jyn/iTjuMrP&#10;920u8hCDfy72JDPk69tvgauvbvgztt3WfB5wwUir/lJIlARI1mFc9PffZgMug3qW47DVG6+zs8NF&#10;FzlPtNx+u+nWEK1LFzMKvl8/c50dHLbYwlzyc5xJQJq1cRLQtLY/gV770cKVKPZU1E/KTeYsgrQN&#10;JQHZb/To0TjmmGOw66674ssvv3TulUwbOdKU/PCs7uWXL7De/9dAZ9O2v0X8DLn2WuCpp8xtBvwV&#10;FWZ4WPfu5j6RQqIkQDKGtfmcrsg3Zgb53IzbqZNZ2Z8923lSE6edZrryuNi9gaeFGeQz8GeN/wYb&#10;mBX9dtTGewJCGBe9uRd90TuZCL6ot/UVUWrHWX+iiDTnhRdesC9PZE2gZA1+BgwbBvz4I7v1LEoo&#10;AWCDB5494Io/EwB+TXm5+dzhhmIlACIiabZoEfD998ArrwCVlSuX5gwfDhx8MMBSW67ojxoFTJhg&#10;EgCu0Oy4o1n5v/RS0/WBbdv4hh1tjz2A667jRE9T/sO9e+2cAKRT7v7NRfIIB4NxPgDxbIBkBkt/&#10;jjjC7PFy8f39mmvM3q6W8DOIny1cHOLGYXYO+sc/zOcMb3P/l4iItBID9rFjgWefNcNTOFGfPZk3&#10;3dRsrOrbFzjqKHPK9aWXnC9ycAMXS3YYwLMzD1f4mSzwDMGcOeaN/8UXgbvuMv2ZS0pMOU8eSzAJ&#10;qMOEZDr8BEejSWMhEWnGu+++a08K7mu9gXlYdC7tisE7z6zy84N1+wz6k8EqO34mceWf5aL8nOKC&#10;01dfAf/7X95/joiItA2u6p96qmmnxlUUDk5hm0x20nnmGeCRR0yXhV9/BTp2NK3bDj3UdFvYbz/n&#10;D3Hwz+HZAdZ4cjWfp3ndPzfRDV55Jk4S4EGfRn0+a1ExPOhcb1lwdJMUwNvH+hNFJB7uByAOCpP2&#10;ZeVf9lngG280LUC5YZefK4lii08uLvEziQ0j2BXutdfY7jW5zkEiIgWBqybsqMNR61wl4QrMyScD&#10;e+5pVuGjsU3mk08Cn3wCTJtmOulwteboo81KC88G8A2Xm3kXLDCnc9lek/fzjIA0K+HuQJRIq8+V&#10;WouSugNlnDYGZ6/ly5dj4403xtSpU+0NwdwYLG2PA7+uuKKhdTNX8R98ENh/f3M7luhNjX/8Adx2&#10;G3DvveYzjb3+uXfgrLPMgpSIrEwbgwvIrFkmiGeAzoN1kayvbG4jLlfrn3jCuWFhjT8TANZY9u5t&#10;6jILdNU+WttPDG7a5tPh9fkxdEg5SprmAuEgKocPQ0V1kwTAklR7UWkTSgKyV01NDfr164ctt9wS&#10;P/30U/3PStoO92CzRp8tn7lp91//Mge7uzWHAcxaa61jB/58/91uO1NGyvJTlhAlOi1YpFApCcgz&#10;HJTlBvgM0nfZxXnAwh7IXJGPtvvu5vTpmmuafss8WMLDr2Wgv8022jwVC4eKseTpl1+A33/HDdb3&#10;u22TgJXahMbihddbaw8yi0vtQbOCkoDsNWTIENx555245JJLcDenT0mb4f6v884ze7/YwpnzWx54&#10;wJwFSMTLL8/FVVd1w/jx5jYn/nJmgLZxiCRGSUAOYp0k22mytSZX5llyw6CfLdN4StTFU6vsjOB6&#10;6CGTBPANMjrIZ9BfwHX4K2FcxlIn1pMyyGew717nZmfWlvLDKyp+u+H669s6CbA07fffCjoLkB2U&#10;BGQn/jy4EZhnAN5//33s13Qjk6TNBx+Y7m+cCcNucCzlYUKQSHe3P/8009pZvkr8LGNTCSYBIpI4&#10;JQE5gJ3q+IbJQJ8HV/qXL489EZenUrmiwiD/2GPNpippbOFCYMqUlYP86NvsThHLXnsBn35qrm+y&#10;iekyYX2A3bDPPu2QBFCwDMWl1a1KBHyBkJUA6BxANlASkJ2+++477LjjjtaHYk8r0PwTHVVM3mb+&#10;+sts2t1tN1P7z1kvLVmxAqiubuj406VLBNde2wGXXQastprzJBFJmJKADGNAyqCeq/g8pckgn9MQ&#10;DzrIeYKFt9lBJxoDUD6HKyjuyj4PvpGuuqrzpALFvQ8M5t3AnpOH+eFRU2NucxW/JZwqzACfB7/X&#10;bHnK7y1PV/M290JExQdtvycgWjiIssGliFHuH5vXB//IqsQnDEubUxKQnYYNG2YFldfizDPPxCPJ&#10;tKSRhPDXPfqMM89o8301kbPQ48YB//wn6ssdDz+cP69ZVhKxtrlDRJKmJKAd8I2PgSffxBjks9SE&#10;ASkDfwalTeMADsQaOtS5YeHG3W+/NaU7PHjqk115ChG/V+wiwcCe5VBukB8d9Mfa5Bx91oTBO4N6&#10;BvTupRvwu0E/k6sktG8S4AhbycCY4cMwysoGYuUDXiv4HzR0CMq1+p8xLW0qVRKQXfbYYw988cUX&#10;9qCwI4880rlXUjVvnpnYy2GOnAmTDJa/3norcPPNZi8WS1fvuQcYNIifBQpgRFKhJCCN+Aa1eHHj&#10;APKWW4A77mgcmLLMlOU9xFV71uQzuOdKPi/Z4zjRjVH5hjERR7y7Af5vv5kzJe5tHvPnO0+Og3X7&#10;bkDPAH/LLc33mKv3vM0PojSfLclIErAS6xsVRpH9b5XsoCQgd0yZMsV6f9jMev9YA9OnT8fqhbrS&#10;kmaffw6ccop5H2cDCr6XJ9ps4ssvgTPPZJmWuc3p8tw7wDO1pABGJDV6DbUCVzXYapOr+lzddw++&#10;uXGzElcsXGwuwXpFvmkxwGcLM9ZAcgWat1m/36mT8+QCwXIdBvP8fvHgSn70yn50kO8G69wD4WLb&#10;Nwb4/N7xkqeTo4P+dddN7PRyGmVHEiA5Q+VA2ee+++7DRRddZA8Ie5HtaiQlLMG8807TqnPZMjMA&#10;7KmnzD6AlnD1nwto7PPP936+13N+AKfRR1MAI5IavYaawa4F7L7DAN+t2efG25decp7QBD/XzznH&#10;bFxy8c/gG1ohdd/h2RAG9dx8y85FbqDvBv1MAprDIJ9v+m4NPvc8RNfkc0pxln0vlQRIUpQEZJ+T&#10;TjoJzz77rL0XgHsCpPVY8nr66WZwJF18selUl8jmXa7682u7dzfT5628zC4H4lmEphTAiKSm4F9D&#10;/AzmGxYD/Y03btxfmJuQHn7YueFg330mBiy54Ko+jz59TPkOV/ZZipLv+D1jZwcG9D/9ZI7oIJ8l&#10;PHxOrO5F5JbrsEyH+xsY3PNwV/azMMhviZIASYqSgOwyZ84crLvuuthkk03w2Wef2deldTh5/vjj&#10;7fkpWMeKLdjU4ogjnAebwTMHrPVn5x8uJPEz9tFHTXlsPEoCRFJTMK8hN3Dlar67us+jrg6YPt08&#10;57rrGm9a+u9/TRLAIJ/BPk9j8mDwmu+d49i1KDqwdw8G/Lzk4/GwzzNX7Ln3gaVO7qq+G/RznHue&#10;nRVREiBJURKQXZ577jkMGjQI++67Lz5wN2xJUvirzEFdnPTLz0vujXv6aXMWtyXs+88ueK+/bm6f&#10;fbb5s7p1M7fjURIgkpq8fA2xewwDfQb4vOTBU4wM4GO9v/M0Ix/jKcgLLnDuLABz5jSU63B/gxvo&#10;sxyHswmaw4UyrtozwGdg767oM9BnAlBg+xyUBEhSlARkl1NPPRVPPvkkhg8fjssvv9y5VxLFfVwM&#10;3J991ty++mrg+usT+xzg8EXr228v0vXsaRbeOEQsEUoCRFKT068hbtBloM/gc4MNnDstJSUNtYjR&#10;9t7brFYw4I9e2edKRZ6tTNv4b2WnHXeisLuSzy4NvHTPgDTFMh72YnaDfHcFPzrgZ72m1FMSIElR&#10;EpA9li5divXWWw+zZs3Cjz/+iN5s0yYJ4xnjo482bay5oMYSnhNOcB5sBjf88sw7N//yZbD//mYC&#10;MFs0J0pJgEhqcuI1xNab3JjrrujzzYbXGdRSVZVpHeZiWU8waMp4dtjBBPq8zmA/kZHkuYRvnpxB&#10;wKCevfKZFDHId4N+rvbHw9p8N6iPPliLydV8DctMmJIASYqSgOzx7rvv4sADD4TH47HeN603TkkY&#10;P5u5oMbPH+ZOo0eb2y3hPrx//MOcBeBLge+dnI2TbOtmJQEiqcm61xA3lX7zTUOgz6Cfpwjfecd5&#10;QhSeauRmXJ69HTzYuTMPMU7gqVK+0fIzyl3Z521e5xkR4gaqjz4y111csedm51jBPvvl51tSlCFK&#10;AiQpSgKyx2WXXYa7774bV1xxBW5nCxtJCodZcv8c23+yqUNLvvgCOO44s2jF/WHcNxA9IT8ZSgJE&#10;UpOx1xBrCLlqzWA0uhEDA1lO041WXAz88QfQt69Z2We/Ya7uc+Uhn2rPuWrvBvk888Hr7u3mVvT5&#10;xsvvBcudeJ0r+e6RgZ75hUhJgCRFSUB24PefZwB++uknfPTRR9ZnjfVhI0njr3EinzNPPmn2DrD7&#10;Dz+vnnsuufKfppQEiKSmzV9DfHNgxs/V/bFjzQo/D65i8zG+KXCaoIvtwT77zAT7btDPy+gpvLmM&#10;b34s03EDfE4SZhtNXmeHhHi4WZeBvhvc87p7m23YFOhnVBsmAWGEgyFYeWAaeeApKYL1qyMZoiQg&#10;O3z//ffW50tf60OwJ6ZOnYpV0zxKPN9w6FdFhWmiseeezp0JYPtPbhZ2T7QwEbj/fqBLF3O7tZQE&#10;iKQmra8hBrhsu/nVVybo//prMxyEdX9Nsd6cvfWvvRYYNMi5M0/wc509kqNX89malLc5EZdviK69&#10;9gI+/dRc55R6nhlhiVN0oM9ynkIaNpaD2jAJCKKsQymi5s+lgQ+BSBVKnFvS/pQEZAeW/1x11VU4&#10;7bTT8Pjjjzv3SixsC83Papb/sGkEP9c4PLMlCxaYrnuPPWbKTysrze10fJ4pCRBJTatfQ/zsin4R&#10;s8cvd/Zzx380dpphALzTTsDOO5tLlvNw81AibyDZjG+KPKPhBvg8fvjBvDnGK9/hmyC7GTHQ58EN&#10;y+y+w+scVqYa/ZykJECSoiQgO/Tr1w81NTV44YUXcOyxxzr3SlM8Y80OQJzg26MHMGYMsM8+zoPN&#10;4AbgI480n4fsVMc867DDnAfTQEmASGpafA3xMyq6nOfLL81K/y23mFOCLo4F5+k9BrNuoM/purzO&#10;9p25vIrNuQPucDE30Ocluw29957zpCZYosNVfDfY51kPt3wn1VOgknWUBEhSlARk3jQrQt3A+nDq&#10;2LGj9UE4A13zpeY0zfj5d+ih5rN/ww2BN94wJbotYdkrA352q2O3uUDA7OVLJyUBIqlp9BpimQpf&#10;sAzy2fv37bfNdb4JNHXZZcCddzo3LMzyWc7CtpO5iJ/FU6aYQN9d2Xevx+unz5rIv/9uCPLdgJ9n&#10;OTR1vqAoCZCkKAnIvMceewxnnnmmFeAeitfdUbXSCD/7DjnElPbyjPVbb5l5MS3hvj8mANznxgoA&#10;JgBMINJNSYBIaupfQ+eea1p8zZ1rHmAZDzesElt07rqrWdnnC5qXrFPPxT1U3NjEFQp23OEbVXSw&#10;77babIoDUFi24wb7PBjoc1U/10uaJC3aMAmwWJm5lZvHMAaDPRWota75AiEMsV6TsYSGe1DqZhE+&#10;P0JDyu3fXckcJQGZd/zxx9tlQPfccw8uuugi515xMQE46ijg44/NWWwuCibSyeeTT8zAzlmzzAAw&#10;Tp9nY4u2oCRAJAGs02cJC/vzcmWfp/X+9S9gwICG19A//2nGdTNbZ8DPJIAv/N12y82Jum6wz1kD&#10;PNiO1C3nWbLEvDmxvjHa+us3rOTz4KlL3uYbXy6XM0mba9skII5wZTE8FXYK0PzKfrgSxU6yQL5A&#10;BFU6DZBRSgIya/HixVh33XUxb948TJw4EVtwo5bU4xlu9u7n5yibeHAzMOfKtITlsUccYVqAH3OM&#10;WVhkc5C2oiRApAmW9HCzKle5OTjKDfy5Qz8aW3HeemvDa4ilMKxVZxeaXMIEh/9eBvjucLHoYD8W&#10;bsDlKU6uTrjThBn084yHSCtkIAkIo7LYAzsHaLG8p0lJkdePUE25WoRmkJKAzHrzzTftMqAdd9wR&#10;33DDm9TjGXEmAGzVzdKfDz4wn5ktYakQzxywYcappwKPPtr2U+eVBEjB46Zdvli5uv/55+bgTvz9&#10;9jMvXhdbenFVn8fuu5tjnXVy5zXEz0r+Wxnk87LWCn4Y7PMMB990YuFmJAb4PBjsM9DndU7RFUmj&#10;dCUBSfSGCmGcu7SPOkyIXS8UW+24NM8dEMktL7NGxXIkW9dII7fdZmIKfn6++25iCQBLhfit5Gcx&#10;ZwCMHNn2CYBIweEpOvbij8YV7RNOMC9cvhCZALCkh2UsN94IBIPAX3+Zjb4vvGAGdnCnP7vXZCtu&#10;MuZpxXvuAcrKAK/XrNrzjC3faJ591gwZY7civunwTerww4FLLzUlTey7z70N7MnPf/9ddwFnnWVa&#10;mikBkCyWxJmAxFf3G8qGXNoY3F7cFf94dCag/fF7vuWWW1qfD5Px8ccfY2+OrpV6jDHY7W/IELPv&#10;rSUsq+UeAH4Ws6z4wQfbr9W1zgRI3mIpC0t6GNBy1ZuZOTv3sIkBg3jXhReavvTsVLPHHmaFP5HM&#10;3ZHR1xDfbLghl2dj+W/lwZX+qVOdJzTRq5dpPcrJ7vw3sk0ZV/bXXtt5gkhmZLgcyOWF19cXgwYO&#10;RG/r1oQJozFqVLX9/tGYkoD2oiQg+9TV1WGHHXawPk964Y8//tCU4BQwPmHpEPcAnHmmWYRrz1k3&#10;SgIkL/BzwC1xYUDPQJ91/E1X/bnB5r77zOm2NGmX1xD/fb/+aoJ91u9zrwKDfSY1TYeLEbvxsHyH&#10;MwYY5DPw521NzZUsleGNwUnyBRDRzuCM0p6AzPnPf/6DF1980T4DcMcddzj3FjZ+JvOMezIBPMtx&#10;WXbMM/f/+IcZBNbewy6VBEhOq6oCXnvNZNN//GHui+5aw+48LGHhKj/PWO6wA9Cpk3ksTdL+GuIp&#10;QW7QZamOu7LPS5YyUfS/j28YbDXKIJ//Nl7y4P6F9n4zEUlBRpKA2GcDWuKFP1SDcu0KziglAZnj&#10;taJdlgH93//9H45hC5sCZ30bcPzxwCmnAE88kdhCG0tteUaenfNYfvzcc5nZA6AkQLIe3+PZeYer&#10;/Azmowdt8P1n9GhznTX6DPQPPtisevO57VDmktJriGU7PGPBIJ+r/Bwowq487FDUFDvvcMZA//6m&#10;5SiDffbb54AxkRyXoSSAkkkEvPAFRqKqRBlApikJyIy//vrLnhLcqVMnTJ8+Hd26dXMeKUz8/O7X&#10;zyzecV/hlVc6DzSDK//8Gjbl4KIe991l6nNcSYBknaVLTUDM02sM/Hn89pt57O67gUsuMdeJ47c5&#10;UW+vvcyqfwZKXRJ6DbltR/mGwX8bL7nSzw3HTXEFn114WMrjruzzYI/hDPz7RNpDBpMAIxwsw+Bh&#10;ser/Da/Pj6FDyqH4PzsoCciMxx9/HIMHD8Yhhxxiff5aH8AFjLEHFxu5SGl9S+yWni19Ri9aZBYq&#10;a2rM2Xt2IMzknjwlAZJx7MbDiXqcrsuVcQ7HaNqTny8SrvKfcw5w3HHOndlhpdcQNySz1o+Bvhvs&#10;s6SHA8SaDtfiIgpX9xnw85IHa/i1ui8FJuNJQIOwvdcmFArBw1o7FGk6cBZSEpAZgwYNwnPPPVfw&#10;U4L5OX/ggSaYZ2zCbnycE9QcLgayZIjd+VgGxLgnkQnCbUlJgGQMJ+5yIYElMG75C7vzsE8/V/W5&#10;yYYH6+ZY9pKNNe4LF2L2RzXo/pMVNLgBP0t7Yg3ZYgcAvklwzgCD/l12AbbcsuWVA5ECkB1JgBX9&#10;h63g38wA8MBTYiUA7v32faSkIBsoCWh/S6wPNnYEmjNnDiZNmoTNufmsQLGr4P33AxtsYGIYTstv&#10;yXXXATfdZBp38Iwjz/BnmpIAaVN8f5440ZzyYj/+6NabDIrfeQdgdzG25WSN3L77mqw6kRdUe2PN&#10;H0t53KFiDPi5gbdpdx5+Nm29tQnyufrvHuuu6zxBRJrKaBIQDlZi+LAKVDcqBXLbgDbdM6D2oNlA&#10;SUD7e+utt+wyoL59++I7nt4uUM88A5x8MtC5s4ltWI7cEq7+n3SSWcx89VUzFyAbKAmQtOL7MfvW&#10;s7SHpS88ReZ27WH/2+jWnHzx8Pmsqcu28hcG/FzR/+ILE/SzPOn551cO+K0EZnnv3liVZzAY9HOV&#10;nyU9Bb5XSiRZ6UoCkj5faLcJLW2aAEQrQvlIP7zOLaAao4POVZEC8sorr9iXRxxxhH1ZiOrqzABO&#10;tvbkMM5EEgBWCXAGAA0fnj0JgEjKGMRzNZy99ysqzAo+O/Ocey7w9NMmAeAKOLv4NK1944uIO+Mz&#10;nQBwIzJX9aurzYubwTyn6/KMBE/5cbMPe/Tz38qNPGecAVRWmo3Lc+Zg1ofWJUd889/PMxlKAEQy&#10;JrkzAeFKFHsqEDv+b7ziHyzrgFJ3vLDmBGSczgS0L36fi4qK8PPPP6OmpsZuE1po5s0zi5Zc6Dz9&#10;dOCxx8yZ/+ZMn24WBznHiInAiBEtf0170pkAaRW+73K4xVtvAdOmmfv4nsA6N9bIsY0lg3wGxdzo&#10;mi31/Nx7EAqZch5OEObBEh/u2I/GFyn/3nzx8uBKP+v411jDeUIDvYZEUpeRcqBGgf1KmpT9RCcM&#10;Xj9CNeVmv4BkhJKA9jXeinz7WB+KhTwlmEE8A3/GBowdWNvfHFYOHHYY8PbbJnlg9UNLm4fbmwIY&#10;aRbfX9m3nmU9Rx1l2lS6GOSz7IdBP1tecac86/q5aS5bMl23Dz9X7fmiZXnPrFnOg1HYBMQN9nnJ&#10;Gv4EV/T1GhJJXQbKgcKYUOdcJa8V9IcCVugfR1Fv9HWuonacs3lYpDC8/PLL9mVpaWlBJgCs42cC&#10;sNpqpjS4pQSAhg41CYCVN9kDxbItARCJiT1v+cvO010cSsWe9eedZzr5RGPP/gkTgN9/N1PymCUz&#10;mM5UAsA6frbc+s9/gBNPBLbYwiQot98O3HKLOWvBBID3HXmk2aXPacMc3MF/B8uXLr3UlCippEck&#10;JyWRBIQwrr4OyAv/yCrNABCJ46WXXrIvj+SHZwE6/HDT3YcdgRgTtYTbJzg8jPkSNwVHN0URySoM&#10;gkeNMr/gDOI328wE9AzsOaSLWSyD6qbdwNjRJ1NBP89QcPjW//4HsFUxT7V1725KkhjI89/DsdzM&#10;1vn3HjIEeOEFU9vPfQpc1GCWzlN1nDQsInmhlYWHfdG7pQQgPAHRJw5ECsW0adPwySef2FOC2R2o&#10;EHXsyNOVwFlnOXc0g7EHh4cRFyAPOMBcF8kay5YBl19uNsG6Qf6771qfc2ETTB99tFlRZ708p+Kx&#10;JVYmf5HnzzclScys+Xfjaj7Ljk47zWxKZo0/6+/69jUdiNiJiN19Zs82m3bvuAM49lhl4yJ5ru12&#10;H4XGNWwg9vYBx4iJFIIxY8bYey/69++Ptdg1Q+LijCDGU3//DQwYYOIskYziZljWxUdP4WVWyxo3&#10;DrngdQb4AwcCn35qdrOPHm263XCYRXtv6uUqP3fSM/G48UZzxoGJCf+OHDDGVfy//jLJC/cpMNNm&#10;3R1Lfdi62G1Fyk4+BVi6KFLIkni38qBPfYOTFtp+hoMoi95B3Le3NgVLwWASQAMZJBQQ7iNk9RNL&#10;nhPFfU2MOzjglAuQ2TjkVAoAy3hY18/hFOutZza7ciU9Gmvl33zTrJZzaNdll5myGiYF7YktOrlh&#10;1+/nSHKzD4ElPBzGwZp99ulnYsD+++efb15Y7PDDTb8sU2RiwE3JquMXKXhJdQeyZwTUTwHzwucf&#10;hLoKt2WoF/7AUGD0MIyqrm3URtTrD6GmXGlAJqk7UPtYtGiRFUOsh7lz52Ly5MnYjPXCBYB7DFkp&#10;wcYojDG42NgSxlOHHmqSAMZbbJSS7dTZJE+wxSXbczJh5wZeDrSIxh79d95pTlNl2pw5wCefADU1&#10;pmsPr0efpaC11zZ9+jlV2O3a07Wr82B20WtIJHWZmRjc7JyAeKzkIFQD5QCZpSSgfQQCAQwYMAA7&#10;7rgjvmF9cIFgJQTnAbEdKBci2RWoOaygYPUBy6evv96cEcgFCmByGFfDuVJuvUbtrNPtQ0vcEMvy&#10;GWalPHr3zswGXuKKPVuJ8mDQzxIklihF49+Pm3oZ+HO2AE+l5chpNL2GRFKXmSTA0vhsQMt0FiA7&#10;KAloH+eddx4efPBBXHPNNRg2bJhzb357/30TPzEGYYk0FyKbw19B7jlkGTXjF+6vzJVSZAUwOWjm&#10;TBPwsztONI6i5kArdrxhQN25s/NAO+KLYeJEk4yw7Sb76TJZidapkznNxhcL/57FxWbScI7Sa0gk&#10;dRmYE2AUldcg4KvfHNAsry+gBEAKBhOsV7l50HIMx/4XAFYlcE8hY5mrrmo5AaCHHjIJAEuS2bFQ&#10;exElbX7+2fSlXbzYucPSo4f5BWVrS9b8s/afbS95RuDWW8203vZKAPj3YM1cVZWZIMxywa23Ni1G&#10;mU0zAeBZCXYV4yZfbuDlrnlm1yxPYvacwwmAiGSXpM8EuMLBSgwfVoHqWCcFvF74ho5ElQYJtDt3&#10;xT8enQloO1999RUuuugiK7jthmAw2OLPIh+4ZUAs7eFexZZiKXZU5OIrkwcmAIyDcolWMbMMN8my&#10;ZIbJt/Waw/jx5n5uOOFUXhf70LLOv70zTr7fjhtnTndxtZ+BPjv1RGOSwmnCrOfnSj9fIO292bgd&#10;6TUkkrqMlQOtLGx/sNsrGByEUlSkTkAZpCQgc6699lq7BOjcc8/FAw884Nybv7g4yZiFv1JsO97S&#10;WQC2WudwUe7HZCOTJ5/k76vzYI5QAJMFuDLOabYsneGmXra6dLE1Jmv62WuWJUDtjS8GrvQz6OfB&#10;vQfTpjkPOriSz6CfNXQs8eFGmgJqi6XXkEjqMpAEWMF+MARTrehBSYur/GFUlg3HOPt6HwypKldy&#10;kEHaE9D2dtppJ3z77bf2WYDDOTI3j7HagmXKLFc+7jgzPLUlnFvEzkEbbWSasXABNNcogMkQ1stz&#10;rDRbXDKLZCsprqoTN8UecYTpT8ustD1X0fl+yr0GbBnK4P/pp02pUTT+wrtBPy+32Sb3st800mtI&#10;JHUZSAKCKOtQivru/14/QjXNBfbRz/chEKlCiX1dMkFJQNuaOHEittpqK3s4GCcGd87EJsN2xI4+&#10;1nuQHc+weUlL3YA4jJRdCzkcjKXY3JOZixTAZABPNfMss4uZ5/HHA3vtZQJ/63XXrn791QT9XOnn&#10;GQnepn32AT7+2MwZYMDPXvy85KTeAg76m9JrSCR1GdsYXK+2Ap7iMgRZCiRS4F7mVE5LiRXd5nsC&#10;MH8+8OCD5jo3+baUALBs+4wzTAJQVpa7CYC0MZ5eYgvPCy4wvywuBtFshXnKKcCzz5rymqeeAsrL&#10;2ycBYLnRiy8CF15ozjpwONfgwWaDMROAnj3N6TD+krP+n31vOb3X5zPJixIAEclSqRUi1laj1FOM&#10;MmUCUuBeZJBgOYpj+fMcm5dwZf/RR01Jc0tuvhkYOxbYYgvT4ESkHgdhMbDnJpFevUyG+N//NpT6&#10;uLjCzk0knJDLuv+2xEFiXOkfOtQkHwzy2ZWHXYdY8sO2VgMGmF/mr74yG325P4FB/3bbKegXkZyR&#10;ht1Itagu9aC4UomAFKbp06fjww8/RMeOHe0zAYWAFQ9c+GwJ56UxCaBHHsnaIabSnti3nwE96/gZ&#10;+LNtJ1fO584FdtzRTI6LLv9payyR/P57c1qLe3nYSpSdeviLy93v3LTLbJctOzm1d8YM043ossvM&#10;xpgC2tQrIvklbe9etRUedCiuhFIBKTRjxozBihUrcOCBB6JHLu52TVCy20lYBsT25+wKdP75pjxa&#10;ChRLahhkczAXu+PwuvW6sX9JuMl3+HCzwZZZIzec8LRRW2JJETfxsqyHrUP79gWeeAJ4/XVg4UJz&#10;+5JLTNtRdiNie89rrzUbj7knQUQkD7QyCfDBH/BhpZFh3CfQoRg6KSCF5CV2LLEcffTR9mW+OvVU&#10;4OqrTY//RNx7LzBvHrD55sDttzt3SmFi0M1yGbb0JHbMYRtddtL58EPT0rMt6/uZiXKewDXXmB3q&#10;TES4x+Dxx4Hffwc23NAMu+Bt/p2++w64+25zZkCnr0QkT7X6TEDvkirUhAJYeXhwLSrsfQITnNsi&#10;+WvhwoV4nauHlnzeD8COPtyLycFg06c7dzaDM5s4QXjiRLN3QHFUgeAvB1f5WTPPFXUXy3u4sXbE&#10;CLNxlr9M557bttNvp0wxfxdu2l13XVPSc8stZqpdly5mKu8dd5gNLr/9Zmr+TzsN2GAD5w8QEclv&#10;qZUDFZWgqiaEwEqZAPcJVDS0ExXJU2+88QYWLFiA3XbbDZuwrCAPceWfDVuIlRqbbWaux7N8OXD2&#10;2Q3lQCoDynOzZ5tOOdwPwwCaK/7MGp3kuB5PDZ11ltlo2xbYUYgbeocMMeU8/EXl3+X//s/8HdnZ&#10;hyOuWeLDfQk8K8Hn8gyANvOKSAFKw56AIpRU1SDkX+mUgEjeGz16tH15zDHH2Jf5iPsjJ00ycRVj&#10;qJawuQububDCggutkoe4ys/fff7eczWf2R7bexJLaLjiz/HQbY1nFfjfOuEEs8mYG3rZtYcbfXn6&#10;aeBAs8L/88/m9NR//mP+fquv7vwBIiKFK20bg4vKaxAJ+VfeJyCSp5YtW4ZXOMXUkq9JANuec88m&#10;VVe3vCeSyQKnAhNnCay9trkueYCneN5802ymZXsoBtRMBLgC378/UFVlgnKutHPFvy02yfPv8Mkn&#10;ZpPubruZTPOcc4AffjDtRvv0Mav7PCPALj5s3ctd6Vtu6fwBIiLiSlsSYCsqj7NPQCT/1NbWWnHG&#10;DBQVFWE79gfPM+wGxDIglvUwzuJA1Obw+Szz5jAxDnQtgJEJhYNBNYdkHXqo2TzLHd+sq+fmWQ7M&#10;4vRclt6w9j7d2Dr0hRdMYsENxfxFHDbM9Ojnij6nBjPw52o/zwDw9BNr0PJ8aJ+ISKrSmwRQ3H0C&#10;IvnFHRDGrkAd8rCmmK3b33vPlHDfdptzZzPY+p1l4FwAvu8+507JTQy8o229temaww2+XIXn0CzW&#10;1LONJgPzdPvlF1NXxpaiTCyYVXKHOQdzsd0UV/e574Cr/ZzWffrpWu0XEUlSh4jFuZ524WAQIfua&#10;B56SIhTZ1yUT3CC1DX/cBYXfxy2toGPy5Mn46KOPUFxc7DySH7iPkic3iqwXLTf5sgKkOewAyecz&#10;JmOJNhdt89GMGTOtpGgd51ae4aRclvdwky83dbBjTnRbJ66ys9ymLRJevi99+SX77Zqgnh17XBzG&#10;xdV/DhcrLdVG3hyX168hkXZyww034N8crJiiNk0CJHsoCUivsWPHYtddd8UGG2xgxUq/WXFK+k+q&#10;ZdLFF5tmLpyNxDbuLf3zmCSwSuTAA4G33srfGC0vAxi2zOQqO9t2cqgXcfMHT+u0ZWunxYvNqab3&#10;3wdGjjT9+l1MPriBl6U+DPzbosxIMkJJgEjq2jAJCKOybDjGObeAPhhSVY4i6/5wMOSs7CdLZwIy&#10;TUlAel1//fX2i7CsrAwPcgdsHvn6a7Pnklh2vdNO5no8b78NHHwwsNpqZsYSzx7kq7wJYNgi87nn&#10;zMAuTul1WYmt3enn5JPbppUnTzG9+irADfUs52HZEbsIMRFgi12u9nMzCbNJ7jmQvKMkQCR1bZgE&#10;BFHWoTSqx78PgUgVSla6PxnunyGZoiQgvbxer736zxfhIRw6lEfYbfH5583ZAA4Haw47RbI646ef&#10;zF5NDmTNZzkdwPC1/8EHps0TN9ruuac5zcNg/x//MLu/+cNMN+4lYJkPS424wZg7zV077mgm93LD&#10;8c475+8pJKmnJEAkdelKAvKrhkGkHYRCIXz88ceoq6vD/u3RC72dsST8xhuBm25y7mgGA38mANtv&#10;bxq0SBbjD5StPFn2w1KcdaxA7NlnTRkOs710JgAcFc1+/dwrw43D551nyovY4pOTe++6y3Tz4VmI&#10;K68EdtlFCYCISDtTEpBnuOIf65D0cbsCHXHEEeich20I11zTNIBZay3njjjcbozExWV1ZMwy06c7&#10;VxycZcGJvlddZYJ0rswPGpS+HxyHcTErZEC/1VYmK6ytNWU9rO1/+GFg6lRzNuLSS9XNR0Qkw5QE&#10;iCTJnRI8kNNIC9SKFUBZGQemmUtuIJYswFIb9nblD4SlNtGlN1zpnzIFuPVWYIstnDtTwPKisWPN&#10;ij9bQ7FzELNHbirhxt4TTwRGjTLJCDv+sM2UNviKiGSNmBuDG28AjtrUG7Yes+9LlvX12hWcUe7Z&#10;AO0JSM3vv/+OjTfeGF26dLFim+lWrBPVQjGHMZZjNyDOA+Aw2JY88ohZ/eeEYA5rLZTJwFlbz8xA&#10;mxvUudHX7bLTvbvZcNvSzu5k8P2DrTy5aYQbi1nSs/vupsMQB0RwUy83lRx0kNkpLtKE9gSIpE4t&#10;QiUpSgLS47///S8uuOACK9Y5Ci9xs2Me4Kp+v36mNTzLs1saDPbnn2bhl90kGQsed5zzQAHIugCG&#10;GZjfb1psss8/cYPGhRcCp51martSxfcMtoni/gFuKGbg72LGyEFePCvG/QZsLSrSDCUBIqnTxuB2&#10;Eq4sblRb39xRFnS+qIlwOIiy4sZ/TnFxGSqDrTuvIpnzHFc/Lccz8MkTTzxhEgCWi199tXNnMy6/&#10;3CQAbON+7LHOndK+WGvPVXduuK2qMgnAgAFmii/7tJ57bmoJgBv4/+tfpucrV/uHDzcJAH9ROLH3&#10;3XfNWYf77wfYIUsJgIhITkmgHCgdcndOAJMAT4X1gZsAXyCCqiZ9UFv6eq8vgJqmX9QGmHiQzgS0&#10;Hst/1l9/fbs16F9//YUeLH/IcQzmt9kG1r/HLCaffrrzQBxvvmm6ObLSgxuDuf+zkGR8FXPOHBPs&#10;f/SRub3xxiYZYD/Xbbc196Wirs6s+PMIRX0KMPBnxsc6f542yrPheNJ+dCZAJHXpOhPAoLCJQMRn&#10;3c2H0nf4rD81N4X83tb/GwK+hu+BlSGEnLutP9V6yP1zEbEeanPuf0tab8SIEfb38NBDD3XuyX0X&#10;X8zfjUhk330jkRUrnDvjWLgwEtl6a/P8W25x7iww06fPcK5lCH9IxcWRyNprRyLXXBOJTJ3qPJCC&#10;kPXONGxYJNK3r/nhusd660Ui554bibz3XiSybJnzZJHUZPw1JJIHrr/+eudaarSc02bCqBzmjFbz&#10;+hGqKok6E1KEkqqR8DsdVaqHVbZyw7W0p+dZAG85Lk+K4NnE5b77zKIuNwU7J4viuuUWMxOATWAu&#10;u8y5U9oON2v83/+Z0h8Xf0g8ZfPLL6YdZyK7uGP57Tezl2CPPYAzzgCGDjVnAXh266yzgLfeMqU+&#10;3GjMWRirrup8oYiI5AslAW0lPAajnM9u39DyGKVQRSgf6jNXa0dhjLKArPb3339bcdFbViy0Ko5h&#10;v/Ucx/iSe0d5ecEFLTeQ+fHHhg3D//2vZgK0Ka7Dv/aaqcNnwnnFFeY+19ZbA926OTeSwNovtnVi&#10;555NNwUuucR09eEAL04MfvVVs+t7xAjzHAX+IiJ5TUlAGwmPGQWTA3jRx2NfWZmnj/Uo1WKUsoCs&#10;xk5AS5cuxX777YdevXo59+auJ580LeTZSp7TgZvD+JP7TPl8Lhrn4ZDk7PHpp6bLTkmJ6dvKWvyT&#10;TmqcBCRjyRL+8ppkYv31Ta/+d94xm3iZzLKPP2//739mr4GyOxGRghEjCShBVSiEUFqPKutPLSyh&#10;ce4p/L7oHW9HdFFv61Gjdlx6t2JLer3A1oiWfOgKxL2lHOb62WdAeXnLPf4ZH773HtCzp2kQI22A&#10;XXe46Xbvvc1E3XXWMd9s1l/xlE0yG3GZMDCZ4CmejTYy7TtZVsQs7oADzEo/d4LzPvb0X3115wtF&#10;RKSgOHsDJI6GjcErH16vL+IPNGz3jRbwuc9rbkNxKOL3Os/z+qM2Dqef+3eW5M2aNSvSuXPnyCqr&#10;rBL5888/nXtz16WX8vchEtlnn0hk+XLnzjj+/tvsD+XzR4xw7ixgad/UOHduJHLVVZHIXnuZb3KX&#10;LpHIkCH8pXOekIRff41Ebr01Etl2W/NnuQc3/N5+eyQyZYrzRJHM0cZgkdRpY3AWqK2tRkWpBx2K&#10;m27sDWNCnXPV2wfxqoEkN7z88stYsmSJXQrEFqG57O+/gYceMgvLbO/e0gIz28Rz0bi42JQCSRqx&#10;Bp/9WbnZgt9kDveaMAG44w4z7TcRixebAV4sH9psM/MD4wAxbhhmzf8335i5AdxXsMkmzheJiIik&#10;sCcgHAyisqwMZQkdudv9pqi8BlaytNIRCgXgc7r7oLYCnniTwiTnPfPMM/blCSydyHFs/sKYsLoa&#10;2GUX5844WFHCOVQdO5rnqzV8mrFenx14dtvNbNJ4/HETyCeCQxouvdQE9ixRY7cfbuTldSYXv/4K&#10;3H232fQhIiISixXQJifkj1ixb4RfmviRu3MCmhdVzgNvxF9fz5NomY/KgbLdzJkzI506dbJLgf74&#10;4w/n3vy3dGkksssu/L2JRK680rlTUitlaDqIgbdffbXlmiwXBzU88YSZE8AfjHvstJOp1Zo2zXmi&#10;SPZSOZBI6jJUDhREmafC6Xojjdp8Wt8V7e3NP+wKtOOOO+Lss8/GBuzUUiC4d5TNaTbfHLj2WudO&#10;aT2u3O+zj9mN7WLPf3bkaekUy8SJZic3pwOzZKimBlhjDaCszPx5/EGxt/+66zpfICIi0rLkkoDg&#10;aDjjr8RV3+YTqJvgFj0VoXdD2x8oN8hdTz31FL788kvszp7tOeyGG4A77zQNYlrCyhLGnF7rF5vD&#10;xNZc03lAksdBDHfdBey6q6mvuu4654EWcI3/7beBo482cwH4w5s50wx0YI0W+/k/+KAZ9tXSlDcR&#10;EZEYkkoCgqOVAqRXCA2dRHvHGCgmmTRt2jS888479oCwY4891rk394wfb4bLcm8oF6Rbwv2kc+ea&#10;vaVHHOHcKcljNnXwwcDll5v6/3POAZ57znkwDm70fewxE+zza19+2fT0P/VUcwaAq/4+X+uGhYmI&#10;iERJIgmI6nhDPj9CkQDcYhjrDgQiDRtnA+4DXj4vj+cEhMbFLI/y9Kk/P4D6EwRNhSdYjxreuBPF&#10;JFOeswK25cuX47DDDsO6OVpqwQVltplftszEoDvv7DwQRzBo4lRWm1RWOndK8saMMYH8u++abIqb&#10;ddmWKV7wzmm+fj+wxRbAmWea3dvsRHX99cAvvwBPPGFOzWjVX0RE0iSJJCBq1Rpe+IeUowge1Me6&#10;TYLdkiF+UyZTW4HBlbnaG6hl4YZeoBg0oGEtv2jAoPppwHH3CkQlEH3jThSTTHn66afty5M4sTVH&#10;MaDnQFjOnrr1VufOOBYtMgkDsXwo0UY1EoXZ1i23mFMoM2YAhx4KfPutqf2Pha1B2daT32wO72KZ&#10;z/bbA488AkyeDPz73yYZEBERSbPk9gTUizUFt0mwGz0Nt2I4crKBZrAMxZXBZtqbBjG8wgnjvYMQ&#10;lQMwC8AgJ0GqHharRWoYlcOc8iqvH0NaeaqkQ4cOCR2SnClTpuCjjz7CaquthoGcuJqD5s8HLrvM&#10;XGcCwIm/zeFzOLi2r/XC5SRhSdL06cBhh5laffZi5TeUp1ZiBfF//GFafHLln3MCWH/FzRd8Ps8C&#10;8GxAly7Ok0VERNKvA1sEOddbEERZh1JnYzBLf0yJT7CsA0rrY9kQasqdSDhcieL6TkINz88pVhLQ&#10;wf7HeeHzD8WQASUocv95wUoMH1aBavsf6IU/VAP3n16v/ustvgBCVdbX2zfC1kODre+b890JRGA9&#10;1CrJBvjTp89wrklz7r33Htxwww045phj8NBDDzv35pYbbljD+neshl12WYbXXptjt5GP56efVsW+&#10;+3a3S9dffXUO9t57mfOIRJs9ew66d1/LudVg1e+/x1qnn4ZVJk9GxMq25j42EkvZDaiJVWZMx2qV&#10;92C1EQ+jA+v/LUsOPQwLrWxtGecFiOS5eK8hEUncfffdi3/zTHGqmAQkJhDxWU/nl1hha33f/5Df&#10;69xnDq8/EAkE/BFfff/8xs/PKQFf1L8h3uGNWEF8XE2/P00Pb3NfnEbuf09atmLFisgOO+xgf79e&#10;fvll597cMn58JNKpUyTSwUrzP/3UuTMOtqs/6CD+jkQiZ57p3CkxxexxPmlSJLLmmuYbuOeekcgv&#10;vzgPRJk9OxK57rpIpGtX8zweAwdGImPHOk8QKQyaEyCSugzMCYiu/6/GaKe+p6i+F6ZRW1GK0lJ3&#10;hTzHlVQhEgrA7/fBy0150azbPn8AoUhNs6v4nDhspgs3/nqv1wd/IISa1p4CkDbzzTff4LvvvsM6&#10;66xjbwrONYww2eGHv3LnngvsuafzQBzc+sBulKxguf12505JHIcpsHznlFOA994DNt3UecDCUyv3&#10;3mu9ERQBN94IzJsH6w0S+OIL4MUXW96pLSIi0kaSKAeKV/oTXSYUhy+AiILdjHLLhpL4cResyy67&#10;DHfffTfOP/983H///c69uYObgQcNMpuBJ0xofi/A7NnAttua/agPPwycfbbzgMQ0Y8ZM6/tpfWOb&#10;Wr4c9tAvtzyPrzN2COKmDP4QaN99zT6B4mJzW6QAxX0NiUjCWK6cjnKgpDYGN7S9jN7sW4Kq+n6g&#10;sbCTkBIAyQ1sCcoBYXQap7PmGO4v5VkAYpOaljYDX321SQBYvs7FbEkAJ66xfRK/2S5uuHATAAb9&#10;JdZ73pFHmus8C8DOP++/rwRARESyRlJJAEtbuJJsjqiNviVVCLFkxrlZjyUvsTbMimSpt99+2wqK&#10;/7TitiLstddezr2546abzIwqDpL95z+dO+P48kvggQdM/MqGNlzIluZ1YB/V444z/fubJokLFgDX&#10;XAOceCLw+utA9+7A3XebCW3HHNOQJIiIiGSBtH3sF5VXocZKDkKhEAKBkHVpJQo1VUoAJKc8wv7s&#10;lsGDB9eXUOWSFSvMgNn//rf5oJ7VK2VlpmqlogLYcUfnAYlv3jx0O8kK8F95xZxi4WkU15tvAjvs&#10;YE6/MBk46yxzFoCnZTp3dp4kIiKSPZLaEyC5S3sCWvb3339jgw02wNKlSzFp0iRslqPTsn7/Hdho&#10;I+dGHPfdB1x0kdnDOm4c0LWr84DENmeOKfGprYX1S2KCfg5UsH5n7EB/5EjzPGZTPK0Soz2oiGhP&#10;gEg6ZGRPQCzhcDiBw3mySBZ75plnsGTJEhx44IE5mwBQSwkAy4XcRex77lEC0CLunubkXysBWMFv&#10;7ocfmgSAZwQ43ZcJwGqrmaFf7PqjBEBERHJA8klAOIjKsmJ7ZZmHx+NJ4CjLzYnBUlBGjBhhX57F&#10;Uo4cwkXqWbOcGwm4/HITu/7jH8DRRzt3SmxMANgm9tNP7Vagcxj4cwLwOecARx1lJv/268e+ssCV&#10;V5paLBERkRyQZBIQRJmnFBV5MQRApAFnA3z11VdYe+21ceyxxzr35gbuRd1mG+C115w7mvHGGzzj&#10;YWLWYcO0V7VZzK4OP9ys8m+xhd3dp8OMmcAuuzBjBLp0Ae66y3T96d3b+SIREZHckFQSECxrYR6A&#10;SI7iWYBevXqhvLzcivmsoC9HjB1rNgHPmAFsuKFzZxwLF5rhYcTmNoxrJQ62/+QegE8+ASZNAt55&#10;xx7A0L3Uuu+nn4CddjLtlS69tPkd2CIiIlkqiU+vIEYrA5A8tNCKjp944gn89ddfGDhwoHNv9nM7&#10;/LAjEDf5Mi5tDudUTZxoSoHcWQISw/z5wBFHmE3A3DnNHv/8Bg8ZAixbBlx8sUkO+I0UERHJUUl0&#10;B4o1GdgLr68v+jq34uuDIVXlULfQzFF3oPiYAJx++unYfffd8fnnnzv3Zj/2+D//fGDjjYHx44Fu&#10;3ZwHYuDjTBI45+qDD8zwWonjs8+A/v3NyGVOjGbQ/8svQI8emHvffeh2yinOE0UkWeoOJJK6dHUH&#10;SiIJCKOy2IOK+u0AXg0CyyFKAuLr168fampqUF1djX+2NGErS3DK73bbmQ3Bzz0HHH+880AM/JEf&#10;cIApXec/z/pnSkv4zeKZAE4G3nNPYPFiYNQozOjaTQGMSAqUBIikLgMtQoswYFD0TOC+6K0EQHLc&#10;t99+aycAa621Fk7JoRVelqIzAWDZOgfYNuexx0xMu956poultIAlPywBYh9VBv8s++Hpk803d54g&#10;IiKS+5La0VZUPhL++jygDhPU/19y3H+5q9Zy2mmnYc0117SvZzvuUX37bdO0hkO/muvwM20acNll&#10;5job2bDCRZpgoH/66WaXNYd/MbPiAAW2+3zoIVN3xU5AIiIieST5icHhShR7KmBXBfkCCA3x2Hc3&#10;rwhFOmuQUSoHWtns2bOx8cYbY/78+fj+++/Rp08f55HsxQ4/O+wATJ1qNvpeeKHzQByDBwOPP25m&#10;XbGFqFqCNsEE4IQTzOAvtkvq3BmYMAHo1cucDeAMgCgqZRBJjV5DIqnL4MTg3ujrng2oLo0xGCzW&#10;oWFhkn1GjhxpJwD9+/fPiQSAbr7ZdKhkZQo7AzXnzTdNAsAzBjzhoQSgiegEYK21zFkAJgCcBszh&#10;YE0SABERkXySXBJgnwUohWaFZS93knPTQxpbsWIF7r33Xvv6hS0tp2eJujrg9ttNMM8qleaG0zad&#10;CbD11ua6OPgNYjtYJgBduwKLFpnpwKWlZkPwlls6TxQREclPSSUBweFOGZBIjnvttdcQDoex2Wab&#10;4eijj3buzW5ffw2suqo5A7DPPs6dcfAs4c8/m0VtbiKWKAsWwPqhm/oo7gOZNw9YsgQ47zzgpZea&#10;77UqIiKSJ5JIAjQsLBew5j/WIY35/X778vzzz0fHjh3t69nu1FOB775rucPPN9+Yvaw8Y/Dww82f&#10;MSg4nATMdkqslVpjDTMYjO64w8wEyJHfBRERKUxLli9xrqUutWFhXi98g4ZiYG/ndlweeEqKNCws&#10;g9ySICUEsDcB9+3b14oB18CUKVOwTh61zGF3y733Bv76CzjzTNPmXhys+We5DxOByZPNGQBmSCNH&#10;Aief7DypedrUKJIavYZEVhax/jdjwQz8Oe9P/DX/L/w651f8Pvd3+/bU+VPrr/Ny3pJ5uN76n4aF&#10;ScKUBDTgQLCHH34Y5513Xn2L0GzFHxfbfLLHfyK4Z+Cqq8zGYe4hYLm7WDhdjS2SeCqFO6V33NGM&#10;UWYHoIMPdp7UMgUwIqnRa0gKyfLIckydN7U+gI93yUDfXeHff4v98f6k9+3r8WQgCeC+4GJ46rMA&#10;HwKRKpQ4tyS7KQkw/rSCwU033RTLly/Hjz/+aHevymZPP2290nwsXwLOPtu5M45QyMS23OMaDAKH&#10;H+48UOjYT7W42LRVYr9/dgVaf33g9deBnXZynpQYBTAiqdFrSPLBshXLMG3BNDuA/23Ob5i9eDZ+&#10;mvkTfpv7W6MAnwkAE4FErNVlLWzUbSN4N/Vi0bJF2KDrBtiw64bYsNuGWH/N9e3HeF+P1Xvgxhtu&#10;bP8koPHZAJ0JyCVKAox//etfuO222zBw4EC8+OKLzr3ZibErO5fOnGm6AZ1zjvNADCtWAP37Ax9+&#10;aGYDcEqwOKyED0ceaaasMQHg0BImAFtt5TwhcQpgRFKj15BksxWRFXZwz8DeDeQZ2De9zeCeJTyu&#10;/TbfDx9M/sC51aCD9b+ea/SsD+B5ycCel+5963c1Af7qHVd3vqpl6ZoTkFQ5UDgYQmjCaAyrqDZd&#10;grw+BIYOtB9tnvYEZJqSAJaCz8Umm2yCOXPmoLa2Fvu01GInw44/HnjhBeCQQ0zM6vwIY+KA2/Jy&#10;YIMNuOdBk4Eb+fZbUwrErGq33YBAIPH6qiYUwIikRq8hyQQG7LMXza5fqWdQP23+NEycNdG+zw3w&#10;/5j7B5auWOp8VfN6rdELG6+1sR3I77T+Tui8auf6QL8+4O+2ITqtkv7uHBlIAmJsDE6YSocyTUkA&#10;cNddd1lB9Qt2IjBq1Cjn3uz0zDNmrypr+lnGzmG28UycaFqBsvMlk4Zjj3UeKGTvvWc3LsAnnwBH&#10;HWVmABx0EMCzPym0AFUAI5IavYYk3Vg6wyCeBwN6BvLRt91NtguWWh+SUbjyvnDZQudWg56r96wP&#10;4hnkb9zNBPrRt9dbcz076M8UJQGSlEJPAhYtWoStttoKf/zxB1599VUMGDDAeST7cA/r9tubMiC2&#10;+nSHfsXCMqADDgA++AA48USTPBQ8bvbmADhO/P3sM1MCxNMq//uf2ROQAgUwIqnRa0gSxdX7mQtn&#10;2kG8W47DoH7p8qX46o+v6m9PXzDd+YrmdevcbaVgfpPum9TX2/M2L1fruJrzFdlLSYAkpdCTAHYB&#10;uuCCC7Dzzjvjq6++qv9+ZBv+eDjI9uWXEysDqqwEKirMPld2A1p3XeeBQsSM6MorgTvvNLf5jeM3&#10;lFnUffeZSWspUgAjkhq9hoQWL19sr9i7K/UM8nmdgX100M/nNbX/5vvj/ckN3XNW6bCKHdwziK8P&#10;7tfapFGwz0smAflCSYAkpZCTgMWLF9tdgDgT4LnnnsPxXBXOUo8/Dlx/vWlpzzKgTTZxHojhxx9h&#10;JTWmGxAH3bLqpWAtXAicfjrw/PPWJ8IqJiGg664z39A0JX0KYERSo9dQ/pu/dH59UP/L7F/s66yz&#10;H/vH2Pqgn/X3iVh7tbUbBfe8LFqnCOusvk797XXXWBerdkh9kSeXZCAJsITDCDtXk1NkN+SQzCnk&#10;JOCBBx6wJwNvv/32+Pbbb60YMYlB2e3IennZQT2b2TAZOOEE54EYli41Je9ffAGccQbw6KPOA4WI&#10;k9GOPtrU/3fuDCxZYoJ+rv5bP/d0UgAjkhq9hnIXy3PmLJ5jB/FucB+9km/fZ92etWiW8xUN9t1s&#10;X3z4y4fOLest2vofV+83676ZvWrPYJ4r9/b1qKB/jU5rOF8h0TKTBEjOKtQkIHovwLPPPotBgwY5&#10;j2QXBvVsZf/556a2n/MBmlu85gL3TTeZoWDffAN07+48UGjGjQO4v2PSJGAN68OCu6M5BfiJJ8w3&#10;Ms0UwIikRq+h7MQAn7X1DOTdoH7BsgX45s9vGpXncJW/JV1W7dJo5Z6Bvmcdj1m9d+5nAtBxlY7O&#10;V0iyMpAEhFFZNhzWR66jD4ZUlavtZ44o1CTA7/fjkksuwY477oixY8dm7VmAa64BbrnFlP8wqG+u&#10;xWdNDbDffvxZAu++C+y/v/NAoWGrT7ZQ4i5q9kXlUAVujBg92nQCagMKYERSo9dQ+2Pve06kdVfw&#10;3aDeLdfhbQb47sRaV/GmxaiZYn3gRFmz05r1K/ebrrUpNu2+aaOVe16ydSbr9KXtZMGeANX555JC&#10;TALmzZuHLbbYwvrQmYGXX34ZR3JgVJb69FPgH/8ARoxoPqjnXgEOuZ0yBbjqKuDWW50HChE3Qbzy&#10;ismY2EqpVy/gjTdMTVUbUQAjkhq9htKL02jdvvduOQ5X67mC7wb6vEyk932P1XrUl+Rw9X7bdbe1&#10;p9i6t3nJ25J5mTkTUD8tmJQE5JJCTAKuv/56+4Xi9Xrx0Ucf1X8PshVLgljJEg9/dKxmmjbNbAZm&#10;W1CWwBcsDgE7+GDzDeH039deAzwe58G2oQBGJDV6DSWOK/h/zf+rfrWel1yxnzJnSqMVfSYC0ZrW&#10;3xNX5xnERwf50be5os9VfskNmdkTECxDh1L3XIAX/lANylUPlBMKLQn47bff0Lt3byxYsAAffvgh&#10;+rFnfI67/37T/n6ttYCvvgK23tp5oFBwA3CPHiZTGjsWOPxwc98uu1jvTUHTJ7WNKYARSY1eQ0as&#10;Gvy5S+bi6z+/rr/Ny0RW8Bngu2U5vNxm3W3sVX2W6zDAZ4kOB2NJ/shMEmAJlnWAmwf4AhFU6VRA&#10;Tii0JODMM8/EY489hoEDB+JFTonNQsOHmwXs445z7mjGl1+abkBsfMOBYG2w5zW7sfMPRyHz4CAF&#10;Xs6da2r//+//TGbUDhTAiKSmUF5D7KLDAH/y7Mn1QX307Smzp6zUAz9WDT6n1zKI37z75nZA767a&#10;25dOkJ8Lw60kvTJSDhQOhhCaMBrDKqphVwV5/QgM7W0/2jwPPCVF2kScQYWUBHzxxRfYY4890KlT&#10;J3z//ff2jIBsw9J1LmTzx/LDD81XsbDcfbfdTAMcdrzkGYGC8tBDwAUXmHqp7bYzvVR5nZnQyJEp&#10;TwFOhpIAkdTkw2to0bJFdkkOg3kG9rMXzUbdX3X1q/q85Kp+S7p36W4H8SzNYWDfp1cf+z73Nh/T&#10;Cr7EkoEkQMPCckFLde/5ngSsWLECxcXF+OSTT3DZZZfhTnd6bBaZPBnYdVcT3FuvY7vdZzycecX9&#10;zGyEY+U1+OijAtoHwAFgrH965BFzmz1U2RqJLrnETAZu525PSgJEUpPtryF3o+3kWZMbBfW85Co+&#10;r7OMJ9r+W+yP9yc1TLAl9rd3V+rdoL7p7XyaYCvtS0mAxFToScD//vc/K6i+zoofF2LChAno1i27&#10;3mS5oZftPTkPgGcCxoxpPo7lLAAmCSyF5z6ALbZwHsh3XO3ntLSvvwZWW820THr9dfMY66guv9xc&#10;b2dKAkRSk8nXEOvwuWrPYJ5B/oyFM/Dj9B/rg3sG+rE22jbF/vYM5nmwTKfven3trjnuZlte9li9&#10;hz0QS6QtKAmQpBRCOdC0adOwzTbbYO7cuXjmmWdwXCLF9u3sn/8EHn7YBPOs829uHsCrr5oumMQz&#10;AUwaCgL/4aeeCsyebTZNcNw466e4Ifixx4BTTnGe2P6UBIikpi1fQwuXLbSDeDeoZ909L90An5fR&#10;w66KNytGzS+Na/BpvTXXs4N7d8XeDe7dvvgcdLVqh1WdZ4u0PyUBkpRCSAJOP/10PPHEEzjwwAPx&#10;1ltvtXhWpL098ICp6efCNqtaWBIUz48/AnvuCcyZAwwbZoaJ5b3Fi4ErrgDuuQfYay9g3XUZMZhN&#10;wdz4yw3e1s82k5QEiKSmta8ht10mA/xp86chNDNkr+a7ZTq8Pm3BNOfZ8bEN5uZrb24H+TttsBO6&#10;du7aKMjnpTbaSrbLQBJgCYcRdq4mp8hezJPMyfckIBgMorS01AqwV8O3336bdZuB2dP/zDOBn3+G&#10;laiYhe54Zs0C9t7bJALHHAM8/3y7l763v6lTgQEDzOkRrvhffTV/qMBnn5kxyjwVssMOzpMzR0mA&#10;SGrivYa4kTY6qHdX793afA69cifa7r/5/nh/cuMafOq0Sie77z2DfDewd7vq8DaP7qt1V5mO5LzM&#10;JAGSs/I5CZg5c6YVH+6A33//HcOHD8flGaoXj2fiRLOqv2yZ2c/a3Ebg5cvNRmDGv4x5a2uBrl2d&#10;B/MZvzms+//zT055A4YMMX3/mRC89BKw8cbOEzNLSYBI8patWIY/5v1hB/Q//P4DZiyfYQf20UH/&#10;rEWznGfHx3aZDPD33mRvrNJhlfoA313ZZ5kO7xfJd0oCJCn5mgTw33PSSSdh1KhR9mTgDz74AKuu&#10;ml21moxteSaANf0sd2/ur8ckwe83ewW4eZgl8QXDSuLsOimeMpk/35T+cAZA9+7OEzJPSYDIymYv&#10;nl0f1LvTbKODfB6sv/9gsvVGGAdbYbr98Juu5LvX2XFHRLIhCQiHERwzHMNGVdurlfWsQMw3aCiG&#10;DChRCVAWydck4NFHH8VZZ52Frl27YuzYsdbvXPb90oVCZmGbLe2bi2erq4GyMrP4/eabJnnIW5z4&#10;y38whx64tU68zU0TPB3CeqkRI7KuH6qSACk0rMXnKn7TlXv39qRZk+wkoCWHbHWIPUBrvdXWg2c9&#10;T6PgnkH/umusqzIdkQRlNAkIB8swuNQZGBaXlQz4R6KqXJlANsjHJKCurg577rmn3Q70kUcesacE&#10;5yqWvF92mRkcxrb4OfxPaR4HH9x9t6n558AvBv5nnw3861/AHXeY51x7Ld/h+EtrbmcRJQGSb1hn&#10;767eM6h3N9m6l5utvRnenfiu8+zYuEIfvXLvruTzOu9jR50uq5qhfnoNiaQuY0lAuLIYnormw/9o&#10;Xn8INUoEMi7fkoA5c+bYU4E5C+DUU0/F448/Xv9vzAZc/U90b/IXXzSs+vM1zQY5eYnlPmecYU5z&#10;EKcA33ijOf3B3c8dO5qkIIszIAUwkmuWrlhaH+D//PfP9sq9G+Dz9u9zf7f758ez3+b74YfpPzQK&#10;6u3rTh3+FmtvgZ5r9Ex4FV+vIZHUZSYJCFei2FPRwhmAprzwh2qgPCCz8ikJ4FTggQMH4pVXXrE3&#10;BHM68BprZE+tKFuBXnSRmQfAmLc5nInl9XLGgamAYclQXnYCGj3arPhzTDJbfz76KLD77rB+kMCn&#10;n5oWoC+8ABx8sPMF2UkBjGQbBvBsnfnTzJ/soJ7HwqULUftrrR3wtzT8ihtp6wN7ZxU/+pJnAtbo&#10;mL73V72GRFKXkSQg3lkAbsisV1u7UpKgswGZl09JwJAhQ3DnnXeiR48e+Oyzz7JqH8BTTwH/+Ie5&#10;zkVtDgeL59dfgX33BSZNAg491Gwa5n6AvDJ3rtntzPp+OuwwM/CLyUBpKTB5MrDZZmZ0ct++5jlZ&#10;TAGMZAKDeNbih2aE7P74bsDP67xcsHSB80yDq/fuJlyu0HPDLVfst1x7S2zZY0v7OoN+3mapDltr&#10;the9hkRSl4EkIIzKYg8acgAf/KEhKI8VgIWDKPNEDRbz+hGqKYfSgMzJlyTgwQcfxHnnnYeOHTva&#10;swEOzqKVYy5kn3ACv8fALbeYMvd4/vrL+qDer2Eo2Ntv52ErUHb6Oe00E+Rz4Nftt5tTJPzHHn+8&#10;mYTGswEvvwxsuKHzRdlNAYy0pZkLZ9qB/bhp4zB+2nhMmDHBPn76+6f6HvmxrL3a2ti6x9bYqsdW&#10;9tGnVx+7Xz6D/eh6/Gyg15BI6jKQBERPDE6gxKdR6ZAmBmdaPiQBzz77LE4++WT73zBixAi7K1C2&#10;YCv7444zjW245/Xmm50HYuAQ3AMOAL77zix+v/cerA9F58F8woEHPL2x226mzqlPH+C//wXKy803&#10;ihkTzwpkUSlXSxTASDow2P/ur+/w/V/f25cM+MdPH2+X9cQbhLVh1w1RtE5R/eHp6bEDf67s91it&#10;h/Os7KfXkEjqMpwEJBLUJ/t8aUu5ngS8+OKL9i/8d1bkfLMVYV/NSDtLcE/rSSeZuPbSS4E77+T3&#10;23mwCVbBHHQQ8PXXQO/eJgHIkUXw5HEjMGuieEqEwxEuvBAYP94MTbjmGrMpOMc2QCiAkWSwvSZX&#10;8cf+MRZj/xyLb/78Bt9O/daefhvLmp3WxJG9reTZev/Ydt1tsU3PbdC7Z2874O/WuZvzrNym15BI&#10;6nQmQJKSy0nAM888g9NOOw2rrbYarrrqKjsBcP89mfb442bALacCs/T9rrviJwBTp5ra/2+/hT1D&#10;gwlAlgzCTd2SJcBDD1kvdd/KGxuY+QwaZMqAVl/dnBXgWYAcpABGmsN++rVTavHZb5/h898+x5d/&#10;fGn3xm+KLTVZsrPj+jtiu3W3s6/zYJ1+vk+81WtIJHWZ3xPgCyBUVRKnzj+MYJkHpSZj0J6ALJCr&#10;ScADDzyA8zlAynLFFVfgtttuy5oEgO3u2dt/o42A884zi9vx/mrc/8oEYMIEYNttgbfeyqMEgD1O&#10;2Qbp+++BYcPMN8JVVwccdZTJktZf33QJ2ntv58HcowBGXFzlZwnP+5PetzfnPj/uebv1ZlPrrbke&#10;dt9od+yywS7YZcNd7MCfZTz5HuzHo9eQSOoykATACuw7NAT2Ni+8vr4Y1GegXdpghTjWZ/wo1FU3&#10;6RBkJQwRK2GQzMm1JGD58uW48sorcReX1i3DrOAym84AWK8/+wwADR8OXH65uR4L42A2xWF1zI47&#10;Am+8YeLhnLdwofkmsP6JQ8C22sp0Aerf3zzOgJ99T+fPB3bd1dzedFPzWI5SAFO42IqTXXne/PlN&#10;vPXzW3bwP2PhDPuxfTfbFx/+8iG6du6KvTbeC95NvXbgv8fGe9i1/NJAryGR1GUkCdCcgNyVS0nA&#10;33//jVNOOQWvvfaa3QWIHYHOZo/5LMJmNwzs77vPNMCJhyv+3DDMRjj9+plGOD1yZw9ffPyHccjX&#10;zz+b0x/c7MuzAGuuaRICJgc33WSeyw0TTA5yaANwPApgCsvsxbPtgP+18Gv2JfvuR9u428Z2O84D&#10;tjwAe2+yt13Ss2qHVZ1HJRa9hkRSl5kkwLLy2YAW6CxAVsiVJKC2ttaKGU/ClClTsM466+C5557D&#10;gQce6DyaXVjqbv0VY+K3mXtiWcnEmJiJwBNPmJL4nMaNDRxpzM0QtMMOZi/AXnuZ2/ymWAkcXn/d&#10;bPq97TZzmiRLzuCkSgFMfuNqf91fdRgzYQyC4aBd379sxTLnUWDdNda1u/ccuvWhOGirg+x2nIlO&#10;yhVDryGR1GUsCVhpb0BztBcga2R7ErBkyRL7l/rWW2+1/4577rmn3RJ0iy22cJ6RWU8/bQJ4Drht&#10;yaJFwJVXAvfcY24PGWJi4ZyeBLzMCoTY3vPaa4GddgI+/xy47joT4Lsbgb/80vT/5/Qz9jx95pms&#10;nwCcLAUw+Wfukrn2Kn/NlBqMqhuFKXOmOI/AXtVnac9hRYfhsK0Pw64b7lqwtfzpoteQSOrSlQS0&#10;4t2sCOU1EYQCPkTNCW7M64UvEEJECUC7Y7Af68hmXP3feeedcQsnbFkuu+wyfPjhh1mRAHDgLfe8&#10;cnF78GBT19+ccNj+9bcb4XTrZhrh3HFHjicAf/8N6wdkSn5Y18R6Jm50YOtPJgBMLJkg8B/OBIBz&#10;AZgQ5FkCIPmBG3rZtee2j25D/8f6o+ftPXHss8fa3XyYAHAj7xk7n4FRJ4zCjCtn4IMzP8A1+15j&#10;1/grAZD/b+/eo+Ouy32PP6Fp0zbQlpZeKIVSyRQoZQO6YcsEKQiiSfGAHqnbxdEuL0xcy0uyzj51&#10;6bKcP6Rulbo3CbjWJlFxs70sqfsoCzYTEUVAExQVYVsLdgYRpAgtLb23oZec7+d3Seaa2ySTSX7v&#10;F+u3Mrckk5n5luf5/p7v8wUmkxGcCciV9gKfVCplsVjM631I4D9+Bgv4K+lMwEsvveS1/Pzud7/r&#10;XV++fLl9/etft8u1lW4FePhhMy1FUFw7fbrf/lNdgAq9xHpZte+VWuEfPGi2bJnZD3/ox84Tnv64&#10;xkZ/e+PbbvO7/YQvgsp/1BZU2yWL6p/0QukFm4SYxZyYnt/9vD38/MP20HMP2c+e/5m9dvC14B6X&#10;oLvAXvX8N6y4wd629G1eFx+C/bHDGAJKN47lQJiIwuSgEt7u3bt326233uqdAXj00Udt2rRptm7d&#10;Ovv85z9vMyqgaP41Fx9o0y/V8MtFF/mXzzvPv55r2zazm24y6+z0r7///WZ33mk2Z45/fcLZscPs&#10;lVf8ev+Qrs+enb2owb13XtC/ZYt/2kOLILQIeBIjgKl8qutXy87HXnjMHvnLI97X3AW9S2YtsXfV&#10;vcuv7V92lc2dwXtaLowhoHQkARiWSkgCdrjgsrW11W6//Xbbv3+/LV682C677DKvDOiss84KHjV+&#10;tN+V1ruq97+qXlxu4pXAq74/d/8rCcvktXmxumAqRr7jDr8r5iAnZCrTnj3m3iB/Jl+lWL//vb/T&#10;by69UO4fIPfGmdXX+y+EzuZUwHs41ghgKs8bx96wp155ytuJ98HnHvQW8768L7tub870Ofb2ZW+3&#10;K8+80t5x1ju8XXirWNA7LhhDQOnGOAnotKb6DbY5uFa6lba+ix2Dx9N4JgEqFbvtttvsrrvusp6e&#10;Hu82dfz54he/aG+tgI2jjh0z+973/K6WmtVXxx9Ngqv9pyrcClGvfyULKo0XVcgoIZiQG4Ap49Eq&#10;ZgX/u3f7tzW40arTH1rgm0nbHWtxxFNP+QsdtC5A/xAVypImIQKY8aVZ/hf3vOjtyPvrl35tv3rp&#10;V/abl3/jJQJhr36ZP3O+V9qj21aducrboIvWnZWBMQSUbuyTgKpGG04n0IElLNlLEjCeyp0EHD9+&#10;3B588EG74447rDOsk3EaXHCpTb90BqBSKP7Vmlc5+2yztjZ/d99Cs/lPPOHP/Gvhryxd6k+eD6Vr&#10;UMVR3ZP+eJ2+CIP/t73NXHbmf8105IjZl75k9oUv+FmTZv21CKKC3sdyIIApr1cPvGq/e/l3XtCv&#10;YF+XdVuus+edbQ2xBlu5YKVddsZlzPRXMMYQUDqSAAxLuZKAbdu2udjw3+2b3/ymPf/8895tqvm/&#10;8cYbraWlxf5OW+aOM1W9qHQnpOtXXeWXt3/oQ2bV1cEdAb1kjzziV79ojyzR93/2s+b+pgm4Bnbr&#10;Vn+Brxb6/vzn/m1ajK2Wn9qTITf7efJJf4W0Zv/l4x/3t0k+8UT/eoQQwIwNzfC/sPsFe/rVp+3J&#10;vz3Zd+SW9Yjq9y857RLv0O68/7DkH2zejJwzVqhYjCGgdCQBGJaxTAIOHz5s999/vxf8a5dfnQWQ&#10;pUuXWlNTk9100012yimneLeNF1UhPfCA37JTpTzq+LNwYXBnEarzV4efr37Vr4IRrX/9xCf83v/F&#10;NgqrWAritcBBL4Co7l+rnbX5V6GOTPv3m61f758p0Huqx3/jG37GFFEEMKU7fPSwbdmxxavhV9D/&#10;+7/93mqqa+wnzwWfywyzamZ5vfl1XLz4Yrv4tIvZoGuCYwwBpauoNQHq8jIwkoDxNtpJgH7O448/&#10;bj/60Y9cXPgNr+OPTJ061a6//nr78Ic/bNdcc41NKbSwtEwOHfLLdv7zP809T7/0XTTTr32stItv&#10;LsW6v/iFnyz84Af+GtjaWr/kXe0/lQBMuOA/pN79f//3ZjU1Zh/8oF8DtXJlcGcGfUb0guk0x1//&#10;6tf+f/rTZrfcEsnZ/0wEMEN35PgRS+9KewF/GPTr0G3q1Z/p0iWXWmpXygv2L1h4gV246EJ7y+K3&#10;WGxujHadkwxjCCjdGCcBQ5R2ycLaDdYxUBIQdwnA3S4BYPOAcTVaScCf//xn+853vmPf/va3LZ1O&#10;26pVq7w2nxdddJF96EMfcrHlB90/8ON3al4z/FqCoAW73/qWnwiEtNGtYl9178k8C6By91/+0m91&#10;r0PdMENat6xNca+91o+dJwTV+usUxo9/bLZpU3Z9k16Ud7/brNiZGb1w6o/60EP+dW38pX6nSh5A&#10;AFPAgSMHLLUzZX/a+Sd7Zscztnn7Znv2tWdt686tXiKQS0G9gnst1tVx0akX2QWLLrDTTjqNGf4I&#10;YAwBpRvfJMAF/20bN1hLx8DBf+v6ddZM9F8RSkkC1M7z/7no+FsugFTAH1q0aJFX6nPDDTfY+Zk9&#10;5ceBmtRo5v655/zr8bjOUPk9/t/7XrP3vc/snHP8+/QSuFzGO0vw4IN+dYwqX0Ja7KsdgrU+IPye&#10;iqcZ+//6L38GX7ucafGuKBF45zv9ywPZvt3f2lgdgkS7Am/YYNbUVLhNaERFNYBR9x1tuKVgXzP2&#10;z+16zgvyp1dPt/u33h88Kt/ps0638xeeb+fNP6/v67nzz7UZ1eO/HwjGB0kAULpxSgLS1tm01hoH&#10;Cv4tbonk3dZO8F9RhpsE6HFPPPGEV+rz/e9/30sEpKamxgv6NeN/1VVXlbXcRzX6Kmv/1a/8uDaz&#10;kkV7VN1zj79gV2tbNXN/9dVmZ5zhx8N/+IP/fUoMtBb2pZeCbwyce64/Qa6E4ZJL9HoFd1QqneLQ&#10;H6NDs/1hr1LRe6I//gMfMHvPe8xmzQruKEDv67/+q58A6FTJr3/tB/7qAjSOZ3Qq1WQNYI71HvMW&#10;4Wpx7gt7XvBKdnRZgb823npp70t5JTyi8h2V+KhO/9xTzrVzTjnHC/J1WV9PmnZS8EjARxIAlK7M&#10;SYAL/ts22oaWDise/rvgv3W9rWtuMML/yjPUJOD111/3+vnr2KKdYAPq5//Rj37USwBmZ7bWGSOq&#10;39deVU8/7Zey67IC+ZC6Vao7T0jJger31XxIZwP0fWpqo5aequfX5Hgm1fWvWuXHyo2N/prXiqea&#10;JZ260KIFBf+qY9KC3sceM5s50+wd7/B7lSqbGSyAV0aljQ0U/Kt8SFav9rv+KCNCQRMxgDl6/Kht&#10;P7DdC/IVzG/bt80OHjloT7/ytHddQb++6nHFqIRn6eylVje3zjti82JeG0615jxzzplWfUJOSy2g&#10;CJIAoHRlSwLSnU22tpHgf6IbLAl4+eWX7ctf/rLX2vPgwYPebQsWLPDq/D/2sY/Z2WqgPwYUx6ZS&#10;foD/xz/6XXh0aAY/o/LIowluzf5rpj4s79H3hN+nyXAd+pmZVNf/6qtml17qH4qb9XO03rXi6P35&#10;29/8P0QvQmY9knsf3BsUXHEuvNCf6Q//qKEsWnBJnlfjrxahO3b4t+n7lVUpK8KAKiWAOXT0kO08&#10;uNN2Htppr+5/1QvyXzv4mtdDX9f1ddvebfbK/le8+9SCM9PlZ1xuj73okscMi05cZGfMPsML6hXw&#10;a3Zfx7KTl3nXp02ZFjwSGDmSAKB0Y54EpDvbbOOGFhu47D9pd7cT/E8ExZKAIy5ivvXWW23Dhg1e&#10;q0+5+uqr7ROf+IStXr3a6/YzGhSYq01nZnOZz3/en3jODdpFgbtm9tXBctEiv6JF19Npv729TlIE&#10;TzePZvUVH7/5zf6hNa2DtQMtO83Eax8FZUA6daE/KvzDdu70H6NTHQrOQ8mkX8ukDbq0mddw2hRp&#10;EYR2NVOLz3C1tLIpbZP8rnfpA+LfhgGNVgCjWff9b+y3PT17bG/PXttzeI/tPrzbu+31w697l18/&#10;5H/VoWBfQf+SWUvs4ecf9pKAodJi2/m1872Ft6fNcof7es78c2xOzRw7ffbpXuCv2n3V9wNjjSQA&#10;KN0YJwED7xMQT7Ta+nXNdPyZQAolASr90cJeLfqVa6+91m655RYXQLsIeoQUX2bGs+Gh/am0F9XN&#10;NwcPdFSJorb1mvA+/XS/gkWT2UoKVKGiqiP19i9mwQK/ckWJgmb2VQqk9ckDlcCPC+0wpjIeLd5V&#10;+yIdOjURlvLk0h+uP+TGG/2NuUZKiyG0MPhrX/O/htTnXyupC20MBi9AV5Ddc7TH63yjRbEH3jjg&#10;9bffvmuHTZ1Z7V3XY1RWc+jIIe+ybtPjdZsuK6DXdQXdT73yVF/QH37vSGiDLO2eq/IbbZC1oHaB&#10;nTLzFO/rwhMX2sJad2R8XXzSYu++qSeMTjIPlIokACjd+CUB8YQlCrQWH9gKW9fezBmDcZSbBPT0&#10;9LgY8O22Y8cOr/znzjvv9JKAoXrhBbNnnvGDfU1mP/usP8t/331+RUsu/XqVqmvSWRPfmpjW9+nn&#10;7NsXPCjHxRf7ZT517oOzfHn/oQoZHWXt16/sRh10lJ3s2uX3EdWh2xTQh8e2bWb/9E/ZCxaU+ajT&#10;TiadYbnmGn9jgrPOMlO5lf4oZTWLF5cWnOvN0EYHOlRaJPp9Siq0N0AJSV4pVJJy7PgxL8hW68ie&#10;Yz129Fhw2QXcfbe7ywPdVuirFq0qGFegHt6uy7nXc+8rdJsWyV6+9HJ77IUCCdoIrDpzlT36l+za&#10;NtXYnzjtRG8zLB2za2bb7OnuyPh68oyT7eTpJ3s75M6ZPsf7qoBfX0+qOYl2mpiQSAKA0o3rmYDh&#10;Y7Ow8ZabBKj852YXnM6YMcOefvppi8Vi3u25FO9qga1m2089NbjR0YJatdjMpPhVM/4Kzt2P9ajq&#10;RT+j0KcspORBcfCb3uQH/OGh23SGYNRq9/Uk1A1HG5vt2eOX3eiy6uSVXaivaOg73/HbZeoxqp3P&#10;rD1S7XzugoVM2lVMu+yGtKBXi3n1x6hWST1IFejndFZSkKygNwyUMwPgzOu59+v6kb/+xXoefdiO&#10;/GmLHXvi13bUvWY6psxfaAeuvtyO1l9qR2tn5P283EP362v4mMzfp5pxdYvJfT6FHh/+nszrmlHP&#10;VH9GvXW92BVcK41KW3b3+BvWlUoB+hVnXuHN3s+cOtNqptR4X1UuM6W32mbNPMlqp9bajKkzvNvD&#10;+3Rb7bRa77ouK8jXdQX5+hkK7nWbOuboewniEUUkAUDpSAIwLJlJwN69e23JkiW2b98+e+ihh7w1&#10;AP59funOI4/4cataaqpyRVRKrioSTTJr9v+73/Vn848e9ePqsC29qKwnLGsXBfGKfxXkL1vWH/CH&#10;17Vv1aAT3/pFCtwzD/2izP0JHn/cer/9H3Z89+ve4T2xPXutyv29PW9aajMf67aqoxlPNMNzH3in&#10;Pf7Z/9UXvJ676ee2auOm4F7366dOsYOzZ9q+2dPtxdgCm3Kox/bOqrFj8+fZX2oO2a5ZU+212VNt&#10;x6wptn2myxmqMma8c4LmYkG0ZqALzRqXYtVS9/NeGJ2fFz8jbt0vDrBIaAgUYKuURUd8Sdz+e/t/&#10;e6UqNdU13m0KlqdOmZp1Ofd+LVDNvT5j2gw7wf2Xeb8uKzjPvK6fp9t0FLpf1/WYYgE6AQxQGsYQ&#10;UDqSAAxLZhKg3v9aC/DmN7/Zfqf+m057u79GNHO3XNFms9On9y/sLUaBvCa4dbzprOO2+MwDtnjp&#10;QVtw2kGbM/+AHTt+wN7Yud0OVB2xPVOP95VezP3NZpv35LM2Zd9+m7rvgE3be8Bq9h2ymgOH7bWT&#10;p9vyP71mtYeO2rSe/PaFP7ik1j55Q23fjPOa3x62b/0ov5e5dJ1hVv+i2aGpZgdrp9mO6jdspwvW&#10;d80w2+3+vp+6hOQ/Lgge7Cxy+cOSvf79O92xt8a9dgXiwtEMsuXKM6+0rr92eQGujr4AuGqKVR89&#10;btWH37Dqg4et2r1W3nX353qHu7/m5Pk29dTTrHrhqe59m+Z9v7q6qFNM3s8LruceA92vGW59fnLv&#10;L/Y9YdCdeV1JwERGAAOUhjEElI4kAAWFwX4xeruvu+46u+++++yOO/7NPvnJj3tl6e7z5O0PpTKe&#10;njeO2/Gpe8xqd5idtM19fc3dsdNq5+22eUtet9q5e2zG7P12Su92W7Bvp83a/7qduPuA1e495JKF&#10;Hlu2/Q075/hcO0H/2B8ym3fQ7OTD+rCZffZqs69cFjwZ559/Zva5XwRXcvxqidlbg029FIDvcYG4&#10;gvE9LmjX5WTM7Etv8++Xs93TvOY5swMzq+3QzGl2cMYUO1w73XpmTLOeE2vsUK0LQqfP8HYtVW90&#10;BaYDzTJn3qfLui93ZlqlHqpH1+Xc7xnK9dzbvBlovSE6BaM6LG3epUOXVVuVSesIGtyoUn9/LTKe&#10;RgvHsUYAA5SGMQSUboyTAExUgyUBx44ds7lz59qePZ+26977v636/B/bg5ufsP1TXLS9+0yrvvib&#10;dqx6l53iAvezXjer22W2dLfZGS4nuOsiF4+6wDz0g01m79sSXAk8eqbZqqCEKNeBGdV2z7uX2QP/&#10;83yv7EIzyxc+/aqt/MOrdvTEWjtysguoZ59kvWrvow45c+bYCXPn2Yw5872FA1Oq+0s5dChozrwc&#10;zjxPmFprDb2XX/ZrrLTKWmsPHnrIXw2dG/CL1m2oPajWJKizj2qsUFYEMEBpGENA6UgCMCxhcvCM&#10;CzbPPVdtJx/xrlvTW2zW3CfttL1mq/98pv2PLX+x87abzS3QwfCHn7ranrnhCq9jiRY5Xvxv99ni&#10;R5+046fM8/p1nrDoVJtat9ymzZxlVfNd4K4aIa0SVu2+vo7SngMTiroKvfii3wZJiyh0hO2RtLgi&#10;7NkvWpisnYBFq7AvclmXNjpQP39tnKDXFOOKAAYoDWMIKB1JAIYlTALuuecee/9a9w/w4att0d99&#10;1f7ZbrYPbjlir194th2Pv9UW3n6X9zirrfVnnsNVvCr2v/JKsxUr/PujTiU7anukmXwtpNBl7WSm&#10;FqHaD0C3K/jPXCFdiBIllfWotZICfrVF0oYHFbe7GYQABigNYwgoHUnAJJFOd9rGtRusI5wBduLx&#10;hK1Zv86aR3E3tjAJ+Nzn/sW+9OUWO7/3j/bT6ZfYgrD1pWrK77zT38X2ggtK71U/EakER/sAhPsB&#10;ZH5VoJ+5H4BKd9SxKKQdfNUGNJfOfqhsRzuiqRVS2BJJLUmVYJV1swOUigAGKA1jCCgdScAkkG6r&#10;t1hL8ZaL8UTSutpHZzl1mARc+vZWe/rhm+yp6nMsdvSvZkuWmP3kJ/5M9GShj3S4D4AOzdJrLwBd&#10;VlAfBvZz5pj99rf9tx88GPyAIVIArxl7JUzagEsBv8p4FPTrddVXbWs8ahsdYLwRwAClYQwBpSMJ&#10;mOg6m6yqMei/5IL9lAv2/Xn/tLtrrTV2+MlBItlro5EHhEnArLM22U3PvWhftf/jB7DqQqMeoJVI&#10;JTfazCsM5nVZAb16larUJvO+zPt1ZG5cUMyll3p7C/SpqfHr7lWio3UMen106LqC+fC6jkWL/Mcj&#10;UghggNIwhoDSkQRMaGlrq4+ZdxIg3mqpruYgAQgNdv/whUnAlIXd9syray1mKbMf/tDsPe/xbh9T&#10;WvyaGaznBu3hrL2ua8Y+nLnfu9ef1c812I69om2IFcjnHpq9D4N8BfbqQqTLCuy1DiJqJVAYFgIY&#10;oDSMIaB0JAETWbrN6mMtphi/6Ex/35mCuLWmuqy5xCwgTAJiJ/3Utu672g5Nm2EzDrggW7uBDVdY&#10;bqNFsKqVDxfHqsQmrJlXUB9+VRJQrGZ+IHrOKtnREQbwuqyFtHoO4fUwwM98DD3zMQYIYIDSMIaA&#10;0pEETGD9awEGCPAzEoV4a8q6SswCwiTAmhfbwp5eu2vZbdb4mff7txWiRbKplF92ox72ammpNpc6&#10;FPzv2xc8cAhUbqTZeyUKuYG7ZuLD23Tocub1KVOCHwKMPwIYoDSMIaB0JAETWGdTlfnLAQbaSTlj&#10;1+ZE0npLXBjQlwT8XxdUn3DM/vyRw7bs9KCmXeU3v/yl2RNPmD31lNkf/uAH/3LFFWaPBHsKZFI9&#10;vBa+aiGsFsaqnOa00/xSG11WqU1YS68yG2ASIIABSsMYAko3WkkAbUsqVsxWxIOLm7daOrhYMpcA&#10;2IEFtnTxNLPvfc+foVewft11Zl/8otkDD/gJgDrdnHeef7S0mN1+u9n99/u72SppUImPzhQ89pjZ&#10;979v1tZm9pnPmH3kI2arV5tdfLHfCpMEAAAAoOKQBJRd2rZuDi7GV7hQv7ymHjvBqvcvsBPee73Z&#10;jTf6QbxOBmm3WgXx99xj9uyzfrvMze6Jfu1rZrfdZvapT5lde63Z+eebnXyyX68PAACACYkkIGIO&#10;3VJlj/+7C/Dvu8+/4Qtf8Bf5dnWZfeUrZmvW+AtvR7JgGAAAABMCSUDETLFj7jjuX9E6gJtvNps1&#10;y78OAACASCAJiKBdU6eb/eM/mtXXB7cAAAAgSkgCyq7Olq8MLnZv0ZZdZXdgSrXZxz4WXAMAAEDU&#10;kARUrJRt0SYBsnJ5yTsGZ+qprvI37wIAAEAkkQSMg1h/70/bWqz3Z3qru9cXXzG6PYQOzTyRHXUB&#10;AAAijCRgHNStXmN+GtBtW4rVA6W2eLsFy8rlo3kewKzq1AXBJQAAAEQRScB4qFtta4KTAR0b2gps&#10;BJa2tg3eXsFm8VZbN8BmwdoJeChHptOvvji4BAAAgCiq6nWCyyinziaragwC/UTSUu0NQd1/2t21&#10;1ho7/PMAiWSvubuKyg3wB/PIxjus/pM3WfX0muAWAEO1c+cumzdvbnANwHAxhoDKQRIwjtJt9RZr&#10;CYt+8sVdctA1UAYwDMNNFgAAAFC5Sg3hKQcaR3XNXZZKJS0RDxcK++LxhLUmU6OWAAAAAACZOBMQ&#10;IeHZgEp/yyfC8+S1HF08z9HDazm6eJ6jh9dydPE8R09UX0vOBAAAAAARQxIAAAAARAxJAAAAABAx&#10;JAEAAABAxLAwOEImysIXoFIxhoCRY/wApWFhMAAAAICSkAQAAAAAEUMSAAAAAEQMawIAAACAiOFM&#10;AAAAABAxJAEAAABAxJAEAAAAABFDEgAAAABEDEkAAAAAEDEkAZNQOt1pTfX13s5y4VFf32Rtneng&#10;EUCUpC3d2eaNifqMMVFV5a43tdlQhgVjCsjlxkTfeGhy14pj/AD9NB7amnL/f1RlTQMMojEbQ2oR&#10;iskj1RpXy9eiRzyRDB4JRECqtTdeYBxkH/HeRDIVfEM+xhSQK9XbGs8cB4neYqOA8QMEUsneRNa4&#10;yT6KDYWxHEOcCZhMOpss1tLtX04kzYU1SvLckbKk++RJd0fjgNkmMDnFLdHqxkQqHBO9lkq2ulul&#10;2zoa11pboQkVxhSQp7MpZuGwGBDjB/Cl26w+1mgdGg7xhLUmU1njIZVM2Ar/kdnGegy5H4ZJIWNm&#10;Jt7qruUa7H5gEkq19iYSyeKf98wzBXmzKYwpIFf/rGS8N943q1noTADjB/AlexPeOBnuZ33sxxBn&#10;AiaL9AO2KUwW1zdbnX8xQ501r3cfQ+neZA9QiokoqGu29vaGAuMhULfa1viTKWabt1rWsGBMAdn6&#10;ZiXjLmfusvUr/ZsLYvwAnnTbBuvwLiUs2VVoLBRRhjFEEjBJpB/YZP5nJW4rYt6FfLEVfeUPm/gX&#10;F3DqbHkYyHRvsVRwURhTQAaXAFQ1BqGMSwBcbj0gxg8gnbYxKOeJt66zQYZNlnKMIZKASSK1xf+o&#10;mK205cXSzLrl7l5f95bMcAeIqrRt3RxcjK+wzH9nGVNAQPXMQQIQb00NmgAI4wdwOu8NzgLEbc3q&#10;IZ8D8JRjDJEERErMVhQrfQCiKON0q61cPvTTtH0YU5jsOq0p1uLPSCaS1tU8/FFSHOMHk1u6b5ZJ&#10;gXzaOtuarL4+szXo0FtVF1baGCIJmBSKz2YCKK7/dKuLb67PnN5kTAEaB231jf5MZrzVUkM5BeBh&#10;/ADSP5u/2TZUxayxpcO6w5s83dbd0WKNsfqcDj/lGUMkAQCiKd1ma8PWay7AWTecYk0gAvpbgQ5z&#10;QSMAJyOQV7Afd+MolQpafPqHWoOGNf0djfWFW1WPIZIAABGUtra1QYmD+ye49W4CHCBTuq3e/GUA&#10;Clzah7WgEUAOnUnrcuOoLvv/NHUN7dblEgFft7VsLO+mGSQBACInc7OjeOvdNqplzsCk0mGNscwa&#10;5v4jWCvsuMcEt7HxFzBMDeusNazr77jXyjmESAImheJtDgFk62wKZziVAKSKLHRkTAEjx/gBhi5j&#10;vPQpzxgiCYiUlPV3nBpJJxRgYvNLHIIioFHpdMKYwuRU19yVVbtc6OirYlDJUHDbkNcOexg/mMxG&#10;Eshvtq3DWhdQ2hgiCZgkYv09oop/gNJb3b2+eNGdJ4DJSQmAv9tpkAAMEq0wpoCRY/wAQxwHWfr3&#10;BCjHGCIJmCTqVq/pW2FedL+I1JZgIaQSRuZcEB1ZCYBKgIYwXcmYAkaO8QNkj4PiO/oWbgdajjFE&#10;EjBZ1K22Nf6nxTo2tLmPVK60tW3oK4SmHSIiIy8BGGoJEGMKGDnGD5A1DrpbNhZe9Nu5sa9RRWJ9&#10;Rqe6coyhXkweyUSv3lLvSCR7U8HNve5SMhHvu8/dBURCqrX/c+8SgODWYWBMAUUlE8HYsERvwSHA&#10;+AGyx0HcjZW+gZBy/49K9Lo4P7ivNWOMBMZ4DJEETDKZQU+hI86/toiQwcZD3lHgH2HGFFDYoEmA&#10;w/gB3DhwwXxfsF/oKJQABMZyDFEONMmoo0MqlbREPDiHFIjHE9aaHFotNIB+jClg5Bg/gBsH2hTM&#10;jYPWRDyo8w+4cZFw46B3gB25x3IMVSkTCC4DAAAAiADOBAAAAAARQxIAAAAARAxJAAAAABAxJAEA&#10;AABAxJAEAAAAABFDEgAAAABEDEkAAAAAEDEkAQAAAEDEkAQAAAAAEUMSAAAAAEQMSQAAAAAQMSQB&#10;AAAAQMSQBAAAAAARQxIAAAAARAxJAAAAABAxJAEAAABAxJAEAAAAABFDEgAAAABEDEkAAAAAEDEk&#10;AQAAAEDEkAQAAAAAEUMSAAAAAEQMSQAAAAAQMSQBAAAAQMSQBAAAAAARQxIAAAAARAxJAAAAABAx&#10;JAEAAABAxJAEAAAAABFDEgAAAABEDEkAAAAAEDEkAQAAAEDEkAQAAAAAEUMSAAAAAEQMSQAAAAAQ&#10;MSQBAAAAQMSQBAAAAAARQxIAAAAARAxJAAAAABAxJAEAAABAxJAEAAAAABFDEgAAAABEDEkAAAAA&#10;EDEkAQAAAEDEkAQAAMom3VZvVVVVWUd9Wzq4dwJLt1l9zt9VVd9kncHd1tmUfZ87mvrunEjS1laf&#10;/XdUVdXbZHgLgaghCQCAknRaU1ZAVOiot/r6emtqarNOgqVJyAXGa1usO7jmS1iyq90agmuTR501&#10;d6WsNR5c9XRbSywj4QEwIZAEAMCY67bu7m7r6GixxphLCjRDPKmSgQKJ0MSc5h6RzqaYtWRlAHFr&#10;TU3GBCCkRCDp0pxMHdYYofccmAxIAgCg3LpdwBSrn6DlIMiSbrMNHcHlQCLZZc11wZVJq8Hak9lp&#10;gHU08pkGJhCSAAAYF90uZopeLXVdc5f19vZmHV0TOGLu3JhTBhRvtXWT9xRAtoZ2y8sDNrQZFW/A&#10;xEASAACjLmHJzEA3lXLBUlYRdaDbWtYSNE1YeWcB4tZ6d7NN+pMAGRrWtbq/OkP3JnuADzQwIZAE&#10;AMBYq6uzhvYu682dNpXuFtuYWUIxlC4yBTrRZHXYGeD+dLrTmurDDj3hYs60dba1WVOTv4A58/u8&#10;w91W39RkbXkLGcJOMY2WUxHjlYZk/4wg2RlOlxz3XNu855T9eP/5DLDIuujv0N/ZlP3z6gv9XUOT&#10;fxZgja0edgYwjOc07Pc1FP6O3PdWr637XW2d/nszEnXNtj7rY+0S26wPNIBKRRIAAOXS0G6p7LYq&#10;no57yxE0pVxsXG+xmAvYu7P72Fj6AdvQ0mIdHf4C5jzutu6ODmtpjHkB6tg/Wxe0uuda5Z5ri/ec&#10;gptD3vPxF1nXu+h+SAHsVgXJMWts6cj+ed3+3zX8Wva0bd0cXAwk1g/zLMCoPKcB3lcnreC/Kvwd&#10;eS+ku839rpZGi4VJ2gg0XJ+T3G7eOvKkAkDZkAQAQBnVrV6TXT4hHfeOeWDd7QK9RhdQl0yLmksI&#10;GIdC3XaG+ly7O1wAO4RoucP9/QP9yI7GYSY3LnHalPXz4rYiFlwcotF4TgO+r51NFlPwH1wdM7EV&#10;lAQBExBJAACUU91yWxlc7LfZto570BS3RGurJVOprEW7qVTS8pYz9AV5ahWpx+W2i3QSyayf09s1&#10;xFlyF7g25tYWxfW8gp/jnk/eyZRR6UrTYcM6IZPaMgqlQIMZ5nPKkra23LZFWqsSvo7ea1lsrcow&#10;1a22NdlZgG1JBRcBVCySAAAoq5itGIW4a9jiCWtNpiwVBoDeEfSyr2u2rt4ua29utoa67Ei2rq7B&#10;2u/OWfw5ZkFekcDVJRAN4dNyzye/R70LlwfrSpOZSPTmbnbl2zyMTCydWwu0cvnwFwSPxnMq9r7m&#10;nalwEtf3v44SrlVJ5b6/w1Vny3My2+G8lgDGB0kAAERAfM06a3YR4GCBqhaYtrU19S0S9haixnJ3&#10;wx2rIC9lWwoFrsHFfg2WW4Zu3Vvcdxenev3+ALjOmrNXsw5bKueJxodbC+SMxnMq+r4WOuPU0egv&#10;BO7sdO9zxvunJHCoZ2qKiI1LZgugFCQBAFBWBQLdCpDu1ALSKm+BaUtLR98i4bI+1fRWy5lfLxpc&#10;5wedwyypyq1jrwSj+pwKn3HyFgI3Nrr3OeZ3CCqhO9JAuqkHAioeSQAAlFOBQNdspS0vZRq2ROm2&#10;eos1lmEB6ZiiDj1bnTXnlXEVEHQiUpclANFCEgAAZZR+YFN+sF2w5KVcOm1jS+4zils84S8STqlm&#10;veSa8XIYfneeSc9b6+Ev/h3s/evu2DCqu1ePpDwKQHmRBABAuXgtG/Pn2xPXD5wCjOkiy8578zb6&#10;irfebV3t/iLhnHXCY6tAHXuxspLcmvxyn03JLUeq3PIXf/FvlxYMK6lLJq21YFLQbZtK6OuZ/34A&#10;qHQkAQAw1tLB5ld5vS+dRNLaBzkN0N2ysX93XP2sjQXOJoyileNWm1Sgjr3gHgqddm9e5rLCfXf5&#10;1OW3w6msDbK0u3B9zq7KSuoaGqxZScFAZ3eK7rhcTP7GaeP3GQIwVCQBADDqOqwxM4iKFdv8KmHJ&#10;3Ayg4OJQ9/Nig/2sESrw+7Labapb0Nr87kDZCgXvG0aw4LRQhxx/c7L+JMg9n/rGvLMXw96tt1R5&#10;G2QN3J1oXHSHuyrr9ct8L1wiWaAsbeSBe+5id0qzgImAJAAAxkXcWlNBn/5MeRsvjbFCv88Fj7G+&#10;BKbRClQw5cjvE6/yEi047UuEhrrLcEO7JfPaf/rBbNHnM4SzKaMu73UrZWOvsdXdodcv472ocolk&#10;7osYb7V1I30Nc0vKxmTjNACjjSQAAMrMX3TbZc0FA6XBurq45CE5mgt1h9BFJj74wtKG9gK7Bo9Q&#10;Q/vQd7KNuwQgVfYMQPITn0E3LKtQ+jymRrxPQIEN3kaycRqAsiMJAIAx54JoF0gnWv0dYv1Ft8Fd&#10;hairS8oF1e57+qljjwt4e13yMNqlFgV/n+g5p6z37jXB9YE0WHvYiSYvfne3ucBw6MKdbJPW2prI&#10;/3nuBj+R0mvZMG4BZ8O6nOSpe5OVsLZ2dIWdgdxnTu9r/luS+RqWUEqVtzOxS1JHfEoBQDlV9WqP&#10;cQAAMGydTVWWtd47Xsqs+sQT9b8fmMg4EwAAwAjlnw1osY1R2Xersyk7AdBZgLtJAICJgjMBAACU&#10;IG82XMFw0TUfk0WnNVXldGlKJK13XNZnABgJzgQAAFACLWRuzT4dYC2xpgL7G0wW6QJtWgu0uwVQ&#10;0UgCAAAoSaEOS9rfYDImAkoAYjltWou0uwVQ0SgHAgAAACKGMwEAAABAxJAEAAAAABFDEgAAAABE&#10;itn/B4ECd0ZUmCYJAAAAAElFTkSuQmCCUEsDBBQABgAIAAAAIQBkekyL4AAAAAgBAAAPAAAAZHJz&#10;L2Rvd25yZXYueG1sTI/NTsMwEITvSLyDtUjcqPMDpYQ4VVUBp6oSLVLFbRtvk6ixHcVukr49ywmO&#10;s7Oa+SZfTqYVA/W+cVZBPItAkC2dbmyl4Gv//rAA4QNaja2zpOBKHpbF7U2OmXaj/aRhFyrBIdZn&#10;qKAOocuk9GVNBv3MdWTZO7neYGDZV1L3OHK4aWUSRXNpsLHcUGNH65rK8+5iFHyMOK7S+G3YnE/r&#10;6/f+aXvYxKTU/d20egURaAp/z/CLz+hQMNPRXaz2olUw5yWBzy8pCLafoyQBcVSQxo8pyCKX/wcU&#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a&#10;ygqlRwMAAMUKAAAOAAAAAAAAAAAAAAAAADoCAABkcnMvZTJvRG9jLnhtbFBLAQItAAoAAAAAAAAA&#10;IQCi72i/2+cAANvnAAAUAAAAAAAAAAAAAAAAAK0FAABkcnMvbWVkaWEvaW1hZ2UxLnBuZ1BLAQIt&#10;AAoAAAAAAAAAIQDb+9t9vuEAAL7hAAAUAAAAAAAAAAAAAAAAALrtAABkcnMvbWVkaWEvaW1hZ2Uy&#10;LnBuZ1BLAQItABQABgAIAAAAIQBkekyL4AAAAAgBAAAPAAAAAAAAAAAAAAAAAKrPAQBkcnMvZG93&#10;bnJldi54bWxQSwECLQAUAAYACAAAACEALmzwAMUAAAClAQAAGQAAAAAAAAAAAAAAAAC30AEAZHJz&#10;L19yZWxzL2Uyb0RvYy54bWwucmVsc1BLBQYAAAAABwAHAL4BAACz0QEAAAA=&#10;">
                <o:lock v:ext="edit" aspectratio="t"/>
                <v:shape id="Picture 1733654095" o:spid="_x0000_s1062" type="#_x0000_t75" style="position:absolute;width:28800;height:24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kYygAAAOMAAAAPAAAAZHJzL2Rvd25yZXYueG1sRE9La8JA&#10;EL4X+h+WKfRWN9bGanQVEQotPRQfiN6G7LgJzc6G7DaJ/vquUOhxvvfMl72tREuNLx0rGA4SEMS5&#10;0yUbBfvd29MEhA/IGivHpOBCHpaL+7s5Ztp1vKF2G4yIIewzVFCEUGdS+rwgi37gauLInV1jMcSz&#10;MVI32MVwW8nnJBlLiyXHhgJrWheUf29/rALsPnZmczx9Xm07PX9dTHriQ63U40O/moEI1Id/8Z/7&#10;Xcf5r6PROH1JpincfooAyMUvAAAA//8DAFBLAQItABQABgAIAAAAIQDb4fbL7gAAAIUBAAATAAAA&#10;AAAAAAAAAAAAAAAAAABbQ29udGVudF9UeXBlc10ueG1sUEsBAi0AFAAGAAgAAAAhAFr0LFu/AAAA&#10;FQEAAAsAAAAAAAAAAAAAAAAAHwEAAF9yZWxzLy5yZWxzUEsBAi0AFAAGAAgAAAAhAOafCRjKAAAA&#10;4wAAAA8AAAAAAAAAAAAAAAAABwIAAGRycy9kb3ducmV2LnhtbFBLBQYAAAAAAwADALcAAAD+AgAA&#10;AAA=&#10;">
                  <v:imagedata r:id="rId39" o:title=""/>
                </v:shape>
                <v:shape id="Picture 294793545" o:spid="_x0000_s1063" type="#_x0000_t75" style="position:absolute;left:28800;top:354;width:28800;height:24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k8ZygAAAOIAAAAPAAAAZHJzL2Rvd25yZXYueG1sRI9RS8Mw&#10;FIXfBf9DuIJvLl1dXdctGyIIohPZ5g+4NHdNaXNTkrjWf28EwcfDOec7nM1usr24kA+tYwXzWQaC&#10;uHa65UbB5+n5rgQRIrLG3jEp+KYAu+311QYr7UY+0OUYG5EgHCpUYGIcKilDbchimLmBOHln5y3G&#10;JH0jtccxwW0v8yx7kBZbTgsGB3oyVHfHL6vgXOYH/3p6K2rXv5ejW3YfZt8pdXszPa5BRJrif/iv&#10;/aIV5KvFcnVfLAr4vZTugNz+AAAA//8DAFBLAQItABQABgAIAAAAIQDb4fbL7gAAAIUBAAATAAAA&#10;AAAAAAAAAAAAAAAAAABbQ29udGVudF9UeXBlc10ueG1sUEsBAi0AFAAGAAgAAAAhAFr0LFu/AAAA&#10;FQEAAAsAAAAAAAAAAAAAAAAAHwEAAF9yZWxzLy5yZWxzUEsBAi0AFAAGAAgAAAAhAJcGTxnKAAAA&#10;4gAAAA8AAAAAAAAAAAAAAAAABwIAAGRycy9kb3ducmV2LnhtbFBLBQYAAAAAAwADALcAAAD+AgAA&#10;AAA=&#10;">
                  <v:imagedata r:id="rId40" o:title=""/>
                </v:shape>
                <v:shape id="TextBox 12" o:spid="_x0000_s1064" type="#_x0000_t202" style="position:absolute;left:20460;top:851;width:6807;height:3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ek7xgAAAOMAAAAPAAAAZHJzL2Rvd25yZXYueG1sRE9LT8Mw&#10;DL4j8R8iI3FjSZnYRrdsmnhIO3BhlLvVeE1F41SNWbt/T5CQOPp7e7ObQqfONKQ2soViZkAR19G1&#10;3FioPl7vVqCSIDvsIpOFCyXYba+vNli6OPI7nY/SqBzCqUQLXqQvtU61p4BpFnvizJ3iEFDyOTTa&#10;DTjm8NDpe2MWOmDLucFjT0+e6q/jd7Ag4vbFpXoJ6fA5vT2P3tQPWFl7ezPt16CEJvkX/7kPLs8v&#10;Hlfz+XJpFvD7UwZAb38AAAD//wMAUEsBAi0AFAAGAAgAAAAhANvh9svuAAAAhQEAABMAAAAAAAAA&#10;AAAAAAAAAAAAAFtDb250ZW50X1R5cGVzXS54bWxQSwECLQAUAAYACAAAACEAWvQsW78AAAAVAQAA&#10;CwAAAAAAAAAAAAAAAAAfAQAAX3JlbHMvLnJlbHNQSwECLQAUAAYACAAAACEAd8npO8YAAADjAAAA&#10;DwAAAAAAAAAAAAAAAAAHAgAAZHJzL2Rvd25yZXYueG1sUEsFBgAAAAADAAMAtwAAAPoCAAAAAA==&#10;" filled="f" stroked="f">
                  <v:textbox style="mso-fit-shape-to-text:t">
                    <w:txbxContent>
                      <w:p w14:paraId="65FB4C4D" w14:textId="77777777" w:rsidR="00D6630C" w:rsidRPr="00D6630C" w:rsidRDefault="00D6630C" w:rsidP="00D6630C">
                        <w:pPr>
                          <w:rPr>
                            <w:rFonts w:hAnsi="Calibri"/>
                            <w:b/>
                            <w:bCs/>
                            <w:color w:val="000000" w:themeColor="text1"/>
                            <w:kern w:val="24"/>
                            <w:sz w:val="24"/>
                            <w:szCs w:val="24"/>
                          </w:rPr>
                        </w:pPr>
                        <w:r w:rsidRPr="00D6630C">
                          <w:rPr>
                            <w:rFonts w:hAnsi="Calibri"/>
                            <w:b/>
                            <w:bCs/>
                            <w:color w:val="000000" w:themeColor="text1"/>
                            <w:kern w:val="24"/>
                            <w:sz w:val="24"/>
                            <w:szCs w:val="24"/>
                          </w:rPr>
                          <w:t>a)</w:t>
                        </w:r>
                      </w:p>
                    </w:txbxContent>
                  </v:textbox>
                </v:shape>
                <v:shape id="TextBox 13" o:spid="_x0000_s1065" type="#_x0000_t202" style="position:absolute;left:50464;top:852;width:8484;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dJ2xQAAAOIAAAAPAAAAZHJzL2Rvd25yZXYueG1sRE87b8Iw&#10;EN4r9T9Yh9StOGkLqQIGoT4khi5Aup/iI46Iz1F8JeHf10Oljp++93o7+U5daYhtYAP5PANFXAfb&#10;cmOgOn0+voKKgmyxC0wGbhRhu7m/W2Npw8gHuh6lUSmEY4kGnEhfah1rRx7jPPTEiTuHwaMkODTa&#10;DjimcN/ppyxbao8tpwaHPb05qi/HH29AxO7yW/Xh4/57+nofXVYvsDLmYTbtVqCEJvkX/7n31kDx&#10;UhTP+aJIm9OldAf05hcAAP//AwBQSwECLQAUAAYACAAAACEA2+H2y+4AAACFAQAAEwAAAAAAAAAA&#10;AAAAAAAAAAAAW0NvbnRlbnRfVHlwZXNdLnhtbFBLAQItABQABgAIAAAAIQBa9CxbvwAAABUBAAAL&#10;AAAAAAAAAAAAAAAAAB8BAABfcmVscy8ucmVsc1BLAQItABQABgAIAAAAIQDENdJ2xQAAAOIAAAAP&#10;AAAAAAAAAAAAAAAAAAcCAABkcnMvZG93bnJldi54bWxQSwUGAAAAAAMAAwC3AAAA+QIAAAAA&#10;" filled="f" stroked="f">
                  <v:textbox style="mso-fit-shape-to-text:t">
                    <w:txbxContent>
                      <w:p w14:paraId="5F77FC7B" w14:textId="77777777" w:rsidR="00D6630C" w:rsidRPr="00D6630C" w:rsidRDefault="00D6630C" w:rsidP="00D6630C">
                        <w:pPr>
                          <w:rPr>
                            <w:rFonts w:hAnsi="Calibri"/>
                            <w:b/>
                            <w:bCs/>
                            <w:color w:val="000000" w:themeColor="text1"/>
                            <w:kern w:val="24"/>
                            <w:sz w:val="24"/>
                            <w:szCs w:val="24"/>
                          </w:rPr>
                        </w:pPr>
                        <w:r w:rsidRPr="00D6630C">
                          <w:rPr>
                            <w:rFonts w:hAnsi="Calibri"/>
                            <w:b/>
                            <w:bCs/>
                            <w:color w:val="000000" w:themeColor="text1"/>
                            <w:kern w:val="24"/>
                            <w:sz w:val="24"/>
                            <w:szCs w:val="24"/>
                          </w:rPr>
                          <w:t>b)</w:t>
                        </w:r>
                      </w:p>
                    </w:txbxContent>
                  </v:textbox>
                </v:shape>
              </v:group>
            </w:pict>
          </mc:Fallback>
        </mc:AlternateContent>
      </w:r>
    </w:p>
    <w:p w14:paraId="411255ED" w14:textId="1164D1AD" w:rsidR="001C2310" w:rsidRDefault="001C2310" w:rsidP="006234DD"/>
    <w:p w14:paraId="33FB7744" w14:textId="5921D83D" w:rsidR="001C2310" w:rsidRDefault="001C2310" w:rsidP="006234DD"/>
    <w:p w14:paraId="5E6A26ED" w14:textId="0A4C83FE" w:rsidR="00BE23D2" w:rsidRDefault="00BE23D2" w:rsidP="006234DD"/>
    <w:p w14:paraId="0657A0F0" w14:textId="69B59936" w:rsidR="00BE23D2" w:rsidRDefault="00BE23D2" w:rsidP="006234DD"/>
    <w:p w14:paraId="3EFFE452" w14:textId="760264CA" w:rsidR="00BE23D2" w:rsidRDefault="00BE23D2" w:rsidP="006234DD"/>
    <w:p w14:paraId="2CBC6CE7" w14:textId="77777777" w:rsidR="00BE23D2" w:rsidRDefault="00BE23D2" w:rsidP="006234DD"/>
    <w:p w14:paraId="55717A26" w14:textId="77777777" w:rsidR="00BE23D2" w:rsidRDefault="00BE23D2" w:rsidP="006234DD"/>
    <w:p w14:paraId="1743F6DF" w14:textId="77777777" w:rsidR="00BE23D2" w:rsidRDefault="00BE23D2" w:rsidP="006234DD"/>
    <w:p w14:paraId="4FEC8675" w14:textId="77777777" w:rsidR="00BE23D2" w:rsidRDefault="00BE23D2" w:rsidP="006234DD"/>
    <w:p w14:paraId="544F6F3D" w14:textId="77777777" w:rsidR="00BE23D2" w:rsidRDefault="00BE23D2" w:rsidP="006234DD"/>
    <w:p w14:paraId="39EC1A57" w14:textId="77777777" w:rsidR="001C2310" w:rsidRDefault="001C2310" w:rsidP="006234DD"/>
    <w:p w14:paraId="6070A341" w14:textId="77777777" w:rsidR="00BE23D2" w:rsidRDefault="00BE23D2" w:rsidP="006234DD"/>
    <w:p w14:paraId="21A488CC" w14:textId="41C68C39" w:rsidR="00BE23D2" w:rsidRDefault="00D6630C" w:rsidP="00D6630C">
      <w:pPr>
        <w:ind w:firstLine="0"/>
        <w:rPr>
          <w:sz w:val="18"/>
          <w:szCs w:val="18"/>
        </w:rPr>
      </w:pPr>
      <w:bookmarkStart w:id="66" w:name="_Hlk198127650"/>
      <w:r w:rsidRPr="00D6630C">
        <w:rPr>
          <w:b/>
          <w:bCs/>
          <w:sz w:val="18"/>
          <w:szCs w:val="18"/>
        </w:rPr>
        <w:t xml:space="preserve">Fig. 11. </w:t>
      </w:r>
      <w:r w:rsidRPr="00D6630C">
        <w:rPr>
          <w:sz w:val="18"/>
          <w:szCs w:val="18"/>
        </w:rPr>
        <w:t xml:space="preserve">IC study on </w:t>
      </w:r>
      <w:r>
        <w:rPr>
          <w:sz w:val="18"/>
          <w:szCs w:val="18"/>
        </w:rPr>
        <w:t>c</w:t>
      </w:r>
      <w:r w:rsidRPr="00D6630C">
        <w:rPr>
          <w:sz w:val="18"/>
          <w:szCs w:val="18"/>
        </w:rPr>
        <w:t xml:space="preserve">ementitious mixtures </w:t>
      </w:r>
      <w:r w:rsidRPr="00D6630C">
        <w:rPr>
          <w:b/>
          <w:bCs/>
          <w:sz w:val="18"/>
          <w:szCs w:val="18"/>
        </w:rPr>
        <w:t>(a)</w:t>
      </w:r>
      <w:r w:rsidRPr="00D6630C">
        <w:rPr>
          <w:sz w:val="18"/>
          <w:szCs w:val="18"/>
        </w:rPr>
        <w:t xml:space="preserve"> Normalized heat flow and </w:t>
      </w:r>
      <w:r w:rsidRPr="00D6630C">
        <w:rPr>
          <w:b/>
          <w:bCs/>
          <w:sz w:val="18"/>
          <w:szCs w:val="18"/>
        </w:rPr>
        <w:t>(b)</w:t>
      </w:r>
      <w:r w:rsidRPr="00D6630C">
        <w:rPr>
          <w:sz w:val="18"/>
          <w:szCs w:val="18"/>
        </w:rPr>
        <w:t xml:space="preserve"> Cumulative heat</w:t>
      </w:r>
      <w:r w:rsidR="00AC60CF">
        <w:rPr>
          <w:sz w:val="18"/>
          <w:szCs w:val="18"/>
        </w:rPr>
        <w:t>.</w:t>
      </w:r>
    </w:p>
    <w:bookmarkEnd w:id="66"/>
    <w:p w14:paraId="7446D2D7" w14:textId="77777777" w:rsidR="002E3191" w:rsidRDefault="002E3191" w:rsidP="002E3191">
      <w:pPr>
        <w:ind w:firstLine="0"/>
        <w:rPr>
          <w:sz w:val="18"/>
          <w:szCs w:val="18"/>
        </w:rPr>
      </w:pPr>
    </w:p>
    <w:p w14:paraId="67E3E1D4" w14:textId="55B1B601" w:rsidR="001C2310" w:rsidRPr="00C04ACA" w:rsidRDefault="001C2310" w:rsidP="002E3191">
      <w:pPr>
        <w:ind w:firstLine="0"/>
        <w:rPr>
          <w:lang w:eastAsia="de-DE"/>
        </w:rPr>
      </w:pPr>
      <w:bookmarkStart w:id="67" w:name="_Hlk198127684"/>
      <w:r w:rsidRPr="0040364C">
        <w:rPr>
          <w:lang w:eastAsia="de-DE"/>
        </w:rPr>
        <w:t xml:space="preserve">Once the samples were introduced into the isothermal calorimeter (IC), they underwent a pre-induction stage, followed by the induction stage, before entering the acceleration </w:t>
      </w:r>
      <w:r w:rsidRPr="0040364C">
        <w:rPr>
          <w:lang w:eastAsia="de-DE"/>
        </w:rPr>
        <w:lastRenderedPageBreak/>
        <w:t xml:space="preserve">stage, which involved an exothermic </w:t>
      </w:r>
      <w:r w:rsidRPr="00C04ACA">
        <w:rPr>
          <w:lang w:eastAsia="de-DE"/>
        </w:rPr>
        <w:t xml:space="preserve">reaction. The peak then occurred, and the deceleration period has </w:t>
      </w:r>
      <w:r w:rsidR="00A35E65" w:rsidRPr="00C04ACA">
        <w:rPr>
          <w:lang w:eastAsia="de-DE"/>
        </w:rPr>
        <w:t>begun</w:t>
      </w:r>
      <w:r w:rsidRPr="00C04ACA">
        <w:rPr>
          <w:lang w:eastAsia="de-DE"/>
        </w:rPr>
        <w:t xml:space="preserve">, </w:t>
      </w:r>
      <w:proofErr w:type="gramStart"/>
      <w:r w:rsidRPr="00C04ACA">
        <w:rPr>
          <w:lang w:eastAsia="de-DE"/>
        </w:rPr>
        <w:t>similar to</w:t>
      </w:r>
      <w:proofErr w:type="gramEnd"/>
      <w:r w:rsidRPr="00C04ACA">
        <w:rPr>
          <w:lang w:eastAsia="de-DE"/>
        </w:rPr>
        <w:t xml:space="preserve"> the control </w:t>
      </w:r>
      <w:bookmarkEnd w:id="67"/>
      <w:r w:rsidRPr="00C04ACA">
        <w:rPr>
          <w:lang w:eastAsia="de-DE"/>
        </w:rPr>
        <w:t>[17].</w:t>
      </w:r>
    </w:p>
    <w:p w14:paraId="0D644C53" w14:textId="20FB5E74" w:rsidR="00BE23D2" w:rsidRPr="00C04ACA" w:rsidRDefault="001C2310" w:rsidP="00D6630C">
      <w:pPr>
        <w:ind w:firstLine="0"/>
      </w:pPr>
      <w:r w:rsidRPr="00C04ACA">
        <w:tab/>
      </w:r>
      <w:bookmarkStart w:id="68" w:name="_Hlk198127742"/>
      <w:r w:rsidR="00D6630C" w:rsidRPr="00C04ACA">
        <w:t>The cumulative heat evolution, calculated under each curve, indicated that the heat evolution during the reaction periods followed a decreasing order: C, T2, B2, T3,</w:t>
      </w:r>
      <w:r w:rsidR="00A35E65" w:rsidRPr="00C04ACA">
        <w:t xml:space="preserve"> </w:t>
      </w:r>
      <w:r w:rsidR="00D6630C" w:rsidRPr="00C04ACA">
        <w:t>B3, and B4. This correlates with the strength characteristics of the specimens in the same order and provides insight into the rate of the hydration process as the percentage of replacement with SCMs increased. The control (C) sample exhibited the highest heat generation compared to the binary and ternary mixes, suggesting a greater degree of early hydration. This resulted in increased self-desiccation and, consequently, higher autogenous shrinkage, with the control mix showing the highest measured shrinkage of approximately 320 µm/m after 7 days. These findings elucidate how the heat of hydration varied with different levels of cement replacement, leading to changes in autogenous shrinkage, as well as in compressive strength development.</w:t>
      </w:r>
      <w:bookmarkEnd w:id="68"/>
    </w:p>
    <w:p w14:paraId="58A26ABB" w14:textId="77777777" w:rsidR="001C2310" w:rsidRPr="00C04ACA" w:rsidRDefault="001C2310" w:rsidP="00D6630C">
      <w:pPr>
        <w:ind w:firstLine="0"/>
      </w:pPr>
    </w:p>
    <w:p w14:paraId="23AD6F05" w14:textId="77777777" w:rsidR="001C2310" w:rsidRPr="00C04ACA" w:rsidRDefault="001C2310" w:rsidP="00D6630C">
      <w:pPr>
        <w:ind w:firstLine="0"/>
      </w:pPr>
    </w:p>
    <w:p w14:paraId="4C537A06" w14:textId="72BE3A84" w:rsidR="00D6630C" w:rsidRPr="00C04ACA" w:rsidRDefault="00D6630C" w:rsidP="00D6630C">
      <w:pPr>
        <w:pStyle w:val="heading2"/>
        <w:spacing w:before="0"/>
      </w:pPr>
      <w:bookmarkStart w:id="69" w:name="_Hlk198127769"/>
      <w:r w:rsidRPr="00C04ACA">
        <w:t>XRD Analysis</w:t>
      </w:r>
    </w:p>
    <w:p w14:paraId="397D14B8" w14:textId="77777777" w:rsidR="00D6630C" w:rsidRDefault="00D6630C" w:rsidP="00D6630C">
      <w:pPr>
        <w:ind w:firstLine="0"/>
        <w:rPr>
          <w:lang w:eastAsia="de-DE"/>
        </w:rPr>
      </w:pPr>
      <w:r w:rsidRPr="00C04ACA">
        <w:rPr>
          <w:lang w:eastAsia="de-DE"/>
        </w:rPr>
        <w:t xml:space="preserve">The XRD patterns of the control and all other SCM-based cement systems were evaluated at different curing ages, </w:t>
      </w:r>
      <w:proofErr w:type="gramStart"/>
      <w:r w:rsidRPr="00C04ACA">
        <w:rPr>
          <w:lang w:eastAsia="de-DE"/>
        </w:rPr>
        <w:t>similar to</w:t>
      </w:r>
      <w:proofErr w:type="gramEnd"/>
      <w:r w:rsidRPr="00C04ACA">
        <w:rPr>
          <w:lang w:eastAsia="de-DE"/>
        </w:rPr>
        <w:t xml:space="preserve"> compressive strength and shrinkage measurement observation intervals. For comparison purposes, those obtained at early age (3 days) and at a later stage (90 days) are presented in Fig. 12. It can be observed</w:t>
      </w:r>
      <w:r w:rsidRPr="00AE1E28">
        <w:rPr>
          <w:lang w:eastAsia="de-DE"/>
        </w:rPr>
        <w:t xml:space="preserve"> that unreacted phases, originating from both OPC and slags, are present in all cases, even at 90 days</w:t>
      </w:r>
      <w:r>
        <w:rPr>
          <w:lang w:eastAsia="de-DE"/>
        </w:rPr>
        <w:t xml:space="preserve"> but with reduced intensities of their respective peaks</w:t>
      </w:r>
      <w:r w:rsidRPr="00AE1E28">
        <w:rPr>
          <w:lang w:eastAsia="de-DE"/>
        </w:rPr>
        <w:t>. This can be attributed to the continued hydration process</w:t>
      </w:r>
      <w:r>
        <w:rPr>
          <w:lang w:eastAsia="de-DE"/>
        </w:rPr>
        <w:t xml:space="preserve"> with longer duration</w:t>
      </w:r>
      <w:r w:rsidRPr="00AE1E28">
        <w:rPr>
          <w:lang w:eastAsia="de-DE"/>
        </w:rPr>
        <w:t>, particularly due to the lower water-to-</w:t>
      </w:r>
      <w:r>
        <w:rPr>
          <w:lang w:eastAsia="de-DE"/>
        </w:rPr>
        <w:t>binder</w:t>
      </w:r>
      <w:r w:rsidRPr="00AE1E28">
        <w:rPr>
          <w:lang w:eastAsia="de-DE"/>
        </w:rPr>
        <w:t xml:space="preserve"> ratio followed. </w:t>
      </w:r>
      <w:r>
        <w:rPr>
          <w:lang w:eastAsia="de-DE"/>
        </w:rPr>
        <w:t>This can be further identified with</w:t>
      </w:r>
      <w:r w:rsidRPr="00AE1E28">
        <w:rPr>
          <w:lang w:eastAsia="de-DE"/>
        </w:rPr>
        <w:t xml:space="preserve"> observation </w:t>
      </w:r>
      <w:r>
        <w:rPr>
          <w:lang w:eastAsia="de-DE"/>
        </w:rPr>
        <w:t>of unreacted, partially reacted and continuation of bond formation process with SEM-EDS observations made at same intervals.</w:t>
      </w:r>
    </w:p>
    <w:bookmarkEnd w:id="69"/>
    <w:p w14:paraId="5FA712C6" w14:textId="62341A76" w:rsidR="00B26F04" w:rsidRPr="00C04ACA" w:rsidRDefault="00B26F04" w:rsidP="00B26F04">
      <w:pPr>
        <w:ind w:firstLine="0"/>
        <w:rPr>
          <w:lang w:eastAsia="de-DE"/>
        </w:rPr>
      </w:pPr>
      <w:r>
        <w:rPr>
          <w:lang w:eastAsia="de-DE"/>
        </w:rPr>
        <w:tab/>
      </w:r>
      <w:bookmarkStart w:id="70" w:name="_Hlk198127866"/>
      <w:r>
        <w:rPr>
          <w:lang w:eastAsia="de-DE"/>
        </w:rPr>
        <w:t>particularly,</w:t>
      </w:r>
      <w:r w:rsidRPr="00AE1E28">
        <w:rPr>
          <w:lang w:eastAsia="de-DE"/>
        </w:rPr>
        <w:t xml:space="preserve"> when </w:t>
      </w:r>
      <w:r>
        <w:rPr>
          <w:lang w:eastAsia="de-DE"/>
        </w:rPr>
        <w:t>comparing</w:t>
      </w:r>
      <w:r w:rsidRPr="00AE1E28">
        <w:rPr>
          <w:lang w:eastAsia="de-DE"/>
        </w:rPr>
        <w:t xml:space="preserve"> the peak </w:t>
      </w:r>
      <w:r w:rsidRPr="00C04ACA">
        <w:rPr>
          <w:lang w:eastAsia="de-DE"/>
        </w:rPr>
        <w:t>intensities of portlandite (CH) at 2θ values of 18° and 34.1°, a reduction is observed. This can be due to combined effect of less amount of cement present in respective composite binders and consumption of portlandite in the pozzolanic reaction triggered by the SCMs with increase duration, unlike in the control sample, where the opposite is observed. Additionally, the formation of ettringite and its transformation into other hydration phases is evident, as seen in the peak reduction at 2θ of 9.1°</w:t>
      </w:r>
      <w:bookmarkEnd w:id="70"/>
      <w:r w:rsidRPr="00C04ACA">
        <w:rPr>
          <w:lang w:eastAsia="de-DE"/>
        </w:rPr>
        <w:t xml:space="preserve"> [18]. </w:t>
      </w:r>
      <w:bookmarkStart w:id="71" w:name="_Hlk198127997"/>
      <w:r w:rsidRPr="00C04ACA">
        <w:rPr>
          <w:lang w:eastAsia="de-DE"/>
        </w:rPr>
        <w:t xml:space="preserve">It is possible to observe that the higher the cement replacement, the lower the </w:t>
      </w:r>
      <w:proofErr w:type="gramStart"/>
      <w:r w:rsidRPr="00C04ACA">
        <w:rPr>
          <w:lang w:eastAsia="de-DE"/>
        </w:rPr>
        <w:t>aforementioned peak</w:t>
      </w:r>
      <w:proofErr w:type="gramEnd"/>
      <w:r w:rsidRPr="00C04ACA">
        <w:rPr>
          <w:lang w:eastAsia="de-DE"/>
        </w:rPr>
        <w:t xml:space="preserve"> intensities, as shown in Fig. 13, particularly as highlighted the peak intensities around 2θ = 34.1° for 90-day specimens.</w:t>
      </w:r>
    </w:p>
    <w:p w14:paraId="7EE667C2" w14:textId="49D629B7" w:rsidR="00B26F04" w:rsidRDefault="00B26F04" w:rsidP="00B26F04">
      <w:pPr>
        <w:ind w:firstLine="0"/>
        <w:rPr>
          <w:noProof/>
          <w:lang w:eastAsia="de-DE"/>
        </w:rPr>
      </w:pPr>
      <w:bookmarkStart w:id="72" w:name="_Hlk198128163"/>
      <w:bookmarkEnd w:id="71"/>
      <w:r w:rsidRPr="00C04ACA">
        <w:rPr>
          <w:lang w:eastAsia="de-DE"/>
        </w:rPr>
        <w:tab/>
        <w:t xml:space="preserve">The continuation of the pozzolanic reaction, which </w:t>
      </w:r>
      <w:proofErr w:type="spellStart"/>
      <w:r w:rsidRPr="00C04ACA">
        <w:rPr>
          <w:lang w:eastAsia="de-DE"/>
        </w:rPr>
        <w:t>utilises</w:t>
      </w:r>
      <w:proofErr w:type="spellEnd"/>
      <w:r w:rsidRPr="00C04ACA">
        <w:rPr>
          <w:lang w:eastAsia="de-DE"/>
        </w:rPr>
        <w:t xml:space="preserve"> portlandite and produces</w:t>
      </w:r>
      <w:r w:rsidRPr="00AE1E28">
        <w:rPr>
          <w:lang w:eastAsia="de-DE"/>
        </w:rPr>
        <w:t xml:space="preserve"> secondary C-S-H </w:t>
      </w:r>
      <w:r>
        <w:rPr>
          <w:lang w:eastAsia="de-DE"/>
        </w:rPr>
        <w:t xml:space="preserve">to </w:t>
      </w:r>
      <w:r w:rsidRPr="00AE1E28">
        <w:rPr>
          <w:lang w:eastAsia="de-DE"/>
        </w:rPr>
        <w:t>the system, explains the refinement of the pore structure and densification of the microstructure</w:t>
      </w:r>
      <w:r>
        <w:rPr>
          <w:lang w:eastAsia="de-DE"/>
        </w:rPr>
        <w:t xml:space="preserve"> with less crystalline secondary hydration products</w:t>
      </w:r>
      <w:r w:rsidRPr="00AE1E28">
        <w:rPr>
          <w:lang w:eastAsia="de-DE"/>
        </w:rPr>
        <w:t xml:space="preserve">. </w:t>
      </w:r>
      <w:r>
        <w:rPr>
          <w:lang w:eastAsia="de-DE"/>
        </w:rPr>
        <w:t>This phenomenon can act in contrast to the positive effect of reducing initial heat of hydration of the studied binders. Formation of less crystalline phases instead portlandite as in controls, can increase capillary tension and reduce internal water buffering capacity due to less portlandite presence. This supports to increase both autogenous and drying shrinkages.</w:t>
      </w:r>
      <w:r w:rsidRPr="00CD3128">
        <w:rPr>
          <w:noProof/>
          <w:lang w:eastAsia="de-DE"/>
        </w:rPr>
        <w:t xml:space="preserve"> </w:t>
      </w:r>
    </w:p>
    <w:bookmarkEnd w:id="72"/>
    <w:p w14:paraId="758ED5A0" w14:textId="77777777" w:rsidR="002E3191" w:rsidRDefault="002E3191" w:rsidP="00D6630C">
      <w:pPr>
        <w:ind w:firstLine="0"/>
        <w:rPr>
          <w:lang w:eastAsia="de-DE"/>
        </w:rPr>
      </w:pPr>
    </w:p>
    <w:p w14:paraId="1A3212EA" w14:textId="06468513" w:rsidR="00D6630C" w:rsidRDefault="00D6630C" w:rsidP="00D6630C">
      <w:pPr>
        <w:ind w:firstLine="0"/>
        <w:rPr>
          <w:lang w:eastAsia="de-DE"/>
        </w:rPr>
      </w:pPr>
      <w:r w:rsidRPr="00AE1E28">
        <w:rPr>
          <w:noProof/>
          <w:lang w:eastAsia="de-DE"/>
        </w:rPr>
        <w:lastRenderedPageBreak/>
        <mc:AlternateContent>
          <mc:Choice Requires="wpg">
            <w:drawing>
              <wp:inline distT="0" distB="0" distL="0" distR="0" wp14:anchorId="4DDC705D" wp14:editId="7F0117AF">
                <wp:extent cx="3083965" cy="4220437"/>
                <wp:effectExtent l="0" t="0" r="2540" b="8890"/>
                <wp:docPr id="233733086" name="Group 17"/>
                <wp:cNvGraphicFramePr/>
                <a:graphic xmlns:a="http://schemas.openxmlformats.org/drawingml/2006/main">
                  <a:graphicData uri="http://schemas.microsoft.com/office/word/2010/wordprocessingGroup">
                    <wpg:wgp>
                      <wpg:cNvGrpSpPr/>
                      <wpg:grpSpPr>
                        <a:xfrm>
                          <a:off x="0" y="0"/>
                          <a:ext cx="3083965" cy="4220437"/>
                          <a:chOff x="75330" y="0"/>
                          <a:chExt cx="3083965" cy="4220437"/>
                        </a:xfrm>
                      </wpg:grpSpPr>
                      <wpg:grpSp>
                        <wpg:cNvPr id="314261128" name="Group 314261128"/>
                        <wpg:cNvGrpSpPr/>
                        <wpg:grpSpPr>
                          <a:xfrm>
                            <a:off x="220937" y="19409"/>
                            <a:ext cx="2938358" cy="4201028"/>
                            <a:chOff x="220937" y="19409"/>
                            <a:chExt cx="2938358" cy="4201028"/>
                          </a:xfrm>
                        </wpg:grpSpPr>
                        <wpg:grpSp>
                          <wpg:cNvPr id="1225702041" name="Group 1225702041"/>
                          <wpg:cNvGrpSpPr/>
                          <wpg:grpSpPr>
                            <a:xfrm>
                              <a:off x="220937" y="19409"/>
                              <a:ext cx="2938358" cy="4201028"/>
                              <a:chOff x="220937" y="19409"/>
                              <a:chExt cx="2938358" cy="4201028"/>
                            </a:xfrm>
                          </wpg:grpSpPr>
                          <pic:pic xmlns:pic="http://schemas.openxmlformats.org/drawingml/2006/picture">
                            <pic:nvPicPr>
                              <pic:cNvPr id="388107216" name="Picture 388107216"/>
                              <pic:cNvPicPr>
                                <a:picLocks noChangeAspect="1"/>
                              </pic:cNvPicPr>
                            </pic:nvPicPr>
                            <pic:blipFill>
                              <a:blip r:embed="rId41"/>
                              <a:stretch>
                                <a:fillRect/>
                              </a:stretch>
                            </pic:blipFill>
                            <pic:spPr>
                              <a:xfrm>
                                <a:off x="220937" y="1914784"/>
                                <a:ext cx="2880000" cy="2305653"/>
                              </a:xfrm>
                              <a:prstGeom prst="rect">
                                <a:avLst/>
                              </a:prstGeom>
                            </pic:spPr>
                          </pic:pic>
                          <pic:pic xmlns:pic="http://schemas.openxmlformats.org/drawingml/2006/picture">
                            <pic:nvPicPr>
                              <pic:cNvPr id="1568024193" name="Picture 1568024193"/>
                              <pic:cNvPicPr>
                                <a:picLocks noChangeAspect="1"/>
                              </pic:cNvPicPr>
                            </pic:nvPicPr>
                            <pic:blipFill>
                              <a:blip r:embed="rId42"/>
                              <a:stretch>
                                <a:fillRect/>
                              </a:stretch>
                            </pic:blipFill>
                            <pic:spPr>
                              <a:xfrm>
                                <a:off x="279295" y="19409"/>
                                <a:ext cx="2880000" cy="1885948"/>
                              </a:xfrm>
                              <a:prstGeom prst="rect">
                                <a:avLst/>
                              </a:prstGeom>
                            </pic:spPr>
                          </pic:pic>
                        </wpg:grpSp>
                        <wps:wsp>
                          <wps:cNvPr id="123267122" name="Rectangle: Rounded Corners 123267122"/>
                          <wps:cNvSpPr/>
                          <wps:spPr>
                            <a:xfrm>
                              <a:off x="1568607" y="210108"/>
                              <a:ext cx="150688" cy="1303954"/>
                            </a:xfrm>
                            <a:prstGeom prst="roundRect">
                              <a:avLst/>
                            </a:prstGeom>
                            <a:noFill/>
                            <a:ln w="9525" cap="flat" cmpd="sng" algn="ctr">
                              <a:solidFill>
                                <a:srgbClr val="00B050"/>
                              </a:solidFill>
                              <a:prstDash val="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77781788" name="Rectangle: Rounded Corners 1177781788"/>
                          <wps:cNvSpPr/>
                          <wps:spPr>
                            <a:xfrm>
                              <a:off x="526837" y="210106"/>
                              <a:ext cx="161832" cy="1303955"/>
                            </a:xfrm>
                            <a:prstGeom prst="roundRect">
                              <a:avLst/>
                            </a:prstGeom>
                            <a:noFill/>
                            <a:ln w="9525" cap="flat" cmpd="sng" algn="ctr">
                              <a:solidFill>
                                <a:srgbClr val="00B0F0"/>
                              </a:solidFill>
                              <a:prstDash val="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048973609" name="Rectangle: Rounded Corners 2048973609"/>
                          <wps:cNvSpPr/>
                          <wps:spPr>
                            <a:xfrm>
                              <a:off x="1539740" y="2113875"/>
                              <a:ext cx="150688" cy="1554544"/>
                            </a:xfrm>
                            <a:prstGeom prst="roundRect">
                              <a:avLst/>
                            </a:prstGeom>
                            <a:noFill/>
                            <a:ln w="9525" cap="flat" cmpd="sng" algn="ctr">
                              <a:solidFill>
                                <a:srgbClr val="00B050"/>
                              </a:solidFill>
                              <a:prstDash val="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37581759" name="Rectangle: Rounded Corners 337581759"/>
                          <wps:cNvSpPr/>
                          <wps:spPr>
                            <a:xfrm>
                              <a:off x="466216" y="2113874"/>
                              <a:ext cx="214706" cy="1536723"/>
                            </a:xfrm>
                            <a:prstGeom prst="roundRect">
                              <a:avLst/>
                            </a:prstGeom>
                            <a:noFill/>
                            <a:ln w="9525" cap="flat" cmpd="sng" algn="ctr">
                              <a:solidFill>
                                <a:srgbClr val="00B0F0"/>
                              </a:solidFill>
                              <a:prstDash val="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34691039" name="TextBox 3"/>
                        <wps:cNvSpPr txBox="1"/>
                        <wps:spPr>
                          <a:xfrm>
                            <a:off x="128565" y="0"/>
                            <a:ext cx="709930" cy="266700"/>
                          </a:xfrm>
                          <a:prstGeom prst="rect">
                            <a:avLst/>
                          </a:prstGeom>
                          <a:noFill/>
                        </wps:spPr>
                        <wps:txbx>
                          <w:txbxContent>
                            <w:p w14:paraId="56DA0359" w14:textId="77777777" w:rsidR="00D6630C" w:rsidRPr="00D6630C" w:rsidRDefault="00D6630C" w:rsidP="00D6630C">
                              <w:pPr>
                                <w:ind w:firstLine="0"/>
                                <w:rPr>
                                  <w:rFonts w:hAnsi="Calibri"/>
                                  <w:b/>
                                  <w:bCs/>
                                  <w:color w:val="000000" w:themeColor="text1"/>
                                  <w:kern w:val="24"/>
                                  <w:sz w:val="24"/>
                                  <w:szCs w:val="24"/>
                                </w:rPr>
                              </w:pPr>
                              <w:r w:rsidRPr="00D6630C">
                                <w:rPr>
                                  <w:rFonts w:hAnsi="Calibri"/>
                                  <w:b/>
                                  <w:bCs/>
                                  <w:color w:val="000000" w:themeColor="text1"/>
                                  <w:kern w:val="24"/>
                                  <w:sz w:val="24"/>
                                  <w:szCs w:val="24"/>
                                </w:rPr>
                                <w:t>a)</w:t>
                              </w:r>
                            </w:p>
                          </w:txbxContent>
                        </wps:txbx>
                        <wps:bodyPr wrap="square" rtlCol="0">
                          <a:spAutoFit/>
                        </wps:bodyPr>
                      </wps:wsp>
                      <wps:wsp>
                        <wps:cNvPr id="1301074804" name="TextBox 5"/>
                        <wps:cNvSpPr txBox="1"/>
                        <wps:spPr>
                          <a:xfrm>
                            <a:off x="75330" y="1905360"/>
                            <a:ext cx="548640" cy="266700"/>
                          </a:xfrm>
                          <a:prstGeom prst="rect">
                            <a:avLst/>
                          </a:prstGeom>
                          <a:noFill/>
                        </wps:spPr>
                        <wps:txbx>
                          <w:txbxContent>
                            <w:p w14:paraId="3D530408" w14:textId="77777777" w:rsidR="00D6630C" w:rsidRPr="00D6630C" w:rsidRDefault="00D6630C" w:rsidP="00D6630C">
                              <w:pPr>
                                <w:ind w:firstLine="0"/>
                                <w:rPr>
                                  <w:rFonts w:hAnsi="Calibri"/>
                                  <w:b/>
                                  <w:bCs/>
                                  <w:color w:val="000000" w:themeColor="text1"/>
                                  <w:kern w:val="24"/>
                                  <w:sz w:val="24"/>
                                  <w:szCs w:val="24"/>
                                </w:rPr>
                              </w:pPr>
                              <w:r w:rsidRPr="00D6630C">
                                <w:rPr>
                                  <w:rFonts w:hAnsi="Calibri"/>
                                  <w:b/>
                                  <w:bCs/>
                                  <w:color w:val="000000" w:themeColor="text1"/>
                                  <w:kern w:val="24"/>
                                  <w:sz w:val="24"/>
                                  <w:szCs w:val="24"/>
                                </w:rPr>
                                <w:t>b)</w:t>
                              </w:r>
                            </w:p>
                          </w:txbxContent>
                        </wps:txbx>
                        <wps:bodyPr wrap="square" rtlCol="0">
                          <a:spAutoFit/>
                        </wps:bodyPr>
                      </wps:wsp>
                    </wpg:wgp>
                  </a:graphicData>
                </a:graphic>
              </wp:inline>
            </w:drawing>
          </mc:Choice>
          <mc:Fallback>
            <w:pict>
              <v:group w14:anchorId="4DDC705D" id="Group 17" o:spid="_x0000_s1066" style="width:242.85pt;height:332.3pt;mso-position-horizontal-relative:char;mso-position-vertical-relative:line" coordorigin="753" coordsize="30839,42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QGamggUAAIwZAAAOAAAAZHJzL2Uyb0RvYy54bWzsWW1v2zYQ/j5g/0HQ&#10;98ai3mXUKdJkCQoEXdB26GdapmyhkqiRdOzs1+8hKVmy0zR1UaQLlgCxSZEi74733D1Hv36zrSvn&#10;lglZ8mbmkhPPdViT80XZLGfuX58uX6WuIxVtFrTiDZu5d0y6b05//+31pp0yn694tWDCwSKNnG7a&#10;mbtSqp1OJjJfsZrKE96yBoMFFzVV6IrlZCHoBqvX1cT3vHiy4WLRCp4zKfH0wg66p2b9omC5+rMo&#10;JFNONXMhmzKfwnzO9efk9DWdLgVtV2XeiUF/QIqalg023S11QRV11qK8t1Rd5oJLXqiTnNcTXhRl&#10;zowO0IZ4B9pcCb5ujS7L6WbZ7swE0x7Y6YeXzd/fXon2Y3sjYIlNu4QtTE/rsi1Erb8hpbM1Jrvb&#10;mYxtlZPjYeClQRZHrpNjLPR9LwwSa9R8Bcvr95IoCGD64d189ccjb0/6zSd7Iu06VlTIfiOccgEp&#10;SOjHhPhwtobWcDNjOWd43Cl3hLZQJYMqWmyShV5mlerV9rMgDSJsZ9XG0WFv40s7tb++wKD7Q0sc&#10;qzvx/SjxYHiyr/zo+fPXvi3zKf47BKB1DwGPRwq8pdaCud0i9XetUVPxZd2+Alhbqsp5WZXqzgQe&#10;wFIL1dzelPmNsJ2RQ6Yp8RKfxP2ZYJbe3Al2AzgUvYB+x65AtYbXPP8inYafr2izZGeyRQSDB2rf&#10;muxPN9297edV2V6WVaUxq9udooh2B9HiK7aykeiC5+uaNcqGVsEq6MwbuSpb6Tpiyuo5A9rEu4UR&#10;iE6lEkzlK71hgY0/QFgt6GjASDkIplWQCDZfCS97eCFhkoYHkEtTD38Wcn7gRXEUGLP0sQL2E1Jd&#10;MV47ugE5IQ6OiU7p7bXsBOundOa0shghIZo9ETSejZ+RKE49PyRZcOhoo5Fn7Wm+9YKf6mlJ5mdI&#10;WQ+E9rGfkTSNstCE9l1c/hl+NuQ1ncpAfWSPVvTu4fWo7P5xRVsGt9fLDgGJ+IEfJ8gJvZ9orCLE&#10;VGzqfODrZsEWzjkXDZicM8yF53TL7BiCfAi/2uFiz2ZMnyAjdgmxT5kk8uK0y5gk8IIsMgD/hlm1&#10;WFrMhzFMpw3XEQ9y0mnVOJuZm0W+ZiMUXLJA+EKzbhGzZLN0HVotQVJzJcyKklfloo+XUizn55Vw&#10;bqkmit5bLzLcUIey8TQdPi6oXNl5C7Sse9alAo2tynrmmijVv1w1WjJmiGgXg7RBbdjRrTlf3IHE&#10;CI54hdgm2/yyxB7XVKobKkBF8RD0GqMrLv5xnQ2oKrT5e011JqveNfCWjIQhpinTCaPER0eMR+bj&#10;kWZdn3MoCbqA3UxTz1dV3ywErz+DVZ/pXTFEmxx7W7t1nXNlKTR4ec7Ozsw0myKvm48tEisxFtbW&#10;+rT9TEXbRWQFZ3jPew+9F5jtXG2xhp+tFS9KE7UHOyFq6w7Q8lSwIUmSpCTRjmuZ5bdwM0w+BjiR&#10;H6cd0zS4iffzHolJGgC2mmla3ESPpL1fipvL3vVfcPM/xg3KkTRLghh10+O4GU0+BjckCrJEBz4A&#10;wyckSBMDDITbrrrcyzhRFEbhS8Z5yTh7pcB/L+MEQRIh4UTfA5xh7jG4CePYFKY72BwWWii+PBSu&#10;JuFEQZz4j9VZLwnnhajBAw03s4R2TNSevNZJgzDOCCqMPvd8QkZ4y7eO8WNNIFEX6YLGUVs87q5X&#10;9HPLy4cLhe7mExeLuG0YX2H2KSbxskxfbmqs+HGc4H5CG2JYob9v+K4riVE5Y2w5lAlqO9+am05i&#10;ctzAiA8KgoHGaxYtW82iL389iw5QDiZh6oWHJ7LT5sgTGe6USeYhRhmzD5k/CtNYM4OnOxZD2n/e&#10;sRjM4Mrf+FL384T+TWHcNxgbfkQ5/RcAAP//AwBQSwMECgAAAAAAAAAhAGz9CRjZ8AAA2fAAABQA&#10;AABkcnMvbWVkaWEvaW1hZ2UxLnBuZ4lQTkcNChoKAAAADUlIRFIAAAK5AAACLggGAAAAuz0QTwAA&#10;AAFzUkdCAK7OHOkAAAAEZ0FNQQAAsY8L/GEFAAAACXBIWXMAAA7DAAAOwwHHb6hkAADwbklEQVR4&#10;XuydCWBcVfX/TylQoGVfy74kRUpZBcVJQQFRkgJS1CourQpOFNFUsSpaWav4s1QSRCUR1IL81Qq0&#10;CkkA2UvCVlBKKdAZKJuUvQUKZfX9z+fd95JJOpPMTGYy82bORy+deZl527z37vee+73njvAUMQzD&#10;MAzDMIwKYp3gX8MwDMMwDMOoGEzkGoZhGIZhGBWHiVzDMAzDMAyj4jCRaxiGYRiGYVQcJnINwzAM&#10;wzCMisNErmEYhmEYhlFxmMg1DMMwDMMwKg4TuYZhGIZhGEbFYSLXMAzDMAzDqDhM5BqGYRiGYRgV&#10;h4lcwzAMwzAMo+IwkWsYhmEYhmFUHCZyDcMwDMMwjIrDRK5hGIZhGIZRcZjINQzDMAzDMCoOE7mG&#10;YRiGYRhGxWEi1zAMwzAMw6g4TOQahmEYhmEYFYeJXMMwDMMwDKPiMJFrGIZhGIZhVBwmcg3DMAzD&#10;MIyKw0SuYRiGYRiGUXGYyDUMo6xJJjulpbFO6kaMkBE9Rd/XNUpLZ1KSwecMwzAMIxUTuYZhlClJ&#10;6VRxW1vbIPNkpsxNeOJ5QUnMlbkzx4ssmCbTGjuDzxuGYRhGLyO0wvCC14ZhGGVDZ+MIaWgTiTUn&#10;pKupJlhqGIZhGNlhkVzDMMqPzkZf4KrClbnlIHCTLf3sEr0F20SneSYMwzDKDhO5hmGUHZ0LULgi&#10;8ZlNUl4x3Lh0hJYJLyGJjrhId5s01NZJiwldwzCMssJErmEYZUZSli3h35iMr/UXlCk1UlPfKnOb&#10;Y/q6W6bPNm+wYRhGOWEi1zCMMiMhS7uDlxGgZtyE4JVhGIZRTpjINQzDGAJJF3Y2DMMwygwTuYZh&#10;lBm1Mh4HQCRISvs8ws4xaZ5R7xYZhmEYZYGJXMMwSsqKFSvktddeC95BjTgHQLcsTfgLyhImqWis&#10;q5XpqnFjzXPFspwZhmGUFyZyhxWtFNOkIOotjfoJo3qw6wHGjh0rm2yySfDOUX983P+3bVZLmc1o&#10;1iYNwe9TWztLlkxolo6El10e39Q0ZHUDHxc5gt01MEDWhkwzwTW2WEqzQlMOKeQsjZ1h5IyJ3JKQ&#10;moYotbSKdXjmScYKwE3/Wt4VgF0Pa1HfKmTnku7pMq2scnOl/lZd0tXaJPX5RHC750l7xsPqlCCD&#10;WkaYCW5E2pngZsoUXdpQq8LHZoIrAuWQQs7S2BlGtpjINSqLWLMk+lQAE4IKwKLk5cr8+fNl8eLF&#10;wbte6lsTQnau7um1QXSybw2OXaClpTGiYq5b5mVQucmWWTKQxk221ElDW7ebCa61XmpSRXZNvTS1&#10;dklCT1x3W4PUmeopIuWQQs7S2BnGQJjINSqY1AqgTWZZhV+WTJ48Wfbdd9/gXSo10tTlSSLRIROW&#10;zJNZtbV9ovTTpi2QpXK8zFWhF0W657WnsSwEA9licYmnG3yXbJFpzgQ84ExwNU1zgwbCtOJH91J6&#10;UaoxeFwOKeQsjZ1hpMdErlHxWAUQbWpq6qW1q0u6eiL0rnR1tUprU71K4YgRb/YFKFaMtQJvyXbx&#10;Ne6U42V8sCiVztnTxc/lMGXSIMddI5OmuOhepohxoQj3CdoWVJ/KLYcUcpbGzjDSYyLXqHisAihv&#10;MtkVKpdxgQBdWxQm2+epYIzJlEnppnrrnQluyqTBpX3YuEsfMS4UgX84FtO9UtpmVZkvtBxSyFka&#10;O8PIhIncktA7Qru3mGe0OPRWANkIg9JQ3ddDZrtC5VIzaUogChek/M6hVWGKpL9Uc5wJrna820YR&#10;Cf3DsSlzZaafEKP4keNyoRxSyFV0GrvUwcSWjcTIExO5JSHdaHrLrFBoeiuAmMQ7usq4ArDroeyp&#10;aQrsEgX6XXR9ThSmeMV7rAqDWRHKhbABGZeZenOFad+6p8+u4AZab4M05xRyBaMc9mGYsWwkRp6Y&#10;yDUqi+7pUhtWANPCCqBLIjo2qSqoPruCo0cUBnYCZ1VwgjE9Oc4El1ja45UtCp2z/QiixI93wr9+&#10;hvMaqwirXGtugVLIDYly2IfhxrKRGPlhIteoLFJTiDFYqSoqgGhTjXYFn/rjVa4ofpSqU2ajGEPB&#10;mJbemeCysQSEXvRiRYY7nRk3xQcaDnbDhWFRMaOwVEw2EmNYMZFrGIZREurFBXO7Zfo0F42KHz9w&#10;l0P9jGbfZzv4YLIie9FVPMxyZtw+/uGapplOuFfdADSjaFRYNhJjeDGRaxhGSalWuwKEolW6qYrj&#10;MojGRUW6vM+DzASXbJlW1MFIzlqhezyzqZ946BXuJhaMwlBJ2UiM4cZErmEYJaVq7QpQM0mC+nsQ&#10;q0IvNU1d0hGPqc5lJrhO6TMRXDCCvFYVbizeUaTBSIG1QmlrCEep95aGwCBZ2QPQjOGkUrKRGMOP&#10;idySkC5llCtmfK9G7HqoXtysbr6HPIfRkfWtXeIlOmSKzJJptSnXTO0smadL/dH2xRpt2bnAt1Yw&#10;kMcNfupf3HTMXNdmzTUKQkVkIzFKgYncYaVeWtNWCr2lotPAGP2w6wGqxq4QpiHLSnyG4neA1HfB&#10;yPC+M8EVe7BlUlqcGXeALuCUAWizBs5vGhkKnUIuH8phH0pI5LORGCXBRK5RGYQVQFd/j6BR7lS1&#10;XSFqBNEzic8c0OvbMwBtwPymhpEDEc9GYpQGE7mGYRhGVoSj1QfLAkEvRU/miLWGxBtGPkQ4G4lR&#10;MkzklogVK1ZIW1swQsMoGHPmzJHVq1cH76LH+++/L7NmzQreVQdRtCu0t7fLokWLgne5sXz5crns&#10;ssuCd9GivtXZIvo7Lv71r39Jt58hopfws7l4jcuZs88+O3hVem666Sa54447gnfVw3BlI3nwwQfl&#10;6quvDv5qRJkR+hDygteGYRiGYRilJ9kidbXTpTvekdJQSkqLP1W7vky7PCbNibV97Ezr6896pt+Z&#10;OyNl1jOykcyeJdODvxVtsKZRMiySaxiGYRhGBIhgNhKjpJjILRFmVygOZleIHmZXiD7p7AqVhtkV&#10;hpkSZiMxu0LlYHYFwzAMwzAMo+KwSK5hGIZhGIZRcZjILRFmVygOZleIHmZXiD5mVxheqjW7wnBh&#10;doXKwewKhmEYhmEYRsVhkVzDMAzDMAyj4jCRWyLMrlAczK4QPcyuEH3MrjC8mF2huJhdoXIwu4Jh&#10;GIZhGIZRcVgk1zAMwzAMw6g4TOQOwD0Xirz7ZvCmwJhdoTiYXSF6mF0h+phdYXgxu0JxqSy7QlJa&#10;Glv0v+VEp+5T5/DsE3YFIz3XfN3z3noteGMYhmEYhtFDwmuOCZbP/EusWdeSBYlmLxZ8J9ac1TeU&#10;Di/O/g2wjURHs34m1mefYrG415HtJiDR4TXHYz37N/g6dL/4XLbHPgQskpuB998ReaZb5M9Hidzx&#10;82ChYRgl5a1VIu+9FbwxDMOoCjqlsXa65NZXkpSWugZp0y/FpkyStWc7TkpnY53UNkzXz/Rdc3d3&#10;mzTUjpC6lixirZ2NUlfbINN1Q6lrGXgd9TJDWwfSPV1q64obZTaRm4ERI0W2+IDIysf1UrhB5M7Z&#10;Iv97L/hjATC7QnEwu0L0yMWu8J8/iTy9MHhTQsyu0BezKwwvZlcoLtnbFWqkqcujRzxNSQg6zifW&#10;LIm0n9HS1ZRGgPals1HFavA6W5It02Q6t2S8Q7qa1t5CZ2OtNKCAJSbx5kTv/iU6eva7e3rtwEI3&#10;2SJ1DW1O3OoxdiTC40pIR9ythHU0dvov+1DT1KWf0RcqdKdlI6bzRXfIyMCTXZ531Ymed8UnPe+i&#10;Ws974ZHgD4ZhlIS7LvC8x24I3hiGYZQtKVaGIXTLJ5pDK0HMiwXrG9Su0GNtiHsdwaI+pFgf4uk/&#10;kGLDyLCOLI5PRewg6whsC3psWTswcsQiuQOww8EiW2gDaINNRNasErnmJJFXnwr+aBjGsDNihMgz&#10;d4u881qwwDAMo1JJtsg0PxxLQLZLZk7wXw5K52xnbYg1z5B6t6gP4d91rXJ8ug8QoZ7bLC4W2yaz&#10;0kVaO2e7SLESn5k+Gl0/Y5B1hLYF3Zvps9OEewuAidwBGLmeyMfOETnoOyKjxoi89bLIgi+JvPFS&#10;8IEhYHaF4mB2hehx+cXz5e/nZGdXWEfvyWfv03vx1WBBiTC7Ql/MrjC8mF2huJRHdoWktEwLxGi8&#10;Q1rTitE0qDCe5UuLmEyZlE56JmXZkuBl/Pi0ItinZpJMcQpVuue1r+Wb7VwQ6pdMQlkZZB1QM2mK&#10;E8Jts6QYrgUTuVmw80SRI84TGftBkRcfEfnLJJH//CH4Y56MHTtW4nEMKUYhOe2002TMGG2RRJSR&#10;I0fKzJkzg3fVwQGbTJaVV+8rt2uDcjDwxY+gA2yEe18qJk2aJAcddFDwLjd22203mTp1avCuMjjq&#10;qKMkFgtqswrlzDPPDF6VniOPPFImTtSKySgK++yzj5xwwgnBu9KAZ9aPlOLnzVrhqoRtnxd4ZKdI&#10;Wo0rCVmaVXu0RsaFkePupfqtVDqlV+MOIJQHXEdAjxDulnnthVe5JnKzZO/PiXxMG/Lb7ecGoz15&#10;e/AHwzBypvsXIi88JHKb6oa7L1Tx+r7I6heCPw6EPrG8EgtcwzCMotLZKA1BNLZ57uAD03pJSvu8&#10;QMFOGJfD9wZjiSxL1Z/JZbokO2rHh43ffuvooVcIZ4r2DgUTuTmw+R4qdk/USnakSy/2+w+LPHKl&#10;vv9f8IEcKJRd4b93FTbrQ9Qxu0I0eHiByNV6Ly27TuSeZ+bLe3suliduFVn8V21E6lPutWfcdf3c&#10;f4IvBODJTf23VJhdoS9mVxhezK5QXEprV+iURqdwJdY8V9IkRhiA3ihtbHyte7EWtdKjO9sW6NYy&#10;kWJrGIDM23HU9IZyZWnaUG6KEM4U7R0CJnJzZL+pIkf/SmSTnUXWvCByw4/0d/mlit35wQeypFB2&#10;hft+r2Lg3eCNYXaFMuXJ27Qd/xf3mjy3Yw9y0dvdjhSZfMJk+fTp+8o+X9Lr+Tcif/usyD/0Prv2&#10;ZJFrglvkpUdUGGud894bKoCfVpGrDU0gb+6N39d/V7r3w8VQ7ArbbbqbfOGzZleIGmZXqB5KZ1cI&#10;ctvyMkPqrwFJibBOGJfpuzXSNDPUHpkGhOmqwhRk6UgsdZaIAtErhDNFe/PHRG6OrLOuyL5fEPng&#10;10XWH62V7hqRB+aKvKyV8HMPBB8aJphy2HtPxUIekWTDGIxn7hR57IbgzRB5Z7U2CgMhevkRIq8+&#10;LvKZv4p8/Ocih0wX2Wq8yO4qeEdvpa/31PtpmciLD6mg/a8baPb4TSKrnhB5X6/3Dbdwk7W8oY1M&#10;7A4PzdOG5hy3bpa9qiI4Ezdqo/QdFcql5N+Xivz3nuCNYRhGQK+wjEtHDj7cHrIVn/Uz+uXCTZ1i&#10;N5gkIqPCLSaZo735YiI3T8Z/TmSXQ0U22dGJzYev1MpWK+3lNwYfGIRC2BUQ1S8+rC9M5PZgdoXC&#10;kWgXeT67pAc9PPpPF2kFBCne9a7/cwL38U6RtgNUiD4nElOxuc0+7nO3PDBfHk4sljHbiHzgBJFj&#10;WkUO11Ow3Ye0aAP/um+L3H62G/T5uore2gaRm2eK3PADkQf/JrLeprpNFcDXNorcepbeiyp677pA&#10;ZPUKt34fT+/Pq1W06z7cpYL41SeD5XkyFLvCilXLZf6NZleIGmZXqB5KYlfobAyEZUyaE60DDOYq&#10;BExi0SHBfA0qdBukdsQIGeEXN0lELN4hiVAJ96d2fJAarPwxkTsEDvm+yJG/FPmiioERo1yEZqlW&#10;sFTIt54j8uy9wQfTgF3h6PFxeTa/etKHtGZ7TRZ57+1ggWF2hQLBrGJ4ZJ/RenTNy8HCFIjMrno8&#10;eKP8+xIVlSpeV9znxOVNPxG57af68DxfheX1IgvPFXlFhSVi9+03RDbcPPiiMnnyZNl3331l011E&#10;9v2yyAYqWvf7isik36jY/Zle5/p+yz2dPWj9TUQ2303XqffcsgUiG28vctR5Ik/dpfus+7rsGpEl&#10;KnzvblEhq4L4zZdE5n9J5AVtDN6koni1Lkte5/aXiO6aV1T/qgAmAnypPrX/e3ewU4Mwce9JsvFT&#10;+dkVtlx3NzmixuwKUcPsCtVDKewKvSm5umV6bSg4+5bAqutHX92yuiGk3aqX1q6EdDTH9d4NFkEs&#10;Ls0dCelqrZdETxqGCZLJ/dA9SOg12WPsjckg9t2iYCJ3CDAQbbePimw1QeTEf4hsvZfI4ze7CvR+&#10;vRif+3fwwTTgo134c9fdmi+I2422dhW1YRSSO1Ukvv+WvtAnxNuvOrG4+DJnH0jeKHLD9/QzF+o1&#10;+KbI36fo3/4scv13RR69Sq99vf6XXe2yJ2wwWmSb/VWMbqsVxxdEPvpjkT0/pavVRmE2bKvfnfRb&#10;kUNVNNfUi4zZwdlz1t1QhbJe+4d8W6T2GG007qfrV924xThnhVhvIxcBnvcZJ4DbvyGy4wEim6hA&#10;/mBc5D9zRf58lMjcI50Af1eP9dUn9NiytGfcoo3Ybj1H878YLMiBjcfq/kW3HWYYRrmSc4S1Ruqb&#10;WqUrdWrirlZpqkfRDpBPt2acyt7syEYo91J4IWwit0AgNidqRcy/I9fVilgrzSe6RF6ny5S8nv1I&#10;/HuFXHtfm7ysjaB8PYKI3A221Ao6ur3zBcfsCgPzvl4zq55yDaOnFopc83UVbNrQwm7zgj7Qumc7&#10;QbvqSScmGRhGw+3/6RMOi8C1J4ncoQJv+U36COwQuVqFJRFdrsMNNhPZVB9QrH+kilCu64//Sh9t&#10;KoJrj9P740ci+6vAPEYbgFupGA2ZP3++LF6c3hfBvbSZCtOao1WcNop8+FTXe/GJC0QOU8G831fd&#10;5z7ZLHKg7tvHdf832UVFsIro1bofiPA9Pua+c+A33WdrJ6koVsFL9oYd9N9XlrmBbsyi9tRtbv8H&#10;4p3XRTqvaZfHXlwkKwZoyGbiudeWy18XVKZdYdm17jqqRMyuUD2Uwq5Q35oiNNOWRI+PNtacCJZ1&#10;9c2+kCI+lwx1BFeyXcJsZPG1Znuol+N7xq5lmaEhNl4y6dfeaG82Qjg3RuiJSiPBjHy559cij1wl&#10;8pbqrHdWalGxe8hpeqJVMOA33Hx397kl/0/ksX+JbLyDVv4/FFl/Y7c8F+gGHqmV+YgRIrt8NFho&#10;RJqlKjbHHaMibYNgQQFBvD6lD63bVdTu+xWRZ7QRtvp5vYbW14aSCrcd6lS86jU5WhtqTF990LdE&#10;dtZl/1Qh+dpz+vdDtL32rorD9/Wa0/V9UEUjIvLui0Q+r/UB1zLc8lORLfU6p4eDSCwzBxYasiqQ&#10;uo9BaKkwOI0BczvqfpPFAYvDTrxG3KtwX3GPyD5f1kamCnQmdxmzrbsPsRgxk+H6G2nLX/d3u31E&#10;6lRE36D37kdm6Pt93X32jh4vvnt6YT4yXRsH80UmXey8+dnyyAKRlx8V2VXF9w4fDhZWCNhE8Frv&#10;dkSwwDCqFjIlpEzo0JVLvtt09K4PkZs+80LKNuMd4uUzeC0g2RIOPotLh5fGI9zZKCMC/0S8w0s/&#10;I1uyRepqwymGM+0zqwqsGAU5T30xkVsk8B5iWdhoO9d1+9jNIuNV5IZi9ImbREZtJrL7J9xo8q0+&#10;4JbnAoN8tlAxsVIr9t0/7oQRlf/rLzrP4odO1Qp73eDDVcT1Kj6YuAMvZ9T463EuYkm0MVtIn0XU&#10;ddQmTlA+reIVq8BO2urfaCsVdDfoZ1TM0iVPxoJVy51fdau9nBVhjV4vW4/Xf192kdanVPTtR/f+&#10;h0TW21DkOhW7MlLkkxfoA0P/JbMBII4RjwjiLUvgtSoUWDBWPabnTZ/Ej1zjBD89MAj0V/R8va0N&#10;1s31qUsEd1MVs2Rv2ETvu6nXidx0un7vLpG9p7h7EO9wKosv18btZBXPKfYErB0vLtbfZqwK5e8G&#10;CysEPNg7qnDf+dBggWFULaUQuSnidCjbzEqcDn58PeI1k1D2ye648sXsCkWCgTV1PxTZ93MqGL6m&#10;FdoWWnE+4/x/9/5WRciqFZLcuU3eUZFx70UiLz3sKtFsYeAPwmbrCS6rA4Nu3lCxwmj2B+eqAF4g&#10;8sCfXGT5cRUt1cKML8+RJxatlnJvur2SVKGzNHij0GV+4wwVQ5u/L9//+iy55GD9DVVwLZjmcjAj&#10;Jvn8A5e5hgwWgTt+4Tzdvz9E5FIVFr/eTQUUv702fl5R0UZU7f9pI6r753oN3CKyXBtaDCbbUxtb&#10;H/iUyGf1ujnxWtcYOPQMF9k88Cv6N71m8ZojcOHo32i50AlcQNxSAFvAUAXuQHaF4WCTHVSUHab3&#10;649ETtIGwlRtgO5xlPMk73eSsyC9rQ0JrimilFgzVn2gXRbdv8gfLEdD4f4/6ANdGwO36f19j97f&#10;K7UhQdYVzve//6jLg57ut/Szjz6wXK578DJ/0otKIbQr/C9oAFUiZleoHko7GcTQqJk0xflyu+dJ&#10;5llyO6Wxrk4aSR2WTP1QUjpbGnsE7sC5emukaW5zsK3pUlvXIp09q3JpyMKBcvGOAbJF9NgiYjIl&#10;/TzEQ8IiucOA977InReI7KRiBMG58imRfU7UilQFCPl1r/ueiyQxmOaTv3LTBr/xisj2KjrIxfuy&#10;CmA8jaRm2m5/kWX/cDNB7aFXzQ4fEvnbp0Um6Poe+bvIZnvoDXqFEyhb7+ciUYxQZ7BPNUAeVCKb&#10;R6jY2GibYGGJYVY6flOi+3t9VvxUWdgS3tJGyXvvOtH571YnYPc/WX/be50YeutlLSqUGKiEVeDF&#10;JVqI0Na5QVLrbazr1YcKuWXf0HUjODdUATZSxSgZDoi4bqHPjEO0sfXEDdrIetb1JBz49WDHAhIq&#10;pnfW5USCjb4kO91vhf1i9Hb6WD9Gz/sGzs/LuQZ+VwblbbqTyF3aGFiZ0M816Pl+Xu+/R/W8jtHf&#10;Qz+z/roiW+0tcoA2evFG0xA9+FT324bwrFijjZiNgnXTuOF3jQpd2vBaR68/njcMAjSM6qU0kVwI&#10;I6iZP6cid0Qw6UQGSCE2t7V+8H3uVFGsG/N1ahoG29eeyPMQ7RWZMJFbavTs42m8Y5aLFG2yvcib&#10;Km7wNzKX/+a7qjD5mAu5Ex3a9eNODFEZHneJilr9O/7A/1yq39HvvrNGK1gVzxNPd5GkKz+ny3cU&#10;OWymSwe1ropmok/3/kZk8p/1AshhelQixfg1CwkRyY1VHBTKt/mfP+m5UQGyowoHotylAhHziv5e&#10;iM1bfqwLyFKg4mWivt7ni9ogudp1W5OHdgttmDAQjHMw/vNuUNQGm6tg0MYJ33tfhfCz9zvf5/Pa&#10;uNl6T128ka5PrxMGe2GJQfhuurOu848iHz1Lr6fz9b1eD1wDMRW5m+lvbuQOvws+XGwKg0GjAisD&#10;A/PWvK6/0we0gUMaQb3HRuj9Sp7f9fX3OlJ/1z30Pr78kyqW9bfd/SgnmBmMRyMVmxPWEAZwMRhu&#10;x9yGS8vbum2i0ESgh5vu/9N7+kmXCm7HjwQLiwg+cx5hG2pDL4RGLg26rbVBYRilo3Qit9duMIBN&#10;IJmUzvbZMmueCtQehRpTcTtFZs6YJPU1OextslNaZs+SeW3dPWI3FovLzLm67QFXE4ptcgP3G0RX&#10;IEzklggmg7jmmmv8qX3xApJf1/dH6gOaSM77WrESxdtchQvJ8+neHrmBVpKbiBzcKLLtvlo5aiUJ&#10;iU6Rm1U8fU3XQ4RvS61cEa8MzLn31yKLLnYRIdY9Riu+mkkugjxCRdVBcd2uLifq+cRt+jkVyQed&#10;6oRXKgw2uvbrbmR8f58vgpuudUbA5zJgaoUKtuu/47rLT7iiMJHEr0+cI98/t1HGbDRmwEE976kg&#10;WTfoch8MhAhZMPCtAueVSN4IFaCci0W/c+LzY+e63MibasODgYXP3qUV/n/1/KpQWZ+u/6BBQTTP&#10;09+DgU5E7IjakhqL7Bzb7fe+nHfeeT25ctkWNhZ+e2b9Wo0fVAXXroeLPPwPN0CKhs0OB7sK/01t&#10;iOC1jRLYFfbYYw8/V25UYDKIbbfdNu3UvjRKXtffabNgkGnIv76njcSx2oj5zHJZuHChbHXvVJeH&#10;WK+PzbRB8j8auYGYpvHCIDp+U9Khff6fevmM1PfPu0brrWeI7Kb322i9frBbkDZtjC4n2k+u4Df1&#10;nkYo0yilofVUl35er5kw+pwORHpoQ+k6TxvXRzh/LTUE12Dq/cnzgAbUqI1120+JXH3Zv2Tl/aPl&#10;kA/H5CV9VjGojqwaDOIbjHff0O2OWvu5kg3YsWjAjTsuWKCw7EG9/75yi7tvBoL7dYk+e46a487v&#10;QGBXKJdcudgVRo0aZblyiwR2hUQiUaKpfQtDsSOkhWDwiPPQMZFbJiA6n39QRcuBbsrP5+/Xykwf&#10;3h84XiusF0S6tdLZ4SMih2hFmStEhulOJW8vghQrBOKK10Q7mCGK6A+VKV2jbGflY1pRaSW3qYrd&#10;lbpve6owvu9SrQxmayVyoYswffAU/RdvsK7nH9NcpTpW63ymZEXU/U9F3RvPukEoJNsnkhl2YRIh&#10;+7NW0q9rBYnArtd14gll9P8KrXiIAiHkmNJ1QxXBL2vFiR9ytH6W7lAqRLZN5XuLVvg76naT/9Jz&#10;po0ChHvXL/XG+b4Ts4h4hAGVP8J6te4T2SzGf0q/r4Jkfa0IqQwR6G/rflFxj9RzwaA+IkR4qGlo&#10;kOd1sVaeWEFeelTLUr2B9BhpGGA78AW+vt9EhYxqU9lajxX7wWt6jLt+1O3T7npO8Wi+qN//8Lfd&#10;ejn3DDw8UBsvuUTWjWiDt/pfP1CBpvcWjaTlt+p9oY2UD3xW/6b/1p2u12yHyB3/54QszwGmP15X&#10;r3/81euM1mtMGzQbqiCm54Do7QYqROkBwtayqV6/XNs0pmhYHfRVXd/14md/IdPLJ36lDVe9V7C8&#10;0MjaRO8dJsvYV+/lu/RviM/DtOHFPffvuXq/TBZ56O/ufsfycq827rhcn2S/dRtb6/1Zq/c0OZCf&#10;UIFJ1gl6K7BjYLvaUuuwx3T5/1QcbztBv6uCmuv+6i/qPfKMOw/jVRjTI8H9xTHSk7Ubg2pTLBuv&#10;aIOT5wfjGF7V59Qz+oxgamgG8dIo7NRG+vP6DPnIj/Q4Px18qR80Hnxxrvc0z5HGxXoeNx/4/uNZ&#10;w/p9sW/3qVH2FHdA11ApyAC5LDCRW2UQrUHsYlu442daoeymRQUgg9de1YqG2aSILFLB8cBHgFFR&#10;bqSVIJXPyHVEXlDR+z8VdnStv6CVM15FfMMk5/e76bXSJIUQES3+zhTIdOPSRY+4jM0QuZso07b6&#10;Oa2Y8Ci/qWXlk0FlrfvItpn5anutIImEUsGzL1T2G2yhx6CNAD5LV/2KRbrftVqxayMhdprIBK24&#10;mOUKXyT+SHK2IjSxe5AlYJS+J2ozSis1BDkV83KtfKnkiMAR4SYrAV2eCF4+R4OAfMTkfmVSAsQ3&#10;Fe/HztH9UHHBdLFU0ETjF2qDBLvEx1XUpuN1FbbMBnbM7936EO3FSBlmRAeuiVF6T9IjsreK3Mdv&#10;FNnjk3ot6v22SBtZZIDYU0UmkXqmNub6IxsGuYBH6jWKON1Ir9MtVDTurtfnsn/qvaL3BhPTYH16&#10;S0UhDTcsEe/qvcv9vY6KTOxC9DzQcOMa5P37KuQ+qCKWrDAv6zNhjDaISdX2vt4D/H2LPfV+1nuJ&#10;HMas5y29Pw9RYXngt/R+13uQHpTuX7gGKykT6aniPnpbxe37+llEMOt7Te8vosvcZwhOGt5knEHw&#10;Y+Oi4YjP+bg/uHtthd7z5GZGZJOCjcbzUeeLtKtQT6h4x67F57kHdzlSnzX6nb0Zq6DH8czduuww&#10;lzbvg7qvHXp87DcWocPO1OffX0QmztT1XydyxCw9t9owpnFMLxORcKaQ5twTvebcHKwNVO7bweC5&#10;tajN2cWy5bEb3L6GzwTeb6bPXnroDCM3AqErxRWSuRPYFIoscMFEbolItSuUDK3MyNBAVJRKNdGu&#10;wkwrJ6KfCDoerjykGez2pFYORHSoYPC8MvDttSdE9tJKZH2tKHb6qOuO5e8MiNpFKyDsD0Sm8Nwi&#10;ghGnrIOoz7hPuQrmgJPcdxj89LJWnMuu0opRr3j8rIhHLBDbHeC6INnu2A9phajbpfKksiYrAV2s&#10;u+r26K69/tk5cvJXG2X5gjH+9K47f0Q/q5XDSBXN7+px1ahwIBqDmNjzGN2XVSJ/neTsH2yXiO9z&#10;Kpq30+2sUrFOZH2E3iFvqkggGvaKCnwGj1HB4f3LxxqAYGYA4h56bP1hMohUu0I1UGl2hcFYvtzZ&#10;FaZOzW5qXxp9EFoJQmhMcu8+c5e7pomUbq/Xrf83vS9o+BFJfVU/95rex6P1/kOk0UO0ngpAUs2N&#10;1Xv75cdEJv1O74lrnVef1HMf1UYYWT2ua1LhqJ+n1GqjkQlEEM2P6rOCaOwGeq+PPVifD+v/S7YY&#10;O7pnat+XdPtkfOE5QeOUxu672iilVwZrAr5zGq/b6ul7UwU+AhLvOA3v5x9wvUjcI2NUuNLLRQPA&#10;03sYQb7dfrpvC1Rs6qPzoG86W8dD89yz7HF9Zk26SO/L8SLX6LOFiC+NW0Qr6d1e0ecQ4vF9vafX&#10;0QYEEekDdT13aYN0c20A3NXi1rlIzwP394dUzPKMQFzfuOZsOXqzM/3vMQCRv7+qDfMJ2qCmAbFG&#10;j4PfaPxntHGhwpxnG3moO3V9TP/OIFAiyDROxmgDhHNE45jsJNhTiKYTHUfks6+futT9rnf+Sn9X&#10;PU8EIDbRZykWEOwKrz85Sg7/+EQ/+GAUlhuveFCWPZqQU86Jrl2hFxW6je0yqbW8RG5Lo96r2Qxs&#10;GyImco2sWK0PcB64REsAIUwkh0hTCBUJXad+V55eVXTzj1dBiLDFKkC3KKP4x6pwTAdXIiPOidAQ&#10;SSW640dSdZ1EffAfUkFRUfMv4hghzsM/9MumQuWKkB+h+0l3abaQ7J9KNvXYDCOKcE/iKecezAbE&#10;IllfEF2IS77ffwDZc4udMKXRSo7vbCayIcMIApwGHmK0f8YIPO4IdsT5S7pd9hebA6JwgYrIXbVB&#10;iP2HyUmIrj6nQhgQvCGIfiKx+3/V3e/kOn6JvNCPi7yIuNVlvjVIRSVCHbsDwpoGK5OgkPqNmfFW&#10;3KclsHbtdJju+90qOnXbx1zspoPG3sW+MpCQxvYr+pxaX9fBxD/r6TbogaJXSPT7620i8oYKXaLV&#10;PNNIGUljnemlic4yoJTeI4SrP1BQ10PvE6KeBvTKZ3Td+qxj0C/R9v2m6ed1e//Vhjiif9zxKqZp&#10;K+mzkyDFfl9xjQh6uR6+2g1qJCjw5G16bFOcwKaBAS8s1W3qb4iPmwABj23OFT1g+XCLtssZ9Mq5&#10;ARpnHBfnk2j4uGPd8hDsOjQUmNGw3CAbUkIbfRtrY6ReGzzcD0Y0MZFrGIZhlC14ZlMn0ygWCDwi&#10;peQ6HqdCD08zA/f6+3RpfDOQl7znRLbZvw9/11khsIcQsd6sRkWkCljsHB+a7gQ1Anv3j6kYPEdk&#10;G22U4yHeU0Xq1Sc6AXuoikQ+h0BnFj56nfBX01AnkvzmayoKVaQScV5/fRXCKprZ5vqIav0OYxt4&#10;je2DHOnYtLCn8B0GLCN+SX+3jhaENkELrGr/VRFKmkKOHyvM+C/qZ/SYSU1IJHqvE9zARcYPbKuN&#10;CkQxEewPBBHrVdow2UDPE1ayT/5aGyC6vgd1+x9QUb2e/m5YsxjPwJgKssCQceQ1/f7o7XX/7xQ5&#10;8GR3/AQvyCiCHSxbGOux3kZO0JO2jgbGUOA3QqQzk2HyepGntXFwmAr3ffWchBmACPjQIKHh8v6a&#10;3nEmRnliIrdElIVdoQKZM2eONDY2ypgxw1ArFgGzK0SD4bQrRAEmgxg9uteuUIlkk10B0YstgZ4u&#10;Iuj0BjH2AOGKIGPaaIQfMGCVAa8IRgYHY2FAKMJ9reLPfBhCNBmRRRQdS8TTG90kG208SupiE+Up&#10;FWIIMoQ3kXDGRmAF2WI3J4KxkzB2gAG996oI31QFLZF1bGVEk9lHrCtEVf3BhyriGIfAVPT4q+mB&#10;W7PKRWVXv9grgLFo4FveaaKue5GKvhVO8GE9GaPbYJAtlhVfqKuoXp+xDfpyXd3eKm0oMHaCQZAb&#10;6Lo4R2v0+6uxsh2r2xipn3nC9RwyboIBlUTKyT5Co2Jn3SY9dF0/d9tHnB9LpP3P2gjY1TUEtt1b&#10;z60K939qFUuvH9HY2mNEDviqOxYGUBPRZ/Aj36fXAiFPto6nVj8oyURCDtv7BFl+k54Hvc3xu9Ow&#10;IQ993U/En7WUaPSHvyNy/6UiE3/kehieUuG+k543fPD0ZKZCQ4IsOfQQvKfHQU9lOpH81O16DvXY&#10;uZaAXgUGX9NzYuSGiVzDMAzDqECeVfGJKGbMQQjR5TvniD8JDb5qIBc0IpjI6ha1LhpM9pjdPqmi&#10;dEORRRc5kY54JbpbN0P8wbxktCEnOykTH1ehfYAKcywRO9apgFThyoBIxO9jKuyYwppIKbYNhDBe&#10;4iduFLlNherYfXR/PqMi9Q+6MyroNtxGBepyJ9iZPAdRvuuRbjvkmH5e9622XkWuHseuKhiZpnyU&#10;Nhjwl2MJYfDwNipKSc/nT8iC1U2X0RDA9sashewDDQcG9NHQABoeCCIGH2L1AGaifEUFN1l5sMpg&#10;i6FBgtBnMCTLsIcgSP1Jf/T4mRLcb8TouZugQhefOdFyfOaIaRo15ELH697wO3esNCQYC8NAScQ3&#10;+bH5PMfJTKYM5G74jWvAMHCaSYPoMaAh4Ke01MYH4p2ZMflsaOVhIDkNmaV/089qIwGrHwMbq8WO&#10;ZyLXMAxjOPmjFq3UJfcgsGEUFSbyYFwFwi0TueQYz4bbz3VTaod2ALhHRTWD7chSE4JSefZuZ5lY&#10;dq2LuDIQkcGGu6kgxQJBZpuDTnFRZHhNBTYC9Pl/O//0U3e4KPALD+k2WnQbH3ZpOf9zifipMxmA&#10;TTo6XwwGx4ioJDsQA6EXYjU5QPdF14lwYn0MGMT2QcSXfO/3Xqzb0P1erIIcTznWBgZek82E2Q+x&#10;jLBfNBjImoLYRKTiU8ffTt7zd/R7ZE1h4Pc22kAhmo4oRsgyCJpBpn6eatLZ6Y7QiCGq/J6uZ4We&#10;IywX/IaI6BcWu8jyCN0ukWrG0mBfIbvIcZfq741/vIIxkVsizK5QHMyuED2qzq7wteWycPOFMnWO&#10;2RWihE0GUd4QaSYN5vYZBjb3h8wfZLHAD9yfbCeDwB7iW1JUsIaDm/FVMxMpYO/AEkI0FRFPKjsG&#10;be79OSdKGey4S52K4CdUMN/qBn0SuR6p1deNp4mf2YhZLw/6hrOs+PYP/T4R8eMvU0GtjQGm9CcD&#10;0ZWfERmrYhY7ySIVr0S4iZrvp48ZbBK3/MRZaLbRde77BTcQFB93f895pWEi1zAMYzjRyktIHxd0&#10;hxqGYWQLio0MHP29vNgXyOaBcE8HAvfdt/S7j4k/5T0R3WrARK5hGMZw8m0tx2gJpuU2DMMwikOV&#10;WI/LD+wKbW1twTujUGBXWL16dfAuemBXmDVrVvCuOsCusHjx4uBdNMCusGjRouBdbix/dblcduNl&#10;wbvKALtCd3d38K4ywa5QLmBXuOOOO4J3RqHBrnD11VcH74woY5HcgThFC3Ofk6yaZNA3apmixTAM&#10;I19O1UJifIvkGoZRdKp7xjOL5Gbif1o6tXxBy2+0rNDSomWJFsMwDMMwjFQ6G2XEiBEZSp3U1TVK&#10;ZzIZfDhHki1SF6yrriXbdXRKY12tTB9AtyQ7W/QzdX321e1n8IFsSCJa9fhyWMfStgaprWtRCV5c&#10;TORmgjPDyMb3tMzT8g0tj2t5RksBMLtCcTC7QvSoOrvCG8vlspvMrhA1zK5QPRTHrtCt90ibNNTW&#10;Sl1jZ47iTsVq7XRdQy4kpaWuQdr0S7Epk9JETJOqyeuktmG6fqbvmt1+ZimmVdjX1TbIdN1Q6loG&#10;Xke9zGiO6YemF1/oYlcwMvCMlru11GkZrWVrLVdqMQzDyJdvael0Lw3DqCA64tg//RLvCJZBIuF1&#10;NMc9lXU9f481J4I/Dk5HvPd72X430Rxzn++zI730rjPmxXV9PWtMdHiqP7PbVqK595hizV5H70p0&#10;/cH2tWTYhZ59yOVc5IqJ3Gzo1rKrlg9pGaclrsUwDCMfTtNiItcwKo9MIjeknyjMRtr1iFUVo7FA&#10;fA4qCnu2E/fS6suU/UgvQBMpQjfDOlI/k+FYeoV0pnV0eHH/7zGvWDrX7ArZ8BEty7X8n5Z3tdyn&#10;5QktQ8DsCsXB7ArRY/7U+bL4h1VkV3jBsitEEbMrVA9Fy65QM0mmqLr06V4qieBlRpItMm26u6/i&#10;HV0yM5iGeTA6ZztrQ6x5htS7RX0I/65rlePTfUBqpGlus7hdbZNZ6SwHnbMl2DWJz0w/qK1+xiDr&#10;CG0LujfTZzMIqggEYtfIlpO1fEDLsf47wzCGyoe1fMq9rApO0dLuXhqGUUEMFsnNIvrZS8png5Vl&#10;1b3fE6XNFB1de73pGXhfB4/SQhbHO+j+Dg2L5ObK77Uw1/MLWn6qhQivYRj586SWt93LqoBpNHns&#10;G4ZRZSRkaRD9TD8YrJfOxloXKY01S6I1bbg1Lcn2eS5KG5sik9JuoHcfBqZGxoWR47Wizp2yIOyI&#10;jh+fNlrsGGgdAT3R7W6Z1174IWgmcvNhSy1kWvh/WsilmwdmVygOZleIHvN3mi+L/7tY5NVgQQQY&#10;kl3hteVy2c1mV4gaZleoHoplV+hsbBBX68dlZtMAErezURr8D8akeW4u+W2T0j4vuA8njMvhe4Ox&#10;RJal6s/ksqyzqdaOd4aFtdbRQ68Q7p7XXvBMCyZy84EI7g5aXtLCL32clhwZO3asxOPx4F2evKMl&#10;unquKJx22mkyZsyY4F30GDlypMycOTN4VwUsE5k8frLsq/+TXwXLIsCkSZPkoIMOCt7lxm6b7CZT&#10;D58avKsMjjrqKInFwsqsMjnzzDODV6XnyCOPlIkTJwbvjEKzzz77yAknnBC8GzrJJPlq63qFa6J1&#10;gOinftZ9UGLNc2UgLbw2KZHi8bXuxVrUSo/ubFvgTweQnqQsy0LJZt6Oo6Y3lCtLM5iQe4RwNj7l&#10;HDGRmw8f0vJFLVylL2u5SctftWBheF3LnVqGg39pQXAbRlT5ppZ7tHxCCxOuVANYFf6p5Wn/nWEY&#10;FUhbQ+/ECLW15Kvtlli8QxJe1wDCNchty0v9bFduCrdPhHXCuEzfrZGmmWGALdOAMF1Vy7SegWVr&#10;kVgaDFwrDL1COFO0N39yFLlJSXZ2SktLozQyu4W2TPqURl3e0iKdOU2VEVG+r+VyLRdqGa2FHuav&#10;aWnU8lstg1AQu8J8LeYJ7oPZFQrIAi3M/FcsuHce1st4m/my+OXFInfr++v9v+iJ0ML26a0oQ4Zs&#10;V7j9skjZMwbD7ArDi9kVikux7ArdbbNkdkvmiSB6hWVcOnLw4faQrfisnyHNYfB0eq3U9dmnYJKI&#10;jAq3mGSO9uZNMABtQBIdzV48HCGXS4nFvebe7MCVS7OWnbVsEfw7ScuvtBSb72o50b00jILyppbP&#10;annFf1dYfqRlupa9tOyh5VQtTVrW13KUFvialu21fMl/NzDf1vKiexkJfqDlSC0P+e8Mw6gU0mZX&#10;SHiJRIdqqN7JEXxttHa6guDvmbMMDJpdYdDsDqmwT8H+pCkxXUFqjt4+m0zJsztozt5s9imn/c6N&#10;ASO5SaZrI9TuT/sWLMyF7jaZ3lArzNncWMnR3ZO0nKplHy17a3lLCwPTBuMaLQ+4l3nxQS3buZeG&#10;UVCIMq6vpdBZD4jMYku4Ssu2Wn6i5eNamrWcq2WNliO1YGHgkXezllT7D0H6N91Lnx9rYdrtf/vv&#10;ogHnlvPK8RmGUeHUSE1NvbR2dUlCVaoP2qi2sY8ftrMnXUG3/q3X6pBaAquuH311y+okm5l308M+&#10;JaSjOS597PSxuDR3JKSrtV4SPWkYJkgm90P3IKHXZI+xNyaD2HeLQnqRm+yUljrEbVuBfBfd0obY&#10;rWuRitS6jHOaoeVWLQdqoRLmxP1RSwZ8u8Iv9YodSg58fr1NtSAMDB+zKxSI07WQ6irb+5XrH5F6&#10;sP/OcZ0WvOpwspbjtdAD16GFxuC1Wr4qMv9/82XxYr0R+DuFlGIMQiNV30gtWIO4T76khTF5x2jh&#10;/sIPf6WWlVpY12D8Qcvt7uVQyduu8L7I8tXL5bKXLiuuFWSYMbvC8GJ2heJSLLtCTX2rJEKfwAB+&#10;2LypHR9MvpAtNVLf1CpdXf7st650tUpTPYo2ZeBZ/zRhNeNU9mZHNkK5lyIIYT+em0pKGDp9iXmx&#10;eNxrbu7wOjr6leZmLx7Xv6f9XlhiBQ9HlxW/0PJ/Wkhuv52WP2q5X0t/Vmr5iJZ8J5V4S8vBWs7T&#10;8gwLDKNAXK1lKy1cX/3tMLdoadUyV8tXtHxUy1Qtm2rZUstYLVyTj2iZoAULAraEUVo218JnsfQc&#10;pyUdL2lp1EJX/o+1nK6FdTMBC3agDbWsF7w+VMv3tDDV9jbBe7hHy8taXtNyn5YLtLA/n9fyVy1r&#10;tDys5VUt/9QynLBt7AqHa/kPCwzDqBiy6XZP1Vg5iaHeiRUyWwTCaXKzsBEMRsp+ptvNgk0GofTa&#10;IgZaV370E7m9J6h/icWbvZzstYkOr1kFb7p1FeNAyobHtTyq5ftaNtCyiRYq9Pe0pPJJLVS6Df67&#10;3Fmu5c9artRChW0YubJAy63upc9SLfjJ99aym5YvajlGy/tagH8nazlEy2Za+MzWWnYMCssRpIjO&#10;/YN/Eb0IZgQugrX/fZANv9bC/YKIHq2FxiFeXgTvV7X8Vgv+Xf52ghZE9Nla9tTC9nfSwuf5DIIb&#10;YY7I7NSCOD5Cy7+1rAr+LSarteA//rSWdI1fwzCiS64id9BZz1LJRuSmiMohRhMHFZ45HutAortH&#10;MOd0PrJj0OwKLuWFJ12tTeJHsLOlpl6aWrtURCekI66HWS3spmWclnO0bKGFnw5f4a5aiNozgcRU&#10;kRVjVkjb+DaRSfo+H/D1baxlAy2WK7eHirArnFtEuwLX441a3tWyUMvSoNCVTxrQLi14cS/R8h0t&#10;eGM/omW8Fjzg2AYe1bKNlk20cI3vpAWvGNkSeI3Hdi8t3AOHacGzzmusCNgP+jF/fmBXyAR+d/bn&#10;51q4t7AoXKplIy1YKkhDdpuWrbSQbYT81b/U8kpKYRmf5fX9wfuztGCJ4Dvclw9r4RiyoP3Ydll0&#10;cR52hfd0cxsvl8t2ucxlkKgQzK4wvJhdobgUy64APTOSKYPNepY7NTLJTR8msmRZ1m6ztUi2yLQg&#10;u0KseUb6nL4pGRraZrWk3Vbn7OnBsQ40+UWvLaLw50MJxG5ASiQ33ei/oaCKvnckXwVHclM5XwuR&#10;sOO1jNeyjxYiWkR4iS49pYWR4YxkzxW6jYnC8e/tLDAqAjIPnOFeDonHtPxFy4Nalmn5mRauE6Kc&#10;RFbp/icSSuT1ZC1EPLHX8Dde/08L1gH+zrXKcq5lIrnf1AJEJFMjs89qucK97OF5LVhzCg12BHpL&#10;iA4Dlp0va9lFC1FSIrYHacEyQbT591q6tXxDy3e0PK3lNC03aPmcFqK8lP203KXlHS18NtVSwPkg&#10;ErtIC+fo41rIEpGL7YD9vlDLv7RgpTAMo/z4f1p4hubKANHNRCKhf07t3c6cRSE92URylZ7o6UDr&#10;d9ke4s0d/n71ovvYHM/eTtEvKt3b29/3WAdcTVb7mz/pRW4RQsaO8EeqEpFL9+6d7qUvSE/RsquW&#10;HbRM1EKFiSe3TUuuXKsF3yL+w39owaMLbJN0Spdp+TkLjMhAuq4aLYi1TNDFjTBDPPKbY48hlRz+&#10;0m9pQdBij+H6wlNLNz82AnysiDiE7bZBQcCO0UJ3/xe0xLU8p2WJlhDWyXU0XwuiGQ9suUAD73fu&#10;ZQ8tWh7QwvngXsCXi09+IH6jBdvQD7Vgu0AgI4ARyRw7loakFs4zIvhyLdg1sCLRMMCbjGjOhhVa&#10;ENyI3DtYYBhG2cG9Tr2aKykid7CSu5sgS5GrDJpqLDWgmaH4KcSCTw+IHnOP0E1TBtvXHltE7ick&#10;K9YWuUUTuCH8UFUictNBxXum5z274FmvtbXVVY4MxsEL+SctIUR5iBARoXqDBQEIWAQunydydpUW&#10;PJRhBI2/fVjLRlqIvuFnrCLOP/987/XXXw/elQFPasHrORgztOzvee995j3v3MPPdaIS8cShvKuF&#10;3/smLUQvEWCILX5ffnt+b6KVCFi8sEQZEbT8HcHMZxFk07QwCAtRy7XGv0Rx6UnA4/2CloHgwXC9&#10;e1lIrr76au+BB1CmJaZdCw1QhD8ilobAvloO00KDAA8yvmA9x9eOvda796v3OlHMoDqi3bO0EKWl&#10;8Ro2QvqzQNslP3jcm/vjuX390BHnhhtu8Lq6uoJ3lclZZ50VvCo9N954o7dw4cLgnVFoFjcu9q76&#10;LpVrjgwqchm4n+P4ph6yF7m90dEBtBaRZaK2PT3sqfuX4w4GY7BSxW4MnTfoakKxXZwoLozgP7pD&#10;Rqng7JNfF4/gR7XgWzxRC9P1vqGFaYK/rAWjCinKyK1LuqR1tZCLl3ybh2jBn4j38UEt+BPxS5KK&#10;idnYfqgFf2U1wPHjNCdFVbHh9yEn8pb+u15IDRW63adoweNKCq2PsSCFMMXcfVrI9foBLaS40ieF&#10;PBcUvsv6+JftcJ3wGn8p1w7XB2nrSFXIazzaeFPx3DLtM15wLMoYpnbUgpc2hBRc0H//qxn8xj/T&#10;Qv5q/Mbck6TpYxn3IF7417RwbrfW8lUtzNTGdYDfmLzVpBTk3HIvb6/l/7Q0aJmr5Sta+Nw3tLyo&#10;Be8y4OXnNzUMo/SQqnBPLdS9ESXZEsxaFu8QL5/Z04aBzkaX+1dFe+5TGGeJidxygIE0JMNHiLyn&#10;ZXctL2hBtOyg5b9aEED8HWHFICAqTxLqU2Einh7SwncRu01aGKxDon0S6T+vhUFD+2ph6mGWfVYL&#10;QgixXEmVK+KW80djoNgwrfItWjjPDGACBOvFWhCwv9dynhYGOyGYvq7lKC0M+Ar3j9+WvMoI0U9p&#10;uUwL41sQRayfdUzVwmApBiqRE3msllFamEKabOIf0vJrLYhfcsgeoAUxhsgycoffg9+M3wQhSyMg&#10;zGnLgDcaIn/Swr2HGOYaeFZLeK8x4QX/cm8heGmY0PDg91mlhd+U6/TTWmig8N0rtHCvp3KXFv7O&#10;97KFRi8D6Pb331U+PCdTG26GUQgQueRrnea/iyhJaamr9acJLqaIzJceER5rlkRXU+EHnAVkKXL1&#10;ZDXO9gdh5854mdFavAOIKkwGcc0110g8HncL/qkFYULlSfToaS1EJRFHVJ6IGirNz2mhhQnBV31h&#10;xeh2RojTYCMqGILgYp3/0YIwpiJdT8tkLQgkEu0zYp2KIrUyna0F4UYEMgSBjJhChDF6vT+IMCrx&#10;bCODVFDf1nK+Fkbl5wNXL0KRKKUyZ/wcafxIo4y5FHWRBkQig+IP0kK0LfheWoic87kMq5LPaOE3&#10;IlpOpguOn9+Q3wlhQzQX0UF0legfgon9JepHFI9zTrSWmb8QQefqKo5+X8477zyZOZOnrIJgYj1E&#10;anfWQiYAbibWmQrCjHXtoiVNBoNyhuwKe+yxh+y7L62wModsE3qu299ol2233VYOOogLJAUmulig&#10;5QktNEoP1YJY5nvc1yqel5+zXBbeuFCmnqetF6LEXD91Wn6nhWuIQfMIaRo8TLLxLS2p8CDmHuO6&#10;6Q+NXT6P8B7GxivZFUaPHi2xPlMnFRlGZNMwJKpOw7bIkF3hzDNJQVJ6yK4watQomThxYrDEKCQP&#10;nvqgJNZJyAkXnhAsiSqB0JXiCsnc6ZTGEQ3SVmSBC1mK3GCHgne5EZcOrzV9CgojM0RlETZ0ZyLM&#10;DtfCL8UsUmHUMBUivIgrxHB/yIRyihYqPcQU4oppUBFmFGwNrBNBjK2BHwsrBC1ZosJUul/QQnSR&#10;yvjvWm7QcrkWhDNRKcQiAozIJcL1CC0DwTYQ20zhSsSKdE6IdwQvXbmhsCQqhT2Dyr4/z2hh3/jO&#10;X7SwvxdpYdpYBPkeWpZpuUAL3cT3aiF6xvoR1YhjomoIVc4NEfEzgtfU1VzwzOCFaOH4OXYietg/&#10;iK7SeHhMC78V4pZoO4KUepAoK1H1Fi1si4oY0czvxAxdnF8aGER8+U2wNfDeqGxSrSxc+0Rxue7J&#10;s0PUFrsEn+Ge516mkcR1hhBGzyCCsTfxt09owQoRNmqYpQ7hSwY6IlA0bG/SEkJDiML1lgrr5FrH&#10;ekHjiffQv7FEI4pGF42tEHqbuN9Jhcg+0TvEsyTT/U/jncZe/0YaMMsds9rxfCISTkPhw1oygbBl&#10;n7h3OEe5wvOO+5+pm7CSGEYI04XzPKeuo6S7XiMDQcp2mVRWwcZO3Sd9bLTWF32fTORGBSpDojfp&#10;RGw2/E0LFgVAuCLkiOSyTqI/RJSowBBrVGL4fPH2ItSIuOLxRZxxs3PFhDlKiYZS+VJ5khMVkUlk&#10;GMHNj04FTtSY7nkiVVTWdPEijDkmKhqsFQjkz2vhc+wLlfVmWhC4+BXpfkXoI4yJ4NDlj8hFQCLY&#10;N9RCRct+UUEiJokqI+JZN95UxDz7RVSVz1FBs99U5gQROW6X1M9FWomikyOWhgWVNhF1BAjfJyJO&#10;5JvPIESwDHBMFMQylSfbwF8dihpABMAXtRARZx85NvbfqC4QZjRkj9NCrwzXGjmMuadoVHFfcW1R&#10;4XLPcb8hfrkXeQ5wXXEdIQa59mnMES2m8cl9jdgk0LyfFraDvQlhTAMSMck0zFifiPrS0OP++o0W&#10;rmW2y2e4p7lnuP6JStOopXeHe5TG3z+0cL+xT+wf/3Jfsk0aer/VguDmHmZfeAbhW8ZSw3Fy/SNW&#10;ud9/oAWhTyORtMmsH+HL32hIsoznEuKd+5T9Z70IXXqYeF7QqMRHmcmqE/roafDSWOU4aaBz3g0j&#10;hI40rjv89twTXO9GJDGRWyLWsisMJ3SpIs7oRkVcUXFSAVJxEjnmimAQG/5Rut0RikQsf6SFSovK&#10;hIoLEUxEEvGLYESAht31iEE+R1QGIco6+QwCEXFLhJQmHH5WtsW6+B7CEdHJ91kv36eCYxn/0h3P&#10;96mc2G8qevzGiO99ROZsPkcaP9ooY+ZoTU70lEqTY6DiZd0IWaLV7DcCGsGMKEcA03KnAYBooPVO&#10;NJcGAN/n3FDBI0RCAUvkDIHCRAr9u5QHIzWilwKTQfSxK1QBkbIrBLS3Z7ArZMHy5ctl4cKFMnUq&#10;3QEBXJ/cL4gwFtP4Q8ABjT/uA4TY97Qg0hB7WJyYaIb7AZ821ySCEbHJvYSwfUoLjVTuHyK0nGLE&#10;JdFLhCL3K4eAiKWBSYORa5NGHPcfAjB8TiAmuee4D2m8sh4aaFvrrbb0XzJ639ESu05vGrbDcSC4&#10;w7nvuV9ZTqMS8c3xcF/xzGBd/MuzgUg22+OeZL/5PMfEd7gXudfxp9MgZ5/wrSPG2V++h3gNvZR8&#10;j89zPrFfIfzxrHO+EDDsP1FlemgQxccGy4g2I8L5HM8Dno3K2TufLWf+RRU4nwf2j/VShhmzKxSX&#10;B7/+oCTeScgJG57gGl3cX0YkMZFrZAZfIJGaOVpCUUYFgOCjkgohIknkBpFIZYVnkMoFIY1Nggoc&#10;fyE2Al4TQaaSZj14jImaMksW3bcIR8QoURsiLVTEDMw7TQsVFxUtFTEVP5EexCmzVFFJ8RoRDER7&#10;iDgxKp7KDcsGFSVRLGbIAvaHdbNeImJUVhxDCJUyXbFYHKhUEQ9HayH6xD4Q2UJMGEYh4foiIpqm&#10;EbQW3AM0IhF3tJcZGEdjjMguPRBc3zQuuScRk9zHiD/E5ye10NBEJ3FvIHwRbghhKnYaia1auMbZ&#10;F+4PKgHWhR+d+5t7n/sCMYrI5n5FHCIWuecRyghWenC4h/gOPTlYI/gsvSw8A+hpovFJdJsxBvSA&#10;YEV6RAsNb7bJcRJR4/s0vIlwI0IRy9y/CHnuS+53nlMIk/DcYF1i/zhuGhMs5zhpnDKbHvYr9pX1&#10;sq+If8QszyuCAkS0afxijeK80lvDviGyeZ5ggeJzPBPYfxoi2EI43zQE+A1oYHOugOcT547Idvg8&#10;w+pFpJ2eL55XNFA49xSy7aRCI5xj4DlqFB6CLwROqG9oWHL9GJEkS5GbPT0j5pRyHNFnlAAe5jyk&#10;B6q0w0oyF3gAUQlRaVN5DgSRJSoLhHV/iExR+VXLiHTDoBcDW0JqYxURhwgLG4qILBqkRCgQXURM&#10;EW7YjoiaztAyEPjhgcYyQpeIMc8ARB3iLBR8CHVEJY1NngNYnvCnf1cLIhbxyXTTiGDEHSITQZi6&#10;74CI5j5mH7EW0dXM/iOiaTj8QgvfYywR9zyCPoy+cKxEcmko84zg84hd9hHhi3DHTnG9Fp45+KJp&#10;GNADRcSadSF6aTgQcUcU4flnPYh0XiOc8EgjlBHx7B+NGUrYW0aQgPd8D5FFQZTTuCZyTQ8Y20H0&#10;EwzgPTU4+8P55VyzLNX+xN/5vdhHBD+NHSLV+ULEnX3MFnoUaHBwPsNeOX5LfudyhMwqXCPcH1yv&#10;jOdIDX4YkaLgIpc5j+tqw/mKY9Kc6BLTuWtTUrtCBTNnzhxpbGyUMWMypUQob8yuEA0KbleIEggV&#10;IpSIrIBhy66AkKVkc3vTCCbSGg6oGwwiutgliAozGJZoLCIXga+i8Oz1z5Yzjz7TDYZF+NAoJwKM&#10;eEX0EWUmMo1dAj8yvmqirayHfebv9Frh20egIzyxm3DK6KlCCDNoEGsHdgoG3REBRrSzDsQ1mWF0&#10;PTe9dpOMemeUTHxjohPGHB/Clig2n0eAMw4B/zORZcQ4kWQyfiAyiRYjquk5I0iAsKMXgB41GjlE&#10;1hmEiyWGKDbrJXKOYMcnzfFxPIh1Mu2wXrzQnBN68QB7WziOgc/j3WabRL259MOsOojuVGjwcB4Q&#10;+px/ou2IzHQBioGgQcJ5oRGSC9rQefBnD0riiYSccKSqXRpZBGpy3T7HQY8G59coGYUXuf2tDWWc&#10;iNioPFbpg3EdbX1vkkukwTAMI1+IWBNtRUgiLhGKCFbsC3idw/EKCD6i5Qi4ECLqiKhMkw4QNSWa&#10;iHgmmkykG2GIkERg/1kLApjBgwhW7CkIajzKCHY+izWCSCqDDLFgsQ/YORCA1P4sYxuIMoQwIhih&#10;zjaJ/oY9bGybbSF4Wc53EX6IXQQp20Vo4+PmmBCo7D/7QPSZdbIOfN38y+f5GxF0bHHsVygkEcbs&#10;Hz10CH6EO2KV7WBrCye7ITKNrQSRzno5/9jUCKzRM4CoZlsMbiZKT48C2ySqzHeIxmEZYXAZ0XDs&#10;JtjfaMixnHPHAEei7izj/HIciPuwkUejhP1mnxjAyecYBMr4DUQuAjkd/I3rhvNtFI0iR3LBPLnG&#10;8PG73+mzUx+eTXRzGoZhVBMIYSwLiGDEGNFiBDBCDJ82IpSIKp5rIrPhWAkEGsIXgYY/GIHIQES+&#10;91ct+Lb5GyIz9AfzHqFH+jW2w2uENbmLGQtBlDpMy4jIJ6qMmCeLB99l20SrsTMgOIkSI2gXaiFS&#10;H4prRHQYFUWksk8UBCwCHWFL9BlRjjhm3QjHcJAkf0ecc4yIZiLHHCvrQIhzTAzy5D22FRoDiFka&#10;BvQGIHaJ3mNfYL9o1HBcbB8xz36ybSxxFBoK7CufR8izfgqNA6LiNEbIm43XF/HNuhDsbBchTwSa&#10;/UFEsT3Gm3AsCGl+W4Qxn2UgJr0P+ObZHoEd1onVgnNMA4PfJGw4MNia77IfVUSWIjcpyc6Efy0O&#10;xLJlC2Te9LYUgQsmctNhdoXi8OlPz5EDDmiUmTPNrhAVzK4QfUoyGcQwUxWTQRBNRWimenoLBSKS&#10;CDfd96gOhCcCDCGYaidhUiPELMuI1CKa2R+EIWIYqwVilqgp+dUR9Hi4EecITAZe8n0EMN9B2DKg&#10;EcsEhSguwhxxifAlwo7dgu9Qbej+Paj/SyQScsIJqhjxdfOzI7aZmRT7B3YW/N+IXzLsEPFFyLMt&#10;bgH85NzeCE6EKNFkBDMik8YHr9kmx8HnEd0IZbzZiFXEKSK5XQtRafYTAYZo5+9h6jwi8HiwaYiw&#10;/3yP40MsI36JgJNBhOh16NdmbApRbZYzuJuIcwWTpci17ApGNCCS+5q2YH/IzWsYhmEYCGkEYKEg&#10;motwJdpLowAQqthPwuw9qTBwksGC+LER91hbEOiIZIQtgxUR0SzH8wxE3hGzRIH5LoIWkYyvm4gx&#10;tg3WRWMAuwcRa7JzIMCxhzC4EyGOiEWAI8IQxqS8ZJusFxsGYreCKb7INU+uMYwgcl99VeRHDHow&#10;DMMwjChC9JaoK5YKMpCQuYOINtYQostEtPk70V1m+CSKTL2HLQRRz/ewpqROXY9AxtrAsmh2duYM&#10;bYMiEpPmGSZw04Fdoa0tv9i4kZlbbyWpL0+BaIJdYdas1JEplQ92hcWLSYwcHbArLFrEUPfcwa5w&#10;2WUYEisH7Ard3X2NapUGdoVyAbvCHXeQSNgoBg8++KBcfTVpNUoI0VeEKuDLDS0kiFN8wghc4F8e&#10;J1gpELhA1JrvpwpcIGpLpooqEbhQtEhuLBaXmXNbpd7ShxnDyKWX0oAQqSJLq2EYhmEYachS5CrJ&#10;pO+TzoaaGlO2RmlA5D71FFGXYIFhGIZhGFVJ9nYFFa6I12yKMThmVygO118/R9591+wKUcLsCtHH&#10;7ArDi9kViktZ2BWMgpB9JNcwIsAll4g884zIWYxcNQzDMAyjaimwyE1KS+NsP9tFL+NlRmuTn+rN&#10;MIoNIvfpp82uYBiGYRjVToGzKyRkaVub3w3fW5YOOolENWJ2heJwww1mV4gaZleIPmZXGF7MrlBc&#10;zK5QORQ4kpsuC4NNBmEMH7//vbMrWCTXMAzDMKqbIufJNYzh5X//05ZbmFvQMAzDMIyqxURuiTC7&#10;QnG46aY58s47ZleIEmZXiD5mVxhezK5QXMyuUDkUPrvCWvl0SSsWvDSMInPxxSLPPWfZFQzDMAyj&#10;2il8JLdfzlwTuMZwYgnxDMMwDMMAsyuUCLMrFId//cuyK0QNsytEH7MrDC9mVyguZleoHPKyKyQ7&#10;O6V9wYJ++XAzYXlyjeHjootEXnlF5IwzggWGYRiGYVQluYncZIvU1U6X3NrrlkLMGD4uvFBk1SoT&#10;uYZhGIZR7eRgV+iUxpwFrpEJsysUh5tvtuwKUcPsCtHH7ArDi9kViovZFSqH7CO5nY0yoiEfUWaR&#10;XGP4wK6wZo3IjBnBAsMwDMMwqpKsI7mdCyzqaJQ/777rRK5hGIZhGNVNliI3KcuWBC8h3iwJr0Pi&#10;wVsXrfWEoDClI/xDjM9ZFDcdZlcoDrfdNkfeesvsClHC7ArRx+wKw4vZFYqL2RUqhyztCp3SOKJB&#10;nCSLSXOiS5pqktJSVyvT/edauMz/QJ8BarHmhHT1/MEwiktzsxt4ZpNBGIZhGEZ1k0ee3Akybi3N&#10;2i1LE8FLqBmnn3J0T5+tEtkwho8sXeaGkTdk77jhhuCNYRiGUZYMYTKIGhkXKlllybKUyXyTyyTV&#10;3WCsjdkVisOtt86Rt982u0KUiKJdYenSdnnwQbMrhJhdYXgxu0JxMbtC5ZCHXaE3W0KypU5qnV/B&#10;J9bcITPHLZMFs6ZLW89iy65gDB/YFZgM4pxzggWGUQTI3hGLiUyeHCwwDMMwyo4sI7m1Ml4f6I42&#10;WRD4D2pSQ7lK9/QGaWhIFbiGMbzQZDO7glFs1l8/eGEYhmGULVmK3AzWhPrjUzIsZCB+vEVx02B2&#10;heJAdgWzK0SLqNoVHnvM7AohZlcYXsyuUFzMrlA5ZD0ZRF9rQooFYcBJIvplXTCMIoNd4cUXRX72&#10;s2CBYRSB731P5NBDza5gGIZRzmQ98KymqasnD66X6rGtb5VEc1zlbD9icRO4xrBDk23UqOCNYRSJ&#10;DTYQWW+94I1hGIZRlgwhu0IvNU2t0qXqIpFISEdHQv9VIdzVagJ3AMyuUBzIrvDaa2ZXiBJRtSss&#10;XWp2hRCzKwwvZlcoLmZXqByytisYRhT41a9EXnpJ5Oc/DxYYRhE47TSRD39YZMqUYIFhGIZRdvSL&#10;5JIqrFE6U1LeFpxksI3grWEUEppsI0eK/O9/wQLDKAIjRoi8917wxjAMwyhL0tgV2qShtk5aiiF0&#10;/el+w3y71Y3ZFYrDXXfNkXffXe2L3ShidoVo8Pjjll0hFbMrDC9mVyguZleoHPrZFVInfYhJvHmu&#10;tBbEWJuUzpbZMmt6m7jHoE0QYRSH2bNF3nhDZOZMkXXXDRYaRoH5wQ9E9t5bZNq0YIFhGIZRdgww&#10;8Kxb2qbXyoi6RmkZgn8h2dkijXW10tAjcA2jeGBTWEevanOaG8UEu4JdY4ZhGOXN4NkVuttkegNi&#10;t04aWzolO7lL5LZR6upGSK3NgJYWsysUh9tvnyPvvWd2hSgRRbvCY4+ZXSEVsysML2ZXKC5mV6gc&#10;1s6ukOyUlmkN0jPvQ1pi/rztEyb0ndZXliyRJfqgG/ircemY2yr1ll7MKAJMAkGUjdHvli/XKBbY&#10;FcaNEzn55GCBYRiGUXZkSCHW30NbCPD4zpQZTfVi+tYoFueeK7L++iLf+Y7IhhsGCw2jwPzkJyK7&#10;7CISH3Rec8MwDKNUZLAr1Eg9EzwkOqQ5vtZcZjkTizdLR6JLWk3g9mB2heJwzz1zZL31bDKIKBFF&#10;u8Ijj7TLE0+YXSHE7ArDi9kViovZFSqHLCeDCCK789r0QRYsGoxYTOJTZsqMSSpsTdkawwT10OjR&#10;It/8pvvXMAoNT8wf/1iktlbka18LFhqGYRhlRx4zniUlmWTqXpFlCxbI0mCpjB8vx2NS0yd/vala&#10;owRwJWNXQNw2NoqMGRP8wTAKyPvvixBsxxZz+unBQsMwDKPsGDy7wlrUSE1NvdTX10tTa6u0hqWp&#10;yV9mAjc7zK5QeEgfduedbjKIqM54ZnaF8odri8kgnn9+UV6znpldIZqYXaF6MLtC5ZBHJNcwyhME&#10;x//9n4vkfvWrIptuGvzBMArIO++INlBF1qwR+da3RDbaKPiDYRiGUVbkEck1jPKE5hrpwyxRv1FM&#10;sCu8+abI5puLvPtusNAwDMMoO0zklgizKxQehG1X1xx55x2bDCJKRM2uwLVFdoVEYlFeItfsCtHE&#10;7ArVg9kVKgezKxgVw9tvi1xwgRtwduKJIltuGfzBMArI6tUira3OFjN5ssi22wZ/MAzDMMoKi+Qa&#10;FQPNNbMrGMUmvM7IrhDVAY6GYRjVgIncEmF2hcKD+Fi40OwKUSOK2RWwKzz5pNkVQsyuMLyYXaG4&#10;mF2hcjC7glExvPGGyO9+57qRP/1pkW22Cf5gGAVk1SqRuXNFtthCpK5OZPfdgz8YhmEYZYVFco2K&#10;IexGxpNrTTejWBDJXUefnKNGmV3BMIxyJSktjS3633KiU/epc1j3KUuRm5TOzmSZnaxoY3aFwoOw&#10;ve22OfLqq6v9NE9RxOwK5Q/XGZNBPP642RVCzK4wvJhdobgMbldQAVk3QkaMGEKp6ydAkyoAWxql&#10;rq6u3+fqpA5hmJMA65TGulqZviR4m4ZkZ4t+pu+26uoaRaVe9rDPjbp/OaxjaVuD1PY/9mKCXWFw&#10;Ory4fpSPx2JxryORCJYbRvnw6qued+GFnnfJJZ739NPBQsMoMCtWeN7FF3velVd63oMPBgsNw6gi&#10;El5zzGmivEusWdcS0BFP/5k+JebFO4LPD0jvvsWa02m1hG4u1m/dfUv67/VD9zmW5rthybSORHOw&#10;7dTjLyI52xW6u9ukobZWFXs+rYto8dnPiqxcGbwxyh66jinamDS7glE0iN6ut57IyJFuYgjDMKqN&#10;Gmnq8ggSpikJUZHpiDWLCrk0n9HS1aRrSSEWl+bmDkkkEimfS0iiOS5udd3S1lAnLYNormTLNJlO&#10;p0q8Q7qa+mzBp7OxVhra+EBM4s26/nBbiY6e/e6eXit1A20o2SJ1DW26R4oeY0eid39VQPsfYR0q&#10;EdeipqlLP6MvuqfLtMEOpgAMwZPbLd2EnWtdOL2xAu0MDGTS360omF2h8PBb3XrrHBUhqyPrlTS7&#10;QvmDsF22rF2WL1+Ul8g1u0I0MbtC9TDs2RXqW1X0tkpTU73U1KQK0xoVha3S5atC6JZ57QOLz2lO&#10;4UpHa71blor+fVYgO+IdXdKqIrhnazX1Ktx7BXr39NmSRqMqSWmZNr1H4CZUrNf3rkQPJRCxSltD&#10;Y9p11Ld26B6yjWmDivYho+o7C3rtCoOVSrEzvP22502Z4nnPPRcsKALz5gUvjILw8svOrjB3ruc9&#10;/niw0DAKDI+3P//Z8/71L8+7775goWEYhk+KlaFgXfIpGmyAdaq4dDosg1Ug/LtKXF1jBhLNPTaE&#10;tOtJsVZktE8Mtg6lx7aQnQcjb7KM5NZLK6HseCwIm2emUuwMRALfeUfkk58UueuuYGEBef11kV//&#10;Wn9hfuY8+c53RF56KXhj+L8Zo9432mho59UwBiK8zviXWfYMwzCKS62MH0x89URpYzJl0to2BSKw&#10;y8KBaPHjVdVloGaSTAmjufPa1+qh71wQ9kDH5fhMKxlkHVAzaYrTk22zihrNzd6uQCi7tUu68F0g&#10;eHt8IpmItp1hgw30kPU6SSRE6D1+7z1XqRWKW29dIQ8+2OavNx8QcW+9JfLMM8ECwz8nN988R157&#10;zbIrRIkoTgbxwAOWXSEVsysML2ZXKC7lNxlEQpYOcnsl2+cFFoIpklbjZrEOR42MmxC87F6q30ql&#10;U3o17gBCecB1BPQI4UEsGEMkP08ughefiC94E9KB4B1I8erDr62hVmp70ktEQ+4SEUQs3X+/yMyZ&#10;IldcEfyhANTUjJUDDojnLcbwC1PZ5lPJViqcj6OOOk023HBMZCO5I0eO1GtNL7YqYvLkybLvvvsG&#10;78ofrq0DD5wk++13kD/IMVd22203mTp1avCuMjjqqKO0Dhg47BF1zjzzzOBV6TnyyCNl4sSJwTuj&#10;0Oyzzz5ywgknBO/KgM4FEmrL2JRJvT7aHpLSPi9QsBPGpfl7viyRZalyLblMl2RHbU/oud86eugV&#10;wpmivYUgP5GbSk2N1I4bLxMGNTI4nJ0hk6G5vKDh/o1viKxZI/Kb37guykLBvPc77ijy5pvBghxB&#10;5G65ZWGjy1EH8YHosOwKRjHhnuNZwDVGb4phGEbxSEpLOFosoxWhN0obG1/rXqxFiuWhbcEAGizF&#10;1jAAmbfjqOkN5crStKHcFCGcKdpbAPKWbamJhGsbpktbhXZVNTeL/OAHrmLLJ2qTieefXyHLl7f5&#10;AjofqFzZH6tk+7Jw4Rx55x3LrhAlomZX4L578MF2SSQW5WU3MrtCNDG7QvVQTnaFnpRgChkR0mQF&#10;6xNhnTAuUxy3Rppmhlka2mRWBiNs6vbWIrHUWSIKRK8QzhTtHTo5idzchW1M4kHOtChz6qki3/62&#10;yOrVTlS+/HLwhyGw5ZZj5dBD4/Lqq8GCHKFyJRpsdoVeGAT08Y+bXSFqRM2uQC/Khz88Sff5oGBJ&#10;bphdIZqYXaF6KBe7QrKlTmoDxRlrTki6rGA+2YrP+hn9cuGmTrGblM7G3u0NL5mjvUMlS5HbKY05&#10;RGxjsbh0+AmNu6S1tUv/TUiiYxDfbhmz8caiF7yL6mJfmD49+MMQIIK7xRZEdIMFOYKXd8wYJ3YN&#10;Ryj8w5HvhlEMaEyNGuUiumRgMQzDKDT9BW66iR1yh0ksOiSMPXZPb/DHSrkped0kEbF4hyR6ZrPo&#10;R+34LI2p5UPedoW1UAUb73CzZ3R1tUp9/4TG9a26PMjMEB8fLI8OW2/tZjm64QaRG28U+frXJe8o&#10;LDz99Aq5//62vFMQrVolMnq02RVSQeR2ds7Rc7o6spFcsyuUPwjb++5rl0cesckgQsyuMLyYXaG4&#10;lNqu0BtRdbqqMAI3pF5au9IkDGDGNbbVWi+JnjQMEyST+6F7kNBrssfYG5NB7LtFZYgiN+ZUP1O6&#10;dXVJa33K7BmZ8FORNQ2QeqI82WUXkUmTRPbf36UXu/ZaZ2N47LHgAzmy2WZj5ROfiOctchmwttVW&#10;LmppOIjeHnus2RXKEeqL3/0ueNOPD35wsowYER27Ahahww5zdoV8RK7ZFaKJ2RWqh1LaFRC44bS7&#10;zQmnqwYl5whrjdSTISt1amJmXPO3NUA+3ZpxKnuzIxuh3EvxhHBeEgk7AoofOwKqv0/QtkJBTP78&#10;5yIEYD7zGRc1nDdP5Jprgg/kyF/+wtS++XerI47pml+5Mlhg+IJDNaLfCKEr2Sgfnn46s7Xm7393&#10;diA871EAkUuvDtdaPiLXMAwjHVgUnMAdYJBZOlLE55KhjuBKtkuYjSy+1mwP9XJ8z9i1LDM0xMZL&#10;Jv3aG+3NRgjnRw4i90D5/E8ukRsTzo7gFP8AJJP6/2hNAJENRE9nzxZtRYvsvLNb9sorIk895V5n&#10;y4YbrpBEoi1vTx+CAU9uvtkZKhEaDNdeO0feeGN1ZL2SlWpXQMCuu27wph9PPjlfVq1aLH/7W7Cg&#10;zOE6u/vudlm6dJHf0MwVsytEE7MrVA8lsSt0NmY3yCwtvenBBrMRDEbPpBIZZjSr71W5siCTyk0R&#10;yunz+jp6or0DCOEh40/uOygp8yYPNOdxD9nNsxxl7rjD8045xfN22snzJkzwvNNOC/6QJb//vVsH&#10;c+DnQ2en53V3e96vfhUsMLz77/e8f/xDrz69QO++O1holAVNTZ53yCHBmxTeesvzvvY1z5s40fNa&#10;WoKFZc68eZ730EOe9+yzntfaGiw0DMPwSXjNsVz1z9A1U6I5NnTNlWj2VCv761GhHSzsz+DH1xEP&#10;/j6gXuxdT+ZtDR1zdOZJXZ3Il7/sui6feMJ5dHPx52J/2HDD/Ls7SWO26aY2d34qWBSwKhAxzNQ1&#10;bpSGPfYQOfrotVPeMXjzqqtEPvABkf/+N1hYJLq6RG65JXgzBLi2uMY220yEYJpl8jAMYygkW2YN&#10;MqPZ4NRMmuJ8ud3zJPMsuZ1+GthGUof1mXk2KZ0tjVJXO91FceMdAwx2q5Gmuc3BtqZLbV2LdPas&#10;yqUhawgOJt7Rmnn8VU+0N9MEF4Wh+CK3iDNZlAMTJohss42r6H75S5HHHxd54YXgjwPw5JMrpLOz&#10;La/uToTtQw+5Gc8WLhR58cXgD1UO5+Xvf5+jQsqyK5QbZAF55hmyEgQLlL/+VeTEE7UZ782X445b&#10;LHvvHfyhSMyd62YxHCo0TG+/vV3vwUWy1165N6jMrhBNzK5QPQyvXSFlSl6F/LUupVeGoqIyrYat&#10;aRI310O3zMuscvXP3dJG6rDa1O3USsP0Nl/g+skEBvNK6La6SAvLaxW6DbUp6wk8xYNZLnpsEfGZ&#10;2XuP86A4IjdlnuVKZr/9RH7/exGyH33zmy4i1dAgcu65wQcy8NJLVApjZerUuJ+SLFf4fkeHy99L&#10;hWsi18G5mDLlNBk9esxaEcOoUKnZFRCCH/+485ED1/All4g8/LDIJz4xWQ44YF85/3x3T8FXv5qd&#10;z/2uu0TuvXfwHpGEtrQXLXKN0D/9yS3jO8uWude5QI/Nxz42SQ466KC8Bp9ZdoXogcd/7FjLrlAt&#10;lMtkELlSP8NFWLunz84wKKxeWvVhuFb6MP1WLN7sz2/gJxMIlg4IaWH9lLD63WARuHkSvEHSnnXK&#10;7CBFWvOMnMzHOTMCz0LwOoWktDTOlqXBO6ZcW6LqPNDnejImZEgjoZ9bop9zHwzQA/YGCFlXCEzq&#10;8MlPusqU6Cxds0wa8eEPBx9IgQZ4m7YCzjnHieKlvSc6K+jW5Xv/+Y/4g3UOOEBkzz2DPyr8nW7Z&#10;L30pWFAlcF7DrmSiuloPGGUCwemPfMR18T/3nMh3v+te0wuy004uvRhZS+6+m5RiTjhecIEMmrnl&#10;85+nweh6NrbbLliYhl/9SnwRzWfY5nXXuf2Ix0X++c/gQ1nCfp10ksgmm7jtNzW5YzMql+XLRb7w&#10;BZE77wwWGEaZ0jOJRLxDvNxGrw0bnY0jfEtD4Sa5yEyGSG5ClqoKa+spocAFfd3nb6mlv8BVijlq&#10;rozYdlvn+TvlFJHdd3eV6Mkn0625dqTnkUfIu+vsCocdlvusSURuEcgjRrjIWKon8IEHRAgSUanf&#10;c0+wsEqgS/yqq+bo+Vydc3StXKhUuwK9DjT+8OCS45koLeL2iiuI3rrJIK68kil+tam8hO5CJ1yB&#10;3zWd75XGIfcc6x3Mm/7vf7sJXZjEBdsEMD0vDcLbbnPvswH/PQ3ZG29sl0WLFslnP+uOLRfMrhA9&#10;eGbff//ZfgrJcsDsCsWl1JNBDIWaprlu6t62BqlrGcC2UCJcmjR9EWuWuUUWuFB0T26+Juoowgxk&#10;pBcjoksF+uSTTnBiZeDhiMWAnmiE6EknjdXlcf81UYJcIJKEHxeYXjQ1V+4f/uBE8OuvO4FdTSBs&#10;Tz75NNlkkzF+AyBqEJWvqRkpTU2VZVdArCIOGedATlwiqOSZ/f733eDJb3xjsuy7r5sMggGdxx/v&#10;hDCWBe4lBngifOE3v+kVtNxbfA647jNB+jKixghqIq5sU9vkvsClBya0L2QD9ga+d9xxzq6A//6s&#10;s4I/ZonZFaIH188ee5xZNikbza5QXKJqV3AwdW/CF7rd89rT+3dLRmBTUIGb6GoaFm1YXJEbi8vM&#10;YVDq5QaeXCpqnkFkQaBip0KnS/bXv3YVcpgz9LTTnFDNBiK+nZ3OAxxCJU90CoH07LPO48hgOCJM&#10;2tj3Z2WrFhD2dCEjcAeL7JUjRN/5jStttD7CEKH7sY85sUrElp6IdF38n/scM0u5mQWJ4DKwku9z&#10;nxDg5prmd2YyFYxWP/4xPmyRP//ZWSC+851gRSm89ppbD5FjPL/o6R/+sLfRSUR42jT3N+6fgcBO&#10;wb0V3r+IZCZ1iepARyM7eKZgTcEiZhjlTyB0s52ebBgZz8C2YRK4UBSRS4s+3syBVL4XNx0MRqHS&#10;ZWANacKIJFGoTElxtdFGVOArfIsH3ahEmLKBSSdOP91V/uEAHoTD5ps7IXDUUU5E/PGPLgqGWNp+&#10;e/e5aoDz86c/zVGBG027AtfN+uu/LyeeWFl2Ba7VxkZ3L3Dtn3eeE6Qh8+c7u0IIn+MzLMJiEFoE&#10;8M4iKmnUffvb7jWR3699zfWcEJENLQ4h2B7I4IBNgm0jVogOM023blbGjxeprXUzF65a5QT0QNAj&#10;z73c3u7sCkRxET+5NKrMrhA9uDaWLj1bxo4NFpSYiy66SesXsysUiyjbFXpRods6fGIyO+p1n7Ic&#10;2FYgMgw860+nNI5oCDImVMdAskJx+OHOPoCVgUqWHhCiVQx+gR/8wFXMVPqMPh8IIrWTJrkoceo0&#10;6iz/2c+csKYrFlFARBBhwYhyBuZUg9htbnbinilkH31U5NOfDv4QEcKoIsKrUmy5XJvYDbgP8kka&#10;wXVO9PZDH3K/KQ03vOb0YDCILLT6IFy51omwktYrbGSSZYNG3667OoEagseSBiYCmJ4WtoN45h7c&#10;Z5/gQ/1AyJLPl+m9+V4IPTPck1tsESwwKo5jjnERfNLQzZnjBvuWkpYW13vA4GbDMDKTZSS3VsbH&#10;4xL3S3UMJCsUiBUqUx5KCFEiUKHABSpvfLn4dhG//buqiRqF0SVsEGQP+NGP3PsQBCyfYQDMpZfq&#10;j6q/KhFjHsiHHuq6asuRGTNE5s0L3hQAhA8NCfyeREWjBj5rBi2S5qrU0MVPhpCB4HyTwuvmm11J&#10;heuYRhbrwJuOQMgH7AgEPbn28aJj10E0/+IXIrfeGnxIuegi9xmyjOD95X5asMDZD3bYwfWApIJY&#10;DYUqPSBf+YqzMwzk7UUMI4CxR6SCqE7XjU00mmgxjdyoprQzHPQMhROAEEQoNaSrxBtuGMbAZCly&#10;CXu3Sqtfyi38Xd7QnYroOuQQbBzBQmXFCmdXIG0SD0+62hnEQs7P445z4veII0QOOshFpH76U5ci&#10;iwo+nYf3wgtd5ds/Gswgn3J8GBIVozdosJzC2YKoQtxfeKHLrkDjIErQHU/X+llnvS8vv1zcMC4R&#10;IK6LgeAzZC0YqJ8HXyteViKb2GRuvNFlF+GaJ8KEV5XfAZ80M55lor9dIRWudYQ/PSHjxrllRNJI&#10;24XlIATLAdvmHsCSQISXe4rvcU8de2zwwTQgXOhR4V7El8s9xv3KNYXXnWuUyC82IfJi04AK7QqA&#10;iGZAHGPJ8A7TWGX7XN+IbXoXaMiGPPzwcm2Aml0hSnA9kF2BZwz3aqnxvJtk5UqzKxSLyrArGNDP&#10;rtA/P+54meGL2qQkOxN5zlxWK7X1NSaMB+C3v3WD0qjQSa1EhIzIAd5E7AmIH5bRHUp0aqB8oP2h&#10;4if7wje+IfLRjwYLywAsBUTomPUKfTPUbAiICiLlNAgQcEQWyWsZFdBL+EbxWPM7EYlHcCHoCg3+&#10;VYToT36SPsKKHQDhx7VDhJPPEIkk9RYRUEC00jijZ4G/4btFVPI7Ig7preDvHAcR12wHVw4V7hsi&#10;uUR0aUhxTlN7TgaDgZr4cxkwyn3GpBU0UhGyXLM0RNP1EhAVxlbBcfKd3XYTqa93wp/zwbpYL+eD&#10;QXUIX4T6QBAlp7GLsCpnOF5KeG1UIvQUhCkh+Q1J/VhKzjjD9Tx86lO5Xd+GUW30E7mp3lsI/bf9&#10;l+eCeXgHgwTjRIyIeLW3u+5NHqRUpt/6lhO+dGEzKj1XWBcV6oEHOgEQvifhPpUnQqQUMGsUuYQR&#10;o//v/w1dBCEmOE8MQgKmWCaqzXGXEgTjwQcPLuKZ+Y7KCgHE7/y977kIJsdVyN8IrzYDpYhuUlEj&#10;tBBwlBAEGt5urheuEX4bIqWIXP6GvxXxjU+RLAmcc/4WNspocCAIEWn0IrDuoTZihgsGr5EBhXuP&#10;6wkLCRO6kFWBZRkCzj2DR7EtcG7Jm00jBQvR5Zc7ywbroZcGCxP3IFHeTAIFuwjfxyJBb062hD0a&#10;wwnPLK5T7CSVCNcBEXoyejChCI0oGtOlghobyxqNJuxAZGUxDCMDiNxeOry4LmKxK3Fdkm55LiVc&#10;h5HKs88+67W2tgbv+vLyy5734oued+utnnfnnZ531VWeN2NG8Mc8OOIIz9t8c8/beWfP22EHz9tt&#10;N8875BDP++hHPe+664IPDTPLlrnj+vrXPe8f/wgW5snbb3veZz/reVde6Xnnn3++9/rrr3tHH+15&#10;X/pS8IEUOLef/rTn/etfnvfee8HCIvGNb7jz/pe/BAsysGKF5229teddfz379J537rnn+vu4446e&#10;d8wxnjdrlvvca6953jvvuNeZ+PnPPe9rX3PHx7WTSkuL502Z4nlbbeV58bjnTZrkedts43k1NW5b&#10;9fWet8EGruy6q+edcor7d9ttPW+LLTxvk03cfm6/ved98IOe9+c/BysO+Oc/3fldudLzz3+2XH31&#10;1d4DDzwQvCst//uf573yiue98EKwIKD/tXLttdd69957b/BuYJ57zvM+9CF3LRx2GNfq495mm831&#10;fvtbz3vySc+76KLggyl85jOed+CBrixe7Hnvv++Wc27D1+ng85ddFrwZJtrbuS5u0GurK1hSWdx8&#10;s7vezzrrLO/ppz2vrS34Q4l49VXPmzz5Rm/TTRf6+2UUnsV6011FBWVEHhO5EYBK7d13gzd5cM01&#10;njdxouf95z+e9+ijnrfTTq7CHTXK8w491PP228/TCtvz7r/f8265xfPeestVpvPnu20jRKmoCwUi&#10;4he/8Ly//tUJr4YGz+sK6kfV/t4VV7jXA/G3v7nvfPzjnnfqqZ63//6e98wzwR+Vc87xvN13d8cD&#10;nD/EMFpq6lTPq63t/VuhoYFy2mlOHG64oedNmOD2LbVyRLCqFvdWr/a8o45yn/33v4M/Ksmk5225&#10;peftsourYGkUIDoRr4jixx9379nWjTd63rHHet7dd3ve5z/v1oU4/djHPO+Pf3Rie9o0zxs92vPW&#10;X9/z9tjDiTbE86abumthu+08b+xY9zeE9YUXuv1obnaNEM4XwvUjH3GCbe5c9/dMcK6NXrhWuY9o&#10;UPBb0tCgwcC1OGaMO7e33eZ5ixa5axSxyn3Lvcp1PHu2E8PHHed+Y35Trp8Q7lPu2T33dA2Shx4K&#10;/qDwt4HuX4TbI48Eb3Lgvvs8r7HR877wBbdNGtEId67JXOG5xDXH/VBucIzf+pZ7zbPr4IPdsZeK&#10;JUs87/jj3bWx116et2ZN8IcSwHVNvWEY5YrZFaoEMizQ7UluUebrxwNKtyaDi+gaJR8p3dK8p2uZ&#10;bla6ahmQQxcrXauMK+FqIV3Tl77kUnSRWB+vGt2kZ5/t7BV8Zued3UAd0qORY5Lv4wtm8Bx5fdkO&#10;XcN0zdPdxnfp9qb7nC5f/LRsn9H05ACma50UVBwHuSrpriPdFuvCe8lIfibcCLv26WpnH+hmZ4Q+&#10;o+wZHIRdg25gslHQhcwyBhzhLe1vmaBrn3Oz1VbuPeugezmcbQ5aW51nNUwfxQQD+EDxdnIO+Tze&#10;Ob5Dty4eOtJqMSiLdbMf7CuWDdJshXA+WS9/Z5Yljgv7At5srA0MhMHCgneWQVGh9STcJvuOZQA/&#10;Nn/D/hLaDtgP7AjAoDEGZbEtJmfYe2+3TX6PVPCihl3r993nzmGprC5RBc8yXd7cI1zTpB3jfuTa&#10;4XflnPIZusdD6xL33P/9n7NK8Ptw/4QDSRmYivWB65z7kVH/4cQUWGSYGIN7nkFvZKPAY83gV76P&#10;zYTJargH+TzXPwPuuFfSwe9/8cXOCwrcc/iFuSa5XvCRk5mC64znBdcPx8b9iX2De4d7IpOdguMk&#10;vSLPidT0iJngfsEDzTPoE59w9idsMVybXPtkzBgMzjnZWABfOecFK04ImTHwk19/vRs7gJUI2CZ+&#10;9mJaoTgGfjd+x/5w35Oxh/1gXAPPY+wxpYC6hOuAOsAwypG1Bp71HWCWMmgsqX/zl+WKft9Gna0F&#10;2RWuueYaPy1bKaBS4cGNvwzvJA9VBg8hcBFDCFPEJJUfIosKgYqASoAKhYoZAYXQ4TNUnvhPGdBE&#10;pUYFjI+R9TDCnTRnVHRUcgg+RqJT0VJ5k0aMip/t8z5M3I/44+pkHYgyZnJD2PI3KkrSseG7RSyy&#10;fiq5OXPmqOBt1HWN8Uf4U/Ei4Nkug2P4LvuJ8GQQCetjkgGOizy7iGg+h/Cj4kaQUlEjJKjoGdCE&#10;CEcgIOLvv98JfV7zPTybHB9i5dpr3efI00pqN8QAf0N8cs44No6J80pFCu/rQZ933nkq6F1SWb6D&#10;p5PfivPHb4EYoqLje/wO/AaksWKbDL7jt2DdrBMRhGAiryfnPBww1h+EMuebc4hwHk7IrrCH7lg4&#10;tW8UILvCtqosmNo3V5gMYqFeaH//+1RfrJClgmuLBhK/Aw0Vfm8GIZKdgvSDDE7lPqLBhTgmhRTX&#10;AkIS8cuIf34/GqU0gGg88hnEL953cgzzu+64Y2+eYe41fNTcW9yvrANxykA77kVELdcP11g4RTmN&#10;UO5vrsnwmmc/yK4watRovadjvj+bBhvPFkQzE2Zw33FtIYoRsniNEezc+1yrnAPuQyCDBfdi/8Ht&#10;NEbJXMG+co2zTzyrEJ+h55sBfjTgaTAfeaQ7RhranBt8w7znO9w/nHPuX8Qkg3tpPOLH5pzzu5B2&#10;jkGsPAc4lz//+dkqwM/0G7Y8JxDlhZ75lXNFmjqevWyfRii/b2rDAD/wqlU36e88Sp8xE/2Gc7rZ&#10;A4cDAheTJ7vrigZypUB2hYTeENGd2tcI6SdyjWqEyoJUUFQqCFcELxERKikEHpUg4ohoKWIKcYio&#10;RDg2NLjIExEkBBuVKRUDggshhyBjpDqfZVQ/WSSoTHk4poJwJHNEmDeXip4BTFTCNJKonBC7VM5U&#10;cEQe2d5gMxAReWKbjPxmsA8VOBErYD+pINkGD2n2OTUHJpUhx8DxU2kzqQb7wB2DWEUsEkFBKFMJ&#10;8Vn2iXNIBAYR3r/yIdpMhY945l8EKBUylX8mwkYIopV1f/GLLiJLlJvjYkATkTUED2I8FfaJ77It&#10;o7ygscM1FkbIEV1cS0QoU1Prcb0xuh9xQ5STepd7insB4UdDiPsFgRtOgMI6EKxcF1yzCE+irIhX&#10;loVRY9aF6OVfPk8DE0GI0KJRRaOOe57PIGi57hCFpHNjOQ24VLi3EaJci9wfNMS492m/8JzgO/Ti&#10;ILy5F7mXgUZ3W5tbH88X7gsamtx3XL/cTzSgyfbR1eWeT1zTPJ/4l4Ys0XHELs8KGrFhoxgByz0e&#10;Rm45Vs7Hbbe5+x8RzLMJMc/vwXEC+8l55XmB+AzhvPE7MGiW7fA6bGggsFMnCskFnsH8bgzuZB/4&#10;LWhIcC5YRs5zGgr0fHE9EK0mRkJjqBSZZHh+MviUZz/1A79bJuiVoK6IygBUo3IooMhNaqWrd7lS&#10;W1tv0dsKhIqLaBPBK0QuERweWlSaoUijwkXw8dCle5JKDQFJRUclQyU7GESxmPWL6A5ZBsKuRyo3&#10;tpPr1JpEeqko0hFGpJjtCmGBkCRyEwp1Khqio0R+iPBQ6TPCmv1DQJJNgOOjIkbA8tCnIqZyHIww&#10;okYlZRgDQeMGEUXXcH+4ZhFtCN7QhoJQRTRzTSLkEEWIJHoUmA2OqCxisL91AMFGo5dagWuZax1B&#10;i5ChMUaE8x//cA2+1DzFIdwn3Pfcb0RSyZ9M5BZxhqgkcsprrADcz4hYrn8+RxSVY+HeIlMDzwHu&#10;K+5PxCSiGeHJfhE15D7lGcSx0jjmOUTjmYgt2T8Q2NiTOE7WQ2MCMcp5QtiyL3yG9dOg5t5m20Sq&#10;Ed806ol+p3t20ADgPme/6QXiWUCjBTGNOEfQE+HkeYf4JiLL5DeIecQ9x4bw45iIDLN/YeODBjAN&#10;cs4TvVF8nvNPI4VnMGKf8w/0FrGfnHN+U56N/KY882gIEajgd+e7NCJOOsmdj6HC9UGji+c/55Dj&#10;IUMQ55jtcyz0svE5rh8aG1x7NNjZB8MYLnIQuZ3SWDdL9J4OmCJzu9zEEMmWOqmdrndvCrF4s8y1&#10;iSMyUmq7QrHhAUsFMZQHaj7rmKNP+0atXcZQw+YI0RygW7hU9LcrVAPValeYiiqJCDRSQ0FMVz02&#10;nNSoHHaF0XrjxFQdIthoJPbvVUgFsUOjEaGKiOsPYhCrBOKNxiDCkV4TelAQkgNB5JaIKD8NlqjZ&#10;s12UlMYqwotobSqItHSCvz9nn+3sCiHsP4IbcXzLLS5ijl2CRgL7iNBjnQhgIs00aHmmUeMifokc&#10;ExTgPCJu2V/2kZkqicjzHMLSQfQc0cr3aegg8FesuEmPY5R+Z2JPI5v9QDCzLho3iErEOu/ZVyKt&#10;TJZCxJ9p5OkNC20lRKq5/dg23+EwEcz4uLlMORb2k30AjgEfLpYW7DP4k4n+c52EywmIIK5piBA9&#10;R7zzPaLyjLGgwcY5CKEhx/M+9boqFcNhVyin461ksha5/YVsvMOTVkaTdTbKiIYMQ9LiHeL5HzKM&#10;YYK+PMI91I6GYRjDCPYoRDmRWwayEeFE7BPZxTuLiOQ94h5BiIAl2kyjIVNv02AgqhGWWBwQ1ESm&#10;sXEgjBFR4YA6otX8DYsT9jCENsIYIc4+E5lH8NNAIY86Yy8Qt4CnH/sH6yV6zDqIQuOfRqQRSScS&#10;Hwp8Iro0TBC49GrRMMLegbANJgr0I/zYw/gsUX62Tc8ZvQdsm3OCGOYcIqKJCBOpZxAlxzUYnF+E&#10;NZF58glzHuhhpoeDc40AT4WGAoXzwgyiiP3UNiy9FETU2ZfBGlqZQNgSTKHBRkSeRlI4mDMXOM/0&#10;0LAOekXSNRQNR9Yit7NxhPRo2RTx2mf5WsSkOdElTRbONYYLE7mGYZQpiEKyIQwU5R4KCDgEImKS&#10;wXKIKUQZwo1IM4IWQYmoJXqNiOTzCFAEJpFdouiIYAY5IgQRhwhWXvM99h1BjFWLQY4h2D+wmxCF&#10;ZnIUPN6humCbWETw5SIciUYjKLGaIPxCEYq1g/3EKkYDgCg11hA8yQxOJirP45194NhYH/tP9J59&#10;wg9N1D60sbB9BDvWEQZvcvwIVOwvNC44L/i0yVJBtJ2eAmwiRJgpHAfbBqL0jFtBIGN7YRAm+4e/&#10;nGUIVrziDLZEINOZyHFjOWG7iHl+f84T+4AwJdrNdhiPQgOC6ftpsKSzAqXC8bIPrIdBpjSajPRk&#10;KXKT0lJXKy6Qmypcs0gtZtHctFS6XaFUzDnuOGnUO34MUxRFELMrRINqsysMRqpdoVLpb1coJTfd&#10;5OwKEwl3FhEEGtYGRBeiEPFJpDdfUYXaIIsFYzUQqkRvsVIg8IDsIgxiY1AtEVuixWTTYLtEnYnq&#10;ElVGwCN2EcShYCSKzTI+i8Dlu4hZIsaIVcQwn0PMI9jZPt8lWo3lgmg0f0P4br/9g/q3hK7jBD8a&#10;TBQXUY33PRTP3Ppsn+guvnIaCmwTSwfHw3oQ8GyLxgf7wjGQgYd/mbGOgrWD88EYFGIzeKhJXUfU&#10;mmPHskIUncg0DQ/SXnIOEdGhwEaAk5EEAc12iXqng0YEv2V/y04lk6XITRWzKXlvky1SVztdek0M&#10;COC5Mm52bW90N9YsicC7axhFh0guTfP+6RsMwzCMyEAEF0GImET4hiD2ELJEXRnshrhEKCIoiUDj&#10;RUbkIc7DgZgIc/zQCFT82lQPCFwivghGotIIVGJOREmZah/BC+E6gO+zHaK4WCbwObMeRCiCFbGJ&#10;BxpLAlFvxC5p/Ehlicea77GMjDh8FvBZI24RwQhk9g/hzfqxemBNIOc1dhPELwKZjB8MTmR/ELpE&#10;jxH4CG7sI0SVeY9AZvA2+bDxTPNZhDPnFssJtoxCDEQsZ4YkctcacBZGbfuIX5sMwhhGfvlL9zSh&#10;b8swDMMwsgT/LhHh/qkfM4HlAr8xwpbYCiVcjkUBYcoyPNlEjrFCpANbA4IVjy1RbKwdRJ1Zd72K&#10;J/y3RK9JS5k6YUkIEVzyaeO5RpzjPUZ8I6ipDsmKgtJD7COS+RdhjV2l4kHkDk7qtL4xrzkRLI2n&#10;Tt8rXrxn/t7Uz9u0vul49tlnvdbW1uCdUSjOP/ZY7/ULLgjeRY/33nvPO/fcc4N31cHVV1/tPcBc&#10;thHi2muv9e5lLuw8ePzxx725g82LHDFuuOEGryucm7tCOeuss4JXpefGG2/0Fi5cGLwzCs3ixYu9&#10;q666KnhXGphuWx+NBeGdd4IXVUgenlwlFpP4BPLupURxM3p1LZJrDCMYuTApkfvGMAzDMIyqZZ3g&#10;30GokUlTUgYUdHf3E7gwQcaFxtvkst58urHxUhu8NIyigyEpm3abYRiGYRgVTZYiV2XupCky4LjZ&#10;+PE90drO2SmD0SaMs0FnaSC7QhtT0BgFZc7ChbIaU1VEIbvCLLLgVxFkV1jMCJMIQXaFRWHCzxwh&#10;u8Jl5CyqIMiu0E3uqQqG7ArlAtkV7mBUkVEUmAziavKFGZEnS7uCI93MZo5US0LftGKx5oR0WaJc&#10;Y7hg4Bk5WxiOahiGYRhG1ZJ1JBdqmrok0RHvG9GNqcBNhAIX725q3tyYTJlkAtcYZsyuYBiGYRhV&#10;T04iF2rqW6VLRYTnJcjMIF6XCtweHVsjTXMT/pzPrthsZ5kwu0JxmHP77bI6nIsygphdIRqYXaEv&#10;ZlcYXsyuUFzMrlA55GRXMIyyB7sCWbCZqscwDMMwjKold5GbTEpne7ssWLo0WDAY42VGq814ZgwT&#10;iFyyaDPdjWEYhmEYVUuBBp4NhOXJTQd2hWuuuUbizCNoFIw5xxwjjXV1Mub004Ml0QK7wnnnnScz&#10;Z84MllQ+2BX22GMP2XfffYMl5Q92hW233VYOYs7RHMGusHDhQpk6dWqwJPpgVxg9erTEYgPm4Ik0&#10;2BXOPPPM4F1pwa4watQomThxYrDEKCTYFbBcnnDCCcESI6pkL3I7G2VEQz4eUhO5xjAye7bImDEi&#10;3/xmsMAwDMMwjGoky4FnSWmZZYOkjAiw7roia9YEbwzDMAzDqFayFLkJWVrZA2eHHcuuUBzm3HST&#10;rH7rreBd9LDsCtHAsiv0xbIrDC+WXaG4WHaFyiFLu0LfCR4g1twhc5vqbUCZUV6cd57LrnDaacEC&#10;wzAMwzCqkSwjubUyvs94grjMNIFrGIZhGIZhlClZitwamTSlckfNlgKzKxSHOXfcYZNBRAyzK0Qf&#10;sysML2ZXKC5mV6gcckghxpS9tRJmEIt3eNJqKROMcuNnPxPZYAOzKxiGYRhGlZOlyE1KsjMhiWUL&#10;ZNb0NvF1biwuHTOP9/86MLVSW19j1gZjeDCRaxiGYRiGkvfAs+yxPLnpsMkgisOc+nppnDhRxvzk&#10;J8GSaGGTQUQDmwyiLzYZxPBik0EUF5sMonIwkWtUFueeK7LRRhbJNQzDMIwqJ8uBZ4YREUaN0qbb&#10;iOCNYRiGYRjVioncEmHZFYrDnJtvtskgIoZlV4g+ll1heLHsCsXFsitUDtlnV0gmJRm8zI0aqbFR&#10;Z8Zwcc45zq7w/e8HCwzDMAzDqEZySCFmGBGAaMvo0SZyDcMwDKPKyd+uQGS3s1M6/ZIS5WV5TwmW&#10;GWthdoXiMKe72yaDiBhmV4g+ZlcYXsyuUFzMrlA55BzJTXa2yOxZ06Wtz/MszKDQd8IIy6xgDDtU&#10;RNgVZswIFhiGYRiGUY3kFMlNttRJbUN/gZtKjTTNbZbeTIltsqAzeGkYwwFtto03Dt4YhmEYhlGt&#10;ZC9yky0yrTdEm5maJpmZMr9Bm6nctJhdoTjMufNOWf3SS8G76GF2hWhgdoW+mF1heDG7QnExu0Ll&#10;kLVdobNxhDRk1GT9bAkqiOtqpwfT/zZLoqvJpvU1hgdmJGLg2Q9+ECwwjCLw05+KfO5zIhMmBAsM&#10;wzCMciPLSG5Sli0JXkJMRW2iQ6VtBmrGSc+jv3upJIKXhjEsWMIQo9j8978ib7wRvDEMwzDKkSxF&#10;bkKW9vRExaR5bqvUW2h2SJhdoTj42RXeeSd4Fz3MrhAN2pcskUXXXRe8yw2zK0QTsytUD2ZXqByy&#10;tCt0SuOIBnGSLLQmpFsWkGpXsAwLxnBCNzJ2hR/9KFhgGEWgsVFkyhSRI48MFhiGYRjlRv55cgci&#10;sTQQuEpsvNQGLw2j6Gy+udkVjOLDNTZiRPDGMAzDKEeyFLm1Mr4nL9ggacGSndKYOkJtwjgbdJYG&#10;sysUARUec667ziaDiBiRtCs89ZQsevTR4F1umF0hmphdoXowu0LlkHV2BT9Hbk8KsZjEm6fIkumh&#10;JSEmzR0zRRbMknlt3b1RXCXWnJCuJpO5xjDwv/+JnHuuyLrrivzkJ8FCwygCJ58s8oUviBxxRLDA&#10;MAzDKDeytivUTJqSMslDt7T1CFzolukNDTK9n8BF/E6ZZALXGCbCLmSzKxjFhln11imO28swDMMo&#10;DNk/pWuaZG5zr8zNhljzXLEgbnrMrlAEsCswGcT66wcLoofZFaJB+8MPm10hBbMrDC9mVyguZleo&#10;HLK2K4R0NtZJQ+Z5fXuIxTukq9VyKhjDyLvvisye7f5lUgjDKAbaEJFvfEPkxBPNrmAYhlHG5Nzf&#10;Vt/aJYmOZolnCurGYhLvSJjANYYfPLnWhWwUG0TuZpuJjBwZLDAMwzDKkewVQTKp/6eI1NQ3SWuX&#10;J56XkERCS0eH+9fTZV1d0spMEeHng68bfTG7QhHArnDHHbKaSG5EfblmV4gA+hu1P/KILHrggWBB&#10;bphdIZqYXaF6MLtC5TCEySAGIuXzsWZJdDVZGjGj+KxZI/LrX4sw49npp1ukzSgOb77psnccdZRI&#10;Q0Ow0DAMwyg3rG/XqBxor5FdwTIsGMUEWwxp6mhUGYZhGGVL8UVu91JJBC+NXsyuUASwK9x+u9kV&#10;Ikbk7Ap6bbU/8YRlV0jB7ArDi9kViovZFSqH4tgVOhtlRM+sZ9nYGwyjAKxeLdLa6uwKp50mEuFU&#10;YkYZ8+qrInPmiOy1l8uwYBiGYZQlGURuUloaZ8vS4J3IElnSM9FDTGLxCTLBf90f/dwS/VyfBr2J&#10;XGOYeP11kb/9TeTll0WamkQ22CD4g2EUkFWrRC66SGSHHUS++tVgoWEYhlFuZBC5qZHbIWIDz9KC&#10;XeGaa66ReDweLDGGzKuvypxp06TxQx+SMd/7XiRFLnaF8847T2bOnBksqXywK+yxxx6y7777BkvK&#10;nJUrpf2735Vtt95aDiIvc45gV1i4cKFMnTo1WBJ9sCuMHj1aYrHcJgyKEtgVziyT/NvYFUaNGiUT&#10;J04MlhiFBLsCGaNOOOGEYIkRVYoucmPNCemyac+M4UDFh1x+ucjbb4t861tu6lXDKDSvvCKCp1aF&#10;qlx5pRvoaBiGYZQdxR14FovLTBO4xnBBew3BwYQQjIA3jGLAZBD4vQ880L02DMMwypKiiFy6rOLN&#10;HZLoMi9uJiy7QhFQYTvnlltkNQPPshlPWYZYdoUIoL9R+9Klskjv4XxErmVXiCaWXaF6sOwKlUOR&#10;JoMwjBLw4osif/+7syucdJLIJpsEfzCMAvLf/+ojsdPZY8wWYxiGUbZkGcmtlfHxuD9IKh4fr++q&#10;hOefd8LJiAZYFLAq2GQQRjEhestsehSzKxiGYZQtWYrcGmlqbZVWv1RRpoS5c0Wuuip4U1jMrlAE&#10;VNjOufFGNxlERD25ZleIAHpt+XYFIrl5XGdmV4gmZleoHsyuUDlkaVdIIZmUzvZ2WaAP+ewYLzOi&#10;KoxJ9F5XJ3LqqcECo6zBI6mVrZ+s/4tfFNlii+APhlFAHntM5M47Xb5cnhFbbhn8wTAMo9xg3oN2&#10;mVRWOqxT90l0n+qLv0+I3GxJNMcQxDmWuNcRfD9SvPWW522zjed99rN64IlgoVHWPP20511yief9&#10;+tee99JLwULDKDDLlnneFVd43m9/63nPPx8sNAyj6umIp9FAYYl5sZjqocH0RKLDa26O62f76S19&#10;H4t35ChHOrx4jO82e5m+luho1s/03Zbbz+AD2cA+x3X/sl6H7hefG2C/CkX2InfAH2+gElGRC/vv&#10;73kHH+x5H/94sKBwPPvss15ra2vwzigITz3lnT9livf6r37leS+8ECyMFu+995537rnnBu+qg6uv&#10;vtp74IEHgncR4OGHvWt/+EPv3h//mBs5WJg9jz/+uDd37tzgXWVwww03eF1dXcG7yuSss84KXpWe&#10;G2+80Vu4cGHwzig0ixcv9q666qrgXQ5kqZN8sRp8pQ9ZfT/m6dezIOE1I3D1O7HmdFtL6OYGDlym&#10;/14/dJ9TxW3/kmkdPUHTIgvdLEVu78nKvURY5F50ked97nOet+22nnf++cHCAqFixjvjDM9bsyZY&#10;YAyZJ57wvD/+0SJsRnF56CHPmzfP8y6/3G9YGYZh+KSI1D5CNKGCkuhsijZKK/74fizuNTcTsU39&#10;e0JFYer3Y95g+rNHRGZQxB3x3nXFdWU9qyMqm6L3BhS6iebefVKx2hu57SugM4nycB+yEtN5kqXI&#10;DULLeZUIi1xoavK8zTf3vD339Lzu7mBhAXjmGc/72tdMjBWS5cs9709/8rzLLvO8554LFhpGgVmy&#10;xPMWLPC8v/9dn+XFezgbhhExMonckH6iMOenR8r6sxOfGfRXyn6kF6Cpgc1MGi7lMxmOpVdIZ1pH&#10;qC0HF+35kvdkEDEme3AieZAS8Zy6p5wist56Ii+9JHL99cHCobNi+XJpe/zxoaUgam0VefPN4I3h&#10;Twahv9FqBgRZdoXIELnsCu+9J+2LFsmiZFKETB45YtkVoollV6geipZdoWaSTFF16dO9VBLBy6yp&#10;P15UFPp0z2sXfQKlpXP2dOFujDXPSKu/wr+r+JTj0wq0Gmma2yxuV9tkVkuaLXXOlunBLR+fmX5Q&#10;W/2MQdahezdDlbIejUyf3ekWFZjs8+SGP4wP0/UOw6i4cmDHHUX22EPkjDNE/vQnkc99LvjD0Bi7&#10;6aYSHz9+aCL3n/8UWbMmeGNoi0pOa2iQMRts4L+OIiNHjpSZM2cG76qDyZMny7777hu8iwDagJp0&#10;8MFyUG1tXvfvbrvtJlOnTg3eVQZHHXWUP9NlJXPmmWcGr0rPkUceKRMnTgzeGYVmn332kRNOOCF4&#10;VyRi+cw50F+LpSHZIrP87KQxmTIpnUpLyrIlwcv48ZmDkCmCPJ2g7lwQpkDNJJSVQdYBNZOmOCHc&#10;NkvS6uAhknWe3Ek9zY8qg9mMrrzSzaBFhXbzzSLPPhv8cQgQAXrySZEHHggW5AHT177xRvDG8Nlw&#10;QzchREQjuUYE4NriGrPJIAzDyImELA2in7Epk/IIFPZ+PxPJ9nkuShubImk1bhbrcNTIuAnBy7Wi&#10;zp3Sq3EHEMoDriOgRwh3y7z2wqvcrO0KNU1zxY8q+7TJguJElsuT7bcXGT1a5KCDnDg94giRiy+m&#10;TyP4QO6sUKHcRrRxs82CJTlC5YrYvummYIFBN/KcBQtkNeI/opFcsytEABW57ffdJ4uWL89L5Jpd&#10;IZqYXaF6KJZdobOxQdUT0BueR19454Lg+5lEclLa5wX34YRxeYjoTCyRZan6M7lMl2RHbU/oud86&#10;eugVwgNZMPIlS5GblGRnQsZNiQf+CiLLjdLZ2ZlF0e8G34k8f/mLCN2qRAvPP39IEd2xG2wg8SOP&#10;dNGgfEDIffjD9KsECwzEx2nHHitj+H0iGsk1u0IE0Gtrkt57B+V575ldIZqYXaF6KLRdIZnslMa6&#10;OmkIbATNiXzGKiWlxfkQlExWhJRI8fhMZogUy0PbAskcr0yxNQxA5u04anpDubI0gwm5Rwjn41Me&#10;hCxFbkJmNzRIw/S2wKysdLdJA8sGLbMLvtMlA6/nr38tMmKEyMsvu4Ff+YIIQ4zlCxFlossRFXNF&#10;gXNBNzK/T0QjuUYE4BobNcpdY2+9FSw0DMPopa1hhFZFrtTWNkhbd7fE4gzY75J8grjJlmm9A706&#10;MqwjJcI6YVymjdRI08xw+FqmAWF9t7cWiaW9WrAA9ArhTNHe/MnarmAE7LefyE9/KrLTTiKPPOK6&#10;K+fOddkXcmCFfr6tqyv/SvLtt92/5gnsRUXunGuvdXaFiIp/sytEAL332u+8UxaRHcWyK/iYXWF4&#10;MbtCcSmWXaG7bZbMbunMuXc72VIntYHijDUnpDVTGDhb8Vk/o8d+2j29Vur67FNSOht7tze8ZI72&#10;5ouJ3HyYPNllWfjhD0WOPtpFdJ96Kvhjdoz95z8lvuuueVWSPgi5zTd3USXDocL2tOOPlzFbbOGi&#10;uRHE7AoRQBsik2IxZ1d4771gYfaYXSGamF2heiiEXSHeEaZRTUgi0SFx//7olrbpDVJb15h1JoH+&#10;ArcrnzDwWtRIUxf75N51s09B1HnEiFppaAuizr0DsfpSO77HulrumELKl5/8ROQLXxBZulTk6add&#10;Bob77w/+mAXhoLN8u9X/8x+RZ54RIRpsOEK7AlHuPMSHYWQFvSd46Sn5NlINw6gSaqSmpl5ata5O&#10;dAQ2ge42mV7bOIAf1tEbUY2paC6UwA1hnxLS0RzXBmqwCGJxaWZbrfWS6EnDMEEyuR+6Bwm9JnuM&#10;vTEZxL5bFLIUuXoyErRG8in5GKwjApNEfPCDLs3YpZc6v26W3eQr9txT2l57LX+7AgK5Rq86xK7R&#10;w5z2drMrlCPz54vce2/wpi/zp0+XxV/5SvAuAjAZxD33OLtCHj0GZleIJmZXqB6KZVeoqW9NiY5m&#10;9sNCpwpcIqqIw+ZEl7TWZyFwc46w1kh9U6t0daVM4NXVKk3+tgbIp1szTmVvdmQjlHspghDWgzKG&#10;whtveN7KlZ43bpznTZjgeZde6nlvvumWZeKFFzzvIx/xvKVLPe/Pfw4W5sjChZ73j3943u9+Fyww&#10;vLvv9ryODs/729/cuTXKh9NPd79LOpjeeuLE4E0EuO46z1u0yPMeeMDzrr46WGgYRtUz2LS+kDq1&#10;b4YPqRAefD1pCafJHWTa32wYZOrfwafshcGn/oXe4x1oXflhdoWhQhSXqOq//iXyqU85n+7hh7vB&#10;aZmgO50oLt/NN4VYc7M2tLQVaAPPegm7kbEsRDSSW7Hw26y7bvCmH0uWiOy/f/AmAtB7Qm8BPTlm&#10;VzAMI1+WLFt7EFpnY3aDzNLSmx5sMBvBYPRMKpFhRrP643szNGScNyHZLmHa3oEmv+iJ9uY1C9zA&#10;pBG5Lp9bnV8G94ykpxDriBg77yzCYBLSjCFeqQQzsWaNrBg7Vtr+/neRVauChTlSr1cdg97WXz9Y&#10;YCBs51x9taymEZGv17nEVKxdAYGbbpDkq6/KfL0HFr/4YrAgAmy9tbQvWyaLtOTTSDW7QjQxu0L1&#10;UCy7AvSKx3TCT7WTS6aLwpW5OXtwU2anTSegsyXZItN6hPaM9JbTlAwNbbNa0m6rc/b0HqGcefKL&#10;XltEfrPADUz6SK4+rHhgDemZVYh1RI1x40R+9jMXlSLzQSZUhI39xjck/vWvBwvygCgSYpqIsOFQ&#10;YXvaiSfKGM5LRCO5FZtd4c03gxf9eOUVmayicV/8rXffHSwsEtq4lNdfD94MAW2ITDrqKDmIdIKr&#10;VwcLs8eyK0QTy65QPRR6MghIJvun5lp7Qodky6xBZjQbnJpJU5wvt3ueZJ4l1wUiG0kdRo9wD7qP&#10;LY1SVxuI03jHAIPdaqRpbnOwrelSW9cinT2rcsca6vV4xwBjs3qivZkmuBgaZlcoNFRev/qVyHXX&#10;uewLVKy8v/1293cijN/8pks5RhTojTfc8lx5/nkRUmVZFoFeiJ6HifqN8oLr/K67gjcBXMNnnCGy&#10;zTYiW21V/Oj7RRe5e2+ohLYYsysYhpGB1Mkg3IQQLjVXyNoTOqRMyauQvzb1+2sVFZVpNWxNk7i5&#10;HrplXmaV6wci/XRmul+969V9DCb98lOIDeaV0G11dQQz4arQbahNWU9wrINZLnoi2/GZeU2SMRiD&#10;iNw2aeg5+FxKOD9zFTN+vJuRbPvtRX7xC+fDvf56kZNPpr9SVmhpo8sy30oS8UzEkm0YDj2Xc/7+&#10;d1lN1DCi4qNi7Qr8JnfeGbwJIN90V5fMP+AAl13hrLNEfvzj4I9FAEtEe3tv78cLL4iceKJ7nQv6&#10;G7XffLMsYjKYPFg+fbpc9pvfBO8qA7MrDC9mVyguxbMrxFQ8NktHwsvRa5sb9TNchLV7+uwMdlGX&#10;MWut9GE9++dSiGWlOetbpSvRIc1x/W6wCGKxuH+cA6c965TZQYq05hlFOiHBALQUekfnFaYUfrRc&#10;ZHj9dc879ljP+8AHPO/EEz3v4IM9b7vtPG/PPT3vhhs877333Kjz1auDL2TJmjWed+GF7vW3vuV5&#10;8+e719UO5/T++12GBTItGOXDGWe4az2VT33K844+2mUqeOYZzzvwQM/79KeDP+bAd7/ref/7X/Bm&#10;AE491fO22qo3I8L113veoYe617nwhz+47ClkVvnlL4OFOcBxP/VU8MaIDOef73nvvBO8MYzypidj&#10;QW7pGYaVMEPDkDNBDIDZFYrJmDEiX/yiSFOTG5hG9yb2AgaLjR3rujzppiWilAvPPecixID3tKqM&#10;zwNAlzh2Bc4rXcpGecBvQT7oD3xA5OWX3bIFC9y/ZCThHuB6Js800dFrr3V/wyv26KPudSaYDnjR&#10;osG96ffc4wZ5jhgh0tHhlm2yicjuu+dm+SEazP5xD9OTwvpyhe/Y9Rkt+N25HpmAxzAiQE3TXDcw&#10;rK1B6rKdXm0YYSY337Ob1wC77DGRW2yY/vcb33ACDGsBk0c0N8uKUaOkrU1/YUZo5zJTGvzhDyL/&#10;/a97/e1vixx0kHudChU6s7FVUyqtK66QORddJKs55nzERxlQkXYFvLf/+Idr6CUSIr/7nZsh8Igj&#10;/Htjvl7/ix980N0bDPb4/OfpGxY9ESLXXBOsJA0IjhtvFPnMZwafVOW++1yjE5/88uXOn4uFgmW5&#10;WFteecWf4bD9lltUW6u4plGVy2A2/X2X6/Yu+9vfggWVQcXbFbRxdjYNrj6DdEqH2RWKSzGzKwwf&#10;TN2b8IVu97z29P7dkhHYFFTgJrqaCp5RIZWRZynB64CkXHv2FaJVQoH4oHzxrGMLnvsscpBa7Etf&#10;cqJ0t91k4y231DpdK3UiW1TUVP7Zjk4mg8MOO4gceqgTs/Pmiey9t8vXCw884ITvH//oRDTRsmrg&#10;nnsk9v3vy/qIFwah6XmOFC+9JOs88YQchmirJBCGZBvZay+XQQGBi1jAf7vVVrp4L9l2221dmjFy&#10;TPPvnDkuSstvSdTzwAODlaXwz3+K/OUv7r7hmj/44OAPaeA++/jHnSDGC0/vyZ57uvsDkcv9kw2s&#10;R6+rcSrGtyf6/OyzInovy6abBh8YBD2WzW+7TfabNs0NuKsQ9thjD9lpp52CdxWI3pcf4/dicGS2&#10;10oR2X333bXNqI1GoyjwPOK5FH22kENO+pJsfk9Cxh17iL4rF5Ly+Iovyq/nf6moAhcGieTGpUNv&#10;ai/n0qHfNPpA1Iqu0f589KOuwmdQWthNOxAIXNItfe1r7j3dpnyfbA3w9NMiH/mIG+hG9BhrQ7Ww&#10;3XaiNa3IhhtGszuYvMk/+IHIY48FCyoEFXW+CCTiec45bnpfLALYd9KhDRVfhB5yiC/85f/9P5Fz&#10;z3VdxsB1zd8RmCzjt/7Tn9aOyCKuQysCURmykWAxoPHDILgrrnBp//79b3e/ZAPbIvobwmviBNmm&#10;8mN/KAPl0TbKDxpbBCq0fjOMaFEjTa3FjZbmTr3uU5YD24aI2RVKxIoVK5xdAWG2cqXrTsWG8Oqr&#10;wScygAWBaBjfAypuvkPKsmOPdVkdqIh33dU9lPPI4zlsPPGEO/ZCwDG/9ZbMaW6W1XRdD9Z9XY7o&#10;NfH+Qw/JrALnZyw5RG6xkNAgowFChOTPf3YNEmX+/PmymKhtCBYAormI0AMOcNYcIrZYDei9wFOL&#10;WL7kEhJaus8jehEiqXzveyIf+5hLG4awDH3sCOK4NsNpHHKuaVTwGaKrg3HTTf492N7e7uwKO+7o&#10;fMTZNqr0PCxfs0YuIwpdQVS8XeGqq+RsrkFmuysDbvrOd+QOZr00ikJl2BUMSC9yYzH9PyV4nw+F&#10;WEcFM3bsWK1ntaJFiPLgxH9IZfnZz4p88pMuvRK+QfyDDFwjStXZ6SK1qbOcbbyxEwQXXCByyy1O&#10;3NG1S/ft5Ze7rtRyhOOZPt1ZOAoBkTE9L6eddpqM4ZxkKzrKBaKTO+8sI/W8zOwfkSwF9BYgMocK&#10;0VsE7qc/LVKj7XaislgXaIwF1/Fkvdb33Xdf/3UfaMhhLeDeQBzTwON3nT3bTaPNMiKx3CvYHKZM&#10;cT0c2HO4V7gHaEghvrgmUiH6yv1CYxCBjOWHdQ/U80GjlPXpQ23SpElyEJYgjoGIcv8cwJnQbeym&#10;9+RUIsphlLkCqPjJIPbYQ86cO9ddc2XAkXo9T8SyZhSFYkwGYZSGNCK3Xlq7uqTLL62ZZ6kYkEKs&#10;o4ogEnXKKa7LlG5UIrV0w55/vqu8GWBw3HFOFFKp9vf/IYzxF1JxEqVqbHTr1IrY9yHmO3VwMSE6&#10;Rzcx4rQQgpRzF1ZAiP6oCQii8XSFnnqqyw6xYkXwhxLAftAzgGeW3oWBQPTxO/7oR67Lnt+BLAnk&#10;o6VB1trq1se1iWccK81PfuIad9mCiMXOw8BNspX89a9OOF96qYvoImBpDHLfYPnAHnH66c7nTk8G&#10;4jfd4EzENgMU/+//RBoa3MA4GpY0MhgolxoZ5jN43InkEj0Oqa0VYYa6dD0wiN/+uXTZb659ItnZ&#10;WiSM0sN1RDYOruVysCxwbUetIW8YJSB9JNcoOj12hVSotBG2hx3mBtHwL5FZKnFSIDGaPF3WgO98&#10;x+9Okw99yHW/klgf+CxCg25YRriXEwi5T3zCCYrQazkUEPI77CBz5syR1Qhc1h8lqES3207e/+EP&#10;ZRbnhEhkqaBXQPfDv37wz4ZQuXMdAgINEUjjjAwiZEFA/JEmjO9yHTLtLVFYInyp1y3Xdcrvs5Zd&#10;oT98ljRjCN1vfct52y++WGSXXYIPKFzjiGiECAWBiZWnrs5ZE7785eCDafjwh10kl0YkXZQMTkM8&#10;45fnWPguAprR9fiIR43qtSsA1zGNgnDk/UMPuYFznBvOA4I7FEbYFV5+WS5j/ypI5Fa8XUGfKWcz&#10;HoJrrAysUDfptXPHk08G74xCY3aFymGEx0gxo3zBV3jUUS5Cy+A1BuMgHrLlvPPctMJ4B6mIGdSD&#10;kGY0eykhKkZlgWior3fZIoYC4otoGueKwUpE4k46KfhjPwJrw7Bwww1OlNFVnwn2h5m3EGT83nSl&#10;I6BIM0X0EtFEt3ymgVq5smSJi7xyPbG9VBCSRJOJOCJaqUjJ/oFQIxMBUVuE74wZ7l+iSUyjTKSW&#10;wY8MxCKijgWA0egIQLYxHCOVsUYwkxiNQkbAd3W584d4zRbS/eGXJaqLdYFzxG9IwwlRfeut6bus&#10;8cNj8Tj6aOev537jswhZvrvHHs7+wXni3HGN0v2d6brnWv7qV12UOF1mCWP44LrGbhNe9zR+jjkm&#10;+GOJ4B4lOMAMmjzzDMNIS5oUYkZZgT+XLlEsCXS5hgPOsoWURxRy8VLpU+kiXBCFRLxYH1FQonLD&#10;6TdDSCBAiLax3VyPqz90C9MFjjih3bZwoYuGY9tIjSLSWEA8MNBoqNAtHgrQdCD0aFAg9rCTZIJK&#10;lMghg6yIctLtj02AgVkITfaVbv4wRdxgENUnVV26gVQM9CPCyH5zXSBmiYqSiQAbAV5Xov9Tp7p1&#10;EKGla/3mm913EbHYERCUHBO9CPhgEegIM8Qz+4svlsbLaaeJbL11sPEig9ieONH1aOC1xfc7YYK7&#10;zrKFSDSNQc4Ndh/OA7YGriUGumW6Rzg3XINEfIno8hsSnScnMPcvdgp8u+FAS/aNbXH9pwO/cEuL&#10;GxSHgB6uRlk+cC0xbgBfdb5jALgOaTBxv5YbNDhpqNBg41rCP89vVyq4z7iusLFxH1ZaykHDKCAm&#10;cksEdoW//OUvLlduMeFhTEufyhK/L4KLiBxdMQzqoULGZ4iH8sgjnVAoNnTVMiiIQWdEtEibRUQi&#10;X4gKEy08+mj5QWurHH/CCfITKk2iuUTUUvNJMtMWx8tgP6IzQ4EIHw0GhFUI4h3xh9AmqkdjAgHP&#10;KH98dAjV/hU5EWei2hdeKO+rUP+5itTDiBoijIje4kHFW42Xk9+P7nvWjwWFEd9EiUOPK781g7vw&#10;yhJBxqPKdxCaVIj0BHAtIE7xtyJIec/1QEOHSCPnjkGL7ANilesGIY6oJ0LKxA0IcEQx+0WUlp4B&#10;9gNhSBYDIpeZxH8/sCu8++67LlduIeFYchG4gOhENPCb0LDk2uG3o+D1DsCu8JoKWT9XLiCsuYYR&#10;upxvzg/XNesg8kfUjSi5/qbLP/c5uUav//0QvQi7dA0govhr1jiLEo0fRHs2cG9zLeQiirnOaFTl&#10;OnCMewhxq/v4L70Onx87VnaiMZYP3JdEtssxKsnzarfd5Gy9Jz7G/UOEv5Q5VFetkpu0IfqsPgN2&#10;5v60SH/Bwa7AmKLKyJVb3ZhdoZqg9Y9oYlATnsGwKxXRRLSKAT74eRFGCB1EINYIHvJEo4huBVkA&#10;1gJRxYA41kN3OIKH6N/++/embiIiyGsixz/9qaskEYFf/7rr2qWCZj2pGRfYP0RhKAyJhJ15pouq&#10;sB3WgZgh2rJwoTyu+/gBFfbvIHrZPv5S1gkITI4PAcI+IPwQhAiyTHAeECjpBBheVM5hOEUt6yTq&#10;hijFX835Yhn7hnBiW4hHRCPpsH7/exdxJjKDeOQ7IWzzu991nmW8jnRr0yCg0cLAQrrEEQVEqal4&#10;8ayyLr5Hdz3iiEg93+F3wXdKFBKBisgPfxPEE3YJ1su/t9/uGg2pVg/2gd8hjGLyfY4Jv6qRHrqT&#10;iXCnChCuXX4rxC8C9pe/dL8b9yMzvPEeewQNBe4PGhk0QEibhphB7GI9ovHGfUkDJ0V4+9B4oTEV&#10;NiQHg/3guuR6+u1vg4VZwn2D4OO+4h5mkCHPjtRGX7Zgo+LZwjOqmNCY5J7mmZEtHBONZQQ89wgN&#10;AmwtpYKGFL8t1wr7Rs9MqaAXiN4neiYMowwxkVuNICbpHudfHtp0q/MAp9uRigvhyGVBNIhKlMqZ&#10;6BTLiBLRBcwyBvSMHesqZ77DOui2Jo8p6yHyh6hE+BKFvPBCtz0ifFTCiE+2yUOS7SDk+D4PcdZL&#10;Zc3nEZgIQCp1xBuTZhABo4JGtFP5I2Z3200effRRP/3Lq/rZDcNKGyGIuEPMs+905yNM6cQgQheK&#10;S8QnwhmRQWVItzXfxedJFz1RQaJvdOOTzor9Zn9pDPBduqeJ5LLvdOsToUO8EO3ifOHjo4LkNd26&#10;rC+IEvlWkv6ChYGJiGIiwZwrzg8D0vgewpNzQ4MD8YndIPTDHn+8E858luU0UBBLCHCiikRwQ2hk&#10;IKbYNt8fjkh+NcP553ri9yR7xdNPO8HFb8w1yv3F/ULDhGgu1xuD97h2sS5x/XN/IC6x3SB6WRfX&#10;Kr0KXNs0coja46PmNyWazPWJOOa6oIHDgDiuJ0Ql+0PUH2sMn6V3iXWkEvqUabSyn+G+cx3SaORe&#10;opHMM4IGJo26cPIbtknDlHVy7/As4bgQm2H0mHuVe5jGH/fMYOAN53i4P7mfaBDyL0Ibmw7HwjWd&#10;ej1zr3Gs9F6x/+wf55vzlskzz7OABgD2kTCqx7OA/SxWekbu64Ei8fiCOef0HNDQLYT1Kl/4PTlH&#10;9FoZRhliIrdEYFe45pprXK7cUoG4pfIkKkAh6kRkCYFKFJKKgIc/EVgqJCo4KlgiN0SfEHVUfAhC&#10;BCmiji50opJUgKwDEYogpTJCgLFN3iOAiWoBFQiRQ6KefIZ/iRzyHQQAEUkqFfy0CDLWwX5RuVM5&#10;sk/8XcXBDK0AmpubVQs847q/GRFNxcc+st358504BY6TdSEWsB5QSROlDCOwiEkqHL7LMXO8VIqI&#10;Az7DuaISJapJRBRBSaXPeqlAqcCpBFg3Xk22QwWMSOAzrAuBTuMAcaG8r/t43nnnyUwGHHGOETPs&#10;CxU04oPzRMSLwVREcTh+hDCRNPyj5JDtn3OW40bM0rgow7zJ2BWYFjZtrtwyBbsC15efKzcXXnxR&#10;lqsAXXjHHTKVxhFRXUQTUTl889glWCcpy7hGuO+4NrCL0CDk+uFaJ5qP75d7CPFFdgrEGgIZ/zCZ&#10;ILhmuH6YjANBxLWJ4OSe4h59+GG3fsQzPTvc33yH9dFDQSYLxDDXDvuDEEd4cx3TKMOuwr7qusiu&#10;MFqFdozBdfSQ0LBDWHOtI+y577ieEWQcN6naiI7i2WY93O/sP88RzgkNWqLXRCkRx1zz3Gc0CLmX&#10;uD+49+ip4BmG953v0yBgPyn0TtCY59zxnGIAJc8DGtzcz5wHlvP98D7kvuY8IZh5fjDhAp/V58LZ&#10;556rWl3FOvcezwXINfo9GJwvovjcC5w/joFjC8U6x6fXzk0qckfptTCR5yjPBI63FNDI4poNM/pU&#10;CNgVEnotWq7c6GMi18gMEQyEHMKVCooHMLYCKiiiIYgvhBo5RomqIrqo0BC7VMB0exOxISqBEKXi&#10;o/JEoPK5VOjix49HJUtFRKWN35NI1Oc/74Q20Ui8j+wP4pEKrx///ve/td4/xH9A+XO7U6GRHooI&#10;GMIg1SeKaMWLTFcpFR7HQYSXrjcqMSIUbBcBiwAhOsYxEjXCv0x3NMeHiEaQcG6IrFBBpbM3AKKa&#10;bXFc+cLxp1s/x8O6y3HwjjEwiCd6BWjQhY2/EO4JxCXRVITYz3/u7kW6zBGp3FP0EhBNS/XV0nNC&#10;VBTRiYBFmHJthhFY7jkabNyfbJdoLPcs1xfXJw0iIoY0gOnx4PpCPPN5xDK9HqmNJkQo62A7RKK5&#10;Dtl3IsdYGBCZ7C+NV7bPZ7gvSdHGoD6ELtFnelY4JsQn4prjIlJNI5fnCo1JggMIQHo7sHPQkOP8&#10;hPtDpBePOc8vjpHCMo6H/eZ+pQEQ9gYB/3KuiDTzvOI4EZCI8FRoEPziF+53ogHCPccxM+gy9b6k&#10;p4xnD0KdhgY9PPSm9Idzwnni2UIvFecR4UjVjP2I347oOPuLdYmGOI0DIrphQ5rsLMMNjX9+N+oB&#10;Gh394Tfk2YqtKx8LSylhjAJBBYIqRqQxkWvkBg/iIOqYNTzsqXwKEUWkgqbypNJKA7lLP6YVMmK3&#10;lm76bCDSSkVJBU43JyCoqSQZlEP3P8eMsEf4Ey2lYsP/CHT5hhNwGEaxIIUV4pLGH49thFhoe8Cm&#10;QKMu1fKC8MNGhFjjukaY4RVGUBMVRjimgkhElNCoY/IZRCnRRO5bIr+kI6SBR1SV6GK6AU8IVSLT&#10;iEd6QrAHEO1DJCNsEXyIBxrK9KgQOSUyGg44Q9Th9aYBi5hn34n4IvB4TZSZyCrPIUAIhyAkaSgQ&#10;3cXXj/giCoxIDO0+3LuIUc4Z9gieEayP/aFhS0SUe5/Xoa2iv3UDkc3+cjxEiel9QjRz7mgc4JdG&#10;lBK1pmHPswJxTlSQXisEOhOU0OBN9fbyHAIaIli+WDfimX2jsU40F+HIb4lFjGMl2s654ffPBiLU&#10;HC8NjaHC78o5oHGAfQvBG8K1R4OHcQdsC+8ukXmgEcW5LcQ+FAt6E6gT0jVKCgXnjoZC/+vLKCgm&#10;cktEWdgVKpBvf/vb8oc//EHuuecerZe1Yi4kdJMygKuI9LErVAlVZVdQlmvDaeHChTIVe8lQQfTg&#10;vaYhli088hGCRC1TIZqI8EIUAlFWuvuJhiJ6Eadh1LMfvl1BRe1aU/si7ogS9wcBh/BEVKbLwoFI&#10;RjAjCvHRY0WgGx9xx31NFDgTCCwELuKchipiih6nTKIKsUEDlog1jWgix4gwepNSsj2cffbZzq4A&#10;rBfRzWBPrBUIf6Ks7Deihf3juNh/orucV/aJhjBRWgQUwpDfD/HKb0FkGgHL5xFX4f5iBSC6S6Ma&#10;UaSNmZt0G6P0exOJ6BNZRrgSLcVKQsSbBgRReRoFWKc4z3iYOY80dmg4YHNi+6yT48dGQqOD35nj&#10;QqxzbeGvplFBDxuCHhCsWEuIdBNVPvdct9+IfXodOBZ6wbiGwsY/DR0aDwQ9iNZzLRHlp0eMRg0C&#10;nN40eiU4nv5w3Q6TMH5Q782EXs8ncN7C37zQ0OvHNUNPoFE0TOQaFcVtt90mkydP1rrlFn1G5zBp&#10;hmEYRr4QMUfgEoElgo2PGRGHMET4IYIRhHho8UAjRBGdiDrEMhFZossZeqgGhGgzg0kR9Qh2ouFE&#10;9BGU7EPYMGEfiL4jaFmG0EVcIub5DiIcYY4thQg5whyLFiKWBgCClQYHYhYBjXhGrGJPo/FB5J1I&#10;Nuvh+4hDsuBgOcEWFjY0ENL8nX2kAcRrGkM0TmjA4CunsUF2HD6DRCHyzbnBI805pjeDhshAIJqJ&#10;cpM9hIYCv0MqNKKIPqfLlEEUnnNEJJ2eBiw1pACkAYC9ZLBtDwb2NxqQNFLo7ch14B77jt2I88L1&#10;Y2TERK5RUdx0002+yL311lv1eW75Iw3DKBOYWAVRg5gtNERnEdbYURDbiDc82URuEbeIaganIrIR&#10;kAQAiOQiXLFWICwRhESZ+SyCGeFJxBr7Cj1YRKgRrHwGYYt9JRSOiGvGM2DdYv2IYQYbhhC1RwBj&#10;6yI6imBEwCJE+Sz7wTaIaDMhDdYxPo+gRNAhkBHDvGbMBIOEsetgN+HzLD/8cCemGbfB9mhs8H2i&#10;6QhWotuIYyLWWH8Q2Jw3hDXjLzjucBv4trFVcJzYV/CK4/9GaBN5ZwBg6NcNJRQRcdaDoKbnA1sL&#10;+0EDAl8yYNsgws3xIPZpiAD7mItwplHB/jJeBU82vTCF7rmsEEzklgizKxSHr+uDfN68eb7Yzacr&#10;udSYXSEalI1doUzIaFeoIPrYFUoMzzffrhAO6EIsIhoH83ciJkN7BIIXkRjmzA5B3BK5JeKL/SGV&#10;M85w4o6ByEN9RiGgiYAjKomYkgGE/WJ6bAQ360ewIuCYuAhBipDEMhHO4Ml3EfGIU4Q668SCQZQa&#10;EUsGEQQ7ohILCV503iMo+S6vWT/fR4yybLPN5MEDDpCE7ssJWEEQqIhnot7c73jZEbtYfhDmbA8L&#10;BrYMvNOsg3OKgEWo89tgGyHCzWuOAQsQ9z8NEmwLHB+RfrbFb4Ldg9+JyDo2HTzwwMBE9gmrCEEc&#10;IuNsn6g6WVewP9DQ4RylWjtC73QI54n9S2cLqTBM5BoVxbX6EPjyl78s119/vT4f9QFpGIZhFA4E&#10;LjaGdF7qUoAYRxAStUXYIvQR/IhQMlEgRBF4CEsEKvYAhGjoM0ewIhKRQkRIWUf/3MNEoLE1kGqO&#10;9RLNJlKOwKZBwCQ6WE+IACOogWnNOVcMWibzDp5khCzb4DUCE4HNAD7EKYOaOQ4EMlFoIsjsN+KZ&#10;dSNqsbjQMGDQIZF5xDD/Ej3n+BG2iH3Wg00DEc/gR3oRiCJzjESkEf+8JhrOtioYE7lGRUGE7SR9&#10;kBAd/AjplgzDMAyjmGAdwLeLBQHhiqUi1SuLAEWsYsMgC0o4gA9oMCDDENJEe/kbEV9EMNFq0lWS&#10;uQNLA5YEsnWkpuDEO83AP7KSkDEESwz+ZgY2MiAV0YyHGrsGGVMQxvSaEdXGNlLhmMgtEWZXKA7T&#10;pk3zo7n//Oc/tbGrrd2IYXaFaGB2hb6YXWF4WcuuYBSUkk0GgX2BKDSRZv4lhSWRZqKtCFdsFdnC&#10;ukjnx8BBLBKsg8gz/2JxQHSnWhgqFBO5RkWBH/fUU0+Vq666Sg4lTY9hGIZhGFVJkMDOMCoDIqEj&#10;RoyQ/9E9ZBiGYRhG1WIit0RgV2jDAG4UFCwgEFWRi0ifRXqaKgK7wmJydUYI7ArMrpcP2BUuYzR1&#10;BYFdoZvBMxUMdoVyAbvCHXfcEbwzCg12hauZ2teIPGZXMCqKuXPnyumnny6XX365HIlh3zAMwzCM&#10;qsQiuUZFQSR0nXXWMbuCYRiGYVQ5JnJLhNkVisN1110nG220kYzMZRRqGWF2hWhgdoW+mF1heDG7&#10;QnExu0LlYHYFo6LApnDOOefIhRdeKPUk4zYMwzAMoyqxSK5RUaxevVreffddsysYhmEYRpVjIrdE&#10;mF2hONBtSudEVDsozK4QDcyu0BezKwwvZlcoLmZXqBzMrmBUFL/+9a/lggsukObmZjmOuckNwzAM&#10;w6hKLJJrVBTYFCy7gmEYhmEYJnJLhNkVisPNN99sdoWIYXaF6GN2heHF7ArFxewKlYPZFYyK4le/&#10;+pVcfPHFct5558mnP/3pYKlhGIZhGNWGRXKNisLsCoZhGIZhgIncEmF2heJw6623+laFqIpcsytE&#10;A7Mr9MXsCsOL2RWKi9kVKgezKxgVxS9+8QtfQJxxxhny+c9/PlhqGIZhGEa1YZFco6KgzWZ2BaPY&#10;JJNJ2XTTTYN3hmEYRjliIrdEmF2hONx+++1mV4gYUbQr0JX55ptvBu9yw+wK0cTsCtWD2RUqB7Mr&#10;GBXFueeeK1deeaWcdtppMnXq1GCpYRSWSy+9VBobG+W9994LlhiGYRjlhkVyjYqCCO4mm2wiG2yw&#10;QbDEMArPypUrI5uL2TAMo1owkVsizK5QHLq6umT16tV+iSJmV4gGDzzwQN6WGLMrRBOzK1QPZleo&#10;HMyuYFQUZFXo6OiQb3zjG3LyyScHSw2jsJx55pn+pCMI1o022ihYahiGYZQTFsk1Kor11lvPL0RE&#10;DaNY4MXdcMMN5YUXXgiWGIZhGOWGidwSYXaF4sBkEAjcqIpcsytEg0cffVRee+01efvtt4Ml2WN2&#10;hWhidoXqwewKlYPZFYyK4oc//KH/8D/xxBPl1FNPDZYaRmH53ve+J3/961/l+uuvl3322SdYahiG&#10;YZQTFsk1KgoGA40cOdLsCkZRWX/99X1bzLvvvhssMQzDMMoNE7klwuwKxeHee+/1ha5NBhEdomhX&#10;oDuTVHX5XGdmV4gmZleoHsyuUDmYXcGoKKZPn+4/oOrr6+X73/9+sNQwCgsTQdx8883yxz/+USZO&#10;nBgsNQzDMMoJi+QaFQWRNUa9jxo1KlhiGIWH7Arrrruu2RUMwzDKGBO5JcLsCsXh/vvvl7feessm&#10;g4gQUbQrPPHEE77AzWdaX7MrRBOzK1QPZleoHMyuYFQUp5xyii9AYrGYzJw5M1hqGIXlS1/6kjz0&#10;0EPys5/9TBoaGoKlhmEYRjlhkVyjoiASSnaFqA48M6IBEdzNNttMRowYESwxDMMwyg0TuSXC7ArF&#10;IZFIyDrrrGPZFSJEFO0KTAKxatUqef3114Ml2WN2hWhidoXqwewKlYPZFYyK4qSTTpKVK1fK3nvv&#10;Leeee26w1DAKy/HHH+8L3C9/+cvyla98JVhqGIZhlBMWyTUqCiK4UY7kGtGAQWdk8XjzzTeDJYZh&#10;GEa5YSK3RJhdoTgsWbJE6JyI6oxnZleIBty/a9as8UuumF0hmphdoXowu0LlYHYFo6Kg+5hBQTvt&#10;tJP88pe/DJYaRmE54ogjZMcdd5Ta2lr56U9/Giw1DMMwygmL5BoVBTYFsitENZJrRAME7tZbb222&#10;GMMwjDLGRG6JMLtCcVi6dKlvV7DsCtEhinaFRYsW+ROO5DPjmdkVoonZFaoHsytUDmZXMCqKKVOm&#10;yJgxY2TjjTeWlpaWYKlhFJZDDjlE6uvrJZlMyuWXXx4sNQzDMMoJi+QaFQUR3I022kg233zzYIlh&#10;FB6us1GjRvn5cg3DMIzyxERuiTC7QnF49NFH/bROL7zwQrAkWphdIRq88sor/jWWj8g1u0I0MbtC&#10;9WB2hcrB7ApGRUGS/u23396PtF188cXBUsMoLAcccICccsop8u9//1t++9vfBksNwzCMcsIiuUZF&#10;gbi1ySCMYkPEfcSIEbJs2bJgiWEYhlFumMgtEWZXKA50ISM+oipyza4QDV599VV55plnLLtCgNkV&#10;hhezKxQXsytUDmZXMCoKRryPHz/e90z+8Y9/DJYaRmHZa6+95IwzzpCLLrpIurq6gqWGYRhGOWGR&#10;XKOiIBLKZBBmVzCKCdfX+uuvn1ck1zAMwxgeTOSWCLMrFAe6ghEgZleIDlG0K7z++uvy1FNPyVZb&#10;bRUsyR6zK0QTsytUD2ZXqBzMrmBUFIcffrhMnDhRHn/8cbniiiuCpYZRWHbffXc/e8f3vvc9WbJk&#10;SbDUMAzDKCcskmtUFGZXMIaDddddVzbYYAN55513giWGYRhGuWEit0SYXaE4PP3002ZXiBhRtCu8&#10;/PLLvu0gH5FrdoVoYnaF6sHsCpWD2RWMiuKQQw6RKVOm+GL3ggsuCJYaRmHZdtttfaFx2mmnyfXX&#10;Xx8sNQzDMMoJi+QaFQWRUKK4Tz75ZLDEMArPe++9JxtuuKEsWrQoWGIYhmGUGyZyS4TZFYoD5xWh&#10;S4kiZleIBm+99ZYkk0l5++23gyXZY3aFaGJ2herB7AqVg9kVjIqC7ArYFdrb2+Xaa68NlhpGYRk9&#10;erTfoNpyyy0tV65hGEaZYpFco6LAiztq1CjLrmAUFcTtJpts4s98ZnECwzCM8sREbokwu0JxwCu5&#10;zjrrmF0hQkTNrvDaa6/J1ltv7ftxly1blnOGBbMrRBOzK1QP5WdXSEpLY4v+t5zo1H3qLLN9SgN2&#10;BcOoFLbZZhvvyiuv9I488shgiWEUlueee87bdttt/dejR4/2Vq9e7b82DMPoIZHwOprjXiwWo6un&#10;T2FZLB73mjs6+NggdHjxmH4v1uxl+miio1k/03c7sVjc6xh03SkkOrzmuO5X1uvQ/eJzA+xXOWAi&#10;16gottpqK2/+/Pne4YcfHiwxjMLy5JNPejvvvLP/erPNNvNWrlzpvzYMw1C16HWoWEwVnAOXmNec&#10;USUmvGYErn4ulvZDg28r/ff60aFiPM13w5JpHYnmYNtlLHTNrlAisCuce+65ct999wVLjELwxhtv&#10;WHaFiBE1uwL2hO222863K6y33no5Dzwzu0I0MbtC9ZC/XaFTGutqpaEtuBdiMYl3JEQFoO/d90si&#10;IR3Ncf40KMmWaTKdVcU7pKupxi1MobMx3JZupzllO4kOUXHs0z29VupaBjAVJFukrqFN/D2ONUtH&#10;ItxX3c+4WwnraOz0X/ahpqlLP6MvuqfLtIG2UUr0YIwS0dDQ4B100EHBO6MQbLrppt6NN97oTZs2&#10;LVhiGIVlyZIl3t577+2/Hjt2rPfss8/6rw3DqGZ6o65+iXcMHt30LQLx9JHcRHMQXY17HcGiPvT8&#10;XTzdVBpS9yfDOlI/kyEaqyJ2kHUEtoUBI9KlwyK5JYQoEJkAjMJBVoV1111Xli5dGiwxjMJC5JZ7&#10;F0glls/UvoZhVBids13UFWLNkmitl7Vjr/2oqZem1lZJE6TV1U33o6ux5hlS7xb1Ify7ik85Pt0H&#10;dOtNc5vFxWLbZFa6SGvKPsdnNqXd3/oZg6xD926GHzbulumz04R7S4yJ3BKBXQEhtmbNmmCJUQhI&#10;0o/QjWruUrMrlD9cW9hisCvQoMr1Hja7QjQxu0L1kLtdISkts8JsSTFpnpteMGZNskXc6mIyZVK6&#10;NSVl2ZLgZfz4tCLYp2aSTHEKVbrnta+VCaFzQbjPmYSyMsg6oGbSFCeE22ZJubkWTOSWiLFjx/pp&#10;iDbffPNgiVEIRo4cKZtttllko2vs/8yZM4N31cHkyZPlnHPOkV/84hfBkvIGkcu9e9BBB/n3ca7X&#10;2m677SZTp04N3lUGRx11lMSyMRlGmDPPPDN4VXqOPPJImThxYvDOKDT77LOPnHDCCcG7LEi2y7ye&#10;KO4USatLcyDZPi/wyGZaV0KWZtWmrJFxE4KX3Uv1W6l0Sq/GHUAoD7iOgB4h3C3z2stL5ZrILSGb&#10;brqpPPvss8E7oxAQxcUCEtVIbrVy/fXXy7333hu8K29S7QpEcd98803/tWEYVUpiaWAdUCaMG1oU&#10;V5LSHirmIa8rlSWyLFV/JpfpkuyoHR82YPuto4deIZwp2lsqTOSWCOwKDzzwgD95gVE4OJ+e58mE&#10;CWHTM1pUq12Bbn9mD4sCXF/rr7++b1fgX5sMwuwKw43ZFYpLrnaFZI93QCQ2vjZ4lS+9UdrM66qV&#10;Ht3ZtkAyO2FTbA0DMNg+1/SGcmVp2lBuihDOFO0tESZySwTdnPvvv39kU12VKwgQIuT33HNPsCRa&#10;VKtdAS/1RhttFCwpb5jxbMMNN/TtCvQavP3228FfssPsCtHE7ArVQ852hRQmjBuqV6E3wpp5XTXS&#10;NJPcXZBpQJiuKkxBlo7U6HMB6BXCmaK9pcFEbgl5+OGHLbtCAUFs7Ljjjn50zewK0YGGHo2+rq6u&#10;YEl5gyAnqwLkE8k1DMPISLbis35Gv1y4qVPsJqWzsU5qMyrcYpI52lsKTOSWCOwKq1atkueffz5Y&#10;YgyVl156ScaMGeOLjqiK3Gq0K/z1r3+V5557zhePUeDll1+WV1991bcrbLvttjlbjsyuEE3MrlA9&#10;5D8ZhMiSYQtj1khTV4cE8zWo0G2Q2hEjZIRf3CQRsXiHJEIl3J/a8UFqsMrGRG6JIHK1wQYbyPjx&#10;44MlxlBB2DIQiOwKURW51WhXOOKII/yuf6KiUeCFF16Qww8/3N9nrjPsC7lgdoVoYnaF6iFXu0Jv&#10;Vz2W1OEMY9ZLa1eaGdRicWnuSEhXa70ketIwTJBM7ofB9rnXcxyTIVuOhxkTuSXk4IMPttZ4ASGi&#10;xgAmxNIBBxwQLDXKHSKjZMVAPEYBegxooAKC1TCMKic1Krpk2dCyC+QcYa2R+qZW6eoKp+PV0tUq&#10;TfUo2gHy6daMU9mbHdkI5V7KSwibyC0Rjz32mJ82icE2loKoMCByiarR7R0Vf2d/KtWu8Mwzz8jR&#10;Rx8dvOvLP/7xD1m5cmVk7gOit4888ohvV8Aa89///jf4S3aYXSGamF2hesjZrpAyYYJ0T5chTfyV&#10;Ij6HbH1Iyd8bX2u2h3o5vmfsWpYZGmLjJZN+7Y32ZiOEhw8TuSVi44039rMAbLfddjmPzjbSg8jd&#10;ZpttZJNNNvHfEx2MGpVqV6BRd+eddwbv+vKhD33I79XYddddgyXlDSL3wAMP9O0KTOZyySWX+JND&#10;ZIvZFaLJl770JXn00UeDd6XF7ArFJffsCjUyqUflMvFXyxCiub3pwYZqfeiZVCLDjGb1vSpXFmRS&#10;uSlCOTZlkh5penqivQMI4VJgIncAPvjBD/qC6a677gqWFA6mBT3kkEP8f210dmEI7QpAsv6o+nIr&#10;EQZDrLPOOmn9q6+//rq88sorfvQ9Cin1iKIReQayeWBfWL16tf/eqFxIdWc2KCMTNU1ze7IdEM2t&#10;rctX6KYI5qFYH5ItMi3IrhBrnpF+RrOUDA2ZhHnn7Ok9QnlmUyaJ2xvtHUgIlwITuRmg65QUX1Re&#10;f/jDH4KlhYN140E0MVY4iNwipvjNELu5jnovByrVrsA1Trq8dDP80e1KQ4+/R8GXiz3hP//5j29X&#10;oOeAY8tFnJtdIZqQEYfnSzlgdoXikl92hb7ZDnyhO6JOGknt1V896oJkslNaWhqlrq5O+qe5rZk0&#10;xflyu+dJ5llyO6VRv+vWn/qhpHSy3tpAnMY7pCujONV9ntscbMsJ886eVbk0ZA3B1L/xjtbMU//2&#10;RHtjMmWocxoXGs/IyDrrrONxihobG4MlheO6667zpk6d6u2+++7eY489Fiw1hsLNN9/sHX744f7r&#10;o446ylu5cqX/2ig9nZ2d3pZbbumpGAqW9PLHP/7R+8pXvuLV1NR4iUQiWFocFi5c6GkDyHv77beD&#10;JbmxatUqb6uttvJuuOEG//21117rqTj3Nt98c/+9UZloI8xTgetNmDAhWGIYmUh4zfGYrx2yKzGv&#10;Oc1jryPu/h5L90efDi++1rr6lli8Q/cmCzringrdtOugZN4HR6I5OF7dXrlhkdwBwCNIy72trU0u&#10;v/zyYGlhIM8mA6SwREShizYKcD7xSQIt27BL2Sg9RDvxoHPd9+epp57yJ1eora0teq7cF1980Y/w&#10;hxFjFdh+hC5bSFFHLwEeVNhiiy380czaWPXfG5UJdhrsNkuWLPEj+IaRmRppau0SbbEHqb3C0G4K&#10;uiwWi0u8uUM6El2SLtBaP8NFWLunz84wKKxeWnu2ESzy0XXHm3W9LoVYVnHV+lbpSnSIinMX1Q1g&#10;HzsS3gCRYOiU2b4tIibNMzLGekuGidwBoEuSBxt8/etf9weLFaoSpmJ9+umnJaEXIr5cY+g8/vjj&#10;fpcpdgXyD0fxvFaqXQFhmcmucMEFF0hHR4efSqzYGRbmzZvnN1zZFnznO9+R9vZ2/3U2IHKxKPAd&#10;xM5HPvIR/9jMrlDZdgWuS8ZnEJQohywgZlcoLkOZDKKHmjC1lwreMLVXT4qvLl3eKq1N9eJn+kpH&#10;TZPM9Q2zbdLQmGFUWM82Utev625t0vXmaBuoqffFeVfKfrKPGfcvoLOxQfdQJW7z3LRivdSYyB0A&#10;8q2S9H3u3Ll+JIqHGxGnQowCJ3UYI8qZA5+K0xg6/EacU2Y9Q0zxPmpUanYFGh5bbbVVWp802RVO&#10;PfVUX3jefvvtwdLiwHXBPRcKBM733Xff7b/OBgah7rLLLjJp0qSeXoNly5b5Eb5sPeCWXSF60GDe&#10;YYcdfP9kOQwytOwKxSX37ArFoWcwW1uD1PU37pYByZbAsxtrlrnlqHAVE7kDQOSJCMWXv/xlvxL7&#10;4Q9/6AtfulcRv7nOdJQKs+fceuutstdee2VdORoDg6hlIB/YgL7ygu5efhMEYX/IULDvvvv6jb2H&#10;HnooWFp42IeFCxf6tolwdjV6Zv72t7/1RHYHg6m42d9U9thjD3/Q4ze/+c1giVFpkOaR+oDrxGxQ&#10;xvDBYLaEL3S757Xnn2mhKAQ2BRW4ia6m7GwRJcBEbpYgRn/+85/7rwnj33bbbfKVr3zFf58PpE1i&#10;al88glScxtBB1N5///2WXaEM4Tehmz9M8ZYK0VGsOyeddJKff7ZYIKT3339/X+A2Njb6y7hGEDDc&#10;h9lAFgju29CuEIKtiedCNphdIXr8/e9/9zPicJ3i4y41f/rTn3w/uFEcCmJXKBiB0M12erJhZHy8&#10;o6wFLpjIzRG6woEKjZmaPvGJT/jvc4Wo1XHHHedHgSySWxiwkjQ0NPi/UVQjuZVqV8AHu9NOO/kz&#10;n/WH3KOIW44924hqPuCDJ3L7ta99zReqTz75pO+ppWsym14ZBs1973vfk3vvvbePXQGwyTCxSzaY&#10;XSF6MOkHx4hVhZ68UrP99tv712w5WCcqkXKxK/TCYLZyE5N4eLMc2FZCTOTmCK27Lbfc0n+N0MVy&#10;sOeee/rvc7EvUOnH43G/NV7Mir2aYKBgGN0YN25cz6BBo/QgMOnuZTrc/tCTwe+GVYEIVbHgfiVS&#10;fsYZZ8gHPvAB/9/77rvPty9kIxbYP2wJiNT+HHPMMTnNemZEC54lTN7z4x//WLbddttgaem4+OKL&#10;/Tok3UBOwzB6MRWQI4ceeqjfZcX0jgweo9JjytKPfexjWVeWRHEZ/c8kE0QcyyEyUAnQyGDqWH4D&#10;XjMTVdSoVLsC1zmRXAbvpHLWWWfJdddd5/9Ws2fP9sVnMWACB+7XMJMC9yvdz1/84hf9e7F/1P/C&#10;Cy/07RWp/Pa3v/X/Pf3009eyK/AcyPZ6M7tC9CDqj5+bXqInnngiWFo6ENpccww+yyWzh5Ed5WVX&#10;MIaCidw8YHQ2kUIqZXLoEiG65557/JZ1NlP08pAkGkwkl8q1GNMGVyMMLDrxxBP9iojfKF1O1nKn&#10;Uu0KRHBramrk5ptvDpY46PrfYIMNfMsCXcHXX3+9PPfccwW3mnAtsH72Abh/Eak0TMOGaiqkNOsv&#10;Wtkn/LzYEvrbFWj4XnvttcG7gTG7QvQgik+0nuuFHMs33HBD8JfSwD0TjumwIEnhKT+7gpEvJnKH&#10;AKOp8fcxEOHKK6/0RS4J7X/wgx/4ApjBCumgwqfrC8iTS4SgWiEVzuLFi4N3QyMcAQ2ke0s3kr/c&#10;OeWUU8piYEuhQbjia0TMpqbM4zcihVgI9xCVN5HBMFKFIB0ql1xyib8PIZ/5zGd8e0FTU5OfLeHP&#10;f/5z8BdHOE0m92cIeVIRyukgW0r/KLVROXDN4hsnVzo9AvQClBIa8pMnT/Z7SLhPDMNIj4ncAkBU&#10;hgFPVOBEExG4pBv7/Oc/748YD0GE/fSnP/V9h0QDiAJT2fZPSVQtEMUjS8Xvf//7YMnQYOAZXUzY&#10;FR544AG54oorgr9EhxtvvFEuuuii4F3lQA8HvlsaeF/4whf8ZUzEgPAkRV/Y0EF4Ei0lasZ5oIcE&#10;wUnKvkx88pOf9O+rgeB++/73vx+8cxHz559/3rdQ4IlnO6kQreUz2JPoDqYQ+T3vvPP8v/e3K/DZ&#10;1PcDYXaF6MGAxdAv/qlPfUo222wz/3WpoDudfO0MXk5tNBqFwewKFYRnFAzms584caKnD0F/fvwR&#10;I0b4hTn7d9llF39+e065VoietsKDb/l5h7wf/ehH3uOPPx4sqQ6am5u9+vp679xzzw2WDI1PfOIT&#10;3lNPPeW/1oe/t9dee/mvo8Q666zjHXHEEcG7ykCFrLfhhht6r732mnfyySd7hx12mLds2TL/uh87&#10;dmzwKYeKP6+mpsbNg66F8zFq1Chv++23Dz6xNtxPG2ywgXfdddcFS9ZmypQp3t/+9rfg3dpwz2oD&#10;NXjn+fdqXV2df/9+9KMf9S655BL/nn700UeDT/Rl5cqV/r6qYA6WGJXECSec4Gljy3+tDSrv8ssv&#10;91+XCq7NO+64w7+u+dcwjPRYJLeA4EvDerBgwQI/UoMvlFG5RIrwTYVJxInunn322f5rwP/T0tLi&#10;D4YhqkVUqBrAx0gXbzY+5sGguxi/J13ioEKqp8s5Kuj96Jd0uWSjDP5WejHo6iUiyqxmYUYSctem&#10;wvXfPy0f6ZI4L/ghr7nmmmCp45xzzvH/RqSt/99Y3tra6keQ582bN+DMZnguibAC1yNdwMyKhpWC&#10;/cWadOyxx2a0TuCRxGphKZ0qD/zc5DUn3SNgVcCSVkqoUxjXgV2hHAbCGUa5YiK3SDAACv8eFgag&#10;S57udIQsFS9TnGJXAFIZIQIYAU4XCZUz3aSXXnqpL5K/+93v+p9LB93ydJOGXVbk8cSXigeR7li6&#10;aUNI44QIRBCUA/+/vbuPjaSuHzj+rYmSn5oQiIqJxoi2GE9UIsSHrSb4FO2hCRE5FZXzIW5B0J7K&#10;aQwX8eFQ9ATb+JSr8eF8JCfCCV4bgoiorU8oiCcatohGgo+JfyAmCri/eX93vu12drvdtrttb+79&#10;usx1d3Z3dvY7T5/5zGdmCCI4EagXN8O45JJL4l8urUOgQRsebtcfph4XlCw0148e7j7xiU/EABfc&#10;FhVMH4LCCy+8MFx11VWL6rKpk33c4x4XH3NyF6UBBJFcMYMaeIJNTs5j/mYZISBlY8/VD7hpy+WX&#10;Xx4uvvjicPXVV8c2TTuXxYC6Ge8744wz4nu+8pWvxNp6EEyw08lVHyhDSorlCowfJ6o0Hzpmx5bD&#10;2h/60IfyPg2WK7THuumyyy7Ln20eN9xwQ9zRSYkJ1tUbfdcz6sPZiefmJpTIqbcsVyiRbGOjPsoC&#10;y/q3v/3t+JhDnYcOHYqPm3GYNNtIzx+ipePQJ4dgefzUpz41HpLlMC6HbrMNZz3byMd+dBxSpT+H&#10;hHk/zx/1qEfFQ7zZyjD/lnr9/e9/f3z/q171qrzPxnrGM55R/9a3vlU//fTT8z6rlwUn9ZNPPjl/&#10;Vq9fe+218fBytmHK+zTcd999sa2zYDjvs3k8/vGPj9Odafi73/0u73t4+/e//x3nuZe85CV5n3q9&#10;Wq3G35gFvvVsY5L3XSzb4avv3Lmz/t///jc+f8xjHhOHw2eYv2kn/tKPcoLvfOc78/M+f3md15gH&#10;+Muy1KlNs4C5/pCHPCTOG3QvetGLYv9sh7Ce7YTFx8vJdmLj9zEsvPvd754fnyuuuCL209JYr+3e&#10;vTt/tnlkO0xxfkr++Mc/1rOdsPzZxsh2uuKy8alPfar+wQ9+MO8rqchMbp9xAgsnB4BDnU95ylPi&#10;42ZkMNgrJwPLoWpOhsmmTcxQUfKQLkL/+9//PmYRyGhxi2EO/fI+8DfboMasEyfvkB0lc0tWk7sx&#10;gewgGSkOv210lpOz6rkkExk+xnk1pqen42FokLFuvoQTh7xpn0svvTTv00BJA7/9vPPOy/tsHllg&#10;FU/K4lD+Jz/5ybzv4Y0TK8nWcy3chKwrRzU4cnHiie3vVUmJwsc+9rH4XjB/s3xwFQTmFz7H85GR&#10;kXhDFi7pRfaXfnyGk9dYZrLgJGRBcMywphKJdrgm7gte8II4T6b5EgyPMolu8L3MW5QtscxRgsQd&#10;1XDmmWeGbdu2xcdlw5VMEo5ccQ3x1aCtWb9tNpQpbN++PX/WuLIBJS1k6lnHrreZmZlYosD8xrZj&#10;I7PKXOe6n7filtYs23hoA9x99931vXv35s8WI/tLZvJd73pX/a1vfWv9mc98ZuxPNorM0NOf/vSY&#10;HSLblAXE8aQZnl9yySX1LDCI780C2frPf/7z+nve8576Qx/60JhJ4+/Q0FD8DCcBbSQyrS972cvq&#10;v/rVr+pZwFLPApL8le6QYXvCE54QfwsnFNE2+PjHP16/55574mNOPMs2SPVshyA+B1kZ+mU7G/Wb&#10;b74577s5kMl6xzveUc82qvO/p584wS3bCcqftbrgggvq5557bv6s1Q033FC/7LLL4nzHdHjLW94S&#10;s1xZgBczXZxsSXb0+c9/fv6JBjKdzRncK6+8Ms4HnfAZTu5aDvN8pVKJJ+Y8+9nPrv/0pz/NX+nO&#10;G9/4xjjO/LZOyBzzXc04AYiMHx0ZXabjwYMH669+9avj8kmXBXHxBNN9+/bln6rH9vvGN75R//vf&#10;/573Wd7k5GT9TW96U/5s7bKdgPxR98hwc6SI38pRJNZN2Q52/Qc/+EH+jpVhOLTVasalX1iP8rtY&#10;b3IkLGH+ZhllPb3eWEdkOxP1H/7wh/Vbb701HunbKCzjtM/nP//5vE850K4cZdThzyB3k1pqRU8J&#10;QvGw6/3331///ve/nz9bjMPzBHtsYDmc+va3vz0GI/TjbOEvfvGL+Tt7jw13OtzcjID2Na95TTw0&#10;SZD14Ac/OAY6CYFApw0dAQgBfgocCN7POOOM/NUFtAvDZiXMjgIbZTako6Oj9ec85zkxGOn2UHS/&#10;8XsZt6uvvjpOEwKt1aJN+e2dsGE86qijYllAO8xPlAgwvxHIFjH/cGUE2p/Ahr+0c9oRo0v9COKO&#10;FASqzFsEf5QrJLQDZROXXnpp3mdBKjO66KKL8j4Ne/bsaXv4np0zph3TphcYX76fHZXf/va3ed/l&#10;Edjwu1jG6Fi/ML4sV512npbCONBuBHGbBaUARx99dMtVNX7yk5/E8WU5JRDuNXbiX//618eytPe+&#10;97153wbK1phmybOe9awlr8xzzTXX1P/xj3/kz3rvpS99aZxmn/70p/M+0uZikHsE+O53vxs3QGyI&#10;ElZMbKDYILGiZo+cx7Ozs3GjS5aVFSwbUzJxZ599dv2mm26KG2lW8HfccUf9fe97X/2b3/xmHN6f&#10;/vSnlmwswyPjwWVuXvnKV9bf8IY3xEzq17/+9bjBT5fh4X1cZu28886Lz88888wlMyR8LxsXPk8Q&#10;RlDF86UyjinLzXcQRPKYy4ux4mcY119/ff7O9r7whS/Ey7ulywf1y1VXXRWnQZIyYx/96EfzPp2x&#10;UaQDGeHmYIpM9uc+97m48wCGSVvwvpe//OXzgT7Tj/YiA8k8QUd7kTGnxpvx4y+XyeM1xu8Rj3hE&#10;DIx4H0ES7Ux/suUEB0zTP/zhD3H4R7K3ve1tsV3ICFJDfNttt9W3bt1af+xjHxv7p3Zm2rAspDbk&#10;L8sqgS1Z4enp6UU7FWvN5t555531Y489Nk43hlmsYe+E+YF1Ckel+F1k2hkewypmuScmJhZlr4tu&#10;vPHG+HtYJvlNxx133Pz82s7U1FRsj+JO2r333lsfGxuL67FOOJLF9zRfNq6I72dep32KuFTcqaee&#10;GtusHxk/jkSkHXTq0JuRIGAdmrCzSeKi6LrrrovDIOPbL6wHuCwgf3/84x/nfaXNwyB3g3QqV1gP&#10;ZD5ZQRPEpuwbz4855pi4cU0b0ea/bLwIvtgQpSwerxFA85iOQ8UEn2yoeV/aUPNZNs5kYPlOrjuZ&#10;pOui8h4CI1aY/CUYOO200+qnnHJKDLzY8LHSTt/FdYmLmssVQPD9zne+c34jzsYjvc4GnZObOMzM&#10;jgAnwpEBTRtOAnuCQX4HGQuu50tQTDAyMzMT38Nvo/SBwPyBBx6I/UDA+Itf/CIGJZSXcAiXtr3w&#10;wgtjqQbI2pIpet3rXhenwTnnnBO/n++hlIBxJhBlvDg8zmscpuZ6sCmzxMaO9mdDyLhyEl8a5yc9&#10;6UnxeZq+ZPEZXmpDSll4Hx1tTP/UTnRML6Z3OiRJvzS9+UuXSgjYeQFBznKH+ou6KVfYbNqVK3RC&#10;AMAORApgafPUhrQz82l6jY7pwHSkZCQ9p/2ZfvxNz3mNjCrzH8j+pswf058dUU7+44RX5jvmQbL4&#10;lHEwn7McMiyuMc205oSmToFfwjLE59J1jlkW0zJx/PHHx6MlrOM4rM68xXqAeZTXCOSLO8VbtmyJ&#10;v43lk/mdeZb1QPOJuixDZMo/85nPxLbht9OOlMgwzlxjme+jXTpluTlKwfqE9xFcc2i6HY6o8B20&#10;GZrLFRJ2IFn+WYaXuobySjBun/3sZ+NJqByh4vtZX7LTz3JFf+YX1hEpeH30ox/dNinwpS99aX4Y&#10;bGv6UaLG9L/rrrvitGWZKIv1KFdg3U9JlfrLIPcIxkqbDSDBHBvhN7/5zXFDRfaNjQgrVwJQNiRs&#10;EFIwRJCTNjJpg5s2OCmo5TEb2fQ6f1khsuHi8eWXX56PRSOLw3sIYvlcej8bXf4yvPQddGS/VloD&#10;xgqfDRvZ6ITD6GnYjBd/eQ8bWDa4vJbGl47X03iQweQKDek1Oj7Lxp+rB3BTCvqxASJ4bG4vnrNh&#10;5G8KQPmtKfhNeE8aP/4SLNM+DIvPkjkls8rr9GfY6f1pvJmG6bvTawTpBCBgOLwvjRcbq1TzTZsh&#10;Zd4JiJhHOKzO31/+8pfxdXWPbDulM2knkKCOw81gnqLdCUybcSQk7ViQ1WXHhUwm2XrmH+Y7ghmG&#10;x3sIYsnipXmF19OOa+pSuQ7v530J8w3PUy0zG/rXvva18THrir/97W/x6ixkbplnm+vdE4JRvpfX&#10;GT7fx3el707fybAJ2AjQCCSpreeoQvP8zOvge/mtvI9xZBhnnXVWnF95zu/jM+k1HhMMM58yv4Mg&#10;jOwtr/EeOnamGVeOdLBMsLNFBvfAgQNxPOjS0ap2KMdi+WBcWWcQ7BYz0ATmtAVHj1gv/OxnP4s7&#10;mMXSEHZe+T10TB/eS+DM9Od3sXwyzkzr5vMJ+H7Gk3M5mnHTCpZl1hGsK5pvQNQL7NjSdmS12Ybw&#10;+zk6oeWx7qS9mKa0n/rHIFctWElzKLAZG9V0aSSyddwBiuwJe6Ictnvxi18cV96c4EYgTNaA97O3&#10;SjaTlSEBNGUQn/zkJ+NwisjsUMdIFoaV9vnnnx9PUCKbQwaD4VBq0Ks9bDbkBBhsgNjwkUFiY8Vj&#10;xpcNA8gOsWFJG+jmzDXPeW/aMPM3vUZHP4IM3sPnUjaa9/FZglCytpRhFLHBJShnI01QxDDY2DV/&#10;dxpHVpgMi35knakTJAvO+zicSAY4fV8zNsBMT064IvvG933ve9+Ln1P/EBxxxKMY0HZCJv+WW25Z&#10;dMSAQIPpmuaJdl2a13jcnJVPrzWXKLAM8zo7pCzX6bPMZyyXzTtFzTuMRV/72tdiEMdOMvMsASrL&#10;Qvo8z5uXKb4n3bmLZZ31BP14ncCWx80BbKrbJTBlmaI/wSE7YASFlEal5YEu7bjzmGHy3eww0I/n&#10;/E076HxfCtAZ5nIlTawHqVFP48u6kMw4+HwKTnmNo1N8F+9leeM703Ne529xB55SBNqfacd72tU7&#10;MwzaGtT3k80nu886k9pexoH1wXLYQWF+4OTRTijfYlyYhxOmKW3OznCalowLR5DYsUuZ/s2EZYp1&#10;30pPUF0LygDZQWNac+SEnduNPhG8zNySbZCNLldYb2QpqZfrFsEuJ66tVLFcYaUIFtsFHvQjeOQE&#10;C+or2Qi+8IUvjBktDsFyLeRarRY3nqzoWeETKDC8VCsL3kOgwsaHEglueduc+UnlCu1QH8gOAieC&#10;sVHj9rhpw8HOBBsxrsiRsJPBoc+VZgoYB05YWS9HQrlCs+LVFdaCnUBq5pnPCAzZaBL0EWhwFIFg&#10;i5NPCdTItoFMMOUB1HayA9eMac8VWjhawnxMIMPVT8h4MjyCNjbOBJzNv7+5XKETas8pEaKsiSwt&#10;ywkBaTusL8h0M68T2BKM0I+McjOOyPAaJRAJyxiBHeOZsuA8Tsst2FmgZIOdawJBvoP30VGHWyxP&#10;aFeukDBelEuw/KeAlt/Gb+Q5bUabpoCX582BNu1KxrX428D0K647WXc019pSh0wQzO9jWHwHw03l&#10;RExvgneu18w6hx0BEhVkz8kwk1lmnmS80s4I1+ClHZnHWPeRVWbeJXBNOxZcDSPhSkDpt9MxLNaN&#10;/KWjTcn8s47GV7/61fiYI3mc98A6jGCvuYyl3wjAGWdKUxgP2hr9KldgO0jbMC9yS3vKkXieyn66&#10;RdaeNmWnSZ0Z5EpN2JCtZa+eTMj+/fvzZ9Lhi4wqh82poSVA4yRSdiCbg8nVYgdsJZk9yglWkwnk&#10;KBCBIydYLpeRpQSAAI7AbrU4yZKjXgQgBDIcgSGo/s1vfhPrbdlB3b59eywjIBtKSQF/e1XPSqCc&#10;Ak12eBLWaZSFEPjyOoFsCj7pUmCaXuMvHUFzep2MY+r/vOc9Lx/yAgJWPksAnE5sJiHAzhclLwwj&#10;HQUjIE8JAcaJLn2Gx3wnWWLeR80vOyRkyDnKxLzIUQW6VFIF5ikCR+aVdI4ARyZoX4bLzl06CsKO&#10;NScrkyFnZyR9J2UxIBlBZpydO8p/UvBLhjydML0aHFVj2hPw812MD9l8um5P3GNeYqeW38S4c0UT&#10;dh5JljD/ajGDXElSR2QNuUKClkf5AplVgqti2Ve/EaATOJN1LyJjSwaX0gEytwTBBKZkc8ncEjRy&#10;NIh6bk6a5SgAmdcUHJ9wwgkxaKQGuF3GuROCL8q2qEVN9dOpJISdAQJMStE4IkBmnyCaIDhlxlOg&#10;zXjwN3W8xs4YJV2Um/E+OobJMHhPCvzpCKoJwnmdjlIx2ozPMmwy73wnQWTz9/A5sq0Mg3En0KYc&#10;h7IMgnPalGCYdiUwpp66iLZj2NRtN2MHh9/ACdLLIdhm/AnOOVqTsveMG0d0mEZazCB3gxxp5Qrr&#10;Za3lChutU7lCWVmucPjrtlzhcNapXGG9FcsV1opSBE58a+f222+PJ9n28lbjZM0JllNZBCUxZCib&#10;kU2llppsJZlPapPpqGmlbIsyCoJ5glpKNOhSaQpBKoEnASDBPFlbap050sbJcby3eEUKSrv4HJ8h&#10;GD3ppJNiGRpHARgHAl0CWIZPMNl8NZQU/KYgPD2noxSDQDvtKHBZyiLKJVJ2lhMmaR+y4HwfASzT&#10;m99JO3BCd9rGUYrGTgGv8Vl+f7ouMkF4u2D7SDPAf9lEkSRJWhf33XdfvFV9FrTlfVbvP//5T7y1&#10;exb0hVtuuSVkgV/+Sm9xG/Gbbrop3gKc7/nf//4XLrjggnD99deHa6+9lqRhvEX4ySefHKampuLt&#10;xbnd+JOf/OR4G2hu7z02NpYPbTFuA86wHnjggbxPA8PMAuQ4LP5efPHF4fzzz89fbdi2bVu44oor&#10;4uvNn8+C7PnhnnrqqSHbMQrZjkHIAvRw9913hzvuuCN+pswMciVJknro5ptvDgMDA+Gkk06KAT0B&#10;54Me9KD81aUdf/zxMTA9+uijw7nnnhuOOeaY8IEPfCAG1gTVSwWlH/7wh8M555wT/vnPf4azzjor&#10;3HPPPeGuu+6K77/33nvDwx/+8PDIRz4y7hD89a9/Dccee2y48cYbwxOf+MR8COVkkLtB/vznP4dr&#10;rrkmVKvVvI964dJLLw2jo6NxgT4csRf+kY98JOzatSvvU35XXXVVXNE+7WlPy/tsfgcPHgzHHXdc&#10;OOWUU/I+3bvzzjtjRuXss8/O+xz+rrvuuvCwhz0sVCqVvE/5EGhcdNFF+bONRebwqKOOCs997nPz&#10;PuqlX//616FWq4VXvOIVeZ/DE8H1/fffH/7v//4v7xPCX/7yl5jNPVIY5EqSJKl0ls+dS5IkSYcZ&#10;g9wNQrnC5ORk/ky9QrnCv/71r/zZ4Ydyhd27d+fPjgyUK9x66635s8MD5QqcgLIalCt8+ctfzp+V&#10;A+UKs7Oz+bNyolxhs6Bc4Uc/+lH+TL1GucKVV16ZP9PhzHIFSZIklY6ZXEmSJJWOQe4GsVyhPyxX&#10;OPxYrnD4s1xhfVmu0F+WK5SH5QqSJEkqndIHuVyMWZIkSYeXtYaoZnI7IEDeyObx+/1+v9/v3yh+&#10;v9/v9/v9G6VX329NriRJkkrHIFeSJEmlY5ArSZKk0jHIlSRJUukY5HawkUXXm8FG/37b3/bfSLb/&#10;xrL9N5btv7Fs/94wyJUkSVLpGORKkiSpdAxyJUmSVDreDEKSJEmlYyZXkiRJpWOQK0mSpNIxyJUk&#10;SVLpGORKkiSpdAxyJUmSVDoGuX02NzcdpicmwujwcBgeGAij0/kLy8k+x2cGss/QDQ+Phum5/DV1&#10;p9CGAwPZNBid6K4dbf+1y9pwYrTY/tOhq2a0/XtuerQxDSaWa0fbvkfmwsRwmvcLXacNge3fB3Pz&#10;2+HUrktOAtt/TeYmFtquY7fUBOh1+3MJMfXHVLVSr1Sr9WolcJm22FWn8hc7marWK7w/e3Mt9qjF&#10;YYVQqY83emgZtXHaa6HdF3eVztPB9l+72nijDdt1lWq942Jg+/de1qaN9l+mDW373plv82LXoS1t&#10;/56rjedtmrVhpTpen6rV8rZtw/Zfo1p9vCne6dRlTdyqD+1vkLsupurVThO2WQoOKuP5RE7SzLNM&#10;gKD5NqyMpwUF2cKyKPBdoh1t/x5ozO+d2r+y1BrL9u+DhfVPx42Fbd9DtNkKN8y2f4+ldmu06dRy&#10;08L2XzvasFKtj3do7EYCqk1b9qn9DXLXRfdB7lS18b52QcB8dnLZSPnIxp7fkk3UlF1p18a2/9qR&#10;OVmqiZZrQ9u/9+LyMJ5vQDoEubZ9D5GRWmFb2f69tBDgdjsdbP+1m8rW/Z1bKJ8ubdqxX+1vkLsu&#10;ugxy057MUhui+dfdo1xathB1buSFvfvi+2z//st3MtqtyGz/PkjBVtdta9uvHeuYJdpxKbZ/T6WA&#10;qeugyPZfH3k7tkyWPra/J55tInMH94fZ+OjEcMJgfLDY4AnZK5gMB7o9ge2IMxjG9o7kj9sZDCc0&#10;GjFUtgw1HuRs//6bu/1Q9n817BprbWDbv9emw+juEHZ1XB4abPsemt4TdszOhh1DjZNmJiaWP9nS&#10;9u+h6dGwdZIH1TDVxbwP2399TO/ZkbVzNZxemCz9bH+D3E2kdltjMi9tKGzJdmdw6HZP91yduRDj&#10;rMyJhaXJ9u+zuYmwfUcI47W9od2mx/bvrenRrUS4bdu6yLbvlbkwsTtGWNHs7GTYsWNrGBoYDqMd&#10;gl3bv1cW2r8yvrOreR+2/3qYDgeYNNXTW6ZLP9vfIHfTWAi+QmVLNkk7m72tlj/SytRCXJ4q42Hn&#10;oiXN9u8XLqMXLyU2RIS7L5zWbk/d9u8tsllhKnSXyLLte2cwjM1QBlgLtdpUGB+vhsa2eTZMEuwO&#10;T2StXWT790zMovOgEradxmIwHIabL+PW9nJUtv+6mD4QGjFucaXU3/Y3yNWRJS5olSzWGss2R+qv&#10;xnVCh4a2hh2TjT312R1D2Ybe607213QgidvtoVr1w2AYHBwJY2N7w0wW8E5V8zTU7I4w1PXF0rVS&#10;0zFViNmwf8/BEHbOhJl8p2NqPJsGs5Nh6xDXyHUFtN4a06a1VKHfDHJ1BGHjn4W44/tCm5JQ9VxT&#10;VmtqPKTtfNzQbG+X0VIvxDKFqe7KFLQeBsPI3plQI8jC5NbubwqkFWjKCFanwszesTAyv57PpsHY&#10;wjSY3Lp9+ZuiqIcapQorKSHpFYNcHTHmJnaHSVZ+RrjrbDAMjoyFvTNktPJeszvCHjf0vbeiMgWt&#10;p8GxfSHFudZ19lfxpOJkcGxXaKyCZsP+g06DdZMfQd3WvlatrwxyN42Fs/6XlteTZpZaiLWEbOO/&#10;ff+2UFty62/79x8Zral8I1Pc0Nv+a7faMgXbfn0MhrFdeYi1qK7Q9l8/CycwLUwD27/fYqlCZdsS&#10;52P0t/0NcjeRoYWlL5uknRWvDKAO5ibC8O4tYd9M5zpc2389jITTU5RbYPuvTTxSkf3bmk6yae6G&#10;uHQPGpe2iv2aToKy7dfJyOlxJ6+4obb9e6GbYKn9e2z/fspLFbadtuT2t5/tb5C7iQyeti0/E/dQ&#10;aHs0a+727BWsf/H2YYsAd/ttYdcyAS5s//WRVmjFlZXtvzaDYzPc3Kd9VxvP27YSxmt5v6ZlwrZf&#10;J3k7Ou/3R1q3dHMGfvOOhu3fR12UKvS1/bOVnfrO2/puCO6SUul8h5RabXE72/7912jj9tPF9u+T&#10;5e4olLHt1wF3/Gu5N3+D7d8LaVu71Ho/3fGydTmw/fsjtusS83yzfrW/Qe666D7Ind8YtcwUaeH0&#10;toJdWTbArWULVWXp2wva/v2Rt++Sy4Ht3x+pXTsEubZ9L2TrlampQvsl2Xag0+1+bf+e6BgQpTbu&#10;9Jrt30ON2Kdd4NqiT+1vkLse0sRjYmcL17KTe/7+/um9aSJ3WEFqQVN7d+6WWGhs/zVIbZW1HzsZ&#10;TZny2lQ2XbKNfHVqmUa0/XtvfplYpg1t+zWZD7Cy9qrOt2Fj3q/G5SHvsRTbvydIYCxux8Y0aB9E&#10;NbH9eyu25wrarg/tb5DbT/kEa9tlC1pH2UapGiduo6tUx5dfQSpr824D3KxbMp2Ysf1XrTZebZkG&#10;Mbht2uAsy/bvrW6DXNj2a5BtlPMAa779suB2fCUNaPv3RC3b/laa2jF0s4MN279nui1VWKTH7T/A&#10;f9mAJEmSpNLw6gqSJEkqHYNcSZIklY5BriRJkkrHIFeSJEmlY5ArSZKk0jHIlSRJUukY5EqSJKl0&#10;DHIlSZJUOga5kiRJKh2DXEmSJJWOQa4kSZJKxyBXkiRJpWOQK0mSpNIxyJUkSVLpGORKkiSpdAxy&#10;JUmSVDoGuZIkSSodg1xJkiSVjkGuJEmSSscgV5IkSaVjkCtJkqTSMciVJElS6RjkSpIkqXQMciVJ&#10;klQ6BrmSJEkqHYNcSZIklY5BriRJkkrHIFeSJEmlY5ArSZKk0jHIlSRJUukY5EqSJKl0DHIlSZJU&#10;Oga5kiRJKh2DXEmSJJWOQa4kSZJKxyBXkiRJpWOQK0mSpNIxyJUkSVLpGORKkiSpdAxyJUmSVDoG&#10;uZIkSSodg1xJkiSVjkGuJEmSSscgV5IkSaVjkCtJkqTSMciVJElS6RjkSpIkqXQMciVJklQ6BrmS&#10;JEkqHYNcSZIklY5BriRJkkrHIFeSJEmlY5ArSZKk0jHIlSRJUukY5EqSJKl0DHIlSZJUOga5kiRJ&#10;Kh2DXEmSJJWOQa4kbbi5MD0xGoaHh8PAwMBClz0fnZjOXu3S3EQYbv58HMZomM5f7t5cmBguDGdg&#10;OEx0PSKStPEG6pn8sSRpRebC3PTBsOfA/nDo0GyYnc17o1IJlRO3hV07x8LIYN6vnbnpMLp9a5hs&#10;/myLShivzYSxTsOJgelQ2LFoONUwVd8bRvJnK9Pr4UnS+jLIlaRVmJsYDkOLI8AlVapTYWZvu9Aw&#10;C3AHsgA3f9ZZ5wBzenQgbF00oCUCY7K9QzvC4jFfKohuM37Zb6m3/S2StLlYriBJfTY7uTUMtznW&#10;Pz1aDHAJNuuB3EO9Np49azYZto4uUXiQBa67C5Fydao1aCUwH2gJcDEbdgwNtBnHkbB3qpo/zmW/&#10;ZanRkKTNxCBXktbB7I49hdrY6XCgEJhWxvctBKaDY2GmJcDc3bYudnpPIXCtjIedxWRrFghvn888&#10;tw+mZ3dsbx3+yN7QOhoT3dcJS9IGMciVpLWoVMP4VK0RMMaulgWFi3OwDZPhQHOUO32gJYu77bRC&#10;6nXk9LA4vpwN+w8WwsuWLG4WwO4bCy2VB7XbFgLh6q5FwfSu+S+ZDbfV8odNRnYWssqz+0NxNCRp&#10;szHIlaRVqoxnwe3M3jC26MyywTCyd18YbxfnNpkupnHDieGElsh0KGwpDGe2EIW2ZnG3hWKsjLnb&#10;D+WPsrdsGcofNQw1fcmh29tEr4sCYcyGHXusWZC0uRnkStIqDI7NhJnWM7Vyg+GEE/OH3apsyULa&#10;Lhy6valUYC40xa5RdVebLG5msGmEioFy7baFMPnE1kg7Gjm9ULOwaDwkafMxyJWkdVEJCwnU1uC0&#10;vWWC5bmDYf/iNG7TdxQMbVkoOWiu7V1U7tDl52HJgqRNziBXknqu9aSypcoI5s3uCEOLbr7Q6BZf&#10;Fiwze1uYz8M219mi03cMjoV98zUUjaspxO9outrCohPfigZPC9sWR7lt63clabMwyJWkHpub2F04&#10;qYz487S2ZQRr0VxnG514QsfvoMSi9dJkaFxtYenyC7RmldvW70rSJmGQK0m9ND3aepOIynjY1zGA&#10;XJ3mWloUTyhri0uTzV8JInXL3U2tofkENUna7AxyJalXuJtYS31BNUzNtD8ZbJEsEK61BJ/1lmvU&#10;dn2C2joonsAmSZuJQa4k9QIBbtvb5ba7Fe8qrr4gSVoRg1xJWqO56dE2AW41TNWWLgNoOfTffELZ&#10;vDZXYVim7nY9dVUeIUkbxCBXktZgbmI4DG2dXBzgVrIAt743LLpHREHzdWsbDoXW87hqoVB2uyiw&#10;LAbK/S4fKNYAS9JmZpArSasyF6ZHswC3cJJZpToVajPtShQKurll7zK3/m0JlPt6g4bWrPJSN46Q&#10;pM3AIFeSVmwuTAwPha2TrZnN2cmtba93m7rR+bvhjoTiTcRmd2wPE9N5mDo3HUaLJ7FVdy0uf2i5&#10;QUO7kodeKWaVO9w4QpI2AYNcSVqx1jKC1RjZO9WSzd2xdagREA9tbcniju8s5IdbbtAwGQ7MB9E9&#10;VswqL3dzC0naYAa5krRhRsLeWhboLnv5Wa7S0O4kttarNEzunuhDycJcmFi492/DJjoBTpLaMciV&#10;pI00mAW6M7UwNV4NlWKwm/Wojk+FWoebNYzsLNzBbHZ/KJb2rtncwbC/UKrQklWWpE1moM7VxiVJ&#10;h63p0YGwqHyXG0t0cwOKLvV7+JLUD2ZyJekw15rN3RH29Ko2d3p0cYBLFnefAa6kzc9MriSVQEu2&#10;dck63pWYDqMDhRPgqlOhvtdSBUmbn5lcSSqBkb21ML44nRt2DI1mYepqcZm04hUeqmHKAFfSYcIg&#10;V5JKYTCM7SuULWQh6tbh1QS6jesAL77PBZnhLm5yIUmbhOUKkiRJKh0zuZIkSSodg1xJkiSVjkGu&#10;JEmSSscgV5IkSaVjkCtJkqTSMciVJElS6RjkSpIkqXQMciVJklQyIfw/cdlpVHgvpfEAAAAASUVO&#10;RK5CYIJQSwMECgAAAAAAAAAhAP7HZyk19gAANfYAABQAAABkcnMvbWVkaWEvaW1hZ2UyLnBuZ4lQ&#10;TkcNChoKAAAADUlIRFIAAALdAAAB4AgGAAAAeTvRHAAAAAFzUkdCAK7OHOkAAAAEZ0FNQQAAsY8L&#10;/GEFAAAACXBIWXMAAA7DAAAOwwHHb6hkAAD1yklEQVR4XuydCXxcZdWHTz/Kvi+l7GtSoJS9gCRA&#10;yyKSVGQvqGgFNREUEtGCShWqRcEiJKJgolCKCtqCFmoTQLYCCTuylAKdYSuUrez7fr/z3PfeZDqZ&#10;SWYyS2bunOfHpZk7M3fufv/nvP/3vMM8RQzDMAzDMAzDKBj/F/xrGIZhGIZhGEaBMNFtGIZhGIZh&#10;GAXGRLdhGIZhGIZhFBgT3YZhGIZhGIZRYEx0G4ZhGIZhGEaBMdFtGIZhGIZhGAXGRLdhGIZhGIZh&#10;FBgT3YZhGIZhGIZRYEx0G4ZhGIZhGEaBMdFtGIZhGIZhGAXGRLdhGIZhGIZhFBgT3YZhGIZhGIZR&#10;YEx0G4ZhGIZhGEaBMdFtGIZhGIZhGAXGRLdhGIZhGIZhFBgT3YZhGIZhGIZRYEx0G4ZhGIZhGEaB&#10;MdFtGIZhGIZhGAXGRLdhGIZhGIZhFBgT3YZhGIZhGIZRYEx0G4ZhGIZhGEaBMdFtGIZhGIZhGAXG&#10;RLdhGIZhGIZhFBgT3YZhGIZhGIZRYEx0G4ZhGIZhGEaBMdFtGIZhGIZhGAXGRLdhGENCPN4prY21&#10;UjtsmAzrmfR1baO0dsYlHnzOMAzDMKKAiW7DMIpMXDpVbFdX18ssmSIzY554XjDFZsrMKaNF5kyS&#10;SY2dwecNwzAMo/wx0Z0TndK4TJYueWrUTxh5J96alB0NJ5cl7bQUaUnT2Vgt9e3dUtMSk662Oqmq&#10;Ct4AfVFV1yRNbV3+e4ZhGJEh8dlV29pva15nY+9zrdWeaZHBRHdeaJCOMFO3zNQmJhsKSE2LxHr2&#10;dUxiHWNEutulvrpUgx0L0vRJooJb/9VjN7MpUW0bhmFUEN2zZF5aMd0pc7hPGpHDRLcREciQtsnM&#10;lhr9u12mlXRqoHKDtM7gSdIwpUmPWARJ2wozLPtWGMuKGUaE6ZZZaVR3vHWaPsWMKGKi24gUVaPG&#10;BH8ZpUdcFi3g3xoZXe3PiDCJgRWtMA1BK8wgRbFlxcqTfAZhRuTonjUvRTAdl3mzuvU22SAN5JDS&#10;EO9s1HMo4ZyqrZVGO6FKHhPdRqSIO1VnlCQxWajPksojsRWmW5qnD8ZEZFmx8ibPQZhR3jS0iLsd&#10;NEuf20F8nviae+JhMjqYlQwtW9X49CbGes6pjoki7fXVUmsd0EsaE91GhAgyBFIjEyeYX9goLXJt&#10;hbGsWFTIRxA2SCzzXiKMkgkT3QXbPmfZ4x+fN0vPCp5haZoDw34xDR3S1dMvpkrqmrrExXL1em0H&#10;s42Sw0R3XmiX+j43sQroFFdCUPO5sbZamrtr9F7UJdZHrxSpltH9CMOoM+hWGMuKRZKhtcJZ5n2o&#10;qZowUaW10j4nQSuEQfRESZc36ukXc1jfHkB1h+lxVJKFvFE6mOjOC6k6xlnlkoKjIqQ6CHKqJ02T&#10;BWNapCPWJaVfaa5Sg7QqcTqjWxbG/BkVRG8rTMvkbE9Qy4pFkdKxwg1h5r2SqWqSKb5GTuj43xNE&#10;T9Cjkoqw/0aafjHVo52QX7AoRauYUQqY6DbKl8SSgV3UdW6SurLIcFdukNaTiZnWfzWOKNHbCsMp&#10;O3NQrTCWFYsauQRhhcE6oRef8BoMrWMuiG6QKQPeJMbIqP4+0r1QKi6vUSaY6DYMo3jUtfkZVlop&#10;JkW6Hbu3NaO6OmyF8RKyzVliWbHIkI8grBBYJ/QhoO4wldiKX52oU6ZzUjQclkECZoEs6u+irRkt&#10;kS8QVaaY6DYMo6jUtcV8j3J3M57iVumML/v0QJS0tjaWud84sTUjP60wlhUrZ/IchOWd0su8VwZ1&#10;4i7rbmme5KoQpWqV6qX38ykterGF+o4yZlSaQNwYakx0G4ZRZKqkqcuTWKxDxiyYJdOqqxO87cNk&#10;0qQ5slAOk5k2DPyyWFasjMl/EJYvSjXzXinUTW5xLU7dyOUG6VdzK/3ZwvqzkxmlgYluwzCGhKqq&#10;OmnDi98jRtzU1dUmbU11lqnpg2XFjHxR6pn3CqJqggT9pDMLokOLXnu91PZY9OLS2Vrrd5quaego&#10;g2IClYuJ7ryQqhqFm3ovCsMwjNywrJiRH0o38155uJY//1hkqJbr2jxX5nFW2EpYLfWz9Kh2xPRY&#10;2vVcypjozok6aeu5caWeLHNQAKqaXHa0q6lMM3QWpBmDxLJihlG+hM+ujC66UIynHneCMo9doVj3&#10;n4eUyzW9UeqY6DaMomFBmpErlhUzDMMoV4bpzdsL/jYMwzAMI18w7Hp1s1BlpqMUavGX2voYRoVh&#10;mW7DMAzDKAShncAErmEYionuPDB16tTgL8MYHBdffLG88sorwavKZP78+XLrrbcGr8qTGTNmyOLF&#10;i4NX2bN06VK56KKLgldGlDj77LPl008/DV6VDvPmzZP77rsveGUUkxdffFHa212HZqMyMHuJYRiG&#10;YRiGYRQYy3QbhmEYhmEYRoEx0Z0HzF5i5IrZS8xeAmYviS5mLzGSMXtJ5WH2EsMwDMMwDMMoMJbp&#10;NgzDMAzDMIwCY6I7D5i9xMgVs5eYvQTMXhJdzF5iJGP2ksrD7CWGYRiGYRiGUWAs020YhmEYhmEY&#10;BcZEdx4we4mRK2YvMXsJmL0kupi9xEjG7CWVR+TtJTf9RKRWp5XWCmYYhmEYhmEYRpGJdKb7yQ6R&#10;R64QefPZYIZhGIZhGIZhDAGRFt3Lry6yxb5OdN/9e5GP3greyDNmLzFyxewlZi8Bs5dEF7OXGMmY&#10;vaTyiLS95MEZIsstL/L0TSJv6HNw3BQV4fsFbxply6tPuH/X28b9axiGYRiGUepEOtO93ZEi2xwq&#10;8sEbOi0VWfAPkf9dErxplC0vPSiy5K7ghWEYhmEYRhkQadG94hoiK6wucswckbWrRF6LiSz8p8iN&#10;pwcfyBNmLykuw5cX+bz0WmlzwuwlZi8Bs5dEF7OXGMmYvaTyqJjBcZ6/S+T6H4u8+5zIJrUi6++g&#10;/+4psuX+wQeMsuGJa0TeeUlkbGMwwzAMwzAMo8SpmDrdm3xB5MgrRdbcXKNLDeofuUzkjl+LvPxw&#10;8AGjbPi/5US8T4IXhmEYhmEYZUDFiG5Ya1ORwy8X2fYwkeVWEvn0PZEbmnOvamL2kiIzPPg3Qpi9&#10;xOwlYPaS6GL2EiMZs5dUHhVjL0lkwZUit03TPz4X+fANkV1PEtnnp67SiVH6PHm9ipNHRb5wajDD&#10;MAzDMAyjxKmoTHfImK+K7HmKyIa7igxfVeTBy0Su+WbwplHyDBuu8ZIGTIaRyKOzRV74X/DCMAzD&#10;MEqMihTdsFujyOF/F1ltAxVx+hpv9/xfinz2kXs/GyafOFXeq2xnQFHxVHAvt0LwIiKYvSR3e8nb&#10;z4t88k7wYogwe4mRDrOXGMmYvaTyqEh7SSIPXS7y+NX6wH5B5POPRXb/gavtvcoI3Tmo8QH4VEX6&#10;dU0iu5wgsvEewUyjoMSvF3nlIZGa04IZhqHccY7I5rUim+4TzChDOr4vsv+vRVZaM5hhGIZhRIaK&#10;zXSHbP0lkQ121YfcWiKfvKeC7kaRfx0j8nos+MAAfPimyEsP6I6MYOe+UoVgqLJDRSMVy+k1WO6n&#10;BfXnMwn2DcMwjPKj4kX3aiNFxp0pMvZ7Iof+XR/aH4u89bzIg5eKvJ9Ja78+5W/5fKovvo3i8Pkn&#10;IiusJvJZhAbIMXtJ7vaSYcuJfPx+8GKIyMleoveSdz9dKn/6s9lLoojZS4xkzF5SeVS8vSSZf31V&#10;5IUH9Pn3mQrxE0Wq60XW2y54MwXP3ubsKatvKlLz42CmUVAWzRV542kXKEXN213JPD5HZI2NRDYa&#10;pE3rnlaRlxeI1P5EZJ2tg5llxGcaTN5wqsh+vxRZae1gpmEYhhEZKj7TncwRV7qBdD5523mH6VyJ&#10;bzvdsON0oFy7WmTkDsEMo+B8rgGRbyWwCiaR4o0nRf53iYrPj4MZWfJ/GoARLJetx0TP52F6R053&#10;rzEMwygv4tLa2Kr/zxedurzOPC6v+JjoTsGYr4mM2Flk9Q1EnrtT5LK9RbrPDd5Mgg5Psx+dKh+/&#10;F8wwCg7+eawEURLdZi8RefrT+bLglVvliTnBjID3loosviN4kQasRiusIbIjpT+HUHTnYi8hmHzn&#10;06XS9hezl0QRs5cYyeRmL1FBWztMhg3LYarNUBDHW6U2+E5ta6aSt1Maa6uleUHwMpG4iufWRqlN&#10;Xv/aWmls7V9UL2yvl+pM17sEMXtJGp6/S+TjN0Vu+InIh6+LrDtaZPxPRTYdJ/LygyLrbCOy/Mp6&#10;w/qe84RjMxl9tMtUGYVl4WyRTz8Q2eZwkRVXD2YaZccnegzpMzhcryN8+gv+6TLVT90ocvhf3Wfg&#10;Jb3eHv+3Xn/9DPz66YfuvGCAqxXXEqk6OHijjPj4XZE7fiOy+0ka8G8czDQMw0gJoltFbXfwcjDU&#10;tEisq0mqgpepUfE8rF7C0KCmJSZdTf1/I3Hd+n5+2eWlpkZaYl2S6mfirbVS7RacwbqXHiYR04DF&#10;ZG09muur2F5lfd1RGprcdq6rcPLg5SLvL9XpVZ2ve5CHPFkqhKBReD55X8XVSvqHhYtlCeISy9bD&#10;KqzD0UW7z9fXM13LEYHri8EgNx+9LfJGTA/1AMcasU7rx6uLVKSX6QA5tNzQikOQYRiG0T9V0tTl&#10;6b0x1RSTlprgY4jTlJ/RKQPR2tk4kEDuS7x1kgsGGjpSC/SaBmlp6ZBYLHF9YtLRs9Ld0lzdqPK8&#10;L1VNXdLRoH90N8ukjLPupYOJ7n5AdH+5Tac/qajWh/7Sh0Wumijy7Hx9uKsQuPVM16z9699O9QX4&#10;c7lEnAl88Lr5OvvDt5Xo8fD9uxEhCvYS+jckV/G583cir6sQBrLZlx8o8u+vizykgvuFu937Vxws&#10;ct/FIgtemi/3P3mrvPWsyLXHi9x9gcjNZ2iwe7YT0lcfm/6Y89vvPC+y1TgNglW40ylxMLD8XM6r&#10;nOwles2//uZSmX6W2UuiiNlLjGRKvXoJWeV6f/VqpCbUwwMRb5VJTnFLR1udm7cMddLW1SZNTXVS&#10;tYwer5I6FdSxHuHdLnNSqW6lrq1Dl47uniTlprtNdA/ACquLbDRW5LDL9IH+JX0gq9ijlODNP1WR&#10;3SWyyZ4iZ56p6lshU5cPbp8m8sZTwQujD35GcHnXuhAVTjzxRFl//fWDV6UBGVdsG8kgaN98Jnih&#10;EHgyGiQWkKf/66qQwLsvagD5hstqxzpErvmOinINTj96V/yRIz96X2T9nfRv/Y2VVhGZdOY4OeI7&#10;42Wr/fW7L+l3bhB5Upe3ye7i95kgGF18p14fvxb5z/f0evubrkegb59XAU+5wOXXFlmkv489bInO&#10;6w+2j8A5kQf+rN+fF7zIEuwyO356vGy22WbBnOxA7K+z1gg5uPqkYI4RJc444wwZPrz0BnSYMGGC&#10;jB2rDzmj6Gy44YbS0IB8LEF6xDMJ6y6ZMsb/c0A6pzcL36ppmazyOnuqJkxUie9YsCidoq6Tyb44&#10;75bm6WmUeYliojtDVt9ID/OFLpvGgDprbiwyYluRtbdx77//sk6vub9z4cO3RJ66XuRBFflGGjTw&#10;wYJg1UsKwwd6Hj8zX2SuimRacJJ5TwXxna0ij/1LZNbhKqaPF7nyyyKPXiny38ki889y5/HNP1Nh&#10;+4ATtvitl9zhrCUrqzB+4V4NmlSM7/0TffDsJrLDJJHtjnL2Euxa2LrG6/e+conITvpMeltF/tsq&#10;sK8/ReR/7e77N2ngy+/d83v9Tf0s/nBKDi6/msgNTSK3TBE/ax7yif72B0EmfvFturznXMnJt5eI&#10;vPa4CngNdN/Q3/EHuhrAzpIK9tXjuk+wng0Gv+68bsRyy7lAxTAMY2iIS+skJ56xiKRMWKdChfq0&#10;IDM+ccJAxpWBGTMq/TJ6xHn7tLLKdpvozgIe0Ouo0N73FyJH68P1iH+IbL63yNSpU2Wrg9zDHrGR&#10;C68s0N9ZWeTdF4IZxjLQ0gDDI+bpHgp7SWLQwt+fqdDj/JvzTRXTh7pMNcKZspkPXOo+R+YbcfrW&#10;kyLd5zghu5SOxVu7rPPwVZxwbd9Vha3esV9U0Y0diwnP9diTRHZVEb3zt0XW2kJF8iYih6iwph5+&#10;ODgOrUeHzHD9KjardZnunU/Q3/5EZOTOKsJV5DOoFb7+N3U96IA5TIXympuJrLKeyJYH6Hqs4QT+&#10;jH110mVQjvCGH+t2/EnX5RYNanX5d5+vYnuRyLzvilx1rIp53cZXn3AtTbdOdf5wQEQTiAxEvFP3&#10;yWszZPHzg7OXkOl+5+Olcv2zF/nHwogWZi8xkilVe0lnY9BBEz94xopb74HzZjmhXjNRBq25Ywvd&#10;MlRSj672/0hN1QSZ6Kvubpk1r3xUt1UvyROUNCMLN2K0niqniay/Y/BGliAgPlDt9baK7v304f9/&#10;KlSMXhCH7CMymmtu7oRbuUNnwg13cR12Cwn2h8UqOAm131Uh+ZwK4bqLXDBJhnbhVc5O9cpDKmaf&#10;dX8jbD/SQBL7B1aQTfbRz16t83UZr+p9zlMNgUDcWG9+COQ3dN4SFdoj9fxHoK+4qsjLC51IXnNT&#10;kS+16E1nmJ7fz7sM9YG/deuWCc/fqcvYUn9bBfbbGhA8oeu8sQp0AoMqfS7sf7b73JtPO+vIo1eo&#10;wL5LBbhu39r6PQQ167GWPgxe/p/ILt8JAo2HnVUM4b7Rbq7vxup6bh30O/38BvoMmKv7TZczboru&#10;Ol0WApztS+YBfXZia+G6pWUsW8jKP6z7h2NTO13P8Q2DNwzDMLIiobJJtlU+OhtlmG/kXraCSGfj&#10;MN/fnb56ScJvNnSIl4VY7yWhskkGywjXKettHEIs050n1tCH9HAVGE+pqLn2BJEP33Cdu7Ll1UdF&#10;VtUHPSUI/2sjXPaBgVMQejTDRyEbyDlCmbhHVcjmA4QugjaE6h8PXa5i+DmXuZ6vgvCWX4jcp4L3&#10;YxXhCOf4dc4fTTb6ZRWc7OO1txY5QNfLHx1SAx3q1m+2nwrSBXqeryiylwrd1TYW2fpgka92iBx7&#10;jQs2J+gNcOdJKq5VsNbqazLgX9TlbLqX/qtCEsENZLizEdywiS6D2vlkszfYwZXq3FTF/r4qhhG6&#10;IWupwN72cJEjZ+v8qU4gv6Pbv5oGNSuvo9uynfv9PX+g2/FDkUP+IrLNESK7fteVJVxPA2ey24xO&#10;e+WhLsijfOjSRSI36Oe7db3xreMxT4Tf2WBX19l6MK0w9FH4Pz0en2OJKb2EqGEYkUdFr+s5qTp2&#10;ZsqSfemJyUKXopaaflPUKYjHpZO63YHgrlHBnUmGvXq0n+rWm/JC/fXywER3HsBestamKgD20Qf7&#10;CH3Av6TnwLkiV9S70mcZj7CnD+pVR6q4GScy6hCRp28SuVvFkdEL+5La3Phuo1Dh5bk7nI+5/c8X&#10;y7xfvJK27CTnwsuPOFEdDsSEZeKZm1Ww/8NZKYCqHzf+xL3uPFlk9tfE7/R746lORC6v+27zfV1N&#10;+T30/Xsv0ODudJEX9Dxl6HHf8qEBJKJ1uyNFdjxGX6uI3U4/v4GKSvo1bLG/7n+9c4w7Q8WqitKN&#10;dne/HcJyWdYGKtRrdF0209+rmewy6v0R2kuyYcU1dF1VMIdiPpldNAA+5t8iX1CxvNuJTujjFUes&#10;c/dbXgNllrHHSSIba4Cxvor5LzS7daXayha67lQqomPznee4jDcWMjzkf/uiyPN6/PCJU7noZg1m&#10;Oh+YIa99tLjneNyvT5CP33F/J8O5nHhv+Fz//mC5pXLD0ouselEEMXuJkUxp2UvIVPdmmQeuxZ1E&#10;fJGE4+D058UOoTJKz6A41dVS39wu3ZQSjMWkSwV3Jr9eNSrs3blA0va5LDHMXpJneBg/8R/9Q++t&#10;b7+sIkYFDNk5MmwH/8FZCXig0xweWkfwyFKS8O7fuczj1+e5hzyl1dbdxgmBHfRvRMDK6+qD+Q3X&#10;7O37mksURAdVXtbaKpiRJ+istvh2Z1Ug4zqijIfff1fPj+7fqIh729kRYiqsEbkMxkTWeIXVRN56&#10;2om+xwLrB2X2qB6y3vZ6bmyr37lW5HUV37t/T4M93TcfasD3zot6YaugXE6/v4R9pcfgSyquyWQz&#10;uiMCGLsF2dyX9S5JOb6Nv6CTiud3l+j+VQG5uQZ+a2zsMvFky9dJuANi30BUr7RWMCNi0Inxcd3f&#10;VE5hvyyc5a7h917T81r3xYcqotl3BH/Lr6KvVXSvsZl779AZerye0GBIYwfiAPYdgcoqGownQ9lE&#10;illsr8EQvKi6Z/i/dHkaWK2mQQAlSw3DMLIne3tJz6AzlPrz2vpUHhnQXtJjS0GzewN2vuz9vWRq&#10;pKFlikympGAwJy1Z/mYpYKI7z/CQXfRvFUcPufrE77zgmvtpOsa3y5P4I31Ir6APa0//3kDnUT6N&#10;cmc8rL9ymWs6h0Vz9ZxSMfXZ506Ukc37TJezaa3Inic7QQ5UTaEixECjYSJYWRcykIXm3j+qIOxQ&#10;wfF7Z1XIF49drfvqPZGRuo/Yp5RzLFWwjYz6iqtBPfZEPYYj9Tit50TzfRc5KwfnC3XgqVxx6xQV&#10;dirEX9L5uzS4ToKcM1Sy8T3JGpBhW6K6BRYLv7OtBh4rqbjmPPpMxdqujSI363I4x9YfI/KUCvkx&#10;KuTrNOAzsocghc6WdLys+pILUuio+dClItseJnJPi17j+hmuT0Q4VhVaJWg9wP60tgbdx+p1PEwD&#10;7U/1vCVgxNryhgYucQ3ART+ztx6vEXqseG+VTv09PQfe3Emv8VPcOhiGYWRHlqI7jY87kXyL7mWJ&#10;S7xznkyfNkvauwMhXqPiv6uv+F+GMhTdZi/JA9hLQmiqpvzZF89TMXWJyKEzRfZoEtnrR04kbnmQ&#10;fkj3+gsPuo5Tz90t8qQ+aOmAtZ6K6FBwAx5WhpvfTYV3Vb1+f3lnFf1IxTNZ0jum6Tl3qsgtP3Vi&#10;jQf5givcd6kqwciNlFVD3AEZyidUABQDAgFGGrzjnGBGnvCH51ehyhD8Aw1i8tYzup9eCl7kgY6T&#10;nN0nlVcfIR1aBbCIPKAiLTZP5D/fFlmogcLso0QeuVLkumaRGTV6nP7u6kjjL6b14q//ulj2OPsV&#10;+ViF86e6nLh+l/2Hd/idJSq0VxJZU4XdxruqiP6GCmoNnOpUrO90rGv1YF/s+E2RLcaLHKHLplPj&#10;/ueKfEMFYH/Dp5cSg7GXFJpVR7h9SeYfSw4e8c319U7f0v2+qe5zPb541es0sOI6/8c1M2S1PRfL&#10;/r9UUX6oOyc6VTz/RYPDKzUAe0wD8rtb9Zr9mV6X3AP0un3iGteawXny4ptLZeZDF8nr5WJQzAGS&#10;EtR2rxTMXmIkUyr2ks454TowEmRg+UiaAm0r3c3VwbzaPJbqq5KquiZp6+qSmD/cpNLdLvWN5VWD&#10;OxMs011E6HhFDeL5P3eVDjbfX0X4fvrAfVIFsz5kj/irsxCkgyN1529F7lOxhUWFzDZN/Pib8fq+&#10;9Zzz2GJdeegykV1UENymwvyAs10TePwGJyLGnaXfVwHPkPZvvaACWR/8VHhYQZdF9vR1vZAo4ZZp&#10;BQYyezSFk9ljPfC03/4bka32FVlFBeGnKv6pFIF3OYSAgA582x0RzEjg8891m5LCQcQLVTMIUkZo&#10;ILLlF13QQtZ7GxUzIdhantH1WW+MyPUqcNerVrH0NZGR+jrRjkNtZjrWYfGh0gXZ5TW3cJYVrCtk&#10;I+HF+91+oDPd/brf+Tzr92U9fi8/4GpMI5r/e5rbfqIiPMx0ONzrxyJduu9fCJZddaBbzjD9DFU4&#10;sC7gNV4+Yb3oA7DkzsDrvZ7I7ie6AOaFe3R/6jaTKf9gqQugyKLTcvLAX/S46vxtDnPL4Li++rhb&#10;N2PowIKy6D8abGkQ9J4Gyu/rdUH1lBXXdtfyqAl6rWlg+Oz1GkhroIYV7YSJei7qdbxwVT3eBzg7&#10;0YZ76vmuwVSpwbWGXQ7v/2DgPKfj+T4agBQTgmYCcr+TsGFEkuwy3T1VQLIiKSseb5XaalfbO7es&#10;c8K6p7G69JBBhr7UMNE9BLyyUB/EV4jfeStTYRuCHaH7dyJPzFHx/EsVZmuogNSHNDWIl1MBtu1R&#10;KoJv1If7hvow1Af4w5frl1QkIjjRsR+qIENUIpL9h48K/vff0u/qm2uPUtGtYhRht/0xzt6wtZ7t&#10;dDC79RdOnO6vIh5RjT3m8WtE1lFRy0AlH72jy9ffX3EdXY4u//+wPai4YORIPLFrb+UE6x4qMnnY&#10;MvjKiyoka3+iAl/FR9jJ7iUVuR0nq3Dd2zXjY8Hh8x/odr+iIpcScdRv3ngvN3Ig27q5ChL+rTpI&#10;BaeKFzL7tCowyBCe281V7C7RC3hXFf6I/S+c6qpQVH/ZWXgYzZCM8yoqnqkaU63bvJ+K5Xsv1n19&#10;nsuqE6Sw77FtULWDURU/Crz1CH/sH6trQMN+WEn/pXTe4RpE3fNH/d3jRdYd7QKaF3Xdtj3EbasR&#10;fagYg0WFc6jrHBd0c07uoIHgenrOYV254RQXMNM/4Ug9v0mGdmoQTlnDYXreLafX0gYaNOILp2Tm&#10;6hoQ4rffpEbPPT3f+BsBHAbslC9dT69l+om8+phr/SgEb+o633O+yEEXBDMGgOCcoHJTvX431esb&#10;ew0tV3RsLSZP3az3Er2X7dag+5b74vDgDcOIDNl7uvund3npSwb2lvtL/5nM6A0C+hfdA/nQSxET&#10;3XkAe0k4FHwxwFqy6FpX4iyEQUjIZpMRflFF8Bh9qD+v5+JSfejSURP7w4Yqnskuv6EPeh7K773u&#10;sqJrb+EE+p368FxHxSMi/gMV4mTeEKOvapDwiQqBj1/VB7+KeWovv67LXEPFNZ3OyPDiF6dTGGK7&#10;+mCRA1WsAkLjwUtVjLK8bVQYqLgmy0xnPzqXIiB2/Zbzs5JBJpONb3kzXVcsOMNUdA/TB+Mw/X1+&#10;q0oF+iFBRP4v3Uaa4T/SbcDnTOYqptu3kn5+t+87S0DXdLdfEOKsN0ECIpn9sZr+/qcqzhma/PVn&#10;RVZV0U1WmZKNCOOn9eFME7iulp9Jpo42wobgYgUNKF5RAcGALaN0exHyK6so+u+PRPbVU4HqNfi4&#10;OR7r6L4mg94fDI5z5JFHltxQ8MUEewm3o/HjSzCtmyEzZsyQAw44IOVQ8NiOCAbpIJsIlUq4hggI&#10;37t4qcx+eLYcc/ZJfvUZRDktWp9/6M5zgjyW838q4j9Voc05ScsKNiqu+Tt/o8vXQJwKNUTZBHo1&#10;p+u5qWL/Lb3uKOFIAAmv6bXD6KLY2BKF58N/12tFl7FNQnCI2KcfAgHEjl935zrX1U26bKrX0GLD&#10;Z1iP4bpueN7pRE0WnPncd+gITgvfW4tdv5T39DpfQa8LOomz3J2+GfxYAnyHTuVh/5V00HF1Vd0X&#10;JBvo35IOBm667iR3/b6n+2bfqa5CzUAQyNCZmP0fQgD+vt5DSSgMBPfZpq+eLb/50+my5kalpfKx&#10;l4wcOdKGgh8CsJfMnTu3AEPBD4XoTvjNQdfphoTlDCCmy7FOt4nuCLPkHn24rKLCeYw++PQo06T6&#10;8F+drWHrg1Q0Puoe9FSteFofWo9crg/Ub6hYV9G+ogoDhD1Z7dU2ch0X6QhG2bjYDeJbIvje/+nn&#10;hqmQeE9F9P1/1geeCtejZ/U+JLFFkCHnOwhoOnL64kNFBvYIstZYKT7R1zw0GagEOwoZ89cfV4H8&#10;ti6EjoN0QlQhMPYUXfcD3bKpl8y28H2yaDTbU495bRXWDJRC0EDFDoQ2VpDn7tR10OcdA8Hsc5bI&#10;//7oso0EFLQYEER4+pDHH00N662/6L6DUHlgpi5TH9DUYma4czLziAuE+T4/1+8nWGcALzZl6dgm&#10;w8iY83XS60RUxBIwzz1BrzUNFhF7BKnUqKcF6QU9nxHG+P3JkhMsI5ypJY7FaUU6aut1w7Wzbb0G&#10;q18WuUEDQgQ31w8DS/1PhTGWt1V0ueP0eiEoxX7GsP2vaRC60WiRnTWwp4Muy7xLA9jn9HqmrCSd&#10;PwmoqaREKw+CeW295h+5zF3nj+n5T+lJrpOt9Pde0vWl9YdWPjpy03H4Yw3EuU9gE8POtokK8QV/&#10;EzlM71GUx+zSAIKWLfpG8O8ruj++rNcsZVWB+xMguNkOghmu2VGH6jWtAQnXMNtDYM4+pFWRFjbu&#10;eYt0/ajSM/oofU+vYwIWkhkMjtQH3faZ+2lwo0E8nn6CpP/9xQVE2LwmJvjS/cAjsK9wbwvh83SI&#10;3rNZRb4uJ1U1m6GAbSH4Wm9bd9yMqDAUols/FWaec/nNhM6R/Yv3zNap1DDRXWGk8ksD2V+yMaFI&#10;5DUPvcRBR4BsM59DACTiZ7FUdGPvoNNoKrC60Dlw9LF64uk6bLBT8EYSZNCoBMED8vUnRDYc68Qz&#10;Huke/qAPchXAq/Ow0JdLNFAg44c/faBSa/jcdz/JbQMdUPm9gTJphlEUEN1wavCvQgUkgtmwtQRL&#10;xpMaxNKhFlvYIypSqb9OHwUEOPYxxOY9F+m1rqL7PRXmZJKxm1D9iNYrKukghMme0xpDVpprjZYq&#10;Muhkggl4R6rwxvZCp98dj3cdgN9WkcyyCI4R81urIMVGtYIKW/pwEGizrnqrEU+XTTCLvW1TvT5p&#10;NSNwR4wTWGPRohwmrVtYswiKR+g1jRikFCbCnGAaGw3rOXJ7XUcVyWTnfSGvopf5K+i8VTfUz+m1&#10;vGuDy2gv7nIDIDHa6Ac6f83NdNm6PdjWuE/Rt+YV3WZuINxjXlNRT7nONTcW2V5FOLYcRk2lstTC&#10;f7ptqD7Eifuefb6eyFc1KCAAB4J07nO0HtLCAAQNXQwEpfuMbdxXf5e+LHTKRvT3ZzFk2ziGwwig&#10;AmilQyCHrRPY+5Jr5WcKo6vO1O08DktiEMwYxYMAELtZ/hka0d3r6+7HY42o1mdwy8TDZMKEOqnq&#10;+QwD5EyXadTr9l8P4NPO5LdKEBPdeaDY9hJD0YeVtOqkD8goYPaS6NtLMmHpOUtl9kOz5aQrNSrM&#10;EPpmIFLTibf/zVRRuLz4dcBX20SFsYrYHY5zVVToKMxgP7QGrawikuwwJT4RznTIptP26ipmySBj&#10;7aLfw33t4pdOpIZ8/YVOsLMsRDoWlndUlFO5ic6j1DvHrka5RTonI4wTa77TUZQO3h/oZ8ngMwQ+&#10;nZAR62SfyehTKQZ7B61rBBWLb3OditdXAb7ZPs6jvegaXY8tdVmdGgwgSnV/sDw88bRcYd/B5oU1&#10;ZvRE99tk2O9q0fXWIANxSzDC6K20xFF3nd9Y8A8nlDfZzQUfdIyl5W/FNZ0FDkGOT53O0XyO9cFH&#10;T8Qx9vsi92rgQ6BDR/W71zxbRj1yugr14b6QxpK3ku7PrfZXYT5XP9+s66/Lp+/JA236O7qvENhb&#10;6vt09GYd8cOTmSY7T/Bw009cQDXhYv18YH2hM3vYafzFB3VdNUig1Y/+NckQZPx0n3my8ZYj5Ru/&#10;Huu35PUHCRcSFfkef6FSueufL0rXY3PlR2dFwV7iyKa0YHpqpKGjq9/OmD1Z9ZysLMUn2qJ7sU6M&#10;6Bj4i42IQAqNBycduDZlhmFEBDLd3JHTtBYVGzLCZHkRvolgTXv0CtfhuD/wsDNqKgK2P7Bprami&#10;HGE8EIxngMUlsZ/Ew39zmWky4vRH6T7H1alHHNJp8s1nRHY/xVldQrCCIOZ9/7tC8HLHuSLbfcVl&#10;pgkaWObKKrB3/rYGDCPdfAIQWvboQ4Kv++0XNWD8pQYId+n6b6OfpwqUClOqDAGVi/Y9Q/zO34jW&#10;uzRAeW6+iuSNXaZ+DRXXjGi6Mi0Vup5k9rHyEaTQSZYsN6VEX31ERf3ebj05RcYcK65OvL7GyrP9&#10;0W4dyOoTgFD95tafu3WlmhNinBYOys8+e6vINofr7+kzkpY+PPd0FKeCFq2KiG9qy9MimWi5wSpI&#10;FSdGnUX4s38JDMJ+Aokwn99OlcmlDxLinQpLHIdEr3zYIuDbp15wwclAwUCmPH+nOy/6qxJWTBjP&#10;gv1Dh/5DAntmfhg60d2bge7Hj63Rceu8OTJrVruEZbmhpqZGxkzMZGCcsNNmeWW5IdqiG8E9XScu&#10;WL0ByZ461epklDcf6dSo0y90soxLdFCBJnQOPkEnFRcVCaKboDLRSmVkDWINi9pgxZVfqUjFu186&#10;NAOvM9n0R6/S77zuLHSMXspYDfSpIeOezOPXuqCBDH39Re73rp6owlpF+PI6n5aJffX+Rnaa/jaI&#10;ztd0uZSCRagiSEcdpu/d6ET92yqesdTQtwTbCZn4dXU+I9fyW9SQ/8939DPP6ny9Z2KzoTM7AczX&#10;Ot2+mn2EE8q8Rx8ZAog1VKR/rttPJZ1d9Lp8XkX3ayr+19lWxb2K/ZE7O/GPhYZqVHuryKfz+dKF&#10;+vpeFdObacATVzH1U5G7dX8wOq7f0VWX+Zp+BrsOVplt9LcJbh6dLfKIBlAEHuturb/xhgvGQqsO&#10;ZTipa7/dUbqtGtxgs0LY00rzv8tdgLf910V20HUaodueCC0FjLWwt65LugHbWD62pkQ/fqFgfehX&#10;QQDy7C0i4zVwGxOMTlvuFDoLPWA2vYSJtuiepdMUnch46wUtehPyzUIJ/rh8MLVxqpx5yJkiXw5m&#10;GIXlPZ0Q3XqDl4h4sc1eIjL/2vni/dCT8YePL9vWqZztJb9cKrNvni0nXaDqgBFsjbIDMUUHV7LN&#10;iTA4zumnny7DKfOUAjLmCNEt9tMHc1K/G7LBzLv2265T6VIVvgdf6N4j842tZltE84fOovOhin6s&#10;LonQ2ZRMNetGh3mgstUdj8yTDTYeKVusPtb3pr+kAptOsvQNIPBg3AY6fiL22bZX9Lc/1CCBKjlY&#10;V7ArUXoRbzmin2UQp1A69W0NIvD/EzTQoZWs9SYkvxTmMyAc9px3n9f10vdW1O8O10CFalTYkJbc&#10;74IQbElUlnpL1xfLEO9h2WG//J/+S+dVxDtBA9aaVXWddjzODQbHfl1HxT42HLzvlKu8/48in+i+&#10;onPvTpM0+FChTUf9TfbQ9/6inx/lvPs1P9Jl6Xbcpfu65odunIUl9znP/rr6GQQ/JW8fnKn7RAME&#10;gpelGsiM3E5/X5fLfqAaEJ3xCeDoZ0HLwYidnLXnmYUvyiW/nit7rdbgFxagzwL9JOgfgd+bgdJo&#10;OelB9xl2KL/EqAZHmRKOis0xTT63CkMWmfEsyUtnzSEk2qIbNOIVjcIFLfOCTifrpBejn/3OFxqd&#10;i0b5flbdKDz6IJBmncgGJmUzjDJGH8pytE76UJJLmFGB/E6nm3Ri4KPvMcMwlgX/PiIKi00hwIOP&#10;qEZQIySfvd0N5ISFBfsO4ppMNsKUDP8oFYmIz5t+JrLzt5wVhs6yZN9v+YXInvrMxUqz5K5AaOv3&#10;Ohhl+RAnnukEv6GK0JgGDghyqtFgV6EOPSKWkpH8JnadnTToYNTmO1tV9Op3aVlAmHsqJLdhHVVU&#10;0kn3ob+6762vnx2u7zFWAwM5bbizbk+Xilndjg91osIUv0WpWsaoYBCqt9EJup6I3lXWcy0VZMDx&#10;+SPysQB99oHOX1cFlAYECHWy+n5FIV1f7ED8O1KD5tgcXb5+hmpBq+s+ePYOJ9jZN6tuJLL/r9zn&#10;X3vcVfz5RPf7lgfpurykQYKux5v67wjdX+wzxLZvNdJ/GUyPUYkpi8u4GrQK3HaW7pux+nsa09HS&#10;MlqDMKrr0KGYkrlYrBgbBOsO/Th21WOAjYnI4KkbNHjRZdOPgsCKv31x/6z+TqCVOO8obvDyQ86m&#10;RPDCdlFcgX2ImE/sT9AjvKVFHruxSdbRAIfjkRuBraRMBTdEX3RTQgvP3jE6kfkmyqMe7ME6seX5&#10;6LN1lU56YvseY6Pw6A1FfqoTfc30xmNEBFqh9AHqi86LdOqnqkNkwV7yX530gelbbQwjgpC1xsuM&#10;LzwEi8oGu6pgXcNl4CEUaYjGldZR4avCFTH8NNcIQluD01dUBH6iQpEStqnArrKVClkGPqPzLVli&#10;Ogfju8eGRHnXcRocECAc9FsVsNuqaJ+hgYLef+h8vJyuJ79B9Z03aTXX3/LLy+qfdOqlzjvWHloD&#10;yD5jr8Euc9XRLnjB4oOnn8HmGLOCqj8ELIxqnMicSSqgqailQpsqOLQk0HEW0UuZWloQyK7zw9iE&#10;EMQEBFQbovQtYphRpekjQFUafoPto7QlAcJGGti8+Ij7Pi0JlOGlhQErD30NwkBkk330+6+q+FaR&#10;TWacz3NMGOmZakd0cuZfgj6CK9YF0Y0fnd/b7zcq0DUoiXVoALFfXH7+rXmy+65NsonuRzoFMxoz&#10;+4KOxoj77OiU1kaRCW0Deb5Ll+iLbo2E5Z86aYQsXJS07JEp1RPO74zXpFOOTJ04Vc7c+kwRPdmM&#10;IvCKTuzrr+sUkfEczF4iMv8b88X70JPxSzQS/ofOGJxDY0jJ2V4ydanMnj1bTvqRRpTHBzONSDCQ&#10;vWSosMFxHMtmaTMD+w3++VTc8Wsn7Lc9VIW5is0QBC7Zb7z3qQbHwWuPTQfh/JIKaVoSyITT4ZVx&#10;KULITndrkH7M1c6HTiffuj+oqBum4lsF7h3nqPjVbcJXv3mt87hTfYfxO1gO/QYe/7dbx51PcK0J&#10;iGVKclLtJhzIC/GMv38z/Q4dlhH4DHK13eEaPOk6YVvyRfon7m8y5Gvr9ympSVb/6VucaMefT4Wl&#10;DXdRga6POaw7iUFXpRB90R2iUZvQg15PIN9aohGerKfTD3QKOmkMmr/rtEQnLA8rMMMoKM/pRKsC&#10;QVMROrwYRWKSTgjN7+hERodgWW/cFUWLTnN1wgJnotswyhoy9mSZkwdPyxcIXIQxZS6xpCT2I0AA&#10;Y/+hM3FiMJE4Vgfq710V+f3Vik+GVgrsRFScwXJClZ8nVVdhxcGag38eOxGWmLsJAvQ3qr+i39P3&#10;Nlbxn312O1pUjuiG23TCasK/CDaNBuVtnW7XSSMzv3rCYB7y5+qkUaf8TCeqpBiF5WmdyIRSiSYo&#10;92UUAKr/4LHe0H+Vnst1IrGLVYvg9iGd8GWn4jKdaKmgJF5486Wp+A6d5uvEYEzYta7Q6RqdqDJA&#10;p68TdaI9cYxO/UHzKR2MyvXGjpedPiKIbibDMIwyhfr4eMgR5IYjiHcqhFCg8S9Zb/zAa+jEAx1/&#10;MJ0ul+r0gE5ZMPXmqW6Zq7rXRoGh8wcttARMEQF7ySuvoEZLhBd0WqhTJvuYvhJ/1ImglQGLqCxz&#10;qU6I6WTwLCPmsQYxntQEnWgh0vnzX5kvt356q8hq+nqETmfpxKilN+vE9flnnfhOqnV6VSdqRpMd&#10;vp4ZA6APAnnG/ZlPsJcsXozxc3AsfXGpXBS/yJ3fRqTAXvLpp0SlpQX2kvvuuy94ZRQT7CXt7QMN&#10;FFO+YKMxwb0slZXpToRqI//TCbvJizrFdSLLTcUAOnRdqxP1fgbiE52oWoIdjpNrV51y5UmdEBFB&#10;aSUjiXt1osMdAyocxgwj75CRRrxurBP++eV1SoTr5U6dyEbTcsR5/6ZOBKwEnxwbxDGBLdlprjWa&#10;WO/WiTrrH+pEyI+4po8FdpK1deK6u0snnkOIdr7PetChh/4Z1LBmSG2uW4KvG3WikzTNp/y9rU6I&#10;eDpKJ69zIvwOn2c9KK1G6ck9dEK0E3AQGAxFOUqql/xLJ4IMAhPDMAwjMix3lhL8XVkgJhDK2EEQ&#10;uTzAEQULdMK+gPhmPlm3/rJOlDnjc3ipSGLko/MXnk7EDHW/MxH+lQY920PRlkWtUiOA8xth+Qed&#10;/qYTthBEK+E34hhbA0Ka64MR0hC4WHnou8CEaP6aTthACFjf14kWI0Q3tg6EMX9zPdB3gomsMv0e&#10;yITz+wxq9CWdCC5X1KlNJyoVYCdhQJL9dOIaOEWnW3Q6VacHdfog+PdRnbhmeY21i+Qy1wqfmxm8&#10;RoCTWSdIo7xaaB1D+HPd8i+/T5KP84n1pGrKszphPWN92C/FvAZJBtDCQLBhlXkMwzAiRWXZS1JB&#10;sQgGGeDBy2AUZE55AOMt/YVOPMDJrKVDH+5TH5sq8pj+PcPNyhkEDL16ERVGXxBaZDGj0gT/hsjF&#10;FxTBXsL5hOglC0wHYjLKBHiIXzLb+LcpVYe/GuFLEMr7f9KJrOsZOiHUGTUNoc3dA6FO4INIJTuN&#10;VxurFaKZUSURu+/qxPFaRydab+j8SkaZAXDIlpPJVoE5f4X5cuutt+oLhWuA9eN6ZJ3JXpMNZx0R&#10;yhx7MuR0qKWEJNvGQFhkvV/WiWuRQJh1QryzLnTQ5PcR5gysRIdcBDaBBqIfS8zHOtXrxHcYGZP3&#10;s2BG9QxZfMog7SW6L5e+u1Quqlblb8F25DB7iZFM1O0lRl8q116SCjow0aT8a514cNfoRP1tmssR&#10;AfhP8YLiAafpnM8gRn6pEw9rmuF5cG+nUy78Wyc6oyGMzA/VFzKbPLvQqN9iRpmDsGTUMTr3klnO&#10;1Fb0F52wQpGdJSNLMPK4TmSgwxYcMtoEj1TowXN9pU4EdOw/Msy8z/nNXYBMMH5sBCv+aNbjYp3w&#10;bHN+YwWhoyJtYwSrfI5rAKsGIjyVtYpj9SudyJ4jjBG+rAfrO5hyUdhaGBSJdblOJwJkbCGIcMp/&#10;UpqLdTxUJzLr7FeCA36LdUX889tk42nN4ppn2yghyr5nOQQOHAu+w/VNkIAQZ1sQ6pQfTYSghGs+&#10;zE4TvFN5pT97SyrYh3jj+U06lUZkSGjDMAzDYaI7FVhMyKCFHSx50PNgxpJC5o7MHJUUaCLn4UiT&#10;O77Vg3SiKX6gCgsDEXZKO1InftNYljk6EQQx8BHCqZzh6sNSQbaWbCzijc6CCGA8zPyLVQORGcJ3&#10;yPIizm7XCaFHhpcWG+weiEeWh4BEUCMoyVrznZd0QnBSs57l4JsmU01mmyohBACIVTzZlL/kO0C/&#10;BcQz5yRBZniOI9pZfrpqIVhRsEml6lSZC2SgEfBkz7HIJAtcAueHdUIks/+wmrA/Ecxk9QFPN0km&#10;AhSENl5qMsyIXz5PUDdOJzLrlDNErCPoCYbDgWu+rxOWEMQ+nnRaBvgev0tQwvHLtFwYx4yg6Cid&#10;yLQTABmGYRiRwewlqeDhiqAmS0a2mwcwTfBUNsEHWqcTmT4e/CpYpt4z1TVl02SO6EacIG4GA37V&#10;v+qEjxU/a+hbxQdrOOi8ite+HMrCcSyTq23QWhJalrBMqDC9eNjF8sr7qtbIGpPJJZBj5FTELucb&#10;JS0J9AjyEMdkXhHIZKvxNyPwENG0jBCwESTyL0IOIc53KWnJcrCCTNYJYUfFHkQ+gQyCmn1Kv4Sw&#10;3jyCkQm7FYL0cJ0Sa7ryd3/HATGcoXicPz/BXjIQrCMiOV1GmW1FwGKHYf+QrSeQJuN+tU60DgBj&#10;UhD0sP3cDdlGMtyIba5xvOgEFlhXODa0LNC6gqh+Qid+By84q322HoZXZ8ji7Re7ewXBht4aUsI5&#10;/Ib7s4cP9WufLJWLLteV49gZkcLsJUYyZi+pPCzTnQ00tSNqEEzYNhFUZLhCbzFC6RydeHgzTDnD&#10;WfMe1RHIyOGlBR7kZBsRPWQoE0UMmXWap2nKplQagoLyhogr7ATlBNlGOqMd4r/KD+w3gho8vmQs&#10;8zCiaMaQ9Q2zx5mARYN1JHhD3CKAaTUhE414ptWE7CvnEMKOiQ5+PJfJrhJY8FlEIEIdkcb5R+sH&#10;PmnsB/ieqRjCupFV5TwjQEQwYrEgI0vgyH7iHCIbzrnFuWmkBxHNsSMo4noliKHDKfM4RmT6CbrJ&#10;5NMKgbXmJzrRYoBwJ2AmA07VFQKe5H4hLB/Bj/cdbzvHjmw6AT6tN9xbWIZhGIYRGUx0Zwuij4E7&#10;yLDRlJwMWT06h9HEzJ5FNGEbwBvOg5XsF/MR7Z06IUirdcLDzTwe1IhVPkszNr+HyCPzRpaOhziC&#10;igAAgR9mxMJsIxk7vKtD3TRNxQhEBNlTRES+bDIIT4IPMrWIbzr3pWuvocoJgoh9mQ0ILMQx+xFR&#10;BGRKsSMgtvbSiWUikPBNh3YDOiGyfggsMqJkQxHa2C/IMPM3n0eYkR1FIPMdysQB2VGsHVgWsEZw&#10;rPkMYF1iedhJvqIT2WoqiCAKEd60kFBGkcxrwqhkKcE+wfeN7OG4cX3SGkYgxfHkHDtQp0QIwMnE&#10;k0AkQOLaxQ6E2MZqQxDFssh4Y5XiXD5NJ5bNNYMHn8x8ObTmGIZhGBlhonsw8MCkwxq+WGXq1Kly&#10;5pm00QfgG+WBi9hCENI8T0YMmwFWEb7PQxvhhg2FjCbiCaHF6H90ECMLinjHZkLnTHypCD5sJnQe&#10;o5MbGXJENoIOAYgFgNd4XMm8YU1htEDEPF5U1hchGnpQQ18u6wZkQpPhu4gDRhikjBxZ91SwTXjR&#10;yfbxHTKC/EtVFzK+ZAnTwT5hO9mexDJpiFDEL0EJmVxsADTXsx5kahEoiO9U9gIGUqHyDCKYyhRY&#10;ChAxidBhlaCGfUtrxLzgX6pbIKIQyewzRBOtEpRyQwTx+bBGOOvBerINbCOBGMvk+JIV528ynQRK&#10;tGDQeoFtBPHFd8hybqUx1MUXy5FHHinrr68f5PfwK5Od5vcRZmS7WRZXa0SFGPYSbkfjx/d3spQ2&#10;DI5zwAEHyGZLNnPnP8eScxErCseRewLnGPcCgiQCO4IrOnCreF967lKZfdVsOanrJBeQcd3xHY4/&#10;9weu89D6kwmcM6VqIuTa5J6BdaeYEODQok/LI8emSGAvOf3002X48LBptDTAXjJy5EgZO5YaoUYx&#10;wV4yd+5caWig2cuoBEx0FwIerghfxBj2CsQsD0uyljxsEZh4cMlwIey41/FZxDn+XbKaidBxk85r&#10;eFP5DvYDMuiIZYQo/3IfJ9uJkA6DAsQqgpRMOU3kdNLjNaKRToiIfsq78Vmyt7yPLx0Q5pRVC4fH&#10;xwbBb5Ctw6JAthR7A/cKsrpk9vkbUc46IpZpDaAKBEKcz+CTJ9MPNMHzHQQun+dvxCkZeiwUZGtp&#10;CSB4IWvOuiLk2TcEKFgkqFpBSwGl3Xh4Eowgwsk680AnWECgsj9CiwdZYXy+rCutC2R8EfuIE0Qx&#10;+wdhzPpw3NhOlsG6k9XkM2wbVhB8xXSe45hyHBFGfJ55ZKER+qwP68tgK2SoOcZUw2D/EkAh3BHw&#10;yXBMyIgTkBnRgFaZf+hEsIgFiMw25wHnOtlyRCBCGxDbXNcEb1wzVIwhA06rCIE5rVzcUwjcOE85&#10;t7mmgPORfgGcjwTbnM+JMC9fQ+UTiDLR+XMgaKXh3Of3uSa5prhOuOax2aUKnkO4vrk/0WqYK9Sc&#10;51rmnsA9IFWyoRCQ8AC22zAAayB9bqiMZlQEJrqHCiqkkAXjIZQJdOAkK0T2EwGMAMfmgnc8zJ4j&#10;OhGELBcx+UOdaNbeUScevGTVeLgj8Mm88jkedJwBiFpsFSyL4IBsGt5V/mYeQhIBwEOP7DkPKjJ2&#10;3DT4XX4PwYlIxI+Mj5iMPetIBpkHLt8PAwD+Rmwj6FkfBADLJKuHgCVTj2jm4chnWG8ekiqGP1QB&#10;++H++pLfIIvHdvAeIgWxTHDA53mY02JAKUd+k98j4OCzbB8ihXl4c1lvlsM+IJAh2EAs09pAgELw&#10;xHYhhhDDlOWj4gViA0sHLQd0zkP8sN4IKsNIhPMY6xECMxRe1CDnnOc8SkyA0kpDvwUCcq4xWrYI&#10;xAj0OOcJHmkVQmBz7fB9Ak0CfoQkATiim3OVz1GJiWURXBK4ck0QlPN9AnhacgiMub+wHN7j+1w3&#10;WJ5ofCDYp3MqHUnJ3HPvoIGP4JFAlt/BRkdwzD2D9ec65xrk+uJex3XFdcq9heuX92kdYnvC4JN7&#10;GPcS7lshXE9cj3TkZX0S32O/EuAS4GcCyyFQ535KHxruoYBlj0o2vJ8MCQCO0046sb+5Z7boRCsa&#10;Iv4SnfqDz9PSxrFjvxgGcD0RhBKIGxWBie480MdeMtQgYnkgIi4RvfiS8YjysKJpFXsGDyoedDwE&#10;saSQZeahyncRljwMeTDyQOXBTTaOB91/dOKByjyEPw9TsuRk7xGwiHe+x0MeMQpkoxG5/B4PLH6b&#10;hw8CgocrD3keZjzIEb0IfYQwD34yynicyRLzsHpLN0lfP6YC5FcIXcQCopjmec5ktpd1ReTzGwgZ&#10;ghSakwlAWG+yhmQVw4CHDCTinonlsL+wCCGysf/QesA6sn8Q86lA7LAe2/uvsmYZe0mFEil7yWac&#10;3NmzdOlSmT17tpy0oapBAjvsR1yvtJRwfnG9kOkmeCW445zneiFQ5fxEzBNYcg1w7XIOM4+AEtHI&#10;+U8AjuDlWicQ5x6AfYtrDqsL1yHXG/YYls+5T2sbAQMVXFgO5zn3E+4F3DsQq7SSEegTlHOvYHm0&#10;IiHyEcRU3OGaDuezDQQLCH0y3lz7rBPL5f5FKxfbiiAhgGcQI+xWbC/XKPuCAIP7DjYvfoesIbXX&#10;2W7uM4mtSCfrRABDsM060k+D3wCy6CyfligqBiUmQ9jvJBu4tyHIae3i3sdyuD+wvvS3APYP65N8&#10;Ck8VOXv62XL6WqfL8Cv0pkQLY4lg9pKh48X2F2XuNXOlYZ7ZSyoFE92VBA+1VH5QPNdkfPCA89Dh&#10;4QJkwfCdhp0JeXCTyULEkg3GfnKuTmS48JMjTvFwk6Wm+TyE9xDhPOyJ6gkAqM6AsCWDRPM5ApmH&#10;PNk1hC3N53TA5OHLwzmBv/1Ndb0Ke411+kKmm0wa4iFTyAryPdaP3zWMoQYRzPWIOAVassjyErQi&#10;cmmOJlPLuY6dikwr1x4tMnikuSYR6mRiiePIkgPXKAKRjDcTy+MaoyULzziBOr/F73IvQFzyfZ4S&#10;vIeIRcwjthHjiFCscqwb81ge3+PegKglkOVzfJffICPO8hj1FCsa88i681kCV8Qy9xmCfj6HyKYz&#10;KqIY8YsoJ3Dgc8B3EN/8LnDvIsDG3sfvElzz2whqAnQsHswjeUBAT5aa+xmtbIh0hDTLYjsJBrhP&#10;EWQQ+HA/ZH8TmNMCwKBTJAsINkhUYA3CakOrX3hvIgFBAESZT6xE7GuODwkAji/3HN4P+9ekg2PG&#10;PiGJwD7rD5bLfZpzgaAlUzgf2Bc2IFvxIEjDKsl1YVQEJrqNwcODjQdYkW/Sf9UHYTyeRnQbRiWB&#10;UCJgBR7cZGERkoCACq1diELGEEB4YoNCwAJiGZFNpppsNOIdoUn1FTzjdPjFHoIIJStOthuRi9jF&#10;8kEATQDAhBBFVLJsBCIiHBGLmCVTTRaaSj/JYLXDckOLFs3t/BaZYkQx60wWfHLwNy11bDPZeDLe&#10;3AMQ1GScEed8lz4giGgy/Kwz64Cw4btk2bGAheUYCbhJRrDt2EzIWhPMsGy2EeFOIoDAn87NdGpH&#10;fCPkad0jOGJZtDogiDkWrDf9WPgtAhm2m3sk24Z4JpNO4MJ+Z3+R/ed7/EuDKZly4MnMZ9jfVILi&#10;NevC92mdCFsT2X+sC0I+DFLorE3imsQGWfowKKH1hPMCoY89kH1J4gObE8kV9gfnSCoIFuhHQyuI&#10;kR/Y91gYCbpIiNHHx4g0JrrzQMnZSyLO31UQPK0PrSnFrnpQQMxeYvYS6LGXnETTU4HAu43YStcp&#10;EUFLyw9CHcGIQOPzCEzsZAhaXiMGeR2CyMYXjQ0sDAQyBdsHWVm82QhLxGIyWGgIBhDTCENELr8H&#10;tMghbEPrCQIb+xlCmQCgvyolbAs2k7AzKNtPth4LChljsuyIe7abDu20yLFcLChk5bHN4ddmnyGi&#10;EdoIKCa+Q3ZcRf3ZI4PqJf/VFcfqgg2IrDSBEn9jyWEfsu0EGMyjTCnHAaGPYOd9sub44Ak02Gae&#10;4PSrwZvPurLvCZb4/VCos68Q8xxPhB0inff0mM5bbp6M3GGkjH1PVTrbgFed4IPMPfuBoIR5TGT2&#10;WR6tmWw7liZaJOlzhOgHHoVk/wnWyPTzu7R4cGzD8qipoEWUZfC9bMAeSaCX3I+G48qxJHgk8OqP&#10;dK3ABebFlhdl7uy50vBCgxtXgX1sRBoT3UbZYZluwzDSwsBTYXaXbDUghrOFoIJMd6ZjDCC8EZtk&#10;9fk9AgPWAZ87lrlEq0cYoJDppHQpYgufPVVn+D1EKplvBD0ZawQhlhoy/ghxggHWL7T80MpABhvr&#10;Da2P4XgNbD8imc+yDIQy9hSy8YhbggLWC4sS68H6ELjwGd5jubSc3K4TwhURTjlV1g8/PbElQRmi&#10;l2CBgISMPq0bbA+il0o5BBHYolgmVh2+S8sCwhg7M9l6AioqYtFHiGw9YplWF4I4xqlgX9JKQ6sI&#10;Ap3tZdkEVbTyYPch+MJaSIDIerKPaUFhG7AW0UmXY8p60erCfmC/0GJD8MP68HnmY3kiuMKKlMlA&#10;VWw7dpGwNYdtZP0Szz1aODgXCFZpHaGlid9jPY/WieNvRBoT3UbZgaf72WdFzqADpGEYRilCFpuM&#10;capqKOkIs9ZhZSRsJGSlafxBXDKlsvMhzhGzCHWEHIIfYUyWmVKTiEjEH1loBCviGksNywpbJbCy&#10;0GkVqxFZabLi9M2hlQDfPoECoh0xi60FqwklMPGls41sK0Ke5SGaEbOIbLLICH9aKFgPRDHrxv5h&#10;mWThse8QVODJZxvw7pPdRwSz3nyW+VhbyJaH38EiQ2DBZ2it4HfYR4h+tj1sjaGDPaVuaQFgWfju&#10;WTdaEehnRHDBfmIZBBa0GLBuCGOCAPodEBiFfQTYf2wvgQgdhAn0OG5k9gkKOG4ECKwrwQYtE3/S&#10;if1HnwP6BSCyWTYBD+tHCwmtIvzLPH6LfcUxYRmcD+GxYptpZWB7aQFiH7P/8PEnQnBBEMV5hY2F&#10;bDqE+wzYxyyX79NaktwqwHbx/hC0BEQRE915wOwlxQXR/YTeTH5FE3JEMHuJ2UugKPYSY0jIanAc&#10;MrUIqiIInQGrlyDGEa6pLBoISTrEku1GcCK++RyiFKFOlRsENJYf7Cq8h/jlX4QfGV6EIiIXQUpn&#10;UzoAsyqIVjL3/AZiHfsIQpXloloIMsiAk6knS41Xn8wyopn1oBMwo79SKQZPP30DyFwjpsl6YxUi&#10;w04WnGUwsa5ktlkntpvggKIB/D7Hg+/yW9ym8eyzzQh3xDzrhGgmaCHrzTYi8BGytDoQRPAbiFhE&#10;sor+F3/8osz1gsFxyKwj7PHVs2/YBpbNb2AtYnmIeIQ060MLB9uKoGd7WGe+QwDGetAqwr5jXxKE&#10;0NpAB2nENhYjqoqxr+kDQZBFQQPGCcG2if2Jz/D79CEgSGDcDYKisMxpKNYZa4N9xPcR+Oxzlsv3&#10;abXhX36T+Vi++A4BC8e2AjHRbZQdeLoXLuQhFswwDMMwyguEIdlVhBqCFvCUI1LDjp8hdGBFtJNl&#10;TgdiFVGZnLcgE4ygDwVnCIENWWRsMYhVhCk+eQoEYDcBRDPefuw2fBfBiIhEACM6sThiVwkHmOP7&#10;fAaxzu+yjQhPOrgihslYI+xZH8QtmfqQsE8AgQCWGvzt9L/gb4Qv1hj2Exl84jay+Owrfpv1IfPP&#10;93mP6kEEJ8T+WI1otaAFgNYNAhu2i8+h/tgvbDsWIQIGPscy2T8ECPwLtIqwTfwmnyEAQZRTTpSg&#10;iSCF9WP9+R7HgX8R/bQs0BpA6wLBE0EZwUIFYqLbKDuuuELkkUdEfkOTn2EYhmEMBYhqxGfYuRVC&#10;6wYiOswgI1jDwCITWCbCFjEdgueeFgeyxfOYoSRWkiFjTTY5HB8DENOIdbzurAeCHRDPNM4jgBH2&#10;iHRsQwhnKhFhHYLzdSJIIMNNVp338NpjfyEA4m+sTAzmxbKeikvrknkyYa0mqWIZ+O55TjMhwBHs&#10;BFpk/WmpGLAlp1NaG/Vn2+r8eCUKEJMZOYK9xCgew/RGtCIRc4TAXvLKK9ylKxfsJbfeSjtt+YK9&#10;ZPFi2pYHB/aSiy6iXd2IGthLPv0UI25pgb3kvvswYRtZw3MI8ZmYtQ2z6WR6KeuILzuN4H7xxRel&#10;vR2TdxJ8PlFwA159rDy0AiC2l2/UZ+Gw3mkPnc4IX9dKbW2jdD6tihtrCNaaUHAD4pfOp2TCsZkg&#10;vLH6EDyQsfdapbZKl3PRMF2OLoNSoghwMuFk7rGq4EMPO69S8rCjUxrXrZZmqvBgh2FkWj5HlZ/f&#10;qXiub5Tap3WZ/9Xpbp1W1Km2VhpbO/24IB0L2+ulura138+UE1lmuuMS74zJvEVzZOHCBbKAZoRE&#10;xoyRMaNHy2GjJkhdXVTiEqPUuOoqvc71QrdMt2EYhlGRdKrork8h2JOoaeiQmVllilU8D6v3+3tC&#10;TUtMupoG+nZcWmtVcKt47/v5ZZeXmhppiXVJqp+Jt9ZKtVuwxLqayj/jjegeiFhHi9dQ47t/sptq&#10;GryWjliwFMPID3//u+eddlrwwjAMwzAqjY6GHq3V0BHMg1jM62hp8GoStJgK4eDNgelo6P1ept+N&#10;tdS4zy+zIiEdqh9VC7Z0sGoJsJ7B9/ypQT+ZmnCdstmOUqVfe0lcI6naYcOkur5Z2ml+yJbudmmu&#10;r/abOho7o9I40BezlxSfqPVEMHuJ2UvA7CXRxewlRjJp7SW5UFUldU1t0hVr8UulQ/eseRnZM8gq&#10;u+R5jdSEXx6IeKtMIhMtDdLRRvmTZOqkratNmprqWLUEWM8uUcEevG6XOXSwTEFdW4dfzr27eZK0&#10;lruUDMT3ssQ6PN0PCRFInqaaFs8S30au/O1vnjd5cvDCMAzDMCqNdJnuHmIJOi59FrmHWEtPdpzl&#10;ZZpdzjkLnfC7/S2j/2x6+dA3061RS211ve/NSY1GQA0N0tLSIR0dSVNLizQ06PvBJ/vQ3Sz11WS9&#10;g9eGMQis3o5hGIZhZEjNaH9sofTEpXVSs9+fUkWtpExYp0L14rQgMz5xQu5u6zGj0i+jasJEpy3b&#10;p5V1tjtJdHdKY3Ww45OoaWiRjpingqdLutpcU0FdXdLU1CRtbfq+qiIv1iEtKsD70i3t9Y1+mcao&#10;YPaS4mP2kuhh9hKzl0QZs5cYyRTEXtJDTBYGYq5m4oR+OyB2NrpOkH5nxYwVt2ruebOcXqyZKIPW&#10;3LGFgeaskdH9RQZVE2SiLym7Zda8MlbdQcY7oMNrIH2fMNU0dHi5OUJiXkdDolmeKYOmDsNIw+WX&#10;e96Pfxy8MAzDMIxKYwB7SW+HyAH0Vs9yarxEd8fAtpEE+8qgLR8JmjODZfRsU01Ljrp06EjfkbKm&#10;QXRfS1fORcmrpK6tS7xYi6RMfBtGlqy0kshqDBJgGIZhGEYP8XinNNb2dohsibX5o7unRj8blB2s&#10;aZmZsmRfehIy6f2mqFMQj0tnK4U6XClByhpmkmGvHh2IyO6F/uj45Uhq0e3XQ2zL8gAMQFWTtHXF&#10;pKejaoQwe0lxef99kXcYOStCmL3E7CVg9pLoYvYSI5l82Uva64f1DJJTXa1CtrvbCVkvde1rB7W1&#10;g/rZ+tmBa3EnEV/kj/gO/XmxQ6iMEq7jsOpqqW9ul24/uRvLOLlbNYpReGCBLCpTh0lf0V3QAuRV&#10;0hRB4X3mmYynahSTqHm6TzzxRFl/fYYwq1zGjRsn48ePD16VJ8cff7xsthnDvA2OESNGyEknnRS8&#10;MqLEGWecIcOHDw9elQ4TJkyQsWPHBq+MYrLhhhtKQwPF8PJPd/s0md7PaI/x1klBwYx0pf4GoMeL&#10;nQOUla6eNOColH3ploVlmupOEt3UUyz0iD8I7/6aOwzDMAzDMIxMaOigyAVTTGKxDmnwi2x3S3sz&#10;Q6g39q320dnoRnkc0H6SP6qauoJ1DNazA8vxsutZCYXt0nu6jYwxe0lxIcsdtUy32UvMXgJmL4ku&#10;Zi8xksl/9ZIqqaoiedqlojbIoPvZ5GUFbeec8De79b1ea0riFI4w393MAIfMq81jqT5dzzosx8uu&#10;Z30F1JMeRm/K4O9+iEtr43RZGLzKjtEyuS0C4+UbJcNll4k89JDIBRcEMwzDMAyjkuhslGGBMibT&#10;ncohgo/aZbRxDsd6fNudjb2iOnPIiid4xP0xXVyJ6XS/nxl4y4OShVhdvH4y7z3bnLQuZUSGortT&#10;GoNeptkzwE40jCyZMUNkwQKR887TE3hYMNMwDMMwKoUMRHeiMKazpJexMu4VwolifVl6dWH6z2RG&#10;bxDQv17sDSLKV1eavSQPmL2kuHz+uZ64euZGyWJi9hKzl4DZS6KL2UuMZAo7OE4SCxZl2VlxIKql&#10;t4JfLr0a47IoLIMyALHeGoUDjLBZupjozgNWvaS4ILYR3YjvqGDVS6x6CVj1kuhi1UuMZApZvQR6&#10;RoxUBhqVMnuqZIIbIjI3Qd85PbCWKA2H9ZO97hXn+d+W4mGi2yg7EN2rrBK9zpSGYRiGkStxBp9p&#10;7PVzq0yViYMepz09VRMm6pKV7lmSdmR2bDBUUKEs4DKfCQbI6TGX10jL5H4MI/F5MsvfnMJsS7HI&#10;UHTXSZsqHFfqpf8pllCEG5+PVwF+brOXFBc9zeSjj8xeEjXK3V7CgE177GH2EiM1Zi8xkinE4DhM&#10;1Qw+0x4KbuzcBep0WNUkU/xEfbfMSqu6FSqoUBZwmUopwQA5/gdqBlzHnqx9w5Sy7EAZkmFHyixI&#10;NO4TuZRpD1OjdLn8cpFFi0R+/nORFVcMZhrGEPPuuyJHHily/fXBDMMwjEKR0JEyNTVS0zBRpkxu&#10;krqsNVgmHSkDejRfP50b453SOm+OzJqlIrs3FpCamhoZM3GKTG4aaETKsNNm+WvK/Ivu5EonWfWY&#10;NYyBufhikRdewCMpstJKwUzDGGLeflvka18TueYakeWWC2YahmFEnJ6qIgXSe2F1k1yrpJQC+fd0&#10;J4zH79M+Z5mi7FHE7CXFhTDRqpdEj3K3l9Cxd8mSGfLkk2YvMfpi9hIjmaJWLykgVU0zxXcWt9dL&#10;bf5G0PFB0PsJ/ZoWmRkB20TGg+PEO2MyUFGYRYvmyKwej06I1ek28ssf/iDy2msikye7DpWGUQpw&#10;TlKIgDrya6wRzDQMw6gIAkuKtEisK18DIgbOCRXc+Vvm0GKD4xhlx4UXirzxhsiPfiSy6qrBTMMY&#10;YpYuFfnZz0TOOUdk3XWDmYZhGBUDo5fPkwl5G4W8U5cnuryBPN/lQ+FLBvZbdzEamL2kuBAm4pmN&#10;Up1us5eUv73ks89EnnhihsRiZi8x+mL2EiOZqNhLeqmSprwJbqjT5UVHcEOBM91WvcTIPy0tIh98&#10;IPL971szvlE60Ln3F78Q+clP9NFj9zzDMAwjiYJlumtqGqTDBLdRAAgThw2LVkdKo/yh5SVqLTCG&#10;YRhG/sh8cJxYTGIZTiTPu7raBlEbsjwxe0lxQWxb9ZLoEYXqJbHYDHn+ebOXGH0xe4mRTPTsJcZA&#10;FKBOt2EUlvPOc/9++9sia6/t/jaMoeaZZ0QuuEDku98VGTMmmGkYhmEYAYXvSGkYeWb55a1UoFF6&#10;0JFy+HCzPRmGYRipybPoplxMozQuM7Xq3Ghj9pLi8uGHIh9/7EROVDB7SfnbS3AOPP74DHn6abOX&#10;GH0xe4mRjNlLKo8820tSVTmxOt1GfvnNb1x97q9+VWTEiGCmYQwxCxeKXHWVyD77iOy3XzDTMAzD&#10;MALMXmKUHXRYoxnfqkQYpQQtLwSDJZjMNAzDMEoAE915wOwlxQWxbdVLoke520s4Hx95ZIY884zZ&#10;S4y+mL3ESMbsJZWH2UuMsuOXvxTZYAORL39ZZKONgpmGMcTcf7/IAw+4Tr5f/3ow0zAMwzAC8pzp&#10;TlXP2wS3kV8IE20QEqPUwF5CZR2zlxiGYRipyL+9pKpK/0ucgvkRxuwlxSO0lkRtREqzl5S/vQTR&#10;feedM/Q4mr3E6IvZS4xkzF5SedjgOEZZwTPr/PNFNtxQZNw4kc02C94wjCHm9ttF3npLVHSLnHBC&#10;MNMwDMMwAgYluuOdnTJvzhxZGLzun9Eyua1JopzwXrTIT/D7GVijsHzyicj06SIbb+xE9xZbBG8Y&#10;xhBDkp768Q8+KHLaacFMwzAMwwjITnTHW6W2ulm6g5eZEe2OlG+8IbLXXlPl0UfP9H3GRmH56CM3&#10;1Daiu7ZWZKutgjfKHOwlRx55pKy//vrBnMoDewm3o/HjxwdzyoubbhK54YYZ+tcBcu65g2uCwV4y&#10;e/ZsOemkk4I5RlTAXnL66afLcOqdlhDYS0aOHCljx44N5hjFAnvJ3LlzpaGhIZhjRJ0sRHeqyiSZ&#10;EG3RTVMyGderrxYZPTqYaRQMRqNsbRXZZBORPfd0LQyGUQrccIOrXKKxg5xxRjDTMAzDMAIyN0R0&#10;zhmE4I4+ZF5XW839axQeQkQ6UWLlseolRikRVi/hX8MwDMNIJmPR3Tmn/CT3FVdQTSB4USAQ28OH&#10;T/VHojMKj1UviS7lXr0Ee9l1182QDz+06iVGX6x6iZGMVS+pPDK0l8SltbZamkMzd0OLxNpGyfQe&#10;u8myFpLOxmFSzxs1+rmuoetE+cUvirz3nkh3dib0rHj8cZHLLhP5xjdEtt8+mGkUjHffFWlrE9l0&#10;U5EddhDZbrvgDcMYYq691p2XnZ0ikye7rLdhGIZhhGSY6Y7Jwh7hWiMtkxHS1TK6JpglC2RRPPhT&#10;qZvcop9SuptlUmvCG0WGjnaPPSbyl7848V0I8BiTdbUm5eJg9hKjVAlbYegnZwPkGIZhGMlkbC/p&#10;ZYyM6pO67paFseBPqBqln3J0N0+XzuDvYnPQQU4MX3qpyAEHBDPzDCXs7rxzqgnAImH2kuhS7vYS&#10;zsdrrpkh77672L8vDAazl0QXs5cYyZi9pPIYhOgOqZJRobJWFiSmuuOLZEHw51BCWTmae6nCtnCh&#10;yMkn5z8jzcP1wAPPtEx3kQgz3SusEC3RfeKJJ1Z0uUAYN25c2ZYLBALCI444Xo/jZoMW3SNGjLBy&#10;gRHljDPOKLlygTBhwgQrFzhEbLjhhlYusMLIQXSLVPf6S6S7uVpqWzuls7NVGidlW8u7MGy+ucjl&#10;l/MgdP7Kf/7TZb3zCQ/XNdd0/xqFB6G9xhpO4FigY5QSYSsM9xq7HxiGUZnEpbWxVf+fLzp1eZ15&#10;XN7QkqHoTvRvt8ucwC9SlZjqVrqb66W+vlnaS0FxB+y2m8g3v+lqaa+zjsgf/iByzjn5zZLeeONU&#10;f/hno/AgbPDnm70kepS7vYRzc86cGfLxx4sHHRCavSS6mL3ESCZ7ewlFLYbp8y+HqTZJEMdV1LY2&#10;Sm1tbdLnaqUWsZuV2u2URopupLI69PxOwm8Ev9PY2r+oXtheL9XJ612uUL0kEzoaBInjTzUtsXCu&#10;1xDMSzs1dASfHVo++8zzjjrK80aM8Lx11vG8Y47xvEWLgjdz4D//8bzLL3f/GoXnlVc8749/9Ly5&#10;cz3vvvuCmYZRAsye7e4pf/97fu4thmEYyxLzWmpS6KxsppoWXUpAR0Pqzywz1XiZybjedevViCEZ&#10;aEX9nT5fC4i11LjPJK57mZKxvWRZK0nYObJO2lSNp4dKJ6UxFiXNvthF8QK/847I9de7jHc+oEa3&#10;VSsoDmETPhN/G0apQM3+YcPsfmAYRqGokqYuj2RpiikmKnodlGtO+Rmdkss41zRIS0uHxGKxhM/F&#10;JNbS4KrQSbe019fKQIXo4q2TXFnphg7pakpRKLrndxLWRX+no2elu6W5ujFl4Y2qpi7xpeYQV8TL&#10;BxmLbja6d0clDOte15ZwcBJgB8e6JNW+Hyq+/32RtdbSbdF1wnP5/PNUGxA57bTgA4MAq8NVV031&#10;RaBReELRjbjRUzEymL2k/O0lCO1//3uGHkerXmL0xewlRjJDXr1E9ZvX1SZNTXWqixLFWpVqvjbp&#10;6kmqdsusef2I3XirTHKKWzraUiVa66St53eCWT5VUqfaMtYjvHvty8nUtXXo0tHdkwYMAEqZDAfH&#10;yYx4PK5RjEh1tR6wEhLbiZx+uhPZo0c78U0pwSee0EOt5z0dIrPl738XGTlS9EEr8rWvBTONgrFk&#10;iRt8hKo0HK8vfCF4wzCGGDppMyDX//7nzs9ddgneMAzDKDgJgxjmbWDCTmkMB0HsZ5nhgIg1LbHU&#10;We6BUNFeW+0KcPS3jHhrrVSzgQ0d4qUU96VPXvOzREp1daUruOHcc0XWXdeJ7REjRK68UuSee0T+&#10;+EcybcGHsoBKBTQnf/xxMMMoOOxvs5cYpQadJxkKnskq6xiGUf4kFtFIgwrmaU6Vy8QJuYu/MX0H&#10;gumhasJE56pon1a22e4k0U1U0yidhdyYePAbwcuh4vjjRfbZxwm3998X+fOfRX7wg+wtCy+/LHLF&#10;FVN9P6dReAhuaLrHm4+4iQpmLyl/e8lKK4nMnj1D3n57sW9/GgxmL4kuZi8xkin9wXESRyNPTXze&#10;LFciumaiDFpzxxa6ZaikHl3t/5Gaqgky0VfdA9hdSpgUme52qa8e2DQ/KPwmhKCpYoihGfiUU1w5&#10;QUoJIuZee80JumwyqDxcp049M3iVG/zu7NmFG7I+CvDMYnwJ9lWUAh0bHKf8B8ehbOhxxx0vI0du&#10;5gfyg8EGx4kuNjiOkUzJD47TOadHr9VMnJDCWhKXebMCVT5m1CDtLJ3SiDcFGqYM0A+wd1DG7lnz&#10;yrKEYBp7Cb1IqZ2Yr02KSyf1GQPPTqmANYR7TXOzyHrribz6qvNhUts7E0H3wQcuS47d4Y03gpk5&#10;8NBDIpMniyxeHMww+hA24Zu9JJp8+9tu9NhyJAwIuR/YuWkYRnkTl1bnG1HSWUd6M+E1/aaoUxAP&#10;dGHgGa9p6JBYBj7tnkp63Qv118uPNKIbuqW9uVqG1TZKaw5+kzgjVNZWS31ze0kJ7hAN8qWx0XWC&#10;ZNh4ssyI8VB0P/dc+vJffJZOlOecM9XPlOfaJZXv89uvvx7MMPrAPkLURM03a/YSZy9ZvPjWsh3N&#10;kfPyyitnyMsvLx50ptvsJdHF7CVGMqVsL+kpAag0dKSpRBdfJOE4OP15sUPoCNkzKE51oAv9Sncx&#10;6VLBnUmmvHdQxgWyqAxT3f2I7oDudmmuR3wPPGpQL0EEUztMqktshMp0TJoksueeIvvtJ7Liii7j&#10;jKj73vdEXnop+FASaKRVVhE588wz/VKEudodyN7uvTcXYjDD6AP7mOMStUx3JdhL6P/AdZWOu+4a&#10;JwsXjh+0H3qoIVj+1reOl0022SxtoD4QZi+JLmYvMZIpVXtJT5UQhWoiaRPQPV7sHEBjVk/KQl+G&#10;dMvCMkx1J4nuOmmLdfQWWE+km8x3vVT7UUqtP2RoY2PjshPDhvrvBxFMqqOhUU1HLKHOd4mwwQai&#10;D0uRL31JZMcdRd58U2TrrUVuvjm9dQQ7CrYUIDuXaxIDsbH//iLvvhvMMPoQNuGbvaT8IGDiuvrw&#10;w2BGEpz3HN9iiu677nIVjPJBaH2ik6+dm4ZhlCPJgntQJQDTsOx4LzGJdbRIQw2CM9CXtUNfZKPQ&#10;9M10V9VJUxejBKUY8KaHbhXUupPa25eddF76qKdGGhiNqEsFd/6OYV4hq43oJns9d67LXJH15sEM&#10;dHJM9JsiEig7OHXqVF8I5iq6f/Mb5+f+z3+cV9zoS6Kwseol5QXnNNfT228HM5J46aX5Ul19a9Fs&#10;Q1yvXV0if/mL60SdC4hs7gd//esMWbp0cdrAYiDMXhJdzF5iJFNq9pLOxlBwq17ryK/g7kuVys0m&#10;adObcCwchKe7Xeoboy27+4puH0YJapMust4N6aV3ptQ0tEhHrEvaGI0omFeKUF987bVFvvxlkS22&#10;cAPobL65yLRpPExd1vvpp4MPKwwnj9jGXpIPjzFihN/HK24VTFLDPka4kQ2NUmBSCfYSRCll9dLp&#10;jgMOGCff/e74QQvWbKmvd9f2M8+kDwQyhQD94YdFTjjheL1nbDbouv1mL4kuZi8xkiklewmCu973&#10;Atf4o4m3ZZIdrR7dT3I2c6rqJvc6LNrnZJjtHqC8YImSRnQHkPVuozkgyHxns3f1w35mO+ZJV1tT&#10;yWa3UzFunMtok+HG6w2//KXI7bc7kR1CcznlBmG11XL3dOMpp3b4N75hojsdVIyhs2k+WhaM4kKQ&#10;REaZADYVl1zi7FqU3isGXGOHH+4qplx9tZvHNTyYpB8dfBHxQGDBa8MwjHIAS4kT3P10mkxF1Sjp&#10;6daYU6/G3lKAAxFf1NN1UzLou1ly9C+6ewgy312BDyfWIR0dZMEb/CjNn1pa/HkdsZh+Rj/XFWS2&#10;y3CnJPLVr4p85zu9dbz/8Q8RWn8ZxfKcc5wAxF5CR8pcqo7QPE0Gd9ttnaBEXBp94ThgLWG/R8k3&#10;Wwn2ElopsGOlSvYhgJ96ar7cdtutfv38wVQwwSbyz38GLwaAfhrPPivy3e+KPPmks5kAgp9Ec7b9&#10;Kh580A3/PmPGDL1PLJabbhrcNWz2kuhi9hIjmZKwl3Q2ZtZpMiW9I1Z259SrMS49WnoAYr01CvXX&#10;yxAVyMYAfP65502Y4Hn77uv+3Xprz9tiC8876ij3Htxxh+fdfLP7ezBce63nHX20+/snP/G88893&#10;fxvL8u9/e96DD3reokWe9/e/BzONsuC//3XTH/4QzEjglVc877DDPO+xxzxv22097403gjey4Fe/&#10;ctfmI48EM/rhf/9zv/Pmm5739NOed/jhnheLed6IEZ5XW+t5S5YEH8yQtjZ3Pwi58ELPe+ABz/v4&#10;42CGUfFMnOh5r74avDCMvBPzWmqENjZP1bO+yoQOr4HPZ/WdZYm11OT0fZ+OBrcMpoaOYGYqerdR&#10;A4RgXnmRYaa7ssE/TCdHLCZkx1ZfXaROo8G2tt5KCyuvnNugNi+80FvVgcF5OjrMYpIO9n/U6nRX&#10;AlScoZMyfSESwdLxq1+5FozqapFjjxV57DGRW25xLUqZQpaa6iiZDFSF1QXr2JprOjsIvzN/vsju&#10;u7vz6447gg9mCDX+p04NXiiUGT3qKHe/MIynnnL9gayDvFFKxFunDTDi5MBUTZjofN3dsyTtyOyd&#10;jW7MF8oCLvOZoLx0OCIlfvLJ/aTa4/PEDYCZbrCe0sdEd4bssIPzev/kJ857Td+H0M+NvYQHPsIB&#10;sTAY1ljDVU8BBCUP/Vtvda+NXpYudSIpKp7un/5U5OCDRS64IPr2EsQ2ojvxuHGec11ddRVWj/ly&#10;++23+sKXIPe3v3X9KDKFQJVzIxPRTYB74IHub/qvUiYUyxIDZRFc00cjG7j++T72ksUaffN6MGUt&#10;zV4STbAmLlp0tlxxhdlLjF6G1l6SMIS70s1giMOCgWtSTbWtqetoVzXJFL8vaLfMSqu6FepxUxaw&#10;OnG5QXlp/wNUTOnfTx6fN8t9dsDh4ksXE91Z8vWvi/zpTyI77xzMUKheQidTHtSUFfz5z7nBBm9m&#10;AFkQOpFRRQHo3LXddhocdorepN28cgNRg68135DdJihB4DCVOwyEdO+9IrvsUlrVS9jPCMd8ghhG&#10;dLNsWna++U2Ra64RicVclvvAA8fJ+PHj/YAKsY0gnzPH+aUZMZY+FOmgP8WWWzqxnkknxiVLeoNm&#10;xDEBL1qXWv30GzjhBFe6MxPuvtutI4L/+OOPl80220zOPtsJ+GwDQ6teEk1UX8jvfneGbLVVig4N&#10;Q4xVLxk6SnVwnGypm9ziZ7u7m6enrjxS1yYe1fBSFOSoCYtueFRMCWampFOmB+UM+82GlzgmuvME&#10;nSAZYOd3v3NCIuyIdfHFItdf7/5OBw93msVpVg/BrkJFhbDSw2BLkA0VdFAjQGEUwnxC5hCRhODO&#10;tygcCjiudBrMtuNeoaH8HR0a8wmD0CCICTQ4Nwg2uVYA0RryxS+6liWOM1WEfvADkQULXFA6a5br&#10;+PivfwUfDnjuOZHnn3fXIBny/sDOcu21IuuuG8xQiHcI5hDi/C7XH79Fdr6/Tp0siw6cfG7TTYOZ&#10;Ci1XlBzN1iJGY4dV5Yke3Ks43y64YNlz3TDyR5U0+cUuKGTRlIFVJOHzmUz9LbOqSWb6Nf/6qbNN&#10;Nbyeghy9U1dYdCP4WDo6G+t9K0xNy8yyzXKDie48gL0EGFjnkENcRi+0hiCajz/eiQYEVmINYrJ9&#10;zEdI4vUjCxjCIkMLxXHHiRx9dPBGGaDXke9lRYQ88EAwMw+wn8hG8i+Z0XILRFKx1VYi3/8+/QNK&#10;y16CmKRJPFt7RDpY3n77iWyzjRO0bOqUKa5az0EHiV/9Z/78+Xrd3OpnBW+7TeQLXxAZP96tB55p&#10;Snj++c9uIgMOVB35739dlSGEzd57u+vmb39zQSu/e+edTrwT2CKOZ850dbkTrzd+i2VRn3+vvVwW&#10;Ho83w9bfeGPwoQDWh4AB8ILTUvGVr7jXob0EWP5AAXcyJ564VM46y+wlUeP880Uuv/xsicc/LbnK&#10;VGYvGTpKbXCcXKhqmulqbbfXS21rLuUD++JKGuofNS0ys5wVN2ikYeSRTz/1vIsu8rxvfMPzDjzQ&#10;VUjYYAPPGz/eVVYYNcrzjjjC87q7Pe+qqzzvlFM8b889PW+nnTzvs8+ChQRMmuR5Bxzgeeuv73kb&#10;buh5e+zheXfdFbxZwnz0kecdd5zn3Xij582ZE8zMA2+95apMvP665334oef95jfBG2UK23HSSZ73&#10;+OOe9/Ofe9577wVvlAC33eZ5X/yi573/fjCjHzgWTz4ZvFCoAvLMM+67VPdhqqnxvPr64APKV7/q&#10;eQsWBC/SMHeuW/bXv+55d97pXnMd7LCDWzeWseWWnrfGGp636aaet/vu7nt//avnbb655622muft&#10;uKO7tvbf3/MOOcTztt/evaZCUH9QHWfcOM/bbTfPO/RQz3v0UXe9Ul3lyis97wc/cJ877zzPa2hw&#10;fydz//1unajMkilf+5rnPfxw8MKIDBdc4HnPPut5u+zizqFSYq+9PO+KK4IXhpETQXWRXCqZ9CGo&#10;sJLXZQ4dlunOMzRRn3ii62xJcziWETqGkWXbZRdXu5fMG5UNaOK+7DL3uZNPds3aiVx6qbOtkL0j&#10;I0hm99e/Dt5U8EyTiSu15krWc999XXby8suDmXmApnr2G6N2sl/oVFnO9cxpDSATyoAwZHaxSBQD&#10;MsIDVX4hw02LBRnj/njoIVfXmkogjNhKnWzOSTzRxxzjWnLIaFMlZMaM4EsK2WrO6f5gZFiOM+tA&#10;JpoOp7Rw8D32HXWx+RurCi1BdEoFLCL0r2AbsZxgcaKDM1lprkPWhX4X/cH4AmHfDDLpdNKcPl3k&#10;xz92VYvIupPQxhqWbtCwnXZy52zyaJf03k/OnoesumrqOuZGecO1RI16roV8tR7lC1pkuK4MI3ew&#10;rMSkJcOBbjJldEOHxDKyzJQ+JrrzQGgvSQQBjRCh2gnimk6Ru+7qHsBYRnj406JHh0lEA6PiJcMy&#10;5s0T+dGP3EiVVFtASOBxxTvOENZ03ETklFLhCzyulHtDMOUyYFAyjzyyrDDdaKP0240g4vOlDMeS&#10;Trl4PTfa6GIVpa/4ZcUKDefPQPsGGxQ2ilTikECqpcVZpzgv8T5znLFRYZV59FF3nOisiKUEkUo/&#10;LXzTIYhLAtREQntJOhCjiFx+DwGDAEYMYznieqADMiC6qUaCJ50AMByQh9/nUj3ggGWtJanA4sIy&#10;+A7+bOwpnFMIdkQzvnQCQDpPvvpq8CUl0V7C9hEo0NEycRROAi3WAx8/8xPP6TfeWKr71+wlUYM+&#10;KOedd7Zsssmn/rlTSqy++jx56SWzlwwFUbKX9KLCuy2fApmR0Qf2fJcLw0h3B3/3Q9wXjdV1VZHZ&#10;8ELDg5Ys1/77BzMCqNSAcMBXesQRTjgy4mUmkNVtbXXZ7g03dD5wqi7gXeXhTidoPKlDzWmnOTFM&#10;Fv+881zQgIjJFYIY6jhP+amq1XvvlaPO+4IvDBH4yeCtJ0v5xBPBjCKDr59jvccewYwUcE0h4siU&#10;EpghHPE3NzVlX7IuhCxacosJcJUj8n7xCydUqTP/jW+4mvBA60t3t/NWEwDecIPr9EXGlyDxzDOd&#10;mL7uOrdtBIOISjzT22/vWmMIAPFDozn5DEEXgrK2VuTcc111kWLA+tIKwrbQKZNMPNlygkGut2wg&#10;e88otPzLMO8EEYh9MvWIJzKE/fW34DxEpLOvaM0gIGC/Uq2Ic5lWLq4RAgHAS84yqX4ycqSbFzXw&#10;1XOOcn5UQlaflkju0ZSUxf/PsSfYLgW4Tv7wB3cfCPslGIZRQHyTyYD0jlpUU9PgdWDaNHIC/zae&#10;17ffDmZkCCPlMRomE37TDz7wvGOO8bx113UjZuI1ZRQ8/K7XXed5ra2e99RTnjdzpvNaX3655z3x&#10;hPMXJvK733ne0qXBixxhNL6XX3Z///a3+fEqs+677hp42tlpX/qSd/HFbptfe83z7rnHfQ7wCn//&#10;+573wx963je/GcwsMoxOiif4hReCGUm89JK/Cd7Che4128eIjHyHPgGpwBvNOcMyTz21d7/SP4D5&#10;t97qvNOTJ7v5QB8DfNGMBFlX53ljxzofNB5ofM8PPeQ85dXVbjRGfNA77+w+x3Krqjxv+HB3vuGj&#10;3ntv50tdZx3n0WYk1fvuc6OE/u1vvSO03nCD26ah5rnnetdpMHB9cS6H3nTIZuRZrnOOM/vrZz/z&#10;vH/8w+03jt2xxzqPeeh1x7N+0EGet99+y3rkk0nu+1Fu0N8D7zrnZCXAaMXhtn7yiedNm+b+LgXi&#10;cc8780w30jL9JgzDKCxZ20u6u9ulvpoi6rVS25g8ulBlkspeMhBkeqjiwOh32UCmDgsCWd9//9s1&#10;b5NpCyuGkJWj4gNZVDKZ+MLJgpOF5H2yLGTW8KnS9E7JNmobYxcgO0m2NYSMOhlOsjKhB5YsJv7z&#10;xBrGeGWxHGAj4DfxDIfN9zTLY4t5/HHnqw2rPmQD2WJaBdhffvk20ua6wZRkoxoGZRnJDIbgK2b9&#10;sD5gjyCDW0zwH9MCQVaL0nccD/zHeILZf9Sbxu9MBizM/l5yycX6vrOXcAzwRGM/wbLBcSCzPHGi&#10;y7TSZ4DjSe1qqnhg6WD62c/c8mkB+eEPnXXprLNc5vzCC102m/ry/C77LVw+lT/4m2ozVFMJffLs&#10;d9YV+xIWirBMIzapUaNE/vhHl8klS4Z/GZtU2KJBhjlbn+hA9pLBQN3tXFpZuL6wmLCMcDkcg3Qk&#10;2kuA65xzgf1FtpNWIM5L9iV9E2gZAK5fjs/KKy+VpUsv6rdMId51LEJk29N57rEHlZJ3mHMSSxP3&#10;Iq4FMvy0BnLeDRasObRAlDpcT9y7zvZvUp/61zitHqUArbHPPz9Pj8V9/jPBKC7RtJcY/ZGhvaRT&#10;Goe5Gokpobj5lJky2ewnQ8app7oHGaKWBxx+WoQPggHBxjxsADyM6VyGjxhfOd5ahBQ2AQQ74hox&#10;ywOR+Tz8uTHja0V00HENy8aRRzpRRedQloe4R9QjMhBuCDve5wGLxQY7DJ5b1gOxQR1ovLYIZu45&#10;2Bj4HsKdZnuE+umnO6sDNZlphkZsIjzXXu5tp/BQnMst5/uFKb/IYCSILET3hAlObH7rW07s05TP&#10;OvPQZx+wDiFsH9tKyTiavlkGD0aWF8J+YH8h4sOhwsPmfzrqEXxi32C7qRPNfmV/hzYj/qa+NAIc&#10;2wu2C/YJFpREsJngRWYdEeQsN9z3NAXzLwIO8YzQRfiGdgqEGLYlBB0BFRPHgH4ELIsHPwEW6wB4&#10;obFcbL65s7MQ2LBu7PdEEEuHHeaOO+Kbz/AdJiMzENSUjfv9791xTwQRznnA8SHAIfhllM65c13Q&#10;yrkcjlYLnB/Yf/gc50byOcQQ9HTg5pri+uJ8yAfYi/Duc31kaxUiUCfo4DzDUsW9ius/DBgHA5Yl&#10;tp/7QinDehKIc0zh0ENFxoxxfXLCQG6oCO9P2BY5ttmMAGsYRvbkR3QnUFPTIFNmTpY67vhG0UAk&#10;IgQRh4gsxBte1nBwGjLWCEL842S6EWqIRkQyghXPKWI79FsiwpmHmEO48YBHdFJpg2w7N2hEGiIf&#10;Ac1v83BH7JP1Dj2qfB/hS5ULBDcPmbAyBp5OHt4EBqxnOB/RjYBlW8jo85rKFz1CmRUhpc7Y4boQ&#10;MsGIdYQqD3TWgwwtWVj8iggdRHX4fQIO1pH654gcgg0SrFtv7fYjgQXrSQAS+pvpNEdQgU+YCgRk&#10;/8lg4cEmi09GlH3HOpA93mwzF/Sw7SyLLBKiisCCfYf/HhFDC0MiHBfEMAKNfc4+CB/M+H3phMc6&#10;0EJBZvqMM1xQgYBBGIeCm+oa7Hu2hd/kX77H5xKhjjodBvvz1iK0ycxxvI38w7mHT5zWB84LzieC&#10;obAVkX4aBKxkdgm4OO8IIhHXHBeuR1o0aJkgKOW6RuTzPYJhrmuu5RDOHa49ls91yXWAIOT64xpN&#10;1Z8A8c+5RoDNeYjQzcSPjbjmXGYbEZ8EbgR93IMIFjgf2WYCD9YpuYMr28j8xCA5hNYcrg9akLi2&#10;MoX7AfcbrtPwMZWuL0Qy3Je4rri+COL5Htd+OsgL/PKXLiPP9QckA7jnsE+ZT5WebNY/n/D7JAgI&#10;4knEc4zZ34ZhFIYMRbcS75TW6dNkVnt3ME7+QNRITcMUmTm5rufGFlWwlzAUfCnDwxTRjQCjSZqH&#10;Gw8dBDPiDTGNmOSBzTwsBDwcyJ7yMOdBS+c7vkf1CB6gZLDJkJA9pkQiIMLpcJYIDyaEMwKVBxud&#10;HxGSiAwEHZkWzhEePIgIBDsZdDKqOHf6ZFTDUhk8ufRLPAixcvCAxyqR+BAkE4wQ5isIbQQpmTq2&#10;l8wzYhShzcOdhw9anmZ7xC/ChiAizHwTiNAcHo5ayOcRxqw3QojMFWKCjorhOvNgZf3CzCAigwcx&#10;AUGiELr44ov1IX6kBiAagSgEQmSd+Dx2Al5T7Yah0dlvZMqiBvYSbkcMBV+uYC85QE9ghoIfDEtV&#10;0c2cOVsDqZP86xWnCkEi1wgTliHE9N//7gJUst7YzLguCbi4VunETMdWAtBwdFwCQM5dAidsSQTm&#10;BKIIZ85lAk4qLdH5meuF+wDnKNl27Gu0RhEM8B7XDPYmrgPuFZyLyYKVABVxi/UMEPVcH4kg4AlG&#10;WTbrioCm0y1CkG0mI8zfCHKuH66l5mb3Xf6lBY97Cy0HtIZxLXJtJEOrEttOcE7QynoTtyPkKWvK&#10;b3JP5PexYXGfSoR9hSDl3sY+53oniOAQEwwRMKWC/UyQRNlM8gPYS04//XS9Fw/3jyPWIlqRuKaT&#10;g+F8wfEiaZIqoOCeRsBTUzNPj/VIDdTG+vt8kKdu3uCcobWNlhGOVZTBXjJXL7IoDAVvZEbmojsR&#10;BPi8OTKruT0zAW72k7KBrBQ3acR2MmRUqV5Bhmkw4CfHFUImhYcgDwIycQhivK48IHg4kbHtt3oH&#10;Sp02ab6M8u2H0DOaKHAREwQRBBvc3LGy4IcmGEDoIJwREmSzyHCTEUSA8+DnIUmGmsACOwqCgFYF&#10;BAZCJcxK5xOylzzcQ0uPEX0QgIg1RDAWCka7RUxz3vFe2BeErCstMpyrCEbEN/YqLE4IVlpaEJec&#10;2wSSTASenM+IeEQnFgOuN7KdnN9cMwh4MrOIcoQtQR/nIPX3EZ8II+Yh3LGOIMRZR64rsucIYNYX&#10;MYmIY3RPlpkKlst3CBgILBHj/C7rgxhHbHPP4LInmGWZXHsIbOwzWG8ITrieseIgitk+4NqkBYpt&#10;IaBHoFM9hn+5tgm2+R0CXPYpVjWWhxCnhYt7Edc/Vi5uNfw2AQX7jf3H9U4wQVKBoAUISKhIRABP&#10;Rp2gmdaEEJ64/A5BP/uMREEY0HC8EJtUfAohQGCfsE+53/QHQppECHErGXS0HOvBcee48nusM0ED&#10;LWoEFNzTgWPE/SXsZzBUkEAhGOP851hxXzWMqDA40Z2I3pE6502XabNUgGegwM1+Utpws+OB119n&#10;sSGHJyVPekR3qD6ygNJYZNc22CCYkSU0iyNkwmw5D1setIaRbxBbiLGBbpcIM8R5YkYTUYyYRVDS&#10;coSvmOASiweZXbKwfI+WK4JdfouWMIQifRcQmdi0yMQi1OicDQhdgmTWiSwy/RUQvYhgBBMCF0FK&#10;yxBinmuNVrJ0EDAgChGqWGi4lvg9WtC41ggKCJRJCISZZgIBtoXkABYyhDDi+v773Xf5Htc3+4CW&#10;L9YJKxcCnmx/2PJE8IAwJ5CmXwwTAjjM9tICwG8RmHMcEKisK5YRghwCAe6XbCvLJoPN++xDAhJa&#10;JBDAyUkEBCWinmCI1gLWnd+loYt7C62O7FesQxyL737XtT4iyIHfIKihVY6MOscZOAcQ2gQntNLR&#10;ykGwQ2ID8cp2sH8Q55wrBBFhDXmsZhwrkg6pkh6sI/P5fiHhfGXdSNBwjyV4ZLsS4Xizn5LnG+nh&#10;WUVQRXBqDB25i24l3tkq06fNkvaMy0Q0SIfXJv3ch8uKcrCXRAqeJqSCMHKTCssSOnfyQMtH1pjs&#10;EQ/YbOs/J5NsL6lEzF7i7CWzVXWeRIeMAoDgRrQmrx6CkvfI6CaCWEPgIW5C2xaCGmFMBR6y7rxH&#10;tprWJFqIEOMISa4JrGJU8MkFRDVCGWGJiKbFhz4VYWY5BBFKVhnBhlAn640IJ3DglsE2J28fIPqx&#10;32GXoxWAbUGMky0nKCH7jBhHXCfD/qHaEEKR32AfYYlA5LOfCWhCQnvJ8IQFkSEng40Ixh5HywYB&#10;AwEPNiL8+CyXeWSlORZkxsn8s48RymTtOQ4IeGw8bDtPddaD+QhwxDefo4WAYITvY4NjPTs756kg&#10;H6nHcayfSae1hJYS9h9/s37Y9DjmLI/WQfracM7QCsAxZ904D0I1gSgm6GD5feyBacDCQysN64mt&#10;ib9pRSDo4xyg3wJBD4EDgpztJJCg0ZP1SYQgCAsk4xIAgVNiQBqSbn6xKJa9hPOG44btjPPbGDoG&#10;LbqzF9qJREt0G0WGOzqpIFJN3NUNwzACyD7jdccGh6jNdtAXBDCNaAxmg30HBvJcU6KUz9C3JXyi&#10;DjYjjIhFJBF/E0ggdrF+IHBZPgKUrDOtEwhrAgRaAej/QvYXoUlWHwsM+yJcd7aFz5CNJ1gIy8Am&#10;wjbTVQahjIimxRPLURg8sE2h/YhO+bRssH5h6wFBB4ECGX5+j/VFnGPlIXCg8hMlRtGYfA6BTQYW&#10;kU1gwPIR2eEgb3QoxmJCnxlaUrA4IpL5HZYfWk9oycGyw/7ATkMwQtBAJ1tg/yCw+Ty+dSxE7AO6&#10;BoUjPhM0cuxocWAf8XmCMX6P4GOw0EJEMBQuIxT6/Bb7huAsEY4zHaHZjlzB0slxZN8zEXhiBeN4&#10;ZdthluNCixbrTQsQx7bQrR5RJCvRnb3QrvEvrvb25M+b6DZygKci7bu0g9LjyjAMIyKQbUdkMpH9&#10;xhZEFpvsLa0HZN3JWoaCMxHEOmIy1wYzqjbxm7QuIKwYN4BnOctGlNKCQKCBekDI4fPHtoBIZb1Z&#10;Z/rHIOxYBuuFUCdYIDAgEOBvtgcRj0sQiw8iO+xwH4KTMAwwWDZiDwGOrYbvs1+opsPvIWAR7LTa&#10;sO+wSyHQ6YtA4MBvIXrpWIwdCEsVYp19SSsAAQ8jHPMZ5tPaQesIgpx1YHsRrDRWkHVn+cghWncI&#10;Ogj0EKfsJ77Hv2TraTFhH9ABmP3BviIgpFM932W72Wb2Fx1+Ed7YnoD1ZlmpOgmngiCM4IZAjbK3&#10;PCKZqACGVYfAi+NJxpv1zwQCIlqt2F8si+NHwJLYV8HIjAxFd+YlA6Gvbzuugn26TJoW+r7NXmLk&#10;ACE7bcbcnVI9ecoQs5eYvQQKbS8xho5U9pJSYN48Zy8Zi8pMAH83ohbhmUrwIR7JpuO7RkAjnMms&#10;k+Wm8lUINhbELJcE5Un5zhVXuL4BVIZC/CKsn3vOifV00A+BzD9BRzIIZmwwWP3I7JJBRqwSOJCR&#10;J7vN3zfd5LLc9AXg97DakHFHrFMFiO+xXfyLWEfk8x6BB3ZEhD+v2V7WhW1hmxDXfI9txGqDBYts&#10;MMEIIpWsNS0GuCHx5fM+Wf4993xR7rprrrz1VkOPR53PIfLpNI34pooXjwVuCXRypQoXghrBy7ax&#10;LXRzIqtNZp8sP9Yr7Dosh5r9bHOYaWffI1cQ3LRqIKhT+bxpCUFoczsmCMPuQ7DCvuTRS3BIEEGg&#10;Rf+KRKgsxD4Js/UEO8D6sP5h4FSJ5E9012RYocQvPbhIRrU1WabbGBykMWgvpB2Vu55hGIZR8uAN&#10;p4JKTz5uCAltHolgX0HkIrKppINARpAi6OlCRP8EMtYEEmTPEZ10REWA0rkYsYuYRzAjiMm+8x08&#10;8qGQZx6BCY8uvo8gxSqDwKeQAY83xDa+fnzxTPj3WQ8CB7LM+PwpVUmQQQCAuEdE8y/bhHBHZFOx&#10;J5Wnnqw9gQ6dqfk+24cFiO3GUsT2IewJIIA4kSx5mEtA2OOjZx+SxacVgwkxrVLQz+LzmhYZ9imi&#10;nP3CumNR4XfYzuT9XwnkKLorpxa3UULQvsndm5FtBplRNAzDMIx0YKUgK5ucxU0HSgoxmQjiGUGL&#10;3WMwIMjJDjNoEZ0gEbl41RHECGay5YDop3UB6wgtBwQM+NzJVKeC7DaiGWsOGWnEOuvP8rG40IBM&#10;KU2sNAQJiHcq5SQ/bhkHgPWjszFZekQ6wQQdbkObEeUpaSXgPUQ271EelE7DtHRUGoMS3dhHJk6Z&#10;LE11prTB7CVFhrsKRWYJ9cMeN2WO2UvMXgJmL4ku5WYvMQrPUA+OQ/YdIYwoRgliv8FGgiAna022&#10;GnB0kmknU58KqgrxWcQ5wQHLRcDzeCbowP5ClSAeb2T+sekUo/xkKZKF6J4ib59xknznW9+WAzLR&#10;2hriaZDntyOZNDfyCkVuMRzSayUsuGsYhmEYRk7gTUcsD6Iar5EBWThqHpB/nP0dObC6USX4QKhI&#10;r66WaqbaVie+DSNfhGa8TOJFwzAMwzAygkopJrgLRwXa2PMP9hKjiERQdGMveYXu8BUM9pJbMQCW&#10;MdhLFtNTaJBgL7kI65QRObCXfEovvBIDe8l9mICNooO9pJ1WW6NiGISnO5Nyf9l+3jCygPYv6h4x&#10;NrL14DUMwzAMowwoTKa7c07/5QUNIxfIFpHtNnuJYRiGYRhlQhrRHZfWxkZp7JmmyYLgHdG/pi3z&#10;XuJUK7W1w2RYfWVJbrOXFBnENt2ezV4SKcxeYvaSKGP2EiMZs5dUHmnsJcuWCMyJmhaJdTVZBRMj&#10;f9x7rxu1gHFoK3VYK8MwDMMwyoqCd6SsmTjBBLeRX7CWVGKBT8MwDMMwypbCiu6aBpnSFH3JbfaS&#10;ImP2kkhi9hKzl0QZs5cYyZi9pPIoiL2kpqZGxkycIpOb6izLbeSfO+/kSSHy9a+LbLddMNMwDMMw&#10;DKN0SZPprpM21eLocTd1SO8gpZQATHyv79TV1SVtJriNQmGD4xiGYRiGUWZkaC+pltENDdLgT6P1&#10;lZGI2UuKDGLb7CWRIxL2kj/9SRbHBz8Gr9lLoovZS4xkzF5SeWQ4OI5hlBC33y5y000iRx0lMmZM&#10;MNMwSoDTThP5whdEjjgimGEYhmEYjiTRTX3u6bIweCUyWia3Ue4vLvHOmMSCudlRLdV1VWY1MfLH&#10;bbeJkBE9/HCRHXYIZhpGCYDoHjdOZMKEYIZhGIZhOJJEd3IHynAI91w6VkZ/GHjsJWeeeWbwyig4&#10;d9wh0t0tUqdnVUREN/aSI488UtZff/1gTuWBvYTb0fjx44M55ceML35RDjjuONls0qRgTnZgL5k9&#10;e7acdNJJwRwjKmAvOf3002X48OHBnNIAe8nIkSNl7NixwRyjWGAvmTt3rm/dNSoDE91G+XHLLa6C&#10;SX29yM47BzMNowQ4+WR3XhIQGoZhGEYCBR8cxzDyjlUvMUqZ5ZYL/jAMwzCMXkx05wGrXlJkEN0I&#10;G/6NCFa9JCLVSxYskMWvvRa8yh6rXhJdrHqJkYxVL6k8+nSkXLbDZEInyLi+58/LFv2+9aI08skN&#10;N4g88ojrsGY+RKOUwF5CJ8qDDw5mGIZhGIbDSgYa5cd114k8/jhDn4rssUcw0zBKgB/8QGT//a1k&#10;oGEYhtGHPNpL4tLZ2elPOYwNUZaYvaTImL0kkkTCXrJokdlLjJSYvcRIxuwllUcWme5OaaydJguC&#10;VyITZWYXNbxVbrfWSnVzt5sdUNPQIjP9Gt+GkWf++1+RWExkl11E9tormGkYJUBTk8juu4scd1ww&#10;wzAMwzAcGWe6463TpL27W7qDacyUQFB3NvYR3NDd3izVjZ3BK8PIIx9+aNVLjNKDlhdqMJdgNtMw&#10;DMMYejIW3bGFCcK6oUPagjK0nXP6aRppnyatFWA1MXtJkUFsDxtm9pKIUfb2Ej0fZzz2mCzO4Tia&#10;vSS6mL3ESMbsJZVHhvaSuLTWVotLaNdIS6xLmlyae+BBc1Sge6FCN4x8cM01ogpVZJttRPbdN5hp&#10;GEPMxx8TgYtsuqnI974XzDQMwzAMR4aZ7pj0JrrHyKjQqB1flODxBgR5TDoSRzRdsGiQpQYNIw0R&#10;7EhpRADOx5VWMnuJYRiGkZKcqpfE582SZdzcDVOkqapK6ia3qPwO6F6YUPc7mpi9pMjQOGPVSyJH&#10;2dtLVGzPePBBWbx0aTAje8xeEl3MXmIkY/aSyiNDe0mijaTXXtLZOEzqE86Xhg4v8Honfr5BOrw2&#10;MYOJkTeuvlrk/fdFNtxQ5MADg5mGMcS89ZboE1RktdVETjwxmGkYhmEYjgwz3dUyujd1Lc2TaqWx&#10;sXYZwY0YH10d/GkYhcTsJUYpwvlI9ZI33wxmGIZhGEYvGYruKpkwsUd1q+7ulvb25DKBabzeNaNV&#10;skcbs5cUGRpnIlYy0OwlEalegr3k1VeDGdlj9pLoYvYSIxmzl1QemQ+OE2+V2urmZT3ciSRUKVnG&#10;dlIJ1Ut+9jORffYRqTMTTVH45z9dRnHNNc1eYpQOBE1Ynz75ROTkk11ZS8MwDMMIyLwjZVWTzGxJ&#10;yHYvQ4N09AjrTkks3V1TCZ6T11935cKM4kAzPoLmo4+CGYZRAnBe0gLDefnBB8FMwzAMw3BkLrqV&#10;qqYuiXU09FYmgRoV3LGwoyT1vBPrdtfIxAmh52SI+POfgz8KhD5op157rcu8GsUBYWP2ksgRCXvJ&#10;nXfKYv4eZBBu9pLoYvYSIxmzl1QemdtL+kD17RSCOh5PqMtdJVVDqblnzhQ57zyRyy4T2W23YGae&#10;4eHa3CwycaLI+PHBTKOg/O1vImus4bLdhxwSzDSMIeb550Wuv97ZSw4/XGTkyOANwzAMw8gy070s&#10;adS0quyqnimYN1TMmiVCp6bvftdNNP/mGx6wK64o8s47wQyj4IQdKQtxPA1jsHBeEghSMtDsZoZh&#10;GEYS2We643HpnDdP5ixcGMwYiNEyua0pnUQvLAcfLHL//a5+7lpriTz3nBPI+eTtt2XqV74iZ37/&#10;+yJHHx3MNAoKLRjrr++8s4cdFswsb7CXHHnkkbpZul0VCvYSbkfjy7XF6NlnZcavfiUH7LCDbPbl&#10;L4tsvXXwRuZgL5k9e7acdNJJwRwjKmAvOf3002V4iVkRsZeMHDlSxo4dG8wxigX2krlz50pDQ+Iw&#10;3kaUyUp0x1trpbo5bf2SNAzh4Dg08d5zj8uK0rHp0Ufz3+RLJ8rf/Mb9e8klwUyjoGAXYmCc994T&#10;OeKIYKZhDDFPPy1y++0uwN92W5FRo4I3DMMwDCMbe0ln4yAE9xBTUyNy3XW+5cUXaMcc4+bls7IA&#10;HWMQgDvuGMwwCg62EgbHybKRxjAKymefiaywgvv3ww+DmYZhGIbhyFB0x6V1Whn2sJ08WWSHHUSm&#10;THEijWw0nZ26ukRuuCH4UI5QveSmm8xfXEwQ21a9JHKUffWSjz+WGbfdJosZkZK+HoPAqpdEF6te&#10;YiRj1UsqjwztJZ3SOCyxFGA2DKG9JARBfPPNIhdeKLJ4scgzz4jsv78byCJXaFK+8UbnG//xj4OZ&#10;RkGhDCRN9y+/7KrGGEYp8MgjLqin38jqq4vsvnvwhmEYhmFkYy9JoqalQ2Kq19Hs/U9DLLiBrCgj&#10;F15zjciee7oOeGTUzj130BmpHsier7qqa1LOFSqgsE5G/+h55ddFt9roRilBxRLuA5yfNnCTYRiG&#10;kUSGortaRi8zIk6DTGmqG5qKJLmCAG9sFFlpJZG//EXka18L3hgk770nUzs7XWYrV/Cdk31/991g&#10;hpESjh12oQgJG7OXRMBeooJ7xs03y+LXXht0EG72kuhi9hIjGbOXVB4ZVy9ZtnJJCVhGBgsP9eWX&#10;dwPaPPmkyAYbiMyY4TLgg0GFgi8CGRTj5z93dXoHi16A/npQcYX1MlLz+9+L1NaKPP64yNe/Hsw0&#10;jCGmW++PBM7cD2hBw8JmGIZhGAEZ20uqmmZKS0+2u13mdAZ/lhvUAEawjR4tsvbaIiuv7DpW4scc&#10;TOaUrDRZ1xEjch8Qg6oqPKjJxhvpwVbCccuHpccw8gUBN35uplyCb8MwDCOSZKju4hLvjMmoiQ0S&#10;6u72aY3S2dmZwZQ4LHwJgXDbeGORceNEpk8XOfVU1wlqEEwlU/7++7n7wxH9+MNLsAmypMD7zvGL&#10;UMUYs5dEpHrJvHmymA6+gyxLavaS6GL2EiMZs5dUHpVRvSQVCNwlS0SVjrOaIJr//e/sR5H7xz9c&#10;5hwv9vHHi6y5ZvDGIHjwQbc8POdbbhnMNPrAYETUXEegnXBCMNMwhhgqJGFdYxh4Rr/9yleCNwzD&#10;MKJOXFob58mEvI1A3qnLE11emfYfTEPl+hhoAt5qK/c3/ukXXhD57ndFLr3UzcsUsq7YS8i85prF&#10;oOzgeuuJvPFGMMNICRluxI3ZcIxSgvOSc5JzM7OuMoZhGNnT2SjDhg1LM9VKbW2jdMYH8BjEVdSq&#10;qq2trV32+/q6trFTBvr6snRKY221NC8IXibS8zsJvxH8TmOr/k7wsVQsbK+X6trW0nRLDBJTLdR7&#10;/uEPna0DXze1vOmgR2fGTFChPbWlJT+2EJqkyZTTGctID+LGqpdEjrK3l+h5OaOz09lLBtm/w+wl&#10;0cXsJUYyhbGXdEt3d7vUV1c78RzMXQZEe3W9NDe362eTRhrX192I3WoVxRn13YtLa229tOtiaiZO&#10;SMpKqxjv+Z1gVojOaG/W39EgoTXlStbJZDoSdjdHSnib6F5nHefr/t3vRE4/3Q24csopIlOnij79&#10;gg/1w/LLy5lnnOEyXLkOL0/WHPFuQ0j3Tyi6I5RNPPHEE2X99dcPXlUm4/Q6HE9H53Lls8/k+K98&#10;RTbbdNNBB+AjRoyQk046KXhlRIkz9DkxvATHFpgwYYKMHTs2eGUUkw033FAaGhqCV4OjoSNhXJRY&#10;TDpaevveIZ4npVa0qpAbpIXxVvQ7Pd/3YhLr+b6K4vp0griXeOsk8QvbNXRIV1MKI0jP7ySsp/5O&#10;R09ljm5prm5Ued6XqqYu6WD3qPBOux1lRsYlA2lrGNwmV0lVuRhy8GHqDUheeskJXyqcMKoc2e9U&#10;YAeZPVvkO99xXuxddhHZZpvgzUFw1VXO9gKHHOL+NZaF0/VXv0Klun1vAsUoFf77X2cPW2MNkTvv&#10;FDnuuOANwzCMPEKmut5lyBHdbcmd5uKtUlvdrHJWqWmRWFeWPuuE5de0xFKLaej5ncH13UssRZ1y&#10;O3zCPoU10hLrknSrUi5knulW5Vw1qCn4fjlAhurhh92AOVgXsJnwmsomqUCcr7aaTCUrTuepXEsG&#10;IuLJdEfINpF3EN3sI1oWyHhHhIqxl9xwQ9oqQb69BKGanZmwdHjvPZkxd64s5jgOMtNt9pLoYvYS&#10;I5mCVS+pmiATexLJCyUW/JkxdYepjHZ0z5qXNuHaOd0J+5qWyYMqllE1YWJPVn7BonS/EthMyIhP&#10;L9da1b0M3l5C5jtVWUDm90zBvHKDqgNUD+EGiej++9+dIE6GiifYS84809kdcrWXICTJkpm9JD0E&#10;NhyXiInuirGXUCEolvoR4NtLaOnBZlWO6Ll5/NFHy2Y5ZBrMXhJdzF5iJJMPe8mA1IyW6uDPzEke&#10;hTwF8VaZ5scLNTJxQu7Z1TGj0i+jR5y3TxvQ7lLqZC26452t0kgv1Opqqa6vl3p/mh5EUnFpnaTz&#10;ec+fUvt0Sh4GqPnSl1wnyzCzOnkyKYHgAwoRBRlwRp8DMt25ikCqliC6M3T8VCSIbvb1sGG2n8qR&#10;FVZwAVMqCGLpRBxarMoNzkfWnW18881gpmEYRrGJycKg42Lfzo2Z0Pv9dMTnzQrsKxNl0Jo7ttAt&#10;QyX16P4ig57MfbfMmlfeqjsr0e37b+qb/V6qqamSppktPc0FZT1y5UYbuUFzTjuNcFTkpptE2tqc&#10;6KM56G9/c/aTZ5919hJANOQCWRB+97XXghlGH7DeILgRbuUqzlJQMfYSyumlYf7118uttBYVswn+&#10;m98UWbgweJEj774rM+bMkcUvvmj2EqMPZi8xkimUvaSzMRxXpUGmDMYE3TmnZ1yW1KI9LvNmBUJw&#10;zKhBiHrolMbANy4NUwbwalfJqDHur/7sLuVA5qI73iqTAsN7v1Q1yZSE1pL2clXdVDI54AA3cM63&#10;vuWy3TR777qryB/+4EQ3AkHFn28vybVON4IdQcnvIOatbGBqCHrIJGLnYQj+iFAx9hJsWmn6LIzb&#10;cUcZP2KEyDXXBHMKDOcP/nLOpXygweDxKuI3C61pg8DsJdHF7CVGMvm2l8Tj1MuuFadl6Xg4mIEJ&#10;49LqfCNKOutIQia93xR1CuJx6aRudzDgYk1Dh8RS96BchurQ7zIYj3oJkbHoDg3zmVA3OSHbvWBR&#10;WUclssoqIuuuK7LTTk5kI4YRyGSzGL1y++3d58hSUsFksLz9trOWkMWl8kEa32vFw1D7ZEtzDXKM&#10;4sP1Q+vE2We745jMn/4ksvnmuY3qmg3PPCOqNkSuvVbkiSeCmTmAPYx15/ykk7V1iDYMo8C01/cO&#10;OFNdTb3sbidkvcFV+ugpAag0dKRZRnyRhOPg9OfFDsEl0TMoTnW11FO3m1KCqnO6MhxxsipMdesv&#10;p+1zWQZkKLrjsihxpCHdWR2xjp7erX2oGiXh7in3qMTniCNcWcBjj3UlBNde24nxKVNE9tnH2Uvw&#10;gY/p2ersIetGzXBAeJRgRqQkCDPdURLd990nF59/fvTtJQSsa63lPPkpRPd8vSHfSqabUpAEnoWG&#10;litGbDjrLJG77nLzjjySlKT7OxsIKD77TGb87W+ymOw5AfkgWqvMXhJdzF5iJFMoe0l3+zSZPsBo&#10;j6lILOFHqcC0CegeL3YOdLdLc/WkAUel7Eu3LCxjUZmh6E401ddIy8w2qRtEBFXWMIAOVhOGikcc&#10;Yz05/HD/Ld9eQofKXKqO0Oy+8sru7+OPj5RfOa+osJHVV3eWAP6NAr//vZy4337Rt5cQMBFQfvnL&#10;y4ruK67wW4/GbbedjOe6ev1199lCQ98J+mxQjz/8vVdfdddiqkx8f/CdkSP10j1eNttsMxdcDGIb&#10;zF4SXcxeYiST38FxYhIjGVqDzyAY7bG2MeNqH8mCO21t7kHAIDeJA+PEOlr6rGf5FwPMjMw93T2M&#10;kQFbExKaHiLHF78ocv31fa0kNCmT/R5sRQ0yZTyo4amncrOqlAoM6Z2teBkIApuwSgyWnCiUDeRB&#10;XAktG9gtCCa5RhCkvCajTf8Iss7MI5D6zW+c1QqLxmCvp4Eg48h1RnlQ6vM/+KATzgceKHL//SI/&#10;+1nwwQxBwCcG3Tfe6EqNGkYIlsSZM4MXhpFvGBelTtq6ulTUBkLezyYPLGg7G0PBXaMiPr+Cuy+6&#10;nnVNfdazPrMx58ueQYjuDEhsehhUjcjyoqd6yQYbiNx+u8hf/uJeZ8N114m88IL7G/94uWe6H3hA&#10;5Ic/zH/NZYQZ9hIg203mu5yh0+wNN8jF3/te9O0l4bFj4m+qhpDlYSTY/feX+RddJLciwp991nVe&#10;RhCT9c4GhHR4HfUHIhkrC+Axv/pqkd/+VuTpp1250DAAzpTzzvO94TNmzJDFixe765eseZaYvSS6&#10;nH3AAfIprTolhtlLho5C2Uuq6tok1jPMertM6yfdjeCu90vSuREf2zKxMVSP7u23lwNVdZOldzXn&#10;ZJjtHqC8YImToehOLJQ+QBlAes+GZWBg0OVkygffXgI77uhqd3fqDmIQkEyzdAhHMt34xWGLLZyv&#10;Nc3IfWUBftZsBVMmJIruKAyQwz5afXU58aOPom8voQMyQpdsNplmMt20hNCJUYX3uB/8QMZj2dpj&#10;D9fJkUx3CFnob387eJGGn/5UZL/9RP7zn2BGPxDghOULt9vOZdZpmUF0cw0jmH/9a/d+JrCu663X&#10;ay9hXRcsyLoz5Qhdxkknnhi8MiLDo4/KGRrIDc/yfCgGZi8ZOgo5OE7iaI/daUzQWEqc4O6n02Qq&#10;EvrtpR9JMhN6SwEORLynY2EGbosSJkPRXSUTesYUpbdsrTS2JlpIFsgiFZqtGjHV0ns2mAtZl5Mp&#10;Z/CGbruta57+5S+doEBML1oUfCANCEcyYzysgRHtEJR4O9MNQV/q4HEPh9XPJ1h7wmAkCpluBlGh&#10;asfRRwczIsyMGe5fBO355zt7EMeQc52OyPSXgD33dBWDyEYTyH7hC25wKjLIiHXm83ciBGNcZwR7&#10;ZIoH6l9x6aWMOx+8UG67zYl/hDjrNGcOxdP1Zqd3M35vIKivj+APYRv22Sd7e1VLiytJakSLe+91&#10;ATatOrmO55BvqLpTrqPAGpmRqopcZ2NmnSZT0puITSfoMyOpSEc/xHprFJa1eyJD0b1s1OTM74kl&#10;BLulub5emjVi6p0H+RketNTpsZfAJZe4jpZPPuky1nhDqXKC1SIUHYkgIsiK4wHlYR+y8cZOBNxy&#10;i8uYL12af390ISHzd8wx7iGTT8iSsm8gCpluhKeeLxfr8X8lX4O0DCVkh9NlmgkmEdG0VFCmD1vH&#10;yJGuGtDpp6sGni+3km2Gjg5XDYjPMvorn+ecopMxVpBkbywVR8iO0xdC70UD1nBHJPsdeQKwhlHF&#10;5IIL3HWICKFjM9uyZEnwoTQQOD32mF/lqMdeAgyqddll7u8MWarnw0VUVDGihZ7LZ++9t3zKeVpi&#10;AnfeD34g9/3ud8Ero5gUyl4CPSNGKn0HuElwJNS0yMysPdwJidhcykJ3Tu8pTygNh/VTU7xXnA9u&#10;hM3SIWPRzaA3M3vMN5lR0zJzUHUiy40eewmQsca3hzBEMMyapTGJnlVkMxlwBwEBiEW92fke8FNO&#10;6Vv+DlGxySZOaHztayInnCDyyCPuPR7yhbBu5BPsAGS7B+Nv7w/EEoOPAAMJJe+3RLq6MstSFgJa&#10;O3784+BFP5CZHTFCTvz4Y1k/PDdKBUplYtnojyuvXPYYE0TQugNknv/4R9fq85OfuCwugRIZYc59&#10;PnvVVe660Otl3LhxMn78ePddWox+9Svnrw4DTywh8+aJ/OtfrrWDDpi8x2doAaHCEB0h6ZSaaoAd&#10;AleE+bRpIn/+s7OVJMI6UXef65YSoV/9qsuYh51cWSbBNNBJkmz4DTc4XzoBwhpr9NpL4Kij3HU6&#10;UEtXAiNWW01OCveBER30PnSGnlPDaUkhgCwhJug0lvuVUXQKYS+JM/hMT8dI6Jv8jLdOG2DEyYHp&#10;ScR2z5K0I7N3NsowKqhQFnCZzwQD5PRYkWukZXI/qfb4PHEDYJZ/Ijdz0a1Q9qWjITPhTXH2wvaA&#10;LWEQDAiu739f5NBDncgIB77Zd18nZA47zNUG5oLjRtzUFHw5APGOKKHZ/OabXaczmuUR43/9a2+m&#10;DxFB2bNSg8AAEZTY5J4PGDQo9MozEEl/tZAZtj/ZhlAsONb9rRvQ4Y9WDoIHsqsc72KAmKXD4kB9&#10;DhC2//xn8CIAO0+iL5XgivNx0iTXl4EgkqwvnmZsEtOnu/lkfMloYxsh4/2jH7msNPMoxRkK1UQo&#10;H0gGbocdnECm1CCimGsBkcD3sOWwLaxTWHKTv+nYiDg/91y3jjSh83sIdIR7dXV6vzWBwTnniPz8&#10;5yJbbeWCZuwoiG6y81zXXMO//71rxfrf/5wVJRnWh/OP30sGUU9N8GQQ/NbUHz0I3mgB5X5+993B&#10;zBKB853KW0ZZkjg4jhsgp7rHpw19vdoJQ7gr3c3Vy3y/z1TbmjqT3TP6eLfMSqu6FSqoUBawOnG5&#10;wQA5/geomNK/n7wnaz/gcPGlT1aiG+raKPNCjcVgRjI1QcmZ7AxCZc0y9pIQRAc+VPylCA/+paMc&#10;nSXvucfZSbCP0Lx+8MFOtCTCw5em9K9/3YlLhENjo/PCksFFMHEDJxtHNp2/SwXEJkKI5vWbbsqf&#10;h5FMP53TEKmw3nrpM/4IRh5uQ1UFJrQo9EdoF9IH3sU77yyvhKKxkNBygr+UoC9dSTtaB9jPCMbE&#10;daLSCucx5/ajj7rzkawxgR/HmXOV71x+uavGgzgmS8yxIPt90EHBggK22cYFJwHL2EuAfRgeazzS&#10;COHaWndd0IoyapRrMeJaQJgjwoFto8MmVhfWj2sOWwsimW2j78WFF7rsdH+w7vwmYp3MOCXfEN5Y&#10;XwiQEP6IeQRLYA1bxl4CXNfJVWm47smQcxySsuBLNbC+iGsnyhCUUWWmknj5ZTlbA7dPJ0wQ2WWX&#10;YGZpME9F932hZc8oKoWzl9RITUOLdMS8LL3a2RGOPt7dPD115ZG6NvFiHdLS0rCMmw9q0IotbuTM&#10;/texU6YH5Qz7zYaXCcM8qpVnQjweRDvUgvT/UHQeM8k+kjnSN3rfCj6fOK/S4SGLmOaBTXkySgOS&#10;pSYLPhBkHBEAZEcRKghabCzf+IYTQ2TlyKqTZR9qyMizvmQEsR4gghDIuUItZcrJsZ2A0AvtCslg&#10;Z5g712WSEWfFJiyZyHrUpblRIOAIqEI7AVYMhOxga3YTmJHZ7a/qBhYKBA8PfrzKZH4J3IBmbzLS&#10;LAeRzDWNJQMBSyaa/gpkfsnasU2IJ85hRCi2C85jvkclBMQ9fn7e5/5Ap1qWn+uARviusV2RUWed&#10;yJxjUaHiB6I/hHVEhNNBEtFLZ0yCNq4bvhtWLhkIMvsaECGa/HON2+Vuu7nsNvuFGyAiPl3JNTpr&#10;EigTrITChlYwrotwWbQUhO8RwPNbdKLOZYTbUobjwv2AVoJKgKTD977nWt44n7hvF6hixaCgNYlz&#10;m/uVYWRJz6A6DR3iFUDhdzYOE1wo+R6wZ8hAdA9Mh6e3CMS5Tg36aiASPl/T4sWCuUaO/Pa3nrf+&#10;+p637rqet912nrfbbp43caLnHXSQ5x1wgOfdc4/n/frXnjd7tue1tnreBht43jPPBF/Ogc8+C/7I&#10;kAsv9Lwf/MD9/d3vet6f/+z+zoWPPvK8L3zB8/7yl2CG0tbmeWPHet511wUzAj7/3PP23NPzDjzQ&#10;8w45xPOuuip4owjce6/njRvneccf73lf/arnnX12+v33jW943v33By8U1nebbTyvvd3z3nknmNkP&#10;//mP5913n+d9+KF7zX7YYw/PmzzZ8+680/Oee87z5s3zvOefd/vkoYc8b621PO8733Gf//a3PW/L&#10;LT1v/nzP+9733L5cc03PW2MNz/vmNz1vwQLP++lP3WdWXtnzNtrI8/be2/Pq691+5TNs76JF7ly8&#10;/nrPO+EEz3vxRc87+WTPO/VUz/v4Y897/XW9Jehd49NP3e/mwgMPuN+76SbP+/e/3Ty2jSkV777r&#10;ecce666Jhx92+2ww7Lyz5x18sOfNnet5Z53leYsXe97jj3veMcf0v10cm003decu/P3vnrfXXp5X&#10;V+eO1SabeN5557n3PvnE837/e3fNdHa6eelgWzi/li4NZpQBzz7rzkHuS5xTQwXnJOdqseAYcQ6G&#10;cG/O9p5aSM45x123l18ezDCMbIh5LTVO76kwDublh1hLTeR0pInuPHAWD+FigYBtbHTCB5EGN97o&#10;eUcc4XmnnOJ5W2zheWuv7XnrreeE0u67e95RR7nPwemne973v+8eBFdeGcwM4EGASH/1Vc976inP&#10;e+klz3viCSfs+wOhn7gsHjAEAPDoo06oDAZEyM9/7rYLEb/hhr6IulBF/bcRjEuWeF5VlROArC8g&#10;ahBWCJ0HH3SiZttt3XuFBuHHAxWBteuuTrAiUq+91vPefHNZYfj00563//5OPCkXXXSR9zJiORQk&#10;oahFXIZwfJgQ1Gzj1ls7sYv4mjrV86qr3XaPHOkCMwI03mciECA4Y3/86U/BAhUCpPHj3Xf5POuP&#10;WA/X9Ze/dA9lvs++/dGPPO+tt5yAeuMN95k8ceutt3q33HJL8KrE4DogwBmASy+9VHeN7ptE2KcE&#10;xXqMva228rxJk4I3FK4VzmGul3jce+VXv/L+yHkwkOg+7TTPGzHCBUblwnHHuXvJ4Ye7c7Gmxl0b&#10;xYZgaZ99PO+DD4IZBYYgWq/RadOm6S1N72lXXOF5L7wQvDnE6D74j56P93LfGD3aBSRG0Xhhxgyv&#10;jWd52RMI77zqvUBHRkxDZmgv6ZTGYWH97Qbp8Nr6Ke0C2X7eyBrqX9NMjoUDfyhWBZoIMU7RSY1m&#10;fpr7aX6nqX/zzZ01AC8uo+1hccFzTCUQfKU0lWPdoMkefyx+XL6L7xZbBzYNrAF8BjsBnePwyOJP&#10;xXaA5QWrBPYWKkpQ1g0/MB5aKlywXD6LVxg/7sknu/XGn05nOprc8aZTUgt/LOtMB1LsGTTPUrUE&#10;i0B7u3zrW9+SO++8Uxenyzv2WDeoCRYJSsVh18Fni5eb96mYgdUFC0Iq3yKl5WjSZ+jx445zTb/s&#10;x2To+EYFmtBicPTRrqNeyEMPuf3Y2uo6EGJpYV9xXHgP/y/bQD1qvMH4+llfOjWG0PSMFQGLB9/F&#10;z4y1ge1mX4T+auwa7GuOHbYOBnTh+DKP5eNlZz7eYvoRYKWgygvbQGfEsGwf4Cu/4w63DI7VF7/o&#10;fjOEToScL2zr3nv3WmGMzMGCgh2H84Zzm+NAfw9g/3ItcPywnzE40MSJzo5C+UKOe2j/4fzg+3jo&#10;sVTRn4FziOsrEa5P7E1cw5xPlENMBfYfrCzFGBiF7cAyw7X83/+6+wD7gXuM71EsIlSDohQktjf6&#10;HxQaquxw3+UeA/SloI9Cr09z6MAKyPlCHwzuL9wvc7WAGZnDc5Lna+JzoGyJS2vjPJnQ1pQnSzFj&#10;v4gury5SFuXCiG7KxPSUgjHRXXAQ2IhHhDMPZgbUQZjhG0WQ8j6iE+HF4cbjijecShB0wMTjy/f5&#10;LsIQQcYDHSHNQxFfLx5gxCzijPkIQr6LRxYPMN9HTPN5/OpUngAqRNBRFBGNYMUnjODk+3SC46HP&#10;zR7PL8vjtxGviP3ws6ut5raNTki6bZRl61ax4otuAg8qSYSd9lh/lolnMuzgiv8W4cI8/MAEDFSb&#10;oAwjD14EEPuGDnHsA/YR4hXvOIEJAQo11hFEbAceXoIQ1ot9s9debn/jrWf9Ee6J5egQGXju2ees&#10;G1UMWBdquKfq6Il3n31IkMDvEwRxY6buOQ9I5rMdeDARXGwf+5gAjPVnnRBaVLhB1HEs6UxIQGMM&#10;DVw7XGdcP5QSDOG849w95BDnQ8eXzrmCn5trhHOa65RjSsCEIOf84GGNaON9zkuOPctHuFNhheuO&#10;9whoU1XL4LcQ9QSABM+ZQGlUvsdvpao20x+MMsr1zdD+lJAE7kOIce4LBBF0uMX3zyBJBOOsN9uS&#10;rjM0wT39Ougsmw3cL/BXc49J7LTK9Rvu03xCYoD7Sejj5njTn4IAd6jhnGFf0zeI4ID7Nvf0oYbz&#10;mPsw502U4Tom6cG1aFQEaUQ3Ect00VtDwAJZ0DPwDb1ix/QMAbos+rkF+jn3wYDoi26qlyxTq3uo&#10;4UHFaHiUJwzhoY3YI1PGgx5BhnhEMCLKyZ4RbSMKEJ98ng42CEayIAhqHuCIQIQjYpUMLiKUzAgl&#10;Ar/1LZGtt3ad5xDMIWRJqfnMZ6l8QdaXbCoPWQQhN3pEBhlpHsRkXxEmPPzoGIiQJcvMA1vFJqK7&#10;Sx8Ui8LKD3TMQpSzrggUMrZ8j+xhCB3w2GYe8CyXzDoVZNgGMrlsN0KCbeMz7CtEMp9lnyFieBhR&#10;mYXtJYtM8IGQYH/yYEUkIJbTdZzkwcu+pb5z0oP9Yg0CjjzyyN6h4NkXCDWCDoIn1onOenSEpNRk&#10;CL/PtrJuZA5TQSaRKjklnsGiegm3o55a3WUI1UsO0PO5p1Z3JnBuIcK22kovu6Uye/ZsOYlrhtYs&#10;rjvORa4vBC8BF9cM1zfXG8cegcJ5j4jjHOHa5Zqh8x7nPAE3JRQR7AhNAkRaY7jWaG2iGgwZcc5n&#10;zjdEPeUMaREh4AM6hP7iFy7AI+BDJHN/4Bxl3QgyuTewLrTMcJ5zrXAec50TtJJVZr0TQXQg4jk3&#10;Oe6Ibq4fAmq+R+diznf2A8KQAce4VmnV4b6BIOe7/Mv28bu0QiVDMEqLAgkCfofrjH3M9tCZmACa&#10;32F9w+uE/ZEI+4YqNtwvaElgmdwTCcDTQTKCzLoG9mffdpucfvrpeunrtc8+5p44FJ28E9HtmDd3&#10;roxkKHj2K+cRz4WhJHy+cI9OVVYzQryo5+RcDcIaeGYSeHNdGZEmjehOzGznSE2LxLry1dxgFBRE&#10;JhUeeDDy8AJsCsznAYiQRsjyd2LZKypE8HDmAZQJWCcQkYhJHkBkmKhkwIOfLD3vId6ThGkI9pI7&#10;7rhDtWQWzdIIecq3Ib4RqggPxAOl4xAkZJAJChCuYaUVghfEPtkvsolkIRE0VAehSZ5BjXjgMrgL&#10;AQAPdMRBuswcQh3RhIjPBLJQCPnQXgC0DrB/Ekk1zyhvyODSUkNQTEsLrSIE0QhCMt4EmbR0IGxp&#10;qeEaojWEa4YWGsQhdi1EOS1JnCOc34hxLB5YHcgiEsTxXVpnEOAIY1pJED4EaiwbMbDrru7c5jri&#10;vOQcp/UktE1x3XBvoDwq/yK8ySYjygnqEapYLPj9RBCyYcscmX0+y/XH+cy1hvBlmwg4mI9AJjvO&#10;+tE6hijjGiUQQTgzOBK/zzVLYE9LH+IaQck+YD3CQca++U1372Jb2Dd8l23nfscyeJ/tBmwYiGfu&#10;OQQrLB9BTcBBgoB9SUlM7ilAEEUwznc4RhybRLjfUV0Jgcv+5T6CvY3gmWWxDgQW7JNcIAHBuhNs&#10;EdzxuGdb2T4SBBwfWtC4n9PigeWIYziUcJ8k+CHY5D6LII0qnL/YQDkuJJUIxIxIU3DRHZkyL0b+&#10;4aHEg5DmzSwi/G9/+9ty++2392a6CwWXBgKHh1C67A+fIVsWPpwNI19wfSA6EckDtVIgXulbgShm&#10;IB/gb5aBcMaGRCBNdhYRg6AkmEPkkoWmeRshT2CKAKMcJJlGfpdAERGMkEeI02eEYJwgG9HA9YFQ&#10;IgtNppT3EHiIOcQyQWZYzjI5ewyIQN5HTNP/AL83LVAITtaF0UYR1QT2BKGIFAJ3fo/1RPgjbll/&#10;Wuy4JtlWsu+8zzogLgnksZbQKgW0jPF7WNTYLlr0mIdFjv1ENpzl8C+/yXpwv6JVE3HEvmUf8X3W&#10;nxry/CbBOa0CbDf3D+5tyRlt9jvzCSwIikhkcFz4HMEUCQjEPLYxIDHAetMCQIaf/YA9jkCG36aV&#10;gQCDQAfPOJ/nGGDBYVvYfoILgjiCp/DcYp9iO+Nvgi6EONuX3CIBiHfORewxBAeFEsO0QBK0YP1h&#10;exHgYQtgCOcDxyIfpWiHEjz0HAuOGedLutKjRmQorOiuaZCOruj7uUvOXhJxTjzxROno6NDnrj54&#10;I0Ife0kFUrH2kgR67CV0OswXBKdkd7GfIMwRfLTSkBlOhMw4Qpe+E4AQx19NyxBZx0QQ9HT2ZDmI&#10;PQYQYnlkJhHzZOnp1Bx2/s0WRBWPJgQwkJnHdsLvkEUn65+4Toh+BDJile3g+2TgEbOsA3YFRDnr&#10;m06osW/IDCNWCVL4FyGEuMS6QpY+HCMgEUYTpoWAACH8PfYP+5uO1QFnn312r70kBEHMd2n1Q9CG&#10;WWnubXRKJ5uOmGfdCIDI1NMhnkw1AptkANl27htk/1kG+4F1R0gTLPA9svPsT/YZf7Nd2I9U2M/T&#10;c2OkBh1jsRMh8mkVYL35HC0YBHQsCzsRopDfYf9zbrBf2QYCm+SsPMEUNhpaaTK9r7F8hD+dyQkc&#10;OJacZ7SusH9DoU9WHosPrQsEXANBaxH7osR4UQPRuTNnSgOtNgS3YcBcCAhiOO5R98mXOAUR3Yw0&#10;NGbiFJncFK1ep0Zp8B19ENynN+cHk5tsDcPoH7JqZAiTbR75AMFKFjVXS0Q+QPBBusotmYCApv8F&#10;giiV2A4JRSzD/SOeEb347RHECNlMCDts48HHWoTwJWjgWGEzQdiSYSYIwYqDkKaPCK1sZK+xsLDf&#10;ybrzeVogsKskB38EXHQ8ZXlk/hHOidBKQdDLMggcsMHQwRI7DZ21EPgcY4Q360crCutIKwHLI/NO&#10;xSb6CRCAIZ6x+bDeZOjZR6wbWXdEPNYgWkwIplgOLRy0KIT3dux/WG/YZrLvtASQvWc7yIaHAQbb&#10;yjlNMELQiMinkzAtNAQ5BEBsEy0dtEYQKIYdmmlhCQPNZNguqjYlBqgcK5aZTUDJdwgECV44TgRP&#10;rD8BKoEgLTL8Bi0nBJB8NrGKVK6wjzg+7Hdahvj9wUAAxjmVy3VV4aQR3clkWb3EMAoInu7Ozk69&#10;7+uN3zAMoxQI7TyDze6HIJBonUB8Ya8gy0vHVzrEEggwj5FM8YJjDUJsIp7JElNGFNvNQCBw0/UD&#10;wQaEpYOsO9tCSwdBBR50MuV08OX3sCghFLG6EDCwbghyhDEVoggMEL/PPdfbaoBIJoghIJk92wlQ&#10;xDQBBb/D53hNHwMgy015R0Qowpt+BIhntp9WAFpw2Ff0ucGiQTBBawdinvlk4Nk/BAv8Pr9HAIA3&#10;n/3Ea1oHEP4IcvYz2XOCHoIELFXsK4IIlkcnXVodCHT4TQIH+hkgmrHFUBCAQGvcOLf+wGdYLpl2&#10;svU8t5iHjYptJmDgvKGVgeWzLgRTtO5gC0IgI9YTIehgXyfOTxX0Yv2iUhdiG7FMIMI+otMw+4X5&#10;mcDx5XwgQGDfcOwIXpLXyxiQDEV3YjWT0TI5b3UYo4HZS4oLTe9XX311pES32UvMXgIFsZcYJUFK&#10;e0muIIQQ+zmU+Zs3b56zlyTWa0cW0EGcDp2UsCSDjKADRCpiEDsE8FkCAvq18Ddikow/ggwBjK0H&#10;OwjCmew84pJ1Jmggc4oIP/FEJ1yxiiDa8dhDaItB6JF1xiOfvJ60DNAJlso52DNYTzrP0qmVTDKe&#10;dwQ7NiDKNmJRwfuP3YKggvVEWJPRJtOOUGd7CXpYT4QpghlhjGhFvOOFR/TzXbYvFPRsA2KW4ILW&#10;FgIEjlGYaUa4I8wJnDRgefGCC2Su7uMG1osOzYhufo9lsw6sF7/FelHph/1FFR5aGQhMsOLwzOA7&#10;rAvHC/sVvwN0FKZlgH1Oqw2/0d7uWjTIvpPlp1WBbUvcr8D6c5zZ7wh1PP8Ie36bQJAxAgieuF9z&#10;v2MfGAOSoeg2jNLh2GOPlRtvvFHvZXozM4wS4V19UJ5zzjkyLdu60YZRiSDqyKgjdslcFwqEMKIS&#10;8RrCPGwWCHM6zyKcyYAjUMnmIsypaIUNBWGKkOe6RoiT7EF8h1ljMtXYj7DBkLnG6kOpS/o18B3E&#10;KEEBHVYpiUkggVed3yQoIegAghnEN8tnvVhnAgo8/ohqOv2yLNaJjD/ZZ16zDnyXAIHf5/MEdtT/&#10;ploX32M+pXVD6AiMgMffzXqwP/ge2Wv6GBAkEHywLawHwp71JGDAcoRNiAlBToBBsEOnYCYEOMEM&#10;ARKtBViTCKqwpGA/Yj/zW7m2CJUp2YvueFw6dWfPoTkoIywzbuSXo48+Wu9FN8nrZE4Mo0R47bXX&#10;/JaKF/VhXMktFoZRViCBBmuTQPCmyvCG9g9EK5n2sFUgU/D2I1bpRMtvIILJNGNbwQZDlSBEN5WE&#10;eJ/fIljgd8hOI7bJpqerqoUgx3vPtrP+WIdoXaB6ES0CYX8Cst+UCkbEY7FJ3A6+i8WIgAk7DEEM&#10;liWCCqxFrBOCnY7LtFQQyNC6wLLJklN6N5+tPmVCVqI73lor1c3LjHyTATY4jpFfDj/8cLn55pv1&#10;XqY3s4hg9pLyt5e8og+bjfWhRCvMuERPZxaYvSS6FMRekgdS2kuMokCAPlcFr28vyRWy3YhexDLZ&#10;50zgs0xkwSnxiZ+eZBZefWwyZOSxlJCpzgSCAzLleOYR6Hjfycpjd8EuQ8aePgD41rFEIc4rjMxF&#10;9zJDu2eDdbw08sshhxwit956q7yDJ80wSoQXXnhBtthiC7n//vtlh8SmbMMwjEoB2w3P5uTa9IZP&#10;mu7LycSldVrOVbsNIy+QDV4l00jeMIrEZ599JsOGDZOP8U8ahmFUImSwTXCnJUPRHZOF2bpKKgjs&#10;JUbxWLJkibyNny1CYC/BnlDJYC+hBaNc+fTTT+Xzzz+X5557LpiTPdhLLqJMmhE5sJdwjpQa2EsY&#10;98AoPthL2qkmYlQMGdpL+g6WU9PSITNt8BtjCPjSl74kt9xyi2UUjZIiFovJTjvtJNddd53sy4h9&#10;hmEYhpFAhpnuahldE/zp0yBTTHAbQwTZRCbDKCWwl6y88sryHhULDMMwDCOJDEV3lUyYuIzqNhIw&#10;e0lxoXEGgRMlzF5S/vYSzsvll1/e70g5WMxeEl3MXmIkY/aSyiOLkoFxaa2tlrBiYEOHJ21WksQY&#10;Avbff39fnPEA+790QxkbRpG5++675YgjjpBTTjnFLw1nGIZhGIlkKLrjEu+MSWzRHJnW3C6+7q5p&#10;kI4ph/nv9k+1VNdVmRXFyBvUce7u7vZHAFyBWqKGUQLcdtttcuqpp8rBBx9so1IahmEYfci4esn0&#10;+nqpDwU3dLdLPfMGnKbrt6ON2UuKC35uMtxRspiYvaT87SXvv/++vPTSS34wOFjMXhJdzF5iJGP2&#10;kspj0NVLMscGxzHyy9577+0PAX/vvffKqquuGsw1jKHl2muvlV/84heyxx572IPUMAzD6IMZYo2y&#10;gww3tZBLMWtkVC6UsFxxxRX9jLdhGIZhJGOiOw+YvaS4YC9h5L8olQ00e0n520s++eQTeeutt2T4&#10;8OHBnOwxe0l0MXuJkYzZSyqPzKuXxOMSD/7Mjiqpsl6URh7Zfffd9XSM+4ORrLfeesFcwxhaZs2a&#10;5QsYMt5XXnllMNcwDMMwHFmUDDSM0mC33XaTZ555RhYuXCgjR44M5hrG0HLppZfK3Llz5emnn5YH&#10;H3wwmGsYhmEYDrOX5AGzlxSXbbfd1q9eYvaSaFHu9hL6GixZsiSnESnNXhJdzF5iJGP2ksojRaa7&#10;Uxprp8kC/+8xMqVrMJVH8rEMw0jNjjvu6AtUHhSbbLJJMNcwhpY//elPcvvtt/uD5GB/MgzDMIxE&#10;Ume6u7v9wUf0v8GTj2UYRgrIKC633HKRGwreKG84HxkG/qOPPgrmGIZhGEYvZi/JA2YvKS6IG7OX&#10;RI8o2Evoa7DFFlsEc7LH7CXRxewlRjJmL6k8UttLBj0QTipscBwjv1RVVcnWW2/tC9WtttoqmGsY&#10;Q8sFF1wgTz31lFx22WXyzjvvBHMNwzAMw2GZbqPsIKNIuUAbHMcoJTgvbXAcwzAMIx0muvOA2UuK&#10;C+Imap5us5dEw17y2GOP+fYSanUPBrOXRBezlxjJmL2k8jB7iVF2bLzxxrL66qvL1VdfLdtvv30w&#10;1zCGFuwlZLmnT58uzz77rKy55prBO4ZhGIZhmW6jDIliptsof15//XUhh7HyyivLBx98EMw1DMMw&#10;DMcAopsstec/SLKbOvSblYPZS4qLDY4TTcrdXsKgOI8++qiMGTNm0GUDzV4SXcxeYiRj9pLKwzLd&#10;eeDMM88M/jKKwUMPPSTDhw+PVKb7xBNPlPXXXz94VZmMGzdOxo8fH7wqP1ZddVWpr6/3ywZ+8skn&#10;wdzsGDFihJx00knBKyNKnHHGGf59q9SYMGGCjB07NnhlFJMNN9xQGhoqKUVppBbdNTX6H1PwejDk&#10;YxmGkQI6qUVNdBvlz0svveRnuM36ZBiGYaQiheiuk7auLunyp7ZBdoDMxzLKB7OXFBeyiAgbs5dE&#10;iyhUL7nzzjt9i91gbQRmL4kuZi8xkjF7SeWRonqJYZQ2w4YNk9raWjn33HP9fw2jFJg0aZIccMAB&#10;cv7558vMmTNlp512Ct4xDMMwDPN0G2UGmSKsJVHrSGmUP2S6aYHh/CzFjKZhGIYxtJjozgNmLyke&#10;iBmqQ4waNcrPeEcFs5dEw15y++23y9prrx3MyR6zl0QXs5cYyZi9pPIwe0keOOKII+RnP/uZ9QAv&#10;Au+++67f43ufffaRk08+WerqbNglozSYOHGiHH300dLa2mrWJ8MwDKMPlunOAzfccIM8/PDDwSuj&#10;kIT2EhuAxCg1QnvJ8ssvP+iSgYZhGEZ0MdGdIzQUMPSzlQgrDqGw2XrrrYM50cDsJdGwl7D+9DWg&#10;rOVgMHtJdDF7iZGM2UsqDxPdOYLgRni/+uqrwRyjkISZbgTqO++8E8wtf2xwnPIfHGedddbxBxpZ&#10;ffXVbXAcow82OI6RjA2OU3mY6M6RDz/8UFZccUVZd911gzlGIQkz3UzWumCUEgyOQ5bb7CWGYRhG&#10;Kkx05whDklNFgw5+RuEJM91RK8tm9pLyt5dwPt50002ywgor+KKbTpVPPvlk8G5mmL0kupi9xEjG&#10;7CWVh4nuHCGztdFGG5noLhJRFd1mLxG/Ik1LS0vwqvzgfKSpfo011pC33npL5syZIy+88ELwbmaY&#10;vSS6mL3ESMbsJZWHie4coYLGaqut5jcpG4UHS8lKK61k9pIIQr+Ia665pujHdeHChXkZaCkMCLfc&#10;cku/9Ss8Tw3DMAwDTHTnCM3Ir7/+esVbA4rFRx995I9GafaS6IE1A7FKP4li8cYbb8iOO+7od4jO&#10;Fc7H66+/Xp577jl57bXX/NavbMW82Uuii9lLjGTMXlJ5mOjOESpobLLJJoMuEWZkB0EOrQpRy3Sb&#10;vURkp512klVXXbWo19Ldd9/tn0v5EPoIqkMPPdS3iCDiCQ4JErPB7CXRxewlRjJmL6k8THTnSFi9&#10;xER3cQhFN+JklVVWCeYaUSC8hoqZ8X/qqaf88ykfonuttdbyl8X9ANHNOUomyzAMwzAg0qL7sssu&#10;85trCwkPWX4jSlaHUobm+u23395vYcDWExXMXiLypz/9yRe/WDOKBZloPNj5+E0E9n/+8x8/c04F&#10;E+wlTz/9dPBuZpi9JLqYvcRIxuwllUekRfe5554rI0eOlHvuuSeYk39efvll2WWXXUqy2TCKIMoQ&#10;MlHzdJu9RPxRRhlgJh/+6kxBdL/33nt+jW3AV77ffvv5f2cLmfqJEyf6LTDPP/98T8Y7G8xeEl3M&#10;XmIkY/aSyiPSonvx4sX+aJGF9P4i/Khe8sQTTwRzjELC/ubBFTXRbbgRHbmWipnpXnnllX0feWgv&#10;+drXvia33367/3e2ILrJcDOxPDLo+LoNwzAMAyL9RCBrBD/84Q/9rBMD2eQb6vE++OCDJgCLRFRF&#10;t9lLRB599FE/QC7m8P5LlixZpiMlfQYGI5Q5Fwnyr776an/9yaBjFcnW3mb2kuhi9hIjmdKyl8Sl&#10;tbFV/58vOnV5nXlcXjSoCNGNvYQsFMIm3/Cw3nfffa1mdJGIqug2e4nI5ptv7me7iym6sX8wmE14&#10;LnE9cy1nO6gNFpXVV19dfvSjH8kGG2zgi24y3mYvMULMXmIkk7O9JB6XztZGqa2t9cutJk7Mq21s&#10;lNZOFb4DKt9OaaytluYFwctE4iqe/d9YdvnDdPmNrf2L6oXt9VJdm08hX/5EWnSfddZZ/kmNxQSI&#10;KPM94h0PVwbBiJIALGWiKroN8TPOa665ZlFHd+W3OJfC3yTTzf0i2ww1Yp37ACDimXhNEGEYhpFf&#10;VGw3qtCurpb65nbp7u4O5vfCvG7VPM31Knyra6U1rfKNS2ttvbTrImomTpCqYK5DxXh1vTT7vxHM&#10;CtEZ7c267GHpll0nk1tq9HPNJrwTiLToJoInY0VUBjxM892Ez0OVWr+W6S4OoehGnFGiLSqYvUTk&#10;/vvv90d4LWZVGn4PX3doLyE7jfhndMxsCJczY8YMf8CdZ555xq9sFB84xbQMZi+JLmYvMZIZnL3E&#10;ZaXrUclQUyMNHTGJqb5B4/hTLCYdLQ28NSDx1knSzKIaOqSraVnJ7VPTIC0tHRKLJSzfY/nhwrul&#10;ubpR16ovVU1d0kEiX4X3pPSqv6KItOgOOfPMM/0HKdAMnE94qNZrJGlZ1+LAccSGgF0oSjWQzV4i&#10;vi1jiy22KGrwgdhmvyO2gY6cBOuDFd3HH3+8bLXVVv689dZbr0fMZ4rZS6KL2UuMZLK3l/RmpX1U&#10;KMe6uqStrmrZDHVVldQ1tUlXFwK8Q1oaxgRvJBFvlUlOcUtHW52btwx10tbVJk1NdSwyAZbfJbEe&#10;4d0uc1KpbqWurUOXju6e1E+2vXKoGNHNw5AOUpdccolf4u/CCy8M3s0NPJs8qLfZZptgjlFIEGSh&#10;JcACnWjBdYToLGbJQCqXkLkJRTYimTrw2YrlUHQDnbapwEIr2EYbbeTPMwzDyJnO6S4rDTUtElOh&#10;nCI3vSxVddLUpsI5xQc7pzcLi6tpmazyOnuqJkyUUHYvWJROUQc2EzLi09Mo8wqiIkQ3tOlJ9+Mf&#10;/9jPdD/88MN+h6dFixYF7w4esnPXX399QSqjGH3BKkQ2lKZ7/LdRwewl4jdx03qBdahYUOoT/3U4&#10;Gubuu+/uB3XZWlw4F3fccUffXvLmm2/6Ihwxv3DhwuATmWH2kuhi9hIjmezsJXFpnRZ+tkZaZjYN&#10;LLj7I94qbnE1MnFCTkvyGTMq/TJ6xHn7tIrPdleM6CbLfcopp/h/8zDkIfn222/7lUcYEGOwPP74&#10;4/L1r3+956FtFBYyklS3iJroNnuJs2Nsu+22funAYoAwJlim1B8tYIx2esstt/gdILM9twjmWQ4t&#10;agzyQwadzH22HTLNXhJdzF5iJJOVvSQ+T2b1ZLknSq46OT5vlp/lzmlZsYVuGSqpR1f7f6SmaoJM&#10;9FV3t8yaV9mqu2JEN2y88cYyf/784JX4I8/Rw5dOT4OF6iU8YKMkAEuZcAASs5dED64hhCritxgg&#10;lOkAjTBmREpsLYwmyfmVbRCNHSWsXsI2sDwENCNT2r3BMIyc6RG4yphRuWW5JS7zQgU/6GV1SmN9&#10;kHlvmJLSvtJLlYwKbOXds+ZVdCWTihLdQGabsoHYFHjI5vqAR3T/4x//8LOv2fpAjewJRTfCJkp+&#10;WbOXiN/yhFjl32JAppvziOZ1bGJcv7vuuqsvvMOO15nyr3/9S5566infXsJ9BaHNMggOuUdkitlL&#10;oovZS4xksrGXxBf1FtGu6TetnAkxWRho7qyXFdYGH1YvrHkNnTlTdsJclurRgfu7e6H+euVScaIb&#10;sJnQWQrxxgMWXyfl5xhdMlu22247aW5u9h/gxawvXKmEohuLUCwWnUvX7CXOr8/1VKzMMJlumtW5&#10;9hG7BM5PP/20bLrppllfywTvVVVVPdVLRo4c6d9bWHY2wbjZS6KL2UuMZAY7OE5//umMiC+SUMJn&#10;sqx4a8LgO2FtcEoJ6jO4K5POnEpVmOrWX07b57ICqEjRDb///e/9kSrp/DR9+nQ/u7bbbrtJV1dX&#10;8ImB4QF9zTXX+GKJTJn5ugsPFz0d7QZjATCGnv6y2IjTYlq1Zs6c6WengcojBN1YRNZdd1353//+&#10;58/PFDLmRx11VPBK5Mgjj5Samhp/VDg7Tw3DKCkSrSqDpbtdmqsnDTgqZV+6ZWEFp7orVnTj595h&#10;hx38bFQID+BDDz00eDUwzz77rC/+EPAmAosD9gOEUdT2dyXYSxg0BkGbLovMsSWQLZbovuGGG2ST&#10;TTbx/+acIvNNAE2mm/MrG7gXrL322r69hA6V5513nn+PefLJJ7OqhGL2kuhi9hIjmcENjtNfeb7C&#10;wCA3blAcNzBOrKNFGvyRd4JRKWtTD45j9KViRXcI2Smyp1TD4ISivi7/ZsKSJUvk8MMPl2nTppno&#10;LiKUeIva/q4Eewmim+PGv6mgcsm4ceP8FqdiwLW+zz77+H/vtNNOPUEP9bXvvfde/+9M+M9//uNP&#10;nJfYSzbbbLPgHfFtbIj5TDF7SXShFfWqq64KXpUOZi8ZOrKxl/TaM7BFD2WquEqq6pqkTc/nmD/c&#10;pNLdLvWNJrszoeJF9/e+9z0/24V4BkoLUs/7mGOO8V/3Bw/pUCjtvPPOVk2jCCDY6KBGZrIU/ZFG&#10;ejh2eJ/xTqeCKkI8/PlMMfpHYCn51re+5f9N4M31jPgmG48gz5Q//vGP/rlIJ+1kyFxnI7qNaHL3&#10;3XfLdddd57eIGMagqB7dMxCNLFiUWwWQxGXlQFXdZOkdlHJOhtnuAcoLRpyKF91w4IEHysSJE/2/&#10;EXTYRWbPni0dHR0yZswYv6xgKqhSgGCfOnWq36RcrKoLlQzZbbKlHKfBdHwtVSrBXsLx4tiluk6o&#10;8EF2mX4WDCjDADOFhk6Oob2MgBlBxLoxoiQjzNI5OhMefPBB/z5AwB7aS0IQ9pkuB8xeEk0IzGhB&#10;TRdwDiVmLxk6srKX9NS6VrqbJafBHatGSU+3xpysKr2lAAeit/rKGMm1H2g5Y6JbufTSS+WII46Q&#10;Cy64wG/uAW6Qhx12mD/4zQEHHODPS4QOlHhQEREMM0+1AisZ2Av7rxDe3FB02+A45QeiG99zqmHe&#10;ee+LX/yijB8/3hfDhRbdl19+uS80wtEvd9llF3/gJSwiQAUSHoiZQJY8LDGYbC+prs4upWP2kmhC&#10;h9qjjz46qwCsWJi9ZOjIrnpJlUzoUd0M7tiaQ7a7Wnor+OViVYlLQiXDfon11ijUX69cTHQnQOk/&#10;sl14Syn/xcAZNHUj9HhA//vf//YzWYg9BPnLL7/sjz4HiEAe2oaDAIZAJN+QUSR7GDXRXQkQlHLM&#10;UnVWxoLx2GOP+X8jhIvRioGfm2opgD3kueee6xHhDGqTaQdIPOBhsJ4MmU2Cc6Oy4Vyi4z713A1j&#10;sFQ1zey1c3Q3S3XtYIV3goDPxarSOV2aQyNAw2GSvlp3rzivmTghoxKDUcVEdwoeeeQRvwY0Pm0e&#10;xjQbH3zwwX5G+6c//an8/Oc/9z9H5ykyc9hLttxyS/NuJoC4CrN/+eT+++/3s5HYAqKUGa4EewnW&#10;ib322ssv05kM2W9aR2699VbfU13oZngCZgLnsF8AGXiu380339x/TeY7VUY+FWS2afmCZHvJ6quv&#10;ntW2mL0kmlDNprOz0z/PSm08B55fJJSM4pN99ZIqaerqkIZE4T2s1pXtS1bOOiMe75RWBrKprZXW&#10;pPerJkx0vu7uWZJ2ZPbORhlW26jLSF5+MEBOOCKlLqllcj8D5PQMYV8jE3Mdv77MMdHdD3fddZef&#10;scXOQMcqvKY8rKnvC4xeR9YVMY7ITFeVoRIJRVQ+oVpMXK98RBl10RHgUcl2V4K9hFYjjluqY0az&#10;O3WtCWI33njjjAXvYHnhhRf89QlZtGiR33eDFi7gOk+2uGB7we+deF7TCkZWnvcg2V6Srae7kuwl&#10;BFjs50oAC9LcuXP9+u933nlnMLc0+POf/5y235JRWAY3OE6dtHXFpKVXebuyfdXB4DXhVF2t8+ql&#10;mYFsUh3eqiaZ4v90t8xKq7oV6nH3WX4wQI7/gRpp6Ojqdxj4+LxZ7rMDDhcffUx09wMWhu9///t+&#10;Z0pONOwm/Bs+KMiAh5ChouqJZbsdc+bMyXsQgrjBDoDoBiqYmI++fKCJnWsKIZoMdo5QaCNqC531&#10;RwgnrgdlP8l602IFtKYkX8u8pvUmMVN5/vnnywMPPBC86gstMoUOIMoRjjEeZ7K/lQDnAOcCAVmp&#10;JQo4FvlOkBiFpkqa2rrEi8Wko6XBT1j0QefV1DRIQ0uHdMRSi+K6yS1+tru7eXrqyiN1bfobHdLi&#10;/0YwL4DfZNkxr0v6HwW+U6b7HpQBsuEVgonuDKDcEzdLotKNNtrIz3ZRaYFe30DzHNEqotwesA4y&#10;hni6ySDmC0Q8zWRhsJNtFrEU+dnPfiZf+9rXKsJeQoUSriHEbbLwwIJBtpjsJ50Yf/Ob3wTvFAaC&#10;QlpNQriuabnCnw0E0VdffbX/dwgVTjj3EkX2Qw895A+mE5JsL8Ejno2doFLsJSQu6AOTmLiIKpxn&#10;lKAlQKM/Q6mVluV5Vow+FEZfBjs4Tg/6nK1ravNrwIfBU8+k87q62qStqU7q0mWXq5pkpm8S76fO&#10;dlWdNPm/sezy+U2WPVDiurOxXpeukrtlZsVnucFEd4bQyYtOlmTkEHr09savCdhLtttuO1lvvfWk&#10;vr5ebrvtNn9+JYPAIlDJZ/Pxww8/7HsiQ1h+uYtuzieEWyXYS8j0cY3QZyLZuvGrX/3Kn4e9hH2C&#10;cA2DWjjnnHP8jmj5Au82mdZEaGIPbSIEBVQuCuE8o7Qo/37pS18K5rpOlBdeeGHwqq+9BDGPPS1T&#10;KsVewkObVoNC9PsoNbDFMdLqGWec4fcV4D5WKnAcCAq5XxvFZ3D2kvzS0zmzvV5qk43fORJvrRXf&#10;9l3TIjNNcfuY6M4Qsqo0jaeDhyWjz1HlZP/995fvfOc7fucZSpOR2UBIcIPLNwwzXYoWC/zwo0eP&#10;zqvdhmzwggW99YkQRb/85S+DV+UJmT6ym5VAmAFmEJnk7C99JvbYYw//77333tv/N7GV5L///W9e&#10;W03C0pPpYNAcMt8h+HDxgBP00aLFOtIRkyxVfx0l+Y2wKovRC53QOff7u6dGBe7PVF0Cgs5Sut5Z&#10;N1ocEvs3GJUGnTNjvvDunjVv8JVM+hDYSlRwx7qaKrpiSSImuvMA9hIgq0U2D3F9ySWX+PMnTZrk&#10;C3ayX4cccohfDzyfUAc4nxnAfMHNnAcqowzmiz333FP+8Ic/BK9cNpKHdzlD1gvRxrZF3V7C+YDd&#10;AvsIA8qEIHDJcn/hC1/w7SVkoBkKnk7MIbfccosvlGnS7I/jjjvOby6n01o6+G1aF/rLsvKZf/zj&#10;H9LY2Oi/5jgde+yxfisWfQkIKhlhkIA6sQRisr0Eb3g2g2ZVir2E4Jl9l89AqlThmNIX6Oyzz/aD&#10;NqyJpQK2EgaCuv3224M5RjHJ2V6SNwLhneFAN5kyuqHDBHcSJrrzAPYSuOKKK+Tb3/62/1DmJou/&#10;m395uCDEeUjTZP7DH/5Qfve73/mjlAHlCcny8ZlssiA0CfIdyrCVGmR06PSI/zVfGX6EV2I9ZHy5&#10;iU39ifzzn/9MOahRKYHYXm211eSggw7yj3/U7SXYszgnEFyM+kp2jYxxGDjtt99+vr0EsH/Q8ZKW&#10;nJtvvtk/hxDt+N/7A1GMOE8U9cmQeWY5/QWr4XVLEABkuulkyTrTekO2m/cZyTYxW5tsL8lWdFeK&#10;vYTtROxxrKIOrTh0/sZeQsBJQoKa8KUALU4kL0LxbRSXUrCX9ELnzHwK5Dpd3sCe70rDRHeeCcUm&#10;fu9wcBgyb0AHMh4yZLImT54sJ598st/8zIOb8nfUAuc7ZMYZgn4gTj31VH+ZpZYhxcO40047+f5X&#10;ylHly2JCubmwjjJww0rnj6SeOiK9lEFUkhVFAEZ9GGbOCbLLHDOEBw97Ak8y1/ydXLubzyBmacnB&#10;qgWzZ8/2LVzpoHWJUoCAwE/HWWedNaDlg2COa5GAGJsJneHwb3O9cs2xblzjBHf9kUp04+slq3/a&#10;aacFcyoLWjB++9vf+gEXHWYJYKIMHfFJxACtoQSE1157rf96qCExxPOK5xIBrmEYhcVEdx4I7SXw&#10;i1/8whfBZA6wVtCBhoful7/8ZT/DQZM2N7gw+0uWATFCBu2GG27w5/O5E044wc9g95eNw8qCOEFg&#10;lFK92zvuuMMfqZNgAvKRzSLTyAMLwRNCPWceFKlGDgzLO5ay/YRgJCz1xDkQZXvJE0884dszCMbo&#10;NEqQQfBJawRN7ldddZXMnz+/J7M8ffp0P7PM9RAKaMQvWXJaCFK1niBmaDlADOMBT2w1+stf/uJb&#10;eE455RQ/ABjIw8qQ9CyDZdF3gBr9CKdRo0b55zNTqpKYqaqXPPXUU/73QxihEiFGNYtkKsFewv2S&#10;Y8gxYOrPEx8FyGpz/8deQuvIN7/5Tf88LQV41pAo4vrjWHBepoNsfWlYIaJD6dhLjKKhDy+jiOgF&#10;5qlQ9jbccMP/b+9MgBypyjj+hvI+KE+wLEGsmqy6rqglXhkPFK+Z9UCR9XbxSko8ZhRXlFpFdD1X&#10;JYMKzoDiipa6qKxSm6h4oU60FI/CddVNPArPAq8CvAqq2v696Ze8dDpJJ5NOwsz/V9UzfaWP973u&#10;/n/f+153ED7EUQ7BLW95y+Cwww6z44cffngQCnM7HYpGO8zMzAT3uc99glB8BJ///OeDUGza8Ve9&#10;6lXBxz/+cbvOc5/73GgP7YQXdlCr1aKptTM3Nxc85CEPiabaec973hO8853vDH7wgx/Y86hUKtGS&#10;/ggdieA73/mOHQ8Fd3CPe9zDjvuEIjy43/3uF02tEgqcYHZ2Nrj1rW8dPOpRj4rmTh4f+chHgtNO&#10;O82OP/rRjw7+/e9/2/GbCl//+teDUFRGU+0UCoXg/PPPt+Mf/vCHg1NPPdWOhw/3IHy4B/e+972D&#10;UIjYeUn86U9/svXsoQ99qL1m4A53uIOt7+9973uD0KEKTj755OBJT3qSLUfq2kUXXRSEwj24+c1v&#10;Hhx55JG2LlKP3PXFwDjXRBo4Zncdho5RNDc9oTgPQuc4CJ3QIHTE7fFSL9kexzhphM5q8KUvfSma&#10;Gi4///nP7bXKeWOHN73pTcFjHvMYex2sZ0JnMfjtb38bTQXBC1/4QnuPnwS++MUv2ucI1yQ2WVlZ&#10;iZa0c6c73Sk477zzoikhxCBIdI+Jn/3sZ8GXv/zl4Fe/+lXwghe8IDj++OODo446KvjHP/5hlzN9&#10;9NFHN0QGAzdF98Dipo3g5KbJODfEY4891ooR+M1vfhPs37/fjj//+c8P7nvf+9rxYXDEEUcEd7vb&#10;3aKpdnAiXvziF9txBM5b3/pWO94v7373u+15/eQnP7Hl8JKXvCRa0uSpT32qfZB/6lOfCg4dOmTn&#10;8RAvFou2PHng7d27186fNLDVjh077Pi2bdtsXRgFN954YzS2Ns455xxbFx/wgAfYh3YcJy7f8IY3&#10;WAH8ute9Llqyyj3vec/gNa95TTSVDgTC7W53O7tfHFSugVvc4hZ2mrp27bXX2vVwYpimnlL/Wc6A&#10;w5rL5ew6abntbW9rBeK//vWvaE5/4DCz76997Wu2PuNs5/N5e+x3vetdg0984hPRmuPn73//uz3W&#10;JHuuBRyoTZs2Ne5jDDhHONIEIAYBJ/X3v/99NDWZcI1wP7z66qujOYG9j1EOxxxzTDRnfLz2ta+1&#10;90rgPooznAT1guv5gQ98YPCIRzwimiuE6BeJ7iEwqKhMw49//OPguOOOa0TAuYHzwHrKU54S/PSn&#10;P7UPx9NPP70RHX/CE55gI4ju4XbSSScF97///W2kjZs9YoTI88Me9rBGFDIJtr9r165oqpU73vGO&#10;VjQA0Tufv/zlL/Y4nJh61rOeZY/lqquustNp4Bw2b95sf8d5MRAhTALnhePhXImsvuUtb7FiG6cF&#10;kcODgvKbRDhW5yRt2bLF2oeHWxq+/e1v23LymZ6ebrNHEve6172scO0G5YqjhlhK4tOf/rR1Cu9y&#10;l7vY+nbnO9/Zim+O39kMcUldYMA+1FefV77ylS11EBH2zW9+M5pK5oMf/KCte8755Log2k598aPX&#10;f/jDHxrHQT2ijjA+SGsCQj6tCP3Yxz5mW6F8TjzxxIZz4Mrjuuuus44i5/DsZz87WjOw4oxWAUen&#10;fXOuT3/604MLLrggmtNKmnqQBBFZji9puwhkhDPR8H5BqLFdWu0QeTgigDPz+Mc/3p532rrvoP70&#10;60CNmuc85zm2jl5//fX2fnrDDTcE1WrV1l/Kg+DEP//5z2jt0YPj++Y3vzn44Q9/GDzykY9stCzG&#10;ISDAdcf6gzpJ/UBg57vf/W40tX7h/rq0tBRNiY2ARPdNDG7aRCT+85//RHOanHHGGfaGiMhgcGkr&#10;DAgOHvzMJ2rMwx4R8N///tdGDxEuRN0QrIgpmvPZz+Lion1YsF2a2knzYLuIGFJl2N7FF19sf8fy&#10;Bz3oQVZMOHjAsi8E2KWXXhr873//i5asQtM/zfZEpBGSt7/97e3xunPgmNn3H//4x+gXrbA9ot38&#10;hocbx8a+iNjwMEN0M+1w+0fg4ayMC8qCY37a055mp4nOYyOEVBq+8IUv2HMjUuWgnHul02BjypR1&#10;sbuD6PeFF15oo9IIOlpQKP+vfOUrtpwQqy4qD+yX5bt377YpAmyPaSdynQ2ZZlm3lpFBoBkcEdjN&#10;meMawZnhuHmAf/KTn4yWjBYEF/WX6w5n56tf/WqjtcFFepOih+9///ttOV522WXRnCYPfvCDbfmy&#10;TWzm+OUvfxmccMIJtsz9lIa0cC3yW9LV4ik47v6BY9EvpNhQF+KwD+okYg5BT/Q3rcPwjGc8w5bP&#10;u971rmhOb3Der7jiimgqewjIcF3FofWFsqSsP/vZz0ZzRwutqpQfwQnAObzkkkvseJzLL7/cpnlh&#10;R54NWbYw1Ot1e8/+3ve+F80RYv0g0b3O4GFOxJebKdFmRCwRUG7wTmyxzIkhbqJEKZkm+sJ6zEMc&#10;MM66/HcPCAbG3Ta5OfKf6KkTXL6wRlTzIHW/cwPbJxqNGCP1gOUuTcCNIyjSQISMyBnHilNA5Oya&#10;a66xyxBeiFNyzD/60Y/aMsA5ed7znmfPE2FC3u/CwoLNHyZST2SRXFya/YlKASkG5557rnUOEElJ&#10;0UcigETsSCFA/CJOeOAS7fchikiEGNv89a9/tfP4nSvrffv2NYTB7373uxZhScsFzg4tF5Q3vwFa&#10;MFzZueg0aTk4Is985jOtcMa+lBN1hPNhQNDxsH3f+97X+D1OF+XvhBLHxPEy7jt1rEuOJ5Fd1nfz&#10;EbccF+VN9N45FhsdbOlSoBw4L67ciQI/+clPtg4s9YL6QcSP+kQkH3tStqRdcb3hbGJfbONEPDny&#10;2IntYQtsnxbEDtvD7tjPpR0AgotrnXrNMfUDdZtjevWrXx3NaYVl7t7DcX/oQx+yEXAir92gXrE+&#10;dQ9Hg6EblBf74FzifVy4DtLk7CPwcdjZZy/YHrbplCOPo+GuGcqUgEoWcN8iuBKH+xO2djzxiU+0&#10;9k+CwAr3MVqzqJ+//vWvoyXDBztRJ2jFyKpMNho8Tzo5VGK0SHQPgSzTSwaBBzCRwL/97W/RnMB2&#10;uKSpGvGFkCSahLhCRPIw5aH3spe9zD7EgHMics3Njyg467AukU9yWxFpCFgeFiyncxCRZQRvEggK&#10;btY8zNmHi7a7h6178PCf5nWEIykCaSHiSvQoHp0DhAzn4UQt+3XHwbTvbLAe4xwfEbgXvehF1mlg&#10;HmXAQ4nffeADH7ACFnFPFJMy5wHLMsqFgX3gVPCAJqLJcTDPRfNJlXDwYERQ8XucBPdbBBedQrEf&#10;YoHtuhxhorhMu2MmZYhxjhM7k+PvIv8s5ze0RADCn3kM7Ivfsdytx0CzMzdq54C5geNnfUSDa3HB&#10;MUBcMI1D4nKr+yFNesmkk5Re0g0iiOTzuzJ3dZE6R/45ObTONtiJ/yzHruVy2W6D5dRVfss61AlS&#10;L5hP3SES7neQoxXDj4LjCND/g5Qyts8++f/yl7+80SmaabbHdcY+cPzSQF2gLtJvBQc8CeoidYrz&#10;Yj8cP8dA5JtjI+WB+xWtV+zX9Q3g/kVrDU67q5uk0nWC1gRXfqeccop1GHFiKTfmc144CHFwHt/+&#10;9rfb+x5lwH2C9bt1OkSUsh/OxeHSSxw4YdxT2R7rcn8cpBUhDts9cOCAFa/UI44ZAesfL+dJsIX7&#10;Cx2SSS+Ji3AfygBHCHhOfP/737fjWYBzRhCE+xb1ethwHtu3b4+mxsuo0kuoZ9xPOqVpitEh0S0s&#10;RHhpbkRUx0FAJYnZfiHq6wt0bgI0YyMmiW4BDysXtRsWHD8PF/bN4B7QPDgZeNDw0Ce1w4keHlTu&#10;QezWdw9HIsRuHg9VouuIWbc9RAbL2Ab/2Sfz3fpsE8GQBCKHiDvHwbr8hvU5PueoIOLZJjZhO6zD&#10;cqKjD3/4wxv7JipFWTLNwG95GDvYBzdjtz7LsQ12IRLocndJZeEY6PjLfkk5EsMFZw4RhOOJ3XEg&#10;ARsQ1XZ1D7GNDXhQ0xoDXLPOvtjOgdPtBCnLqKO0VDCP1DEENOKJeoADRR1A6ACOFvvC7jiB1Dk6&#10;BXI8j3vc4+z1RIrUj370I9vS5FJCuNaYJoWG64nfsV3uL71AkHItcYz0O+FYcHo5Fq45jhNHkjpP&#10;PwLqPLh+IwyUEw7+nj177DLeoETwgN9zLgQFOB7KmP+ubPjP+fJ7cuxJCXJgF0QrHbJZl7c3sS7n&#10;Rr+MOJy7E/jd3vLk4JqkjDkGzjkpLeiss86y5e2D/SiPl770pY3yxz6cI+fK/hm4D9D/g/KjHDgP&#10;ty/nuDmYl5SuQ5CBAV7xilfYOpQV2I90MMqO40xyhAYFu9BqxH3PtYaOG5zRpJaIYYHjjV2p29QL&#10;MV4kusWG4Bvf+EZQKpXsDZy8VyCSzk2ITm0OBOUb3/hGeyOkeZtI2plnntl4iNOZiBzMiy66yAoP&#10;RKoT2eSY8uo6xDAPNsQHD1REKw8pbnxE4oh6u6hRJ4jEEZV47GMfa8U2DyKawHlIOjEMpMCwXQdC&#10;i4gawsG9tYXcSB6YSR1nid7h8NDhK00OMGU26Fs8RG+wH/XU1VE4++yzbX0j6stbieLgWFEvEKGI&#10;VB+il87RQ2Tyn4H66gbmI8iol07Y0cpByw2544jheF+MrVu3WnHMtnAC2AfpHWwPQeq2zXZZLy2f&#10;+9znbC470AKASESQIh45P4Qu26TO+6+vo0UG8e06Vfvn5sYR9Igbrh+cEydK2RbXuXOm2T6dfknN&#10;IeXCbY994xTRkkHQwDnF/Cflh2uWyCwi3Z+fBsqYfbIvypT0MVoYgGsZp4x7C60UCFKi0zjYrMt9&#10;iP2xX86BnGvms623ve1tjRQ2V45uwN5xsYczw/nHOzGSssg+gVeFUje6dcQfFFePXUsZ+yEQkQQt&#10;JNTXeMpWJyhftk1ZYhvS6iYBrhcco2FD3j22pG5Q97mvUFeysJtIj0T3EJi09BIxWmhCX2vHItJL&#10;OjW/d4OHPw/B9cBGTC+Jg1Pov72kH0gRiO+bdB9ECWKKtCTEBuINAYkII4WDSDnitN/9IvIQuTzU&#10;ETI4iPTTcIKP7dM/YVCIwnNcbIM+JAhTptlnp7fQ8BucZdbjGDgWBlpufGeRTts4wDgMRMKBlgDE&#10;OGWEEEewUE4MOL5s028J5I0e7IPz9/8jeknN4T/XpyOeXhIHh4syc8fOf6Y5DoQZEX9/PwhI/nN+&#10;nAfjBAV4Iwr3BD8nH5jPeTHwRifX4d2llwBReiKiBAloUaA+4sixfR+cD4ICSX1bHDj6ROHjUCcR&#10;mdzvsAtBAdLnnLPm1xlEN/Mof/8YaCHlvLEX50wd939HYOTKK6+0KTXUawIf2JFzpwWG3zJOKo5v&#10;o6zAgcP+8eg6aZocC8fGtTNM6CBL2RFwctBvg0h/P28Tc+Dwvf71r29zwEV/SHQLIcQGARHlBKsv&#10;mIgsdhNQSSBSaemhrwLRWNIdAAeUqLOLVq6F+JtMSLsh8t8L+q1wDHQwJmLeD7RY4aSQvkNahzsv&#10;xKEv3BEf9Lvg/Inyk7JAR1M+zrUW6COCoEWMEY0mLY/WOIQ0DgFinHIg75n9Er2klSptnjJi2E8z&#10;SwKHAcHG/vjvpy0BgpmouksHIuWEHHLEI6IWwe7S4RC3zHcfQnKReea5SCzrMTCN8+1A8FMObh3O&#10;HWfD/z3z2SbjiG86b7OM46Hlgf3TksdyWi4Au7FdtsU2OWb6xNDKQqsJTgHT/M5BnYpfI+wPx4hy&#10;Yp84LPQ78FtPOW8cCvaP40Q9wrlhe+zXvR6X3yLOSbHkugLOxbVU9MtnPvOZxLdZ0QEZhxMB3g/z&#10;8/P2PCm3QT94JyS6hRBCiIkDgUrqmg/RXKKzPllGHuloSrQ6qbMfucJODDsRy7Sbh9glUk1nTrfM&#10;iU5EJWKd/jyIVSLvvNozfi5E/xGHOB+IYIQ+2+ArtESN3RtgELRE510rAftmHv+ZR5TcpS053Gs3&#10;Wd8/doSlm8d/5zwwONHJNunw6d6a5YS3+z2Cn9x6nCF+x3yEPH0DmObYaB2ivwapPK4lhWVsjwGH&#10;hnm08tB3wKVTEZnnXFw+vusD5acd4liTPuM6uvvwbQj2g/BOSlcDHD9Sd9gO/QFo1cJxoBMt5cyx&#10;k75IOpjoD4nuIaD0ErFWBk0vWU8ovWRt6SVisumVXjIu/PSSfkD8/eIXv7BRc97ERKQfUcw1gBB0&#10;HX2B9RB6wwbhhxikrwkCHYFIxJi+OZ0EpQ+v2MSRQRTzMTCELL8j7xlRT3TXiXEEPlFpouUIf+bR&#10;AkDKEekaOEM4DZy/E9Ck4eBU0CcDaKXBEWAZb6sh4u0cGn7L+ixjQLwTwUfQI3IRvsxzKV2sQ0sH&#10;0XqOibQqxDuCne1wrEnQAuUcBI4FuxFhp3WCyDhvCyLCzjmwb9Zj/zhL9AFAaHMMDDgN7I/lvgCn&#10;LwFlwut5/S/usm/WGzR6vx6Q6BZCCCFEZgyj30sS5NX7X+blXfYI2X7B4ecrvEkgXhHfccgX7/RW&#10;HpwY0kpIbfI7giKse73Jh+g0/QwQ0bwxirLDGaBlwUXWEdyIYTo086pW3qiDs0HLAo4PojvpTWQO&#10;XiOKiGdbbIcBke2m3Ti582wr3vGfyDupMYh893tEOC0KTvgzj+NkW3QMplWDN9LghPC6243aIX+K&#10;P2HBCCGEEEKICebKK680d7/73U0oXs3hhx8ezR2cCy64wJx99tnmqKOOMjfccIMJxbA57bTTzMkn&#10;n2yXX3bZZSaXy5ljjjnGTvucf/755pJLLjGhU2JOOeUU+9vrr7/eLrvZzW5mh9CJMKEIJ8BrQgFu&#10;QiFvbnWrW5kzzjgjcZvrHYnuIXDWWWeZM888M5oSon/OO+88c9JJJ5kjjjgimrPxuPzyy+2N+fjj&#10;j4/m3PS48MILzQknnGCOPvroaE5/XHPNNebiiy82p556ajRHrBfe8Y53mNNPP90KkUli//795sgj&#10;jzTHHXdcNEeMij//+c/m0ksvNYVCIZpz0+ecc86x9/Bjjz3WXHvttXZ6586d5rrrrjO3uc1trPDe&#10;yEh0CyGEEEIIkTGHRf+FEEIIIYQQGSHRPQRILxFiLZBecvXVV0dTGxPSS771rW9FUzdNSC+56qqr&#10;oqn+Ib3k3HPPjabEeoL0khtvvDGamhxIL7niiiuiKTFKSC9ZXl6OpsRGQOklQgghhBBCZIwi3UII&#10;IYQQQmSMRPcQUHqJWCtKL1F6CSi9ZP2i9BIRR+klGw+llwghhBBCCJExEy26p6amojEhhBBCCCFG&#10;z7Ck8oaPdCPsR1EE2s9gaD+Dof0Mxnraj8psMLSfwdB+BkP7GYyb6n6U0y2EEEIIIUTGSHQLIYQQ&#10;QgiRMRLdQgghhBBCZIxEtxBCCCGEEBmjVwaOiFEl/YvBkH0mG9lncpFtJhvZZ7KRfSabYdtHkW4h&#10;hBBCCCEyRqJbCCGEEEKIjJHoFkIIIYQQImOU0y2EEEIIIUTGKNIthBBCCCFExkh0CyGEEEIIkTES&#10;3UIIIYQQQmSMRLcQQgghhBAZI9EthBBCCCFExkh0CyGEEEIIkTES3UIIIYQQQmSMRLcQQgghhBAZ&#10;I9EthBBCCCFExkh090XdLM5MmampGbNYj2b1oF6vmOLMTPgbfrc6zMwUzWIl5QZEF+qmXlm05Tvj&#10;lS/2mSkumjRFLPtkRSfbpC9f2WYchGXeKO9iONUZ2Sc76out5dptKHYwkuwzGijnxWL7fa6TXUC2&#10;yYZKsdUGPYeZxfBJ1U6m9uEz8CIltVKQD4vMmHxQqkXzulAr5fnEfschXyhHa4q+adii25APCuXO&#10;hpJ9MiKVbcIhXwo6WUe2GQe1oJT3y7kQdCpl2SdbepWvPyQVtewzAmrloNByvbQOnYpYtsmOciG5&#10;TDsOCc+grO0j0Z2KWnh9lbwLLIXoLheahgqN1Fy9Fi5qGlXX14B4DlChFJavZw9s1RR9HWwl+2RH&#10;F9vwoGoRdkkFLNuMhfYHVgfRLftkTvPB39nx6Yjskz1+YCFfCErlUCNEiyjnWmiD8NbXjmwzAXjB&#10;hbjoHoF9JLq7Eo/8uKGX6O5iVEuv5aIn4U2v0HJRxPBvim1XiOyTKb1s45dvm6iQbcZBU+Tlg3xH&#10;24DsMwoGF92yT/aUg4K1Tb9lKNtMBJ6wbpUGo7GPRHdXvEJuGXqIbk/wdfSIGoZPl6oi+qXLBSL7&#10;jJ1mVDUmKmSb0eOVJ2Xe0TYg+4yEgUW37JM5ss1NmfHrAnWk7Mq0mV+xjsnqED6N0lDfv9dU7Vje&#10;bM7ZkXZym8OlUDV796vzxPCZNpu2RKPVg6YWjYLsM7nINiOmUjRTc8t2tFBeMUuzdrQjss9kI/tk&#10;TcXsXohKuLTD9LhcWpBtJoDKbhOZzxR2zocqocmo7CPRnQG1g5FVzRazybeqz/SmcOkq1YO+JBTD&#10;oW4OHYhG85uNfw3JPmOmvmh2req88M53YsuDS7YZIaEdZiLBnS/VegpukH0mG9knYyr7THTFmG1b&#10;OxVwMrLNuKmbRffgyZfMjtj9blT2kegeGzmzedVlMubAocTX1og1UN9v9jauoU0tHm06ZJ/hw2sE&#10;i2Ymt7AaUQhvfLU0Sq8N2WbtVEzR2aFQNivz/V8hnZF9hseymfNeWzacV5fJPoNSb0RyEGZ1U1kM&#10;72f2NcJuSP+62mRkm8zoEuVOz9rtI9E9dDpHWMXoaDYVEUz1hZ3sM2qa707NmdzccmiXvMmHQq+2&#10;Er/xyTajge8NzK1G7PpyfGSfSaBaXTYLc7mEdwzLPlnTjIYeMLvC+9ncQng/c7MsVVNdXjBzuZnY&#10;e7plm/HSPco9SvtIdIv1R33RbHcubeIFJsbNls3hH4VxxkKlmIsiPgVTbnN8xCQwPb/S7EvkDbVa&#10;2RRcpK26YHLdvsAihownzBDX+fD6qdVa7VMuNHJ+l+fSf0RPZMxQotzDQaJbrDNCj3Z71Gwe3v5K&#10;eyQqxs3sUqtoKBWMWV6YM7mcHkqjhi8drqZxIxiW+uoIJsbP9PSsWVqpmZIT3su7dA2NA1qIVsLr&#10;Z7r16TI9u2RWGi9cqJqF3XKKxo8X5Q7vey0N32NAolusK5pRPO6Le8xQU1XFmkE0zC+tmNXnUvhQ&#10;ynX/1LjIimUzl/NzUZtD1LcypJlPrIDqJDFt5nc2hZ36200Yszs8p2if7m/jxoty9/vGmSyQ6B46&#10;nV9VJ7KlUnRRPC6uWofOYbLPJDB7ohMNy2Zf46kk20w2ss/E0Hh1Gf25XKhb9pkMPDs0kG3GQ2uU&#10;e2fHKNzo7CPRPTZqpvmGmkHeriF8VpvNo6SSobyNQfbJlETRkBbZZlA65Qr7Q/NzBAVTjub195IZ&#10;2WeykX0GYxBhdsD0d3uTbYbK0KPca7ePRHcG5JrvlOl8wdUPhUtXyXd8E7tIA4I7F11ZVnD3UAiy&#10;zwRQOxjl3bci20w2ss+EoOtnLKQq3xaa73yWbUZN2ij3KqOyj0R3Bkxv3dbowdwx3867aW7p+CZ2&#10;0YsWwU1KSYqQnOwzfprvu20tX9lmspF9JoPm9dP6kRbZJ1v88u38RcLk18/JNiOmzyj3yOwTiPSk&#10;/u5+l+/7W3otF2molfKRPUwQCu5obhpknywpF8Lro9yt1MpBIbKbMYVwyke2GTflQlS+bbYB2Sdz&#10;wudMvlTuUnbe9dNWxrJPtnjll3h9hDR0ggkKLSvINqMjhZ3aGI19JLr7IbXoDvEuPBNeec3Va+Gi&#10;plhsvShFWgYX3BGyT2Y0RFu+YMW3b51auRQUGjfDDuUr24yV7qI7RPbJFu85U0B8exdQ6/XT4Tkk&#10;+2SLX77hPa4ZXwjvdaXQYWosSxBmss1o8Mq5L30wAvtIdHfF95a6DB0s4AvDpCGvK2tgepVt25Bw&#10;A5R9sqEp2roNoaDoEg2XbcZHT9EdIvtkiP/g7zhw/UTrJyD7ZEsttFFDXCcNXSKhsk3WDBLlbpK1&#10;fSS6u7I20Q21Wjko5FuNmI8igGJwel0YbUOHm6DskxFhuZaI+sTK1oTT3LT86F0nZJvxkEZ0g+yT&#10;IV2uHxv9jlbrhuyTMdioEN7PvPK19klRvrJNhgwa5fbI0j5T/Ak3KIQQQgghhMgIvb1ECCGEEEKI&#10;jJHoFkIIIYQQImMkuoUQQgghhMgYiW4hhBBCCCEyRqJbCCGEEEKIjJHoFkIIIYQQImMkuoUQQggh&#10;hMgYiW4hhBBCCCEyRqJbCCGEEEKIjJHoFkIIIYQQImMkuoUQQgghhMgYiW4hhBBCCCEyRqJbCCGE&#10;EEKIjJHoFkIIIYQQImMkuoUQQgghhMgYiW4hhBBCCCEyRqJbCCGEEEKIjJHoFkIIIYQQImMkuoUQ&#10;QgghhMgYiW4hhBBCCCEyRqJbCCGEEEKIjJHoFkIIIYQQImMkuoUQom/qprJYNDMzM2Zqaqo5hNPF&#10;xUq4NCX1RTPj/95uo2gq0eL01M3iTGw7UzNmMfWBCCGEyJqpICQaF0KIdU7d1Cv7ze59e82BA1VT&#10;rUazIZ83+S3bzM4d82Z2OpqXRL1iitvnzLL/2zbyplRbMfPdtmOFcs4stGynYMrBkpmNpvpj2NsT&#10;QggxTCS6hRAbgvrijMm1KtKO5Atls7KUJFVDwT0VCu5oqjvdBW+lOGXmWjbUQagTDc8tmNYj7yTq&#10;E44vPJcg8VyEEEKMEqWXCCFEjOrynJlJyM2oFOOCG/EbGGIXQa0UTvksm7lih0SRUEjviin3Qrld&#10;ROMoTLUJbqiahdxUwjHOmqVyIRqPCM+l02EIIYQYHRLdQgiRQHVhdyy3umL2xYRyvrSnKZSn581K&#10;m+DdlZhXXdkdE9L5ktkRD0aHwnx7IzKfLO6rC9vbtz+7ZNoPYzF9nrkQQohMkOgWQmws8gVTKtdW&#10;BawdaqFIbY1Rr7Js9vmqu7KvLcq9bWssND17omnVu1Wzd39M7rZFuUNBvWfetGWK1A42hXlhZ4u4&#10;39nYSdUcrEWjHrM7YlH36l4TPwwhhBCjRaJbCLFhyJdCsb2yZOZbekpOm9mlPaaUpLs9KvEwt9li&#10;NrUp5ZzZHNtONaaK26Pc20xcu0P90IFoLFxlcy4aWyXn7eTAoQQ13SLMoWoWdivHRAghxolEtxBi&#10;QzA9v2JW2nseRkybTVui0bTkN4cSOwUHDnmpHXXjaWlLYWdClDtk2juguHCvHWzK9i3tyt8ye2Is&#10;x6TlOIQQQowaiW4hhEgkb5oB5naxnEwP8V7fb/a2hrm9fcTIbW6miPi54S3pKSl/D0oxEUKIsSLR&#10;LYQQCZ0kO6V9NKgumFzLx2hWh9bXAIZUD5pGnNrP04Zu+5ieN3saOS+rbyux+/DeZtLSkTPO9Faz&#10;rVV1J+Z/CyGEGA0S3UKIDU99cVeskyR6eGti2sda8PO0LVs2dd0HKTHtryKE1beZdE6Xgfaoe2L+&#10;txBCiJEg0S2E2NhUiu0fzcmXzJ6ugnYw/FxsiHeQTIRXETbetOKGXl+7XMXvcCmEEGK8SHQLITYu&#10;fO2xLR+kYMoryZ0bWwiFea1NDAdt78hO3eFyBMQ7ZAohhBgdEt1CiI0Jgjvx8+pJn24f4O0mQggh&#10;hIdEtxBiw1GvFBMEd8GUa53TNtpSNfwOkg0S3nLSI297lKRKZxFCCJEJEt1CiA1FfXHG5OaWWwV3&#10;PhTcwZJp+WZODP+92ascMO39EmsmlrbdInTjwj3rdI94DrkQQojxIdEthNgg1E2lGAruWKfJfKFs&#10;aitJKSUx0nzivcen4tuEe6YfrGmPunf6kI4QQojskegWQmwA6mZxJmfmltsjv9XlucT3bbuh2Ph6&#10;+qyJf+SxurDdLFYi2VyvmGK8U2ZhZ2u6StsHa5JSVIZFPOre5UM6QgghMkeiWwixAWhP+xiE2aVy&#10;W7R7YS63KtBzc21R7tKOWPy87YM1y2ZfQ9QPmXjUvdfHfoQQQmSKRLcQQqRm1izVQuHd8/XXvAUl&#10;qVNm+1tQlnctZpBiUjeLzW/FrzJBHTqFEGIjItEthBD9MB0K75WaKZcKJh8X3+GMQqlsal0+XjO7&#10;I/aFyepeE08NXzP1/WZvLLWkLeouhBBipEwFfM1BCCHEyKgUp0xL+jcf2knzQZ6UZL19IYQQ/aNI&#10;txBCjJj2aPeC2T2s3O5KsVVwE+XeI8EthBDjRpFuIYQYA23R6I554P1QMcWpWIfOQtkES0otEUKI&#10;caNItxBCjIHZpZoptYa7zUKuGMrmQeG1iPE3qBRMWYJbCCEmAoluIYQYC9Nmfk8szSSUzHMzgwjv&#10;1feQt373h8h5io/+CCGEGAlKLxFCCCGEECJjFOkWQgghhBAiYyS6hRBCCCGEyBiJbiGEEEIIITJG&#10;olsIIYQQQoiMkegWQgghhBAiU4z5P65xHLaYl6M1AAAAAElFTkSuQmCCUEsDBBQABgAIAAAAIQAn&#10;aG9R3QAAAAUBAAAPAAAAZHJzL2Rvd25yZXYueG1sTI9Ba8JAEIXvBf/DMgVvdROrqaTZiEjtSQrV&#10;QultzI5JMDsbsmsS/323vbSXgcd7vPdNth5NI3rqXG1ZQTyLQBAXVtdcKvg47h5WIJxH1thYJgU3&#10;crDOJ3cZptoO/E79wZcilLBLUUHlfZtK6YqKDLqZbYmDd7adQR9kV0rd4RDKTSPnUZRIgzWHhQpb&#10;2lZUXA5Xo+B1wGHzGL/0+8t5e/s6Lt8+9zEpNb0fN88gPI3+Lww/+AEd8sB0slfWTjQKwiP+9wZv&#10;sVo+gTgpSJJFAjLP5H/6/Bs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8QGamggUAAIwZAAAOAAAAAAAAAAAAAAAAADoCAABkcnMvZTJvRG9jLnht&#10;bFBLAQItAAoAAAAAAAAAIQBs/QkY2fAAANnwAAAUAAAAAAAAAAAAAAAAAOgHAABkcnMvbWVkaWEv&#10;aW1hZ2UxLnBuZ1BLAQItAAoAAAAAAAAAIQD+x2cpNfYAADX2AAAUAAAAAAAAAAAAAAAAAPP4AABk&#10;cnMvbWVkaWEvaW1hZ2UyLnBuZ1BLAQItABQABgAIAAAAIQAnaG9R3QAAAAUBAAAPAAAAAAAAAAAA&#10;AAAAAFrvAQBkcnMvZG93bnJldi54bWxQSwECLQAUAAYACAAAACEALmzwAMUAAAClAQAAGQAAAAAA&#10;AAAAAAAAAABk8AEAZHJzL19yZWxzL2Uyb0RvYy54bWwucmVsc1BLBQYAAAAABwAHAL4BAABg8QEA&#10;AAA=&#10;">
                <v:group id="Group 314261128" o:spid="_x0000_s1067" style="position:absolute;left:2209;top:194;width:29383;height:42010" coordorigin="2209,194" coordsize="29383,4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WH+yAAAAOIAAAAPAAAAZHJzL2Rvd25yZXYueG1sRE/LasJA&#10;FN0L/YfhFrrTycQHJTqKSFu6EMEHFHeXzDUJZu6EzDSJf+8sCl0eznu1GWwtOmp95ViDmiQgiHNn&#10;Ki40XM6f43cQPiAbrB2Thgd52KxfRivMjOv5SN0pFCKGsM9QQxlCk0np85Is+olriCN3c63FEGFb&#10;SNNiH8NtLdMkWUiLFceGEhvalZTfT79Ww1eP/XaqPrr9/bZ7XM/zw89ekdZvr8N2CSLQEP7Ff+5v&#10;o2GqZulCqTRujpfiHZDrJwAAAP//AwBQSwECLQAUAAYACAAAACEA2+H2y+4AAACFAQAAEwAAAAAA&#10;AAAAAAAAAAAAAAAAW0NvbnRlbnRfVHlwZXNdLnhtbFBLAQItABQABgAIAAAAIQBa9CxbvwAAABUB&#10;AAALAAAAAAAAAAAAAAAAAB8BAABfcmVscy8ucmVsc1BLAQItABQABgAIAAAAIQCTgWH+yAAAAOIA&#10;AAAPAAAAAAAAAAAAAAAAAAcCAABkcnMvZG93bnJldi54bWxQSwUGAAAAAAMAAwC3AAAA/AIAAAAA&#10;">
                  <v:group id="Group 1225702041" o:spid="_x0000_s1068" style="position:absolute;left:2209;top:194;width:29383;height:42010" coordorigin="2209,194" coordsize="29383,4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54EyAAAAOMAAAAPAAAAZHJzL2Rvd25yZXYueG1sRE9fa8Iw&#10;EH8X9h3CDXybSbu5jc4oIlN8EGE6GHs7mrMtNpfSxLZ++0UY+Hi//zdbDLYWHbW+cqwhmSgQxLkz&#10;FRcavo/rp3cQPiAbrB2Thit5WMwfRjPMjOv5i7pDKEQMYZ+hhjKEJpPS5yVZ9BPXEEfu5FqLIZ5t&#10;IU2LfQy3tUyVepUWK44NJTa0Kik/Hy5Ww6bHfvmcfHa782l1/T1O9z+7hLQePw7LDxCBhnAX/7u3&#10;Js5P0+mbStVLArefIgBy/gcAAP//AwBQSwECLQAUAAYACAAAACEA2+H2y+4AAACFAQAAEwAAAAAA&#10;AAAAAAAAAAAAAAAAW0NvbnRlbnRfVHlwZXNdLnhtbFBLAQItABQABgAIAAAAIQBa9CxbvwAAABUB&#10;AAALAAAAAAAAAAAAAAAAAB8BAABfcmVscy8ucmVsc1BLAQItABQABgAIAAAAIQCed54EyAAAAOMA&#10;AAAPAAAAAAAAAAAAAAAAAAcCAABkcnMvZG93bnJldi54bWxQSwUGAAAAAAMAAwC3AAAA/AIAAAAA&#10;">
                    <v:shape id="Picture 388107216" o:spid="_x0000_s1069" type="#_x0000_t75" style="position:absolute;left:2209;top:19147;width:28800;height:23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4HuygAAAOIAAAAPAAAAZHJzL2Rvd25yZXYueG1sRI9Ba8JA&#10;FITvgv9heUIvUjdrS0xTVynFYsGTtqXXR/Y1iWbfptlV4793hUKPw8x8w8yXvW3EiTpfO9agJgkI&#10;4sKZmksNnx9v9xkIH5ANNo5Jw4U8LBfDwRxz4868pdMulCJC2OeooQqhzaX0RUUW/cS1xNH7cZ3F&#10;EGVXStPhOcJtI6dJkkqLNceFClt6rag47I5WQ6OMX32rX/Pl0vHa0ONsv33aaH036l+eQQTqw3/4&#10;r/1uNDxkmUpmU5XC7VK8A3JxBQAA//8DAFBLAQItABQABgAIAAAAIQDb4fbL7gAAAIUBAAATAAAA&#10;AAAAAAAAAAAAAAAAAABbQ29udGVudF9UeXBlc10ueG1sUEsBAi0AFAAGAAgAAAAhAFr0LFu/AAAA&#10;FQEAAAsAAAAAAAAAAAAAAAAAHwEAAF9yZWxzLy5yZWxzUEsBAi0AFAAGAAgAAAAhAA3nge7KAAAA&#10;4gAAAA8AAAAAAAAAAAAAAAAABwIAAGRycy9kb3ducmV2LnhtbFBLBQYAAAAAAwADALcAAAD+AgAA&#10;AAA=&#10;">
                      <v:imagedata r:id="rId43" o:title=""/>
                    </v:shape>
                    <v:shape id="Picture 1568024193" o:spid="_x0000_s1070" type="#_x0000_t75" style="position:absolute;left:2792;top:194;width:28800;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daxxwAAAOMAAAAPAAAAZHJzL2Rvd25yZXYueG1sRE9La8JA&#10;EL4X+h+WEXrT3VjrI7pKKIiCvVTF85Adk2B2NmS3mvrr3YLQ43zvWaw6W4srtb5yrCEZKBDEuTMV&#10;FxqOh3V/CsIHZIO1Y9LwSx5Wy9eXBabG3fibrvtQiBjCPkUNZQhNKqXPS7LoB64hjtzZtRZDPNtC&#10;mhZvMdzWcqjUWFqsODaU2NBnSfll/2M1jCbZ6bxR2S7cN7ZKdoVfd/cvrd96XTYHEagL/+Kne2vi&#10;/I/xVA1Hyewd/n6KAMjlAwAA//8DAFBLAQItABQABgAIAAAAIQDb4fbL7gAAAIUBAAATAAAAAAAA&#10;AAAAAAAAAAAAAABbQ29udGVudF9UeXBlc10ueG1sUEsBAi0AFAAGAAgAAAAhAFr0LFu/AAAAFQEA&#10;AAsAAAAAAAAAAAAAAAAAHwEAAF9yZWxzLy5yZWxzUEsBAi0AFAAGAAgAAAAhABJN1rHHAAAA4wAA&#10;AA8AAAAAAAAAAAAAAAAABwIAAGRycy9kb3ducmV2LnhtbFBLBQYAAAAAAwADALcAAAD7AgAAAAA=&#10;">
                      <v:imagedata r:id="rId44" o:title=""/>
                    </v:shape>
                  </v:group>
                  <v:roundrect id="Rectangle: Rounded Corners 123267122" o:spid="_x0000_s1071" style="position:absolute;left:15686;top:2101;width:1506;height:130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KYxQAAAOIAAAAPAAAAZHJzL2Rvd25yZXYueG1sRE9da8Iw&#10;FH0f7D+EO/Btps2gSmeUsSEMfKpW2N4uzbUtNjehiVr//TIY7PFwvlebyQ7iSmPoHWvI5xkI4saZ&#10;nlsN9WH7vAQRIrLBwTFpuFOAzfrxYYWlcTeu6LqPrUghHErU0MXoSylD05HFMHeeOHEnN1qMCY6t&#10;NCPeUrgdpMqyQlrsOTV06Om9o+a8v1gNH4VZns7H6h6/853xX5VXtvZaz56mt1cQkab4L/5zf5o0&#10;X72oYpErBb+XEga5/gEAAP//AwBQSwECLQAUAAYACAAAACEA2+H2y+4AAACFAQAAEwAAAAAAAAAA&#10;AAAAAAAAAAAAW0NvbnRlbnRfVHlwZXNdLnhtbFBLAQItABQABgAIAAAAIQBa9CxbvwAAABUBAAAL&#10;AAAAAAAAAAAAAAAAAB8BAABfcmVscy8ucmVsc1BLAQItABQABgAIAAAAIQCcXdKYxQAAAOIAAAAP&#10;AAAAAAAAAAAAAAAAAAcCAABkcnMvZG93bnJldi54bWxQSwUGAAAAAAMAAwC3AAAA+QIAAAAA&#10;" filled="f" strokecolor="#00b050">
                    <v:stroke dashstyle="dash" joinstyle="miter"/>
                  </v:roundrect>
                  <v:roundrect id="Rectangle: Rounded Corners 1177781788" o:spid="_x0000_s1072" style="position:absolute;left:5268;top:2101;width:1618;height:130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MIyQAAAOMAAAAPAAAAZHJzL2Rvd25yZXYueG1sRI9BT8Mw&#10;DIXvSPyHyEjcWFoQa+mWTWgIwXVbNa5W47XVEqdqwlr+PT4gcbTf83uf19vZO3WlMfaBDeSLDBRx&#10;E2zPrYH6+P5QgooJ2aILTAZ+KMJ2c3uzxsqGifd0PaRWSQjHCg10KQ2V1rHpyGNchIFYtHMYPSYZ&#10;x1bbEScJ904/ZtlSe+xZGjocaNdRczl8ewNfb6e8/Ng7el7W7mmnj/XUvlyMub+bX1egEs3p3/x3&#10;/WkFPy+KosyLUqDlJ1mA3vwCAAD//wMAUEsBAi0AFAAGAAgAAAAhANvh9svuAAAAhQEAABMAAAAA&#10;AAAAAAAAAAAAAAAAAFtDb250ZW50X1R5cGVzXS54bWxQSwECLQAUAAYACAAAACEAWvQsW78AAAAV&#10;AQAACwAAAAAAAAAAAAAAAAAfAQAAX3JlbHMvLnJlbHNQSwECLQAUAAYACAAAACEAC0jjCMkAAADj&#10;AAAADwAAAAAAAAAAAAAAAAAHAgAAZHJzL2Rvd25yZXYueG1sUEsFBgAAAAADAAMAtwAAAP0CAAAA&#10;AA==&#10;" filled="f" strokecolor="#00b0f0">
                    <v:stroke dashstyle="dash" joinstyle="miter"/>
                  </v:roundrect>
                  <v:roundrect id="Rectangle: Rounded Corners 2048973609" o:spid="_x0000_s1073" style="position:absolute;left:15397;top:21138;width:1507;height:155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SwYywAAAOMAAAAPAAAAZHJzL2Rvd25yZXYueG1sRI9Ba8JA&#10;FITvBf/D8oTe6q5piTG6irQUCj3FKrS3R/aZBLNvl+xW47/vFgo9DjPzDbPejrYXFxpC51jDfKZA&#10;ENfOdNxoOHy8PhQgQkQ22DsmDTcKsN1M7tZYGnflii772IgE4VCihjZGX0oZ6pYshpnzxMk7ucFi&#10;THJopBnwmuC2l5lSubTYcVpo0dNzS/V5/201vOSmOJ2P1S1+zd+N/6x8Zg9e6/vpuFuBiDTG//Bf&#10;+81oyNRTsVw85moJv5/SH5CbHwAAAP//AwBQSwECLQAUAAYACAAAACEA2+H2y+4AAACFAQAAEwAA&#10;AAAAAAAAAAAAAAAAAAAAW0NvbnRlbnRfVHlwZXNdLnhtbFBLAQItABQABgAIAAAAIQBa9CxbvwAA&#10;ABUBAAALAAAAAAAAAAAAAAAAAB8BAABfcmVscy8ucmVsc1BLAQItABQABgAIAAAAIQCvrSwYywAA&#10;AOMAAAAPAAAAAAAAAAAAAAAAAAcCAABkcnMvZG93bnJldi54bWxQSwUGAAAAAAMAAwC3AAAA/wIA&#10;AAAA&#10;" filled="f" strokecolor="#00b050">
                    <v:stroke dashstyle="dash" joinstyle="miter"/>
                  </v:roundrect>
                  <v:roundrect id="Rectangle: Rounded Corners 337581759" o:spid="_x0000_s1074" style="position:absolute;left:4662;top:21138;width:2147;height:153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z+WyQAAAOIAAAAPAAAAZHJzL2Rvd25yZXYueG1sRI9Ba8JA&#10;FITvhf6H5RW81U0aojF1laKU9qoGvT6yzyS4+zZktyb9991CocdhZr5h1tvJGnGnwXeOFaTzBARx&#10;7XTHjYLq9P5cgPABWaNxTAq+ycN28/iwxlK7kQ90P4ZGRAj7EhW0IfSllL5uyaKfu544elc3WAxR&#10;Do3UA44Rbo18SZKFtNhxXGixp11L9e34ZRVc9ue0+DgYyheVyXbyVI3N6qbU7Gl6ewURaAr/4b/2&#10;p1aQZcu8SJf5Cn4vxTsgNz8AAAD//wMAUEsBAi0AFAAGAAgAAAAhANvh9svuAAAAhQEAABMAAAAA&#10;AAAAAAAAAAAAAAAAAFtDb250ZW50X1R5cGVzXS54bWxQSwECLQAUAAYACAAAACEAWvQsW78AAAAV&#10;AQAACwAAAAAAAAAAAAAAAAAfAQAAX3JlbHMvLnJlbHNQSwECLQAUAAYACAAAACEAI5c/lskAAADi&#10;AAAADwAAAAAAAAAAAAAAAAAHAgAAZHJzL2Rvd25yZXYueG1sUEsFBgAAAAADAAMAtwAAAP0CAAAA&#10;AA==&#10;" filled="f" strokecolor="#00b0f0">
                    <v:stroke dashstyle="dash" joinstyle="miter"/>
                  </v:roundrect>
                </v:group>
                <v:shape id="TextBox 3" o:spid="_x0000_s1075" type="#_x0000_t202" style="position:absolute;left:1285;width:709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l8GyQAAAOIAAAAPAAAAZHJzL2Rvd25yZXYueG1sRI/NTsMw&#10;EITvSLyDtUjcqB0KVZvWrSp+pB64UMJ9FS9x1HgdxUuTvj1GQuI4mplvNJvdFDp1piG1kS0UMwOK&#10;uI6u5cZC9fF6twSVBNlhF5ksXCjBbnt9tcHSxZHf6XyURmUIpxIteJG+1DrVngKmWeyJs/cVh4CS&#10;5dBoN+CY4aHT98YsdMCW84LHnp481afjd7Ag4vbFpXoJ6fA5vT2P3tSPWFl7ezPt16CEJvkP/7UP&#10;zsJy/rBYFWa+gt9L+Q7o7Q8AAAD//wMAUEsBAi0AFAAGAAgAAAAhANvh9svuAAAAhQEAABMAAAAA&#10;AAAAAAAAAAAAAAAAAFtDb250ZW50X1R5cGVzXS54bWxQSwECLQAUAAYACAAAACEAWvQsW78AAAAV&#10;AQAACwAAAAAAAAAAAAAAAAAfAQAAX3JlbHMvLnJlbHNQSwECLQAUAAYACAAAACEANypfBskAAADi&#10;AAAADwAAAAAAAAAAAAAAAAAHAgAAZHJzL2Rvd25yZXYueG1sUEsFBgAAAAADAAMAtwAAAP0CAAAA&#10;AA==&#10;" filled="f" stroked="f">
                  <v:textbox style="mso-fit-shape-to-text:t">
                    <w:txbxContent>
                      <w:p w14:paraId="56DA0359" w14:textId="77777777" w:rsidR="00D6630C" w:rsidRPr="00D6630C" w:rsidRDefault="00D6630C" w:rsidP="00D6630C">
                        <w:pPr>
                          <w:ind w:firstLine="0"/>
                          <w:rPr>
                            <w:rFonts w:hAnsi="Calibri"/>
                            <w:b/>
                            <w:bCs/>
                            <w:color w:val="000000" w:themeColor="text1"/>
                            <w:kern w:val="24"/>
                            <w:sz w:val="24"/>
                            <w:szCs w:val="24"/>
                          </w:rPr>
                        </w:pPr>
                        <w:r w:rsidRPr="00D6630C">
                          <w:rPr>
                            <w:rFonts w:hAnsi="Calibri"/>
                            <w:b/>
                            <w:bCs/>
                            <w:color w:val="000000" w:themeColor="text1"/>
                            <w:kern w:val="24"/>
                            <w:sz w:val="24"/>
                            <w:szCs w:val="24"/>
                          </w:rPr>
                          <w:t>a)</w:t>
                        </w:r>
                      </w:p>
                    </w:txbxContent>
                  </v:textbox>
                </v:shape>
                <v:shape id="TextBox 5" o:spid="_x0000_s1076" type="#_x0000_t202" style="position:absolute;left:753;top:19053;width:54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R77xQAAAOMAAAAPAAAAZHJzL2Rvd25yZXYueG1sRE/NTsMw&#10;DL4j7R0iT+LGko4BU1k2TQOkHbgwyt1qTFPROFVj1u7tCRISR3//3uym0KkzDamNbKFYGFDEdXQt&#10;Nxaq95ebNagkyA67yGThQgl229nVBksXR36j80kalUM4lWjBi/Sl1qn2FDAtYk+cuc84BJR8Do12&#10;A445PHR6acy9DthybvDY08FT/XX6DhZE3L64VM8hHT+m16fRm/oOK2uv59P+EZTQJP/iP/fR5fm3&#10;pjAPq7VZwe9PGQC9/QEAAP//AwBQSwECLQAUAAYACAAAACEA2+H2y+4AAACFAQAAEwAAAAAAAAAA&#10;AAAAAAAAAAAAW0NvbnRlbnRfVHlwZXNdLnhtbFBLAQItABQABgAIAAAAIQBa9CxbvwAAABUBAAAL&#10;AAAAAAAAAAAAAAAAAB8BAABfcmVscy8ucmVsc1BLAQItABQABgAIAAAAIQDYbR77xQAAAOMAAAAP&#10;AAAAAAAAAAAAAAAAAAcCAABkcnMvZG93bnJldi54bWxQSwUGAAAAAAMAAwC3AAAA+QIAAAAA&#10;" filled="f" stroked="f">
                  <v:textbox style="mso-fit-shape-to-text:t">
                    <w:txbxContent>
                      <w:p w14:paraId="3D530408" w14:textId="77777777" w:rsidR="00D6630C" w:rsidRPr="00D6630C" w:rsidRDefault="00D6630C" w:rsidP="00D6630C">
                        <w:pPr>
                          <w:ind w:firstLine="0"/>
                          <w:rPr>
                            <w:rFonts w:hAnsi="Calibri"/>
                            <w:b/>
                            <w:bCs/>
                            <w:color w:val="000000" w:themeColor="text1"/>
                            <w:kern w:val="24"/>
                            <w:sz w:val="24"/>
                            <w:szCs w:val="24"/>
                          </w:rPr>
                        </w:pPr>
                        <w:r w:rsidRPr="00D6630C">
                          <w:rPr>
                            <w:rFonts w:hAnsi="Calibri"/>
                            <w:b/>
                            <w:bCs/>
                            <w:color w:val="000000" w:themeColor="text1"/>
                            <w:kern w:val="24"/>
                            <w:sz w:val="24"/>
                            <w:szCs w:val="24"/>
                          </w:rPr>
                          <w:t>b)</w:t>
                        </w:r>
                      </w:p>
                    </w:txbxContent>
                  </v:textbox>
                </v:shape>
                <w10:anchorlock/>
              </v:group>
            </w:pict>
          </mc:Fallback>
        </mc:AlternateContent>
      </w:r>
    </w:p>
    <w:p w14:paraId="0B7EC1F4" w14:textId="77777777" w:rsidR="00D6630C" w:rsidRDefault="00D6630C" w:rsidP="00D6630C">
      <w:pPr>
        <w:ind w:firstLine="0"/>
        <w:rPr>
          <w:lang w:eastAsia="de-DE"/>
        </w:rPr>
      </w:pPr>
    </w:p>
    <w:p w14:paraId="6CE34B4E" w14:textId="7167DBA4" w:rsidR="00D6630C" w:rsidRDefault="00D6630C" w:rsidP="00D6630C">
      <w:pPr>
        <w:ind w:firstLine="0"/>
        <w:rPr>
          <w:sz w:val="18"/>
          <w:szCs w:val="18"/>
        </w:rPr>
      </w:pPr>
      <w:bookmarkStart w:id="73" w:name="_Hlk198127840"/>
      <w:r w:rsidRPr="00D6630C">
        <w:rPr>
          <w:b/>
          <w:bCs/>
          <w:sz w:val="18"/>
          <w:szCs w:val="18"/>
        </w:rPr>
        <w:t xml:space="preserve">Fig. 12. </w:t>
      </w:r>
      <w:r w:rsidRPr="00D6630C">
        <w:rPr>
          <w:sz w:val="18"/>
          <w:szCs w:val="18"/>
        </w:rPr>
        <w:t xml:space="preserve">XRD patterns of C, B2, T2, B4 and T4 </w:t>
      </w:r>
      <w:r w:rsidRPr="00D6630C">
        <w:rPr>
          <w:b/>
          <w:bCs/>
          <w:sz w:val="18"/>
          <w:szCs w:val="18"/>
        </w:rPr>
        <w:t>(a)</w:t>
      </w:r>
      <w:r w:rsidRPr="00D6630C">
        <w:rPr>
          <w:sz w:val="18"/>
          <w:szCs w:val="18"/>
        </w:rPr>
        <w:t xml:space="preserve"> at 3 days </w:t>
      </w:r>
      <w:r w:rsidRPr="00D6630C">
        <w:rPr>
          <w:b/>
          <w:bCs/>
          <w:sz w:val="18"/>
          <w:szCs w:val="18"/>
        </w:rPr>
        <w:t>(b)</w:t>
      </w:r>
      <w:r w:rsidRPr="00D6630C">
        <w:rPr>
          <w:sz w:val="18"/>
          <w:szCs w:val="18"/>
        </w:rPr>
        <w:t xml:space="preserve"> 90 days of curing</w:t>
      </w:r>
      <w:r w:rsidR="00AC60CF">
        <w:rPr>
          <w:sz w:val="18"/>
          <w:szCs w:val="18"/>
        </w:rPr>
        <w:t>.</w:t>
      </w:r>
    </w:p>
    <w:bookmarkEnd w:id="73"/>
    <w:p w14:paraId="1E586AB8" w14:textId="73F50850" w:rsidR="002E3191" w:rsidRDefault="00B26F04" w:rsidP="00D6630C">
      <w:pPr>
        <w:ind w:firstLine="0"/>
        <w:rPr>
          <w:sz w:val="18"/>
          <w:szCs w:val="18"/>
        </w:rPr>
      </w:pPr>
      <w:r>
        <w:rPr>
          <w:noProof/>
        </w:rPr>
        <w:drawing>
          <wp:anchor distT="0" distB="0" distL="114300" distR="114300" simplePos="0" relativeHeight="251675648" behindDoc="0" locked="0" layoutInCell="1" allowOverlap="1" wp14:anchorId="3091F7FF" wp14:editId="182623C7">
            <wp:simplePos x="0" y="0"/>
            <wp:positionH relativeFrom="column">
              <wp:posOffset>602615</wp:posOffset>
            </wp:positionH>
            <wp:positionV relativeFrom="paragraph">
              <wp:posOffset>85339</wp:posOffset>
            </wp:positionV>
            <wp:extent cx="2160000" cy="1600767"/>
            <wp:effectExtent l="0" t="0" r="0" b="0"/>
            <wp:wrapNone/>
            <wp:docPr id="64999068" name="Picture 1">
              <a:extLst xmlns:a="http://schemas.openxmlformats.org/drawingml/2006/main">
                <a:ext uri="{FF2B5EF4-FFF2-40B4-BE49-F238E27FC236}">
                  <a16:creationId xmlns:a16="http://schemas.microsoft.com/office/drawing/2014/main" id="{F2181088-0DA3-938F-480C-92822ADC92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9068" name="Picture 64999068">
                      <a:extLst>
                        <a:ext uri="{FF2B5EF4-FFF2-40B4-BE49-F238E27FC236}">
                          <a16:creationId xmlns:a16="http://schemas.microsoft.com/office/drawing/2014/main" id="{F2181088-0DA3-938F-480C-92822ADC9236}"/>
                        </a:ext>
                      </a:extLst>
                    </pic:cNvPr>
                    <pic:cNvPicPr>
                      <a:picLocks noChangeAspect="1"/>
                    </pic:cNvPicPr>
                  </pic:nvPicPr>
                  <pic:blipFill>
                    <a:blip r:embed="rId45"/>
                    <a:stretch>
                      <a:fillRect/>
                    </a:stretch>
                  </pic:blipFill>
                  <pic:spPr>
                    <a:xfrm>
                      <a:off x="0" y="0"/>
                      <a:ext cx="2160000" cy="1600767"/>
                    </a:xfrm>
                    <a:prstGeom prst="rect">
                      <a:avLst/>
                    </a:prstGeom>
                  </pic:spPr>
                </pic:pic>
              </a:graphicData>
            </a:graphic>
            <wp14:sizeRelH relativeFrom="margin">
              <wp14:pctWidth>0</wp14:pctWidth>
            </wp14:sizeRelH>
            <wp14:sizeRelV relativeFrom="margin">
              <wp14:pctHeight>0</wp14:pctHeight>
            </wp14:sizeRelV>
          </wp:anchor>
        </w:drawing>
      </w:r>
    </w:p>
    <w:p w14:paraId="75C9AD53" w14:textId="45D1565B" w:rsidR="00BE23D2" w:rsidRDefault="00BE23D2" w:rsidP="006234DD"/>
    <w:p w14:paraId="2C7A4046" w14:textId="36AF08E5" w:rsidR="00BE23D2" w:rsidRDefault="00BE23D2" w:rsidP="006234DD"/>
    <w:p w14:paraId="54148221" w14:textId="77777777" w:rsidR="00BE23D2" w:rsidRDefault="00BE23D2" w:rsidP="006234DD"/>
    <w:p w14:paraId="3C2F784C" w14:textId="77777777" w:rsidR="00BE23D2" w:rsidRDefault="00BE23D2" w:rsidP="006234DD"/>
    <w:p w14:paraId="620540DE" w14:textId="77777777" w:rsidR="00BE23D2" w:rsidRDefault="00BE23D2" w:rsidP="006234DD"/>
    <w:p w14:paraId="6DC72422" w14:textId="77777777" w:rsidR="00BE23D2" w:rsidRDefault="00BE23D2" w:rsidP="006234DD"/>
    <w:p w14:paraId="332E5598" w14:textId="77777777" w:rsidR="00BE23D2" w:rsidRDefault="00BE23D2" w:rsidP="006234DD"/>
    <w:p w14:paraId="1600AB05" w14:textId="77777777" w:rsidR="00971424" w:rsidRDefault="00971424" w:rsidP="006234DD"/>
    <w:p w14:paraId="10E6E452" w14:textId="77777777" w:rsidR="00D6630C" w:rsidRDefault="00D6630C" w:rsidP="006234DD"/>
    <w:p w14:paraId="02E831C3" w14:textId="77777777" w:rsidR="00D6630C" w:rsidRDefault="00D6630C" w:rsidP="006234DD"/>
    <w:p w14:paraId="4E5978EE" w14:textId="38621059" w:rsidR="00D6630C" w:rsidRDefault="00D6630C" w:rsidP="00D6630C">
      <w:pPr>
        <w:ind w:firstLine="0"/>
        <w:rPr>
          <w:sz w:val="18"/>
          <w:szCs w:val="18"/>
        </w:rPr>
      </w:pPr>
      <w:bookmarkStart w:id="74" w:name="_Hlk198128066"/>
      <w:r w:rsidRPr="00D6630C">
        <w:rPr>
          <w:b/>
          <w:bCs/>
          <w:sz w:val="18"/>
          <w:szCs w:val="18"/>
        </w:rPr>
        <w:t xml:space="preserve">Fig. 13. </w:t>
      </w:r>
      <w:r w:rsidRPr="00D6630C">
        <w:rPr>
          <w:sz w:val="18"/>
          <w:szCs w:val="18"/>
        </w:rPr>
        <w:t xml:space="preserve">XRD patterns of CH phase at </w:t>
      </w:r>
      <w:r w:rsidRPr="00D6630C">
        <w:rPr>
          <w:rFonts w:eastAsiaTheme="minorEastAsia"/>
          <w:sz w:val="18"/>
          <w:szCs w:val="18"/>
          <w:lang w:val="fr-FR" w:eastAsia="de-DE"/>
        </w:rPr>
        <w:t xml:space="preserve">2θ,34.1° </w:t>
      </w:r>
      <w:r w:rsidR="00B26F04">
        <w:rPr>
          <w:rFonts w:eastAsiaTheme="minorEastAsia"/>
          <w:sz w:val="18"/>
          <w:szCs w:val="18"/>
          <w:lang w:val="fr-FR" w:eastAsia="de-DE"/>
        </w:rPr>
        <w:t xml:space="preserve">at </w:t>
      </w:r>
      <w:r w:rsidRPr="00D6630C">
        <w:rPr>
          <w:sz w:val="18"/>
          <w:szCs w:val="18"/>
        </w:rPr>
        <w:t>90 days of curing</w:t>
      </w:r>
      <w:r w:rsidR="00AC60CF">
        <w:rPr>
          <w:sz w:val="18"/>
          <w:szCs w:val="18"/>
        </w:rPr>
        <w:t>.</w:t>
      </w:r>
      <w:r w:rsidRPr="00D6630C">
        <w:rPr>
          <w:sz w:val="18"/>
          <w:szCs w:val="18"/>
        </w:rPr>
        <w:t xml:space="preserve"> </w:t>
      </w:r>
    </w:p>
    <w:p w14:paraId="17A29F78" w14:textId="77777777" w:rsidR="00C04ACA" w:rsidRDefault="00C04ACA" w:rsidP="00D6630C">
      <w:pPr>
        <w:ind w:firstLine="0"/>
        <w:rPr>
          <w:sz w:val="18"/>
          <w:szCs w:val="18"/>
        </w:rPr>
      </w:pPr>
    </w:p>
    <w:p w14:paraId="47FAD590" w14:textId="41C80A42" w:rsidR="00D6630C" w:rsidRPr="00D6630C" w:rsidRDefault="00D6630C" w:rsidP="00D6630C">
      <w:pPr>
        <w:pStyle w:val="heading2"/>
        <w:spacing w:before="0"/>
      </w:pPr>
      <w:bookmarkStart w:id="75" w:name="_Hlk198128174"/>
      <w:bookmarkEnd w:id="74"/>
      <w:r w:rsidRPr="00D6630C">
        <w:lastRenderedPageBreak/>
        <w:t>SEM-EDS observations</w:t>
      </w:r>
    </w:p>
    <w:p w14:paraId="7CDFE2DB" w14:textId="77777777" w:rsidR="00D6630C" w:rsidRDefault="00D6630C" w:rsidP="00D6630C">
      <w:pPr>
        <w:ind w:firstLine="0"/>
        <w:rPr>
          <w:lang w:eastAsia="de-DE"/>
        </w:rPr>
      </w:pPr>
      <w:bookmarkStart w:id="76" w:name="_Hlk198128218"/>
      <w:bookmarkEnd w:id="75"/>
      <w:r w:rsidRPr="00FF78E2">
        <w:rPr>
          <w:lang w:eastAsia="de-DE"/>
        </w:rPr>
        <w:t xml:space="preserve">The morphology of the hydration products </w:t>
      </w:r>
      <w:r>
        <w:rPr>
          <w:lang w:eastAsia="de-DE"/>
        </w:rPr>
        <w:t xml:space="preserve">and microstructure development </w:t>
      </w:r>
      <w:r w:rsidRPr="00FF78E2">
        <w:rPr>
          <w:lang w:eastAsia="de-DE"/>
        </w:rPr>
        <w:t>w</w:t>
      </w:r>
      <w:r>
        <w:rPr>
          <w:lang w:eastAsia="de-DE"/>
        </w:rPr>
        <w:t>ere</w:t>
      </w:r>
      <w:r w:rsidRPr="00FF78E2">
        <w:rPr>
          <w:lang w:eastAsia="de-DE"/>
        </w:rPr>
        <w:t xml:space="preserve"> examined using SEM</w:t>
      </w:r>
      <w:r>
        <w:rPr>
          <w:lang w:eastAsia="de-DE"/>
        </w:rPr>
        <w:t xml:space="preserve">-EDS </w:t>
      </w:r>
      <w:r w:rsidRPr="00FF78E2">
        <w:rPr>
          <w:lang w:eastAsia="de-DE"/>
        </w:rPr>
        <w:t xml:space="preserve">to illustrate the microstructures of the binary and ternary binders, and to compare them with the </w:t>
      </w:r>
      <w:r w:rsidRPr="00C04ACA">
        <w:rPr>
          <w:lang w:eastAsia="de-DE"/>
        </w:rPr>
        <w:t>control across all time intervals, as detailed in the XRD investigations starting from 3 days onwards. However, a qualitative overview of the BSE images, at similar magnification for selected samples at different curing periods conducted and are presented in Fig. 14 for explanatory</w:t>
      </w:r>
      <w:r w:rsidRPr="00FF78E2">
        <w:rPr>
          <w:lang w:eastAsia="de-DE"/>
        </w:rPr>
        <w:t xml:space="preserve"> purposes.</w:t>
      </w:r>
    </w:p>
    <w:bookmarkEnd w:id="76"/>
    <w:p w14:paraId="53927B0F" w14:textId="4055E7CD" w:rsidR="00B26F04" w:rsidRDefault="00B26F04" w:rsidP="006234DD"/>
    <w:p w14:paraId="33EB1F5F" w14:textId="3AAA7838" w:rsidR="007F1723" w:rsidRDefault="00B26F04" w:rsidP="006234DD">
      <w:r w:rsidRPr="00376F8C">
        <w:rPr>
          <w:noProof/>
          <w:lang w:eastAsia="de-DE"/>
        </w:rPr>
        <mc:AlternateContent>
          <mc:Choice Requires="wpg">
            <w:drawing>
              <wp:anchor distT="0" distB="0" distL="114300" distR="114300" simplePos="0" relativeHeight="251677696" behindDoc="0" locked="0" layoutInCell="1" allowOverlap="1" wp14:anchorId="4609722D" wp14:editId="240A8CDC">
                <wp:simplePos x="0" y="0"/>
                <wp:positionH relativeFrom="column">
                  <wp:posOffset>22473</wp:posOffset>
                </wp:positionH>
                <wp:positionV relativeFrom="paragraph">
                  <wp:posOffset>19547</wp:posOffset>
                </wp:positionV>
                <wp:extent cx="4736465" cy="4832985"/>
                <wp:effectExtent l="0" t="0" r="6985" b="5715"/>
                <wp:wrapNone/>
                <wp:docPr id="134" name="Group 133">
                  <a:extLst xmlns:a="http://schemas.openxmlformats.org/drawingml/2006/main">
                    <a:ext uri="{FF2B5EF4-FFF2-40B4-BE49-F238E27FC236}">
                      <a16:creationId xmlns:a16="http://schemas.microsoft.com/office/drawing/2014/main" id="{DE9FF463-579E-C0BC-70DF-3E724AE586E4}"/>
                    </a:ext>
                  </a:extLst>
                </wp:docPr>
                <wp:cNvGraphicFramePr/>
                <a:graphic xmlns:a="http://schemas.openxmlformats.org/drawingml/2006/main">
                  <a:graphicData uri="http://schemas.microsoft.com/office/word/2010/wordprocessingGroup">
                    <wpg:wgp>
                      <wpg:cNvGrpSpPr/>
                      <wpg:grpSpPr>
                        <a:xfrm>
                          <a:off x="0" y="0"/>
                          <a:ext cx="4736465" cy="4832985"/>
                          <a:chOff x="-1" y="0"/>
                          <a:chExt cx="4736677" cy="4833211"/>
                        </a:xfrm>
                      </wpg:grpSpPr>
                      <wpg:grpSp>
                        <wpg:cNvPr id="560883242" name="Group 560883242">
                          <a:extLst>
                            <a:ext uri="{FF2B5EF4-FFF2-40B4-BE49-F238E27FC236}">
                              <a16:creationId xmlns:a16="http://schemas.microsoft.com/office/drawing/2014/main" id="{A38B1B38-A7F7-7E1E-152C-C7FDD5992FC8}"/>
                            </a:ext>
                          </a:extLst>
                        </wpg:cNvPr>
                        <wpg:cNvGrpSpPr/>
                        <wpg:grpSpPr>
                          <a:xfrm>
                            <a:off x="-1" y="0"/>
                            <a:ext cx="4736677" cy="4833211"/>
                            <a:chOff x="-1" y="0"/>
                            <a:chExt cx="4736677" cy="4833211"/>
                          </a:xfrm>
                        </wpg:grpSpPr>
                        <pic:pic xmlns:pic="http://schemas.openxmlformats.org/drawingml/2006/picture">
                          <pic:nvPicPr>
                            <pic:cNvPr id="1755915503" name="Picture 1755915503" descr="A close-up of a grey surface&#10;&#10;AI-generated content may be incorrect.">
                              <a:extLst>
                                <a:ext uri="{FF2B5EF4-FFF2-40B4-BE49-F238E27FC236}">
                                  <a16:creationId xmlns:a16="http://schemas.microsoft.com/office/drawing/2014/main" id="{647D61D9-21FF-4FEC-4EB9-F5CA21E163B1}"/>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835" y="4822"/>
                              <a:ext cx="2340000" cy="1574815"/>
                            </a:xfrm>
                            <a:prstGeom prst="rect">
                              <a:avLst/>
                            </a:prstGeom>
                          </pic:spPr>
                        </pic:pic>
                        <wps:wsp>
                          <wps:cNvPr id="310499376" name="Text Box 6">
                            <a:extLst>
                              <a:ext uri="{FF2B5EF4-FFF2-40B4-BE49-F238E27FC236}">
                                <a16:creationId xmlns:a16="http://schemas.microsoft.com/office/drawing/2014/main" id="{BD3C27C4-1C78-7D43-7C31-B35E8AEA6380}"/>
                              </a:ext>
                            </a:extLst>
                          </wps:cNvPr>
                          <wps:cNvSpPr txBox="1"/>
                          <wps:spPr>
                            <a:xfrm>
                              <a:off x="1835" y="15375"/>
                              <a:ext cx="468000" cy="288013"/>
                            </a:xfrm>
                            <a:prstGeom prst="rect">
                              <a:avLst/>
                            </a:prstGeom>
                            <a:solidFill>
                              <a:schemeClr val="bg2">
                                <a:alpha val="48000"/>
                              </a:schemeClr>
                            </a:solidFill>
                            <a:ln w="6350">
                              <a:noFill/>
                            </a:ln>
                          </wps:spPr>
                          <wps:txbx>
                            <w:txbxContent>
                              <w:p w14:paraId="3FAC426E" w14:textId="77777777" w:rsidR="007F1723" w:rsidRPr="00BB4AC7" w:rsidRDefault="007F1723" w:rsidP="007F1723">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a) 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84435744" name="Picture 984435744" descr="A close-up of a grey surface&#10;&#10;AI-generated content may be incorrect.">
                              <a:extLst>
                                <a:ext uri="{FF2B5EF4-FFF2-40B4-BE49-F238E27FC236}">
                                  <a16:creationId xmlns:a16="http://schemas.microsoft.com/office/drawing/2014/main" id="{3D08C7E7-06A3-1C2F-03F2-9871155C9C51}"/>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11869" y="1629598"/>
                              <a:ext cx="2340000" cy="1577609"/>
                            </a:xfrm>
                            <a:prstGeom prst="rect">
                              <a:avLst/>
                            </a:prstGeom>
                          </pic:spPr>
                        </pic:pic>
                        <wps:wsp>
                          <wps:cNvPr id="316073010" name="Text Box 6">
                            <a:extLst>
                              <a:ext uri="{FF2B5EF4-FFF2-40B4-BE49-F238E27FC236}">
                                <a16:creationId xmlns:a16="http://schemas.microsoft.com/office/drawing/2014/main" id="{109097A1-45F0-97A9-3132-079BB51BE045}"/>
                              </a:ext>
                            </a:extLst>
                          </wps:cNvPr>
                          <wps:cNvSpPr txBox="1"/>
                          <wps:spPr>
                            <a:xfrm>
                              <a:off x="11193" y="1608007"/>
                              <a:ext cx="553324" cy="288013"/>
                            </a:xfrm>
                            <a:prstGeom prst="rect">
                              <a:avLst/>
                            </a:prstGeom>
                            <a:solidFill>
                              <a:schemeClr val="bg2">
                                <a:alpha val="48000"/>
                              </a:schemeClr>
                            </a:solidFill>
                            <a:ln w="6350">
                              <a:noFill/>
                            </a:ln>
                          </wps:spPr>
                          <wps:txbx>
                            <w:txbxContent>
                              <w:p w14:paraId="39E3E335" w14:textId="77777777" w:rsidR="007F1723" w:rsidRPr="00BB4AC7" w:rsidRDefault="007F1723" w:rsidP="007F1723">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a) B2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837766" name="Picture 19837766">
                              <a:extLst>
                                <a:ext uri="{FF2B5EF4-FFF2-40B4-BE49-F238E27FC236}">
                                  <a16:creationId xmlns:a16="http://schemas.microsoft.com/office/drawing/2014/main" id="{CB5AFBE2-99DA-255F-C4E5-8A60B96FCC46}"/>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1835" y="3259204"/>
                              <a:ext cx="2340000" cy="1574007"/>
                            </a:xfrm>
                            <a:prstGeom prst="rect">
                              <a:avLst/>
                            </a:prstGeom>
                          </pic:spPr>
                        </pic:pic>
                        <wps:wsp>
                          <wps:cNvPr id="1306363409" name="Text Box 6">
                            <a:extLst>
                              <a:ext uri="{FF2B5EF4-FFF2-40B4-BE49-F238E27FC236}">
                                <a16:creationId xmlns:a16="http://schemas.microsoft.com/office/drawing/2014/main" id="{2D585AD1-E335-A5EA-E8A2-7B9A2D981B73}"/>
                              </a:ext>
                            </a:extLst>
                          </wps:cNvPr>
                          <wps:cNvSpPr txBox="1"/>
                          <wps:spPr>
                            <a:xfrm>
                              <a:off x="-1" y="3264267"/>
                              <a:ext cx="564543" cy="288013"/>
                            </a:xfrm>
                            <a:prstGeom prst="rect">
                              <a:avLst/>
                            </a:prstGeom>
                            <a:solidFill>
                              <a:schemeClr val="bg2">
                                <a:alpha val="48000"/>
                              </a:schemeClr>
                            </a:solidFill>
                            <a:ln w="6350">
                              <a:noFill/>
                            </a:ln>
                          </wps:spPr>
                          <wps:txbx>
                            <w:txbxContent>
                              <w:p w14:paraId="156CF99A" w14:textId="77777777" w:rsidR="007F1723" w:rsidRPr="00BB4AC7" w:rsidRDefault="007F1723" w:rsidP="007F1723">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a) B4</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1158048" name="Picture 651158048" descr="A close-up of a grey surface&#10;&#10;AI-generated content may be incorrect.">
                              <a:extLst>
                                <a:ext uri="{FF2B5EF4-FFF2-40B4-BE49-F238E27FC236}">
                                  <a16:creationId xmlns:a16="http://schemas.microsoft.com/office/drawing/2014/main" id="{6B7DD07F-7CFB-C13D-C449-5D26D6119143}"/>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2396676" y="0"/>
                              <a:ext cx="2340000" cy="1554797"/>
                            </a:xfrm>
                            <a:prstGeom prst="rect">
                              <a:avLst/>
                            </a:prstGeom>
                          </pic:spPr>
                        </pic:pic>
                        <pic:pic xmlns:pic="http://schemas.openxmlformats.org/drawingml/2006/picture">
                          <pic:nvPicPr>
                            <pic:cNvPr id="1981482907" name="Picture 1981482907" descr="A close-up of a grey surface&#10;&#10;AI-generated content may be incorrect.">
                              <a:extLst>
                                <a:ext uri="{FF2B5EF4-FFF2-40B4-BE49-F238E27FC236}">
                                  <a16:creationId xmlns:a16="http://schemas.microsoft.com/office/drawing/2014/main" id="{6387C2BA-9CF3-62F4-D999-3C19844F65E0}"/>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2396676" y="1619115"/>
                              <a:ext cx="2340000" cy="1578810"/>
                            </a:xfrm>
                            <a:prstGeom prst="rect">
                              <a:avLst/>
                            </a:prstGeom>
                          </pic:spPr>
                        </pic:pic>
                        <pic:pic xmlns:pic="http://schemas.openxmlformats.org/drawingml/2006/picture">
                          <pic:nvPicPr>
                            <pic:cNvPr id="1049013459" name="Picture 1049013459" descr="A close-up of a grey surface&#10;&#10;AI-generated content may be incorrect.">
                              <a:extLst>
                                <a:ext uri="{FF2B5EF4-FFF2-40B4-BE49-F238E27FC236}">
                                  <a16:creationId xmlns:a16="http://schemas.microsoft.com/office/drawing/2014/main" id="{95B82E23-EBF1-8E9A-A7EE-ECD8F11AB67E}"/>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2396676" y="3253530"/>
                              <a:ext cx="2340000" cy="1577609"/>
                            </a:xfrm>
                            <a:prstGeom prst="rect">
                              <a:avLst/>
                            </a:prstGeom>
                          </pic:spPr>
                        </pic:pic>
                        <wps:wsp>
                          <wps:cNvPr id="1049953373" name="Text Box 6">
                            <a:extLst>
                              <a:ext uri="{FF2B5EF4-FFF2-40B4-BE49-F238E27FC236}">
                                <a16:creationId xmlns:a16="http://schemas.microsoft.com/office/drawing/2014/main" id="{33CE921C-A5A0-675B-1D6B-9A77A4037997}"/>
                              </a:ext>
                            </a:extLst>
                          </wps:cNvPr>
                          <wps:cNvSpPr txBox="1"/>
                          <wps:spPr>
                            <a:xfrm>
                              <a:off x="2395414" y="3255085"/>
                              <a:ext cx="562917" cy="288013"/>
                            </a:xfrm>
                            <a:prstGeom prst="rect">
                              <a:avLst/>
                            </a:prstGeom>
                            <a:solidFill>
                              <a:schemeClr val="bg2">
                                <a:alpha val="48000"/>
                              </a:schemeClr>
                            </a:solidFill>
                            <a:ln w="6350">
                              <a:noFill/>
                            </a:ln>
                          </wps:spPr>
                          <wps:txbx>
                            <w:txbxContent>
                              <w:p w14:paraId="578BA48E" w14:textId="77777777" w:rsidR="007F1723" w:rsidRPr="00BB4AC7" w:rsidRDefault="007F1723" w:rsidP="00956B29">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b) B4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48517303" name="Text Box 6">
                            <a:extLst>
                              <a:ext uri="{FF2B5EF4-FFF2-40B4-BE49-F238E27FC236}">
                                <a16:creationId xmlns:a16="http://schemas.microsoft.com/office/drawing/2014/main" id="{02294334-26F5-E10B-F11D-2ED9C96B0E79}"/>
                              </a:ext>
                            </a:extLst>
                          </wps:cNvPr>
                          <wps:cNvSpPr txBox="1"/>
                          <wps:spPr>
                            <a:xfrm>
                              <a:off x="2394526" y="1619039"/>
                              <a:ext cx="563805" cy="288013"/>
                            </a:xfrm>
                            <a:prstGeom prst="rect">
                              <a:avLst/>
                            </a:prstGeom>
                            <a:solidFill>
                              <a:schemeClr val="bg2">
                                <a:alpha val="48000"/>
                              </a:schemeClr>
                            </a:solidFill>
                            <a:ln w="6350">
                              <a:noFill/>
                            </a:ln>
                          </wps:spPr>
                          <wps:txbx>
                            <w:txbxContent>
                              <w:p w14:paraId="3AD888F9" w14:textId="77777777" w:rsidR="007F1723" w:rsidRPr="00BB4AC7" w:rsidRDefault="007F1723" w:rsidP="00956B29">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b) B2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1601760" name="Text Box 6">
                            <a:extLst>
                              <a:ext uri="{FF2B5EF4-FFF2-40B4-BE49-F238E27FC236}">
                                <a16:creationId xmlns:a16="http://schemas.microsoft.com/office/drawing/2014/main" id="{BA945F5D-5CB1-9C3D-253D-A0DA05F324F6}"/>
                              </a:ext>
                            </a:extLst>
                          </wps:cNvPr>
                          <wps:cNvSpPr txBox="1"/>
                          <wps:spPr>
                            <a:xfrm>
                              <a:off x="2395521" y="0"/>
                              <a:ext cx="468000" cy="288013"/>
                            </a:xfrm>
                            <a:prstGeom prst="rect">
                              <a:avLst/>
                            </a:prstGeom>
                            <a:solidFill>
                              <a:schemeClr val="bg2">
                                <a:alpha val="48000"/>
                              </a:schemeClr>
                            </a:solidFill>
                            <a:ln w="6350">
                              <a:noFill/>
                            </a:ln>
                          </wps:spPr>
                          <wps:txbx>
                            <w:txbxContent>
                              <w:p w14:paraId="76ECBFCC" w14:textId="77777777" w:rsidR="007F1723" w:rsidRPr="00BB4AC7" w:rsidRDefault="007F1723" w:rsidP="00956B29">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b) 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146045603" name="TextBox 106">
                          <a:extLst>
                            <a:ext uri="{FF2B5EF4-FFF2-40B4-BE49-F238E27FC236}">
                              <a16:creationId xmlns:a16="http://schemas.microsoft.com/office/drawing/2014/main" id="{2808797D-F007-CB44-BBBF-0FD9B01549FD}"/>
                            </a:ext>
                          </a:extLst>
                        </wps:cNvPr>
                        <wps:cNvSpPr txBox="1"/>
                        <wps:spPr>
                          <a:xfrm>
                            <a:off x="2706167" y="256582"/>
                            <a:ext cx="954405" cy="246380"/>
                          </a:xfrm>
                          <a:prstGeom prst="rect">
                            <a:avLst/>
                          </a:prstGeom>
                          <a:noFill/>
                        </wps:spPr>
                        <wps:txbx>
                          <w:txbxContent>
                            <w:p w14:paraId="1825365A" w14:textId="77777777" w:rsidR="007F1723" w:rsidRDefault="007F1723" w:rsidP="007F1723">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portlandite</w:t>
                              </w:r>
                            </w:p>
                          </w:txbxContent>
                        </wps:txbx>
                        <wps:bodyPr wrap="square" rtlCol="0">
                          <a:spAutoFit/>
                        </wps:bodyPr>
                      </wps:wsp>
                      <wps:wsp>
                        <wps:cNvPr id="1755240104" name="Straight Arrow Connector 1755240104">
                          <a:extLst>
                            <a:ext uri="{FF2B5EF4-FFF2-40B4-BE49-F238E27FC236}">
                              <a16:creationId xmlns:a16="http://schemas.microsoft.com/office/drawing/2014/main" id="{B48D6C25-FB53-D117-3D00-805E6FC1E5CA}"/>
                            </a:ext>
                          </a:extLst>
                        </wps:cNvPr>
                        <wps:cNvCnPr>
                          <a:cxnSpLocks/>
                        </wps:cNvCnPr>
                        <wps:spPr>
                          <a:xfrm>
                            <a:off x="2883573" y="454817"/>
                            <a:ext cx="198493" cy="150176"/>
                          </a:xfrm>
                          <a:prstGeom prst="straightConnector1">
                            <a:avLst/>
                          </a:prstGeom>
                          <a:ln w="9525">
                            <a:solidFill>
                              <a:schemeClr val="tx1"/>
                            </a:solidFill>
                            <a:headEnd w="sm" len="sm"/>
                            <a:tailEnd type="triangle" w="sm" len="sm"/>
                          </a:ln>
                        </wps:spPr>
                        <wps:style>
                          <a:lnRef idx="2">
                            <a:schemeClr val="accent1"/>
                          </a:lnRef>
                          <a:fillRef idx="0">
                            <a:schemeClr val="accent1"/>
                          </a:fillRef>
                          <a:effectRef idx="1">
                            <a:schemeClr val="accent1"/>
                          </a:effectRef>
                          <a:fontRef idx="minor">
                            <a:schemeClr val="tx1"/>
                          </a:fontRef>
                        </wps:style>
                        <wps:bodyPr/>
                      </wps:wsp>
                      <wps:wsp>
                        <wps:cNvPr id="1422537299" name="Straight Arrow Connector 1422537299">
                          <a:extLst>
                            <a:ext uri="{FF2B5EF4-FFF2-40B4-BE49-F238E27FC236}">
                              <a16:creationId xmlns:a16="http://schemas.microsoft.com/office/drawing/2014/main" id="{E287B4A5-0E3F-0A40-6642-FB1A50C0E692}"/>
                            </a:ext>
                          </a:extLst>
                        </wps:cNvPr>
                        <wps:cNvCnPr>
                          <a:cxnSpLocks/>
                        </wps:cNvCnPr>
                        <wps:spPr>
                          <a:xfrm flipH="1">
                            <a:off x="2794325" y="457751"/>
                            <a:ext cx="86256" cy="190814"/>
                          </a:xfrm>
                          <a:prstGeom prst="straightConnector1">
                            <a:avLst/>
                          </a:prstGeom>
                          <a:ln w="9525">
                            <a:solidFill>
                              <a:schemeClr val="tx1"/>
                            </a:solidFill>
                            <a:headEnd w="sm" len="sm"/>
                            <a:tailEnd type="triangle" w="sm" len="sm"/>
                          </a:ln>
                        </wps:spPr>
                        <wps:style>
                          <a:lnRef idx="2">
                            <a:schemeClr val="accent1"/>
                          </a:lnRef>
                          <a:fillRef idx="0">
                            <a:schemeClr val="accent1"/>
                          </a:fillRef>
                          <a:effectRef idx="1">
                            <a:schemeClr val="accent1"/>
                          </a:effectRef>
                          <a:fontRef idx="minor">
                            <a:schemeClr val="tx1"/>
                          </a:fontRef>
                        </wps:style>
                        <wps:bodyPr/>
                      </wps:wsp>
                      <wps:wsp>
                        <wps:cNvPr id="1999212819" name="TextBox 119">
                          <a:extLst>
                            <a:ext uri="{FF2B5EF4-FFF2-40B4-BE49-F238E27FC236}">
                              <a16:creationId xmlns:a16="http://schemas.microsoft.com/office/drawing/2014/main" id="{D40483BB-D60B-2269-B37C-E9EBF721DF50}"/>
                            </a:ext>
                          </a:extLst>
                        </wps:cNvPr>
                        <wps:cNvSpPr txBox="1"/>
                        <wps:spPr>
                          <a:xfrm>
                            <a:off x="3660747" y="1019221"/>
                            <a:ext cx="824230" cy="246380"/>
                          </a:xfrm>
                          <a:prstGeom prst="rect">
                            <a:avLst/>
                          </a:prstGeom>
                          <a:noFill/>
                        </wps:spPr>
                        <wps:txbx>
                          <w:txbxContent>
                            <w:p w14:paraId="0FDA7381" w14:textId="77777777" w:rsidR="007F1723" w:rsidRDefault="007F1723" w:rsidP="007F1723">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ettringite</w:t>
                              </w:r>
                            </w:p>
                          </w:txbxContent>
                        </wps:txbx>
                        <wps:bodyPr wrap="square" rtlCol="0">
                          <a:spAutoFit/>
                        </wps:bodyPr>
                      </wps:wsp>
                      <wps:wsp>
                        <wps:cNvPr id="127524724" name="Straight Arrow Connector 127524724">
                          <a:extLst>
                            <a:ext uri="{FF2B5EF4-FFF2-40B4-BE49-F238E27FC236}">
                              <a16:creationId xmlns:a16="http://schemas.microsoft.com/office/drawing/2014/main" id="{3C654A3F-B67B-17E5-2099-907A8718A749}"/>
                            </a:ext>
                          </a:extLst>
                        </wps:cNvPr>
                        <wps:cNvCnPr>
                          <a:cxnSpLocks/>
                        </wps:cNvCnPr>
                        <wps:spPr>
                          <a:xfrm flipH="1">
                            <a:off x="3523223" y="1157827"/>
                            <a:ext cx="216569" cy="0"/>
                          </a:xfrm>
                          <a:prstGeom prst="straightConnector1">
                            <a:avLst/>
                          </a:prstGeom>
                          <a:ln w="9525">
                            <a:solidFill>
                              <a:schemeClr val="tx1"/>
                            </a:solidFill>
                            <a:headEnd w="sm" len="sm"/>
                            <a:tailEnd type="triangle" w="sm" len="sm"/>
                          </a:ln>
                        </wps:spPr>
                        <wps:style>
                          <a:lnRef idx="2">
                            <a:schemeClr val="accent1"/>
                          </a:lnRef>
                          <a:fillRef idx="0">
                            <a:schemeClr val="accent1"/>
                          </a:fillRef>
                          <a:effectRef idx="1">
                            <a:schemeClr val="accent1"/>
                          </a:effectRef>
                          <a:fontRef idx="minor">
                            <a:schemeClr val="tx1"/>
                          </a:fontRef>
                        </wps:style>
                        <wps:bodyPr/>
                      </wps:wsp>
                      <wps:wsp>
                        <wps:cNvPr id="1822224467" name="Straight Arrow Connector 1822224467">
                          <a:extLst>
                            <a:ext uri="{FF2B5EF4-FFF2-40B4-BE49-F238E27FC236}">
                              <a16:creationId xmlns:a16="http://schemas.microsoft.com/office/drawing/2014/main" id="{1BBBBAC2-9400-B92A-3F7A-65874DF94E7C}"/>
                            </a:ext>
                          </a:extLst>
                        </wps:cNvPr>
                        <wps:cNvCnPr>
                          <a:cxnSpLocks/>
                        </wps:cNvCnPr>
                        <wps:spPr>
                          <a:xfrm flipH="1">
                            <a:off x="3306655" y="1161838"/>
                            <a:ext cx="410655" cy="81109"/>
                          </a:xfrm>
                          <a:prstGeom prst="straightConnector1">
                            <a:avLst/>
                          </a:prstGeom>
                          <a:ln w="9525">
                            <a:solidFill>
                              <a:schemeClr val="tx1"/>
                            </a:solidFill>
                            <a:headEnd w="sm" len="sm"/>
                            <a:tailEnd type="triangle" w="sm" len="sm"/>
                          </a:ln>
                        </wps:spPr>
                        <wps:style>
                          <a:lnRef idx="2">
                            <a:schemeClr val="accent1"/>
                          </a:lnRef>
                          <a:fillRef idx="0">
                            <a:schemeClr val="accent1"/>
                          </a:fillRef>
                          <a:effectRef idx="1">
                            <a:schemeClr val="accent1"/>
                          </a:effectRef>
                          <a:fontRef idx="minor">
                            <a:schemeClr val="tx1"/>
                          </a:fontRef>
                        </wps:style>
                        <wps:bodyPr/>
                      </wps:wsp>
                      <wps:wsp>
                        <wps:cNvPr id="1418017726" name="TextBox 126">
                          <a:extLst>
                            <a:ext uri="{FF2B5EF4-FFF2-40B4-BE49-F238E27FC236}">
                              <a16:creationId xmlns:a16="http://schemas.microsoft.com/office/drawing/2014/main" id="{3D8EC4F7-4138-018C-DAB8-3C63158DE5DC}"/>
                            </a:ext>
                          </a:extLst>
                        </wps:cNvPr>
                        <wps:cNvSpPr txBox="1"/>
                        <wps:spPr>
                          <a:xfrm>
                            <a:off x="4048412" y="232639"/>
                            <a:ext cx="553085" cy="246380"/>
                          </a:xfrm>
                          <a:prstGeom prst="rect">
                            <a:avLst/>
                          </a:prstGeom>
                          <a:noFill/>
                        </wps:spPr>
                        <wps:txbx>
                          <w:txbxContent>
                            <w:p w14:paraId="3CB71585" w14:textId="77777777" w:rsidR="007F1723" w:rsidRDefault="007F1723" w:rsidP="007F1723">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C-S-H</w:t>
                              </w:r>
                            </w:p>
                          </w:txbxContent>
                        </wps:txbx>
                        <wps:bodyPr wrap="square" rtlCol="0">
                          <a:spAutoFit/>
                        </wps:bodyPr>
                      </wps:wsp>
                      <wps:wsp>
                        <wps:cNvPr id="2002498279" name="TextBox 127">
                          <a:extLst>
                            <a:ext uri="{FF2B5EF4-FFF2-40B4-BE49-F238E27FC236}">
                              <a16:creationId xmlns:a16="http://schemas.microsoft.com/office/drawing/2014/main" id="{B19ED615-F3B0-6A95-92BD-D798A0814D9B}"/>
                            </a:ext>
                          </a:extLst>
                        </wps:cNvPr>
                        <wps:cNvSpPr txBox="1"/>
                        <wps:spPr>
                          <a:xfrm>
                            <a:off x="2843632" y="2609759"/>
                            <a:ext cx="726440" cy="246380"/>
                          </a:xfrm>
                          <a:prstGeom prst="rect">
                            <a:avLst/>
                          </a:prstGeom>
                          <a:noFill/>
                        </wps:spPr>
                        <wps:txbx>
                          <w:txbxContent>
                            <w:p w14:paraId="54F1B4F2" w14:textId="77777777" w:rsidR="007F1723" w:rsidRDefault="007F1723" w:rsidP="007F1723">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C-S-H</w:t>
                              </w:r>
                            </w:p>
                          </w:txbxContent>
                        </wps:txbx>
                        <wps:bodyPr wrap="square" rtlCol="0">
                          <a:spAutoFit/>
                        </wps:bodyPr>
                      </wps:wsp>
                      <wps:wsp>
                        <wps:cNvPr id="2080283276" name="TextBox 128">
                          <a:extLst>
                            <a:ext uri="{FF2B5EF4-FFF2-40B4-BE49-F238E27FC236}">
                              <a16:creationId xmlns:a16="http://schemas.microsoft.com/office/drawing/2014/main" id="{8B1CB741-9120-69B1-9A10-783D4F16C401}"/>
                            </a:ext>
                          </a:extLst>
                        </wps:cNvPr>
                        <wps:cNvSpPr txBox="1"/>
                        <wps:spPr>
                          <a:xfrm>
                            <a:off x="2958463" y="4479927"/>
                            <a:ext cx="553085" cy="246380"/>
                          </a:xfrm>
                          <a:prstGeom prst="rect">
                            <a:avLst/>
                          </a:prstGeom>
                          <a:noFill/>
                        </wps:spPr>
                        <wps:txbx>
                          <w:txbxContent>
                            <w:p w14:paraId="34AC29CA" w14:textId="77777777" w:rsidR="007F1723" w:rsidRDefault="007F1723" w:rsidP="00956B29">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C-S-H</w:t>
                              </w:r>
                            </w:p>
                          </w:txbxContent>
                        </wps:txbx>
                        <wps:bodyPr wrap="square" rtlCol="0">
                          <a:spAutoFit/>
                        </wps:bodyPr>
                      </wps:wsp>
                      <wps:wsp>
                        <wps:cNvPr id="986008293" name="TextBox 129">
                          <a:extLst>
                            <a:ext uri="{FF2B5EF4-FFF2-40B4-BE49-F238E27FC236}">
                              <a16:creationId xmlns:a16="http://schemas.microsoft.com/office/drawing/2014/main" id="{AC64FFA2-F15A-5FBF-4B97-9BB9843195C8}"/>
                            </a:ext>
                          </a:extLst>
                        </wps:cNvPr>
                        <wps:cNvSpPr txBox="1"/>
                        <wps:spPr>
                          <a:xfrm>
                            <a:off x="3872067" y="3952829"/>
                            <a:ext cx="802640" cy="556260"/>
                          </a:xfrm>
                          <a:prstGeom prst="rect">
                            <a:avLst/>
                          </a:prstGeom>
                          <a:noFill/>
                        </wps:spPr>
                        <wps:txbx>
                          <w:txbxContent>
                            <w:p w14:paraId="767A1F45" w14:textId="77777777" w:rsidR="00956B29" w:rsidRDefault="007F1723" w:rsidP="00956B29">
                              <w:pPr>
                                <w:ind w:firstLine="0"/>
                                <w:rPr>
                                  <w:rFonts w:ascii="Calibri" w:eastAsia="Calibri" w:hAnsi="Calibri" w:cs="Calibri"/>
                                  <w:b/>
                                  <w:bCs/>
                                  <w:color w:val="000000" w:themeColor="text1"/>
                                  <w:kern w:val="24"/>
                                </w:rPr>
                              </w:pPr>
                              <w:r>
                                <w:rPr>
                                  <w:rFonts w:ascii="Calibri" w:eastAsia="Calibri" w:hAnsi="Calibri" w:cs="Calibri"/>
                                  <w:b/>
                                  <w:bCs/>
                                  <w:color w:val="000000" w:themeColor="text1"/>
                                  <w:kern w:val="24"/>
                                </w:rPr>
                                <w:t xml:space="preserve">Partially </w:t>
                              </w:r>
                            </w:p>
                            <w:p w14:paraId="69A034D9" w14:textId="0672A03E" w:rsidR="007F1723" w:rsidRDefault="007F1723" w:rsidP="00956B29">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reacted phases</w:t>
                              </w:r>
                            </w:p>
                          </w:txbxContent>
                        </wps:txbx>
                        <wps:bodyPr wrap="square" rtlCol="0">
                          <a:spAutoFit/>
                        </wps:bodyPr>
                      </wps:wsp>
                      <wps:wsp>
                        <wps:cNvPr id="1229619050" name="Straight Arrow Connector 1229619050">
                          <a:extLst>
                            <a:ext uri="{FF2B5EF4-FFF2-40B4-BE49-F238E27FC236}">
                              <a16:creationId xmlns:a16="http://schemas.microsoft.com/office/drawing/2014/main" id="{C07D11A5-A47A-0F71-701E-341AD973BC7F}"/>
                            </a:ext>
                          </a:extLst>
                        </wps:cNvPr>
                        <wps:cNvCnPr>
                          <a:cxnSpLocks/>
                        </wps:cNvCnPr>
                        <wps:spPr>
                          <a:xfrm flipH="1" flipV="1">
                            <a:off x="3767373" y="3769720"/>
                            <a:ext cx="281500" cy="230832"/>
                          </a:xfrm>
                          <a:prstGeom prst="straightConnector1">
                            <a:avLst/>
                          </a:prstGeom>
                          <a:ln w="9525">
                            <a:solidFill>
                              <a:schemeClr val="tx1"/>
                            </a:solidFill>
                            <a:headEnd w="sm" len="sm"/>
                            <a:tailEnd type="triangle" w="sm" len="sm"/>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anchor>
            </w:drawing>
          </mc:Choice>
          <mc:Fallback>
            <w:pict>
              <v:group w14:anchorId="4609722D" id="Group 133" o:spid="_x0000_s1077" style="position:absolute;left:0;text-align:left;margin-left:1.75pt;margin-top:1.55pt;width:372.95pt;height:380.55pt;z-index:251677696;mso-position-horizontal-relative:text;mso-position-vertical-relative:text;mso-width-relative:margin" coordorigin="" coordsize="47366,48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rD0KgkAAKc+AAAOAAAAZHJzL2Uyb0RvYy54bWzsW21v47gR/l6g/0FQ&#10;gX7LWqRIvbibPaTZ2+0Ci2tw2fY+M7JsCyeJKiXHTn99H5J6sZVsskmc9Bx4gXglkZLI4cwzw5lH&#10;73/aFLlznao6k+WpS955rpOWiZxl5eLU/de3TyeR69SNKGcil2V66t6ktfvThz//6f26mqZULmU+&#10;S5WDh5T1dF2dusumqaaTSZ0s00LU72SVlmicS1WIBqdqMZkpscbTi3xCPS+YrKWaVUomaV3j6kfb&#10;6H4wz5/P06T553xep42Tn7oYW2N+lfm90r+TD+/FdKFEtcySdhjiCaMoRFbipf2jPopGOCuV3XpU&#10;kSVK1nLevEtkMZHzeZakZg6YDfFGs/ms5Koyc1lM14uqFxNEO5LTkx+b/HL9WVWX1YWCJNbVArIw&#10;Z3oum7kq9P8YpbMxIrvpRZZuGifBRRb6AQu46yRoY5FP44hboSZLSF7fd0JcZ7gxWf68dWsQhv2t&#10;PiVE3zrp3jzZGU9/YseJgV8oJ5udujzwIryYUdcpRQEdM2JzhsvtzB4x1d0hb8/1rgGL6b7nWmXJ&#10;FH/tguPo1oI/bBi4q1mp1G0fUvzQMwqhfl9VJ9DNSjTZVZZnzY2xM2ihHlR5fZElF8qeDEtAQs5j&#10;wrnnd2uAbvrtznbLLK0TmN6Zk+SyTk9WlSPnjnAWKr1x6pWaiyT96182Z38zP2dfThZpmSrRpDMn&#10;kWWTlo1TiBvnKnUyIIxSsO13Wl/0uPRQ7MCEFtxXmfxeO6U8X4pykZ7VFfoCnYx27Xaf6NOdWV3l&#10;WfUpy3Ot+fq4lR8GPrK5O5bA2vNHmawKDNcClEpziFKW9TKratdR07S4SqG26ssMhpEAHBvobKWy&#10;srGGUzcqbZKlfv8c4/gVY7dW0TeYQQ/j1FOoYcF32CyJfNimMU1K7eM7baY+8/DPmh/hIYuIsdze&#10;/CBJVTefU1k4+gAjxkigB2Iqrr/W7Zi6LjDbYRjmEKfaUgHrdSdDnN2S4qOQ63IpqhRD0I8dtM8n&#10;HotjPww65fum5/h3uXECPeW2s8Y4p9ngcqsJ+vpDYiPcD1s86+TGgqgXG40ij/hGrTrQeqTUxLSW&#10;eTbrFM74vfQ8V861gMe6WlAr8LxaCnuJmbe3CqG9pO5tQHPnQXnprE/dwOeeeUAp9RvsXXmJ7sPk&#10;9VGzudoYLCVhJ7ErObuBwJTEwkNJ6ir5lEELvoq6uRAKPhIX4ffRupTqv66zhg89dev/rITGnPxL&#10;iaWOCWPa6ZoTxkOKE7XdcrXdUq6Kc4lJwyrwNnOo+zd5dzhXsvgN7v5MvxVNokzw7lO36Q7PG5yh&#10;AeFCkp6dmWMLZV/LywoASIwwtM5+2/wmVNUqdoO1/UV2ynVLv21frfilPFs1cp4Z5deCs1Jq5QlF&#10;t2gE1T8Y6I4jxnxYP+uM56JF7q2GI3CPgLuF0h6Q94HUJApiA9UkoDGPo/vROgy8+Dm48/9E68AL&#10;fQS7ncI9H60JiRF4wMsRhIKeZzBMTDvA5txHdGj93NsDbKMnAxQdAbsH9zcK2CSO/DAM+mCnw+v+&#10;Orw8HNCBhsQmmEJQ9BIxsE95TD12P7AiKDb4cXhhMPG9wA8Q1cON2I3ws5G13Qf7NGA0GMNqwDgD&#10;7OqN/9uDVeNcj7C6s89703FwwAnhkceQr7TG0+HqVsMxDh7FwS2W7hOtqR8Hgd7KDynDLpAbZSw4&#10;C+P9Q7V2nfg7mP0b3D5hEY3htUaKu91y1NyR5rZJnZfSXBKQGHhyf6gRRdgE2ZxMl2rv0mlPz7gd&#10;nP4id4ccGuN91NIBr87qdS1H/R3pr8ls7jdO3kZehMo+99vy2HfwF5uQQ81BmIQx0gIh4tc9hcqQ&#10;HmcEaQb4LUiPe10drJMeR1oH6dW3GS8jswsgO8bLT4+XtexevFJCAhZxguzbXvWecWrjNe31PN9s&#10;nbbSb4EfeW2B+M3tE6mpKR71/g+u92GEzDCBv9or3HOs/h3blDddILRV5KPCP13hB1bLK5XHCWGB&#10;x0CH2QF9XR4n3lML5DT0AoKMoFZ/ygMejcgFiIVYD/pMe4DnbHR04bWrX2vVs1V7fdQXrqlJHG/p&#10;5W49eqgi66pAXeky7qf7yrj6SS/vjkGboQylsL74etkokS2WjXOmlFw757IsQbqQyvBo2q5toAX+&#10;w3lpSR/JBuVtw3nRu0k99L5Rn3yH5ABnjMIvlAJriFRuZGv/g+NG/oDpuppO8BKu4fP+NcRe2oy9&#10;H7Sttt9JFhFTS1CIOeWmJr9DXhixIJpNxwvb6bVMxezncqZ5DnUBykEKAiIOIAIxbUSW67bmpgK5&#10;plEZeEA5eAm3+yLPfwchom5u8lQ/KC9/TeegRoA0YqkYo7GJJAHTpxuf6a1vs8Sd9kZLwbj3xra/&#10;vjU1rMX+rVaI997c32HeDKpUf3ORlVJZ+XZUEcsiGUQ6t/07Soid92BHnUIZbsPrGAWj2HyGNO4T&#10;At83iqHrs4zCmYPn9Y+OHtLSHWkYM2zkWvMIQ24WeTCPKADwtdYRe0jCHa0DyLqrZkfr2GEz74Hr&#10;RuI4poRGpLcOXeQzzhyXBiu4fATbzQ/AyGDWmROPxNTuarZUHeRaJINs6uJVvLkxpgGFRuyyP6g3&#10;pyG8eaipJjan9H3c6nsOC/YEX34nbPmc+hTRkPbqyECHER3VbSkJuGYaabf+QFR29OjW/x89+g9+&#10;sNBRKLXlDvxcElH8Y0zvFx6yjKHrC5gGCBIBtx6dIFcV+SOSHcOGSLdr04gIeSi7fTSPo3nsw6Uz&#10;AhZ5GOok6lCMMC4dlwYzeIxLZyAyMIIvYqDJ8AfBraQsijsoULyiRze10APz6PjAjLIYHvR2sGW9&#10;aotzj1kZGjGQtNqVQQEtROETazwEW9ADw5o3vKpXCbZ6JWs5/4eQOqEg+lJ89bX70Yc1mp4SCxf0&#10;qKWJeQSB2x0fyCXxOHQCk/iVrcbEbgdmNXEUeB4YKRDkGM6evEOJ8O1Im25EnZXi6btGA2UI9Kcm&#10;2mg4Kq3I9MOonsrh/JF8Y69kB2Q0hNJYl+jwUdCDgdjQdfBAz9qjmN3Kv0dJFny0FZoqPNYNx7H+&#10;RGgHDbHT5d1HatiDwuLvX9hjTPbWYzJTP8HX0Ma82y+39efW2+cmmzl8X/7hfwAAAP//AwBQSwME&#10;CgAAAAAAAAAhAG5k4i4a3BMAGtwTABQAAABkcnMvbWVkaWEvaW1hZ2UxLnBuZ4lQTkcNChoKAAAA&#10;DUlIRFIAAAecAAAFHwgDAAAAXkFuLQAAAAFzUkdCAK7OHOkAAAAEZ0FNQQAAsY8L/GEFAAAB11BM&#10;VEV8fHx7e3t6enp9fX14eHh+fn5/f390dHR2dnaAgIB3d3d1dXVzc3NwcHBubm5ra2tmZmZiYmJk&#10;ZGRoaGhqampsbGxxcXF5eXmEhISFhYWCgoKDg4OBgYFycnKGhoaHh4eIiIiJiYmKioqMjIxvb29t&#10;bW2Li4uOjo6Pj4+NjY1fX19bW1tYWFhWVlZXV1daWlpeXl5gYGBnZ2dpaWlhYWGQkJBjY2NVVVVc&#10;XFxlZWVdXV1ZWVmRkZGSkpKTk5OUlJSWlpaampqYmJiVlZWXl5ebm5uZmZmcnJxUVFRTU1NSUlJQ&#10;UFBRUVFPT09OTk6enp6goKCioqKfn5+jo6OmpqakpKSdnZ2oqKilpaWnp6ehoaGpqamqqqqrq6us&#10;rKy6urq7u7u5ubm4uLi3t7e0tLSzs7OysrKxsbGwsLC1tbW2tra8vLy9vb2+vr6/v7/AwMDBwcHC&#10;wsLDw8PExMSvr6/FxcUAAAAyMjI0NDQzMzMxMTGurq41NTWtra02NjY3NzcwMDAvLy/GxsYmJibf&#10;39/e3t7g4ODd3d3////h4eE4ODgoKCgnJycpKSkgICAfHx8eHh4cHBwbGxsdHR0hISEiIiJDQ0NC&#10;QkJBQUFAQEBEREQ+Pj48PDxvr2lvAAAACXBIWXMAADLAAAAywAEoZFrbAAD9wklEQVR4XlS9h3Yk&#10;yZJkGZwTAME5AogAyZyZSpDEFvJl1eud7v3/X9p7xQLVM36SAEHczdRURUTVzM0rHtVqtVar1iu1&#10;RoN/+a3SbDXr9Uqj3e40apV6q1mp1JvdFh+oVVrdFp/sdTqd/mA4Gl9d30ym49loPugsqvVWq3yy&#10;7mnrHOVfvsAFqrVFo7Fo9Aectt/u8IKfXa7W3W6Xy3Flzt5qrlfLzZoXmt1tt7pYLBqd9m7eqTU6&#10;nV5vwemarc3+sL+9Xa3Xm822TlN6aU27x0XoTK22yK9tv2DzObFtaLXSkEWj12m3BzSi3eenfmNB&#10;Q/gG56ja6TodpBWV1rpbWXiGBW83uARn9BgMBn1O0Kh015vlap/jcHt7e+S4PexXq9V+tVyuDpdf&#10;Voe729Xq9u7+7rBpVaqVyiKt5XqLWq3Rnu/aPU6+6A3mu74tqWI9WsAo1Bo9hqOOUau0kVb3dzuN&#10;jNVamGed6x6Phw39a7R3fB1ztrbbbqu79V9+qfNZGl/MsTvNxuPzadfRoly10ehxRozAoGhlWqQf&#10;LBaYrMpH5qchrWs4clyRzi6X+9vjw+PT4/3989PT/arCwAz6jUqlh6k5Txmc7aZbaXbX6y42XJQz&#10;Njr0hNeWGma1v72/2zPEtLHSGU1nww4NYNxwM77e6m6W620coM4JOrvZ1fW37//jf/6vP368XN+8&#10;vo0GDUbSg6HiI6WfOKyu1urW6/hSfLrWw21Op/lut5sPGhpotxvyeztDOehg2tZ2bZvWNLa73K82&#10;G35yTA+H/bbSwBz6J2/WBrPprrJhSFe22tioar12r9ra8tVNM05WW/BSo+q/u+FwOJ9jvsFwhyFP&#10;857eX6tXB6fR+Tybvr1OpiM+wMeGc1xxdxqPp5Orm+ubm/f319mQRubo6G780h8w9js+Otidzp7g&#10;9Wo6fptMpud5r75e3R7v7u7u7x8e/Ptw3B/0xdWWqw13faOmZT83DN9huxiO397eprPToNNon8Zv&#10;s9FsPBpqHc11mg96eEOGfLtcMUprfdyB26/2d3erLQO0WTcXfaNAk9LP0ygnOL+N+jXGICbEMwmK&#10;A8HdxAWJ0Qbm0Zn08eLDXYeZ4eJXgQHzYFneIuirzTXOdvf89PPxFpfZbJvVRE27XWviFUQMFpkP&#10;d7S1o4XafSOqBmRsGEe/erzd8+/dkS50jQG+woAKAk2GUCehDaKCP+L0vEV/6SehyzDXQSLayKcJ&#10;c441AbcCczY6rh5W7Ttu4COISbDicU0MY9wSSxzgaU4ebOtubhkaBud2k+i8vBwT7AMbh1ttHCw5&#10;xN5bbIELx0MyikJQh/BnaASxgkh9rrNY4P223cY7zARQCxs1cLm6yPP8wEhgFkJyuy2RU6tg0Pau&#10;Tcw3aQpxsKUpfgK7xDAZJcZCQOBibYY7eEoDgCJ9E9Pj/+tt88v1B4BFpcm5NnaAZngYVNsN3bNX&#10;dIshouMgU62+3nTrgo1DQATjooQg3rYSZ/Do493j0/P98/MDyFl1/Ho0GRcdjSdXH2DBhIB5f7+5&#10;urp6nbxdvX//n//P//rz/Wo87wnNuOvaYWIc8BiczsHGEekBFpTE7GdeBnSgttZmCwis+ZkeaA9I&#10;gKYZ2n6z16jYT7il3W+PxqPTaYhJdClCnwEQ2mvxW76KLdP/bXOBmRi3/qAHSPeBb0Yr0MJvbSJ6&#10;Nt7htXWYF2Kcn0dEOeF0Ho+HjI045nnjqpzdpvCXxjebdckZhGqCeSAfn+FSwiDj0+mDQPPR7O1T&#10;xByfwSDYpoIdZAhszWGn/Nc/dKsan2JI9ekOWC4C4NH4oaPD9SRn+oWTbfBNfmwVaAcEOn63sJWe&#10;aPgLqhKoPovnSPfgH34i/dI+ORs4cAhkaC9AOwzsL6L1W+GmMD/B7Tjyl4PgJAbxQ/ld3/OUfAV0&#10;hCF7fA1cFslpiAElOQtG4WOP/O5btwUmiJAlKMGp6IYNxku0RZ/xcmSwZhtbV7AA8csnEUCiP21v&#10;RqKEUhgPZVQhZ65qYHtaggeaxA/9ts7Gf5IWr2D1fJXROs9mIWfVSchZYAO8NYERhyGMRUcK8AMT&#10;5oN+0ACH+CLnu+fHZ46np+d9U2AEHmqOKBTyD5lxeVCA8QSjPGGvj8bjFGqZ1XJ1+3B3COyvW7Xd&#10;eXaiLYgqDc/Xu5LzWphwsDqD0dvHy68//vWvP34QhpPxiObjgvpnfIsf+VKTl/Q8ydmY0p/5rsgG&#10;Q86HcwKKrg7mo9Fp19cag77akHZyKUOxADM/F0hZbusLcEh7qiEau9G811we8Dkiz5ZFLOFxafA6&#10;r8RTYTwZdQfxSs6E306m3ikciY9an3CUmz9f387SN20D46FcqBZufr++/vbyOSUy4yUEtX7q/yFn&#10;KHBeyHnyOh1Pp9OZWmW9P9493N1By+I/5FwcY79p9hlDIARlFLSAXQ7rSpsznDgVZu8Px5Opkm0k&#10;B8ACQM6ub0BkKEV6YM4j5Lw6MG5bTdbC49o2Kh2NlekDhL8IT4Sb9X/IOeNIX0Apo59TB/UdOthM&#10;Ecmvie5F3c8S4diyDgzcIgSfnpG2SxgeucjRHvR4X/gxEhE/vLSTnaULqaELOUuvxEWCEjrlyyKP&#10;aAAOAAIEB4N6wSgGUECTI7CRPcVJl3BxgQLep78wTKu5XR2P8ZGQc63P1VW2xGzpULO1Xjc5U9hM&#10;0oFwJGGxbXu4y+CgmIzNyH9wUWORZqSpikMujQJEBSlHTIEKOSuSTR7ENEVMMAT/A4Wifi/CQnLm&#10;HzwY1iP2FrVFfXk4Pjw/CBOcEt4pnEOuhHgtIEToQMv0KgwN7BtW2CadEi8DmGYkfJqTBvwlanKL&#10;Bj2UljQvA4IyVQZeyJnW2BSja4Pi0H/2+02QQXytQaHbkssZzNiohJ79wAqoTbHmHrOR3RCOtIJ2&#10;aBDI+eaanJCI+bi+/rghlsaz8eTz/duPH9/eb95OxIQnK2GpywXT7BXdiQc6so5++trEExVQ2+4G&#10;LSkmFEjYFgj1UzCrTGKQY4rdCBwt5Jzkz5GU5YBKtAk2BkUw6Qp5EOgWKxqJAvFQ/+XV3gDH5Uxz&#10;0gQMyMfa81FyCQBrNAKmOsqBJMo003wRazt+NJC2LcAFzoXU5I1Fv0+yQGw0Hdb2AJRA7H9+XH+A&#10;mSchICYoEiVnzQ8OMz/RryqN12PM28o4B/222oPxEvPQXavDPh4mQ0XGRZMRkwoTArAq9ZQsTF8S&#10;Q9EgcFxkiYwj10i2jUXP4MF9F8WEtCIA2gvXQif6mJx7kaV4egyRQ+zQxYl6ulWLa4hGwhCJLh+u&#10;w0OMwl5GVupJxdGH+FZUO3B5PD7cCRHgzPPdfs2wSISLXFMlLwNgWl7qtYeDCxuAHSX8h+eTGiYh&#10;sljABUgaMT7kvEUUP5AgcNltrQM8IasZSExiRxWnHkq/Km8z4OQ3ZG3DQh/J17UCUoNDY5X/cphT&#10;BxTMxhkVJCRCEMxF0CJlnwHNp8fjum7+pLFRFmZcDDRMxdiUWki80aMD1ywQ2Zv93ZGAPZjcgfqM&#10;85akdLa7lGcunQ8WErd1mj2fvV7/+P6vP77/eP98m5n2iu1cBuxS3fMPnpMoMjxUkek27yFET6Nh&#10;wO00gjaUVnPkyQjFARuajurM8XXaQg7N0PkTuIgwI/fAHURxPrFuNoazdn0DwEUVFGrG5rojn0FF&#10;Bv37g6RTMqlUCqhKviEPLCsiNnbTyeT16uP9ZjJLujknCgmm8xSgAV1+/frz18vV0Ggq9GeRiR8Y&#10;J7LwE105n0ejGbw8tQwy33Wq3c3B7ChDU9j57jYYv98s6DAs3GlUaKTaiODaVtFKeBEu3OvPx6/k&#10;8GNOhWVmZ/KB1BYKt7SW+HLAcrVfShwYyZ/ErW6VZknORgTd69NH6PnUwHnRAIi4S0CsZT6jTiJR&#10;7OrOilD+wSOAZ38B/DomoWBpVReu4S3L4+PTI/2CVnSm+OvADvMztlcoz9ESOy4/wKkBz2qj1lyj&#10;INTDymOvnyHzvHF6hgDvkYa5MtFIN8MNYhTDTDTb5aSQOpE4IJUT6BDb8sgZSf5EbbXfLqAH3EqQ&#10;db7RJVXIC+owMY8o5Oui6gr99HxPuG6AuvCjigSCMlteEVcWGRAk+7vHB+CEhIVP4AKErQUsRp9s&#10;iH/oqXZw8FL1o91CK5ZkfOg0FOhoIUisKDYqDNjx4R6POMCLTahD/4UyAElhLU4J6JroErTqhggH&#10;mk4DE0ZilQGDincARQjFeFtOMdign5QqGZo2ZNEla0qf8BxiPM5i9YVmLZdWERXlJA0GL2omaabG&#10;No4UggS/Xz/qxhaDoGhoer+tpNu1Wp8kY3x1/QIeTMkMP27IoSfmhnjAYHz9/X/9r+/fricDC3UR&#10;+LWO/mmFgbaiPNQcUiGGK+0P8NhGmhpKxgRBhNWyy/smdtgII8skfLWzK0B6Akcch0UlNOVQX/yF&#10;7jKY5u6YXPMYAH45nh6b4cztoey+G42GIidn7il0GWtpVi3Ub1dUEOE7fYZ2cnIdSn/sViEDS72G&#10;S7UzPIE45seIpN0QgABkPpEwH1dvM1ITeVB2TodtJj8okfjRdqVlcQbYFq+KoEAscyWHx896IYDG&#10;mFIse/DlkDnCQxFjH2mmpV7UA++riVVyoVmaxrlTJQYq+QtloS5VnCEOmiLtOIxJbwhwKZLshIYY&#10;+8KDMWWDhW2sribUsIEGIDJQxCW4GkBgpgUYEBQH5K/S0H+Xe7ogOQOWONatBH33TOq8auHrnM2c&#10;GDIFpxTa2Eewb5temcvZL9BIi48xLLly4jgzCZFetg2lh6t7dkT3qrVgNOkkNJphRO4pDelMsEEF&#10;jked/KsX0xPMxH/wZljdX6PLJZgYrGSd6B2C32FUDaE4jJSH58eQ892mVS1fh1zIxCyyXMjZWojY&#10;F51kZzk/fRPeBHhExV7LQR/NHtoxoWOMhAstrxVunp/fPkmb//j+6+VGAegI87kinBIS+hjWslgQ&#10;bueneBx/a/3TGf472e3z+Gx+NRhaO4CdgXUrxEA6Dpn8mag0HPF6/F4r4mwaGvOZ3qyb/RO5c1IL&#10;pRKD5yRDO2VcwfpSWknl2TNLVdYjk1PGC1PSXTQGs8nVlZL2kx754ehKe3r98uPXn3T2z1/XMxg7&#10;Huq0wxcLQkVgAtxsZc+fLAL0aq01Ku358TlF7XukE//cwU8HgK46OE9BkTZRLLmYugAYgA0oVQTG&#10;aPKJaTHKiATa/1JbELjxHciZo+Rj+YfcAm4OOlREATuXNuqadHI46jCGVo0yx2MwrFtGPU6gC6gI&#10;JFGwAJeuEvwWtdV/quBCztamW+C2iTOdQWjQZDzaCAQKBjBATTnugRpQAdGQQh09UiaydgQr7fby&#10;AolJMnGWmDWWJOcyzAInYxznSYFQJ5CbybokMUGsoG1SfLJcWSxOEHImllDVBDSe2KTRTavJwmCA&#10;EBe0DIZ3iP4ppdGijUQkSQiEDTjdyoSJM92Elo73T48Pt4cl6ZBt7sMEkHOxM/8KP4Wl9Y8Ca4aB&#10;usIA9U+k1LpbMcFdWCwmHXcgt4kLcQG80Rb56j/kLJ5iCP7YPCNI/JCIHeIMMgNo94CvxHPCxLlQ&#10;TyefNOgvSTItKG6zKVSnDTQ4Aa8BeBEbiLFFnSnIrZPiof+QM3ITbrYYBMRhOIDC1JnMnPzy/IaQ&#10;/biaQs4fn1c3HzcT8kyuvW12Tmj5X39+//E67Gl7x7UjNqWs51ASvsFbml9GNzjf9aqYIOS8zXjb&#10;B2suMpdUTtR/kfPofCK1lfIv5Cwtx4kcCiTadgk5KzHQ+TkBY60KEkn9bL2CM0POtLpP6zIjTDKB&#10;UPc3oi+5JZmznoPv8yV8OPmH2Be86pqWCoZYsVVrnw1e9YJzeePCzAgXcoDxaBdpBTka9uJsOQw+&#10;/gPNZG1aaUw6wDV5FtTuVzNs6y1CquJYwTgPDwdEh/k0epWL6x+QBMlSOsrp65fk0b94h8FQ5rOq&#10;1V67QRgrXz29+KH0dGo0WraUGKwREdrGtICBoo6o5zULX8VvYgsOnW+hrDC4DUg1DWDEyFQyv+Dk&#10;mFhAWPAPTOl8s5NISTLvzKGRfwjnh7vDup6+R29kxgBQ0s0hOQNg0CFYczgq+OFodh4qh3JUyZ39&#10;dlwK6ESfpXoJZd622vM5PdfWtioJZHxP169A7HP4aXgCzy0Aysv8izFwAymZgVAgQ9vmwOExaMbP&#10;JgXAFl3AUsVB0isTWG88Qs4gtIa0tgnTwbDSq0HO/03xlpFRujodtVjU4Qdic3m8f9gXOb1u1eZI&#10;Rz5m22F2MmKGHfirLPqkze+//vgf//rz5eOVrLlPPNXwA6V9HWHUsoMiKlDOi1iEwMpXHb9Wq3P+&#10;ohsZJzx54lc1b3uQpNoaUmYDDBqabWQSmtt1CzdFplvtSec5bavanvcCbaGGDmE1x+cXmmZr3iw9&#10;IVKIBFWfBwrW5Dh27Dt5r3hsD2evVxzCC1lt8ab+/Dz5/HgBVv71rz++//HjdWQ2iF1toGcin7X0&#10;YQjaEVNqTmuJl9TLyuXjz5+PJs33DE2I+uEAQNfaIzLskUV1dVPgm5cj25RsKPfZ5/vV2FaeZzK/&#10;3D9sS86VCDJhW8IK2OLuAqllFLBfV8EGEbl4ruJxbl3bAslDKjqHIxrsYkyLWfiDcBZ6loaNsoo2&#10;Fha4pk6r9iRr3kvN6o2HvahpWVuP9SqpNxV6RmRZGeE4WRHi9QrkDCp6LM2dTZyd1JaExB4H1KHW&#10;Q2XntIWuNi03OtjdDRd0/kJg5agSkk56bOC2ZGMkE7iERSOdZ2FBMV5S4LPSMJ50e5U3hBG451It&#10;eQe6MrT5dF1naDRoUhPbhpnhLnT889Pvvx5vIWfeqtZM05xtwFVdEKAXc9V5SqqKQcVzWmiOukm3&#10;V6GZzDzwPtptK4mSM9fx535qqNE5AcTQiVOLy7Vw62yaSKwlAiDVhlbeDYV9vV4J2tBqqcxJSJwt&#10;ORF4WMMIl6Q5B9FcyN6Q5MNYFvo1gTd3dkhqSBocE1sLU0Vi6HN4NOQs1vA/g2jzjDF5ozOcTV45&#10;Jm9vcNCrwSQ5w5Haub4YjD/+/Nf361OgnMOyoXNuDHTQMD2TKYnuMvbWlJQ2hIZUJKTH79fLpdnh&#10;l2f6aWmlPYQFh0OzklhDrUefOG18GgQHmpfJ/5drnIaR5HtpvKbewF6SoJO1JslmNoYP3MwhVaN8&#10;4uuAGAOnv8RZOQo5F6BqcrHognpXcraUBlu4rgbxcv1+/fFxc3V1kxRAaeV8KG1RH2gBDs7Jl+FE&#10;lIFD7dBLzqGHTFP0qmIxl0YBBA2cbYCc96hlmgTw4iCMvCk2n5GjKs1KieuiQkJCWplPVpCLcfr/&#10;i5yjKAo5CwKwM7olKjSrX9CBRVLDmRFYBjIf1hSeGe/T7nwPNaNmRb4LqS4JQ0K0ukulenS61USV&#10;a5lFwsPIYTL/Zp3v7piFDURFyBnZa/xGUpVId7AgoFCNmVtnMESkWfS12QQywOTw21k/tdkfzZy9&#10;6qbWhpy1PioaDLCUpj0Yyu0WBb8YuPKqxJjE/FVekFP4zUmkzGA14Bc4h8ZYVhBN4+KmtCAWiGnA&#10;3JPRPD27wM2p6dS/w+RAo03Xk6LtalyGAcvkCj0TGR1SyBnqWBMSxPG6TrqFAKGPXAVXkJwJ5hrK&#10;ZHr1/ucf//rDtPls1uyIqF50U/A7a1v0VPMsM534bNBPOdltnGazkmXmX33UVNZUZAA5C3RpucFg&#10;qpNqiZ6L5kuVleGJH9gbsLk/b1+8RNNYcKHzDVvdzfIw0EtlI2kk3eUf8x7oS0zjIkGx9m40fUP0&#10;Cyxj2iDD8MHRdHL18fLjzz///P79+w9oW+mA78a0A8S6EO1CEbs0d9kAXrswYspUA2rp8dka4PMj&#10;h+R8XG1aCzLn6XR2Ymycj0XSAzroF7zD5E9HaJ9f32Y4WX8YZo6t9EMSKpe1JAESuRh9ECdJDuYG&#10;Uxd9IgjrWRYAthN1LjCEDpa3SXcIgmU0PvoWfxPMBCVQXBfW5MSZOIlR1dfJxbS5k1v2CXq+R6mb&#10;7DtFQnBawoKccxrtjBCSnpFdsTO97Aqsae5+fxTXAU5RU4QlmkWlL3gDqGvGFi4OYoEmYCFRBUon&#10;Q87MCc0RfJ1pyUQHcjCpTLPSiepqNAwb3MSZEKtU4alUuw1SXTq1XRxW431BrIGvWCP1qJvbllzE&#10;7Pru/uffP+/2kDMUCAQgqLNGwHlIfVaklR0EonLparUUmy5FvKIGwlOazHjhcqhYZNACh3VBiapZ&#10;1w4gElLQ0EYnX9M1RoB/cvB2AxOrC1xXCCbQX704kay19CJeUOJDU0241yYgwEsZikvLBc26g43b&#10;dLWHkcqASnQpCTPcWqjlWljaoPHJAqwCZSGFpZMizwquk2e8TWDmckwg6cnbaNexSkHiDYs35uPP&#10;l/c3JHhJf2ydQ8IwC03Cg7BOA7Cd8W3GvpSQlRMeIWeromiklnYTR4UapYjT3qE7MADFWVa64uRa&#10;LsTBRUDgkPNqk9UwWjJVcQTEpsxDFw8We1X08FDvojMtj8DZZmTlssVhRUZBvyCezuJ6LK8tebqU&#10;JTNdKrnzeHLzLSt03qZvr6+uXZsjTkBnub0cWCDn8kc8XDtYv49uK+0yfdztqqmn8KmAoOsjrMwo&#10;sMwOt7yh9ukp1XQEnQojFNXlmU2eEARBDXmVEXQUQ8J6lhycsoaN4hN5swc6A9LmNB58snixaipB&#10;czn4dBUpUMgZg0nfzgigmVRmGIqWr832nWOznHcrNlinysSbvpUpGNfPKuOdCnJgkBuq9oxAZaEI&#10;9ojqln/wWZDOrB/DIs6sJBkUFldC54n7VTKU/QbJvKlabXfhH7i7RKLSOKQyg9HdIodr/dN0aiWG&#10;o7foWJhnuMBLxbdFlFghHQRoXUNuHiJzB7nAspRpYFWr9eLmPclFk/Af4BaujsDE6AdD1gRYCbyu&#10;L1K5l5AUbs79k/iu1ys1xR5hap2hu9jNZidEUrpN0qoKcyXp6PXj26/v3/98uXmdjgYLBkOfEhcZ&#10;RguTRjQx7ZxLF3DBY5Wweq+ardmqAWzDUjrxmNN1ZYcRIE1bLfQPflDsIrZHBUESNt2lPjpzmZDq&#10;WsKXxssKB48YUkRxVaLTcnqadX5n9MGDRrUxP4+H2EVywtI6nhMM59F5dpqfpzMyYVmYhg1dgX1z&#10;/fL+8uPXD3JZOTJsTD47mqeSpq44z2Dn0dA5YxvatKRtuvxMlvn86DrtB1cEPGe9w6rVS8zyFWdM&#10;ROgtXAuMd6vVy5RRpdng5KPdYoG1HEdFQLJQ17qZMYKyAI2FoKwGi4GxsAUtmRGdqpvgT7ppZzfs&#10;VwHJsqCnrJ/rdqu4biLeBcQ9VzlKyoAFyaFiPYiP5bGlUc/wOrt1+/jXT+j5eNiTbITaa3W1bT4q&#10;epC043Vts+YA5lDmQRoYf2ViyalnVX54ynEVZ0SadZBYsCWWRPA6BCHDMdKo0M125cqtAAvIuqUf&#10;MFfTSRz8WOfqthrOf6vY7T4sg1lBK/y9A4np9zi0slH7aYYiG3OoRQJhZD6CHC02Z0WTkO4f75+e&#10;7g/EAH0EanQWFRmDz8DrX5HDBbs0Bs2BHeRDJMnxQADZPNPVgBkhKU6GjmqNnespU4SAK1PtR6E5&#10;vy+VFgOkAsAIJ4wu5DwcKq6Ro9Zf0/gs/aHt5G8cPVGkV2tuXH1zWJGr54yey6OArqOetsX1sLxI&#10;xktkzFzY2Q91EL0IO+PO+HTmODms2eAtnia3GISdXSvxNpmOUxvCfOZ2RVUtRiTXaM62fMH1zQ+y&#10;Iie+K2nIHDaHN0128RIEii6BubyFw6UFGMMDW/I1rEMweAOP9yg4CpYKYRsXaEcByh/pbtckPGWq&#10;/VJrMjpqixRtOJ3LARg3q0l6NYreDIFQKpSEuQ2VgvZqG9wN59lsnACScuiEMwCMKi+YyViumY8w&#10;RpR7Fmn/stqIZVAvb96hA3l00C/0uElL7L1DoXAKqPorf/lHwY6QsYQ6oGUdLhDvcdzkAEdVJ/Fb&#10;OEi9TmADbM6OKzfRdX7aqPEHfXtpyUlnwtmMXLuOoqXnhZ6FRT9vU8wX4k7kVSBe7lHwc86XGD/y&#10;Oy5Txs6fo+2l6WTYYX2nXICKtIVx2y5JYc1hv2a7oGNTZ7mZ3FlfO0hrvGclmK4b0yHnOIg1czmR&#10;0coRl61Xe5kndmIChYfO4tIyHDagOdpWeRqh6kSgZR8CwAYBqQjIlpUxTqTPVBo7UqiRKwNQBdWG&#10;OTEXS8e5rsDnL0mm+dG1meayQprkrL9GCR4RA1bondl0CSWyaTiCL85OVKrGkVAmVjTMZboKJQfE&#10;6ZUk/cQfgah1cifc8nB72NQ7IyiKVhHpogrDW+3tRuOr9x9Q84+Xz+m5VOwdE0cRUEgJSwFQ5gat&#10;s1oyDDn7gfxTa0POJLKSM3CWnNZ6fTnUqXkDwisJo5/AMMoV1EwpQ325pY6Bv1qFVlKaQ1xGi5A3&#10;2uRmDwjcGoF3zBG2de+VE0Ol5axxDYUDrUSjqZALpUnpCc3zefbmZPT7y7eX66s328RLAA/mFZlt&#10;auia/8mc9ctK4WapWRxzhcOtd848Ppk63z+smgNnn15BMWAKzzFIvGMGjEECYUAn/JoMYrtXb1Y7&#10;w8zQcxWnKNCIADzchpUde0YM9yUsta2wrsvSmazAQOjxTw1P7kOXkJkLJOVGmNEsE8lstQmTkgzi&#10;z+JwIWajVfMIvK6Z4NR0rLX0TsS7ZzpCYO1deejQkDNjdb+EszIaNEAlecKxrc7M55l5NH/CsSRn&#10;M2enfGUHvkmXSnZs30PPFo+jvUPqvICjk7+ueFfZF3huIWmCtctKwS162tyutVvmJIyekDNSEXIG&#10;KS0UEdpNjKUMcF2UIB80xY95i6uG4QhOmsP7QCa/h6cVNitrR54c1MUL9JJCzhYqLDOj6AJGwQrz&#10;sS7swiBBjJyfGHI6UnyJji0zgphNNcOrC3MV8DCqqZPpprLcwvHlqxzYyDbQl8sMl+s6c49DDgsI&#10;HoUxxQ78PSsIM9MayICRAtGCp9ikWLBBtIyfM+JZH0gHjGn7EnZO4aNMBmZln1SJ59EfT9Po7Kxr&#10;h5pRtyVABooNbZ1j2V0Q+96ZYimSs9ecvCOqaU9oApt9oYmZXgX8yHW5CuSpShFA1ZVJ6iF0K+7q&#10;Dm8i3CmRHHhjyil7vuCHsIiuVmvhQS4voCFWJCz1o/cMhCS66623xtIPMbeMpvCTFZnn8xyIThVe&#10;6ilZopQuOcdpFIwZcWvuFk2sQQBN3sSRObzz9PX6259/fvtQtqBgJrkzs1ZzYo0edzct/kuajC+W&#10;Q+eIYzZT2WWoai69lDv7rWXXt/2myTPZEF9wuMrXUW/9XnvQsJ18jgAr2o5A4CPN7Z5sVV2i1Wm+&#10;lS9LN2Vdo/QMMGVy0tPiJ8ZStV7dnSM1ds6861xgKaotM5khAmwDBPkzfoSRaMZ82NendBEpXlBy&#10;nmSLV4gGlyP+wf+SM0mm0l8haJGGRBFyLmCtpUv/nAbqZUGh+sUkw/VvzdoA1kpFIpSs1RrgSxL5&#10;HOTELiAuM1nbZVeHd5Va4gx/YfB0d/ODvnOP52FSvpp5uKFN+6Ne+snqCjlLOSWVxq3FQnpebnKw&#10;S2RPyaFcevSw5/wdsOOMITOZja8GXa0571eOqfIQCOnjOQPYDqtXzN02AODdHjDT37sL58MHDQyd&#10;XolKg9GEtPmPf33/dn01PYknjn3UEN1GZVs76pJoqEK8Ki6/2mc+EFjSjxjtWiaHrC1bLIKMS8XZ&#10;Q8RRqeYWIv0gEzY4N5+JJMbicIWjHr1r1arecLU0YcmxO80TWoQPLlAPHoeZZW3XQwglfE+V7FJ1&#10;bMrY+CFFApceRH/PvfOcIbbgztWnpAM379fXLhYjq+a9RBcDF2KmqRa9bAAXt9AQbr4j0yLJIFeW&#10;neHE5yeOZ8m5Pn9z6RlARszTApOlCl4OKbeyjux4i6/IKGYdzcEQ/Y0SgAK8AP1qERAeyUjEyBKb&#10;RpFQnSOeZFBoCRcQ9V2jFje5uzVzMJ7w79Qd9DI4toGRjFU9+kIxekrOQDyA8sbTav/wfEcjlwgI&#10;JxGKy2pMCxVWlcsxGp9shgtCOpZWL87qdNJBbjY30pdNvb+mXExvCNUugN9r1F0y3pKu45N3D+X2&#10;LZAZ/+QMpnOr/fEIPtKCdqoD6+UavPPo6+KQs6sgcXB0mbdAhC2UkMuVy+hEfRuiLTCtBqTTcBgj&#10;4ccssfc6TkCnJLw2iYhgb89nrssHvYVwyBn5iCMm4RDAvaBnSGsPpmqmMLyaSFI62noXg8kHVn0M&#10;Q/A3EaUl+z1rHbSQU4CRfBPs5WvoBfrKFV1IYTeJS8hZY/IZP5suMYoAB16+cHEbQi5zH0YNvuL9&#10;v8E3Bo0rKkqCcaIo15aGCDB+xyRpts3Noh2HJwen1P+spPp1jv55cnVFQjgjMLJEkihPR2FBG6DG&#10;6pItE1awhg0p+X3wNto+ZCPCu8qY9pFOJPlQRnX5RZFCD/hsVkDGuiCMtZhlvaNYwRLkv6EHzm+e&#10;wBdjM3q4PSQUyfeXt0fvLDveP/N/cT0cBy8hBHQcpwXn8DKhnhx3Nh7CK+1dj8ZhL/4xwbLwbuRF&#10;8EPxagyumSopHqxQluGJXJXcKwL/x49kzkGQ6SgLzswFGQEUowVih4FR1AkEufwo1pWhceJVZkCN&#10;VcAwYzVizmyboUTk5tu6mHGL9BExkwte3tHbrOxBfEdXO6hagIiao8xbsvIFDgwUBIvzAibumU6s&#10;mJ2hVbzZG1EYZeWyRYJZfNeRNI1NpgGMPR69Ow84ta2QBm2XhVwOK0o4hrcsMsSZ73LexOIinKz6&#10;s/Jt8rxpWpoPVuOL6a19UVrSqCR9gS3erPW8Cdi7h2KwHDa8cDrfwvNdcVJk21o4Qce6vIL4WOvN&#10;jEIIorIIOY92rhqG6QKEAp2iPwwd5AvwiX3+lHqQd/dxoctCX/UGQVNU7cPDISeej6L4pLWoYHtD&#10;nNCkLIRw4PBAkjIpz1OBgSX8CAGnqDb1ASJ3aGoXcy/aUMTrx48/LWlfvUkreYPx1mET9PRdWLME&#10;hrBj6EMhAQVHLgoZWnQx7wD3z5HbbvA3+qrf4XikXE5EExszUlTo0DjnkwCg+J+ZkPQIFMK3GhZb&#10;Rp6i375UXJI0GmneeVZKjvNBLdJbPyJaW85ZxM4Es6u5S5I+cHWrdyMq+5MUEVbTt/HMOzgh59ep&#10;TVI0vBGymLdQs5m7Q8cQwjPg/i0o8Pz0+3dmmR9MoF0cloIgQLJunF5dF/76ZuHPoOJoFbhRGDGI&#10;t6CZUKq46+wGaARsYqLUcylo14VQ5mRQM/DFF4NsOmRutlNW0CTpVcUKcsDOkrPTqLDjAWLKkJg5&#10;A8QaAlPgekYpBkQsxuv4lX8JJ6EbnS1SWnHi8O4vQiLFYj8iqZm2O6YytsmlrCVttSFnfE96TvUq&#10;9xTpNzgO35GcBUhGx66B5E7tmsrjNE28MlOFcjo/XWzkndqW99eW+JW7jvVOBWY+VthZzyaTxOsq&#10;hoBlrjg74Swa46hLVzwR2cII0CH0hqhS6nEdpJAJLED6IXR6XKb/0HPwT3wmCdauZM5zUUssSriF&#10;nLkS/fZ84odsxxUyKAoJzWDxRgAwnkyefMFCkKttdQqRLNAPCqUzrkBx5gd3zeUaZNm03o5FDojb&#10;AV05nrMw7tYeeCscD7YFzOir8JYfSogXXaHEGpiH0DTedMYSmW039BwVlsOIF5hKo5E4V77WOY0n&#10;bnxFNNo6y1CupNXpQuUCy6Zbgf3cJUV5tCk5UfBJDsAytiNckj/6DL6W2v7FDvQAQ+BOkU66zfJw&#10;hHGbHRc4uDtTSEoId2EBpqfpNhLTt5ZH2PlAu29vTUWO94/3R1yIs+hl4LardfBn51eJe6vPb5Or&#10;CV1ySyZUmi1ljHQSEXirVmwtfN0WwWTiutEc9WOiazSCnNPJzfv79fv7u9uPoPCB/YKgoQxFqEUf&#10;bZ2h8C9uxJnikzmMZg4jDj+G4XRN37AxbmpB9OZsGtIyjFAYDGCEHV29zo0QevX18fnpeU/amK+7&#10;mLO4S5bTdogDPszQIV7tkqpBsW6A70bJnZyYUMZwziqcdoETB5DRtEFIQ4vq9Wr7PL8kcXaKIKQR&#10;GkjJFhw5ej9hblrkN35xEtrSjIVBl4fd35E626Tyl+7h59qYH1GznIlhltcqWZDUc02xt28XutQz&#10;6aUhGdN4VOroPOMZj7b+x1stJcZ6v7G3jiEs2WgPGaUTlBDeMSn0lOEMbBaISU3bcoDkbCThuQ6K&#10;3Q0N2kF1Bv+naHkwi6pkHbjkwtljei3iUaYas7BA/T8atTlnUxWRYMNEkcT7fbefit0AtYhNSLPf&#10;rm7ef/z5/c8f769nXqYh0WTWb2jNxWLe6awo2luabBbhit10gxhI0HAmskwnkywTUuaEkEQfzCO3&#10;Ad+lO8tK0ON4ai8iMr4q/YolY5ToExga/RP0aRGa70fSAS4u60Nn9knS4f7dHAmwCDmbw9MifKmo&#10;0L43nAB2pYRRkj4nvEVeQmh2OqNxZ+cpbHr9QWC5vqNMqs3MDrhsODNeAAlCJi59Orr+6+mvf//U&#10;tyxsQ8pWNY4uebi73TZmnzc3n1a2T0KV+le0EjAcgzs3eKCp6pltEwJ1QhxyNkFb0OusLcz8iaib&#10;TllH0j9ctCplSJDOE3nUkOWVhgslCYgCq3wnfO7UlBvyucYV16YXhlX0c4FNIYFAFSxoC9/Vz7bC&#10;PVSKyKxl4YJsE7/E9C5mxyCcdHdmWIYDAkYZ3uLycgTnMJitF5dIbuSOsgDkpqCkgr0GCHnvdPat&#10;uHim3CxJpBF4FsmUWWBJOpAl3hoRO+jdKWIXn4+jXpAhTkgwcommq6AC+G4GFUiqmYJ00HEE0TYN&#10;IaOjpWJnyFnkqS0GeKiyTGWWSUn9mctnjkB7cQ2riBKIrCj+cwmgzLkwZxOkXgWLBWgjPkAiUmOO&#10;i7hgOMLOtkFe4sgtHk6vGhskpgXo7BYjFwEkYRmIQdSYwmK/gyWXmTlXrdSUDCoNUlRqElVCWicL&#10;cfXq5VN5VwQUFRg7Vbyj4G0iAI+3ANJyXKkjBxEaTkuqh9GHTmcIwhZ4JGds0cRLaYE79BxvV3Wu&#10;lOzuAg3Sh7+U4E7mzFhjAwajmdH8B2kuQoRRoRm3+yaxrhjUaoyZB+ZKzJsf8JVar1fbuMw8s5w0&#10;Z+lk0/0to5yEwvvklJcu52u0LQO4+Hw8/byazkZzhkMnMsSJG6M9jXQOCkAlOHRvG5RMlkNPcVJ9&#10;B5yMJ6+fNx8fH8a8+sWyv/e5pH7PSR0wHa2EqzwsuCYLKcjJ5XRPg9EQQylYzdJgDl88HoN/5WE5&#10;slyf4UO86VuIXYUy4qPfqG8k5+PGPM1mxn08SPVzexHntnCBeyoKrUIonfQNfDPLaZ09sDajtXVx&#10;Ja6HDbXsI5wEg12v6JQNx6W3NNrl7DgGdFyWaJfZZ351K4TkD3gH8e6081EXKybH0TL8KGrnKkgH&#10;s5avjLCzmFyzY2x4V3paAQQqKeKgfjVjg6iyxQyYufktGMI7cXD8DCzN6shqn3Fz+42kXSKch6ho&#10;3uwRlvHgZSnVwE8EC4XN3GuB79KZkLOr247HFfSIqlqQ38trTo474nzBLkLOeqnz1yJoe5jaE17m&#10;bkEa5XjkXJztdlU1dT6RjTB6ncHpDWr+7r3NH6+zMmnk+exxLM6ABmKxGuYipbE+YPwwvnzAawog&#10;mjhWcy8PmWFgZZgEy3WWZB+5XRQ2Nf0C/07nsujmjM5MMUF3iDKOAUgjcMz5zNqTU/d5l9Z6fj4t&#10;iPl1E29EhuKW1hjVVlDL8geMLBYO4WBnATCLRe7U5WBnw8hkYPx2BZ1+3FxlrviyC5hY4NpJBsll&#10;1IKtncfh7sySn3/+9SQjW9d+uE09+Q7Xg2WWzf759TM3nlg3ucBj07k5pVb5IFiROUj3a3BSOzOb&#10;Qm3XctpqEz5LqY9OZSzKfUxODPhRjWG0MPatED0YnWkeL2IJnUEzrGMobV8IwrSNXzyUnwy+h9hg&#10;BoacpZHwmqjnkhLlaonCQL6n82zavx9ynrcjpeVfM8XEQEiPV4NwvAkrZVjE74Sawa4yN9HldQm9&#10;KJdoApohYieVMtqCC+QOqAJnCbI20P1hvMnPCmNTKwiE8o8tkY21mnxX4Acrc9hP8blhdfifNFTq&#10;r5gBErtZm1yrDWBljOwCiWRGCjRLQUhLzOZEPJhlJNARnU1JmLTMDnFYrcG6yEzVpTLIKwscDKIH&#10;oF7m07AzBF7yf4VEyBv5KDcLelGacgafKOpTnBSB7DPy1D0TI4i0uT7jbhRh7hjNy3Nxh0FaLiiq&#10;E/TJSeALbZLKYZL49EYkxDCW5SHFdT6i8VxUabgYsVarVEdFqAdRODjBtuVVmmuX/d/fuYmJ6Zfp&#10;gzU4EA6kkyuUq7i51XBPIL0yRPKiwG4N3EblMysUwnJTaY+cZ9rBGSFxyI0hiFwJEgO35JHNlXBP&#10;MCYHIRzUwYf9GtMtcctwkDjcGYymE8LTUoDg4nyFZVrsHBjlcLjIwVZ+id9A0IvmldjSmywHcFFp&#10;uBnoADsuU3XIfhDNpAi/0ND0hdMmHiFbNyXlF6d9PPRMOI92gW3e/0knNTrm8Bc+b9ERn3ABHofd&#10;x5hGrbm1IZppH8xjZDSam+O9u29tXZss+3NqVZG3IexS77CbCobyF5WkWvX2NdDbfY+H4GQj1Uei&#10;GyeVG9NUHamh+1owCx4vXO8CrtAbAo0Rqy86Vc5WZBsyyVtAHqBiB4W/GJGB8cbgI2/fPRysdmqH&#10;dMjeqQYYVjxx2ywZirMeITbtYMUOPwA/InA1UgoMjAlW1jZGv7MdOAN2OC5bvlnoebnckkUQr7WB&#10;oHt22dUFA3HMoKWmhACTKNI9+st/KBLkQEormZYJNlv2AW3j+2bOSlnXfq27vdOM3FkRwekihhxq&#10;zV7t99F0kjPXmZ/mjUqt2l26z+4XgcAQ5nfnuJBMPjy/3bz8+v4//vXr/XV6dmMTOyknS/f6q0hy&#10;ASOid4vdYgZt5qVrF4/SwJbPXFUMfvdLGdZEWerRnh4D0K6ffT4lV0CQ3KTjmnX1mrUf44Ihq3sf&#10;Ta99ml59fI6RITm98MWpPUvudAExTskMiS48TWGE2l52q5zLNIQPtjuD2RR6Pl+aUia+HR3nhzhy&#10;k9Xn9fXNx/vH1SQrUsEgBUNcMOQcp2E8INf73Db17KSz/z8j/4AYdOBtxmq5rvdnE89p3HMCwBz5&#10;XarGWTGFtl+2sBnGXyw6dMID9c6F6EOAQKwVjhM2GYvc4qxcsBRBqzrZdxhzbcHFRANK8Q6X5zBN&#10;wI8cENWwh9luQ+PRn7zkUl+jKqxl9pjcHv91SPXgXFckxyeRPpJfzucJ1OioIuAA7VdBYCsprPI6&#10;eSu+h/Jy4Dz+RMgYHRv+gaSz1H7g1rl+0W7mDnzoOR8z+y90Ezy1fd77a+qga2nTQciZhgobZWcI&#10;WLFRLZOuZR1ECVZzY2PfxnujVOrs4r/UTBz7oebW26GymTR4Izt6c0HIGcRzKS/AUDwYeWRWxFVK&#10;j2m8k+gL1zmoku1wj3wCG3HF2EoMST0oqwA6ZFyxm01Yu04w7ZSAM/2nNhimeAWkeHaUA06FlTji&#10;DlxBwLX61oEKrZhYaaAxjNql8MRf/0m/7T66RDMq/lUoSYmgckYJbeAe22YwioFQnYjtruZbItAT&#10;KAQGu5PkbCkMdFaiuAjxcpiuWgQm/GutFRHy9HQPWtVpZzL20Bmdi7RTmODlajLY+XBY4g72CIh2&#10;RwUhpyzxxzf2xz0N8p7ikLON0QD4rsmBMiJ/3Wq0Ue3uHx7uDmmMvuzqEF7IjW5oY/9TgDnjp+Ln&#10;kEknU8gZp8DbRHVQz9RA38MqRRqTjWWBAN8GgFwZqugKCJ2n0vLrBNDgXM7VoeudEWMAk2G4sIzT&#10;pgIhOeMT9F/FxBG2LSm1JECwGtnihf3UX3A6lKgZ+gkmoeuSID7tBxhcKLUEOKQlMPD56nZ/93x/&#10;THVTPi0BpMuQzzg1kERL51PNxW0MgigFbMOVcPkydxUJKcpbm+Bt/ABASPGMVurh/Nqmp3agSC6s&#10;FS+CWTfWPC6JsvUM3AQAsDJ2fPz588Ft9IBO3K50xutzeD3HVI+M52O+THS0FOgcw9OOjCvpRrnR&#10;N6TOoKk5Mm6eYEtCeu86oKM+fMHvCDnayJmG3iZzPrVFXJxWjMeSTplipdTIeC2c5nuZRWCANIDn&#10;wiJqYgOvYFryCSdiUQHd3jDkzHAY+5w4TdQbqpbJGS8LNe6FgwpYtNwq4eBRdO7h7rismk6e59Z8&#10;Xz9efvz6bto8gSOk+q+FfMnFdYdL7wFtgTSDhSHEk1iG2E3BqIwfR4o0Uisyy7lm5YjQpkmNUFPo&#10;QrDSpbPJfjo4VkydI9V/n8LxMXZXUwul1l6kBqvZGSmnAiUMlygYCsb73jtLbLGh5PWtyaFFgBUV&#10;JofOngTalXVjdfTVzcfH+7dvLx9XCGA+SmagXcvgWFU0m7g93h7vn5+ffj7f3T/lFueH+3trNlgW&#10;/XNhlVbVHQKRDkQrBvUmrxQxpfCQ8+GwajbaND9iAa0wmnnbs/gUfaFLks0kcU5cm3JICyQt8xQA&#10;yB17WZLhDiCuSGpFKZLEO8BLAlMMVgwWbmZ0tK4HqKL5dW8hEXHIQWDF3QA1QiHYVODdHIXhN7vj&#10;JxA+TXEc499IJrQZEoFvgOuGpSGgTDJMDHy+bad8fal17JM5Je0hatQBfiPMnYP3ZaLMJuJpyFxr&#10;d3xWjsMX/abeFo4187X5tjRUVBW76ID5Jg7MKwaHk3EaoWOxV5WfFsn+uUTXMlXJnLGRROzkujIu&#10;eGeqkMn7nhML57N7Y0kvtDuxaU1bsCIAaAf2lJyLmb3HxKMAiOQM7HHCS15MT0UU2yy0RHlEPjpl&#10;WcjZekM0OrbTsEoNDnE8o+g6fXHBc6EWxJ4ycBmCIqlihSAf305DaD0jKuoybq7A6dJ9IoaRh+HF&#10;N+f+Vy4e1yutBrhB5cx7RAiiXclhtZrPEHHCLQsRNWB1fYSaf//1BC+avmF9rsghjdA3C3OycCmV&#10;YD/GAfGwYHBoGqLBsgZeT2NwgaWhTNZ0ch7XeQ1H2ySqQV6rr8TfGEUuVHF35SPZGpBJ8kxGAi+4&#10;xMMJDrImI8p4qvaGU9Lm3PA0HL29ZWW1t+UpHAU9nVnTRONhS8k5tRxDkchTQxlX4srr5yeIUe52&#10;RmN7C54LCXPDjwa2fY6b5dcLOesSNTmfo7itQSX+c1bX+fkgnzhTWf5YvFHBJjlHyvkdx9TlXK6k&#10;cYtwYa2N7Gstb1MvdiOii1rkYGRI9eFVJ4lF9CIbYj7hnBxZNxZZFQQ7cpO+Syw5QayhCNaPqgvL&#10;iQiJAAptKE8W4eyNKFDVsdq+VuuuyqNX9re559mqHmkzv69un3/+vj+Q57iIytMqNYuX4J8SC3Zj&#10;wLwBX9npWTfbCpCD6NkxWnRTSzo1X7y90NNlUjOfBhAfXKV7v2ya9/pZ82k8OjucDGezoYuyFrxq&#10;kQCZU0OMOAwucs1SmwwUmgbsyc+OHgDilBW+EXI2OjWibixmVq2peTNvWRIWWnN+IAkKsGM0IpIQ&#10;1QhMnwHRb1geKIkJ/0tex+Oq2T9fXU1HwxnU/Ov7n3/++ePjdTrCN0ybvdFOFyBou83EMe4gHl3G&#10;UntpwtR8dOdq7sdUH1+G0GQbDyrcADN4V49qRzcsBF00oSotdRLlJCYQQ0osx6U6wOL59fp66hxc&#10;aJKuWfsJNc8xsjudObZAiDHlo0nkQGsMqgeXMnP6ubd/WDw2grxvyToRB+GUVZuvYeeXX396OwSy&#10;Z54GldBJFNj11QGnt6j9+Psx5Aws3d0/KNUt4OzdCic42WrW2gMdfUhebw3f4fHemX/K38tmgzcd&#10;wVMh5/F5mFw2oM+4r93xSNQBq5xuCWM4yX5C56s38ogvc0Z67HN90Mv3LiB38na5adF0sSAY4qEq&#10;ujiX5QCXfdtFTepY6TllAlH8KnlvgSmZOoqUF8N2imVXS3R2Z8Bt3rdWjDJKdm1wWAbjW1GvRWY4&#10;EEIUseZC9ej0kAaHy7N0qiTU5RO4l/Vec3Bf6dLJDlJEr8Af5SfruY1GRWKlbaaFOo1jVdae285q&#10;y+nCRJUIorekmsw1dU2VtHFsM8FOK58uCBNzYjUtrBrCU/zJXNcHQi36Q5UbwYu3ZaBCzrKqlWwa&#10;6KVtXxYFWwvX4aNDODu+qDuYP7smp1w7eWLw0vKIQqAs3AGlIlNSQOMgk/giW8iZFlpj3+0s00ux&#10;9AD+kHxiKEc0mBqFyUGnI9jyXsazUp5QJqbgncIWn2mmisiF4TZZzXqE+Rnw71KN3FoGxnMabMho&#10;ro7e58lxXDFSxHYloPj3f/z9s+QtnJXxieMRtsAr9MCQlUoNh7fqfJGzDaEDrgrga3QME7uAsLaY&#10;j50jkpzpCuCM+6+dv8GCeqzdThHhskHd+vbWnNxb5Nz1ggxj63ZsJjlkZNW55PymXN/Nif8TyR9C&#10;A7BdLb2uppOY9fxMMmoQ3cXc10wAcajOmA9JnCHnKZaZF9mvIKep+FpnobjQ3/nHeR5BOWBdfBID&#10;lmFSqCK0CHHLW55cmu5IokWDEfjODmaL+y8qYiRRWC4g9BMqOsQB0LDb9erL3NDohoIW7fh4kudo&#10;WqLeJiCKDdELxIjnBqkzbXigZJswoE1ZT1KkihdloMrqNByw5JPqeynMX8JAiKucjo+3AihWbJ2R&#10;DUJ6G/Ke5NDNFY/A9O0+N42FnjWIHqhj4cgoKdkKaVYSQfdHHALhJqRhEkU2bxWDROs2pcYIb2Ky&#10;i0a5f358PmzxYHCOj4lKLU6jQT0Tp1LvMDL43iVMLgUGNLRjEnoOp0kz9Ff/87qJN1MZFbGwRQwy&#10;GgZtfdGeZe1BCtMMJWYMNFijikZjlNzdUXJOxde+4pvAifvwiueV3evn63k+u3n59evXy/v1zdv5&#10;NChQnaxDn1Rq+If/kY1FUhZIpBkRLY6HkK07MZKSMxo5hrYfNo0GOPHBz40UToArX9anMJO3ypoJ&#10;Ol/HefgSzefaFSzhSfuQ8/v76xmt7q8Su0UN7zFE+MBRNbwKN83weOvFw/2RTuIUK/dWUbPiTSen&#10;klXKJyfrrTlIiebQJX+eEa0uifuV3UhyN4E5fNPv0yqceQtYHUlN3YeZFNVFYaTOgSXoVhWV5VjA&#10;hbZCZ9od9+4lqIToWh2cQRWBFrd8qrkY5J4ulw7MRoqEoY8zMeK8KYpPiMuCN6amBQksVzGY/ssW&#10;mbbExtU16byPC1g9WG4nDlx0C7IkkGJ/c7WU0Dm074U4VIfkiS7MMmdxgU4urOSSABxbvNDI5CW5&#10;w8NeiS7kzy6kn0MzJRkIDBAhRHuoGRi0imG1E2ijSRx0SS1s0Z3xAmkB4FKG8l5EobpIUL4gpmHI&#10;9XIN/rQBjFSuE/sqXUyrUhczy+0NYqocEIcsv9ILocsIo7+mrMjEZI+CnAgQNUGD1ejoIYu4FmbM&#10;VeDIkLObCMrrIqb+N5CezD8EDEaKmPpK0QWWoEvt4t0O/sCfioLW7B6Ss3UmLy43lkDye84dOroM&#10;rsFc6B/futW3XMCj4vBUAr2BpOgtsKPNMpUeaeXYeQbBy7bZugsGYnVR3YsGyppW42y3H2U8vE0V&#10;jauMPISQvB5hSK4hRZjE0Xyjg8HwjtbcJW49eV2lVZ3K/v7p5+//+H//93/+/fv3M0FIY7hyHBFy&#10;BhBd6ibGOMKQM9gg8pF5cf00HbtwXR2wSbZr+t7z6jvZQkgpCXgdSOzqabKoRnSVjnSwXDd9FIjo&#10;Dto5Hbhs5g4f5054f1vtn87jN/dxUmhAanMfZeMs+2ojvuLHmKFM7FiuMwhUUZmH5bArwBbYMXtz&#10;8npmCRO570vnGUAzcwvEaqp40B/dNO9krAiWdMD/6J6X0urFTXWTEq9lbWyGTHWJU7gERoGYiDde&#10;GRan3XFZP6tfuZjGFax9VAt9RrCTavqEQwzJFRL3TpPjiiBx3aQr+wFcyNS/C1L26B45oAhbNWgg&#10;wJg1pCAVmpb7l9I4zu/4VSpGIb2JIrRb9Vpsmlph1jIHI1PdPpBH/P79oGfnju4kEkU9xh5eVHko&#10;+6GrckBJ0NmIfIZBM9UI4HD4HRwMr7lIXA53fWnmwYH393fLut6lOfWspovBnNeU5g005YVJISYS&#10;9uh2iVu8tQR9GlbAVJJlAHRRXUKEIuokZxP8JLQAZbU38n4fIZ2xweZfzxyUQ+HGRZ+ckjMP1Bme&#10;HZqxKB139WlHh1W3N3t9ne1Gk+tvL9efrxNyPJ9DRhxZ+krs6fjqvkyju+lZ0FdASRwLAjYHuBag&#10;rQ34uksL7KQvAh/uNROLWxAQf1LpKx5O/3EqK7+wV7IOGZ2O1H2WMGcEz3xI1vvn2AdOqFiDtJLz&#10;mODa9X0USjKsJMq5vfHxzl0ZDsfjWukK9Cz6A9dr56ZG76OSFEfRTopf+XnovRWvn9c+/+7larZL&#10;YNBqUgP1EIZ1/yxXf4WTj7cQ4ePTz2eZ2Zupjqu9WzckFHNoIisOFa7NNXzMSJM8xbq45AyeLwbJ&#10;2eVnWmMhzBkKayaXZyI4WIWcdUxSF0w1H1k+A78FyKRjkrNbhlQqy+Oz7bGi5dcLujEAAqZ1DUcj&#10;X2C0jFLgw2Jxv49oZMBVNskEkapB8UJzCbZLuGV6h38dXk/so4IwIX7GCYuaKZ+vNw2szKK43Mee&#10;GGcMhnvgWKcMDmtik5OwEIYjVfYz5oG6nkZsdTfrOlLXXQhgEseY/6BjMy382iKsE5CAFRf3jPpa&#10;Obm9wMv4rqUW5L71mk7xcP6J1PbSwQGAwq2oiGLsGvN+kXMOToLnuXOMdyMobMjMaV1mMm2Xvott&#10;xFuEoka/nCBnIshVMDYmUzriL7YstpUh9XzzpEz0ePqMCBGLzHS1yB7Zgk6Eiuio/SISBCiAhA8H&#10;gENQcpUwyrczqjoxwxkhJO6kLgyqxUJ8yssGVKoZb6vKCXizjvss17FpqiOffp6aE41XWaR9jhED&#10;lTXVh8Om0hns2rX17fPTX//1/8nOf/88KC4FA+WRgkcLZPFAuk8XvRFQRKABvpiBCddWLVVwEUjR&#10;/UOR4n41goS4ne8Wrc2ypZHMve1n9yIH98tW6+t+RKkApnKVo2AGP/jceAukojzQQ2LKKPVdcwE5&#10;LzcxXSrqBWtpRpIbcjG35irLTI0fNJuTZd5dRpKAjyj1Pa2rtUeD3qK+sYbnrWL4GadV1JKpMGj4&#10;Ep0tjSY1L7pJ98CwZaWVjCuIZrica80qCA0vh+hqygbZ2WqFLoWP4m7O8vUqW7cKQNIwHEa54VoO&#10;PTs7HboqTMdP2YEwi5KLyckao7y4glwVHeehy9hkSIzBr1Utmppy4scCgmydcVMPWgnHCyHZzcH7&#10;mo+3oF6SBvl57zr6TA06B00HFqRi+iOU4rdjGBDBqQkGMc5QSL/eG44nPpV/l3XQRYn7Hq0zn/Rn&#10;WiN/VBeV7h5ZAB4evCs0AMXrmI38G9TN/AwOmTpBqEr09aRFm/tWIWeRTdTLm44VjU1F2c5yGAJa&#10;EZFYqob1an/oDdmuVwkMICYYNVnN3hEO/fmJXMzdQLydoag/aUOxH3JeV9rn1yl+NXOdoXcaMfQx&#10;v6k3TcBAXFrGcwRjP6xWGsQRo0SlKynCwqY3DLNjrBA0dZdgGUwapftZ/VBJ0F/eAKTwqpJMlFUW&#10;msG8jR/81c/Mz7O3z4+rN3K0Qs3wiQDhrainHY6ocjez4DDzygJ9Z4At7STbUHENR3Az5Awfeoej&#10;q8NgFhMBzuUuXSjpyevNy7eXdzcVBygKDdhJIWQDQLq54fPPp4cHyNh7p35mWi3PJHk4HPkrKVpo&#10;EN9EUtO/VhUgUCFxRoQkfHV0B+6uG7J5o7f0bITTFu9RylwUcgOSlOYNnzL2ZNpf0WcqTqCK8h2U&#10;7Xp/93BYmsLQc9dpqhL4limLvFWmWzFx8o5FrVknSTGiTb3MFOX4QLsjDduAhahEhZZDbpyV4S6D&#10;rXunii2PpdQ5l/jL4HkY5S3tZTpV7mmEcum6q3KddSCXFqzKR7tYCIIITZk+c7FWKr1WKjGAUe69&#10;SbSHT4AlCQq5Bh/1L+5qNHK+Ejhxf3poKBFZRACOHV8T2BTQvhEmCP0ZFsSDNjNLNBYzp+6024Wc&#10;TbnBY8iZMCPWkke3rGeT+BmVKkB7YdSKJfo63werXTvDqUTjkoESDoYKRo8ksSTG3zI1WyM0JOfk&#10;O3gejJCZEOfrcO7U+7FIbEcORwL5lZwTZrnRQ9AwxxGlQs7YyQd2+8DKQE/VQeSIlLaVuAI+V6DX&#10;1tMXLurMl2GEUQRZ1wmdzjrr7GwJGJxp6ZuKUbN1od1pmGbDMlineXz8+e//+q//+M9///uvOx9t&#10;FVkdu0VRZJzSRq4b5i9xjRvQt5C+u77V+iKYH6bhaiJlFh+LVEjxoonMw4yMG8BXqbacWUr6keqL&#10;AwM5g3XO6KH9NrqYyFfvGEGYjqggNDBhj9Ns9NRNqSpYsP9KhGqSs/VQFKA4lyHEoQZDTOKtZQwA&#10;8aUSSz3u5H0wg0a1BTmIQSocDh01yTOpMN3ST/MyIy+qiqLOjUSp4IXiJqPHqJY5UsnZJfLhRr7a&#10;rC+y7MJJZ3CxL9H4xBYMs2i6t7SSxgJZVLyEzD+SswuUjRPsg5HEF34w/7AxaKj50J0l9QU9JW0s&#10;xyX6bW9lUW01OY1eSNTzEs2s4MeW3TKE+TKfWlpTgZy9ewp4jFi6JZ95fnxyN2qcuuIGDLEF7htR&#10;xgn1RMjZE4o/vJlCS7MzHHtLjdoHjFJQlvdU2fYhRpaGG24uhP3FoI3VZAnYD5h+u/+sN8oy+gPs&#10;YUasyfnPvAMbCJYhZwbLGFHMa79YTt2LNE+DtZDMKkbjMdsU/pqIv5NPSVY05UQMkEFTOslJGrzf&#10;BmeGw8wyhG3CG0RUZlc2zcbwbcpnUqijHfgc37f9oh3//7dR5GZP4qsOUFCNdwQlyxp0QPzzzg5T&#10;GAZNQkCTxMfiffXILExEaIm1ejkfKQwNkWsYzOMiCvJEwUZv7e9m7hRwNUE90Fn3hnHmziNr/hfd&#10;FdB1lx3hXDsHu3izks9Wlhu8zc2sgMg5O8kUJpwovs5OD6mewAtRFKY0dX5/v/58G7XBRiE3nTFO&#10;Q/n3j0/390+Pd3eQMXlFyNmKTXYJ8+n6QqiU6hHzwElg00ANgEJyfY9Kwm2MulVUB20R8Nz0JGtR&#10;xaj4qdVMziS6pDjMtzbeNGoNLnTBEVzpd0zIb+9E0e42K8mfXRPmb0KCMpfY5UjKohBs1OvyjAyh&#10;GChYE3YUkUAzd1wmPGyIzndZS6z7f5GzO0F4brDGdYm5E8V8PN7LF/m4D8kqt4AnJjnxyg3pXTQb&#10;BcM5JUcVkCu8uH7EIyxlTSp04u/SNGemo3gGvzutmg2VpQPGlbYXrI/TRRzYaFdOG2zGldkDv0GQ&#10;fhAnlqV6/UW5vsBUyNm7t1wubZyGiwG2JGjzYRvTw8y85rkMNjyxpRh0jBQ1rgkj5jhl3LdgxMAq&#10;cOiIc7n5gwhZrMS/1lndg4ou8bdp9qFkl2tprwUUzmsaCK65ys+LeWgAjkA5buDSiWGWr8YOms2R&#10;8iP8JhJk4kDd4UUZyLyoWTq6gBFoZUtILU/BcG1F1je6G2YhZ+LZVFNlOz7v3H8C/ZhyiHvEuAgV&#10;Q1e761YNKTQc9ra3z3/9+9///vuvv34eLXyIUOoIn8ovogrgXpIGm1GrYAKMSgcHZb12+XZvNx6f&#10;UjDDXfuMRES9MGEV17qPj1YGoaR4bF9rEl4pZd/u13iJxlLl4nKrI4I4w7VmoLeVqCxBk6PQEY6z&#10;ddeadSXB62y8PAHQQcryQ2yqlMz9v7Zi4C4JJDVKI1sU0RyGdkB6lfXt/dMT0XghZ/NMr6dIhlr0&#10;VF41yuLs5hCiKI6eOxjLgFrXQIv25WaJtijpr0VhjQXCqGy07anL1PRpV4NznQTljCqPTGxazVTW&#10;eA7XgJaSsN0z/ypFa/UBymF0CjDIJRiVf4012njZxVx25lXiDZfmC5IziXR8IkJE768A4XxsYfkA&#10;JHARLCG2Wm8OLtwGQQHTkkZsujUfyyOlxEx4trkebqsSjyaKnbj++vawrvRH0MHYjJOLG0UMkyLP&#10;Z+0Z3b5sLxjSddL2e/ShnmYzlRXt0dvr1dtMOpF+8akvtMiKhsQ/ys85KAdLyORwwLVboiTLXLgo&#10;SX9soaaFehTrzj7VyYyNfD5vrYpvMrIXAZJtC3Qe7z5qAMFKgsAvQKS7lmODDJnN3FfW0Y1jZDVr&#10;hBlN8FQ4jc6h+7tEsogkxkzZpfOTODSBaqWdsta1hjSWT5kceL7Sr7gTcchlkjxIC1ypXFfKjZDn&#10;oogoJdNyW233fbG/G00+Pm6uJmc7m2IaLQi/A2TOjmzd78DNB5K3RvabtAEt+ICzZuqumkuzkqXO&#10;zFbfvAPZbTxdfer6KkIKph5f3Xx+wM6v577WKjkKUIHV89h+MmSXZ6eO7dbaFmbc8oas+fH+DmY8&#10;LJHlGaQ4vNa2KLtzwohcC+TMJIyYBzmfpq/et/WGWvA+jK+qncMONhQs9t4tewJQgt+Yyj0CjNJ/&#10;EiYMJuVDeM0WoGrFyI3lwagSJ84QYUdOzR9OQMwnk8HjsDm/StQyHxLEI87l+GegY4CLG+DhISBf&#10;5FXTFdkZZUdzyi3INt4JI+/qdlBKkZ2uWNJgWFxhhGKxbd5BQT9D03iwnbZOYxgVUVitdV3JbEMs&#10;JXMFHdhRETkhRRfK2X5XOgRGvHqiIR4i6ygXv+ZCLNsEUi4JIz/TUNcc0aSU21x5ZHgXPhe78bDd&#10;/DSyOmWAQMu7OYI36Oqd5fslvJdpB76p32McbGVzADpTZzVUvqjHGz0JLqMhNw1pF5cXON3tp7yi&#10;gNGxYon3uIQGrkn1wQzbGkSZCk3u6x7nZ6uq6ttYosSsMGc24T8FeyXlaG4tRUsscDr2koDajF7Y&#10;aAU8LbIQjIQHKpyBAGoRLRKQu/kAGDU+lplptWNILAXUhTRNUHPm+vHp9++fT4jWpWzGQGDQkDDj&#10;YEk1PpRZBDcyxNxAmdUaD8m56XTQaexK6tK5XQEAcQ3kzf7KkLkjz19cJgkdQ0Lrlekbl1rj0uvo&#10;9VtXhWFDwmSZrCQTY7se/2OEtsV6hid34TUhZ0MBZQ74Ss7ml5f2VlvBO3wdXurtZhOBqSz5o4s7&#10;ZBVxWepkjO/y7unvv4GIlT5utCQlU9qJkomk/zPAUtyQISrhpyIm04Bu3YpEIeeCppKRXNpwbyB8&#10;PVsNeZclx2mO2MKzVL2Qsc0xqYnpVJz+pid4XC4OQ9NzpSnX72MOfNZ00bE3dVflRZ9rblW5WI3B&#10;7VMoixTGSqHGtfrPgJgWcNHeor7G+l93kWyyVu14J3x6uxfQsO5W7WtkkAah8wlY9X8aFUuppFtk&#10;IceVD0CbvM3co4fWeidUnEYvsDXej6cdkcPlnjKypiVYxUcSftUM29WkkLPG8MOBwdjEc/BlXU27&#10;CpdBjBCZ7I41JGdGIWDCa44SUWPSDGKvtiaDknNHxSI4WEorw81XPBFnS9wxJPzxwvbUxUaI8agY&#10;yNltQE2s+XRivZBzAeX8E9eQnTk7jSWb5Sq84ev4b8QN8sF7cO0nLkonM2bGkOpPBaYTAFkaXUc2&#10;cQFIXNNaZnBULA5y/bKqi7SxReqMzXan6ce3b+83bxYJws0xSWEbWL2a2wacHjN5FLODLbJZFiG4&#10;zzMdQF3SVSvI7j1iGdl7KEgDMvms17viYvb6KTnfvJ06ZkCWBTAtcsb7RcibH6Hg3JwhPXO4Nvro&#10;hO/+7p7U3fucS31dvIr2lomajblL13bmzgB6sMPpzc7pzb0LpOfk9ER5OMAio4Igh9zsVDfHcdnE&#10;pt5MUFJnbyFL2lujqWFiEwfXWnivsw8YthlZV+e4qJz8q27PMDk+eKeTGSJCM9LPRB05Y/ATe/5n&#10;CJvXGib+fOFOPM7IBeNTaB/uoq2ESwPeEqHkbFnpuFdmeGZvulnJzP4JHuhCeJO0ymlLbMrOQZ6F&#10;zx0uEYcfDN1nJl4naRnU5GnZ7BDRA3R4ceKF7AT/osegfcmvyqS7+lVqSlz5vuSs6v4iZ2tJ2WLR&#10;2GkXigRHs9trCmChWJMsLWecQgXLjaYiNtOHhIaAEggjDGEUyVnxi9FlHiOUd5EZKTsZ0uqqFKbg&#10;Nw4zOsM2WzOl3I7YRPLxS8hZOexJzMO8pRCNSfJG8+Q/MBhTiraGOn4fQY5/uG4quicppmtSvBq0&#10;gg/oCjWG0+NSRbgFTHPJpXkxrbY8ruKZn90boWxXrAQNCGCAms+g7fuACKi4PR/1u4dy6wBYjTzU&#10;kBJXrNjxvjs6IDm70OyUAqN35zhAAZ1tt9JDhjrV9HYpP86hDPibSzFA/bmbMdgd/mprZ9PEGR9y&#10;EHJeFi+J3+V+Z6DABwliTcm5TWo7GJAzEQkN0lLnlMze8GzOlYlYCZVGakeLUDGCsebCBNpZqfbm&#10;46vrT59spL7FksSSFXICYrDIs8Lu//qP//j5/OC0u+4J3IebneIylhgnL6IxtL2egbfXtIzVJJyA&#10;yyS55eq4umX4AHSGQ1+XLWRAT6qavOTt8763+8fueSHzAWgf2oibmA+lcGlAaL9cwCdhcUZrKWQy&#10;lmL4RvFW/tIw2dOd9tJIjV/IOVOVKlV3FOzCzltbHOS0P9iquXS/Y+dItj6SI6L9/vnp3nV6fM57&#10;IwE2lZ2xw5d8kI95hwraE9gOiMfHvN669L7VGE4ns/kF/exBBXXJX4uzooRlANfLcbmHx6fHh8Oa&#10;hjtqWqyfaWu3tSLDMQRUeQMXBV16ikomWiEbWIpBEJu4euMfCMlnBBGHJ8KES4P2jLhA5zOdGYrh&#10;yWcOZB32KnPnaVRc1sDV0FkMpttyjogg7+cp5OVjhwbnsc9OEq80UNzBz335PLBMYLvStskHMl6o&#10;AT2KsNdlI3JdDU1zsjBIQaARPFeMh5TR4FHuJYfBo4paKFNREngWaiLHACzQDrTcbPNpuPnz2+Um&#10;L7piJxh0lxAsGLlGQ2309XwoyDnpYxZkessShFbqJsBa3VX42TL7NCRjzurosgUJ5Kz7uuX32e3r&#10;4ebz3Js6gF5vH/YOC0vRuJP3TuVOqMMtDqbDuVAb9oES5WznVoh+p1iti63UBeYAc1J0J4xc4evr&#10;qeU0G6fJpzUB8GdCCj2d5RYpnFIx2BJSUpFzc5Pnx58/fz7edk1fEoE4VUSfHkxwmIHKCOblScwB&#10;odRc1brEpIOSMdLbUnUAiiRsY5d2AVCL5N9czbtnjBghQjHvNdRb4hTynigxy7LyrKImfwg7c5oe&#10;qWCleDJpOHgYRWHWt7GuGqrxhscwDflvYUXLEwY3vhavUp7rr7qxPghHAyOwpQADXaeWjGjx/0LO&#10;SjvBApTiLPyoI6e3KkafrK9C7tETI8szNnB4hZ6XMwGP4gfT3QvDR0XXfFApZ+Ysu2i6mQtEOR98&#10;FkWM8xoewRJPyC9JD8ttXJeDUVy0nc8INeOxihrh2Pz0MuVRuJkkh+4DsaAvo6q6IIYZkLUFZrwN&#10;E6JFrGxIOJCiiCmItJ1SF3/5GtEyGiq2TKC9LT2rsPGJMl3hgEnaKcwFz7GON+wunPdoCKh0piyv&#10;BdIekXheVGnLeGPeTI+4JFhM8XOrbbXMvJEMSKXDQcOH8pVsbVBZHb3N2dIfBIyS9HoxonMgtoEB&#10;tw/IC/Um7zj1mKVBSKhGnrznvA8RisndDnvUx9I2JrvqQYBdJzZd6qrQSyvLw3hkYFl55R0CznIi&#10;N3Q7d3vwLo5t1X36Fayu0nP+ISM86FToLE2IXwqmCQJVuhd1kRGKDBbQ1ZwRn17dXFl4F8FxOwMr&#10;/Ljr10JDj3//7//6/fjsnKc3pls/5RMEuQawr5xXJ/JH/y++z2ezRADoFIaKyErxWulGi3V4oVCP&#10;Tjrn1AAOANxbUBPOOjWXkCqIfIXvDbwzWXZWqHaU9RwXqsl1rQ8r+JTwbf0QzDBGCtzbfbVs4tLs&#10;z5iLNEgDaCfuw5lSSjWq8kjthO+i2lpZa3TV6pZxgJxNbJ4ewKl1Yt0TFZdXRjICrgiIKdtgl9ox&#10;V6pAXaH523UNSD0PktiVYNFiWEv6tORktZTWrLP0zP1YwBiXm/C3N7isPjJfMjolpIWpcmyhAutH&#10;6rrzs/Rl63D/VAgwWNxWlFE7pF0Yqep+3t6XZsDk7qAyVZJKKY042lfTEc0oOaKOrb+ZIRhAHDkP&#10;ghJydp3OFvBwyfOggem9nCKB1sX8QR+HBNx3JqeVcZN5VUS8J6xhA1QmSaBY5s5woKIeTyDLnVqO&#10;czprAg57g1lcg1Pr3zpXCgqWXHxtAS25JY+Rhj/GG0/jq5c///j+fvWWjct0DXOAGIvWutf9IwMt&#10;OVu2ArfCfkk3dQinzeApBcQuOnzsnUsziNjbEQ192Frh7EqO82xy83Ez8WGZ2gyCBA9NXg8QpDdP&#10;ueuIq3PKrSNwz7Ov3DqHH3ZmEAj+ZDckY1w4M7+1QZ4cqsOpvM3SVBGL+fj15uPDLX6vPj9fk8IH&#10;mrUwZjUDkJ59us7T77/+ejyuLVFjQyvaBrllB/UlQy3OIW09t18Bgb5uuA7sX3DBxLyXTVlQjIFa&#10;IvkrDi1Y7F0WbJpQyFkiKwHgcBFunI84YCStAOofUoqFbc7kU2jreqvhuE5B4+HBTQjkZslI98V6&#10;Lm5CNugS1l1ciyJGJP0EYosA4Cx4cfxeXyJegi9RENqXoU7mrEcqLBMmYo2OQSd1VbqHPcHMzqIv&#10;SRvHX2FmEVovdnzwYSnSJzVkcXunKjnLqNJMFgYYyUE6by2Q/vRXoyahYtjISW1Z8aJdMSFQBsoQ&#10;FEYhXxCttGA43VsMFBghZ3IWT2At7DL7alalGPfuHi2WYoNqxmzQVDVf2LnDEJiMQwjAJpfOTZoE&#10;yJopxrbyNfSpg3CBV5qsO8BGRpGs67MqxEWxBOd+/pmltHxJCRUOtHCm5zjBgBvbkC5kqH85PYW4&#10;HbYXukXQbXjqcC4nrCV1CBgURD3EbYv8wHb5qtVgy8q+HqzLYLpL22g8dcet8/lscc+6tjPxW0DO&#10;G15dC6p3F0SXnC3wmS7vcxultGygYUPj0xf9z18YZ1RTChoyFi58Ko8g2zUYGgjakg5jItp4wRS4&#10;aW+UowApvFYXO59oN1OrpNGRhP2OD5do9yo+sOP+6a//+q+fz9lJU5Obtmp2fEIZ58p4H/NcmJEO&#10;dLHexaeKwgS8M5Wj07i01oKO+jrrMaF7zMjPLv3gdYkXDw0bD4ftCmyVeLd+pDvjtf/9SfPnwL1o&#10;LtiFluL9yenmPom/T+LqevB0m+tZ7/F/FHknXJdklHgnGCx4qgUVE36+HMYyb6+BsDyG1rI2OPno&#10;I/38Lcsoy+4zwoZrbazcIWpVwxYHaYutJ8qx//pAngLoHpf1zvntRB/oiG8VqAqBxREwGU0oq1LB&#10;ZO/dTGaogIHyXBLsvUmcW7vI/d6cmfHGJbWiT8LVEjGaCTx6JO8rRPQAh5IzqlLkpEC+ettKoG/S&#10;bMkZeU0TnGfPnJ4TFjbTzS/jNWRiUZUCHW2XHfhC9szrDM6T6bBB09UvHOYepjBcUeP6i7e/AqL1&#10;Hpcbnohnw0pPkgiT/Dg/JGhpRNFfShbTsZs98vEuxMbSZBjuhnwUWQyLg2xOYR7GIJE/++Bppzwv&#10;YKf+OF99++Nf3z7fsgOBfkT7Ezi1Hli9unt8dCNNyJkeEbc4MldzFy+408xWuqT1Ve9cmr5+ToDa&#10;mStbOKZvrxbNJGf4xbuOpz4tHigoK1asQZtNYtj7xwf5OVv15nDqxMdG8kqCnqvc3h3yw6bc0+vP&#10;myBb//T2eoZ5Sbry6GNBg4R6MJpekah/Xt34uMqxq9PkSbNULJLvWyPfk8ZAzj/vD+t6D3qPTMbU&#10;oLEBF9JVu6uCCh4pCzD4xtu8DRQDQBIv2KDbcIb8ZCAzbrmqVVqd+fLESWMQh1Dv4/xxH0OPP2JI&#10;yZzDnP3daHxisL3fvM7A4XAE6nrvSm2XajOeegsgmQWzEo7LtkXS3Keqk3m1CALOCQTQ4oteBf2z&#10;3kWEIXPWetCy6oevZ3MWYd52EkTYwGd1GG4GYhsgw716JNzVlAtc1SWZSc52R2dSwEg0kt8auRr+&#10;xp+lZi68G46EYCWcEWvdcgeb+BBHr2e8BgO9DQqKs+rJCS+RU9Idl0CJLHk5cWMRUXbDTbzTlH9t&#10;i9VVpwfpkSbs0h5GE52pb/HZ7AtM95FGDqj50mk2dORNufVg0cY0dMc59GBHCHNuVj7ii0PAsmWi&#10;gqAGcDvR6xm8oHm5PocSfUQLunJhG6gDYrlkSbYVstJR8NzTq6LDByfL2rkKQNjOnv42QVDUkvze&#10;YAx1PhxP0MNmJcgzNa87O2bxTOn8dEYTjc5utDcHdJBUMFEVyldEZfbWG+hCBUnSAlQEjUVBY57e&#10;8JtVGtMLbchvqWoREVlepkdov84Ack59xASgEmBDzRgF1ovyPx6KhRSVXMy52VpjOHt7m51ohZFy&#10;IWe6aqU0uwEe73/+/V//8dsahI8iMFTsPIxCSOF/OkNqIPgKZjRFD/l5MfW0h9gt12BTx9nIJZsk&#10;1HU8C+UZPa4b4PV960WabOEocLG8ak+xl/OJ9JjWOpnBaaRU/ZE2cD5dWrnPh8UqbzJC5UHOch0+&#10;Z5alYoaarD0lqUoz5DTXUFhssFuFnfV180hJ9Q6AFow3GwuBTz9/gqdOedBRrodvED9pDcMLuvcQ&#10;B8QZrmaPE3i6KCT/yHd/3t8uWx3VoJiWeOb7ooB0VQ5bLe14ZDfj4KZwR6YEO09nQ5NzXc6bkFU6&#10;Cg37VlS9nqEBFfKcV9nIu4wMTkeXNTnfv1TR0lUhxGpyGWpa5lPbzIRzZJXyaivNgncR6n5We5WE&#10;2rJM2JmQPxB5DN9o8nZuu6zfJki7Zkx82v7aYVEFuCE+3VcFg1jEcVbU+ycUmLi+Sz6yYMHGlnTd&#10;4Y/rex7CRnJ2KHBhScSx4xKWevgEQOXdm4KYqQUDrRN5RlKJ+Yzc+ce1+awM4viZCQuKxMDy+IiU&#10;IqWVN3Nno6tsDndl42vZFDKVHyrVznA0m1y9Tuiwu/iYN09ep956oDOTUEvXEx/ECgTYr253jYgp&#10;lvXpc6WkbVKKClcPOfOcZ9T50gG+PkSbl+1DAhTLQPWinW3MrYii9jU/H+pWOsPZ6/u3d3f0vv58&#10;JYcHiAxeoVzw9rYrpQFC8+dfkDOsWcV6JUaTxvlhY89aJjTlAkdBXIR1BVk3VKGgxTWBtoSpAIiX&#10;mgiKtQahvh+/pmWwszufZuwdLBdSCiS84os6h44l1fi7sTUYvc3w1AAJH3TemXa4Jl1pYyJudOO8&#10;5fYWZzXxYti5LCn1fJzKmDZ1VvERSiUYFu4NSqpvDAIbXIHUyLGJhCOZoIX0LKCC2ZwGEraximmv&#10;RvED1TyH0dW02Cu32ae3RkZpEFKKRJYR946EizDMRAApIJJuQgZ39g42rcbf7CCAOTmNASKQWvLq&#10;4J8ibLhWmxUJnZqca/7RE/SR69nPotHQBJbpxWS4zwwyjbP2kEmsA0wJ1ThnxQe1nylwyLnR6JO6&#10;nXcuplRDuLQxbUsaGiFLCzg8k+ZXRdssv20aTJQywMm/Yg/1U9Ds9u7h+TfoifdtA7WEvyNENuve&#10;DUnNtToIDWO504XTQhinb2WDGJSdAwL0w4zRfMXbCqr5SZ5wvQSXNTXJ70lV+Cc4HO+E7M/jGbrZ&#10;jXbV5drQlecaxRKHnC+chwjgBbWevi8WRpBn3oBXrBmoshObmUNgdDBZUQMenf7QxaI+DNMdzS01&#10;GMGZ3wntYh842rIFyldh6B2KnaHrkoYuks14WK6R8Af9Rd2y2f5w9/Pf//Effz/dmZdgdXxQI7n0&#10;QCQOOHskrBysL1ZDo+I5VmG9A5gXJHEvoKnmAxdgxRyXGI304Z/y1zv4MB565lIsk0LK/5g8rmpb&#10;DA0GUEGe/VHpRE5XYNvJBtqq/HH8GVWfdqhPf13bxXxyBq2wzi6DyTg4to9ekaMIb1HQPQ8Asbuj&#10;2fNxuVndlkffH++OG9d+iUMZXlxQZ/WhSvUaeg8hjGhzlHTqOczS3Nw9P/7+++/fzwzxtjZ0TZfc&#10;3gnhSViiCPGFzYxDrrtyC1cX09I5Amw0O4/GLsHN3nCcuI2R0FkYhfYz2JbpA6nwGNiRqRbHrhhb&#10;7sYVShYe8Q69uxWSg4clXSCf1eaMXI5M/6h3TXok6EPLoba61nLKyoXBmpBEUxST3vyGdxtYHjqN&#10;vZuqInE6asmXORgDG8JlHJF4T63ThsRGJ7Q94+Bn8sw7C5PRysWMdIoGp6SuP8DOcTts7jZ9ntbu&#10;8dKXJTAKTp95NCOBJhIKDdcdulWg1eDh2823l6sxAICpLMujrugjDV7UN7dOYCDL7p+hYXAO/95u&#10;Dogzxt+qc7mRx1rDop2Hu3kLu3tgWq6cTDyr+QbYllR6MpkOO06Z5vaVvcsMcatbb8yzRGvFgX95&#10;DxZzMdidqfnh4H6oKMNCR65YsvgqORPnmKpKjjMjRQdkzIkBENLrVsPdVb79+vHu4yo/r95AV4un&#10;aBCGSRQCZETKu4env/76/ZMOogA1GXkdAIZTG25G4Py0w1ss72Ad59iOVtvLzZ6YK7XMpHbEgStU&#10;Q8oCobmad5KRCorbYWf3CMEhvVDqXw39gaNqpiMS6aqSc5yCIWuf3t7yaHC1gFFQq28VL4olri4z&#10;gJ2FeokZN2e0CIRpnEE2ecwaEn5X8fq6zhAYAD74RzcKZfkwOCB33XT1WlNdaxMjBaPcaDQRlb1+&#10;L+mEEBQ8wR9do+HT+vMiBqZBSljZUpFtZOlT5cN8SJMSz64Ylie0WQhEVYMdyTqBJCd4jVudlhaQ&#10;P+DMTSKOvriOdiDcq2PUe1yqQAfdpduGrd4JlGWttjSExKpi2WbSvVs9z/1tDrndCrZwrRLc7wUR&#10;RfjsqUfsmWaW6jsxaG2cRubh12XkcLkQjvkbY8a3q25hiPUsiQgkXFPuMa+JI7vZjpPOmIShttE0&#10;udL3EbhOzmqdHNiRuLoQK4hW7VqV5CqYMOiPWbSmI1gL04VLSImcY74cF0KJFNepTdt0zRL9gZV2&#10;D+9MXdXpItdi02uLu0lBULJ4Ohb7yv05lvysAjQS8bjMhoSdV6utSGO1YaezEEj93jAbOmXfhNxO&#10;Hy3D1wWlFAETt5xA7YtVqj3Gf34ej/Pg+/RXh0vG1YGblQjOOf/173//9czg0Vx9FEPl8XnKKygs&#10;FapSVw45O1S+4i8WNArl5HW+n9qXMR8cx665qvsUyL4haEMhu72QeBbu0LzlfX6DmF3jpJyEgZJk&#10;WSzLPnA4Jb5wkVKu7LUzVgXwC43RkpFpCxHiT+EE/+pASGQHW0OAQNjMbItQtvpHFiL/u4HnQ1kC&#10;tHdlLdLP/KQMQ3J69aHkrPrkKh1iofhVIWclYXV7fH76/e+/fz89uAS+MT+5k2PZcbLQZ7S94xZu&#10;jlgDQklE0fLgH1nzmKTMorYiM7Kg1wcgNDSXN/nmXCFngYWjR3rAiX0fYNDk6CWal+o/nzPQcEtT&#10;jG1kttOzjlBGqRoTrFbeNySNHA8mFfTS+u7BZcRL64b1LL/iG6Y10Fv0p1kJ7HweoGqxDl2LY8Tk&#10;aQxN4bsZEC4lOxtWBJofs8LhjJZfCviheQUttKNVD31D+YzoRNoCKho9vdTf7DCndKAzf5XZF13Y&#10;TlUz5eRGOwicdidPvvh8c6tIGYCMYk8WwskatZZPbXWRwP39LUYQ6Yghl2/5WMd791Hw5kU5g0yj&#10;7DTy5urb3LXpVDAOwOATZz4p8m0ydTUYmf5D5pfvfNyZqsd1BWWLTg6XDCqDklVL1m5MZ53bGe7A&#10;rcVKR8V5X9LMemc+GiHUCNyK2tBjua32h+PP9x+/fnz79u7jKvUYS5NWnC4pAhwnUua2FMASeDa3&#10;U94S5oZcHAhoE9swdlYIOLFjTfk2j+ExJTReWiCKyp6MMuTsshH5JkIKx3BkmpCqntyswCyOvYhA&#10;upqJ1BqKHS1oDFyKtECK+NCZuxMiJATAK9SIUB9A4J6mMilt8MOMl+NuuqADYhiBluA1HHHtEEju&#10;kiKoiS4LaAkHmmeM6CkEXnJcOWrrnmkADMbAXharrf+YTLsKUkTlJXxeVhc38GI+2VAHK4qJAz3I&#10;BT4eMOEFQrUEBC7e8PGe8TEhrTqTwYEXSuUAF/hlHSx7WFloAh0QJYy1JOqEEj2yMjUYcEmuUWal&#10;7OFFpFzI2borKa0P5pD0rUu55JIGZR1DZgaMVZdlYqBwhjamN2T159G8gWcTxWWmxr0AzAk59DVP&#10;JL+EX/mmciT0DIKkOKBdEodmOxb3XYCWCtH947036BI4DLWNbpIi76SjzL0k4dTyWLeDPxV6bps9&#10;KXpC+aWuAYdaP7gMTwRf2Fz3DRXLG/KyKGwKrXdyPleBRGYkIpT4wd34jJXPOIeW9Q0zZ/glXqSH&#10;iAPKYpcTLN0qXGI1fGVXpGBsNvexc04Ro8FO48l4dHZNZp8rXQSbsdvtApzINAPSqEXAMIiusgEM&#10;4Qwy4YSE5HzJjOFmwAHgvb1HVT89EIY+Rlyv8e1qc91VHsm5NIS0q/yoeaQ338kINUCBMjvi7TeY&#10;rd9o7AYuhU28Cv8Y1xl+jYSVeNW2cKkBcjs5KeYtu+OlkOSGRM4GkC0yJsKFpbI7VDxHRAIhLill&#10;4ILjTiQ5W9gMdyrRDUQ5Ir/aaAEpz1fyqGb4nZ3kh5ZqxgpQuMnEhoxh6UrRh1uf5Ei4OiWSVVm0&#10;nbO5K0/XJ90vdtaB7FnEsDWbYad5uH/8baLy9ABMdWvz8kRer4yDYDHydm/AF/Y4nBgSrs2ZNjCc&#10;5OwjB8vSI+uUXNjSrUeIz2EswsSqm4qj497bUrJI5KcWCzzNLEV5q4kv9SJLBZjKqgpf8+A7l4nG&#10;1dEpd4u46EoyHySs4X33+PSw9yEILposw+dSlHi4t3Xy4hlyZtQiknAb1ySa20rJVtf52aQ7K8lz&#10;+4XhxKA5MIuoBuOEj+V2Kt6UkmMxU38XglvFVte6i67oTi9EF/Ali9WKyFkz+jhHsQIj3nHOafI2&#10;nc7aXHf0+v7jJXctWDOFnGFctz7o1ZokmC79en7II6HKccASrgm8g0APG66OOSNcTxYpX10LYGR5&#10;h1NGPgtDoWeOc9LzTJK4EZg3SplNGGygJPKbCIf69DUczrqzMU/Iu32nnww9K9kCBck9KtWeCkvf&#10;dQ2bhLTkVM0FOaeP6vz+54/3j083WsnCVKPQXqYoQx6D0Hh6enqkgzmbqiaCP7ZO8mj1dQTP0nJx&#10;pdsl8ad12XaB0RalMHITKQYF4O5in3tXGBc9JxtdMc0o1tfZhJRU47IHJOPF8Hk0GRquS8MMR64j&#10;8ukkKPz2aDoZey+Ctw4wtmi27Dl/f8QAJC+QgnjDUAP1QFvImfFT2dInXqCFgAA/IrM3rW6B1hBJ&#10;IoOIUeTFU3InttxcQVoq/sIyzpUJ4MhWUUhfJ7YwDSEiPyQB4CrYh8wTCid4qhag4shSZVI+oClV&#10;aMMdkNLlhxc957Sot1G1OwCtl/BzCuSAqZiqK0uBa/om69MDGwcpmdnZKS2h1RQEXFFqTqk1QiNI&#10;yj9oQxPBpcqP9Osi9yRnJ8bdJmPrraR0HnpAhxAv5BluTFW2gC0pk6jB0GUPh/Sw0DqDZ87maArC&#10;4HNkuPNJ7hyosnXOy/Xa2b5JzDGr8jAogbSvpJcoLygOz5VNnb1do9OATEAbAUELAmGXZTsh50hL&#10;v03YmRIJJ95MFXHJtzmJ1KxwvBzSjvXruhDI6NtChtDUM6m0BJq8z17ggApB1Lj/+zQPEVqn2W6c&#10;vJddFTe0r+TMCFuogW6Mrt7QNy4Mxd+TCHHqeL4MwkcW9a34osMiCCzxG4FfC69NqfC8kHMzUfv8&#10;+ABoPD0eURK4su8WbtagRJAAWPZug4p0IV1dclaQ6k3ZpjMRgBtJGNhQx4vgjG5GkwaZM9i6ZJww&#10;IcCVJGctTeekGb5qSJgW8xUT6dyICma5m7CyEQFuQOfTObE5AgbgvUSj8asb2Cij2ZCWzvl90Y86&#10;oEVZIojvu2qxVuU/98xCrIiO5DCH/dodr7kiaBSSwAdsObHkgjudlBGteqdwBBxnVdS4SRQ55PLO&#10;+WpnnTnfstVhCDwL3Snz3viDNdrCzrjLGkHldTMRauZMMHtzjItIxD9sILJo83SFVoApikUUm64N&#10;0RbxDRtz0FdxA6dAPhSjJuHCwwRZwMugx3qZhVOqKrJXq2OWJiN83VUV/1yaA3nLj/fAm/nQuFQ+&#10;M7mUA3JmKOZnNyJhHKI7DV8Jmf/cVU3NUM3cHodRH8nsNKQhL7i5MYuuab+ws/UVRkmz+0F6Hnkr&#10;IK+yOA+XtDHaMiYpwLHJnD0aG+/VIdUSOyuKb9N5r1LpnCbXv35cv87mxKk3hsSZbOICReH+5iSz&#10;Tv1jCLLNuwekv1uGAG4u18fwi4yxK7Lhe6CEI088BGSJs/PM509wnHYSHImf5Cu741U+2iy7wHF6&#10;6yTOIIBeMrTDXq5agFYnzO94pBN4PpbZyye+L9mfzCTCAMmd4Xny8fLrz7Dzzad7ylnYTjkJEcnF&#10;vPTx7unnkxt/eZeTVjIryUgYYDiQPrIDnWVngR+m26Rmkga7Hg6YCTmZPNN38C+Jc9IrURmloMTy&#10;PkW+kt2VCuBxdh2DI0P3T+YspkdjGctml2PnfzhByq78pyInBkEycsky7uZggqcrFehJ7hUiigx9&#10;PhX6APd4y6ZyxYS5chYgIlI4udBcbJdqgFAfbApV6rUlNZM2ihtKHrIzHBxNaswqbrFgp93g01kb&#10;DxJzUmdWTJk9U9IHp9trvXnqYO6uClPAPkEtWCchrZTEuYJYik7GlqtIaTEaQY24sY5lGcunItlZ&#10;LctHcQ9s7cTTxqp2wCjVR/Q/R2ZWUHuuPP4/0CY/CAS0FVBm/CW9BUic+iCW0B8u4Osjj/2sVBOQ&#10;jciylKVR9SOoxbFU+cQlcxn9+OH+jsuaBonH/PU/RABeJm6FLDSzSF9SRqeLez1n64jw4qUe0kHQ&#10;3iK0qMIBJEvOqp0okpNFxkKVVnQ4XN9GfwxTPprEGblq90Vcl7fTbKuDJT/GpLqDKgwo9cP2Fjsr&#10;+chE3PpmhYRWR/OyPpxtplXCkn+v4/NzZz4T5+QOYS1XKfPBVmZ4wo1oJoW5OY1U1TmPh27W7qSw&#10;vBVak+/dNdI7FR59ouzd/Z1pBG11uNBSQD0f1fYceDT2pSemoX7GQ9/kvcSa42JbTbt3cx+5i4Wy&#10;BonXaFJQ2To2Y+3Uq81wDpiGfE0b6CL6c3gkYxY2crNP3JugWJl/FIVsa1ykK+uE6auVLUIdX42e&#10;wUewiEFfnF6dFwynS7WOS8gKvyRqQw56l4/70aG0vn9UmblpUctLhPqsHrmAyhPcmYMsrK0T03Ir&#10;gz7isbe1JmqukofvbX3OigjIWaQkBRXem8xZqLDMkTHjFdKPhvOab69XV1eIbdxriJT124kDJ3iU&#10;TPCE7nwCS4McAoTLlRmtcuC+VR3AoCnFONUu0IRxusS4hnJmAfs2ALyiwW/v3P8CMLeQSyTC1se9&#10;qghO1Hk1IFfSbk4JYAe9RmzbzSaznXEsgzoREMixmRbuGqga2xjBq/biR12mHG686MF3XChLi/Qj&#10;HyClJxVMlX69SYOG6MgOrIvB45T8kjhwasg9eK0C8qLwVK/1vY9lPGrXu9XO/O3HH99fXs84f8na&#10;Us+quQrfVNpaXOiToci9cM46o11dFqXsSSiWdV+uis7k7tx7NBbN1sIHE1tQFtsikGF7l+J4Hs57&#10;a6pcuFgCLofPp/KFJRjKVZ1FjkorhW78AQvvjytI8ZKCMugGJi13YUlootWbn8ZXH+/fZOeX6xsf&#10;MwZKuVpGb7EkEsl5+/T7p+vR94QQsAcaFoLQJx0gzt1ouD1EqWViuZp3L8DnqbcfQhfuC7LPkwnA&#10;RIlG13fxuDd9HG8dd0eCa6KTLval2RlByQI4FFUSkN6rZ7JlSCE7kDkKnoHPprAkAHoZkSaF8oix&#10;zRchL51O4ajrZdwdSfy6kDHJpVUO0x7dFa9QoIoXSWSREapK2FWaBUjopZgXGu6VOWqas3BCCHRx&#10;5ZYuiCWlCW/NTaJu3ukp23kAQD+VWMQMveaaylBsK31YvXZveLdwn429occ9biWjEH6J1IJFaaTY&#10;AB6k01Jw8i7fKmCFqt5qAK9PAzKBYJHCSX7ko0VqnVKQdX4VL1nfPhz2pRIjKclLnDlZoJlzvd4A&#10;ag1pE2Ha7IbNNkusAdEIPt4jZ6cdqp0ILi0u4sdW/8RfWt8qrCeqWXFzswflSjkugFuplc201OuS&#10;moyAJY150Wg472VvbZokvNoa1DPeCQ1YYnDErcVUaym5OpWY7NM5pqxmc6UxsWlVZza26piPcR3M&#10;nHSMgya6jtDK4na/xUt8J4sebZQ70qjnDB7GugVebqBlBZ/9w+grJJNHQVAIj3+l6Pl4MnOKb5TM&#10;2ayWazh7IzADk9rZkp0KyQr/iHAjDpNG8S82NBTsandl4VZyvreghzTVvtXc/hUMoKnwrlUoHB37&#10;+6uHhlYjl6M4msOUn3cwiQjFX+tF4Y0c/OBlHQrHKA1hQC62y8f5lK9AOrtkdLg1iikhGT2ZtTGq&#10;RhsA1RE+eiG/dWEbZxPQd7YMJ49ktrHqCf/L71DtTtewfFb8RV1qL+A2gPFWVnKz7KxqlHlcpCSD&#10;hVA4SyWVMWPU2CY3s8FinI0xm4CcO82NmZdriVyHS/ZtbqARjHPwQe81wPj3IuI3JM5CUkqn85EP&#10;+Py8mozlZlCQ6xvMEp7DIE+AJuRw8Lb0RRt6DLB6xMAqg2GBkKaWmZV8F76y+khCJXRpDZwKt7VH&#10;wQToQYlCyBtW+OEtXAVRXDiRSwvjjp85jxkKpwtpDEauCbNAvQWZnTDjc5qbliss0oTEu7bKcqWi&#10;mNTHuk98j085rJc4FRr4C8iZaxlWZs4Asy3RfS5JOUDvJH5GxQSPawv6coNOj35Cbi4Yq/bo9eX7&#10;n9c+OVJMNhvAX/Bw9IM2QAASC84PHxVX93cuO4Cc9ykPML4SEuQM0kLOef4aWcDQnQjrbqo/TLoq&#10;0UtVpt6uYHCPEc2Y35000J6u//K2Zk6eRP2Ljp1H4B1f5NcMgRu3b6G9uK+gK88ZD0AMyNcbjKaT&#10;V+j51/dfTjtftvG0zoNZlf2uur69c875+eG4NJnEyRwV80PC0jvls+FaZiCtaorVWLV7uH96evY2&#10;L5sGoAFrNGvdROwlz3GMSAbwXQsB7geQwhKNS9nQ+KLVAkSy8ez5cynvxJd8PbCBz59cKGSJFXJ2&#10;oUfhQY5Ur4luKbnis/BJE5vBJGWqqbTcoE2IKItaMokpC4cw4LN0+aKtAC7qlsiEERPvELh0KmSV&#10;ih6nskl8mvG27k/+CJGIgw4t5jR4Xe3M1bMMnTTBXMvbjVwkaqaLe2vfxPwCBN/ROXeSy3Y1TgPo&#10;2NYyjUstplESn5dAxNzgHc6cSMWijFoM2NRRM7VuNJA4C1XGXB6aQ9yIpJzeZB5buObACmDWOV4O&#10;MwO1SwLOftJUu8ZYoWWJNYxVxEigu9OpaVhZHYOpdjgwvcGaEaTRzZqLCswxhTOpj05Izgca+pXP&#10;8V+sXekRKT66jm+bO5uKFRCFgdvzuTf6AW0+7LmGC9uQaiYfRAwHPI+H9OJ2lxD09o9LHRuiJOPL&#10;dgNI1LLjrTaBRhT4NECEivmAqRanrdEbfITTSh0ia2iLUQFyXJSFMofMERuWomHnJc5OFm3aE7jC&#10;3tbT3L+j04FcTu5LpDJyaVC9W3fA3J0YTKbxlUpXnYS+ai6QbLQyi/1a3Uome+gZfoOGhJwBIDdf&#10;eHZPQTfvlIEbxEmWj2W4KjXXP9ivi9dejKxEDl8TWn2Zw9/peqWPOSwj0ODM0arB4qWCcsi5ZF6e&#10;QrCOOxnmHpl3dp/Sob/ERpBZ2oUFu9hHEcfvhCbA3zfacl2j0ZhJQ73XVW/wZ+ApUK6xdMWON/ad&#10;3ZCl9FC2wc9sJOn36nA8oIqWcJRQwFEjQmVnWBWzxX7gAHEoocrOoRvD3tzZBejuZVlrZcrATOkA&#10;THGqy1IqWNo7HOhFHB2PR4p5qqzW5qp2y91nQ87uN1nEsNAhnWl9k33paz4qoY7paGEPkWbr7Is+&#10;4IHV1ksltSmmTAhv4FVJocNx2ZbLpWJRCebOcjPQcHt/n7t7MgEKOKcOLoqGVbGbUYLYJF65zoJB&#10;dNvp0JT1el3Pu0Q8PRewUuHVs9gbO7b78DYv8dcbqa0BEoiRyhrz4hQWLPhZ2zopVrcoT3B4wQyz&#10;pnRIORcRZqU91EGD19VFphxJoYBRJCxuRWybWby9/PoGOw+CxJymlV1u5XdM505tz48PhsX9gzc+&#10;SdEPlvgxH+cgTUaSE1KEX9ZlighzmF57gtQim3v/7W+9Jc8pI9eDQdCZX3YGF4Z2QQPIdQs3u5Aa&#10;1IzJbzXzar/k6yaMeASv+iOjYTpS11+JXZuN87hoJXMKjUZ75uadr58vIeebz9eJT+Qw+DJUDAin&#10;zyYk3tqyJngSIgwQhnYPPlfp5WYagjb5/8AnKxI23dWDm4p9LRo3j9hg4sPKe0QNbwan2l1mQkBu&#10;PixpT5naoNkb9+mjAZWQcykYSYZCri8n6vQHVZsrmiVnb7wgc7Z8m9k5LiiTtKzUwNIVcor93XHf&#10;DTX4ZUR116k1ThzOIqoY8+LfXAunc2bFJIwIbg/btJecqbCMKbefq1rRjWDEJWTCNNkb70sa6h3I&#10;WVINXBhmfrdEGr4ThlUjgN+l3hm9r/sDKrpoD3E4dumDB+BjcoCfmyrx1ZAzocEFL7cVoshkZ00O&#10;pNmjKAkbzLX4Fupva3kB92Bolau2WTglXtyayOs6lQpMZVbDPW4YxJCCFGMtInHHwGAYTaOCcb2W&#10;K3wKOTss/NNr9yQ0lYdSQctiNdGA0e0Rmnh8t4Zd8iaIllGj9Ycj6AfUuUrTAwHMv8JF39pstmJK&#10;bdoDmNAm5mXkrZXOcDrjB0dZ8VgBPjU1qtKTEPpOxlXKt3ejTP4BhOoS61veQTUlBuZZNBb2t2YS&#10;54MqdZN0qOu4dyqkYHZfKsMSXslSO3aGnAnYW1xQcs5MjcGd6UfxEDNFITidOaf9sRbqffrmjc3u&#10;Yg9wlRjQXYI4lkYUuvjYcHp1NT1bRODjEqooBLjxI950EIPAH5OE22y/TvOdWPOGE4yRB8fICOjC&#10;aF5/9oiN8cJAfm5yizfgVqByO2Yq0xcAhARrQZuWFucp5OxpdG9zZa0Kt/UxrUTuJuLqS8MF1/0q&#10;yOuSSBf9igYpd52rgIfpcGLtcnNjRO4Xk/Gvdd38j/fGmjvvVw90EdS1PK6KljD2lpRIDBg+7wfE&#10;SDU3B0j7aJ4isenFIlpNZ+BYH86j+4jdpqHz09SbyhdlNQvQ7r0ogECq5zhI/YJSxBtRwvW8mg5N&#10;lB0QabA4vjUajfMQpSHQcNn6pgwzDaW/ARME48y76sr0367TTJ0KqxJWDIvOFswQZfOG9sA1dUIj&#10;14LnpokF+972cyFn4121eLyHRKy0on6BQoY2AsMxDLDSXZO44hiXxw2P32ZzXJru0CGfj1tGVuGl&#10;7OX7QhGdKIHfsDdJgPQlN4/QIywJ9N3ExrjKV+M4fA8A0uDWBxyEVAkYVJe1iZBm1vRo5Tbld9l3&#10;zwDCZbC2n8WR+Gx/Pv18v34dezdXilcli1Q3Y7cmQHb/fHfnKm3XIjlJ7F3JLklP3F1qk7Mx/Gca&#10;JJHhSNiPUcbGmeR1ptS824L2rXd8lmdqEGlZtH3JnJ3JdsgvNCwFAxdhI2lXjDYvimOYs0hmUZLF&#10;6PzVi4DkRds92F8/P96/ffv2cv3x8fH5CgX8kzvHLinZ06jsM3QZAWWlkIj9NGJWVvpMDL7Zr2Jp&#10;/qxvH3//dBEZxgw16yXu8rpt1trtaEA3wL6jY1YB9F/VsD6gnhM76l18zHG32eKLHdGTHW26lNag&#10;xk7jbLgjZXnrinuNYA5VCqYtuC9D8a3u6nBwZ2O7Z+bm5EXY37wtZOaHiTquqNMl6nU9RZ8rZkkz&#10;L+RcVYToA8mLbZRWJaoBwUbNufX5gPAWdTmL06CYEyQEcOhGyJceODJYOZSa+mM67F/+0aMt2U/c&#10;+9zHk7gXCRbWpUuzLiEhtVZFYGVILK1MiyP4Bwwx1mykECRGYSVc53aVkqcca6j4N8rT8reedXDp&#10;odWPnMxRpYsikp02L9EP6D5RrWOB+bxlvAg4jGbVBTpcbePTX2K1/Ou6ecNV1luvU0TjghzSMh6O&#10;VxA+tyorxtzstAAxjsCQWOrTPHFALo8OkjX8s+tUt5ttxcfl9ZEOsXFAzW/rMIxpCMXRZ0TLIpDz&#10;KEy88/bp3nzmDhG5h0raB4RSKpXfqqRGNlWs2K+dpvdRG0Uk2SBBK5CjFHMK3dvQBDSnGtQ12dvd&#10;Yo7czMeF/76P77fIAkgXmEAJiIpcvzwfQvllCJi4o5Y5E4nRafL+/uraldSS8WwfK6nnEkBdNK/J&#10;ndsvOK+GLsCxnTIhOy/Lz5xlZRh0B+NKw+Qsor1RhrEwnCNptZZowj27naiViJaIOMPeV8LUuBBt&#10;5fuJztJBRir9Ur8zesroTOi5XzM2LdcMKcoocp2vkD6WWYjEiqPPf2ogIUzNF2nHgQ9efK0Bn+iN&#10;yeoT2l41RVN5wW2wEJvEVx0xiDfxJWcgzP90Id53pWicUPElXLSQB5rJxbToQdJZ11iP2jWnnR8t&#10;Cprq4ZyBpKYLXThScSLx5kw+wFtHSY7kKqwF5OwDFUiHZoNGdbErtijkbDzT2pqV2tFoNLPubeHb&#10;bcpzZg5MgAXyVBI1k4CTeQCNnp85B0O99cm9BDbjXTJnwEWm8GHGwO0dydze0tTDw21XgQQqddRQ&#10;SncILWsM429EeWeAfjjn0ZHCFJ6/ZXyKKgbfCA/UoVoHD01QMxR6v2tODXRVvoHDMDSIUKPMOpUa&#10;jS9HpEHOqq+6N+jQDUOe0zi6qKvIkNhxubp7dOuY1QZX9Olb2rewmK7V6AzOny6aepuoJIwJ9Jeb&#10;8Lfqi573/UM02ejcpfocVvUtaHGFr1X0s/NsevX5CtS6MNpyWXNtkhcgZRTLntnPlqOcYDaaj/eW&#10;yLNNp9Vrqdigl3gjh/h/ufFJiBc4BkE5NqtjHj+hZifMSDjlIi1u5BW3FwNGb+TLN9fX1y8/vr28&#10;X79/vKIcygRuyRhkOxpCPn9U/ulEwZXMHxgI/qY47jCQ3nwyWJBebJbb7v7+58/nI1bdYFwnuaOA&#10;aNOm2SGhoplW/qzVWyzwHupgQ8nrSXTliBbDVJCpHAk2fCE/+kJ10d7tSDd8VhGxGJ5zitQroVZM&#10;GiPLSPi62+bCFSibVm8+3Hl/QElowQGFqJEJtvmDQj0uH3xvIJ+NZeVKfY3akpxVElK4xJHP8lfv&#10;5au1PjLBCUXX/3IR4STBg9HlT8k5J6Zr9MzbAb05TwDXLYM2QRxCEbQhmieveszbK8LJNE/QDhba&#10;Nn5wbF2fIaCluxyqZbovUVsFKsbi9DaYuHF1EoLOCVCDzfq7VJQ0Au8AYaBvp07wYqerPI9GZNAw&#10;jZ7TaaQXeoJ0jk+1tK9Doo/QMY1jD1MJF3cZAK+doOUUdpWkJhVAxwtfNbfEbw8PalvJ2VBFIKNs&#10;rE87UCBrm4TRCasyo3959InpL/RaW9/eHbo9a980TtwriwE4QAh+sRYBu/RNc0lSTsOzkbgbniDq&#10;IWjQtrQ1G8YcHpIzVzHIJeeL8rHOIYO6AKUUVoiDUrRTsXKtFt60wrlXWlKnJzk0nHPvdiYXU3pa&#10;dOaziVVOqJis3754n3Mz91e4dRS+zvCl9S00DtKKEVy0z1fvL598D661buFYEC60zr1KhKJnt7Jy&#10;I5fjPuTsOVM0LbkiroKs4Nz6hlhW5Fsc2QiT/nBD/q/VXFINBCyrRjzhJjmXzIcXXJQdPvximDQ1&#10;9O7lDBtXOdIRPLpUQ+FryfufqNYfVYt4WBrRKEUDzpFg0VkMU3PBHn9j4P8+pOsSMgSDQwDdqhb4&#10;NXEHZ/GTZOFpYIDSUOxP0whPJZKVRayL4YoKRUP6pDpCNCoyjiKrTsenfnW9v73/+USu0hKhjFm+&#10;LOpC1rRXheQ/shKJF8NvFoXyyO0NxC/Me+5XKzXnMvVk2k+LaCsxVHUzYqc9QWC8OtPSSQStbxRw&#10;8LOuYHI5HU4p+JTMRcmslFq7DPvOHaP4cJKVsiAxaRbvZBGJ1fn7e6uIUB+fTBtM3ZWMMRwX5EpE&#10;2W44mo7neDqBHFxOMUFiTiXGHVjUlaapHCltAqdlAgzQVWEr1O2vO2EihF3UkZI+kB2NYU6TDma8&#10;kNNxUQdHt/IDKIzj81///ssnoNojRqmkU+l1YGg+nk5ns8nnzevJx+MGm6yRMdoaxTL07ZGweM7G&#10;2tlXM0Us/M07Ykx/3iYh5/HoNOwHSjWTiXCYmAz1MVNF5Yk6JlTOZbvLSeHmLMW+vXeDBoO+cDRW&#10;EOLMmdzxw4HYLG+Ph9zy4zR6ipbaMJFuUFhh5KfFbnzzITm/f/vx7f3l5ePzSnZ23lkxr+0s0ZDQ&#10;3B4BcnGObpuzcEIZOlGAJflNOhq63NwpeL6ED9MNfGEFoeE/JQZtb9cUi8yirGu/1QAHVxEyOtY4&#10;ROuNW9K7IZ8Zp57iCRzANMH/i/dYCMqy93BzWIVDJqYFrl3ksk77OY7eMOREL97lDYo23+IZrmBp&#10;xW/ge6p4LwX7JPZxW3uYnhKrrvMh0Ny3mpihDSXm0zYNr36RNqLIySus57m6EkhNtLq8xa1iBXQu&#10;rTdLzik8bbzzMgHIl0QbNN1gfn6bWAnL9MPb+ORMVTsIlWYJfxIV4cLL/LSwhZYrOGNkikeUDnLM&#10;zZNCkJppg45Z4wmuwAmteKaLUsmY43uWNJyajgU1Iuei18ZDqgUBOblIJM0NXNKEQKz+Cw9jm7B6&#10;vb51Vp1m+AaNcVwZSxzBEhUtsrnW3pQEHAfCrxRQAD97oG28oDcMaV+snNyzPSeYJOfh3MTGnRVc&#10;roV9xPgIh+I0nsMNwYUGvtppu6nJLDecckrOsutVay6eOLXBBjNszi+RWd2QOLxtuRTesUkrJUCS&#10;eU5On8mjLzYk3JJnrFHreWBpaqrxSFSu7OzUh8OHbyGPP723UnK2dYOd4bNF4nEyB1kOi1egDL+S&#10;y95uDDl/TFyz1i5Txy7YMHKsizDwx8efv73Heb86Hlq5fVDZSNNc4AS5LYSti8gteXMKOl4rcBYG&#10;C0YD37nxZr9qGfjkpjlA5pQWfPJl5Is61/Hxq1ic79FJJ6PVLcKPyRD/+bMVEJgjDedoenOqUtrY&#10;Q33lrh4HzbA3xABsv00G0PCeqVQZ0jguZuEqFJ2Tx2p98rxLU8jHZOeAND2je75RHNcCDCHE98xb&#10;rN+k4KY76sYYy2tYG+mAMOfcNQE7uy0k6E7eCVyt8WnOqy4X580C8XoPbwZFj8IqYBvn1iVrfdh2&#10;eBqdesCaG9uhIbk4l9HWBA1EIX/DXupFyXm4i/pK21UoaTsNGg3bvXLbmCGFMHAASZYXpB8+C+v5&#10;btWqArPkfoY6H7ElMHJ5ni96yy2hVxUfOOQj072GF7A5ULxBox9YHNnNx2+jXZnAdsGMLzr0eICT&#10;FJI5diwL1v0OX3X7EWcIYgm1fK1SczHIyAekh5zpICco67diPLsYj+Q/HY3BAdYs5HNaEAnW++s/&#10;//378W4f4gOsTTxksYah3HbpEcf08+UFdnZgBYc4BzRxWQB7QLQ+eyfV8y3fRnByBsl5+vo6mZAD&#10;Xblaz+mitjjqjVf3Vp/IGCBgBe/zg2UT8u9j1tX5DEY3bXfZl1U//j3wjUPey6EuQ7rxAjBAeuty&#10;KBcimOSZ9gszkkuCLd4OS0iFFTxk+Grm/P7y49e3l28vN7TONdtOiVtyoW/mNubO+zVm1PQpa4he&#10;0jMmNNwEJHhi4J0ubb7S8p4o5PsTCvNwuFtxUXGZM6nbXPtVsWcID1Ozo4WACzkzmO6uaWEb2hLE&#10;4zlSC+8zFJZcOPBRvUTnYdBdCGIZQtaB6uy4P2YdCfZwIDmVd4daQVzUBplTQMnr+VVXQMGdsrMO&#10;ZVObi2TKXIXBVRbyi+SMGLahYHXcWc0sbH81Es5WCrkqVeea7yCu2qLp3Hd3jVRIvaBLFAIuwhln&#10;qF52VQOb3GhB2BLdAz8AyHAGOb/myZ4+ysaATVkxvJGldWCVph+eLVkOOnV8ToyJbrNggT2IPpqs&#10;zg45X3pKUxT/MAUCx2izDkKfy9osz5KlejoSvBw652wOkyDAJw1FbaNWph8yBz+Y4BqgcrLSlNe8&#10;CcnO6wY6HydxA3OVeqMGOKDdaFPKK5gCReDeOytGEEgrwc5pOHkGHM1TUo4IEynaBFizDF2xs79/&#10;+kno8UWaGAXB93GW+E6VSHT2hc/7UMI5xsWkUhyQLkHiujWQB4+owLYOoj7Al/U/kKAUZrDOapXZ&#10;N8Mqva91dvMMi0iVm1NhHEM7O+GsVoIV1lsdbzFjXfXlQHuP/uTm8807GBU5Zod6EjCZknEBFw4z&#10;xoaZJBIPNJrPJOdXILN8oFrt9UniHez1Ns92yLNqnu4BC9QAPhpBVGdskhvRRmEvHhhlGWz330Sq&#10;CzF829FcZCsHa4DO2DgLOigFWX+0yo35TI81Ep9PZDpkwXnXdSEbMoFIM3Na+67jOAnlNRM3OGSB&#10;c3lYBWF0KKf0I3MvT2hgZLoI5PYSOIR993ICdL9TW6iKwSWuwyWSMBd2xkq6WxkrOc6TFQgTxPm8&#10;U0IpRCaH58wk8HwAqYo5Bnm8b4pXo90ChHJRxJLoWW/w50saobahsY4BhxNGkblEEpikwKi3qpat&#10;UYbkqyAMpssNU0JMDB6ocRWYOg/Lxq0xhW22v0pOfS1PRRvCl7yofSKCDSlUiAuXDg+PT/eHLVpc&#10;vWZjTArUWLc0m26SOd0Kvj6vjLZn4MQ0q2hFGNmoiP8dsnU2dZ9eRsT6s0tcLGxHovlXKRWVYz+C&#10;BVYSjBd9zvRIfwcV4eSZT+Oau8NHKl3uhZCzqsrq+KerjhR57Z1zOsnC8UDaZjBlXbLiYgVvwnr0&#10;XB/h5MYqQpAYPk2vf3y8zXUCfI5WKURNwtzeFDdW+9/mLjLzABcoVcycX0lQPyHnm4+b1zxLxp18&#10;kiQ4ocsProu+kPPP3z7Sgtw3Kh328uA3SxN+7O7o3CeW581DKQjFwSUXX9X80B1Gp6O9cgvgBUPx&#10;JPzINRbhht7p7dO8+fsf36Hn64/rD9dskzrnNhOjLuUMDocwgEePB9ltGtmc/pd/cWW6CTsHJpRm&#10;D1mSYsuRD1yNl/dW6zkVLLy0J6bOdEwtFLmQOZAwARQubgSWM8pyi45ZDkfEFQYugJ+NR6Soeqms&#10;s92WIroZM0NuTHC+bcpZ3tBmERRQGZg6CAJBk1o1ywC3KW2XdFgnLJEvkthtrmEvdLfidMS9nOeq&#10;Cj8o/teSzQoRKFDLMrpqIlSfci2yVCSZMxqBRqkQUNBNOIMdi5o2zYB+57PsWqCwc0kYbZeZEhv8&#10;9Z4LnRx1iyjNo9ErLeLRG8qUR7lixIoNdry5YpbcWW4BG3WPTL66PwCNDmLiSlgM77VgcufGcPxO&#10;D3yMSsKoRg6jceS6Msdahqq8mSoiVm1aUsM1K5ecLmORz9EmwQobEH+Od2EPDt7hQvsjwh9f5qom&#10;2Pqtps0Y9Fw3hQ3gZZnahWBKC//Ocb3W/vn378cyBWMKEJ+Jjihonm+fTnhNaOY8eZvt9F3XtYAs&#10;aK8uoOQemg24FveIdzi21lNwDVxznb56F4bIjms4Z2nS66PWhCg+LzmXypBrwAxL/uCaRUtHZzjR&#10;j/HPnx8WqM2BHXynOWlqdVGWTYrdOl+bYDS/MwHuD0gQAJO3Eyli+ueS9MLdDJVPsb2/d8vdp4cD&#10;MMbVY1uUYZXPu8TaU5ZeqZlL4MkeOKaddPXARc9g9DpR673I8I07ViKCchN4cURYgqZjP/vsUUKU&#10;Liy4TM+b+Qmxkt4StQyE//IZGoAS109sAZGXgN3KcbklzRkSOSJv6yyeF1aALMqNLfqyZ9FeVs75&#10;Eplz5pB91fEv3oxPKgL5hlemU2khTWT8Uj8z2tSkgJzsDEKtUQPecexD0GkGPDrLxNLnzdVkvOM1&#10;kw8rXUhtggh3icyIBQNCwqUOp0Nn+Hkfl6jrJbtM4LZg2KztyQg3NLj/QSqGVFZSWOIZwlJakzYT&#10;ZRrQ5iP/yRK9lQ40N4UJSCY7r6NyTRDvb5c+v5ggstyFAQHcI5ne0UrO8pCVPjjnpqLzevg8bQas&#10;rHc2MIkudCpiaHievk7cRZ8Rg2ixlzHn+KeSEpc3NFPuI/2LTwGjDlxcq56CTZuwnVl8ELNhZwMw&#10;dZ+vHmR22gSn6tQgdsHh4WpsA8yWbTfJ9cClJSCh7s+3dJgy7gvrqKebH99uZqhWBxZrRs7joS4Y&#10;MsHNQupsgH1wEZeSkwzo6vrl5ePq6vPj/frKmyCyntPZ5YeHx8eHzNSbRfN7yDnbi4mLZvFlryY3&#10;0tm4AYkLS1z5SxutXhPtCN7iFPzFwWRnXjVusZpPV+mIOCVyGF64sRiuWemPXj/Im7//64/vP15e&#10;XtwqLOxMAJoJEAayh2Snb+BK/tFvw83SMr8ENBma8lhdt+8VmcSIS0XedJOjtXLKwPY2W5uDK85d&#10;ku68XBYr5wh6ey9pvmE90d/NhY1k2h8f5vouLRi53PxtMjPXKdUDE0KxUM5Uv+odXdJdb3A1uN3x&#10;5TywYmLhQJlYB1kX1a3D3YXFU3blsPZIWPDH8S8FHyO6wIWHcpl/lIkXcY69LW+q3kvQmQBEHCCi&#10;+LORpTIVTPuC9uHmZM5ZboefGaDaON5VyNmsmbQ58w3JEb0118jVxz28AWj89jYaNGgt17D4KjnD&#10;BCFWL6dlM+SR0BkERpTRM87mpVTeQ1fZIT1JnFJhuahJrnYdho3GcaqSs+aw/kTSqY20B5cRCCEr&#10;HNLtHxQHgFfWFG3EAEypeV0vw28Y1QdSRBKVI/WL5er2+Q4hSh+8zUtULRtjl8MnVNpgGiDRYHAb&#10;YfUAId5c3hM83j+k8+PrgW4ZT3TL/CHk7LPUsw+ohe22kMIYYSPTCzdaxIjZYUJsThB5Jo+EmfNu&#10;ajpcQkhYNKoWBTi1RjTZtqMmTQSuOt2SQzDS2eBL/baJ9sMJwebd2+fnZOburO3YtII3mSTZL8UB&#10;vQCNL3WNKkjaCDd/XI2tNWJ3+Qww1f9wZZcTu2rFPaAf7w7F3fQCF/RV6I8uZghhD7AAm+OFabD9&#10;Y3DMnTmhStEO13reFnnvHg7LbsU92s4qd7wQN4Sc9UdkhdzH5S/EJ59EfhTW5pe8BucXkvUAer0Y&#10;Vy4uR/uMdU9hb00RYQjH0BnMppKJN8QkZQzf81TitxNT8muYVuJwtNMHhkm5wenjBhz+U7qL4ZwF&#10;1nP8spaFyxizzOPgx96O1MGmXMU96M7TCdh9/X4zGZ92KiFtA+JnnodLxHJRVU7jKocsDRnemN+4&#10;oFHaKCsV+EITclaR6TFayuxTcRFQrVUVkT7kfzgotrU3tNqG223X1rn6lqGUMO0QA+nawQpJJlEr&#10;6u4tUOGvcnOv18y9kXbOyXV6SWh7Z6nDbEHeeyMs0CjdYiecpMxVDkezV1x010sXeN1ad2aHTFYz&#10;qZE0m9ya9wGINFO5EIvQZ4UrmZQPSp6++YQlD298w79pO3YyVwn+NQOmfQuCZH2V7SoPKmZ4pEu5&#10;AmQS33EXnFqgpt82qoFZq+Tnk29//ng99b1hHFuSwuXhTI4Y7OwqENDxFutAPBaE8njG8dX1+/sN&#10;efP7+/XrsFd3FzBvmXL6At/3flInmMsdEE8/n54P5je0g9YkH+esME++5lQWmYhl4kwtawQLwlY0&#10;RTTvpqTJ8R/Gtj9HrOmZWkC7uXrEkAQ16705kf7tl5nzrx+/slOYN1RlNTkJMoZ3OiZnM5c0rL3Z&#10;p5BPYKuhQoHHXPDxVeeoIi1dl0BT+XukJ9AkWTFZHIidlQKCsJSFg/CjN5t4XIqf5F0lVWaEg9h0&#10;zqkR3rG0yUBnh7XZbDxxouDNO/HM98S9HFBzFtwHuxTFQUOQPMpfaHfXWqMft1TabDRd7lThFHF3&#10;dWoJ8EQWDtgjecGMYphin1Nf4hC1B80I2LWyTZ1288txPGAaUE7Q41lqEhcQoJ8iUlwu504tBDPG&#10;1MuxrcYtOa13osPLpM0hZyLCTSV9ClTuxvV+19nsPMPjx+ORNTC6cjjIrZKrNU0PlY9zRmbtyj36&#10;irorqzMj0SUGm2xMiSeSe+4JKAvC0Jqccw3RJvWgjfKQBoXcTZxULIJgDJcihmNg+AR/vTW4jIWI&#10;xXhqYdjNjUMq4ocCTAFnkp3lh6kSEToSoRfNomsa6H3yOTSyfkgPlO9AqeXOyvb2+enxYak3cQUh&#10;BihLOuuXSTnyRBvXaMOHmdprm7xrL4lsdbvqVn26dDf3MzX0R88iCYB/pXuXur6j1HOhcHNNhs/A&#10;KVM98lm81q64xbwOLPk41ZcKipGM89kya9RlHT45KGFarWAMPM4Ko+QsZHF5cca+cG2/cPNxNT2R&#10;s2SC2vDnIzSHT9fXhzzX8K+///r5bL7LpTPgYAdKh9GDU/i47gkOhJtjK97hP7fd839/YTTco3jR&#10;2pf7HVfkiv3TbOyyRNwwo2BiNWxj3sigtCNerMn0jziVXeCiIAQ5vgPCizj6grSIC2Fiw1U97RUl&#10;ZxmLL3kuuq0tCV9ek5yt2NFRm+flPL2Lt1SzaCX9oTwqhx5JlMlhTFyNrnhEdIgXJaFT0ZW7yypo&#10;zibyCSgyK4YioCbVuaeHo05Ti57vL9efLv3YGeEa3J1xpXV8vVR5ap2imCxLSaZcXVCSpgIdPu8L&#10;onCBWLZCUBxoJ9wJd7Z/5sNWeE4ua/bZA4XANC/ns9e2yDTIFafubuZ1RXQyGcIwW2J5kAvAXN7b&#10;Za2rBiQX7yM0nZe5dbmiKOApY2O7HDCPc6gKL/gwmiAgRwxzZkNyiwyBQwPgP4bFsdWVraCVE2V8&#10;JGcMG65VyVlyIYeYji/kDFzp3v6RXRFI/F+5zMRqCAa6tVxX1GruNih0Wr0zlgBgNH2pC9hLQInh&#10;ZYw7s+s/v3+My445BFCHvNRyBezc3LoszOcqmxM6ofpFztOr6+vrG/LmF8m50V3lBin+yszKnJKo&#10;JHd/doM4K1IBDCiDVmFWAK4r6cXw5nnO4ZaslP7RXLWR+K9z6Q0OKHaLENXL+AWbITSsJRkGjCjh&#10;dtnC8xfHj5c8oerVnTxBLqvhsDPmdgS1v/Ni+hEOZDhq0xKE8RjMYcT2vYN1ubdk7V0xqSGslZaW&#10;yNM68R8uhZSS3dFHl/LStqShnlfRqy+K+RkOfay0AnhWsI9mPixkckXMoJRqTrZYL3Dg5EsCokxu&#10;OnKwgV/MIi0izc0HQqYK85YFEvcnKWrItuhVQZu4qOobYzmxF1Vpq5wldarULB3d3630dmhcPhNy&#10;TlqHg/KxsC9nPqT2sVwv+T+PM1FuFcR24YGPi8G1GCaNK+yD3OrW0bgkzbAz/Hw++wQM4mJmkZvf&#10;3A6Www0+3dSq7fz5OuScCTRlssbQdObo/mJKivUV82AAQZbkhxbTM1ssnJh8K7RpN3ZRaz5wTimo&#10;yHi1u4GZAooZt1/V1oRn6TNWTKAWPvOc0rUyJ9kE+QZY3d+NzPbNbawp6ANOiKhq8feDTw/lCzpy&#10;3duVdbok61w41CwYJ/ePztbNK11l8d4ZneKfUCV+y3Dos87S+8gZkMFFhEMEKAlrrQU1X3q6Oqy2&#10;kjN2shjXwGNdjKY/Ss7SINz7JVNBL8Gx6zpMXMV7howIfMeeK56NTxWRYoWRdlXKBSKzrS/f7/WH&#10;8B1iAanlNGIlaXYQyuouveCUKacIXviH61eunPxs9xuQc6GeRGWCsrm897GGP3/6eAaGn7Oh4Z1e&#10;y4yu6C7I46r5JfRIx/hVkPYVP+FLgD1ICYeuL8oSzKnNnUby5nCfeIiv46KX/ZMMTaW6vl9QwVbz&#10;r2FBy/Ad8ytUhv4iQxOA0XF0t8QpDdIrC3kL+anBY2EAaxEWizLrk1a7BJ3PluyagMEhknlyTUvR&#10;jj9jJRt2LcvxBWO9YB/D2EQ2ugiFs6GoChxWsuQJMHAnMRwUKtLbATbz1JlV7et3MBx2xnFkVevm&#10;5BuIHhe4ulrFBuEg/pB/8G2hzjDAwhpZ6eEteN6jheV0Z+lNJ83CTH9l6OVEJw/K85T9YkSV/xs4&#10;+vFchZCAjIClExGBG6gFjEnJBg0IvKGm0Y01QuOWlwQsMWAPNwMCjLQOIT238GCGp+xhzQhVaSWG&#10;bQ+Gs8nnlXOxXA5Nmci1dodGc6WYtsO6NCKVJeHTIRDw/cE9UbLIX0IXsAo5j8i8dYH0ybqH4xY3&#10;DJVIzni4M9GGtrdFWX+jsQan2RG+Larg4cC89KAz9IavP/58n5wQAwIFENEHRjGWezF2XaQp2aL/&#10;JV0t8M+cM8f7y0vIeZ89xLwV0YXvwUFQ6fbOxNn76LBvXrNCbRJEPIc7iDQhRNFTdB5hLmbieAyL&#10;BiddMZvLPcIAn6SUAAHgiAdFo0sAwoLmO9X27Obl268/OXxA1bd3NEQeOz12kyQDgl4Zqvod2C+e&#10;lBeRsyUIiSBYy8DDHjiYtxwjUyxDHIDKdG7DqEnOiAtv9iRRpaFEQekjFCepEqlqznItXTxDHCZH&#10;oPoGRxZom/xAWXn+2tXHZNdDGCpmTH01TGjIz0ufxCI/xQFsLX+klAbGcQEXaIhyXzEGbmjJ+Evx&#10;ij9dNkAi1OJogXpDL6iGAS8ZESJpXe/NnfGFnF0mk9Q5xYySPjktcecUz5KOY5L7O3qdrd0kPn6C&#10;EhK+CbSMl3lz2yfA2kWy5kw8v7lWz4XF6bisDGm/kVt7m5WZ88BcyyKy/Cs5lzKFdiOEFBMEr9bU&#10;OBa1d1LVUG7L5gP6Bn0ykeSrOYEmpdGic5Z14keolRK0OyHKfETszTbGXU5hVUEfzEcdS6zFyKpn&#10;LBUwnAZZDezuOGtO2BDSXgIn8U6Q42WdOBeHeKwPckhVwr5rgiLWFfCZXwSw8xZgN+hFWVhpVORD&#10;k1HkDHpZp8wnfTwrng1GzDItcvYRrWHRBJyuWE+1aEsLsYkVS3wnh/IRoylEPdzEyLgDGeitGZ/F&#10;WDpbqcjF4EeZ3Re0MYD78kZ3JCCwqsWkCjDk/OGIUQDpzAl1J2OT0QEMBWXcSsLy+uLicPr5aeKM&#10;GbQrfuj8N11MbljZHp/Imp8en56P5blwDJ/1j+RRNk/IZLjK6JS2FQ1VhoqDH2l9CsKutKXluqjV&#10;j8rAR+vNnAwNL7smyIqFX8xDoDEzY8EhSBhprq3WYApdNd2gD1CIRw4h0jhFLmM/zeI8krNdMZMK&#10;dvlVfnQSgMEumXPKp/QGw3ha0ZyTNuSWQql20NEByzdJEGUBax8uusltzelcEiznxHTtrI1YtywA&#10;u6aH72h+XB12ItJeP52TLI/XHZm5KIbUuuuWxZMyVSOXl8zTRnixAhKJA0ZSGMrC5jxbI+SMBEvB&#10;jHyUX+xIZLn+gN5ME4RveikT81uZnYkD2HtlD38Fc5QCoSs5m+7RGch561S3ZOcmSkpk3MC9Dr3J&#10;lRYzyIx4FcR2Ko+rI7ujp2o+twUgxLa70fR1Mj4P+waUAKhNdlnY5UMUPaX+xJdMAXIJfchw0bu4&#10;PnGnq2SJkCU/HAivnyOzuDKNd2AVGhyeXQO0aXNWjHExjZSlK5jaUbQPDBCu4z+Ey9aNjlzw2BjM&#10;rn99u5l5v5E4jCPKFwgd12w0t/Cut2NZvFSNS87t0/T15uP64+P65eX95m2+6B4eJGFvYPbes4PQ&#10;JFwXcvZOKq2bIPZff/B/kx5pWQJRFPMPI6/HkeAJqhdqttX0qYO0rtNvPTz+gNvg1RYQiWkMyi/1&#10;xunq/dsP2JnEmePlPY+oInn2jqoLzag4DYEO5Bx6AyqEaAsfRqD0bCKTZKqNIKypc4jovbhg60F4&#10;F1Hz4tGp9DCgd32UriWXc1BxYuedYE1GSsWsc9NPuUtUwTkXZnuWRXJL6nl0nl5NBw33JBfOXb0k&#10;QFsobfEVQiOFJxwwrCeqBtcZtVp36z0o4lBrw5clZ8YrEWpABChEPBHQ8gSB5/yHYZdE1Csl+d10&#10;a+1yc60P5NEpVPz4kJXM7KnBcD8gZhm+EI/KJIynBZRaxEmBq0u6wJWIU7nTvNi76y/krF+f4eaJ&#10;i8SyiHtypZqHqB0v4srpGSdBCrm6WlCYiN+7bpo/WlntjgD3tsu5S1+cMlIJhVj9Ki1L+xwc/kmk&#10;G0fiDcYIO0N2KNKQs2tW3SLXQYwf6l5ygYZU1iedTOKOjNp0UYrErIm7e77ysvSI8b1D3wULD0f7&#10;gI9kLER1b9sQwnCvJAxunUhkF2LqwfTzXaeuNGsKdmC18lQ9VVzTYKW94kPuNpVhJOe+z/9WSF5G&#10;f+M9rk4mAkuu1lUwhrCEmywUhJbLmU1lLvlKtJXL/mVzUYNvgYHaTUPg1dulAZ0KSgICoGltW97L&#10;bmk49QuHr5KijxFtjiJG1vBQzE7XrOgsOrvpx8v76wyotBAmtYJK3jbNR2lkd3X35O0ezw+rMpiS&#10;s5PPhJ9obC6CD9smBYQcpNIkJbGD/hrfB/xCf3Sr6w2dmXXeWtfW00pRWwKh0aaQfDBTwiSikrL5&#10;rJsDKNelYseCjtD66H0xheBy0jYRj7ViYEjc81gzkKHpv6it5sl0jzY3MrS+PAfqBcw5e0Eg4Upp&#10;oFv4ZZnN06+39Rgr5BzVH6nfarpDZSYkTc4RaaYOStMUtcBQbxBEDp4mn5O31ytSZ4+b16mhBsUu&#10;qigp0SnKU+KnUbaPrumitkIHKWtTS8YhA8rrvctzV/x0pIzrbF2/pArxxiNzI9hGLpQT7T+Dpida&#10;PpG6pTavUrN8b0eJPEL31hvq9WU6AZEB8Vxmh/LTqx3fepcgNNUXX2W6y4ijFRMkSeWBPVTK3gnB&#10;9skdOmYQ8X8rBILXbS/n5QEJBGk5FAOIUu/IoV+x9BaUlSGRcd6TFmIeDrxrYjTvASSY0eulqlIw&#10;V8U6TLxiAINfFe4EvyGgu9KP4ArX41d+W5P+rdd13KI/vPr2632KY5av64euFnVtHcPc3GTfq6RF&#10;SyuLzcUOBrn5uLm6+iBxvpq1q93D86M3NLtm6vnOO6k054E0Wna+JxYu+1IDkaJ5zgamkQ4BbLhC&#10;4WanLbmgOSzBqwRSxhPedqPqY2BjcJzAZtprGuhwCCDyHX2rDiYfL9/k5R8QNJmzpZvPCcx3xgEy&#10;g5xKA27vHYRaCv/Xy/x6lVAwxzP3UqcYPGRUCyEruVuhIHxGeF+vJWfTe9B4KyTLAua8lwqs3Ukv&#10;wKF6t+6UCj/njlfcUI8vRSZHeOR2Ke3+boh+W+CWBNaloLBcRhgT9nhmNjax0kJsyMg4omvA+Lni&#10;hkEGjRKgcFnYTPMETqJKLh4neMhIuEmwlkZFpmYcNpvWYjCiMTjBAJkYALK4ABfLzC7y+3l3uLvL&#10;UziPDmHWicl85qhIe1vnEgwrg4wWsRhCGp7h4WwqZ57sg1PgZ9Pp16tXn3DjcQNcTJzLIZxJnX0m&#10;WFklbJeg/cQ2DbeE7+HGOIxp9iMqz3yA7goRcZhau3AvCb88YnmM7wQjMIshh+/QXLWY6CIU8y4o&#10;rouCapI5Q1aQxOqgrKGViWIn91WWWtg8yFkQN/Po+iQz5IslWO8ftHTkYBqPqErIlXAD1rhgIBjA&#10;FoTxs1CZlT7AbEEq47nl7QQ8B7b0W4IDAr6U41JW8y8w0ausvXPV7ZINuGXT6miVVB/ftq+qO0df&#10;vxSAnRFLOHnYAAQ9boKzBQxNHeBlNb0i2rsCXYQa4BTJi4g0FhDZXVdlQ88D3JjcgnEIOXMVVzjL&#10;J/xEbsL1Ed8EM5dvj29evn2OJWcuqhLwfhDyycBmvbs6Pv90v91bp/kNniXkjNGlG9pJTDhWerUq&#10;PrToOdJFyTkyo1rIGXCpVPO8BzAITdmqtbNZ7klrZhcX64chZ5ABrZVnWxR2klZ1EO+JoNmBanNh&#10;GQgYshFkQ+laru7vybDpjMVmAj55prMVqVUQsh4ZURzAT+OzEgX+EV7js4IT4o2zhXBLr9zkIPRD&#10;j9J1jugocIA2FnFBdGSRgItgOBgfqa3OCA3PrzeG2ycJ1vX7+/XnZHbaeZNuraoQjdpVuHFqoTK9&#10;92865OX5hKUB+YQUo1SPsZa1Xn9MTY8X1FcyU7/XHhLnFpVqBWqrViXwefqTjKHnV4F3UVEPYdzs&#10;j1BUCEMhaJh5XbfnyueD5HwbzQHyWrqPExhAjgWO0YveVt+IFtulc28+6xduG7kJo50qhuTSndzU&#10;aHXpssLTw3LL1oDwQumv/swIOYUQNZcFnfn5dGozqvZRMUXPLfypw6yDYxlcSUJxeGUhmyoc6K2G&#10;pI02PReLMwp1zNeZT29e3t9UT1GKl+gnDeFiDJL3HkRphnToXe80frty7+rXT9Ln13OnvrmVhDms&#10;bN8d4WbSbJOsr1nou9SROOA2qdvoAvkk+4Ls5My2x0bKwMCfP2oLWg4+tTYtC7f8FnVY9CtDnIh2&#10;RU7GUwDtnV5fvknPv757P9X7y/vHB+LQSU0GxC8SOIE5pM0F79AC5cCUFh3UrYxnhL63nXUIOxIw&#10;e3BIQhSYkpydZ9ZrGE9v++ED4RA1mvluIecADhLfgNbraGdcPlEITGeIT5Dz0HXjuF7PSW5Onaq2&#10;hpFOFCD4nXht9GAjAwfnYkT9yTcSWDEbrGE7wDD9WW6OPwSjyn3h4o9ZWEyoXLRXXlAGqXSGJ/0u&#10;ZW33/vOBCaZL2Ubm+fHn0xG3sJhCK60EMDSW0bJMw2mr4E6frxKlJf3gN9mZrFlytpJN5gw0ws2S&#10;cw6LHJ8u4ntDqSTUUZhObIdWMS6sal6BD8A4qWvDOnF2d1cLObueimGlu/q9d0DtD97lXNiZxmGQ&#10;DLTpSYE+b4/GFPxiMQ54i00tCLqrtxP4BbASxASYOAV0qXE5vaARnsFKu4GOw5jTaiJhX4zEj0ot&#10;lQ8nUnibYAIceLJdoQN4g/CNqlrnCYAh355oSZTiKM5Fcn4LnaZ0zuHtvCu+cDMehA8NiP/eor52&#10;w5z727JCfNlCtZS1WFJF0Ka4CG2kU3TdaLcWKRtisULHxH2cjgZsJWfLV2LlsitR+LFoFrIzZZN+&#10;xWsCnwXitpm9qOw0suRMhxzKZMX6IdflZY7Koj96fX+5eSt1OuGKqy8kpcI/iJznv/7zr2fweaP+&#10;BofVWcQXH6QfNDOSNRJY7+YXUdV/BYW8Ja05esYPRJ1bK44PbuRX3emCZ1VN280yMKyrbQwOpyku&#10;tVh5M3qe8JRzFHZFAiBw3Z6PT0jWRT1LGV91W4yKkkTfW/v9SjM95C08cJDN3+R/mcLsg1NKaErb&#10;Qs44nN/laka9bOa0dQMWiW1NK7i0ihsD+AZn836ApgIduFLGZAlES9Hcs5I/McYgZ6edX95vrqYg&#10;fbFYasVc6MuEObW+TYDpg34Mk6cs6McUeyaohjcuGLTARnppdtnCPlLJaWZZcO7GfwhFk98+EVdB&#10;V9Xdxd6w0+pqAONLuoy/qf4uk0KRgAKXqa+1DlAl8I2JsneYq8HUkhly73hs0VnaQ2pRBIurKTar&#10;jdHE5fqyO/3TIdShDJorzi28uyWBhTLOY0NETXorZnMSp735mlPHtCGLeT0IZV0nTfJj0jNRC0z4&#10;ijUXmutLlsBIC7WjCpc+WRNlJKOI9anwHa03ZPskbVefb2e52auIFl4Z19w1TE62K+80Q2uKbctt&#10;pZ/VBIwu8uvz83XU2N6aTJE23z8+8TnzZjVbbj7L4Yy+9/+Gy7JiyJ/3aHsMjjNkNjzrQC/erYwg&#10;g87PxnGtslnSercRrAFAZny5jYKBxRAYUxPGexnsGQ73AjmXaeeXF8ThzStU4L2zBe+1s9JVXsZe&#10;EjZxrFKseA8mSCWMYShDjCBq90lLzSxdt+6OKfyRx1z+JFXH93Vsi6YmLPSTDqo7cjhWnByvdMy9&#10;71K09UYETU3oAtX4L7n9IEHZX3SxTHlev7oF+MvEO4Pn3TsCkDU6KSbjH9UNWTh7L7jxoULOZn5J&#10;j4gJIMpw5ny+poWNBKdk+KoJFUlmoo7LEONtxeXAgkwhLYVqpjPvnvP8PjPChzuLCByldQJn5p7X&#10;SdXFMlEm6YY8DRRBJ+NML08n2Yskc8386yr15M68mAL3dOTd53697L+GKnAZEA33VobsbpnVpU5Q&#10;YkbQAb/11hgbHTFg6Jk9YAXs56SEBLlpgaNCZsGSTgI3E74BE9mFEM0tHS7nMid0MJMrKItkZzHX&#10;PIOBRUVBzrIEr7mwxGdI4UuQxjKu7m7ymWLA6XEZRVwe15twJt58OpJagtD1aJoCgHZ5Exlv5R7H&#10;tmruh+Q7kUxuNjd1uUKWg3E2CViJyijcPv98enB+ngHjbNoLfo6kEHFoNzzIePEJxt3bmYrmL28K&#10;YsqtTBgh81JBTvnK+fWu3lbjPUyKTvUJiWvG24jCLuYqHvEZKIcW6ZDeQq5uEFvND/XkC4g2duOP&#10;l4/JkKE25ELO+Cu2SA11c3h4+uvv388+c1MuwEkVWhal9eKyFipsEmTjx0xaqa7k6wucFJbxLS5f&#10;3xInPkOerLLZ2HmrgFU1xp3hEGGj/HEK1wnBAn0goACF/7Rz6xFXwyac3mcYwZ7ENbFJhCtrEu0i&#10;R+ISFmY40bYuWlde8Q09MPKwrZizim3dJKMTWXARYTqyIpPGB+CEj5zcSRCL6DlCktjZH/m5puEJ&#10;+UrQyUkm8wqwCMD3JmfkMfB9c/X5ceO08/vH1evbibQ14h/7qs305zSmGE5yRlLaU4kHCiyYx1jB&#10;L25Lhc06IQ9j3duLaX7ROHSeoJecRzslqPecKTd53zoBiKsFxeAkzfQ+8o3uCqyWZr7Iw3TI+LMu&#10;ba2DTNTILw+swmU5G3ltMiIATLS1AK7YxvyeFAeBxC2a6V8ZBpuo4su9G97XmJVW8qVWxnViW03D&#10;UCdCOInalU97Wmk3tOmV6H+QB3dwHJVnnEYHiKxmgOl+CtuYK6mSF7ZT0QA6jx7b3Lj3gE9LAuqG&#10;o9nk9W1mpiRocAkLfM4773oQ35oAUYpDsSjOZbfaH3mX3JXk7HOfBtXNsWyiXSg67Gz8EAEh5zuX&#10;OTvpBl1YFA7OxtoF/FR2ruyBHvyF2MphJOsj/lDz2eE+KXizrerNcZJkP4Fg/TK+aSRWB9MrFOE7&#10;2XN22Iac3z+8o8pbxgG0EnoOD3Bn7JhBc5HEdEq9nlOc4HxaWEx0Dawyzg5AwFhU1SI74zJxVJvg&#10;b1a8s8YtNVGD1XHSDcSjDBWhyJW5fN+FBS4VABlOVn4IfEMTMcApzWOVVioBC6sGP3Fjw4DgTIsY&#10;Fhl2oaDW9F60GLTVFToP+RadsLd6msISayecbROG0IJAmeSsp+gnRiaNmFtooG0gRJoUI/m86nuV&#10;2nEvYe7TQltnRIe7SRURsTplQCbrQTyHZ+GHAWAYNuZwSNzIE+WEQzlEkHLS6hl8M+DbZrHOLXli&#10;u7Mh3XJPSm+kVaaCgVlqKc8iYp0hcOpLFE0gZaZBxeR8U8S3d3zrP96GBCJbqvRIEs0Y2XG63CAr&#10;xs4kinimpRAMSStMJYO62BPrGamyBZ6pTqJ/xb0gH6IrlhFZ3DT0cvUQ1aIjtUoHxprAHfEjRvms&#10;izUQmqRpgDcw2jKOw4XPWDgPHoSc5WfvHiVx9h7THg6G0nUe/DYbi6kouoxo6ngufdf56GPYysUn&#10;uize0qy13XnRhhs/yUZJ8AtaeE6chl7q6Clri1sOSWIhO0alHGAwKZySMzccf2yEiayTp0skRwGt&#10;5LHlAP8q/bOP4Bm5o5kOfgEAvk1LrQA9/P799PR8yKy/a4Rc0KfKMjxVR+7ArYGU83q2Di8586O9&#10;L5cRakViySGT8tlgYc/7jVJvwRtg5hzRFmFWJ/7pDhyKeU0dcZA2TgOTYQCsVwCCzwYuuFJBWcIr&#10;2IxYcb1dcuBF08dvO9LWMWihyhoetdZZpCFfF4H4gi+nMKxR6+tl18CndziftnN6G2/lReI8Uy65&#10;vUV9TMN8DiJO0qlhLMYLzFKeqi6TdboJB6nVJ1nzh5XtmyvUsORsioQhUyVJ+zNOlgTsy1cZDEpl&#10;lABut7+wsiQO1hd9MmE6ZhHmv8nZb5bZLG9ZG+XeOodG8Qc9gyeXznhYCvbfL3u2trTew0fHMNzi&#10;Gk2DFDv0YVRiV46aD9s2XuuIsU4aWoCAFlo1YpkR5C/mrDJYJlBlcVzQ031fbYNu5R0FvcFph4KM&#10;DmIcZGc+xMDwi4ND++rkA56+ta1nT3Cnwy7kXA5NL4Hw6diPEIgMi/qg+/7rVIdzX4xp7BeDC8Hx&#10;3sz46NAGrisWXUI7O43Ow6hsD+GPcMqalM0xD4XxIY/opM7uPEkNEjwde2Pl8kjS/OwTn+/cas37&#10;jUohIuQsWbuIKPuIys8k1Lm5RHKG6SLIRXcnuAj/7LAR2aZ54q4OnrmMKpysV+Ua77bHfCQoTLBK&#10;EBy1zunNAumNO6RcXYefb/jdZYmOKQ5G3ClNw0yWmlzv5OgIuqJC8CkazCEzVKrbpTfU7VdOMwL2&#10;W7f4EAjd0FDPIbWvr+kOnMzPiQcPY0Ip4EjRVC7H2bxivL0NRg86Pr4uIDuXsnm/3V5kVSam4QAc&#10;fTC9iYN7+GAkUbcseygJrorUsFlnrYxGxLT3PoB6C7qaxvJRnMFOZfy1nwxDRGhjxCIXUQU3A9AV&#10;vLqN40OqPu6U9FKEIrO0sO2eAIirjV0XoLYYwcxenw5330mhuUSn3VPaWFoSqKJz27vTeDJ5vfkM&#10;M0vLNzcT9ytyGVjupxIqCTkrOdBzR+Cj5VxD56A3Pfejhp0Qki4HzdMeTudhecq4XutWUzRAAPV7&#10;GR7LCPy0JVKUZQDIIB92heluPlClgaLyF7a09qamlYzwS3dQYpjhGP1LmtQj+LDP7/GDikLXkJp1&#10;0cOsiuazzjOALcgkYsFlgyakOpx8MD5fGms8axps1INhdZMswyFHoyeOnFLRtEsBDpXjHwQntKyC&#10;cY8wuzEY9Bjgsr4yD3wlHPdSNU2uQpmoBjtYVD2XcBMrQUhQc+2TzXAlUd4EKBxaXIW/wQ8FihNT&#10;lkh8IpnjXoomRDEet67jgJKz1XpdxbN4KPnU3eTveoElKt4SAD0g/5Dz+9UJyvLiRcwWFPNz2+Xx&#10;8ZHe3F6K2oylqgD3EzDIwF2ei4ege9GOeaWcQEOW2V9BJFx70bCQQxZ38g/dqXQYDVf1jOZYyVkG&#10;cy0zIIZAj+UX5bMaVaJCDhsIsRxXA7wdIlMeL277JWgviyOVRAl/SanP2M8sGa5jo4Ab5Wu4X6+5&#10;4L9a2oKOs9xYsrlZrbmcWsrFb3zVDxi7kYa6qGWOUlaLCImj9LNbXYaOg8/ISIz0/ELOVrVFcWtV&#10;zvhjW8nP1vtJWZmmxHTm9MkCBE3orOktsK43PYDjG9yjWyGtlrjTZK4doSlHSaXWdywLZukjpwRs&#10;luR49DXOncG23Vzr66jQVzNn8NaJROutOpEJqyrPKkeR4+DnMM9VdEAcexzGgiX2oCNQFWPrZ2m6&#10;OzzAwjisWIVXW9AxGhg7UAKN6kqPAUHgVyHySyzQwDQpDc1AcyL9rtlI1uHo0iSxyjzdMlgBVv2X&#10;Ecm2MjqAiaD+JwngXOCap8Gh9SN8N1kT53aFB77Od0nlz9kZIvszXUS4V4kE9iY2IcZpZ+vat3vQ&#10;LeT8ecPxeTV1B5L9nbPNzjd7q/NdlluYLeSwuv3gvLPZMqYxKDR2DhE37GM1QtVj/De1CC7ASDhg&#10;lnA6rkeqe083jlOraSAdBzvoOFhOz+XVRLe75o6E+fHk6vX15uMDfibR1wndqY/YUhQbflnw7s52&#10;eI2Xw+d5zyCPX2ssvZMQ6tW6oJmhUCBbwsRbSJaT3sqGEEd0fUDdvuFcopK8aVyXgCRALUtIdjRB&#10;PkkpzTUKVipQabhsA9nr5KNquYWnJCfHQsrCMKzAoNMA50NyRZpnRLpPG59zigmRYApLoqjdCC/s&#10;ki8LZRg4kEFn+UVX0zvtjhrc92kBmtN7z4IfNpghMK58+BZuUDSV7bCB8k6I2sz54W6VG3MVpnik&#10;ONF37UUpP3PAznDx1aWgPQEqXlPKLkvqQUkUVNBQNOCqxkFGBOGDI+dWBsWq/7gb35v3ycFTLugw&#10;Fc0Ma6KVBjkcGZCSPqR2kbbEyXeugpS4CEUDX5DQwXABM2K+iFVIFPBXJHyZpgCNhVtx010vgpvE&#10;IBZLSZS2uaSIkDfSHLvoAwzk83QwrQuNTuQSI0AjNSpMqzfiIgJ/9GFKfZorv9ooYjZBrl3IGAo5&#10;z2am32YHdIU+lEZvEMWI5afHu0Nq4ikqw4woD7eFjvh0Kgj7IEDBIS7HtUKeeIuAYrECo/MJCVoN&#10;msSfs3u6sKBer1F1dCLYUjR2NXP20T6BNp0gcaR+KXf29hZ53H50k1yAG7dnn+8vn8M8LlJ2obOC&#10;tdTglUAXbw5w/8byNZVvFtfxZQPe6zSLkg5HFUgMo3CqoCPBQeNooGRJllnWnS8hZ/KgRTZpA/pQ&#10;fJfxSwY4H0I46mirpzgaiV+BB7vHwBa4yZX4H6QwfbAxWixm5LL6PV+zbqTb9J1+Ab/pq0m8K/wz&#10;r+WRKdB0m6/xSX3CAjXR5TDSWzJ13CxKPFmJU5Xqd2UKbGLFO1HNma3/ZeSirBgh2mZIAvensVXt&#10;T0tXV68JwOl5SCJnOJtM8LkyBpxHI5LH0FyHj4xYOjUTyjPJIOf7h73j2KqV+6BgZH1Z7WBfVeQo&#10;D2uzLonXwfi6yJEJKr2cS116zVipBLSw4hCn8zKH/d29j/zH0SAGe4a1+glfBirrsBwZQAKHiKvm&#10;RnDz/26r2ptLa0pg3B97WEZwBTuAqt5u6Su4mACx3NazraxNzDA6irzv+mSP4k7YGUWer22Xdbg/&#10;tU46SXIeSKHT9j69MHvSDRh9l8epuWIaDKttPUkdnA8Vdy0MSzj8zEX0IqSYVPt5NfFxqjjpiFT4&#10;0nEOXXPRlGQilSDYZctJ6hnD+3H9wRBPRo2uW+x5u8OT085SuHPOrvvKLQ98060v83AvAA7r+EMC&#10;O+EusW1pl+qv0EoohMZt3d4Hcvb5XN69XlNb+xKyX5jVF3GcLyMIh/nXTDV00idHM8O3gOMao2nK&#10;2v1Gs1WWWQJJsDPkjPoRlhJ2+EqYOQfcqu/02rClIRDlHibjwJFFf+ODzpREOU6lOpOeEazelach&#10;GRQuYQnnwgtmk42sPHfZSWyvFqz5ZBg77cog+PdyF5YtMgjKQTsYRRpmtubOPE4IC0DuRcsg46h8&#10;vrgf+AZINCx7+VZMhOHkcpBDFE7U58GiwTc1HIBWE65dp60Slr+CHRYpy8BJ9Bw2hOthEekZl3f5&#10;9mGTyiTOGH/kDM6BFQZwln1g7jyxgC09T7J4YTLN/iSmL3Cs3od58GUuWtYOCQk+cgFy+MrGfXYL&#10;SPM5gZxNfiTnkuLT64DW2oyXdvFNDvHdzqdtZfxHZOlzF17ZF1uN38E+kmoGOMuNmkuXR+C1OKnk&#10;nGmRshrVhcsWvQpqQLaCO0e7Af0pILWZQA5F+4R8GNa7sSHmlLW9SzY9dQkFZ4l+sVBhCcVFVcSy&#10;wWx9uNut8kGcx3Je7lcq+Qh22OVGC4FPnbTMA27vfU4LXplp+ZyGQHFunZPTy3iUTxGhQ7zntChH&#10;vxoXEBoIMJflSs4ZdczHuZxeDpJarY4n5HUDZWEFl+6T/Zdex9i6BW3abKuKtMy12UyRNFJi2+xD&#10;zu+fJ/VRPNMYsdPazk86QePstgPB14SIXFPPo6VGvYSRdIPrFjTIeXIGXgrRCIeiIi/oSlx6o5B1&#10;PWHug3E8UEtRfeZmFo50EYsz6NS8TPM5C6fxqkmUvVCUGIFQUs6Mt7JMiRuUIS6dtQg5y/TAtC6Y&#10;UUH2c4moTPevUeVlnk3fd3ERSYPSJiEv/TRrvMSZ+C49KeRsndYr03EcyMULMWCc2BHDYJJ7/LTn&#10;1p2vAKK7P7x+vk7HMyvOp53+ykiRD6jWCQSzHCVSORcM46oOXF4uK6hu8eEuW8Ost1ajg22KzZ4V&#10;AhqvIAmZIiNdrA0KmkbpDgyfOUM4jJYHeDWmwkD1xPA4Rj5ayNVLTpQe4FzsJTwYFpxZFAU9CfrO&#10;gu+gzxQjfGkZmsZBFkM66HpbYZ9LA17eX0OTcV4fHuiHDAViZr+uuHQyybTjaAYYX8FHaSAGVyo6&#10;+wcmYCIIodKmVwow2hLpSSYiqtoxwD7jJzkznhZ5sY+VRL+AIxYLO0Hk6Zo2RIUZA2gTHMF7smc+&#10;hEB5gVx0I0C5uTgpvpRFsQxGkmCX+jQGo7eSOKu/zr0W0ta7nH/+fHT36UvWLDdb/AT2sy6s1LEd&#10;VO+ChpXVv4K8deAul6BxJIpYyT2IDDuSBf4F1NEnmadXaZWCdmZH4kQxWNwOQpN5eLWFYvJAl86n&#10;CsRPb/t6fXPaIxlgkhCjBtafd1KP88ycLSrYbTl1jmI17dQTcRxuocGcMRyNAwD7kXg0O6kk7/oZ&#10;evpFzk33G3XhQNGTCwxufKZqpZlzn4H3eYHWyOpaZjt0Cc4oAcIYEhNNkUZzDa5sNHKYhel4yRUN&#10;9ppQFXhQNiiYbT9G1BN0xHyNQ4JDI17IOYyrkNSMTrHEj5RmgDn/uSTROUuJUufPAnV+UorEKokk&#10;xpJgRZ8dlt7Jqms6SSA/G92+MIB34Z481zm4YMpsTeOfBdwjLkUkcdkLxAi/jIJxwWUceBqfjEZy&#10;tkZHEu6DH4q60c6iJQa0Qfoc3xKgkA+Re4n/mrhBQ86Gbr8GMvFxjI3pDHIuiCTAWFax6vV1NGUy&#10;7+grjjROi7sKX/2RxSk4lVKGlpTZYrWkLukQipGKYat8Zs1OcZbqgKeDT8zdvXEvUSfQEo+cUIWD&#10;ISvuMRP/IW8QzJEjp2zpK8Tn2gR91VVsmU66f3zO7IOcpVKX38mc+KQnR7vgDeILbwQGws4umaXF&#10;wL5aFNAt46u0MCB0QidJbC8yQKeRJ/2EkjjD4mMf4394yHZbgQD1RO/ADHHTF7zULzTrW6tL3d5I&#10;cj63Cyhydokp2VrMn2qanuzg8DXAKKOpa4tjYiiQ0LxgaCYtjeVMlvIJuhLW1gLChH0TwnULnYkE&#10;Dnd0Hw7JOQJPV8oP+qoEAEwAjk74wZoxXwY3h3hEI3BOpZ97U0nS+k0FgyiwGEGnj2Nm/MSoSOuA&#10;tqTU+LGZ+UCIkdIVBIyloqzYmc6rkYJIJY0jkw3Red1IV2jNBUulCijMFP1gxDBOIStGyGWQrgf7&#10;yO4Pr1efV1PvkucYdlx7uPHJbhma2gL/tzGeKvWG+Aj5uGmDR7aCWRaqo+t0ls8VaRp1SXcBANHb&#10;Gk/mExn5ws3govd9YcdEoyXQcKKMqNLCY8pFov/26P1Ubdd19AHBM/QGekkPO7U5sRFDu5yx0+uW&#10;t64eVM60qkOojWur2nOTlKLikjS68MAKoOiV1w9bzZc6iK1SXhkHENgyMxIuFVsH5i8TXN1uQ+w1&#10;VlUiDpilKasOC1cdiwVujW47fZeQjiv4BS5DC5vuPZ3o0dddVqXj4sBIt4QkfkHjsSncYC5ydhtq&#10;qzrO6SnqTeMSh4Q6eqe3m00+QURXE3xOzp3Wwfulnp9+/n7yNmchIRYwf94Xck4ybRyXMXULbVSR&#10;dl/5UAiCRKkklHU3+6WxRhuNK1S9EwsWLipu4NpeiMwA4v9x8I08ZiE3UDpX32UQdQus0fEBwpNX&#10;VMTnFfmVmY0vE6qytyncdC6Yq0cNZeKXKBCoYR+dVGO5ZejA7a4Zxf+ruUYGgeMsR0g6rCyorVwo&#10;cwGuSj+ERHJbdvwp87CMqOU0a4DY89Xt5EajtrRiB6uFLf0rC4qJ5sOhXGHJdnlgHbnM0op+XsMy&#10;tldYE4AM3HiYyV5eLIAig5cpAYEKE6IjbatwAimj/LCfZCrnBG+5RtGUrt4vm0BIeOl0KFNLWCh0&#10;ozhvUbF6Ia/ghoK2HEvDau2R6Uh/sBtBzrOzQAEze1OzE8fnKfm0C48zcZM5YAekHG4trv8i3dSk&#10;qQe23Q8UjPHBaKYfclm6FQi4RLcTEWkd42a5IYfKFfffnZ3p6LgzkgxApKY44oK2utbAlj592c2x&#10;fJ+33ZcuCz3pURRODXL27l4VLc7FS5KzzyuobDeWgziUeFnF4A4+rrFGEfgFv5VVMh5GqdtI8JI0&#10;m0J56it0NhfkMDBwbGnbTR88E5kzQJ6paJ2+5o1C7ptLIO5dDCd08z0Ofqgs2t4Q4Ipltw4U4Qwn&#10;st5S1rgkDoLS16ha7NR+zuGI8SgIWcXd35ecHvvysn0MnHj0SCqUq/pvhThJNRGXwKtoKhfH7ZTQ&#10;Jt+Qc2139fLtYzon8VY+cHZGURvosmolVWCUEkeQTJ4yPJMR+yl9HqLyd3BAZkoo63J0xfd9I3/V&#10;bW4bTBRzWCwB0EY+/oL8yntVGZqhcJ41Dy5nDESqgHEw8INOmK+YctsPbMUlRAIyWH4Lb9tGJUP0&#10;Xx63dGmoluOwzpW/ESLIdDdlbDe8tw3zInEi2DLk0gMauJKMlTwA17RL+F7yplg+LxjlEQO2WcII&#10;saBIFaX5DGwBN8+mk8/rl/dr2FlZOxu5Wn18TurMB+mL2pRzCYi6h1Tv4XwyDW3gyKKbqwENr8MB&#10;7zCw/KizGk6GuqgWw6pVS1kAf7dRyYkhRpWhmEsjGSMM5XIPwcisVDDNqHN60jwvZWJ4PGwkZ7fo&#10;7hcG5QLZvySi3LXfolkI2E0FTGxq7ZN7yTKeYLClbzKLh+cHuAnPzR4V5v0imbdzLFuWd5z7J+nz&#10;X0YTE7oTP63tAK5Na/8iXpCVRApKipJyqA0//7WUS3/MJkP2Km6i1HG3KuLY6AumS1BeahSR7wku&#10;bK5Xe0LnPLXm5bwcnV2kiDrR+jZuwikj36J/JefBaepibWcurqbDxvb47J2vT7//MnXOom6Ue9aE&#10;0XX1tbWJTDPH1IV1ol0kn8J0/LJUlJNgcA3BJD7YrPRyk9xsrgLBa7EDbQ+OYWqOVn3N+bdmHZqT&#10;jib6hBthdHCevL5NnGO5cof3uC7GwTTum+lWzyMFiGmkzuhdC8KSxifClDRKbiSQUzg2NO/l30w3&#10;StgRgr4spa7Mb+O92QANnHd/6pIAmfSItDg+f1Bbkci9wfnq+nriDhJl69kGgK+kicBxKUTObQRc&#10;lLL6StdJcd48XCCDRgpcOGNozJYDDMn80cWeiWb75d1kIpeO4TKJ4J937OSUjHrCElVfUip1mktB&#10;QAgzZ1UHP5bEKidUmtBrHyJ059xqCF5KiadhW6ERNyVD4IzeUOWSbFJnc2ZvQXfOb3h2W209Uprj&#10;DEpIr2rmgF9Idbix7qtw6Oc8pRpu8bFgpzIruCSdgh84VwhGQOCbIcH8xCAg3t5mw16XLvEZO+Ho&#10;+VH0y8ItfjCaCy6DkBZrEnhyMpYDITEiGYllZsEb74JRVTKqYy6kG4GnpKG6q8ke0Vx2L6CxQbFC&#10;QtKIY6GPOykZYCZZMdlUJOE+HsrtxLTFH1633opPLxpc25VLfK6KNLy9u398erxPzJWVn4y+dqzw&#10;jYGBUUdRZj2EKCB5KDBIDWN3Lu6KWiLU+hbYy2HxVFDi8vKwKwHQ3YJmlgViOLOL+Iq3eKi9fbNi&#10;XufD4V3QiB/QqxyBomLqen/y8uP9dZT5TA61TyMP+8MuGF60dr8RIQEnV8Izgl7T9v8j/C7/Oqq0&#10;jn8xaL7jIRfqgWY0nLG7Kg/wSG31stzfvylvn4YkeuYDBpbj6ciSS0dNlXTFzmM9rhD9TgeNUPxD&#10;SyuL9RV+piVEv/PGEjdfIi2kiTSGvxcMgGNF3o5115wtkq/ETtpOsuE6xrht9v/Adpyn0rOYG88p&#10;AlbLwQZAioW+6Eri2gCgw9Y1eJe8efp29XH9zlGeOzB1077x1Dud65ImJ5fIvc0zBGvZRhyw0GdG&#10;bJYixeFbeIenN1mx4a7UVaUqmkNA9qN4BPiBJtdufNVEWwwTIADdKCxGjd7Gb2AMMx8pGv4kYQ5l&#10;pBq9riM+LGN08B9DgKHoZ38TBb3ijpis41PuKajb4qi8f5l2Djmvl4fnp/uH53s53/iwImTx1plJ&#10;fJQw4ERYK55KXis5k0+64FFc6eI28VvxkojYuiDcqkiC1PhTgDpl0av6UFPhCNQ7lacTNSo1kYHz&#10;iGhqCYDSK+lHIWdGM/imE7dlBHnJsS25uWWIkDNW7pCfJFpL3cbYtJQ6n7mhk2v+JudBde1ysKen&#10;p59//X56zmMvjkcXaTt8ihIgG1q2LJH5SH71GT28VVbQbl3vGqZedn28XWnwpUn1SsclP5O3U4PX&#10;9GF3sqEDuJupCFGQuxYtkxgNvKM7r/dbzdOr1TrDt9c8uvTzFRQWyORh/bbeh/VJ3MZDlxfIBnyz&#10;iTBo6TsY3kEgKjSUIWT9Ae8Vidb4+9dnGG4HVfNIzvTHL5auqTk2bmmIs0bRO3ett0dbfe3i1xmc&#10;X9+/fc6G89GwRifop0+dtTTpMvdsh2SBtixC5DAQBJ4UUSwmhY8WVceWYUdk60BfSbLkLC7xFr8G&#10;kfi7dRc23skR1WH5U5wmni75GsH0hbcclpK4fHJMOuf8dTES38M0vsMQLn16F7mU5MwpCgQxLACH&#10;/5Hieedolm9Kzj52YETeksQFttqdp1OGyfRLb7daT7tFwos723V7HmcwUs9THwlK/piGMrwBa8nU&#10;+/TMl432ZH+gjvRgUkhgKY6rjdPbK7619u51UT+YL5HzlXqD0frnUPpoRbMfZYNJi6FkA6M5XJMF&#10;O6sY4OY0Q93dBU+9BdBIXqOesAsAmsV25hXJqhwGTsPBSMnODqvTC9kt2Xlpo16QZARAC+LJgoBC&#10;2VxGclZCOW6YrGVOIDmnrF3q2uVo+nx8nVFydsbV59mrAHqMjOQsGHgxhtp7dMSrco+3XpOxdwHZ&#10;2kKVmSog6H0XRbESOWoJYBhyLjkVQFBRkMD0SZ3DNlG7LoHQ0oTPttmbfXzD/zup1NJW/YSciIFS&#10;06i2o8583ROEEfk2/0Yd5awJ0uJi4pW8FyHj/VOmt37Td7wCvaFz9qq7bRmCLtEj/TJxNskKOSt6&#10;UNHYnvEsxUX/Pw37nAX8WWt/TapdGBNN4HUMkoBBmkc/GLoq/Q8lGWf2JC1yiIk2qZlI9rGCzk+i&#10;IRxvhtsUDJwK3lzWnzS7SiqOOlcBmQgRht6sMcmJdsMDovnk7UhpqU53dwls2xtz3IHk5vrlx48X&#10;9050p1yO8Wy0W/igWb6VMiQu7fpxUCKwW5w15/bGleVeXnOUV1ZU9I7Us1JCikBIySx1h1J2IIFQ&#10;0blcB4cUyFKmKzVgQQzEV++JdYobT+qjICVmN/Ixy91WwCbP1/c+e6koiJHdjJDntFNviLswPAI0&#10;anfgImfIW60hV+QZpKSQZWsT4iMq3p7gsBtntQlehwSiwKVosTG0Rhjwon6nRAqyM6CEgp4HIjiU&#10;RqNGsvPxNA4XGfch55EbTAFqjkzTVM5kMm5t32VkRwsAd9x4zbDMPErFwTYnkP3NlTK/grcUuc6B&#10;6EhnLYdqj4m7v1kVOXUqm7vHR8iZPz8h5wdzZ+9rLpmzlYmIH4mZV7OlYVm4arYsORfN4FTZhgDH&#10;IUt80WYlW1l4PXMxp5miLYpqcgT4FmYKMnjQi6iwajZdLisI0YrTtzzgH43oSnTXrTKEzbX7R5+g&#10;58l0Z5cv2wUaAJwNz9Dj9ABP6Yi5A5eenjG5rGRN9RQIg438kkI1lcwwWMnZuA6AmF1WcXmGR9ww&#10;k3RILB8RMdPPlx8309Mu6/jTCbFR/y+PHfEGXye1rTflCH7hA05mFMeOySSMOEsWagYdGGrx0MAt&#10;qCGWaLc8SUShI4jRdOtlgQV9Uzmhz+FkuIieLe2ZOeNBxZdtjbSu6ZGr5gVFiLlae6NmLS2zv6YL&#10;Xj+9dbbVPbDl5pFLmoYnoFBwxBN7g6E6ODSTkcIeti/dsT+Cr7Ggc9Ban7Mwdt6slHmy+p7LmdjY&#10;GnhM1PQn/CQVmYSu/Et0wP+789s05JxpKqU1Q2n3nH7LjCFntPUOntEVJ6EtJX+lRW57bfIFO9sE&#10;i/Z6WbDoK89FfnJ2o4eY9chCRnrCGR28OF4ZJUyk9uYjDE4idEAve1A6F+dzLpdH+x6j/UqGxheF&#10;eaQKx6BTWe9vswazhGAhZ2Jb4IoapD9cjxhxgY0sQA+iycwgd0I7vNB1BaihS7RKCFxIDabvFGCJ&#10;x6/cSr80hNGNktvN++hbBISZyaGiX6Gj3asEmVjwiv6G02Ro+Ldxsq49dp+0oJRmxSZqRk/rgcUD&#10;4g4/CNmMGrRb+j7d4X/0CYjKLwZA0hcnv3zShV+OkfI6fbdUbngTp3keiChD8jVEIqYCalk77ug3&#10;GNpS7+a/+Xx09pHEnBMn8ZZvBUTCXf+ip5dwApfUggwmqrxKou5CnP16fUi9VXzJlKtmb+ALqETi&#10;YtAIY+sVQDh+hSXky2Qxri7EbFF56nMtV1mQtbXRhf+90JvzWZ9D2xS7eaVEfbMGcbi8qKy//Hj5&#10;9eevF1j604WykPPbdNRukgEUd6Jd6Md2DQ8EaMyF8QkcBbpCD5CkiNx0mmyki0vqh34tYEHwBpbi&#10;5i7AMLbNpWmfT9QwsjQSTlRz49OMoX8dL8k7Luafpaktid3dfR594Zb/li/QqwsENnkpJx+NJ1Zx&#10;X6cjZ2YjqLx0VmuLAi2fyPH/c/UmynEcy5ZtzfMAAqgZVZiqAEL3Wj8JIGnCudLpZ9b//09vre0J&#10;nbaXEkmghsgIH/Z29xgyfRphCuQ8sNDbq7uH8rweydmcwp8w2B245YQZg/RfJFmLGQiSXDPhPIKG&#10;yxgq7Md6gb70PtkC/XMzpYaIFbah24Eo42TxIgtinIsgVie5scyZzVRJidCflO2aGIy9DiCpQk3f&#10;qXRt3Yq48if6N5L0aff6vSiud2KLzsKnlBhyfl8eN/3Di9z8PQz95mEkHlFB2ufcs0P2+DV+zEv+&#10;yWx8sy9JhNGmoxbscIBxSxGIWDMwD5mvlmfwHHJEn7h1Z5Ojw8KhkIxPxcNXs7gl8QVy0nVO97s+&#10;kRkDucC/Lgr2AC7nkdxQSmp65za12fn2/f085DZfZ/nqWc1CCkTvmBE04vVcin/IGbzjfncAb7g5&#10;E1j6KCMyASueCsTjpJ7wKskUvIjZNCk5e1ZOrZb/9dvvvz7OCS/RkiDtIyMRjVUBEDKTAP7epMO0&#10;5DNr9MOsm0oFeGLoPXDfGferbPM/5MwfwU6kVthkdOIZYCeFID2kKXWa1A1dXKopB85xgCwQlBto&#10;rCFnupNEIctnXdJOrxQP790/PQFA2CRjsWchZxfucRcsLsulXAK3hJpJmpdunjJrsRgMSQCTqqmu&#10;lICApIAxtyjgldEM3Bw5mlu44kP/M7r38wZnaA8BhpylaXwwPkZbXv3B3qPCaGq4vqzOk7skAtgk&#10;g8GhsUSEDZk4oWUoZ6XDW5l15lHbQRAEgHQndLuXpYVDuSmHMXCB+CrdTyAdQVJbysFO/ObUXqoL&#10;YWf9C48UXp0J94Z6XTzcjcMEd7idK1oyA/Hw9Pz2BGh5OkPga2/ggqYs+R2n8urJ/UdunJBbkZw0&#10;0QQCaCL8h4W4MSfCxH50NjDEg2dih32fFguSWbcRsg3BVGKgnjH1s6LsYP4R2dp9zQfoEMM8oM6y&#10;oeTsgM3Tw5GakBUHAcfiAz3vzW++/fHrY+aT5Ktz0mlxqN8xJNUPySUNylRHGtJTMh1fhoCBBiXz&#10;iztn8oF8GL0jUYXA62iDd3BxGqcr+lFSPi0hmfMRcoaHrYJgUdO1jzVwTTAX5HzEBGhTE9oigVzu&#10;hxErsu0m1hdPw4OcZd161jnX086TYA2XLL0JVkYL5ntuQWvIWWU0XGiKVcYoeey72o68HAmqCVhh&#10;hN3xv3ucGLhaNMPFsGV25StU+KM14NHaNR6e9fN+df3j9z9/+7wic67rdrk49vqew4hwTPhdB+0i&#10;irasbh3VpTKRMIGZZKaLAAZuXgmsoAzrPMmwoyl+gK3WOieeQ0MCszgWx+HzCEDXitmHqoTdwLru&#10;m9MdNCOT3EdiGxIKd7dIUZaQukDT+bK6ff/1q3m21jkRMt31fbMspLfd94Uwv+TtCZMeH1+enfKh&#10;zRqEuEXzelTtrklkJDhIpz6n20kIeompWL6QI6JgVwIFXR2HcDmle0jOGEGAMkjVSzyXbXGphWt5&#10;gGv2xrgYxDwuJ3fQgGGezfE+xI0/k2/7HBvhmhtpvEGW1A6svDkiC+exIICc7GfjUlu4LhHYctod&#10;e7jnz798qtt3IpI6SttFu4nugUULtE/3mUMNXBBTE0ZLEIFMQqBAr1G5bqvHkQEFfc1IFh66qbzb&#10;ng+mN+DWbpRRzc7WP57cd2YwztDCf50B5vzwuBu3sfn54tZZyaVnaycizoSMpm246sm6t5cj3uBS&#10;exunG/ochgIPSwn9gLgr0kzHTCI8GN3aaAG5BpQiirGCm9lTcIcQ1L3AhrMZgSlyMUIg1jOxS1zG&#10;E9o+fvzrX79uwYBZTMitLTnKBvQ2ECdw3vmMDY+vFFCIk8ypaNWJYb1Ah3C1wGLWyakyZ/wcXceN&#10;1bcprtmnSCnU2Xu7o0MDYpiCL7pMNIEp9Kx3lYfhXyMrLDSZLzZMR9gBXOtQ1rD512BLWZw8PIy3&#10;Qs7+cQwyppgox+Gvc0gZcs5C0SylJEbktoyHON0HL86Sf1YUDBhY7Qvrtg1n9RlB2MhR8dUTbwII&#10;XHzSWJ7O4HhmrHF1tJUACs+ywwbAko2L8s6LIZblJ3Q7fTqRFZpujeYXDzYC9WOOI5feFWJqem7u&#10;ce2Ca6protm8wf6l7/aZ9xNIof+BbE/27aYP4wajUh3OUBGKMWILJzdhh1o1jMtpYmuJYjohovRY&#10;6BOpsyW5nOZjYUW7oC8QeA4Vs/8WnD3V2zIVsT53wplSBQhSq+4wU4BUZEliRP6f+QUE3BmcaADP&#10;1WMP7sMLbKPFfBsBSp3mjBkL97ciT2OEhqgHmMfvnx5bhztoNsFQpA8mS8s+08+YPC/0zje/fvy6&#10;mWsAVjawUQBJlNLU0ZWfMi8XhvhLykNSdEYW8Xdet7gv2WmzcIL+isE0l5IlADIbyXZq3MelJeYp&#10;AKfhF0hz9uGbLlw+kitnimKYaYrjeujx9zVlkclD680+LytVCQakwZlD4fhCkZWXROlgOrc5vXz3&#10;jLPX728PvKyLkKz5TcONeK7BXUqY9FRFhOPor3vZcgqs8573dz0TZO4XT1KMgGVvPdef6BQj7wFj&#10;kQcNWh+RklVKoglDk+PqJoeOwNCw879+u766uvGJcHUGxHraSa3CCmXGeplL+hvsu7zRcFO5E3sZ&#10;MYhFWoE8ypfoe+yPMWnCcomz9XUKMPlCkC+hfZZB/Ec7unHsMgvTC0gFGJcrJcazgoO5b10n5KSM&#10;qIBrqDKyLo+ZcmvYjVvCUoFDkjYohOMIO0/xVDyZjICTH5+e0QVtJnSl/9yMpDmAEXLuGSPhDq6y&#10;RCkJ6ozqOsMjaMklBKDAAR4NKAXUGb0AYYXRiS2Y04ibAM4REVUgBgI89AoJw3xagdwCfedsMulN&#10;C9KWiqPbPbeSTBOzNKFeClPWMZ0p8FbOO8JNKId4zAUyHkaLSKRnK4KDw/3Lm/uostFZcn5yxjnk&#10;nBNRw86Qs8Kwph1xG2iSFiob+I7bl+fX1TVWc3DmUfPFauWh+EhhQMBxMHDHX4E31QwEwPgH3c2H&#10;M3kJb33A0yPfDZrW0aAHoHn2lBvFrPojCWQ6JYW7rD4+fJ7pzOMPQ81clf1Grv1szBJUNUXjHfNO&#10;coFGrVZ4nAEUewArlWZulTWDhmNbvk9ibjEuLuIpgy5VKK0aMp9v/vjzz283Z/wzAZ6zQ53+fuuJ&#10;8oYSbWIN+IAwBGMSsNAe5kOrE+wGMBKdzHtWNyv8iHDSQwUIViSbQragBzZv790w5WYFUNNIxuy5&#10;8k3IGTV72F3KMsKEDU8JA6HAdSYW9B9reOEnXLJoXqQwNEEQtY8QYpPbe/CLKWCaZ/D8Q6Ri9IBW&#10;TZxdfhMy8DL14SMunj0yHLna/uFntuHllndsU+yyM6rd3cU+Kz90Ta+dKzCJN7a3gohSauT+FR3R&#10;Ya1fTO23RrPhcTGrfBpRhXdqUkJypivZSizi0bxZbC+8JP3BWQa/hniucVN0TQHN8oMzXE0XnVzh&#10;e/u9ZQ1PI8U2ijX7xkMG6dMpDB6LF1m9Inf6SPgg4JBKjSZdIjRdSVrGtuTfnMAnfWp4GBqCETlc&#10;sSM5Y3/chlF7XEBYyGzekdI3AIBMkqEpN0ktIQbsbH0JoMZjn4y1DQpRt5FhfY1LV1GQBme4gYLW&#10;89S5ge6ohTG4aqKFFaMqaCaBJeLQEnJVN5DP9HL148f1+9JETc4UC1AN7+NqCam8bbL8lA2ls0kF&#10;GsCmzkk0YNqN0Hgr8aQALZBqOrEhL2fmXcZgL0hw7zwFKnjh4I+iQ0ySr9omKR/ehxmmOVLHdk4T&#10;E2Btw3mBTDs7FAHJCoX9xTryIHreY6yD7cPbd9j5J7nL8wOCDG4xRgaZeMNAIrcwNhHjcWSAwATf&#10;J7/mkWrWSJ7u3fZWwnMIMi/DN03GOJyAQeyEcNaPUQOjyqi1rTC1EybDOezsPps6P/GPH78+PZwv&#10;y3s/fIaiOOFa0fi92/aVhNZMtyS8flbBVQkWe9Pf6CeZjqEun5m53FNq5ILRLOU4gW/tLfNig3JL&#10;fM0lbTSUJrAbItRsAwRdFI585MokLxmEKPP+6b6PthnKZsJw+B6j8YE59eBLH5YDOy8ui/X8skii&#10;78H3h8Nph9wiDp9MRI748Pj8+uojb8HTTHrtkvrwUc3YfZE9w4VgLzZlRppl17zqUwC9UH6yRJAP&#10;laTckQEbxDivwN90FCW58ecOQxnQWfMR0Msw3eDtHn2a0oCjVjHVt26lXnWwnILuE2BlCzopyprl&#10;HfVOzNHVm6jcKRmdgp/QlHMwbnmBnZeL46Q93j56Opind5o6W9R+evaoMMaexcai0M5435mwVLot&#10;RSOHfnOelahp2qK83dWBT5EDJPQgOBoOzwsPP8IULVYLmp51FWI0fQMkXbIi+qBr3Y7edmrvl6ux&#10;pka7l1vPbwZmybEkO76sFqSJiw8svHq/5SZowUDQFLPpFLeBz7R1TIJASH2olobETRy4UsCzTJEa&#10;Gh1NsANpE+6Ca+MuARVBLxo3B3Tpu6PvQD0YgEfCX/348//51/XF5BFrAHzAt40H0ZCqAc2zXl8E&#10;NA65bzaBM0y0QqvijizvYIxj3AdHLmi2l6KqOYhITLccnF3GVo0hcREXZ5u1aXExd2HN+jDxnQbt&#10;+jXBAl1MhKoGlJw/rHNXVJ5SAj5zAznxwRjCtX1FMt6BLnrFE7mF+3wXIOElDxzwrAcdv4J92vc5&#10;DHNCzyRF2ICmL7R4QYQxzNmoDRx4mAyOkGKuWTaf4/v0xdkGXBqdMHgDFLf351L1kkyVO/vo1s0u&#10;041w7ZpaVxp2Pd1RCMEn84hoo0Na9zy3oyEclrs19nJCBdG7kd1Lf1F88IcIZTXeYWPV6DQLAtoM&#10;KIkzwks8J53KJ+QkSaN4v2Ii3Jxu4Zk+RygDBpi6e4TrRZxr5TrFUgtV7gwBW2Rnkpu6gWk1uG6Q&#10;ob3QUe9laorxAiqIlejUlMKLO/OXbp/gnJGM2iRtjy6+NwHPA90teGVViFeI6KvgFapRu/Q/Ohdo&#10;LUi2dh5zUkmR5MynYrH80IXP9dj26Hzz7Y9vLi6FT3EpoUA9NuSsDkVxsznLE1BQEuWYFeY7gj6m&#10;WimO41uyiakFuTONxwzpULEFKVSMBJjxtAM9R4bnE71ZiNllX64QQR1HaVqR6ZEWLvo+V8CG4b+K&#10;1PHtusyRrC8gecIkbMMNtMq9Oz49vf78+dff3wHItyefSY1yGGKGjvURhGoxqbbIzoICMZ5Liyse&#10;t/pRc4M7ogm7jgj91x+MhrQYiyZcznda4OYFeUxTwpLQsb/wuWmOqPDKRthv38g3vx4JR3AESIE0&#10;mL32gIxNw/2+ZQgXNgWF65KPyeVkfoQryyQ2I7CnG6MvcROtevQacOQCEoyvgfwi5wrV+BpfTJHM&#10;LQRSJVZV8I4LC+PWGwhL700rBAjVRvPHBT1nFCTOkHMOmVqtbpeLhadGJIRygoHwNFN26MyFPHDQ&#10;g/sMX10U5nIJfcUzSUy2HJSCE3XcKJFIB6GEnMGoBmzpAwaPCIBxXbxszEAI08ukv4lGwmDN/g7T&#10;6I6IJG5uF/P10JOiIK7dLguXNId9SqSqtKpEsfeeJ4g35OwyGGzN/b8zIkYcFHvBSmbEkWrYZfQ+&#10;3oPLSXjIeXkedshD7p8MRF7c4Pr6nZ+ekzUTzz/mGE9QKEdqua+svDwr8I2PnYnyyCeipJCz+mm5&#10;ubSZ/EZhU4D76PZ8c2uLY3x73+87xSNBB2mJtSDs/5ucZ6POOIXH3YHmYMD5qgo35Gl4nuv5pQ+x&#10;yOnP1fJddl4bHEm+XFIvzXtV0cGlHrSuSxotu6JbZkoB1GOxXK5QCwPshnUu2MFJNyC4C3p7SDJB&#10;ltbIWPgq5Iwqc3Tq1fWPP//nv34stWvnkUUbn/rvkRTu7jjPoqG7w31mc2mDO4SOhZpSK1nBzCjV&#10;4Ixcy8kikyTjBJnTqyIP+q91OY56+E9vmpQ45JyCICA3nBKMAErOxGcCutOxLuPJAviUEymp5ws1&#10;5UUBKW5g2ejpESXfkTkH8AXGdNEuixXWMiRn/id79gkWQ+WLb2cguHmXSODsWYkhbXvF24zXVxik&#10;hVcP4FL+nmhddW6+bQuGtCFnPVoYSHzLcCEVxOa6aSMja83+qpO798kgpLfpQx/jcat151OYDeAJ&#10;lafH89ID5AURcgk4K+QsXkLO6tqty+Uu4eiQsxmMj8aLUHXwCM5ZbhJnOxdDNteFcuBHjB4G16mD&#10;qKgBD3QmQXMDuwyg2u2uT2+t03EfQO0XnM0MwBhYBN8RoBvfV2yS9BpvqzoB6iFPI8wKkFrmDq6D&#10;rcFhrygnY0hIyEgHaJNAu4LsB1ehHb7I2eEIZc4dB1AUJYhmxmBA4pIcsPW+xVgBR/2GK7EMgqYJ&#10;dI0WFEq3M5pf//b7t5tFZk6IHnEkgBo9yftpOvoPTWCcHg+qSAKiliwdlyQnPTMQRhH8IiDK3aKD&#10;+lnGmUT1ruMzdNLmtFUn3AFDHAfBwEImCOu5y/XzqQ4N+ACsTUqW5oCOR6xQCjr89ulpR6oX2MEB&#10;RBgtkdzl599///XTB7m9vUAD1lq3+76Yj/323Iij5C1aOYSE7PSCu91LItbCi55oFO8nwmMwAUkG&#10;FEnExXJwagDE0fKS/zAs2dV1HsQZyO+4uH2/yozkp8+8ABQ9pCNPGbz6WBgcQTuRNa1GvH5fN6y0&#10;UXFFZFwGeF/RfA81alISBDTBkAj8YknY0vkyTwyIwjqEW6YXJhhG0ZpSRBz/N2+HDAATaUs0ycCz&#10;ZgtbcpeqhcPDlpwdb5x7OuD1jz9++3F9TfcvZ6dbzcGgQOIU+VGKOTktA6/qF8FkIAp+8kjpe60T&#10;JMtZzN6QzCWWpUyFm1onrG/SmoCk0ZilhZplHkaDl+OxpjgYo77vX5KzVg84WgDY9yTnm9vL2fVH&#10;xJxZ4JKlZfK35Cc5VPY8drXuZHYm1XI2FSdIYSY2KwJ6boY4agm/qqfWLJpVEa5xJgoYdgYkwU8v&#10;jy8uB/OPCx+SOzeJczLnbJRkJAgYyLBClvqBjsc9E7sYVAcw8SMvTYFxiruanMdzkRfQa7l4P+Br&#10;7rK1YMcX1aOYQQsaj6Q3O3asi1TDcBz56UfOeFzMR4CKEcXL/dgtajNnOOdzbPb6fbVarp14juWJ&#10;JvoejQZfNaPQG68aEdlx3czAjjGK5UJeCAYwcaKYKz6aYliVeow9bZ1YQuu1X4n9fv+v//rjVlHr&#10;XTocGOCiglGev0JAoVFjW7Ai4TPtOEq9TiwZ+UgD8Xxt7J8aKyxKfzX+jIVhNH23cuvvjisDQ9jO&#10;6vIbbX4BNUbYYKHgTRDQMUU1faNZ2ss53WigljeDN4KGxo09oHW39g82gKO8lMnBWJyeLggmQ/Ev&#10;l4oYayo1sV2otp32dA5QKIZE1Ngk8CjZTyZHI/HzetR1rdwWWCQiDhfku2QwIiW8YGyaGovxgw7E&#10;4FAifTYM1A8SBgd2sYKscXAtJroFnQamPmjXgpgPJyHclUwM5zzBOk/CACzwF6OfHELiXi7zA8Pt&#10;acqBLuXQbwkc/LKA1OqMplC/Eepe39St9HsGCpia2KViRBQg1/PHGhiwoVAYB5nZ7vn5/l6CxsN8&#10;BFzi/ybwfbg/tFBcrzPQ4UU0i+fYTbGndWGpyb5YweHivvaPW9uF5FbHedY/Wdz2UWynR0PtJxqy&#10;in4yMLWtBqFVmv5k/wxiBeeaahl5KD8OCDmbvKf7dgREl02QvA6F+E0T2tPbXz9+3YJbdM1gkkCM&#10;rKdovT4m70ckknNQQv7AfGU3E5VYa+jZooOys7qqfLkZ45OctShdhgjainKxM+JIBuuyZ3ynB4Jo&#10;S1LUcM2tHKh9qlJBR2Pxq/yWETl0pTE4PD4ZMknO8Xu3PsIN9y/f//r7380m03slgXKMP6yh+HR6&#10;mI1uSc5hZw3e4xwg55MHL74+CGMEwLAUIRgNmNhqy/GIkIjyqNw5ibNiCUMn8HNkMwNaY65zNtrA&#10;zqHnm1UeNwqe3+Q8EifDog86lHl1Kw9BP9XVxozzr2ih5viYbUsJQ7JLrcm4KI5ABOSIcllscFj0&#10;BOvT+NI0zqZT+Kve0dKStBNUrhOG2Az8nZlJMOslAG7xSxqbnW8/r69//fFbyPnz5lLzl7fLy9wF&#10;A851uE5JRLo/CJqAskK0CESg+fT8gpOTv8GxhkwiBeBguI8f+10E7EyQMQpSdhId6+ZlUgBgFPUf&#10;COKtf+HmvaHHz25MKRkmfyMzhiWLYMcMoTV1HTUyBpsZ6J4w9w5iNLHmrimkKl1GrqNzw8ls4QP+&#10;eRnZuDfCgru7NpxZIdiRnaVj8igcWXJO2jJ30vlmtR6BM5nask5A3mycl3rB05Mzz1n/BTnfy1tV&#10;AcZuwTzz5ti1B674k5yBviAJIVPbakMG6Bkny7I0wv14gjVUvst4/ZZi0d8TuoOSKTFgS5Pp+jx1&#10;Q7vsqTu06HqWBYM4OYZnvHv5/rLtJtjMWo/Z4uPzanlzfXMxsIm1iIfCGv0STkQRoyX64S0VeS6s&#10;BrAlQ2YkKEnpgnztlBa97t06P5zPrVhxtXhXCydO9Ax6j8jygee///nnH+8+9WF+Po4QAB2WZofD&#10;udPk6tN023ID5Gw7+rMxGh/Gglx6hbjWqcqRRVih1+wdSXmBVmLfeU2edi1SQVeM0MzUJm0z/lw+&#10;LRq6chFyFsAwWWlGUAauko4iEoZNezTPH/TbLC7HvrCk4j+/wmcIB220DjIOxRKMWAQyLi9/VcLI&#10;vd+ZLdYm7fTIzlhdYoT8i2azcAByHm89QjflQQEd7fi3fJjIFHqChtVYbN8QCwfjLVikcTfNTMwx&#10;0sWbuDp9H7nU7UigWfKCshi+kE3zzgNoirSpbp1EjXQlbcnZdhCaf6EWGIB76bYePav8AXiwvWdN&#10;nIibflvlVo/ouyb3hhi9ybPTXblG2SMgdmhORtovzznih7j/xdgfjn6QnN0h4tJI1Whap5cYKxUx&#10;NuTsLSoSYlxlRHRgOnFLi8PXlmbns1uJjvOFD0MgHrzXmWEbN0OeXGWgq8aG423mO1KUdql6ZxNv&#10;RBSQbSfjllUWOqGz5jhipVVLlOr7xkmtznH18XExCHVmYTBwy2HLReeWL6QClI+IzcQUSkGlcUig&#10;MBGkZuJjCBS/eSIatRohefG/Diw5T0Lfkk2WOxI3CqHQDNZgUs0V+ohakwjREfLf1FpN+jY6Hcif&#10;2fG4PN3NXNWdTwd6PEEgwoIpiROK90+vP//666ebTHlPM3VSS1ihA+SpTsLRpNWfmQmRnWAw9Awv&#10;hdlhEOgjJEUEBtZuLdEG+4lZQx5RZHSbyK4xbB9UoWSgepEBX4ODc0Suh9HXkqHVkRzAA+sWHz4C&#10;43a19gTRQAMIJmib5aqgOiQjNW3d2bDe40cDF+h87SoVeqVs6qJfdojLWdhpChL6hnmAkaFix2YS&#10;1eG0wVmto7ZAFMKIV/qvUZq0bJopg9Kp1mQ4PF4+Mt38w+POZGePGeRPjiSpwePQzg3gI1v4zmqM&#10;NdPt/ePbM+T85E6EBD6SUDVuMUsrw0ZcF4c8fVJcbJWfgHFEm5KkSHW3zcpMK+Jdd2xjp4pOdfAx&#10;Z86EWrERb+zCzreesDTygdaG3MEBbw1MQRJoUkGL8oijM2F8S88d8FQM7qgPcOkIaGxtOGrko3xN&#10;3AmS5gvX2CKA5a1FEEIRi/jWvCxlw9Dkzz44ksE/GJs8GqZop+lhEKap+WDsBhDWo5uLIVkTBv/w&#10;J/MIyMbQ4Ai4cTnRbPbdbDFDkQE8Rx9nMtQ1nMQI3HQ66jPuO2ccrFWQiXIdQT6Qy6Dg4fvbqT9i&#10;kJZJYUFrwovba59dN7E1CThkiB5coCVuG+h5Pw0KGkHP1iZdtnDv2jeG5PsYWsuTRPn6Tsk87txM&#10;pU4cKXgkoKFqfGaOt9zeXF3/+O1ff/7+49v1xyrPfT96mN96sfSX+byKqkIB5iNyVdKjQgqXMCHb&#10;awIpQxlLJOmkl6ZfsPgVzoAyA6gWcEPkUqgQZpToghvLgbECUQ4zndhTyBlOE040H9uz5fw7ODip&#10;qKw8jtHqSPJCSC7D1Q35EaEntHZifHE2Xg83m8UAK2nW6FCV6qzjCdkqnKEy6RIBh9mBvfP0EsMV&#10;SMv5ED9tFfvkoe+QoYM2HHARJOIiQzFIddj0z/rzEBNJpT7pj8MI1AluAiPMrK21YAYX35X2SS3V&#10;K10z4oH4bDplG1nJ+/VKcLYqWBnQbBi1rtklN8oWeame9IZ4BGHSG6ThIiZlnfW5OprVWWjeED2t&#10;BaeNs7DYVGfib/iaT2BNNfvBKp1V7qc8XGbndlgYjxvQuUx5ZT2Y6gJRad4agaG/c4iMWtPW2RAG&#10;FiWWguGuUF8vSBsZ9tgqk/sustJvJ3YKQfKa6vUHLKzlWtMsnaa/JnEVi6IJ1ycE/5yeM8J0iXii&#10;PBXhR8Q9XNYyiuk2rpXltZu+K1Ws5GpKmbVx05D2idHYdfGfG9JaE1oQRqVwEXKWg4uYcyW9LCMP&#10;OXtvOFUElW3ilrzkAifFhZ4Tj5Ly8bZVxTo7i1ta0NMmPMfFs0GcBE08uHUeIZOYxuyWlpy0f/WZ&#10;A07zVaFF+GWMhvyiMT36mi0EjOj80JJlkisuFz883B8qwJTpnx52Pv+L4WSRRs7p5KpB0ilk4u/2&#10;iRcwNkxINwYazASsYXsMSfNo1pyLocGuV1C1ad3UeCEA5YACs9o47t08/sDQF3MEZlGC0udCNZ4s&#10;F1NOmIEVGRxpTsq7g+PVfVQdAg8qIM7CUhGziYcSXMf/6m0Lqvwjb2JAYyde7UosZL1Y3fxyutnD&#10;zkyd3UwFM+fMAz3HKBe0T8zkDFTb1LkiJzLKx8fUg2KaOnNcRTiBnDUxhxmkrWcrgU/uI/HplIQn&#10;oAQhKWrJYQBgnmF8uZj+gAjzixG9hJDgauDq64UHA24Yk5VXy66SFObgoEoswQakADkvswzDVdgY&#10;apgNmfr4EXK2nBYENno4waxscgYvg61yyGoO/qSij/kYVXO5KgxydiPVS8jZI0eyA4jLFJ6oMtjt&#10;pHMzs+DaQJ1dgrBzmVHR07g5We0Zh4QgkI371/PlYuiEVQ6MNqJZXERXF8/x4+MU9A454ycH91TB&#10;W5iIIQ0fHp+enx/Gk9TvMFxd2ZxuefXr1/ucUIUG6Z3GoZAtJzhDVF2WQXgdKjLwycyDpxNym7Jk&#10;lSo5cvMHYpP7k6nz0VMTRYiEVQyZXh7nl9VqefP++e2333//8evXtXsOb2+XPrtu7uI+uHux+HAu&#10;yMkT7Uh6wDhAgxShUQrmri+1aoSGjLF/0YWeKJcYvFUYbQQfdwLQQ2qxQL0aE06PyI+tytqEzcbN&#10;Qs4GyG7qNyqIZSaYzi301IhfTfa77i633iuvCT+FfwFAPiwNhpvPF88fgZxTIGz0HnG72YvOjg/d&#10;0fo89dvSFlhr6ZseAjJ82ceEaBOJXsUwomOPD4Kc9S46V+s0Jecq56O4PQ7UHjEeQcVJA3ENECib&#10;j80hE4t5dBfnwnJcfmuGE+0LUPKxgbwRn7jB7QtWXOeg9MPOkDNsR6YGayFsEsWNOE7iW6cPEmlg&#10;Hti9YhbbUJlfN7CKHRoUo4ikiGBa9YkRWda0vOx8kYT84N6He8kZH8TZdLpToiIkeIDVKmiKTLRj&#10;NZlobgNLWiRTyVFAkTRoyk1nc1DbFaGYksSLjyf+rkfZOJEacg6R5Y/esvFkY0QJNCENYtGht6Hh&#10;Fl/dSc93/TiFwZP7RcOPPRgOX0lUgLXhI9nJm3V4R8KvAze93421H9sEDfBWNEefMxCyTmnZznMv&#10;cnAXkMJFzaL5GlsCsdA3fxyzPRMpwBREki8SWehVyCiGKkAgPGwj0g8WhDX4OPdUS74B7h8SCsLa&#10;Ukhhm4uMrcHiaZ7BS8byJgvsfB67bosYLCLwNe6deAiAxbAzPGMPCHpK2iPEacX3T9uYXrdPc2j8&#10;0CcAanw2hqsW+CFcjU832AXL6C9o0cfNGNfAXG588aiZ3EiLdQ5C/jm7n8rahSRr205+HFIONMsD&#10;4lxmQnKAxyiLQVcN4EHWJAwC6JJqiE1lSF6GSjjC1yZN1SC9mFX+I1XZS7kr/KgkhurbyjQnKCT9&#10;xI4hNMQgTMBd08Vy+RFydh+Vz0648omzjkzeyi4RxLJpZpGs5cGfd6oHV3TFiGvsTndE9lbZzAsA&#10;DAPBHl6JGRZu0CPsM2bdma4XbjejS1beoVwZyAkuG9zt6WerZ57hEziAQ/GJSBPlSRQ+mtQTilFw&#10;0Nx1zCHngLJedsi5NAG1RIGz22+/bs6Ya8gZsRR5IO2hJV96GZgw8ALLMfsiZyKwpas3tD43oOG2&#10;DvXJpWA+mMoFpF6m027ItPuYGSOowrY0EcgwJr0TDBOJtXBv3V3rQIsbT/G+nK2xTRgsurEhmfDh&#10;8X7vEnSF08e1bEgtpv/OrB3nQ+TpSjM8xthz0BnOj/FLbiDP+kDSfWfmifd4sqYdu5qd3799HHF1&#10;YAmrENIEcFHEWYZ+lXcMCLAoV/4HrxMZFVVb9ktvLF4aRRCo7dsJLoe4ThxJjMBYk6wvVrjFLw+6&#10;9QGrPjvLp0Cck1x6yG8zT7GJKXCjmJjsyHitK2nwGKIgl5BKQMf9QUj+NppIh/mD9u1gib7fcQ3T&#10;sCfYxBf5IcgcJetXcTKIOofdOBuLoxg1K+EYSupTmw4EbQ6b/pgpuBiyjttyeZwJS4sf0K/Lo3zE&#10;APjqWelQdMr2ocj6trnp/uCKVNxkMD27hq5tMV0nlzuqNrBefLwjo/mU3FRcdR6JoZ22iZo0bP1a&#10;1SOscDev9Cb9w8P93k2MZlbOIhvWaO7oHYwHL8Bd+IgfCCoAhzxog56BP4gE4xw7N5WFftixhR+z&#10;vHLSAUBohu8+Ei5rjWI+0sfN1I6AzdAmSN0KTvyT3AZD6LnoEYY2EFLcjfkTkxg8hU71TidhTy9v&#10;L/KxVWwXWj74pDep2ces1CqXImfwKzN1wYY7d9+lHwwxR8qhw7GngylY+R+DROt6Qbovt1nJd2k0&#10;mexdf5BTOg2/X17uNXFxT4e1qwm+EKKpMLd2cqzV8+FjinIzadGtB7ze5ZIIFaiyhILZKvxeMJTB&#10;5kK9EYzCdL0yAWHikT1d71p8Sqguuk2V10g3avgAqrQn6NkRIEnjSyNM3naKwB/9YKJZhiv7ADpQ&#10;hCVc2TUTUjiWlz/YTcMHmQQj4CMEH8F7jcQbYrbkOzVoLVfQJzZF7Pq84OTqyBfg8NGNVToulsCV&#10;MpImb3gd0kLk+HudxsPYJGdn5WoyYEtAFKeFoIJl9VQfL0ekKkLO/MwLSfSDhpCzqqTFkXQMlCxX&#10;K+L8fA15mLFPm2fwktR9SM5A7SjQa+8wkroYjAsHBDkDcdMTfRlRBnlSTlC+Mq96tGH/0aKJwrhF&#10;1QdKB01QTLiIMYie+ie/F2QhTS5+UBFarQvQwGuhIVLl3m5E7Q3Pq4u51K9fkPOvkPO7+3EqvNG6&#10;ykbduAQ85Kvdqj+iKB0mE3B7M1XTWOXrac0+3CsTQ2aCWxwIxevMCGS6Xi3PM2STIqqdlwmEf1lm&#10;5++N6OP4Vob9HJqM5Fq9tdPCiUBjG/e6cgrBfNXJ3nxd+fJd0pLF+/Xn8kiEjFDEXO0P5SlKgTNh&#10;kVIWUDAiH98Cb5A3u8ibyDGbKZ1czlB14KzVLm72l6fk/Yko42khLAUhXij/KoCWHJ0V03hifNy7&#10;R/40X7s2N2mqbAccAUpPj4qX4fh4Wf0m+WT6n0zIGS9gO6gNsjyigx7gI1XoIAAqkYvboDVbV4GE&#10;SAgHesPL1c1qnoAPiXxdLpMzpIGcERzdNv+s3NkUvhgP8CY+iplxObWUPvOihTyJLhK1MiG4JFLW&#10;Z25vrn/8wLze64AAHwRxgZYNG8gzPaneHYhmgJqyUivnDjnTnoPSdupkKlFSg6L7RuiNkWNEMUvp&#10;WQJ0Rp+PBliRtYPFw9C5/hPfEtnsNJIAhir/FN9hLjNxIJ/hAAD/9ElEQVSFAjVwJtVk+qOrpeha&#10;KZ2bRYA2lKh2uQU0jpMOs1B7afwBEkFoplCRGF+nZx4pafB42HdMfLBLxgfI6HDG/NKfRrjyKSai&#10;A58VsVCzS7MNsaMl/kX+hDNRz5g4f9PfPZzuNkMN2YzCkrr+KzcMySAiCcEN+xC6GbMhmFTSm7qb&#10;b5Mn0jBG1xF4AANyddgVcKfmXkFssIFmHBYpmZc54OkwaE8tzepL+qcP//P+QcmGE42t9AWUINjy&#10;I0iNe5qhDHaPmSeSnOMHVn3laafOdAqu+0QNxAsuSpKdxQYCSKXiELGRaJ2YzfyUjng3zNPgoJa0&#10;IWB3EE1c/uuCNODwbvfy5rTVs2d1JuxSbPROjwpo+JsDzlq8QWfmxN90Q1DberDTNUWA69k1LKOC&#10;hHCKIRHDtnTggix6l+eIyMA5Js9AyIi3JznPzffMBjEGWcTcmUtblaf0AhScOEN/dnrOfDyfkfME&#10;tsYFHTfxE4k7/YcB+CMuysxlje44rDKlHU+8q6gIgXVgTDNkK3XjfSmfoRF1gYuZh/i3Z5y/PhkV&#10;wyfK3xCCLySs03shKwPh4dwtQBilATPpumm5pR6ZywzAAvNuSz62e3rwEQzKvqJKV2aUxfBzjDeA&#10;VZupVCr4dlyL2TmK6TzTp9KTVB0svw5wD1c+8/ZyeZ5qfJ2kxh2MpxIip2pjTnEurMpbKH+gVK/o&#10;1568IAgXP9of3MHgPtCk2IucVRT6FJRMamAm6xYaZFHQhlhUCMhGO9E02VQIENk6szf22Hsan18+&#10;rq6v3RHmMzyg55sczI+JZL2KoFMmpzPwXRM5/NfcOWTihTlX27ztVg483oqficbj89NpTDftif7s&#10;A4hvVkdLKSFmTcV6ir/nFtmVBBb0JtzXgI/3gxhGFHyjNfIo6rM2DlKRHaagQtLq3qOAnyFc8Xo0&#10;tP64fr+MEAFi4e9MwGm7WjGj23Q7w6FK5iIOAhdzfITzQz1PEScyhIJrx5QXmZPF7FzAtPd/envk&#10;DfrgggZ/lJ3VrsCGXtEJ9hhn4UZYmKbvCif+0XEN4jVVDyAh3oDqhSHvyI8VbTggZBSOsjW00vGE&#10;YXrA8B+IEHYQJA1uugiTz3SzltqtJ5mfBkbElxj0cH5LCIlVVfRVAba1sTwqWZuRfxU6V+jfbBTD&#10;7fpA1GY5Q8jMKb/oLOtYCxsS1uF7GyI/4hxiZY/3/vzmkoYrN3QR3nqk5cw5ON6dz2bz1dUNFjfJ&#10;vETFa9wE5TlQACkpGr8aRnEHlxCV4dhZ/rXLZpR8Mcfz8PfeHYpIozJsnVu3cDuWWi8IQhHJVQFo&#10;UhjRAeu1KudZAdAd+kmx1ztxC6JOcwc3swNQp8cTdwSDUaEMQ7CkIFvd3tqyi2f5YkImaD3tripl&#10;d55xy00czQCheRiAKToD0/bk1LmzZNjlaA2/L1ck16h9X0vQCI8qjAXLax05fbLbuzyEfNSDxfeT&#10;9eJMvDEhN3MRwMZ5Bo1sVCMzt8SzAtvtHs2gV+KQ6cWTh13H4Q0s8/qkE1jGkecz9JP02kIP4UOM&#10;ORhoJ+iUpu+Dbcgoa6rdgAeMM11z+27xugU5oUvx87dq0RdE6hBDvxae6mQISmzhj26Fd/EOLvH4&#10;eIIkLOUb9svOQk+WaCgdfKNnrhxVk9bmgUlYuRGAi3bkBpLLbLO1D154+f6uO356/f76/Pb9GX/C&#10;egJ8lbDFhrA+GgHSMAXEs+/OlrerJGGjloiQ/aR6Om6JSKBp11g7UlsqRJ+tcYU6CrBe4f1OZR0i&#10;VivLJ4lXvXCi2KcS8qfIjJuhTUMKbKWEaASKbCVnQ3NZA/nCaX6jrJ4EkV7Fg7DPhFte+pm+oxIR&#10;Ph/krRzOIZnyZb5pQU2Q0HQGsheX4onIjdqbiOnBvNnCgfEvsTPtucUb9A1bJRK2JOlBWlmtzfhz&#10;UkV2ucS1vHJqP0ydPbuyMEaSCoTI6XABFpViz+I2ZgTHYwMzi+XHzbuLeHnfS+yImTvWbnt0XN1A&#10;3pLbjK8RO/pER600pBgjc/pfaMlfCkz3lu5kTNNNmqzMOdaDGakqPF+lBE4CBwyZb9lKoYoPoDLS&#10;baTsAc7JnJE3tGwoQyipCxH7wH9YN2CPJ3mQkYvbPt3o3KTOblVy9+9UQejQejUBo7hn5mzG5j1h&#10;IzMVlMWvlfn6AbqEm5jBk0/vnp5f7l1xT08JEDDuzYwI5uKCba3YRJwO228ibTWeNusoAOJ78ucA&#10;QEAk0ERwDkA4PY9YXcIpO8nOMfLQM3zIFVskU52ebz+W6wkoiNKwRJSmlYeqsCawX5J2gpRr5tM1&#10;XBEHwBU3w5JJln1OJDF9agWuTKmk2SKnqGHGrH5FUUGDWNjb4wu6AHfVEDQuyUCnEzHMYtA/DjaF&#10;U0POAPiW8dCstyMZaUSuBum6YSyCkWgJ6Yh83AP64M4TH8iZBgnQ5NgvZW9T3JOR+H4tWR0NL4aY&#10;+oqVmASjKNlj3PiiYY1O6/oqfqxasR5kqcVlq1otl5vondvFZ40flKr5X00V6EpZji1Bufb95teP&#10;P775fBgf8bFYr2NgSJu/gBWXhM1zDotBmmasnnSGkLO2G0NWZcbRrfTCbtofAglrL7EOmcr1OdmN&#10;FT/2Cq7SsJuGdSLaDT7oadweWGtZFHDaq2ykLFO7T14e8w2CIFNJIfSBtUEBVrFSTNRb6H3Px07J&#10;zRdnvZBvzwiTFm1BD4m0aFiHgNBFmaINoiXBBmQEGCGZnLhi6Ruxi4yWnB0oXDJwgjzu76/0CpQD&#10;DNHJYDO7LMgQs5RI+w6kYGIjBFdZEP+qcI3SM2IzO9g7rt5v1jkYk7vYpP6WSYNAU+RsCHFGfZnN&#10;VrhcfAHBJxI8be+6k/XFh2MaDH6VN4zbXASWmq2Rm/SBwIQy9UtbhVROJFt7Mkt2Rw29uOMFUlIH&#10;7eym7nbiTRHMKa0mbswCVbVHlJE8HOQhbrJUHoa0tNFD63CXKSwJDlZas92Ss1FEf3z/8vrqPl1y&#10;4OQG8hOsVkqN1AQNPquLbu96LkzN1EGrrOGwJbS2PtgjxsUys88mUya8UoS69hkovGofnCnG+Ebk&#10;7QiZyzTzeHYtYCYV7akPwtbo00k8NI+0N5iJkyHECof5nFfIWStMBqCcy/xlMccAKURnuRveo3q5&#10;DBr5EL8D2wqwkYor6hIO09LGXVE1synO5mRfoyGXg1XSAnAFsb215svtXAfbNEZUZ6etV+T3DWmo&#10;U4YF2GaKuhbatlqXyx2bMV5dPliNOuybP6R5+csI1DUaBLH84wabj8ssnAEldzaifwoCjLY7ycOM&#10;kjsvskOm4/OWkSIBuEOrK0hXlzlRPoAo6KTCiTZ4ySQaC56R9bjGzU4p8nTOfIeoAMiKG6XuSGcZ&#10;mpQormJdSCpmBfpbEwewtWcfanjiY+bYzo95eNTNlYepVOZ89U5ys8Q+gArc58sw8WeXhyalNfqi&#10;s1wqSpt0ohlBCxL41aHb1+GxAkurCSrdntBPBjnet6aLm8938AOp0GSWmDEQusObRu34uKsECKPa&#10;PtFDw7FSFFdNnNU+Evs4uMHOBRxmzlKYK6MQofF+anVJuNzz4PHSq/kG20EahU7xMxESl0D/SjTu&#10;Q2rgYtkosOdjlB+eXnJm9svr97cXbmVau7t/9tlULzC04jTU5xP4tCoOdstnakCAQjEanBA8BDTd&#10;1+TD57U0VImzuNTGrSjQQw4jFQwTxiFuIQe07CKiDbJwGtSRMYLRsAc5+/CRt2cxi+iVJNllKHGz&#10;yGF/OD0S1LpljlBRNoBKNCtQwuURNxYIIAPMftMfe/ZhHrhRpi/b8Yt2KeyB0tEqb/N38oPES9Y5&#10;rAPGq6dHBieqmbRYluE6erz8eXn147cfnzdwcJM9mMFq+IEwT9Qi3kImakLLFdMSJteUWIDDu2pV&#10;mTzjJ6sq0JMrKkJTdgUbOTgVIOAhWj9JDI8PaMp9dxFY7NbfDYqTaRhTEJe4G4Z7SPdeii9Vbu8Y&#10;gfJ3uFm9OCNKSrf3uQqVt9imN2kDApgPUYg+NPVGnT7wkzawbloA3ERJe2jzMQBzbMNxgdWn3ir7&#10;DYy2WJ4BO4JUXMnyWDqmdu0jmvbxEmrosL33+b3axmixMDvjBlogbOVFq3QQGeS2iddRs0LDOgTC&#10;zezminCi5+J/xtrtH7aiU5Ezornz8ALXIXoQPCCbmEmUTElLDsX5Bq0JcRYp/3yYjEUVGAooYiuP&#10;kJlJR1HKCOmrBghKcEo0hMvRDje0GoPb9/XBbVdycYbpfmctSWdzTZI6wPSgStwFT7GYnKyP4M3W&#10;gn2ApnVkYNalPZZY6boeN4oDaoJZHOOmHpeSvLixB76gW5qxJpRxpikspkNERhJ5Gk/OhPA+JQ9y&#10;Jgiu2SwMBkBxqasbJXMvDFl38LwPn/15sSadZGsyhVtg70CDK5P1nzzixKjOgo7fT+aNFTWGgonI&#10;CgnkolZn4sLjkqijMdV2xqbCbtWsCvgXNqMrRdReQSYNKjQEaMTPJUQDV7RCdJwd8joMhJpanMiG&#10;ZgIQhquurvaEry2N2Dz2q2lUgJ3Awi6a388MVQMN9sKtkBg5esLN+j6KioZpMNExF10WPhWeIKCq&#10;4rSIIjWq5HP8MsyhAAsfkJ5tDreLkLMXVGiyi3HZl/ZkNnfW2Uk1w+Y6JC0RLOZCksdAQs4SjTSS&#10;dID7MwIHhIAYomxh/Ac50g2EY9XCQCkiV4MJW+kzQtZVIUYnTYTjVDQDWJqHPVQzTpqYCzhD66qH&#10;k3MNfGAznTOa26+HI2at9rsnhGt06FtRKiI9TO+QNAAWhp1Qwhpf/CIPwMqoLN+ftugN9YmXqY+5&#10;k89sTvUJqJvj5cZTZgnIiJjEBjIDcZE3LaEhGrM1lRUQMfvvi43Iyz93ffCGBJGXtk7+eZ637GzG&#10;qbMqi+QmmjzCBVGAy/PEQSBt/zjVj7MyqARniNMVbM47kxogEydBwZcxDXpUI9zno6henHJ2jvvh&#10;JRuecWUN84GXcqQ2V5GzoYKj1bwwY+0N3NjkiR6GAHXGQP7wVvWhgzl7DIk5VqIeBez2BuLLBFPN&#10;tBE2oqkZ0vX6Bw8ffH0l2jfVPngWJhlBgjZ32FRRutjZp6A5JYHf5SEPZ89AW17Oi8uZhElAcQ2L&#10;pzbTukKPr+qDcoq0jCNrXoIEklO/2LDmZzqYw12ze7wqmuBiigTCiOS8yqzzuxOxFoLia8JAWbrs&#10;XFFCKSjC8d38SHecXsUMNG5YApuWZfq8UPUiwb08oS7DM19WBXyDYRuNKRfZVA/KBkrcXU8KhPRc&#10;HeVVeJF8EXXQSHyHBnkJhcTWnNXWQGEjlAowAGBW7nBjd9a7e+xmmUN8BGdLfEgrbh8I9yHDFnKF&#10;fR2UgCEebgmV38Br9Df2edQesLiOHzJyo1NG6RWH4iJTE6fK1bBNH/c/cdslUjOKER4tUxZ223yg&#10;mbuKDnmSrru19QEL26v1pL99gPlMza39aL3YI0NFFqG+4QyLIcikLVWgapQN2aQVns0Qylp+WCJ3&#10;hd0YFcg6ALRb1I0EhRWbMXygd5IltodwuAOWLaAFSEgDMix+3GG/KS7Gyb1cJ7atGa19nn9jRFEz&#10;vaJkrx3RmMtlHgMYNnjU2IKh+TflEy752V3ag/2DR544QUR4MJgoRIbIIEPQ9BVGH84mUsrhdH/o&#10;zlaeVz+cmjmnCzC0MxYbMzunlauCr0nzQmc6Ry43N7c+E4u2zSqbIEHar2iVsDmlJgDfA4aVGqEM&#10;NpR6eoCCQcj6kjP/+BOoJa4Y7GRQxj5oNO0FYOKuArJ0ieNlWBqB7szLyOmLSIAaLYRMZb7mBqMi&#10;53C/u0pFk51VzYIIPOL09JL8yPxLLkwpmrvGWUv1Al5K+h5mAI3wdTnOniUksDnXtmjdEocwo7ZK&#10;bsK1cbRBCQ0TRWaKhu6jESAVCssSKQmSxCdb1x2rvi+ukgHaKnA0O56XUN37x8odVtohUNN8xBrk&#10;m89XNBnKYwSsS7UmG1iyrHWa0yNke0LN5HFTkiUj30Z54hmjRQ/iliFdI9R9v793PZQtulbEUChU&#10;r8TijnyQu7pZ2cXVEmKr1ZstXJpjEmUx2+NHfdaWW7WNRLifpuVHBREFaJbODUjiaC2jcMZRt9RF&#10;XSBMcKuGg+5I2xcEPd6zewkZWr3jyggSGXfMZQweRD95gS9JR05seJ632Sev9VW2QyqsUNRZ5A9q&#10;GEqHnJOwugSK6MHCAZoz3HI9dM6vPHtIM5rw6lT+xL9RToRpZIxy12uLkoCr7NwGBnOQsvvInsiT&#10;H/HdbKqCq7+/5hSS+53HSz8+wdmRht0ITukLRjYp1+Eh3MbiHniN86Bhl5lEM1xu2SPWJuBnnD7G&#10;Q1oEoJEGSBDrrZQWuZYYxQpy5yAK7Owc6MvDfgMPWpIwBiqHVJgkIVgBKU7iHV3Xa0SGh1mfEY07&#10;zbQ5PVCPTUyBhs1GVKuGhQHo0XkXecWzeC+AuXu4B8kDX0CF4QFvO+GnFYEe+IzHhP3x433p87fS&#10;AenDpEr09EqBe9KEgviLdY9/rhamVwbi5Mq+5R5bfsHMClhyuQ7C58JKJKC60ZwhkZVb4jmQSpbE&#10;MuqOltqcm+RuhmjTaTfzq4zX7Da7KmwIs5YxcFYFElI2FKmlcvEFn7eX3rvaBz8dwU+e5fuxAjO4&#10;RZAwXZR05Gb8Iwwc88D8SaCQCThOBMWwEoEZ9mgMGw/vIlVIdJXykUR5UB9+CE8I+/N7d/yARe7G&#10;niYelzeoBalBfJMWhiwfWiXi4+AC72dYgw1vRB6Lm4/1aLN/eSQ0lnE1NxJrl5sYkGSCnU6iTp/6&#10;rpKDNvFdcl4CS7diXFbLj/fP98Vs0iKOIhpq8Bk3tBxnNwQ0BIMnu3rN3Uzx+WTLhFtFzsYN0MFB&#10;RrjzcCGjLMZPMrB3Ynq7gxdAmzufupdjVq2tIENRV+MAVIQ/bs+9SMIcOnyjrQftdXqUkxTZksxg&#10;+2R5DG/GkPr1cjxUDEWmKU2v3Q9vJ3Z30zz8fjpsiT0oVr93kl43YUQtnMEygTYuuvhEBhKfW74l&#10;Z5sMBudJx5G9cAu+m0l4jtDM6ZZkZWTGkraTUnqCgOU8SpwGZ+OjhMCZEzGndFi+b7hplOKt/Rbf&#10;Np/UtTQAhmXmieCD1OVDhkdqUp+EnOfHNSmaSa/sHGcZ+zhIn8fmzBqu13exOfgIOefQUzoXjEWc&#10;Np+gV88OBlgOyNlzISXAOLMiCEpn0ha1d3XO+45SudljPyxIJ4hiOB1Si2lqE2QT0/Xq1rl/bVvV&#10;O1PvGWy8zZC9CwrMily05+mSxEcfq9XS2pIQhDgQEzTkUWWeQyOROLEih2VOJhUTFV8Rr+V2g2nV&#10;Yj6V93PuM819BUZxQJ0HjLCsiEULQo7NJBookRHNHrj8xV9rsZE3NsYh0b9Izj4I2NPOiCkyWZaz&#10;SI3bmv5rXED2xo1p4h4+iGOlhJgqHZeooWxlAlHUNQjom66EGgQ9zNZc13i2ZUVowQ0sJxnX2XRQ&#10;UHa2mzS59QwzvKsmrvi7UiFNqSIO0lqw0zmqrRNykrNzP4ewmsfjoUz+YB5kzre3PgVIxyzO1uJ9&#10;hl2CK6t9WAApnMVFodWVBcsFaUQ9s5XE2dN3n9w49Vw/PT6+udvZqNGrmWmmF/yx+iho8Zc+ke4a&#10;/tkZKSgzSHKnxqmNIwUXS2PSfsmcNXxsdoT9W+tGAbiStqzdmYfrfZZ3xju3fz6BVeTO+/Yw6Qm+&#10;bD2/ViXodK6ejLIO5M5Kwf64+WmUg/aTUGiCsxE3ypVvOpcZ09FhysOjDrtP/82pQFE5xxVYDDCY&#10;QtJkyNvezGha0PHwZg8i+XGVg+cM8rlyPIIKSDEIzyJa06qFEJ+2ZzFOAXFhWCnZtrwh6OCjj3gz&#10;5JA+iS2JUjVA/s0vSfYsCBuT5BsMSYrRJoKG+DGDUbgjAm7HpsxlYS7JWZbSs/iXFxLb8yvmZbn/&#10;Dos3c2ZEBiUL156DQBaGCHRv3UqLB9E8KtX0UawsVxDo4Ap4GPkavlNOGEF4VuE7aQBsbo4X4Byd&#10;OXdtxGsLd0KouIYv+kNsrO2ZX67NU32akhKrwVrCECUnJDYeGMJQzVbwOH7suQfO0OB4+7GYbcY+&#10;MZ8r4/QhkHbGh6UZR3MZwzIyF1gn5jBeoEOCrAkXcVgeM3DjwTJ+gPgisxsmeI5RXBHmMMk7N34R&#10;SxqTB+VPzpMwciy11vES+xnP3FlgjHtkw4CPY8PXX3Ikldo5PTzsnMqQH/R7o33Xy6FcBeB0O8Bp&#10;OpkCRaGaUMsXPB0NuiIEscwn0wBne5/XMaKPgqznKJmhwHqEGUn0CQQHE48noPkWMfnOuh22ciA3&#10;yHro/n5AbFplJG5lWQ4f+LwCWl2ipg+6coqEOmuH0Q0uILVOnPdyD7UlJWOaJK56hnYq4+nYsrjx&#10;DplixYUuSzIQC+szQkiC33LvRCaBG33WMIPfPafIh0qKQaSI/EHJ8keRqjHCebG0s02Crr4HFifh&#10;YcyGvjBOBLHfOrvgARhcxalhRCcSaiaWCwNEFAC+AVlgL93AA8iyNLDEeMiNv3UOM2spTjAyWpXy&#10;1atCgGaPw7aIuKGTcLMi1aSkRh+PQcoSVkkJzhDY5+vA6aSiUpxrwm4vqbDzGRXjnOL+8fk52/ZS&#10;i4WdsXv7ZRtNxDRfE2/qb9I1fIwh0FvrSRG3yvM9lJOxGfDo74Y8CFcIsYyvY/lHDHHMztiWH5bH&#10;C0iMo2fuBDfn4YhOPN8sPf3AHb6Qcy3d0IuQjZqd+HR7nTbSFfL2ff+WSbk/HuXEmqU35FFzfAa7&#10;fsHgZXuXKlqos328XCBn4VI143mWye0u8qANWpTh0m0FxO1pmu9ya2enYwYtcygD7izn9Ao973Ey&#10;ydFqhB4g88wWToNJCjqusjVedWFB9K4tuRxDR/CAAh/UYG1/PWpvH7NM1B0WPofLY7Xf+JH8WWjI&#10;NipwwpDHiz4kOxVe02HDDS74EI3VYUkiYbjZz+j8Tqy5NMFlFMYmjN9xa/657iAjba0H5RmkSFqZ&#10;So/rddqDk3n80+6we3x72bXJtCwc46bTPJQNkY4Ph652JDccMH3Xujjz0wYZCrYMcGuKeNhxe0Xh&#10;e6trdUKxg4ldnVwfFm9j9rTtAcyZcgREB52pW+N1SKIevKHVFgpjtdOQ87dfVx+WtTP3RCYY3W8Q&#10;BlCVgJ/Ppln7TD/tZRiYIE+zw5Odl0fhA/J/I4DwT1b6OTxZWDqVl/nBz2FaPjb6QD6JvJxPRnT0&#10;UXKW79JRgYtEyaV0dT8JR3L2eS/ZbW5FBNUGvSqksmyAJBDmVODhmi9Xc88fma99Zt3nO8EdCtdj&#10;UXFZN95hdq93AhcOzkjJmfoVVC5FjnzQUwlgT66qrKeL1SUZub5obTdhvfU168aMkBfpFB4hXevg&#10;6aHxAD4P+liCM7MCIkfI+jgfITIaJqGwPJFloXloyehyu1r3fPYBN6aTwgpyp5XWneN3N65ZjE8a&#10;ZGxm4IykNCKsuNy4ds59kDuj6yOjccN5luWXVcbSTMKUxx2ErwHIzXjZs5se4tM6klAjuiF6s/a4&#10;jAPms6cH0lv38Ly9uONrcLd7dKdxntFhOKKmaRpyFiwTC4v2XDINxmfUh965zHVM3rM0DgtyVQ4Q&#10;tsdiptYtE0IRQmTamkxXFuXrNN/1SfFTnMcHX6TIYoe95IbumKDHQHmGSYs468Xt1fX1++rswUdc&#10;m3j8wCMXycXspJGPaDtyjRFOY6yLrEzTKqARBu226G/MkWJEoh53aNXIknowUN424OUFLpfe4L24&#10;OiaedJAgUCe2RX5NmoA9OO/Vl9gwGjXmCj4tz4Aq1QjJmFFqbonMRAO9TetWnj1BDCfStlGEsk92&#10;5IlDDAojS75tpM+FOgfB9kIVLMjoq1wdxUQcQQM/riJFURBjtM6S98nQ3VMfK3zOaRZGKDJ2zPh0&#10;UsJxpJFNdQYTm95wIbCnOnx78SFsATrycCt2Y1DU5b1ukuGysK0yszsM9QUbPcRP5vRxxoaZ0x6M&#10;RoyjXaUDAjL+EerTVgUkxBWB4VYicJmJrlXDJaFN8mWwoh4wBbFx6uMXyZw9scl82YVsq+WtJ2P5&#10;yH5j7boj30J6PmMEDDRdDukUXgr8XHgwqjVRr8AHUXILjU8IM0ZwSiqgpB76vePKWgRew9hFOrOK&#10;hputZYkE8nJMPYjpZ+yFqqrIyDW7ibK5JGcxQvjkoiWLaWI9UcJm5Cr+Sx5zrII3mH/oQbbTUq2Z&#10;RQUpv1xWl9sczboYbgY7M2Piac+mM4F25pnEmX88yrN+cQM0AULgPLI3OtHwTfSFxwqT8Ra6g+DT&#10;L6HG2IC4hGhFmWlFGa7w4/QbA/YIAGtJlTmocvWnIgPtCoiA994HWLpQ5unt7WHfBjud3yEm8ZRU&#10;JVdphEmfbEaUYBiMc0ANtqQMklfohfTRtNWkVmIz71ak6jwWlxTJPmBLqZTAfN4iGanWwmgdC59w&#10;QkagAM6tKL1ffb5DzlJZDpjyiYh8MNGfIsIkgdV4vYNXhnEfE8M8hkIcz7pl4p9W7o+AyY2VdTI4&#10;dVA5rniJOVh5afUPu0O/Z1rqd1rwOp5V1QvXAuHGvMHwxV/vFmpmyDaibWlcxl9hjMq8hXctVc90&#10;wWiATL9xMc/c/Q9X7wUAIoCWG0v2ef4WtrSRWDVjFIOPfOEmh5o6I0Goj9/iaj444m7QGa7IQgFf&#10;ozHrHw6z1g4AQ+AcfQEQkZvqQVGNw+mJ6JWo361PFvEBa2Qwcz2i4tTW1LtlhBmxTrvnppRjj69m&#10;4tFQW9SNVIiuGT1+JzoZjsysyySMQT4JWzwL8ghe4moLYrErHMgQnVxmviD0yG57ndIKQcs4UV/h&#10;a2AIvusBYJDt0wNR5sld3VxOi5EhZ0YzhaNMku9zYIgPYsYJm9T5AZYORcSPsSMXT9y5pJSBl461&#10;MG0sckRi5kDYf1Zq+ZDVTBqkah5QvfOcft1YTzPXiCfxU0B4cNgPNsdFDryAnFWJFoiAcFn0jCr6&#10;7ZFBiQ8koxPH88fnt2/XH2ehxzZcI0aCYeUdHKBNbqTBd/tti1mVRqNk0ArabWKCXPoeEMB75syh&#10;Zm4zI+rnI6INjflVeV13hizcK+JwDYpMHYx7v8bmvwQe+pCPXjOLxWpSMM+iZrqrx2SNBAYYUNIi&#10;+KQ6B5NjcHzJiCEzapIzloVpMwjti07SxykZAZ/ncjKGW1uXYUAJh4WYeIkFU6drAhz6ZCZhylEQ&#10;ipP5c1xt7em/JpYLGndThFDGIDy1xzG4Wl6Mb4QGxLhr5/3T3cJuJJVo9ZsE11n869Rl9sxW6mzR&#10;TC+1K05owIeqxNKTaZxL40cuJgl2GoQIfghZNLHX5lgh5FCipx3HWbR6sYXGaxL6zqDXJkQoI1+L&#10;O8RyJsm3xBGuCvvI2RC3OZLUM/vn9kZ2zjMupUUl6jPxK5rmJXtmwKlNwtvxT9Ch9giqFHfxqT7B&#10;22CBr6pH9yov3FTgCQvyjeTh2VTVKORs5c5PGqnRKLCT2E4zQE80gP4ns0miEz0KALX8BachANwd&#10;2jHerGIQ4tQ0XNHHsC0mTWL8Rc5YW0w12p/69IjlYgk5J4k4uJPKmWX+Dh6YN4siP//6+fL09vr6&#10;DG8TcLm1gysrdsC8CvykT2zfaD0ZQ9ghoVc2PJiIxjGISzAC9wV2jXcwxoMjwYbBoYOPI3/MEXrV&#10;nt7kCmbx/s5HnsNCCRaM+97++uvtNJgAspc5QGjdjPaUW12JKJ1y5R0zZ/kUF61oR//SAQipECA9&#10;cwyCctkTLknXdEf+IK7QWMIizxDCRFG7VO/IdE8jV52DNhGr5acsZtDnrW913A9l5/goH5bx9GU7&#10;DPvzssEDZu6NDO+BBCvyPR8nLm5LRe4ccMkmN2RwNedsvitFV0WHlsj/d/tudlARLiI8MM0FOTZr&#10;UbFNXhTAVRddK+cMyjWOjs24LysJLJCYPbrS2oqiLKoDILJUAD14xI0yQaGzZEviWLVIPTDacjWE&#10;/qDL6ELczUh74vQSXriyfE2v2tlbTUwBOWv+nbPvITezF8Zp7DDIEv9Untweh5hIoysS7/b3d4RN&#10;gp0KNbsC2F3+JrBMwN3j0NNGMmHheWLS9tHkcTOSnYfEvO1gDUhqkaTM1G2uMBaazvo1TKghZ0Vt&#10;UQEb7vRmORfcamMWhRmcAe3Hy+3CLEwumdH0cNi5OyFQJyCMp2RgIuDn1+/f31wzew9FE5JieKeH&#10;E7msB3wA5TKfhkgU6owSETOO6TOS9sSniY/tXwpjmSC541tgrw88Q9UVKvImZonBxMatgxpdkc7C&#10;WwoWc98LQOb0+JnGhROZHDlai0ZKo9PnXh6+t8a1W44B8LsD4MyGwMfG0wI8WddF3vz57Y8/rj9q&#10;MwMtCPqTjfyGhUTK8XGtPvINQOlLtBJyWwPGZq/6C1YT5q6k1FIZ0RL2YXoMb3MZeJAPWNAXjCVo&#10;vypiYiEthiOe8Ipva0YSm1lzyIhogkt16SrIzPx5QvhG5wlLzURpjra6BEH8qL8WR/G+XTAc8LjL&#10;CvhtTJ/RZczoJDSMixacXhHYJefodn93uD/BJ6hF8hFQVDzdEyHoK0FNHn4kWbm+bgVROTHHrfNx&#10;N33pB/IdPafTitY82glLMwTZebkubESztRCo1x5vMauXR1fWAveZ/jXN06Csd5qscguDOYw/sYCW&#10;IWiiBzQB2wOYeIr2kZHqglqF3UcjVd0DT1KZ0Ua4RAHb6GErC7eBuzJ26spa8/wsLneaPOc2EZJ4&#10;OJb7Ky0/6oIRECIKXLq90hwsjYIhprGFA/6QOpzRpTEAmGylUAYvXsWCRV0+AiZ4mIHN02S9ZSQh&#10;stDhrP7h4ouJ8G3BEcS0BLTYGUCDOZVWhQfzmlA1DpJSHf1PiorMnL45S84KMYs1hWr8zZ4RECbo&#10;Qf8jEufbG5O8mwvuuncnVWKpHOtLXAUHEq+/Qc7f3XXBa8+vL8Ta3NOM1x9UeKwkbQpmwp/ME5+p&#10;U9dRhvG7BKMcsVFj8UiP4cGIVuuEPmSWZxPpuQ5cK823fSLHdvfkASn045U4wef4fP/r75/Pu5bT&#10;BiY33o8eiSoKuYlI9ZcNP7honZSpAj3DFLlGjlIoepiYTA9gKE+GUbC2ZCc1CCMp46LKp+iVw9NU&#10;GLTtiGtIVnpwj8PtcmXp1oK7AYHrFjTgWIf30wcq6o3BBjbShdh7/MBPJZqhQ5GbAbG3tS+iolml&#10;SGm3MIgUtt3ssydzNkTiw6OAjmlIknP9ybBC3obg4EQbkW2M+IqPrXU+ucOGMImovh9+szSLRIGR&#10;acgZv/HMEA8qOlfYS1plABboCWwzVN3BjnLxVeA5wAk3Hs/hZg1Gz8JFMAi/h7R7YHueCz0xXS8H&#10;ElWwZmwqMMydeJ1GMT8L7tyM24k8kjOO4IyK6ME1ORJ2yiQ04zqZJAHHwNtwfV64QCtzQrSsAolm&#10;+Sl7NUyZDNJ1bbijY91s627jzET6rZylbpnKYMVnjbnmaTRcXXmosauC6Iqa6FiTqicoOF2bzQZP&#10;WO9fmPGjx7ycHtyCAEqedu6GMLDHWAJ2ZNkJlj37wmqZuoLOXQhogG80zJhqDfi42/O8hsht4xA9&#10;I9l6CdKSF61RIn++MHX9GqGGD7ERQPcDZ6NNWoc9vUOnSA+MTD3Yi4DvvFy5lSoWlxV8akZz40cA&#10;sQsMGat5QMZtDrD9XEKxCdvFU/Jlgi0jTH7PC1CLya8OKoLqJ4kmsbDLGQ6hJ5JZzF69G/MfvxZ4&#10;W9TOF/QIJ/4YblLpf+yj8DUy8qNamhPD1qJTgTLwIBJJs1YRGwZQPChv5kENQFlxuV8epO8Chn+D&#10;StwReaYfHrpEB/ny16UaEFsibz5OjB/XdzwhEbNK/384JTCqKCoYFMBBLLQYck4dTt76WgxGj3Pr&#10;CCXAQnJOjyY+td2YG04aDbFN9w3Lzrdz42CGK00NiXE0SazoJYdWuMTo4d401CzQabAZgSVOJIAY&#10;uAAloqZDp4lmfHEvwcicAqYS3BiYJ6vQCggWFD5Y0Iup8JvKSIEmBZz4uGHY0Fh6tjD4qCnn25Xz&#10;zToW//DDwjKUxRRdU8WFHVWuzerXqhsAMFkOXpNzcHNfci98TMIyZCSLIEyeUwDVwEleF5Azzes3&#10;Jil4X0AlnGS/q+LTNK4ptB2ysQwiCTiRdtMf3levB2uOCoRPd9ujdY621xPSf1STxToKkSFhMnhq&#10;kTOSC2gpVMn5w3jl5ubc646tn0nKaMu55ucXz/x4+/7qwy/eUud+fJScZQoGhotieWIXUab/BpxB&#10;b++p0aBJDAe3pfdIR1JkQOmDOKfz8DVCP7LDkLPpYAL5vU/iMXrnmwwJfx2178DEpzxdOg/L4ic6&#10;+P3v//3v190GkHVTKR8FTYVzyVlwLV8dzrAkg+okgXEue/qPs6Vcis5xDGRqNmoSj35QS5I+P11t&#10;8qqBNGL2SlNctN4YTk+fcPpkuXTxJ5JIcKV7I7EtYYdkHJ7ogZnqn7eiFSSUTuRPbIm3aNKNfN4V&#10;0/YYdtoryCl2Fin5t6FWQBIiOri+p5zYGBg/MxHiK8KUCICu8DNj9AEjcplhGIekLSxN4kyKdke6&#10;tyPmbUFvQKET4Iy+OyHKTd6cE8P5lyzRCNcNyhGHRyxgtww5CBmQL3LWUqKHXme0traqo9AJrdoQ&#10;VdBH6u6rMFyeYj1YNx0XV8AvA3hXyFiKcBlI2Elo0mN0EVMrGNE4LeEgt+p0ZmsPxeIaiHgYZyBU&#10;QoNcnRARsUjTlYowEUs1okDoSFp/oS0M2oFtnf+VnMF5nz5gnMLYPVDxfIboAzznm/dbaGlGgOxG&#10;IksAB0uH+D06Us5w88vb979+vrpj0VU5T/yr87kTwp3HiDpVV1IP82z3pT7eN1MYkjMfshZt5Tlk&#10;UmsSPLLI5y8jT09NSA3Ttenu80IDfpaIMHw+dDX8fkdQQExHMDDYmMXAe8REiXWMJSMD1YisB5u5&#10;pxsNW4qS163vBrjQWRSOkkQU5FEZ29X7zeo4o7mYgp6WVQNYfuyE2DOTLyiKS7vG55GfQE14e6Ez&#10;UA3hq1/XKfgr3OLy+RCGrKjP8RdvwVain42BxPZZ3zVoEKK4QdlIHMC2ynnla3BBEeoneA1/VCac&#10;Uas2kRj3R7qMN9Rqb2xGLuZ/SdQjVjQ5KTPa8Bpt+inrkp6UrwUFYqvIISDutEKzLStTxhJXPskL&#10;pu0ENpGpJ/J/rIh65keP+qph5L4uvdDJGI9LBKDMiFtBEkVnPdGVT3fKnJNdltQxC4/N6R8sx7ji&#10;N4dKVeYs8KYYM5tGun5FNaEIcdBwILGMSd8/iuOeif74x1gN4+gyUvFTNNVS+cFHqoqUNanmETTJ&#10;nT1SVkUCVa6Vspq9QP/YmvG/V+bPXEDuSkZECSrEpOKkcnAr0QFi8Z6N1nENqdTVSkg20oUcku2a&#10;1cMOIWC6SBiL6nVTspUE5U1gbP9j5WFZV+3GLcoI+KY450i1Qesr9igNGNfzZQWmYbqnyKlFxeXg&#10;sUbXsRxTf0AriFvodGgIiMZiXSPL2rcGK7eLadvzb8iSZT23Nb9WlpqTtcmnwRZgxbkyD+dyAU5i&#10;ipxbM3UKj2647Io7V6KBKDC6+FbFbAasQgRGKjs7XrGsN3H1VhTrBFtKq5CMg5Cm8DP8lQzAiH17&#10;ApWsCBpD0KlU3L+/5HkXzmHGUtCMgUMCweCtOVce7+ha1bWrd+1Sx8UT0n9DdrxAOBBdqB39ik6N&#10;TaANm/BNuBUri2FomAgxTdhc7M3wvTe8mDMvzP2yasVVWHKwzR4IOzBSwy7DgXi8Lmt/5M1ghmFN&#10;uqI36GZ8CGjVWDwlROPUqhSikXkY2sS50l7wWhlmgaD1RVjDlVcufbaKh2GifQ0BCShwx+rp+x4s&#10;4cqQw+HkdKYz3W7y08yILF2B0unvDQhd+AM5pzYAgbpcObkjgFlJRuxWK0agxj101d8Um9oQGmMQ&#10;kwTzap2eIW5Jx/vRI0vp2Sjq8nI/gdvxE1KpyQiplBcwG+RqhNtHkpK20Lg2yDbh0Rai8+mmivd7&#10;2aBBVDgs85dE7uZg0R7d4a9Jzq/TAOiKJKQSxCG0TXjlnLB42nGizCTOVBEOchma6Tf+SRPLj/Nw&#10;4/FhZ70euYwxai896NFjOS1qE/fib0bDTW7siV2ysMgBD2fLphu7zJ75VnPEArq+f3HW2VQFcgFJ&#10;TSM1RCcVSYp1MGSG5uyeWSYmB3hEdh4Dwj895Iee0TpGOdiP9Q1XQ4P5krtjtxPjvrmcou7MLlef&#10;i2PWWgpe+rDwa0xdcRIanoKwN9ee73Rj6Wg2W48UK3at0YmFiCcFEH43Vzf3xOjhLz4ndAsg0JGL&#10;6mpJFfaD4ZbRCLXkHT6OJORMO1o0fyfw4wc1xTvGve556JpluQCticlxLOkhl+V/yJnf6IiM6gbe&#10;cpt6fE6t7nJdIZ8J2+QbJtuYUP0RanOQxAhANQho2tDzJefdzo2dKZH5zRa4x5XAR3LGaQ8gISNj&#10;rBESnqr2AjE6C5SLpbqOwb0gVrCsCMqhjoSv6EEBr457ARi4xIUjQtXrxElESbeegqVkJdqRB8JD&#10;F5Pu9kFo17LsB8ZeSuRzyGOEATmJJHlkcp0RMBI7BqvwOh00gEAyhsh6YqAXnJbM8HwvXcatDwGv&#10;JqtJsYHk2Rko2gAi5TFiJJx+Edxcw86rL3JehpzFsaQUNAzKaBESIS27ShTlIAQNrMikIiCpU2JO&#10;pJN8B7pWzLV4jCwTTYCVpf0kSwKiVwzbIfsRhiZPcIll3Nt/B3fORWXGER7hVp6gW9yD16hv1SrQ&#10;JNDTOrR1ZDYBGjyFygnf8LD+SSt8m6+gShg0c86irEXJYXu/O7k3HbwgL80EM0BhcVsifER3AqhP&#10;nXjY+SjQ4man3Cce3Rprh6RUmxqV5xJkaM70syOw2vNiZ1WdxU3YGPlqXkUKEEsQ7OBT8MvsIWfs&#10;fb4YKSQPUHIXSqIGLumZrP6wORprz9zqAbWlOs2HvzJnpbBx3qdFtkN6o+qqvoI8VDe9ATSiPpXL&#10;hdrDxJ4bbHJLlxtytveWjXBGkqkk1YiUwB06QBYzV1QCLOAc9p8I06Q5HEqcvMV2XXGs2iMbXTGX&#10;ZB1WBmb5h2+l4fiZKw1N3Lk7vxMYRfMmyfZUtYSdiZ+24wGAu4NRgWwPIss0YKomwThuQlQiPgQh&#10;grKeDJf9cS5F2iP8sYEIoGFahDW70AYfbN3B+iHnSx7ekSn19fy8gqVdfygF0GOvxJAJBXClpLUa&#10;gl6PdTpqOkPGYpcQOFcYKMNQTNzTNTprTzjlchmy6Ca2aTU2Aialao5gNC+GBe+A9Mb8Zj+V7tAD&#10;wcTAGint+55cG2wgd5S3XPur54jyFrtk+o1ZKHcTZLJKRlmT2HAhOM/DP0HzQIvSlZZToSIkENwn&#10;JOl0qHNczIedztBCMKiovhEoX0zWnAnkt1eoueLglyzKeeSfKlz5oGCsV4zDMe4OxKshddQjZtDS&#10;7v7l7cEBIZSQM2kbyIBtOPcYHozAe83jIlGNriakj4yJkktakclScE8q77sxrAKiyQQ25i09nPuT&#10;OcdS+u3p+fPbx4XMDpEIWF/QRZcCyKp8M53fXv/x+7/+uP64OHdgwiCJTHDlL5tWU5byyBxUFsbp&#10;zKm2Kbfm03isc6tIXBMxSo3ViFug1sxqAErkkxkTlxkzNtq3dG85GHffWHGKo8jYX0GhDpaftcly&#10;sE6dbuZssyhN4yR1EoKVXRKYoSYDxPfRivxsnlpwj7kJtUjVPLJmYbkB7Th5nYULp1NF1GIMtzSi&#10;VK785W4SfRafMihxLOkSPY7TOBKZr+PDPhi1I2ZcSIOvyz/1rWBJ8zM3Dzmre0U5qnNIQs5KfJSp&#10;C002cTtpUejZze50xGhMipPEEb4m07MAxyUwcuGH/BXr8W7eLj4uPgEo3FQADTcmyEhP3Wak4HgV&#10;QSRA19/40YiGl3zoGhCLr1vZMsh3EhoVkEYDLTmZLkEmfUkMLTfwA95I87YLsPTNiXnJWN2XSKt5&#10;q3/XtwhJkDHMkTCBe0s32cwcGx74eDSbxkQDRtJyGvGMSC0E3WVo4hm/txrqIN6+f3x5ethiZAHx&#10;BFjGStw5RsuNRmeL9zVXVJNKmowTYou1x8+aOcaEAoUVdbjNudA7KLtczif9g1ONhO8vpM9E9d8J&#10;6ZvU2fCenMp0CmAoPeKSJi45VQVdIXCx8CuCRQpOJDokMY8BhxxQIt8k9NDd9x6zZXTWIYJzctOo&#10;A3Q+PVoBpN2Qgmbv7pvLfCpmEO7s97tHK9vPELPLwqDnJ8/+XZ5BZScPrV9It9w3psbgg+cdjwIi&#10;xXHrk1E6ylLDLhfRd+hroei2iodBRy0N3sYAETd9NptGgibz9Ax7Kg/HE8hFQJXh+ryEnE2lyqxl&#10;504XK7JJjwyxEqMw4uY6mnT/pRZtHRso/KBzmmxcTQMJefAhg1izYFiLPpo3y2g5EQcFNZUHhId6&#10;PYfXPU5ik7Zp22YjasQvI1BL+E5rZsnmfuBiANINjzx39ojB6U6KJhuM7jDlsyGtBReCW0NdY9wV&#10;SZJQmmEEMhyU8m36r8Tp09QDzfMy5k0/8rh+LoeRwMwRGISA14oBrKGvSpivWDjSyDEaLrvkuzSe&#10;fElha/gao1TkeDcIP0CABkpoAWciU3fPSKhurvUblsQ0TtrSXwyi4Udlyw2wY7MFVNl1Es2zbVwW&#10;Lruj6KzzteSohxuCiowuTvIpeLdnomLkjf7xnCTOuJUelVMEstDrCcVlDZ5vPjgV6KJs47GvisJu&#10;lyTLlYFYjCUuMmcjMWOVL3JWSqoXs3b4XNCgxUPZ2bKG4YppJMxl/6wneNv7QyvCc0LAVaSm2fos&#10;ZqaP87Wudt+erG9+/bqGnDFbPiAEaZd+yiJD7LozWn/8+u1ff/5+7UPLVYaZpFohZ0iEQBfxwhKc&#10;tQtoDDTqNX2O6kI0dinVNu/gHeNnUh/60c/lZgeLMdgoOpxssvJAyzEccHtLkXPeZfAaofqvKAG9&#10;ClChoETRlrcNCSydmzvzIwBKOJ/laCOfPxOvTSyo0RS0eqi1QSD44r2xOAYIF7iY5uTeE++rSA2I&#10;Famq5ar6lDYnDdNnP6cHSc4aOoNlfK5fd1OgmtVx6ADSVvqARZGzdp3oQEBtBgYzEHXMc3DxeyCJ&#10;vhKApZiyrkCMPBzUd6sslkmUYDSjA+AdgEYcRcm4jlSLwAbQPh8InNId5GDOk8qe/fYF1AXAezEM&#10;v4QNy5ORgidTYglqDaeiDZgAoezdZy2bGzaGSJBsJY4+Ar/2hTACAhRua4XAUmh4EANFUtOc08I9&#10;EQYyRnqNBe/z1AHw+Tif+lUuozER2b5pWe3R0RozQ7JBXjH5SQBqYBq7pLsCkFmVXB1ybt2RJiI6&#10;j+uWJYJCCZ5yZ3UAHc8uH7dEqRPDxgogSZOdLlnPjznjLhbE1/6JKrRWyRkTJM9TAIvjpp/TTi0a&#10;v6TkJjlnTsJfX62iCRTBCuDTphxflBlgxBgZAL/4E/rSjj1M3mDR3vqCkVR8OmiFWNEfltXee/QR&#10;QrY+lgOyc0DmxGfe4R46C9na2uXqWvadYYQbUd6+u5P+4eX1+dQfLpYXsDYREDjUGIbrc+VIO4hN&#10;5HQ+p1tiJ4ibP4OuyKxgVC6ARX6Ykfp3StuMQhrAerh9Cd7YJjkxIyBCUqA+c2A6c+Orx8HJzKrC&#10;EiwMwxdNePQA/cooib+VoGsNhB+xJ6YjbclLWj/d1M90NX0OGVpTSVDKhx1ikzg7gbUzteIm6ieP&#10;/5AyPBYNMxCRtACxS3IWTVUj3fIoCWNAd3ArAsdDh8kQa8O5bFZgBjnjRHlChSe+frgZ8eKcq6sq&#10;cZ08HwfBGlibiDq0DEi48HVPQGjIWQ04Sdq1bJICasgZLIP7InVGy+0bfynd8Jd3QFsKQLCv8ox3&#10;FHloX2XT3Tggd3B9sigSkQU2/DU2YZhmNIfHh5yt6hwO7uJTdFCrbG23PBgtoTdUMvQ55GOCbX/L&#10;DC0GpU05TUkebiSWkZFae5/16mblymiDKNTkAPUpot83nQtyzkqOh2TUTmbfP5zc5OL0Mo7SkDNf&#10;JmpKKOXOXHJpvsSns2yDsEGTdrlFmCn1fOkJzRktEkS4bjyJkHpsT6bKRODv50kO9/fbrtvFPO/d&#10;SMMpAYWPjTJWetHaSM5deHf5+eM3yVkZONPih5CqnoYWjbp9Ct/1j99++/Hr3cPxRB/i1aO1DJk6&#10;LCcDSs4+bm/htl0+4/oDgB7p6Ut0NYr2d53DbqQAE8VK7urMQTIeX4aZbFvY5xP8qxyqEmtIx3eM&#10;DLyFQy+cLbsUUUPOIgd9WxPLOllv5UsDofvrYY+PmT6Ka3zH1Vf+njPEnUuzYcVP4GO3iImkEY+u&#10;2p1247pTYFCQU17AoVP+5CCYct/nn5EuClz2MOUiP4bk1aV4XvFo3Ia3eA+bsKBqQXLszjtGaA+B&#10;NO9mVckhtjaeRXJ19X67cJ5+UlvzubKAUV2DCXcPPlABk8MN9SZrsY1zTC1y4CIps0QH5DKlSAMD&#10;TY27mIYaIKi1ikJsZOJ2Klp3qsq6pMQlcDoYBMG4GYu246KXrdFfadvDm408Zi5s+Xi/kZ49uj/e&#10;ZpXLmFP05dOD8WG3H4z7k2kSA8nZfsqwCinwqEtvJse5wYnhS4yGbxqJSD9uuricZ9aksZiyZRBU&#10;8qiIqAaaXtFlUQgd9Z36NFEFcOWk5HZWrWyB23dVxWZGdH5zO3eGQBUpNS4MpBFwPELTjbHicVls&#10;BYaNpmv3tHj2Kt6zcSOVLv+Q3Dnc7CJSL3cumc0SaGfxSDqJGCMH0MGTA1xzhGHoJpiIHpUgsV/j&#10;1SYtXSYhiHPXhfBMoJ09QF18IRNqDNkHafT0QehN6zAxmRG7CuQCHTGLCf3r28POhyDcH7pD0n8h&#10;yDRezwuSddsTCzm5GLHbCFSr/oxhA+J6ApbklAGkgXXhM6kQOLloHheeyGhd2iyhOnpyQBrMfUy5&#10;U89fr8kioat6VJzmq58KgsqAbrudBvmJr4wcU/fADyNOoyY6IC7FMZ2ANt1P/dkXfMlOGAoo+sIt&#10;hoAtxkJkfei0EmfzK8wRuEl8zB8PX8F1W4iun+C6TjfZxwhTjCBpzq4pDKaHZCTnHcaLS4FdjBOP&#10;GzjnfNh3iJSydUhyTlCrq2fO2ZhIuCNyoRG3HnStKYOQmrQ+j1xSdxNmGJXQH1HEi5I+ys6IORIr&#10;J9OPlHmcxG/JT05+Y3TFIrmloVEOUNX5m6AA8Axk87Nd89K3CsnEYrBXchawXWAWT8ZT8B0zHwbd&#10;7R8IFLFqEstFVn4ZvDMSqFn8VmBCmVPOvDQM9IuhQhU6OH98rGamUJgSgoZW3QjovNELKXKdbe1J&#10;XfK05OyVrc7xM+vFghu2Qf87k008xyJyTgnDku4QMczqQiBEJgQaDpbOZGoDZxwIaJp47qKRg8MH&#10;Q4hJ22jZKfTDACRsHhAFAsI3PnQmCtRuB4mvWz0kcPvjX5Cz9gs9CNY6kr4+1pRkp+Pl5vrXr09y&#10;NVszDSWY+3o2Ff0yKCIQwGjmZ5Oi1SonP4u5yMtJRQyUv/HIisjMhZKM6APoT/BC87iHHqIH+xI/&#10;63BiaTRIVIYS4j41Yt9XLXwhXGrL8oPFRo0ADTohh2IDIjkon35Z414f3aGUxr98z8jHaQ7zexGX&#10;hgVW23KQyFwqL7ULIFywcZDTGJ9//BVFOsZMTJhDiVxeKhvPdirBG9v56rsuH1vWPdyrQHZNqA0G&#10;izSRxxc5V0UOKh2mtP2Rk32Qi2FHklHiovM6C0V8LrpRMbbml5BfyFmVGfG6QA5Hiz/ScKyKEVbw&#10;R+5LICD7wq1KXxLTMGCFPC8rM5mIgN9jkqFVfG1cuR0XYhDCiDXUOkTQH2DyY6cgF8sbz+BI/0UZ&#10;4yVnu+O5NIdQt3LKAJUHyDHGf8gZZKb9g0et0uupcbSLGIiakVAEmIU8yM4Ty88ja17xL97Zmexb&#10;luaSz1W9bw4wmi43IVNx5sll2Vy0lMg05BxvkEtQhSeG39wsYz+5Ch14B2dU37EXuTnAlgBP++ZF&#10;4voPKx6MOev+DdkfLKM/uVpb9KhCN7/xs7oTniNrmtD2tbLsHTVnyC14g8sog4GDK/Vsa40xRxY3&#10;5MxL/KN4gOSD5+YYVsra6skSSzJygXOSFAeWQTHDpgbqPFxOTHr7/vp08lHbNDJxKQEgZW2BnqD/&#10;TBnQiERqlGLInmpCnClxesgZcWczD3qShXzeFzBdHaHH9h1t6FX0KjjhshvjEYTA+NADjblXzyNu&#10;wDhBaRJllE9rRBih6weAaBrUswK9knOSVSGIETd1PG1ZV8Mg4tmCTESLYANS4ECRADSVntJw7bOB&#10;pD3DAoeWeaxgHV1ZY1TXa7m+0AabqVOybchZkNAbPO7Aro+wPYIlOuoOjbIdA8X+HZ3fbVue2mtR&#10;27p2rQpbNAvClCcXkT7wHutoWXYLQiKJycxV35qh4hcb9c6vP5oCeaXxi4pzOY8EoJMpcmFIFKTz&#10;WJN7eo0INwZZts0to1490IkphFNvqAKVLKbxEoP35ubOjEsqC5vbG8nZszjQlyYtQzEAH67po8MJ&#10;ZRN6uQYfv9Lks2rYekliPitRbhjQ+tRM4vXh+fb9/TL1aHzJGbNKVEmw+/JC6GtJ29Mg71MIysxf&#10;c5ku42h6i4mIm9AmUw9UxHmQDCoj4fWIYHRdgJfIHnpwQEltYnr8rylAObCk2QYdU6kd17huukZE&#10;emV3hE4ZHXCNCP2cshZkNFX/JghwyuaXmbOht85N6E1uJiz2x4ccQj1ZL6+ur68+XL2UVV0qxOI1&#10;fOwTTehKqPniGdFkb0urdll8LVJlHB68gapi+TGVrI/FBoxME6MZiMGJqE5XFj8r1hKAvFSAO09R&#10;Ah1V33IohlxTDtqGCpf2dTraERc80x2ebCYF5SQP1eMHwY0xhhs1qiIlj4M2QoiI5ftYW2irADeF&#10;iTgZsRUSSoUIk489F4iBqIj1n1M/GZbqYgAGAckC0l3N1DCEnwxEtF/LAaIGg/MC0HE47E1EKhv3&#10;dtyL7o7IwT5uF8ekmuQVx9WNZwYhfItqxzzM0uKZUTH37Fpkz3MCyIbqmEfsehJIl3Ttm2v5emAM&#10;sZbxHmrh7Vb6KWUaN2ixiKm+hqzbkHW+gI6JCqE2ciBMzwglrq8ZDnK8wHiP1MaMip7feIzKr2/X&#10;74Rx7iSbZ97FG+VOjLKkKKBEQ2EeiVnhyTS2jxuRU/BVu8TlhEfxD1CDdQwX7x/rUbBfHtK2fSNt&#10;WgJzJVMZjCZYaO48elbhpB2/hivQPh9EdQi+C4gP51e/bhbcNjCUlEoeBhFVqztdU20DNnUkrTKZ&#10;huQ8Ezpubs9EbTjreOeCUY/udF3Ky9vL6R6ydiXp2ytRPbGEg4lZwUcKmmgdGvFArPNMCzdajD/R&#10;P7tLHizCO9wGgQtuynQSe0usDjOp0rg74Fdpw1IifTTVcmUImbPPYiF+41NeB8uDWb3mVhCsaoDR&#10;kcmY1mjdm0136zMAB+MWaVyZfZzwvPQgJ4WVOI9Lh8V3/KxhbHb+WnHK83+Sxtnn1DPEhvytQkfE&#10;YSZX8X6BeDpcQ84fWBA2T0f0WCdPjIcTP2ImWKFTO0gm072qtGZg6UFQdhQFCSnqKm/o2LxAY84r&#10;Bm2cDSl8keVBfHfPmj1r47stb2Zdspt5LGfBVykXYn0OTsfgczU6upD43lD1uMBd11MXJZdS/FK8&#10;gPt6iJfe1N/Mzo7TfZc+zX3ZbHnOjCtC1pvFSUzQSlebcTkKQiE05IJ6DSTDMkDLkrYSsSXcJI30&#10;iZGNt4fuQH8lOEqGI/wIPda80KsoaBKLnLHyHrkOcKKp6P0RvRpAQVGdd2zSaSXZ8ZQW1CeZOfuq&#10;8SGIO9dz05pTisMs2tYVPUIMxHUJqeOUvLjkZO5Y89aSc8XCGBddctmbsjt6eNjNakaOalEDW9+f&#10;cnS9ux4Ifg2HH08w7cv3768vLpdXKZI49pEKAt1O3s7Q1ufF2bk1Yc2ItLEfpezSDCNMp/VJQ2U5&#10;tEDQEfkYa3hstWtDkYxBg0WowaaN7AXm/aAzPdczFYhvHAlf7QHICYzQDX/0sMvH1bU+L72IqqI/&#10;KTYyTSzVbU/P79++Xef59USDZGnWFriz7Ofy5xLb+rzyQI2l+2a4aTL2Cm/kxUklH5if3BlAwRGC&#10;i86iqTPFb1O6NVfU8UXOAhO25lIjvptCU8iZyzoL1pQG+ROyt0hlchhylhcLG9OipG/khTcjipgR&#10;3+QGhAQu8Tbih5yDJ/VmwgS/7CtuCjVeDjkHBVNz8A8QBhaY6YwNDrz00nyPTtA7wxF6Sv+9F1Qn&#10;UWC/RgjNxQ3TK1+CFEy5sAIDEoYlbVmkdnZwsbxdzQ0wYJVxf3Ncfl5f3eSQDyWfKDTZKxGhGsXl&#10;IQ10lmVoaERDD/Sgj1CIAZIHKzn2pmSTZXIW4OmJg8yb9BrfjRbJNng7uxgJhjHVwI6lPiNNyPnh&#10;0QPjdzk2XjjiZoQAWMrV9S/ivfeP5e3HMhU6tY42uTMD2puQ0O2kBXFwMxk1qxwSRHILCz+z5EyJ&#10;WbUwrRgTdrK73Vt/uESiavfyS1g79gFXSs4MX9gSiix6GGfLbIkMolrZq/qABojxi9en65tfn7dH&#10;ocs3/vkAd+dtzbRyPNWn3RZuxezWkDOjvkBXxhJbl6pkbXZ2Knk6gk90ziZ1Y5nYFH1xYDQXJ8CW&#10;pyCQK0KdkTNuyFWr4RhEhd1ykzPs8XJGSRpds2gutHd+TajGcMB/hU3clDUBpiTuhPPQCk+tyKHk&#10;pUxyrIcXDyMx9SD0N643q2nQsdPNwQhE3SBR7F63mcIrF1fPYEJGQzFxPSAflWf53VSSfrnhWqhE&#10;/NxUXWbg0X3wEhsxUOMlECqI5zNjsoQZY+YOSjqwgMvha7SSaBmhRB7cRT8F0nQy2sS53PgWA/uH&#10;SYq6ZSfDYz2BOwKs5ZuJ4cL4xr4mZkY2bu6TnAncjBMEPdKRxD+NR5xcAeK2ZoNKK+OEQ20SZ911&#10;5oZevQMte0+Jxm+bHeXwqqEVAnjZXQ45wsc9zzkEx+wVj9ZD8ZyYX4t0jgH4M+6RMDHD5UpwlmhP&#10;LHZ3g4CVO4OcA6xAxDcuQRbYLhilfcU9PNwU0ZauNUWn+bAUSVJs9LNc+IHayreUcKJWgwZFbU9S&#10;aAFHMWuMNivToSZyZ7E5wgYmU5RjaMpnzT1M3CSHgGrq2t6b+zrwUrvkTJ8ldBjdI7z1Z0DHfWtP&#10;Tz511TXajy7ygJwxZR/7Bl2jlypp6y2JjkyGQ24knJcZLGANioZoTx9zmoqwTnK2sDqhO3SkupgE&#10;GNsMJELaoRHlNfUQCvO4cMR2e9ea+KDZbNhGhrTRY8i06fb+5rKysvp4V3m4oZiK8kIgko9Xuze7&#10;XP34cb1c99AxX9m460mqRzuz48KHYCTugeV9HiAEnXWFmRwRdC1vm+DeiQH6nZFrBVk07wJ6b6Wv&#10;eW3cGqK/86O9BY78tB7n0PkOLqKXqGWHrxcKM/qskpWubC3WQ+zvl7QbbSKWZcSdx8Ja87SlfE3r&#10;ylsqP7iioLpYC/mheUAFtPAjg/BROUIE0uin5mqog1DrXF6P2vXUJi8xw5uKSQjb2aCYpN1sp57A&#10;pQ1jAvWHe+CZjKCVujZaxnKFXvTisiagFkP2+f6kJD36B/zg2a3Z+7cf3z5vF5iz0TiU1bJkKVNa&#10;bERaKYamUykNpSZkMVfmNoSQd3EfxEAfgunyjV6jienhQmRwT1mHqL7I2b1pepZoBGBtywZPPgZx&#10;B6w/3YcfGYO+154cbz2H44rcmRCjSnQuZEBaQcA9DgN6WSuM7FR4rMUsCzFnQtv+tYA3CAJLiW34&#10;KdlEbu23p4ulT3XGTesB+RpJwFWykoqMBLxdYCJihHTCiKFxDQsBeHME0h93EYLQOT1e3n98Ww77&#10;AzWmRQoOtBVRKioXFiaWrGAmcARuuJbXxQI3y7mPjHBpoYtVst/SBz8xZi4iGovdEiDDUGQ2HCNx&#10;dSNuTMZKSnGGRi0FOgK6qftmQ7hWUouC0QZ/OQ3NJyDnOJsxk3XMnISqJM21gV5jsBFAYdllRDgv&#10;HyyGnYGFIjqlFk+Hh9eff70SOAAUXSL/FD20KLshGkec7jHPVCRSIJLxoUcIw8AYVSaO0bBMyIwa&#10;BfJaemP2XNnl2BlxOqXK6KL6ws6MmWOGgpNKyUqp5Wru2bcuGhem9XGZki6JOLSL5VkroPED91On&#10;erXMgaoStKuyurJ5jujT0NieAQyeTW4vUkcCjq1QJ9WyyX16vG2ekxlPMG2Ws4gKzbX0Avcz1/UU&#10;0TEsI6RBZ3Y+Y6OXOWYfHAwwwonhqGj0ZFg7wJJT0zYMWbvlwe0Oi/N5Hl82RXMSN5hIkEread4s&#10;RUhiiA1IUTWG6yIwJpLo2jPCGJnmL95kwk65W6slc6ExhhQfIZc1NodIkTKSKbCWw7gBECsI6E+W&#10;AfmjNyhiu4HY0CP/dqZ1mpJvphqSEDlbuJIa+/UvJyLDhlGGnk5ZBhbMIlkXTwWrujOQMUlbNKYf&#10;oDK8cwYc8XpDZwkrffLqw8uDeAQ73/us5pfnN3wuiTNXJh/UOCNLbOqaLkvD8xnqaGlKtGburP3w&#10;KRMZ7NiAAG83+0s9Uk83sOn0ZGZZRO4TN4FNUSjzSN6wS5JvaOY9ksWOZKypZ3o5GFpWEE6ElQIS&#10;ayQ4MEMx8uEi/b79/HaNoxKSmZYMKvZxHDAdcihYtvztEwI/Pi4u+nFZmEGkpGo40e5aRNEBRRvJ&#10;KX7a7lt5sI7CiGlXv5KcudBVM1jH2pBzIACBoMSvCgkK17JjYkpXIC0rx3gYMmBgEKlK44a0OiLA&#10;Janu6KFewp7MlLvzJajLOkXVg1zvRD+8vL3hpjUo34qYAvzcXqxjMPojeQUdpolQfPqk8eeUUy6n&#10;cmN/FR1UH4JSDq0ZHN3WO+wNQ0gEIP+DaFkw7BnNeWaaYt2edoPN/OaP375dWbNwxQhGPXH5gTUb&#10;p5EwOjpkNYiwU4QH410lF/E6cHrqxe0TICTD8JKClT2OZZSjGFB+Izd+cdUDrmLJStTE2emQxADb&#10;bY1W3bDw9BABmR6Yhdx1p+v1efl+fZUwzn1V4KsOl1IzRGJ2h5FqYhgpejKaM942sseGfOrAANGN&#10;XLOZA8gzEGWnIohQB63p5fbjwlg3dAtklrayUzuMm74XFjillkaVpLRlwiNv8FmdIBJRJ/yDhExc&#10;b/74/ddqlDvaP3THz6rSHxprku1M6TG7mDFICTl/XEHOH0T2JIzgRqaYkZF1bbe+uvsVKHEi0B7H&#10;4YRL3UNFDQ3oXXNJRmHop+/Z35Luf6rx+df6a4JIhyIIZymSfKG7aLzStwGTjw124W3WJfBP6mDv&#10;71hYZ58O0Z8cQ/z0+vPt5Yn879Ca14o+cQWYbIbPlco/8IbkndUiirys9T2koDjywXSJDtg3/7XH&#10;dBncIkK5P92pDYZBlJTB44SyqLaHdPFvgb/V8YzvFa2D24XterofUvYgA/loxYQ7HwSEPSoCw1tG&#10;zv21LqchdE51rPH4jj9Fn9qT5GzokFBVnzemssgp6dNJjAaTdJNzaqxCDlrJ7V3w56S30ZZKzrEW&#10;WeanqVXtwZNHM3PvUXWBLW5MAKF6nDQzkNruO3m8G0g+l6lcdJYVYfi4l7dTOhYOsbKNCzMRDg6x&#10;cSPH/6UaxRocQfAM1JhI3QtCDL6/35nZ81JyuDLdiroyFzpobZqTdbTwjJSbJwhrLqzc4rI5RoqE&#10;2S2XzALoaxucwQNSb3mYMwHSXAq7SMy2ETAuZ4c24hX8GHL+GqfkQCBkZouBqXV0JDgyZL9Ex0ho&#10;pYg+xh/fIXMmBH7gb9devjjpjJHVmm3UgzMYaCH7jNeUE+PNJUEH2NSEgZapF8LDDjpfi724PDeC&#10;9AC2JsXDmgJVxpJx/YyKbhk1eSMTC2187IFSeLJLtQxBHD+NVuYjQdoIwDZbCz3BeW6fsyV093Lr&#10;3nF1df35sThO+jGq7dYj63B23o7Uex4yKgwfyGPOZ+sQmZFmYDqNNdK4YFmGLnjwCA83r/AmWdLD&#10;znkOpNszbzbgqDGZexTowsM2ZP7tB+M5uIoN8IHptEub5kPeh3ElP/0StgX6Yp80jTK5zQjIWMxc&#10;3KSDehH5KB3uW9kzNic5q+28SEPonbbMYTVqLYjf8HlVxgvwhmGafrsnS5HTghd0GXvFLFVqcMlm&#10;se8G8IUA+8hfvusn/bsg3hzElT+ZUAVXoDbsKJmzi+7cM2DZzBVq7fW33//49ulD83Be5x7InYnr&#10;6RC5h60RR1f8Oc1oQWMXGjJ47lWBq5cAQUcCYHaMkVin1VnhZcMcnzhRn1Q4tDStGAgl4ybSieVg&#10;NyzTt/uXp+324f5gynHwOT5dMQu7cSnDlRu2fcRWbRwuoVse2O5M9+mASCyYoGuc2zMe5VHD4Yc9&#10;PQV9Kkmr3qe/CNxsuD1bvt+42QcHpl92CsxS6DXXGQ0wykjWP8amgOHenTb8XswB1VgfUCo+GM0A&#10;Dtnf/PjXv74tZ3pdqTFA7sUX/JShYKSiZBNYcpHyrm4+Ieeb95WHKOFKD4FtsCKnITg5VmTtcb8C&#10;OIkt6E7AbXTC7UYu3K01HS66J2M1sdOzjOutVpaMHY2uenJpTUss9mTCwJUfj4o86EPrtMtCpFWm&#10;HiRjQSzn0Ll27eihNm/Psgwkc9o+vT3nJMNt63LzQfZG1F/FsZ7nIKkARYtawtpohtD/ZlVLUwxY&#10;Uo/SgWNcZj30HyzBZa0kuHgYY+E1Xcqci0jeDxogc2mA0Vr45+gySLdRkR02yo/XezgBPDlqRzY6&#10;ZdZhGZroo2Y/3pkPJxY0ELNLkUdIUoqRhNR6Zc5ehkjWlPB4zPCfNNQ32tZ4MUNDcqfGyZxG3f19&#10;TVVYHnFpsIf2PXpUZOUSALj047kZnpEl3MqRKcWhLT5B0mG8QuRNlnWGyZ1DZGDuGK6dRJnYxDW5&#10;vXCFtQ5HfD+5LyLBXNYbpRIZJuS2cfExPwJkEa+3JpF24zYjs/yju4m+0mWdDWCuK/WhZt4mRP1P&#10;WosdGh5PUpdOtZHWaNt6A+FYyNNv6aER+gBX2971TH51qBTHMUCPdtZ943uebn/0bFDeSxCgfBl9&#10;k9gm3da/ei5FRaAKD3Rq4wH391tj1eQl3QG0/PLPg+6fPVzb0NfrkIANRCUgU4bKk8u78acCVcul&#10;PomYdEAwdYtlA8EesoB4zBwlZoLB5FwKSZi0LDPpeZaflQbk2bm7c07fuQrM/NC3BI/1+hjQ8zzT&#10;1k7rqar+uD0cSUlDc1joGpHEjjFd9afDGBZY1X6/er/MXGK0d1LoHjLVQMnQ4+36kAvWX+73XRzD&#10;6pOI1HhSsCuxl9Bsw5iEsM+YLNRvBvWyEVyH8SANrC9V87SlPo22qk1MI+QsZuNgjtnFXqgnsY+y&#10;opXMiaJg8VdIk6d1G9omUvAI1FGei+Ckc9Y26M/h5GSUiWGMyTJ+bpFXZCbNOL4qOCgeLImcLD6f&#10;q8g5zlcIhAuAr8hSbPcrFfSn4Y4Rnt1LQ4VVXBovuT+xmQHiGgdAonxPoOHGsIwZpfvkjk4JomrM&#10;xjxz+vHrjx+fN0tP9zCflJUGh5xzk684SZR4CaO2DGcEar2ecWlgirq54q70zo45QS4NqA2EoNmZ&#10;eke3XqY0pSm9SqxCw1oPgjJwAJJweF5oE5nr+3fuGXw4bcfto8dM+9z494+ly48SHZvn6mzYSDxU&#10;+uBquTy0mUjyr+39I6mzqYGsLvYbatpdjU1C7w4/Pj9vfcZ8wlEtXLPjf5ggMbZiFWLVGLYPMVuC&#10;9IHs9pe7ewEqBCOiQFNrm0mx13/8/sfVYuQ9FZeCEgL5C6lhcx7NJLqFJCzG0Ef+y8nacPPVLUCE&#10;Q5zMqTwSofJleDl/fBUCxJYU4MmlYV/emJOkM8s6MjjHqpC2NBHWQfR8g4+XKcLO7uShb6kOOJX/&#10;zycPBCF6jCJOEQpB0V2kNRX8Fsub98/Pq5vLlGCqyIWu7DwaOA88I3N25t3lh9aZyrMsvEhzpBFr&#10;q+6mOD4D/mM150NxaZlTDKv7IjaMBnbTn+ggcrB44EDoaAw+eui3xIoIlCuZF/7ey0KppfPecjP3&#10;1mCiWO7BN0TqOOeBmIvWIigxi7YDsfpoy1gtotDaTSHGtkN7dlOktBfcUIhqd/xIUNI6WSynsKvm&#10;TtG6YrTGMcQ5PfyUgMs1BcQ3D9aQCHD4kguPXB+O2N18NcNEvWl0QYJLoj7mMwPjfJ/SsN+4kpMg&#10;EfGC/tkdI0GTclq0slJgoKb0Nx24xEUvZhOuHrcYFdm0IjfxN2KV+Q+u0SQaDmIJ59paeBTr1ekD&#10;WhqPeBBEoJcCJsHc3IwPOrMUl9rVZOqhpeqLz+Gq3MojRrgt9ijlJzCzLwTuyKA9Wq/LQwK9s6OA&#10;bNiAQFWw7JwT68U6aVMQSmKbUjCZdO2pdgAuZEb1Gw95MLQ1H46aBmNDvvAxQ9xnm3ESlgLp2IzT&#10;ma7lE4PQIuFVlBl78xOQc3IgTLM0r4hMUaTdmHuiE6FA9RQ2Gjf0QK3YpkwFsrVoyVTedsYbH3W5&#10;cINYreLynkEx7tjhRxXguhgSM21Yt3VU9AU40GKB9OH59uN2PrEsDYA5f5Itfg+ae5Yc7fgbx4UE&#10;TGu86sto3RjUwBRZO39y4isMjcElwlUKoyw5KSzkNSnQmQWpQ2XE5bSrtuv3MABkqURNbsRaBSEz&#10;uGBacGBgLr2Kj2XdObxDG8mxFTXvm4VrWqak7i5LCUKvqlqc9KWEOi6sEGqkbRyglm/pvkZaIkrM&#10;sGbHxMRUzgTUwAq9M75Xpz5/wsihRGJHHQQQ7sK2+lkL8X252jF1awskRKAZ4naOV84DEYj3uHNG&#10;MfLRQbKv7NzfrD9+fPMp/tiYh2hqXL2+zwnfGbpYJiqjQxZmdYas0kvIOZPumpRCtE9fF7yIr5b/&#10;RD0uR5YaeFHbNYz2maCjjZWV4KyBpj/IPpLL/YGgvd1JmY/fMaHHF+LXbWfxxc4f4RtdEHLudvd0&#10;OBmdWGsdxPU49CHHDZNYIQNPgPCZ+D4dyhA6hThDt1yKajC6vf52tfARcgwQMyhJK2P+rVgPlMgK&#10;YVoki3VnBZ5Nn7Ow3Pv7SZ87k/oCjQytKF589si3X1fLdWZRfQMFaezkDH7Fyq7RHALSjNWjwb4n&#10;mDp5yIhxKOze/ZZP5KIPMjAp1vNT5ifrxft6kSsLebU3+j4BE2v7WVZyIB7JGZvA4HHfYnNpuaaW&#10;41k5DhCU0ruTMjA+iNqILc7B/3bVEFWr8lRydym9f15f+9DcFuHUy9vbk1Kif06Nw2/d6fKPH++3&#10;F5cc+WWlEBF5eWir5OyGRtj54+ZiGU1N9DxpyA+XLsRGTbvoeUynY86wc6DICZnQYgJE3RR7NXiN&#10;/znjlg2FhWlciW+FkU4cZDoZpFYwvtudkkU4degV1HJmSmvvgkalbPNmbmyeKJ/1nHCN6HjhK53j&#10;BuYTlsjdgMClO/YHLXIkJWgJimF1UgEePzw9vuRsKuTnwO5f3ImmUvpuaTYbmWEc5Np2gbbtvfGA&#10;dJN4PBt1H+86zgJX8DsmUjFoL4YqGoEFnA5WMkhMcuYlLNzKko8nofkGGFNBcH67b2nF54KYWsFe&#10;sg7e4FoO+hCMmI3a4JWZkOzM39wecwrre+CKV7PClLE49AjSILWWtVeO0nH6HXyyANhX82mLq7Oe&#10;w0FanTwUttMaELTxOWm37OyVaTpZQSJXYAxde9LJLBhYthzgHQx0sPMZIs4O1xyxnIaetHmnFSNS&#10;lecPHkYxkeJob7649ckpFoH0WZrGuYpvMlev8Xu4l5EyaKrHmAUmqXH3oF4gzqjAMkZ9QXISZxCD&#10;CJIcnG7JoHeb2cKHTcDO5yNuIvU4ID4mlRscjaZrV3rZ5Sw0zlhcXC+/iOiz9eV2dR52sEi9nkQo&#10;EyfFxbKygWg8XhhJwOIvnqWiWQPVkTVxSqpBgRlDI1HP+2tPqrycyr7xMlG2dGAMWiDJ3+KdNqZL&#10;M3K3xOUHCTSv06KvQwTJ3rLlM8FxXbZuc41tgRauYkppVvPAxFxYolCEYhpK/VwxTYiKjdEwK/Mv&#10;x8SQgxy4sxf6RuopuBammKUlk8QqMA0GaMftZDyQyxDX1kQfl48yjrKu3LvQyOqKEzJOnxkBKD2D&#10;DuN3xtbJg2tO4Wbu0e2dP799+yQNrScAkLZIZ1vVhZdsUnITMBPfWyvQqbCZhHr8CcFBtg7Ubtol&#10;OuwkEu9JztFQT/RGQbGkGB3fxjFxR8mAQeffvitnJDoo2S7TE5jPOu7Ty9vPv36+PfRnK2unN07D&#10;WtjmOmY7RXOJCFAHQnIVoSvyNm1X9BbBiK/9jUeKBxvoTy85h1gc9+strn5cr3xMaRfxy0GxJWEX&#10;6ZtYodL+ndlaKMGIektUS8MgOfeOngA17THc32pn/0N2I7ibZT4l4Yn58aelDXuH1EuRpSFNrSs1&#10;yHJf33Ht0058aMllPjGuqiTZVaReHlREWurGZ370oItQ8+m0pzPWeZHGBEwUqVLykBJzLD7yLtfF&#10;6ZG4jqqAtjlXTFMU8SxrJ1pyBzV2isUoCpRLNzF6XU8rcPbD/q5urr9dv9/ON9Y7X2rBmq2H2/eD&#10;zfrdp6/4ZCDrV5qtEsrlWq0UXWPB87Ozpdidt7GSiZXVJ/lH7zbdchYk4ENa4RYDh8OQhYqkbASr&#10;QWPV6Bew//Zofnt1/Xl75o2ElkED3sueZFx+NGzjqVh/agYSfgNX+EwdVRB4QAYNVnEhpQS/vC45&#10;cxvvnlvqvOm0NQi43q03grzvDDz9AyfiT0fHaZvq97qEfo+e55xzI7GxFI7jwuknvQwTuATN1rUm&#10;N9TQD1dWG98etj4RKfv63ZPIWEi5plOSC8jRdAKZhiBSxrFZEm43+uuVxN8JCqG+UlHeFh7pvWbi&#10;JCba9Tmlqbcne2rCBk1YyBNrkmPKbNiRMGXuntWDzhZnBIGBYKQfDTDSfbuNyGK9ZgG05eVIo0AT&#10;ZrNOT7XCRES+uL/mnISiCQE8r86kVvlKDbmvIw/1ibM+vBNob4/JRgjfYztYqupW4DSIUBhWgJ0Y&#10;y/DAxzTJNAa8KUitMxTatwyhMio4o3lSUUJUlZj9L1ZKXNQz2DTkTOcMx4RR4gXJBtQkochFuMUv&#10;qkccL2NEHtNzLQfToeMs8p5zaKAHUB0fXM1GIeeUfvzuw+OW37W/roeu3966LHgcaHXiiSuH4T9u&#10;AcqU0hg/V/CyoOFEIOYEmEgpOeMi9bl6UT+404CkAyxGFcrNGJAmFKRNWYWRx3vjRVF9+bRDdx5V&#10;vzKmNSrkg7zlx60CRBu+48fjfxW7+IMQJ26srWznmE2k6fRu7cpxFtWkynuaSWB40ykspFrrMiXM&#10;kiWDaecn3aSZE/vVI4NMh+1Z4lTf+2Jnu4/p0gc9BVn4hG9PK9QYBBgE4Cjp88ZcobLdng/fNhRF&#10;fNg0TmOBt58FgIocrtoexu3Zx68/fkF3y7NTGACjE3UtjaHIzVJF1ad1vAoQMQaDQB2rgm9joCYD&#10;QVxcpPi6K2LRYw2pNUW+LZzbZfuMSqAJED/hgyUjEqHqHOByfyD+0IJyvsbL68+///3396f9Zt5U&#10;ea+vb/LEHc9VME02XgOdJEilTotO0WkcyXWzyVTyISAhi3dQ9m9SK14Qk/OK/c5w+ev6FlHALiE2&#10;lN+YEoPKMXC0N4hdP9a6TVnfOBuNBYXKnnA1B8/XQwfvRBLn9XAGNo5innKMjyM0Oow99rEbZNqr&#10;8EoNylCMT5T5uLq+Ws2PPSnPfR1ORhqxyNLxLc8PFcfr0p/uUEWfcUn6wjIjjsZwGNBMh2pi+yrm&#10;aZz5nqtDrNpqpM7Dx2y56w5PhLAO0hPg23O9LC1aNTGJTn9J81dXkPPHYtQl1ieoopcn72G1UKib&#10;zJfvN8vFsdcEaFpwc7UJmtZZdeJFc+u5EJzgUEGqC028yhkKGr0aYEKcBEu1t0UXZtA4jp8RyCVn&#10;vCNuDWy2XLbw7de7CwsmGKK2CC54Bo0A0W25SGfg4REKR9Foj5W6uLTAhgMLNqnZ6KXknTk+ktaC&#10;MonSYgb+reO6a08D4zuhTCM/OCkI47D8lLhspzBID7wIN2f9EdcWXQ0w6yxDT0WAzKq5BY1Azv5o&#10;sAI20HUJPYSAqfqIyXGPMEVmxF2O8yOeDmfVvblkEyk04jXSqgK4LI5NViaIyRCnuFTT+Q0jr9fv&#10;ry+uc6i9hgY3EaZN1umROS6GfzM3lJVmTanZo/3jgH52I5vzgdyDcDAAqZztk7nTpmsOo3xd+K6d&#10;zGoz7vDysVqPsAeUW2wB0Fk8DjtnYt7twHGyZAquIco1I3EEeRCm1cg8WeA+xuMTSfTlkI6Rfptu&#10;x87d3JE+MlKzMkTkqvkFXh1IxM7Mx2N4yupuvD3t9ydDmNQ/PBBucpxPO2MjDsnZMpG8Lq4qCtep&#10;gOfu85GcIxVBXfXAEHKzsaXxumG7s5CWloyi4B6akZs9ifDjcna9UVjEIAnbrUkfjKO3Jrm5WUyT&#10;OLsTQJcnFaL1HSaTGFqzDjZI0uUHCU0REKgR6MjfDjLcLNR24TJ0gxyAGUNvFBfkDzkneCEUQZRh&#10;Kv5C7k5f5IIqdIGyHtXZ0DLvYJ2OnlupDo0gLyqZcEg+5gSRMZsGi3Ksxtgo0CFyGO70XL7F14Oy&#10;Zk515wr8XE3cJFh3Hrak0JKiyNvcOIGhn46jaGW1gSMvReX8hKZozjO/BsEfvNOONrAiMXammm1R&#10;EogRcWZIgRMtmJZdc2V8iPcO2tPFza9fn55GEkuGRBGhBMJgcBzHUQ3SZOV1IwL8MDWv8JLZglKi&#10;K62uk/MInrvJT7BZOBCMNa5DNf4eJ+YbdFxWTZZCvwyUkQU/SxUkhZlsPtzX9NvbWx0l/TAefryT&#10;O199/vr1brofy0z6q8mgvyiQdonvBz4x12CNIR/Ge4wPM9z2nYyzJ/qF0W5UYd0RZ+2s36/fL3zJ&#10;5fyaG9JH9khZORsY8nECLac5K3P2iL4YtUrzk9EVMEJ4poAms8X7LwjLILvoTCzraoXRKf8CzpgI&#10;Uks+EOCyuE1iYH1uboR+i370KG9Yd5WUMzHpQ7jvrWsDnCK5bxuCYAqZOgx1ijBGVWaHmqROpdPJ&#10;m8QXnhZs+smP4+SEQVcvU2fbNAjRDYkm5ee2+2EVUxBdDdNxkALfv/n4WB03JFlOitMrWpX4TdTv&#10;2kewwYNwNBddTM/iZ1G6UzFELtc0DjMz4BFq8it30eMatOJy9qTpoFuPLMpJzfFjyVH/ECvgd5/y&#10;K6ybIxJ+ff748blyqWt4sXhWHJbEnQnrORMSPPMy8Bq7Pon0uHG46FhyFr9UOzQtoNBHTDuEFJPx&#10;wykNc6liGIb/HTBvF6w0F0abqiBXT1YCT52sUCOGlaqIzMUzcLFJgdj6IHlkrJNxinIgAx0a4Pem&#10;PGZ/Fh33kc1u3K7Qxz9z+cSqh1LnUuEqx6wk4ZtztJWeubSejNC9thYxTy/PPitRMnv7/v1nTnPn&#10;a+SS1hd1e0MdRhUBqaZQXDO44bpmaIdZUm11vac+9QevMUOMQsE3gTHft01w1XZ0UhFRviQLNuRc&#10;LOZTRkGsk41byMNTYhJd6DcFD0bnqJXbNeTszPdII/d2rkbqHx5fHwmvuEmsKSZklWIDeGU5Rc6P&#10;77UUkZwDvNOFM+RsAiuSaJ8OO3/EH+kth/A0Gx49ZS5r8LrO+W382VQeYwM+lZrzzngnnXepSWxG&#10;49FEVe3Wo/uJLecXJ6gQn5MU6/WQ7sW7nc11amixdHcy5KwzEJ05TPui7+IXvfnt5/XVZdqyCEKK&#10;ocuDZm5NyMPmGHs8SDkkluQXLlA6eXgDG77DHWg+xsrn/cFSo1jjbAPQIDnIznJ0ovcclT7sKEKn&#10;kPyT/Bg0YextxaID4Y7atdggOpBNOhIH78UX4lU4G+1LfHzIBKRum8u5ZzqIXYJ6rmsR57Ed0w1C&#10;oAlI9Z9ISsatzFn0JF1FC7zlG0aszkfk8gU8RQvNnk4c2df+44R+zVs0LzXuX2M0ft6gcvxWGIu/&#10;MSR53yGqalzMJc2SMymkzjvoTHOW2+e7R/w5FYieq1ZvYL0hkUu+JehUKISRImhN1Uv/jnVpRHSi&#10;DWwgdD3Kv7IUwO/zUefncQzPCTUJlaQYXcI6SEJyprMqOnQA+zw9P9HJ+zzZwSIf19vr833n8vHx&#10;fnV19evX1fLsITfG/7Zj6goMOLWAbsCaO5/OU4du+OCLMTe6f3ncDeKoMWgHIDgjoeAxEp9cbq5W&#10;Th+1PbsTdEkURGeFXgTQs9Ir+uUSQV/opkaNqX6pse2sbheTkLPWl6sfppMe7eMiHnunIRNRGCHy&#10;BewB3YjuIqMxjKHwdG1sbFn7Ik6SboK7hCwKxzuHnXOioPVtN1i5qIW+uRoIw1y7nVvYkKKw3cSU&#10;X3YXi0TufGF32m499Yg2LL+RLidkxKeNl3BP2kyFCwU1S4L5eneUx/hVJKYSGGkiCldDrxbT8U56&#10;sYtgE3GM5HzY9qdnI/sceFP2rodWXAnmQgWGJkNamQvi0KdGHUuLVdN7zUzsFlvxAh2L4IhUETa1&#10;r4nxeCNuTL5DjjJ1M0ZUMxi0RksnclYzTVj/oVm9iXgprq4nY8IwRbVjIRo47ZobDHSjdMTkWFgK&#10;O2u3Moom4vuuXapfAiMwp1LP74xXDtNZ8iJXhMCFxhgx/oZ5SEOOK67hsh2kn4GZpNBgrk7fhMVv&#10;inaOQsu8w/Th4x1gW0lQ1rM/nO4mmYO1qmwEhGwrcU2v5N7MwIqSscHwpw8Sd0v1Btrf+qiT+9fX&#10;l5fH7Xj79Pbzr78Ilp9h6i7p3HzWU3SBCkYUnWZ7V8XLhA/63NrjFGBn006rsusR91cA4d7D4yPM&#10;4CM+NDJ3BiDn7CDlEw2aZcCtzfR4Xme9z/yse6M7Uxl0jhCsrxMoJnkGm0UsE9KQRhzfZw16hD4K&#10;pElTkNbdw9ujZRFuYxTGq4FXLJJ4k35C80JCdz8GZGEaWkVZ69XSaAPU7NGaHUOn0qknA4+hQ6DB&#10;VfchZ9HB0sjUZUPYSHsylNbpfZlDvoj8Dc4hD0FU+/GPzN3dPuJBZr7I0NjVleqM0Wl8xTAfuuyw&#10;64Kx5c3nr1aiVP6ESXHiUCwEtzne/sL6p4MGRKyw5ELweA8K8BfRWHvDePxFXE5DSNi6v03SmOQs&#10;Tfm2qqGnyL7GZVzNb0CO2Rw/GN1IB4blXI4aNjYedv5DywmQa5BaBC6gCvqDlid7JPeKHRF9YRd+&#10;zE/GY+NkWU6rRVjrV6pibNsDAgub8hL2wZ3UnZxA69odrk//E30gBfuC9vROA2kRgC8J0v6alEBo&#10;z7ADM8XEKAjl+zYhXVw6OQdfbProUWVo1jAOe614ybKGHXAs6Y3TUkgc1agQPH00X767iMeDwpoF&#10;gHow7Zh1KN1MTDFCZF04aeasGyp+J3QkuHzEfx089usLyiR5j0Qu6TQxntxsPkt3un06I0loAV70&#10;ep9g32caWarlB3cawsuvb0+Pjy9v9931jVuLnIY9T7XbyEauMXiWe/hVODnsXb0BKQGXujUWd//0&#10;uDOpdFuu73yZCrpEXAnPJvPby3GC5sfaY9KJGFMqNYywe2fWagJrGTj5DeRgzadf8JsOYE4DomCu&#10;4XHx/se//vWNPH+eKgufst7s0yYafXv/RN3epqYl7BtWLjcvLgsfGIPc+im/PMDBcvPTE7e2ys0/&#10;1Q86pWrv73fjzjDIunBtD10X91EKTBfL5k6apP4lnR3kAXfs6KL/pC3wA+FK5deyw51umHd9sw9C&#10;ZkpHmeAoYjq24pnOnnVx9CgS5WR3Tsbn3gf5Ts63HyuXGqcTjh2XdLMn1wRONqUaTWbu+ospg3uu&#10;SzSkK+fVbLzsTa59tGDe39xDqEicRrfMUUwzuVO+hMGvPA11UUEiXbAXKba0SziVybjn9c5EDOc0&#10;y3HhjuFvEjGbijASwXj5S02ZoV7RhXs3Fx6Rr+CguEfzop+iT7TpE2v4NFIMtMgmvqBkIByNUtSs&#10;5TrG8WCBGBi/pAEnQ2nXO8fmM2e4RR7WEdQuylMD23HHObiqS+jcBqZNvlY7v7ISKz2Tor0DKaYP&#10;XVmtnfs53JMCvry+Pr88bPfbh7e//v3367PPRLwDA48LtOWSErSaBvInk9XBrhCdGevFB2N5OVaP&#10;Q0ZYumy6bgSnvSl3w0BnkFAPF3GHMpYzEUrXVRS4b5a44VI19CznUeyIkhQN4jIGQZzSsirFo8LQ&#10;+JInTVm1C+IbTrki2lJfINg+x4kZmF11X7mPIdeI0JeBrqXR0TDLLO0AQZuDjEULxwJLf7C/B7/0&#10;U6Nm7kW/SeXULqP2Z3kEK7Sewz/0RKnpVlYiNM4yUH0AnHRKTkAzYcZOGIczSXbPB4559n6nCwec&#10;b6+uf7VMcPRcdG89QiTDGu76m1mR8xiH9v/mwTGicBwnmRE/+0Lo2l+w7sRG5hIeD/jlY7K1UJAE&#10;GzVa+ic/NJ83KZALDIegER0HoZgiFEZi/8n++C30VOgqJhiPFPfZ+LgLZrlVtoI8XvCsNZWsKxn3&#10;+gUcUtYtcubmQj65LblZUkOnGJ0I8q7FT6IPPdd9LUNr/q4EhDFUcOa7ZHc+olKjBsyCqyUI+5jW&#10;AgA/Yb9UvHq0i3zaAYIhxluSs5HXyAWJKNyUwPXskjNfRitJ1NJGOTxga8rkTufR+fb98/q9Dt2y&#10;RiOB6jz8pVizCMpBMSoH6g8ilK8EdzxhkbF48YnEfokP8jkzwOhFxqFBrwlol7pcwiO3lXH9h5w1&#10;KanGom0WU8S+fXzx2+Np9/j29tBefJCH3rx/3iw0daSmcLIGHg+Ih/DqHlse1KxjD58Tq3mN9g6D&#10;jfVXvftrnqhDFmJYgKa63cn8DBz5ECRMVG1pTk2XRZ3BjrABsMS2iwlNbfQAvduEUERB7JZVHO/x&#10;/PHtv/7nX78+FignxtLJQVDo3mnyRPyu1Q5dcZ9E5YabI5QAN1u741uo2Algt9kgE1LSevw2V61O&#10;y9ykHGgBytN9rIWviPknqCnkXPpSUd4psUHcKgH27oG4BTUIlehFe+nf7XYYLQqyTSwy1V+LToqz&#10;3TPwiSFkRxT/Ol0mOZ9Bj1G7ls3RH2IYgAJxedRjf3TOGc86qZLSzcKHGPFm5hy7+wCHOWnW+AmA&#10;bplwIB4DbXWhxxhbay5gBBGL4cnJFN1wn1xXZmIk4nRBQH2Nq9+ertxsXeFB/MhLJTcRc4wZxrLY&#10;opDawCCJmkt0cYZjnV/rrnCRnTarEyFnaCLDoTEvvdrfLRP5HXI6ulOvp0faysaZFZEl65hICIlb&#10;FYz0bsiZy5002K28YWeNevGmEQNzmYuuWOEHoji55tapFuE4UGulRWsT9uUrr3JQyIi2DF2x/PgO&#10;rfgn3ZM+zqv3T0NgWr5/e82Tml7yiLG3v//3v79bsfVQvt50vlyu1uRFFkSM1h1+Y2QBLDrpskQC&#10;xoXAkixCpOKjhhd8zB23GpmFCuUKZLsoI6QnV9PD6LS/PwzMw4n0p5bJ3bJNtEtu6J2qKuE8MbzN&#10;OMVpfH3uMl5lbM3PSjIs4VbnsL0blq07JHiiy6WgKCnT9OvzCov1AVjtWLvLZ2gFs4AnM7UDRnwZ&#10;UkaK66Icl6akwuU2k5PhOOk7OTEQbtum9wZjaC7L6ci75KVur3AX6/RjabA38Snp9+TOsHgq6joG&#10;F34xnK2Jwn0A2XJ19JX57dXndcgZZ8CtPS8uzsdLh0FvfXv16/Myct29aKHUwQvJW/gtdrAGFXIO&#10;JvLHko2foOfFaFXGEK6BTNQX30rUiCM7SvxWT9pkjaNLoVA50YQmojvqYKqqq+7BEjTiwj3NL1fI&#10;T3flTT9LctVQmHE0upGWNXuvciWkhH4xKigHPdFR7cSsHXSxG1mlwccjWxoTP2jWrsOQGYvVI9Mj&#10;Ya1SZ/pD0xVvR7v6ZIqkCfabl7jsrJLQRnlNQPQ023TQYfacpZxnByQKV7qwMrJEkimT++UB9gje&#10;5vJRQz6syqOblyu3tSe01oH1fY0Epsj4pGaXLQTQHDKv+UINXfEAS3xG603VR4rJF/lCDy8pj4y3&#10;+JJNGNyg4DrlzmoWqGIMB+XJPaHnKgs9uC3nLY9HxNrJC2cfHz6i6mYJbiTIitAiFn6KOFtjaxTO&#10;8hg0IR5Mx/VlDw/bAfYPTiVF09sckyGMB4jhp7i2y0xKOxEayjdpcjod2GqNTy9PmXHWuAlQ7wYD&#10;O083OgkMo0rrbO60xQPnq/ff//t//ry+DTsDSNgaXPhwRwSlTeQeAWnuihTNE43vQAGn1UhDs94H&#10;AEugAilnqRXQ6DyzBI2oPI8LB8QjESJAPF95Fi5Z99oHjaBFK02lINlH7NS6sE3d0YPZnp8fT3fd&#10;MIk4wUAGWzLnqMfoqawzF/SooJSehseHy+PEq7NJ71SKuTsZlvscARI6acNYfj/emGf5qCKMpshM&#10;j0FU+lB2wGCBDPz2/f327KrKhHmaGp/qYPd8S93AJn0zHjQn0nh6R9iZ38rXws6MVNP0h9D6ZrZ6&#10;v/owK6+ybl51OI0/2ae8CK3wPYBX3pxfLkfEh2UMrfjEk11yLVmSVXq/oEay57Sa4fGDHUhhGyXz&#10;kj03QeV+4oO3+NpezJgR3dGgQeO5S51VKBApEWOe1oawu20TwxS5EiS3B83D2LK2nijNWIuUieAU&#10;3/9CYOjZ3LyJvoPtwoYd0lglvqJR7V0L9klmaPMjIfDgcHp8frN89fr8dALyyZz/z//5t8eyujS1&#10;PTmubs9yzaSq24jbkw1jtdaekIFU5pOrkz/QBxhGFYS++VCtBK2pUYXp6jaNzB4hOuFMxOp3iebH&#10;hBTTIRa+upxzesvG2KeQEqvMqkoSFX1N1J/MIGpeNejNxIHD1ryjRtgH+EB1pvqpQlhMkGfAegzR&#10;h4xeFnM3vcGF07ilz7WqqqBDSPXCv3N/vuln9IC+s7k+NA68ACDAA4JMd5LYzSJnOF/baChHzYNZ&#10;krOBnjmhiNQRKnF+TKBjdcqsIsYrSkBIbi/1BGwin5wRcPXZisWoereiZsGkmQTQt17efF4tsssZ&#10;cTd5mn7ZkLPzWPzyRc6+Cn3wRzYuEzFUqt8sV46jZgwVjmmif6HfOSM6LkVsjON1asTvtKaOzIvZ&#10;zS5yc7kMDnI2NvIGyAMXwAk0jVpXiOHHfRSKToPpg2ahH72WTkTxmLbGp0zViilVWAoAtMIiOVcg&#10;6yjqBimAVYk55ZoSL33JkLx0Yt31n5EmTClS9v16MSzk2gc9PYjjEr/mfuC7h/RZBGXY8kVJ3FxU&#10;lvZbuV8dJaBuBu3JDHJGs7XwOVGtBIIdy6ZTTQEDkJwzypi1I86VYTNwU8pogsv0rN4l5S7D68hQ&#10;TdAeOoS/MGs5CumkToLurchZWsBYsChZx4LtQ8LO09Pbi5fPNz+cnl66PmArK4/qGVKhZcsQCoo/&#10;6KCNmAatnsGtxWReR6ukzvf328EEjyO2zkAZArgMOY8lZ21/YkoY1FPqaVCXVwoJZlv9w4O56wOM&#10;gxiVbe27v9u3ZEBtLLonVI6Dr8/Lb//13//9+/XSGTcAAxe0BHBCDwahsjNIaMTXc28N4nVxaKhO&#10;XFh7qpuK3ELCFhRcBG3m/GxpwejcDVX8Kw1aPiBEl07AQagOa0B7IlP2LzEqNMXo0kvHl1nlbEt+&#10;fiDlTvSULMLaQfwwTmoUWxeDIyhtSEgnQLTaojxjqn9ZLabeaQA6wAtwhORs/pYkHIBwHY+SjBEj&#10;3PA6kGRtl/xqPj8iteXVr+vbeVbtIX1tDdHUXBzf5L5o3UX5igYj32kz2E6ZfaLhcujQhV9XoR2n&#10;cT5vzuY+qMrGaAmS5HLMklLa1m+Jou0dsjteVuupvn/MCedyGZLh/hieWRs98POughQ7uJHDQ7ph&#10;YcEiwvYFt0jzEcXXtUbXmhDs4y0ExHCXO1AJoRnWASj248bWDMmzP2wGCnHlXERkdAk33N21M7bE&#10;9LssHMgJEcYod2J0/On+0HK9NMyYMkrkgXAYjdmDRe2vi3uYSZoRD4+r99vFtD1wCRgX5Pz2cm+Z&#10;5e17cuen051jaPeOwA7Nz0yYQs5FVnTKlDRLTsycfeAhPUgOlTg19oMqxzh/gKA8AlnapQgRfG67&#10;ys0KjM/XFrc2k+HCbHExk5xryhfV0XnrdQozxVV4AS52IRK+XmxIyqE7acWoUCTUg3HyTgdmFNyk&#10;bzHOkix0kqXRsHu+7nQq4oP0wfCMs0aQLwsUmhEmC8APs5d4p3eSVhB3mDmTvwFMoTGcxQAlNFAr&#10;CDPWfIq7x08xP8NGF6QLjPvuxqxUPOatzEnY3/Xt+9XNUkT08LAVv7WSEbvUw0OLcvwBTA05b2aL&#10;j5sPjyAhq7a6IgYJAPztFcOOWGrmGQAoDnGHZRP/qC5+lqpFuWS46lnYFQVygWQRBT9ha5NhyMXY&#10;SN727XwW6RkUpZZcvysD7uc9xRx+465aYzjSxmQclOCUYUNO9TXu5i7AhDv8qiNbn7DMy0cI0kgn&#10;vHwbiVuLKTf/+jsxk8znkipnH4yieCmkVy5hYKVFO9qwtTpXKHYznUx/C2DTtwxMQbgGyBlKK/uF&#10;ucb0BEH8i8BTL1K+OrHLaJyDGJ5vrz5R7RnXaWraGJ1hXciUS75R4gpFqyjbkEeIEkv0vlBmmQvi&#10;LTHiodwzQ5b1pUm/scnsRIJmhtksCZPpkvY0mTO56YlEIFOJbuFIAJpHVT2+nAbTRZ5W6ymGndS7&#10;yCuzntUQK8sAvXXO32gegae2unfWn1selTY1AMaHzXWlbQ3wMNgcLTx40YLAZakJDTAAqINXKt62&#10;vPxwH7GGClzbifuAJh5KBodrYabEaNX8Y3Hz47/++39+f/ehTQjLJ8c+ZI8FLiP30YDRJWgC2krO&#10;ATi+OV/kKYzuTbfUgZ/Xs5ytLNw/kDubOZtHE6ETISM/7awzWi/OZil1jNBI+FIpTQ0z27boRmPE&#10;WAPiPz2+vZI6jxmvTFuqJsTRPXBNfVbf1WkENtk7TBF0l29wMFoFg88+YWFGnKpmgQSrIehQ0kwj&#10;d/0JIO5S6dRPSVeIerQq7hj/Qjs4MrnzzfXVrStuYeYqapOCcmO0hWDLKWDGgAP/IgHrKs7NemXX&#10;kc7SxSp1ORToctbLDRk5eTAjtEWUJSq6SEeXwkc9vyZ0SwvczM+5Z7JKmXFb41wDMj6qNPmTS4RP&#10;vEEPtRThKyGIv9hXfcFuy9Z8ip98yR0fOpvz9R5/bkkJjcQuID46c4dtOcrMmwRxasUc3xph/RXf&#10;cwsdwU0H8pi2wCj22MzD/ZPVaB/yDLvI6Ah7QgoHHJmrBaRUqoBDM7am6SPqEdpcOOd8eHx+/f7T&#10;DROv7m7GAVwUQji3JQIejToGaGRM6znYKJIpUvXDEMHsoAkA4yTNWXaJIKUqjICBjRmsjm+ftRn3&#10;OKlb+U7pChNaaejkAMfQJPaxzPwERGlS5McdgGGeJJAQIM82Q+1D7m050FkT98rFkKUgK9vkf85n&#10;mTn7/WyfBhdwGRoIJ+fwRLnZOnbVHWKvmrDc4aWdxaEM57xc0OJpLbKzwDXuQKw9pL4nAYYvgrH0&#10;1MzGRvyuUGNMAC55tG0vLaoUtLQ93W+7PSMyXhVqsU1+IoIi+r9yYnK19BkVq9XNe0tuDkj5xMva&#10;8on4fJToJZsp+gKthQqXViAARK80ip2lDN42r1YjljctnKV/9FDc5l/7rMkFff1VHkPYwooiEFf5&#10;m+gBfsL0YuQgHNAa+oi/6Sj8qeH4gpanyQOf9MSGNXC8kp/8GPhqZGdFQ2M2yhTKbMc3YVbEbu/s&#10;KK+JqIAL5Dj1roEQUcH5PFxcH+MGoV0woEqdOYRKlarakDN3ThAv0jD6bBAohUUq/PFfWvAiRHdw&#10;4DgDN0sxqOjhSh5ujxjQOHZhycIKha5qJNSAQ0SK0RgxdghA80TCOaOVjWPRSFTuMjjhFRPjiNPU&#10;RceKXJWsNhLpKFp/y6c0y1iPlhg9yjxiiZE+kZ5lPEZczJ3Vz5AyVsAfHdCdPVk+nHPkNBuLdHAQ&#10;eeKJ8UDVp66PVb/9WMI+PQxX6DJrxM+tognk6ktwAQ0sa6Mu7uZjDQZdCcCRcalLZGecL8725ktM&#10;l7yvqJhX5QI3OBAt20idYqT07ncQTdbPFi5nt83YgyTUq5hiZ1ya6YLt99//+3/9P788k9KRj4HM&#10;57fXnAAladFEvz11w4bSTOaMeDcTwYSIadJ30RP8+/gCf3q2ozX/+4eXl5C0L0jOMGCyRb9H1pyH&#10;F0HOiYiQ+MSHBpFnueLG06Di+YzRArHRRk2N0WPYSvZGVVmzT9guNSTYE/D3PipS9QaFacAwhIa4&#10;L0btKiIfTkjk77JhydmSthbIOL32d21giaY1aZMCtzzSVNp05zw+hx8fZ8fVlVv8UpJMBluub1Qn&#10;6UkAHlCA0tGsexW9Qs76nNVKXcbnUWaezmLh1Kpfdlo7fi/J2WS4m8YxWNBarEr64C5x+4Tba7l1&#10;eeSNnilhWny19IYJpDqaIekZiCMRuchaqFsGyOt4Od/mUxH92J19SWhH+Jy12IkHIKpK7SuxE38n&#10;Dsip03iWYVviruN6uhnnaBRvIz3RDWwy9RxUxiCy2/z5+8/Xl1N3IkIercnqo07l8E1GrLgKdbSH&#10;jEKkodEw1XHSutu9vH7/628XaL8++xATPc5naW/H2vdsk3gmhSoz/4ZoBNQIBJ1ihwzTzVlEH3RA&#10;yDR1Rv9iP8JuYMoKi+QcQdGChUIlC5xqSgdYao8gLO1fblcEr6PGFBpyVtvkVLg3Ws8RmdyOPNqE&#10;PcHuzJHHiSUjhEoiE0fFDBjzxhDpnEI4Xo+ZWMAi74tRmmBI3PqoxoO9iHCR2NcUuZbKuEI9bTeB&#10;4FtPD3R6NPfJQs6C4IgoAR4Qca0vIrJILNzsi+Hs5EGakuMLviHhzFPTuh48+YLq88cHzj6fnxcQ&#10;9GX5ITk7yyxoPsYvTsbI++7kfOvjZ13XVYmBL4aq4p5AsNbgs3o92fPeSpRMyRgZZHXRuooJJK+U&#10;8UQCBo2CjP3lM3oTPq3zhB6dfcb6HFjQn98VX0XGGgwunk8brRn/C6fiOp5txCDI8gvxCnEy3uLz&#10;axaL1UV2NpDy1gZ82HUP5sR8ayUv6Yi3LmDNp1wDrCsODpn2aUCJO+KWbpfGTo3DJZAMl97ZRS2M&#10;npFOx/kjALWW0WI5+HsEYrwLlYsZJviOKOBG1uH2GbpumhdshOOAmexS1V2NbzUEZGoU6im2x5WP&#10;fV2dLfRGdE6BiZMmlaq/mdnK42AISzPIZDL+Wxdv/3PRK/5I1LyfzJn7EbqurRVkNsiLphiUSBL0&#10;sWuVkVr+dAVLXRh2QJ34n9+MQO8PTjSe+KfVW69uIWfPB+MminvvoiWrK6Y6VQAw6MWClZoQzsAB&#10;cxdmxAMk56A0bSiadm994x5Yvsl31IpxU8/yvqCpclLqpUfb0954LvgBgIxhbU3JpEiBcMPcLTLf&#10;TGeXP/77f/3Pb9e3QgPgv5Obny13uc3FpzCPB70sfjY01Jr1Pv3Un1t4+D0YS6ry9lLr5FLcdjor&#10;J5E8v7ldg9z5MO4KJuQHTpWtPDMdj5jWPhdGRAhurHYY08kwnsCACgyH7h8e7wmY3YNDwgZIWGuN&#10;8klujd11Eo055QG6RQN83xKN5IxpkgMewV8XqLjgfWycpUJpXJaugMbYIGdhcXdsWjnzr/sp4Bwk&#10;bZaKcsTBM+HXysKHBuZk3ibsZI8FLP4l6lXsXGC2twl+G+aVwwVPWpu0ZsZGmLRcftwsuUMlVfoO&#10;dxde6EelcY4yYUi1gKtZENO2Y/KpwvBihV9acIzL4we8G+/V5Y/OqXkLb5BLiTtHYbttbWk86PxD&#10;zk4FYWaDJm+RsSAPE1wbkzsNOw3Fnf02iSOe63uoaqPHkL3iNA9wNMmc3Yn419/fHwfqBzFYCsWs&#10;zOscQsKuPDnJC7M1NfJfOruxBnMctXZPb9//+ve///75nRzcEnm/VtAziLBJr+uatb3T1PpjN8BW&#10;LpdBix5K38w1k4LyV4Pl1tTtAQGiREZ4ZeaMMjajifpAkRFA/wCW+ZAFrrbEmZ0My8soGQ53kVor&#10;CfNdSVSw9qf8zG+MZpl9fJKK/6OAvjvbayI40dMmh38tPxZTBuZWexML4wrkbWWIpvRQsxYEoNej&#10;eW+P6xfPpAcdkYDBka4eDic3ibSG58V8uAGWCS4wvKw2s9qOKjTm4H0l/uaXBa9EGs3kLegDQtk7&#10;AjiEZ3hg8ABojXzug8ehpNR2IUELOSvSL3LGFTHrcXt4uXn/OBPtGzebFLiEuzBY75aItf9YoDN3&#10;aUV4Lpzzb2xNSdUL1jwSHKIvo0bzssjAITlKMFhS1GTN9RAdv0OR8p8f/RIaOBvgRBCxGzSEZXpj&#10;4z4ZIhbq6fhmzK7S80nlPv0jrqOsnAATlYqcgxH2IFwWkfoumtEyu2ZZmF0iFCTDC/2W+528omFs&#10;U1OLVcW6LH2nX0QUZuZ5A2/jPv6pzwRJYgFaIYqqNxmcdiUc6zbYfJaxkjv//8mZzgmSezf7wHAf&#10;H7eL7GfXLBwj0oR7NRGNW462Zu/MrbvJcnFPgxRHi+SjmObKD75gzBqHMQQkdI6rOHBtvud6kYRI&#10;DsgRSWUmyjKzBcoYlHUsjNt42qUVMNn9ns9rPHfdCWnx3K3DSkRT8cA1bKaFXFzpbGiJKfMJ+lNQ&#10;oWz1x0RxqkwtOAKzGR1m/v77b1cLhlqjYhSbDm2Valt1olvKLjlO2Zv6tyt7RdoyCGUSKXsv7uoW&#10;ivnV7//z33/+uIG0WmOC0qdnd6VUCmyuh+m1uYPF4RK4yRrmrAH3c2AAnAw3A40uA3PGGa+7d9oZ&#10;sHx+fUHFSAz3E0oI0YET7PfibJnnHWM5dAlb6t7pd3sowwHaVf7pHyQ2DwqCFOjeHeSTlSc+3TXK&#10;DtIzHOKSHF/sXBl2jk8lxCoWdNEPuRFBAakzkJ5Up5mkUKHOgVUJR+OJVr7WuebUxk5OY8peEl3E&#10;wqXJf8jZ/xty9vMRtIYMv4An9OHgdt7kXsZzUpsnpqBxYmgh1UAMyRDQWXUnPoyB0gkVVVUzBiEZ&#10;HFydKOiADkYdmIFeI4KomPAO5iK1AW53fbshkJQRVt/8OB9T+ZFTfs1bzsbqiXp2Sitfh6+IBxhj&#10;B/vwCbOCotiBaSQJoLHsF7GuEofCo3TYdrrgB7j0BIGR2xXnKJanZ8j53z9fDmQGyHYCUHojYwZR&#10;yWcQcTdgOZ6oKwqEULR5nM/Whpxf3l5//vz5/S1H3pwOg6bTUC5G6g4Mn01DvMpd8SXRS/cWtrkY&#10;dGTtdJLLMMvy1Kim5bZDRqrj4/fwM3gZR9oMp+QpUgY9Q8r77ObLAEWXEVn9hfhzmLKXmJh7hclk&#10;OGQDUGXDtrwatByaFa/pgQESSrM9LF0cpqs0gmR1oPPy/XYuH5vnuQ5slmeNAGByvKCRGBrcEOLT&#10;P4epjajvXAwSpzFHlwk97wkGnfnIcKCDj418Cpu+Hhcscq4TZpIXJRGk/x5QKm8Rkk2TzTuzr/fx&#10;TdQIxDpeVyEQdRiKyF0t14kGRcv5VDAc1J2sl+9Xt+tNpsnMiGPDiMFQFqL2JYM1DC9hknU9nUnK&#10;trgsWxr8FbahC1dkqmQdApX54FArAf5cpJs+gqYNW/CvoxOexTatgE8Ge81qXO2vg+uRtlo3Mo5S&#10;OCRB2Hpy8MoBPIXKwEtaRoQledft+t3EstKU8y2aA2oXQoA7RhkrNx4MOWd1w6AfcjYTC0kTZnqp&#10;Fy4XjjXW+I8/8sfFN0XR9RladT5I7TQMr7x4pXo9d7tHhOfTpyplUTmycwAoUGKPsEsB0K0lcZpY&#10;hY8ZtYTrQy+Os0nq9ch3ozeX4WE2olr4SybWtErK/Cro15t2kI77EVpsihoSpqHssJP5LoBHGXpl&#10;ZZJGsXNJsksZsCfiToCSn3JgJrb2+Pxg7KydGEUN11BvsERBxUOQRKIwo8pNz3MtjDMNPBlzNheP&#10;D+ORwJLFX1xWV3K5PO799z9/vzqPrBHwtdjUaCai9UYbZxr8HMLVH7mnilOU5k9KHF3pRUqmNVDi&#10;fsq1iMf5x7/+1//8fuWmUZ958/Ty+v37mzuywlc+6x4NEtQNuqlVed/YM9CVjapWsyHnnLfMxW+u&#10;Z3+WnB8frHYHzDFd43FFDU9ejKLnMxgWfUJ/DNOFKwhgb5RmmK758JP3MPIJSOOjY2SIRTenNjgt&#10;oN1Ig9A/kWjIWX27NTTAqCOaZPiMjcWKcG+xmHXMnb9Ul8UpADgZLtGIPKOQaBZrlN/QYbP3TILW&#10;gYdn3Q9zLjWpKaRrLIbk9Y84RPQq/rnoSTNvcmcuyNmKKaOx9DVN4OD+Mjy6Mv/4TgZmbJD2hCa/&#10;jXdEJ+XgPR+looYsCll4UuV+a7w9NJ33fe1Da045IOY99iHJABLgYXNCj5LiLzDCkEa3dadWygUE&#10;Y6nlWphOjLF1suIucys23s5aIe0DxYQcdE3j3Bg+f5UpqwsPehy1sn+YSNCD6R8PRm7CmLMW2j3c&#10;jc0S+4USrQHYSiYq+oJVa4MOSDXbB6dOUKOFTqiF28J5rpOy02Z3XR8P9kju7OaHCJLBi6i2aVpk&#10;1UHqwC7Xnp2YaEsbMLxzllMbl/eRbC0BNt322YEJs3Awd5oE/1pgUVB/foudEW6IALynuEtLJSaM&#10;W/u1lr8mX0ct9NTckgS2EyMqFBGxJDluaX6DbUPitwRxqzPS8rh1GvKZhC5/KL/UIAU8TMEpBGyB&#10;lpwO8h68Dfvg6JYo6ZAETc9bkyM+4VP/YGdEMiqS/ZKXl0VRfGoys7ywMfRKyY47iQieSjR0376F&#10;18iu4UBfMiSHx/FFQ6+W04IhZ9lZcraT/c5scXv1eXvsJB6TiEHDSjYcgQBmgGa1VyCGn4ucc0nc&#10;GScGSpKTH4MJun+QkY4keBFRLfViSfyrnFQ1ZIDKZQ+rY5aK9IzEutqrn3BIhpayMi8qFSeEcyel&#10;BDkHOpCKhzN5Qptb3WWuyoppBbn4PfWrK4IzmZc3EVPamF17AC5zS4uBDktf1hXhE1kqIQ5mMxtW&#10;Q7JKNahk/EL2H1RKmP095dB+NDbF23LfRJTBrnB57Cp4Sq+hkqwgIi4IN3uJkqbOaVHvN+Bpewz6&#10;5dZzn5UVRpdaQ68KVlBKs2kMDBcaHVr+bmxTsRc1I4LwEZ0sXUTGCZfD3hN6OXNFhoaGpBy44TUC&#10;oT+Oz5/plEZhhmzGb2iHHQu8/Hwv9mJpz0875zwdhGhuhbysX+HaA9pSRchCckbaWDJ9FvS0IG1v&#10;u01VDi+qYWlHSp+c8Hj7x59/frt1x6AhSEzJ1EBEM/vWELEYWuJ+5uHEkzFZkUFPJ/xDdvZkYESN&#10;9Wat1/q4+PZff/52tZyT6mx9lIeps3POmQyytOTcBRBMZChiRRlYBzht6uluSajZWjiJs+wsN3t8&#10;p+Tsgkz3Tacol0SB0WUBAkgE8M9MFVz1QuzgVi+3Sqm8uBKe5CyriSdMAFrHF7AvLJ6U0zKeEIUE&#10;m4xPaFamFXghDv1GLySMkf8WUODyclmdp100tyOlCkp4ucjP9cQEWApKKvkqFBk86HbNhdyHCxBy&#10;kcGoqBidXzLJ0PFyW9QhmOxdrZ3iuZd5M//sB3qzIVKHFqz55elgS0G2uEE00AoLYuJyIV5RCmhx&#10;ZK4T6jTUqqnSaT4TwuBjpEHalKpnKJ4vjOrR4z9dIxxCXvEry6++JWLhXh0Uzmcx1SkdmoXnEmkS&#10;fYMB9JtRuQemajSxM6heESjqalOajedFHmpVlBGiR+vFZb1x67PPJv5O2vv60LcOFgcFwvhoP7nS&#10;nVpyfzRDEFP/GU6/u5mdfbRDr46c1jQ08YlTuHNU7VGS2NaG2CVRwP0Yi6gclO4aCyMy4YBL6DAp&#10;NPbCdETJep0EXjZgpNCJJIJwQX0LNLPpJvMW+DcOh/fpTwMBSgeZzpdFzslFPFYs3eaWPfAKsMF1&#10;JS07u3YmTdmZwACRE2NKBkqTSs4NA8rSB1oszscpXLxaLZfOj/Oysh4S65jAVEwXYBMPXNgTcwsB&#10;a1KGBCDG+nwEmMNZSkNA8Ik79tVTEewLIfsU7WsWEXZ9UoojXUY/Moo83+Q4ND1czwR7s/Z0QFNK&#10;6xA6rkqMhOx0c8nZrEwGcOpY5Xnqw3x583l9O9u4iMVHuXNTzI0IUwpMBMGYkAlOsGdYidoSJMLu&#10;OTUDBg+T+9VCQ0Om7HbhFyUIrzkBKtDUiPxb1/LSXMMnGoKLD0AVIyrhIEIl7mJYgCBf15IxRRdo&#10;FjfHOY21aSezGksPcmiOhDXuNNDBw4hxvmxB2yO4xhi0PhrnBkIN7dGdwA8DrwHhkhOff24vGMbM&#10;02WbQfIDH4WdrfhncVxeyZ8KNEWRyrEZMcqCf3LOFWaFxfiI6ggH45t2yM6iFHBQLwd7UU+oP+Ps&#10;ewjvV1HbNY/WbzStpEO4v/Fs2xDQnDnBzj+/0BM6L1PHwSL0XOmqIG6PLVkaRdoirVn3t43IH8XI&#10;O4VU+XQNvkDWExT+idkw+/HAadLd6eklG58fHxKe8yVQgC66mAuJjSOkBnYmiTT0I50xC/gyUx9l&#10;A0anhx307GgyMKAXkSD4w7i3+PwNDr3MnNAh+hFODKVc/l7qTldtS21l06X5bjGaV6GNn4xdAs/J&#10;J+fnm1/frj/cKjP2FBOr01l0jWL0bb9sROMoDIAYw4yPmgG6hdcj0r6/Pb399fb07IGdqNazWXi5&#10;Vmyb91RASUYT8iHp8bKMh+1OIGf3P0ci1tLUqSfIZPWxLkf4o0djJeJD1w3PsSZc3gl8SZwRtSeb&#10;QZd0rdgmauZCJgmajwu3yzNWYgKfONtBm2bkJxS438qe252dxc1lJeDNy6NWOz0fA+aOXTtoNoZ3&#10;LMiMsqbN4ahQLkxuNMojw7x9LvqPAA+enJbiqGhJ+gVq4sqyj7uCbHfmQ/58YOQRn8mFwzAOlIn6&#10;aBL5A/46WTXs0Nqd/l230hSvnOjlMjRU4x+LHlYUkBoWJDnnW/7DZwFL80xZFBzC/33DiWgdRSI1&#10;RACscF+jIDpDTEc+bnyupbrkStlZzOgPtmSmdig9txigy4IoWLq+mGUgCUNRKPo7Li+jrksJTZ1d&#10;zvV8R1f4JOZOC3SkyRywsS0JuuUDRJDJG9GNcfQsl1YpDqHg/DrEdHYmq4SYMS5CvxGS8TQ9+Z0g&#10;qCMugjMmYo5XTJH8EjOr1sxNRCY1GCRyd9Dvs3CwyfGIf9suGJmR4kLLCZ50JsNiAESrNNhy2gM3&#10;dWGWgJylD5Fvu5dShHkzGT74Zq0HCcXD2pN6ekAoxoBLVwUNw+Pn5cfyDDu7aMNN53zD0xJMqYwr&#10;kB+WGBT00GcS/gSEaOjgbA1WxhgTD1wu0zaKCOgr8CJdunrA/kmlWoONs9i1ar5mnDNCTSO3EHXt&#10;swLUbNDLaIaF0JgwHAfwkFQMfECeohjEsNP9Yd9yl0vqIag/+IBUBx3C3avrz+Vs4xHOW+wMBSFf&#10;7JYmUL+9RBYpncT8voqu0sch620T7QpYY7Nnsz2hiyCYFgxOrIvGMJt4tsINLy0eAzDjSfiCLIPW&#10;WYvr4R+apqm0USwm4pgd9Dh/VJRGSa9UmwnP0aOCscOcoYrInb9MpCPhVhFFA+PifrgYl+xjzFS9&#10;CnkhgPAigsdEs7aIjoqPCNRQVXLOUOJXukyq4BF/NKA950fvjfaakVZ1wLqz+V32M2Te3QWfBrIx&#10;dRe3FOHTpSo1BUbaveF89XHjhqQcXFIX/bXpHPeQcJfblKEYESZ7kZzrBzrm2AMX8TOyV/+OOnCQ&#10;GmCN1Qq88uHXkUEOnyrPdEB8MRKChgn1BCSDPfpt3JyaV8jZcyYeHg59/VzB5SxvQk8+Yc3enucW&#10;EK//+qmCepQmeXobZ7bliz02iJGnVyIvAI/XdKerb3/+/rlc+xQ43mHgclkiPE3YvtrlGI7kzFdS&#10;jVa9yDc6xycTb0XSZG3D42V5cXH5LUxJ5nzy0KCnx0wdP+XQTEIQPovUFCdjUOLAwWa8w68yaxhy&#10;fn7969XHJDu76jLcF/c6u18itU9XHLgtOgE+Fuk8GSwpOc+c6Xauy4jMMDMGA+VtRj5/16DIFfEN&#10;MrrGsVO4kHjcoplyEhdwJqiK/oEY0XNJQ2UPZ/PV7QpuNn0Gto/T9n5Hkv/0dIoCiUTq2WDAmF+N&#10;pfCDLtdCwPwUEUhWqa+sFx/vS7ufUDBS0bWno7bS9ab5G8kh/DsXsIBJXIBRDiAUVRiQNRocyDW7&#10;Z8+j9MEbBqF+G0hwnECc7IwpE/HVuP7jewMXXGkirsDuYgqE9lqlT1NTXl66O/agiVXX/LeTrMiB&#10;YqmRFC9jgRI5N8udlaVeUi5s9ZtGipzNEhhAKUYj2T1kHTOtIKUe6KZpVtlVIzbUUEkCpl0eLc55&#10;Opj28yY5v+0GqJXbNoiToMxM1dTIvFgi6bkcxCTF0nK2IoIOugBe5ZE+Jp6LZfYYuzwY5LDPtgHQ&#10;yN8uf8Ok7H+xvZITGdQgzugyRLUc9aNC1HenpsIkWgdftS7V6pG+ntG1DBAalbp0KFJOYoKgM/ZO&#10;TuRUh+IPHgslBd5ZX40ZnUn+LQJG57pkG3QrSqIDFsnhc1Apq6kuy9uP1TGnmJhua+H4AzoqKBAL&#10;UhG0gLJHN06lWKuxNawswYsRDWmd24kZC7q3WwghzDDeOgHd6fT3Az8+IjiWnlIeQZCmZQEyWgpy&#10;FcRqc9uDh5ajNZSbgcjofAlu074ltcLKQ4vY3WBVkeJ/WYvB7WaXm+vPmwvkXIo3IFUeNsUr0lN6&#10;WvMaiNvZcoIPIi9bcCWGCbX73bZ700hsxwGOLQZgPnRrg6QDmKkJ66L6gbySZzlO0RapQhaX4PKw&#10;ITLW+WB25wS0XyWuquyKk9oIFv/mNuU6BvNEvFXJz+L0ZAToGDyzZE2YhuUlTEbmypJmJYovKtJg&#10;+RSCxQ6b23iXoE/PkKFs1JlMyZtblmWZdCWgdY+lYBHlYNcGTNCAt8TDNBBuk9iwpganvVT7cFC+&#10;h0gUmODU+F3wP3GSZqn1t3pHDwfzScO4WM/dNUIg/WkQw/OwGJAWpVf5RPHAiOYpUlq4cOyN8WRz&#10;sSEQaolBmSzbZGNnoA9f84URQY6bvOvKsIFX4ejgtFNMCoSFcFGak4AuNvEEKPgM94VjAKT4mjGt&#10;x2c5h3KwgBz85g0lJviJyaaIOTHTpwppvmSID29vLvxu9WJJyKxl9E4E05q9/+s3yNmCEm1VBcbp&#10;I24CFCc2ioPnDyHQzsMhGIQZjyo35oiYHZj5OrHkevn+sQptQnUtD+d+fs02qMdnn7qnbxv98p30&#10;2zID1/E46e+sYVu+fnl6gZ6/f399fXt+gOdOLsR0NZgz8acT7u6U1soHFYRINcThfJEEFjOeWGXX&#10;Hz271Kg1F1Y6IT0HWWEyJBhKyBQt6sLinJXmsy6rcRkMSBEjLCdC7BVfKRIETrIhOQPZ5s6QszOG&#10;J/r/8uIjLV3km6SWXiSqbTTvv8iNFjQbXuMnrClBxPHjM8u1a2uZukhBQ5fJXZN80QmAC5jYvdSU&#10;vGennUxljPuNSDxLBKertdpA79qgncubxV+MuLE1j9OwYbXtjxqxdI1ifFG8uBsz+ACkghKeiAuj&#10;d9eb2ymd5qsZo7+KYgQ810/je5YQRZsuMQiEmtIOyMEQ3ZuLXMnVBQCJWfRLDSwnrHHtasUJ93Db&#10;x9Ejn7PGHcl4105t9AJctSWyVMx+ayz49vrzr+9vT9t2PqnAAWIGht8lc1b1gBoQqWfRYQMN3Oso&#10;YeUABPzEPRCuZUC7HxYg1qMs7IHpqnpArzEvH8NqfqNZ5ZQzhIF0XY4hNzPSyEOIcFpbZwqzG7bh&#10;/u4hgxk0ASe8jz5pJksyuBxaQ7yVFvvgNtKKFDLRkhOU6brhu6vfXP+mXXoYGQhVZlOfTAqIzmjM&#10;9ZJaOnx6e0su5lwmxD/XTHLflKVdYSfmJvOnIQa5N5qwxrfNnBEm4tp1k3VkBG+s21a7dWyzYwdt&#10;RXLr5jcPE94iLsk5wWUyf/pVCCJLOBnmKtyG3QA5kl3PL7W+rHwdANTf2wxa7sjKwHyq0UFyNncG&#10;Rt3nDGqCbHfdyfzm+tfnx3wkQMVo9QEzioJfyYnfsVXebmHlg4EHf4aWdSWatnU8WFJRwaoYa3Yl&#10;r6QoDyb0NwRUdJG31io5Q1tgoc8LnZpVYgkAeLIrbiQzyjuKVg+yI/qdBhpyliKLP0VajyOHo0A4&#10;n0+9MoPOUgZPPtMvjQt1Y722ySW/qEhT0EQwb8VsSBM3CPHXV3jRwN9/IxBFVKbjkn49PxqCnDFi&#10;CdEv+EV+INaDcmpmDluw3nI8kgH5JYYnBHARaBnhWHNRk9zdW+c9Y5xWe7L+uLp6JwaWnCeKKf0P&#10;2SJlsy+tAiFkTNYyvz7iRZ9Ml5V7kA7DYyTSi6yudREiac0I0b7S2fq2JJ/hqDcDJMsFVojNdhKn&#10;YQIVkjaFFJwWKsPKLIzyYiYRFLisj074MrZD8ohURCkd3xt7ZIX9R+PS951oPt4+vDw/Pb0937u2&#10;AFvSkggrBBQCmPbw9sePz1scs7otBnALhS+9GaDT6ygUXd5hroYjDIf4l0sRl8VnePiZ1TJI69bz&#10;UqoYPN7ek8pAr4Ygzfx6KIvGVbcWDgjO3DN6cNiZbubftxwD4e5oeB2vc612kfMWQj26StpIy64L&#10;1a5vy5ZNM2nLX8KRC6UrAzAm6Uhc/b1r0sBGROtlgdxMw5Deah9obSg4ytLx2G+20UkG6B+IRRT8&#10;4Ko3KwQ5as7VQk5t+VAxednJcclZjXJp67H2xiSNnGnGcnreQKSS1vHygYEuDIkRcXwMI0z0pYjF&#10;FotJUY1G8mLo4kFWngANqT0S+aBkQ3a+R0az9AjiM4po/EkhMSwHoecXUDW9y9gI7pJn+ga/d8nD&#10;zV6wFtFMlwYigacQh+YfP7DxaF/Mj1fgbwUv4FiUbRHR2qZiq8K9wSw0a6zg43gxRj8mbwGM/BUi&#10;qAXLfss662zumiIjUkSjPtriTgqOAg0AOcCh3BsgOf+EnD1RFtswPDeGJFbgHkYCjAQ5IndtVJBg&#10;wGQnnjmY6E6X7Uy4p+a8WHmSy8KTXHRqyZlv0GdcCggmVtKcvQhYcLpgH9oFVGi9hIs0caOihzh5&#10;oB+vvyN+7uu3I2Kp1XFCUJyu5SZxOwIIKQB3stKsqfOqNvSflU0K1yCUwVZiIUp5V+1GzBdvCJM0&#10;DnM4usPtcJ8cUp2jb12JSE5Ns3RfWtAIDbaqFe/lwTfWaYw5GWrHUMuIwCKrcztnp8x1a5Ui1sVb&#10;3HqIcXicuAcoozgxmY9AOrlT6hedjpOWAkZYjr8JfgwE5UPFzQjkZjjGRWJ0FQvmGhvG1SEkZs3G&#10;9roB32xPL9d/fPu8PYb69DK+SdsKlraTsvOOmSJX2+ovANdMMDodVfPXsV/Rmgu305QJjF2y0IrT&#10;ZjknZpEYrAlKHDdjCLC5Y6CqGq7UdYKjOhHHsazdyo5xJO8Mm014YSmmPPaw7/gT3xjAHM849cfN&#10;B2GcCf/eR/djBMaajFJPtp4hKUhZsYXMSvNthi//qmJ5xsAPtfiWtlKr3Pw3vfMf3sigasKGX+Q5&#10;6yiSLpcbbiprdr65WfpMCLm2grXddwxEzA73rskNZ6HLslf91TmKGBrJ+3QOOV+935DtYAXCb+L3&#10;JEWOKMtCscZgYgoD/hNxCmf5ZHiJDjMcvS2JH+7n4GDQqZCOpr7+5AvexrJ82Vyw3cVKdyi99oVn&#10;vjBQhPHS8SxYIf0id36ysOepv+FMfU8KTgKLtXQxjsCcPZOnLc3bI59gD/3c4T+t8e6JDPT15YF7&#10;+UgFAdEaQCmp1Zutrq4/b10U4jkHmcLlEzkwJlai8jQ1IZwby/Dci9wuaZzaKg1q/Pzo3lLCOzLJ&#10;bMvQ4AcHt0Dl+eaegfboMyfhFgsFYpjpFr0i3l8fR4N7suscaeyhI57Q9P3ZcriT1crDcAX3YejH&#10;POmilpiCgRCI4VfNyEirVXrUZFWpYOXDNuhpp304KXO82ZP8ZM8UjciI3KXTMbNQu01JpuaHkDtG&#10;HitIGI5MkGWtQZsnqzku1pM+gRB99KnTX4+crxRZSZXZl1wFpVAc7WgXLncAm+br89WP6w+PVdPu&#10;ND16jjcjWfHJVmRFcWv38LC9f/35HRJ6dSX8g9Xcl8edp2TER5Co5Vjr5KlO8lUiEzNF7BW+MnUR&#10;Ss2IG9PEoUUZfgM6B3h3i35af7OM0pCzP9ARxItnuxpCjLFxrz5f0iKwwhTvkG/Dsdr1wMnIrA92&#10;s54i1UuUMl/1jBM/L/r5R/YCJxPDZW1RKrsuMYLW+UMQocFVjFjkbH+dNDw9Pj+//fz7r7eHQ38j&#10;OROPuSAfzanwMGnQIeSJTQAgwk8vG4hMm128w4g2UCHpCqQJGq584Jm+wFgFO9NWw9vwjk2KbDEc&#10;TzHTc1LXA8byKmJR/X4dO9A/cWFL+HtSRPMiblP75SWipiohdHZd9IBaYsXBXd5CddZKbATusHCM&#10;QGRSpJkLtdBZi606LnZzZ9KiKBkzTbW7kzMhtIdgfqwul9XtBZOR8VxaoIT4qL2Wz6QvqNUzktxZ&#10;YmKqZ8GzRuLGWpj/+nhcnCem6GNt1GAoYOliYbwgIK0hgEEBdvlRPYfN26Npu6UPBmGrOJ7gh0DQ&#10;X+I7e0JykQhvndC1buTf7x/IlVvOC0Klj1mQYg4tTk0vv/749r4YlnUKjYhDqE58xO+aqoGOnIhL&#10;8EYWFnttT2YRgR2tsOhZiUPP/mJGPfBJdfia7maZzXbTmgpX7i74bIiZyNtl8QCTQvFSvII1v+o/&#10;2CYD+rqExVgaqmtW/0SNqHiI3m5Q2nHTN8ykU/HMmF8zTqEDyuEfWAyRosJyb/6kVT7rLYzza/Ba&#10;ZXMLBUQr9RfvofuowD5rWZCNRmirEjUUBNSUFWSkek+v6zOXBpK4IKPEEowevhYSfw3Pn1TMyAPT&#10;YWdsESqCSAUVowuDtYjJV8LH3LEC9IQ6kaBwkA9qbpEB38nwI17fMBdP+ulkTUJdv+8d+EYgOkM3&#10;aWW0ASJjHv5F07pqKhT8Dq3e7e6TPoecW5PS7hqYHVlV01N4w604VksyCLsL/KgScwStLPFJ//Dw&#10;5pbN55N+QccQpIm8Gov5LK5+fXryGKQqNLkzUl717bKKuvKDpCLkODQjjwxbxTqyaBR7PV+yGp6P&#10;cA+auCNzdo21pScrT07FauvYVIjBBMMEhch9g6uR9litdQkYWaG5obVbqS6J973ZKBIha12iSZfv&#10;pCRv8OOaGhfUTjF2kyRuQfOCFlaCpUULtdTSv/lAUNQYhfvPRlosyUAiD51I+3E+J/m06WfpUheM&#10;EGq2DWmp9qy1PeVIZk8qJSPK5xhcAlbFwx99t5EjvySn5nftz3Lk/Hz7+ev6w6OwXS/Pqw7NewKv&#10;5X1mUyLb9v5+e/KsjL9hZ+5oKd3HJu1zamXsJecO31zWlhYsFyLponv7A+4zcP6K1eEhsWPflpy5&#10;gx2ku3zEB8WbaGsQdfm9WJfaV0p+xbGVeyPxaZ67qEeGnHHKO89mskibgaKkkY5tJujwrBPTZuF1&#10;2JMhomqlLya57qYyx0QuOBSwwm1N0oR3pGtO4vEyVXv5699/f3+EnC1nuXZ/7yq39KlSBsULtwyh&#10;KeEDcvaE9hxtYXZcThvw0aCxtYXn6WTwCqXrYfa68B2DUhzJvWlVDwR0lBYJv/F/HE0X4dIQxCSz&#10;QuuxsDOcZ32Hm1+WN0vnNIz+YifVThMdiiWqL1lL1c62zgHXEjqxWZAvdxSPxISav9DIrLZBLwBh&#10;SlvnKanzPI9COzuJ6dNb9D/DPnoFFhl1aG1RNYqx0gQFuosEUDIW4Q4p2eIZI89Es5zeq0p7oxMH&#10;TGQE2jGUvsfm3CdjkO+jX0yPSEzy7Y4Hbl3AjfPYi9RprP+rGn3F7xsQ+N2sg0hYlsyGiMGnUiVu&#10;sHMStUl2e7S4/uPHzbEp1jvNQM4hRqoDzSWOZV98O3ac4TN+hppjkJ7uQWEGfhjfuU4R0HLm1I+A&#10;wHck+zkZB2dDbdFsWlPThiREwwaUWV4NfLsPwwg/pCIfG9dGS/xs4Kh1RXBWs4BmbJOOaS51zI29&#10;JAe0MLm8zCTn7A/DRwQSP6ojbjyDqanXVHwk6vGDK2i0C70Hj0am2qpfMaSu5Eq3aNzZy46gDe4Q&#10;m/IKRYZt7H+82WKTcxuRRBYsdvf3z2+7fo+kCUMem4jKzXiZqMM9da0AjZ12i7MzR5anzp6zQgKh&#10;BScGKJs3b+auiI+kSAj4qnQLkPqGMqSLBpMIw7KPaBan0Sm+um1kOgVKUuX2a5EQA67sqU3/sMwx&#10;gFFQZBlPvaMYgycBComY+hpqOlM8MTJxxYZaHtHUmO/swTkhKzcxPVfPhukZsr6Y2Swk8/zzr7//&#10;919Ph7YHrZDumWsGrB3OZg4dLOfrdZaHQM6r2+WZz6FKuYpPhJ/0n7TrSwQF+GMKAwyawTEwrSdy&#10;NgHwfH7e4KvGGoa0rrMmqZSiU90Q2Ij6BJVowRzKsGN8gpyTHlv082tuds7mJCN3BeJJw6bIS08a&#10;Nk4rXXXwWnLn2iWXCIh4LZkr0jHWBk67qM4RddtT0qDWGKjAJ/xUgmDFV0pUo3pbRmDJQVZgwAzZ&#10;FzVrl8gncZBePF12Mhv27sj7w83bgc/W7ln4431gAMSVUHC/bsc5Y6C7Voboy4iuMfPz8vPbr4+j&#10;M5lykrsSrFFGvnw/3uIVdD/dP73+9ffff71a7d89WEt/2HaHLpGzwrQ+L5afn7c53TmeoCwSdTiC&#10;2voGZwqRzpDoAbHVWEZFuGDgeN9NsoZyEWrAWkPVVPshZz5TvTKfbApoWJqLNMPMXFvTdNIgoAfJ&#10;1bO4kE7PYy4tu9k07QWpoziAzdQq90ATKKVJHquQmOSRt/zDx1zsCNiOIBerNM8u9v/7f//758tp&#10;3EldT2pyZby583bf2fBpcdFJspxgx4367dCwgSmfa6OywCefWeMYusbUdUVWfIzoXFKNCswFPC9P&#10;57Az2hZQV3u6G93zNYcRw8ufhAiqD5x3sSZxtrWb+flyc7vGwcNO+QptKm6XEdAdwVHrTOx9eryX&#10;QZzw0TUqvAB1AzWoICCmBzaa4ivQC5hIRHlZ3s5B8ClR9KjTG15WRIWLhRup6JpZYRIFa56iCJ4q&#10;EnkRalnpNablbpLz0AIkwGNJDoAe9jWqL+dL0GcUYx7dGu9MRHdbIgTjIU9zO/lUVZ9Val4vlZG7&#10;4xd8xWKAM/uJ1GRngzA+qUcmtEK+vrQ9OZnZoovmMp4PBmsqEAF6/vnb71dri/VxGvJzzVUbx9ID&#10;5PVOpXMpJBsy1JX2IOZ7mrw/AdBGLAhD2YhgQQ18xoynSLew3UHTOSujHhuMuM+hZUjcjG3kehA6&#10;EMcJfkpmDCb+IR5E8WWh+ZD+lVKttoWCsVqPQx91BtqfM6GKvC4NEeEQwzgyvlEOKgbq3TKFFW9t&#10;BCFaWsm7AWu+QMfrMu8vB4v9YUBF9xqYVBiQzL+Mz2UaQhcEFXfWmbenl+fHLRL3iSZdo1j6inMn&#10;6AxEcMfYN55S5HzDtYqscEEkk2zXpWpKSI1FVGZyPh1INDBhzsRuRqc0EZquCJ7llwy6RuhbdpvL&#10;pc9+Lc3KDXaZoSk8IBnEl6Blp/RaXxUhnFbRqhmABkNQBBepkClxCdxs9cAJYedvMPJenbenoLiR&#10;IY9eCfVgIxiZxxWPxwcfRvt//t//8/fztksCkjinAD9C6h2hg6vlgvTAmrCb3UUiV95k9lHToLdF&#10;zuoq5GyyiHYiJOXijSMEn8n54YRINBmPAs9CHIBmNlM5bUVeecA16R7DM8/CVUhswDuywbdM125T&#10;CnmwlA33EMHeR077u5bLwa1ou7FFTEi8nT4gi0phY+0IUlSwn+ll/85pUgcdziRP9xNxxyyjmkyd&#10;aIwWY7OO2JTO0i6fJwjwnXgMn7LNFJCxFQzQFTTWcwj3CeIt3yHqo0v+3RnA3WkLGZpdAoBkBYCB&#10;eR9d9CWwrvZsn5fv3z7h0x6jwbiwokotQawCkvytEXmfp2fZ+ecbAvMXM+c+xmLhIqq+3HxefWRh&#10;Z4LwDMq+6nGmfdAl6nEGRGS0NkBECkK7QomhiIK1j6v28wY7dNZgCM6cmFRp0yr/GD7Eyn3SCxAr&#10;ljsVsfNAGMeqv0uD5PX4MbCWpN6+paytLGg58JSfuHXUgRiw2Ricc3hO8OXtkI7krO3hjG1QIYkz&#10;YnFF2GngShBN2ExQ5baa/a0IFOb15iFn6dFZilqpbeoRsNV44Gwf1rge9iqxyh+3lQnYcWH3NZL6&#10;CO+xGdCJrrndB5MIWgU1kbvyZ5gBKyvwSUa3sA4BuMq3gjUlkIoUvi704AC9h3VNcTRGy5edZHUb&#10;BPkzA0RZdXcVIxARZiBYMwAJViRvDzGKZc6BpHOkOaCf9TTLkmIiH/eDDJDwqKGqkHJxs28BPTIw&#10;fQHh/F8AwHwMm1wcx921T20rTI0Dmfu3Q84uqoY4wQWTEkBMrWeOAA0RococqDEVDkM/pMolOyg3&#10;/ia0CftxDSAmEJOxtVCCuyMev07W/v+Yeg/lOK5li7K9NyBMN9rBNhw1EVcESITAR0ov4s3/f9Os&#10;tbOgOxUSCHSXOSfN3pl5TEnO3fbs9etf70c3WKUZ/XF/Yvhh3CVoq2ODZb7CITkysk2Pq7uScyr4&#10;AI/FPjqO/KK5TwnkQDOFCQJvp4Uq00hHrzfEg0jFYh7SHkrOSLzjPDKv4NBqUZRBgj3Wr2iE1xs6&#10;ZF2e54Wd/VcjovkdV753anMP3SYCiebrXxlZc+RCpy3jjppNHWa8NcYq3TrcqzxohJlR0yfpdGwk&#10;TmMM7WyR3fP2oLU+jxUaSiX4yIxCXMfkcWTmau54dXP3eKP3mc5AWB4o2aDOVCO9t9dynRXPC1+7&#10;eA45A+nc3F5qwut02D9lYnoRxiEWJDNCm84lTgokvkeoyKjdGo8TRnjoc/Y1mJ1m4xc129Yb6QS1&#10;lkrRmYk5EaJCQl0GneffjTuEZfaMwtCN22QCWtl43MGnULHRl2oBTyAUYFiWVUjVLOFBqxOBwO6t&#10;/L/d3D79/t//l+Pv+0tfUNWsPTJfUY2j2eL1+5eTcyTsK64th64WvimVtgduuW34ySP+IUL4RCQj&#10;xSkWus+tFN90dfH2enaxylz6+CCwsNtl6bKTpFxMZUC67+4I/aN4N7+fSASJOW7u3HkEtJE5El1b&#10;sCKVdqmEMIMsnCaNIhdGahwN/GHpPWICc0365jCpCb9qQKVoD1cs41NNyXNNqLaW3QNuA9JpiTB0&#10;oN8gTxolzCDWIBk9VLVidpTseIsJdTatame5gzPFvWt7QkjppLjYEIeexUEvUfYYnLeYZuIu0cX8&#10;tRP4+eL0dDnX4mKUipq2pDU2J86bK915DXk+/ZCcEdKNbwbZoChitjwXXS/OT768v16slIgiatrg&#10;JJ3gNSAcnnCanyuJY/adsRN31H6kitbFE+ekQGxSiyCZ+wgDRReAiURXEEJL9YxOHyv1BSO+y8mQ&#10;KPVDfd7ai4cjCFoiH0vOvndF/9eWtE4NNIji7jpm2sqcFET+4iEFZYCai2IM7NsO9/oat5cnx+J9&#10;a8VVazSbcv86G5laud0nGuoSkLTpCHcAalu92uvSMgO+mmbQG4FotCJexf1G7YHhpNEmCC1UwyBb&#10;HNEB64acFYvPSqSBP8x89SY9pI9BJc6gp9wDf5cCHHd2V8DB2ipCHVa2vQkOEMtQ1+Iv/5pCczsD&#10;TwuFSNf98vCtO5JQrcPKlhbCo2k6MbsrB9GxzzL67x4e3AM0cf5EYO54BbFnhduuzcEm9Hfuxb8W&#10;jd0PgOv5YZEF+rLDaLwzdUsEKV2cMFPHQeROrTVVZ54YqPsvORM5+cIAPk14csmd5DcE3r/ESuKa&#10;lp/p4b4b/OXeCrS6hTiKT1WQLsRpACmZ85UrQch1rSHZUEF0dP7l57e3Q3JC7tGUZnVw7IffCtkg&#10;3BxYNX+XZjiuiXWzw4IDJYAPmgokidUajArxem0QN9HsORS224Zw6x0ZSGvtPAmn8RAse6SagRlK&#10;EDSkKITfEi5H2aVrQSg7laJtnrPfklf4JXbLydZI+N2gwg4ESbhGsX/20T+wGMjZP4S0IFa07KTQ&#10;BIol7mA5Hodki+ZbGdDXz5UNHeTu+jW3keDIZxWe652cDzh3/vji6PsNwB0NbnzpeD0o7/aKPJ9g&#10;QIyzh0YZ3IQ+mbWnqALPDeHm11fIeVkvMiwG9mF5v0W1kHYX2toEgvrKJZweQnbH74HtILFIGQpV&#10;ICqqOoUsEb7tT5uSbxFcrOYCRA6sDjTR/vWY6+tdwm9twuK2cTnSKJWpnwToxFStqaUMPZc8jPiW&#10;jPjShRGuK5EeTWxoiOU0UhNpyKEI5Lu/9E3xsPP//v10s2/TK8DNHtpxIBU2fT398uV16TuuZ9Mc&#10;sxTQXQBgJOCgnDmoPYyXyM4lL5ivFukY2qvn6QE6IFcbgh+xZPvl8HGymeenR33TfbPinvEgZLjm&#10;Lok3cFff1edGI7Aljddv+IE7XOLXn3PXXcBrmm+Wo7EFHfQVIVp7kAF4AIJMygutapTqLrvv6BKq&#10;SHJuWMpdKUyePSu1klBTozFhHU4AZ8sYwpvAkoNtiWFyjvvsuR/DYSoLuSzH4MGTOIOjboR+hD9b&#10;FxDHlb02QQR5CNcvfLGzlQuNKXwUTdlFmVKz81dfMpDZsw41Xznx14rjnugsNUb1OFw9nJ1+//bl&#10;lewBCwkhCXXw+s7ICZylJbi4g5GaK011fEHAdmoYz/VJZmI23yQIlepQ3AbJfMYPsaY0l59c099a&#10;0eNy3AQtw0Amq3qKhzbUFsl5QkIQzFeokREceCHWcjyfGwkz3lI4sXRY6qkxJ/0QwWFhRrexTmQo&#10;9WJCUPMvyfn518tlK2/P1Ev1DhG5gQnxhltIlDvHNbKK2BkMPllyiaBpH0nP0dKdm91puFyMzEoU&#10;yA5tmrRyrqiQmxudhfQsfNB87mF4X6SP/FNjlgQweAdIFSlJBoZK95xaWOys/5rkx5/lF71F2m0P&#10;QIso37qSxaXbm0uLEgl9ohqNPWhqz4PidDPLBq3ohIqNTDBKcheoNSKlF6ohwozh+yYup5SnnfIz&#10;fY2xBqFBZ1XOZehJQwUxHSc1MXK9kPDO7aQrEH5vMHmDkTqXOhzn9G0FbGAV/WglUaP95zGT6eew&#10;B99beFG4Sh0LpHW4UCxy29oT/j/dmzrfp7BtLWwwWB9Pvn79mNuikJ89Uyy4f72yzqbp/aiQe3JT&#10;l/wY9dA2Z7xI976jlvve1cpLeiVmGB/YZOWKcDN1XcOyQcCavJDZs9nn3r3/DbqcC6J12UMROM2Q&#10;Z+PNuEiC10zM5pOsJtbBjI4vCboxKDXCt3oRSlUGdsvG2BwZ0+xMNar/aCLqUUGycKkIRFSodWhO&#10;cgEn4jugoweNF3xTKPj8SC3jioDjcEjyTcu53Yx87vhw7r5etY3ydNLmwoRhLh2RjGlMond1IE3o&#10;z2KK7qcgScZnD+e+KzLlULAKr4mLIyhCYzNJ2sjT3AtDXBCbPMyQSM3BLdLndCFD6doRDy45JXIS&#10;eTRaAx2AiQsNDnI7hx2GDTIhz9SNYhSufdk53IKAneERGyGuRwyBIQzJZDK2ZtLrnBghk4+73T2h&#10;sqssHIGn8+hUA0aBTdgQEAJ6d9ePz7//+d///b/fz4+bAa2b0EE1ppNDzvOLt5P3Lydvy4sHX/XP&#10;gwPuGtPxwRmqQAFKws70EPlFlfNI1W4IqpGm1ATQ+v7g09PXhSOORqOEx6Z3N1j3y9PTrx/uvikc&#10;xRNqF/nGQLq4F45wReJs5ux6K4UEFNAZGkBoLARdX9LPvG4oEBOzyv/yFj5CY/hh3K3RYqP0ZbY6&#10;RJlWiAdb+6Fh0f5UNEVG+uekmtp3CJJyKxIkpf+pXiRqIpx54e7W7DQEhARweFvnvhsCGvdzpZsl&#10;arlOYE2oDAkZ/qucOLUJCT6NXxl4cfBrUnO0G3J+O/1+4gIxbVLuMypUSvayrA5Z08mM6W4QsKtl&#10;QRSHAvoWCqymGrQReEHOX7+e+uIxfE83c7nvYCwbc5cBD09SUfsHdowP6Ndo3fdVZjW1A0uK4XI0&#10;AZeMkc+0A7lTL6GtGA//0FTCj4HIrRELswUfBR4coCws7LlaYGzJ0NVcydkVCNj1Vk4K0cYEFY4E&#10;y9zQUDofqL0UleNOcpKonoV7NU0Obv7x+8fteOS9ON1+FnM53O5ALtKs6y10HBbuAubooM+siRac&#10;qy8Tc80vlm52d2mxRzxBZPRDD/Mg2kB8mVoW3W6vLnkA+FMtVYcTYMal9IoTU3Bciqjlcwc5Whbb&#10;mbZbvcOFc7bjVJiKJi3McgjHKFB59fOaWQ7YSG6+u73d4FBQoF3kYslCQwlIa3oWbAnJFDd+4GeJ&#10;DdWmFqUn5yl8CGE6CpMGbDEq0IcIK7mz5VyHoXAqUkBbIoBGh1G+gZPkI3LJpEYxCX8Msd2YN3kt&#10;4Xrkjs+liEJzQPC83VDDambzeNtao8PXNM76fNgiUYaQZPvtwhZtbVKTy3txjOzDpK3J4vTLxxEj&#10;0/ecwpCITKmYBkKGCZKCAeq1P9jZxarl3zw+EkfcPd6kwH1/J2YZ7mNhDpEoXEWYVghSOpaBLPq3&#10;zOjMb1pJkE5oN09VZIZxW30DsIIzKraJegOskZfGpXdbcY7HAK0Z+rennJHvc4ba4iirjtwk0Dgy&#10;d56ssd06+Esg4Yg5Ftv5hQ/g0zwnEr6Egow/uGdjyfxPk7QqTk3DrXmZD6ITR3yyi83bg0VXAREg&#10;JzoxbRbCHS5yXIz782y8nyeFYug0j6HxhmCyxtvJx6ubk7ptld4ikYoNkDJAJukZCZrrpisTmpAx&#10;MW9moiRG8hCB1jjgv8TsM0tcqn3izmWid9riTCJ3TzgkAOQ0tCccxNQz55+/VLsJhjCtaDBurter&#10;DMQ8lTO3wJ2AHaDmTiTIALGDhJnlKNLIYuKFtXAVCPiOca+7J7n5n79/vVwR0A/Me7UIJEZ3wMGL&#10;15MTF5jVi9xRoeoLqc2PzhJJOzA5oUGklU9VFf97euUi1nf4dHQ8+/7129vK15vvsHwcEXK+xcoJ&#10;RJ+dem1ka09t6c4AA3viXuSBN3cV+wZuLCh5Hj0RaIy7nR92f7txbut6PQRGm3ipbMxoT2unjZFy&#10;Kk/cO6GiWpWyEBRnR+k0PvNf9EurGQ4pDPimBfmnYmIHNSK6bSNHBMDDLLTPYKmzVFO0kI6SxEWi&#10;cOzMYRYN1/IDIKbS4ouiIZ02cQYoeLQ5nz8TP2J5cLm7nl28fZws59zeq5SxSucXnoNSEbYQo6q3&#10;7ornoJgTgkJSluZtGo3039Vi+ZrUeTElVgxJ6rl6Mh2ydGDJEXyg6XyKAxS1k7frQ1o+zcY5tcqk&#10;ntwiCJE8p+rdcRaaWv/Iv9VESEBfisdoMZE6YSUNcXWgZM5FPpuDJilpWmWKjMroRxZRymzWJtqg&#10;Au5ZevNGcixas74ctLZUjcVf3t6/3N8//fjxjL39eL6/2XcsiUO5SEwjVgMiMJDs61iRmozTHq3c&#10;2eFo5swzkDJ41LUXllEyK2xx6PVlGXRowGg3uBeSQR6isuCuG28uHabK7aUv3dVgm6BP6wx2YC/6&#10;hvRkfMWpZHTOIOlVLettjrrMO4FJRBxlR+rY9gSj77Ugd9wjOwg8uaLhLsFsWCIq9iF5EopNyzI4&#10;61RpZKjDSiLBXqw/mTJtM3uLqvNDZ+cy54NvLd7TJxpkWdBDiWa5jrYuDIioQEeSB6Ot5pmSp8N1&#10;2LlgcOs6LCILcNskZTtwi60g7mjleD8XKjb+xZg4iIt8jY3ihl4T7BPbx9a5ty/NtRSJV1yaAzT7&#10;BGetF9LotofnJycLoq3wsIW6gEmFLIlSretxq0gBi/LdSfUM82UaDCRdbZzGcJNin5oemBAH7GmW&#10;ZTBtAMG0+47K4CGNl1k0yOqPKqFJzXn3B25QLt1oqBAm0CD/xh3ocXCNX/jEdwppd/m61Cuz1q9g&#10;nS5sZOUXvsfe76UhUY7DcWJxSr9RUalBaeScj+4AuYQstMHxdsMAW27QQzhj1FKgn7uhZiOz8hL3&#10;jfHVOufnC/fOix7dbMZopvIrZGPcwcU8lUvAAFmMriVCrhY7qePsA3J2Dz5TLhc12y5dnStja/xD&#10;qwP5iM678bu3wk4wOzpo6/Q2/hVTgkP+W/AWcSU+ps8yP/IyATFoCi0owjiwQSTkI01pZgkI829I&#10;1Ywk5ByOcYYClnJ/twudalW0mofJF7MUMQ3I3LQWW1HFYI8hHmf7srDt5ub+7//95+/fv3/dY4ca&#10;qBMCzHXtPeZ/dKMgN3XG3XiCd5wQx8vOx6MvuQJxbUgSr9bYKZNxfTXLYVigh4iP/c7h7fvPPz8W&#10;k+4+Ecg1Eb6mbWE7o86Pd5JutE5Wf7kndBJqhUmiCHJm53/Fwz4jL/E/U2B2V49Pzy+3DuX0Sb2y&#10;iRcqQdOG6pYoSyeYgg12EpI95DDcywQYDvTMZ16HioyoEyMSj4M/iq2fuWFah+pGBVYkEFVNLeZO&#10;Vm+QDSoFozR6np2EQ580YOJivaPWUHCSdZfGIE1gDNQxzARp/EqwLgqTQnBn3Bczf3DY3qelCemC&#10;7ZWQ6lX5kjP/7M1EcAUrEdwSX/I1lkYE/uCfLKb6eD89IXWmE7UfU6RCAuoYuqjfwIB+EhfqNW8j&#10;N6bgr7a0LDWAZZBzPDUfOQTd7Cxrp+P++L4+H38oP27K8/ajFIkJ4Sbgt6TLBwbQPt6GQS3I3ggh&#10;6G9Qw8Gt4XT3Ac7tcyu3jI0AP/8XUlx8c52Xk748Gwi6OcvluD1BGs4wMMIEdWAFeQ3jtLhq5qQM&#10;pvMM7Dh1xy5onujd3aMJVTGdFbAhOaMx7oG6bDAI5pxmwdE0PvUvvJpTHJcGfNCdgk2lBseNJek9&#10;+gvRuMUOG7PzFR+92SoK740Wrw9ArEmZAkfEjuM5wV/dTYjZQF7oko5ffW6kd3/jG1AF0kJsnpGg&#10;l8McdjC4tLc4iC1CcrF3mphZSE7KN39Dp9KyJgpMSFZO+oDqMvUtYIoaNPsQp7VBdYoieVLZgFaD&#10;woOFUJ3ojLwMQ+kvsrm9u5b8rIAJers90WQGjCbufgUyu7lIX3aP03AvF97HB201agM4fcdRE5C6&#10;Pwfk3Gs57BXYuKsdBmgwaDCau4K7dODsDgSodMQ9cv6+sZSldofj4757BHrtiwJvnJae9SI13+Xm&#10;CpHEfvR07qzRqnbE6Ft9E63FjiVbjFjkAFVMhWBnkOCQCc2yM2FaXAJLliK8UNPnCIqAHfWxh+iH&#10;vjQFz8lD6vOImD8wJuO3GBcn+GRtjHt4ozhLnien6IL8L7YHjzjFhuSJuDXiQEXElqEJoJEkT0fI&#10;k72PiXmnYznYwhyaH6Xe9OB8ySwoQ/GDrIZ3pjtiFZKM7jO6GLQmfUECPDuMYnQAwx+Xr5LzQ8at&#10;tS/gyTCiCmsZxwoX44f6p4e4oCHin4EqJRqh2BU7FrhUWIK4iEcvy1K12aCUlgvn84EGYnCKBJwB&#10;ZuRrxSjeHmdxWYbqLfY1zDF+N0TWprMhCSoyGPcZPDHzg6XQLPatQixyxITiR7YHV7Mg/PzLxbBu&#10;I7Wz5MLtcXc0jeU4Sjo/ur6z7pkPDe/oeZbwFSKqeFuXqeoRACib0niUZr+c0TZojxYn37+fPEzb&#10;KbpauHdbERlZjTljg440EIfiDUURC3ZMmGpmrHelJuLmSQae0WUVDC9vAd376zhSYID/eLgWF0sz&#10;RrOiYMBltmtfrAIUP0gWDRIQp48SAEniITa8FNeXN/UzEIFL7Br83QAdVzvC7WYhsjMUrYWqJh/v&#10;wjihMROp2jBOaz10xdA02AV0FRFBH5zl3FQwMI/1wWG7VnskOR+m09nx4u3knGBbqytb0px1uTIh&#10;yDnWndk6CAqgSnBk3GWoVtQ8JAt3q/xzVyg4eyAljm4XlNf0ydRpfi2giKdrehNjF+WEpJx6GBBT&#10;8zxVbdnuSiCAoIi6vATPI24hAuiB3Ta6vN4SNMJTnNwcw462ZG6l74CAduWTNTAjAJJVSwi0Pj5Y&#10;MAYioN1EE+pVSQDhkCwJBXiC5jI+YJCFiTy9+DJmGetRDoDOaB3ukUckENOl3AIoardg0upMDgvf&#10;iLNC5hpPColVFqyamWWAUWu/2Xwmm4YqgubAgJsm5Qp5XyrLQaNSIFZrmgVGovjpLfkW5xZbJUyo&#10;2fImVpy2nsxIQyYuxMdW9IGp2yFasoiZ+OrxXmfMg7jy+tZ9Ae5/OE/j2n0uCQg8RAdU6PhMr+cO&#10;bDSnDJT2uNMfRx5OZGLzMSeV7Pyq8fbaCdWANWjtXOUbWZ9uS+KtHmbhKkJ6Y1vaLbd5UZdZ9ecv&#10;Gqvdds8iNYSMxoh5t3eakAPOiUp8Yyc4vtm2Rs6m0d4OzSa4YytYSl7ZKTMnvhONQs26i/VGI1Kp&#10;OkXH7ba17krOVdO+IdXVJkwiXDxycZyGB4lz6KLWo1I1TDd73cAilp78su2kNRKJzVXI2dfWgEa3&#10;ta2J0whQvj7gmXFHcjRgripfgm/U07LwP4L7HXV2r5NgbO0iyD/KTq/RuhWi9sBPfwnIcvMC8tyS&#10;ZA+21dh4YBFNeKRcNr2pj/1Xn1T6Hnpb/RIX9Xmp3ijTSY3der1YKc4ZC2qziM5QrCFn/VGi4BER&#10;W+Sog8bfVTVZr8uoFouDTkt213d+rfjtmLOQaqmM2FdAwo8Uva4QX8Re25kxlxeUvDpwvSLRhG0D&#10;6oFSxGTGUJNvR5mDIB5AtAKVHFAULcqmdSg65MyvClQedCQe9BXNgqgRjphelyEGQSixqCysoRnd&#10;CQ0BFX6YenrTSDWQnIA5PuzEj4SETl2xPYGpbMaXfaoMXDLaQ3sCQMbItkAX224ykPvoykjXZSLs&#10;dccdnuSug8zuyA53VFu0QMsxEIaGELhUphnFFIr3yhAyU58vDCTwof3mWo/rrc5Pv5Cprd2nFuxw&#10;yIa0v8qvODouZNUp9OShw4MJ2U4hNC6D48WELui1A2I5+hhyHu+uyRNebrhYC9aslDTBRMbQMFE6&#10;BchEEyEbi4Q6QyBSfeMoqxU2BKJorDTc0BDpk4igARVCHJxXLioELCmbgfCLioSrU/T1gKAJXLyF&#10;ByQvsWPHUqBLX7u9oTGPg71cWM/uQT0FNklRolxDfAMC/RBWOgzXkMnq4uTtqEYxHe/+/y8+aUPG&#10;HZIzpoGowFkxEORVoU1mn7w5Me3R3aITsMfJSfG0IZplRBql22gb0BJ69Z4MBTjpHVuzvGDsHOdF&#10;CyrCFEo8SgqCNcZxipytLyRmocnClPhjBV2v8XzRQSTRs6IleoI58luRsy96yI40LvKIcSl2rb3z&#10;afV5sgM+mJFBnSmkSG0qtbl9eiKXzFztlyuEQlczmk8/sAGdoyHn9AR0tqgNBK4uzs4kZzRKuzHI&#10;LKgv6yqHxh13mbSZ4b8cSY0EWJRicEorrq4sQSojHsSXsZ6o3+Kqeuaz7ta8D+1FdQICKsGw5gkc&#10;MbHDappZn9xlv++OyCchD9rOz35rJEJ1yc3thxMC7+6efz3hY5d7pNJFZRPrJBZR8GC00wZmaY1F&#10;ZpJ8mrB3Mpn1aow2xIL4kyq7Lm27g5xBZR0jTnt7S9oYeOK0dUPO1lw0yH7bmqPVjcya8F+0pcYU&#10;tiEBF6Kqq934UszmmYjccpELjxzL62RhPn0auh7nMF27X6VStanOXdTesNCMYmCD+Chd50ZcjM95&#10;0JjLLCWEnaHRzQ2JDCnugNbOl+fnc6tlQjQ31KJoZEBZU5BEsi9SOCiLgCBl/r8mx09CEbLnYS78&#10;Fk4z8gzGCCjYbX97dbOloSXDkEIFpuQKJknIYuRmRYTMmTJlzK136NvcIpiL7Qv9HvztLWImuiYP&#10;wiMNTvnbP3R9WTgPL7fFJ0zm9UntzZOcKtH4th6KCQtoKMeDNBQnxZf8Op/gpRVJ5QdShaeEaO01&#10;5xDf6aY0gucGDWmV2naqpntnuK8krNu31JKlr4Rhym23GyP2NVAjEuda5ymYTru8UWdfLS7ePt5P&#10;Xy+IXUx8jD3DnZ7rs3ySmbP4ODXAoL1+ZcbjV0l/cy5dTvSpRJWIM7EEN7+sZvN/ttuW/IQ5INBA&#10;Xy+wsIkUwgN4stRshJ08Cs8BnQSr3C9o4Af215kJvpIJ2to5ETZ4EWcloVhcXNSbEoue9QkdSTjX&#10;hYiB8y6A+0yU0JqtjgiwtC+TwOm0JQc6E0pT/NYuXAPgkGk6b1imhQg1MSMRMh/EG50GYKTRX88e&#10;PtyCckKaYcAp9ki81redYaovWO3yZt5AQRnBXqPRm5u7xL45l6aOnSP9cLFYjZz8LVY47OxSDLAj&#10;tRwejp5CkcgeqSExB4Qa++ZD9VHWB6q7f3wGEXOFxINBW8SxduEQFmBkkRlE13v1oZhTVMvDuJhr&#10;fKGPtujQLJIxvBPPPYp0g9kmBC79y1LSDs5rQMBdilvpfnMmysraC472FBLtmsetku0mZYsP+zPU&#10;poqsTpclYTqba5O5vFxAT8aGrWlDl9khDNm5WWatneMS8yFQnohI6x+N6E4p0lwweRWf2EtD0gpG&#10;ADGukSUkQP8jlgjTJjIziDOOjv+HWHgeEES2QlcFK9vNH/VImkFe0UE1IWexRCTxt8rQNYv2xBYr&#10;cx1RDahaG6cmMnlcnFRyArRhLkCA9SEIMmcL2s8/nl9ux7qSRe0maNclEh2Hz+mGmaII1OqMVsvX&#10;V9crYOsgodQf4uX6wrU+eJVyl/1P/MsBfiG3WLJXGGllONW0w5drdwULzQdp2ZtIQUOFBIMA0g3P&#10;j9W6vC/TqIuc19iI2QuBNrlKz3OSvuLxBECoLXO1YOdHAtqXZ8hZn9ntW+YYvhSh5j+omRbXqb5Y&#10;Go5MQmzl0XzReEiHxwQyJMaZxAqAc5fz+AuHcD9aiJ+rPaHleAOG43xe4a/eWxZVkTSkcBqVyabI&#10;l6jA+nmMBw7EsZONQGhX4/UaS9xuaHET7wI3qyNhiSLl0kGSd2TKo92iwEqF6atBGEdiMn/fj1s6&#10;7q3k/EhLTXgtR4G4boN29rZwDkXFeBqtb4ETy4EdzCZJslMqDagM1mgu/0PMbjZsQTtGb4HLZtkn&#10;EIbOxizp/ODqboOsMAK+RZjemwfE1kRZzNtBkVUCZv4DUkPNCFHI1eS90JYhOT7IjgFycbwBi/Gt&#10;g962ySd4Dh7sE/RcrQ8oURdexW3EYzki6Mbd4s5eqh3LdtyHloBLeWj6QVyimMUjg97PSlzaxi3W&#10;Lettn04fI+YRsnHC7Oyua6TfBfQBcWf2EkIZJF1u9lznzhhWHj1fKNbYzBQMSUmcfe32yRsc5iaY&#10;xvkQuE6VV17humbHmh3CG+GSWlj0+UnOTnHUzfjwU3LQMs00ihGBrMbnIo8iZ+UEdMmZEmlMDpwz&#10;cjRix2wjC5xZFg0EZlzJWeZ5BB+0aKcVYsIRnOTx8eXWjQgjeidEO8w4m7tdPx1bzbAYLvNWTQMS&#10;TCmy20dEFntG6phYKmxt07u5A9YRm7LPQVQ0JKWe+6Xt53uRliuCMepTRWkapd68c0al9tfD48n3&#10;7x+kzvidSC6k0H4dAIXpC6Ytqe/FtLieRCKrCpM1W2QyLraZPQhm+bZ8OLizpi6ZsOx6qz1qK40h&#10;IvDG9KxdkZmi9LLyGF4OXYVEnZgtU1rocEySBuyRSpBWwN3opkY2pUhtubw5UuGTjLRNjPUJGclR&#10;TOcEt3Btg9mwBXGFOwMR4MwmGANPH4CaPDW/CRL+EpCPQspkrRnKkZ3Z+dn5g5OTHFGxF7IoDbBX&#10;PgZTyTRYsA9Z+gmmyGnFzUAy0Wx2m3ClNYZN6uADhMtxoCCmb3cSOhhakDYlI5DFlA3fav4IVtnn&#10;ELcNKE0y5HQabcv0G5k5EpJZPIb8WWD1r1XxfYIB1xQl7g4507AoMQZlu5CDi36rYuP/8owps61b&#10;u6jcBysGDQKGCkVZeESNBHkvIefnp5ebvuohL0MiaNAecx3pTNSdekXBp1nmfHnyurxYHOSysAou&#10;amG0QG3ihjVys8sA3dzHw3gursadabXln9g3GsE+3WMGcDF+EbUURMlA5+Fk3UU2R5r2Jc0gRaaD&#10;zYzYNk4qN5NXt4nrYEMfSbbhXBOMYiBl8MT750dnWzopTM/K9q1DYRO7VflIjAZ7NSpU+6lTSc5O&#10;p1JDypjPU8ky0FMySQT1XGtd9494BeTcJXI0QRYPRBAUy/VifHomOKKixlgFDHxOSe4MJIHt5KA2&#10;YwdR79q4Ut/ZqxmR1GwI6oxmkZY9NyBEx6kvuBtu4LO5Z1I7TzE7HbfAhcAjsfttQKYZRm5PVr65&#10;1okzNiuKiP1pQoNttaisZ3PTLJHOYW0Xe9oRrGsqujR/VziC+Qsh3pKbrlu7VBa0A0FN3kY+kWnC&#10;TRJpvTGDYUSuRM4N1aAZm1NHtGChTr8U2bwZRzyNVClYI7+PdAVagD3n6xhfmWD9UWrQzNJbbuCt&#10;43AF83xlxVVQs/2xSUxSYRtuqqlMLwxId10XyY0LMzhX0fEofgqPhpCyBeyMzQHkasJhekVJwHRL&#10;suPMC01RPMVY5J48Ci+B4Q/H+dEpsG9ZK01QbkRJdMlzvVDTAF4y4gzS4BbSVoEHvlneOWoKfkr9&#10;M3bXsAPwPET8D5ZxC8us1sXVHXrQJEABuupgI3Aa7dN5OTr+DTYnUJX/SsryO5cI6cPZerzduMrX&#10;4Vs3ye52iEQc1EgasCU+nDqqTucEIQXJTYyYyn7E3mxsa/VTcsaeQ89ZIDQ/uJPlp9hDWGAVeTj2&#10;NL+4IJidGbbFWOiwN8T5GiVHabZ4QJhg5QsGWp19/5pR54Tegk6K+DqB7OzhzEfzAo6UHcZX9y+C&#10;KvR8ZwVcUodv1rPFxXK5PAczyRwiLgL5201fjlMFOoJkGS2hQCQdqdCM8CktpPv2zHUusTV+JSBD&#10;yZKH8k51OFmXpukQf1JDoaYQroNvOHJK4J3UrTXejXuHTJUzGBxmFElzaHIytbvZdSf6ozWJWGTL&#10;XWsyuYVmVLuMd5ONCVfdte8IkeWNKTsz4n3I2QAgIBDg4/k03t06DPkJhoxt4/96oJiQ+nKlrkNf&#10;zX7u6yJVFpqK4yp2zta71STNiImoXMQhQkT/shixd4O02fMC9LEi3sTVjjmL4B2kKAPyDP2AD+Iq&#10;ZgfKzNtGVT6fe8t0/qZh+ut/XSfYzrO9iXdBqnQnjYOk9KY0W/tL6AyySm/YE8Bq1pQRLqV/7ZtT&#10;5OanuzE6MD7CxusNs5K6fcEydcRmXI3uTg/zi9czyNk3vQ8wPiUMbQSF7Z4XSi9397fYcpOzIQ1M&#10;phzAknBYwfHOvOmXDgom6zTZI1it3Om3T/Z+jkkIBVgHFtLuxAbU9eywxnvgbhddDYD3dd/5VWIa&#10;5ut9pVy34H9x+1Znbd8b/m7b2VNWp9aCo5rkBjoUHkwTiiitX3V1/MjfwE3RIx63yKHJGAzMqXiF&#10;Hv1x3x2Zkde0gnrXjAarwjy7VKlRGWNqDkoZqWuhmE7iOrQm7xmrb0hAs9AVpYIo4JyJDE02EbAi&#10;IQdL7UZESNxMXcywnd5SefKbD2kZQxjXywbgS0a2jXpa6wNhri/hQaQ4SMwUkzRMHezhY9RlNUTu&#10;vXHCS2gasFIp6niTqOSTnPfSlFZIKw2isE9zJyOOgHWyQbzIh8WaPT1ni7NJm/kpMTtQr1nFLJRg&#10;Q6C0T0dAI1xYovWXXrjJiwQEbqzgvTR2ZcjAP1xZfqTBCX4qxTuo4ZCzzfVrDSMBtTGGt+AcYBpr&#10;1iUyQ98YXFE7Hz3hJ3eyMfU0fsNIbTGwxdW1SVDeO4MPGOT4HzydLWcciY1D9+iwIvKt1Xt4q9Nx&#10;HuDi4fwVcl4+ZFcp0wv5uGPCkeTWVFpyNqbBQAr283BTF/Uqx8oBdC4xofKgzZHBp4WnloDQLVjo&#10;YP6lJUMgmFBBgSGzoILr656pLFmJFRtzeC/Vm0vw19EqCyxvLBWQN748Qs6EKkMaqWVujZa5KNPa&#10;6V5i5igmGvDxdMPZzqJqBUcQKUSFaSsbR3kIf+JfXkh3aq8rZ4q57iyFWb6KEgMdkXKsgBurwSQa&#10;Tag6XL19+fr128kcH6N95KrOZLXTIWjpebPlCy9TUYi607+8f3FNCOx852sxwgQub/GVA7504OBK&#10;GG6C6t14hifHZmkOBh4gROwuRaFZjk93tcTYXDqkWM1I9QM/FV+4g4+3yEfLnGxnIlqgjHi4Mg5G&#10;6/AuWYI+a+KOVY0706ML8qazqSuTzRITKZVN2ktfuQBHTg0YBbB2y01+uIUDuCVnWlVP3/HkvlXA&#10;+IC41Jkuzt+IixIpY3f2QmlrEyqvFtJ81p00mUbZXiACHNxZ++I8g6iFEhqrEJlLSu50Tl/m0ILj&#10;0QW2sQJJREem775YKDhrqoIuy4d9ulYhFHGqQvZSrjAsRwERfKUAPj6Gg+loOeUc1nXK3nMfzal8&#10;6t9pRvpgJQpqU1uzGoJqCPRRW8gZNPY1nfIcf1xf3Tw270u5MYaaZ9vfletxMHjakYFAtIDoyxto&#10;oru5Lc/Ollg7eZtfeHNniqHvhpuNo0SbG8z4ElOENzwKwWzyoMgZYLscE8iBJxYxzHHLdZS/YEp3&#10;JRZNzXFNZ2s7kbrVHjify+SMm7VHs17KroLF5d5FAD3fh4nsa6DOiRiJV6/ufzy/+JLSl3sgAsNz&#10;j55Yp0fFTaFJm6pD9nEkCA++I8pX5zGA0Eos0ibgs5YeIX/XUkN4CedJ4HGbUE9FwoEA9Guf6FJY&#10;lufZWIIp2lfyoT+BAGkOyRJvOPfket+etI2NvIt8AaqM3Pacs5Gt8Z8IaETu9pl0faAE4yX8wjPr&#10;qZxGnCK46H6VBWyye5uRP2Hu2UJkF8U9MHPvT5RgTAeaSK3Wxp3R8niLDC8tZ9dsJvL2hMEeIHXS&#10;Y71XdF+DIjFPm6h8slrNA8yLz3piXMu56DXonOwZ7wBGvAVnAc1aEJ6nX1jHMvrUZHSK9FUDC8R1&#10;4INs5Bcn0CjVGagreXzK0RtxMfdA8kWjFe+hMOfXyk8qyX8BjAkncws8jFwVbQAOpo+ANKkD9uqI&#10;V5rCI0QOQwbuXhCqqQaxaF+vnXEfWEr/4A4ui7WeQ6zac/jUMRsDL9eG7fvWndc63oMrSk4/Xp2P&#10;afwihJFsDjMJFJMILReyiW0EfvAjBwRdgKLlaHYgWOCmUCJiUyLSGj8h51gZcW3M17uCU/yZ8WF1&#10;64izFppgy4AMq/CLvOPFxajcMBkDrppyZXt4XMynXRfgXafqS1/hVNqY/dzdJyp0ggB78/O3Zd7e&#10;G72jkanFFAsiRZTG+TpLGZnAidDmB8JhOiJWaxHoEaH7IgjnGK54+Gg4+YxDtAjLdAaMZQuKQnen&#10;FVab273Z8fzj+59/fT2fOQ1OPQbZEpVYL+HIAohonO+Jbtftcd5XcP8CwAQHdHca57Cp3IzSRp3M&#10;3wAp7u6u9jXRCIMBtRL+IGk3LNBeZLAm14ofwxtaHPKMadnF6NJe6/5O+k3JigdEIdJf1KokvINs&#10;7uAEdwI03X6hM3GiGppFRof5zL2WiJsdBQxfODXHScJYWZ6E6Mx46RZuJMV4U0SuAGiCH/mrlFGm&#10;Plk9nF/M6+2F5uU2xJ4hZosKsf1LjLyea/knJS/Pdi2VgdVh9bB0Uw1CCm+tLAaBGPRfJqfw1YMA&#10;59hqXNofKRnwS2TgvAvXbVmlgZBQjpTGn1pSkbwS9vxAgQbk/iUczYNxaU/O8K1Bk2eKNc33RgH2&#10;ngv5wCjB6Jcz1p2837LlsjGxxhs5NMtHvV7bXVAbJL4CVZ3jf3N18/J4ffOY49a3B7vGtEZnbI64&#10;UMavDqD3QBAEPDwcfQ3f+QPncXcSTUvfvvuB59pQh232jqcB2jxUG4lEUmy1CyjIpfgWt0gc9nR1&#10;NFullDmburZb0dK9iAiByw9hnatxzXhKWdtYDQGjZ+NmoFhfSc7KHabz0cBxUHRgIg07J//bErA/&#10;PT06VTmrfq52/VH2AnfGQoNe3RQoAROIQ9XzDw8PaNiWKFA+jIPkL2JGFyIb7dy5gOL2coxeHKsU&#10;GlGJmZcUnLOjQi7y5Vo6iqlJkXMq/65Jk5xrOECOpuOPL7f79XAi9GNvLp2JhWc3n4jflZDeg8ug&#10;0ZuNVQS++uRmnUR68JSBRQQcz+QW1wAqfZMQMQ36m16cvVo/AoRNVWOVFY+Lp5mLzdnaNyGDybcB&#10;TraH4hT+Q+V6tVm0uZWq/MQP+Il/GnKWbeidHcz0/6qd8o+UO3EeKsaQ6Q+WbaFH0SWGLyhpHHoO&#10;ovMSLrWXdWAWPLTSgs311heI6p84J1qr7wMkMbE4bN2LAFbfBl8l5xw4lUm7SbM8hRJDzgl/O2td&#10;I7+rNzVnHqHv+hQfwzfKP65q5wVbTxAwE8zpUJ82mwlCTkS+3ey7sMIFKRYdl+Kwhqw9cFTVPUxe&#10;P97fT0/Ozh8cgHJQjkZmaQaCEN+TdeQf54Q5c4cuIlUE8e+RPiIVYh2VpBgRiOapBvjp11wUujAh&#10;T5BixTmOJJxJkB5aEqZG9GxAht59+9iKHFbDV/VJkvSmBMJzX8FOqOcUS9JO61rRkM4eS850hfYU&#10;iHkz/Dc2wwpJPYucK4uh2YKk/+KseCUKd6ZkkXOTVQaS6UXWOdOmI2wPP2hGWBn/0kEsSOuhzyQ0&#10;VnNInDnAF64ezR/e3v/846/3i1FuF5dL5w3ErRrRZf4W1rQei42IdOeEDuMsec0M1dm/Lj9wX2ML&#10;vMQX3EBy9t3UUjtEN+h3RoeZOlKfQGHyFEALxMVteAaPKBOK+KVHGo2A6Qm9FgxLI/INvUCQCNrc&#10;QWOOInwSaGjOAOKssRMAKqPOhF4Hx/oJ8gTq/Y7uBZ9DDGv5Uj/QPMznlT2HUUKkYthAA/nY/xUH&#10;DSz7780e3nzJtocOq7vRHWfHCEAiEPmZovdoYacZzdIqiB4acl7U6xpUfR2ZhoShYFh7wYaPZCmf&#10;CxkgYLkVUy4G1Qe1apDXkrCknJU9StJHZ5g6MZZswvkYYzqYNC+zM4RObl8zKghAkSiAzp0zECGw&#10;eXr8KM/OTAL66khkX8fkbA7HaTKbp4CMxBM4N1BpMlVTHveHhZidE1SvWLneOtlfhlyt5nN3rLWa&#10;abMj7EAQXjh2pvbiCEZkmTNaphugjBizRRPAkE/macSWFnkl58qcdVAdiRZlA1osqerFFvKcheq4&#10;BqJ0FMz+2U0P+qwzYneXWcOj/wT2Y47QYwgTpzXwDkwg/lZvOmltef52v/Plr+7jJjaPna7x0rxW&#10;xpW5l+P16oK+ADpSEQfgY4cDJ8YBHpY/zE7TGB6ofiTnhCM0FFSJkWnMrlndjF3BBSQ3cRsdJP0Y&#10;hZzN9vzQyMmanhGyOhW1hXjxXGn7RLlLQZo5b93MHpcCgttE6PHWTBeXWLPEi0PQ4u/MykIUTeaM&#10;pEzHgoE2Wi4IK3hcSbBGbTv6N1pkr/8sgAQeEIfjUkbQqQnU8Cg+kQYSNfinhpWU2mUyijUzYEpC&#10;Hg6L8WQxqiFn0U9gjWjhJr3CmSqCJAaEMeCSKaSlaCswiC84iA6okYVxpBt/80/MvA7PsF6kzd88&#10;3l31pfAERMo5MKYRlgshd25TOaK1VQ/PVEHeN4SM3AKA/ikF/osQY8gZF4uHx7hTZKgIVNYY0zF+&#10;lSLolY30XPwom8MCpegpUR/CGOyvQPSn56dHwHA9WyzPl8fDIbOicjdHPEe+Kv315OP9y5f3Ewfy&#10;qrQwcY2NIJQIAmGbMWfDQYHOxQGmDy4GRVxybMgw3Vu3tjU3NusF8ihNNAbpL9Yd6DOnergZhVtL&#10;BYhSI7D8lSDPdT+JLV2K30S7sqhpBTLCtD0J6CV9Ha6rGHN5tYG80k5iF30jct070EXKc3z7OD09&#10;SUWUW2VLiiaRNpItRWvutERVZhurpm2OZeaMxEXYCNGF7DifH8zGfIdkrDF3Q9tcb5YjJuXQvrm5&#10;YcbDx9e//vp5emj8mHAYvfK9Zd8an0F9QpJPFCKw9rVLDLOYmw4jbQ2YKAqWmR/dt4knu9QxpSgc&#10;imjM6JyeTFYzqxqgVcIqlM/nyTyyebC4pmZomeag1swnlAguThtknPwfVCjykyI4A+376kYVqRdi&#10;k4jNjdp6nZGNkgkRkAOaOKiLxW7v3FGRflyNeVBVTXRRrkMC9LbIAdGV/wWkA5j6duQn+HQ7s4uT&#10;s4fadTQBtoq2kmsa4QBc0Mo3m9AlOIiGNutwkkI76kjDsKmkgupafLR6UQMp9Nb5TqZwNs5KJhQc&#10;m4jdJo2u74TuMhekqofqqmE5rnfmubCMlVYJhY9JRb0FnqDTo32nz2vpsiWfc5bDcHaME8Lt3LGO&#10;DPCY4l9d71oToBt36gFE9F8Yac6y3OX20s4OFF/z7ofHl+cXf31+fnID2BvfCWR81xyiAiqX6FSA&#10;wRLU4XzK6fzc/fHywlTjLpqzdxqUy3ESFPgJeZW2C2q70AYaMESK2Qucpvnc2r2ZMYMtwVYXSOGp&#10;KT5XAtLIrVUOq11KXlc32yyWNXeDab2f4bnHdNoG7IrdMFuYuGOebJnMSWEJV8HS7ZVvP3FVN3yy&#10;d41Sa3Q8P4eP9FVsByyXQWyrgYAGGINTgRE9jaMBas4/POi0o0jJnH1potN62kTBMUUMZD3YtsA+&#10;VKhlAgJexv9cXy9jlREk+AioOuw8WC0dw5MCXXc2WA/nMy9W55yCjCwsOpecr3FKDlercJvwdTC/&#10;+FFyLjLzcgRnOJUZdvqGSQy6crB0Ml+eAfvHeie3wVKvRRvCzSg5i7vQc+LKgbWPCsDM1YVpB0nc&#10;ut6mc6A0HkcE4n4AAGRsGNeusMcEisMggv4rfe2bf610ys6ZqFlBNCASw6poHBnyX7JEY3FM1S9z&#10;cMYnOa/71y9Pj5fFzjSDO5STNWrj0FPCxd6uiDsf2BQ1l2Q5aBrmSxtK/AjfIN3MhkMTQSpaPnpC&#10;hY3dVKqTFib8FhHQzT6bizk/YmPWrOb6vugEp/zxfH972R/NyZx9+35GAniczGcYCTeffvn27ft7&#10;ytolHNPlMt5gkcku/wlu/g678rNXmXPOkZybs9dtU13EIazYVP4tkXiEyQt4AvAWiN3jw/SORxLE&#10;1iZpZWx2TDPUn17Plg9zMIQb4q9ICk1rbOO8To7rVTXpy9633YjahhgGBBgnuM1d+p3h8fzk9DRL&#10;xmZTB0tdtS0V0RAbmRwW4QkU8pSBHP1U9JEpatEfCNvtdy2n4lZkZTB4Es4QG7f7d3AkOb1RLc5l&#10;tOHirrfvP//zP18vaJ8yIxEyZHZxt6ar+sqW0SGUKTn7YtiWO+Nfb0l6sR9TRgTJz3B0cnfrURmu&#10;ctrG1c7d6QCUTs2xwOhd3GRkzxPlFJ9NzmXWYI6KPegzn3rSfiuhs4ombcWzipytz9FwF+vjhLYl&#10;wYEo5I5NdLyX6V6GAzE4h1vMM/T2O7OYa7CjyDllaQ4fr9UjCP+td7nZKIQTjQTDxB5ObE2OZ6/L&#10;VeJC5B0nw1Y8eIyhHaLENGg55hc1EsYkMXC2kCUPJ4tnQyK7HingMYCcgW14SfRT2/yf6oUxhA7c&#10;iAe7ylWGnyR9GE8MrQ4ER6O5nAv5kD+NoJVm+W90YK81WR/B+UQDaNqateTsYDzd0oE0xXQ+FkT3&#10;6en1zeWAdNTWmFuJBbpUTi4o6kNsj24pxyE5O2fBneheXl6ewIPrnS81qjjFWgJqkN4jCp5ico4o&#10;LFmtLl4zV3ThYpeJjxhYkoPq+DrhBJGdRZtM5rX0gwY4TKe2jttGXq5dLlzCyohG9SGtRtIWLNI1&#10;fpg/2wUsIOZ8s3FjmmjDeRFxTaKb4Iiv9bLSQZt0XSc1Oldnt8dAnR3UlroMJCDnH88vWJ1VXTLS&#10;Yda2a7MIrSAYPyuXU0Meom0aww/cNnVGGymeJYYCaeCw641LoJzXktf/oQIzM6AFoRjRoWKLsHVl&#10;VWjrL8zCapJzfdUuZA9A1WN1f+3cspc7t0U8WInxkgwrP2qmxc7lmrHbFFiV3ydKkQVaP1YKGek0&#10;9s8ca4cfNHALqsu3s9fX15P3948zAHYE0OSMhNEOQhA0KoiOa8e5gb3NTIBU0TZEey/uwpLIhh9Y&#10;BFF74NwKvrq3cIZ4gfRAO2Zjhb9jAI7m+JkRLuJ4x6lqT4kMEJQxo5mMoklDfC9cEG8XaFTuFyfE&#10;ZSatzf3zy83egU+ytwqOAm0eltKJY3Vko9nSYmXYPM4QFycKN/MQs1JMSIdI1KjuPPgVTVTKkOK8&#10;46bmy+PPkSxHdcvDMQRfMSSmDLrZSljx7Tgva5jHeMzt/fOvv38/P+46s8V8NneHNOgmnQIxL7vT&#10;h7Ozk/dvf379furW2hkHSkaizSYA0NrCOibHJtFNDyBnINoewh4qQ8LiEnMYM4aa/4tSDWEVmJTm&#10;jlQZNKbf3Jvz12TFzgPN9Kqh5Tg0iPajR6NTX96xPiw/Tk/OlseZe94LpA7TaJOJ66YrV4DxAOeJ&#10;wUrGjGjSRFt/4YdBex8NHxbnr6cf5ylo2m76YSiignD4vHkkEFIt9zZyM+bqBJcyQGzF2LDXhjLN&#10;DF2jZyQzgmx9sqLC3V2uqlEDZZg6yKuK3Yuj3zue/Pmf/+ePj4eZpebs+RPWw2zxVlILuEFPs59B&#10;cwfRyTJavn3FcrARA48K7IEtqSKFysAx89Pbq83dHcE7JrrvTw4uJ+aHepOcEbld6nemw47PcATT&#10;Q4jQphraILDg6Rqi3n95meDBmMnxrhFO3BvpTiNkn9TL2K3jej+hoTU61Hb2WJyZsxOo0ajv1717&#10;fPFFwuR6jSXpCcYJyJbopQqi4KKuxK1CzgIwh1zd7TtA4ESW85VUa5jrxY6Q+oCaCmmYgwxpjflh&#10;KMioUzj2mVD1MS9fQ/MIDroxw/Zhkb1hnz9dMGCcJGlGJIhOk+WSJs0Ma+uJHClwczOb74U227DH&#10;jtEL40wbpMQFfP8RXHyqWZOgpVvzAQGYmZ/laqOWBr6DMcYPdtTasBlk5fPmzeWr+dP6GwZ/A1Q5&#10;2OwQ8+O9MxZu3PEJqrq/dvnsbPWZsGDm+gsezf14WgjYcmZrRPBOPHuCx8wQJBgmWkJxFolDzpnE&#10;Ajnf+e4vDhvH4StMOXYAgSDVH18B9ZeuWOcOSCfFCCuMyCf0k4YLnnFwRYROteYNkvStaE7GsYiT&#10;08Oploo2mTutBgx0xjtdLR46GrX1V06p+ekudYZoru6vBpCes+BmdBoTwHcyoOjADZhpis5hcsSd&#10;LYhV/dPl804B8lmYgvMMtv/2VBACCYM1PDrKA4ANzVCOVGGjB6plD/B6GKnjVxkjyu39xcuNAq3a&#10;q1AV7KWO+qR8jWkr4Wv4MOysc1ZW7NCTRUPw2KfR7njXhBgMutUnDO5BFyP4YndOa09mi+Xb68eX&#10;rzLA2cNhkrmEgkgN0+fdSSjDhhFgpceZ0ARkqe27F7eaE94MMTVdFOOwwjRlSamDyIyvUhNI0KyQ&#10;CU4iST0KidnSg+SMp4bT7b/ubuBqM5EFlEQ6oqF7qShFkz79qOVMsPX++v7+akzHJzwSxXmyqIE4&#10;TDz43cdJzhgcvmm3aJ+ImGKd4ECoSgN8WLI7lKUCuCINwX4TWyFiTMGboQHDcNFL00zg5aPyg9aL&#10;7fvEswiT2NWKMHHnYEAgeXP/9OP3P38/3wxGzYw4e29IwAO2u3FndX52cvr9zz8hZ9dSOSPMwWDJ&#10;WblFdjQ7fB3x6MgIE4qXXTWGJtLXlGwV0hBmkubogoklJPd/D2+d13FyZzIocvqHxcI5J8tVR1i4&#10;zOiG1TG5QGyezs8/vpx6woRQ0vKhpi2A+nWPgEt6wBIMFbh7CXrUEUU7mHq2iqA1BHXzB0IBoHpk&#10;z5JN0gcdwZ2GZEOjewnKbITGS81W4yqyxlqQvhzMQ3p4uVMZQs5EWtxKtjCKCfBGp/vd1d2tiyNR&#10;Sr2eaXjx/vOPv75+LC8caBgZWUotqfklP3UqYCk6Xm2hqKkBdiVqZ7t465g3zRBjhIECeotWmbFh&#10;eNq3XrBymTfykciiWWenZ+8GTZeniEalKwTHjermZY6cihpqowSa5tKJjAc4ZdDNxS0fiHSW/wmC&#10;9NDxvr92hbi0bVEj4Q2gkkEsfN5Ze/YpBQDlVWmilzqOETLWktIf/4wQPOiOuiczX55fHCJywyuj&#10;KiRoVi47uz7TVALs6jq6aYGj7EMbtJ4685ViRuh5ihutYLHGw0CHKLcDvXKE4zUHlKArpxXIqjzP&#10;ZqkEw7HmS41fzOQqS5bmzUX7MFoAUc1yXVzcf/gKAWfIYMvvpmh231uafKV9HKhHa+Dkjfvh+Q7o&#10;xn8EGCxPX7UFOBu27vp0cdN5hOTNbqD38kRQ5ITqRgFuA5O4KgIUT/mJ9rmDFQxR1GX5568nJyLD&#10;3A1IIGK/Ary5yVVSfduJ8J0MJmyLRf8OWAbaLZLT+bun56ebHX03AgPbyWyS+eMqCjIYK1DYac0P&#10;yaANl/Pg43BLtsw0dCp61vSt77tOVOSxbRxdPnF8U0TqZZZhH8R+enpxO/FH4gly8S1x6eHo9FiT&#10;d85DmTp+TRtArjE8NKbdFYbzuEA8/4rkNhAo1qadWH1j8hR/pzdBSvMUN6n1zhgOEtWlokDdw4zZ&#10;f/X2JALANaCdTSX4X5QNpORKromNhJZNWK/c1uEKC3PRDYIpcjaoHLhtL1yokN2F0oAUumnJo3Iz&#10;LcUEJd9Uon0ugYqbXPz5nz9+fv3+sTwkkE6vnJyAN10iBjXiokBH+XfYsRaLfcShb1+ef7zcbFGy&#10;8YVYRbPXMK08K02UhquzPNRXGyhaQzFRV2kmdzZM9Ah+ehF2HH/BS7gtco10YuaiFZ+FxvhFe7FS&#10;2tre3qYk5DyhfgyDc/v4b0aEdJXcWH7nOi5MC7S2zPMMOZNwuNfqNNmdO63bVp4F9oR24WO33/HB&#10;zsokdzbC0jy0Y1+6KxQAEZoR/cYh6DcxYu0MdrPjwX6BLLXMH3///ft+1x6SPTn2ngm1Nq7dR5+j&#10;xdvJyfufP7+bmWZykeJJyIOilZJNsHBdTcb0zBKtL+hbRjh0ewJfOP4k6dpxu+5PAB85KQdNThZx&#10;7neRs2OpCRCnx+Nx8XD28XFyenYgHibUwOgSmVkDcdrkerQ6//J+8oH5rJtAsjlUtO/koVsjm4Pq&#10;yn18kjMpeEDNojT25XOzf9yy8qje0ApMusL5puVKeNCX07UCEYJmGCr4yBg0R6zFgoBbGlRZmRsM&#10;UzpGvGYTn4fJ7K3kLKbk5oP14e39O6Hq+/uXj/MF7Ny2Zk3icWuaYHi6zZmWwbyFwotaNE2TfV9a&#10;mJvLGPijopXeMENH/2Sn68fHq3Fv0h5vti0XNtFKG4b+DeuxGWcDTgxP63ApVUdFk8vEsKSUNBly&#10;NnAwNg9V7fdtZ3o50g1FLlYzN0hdIYKEW22s0+IC0J+9X4xDlSLsc+2u4I6JZ7SymRCmpaEDcci6&#10;XR2kxhpeQiVhjEb08SASHFqEYXXcExhj1pYyI9xNKHaXt0+S0Y2YAahk0BjLmBk8GD7gfAEBfydf&#10;OFpCKpTdAxiWcvf7jTOKtuPtTfY5JL8Q84AUPR3Di9vEsoMM+dUgzhWuFrTK62kuVgkMc67IIKMl&#10;dajKLkpyhhg/la+icUDDp5HtuqGZIGc2zA2dppusLtoIrG9u76FZ3/OS8BDR2S0BzfOj0BSWNhlq&#10;dd2Uk6Fu3FX7PvlQ5iQQmq3c1xarQCY9cjUgTUpBIjITQthvW6PZ4uyj3snmyBFaMpgAvC2VX8Ny&#10;KRW19hmDvHavbtHIIelEYW7sI50KTffPv364WQeG58jV5aBH1CYujyZIJ8QXxHPdHLI1VFNijuqG&#10;kFz8DykgJD1eDsU+RHpNyZWeeD/EQFCyQ6g16ty3yNK6fHx5csz92ZXOTlbLSJipCj3nqIF0X9xs&#10;bISVteEnqyaW5XR12NkBKm0ASBSeVTxUHn5y2y2sh8B03AVKrA26gyAgC8SZZdsrmYFriJocYvNA&#10;ELH3spPuODvzGDxnCFZiQNymWFbz8B4sUhRSGM6/Bym81+XNNWyZNCahX6XOCM+auEU9+bnlMHFg&#10;4Zoz6RnyR3Ap7Kx75D2v73/+5z9/fft4e3C3wVTfrq/d1JjUWWfFyOlzKnGJzyszcnUJacDLj1/P&#10;ty6OxIOtH4ichM2mSzKd5BduduIKnY5l0VTXgqF9XJALLWEKoyY3/O+cuRrl1o0aS+dGkjNa1tCN&#10;VVGNv+iRcCvC6wyunK89dApFpB4m4E4GRjkx5Ko2JGo04s/846wNi2zJnOVoM4dkWTzIO3F2QEk9&#10;W1ypqSE0xwk1Fqv5z0PI5AoVbiPjtfTbye7Z25GwGnXrJlj13ePd/Y9fP15ut+3pqilJ49BBFphn&#10;3zmcn7yefP/6/Z0AeRkUDw0YqeRQMPynreBI8qlxqi0XWCsNTkhj8Opw8P9PZLSxnqRYwu1mO94h&#10;AiatmSAWRxNm8+Wrs7WW82HbmmDUCF7pJITCbvzxQI5/4lAj2kbeujBi0KGQnffwPdROGeNZhAmE&#10;QSlr5zflbJ1dIwudNX3jsgp0bQb9MfMGTGl3FNjVkDNacJ1sFmPpmxtV75A8eWnKpRiBeTgymbo7&#10;dc9KFR1MVYNoqbbUVFOqsNtb2VkJ+lvYWdDTJchvXKJQcW0fkIQluUs6ZEQE6zsUkrmvOrf9sQsp&#10;xhgyc3MZlCgb/820K7IH2FkCy8hiFFc1ZOs+PBhx2VYB0iRBI0zvtEmgQb/SjlSF1Uiuy+YsDy7g&#10;OjwsfV8XT3d+nTaZufo0rNVz72qHsLQOnBrwuIKYfamWo1hKq9yRJrhOxEmzcBDNFz9wW1omxjQi&#10;T66pn+mrXLp4c3evIdlwxi/ULrEohHD/4kDZnRuUE7Nh6m4Qt3hwF20nqSAJ96F/uPAN6C6GN75V&#10;mImF+i5AAjddPmp68d/yuE/Vn4UMD61DB6dJ0Q298Pti7JBzCJWzxRATppQlkaFwsyVNahZH08EK&#10;fhIAZvxSW0HluhRGiavSNZKkAvNL/Bs+uNlqoULKKIZsmGKWEGX6UBjQnTfcbeTZ2cqPcCU/PNwp&#10;udUbKoiMS0gE6YNu7uNsv6MLg85Qr/SFOAmzDABRAOaAqcK8JIwme75q5wr8v8JJbOQuhnx3e/fy&#10;4msSoIFBl/QVcr53v8IQiVt1uRACsQ6H6whKi6Pdyo2OJWhBNMbniV2sPSVSVkF8ZeTjKIjYbYxA&#10;H/AE404jE7e0ITYnTGy391fOc3CTMCeFyQsgeRV8ip+VHLRjXdJnO71N1ZMeWoJEyCIB8s5mFxg0&#10;po6MaWDtLk1XnQKrgSK/qcME4iL+CDyUTrhJvMqxRrqCqEw7UgrADHRGOuk0Ah9g/iak6JtaDl86&#10;zuzMexh6J6LcERpZNE8bODAa3WbrPHir8CaxPbq4CkW2gmCO93i40M2/aApeR0vnby7u/M/P97cF&#10;KrEOgqdeEeo+Q863emvI2Xg0NW/sUyugHdzx5u7lx+9fjzfXezXQ7RiZoIh2x9cCFTmTfWLyiBJQ&#10;50B1juM4SJDWtvFd54VED7B0pvKqWxODuF4Zp0hiLKoCtHKRqDF33SW223KWA+jkZpDB6bgp34py&#10;5jv6LdcYQ3gbD67GfiwBJXb/7xE6KDzU4QPvWHtaJrQnVusB9U7mw5fpWs0O47cAGA/Dbjjfr+Lg&#10;NT/BSBvrTmiHlzhD82bfSUjWPLUu2m67o4vXt7P379/fP17Plla6BHrazjlhsaLeJmih/VOJ2hjD&#10;O0nOSCzREnKl684+tTdKjMP4JJbZ7XbM2pLlpZfEU0RMPenbgZ3RIbnzydnDEBZFjKgm8x8MCavQ&#10;t3LRF/TtUi6eNnMAOrGlDtl2YwYaqRpS0PApBjohTQJrs1mjv1KkkqM/6RJpdPYk5Z7y5KdCuNEY&#10;kboDEAfGnBGesfFcoNzAdTOeWCEXF7WDNeR5gDUwU7sPeOASBqzbrGbE0Sx4Sl2L5cXblz//+vn9&#10;43yOR05H5LiQSjYZ1ItcRVqvn/ROSlBoqJgCtZMYJQmJgVi4JXtUqbRN5Nru8F+gcQc776+2nezu&#10;ir50fTGf3hn5pasKDOTR1v1XTXkkyaetIYXyZi1fH+30Dm7p7TDRw/lykVmqZDF7+mYNV/HQWPk7&#10;y9Ba+jQ3cFtZWOLWiiy9sIgjBkkG+33HgCO5AE+qVx7Fu5TZZ9mdW5l7dIhPjq/n86ZD0WGCMp5y&#10;m9mj7loL/61nD8eh+SFkvDx/GGLE0wN/PixJB19fz1fYj64bWdSKnmJQo2Aos3jAUXADfe0lkktD&#10;UIzOrfwwJ2NBLYf/AwNiV+AnXJ4ARylqyyhNJ8Zba3QdtEYyWdxSC3OuXFjAkVtG3bTNXEXV7q4e&#10;H68MF8clkWASZ6ytBKkG25YeDQhVLGxL0B6ux4VRJeerMWDY7G3u2wiNlu2bYbJTY0QGjStL1iDn&#10;k3Onauu8GbYwgCJ1dp9mkr01DyytmcJVQhVFW/Ascyarau1uLKvzF7mDe/H1e7PjYtXr9tuu/khf&#10;VHWiGKUGfMEC/G/GBYP5umHOkFeiFm0fxnD1ijYL3WYODALAoLEn1/k6TWPbbfe3brySSXFEbldb&#10;0zt9xuqLhUJCS4xvm2khAHWLxN4aPSyICnVrBNOV5ZsdLjBn4RUVO5BoKHjnpqUV22JhAVBhBJ+S&#10;0mmebTSkHxs4WwsnhaflvvjJ2qDWgr1t4RURyDoZflEaJmjoYteIzjjg/haLFNQfbwbOge+2Bt5Q&#10;cjZ6ljAUpiFtdhFPbRlyltthUp6LY4QX+DeuRIT9+v7t588/v58sD6MsanXk5EYl8lM/Ugg0B/vH&#10;R6VL9eRdOO/x/sfvf34/kwhgglkPAZ5iT2BpKsTgPdIlKNGloLByJ8nMJupSRLUWxThPvAaecOZI&#10;DQRSymB/6phgNmaOBlKMEBaUaMzdQzDDeMkPLBnAzmZuaXlxsMJEb3EtGYCPE3b5cH3XAYFRKvGm&#10;GjCGYEuvRQXZKFu/Neycp1ZGGDTVQDFbHdxSi0Ee7UhVydp2XCYhqfvFKFAM2eEFY1yjxhdnbLt3&#10;hnOQpC1w3CRr218fLs5f379/+eIiI8tXjp0qDTEv2Jc2mGIKqck0aXoyf7iICE+C1qSapmfaRGNa&#10;miX/KWdfTmeRRVr3ATa7iyn5tRJuT45vJ6cfHx9vx6qgYduGHAYleCICNQFcZJzWsvRqPp8J7dV5&#10;g3ivyn3JVsLIdiQRkYud1G7NeEFhXJhUR0amKwfM0rzfbFuwTwJk/hCg0UidQlHJlPhTKSRGdr0Z&#10;TBaLbAZhGIJ/Wh9AY/RY4HfjDXKdK8Ai7XKlIl7pBozzxfnpX3/8/PJ2dINucMXBnn8PoWIPQZcZ&#10;aI4uf0IDsoFN00l4hmmk3KxS6S5BfWDcIQ6n5146yKPfrEDXEayGBpuYHC3l8H6OsylG+sRN9Yk4&#10;oY+omE/uwKtQYsrRZsXWn1bHB18t5Zx0QJOTgBp90EkCvm1kOHEjSVMeBOkw1tPLo4UnNaM1pQYI&#10;Gt5kNNKnS2v6r5jbykfYuTIwaLhHJgAA//RJREFUWkvrDHSJ9pc0QONU6joZPSEWcuiTMMqhPGAf&#10;Jp6TH8FC5M5aDWbj+y4uzk7fTz/eFhVVdX3NK5Izzk0GY1KzJ72MDCJO/1UL4hNGrdf7vPwbDxdU&#10;HHY2rqOt5njYiALziC+mY+YdRvx957qGsEVKiwrOj5Wdry+d4axDJazEVyoV8jQtMABbs8f0rkIt&#10;82zVL25FoXZE2yVlhJwJzt0myyRPct405OxQfGoPikF/51ZaviJR8N3Jql7zjpIdn+A0rQQRZbN3&#10;NzfSS3RSqSEOkQjj7v7px/MjOYG5+u3NtYVmv8pmZbcQBQzZW11cHEcO3BsxR0oaXgBZQzB6Af59&#10;Yah5JTahEmpyRviCLltIbRwkGKVHJ0pWK+sRHNnF2UjbnRJHU5wXd7eDtTCEoTMRUtYXG2rsgCt9&#10;9bSJ6U1KKMTRgleWloEwcokjx+UgaKRm+RgKYiQq1pf/wc3GjPpYrBdnTbihoGozBo5E3waDfGc6&#10;6rHbt2UoQjLyDh5U7kDHTWVvbml73rGBQ+4w9F2fXFV7dPRS07CaIKppf7QOIzaaoK8tp3vc3ZK3&#10;mbiBX/Iqv+BkPYLXt9PvX3/++eXkbUHGajzuxp2orcIoI21sjO4ImEEJGq2Xc5M738f59z///Lrf&#10;OLHfhFVWrpyN+Gcohzi+QNPSJMnZgggPMfRBXdIz/wjEDdtghHoXlpUYSNCRQZ31vrb6p4kafiXc&#10;0Qc0en+mjAQeHqwJDbPJk2BhFVN/tSaiw2Ie1Re+C4DQu4qu6y0wtWg4jRFOLZWKwwaxlVXG4Dyk&#10;PJsvRmCzqtF4jsPSd8ZPe4QRSize60BAXJcLQAcLUM6HcHA/kdnhMF9lOKPL+ZZCXAq7fH3/4kLn&#10;ZS1mrHYJODxbcfEvjaVloQeDIRoqCbl1DQFL5WOez89Es018EaFwJJagtY7Q0vnUYEGAMfYe57JK&#10;sB+MHOD6+PIlc/pVgiCDhoQKLrccPZoeSNZ8yZ9TOoyP2kTH+/Hu0tmrNqLoepDoGGQzqTIS5Ym0&#10;DjUYWlstjLINoQwWDjqpewZUbOzIErmko7+Orhlw44T+cXt9hcHGsoOX+GVr4XJZA0sgJvpGeu5g&#10;BsaSDrvq//bKHDjyGIPZsUlsaHX+53/++Pa6oAGa89oxL5+ZEIBu702+6HfZn/fWR7yLyTtmy5dO&#10;U3SDFvtGTwIzhDPqnWanTL7r4yCmziMnDpkccZuYvkewzMCiCD8YEx5pQpD9zrFimNdx2VbLpW8Z&#10;TfYVyD0jpNXQYZfkEDo/SQ4RX2dWrxifdgaXsvr+8jpB4tMLibNLw5AzRt4zvmvtr+9frJHqcmo7&#10;DUmAJxZUMzUTKA+X5IQ2rPGwyp40GI/5SQqNZlumWv7J1QZzc5mZBNH/tT1czyXzbx/vX07PSJyA&#10;Iy5rD7MojPthOklpyTt3Tq8FGRCGcX5mG6A2XR2P5SdGGbNEdmKLJm+bdV16ojdaYclRDB9ytjzb&#10;nrQvnYSM08Znt5e10RRKM7I2VgAFYo4BPGyRiw1/clgzsbyPKSe+FH4wZJcLBOi0FsjwEg4lIEr2&#10;/PT8fI8RQ09Z7+vbIZzKWFYhy0lvGoZ1Ljuhz7V8aRHBMqhQKxIUULj5yi3r7jb7+K3Ac+XOda5G&#10;MKU2IPj92+3g7904ByMk+zNc2G0sbFxf24LJfLlcDI1IXRRcYirJiv/KCtFAQ/zhFgAyNYGN9L/Z&#10;uUbbuEUD8Crlb6IcUnaejj0xauX+MOnYAZUUDYwON6AghiAUHY5zuTl4j/EQs4AJkDOtvi4W2bdM&#10;Fq3jgjAIvFQJnaLNZEJYPBoJ4WyA5hZkKDgCOvbJDbxCSAXI9MFRR6GEXmhRsW+NxXvsdn3hflLk&#10;7AWfRJrI9uWF9ru1m6EnH+57zhLtuchScuYZyd0jE2sMiKstYk9wz1sVYQLNY4zdDXFoWnc9XF18&#10;fP358+e3j7eLlUNL2JabGWUNXoqwRsMYoxmUloE0CijQxeb2/vbm5fc///x+uhmPfH0BCYBEkTQJ&#10;DSlYZxZlzEsU15mSbfELd5AsjWhFTVwojIgOELRRVy7h/1oToY95hqKVLw1OOYSA3KK+NmlcEYBn&#10;S2NbzJXG0LoKFygbzvdQUoQGQdQ4kQ2Q55yWFRXSEu3R+JOflXXFRchlNDnjiPIJOhI1J/jmbtyT&#10;kMI4ZdoOoKp6HBc1h3MjB4nBfUheEjO67IBI6Qgg0uKGnLfj9nTxBiW+f5yFnKuyMsrrakM09b+M&#10;3CTPDhF/hhF0oFpp3pAzFQIyEJciBqWnT+smTgNqOm6tjg60JBg9A5tpTR/OXk8cen59u3hwVTOX&#10;l0CjJhpEK3xNonAh6EqoKeXqxRYS1KKoiT6MawwWONwsJ52AvkWfQrAEbFkg5ziuWb0j4jN4buRU&#10;odTqJOQM3YExxJKYK2kw+Ytv5BBsbm9JnVcXiJTO54bRuVm/1qUnmw9vcE6F0Kex+KQUzkNmF+9/&#10;/vHz29kckRNfYkyCgL7O6TTN3Um0XkToHS316nnaLP6hhUsNGE1mnzTlAik+3gcw15zZzbY/kUQz&#10;GKbGbKgNQU60Co8O6kiKA+0Qx04c7/wlAl7w9s6JPQ6UyhZHX5AtWvckD2hvSnZsYnwrLt/p/VvC&#10;aJLVvCchs7og5xs3qyNeuN52jOZJEWhyS7uhz0Y9QG47XiAA2jUXM9rZ+KBNrZFnPnHQW93ne+7f&#10;aglxyoNLB21fUqO2kbDTxRtiFo09Dtmv9sQ3pM6dGsk9OkNyKPNObg84y8WXWUOiqLVMlGY+yQ/N&#10;mzbAXJ/zTNIktSQa21ztHdTlMm/AZ7Zc/9Q1w/wo18dAP7qros4MK/j58ZYzurgYkU/kG63pLG7z&#10;4SI5XVv7Rj6Cj8CUltV0TB0gmOQEaRc9JLZ8ev7x49fvH/dwE0x9/7gZrEGwlTPtV/F2DKKgiZvE&#10;gNOR9tBXyYLaD66Lw5fsl76mbVmgoyexI9Dcta5OYh2Tdekwv37lXS3Wss3V98oRAXChxrQ1vlqe&#10;X8xcOrlzbpDuknjTHxpMbBDOiaNFcvxwwAb8g8NQbUJ8HhmRu5vRcJIhPtk5hu5MwzUGQcx2BzUj&#10;CIKFp/urVmpNQPgRi5haVsN9hVj9stMdX1mxx4n0BjoYQoF+y6MN3gYDlLvDra0UG2VhINsMCu/X&#10;1hiVaDJs5y5YG4GIhAI6As963hVdI/7k5loHHiuy6/UBfKKHKQ3nQvgeRepbHHCz28fYFFm935st&#10;nE7qsrkdQf1uYFYh5iIO55roReSjk1Z7cOO0g2aj7AQSBAdFzvPz97/+88fP7872ETv43rK5JZZG&#10;VdoWIXSgCBfVO2TWlL9vr69JnV2rux3F4+EIObLQFh5tkYA53BA+sNV1aeEXP4B/hIXUsEGhbFTs&#10;V6cjbf7lFOsBtEK3DqiLV/7PTw+J8rNEakFkviB/izXEO6QYJCuVIBsuUkJI2rWumnuGjyXntVkb&#10;7Oab+sFKyMLk3LANQ3e2D0ZFO7msbZtkPekmkXuqOwZS2HbjRJCz4aHdbciZnyFdrSGryd2HxBD2&#10;6eXa7TxWx3ktrq7zTHPWh4uTd3cIc1ZmOMqtJTqZ6czz+U9RE5oq+JCzw4Xk3x42MKiAnyAKT/X2&#10;JGYq04/1l0K8LbEcRMn96DcOWcCGdOEFdEa+dbxYPmQOytnZGaFcoiQP4dBUFNFNRiu3K0pByvnV&#10;XKttuxrGJvhsHd0pPLZK3SlSf01ubStD+c3ZNplOmMn6qp/hYeqQjwWeqjJLzj9+PbkgJdwsOUNb&#10;9sYJPAQFo4dFEi91ErVYC3NU2k7hzFEH3XSnKEIxwNMoBtUd396//vzz1M1tIWfsT0mgR42FJtEJ&#10;00YtKks5Um+MJJTlln7zkYoRvlW3K4e4ypYRVQABVc663K4dYQTnw1kIgwdJgGJPyFnuQ0mSm4G8&#10;LQ5tINOxAZ61YjxJFnPM9mHutm5WC/CG1TQv7TS218jco8n3NR+OuqrP0nq3IWd44dZRegzJYle7&#10;79s/xWSecX057tSrag1VAetAgsLUB+m1TUUS4niqBejImZN6uMQcE2uF8A9OzdZQTWJMkRxMsUBS&#10;h7PZHt5OPiDnA6hMAztTF4Vl1i4y1ptiUI7rRh/cGWOSfKMMWgQ5633OYLBtCSo82USoTgmw2FhL&#10;FLkPIg04BpHq3RQyjhhvndjK672v9Lt0NglBY8/6SsqkhKCuMb12pnX2aA/CxLaVSdrloH0rFmhs&#10;HDbfue5Kpfz4xfHP7+cnfvtBiHSzDznPSDJWTSAjQFpTRW7mn7G29cFd90+CCkkv7aqtNhLLPtb0&#10;DKPpbzE2w3xrRY51Nx7jaFrepXZz7W5tUoIW6Wvy6Nh8+bZc9dwXL3BvUCjJNUcIWXJGXI7+16gJ&#10;6MYZrs5wnIbmgugAKDRIvOYrViIKzLIyByusA0sV4xsCn/unH09EJz9etj1fUrd4OHerwNTVDMw0&#10;fYusrf6OvoGfogg/Kq6yak9v9Twr7MFh23d17TgF52XKyOOmScJip00vTKikPIeY6Aduee0DpFhc&#10;o0goEUAzNVxomE7XZOdCdMhZ5MkKKgi2Kchw6nr4cHEcoi5ihe2V+9JMp5MsGXBttY0fjzuotNVr&#10;YwgEfsjQSoSBgJIk2B4dFm/vP//zPz+/vD4cHHB2CsRV9jx1CiHgkemJGKJD2RhdyzI7TdWuNUkn&#10;hP3w3SK7ziwDWcXLjp3hgHA66spW/0Z7AppBg3dI7+VpjAbaRQOQTYZmlJ7P4glYBA/i+XzmgNrI&#10;O3NvkmGFrsaEb/HR50nOCRGO/KA75a7cCgzC42x/MJ+PBE4NnUs5o7m+Ezg1vAImUimywfqrl5Kw&#10;Nm2zZVBwoFSftxt2TC1nWZ3n2hrIuZbnosrGDBKqKYMww3VyFlfh37qIIJZo3N6QM77Rn8zfTk2d&#10;nZZJPD0F9nyuHhs2HiWfx+KRHJZj3mPrLWFYKA3hyU10W/NWkqITYMEtLMnrdapEG49AlIwKUHr8&#10;sIfCm+rJNKO3bFtztjxYquIIAsJvRCPWHQz4ExsrGzd7ds12oV4aEQ0gcf/x9kINPwk3PGxuoyNv&#10;ieZz6BMBqskM5M/cIByCnIZE4JnMGVu9drqdM0593bb5Dl7GXUeH+TQwSeRFsyII7h5yLkjaOI0P&#10;HAtr+0DPHA1XTsY4Pfd1HFk/UJqHs4zSMGglJCYgTVNE3A0jiCOjPklcY1ItcK2EDOwhT+tSurPk&#10;7Fj55a49g1EXljBjfCrF6Cm3pjXcPoEoD/GXQI8ZPP3E5rJi4kqMM3p68JiTt0QzRruj9ZgeXt/e&#10;Z+LRi7NjgM9UvK3R4JGaWqYQEYsLIWY9mG30wFP9nrZvjWj1X0WXlumJBtLaCTKla6KYSfXwmC1b&#10;0anCELBjIRYXJs5+C0aEbQLRsk4dGGxy5+XbK9ZOOKayUgLI7xGB5uKtfaatQxhJqny8RIBaCCmj&#10;QUXPg2FvJxWQKDlKabdsrCEnXggOGTnpBEZ1qC5dIPwTvAmfHduTnk3tyJyJ5Jr6JGohDgkvEjGZ&#10;dSLDjRENZvR5Tizch4ZQ/ZCPudINb8B1KOnXb1KbYugf2Y3DYX9n05pAzk3NDZgn04MvxlHgJPay&#10;/fR4/nb+ua0jX6hK2myTUaaZs5EHYhfqbbbsNmnDE3f3P37DhAQb8PQ9Hdxa8rart3c3W/B4NJs7&#10;YX4+bY+vHGfHeyOghLMc3E43c9qSFBUf8rjcmogZcM3nM4NSyFQSJCx18Y5pJFCk3bhWgz5NxhAS&#10;Sd4VonsiMnn+9ePlejB1juD5ua/yMMRL0mSqq1ZcYVoEqGQDTkbi6AytF4vaJsmNfzUOv+K77fX9&#10;0w2xrbqI4eS0gKydcXsU+cwyuO6E3Di4sXmwdGcgIBFpj07HxY/zFCcPWKcA+a/vbohXELs2CErg&#10;jvNJywddXlt6Gs2GZH/hMd9EoCHStRYRu+bjGjprygpbtBx3e8Pj8uT7z//85+vp2YLQxiZdYo6J&#10;pNGeRXSpibQRb42tZZaEb29LnObomQv27u82LYTqoCjMIUeY1MX7906GLZcu+ymxedvwq/JqyFkw&#10;Czlr0fqzFKZnqwsjVcnZG2PfkZ4UqWHSUYEdOoQ8lhdkIgTb05pV7yE5O/ijdKMczBtuiqPqRLme&#10;5vKv+ZuJE2GboYXWB78U1NGfXKtqnabmFSY59ChRR1mDEUOWomRilsvtOQoA6kf672WBRTxEen7c&#10;uMIAPwPLNRujOssh4/aQ1Pn79/eTt5Dz0NFX+6q8aIE5s5LG5j/J2do+tGyIwU9gslpKH0xR01+R&#10;RZ2uOz4Mu8x0AF1Y01JfGn/mvKqIcgaNE1QgsMV5zk5PL5zzVdL0OwzSkNjxJb2Jh8R1HYksSxYj&#10;RagQJL/WkR2gkChf2q+aDMbnWAekzflqSYWlC87WOkzRiz5FpG9sY/x/V+QsZ2HjGOnumnzPaKM1&#10;OUy5Xgsq+cr9Ma6ERx6WACUPLfxfcp7Ojhev7yeZ4WZYFsPhJpl15TwgJYK8bKkVW24Xb8ZedFVn&#10;VGjPzrFMGHabwW26i89Yk4Iyr2IwXdx4get8Vjt4VO7I/6E9m85DaCEfDMCmGEeajd+LiqAkX62L&#10;nJ2pnfKL9E6cNYC/byTnF/kFHBlkT9XUYByzQ5CQt+GCG5ACIZY9jOqiBsfhBWOuAhuJtux2XNIA&#10;FHXHlKKwODfM1h4djzNX4AQsEYahna6vB8+IClL9SVeRtBLSfjHRRJpDsvqLJdHfm4ulI3ZsLsue&#10;Y4eIpkw4XaT53l8nRmCARU5Bi9zO1Ax2BqacTeQGcMZfiDQWKNbFITOjqYFFmhtkwvARH8JN6GOU&#10;7PQtsxvyMaMMJUOY0Da2wMMATXQactaCDfScQitwxfCMJvQezdls0slGxo93T79///33b1g5JJ0s&#10;x9LbCOwggDpa23VcJHIj5DUviQ+7fuLt7e3CSfcKrlfk7Loe0Zsk3qAYs+5n/t02M7aA+0lrT74O&#10;CT5nA5T755fbW5dlW4PBjq52pEqjwxH39iVxve7O1xVYwRa4gnIc2B+Uhv1eCmVGGRoh5Dx28znH&#10;VRbEmjEitIKYyYwsT5Mt0XB90DRLE3CPT+c83D6a4yGE55fHTe/ouzyWsHMmg+mScTZ8gf+JdNGZ&#10;VBmkIoVVj2REsokeqPfJpvyecnX4qz3Y3N3foOtkApq1LRd/DfHdF+gKETVcvdkou9B8s64Og4++&#10;0SaHxpWkjAOEo/faDI6dcjvn4eYa7WHhG3M5hzteuuubk0/s9+Ho2zh7+AiNsShNsO2acVrOHcKv&#10;gunh4eTbzz/++vP9bHkcQTRkd24i10wjfHm8ubRia8xbB+4Zd0s7HYMzELM+8nKVd5zheIheWgg7&#10;G7nuA8/KzrrgvxhGI+iIHxsTybnlhwaHrskAjTS3mLfI1yTJsgztABLMVpxbpG/LVZBVz838F8ul&#10;dVWi7Qku4e0BKePt0Eh8pfrCFe4hJlV4a8J6bd9dPSQ5p4WtrQlm+iI5Z06DrNC0T5ctbCq/RZH2&#10;SqNFPQ7eEiSQck2GTsmJ20SV2oqAUAESZmCRwpmKT7+ebvfWIV05YNUriJtgv9s7vr1/+/bFeZn0&#10;CyxIc41h6ImkLDPbD6Sg3TuDKdSNI1ijbrrn2f4GyCFKL40wjZ60ZuTiTIqBChbuRBFvLyMqafMV&#10;7AO6U0cE7menr8vayEna4lwFK0yk3J0XRhBX2sVxvxSe+FO5VYQQt+t0nCyopetDqpFmlTOaAOXG&#10;+YmlpO7hUN+MizBDAOIWU3VulXNdk44qOPcrElpdxMl9jN8SmBnfoVSe6apqnqkqypldldSnJypY&#10;wcASK5KHt1e4GVNGkNKBeKvglDmaVypaVI5Ei7oq/p3egheeOZ3qVnq8GbqZM/7vVpkWTJU8oNmZ&#10;HOZHlwbDzyP1RdtoUJiO1tJwycUMMOGEq3XES9HD/tZQqYJ5yAbt8gWeylO3xEVOGsuuE4YEN7fX&#10;oDaZmY4q30nOmcRbkz9bTiHNsLNmhUBEMS3b71AMvgSeIF002keuo+laUaK7QCVxKKJYk/hNROVU&#10;QxUugdrYwioGbgQvyxgZ8n+LiJSAjhSJnqt9gj+g+ezj1HHnA58bhtKS8mUfkwchGM1S2xVREiPx&#10;ZXApvi6BZQ5e0BxWyPwRwUzLj9WG0PkMiFJnhUu4gvenT1wnDck9yNyh3KxewT28PzeRONxMfdgb&#10;Z1j61o03UbnvORQkcPo8MgfWoMmgJ4IM/rbaud28/P4lLf/9N//8/Q85dCbfxTeHq8UFecYBKHE8&#10;fuUiQGQVqa0BFitYMqjSCzmLk6GKBBTie1zI5Yzq63IPqYxG7b1OU1ugONaJVbhcwcE9WoiGEh29&#10;nbxaMlp3t5jqtbamfOJXiMnDyAU6Vq8ZcufwReBHX5F1AbdWmU93S0inR7kZjCztAJV7I09cTkWL&#10;Ex0+WmZPCbE1W1lKSmE7m4U4vZak3+hQzYu3GRekSRblojrPMk9KQXsr5mMVET/cqskKB5i+E2JD&#10;A3QE9boEygFjI1PdMW4F6sZwBSxRSw76vMYHGXRnzARx8AyaApFJCjI4JtrtOXGnXixTO/DBqpfj&#10;jluyWi7CMJ1w2c4QsWVlXJUM3CUnRomcbvW1N1ucv//1xx8/v79eLA49Kz9OcrME9vzj2ZTk1rVB&#10;Dgs3Fi05Y6+2mB6jlUsCMbTMie284wx94HjIPkGC5uukOJuMoXg1/aaLsfysL00wgwcGNElL6iH6&#10;uCfGtqV0qxPiovesQJ1LpQwzZw8vl5wxaYdhhvyqYBSYObseXeRMk7xN+hNSk+55vt7sih1pTVA1&#10;UCWvxHAEVSEC3JZT6qckw0feL+3TXjEMcTKjbrVN0nAV/WArgordN8PWiAw+jahqqfzLrx8vl1Z/&#10;3OzYIAz34lbgMdnP6vy0yLmmfthw2k8rbAptTRjE37Ra0SeYF3sQDd/yjQgfcvZ0xwSQYF1JnxAj&#10;bXd0Af8UodILdaJsDAVC4IKyXojyLbm2JvPz1zPXu/ioegBP8JdIykq22LbZ3NyY4RVfRZ+SM/eO&#10;eXK+kxlQuMwt/9nghMt+bxs4EHzQPe0mIp1lrEDsBDFT4Lkh9nX4DIjwtXfROiIuT8RGipwd71Ie&#10;pDoCVsxKdeAN/CGg+vImGmFBYv72Sv7mdhrCn7001rRhZS4iXtmn1qWxFjQWOXNvuoMKplMiCQvD&#10;BQ7G7GOyF+OIDNrp/bWQbWgNJIJJ4FDfIBIDKcXk3hNhY+tnCQPBpwoGsK6W2ZXhmyMfGqaJn8uf&#10;d7tr5IOR3fhGakcj+w7juvQaxYacoe47cy3E1oMiY0UmtOt1PBbl2JY2kIRtGqV53XZMNDud9fRt&#10;2pkvXOHokpXZjMBYEQik0B22M945DdmVFHiE/lqzDNpuIWWV002ANGPyigWJ28n7l+9fPoz+UJkS&#10;Qb7hBuFWSq02FGl48B168AtiB41H2c8spXIeus0QdMAzpo8boOcCBCBKeTraxP+GRJzHQ7ALjgqA&#10;OJxoJU9dukhJGxDeZLPhxCnHj7cumFfhOnzIQqATrPMQ40txgNDLTsT8drfPP378/vuffxpy/uUC&#10;O/EflOkN5744MxPDDvxUryFnxIS5HME5OBCM4dCTeQZO1xRVDKakCsMiHqY1bHaIBFrobonFpEL3&#10;/bBqbxWXqNqdsw4udPEVlGevZ5Czi0121qMMYJGznQl4ownyQb4YtwcwE6bJM3dj7OqBS9/O387O&#10;RCtHwyECYThVK2zbhYMmcG4Fvua77p7QR9KpuXEc97uOL784LpYPkFlpTXIOn+iA/ImuTNcvoTK6&#10;TF+rj7hMHKI4JoiCN4VQtUZTkIacG3/NAD3OQaScXbgNQsvx0J3uh/H4U/+uSzLdF3GbIaF+jrCy&#10;ybSHeAo5W+1wwiM6y/wdHrUbdIYWPlEiqFpFXbHHtTMI00pEUmdt2ZX7rdHi/PUb3JyRtZEEjlbJ&#10;/xGSkxPurRXujONwGhxJ3JDkY7JkUKbj2+31I9EOFtWuXfyFBtFNR6PZPAW5RFARnymaXdJp8d30&#10;PZBsOhVowojpTsSiNcTjFIxAJac4cNGlUdxXbFQsRTOpmh1c3RlrVgytzPTiHj5TpYAS+RkTV9mO&#10;nal2wlE+41e4n9uJFGKlLzjBLLHxcAS5g5fQMVrmhCrvi84saoizMRQxaDabX2BcU+ekDq1UG224&#10;j63bKokBFj+tT0owj+5f9+vH3TZ7kKJMN37T2pEbF0jOlrXPU9U28HIQIChOU201Vl9C8CB3dk53&#10;ukO0YUThmXTA1YelRUSQJNcctSwVLfScu2Z3DT7Vb+QRkdNFFIn+dAmzB+y3NX04DzknRvAR3hgt&#10;86+RKimGSEZsmt0P3NnByYWKT+lziefTMCUjaqkgJCwFFi9rFioHBdICozkiCOc/p1ypMTluZ+Uh&#10;RWLTPyJgJ4VBBFq8OZt9lVB5MDdVADw+MYlOyCEElzcmUY1+OQWcOfvy7ctJXn5oU7zM7qF8z7Cv&#10;/xqo9xm4FRPtQHbRMPZahfR1a7+haWLQduDUIOIzWdx8bBcHwCpN722b45UIg1PSOkMigwEfZ38c&#10;VKSn18AZcb4JDTaUUMqp2uQbbtyp6wcQrkQcDewW4RiZyzYW3NcHnIS8KCJEhtkdpEby8jiwMyPC&#10;Sb+JKTIeoTKc5IWU4qRYjCEsslQeekTDlm3XxnFC4I2U5ZLUpd3fjpGGg6kEmH6LQRGTjNDxNOGE&#10;waJpBUkhWdPZyemX79++nD1o8ib4+nqshMMlb9EbhhgXETYDqTyQIJMeQL26gp6HkrgwjdYK/FE2&#10;bW+5J4wTctGwkWUU0ggwQZU/chDEuJd0oLOMJK22oLC7ub2q0sDBN365+4datehayOeTfJ6PpJVK&#10;cUD7NzfP//zf//7f31D0798WdYm7gFKxLaWQFYCGBKwRE8PQIUdhEdHqSBhmBVmcyyYA6lyRmIhi&#10;gmKjdukggE9vDYwpxIpel9AfL7lxxxPzLNwfKLPQYM3i7ezk4+Tsjfx3ZZjf863L9D+hoOiFUdoR&#10;IvVLcu4xUbhO5g4B7ghOvEBMS0ovOS+ya5K5Ak2YzIwrMC07lYEi1ZSSLhHRlcNTT5a1yQgvR4vl&#10;Msu3p3h/ZIfbObfGxAJhjgFPYyVDJWEhfR1gJJoELSHCwoHk5GR7GUcI7XGSjU+8huE4vco0iNAs&#10;C70RnENizl53nCu2VmJUj5oYsCfOGiVoSLZLILYk5yAmdqxlG2s7ubFwOFCRDx3qHAnRk8yu9M6Q&#10;c9gbPzZKkURsPhqZLV9Pv/710zderKT4eKIb+ZA4Oyxxl1VwpBvG0s1Ilv6sgUrO4N9+e+12ZVuj&#10;sgrx8DcaFJLVOGyDCvUQdNJjrT8flrRi4TF0O8KX+qDQp1XRhZwfseYw9tTyvdh5TShNmkHxicyb&#10;PWktz/X4KAGbguTKT4kW0tgdKFb8DwnYCkleCM/YabxMz9e/7JLRsteHnHMvvxUehPqAsu/sM0ZY&#10;LM+tSdEiUnBgUJQV2uiXJyJouVm8vIJcfHnky/W4g80q1Uv9IRMu9vtub3X+/v37l9OzpEUjc2Pt&#10;NFLmpw7n+E1az5HYPX8F7uMCACj/0jHRD2ulC9XJkDNHBBn/NnpzoQfogUCtsRqL2Ge6a9NSVAXM&#10;9m0Q3oGweFlODO6IXEiaXuIqOV0aAfW2WYtrczwabcN1XGa2o1pQh8zp0/g6ZmyPlLNYmWUaTu3F&#10;3VM2JGR3uLRJmYGcWp1vARk5x0qjc5HUTic68Xc+LgclrOK+cnOQLIbGiZrS6vz7z59f3uayFK3x&#10;JgH3TytK/GhvRQWRC6g1SlCCOrMGZx9CzsYPJhfxRc5Pjs25nhfJBeytIksx5vPyTt2kNJDLKnNW&#10;A5CF03yCR/UKCV8dVlMykWa4ZXPtImhUAOs4Q4iOQUQ+cYiXTEHGXG6A436Pwm40LdTgNRXTY6Rm&#10;VtqTgYb8F43RrJB4PGaNhTslO81ukzsiKg0dF+dD0w1Xm7kxY8CajlongcvAKm+iiLFIRK0Pr47L&#10;s7PX9+/fvp++4c2jjqGeok5BmEz3v2GJzhRy9skoMfGVGtZXsUp1lEifWAIxR5i03vBabas8p/wo&#10;Tl8x6Kxd7xe/RoCYVR1COPI0zgS4vRG3ihn7OGuOcvPI8rOE5BuiOJrBXtUhfmnWPN1bx/Dow/WT&#10;efPvH7/++UduxpIl59gBLdbXpV8OsmZlpZ+Rfbp7iwuh/VKAk5wbZJag3aMlUuHh9htZtDIvjviH&#10;bBiL5yQM0FRCs07iMZrNz19h5o/Tj9e3vF8eXQGATvcHEAy1NUnkieRo4u7OjUqBtHHL4Q6S4+F8&#10;aUn7XIp/W6SN3gP1tluTrJnAxlMkEoaIuTXstNr48PnH779/QD1PN505j8+W8PqEQqOJFr2cX4wY&#10;BVuSSKe94REmeaqZPtv7AJirJcyoguVguPkzra7KShwWCVhaQgwOLqWKiZrp5/aSiCPkLDdxfLp3&#10;jiZVjfpjZaKo9R53WFRc+oyTBqQgFwNynugq4BZwC2liZlDO0Y7W2LqdRTAVYsMID9azxfnH9z//&#10;TMHUuZu+yZkQAld9sb4QW7lyWSTyHc5Wi8VU8y45iBrc33mKxF++oRYfUxHxPVyTXEyXEmvMe5r1&#10;4qKDQGivwQ+17JkFxZXiujKSjyQMM7Kycg6v8zKRUVtoPjJP1WplKfz8kNxBOzaG1XZpkOmdkKpI&#10;vSNylbr8TZoODSg0ElC4vNPqcUfHbiNeXU9f+nRF3dnwQSpBFrEtfIDDmSf7ba03vTh/O7+wLcrD&#10;R6lKIul6s7upE6CYWM1JCcr8npARECwG9OMylXFrAjl/g51Ploais3RIcm6OtD0hiBLA6F25pj9O&#10;cYF8hHkGlhCyMpKS/cM9PfxC4aZVIqhRg/7ttAKz6/hG+YelXETu9AYjh317Or+4IBDCIl2DBeAW&#10;f/T/FQ6WZi8ye1o4JZYV+IPEMia3L4YO42mt/m8zMBRbaLdocuXO+Ft/PTyM6FhMzKZDiMkCpGdz&#10;H5NnudoX7vBUfCzhV4rZDjdaS6BLSZewYzepwxNFdZ0XgxQ3iaCAsN508fHn//w8fTB8h5sTB6bK&#10;RtMNPFP3SQmnPArHuq4wwdAmtcv0BqS9rLKye3TlURJL9EuME9lqWDwg9IYxiZ7CQeTgI+M0tC2V&#10;ixtXYEGp15sxAkCwY7dDBMIPC1Nnl5cjGlNWJIJ3uoLA7IiMyzVSNsqtHrJCF+R1rqrxjAoKdsWQ&#10;XEWIWpxQhDEYrWhlXiLXgfQQnNmW5GwXVHixMSlfj1aL2vELBWGVSZ9zxFGQtYno19AL9xXgtFu5&#10;mTNguOXZ+fnpl4+TEzCevLqreEkAYqsctqpQLPOdRCRJUHGZkmsbNsmnChKVWPGh1zpOoHw8lCxX&#10;KQSkhEvG+utOYnI4++bK7SwcLbHmTfRdBiCMtOmE1MadB05KngE5jjQqFFGjCmQQCHFUPwEJKIdo&#10;sLh9Zmxd3rw8O4b46+///b/fz/eGUqmDNIsorAYXgKETJ1pqJ5Agwb/UB74lufQwQNBmLDjnidzH&#10;EgNtdtqaNQS6VYaCO5kb6at0AL0ac4F6R1eYn7lJPpnz2/nDAU9bg8YE60pCdtYqJX9Et7+5f9lo&#10;Iro73pyB8IfsggP6obj5nJy/pjl26MgwU/hRyugw1RqM5/SOQfj06v75999//0IUT7fj0QPoucKQ&#10;OYJalgyUc8ZIFT3mfeurOuyrTh55mXc68qZteF6FlAY0hTC0VYcSYZ1BTaccWzTTrt8ShllZ8vVF&#10;nmRch+nwG3e2pKXOg138pMNar2CcusMU4zVp0BLaEysehJViRNpo1NhD9GuQ0hDJwRrBmc6U+Yac&#10;DRSMEFujhZtqf/3y+lDrZwPNeLNDoHKzQ86E9t21VRWM7uhbALRDkUI3sJkOtBOC+Ka65DQV5WH/&#10;Ap1Qw4PdG9eJCXFTrYLLPcQ22xZ2TpyOlPmeHwG2WH+qQfnL+MMP+fMT+vjE8H3kBBZ5KUUTnL1H&#10;OyeWuEk2OdzHp+5mo9Nw5OLz6jcZi0M/k9IcmbF2bIcIdVIxcuS+nAB3N3WwHTSE3nDEZvlp7cON&#10;XTJysxQplYbMoIkJ45Az/cjgvqMMArRJtEtRb28ux0K90Cw/YisO8LanTgiTnM/tTWJl4Sy3zZ0x&#10;XRoKEacr/KxPq/htSi0f0Wn+rZ7q6lxk5wSWdEaz5WeKJ2EIbJ6wMw8R6hwD8NQMoDrlZOcGgsuj&#10;u+xNwAspOrGKA406Dwqqao2LFHJHIzrObEILsZN/seaypPyrwk1roq2ESvYIoWgo0uPwoHqMUHOu&#10;80lsTeWSIS4PR1Yxd/SBnZguG5Ag91Y6ZDsdN0dlxpgaoEdttxCz7I7I/UbH12//+ePr2coN4zBo&#10;p8IZgZiKFL9zpvOAhUNxPSvX3evbLPVzQFqhWgpJyGCmp0tIzoG7S8L0aM3Mh4cjPiTlSf5TrYqC&#10;Kg1C9hZXM/Z56WAhHktPLdYI4cMkK6FLTNZ7EWq7pYJJxCSQPs+MUQym2YQQur90U9ns/htylr6w&#10;DgtvkbCCtMaKJvg/c9W4tbVugH1kaFb6K43jyvQHWwnkKGEkKl+KX1nlp1VqdMZpatcIrHHAtMxy&#10;4OHizPLq69nr24XzKp0NYa3PBqlS7BQRicAwEuLC+5RWbFjr4zz/x2qbdqlZxahChLB4NDcy4nNF&#10;XQaZkj9p/oZFfhVyFhGdSmeVg2fUnuq2JAc951DcLhl1HeHBxLAEUDfgnsAunK4BI1hO5+G7zQ45&#10;usL8nmzx19//Z+bc7GPCExCzlkK0bmHBYuS61p4haV/C6pJ24b9GBPRRd7uIzSl4DZIb7ekLQU1q&#10;aR1kNuD56KAheb1KXZPZ+Kt7XjTkfEJsRPL7sHJfezFe4hKPvK3sAXkZcvrub56MwNFulsG5X9lq&#10;dQT9aucymscdlFZn6jQHjaUKcp08lIZze9p6efv06/evH851ut11js51GwIR3tgRahMs7EZz1Jgx&#10;sdp7SzdRv+UylQE7sGSU4nSGRONo3Lf75xftQofVfRIVaEeCnj9EYiPrirxzby1HTRoD8LHemvsh&#10;QB1X8olWamBU5PI6UNvybQZkbJM2BX44ZUBlwlP6q4fg60xcTcVowQLc5b6zenv/+scf387g3Cah&#10;6LqFjNM6azbf490NNpUJdlgcx/E4pGGcZ/KoYTqynU6gdbwO9UDyU9mxQ6sIDUWihBx2VoDBIIX9&#10;uDhH+NXKEreL6+jf/FmHUQCYiETzZ1D73/M80K3HCDkkgEHj+joftYkWhofFcnnx8PCwcsmzJhTd&#10;GPVIWLhIV8vM4VV0zJwC+kMaAQ2rbP60lyloaCEc/OaygH8jeadeahACfqvn/v1OrQAozQqcJ8rJ&#10;6rSPTJQe5ij3muxhIoIxGtwisbZy0ygwQtSF9Prr2YW7a7tH2EIlZMAmzLpGA/bI6NrBaO2PQ90H&#10;5wrzXEplrqAtNX3l24R8/iJS2gXOiJYMtjh4/B5EThQAinN1R1ii8S7Kc3B3M544Y8W1O8SDYGrm&#10;PtBuPJ7Ekp4GArFNa0wF1DzG7eO1kEwIwMKjeLmfhnAgaoE8ikLKNtGoMR6peh15MhQpbrYkjU/p&#10;j0jQSOf63nkuNcCaWGnshXTEskzXNfXcO9CMvkzy6XPsTEhX/06CMsEBTI5nX/7846/3i1lmdTl6&#10;F8dOKBmZacUITn3q3AkOfMcMrWnoy8OHjXfOOnGET3mo7kIDJ0U6I4qoV2LTQT6Ftd1mEDdlSaTR&#10;6m6NgoFIqYJHqCWeSSAQQjQnhdccWnJHMnsOmtgmWmNc4fZhYvpqppu6mAGj5gGXKX6THxa0k95x&#10;N9e6qI5wISYpivq3+RdAY5RwtePEka+2iR/afqfTdTvuEV7rBxFPgJN/UKfZumSChWIoPKmZAoFy&#10;JOXyXy6lJ6uH85MP+Pn17O18IZxkYC4akGI01kT+iXOSPdlbFemD+qUp9b42UIkO7FoO/lLOZFhq&#10;Q9wMQut0MSHR2RqYEYiqvPTdcWbOgW21JIRoAno/T8FwrXjwZMwzG4cYw3EY6WYaQtVMDBKydxDG&#10;Y4VK7RPOuSsIubOrnV/ueLwRZUxSQzC0lJl0VHNPC2QWhmE/B7k4mtKF6Xja59Hqx4ExD7toNLF2&#10;RZ/gw4lSVs2oKRnpVxyYkO9j+4CaP07OlksnhS1XIzIY2DN5xA25mr6GGWIrNFCzb6m2tu9ndVtA&#10;945N9cAajhu7gapqTFDvHawppKDbxtx5qNYi4Sp9xAwxP/uWrrtNd07qvZy7atRUH7v2B6CRpauY&#10;exKLti9Qio0JmkkSMeUN5BY51MSsLNkHalJM9wY81tOVDRjH1b73xcAMcclYRjXJGTHftNx7WYLg&#10;LwJE8Qv1GuKV2LRhyERL4MZehFjcTCDlCsJfAxvtymnFaC9E05n4YjgXadZedlwkJkDOAsC2P1p8&#10;fP3jP2DPgbyS22vFg9115l4nc37x/dfwl5P4jNHcUt+V5LFuSVK8N6uJ24ijkCTkTHJf/geBl4XF&#10;jPEPz0yPvSYRNR9nhZom1aRbYlnZmF9yXh6oT2FY+fXfg49iVQ5EJjjkT/xcxrH/bvV8vuRwCbct&#10;NrKJY5kaSCXYBrAg/wiP6ZbdTa3IQJ+OJIP23DifcaYl9E7IOYZmL8xAVHSRs+tNHfgGJxMeTdyj&#10;DL3QUesbdCqcIm4aUmMfXhcU1m8xAcyg4EK+btY5v74ts3oQGyUedc23HSm3cnZ8ID4d4wMxT8Dj&#10;X2WmoNJyT1JS/GpKz5ET0omYVgqniUgzhoZsOB9pwg5bUwePS+vItze7NRjhHCSHRPKwxhZkEpVr&#10;t8ppNOxYguRsH2iuU9USGthAwS5dcWw3io5meThtbUKj9IAGl/LsFEyipCQpDiNP1xO7YMiJUCoE&#10;lI3GI5VPfwLIEHKcENOztRpw0njnkWtsAtbInW3/+M/X17mrQLRNTq0O8rVCM9ZUczKuz06aZV3b&#10;saNUMjkvBu1rcitgEBJoLFBQGZuLAQ1VRKoYN46KkVh0sPlpv67W7m6BRm5ijcUaflXjinmRVAaV&#10;nOyA0fWgLg8xyCggqfWsyNkp/yun/ecsvrfy4MiAs7X1PzNnlR4rsf32QO8pz0vWgbCtnWQG1FRy&#10;1nDH7tSFIYScM4qV2EWPFj/7bowvPnBXxOizkLnI3gOEjRvxJ3UMBx3mD2cnHx+nH29ZTERLGpRB&#10;AXTLcASbQPWKHqHyWdClbCyaaixI+6IPHPnhV3QE8WDnZirIUZg2kEsZQRtSPRK0zGrWq3iUuHGQ&#10;ktBPo1g7lq7LEm66Db+t3MBOlXOuSz0spZB7A/+ZcKeLY+5dGkxjfSAW+/jia91/PbsFWTYmjVUV&#10;QloZjCr03sTTvSkZ6sWFe9hzpD6avsFxsIpWRJY1tjpnzzRPcA5y1sr90uqgM1eaIaOIyLBoOpsv&#10;zZqNiBw6dq25uyAbY5hFZIWW1kLGaZgpJ1pQFELaTqB0fjaHCb01Gn4hALAeK6BlvpivZOETZEYE&#10;DD37G/LQzi83dz/ch8V1kTf76YNldYAFa6CTSUp86Q8YL0g7WQEESVlHqw3OIGJyyxtcz6KOnaqL&#10;JVO3Rl5Zd9SWyh7QBSrkZ00HRLu0U0QxR9bTDT80YmPBWrGFxzkj3flZSCwHHUCKYLuVMtuheXKy&#10;G3wRNoUZQs6AQt0r5uje8rgjOOgfTpd03NlSAGrv9tuz5fvP/wn0EOZpyOi0P97kFYZOB/vxdHtJ&#10;LN+auC+/Y6ejkTu/BLs4eIRWmtf88ashL+mcSaeALxh6Yp6aTIO/5OCgWSpM/FdHmVZabTlBL6SB&#10;+eLfcwKXPtELPz/Ov6mS6NKuxwAdwqDCLJGg72FYZq8ZAxSnA2UdFs0B3wV9PiNuR1+OaTQg5Ky6&#10;oe9+N0GrQbDs2p6T7Sb9i4uFWmhyvG6sWNM56N2gYDFydh42xd2cofNZ/kTFZDTYOwCnyirK4+Y2&#10;WK1jcX4tbnPF5WV/9EDm/P0Ucvb1vAaQOtdknanN6YfcY4CdqIHeSNmoZmIyy42jX/qT6XFAHx9L&#10;cJ5HRknHtES4mB8mCmbFPJ1mNuRs9/OleMbH4821c6SvWkRrjnxZWmvEHmNQMc79Nsoorpcm5CWw&#10;zHfV0gtncGI0QjJNLUWqGO6TqQf+a6lMFeiPDh9WAODZPCXPMZbJrXVuHuOuiO6mcGvNR1hywEWz&#10;MbXnTgqGhupKgK45im4sVaB1kQ/NIi0VjYCG87fvf/3PX18egjFIwLfwa6C6E88Hm8yOIHkJa2OZ&#10;LLGBWg0F93FbWmvq6D5IsoEFQd8U4FXdgZFy5Y+0LN3HTCRnxS1HoIZE8TzRPSKdfq3RyBS+VZ0k&#10;QRgw1DK18CUhjnuQt5boM3+Jo2aoYIwulZlDfYs5uNdxTMqbkbWQi++0y1QoDBemJmWxJUMnLTSM&#10;YffFMi67vr2mM4Soao+D/NoZUfXSU9evC0bwEAqg+/ttNwEEnhWZ6CwDF3kaORHpYpH4YBwTrZM7&#10;n335+vXddy75/qw1dKNzhvYQrWOe4qjLC5S/alHiWIHfDRxtoCPaE3cOcGgx5eBwlybjOhq3vwrq&#10;IiJL+MicmyARUqnMZoh4TBxlaedZZeI6dzVKwPcNqdEjbtwhMrIkP/RlX7ZEB+cWMNrV7f1dyia6&#10;Oo9xn+vmPQ6Wzcj37p///ufv5+z3YW0tIQd9oE0GMNa6mqjUgtds4WYzD4ua0JIAynqOUZ2ZjNri&#10;fxAJIzRsIXc2czawkmgM1PQF76eDo2KfMyF6c/MXqPnBbYaWb2+S9MOhm8gzebNqdwWApaHkXC38&#10;wqi30xvOL9z8qQbetLXVymgx8xoMEYUTJ6kcZ4bJaGK8dzMXmgpqhJwff/1tad/3L161Zss3sqpj&#10;3coR9nmSZ9CPO/ZTiOQIJ2KZ9BzvcNMmPM/kwPy0B+BZXJ5j6x1HHBbOAjJ5F3cwMu6lDCysY8uQ&#10;M5akGFPVsRKExTfzVpxqg6p0zc584Rv3sCvFpkIzGxZfLgj9HK7uTsyw7af1GF3W2UVNjmLgYNsg&#10;Z62UfnjEln1aZ372/a///Dy9GMpREhc+Q7h1fedkbavadxtCYWNy4xYkPnWxxrGWhQOsEnOYChnx&#10;uzaUgS8+kMNomNDXvB/Ag0hTl+SnxIz3+AFHvqMNgiTtNh3BiPmw+l4HrlajR8298pnhF9dh5lKD&#10;RhZ0t0UBV5fxS84Xx2nmGMWMaKhzY70A9wjiZwzGp6exSWWkDdIHOpNeidr6pPfmOn4kMhdKTX/G&#10;KG8f8BLtiZ9JUDQmwNBZaY6ZZUZcZs/JCaI5pk4sqtXG2njgkLwiVSCHUsFt7JpIunNYnn45PTkj&#10;c06wPK1QmhbRlGp9QZofNp9EB9YE/o2l6GfeIVFJNs4eWgxS6s4YOamDBOKYJm7opNFUDxL1gIR0&#10;9IrmEpZmFhbpW99tIPHFKffk0TXtCofxgZYV+jADHeGq/2Y4buy8cm8/T0uzBYfoXxhPU8NRkbOy&#10;N+6VnfksKOXJQqwKwT3EZEtChr4I2NJW8kB+kyBtL7clDw6Qqej4dPzY3LoMEvEoF31AWTUSnV2c&#10;/vmf//w8WeDPNILAqzE8nu0//m5sILhvN8myrq7vfDEu4Qg3FoAxrKRYDo/nqOlxfO/6WtTrcK4H&#10;2tBNtUNzJ/FG3gieKhhXhGowiJMj3TPE2+77a8kMBwXI4AZccI0jm1bzbe5hjS1f08XhfAVMHYUo&#10;bJdbhnxcfoYVu5wd88WSAh1OIIlvhNpslAfWm7iSniZ5TlSfdI/Iq5CCi1SaIpDbHWO1pKTtgYyW&#10;U/U2v1XVzjRElQ5ra77OTx7O5hcnblp78np+AS5X5SKAYZBoWZVfvW0Jie9kxB3KJ2qhNcpMdxc4&#10;bH5prNgp4InFJJAiTiJgslgdtvd23sgTnN6XcjbJGM901rpTgjy4XYIPrIse+mbw/Trzqmn5KEvU&#10;JPSk3N6ChO6KhzRdGPQxL+eruscGzcuuXS/Pz/eZlCAecgNgWjv0e7EhMOtv6HqejT6ymUNDrUhC&#10;4MyQ0md35Wpjs6rEc6fYVADK1xnqT1p5+R8egImQOcvO5xeGRAu30Dx7fXuYtjATukHAi+25X6xJ&#10;pvTDw6zw+rzelFYRMLgAKoeGYKqGlZVz4vvr4YKEv0bksbU+TdWVOxmZ3dy+uMU45OybOtpH53yH&#10;TR08k1Rjj4HiVMPTAVpOWGa4Zlhmd02OpoSiU9LmKUBMIIOk3HBtAd/nRlO6Kt+770/w0Dd8WGZI&#10;mqWGRCKLT05pqA+J5wRIjtaUlAQQBluTsilQJGB9AFpGycIDxu3ufHQPdxGgMllEe0uCg5os2Aub&#10;DgvoYc7IBYCJkDl6i5NvP39+OV/1MrmW0Npem1HcPD65e8yt+0kKGg5eY0kyzWJ5MZ92ghYo1iTM&#10;4epYjqfWOKZyg7yUWaIaj/TPMCJhiYdqta88vBynYhUvsD3aVxps/zn40543H9SH2LBOqA1rkVyg&#10;uuTOcLCbosjOSxo9Ah/wq1j6cEQO5O8Tgty1uAj5cO/Gz3kEcKE/EMrLNk3ArwilZS2aL1EMjXBz&#10;BcRd9S7UGdeKC0HLmKgvZj0Me5Iz2nYT2btrYVCqA+DMUR3oyMu3NamZ27QZkVtg22J0LoXtzU9O&#10;T9zMeuFwzsrXRmIZeqvOZe16DT6riTTbHFGndSgvm0f2xag0Sn3xjfMDwnNILGFG3FszEvdppOTs&#10;CMm/90IV1vloVIgoseDG7WLxwSEs5ubHTjShQd5VaiUpD8FgUNdEILgov7v9rlbiOLyzXar9GjeN&#10;MK9BFoacqrTKAZkv7/R99Wu0oEcU3KhwpMqNvbMxEr/XTk6mIMCBDreVUkGPGrFTofS4mXMuf3Oe&#10;e0dUuIK/SdSG3Y7PHAlg/+d/vr6ucCAphvt4LxpkE7RJGyw948ZIDn0iPaNwMiy180lFnP2Z2VlH&#10;SAFSCCa/cvlvIgfrMT4f6w4KYC9SvA6CArsuaYEh8HHTuctEOxrsvj9xIo6giC7+hWuJ25DI53Xl&#10;Zl/fwTPWiGGW/a3dAxUbrMTwEkEYNjhr5XDwXFMLDQZfKCCkwf20qdUZh5xdH5Yclp4kLHU01F27&#10;4SfFiMcmqwj4JtajcegV+dvCDFV44zJBYjVdcTJauQEp/nPx9nr6/du307cHfIjkx0v0ld11Xj1m&#10;hkJzSsWOjfnbzqXIBbGOWWE4OqRBnCaODmomRLmfswdvfVPKVjBJL2IO4JW8tru69TUIyGfb7ycM&#10;cqINp+ZIn4UzX2eCsPfuFWYka10Kd6kAFmLOtskI2HSZ6+iD9JjEweVKsPlUcuBJ1zw7k95orDya&#10;qoRmL6YZuvELGOtGH+6uWaNvHJpXwQ8tTOxZrcwmZDUsUn8qINi6zokdW2jjDhl3G00PF+6afwb1&#10;izQLEpuTD6h61r28uZVZDHotmrgyWfPSxhEt98ZqVhcOIV6gPN8bVOxsONza230Tx21/nRG/2VqD&#10;tgghuepIcYWr26cs9SYxv77dDl1z/fpBbPbwdnK2PK5Sk05aof3wP0/1BsZayJ/DONwgI9N9Zi45&#10;x4bO3i4ejGTgLiMak/tZzljwcSqRqWwKb5W22hh5UtMKgjTxcf5PV4cX6o0INp0vBstXHnQtpSB+&#10;U/BWzcbkbaDD9aNrk93IMNXSbI1H+8U6VOwVPNM+4KOL1+8Y/nHati7r4FEe1rdu76QaX2bXwdRw&#10;TiRiuQpxW15oXneQxBwdNMmyIZiALzoXytC0MCnoqduk4oIMai2RpUH7xa9an5Gb7EtcjJMTuWg6&#10;ds0EXTXYVf70qITFH3xgZURxGKB7I34JPZi5rV31/BCDmU/BB2uDfu/6dy7mN8DKbmtBtYWwqYbZ&#10;XXLjlAVwCLpmLgHOSiQ5vAQfslVKNPge7FCNRoKIThP1HZDYlBtUcSawkjeXyBu4TdKPyt7cVCk5&#10;x2zoHAJBAqGF2ojX27Pl68nH6cm5KPW5Ab6YRy+t6EuEYEIzTGjjwnk2GVl0Ua4BOMhZqRC07W/8&#10;G7MIFsjNtMmAId6HoQMN4jPncThrA7jYyiwSGmGqPJuFL+J44D531BLiQ64rABCC/SkJWWSOpGi1&#10;gzj+xrmp5Qs8KkV7IeS0Xd4oBob1IRQUxrcctLjI2diEJ8Ao3Nw2STDGp+YrQipuoSgNt6JtmSal&#10;Alyj8iz1bV9ILXV6Tce4M0GPseZhcfLzf/4f54TBailCaIyCG8aqAYZ0mwx2n9euO13cNMno1ZvW&#10;3gmeFwn70G1wAFOhFQikqib0WZpCqfhConcZ7V8P4a8EbCFn8peGQvzZHc0vlr45sEra0SgOJry7&#10;SkjMwpHjnpkp6swfX41h8ZSUmXBBCuLuQq6laaxD6FGPVpBsGTdVQeqnDxY5iSZbZvm+AFuoT9PO&#10;takKdm+pRZ0a+9knTN+JebFVPlaJdEgZGYxYROPGxo8yhZEK0YEDq2cf7++nZM+1iSrXSIiSs5nO&#10;OGFRjpSCSwW+okvsi37UUprO4VI18iwhiJ8Oa1hzVpCgK0gTfDEiAg6zia14HxPhBD5W2GJYwjLu&#10;rZ/S6zYJkLJ0OVv5n30EC7bIx7kPqsxCh7GCEuGylsPGD0v30YIu3GtDktJDQq5NP7FxJJdBFC09&#10;/UAns3837gS+8qlER9O0l4QiGEAqGdrH1iVcisM5wWIOXpJoz1P4B5zk5i0u5OazrAA1LYf5ec7D&#10;w9srj3qYdt3m0rcp1vSEjDpHMNqmMIwn+y5u52gfnHpVnit2wChiCmIw9FiTdroduHrHxMPO6oT/&#10;9pfXj1Zs7106cLNpDenmySnadxj8bZFVN+CXIsaERYSYYjSitNQGrtsDSRfnLsRyhzW6AwHYIxJo&#10;B8WlePJvS36+O9yN8swOFF4UTFMa75EJMC19sKxTu1W8vdkF3TR3TjeUt5YdN0nJEMdv6Ag7IZjU&#10;QpM0PNZ+qfe+9BJz0Nm5tfmRByYcW245RPD6/f38OFw7BOap5gqg5t7dnn07mhWrjLeGcsXpUDGZ&#10;m7kADcKV3DDAKQlGYDFMBwYlR54sDCp812cRNpCH22vMrzZTtsdKIn4jgVTw4T6lOf6FQb7nNyyU&#10;y416lZS+kf8z+1Fn50eeZrMk5zXycYaq+9MSNrnBtfbnlmG9yXAEdkhXlWYizpYkggWB2NhcohmJ&#10;z4hVjBWo1jWgpi49lGwUgJnjuX3NTISyqV03a5siLJ6/IJEoJ2oNiHucZxuvB1bj+ZkPmJHYIwhk&#10;is59pErhANCHBFsjFyB++XA5OmSoyefpPAkZK+rPRKfAFImZ7tsvDSB2ZW9nB5Jz1/87rX4YIwoZ&#10;cScd2dILQAIxQxkkCYT3jjuqVkjQCazdwaWzCU07dM2GvsXSmWt0EBWPW7uHqvUiqaC7s7+ik6su&#10;JWfJokssdOU+kgAa5621aM0g0kTzKZbRCUsz2lwysaAnyUDCHIFLo1vHj/jTWR2k5iGa64yLcXvt&#10;BOCi4RpHal3riVt/OnicHoPkl+S7u27CWFeIRx6OA2vd0+Hy+x//88e3k4dR7IpvNL78zpN9tCsS&#10;HOe+HHT3m1t3KzOh3PrAWA5AAFeZtaFoEeDfqMANUiyGmcnYeR1cYw88eBhx4y91mAYhdoR57WZj&#10;ij9R+di1dk0B0CEUpz4Se+BFfEU6xYnwty0m+Jj5lnOBFHIWj8iIUiS/cUNQJOaYl5tykqlG7Xg6&#10;Mi4YCTnrEHpef+fEXZJCIg2TYqXGY90j6oFrK47RMlGSYewgu4RhHxyeyNlCQPbO+LzcoZfMYFEP&#10;a+e2+QKEt5Mv379/BPQNq/CKLdGUB7FicC+pjeEWcSNpMC4Vcg6L2gwPyI0HCBXQrFROfHRprirB&#10;8HEXViyhw6pm3gRvfId++bObsrzKk/xM+exeumHMZ8GCVInWJx5W8eFXN2i7de5Dtu5WB3ZfmGiR&#10;1NE3yPkMxc2TY6KdIDqaykoXQ4ZiCeJ+b6nxGWD6WgoZx5cnmDXTCk1QcnZKQKI5dN+EbtZJrXlz&#10;D7JxOcKJf6KpUKxWHdty0M831mdfwyAm5LxywTIPejt/mO6d0e9xa+6Hh2mCZpWfcqNpxBsXD3NL&#10;2nnBQkJhWm2RSsDT6IHJWd76L0WgevEdecSNxturFPdfUmjY7Frz5dur28R9Pz05ObvINPCG8HEr&#10;8ZwOR9E2wFjdZCUB/ZF8+aigTMwMOBT0w8p5kJXb0DpSe3fUW40Midep7fBfmgIxhZt9YQh6U815&#10;cZI8gylNFdLcrBWEdchdIA32auqGo+JzzrVl+6CqkrtN1ntnYfpu407+6letTpwdy+nC8HbfmsyX&#10;r+/fPx5ma2NIh0PawpOm4/yEOzeqATRqM7omjrZHorsTr7AhUwJRnn90QeMIBWRb7W/g1oOQ1mp7&#10;xdgKM5kz5tIc3IuoFh1rIE1YGlvyH+nZTuQDT04Kxe/0hF/ENA+e52/5U8qVshCPewhbiT+4x24u&#10;VIvOZs/NMsiVMMcUpsgZrKEF+BEH/TN54KwkVdhuBBGEqVaFIrKngD3LTrZybQCAcMXi9oLozEjR&#10;7MGyp/WgIEsOQ0aChnZveMQjzHxqQIY7CDzJlbIi/bUy54SlaYSpJl2w/RUX2VaOqYtgopBkiTZQ&#10;EUrXGGZUGONsCtsCACjgA5vMTCkIT8mDLA/hCWAa7cGQcCSdQmklc9ZmHD7LjskKyTjcTRrxI6Lc&#10;XnvP/ZpcXF4ijc4uS7406oobWIwA0MpokJE68i8hbEyc7ZiQ/KzJKZekycbanIhfJJuS9cJ7Edi1&#10;pUgr25mgJ8BlON2ZBDYImXDrT9xL8MMllwNXhSe4UB4ES+kYYp0t3//64+f726rUXs0orRPnIifj&#10;KPul5aDgSi9uNzIvtoZbiAMwoeYhYlYcTS9EejTI5xWhgu2Kj9bFETi8tUvBokMCktSgSBqDdWjD&#10;YRRMqDVdSM6+aYCUJdPp7CJkZT4ixmR1pk8gJpM5TcBcFLW1XHnVpJAqiHNp9GiY9IKQvPocA9JK&#10;8D8H9AhY22PjIM0l+3ojE3virCKiUVdQ0wiDJ+N2LjVzLr3yv7LgVvaQz9oDK3m6ZpFz0jDOMnV2&#10;etHxwvzp5Cxzd2k0stZEDVQIc9A4oqSzNWTsd6i0wjJjF/0yEJP7BkMMobWj7dbxKDTIc4kRbBP/&#10;85VSQHKwMteLlgmBBO8sJhTGVZHBB07na5fjknqgBoaJpKKDOdw8PpokWcDRFOks/9OcSd68tbyA&#10;NJzlid4icPUfZAdFnHIsUooP9EFBGRQilUQsxGIr6aEhZ1pkf3GO5pCZ6zA2k42xoHitC9qJFIVg&#10;2+RgtCNExkYo1wGSRfYRWYWcjws3On+bd7aEcSbNN/WGDzge5UNdg3biqUEf803NWgKlYSnVBPbi&#10;HbFZICPvEqfpEmRiXcwB6dJFMIUU7v75KRvBY499SPDs48u3b9++vGfPMgVlJqigMSI0g1bM1fQP&#10;oQfkkaqm2YbU15q7v+mKOOj84/sX6H01n5spC2i9Ie2ks27ZA4paRTKSMdJU6ao6ylf75brJDpFR&#10;ez07LpeLVaLXkXMhAgdRm0pSWY6Llb1x6R7/omdO0iH4qOP+8abe/A1lCJgGd3RDdt6O29OFa2dP&#10;Fr6L/cqNhrIXAqqGXsbZ2dl33Dr/3HDF0FC20viQjELHSRM7ZEU7xl9BcaGXbRVfjWaMB80oXDMt&#10;rpZTxhUUin9JpDQtlbF87D/aIsdgUJbDWZGNH/uTw894SD4Ve5Qbzp+M3gyEC5x8dLy4mBOXxog/&#10;gVWj4W9rmc4TJWwqA5KWSt0GZ+Bq8kL9jgfY1wyp15Gmxy46LaTXNfhD0sascDVWoycR/T+gSGPI&#10;dl6ZStiaDTK1K7VOZ5ME9oYLzMnXoNoRccZYE6whwRy3phdnrycnr5zh+lSHD2U0O59wfUhOERkE&#10;K5ITV5CkQv2XfxxzlZztkVEVd5DGC61oRmpeyEDvJQukXdx8YpGSPstnBpHcTJAuFOQsQB71ut19&#10;CkQ8vx5t7gzcILiMptWRUDt5H154mbTFLRaCSIXbwHhBpfqx4ps5D8k9BXkt3ycT5cVSjGZLDXoT&#10;SGNVaOPtSV7vbpE0ysRFatqwI7twhVd4SRwuaSyEjgeQVxPU+BDRmwcjO8wLxbiJ5/eTh5nvRPFD&#10;zsDUlNhuswNUzNdkCbNw4E/K2txeOQ+HBJ37OA47TLpIrmKvQs7Ooc2YnQuEyyjRB07N44X+f1sI&#10;KsSdtHcjqMQgsrtTzIAOzGg0v7BuZ9KS2XOqEwt0qNT4X2jWQYynE+gY01kLobFm+ZsrGVrvRFxt&#10;IMZcUIg18MtIuGKR07h16g9iz97X6Oz3l3vaJTn7pcUWEHCGUfgHXTKQpx9gziCGSJoWUcSbPTrr&#10;Svu4g8aMPyJ9P55MnaE7wpQaej4XWG21iQjk7FQuxa4kMnTTdvJ5WGBrais9irLhUZna+zbAgr87&#10;nhh2SbPNxNIL45kIomHpSNvp4CbUDpNqbErVEXY8D4RPTJ3Jdk5X0nYtCHD+9iavmUyJJOKj0zQT&#10;IaUyvXyA9pyOTvKgwDkslXJgoylUFSRiBsYetN0nzuVmlxmZKejgnmEv+Gmx33CFn7DKv4dd57kD&#10;NYaTG7skZuEyDDBDXgIFAQr5h3MG3LV75cx+R2gXZPgXs5ZD6CbNN2R/d9emGYWWbZTt5piA6shN&#10;n6wCgJHu45SOoF6j/oBrVvWjV5J+swNdce2iO5LVjDNcXT26LWWxxdgdLF2n8v3Ll9MP2Nkkq2qD&#10;4cSxVTyhQMQQEUGKMBX/rNycO8PUXDKdPZz8+TWDgu6jJaRYQ+KbgxaGPbbbwp+xuu5iXqRbJTi2&#10;zegh0Zh+jzfUnPOw4GhIcouiECdfxw9g19YaoMEkM7PCwfTU8m5vr3wr+NPzUzZiMPnVT1v2yFXA&#10;egOPHLQmq+XH9+8n53PfIIbGNEZ9UEc0w1eD+wHPdmmG8XjZTNArLMABdWGK5s/c14t1Pe/hH/ZC&#10;SMDHpr2B5OzazAS5tCiWQeNtu04cyuUz2VNj4694r8YpGOaziMYeNIeOJPXIzz5Rx8P9EZmfea7p&#10;/XC1cAdo12Lq8pmfHPT3AHy0bheHmD1U+pBgO3NTjD8s7FvKRgD+bT5R/Y8w+F8It5Ko/+BGqBRv&#10;sOLSXcOTmrmjSlY28wql63gH6kcUuh4xY9+K19S3aYXhbL3kbIXWaVe+0fnhDXZ+NVzGg8VwGc01&#10;R0mCUkwzdjTZm1oio+Pmo9VQlOqLxSTuAAjc7vD0J5UiSBWBTUowm82NMwHDB0Rg7oaagCFbHDhs&#10;xtmYEOdurvZJMDPQeH52YTVTVRIDptTnZZ2OqxTwtrv4suyvoKECHNEX7NUCsKC2OKE/ZMUxVohf&#10;yKjRA61FRGsBSPkpPG2oyYa4ShDzZRtkzu4j7dQsLDh6kLlVKdZcNQftCb6wv8Jvf+9cZdeTkvA1&#10;oSB3jR1rLKuzL1+/ny5Xbu2UhtZPRGbNCf+FDWgRt4OmE+H4H/flod7U2XIH2t6SX52nZRohr8QZ&#10;7HXMOuFusF3Q9GJaad5EPzFvzpKbRVrxNqRrJuQnBFEP566zw3gUIVAiK9m9khROpHVwjCzNxPit&#10;TIMW2V+D/HlDyxUTrJ0BGYni367qTEUvCEaVZcdlxyqSYOjTllONAGcGZdgLn1h/8lkqiCxHn4pz&#10;JsDDTMLCsTx9TlWus6CRz/h8MnPvOSJP6OJI9uacoKmekfzPCCcyR5CWujh4iGGW30LOVdkN0Hp3&#10;BeJZ3lor4jB3TnGhhvQSdnFRwi07ZaHCynl060dFyp7hVGo8arr6ZLCgZOZ2RYEeWdMQw+fcHAoE&#10;GF5jyURTb65UOkdt4AN+icc4qJp5I4hcqYjeWriVHxounI6mFrXJt0kD3e9JqPAkhG8kt7lyMgvN&#10;xch4qhfaGS5X31vJOaijXvVU4d5/6ie4bAifhshqNaF55bSdi+No7JujyGrd0sx/MvEB+SfywDaQ&#10;nkMRWUKFS4OsHjwWPzbmt8JBe9w2Y56IvyQFLK2l2JCYC76fXnw5+/0tof+MuODj+7cvp1l5vSTJ&#10;gng9XKHlfelq7Ns5jIaTWC32XXu0yM72AbgcDRew3cdFjfvYNrAQxZFI+7WQJqkmUte39F+sBoUb&#10;be+7WKwuWnCAbtazCkD7bo+W/c2wIzkg5gwRYE7JD+O0iJ3M+eYOqdExtxD31WOKQsWNW0Zk8QxZ&#10;boCAZu7c+f62mE1CzokOiB8EyNhWxm/GrhIzoltV3lzxMCfJXJKDE7y1tjhTXRqW1PM4Ukwb4eWt&#10;rSBww4MwllorqvE6DaNMRTzMnSuV9lAW8d8gV33Pvf3i8xTxIKsFg9F+qviCKeXhXGCJ7viwOEz8&#10;JKiPZuhK2m8uQapikgE+Ga5pb9hyzdeG6KaZCWe+KZeFrT/JWeBRDlJgtV/f3vazTSltG/fXuOsB&#10;8z5aW5n2upDz48sdcX+mg+k4uBTnDnxXEd55lHvxbsJuM0S3gnJ0kW9Dzq9nAjAWmMpO2u9D7Q+/&#10;O0XQX/SuYa89Sa6pGRpcI8ggEJeaZ2eZjDCiGOQg9MUTaZRp7u2tLyLjSrl24low8dxpg0nilL8Z&#10;Hb60I3yjMcQDx/OTJaBcRmxok2zXdSKt8dXd7e39o3NCJOd068ogACDddt3tmedYX7HuEUzKKE68&#10;2knsmHniD/KN7ENbyBPbRt4mnXzoeILvQ5D8sWbhQOQYO24LOsXGuEH6H3KmB0XyWP3AXapB+A55&#10;meRsJ5LbaenrzvT4+uXb+9txiPHonvwf+RM/GGcNgETvJE7wMEkjgXdIUfUEsWYj7GTtgwmAsLIM&#10;uXsOpFyOhXFmRpGVer6o4Z1PY9cz9HOvCTl7IAh7yXNbo9UD0HMYcZ7z0zQvW2QHbQaiwkpV9tp3&#10;Uth2HuJok+/bhJ5vCci2l4gL1eFCCd9oiB5pUhV/1lR1s44ll16tUuD+6SpfOzYK7RCQprRrw0kg&#10;bXioBl1kZypUu+5kCy+Up3MLUEpOJZlxYGBc1PIFtJm54DxUV+C6kNBVn4JyE9o03JtLlSyhWYqt&#10;uyLnyAqTIPWQm0Ph8VRQZ0BAjhVJzjgqMGUB0BqYH3Br24SqXAponhIyTr6NBty4TeZcD0m8rP2S&#10;XpLU0VwMjA6K2igPNtOZ1JDP47mKx9C6N6o5XTg0lGMpWHJeZZ67J6RKklQ/COgqTeEsebMrnHwf&#10;oxnqBPT/JOf01e3FrGPvd6jGWQ41Wm6CbMmBYN/Z+HQXJBO5aKsqLm6WnLOpTOr0EB1hEX07HMgv&#10;Hh5m7ayyvbtrZjUlldlZLkIeBsdqTbeH0mMCcRYsznp1YlHVIPcAF5lOpTsZj8184TmmB4vdPT0/&#10;PT9LYvd3RO7TxfL8JO/jcyYXhEh8bPXH4p8bkKAO/QARjfg2BYwhntYsoYWdM3HcJ00XJ9++vF0s&#10;yJZc4C9GOrJQb1h1arXL8nVcvQqVEz7HtLUvQMhAw0hVvO91xoP1cDUDRghJEL5p1GaHQaFjDRpf&#10;gxTBLG1dGDNXuIacHW5+zKu0H6+cgKUxDvYtuxNQFwXw9N7RV7KduLV4N3sjgDFWPozfwZ0AME92&#10;1SJXDbNHakiYp6+B3Kx1IYIQOaNfDq7EqCTE6Bk9mAMJ06Stu5vHe1P5lJsqxvCnJVIiWtlZl2xQ&#10;oA6TN5orj/NfAmuO+oqP+LP5MG21guA9IGNAVBesP+mNFj13Ioy2SCuRL/gTIkHVsrO5041RTW1t&#10;W5DpwdWTpJuOoPAnylE9HH6ppfAtolEHxrm0hCOuaBQqQ2nhFq6Gk5bTN30EqkxYZrhoymAeQV/1&#10;C9NaTEFn21+60Yd1cGKpC9+vunRXIDRhwUJyQNA8MnL39zTP/3E8WlfOoeMFHdWMNulKTANMQo7c&#10;yQsDJ8mG8V/CvG1i6wAlQSAXCFxIm5voT8CqPgE1bN0gT4c8LM6J5d0oT66PlOVTDbW9dcTlemMu&#10;a7JyacztnDPDDpe+IlnOT0nDmaxNhmFFPMsFLFsA0SaF6UhSZxwnWGukmZ80zi/0KkMf4dvfDH8s&#10;Z3DHSMwbr7UXOTKFXG3LN3Til87pyxFLtDmZqzGZXpx++362SF6qzjF6+avuo/8aLMiHsqLEnERA&#10;TJRvEp5WOUOzNOwSqaRVTjEQEcIMLEtq3tfsVwOPnwTX4yJdMzh4gTuEeNNP8QT8MIo+jGi8QVZG&#10;J+id5xp3a2M2pYfrZmSdW5PZ1Ut0naPikJO7J9B1EnidHb/BigLf+h9Hydq3F2FBI0HXKENN0Nsq&#10;lHoxFgbaxd50IrHfh8HE5MXYox/kf86JRysqjM/pgdAPOXnVrczPNeaQ8wE2cwqxiKiY6aCMpyQG&#10;oGpE7dw6x+Ptdlpqfsy3FgQ8t+Rg3Ueb8IlKUJatSFSNa+U5Ux5OnIVyKzNq97J8uUxKvbQ6UzjZ&#10;Y5h9daTVikvokuRMqJAZc2UJmBXR4Uwsmn6WtZ0StlxYCoYPZ+4ZxX2SFvIQkc6fCV6ECNDmKKFL&#10;PE5IqnDCpqCLtLcxB1vNLwAr8kcABEZtgN4V+CQPpFwZ0sIe1bdhmzdKmtfvCloarH43NTKf0jmo&#10;7zDpil/3T09QzD3prZPCXMNoJKR61b7Xoq+mAORsTyCExmmGyFBLNnB3JMB8T3zAPQ7TjosUUeDN&#10;i5uEPQaLbzb79Xz5dnL6fvrxBqOiHQWLHQlJs6Gz5qIjA4N17okQV8e5++fUnLmkMpaKALP56/uX&#10;EzDqSGCgvjj5uDQdfzjKzhYXg2riQhIHDAxMUdvkmBiyRmv1fDrpumNR4nx8NXq2EpYO6sWc56uY&#10;JA8cDWsg6rh9vHGFJ5HN0xMuZ1kg7r4eX0LO+i73wyu1/OHy9fX15M1dLTMmaJwgOXNfIV4e0yUN&#10;9HCoKdm/NRTxAQ1ABXi4T3VEzTtyVZhMjNEn+S7u4C2Nw6e9/iXJk+QsyJgSaFLaHoDjgJO0nFv+&#10;9wg/Oh7Hh26Xqx15cGF+ehFHzv2XnB30MvLk4/yZDHniCKhhJg3kB+10oS8nKW0zhJbk7KbiRc6A&#10;EJ2IvVqCCkbovXVt/Y850zzMAMnglM5UwaW5ow3GNzVVgcWaCucQ000gm40zid1IQoel42Z+VREK&#10;+dFnyci5vYPBv+Q8aPcO6OssqwFWJjU8zwYApPwPpni5/0IbHPJJ3C0aUWPKvMBBUi5uzi/iwCc5&#10;Y5vQDCHeda21CDlzeSVKBdLCKfcRH4WAzabmpGf0xolAXhFn1xrK+TqdMegGwkHO+DIJd0arhFRt&#10;2coLjY39GCYJYj7TcKhtchL3yt4DvhM0rm4hEwkFI60AI0KMLXtTVMhL4/AVa3wklbRawWLWYo9z&#10;h3XxZicL0yD+3F5d00inXsWe/NcLaP96AorMX79/+/C19kpVA8MnQs401X4I8Ra3YEycNFkvTIaK&#10;DXKA1CwEBwI4nbvL54iB83F9rVxlGmSpsSakyZypxooFaOTo08g//yXndFNE8CMlid57whcfgy0b&#10;iwEIp0qGaYxerbItU9Brwz+yoJcXMMPXFCsLnimyGBrF0Dmid6UkA9O0hGtZ8ZchTh6vAjjBL1My&#10;8c3wfIBlpaiEMFWQuqajCiF4wW3Lhf0yq+AHDTn3u9ZHyXiUiME9JuAbWMmEkCHtRthukCZrEVEE&#10;VGkECWbq2nS7uII0mH/H7iPgI6JpmmG0EwsQT33HuM3WYVSE8aFOaei5yRY6FYEktMC501ZugnGD&#10;bOa6pi/4OHaakKZky+OdHeHAVDPAYbctvh4fLhazmZO6SAeJuV+XDjrPF77qc+gyI3o7SfWtSkIV&#10;WPhITHG1PH1/PX9YcBgJe8RgcQqr+UYRCMFoUbLY94F63w9BHwmCttePd1cu6BryKIfnOmAWKlAZ&#10;gX50M+gnNpN4wBFyaJJgs31+cdeC3c39j18vDTk7jSQiTE1a/ggcon8uR6BunQG4guGYiKpKiKKJ&#10;OFAxk5yNgbNyIBFof3x59/z79y9XA2cmXXf4cOZG36/nRGWJQCwJ7Ftp2ATDieYRDU4mxs/dOWVB&#10;iw9YC0GMCTrdCYxN5mdfTt8QHSDqGmeSZmvfjiscZ2tu4foNU+WGnF1eIhzgsmWvYq0+5gSfDjkJ&#10;ejrMZZFmepAu6fgk5yEIHUgslibagx3k7BpPX1pBcHN35Ync6zDsblvOBYInppCxU96Py493B9hX&#10;7niR+TA4GYlfqEs79VcOsEKucDKubx7iU/4XTXhoMEP34qNu2/O8TkvxNnTV3yJ9s8vOeJNIy/o9&#10;nVQXOE8iIYRb19AL2ZqPPXTtQoZ868NjQU7Ug260pJYenkdySv1LU5RI7qDhkiFP3FjfA2tQxl4r&#10;CIZBZE5fF9sMv2lwhOI0vNgOJFchnKrXRTzcrUcr/MsqpFiEaLV1IxPgD1By0WRAWYiJfhRkrz24&#10;NA6q989F5CYj/f0gaV3VyoQJ0ZDA3iFq6+yD9sTNARx1cTtd39wHqSrjokGlxHN5ID3UIPjBDTnq&#10;XohS+QiVSZ25Bf8aNuCfRigKkf+CJq6O2aAlrgYnVYlvWTRAUeU0FzmDj1lksAe+XIJk9T82ktFG&#10;YwOCbn77BA6sVvPV4CEyZeAqvcTpcCAKki3UfwzPI5mT6Nxb+eK5zGSlL5431g0kPz3pk3fw0YKk&#10;3Bzq3vOrNC3OAqwaj2urBzGv8KPu5K2sYPLvJiUK5VCG5OArwtVU6Nvi4+vX0wfhUPpITqfHN92T&#10;CwY7h/tsgiQHN5lKauTJyrLSwlJNnm4BrQ7zdmyJZ/ig0l48wRACQUcYXBFL5wMwm76G3cU7xWo6&#10;YiUWKLbxOlQSS/yN3FJ8qXlRGhfBjgup1KrHwI2piJmFIrfRyQ0sFhh90kENN1pxXxyxXhfUmNEN&#10;BJLwKkwm+zSd1R+weTycw8wtIu3z8GgYr0IE/Kpl+kWRpREXeXtI0o52RqvUYXKmx8gVuOcX814E&#10;LkjT4OB5+qWKy84aKkUjFuUiLv5EISr389BoDAekFp+buko8B/8mLhpgFyCCs6cIp2+AUruGztNm&#10;V3u60wVh+cEhq0wxwtlTASKWy3N8v1hGceQuL+Joj5w//LB8OBwgB/ffdOTZRDiTwoZTS63zImcu&#10;Mw1C1ehO1XD55PDwdvrl/eRibqJtqBjriLG5C9dVFm0jnh2GqB0SUdDm/p5Y2PzN8uoegRpJJIx2&#10;YMHrzUWqnsAHSjyiENsqpQMvVjMu6O+vHn/8/mGpBQxz1ogvX+CBzm4cQAJ5YW/IOWk9dmIO3kl9&#10;ylckRwoZacw6MONl3+SFvRBZiSuXj7/+/v0D/nKfjd24fTjL5kvIeE1kip9eot9+74C4RoKXR+Ea&#10;Ipm7a4oYOVxdWJc4OixiRVpiall+PIGda3n50jkMh5V6WCyO0wBPY1o+ZuMce1/mVct68En8vmPA&#10;uR76tgqLyZbPfSckkkXYImPiE+tNVuhitc5Om07cAY6MxJdKOZvu9mbrDck4Fg+YC5F7TTZYO3a+&#10;eDtNId81zkKbqszqA3QZEgtk2ylJCaCl5w5w6JiwX74x6hKD6BP6JUYqpI/4uRjNp0+gQCaQkJwm&#10;stt3MX+j30S2eq2u4xX6PGFrUmsu9hZ8JgfX/TjZu9IngYy2dAJZnGqUkAcrYIi7IMBpym6xKkkI&#10;sxqcdpdLsQs7qk/BKcNelzwKKsykVcuAglBo2Q16gg/e1TbyE/yQnM2hJKaMKBYiiSWWfb1Ig1Fu&#10;yFjcyqN9X7Y8kANP0h+wCFchTCBnkML15qhbcgZ/yGI3muhotazJI4tUMADHWnvqUjAjNeMYwxbB&#10;hU7xKU0vuEnpSoBMd0LOeKbpiFRuFFOyVY5mk4JRdoZrPLSTaMeplXQbUhYlaHKNx1mKXFtC53kl&#10;B9JM7KXG6FVdSFTi9HBXJ36a3IIB4R/JWbVYV2qOCDqWbRQxd5ac+8OncoFsKuU0VBe4Qs05eAay&#10;LXI2i/I5W+kbUFAj9BMsQhORri1KSc4cHMGPATAVj+JstSkLDQLajMGIZ85Pv315myt1zEbhIW/l&#10;VqoyV3bWsN0M5SYRyN0aN8UTVZRi5vNggGf/S85hwijOkQRlH/LSjjn4qCFnOyoj4jaCQuo8PArV&#10;Zfw3ySQ3j7A3/G1G0OcLD9mydq5N1CQUbzcupYpO4DoeyBORsodP1PZVh1wRci79aEhoLbVMKxem&#10;yf6vkZvyqntthK+0PYx8nIu9FUdz30jPFSqSiyPDnIGsIrPOhKAsO5k0TZqQVFo36snnhiZuZ9b0&#10;fPsvOdNxe0K/K3rhA5qtERgF8zh7aNejspQ5DDBsuPiAorQwTsbGZDKnhd/c3V5n+3PzD03TidQu&#10;CHIDgyw8OgiZJJz+xGoFejpdVJIZc4IkT5Vdj5LDw2rlLFGSOHiZkNuZ9i7jxjXnTmLCuggPamlE&#10;LCW0lj24zj7ev3xcZC0xDqznS67oYUCDU/TSI4xSUhWSnDH7y01COediDIi5jZ9CbZEb16snfvfK&#10;xCE5JGdaBDnbO3AMzXW3N/duE3JX25ryRGdOuHsNynCSv5u2O8obFkFrQiP8U28WaICICI6gxo1I&#10;JhNfQSd3dAY17Wlw/fz7n79/vzze31lyGIxg2bdzp+J0LGZcuuxxM3BC1gori6MA5KbiHK4cFyYv&#10;jk4wzz4htAMPjqe21sPF25Ks+eH89eTs7OPkbTFzMZJv0iIZpmVKMmbjkB0G61qlodoU1ydD01PR&#10;oKmeOzZA98hgjF0NasQKgE8nRnppl/n1cLrub62h+EICJzbZA9flzg7k+XOLc/OLRaqO69H8/OP7&#10;16/fPy6sFeQQnmiMG4rlZtKfuuC/VCGMnix2gLpgR3mX+8th1hxYSKiHkzNlOY6gJ2g5fF+g4ygO&#10;PW/n/TK6Nd/oWwKHjK13FNEESqv8ZiPqCXW/WA6P8pFwmB/QkMTufhWayAm2HAMraMkkmKCBdxT4&#10;hcykP5YU5E+Eh+zczieA6b283GEO/soItbPbJPmAk231YUSBBi7Ogkikr4YaC1SUB3iFAEhMrfBU&#10;DsHGMmU50ziVF+GLm+zGn4VI0QPAwuivk9K4yURNVzQsTcpPN8DvNMYAKM/1L9qltfaSg4Rfk68p&#10;jHCzR8xG72kEmXsoYMNvMcmNO9NVPaxbmV2eRPNDOmW+xWap40gxTTqOaMwsJVNVp21Jk8mdjc+a&#10;urOApaRscaNmsCjNtFVp7Qy8ciKQTsZNqywspDpee7lFTDYF7SfmTzLM7YtmIPHraxIsd002feRR&#10;sRIOcQoYr8TaT7w+BXJVRDfRSPbGjRCDUrPV4u3j/XWlyJucHgsqXZtXSgGAvYzLgQUhGBISLNEQ&#10;06jJbpIQNVvtNFkeTdUkjUq9gl+5o22IkSKG2L6FIoXFIXq492viEtKliDJ/ue92/iKmS0bor7Kj&#10;rGUmGeq1QTS5Ubb1cdqgWrzCnY5FZWzXwMpzdCp/U+/KSKXJoJ4VVJf0kZQQgkbpKqIKzKgcmAX0&#10;11oqL9anvDgxCneNlavC8T4TEDC1EeSMvHvg4pzcyNSRPgjnn7OAzcmDnx5mx1Y/ShqOE2CX6EIi&#10;4mvjNRWjn/GwBGb1wxlMElpJRnfifw3R4qa8TXscMr7OJl+77kg2tHpj+wekGCPfKRRKqGlg4TIT&#10;JbmM7hsdxtYNAwQqhedmBqZqYRKXccDOunUGkSVnyI1v8XG3juGKZvZbeAvgh5xPPj5eJSsdOekA&#10;ekAamoWRxLX1hBh4cFUDblsYUhz+6EMusL/xk7J1LR93GBAs6xzhpsRTCL3oxWK9Roz9trldF0y6&#10;f3GytlCZEdEcpObA7OrigqDDRQMoUvyANK2LDzvOR+WATpS1M7byKjvNTZuZEv7Z43br8v7XP//3&#10;z4+Xx5u8AKSXl/4eD8MJISa6TWGPWAl6TwJr8YIY6eBmX0Q4liJe399fzy+WZ2+OOKeiSXzax4fM&#10;yGaoywz7zIWpCyMHk4qEKlqjVkvMgmDQGTp2UnZc04jCZEHpHVw3KkOT+oL72KlWGteJzOi6+Krs&#10;Rr49pioh1xLzo9aEs5HScDvjgocluOfOPb7chdh2cfb+7efPbyfHLKAObKEVy2M1n0N2Nk/BD1F+&#10;Dboi7RRwISBZTk78dHg8TYfWrgEd31QSy9ca7RbfoxCwJngnlktWyiEHv3KfdZJaj+BQHqDa6i+P&#10;uhVSMlygBT6T56UhFbd7b/Itt4LEALxGcfkP3GpfvEgLwWzE/hQnjTmayAYzA99S5fLxEgY/CPpw&#10;XnWM5ENRGleRM78S9gEaib+ADvlQSvIxOOs0m1oS/4c7FHXCeznECNBlouEoHQbBBsVCGBoHnXJG&#10;CeQ86EjONXfB5FS71xDqH+XAE+keTy0OGJnXReYKNEAYHXwq19jCE+sO4YHkUs1IW72an9u6+lPO&#10;95Z2V+CK3jQXgY+4uwoVGq91MCSa52iiVh2QJNBId3UsCYD7W4kt0wHDwEVlRi/caSdqjY78iTuY&#10;SpxLzrTZQWefzf0k5wRR4r/BP03HqCLZAGKEd31NLos4w1A2WyaQiE0tpCVOjFFF4YK+gQjoS89N&#10;JJyfZNM0FRpy8XHycGgcwQAnNqGyOddEliwnN07M6uNwp3Qt8Qf/T0ZiVMXD2gFgWpv4qSRboc2V&#10;OymFWBICMSLlN/5rehng5THFOuESwVmuR7re1RkNMnh4U2vilxhlGuS9kESW26Oa6MTZAM2uzpKz&#10;U28aD/Wp9i9VHpVmrKEz5c4+GUAPD2PLwWNLkDmXeNyczxbT5P+SM9KuvgiHMn9FFDAHYYo1bSDT&#10;4SZsKXtlwc5T7F7rkmwUHw81UTbNgZw9kEb6LS3rZJYPiDoiK84zu85j64eGbKAXEZXAq9SGwRoy&#10;1Gueq8Z1fZVFBQnmdYZOfxB2cDmwc6adYunyHAGSOA7/RL7oI66EBOgBLea5OLrrOqGvLLwSm5M8&#10;X3gsKnPmF5d2tNQfGtDaEZ5RcG86lJxPfHOsaTbw0sQ5nqUmDSZcPVsTNuma++CGnI19kIfL2Yye&#10;ggIoybBBlXQRkO914KEqUYtO0q2xh94MHMly15P2eLt5lJxdR5V4wJFnX7YkeRweFgWEwUczH6KQ&#10;g0Oz2A3E1WAOolIObv+BqfHncJiVUaBha3v7ROr86+nxmhTBVNK3RNdsWh7X5DQw1ZAPEcgRenvw&#10;h7VqMPLt9fWkyBkpJWzymR0HqcQp9BZUvnj9QI7urD0KKiYAEQBQEudhIZKJc5Vm2rLlbFPmOan2&#10;3J0rLugnedewWSlrTq174Rv2UCTEVC03TleqFYvo767v7p9ebq01jA20ws0uU8Ms1tPMGXZp0MPr&#10;+7e//vr+5nMbYhOvfLe+nhcILx4KtdEtx6H4wraK7PAIrW0sne54yGN6qzGen/tZ/RuEIVKYcpW/&#10;BZ20u6KruAOaxXHzeEutJCOEdKjT6Uq+wF1qxQi93EOE4wrovsIDW9IVTAmOjHQM/jxZ0xXmMljk&#10;t27eaa8wSIg5SiH5Ha0dc84SHIzYHvStLtvyijeIbTxXwimBqAAZnufhkiiISAov1ehpMiEO3yMw&#10;VBD7SIMNWgKYmbiE5/JEEMsWOjgBotEdnRqwIX+XzWVn8NutVlP9ckGBcV7SjwCKR+kpDcM2NJH0&#10;kT8UamDUCSwhZ8vvYJ4oXUd+k3cT3wwMUjKMaUDhuLD85DwysphwYw5x1axLM+PaIqGk7RaBeDIY&#10;hSCC7+MUjmUTQEaili9Rmw1PyYirDSAA5bARgnK2nkoyvJwd3A4hC5HsFV+nWmnwYkPA4nE1i4dI&#10;znKUMT2QtrnCjQV3fa6sVavjsCzh2LelQx/I4wfOVXYBmgXoPEeyVIDYZDwCJSwXzkU11K6UgAxS&#10;N0iQKKY5SkNvsSAE1FKu/wo65FzTKE2AJTyUa+3EkvVaq0lEpaHyr2V+pcGvzg6Mp2g/3Ng1QOlf&#10;yT+PF4wNWlywLDdXEkRquLUp9JUopOPqmTREHLLyr6iUVmjETQJbeBRKJ0TgUXGtcLTZm5GMoYWB&#10;Kv1eOzdKXq4jQ+7SAoHwfDUlt4xnlmLqLO/urREp3UcG8qkdw0IcJKEJGWUFijqzxcN8mBeedNw2&#10;dqcLCElOHsQeXWnY2JNNM1+O6g0CkjDXD53HyXqSmyYoExnp2KwiZyOdIBYtU4/GFHXYIMedU0yr&#10;KWM+2MPzHHkUXCEiPBdP938YyfnNs4TZkiX+rUEkty+w60xr6bBTUYxjnMP0YFnb9bYex+UDeO/7&#10;gq13tCxPar8a42h2OC6txmaf1orRcRyPJk93FEyGs5Yjnkch69oGyFhDkl+LSBD7cJrxN5FhOuzh&#10;7G7eQ3wWpKYHGr+8bQxqlz9Dsv72+v753j1fYzjxtpo+JeNwZ/IMwHKEpY2yQp3GHvMS55QSbbSn&#10;HRYXF8ehKxd5DJ8chp3aL2d/efvy/OPHk69dElewV3XexV3h5ZtMkCDQGPfgZtfBOEowPwKOr+9f&#10;3t/5P3vJPVjb1k1VznQ4qrJiYBFAG83Ps2f3m+lqUMY3NI8mQD2WwN/2eM1FbqmoInCKtjGjeRj/&#10;Z980Z/ARTC1WhyUPPCTwiPdan/Vhth38KlYgshlv7p6f70jJdn2zcERT5ROE2+4lxYNBDhcnX77+&#10;9fP9fEXkUqaIC0obMEWDRBGij9CZHAmG1KwA01dZGq7DnFWtUKITx411gMa68zn3DYkHYzL4m6Mu&#10;EGY8y/Mw3PpYRhGWJd+QczC6IWcJzubQKK6xAV5YN8tjsSWORkKe68O8QR5rfxLgmDpAVPZ0lmn2&#10;wMWl1pbCq8hGs/gwPQAH/NtZbRU6hwIjepuivNDQxUO2IVC+ztcyxjd5NL3idzk9aCwvCZUcIAnu&#10;7ys5eb6XhJzdc3qTtxIHzjJpZd9dD+fL2o5+Ybh+sB1BOXtnTPrZUZE3rfID++vnJVibimYzVpWL&#10;+brO9rREVsZogmSgRGUqCUNbh44UlPcp2aI783qhwLpYEFPBOFxulI1oicWMRJGfFV56I2ADWogg&#10;WqO5Ah1Pjaz5hFbYn24fWvMDzsBrMWBrEgYjNDYPB7HAK7UuIVel3T8C0ckfBKNwX6byOiVVXfKM&#10;dIuGcLJKcDfGMtIx2X02EUMVqisNU4pqU7lNwVJApol4RR03F1L+SsTQgVZz/0J4/Mmx+vJRFazN&#10;8EPLjk3ZAlUNhTY64HL+t4NIxO7rtfS5pg/zGBklvI4hyT/wIXxjA8QP7cpRrbtrGEnTkRby8ngz&#10;a27QdgopeGH3zJyLnAVZx8MkZ7N/7kg7oT964TNpqsPpMYuMq/nOFO3PMUpptyxFY3AKDSpzO7Ss&#10;ideNmlvQGX6oQO0x3gptaQoKgsthUq6nNzRr2x0dhVaAE/kDjs6/Sm5jviGvcQeeXQyMLPyXzjRM&#10;zMGHfIYB7EK/tAW5JTqwQY1Xe1j+FbJoqRpPGOQv8YTd/vL69nZjSQEbF921C65HCtk6ETsQ/5M1&#10;G7LgxoIk7YMsEy0QX6MYnRhpqU5cSaDIuEiC3gNx93mGRz2Gc+LvTICcOBTfsjxZoAoy8+UbGd+b&#10;e2lwunQQkFL/kLMvVpBg3TYPU4mVByUJnDL/1KC71XNOAIaQ6hpfemPVPd5YvsfApFjczSUgOjZw&#10;r73QfSxY4x24KvbRTWoLMIujhc1gq2gbUk0lIYklPLZYVA14NTOjlJyPF+cXqwkS8aBvw14m5KC1&#10;6zvYGf7fGGbQDJ6pe165doWk/Uag3uy6Stvd0pag4gVZ88f3LzAz3Py2cJmUk1N5opHCDEvSC6sH&#10;NG56fPvgXFLnI1EDn5sTT2dus8gfFj8mcDHWNyIrcL4FFiCfxPxkUbpFvi45E6PPFku6gsgQGDrD&#10;fIiOUsqspWXIW/SgI3t34iOWhPQzrsEPmhrPgOuMNVar5YdV7Y/zhxX21IHSAqke6CBAjOJFDKnO&#10;XllyGBP0WXulh5MkNl4mbYmwXEk4T7QmiNStPIAT42ddoqgjEI4GeU481I/9RuSsQ2MyHuQ09Sua&#10;2ek6j7PstDYVH+MP/icYjlAULEGSMIhglI+BNoxCCw06ZFZZKxNI84ZFlILyaEqruwPPi54d+nDs&#10;y0YItn2piMe4GYmhicGJd0rjFCoCO5JTRdR4K4Z3GBGNIkSsHPl1IKsWQLaxEjS2ACiQ4ChbADFl&#10;HQ+CCjyR1IWvpXGdGnIUY/uWtZ2zuCR19uUY5uLmqfYTSSAsLrfPtglmlHx13OBJHTqNkSu4wOV8&#10;JTYkXuLMiFwVOPBTCYglU0Buj2yVq0aBsfI4mmvWZMHFgNydtdodzEUXcz50yxIYd57m9RLRPvAc&#10;pCATqDf2hd9Vi49M2QQh2Yu0K5MZOMEL2xPRylcPR6d2JOSMZLQ0miHd+xj+CkTJNNmS0qOKmq5f&#10;1mS0L58nc9QIZYa+IVMeJVVBDjFSQZgm0whnq+CQWRcZ/aOolLLQ9sXSeSQ6AMKVPAorq1scELbq&#10;sM0xltzbLyUGs+tSM1KZZLiJy1P3AWpNYKRxb067tW65WmKQPxAlWA+5+7aAyCF/qg7fYIEV021S&#10;J9Qo1+Q6fgrDlhANKbAbhyLzwjDnAKYUDvnqK1n2hQh0Xp6NlMhPuZlgmaxHIHC3DjWhwjMcQ5a5&#10;ce8PaOswkToN7XiO4gGlelZG6KM2xMMNOMawheRjT3IIHxbBB223xD+uau4LLenoSetWa3KAyXyv&#10;BhYoa5kemqPKxeb20nXmNpAn8ombO7mQCr/SbgxkDA08EGOeLYeln81HJqkWwPWF7dZ1FVyveyT6&#10;mrSTfvegYyccpzotOYP3FuF65Jzkw/NDj3QfJXgbBZic1fQLAWRihsM0uqQ5G3F3vZiKUB43c6oU&#10;EfTMNTrN5RyybG+6OH89OcnbEwkA9GYRoFHRduPWkCSWbpCJmSWyThzR3V/eYBNOj0SBKJeLnRzT&#10;Q6D6vfjGLQxEriDZJMDWpd1RWbvlPw+tWKJotfZXcGQmz2JngkDGRGiGcZahErrPiPU0uzMuoLGF&#10;75+AjvBlc5za5+zcV70JEHHtSQcCzvT4u5cfv37cOybl3qAtYzhs5dqZznmT8ZURJd0E4WeLN2Dx&#10;7ezk4/QdXj5fOqMfVsbaIl9fPgo9wmh2QSfELSdcdfr9/ePMV3z4Do71xKHoSnGTv/gOSdwXEUPO&#10;hO2ZReLwZkZtuCHWmcy5TiZQIyBTU24qEDsCFZEH0aTTjnJOFpx0dzsQx90gF3Kz95oRKOslJvDz&#10;+eLs/euf376cnDvKAeaOpjU4aKic+GyF/OQMyEuKAVG6+83luBPWgRLW1sdUbkm2mLIfH3FwJdAb&#10;LeaeIoxO4b3RsPCL2HJxczRIlGs4t5RlDiN7iPpFzp6qu4sgmiTCkpwDWoYJ3gdSTQjA6ZKFdtU8&#10;rzjVMDAZYMe/EBJ9tYZBcJkUoojJFLxuAu5kVI/HVMaQ+NbYJebK4ciK23cn4i1xr1bkV5qg5Me9&#10;MS589erWdd4109b1AJkVmIG45M080JoiT5SWd75NINU/PIdod+FLz5dEaKhUdrXxJRybyS3ya/rr&#10;jyJ8P/XQTzIyQQ5oHGcOooDUpZcmAIpIA+jQM+YYkCMrBf25r9dZTMllRmsGXtCZ7xqTjEPOqFa6&#10;zN/6R9ZOoDBVBerBKLJKNNUojU4KhehRC2ka4sxB6dP4E/cTAqd+EZXaTCTkTbitT0OKDpZW8zOQ&#10;62p/N843VzDEMfPx8lgljiPbqFUOWQ/nsIws0CdOUGiyh+xiLUtedgS0MkbZmXQHqMm67qA2Vzgu&#10;obHZEu1fD+17M+3RWfX/iprn8VCLJIglgsG0vK8ChIH4XHJOgyOp3EyvsvlckDwwzRdU5TMfNuiD&#10;baQzN/a8skkcMuFRcxsljAcYw3MvZ8yh4AxUIq8b8hRUgttNRo6mQg6uwefWe5mughxa4QJkMoeZ&#10;bwn32A8QlWazr6226TTXD834ElHQj/Rr6JRMHh8BhJttoApCF2apabLN9b7dvKDadeUWLkjz+NNZ&#10;gcP528mrUxCcVCqjqDSydlDcepQrTSGL5PlasCsv3JkMctbCIoggjY/nEkMYDkVoDP6pjxhxIg5n&#10;I7trx6d9Z6QmjmMGjGEqCgNwgSVqtszkLCLY2VADm60s34foFhAW0GBwHY/Fuo7nb+6pb0ZkSdgh&#10;YettBNtoPmYeRTui28xjqvWUGQlTk5Elhn99e//y8ginObwnNYD5yJ+0CV67vvItppVjpHSiJAYq&#10;L/sbGFzZWasXJnE0JjxGK+1sw89WLDDE/pYQ0D1ItK/U/9FdbuNNrFpdX+8rQnfJmJGsm8s+PFy4&#10;iZLVRWzIjc7ejoYJERJEisFhjmbIL8+/fj0RZmARfbO+QJG72WW/HEvqma8DMk5W52dvbp6YxdAP&#10;MDHoRucGdETN9kyh5UYQM2RA5owDO7vTF0UvHnx9iGox+4CYpVDd++g8MFRJ5uzbqBPkWlSy+ogA&#10;idVT0CPQFeQFUoC7QRQLeGKHSity5s5W3zhGLUEhS8mKmfmC/mNSwsNodjz3BeZfPl4v3PvF9QCz&#10;GgqzrK0b2R3cAnNzUESj6blK+WbbISaM1Uic6ioW6+Hl3bHjoxiKMYt2ZaXIapYmipr9X4w1bwbG&#10;46bCjZAAKAnWOnMu5rQe0Zv7rOQxfMQdG3zKfXRv7MTswus8MLP0UzbmhHWlhY6giArW47BoI3Dx&#10;E/vlGdlCBBt3w/ykzRX2IYf0SmKFp+JZFsIRRURcIG2FxEetR66Wc9Q53Ew0BbqRW4BzmYF96XIV&#10;APD+5f7G0RISBWAUVzHz4Na6nZNoer2uAZrHYOcwV0IRur6eEma+vREWZiqIlkY3Qs7VM7qsdA0/&#10;aI3Lhj20Rr8iyjcSzKRr43ZicuWGHP3WM9UL/4sCRL6CmvmnswqtjJLdc2dfPsb9aBMxluENsnGA&#10;GpUTaxvyqKT0iAAT1U1aRiXCnEGG/wiGfG+eYufEFGiom7BU3X+uicXLHa4DJXqtrpvUyYH6sAcn&#10;SGw5r7JwnYauCNf4R0Dm5ubx/sbsiTP0F65VoT6mXAgtDyp48Fb4C87FdyY3OYRULtT9Z/+6obBq&#10;4IPhHKxqxbcMkjCHlDP50kfQyCBV1ovh+RPH/610RNQ2o2bW8VyLT6kdIkE6j4/SoKSsNFl5KCkF&#10;Rx9FeQWY4BvhOsM2RQMeyTd0vVmjR8/lOpg3ow7asZ6N2mVHkdmIyGK1h6vp3X0nA75Zvkt/D/PD&#10;xFUQyGh3nZiSuMroxVfNmmSAAlZ+bFhfbE8OtQFFieWGXpw+ZHmEwJtAW4OMmcQUnHlBsg2tmOPq&#10;eujFefXqaO1o5dxJv4LhbDZfOg/q4bh4/XglcZxlLbEYgL1aOtaV7LTj+JKz0S+/pnSixqPl2JCN&#10;sld0icwsaKrmU7hUkPCB/8Y6U4gZm1XoyqgCYUZL1g9slwRtoTZO6FdYkgnQ4jDpalz+Kc5hS/21&#10;s6TBBo0Ga5Cpe9lm+vxtYYmTTClfJW3lfmmOzzRW6BuhH48Pb68nUDnm6OoFvUIgNNykqb5v0Xch&#10;u+MIIS4Wps7p2pUp9d3dtdEC5EyYFCkbM+jvNaagvPhBsEWbuXl2tZA0dX7xzqhOBrIx422InBSC&#10;BjixMMiJwCsuvn28L3aGnF0k5rj6A/87bcYSd5W658uzi0yXDerreGBBaj+PL79+/3i53tEy18w5&#10;2FzvJ837MHyLhAu5Lnl6b/bwdnJyBkG/+QLnTEZQGNn4+PL6Zi9n6bwozPIe/Qaspos390KuZJ4I&#10;ezr0BaW4b4wU6lwsj8mdp0BPd3dznXlIagPsc4geRI3qM0IYcRor5hSkihxcxyY5iwvzetWGJG65&#10;1tyWy+UdIIUPECHskhnRo/mbifM7Sp6RSDlen4nkDbfJWKEf863kWdjgtDe4unu8GncS0rmIBJPj&#10;XsVNVjuM3BND4WE6mOmBGIwLe9tKpzFfKARA4jnBjLI/+gwo5XdZWYPg3toCCM+vESnfcXF+8Rzb&#10;a9Ljn823iAXx0E9bxTU9sRJGNc+NXviAwMcVwj7Bm7hAI93ra1dGY0XOtJZzAnm1jxQpH0kDlGhF&#10;plJipGmzuYuL+q3CJXPGxSz7yfh2aiBXEPG5q+rL08uj1UMZBBSTk4AJAdzSqR6JsJBj/DGEU2Lq&#10;TAiZXTefGYhODx1NkjxjKA23Cqv6lGxsm+QXE8D8K03Hu/wtk0kjR5FK5eUGXA4f8XQLjMmmjI03&#10;aaxBu/Zk7zkrS7y5gfrWSXbjQVsByx16BtJLfImn8KdWoClgC97eeoBUbBfDX9hL2XGUD22JZKK1&#10;E0uRcSe1ihCKN0qFJJp3mzJ3//IizUaDMJ9M7pzhN4yxkkzMw1MiTHWag4c6iVdzSuc1Wk7TLDgU&#10;kDeTakCT0JFMYcnCGx0usuYcLdg8nQ8vLHLWAF2eKlc4/Meh2XO1+lIvGYexD55JA9SLcRX3jSrs&#10;p9opcnZ2D9BnuUyCVGoYR/DefR0MVbkdnSGqMm3BkIuclW5mpSEh872yBR9pz1IHNilxccrt4+1l&#10;dpMCu1N8tFqxxmulMcCQDFSNwaMESw4FKYRuChxasxtpbZP+Xrr+YHJYzXo+0R7xzHVtsqelaXoI&#10;XLDZS85J8vERsDe1+DB6d7xvOQzoBpVGkxYqzl8/PuDl5evJ2QU+NuLWWlYkg0b5X88tPjUwgWdM&#10;n/M1cvO20b+y5zpJOYag8WmaPNnM2dtwegzZhtEqx9GNaPwabWBxFiAxCDCfA7dAsWqZbgmyeMuK&#10;0M3VzgJb4lb02PFdTJ95XGzJSzP22ryJW3LmXlKhsBIT5IkIK790hlmg+3qeUFGBqvhYi62Ww3xr&#10;xCNe61gDnxvd4oSuZU8libDDOAOK1fsbT4idojhlhUJNQ3h4b2r+GZGBJrSJls5XLve0MQRChkCq&#10;n9PdmM0qDUK/MQO5u4Wcb31jHVCYxemr+YLkxcTZXdGg6sxOB9SWC8dPSjFGyK1xoOfm9unXj5cb&#10;yLn6dQcWFTsLSsZcSaX2RooXxCsnZ06fhk4Nuuq8bBlvM9xfODwIZCMwInna5WtH8hIhZO6AArY5&#10;gm/MXrU46zSHKewMsk99mY4C1UgcHlGoqlW61Sw8RDZBrLAr8aGWh/4JdiFxo7HE57YDFVeOjgqB&#10;Nh6DTemYwMDq/P3Pn1/fz5afr0LR12I/1n7wHW4Dwwvk3EHQMXzY3Pnqsz55mTAvCoEdxXBYSV5d&#10;RypidV5nQPeVGgQNu+RkImS7mQPYmEZA01/5oS3lMhUlzdCFHn1ZY04xUw7hRYymlQKNvuCl/Fl1&#10;qObIokURQTHYE0fZDHCkeT81lvd3B2H1MXwl5Bw8L0gL42u7SLpcHCDPC5RcOJ+bqGp9NgQ3ya64&#10;n+S8WpH0pxohAuEz9xx32O3L/W3xXaGJ5Sd9PZ5qI2s1exzCkVvla2emc7zy9fV8YXFINzZsNolT&#10;o1ztz3TPbvNYr/fCICPacnGZyy9pFBcSWzSOh3q48t+LVIp5PtBOrJpEn8aKaxmtFiW1J7y79IqH&#10;GssSJbrQZFJsqxkQL6YKLpxXpKamoi314+9tTAKZBpYz9Go8DkgawIGcQKYJuJ1T5LaQK4XUQGnd&#10;p29JNfqnMzGSrMoJ0jj6CkglzlKXPhJfGyHvIK/iT6YVcvNi5y60tQr+qLtlytKgPT0CL/aH5uhc&#10;ntNbwRJvxv0OdiBRvVuNmMs4cJzhb+zG2CRHxuD4Xq+OrykT2i7Y0z1vLCSr0qa5qsSeucV4MsDU&#10;+JAZrUeq3gL5DtyhTcwhiiRhIHel71hslhcRV5W9O4pKuxrQF8vDYp6cjSSub6/cExFfcQKee0ma&#10;bdAECdmTdgOnmPBHX9NTjKoDsjZ15QgjcohjfackjzI9U1nRNS/x2dqpyXSiQ2I7nq93Oc3Yt69p&#10;bRHWeOde4SkZa3l5/9/y9fTLl5Oz19e34wQU0rw5c+c+uHbVpqhU2UZvpUHyRT7VnZWXsBrRc6EF&#10;F9Nt2jx2UmD+IDZtbmdwg31YC6RJWCLXVORsv2CqKkmKhWa6QoFeCI13BsZz52cPsx7nlodx9Ebh&#10;qaMcfLBb5E4WB9yV1JnFKblpSYIWCsUqDWEStdbRHs2RwcfZxbzOdD6XQ3y2TLOHknylwtPjxheZ&#10;lns7Q7MIK+PDDpqCWHiYUMs9pXWMBompDMJVemtdH2PBDO2rxIDtOka8fJj7UjBLVnBz3skeBxMo&#10;xUnEdXP/9OQGWLdZjOzsZqdnOInKf91b0zXLpNPo0+N8edBnPtXjvLSML149Pj3fu/mYYYCFnUcn&#10;zYd1rQzoC3xHFPhwfu7r+s4eiprFE1NvkJaWPD89Pb3c7jogl16rcjKjoYfkaQh0zsc6cC+1YLSI&#10;zzUJm2DXccOuYdcBObcAIBLcEaOKFTqvNG+KIZjYGoQw6I6xZ5tAW6FCdJeNWf671MrKtPUgfUIw&#10;1TtFnnyLkcwWr9+/fvt4S9ygmnUhnhks9xRPCpSbJfIPYeJ03b909TSRg4DJAdsV8mtLloWr8qV3&#10;0FA1GFiUdDEEojgdRNIQ+OigbsAFWl3RoI6JNfBdbiyQ0WBOLwBDezKqN/HDeLp/+Ahu741CASo5&#10;PUnjqn0wR/4UmiR8r7PmHMcyPhm2sQHfhY2FJr7gfsajxc2FduC4w87pbh1OSszzHaSpVRG16lG3&#10;zbZv/f2ltnJ77dYw949OcnT+MFCpV5CVTWkZd3JsAyFrp5Y000WN1UzN2QrEmHklldMdnB9FIJhv&#10;ONJDe5vfEzTw66ceuaMfEEM46ulOPAIwj7EIIaV5cHa6oTeKxRw6xP39y90l7IRGJBYcDYMxTwQX&#10;ODoENHTr5eVW5MZgYvjonvZjP5qVRSZ747NU8yci8K9wKKIYChh1o3/zWOUe6tD5vNT5S4qI871Y&#10;tMq/6JvfKyFKPzR8UcekG5TQld2rg1P4PH1DT6jOG4XkTRlkugzvunSP21p+1UhscKDRV7OOVs7B&#10;Q6f0qWrThDhO0Ht7IAiTq1JQUSWgtL0EykPOIHwzPYS7G3AqO0mY23toqjxLRs5cCUPrKMevaLLt&#10;8BwQK6Oq+BZiEgiUgWfIKV6Ph6A5cbZJF4EgCwnuPyguOXxsNB3J9UUS9Qz7qGwybYgdSkHDWR/k&#10;NCd6NVFsLu0zq5Kc1ZlLkd1GSGdNRq/i9m74IsQrVhcXEJ4idZ3YblVIImREFZolfdTrHRfhcEJa&#10;yJlmChX0hTzASXiIFtHLDOdnJ1++v5/gBnPXV3KYr5itY0Y5Qs4ccnPSQQShK9NWdAyGCBnKXasU&#10;KTicVT3WGThLFEK49Ce0zi2IPjf/H1lvotVYlnRpakZoAmeQBJpASAyeXZ3h4PhKIt0jsv7Mrn7/&#10;N+rv23aJv2r1XRE4SHc4x4a9zewMVysywvQ+mXwChOjtZs7xQWyGbuFneBGW6AyGkXuNTMH8Mj46&#10;7BIr8sVZiJUOyVcOg2Wds9s7G9XL9ZqC0ZZBqsSs7fAP9gjlv507Vzv3GBYCel4AFKRyrFZy3sLE&#10;jpl5TWbOKR+Hh2mZt00Y4v90iK+AKIzA2EqzUAAcSMiLjWeAS6vvvnra6dU6Sl9D03hk5xzWV+52&#10;u3tf+Bgq3S6J4zAmh01zGIi4xMGtGg4uDDUoufS1iAt908al0piJE7vk+tubNcbq/u+fU0jIondW&#10;s23WwmlV3sTp2ib1maDqlXuClPfn5/efHk/7ZT+rfuyQW4Deni7AMrfmgrLxPuS98KuGUKz6bTS7&#10;Uu5mQvOwSS1AiNLz/B9RRYCRVQo4CMGl9vKFPUjZfTDQ7yeaQvwPc9DFMRkp1hR6aLTaJK3YzWR+&#10;5f6sZ+jYaWy0LGZqRQ2v0TSSBYgi3oUfmMJw1N+6hTuN9Cw9TpczAND524ObG404jQbQi0wDLjlE&#10;0E7mzvBLnKQc20EtLhIAPvutMSOoxpUljk8b9A+vDSu6XxcN5v/PRwhWEVxE7Deeq7Fr9fYmuEsw&#10;6RmZWGln9bS8cCUrGp28qkwNh8TmgEcNcNxaRZF7QVc7QeccSOeZDvvrcS5Lh+mRicUGJFDzmV04&#10;vNruHwgoy7QSpmPW3Y4lQiF5EzxEko6yGqiHjCyXy6c6BqBUL4Ald5Yk05/qngrjoGv2lP9LPRyY&#10;nSIanQwVP6o3EeEpGmpKYvZCXKkgQ7DHzRKhJpbYA7huIqjGJ47OgAocSqDX6xMi3hnh3vlW5gnB&#10;oYYvKNAQo4TGsFRn7ACwMVZDrijJ+JsAGL2HoMXTVF2CJCJs3avtS6+keQ5kXvUVIUuKyWfemkdo&#10;8+IZpIgXb++2jrfmKrqIbdM7+2m3nV0RPLFEHNZCjwPvpiKN2TgLATUPkbTsuOodOacROW6OeZuQ&#10;a9oQuBIx6CF0s6B9KrFn5OKTnC3X8nQnynJa+D8SoW2xVLmr44CwXhvF+J/9tXO5G+4BRxMB08Nm&#10;VDTyUBa6Lr2qhEZrcxSWsB4DdWIiD8jMjzRLYs69gGtkzGHOwyeLMUGI+zkApBk3GfZsSCbpGBsk&#10;Dv5stBbsZskwYwUNS2ybRAdfxk18k4Fjie50GrXQUmyzStHGQrA7l3Ov03iXh9OIhPpS8MC3kY4y&#10;dQNam7gqFvMHtvJCANc+2PEw6c3WEW9aGJ7gV7lZs6Jn1sDqyIiJUlf9g7X1xxC07/wcZEhH+9Tr&#10;uUkul5vlgsQcNMnig/8DIIbi5QvmzE6NtlvltFGLKdDcNQa6GQ+n8xv31I7FiBWYkodvwZgljbxO&#10;qaIAylWVSJsQcmCVg3808w5p4uWHa3inDlu7A7tg4TpTVe9k+UfJuVlr9JdhFyITsXCaOZoTQbBH&#10;IumEaFVl2t0tkV0A72ZtKGgqMsScabk1eBPnS7fUmmS6eivTFWR1ZR9ecouNx3tf6/Dy8PK0x/0g&#10;57yPzy0BiPecPmdEYgLj5G2DEp3IwV1s1foqwsLaDPn3Ds+QLS19CyzQmXdsqFOiAkuYxm1k40nA&#10;zYCRGP0Ewn1z/ANpxfsfv57ff/369fPn+/PL/WmYIeRscaCXjN4dyoxskGPDMYBEFOBIsynt8ARi&#10;RYtRq4cGEt8TZ+w1NiecKX7FGXmmFuVGYBlWG2AavabUZEoZX8ApHCPlISfjdtKXSpCG8+nx9YfT&#10;yI3V0DLdyiM9wykKoj1HobvJl9bEBwvDA4uAGA9fempwJYDnugMjiGRFulexMTK3L9ou//G/qaYR&#10;BLJInsWZRoboNnMbY+SaOU2RewKr/hkwsxP80eMeIxfiVZoT6PdC759HcXMoKW0HEAmBgFD/tqWc&#10;LqEC1OFlx7QCur4NzQRCiFDeCTG01Zr+WuTcd4IAaPeZ+vBIbIqwSugBkNyrPwdpsKTbHqS45l4X&#10;g1OVxgG85krgDVfnhn9tR+AvNDCtEy0AXcM3GpgR58wHy8hz5oQBDNBE4Dxskp7BLcmU1Ao/OUpi&#10;hOJODDX7c8jZydbKkkelBIHGPRER0+94h4nzy8vjveGYN+bWJ7hV1Voy8iy54jbAwdPj3ao7nBJU&#10;I7SyJK2P+3GS2rc7GACCIpXTDbUPHoXJGAlYXbUIi4DlTCEDuwD4QYnlaV5sg1MBVSKkDsBpXCpm&#10;GdFW2GYfA46V+hO8ZqZa2Z7tiS01RhWbk/C4VZmqV6ITUBQJIlSLI/qRzfTl8BYinehzPCh1Z9i6&#10;UROZs5aVKga2hhwRjS/6iXBMSsnKqt/SAzcocuYa7i74In/HAGmZds5z8xV2hTpCGLQOMeIgtJTO&#10;K+BwUjrv+iAeleKAv2S0C2sL2xghWXSPVSVj9pRECsgfPAkEu45Ahu13TszsfO2Zao5pERHxcCSa&#10;rMqG0E6jHEMsbuY3UqGO73AIVg5ur8mcrbVpy0gx/VEFBo5ppn9JWQpmja3hYTnA84YEM6dmKckb&#10;uzor2UXFNVXZ0Thf2kZPYi2kKhKEFlTpMi3yF22KU2IjPqywgZ/8GWL2X07gxFNXlWNDFvnsieKl&#10;O9m+U07wtk50JXwjk3AwjATHzBlvkJ3tlcKJlLFIfw2rIQP1zGcLdwaHhQ+gPtCQXYscA8OSjIj8&#10;S2TJ2zK5NvbBzeylGS4SQ5LJnF/PTEUBF0/rqAfPghUcmk3m7JQwGkzXi4tTBjC4w5AwqNN82aK3&#10;Dj0m1TP7sPBJ/26328QlqRMKGE5BgE6dtgb0XM9O6pkaoKnHUuLn4FeXIZu0PjjUu71Z9WE5a4mu&#10;EGkqMhPfl2kB32W+08O1sJb1iNp41SfoCamBkGu50ZlY6+39HqIjhjQU0EhIBRzFzsi1qQqGxeXA&#10;UWBLbn7++cevn+8/3+t44TZ0zlErkkJB18jIUeXUdR1WKp/jf5zQWo32iwozPNzsBlKeiEIwz7ig&#10;EQ//GuDHFPOPtVbhp6EM5eStdQKeZWBbgASjwqvcHHIGIVPTa4/mvtjkIvPxRVosyIVkum5OEcUr&#10;G06SyWfeA9Qg2uVJhPcmX0UKAp34HivX5aXlCuf1A36rEJduxT80PCQQn817HnyueBuglpyVEM8N&#10;80ZkkrPn69UCXNy9Q1BnvplNbpyfVN6RM+hiLhdhiX5qJbNIIwnx0wZEB8YXdGzsmo35sO0iUbl5&#10;SwhZCVyAK3ML7vVRQqM+TKHemhlV9jSLPS2zCOCbFJxNmzOuNFr0U3MDtjiryEB9SSg2uX+7jKFs&#10;6OrY4FI+jwiULDFeFxH03GvOnDmFoFiz7GyiPbJsKLYTEdIngi/3uzR08AaNchRheDoTeWi9wy/G&#10;FGaTfO+Xzj9ULg5GYluZgEEUDutmHYl3wtFwiIace/TeKQXr7SNo8P70uB0MZ9NRonw+piUKXAuI&#10;VfMobqCFO+dUaxEvU1YGOQJ/gEcZvMZsusr3AMT2fjkg/aKb7X74ODgA7gq9sR1NQrQ3UvOJiNnw&#10;4oYgOq99iNWF9ZSKiWm2dtdVLelpdFCNJoo8ErNNskidE+03OSKNcW2ogyGLzeUb31rju/ywwOju&#10;vjEkzQu1KUj6bDuKnGsHuEghyyoEYO1S8Qj3ff0pz40eCJLig6VA89OYQ6X6wELGRDHOYC2dj4q9&#10;eX5KzlqwowxjdwLUDosmVW341JYlYIj8k2Nr6P3uKHNkXO8CfGaPXqxbwVoLUDf5o3Y48PoELqZN&#10;3CQNSPTEp3i8e0459CHYeehvgQ3rZh4RuTyc2WakSHcmS/Kx8FwBA/7WytYCLtlw47aNL1l0C2oj&#10;IPkobtpwD5gtQYDh/LUCFiFXlwFauaDjaaGPpNGW94Q7bVhGz1MxUp1PISJh8n94x4Jv0TMGBS9U&#10;paazMELH/VRmsl00XAd3jD3loMeoGT0bWbXGc1+4IDmPSbonUnUmqMBb/JvhBOG4VzfojKx2KlOX&#10;R/sRWU1nPD17/Xi9drbeSXFzLFkAtRtFzk9PD7uUoLwTmejtcudcKj6CGZx/fyrJDTp4qNuQwrAu&#10;XnIHBs538phzmXA9KdDX4McsnM3l/oSGF7BzhAnT9W/NNSJF5ZRS9P3DoyPO3K9tzY90Rc2nrGgA&#10;ckhmATFZ2T8E0K7z2sU2jqZXGjVWBny33e3vd7egDIHbKiMYAqiG2IPdjw4GzI5ZpoyXrmNLeyt5&#10;Loe2pv2OMF6enoCoh3uL+rB/UJWYL3GRU74QnpXnAFQMFUY2eMAF8EwOuLrIGc1zYDMSsJGfXohV&#10;WGYRadQVR+P3WIyJvqg2IEKq8YQ1aCo5o85Qj9adGhJGhVep96lrvIz6zdpMzTq6vI6V/J6WOnGt&#10;ACJ+ZVYgVDla4VTyJlOw5YYB2CQN04SwJscznF9Rh0EjGncXyHLo5o7iUM/JTyY3g1tBOuE75M0Z&#10;/si/HtYDYprl4zm0fFs6jlZzT005dOlhYJLhPaB4Mhdo5R6P3Dy/cQ+6aVFyY6Vl1NeI9UTjs4RD&#10;sunSEYy9K+v09UQq5ZEGAdaMnAQQTMr6T9jLKeZyYMrVLfpk4AKWGpamtACGJbER9Jr4FFvdWFHc&#10;WPj7FEHyOwtikHOYuTmurY7hzrQjeZua4WeODEDAncrEO2RyXFiY29IuG2a7MsKTeWLyVqctu4RD&#10;TCRutveEwESfzy97ImNf8UlPWqONI4AZCbEcNLDE5KSxF1+OfruYTouzhUI5TopRKZp0NIZx6tQ8&#10;s8wxu36kqIkja86KHT83cw4B4YsWvDE57hWI89BJoWauAIH0Zg3QbjjyhyV6pbfbuU+WJK9N0QTJ&#10;VpvFDys44DEiN7+V4xnPGdA5lIj2HD9WE6jBmSdZDN/qOfzs1ryS8+vZFAcjz+bG2hSd9i+7rRE2&#10;e2xmQDPO4AYeMUpPQyUKy9aVq8XJ0gRvpmL4N9asYYshgmCCu7yMcK2zyTHcmV+URMhZQZ6mEp9i&#10;jMEAhrFon94661jDJ35XTglyDBq9r9PeSEwJ2Z38BqEn0inzyORezurTzYpv0SSP9S5Ydo1GEIDJ&#10;vDwBKaUXnNzWIfGN3Anz417akvKKSNSp5VhSLif97N3DxMpKKunc1cFbESqmTXB4yMQ8ZeyUFYHP&#10;TjTmwIE5cZ1sjeTDMBz2UMujaRFlHmwHQmzWI+OdMZPKjNLbWwK8HQmcTEOot3Oim7bmBhKSauZ0&#10;Jd6wj7l9FB0oEomUlgRKJzPH3VIqad6YmAnYTUIKXDikjltK9xMsw1dZG0tONmXNDgqrcCCjTV7l&#10;XHWr2tCKFlchTqNMx5hcD7LHoQKrWldmvWQnL6DGsU3iFdXuakf0k8yZUNcARHfiRgQ4IRtEZH56&#10;mL3VmqPMZssmIu6epTWLHIhLV9KTibDAjV2klvv50uV0UY6rWsHcjLlIR3Z2Y+m3t2v4FSsBStE4&#10;zZZkRV0iNrfTIrnBlzPlAeyUI1JlT6RGi1Kbjh2uag7ME+T8QHLx8PTMrxzOkks1YWXpA3wiujIa&#10;coqnDzVAjq/Fb7FTMxjaqJcCPZoxvWy+xkB0QjfO9V0tGh2yNUI1HtKgjJM0RcnZ3ywPa2/cxWTA&#10;dALjSJpgSbCKUFqOP9sTVXw2Hy56TvJGcC7+1vTiu06ENCMz0fDvci1/0VjylhOLp0n6DWGDtXKU&#10;QT6xdneNIMtqKuj7P8jZ2/AMcbKEzVXdWwPdT5PR6vRfbuapNbwFv2jn+SI+lEYJHIkOOAR8HYyO&#10;k00Dwti8BUT3XxOc6rIiLe8jXSEgsxhM6HCYtG93Lm43VLYcsVoNwLrVTbjZVaDu7C7+6kshZ+SD&#10;ZHV+XNFxZ0tvKtzSaDQv/4Y+Il8bSAt9XX74zrnMmkaHLANLxdqu3UoucOiOXd78tusmrG7deX3M&#10;BvlHFwhep7L9CbxCXUM7VgBNMuwg/4kR+bKEaeM5HBAwFHRgm5OQa7uyaFWG52JXRc6NTZ8iUXf+&#10;yhY0roLVucAc8gqHdx4f3n/9etp2T/BCbiLbqRrrKk3qpUpDznafj7QBn9w6JR6qKJtnWgXKJMwc&#10;mrjwCkQ6B5FLtXrh2J29yGMwmOCNN/UZVnZ8RAWvgDU0Za0DEWA4PE+Aj5SsO/Ox9+tnFUH8RYXw&#10;LYfprcI144wYuwRq9cZGgGGcOUqO/n04H9cALzjpga6afNHntQL7tzwkklUsKQLI/1YlNVQ+5lRP&#10;9/GSc7qhhKr2o+hyufmkCFTkTA8ryQTNOOx0znG4Han5Rr3Mw6lexKKcAB0hxHtS7XSoX5bCDPuL&#10;WpNyBYJar92cuPxLgQggum9/Peg5OCKytIRxUVnuMItwhHt4kmBv0fYlMbE6+leRWHRkHDOsEhzW&#10;EYQQbE/XN85vwMmeXu4IgHX4uqmAtrBsR6Mtk1kTFa5ENHem0DzM2GDRWK2FL4fPxUNzZ6XF7R1e&#10;1ii1dVvTZO3CE58aILtXriGlcoexESyRiIOfd3sSOPx/e3PnK85zCsH0tPboS0kRALIeHjamWZxS&#10;2v4rDenwBOxQRrGG7RbOQIhljcAFFEDMkpVZGFK0raNu3H/F+MirzcjwnM5wfuWSDYfOEgRyrrLl&#10;3yLne6dKA2JEEjgGGhJ87Ed8gUg1g4oEHoFdpYFkMKpPX7N0tXZ0rwl7F26Fh1W8nYWXrUQbRMw3&#10;tQRaAqDr2jGwsSVt3j+6Aejyznm1K6J6X1khXGD0E3cKg53TadufGIUot5nNRV+waudCWAFpUiJS&#10;/oSjGd3iNsYWSZActG7muIPFjiMby1s8uM+Kbnc6E50IVIgYnt7fn51Sts2WyACQzxbFCC7MxOMW&#10;tkBRZv4QRo+TipR8HjPN8ggPfY/gb7s8vY3pNfEgVAySWJSpSYp8g0SbsqBJQKIPWVw8jUvq7dwd&#10;3Sa2Nth2vZ1bhY8XrQ50khqtkaIRRGACG8YVkpQFdeLLXssPt8HDdORu7o9hmdF6TUXx/I55Z1CV&#10;07UOjvxRB30XSctqDVf8xdjSWgBdzktp6n9tz17IUXEKogIJ1cbhvhgPUCMCaKHViGo5X6fvrucF&#10;B41/QF0xAVj2Es+r/y3gownfLHLYLAa+nnHrUIHAnvY46HQnN+fV4jcgB46VTVnsA41BcSVUXJ9w&#10;Tr7M9HYjA6Wn7JSE0hUWaGv/dnu/AvaUnHBPDOXI8ngzc4cRi6YJfZSLtGGUN3u71D9medGcEzwx&#10;dPcmsoeqgjvZGTqd7CR6L2MzL7NQylnGCdVfTQ6/RIbIA2zxSGMC79i3gJSxmxes23Wr3MFC+Fhe&#10;MtRPxZ5oeXf38PLy9PT+6/3+1I2HYmrClJDeKDDtShu1/IaJ8hNrXe5AviWmbgbt2gyjzE+G1pbF&#10;V9hN8+TPmsBFZL11401cAobiVkZpPkfs1eIcTiVmNRnAF0Uh2hEL4OAsWumotvVcUwTYHEl4wAAc&#10;xs0cDjOrBzpVmz3pARIW4j05XP74cT4b+xoV3cRm8O0Cudjl9NG1YuKdPMYjlIuGKFfqQLksKRxy&#10;oc0Z2verUFEajLasaBCbmBoZ9kcIiAJIxctQoq2SXcXSppTuVn4QCFCIgXAHnYQmuSKaOMmbCzMS&#10;IBaOckNXtffI2dt1SjLEg3N3iOcza39qDhyvN8fJGOZjMvLtrXX2hEASfyJWWi4yADs56FrZfT4u&#10;WtE88ZxIhZ5sQ4D39+Q42U4ZM5T0kTgpTYzZCMhpGe5gn5cqgMfWrekCDkoAqcOmpJ2QLabhv3QP&#10;wWLVwAVWSdtokQgRMLMF3UrB6QN/hlDjBl7Eh5k4nII7ILzyFhpEFeM4PiMXXUeI0rAqWE/IJd7Z&#10;dRImnw9ukomSETe2aBhImOfIJ/5iDq6x2TiE5WAXn2ghFjZCpqPN8e31NYtseK55SYU+4oueckPm&#10;jMcaSWxvP6uXXi533BjUVbTl7hpxGptOM2Vr1CC5YT27/cP9iieSUS1GB7KC62xLWIPiII7rPfiH&#10;wD5WLISbQbtn2ONjTZwNdhoiTjUnUXE8cswd7WVaGPeRnGVIs+drkhLaghXaDkxivboz4310bbNV&#10;bPHfKWBWEwwJLEJM3Zp7NvU1TE6GWpfP04inpz3pNt7SXyOI3Xa3f/r562fYmcjBUYIWQbQFLETY&#10;Vl+YrixZyuJZi6GLEZLWlEFoP24XKFIkpjWVcN2igwE+VvNz9RqKQ+spASBPpxtxrvFy9juge9nR&#10;yqHheOJQ15JTdQTMxukt441b9gO3LaedWsFCiT6cqK940P06ZGej+5hrCkOeZUm2wZZYF04j+meG&#10;EE3zkKvSz2Z0J76Zw98qYvNMwmdvE8FowDgD5IyFcjfMV22Fi/2XwwyPxgVp1KJoVs9rnstXEJ7N&#10;AY5EFssp8l6aqjtgUN7fDubk1BlxEKcnbHwlGbJ07QQen2TOiCiLinK4TVIXDEtdrWkVz+an0bZY&#10;KrI3T03UpcKFgcwfsMFGQevl/dPdoHcyQhB0yPqGO5f1xvNr6zQTTF9ApA/2zFekOk/SzZFwD2x5&#10;jnkbTGxIcVIwsltBHZHMUCTOj9cgcZXJncSzDnaYfTiDjqm2idboHvEFSwSl02bDAvrsbO2Hx3uy&#10;q64K7t7e+j4bYUHbcE0CzrB/AQ9eMP3lwl1HwjYoKWLn2WHlKNpH2MhQl6LBEjDj5d2deQ4Cb3bO&#10;MC2UeK0ACStyURhAdiY+Dube3ITETR+rf1CQNw1W0W1PSzALPLsSDDEinPJHnp+RuHXfVTTcVo9z&#10;GgDyythEmBnHiKI1Jk4nEZOdY8PaDznMxZeL49C3l9sj/Ya+uwebEqef2oY35vYBnFPaoVli1/zQ&#10;7BM+YRVe6Sl2BUv1O5/q74qxAwi6wpIGB2rl58gmSaZgIrrqntymcHiQfacyU8aRJ63DRKoKULQP&#10;MXmqh04vTPuwMcnzgb5rZRgYvzjphmTVDgoBWpORPO3AV0QlJzpKHQWgioF/sxICA1FWxoC6Z31s&#10;3BPIkFnSl4RapjfJcR4eXcwQqDGLMhJCSuKxTuzOEb49FAfw7b+ysWwCFYmOrsSCoZIi0jdUi6VU&#10;YcEwwMbEBJtoio9bLTcOA9VvB6cYOclNhTEV+vMz+aj1Wk3TPadRINcCoGkPh0joFdzdyFNcNjVR&#10;Kxo4H/BVplCYuQchGhRroG/o3o5uxpiAXPk6s37gTi+6t0s3jPESqIynzoh7c66QHoX5OObH0yoK&#10;XJkqQs47PPhuSaYnACQCMhc1G84oAZax4bluP9psVxmozTAVbii9PbpvpnQymr1eOox2fXC3WsfE&#10;0cfCuv78ZNGjLymQyXUOP989EhiEi6QgnXOS8g32RES1MUk+iLTxr9QdkjxvjlgdJISR2A+NIuRc&#10;mTOcEPzi+pn7cuATMdB5IjX33O+1dc/+AHt0kcmTe5cQEaLJgfnr7vHZSdvvTy4+2a2w164zIiLt&#10;DFUnRyFYRC3BD6yuA2IrQOwBNUrOTqPT9dZWaLa7TMX2V8xNl8uyZhEiR8pxqWLxsfVty48985vC&#10;L8eHdHRz2yJnLdYph93e5ECsQuLsSPjYDb+zIrcqVdiSINcV6cV3HpU40mfG1vgaozKBCgcRSQWt&#10;RYGYo6Yn+sYutQ6JWgwypdL0dRBwyl/4TxMlhjKQFmJ4SmFXUNQVg/GGXMUhDhurJtOwLaH5eq4H&#10;p3h+2KkMT/I1IKXVZfsFnOWkOonPJ0GYEq2I6UbeMfQMGBgQ+a71PSz1uN+RLTjyGtDmDuV6USm2&#10;oKdZTB/nF9jCp3IKzpEgHxyCxi3ZPDy97Adxa4N1GixQI1MyA5Jjg0L8EvjigLtP5ser8w+3xncW&#10;rUGjk0docJFz+MYbRDxu3dlItbhdARXQu0QflADvQs/oNtF8NdPORNEy3k2lC9kzRQch7LNUnton&#10;Dm3LuCWcwLmODhG9vDzddbMtYFCPFL2mM2SpbGdYcbHoVVcaRyy0KO0epg09pwykyDVfXNsVLHys&#10;gfMLLmRGvDZQBXxBXWMi+QIB4rvGQnZZc5DqjHCTRRq0tqIez0LomdIxWCeVCN/HMRyG9XbNrDnc&#10;n9QF8RqFGFzJsTpIUmyscDO7/PLlLMsgYk48Qo4jBTJUsrPCIk0WG2OrZfJ0v5Nz/CsuEjEkckZv&#10;qEnVeJpKa3YKHBJJQTyfjSBHgA+JppUf1zWum7/sdzbwqMw5bml1x1yubyRRM7DTJwmMYBtewCJQ&#10;U+27PhZ6MxfWLSPInLiNKZxcqgtr7Wa8ZgbIUSXZHBPkTOOliTQfXWhO6Vn5PU3AfKqkCWAkMkk9&#10;JJGZU8Iya9uaqmJTKWHDv2bLEaY6KSlr/aej/tIhKI3G+d5ys8XU8l81a/dSnUUstMT2xaEKwCzM&#10;Ky/jDMR5aigwINrhGzRDeCjDKk13wfc5KZ14ZRpiUUWQ0j7Kk1oOkOSOn4AXz06AzDP93SN30Aw6&#10;xi84LkixmQ+BamEN2QZOuIcOBLaiPBthUdWpz2fnH5nIm0I//bJvHtXQZufprYO+vsJFlYG7icJw&#10;IoMkydlXLhC5uTGZg2Ucs7lcxaP0QlJNUk8dDEgiHHBH/2tft5OVKMAasRL3IHgTiXApx/BoEMnz&#10;zm1j0cRnQnnbHU2PZsrSRea1+rJnh9ghZ7ogY0P6U+69GcpBpu8BAWchaA5bZ6lJUrPrGZn3dZYS&#10;iNb8J1hiShlgo3uGAyRSzt5drvrDIfLq9dfLelvGeyaHPb/sb4gmpb2mw76YLqLh978oWnDSV4Qp&#10;NKJNp7QrDtG4VPkIG4xBJF+AxM/oM/Qa76tgyX54QM5catUCCDYjUJ2jDV0ODPsAT905f7U9nM8I&#10;YSY9s+9aMJY4IngiDQsu/NCWtK2YsMQsDAWZJGeBLjGMUZAxkKNUzTmxQi7V9L2fN67lCwVJnsYZ&#10;+iu+DpNu5lbBYth4gPcP5YScfZytE/H8w2+8eW4dqMktOehkzvB6jUFyJsRM6T3+kBtwJ9hhgcub&#10;xEgW2EjmzowbCBSJNRInmyg0ydk4DnJG8u0xpxIp6ujK1SfbIT0VVh4DZLY+vqYUvGXgA6jwvbjW&#10;np7en7ctgk7wS2HZQZAY9siIjNRLux3LsnHY9OUH5Oz0EStCCTyd+5gXAfhQByGKy41N0s1SAb9F&#10;QDRV1rYtxMOAMKjA18XbPD7SDRoJ/VaNhUnfC+eYm9umdLjcBMD5OdhY1CxuaKuuebh/3A16kzHi&#10;FIRJlno1GwmhkvlVbK6UQCwlo/0H0jhcaArdBlatWey2wmvyIjl7ieHzTQjO+goHxCTNKP6IKNao&#10;s2MxUqB1lSrTJWpd8Ydy9jSkVUGKIQGPpQPJxosPjF188xrtNgDKm8vpt8hnKMxtYSARlkDqcP16&#10;fjzJa1cCqKQl7jUr8aarEliYQXJGJoRZkTPtdUZ35jlqwjniKqpDm0wv9AuMVdk5QTqBEM30nhIX&#10;eY3RLhciGLyr/vDvBBLZD5wu2F+BxpY4UizioGRz9RRCEcGg7d7DRKa1SYrR9ly8nLmqylUC7uiE&#10;C0nnxjD0TYH0nWi0HPSRX93GaaBpyNpFV4gksZP2RPe1MUJFJ0UBFzplZlSGU7hcPM9C5/zTRE1o&#10;RUoiUSgzJfBxOyj3g7q8Ogy7AcSdGOmAsGYYFERKBgsJzywwyJiKRnI2ovRu/IK+VEDUTvOd/ulm&#10;dso94xFOzLbtZUegggUY0UXFuPAamw6lYncCuMO+laZ7HuZQeUWAyonN4pl4KrxFxR3yGWfvDIeb&#10;7CCe7yue9iKnz3nzzHxLKNrpnUjOROnTjUMVDQZ6xEJvb0ghLHX51gknE3ySM3rmv9W6OyIIALGn&#10;Lsx8vbw8v/jx4+P8/PX19fxqalDm8hldUOZB0xYsNoe389e3K9jZ0WPdTPx0Ppaxn+ukCor4ytpa&#10;KNKp1ugix+AELpWcyTbcZtsX3soXoojhxmRKaDCd+7pnkCq73MF56PJuX6+ecqDfqdlX7l3sRg/W&#10;sk1TMp9u41ZxlvC4yEnFW7GaCGE5GJ/Q12Hbt1tyvLz/fPZ4etgat522gxZtsn0X8mFxvojVAcYA&#10;MXk1hoItpMCj7WiNVmcSOMTusiOKf4pXVWARUWw6SbyBa871KLMkYD45gXVa8rYTxmm9I6D6XIsU&#10;6P7hDnsfTeYGTbMhp90O2ggoQj4x2cN9BZuyoIC6qYhWHBQxqEiOp2HRBwMolGY0jBqdEB9ekAIL&#10;lYIKdg8sFSOaP5J9xPKC2FqBugWgvJ4vzSCKcb2jZ9oYacdStG2LE/hn2iX2h4vwHvjRxCcYIC0Y&#10;nRYq5ixNC9AF91QFT5LF+d/gwiaDNmZo8fCAeGb1Z2JITfhza0IrUdGfTfF9g3ZhYjiNFOOwFV3g&#10;sivwg1h0b1HcMPxzi71t3++50hjahpDi04aktelw12CG7mzcVTjFLPhC2yYqsocGrzwsMOdc4pJV&#10;rrWzSIY/IyBne/G/EbnlHtlRagsOKDz/tC3ib9CIdPgOW9NH7LwTKdCcIy/WfUnk0CL3dYWNpTDF&#10;AhB2Jic0W/1WcMqJpKFhTTlHDdGWoZQR6oFQtA9cUkYx+syN5OLgdarSfGB2hHF7JgmOfYgFtSxc&#10;WSLBwj0iNI0hlmc6TNvoxN0OP+FqwQYIRNjt7trxIMMBznD0ml6D5XK0e8B9HkZ1hiAmceR/cD6A&#10;a3dIZrOHwUQnLjFq1RpqlIp4xEU+da6Q3XQJohN/MAoMjtZi+3YEOkujPWIMHqE2/sS6ZAMs2hkD&#10;iMK1ZPZELle3eS5BP/9zfVzChvBU4zyHB6s5CESqcDTIl54RkwPZ9N54SHLGpmoY0s77VqQjCDg/&#10;OB3WSYjTWtajP/Nwp6FbgVO6yM5mIV/uKsDJdYrRVuHuFe2d9glM0g9xAt+hX7bdeTbRcIN4Yh4U&#10;mzyVbyDIiEZtK/PRcHIUnM8u346bUSvpSlIYoJDfsBLuFJOhQaoMozLcgodLTnKi9zJ8ynxztc5p&#10;GRxUtlUGQboxCWseOch0bEbFCHq9a9TQCX/RLeNwaRcdG5vkHpyZ1Jwj0RKxIdpyty6bQcAnX2uy&#10;TmHJLG1+V1kag61z+5Z8xJmN3PEcA8Kz2B3PVu3cHmewlEKHb1LD2me7DqMSA3M0kE4qjs58OgL8&#10;SULfzs8/fnz/9vXrb799/f7j4uPiw51NJiYLqCseiEbxF5Li4+Wr9EyEhvLMoWibYe4m+81vACTY&#10;5HOLbMNirs8MAoOt/d3AFxpbh3JzJKdqm9mY1llTw0zdDMQ0eOpLoFrurI1TbhNsiQOuddAqN2fn&#10;l2+YYy0lPco63soXGC8UsNMfID1MYve439LZ/sJVKdwPcnbVM+Ts7iiPO1NaWDBxVjcvpr6XnLEQ&#10;CKGaOj+4pWiRkrSlkZoimz2YPChgvecv/k1KzW9aI8Ijs3A9ml+AP/kANmlxd0MS1GXq3OnNMwTv&#10;9lKtp4f9/mW/HLTH09nseDw7TjrWc4zofTPVIWzmmisNOayTo8i5AnvsRosapj7Y05GJe2rPAnp1&#10;mMIQFVsmRBTMOfjFywulEq3GQGmcY8i6Hn84RunwikwhnHgXIUpkoYHCLm0JaHV9g72oJCAVGMn1&#10;OTcid2ZLwjVEGxJenJw4dULPkhMESWMMvUoehA5xBBk6OYZzC6KPxO+amput32dUzOrZqt+zsA3u&#10;SWm2tmKueJnxgE4lN+Oz+PnpzX4Pw5F6EwmG7vYvkvPT461VA48ReQvkLClgTz1aEadyuhIpB+kC&#10;vuRbwa0jJdwqlDM3Mir6P8hZdrbLkaL/llTyRxDKNccidklQkfo1Z+ZrydkwMFlIMDP0LAAiClHG&#10;hd4ZWuZeKjgpb8qHXZSYGSy2PWQ0pPEZPk+i7KEFpQjWaTv/2wPYAX+QtWyBh2H+Voti9Fp/yFnQ&#10;BfkATTmau9CzNrcgtBLCgmPKO09IxhDMTwfI/NNCLZ3zjCtd5RTH8jFE3FKB/ietqEtO0yJM+Ote&#10;OB/hycCyQ74bTg7Ho2WpSMIp6PZCS602CHLrvsaq99BL5OEkOR+eLVRdqWSwmoUMwrG2HW3pZvyu&#10;3mrEHpM2Ocus3agAvXG2UZhKiw94hzTEy/AefNPF86rZIzEAltU2k0LY5LkZMEBARPRQDeZDD4qc&#10;scLJDPwDN3x7uK/Ua6ZWq22e3xogTfclEYFq9o/Tb7CBojPbSVs+c3okMcDm8DNvzQM0CDqg1q2Y&#10;eFQ2IjnjJEFBlSJc6AtAhKpGJfPk81nV4Jz9kPNuWRBZyzElZy/2cnopwTsvABEpVcWFqQsafODk&#10;BuIKLVjdc4U4h8Lje5Iyv2nj7pFnfFJO5HxeAEDd6DgVrlknSKQJ7OJSvaEbaXn0rXQ6aiKpKWVL&#10;FOKjcTTm6DYr2lTUmcdEZda3gjHekjsTU/iqJNcdwYlGvFZgUwcxHlIJThYBZmrJstbI/VQ9J6Q2&#10;tJhPT7IE6e38x5fvX3//x984/vHbN9jZPVFn5OM0LmshFEbS/eE4y5zdXRTIo0mgk/WFwKgU7cSs&#10;t/OPj8upObXzq8hfHQUEMnd3Dw+7dcfsz07K0gIYebTe5fkj0qKNBUH+I2gmAIwujLQ0Aw0JfcE3&#10;m+vX1+zCdOlb7SVnC3MOZjlQrdVhmo6C3Wz3j9nsrJu21kD80/P7O5jrKN1OM7EuoIzba84203YA&#10;hb5WA1MIQB90t4dzIV6xARPDRlysZfjor6CKhmceYemFX11D5mmBFT6w8MrJeX3HILscOMCH3Ykm&#10;7RO3FJidvV78aD2/3N9DELfdk7Or66kRz9C3oGqlZG3ZPcPW6DZ6c0ZJNGaRBrsL+uglJEQyQ5JN&#10;MuezDCPU+INjjtipwRUcEBfwwrq++TBu7r1y59y0Y14H6FUsCLQ4P1UL14v0CO/JJ7oFNyDAsYd8&#10;k2EuIwm5t2Ao7Ow7mqFKYwW9BwvIsl57JJg7LCt9JQA0s+Y/9G9yB5gk0MWlGucEj5Y7TT4khV6W&#10;61be/GbkjOYwHpqCAXI4wVKyEEiEcBdyr+5enl72UJwzHJKGZhcfUueVCxuEzFHYynB8TKMyezSk&#10;hHbXyHtzuMJ3CBenxqlCm24NR1pPQm02pKcf69qSML3rZQSWP/2JeDhQaqNDQIIrIsJQuaIQdMQA&#10;+Q+Tk9YCvGaeDgQmL8EaY2LuS+rhbRvSqPcrDGmdMZhw0nIfaz4xurVNeXK4Z5Q+jD4R30mDOcgk&#10;Tduxa4gjLG09KDTtq1mtT0qUoIbxRdJU9FaRVQASYlQI9Ezu8T6rpb5EJ2BnI+MgnpBHN2t2r26n&#10;vCsMqMEHzB/LyrahxN76nZlcooJ6RZbpx9mZ0zZi26mcJkRE7hEKf7mJZ35phKVx4jwiU0ojWLsD&#10;mxmhtEapvKIrTzZVJH7RJ/iYO2CGgZ/bWz2RPorsmo/umscAIjRaNxBmcEcn6UBvfhTAV8+JW7Ts&#10;xC6QGCYG7rsy3kFSHeJECIeXj3Ps6zibH0ypgDkE0Hc2DFmGirJUqmZy8CHN8s5yog8IMRexdpWE&#10;bcpABygjCdlmCR41aGu+9oKsQyTT7CJy4ykVoUAEhMw9GrkJJrkjfTOIDKULgfJxfEaIFqwbntWo&#10;jGaEC2xSMQgUERgNxp7ImHNlCpFYcm7g+hoN250lBoPKtAhtjBa4DlW55MF7Kd5gVoub8V04kQ9H&#10;w47P5dO+qxrAZy4VqHxwkK2l2yEKQnNBQ+uN6dA6dWVcC4AZwSFKV+KC0dfWlw8ETxZFnBeEpRdG&#10;RRfb+3rZsdzaHTmyn8oOcnCtWF5MPp8S6v/48k1q/vs///nPv//j969fPi7PZtdX5L40z/c/OnqK&#10;9OTgJtUhn3PLI9zNepeqxgLW7SH5CBTwevHl+8Vx2CIiMD5a5uUXgKXz017u+j0XVAmZIqS7eYIg&#10;lrxoW4+b1hRMbENYcdQ5kRrdwTIkUQF8siHBvHwjSnDdCqk2D47cnNdq94ndSwrLG5D2zjIIlNNH&#10;n7IzEExC9OKuSpCz08cScsHOp9iPvW3bSOHb7D6F+FhpST/5h9YmYFRVERpwYEypBxhl6MwQs9Uc&#10;PFhncHRu6/S0TO8xqk8Q1l3d5u+8CeX49tqK3u5uIGdUPFVSQ4sQGhQCyHu7SX1wQ0EmM2gEd740&#10;ctPOcgBOEjPZT8UY7oeRcVK75CLPXMUlUi7nl4emj3pIYlc+yA+PmLqAIktYauIR3CAfVeWG3zUS&#10;7vtpuIXD3rwfsE9RO9/IdUZ7iRQMq5KP4NWAcd5Sas6PjeWW3DRZYAem4hqDsFqV7JqTZDsuL0TE&#10;RIKKLhETsnfGNuL7JOck8Is8kv+IWZS/yCl4Amf3T89P99iMM6z22WwBQ3Hd3W7drjeVuAlJMgts&#10;DcVhOyrdH7vlqdP3rowakTPGLV+ICtg2lIQKPpdVgOscCgLtFS9qXsrDr+hbyV15CewylEUJWlvi&#10;VM0QoBCLTUnQYlTojcDEiBCn8RXL2ZatbsRd5TmxWLwyZsNdzHbQOLFHakN2igsadWsEPpAv1Z2P&#10;5ZmyuTBsmpH4VGdACHipcej2BlWYRpkknPJcb0Aw0ENmCpyctHoR60AKcEcSugwJpVZKsGzZSn+O&#10;hTospIxdFZuVsR6+vMEqlF516t4nboonbfNJSpugbmLSbJc0HWdumUSQQkIs1ZJRjs952DFReh9i&#10;CDtnYCshRNjCz5G/utA0PVWLojeJWGlFgo1U31ENnt44uor972BAn4tGrNuabPCckHMeENfQPhC0&#10;owgV/Z1aQSBEECl1PB2CiG9CjnY84tTal7UaegVDZfcXHUD9kluC4ooWLSFeyKdPAx0f1ZAQV1xf&#10;btQWOmY/AkUqsiEpdUmeK7CZKqVaw6H0dTrgTfcLu6ZnBu2ggm8hEcg/yVk+D5NbLAk3c52cHlur&#10;GCE+ChZ5F22W/0PQfKn6cqnwCr5K0Bq++z9x15ywTqKlvoQHDjUTY/u8DxFYuutD6Zy6zITHsJgN&#10;JZcNuKkqGuWFOiXn9mLC2mS+FsyCgL51EwKOdfmx8+/Pzo4z35yR6VRtyd55Q+mAotg9Pr0kc8aa&#10;+wTKkCCtBGG7hEBm/8Pp7Hh2CZV+//bb75Lz3//2j99/+3YBOR9do4alZcjHCKzIGfMT7GuiNGx/&#10;MlKmPvV261un0Orh7PXj4sfH8YTgJTExMQLJhzNo8wLLVctxQPDYkrHrTKw7cl9ECDln5aiZXpIp&#10;BObjyxCwUEytnGYzq5cLZBOmQ63oTJiLQWN0MeP8u1wSE+wN1rjYUTDXhqYh7hX2QlatZg0hDbno&#10;rcGZG0EdjrNKUMUx7iy48xXQlkUdIqLGH3K+AZHcgUGASQlOCw45c0Z5VpgkmY4jRw57pqiaY9Tm&#10;riivYxF7Op9dt5xjfk+E2xpO3YJNty/yi6s4ENkmK3KkV1AVMPRlbYlD+CDP6oBNFrWhP1/JmQEp&#10;wli3rXQdXMhZoxWYrO5girAiJicktII7+TCrwXL4J//H9XRiP4rviCV8LmTwWAnZf2hwgKbKpH7J&#10;P54sRvEplCh4gp5zyZMnensdy9E2DBwqg90gLoGNpBUG1zpkVD6xuy1nsXOZbglRI3nMHn1b2kXU&#10;7rUC9HEj7mPb7AAWTBDkPEI1mwAghu3e2ve+/pzMb+n7wZ1Y5hCIkwcfdt0RwSatRvY9bKJHiJT9&#10;YNCx7ISR7nar/ngmOV9dN3OzEQuQp2rtqqV0Dp074MtBryFniSUcMBq63ZBFpBI45xEJSDumZ8rL&#10;rkfP6CraDlhptIItZmdF34qj4AUNW2RApPwXiEFoXEg3NtcHK11CuYLzXetJ4OOGAhcARsxGFmY8&#10;xr8BzcAVyI7J6GfNSA6UjLzdVjA5tM9N1ETbrMHQSQiFsN6RLMMtJ4TLbHTdIAsqwa24j8xxv98D&#10;WCs4yCUwdFZu1mvUrG7neebG/oKq9e2tOyDSziwYS5gCQItXxV+oxL0gUJaBjHSQyqmxZ1lc2bha&#10;ojXVRXps4SkDWSoGZAV21Rlna9XRSgzaS9VklEMPRzCRYjntpt5qjbO6raf6RCXokXtpu7YU5Iov&#10;6biq3bAuZ5agsbEMHdOx1iJ7ujq65/7pmWwDKwOjwCpJBN4jVRmyuDo8ExAgQHDQIQ8PV5oBRZ+C&#10;qmHABLjWoej8GHDmZnhIwqgggqKVE7V1WiMphGi9NpdzMw5OzGt0lSn5KCkltGW8okFKSkCxoYN9&#10;4RKLgZ7pkf4qmggiEIHgEbQlfz7ja1HHksBytfNVweqa5xu90JREG81EL06VJnWSBiK9q/I2RKPT&#10;3EkS55O83Vz88ztuRVNNXbkBTUH43CHYwSlgRzKDBtnAKIOyNo5iHJdJmLYebN7Aze5BJDnnDSL2&#10;S3Kx5wiwXub8cOe6b4inho/SHD3HMnV7NL9+u3z9+PHjx8XFN9j5b//g+I3U2V3iua25s0HP9u7G&#10;+pQ2at5KujubOosL1ENw9lld3y5vs+/ZLDMTZpuer6oyXkv68fPX++Pdy/PD/u7W10yEJOrndXak&#10;t9xlRF/ZjB6cN0wkaJbjIDx9MpNXaBoZyjkgSP9JNjMhLpBN/8jW0ZXnoiyI8UaH34U2qwaKd9uQ&#10;B4ecH++37jVbvIlM3FbITNQtUjLxSofqOOUV2Z7GGAhCtQMPp6c6sOx4Mk/SUvnUpy/v7l3PJ2eL&#10;nWYaGgexFeru0jmrqpJ+6NMoRAvtjee+7m7TuttDzlu3q50fs5DKq1FcqmmiBVgRK1Apf/1jG7Hu&#10;WGEgwYoKmYoAlR2r3CiflE79ZfNJaTL24NOFpbRTixTcvFW+8sYx5DzAXzlTcvaTGF4IV2SRbmIn&#10;MffPlqiY5g8u8Fy5RpUrgxODM2+dcFWfIDiQQ4s4k6N4C4hZ9EsMhr8pzmz3QxP0NS4TuDX8zGBE&#10;FfHMkHMugRCQFB+Qa2TsvY6h38Bb/fWNO9bsVqeOkEnOTqjUdp+fXvZrHgKbaJuuPMJWx+b4OprW&#10;Cezc3e9u25Oj77A9zgVqmogxOQiWpzp9wWcm4pB16hCJfb6twIaHbnRQKI7IUHVogDtxODRslKhu&#10;Qs4KzbCSKERQtPwrBrvWxdwG7Gtq6IjfR6Ea1OtU3831zLm4pAG0gzSq6yS0QCEPyI1FJ9QIDtmO&#10;T1UnM3Cg3edq8TmcJGtqlshUHhHoJHDNK92A9PXs5B0u57dNZs4803nALvOxzGUkTeLvxpBkExq7&#10;CFtxh6xiqpSn6lZExvun532K4WQbNHSw8q0loJsRW5mQ26m6F4QvkBUQ8NGGnJvecHRbaQhKoFlK&#10;twaXHSQvW0M5MeQmV44VadQIh8/tn8pTtSPJ2TJyzcOyIa4kVuncHxvycp5l730WYhSLvbUKQtZ8&#10;VfGtDQk9OPAGesG1orub1CFF/WdSCbOHOY75DGZcsEfABmS3UkPAnwGv1PhQErIyIRGZlBq9je1o&#10;PtYgoKsMBU3c4GTsmErcS+MC5yAuIJUfpkxoXQNILcX6oxDKgfSUCuoYWKWa+O7wnC9cku/yfA/j&#10;AeWvmgRCo0IuQ86qQZ9R8imJ5AO/1fCVxmpHWEZPYn9ldMo84biWzqGmdBIkinDFy3wk0vu7mvBP&#10;yVkn8LeWe2O4yQ7hCx3WiiuXtzkezpXLACwqRImGDZmJnbpJpvC50Y3lb5LHt0wHQ1VBUc0Mpo8N&#10;IgaQ5uXl4R6swmDhNIdxua3VizzZqoO7mLyeO0X7x9ff//GP33///bev375/uXg9c2jSUeeMXVho&#10;so+aL/ImTDOwmmarTDBSXwXOicPsaWb7A7jtQdZg3t+798HL0/v7Q7bSfLxpufnK3PQbcp7MjwQC&#10;YWfTVHE0QOp0hxOjEfpCaGxQJHciSz8fz4/Z+H3m/ksQDdqzbTbFEZaq85XedPiHfZa+E18beIGj&#10;gPDjC//zhQkzlKCB6TmYBIC+qX1JHQZAPdIOohUWTFKMSbVBbmUEWSFhCnOys7JfrYIYfGOwX1DR&#10;eCOqzjuwjnbeqXCSMw7g1xbsrWG33IDH5W9kzsfjZtQ1IkPDdF7GEqCRy9oRMH2fe4YMOXJWmYLR&#10;mNV4AvqaZ5ctJc8cBXHSXdaqebr4SRdNw2O9SgM4NIT2CxteH+fm8ScIJ0/xo2oYtwJZ+EXxaclh&#10;azTipbVXII/zTMwuyIRpR8P0Hegm3C/5a8DWAnVQQrUYA+5ZDD20nB+ywmm9uTiXjufWKgiSwPsV&#10;PDjRT/KjRMPBzvjmcl+2F8sLORUwwGDd25ubu0df4SxPmIG65s6DIO7hkfCUHlntcFaExEF//wId&#10;rcASym1r43v9jxnPtvOIEiywt8aiPNX2kDjypeIvFtCr8C56mVCKLE9RllDNOjFIPTwbL4Qf/D3W&#10;6u8WPh3xo7/u0mnLMynOihnJ/l+XqIFkZJiE78QjrB8S6UIbuE1EWQHuJwzauuBamRc34IsB3tLI&#10;WyyX6vT+ZvQpTiDk61O2TBoEuugZvbZq7v+GLXmeh0MkziQ33Usg7XxMIi0HccNQVmAtbCNnAdiK&#10;GAoiHrpZd9e7h/f3p3sfTUhAk5Z3yxIFHXd3FZHi7O3yLdsaSXTid8mNHwYPSoZ0VQMzLgnWNglX&#10;bA/3AeNiOhpu31UvCMQPoD7fEqiQnDhmH4GxheOfNNEn0fIIQEtOZOR8p5RfyoK1IPHE1tokOSg8&#10;ID3bNATunYpIB4afxC1WGc1lDFctx7hNEeyctJmuO1vPTCaLNbmV6YoD5rfbu93N1regZ+hNfg0k&#10;IgNoUt7nUdzeHa+ID4dJHxJGKThfusBliFqKlmUL3DhMVvunVdAQFvlTvzQ8y5TCISxNIhP9YR3J&#10;tcRRSZz2AbYzfWPuCAzhNhDs/AueazVH09NSlCNfY6pWbIjA3X3SlVzc0siQeIE7g0vW/bFj1A0i&#10;BMZMwftBrGgeQMePgDua5S1RXlwVVWWv6qBH4j/riI2pELLgGEXOTRlEb3EYI9AZvXE/nhYnPrjd&#10;wXE6Ie+w5YWVekRCJ8hZ9rGsfWMJ23hfO2tlBYaNbg9Ra15vx3F5/uPbbxxfv3/58u237044BUmI&#10;EdxMhBzO4E6QHHWy1+XJ/Pp6djybDnFdRSBu9eLiwV1b2sVIRApALtsjuOg6a7t2px0H4KbHM/cc&#10;docGZ7Xiphg3hz6JeJXByXyI3axXu/ulUNQ2OLC6ydcSjAO0zlG0/KKakaDVLnWFoWBosjMXZyNY&#10;/NcQAxO7e3jcu57KadsvkDOeoc9Evhypq1uDNA5NoKWrYhWAAgHaraiEMQuOWrPxPjmTlicrGw0k&#10;sMxEMVVtSJ+cEd/DSrrtkMMxbyvyOeI8Pbb4KEALzi0rqlx/2yV8kpxj8LlDpmjSXYsfwIyRFt+p&#10;egzEKCkWoFs4hVCx4qHelXBAbr42ckrsZDqusThQ5P4Q3D0GZFdl3zQ5xaHc3cM/y779uGLPWG7+&#10;RefZIDHeBKgn8vUzFwTxa3MT7YjUEVOygcTmgFA266n8z4ialoSsmjgNmORU8IxMJqDmZxz6suUD&#10;n27YkAEHyTnxEXdDCEYzRjyOOxv+6ThJNsLOEnO4mbv0gQ+Upl/6bhjN9imL4Z813EdQn1Y1U4zE&#10;wYxhahEAVYbgtPW7VW92mSqqBER36A8dQjbZlz75umuwZMFEQ8SUsTx7JeYalKqc6LO+UQSgFDid&#10;agXdRWOioDrgkJz151T2AcG0new55YNTwq5ids7ou3EDN8OGUv0iOHSjEqkCrbebwhWai0hVMNGN&#10;7Qw2WtX17ZVNFEf307cykCaGR/7ivpbpUWmMg6oW61Uf/6N5H1HcHArMRC7FTmLnLHtcElGHwHis&#10;1ULXVCZPIgAxBAs5ux2lKAede5gzr9wdwJ7qcyKV7y48O7s6mzvlT1GZ58V8kW0QN5LG6RWDM7bt&#10;mh6UZCS0q8hoTCwY9PTq4gtniRlf6WQahoGzmxcYo0s/3MbQVzMc9nCQzAji36haxNNE5EX9uwl7&#10;kExzxFtwxVi0E61PjYcM9WwOdmvr8lgBBZN2dyBuFvNPgBThBomRCfQJTjmibxbOacLkjbPDJGdN&#10;VWNNCCoQu7LOf5LPiRJOukp9XdFr9d5HpkFbNJ74LA4cNNFMG1pI/W7B7QPM9UwLLNYAtA4cA2TK&#10;/hqySYvHLXDHKmPEz8s7AiQKhY4YCWZZBt6KbKotRhthOnzUERu57jSJkblsMBEH8Hp+zcQBhB9N&#10;cgGAasMt0xp3eDeaSMfUT65MYJydJLl3EFsndjhboo8xY194DbhL6OsKKGDA6e7CFG33yYjBqAjA&#10;IGGFhmClpdM2HcUFoET14LGDcXnPxCXsfHV1BTt///7t2/cfFxc/vv84v3ybyZgodrXd360+Az5g&#10;TJOfDMcOV19dzy1ZZHRDb0B2EYKNIIFPAnLn7Oi8d8I3OyeXX3bHmafh2x2t9ZFQmIFLu1CT2ZGE&#10;Qt9PNgRT6GLlKJalAyGaiJoY1ZFTLNICrdwudinBvyyAzLlcxHWgxAVwHWiFka5v9smFHFB0x8M7&#10;J+K2nGfBMxWxe2BhlWpXcQeC4mOWbgQOxwQaTqNpojOwFKP16bKzgYAwU/O48RIcBMHAXMhvMfKd&#10;H3m5pTPZpNrwEOai15nltlyeDki5xdUMcq7wXtLsLgTWKQEtOOHL3HEo/Clg2ekMnP6BGGhyP/AX&#10;I8dwxGNRinDGdzBIeiFjAygaqPV5WJlGj1zqP/GE+jhxPYcztbwOTxGPC4L9i3/AU27Kj8S9CeQq&#10;GeECOg70cRu5JkG/qQbdJmIctuNCLpqrPYz0Wk9zvM8L6ADBRc5HToJFsbPti9WHtbrutYACuI2j&#10;Dp/1imLnSpD9DcMhRs8QnaIPVTRRtnoTN2iCCx32D0/vv34+Pf98J3kmuty5X2ndhwuJbdLYZCHb&#10;/T2Q4ysoHnfdydWlsyC0HeyPU3APYMiC0yzzGGoibL2Anf6gJCBKMBKxSff4Lvum+FEOqRldxha9&#10;lcwcWqwjJoqDJG53ToXD7nfYH3S1Xq3xG9DDszjgCWToiKKzG1KmiVDMkCAzWoZCeJ4WF+kuooWQ&#10;ZIKtv4DG5xZwiW+EKhYRlJ5gaULtNxxcNcqsyuwjHlOPJv+7cz7Nmilix41wJIDbARz4ELuz5fRN&#10;xJR9wUsJIk5uLulYxP1d/k6qig4TDXMYbLgL4ZnvzoOcwT7bjIisqTTy1SPlTjFXcKxGt2vaA4LA&#10;UI3e0lzXB6BT6IxWYaKNU9B/blaZBabm1sU0JGU6hajjcoo7XdTLeWH3Vlk3HfwUJCocKGV9MP5l&#10;Vq+F+6rSkDPdi9YlZ506clRIGOXmcMCsT7ibAy23SSJ4vLG8S+mi+tPB7Z2zTJGeY87akkVE2TlD&#10;JJ5Fz/ilrYk4Z1fbcEytj29pWphTk3T7AIIpX/azvO1bT0g9LTgCwdgpQQjZ2LrZhj5x/5TnOdyB&#10;szb+pKtAnFSinmATPcXgHe1o9GpACNMExZwIFJR38OreNyZkyye75LSHla9DQpE03ARy1D4FQ5GX&#10;UraP1U89wYJGjJgvecjJpBn0oIExLn8SB4GPhkaSmXMO3b5z4lu3NWPTyMaW266kwElzP8HKnPft&#10;6hgPI1oDNNNb7uKStozewIRuj4UI24Cg0wVif/HRrsvZ3f70zcVIiubtHFr+8uXiPHXu88vZBKw1&#10;Stk97m9OCTGt/is3ycv5HbOzq7ezSer0cBLwoE3BV5gfpEiHLGUQxj88Pb88Pv188q1QebPd7hSs&#10;RiUG7xndSKpg+DoaTWDaTnvk1FiEoKmbEQjDPXjb/RZDNZiipUnBBKTdGEXowsarkbAAzWEWm7K2&#10;s5/dmMLh/keTITeR8nh8XHWGRGztXsVDHOVmPDnBBnepeQuxiqBAeqh9x9xQo3VQbc5+C9gOP8rO&#10;d3JzsQRqXsNsaLPnTHDL8eDG9WySVwlzDIftAT5L/DMhc5aaLUyZZWcNpJChMS0wvbx4miTGUR69&#10;FSzSqz8DI9qZVKpsOciPyFLbJpgxXUoWkHA5kS/OVDjAyRhSOQIAlcMvDOfprjFxNoj1b8i5TB13&#10;8jyej/5pSo+mGcgZAWDDjiY7rmSKGjQscrayZyBCvL8wugNUdAIxxA7hlCM1wOPjPejEQJVfxCVd&#10;tuAXZjNcNS3kWrQRY4zuIxgDuihTVvXwnVZFzibOfsZdjX+T+jWVOfeiud8/vEDOvgDZiJIod0lY&#10;XpGbLueCFU4mvsYEUiJJ7oxtH9wXR3I2dsu8XXME0Bt2zsICzVYfsifgrNiOwBxdN1QYu7dJIyp/&#10;6ngIMRoQJKK1W5uZjudHSFINaWe0JoMq5JI0kLDaEgMnWQIy7CEI1hIEjrxIz4fyZD/PhPJ4WZlN&#10;G5I0GtI8ognuhHkZmPpQnln2RetlZ59HMKJL8KjwHKk3CtBkkzlbMwmeJd6oPoaicN2kQOVf5QlY&#10;EjquhCM5jbGoETL318/hc/O5Vd43aRELYRNWbWUKWgVejudHl3Ncn51N6WtilEZoyiGJGYhG88dD&#10;eu+gp36EsE2kqnyc8VckZfTCt0I7t/ecmGEcJBIIKSjNRQtaMo/UGVN/KPCo12eGn0lqEYD/c09O&#10;kxcgOe5az6ehjWg5QStKoksnMSZcLJYRk9E6lCatBERNxEOA6L5e3zDEiYIHid5WzgDapgW0BoAG&#10;qTJIz5eqs7Tq4JnlJUNI/MM2Bk8cfLAVqijd4DfaJb4NUo+I73one53KHr8Ap24sX8yT02mMkQHn&#10;VxNdcMXhbo++yL/M3mxFCzGYI0kUBPghpSItXS571m5v3KIuBfMbwT3vIkjLs1iiR8PTVVvmE80Z&#10;6aGeoBko5IScTq6V82XlZiFicTJmZ/zi9crdfXoUvCaDbeiv2mmaRyPVHpp1D9/X1ysjcef7512A&#10;+grPV2bWtu72QEpAHm4xcyJZiKSNcJzzdzhouR6uyLq+gpwvipyl58sjZwPARCmmnJkirDNVgM8v&#10;RKUkf/MhHEEPZEM0I12V3whLzhFxkyUy1WfImWQ1WwDfr9qBZXByY+piQiwdqAtRuNMyLeo0kyXB&#10;BrpOmu9AKW2yAZkJAcbO8r4f3zYe6FL3ZZs0xwM5yJKws+ScHWFtz/vzQ9bCulbmcWW1HOnmyQIG&#10;z8LHxCSdRXPVyPhLIBBBgkGxRkQd0PAXvkL0toCoDrGnFdiGJgj5OVzk0IC1B1eUSpSoL2mSPOYL&#10;u4uIxietDHrghnmBNrBGA/VXTrBxgnvoRFM3bpCc2x03EoCj3AkOaCAgFknkhfRKMTqXLwVXDw23&#10;nIV7CFUisE/Q340GuF7bteIpRoQXEoV6VtrjoXCSHARZNM7GVuVmnluVQhueEoFIEtzlcKYaJjCq&#10;6brxIu/lU2NhJt08TBQyToVec1N+gGp5EL6Lz1cYbIqBwOvwXvgTgaTIijYr5zX2lSAta+cLD4fl&#10;x72Bk7pwQ8Qmv2U+2NPPn25V4wDIwx4YIPwcYXpJuOmYlpEI9MZQHoU7XLXqTmrjBR1NbHD0AYmZ&#10;wpPgYLSYbICPRhnG1IZgUha2YZ5fQ1rKTsMM/BoRgXcCrOpKrSqGFSBsNJHEABMFTjwyS9ErSqaJ&#10;XvgdbeZl1nn9aM/1wba0DQgnwcUh81M3U8ravQeBFzziH+IH4vWHeEUbG42kffRZQS5ji5oD0czE&#10;odGJFXupYmFsKDm37WEIRuu2fKvmdFvIS3I2E4jhSwsrtBOnVsshqgKZgbkitJzIjLPuH7d+COob&#10;5WxmTqqBnx2RTRXHNunLvuLL+ml6ADHDEgmCtSRNC8otX0s4NZ2bPni5/8VPrJqTVNTSCGNNMA1C&#10;4BfTbnXvdPWwXpOvAQ/qhm7olTw55Ew6nhWnaitD4DQgrUxDjKsG9DYAY++daSKM5KVtcU3/CXpF&#10;BXmI5AzGZ/4ojZbeB94I+fjSXW4Wsibd9NXHsQs3DXN0yRwCdVUEmSEfbmHGRTOUf0GcaOeBAjQG&#10;HstdjMz0n3Qhhko/I8TDmfU/FBlZpKyKcHiUBVxTFV8drGvQCeNvFIK9iFsdB60FQFPTig0Ft2zi&#10;sccnRVp6i+f5/kNiSe6W6Tx6dpW3yk7iM5U6aiuIR+WgOk1RzIqYJP1tML5CfIu/93cZIkOF3V4s&#10;OAZixUIcU/P6Z1kqLoIqJOfzq0o9c0FSxyjahkio9y++FErqwNjB5czQ1ZZwLJc6Oo0xO3lU5cfM&#10;GXJudvC8dAvCbOCp2QA/7bxjOTgvuIM1IOscLXbokiW0z2mUdNAAkUvWdmx755DdC1nz453FCDck&#10;2fZ7SFyEAAS4mSAUw/fuIxOmqjb4viwXobjJT3b+duNYxEHkb2w0950QOIQUzuVys3VGD/xUC6Jl&#10;DgfvHMOVjgHcx0fbglrl7D0M7cvFbADs4UvlfLDjTE61iqfyA6/El5E8urWQqd1p0OCJoYASTgEz&#10;Ngs0WR3lg5yjpUqf3fWN9YeCMccUjCqQgjYkOQvHygDHG7VouOSat5EiZNNF/XDRc8ij3IbAKXBk&#10;DCrcSIM+KWCtJXJ8IijmEQBElloLp/ahcL6NxDgF8xF61K8aDgEiAU2NVjUJE9FIROG5mqH/5sPm&#10;C7/yFjyJO6RDalIi52vkK9xy5N+mQDEh4ho64ByRJmrMXiF1MXdWA4CYo6EOgpnoejXcHAdJQypU&#10;F5g4AhkowxgeWaaUneE56NnMOSO/HOW+fpdNvEYOOSdz7rYysTXvYcwery8OgGSeEh4Igyl8+wT+&#10;0ugYHEHgVmvD7Zb94eHszJmSslj6ZfMSam7wV4IDR2LkCgO1SIr+hOCUjZUU/Z1DVzPQ4QdiTN1Q&#10;8OWGQitSF1xUhL8oBtOCkLP7RBBgbOmOMKgcPSEXcCsAcT6d1AOzN497NiIcn+3PNM9SQ9FZFI4a&#10;81shrJZFfmvzHbFLrk/eRisTHWROlzgzyIsvR6oPmaVLPWk53cM6CPm9B4+RGEBP2iiAa+uo2dgE&#10;/zMMhYEbegolIIgI3Pi3GD3Ig+LuzaDEXFPZzeHq9eLi3Bk0uFEzKSO9SGjgeDqPQK1KHJLLMGT9&#10;6ewPfZQcwixkeoIStLQuEWpyaDcPJbLTr2grmitrosHIWeNIcY2GFgwkxHAygyyiXefJkjMJWggz&#10;pV6QT69Rr9EYnzha47emfh7ucsGV5Zbxr7oXGopPR07KsJSXD22EAQP30X40IozFvRkUHn6X+QGB&#10;+9MW8ZkvakF8bnHHY+AUO4LoC1aL3/O39zXwyBMkXVtcEJT7GpROpu6lhGw0IV2HJllkVjCGiqRX&#10;2F1qextYwThckEtqBjnnV4METUcD40hN1r0zsHTsgP809wEBE0lc1tbmCle+09Slb8uIWAoYOdIG&#10;+qzcAIB49Cm+7G08lRMjMFjfF7GqDAtxuguCwpRxzIR2yp3oBbuJm2h4J7O389gc1JS8PzBlXLJO&#10;lRWguZOQnM/miGlnuHF7Xz0o5tJyZ+5LeDgDzkXOP3JcWNR+zdYeE98Da168292c0hZaYZM0noBt&#10;QKSFm/A45VO7ERCcgVfbLYpckrjuSDsy1rzfeSMy+sf9TVfGNWnUuLlvMgM5THv1Tz8E0KzyHnwp&#10;x9sl2fzrFRkJKKfPyGyWtoEyGmG34gf2HW1pPVK0kWIVtk2dM/KdJc6+9PMOuua4NSTgYXCygXTA&#10;ED8lIWtm8/FRlICEfUAUF8MzEiXGMjAr34KZtRK5WfgyS4mb8T+oeYPxwDPAjZlBolMiDGQgQjZI&#10;zDNoDiZ1s8IeJOeseuJbECPIzf+JR0LON0vIIXYRiNPseZZJZBZLlMe0Fh1nY9MBES9Ka5+63z2W&#10;EO8yCuFhXFziR57oZhwwjgUaTghoHJIE3dLS/K7yMuXEh0iqfgBWTX+6DnZoL8qxnu7//iMTjIak&#10;8sNE2XUE3mtAMJYaBdA1cdDdx5O0Zow45zgBlxAYJMJ3JCEryalKEUVXyp1UVDr/HBY0Xdd6rE9z&#10;hOyJxlqEkilYDIi5XOPsdH7iOMm5uNk3iQn4KdHp29E5jKBHJyFZbvf77aC3ub6eEzALitijQQd4&#10;HnIGNw6za1wrKWqWvyILpIHJqRjoerjRpJ3PrdsLR9YxPKyjF7x8Vhh0GHkiOYBYJ4AaS99j33ja&#10;TsvMLi2eHw/jJ/92iKw3pQqF6ZiiK6KdCKBjis3apoxqtMfDndKgZWEFMpTZcygQU5HRE+NY+gHh&#10;5EiEFUqVwOkJnTO45T5mi9bI0IYFV9/RIRUaWMqLAbhqqhaL0jiJp6lSicEwGBE4MTvkbInAiWHS&#10;DdR3t99HEadOmU0Qf7h+/fLl440kJpthlODsRRgVci541vkT3SJK2khzyWZM5kCZaV4VfzYl9YuM&#10;6ZL2H96xVh7fS6yZRLPTryRVgIiV4GFxkC4y81U8j74H2UbIqVKnUb0d0xkhADyOo8oQKpt/jEyc&#10;CkazxaAuGMK18SuFVa7pIwoEeRp/kIfxe79iOmMFn6SNCFx+kLl1WpRnKXpOBe9v+z1j5pOIwKS1&#10;7XwOWx/sk+r4x5TE/AMNG4YFaeyvtmmzzGO8r9Icb2Znb2eAtVMpkJXoahtVRwoU4p94f0Lk7DbQ&#10;1hWPR3dNJmWamwtDz5orxmMuLM3odO64A8Mlm08VoG1EgdKkZu6oNdrBZM4SQzDxL9WgQ5NVo6yR&#10;4uovt2aVGJY3rIHL25udb59Vwq46IF+kodispoPFFu96YQa3A5694QFmvTw7BOHMhmLVCN75Az6A&#10;SMKJ0vstLVn0Wi0FPj8ZonQbR0R7cvj/kfOXL+TOP87PP7izW2Juet3azeT+3r0kRe6YBM2JceG4&#10;9JA76iWmkK4RqwHXZCHrGv8S5Zyw7c4OUiWtuqV3AqfRDS1H843XOKaZOqhxXwpLrsW+fP04/yCx&#10;f73eiOpGs+Q/gAeYDaMuRr4GwcZoQDSDIyTpqhraVRtK5P+95EwudEc7638gF/STkhPVh5+wLg0n&#10;rWp2BcB6lC8P8OaonO+05TIUf5qtWw+RrG0MXl7Qgh1iI0Ywt64SwLyANUMT6CEIaL1PnRfbYNs8&#10;JpYznEyPrgIRubOe3ws84jPEBuCSIR6C41obatuxhMTGAUdsysWqStb+IXOYgGbp0kQMGRjSS0Ac&#10;YEek4Wtako0I47L8ATnn1xCgT9P5PWo+rl/5g6d7unQH8AHAvb4syaeIwa+VLrZrzAWumclaq84M&#10;J4+Qcw4VELCy7iWF2O+E0CHnuDLwChTi5fYlbcWCHNaRNJ0VJGaas0nRWInUmica2xF5Op5gU7TE&#10;k3FnIDnju7YDkn18fHAZ1XMWUr08uq3JoGN5NuVRyzQoNAs/MfgsW5KndwBEa0zEsXFdLeZiXmHC&#10;Y33PieIH95535UtqP9JwsbPoLsElYbNC2eP/WF2kURKResv0whIO99OUghkJTLunGbYoLkhozGcm&#10;XOrYvLnE5FsljfAiS8mZhrbijJYPbQr9dAE6nfCqqNwWeHQHt7U5c8UcQU9nyKgSzS8NcQTVbgM0&#10;GpPdUDtgYXqkiel1hWWYMveTFjk3xWVN0/ArpqDX2fFUokwtxC9QM1UrY2y5LoGLKzOs4Wk1Kht2&#10;Ppx9fP9+caW4E2lIBxGCdupcAwub2mUSdR2jZtfEU2ozAqJCXz1/lFucNpTlUfoKl5E+JJTnksag&#10;JWdEFiGhHxtPW1ECfUqqaiXWJtIO+gjXwhp4iRotDSnuzOhQgtKrEg2kKMHcUNHm5v6i0XtqkjDV&#10;bHSrH3ayiR5/Okzv9X7F5XI1WS5CNLn4DPf4Gjyhgbf9xXhOcObwSuxDovVJijhHAlIN3hTApxqK&#10;cEtbZ+f5JDYV/euGw4yBXr0da9FrY9ZBBZHL0rDY1Slst1pRU31xeH8/utGUoy1glwL4dDX4xDF0&#10;6bfIeuvCal1Uxw4lahc6RjUaKRrTpTscPh0CtwkZU+yuHL1O5xBMIo9McUA72ksTQQsrzqVR9orR&#10;ByiOnKRJnPj6m/M3DEYXs5aiZJzsbpAJzGC3UM/+5WXnDAIePTrBxKYGj2lYd7Fxd7BMBstWHtdX&#10;l/KfBP1BSn4tgsxPFqeEevfWg++3axxT54yaELx2alAiYBAKVJcKEnw6f4Wct9kh7NkJr4jTcxGj&#10;tWT6gfp9T643FBTtrE9QvQ6io1nL8QQRHz++f/+gsZfXTsRTWyb2aFrPjoQ1Om+imiTK0KXua1sS&#10;Y+0fHpwB5vop+4NeXQt6M8iaRZOI7M5vyieSKCQa0Oz6gkLwWz5BE6VsoQl525303COPTYQaR9P+&#10;9D4OwiWtyeU4sZfM/Rtnx6tKm7QloA5FYda+JMVo1cz5+mxqbaRWps4JQivhk2ETRHM3PEDY0+AR&#10;an60TuES2io5hzlNsmJUBIl8L1/HdI0/9CPgzH3KTCi8j+MKahvfzp2jFRGDoMMsgCNxgHfPI+No&#10;QVPrWNBhyHnUvdndnNa31Q7OcYQPC3Z0yajSARuVpyvTDMBSwhHHjO/6DlpaZSEMI1BryNm7G7uN&#10;N0PbVaDK/xxkgSqHO+lNeYTg4MgH9qZzmVFZuJVm84FSOenhmeXnIKcjWg5/xG4dCPG98nlDsquo&#10;IPqMaOzullmdQrAJJeB3uvT2hrTNgelR8MlsR/Y8dSmGZaApUH+o0rrpe5qQ8MMUH+OjrVzrKIu1&#10;bpVhr3KXkLM2Zs4Tqkrgr7A41po6wMMpsfcM3NwBoYWbQZLcCa33M6ziWJ6P4N799aBoUdOQqQwV&#10;xokwEvMOlK4EzR1OCXyaUNjVOsPx/DivyJD/c3sOLS+2rBeg0ehGC8nB2c3/BgN8m9rJANsbqRVu&#10;ExYtA8PMweNA6ufdgzxx79Xy/nG3kqCCkXdqgraReKfcDkx+fPt2cVVcY1BlohdbpJcGqhnxsUkA&#10;bzjCoMEQAnhSCKomwppeSy2WawfcgdBbD2nzkN6ogwlCMKiQpxjrIBzJmc4DGgK87KueDOYDjXKl&#10;dOp0Wme561c6iErWoW0pvdKc7S6gUw0PWAboMCiepBICAYjI6CZ+QE4fFMNFJPDu6XKnjHRT2sDl&#10;ZRD8AhuJ34iTjwYros2t9T2X3eIS8JYAG/eUu9MWDlpsH1CJT8WkzMS5Ja2j6YaSak4b0QHEI6d9&#10;AeOvZ5tMuSGI0e+UvIowekvEBnYQg4eQPcieoabD1DdozGa+/X+cSX1Yg9UhVyQ4bqvTyjNbxyiH&#10;FXPq8TRC/NV09AqJ4bZiOlxcqrGZaSpGhkl0WvqQ9+amRkxoSeWpOwSB/WSAORFL0ii+RCbJTD3X&#10;s+CQiRslv75e0XBLnHowUoE6bIYJvq4pOT89369N/drYKuI5WKtEfUivNz/Ojtma+mitzbeBXr6e&#10;Q86+9+IK4rb2Nh/3b/YPJp0Pj/dLOxSVSseimHQU+g3z8LP+smv+Fl7kcEpYMpB9Fo0rKVE33o5D&#10;p8YSCRabxLi10/gBUZyv4bv49v387ert/I0Qaj49u7xy1H+ceEcjFP+8ugzHBmH/8qaqSChkbfsR&#10;VrZgeX/3+PBwTwxLIr/0PVmSxYS7GTJjKgEZPcHxngiddiY5c9CAtgb+BzZQKPRpaic5e4pPpjLC&#10;IBfW8h5DPHD8ZlmvOFw6X8OMVnTTQmumAQ9BWf1T5eKeGOvOSao7J0n30Pkh+Qy0kl090EXCZh1V&#10;FXckTgMxN31WmrEGnFce1muFwpSGMmpGp/zpf7grzebEeJbmwd0iA3TRfEJ3yBvslV/7D596F//1&#10;Sy9CclXsa4C3Q3B3G/1EGGllnDPDc1BuMyADOIsXNOAULg8C36KxG3eu0pWBCqNhGQNlcQiecK8T&#10;jfRrVZawp0zIYEo38lo8VX/ijHSes/POmIOjAwEJPBlIGLb1zILK1c0Oq89SKsjZUZl74oSMn9aQ&#10;c7u7xnK2mLzb7Fhc489yZdh57XRX02vc11fzCVp0zTLoRsDB3/StHC5rkwCCV7j+ood+9Wjrvw4t&#10;0lEB3kFBU6DYM9gSMHVxng7tA2QArR5rw66da04MSrv8JNitrWAghpwwi6MKSNKgk0c4DgKdQdNx&#10;qE8dOQFY8/JagT6qwroBXfrquKagNZxkIk+cJjYUJNeSGqeBZG2hOM1NMmbrIZtLITwN40B1hsnW&#10;woY+J7KrWg2P15abSU10nDYBijoiAGPdgtYgHPS3pcdWubk2Nws5f/1+OR2rEvMdLZYe0KgYVtJp&#10;moisYyZaCa0KayScjeXwC4gpnTiY5DYHwQREh/UYJmZmjGMvmYWkNixV0ygDFCuLKM3s7TOWB6Qz&#10;8kUI6v5K0Gp7kAAoEZjKlcvNBVIJtKuGm+TCyMOclwb0MMRUZziUBv/YE3yB0Gs8Utb6hOcOnJ3S&#10;z8zXiFaN8h/UaqQgOt4YS5gmkn6ejiZzXyqINdCGROvooA6xujFCS9vgn7KXh7UM7BSwAddoh7YW&#10;j+YTBUUyeH15nlTD2fs1biKFauKKktYhbZRGFK5zinhQs/Px8tvxOrOmjM/EBkcps9WOcwyqRLvf&#10;79YLA/4U70LONEPGKbEb7mMxUQAt1b5UIkZa5sadMyvRIrVsLiXlPEMUZ6kVmPSc3O9FSX+Qh3UJ&#10;dBYsdMro4awmWWe+c0TuA4yniSKczkLjif6fnh+3fUzN3G/oa0ObgZ6RwiIcOV5dgRVuT+F658vX&#10;i4uLj4+LH+dXvr6QNGHcugWnXEriTperGE6jHLvrbGxgjOwhjxQKmtwZJRu9S0ukqzbGYd87eiFr&#10;hJ1prohcXXSsQ3HIe4hD22/63h2RKF+9vZ4TM1y9nYFrDttZihcShGj9C4Vp0jSw2NmStoMj/NQw&#10;MywuG1ezIGd3CTR+WJEPzR32nUyEKv5TD5qxmIG+igEdYQreCj65Y/UDKaSiD1ALmViqXisdqXno&#10;tpV6Sh6dQA/0v1k6j8F3U7mRghEjMNBMHOAqocL3sN45fun0hiwNmJJuHY9O0/CvRJABIdqGm5lk&#10;LKRkqM1hKw0YFWFnN6QdWmEaZPhHz/IUMEm7yCPFWt1LBxO9bLrUHCT2umCVrlpf8qsxnmbn5f5t&#10;r403IGfjS5f+CWyt5eMy9wWVA2cemLmZsG/WCgZgA0jTmNvhT51cll1BzpnZE4etFNPsBB4QPSXk&#10;3snUwTGfyY0SJXufjlu8JinNmLJdVqPcQBVCKMTxIWex1LNcd7FwpUuhJ1aLVT++PP/6lYVUbsFO&#10;kIMJSB4knIROATUNzWkVjpCY5tN02HkJoJVPClbaT4Tp4sDNZuYO57BzcTMBZvUro7b81iE7l/4l&#10;Zy0OYXEjEhI1kXydI3Qbpm2HnL29CqflHNpaEn9s3MRiSS7poYLFdX5FRIjUWIC7Y4AOg5y2zCxV&#10;VFRkBm/sUGMOPFvtlbXQsVONPdNkMmNTg/Rq3QVX1OBK0Sq3DIl4Rm7VrV0Z6XM4pO8quKByWlD0&#10;ph/QVFkcMrIB0BqOfBpjB0SFBsnILpMY+BY4d7BaGpdAztVgpz+SkJx/+frtfDYmMuplU3qboPRa&#10;TpBH7IswiwmzWAIPYzB2FKnTdEzLmhk9FpjsiyOtiUu6xSdk01L7mDCL1mMdXE0r10vh0mC2jDks&#10;aNwnDpGukkvTTs5aCoLG5H3DMEzGJ/ksfl/fwCZuWc4NSFGxBXe6Aow4CNwdd5Rp0ampb+ZetOiT&#10;Y0AmLmrK77tuLbYauG0r3Yz4eDRXKMDGhtcYR7d/qy3fjjbTySjvdWqdohT8mef6AJ6j0A36cTSn&#10;kwWw+YJTua+hg7BCM2Ke9EEf0BpIsjabs9eMxAJmmRaJ/U9GCj2WIDZJqnFIiBt2hpXnqZkR1HKF&#10;M70MVR26J8PaVzEWpA+8+zK5u1VbOsRzCudsE6hcpIBj+OYPD18WUWCmgymRsvEaS/O9UF4lT4nn&#10;KFlPHOIOQhDtMz6nh5yDEDFOM6AyaSPwg3t3Qs6gdXmYMRJ3JMjMnliWcPnx9Py0vyVxEkq5TIzr&#10;tEa4/9A6w/V8mjgesnt7/Xh1aNfpYBdfLl6vjr5XB0vrr3aPWU7y8PK4hWi0E8kmh1T3+AQ7w3e+&#10;xGf716gzf0vXNzeK0JHmxDoxs3Q69AY36flanh9k2kNQWr0qMB91244uj2fn51fuB2aafzy+5e0C&#10;btaAUhdYgC+2iCKiBw7JPrfj/xSWokKd2XnaBBSoyBDKYiUIiSPzsxYfckuBK9xjfYn7Drq9hHkK&#10;Wt6zC6Bk2bZo7m6bnFd4FY2odgIH67Oc4XB7pmpyZpL4nUH//W4FqYoJbp8kI1r4RZV47T3nrBcT&#10;R1uISFwZfX12Dac48oqx6PQIj07bwEQPvbbrN2ghTzbzlpxXVX/E/nLvij1onqMGWJO5e3bSwTY5&#10;J96EMzmg4lVNhi0Nc1thVHOP08X3A7OauE03KLHXxu6Jb3C3zu39lnu7K59fGg74a4q37sJBU9S2&#10;VeyMXqUFUaeekS0ILS2WS1jfR0kijPfmGUNDzPkwhWseGL7iMT2ntE8yBVQvtbv6faNUPWHcLIny&#10;xpILOXwrQRe+hgmVC728//zpJmGOOPONqS+Hia0vGk+GjfZxApePmkIoYwTndFpBsHxSLoyMHMbM&#10;ZFJnvaSqbWmZztEOEMj6gAM1vhdm7MR8QVGlCXpmzmKpRkciVTwR3EMLSgxECVbSLutYN6mfAVzY&#10;/M4BR1MDAcnKjUGxE6VLMkgk4F57dQpZJgrtxcnh+vqQ7fUD5PbNEgXwQxQoInOqJoBJKePR0FVz&#10;BhJpneUMW09C6CptAoAKxb3E8MsNPr0jf8R4rJoO2mPzqSF9sqX2TRHiw+hEDSTUERpCkaoq6CiG&#10;GKzcOsnTIBmRZ2u08cn07PXi+7fz48QypNP3QdW0XB8hT+EDdwqnvRkYdIgES6HPfOiNUbpFecDo&#10;thn14P9gciOnEYaTi7RSZ3laKpecE+VxBQ9T6C4FI4IXfYDHpfKz2WIedl+eo7zoYfMATjCxDUjx&#10;Cb1ClKVz2pQqzNSlzaVaG2wvfOmC2K2Rxn29Qn8iWTS6NBrWcgRdPEy4TOXHegB4i/nsVm1431ds&#10;amNIRLt0uN5DtLYp/gS/McbkUgjDczlJ7ftcT0dN9hMT0Muw8PnR4VKXwOIClXTUep3gpWbkECPO&#10;7ASTjVOK6AeP123C5Zu8XCwr5sIvYRYDUpkIVN3eOsfBvADrTlGJtiHQImeToxxI1BEHrVRhYoCe&#10;yt8KxhzLPg4itdiyYNbpjIkNYFDbo3SRa5M/opyBZQlFiyW4sfblGx2NMcj9WfZqdUNkcatMFxU/&#10;gS7Pe5MnMJsG01nADe3N3JHVvRyJTRx+O0rLWd98nplXF+d59YXsPLi5e7C4B8/fY2+qVFFUL1PV&#10;c6qXc6sM0zXJ2F+mX5kxc1RxzcRYjToyZwQpO0KYYVCsRF8TBGIASEZH5G7LNbToIMTsGm6+Jnl0&#10;n+jrt8tEDylsEw1rbL7wS5pvyJmY01vrqUR7Tp3SYeSrbQoLthd/W4NJwHbsQH5c8CMRXK9LpD+o&#10;pYfCkCYjPasQjTM9Tc5socA+W4Tla/02tJPUsdc5JSzJBoMVzGSYgIOw5oUQ4Zbkx0BPExWvDKNa&#10;RNRGOw+Pd7fOP3T6W7bGdjWZoA6ik70hJoE/RgKTOnaOaRGAu3VE+5TuIw2skAav4z9Yn9ZvszAk&#10;w12a27JLyog/tU/+4heVoZdh4PbF5IEj5gfy5Dxby/8F2gb9oqwQw+lyIWLEQ/pBVfeftX+eobWa&#10;RE56dhYcTjoHSmWzcAPJcI3GbCU5BW1uFnKuBFNyznJId1u7PpttRgs31pMQTYE4t9abRaO2RnJO&#10;ryNkFNNzq/ncS1A1NifOc7mpiYmRUXzoxcL2+9PDXUAIqaYx8PMIbyMzSuImG2LQvrcNQUh1/GLo&#10;QFdrNE7JlkFoZ2Cq5KweJ0YIVuolZ3PGLDgaufFMCv9jsJf22CRLh4X34eaiSikkYsVsAuQNOS93&#10;u1v5AMnzMZC0TNHSbK9RLbcAMIUcWqxG+Ta2we8InZTdzMxdcuYndFb7sH84AR5CrsjpIQP5xAYk&#10;9KhcDRPUfTPRijMG6t7e+551r4m70pqCc02gsNGHuB/DhAdqFMXN/IJWuKXb4cUoTc4weOiLv0CN&#10;3KfudyqoFInjFCHnuRNdv3+czXtWx6XTDP7YF5rqAAh68umJKXB3OsM5SjZRjOkqQuIBt83InY1x&#10;XoKgLZuQ7qjb0HPIGdy2oQKN5mHYQHvWN0IlUGFIDhc63kEPxEIyW2wl+G9UIgDit4gcsJRIzE7D&#10;AZmKRtCCrIcBhflYH/IjRYkrIrDR5jr7RrqZE6KOXL0XkkN1GXHiLsZ5IrK1NdAaknO3BmHayk9v&#10;7lvrUjrAcrV6pISV6Kg0pfknOG73ckSdyIyWdh2w00QUKv8OWspmPHIERF72jX8O7DisNHYIhwPP&#10;9F9MMHqbbIhQebD+xk+XWLjg3OVwydmqHmv4mSPIimCXqDj3ceqWmqVVNLwhhYac40MJEpWnURoO&#10;pGBRemndQ3KOHlQ0ycCi4xuR9VLTeiCAC8o4FW9/IUi5SLY38n3Gr+EnpyCog9bAGm64+W7/kl2N&#10;9g/P7z//+OP5ccmjiOZBIW8/cWMwMtCZq4RPHHsa9eZv5xe1wFlu/uBwg2DDl3H7NBtevjy/Pz+m&#10;X/i/ZmY3Y310XJLKV3Kjh5mHi5cc3+XYqkV7KqdxeJEfE9gT12slKFnlRsexJnWLtTg64AAZR+YF&#10;OAQ7P1xfXb4dRNSTBeCit0tAMqbGZbtUgeYn6SvjKqMbESGh+0eSV11Ecu4L14lbEDnQ0+wUNhx1&#10;T1utdbNtD+1KlWyCTrRzHcfxRqFZ2+Zh4MKqD/GIdPhPDE3jG7cgWuspRc737g0T2RA7PezvyJyx&#10;RkySnsdeSgIrV6C5+YUTEEF0A5IzyRlU16pppVlO7Cn+7PwxN8vvd/HybKeMmel9MreuDV4adY8s&#10;5PpGpU/sE3ZT1rHZxbPe9rSKljq8fYkp+rWX6I86vqLhfw1cFuF3rDylDENN62tKFIFkpkrOiWA0&#10;dJjWF096Ux6e4fpb57cLy3ZJCRNTwOKZOaxOUNKYPzV4hYvzmSJPcdsTctLQsEVS34zCRVW2drDA&#10;R9YhjRgq0yU8zWTbCx3SkBOs7oLGnHJK2vlIZPv8/P7+/iBwIZtUnnwDXC/s3FT3sGm8mG/N6Wmk&#10;2U982a4Q6URDxt7IlSenWmzWEHDKm3/AH5pg5Jfwj17OD8fjPJ/0wI1UdgF7/UbqQZthOYTOI5So&#10;HAtd6YOGC1IUUYbSNuEDkrJfFH9yOCkf3r4tNCmJmEuiUcxQXrH8mcx5M/e9OGe+M0JGg8mUJI9L&#10;SuL9mqDMz7kPkRy9FbcJhcsw0ggfwaEkbACNFgAdgalvY0Wagm0gcZY+Miwc09CnkbE1oSptJMfW&#10;m43rK0pJM6rM6BIYE1E+RF+bOTH9x/eLtylhdYiNc/UDLMzCa9rGlbkbtyMedYyUUCImyHlK2Tp1&#10;k3wJVj4kkat8mqQqWZ/2idkZ5QXquMRoyqyDG7vpg4cvoUYlN4AL5kbfqnsu0+EWipEG5A0X8js5&#10;Ivm6ZG1fDUEiLbo2z7ZnRlMqIhOzHdWnf75m9rhx8bD1NZ8B7K7th4UfTM1PtSaJORQd5sK05FvM&#10;Z3XayqhzK/1HRAZrKo12ogOw1PgBgWW4NycRv3Ge6UJ5beItHV8VokqDdRSAb7r1UmFYsmZAwvEE&#10;Z+lHjInDlWTDgzX0pNMUOxslWKM3xPHY3zf0nD7cnDY1q8Qv8D5P5M/BipOMi3LQb0M8sApxamTI&#10;XB+QdTzsQbhHwWNyjlZ5H+SQyamjRGBO+ulq6ZgyeKgxoD5PdI3y6/nbFEYBEuhVNC313fqmS7Pc&#10;959PkPPz8x9/vj/eCM0t8CjDXPMpPnf59ibQO9cIqXSG07NzSNnK9vnHhwus3i4v5W7Uubi9f3l+&#10;Aqee967MiP5utu7S6hKzkJ+jp1EZnQonkk5CQ/eRYBJrjNRIMoAW0kS1Zto390g3BmgDXduA80ZS&#10;tNh0YLfFrkiMUJBvFee4viZv9n32DvKY/IxJcum9Vn5rDVli3jbZuuTsV+pDkvJY7TJIfu+aBvSg&#10;evAxENrEeJE5s4Bo2XBCZP0+Yy+bOVG94ZJ3vdk/7nciJhLXa6Mm81BUlXv6BkiscAjW45gu3ErC&#10;zI+HF9nZWTsPd9mZxJzPI4M2A3SZd4pZrnDOgMtVDu4SfIbONO1NgDuQV9BSgb85oRNXsEvaiRR1&#10;TDk5YGGOPehKmWPyzA7eqn0hnfCRoEraqJGBxNwv6M4ROsXExAz+8tTAaIhB7KLpfmo7MHi+aKbU&#10;9HArqdTzPHiYlyFb/M93+gr5aEVUMW/+JOeCaUMpTMo1iKk/c43kjJu6jMybAD385BFTzFiKk1KC&#10;7zi23BxyFurTfnP6/07dHfaW8SuAwvdFVZfBoMGeOfR2X/uDPb3ckSsRXRjPixbjBR3ztbkYl9kM&#10;UKS5TIAO2yAjR2JgtgBQnVczyIlvbLBpvTW6DFFgdmbj3lP0HDp8OZ+dzfiWBiZUEuYkB0s0eaaA&#10;yM3d11P9mG4YLQSkPDwNRLRyG9sjdRZBPQLjsMWgAw4WOwc/+31feUbzRQrjHLxxvDlenrsbkZGL&#10;+s8NFsRbMQG7VTOsskKQ50nhiSPcvpMzmogOI/28wsOBIfpjHlim44Hl+w+tyr280IvC9KKl9rjW&#10;yzBSbZ2w45OcpcayPxkdIYOSyL+qo4T0rz8uXsEy40Q7p4kZsdpnFcQ/egienCK0XMI5NbisZ9Bn&#10;KQ7pwqqh5+RVA0tuMS7a615cKo4Hmvk7KzurdsgU8DzXJ7kfkrNRgR7LjTuj/r7xhd1brX2dH4em&#10;7RNTOdK4zHyaAVBIonnbodY7PXt7mzkbMgpwyBpXBkTp/WR2fdxYbXSDhEQ0iXITg57E0Frct6Hl&#10;pEZCph2jlVISd8FMR+0iXh6Q6optCDmnZTFIQV/NFjknLzGpQgXqsOvbUmO/kiWmhum4ZsiqkT5t&#10;mYhcvsjZvzjL1SuOhwFwgY9QtF4vO1tnasiZ3M78j8M0kaajHhQjSMd+dA73sDIEXXRXZIe7z2Lv&#10;Z0SRmYaaj9CgipN06WkhZ7JMKW0VeSBx4dYddXrZsyywQu4m6Ifp4xkAS9tiHjHtFeRsmkd7MTFv&#10;HuaRm6HSX+9ku8/vf/z582FLc5DYyCwDwRzc+pM0OfuMBL2Qkex8/gon+83bmavSrpxyBYoObvbc&#10;CZi6x9JUKCbqvimoN9prID7lG3+jj+jeclrssGq6GL4CDDnzA2Sz6uMSakdh+daFQxvCZrWoKUiK&#10;/fXy7n5JuAgBw55mFJlXnnc5H05MZdVgVq3A/d63yDnJg5k8gkYq/lT0yofAyaFCJ3mKdA2KuKZY&#10;wsN8KkvL0GJC4PRxQPsWwH6Weawzm0NyTllle39PvyQzzopV5o7txdiR4sMGZyUeqKHmKmm/PDuV&#10;9h4Cfn5cQr6qMBchQOOA9fLe3VLe358fHu9vThfjjdx8fSQk5hc3/bTUCyokd6rDOLWNPWLZeKEF&#10;Ud3F+VXcGpcST/SbHjRCVK3RcMjJSYlMDjSzEHyhtadr5XVI5V4hmAeQAwu4k/GiByaYWhGfeXLi&#10;dPNjK1ZclvDDOgcf4PpEtWW1oq1ETAsBAdxEjI0sOXxlC+dmuFiHnRgumhHIyzIZP4Eh17xb5UmM&#10;4yXuVatjY75D59oiJsOI0LTPkCWDp/xv8SzTQU1EMqHNDV6Wd9mu5uHeAVt8U2o2gg/l/zVCLRr5&#10;hnGhw0eSydh/76wQSlKRk082cjHAME/GdKXm/B8EEmfTNp81mR7PDvTz8yYcp6s77A2bPe2j1dBG&#10;dm6kU6kiDJbbSoEsGdm0gQnkon273ddKiwhfAanz21WfzisDdGMsDJCCDyeIRzWnIchttLFW5aDK&#10;YZh+cCyGbm4hIFnEU9W5JukqGhWEcDP9F3iGTWw8tiTpeQNLx+R4FQwWMqam4ncpx5DpBDW5mJvQ&#10;V43Ec7tZLeY6B/N7gwA+5q6iYiMld2J1sZwvjZaGfD/o7Orc1aFnh7HAEuLl7IT/iUrtjGEs94Ny&#10;hJ2QS3915+tkTfg1RkIftxrcg30mVBBlsl2DMNpNxpfYLXRi6iwjZm6sBeNETQCiy1YeqqS4c90G&#10;fXDcDiYgJAx1xl9UUrXqlFtwh9Q9Choid+fgEb+9nU3Hyo4PaG9pEWmkmoSruL8Pksh2CF3aGSud&#10;Z4sbyJmDNrlLFABmbUW+ttWn/c6wZxRtqCovAQZ6KDbFd0rC6GvpQAP9WgsyNk/NWlGLNoqrYOzy&#10;ej91YweDZv2E5hFomyo77TGQIAYKZ3EPq0fIAjfQ2wPxHEYbTpmySk3mfJf0JYOnJGII2wEETNZ7&#10;iYoETGCMzx12AOzkglGIUzA4MEiI+NRLRBN0FiqwZhHKjRnj4PRX6I+d4089M8WiXaM84dNERvFr&#10;s+Cri+uTPNZ0MD6Lw3FPJH5Xuw4+v/98f/75x59//HwhvzOSdgWJ2xPNyMBc4fxGOFlFQvh5OL8y&#10;X36D+V5hPvdJuD47SJaLzoA04gUx+EoTw8f7TANNqiyeBrixJw9BPVwmDWrPqRalmwSlDmqIHClv&#10;K6qaOkZuneq1KpjQewfblZ/h8W5/V7Nf3QZ4korI9evHxY8LF3kTSoHJxo9ajyqyhTZxl0w2b2gx&#10;LNCgQvlq9JsAAP/0SURBVNGJh/ixu3Npqo2qJruetsqLuLRHeB8I9ipwzWi9ndDWqFbeILmq/Bud&#10;O2wk3Jt5dRNAomasQ3cgAMJITpd3YKRv6HJtjq8CgaMfwf+X3a0Qh/y0aAkL9FptXX32Djljf3er&#10;1nAz870t19dn1wQnWVxVIWaUL2KKMuBU3sgXHglsi3O4lzG6sUmi3I77ddumQKkMbKQLxAh3dtUg&#10;0Rms5hZ0QlqJyQvBHrhjHug/obLwvOjBjfxFaAPDDXFI4WmF5sF/Om48EXCJl/HoALDY7bMzaJ1G&#10;catEsn2gRo6SSBz6MhOne6aU3nzoI0583RMhJ6aRXll9Aph07PEIgQABxhsSTmEAIGAzvIUiNMFy&#10;F6Ij7sSzhAeEARWqnf32L2pWtDTAmSrKV+7QftxuK5O8TAfyfBGiIecohu4ljRW0CAUkZ26HqZvd&#10;J4V28M2yn1INJw5Ppg73NllAkLnv6mvs2mFxOcQzUY2HGZyZs2gZ9zIoFafRAoEh2JuBrYg/WOGq&#10;6NOKIQzxRNzb2677hiNZ/m5UyE+3Y8flDldvh3GbRtCQVtgzxGYRkefHMooldJQkg6gTPRJ66Qk+&#10;0is1GswbF8qXNskjZRnLycSICFSjyPdgBSTsWn7IXisRlsneOrWVkgfsbWNpbSgAkDBwpWMiKFoi&#10;RNxMj1cuRXk75vXz2J9GUfWfcgE8I1xYoIPA1Rrk7LtOLFqkLideAVUNtmujJlKxcPodC/EgYgxG&#10;0FC0YbEjuUIo+s6Spm/NJVDPDKyB88QADw5zVanIwZEG0EkmTCN4IKCiGQjySKbrjI359BoCOFH6&#10;9l9GpKnItWiQmznl2jxSP+tx22SfScdGrVQvoSsnDUpYLh7JDFINazQ5AYGxWPWsIhx9lcpVpg8x&#10;lE4BdOlGhiFnmyf24X09470YRBcj1WLUzGLY8DJNIELAB5yULzPqiuJLDuvawrAeQiwsziHRBLOS&#10;M7mR25o5iHhPipPXCxY5w6HJLDBGY7U8EpkYq4wreUumplKMMjzoHVpvV/ljEdSms55HB4Pxxkeg&#10;PfF37muD+ddoXvDVAXiS8SbAp5jKBCHnt7czt79OdTAxFXdcI8Pt3cu7NWjB/fnXn//+89cTSa7L&#10;5JzDOruepUCa113Myn517t5wcn3pXmEQgCu0pL2pU9c19JbMEhmEb537ZdJpVJWALw4R1EuURXNV&#10;IQdybKpwGCLfKCHRwwQce41t5HZbGhgMdMiJB3q+wjpd7fb3W6sjKdeO5ZX58fXjx/cv59nELBlP&#10;bQ6QTNxlTbiEw9zm0QEqiFm4yLgm8kkneLrJhZhgO0EAzSIuJt2DnSY0Y2ddYbBFzjUWV7GVyuOJ&#10;jiara+kNm5LhsghUg0yaJAbLlN31zZ3J8mO9vz8BtDMDnuDezDkJsklg9L1FgPX+89fP55fnnz+f&#10;7peDxWR29eaQM5qbkVQRGIcspEyxTU/gYg6D6qT+2ruQ9ek5QTzMhCgkgbWN0p8sR/HoFPKMirM9&#10;Ss/XQbqomdxI55HECgMgcTGU5srCupMmq2cCWLbfA9f0f6kbkcgsOil/CmM8Sk7gRglyAnNcEyeO&#10;h/Ono4qxGx7RbGli7ux1YWkHc9JDKZocIWUFJ7Nb6LN2Zo156GXyloDsgG9+sSO67QLYGp24s7Oz&#10;x5pxYCvTRGXuBLUiMCci3a3csAMlJhDw2RvwTekvaLNTEtqjZg6qmu5FSD5IzcBj7lABMFhkFjgQ&#10;iCZRBZ86YGe7w5H5E00rOe9A7pz5PrHRyl6wbzQjdCsax4CAQi5DhWSa8rLJn1Bg2dRL+YEok+Vz&#10;Sd0uKJ/6PWiGgPTL5XKABSd3DrJ5Tx+RaTDD8fXr5WwhP3KltQ4OJMoVJeEYgpOfMaOBjkYbKvko&#10;BvZ8rLTq8GVouh4862NsIvfOxlbiaA69LK+9FApu461t3ZF/xRfp35t741ivxq/gUOAoYxCmN+BC&#10;H5m73uPt/McHgGeUPz0eHFWxJE83XJ9UwMptwy+6ksuKKkkWrRP3OLkEWkUDtAhhdkxGpwfQB0k5&#10;0yGM4tgkkIyYRBvgUrBpyNkX4uH65jY1XkuekBCgQ+cxL6dSJCKjXWCfOBVOtHkkoSFnSWjhGx1n&#10;AjixlTbtM4kIlJVLyJJtislxW3Q8wWabWk0qgrdbYMs6u6OToNj9PttDEfg11D+WdMxDImMpSuTU&#10;9hr1GDlZCl2uw0qormzLhqgLqy/oGjkQxaRkRMRsSdvRHKxeYuEZdPjTr/2pMeuRvsIMckaL8IoB&#10;NC2fTmfzDnnf0ok+2T0DYcLOjpo6mTTxRMDIIwCkVwSFoUlUYi2pvEHR2ws6416oaFyA5ys+uyVc&#10;clPkddbVa8cZFKhCpf5J0wKfWIzMbwIdI+YQ8oirr67e3o6ArBWt+MwnOe+sQfsW2odHsP2Pf/3X&#10;n8/3VQzqoS4H5DOz6Mw3WqXsoYOeAE9HP8x7rqwIcgyH7ja4IX801XTWE7baFD9QE4Jwtiwp/Juv&#10;ycio3SJcINJKrXQN7OUjgm3pVi/jwNKXvpFCor8xBsv/TihVV9p3vERTrInhRo7eBTEbfh2vPr5/&#10;//JxmUlt9OXtejOykGQhvdaOOHEvE80CSlqWKfsNpsRRwQBBVFGooZL8ahTHQc6SoMXJOtGAGnOD&#10;WtqA4dEjdFtRJO6bQWtoBboSqAx57WOhoII119bZ+DQP3umgmNTel2P95LfHO1925EC7JWpH3lDx&#10;7t559j+fHp9+Sc7k7NMzl7Xb2yMalFyDM0J5WBNK8ndDGDlbgLf4i63qOsIjFmI66sRAXWNY+zBl&#10;rYg30apTxVcJmQuSOMupq869pg92X9hRDuUDopAHv4Y+dAcO4VKo43/JXM3ZDKNOAVRyFjS6UgZi&#10;TIYeyAaiiSG4kS+s4WMvxBUImmBFu8NlxkCYCEdoFxQGiqbXZ5GOr0YBIzeZLBH6biJyLqx/6QkH&#10;ElI85hXcz6ndn8cGA3M3AMjZmHzrXoYEM3pBBgzcBCbB24k722WYfDy7en0z6ybGl+1KJhIG/Tc6&#10;sU8yiN3QvkPLQXKUaFKQmg0Ni9r8adCV/XZTSw45a6xmkGW1AqKQwgXoPOSMiuEDpIfDfdKW2jB4&#10;ayFQv2giIBw0gKp9oGBHVMmiblG8I/qqMxbDqSg0o3a9+dn528ZZhlaA15UNVY9ocEBLco5hZCRV&#10;oEtsbFyCXThiHeX7K98hEf9tFlRhnNqbFoKhqnld3/zIeqtImvYHRoRUb57Izl7Yf3lA7vdw3y/x&#10;M5Npurdrvukh5dnV+cfl1XE+HPLr1XEKYNvTOLVy0brTZz8yDc30dxAv5TjYwNWhu5QuOP3UHVNO&#10;prMZQHw9JxG3jp5Uz3UJ5UsmBaF1hMstbpI5Pz/j/I6GLUV9zpDzCP6jTg0mZSFvgKB9riNmgilC&#10;rtgEU2gNIWf3J/KFfJilkUYkWx1JFl+xu4ZvwAK1YcQaXsru6+29O7Zo4lXXJvMi1c/EcemAHBVZ&#10;oIsEAxYOhNUKVpS7/6BdEXcZw5IGLX/QAzUaYuSj0iwfw2Nm+3kZAm0L6cZ0HRbTLW0syrMQTXsd&#10;xdQpnNSlL1kM4OqN5IxIEYtjBAgTALUMAUQWsRtw5T8EgUWJfdmwj5vVdBwwWgtON5zxn/jQpsYE&#10;+XRwin0730A555OAolCiU/O/OaQLtOknopaA+c0+CrSd3snBNz2epbzJSTF3Oc5a6/2D9dD396dH&#10;E/+fpM4/H6syopulsu3uI8m6EUg7HDLJuBIZs3V9ZcIPNJ6NyA+bUStVxhAHUIuwhRpQhRjh9eL7&#10;9+9fv128pnJE5kLTU5rhtkZ0dgjZIhrkhVepVYlyhzXouuFsDysmuOfIZfzEMXgAGK17yqT6Y1Yu&#10;noCf09nbh2/oeL26rgFoHisEEgpq9Qa4u/vHjIlzxLWFCUz9L3LODjGSiWN5YW3SgbLkvGl6I4KW&#10;AaEgO66J8Z92qnEQyTcpMoiCRlwrgMRQkvBRpbHQpjotSAmp0zyXSCWH1k/d38KuxqviXcJDTRt4&#10;fnl8eX8mtcY0yKMAAZJml3rjZYRZJzCBj3YeRWYvx8Jj8JoLnwj4pgU2x6jJeihwKN+hHx9Hu1wh&#10;JPWKxI47AKZO+VEhwmFQN3MeNZSaeJNCRkDRyC5P64uzAiQfdg1GNdQuMjVe0fhN9XSD8KXLbhzk&#10;0Nt1dX0o8zziNCg71TufpKFpT3gzneEy96mwq7o38nX1OXA7JbK80qpnM204b/Z3/qdz0+L3DSnr&#10;73K799LCrdsiSoJQMotksZbIJ+PewI053SLGdXwYBIEaDQcTXfVkAJBd6h2O6p0cX7+c64qJrouc&#10;ERq/VN1X/4zDJA+oQbVkDvI0XTPJw9joU9w/N4l8FxvsWr7gSLCr90Uu6M0cRmJCb5/qwEh1KIx1&#10;vcoKO6WnjEzf1YdoFR0FSvitN2oN2g5K3jjt9baFBflyczRX8Ob/no+WJ1fnb9NauBMV+QW6T/9k&#10;Mx5lshWUsrZ06s+k8uo2wZstJ/8T7/SbfpJAPsJG9A9OyIvc42u0SesogqzzqzU+X2/WbBRC1/c+&#10;GknYWSUcpDd3BHI0abwxEAc3HD++nFt1mp+9flypZYOokl2XICysyB2JSBGYZYogj6PNUvP93veG&#10;0hxkiHmPLJe/XV1+fPl+fjzhLoR7iQlQu96gmDxEu90O2CHZe3kKoTxmSC2ZStDJ+Tp2mw4lldRi&#10;lYMBfdhZgUMy405/ferYrmud6phbKYpzpDak9IED5GBsaigrb2Prk5m4ga9MNq4/7d/st85kdXDN&#10;xgiKKxKvlUXKTrtHZuLGuBzphlECGY8LtEVVC4e+NSNz3HbAU9CxqqaxATExppAfQk//tKVScJ2E&#10;2qahFrV5VFMwou3hTptrniNZ6aI6BS4MH8LOGy5QKuaKspvCfHhELSvyF3gcPefNyZiJzQbyiXs6&#10;VsZwW4N8fqaUpfU4bxEAF6gT2Xhgpl6eM+zN2tdZCfe+7lf3TCrrPiMHixZ6RoGul+tx4O7J7PLc&#10;fUJ0dPESCcIYktFyt3/6+cutE3xh5N0DLP3r1xOt51kOeE2yRdGGSMp1cBYpsdzFYgzsz2BiYqtA&#10;H0+kIb54wXrqzESEZ50QpzkNx+zB6cOXF9++fvv6+z/+9s+//+O33377/fd//Pbl8vqaHO/InTaW&#10;/8xrEjFNM8/OsD7ats5jecziR9yfx2WyiLNSwGDh2XelxTGchxfflZ3BQNL114sv3779eDvSCN9W&#10;5b6WbcLBOohM7+A0fPgzLeeHsxiKHpG1tZbAZ1DA+BSf01YSZx6uDthRqnUIXhuL8NNyA0aDC7cR&#10;IGMGCcId5tkub/JkkYh8FJVxUcewhCutoAyc1M61mSfnXMP9/uXByXDcNMM9PkQ/dSofbvzi5LE7&#10;n2QhS7VNHd0kgJq4F4aGTBtttOSsTUs3krOfoUQDhoz6iObeOXO2HCAzIBVMtUb9IEmEwsBQdK1A&#10;szVveQax585IQzkUOfsgDtFZELQ8KEDmK0kctQJhqtc7exVaxh/1uCH5RVfvptcVmNEUyRk1xXGa&#10;D0MApiOAnoSqM9Ml/nW4T5rXHLXHA5GlmwlJpJn1UtElDdGbJGbpGCPO6U3qjZULbFY9iehNZh3L&#10;gZwnY5eJ47kdLN1ZiE0kO5zOrMptrA0S9YhRneHmeHlxCTkDKCpCvSOC5rcysgCApuKG4iTY6Y4h&#10;MLbjTyPBzwZzvrLVWUZz13UqG1Qj1zYQYgxnpCv7SqJ+wf8dy5AZnDW5NRMI0ipyBCfjGI6Z5NRt&#10;LPi4LZT1KQPGm9PCqQpaeaI5bB4F2HXmx+vDmKDLsWL9OLr538lZM7Ah3D9MaxxraqIe4/bBbrEq&#10;abB8rJJ5Zko41v4hZ9qo7h1xvoE1JHj8IzGFHMDN7KR2wtXandauF2ieqBY3UNDOqPUNwlq+TXB4&#10;ZDhxy2NIeUM4dXFJEh1kVdxc7JwT1OHzlVvr1GqCRfWsmdRj7x9IN40LlGFvY9Xu7Ozt/MvXr1/e&#10;pmMNO7ZlJISbcZ/iAIe/arRt/yQ5v7+/7N2NiR7r82ThkDS+H+XhfHUgSD6QCx0j5TyzNCNtYqx+&#10;qzcJM0PRdjgzlGpnwChYdjaxwJySl9bIT6zY6AFXbq2tKwJ8rqVxFSOJcSaFQ86YrTVoX3qi7gaV&#10;Od9Y9jM2oSO2B02e3jR7MdD2Uq2mqO1iRnTAj2IOfuW8SYNRE7fUa/nYN3AlJOUC9YA9xW10Ar1W&#10;qPB3/xyaeFui0DJWvhM5gwQhZzev7HKywVbM1mYrXeQa1iMgicN7RxejGArSW8wzBsgDCv/S4liy&#10;+McH3AQDRFSmLBx8Y5SdiRjJnVOt0cU9hLtObzx7e73MrF0cmntaNEVoavLu8fnXH2Hnh/udJe53&#10;ft2ToYScRZ9jraA6cZG6ETU/OyM4O1PcnS5g1B+WcTHQzOHpt7NsmOmenocM7tU+3N+//uN3SFla&#10;/vqVH3/7+99++3LuYqyP17wm+tpC7NnV5ZtTvyFdUTxemTEkBCeOh1+QCCajCn2ZHc2yuCBcN+SM&#10;/VggS+3fUaOrLMi+vHJvs9fXy2ta3uuT7YSbH/cGeZIwcJ9L89M/oGbNvco3ChWDlLJlZ1QadFps&#10;5MHAYgOMZXtxdAlaK8ZkzYdQtwM85l4bX/aXEpmMVxqHnP0HQJJvsv0vlq3GnSIpRburWixAwOGW&#10;wk9Lo3t5enZ6/JIkCBMZtEcJdjwy24mjgmNbjPAMRjH6GLL2rMl0aJtlNhq0co/6TCUnL85UdL5G&#10;nG2+cXmVsZjNpHNifXlWZbvBPFM97kyPkAc8jPh8qnlpOaNOxN0NmU0hNOPGUb2XOCpwIzDzRRck&#10;JQDDe5z0m8cBAVix5IzrI8LkRZigXa3O0mRNk6cpeNoVb6OTztWeb3AWyDTTrPjLCZXKnmfGf4JR&#10;iT1dEscdzWI9+POQWfVjUB3hgmGuZ3eEoT08kI67FcckvddNfEGOk8JqwUzfqMn4tdkZlybGVVs8&#10;epGCl+9Zo4PKK1rJU43iYQtbb5ITmTisPToZ6ucKq7tGMVbPCZ8jQyxKCOFvdID0FE9lnTFPI6au&#10;7y6AEC2AYKRNWlAJCc+trKExZs3ZX53rs3PmK7mUmxXykZpSAzF1SVCCy24DQ7HxfxtzDjnXQRe1&#10;RHts/wXJ4mPvBWP0uYxPwXWcR2bCnfm7Hqb2lyudxVfQ8i25synLcmB+HVsQH/DW3DaHnxHjKRcj&#10;ZH4oTg5kXNHywjSqjNp53LDY/DgziZq+ffn67eN64qqBisFdq+GKHdTqfPPTdrvGnHla1tQ6Srzb&#10;32Wu3Yr8sjc5ZkcgrOP1yz/++fuPs6QiarI2BsFztGhaaYVeIFpuK9f7+ZOoO4wo59r1U93fvR0z&#10;M8A4OgI0+AMsQKykVrqa4kTQWVvpkOM8s6/HE2kLt6xxZ9lZQxMI1HyM2sPC9kleoxVIIuZZ72rJ&#10;aTahQD9isrSYuugCtasH2tIfrGreeShdquJpLTLnB1KInZrkIJ40hDCMV6ZFWNglRqE48OTUh3Ra&#10;QIMPozkRnWsJHTUibahBFtoBlXqGoaWTa8nwOoIGzXUjynsg0iTUqcq7tavZeKb2GcN3SUMQhLuo&#10;GaXhrXEldwaKHWHIBlpK1ubrZE0TaEGdaWDVOBhwJv6Rn07ctXEO2EfSPPizr3bn5HDlfDAL+PQM&#10;zqDBKBjmUVySM0bwcA9FPb7/enp8vEf10LrNBLlceeK2svbZ9qAqUufrK9geJQuyNEJgXvTI331d&#10;1Y8fHxdfvnz5uLy8PP84//jx5cs3yfi3r1+/ffMtViSvcPWP7799/f7j4/zVE/z04oLLflz8+HJx&#10;DmG/nhFexixceqyD686xIuVAGKUOrag4L3SAxaQkFHIGth2bKcoD/nGN66P7gRMyXBEo+E64cWft&#10;wizfmOpG4LrUDnPCvmXD0J+W5diKO+YpaszJbw1qODNFDkMVt14+oTVxD4hCNYeK0VYAzSPmaFkj&#10;BRdyL0cGDkPwQ82fkoejMx8ipopu4gSxBnFSqMeILCm76UH+rwYYoWhzTnVwSicP0m2X64SeKYPC&#10;P0RXppBlcMK+/1rE9ZcyGENRcjUc1izmFEMboG9nnpSxVtNgfofPkv82USdqKWPLr+HmJCLcUdhB&#10;VeVFkh+Hz8OPTFrgWbwOFoBKuZ92JPZaEvEiWcqoXiLCHayyEsWoBhhaEEPZ9Ng2BGQIVDqiBMDJ&#10;zfMoHMcBExDH/yFovUGp2Lr++vOVyyHhusBe+rWI7RivFxBJK7+cacp64j7zjt91hlUvdF8snXZz&#10;duUU+Tia0h6TL0HVps+gnLzYOZldZau+kDPWQ8viwqpCiWE18qYNV2TJlPl/aBpNy4pPjPD4zOKH&#10;wbYiUzHt8Yl4jJmJC+m7ajE/MX/KhCp6jXmqKpSbweMYurRg8F960kJcmOIIuCrk9vyHAsKK2zvH&#10;UR7uQF00woGfuU1dDv+Wp904bJywWdALbihW9aBarCH7W3rMQUPBpbImFdz4gLu4F92GmDKVg36Y&#10;Wd+uneHvZvSSRcBzCTmbVzYdDKPEW9IqIj6RA4BUtXoEIpSbtUg/yOhMY0jWT+EHI1ykffb9H3/7&#10;7ceVcxNyPqmiEwmwy7yfHmdDluaIhBKSM9TMsbuxFKqXcqfp0ZiNaw5XF7/9/tsPX4EPemKNClnM&#10;T3NpJeQsFa/XsvP7u9OB9uFEi+Y5T/oGDghG0lmvSmikOgzkV2jkr+oVNkMygMXKzr7knJ7nocZ/&#10;mYSOyNGLh8VcvmxWI5Bqb2p9D1Kz8pI3YvBIulT6cKuX4kwEMtJIUBuyJ6jCsMyZOTlDX6mU3e4e&#10;3n8+31vY5qk6uBFCLJ2mxNA0/DihNzVo93tBHHMljg14iCZEZR4ai+b+6Rk6XaBEHCBjaocTHKMs&#10;o312taN1CYwHa7QSqvR4smkXXeIhSgDDMArTE9otEhItymmn8Zu0VjRPgz10YEwY6Tv+aoUXb4kJ&#10;enrmq1TegxPoXvY135Phz4/ZhgO9AIjatZo1/7urVDnA7jDBzmVPiBWvI6gRQYEji3gEmo2SOCy+&#10;TvMaRhNnhOXnPscl/FevP75AuR9SsLXk79+/8B//f5eAfeVkZk1bcD0mvfbgF1nTvUA/4O0Prvzx&#10;8ea6aeevudrIYCtKiApKoUqu4+vKLE5oLgbPEpjZLs4hOyszyzpQ4XWeBkV/XLxpeCed9d0jifOe&#10;mITcuaowwSmzYw65OUQvOSP/Zvwi7G9AH1+hJYSaU8NuQx7xin8N9q0KF+CFcaJTCJAoFtN3JiLO&#10;YrVTz9Kbwh1O2LDOxZ2xc++IyaTKx9PieTbLyfu0RDAQrZ5eHtzKXLY2SyXr2D0+7taW5rzlYuyQ&#10;pYoKPsbCy+o9+DDZg2lb/BVmtM7WDAyd+tKDkKc5XmfhWwA0MeexaIQclrU9SkOyH2Zj6qgN8nFZ&#10;c0JV1BY80lZgNx6ZCJmzjUVjR3KTb8fTXSM1vWWcDDGP8M1KLYIEsHh7d+f7uvjcTfzN7IqcA6E8&#10;DAPxiNEk48nvkBoPEoctPxFpeHsEU/iEGsSaiMQv+Nb5x55Ft5w5Om53Dr7/ZUIw5b7zlsZdM22i&#10;jIk1o/xc6s0m2fWWeAygM8JYTI6vr7VPRxwccTgPPl6L6IBM2mY0Yfv5KVzmhQvijq0f+RFZKVmX&#10;g+ScplRKBK3hSQelBQ8AL75VapCS8OGo7QB/wIjj3sAH5gwEOLcHjK9iRTGmwYFPlrCiQClU8HF0&#10;lwTo8eHl+QXZSwhY4rqNPYQdJGfRDkLVN2iyUZTgnFi/kTHtpvdaYIUj9rVUkouAVyHFaX4m09Bw&#10;qFX+TbUohXJO9Tq6s8owK2bZv7WkDRw3F0bFukkmTONl3twiDvp1O9bPKE3LKCqwOuM0CxVCGzQE&#10;jHU0OpLt/l9///bqNoPIBCPXzDC0UcdynVU0fZUnubBkd+c2iKKEpVBNOXHadDoZ6kUns8svpCnf&#10;f5yfTWgI7O9C8HI2MaUh50EXdobMnA1057wXU1Bf7Y6H3qKDzBILY/MQnuqTDIX4lWsNeWm4YZyV&#10;oZkv5sNknZPmC98FmiBAuE3r89zROHGkI4G+RQF8MnU2eKwDGFLLVWgxIjYptUlcbbCNMB07Lysx&#10;PKlZbH6ghQ/by8dsHJmAWgmn3qSHqv5ybtsVHxRx0jrMWXsQCfJT6wRyuJRrhTsuIxBEMzptbuVQ&#10;3MkJINc3Zea4We6y3uXp6f1lu3aCXteARGfQojysxWAhGn4AaujkR4yjnZq+slWw5STxp8yHjx/F&#10;2oBd8Xl7v3PahNOgxOacCvMPiJYsGhYm+VGVssSMV9/vMccY0WyGcNGsk41eVP5+5+rwsnKdS0Vr&#10;yIHZbNWcEWfFgjhMkjsEgkff96xJC9wKx50vrt7Of3z79uPjFVPw9Wu/kRzDsy6JhsxnFnNJKsQd&#10;xF2oKfQXoGfR1vWMn1cfXy5e35KBBFUtZZaOgCbTHDcnynsTXZPgKv7TVosmn9qvUodHNjqKGHpA&#10;qFtyTGeQ8/nFZXZSn7Rv3PTy3p2Riae80tWGrqWCA/Of07Tx9kySd1awYOawC7GflspnIgxho22A&#10;rg1kjREk+VP81gbQz1iQlBhy3kyvrw+Hs+NG8ZnqZCcfLJxugeimVByx3EAb31reU+PuQoABGDHY&#10;z5vlzW1r0XpwMaSJjIklrEmMevfgoivsT+BzpDUyF/gKG7U62qXVBzXzdSDcYLoi+Tq6qTsHwsqT&#10;6Urcptyg7qOtimh+UEEseJSkjp7ofhw8AQA2J4GOMSpgwlXqwFOYShLQrTyQrsPPcVfabKIYlrA5&#10;nMHHBJ5qQ/8XuK16ZjDV0jxUH2MR+j0wmnCb7c/HcYLEOkYzwRXPaJotTqmL5PdmzzV7M4GqRQi8&#10;1gX0xBZh+mZ2Npe7J50RoEsRUrT0Zq5isXZufj2fo3vfyOKsDPMa2mKFFWmmo5BzJBu1qbekzf7k&#10;v6goIMqHGBwXGiypNGRnccU9iVMUR78GsOmxIbyCVRUIn3A/CCu9YbDLvPvBYFONR1j8x3XOEETw&#10;5s7eEErLrZwQ6WTdeme1uCsBQgYGkNi/1u+n+sLA6IDLE2mKZYYWajeuH3vwQUmp/SphePCWNqhf&#10;HLqPSYdYQVAe8bk5Dn3FROmmeObaX4nJFMdkLeG1VmFTjLL5Wy7RFDtIXfGMxk5lbbzBbvMRdBB8&#10;dQFCrDxNNZY8mZ99+fv/+B9//3qeaqG6RiXaw3hxerNzviidD2KAAMYDoo9LzBNrcnYN9Aq/dHC4&#10;ydYLP75cvB3GZrhE6LTYnq3dPjebpxhQnK52vqfASd9JHEySdUz3WAWFDDvoHA/k0c0fYBf3Abz1&#10;GYzWsHDzuZQWugUAr/PG96yJTcSn0vVZ7N35s84eHTkT2PGaQmslJ9zFZIgHksIYgSlo3x6KFBWl&#10;VgfaYiX4Vup8gKCXQmGofLQwa3hKkR7d8lywpkBDD/AXtJ8b+b/Oa6TO1xy2E3XgJFK0lCi0ynUx&#10;WExVF/FQw9qaFYk1mSyBDdq4f5Ccn3n6qh/PCB4ZqWbGHvfDjp1hp771/QoOdK0aQHCLF/+hd2lp&#10;036DXyuN8SfOW+12bi0QI9XqNH+P035sXiOzDIF58z/GMD5c/iBMI3Emk8piNOzHuOvG/fqfHu6w&#10;LRfPWtXJfHjNO7GFCb7DMRmSU/QIIvg6njqF+0C+iAcKQmIXifPZ5fnHjx8fvunLv97OP859BXT2&#10;/zBMhRdoggeP0RzRUfSi+4uOPNCyyrUj0a/XpOZhf2QZ0DTNozkujzfwNawDrCwHoGSinn6MdJsa&#10;ADpxKn+KVDTSyVGYm/h5pp2Suc5H67tsG+MrhVyvoEcJVJaNPDD6wI3QIDn7+oKsJ7hzQYDSJeF1&#10;eY2EYEnCzNnzuESgcjojl2o9NftJ/EWerggnuiH3SlnPVzAqf0lL+Aet+RSg1X5MPcwe1LPJNO5x&#10;43LvIAA/V/12a7+Hmx09pKdYE7DaWtGz/bJyMOQn7GvcEaTkbOobIIbLpSRdFS80N9JQoxdB0vRX&#10;kzLSjgdJBxZ08AsuMOHzpnyQwdIGhOt+zQeSsxLwMofDudR9OHwbydk8EYlTVj0Pa9fRfBKYrQPw&#10;N811+NLX3vhcpaDLcCRQFbRugQzdPSPYTn0zgOS0PNN7aFnxWv4UMMmxdCeE6exzF9MMMXDEP5ZP&#10;Odn8lCsyFjmZODlbcwOr5nOSSQcynPP1eY4H/Omsm5mZc5GzhX0nfHil+5YcXEdzpU9cXgvwmjUP&#10;87yULYA4AYFWIm2Fi1Np4b0TojiXbytWW8c1xgimcAYqkbHppR4baFoYZnCe7hparnMUMM+BpVL7&#10;NZZc6SqYvVGk8ZWCV7XO/OJU5/4pMO1R5Sc8xPJ2e19wThRrxpC7rdYWOeMt/qMrmDFqZj6Zw6ud&#10;XR2N6BL2B8NBTbTUJUEVmcTKKu9oL7r2SnwzQwHyqpJkNNsdWLp1lC67YfBhu91fbwlRYw7mzjJH&#10;VcJsaPqmgExf8i6vIR3UdhVJ8RSo6dZWfaWgnfgz2y9Orr7+83/833/PBFZQRP6qNKF3unt0io51&#10;nDJF2Op2m7TWmR/kr3q1L/nkEh7h4E8m1L6df//69Xyjq/BccN0EPzv0YZ3ymmtxuXsW5po5GIZa&#10;kWh1l45AAm8ceXNuAnVQ736/g7999b1jUa7tzOQKp0nMajns7OCoiuZsudoaTMnDeFQAwsI5XHWZ&#10;PSKSOMthlRZy8zCHJgAy1vpfXwohNKhRYUWZiYCWkre+3MeARL/GVQhDlvuXF+O6gipNkn/4GjWU&#10;8cX4g1qxbgdA+NfZa9zFeBXSpTXWjsuIlKDoZQ9sgn5Fp3q9bKhz7yTZ7fbuEZyXnMnbWyOYw7N4&#10;ni8BNIiiMQnYnbehcHi22IzpybC3araqIebQsdOYMT0wCze40qPIldbIZ93toycjGSJEvnA+1Iqw&#10;K1zpNUC6sY4+15tffv9+ATk7RlJZg3tKyz3Ov9tvB0q29kh0WYxeq5/lbfExrmANbTYxV0RDslyO&#10;2WY0IPXAgwNozsC/youezw4nKFpIMuuOglVxF/An0Yv6jA9pREAykYW5jw6pmkeTma/WODtAzloQ&#10;N9cXMJrFaEP4B7Qfrw9EhRgeatHBoquuJSE6hekmtNQzU1swXHWGgGvrHfGdQY2EwK1VzRLINjz6&#10;gBMecK5wPAaor4kOVnrVgUvPHj180zQEgLglJ1nVOMVdl+BZZUT/Tg21ilQJ2Om0gTsnxmEyz3ee&#10;6LDXMz/AFvjST12bQ0cNtZU/jOk4lLVmlUkjbizDVwNBEqI9A2uafBuvcNOf3qLvpulbwgcLIAhI&#10;4+divUBD1qTJ2eMUlqt1L74BOqA4RwLohAiqEYYu48MgK9fRuzhbfNH/EX9zmFqFtn1GbuMzuUvd&#10;z0h2m/x+MZo7R+/jzNqIt9ERxGwb4gNkCp+TFrqIMQGLtqEBxmks4AWV7D13zSNwV4O1zOGwJSEv&#10;W2SbgsQGaxZAK+gy0sTf6UdJPEmqf2rQBlIHAsvM3rPgh+kQOoWcD9heVQ4lZ1GuN3R3kunM7fLm&#10;xpjWq5FuDNg7Ha9enVNBuCo5O+YQ0/Eu9t+e5pWciJaGJh1JI/zeGFU50TDDZMzIepNS0dhaGRfD&#10;VJ1oYNhv8zOnXlHZYxMNlRttgm2CCcRleO7iVcQhAXqzvtUgpSz9GXt5e/Nb5++Eib1snxkOkSDU&#10;KWLw+LCgoX0Yup/xEC7P8zUEiy0YGXEIvc0Eeg0TGYxFj/yVaNIU1pBUi9HL/D3KDzThUQmMy/mA&#10;M53cTnKNnqskgl98mJbRIP5MqtbYOWKEMUfcwc+c6U7TKpIImtILh+gDSjZ0Mp9dff/bP//5t6++&#10;h9YJB5ZSbPZicPP4sBWEU46MHO29HOZy1wwKuqglFuyzRCqMYjI/vv74+v1tOlIiqYgm86XX4Mg2&#10;W7sRbLrPmzxMGFpwZI3YCeG1I5NJrFSZrcVISGiJ+QKGQ7bcLBU4GeG+J1P3q4Cb+ZmKZEzX0A+p&#10;h9E8CFnARqcYYWGafRhD4FZINJGnOfyZB9PHTy9StOVlaNYyh5wGeW99J2OZtrbMMxcDPsRfhf1C&#10;B+VRh6sqCbC9TeUP3A4v4NryXJ+AlnAryR9UdJ1nAEiT0VR5SvxFWeNNhDa+DigblDtT3MGY+5vM&#10;VUzUi+Cdv0dIUykJDcpMnQyzJZ3AfwaIVO04YIEKfBOdZkRz6DUdEHENjUuDKuNm5eICVSVBZ5El&#10;F3tKoLk8gh4gpX57tDk7//HjsiaEkYmBak73V9uiG/dCLhCuuwLi0UbhubNTFnNkpSaeFnLm/g6y&#10;1oqRoQkvFxq00BM3KncA+TgfKiiOpNt2QZuTk20vvqKH1xysZtIA/5TAORk09lVSzm/MDENtJGkl&#10;QGbI6ygfedeVu/1bntHhVC65f15Tu9w5CTsL5ZFsUM+9sF0KDhB4TKYzwmHSXdjZ6VRyc6bGYDoR&#10;saJBH4jYHEzH51aam2DmBDJTZESEcdAADA91JuJYOpcJreLldjOYALJJPpqeQ0FJwdyeQqmKokZT&#10;4GAWlWcc3iWGY0NfK6pWiiATQzhDRiKr7f7lwdlrFph4RgsVIsObNQZmgcUcTEngqoAMQJA0uYAO&#10;TRu+CU/JjoQqFRRz04+I64PHcYZ8iBGHE93JuKPZy5xiPLRfoEp/jXrb7YH1/8zx4AEWYjR3leOT&#10;acDpyiHOrCsbnb2e//jyUS8x0gWdHRb4iqRCzv6j3+t3fmFje3ow5u3YQWDJhOE+28FzgdQmyOIp&#10;SdEdNdCL4t+0yQ5aHcDEE7pyJ0J1eoEnpqCljTlSLysKypoaB5AFSWdqNtjQGTtL0rlC9B5FOUzH&#10;nTO1bey698M05OvO2USa3M+kBIs+//7bb9/P3avPpMZqBijYsHOI1CF+D351Mq2UkXd+iD8200Ov&#10;MhrsuRuaoGUXB8VAg+ypOfRc7olOOFCDBOcYYURiUwUBxeesEzKZDB9rXp6OIEufmZbHA7wJF3aN&#10;M0laoT5rbpl+qDsrTj67WYLH4cIkVMb2m2yQ+hlVqkk7VOPqbWIhIxoDiYhcuOi0XeI3Jv7BWL3I&#10;WCGJclSYqMLn2Sm+y2IgGiB351+em5EoA7cUIBOFLLMKg5RTuZYtBJkImJUzhoZJGEU1UEUSvLs5&#10;JRK/XW35Fx8/geauvvz2t7/99pGd967cd0it9Tr91f5xR4SMV8rOhg6KO9PDCLnHB5TtonjTIp2D&#10;p3no7rO3H99/vMGEGZhHblYwxKvWAGp3AHTRa8HOvszdLy3f00ML36vl7fLOl9uFncG8KoAkW9d2&#10;scl57a+FkbokpDOuvZidKpRl+AaPmig+IRiE3EiXZ6TYrrkF7ScHh9iNMNWdTTFAwGjw4ea5Dhxi&#10;AbIzXQudtVvu2aFZwEuE4oQ9uJbm6xOHwzafrxJAcZlmwREzFVTUTgjG5pSty73+0CZpqCOotCjk&#10;j0YdfeFkMUyMLX9RNcGk/g5wh56JPokoIGf3iVhZcTEk5uaL1po48+kBLauYGKiyw5+N5cWbRdcw&#10;TwDWtGn2yheEJeKws5qY0wSs1MgYqUiLPc5QJp0brG8eX7KJqwcOZR/iZlgJRuyc0auPL+fuh4TZ&#10;Y68Ws6zEB9p9NtdAzgIGYVb8T+QKOUvM/i+JpMtCspXumdNakMJiCInA2hgYXCXDWLB1x5i4IwbJ&#10;F0Y56rjlS/2T7vgPFJogzBDBarKGrcKELDJc0Oza1z5iTXi55FwV7bnLu65fL35cEZZi2wbchlYY&#10;R3fNfW9vpX0DTm4qKyDk6CxvNVDbFsfJ7SebcWvlakLI2VTUlRA6QeTr+BViCBSoAv2B73xtd2IK&#10;EYC4OpDiPEKBAq+6yYQSu+1MU0VbkWdA1BlL2pp2SnAI+jd1JI3xZO4bRt58wdeVe76MragS+PZU&#10;cYIXscoYZnUnoKI+moyftoxCbGqhVDGns0ZgQSFsUXOOAr26mSiv7eUzfcdQzvEKBwdCkaqquBBb&#10;omc5E/EmPPVsLovD5VbahXOPHHrh+Tpq3UVyLhvwk8xjeaTliSv6w+nVxfcvr7MCiMiIVnvYSs+X&#10;VbyDTeEeKjkAHXCGftFREOLuDqIwopVNrESYTa18652X1UFnbLD+Vjfgtn6cz22AfQvXWtswK+LQ&#10;+q3SuOEO6ZJz+HxhfSe7gH3O3E1dO9DbFU1d1Aj6ZWMjheWQo0Oqvpzi6vzLt6+QM47oI6Ag+AWE&#10;FIRAFuQWoOOg5f4ZJtG+eCbCNhLA4eAVyTnkwBO4Au6tQB1nF1scVOTMjFPZLjrsf0IQNyRYNE7C&#10;4JWdW+1mcbySVuQJWjAHL1NukSEK5X/+FRXlEdhgVYpwhC0jQZgoVCiACc6D9nCOewoZHjhe85vd&#10;k5yNkx1woSOpXSADHLMiEMtrpl8VL+RfWy4s26HoTxP0hZYe6r1FUkbID0EZS4erdRajEBcYQROR&#10;agwhhzYHPsb8xZwiZ/4i2yGGTIBujZInk+lOj5c/fvvt4s29a1zbPiHlRcFdlxcJBk58l3TQhrIm&#10;z+R3S2WiJC4iQKnS0qpAOpmdvV6cH+cuQgo7Y9EmA0TzGbK13AoYLxF1dMUBeTexCdGAGFUZVk1A&#10;C3knvHGaeQx3MxHR8YeBe+Qfjlpx1TKHVn5oG76rnyQ87oxn11nX4zrW0dgwT+aj+44Z4r9JmG9v&#10;JGfkTJvcEckckIZqhvxBixMmgkdC/c1yIKfiXrHaTH4j+LGmKTo2F3FEpcmx8GDSwKALjqFvSNFx&#10;tMypKpOUEw3guTuYoF3xRzlKqFc/6Zzunt4D72RqLv8DepYoyBZpbZ12H01z3N9o8d5K5wo5a4cY&#10;BFaSgDBmrY9VQ40hvAst8WuBCsgJkakRTnZIk15hB3dkfvENXSy4STDmXbAFR+xmbxfff7yeQc4O&#10;kpPJZx1eRppQczVsSJTreg3XvuFwCbNDkqGPSvQLi6Q5UMshCYTYccbqeJR39HMJJGNGqJ03wa//&#10;6lIR6PrGNYBYmoVYwz2pGRVmKgWReE5M/AIxzWdXl5fuQwlX8cxNqNmZ3qDl2aWTwS/eDpo+QoSA&#10;9N3UsWBRsinYGQoN1hmv1CJFNatcRYZgQmt1//SE3up1Qk4qMSg0hYbbDYHwVatmzvv0XVH31r9p&#10;sDC0cjtG7I47qmkMtGb8FdEZ3SFffwEjtR2r+oVxTjnWtLDDZGfWQ+cH56uf+zoR3OMQhtBEKtC6&#10;hfWxXke2sW4wFUoCVpe3N9tWE4U4XaYr7sXdzC1v1jh6qz1M/GsDgIZkiql0Ky8SNIfBxCiDMo1G&#10;S/cfQYxzhUzji4CjvVWhzV/eyhKYYwsJ6kRRIZ6mchfTG59aP/trkgDf803WD46cLuZkDhdn8tQw&#10;NVMgy6vtbrpcPCGccQMHtfP8hpyrMKGupZgdP2+RjI9301Q+BxSCtXXHmLit9yF0pu6lJSiI8AK9&#10;EQZi3p+HGYhr3tzu80jmgfkZ4BGdOqXLoF0+kV+R+0BkTnhKxpJ41iWZwB53HWbNxLmLBs999Xlg&#10;L8IeOs4tdCMjqQ6/U/afCaufc/Cc3CYpZmCOxhHfKXa3XDKRQC48jWBZ9CX1IUhJIsZ9c6g2oU0L&#10;7CcKlWK3WnVDzt6HIxGtZ3FR5OcfaNA7GQVg+cJQIj/upKVL2DhOItY0ZeB+KwdRnmbTPwCX+KNa&#10;knvpg3yJo0MEiTPsogaFSC0we9fEFnJnZBIxadu0BK1hm+RhaaMO2B5sCftol29XUJTmzLdWG1cw&#10;HD8q5Al+R/c2BlOtXraFfg2GQ0B9eGwYcSVZkqcMx9OrH98urqabOb6KfiVnLqjNCKxcSY7GiB74&#10;uus/o7dEwrEzWk7LDEy4sD2S8N0cqidNKbmCf+Xsi+ncCgpzKE2JmTwAnqhIJPJxuF1dWGL2gHl8&#10;h22HPJlGOqRYcaNz9nrg6bUv5q9xRnf0FMTpBrfrtghpu62Rb5b0bUbXvgQDwLSqpaDbKqIC4jW5&#10;gVspJ726ETGsFBhWyhkiZUEj/MQ5d3e3jufTc4SOwocdOkqHbGvhhcVUcV+hSc60xoAVzwoxf5Iz&#10;h6MkaijMaDEOXcYzlGphFhdbArEA5uLDxWD3+Ai4571BJM77DKpxshdwsRuj+BLiu5BzXIxHDZs5&#10;Avyn2kKIjXKco8KD0krkgmbD3QqBGFATUEnyh0WDdOv0Bsq4cVZ9WTHw0cNnuAePBEkOZ68/vn/5&#10;uDq40F6MTMIqnBkgBwoM+Uc8L+/CCkAYdBv4pQZLhBUQw3fMYGuqoqSMIbhD4niYdY4+3/c9eCA+&#10;b0MjIjV/qtyd5ebg6Y1Gp11r3SoTwwua67pVY5xe5XXRLgPDHQ6A2tQhwMP0cHb1dnn+9Z+/X1yR&#10;heAoI2c4hDfEiVW9NkLSstCaUm3HV4Fq1D6CViN6FT5q3e4f9o8v+5vsdiOnxdWWu73k3EeBq8yc&#10;pJlVLa9KvCuPoX5VLFqkFkzcg/Hi7qIciiGTEx8jUDXTd4YA/6POxJsOaS3ItK7dtOVsdu37N88v&#10;5QGStEI1bi04tVq3WT7XwTi5I82jMb6yaosVpKyN9AJGjvfEvbk7rcwWQrqZFqzpxprjckEoTL0y&#10;VNEhFhRD50Ot14o4/ePEWJLZnRJsTDvJj0Jsom8zBoXLD/8NEnlq/YX2t4/vP3+5G51b+ZPgnIB2&#10;r1b9BBDPsV32WDSWV/Rc7ultfWRNLI8OEYq1DHRNTlToVc7Qd5DLeEoozokeXu3NbT6/2yVN1FK6&#10;uCnqh/OakE1qc6K2rwW3hJOROslZynUFlQv40nUblOvogXRgtuR7vA6YJUjioxS15DQ9e/3wJeig&#10;sbFugiKaA1BHwINYaiISKD7CUwv8IhgtnIBuE7UKi1g+ld/Fjm67z3MxvAja5QBItFSuIL2en4Kg&#10;cKYUeIxFOLeudS2hUazRP3ZqD7RVLuSyWIbJjV5svcTQXuvH1Eh9EKxxaDwfwzatStKcAgoB0HAz&#10;u3Z3aqWaArz6oCGGAXRx4VJqvFxZV1mbThUdoBuf7Ym0xIdD9kHiUHjJgMt8gdCg28ndoUn35QJe&#10;yNYCBRVFyJ1rWueMnFI/Xo/uY5cK3HzGaf4aO/fDbxyLx0YzqluTSBDcYnx4O3+Vtk6ce2DCIlWk&#10;qiVuG55AWFVP58ZBswjfn1GV1qDLRQlwUNVlNoA1clP63EUX7CxajitDfbergdubhAqTtxa52PhA&#10;XZK6hplRzGkXDiYD621cHwD7OnTQzmhxfzRJpds9peipw8sg53w+6RHYWKtBkd3R9OrN5YCpbCfr&#10;saG2OiqIRC1DJFLISPeq0g3hDDUlMAf4HKekVa5t2d0uMEXEV+NgjliksulQCrAoVGo0apmj3DFe&#10;pZod4/DvGEZT2wgyxZjc68K21UELlSynf/ox/ex0b2sOr1buyks5iefwg0tCqU3NFovUvmipLzQM&#10;rH12XwJWuzEkfVOfogXio76Epi18k3CGncMPvpMSqAeQaABM5EBJHqsJW1O0qS7muLr0vUwfROxu&#10;spYXHtUO8c363YBTlkbyp7lnGqt7GdhmLozj0TiSiOUcA31fEHDOn7LTqqu+Mehbh0ue5lC5hirs&#10;aEl69GprQ8mc8CG6gWCwSgMtBaSEYniGFD5paj3++5fzN8sxs8uPa1piKjMPOb9+fPn27YNQlrTT&#10;F4WTMnEXC1uugHUMBjmVq9gm5/0F7XVRHoAKnVsz7vWd5rXfuqkBnuMeQx4rJ3sjz8ijfMDW1/Z1&#10;OlKGsVJXCbSbw3iO0ovb1PJSZIJc6Hu5r9GmY8UqWkMnvyDTojev7jbu7mVXWXI23TQz3bgBAqI5&#10;TnAU2zCpmIqTcggFaU0r8MORxXCcjgEp/TSTTtV+fWGKT1tGzHV77RQ4rTk94HVtIq7l0TXYF/NH&#10;G0XO/vSo6/3cYBZHl+VzY802lzZmzu+yvyaJlyx3L7/++OPdCXhuP7/b9idvPy4ufbG9NY16BIeA&#10;q9AERW2iDr4mWMThPJO/+4MV2tVnbmsxY2V/zu0hVRDhOC9n5lrak477F3/E8e1QoUE0mISU/kh8&#10;/GvpODQN2cLOkjOYha0TimVinx5s3MOFUqF4bKgwIN6yGOJ+fapLY8O9SLxeiTQdsrBwTodTrsDJ&#10;opIujGZ0Q78D6soZxq5KiImhA+qGa+EloesTPOjRaRjTOMZFNPRCyjMlSvdbuThSVTH0WEC0OiSX&#10;OYMCVEkBmCNWHTfhTM/TLxNv6svOedRZubwyAY3C6TCc0ddBoAdcnQ6o88V4frw6EiogKoDHttAz&#10;a3IqoZa9FaaYo6gRINFgF10sZF2E4FPth+TMLc3CzHGNnKRHCwfdXkV3SL/mt93dJunQCy1M42zr&#10;uLUdsM1OhEJytpEbYyoESATroIHBebzTjCqBuFgYu3FyzfXb29F6xcTceTp15yFuEMBUfMmcSAmF&#10;nEC2+oABkKVWpoPws9zDTjqD0LeW+apZpKyCaDPuC1wNVlDfCrc/zfYmId9oOdUhG8TpioiOhZ1J&#10;FdBV3vvXc28C1xmYVGUGBny6bsvHmLIrqTBc8xwjz+xKqtC506AzMVFIqdKMC2HbbL1EEqI7BvD1&#10;PF1ud7ffDXTckLOdwqi1FURieux0kLtVB3GLNekzOOnqN/R0v8XmzCVCzsgIJ6DnjSHw7PwrOYco&#10;axg6OBGPwPAtl3BXYSMq4tF8pBUZvhr3TTYni/6tUYRzrIy01E0OtZBMB6kHJuhF3BW7xMCktQAb&#10;nXczCjquBtCTT07xAnNEuKVqTc0FQrCOpCZeO+qGKWBQDrw56yyPiZQsd2nlOIjc/O075Dx1lQlx&#10;i1swKxCdiMaEXSV0Fa6RNRZpT3GgmpKFHuFoqNm/cKkeyW3mTyskDD11XDGVTqaveriP4J9QnLHU&#10;0pEZdNq8/VHurCBTLTXBEz9FT/wP+z++QsBfPi6ttSTNSrnm4HJl9/u6+PbjcsZH1ySaCFJD3WXa&#10;tXIqQekiMS5UQRwTZOg7bY64Qy/Hfp0WQJjatSBKD/A0zJyYytzA9BZTk5xp7Irgiyg85TuBKAxW&#10;dStrDlIF3XSlNCLsOvU9PGNcgsPTICM4Zyfs7/VjbwHQu6OjWbO9rJ18kvfENAYCZuN8iXWwDeEg&#10;w34IEUswc9YKcJ3t3S5T9rkyVW7UaOHcrYmcGyxci1tGuxXLJ8Uwrsrrw/4yP7rjVKpu31clNvrU&#10;IIIqfCBycjsHyt3RnV+FHf7XZrAGMwXzOj1Jg+SzwTLL6n/+lJ1fHuj/btUdHz++vB6ru1G+uOOI&#10;DD39NAfVRd/80+WonzOnjFUDSEpiB1ao6z6xjF+LJGmu5qQf2Twd2gfwi7mTbmyT1V9woPFpOdeg&#10;w+xZmnMl8+F4du3/sxPpUPPU+C1sEy0IIWFbsyjadOprNl0M4BiRWFDn44eWRXyhALAnmecQXRQ1&#10;ErUseKqWg+t6kF+Em/w9fhrksaH5n4zP2owea8pFv7PCtYhL81GAkrPxfmw/+MVFnG+CiAntH42T&#10;I0ptXt9P3UzxOUAQ5o0k8eaa/hByDszp+qUrzxWR0gobHys6OVxf+WLO2FnBYLmgHU+APOQkJ3yi&#10;CA56iCeRvZR41HzuxX+alckTodComa5xYuICtXIXLgCF3bHg4WF/Y+oeKJNo8Txf/KYn+eSYZnDe&#10;dhYWJBLz8470Q3BvzLIXQLjENptd906uLyVn9E8W6rCehcOkVRC/vcdNMUScMSwbzqm6A+4kM6Eu&#10;3SQ/SCNPYErAdeJbUWwZj7DaUf+euuaEezWZgPsvAEGlnqg1QTQRC493EY/RfhRMokoLU9tNDUUr&#10;5Pt1axTwJkHTi9zfUlifEyqaZyqNPvxNZnA8uzrztQlWiTBtAxnhLcP9TU6MswE1uLBMkizEPXCc&#10;JqWotFrTY7mKbCEDaYS0GlSEYIJ4//Cyt+BH38xljF+IIJVMyBmNEDCha7yxTB67SESa+Qjxag+s&#10;jAtMDnkq0jZ+c5hIlzSPpBdOgq6d5iK5QEsCPh8WE9C8vJH/8BefpxlqSbNP+BACwIJq1EKD9xBR&#10;eComYGC2o087kwRcyUPK0KX57u7x3k2gvdRGAlM8dTGcH8/eLr79/o+vF2+z+biDBRtdQs4e2I6t&#10;oPuBaliSJ7keCZsUyzEhNAdJEklhRcGccLXvH2/3nBWB5gehAtlDh6A9dp1eaZs2R5EYkIqgRlyO&#10;NKM1jdl3UyoKgdMqsMpNz5M8+x6ry9cvv//+7cvFxcX3r3l3xfFwILh7O399O84uL16vLHQfr6+n&#10;IxdF3u4eX4jJjD8eH+/kmjLm3NZYkw46VVfRnLi2Cpw8GRkZSbUGgCJjWJZD2aKY9XLVJ2XAzvTc&#10;U9d6OqrgbAh7ii+BzBx5q6HSQzEmsJ0qegQH6avr4B0B2e/z7l/smqB+3W+P5jN3SWt2ceOA76C5&#10;mItqrziVYMPJDNqDwToNKWkul61Aq6B4urzTBmLjXkqAYPEs5AyQ+Cmt9c6fdOVzMJmQM82koZiw&#10;NuFqQnDfiqG6rCNowHXIyYWjKG0ItOi7+gOQKttFGJoU/qRYuK4DGgy2e197+Ut2fn9+eiRr2636&#10;o+uPy+MGHmzaYe1UYo2LK95Pe8433Jvz+AQJ4C1RULbMy1gj8MV5VjP4T81oVP7B/1o5bc9fmDXk&#10;rPuFoWmoFZQckK2DNtbF5I0wsOPOU7c/PJ75RlxFQP/kb2nceQu9jJEQ/6EXlLVat4cGlhtfdyHo&#10;Rp7ZCeLaDelBTB6lfOmKIKOriiwZz4X0rHnY/+bIeRqsDU1OIVqluajSLEUzB6L1/lQXkpAardYz&#10;SgCLNt6uSP0VBcaEMnPBzFlR1qwuTFdx27BiHu/b/BHfkCAqD/3vwIHfYL90vslDNNR2qze/vjyb&#10;p9pRqXsFg8KUfi/wmKkoSlQrdnuUkXEXNV/3CkgogcRDMrTlPMem/TTg3T51Hyhca79FiFqIfQRm&#10;6Bs2jXe6m5DJWRVYaZQNt7aEGokSRDzr9pKzWx8Q8mVczNKBnH5ydn55fSIRdIYF/EQWIr8SEbyh&#10;SEWQgCasE7rg8M7WoURUiVm7I+jTqkh5XMNvJ/msWMx+tnyBsu9+agbVCPr8EQb2ljnfCCPxU2Jr&#10;ABhPbtkT0dPIksOBWjEP1jaXzKxYIB/bdnNS+VtrSbC4yHZ3kvMMyHeHeE5LHMuhCoU4oY+nmWrc&#10;JAOmgSTwps6NxTnvw0XGxMy0WpOEap21pSIRBBHF2l1BaoBQ2WHuhG8RU1oXw+CHQ0wx9vLUfJS5&#10;xoorzyqb+bQW+QxD0IrQqFMjk5mMHPvJxuyG/iE+jJRgF116VKM+7cFmBuk8OE+uLWbDyeqdtWFY&#10;nYmTE1WnRLN9eIJ6VsQBaj7VyPyGGW73GiVUWOxjQRX+PJmeXb19fHNv2LfDhhgtC7OdAuIhj2It&#10;9tkg0I2ozKKyRg+7o9kKyDDRXY5ONg5ahKlRMW7hhttWQ2jnLapI9T4Fr3RZLgzI8rs1J3m52Fli&#10;Tnkk04kxWv2l7SoB028u9yJaRSB3PF6ff/39t2/uAPrt67dzZ0tdX76+kYWcHabuS3pti2bXh3Eb&#10;ka93jsT6DsgHsrOlKYW0JazwS/5HkFpxq3MybaYlOoxZaYWKU5qOH+hnJhImFCvzNP4KeOb1cPQj&#10;gyZgjS3VONpORXcKJedZJXRNd4Zp8CmHRR99QcWTk/tfniztumnonQP/Rj8HCNqXc5mtufWTZs5P&#10;pFvkXKM0NpLD6IGPgVT+v4GcDVGhbhpOu1FHYYDVXXjRGBoXs7CP4WL7KpYzrEGLiBalyo7K8IoH&#10;+MY+xS+9GQ2KAXsX6zwyAWkIUGko4R4AHded5gj+xMdSd8ooTpf+//z155+/fpo+P7+goMfd8nRE&#10;hJSpU7qa8YQLTFuIM/YTaEvtyV9ICoe0whHl4hYUiUZWN3d5N50YTG+aBksb/q7LSS24u8+QMgLP&#10;HnqnK3f47hPLqsxg3pwxD34xNM3c12uX9mW0WKDlELgKOcIOQqC6sh2dofVK95aOKSMOPnAWt8Un&#10;kuqK/+U8V+8S8Wl51SeT4IacwQD7LzfaYBGL//mZxyaJsKwpwCmI2y4to2nEDZyH7L0HB/CBJqMc&#10;JcEPMQKHdFDQVNNdIWhByrJWZYGcSssQntsieDkNCMbTTm1bU+FjtBSY4hpdnMuTaqrMHL3N8e1q&#10;5ktG6AeM70AJfOK7QTvQkGZqkwwoTnrpqHqBPKVdj5qprdWWUSGFoYRj4SsDqtU0+jsetlb3WcsK&#10;pWnQCkUfpkk0lsefuiWG/Zecaz5XHMFbewSxMEElA+u4rAAw4zqUQXOHk6uPj6uNA5kyvNZRvbnF&#10;DFfOR4xJJm63kqXZIpxyNKWuX8SHxFsivw3hnhMQ7E6+cFqu7zBwmUyva+7phFnyLywjcCkiNRig&#10;7PRnNemajYQFp6iWtjXWXFadooQFlnZKvXJ1pJy13lj6iH8BQdi53x76zgSPa4zdyXyxNZ0Yv1NY&#10;BJI2yF7aGHGJ4M4NJhVxlOQ7KYAILEcSx581SYIONE3bauZnAil6B1reoiqpEt1zjfpQSJxd3Ugc&#10;ZvYel0WIYG2sS9vT0OTHHI1UTN99dw0d1ELssX3zvoKKIJNg1qKiebifNvesO5hU5kRNQ/jAbmBF&#10;uSwwiT+gVg+ZystkYemBLt2gCE6pE0TT/CS9uyv4zh1C3UhhaPLpnpq/fXXjdjPnYgogRPPlcoSn&#10;9ABvYl9aLdqR0ToAo8BSJjOdM9I6kKISW1ng1t809DQvhXXnYjjkafMxSgMZmTZSNB3PU+snffH5&#10;nmehjZsgZfOHeH4fN/Ei39acfWEvvn13u7sfP3xPxuXb5QX/Xl65Sffx9eLVd64Se6d41r29e3l+&#10;frw3cXY5hKmguMNdrUpg55nhKIJ0xlm3WmNzIQLLisZBNWUu5LfdWe2VA+J24qAo5gxXvkURXKLn&#10;pUAy2LkJqLbryUZIGoJ4feM8OF8A9jMz+7PgLrj4uKNJjmFOFSrIHW+R2GI0o3EHtzcWcHHH7e12&#10;a81EBBECEGWTOTtCdu80QRp8A0m7pwkK9BZguD5pOTi2JjB92qrWh/ZjXbE5zRKr0riN4UVyIUCf&#10;Q0i4dLyDcF05eThzD2fkJA2oObHIGf8wY+Y76eKks9o///rz3//+849fHLDzy9MDBjtYDMeeoyG5&#10;A5TizWizPiK2Nb+UlY4lZ5cQYuQKWWvFlnYupbIH3TyXxouaaXBu3EQL9NXb6N/KQhE5hXQYxjMT&#10;xpUhZ7Tgsno/RngZqXMwhYSCxHfuPAt6WCxhYVteFjtS13V7CE3AiCurWLDvpu1uXGLKTKzr/Ept&#10;Pgde55I4O4J9lpHpGLpQUEL6SfOFyvxvy1Ju5LsgA5fDD6uMjjqU6ywaydkkVXLmp4v+OCIQPg+T&#10;ugcRtvjyQFyNh4gLkjPPU/MqErt2gVxQj095WMxErgsABbT4J7k/VOjlituGeBXkTBrmfgj+1cou&#10;gL02kb8aEFg56KVV2Gy1znNsJZ3MFQVwkR8qVOpgv0RuzRONGZ9wqI8RMa2Tc1+eH3axj0gS53P6&#10;dj9VhYETOBWAKQfobdZu0JYaA2rKegORQpx1LQRYKzmnBZy4efvx43yWAXLaryNoZaodL5dB5U9R&#10;5iazmFMhML9xmCeOJu8o2Dx/OJ6TZVwBXvSH3MgznIE7JmD0k87AFEGQoSfclruiHrAoXuEd1bFz&#10;mgpy+Ha5bptQIQzzRohNz9c8aWfXbeSNJ+KiwXahXStHclkzz+PnZ5eXb7LzFfjqVitWMTgX8dSt&#10;M/kwwuWJRgTkQXuCbMRW+3gCL1EU3dFaCh1VKB/QasjZ2KTXykZYYJuG11f8cfpyCuSjMPAw0bBG&#10;LQKyDed4YMQxH/0DC+RKrMW6kNcjGWeGGD1pTQ2UJZDEolSTLbMdKrAMNvbmbcqk/UOF6S4Fi15K&#10;14vefKa26R01gAqsY3jcOm5XnMI1mlQCLc8q94bWad4Gbnv9uHDMGRIbhpw1PvPAEE3VwpAessuA&#10;Uoxr5euKdWIjRgt70MYk01ZdemzxFRuKMBUnZu/aaadHy280UH/GqPmVhkp7mBCm5gwHsEvOtCIp&#10;6vKfYuFZtFh1CrFKBI4wP/F1Z1fnkHKO8/PLy8uPL74Xw/c+nkyuNSJCPEeuMPEFufPjQybnOUcu&#10;dZMm2HcqA+KrlfTYQ1YxiZN0w0zQUNcQuz9w8du9O80TGN65WCm7GORQuEjYpVoEGqGHZHXmP+vV&#10;XUaS4yd+R1cil91ul61dJWdy56cXGmchNrMiOI8O+1rCcINRdLmdfjw66Z0GYQALF7LTHPw0vZGc&#10;YX0UXuT8CMa6UZ1Af3vaNvvwAPTAMJEPfA43YRVFzjF3BJ1YEjkpqTh+t4NVjzMVv7IKrlIhLtLm&#10;o1ykHfOpOGCeX8GyPunvccdaxSoAxmNHrZsnEuc///Off//5yyil9u6x0qiR6BWan0cCT7XhU7BK&#10;Ld2H+ZCkCuKD7BztImQNKgUng2HwKKkVUqzGNCDq9bYc11W0fIdvCs2yniTtL1w9yWgbdwHHxFC4&#10;FH529d4b7Bxi9a5Am8CRA/iitaL6TstBLavThZCCCyWyANZG7lbsgnYAEloJ+ijWT7QIABepxKYg&#10;P3WT/+2CoYSM4m9KF416Of5jNKzfuPEGOl6MsaUKlgIfCE/xNZSgBIUNF5v6VjrY+ckCbhhAfAcT&#10;CLkM4lLTstB7SiOd2NTJgklvGSvxgO+gNIf6yUTcekNjzvq7kGt/ATmbghnO2TbJOYSq/TQHMTE/&#10;DRo1UszWgoXNDISgVQCi7JXOx6Az16VHKqvHG2XK6Oihc+vGor7M8jTvW1Wq9HHrVhnczWlXxiia&#10;o82ISFQGht6CWzRAB48Np93bJtG9SGYQisJP3r58/eIb7WomfhyAjvwVgQu+sUk0aDJIn8rUbB2S&#10;LJ/jiBZ7w/nVx/eL2WTovBdDPAIr+zfuDcl9ekI198SWcnvx02HeTFM1MOA+JKlkPdvk1zK3hUie&#10;atM6wBvt1Pkr+Iirpte0x5hLghji5Hxq0UuDHw7nZ69OjDi7ert6u7zm+hG9NMxAR5Izj9Xi6CJo&#10;HqN1vK1GKkmA7ZyLslB0HoqWaWR80V6X0OJu2pUUj8B1EBSNlJVotZ0AyHDJOr/8Krt6b7/1Fv4u&#10;zSvcpj7EpWhCLDZ3ptFWN+oK64P8E28wBxysyeiTAngi1/MdCs5NPCvMGr9Jlm9H8o/TO/gPbxtg&#10;zpwrbUhyKvyUcLcKXnyltfOlJ9tJxKWB5F+NEmcdIKKT6fHSlzZ+//7xdjbDoQeJmDO5gIvKs2JF&#10;iJ37yfsJoX1XaxpKBxZkD5bjDu7F4GQ+N4ZzSlh5IP0O+eLgsJ5SPl26laQHzZNKaBWP3W1v6UmD&#10;qgQFqMTYKmLQEXOiHQQV3Iw6yjS+myZr4elnV1fXZ5fuGv/xNnOo3zVxk81JAGs8PwFce1adAZ0w&#10;ljOuPRIw4DomwykcOGsnMEyWhBnkW0Vvg1Z3ZN1Gzb4yfOt6vZQk1raai7MNDB85V8OOmexhvT41&#10;Hmry5Dag4e7VsmIFqPPpKS/Lfn72hT5RkJOr1QJCHsU15BWzgbgSJtxuZ0xJ2L5JEG392rKJAFDa&#10;Vlp8KsZyY9coccKgi2HidQ3TuKQeeYolHgg35i1moMEYl4wgwqsVQJlLRIwUxDhVHkGfATZMJRyX&#10;++UmCXJzYoJ//xVEJ5NM6chUQ0Gnd/v4888///1f//Uvk+dPcrbW4zhD9B9YtE6hRMnYknvot4I0&#10;JiLFYFIYLwKIWDiMgAz1uhiLo1tys1L0kYHGtIKW8asNz5KJNDUwbR9Fi9B0LldkuY3cTaKL5cvO&#10;kDPsTPobcvZ2/lBc3NRRG2M5dw6+v3NHoC7kzfNtOigAJ0vODljwoAxsC1DKkTPM1bQsVWCPDFAN&#10;jCUl768Im24ob4FOJgNSWkBbDVXnUsGhczKfTsIG+TKxAZ0OE3kHZKCosVZrkvv7B4I6yLmYDOFr&#10;UY1afax3iR4Gpx1odVCBVHpN48W7AqjTvrNaY4++s7+Z0dWbH02cjV6cN5SAJjFL8sr6QfvTSmuZ&#10;VeGG/ELOPDPbaHJajBfgx5TNmDkVIaCkiLHKAoRXbqhFLOx0EMhZunK92K4mr+VBQHa5Bvfwhhnz&#10;oX1QhQERvUcbXGrovLd+Rn85Qs7j2avLQ3yrgNs5xVVoJFfh63kaXmmgqAHrH0iPx2mIURsQG+/x&#10;p+qcXH98+/46O3ELdetlebe5r4o+2YhtkrOQyhHjkpz5NwMH1WE3q65NSnIKbkRHJY0kVaI2nkBf&#10;HbfDihyHLXbWjcyLBH6nXumzkevm+GYCBDO/vV1euTEGgVhAPHNM1ACIhK2JdgCpQYFRA7hjXIaY&#10;OJBJDEgc0/Ppfh1cG2RTe6k4GJRq7UmKClK0VTPmrDdKCQ8PbVJfHUaRxxZqWomhGR/lYpNJcKMm&#10;qtCWlGIwrSbZi6FKziTtgGhUVBfqa4VpCVzjkjbI3fLUlRGHrlD3Vxj8jOJN/ORS3c9V9dpZLvQ1&#10;SYK7NGBK528GwPwrblsu7Z0crj4u4DLXV15Ph/ToE4nDLHI76sR1EZkRknOT144f3+AwqMXyDFzp&#10;pCJnxUDMBlU1o1i/sM/2OCYNj7mviaOCaWWaX4ybtuEzCCKrGmi8ZQZjDnFXuRgKcHKe6HCQWMqN&#10;Tf/dmPiQedqz2cEy94UvD8CmFAQeP05stcDfUCUQASUGelJn9+AZJhjQKpLCrog/AU9y1QDxogUt&#10;8IU2Qmu3TioJYMmFnL+DnLEhxBZOLHu0dsbJilzrcl6SJXB6SSjJ481svcU9mUmOF1Lb+ufRa6tJ&#10;PJJnZk9kgsRMcqFb2p32oBsZOaB+nqkHpilCgCEGJmYU3XJDkscH2JmU3LGNdYd7pUi7cZf+Ex3S&#10;jDFeqXMI1BKmYO0qyFgE5oRipLi88AvRmN+lloVxJk7iEv0MQ024qS+V7fJFanedfhelpHg53Mwt&#10;riSBF0iGo8Hd85///td//edfpM4EKS+wM+CHKFwUiOl9zu1y4whag5koHcVDw+Qs/VffUOpNGFpB&#10;Bb+srZZxVHwToEGkKW4toGybwEEv0vB0AYAL2IiV/G1lVaT2B4jmXYZ1P9ii3uNyeXl1fZyOpGUi&#10;S11IINfRb7f7h5fHx4en9+cHI7st4YYFfx4XpOJ+LgEMr1vPcgBDcvB7F6hwuCWUv5iCV+GM/gau&#10;hFBVJj7YSQMNNdi3lqx0FA8ximYInIznh7nRxqIPjCfGsQ26uJd3+BV4XRJ33snLmfrkRrfI0McX&#10;kfWQHQ/Kg4FRdQCU85cDTk1IktACtYVDaSwnZ9H1aesvUXfcEJJQwV56DWALCziQJGjS2txYhNAT&#10;ZJSRU+myNYbnD24tH+gn4oN4iwyEa8uWjtkYl4c0/BjNLxDGitjbiE26rCMZZWzHZ4QmpPVYZ/ZM&#10;6tEcRZezcunNzd69AFWkgvXtc+htCpteuBL42jir1IcY/prDLIUa33gz46FWy4KeboQJYJPcw/bK&#10;MrjS8EAq/tvH4bNc1na7IEBgPue/k4VZhsDuXtbe3ZA/2C40E2JzPyciZzDC4EpfAFftAT+dr6vz&#10;j7G8ExrqNQ4TTiCBHJ1ea71c+nZ2XKCdO/LwuatXP15fX7P704YLhfbUZDjLtKnX5c/g3vLeOXOu&#10;mErF0KkW9C4yAW6MDtUYdxUB+FM0CzkLJqANbuvlXqntxkK4uuFvV7q0MeNU4NBVYh1lyv1jTWVS&#10;/NNZZIxFi4ytEAb2jcKMD9Em9q+p0g8TUT4JcIDexCZ4wimMnDtq1lzvOUBSIAhzCWwCYgRnFW96&#10;0LSyW1SBdLgdGGbchBX7n3bWv7XaaQflRblbwA6Uc/aKEHd4PP/yBWZ+u3o7O5zo1XaHZkKCtFJI&#10;FnT1+dQHdPSsEjaKt3Vm//R0NK9N08+uLlEbWexsXkGrN0u61XX4wO57Ozw0rE4vEwYEPThqwo77&#10;CCJqYnJ4wdQ2SU+02hzqlLurCkJpR54xWH4KktPp9YdF7aHP1rstag03Y8sc6EMt6F6ajHVt+R6B&#10;W5YzEqUhkjMS6/fAb8lZ33QAZOkGkP3+6u7h2RlLiZv5WJ+ADLF8xcWtsUuuJ0JOunyTnpn+cfdY&#10;mxFutLDLtHFI07nZtYgquYpUb0XCQowL6YU9yXmclx2VUC0ChgtjVjaPgMuy6T2PtpDlg5z81Vm0&#10;XJIJ8/uCLXL+++164fwAB09d8OEm99xF6gzGI1qIGemKUZCzJEMfNEoxReH7jiCn6Y+dZFnkHO+Q&#10;5fgDhBcQOdAQjTQx4AncEHA2j8EZgUrDHs7T5y1VjvrbZ7j5f/2vf/37X388Pf98f356eiR8gRCW&#10;u2W3hRRvU6IDDbVL/Sx2g44zEINMK0sMQlnsK2r2k+Wa1lkEs1hQNQgDBHuKDCs++GSMsnd8Idmz&#10;VqZUsifGJzmTOZNjSM4JUiTnYue3s+sDsKyNrRKEZc3N/W6XysXz8/vP59IBVAf5K7Tgk7u5zw4b&#10;aUlGsJWQMw0gIE60qtOCUZqYeALYSCU6p7fQpbhPyDnwnkOIwPS8KBG8P3CC4cYXsNOvLn/pIdGp&#10;l/q/awrxfANP4kby/P2D9ZZE9xot+IK3KLI6fGhRqdVUGQmsoF9IUWHyTebXJ/lQkKQXKUl4Sqsz&#10;zJqyvPZFGNUK6QDt947N+AQtB9w8TL1GEwJxcm0hhdZ3I2vTCJOF9EEJ0AROyHoRpcGTQ1ZGY07L&#10;NlQxbCp/DGia8xgQp/bq+IXFFdQLqGCnNKeJADzFEk5WrTouJoonbuA4OTsnL3AZ5/VmhAbSJTJV&#10;bTLhMkdF+REWMjC7L+5VmI42pL2lzfHh8svvX8+P1qg0w475Qsh54yqIbFeoTzjhsYCIh+y2Tirh&#10;7iYiIqx9dKpDqKHox6zY9dwe3NC1ECJyNqgh53cAmctdTO2LFeyIIKxQTjaHtwuSH+f2XF1NeUKC&#10;91u0TPtAgBGcbhkXl7y5A4wQkiXK3Z3zYxtGFNkAAaxb4/fAFbUJu676LIcgZR1ZGCMqTcnFI5aF&#10;hsLyYIpT1ULO9XyN8b8PlMrPsKtXCqhl8I5je4f8iVBUEr/qVjxLazPCschgcMnhXG4rDmmItQGZ&#10;0eEbWyJU8myh2OflueZMOhy9UOscVk7igjFVNLO0jskR9ghoFTkD5A4CdEez8+9ffIUjWO0slPgW&#10;/uPVsX6ajZ6B40SSJk8wu8VTbTIhAoExZut7Ta7c+PkVtZ25zTAYqMzkX2MF+gyZe1ulaD854n+J&#10;UspuEF8H7VY8kmGHdMdG6NXG3/Y994hQ9IgUuuRl8w3IeX58Pb88M3R1kBxhYgFD58tX/YIICXvV&#10;YJFN0lrDWB4AJoF+/IfPcpk1JIxGCO/0DbOzQWaru77xZRhWJ2WOJMLlonaiAQpCIe5QEVY+F1EF&#10;WK0NXwrOuhTwDvxz3RQ303uacB43cmYjNmdZrXbW1i2djaQjA6vCSRkGlieYon2hhiw5tS2ehMKd&#10;SzZsuTedQ9lkbg++wuPW9YrH7HuPp58gP6PWHJgYVCFXBVpNHgOToYOCQ0fjjfE5zDglXS6SESwC&#10;Vr7hB95SuCf3kApMR+PmMoHDz9KzYJnAQ7Ls3jz/6z//6//9f/717//8+fz+pyPPz4Te9mu3aneS&#10;HpMrNAauCwiwpC6KMnVDAiG6ndFSVOIL2hS+gr8d8GQrcyepPvBLDSELDLGh/KRdOqL1Lvqg90o3&#10;qYzRI8E9cJahgFyKgfcm2eKcu26mzduaxy2jv7vHB+T98vT8/uuXMwmenn/9+vnz55N79UbbJBIx&#10;YVnDRRPXh4mDqjzKt/Upyd5IgpWcVQFdoz/oIdG7lQR8D3maoBWcE1GoCdUow4pBKUpZrzKUSYTl&#10;Cg1Hee1UE24BMfREiDMcSNiDm9+57uiBzPl+e3/vzvw3Sxph3mewrOzM+nSSE3fi0j5ETX1GatSB&#10;Ufb/fjTJjWaBUPG59gimyey3OgG8KW4OOhvn0n4ACx5V1YAO6d30OLUQbuhtRV5soZMJW/QIMUFR&#10;+PiFYhQ8+NjpeXxIyI1oLGXFadeOB/kQLYU+nJqLm7ZmrvKJr/m0RC10I74kS7ZznYFcwUVScwAO&#10;skESm9nb5dXV6/n522Ese6gg/xnQvBU695pchSiwOt3jr92atDYcSLnZZH52hofL77//fjFNy0u2&#10;oIAmKNaNF+CS9p5BugyWCQA3DoMrX1BW3wXtrcHD4IqLJpVHG8nYS2MD1SHT5M1rwwXkrEeQFoCF&#10;bjjsJXymCEfD+dm5E28B+rfjfNj+3OEGfRoASSKnN+vuLe4Ikrlbi5W7/f4mXggu4GHpi+ws3Sg4&#10;B0EdpitQyQa7oChWGFw77Z42257SRK+Pj2gmbSHIjnBDnVfT0rDTUV1EndZkNb/IUWS0dlCY35FF&#10;aFhheTp2gaKrQIuz+LHs0MXyUvFWe/zCM/A5saxgIyhh2JPLOMBks1cdEPnv7pa3W/7H5Hxa1OB0&#10;daHKjVh96aRZneTMPxwkVr3p25cfr1dYEr3FQJRWzNnsx7EhbQJrH89d+eGQUsSV941UIzjQ/+q2&#10;O3an60s3y3i9ckVV1gC4foT2CZ7OBwhqcCiLWEhKjqV+XTehVEZrOAfjUlyFQcbSSk4dKdUE4jGG&#10;TFZwYUq42a2OHRe5dBpYx6iOx0oEm+kJsuxkFEZ+/AxZEhlgl4VtzYs2iTawtARztpZLtJHVqSuT&#10;uwMMrqb1SKd2DdSkBwkv0LCxd9f5/6X8kpGHBZPVapt9zuk41989vv98csWkxCJ0pjJhycQ5V4Tt&#10;0/l85gKdZPAgYaqo4xEeofUqpyZSdCZsjqqxKza/JSrZtMjeJInsIOtMtXW3t2mWZsH4oquAzqG6&#10;6TYBMmCQnZ0sQJm7CeL4hIZtJcIpIqCHPzQc/zfNtlZONhzbqbFaj7FTPv2oABP9eRGPdDSLv9uE&#10;PzTzZHH79K///Od//s///Otf//71x59/vP/6491F6VgqkidkVDIGPXEiIzUp0PqFSQkRo1W9yEDV&#10;SM4rfDDeR+vRI9CnIK0SWpWWkGkCbbOVtN7oXQ/nWbiBndIBFbG+Jzkjfi8n0fV6LigQr5mDDq4o&#10;VAzNNWt7Qrjn55/0pKag8xvHr5f7e+flxSHEok4vhdpr1/xBzkEewxwb89+jWHYBSLHjVmCFAhwr&#10;fwCajVchUy/PUbknV+Ht6tHMqEm1HYTyzTOAhFwjkmEoEpoa8rM8b0Vu6IvAaxOSAg+ww6hQg4PO&#10;rekbgY9cONnkKDRdv4lZIEzbj8dwSQDJsKy+CDmDNXitoxv0QlB1YrakVOQcT+CJtyuyARRs0Dpw&#10;wZxrQRwN5K62NuX2lFZ5gI/28CkOb1f8pxmCRmIagWXuTqMAEV8KaNE+oo3/EnokwEjIf/DdejaQ&#10;m+icnIG0+C3jJlyheyjsZqBpOJldz2ZnZDyv01Q5owyjoAEg8jmVJ0O/zn/Q9zJaRQyBumODNh7x&#10;lEbHs4+v//j2NpW86ZkqyiWWVqxA9424nHBiHdA5NMhJaE6TBMyEWVA2rr/fEXjof8rZjAcbz+6A&#10;ScpEfpjRKNlxZA0C7JY+Mqyubg0daORw4zv/zsH5t+vpGIymDc3MJIWMqLvgYQGSg4fEov5wxQQq&#10;smt6v06Xn3TG/3j4Z/FmOGz5EgIbb+tNIonaSmnmuFp3Du3WAKd0ru/yI18r9NBjdApXaFSlOx3K&#10;QN95xd5TD6NzuTy2RCTMv8VJfKxtRmxIDa8guvKeWjqXe4IXcqYT1HxUDD0iRioQkFGtKIUokwny&#10;RNtvA8MBxC+Qc46s+yl2JthadzZnFz8+rieNIdnjBNExE0s72HO4DdLLvA3VZYy2MxrnsGua6s26&#10;NZwfr6HFV2t7srPjZjpRvsa5b7tGRRg6fcBhaae2mvAzj0ZAbhYMs2kMgAkdlBd0I7/CnvxAoPQO&#10;5mdD0hajT/zI9EVyxp8srvvevTERWGjWzH8zndCXkeFClkJlexoernXrlkAbbXOunmhoKIUd8oGV&#10;bMvGnpv3UhANZRaJZWqEKoAQULleT0TQqeCuehtgtOYV0b8lJmcxmjgLBr6E6ckC+f02obs693SU&#10;ShxOjzYQ8/F4ZVeUZdhZX3Y2CPdM9mgEwP80uQiKY+tydvtTALNp1Yjzz2dna9PyVUqbeTvcRmiN&#10;j2jf4oNXSacYOailX/gQIg/DD2ONOIi0hcKEdl06F5LcQ/SQfd3x/2PqTbva2pKsXfW9ABtQi5Bo&#10;RJOf8oDxeKmB7XPTp+r//6T7PDM2rtqZB4O0m7WimTMiVrMLa3RWeYbknI+cohlDC1FLJojITfV9&#10;Ddhi2r399fvvf/7zn39+//7798+3x7cfH09Pz3vck3hnMuv5tmdsZoAcEZ/HZn2TVbipMlrdS7XR&#10;sojkDGuLLPZA5EieoBzlVdo6xTonzuvVLKUYvrFZgSl1aWlbBfK33UlgVFmOCYeRUvrrcENiUTcj&#10;OV4e50PsbnVzZ/s/fv6mM3UQcfz+9eMZoLKF+KFh47Ldm91jsC9nF74oV5MJ5HikamHsK8kGLORN&#10;DU0abfmWUv3DUmLYzlEb69huqKTvbzaVMGPTNW8umgRjdUz9SW/C4XS9hKJ6QD3Eog9SPARYnfVI&#10;DIqxa7dcFEpHQCJr0IJuRMoRFkdaqI55Pve6siAd1KR7ukWQzX7IDdby+4NMQ6y7WLLQ7a0VuHMT&#10;Wq5mmDlDdO0p/IpkEqQjmzCeMOItFaBqo1Vu8eIItiO7Fj00cs1bvE0PWk6M7Nu1susou99folIo&#10;C9K8v9T3ULj677W1PR+gAdIsU3WP+MJAsF+6pQ9R2uu//t+/Xit1turn92Kx0zYEvKRPbWwnkSJ2&#10;pE1aQUGamGOMD0HRmd7s4uu//vXltV4A1YhOj6uLJsYZBv2WORw+MTfPpFueNyAxQTZgr8igo1xf&#10;mf8MWtZG6SkPgk4lZxoa6sULsmaq7wvkrf8nEwPgAGBlh64iisniEnZ2IQx2pI41Ll3MUZ7Z0JF9&#10;x5p4LBFDbAjtAZdWa7F5QyZRQnyoQlSGQI3r7Pdo2HFvlXg45FHzlDLYYjKqjlRww50Wi4hJ+Sj+&#10;6hfyMHTc36yuPDuHnMGH5Hs6RzJzTEQ7CzLzVZOxY0cI1KjexESkUhO5pxGusYLSIKcA/xLz+0wP&#10;VBrby588Eu615oP0VreODJXilRWi14roEKANSBl/aFLbjNlF6ORY29b05OXr1+Mk8J7Luq3/1b2F&#10;xxi09Z2THZZDj51IlUAo7BzksOxkdjPaXVpRPrrTcKYaZZAHpDIyWK04YTbTZI33dHSnR682CTZS&#10;rtBnck+OimAcojSMaTtlOu/+jE1Zx0Nqn8Nn4mpw05rlAoc6Omn86PvoVGDPlYF8g7tp0G52bh9S&#10;lnZphGaApvQKfEzwAc042hOXlhnCbSpsN54KHPjyLBhha1xnONh3B8BJuZnsmcdkaM22Ntartpzg&#10;rf+gsW4/L4t+erpzS810vBprCNYzGgLpTy8unAOcaVu23hzX/E/Jln3mIt+lGzB1b+/tmgg5Zzmk&#10;vJu1rg9kzm8/f37cZeiQoKf2BZtnq77E79Jk/M6yX320dLNPciWBni5Yy1Q/BtFirMgomsUn9Spt&#10;ZiQhB2H4IOzMX/4QGfnLbzRydUiY619RaMKr3Wj19Aty/v/+h9z5718yM8fzrVuidt1rrDd2+AkN&#10;bEzhRDhCT9dROvpXY4DEjU63cgDeco0cWGNGOL4JL1aAbkzwjVwmfGr0SdNsnqvDYgUBQT5Gd16L&#10;2weRcg2a5S8wzA3kPURyVzoj6Z0rqggKOwNnDZo1/wgz059//vnn71/k0JDzHrtDV9iT6We7tzvx&#10;lRfvF/czxwSE8WVGPCWRCu0acs53WkehmL6HMAyV0miBQRXhjs4pNuVMWmCGbcCpiak+tweYjZLM&#10;FR2pP1STvvvMODWiDbRyOOkJTpH19RV8I2gZsUkZsQ+n2aQJOfAmOZr2xJkHThZTpOkC5vN5jBY7&#10;O02zHRj0RjTSm4hHQhsBAQF85mKoVstv+ghw4CFcmmlYWbU8wIWmOiUk9xQct0aWclKPjY0nZkjQ&#10;E/UK7A5BI2GZ1md3WxqjrxVTsRmf04Q7ndGE0L2yKKWbmptK4a48S1LQTkxppvPzb//+fjlVlo1I&#10;6LZSQxzmmXBXEnRRCQPSAUNZ/lp6UEQ2dnp/8fXbX2cnjsUkIpYnTBad80HgYU/obm0jIQGC9JIz&#10;duCQntBs2aPKy74+GQYCa70Hj9ArJGcVl5gt5SBh0CBE9jCNqzASIVhRi41w8u7k/PW4wNSDbdVN&#10;mUIUtl6q3W1XbmZuwc4JNZa9aBI2/7nAWIziUAalnoTrOFovSlFItAEpI1tzNtdUasNaUOwoBxfp&#10;F/WnAoI3w8NcGkO1bTJBfh+E4B0WBMbo6MaqpxUbydk/+SYhlKd506jCW4izoS1rojaCB3T9VrtR&#10;4GrCK2LJqHtDjytNsFJrcOu99TpcVhscSM4wiE/TtbCpT5Vp6/3e4uLl/MQcM/Vw7qmUHZ2DRwmD&#10;1NYUG9ot7t23qN019avppmkLdgpDRf/A4HJ2aaLne0HNnDUfxO29y3scRZUA+QPsQFcGDeiR9kZ6&#10;jqb5F/9xX6nQTqJ9PUnmbjxBX+bhvn/PbUIM13IInSM3EUXj98cFVIamCITdDQY/IKqlX5PWOCuV&#10;fQW/bmkPoDOVrMgwtvA17pp8PS0NmOqQhj7YnXt9mTmvyYIVqGMUQIDo7Jv3+TFLuO10BazFDtEj&#10;7pLaK5civsEYdnYzwe1YmXtg3bXCyDXjhBgep6eX9zTbKreVDPObkaMMbhUUq0BG1iwdn5GdbA9K&#10;hGRtz3w2bEFYJM6/fv96vjY/J8Sx2FCpY43DpkAi2MIVPkn1T7vbvRuIEjxJyrHsehoN1UwULV5o&#10;XOMMMX3NUI7w2ujOMAKHDj97t7TbgFlPsq+oz1hX80+XhvNF6/Dx9z//89//LTv//vXz7fnRbbYf&#10;8Otxa7K7n/e2++sxJqfVx4lUDrp0hhU5M/08rK4fspzbWnds/Np5j3iDdJq5NFWCSB+zW4S+Zyxh&#10;L6zaaaHljfY3TVWTiocuBkdhpIoHC1uHbhuif1ifPjlZuBm7cdfHz18EGxJz/UcS/evHo+vkgphb&#10;d2WYCHOn79++fb24n/KQOKC7STfJhPGBfh/yE5NhiIwIJuqLOtI9JelfNHqwgcOs9WCXBpnCkaLy&#10;D627hXU5Jzdno1kLxUgkHc+OGChVp86ibINYkxg9JZc3aTnPjEBsRk4nS/kkXfOUxja9F1E2j6KB&#10;1gkU6h9ybvUnJ/OmJ7bMK+yRaCC04jAkEWaD16I7BLR2qTqGLwSI1Skw44tAZgTk7HsXpMZgbVjX&#10;qgiqdqAG/2qCBp5WKbDyEv5zr3p4ixRiLnxh0s4HWyT8Gnbc77BFGzmD2xO7CAi+ZzL04I1LLeTq&#10;+O/FX399vQd9xCl76q1LJDw77KwnOj3afFVFx/+MIpCq5pY/J6PZvdOjT0/cZVJvaaSb0vuk5+Ag&#10;cUj7872RifqsMauToKy2JvzzU57tuk8PgkKKtE5y1vuVjGBKXxMnuMdZChnWLdS8gYQZgczdQ8J4&#10;/eTolHQYSM1zSJE9aYN7gKOqkRj1JosUnImazZKhJ8mZZ9rNhpzxyIQl1n6EiR4i7PrcCkgrcVG3&#10;fXUUElQEqFoxxQZViucgNeslWpBnaN26kBcres5yCHbghDDPb7fGzmRAWk5MQoNudmsKazXFaM9D&#10;adcvy1YiTWk5oVx/oFnn0RxRhWdV510UZCVPE45qQoF1Dg1td8XsAMGG56EaacRUsD7k8X3fM3K8&#10;3026zohs6iHaZ6UFIWiIOZnBwll9xGiOb7j8FGvzGQ4uJGbjBn3fEO4rou59cZLKbNiZ2ABHgmy5&#10;SK6W/WRmLqLNuZddDDnbef6AIrP7Dv+ZHCAFX4hryavO841Kxp7QlBOlBF2aS6ZOCOhksBFfTCfE&#10;O1iMyaCp4nw2mhHtdcfXwM7ttUzLo8dwJUQM1qCGyuqxOFxIBbYs7iBlyFlDFwXIc7nQk5S9fYh5&#10;dnoE2qS6bqBzmjfVkuW6ETZiUleuubK6IzkbR41brc3+4QZ16CTFZcTq987+TQoGQiD3e8udPQze&#10;arl0h0X2nLdNgBqj0FzjRDQvWihj5jSrxUXOyeN+PN64PB0+HlnhFQd8pro2KjdQL15OhXa3JNPX&#10;mz5Rhfii7Comor3rvZxAqsEdHJDV5zLEXC4ul5lIpKboZ27pUFORvJgGBjFFI0dOFqP+7c9//ud/&#10;/vOf/5Bmusu2q8ysxbvpzXRxsuvpPFnTFTR2Nk7f8FMXcND59mZ9bXlPSjE/5XBnm4CLwnXiFoaC&#10;XRI2gtjYp5OgVD0tUTCI2TkPgUD/a5qI+cnbSt87OYIJn2UzLzLoBH7lI/wc9rrWRN7eKm2WlC3W&#10;+wu589utFuPYkN4PxA7nx9evf/315eWoqeD3kmWRM49G8hE30gdwzJdEpDRExEAt5er+x598kJQp&#10;JrypnJlQE4vwd5ABw231aHYg2qfxlUnTgrhVS0UQUpe2dO16/izN43qulZwzIyoNMlKgJTTQe2Lc&#10;K7LaprF+qW1WeqGTJVH1/0bZOYEmc4zu791LkCfSttxYILRP3NfkHZjSqH1LnRpeb3zlrOTMfelk&#10;DkHERnpThBRj9bCyqN244aoGqAaVUkgHyXgOP2x++JII2y+h18XxtHanJLzGpCcjaAuNgy7J7Bvq&#10;M+XAtOClZCGaRzwKGS53r1/+et3VALLd4hqvU4s+TwChCSbphK3lEfqrD4Efy318tgOKp2dnJKmS&#10;s+JWxPxAVVbPuJ9ySw0ZQQkBNXeqZogjliy4UkY8cbsdGB2jTWwpJOJDIGcjgezTGTPnDGMXnyaZ&#10;6KzODtDijbxphgzZmd7v2jIQEKE1cIEULq7QlaADzbLe7l7JDwTOCm3gZAWjHYSpoTvFVZAwQTCP&#10;KjAYJU9GR9xFjcUk7Lw9UwUQZV9jtd16aASjrI03FRGNieQRqzqjwelIi2huBa9ombo4Rlbk7IPs&#10;r8Vc+kSw4yuCxDw+NtO1ATkDfrIZBnWhfj0gJSqOCMLya2zK4tPehMwpcdmek8/Rlu3TGMzQZY+A&#10;N3RsrcB6Aw3QnlvL2bFmiQrvhnPaa8sqsJoAdKzw5E1PczzavD/TqQz7ASyM3QhhfdtsUg7aDM0d&#10;F+4TTEwIOGOuNFZMtTd6RAJtuEn8qCPaLQmnh5ixYGBXZMKENRhqh98QjJ/SD72RQBNMzyGlGT6o&#10;OzyXSDizC8UbA2eMXPAk2MAultaAD1oLYup0+rECjZI2lCDcTj5ldFRsaKHNm6URg8hWcB9NlW6B&#10;C6WWss9055jjZYr6td2TCRZYotFwX/LsjJw58s/PJOYA9KdP0krv4LupnWBEMGHFJ5TXRNZYLy5k&#10;o8jIgQPuqsAiEKQJ4KcQEe7T+PivM3TM2Xdp+LKnh7Wl1OluZ1btVg6ivAFslhzzOxKTJd0rmvab&#10;nmjTaX9j3qJrQUl9aNVhJPpZneJG3iwxGbbhatG0nw4KOUunEJmz2Th8v26SamCi6MV08/wbFoOd&#10;//75Qeb56OtJxOb1FZQyv58PO1e+xJ/4LjoLMGmByRv2jrbsYRTggJ+QIPzsEL9DhShX5IhIjd2d&#10;FOYhG4M3wRaa56BakTNOVi3Tya3AFzcD3UKmxxTACvJXVcYdVrWwSae/vnv7+Pjxy1o2x6+f9Mjf&#10;fv34+fsjHaqA+QqinO4AX98Kd3a6wFoxwBqMTG5RU0GUucLWyBSnsqUpn/mC0GFy8IkTUivEb/xi&#10;goZpmOxKR/Emon2oeKQSclcO2MU3TMPO3lhcjDVl/2hf3JcoNeTcp32avxejYH9L4gnkOdUBE/G7&#10;tNivpC4aBcyWFfE5EuQq8wuOjluvuMr2TyYjI9grTbhhHI9rYgSTw/XWRdJqRBjZXotEtFXycX4d&#10;5FwHCvQhLe47OrptWzLUCC3fSezmysKorCw6Yi0GoohxuTu+nhI1KAvwgXjMHWJQtGNi9o9nX1XF&#10;DdfHVIh0s4dCDhpIEr14+evr6UJmd0YaXUI0KqeGaH0yj5WdR2m10P9nNNEjsQS0NdwtTi5eXk4J&#10;xvksEuc+xjGm6NZakXJ5gMlZ1WO5m8ToBy4dIVbDX3gmqb48g9MKOylGogniMSyLYDD9jYejaP5R&#10;d0E2ZBByxi6NJdCk92rNFx34wHQg06Tpd03MmIBTHVrmWdvrWxwS6LkDfK62V32rpyQti1nP+XrA&#10;kEuhrNEajZgwyM3WPC2NoJAEgVGnzfk82lipkM3ZqfpxQlSncP6XnP3Cengj7DAMcinYR4JawwAq&#10;M0RVB1x9lXLhFtNyoywFxEWuv1eL1n5MHjVVeLxJrZvA12Zxhm8uw5oQuqO2gSUOMGmf/FTVeSZH&#10;M12s3HQDIJh4JMzVIElEezNgGE/lIFMF8xz+dLfIhbjarFAikSOPI+1ckq86FCkJdFGnWQYXrm4f&#10;rH35jP6Si2a+0MlREqUMf9P2LKQCIAjkOSpO0CHMbiQUNzBQlIqJfkqu/ALda8xJLcH3uN4gzuSL&#10;/8ddsrS8diPkTJsl5wpqdbVBZ5RlSKreDDtZU285m0+Vn3sFXQm6RJCImog8eOH6q4KxbpsUXH8m&#10;d6aVDjGBWASmfqVNxP7zJxaEtFJjcKj4OCffPVnEpnWyxB0O4GRxtS6E1gy6TchoHdKSjOculpXW&#10;AXkHyOVrrudR6EfLArs0R4wbS0lgi0wDvxy+fZds0W1CdMBYcn97NVm03PYiwevNnq+tvhNzeRh/&#10;ZV1RatCiS1gHKDtxYCKrYX2S3OANbQJHFMVPuJvIAG1ZzRJUkoR7W/4gmVAkzXOM0qzDgT9OsNCk&#10;E1yLseKDwDaazefL7RPpZiaF/Xh8InPOjh1ryLkrcnGrpfOcMu+JkC2SzU1WeydROLhFT2teulPg&#10;OVQZGsWdgwHcI9jnkX8FGxpkl1DihNMk5wocAK6IG0VaSPR3f3BpUFSNZ6peSg2+8AXwIjO52j+/&#10;/fj5k57YGRLmf/5D+myh/okQ6UZy5r8AZmeSuuW3L1/PLnw7kykMsrOuYWFDjjNEENBokM2x4abv&#10;AWqhgdZqxArVyNRwHLOMc+n3HCBCgt7izrYTGly6gDVZpkQNSGLoYBAidpqIWVfm2VqM9GphyksT&#10;OPNEr+24BzvuimvTEUfPHOxsgjltEw4TJnMtF6pzuhd/q8SFg1j+coEheIK3LivjCzMxS6bSDQDh&#10;VBmDz9WGfAlHrefqRhm/QMsrC2nqifvk/XU209pPe+cwk2U80N8iiYisycCRuGSIWfYy0RSIePbE&#10;NR+6YMbDObltQVBE01ronvALHCDaSJYnm4Dqq41+kM7J+/evF5qEZWNuIj3TSf3VSXKiJdJCBTyk&#10;YitrY+WBluGL7EeOelycff/68n9yZ47YfVxIceUVT0mQ04fw4tXqsDdXU7Aqzj77F9/RfKtJ5pTF&#10;FZqYmpHH5Gu+gPtRr7+noGRuG+fJ+EDu5fDKaCnBwCMYLad1fNcxhstFiom2kok6HfXZLZb2nBlG&#10;XbZds5UxdHxSmjC6STBCr1NqU/CG4PQR46dpkm9S4OpJiT1fwbJpUZknGleJ+q8eYyPo9tgByfAs&#10;ik/n/dWLkh/lUA6gf0I9U17NOWaaGN1HcFOstwxUATQ1XnRqDY/boXbjN5He6S6YFK6+B4pMnvNW&#10;g1JHHZU4a+MSpKOk/OLSg0TWSLXjW3WMXY0mJWerSyHnJELCjex8f3rhRud53VATr7py1KlIcoNo&#10;YCRphIyZis0CcjAG0+SeBs85Q1cQONxG2+UuMSfz3EgZCkvqX9IPmac7hd9lmH5ud2AF4dYAYhbq&#10;NduoHWd1YzpN97xOEAU5Ez5jN0M4vJ1gatwyXowKnd6J/JE+8aSTZizKukBrQhgJDNhY37xm8I7c&#10;ui4DQuu1ON64kyiB2NJAF35eJAOeucW7Ju8dBYqUCm9Ek2sX5YeWRjs3fry4uPBdzVJzahQWLvBM&#10;qQMf9AY+pCY+TOgn3sMty9FVG721004GQYbCVD14s2n1Wlnh7L6R0lR2GkC7QADyUHr8BmkiJpwk&#10;gS/YcH96PDmeGKzzfAGgYBVZISOjZMFEdWimpH/4rXFMZC1b/Z8DUzB3pjeGV22QSOhQoxpdDIO+&#10;GbcTJ87a+zdIzZTz59sj2f6d7xewX11Q1VGMYW+c3WDc0YAm4zT6YYvAE5n6noa7Z0sEVdm20ucQ&#10;AodvHKqR4tQoQm/6di8bf9Aeu2joYNCTDtvDqpwFAUy+FZOyssTgEf/Ib5KzSbTVuf7m8Ox48y/L&#10;2HZFlubPnz+enm/vnm/KI22TQDiFnL/Dze5bwQMz3hA90Dke7dCa1iVg8Xyt1fZIACmxig5clShZ&#10;rLXOg5V6/1A0Vqur6EXlS87UmB8XSt9NLaQG7KUNIWGxSTCXXRBiDaAQ8LtZnXBYbvgJ5oVDPNTM&#10;U1qTQjPYiSfzVZkGyUUu+t/DEIhnFUbZdB57Ojcqzl1FRxXBN3ayZXCObRMAuwzJyTXat36Q5wZE&#10;+UyK3q8c8UJfprbm4dzQ1Gu7Hvd2hsvoSd2qYnquCYoAurUy0sPzC/mPszFJk/Ey6RbFg0mTxfHS&#10;F22jCeu6ZgAiUFLg6swyZ+t4mgc2NTv96p7ImX0D6phq2SprPopUCxbV0YEtkklijynvoH3jPzhx&#10;NHEaz/u3v76dJ1oWDxQtMnYWU0RFsOAenRl4oyuBFTLn1eGaX7PojSYnoFfkRsQChyMNFjNDMn7N&#10;fwa9BBzc28vcesX5d9kxlFyt/gEZS1et/qY7HVWcrNkSuywtK4GpupRWwKOgi5uHBzdauLtJQoKA&#10;loaFcjgWnFFH/ojwFII26UPo20By5kyDHgwDI6TpkCD31R7N9wVtzMYWmaf0+4ZxFR8aivFvYweQ&#10;s5dqFnS+eDpH0WqI2cBF1VriDJjGpmgsOvdfJJibaq3YsBSfmxCEpl1A48h3iGfY+OCAkGS0vz3A&#10;SGYYxEqYgOf5wJzmAQFiSnKiVsjji5y3Vy3nVGX00r7haLYbUYPfYE3UIQItfHtZ1ohABs1EISk1&#10;cbPGvdr2HQ80ZDUBcaymV7OwiFhpiemohEgLGjeA6SBnK+6Wlsgh9AMBBJdMicAGZaBaiyqpRBT8&#10;WR/yq4upxERH/FyPCJNKoHvnBiaWx8bAUXNTkznsod12IBbrU4HOTOAibh3FqAddrNOZLqaT7NRh&#10;lp3M1Gbjw9bWgPwxQa4WHLDiogbyJ/oWonOitHk8xKpOaS89kpwNoxzPgEhkSrxieHJxfvb+/v6V&#10;1OlCV3bjfPxz5p6j2ij9tKsYsdt8YwRL1wQnHEz8TnzgQEma5bIDJCgPVW6Firott8J4c5nzwX1U&#10;2jWLDqEoN48ExPJB+iD/TNywSrJRYBhiolSAQVowSQvK+as+1MeGAPUc+NE0QZJUnISclmQYWu6P&#10;B9o2caIGh4wxVAXK5aH3i9H48OjLqSwCv909fTy6RyK4w6noy0iL+CtBCbIDLrC0AA+p840jO7Iz&#10;lz3dOV6qg8lRWCuS0a7tZMoF0psHPdKDo/omThMWMLf4YCXnJUvbrBQA35Cl0kKGhiTW5MPTggyJ&#10;yf4JbnatdgramQvG779/PmYQt6yJdl2ZpoyOry/v37+fXTrhMjMXVUSgPmCtKDPzQ9IWwWggBECD&#10;wANlpzIKMPFG7UHScmQmBiuJVEEV1OWUMRHp7P7yxOFFVR0jIYrVhH0xFpbQ6xLIXx+sx+0ta4WQ&#10;sQE9D7lHYyUoU6/yDmEGe8YoxTpOkAUkgYzNCVzFTb4rICmkPG3LZxk/UebcVrTjHB8giQcC7IKP&#10;oF+q0bU4MHDw1ggi1RFcagtCq6HIAQxLl8PgV0sCp9Pzi6Obfmqy6Jqm2y7uEWB0WqFzAIK3S3fi&#10;a8hZW4eEVv3lUH9WLbFhowOkQj+kt7ScZukisJrY0O4Mj+fZF/nsJS9wcvGwurLlESGwokYqdRb/&#10;7Zfxp86vKWGlHJPh/eXF2Ze/vr37WhWHn4zUbZZH8IeosevcOTtgZRLW1R4Ac4eWMXotVXOK7chy&#10;anM8bqcQimTlaZwbiTsdyHxD6fmTDibLlQdsmBZoaM09eLg1fU662vRpt9NbUjMTMvxY7FPOLsrb&#10;Pxhn+xobXIigTvzAa0PO8WCjZGRnUIZ4I0qzoqurru+T1Ul5oHIWi+yf1iNs6KjaidXWkJM5mYDi&#10;V7mML+yUDlC2KeYgwdyOv9S59mZIQXMLpp1fTRKgYfJd7pYmhCVysc+MvfmEtEv7Xk462JMcVHPn&#10;uc8h5OwMmCiIW9BFX9fjWBCmi5uW3rRwSXnFB9FL1wGoKSZjBGy9GYVa38scK//DQhLLS9dOdEbj&#10;cMEhRUOcRRCQFFabviUBIh27SPzohtZqVfiiBzotzXfgNS+npW3EkLQAUSoiTAwEVAQWFhJcYsWc&#10;JwwjPS1XcepyXmDwEfWY5ONJFoWnwQqJSp+1oLC/zvsWEyNoezym36/3AXHlaIIbnsyiZm/FQbZ8&#10;4sRIq73DxSX+MB/1hZ6VgsOruP1+v79ZJ+xUJ1gKIGrSbOsJzCOtCgXz+nriCM1GXTQgFsnxL/3v&#10;T+anL19x4a/vL+c4ceaAzcwzcQK3bKLTqt0AcuZ8NlNmyHAKgApYgiEWnD38Uv5V07E9g2eFBxg/&#10;wFY/P/JSqiu+Wk7n9zvZBPRpgrDFPORsljuSEvKwkAQuEt2Rr9BBqNEChj6lA9lKYKB0UPn40hmb&#10;jp26NIGL4+Q9ObsYR/zRvoUqAU4vUftoE/emh8vxzeMbvPbr998fz28/IGcLQk4Z19N1Y8RqVEi8&#10;4KJSAiJduzVeS84pxd4+fnw4yzt7u0TSpqpmU3RA3Rg2JAbhiA8HsLWwsgL6jPjKF3VJTNNEtbzU&#10;XhMnBae1E1MObpsKgZ8SPIzXjxBzyNnM2dz5N1z9N+ScdUnqjPB8ZSTVndwfL930dk57jGmDgshZ&#10;bqaZPErNVOkHjSnUKg0arEMKND7t5/dwkfBqZSwDP/h4AKH826rK1bg92Z24AsC2moc5jWTrVkvL&#10;oZEhtgVyXOXFF1lsKGUJQCorhQ6fipAMO8Nwn3ZtnM2fVrsEQa7BhaUvhw75wwuFwvotQEF87AD4&#10;nx7oh/yjRQi8YVCT5EIrn+Oud9icETPhd4ojOOdmtSlebg6Zgwul3fV1n6Tv8sz9rLAVjzzZhQbi&#10;nZ7pXuKWMbkOw3ZQDghQH47Btvqr602/TCeHJEfaij3yRLKO5pFoAhMiuyOg4gmT3fGVoAvffj97&#10;Pz8OA/L0kseKG1xIdsKv8LKjrlZ1mwkyzVHhnjPCLl/fv3z76t4N7r4uOdvVBCDeS921jVXSgUE2&#10;yaSPkhC5JQGp1U+DUgna8huSapFK1dw0eQsrMknvdchV1WGU5t14gqmH5GxjEh2qKR3WpycFHUDO&#10;HZwxhDGrhQBRtMK0pkNX93cmB6E7xEPzYkCcR27KP3LOpENcoYjQjl5Wlck+kT/YrWFwHr2l+UhM&#10;LXgP4QSRGlGozxgJjdKpG7/WFExGdYDEHd7CJ6YPTUP503iXJ7dcUwOBAKe+ES9PtdHcLUD1v6gQ&#10;K8+lnoIleG9CTx6zdhoY/2Vh581nlpBIEIGZALZRjrO1+Fg3dczXIpHuq42nK1fkYYvdBPERPMKJ&#10;GisPQ6iJ1tWqU3wQ+BIlTye+LBeGWt3eAZrupeCmN7LNeoNj9TOdGokgXPErCg1+Yf/lmzRgwz/4&#10;uWatZ+O43RZWbW4lJHUySdh+0Gb8XFtBaJwRUfonwlJZqobUU5NwT2336OV0B4iTRYadtxgXzSDi&#10;9IEoJ5O84wcYq2/MXOirzd16k+nc/NU9uXaL+ywLm7UdWi5yFuWQE1mFrbZHuKQoD9O5eZj+aa01&#10;/UgPkdVVzMbsRYHXa0NQgsupNv3piR5M5nx+epoXhmDeVgA8aGUs2PzKkeKTE6e2wsotHkmYhDfm&#10;rqZK15lqZpiETxHSloAhMTz50RW3HzrH9Sa3ckjNGKBKyWFqX3+ounDAynqTqTVJAoezlIphBW/h&#10;1ppSMknOdpdDj0zI6y5Bd3Smm6FL5Eayk2TTmIhD1xhDtxhDbW3ij5CzKX1n7cKvj7cfztc2c7Ze&#10;FxCIihBI0gXrbk4kmPVwlsl01BkrA4vZh5sH38D1cHdH8id6I2yRC3PCA3Ok1fYOj5TodGJRIk7N&#10;X6IPcOHneajneArfcilWYmCDkJDXtBMTwN9EN/vZa/e3t4RDEPIvEuZfLqNyL9Jfvz6eTR7iB7EF&#10;Z93QBG6FAH1Fgw8nMFq4dZvm6eGbF3BDKxy41NTcSdEGNtAygY9JB38pz1iAHi77V+zG4SMbx3G+&#10;Geo6uvm9SY4LPp3Pe+UIj1MaU4DiVmal+FAsyBgijabZKWopnlKFHpyIABTAR3imQCPayMGcT1xX&#10;0ZdX+V/BHfei8fzRmeywamMNT8ldPQyOVI4U410EWG5ur+hEEcMq+McBcGXYIvGTDiMtgx9NHcFp&#10;dzNfjnx+Mlz2dothTyKVnCOkiMcVNmVkjp0YmaJM1e/83m3NFDPyNmoCO7QQm6kASiLpjErgJsIL&#10;keBwfnmRNwGR+P51PguZGJFychOomzW5x7WxolYpJ/l//lv2sImMLe7mJ7Dzd6L3V7L/wGA7FQzx&#10;LE/GmK3XBA/8WxzzzeYars5s6iKwhKBjybR2YDEiZKUmtArnFNk4WEfqUYeI35HdT2RI+3I9ujTu&#10;GzstuO318INTZ/IY599rNElccj4w6I42axHUabwheT6X6SpeQSNu4O0nVtYK+zBwX9Kjd2nhtMnz&#10;zLaszhnqS5koqNQoo5CqQPEc9r2G0PQ1PcK4QybmmTGUumP8gw6RCvFcx+rLqJxHqknaoni+gucv&#10;tVgeKGrxoTuSqHdu6RnjtTNTwR05yOXlHm5CB/kKd1pYRcWFAkEmjTVuhFnEzNENztcazSBno4qk&#10;3cDugCcGfbWSQAOK4XbBKk0AYrk1L7GmrkzsDuSMjHmArzHhqEJzJjZV+gUQIeuEOHTKZikWBUMj&#10;fd2K3K8SODdTABWZPoqpoDt1GD1K5ppdwSgqW452TibPdEqBceDYugcoZcZL3jYlestbKK43NPHK&#10;gRTuZTgAKoIMxRl8hiWTLvu+lePRfMZ3eCymIJiMv+JKGqvv226arYqJWgKiBHr+pVkJ0dxScnTw&#10;LgDHBbGRq8HV+uDMLHDUUuv05JzIOi8LqYJ2vMf2aA720eoO/e+ZV4LPbt1pTNuWndG2pSjXEhHp&#10;WRPZjOmH1mptR6vqTVpPZKI/3kLOXGrC2czvg5XwKMjZpVSIo4L1JomWvaw/ZyRDfCN+NX7i/+6n&#10;6yJd18UC6MC8+xxC+MYORBypR9FhwjgjpfUVlp8xNGWE8rWZjSuiXIqCXfuh1RrCrPl8Osa47+7u&#10;Ht8+fHNkRsrtL8CWH9hOIlm3l1IkE/Bj5K4ag+zEgFO4KTTk/Aw5p56gmWqpWLboIggaitg9hQwO&#10;6PnaZ5GzkIxq6RvuKsKVtXUE3YT9IWcTEh3DZnkmtySoQvWTZXdz8/zm3mC///75kQVVvyXnH293&#10;N9fjBJZKwaQpqMMfZFs8SrPGgGZzbTl3579UJfzPxIWnCkgFDzYUUCWuioHXUFdidHqbHqOB8LMM&#10;GzbkWlzancwIBDG25RUmkerwlZ3z5a++/dz3Mq/2blwXuETk6oh7GSfadBuf2ozPIfwqcrbubHJQ&#10;wO7OOP6W6TpcJLLRAmSry8ep88FwvkMKsQwVrAyMxX1BYoCdB3snHqQlBuBswmCwtfaYzJkAQ9g2&#10;z1WacdDPhNvr2uh8d/nycnE/dOKbr5DtmZjFI0WUIgjFYxIilzn5KtAsB9Y4m0NLDa3QrDKZiNWD&#10;Rtku/9V3vVaLRn/z+9Ozb//17WIBBX+Ss2GUuRWSG9hP7likHJzV2kgesG5nhHCHk8vzr2dw8+uF&#10;4Tlal5xTC8mjMzzn8Jtoqmp48lDDluXjzdKzw1QphqE3euxGh04f1bA1YQfaw2bhRDQUe0ll2iVP&#10;VUbD/KUw+9lNYKNn0yvL0cb8Yr4bsvIEVBwiSziLaoDfvTuL4q3cTSn6WH64W8dqCz/UOA1RNw2M&#10;IXAXukLuw3+0DGHX6HbTFyfICY+BUpAVazT5ClmoAxdk04OQs6wVdja041Fqid8iMx5LU3Qr4skU&#10;4Ynos9+RcsjZajTUm/NUkBmoty9y/lzARac34g+5q5GjQ8+mCxnK0hYdcLRhqQvoU7RNYMJi8Tjd&#10;qJwXfOU/31s87DnHjUbpWRytZRtJWnKprexULn6MUegnvkb7+ubWTY9N0mhTaK8mhK32WwcJMEnw&#10;H/+HATycrrjsWXU2rFH7iXACGumwSBdyjs6cOyWNyBc9ZFjYwGlKs98gU7qojgkxT461LJhYACU6&#10;+B2c8N+rtoaqNzssY/jiew9jBGKqxpuHKnOTQCdHws7ksa+vkPMpN53ioBtBT8ZBvCohhbtozng6&#10;QG9H+My2mcokEjGndeFhYaSx5mC8Otw9oC1oC+kPT87zgpfTE2JOI1tYXb/nxrhyDEF/7vc7QIYD&#10;u6POwJDD+Z5qctAxsXe8lUiP83xzQKaXw55pyXDXenz79fPp+c6nWhixbKe4qiRMvmolU4eUaVED&#10;vQGDyIpBiEGGEWm2wGXgITJgpVfrtQNNdJTwZjEdzea1qzTd1rAMBE3ijI8s0liWh9UzW0e5iCJC&#10;IxY4zpwLvndY1WUBi7a+5M5fz779y2I8nouLWwkClqAH502b54Na9ws1nspFBw1XLuWrvuxvyknW&#10;tWmCjUAgIzMicbDipwpgJOdgQTw2wpc1BBX+yld2XY2IRVb94xOWPrnWjfU9g9gDrXFjyPmRyOIX&#10;pPxTVoaef/38+ePj6WG/zZZVPATdWKswYME0sXZfRWBrurAV3TIHcb6er22SnMlIAPd4iE3gX/5A&#10;gT1uh5dg82OngiUmNfrmwDtFF3yOm5sGJYpwBiKx52Veuz4acAWivntYJ5jTNhbYWFYPriA2g3Q+&#10;V28IR9rDF6Fk/pHREgbyn0LOJDQB21OaQ9PVLQgYk7SIZNwD38EjlH5qQs5IjCJ8kNYvYyju+BR/&#10;e0Pji3p83CwwSIZCfz9nWtA+P/YE/gHK0sxwq3oZLo6nF6f3w9nJ8X6YgKZo3Jv7EDVuDbgZzhtO&#10;jIoNR7oaj3eGiqZ8jvhprpYiFOVSbqCVBEWUF/bqWiL+giPxkePXv/51dj/LM+0+kOkWL/psoaBp&#10;puly1VbTfVP4msuBd4ESF0cy6JeLGc+3tK0DeaniwAIy+xQvNuyVrc2ntBCXeJGRV7bkEInml2JV&#10;XwQaZJ619j/Bkd3c3eGdoklEqRMQJ7iAIBZnnUknVgUKFgH5cncDAax5cXJS5fMorjkNm7Poatqk&#10;FJEUHcuWN/xOTOrMtdvbwyrT0KJa7YA+Gd+gkwT18CD2lr+n9yeu+6M/DiUibIJyjpWBmBG/ZqV3&#10;WYeKQ6HG0AHGaQnOBujXKjwGquY8MB94x6DJKqQphVvVWEBLES1a9tbyRCTmxDY+bfOVsy+Ql0Wj&#10;ja+8cVDtNvmr7/xHzlIB/AzG5rD0mQlafy5zUz/9F3dKFIF6+wkGnX1YW2nG9nWNgThnRGKhWjQq&#10;cXoHl5Ou17SfxE9k4vZECwdndzkItO06YO12HM4hw8j1PWRh93Qfc484rf+5Ss/716YY0jhColkD&#10;5YgrOHvUtNQXVSlnOtM22UDBSVilRcuAsPNJRohdrInAuHkCO+J2jG7uTOKO8/AyN9HQG2koagyg&#10;l7Wtor0DMxgYwHWJH1x4ZEOVRfZ6lWy4ZSAmNlb/WqSgh9Ibh0WtHM6DIDwmQUaqybgrsLVd19gi&#10;5Gx1oD28f4WaLy8v78EDzF/vjV1zX1MZGhgJu16JCMlQcWy2QEtSB0GPPAJrQl3GZda4wPv03i2I&#10;oPTW3aPvRcorqFXnCE6ji+6v6kA8qkXqTeaAJ9gZpQUqCWyYScg5MRV9VoBmxE7XVwnGDLR7FBYZ&#10;oTsn1ULptbuT7Cy/C1TqoFRToFnJzTj75knyIJHvBD/Wm0vHoNedi6kMAi3cpWKOAfHDVd5iqHux&#10;Ee4vnSwXmnNmHPSMhfqCzBrrkbAMOpGovbXLiFn3iL9xEHfggz5UpQoPqA/b+ATaOK4Xm3J7rUFc&#10;oslEnUFbLtJZgTbE31/dPP74KTnLybCzLE14hNrHHRjd+ySmI7PyNQM0W0IdlIE7YauZtY8fwSRz&#10;JaN1cJFJhDCJ1+oAI9rTaU+4CQq3qF1GqvbVPzrV8FBhgmLjAXcCPz29vMQ93Ta6b9VFad2IboO4&#10;3NTdE+VZC3FOCf7ETLUvQFgRRYOILuRskCj2aYw5KgHyKvHdX0LOJt0gbMjZ8Nb41skMQH8mEQUe&#10;8piGnRLwohdtkW8ack7EEX/Ckxz0MPrT9aJOGUAr4XnhVAzbeS12nhDyeHk/HfJzYUEPA+Aqm8kD&#10;5aBQWNI/UQuhipNSKc8XMtzSxMoSlmwDxTNNg+fGXDAMNCT3ObvBrMJb80dnOT15+fb1FHbOlAQb&#10;tSWywGvNIJQ03bLmhlV6W+4KN0m5NASYQ2WvZM2Lk9P39yPBE/6qAPRQ229KDzY4WRIEoK3kwZmO&#10;EWIjU5A7M6cQxBQgvayrp64aci6zy04WfOCcy0hUfsDAUgzF2O1gEzEZV8nOmysSYWNErXEmaca6&#10;jXMFLg4IODCNV3tVBKX16n60G2/ZGqdkXFR51YE2o87EGTVpSbUDOcRWWRrn2I/3SJBRpFbbixjt&#10;I754bVSjBTRHDV0oEcRs45CWbIsRmgWREwCkB9ekOld7PCYfDDnnZl6AZumeOZSA5hNAhixBQA2w&#10;Tdewi2D31vkvzmPYZnQI97aNOCEBjmqeDpfYv4d9tRnoc+ukoYQ88S5H+43dTWJMyOQeGtKbtMe+&#10;S83RWytbEaK5i8k3z75ZCcGgiRENtxmvb24tBSTmuGpPgU33ynJTaA0C5grScd/KVIVYHTdi6lkp&#10;6kWBikg//l9yxk/IkP7M5+SyToJLMJAg1w1mhq4ThlHzhggYJ7WOaNOyhEXcE1IEWV5f12KUSN/x&#10;WP8dS/ZKLBOuyFHAe/wTlpCi51LOYjFxUljDzrpEzJODf3Rp2p5gEUiQ+P283d24ZEpyRt65pCSO&#10;RTsX8Jr7uW/C8IRmX7q4WbNGRNXA3FYDNtFAd8oqizUwgisDRVgnwZi3qVrmyuF17qAzWjZL7SHk&#10;LMl9fHzcyekOwTv1PnmTIzepGGEgQJmBHfAtalkZ58ZmnIR1BnK4BfIDHn2is6toJFQnlY96LUfy&#10;8f5evzoH2HA7A1YcosjZeBUpEwWItBpcISq+qx5RELK/vz/JqxMBpWmXO936xi43TJgQ97tVuum7&#10;BDhMvZAIw9jJnCEBEg3xXUoaInm3L/vKdttwM48ygg+ochOElHJHgnO52CAoPKCR5d/wAx+Xm2O9&#10;wd6AciiunmfElzBXjOTcvA+/vdnfPKeq/eunC6hcUvXLncEIVNJdwyHREnbO+JzJreGU0z18/uT+&#10;EgUdDT0+C9BGf4ZrJtsOliNMvdx2BYscb9JdBQJHWrkhP0V9nUbLNDohl8Jron93hcVX3Gc+L0Z5&#10;cJgMRKqVSvTJjmVSUJAj7fKHVFOd5ta4j0/hkXGLHMZc9MiHGvsqTS/jaBA/v4NkNnIQcg5Q5wHc&#10;vQ7RDi3xU1DM7TWZ0EElsgO0OiZLebjZJmLgQc1z5Hz7T+RnVdNambihCrFu5CeJTOEzLd+HlNXz&#10;9XRxn7A1BDzcTRCqcJ77CvK12F6cKkZTJDY6BmM9RUZOf02Dg0Nea6dG89PXS1M+YMjOjy03ZoDL&#10;BNaxWE7z3QNcJMxxUssgFGjB2rL34MlicfLy9ewURHU5mO+iqYaZgcKNmKRsDmU4qW3hxPvsqqPd&#10;6zs9q+yc44tIXXIHbrgXhKm0o5X9lAVaLbrhBl1qXjzT7sMmUqFeEUmb2JqpYWCAzMS4hls7BCOE&#10;cwZIhiHEcsitlUWY7I8W3F3JjQp3OwekiJ83rqegOyYBorcsSv/c4MU5LNojN+st7oXme19C6Dwx&#10;nM5ananKBlPeAihWH5QmIZqK4VfYGRswRqNXMS+NC30ODAcFFBrjVBpfIGJBGlKlazH+UjAHF5ir&#10;9JdEQMRQdELoLJy2pMBN+1bkoa7V/sANjBagWrwyIz5gEbBZEZj1mdmUECiG27iE5JypTTpvwBiI&#10;mNh1bsVNU0tG/BbwDG09PzXUOIthgRql8XgxTy6awk/G25s7UhxSQhelbjszrBCYDTk7eCNjYCGo&#10;wtiqIBKxgLIkCSRe2o8ThRVbvCkjtdY6Ae2MgSbyshyDtIsR/TTrl2c7CPXk1Fo0gLawnlNuIVbq&#10;MslDiLfcjlpV0a/UOsYKxDdASYvAtQyxmx/vjQdcS+SuDLiL/tzrmwQrC1MFAS83EdWD1XTJaL2k&#10;7NFKNQG0Wx/2FkjkOL9tteH57dpSh9FNZwdQmiQRrcsx4S49ImNfSqSZOhU1ahRtULxGRSRnDlvl&#10;OJyOhMDcqaVG3d1P0YJU6+HuUXZ+Pux9hYRv3gaakZTkDE1YVzWbFcpd4W35wlqRq73MHPzO+onp&#10;tMl04rtMupBn8Odlp7910oHmm3Ff13CXO+EU2Lgt0y+TrXIPBGFOpvFYMnM8LAnLHDWZIiCQ+/sR&#10;xuZiHqJhomd80s2OU6viRhkcXxA+XTrvGH0nDSW7zGRLpO6GJAffBALlaEroKuyKNwkS3gOD0xyi&#10;lNTQdGfNmX/FEJtsBs1Pi3tqh1tgWNL8p03GQXSn6AczIn1pbQ+3jz8g5MzY/vFhRfvH48HXUGDx&#10;xJJVcqQP3kLFIYlUEoQy2rO0AHtBemvw4WgNEeikI+Cb/3C1cBnIrV8yHlelikTpyB2Did4SEAr2&#10;/JfwRJ8xlHXUCZNTYbWjmvRM0GcrHVWK2jdaRNDD+N6fInMq01KrFR3J2SK6ToHohFUf2Ri7pyvV&#10;HHY033rHal1NA1CooksaqriRtZqSnIMvGW628lTsHNTEJzB031S89j56oxCVByXZ4NyBHqVg/T7I&#10;AW1N8XS9TU4xZoSXZTYpd7jIm1QX6gfsGSIeJJkG+wAjyTi7+KqX1IHiNSkMGbpPV3yOkSCfp0kk&#10;HN3ejAB8MXfnBPjEF+40szgdMt34Qo12dhrjIsWgHSaYyuEcPoOp3eXL97O57yMiZDEI+hR0ok10&#10;6wPEUyvi3Mz3SGm1OrkVJ4x26p7GKDMYASFOyEtTcrLEDb54lnXA0nbf93rRYas0JGe+M8MakQrC&#10;IuLF/WXBJ43Etiyjpe6ERUbBGL27k3DoVgboCBpcd7UpLZ4TJ4EbaBe8Unk+NCAowsDssP6kNa6s&#10;t92ZnlyCEZJzfIdTk4Zp7oOB6+GcuoqvKBXlUvKPCZhndPFAQgyUZHAx1j7UHb5IbtSB7gz28CHt&#10;DR0pgeZAxM7FBQgd29JkkAsdjyNGRJhxBgEMUL2UZyMgpRxEQtnXYCSC4xJQAGNRyHH8iFrYttKY&#10;SJfokpCBCDBTFROV2h5aK8yEDPnV2oVuyNW6hmkaIIAgByJSxVfj7fWDm1zc3D3fEXesu2JpxjXh&#10;N0dRi5ynQ5MdKx+SmR44Gc2Op25ERc9SlFGWfWNxx5EQiPuIWq+RQ9RVEgH8TArhfiHnndtx3V+6&#10;kYdl6KJncwrjGW67uzcJvuTLept9Q84KUHJGQ2kPDqdx30vOlk2NcgljFTkPW1obCe4pK4BPl9Xa&#10;UIiOajjMjctXlFZeTEkQsyaU2fAVphZXhbW3BGjNm1chZ8dqHVHEIZS3rQuMVhXbUEVDiflZnHO4&#10;yhXuzfwvC4qoM9/w5PakR5ecIeYYhYJa9lq+6Z/DUdjb1DVOfGfXfYYx6TgtTwE+VAoTBiwrthDp&#10;Def43KBN/WBDyGG9vuLWcTGnSw+2B4vmsOCY66RFGp3MSBtHaTKj6ubOmqyrVyJBwXKHqRAOnx5P&#10;anDi/Bw1Qh2zJRF1IkPzf2JyXHkCltI8Y3zidLdvOb+w6ADqqDy6NCIX9KUkiV/og9MW3YwmrGIe&#10;ZpgZvuBOdkfL1vc8oUtTURFds2gRv811GFN+SSqHd2jOBpO9Nt3NbExE1E9QTPzR3Ryenc328+fH&#10;04+fH0RGT49Pz4etm7PZExwAZx5ZDIBXDce7ua8lCrmIbMFEiSjF9NbaEUCE5VoxoJsm3iZUBggV&#10;uGI53Su3kjVW08GLUnLAKmV9mgKogNRSMVfoOyR8vd4/P+G27hQBOSu1tXvNOQgu7YYIvVHyVX5N&#10;Jqk3aJNdrJl/SQ+cgMKBLUSv/i7IYpj2rDkwbow5HI1ViMFc4Vh986XfqqsSeUJsP3V+oeOJoixX&#10;mkEFmriVpn7Yi2c81An3OZ+zthaMUUme7pz0CEQVyiRYoo/AKgbdETyGII32Z8TKGe4JICDk1nbD&#10;w6vSo2qwV0wnrUOYgFgw2FFHydl4jQg2FlNu1LilB4GyNx2CQeBYkbM+TM8wcxcSkLwY6QoSzRXS&#10;KumBlk8AS1ozmR2/fz1xIJrcma7qSHbMgFFToAeern0Yb/AhEJLmkNfobWKibtzPpFuOsXOaLcYC&#10;626/Zg0XuAsJgwVt8+IKAXsQhdu39rvWOjOhLkJV7kjFGiXwSSsTYCBZlSZ5mMvmoS0vRPTcDj9w&#10;N8QKV5B+0lJ8vajW8Asxh4Fgzqkv9liTDyxHJjOCPKE695T/o1csAp30Vzc3m7YBCa2KL+utZX8K&#10;yzOxNovDQnE3wZZlm9oRky6Nr28fDlo0DdBzCHoBUa+37pQFUH8KhvXWIK4KGRHM0Q1FxUFvvXNv&#10;0l5lEkyOm4fDqq1+0YYhYcMaY3L0FnbEI0yq3DhQaneeOvGChVKyO00dl0HWnpdcIfZJTzPCqAKJ&#10;AowDMKmKmmUM6wp7uJnj0Rcg3lyvHHV24Ga2OJ7AMLZVZJj5suXQp7hWKp/W267KX5Avvo1qotOS&#10;g1IIUgqpiYLDc9lSSrZfzNyebw4DC2eXoR1LxFyE5CTcxRHWJle88N3g5SsGFN4fnYk5oB6CpEGB&#10;LtvXa7vrL+G1KjSdHM7aTnSibZ+tozk5qokdzipcsF6fB2TmHFh5/bn2Xm+1mrfNfj4ca8iZxwV/&#10;VXL5JM1D3SRYJvo83vdyAODKhed3O2M0YHrqYPbVBlTUvX09TjplgUr2znAEl/PfHYoJOz8DwqtB&#10;Z2rq7CahYtKna5LschsJXfiy+Q6/ePia5KTKKLG4lQjF2fnJnDNaMNjs7+5u4Sj8/dpNNA+ONMdx&#10;yimSSIgU8VrwRNuhbalQQxTEcnKzxyV862x5uCOhpQLWhYFMZ704tRX4kKPQvC9BS2opIBH+Lrio&#10;T/Ag1Ch8fljUNlyOKIJTsSSRahlTR1e0UFHFjeukmL/gypn8mXYH2b2Tv+Bc9IZE3Rzd4iSJh0ZM&#10;P9tX8J3s/OPt6e3tCb/guLvZujDC6oxt1fKt1CNNKBAS8bYZvaYJnSkdyaqBmrWhG2M61kFSMArw&#10;Gn7j4P7QrlLVdsTByDm8aUfsGg6aLEQX5Opd1tE5L95F5evDwVej3d3e3j3cHOgLmYNV7lvfUoDb&#10;g97IRqOseDTg6TiL7AreO/kS+6tg2rgZ6/c0UYyT6JCijlj9Wvr1wvzke/GzJzlzOg/QvWvGpfSn&#10;/LVpjpi4DUlSxc1QB0F8Igh0TSiYD5WSfkL/k4H0a44U1obFaYzcIjVA32ss+tONgWuWrMpois55&#10;ILovciZrbePomqo/cvRJMnX+0LNaoa3VWM4HLMs+5LgYTdGA4uPRYWpHh3yZpUkVQkvPhGR3BidT&#10;1grSTA9VlmEQdyTRbgjp5i/vzjl3HDan0gFFnaqItoB5aDD8n/9CFOgCg1ctCSscqbHzkiHkbNGN&#10;u1iOW9MIIMe1kPRNguvBgPWuC7rHlbkHdlj3LcDLND/F2cG8Tb4UHxYZXaFmNBMy0YHoIDYYsM2L&#10;CLBug1VRBNGMVxuzTgzKKflYRhzVxVQ9UmfXSPeG9xcvL+eXghdN81N3/krPYMMO0byv7vXpGGog&#10;2t6KjfoAuuC0TOG203zSIyajOSIMiQpZ73Z/swcwsExa7w2ciBZBG1pbLZENDMPwSasF/GMiTYeq&#10;piXOYzwCAT3tXEmYa5Ol9Q05uW+xoklKjG8zwjEAwvUouqE1IzBExik+RQDcgGHYCYdRYsk/1ua7&#10;nGDXFvE1329dWy2nEO5xO3WqiyHV69sQMwnCk/ssOEPaOoFvc8k8luJ5UoU5Afvl6QnsbBd8gIpB&#10;daA3wrFWQhtsHhKPedJxLKEiCz3fiJvf1Zq2iz0aLTon0fuDOebsid8w6qkFrNQIYW1A/yjecx8u&#10;lpzpK4+jM3TXUXVCoSzLcuCEhBuSLguEsLItm6ZDyypykJj1IIhCTWELGqOO7GG0nnECqdN01EgE&#10;CzXWM9o3Q8Exlp+LGUV6kMg+Ch3cc8fTfUC7tYHzQsx4E3rEIteHbJzlNKLktSt3FiZAwFbFaHMf&#10;AEsJ2tvD7aObOrvyl+yIdH12EnI2+6wZB7RoXa9KQOxSEDGydnrrjltuA2Jt3uzcGEmsTqSAK09p&#10;o0obbG9ugXnn55A4O9Nl20fEsRIjT3lLQwYWGoDWaRGeVEP8lANvpV0nF6+hZlfHEZ9YoQuVEMPp&#10;HU5IwbKhNsTmxowomyNFDkxBwhuINJKz8Ybj48Q6hXrYk36p4QgXiresKlavFei/nGAg4ilgWXOo&#10;bj6buMMK/XGLftAqojvkFZWaEdfgkr3B+ta3gPlC6ue7u+c78uin59stnJvJtxxyrJnzUox0KFoW&#10;+Tz6HfDVkeGsuDePs1mqEtBvBnQEuPqPNilWhKobWz+Txojioinf3uKtq0tKiEAnh6Mavf76Fqvw&#10;eH68O7gGhADujjz/wXADsyMxjnBiSXWMCUM+/wJTrIHDz6iTlvMDJ3CXRS+KL8ePg7QOlIV/m8Pp&#10;gAC9Qavra53yo6/FxlSUBxd5E8fcDBzVFQ/FKSI3wmVu2ICWylUQRKe4i5FFTMzxc9ugknm4ifn/&#10;bgwEE4yJw7WadssBn5N7a3tmFKqy5xJeh7x5gGOJ9tRCJSm5HBu78MHBbec5LTPtg9zBYoATJBQ7&#10;rS55OSDg5BEJ01o96Vm64YyRlZBXIqJDoovnB4VVN1SLvqYA8uX52QVxKjbBty0Lrel8gWwYwYM4&#10;wSFwPnP5sM33B+fRYFpjgpN6Gd3Z+kRkBs8ZGOGfPBjIjZVbkwo0YUZx3kab9Jx/ZdJUOugnUI0/&#10;vp6fEjrI5xGEj7QfJahcBxFgvS4jcT6Pib7Bh47dNVgR5ZAMjcUQ+IHkUIzlXWLsCb3/+uXrxb3z&#10;kJwFCfGNfVmhLcAPaMVggGpwWy/NcxGMQQ+tUKH0IuZDY5BI22g3sDJEuDIvKZWbjPqt1iMY5Ccm&#10;kyTBUcMiVm5mnCGLmQVW9OREMfsKKfTEfAzbGMzkZ3uAnAeatF1CwvgurUSGRJdbZ9lLbXzg4fcZ&#10;XXDrcnMjPMyQJd/RB6uQMQl82M38TIoA6Uwb0fAx2+4VZsrZ/au8hufpsd59dHs97jjvQvMxNUc+&#10;aMTCDE4wmx8vTu+Ts9E7d+JSYGmroYtepzOlgfrm58yKRL52RXpMwGl7wQE3R6YFaNTs0UfNhGzn&#10;gHHzxQnp+uXFKbj/6sKoWa/uTA6OG8RF4sYYwJREakkqzgGGWjGf72iRelTPw/lUqLCCgDFwh2RV&#10;GoVoOSIINxVIfNNyYyR+SXUmUXbmB6I0lCxuuDgdhWCp5XLqWqtpet2MqVq4abcnk4G7C5uHyvdO&#10;Pb5aHZr3IiYs4z8yZxKQrosKkpTvD269UWMmresDuZGAe5MJe+RpQ0fUHV4A3w0YMrPAdkWtOjQy&#10;3pgUSujuOUlWXIv0ME76jO2KJbF6sz53lPKpkLOZJMf+qglS0iMM1Tk0wnDiaatGhgECD0FUMmN+&#10;nLjIx8EJyZksxhKjZBKdYFEYS5ILLHdhhG5KXYfxVIyMkDrhhpBnAIrCxH8ISnQWKo2hDbP/IGdU&#10;bEMBlDAyBxqjtQUx/mmcFHJ2RN7+lOgAVyMtR3sd4hdLR9NRZ3D9kHTZTb6RxcPbzx9Pd6vO0OXK&#10;IWftiw4Pszcs4T6IrdMqMJ5jucwk7jQpgtFrkbNNsC2VotFADyGAL5FqbW9jncUgvFLWGgpBVbnS&#10;LEyRZRYG8gMPTZNDzjTVGaYPsLMz3fc14RCv0u90do8wHMrT8MN3SprTeKK6VuNYjlbvX+FVe+T1&#10;Tf/ivHqJB3CzFAAQg+7okagXQNS5+C0uJzdHwLmVTyLqEAHEM3Ni+gfd2Uc9TCIPOefrsa1TFLSI&#10;O1X4gDtZJtKjHHbNWC95mZuzHJM6I9ZKlHye2Sk/DIT1XmKglSgbv85LaYz+pB3ie460vuye55bm&#10;4MLIRQCRRoRlpWiTaImbTBhriNDIJWFI+qNJhkG0PI7pbH76fl7lFJRvsK+PxW64IGd5rjWVmGjl&#10;Ax5Kj7SvQCg5hPqBnPndaT482lgayYBiXaf6dnsp9CQMBVtzZdIiHMiPOBdVSvR8qFNMF6fnr0dM&#10;HK5tPOWz+/5TPdIIp5Y0CbqBWD1CcZPwqkkPmkXz8iQe0ie4Nkzig8nu+PL1y/eXI1eFS13SqRV5&#10;Gt6Ht8IYyQYRYLkLcJrw1aHQFHEbv9Dkuma4cSQHER1vSI8Upq8qND5I8729MBK+NB9TI1yY+ooV&#10;CykgmbOBjA9IhGAzGsvG4jVL80pupiTUrAGLEY4BkoRWerfjxEWmnC3JOQ4ms8iL9EkjE4lq5UDb&#10;vREd0RZohGoJYL26Gq9uD9uM3G4PhNtgESkagLTfuKDHdLeF7wWxSGmEUPcbW1jNUCMkvVG9neR8&#10;uVlPUGjl3bZUM8DUdUkPGptAgp9N+hll+laWLOmnF90lyJaQDAh0p0pL3peXF68v5xe+H9zQUXL2&#10;Qc431CPAVd8h2u3YzvA6KObCYucWKNw+8TXxoHGlmUEKNdG8uv8kZ13N1ruMSgBIF0wvZZXGuMUM&#10;Gr8ng12mCBU9J7VD8Aof5shKVzVNx9vNnno00o6uHWBb3biKl6zWpe6ZWkZ62HNztUYsFUNZnxkM&#10;Wr7P+eEOvVybszs/ynFnJ6wa9RCfcpUm4Lt/YpjKHUzLir1bnoLKH55v/4R9tFG4x0gTUNBejMjL&#10;rSJz3Pi0B3dVor9IQ1LThhN+cQHdII6KkbudvtJWYVa4ZCSnQsEdzg+DomVpyFlSsfLEofkvyXaE&#10;UItJyatNrC2eJDdthrCuWgQEpN66ZLldHN42dbD7apdey9d6iVnPBJTWbdQpoETXyhXiRzpUEABv&#10;1ysNjGusx1n5G6jfZQRY3WTsvn2pFBsp3Xz8/v3jcd2ZZQSjqJk4dbirjdvdxjEAh2RgUR+Pv8Cf&#10;xigJSngScjOKMMNuL02cAn+E/aBLAKS2NgqlJqFs9Mg/oVNxyugFed1boSApdxnXZu86Kgc8Mua8&#10;imXduliSGDDpqnxZGbE4gnvlV7TX1syT6OBDBqayRGJe/dezdDE/5GPNxfZjj1zi3PRAztW4Q1Dc&#10;IUEwLYAEfZrNltM8pDorf+JNZmKmDdzUx4ji9hTMwNQSgCBF57NJzvxfQNCwFYaSqCZxmP+ad7sc&#10;f7XJZIAJIbHmd2KklzqldZsMa+YCtw8SbCD01eFmTaiqClKPNa1s+3dqv/RRiTU5ah1ta7BIs+vX&#10;7nA7arnNnxFZEMXoI0GeLaafikHHgcosjWhqmqGx7Ozk7My6F4aBgVa5OmseuSgVHXN4nc152pi3&#10;1QGneyG1JhtvW+3IDHF8wc658zI38DdkicDWh1UC8E4W2BPFY2IaKJ/J7hYFdCkMa0yCNk7s2u4Q&#10;3U7vT18vccHIj+TRQyZsBMHDLQJz13gB8Gz4nSJUIk7RgTC11PTHgvlX7OTnZHbyevb165kv0HSK&#10;zrIFrwn5moVRuIyInTtwrsMaUcjWui0f80+cXfQv4yH3EwHitG7E2xlkAjeib8i5krN8QhOSEbet&#10;96W0wu3kjUI2fItPy1M9dLhYr2+mdKqCqua+mGndjiOOSxdlongSmElHl722RJRXNKOquDOm73+a&#10;WpgHZ57tfNkFLEzmdFPJQDN8yX8365unx9uNGq5NI5wU/BZyxjQVNE0UPBD8vUPBNVXLWrfUN0su&#10;3aCV0ZNNiSdgI7TGSLNMQtKzb/Rh7HRgX9XrNlK+GhD4AxzrnZkcFnv1G1HcvH+xsBTkzHHI+eX1&#10;9GTh2yM4MEIehf8KP8qq18O/Ya0m6bZJNNMpfAjN2co9hzyNHQRQJ4GB2ZGTJQYuxgTlHQ0x9xYQ&#10;lfQ0WZ/5P45ijgqcgzVXrSndd+46TuryJ2IzmmZL3Kbs9B7W7rkdmE/8LHqY5FpvdJzw9uHxsTba&#10;yPqZRAyZyw0xk8NmrZ6RR8v3CwHBD06k3wRvMwMiyqAHeJylF2HMgAtwdJzFKMiJvLdOJ7hDt7fO&#10;yIipJrAs8FBPjlLjUEb80sMacr57lpw575OcDdBkE6VmDosMFZzzurQE3DXhkNOUXILrHv9wtUPR&#10;Hgm1+DJTR1As7uTCLaezwaGEPmII39XIXDO7H3+UrKWxIElF+SgHNFTUPN42JcC1Azo/wEFALu2m&#10;rd6Dr3LkDHriJYRj+UokNrQFIZBzxvjbzt/Bz6FKZJpk6Gp1ePz5+9fbvk2oaKZgp4NPlq2uOEmV&#10;aOq6Kk+Q+d3QMwsGNBCejaCbsAnvdqzHkMNBHY7KULKDwicbiTs5O4daiBoUl7MqXOXs3nfL7hZy&#10;jlvLzprMwdibH9dbfC3JpciRI7xIQxEhd1OQfAekyIFaKdkIn9BQjniYH+lrmozN4d8sjoWXHR33&#10;qn67CCSDn3iPvBsD8+AfoZK4g/P5/1Ue0DQhoXraZkDvRSIF8quk2i9SEaoyX6hbvgkGytt8RQNS&#10;M3T/O+xkCjdb1dPKkKqDEMldQvW0lfQ2NYmrzfVhvxLi5AEbimhdnINJxdaUDV5R5JyOQM6mpMBI&#10;EN6F3VinNZFolntmsW+m9JUwM3UlnpPANpkgYTAXnbx8/fpOnuEef/K78GgDI27nWidiC5+HQY2H&#10;QviKoKULYBB6PE4otiNPfbK05b10fHrKhW3uZALh4GigGPkGMmiYNteiiYPt2CCCKIKu9WYnp0fp&#10;XOtsqBLtJqjSaHQwYTWVbBB6h3PjDt4/8+WUKDygpbjiIE3VnmRnc9/Z/Ph69tK8AsS7Iz264N29&#10;vZiie4rLSL/4EeQ2DiIN8dNgsnaoITj32gQc/QBFS57Co3y6tlJPpccKB5vzVojXOMV8m5v5SVGN&#10;R9LLUj8P8BY8LBRui/wXO9CcuX9y8sjTltt2rdbqBld4p2Ezi90wyrmWelTxFA9MhcbyGg6MIl3t&#10;f3P3+Pb29vT05rtqf/748fH06BZOe/wXL7g+WMmDnJ36ee32USkdOLOP1Hh64qtZLOASFKSGYMKU&#10;mUBh5ygr6Y6uo4cqcyvChhnRbKCBO/qSh73rvJ8dRi1CBk2a9SC15zd6jbJcOWgUYI3wIrt9nJj/&#10;kj1psMb9vmFMFkmoRQgw2aWsVQjqrAPDuEQumf5kyRQHl49EcBTLhXqQVlIDWTwZHsDh5HMkXalh&#10;SkPkzUlss865v9Qyjc6jOCzAVnAQwbvnwEk2TOvHV2tyFYeiFqfQhQGSZQpdmnzYeU/SKm5XzzCH&#10;TULckqyR1w1cu0Lb3AmxNDJPvcCky/JQoWzCfiLHlavxuc7ZBPx3m1Fn3cYIDlnh63q5ZQfjzy6E&#10;YFnd1ZuGDit93dE9JeSBiaZ+iMHTjwG4hkcgG/QvnRoMZVZC9n85mfGX1WyLsJkxZ2LNv2CoM1WN&#10;okEhRKRLJyPknCprE1O6e7imBQW6g1gADN045RbMQ014pQ6l6BF+L5OqCKQSxKdkXT6HteYEtxbD&#10;K/ENISThmNF50xVNSZnoc0OeStNnvRa2n5Gv/mb/8Pbr94+blosYXKCJ8G2wd9T7ittKUMHiTGy3&#10;ZO/pbt6NnBObJZ1xBkPVmfRPD5priU/fMVTIf3BdGmSbncgTqDf6cJz+0mXOx/ls6QYQmJEadlMj&#10;RyUS2vHbtt/fbLB7Y9OmDkQWaSOCLu125j4mB5YAE0Qm/ikY0V/ze8Aol5gjyhNkZhVQYrIB0GR3&#10;Cb9TpMVo0Fddht4S89KIFdEhHuQQAB7M/byjHeOmhgSudTG4cdvQzO3GDxsKpmluqY+QGgfiP4vT&#10;Rgme4HjilLTMsNBtbZ3bldB+BlPUDjEgp5t2uCpynO07EHBhk+YFJQRsoxlUU+Dc4Dy/pG10Q3g1&#10;TUu1cLSY79y2J8fmcHf3sF8ZIKtApGGc/4n+VQCFGdHf/cX7X//69v0FQBWRzJ4RajqJflp5wWMS&#10;O57rVR7Jr2nLpL0id0F+XkI8JCXwqMZBqrAUqV1fbzjfL7RF4yf/oB/lNoYYWFP2r/TWRjckyu45&#10;enKP1/l7YpbEDkXOBgfuaGrM47izp8vOuIsFSmtpeJegJ6CSliAEmgO+6BySmaOAi+PrqfsIWjrS&#10;E814jCNci1ZPLCr0bqAqH4APhl402RNsD+1NHuhekVoFv3cns52badB96VnotkSl/iDVgaUhPoPo&#10;wQcLByqVJgfXfByHLMDtFUweofpNP9wGxg0KKobmw3wb+fCf4RGPpBHoD1EmZnPnDmu8vv8YFN9U&#10;5YFvvbk7cLpADkmNJm7s4IzUw83zh1tNwc2//3HvI7f1//njgSCLe4QuYWvr2ndkWe79hTcPiKi4&#10;x+T+/Px04QxTZxn2aLEVyBQuzYfMghwex3WIBEAA/RTdgIyyXuxCHsCOaKSvB5QyPtwvWlK+JWt2&#10;oCzkHLouYiKj6Y7mTj8jEXET+mNGWjHnBlF9OXWG6HQlPP+q33Pf0bkNAj/nC+cyx7LHmxYGtZhD&#10;7d1skKKjSKlqCDUJmk7vwEWMgEQa49waibDMI3wapl/vleTN9VVrJFQvZkaAVZnkIBjxlXUnp6/n&#10;RxLD6bBNBkYelDsG7gyEVquDsn6yjIFL5+V+7mOIhwb83DJuJQIGhVohTDX48LDnHLAoc6dCzjwZ&#10;bGvGnGXnROC4KfdxHablEJ/z9vYIs6sHWllBAnEtEjNJI153upy4hy3VjlMP1+ov5W/H2PQZTXvq&#10;WBE3cQinSjMh1Qley4Fb71zqc7w82SE4Cdmf5sUVLok6Bng6RtEnSOF9MnWxTvVw7v5pLYrLUv8G&#10;AZ0PgDrRvikGSjF4cnguWXJeIZqAPhkpTuXqvlBzdr0hY/+MgaN8HMWQSgOR7XVU4WY+d+G989fU&#10;ve+KuX54+/3746Y/wuUMGOgTXQORbIyCrsIVMMDt8zQ9r0ZYFsOaLIXEK/qiD2m7MtU/aayGGOk7&#10;OdAzndwnX8mk4kBsS2DCs13Ke5rixHzW616tP8nZ2fY31+jcPVwM9nxYOaSLnk0+HVoJOXMUOcdj&#10;swozRireSZSBmVBRmXUd3s1T6LCkKWuSKWgXUYonR0uan/jJf15EP5Iabh0chRqdGoCgFZNem3ua&#10;c2icCbFpJMKqI2XPNC/AlgIDwLB1haPDYDQFmx9DKjsk47tnJBaeEN91PXGe7V0SH2yQAnbkyp6I&#10;wX7xYNGamxv8DK15irr5QkEpf1GbthqMTGowj9jKhE4yVHYODD7rnwBSGYTJPld7U042dq92Ebq/&#10;f//+5cvX8yP2hfIr5vDgIueu4ir0QfkgWL5TaeUyozb3v0KCrtk1oOIapSorB/9odbK16/3KbEBc&#10;RG7eKakB6jJxw3L9gg+LziGXuFMHGqRFcUpbHv+IIm2IBpVhcZPxQGLATk+PCXNPHRLLxguUu6U6&#10;LQxMTexq7OM8SohDGAcIIhozt8g6P6Xjck6IlFtiYKbF5vUOuVdz5cQmf7Io4MSgKVE9DXKSihc1&#10;5KzktCmkBKDHP6PTqL6EkEf8IWYeb0GNHqctmhE9zUYMxvNlM36lZHSJeFbJ3V4GEp19c5/EWZsj&#10;iOKuXpoHmeE44S6g1VqRqN65+eDdm+T89Pbx0738f0nRv34+3WwF970V0HLzR0PAxls0KPcz3l2+&#10;XsyN8qNCmmwTAGGcAWGbTEzEFx1pO7ZrfVM8A7VeZjiWgIRW559BPDfPSeOf72Cnh2bcrOFn5yQ7&#10;80mGdmR3IuYCdYFt7SCMH7tE7XqCmbBI6SsUlMvCjNYahm97CdTYButevtzBJfEG/QY/ap+GCyky&#10;Iw4SeLTGLMhnRl3iWAM0d4txuBnog9p6bmZLYqc51fwFpWVhIRt8n574aiLr1ICJeitNWoiT/55L&#10;1OY7vnzJNz5k8Bm0cSGRg49gUMjZODiUiWRu1vS3LyvKdnq2zuiFPiRXg0P0Z8MNmrEKZ5O9fXw8&#10;7jWSJhKhFVc0KNyc2iSugVh4tG1xc9kDWQaWrP1OiBr1IiPnPFPJiR4d3EaigiU6RgtSFoqaGU9r&#10;E/ztLAX9sdJ8/Taui4WTB/An/0mVeTEYsibbPJ4e50Y35xcnbsfkiEABlzrHCzAz0IpUmDjBOR5C&#10;JYzsrfEgDoMiHjxcurVRM4CFjsjYwQLOmox8W3wGvzPSSVNI9vRn2dWX8xAbHMnc58eL4669We3v&#10;Pn7/frsZTyRn7N1xE7dK1IlrpIJEbzwOOccJkZM7YhiTLGbOnDfw227CjOPNwNq5nlmHEgiGievy&#10;nXzmXArJHBAw6UBpYgcCz7iqxxHr66EzR6uwpOcUoFYuwdd6MHB8Ii/AIMQDxLmZMJkmBHdqtFOj&#10;NAjXMIug41SeZwIcxOSKSqUNiPnezD6kqBM5LupR55k7R1Pe2iNKM2MGDrgxjbDmEfpE2uR0yAOz&#10;81ZcjnmahHumnyILdxGJjzvubGyFQ2noxJ04jEkqBr+9ak/v55mCh90VsemGYpXtKh/ktiTRNMgm&#10;rdd9fBbpejSyDR+kluFCX4tGMXRwQivhppkkbfK4cHY4cFMCxO22GAno+XyzhvaT7geRVZ75ZDXD&#10;TgecfTnP+7cv7xeZWFvBLr1MhMKDtOziAb/w9jX7283Y2lfrA4lBLEY9KGyuzHSS7malf2hJYIzb&#10;uTrXPxokhdXns6xAdub23J+b2zFTV2kIQ3Qxg30m8lYgCEHQzs09NBKhMULKOObA1sbVAcJIUF+m&#10;w3Teu4v7Ch4+SSqqq7vCZ7abIupE6mU6n49QyyFnLSQqMiVoJFIF/ISBDhyUF+sgnDjBpzrqyhy5&#10;UvIUCjm8MgUG/Z/+2XUPH5on2FXzNNfyaTy4m21Nd4AvZOK/GNbnhWlGEF2lSW2DbICBvC21hpyH&#10;iEdf0rZpKOGGoYg3Eq5cV80PyBkqfHp8cEnOR4ac337+LnL+/fvX28N6AxvsH/yeRI6vU1teOUUJ&#10;+RjtjHrD+enriTwMEhvw2ACw6+L03uzZpMcVMI6+pbUQgJktcgYSEaTpKVILChpfjwdXB7jY5oSQ&#10;ZRAzgDvXgljqdeNaCev2dos70w9ZQeytcYGKNePtYx3X7YljU9OZtXaAVVrsd6bTTg33Wg5tTVwC&#10;f1yMWs2mC6VH8Z9GW4bRQXzhgGrSt5EegUHGm31mAgGHh7g2QSMQ25RbSscqGSsfuU+Ie/SPyLsw&#10;aIFWJ1JVcrPLlqrabGBCziwliqlkzKYk1uwcxzTdCDl7SM85m/ZZWkPkTqjHkGp4FBcWX0EGHmcr&#10;JVqZFq59dr0udOuQGQcdv1rfXHOaTUtZW0fzGht3mznee+sLLlEYmSHoL42JKpVYfky3hqB6xq4x&#10;yxkhi2UvP+VPk0yL1Sk/IFBu4mVaeb/tO8MJgYz2Kt3lTMz69Hhyen7++vJyuSOyE+3pmNpWTQX2&#10;ZMK6ONFP5JBsWbLLXRyGyae+WEK309/Ui2xQPG44Xl6qOLTXOLTptcv5fQ3I8eToKuz50l0A3n7+&#10;eru5ysI5DpyAntkXUTX0h28G6GIAdohnmYW4WNWo1T5grDg9kO77KRCSQQ7eZYm0sFa+k9vQj4fg&#10;oUk1fTAzWfpmC/eOd6rZInFm5pIY47l3jOScWRyOw9IOCKQyTX1AG5Q16fCfbtMBwxOehR8R9Hx+&#10;4VnF4zQiiMff2Iu3cRBXW8E+BNLgKB3w6FtAjKEbEZur5aE6PXdzuAWOElaEcK1kaBfot72mq5xS&#10;jh0+5jPX2Rj0i3DIA1Dka33I9fuVpNK7sRtLN6s8MwKl1EITyg7AUQiqIBGFi9QGxRX8m77yWB9v&#10;8COWTekPCXxC/joqRUMgKMzEZGYuUmGEnk2uv755cL68+XxeU4372GIPDEXxSEz23Jk02W3b1sKG&#10;RmbpNBcISbY7+Ye0WNNcynToUwtyPvimYrpVV8nr0Zu/CHTcIwJL43IPFZ7Bzf31po14esJGc4V8&#10;5/d2UJP1JXEm6ZzghbmnqaHK5L5GTFCNbj9NWVKb1O+z3AJp0ckE4XpCpp+h33pLATagPJLaBcgh&#10;dKMVp5UnLc+BWmhKLET/sBnccoq/8DhstdRWLY+oMs+HD83gJPCc41EBrScrkiLnGF4cX9P3mWrd&#10;Z6ihXJa/OWwpJ9NUu4MdCYHerpyoxF7sHJPF9LF9nqFdQ4pz9zXVXeLRQlD8hBy8kAkpgCDd7b5G&#10;EUmgXSplJvX249evH3lj7Y9nyGGf2Vg3t9lp6BkadzqSLwoMFaq0bAXiyhAHBZ3atjhenp6/vGa/&#10;icuT3XDkTogWYhOiVqrcN47IsK/BSyEOPYoOnGIMQ6Wy60w1uTkj3rQUtgZtMkHMXUW33E74VmPx&#10;O83JGyEaQFEhJVhypgYNIxoFsYeTPobkCBYw4ugP17SH92S09whNY8F2MV0M3uRT+ErRjSbqRaZk&#10;Jsx5Zj03asmjrMKaz5vF008tqzGD/GZs7aKOeey3wgiTJ25/5UjwzW2G2i3kE4I4+mXyC7+6YE7o&#10;kWqdvGKmvl63LCBkFtoBcr7dX2E4eocGrrVYCOAwbvDiTx1wSzNu8/GbO+OAm/1qoEF6dAerTF+R&#10;1i1wIN0WIZ4R942N40F74WXpEFQjBo4q8mBXk7yzRxSpZNVdSQmiJefd3Mke1sek2plvsrP64GF9&#10;CMdAgP7sEjqJoJKzLqO1Td1u7Hg8XmBZkvMyoZXRp30L3ugCaNuaswxc981BOwuQG/ePAsELcQej&#10;0TMMW6s7YTyjY0SCUDQDemSRSKixDUd3Ij09mYxvsMwfP99uAbamTGRFwE1HUb7cjMQtERPM693J&#10;130gzVBm016Gk81d8yge2HG4EinRhFQl1KPbwoZHuVeSWmsT0oUOrQlmV1480eAzpQh4v0Vgdv1g&#10;fKtFOR+JlDIRXvZyTLahKWRoRTgr70szbIgiQEDOiO2mhSWqkk2dh78tO9AqNmMn8ODcLV4VurHw&#10;EebigEdp/aeudHedk4hc6MeFzGUQNd0RnJJz9RwtMrdHq51uHuDlRdhEAuPkgrYe5yrm2caqa0VD&#10;DQWQwCMXyPnouJcZhf1IokTL1BJilbLMKJ2w3PTQkoaHjp882dfjW5EyYoeclWCCIlrs3IcWH8W2&#10;RLVmxCp6hfzW+/16f+tGPo58hZ7B6hxOvXEgCONMvx3HHDl5YJ5pMMBPicvqRhJVMlebBIy6O42w&#10;QEPVFLApOJM5aXwCFnZXfTD5AYq4WtVWWMR/iXmICbkNV163IDn1G0M0arTf6E5rE+d7me9sV5ub&#10;il7eS/FZm9NMkAJA0EQudMx4A1ogouBpDTsjsk6/Hw/RXHypBbeV9zkhKGLpS0/hSTH4HBCHDouc&#10;sCn/UPq+znI+jKvSzgzgA/2gt3WbamimXVeImNPoXWzXnsaCJGdtGWfjUxvuFyGOWpaPWwoW9tzu&#10;B9800aF4nyJ5j0yskaxGjezUAL1DNrKw0g7aTBzx3E07zTRulceVGj6H78edEptESARbod49Bg39&#10;woS+bPfHj4+PHz9//ni7Bf/3bv5nwmQ9+Q4cl5xXY8f3EZ8TbWCb01e3bjdvIOAd3r++nL2/v7ye&#10;n1+S6sxA68z1xY4atwXAzbqRWMQnOUfJyjQy6PY3+1tCAauuhP532ZXp45Ec3/Q9w9Eu4CSH46YI&#10;Ttyo4kPMKjFiY5cqw4oylJkFFAHh1uZ67TCy+TxWbjMmvjMAcjZa1x+QsY6Hn0GOOFmWgGJew13m&#10;OAK/eWbPlE/4VrzE6LULGQQtvMY50iaaIz533UkKUjMqLvLGkLAP04DNJrp4MMhOHuxEsJYtMArW&#10;gmFxHWBzfVg1Ak3mnGEktMSF9QJGDKcqYliLoAMeNwVAEd78BavZ7N1/JIPIrnx1xDYdBm0317fu&#10;pr7fXxu5gGUBMJ4CuNdS58P6Cjgc4RVW+aROrRSFVjGKP5RRKhrEgl36gdk5Kyy1FXNsfq9pzZ4j&#10;hyagDkrrKPRCP+FPYTQCdsaIi5BOX0+z67ajAvJARmKT/yEdF1CQdGUbE27aJM8+AN6V/y2+i6Aj&#10;tOVsXBwwdCBr0wvnSufJaK/xxBgkDaCTyf/n98SeWbt3P+ofnvQUyTlLR8x7rJqPliQZZV9BLDQc&#10;/4Oq0r9asWn/+AbDDxpUiuBEE8sutMMWZTJvpvjIzSElmUiBEIcpS8fQDRhTXNA4ze20f3gqk/nj&#10;37bD9924XDoj246dWlUsfI0VmpyZGzVHU9LqeC59gbhiHz458OVPIdVmO6imlXqkWN6X/fQPDVEh&#10;cp4RM+Yn2STPtvQr0BUWOeNVyJR++CDDbp1x1YEdEM0ghlZsNNpEFBWEm7opOv5I+GrgmTgk4aVl&#10;m+Hi5OL8MtsLOsAxGxrWYGoyo7NqkGtVOZISxwAMrO2fOZmiAIEN+rSjZUY8AjoRRw61CadgbQ4D&#10;yalKRHa2jbQ6ObNpveHDOpPOOBFDaBeTcCcjQ44OoOq8KOzRzNkFAwGzBiWtxQv+Bm0IQgPTJHio&#10;O//VC9LNOflQm5J+7Il9AaGGI9NRD6Mh7Z8eWlS52Q/KPHOk1dxXAXgWPkKS1Q4r8mVa4iG/qPII&#10;Wy5ygTGHA+6yFLZtMI7roUAFKbeSwCR34D5O3L5KpBKTMnsxntakPZAqX9BTuqLPKOhG4HwhweY9&#10;qQvnC9K9ZJxqDPB2k4zcNKStthWFXddo4fYKVWiEMuUXbc+n2Xflk4+wEVRPL2SXulnjyJbgyCDo&#10;TKfyOF0BuURwCkJ3UkL5MF7rI3x5/07TFvxBCPrPNwo4ZQYP+65PdAaGlzg+tnPYO3EBhv74CBe+&#10;kVDLAI5ohg4fUgR9JjhzdMEwAL11JovL02ypIDkLT/Pj+fv397OXFwHsctGrgWRNUuO3xokNZwJZ&#10;EUjsyk7QWntQMiF/u3swrbOUDiNbffVIlS7ps1XuDLViqCUcvTRikN7rbojDbyRopDkU53msBT1x&#10;iXzQUpZ1weWUjLYyZ2NuyUed6ryQc6Stwn2ZloOK+hJW0lRQI1Rh+0iEnkmhmnTcWidXX9yAf7mF&#10;i24kDM4R/a6yiCRNwXHlPmkWasbUBy3v73tkLP7QAkANbR0ebhQmcVNLpMpgcF11fSXoYzqfshXW&#10;dZyQs7tqyc1GA/2rLFG7CXiHazkS2rqw+VDvRdtv0JaNFCBcSI092MDnh+sxyN7eVY4nloJ5MomM&#10;ItCWWCApF9z7BrVRveQk4AXP+lsOWVNiKXFY/dJ5FC1q03toE1rgd33c5BkBO+t+lOk/BE4RiyVM&#10;UYLgxLI5GpKA5WkS9tRITUKRSWeK8xuc4snZrIRnihYZ5OSH7fHh/OfDTa40SE4zWJabJeeL85Dz&#10;tLV//PHr98+Ph21nd1/kjBNwjw6ASPxMSCNgSc6Jrrl1HNx6EQ8IeGD8FlPF3oBCVeUdeGtyBL8R&#10;67mbQIyBVzHIEYf0kGjAeMN+JzFPLOUwxIGg29ELXwjPpZAQ2TM/sj8ILcmywByN89EubEZTsGE0&#10;dnDVN5QihUvuLy7F7oNrntcc+m/SINhRPx+TZ2uBGVD7PLk4SxOkgQIiX7ifegVnlduYmmlQwBNm&#10;5Kw2gMNwIt2C2QkSITpHzjPVt2GewEaZu2HkauWysWuwjafIB7P7i5cLZ5Volbv7eerbhkhtZOu0&#10;DEey40zZFqPA3PY51Mi/GKAJmMNYGIwNdZjXqE5riY0ilkyBIjDjCOvE6a2aiDcQWHPAzYTU+iFH&#10;yDn61P79Bwfsd2b3O71KoiELR01oR70qvQgxEd0Y81KzPgYYoSersY1FcmljHSiRnsSCaxmPbXXk&#10;HZqmF/zexy4O+DTmruoVpYZg+7XNqNFlD3SZVhqq2YSyHiTeTLYpH3ScEmLkYuuBOIDz5Z3WjE+g&#10;dLWR6LgG/cx5TFCEfJpqJKWn6pDKV5eJK+a7/2XrclDagq0MF8e5N6PTSQdSUjdyRRJeGBT2N2QU&#10;MTbkzG1UsfGPn/JxfeVZio3fdFJOhL75K1LhM4zDKAAWM+bAW3uyDEd8mYxZqSAa75lb9y0Z5cGi&#10;2XS2mJFqCAXx66hW7XAr4WoOYMH5RjQdYnriibz4ZmUN++bm9tmtmp9JknFuod8pYw++5B5Y/vj5&#10;5A5DIRoNlqctfBWgqCRtObxz8fL9y/vL2dnLawAsb1DTJjF9LAr4BGPBHoGnzAAa075sCH+EJHrL&#10;/uHWkW5y57ssyKVFFrqfHXT+JOdMd3lwfhLq0mgsFQT4eI53807GEGjIFwdLmq7gjfhEEkG9CkzL&#10;0eLkOB+1XWyw9kOuxEiwVgdGYDbu5voW8dftxXJYa+VIudX3b5weIQ8X6vFwI1xvbf2Cp2nJKmg5&#10;dEpaUUUSc9wsy05LSI4iEHEAoZwNHEDlLt8mD6KlNpsm+3oV0AltteIOW/cGUSy3+42BP0e6inSj&#10;/qasjYRFY2WMAbm3S5g55OxguoogdJmAggC7ibVvs8GBfSoqdzGVE/cJ3+72vivACR+hhYyShJtR&#10;qr0iyTA/9TPOmaS8lQQZ89NRR1C21/FRkuaR/GKkixb1An+pKF7VlA/5Ws2Mqp4SAR1nvofbKErG&#10;4jcOV3dmF4gKDBxdAI0MBySxorqOK82a6We02Vck+HllzpWt4SSYEodYCQYgUGd2OgxDduw+ZybO&#10;kPPFcdi/fvT9kb8etx3VGnKmJ8FUycqEV1cZOBUyqK8L8zfREX2ifwJE8ENHVkXWIUgc3GE5dO75&#10;sdVEVi6jEiyXZP1mhHjznzWLdtVlEVfYg3unu8upwxf5NYIC2tcOSVyNW5pfBu1tomUinl9Zcxyo&#10;ei8uEffynATzwLjwTPrlVMfyXP4DzwyIXTiSeISnSJgCW3NwijGzgkgxgb74DkFtFfMwFLGgEnjT&#10;BsXYAme6uTG0tEV/RKqu0Ta0JGY4U6WwkZibE+obI9eEISKUPdidvpznxRfBv2y4rW7d3IAmcZGD&#10;Q0GottUTqMN1NvpEIsWYIDdSH4m3+VzD0Y5iSUnTCCDvT8BqCS3hSlJn918Jq+rhvrdQbWiutM5Y&#10;zGGgMoXkOxz0o5U3qTp6HXBI9mxT8WTfUqjO8MAMOoewfVRQpnbG0nDlmRwK3l2BrLG4Ft7CHfKd&#10;ai2JGYGhrTsYFfrS5+CnGt765rjYYdBQIkcYhklqgidrVRzu/oyZ0RbaaX8EdNpjqePKURRkF3sb&#10;Q5qiE//X0cBJyXBryS8ZPTI0PqFtSh2Z6zScmd+9Qm0IMXqpH4glOF1GwTzoZoduYEa5XmIF8mJ6&#10;9E+tRNJ848PUqzmdnY62PULOwmQMixM9IdcI64iyDYhnIrqA4d6Agp5xjc/z5EQmBttxdBiABzT3&#10;wGtnU0yluXPO4XnVJvqNfhbDpdoyQNFxWtlo3HUVtH67v4Xv1gaeutHGV+PnkCA/fjw97LFklWPJ&#10;CLufmywqIN1sB3y9vn99fzd1zusoMMxrLDLDmKm50B3QRPOIzUcmjqrJUkoEKfmOk/bGOiq589Nz&#10;Zmy7HoQ8mYROPnHsWW7meHu8dc9UreZPN0ERAdKIJI+hWwjVqRQyDaatwoIU6zUuIqgPXWg1sQKP&#10;lQoQJF/z+Qg71cmERd1WMDFz1gz4I29PykuzLk6dhe2sONjHPhhrSLAoILi6NVkwsdv5xqJEDbgA&#10;55RXZaqIASicKS02OO105oVhphUs1WMVAgZ3f+T12jfrIF9ffXt74NMsQteAyQDVLM8W15sY19o8&#10;PzRJg/DUqUmreJrRll5pdFq1tOa1koO8QIA7gHhboN5NpyTnw8rBXXLJlJCrgp3cmT5hwt2JkaXl&#10;AcdpCS5SdJDE+THCz00ONb8wOHBPfksn8SaLGBySM+2QwSyC6O6CzhR5S86nl5Bz4JSwvXBVUDZN&#10;avje59gensBfCER0kV74RrYO2GSMLRzAIcQqNb5J1ChvBxdQtBsY4Dk70nZ3OSNxfjl/fT2ddYuc&#10;/35atacSs8eMrEybxrqETZnPhM7kL481YFaPJfDAg0jQkHMyi8B9r4xXeNF8hF+16BUYT96cn6zZ&#10;ZQYZHzBSchN2F6PfWcsOL1vt4HAOgd6MdWtGkDOAKYL+IWdwwsZotPqScogujEpkUKlfaYDqGR4q&#10;Jk0PipyTBGHI3FTiKDiLd4t3PJSTiEXj6HK+Ne+RszRT5bCqocXaOYITydn/LGzLGnqR9usgOXmz&#10;i/dxY8nZe6kzDFdydpmy80bWzk+nRaIg9ra7fCF1zqBDpoXuYh7W0GhRakJJ0a2gGwUiyE6WKche&#10;ITrhxZ/udBicsvU21GOaJf4cywUZb1tyDjCHF2Tp/0POeqoxE//f0i/uyH+ej5w+n0kQ3R/N7+fD&#10;XoKHVIhQUzx5c12DFIbTzhQsK/NLfZzYQgQiFMXQOKMOzNc5qqhwlLfKHon4MTHHK6y/AJEDzMN7&#10;qEgNTzIF+q5sZOZL6gmhC3VqXV25JaxxsJLOWHpNdVQsId13zIlWjrcu7ypSNzlwENI4GJUjPBkN&#10;1W5X41bP3VJ9uCYH6wUdxQ1Vqz44bEXI28VqcU6/I0FYzMTjOlX5l/9Kf4FuBaNMtaKQs99w5Dyb&#10;wMEHalDACaFKVT7TMz055qwyU/4sTxdcROhReapBDWrnZMgZR9LmvVd4AEPlFnGnCZDmyVzBrWlT&#10;0JffXG3l66KEqWQTjg7UamxiHH3P+QsrUN1mtBQoKVqWMWWJz9vTs24PGDrcG7LxNQYWEvHhmgz2&#10;fubx8np6P+w4p8NwMYGsS665xNJwRvxpa0mJh6NJn6gQWuQ/rqRY7V2E4GsdXEnlS6WJOvdWrLIz&#10;dGY1O1UMrtBPDTPCPaZZRl5x9cRPcjLs3JIGNSjwQcSQnUm7kRU2HXLOkPPA8AbQ2J2cEB1lKiCH&#10;Za0axkzMJDQ68/rl7P3s/Pz81do+gfkomGa3/ojdIEALxjiCqNYttB0TMpqsVxkC3RwyUpbDBeE1&#10;8RHMNyWbtohW1bYFbqtIAsmqhQuYq5An3NYrGpxuh4hFeNPyOKx+q4kYuFhHQ+64a0qAqZfoljE6&#10;hE+rMGq8b7U3QohQuQEPdWQ7Q9S3zlrbb7thtc+XlJFM9bJJn4cP0U90F86QnS06OCAk3/FNkWb4&#10;mVOcNYLkppxH22levMIIPSVLmmU2zjXmiWSul5fH+bBFo5IaKgkOVDruu4qf53imK+ANGRqnbVhX&#10;iAkHl4gQlu/O41mSIpisc4fEtaLws7G5u8R1Sbp9+Cu0fP7C/15PF8vrt5+//v7799O6OxXza+Vg&#10;ahbylJBp2cIcSsN0NA7DbIHYV4Rq+RA7oaMiVBwZ0zWNV04+HgqsQMq7oKJAuDIiidU4eJo7kYc6&#10;yYyQtG/msMj04DYzqYvEplYB9sF4TRyL7Xkx9O8dEx3qHxqArcQkYwfgTRzIcMZ5bpotWgFasX2V&#10;Gc9FORz9EHOCR3vtvfiWhhraJmGxzP9ZujGrUbKII/PoEi3FT9WELhsYRgZcTurMtUoTK9Zom1AM&#10;meC5QQxDaUJiobgyZ74jl3PVhem55rAwc57bi0UWnN1HZrVLWMpExjC+Dz/zPIwznTphZpn28Ii0&#10;puKqwlLJGRVguEhI+uJrmH3mS20C0TIBvyjigh0pTHrOljD8JTmLsJYs1L45akaLleKgYw16iaXo&#10;oIYijT0Fv9IGJUr2LD1vTc9BiC4knEIKENOEW1FEG+sF0fAI8qcL0yaaOZ31MDfHELKyznA9u2Jo&#10;IPhMmJMokoDXqSUoZYSbez9UbRN1u9V6q9DpDUH+NfkBmkHHV2vjnXC40620ZNQjlBgv4aYJLLFX&#10;eitnXg3yfstYDY9KECg1NH5JA7SHMg7kxP0wH51TKwrUiC+6NWow4uEUO2C3jDowTXwn1hqD5db5&#10;g/PoZUhI4tDgcwjNysEgxQ9RkMJ0nr4bggeYYTxjs0T7UT+noXKPZFz+mtt4sf30Ny3Jeo1iUL58&#10;FGPJaWYAOpcIgKMJQ16x7LliD97cub4ppYlYde1x6Z4VbiL28fbo0qaHyu9u3FgqcbV5cyaz5n3C&#10;ry9nL9CVLzFZundugnd1tR3Dj26kaZZB2oIQfHqssXBCGeLReBud7vjyJCeTm7Y7DBvdkzfWNmIP&#10;t7d3b7667xne13UNdirub1TqJst22mDIb52T0Nd9ybgcRTAoSLqlpqfOcafBEpkjAzKO87syBmCF&#10;IINjGjdpCljoez7c1fvs/etX+vvqDmWgQFUjI1WeYChK5wj0JUBvrD8rZDufmo4ts2xB4iueGvlI&#10;sp5qGfXeiVP3/DtrC3Gc24zgmzGGnHWSULsFQOG9OkTkaUEM97hKBpFCAuIw5EzjinQdiNZ0g82x&#10;Rg6McOX7O4JuBp+VXFgHd6M2EP+w6hsAJ4hBmW67QYD9h5y9UejPsdxh3lzhHA8UW7SIdkLORvgY&#10;YmYhfJKzH4jRTQirecNGZirKPrtHH+/vF6PWwKJekbPqp0fdkXw1Qpkh5yRkPg1pxLnr6TxIqrY5&#10;CIK0hdaWuZtqG17JjB7BqCyZM7H7JGfYGXo+w75HK8ecf/98vO6PYiugX1ZtJKT5BFMCR2VfSMMz&#10;2ohalnIkKx7ZkLP6yTSvYFAdfGUKHnL2Loi2SF6x5tjNjeD5JRPfJq2rPc7y/PSQADYzEdy3J4Oq&#10;PNPX89FVL3ahv82KWYmaAIgm2lHsKqDIGcuv+9M3XVbrVoQjEcOGq+0+aUnCeczTWFAgMl8DRNGK&#10;gIIl8SBN0elPHplpMMzkcqE3HiObBx5powoDLjBizRMTdGjpk5yhJwSiB+VkyZm2QbV85VHnYD6p&#10;/iOkUzyUKMbE2WkLNX/Vwu5VyFlMsVyMnIU+TFlj7dC1ao/GI/vaB72Ck+yAyIcgNWbdCiW2nMJn&#10;roSijHIEXi8y4bdNQCns7BS9dTaD4QyJFnOhlwa1CIynOMekPZ3fz5aOs8nOie/HvmQ28Z5QyX8t&#10;14Ny0Gx/MXEm3IGepz1LTmaPaazESoeTViwuCVSOi2XX2awAreQGYejkh3225o3hW6h1rw5ndDlG&#10;zzHKy/zsUCaVBlsw788p8ofDw0NgyLXditR8TNjjfkov+ZChiPWtAMfO6WmYUd9tBbEAj1I/By3n&#10;Dy5tgp/GMdp4ioZVrMwPmhaLlJy12z/+7Aid5Bx4EN8CJtzVOgV/cHBqSDV+ZTrHofFjODaFPmuZ&#10;3DNhIL444DLtd6rHVd3EA0CxgxiAatFI5COOdMjbQs7egZYDzPpDnppD12+eZ4eaioJzPrRuPzRS&#10;7xF2Oc2bW4TCeb6jWG6bQw779uHGXW6taY4HQjub1yJQJSq9Xqq8bnXtS/WdUduzSkwKFm8xKrNl&#10;/UxZXkx1R2QIl2i9GrwA1ZAzTdyN+uubW4ICX4gIFYMxzi+2UIcl3LrW6PbJd/fdZQstzICcQO0T&#10;eqFRuG0kuqkrrYInqIfulQ5iUqhY+FgpaKLG8BhLiwApEYdDNLO5u1GdzI3zrL4ZfGZnTucF3V8K&#10;0ufA9LtpVHYPnRCLi53BfZ7LU4vaKp6UNbnzLuPIpa+4mCP+dC4l++yb7VINhzgdzt/57+v56cyF&#10;Fagcwy8pXF9nzDn5f0rU5LpGVVoUpiKqR+r4NShVh/amwxZmYEJVfkEY2m3KpSYA3avrW5cza9O4&#10;Idrz9uJ9qhi+1LkvDjj04pFaLp9gRdiYoATJhNisJIO+vaY2JqGHoXCmeJwgIHw6RVDfQmECQzkq&#10;DR7UizQsByA7Z4RBzi6rN3dG6St1Dxpkni13TXFX5cNVdcNEoBWJemCniSr4F/zSc+KCPJdmmc8v&#10;+Tu+YctsFFSGvRp5nVjVfiXvOL14OTt7vZwNbkmdf34878e9mXYhUE+Ew7zGBVDg0BH5QBEDKg5n&#10;ikZmPT75j4dypMd8aJuMsRK6QkfeRwSPprwF0UId08xgiPzsMB0YLfvivwNABrCSM3i5dzttvNBh&#10;+SJnxYOj80xaopXiCGJPtYEfnIe70EBhjvsmSzSD+lRHthCyp5xvjQZb4jI+qzjDjMApAM78EQZz&#10;+0QkSXRxL7eDsQw8tZKEa/hgQgOdJHU9UcBd8bkfjmokhhT8F/zPK7YLQZomJs3ob/jOuq9mUWYf&#10;M1248cLlHCG5E45HDdTTOPxJOLG2B8WEnIUPMEhbtklWVjyC0dW5rmtnLShwuGEcvxMSmn9aOy0c&#10;RlCokH+NqlN6sk2Vp4gHxEkJyyqokes2Yx/sU+Nzq/FofjLrc10d2AHdrxHFz5KMRAOVmzNL8N1E&#10;yxwZXaEj7jbDSfRmmNJmrGR3cnl5eTKlX7O5u9hHwe3cE8kRZ+EOegR61lYgCwMpztOrwrGwDrqk&#10;m/KQGTei298A07VSjAQKqxMynAifkQHZubF2hVoJ/uLe956LQyIGNmBiEcOPvOOd/KANRhAogGZZ&#10;10vyKI8JI0GR/E5y0BhEGE1XTKfsk1ypqMo0aX/iSMcO09H4mmRkjBn799keGoOSWHaRsbqyvkEm&#10;gkgw4TrAEw4nPdA99J97c3PpxS7UO8br4bSPnE13UBbak4e+Au/QTXs0WcbXq5/iUOxRcBtZxMEV&#10;4z/GTG2ni10frDA/uuxYopRGbtZjpyw591tccHbU/dF9rkGwI6InB0cyWGPSPIwpY9SGOy5KmOji&#10;3aXDr6nk6OjRkNKlQZPZbDK4cYcwJ6O5XNONpnlsBsOdFXVrOm+DnD8VntEftisXR8EynWjUqCNA&#10;Ye+TE+IV9Q53DEz5ZQahHd/hrvA5gjB44WK35IWAfZfS8QRWcPPJo+HHaRKol7MXvyF9fuWThVwj&#10;TihKf1O5yBg3s//41sbo0OEUd8qqERZUoBq3BDAeZs8rrb5LnriTh0jTjkj1lGeQqHXhWYTgG6Xg&#10;yZtDKx7imIARuaPHsnMdyd14tM92rN8DAWsq/Ic4NCHRvmwm1JHZGFVfuL5xbaxgWpn652DCgy8e&#10;vE1SvRzOj84E1FJiJY5D63+5IxyLOzuVo+eUc/2Lv4T5xLsCGr/5sXYup3KC7pvU0baWmWM0+gYe&#10;Ybhq4nO8vHcS3jybPfjepyxIQIuNv3ij7PtOa2JLWLZoU8FCHeQ6/EWeSoNFeR06OKSvJ4J2ulIO&#10;qcy52GAJCI99v7ySuVsiOu66+8cfP368Qc6TBG0JMXBEXDzZri4ay6Yn+ZH9PxKW48haup0rzaAa&#10;O80fzUcyNHRTo4qSM74eyyhSQOz4HP9gq1pvbTJA8uyKAxhAM7G8dOtWNldB8JqRqRISm5i1OLCi&#10;L1gh7bpPCI3UE42SP5FOoEsIRfhp2/w6SZW4T59wL8wkd/Cj3NUPMTLn2OPi6RCGIXO5OCvNN0QH&#10;JWg8HGkooHlyqnC4nBTiYQoNYidIyRwYqWBD2ieKoWOHPKQhGmoRXGq4TsiGwylOd047wWhcRmHh&#10;K7vFyM5OQsxwnuNEyikzmrLlll03E0prsAz9ArXSJ4VDV/IWlIzizujCJ0CHNwQWT6oWISk+TP6W&#10;gMH02cNFMqGkJmThL5LQJgwg7DEGX3dH813HlwJ7cDUcY7cS9Hk3jaKkr/DRh8u97JxtgkgtTKUK&#10;jGXPMsweL8w7uk5InVqze0ILvXQ6m6CuJBJOj2gUhlQrjrKrSEu7sTimakNt/Ot+3aikFt0+PDil&#10;mAN0cmPJTMoLw3BoStwzQmnFcs2ezZ0zfwrJ5vs8OCowsNEjuFrH1Yfj0lk6kI8+yZnfLYbFteRv&#10;1afvttMjBGdrsYaopoILizF2taIQiTn/OfIStaQhtqfjBsYkSx36i66sFvNEJYm7xQ11PP9cCqFG&#10;1QooKtET6EcnY0Aibdc7dsdjP6XHtsMzOXyojpYyheCdoAL0EzHMVwyQCTdg8NIGXk/fXd5+7Vwg&#10;mdDp0YbjrqxajzEGTMHqJBcSxc9PXGVyih/gcJaMsHviREva9Dk5sbdEMdNljFzwXqbl8Wi6Fg2o&#10;B1rZInV+uCNDBmQqA1DrYE12VCBI408bs3d0I4uiOqRTsjR3MB+2FF1FgtxfiaATmFJ/cLIC8vFz&#10;OEKCMH9TpylToXhXcBNsnL+4pQr8mOP85f395ezr96/fv59dQNhwKMd9MjVxxOZrH7FwiEo30kJo&#10;H6iDpIhidm4IS5uiGDwOCdWxh15pkYS2cB8qHs0znCD8enGcda5cGuMmJSrg9rZVwO/AipF5JopZ&#10;/fTWcVn9+NoMuILhit+SRmMXCoXmVZnO07lXpa0JqlQaYqL51sydq5ZdaEAxfc5U1VV0l8e8oNJx&#10;FMtqplqGHCR4bnAlvuE6Q1LrMLhExz8QpkxbtCKwZW8k12VZZjbpL6stwNdBmvQ6+RbEjNShQou4&#10;q9WYvI0ImHuGmL1l5jPQXyIzVeF//tXBxdwqX3MNOasOjwrKE84BRjQj7sq33oYm+wI8co3MBzs7&#10;Oz898Z0mmPuse333ZD3pMBhm1rSE6ZwerCyQEM9DR9YSQjExD20j1hEk9hO+sAH0NZ9rqAVQmuuf&#10;BJz7qKCChBhrY634npN7+dsk3zF+rtNj7273+9sD+XK1IytKMa34RC1Yjf2UsAdd3w7qg2JWYkwh&#10;ndGL8khD80Xa2KndwegFnzVDy9xIjaV//D1oLYcLVxZ6SHK5k1lnmI1uqC3EnqEAbw1G+CPA5xi3&#10;HVRJXDeAbMc0ELJabcgRwXajIZXUSCxlbY6kA47qu1xiOb2/eDWINn72dQyGdr61lKQCbm6Cz7w5&#10;ynmYtJ+W07GCIvVjE+g6tzOXqWb2XFSZLszIAWN32JZl+FCWUuFQBkZoRhW4qKRs+ywmZk75FVBO&#10;1OQZ/HDCbCITK1t55eUYa+3A0kKD1C7ycQf/MSAveueI6Pm3k2qWUxHcisodF4xunGakbTrVIrIi&#10;rCY2IXX2tXquhuyMfFESeGBjUKSlCl3K+t2U/6wYptBg41QVXRRciPkSha5JmEAIhehA5N3B2r37&#10;/NpnIkONhQcLS7Emfu8Yp3NrhzRImfQVkRjeRohyAadrggKCETu4KTZBob6UUxrTLDQO7qdh2Szd&#10;x2aLOzEK4lTdR7iXnHPDWHzA0Rd9omYtTwOKDYJjlTtz2GqJka+comwcJe4hFa2WBhgTO4wmcYIi&#10;XatSnUqUg6dpfxYM6tzI1cfwnX7lmw82aDwGQgPjOI7GTy0mACAHmG7TrxyBrqbSqCRcsCea2nXk&#10;NTa4hA6ymunJtwxm+vT1VceoNG+coLXuf3x/Kjkf7916JBMFnCfg+AOk0eo5aaPDvXEq3FG5i1Mo&#10;R0xXQkpWNfCXoVH7yonesnvCMadt7LmfkVqMIQOhFe/CT4ZBXDjQqFsE1tHddHHvVqY15lrzVmLV&#10;RlJ4OhFbC4xpo+DEF2Lr0vCBwwH0TMM+f3+Hkc8kZH6+f/32F8e3L9++vZ+GJaySLUaukXVEgEY0&#10;h/ahsjGOLC8BapAwzfK/CrM1klSGQsw1IwWduuDq3qq2QwTkztnyc7Gb9NdJXhORYP6pF4Zh47UE&#10;LIe1NQENPUam2n3hazYx1WZtTrhYP9FSuNYxUUxoYGHTZQ+TXj9Agpy5meSsmFFDVrxHDUqcXJXo&#10;5fL0uAhAeifLpqYXPD7cBhtphzJy5TmWZiS/aFlc1srRlBE6ZCOZ61V2IIRRLCFK5sr/ZWeZELxx&#10;f3THZj7hXNrRU8RUrtJxxVf/1G04y6HxCtwEXN3KOEwICwrzhfmhIOafujxJHDRgDQVTOH09O3s9&#10;LiZ9i7id9ubmOYM9N1fTImegDBtXyqBnvQfRLmhl4jXW7nPyNP/w75oEoAuEzfKxNI4gkAR2nYKm&#10;9ip62fI6jJtpqABKn11zp21NzQxtRWu8ciImIZbT2L21MRs3QEyS8ydQ+U+MSGO0+gpBVUbmQfOU&#10;ms4KniBHOmfD4q2OanoKX/KnFkcUkCvtjwDe15JRk+iSqhFttpQSUDMno8WSGod31A5LSPRMWjCY&#10;B/YSZjcT6ZI8uytnCrgOopb4tBPCNKSVRI5+2Bju1ZsdX88vrH0thj2SRidrO3XPBWGIxcAWEHF9&#10;oiilc9BwHajsTpu1DRYt4ywmeXSaTvC5P4YQXEyGsx135vtCAaWEAnEi/VA2jZsaPFihRtou0OSm&#10;qjeKDvIjIX3IoMH0pzfgEsm5OfyN+4ApmIU+q7QxNBnQGZrKFShyxoorVmlXFq+aTaOHioIkcejY&#10;QM2Bd41ck8gbneig5EzL8B+yNHMpk3FiER09vuTQF+wj59EM0/jtRkwW6h+en56b5a7OdgDXwKTc&#10;z0tcAF9+pbiAQZkVvcGf3BKTIj6xmqkBqVX+6/C9bdGIELObfHthUmUtkiOtitHxQ5vlQh/Zh5yT&#10;NQcRtdzcUmwUXlzRZ3JeFzZf08jPx/u30ZJsZFMNmlB+wArDy1DPDqrTuulHGM2JCnpEeuzT6Khb&#10;8YR/MidMldFg8mc0n7g5NhJdykKei1GsfVmNW3Kntya00ie4SnBdzk+XeQpmlHkMknNNz3owc77e&#10;dHb3Gr2YmSIVsEl2cTmH/PtjbR5yFtgNSl2koIcGPjAJ9cMDlCz/oS7arDOIPrSCj3qdwSpjGJZy&#10;m8NEvMhZWk51KKER/Fbk3HVXoU0Xho0C3QrPTSMjV6fTQ8kpEKEuydFndl096rMtsE4EYxiA0Bos&#10;Tkn78vU1y2eytwoU/e2vf//7X399+/bljDCEvhA8C0CKtQncPPhHHXEEr9Aami5exqh6kLMQIDvr&#10;l3TFTEt80x5m7vIG9REenL/eE86cuNnupD12J7fMnZef0XTYnfwRr6/4GiYeu4JSs8QodWF3UzbS&#10;QjqhbAnPJlnTbWUd96BFJKQtJkJduqFf0ACwygRY1HibICvVv6zlMLrEx+9PT+fyrUmVRK4WQgL0&#10;P6bu/J/QoD9duU8AhIAmCMucVHjGFD4dVT0ZYeawnZo48F8gTaCPTwgVmhDQbAlCw7WOLTV7Pyyo&#10;Vlok5dOKdFyfoDvry3qcf2mAxmNxCMtXAkXDfnF9wmWa5J4pO6JOaNlg6fXyfuhLBjTq28ePnz9/&#10;PD0/rJY75w4SpqbXqgVBS9JNLFTzzhR4xG68UEgh6tBA43bDfDnQpnMPHRk2cN48CIM8Ml6rmOQy&#10;u2A/k0BAykKxMbyxi2HCyFVVIOMKsxdsECQ6yci6RxWuqlXaaeb9JSvNHFus0K9tLUKihRqwAoIj&#10;VS2XlBWFmv3XJfsZSvOeCED0xiHdK3yXsl+qEgn4rZP84eY4Pr32pxlnk1qVaqLXusQPnfMkfZKU&#10;VOqaVVh8FcSjQ67hER40XWNOmtUeuVd17S8860H5mVaPvyIRAnpzVmcvufzs4cFZNC2rpgmcY+GJ&#10;CZugSyBcb3E4lBWjwmq1EsVJ26MNBY0MFFF0qlRS//AIUrlYk04YEV0lcLpKiUoMwFOzc51umYhd&#10;JFu2eKq+fZ2UhNDYdHTThAoEIGZlEmobNblVpdJGXBPnIxi6ZJaYAQm4Jiq2scolaKIzAHn2rNvt&#10;DXt0HQAiiVWN9IMAKIUYy895uWsUoh+rIGmtSvLKcEPwwU8XjjhLCFkmibDcCcmkZu8A3KarW/FQ&#10;60s8cxLNJexx6bsqxAziM4iYDzhNxk6kZLw/st3m83QwzaDJQIwDVJG4h6bLTWmXkZz5WGGe9pwb&#10;92kutsFZegCK5lFeVCfoKc2v+b28tmO9hywCcTpIUAMHRc4ag+Jy9p/XcVuuTVf4p6hb/tG662Oe&#10;bSgrB9EyVE0EQRqfJvAw7tF3aCqGoieYNzvjA4viLxxC+Fx28Gyjyyx2zlsobvZ3zxaYicqvt61Z&#10;yFlXm92fzO9JmQ3SpqRhbjMJsXqQda33h/WVO0TwnCFB/iIzETCUkrFYKT6R78aN+QRNTDq+XjXB&#10;Yt1nf+PmWPmoPoMKDB20CndoxVva1mnzNk9t1GgdmqNfzqQUfoiY8uq2FG/QmLJz6LZ+pdOkZmZK&#10;9wQZOS4uYUlz4wyn89/7V+kZcv7+nneDVwCN1acXGC4mZJfkHBAMo0kZZDcz9E5oNMoJqjDkWq7n&#10;/PFEew52mhbskiI6tOkLOWfErdy6PbgmKnIPU8DkBh0XOcfzSyTrLWgsyzcTkvgBV2flYNwprEHP&#10;NQNboZFgAW4bAlbCmHhrK/P4rElcAS4KG/hK1QJKuoErtCtsrL3MUhjbRqdkfgTsdvmfAO4Iv9MA&#10;SyqOJCa5RekwKOKqvLXc3bO4FF/LYccMfeOXEoQMhJ2ZdREGYnMQtNW5mQCC/DWdULNcZ/7hgInP&#10;9d74Tz1CVkFs/p0PUYd26HdhvSAHjYoZ8qs3VHv3l+dfv7+81vSCUWuzd2Ocx7eff//z90/JuYP9&#10;J0pdmv9pWza9nM8jYCaApBEyIn3VTctcpHQ80gizRJfvWm6DhnXINEXOaa/IaC+8G1crmdEQR/RN&#10;uG7Ucm9ySJoIpg3Qh4gABjnYa8zh6fQ3+EMrInZsUTCrINGcDD+pTMMjDfKnUirsQCEG+MkhhTEs&#10;yN12rEDZMTpu3OmImbH4tNqoZ9ECFK8iw3j+JS3TeeSmQ7qJdyxFU5ELykQgwQ5mmaBQWTlMyk1U&#10;E8iX5wmlOhN5pcEqIrMHndH89Pw8k2CKnAm7FzSjSy8JXXQc14o6PP+QzX8CDDZepLWuy2EYoZRM&#10;ZxPz8p36LTRVgLZA0OmJwsnzpMykokCOjoFMDQWKnJUbwuzyqe+QNr2Til3PIpuqf/SB7q0RLDMu&#10;HucGR10mndgjFkEjEmHh2IMuslRLBUGZT15kaj3leEmMb0ewH3JxtzRXlepUjYHNzntSgk6PR3Jd&#10;N3awIOPr5I5WHhCh04virv9Hz1o6zmr8ITmTM7tDVBK4u5vUJG4PtNigpkZszb8iniXP1Dl4KiGB&#10;1qYVKHt+gsd2TClmqrQSsydDaxllRzoCNwg5V11KCkx7oGQahOgjffFdtyyETfFe1uMSaVUzUZMc&#10;tsY1znwSlpX5Ocff8Z4iJ4NMSdlkgH+HBmYkRC4q4N4+wyZ7eMOQs0xAqww1mi8wJRoBTnOVCZQ1&#10;U3ttx/O9nr8Cy2OEzXRMN7JHY3Ey2wSpey2JQmXOz/v1bSPym/UVkHTMzhv8HzXOTxZTeuD2Bg6B&#10;guThixSgD9fb7OmHewCpJhmiqYDoc7QpxF1FGcHbqLSX+wScYo824pA3rxk7WttBxGVOemPc1lxD&#10;0YNxhhgmazQuRqA4dCznfSau1p1lTwSxId9TH1VfXUCKry9Q8SmJMymrSzDy2jmyaOiaJNrNw52j&#10;nd30AY6YG202kA4SGfKbUAIuCTzhMEd1eEaRgCQhYmop+h22K4BLeN4NciZilZ1xCutR2iNQTBSN&#10;d2ao/e752fqJhp3QtQmv9ysgw/0CRZ0k5LB0UH3p0/EnYQJjlQQw6mAQCY7jE/PFtL20fNJ1Qtgt&#10;MRVYAmBbseDWh1rsddi7QDM2lp1swDtTWHNGP3RNhNrj5uQEh9sbX2KmQxNsoXyEInKVf+NswVeg&#10;T/mnsisycBhzYbzYu+3jfMVCCOSS6NhbZr6YQluwcWJLTIhcwAnzClgLJgBAJXSTj2ievjgYiGYc&#10;zQmc6tk2SN2FQpyrIPLzq9RgOnq8+Prl/RybcAu49pgQ9fnt5+9//vu//+f3G+TcdtB5wfnLDDYh&#10;VYwrEUwd5eK2B3MRkWhEPvfxPFeZ9axgoivPjCxbjqkbXTkWqmSS92b8qtRmLzE3E4pPcp65yffi&#10;/ohljnpTg21Df/ectJyMRxiCIosYu+3hsG4InmQcyiEfYcG0A2OUJlLSplEJJ20ZkNWZzUEleqo9&#10;o2hnandbTsz3TKkNKIadl47yDoUTy3G4tn3TbLQaK1qRC6Aq2+mQeq6xxuWlg8IcUQhGs/T12aYS&#10;6FJF4VdZg4ViC215pDG6UCBPSKEi68QNSF5PMFHLWzRilvcOOOv7kLURbsSQmXN61c2eVCsqjHLy&#10;GNNmZGUEYwADOxNEmRILrKKOXgj6y87xKGgNLak/3ZNraAs/pAnJGaIijLFrvfZYXMP742fWf+OW&#10;KgZwiGf3ez2nsZZ3fx6qSePSPQyPyP9Ioyuu03j0vyCaNTNrFvPLU1KiTArr2Xt6icK4FB1q+1pR&#10;LJLwxolIGgTsbmV0MZw5E9LpJcmeKwL29hqN3efXCiU4nAd2a2lbbnbRrTNVYAyrbcjhynXkdg9P&#10;NcLLQx03BZBdvCfdx9QxocR9tqkO/rSQgSnIG7lUF7aWA9Qo7GzLQdQSpqMj+FKD+sq+gKVv6MkH&#10;+Kas0/B/DlJq5emQlVL16b7ZPFCBy2pLmKKzJfKPZRspU7uk34Clfp+HeDjAzGXoxJZ634w4iwza&#10;hc0rC9JYE/OhbPudM11uxf9VQ0NKIGdnbFSX6NhmhR3lR/D59s41x4frzAJ9eHwGdXsoz3yBRqJ5&#10;fup9ttAdpg6Hh9u9Ze2i5+tVV+xtDZ2MMXeuI50TOX0Snr/EdUmCrIIJFzH0UK2DpjrdZkv6pi8V&#10;XilgPRqDd8Q2MS+q4K/qtdtLWhEjOwPOBADTOCWgFWkMSnDMv4Y9ffUkMlj4csnMy/u7ZUx307GC&#10;oU/PM9Tp1iMnJ1jq8dS99GX+CljRhJvTFcA77ctCpxmerA7Fm0EAJF3s0ioeykMeeoMAQcuEnVpI&#10;JCKg9UT5PJBfcWQIjKPtri74835/+/TDaFH319QQA5ICcfKaDuOVcvscWzc9w4C1dYkb+dDT3I+Q&#10;ECZKI+mqC4ay+hPgcvsKJb1yO0huoh4NuG4O60/ScZ6EgYlTL4cqHw42PdP57Cscjw0Q+Qjt+mOC&#10;GEd/FRiHQwiO24F+gWlgEScSo/23vElL8FTLWU4hwWziFtKzaVBGU4qc0WFmFEkQdeD/NAUX5KsA&#10;Cf6mtaXybjM90bPjQ/xIX4w4/CdJdPjB1Pn9+/dzQerEwX8gh7z5P//ff//n758fT4f+xLUh1k8A&#10;cDwOjcSxkG9z+Bieg3wyd1Ni1fL9lEfzl9NCvVBy9lsxw/XQcXmBHUpMOGvrjSw1lwTmUtW9O7P4&#10;m0uHEYtlzMyYov+GHUpGK8I+vXc6r2wKlm1nMY+2EThzckL0pp5zQj2Wp2q7jt5ay7HGM621B60O&#10;nHr03bbmLkaMjqG6l8aUNhewKnDrFfAFpIcnREsEqY5gV7jsvU8ydwVoSSHLHVPstDdNWopC0I/F&#10;IM1DACYDNTGTWeRmZCXMazsQ/ev714ukEEkHMMyBL3DKnOIkoibOQBok8nDrXv0cAmiUY6vNfALu&#10;/kA6+JYYFLfjzJhTniYpdmJaCrz5NNEwTQNtbaJYhkfAMNZlyH5wLOCIuwaUCkI4omau6HqrgV7v&#10;WlJ90PNDzmlj6iGCm9I23gqO1duatW06MFlOXYZP9IjM0n/OLV2alXJVgj4c1saa6jgASuidKUWL&#10;2c61nNaMklXFPZw4UlYEPcYkDY1ACTKHDDhn9I1YJ1mdybPQ7UxzsSNWjwHSNhWb0p81NztCu2Rm&#10;RB1etIs2M6kxUKXaQ836j25bzciJhRvSMtiHgqIhBcM/+o/AohHlGy3JdntfPdEjqON87SJn+C92&#10;qf1zAtANIGBGSEBKMGfTiAdrbIkekhbR+DJikSt3lVuLWriXJqHjmjhv1wQQ2IR8hVHwnzEFDYXU&#10;nC9PQ3FAp4p+TnV1e3KulaWqwfoD2go5PzzDzogb2T+6y7VT/V0FDJynXgkjaZHufZFdxaISEB5u&#10;dhrR9VgNQs5O6AFRyUixe/IInkMjSNkqyYQh1HbTJ0U5zj45rk9OyowRR300MtIYbK4zH1yJY+qZ&#10;Zmz7HQUuZDLYMF5UDJylEPSqsihNxrTbPz/J+fzs6/cv389eLWwf5/JBjXxxOPcRVoA4U8ZMKoMa&#10;UbBa9GnG+tjv7tJok9T35PLiAh63sDSbOBBV+BbXwJxQitCCa2lropc5oolbYwhSfcjJ7xSFDd6s&#10;bh60q8IslysTEmH/dLEA5Np1mwmM+OFQsMGfKi3jbMiZ5k6GizTSMgAPdDuHru+vJE0+EBFtt2vo&#10;2ABNss/H+wwuesh9gMeSJs4yLO6h/yeiRTG4aiaEqOOsYQ04u71ByAHvTDhQfA4IiV8Zq1U/eh+t&#10;ln/MOPnPKEUyT1JbIZND/vCRT43D8iThUn8y5DUUymvXTVc9MHC+c6Kx8ICh+RDPJOUWphJo1FHT&#10;FhxTnCKjy/Nvf71kbd1xt7zyXatPsPN//vn7968fd9u23pplQ/ZBqzJHCIDQDo9iOmOhBAsN/toM&#10;QKfEwRefH/hrsD09KSUnFuKenPR5FDljHfPLehFpuxejSVzH4aQglZwc1dAvmVOho7zM+QqOu5L8&#10;xHDCITw4j/7TfJ+VrlmqNsjuL+8v8Ay3NL20hm7Dl7Pj2dnJlABUx0IGCqEHi+8sFvgOzPTUqkpF&#10;sJ2EUpECzzFhNQfr9+avLy/vX9/PubM7MWFSZOnGCvFQbACccHMgOSkpc0btAP6afbF11WbyQKU9&#10;XBy//vvrJRyDccMpJoc3vkKH45acmTjXua7Pz08f7tzvZC3Nu/oc4+tlNam5DQ10Nsd2u99vQUZP&#10;BDxRiSFZnufcXpUdNWkK5moegFMoIt6O/SsAwtm2S6WgEuALv078hVuIXCrMbFzluPAF77sx28Gv&#10;w2WJnaQreuXMQQ6STUyatsThomQCYghwgpNYhHNXcZqrME32PegnItXa3XFKbDTEIQv09aVys1Hw&#10;yYWbIJKUZPEkMDEjVEaWNBW8y5wyepsNXQx6YOWH5wdo+dY36IAYijppmkLMgK8t7Y127lQGpDmg&#10;snJj8ArCPDA1pUvrBAx/eDiTzRhU/9Axlin1lpk2XdIaiBH2TrIiZZOcNWjF7xmcJ0OhEDcnFga8&#10;r+jgc4ONmWbHzT0sA4UM1WYLQEgpRfiphHQ47PWviUUenx+u895dTdSGeE1dauP0mBK21sGfTv9z&#10;7aJ1X1tKMAy3JeTKFXaMSE3MtAgbJisEr9W//s59ycBBeqs+7uCZlWwPbx9Emdf9qdUz2reUCN2S&#10;yzmfror2FZQ013MP6MuKkRkUt267gNfVDO7twZGxHBu8zGQhRxJTRhL2pfqKH6xUhH+tSdstexlO&#10;l+vGEjKGge6to+73TtcGlIPWIq42iqjQFb5hZtCkfkLe6lDTvRGe0Olw78nF2ZcvX/766+v55eX5&#10;y8VREjYlQoLGVL0ptmkF3jGzz8BRqUG4hDmoL8fi8vzsxUFrcuzTVMTFT7MmjgEGKl/FEIuPnFpq&#10;IMjH3ERmCA9lmBBsLYQ1S/AgM7jaxGa4jYZMZOZ2bIn7+VX7xCtc7mp0tMIuG80KEvqHhTWZB1vb&#10;3R+P0PPJnICgMrOxMwZgYUeXibT+JM51+KIMHsx5eg7NWmKi5lClVDMC3AhI2+7xTsSbKNXm6wci&#10;hoYVp6ARySD8FF1liEg8c2BCNskca30xkZHNa0DNX5RyZbjydXgrEtFrA5mfz3AWqogbAAD/9ElE&#10;QVRvlSYzi5fEesLXnh0vNK7yfLQn9zvmYk/8nT+chXC8OPt65vZgsPOiR7jsFnW/oOZfP3/cEaga&#10;Kyi8MJxaGjSGZyrlE/1Pc1QQNEgc1fZVe/4oPeeIHaBq28q3iaOdoRxJaWxGd96WL6219KYEtcRz&#10;PF9ftsFJn8FWuxNENhCRGO12PQOhSty+ZYcreQaW6AFJcyguT9OFYtzJOtQkQRTI5sv6DOrOz87O&#10;jzvXf/R7i9ezi0XHE4VbYGA9bjuNz6Cl/JGnJpqQgeyt4OuhRj4T1t6ce74j7NNmRovDUtyzhEF/&#10;dTFBopbKGE4g8s3aTUoNUCUuu2u0bClk/vLXt7MTwXQGGw7IHJ4/frw9ZeaG2zb4+jv+enp7cpqr&#10;3FnqolH02gBi/DktjxbkLenh6pBgBZwln1IW/9FNpGababRyNdxBoEIxDTbFxWEyGISvGcWYr/pk&#10;2B3hKJ8AIKriFwVu4pGZH0lBcxOnv6vqWjyHyTm4YCIKTMXmOMyKnWKW9VOQs+MOEUzmXghFHC0X&#10;Bs53Vm5CzkgTHbZcvH9v9W9I7uzU1LwQbn5vmmH2rGNgXniMXGE2KNZbWDVjPpg11wJYS9x3ArO7&#10;sKkwbVeLn92DiNaiM+Ke9mt7ikpftQ/KlCbHYLLmklikivZ+HAaIl0XeKk55bleufSFagPZNV7wn&#10;WojPgIFaS7SgmguR+JgDl9P8xcrc0Odzqmztt4bUwsLIeSjYkxVuMuf9s69xfD40JcLac0Tzgftt&#10;k1YU9fN7vEAuWl0bOKRMlZHjxgAcjzVEyQJjTE+8AFpcemsb+CtdN75HAOnMukY5HyXlrGV7fn4A&#10;oztOKgYTLAhqkan+mDYTjfpiikfn9kZPHjXbxQlhKHzuVCqyFG0FCRinwc4aWyovHgEGvkjoajSH&#10;cBNi2IVoQgHy31jmIH4waLMaG/YIEWiIJkpxGNzSTBCGN1HWhuPMe1ftRm/OgXCg9/TsSy2VMnO+&#10;eHUVE8HpOM7h4LDRtAlWcUo9RLOgRRaIps71ni/ml+ffvwLmF5g0IaeD87CKqKqh5HnKVkuM5rQE&#10;acUupfqp+Rdc+yk0JSzq6ZbIuq3xlabjoWMaFTrXxOiNw/UXB3eLOWRH0C24EOQjYst2iAZf8pkT&#10;iHb8JwguduQiBZP9cVaSkx5AlI4aRMCWPxLmZ/ZG1G0mE3LGTjrDk9P7RFxWnoD77mafF2iJGu4V&#10;qFojMp+hRjzidAm9OXwhBBDtW9YiBrAVTwxWJYOVnF3fYQ37TxREqsEh5HsFDQsN8YGEVCUHRYiA&#10;dHgEiMsgimYWDRfohDTIFqm/PAMcSGm70MeSDiGWC6lqB7z7adeRg5u3nz9//vh4u1sPsq+3aSkY&#10;JRxc5WVp9srnRqz4Ks0wY4+Qi4L1V3ovVJn7Y014neJwJM5A2j9Ve9fwtSFnvsZ8gwXAVvY4/yxZ&#10;xnZssgHFCXSkX9VsRXDD3nI9DfCJJZyaCjBJ7pzCqwmEwSrEZMOqD4AWpG3uyC2cUNtvoe/L+f3r&#10;+5evsLPTlrqTk9fXkx72iGwc0TrcIBhubrO9FyDeMRJI0vXpOLbEnNicw7Z1lgvI+ezF9U/Hkx25&#10;Ura+sDxMbsVhw5WsCwRCk7S6id5hMKvDlofNYaE23Gh3+f7t26lDIM6qGYNNT+4dE0ZOznP39pEN&#10;lh4f727WYjGPkz1kf7JwUi1iVfBLbWReOk/jMZUD2nr7UblR1ErfgvtSjX6dz/235hCEnJedkVOh&#10;QVkp2ykjEq6wxXeAM0rEVTCX3EyrhfvMPsmbfTaKyFR41G5QmNxBEDALixMBLvysiakSd4cADglk&#10;hAChF7bnnG53mQK2swhsSuDQgrorOi2GZ314dv3kDvP7i3PzlaSOlTySdHMTlXGTIgSUXOG84AMO&#10;WeKu3NlRSWd2K0oU7Yt6R6KNkZzJs2XNKn2XqeqbBRPIw4TFcACJ6DcRfNxDN+DsdAtl+SJZ7rjV&#10;jk1HsQccXZiU/fmHo7SAfNsNbJhEN6GB2Kyi1Ztty6qVBBTolnZY25CclcFw0tocHn/8/vvX28P1&#10;GOpMZchma0Ne79w0o2xVKLk66ZtI1nnJxpE0RON1pKRYyB0+OhpfRfB0nUTQVQDCNjoXZD6jExV4&#10;JTkj9ScChEfyYfj57pYArus22Tsrvtoi4gLveNIeUiCAevz4uAPNScHwHyIFaKElrSXi2DlfezLM&#10;DgWRglufZDqJ/w+CO3ZIAyc2p22QQcsFOpvpaLNqC9ZYGfKlDA4bPcDN2q8TKaK0xhDtTzcBCqBq&#10;2Tt/WCbX0Bu/ipEeT18g5u9fv767nco9MePR2VxuxXL35NQGbMeRHALW0I2GgSIESme9WPA+kY+P&#10;kLMTfGus5uQ4n3awuES4Qb5GX/ldtUWC3qjupv6DafRUHieUih3Z3ygbcuaKAlQ/aNIepx1oZQg8&#10;bxxRW3uXnGmieG45Bk8gSXSR5om1Q6fnNRAKVuDjgPHe3V1cB0L8YmXC0oQuh7Fbl4sFYrMG4AAu&#10;Bkd4ZZFZuqTt3K0DOyf0IeQEsNRHtBukVsd+KK1KKnRGDrBLdIUm2o2W5OxZ4jH+6exTc2eo2vwp&#10;4TtmlD9jMxxYD/df5mMf6NX862seXNOO1JE1/yJUQyIFGnnYusrSpTYp2biYB4gLTo0hTnPkzX/c&#10;qdkq4PrOHeefHvVLGC7cXFIGqGpjNs1KrVlnzTN18fTWxkpITZNzSD62w1Zl5VCgJ/2iS7XuJYfP&#10;ccqJX3JVYUU2V+RDemFol1WLIW1LBzw0T/Zi24RAzZmhOudlhPVpm/GWOaxHwyvGjZ+IVrYrjaMj&#10;9yzgIfe+DYTcuYtfuBRj0iJAt8xiPHe7xxF7NfST22W9ghprfMfuK48SDedg+rtLQmK8xmEWldBU&#10;c9zrbhI+w3OQsnHqdm+ua1EbyxTncG6QwpS56ggIdDq/+P7tPBNGdtM2hv34xvHkO+LhY1II2Pot&#10;r4o3sM9ifRuCaO23iOGkGXIL5cY3iEbUX4Gtaa72rEICT1yMPoTNwLvu4e/VORNgDvMj1ObKQmes&#10;cFkwOl9o6RiDBq3JG8eI5fTWxBQHzPJRvBlpy5mfQVl4ldO8k0yE+pyupnC7V+s9VNVp3iUvO2dw&#10;Bz2pRkzQ9yxxK1CuMjlukwDHeaJZo5c5kadOeucgfTklpOd2fHnicIrhllEpRPzsW/Z9rzCkllEw&#10;sjOnKznnLtupiCQppikn4jtfN+TJnL32X8DcypwWr19opohA7y/PbMwBcdq3eAASQrh22YBN6WQk&#10;VwOB9+gkmovajDYBAqFSOOAh5Zz8Fsc0XkckuF18RcVYJbHNwFgC0zSKxggRSGXaGaxvn2rVxs1G&#10;VPN2WLWLZRuMMVNXJT5g2XMdGW0xW8ag01gYiX84R+RzZFXwsm9mJJYKnbThEC4yE1r5yHQm9kVK&#10;5kjzM9z84+3xNlPw7h4O2z63MSwmblNaPJu+YRwETNGHW33eON5sDUid82CHUw05lHG7bxgt4eRi&#10;rNxs3YdGXlEAqKaFLlvu3ytiaOOcQ7MA1iCO9WqsIOT8LDk7+TGDrDpG3Qz1aYxmBCrMOoVNjUcr&#10;t7hUT1u5OPsuMZ+dX1yaTiY8zCSX8eb64Yn7V17u0n7hsLIddMLVFnYvayuxU+Dlwvf+vl7kJc+k&#10;pruJm3s01QvNxYfKrQINv9JdP0nP1K4xmk7HKXZUIBNO+chBGu6Qrb6yq1P5E2bV7WZvcXrspDBr&#10;/BkBcrQnTv2pBq3Z2btOdHKsebr8XOarj8mQ7e61qxSJGSNdw6uENsRYIKHlN/FH0KAnQUJcDe8J&#10;OU8mzjZHa64V8XlYajxJZUTPgrMIhGpVr/2MtvkZatAN1D/31Bc4139somfzGUSNfEzQ9dp85aGz&#10;2gvCTa/kk08WcAeaNnyKlyJdMUkdROz+k6t0h0SqsdDQggGBvji7P16QMTsJAQ1na+1dr3V1IGJ1&#10;/sX+qu07M2pKW7cPM5veFDu3DKz4jy7qfGW2PFItEQnRUWuZtp2z7FDzu1Bek1tpVwSFQZg3V5NT&#10;C6HZnGmgZe7sq7N9JA+gF2ojkGvuRLc5ao44RGeKpmBGQ+Tnwe8Z4MJpSg10RBtVw/winIkh/sfF&#10;9pKPQSDauhwtLi9OT3YTWuKE1knbeM4kD3C+u9uKKEXOhkYqXXaOWj5lXj1K2+lMJiK5LBf9uh6I&#10;U+UnouPDugOdSZkmG6LKKlOunVID5NtGMNnJPooETIu5jGYnL19eEoQuhu3x6sYRZsvYyZd9z97N&#10;A0kzN/KmxFSfQtQEByvoxQ0hCOg/m8mnPg8NA+08gn4IfRVtS7AWJgNkFZQp8lib4iwSlhaE4ZSZ&#10;20WTaThqqYNI0ax/ytdmvnQLtLJ9RePaUc8FrE63Q23AGt85hinGoSG3bE0NAHzcuz1R15dEY9eu&#10;q7haOeK6xZeF1M5kNsswfrbEFSIAyjxgJzkvDIYzF+eYVHk0vSR3dt88c5BsXWw6SDC5codt8rKH&#10;G3iWaN5hclDkcOebf30tRpkFaAQ7O018Mj+9nPuuJYDFT31V8f5mjSgRXhhZW4lr93q+KD7EkdDH&#10;/zR0LUj0MH7EIwgvylRjtxpu3UxCzAXOnE5KpFqi0dzKf50NIzlvxzqlOqVdxBKODZrwKc481eFA&#10;ZzeOcLmr/d3br3/++efvHw8rJ3Ma+GPE06yx4q7oHH0FU0UyAaWF0FF3Jq6FEtSp7mwfxt3MAJB9&#10;cWLiN5NTsVnPx6qcf58XXjedRs77kDNZgu+ZWN/cPT/fbmmAWVLjeR6+t2yzWRMv3d4BWbdZjuuM&#10;SKxGYcG0KRaaVi0749W4PZpasmoE1AT2+UB5xaCVhdaPqXEY73AXGb3f9/w81T0hUnl/SN6cgddA&#10;gXikn3giF4KNqq+Z0ITYXJ1hrdGZH64GBHa//Pub23Vmn3yRi/9nKdtgc21/JH86M+hmpgvdN0Ux&#10;h8t6G2eSkXafXVycv8DQp+6Jvbs/lednvfE+r21xENaYtj9whktFap/tMe8FdRGA6zgsSenPGbEN&#10;/8dYHRrSupyC7Ooboy6Va3+bYARbRG9YFc7hnDxH5XFEbQ0bw3hkLRB9l2mcu0yjLVklNMDkW6ub&#10;rFC86teQvjGARm9Z3Fo2zyaYQw7ItYAelEomCyhmtW0NFYLjbfxLV/PmChJQ53K9rzhXiFblprSB&#10;OGOU8jo1L8UmBQKvIoiSxP8eIJmn1c9863/8qNv7eb1CST705jzB6FmA03740JFUHUvxuXLBKR+I&#10;2lnFVnMc7chLXTx88RrH68ls1F4/gPFkXbdbl8/wJIyLQy9A1Clsp5/oM70vAEFFmXjJsxO/+/BI&#10;VN620c5jCL76AWd3ycvB8ZFLo7yIz/nQG3l+t28S5l5P+cxnKTqFZr07S5ZiaMjA9MLec6JBksJr&#10;wC/kXBfTMk/i8ShYDdonbAc7M+bA0hLmAt4mMVrqzOFMYgPLbs4EdC9ZwthrYOM68xvwWPurqSAo&#10;JRVVFQK5gjOlDE3J6N1SjmrlLH9wFoLqOxFikyiHvMO34gj2VnPAOPOP5CD8jvuLx3mJaQxgurg4&#10;eznFoRVi3nntAh+HmWXnh2vnGMMhlXnqSIg9UU8SsesbIvKQs58ER8R8+RJdksrU7nsBfHSGM7sF&#10;EjJXDaqJo376tffXBuXMgaP95B3BAUWsZ5ZtqxpzJuewxRQcDHZAXQfO4CcdI4qEKx2Q0JqFaQIW&#10;sMDYnUOUUqbO1CKAGbewkqmVWM2UR2WvY4y/ZUZq8QyHTY1ddnPTkH535ApBixWWoE+OJ/O5Fc/R&#10;ztFMIoOTe7NnwQ13gfUcm88EI+eByjpI9vmOEA1JW5nw/SKws+PmPIR+91ymdT8lbcoexhiM+kxY&#10;q21rLFqLakQhNbXJeceNONHyZ20i8Cl2xLU5rO6rKn4mF/EcbdsLPI3zeEpZe64vdeXyGncA3mJQ&#10;67UAWOr2FL90gmqi6tb4+u5HJob+fNwTWpUPBn+Mv3T6aAJpolrJ1nkGsbKwszeugAqNDKyAql0N&#10;gEZLl06UiE0ESnRsZ2vQpdx45ayiZMKY8t3tNRERtv18u2oRcKFSPMCwhMNhMp6T9yYB7Te3XPOA&#10;utwjxhbCJvgerjdd9lHOGppL6VrJiArikpivqOiMeCo4iZqcZNYhVTnUZkBtY5XfZkV7nHvpdI74&#10;l8NEjsFrnd7NGyNL/kG4wX4/tbQ0INwcB0HBN9dcfP36/cvX1+N8nl0pbUn0mSnoBICPkHPCaItK&#10;MyerJObEQo9kVC/f//qXx19fzlwkfXlvLZRoM7PchpBz3UADrI08aIyWhErsmQaVWMvDqSyYoaDK&#10;mfnLWQhDC+f4AZ+RkIKDSNyIWcfm0pY6VZq22hliNebsocW7fZq8bpSE/mEgkNDKJ4FYC/3YX0wv&#10;hrXZI9Tbw7Y/oLViAi0OQBtjFaDTfMSjqeo+FuIlEEusOrLLm1Run1hPXg1DgB3b7aCBPpsZnRfq&#10;WWvTweICfhzGDIKjHtJG8xAe5IcxV9lFBhW/q9BgQ8Jz5cx6d05rIetSucMhchPcUyJTWjgOD6lm&#10;JOeyMG9YRmcs7fSGs4XT+jId7AJyPn/1nai7yTZvayP52kSgEze3MHvjwK0zQ8QbF5rE7yubIb4P&#10;cDaNooNerjdH/rifDOQkDb7knM5wMd8BU7kRbFkgofzoY1/Y3bkyybvlR33PvdxJy3XGwYNwj4Yn&#10;TUutmLjkx6ncB3IOQXoDgXmw3UDMmZ9s+JekFLQyg/BfmSRBhMFOh4hsOumCt0bbzlMgLry20EKs&#10;LNRhMDYXzUnOf2g3FSKTDJEGv3RfG+exCCqla4KlQALf+pZgEsAqNu/vrJ/e3e2zV6C1uRR2LJxu&#10;cq8uTRHFBNLdkSh54fwl6MnZU9trAC0bET/cXnNpcbrdT1EAHLXBtMek7ubh4NexEYVOa2xuhAix&#10;YSG008Bfcs6ePw7i22HOV5J/DvVvdJY/xivQD4zvIp/sYKlBBtdjs0rU6o2uyX1XzYpSHbG/TFmH&#10;3lSR15J2NBSod98gVYWe82gx01jCcpe5RHJRnS3xBIDYxoeGYLL68FZO63FFDD0iKJS1DVDh6SwA&#10;GOIVjv26YYUjBS6qP9lhf0ukRfxAWGZKYB1C8jk8Pt7cGAnlhQAZOTARtSOwZ3s6Pz2/OBkRra4c&#10;dS6gAiEwYd0C3Zn9aS2aQqzH1DMCTGYqw9ZfMVrTZTsMbbnlVhRGxuoiGa1b20arZeLIR4ssDq0f&#10;GD8GgCHUsJ1yTblCsSrOBpZkSzxU6dHwh4/f//znP3//+rgd+yh9L8hltbbhUH3Oxe14o5uJGNnx&#10;gfLxLUz1J/cnZ8fg6AI3cM5Eqkg7pO8QXgRgyzuTjgFG1HptUgrNunVnRhMkw+c7YLuHiVR4KjmT&#10;FEDO2I77BlrQKHImepacEdcATE+6tpt2TMcON4c1eGzeKiIIRBWKKyj6ZJKcKr5n+JFAcbUZcIZ7&#10;Kgap+iEgm2dkdp0Z4ZKeGESfRUBuTleziYfQ3fUNHD7EVwQ5D9wZXih/ujj97r5fZy+vl/ixfCIK&#10;OG+RkIaOras64/4rf95Znyh/cXKZ92G8f//r3//vv/7973//69v7+eXx9JhFzkffuGt9tDdY3z19&#10;ZL57yiSwHO031taTBD9xT4fCPrAO7N8KiF/F33kQCO2MtYWbD4LQtJD2I3LTWmJgjQIqKQuU7FAV&#10;0OVkFp3XzNl/BUHzlVi9A18jBdMe09VQQ827vyJ1dria5+Pv2GczrG0LlSjYGofx/UD6q8vxiFRc&#10;TWrBi3DacozRpUMZ1tKs3oEbbq9qGq2lxd/MDVS40byBrtadb/mhg9IlnSEQyCcc6ahYQjeMCNRf&#10;48N8mPJRwgF9GSlCath7nNN4okyiluHZGSQlGNTTZATRx5oQ985wGuYz3bkTQxLnC99D5nE5H20e&#10;3n7+/Hi8XfV5vgFjHwkldRFJU6PQsu2ozxe9o3QkaajcbFttQ+WsgI5xc5SIZXC95TxrWXp1+CLM&#10;wE85kXuhMBP/oSkUN4vTaNwVanA3KWoZPChsT93GwbfEM/Yv7sCfIja4ZOv8x60qbELfOdHVGxNp&#10;657CtzFlWyehGXmm2xq53ms6cS09JnOlpEvEdJDG1eQbkg5FZZnFV64Hf9GsbuYo59FtXgy0chTD&#10;YR1xERvhYkDI1O0WHCqWoG8PFqRhJtnZJNr2IwJN61N5bmoSjZo9T5b9lStydcTEDlkwozVHS7qW&#10;XuDvld843M1pjU0alcZueIZ2x+farbP0QFwX7NK7zGITQXWZ6FtzA6U1tYQA/K4wOj5Fx/JMX8/l&#10;5dKfB1kr9o/2rJDREOk34GCBWYb2MQRDgLwjT7h4+MQRf6Nx7I0H0zQbHoLzDc2TvEc5iG03Omhi&#10;BmdIPK2+5IyETb41Ly5K9b3mCoF3ulNeRYAonWPn/g9zkxTnnRjIiZQAhxint9+iIXETvM9EYvea&#10;5Cu+X2NHvUVeHHSymFw57makZQEZA5cOdGDdWjgIEQhbDu7QHS1LQ9XGogy9i+5HzsjB/bX4PIrx&#10;MDyN3yh/T85/n7/nbrmLp+FgYk0bF9DmdJg4haQpzCF2UoWBnMojr+8+fsnOjjpDmj5Oe6eREJ7P&#10;DcCbOTtSPfW9cdwXjXNv5AATZA6bH+BA2XcZCkvsGtjH8b2QXuNs4j4GkRZz1w3yhfv4v2VjMXp7&#10;+/x8Q3TTI4sLtCstDMgyuoGPRlTZ7IMzAjKc7vPCBG7KPpt2977xE3JWOore7AUd4I9BMh0SpKE1&#10;FS3wl2I2rIk+HNfBwghuVje3FtFdueUaqoqE+tYVM7eDy0XpyXDKD3yVb/UIZcgHPIybZX7X/OL9&#10;y1/fvr66E85UWMDhnEhvw42LUZPs7DZ/N6T8xGy5BU48nV2en3398uXLd9JuN97+8vXM4cl709yU&#10;FZeJOgbbG1JnGC8VOdlZX9V98X/9yRXBMRUDk3D/dGRyTzBOYk+g6jpDooFZ4iFCBkdPcIaiXMQW&#10;/0ofY2cCS0ZMrDGJpmZ1PCPGYwBNJ52ClESzTRytjkyAl0kAcTGu1Evj8uMYcKpdPFs6wW98o83c&#10;nGTaQ7lYkq9HCjm77JYHEEeNer71Fk1a73TNm0Cnv6l5mqKog1fcWd1H+OiNDzmHJ2WiVjJioVoO&#10;Rc0wsHPkrMT4iqlQc8i5it9clMFth8PoIY+y4Zo3t1VxCe3ikZE3IvOZQTB7ZoFe7iJI9slTd2LI&#10;unfzZ8eeL08h56vbj58/Ph5vtl0uGGbBqY6IsK5w6mRJ2ndU47/atLGXfYXTQshKwOarB1vHA7VO&#10;h18s0NgTs8uEaqXYZAxGqvEEL2q7I6bfc9d0MD31TBWFSUjOSSsJikEGt1+iVyZAsQKuUR0ieQyS&#10;AA6dG9P7SRG7SC7a+afQgn/lrT7uiRWgqHikOxq1smF7Hm1fcnMMzEE3/BpgtzfSJBlTtETXE1c4&#10;fZegZwF9FzlXy7RlmiJI2gaMqJbsPP348fEGQZMBYOeOvUjOmKrwyomajr6P8oiR9UN7HJ+sPWq5&#10;QNeaOukC3BcetAqjRIMMMwQDUnqPf9H66KcMkIYbOMTG6BXKpHNjYMFyv14kawKleg5C1IlLtoiw&#10;KMBGyuN2nb5l7gm8i9o0hywWsFpMoyvVElYzJmbrRq5jR+dhRMl5bwSOvYyVhEu3XRXGPdViooVG&#10;yr6Lz8U+poVhATBX6yLX0f7DOBqArdUIMLO2nh19ORWpYEMXk68dx587DX4YP2ySiWuguJlabhAE&#10;Ot/tU+G8e7y7e5SpDY32gEErU80uXk8XbaWDamWL+I0ujiT0aGSiBcGXdCLkjFHF5ByhREv8adjL&#10;DbxWIo0J8pFeH9RQhv6te3C2llxHc3mFKtGMisF/OpCzaU95awJVvM057C5RWjrvkQCI2HX/bO78&#10;z6+P52tuFYjS6zAD0oL4CyIV0R0vw0tDzoIxoTJ6Q0iZzChAO8880TOhIOhamJoiyZTANpjOd9X0&#10;GMz25pnQJ+R8d33FVd398/MBG3TLZ4Mq9eWsBYSVBQ3Gmvtbt4lRC/tKCR15Slbva/uG7eR0zmjl&#10;IfFafvJMzJrQkX5xFAC5WbMCFXEi6j5CzCQpp793B1uskkhAxsQYGw8a8EgyNHQM1AmuDuBXRoLk&#10;SPaMi0zqsLae8r4/OX3/4ssssqrZoBeHI9BSIzTcKuPYQee8Wvpmf70hgG/YZLkczU9fz75/kZNh&#10;6a/vvgUnGyiC2Ng0enQwgka5JTOXZ8FX/EwoR+v1YpF4U5BX0ykQI3w3isW93D65Gd4xjh3Rz9WG&#10;QCkTg7UbyUUsUgIxEKcnAQ2o3jrTWr7AwXXOhg4QCMKVknrxcR6tE4gr2M/atVO+YRpbxQSFlUQO&#10;/IfgeQAGiGini+NxR9DlDCrihviqrw05GfaQNA8yDUXtcm2mUjp/sjJKS2uGT8FEaCXxBVBBdJkY&#10;w1Ql/bCJNppP8wu9DCi6MCGYkWLX56de23Asf5CfBT5hf8Msrucoc5IgY+ZFzn6Wp1VVAfl4oc8l&#10;Apvt7i8yIezy0mHnUyfk73rjw/Pb29vH836AGwGUQQzhiXhL7SrQel50A/YBerj/mPAkGmgOn5Z2&#10;o7pPqiQqazZYQNJpkQtWNA05I2bSxSwTdbTyUjTp3xaEmTlJkMKjrDf0cXtjQIuOJl98T3IQgWkD&#10;XPeZzoWO0Hn6IV4YlPlbWm1H0CKdM9znSQS4XZeNgW0Vlde7GvhOf8dM7budF1DUOg4zcuuZMAvf&#10;4j/BMJ7fmpDiOvNbu8xFfzRFhIClixa4kTkY2YITVH9Azh9vj7fX+LszhOEDiDS0E1jRvomsLL26&#10;4UXFa3DKYtYjv0cXA5dPQi5V/eFxGkPo2XAiHZdeQSIbX0LVgVBKbAO1iCrKJRSNYEWxIKKCcx4y&#10;kTH/JGSIhHWiYk1ls3STE6FKCYVLFIkLP0yaQk4+OIF2gmx16j4sWbbMtyhuQ8drXwLT5gOJ0aOF&#10;5GuNDb5qWz+y69C8wTwQ4NbMBFhXbV1URTmHLeFZpAfGltal766zHV2TJ4bKzR03ssmQiVNmE5AP&#10;EwCRkms/1tdN4NGGeZpD+tfS6BjicFN6QFAINPQftHozs46TxQjxadeJY1BeHJ4jPq/4I/CgADGG&#10;7TPJV5gFT2IpAUcanh9+wv0kljBFzkJ58onSLudvsgJ7u92QlPKb1+QUF0qL0AgfkWAGztBMDUFv&#10;Q4XyGvHQ7dPP379//3x6cCqbrp5mx7kCc1AjbJsLLfhaJ7H0hMlGSECiDKl5DPqbjK/g0vZfNbt/&#10;tLk60GDDaXbQl9+F9/Xh7uPjySH9x8frfm+4G4FJD9sul+Yq61M4Xx5puloo8JDtVbMKXcIWjRxu&#10;dmWzUUX3CnMdRzAOoaU/hUoePtu8WfSkTbSVNN8Y3chdeXGd9S1/4VcaadXecANbw8rQcEZNEsKO&#10;NCkQXwOkx4SiWfqDeRG2ufVjVoPArt++fH11k804g5GVhGGi7dwmPcBqgDufmaIbZGobg/4Su11c&#10;ysovr5e1+RkxD25lmR7hECspat/i9+A0uVu3znFqhKSa+iD06Si+pSi6g2UElKNiuo126f6MtNlY&#10;OYdp2qxFAm+CJjkLW5FdGLP5DY7Vfrg9kdLBsSirmjC9ZoOT8V8A3exUKFHYfGei6ZweUm6hvEhG&#10;2DCH8cAqBijIeV3Icne8tLpVBxZR7Hx5MjSxleRcmTzDtmiikITv6zDIWAgIYyJwzU6EEymg+rBz&#10;+aUeydkiln6pXNIBTd9SDMJQt3VFPm1+4ck00AaUSvV4rudbbsezKvP00E3tlwEOJ4hASMfe5V6E&#10;KwjcLd9CynkpCpGSE/DXD0/O+r3dOuoaNM8RQAcchNx0j380zPpexCNRM8jyzgJwMNge01EtX39a&#10;rWsSEn+kMalmScoYNsYeM7EPagb2VoU8B6m6RawZgM+Sg3G9dh68ScFRcuai9DXS4Cr7npK8EMG5&#10;/mcyQUegEC1Q1TlfsUPK4NQDECXboI0m7TEYW2GXAbfF7vF6v2mbkJnl2P5EHDZY8Q53w6F7+CZr&#10;V8u1Btt88PL19eLErXoEuRyCqHhpomf0BjCvDiDR49uPn5DzxxsU/fF8c+1s7a3Dz74ECaOv7CP2&#10;4n4pDrM4443uynvzuW8GMTZchqtdLxwrATuCLLF2q7SO5TotGz3QB0HcFMByhirRVHxIabnarK4J&#10;5yVUJG5FzKC4yFnCkwskVLJ2DtAeiaZrqkEUi+en6jYDu8L9PFebkh/sGNBLF4R6nt6CcWXAhxsr&#10;pGCJ02OzWuYmr5vYbtpNhcRw3Uxgf4XlmEyt0BI9CFjxEJfvqXKFxx+K3N8CcY5L8zjbg2TEx+R1&#10;Zve7xRDi8dWcu1QbeIgYDd6gDUwFhHJVJs9cC6Am0g4/32bl85Wzk52lspPxOSRCQwKFoBsrXmEq&#10;plq2GuM2XAlcxjoEFq4zlZZUuBMnIWndxOZ6lspLXOI9yuv5kdP4anC1runWfOb3XApRcnslIcym&#10;QumbAgCdmhRijcbnXT88/fj588ejm7+qyBi18KrLR3WEsU7usnzjCI7mDFmm1JNARsUSAPKsajVn&#10;yDxTBzExBAPZjLhoMQ7BpAO0AGUWOTsjDHKezRedq4MrqQAWkEV8wU5dBq8hKy8eCx+4NvruZm2N&#10;o8h5hg/MrCDpqYiCniR8MzNUDQ2pxNjFUvjP1ogNg66vg1Z7xujysSNgggkNpdH6MkmHIKY/0han&#10;hUnpioibFktyY+TmYJtYPpn50mRzoZd3qPnbt6/nx1kJIcGXATR4jojMfrMbZU1FvFbYefUYKhWM&#10;8P/sA3ayG9EDVxDKlhoU5GCTcFjCkbxPLSvyHb4new7CCWrmAndOCvWeuS5A4Sxygzk38TFSRtzO&#10;4uKYLRYtA9MaRhRBOUQ+q6MiEj1PPQwLIOe/eTjwFJyXuxsySD9xbCEoYvdVeabrIKqruq2TWRD3&#10;Eeu8NAsj1ztoGWjg6E2RGG5p4Cshy9HGDb6cnQhlYl2Hu1XFiwfEeeLu3kvw8q/kdmovGlT/Wr/v&#10;rxDyiAHQqn7qwdf2LXq2p1bkSiT2yNal/9yjuJkf1kn0ErSqRsrE4vg1hTs2par0I/9A4tqgvsXd&#10;MRqfRHQHfsjJx2Ln2lKts7mtJbLXY1CuIWftE6DArvEzfaxABWtOjKMxC7963sJiIW2vDoah0hiO&#10;/sDltU74jvUkMeNmXK3te6O0HtMQTDBpDNc+0tF2WgL405AErCMy2D6NuVodYDErF17JpSX0eiCX&#10;mH1quHyElwUDUwsUD8RtG26UI65gdav1tt+x29mD3yQJi1kNEGBrc7geLw3dow0RHbQ19kcdhm/6&#10;3X0Gnicd9RnV9qbzU98sko0kg0A2T1+kKeWPDme1B06Def74/Qt2/vnrJ/9/e3a7G6JnJ3CvpDF8&#10;AiONuXZIyE/vLWyAFMoThRoAwp+o3TnPtBM7SgwNdlivA2P9OV6R3EnONibmFYKv5prwG74tyfv7&#10;7l5vc+2Gtum0OISERBIOJQWL+rQP7m7hTcxWPYHwOhJuhfedij2H9RC4DeEIA8W0CCmS6Ox2CX76&#10;6/313pzBoTKaDCVew4soA8flOpWkjSWz7zuJaOUd+W+z6bv3LjpU0rZOBJfmBFTRQ3oOERssGE7Z&#10;nrI9ZScDOKXE9WqvZ8AnTqXOELTTg2kF1kYGo0poWy2ruXu4uYVLXGlrgmJ/uf0wNqILyU2YNELg&#10;8yq+CBg6vrKw2TQrOb5+xlHk7JPsIX0u9WnhZd9wXvqBv/BBZ2lgFuMyryt3cIQw4Senu46Ku2w2&#10;DtwswX6LFjKbgRlggNJj9OCil463h+cfv34+HlRzhme1MSc14vMKVc9Zpm6MvcTzkC2GReIkQefY&#10;DoIT8ToexDWAvoEj7gLwp3jr4U/uGhWQQ/mSwkfYGXkethlpnhjraZiaFghpabvjQKXRnVKDCW6c&#10;T/l8i5kYdWwG7gHG4cC29U0+NqbSq6/XY1I3Td47aaufpkID6jcoUMA1/dJPlUjiD35v9Q06dP1g&#10;HhejR67zQi7SI9G3LoNy3RlSVhEThwvfmPx69vX79+9f/vrXv7LJH6ZQ7O8P/hPczHHcpeygVTnd&#10;cE0Xea5f0zZUXimiWzqIJZb1jd2VoBlTMnUXZZAeO7Hu+fHp7dEcvPLnKvwYyRwsW2li3i8jjHSj&#10;loyROrvgGp1b7LYqOIOcHWfzklTFpC0LoPqrkgCXsFM4AowhWk6TNNDEJhwJh0ADXQJMAo2d3qVk&#10;ev2tazvd4QcPd356MFvkoSGYydidyNJp2lM7jCWUJ5YfjSCdXVUKnWZo3dkhGkP1MLNub2M1w3iG&#10;qqMBdRR01vwUT+P/Kt6gq+ytAgQ/SUkEaMl0iU9ytm/x6jo8B3KukrCHD+BGFdX+OZQBsvAE9O0p&#10;Vj28O9iQu2G8u/nlaUPOF9n3bT6bdNe3d3fmAHCSpiZ30kmJLD4WgKBZPEteLhSQIbip70YBYC0+&#10;FTsjkhxpEFnM+ubGEg3WLMpwA50ao3caN07Bj+YwhoOcfYSjQMuMnorinqNOMeAWf5E2aWG4gDCl&#10;cUYG9VCQilznc6JszXtNAZuzcaDUqWg5jcGuZWMZ0GlS9NuZoOZJzkNyaKk93u+3LaE7wQ2GlhFn&#10;BDuZLk5cxcBxP3VKgHDF5+rMfbBddV84VJk9Ic046Gk7nfHq25M3RPx3b26c+vP3378kZ5cpr9wu&#10;B1+q2h3ty9RH5DpdXF7cZz5dZK9NJWjG9OEFNIsGpkOCm1QT6kE8URSEnE1rTPtoJeRsaRVziCnS&#10;FPpkGm3L9Ffu650xGKtWFhJcWyQ5h6NUfgNaUWSz1V5AmavRSQvsTpsVhlt6TeWjYiHxqEAJOBMB&#10;MMkw1wDvdsehfVbFbFPZ9wCHtvhbFpdbWQn4tcZ5xbL305IGTmofucVXcDbWm+QNgSe7x4yUvpUe&#10;3duSo6kpt0WUElXC4GTOL2fnJ77euKCLq5MWhpz5/RoxEKlk54Wb2+fQSRapJYpCmAl8NOIcIWfM&#10;pSm4W9zjW5qYyBCB2MdEEtB+80O4jheoeCOxqgt6qMyUtD3cgNxvQs6ZS4v4YWeiJX8R8609cUPc&#10;yfBTi8v4XrkuQgfOLN47SciurhzfejYL9W6clLzALDGaoIekggQ3podKk9vzODvAFfiRfgk5K9yK&#10;PTaWpURjgjDlLoPYhwIVfqEtOOjVak++aDEiHgDJ+iaaJdIrrwLGLHo47dBrFZGFjVUWOzw/OHEw&#10;5t1MBKlAyF29Ku+TmvYbUiQht2BW+qYTAwJLYafMQan0lhFFHLVSf8zJPA4LF761dL8ut+awu7Rl&#10;s3KCsBQwtpgOrbgSN+9ofnn/8q9//+sb/Pz96/vrQmbDF4htS6roCWqlVRjc+FrTOsSaUlowiour&#10;Yf4+lwPbIS5xS64KOm2MSzedo5chZzdAeM6ORDmaxQWaLELe68TyF08lIQlq0nXBso3Y3VYWZnVa&#10;AXA7bWV8X3ljdpockKEXmqzIBtpegBV1O/R1xc3Kz2St4Qh0MXkIYaUvOptJOeTsVO09Ibab1hNE&#10;WNxOX9r9ruPT3kcL1Cu1H1oEJ6eu3ZjTwqESHuH35obEqrqHNRJ7k+eGnC0MqTA3o8MBE43X2zBQ&#10;aLJ6Lohynb8npqrndFTFKIzmcNCiURbfGnsY1ssP2FVP7ItbhCxg3rIP0VVzaqjAdnFz2CSd8yZy&#10;PlGviUpeMCaxXLgS/jgnSu2r7gNWUQsF5K+yHM1COPbmiRz1JT/IoeymzUugParqKGI3ZyhqnQT3&#10;d6nX54c0VtDwWYGQWIZiAkL4DiOkDxA1LslVSJYv88K3YTvWGMQBoT3VPDgS9ne1EBaQuBF5Mhhy&#10;VIcFsSG/TjobtIvmYD9Z009Q5RU+vk9anmCLpmNvxmYBb4WsMzq+ezw9IsITSysSnCmr9Sw1OiTA&#10;y+Qs7pjzjXdMiq58OZPciUFBMjx+f/f09oOk+e9/fltQdAOB0GhoEMlDDJ/TXgkHXNHIfXUIkTjg&#10;YY+I2Z1+SyPApZiBCbLIoq2KndwvY6CQg2abQy/poUDjQPN+vrDMKyZwFtYjUoHL25Seatqyigw1&#10;6ITRkkLlYUYK1dMW6U0/9Sy7OcqrpFLsHQjfpj2iipv2oRkXz+GpKl2E5jla4ZaGm/YMtLbkkAig&#10;P3aEYdSBDVb7bXcM3jpV2ixK4ACfpnEPGQx9ftog/2IsJmr+iekufb2z7zgpbIQeyO1kUMJBN4pz&#10;l4fzRSaN1fIdB9rTatVi0pzKIT+BvQf3zXjjT+IKd3b+TEeslbmmspktpF0gD7FfrkN/jr2nMOJt&#10;qzScDD3FYTPfSFlPoUs6JBKo6JY2xdjzHX0SxOirdp5EgI7Zb54A4qLFPo9IYW8y6owdNcGlm3Um&#10;ugrNWOH1kRmN2oOYzj/neQUhBn+VICOsmtqAunwqd/yTCWtidgV3iVMLiVodSoxMpuAbgRgIiyHw&#10;MG5l01WTJsr1lotcu2AVAoWIx0NoQi7Q8ZKKjRxz4+6Ko93rmHtl6ny2P3cJv/IVWjnJRotp8FwJ&#10;1vAcqRqeBaoSYDgeaT1X11a6SjbpgsLBWLCerlmzBG7aamGq3IQzFWH0ihg1VwfiOi3CSuNKAk8w&#10;ggToxdnV//5///XtjFSIvMg1ZV5Bc+KhRBSYnS/q1eDKCaz8pRGYC5gkAtAqB//ENoPF6zUIEDE7&#10;eNieKF8C8407jpNmGelki6LsgRBzvTX0VRxQaNADBdISPbmagZl2RhmwLyWbN7boSZGzQCM5S1FJ&#10;Vv6AbmwQlRqh9QUATVM9SM42zmcpLYNmM3a4DXLurtSa0ThNpoF2GyhGH2OrlrkMjVZymSswB1jY&#10;CYJ/yHkHzoacsSxXZ2lLNXtYB9LhxV2abwanf2CM4LcTQg3SJMaEbMsEr/gp5PwZg/FcDh9tSTKH&#10;QQkm5oeZ3WMf6zvv5/5V9p7b8QQN0VaIitqaAg9GCgDxTBtCC6RyqwXZxng3P15iJibOrxf8Rvwx&#10;tQKbHRRMOYMFSDs9jeiDef7AOOQMFBX71z/zanPJmY6Y10ULyDjnJ7QiXsdnYwTRsG3EPFMoiYFr&#10;JKXFjjMb+Zc/6SBdzJ8IaglyKqml7tI8QoHTOIVhlK838QSPCvMkZ8sjXZcQJm8NuNHTKuNp3WBK&#10;yrOp1WMXQJBvd7WKhfX5alN9TiGiPM2Xh2UM7ehsSXcAM/xUDpn/IQS60wq6o908Au140DQQaBzv&#10;1ZswgAhq69YLT08fP3//+vHhtoXSF4KHUCsIEfNQA3w5nF++vuLa3Jd0he7zseyS+SI0j9glwxdq&#10;in5KznkoB+ZpUqPll+UpYIRqAOl/dIE/+Q+dKUOEifwd5HfCh5sj1e72ySD7yIUO5fCqmAGSieFF&#10;ke1BNxlkBZ9WpE52aEhyNouR6bZXRAEyqvPzh9MMbQNw0C0ee3Ot6cFeyQu1IJSMweBYNJXEeXVY&#10;u96VdjlGj3xssaBbL9MCBLC+YmONInYcQzam6yPJ+W5EX/0rgmxegIv1LQhaL17ez09slgNjiMM6&#10;sUJM8w43wIizhF2t4pybW3JN18LdPtxeby1tIzPoTOVDsYB6Y9x6aLkkX9EkckrlATHTijC1NZtm&#10;hC+BZ9SEfBVAwo+QAvct71OFPoSOSTFoW53xpMgAdi5GnqQeJN0DPE4+0JriLeoamUvO2a9Cv1EH&#10;5GT+pXqNNaFfScAQwteNuYffyLwG63AhvKkwMkqIkYq6TVRmciI98q3fMGyoFYTN/uXaWEGBTYiB&#10;ZqIF6fPtfkvYzb3NbKwj0gRFmsKGSDjik3g9vR+7Ec/tw40FFy40PMnh96gd591XyQjqRK6WN1GF&#10;WSZgnpBUKUjOf6Zq2CJbFoQKUcRQG0jGs3V3he5J3Exw17R5EoFrdd3K29Zd4N1R4py0+b/+67/+&#10;3399f70fjkakejyWh2iTmqUyHS6O91WYbfnGLYd1ol4wMOuBEyQE2VzGQKiBIboO2rIWNkcTesgK&#10;1lyOnZOtVTorImUdh13cJRPfVR3c2xmpCooHVP/xF+7v0mz8EUl0JpkfADlPWxomh9CB0alz/AJB&#10;1Jy2RIOGhnIgFmC5sczWmN8EO8s+YmztltNDrL6k4N9zV+ybhzsbS5jri9/yPhwLho6CeiNf0sJh&#10;TD7iCpqHBdXzrcM4vcAqiGEfTL0Li4UWdATVY9via7VXB06oMXlo2YZa7qxd35jCam4KBjuQf3iQ&#10;Mc//HjzMK/nCOA2DtPCHD9SZVfSWnXsu5avKo26s/ytqe8X1CeiUHeTsnxz8KTln1Qi58+nRRVUy&#10;zEKFACPLllNDFKVOKmdhp8heZ9JVsVTsaesrR+x/xY1arPekkZPlyKkYQokqsJFieKvrmwphSAAk&#10;eKFVCLnyPE10TMK26xCtNn0mokBE8I3JYOgZLvMDyD/1SG5M6I7Qa8qqXypMfo3XB5R9TOyPx2Dq&#10;slwM3qQl5MzHfdQPFWJ28EmOcJlYLtzTCJlJn1N1BlZCBEp1jrGHxqGzcmP7obgElXoVYWqBAKes&#10;z3/81MVcDq5XoDj03KSLN9kn++5GAJF46YCxURl9oiGuG81PX85PhmLDH7Y1JtQalU0MxoGr4Atd&#10;9ZFiQMgZanEmiPt+Gc4qboTRmRFdZO0pf8rG4J4XBZ8QIpjqRn4uKH12Lsmau1xxtWK0S3SkLNuh&#10;sPymedpBjD5fasoLM1UUYZsDD1BSZSeG/Bk4Ii+moU7affalROTOJCzJIGXmwDjt5YY9y9oyyrh/&#10;tTabNyXKunSdxwkLyk6yMl1OHKf1jh0bMDO0DtGBnYf0NiMmOVnL00cmO/dhImZ10TOGzQ3RBTko&#10;mlAMNf9rvVo/+HKRlctor29JTz4yInF9pXbBrzSDNus7MTqt0dmqhTkoSDvLyjRuTcflPutLxi45&#10;sllMWNZBzYCbd9MQ8iH39M5hbT4epy7Np97fkxWt19CnTmuTEfO4Y3BYi+du5hQJC3zyFc1I7iwS&#10;pyqF3PAzo4kuVCtI82nImWzFPllQkp0RkRaZEXNdkqb5q0VlCwH1fgiDVks0GlgOmm2IQWvSiCs3&#10;zjMwW+GGfofHie6aphcHOh128BUlI4fKQ06ra1/d5SyRG6JHF0V6W1DdBiTQcQIZ4VwCH+JsWucU&#10;QADLiWNAI0SZ0hgISzwtb9I4/Zk76b0CAWBuZGBZnl6Y+0fsMvgS8sRC8k4ZpAhuYuX7w3oz6Ax9&#10;RenZ+/v7l7/+9e9///V+OQRlZDgH21A7okYtTvYazcASkkADHe+AWSoiANtolIcAFPo5SrH24Vg7&#10;+ebhCuHhCJAznqqQJ72+L542G8VAb5+dEEGoa82Mi8mGkIn7FiMhRJpQACiU/dNlzUoPyxT5xUJe&#10;InMug+AqRZfkwyxMf9e/tWaNUpTBq721Wu22J6gb5dUYlJ/kLbDxaWtcw+VgRdps0d2FX3eEvEXO&#10;gBRikeW15FqF4TpiR3XlPBNVWMGJf7WBka2xVJk4UdTkcTQsnRFzPVAXyqLBsgp3/j/kbC4MdPlZ&#10;ct2c5h1SvfZx9ZCkhhAwN+DK+mM0dcsWgirDvSkfm79FSjQ0NG7W00BXHJbnVUFSaIys+Q/VCRGj&#10;mdPd6Iulxkt3THd/JCTN6W41EBDgPqYYDvOZMwN2cRf7eBXWRtOBG22HVhk9BGKJKJI/IgudVDSw&#10;RV1cY+voPmo0Zg9r8hTuqEkgRh+ZLjhjRy1gknoEzsnfdtLwBgZKksd9J8AfbazMKjUQ78MNw6+0&#10;vOp29eEYn7RDZSQYuQgF2EK6y0ww08mKx8p6Ct252umhq+v9tiLnxEXYtKOorjlw+z0cGhArw+UW&#10;tZjWEEXL8jaNCNNQu2z/lQC3i1KCY9l4s/Y4ytoORCEnkR54c+9Bh0bzi5fz48xkzlwDmrT6LiSO&#10;ndSKsYh/iRWKXaOywJSIITmLBq1Rtj+wPbTGrfVnpg0SR/0nassYyoBmdoCLrPnCzX0RhNXDXGuI&#10;piF7N+DuMwJVSHxSdkkQhXAMSo34bASAGfC3k+7mZOzp421mLSF2sik8ZzZW1Q7uoAAQX1SiYPOV&#10;67tks9Tr22DGMIspdEXjLB5CnIbMlYZdQhaFfK1RqnbO3CG2cfRP5eizE1+DcTxeXl4eTzK9OKME&#10;6So/r1Y3gRAweP/wADk7lJl44u2HdQ/ImbtAzk5NwbJ1S82ef+J9EprS0tjor84k7EXUNC2SMU0x&#10;7iKKlWdyPRf7r4fWxB8e/BJVq2ODXk0QO83JeY6HIWCbbKucVhOEuYz+7A3K0DCSv1cjIjfahH4U&#10;vDfVNxBbSh44TLOOKqoISOnxNqO6M2iXrrkNwpGer9eJ5riPQ8fcjbNVaeAz1k8TaIAztl01vqE7&#10;PLuLSXvzWJFpmCDKv4Filx1lBfjV2nlT3ALb2cvOGoxi8r4rs2X07RNwFrNNv9coiK+dWxTLQ5AN&#10;5eA98EkEy7PEHGWqzxcdzGf+Y3kmhhUNu7WJL24gODg4KcMOGzT6/rR73xn7/es7P9/Pzi8XPQtz&#10;tMCwHSE3ckfKmTtshoSdGi010ZMMZyKbiBTNqCDXKtXmK88Pa2Pu7bhECeA5j4pw5Tq721ngefD9&#10;psZlShCZJSY0k8U8+EAyk8sy/Q3esLuxYAVde+rVmLORG+cpjGjDsCnunv4j70BOVuzR9LYj6gPn&#10;SAUbE9p2+y3HZI3CAqbTYcfp3bjO8/Pjw/WBPN+6duJTA0H3O21ghJZCzj3QP+myctLyZEP5Jy/o&#10;hsUcRrTYIfLZTCSS4iGtMy4e9NPcQFG6QCdMBEXCZRF0qn0KMkBGUiE5m6nzKHk76/tBLFFLxvY7&#10;8o4kpp5DEGHbiPd4wDAcoFYUTw5/4cmVTCd7tokyinkMzZjO885P4k9Hno/8DlHP7bvhKTcnLER4&#10;2oIZCFwGVaHQxJCoSBesMErrNXS2HJOGGufygYN5wW3xSW2beZgp2eM0Qsuv3wphck5+zVf2O1Kz&#10;yGA4g3r4z576iYa4nDp0NXb3pDiSX5bPCxIcWgg3JO7C0wdgRsDZpliw1nlJprDrJQYztqDD9Tkn&#10;ibKQoZdjpy5uyAaA5s5YN5jhK9Cc535vRfv/p+o9tBs7km1beA/QwRuCBqApdUsqokiJUpm+rR5n&#10;9P3/H3pzrtzUuW93q0gC22SGWbEi0myak7hPbz2kP/9vwUwvppd6T9VOOYgoNehpeViFwsZP3SWH&#10;zkRnkUqAwUgUHTgkcfBdxPOFgUZFZAdD1zgjXbeuRMeRD5cbWrlbBtT8vgC+ecRy2Zc8wrWDYA76&#10;qj71LtSrAxPzLGxOpuSmQ9dy8AdLjpY/+wU6aIbzdTAwpY/x8GwPnq9tQPbogW8e4Ln2Tbi0jlsy&#10;MEkSfAOgxbL1CYITyLa/zWDZ/YOr2IXd1DiMXJY9sF/4Iw+U5ARoOArEuc1bmLCBD+XRB55ipUYB&#10;cBu07QcasIN8MTHrJimfZ3xFdThdAL5avbU++5EAPsFJO2oKKcHYdkiOCNMpRFubc0Hc450b3YZ0&#10;odyIpQy2fBzRKQ9xmNY8RihLXLFJcCAIR4mQsinNxqd6Hb/JDaRbf3+QG/pDowcZpagoUL9PHOQQ&#10;fAAxeaz7dfEUrIggJyK30SpdyPRaCEvHmVE8NzKLuLxpIp2qtkWmg9ua6/dGhmPJTHwC34zvoV6X&#10;A1h4dE5ngrOFaieZ6uNWc2x/XG27aWfmpxX3Qg6km2WNO09Gae3sJmihDCZuNJAQwObwHEFnKNCn&#10;TJsEGs8xZ7whm6Qtsjkkma1g5KOZGZYtPh1xh0L04YuugrQygsSifGGevmlC8jTRH7qrHDUL94uE&#10;jJN+2Cb6giKDGl5uXw3OWVvgXGunKpIg7q7cRvvt/eQKSJosViAitOkKbJrGYW2N1guJfCt5dfIC&#10;fZJVEtA002JFVifkr6vrWxykFJgcBYNaCnaCLWSsJixAi0JbARUTczrrWyJ23Tom0Nm2MU0QwHWF&#10;Fky1oThjaJa3sUUZJSKQ6IfgYmIeekZ9iWzpfBCqCs5YjK4Iq+Q07KVvqAsbSCLMhQlCEkMjFADe&#10;Wd4+PD+9OiLuqmzTEy0yjG5fprboLgZn1GCaKUEiOqshnTVRFmOYuzf+2OD8EZ0jDE5xbp/J2wCV&#10;1T0/YRm75WqNSujhd4dSY81GHYmL/+rIGDvBMlbh6dYLtAaOBD7CskZkNZr01EkV2IlRPMM4wUIC&#10;dHHT4rJ4TeimguQf8d0ZGSVeNwaZSExwHrlyjN8khKYRCffy0whc/eCUJSRrzQY0szDdOj4sHJvN&#10;FwJRIjT80i2aqmagd54Z7iTmKCY+RIBCh4Ln7zQ7QcGD0xFROKyE0VBjcNY/lKbgX+is0doMIATf&#10;UT3RmsMIILIYEXMv1GODMS4/1ArT+Mp/3YvBqKozih7p64pQnOBW2SM4jI1rUciIhw1GB4eSziZW&#10;oeiEsVmA4OYKBdgPHVN25YgoIxBUHn/W4rSOeHoMPWSIJzjDJnGe5hvRq1q9DWmNJtPT9Lirk8Zw&#10;mLXhgUYw2XPNKpK3NNCpNTpgWOP5Eb8hSBgEnYhwZlOyFe5LgDRQ6ZcajUI08lsdM1Oy8B+G+3x3&#10;k80CkJso631psj3RBoMu0VJolybI/TQ+mHwIcfIXvBc02YhPPAWZOvPEzBmAkz0Ir25pnbmbgEIC&#10;F33B7eVHiXU8SYhWZOkYCuUUq3NoPJbA+R1sAwHwEE4yhBvxaLtflrKabDJVsIjG2bU6+m4niiV7&#10;Puw4yZG1ojv130IbNoaAFh4B2AMnNNepN8/3t076L15P7qyda+XBB6NxHFLjp422yzgv2iY1KWpS&#10;X6qOjgNn8Reu5f9cnf/4PSYVFWsz/pYjYZkL9BBVQTvwT5vS4pukwwhEFw8g02nbvhd6+U5kdVt3&#10;HV35aRtOWdIeIjT8QiXKTUejVNgk2/SFDsvn6aF2uG0vfHUN35cVuze3zqW22g9ge1eVRGBoQ6ZE&#10;0lJ6NoGnGRkh/iAoTSevOmhUAYIWWqGHPubMZGKiLrAlMKshlElgymbq2kzHkSytDfGuiGgZ03QM&#10;JGyk3275IieQT6dOiioSu7uHdXPyalHXV5eZTlv0lpWYQAtNxsIgvBAj1TA2E1vcMe7hHn7ptAn4&#10;xfHc/TZfZmP5J91F6xhqEp60K1Q3lqo9b5cu3L5z4CSD/m0zfGd4ol1ETHCWcOwxOM56INO8vXF2&#10;AFerJvVBa1xOpVkVxIYdh3W4pxbBeQFCGcYNQOQR2EdYeuzS/S9bWpcKz4wC4ku9lkIpDfcJ2leq&#10;sFxWsNt7fYCGXoqv+yo0DMZ1j07QcuTGZB1ZGUh76som9Vq19f7h8es3ozPU/wbK8RDPv3ViBwkR&#10;0Esr8CMZebIU8ML6daYt2F+1AIK48S4xzDgrwUFyNgsz67njTcIad1gQ1JVQlUUYXHypioukRt0q&#10;OJdQ41EmjrlmgODv6KWvqRAn7T2Bzj9M5A8T8SJTrj6iYIJgYADv0NsdZUl4CsPH+hP5Kp058pSY&#10;gA6E+OnY4fOiriG5gk8W0lWaWuNnBF9ouiOFpc4SsFcPqB6pSSflC6VZ4RceCiKB2XtwJ5y2AkWu&#10;lm/n8GnlIeWX/O63lfZNgpBf+pi82QwPMsIHithOV41sm/jimOk+jRUCYm7W2KWjibJ8JTbT+Aq1&#10;8wduzKkSsPC/mNgmw2+AOZ7j/qC1viS3murAgQR9ierZOCO13FdxFAfBjIyOCtsHaCf4VO5G1z2w&#10;mVibccwqzUG3Fe/As7ojPYQDhc4RLfBfIJh7D3Yuqp5022U+SJh6oNXk8XrTEIhldGWbHJ8aXeVi&#10;DmflJs20J3AWfivkVJIVNmfgMLSJAc59Asn6SHbrKjtcxmCNTBxTxNrSteQPdCWZYOICiRnda9Da&#10;RXTqPmzW2R5uJdUh8y6aTKPsGIm7Q5gwasGfJ17jlu6Z7NsazbMNKp2yErdYZeVs8gu1xVG0W6Rs&#10;vcbySPmiKAdsKGP/ESQJKD6XXQCHKN1GgIqrNcojOcpMAtwNnxt3UYwjazxVIHADAFGJu4Oibr3q&#10;Ep6S6ROZb65v9ngFDYsWjPw6XGigC5ZMb3QMD7I88DPS2IDrDuSTcdjEj9AIvfCZOR+zkQ/xC823&#10;S9EpdIQY7m+eVZBS4SxcWKCAgryYG+7i67sMwM6ULf5TtwSZvBM5GVXRjRriT7flML3Rl8I5Y0zE&#10;H+dwl4QqwdnnAp102cRVU5MmkTlj0ciss77JPhgA7+26GdRcb/rO4wKjh4u2tZBUjIreU8FIsYb+&#10;cUjcMt1MgQai8DZJINZmVAmbbG7C+6TiCJsj9WK5mFZjqmmYom9Y3er2Nom2NCBEoz2+uppOxrte&#10;9Ds6dHs7cDGrI4+Hydnp6ghCCmtBt6ohIGUBJPELTBqi7RrPvHYK1p2zBTEFzeH+brVedrrTt4vL&#10;87w1H1OzxKWoOr7MpKpH1tq+CoZMvlHbuq7y+7dXbnDvlrCZFBacQ7R2MVs25C2LGVyhO6vClfNf&#10;oAVcHFgsRDfgc1bnJoYkatAHhaRVali+rabV008TLIfjyXzo+uvgpK5rClWDxxQXE728Lh6PBRHB&#10;RbVM+OFLbSSjB9t6wk9dJMRF02dxn8tAPNPe2BDBOa+k/+reM69Pz7eOo9+EnJA9y9LMHQBn1aPt&#10;G3ZhK1KIYn4JziTkdnBMHJIpIau0CmHwPAcpeJr64mcJvfxhEC/fW6U2iyfrptEE55xiHVCCyweZ&#10;m8Ch7FJK4TEOgcPSvBBeQHAWMObgSWKzYTBkUjzmXJtl6hX8ryTvP/5KM/OJAc3YshiOp1fHsQ+c&#10;u2uPHMAHCmq50NOBVM1GOodN6HUYitgYJ1QL2g3uL+nwaitohvnE52EBlfh1LZaVyJVDvql5lDv7&#10;QQ5OL4m2AUL56JgRXJiqeMIjFGXoiD2R3HCYSagmqBowCBZjTEkQWrE4mEZ5ihlMIYXIycjFjwCK&#10;0Gmv/cKP/c4D3NhsyvorwcuRHW0Oo9tNpi/vLwRnkkPJqWNO3NqkiTYiDE0kt9dpPCUHAjQUoqr0&#10;0cKZVRrSRivh1k8N0oXe2diijli9cTbBeXY8jJrLm+whZBVNqAmyXi8Bc+6qeOyyShJgDaI+XAZr&#10;SY9+5QOhIV3Xb3ic3DiCIXvqW3B1Ka/slUC7vnlwsNnSdDppwVoyLyHkV7mhzfU7GmBAyOwqhcW9&#10;rTxkoo9JzoqjzGo1q/R2SUicmbJx2bJzk/RM31WT0Sf7B1dKqhNx6I5ZWmhCkVb7aPtbNZDDv/hC&#10;+pAyD8E5kS9hEhJuhRKyCynASnIBZmDMcFsZvMKFDGezQ1eKiBVWJlS5L4BjzR/AJ/hkTWqZbOrr&#10;uCEbH+ZrBQRN20YbAklSFmqVD6MNR6xTVKDXzpDWSaKpGKGwF9qv0RQU4nKaQT/AchN4dGlSowI5&#10;ySbqEKIgjw8yIGNvgS70jVhUQXD7YBMSDPVn03fLKgpLeXIzfKMUpjgsKKG2zbrGrSuBcLd0xhFG&#10;vCSmQ3vqgS0nMDl/7un19fXpYdVBEM6oM1Vsu0yqV9sSj+WKNEIREAJkUfQ65quc3FamhxwxERIT&#10;dYVhwUGhtYIC6ROsTX7R1rP0PrPgvsHEWkiKJdaYkqM66Q2l8aspunLvd2eZ9+eWIPAy0iOQdnKc&#10;nZ1eTrOzq5erqXtXm8QIvjtpmqmB2uXfeLFlUVgC2k3qfLO/cWJn2UnF+dHbuq+rOL86m4wEBQS9&#10;teirU/JDjdCHjYM+omv/+u7x648f3x4xJxfmhUg4XuELuSRk1n86Fu9T+5XlGsD0xKamry+mhVaQ&#10;CY3dnbITowF7kSX4hVn5r7/EFPwzXjjG6OcNuiJRQqN8pbtt1sgxJC3mFRPSvzMjly8sYkKN7FWK&#10;Hyu3ygMFTa9gsqZmPkzHKOmmWaV+tWibOT++fv+uxB7vrm/Mng3OtwCbmjLm6Cwm3u2OLwjheYNR&#10;T7+KJfPDrIW4uTNvS18CuqECUZRjohikqJs0BOsUYDmsPMMiy6l6NmeqWfcSgbeUGyBEp2hlADOL&#10;cAhvBGdhGqK4yNYoBwN08MTvHRbvZZZrYmKkUIIzLTDK6jjFD/VbP8rKLz5DbzvngUkHubFTwbS3&#10;6KFEAzUn7JoXRT/iqzTXCqvCwJnVnXlixodJIPnd1y0M7Ig1Au6AAm2HVxg3tQmbkkb5i1NX/Zrn&#10;8a+ysreloUUoCqToM26p2ZkbgjjchBvQHe/kY8pdQiKSacX9OTlLdNIp5KCIbAinC8Yx9yC2H/Jx&#10;hnQMWEm8IIGiJ9kC3/MXvu6gHk3tESRLcKbfyAl+mX7WWnSdrMKiazZR0+E+bu5hCd17eGBJHsrP&#10;4ByKY4P5S8ZKsCKyegOuc6KFnNGV1WBJfX3rxgsJB3jo2jTOOGYh1NTXLuo3GVsPiNNHYbAsZxOL&#10;g6J+m1VHfGLNW+Qy5Oz7kPn1BoJ+44w5XG95AwCqU0gYTXVZN3K34m06aJfSw7AD5KyaaUl6yh/u&#10;KHh3Ay3G5cThu/tbHVibDZ3RXR1139/f35goX+Odd5kdootaGaDFaIQGlxFnk8NgYvyQf+1Up5/k&#10;usSLYnOIEEkA1V6elLQET2LzcXa0FDbOQCCt1O5c04VPgVLH6Uve6QfCdcsIVzObNNBgiSUB14xs&#10;4y7Ivni/LF5JQZZHxr51c2tqpWX0QCvTHKzUuI3RBjk7xO7oJJ0G08xSo7j0FGnGhRSgv2kyKe6k&#10;SynK5DA8l5P8rvrpqKyUOU0l3MmDtGvLCoqnDgTXas4skslqEDRgHSOw5Ov0EO7jYJCskGaR/zgS&#10;SrSod3fDWhXAOUXECf7acOfgIyfMXzDgy/7q7om0yLeF0GAneSQ69l251OjT5Y9iijUZDRVIQWw2&#10;XBOyBmDtQoDUswTMkqymfpi5Fy57hEFyBXoVBxGxzJM7Jwz7RAmHpH3j2Aq/JnEmw2vNZzqUhRtS&#10;AWd5Zs/EsxPRtLxNd+rMg8OZL+87jn0juebzceC91g5tFI6wzivZb+6fqn3yn/OOiW2td7g6N0PH&#10;uJJCITE8qUlQC/7FU1GhKNVZ3T6754E7Nd66NgxHuHEb4YHLn90XQD7dlkTxqBK6NTANK0ajhxpj&#10;9NIEEndES1qjwJz+VQhqHpxH8quv2JNmuL7/ZdaDS2OZq2sHv/y6xo0r+pvwLxnDnBzPilWVEVOD&#10;jyaJwDF2eC5ykZ9mOg3WIRKI6orLDEZt1rZuA/767V9/EZxfXx+u9/B3XCl1gxQ73NDEW2qmOjC/&#10;Oq4ysBEGV+SplSLSD7CJF9gYDEkXxA8wGQMt4nb3BlurcenI/F6p1H+j0HKYOfOXpognKUsIXOwL&#10;sogg03zXKHCeWIKVfKTOKUnvzLrk/4SwBFd8ttByjr/dMH+gBJti8FMhvuHj5EZTGVzP3O+4tF0y&#10;X47GPNOl4DAwGp4JJPHx3DyFA9Vl63i2hWudWHfilgZV+585AgUYqxYQTnl+fuPvSDJ34WvLUjSD&#10;IzJTrMXwJTuJyfzKB5lNKecrd8uRm5gNGEPxREw2qJ81hQ590kEaUG6fLtjdmJxX8yNR23Il2Vf+&#10;BGkwCV3/2smjDrpLJY1CbpaLDx/H824Gg2yMkqX3hVHltNyabqV3/MZzkrcldilj5KCJ0U6xzHIP&#10;nYvpyDm4QcNSs+aPgYYhDOYzIGLXq21uspXSs6/Ku7tbgZuVLev48T8jEX0p7CNIGrgSiVVIOeTk&#10;nO9AgOB87fwdR1AFGYfobu/2645m2ugQ52VieJU246yIuEdICZFNwUYCRULIlk9jVxz87N86/9qh&#10;JJ/wYFKx9VUvOaSlrSYMwz09bmiLr9Hn4abRgda02gn0mmAMh2t1HhvAk2gKXKjW3oSdFAFrVXYe&#10;LajMUC7ECImnQ0OAyBe/JC9yGEGxWQU0NOtgYzcJe3+fjonWdNYH8QBzv6jVWJVGbVyWS+58m8KA&#10;PAkYsl20MjP+bAfwQsv8xWQ0hgaUO1eK+OEsfedkbeVL5AZSJX2tyPNvi/UXJIrp5zZ+LRQKmwZz&#10;haAmzV+4zmocvF30zJlckMfHGqym2ARLylbWjaeJYQRnh69gcUqpJEI8QrVWA9SmtwSKgSvQpI7e&#10;VQErV2/NDSIALBhcIGD1t8s7K9t3ezeVKYSXTsP4aBsZo1zNT4ykMgFXBKZ6JGWFmYfsYiFAHrGt&#10;1ApFdv7PJwOr7zzbYD8s4Mn3RZumskavKjbbE9QAO+Ww9oqdX5PWnpHTAoGADZoHTq1pT6dEZV94&#10;f7p6IXt2T+zLt4uLt/NpVjEaExyPFLl5ZCimUCb9NThn3n5SZ/yTHLQxzAyVU/Yfmc5GSZEw3LxR&#10;rSgGq9Bu653lvuxt/tX1ChkTIEojddNs5FssAxsB5sJydOECPRoWugi4aii0DrCUzfGMwoGVDfYj&#10;FRADRAlulnWoVm/HLiA8P80XbngNZbQSVzl2TEBD07/8TDPinnQ9VmkxiQggy+PusccB+gugOaFW&#10;9BDXjYx80IAJGe5qzmV5/PrjP3+9ulXKAyTXHYju7h+fb7AJ3GObIVWZlFva81QrtvZR0ppQ2nBE&#10;CuCLTTddGqLv4BvZmcIEneBsvDU4E7JpbWF+f8di/jJPVAF+5IflH7zIMmiJziQkFW0U4w1NBGcT&#10;sFo1E6ja6MOJ40RnOjifzKazsWvag0c5kJ2urOptrlrl37CNckqt0RrOp6cjaUEeImsomq8UpuUA&#10;RZC8fgfuambRlu7zRTmiLw90UYGeLofPtTsL3cigauRVLalzcCkaRAxcpJKUQe7E1VI5hAWyxMY1&#10;/gTnclQSdH8N3AHSzHd0TxkLWLYi//b7DZiM3N/CmeOiDc4ejhzNDHIpkSIZ++dLNLwW+Sg5cQhB&#10;a1sJgwlpOL2TXPPeNis9nouc6QrsZpLXHLboMRIGjnKnBs+0jq6g80hOzzP4Fesu7fJDvSnbZMZK&#10;HIPpzmVlJeJ4Nv9h3xpURRa4T2t+DH9vr/d32bjk8eHu7vnx5iP/MHNUnKUP5mteCwhHe50NuVFV&#10;6FujbdMcxUBQA8QELJirJdpbQv91dh1xtzgsVrumj+FLMkP+74z8wnZCA4MyodV2rlYmZObgr0Vv&#10;2Fj53vzkAgQyYvDD3XWtkEsz1RFplBtT3T8+3V8bpzIvDER3dWpgW7sk9UKimo5lTYvnFTpowJAz&#10;8jmaEDsrykXuuGOBlUiAAIhEoPW7AxDMcTb5yJ21D8Dd3BkfGyHpq/eLd3yOr9UKuiqR06YIGYah&#10;ZofonN4YnfdI0Al0GmxM3d0/5VbGLENilKJGuMX2JmVw1/bCVJyxi+mhPjzKB2hCmkFctvrJnXs9&#10;7MZxY4zMlAHv877qWQvjbw9TFAtHCZLIInf0qdo559gQjd04FfkariRBloC3ZLcVQaVFWIwKroaG&#10;qzntDcevy6Ny6D0xNLsgT9Cp6w43kg27PAq659YIXKWpYn0WvmiXY95GZwNNIo35TuJutnCzLgtx&#10;kw56DE1a0I5TYvlmPC77JhkPmguSxBb6Q3VmBtpdP6llOpbgrB60JdkHfblx5vnwjJR21KrDAhy2&#10;BFYPRlCTZ/4hSL+/n86whDffn/zl7erQa2iCyNWyMf4plsUEY/bYLcHZt8tlUy7fMUF8aXXHM8Le&#10;5fv5xa+/f3o5DIIB0liVpmItUdL8Bje4ef767duPH0RnZxi68+YtvmDdih7h17EFkATVlDCI2rFt&#10;TRMNVM5gVDVrEscRqt4Zq5ROIAX1HUn0oXbcmF6MDmW/yJer2XC7JKF9uFtx7+JaeBX38yH/G1G4&#10;qRPn7T9m6T4pDidqNtJQAqijH4nFaCN1WF1T8CYGgiPqeNG5JhDT22+PGWgOUXOPUdMD1UbbJYxm&#10;07fkCbm5Jo03apYWomU0jolgqT4WNfBsCEC/SX89elkTozNE1C2BQxCxbRz8lMyUDlZ3tFMehmNO&#10;IMOTKxqS6ICDkVjLkPMgJO5FMPBNOSeghPyqZXY6PxzoncHZ9yv4YZ7NEd3kWQUwC3JqDeUMvmwN&#10;RpOzs4nThK08RAEZqJGKcwnGl2Fc7iBbMGh4e+OIwIdpcueEuGjafa49gKu2b/3htiYOcjRMSE/o&#10;04C/g7OZRWleCc5tN9HW5jTZD0bEPXoBReWnJOV9fui//B+ZhX1wm/QP46xxsSEVoHPDJ/cvkWtz&#10;al1yGgbA2YjCf3UNO4uKF/h4Iha2ZU1AE/SCgKToigx9nWuZDUyDBt35pGwM5riLjeDIlpx8bYUr&#10;Nk+fVLB9M1YIquG28UwHUtzZEaBz9kQ6SHvtMd3ToiHnki5CC1fZR0C3N54dgSTHprDqEpytPaMC&#10;qLQqiOOVMbbivTSEtFerMDSBtWFLuqZJUwqpbp5mcE+JNYdjPgRHfITgHINE7dbGoOO7Q1lgJEFS&#10;kipBg7BfqC3FpbyfVmGl9/pBo3NDWxPITPodYVp2GkMnRif4tQlStxCN53tAASoEZt8atATzUHIP&#10;pacdK+ZiFfqWQsrjY+6aRkKzbUoRsRIg/ymBRICeL9smL/KNuNajnJObTEiri4Xhf+D06f39/CxD&#10;kj7RB3AvQkzGEeDrhJvVLZ25p+2+reOmrJ/pRT4RDDCKUeEIIRdGR40DiuSIvjyE6OHUFzE2+KqR&#10;2FP6gyDRPk1Pt/NBVS2G3/IVlAOTLI3SkjX/iAmrorn+I3uRuOAREIMqOPOHjQDfMReDYsBaAzBG&#10;ajnitsGUfwU9t6HSpLiC4EBTfBlm+uV0C0cSImHpBbrK04zpehVJWqkRJCr6IM7oNwcmq+4DLW64&#10;HxlWKau2az1n6qU6SCDOHAAnUBuUyaktGWYEyHdRd7OnBUcfHuSSMVnVfNcr2Gp5G21ZEgCjuHPk&#10;gw3Rbj7h0ZvOwmm+WanSc4wvIx38675/hyMpMwZwdeZrK17Iod1LcTKMHiwnxdwFROA9Hu0+iGS+&#10;r4mpj+63fpfgvAAuuMPlxedff/rzzz8uD8R0so6esxELBqLpZGk1WnX3+Ejy/K2Ed91F1udkQXzc&#10;MkfTGZfRdMEFCajxkr8+HK78lZ8ydGscYpPAE9hT2OjDQ43VgLQRkeTl5WQ/J5L/h4fbDXHH+I6G&#10;w6WsiRllS3D2lqBCoh4pCU1ypSJmrN+lR/QPreihdFYzMdYJbX5QFOW73R6/fv/6lPF5yNTSt6an&#10;csevsg0ZpOs4H+9vtLjAtdIWuxNEcXFn4tuhCh+cCuWe7HwHGvMfp+MINp6Gt9xlTM8gkoDkxt4S&#10;reNggB29zHK9PIcbcMJuJPQl7pgtwgFJ+5MJZtnYYjg+u3o5zSbkTTXfFeBoMRkMFjS9gt4DBgWS&#10;ou0Cm6UxqRcLK5mvrUh5rDu5ztzh1Rld8V8rurpjoV8Rv3IwElns240cRbaYo2T4lZuSGzcavm7c&#10;pEvJGt1Iy3OGz5VYaFDZg7FIEqtJ7Kc9PiGH83q5o20uFwZ2rWcLh6n9F1majmMMEhfYCOyIO6TX&#10;sU1U4wEAu1Khxh0IdrIWjApTttTi7RGAveN5hj2aUIENHdgvcwvNT92nkQZx+7MmkcQ66IYokCl6&#10;YANtVaRKt9F0podiR5TgTyyFZ6sJZSEieneliBEYnGNrTqTXAqT9o5HDRWCM1Xs/xLR4gJE+xtPA&#10;h46H4aIO47SsrftnmlU/Xmh43V8vrXET3BKAOVzkvRWR4pPCrZGPyMJfhBchVmi2tGg1i4jsf77m&#10;grB/vWnHo8KGHA8fDEaHMRhoshkrS/cRqVJyAL18XtCZ1uMqBufhbtg3Lyd/5nh+/Prt6f5u33fm&#10;JRyH8LHVKcGl+4fnG5poB8pLsAqDFkbMVLEOxJBDm6BV4gKt4Fk8qAF/CWMq6lPM6tNQ50cFyeEN&#10;i91xChCdg0aGZ9/RNiYnc2EcBhZ1xOYm7xcXL8couuVcAgskrq3fXIMf+31i6/7+6cmpLNUO/qt1&#10;h9g/diEw51ZJrXEUiFQXdgXzKOXsdMwsplNA2ktC4xBeBNqAXGiF4iBnyJUT9bWr3MtuVv6aS3N3&#10;TU9S7r4wlY5cygDNLN+rHQXqUB7gbGFYCyBBS7WUVoXH8SMzA2kMtmMIhFoo1KavlUEdbUy+2W+X&#10;J/DwRHofYFQX+C2V29cYowHSkFJf1H0T2Xy8y1qo9dK3r6VEUobsq+EOM9m5FGly8FxLhqbL2cQf&#10;MyzvLnHs3haLO5nRJdvriqLyEtRozLCXDvgIz8VQw9QMWxZYfe2guTNPyjsJHSok3xkRpQlY51ez&#10;Qz7i5iPMZo6BiwKAk4Yt2jnSbf5scL65f33K6xoJzq5CdrN1Jw35Jucvf/z0yz/++c/fr6xZyk5a&#10;yC3EPVAL/tcRmSNWvt89w7Cy7/v7PRR1s3al9n6/3w6y0Q5aj+KxrWJiHOKNdzMtihX45cYgF1+w&#10;10JPIanSuEwB2NbgpLvj2dX75ZWDOaex9WZyEdB+2DMD82Lzslgdgoy202pgSwkoB04TaIJ2cVNO&#10;xlwTvONQ+SH5FdozC3RQ29zcPrgxvdupW7jhP19/kuicCSShV3t34HsgivDMOmm6o0Xpksadbtif&#10;QhDjDy3Ey3e2j1YEMZAUF4Htcqk0pKR5nEHq4MQarJheqkeCs+5GezmxR0vl7qX/VmMdAqEJfRDg&#10;xmp7w2hKdCbddfyv2Zu7mbWzCCezK7hdmQtYJAbca5lpTZa5JRxICsK4IlMirm9kjdAKI0p4jkoF&#10;B/61YoIQ6QCwNR8PlYXC0MLT1/xtgQ//ILQ55XRr3z0pQhIJrFAiZpzHUIOr8Cvt0rKwHIs0AqtQ&#10;q1TQaW5Lu2xV2KA6VkY6HF2TYlp4LLUC2qLChN7Qdf41cxDnzPQgo+kc7YXlK2+EZEhWUD7XlmrJ&#10;pEJkjXvzKm5TS1tsUu6NNRIurt0sN71OmWpm5mzLYkA8z2FZbhq3L3Kki3bIf/Jx8ibtlodyWz+S&#10;86Z9qMRuGZxN2zhofKYyoLN2s0GHNevu+HicD+r9vcuOBYFsmQt9G/QcfPFd6sZr98YoUS0gTGvy&#10;07wF81850dMAHsT0c6BXWOYjB5zNn8nIHSlcrZvYEjTHmQmmzkN3TwSmnFuS/mldtYo8GMdj1UV1&#10;xBD/ThkImtwo2TEp/+PT16+PWSqFNSyk1ZiJu1VnpO3u2nHPazshZcDx+MfkR8shBvtQxbpIVURT&#10;1wSQoFCcMZMqsdA6OBNBi8m0yfxPfsJXI2d8eVxNz46z0ynzgozzSYfsAzeCiJzeX6a+o7M12JFB&#10;J4Ci6EwRxqxFuTIW6wsb3IuprDZCUnBe/Q+50+4iD2M0LRBJVMXqJis5MT9DMb+4FBjD1Jx4jL0s&#10;Dme3tXZ6o0PqRxyStmI/WqF2zZPM61EpX8QdLL5yOidlGhJXqHC+NShyoq1AwMhXCm3pRXHHJmxn&#10;ibSl4QnOahygMGMwTQrbcTiR+9Fma9+lIq4+r6/LgC+PI/BeOx9CU1+Y8xL9SEJTM2nVtthjXr8m&#10;IeDikLkSnQ2Ic6JxxvDMi2HFeUuPaTLfDutEfhrNdbh719UnE0uKnKCtZgJI9hU30VfGmkQFUbYG&#10;cWYIezTUu8jnxpPEYTP1IZBLOgnk8ntiDPLPluzI3xbirUHZLMvTFDVjt+6yRGSNCAdyeru70R2I&#10;fQTnX/7x8z//+cvbmYsEjK+ij3rSww0PHb0TH7k3d84r3h9TTMLHsSwrW3cPy4btTW1SIzC1RAkJ&#10;TQVpQLCwpMxgcI3xug8figlyjvaVefiWtHOe062Hu8ns9P5+0iuuTrNxz36ZLrgeRaElOBuJPyJz&#10;8f4SsDk0skUdC4wpA3KaayKb7ympEb9SFQzKOTQZ+bWaDuo8S2Mc2Ql1dp/gh+TOsRge5Jz/56fX&#10;52uNg5zQqB7kT6ColXlyjgiVQ6nCuZzRHUyI3hBL7oVwmgAO10kb1D6KaPUaTaSPQnQ4u2Ws4hEm&#10;3WERDmByEf104AQ0g3s3147S3To4QmfGU8Iwwbm/vN7U3awmM/wPqXcf55iMT+eO5vX/v+Bs6wL/&#10;GQKrygGu2bJuzlfBOywD4cQX8WDIFphRM7F2oKe7O3QjjYRCleHd+ZteF96dZEx+qhIRRQ7NREfG&#10;ydNvwAeuHwl6Pcmj1KFIw+zZW9uecvC1sOW3CVnc2BE5GqV8zGO8ODcz9MZMBR4v0T68BjmIS0i5&#10;iVZyVzAswVk921Sgw8myEjbfhiMelVBTwb6FSPsIdJXFuVjaYfpyJkSkDTlDQPIH5Cf+ph0hf7FM&#10;O4KxWR8XPx2ihZWoLf/kPDRiBLMKH1IXC/aAgZQJv01H8t1Jsjs/nh2G9W2Cs2+eKa/w6TuFdtHe&#10;OODlCsv7m/8Nzs6VVA9/Q27S6sKm8OC4RIKFbkyQcUoGfNYM92G/JDhb8nPTX4soDi7YOFoWL82C&#10;xkbNrUjQhc4glYqvigKNuADmPTcN6gGlghfB+fXVCWI8iqxfG3Jcyf1BwzduVzR7SUOIGb6zwDEl&#10;QaQKzpqs5pMN+n2YA1piZAG8Ar1V4PqwL9umqg1GGPl2u5hcAUMv50Toq1PezDabHNwL12lcmIXG&#10;riJ8cYHzbHu+H3TnHnu0NkFZVNOYDCsFUwuk0N6NhZt4IM3oZPu5YqiZ3ZIakxJHEWvaiG2UFvvu&#10;Da1HC+aIJ9AUrZlOcTf/FtgCOIZaoTDRjE9sCx9ghuXgCQlZNoSzw0S1zOqs1Jf/3gHE8JUKWAnO&#10;pXU4g0ggjAj3ZjLcJLG5BGentcm89TzBz8GhKjivbu/gXvTWpfQ1ojNX23wi6MQN/c8ALcIzAXbg&#10;t0tDhU1SSmitYKDjkpxPcHYqACHX7ZjOyGTB94BAgrPIk311HHKpFp3OnW1iAgNGO2EkpMGO2Bv9&#10;PnjoOigsNFzA6NrwfSjmyD54CBMmOmeXEsWtKkmSDse5Y6nDETR57HrbwgoIOJkUBSuxLmsJigD9&#10;gAhIpQZuxXg6v/jjF2Lzz798vhpLGgpsRE+ESgmkixvlfXtXO3///uNHmViGI/py92uLLffPN9k4&#10;rexc5CWIvECsUILouVmoFm5PfzPnb52tsYK5hienE2HEPlt1WQaW9ZxdvUwJMVcv7+8vZwdLFYih&#10;m/oobRNOgYDgqa6d6Chaa+b+oXkOGnxpoc/vHIo2yQzldQdqKS6ShlXJswARg7O7GxGbdQmth6Zn&#10;Jirenzq1xHC7dMHVwz7Lnhs9W5VyLwGW/MVFllZBsGYeHOSBNAzL1IPAKT8KRNBIJKS70FSxw3Sj&#10;J4bb2iqg6OI4v5FO/oOmHU/JBDCvIKCn7QsQ6j7FEcekFsPJFE4zXHQ2Nzfbxfw4h4/NfLHUKYXt&#10;no6TmXfK0qOEBp3cZ/MpbRVSZUGQv6GGa6zwTE8PrcZ31W/bAGtNucxNc16VL/C343mABx+Ayxik&#10;oB6OyM1d6C1bRdgYn27Lsdk4Ecoup8Lo4/jHD4ifihl3yV29eWkun3AX9ZHzBCVi8xIwx5b0S2Vu&#10;j9Mh138KIXTAAJpcPLoRw6zFIYaakwGscCd8a1iEPncqwraXy+tI2tfYikFeaA+5l+ZPbzhMQ63M&#10;tVvjKfmUEMEzfIL26A+jvnLRfu2l/6aj+kTFVwqFi6WYNAneaE2SCv3oObUwdD7BeYj1IZ9mpwan&#10;54H4y2x6IAwvEz2dM0Kyud+0RTMXjvrCveTUpp1rU5s+dmvdR0kao01myDYkU+Kt6nODj2QXMhC+&#10;uHbLRSK/E0XXbWRvrnNwJyU5ROwUbFGh+LVZpqNeTs5K+FDsOLEbHHbAQYtCO6527LDbqmHSZsiO&#10;puGR1070AN2FWAgzObWc4O4a3Pcto2TOFlrDM2JOiFK9+miMgraU2XeoaO3u3dGGmrW6V+qFaIXf&#10;8hH8LEzEe23bi/GVifP5++Xb2zvs1rebz+naQhRKlOcAXkbH0yQ52/wAGjv3EmoVI6IBFfmztdwz&#10;m1Vx0Fzf2a8TdgCYjq+mxUpUtdCr6DnPqRHL6/2Wb/RBOVp+aC8xpURneQIdFixsEArAvUIeDMZl&#10;QF1VFDbEIwQwMwmcznq0PsJ1Cs4+SS34lDNizoojOlfAisbml98N0hyGDZ7kSU7rNAcR+/m/xM8r&#10;jNPWuGkRpiyG0M8ycsg5a6v8A74hGGg9iJEcEk50dX75/jIle+76XhVsVDWm+qw8gESzZpIW8oJS&#10;1jZgqgVne2iBmCApD9EnozG+cMS5IG4dY3B2tProaAWJm+X2tNHCAZRKgaA7crd53tKIQJ3bNSDX&#10;Au3yHA4z58OYp3XFDMWqalqTq9nc+vp8QpZ5ypIXK9QOfpE5IvXV3gJKKtB3vpkdPGnhtaerl7df&#10;f/rHb//9+acvV/R6IJtCbNI7BZ1MVh/dXG/W+4fnMmn7K6FZFh7el6j9dL9sZuM02u2MO93DYQPH&#10;DjFwNCfR5lwzCYGxv14tmyJd3CUGIz5ibsjFcpR+hJNi32fTqe9jwyUu34kpiNJ6bvF0o3PyUFlk&#10;s+PC8g9vk/IoHBLWFj7vmmgh3UK94nQFGiF1jPOYMPsGQ6eUzpNOkBPp8c46EJw0QLqD8ZhyFGPG&#10;u1e+HSMvqmvXeyLJKOULw6Trsdy+JtHZNAy/AyPgXYVuBRYW7rZKW+mH7mUc/gjOEnwxxRADmOki&#10;6SyRBa9LjQTRYSYm2ombPnW3G3QIzk/PKVNiWvXheDYhn26TT6+ao+PYN0u5IuRs6iqrjDrbOMWl&#10;HemRpTEajl9GnHwlUsE7hgMEHf/2fAQslONyRucEU/VBU2hZ19kKnmtmHOjiXsQMcNl4jvNihaYS&#10;zhSlCbBg4oHRLBF6s+wXqaTzeZpwAa1HiDTY5tkm0Ye/PAhRjQ4IRmRN9Ab169kPcNk2QpRBz9LT&#10;JKMeUoHQUe7N+bRWbG4DECAY6LXAnvlAYzLBDw/CQFKY3N8TLwzOUlCaEclxPbaWEAGYtZvbDNC5&#10;scDLCUadgY1gXwK+z7N/itiLq19sjtDMrVLYLtL2XHzLcAETyoiT5ky3JHt6kvmpDoW5tWuQb19a&#10;M9rNJGj1tVObnXXipLC9tefhbuSeS7QVTHCrItzTXXR1e7qApev8KMq3viQEL9GRHuGOaGJswNlv&#10;8A44OtmzL+9zyaIs8GwWJ1vgcJAIi9pRk/ZmVuEQSHELSQ923FvQVVINcExEdWcPjLSrP4ZYuDvn&#10;ZrO/0bY1EIvppRb4IEdGPNuk9757NrG5qFbP0k5UMIF/SAKCXNfOOdR0bAz/MzJWy+iBkrSTj5Kl&#10;CF1Rcu9okACILr5cXhGcQWJnHWVgAQuPjnwtx/xsQioF4otdxO+Qdo03FLrQA2yaFrvsjjYDlSun&#10;jRti9ai2q1S5YbSddwl6OBbh+u+NkEGHYpXFYv6e8oDjBg7K3AbZBnZr+qLZmSPpWyo2FXHNkL90&#10;MB0BEgIP5Nbeint6IB83vpCmVcEZdkjg/RBxwnMimZmxCZ32odV4itttcjsTXXJREuZkbaEaKMyv&#10;tO+IOOnjfsU5bsLpG6wQhpY0Hrt/z+Xl+/nl588Xl1czMtXs9yTNy9QmNQgyGJwFnu7IuTX+Z8B1&#10;qNqSs2lME5XTVcesM9aPFzlY5xsQHCDuzmfTM9997izndGztzFWXziLqhrFZ3piVJVzYc76EoMjH&#10;JHzWun0qTxuSZYajqJzGfOr6GFP46TntP1pyHw6z6xIhoG9cRB5arvEZBmwBEq+9ejm/MDj/9vPv&#10;b9OxTuSc94/grCZ0Fx7SR/Bu3vKaurYD2NBY18JrWTcPT4+3W1JnwzPpUlhTzMkShcEZGDY472Hs&#10;hpdGeR99nfzPYuuoQqw4RyeYZp85EPT8MJtNZlf4xMWXLxdyJ809uM81NO0jfoiqeFTlhhYljSGC&#10;QM3cSEMudmrJbX7Y4VOWz0xm9Broj2qyNLy5ucsLdRzhAp0cZPHdXmG5jpvIaB0ruJPO3wEY23Zr&#10;PjnCiYirA1SG9jJlXz+jZcF9gd1cN4VIWgGuhlIYfeJefghbsTE5Q+Dwr9QXtED8zF+8U/JHi/Ky&#10;ZGISRkwHSDQa25us07hLxWzdb8x3LhfaXt9dd4bOjHDm/xFcgd/BFOTTOXRyg5Ft0aFSyDHq8UQ+&#10;stZte1Lldm2NUEir9Wm7mBkG9tMYwSF/xYJRJ5cXOG6mEscfJW/gwCzX/Q8I4HFkue5ngPcnYUP0&#10;DreaZ6RSnBS/R2a4GxWwUxApPoRKwB3wv5pZjgMm3heLAITv7vf9BrQ5G3jzMa2WYNBXfsorPGyo&#10;IvZ3jMaCbYpaNl4FcUbmIMfaXG1550gtPAgXMI0TasTWPNaeCUd4D/3A7lebdu9wRT6lV38IlUao&#10;9/yqhCEDEVOM2W/yqIApwpUj20xELYkJgieilZwtJu+ury1YLX21pOz6cWxiPDudXx2gbXmjulXs&#10;B3EpW8BGIk7w37iDGCaDdbuYjfwFiLDy03YeZuapWCYrMByAKNBVIe3SSAldeUjmvOi6+NNR2bFW&#10;gN07+q+txaSLAFBcTL6VqX2eYoZJX02XyGcyBuNijUkXYuGaKjN7+Yry5Mk4IIQgA92+J0G/NHem&#10;obSH/1uLVrvKFTjwaVYXcAc1bNOrCQHxQIu9kb+Sz8cxWhMLA6RvA4DmzwgShIl30wR755qJaqhf&#10;7ccFFouupU3afroiqzjBUhyDtEAnnvmbHoxdq02CkjuSkDLGpRzpcANM/F65uL+Rb05KdA7vxG1c&#10;rqID0AloqM+1Q7EmDuO696f99FjAAHZM9WQPOpYlaKJnSThFKYKzThZ/jDcZ6L0/Lktb+SkmW6Ym&#10;LifmcJu8xR0rzOeIyAhT/hYaU1fRepAH8ONsOD6zmp3QgG9wkZChinzfiMpExb4thgaIbkiU9rV8&#10;7fsBC0bo7xe//vHp06fLE4zHhSdWhbp0TIOiuxIfteG8XgAe4wfbybuTPruVojmg3m0bXBYvxzPO&#10;EGKsTHs7QHwuh4/e124+aj/VDbHFiibKHg3rC6Oxz+/iZiTB2jfQnXdvWfdxUjWaVN6YX2s3Pbfo&#10;ax34dP7+QqQeHydz96zySfRdp9Jwb25Xyg4K0Rp57tvnX//858//+POPyzOr0r0GzNl3pRlZ0Fek&#10;Le5InzrLW4Lz9+9fHY7VpDAaIGizf3h8el7VMqFdWpjFaJIBmLgWJx0UrvjUfvI3SMEJfScpHdwv&#10;nrQfdWTPa56rfuIcxB3Dpgu9UQ9ecfHpV5QzcVW2k2kwPcxR19KS+IG364bxRnk/6rfdBmfRDqUT&#10;+GQR8/HOpDPixldM91ApaABe5cUXFvpcy40ZuzR9LzpZ1TM4KxaN7M51o2VH0+ZA1jQ0mzF1wbhE&#10;Gk0B7xB8POQCRC0nBRlziz/jpVXjPEPy4PRK0zQsjsNfDEWczJ04/BTpKBjDjcFZmqGYxqTOTpn1&#10;yAZE130X9stLUUVvPJu5BadZyWgHXpTdYIxj/r/E/gATf7gpsA/iY75z0IG8kl+FNdzRcnQUCYAj&#10;ZNeTCn803e6niAII5YbBZFsfHzIdqbRWAQO3V0BQjLYjPUKQzDAWaDoOFGRczBU6lmJ7u51GZtzm&#10;dgVI1Hhc2j3r+iTKPjpItNw/PN9s6/GeXt6qz7PRjMaB6wSnNPG0yEtUGtw6iaMfmjoYnI2F5nZc&#10;AJsma34kYXskOCOLjoTCZtgOhEbruDPubXB2AHTTHowJMyPUi1ojZqEVwZWn2hQLLChLWLSRUhL7&#10;YPOCyQoF7IyQNMS1OkFLRWkeDqkqBsWkDYpR+M7s6vJtuquv4dZZleSeWkrTN81mTMfkz4kWxFdH&#10;8hKOFMwW1CX3t3xP1mrtLR5AZ9U43cMSkiBxiHW+9v4WxFuMDkfw9PwKSILvl2KuHRdDLWpL2tQq&#10;Ni/6fzgmSBVduKGaxAIGSf5wOnbrMvuVgyFukgRwhr9VGEtohlfkvX8GZzelMnde+VIxTcn7ydnF&#10;b0ze4mAOqSDX6AFF+Vih9h6xB0NUYzFFZK7sFwdRiDhx/nIyOA9ThzMbNr3QVYyaSPZAcD6eudDk&#10;/Px0enHy2Dy+b4alj8f5eRSZMJwHYHbhglqmxa7+xx+US5tPiX70RjEr+eJFat2LtwZnAfZ/g3Mt&#10;U0uVtKboaWX/FYBRd9Uqo2DFpcT8zTht4I60uG9UoxSwJQfNOyjdTBK+5rwSz/YNwdkHMvTFNjof&#10;Qe/hGUtZHMKFPzvUtN1ALzhdb5DNFTqn9MvjDefEBlLn67LwyhqDBtFw8x73LD97OX85Nzj/+scf&#10;ny/PEew0w8+HcXBG6HS0ElWYGMHBtB8TBKswBNEEbTGhg0HTYkIgcs9bjEiBian+3xK4lVMwjnYp&#10;JtA+SX+ZmSbIusNpq0lWmbN9ywBRhEPothSVp+uFoFupOmMUrcP07ADcEiLoycvVZOduc9XAdIoz&#10;EgHs9vZ2CbY6gbnVxX7OLwzO//jlp1/fzyCCLV/EirxoPraiwlBH4Z41wkh79fz1qy8hda5U7MUM&#10;Y71yZsZN3wlPQ2xfbis7QgBrLSYajBerQHXhnt9W/etQ7LHvKT+mImHabSAlOmjkiQvFpXbzo+up&#10;Xt4+//H75/PZDkaIzBwSF78EtCymMsBh0/GyQih9fJIhzdZSubE49Ql5D5QgJQrONu3qOl4wrJNm&#10;Pr4SmoUjZ1Jusn6ycNe4kB6kNfoa2ccHp7lqqPVRtbGu3Fj307o5oKXCrgzLUhcZOw01U6CL5TBe&#10;NF1mizWiZIc15b2iWAlsBc49EKYow6mBBQM9vih3CwHc9dpirMU+UdjCPPIGxYCueneCoAGJXhfa&#10;hj35IG7l0hUfoLT5UZqDrLi1SZkybZjmtBrGtCxx1fHwbDiohgKMf2AblquXgEOIwSK/n36AlvkR&#10;/JXeozN7LEQmxvKRLTCB4946BfDhJlTW2YoRYsJOQEe2DmkPwFrbuXBIRAnTSqAoXeJm7j+yqGHn&#10;JFKuK3DuB98Pey5fFoVi4kCdM0r4JR1Ii8ycBX/t394qFNNpTJjo3Gv0V1YkuGuprTjxAg+nl9HM&#10;3+Ue4bpB2lNiiGNvvflkYmkFmRR98w18PA8WFnlWgjOZo0UKubsrGvDdwh4g/JYR++55r2dZN3c5&#10;u5EFhNYLYvV6DPeJHULEUkx7ubw8nw1oujPYiF6Z8mwd0GiR2hTp6QJKfeNXPg4LL0guFXXnT/fq&#10;Al9VjF/bnqo+ENa9SoghkbX0vK0PQZar94vLqS8wC9NMaDYS+1PXVKZKtwok+qFzV8OVSFJolsHZ&#10;7R2mZxNfKaPinI1SM00gy20RpAEyRHHzYPN8A61hzOi8MTtwF+aIzEjjwZMrUuwCc+EzG4yQnwZz&#10;5FWSOlolF/MM9URbsQZkja5a4xNJ8/vb28s0y513YrNMSAqiqUe38Ofhrjs6Ts+mZazUtaCuj5aq&#10;lKKG8vBU7k2wcktOoAZZJjWlyU54hyi0125ngwtskTyugTai3p71SfcNzjqUgEOoHocSpaMeYohd&#10;aDt+6Bi20G5cUo1RJN1EZig5RogojBTeh5wB2ud+kfEoU9t4pY6j9D1FGflg20t6b/PM61wqbERD&#10;HXW5tKXY5P7QDxdK+XLC8Dw3uS3dNTahR2IGHQySFB6lL2EGjg9Mr05XL5fu6/H5y8Xl+XsGn83s&#10;xiAN6KcSTGYlP2Za2n4ishQ1YdsDUICI0HQMPJk+DlYfxAl8jtkzpyQCyjnc0jr9FNoWdd8xE/xC&#10;PIPDuLvLJG8LoSGfulxVtHB4Fl4n7Ul33KNYtmwgO0xfpuPucDybnu2wNp1BTwKqfKOzI0XYbHvR&#10;tfJy+eXXX/7x50/wkdPBKin6kRxb84m+wq0SncW39q3TJp3eqReat/OtCt8/3K06RZPAiu76wbKx&#10;AIVfyBJBwgsKaD4+bGpd2M9sNpnkJeUT6/2VZRWz0nWKNTr4fLo6v7z4/PltOseRQ2iKEHQ1K4o2&#10;UqOPl/hRMaNgqzcDXdG30a9gKPIqtIezZfcJzl1SjLunr8+kCoCww/NO1S5bkYS7alGYVOnD8+N9&#10;dhikt53WyEl5IW+AkP5HS4yuZVg1NYDJjLbzuLiLevOE4IExl87LwGiQw2SGrXQkUzejZUMAN1PO&#10;ZdqVJflFo2xsZeTvmSBlgI7g/Gyzlw7nqKvFzukO7sY+goI4GFgIX8qNitvW5DHITFmGoAfXzCfq&#10;rUXKnL6DvUC0qBVTwl/TOoMz0g314bBuk+7zVRTTyECNnSmayaPk/j4WVYoUAY4Yjre+1sb0D4+8&#10;D85cz80ICM5c1cKXwEJvXYKzcy38dzdCEitU5Mw+3z7nt90usBzKiQ0KCX0ree4BFHZRmYra9Ui8&#10;tF2JnRKTxrDVv4by3Lj1hjvGZdqFFe2Aft05DJiysz8dNXAjVT2EdnQWaCf74KPiyBpizf3/Ds66&#10;ibepW2/UEMjGl64MME7oZB0jE2fhn4bDoJtvpZU6QJv5oQMoEyROX6vg7OwYktj38+nIOfthm4Rm&#10;9VvqOCNj8wmo2/XMnskQ7evHvBOUDAVbZZsRkzsOmo1EbLupa0FcfhISyWId7AoTOU5f3t8ur2aZ&#10;Amd/aFsx8PT/IzgbE0vItOpR6ma6M6YJ2fzYt/g4mZe6MQ9cEr0VmrZJOwnAS/fVRg/OJQrGGO0Q&#10;TkrfMVXrwEqmIoPOv4/jNX3jUbRegUeCJjq365o03+FzcXd3dGgvRpOXy3Oy53MXO6NQhzKLvZMs&#10;lYOLnHM+8D11birmbstTo/PpbGY0TyDXu3KmJB+gzHJzl0A6UmCLHcJZuFkC6Q3IQChWNsYSlesm&#10;n3SlnRnPPpKmRpy2tzoUbDwNebmMADgU2UOlcLIimQgwwxRifYZADfI8xa0iLCCIL8gjPqlTbojE&#10;YeYxNIQq/tI4vzWq1GEJmKqrWpp5S3OZb26yxgmcZeZsdcNBN51N0hHDclzfeSt6hxAXhOYfPQfw&#10;R4aXXz5/+XLx9nZ+Rep8Zi3aQX/jseeaoBiM5T5/l7gBAwSO0DmjbP2nWmlyGZZBZrUWEUFvwdxI&#10;XHQ8WsIJdNXVq5qsEofdGJyVI6fUkn5YL0+ybCDhmaJb6jBBmX4misbefTcrpuU+jrvj6Wwy6vmW&#10;urMxYIW9eaqcCf9UFiil6Rrq4+n94tNPv/zyx+e39xOZt4232Uvap8ZQtWPbH4GvVVs9PD49Zj+T&#10;59tlXrtXgG5193C7JPrxrPIkg3OUURGjpNKYRflrtfeVyc/7/qKUY5EyCshO4VUmS49iV8UKQH0z&#10;Q5d+vV9cnA7DQS1BoZ9hEM0SJ3KCCRdypfEOsSSppufCjWASx0QR8l1kqeq09ARnn5CXFY8W/WvL&#10;9L5UByqTZu8JwJIN9QmwkMUgxIySZLao08JoSJtY0XLzSsd4CnHlgfh7NefJpfKHM9ruOAmPNeTF&#10;2xLEy3KmtIf+VxdD5dFIVkVwbiaE8We6oP1ZrcoxSFJOcB4umqvnpyeH4Zw7K2sAvO7vUY4vZXYS&#10;i6HjMO/RZUNz6X08Is3hH3Se2SJmOnRDDzT7by0MxnLo/CeMlv/i44VGwTkEK019N2rZu0K2Kimb&#10;j9NHPYRn8TB+5j+1HcCP+/oAngBuEJw1gCKn4nK9tImrTMjEHB+hC2mf5dlJGUetrRu7aa83JBhu&#10;zbnrEvw6XAomAkiZrye6o9WqEdoJrpGhsEwLIujFdADGTr/e7TXd+NcSr5utW5kAUFRebzfR4w4O&#10;jl2d5T01TtR1UQFsd1vvHmeEv5R0NUweF/gvEjf6SwboivBYZk5gtn7EQRskELQ24NzAQzOilG2i&#10;aF8ZB+Je8jsHP9QDOJXBBRnh0cLqZOf+xubM2pVnuOwTWU2cvT89IxPcLfD9KiwbDERd/CfJv/QT&#10;VaN561XiiX98HLi7Rcmb52dE4kYhk6kzm8+vTJ2BrkVaqNKKrVWHvTFo4wsoE+sWEi1EwE1bNA8u&#10;e2bDCq+pt6HJN0JTOuFWRDSjbJBiXcv2aTfrzT4gF+MUaQnOmYVoO4nZ0atGXXJwc05+zx21In71&#10;vc4EJlpqsxFCx+hhTb179n5Ovy6drU3fwFpEPJwL69i3TNOAmIJuve57px1nnM4mrgOaWgm3Qohj&#10;FDpcZAtQGjHLriRJadABUuF+iGNtRcQXuxe5IT+ewR8lEeZEnlfIcazJc/xJd5IlJgPM4zKyG0GV&#10;4Iw9BYwRlFbEyaAN1yOSui8hKE/MjQPpia5GBglcjNVJfuVpmUHlfrW1JJ7elRMsp5elDT7Oj51f&#10;BWwKS+bWhrnEbeK09mYbzAQwZBRhzHM6NRltoP/9wjlHyD9VC6dw7cZz7EKvH3Kyp2NE2SISiCQ2&#10;C/MFkUzJTGztU73mlEY7rvrFD2fqJnUGs2RLjp53wPi6SGu0MDEfJHRYqav1V+u6W9m4v7SD297e&#10;+J7MGnXQMQ5HnTEqPpE1+2RflOJMCmePdydXl++zj/WsaU4ktdrQQCdRjs9OL2+ffv/pp18v3km2&#10;d7RenWvDyivOo21WOkJLm5vHVzIGJ336lnDVg1D7vr714WbZFnd0W29RMnRMj+8z0hC7wBLtvdjm&#10;/lruNR3MHR+nV1fuZ+We4o5z6P85bAaHoWQ4B/Te366Ou2EVnPXARHAuMLi5zFTxaTDeQhlxQsCm&#10;iiBGJPRoBEWXWFgGN1RxGQoYCMDPz64KcUwrczFSh9HECMGy/m0Y+o0M4/X16en57hoPkIQ54gyP&#10;k0FJMYRBIwm35zmobwxG57m21V7STH/SANNpU1mLzVznxUIWPxMg6YkK9twQC+2lVMiIdy44IDpj&#10;Jq3axnk/xuZU+/AD95m4WzV749nZbIZdH8ntxkOfoSiUgc5ukDAQYkIcJTib6YgRfNRpL1qoOjoV&#10;lf03whcACwVNL8ydsaydgzfQdnhF8FdCC5Gz8uv8Nawk9punWfQwxsjIgwI6spHB1NzSraiH3ize&#10;dwHBqpKnIguFUXs+5iM4x2EIzqrt9v7x6eEaStUkmYR8QjiFRFMhUlERA/ROwAmsJnF2OXWSA4TN&#10;yZqQxbd+bTCo9520jxln38obK2P2u3qn5vj48vbly9vLDBrkfn6Z18Aza8PJVd7ljDBzaNwVonJo&#10;olqoIYcIhbXosbbEkg9ap6m21RaF7PWX5h5mWnQsrKbcKNDGgawcROPIqNvhjKyN2JsF0IjNulHG&#10;HsycfSGHhy/T2Q3ayB0t2Bxb9HGoFstGyiFz4W2zild6HAYXmnNzT3DedBKcPa5OVnKRgeOn9EiF&#10;cxTN+3eEUaxcTzEaaUv+4dJMZ4S51Qd2TaxwURU0E2h3Phs8kI9AQOe6mnkS12ifAWeZ4IyzYpw2&#10;UO3C88s+IEvLDRU2KDfkXDSd4OzPugMSyoFv+avkqAli/abLqUjc3s8TnIV0YkAVnKXOWqPo7CCb&#10;aoABQTBmk6M7Ok6nM5OQyVxeHkGUimZ8CsKFx97dOMfWWo5SDgXCATRdQSqt8xG6pCVoIU1NSGg4&#10;bK3C9S+DswFC7pkgBMMLp3N0TsNXUnypXlE2YZ7mDnQsJQGEEeZ0CE0QP0xMMMVH0d7ABpZJZjyN&#10;+GbYkPhIAvh27TolYMrFjWU0+uOBaMrtI2y8llYFG2wM66f5PlQ7xgD070wGyrq84/T88uLt3R3a&#10;js7EluWYLqeSlgAqehqccRCjquiI6fm9yGFebdpD72pbR8xopU6u7p1EGa46bDjTjQ6GLfiiOt8u&#10;w725nT9kG9jDFn5Sz64ezhG3tG5i7pEIKnRwVysySsFYgMJQtgNzUA2nnw3xkXOQYk6sEGQQTeVM&#10;7pmA/BOcLz//8dPvny59ETy3TuCXyEFyjPvclnvGQaPqpbu2O9Ym3m99HZvI4qRN525vYyL0Ss8t&#10;QK5TJ1aHsxniSESvy0Lih9sVybfidKsEB2h8g44CTzSCeQj9htTCbCVTw9HZ+cvZvEtwDvMR1xx6&#10;KVab0VHNNSmHrDIYl3NskbmHRRMnLTlAkNCmVrk1op+7Xn202GbVCc1z0ptHYeaQWksOgapUZwT+&#10;p9cMwZfVnRqSFuNQroPftMgUPi0LtZqbtboZhmZjXsx3UDlsRnM0sIXlGWqkI6HiGhSqVt3cJzGo&#10;kIvAHgd/JB5aZhsN3D7HuPzgf+mEpd27ZbN3sMTmQn43kgRM0vmSrBs1IjUf4vC9zw8YlEAhCyJv&#10;D++qFKv8ATzn9C6zLYSXZjqKkLTLFPx2x9ckEejrEC5jDD6ry2Hg5qfBDGOTGtM6tRuHaE0dEkcA&#10;5I5SCur1EJxao1FxYG9k+yITWgk5UyocmD9+trXwsb99/vr6vOLG4Hnws9YBtktc8R+xkY6X/deS&#10;juTZHEHt/NqX8uf9RYumV2DOGoRUM5U4gvPc6T9HK1FfvlxKMuOCpqaj7oDY/PZ27oxLW04TUqxO&#10;1pMDuSoKDqNvoWY0JQCh/cR5hcMQUCwri18NzkJ3aa3y51a00KSmNz6euWbD4AzxPZOSuQeKS+St&#10;4CVnTonhkLBMAIGzHQ89NVMOfd5g7K8GkaC4IF5aXbizBczEZtlq5iLebDqN3pxgVPgJuYTa4RrF&#10;6WFhJq0t+sc8qgNNusN23kURzk4z01It3axhfX33mpUiD/utJVNuTSsyzuz+odcrx5xoEfFN3YBh&#10;kgq9NnMdXSFirdvxuiSt1i6iDZtDA4p9AEeZ86/A01VODaCh+b406/0lW2zrRbE27Q0qivVwn1Ll&#10;6ptlh27r85ZR3JgPmRwcZHg5G2XKmQ92Xh0ybjf7gOMtXSugA54UtQr0EloxUYygI6aG4l4IrGhk&#10;UxWlTBhrpMk0gR5lrJgsybFsNOjw3P0NspG1WB3yy8qKVbIMGm5XNtwYwOSM75Xyi8mn+o7dIceP&#10;3E29KrJWnZMMafEW7DYrj3r1khr7BXwYImU1cr/WaaIBbh8d8UtdJdvlpDJgnOMhHo3FjkR5YnS+&#10;fMfHjhiV0+4HxH5neZS4yYFrJJ67+TxA4U2UGt+RgCc+86fuY5pPozQEKYGDia28TXfhBL3bTNXp&#10;+846X8rfLRBpAWjAY11jrcH3XcQI4A1246xYtFiIKRiKK2NWSc7tSGISb27Xh2WLfW130ZtgRzOM&#10;iKynzL5EEBbijA69EZT65fLLHz/98cUVxHpyz7TdwvbW+bHcWTsAybgSsTuj04mqDrbhDstO6EGk&#10;63I8LMpoUuzdMkoO2Rm6NTwLJ1Y1nLL0+HznVrFNl4s0Fxbfppdv5MSF8dgMgzP3ELdq9NShuGa/&#10;U5+fzk/jbo0bWgHj+SWoCBgFtdV7ha98lgREQ6QLuL5WXHNLLafsFCswQEWtvp/S96U3V5nqZWRz&#10;7R2ugmVi44XvpSLiBwRBF46+us+nXL6ao4WC0Iw2YArkths5+NZhjcNkAmuy/Ksp6QZJkfkvIRet&#10;hAa2/FhJoimB2m55E1Su6jwPQXHkkjA7gzPm2ga4nQUFuzB5Lkzq8f6m05ucXtwbWNj0VC06tmzX&#10;Dc5JJIr0jH/lqTwSoWIRm2Yxt6KTQBUuj8E5OJqysNfCM7if0VmbrhEQ7UcJpKnJdOyDVmN4kvfJ&#10;r4IxBWwK0XaNSIolApyXet/uaKAXITLzQ+8ZP/Af2yswSlKsTzgW1fJdD5ja8+vX1zuBmjhG31xd&#10;5YgLLMC4UoJPCc4mPf6l2ch/TZmQCdhUmQ6nBT5kqUBOpqcqNMQ0gOhenc1Orsi89E3piX84PPnf&#10;/DB9v3CFo4TFWwoK/hcR+zcNiMHye5aBacex3EJN+cIBLKkZ6kauuGTmRzvqHPPIpR6kfQBOwx2G&#10;yOQNHzQgwcFCYLdlLmAiInOgeZkTfXRqMfGbX0ZOyVQfxdIlMehaPytQmlFa2xfay0fGbLGKI6mf&#10;wbk+dIoZj86wn7V8Tv5oYHXQURkKzqj5q0ANzY+QBXYEBDiLJjk+uIjWrRc8PH39+vTgy6dqurCV&#10;EFqAJMrahLCHUnrlqLIC4ccyM9eXeqUajd2m4IOw1CknaG7GvoVToeh0wAI92NFMU/DFiI3uDEg9&#10;+fIYFz3ECeE44YyqUms34XWpspMjzciIzr4VQbJSxZjprqJpnAlAEiZqln8tbBfEubmGaCjpChiS&#10;sIgVyN3gTBfUS6UnOuJEUSeyOGRm3FO0NjqcKlZuAnVHRqVKLSDjdzw6HDPB2YFybgzO8iRkwbPo&#10;EVIoSrZUaLnIOf2kzlJYG0c3BFRnS8RWEKlV3U7bdzcOWw7B5P5pqbFAJJV+aUD2gS+4PeHFF0tq&#10;KGSb6CIoV2FTa2S9Ie+SOM2cAzZCrPq5r252RUKmTdP34KIEw9QZdCAuV7nHIIoq4TtJRubf6+HC&#10;FlTESqTNhQBKkOwfWcH/YqNT4wRn8twg7C0WOGphxi0nNdMCm2Hm7PmIQ2tGC04jdc/YVsPNZZqL&#10;kVvsuxUnbGYxOp6m4ITToCVArl9MDU+0NDhfnROcf//89oKxOVctmTNCBB7LPDCEKKaq4qxLebhx&#10;TqYrH1W0i8ZEOQQuB6tKRqX4WuwHDPdqD6Ozi5I4jBoG+Gvbgj4aDvvPXi5fZjsn9GaoNYEgrCA2&#10;7y0XbVKv4eR0Oo5rPq6ivuEC/tRMjDY4ijZTME/ypxk6ih7GAYz7liZkIiJ4Ov6I/BxBsAI4Xqx9&#10;b4xHpqW7vhO6qVCsum2rzGkjKqQn7rjkSBa5XSZ8aBb6iHjjALiGTvsWjq4TnEFM8+NExjxfss1Z&#10;JThrX/xSrF6jQBRYh4E+Tc15BkCtE8LmNY6qpLwyHEBgaZxzwhAwoPX4NRu6Pd2vB8eXc6c5psTp&#10;RAouKtZK+/R62pDm+mC1GHHSExikCyc6zihQKTqhGxGUalnG4zQ8zpZJCBG0J4QzI/8cPgTEc6XL&#10;lrDnPAas0dxZBBRfvNw/9BpIl/sXBiOUiSOB3KA3QmUilN+IprqtcZuPaDbNJWEswdkdLObDtmMt&#10;qOeR6Py8xJ5BQJ6RIRbQABcTvwNikn/dCfuggwk/ZTingxP0E8IDJZhrUIPcFfQ3UMkrPNqt3dEX&#10;Ck5PJwhvxXVVDHrx7a4E5/PpnCabL/J/Ib8MOruvQGW/IZL82yy6DysAvPzeJSx5tM7vDdYAJQy/&#10;VAP1lrTCyzga2byBgOA+W+LaEXZvOUE0I6H2RToH/N3U3kSa3JrgLO71Gpn3i89bZhNuVS8PEQqa&#10;bkYkjGuxkVth5hAqEypfUuHsddcFnB26rrMtRguelUBn2yJXPsjlyEHSjU1wGhjlCUgfXgujc8K/&#10;SBUjWNS3K8z66evTHdnb0h3OXFCKYBKcS50r486WLEEbEIu22bJrX8IHAuIZK6iD/eDxTXMVmuBL&#10;VNpwHB1Rh1xYMK/TFPpWChphkJUo2ou5mxaeQeITJlCyw5uW2ElHuCu9FHFqtE9uhsCxgImLUtxc&#10;wAzwdPn58+Ws6wgcsjbzD5A1+6sb8n+HS8ihXe6GHdCaIZ7qaM4HIpAW+nvMUfn3ea5Gk1JupoM7&#10;Qdrs1XzV30TRj9xXJ3BMB6sJxVM8q62up1ahMBLQTLdDA3ZFDJfrGFZvswf0HW2zgMLZ8VEDOs03&#10;OGuvthC8yuypbGjhVD1aUppCHM5J6QvezkcG58Tr0HBsu4AGcEzGKybK9cczx0lgRJgtd8a1xplE&#10;7MjH2dkZybRcyBS5Bxg03WSMthXLQVzO9/GyQKucIyEuNsmR/Y+JO4a6PdD5cEtowyTdC0VrpGtb&#10;uEvwBmTouynA9bblrBpOch2GLmVGIKy3SkLh1DiE4nAaRLPlatMGjXbyczf7JSwyUQWVKWhNMkj4&#10;EZznkwTnT79enMNIpNIm6nJECU3imAjdNjinLG3WfH937a4jzyhpv8QPKr/M6KaTa80XTaA0JRTi&#10;i181i/+Nz663KHVXCEq8vu4rsrB1rX6u8Eo403mdHRhvrhMYalhdu94LCta0F0MiHQlAG+MTxdGJ&#10;kcbMw7Be+FmCszMucRtsKaM4jmyL9P7ggVjD0G1czya99t5tDhPTqrnYTvxHctxKtmGHoIPIha7T&#10;naxmx7Md24CfYQwxXA7aIgvlg0atoY3FpYdabsK4/uBZGqOWKEWORakwJJh10CJVMVh/KQHrIzgn&#10;rzAmce8xtgFa4YgyII3s7u6ZXOP19en1cUNwvny7PHfffquukM3SgBKdkZfZzEdg4K9QHgRjA5vE&#10;IrIGzsMsCl5vXBIrpsQpw0LNbyUPtCmFCe9j5DCgQQSIKZtVRj4s4xiHvJVSNR/jiJdqK+KS7JP+&#10;YuY0UaeCv81dnqXOzJzLVygzdCIEGNHk2YQf+rfoXIvaz3lb6t7wgP4D2I4qVZwRipymmHmI2qhY&#10;/0DqWhPGU2yw6F4SYYKC/xm9LB2QifslF7V2vjfOMYPZ6erqamqFRGDpzo9Xl59//fR27kRGJcSt&#10;ISh6lpfjazzIgGTALvGJ74EYodGNG3yqyuHJuQFfNM0jIY1Iit+14OIvSQWAFdmaiTERWvg6EooR&#10;H9kDXzjWPLfMPcoiUBpoBE/4sDzbhJWLRvq2nJzD2CEWZ0yYJulkWomt17EKxju34fn+dtmvDa2V&#10;H7q6ZtFWWIdwYh/pocGA1tr2jF4UDzTzNBDS+Zg7HqXTJ75zE4LXA8p8vHeo32U6bh1u6iyoAKhi&#10;jBFU+4xyN7q9EQkKJgNoY8UlOCMqWVG0StzmA1lXDlw12VG2wYb7oKu8G4qOc18wmnyHVMbJ2im5&#10;W7bSjVCAkKnbqNIMV2YrKF0zfChSRszT909//PGOeGw7LYD8cdtFo+NEBtBGIM2wp5IQwgVwwEob&#10;UDxqQlONrZhDucy+368NRvoHGav75iJub66QsW9Ry0kiZYMCleGPEnXBUYOzm9kLnNxfhzWCqSnC&#10;pw4jCAa6gZTb60LWirTQL+qFvQQZNRUcE4gyT5XL+1DyQVVrYdvg7FmiTEGO0jZwR32b9RccAY0V&#10;rvikzR7cw/l0RIaarABofQw7dsrE9DSBd/IZdtJzHmp76ws8wAeaIj9McDZ59kPN0XYhetN/EcQp&#10;3WYea8IZwElkki8JfvqpuqeF6bM3a6+RxM2mDtLTttSoRu5f8hGc039nYxlwOjWTeKuI5OKjSZYG&#10;JqoTgt0+WlIg8gRHwnkSRtzH5/T+fvnl86VlOAvnPZqK6oJF+qD5AxcZgY2r+EDWDt0+WPN1kSca&#10;swjjnt13N4mWWdQroAsXpnEbL987R0Pg9SbEZd8mgwQyvMTpsA8AZEba4SbhgrKAG+QTb3Rq2s9/&#10;vrvTVxKfagmRm7ZjT+6hFirPIQDkl+rVBnBKYVS7wQ7oF2ap6yMCs1NBgPOddm7hYth1TtiosUrG&#10;5UaH1/uscS4lTJ2Ah9oRPxC3l5DcFexVWzC4cqB+Ecmx0hKktWKURSszNX0HvR3t/M/JfeKqziAY&#10;2QARHSOjF7IW+xFc5CQ7BvImOPOsYm6Q6qrG45p4aZiUSLC88ZWWD3cPJo4Jzoert4t3g7OzRjOU&#10;h/HbOu7mdNo2PmSmmKdIYMNidA/AijST6NxbhLoliFqIsBynfYSGpmqi+YpHIEQTU+NOEa+eprlu&#10;+vnAkGQZQq0Q+pxKAtT0nVSEnaXiBGbLo7UP+pryILQzY3tKV9R35qCN1TySehV+g0Uk6oxa8PQb&#10;1fj09fVh6dtxP8K/UJP47L8FIdaitrNsUCb3T6T84B6uegRAcGYjJX0stu2UI7lf+arWQ7nuGOgg&#10;b14tsoufDrqH08Xvf/5+8X51nA9IqCzeqdXKubRJTVwWViyX5NW3XGUFjXjsMz2cpyOVjIU7hlgV&#10;1oMaglLBbgxJg4gtlsBLgA73Nq2KsVj5T94XCypD4/DSDIA5lzWbz2Zgm0fwDGMODykC0oNom03V&#10;wT+C8+rm+YnofOcLr+az08vVjFCv2aoezsTz7GO5zF6HV/C3dBrVFQ82gdCJNXlcMgRPZYOo/byl&#10;A9b8QP43oPFaPAmxLOLGpZ0V1EsnBAfpsw7qGCtK6/UWbSvIWmlaIdCh7k7FNPTVhIfGoIFpep7U&#10;DMWCsvDK2ElfgD2VEWd9KMEZNp5etuVZxWT6Cc5CqjLWO7WLkKXD2cvFHz99OTseBshhTSprgKX/&#10;bQ3zNg6QMTSEzlFzz6SeQctgbDYmZpUeRK4lukEbFqPxaFBzLyhiNN/qY0qYqNDWfLW2+Kld1/KQ&#10;jUV/HoUg7LHa0JWiDqesc2HxF4cNgvPuRpMims4mJ+FcVAMwhg9ZyRlgS+OyN7BDBxbZOrY3Wqcd&#10;Cc4ERT0IWuuYqFxBlcP/7BghpAqnoCYQhO9PTufn51dH32RhFYFj0CXvHMGEz9wow2U+ckGRXN7V&#10;xgdGVfGGZpYVrmUgGrVaVlCdJTiT+Vks4SozTesDcJENBqABIr410GfDZQ1kHtbq96B+x2zLhctT&#10;PL07AVNLWZsn62iLWrGvbT1iatT77dZudkUvZvMBtybHD2JY9A7e0CSSTacpcJ8dPG4KWr+ROHtn&#10;ZYFqJODcEvnRMQ0HaRqc4U/Ws2GuBFd+uX9+dTWwZRhHIu7ub/EG4djogUjyPFzE94xDurIzmX3P&#10;0NRjCLAjZirZmViEDCjQ9DTLqol4dEyF/8iOE6c42coz6cnszAlhyxVAoCiQuCiABEo4LDuuQgJV&#10;g8AqgIiwhvpCPZGyGa4H6glpTBQYH4Go4TbvqaONtzbYko7DlBxSP4zVuWGpLljUh+MmklR5m0Pm&#10;iXnFcrVhP8/TssNbIDFz+501xVGFX8NQAjM/TQmxM4SAIHQW2lf+spkcgV7B35/YIeTcYWTVjEMi&#10;d2Tuqh93gCY6vT7tm11S53PfqmNhG2guzSg8r0UTmjqjmTOPqdzUMgikAlLpqw7W7QwXh4cjgLLq&#10;qAowSTHSOrk7twYKsaECvxq1zbVoxt+SLnG0oAqH0pTph6AX3sOFAc0EHgVoF1OLxQnTT6SZ+bre&#10;PicpS1hnckaP3bDGLZ9fv1k6uN+TYYRmyhQli7FoF7IbntHqFvgwEFrfk+hqKUqfBpf80PxYZ8No&#10;YzU5Ofgv+jcboKK7EpAwDudkVr5GWZ22huPp2x//+PP3T5dXx24UXR3egSfjNdDOlIrTG0AB1m58&#10;ii8qX0enHRkL/Jj62VSrtybvQIgdlwraWs3QWKB5CEofh8mBwM0XmGMIFHgV69EQ8noeUMBZC0W/&#10;JeQGcsnfo90wfINGpJJkyO7nTCfGP1bzRIdOPjyduetKWizTMaxYiePS/w3OdsSJfLF7zoxQdV7l&#10;FPFzimaVvPf2+es3dPl8u2maTzrWa3ZmcPZNzmpIeerveCzJZ/F8MzcUwQ0NB+0GrBzD0pAlRjbI&#10;QxuK07YIzujTxmID/JrMFIPFUsmzfbHzdObMzgTfpM0AVsxE1KTFBqt6D4lXwVlqyR8Scwuxs5cv&#10;v39yxd28V99GuIHlDGYicWiwHuEWGDbBcrV8zoDKoVEGs3iSGSDPFK1xxcbQl9E7fcKpQ7RDqOPU&#10;uKhnmjXHaAODhkWko+/5LU2IYukI0lZYoFtA1iFLF5OSVpmCmdM7/0RxmVrwqzUD03BkjS2ndjuG&#10;ILg3mOUlCJCt4cm2H8u1E3RobTEzkoU+gOR6Rhrb5qbESwwZZIpLz49X4tZE9HRZmUcrk8IyofE4&#10;OYyE2HzBo5S/s7fcSMkyZiIeijBU6Np2TRHbEvvsWVhl5nGYP4IL69Qs603lmz5Yneg7Mk7HOmtY&#10;ve9fcyHi1XQy8r0JsAYxjtACqPJbRhc4ZAAY1aLTaXTdS+s0c8jHVdPmG+N0SIWiJDkk+EUvnQoC&#10;H3m/uHifHuTOnJYoKEbR6GIEECjrt+hotX9w43yCsys9r29cDWzpFL05icGFJSHDArG+Fm6k+p2U&#10;cf2xeT4HSs4cpSVor08uBiOrFrgzAfpIjAnOJDgFxBLtsUQ8bLBDS3ClSQ1U5L5YlPsmI/FUU5Kp&#10;9HqQlKrxxXgDrW1EKkMD9T0TbiODCApYONbYjJfHs7PZri2DIBG4K/VPB9WKGeep7rGkVKzLxujl&#10;GA1um1Iz4AzLMb56c0MIPCpQiSXDKjESV+vy9WBnbhVQLmhkVPCnRK4MpsbY0roc/KWp0f6I2GTc&#10;uo/6FFczF8LUi1jqhLWbu5vN6tZa4OvT3aYxOrodAtQtQ2ZhY+CGwNgbcF/H2dT6x5F76ax2zlCw&#10;cX2ElpnDCQeYiYDB8XEpjcPquK2lQQHYwmVMycHDYIYJN1ReWUakorvRDT6aIgUYW+4XOkLn41wm&#10;HmNX1tBuAgziS+eruyvkKjh7ZmRMlt0mOH/78eObc/Yc+UoNyL0ES+6sL8IdlyrVke7olMCIrzq7&#10;kv6IQANuowWZXSQU92kZWhIFbLztBxoBA7HYt2o6pYHfW7aeJu2OL19++fnnXz69XY3lzN7f63UQ&#10;2QJJu/ka6uSCInh/iheYV6wMsbn4MSMxmAFIx2HuHtfnfpo0aoxUrFyr2LgWllIdQsaI+JA/itlg&#10;hnqM1+4cp+cY+RZlAhpIq8OGmC4xc6NO0owSmIXTDvnkGhfXPeDcmeX5cAus1YlgZ9MrKL/ObI/S&#10;4FwpLOuWAWru1iFYOgPD9umyYBQaiDtEHF6BfjGn9f7h9cdfP76BQKsmPoaKs65U6uQGmFligiZd&#10;v0lo1pIMLQCr7KfET3dBbyAmbw2EE5Eycqd9xnbDjAcN5+oVNdAcrMYbFxrWXswd/SQ4Hw+SMYKz&#10;6B+ViDWICdX5SDOjkQw4rIh/fas/qDuej4/nn379fEkSdbarI752e7Pab2AD7r4XcZOG0k5pcT3B&#10;tpRi0XihEjoGcFjA35q0wnSUezdsojsgnk7FVIAhLnX6UHmvPY5sd8RBbM/xX26A7xWNeHP6rdXb&#10;o0zOLNl1ge4b90kV+6wyqSJk5E9yUb0ZOBYjHNQgnvQaThXlDsQ0g7EEAUFXh7qg6w4eaOIwgWbq&#10;D5AhWoK6PMyZk+8O58eUK8Iew61UmpwIHuiMCnexqqa5hHZxR7B2p32jWH2zHCQjXuzm+fRenmKv&#10;1b72sHTQ3y1siFa2gQ/7S9ovcgB3nS26Uhu+UGfjsFK/Z1ZJsG002w1yag2oIDUxa+BZRUPRYbNT&#10;c9qo62VsWGaFjOmSLxs23tFy07fUHUjI9aDzyy8XrvIokObGiOm58vNsBK9RIEhHnB2GfSbxvXM6&#10;VOYEPz4+kF0G6iATpqYEZ9Fe7aLxQr2QBEfOwWes3nAtwbzdQloKb57dU89PZY87E0/nw9vTKKnX&#10;dXAJj1mMZu/Oez0QnEFarSvZN8KRgAs4TpxUQ8F2E3+sUZbUxgxEg+LrQTL+MyvjAn3T2AhNcK1z&#10;Y319l1dfZO8RDgk4KImSDM4xUPNwDU5LMK1wiEIjQIjO3vQRGAuN1+HBHfVfgnPyaPCt5ugCXeQL&#10;7cOuelV1kQqgvUk++R6LxLX8JTm6doB4fEaemvEtp7aE8hNAHViVA7pfxvPT6+PDdd9dEdwUAR5U&#10;DD2THAVtJ+BxWdnW0IiC9ipDiPs5u6GweZ4euiaumVzS/9JArUWvBpBgtxZhnIBj3TWobKMM8lxg&#10;j4J55TZyN6dWiRZGg7wNKSuEctvCTFQsfYwjjrOVD06GwPW0tBBHlq4YnGXcyZ+Hreby9vHbj7/+&#10;+vbki4aFV2NO4cce0WSWcG2i6OWSoJPwDLVwh2OVl/2Ygj5mYcQB8B45EVZENJkfn3fcN8CeSxts&#10;TGIjfbDpu8n5r//47Z+//OrmdmpaAQuAZp50v+xgptCNpqVTCj3at/qjiIUY4xdxqoS3WDZxE2k6&#10;yFzFN07UrHy6YuEw9mqM/CA4ZzU8N1JiMTXRhH97JHUEDofNrOoW3qRqOHRrtREHihpl+RycCDJk&#10;jbM+LSDc3SyJE6OJg1RuiRXKoXL1EjHI6zy0bu4JxkqocAsnPJdDdeoBxH8tgA/cUGF7/fztr38R&#10;nJ8fVu1FyfhjZ4hiA6UDCbWnNNvyCBGaQyql52HQ/EgkcO62MiYdcpglVm7LUqKT8ekDPpZ/Mj3C&#10;u1pJAMn6dSiuG2u7HNHUnVajGlUi0INC3Ch5FniUEgXHQN5OnE5Z23GG6dunXy9eMjNhVFeIm+wr&#10;jY+Vfc5cS9zBuoFHlCMkmP+S8DlvXr5sT0rhLnrCEvoEB8KDdWhxKSMh8jQQprbFv4iOOKJ8MK4r&#10;bnGp7ml+HbpnfYZeoyHEoQeA2MmbVw4OEKN9exkeE3Kqndrr4JM9JkbgCnzphgrkhny4kf66r6o3&#10;ROKpv+ARkT7XwCO8Frlp3xE3zdCy2wFkR8OGckh3u0TmGUkwQY7O1Fq96dLhLFNLVp3XjiIMG8U3&#10;wGTcAMMfOqNU3Ki8h8bGXhw+UJ7oT+ruTHSOvLFJQWRAoFR5tBgVHA7ZXhvG9p1WV32OGkSnWG15&#10;m7q7klsotynqjf6bsXfqbgBgcEZVqXY6FcFgkbzF+qLEWhYHyB2Ps/OLt/dpeEfGyzUDvUGkoMWo&#10;gTCpU8Kz9r7p4dkZsI7DlqVEZs4iXagqDoFYRSblbwJO740S1hAToPknROzWyUqud0v+X2/0JvDI&#10;d+elJTYHuWyFhl/M0/slus1e3s+nM03NcQCHKw2Nvn+csyzj9bhQW9bmCqjGCBOYORCCoKvFlyE4&#10;mIsRMp3O6Pdk3uqsMmJrcEaHIUAo0Q5pp1irRS4js0dRHZc3GhJ6XRBQQtL0JCCj7vNo199lVLm3&#10;6CfrH5Y9LvU4YddIoPBooQbsnb03h2S4pBGER0DEs+2EDzFwiRPWPVCVZzVhgegFFd1ab3QQwYFc&#10;iJPv/NbQnbo0htwniiQDrZOEOKyf4TealUbrNGggwVkmBDcADSUpJaBieml7miaIurIgbmLth3xG&#10;VoPkHJzWE7XWdMjSEpgi4oGgUnn6m3Ce7xsOJ+s1iWW6l8bsoiCnXI1dMqzBl5N8vmYnzUjEERcV&#10;dHN59/Ttx7/+9eP1TpXFI7HIj5E9DvNpvbPP32YJfVpIolVvNJ38YwUjsS6IW7LJG0c3cV0DMz+l&#10;Kgimv8CDMtpHYzgb28MgIlWj89mXX3777z9/+nw+8/X8YUJZrsrTQVMIplrF7YXTgveucrdzJDAR&#10;TrBW2gqRKtLTAOELW2Jkh8BtDYQ71CxwqjHgpsajYtWSXAw+A0jH+Fi0LmXUzZWx4cPQQS8GpmT0&#10;its7bstREkI0KmQpdlFHOItMJdvuiZJXRD3cknT4MqEA5q5sykSD4ySuXI/J2CEtxm5FWSShJTij&#10;x8IlUntxDkv5cFHrXz9+h2h9f32+Wxn6FJVLaWWIVh6lFOJo+FJS6XgqrcFWvHXVkA0RNuHB9vuA&#10;gnPKyzc6JVvA2bgk5zh0I70HurxduzexxOeODClaW3HO9D7uBuQ4uYSEyepPlaXo7HSyS6QY7qBG&#10;4vHx5eLXL+ens6v396vxYrvprG/vn2+dlQM77GwIgrfX/QXZA8YAqCERQya2pvyVnMFZu+uHP2mC&#10;24aUy7cVZx5cdny3JsGndacQcBV2guS1HKVkgAoscl5RkoMHgU4cwOzIYEXGtbq5pus46QbH8WVA&#10;zl7L7l80RizQuRX8duOLjVLWnvfaW3fFuKUjDr0oiwz2cm6WguXSlHxLcDbMlIOT1su1JCTekBcJ&#10;dWHlxOaMGjlAGNux6FK38OImGfClCcjjmmG6leHzWs8CJUCK/Q+6PZrs/CuvBVTDJAQDYTiPjVxc&#10;K6IVucOZhmp+D3AUjCi+QqxBFVDF5ebGd68uWsP5qGRFAM/QWfhO2MHdaCRPiq74h8du2wP31IZH&#10;ZNKqmXPWS8ir8UW7K8gdAnFOFTm9v59KKb86Q2CRA6gwmregWzTJwf2PSrYBWS1du4LBQoD0SrC7&#10;ufMt7tAH66u6Y4KzEwlwXgKzxmAVbL25Ib7f7p0+QHS2Jr3zhdruhJLYDBBhKPEYulUidHCYL7qT&#10;6dXplBcQKlEErN8jvOCzGQRNRxBb6IqGJrb4X6i+t0AGOUkIl3/vSvWDrnP0EM7kMGjnDe/3gLhk&#10;UIf3ertTan3pSgnN3pYf8nMEZ1libpEFT/EA2HEsNMM5MjE+irUY7Zw2wl9cpIMbm4VQjkUSZa8p&#10;VsERCeg6Sqa01YhVssTQMHCCL4B72IJo5aajFhtd7XX/4MsfKpZQXwydNv73m+z0/XwVmE7BLBI3&#10;POcDYUpMM3LiC7BThWpFH2en8/JCGFzlTQT/2XEOILn/vaxNDdHXkMjCi9VGogseYoT82/yDl2Cc&#10;YBkHDKhyW3o5wmoPhBZMeziEbjqeVHavphUJQUqFq2w1WOBYwqKzf/r2/cePH98eeIhTU9Bc8oFo&#10;Ufc0EGOy1W4JKjaQRZBbr5tga71JTox3WM6ntdfJup1d4RSYrbPDlF27jVAtwWX9qvmW1qe0I5Td&#10;7PKPn//73z8/n5/NCaIhmvaMnxoVJ3Ob4nTuV6heLGbQOTAotq2NwO3QVG6rnIwARZjI1uIwjI28&#10;JzOArYObZzl6bT1EmdjP3uhwFOXoEPYpWzdh9MHYUgqvmsSiKewHo5xwyoPKwI1FYUOr5hCNimNI&#10;taSpGfV6fL67zitwsDC3LPVutNxeYCmqNeUgcS85mlaDl2i/pkTqOgaNYxr2okxaTxPz2p3vf/2L&#10;6HwvJpZFRpKMDO4VrhBPtWG+X8HYrKZiwzniUQpOu01kceyiKMJwkOCs4y4MVMpedA3eI+f4/rox&#10;n764zhnszAwgiaw+Y+RxSM8panJAbu3oL4QLMwWsSWLjqILy4ez906cvL2cnNx6YDGvY3u292/pd&#10;q7y1r/K4XTkAmUoMLiqGVHAQe6DptAney5XWmji0RNrM57bUjT+sENidGo5ItOMguuN3NA7U4mZe&#10;p3HF2eAwyBIWZMGi1GFJnZ0/bqkXbqK34h/iKowV7zJLVa14Kw2KL8Mz60Nzk0WH093Q43alOZpw&#10;emNjlb6aTD0TQcnoLZMHA1W35Fi+ivEiOSuRmIYLdM6O46SPtrJgk5YhpI7GwoL/P8yH9Ux+5/bN&#10;Ri9FtCR/C7MQ87CubqXbqEuIRnEfgUyuEKdCRu3t2hVlgkvSP1UrAsdffLuAEzLAEMDADfC1WeTm&#10;ARGsD3xPC8QYq8AxSzsLIdjWhkSvM1jG/HAGxzv53jbH3wwCCr+sis9GjiQgGWTlDN/ZgKHHjAU6&#10;IoQzFHB6KyNJXEnG7p+eHp9eH++QeWKyQ7NqrtKbaXGHxxR3lACVdQ53e7jgTTAYw9Xv+dQiOJ5U&#10;BkigW9Pzq9PV1M1SEblx1WCBfBL57B+dBCHwXuj/rGZ4tf+iE7e1mKsKkkpqBuGEoojf6rEacNDO&#10;AiRdEgvtc5Y1ma76d0r+B4KzL3h/dvNkg7MRheslUSGTwfDcUOO2iWgPBWDkdfQ0OhD2MqQtkwrI&#10;aC36r6oqyjLl6ku2kPUQi0HDyE0dmSUkUY6lFniycyiE/ucX5yZjKwZn0w5wVXAT22J4mDcauYYS&#10;lZXYD7fX6zrJCZ6uHkENUTor20UiJaa5g5P++Jhw4FNtSBqQASisud9EyL5ygNZjbLQurizvVT0E&#10;Z9LE0/SQ4Ky0Enxdy1m4mcAZmeIKWg3fCmTqULgO6pgeROPc3Rbltr6hgdhxmM0Oo4Zz9N3grUZT&#10;RVjsBaEIEvH/TPW2KYP6BkD//j3BmduKmmQB5VVKic1bYQi/7S3a+psfa81b3wS06tDXhifg1UCR&#10;mCdSXRfj3a6sE/WMKtpib+RunSWkgjdgS00kRcUY7Oz905///b9/B+eM1tNHVRx2EzsIMi664+MR&#10;ai2n+zjontmfSas1Dn5J2lTkiUDxMjfCNb3CrOjD9dIaKJ6m65R8V4liXMlB3CUX4MLOLM97cz3B&#10;yaO+O4W0qA7CIwWk5SKij9TelyPloRb0+TAHVGqrZSAUpx76gvOO6nEQYjJx4OQDSnEBcExCULRE&#10;vqnu8BqCs3VtozM+nGq1MtUCdXpEyjmL5ubu6dtf//nPv74/3W3anInhV5Er8kYoxVUlTlIwDpTs&#10;bJNK0EUxJpacAhjok7oWRtbZNpEEnTRzF//hoOgn/NNmRtCY837V7s2cHOOSW+sM0ihsPYmWusaX&#10;g3xKyTUcLml1AbebTUmFIcZE58np4tOn9+kZCH3+Mhv23W7wGfGRPZPNOfM2mw6mHoJuxF+kJlNQ&#10;jE3xDc4klCJ7lCRQ8iA60hSUMu+Yj3UhNOwCJn260QaCrVUZvXQbVRLU4kKAvqAnkcV40+0ujM5l&#10;DCjvRIiy6YlIpPCNPppxnLUtPmAfZHPz3bCsKneQ+iZVdlqYCffivQ7t7/1s2dYGsYzDH7w6r7Am&#10;mmC0gCGZk8VfItm0jNQCkTm0DIMlz84u7ByyznF30THrpWPiPGQIqS8Kgri7hCQbI5BlW3FXTYEy&#10;rsB6LEHQWjWewVKe4aySsrmoxUyaXu9s/h4Vy3iO8aHh9mAJz1jQoutuARiodBHjw31LHKJn7cVu&#10;5js7CMEvl29vl+dnBwKOixpUsuHHLQc8MiTku5igyy2/Nqqq4won5DRtByqdvY6L9K8fnp+eXr8a&#10;nI3OQBlBV43IOARfFALaFQ7kkMUSM01CvfcVSbhz4qQcBbh2qA95GDHbzdZoBh0lOCd+wLTC9xVy&#10;vI1fjLUJTPjQaF4zuhZLkr5Jv3VUEKY4i+IO+OlYPMckAvDmtrEuA9JHLFRnRmuOqG+4mw+aLkZ3&#10;v5499mMQEchBKTMujvieNhfjlD54c5QnlmDXMmo5QkrbNIdOqH5dQtLABbaqNNvyXLY4zJEWxQJF&#10;JuIBF4Hc3Flm7IeeyTNMk3NuKuEGZwQijpkZ0FiDEJGZWHJ7fwNBHaL1E1TNN1ZbF0Xi1QRv0chb&#10;q/oKxKpfi7ughQZ5o85n5OrX5HBNB2DxKr4NKPFsD5xgBN2bkjqjAxESqa0c5i3zo8X7mIrBOfjy&#10;8V5Rw5U03IerOvHCJsQhHFma75KOHWTHoGhcgUwA8xDn0/DgkoI13hBwsaX+/vnb92/f3COs405n&#10;PLnUaovF8lDf6YX0yHi2jsAQnaHVmCq0oV/JPCzIiqFYpUydAbmyc53G0IFaDt87V8gPXegUq8Z4&#10;IcstlEPm/I///t9//HoZAw+2SkaULodRM2EGPWCOozFs2W2qxDS65YQwFwumNGMBLb3kEEs8jDZg&#10;LM/mbxkEkIig0U9laxpRuJzBeXqVLVI+Zr0iZk3KAZnuzh0S7DLOmwlhcdK8xUDX0Zn1A6UnqwqM&#10;Bu6t0Nw++0acu+tNv+7EAzdHc4NvkEfDwHFdZantYFYqWqeRCFZ7QOB6wadqoNbim6anbFQBjVKX&#10;f/3n3//+1/d738SLjrVafgYyuFt5D06YaRIjPRUlA7TKRjkEiT3D3BG74//2HgvDZrR6HqQebIke&#10;kfYJQ8EhRLtfreu7WZkhPMkGniV1iboTKbIJZIYsm0CqY5wo2Gbqp5YEMnwwO//86/vZ0VWhV6fJ&#10;oH9r1UFoXZXwia9JKsxQE58z8GQjpWxy8Czq9A2i+/06a/8UFdYz8FEocJ2YnRAc0JED0p1Ihqya&#10;Q1BFasYTTQMMwX4/VpjCImgrdzWIElUwK2dCxlJQTr2BR8BcIxcf0cY4aDNkt+W746wzucuAq8+R&#10;vy1Ieg19irUlfQr/w2Azhi3qxR8KqcQ7AJNMYLHQO50SeEeDsE+hljPLfxwFwHtD4tg8KzgRXEyu&#10;mFVmgcnu46EDaBjGe2vFV4ot16RRhFCH7QQE1U2DiP02ibshNx9UYblbkFQDuaIs/yHcBoTELXGQ&#10;HsLkYebOmpf9yNveKzfE1UdH5/sAxucXXy4u3l4ya9IkEbEOhrtDigAuCPDVgW6OBicR/WGLBY5L&#10;BFC1tEv6AhPG6LZ5j4CjzsQtMghy4pvrLRkEocspGMHfMsgPucYMbHk/LzF8dqqI+YZNDHmVj0tk&#10;RY5mc0CrzqanM+uhXI6wRNpEZo/YR5GSVtjqGSEiLl0o5F/REV5LoGnT8Iinuk0GFpB3prcJ3ilE&#10;SJODS7J2DxM0t+Pr+VJnt7/MqDMdibdUkZkDRBIGYuB5hE9yLA6q9RH7DcpIFMda1OlGh1ACOSce&#10;9a0JYhS2iHNTf02U5brk7/5mpBMjsVPTjeCyIKTZeWKSNU/kd3pNWjziA783YRVBabUE44Z/nQs2&#10;n/kWP8ja1aHbUgxBULI+PT91EuVodxQUBz8AZP+ia4Fr02BE0beJdbUeu1XMCS+0OfMis9X/YQgt&#10;KmS6BGcPZ+wboAFMAzNOsgSITL9NCwARVZxKCne0/3SbA0OsYR94niVf4pbFLFrUpqtAWRYa6bWx&#10;FgG4ODYHOdXy4ev3b6+P2fNHtsn3JCcFoHErYAidZ+tTlL76CM7q2oV6ylrM5mfZe43g7B46xf6t&#10;8g9NECfH2RgksHiB05i1pszJQ5zfi0GVsvbPv7+d7UAY4y2QpDEXZ7Nope2iiqLNrBHSapSvyEYD&#10;FEfyDw1PbsgT4j/pUOzb0U5ria5G3btdlk3hBC0eO8HKfYn7KRvpWzXxnvSMm5u8gl5uSRka0FfV&#10;Qds+dwBUpOoCu8loSOo+75DUx/0YqTz4hrZ7BN2B0Ev89KbRyFkVtp4fmWEi69eoBCt0RqsrFA0/&#10;DlX0SDDiMMDRUB2iuXz49i+C87//9bSP+LRZ7kDPoCzEHyc+cVsdoHJV2k9GQOfN0hWWgo+hBOVj&#10;5RGtavCJ/FAJJioCYKkiJTw7XOAexZu2E4RJbYzOH8HZLnm41+Goh6mUyVWSEb7CWOPAArDB2Vxw&#10;evn58jQxTyLwjJq3jxyv37493RUGXFwB2QxNzkEJzIZmOJqHOF1xRHB282NsdZudmMzaxBLajuUv&#10;2hiFSGudVgUqKXofil1qmEjAp8j7HJNBB9ZPA0EFVKIRb6yu9NVMETL173KCgxEtburtMTGZS8YQ&#10;cl2j7Vpg93g2Xlt3QzVasi7DvVucIK4DAtFPyTNUgwQiiEATfFRS5/FsNgar3A8uNg9WmGgRQ7Wt&#10;eE6DAOl8L8cQ+NyPEIbiTqakKQruAwg6tDr7J7r4juxQY+BGWQ5mXOfGtRbiDpn1BesWEvQQM7e8&#10;WFWU4Ehg9gadmlNtDztkAywTVbpYvbkY4gHVjPlRaCzWeDueT9D7+dvbxZc39wPINGHCQM8KvVv1&#10;5a12luAH+imGSBNkSjJKkTGWr31YkBkBi+Mu6OWLZx7wQbwQnNIX+y5mxhksoD6ACZBtYTYrgjNX&#10;vpN996q5Y+acsnt6tr9eF38hwtWH5EQY6tFpIYntaj06L/+WUZzKnXSkgJWOZDVPzkj+iX61Lb6B&#10;Y1qSEgCMm7Alsg+dTGmhfGiVhAqBE5YMdZghRpXZXI75kTrfuBGJOnTnIQEIuCsOb4hxOl84o7HL&#10;iB+Z4YPtdmPB02mIdpMWYZshh4q0ba1f2Thh0u5kZZvuR1MKMtkD+yAOZ61Wh9+sY7uTp+Zo6aTE&#10;nqSqqZVhmPCUcljq73TwlX3efOEuqYvdxNdeXL28XwAJvhhLohw6mZJsS+KibHPQqhB0vaWSuOhk&#10;tkTcx3VoG9wrLp6LrLTFZEyCoFnHybhXSzADw4slA+cwTm0iwoxA4a7Fwl3wLwk3TymTdfIMy1/8&#10;FsGOCPgjvNX3Ppoh+qp5QlEirHrF9fnVmKeOvZguDtrb1R2Q95r5cJoCmtKaTP7UXja1mbtGyyyo&#10;5VoWgrMDeXIItMaNhFmE0SSXDsdwbdrjM6zHIWdnmZDNH30ZoH4Urg0GppiUGT7kEt3R5PzXn3/7&#10;7bc/32bzXi0pC1b/cW/HJiHNbtugwWiIo5E1agmE5qs4Yr35BecyU0nmExPsb9bxOH9DyL6ELMm9&#10;wTOHFLKgnets4U5Tq2kCAnrXlErUwBCFGOHYKiVHsuTEJ+Tp7s9av1UQxaA2c46h0M0Lnh6dK3qN&#10;d7WiqCSK9MktIfmPri60VTyc+zk5QteXNQh7ccf4r+rWL0ydlb+m6lj+or6+/favf/+b8Pz9/tqO&#10;EwFLUVRajETWJIsKBw2T4yY2y4QtpRrNeJxVhlJEo09ZnJB49zHztMRQDj2x5OPQG+0LyzH6r272&#10;W7Aqb/IyOrvsPkHFG3oozgwv2Hh5NPeMF6mBhGddlaBzOAHMs/nRuZnzXtN38T69fvv+/aur/hw8&#10;GmSg1LqaQnQs09vD98UHEc1ZXklBOyU1UYkcXTk3mm1unFjt3taKgTMxHJgbcKbSJHewrS0mZD3D&#10;0VjhTzmjkFLAs9KNwrAHHrdMmZxExuGKwyjvD5BBmTOb/movzu/K6ByNymtNTdfWMm8DlHHVadCW&#10;knACsF8SRczXzcoz7U0BAf4A1XCtzFHskj9aNpavehGYAWQUn4j30LnmYjjf0eYc8j2jneIbOW+v&#10;Cs7dYUPLzphlyRW5oUOryI54jKFqm6bJibFdYrFmFRkhX2XbbTguV9gfAq7Iz8I9gzPvB5Vn/kmr&#10;hr3F6LRHtBWItI/otTs3Ap+9nF+dv527Xzj9o40ZCnLMSStxcMC6Rkuaru3yoEzJjVHpz7FcFOQq&#10;DAv6y9uHW99JyP9JH0ij76xrIbBrY7ObuwUTKsHDtbwTjP4WQIMaPj44x4pM6vaaC25JuyFOUIAW&#10;jN6l5BbYjUlGbeFTfosCaFjYh3+qOikkNy7mDrEI9Yfn8aFH8QZ7lLsHC+VExmbY+prkvjHA4VNR&#10;Rgt0MLaNAkGnVKsafVJnJ79JsLRmyAShJBrhIGvq0yrDK/5t0QIDE1Kc+2FeKtER0bg3vlqGMGiY&#10;k2rU5maD05sW0YUwvAXZBo6gO+IWUgyuLX3o+36RMshcIMTvqlPpNmk3oIsuM7FOXJFXN5sbWut4&#10;M0rZrxuulj9zE7b391N5rUvKIdDR3MTgzO2RFPIFWEQbbhbU+QAePIxI6miQwY+mifsRr5IIjsYp&#10;MFO8N9NJAMibW7f9INjxrzssKrql/7nLeonOcU91I1YH1PS7dMX8STNs1Lqz6czV+N2BOItz4jNc&#10;amRXv/RYNrf2Je90Ami3wt6rba/vHl+/Pt1DBIVxg7PROWGcp9WzcWzeSqDx1TVlKKPEAxuulKoB&#10;ajbWi7HvvCP68WFvaRW3SHDWu1zvgCxrcQcilsDDz3UHAnA4ff7Hb7/9888vU1hL+GIYsDYBGnAb&#10;cp5MC+GQoWVXX8vIS/uncCLnQD78zxAdXojI6A8h3ERE8HMFhcsbTVqcZYuAJBleiin2krRNJjNn&#10;bJvjYTKZdSQuJ6c7HMcET0yYZyfw0gGiknYHO4n1Z3d8H3CjH8Q3wPxQFqzt9notXgpPGmiDa9vc&#10;wRnA6pQ4YFGg5qxyAgxmg56S2AzpuUm87oSfG3eKTRk6dNNFo3P9WoLzv77eKRhuaUJLtmYkdf09&#10;ViAiAis0P1EpJ0hmBEpVL31Dfto1OpDYC3HWnHxYrC9ea8DH5gXXBGcFburs1hMzd0wiqhI44LZx&#10;k4JL/OOMdM7nkd4PpzLyq4AYsgCfULGbXX7+fHJrVTfsqG3unl4Jzj/++vH92+O+74Yi7v6Hexo2&#10;BIP4Iq0VIOA7dERu6IC7OZ4JNkrkH4d+rC+1OoKUy5mscXRohZOb9g5GorJUWuUtKEYVcGkKhw7Q&#10;6veCTLMGvTXyFVN0eGDhrpmuZzEKpU3KCGdMkczFh07kwxXLfFR04Ia9KEXo0C/wdbJBIgksipOq&#10;pgRrrCM3rAGjFW2VAJWeCNSQDsc5DHNSwb3zsKJExawQUFRtsBtleNkkB6khDDxJhlhErnC6Xff3&#10;0pHNLlchDM52lE3K+p08AxKa7PH/lMLkQXi6QZB2ECIGgT6BTO90XAc8aQ927ryCqgYmWqmfJBvQ&#10;bKw57SGtAfuFJmJKMJ87dXZ6eXkCmLk2e5JU9lCRQ5SD8Ult7LeUwN3ZMAc8tJFEDqEghUbPzXkX&#10;netbqbkIQOgyg9hvYvMr1znKnFPLt72YdVbyeov28vYekPzmG98sueHZbuN5s+GxSBnSczzzDR3W&#10;LjAFe+//HdPEaTCAFMAly2qSD2q2TPdVaFgJonRbkcBbQVTuAm8UWSz86+i5j+ZI0Ac+XF1mhMtq&#10;YQ/yCsc3lM9u0dn46nhBaC/0EFdMG51FQJpgRS/YzoNArXIopb/BXIf2N5P7RYNWmwlk9YzIYXDI&#10;yIiwADMZdRt5CYr8l1Ar5SvgIOQGlrXeKjTLxUNthVXbjVPRcCRnamItSh7p2jeTVUcUbpftgdZA&#10;/7AHd1COI2IKY+fUIDt5qyCj0EoYqJ5YYMXD+GRhU7zHnx36xGIQAxpxiN+2KVHXUoPwwLurjhTY&#10;tRVtd91xnNakK7Hav+U6mrg0BTvm2ZpiU06Ym6W4aa+x9/nsagqtsPi8gt+AxPFtp1u7kJNmoFzX&#10;uybmKhSxqnmtAB6fV2GeCdAh5xh8Qlaj575jvizM9VmuntfIOENCHT9FJKCy6ZZDHRnSgbM9k7tJ&#10;p0GQMWhIMgQ6whMbgwVAVoAIuFLTLvYYn7399PM/f/7p0/ukGo5CvLFZtyoRiwRB0U5LjjrAUkkN&#10;6NXHnmgUrfVbT0IvyccUWjwjlAOZbKSUsOC8Nu7hhuC6LWN4Bf9czOPLF2Tnw+Sw3FErMg50s85q&#10;am7vezUTicUDd2TQllVoNOYcXFJzuLUDHeRiKZvB159TTyhdxrMwYgMCrSp1r6QksLdBo920Mos1&#10;9aVHhiGLR0YxfYeYbV/jSfiPWNdLmlBbP/+wrP2f//z1tHdHN2khR83lsHVxHTG5Y4xMzAm1jj+B&#10;MLRBG1X9hiP0aTld2s9/mrkyjaXlmRzK2dlybXE3nq0OuPt2udo0h2fugevk4J37GeqRZIJEiYYs&#10;XI4rhIHo3Jfb0wlVFawSrMzIet3j+ZfP72djYim8brF5+Pr16ev3Hz++f//r++0WoYCFpgsVFPge&#10;V2GPe0AAwUjB0PKrkyKzrZRn8m+Cp5N9uw2jChEw6bIvPCUrURNo1tk/oqh4yI2SEZsbgIDOPkIK&#10;NjsPS/Ij9cPMLIlUsd/UMHhEy+ieHMA384WUObdSKn5jMEHoyt7JlqaPWBIGB5VtxVuxbhHErtA5&#10;dN3WehQ/beEsZCAK0KSYhkN2jobd3K5KD8LKI5nttmYfMKJAIkLiR3gNNl7kA3XG1iA2fVJMghX2&#10;q6WA1WbOVWrH6fZKfBVDrPxgG3hfsU5bYmEgsdLgsikD+P3+wnfACcbcqTUYjZJfLTIpyhqiQJhx&#10;AZuopPNSs9F4Ns0LSI9jeLPLD7NkLINaofdGCuUm2zTZIYk3ONvMML0FmsG6cZE50Xntion7bI4t&#10;SN1c75fWkjpAJvq4J56FPRuYkQhPhEGTOzb7+2dfwfDt9WNXMUN0pgtgwL6d/eo0Aed2Q7zWviaC&#10;oTQPZNLM31Xk4G+a6OTOoJVSiDotDHIoPjVpjJdfc1VJ4LmwQLTmaH5q1oi3JEYbnM0lzYTGo0Z/&#10;dVsFZ0t4Lr6vMoQskS2xmfihY/MojUvViSFYNhbrZ9GkH1nmol3Wqkq7Oq5z4Tua7WwnZz4SxTUr&#10;wxsUT9IQllKCM3cuVqP9JOBz2+Q8XuDYjMHZWCODBv8DfVJMyxyYsrVVTob5WsDS4Qd5nYoDj0nU&#10;tUutUEfJoYnaJ58eGAQxdSfu6vIBtaBrIN2kKzQRU0SQ1mYMzp21b4VyVj98Lq/BE9mdOJSE2a1c&#10;TG5Mb6TxPgVoI5WpFpiF16XEqk5Bj2Oms5FkaKPGZmyXMIi7Nx34sRmWzWTeNCQ8GRfpyxof7pa0&#10;VM0jTgeFlY/zKJt1JzsQryyf7bqNIm/7DJ+K0AEm0UVtkjpqCe5hCLMgGUlMQ/QpSqUsS7OdMmJU&#10;sHkbWDVMBqI8Of/1z3/+46df345BB4mZIgdOe8oZldpXLCgfq2znp8lp9qSiYqiNwLJiAgaOyqDF&#10;TdmE1UXE4UvGOaDAok/qfzgvXlBqL9W+RNYKycmcSK1kidN0A1yfnU1P0+MId3V+D1pCzss90kND&#10;YKnjzIbrWzNzIrStC8+2qG1sfn7I0g1sW3YEMpqBo6MVbBYIoVdo1TiK8WPd1iacDtbTl3Vds2bD&#10;CUqKBap8pGp9S6yr9+++/vWf/xCcSZ0tlybibrfNnrsbOBuOfjbDjZA7cIaB2Jyt62bjSyZB8nsn&#10;07SbsGbSW6On8O4TY/EckS4fe390Faftm5gjhFV/cfAVSaCos4BQO1I0TUpwLtYjwwC6o016YYEc&#10;AyqdwOboznA8vfzy9jJP0WvU2t6+fiV5+f7929cf3x82bq0BREdayAXXMGSlVMgtaHGsUsK1IHMO&#10;0roilNAI6JPnZOGRQ7SIIdMYVxhJtbUf8oGyGNpwbqEWS8cw7Ijl7aENFtV4WOQvICM6HEjub1Hb&#10;EZydcUvXrJlfE0uUDogkTcre/hjvMqSM++uYqgI9GJm688N4SB+sUGV1Xqg1AkKUtNlcGNeaZ7pd&#10;iy4GND0DdaBOKGiGR4PxXosbcJlrHqVKImJSDqOXQwwfm9AB1iImjHFN48gcaGO2SEEz5QqdK53W&#10;LcAfriJjAiLVYVKeguTO1JUDam2hF4TfflYBOa5AI3zZM52BiDiaQD951N0tbsTFiVXd+XFGok0n&#10;J9NsqAwAwZpxQAuEsOa2CxRJc+W2Ifv4UYKz009KU3WxRvIllOluKMP2KsHZnfpSw4ZJaus2wFI+&#10;gTcTsy3MZGxbik7+U28u7xxVMUC/PhnZ3VgMmF710XBv56sCDM5j13PjCHQ+YvPASVx2Kssxtcon&#10;uE/Xd207IIIVIbzQUqRYQqTuZgLEgVrLR+12o1VmZOmNciPJkPZH0i1vBCirLbxazY2TT2EfUqzC&#10;JUwSqqG8QiNrdWvKNMV9IqxmaQMp92AR2AQZIA0q6vZ5SLPFj79NTXrquXXswvjI12FrFqrNaF0h&#10;Etu2/QgR4E+op6UpRieS+6u1VXJKQnLdCQQG544Ufwlb8x2xzl0iu7Ck02nxEO3GHAYWnNRbsQWj&#10;lJ7GHJn7u5Lmv/IOEfgihrC59nWntMrBD0KRWbPBmdPC5VLnRY0E8geN5HZP5lyc1ZwrSZfr3qu0&#10;DPMTVA2JGD+tUB/WlqQZts14R7ucZzw7HsfDuu/HgIS63DDIq4ZFIW6CEZbp7TqjoI671BNToEM0&#10;0uRai9CqzJtQm0jhvFti866LeZgwS+UUBa5ltwEx+JVtI3vkZi5u5FZcm7GBjBWJVcjQ+T+N5vrm&#10;/gZvKlXhzKMZzk+ff/nnz7/8QXAGfzRjJVymSLUaZB9emm2GAhBYRf86NQck5wDhdqOU0YLFUhHZ&#10;n7pCokcNgCJ5SQ7rNn6OOUGMuLqkjvQc4xTmgQ3a7G4MFvpMk7QjSAbszmVW09NpehjgO3lBu9Jc&#10;X+PQaJz+lCqH63B96RmqDVPRQ0jXnx+zF704kkozOD8g23COmtCA0PqAuxptuRa1E3uzxGSH4olI&#10;RCQzfqiuptxZDFKLZAte53ztfxGdf3y931iL4nTCT2eB6+JzztlKXBTOMrQAP8IuDMkJVMpCKHeN&#10;KIpynwixg0+CKjRAy7AlekTkmxBoapg8RrdabTqt+Zm7hGUaoRyHc3MZMcIiOj+hMhg2USFpTikH&#10;cPuPBIxnd8enty+XB+OqwwvLZ+uKT6/+//66PZhnhE9fyN3Ak1rupW0UaAs62jYSQyxwPM7ohFsc&#10;gvCE50PXFJZEGYy+2Tu/x3FqRBRXkdNKQYt9A4GmA1ZyLM06FJemqh9volfwgYzeEWc0Yiqaykur&#10;B98zbRMoBuoBSyzuTtwqq9ZIknTN9aZv3OUK3CYghcca2jBwFS4mDdtEWU0TdCI4mwsHJLFze4wD&#10;0w9rI4mUXMXfTnwBtdyuuvuBi5mQI8JrFbiqKIe7ia6LsAIJxK15CxIwPUswzWhpwBpQ1UcCQZqg&#10;ZXXpokYqJa6myNX6m5u9PrHaX/dbrqiCBBAD7CZ0ET4qbUkZCj4fskI/G62Rb1Wd43S7cV4QfpYM&#10;IanzbOzOIpnuXgVnPcj/5Lnw1iCvJIQepUDq1GpnyXfra98qlblSeqJDUsUfUsnPDn5EtJt+mdJI&#10;qkPw0MpJpG7Fja/ff0APv319dPKYWfYKFm3mHGMfT8aSHbDIglwhoXjKgnREhdgxTdujYRHRKMNJ&#10;Up0Sc6SoCTQc0PDQLXGfjxKcLVSpZGSModM5v64vTLoTO/nHwkOtv3r+iqMYXe7z6mmLeJa3M8cP&#10;M3dj9IVEE6teOPAhx7NmRysMbMlz1HQidA4UnuxKDChtEgI0hYbjJgnO3CHBeeiMC9m+Jgl+mVjl&#10;btwrfDpGaP5r3jGyNmZwJp5oUQ6sWHIEnR0htIC8rbsNZd/NkTxqehpulbKRWvYzG1IX6MtRAnPS&#10;s4Q1WqOBuMWdMRHnLQNSnEN30AJNkrsTnS1bbTc3WEkhYVawTQOTOBuh3TXO4Cx66pxioJgo/cC4&#10;aYqTya0ChANb+x+7yIB8QN57vemYB9CKOKsD+MEcwxCAJX2hY+a1uxYUR1ZvMhaT0Ioi/6iIk1xA&#10;7USDubtx2xbHMFNVITjHehzniWT5wLktjr4ZNUhXwANaqSCxOXgEYqh1VhmwMcpslhaFaf3s7ad/&#10;/vPPP95m3UaV9XjfiFD/0H6J2o7BLsRkLPBaFgP7FRpptJkzbmQGlfVUyos+uEgv1mZie03m/Owe&#10;u74f6gEqWYJzancZq+JIlpwRckuTulChhCMFkaxr4oRtfXDlVqr9zf6B6CyPh6GasbivUOXnSdAJ&#10;0uDBA1TsFuIaSECEgjemLzYZFeAY2dbLo+6ESH1WdzU6YEBhTU4s8noeghXiOSpfc8ekASNoz+3r&#10;jyx1NjgnhHid4OqEKdXvkRFO5VaiM4dmwn8oRCpTr0VqEl3awD+JU0hUv9UQdYTqj0id0M6drIdo&#10;sWDhgsRHazQ4q79yeB6txxyVHuyYHoeOI03H73AkOZUMAFOxsH1xBP1HTv3ZOJPBtc6vICPUxVFL&#10;G2FLZIgSb+GDm9Gw5B36qZmYhmg1pEtodQ8gcXfqQtmWVQRaLDfSEpBLsQW8QB9IrItAImS6YiG9&#10;QBrdERJ4srNkvAjxpNgsJcHkTQhcJsfDD04uhorpAGQUGqK0Etmb8CEQCZe/kK+7/lX8cuyNhxO2&#10;dd4C0zRjOITALEYOExGc8a6URxGChuJpunsUql5yg43xNWZgbBdAtGgxDV/Sjt0uDS2I9anTuOk3&#10;auSAQYg/QS5kCwIqXt3SSVYWCNAvMhfXenhPbu2wlDBCp1Rpf38D8bGolgX+woEBBPNur1cuXcp2&#10;LJAVnMdJxZYdYSG7LMuGJ098w6zLuB2MMDZPRqAOHXI4wuicI1ApFoRYIQkcWjNYQ8lzFgwF4HDz&#10;rFS0H0ggpC2quARnEiMpNHH7bj1wq8XZ8QARk+Amtb/D9r7+4PjuywhAj9vH16c7lNZuYezOr5D/&#10;GWH1aM0Be4+rNEhpYvWFuOg3ZcYIAkt4ENPxZHlSx1N0KEBLZ8jvxXc8P9WUtSVn/3LZGzQaGI5m&#10;UA2RwOfffP3x7ZtvTHjIyDodNnV+eEhhT7eHBBo/3KtOi8AuNG5iSW9QMi3byH+g4XCB9r11dGxc&#10;xD8Tj6UIOHdRO7Al99U3MInYi3ijA/KHXLDIQguJxWhQieYja01DzJ1zk7I4MKs5QNj8KYvdmJUp&#10;A92dn0aBroMOCUS6PLcOEljyMxdGHgpOUhovNgCW9Cljvlbt0gb+z4XeUa6QeQ0HmmC4ANbN/6Q2&#10;GXnGRkVyK0qJOxzGzXAubhBBSI+kvb2xU6CJh05VJ7kbz04np8c2SJ1pgvVJIUNboSllmZRASvAy&#10;H00akeSw0eiYKCG7WIHdsa4a9TSGBiVaHGo4xy/oaBOaZLEXR+QsDckJI5n5NZ4PuE5i40A/98eB&#10;AZDR2ME6vnBAo2wGKkfGaZckLSTow8n7H//87WeC86ihNIP43gdFa8PpuWUI8kWCEG1uwm3kv1IO&#10;jICGiBygvGHNXgirRjXdhMAkld+4Jzy5F/T36flOrcNoS7rk0I4cDMvpmumQKI8cZsRpPkKg4nKq&#10;ffZA0fhIyrmu3VmiRuPww/Od2ifeWyOLn9/KVx2Ghn/dP7gGgUyNLN/V4+K9jEMqopu5PZ7AjAZR&#10;WZyDaCbEBS2tSYjoxtOYfZEPndbIY6eAj6lzdgnbZPANiQC54XSWXx1x1k7NnWOljnUKaASYNumv&#10;VUHDLkbjAh4ET88VuFkY0I2FRC+V3v009C/bZKbQ4/1wfjTu++sIzrqOY9daMGfbE8RgC9wMVixC&#10;mVlDudYIy5/cvTE8kDpPR43aEIdtLu8yi+/+9ev9nnRHlt2zpYCGrYuxBBd4XCE1KZkkjrS6IZfD&#10;HkHNHZqc+elkNSdlIk15+v6BEJJ44rgN+sDrcHELFYlcqTKlChTWhtfRSiBCJOAKrQ0TrJNCGpRd&#10;JrebnE3HnIZrzI/Tq+k4L6jW4nHyEpzVwPb6bs8PyZnBGdZmLxI0DdrJ7dI9/6NngFSzLus1FhCe&#10;DR/2OGODylf2k5ZLV/0T1q9KQgnhQookasUfM56wzsht0xBCtFr42rWlk1GLJaNXpyo6v8qrtCfw&#10;WUvNYKF78jSA4QVxrOAzRArRV4QJPdU317TIyZL7/RpOasnDtAorxPc3bTnj2o1MRWO85Ro4MPaM&#10;sJ8d/gaPslw1m5yd3JPG9c31YkacXkZTDdBlsZAy7EDbU75TsTe3976+mZsb9t112HKWOS+PSRNV&#10;HXejeQ+h7c7hrnXdR9Y0P69AMPL7OvYnx1W+f/+hh317uHv9/uPp5vZ53xk4M69QFRSHm8Hsir5i&#10;0NKP2BFAyQcuz3B9hOpMjBZczLE0D9AR4+caboAN+svHjYKeONrNtaNamj5waJypruA+GiUMd337&#10;7a/v375/fQ3XIDm4B+yus9GZIykaVY2ky/FVZ9epthJTHaNAnTbKfCbhEgrsjZ2Vq9UnUpdsjKPg&#10;o3G2Cs6mi7kRfysL7DLBgM/AIK/I4UV8ROgnsYAiHOY9MMLFQSR4DTBSqEt+qkk4fiAh4bnxbXuf&#10;uUCGIKMrXxgjSuxS/pEPfwa21LCHszC5o1wuLqLgA51muKiApuhVLgDFr7dLNyU0U040NoM3Nltn&#10;xxhKUliwIqpQSP9P73oStlQEcBZnBBxmZwdrz7Vg7xbftGXguw3x7anAKzou1Y8y6px0QNiutF0C&#10;gkkDlkCPXeWfMrzzpAy9Ll/IQjhnMAgLwiBOn2luszOypQQuIxnMXppMuiIqwhpKLuCjHJpM6VsC&#10;DAS0Cc7nf/z2359/v5juWlYikvX4/JRVql4LWYQc0ZiGbq8fCM4hIYkb4rSvusmyXWFQdE5/olFL&#10;3+v1te+GwqsMzo7sr3QbQEleKznD9hyd0jMRpcTqb5vi5hnpy2hUkhY+5Qp6s4zi0NyNoYfb+ZLG&#10;rGTwAOUcDrNuR2O317d5x4qVSXPniuDRPiw+87JdBVuak7wmmV2CPTCT+aQ0uszDikma7KtHB7Hq&#10;64evwY7vT/vOAptLoFM4xfcNzrIZDETTEnvlJ/w0OLcRAwzH060/4xDwFfqum5kMlQirZspRFmQ6&#10;VmuyZgJE27KvzrbuFnu+Zd9xLbunfYk3oItzoyy9QtAAlhJZrPy5KwhmB6ALMfXWaHL+dn5cWHXr&#10;1ft7ovPejSTcOVwoKrMhcX1O5wOLLEKAfyETXDRklLg68H0mk8M4m+ns3Dp/FgW60XRgGTPYP7g7&#10;jJeUDDT/8X8jr7dzaM86U/imlJinAj0+RvcyirexBSirg2EHSyxX75cvsx0sOFtUzFyWa5IG3HgY&#10;S2BZbfePQxzqAcVE7RwlJJQaCR96KHajom/Iw3cNjLSD2BzIsm6CKK1ABHocpnAsm7iytw4XNcvS&#10;kBm2YI9yIapR8lxBV0GNdQ22KDaSLnCFUyvcL011yJM9UuxEqMoDggMCI8aMKSDrEAvffB8z4T/8&#10;NDTQ5HhPxtZzHpt5Ekk+fYSQcXWiaCGxBBAHOHyL1XiyI61KcHZB3dlpapQ+7pyvk4GgpFf0zB6n&#10;HMGvBucV0ciYhNPc4+2vBKnUsW5IwGoKVhPc0rxilRny5z4ZV35y0LndKlOP6IzjxXmOZU5yZ4Kz&#10;G/38z7++giI/vj48f71fQh+tYnhBSVc0d7qP4WiZEiXRCMNymiXB2fkA/oHeIk3ru0ECzMnVaqQX&#10;oJoFkCJHNOttzZu3y7tbuA7cXAfUyj06uFZ2+uZEd5Z6+k7m/O0rvQEx9llYZZpwu68iU58emiWi&#10;C5ttjHPEWWIokBhWgR7LqTH+ChkxgFgBf1jxEhCNydyA68uvEpQS5zOvgEyc82BssjY+9wZBcsDK&#10;LnuRG8scj7uGnCY3zc57KFPAXGe3s5sYL5mT2XpNf8uZ3M87AMKICBxAk4bjDEmZ0LbtwUdkBp9S&#10;1DaFEANdk8YtydUFe6SBJEziXei8I8RYES3z+kNsMtgsq+MW+PC1cvRpUc7fEQrZ6Iwy1wOEPLv2&#10;6TMZWQd83AkNqEsqJImoEZj0E5qsQvnHEchQhkopLR4R4p8n8V9Qv8Dy0ESDrNmt6Gm5S1CEbkdH&#10;TfrcP0HTID1wfbCLW4/urmWKQacJzmWagnk1LtnMEJu+vnVzLWVs/AHXupPz3//7f//505fp3CBO&#10;s8MUkw1jmPWBFpRAk/ItovfdJSCIOwXkWLTqdZjEUMzsLUw40zLwM2GOS00rnJX57MrujP8CiZb8&#10;CBlSoHRegDExEfwioEramptsbeQEuZTcPCIPugHApBKzxAQIPAQscgFMy+Bn/VZMTqbEmauH201y&#10;H8vmmRWCDJxB6JCiC7iMOmEJTs51etnDw/3j128u8nUcSRcDgrcV+8Zk49pW4AeL/u0TzP4///7X&#10;t/tlPSJDiFiy/qY8cGbHEjicoUK6io31qzX5+KN00g63cJC9+83HE2mKbxqP0aM7zF9PaTgVgP/4&#10;00S/QNxyeXMDPGafFWIStjDQ0bm1ZUZJYAeCdLu3YKGXOPhlrCgWK81btNt+gM5bo7P3L+9doJ60&#10;rb6+fXwAQTNkg1ZVuWZAMwzP3MbYXHbdt2JVT7lSstHyBaUyTMdI4ZCzTJw0z8ki3dXdnZM4b+4e&#10;9onmXofv+qvQx7O0O+7riBR80wMAIgZlpDu+z7nZV8W01xVOs6v3t4svn3799ctpPIRE4+/QlAzD&#10;EfjwcxHTRG/rFtN9pE9qG3+Q6mMMTpAw2DhgY9UcvfGt6Y7xGHOEJVqVkK/GBvCKmKjEXJ1a/FLB&#10;6ZmEDtuzK/LbZkRURoijTemps6o3PpC/TCMd8sGDUClBmoCBTAVaUCbGJqZaXOpFzmvubbkFs/Aw&#10;HdB50xn6bHDG9cxZOkRnNaFl5nsijsPCpKa3Lj0kOpM7A5vNbX+gknwDKQpDhJmNOTU4LxyOwIoi&#10;REsf+rrx1Z5r48vHr5nj8eTQK/nuk8tFwdnn67pEM2+6tDgsxuAZJuJ4py+uen28cxmaLwn/2BW+&#10;v8kK0bvHZ+j3E174r3//+9//5//8+z9//fj21Q1Bb7cNTCxFVsMStvjhzx7CqhgXKaMWV/JYa5Fv&#10;lchXma4YxdPc5xr1oCeu4AKOpBiIRFVtVkbYBCuV5105ABwCfnAOX6lt9/dfv339Su8tG9zcPKR6&#10;QCcwA4UF5XR3KLMtB56NKoJIydeMoCahLiQs4/cGZ9TqLoyljg0eG3SNwqZhibsaYKIztzAAOwzO&#10;B6bH3tUULdsCVBRv4STXBOeys8y81bYblvuw4cKYUejaTWDIVl30WYi4wVnywx+O/nC9CFrqprSa&#10;w8yOf+UyTujQDZRRxi4UALpPcPY2gU9JNwjhy2pnmNnZbD5oZL7xrVu+PhKQxXbp4x0ZndOtvWHQ&#10;Qr2gLFAmxNRsCGnhn7vJyXeh+E56tewQb1DDnIImaSA8HusT6nIbbqQ9wnXok/JEiD1iJiw2dYPo&#10;G+TL/QM0uzmM9cU3DxtfVWUgIBze8kzMztwG4DJfcDcwV3hUFUAUYM5B18vAQtigntvJeK0Jug7Q&#10;rg+Plz/9RnC+cIsw01zkK/+BWsQsqxTa6Kl+m1xsPMRQE5xpOcDj5kIus3DqRNFJBRe5GjIqNO5v&#10;7p/g0vJoIcOorEZFYv7JnQoGYlOl6IQ0CjFypyhJBwDvFoN5MQ4YafISTLdyqN3gl44iCFgxclFJ&#10;7HBbjDrAsNrUQHqSLIseeqXuqPFrxmbkKjxKg0LeZI2lbydxrEuIuXdGQlayhuhwC63CgyC6ufv6&#10;PS8ae7rp2GlsVkmmdBCWjVhozZJEzRDkR8iJ6Bxmr7nF1kAsQqf7s2Z9rfUSjamARHJoDtRjSi2K&#10;GKecgrjFpgF1AgCB7OArROgNtoeBmYjyDTkONr5UUimm+zwjCa1SXaKZ96a99eHk5cvFrLW5dmy6&#10;sRWM8VrPwkVtTjQnfqgc7UL7UINyEQQPiPGtW9tKtixIW/iYnZ3OwqwGaCkVXAsft7fXEG34QzxZ&#10;aSgxZ7J6WwwS+PI1/4nNPEoX+wjOdMY8I7ZpdJ6dX3z69Y8/Pn36/H42h6VgLk66SAF3JdQTn0s2&#10;2/bu1nSc+RU5SZ0svMjV95wgc8LF9Icq7YzjZtIYthONIA+1b/bqkCOGqLBpm4UB+7Y3pSQpQ0x1&#10;hxgwr5I3c7mnGdwM0GI3toF5paxd/rDIJS6Ep0FPhVkrY4KBpQOnIpv00D3oW9SCgagHKItxqAJH&#10;Ic3tY1J6EBn83p6ZWwOcSCR5jUBsugBOjRwdmVrMdhbfyeNsMsIa9WTnSyc4e2skmwkkMerlvfOq&#10;c+AwziL8iuvg9ndOr67MQ5/T8cQxGQ2ulgzTvRJdOhbWHGlmXpIxopBkvOtf//N//s//GJ1fzbVX&#10;NTdIsLCfyU46tJhUkCMaMneGZ+k3xKxUMSsv0pJ1MDm+85kC+JaDESTSq/DfGccesjasRhMRsFU2&#10;GsNccWGUHhgxWjU3z9ISIovrRh8en+6dpu5KquLo221zMBbEMOjUdDEo1DIeW+tMbqwfiOy6lgGB&#10;Pjm13gmYEDsnaIk7WXKMNq2QGiiJtP7hS5fEIz8QSznLVBAuxyeIxJvyG/9oy6k1ucwIO0IWdeeD&#10;hXXRS0siFiGJzlmlEHYZ2CtwyT2sxKNCLbABz5LFVmIMbVTyuIExWdvSwjn8lKODJblaSNe2JOp+&#10;hKfTdEwv3ZXft4B/NY+7oT3uSus2CDc3SwugksBCpx0OBifzLoM4Iq4IIz+dv59fTY/duq7gFCO4&#10;TQlFJV1Bm5LqVFsC9vJZzBFZ2S3lw50wQYHG6B8enkAk4SEVP+zmpAHn5s4VLPGNd+OkcmFAiTRe&#10;6HNeqvEqBTcVl50z8iozsijSDrfu5WjCfQupkQ5hS/Xh7OKnf/73t98zIUzpcmsPUnPkzE+tnS7Q&#10;PmJnt66pO/5ipVjrlacGF8mSDG58YizSHSCymSvExeQGNzdEuxDJawJDcRDkgv0TYXyMU0hlLw1L&#10;N/AvO4C1RooZeeQp48xfD18ZHye7HtZqGmLjxEiFipacRt11hrvDzGYHeFSE3MmaU1gnPMTbx4d9&#10;QizYWQRyFmyLi24enl+/W6j+8d11RIDB18eskEht2DAot7WoiX2Y8a4es1vHj6/3a10V0oskEaFj&#10;bOEPTg5e+35ueLlSwr+3REb8W7ftky5bV3OHB1Mmmht7IlhKXIqslVf5JdgeMyd5TDYOyJl/NTAd&#10;qw8j58iILjqKNMWK1d3DNdkwUYkPjHB0dMvvji3wtEXuuiVwjU+XF++HLUpGYItMz3V3I5SNsGMU&#10;wOraJUzGJQypmH0oqI/MhGGigasFcuCCpAvHq5NDMJOui4Zu9/s7kotspJmMDblY+9c6la7jgQ2p&#10;ltmUt4gTLPwoITO952xOR2zBo9Hx/Muvv//+6eLt8v2KJH3uZpOOVqhQN2uGf5uZooZO7MrVy6b5&#10;3M3M2vmDDhYSfJbtMhm8iVJg1fPZbG4rhq0BxlfxQuVh8uA2EY7Ah3CJTon0gNz+1ircBqIiCseo&#10;KzzgsOHpLdlohWApL986NM4nABqW6wCtknVyHVotqjVv5mKNKnPX25vyno5glsZH2I1Qy2CKLisx&#10;zw5hAAT8ZpOdWfqI3MeUSkF1P6OblJ/kwAlhbuB4cqP10/TQcuzYYBqKk/XhiJLgbMdt0PKWIGpo&#10;ylDQ/T0pdHLo1/vVlqaZS1haCS1sY3Btnoix0GPfRMLnA1fMISD1oUQyEoHisqDqG/H5P/9DcHb0&#10;6JHc6vojOIsbOotLDkRp/zU4x0o0LvgVPS/BWWapE3GOeOtYqoCEs4bbmEXnPMTnh2gInWpCSCsG&#10;58W6lR5M//nYdICHc5A8PxCQiwTc2UEx3BnwDLlc1mlkQrz5lnlIz6mMbr5kN0xkbDPSbGLQop/S&#10;WOAI9kk4NE2UiIakcYP8hSlHs39Xrz1h6KxwD+OBqSMCKhGm/JLACFXeteDqTiVOSbRMErBPziV8&#10;MB9x+ihubm6gVJLyKm/hFqPG/YpFIz7l5W8hGPIWS4WYIkCcA9RBygixRICFQS3DwtkmdErmLPqC&#10;VDcPj/A7ny7HhduQNVsV9wm5vNi5UdZpKUQNrAlfbAx2s6vLt8uX0ywbrjvepRxBUCNAVG2Q+ugD&#10;VmJ8c35pvTXK+lPFkw5FDQWDS6/lxsodk4O7Xr3AV4lGVkDk5yWm44w6rGQKPh36lPpAicypvUVp&#10;C1rq0oQDwGjV2auAGm1NIdpYzjh7++m3337+43Km6W43W3Iy51GUd1dpiEoBWQhEg7z3y2xFk9RO&#10;ERMxyoFcgat0qhAHP4eOyISr4Hynw6ZSYrjRM5Amt45P6I+FoXF4G0+wpu4BIeI3euW+ie5NaWcl&#10;I6SHcQrPDRksVpudzgnOcjBdClOpwL5FOzlNoqVEuYQHWlVyTYItFW5ND6CNz8BBNt/44SoO0AEq&#10;DJd0ZoIpi+wD1dVsu1Fw7SZoZApfn6/BPfRfpgK6c4mrT2XZ/EiaoXgAZeumxmtNFpllmAmDQxKG&#10;G4sHiEhg4Z9iVAgrqvCBfqTwQvQFRkcDr5ftvOsACO+2jKSqWvwzUhCZfKk1PSc4+vAgDBliGUjL&#10;2X60bfcmL29frlrr1bJfN1clcpXg7BOjXm2g38a7cA75lyXVYvdAWgZROxZCLCkFH2BvqAxrdC3V&#10;KKNbq+sUq/bilq1ELoKCsgAEpIJuV7KmBaWwIfikEFFkwC+Jhn6gqEDo3eTq4tdfP72dZw3QYT53&#10;cyzHYh1v34vz+Lqbh3b6hAaUXwKqlSSL/s5ZdFY60XkPYZGlmzVgL8P5lGAfgsB/+JkzdMR3AQLH&#10;FZdL0mNJAgE4Ab2sHyHELKGdLnPJVrEqLwZjB+xB5ksSilYmpLTSKoUwJh4taUaBImd0pRxqISKv&#10;/wzlQodIvVn2XkaMCqYQPG2P9uHFtpEe2tb6wh1nkf7KrVnwdHdCJwqS8NsYY1Jompnz2Sn7Kvuf&#10;wRmJjqEk1TiSuba8Q+qBJv1h4NqubolLRiRJDoc1bn7JImbpLK4HnBdT5kFta5z6qTwNAyM4G2HQ&#10;cjFZq5pYLY5FoDMPz7jzv358//rV/fJXJEbElx0RLsEZpxZSAtrq5/8JszWnMdUUis/moU41kVxj&#10;Up1139HHHJ6LfSN1ZJfRX8eOihPJ4hxEUMr8TRqHFyV/TjYt5AFWzUCdnbbvTzB6OCFZgo+Wk9SI&#10;H9OJFSSUiSntDsfp1VWWj5UwoIyJ4QF7+hRs43dTc4MZAJa8mUN4JMr+/SdxxXOEQc7yRS/Wn/le&#10;6DPCJvYEeK2rZtDzcAD407W22nu0upSACvVw44ib/cphGYMzsqiCcxL2cic8yKEEm43QPpxTZ8ao&#10;V44vYl1bI7OkMykBdxHydVqyq9Zwd8S+XqxFO+bcdJN4VA4fS6nyxl1nbA/27Zh/G2l7SMT0PJlJ&#10;tyee64qt0fHl8uLtZQrdsbDdwpyKcxIBXG2AuyBln2oFSsQXstB8uzEau6YtfEgLUSplZQ73sUDu&#10;4RiBKNCdz06k577fGr0l/JRgDwiIGd2ulQk0kMMLsviSBnmmExgX3cMZdGTk5ECTezqzWDSRj8aF&#10;PS0Go8P0/ffffvuHS6lq2N/1pkZugiicHmFwxp5S9VEcxEtwbpsKmktwPDBXGXl6pW94nvwQEdhL&#10;s1jAwIIJqagLAJ1ut03kjcWYlzg67dNsHkLw/UXKMxktoVQDHfSc5zCQKI/dKziMZH44jj1Zm4wJ&#10;gqKp8gNiGSBLkUa0VKkNuXNV2OP2XuSoDbcv+bplVETblPwI5rQ31Pfrjx/fvjnqDBNOge3x+W6/&#10;1OcFO7IybS1hIu9af3p6vlkTmYFMiTXRxa+xrPgxyQCXGoCIYFV8XDrSUAISAkHcygKTUYQBG8AW&#10;7IxRaVx+F+xJaOAjH44juAD07ma90CZcMF5WTnIS6ANNuX24ITJtJBV00YlPiYRtX2XoSdpjYRHL&#10;TX03O//8Nlks9SYL9GsAGEFiELSUUMC5zsq2wQFcUypLgYKuyTrUjXiCfCVMKNqNMGRNE19r5B66&#10;nEODAXnztoIFyCKVZIWR4DyqmZl0JE9mBiquDl6m80ghTAJUSezS0rj96fLT58uX6dnZBBKXtxHI&#10;n91DLrX5sDXHJQr3o+UAs3DR78itnuBgZH4EZ07dNlxb2Gn2XNY8P51PJwApgBpHix8KBh4ImT/8&#10;iWiSwyJXk2dzYcuEbp8F/1OvBkEN5yNEoIQSnPOOFqt48kmn4Lt035p7+geaWP9z3RApFl2ycmGR&#10;VX2Z5EPwcnJkoXykbO1Gd6hDVeS/Xuu3e+ViWhZK5rgzNwHy6Kq0wta5IxQ9fiE6WyEENi1rTwOd&#10;shhYhI30StNJfJvDzJBotXLfn3JYg3BbgztXXlqip2V4q7mWRmghwTSgtiDxX97iU2vipSZjvLTW&#10;UdXPjdzc6fnp+fn123dHjkjOvz7e3d1u3HH14HaSCRU6tT0NkkTYKIID18mUmUENYRl05bXJKrAB&#10;vN1YWLzINBspyRUlM7YUq1SbYp1o59UxPfsATmCwerlZt53CtbJaOG9aNThHCMYYKCH9d4h2Qc5E&#10;yjVxD3xHI2fT08v51Wzu+lEPw1zm/nokMCwgHz1BDk2CigbcROMugcL4mwU6GGVmRRgy43S4jGaq&#10;UMp/fphAgk8Q0t1mCA+ZD7MSCGblTlGWjeKQRsJSI1l2wLlknQ7G4GmmSiWtAaVjMwGl8JtUtRB8&#10;MQ5rVN5LpppaEFYQ7+44qm/xlu6QcvlGQicfzkEK99RC6Ybne2OzVRqkLFTBegnMJiUBv5pDxzRG&#10;JlKR5Rohb3r+dkmgN6VdiHWYRCA1V9hWrwVeUnOx/bGRdtN3AxlodWuHM4TIsGpzXfvrT+zM0jZh&#10;5uiWEi7lgwL5tfGY/pCWVZHfIP5xscUNwlihjgsURcxbOHXXxQmCSgBlkVFMsFRJ1we748vFT//8&#10;7eef3o5uvpDSmEkQVqgJO5sIzu0Rp6dzuJPZmoQeo46bqSQjaJRFA0QnEcgP6Mqoh72u8zLgqsCT&#10;HJme0NZImYP7JyTTdDia/KIYp/dF7uFHLpzXHnMkPXQnoXQKe+WKEMJsBHoQSJyKu9o4fyto7xi8&#10;eYcSLsGcDxRo6CaP8cm0ArKV2CWsaq9P3747ySNLtEvh0wEyokiEZHKH5YiMIQN004k1GAP47FcR&#10;kuktQLZxaoSfGpQ/WPfWPNxzivkYnG1vJBPMV0rcr6hE2/djmxq9eGfTl+u9r5N5IJvAVdF3UhA7&#10;RX5f8z2JyULKOzwl53pNQIXWi0TcKUikJ7Vh9+9vL/M+MsggG+ebl+WcBPCUoAnO8VBDky1J7LHX&#10;WpHskYik2IcLJ7FYE3I35LPZzuC8ITYLvRwgfSSCC4vxmB8xAhvwFVH9ZjhU/MKUKrhVEugi1XU7&#10;dsZjCP1XsObzU8b0cA9LKI69u8EtMYLojMwNRbgxQrD17YLL6+UNVP3bj++vKNrtJffXmyQEtbr7&#10;6E6Op/PzE+nOZEaI1umkwfRaNikuaOtIVcbVdl9ADcKwlUQY/RqcPQ/lFRXqVfzIoKuHa5oIN5gc&#10;EGZw5nLQX0kQcGtEWNHEMmQG0W1yArMJSknTDZSqqDIMVOE7N0rpFC2VuOjSzg5kZQ0Abgk0Ztje&#10;RS5B3LJxtGxBcN45Cvjyfvl+bh0C7My0dy7AhGlqagIwCKdQGIwcrMl6xTWmhqcTTGWzLpwAWmMQ&#10;8oP81/FNsg5X0myr7xpONjp2/z6ZnImzNe3bu+wmZvJ0l/s94YdZSOw7BG5uNrVWmV61czMPfFjL&#10;iAD0IQ+BiohbJ6G1BUX5kTyaRYNgkGj1d/wFkx0/rRBcMXuESVubULzG/cBfYhD9NzjrOEm2PVxF&#10;cW17rRRKmDHzajolTwT+eztNimA0c+jg6url/PzqbIyBGFvjS9qTMdb+AAFyFjDevw3VfwfnAJqw&#10;ODdCkCJpjfq8AIfune4WBPCD5NiGb89z+0PHIrmQUJ2Oaq1OiybNt3ITqyQ4upwq7tL0xRwwN+/D&#10;f/EAPsWIkQtMi5tglZJl3BI8wv4xUUM0B78WxMPcDHy+xAOMsDGQ9sMU/ndmcHbWMZTHuRCQVeSW&#10;ERTH67jK2Mrzol8BSwbjDYIzxe4bDjq/v2dD7Uy5Nn9SV+U6rcLwh+8PXVtoOctmqVnXYkiQ6JKO&#10;R7f0EaciS2F2PZAshMR5XhJl922wAgLUWMMoQytGE0cqCouWC4VMyY14KLrFxdyJ0UL6ojs+Hg9m&#10;jFEf56KJTHuwob4q4fzTTz//9tsvX44we/pn0UDb9XDiHWlHGCHfuQoe4qwpluAB/TGMW9tFTIZV&#10;rcD0Ex0RE/mCRvXmXSCw31ki57vsgSLeyOWKGSZ3jrsIlmE5/GbolDbGUH02FhV7i2XGKq0JRS9G&#10;dR/FeTS1VxAMJRs31+5uY8dMlXqVGDi0iSGRvJsLEagU1XkB7vnWTfk+FKW9vr5125+v319LcCYv&#10;eH58egZGnQii7xvmyAP5TxTqVxOzgp+CJ4e2YS6QUTTXgVqjifFzhX7Bf5XV0VIr/L6dsHQ+/q4t&#10;5vty0NLoKCgThJCVEpyBsJu+E7GyqzrhWVNZtLoDpC8LBSjLTgqm+oK5yZLAYvFT6muj7U6zNZ++&#10;X57Vl/vM1+SBzsTwgbYNPpGW6xyl5uN2glZNjMzGCBdOWlWzfGNwlql7YI5E54/gbGAWuVLqt4Qg&#10;KEh1aJO2RwbV9xWyHB+pqr22gpUzDG4wCdFKAn6YEkwu31/OnJYgZ62iMzz4OhvHOV0AlZTgHLsL&#10;RQZ5V3eZcfSXFZL7u5UvEyqpHonn6Hg1PTudX0LHj7PTjJgfhh3Qo//hJnRf81OXWTXHITCReqRq&#10;DwE3OHOKYjbXcOQi54tgGzKMG5cgebbzlw1a2wzN0kUl0QJCrauVKTyZQFJK2eIhR4WACT0fWCTC&#10;G9Er0HCWuJaF0t1QdnPtJvBSR8NzAqzDwq7R69Qhwb6RKPIkPL+QPZ+Ozhh105sUlUJ1zHB8XYVN&#10;lip0+qulVeosb7xP2ugKX0Ie+sdPgyw84Trjy42OKwDphQgCciEfIwjSFNzLQDQq02ccdzbYPTrT&#10;KmPaDw7Nr2vYunu2+7bhBZy6lDrpqbAlsaOLqqTRHbXRJ5nzpm+NW68yG0S9ukLEF6aM6eESocka&#10;m+LiG33cQAORSEDiCxkWV/JtuYynbF2fGP9Fr5v9A80tY2BcucT0CM4ai+FEBz1Op/AfAvP7+/vL&#10;aVoy5wRnPV644o+QDdVviDA1xoKsJIFjmqG47tx9UFDRhYPZcC/mQQnnHD2+FfsBgzgKAdk0DxDk&#10;JkRqoZxuEp0Nzg79qBjpnlrYL7UZIYCoQuMhyokkCsIDe04hQj4kaiIL4che5xaJ9Do437hh3RKX&#10;s6ahGggapkx4riNRk5GtbWiV+A9+wdN1CYNnWGPUCrj4cB6PCknZSvlAUdXN7YbjFJznRgogiWsA&#10;V/VlHcQGSu8dyxzFjem6bTLTcD05sVGRi4r9/vJ66Vp6yxvukOJIcfSHzRFiLH84VUAZJixZ2Svb&#10;5ZsMuxWC6iAmDsLllVYMBBNNtpNXxh1gEV6sqoSQctAC9yA5//TLP3777c9PLwd3FTbzwZU+IgF3&#10;lA+BUlqyN06MQXZOIzUGczLt5f9FDgJC6u7uTGhs0EZgME6xRWVl6CUC1lC9o3irhgOVZUJHIXqy&#10;vKjPPmlWMTctA1PkwFzpFmdpziVCcKbcycXdGF+pDuj5MhWrdQ4D+FalkK2M0VQy4YmopNTXnWXX&#10;c3KcrEtTcdf+x9evryIDePP49Poqgpf1qMhLlq8ZCpJ8Yqg01CKdrLygdyYcOnhVVq0Sq8Rmbdbs&#10;1dyCQ0nI98GVcJ0i0dBn9fbxgwMFp9PBWzJn7o0l3z7cbmpD96yD01ksyRCVb/rXz8wHaRo3dITY&#10;unRThkVbSA6iiSqVA2MHx/PLq1HT5WilIKd3cJBjySW4NKpGgf4MrbHPqcZiWM5UdFDMbEaQicyR&#10;/M4Z1LteU3not6sCBD5UhDRltDveH6cnbPSbMlX3pZEHpOyj4fCoyI1TwQ1xqHs4O3+7eLskw81E&#10;mIIjeA6ss72696Urhr7q3sWyInJlc/v47a9//fjx3Ze46qqqVN3xdaN3OAGjL29fvrxd+cpxa8s0&#10;CIQij7AtJYjqOt4ak8C+aZvYZGppyExhUv6sxBSjC3CMC7iFwG2S7VFyewVAGlZ8zlAhe9T+s/pl&#10;smtYjEYz4h1PkhHlqvIO+rSEw1klBGfsXeZJE1ViyIBP9WfFxbTcFVkqKRJiUbAi5thV4lfnl0j0&#10;/P3t/TSBY3M6dkTq7O57HtarUVh6aTJE8NMfrv3uwRW+KXd32nWwEHZCj/3+5i7zSV235oT2Nmas&#10;BiMiEYpWSmvKjiyOxkPr/x6/vn++f8b/CHurzO8cTdxSzDJRVIqsTFFQbYrSQfl+vTds8DswjS7y&#10;Ak4cyNdv4pmchKZ4DFJAMCbw2jRfxR38xlmDKqWKJ3EU7AYpR3ol7vCP6wv1TNxrvbyBxisfh4C4&#10;j4HdNKrVctjJTcKyVu3lXT55ShcCfFi591bnoqeRwmlN3e78sCMKJfwQkokKLqkrYZrYgGEFO5Pc&#10;0P7UIAuKDtzqj1/IQXDFBI9Ec//StXpcoDNiP2SrBmdZYgpaokomS/vyGMQqr0hKlHFAJQS2KQwO&#10;rUuUh6zF7BFn7om9REZioytds9xFO3DtmhhLLjGBBp5fubGvmJZxIVyj1iY3SOCMUgiqPINH1HQk&#10;haN9C2/8Q8ec0k73W3nR5QTA0Nc49DLzQX5GUQk+FmHphpnk2vcmuWtirzuod6TEupCxDdK5Xewm&#10;ribMzNJQSAuwSZfND+fznlzJ1EGcazS5CRoxc3TFZXroemTHlGM2+RePbgM66+ZAsj2vxlSjbU4x&#10;t8+prfnpy+9//tNB5+nOuRr0Yd0J2HCgYgFEsyOyGX4zrKasOU81kDwaZbl1vSLsYgo97vh2XB9I&#10;hwY733WQsTidw6hu7PloTHVAe7BIcnBRiEM40s04h3iJafmcEletAWAnTpKPkmKOyFTNuk8xBjck&#10;9CpK7Z2LwFGy8RY6gYCWm2ChsU+VzJN9Cj3E9TRqwjRe6IBI172K9r61o9Sp7g3OBmlfdEVQE96I&#10;e5qh9LuUGEvg0DiNa8RCg0iAzfFFvVlGnvO3ZjLcBANCCDQD3OYDDMiG0XkaLrUQEv4XGoyI9Bb4&#10;5oKkqwY6JxzfXneGbiAxg++5/OeDH24t019fb6CR3hAFBfad9iAqYbX8BYWWMWzcU4rU+Xw2JBTT&#10;NtiZzxXzxTvAP7kQ1tc2vUw7OQxIGUdA1pGx8Ujm459CAiHUSVrzzPp3I0jcX2ouCvC7PxOnM6id&#10;dbgk8ZJcB6+5lcw5AElbcHZlLxWwhj6cz14uPn++eL86szgmCvqSB60Et80mpA/7AAVd1fzNsJAC&#10;tr6+vrn/+pcTjYjNezRhKcPyhlG2WR+M3Xb06v3Lr58uX17OL19mjpuAiW6wqAYEqIQBpFgjpxdH&#10;kKXLqHNkhggSCB5qrBz9vmCW4Ly6vU7qS+NSHo42nAkvcSwIKMGUlrd8QdvZoVW91VyjgVQ5MGH+&#10;DPv1LWc8nsb4VG6hk+C6UY/A4DfQDr4mhipBzAKZLPd39w97k7sMtOO84D+Y5DjB5fm7U2yOo4ax&#10;KM20sJ1xZYdTrcLTGMJUx9hv8wn1Cbt+bEUShkXopTeABnHXNQ8y2/6GCHZ33RdS3USGbCcCUq+Z&#10;v+gY/N/BGc97LqTA8Zv7vF68hTNPzrLfp2sN7KTTdvHomCt9xN+0IWTQWfNZUiIITXxJbMHui/vF&#10;BR0t4Sbl64A0fTaqYIsCOyDvtbArGXefjz90zA1Ch7B2emAd3B0X7L9lJKxx4Fy8HpwO0Zrt5m0+&#10;iPY9U6GEftqsyuyImRN4pd7cZnAA4nV3ZGTOPlKUps0O3HQzsPyRbuOKpdlIIfBgeOZwrTPWZ2pT&#10;7NC35ZnWZI+ObqDbN0Ogy/3Dg/NGic4u0y9va5T37ze13MxmJKhx/K83Kjaeb8WjxOEEZpCQnw4R&#10;yXb5AuxXkPxi7IV+epMGeH04e3l7ezlzDzoYkGlNqBBiDCxY0olieBg6AYxwKDJ/+pNY0Bs5IUxe&#10;lFjhWO7YUehIQljC6lV60T0ug5gl/BYijJLXSVp8VemgZubMKbi+Sdf1stZzy0HgNLN4aIHRWXaD&#10;9OFHu+xBAMJoexxGnwyp4Xi0yId5DYrEZnR72ujtXVKOt7ZGvjMuJROUSKSwf5xnU5ukBS+f/vSl&#10;kRdXrmPkozAUpcCh3IM6ziROz50XQLvp4xavxB45x4hYHultU1Jv8q/VE9Qp4Sd2R0w4TDUE7ASN&#10;Cnm0Ki2+GJilUltqKHa6xkKJAE5hlfFw+B76EPwzo4zLVLJphpE9FteViHsTI7prJ2OJuSlcS8wO&#10;ezR6GDwsyFi34Qdd0Ki9Jz8dvrUTHV/Tcuv4xyqv57zz/Togh6FWuMKCQSzn/BvaUlpwGM/YooS0&#10;SF0cdWujhu8AmpjG+UYDDNqgIbBiuMhXZpQEwDicRup7vuVelVfCsvNEAR9pVk4L7u72ne7k7Gw2&#10;c1F/5s4BzxJOM/prMhafoh70X/ELR7KWobsIQmEQOFWnNb56fxk3+Vp8pT1B9oJQRHhf7hcFpIhW&#10;RWeoG/2FSpm4qgC+sParzhJfpZ1OFWjx5Ey5cOaHcwR5aBGHwTNTm2iTXyc7IuXOpv5oWONpyxF1&#10;9jSGttOa0eT0/uXzp4sr9y51+kx4W3luq96/fnh6fXQa6seotpaqscI/1/u7R4Lz//z7r68PZI96&#10;pwVfpeEbMYaW4h2Avbh4Pz9/+/Xz5VX2YHOqI/e3KhgnSZMRbcoLPACQ4TOPdq1MK8msnmL1wn9B&#10;jYxKlK2onecALDlXBlMGRREhpogNLKrE212dZpMuqbPZainXoRaJb+TB7fijwxdCUKbVInQeqXI6&#10;7UUrretA1RQxKs/UR2eJkw2TipaxK5+XHd3Ozk6XX97eCSFvb1fzVtPImiNztG4zA9HoGeWZO6NI&#10;bMcygBMQV+tAcZFNGJvTzLOLHwkaZkcUJzjLCRw8ToSyqiN1dUYCKZsTdc1sbp29+/h4f1sKDNKD&#10;bGnmsNnxWKa7Is7Kf+Ws9Dcgr0CVRaO/LHgWq1H88ScRjwsd38ci+ZV/Qq6ENX71fP50Xrl2n/wP&#10;CXICaOF87VK1CAUp07jQMDdDGyqWFsEusflM0kxQFdKt6aBJg/O5M6FcVFB8vZe9qWDJbVdQ8Vkd&#10;Ux7gO5hD5jBleOh/8Qu/KODgQQeFYq/iCCoanAVADEiC7L+D1FmDsYPReDIf1KAV7SyYXK7uHjAF&#10;ayLinJuAZNj/+mblgirskSeLoOKqBmzBLUMhyk30EOA0e6c5GpxjC9wBWWyc70L4RVoxCSHOBL8H&#10;Ubl6ezs/Ydgd2Y5RsUzq4U/+cABGI1c+QRr8FkEXIcCRW0PnBZtseAriPkx2rSIRo44XA6/oTR2p&#10;YiDK4JrgLL/ypWPWWIdZnOv5PFyYvl51fPuZm3wd0JFRNvQbqwAA//RJREFUjDgqvykLy7u+cpMY&#10;VQKuYM/pfqHAFZBAkyM4AKo4xYJmJPKX3BmzIE4Z64xWBR1Ic4DYxej4/sefP//85+eX2djajx00&#10;4qphDpdKIsrsOMKf0lJsVvjZEKlInDVi5CVocgSfYBK+Cc2cDW0aIrUeQ4m6gBq7vsOIrfWHAWjn&#10;+RnhxqLkZk7NkhEl/tN+5xYRTbkU+Qhdf7Mlv8atnVHi1jiCIDbpiKcW+PdofQoISM1kDLVi65xC&#10;02g1lCZKNJhyu1i2xQ90uJu31hhX6LFoZq0nUzCJzhzGxBx+Vl5eiUUlFpfkJpPVr4nTCcsu70/F&#10;yPuU8y1ux2TD4oFOLkLNRWrKjaZLBOsNNwtM2ltk5X8OGJXgjB+5BZaZs3NN8vbIMfxQJ0fbmPvG&#10;TcbVkrYEsJl0kTG4qJ1QyJHExmWv63V7cHy5PGuZA+hLGFVCSTwPM/Q1jFZuELrWGaPQ+g3Vztsr&#10;6yBptdpUpW4qSD/Alfl43msYQABnuHpql0kb+akwxECeYqhZLnEO6YU7ehcqonS08srDPW3dbw7G&#10;0/eLz58+X54m5rSAvIdWIJ8Dem6enx7vgHqDCBcLyZo6oq2v9w9P38mc//P9eaWHmhdYPrPy3odk&#10;HmZIErLjW5pO759//fz2cpr6Wk66iZ/ad2QKyuN36EM/DEmhqfEbDBSXwF2RSvyhOIP6tR+GNIOR&#10;O5YIYW6URU99Gbb8xgQgkdpOuf+bL00gPydJibPWCJnGY8NGiR7YkHmMw3kyIh0wHr/tL3AA/8g0&#10;434UCniCxaapd277Vzd/81IB0021z9+cE/b+9uVywlM5PXribKeWZzp1lKeB+x3/F04x8D33Mzgn&#10;ekWt8DnSwgRn576lurkERRzRrLfcAdBx18hkqVnsfUOSngK8u9bjHi5QkjCaLZlBAOLMeOKYMzeT&#10;nhAk9BeQBTGI9Fo1PtiA0KAJkBmhhf04jiWoRmV+KFkTQxEqN5Gh+5sX8LHVLNhkqLSwB4XgA3fX&#10;CteW6sRp0bTl8szHwUCxJ0OpC75IfJ2pWhWisQcMyyVErvrbZeW6ejfQoIIChBwCtukNiBcLMlUm&#10;yGJ8zv4itBVr8h+vEguxN49gGEQ5AIwrONhsml2lLQnfcKLJZNyiR1GGrIdwXKa9Wqp4fIhxGKU2&#10;HWhyNSQoK8huFOXQ8wuulPwjpBG5GJGhnYT8AKV1RGVtPmBebD5mbAaIJ2cv7++mzu5JULbAR9HC&#10;kbioLNeuKQFAbDiI51CR4Gxw9i5yKxkTvRZ/fBlFPigNs6SXu9EylKmFEF0l8YREz0Ha5j7Sf9Ut&#10;pyS3xbDdGcdXtQGlB3dMgGRCebFjYpEcRRtB5BiQCb/Ncql+gM43ToXrKSFzimAsVmOTBNKl7HIA&#10;O/I9PYlzwUrBuF7DmNsLy4Hkzv/49X02Hw343La58W6RebOdSqPTV+y+OBxwof0WA+S8aFrXRwbO&#10;BTKQ9yBnjbxfD3syNCAzZdqAOlsUEP1oBoLGjrQry7j8FGk0LOf2iko4Wewz5qeVJnXmh6bG5crS&#10;C4rz6D7FoJOrG5/TaWsxqsHAINTBGbVQTHw+PsBYRS5joqbmgCpNwqi9DZKyLkoM97ocuC19BT6c&#10;RYDRBanu7u/cqN3smoNYw4dl8E15WPzKdlgr0h2+0Wa9kj+vNX3f9SqClFxwvU7VTHoX51JuKk0P&#10;s6HWYQUSrAm5oUGareRXqz1ZM5C2abfG5jy+nnF6HM+7yokr+2ZkYFT4F67jFIgB1kaXzYoVQWgq&#10;BzwC62x2Z+dXhwHf2wdwSAgCmXQWrARUDLfhDs7ucYMHbdP8SOJoeJaVOYKfETGEKc0fZHLikDxG&#10;2F7huMC7U34KzOvPgTXATgfWvrrjOYa0oKPFCvk6tS8wvOzQ3m8vfJXWr398ung/kTmHiPnIFFpc&#10;owkNcAzQZZtgBVdK4vVDcXx7/fBqVfvb/bIpo4ZzwKldn8T9XZZ6ctm00z9ImA9n53KAKyR8Nps4&#10;DOgzMERfxC42GKmtX+mQ+IKGrwrLyDnegBzUKuEPMSxIWLAGLYYIZJZJ25AiCuESorEe4H+0y7mL&#10;CMMUDKXyvNgq9mAggNEJQa6JUiL4pdRS8jDiKZpMSE2QBUKF+nlMAGWpEVoWsu6z/hgIROhSEked&#10;Cc2XbxdfLs92rjuBnN4QxbVfGg6rKETT2hHKE9yx86WTufUNvsSojLHgXKrmDjT7InawJKhg5qLG&#10;24vRBNXhsrhXHIvWuIGnl5op61fahtxVR13RDPuZ4Exw62NLOpBAaymHOxvl9UMFglc5Gx2toCX7&#10;iAHoUAJegrOf6UrRHN96Cz7ze/EFqmVdyYghfXIDOQSoUCXutitXZnYM2JXYjU4cIJDfuykDMYiW&#10;luCM1ZDzOzqKk1rZrGnUyMNJ5z64hBnvhvr9Ye1E2MKM9CBCgFHFpn5wDQ7+yGRff+EGGFoS+Xyf&#10;ciwAzE2AM40fQWUSSBeO0caFszGERQmY0NPj8+Pr9++PxGn37sE6N/DkBGdndMh+S3CWEkWEdl/7&#10;QG9IW00bOtyUVuULLJmOIq35CM54huPYLoqdvjiTs6vfEViwSc1J40HiGojDNCYptFws813hrlhC&#10;kgRB7iouWELGpkxtiaNBKZuYSZqBm+qjVFdMHqH99CRJg0Ffv0ThuIqc0hYnp2q2Rr540k2v+Lba&#10;xU6ccyEI98PvuSfmhr1tE5zpl3hnZVKZaEMGZyNymsBtEFyMszbKXgxVcIZBDfKQcDXz+8n5r7/8&#10;+fvFmRuJiYBOjfdG2Bu/lCmV9FtzA82MWvYBBiybSokkHMGVcsKLGy7SsDqNL4aKT5gHglCg87C7&#10;wxYdwC9h0SADopTgXLzGTerkn0ZWI0uwRVdComRQ+cg2KE0uIOXVpei8LiQfbiwM3fIgySGyNwfx&#10;B7YpizSVDmzNIxeN2mQwtqXs1FJDebnLvGNEyZGwSLcW87Z0KIlmSRKcRvH/HHc3IIl7vAcATQLl&#10;+RLQWKh2XkzV2Yhm3XujhcEZEmRwFhOKBdFnkT0Gp2HaW79M6KbZ2WFJRFIZ+4d7nnwNWd85SJLC&#10;dvye2yBdd6OHpQ7L+zVIpFdu3fz/C86lnkTb8Iflcst9rk5zUAPvI7yZ1mldclBbB+yA89I0Mje+&#10;B7XIvKoR4kwHVVOpdkTqC8tGDr0Z/lptGbWPUhRwCg7+9gjxRpvWznXHQfcwRn9O4uyU2EyLzJ3T&#10;lASZ2mA+vfz0xx+fLl8ycyO2zn+wV/1EnIYIuZMiPp/BCFydRjmIsvBNLq9//ec/Px73bedmHjL/&#10;dVB3Psi6U+/lxcZnfNx1C/led3J+8fmNkEXQejliGuAkJAA4roou+pbep0MCKDFiCSeoBpKAs4ql&#10;ISwmpoBgYqIGYc8l1Wbd8ZnghdDRAoiG/GbElVZmqAISnQdqiyEs0Bn1GLTE0YVzKABPafCxIQoy&#10;HsKfS6zl8TQDoHPZY5+bgm88cji3rD2zAvPihuWfL96PLe3SDYWUoBksd7S8ntVOJrpat+V5cl3u&#10;5TLZRGyisbkQKbL7YO7vnu82hXpCoqtdyd1QdY6MAyaxNcF06Zs0ZG0JDqkoi2yGAQft1maqAspk&#10;3m30ZV2CFj3QXRy65j6lKqXBlmqTh/4ukun5gU4VBSnQ5nRraVaEHZyTtXM10Zke22n+4VBheF5c&#10;D2f3yfwnPlqhrNf7mz4JHtnPeHZMGABGIFaG1hJTUlM+jCcfe+3StaAVckGpJHLeCWUnr8BsLL4Y&#10;G608zXdOXkLnHLQvIdpQZylSQP37byyIOIxMksRLlEsqLWbay+EOPR9abVxLqbhJaeaFPbsjmy8R&#10;dFce/eb2Zim3w3xMvHUrMUMjR14aIu03oKA7Yg6BE/5tRJT96dnqmL+4hz6c6CLAZcyxm1XDV1NS&#10;pRasUxPzZWkYUQ45coSjWAw0HKGwINBIg3Eo2IzGvEOsNIPjKfSaJub80DSBElyhyR+FbTWBZpK7&#10;Ba7SKT0IrcotBSUfRIJ2IDi7yaQjYcYyDITsL7RAk4zfOqHHWT4LPsa4F65tinK0Ms/AblM94IAX&#10;I5NNx8K2GZRGE581Xmb0t5k1L8eXT7/88utpDqhJ+TUyu6/FdfruXHRtz5z9xWPsvhBEFxQQ17u5&#10;nNwBAPBKACmtD321szbE4CsdhfhlritHmctWXMW5AgnP/imBwIaydFF4t/KAaryj0R5tEKfoQHWJ&#10;ioFScK3upxaFQ5oY07StGS3hRqRgRFmDPhJ0/jspPt96C7ojl5PmIJfYtQ5a/IOLku8FE3NPH6YI&#10;IdBGsxv3HnnwZSrPTiO9eXggOOvnAoMwQy5RmH+ZF+tcshzEVuSbd9ZgvKtV3xplLE1J0PQAcN0+&#10;xafyUPIe++7/UYLhTJ4ABPJs315Q7zqBlQNknY2NMy7yVIiD8dEP4DfuNE4bHCoDQbytuATO4Ec3&#10;vo3GiWqt3exl1muqeJeqE3wNz15EoLe8IV2o6t7pLLp3Yily+uD5sjB/JxohOaRpZOEwKiUkSQfE&#10;3hT4vRGh3hF1DR7ywDXqauQ7pFMqDAfD38pEugzrY1fDw9XFpz9+/fI+dXFDpSR9WX2aH5aZqA8P&#10;t1Ci9GLbqRPvNNH2en//+v2vH18flrUR6SLpMBBIizvX15t2K2ODZSTbd2guGsPD2dXlxcXF28Xn&#10;z+9nY1/KoXMX8sBzBUeRQTXSk0RlEURvRonFgmWIGpbbqiACW5XYo1kZgSRTwTwwk86UYikyFPv5&#10;Fz+CaCaKOpmxRF6dD9jxBlhPfYjHw2wIeXAAscAT2jg8T02dQ6wkxj24m1WWJFfLx9LOXvcwPZ0d&#10;SPdIai4vPv/x+68vg3Sr2cfktAEtuwQq82X6gAGLaGhyc323z2QgQ3NZn2PwJt1pZ3/LvRvUahg6&#10;d7Fh65SOyyr5NJdbu07iKe9dwVaS/goY0EFL4mIXwO7cKrqYDYqNrIgAz0lwto820Ss5uwxDRjp6&#10;UYGbwKZond+q4FxJweSnsEFu6Qw/p33a5VCQ8IUPB09wrpLfBqGhjjkYnPs1x8TzLrYyxxfoK+G5&#10;5+AafxodnAxGW9CnOKWtwBtAOVxIZ6qsBm/Ce+iuFufWThqNz6X1mklgV+hKP7kbh+Uh2tWBWEgc&#10;jPKxJEKKQmlw//HxALXRdF32Txc6Gxf9f/3+48f3r6+v33x9CehGvmEuZ+CzdiqcKzJ8UJnHUI08&#10;BAEHl1vdvBi2BGdsg5ZKBz2T6Kv/qk0alEzc1PlseiQAJYF0HxfTFmcdcMB99CY5D8+UDGjpoFLd&#10;bd9g4fQX9fFVAiGdAuPpdYKzyObTQhT4RfPgPOOgasiBCky8BINyAfd37JG0S6ewfKaRwRytX2Mb&#10;Bgd05GiebAEg8tbSOKwMPuwEeHQJ5yklfvGAnzmDrkQ/mqvo5RtpjmMczoUtUieZNPzeKIS48b/3&#10;X3/6/W0GceHpPoY+iLnisEUpZCRyKnpuHuDDAvT3dgMMyPRfLJj/NJTq67/7qQKDMzqNo/gx0aE7&#10;cXuSxqTT+2eAKdG1lCSx1EWZJ84tY1t0QIgK89MAjay2heyPzoQvOVmgFbkpwXzObYD57uHgZn8E&#10;igL4LQe11ayPDu2yCd4pJh75i1RozvEiS1OOUesEtFHerR3J8H2vncHZXQfufGXe7Qpqo1WYbxJU&#10;HKo2iJJPO1Kntcaxmm6qZNiWil9fb1HgR3C22eUllui/WZeuhhN14GMwSU6hAWWtB4aXXSyyvqSt&#10;ut31FbJ39M0pAzeSEcaJYbhAtrQZ1NFvkkh+JoMSlfjEkhKtB23wo9b8dJoMrJjicpiECb4KtbYS&#10;AomK6VqFgOg4UUO4KcE5s8CsrqKzeLQDqRqA8cG5SHG9kAK7IbG2FIjUkX7eviIBlckNELupUPyy&#10;oCj6am/JWuB1C3fV/vTpiyPOCZQ8CSsB47nEfll5vXHQYS8doQdAU72bzSuwJOjI4+vr8812MT87&#10;nVwimVXJtc1yC7ZmX343HEpPWk75mJwu33z91ae3q6PzmOyswVkr57GFExSDr0NXdrvwhRzxQC0Y&#10;O85UNwSxcsQDN/6wO3+mt8YUPEQh6AyFczi3gogvpBPg6Wv285BvqEdhLG5Vc8I6wtMWRs4uQEHI&#10;LRvYm57g4CrTd9t7uNIsxeaSsMEcnKXqlisuH3/78umP3y93dUAjC4XQlGW5KF7ZOjFZezJiIen9&#10;ao8lgh+JzWU4ITuTGlQd4/G9OcSmDNpJsXQODFdRRZj4Nw0m53p4en26TwYlzCkZQGW9crW+sS27&#10;HTg8NbccEIoSgK5lRFRVJ/AjSDFVV7cAKEBL/hCCmKmyzPpAlEAY/2J6SGGYDTqsROCoNCgdxmEs&#10;FJjZ0Wi938+JOl6eqSvVzgoF/TqL4ejgHspuKuWQS0l+5zE9R9jwjBJ1tHe3gsaUUH+YbAnOcj8U&#10;TXO4kljitDBLVrK6FelTdKbWTL6CeEaqGFJjQcocF4h8C4iKJM5U0IkdhOKeToRyxMM7+OrLx6/J&#10;m93z5ft3smdXlrv5JjBiGi8wY4U4vyJGoDTdLkf0qoEoDsT0jcmIyLRDwYEf0IRKUDTbeOAuo05F&#10;HzvlAC8XqdUx6GAWU2KzVu2YqM8AcLmPNbS2+XmZKZ37BRElHQjUUQLUWmkB5SQ4WybkQ0ezRCdl&#10;G+mW8oQuiuemT8ZNSOfD8x2G7ehvFj1J5nXq4JMCbhAw80xhhTtHcQNifUMstOptacFZNGEl/Ktx&#10;0aZUHLR7RNU9nB1HNsFQyq21R0iANyBQjbIXye8XMwOWiwHNlcroAbfzHV5WYu2ch/hj1BI+4utQ&#10;KX5PsJGsaNd+UEAxCCAZFXe0HaLuKAOhdfxcd/FWQSV5gbq2zurYJIic9mnGia8cTjAqksnM2MRV&#10;kFjjzq/trBQCXUzM/SbB1Loih/vm+fbNohj9ALpiXOe/FCJpBPf0XgbGNFebd6QvbyanSbFMGQGt&#10;QBPYkWrpbEtsxJz49/b27v6WxE7G5PIWD+sR/EdEAVuSMv79esGNc2fKil9cXc6hSTXxJNd04Xx8&#10;ImXQ+PhKwRr3tVgfEIq3ur7L3Erfok9Wtste+qWOpk1bPiJOOp0o7H20G6I9LNCWpCq3LLtJOFfH&#10;zN7wj30MQOZjC3cT+WWclRdYnQpOYnbacWhHAVeZKHYWURlXLcU5eDoscxJDzhBk11FCyfEG4KRL&#10;2Ii7uij7SvR5QjOVOGFHPyhsM45QjqTxMOjd7P2Ls8HULm5WdyyZu8TJ9bKS02VUV6vH7qArDt+B&#10;jZ7l/nW3m+YgEzMPBmeyXjlxYzg/ztwISECkE+MRwmx1x7PTy+Xbxdv/x9Sbbrd1JNvW6PuGEomO&#10;AEiQBCjRVafKIiVdyyXbd4z6dd//hb45V2z6fLvKFIkmd2Y0a0VENvvVpzXVDiAfooEM0nhE4wJg&#10;JwwyOe+Xc+AZOnSDbcxKZDyup629E6pZB6aBi6/+pI2AnRigRSNADNpykhOLvKR0nf6SiITIGM6Y&#10;eDkBK/1ECeZp80sW2hg68I42j8FreqlBQoAgr4uv96KG+zytDKq3M6nz+rjIvPPVx6/fl7PUcKIH&#10;LDC4a02CtNhV29lh9XzaGiee+G/HRzzH0mOynh65jzGfk1CWGPnN6dWQsFGiDoEFOc6kivXOYffy&#10;7cWNV8CIooMDwuW3/EJytl6s5qnEObew6SZtFjSRsbU8xe2iWxM2xnsQL/Q5MVJyllABTbMh/sIG&#10;CzY1O1XhFAKGh8kn7nG4sI0VTyejxERMS637jhYpHniPFPvwWa6xR8xjQrrdfEWwM7JgYIkbtwzM&#10;5IEWMXYLJICSlRGDN81DnCpy9v/v5IyNW7Z1ffWOjvWt4iePkHv9cjXnf21r8bhWCC5vmPnQz1hM&#10;FQhcGsX3J6Tk8yP967VuHz99g5XzcOo/fkrOLz4lv0xUww18hxMVoUIUw7U/ndZCqdXNrLWOhIQI&#10;euA9w6ERPuJJopmAxQn5+QgF20kze0uKhHxG3+qkvQmMdFqu56bnOgqgBjbbE00lHiBT9h2C6gw9&#10;N+SskkKSCZrpnRzRkHOmLBslKBf3w4qLOfLdCcocRXxcz6UtnctO8rOFvZrn8hVvxt3zBsBC7uFQ&#10;9EIQOhGcaI2NaBYxDTpYEyJ9UgtzqCmmX48fA/JpUpkyamK7t49fvnx/NbJjXOjTSHFvtY0UyoNa&#10;DIidHKcLOr6mmxWtALKFBePLAmjEE/UngMrq0wjT4Mov6jbmAeY1YI7i0JpkUV5QkgjRkVjbpmFT&#10;aJWC5XkJa2qDplLW5mL8WKQ+wQUYD7B1XTwfa/oqnXJ1Ruvz2iKjJUW3HYacGZAhn/EKn/eDiA/5&#10;q37HkvgVzTQArQ/UzXjTPitpAzprXadm4fbD88nzIGI1cYEMT36154wRvoCKvCdd3sGGrokyFI8S&#10;5dyxAzP40vb9oCGy2KHZKdCYg3V1Aye+b+nwJGzRQ5fziAdux0N8jkGkPup+AtnwOAuik7zK6Lvb&#10;WwMxp5xzZiLq3ve1kfbofH0z7zmKmFTcMRiPypWURi/5oTPXL+RwBOsi3MDbxu6VuEijU8cj+AQ+&#10;4ZNJyD5ukRMyyJD+tq2QFBKTYGRnPQcla1Mgos4WekaSMEyrN5svf3z9+v11CetzW2Cv7MlSeCqt&#10;Wi/JuQkO9FnvgYRWB4Nm+DL6gIkJatw1O51oFihi41rtpUuzLbdiQEfrbm7NhJ5fXRbmUltNjSGI&#10;PTVZVFahxrC6lO4YfAJW+s5IsGIrQzLRejbp14lkQJXZbjN8HcR2hAxgWz/wjC2zLXuMoIh3gGzd&#10;Ai6ABuhwsEm7ja2ZXyM91824gAyQCW3hLAWTUrlrp636PD7cm45m2M0+rtF6CfcdLw70+vr148fr&#10;88RKfbxdnw6IJXH2pAoXg7nozi2yzw/wtcWjuzy04slHX2CcZm/0NYCOi8eGwK4gYdkQ/uYmXKSF&#10;CLB6jzx3S/N74GYIj8lZXfHkOMg582QYlOWANKo6Ay2RP5yaFENDRZq0QC6pqaEhLIhUCtVp0QKP&#10;90hwEg0oazGoratl/Y554Pt0pDEx/mqtR37WGZH3yMVJTvUZyUZ3vOiCMIKI88oVT5nPMDrGSr1b&#10;Zt4drstbEDp582a0we4n2A2eZJlJ9jIQK3pOAU+LdUKMrpulNmAHTZu+wNW6KEMwvfZcPKfRzUpN&#10;g0Q2eULScax0kMAZcl4sb1Yw5WjUPpw+ffv51//9C372Ad3fPj08uPstK6bNxpQOMhOOkDLyMXPW&#10;WvkPAcq/DCxxFOGD9b2Qcyq7+h+plcLnLcTBqLjnzIPe6F5Zuw+ad37EwIrGHJNSc6EXihqrGWOc&#10;WfYfuRoTtXCLbI1Edq4Hw9szE2sH1Z8EGi0ZFdG75H8Gr6ZpShBt+ekDOgZUswYRq8YoFBlai5gY&#10;pkaEbC1Y+QgKZ6jNPwMtXtZDJvFVPuNsyxY4FRqCKHUVcLpEDol0jmcPCovR8eWNMwNccdcOiZYP&#10;JFheXTkjOWwRyDqqA6OrvIOOnrJIMxhN5wrfVE4Lc1Ci5e8HxENcwpsuL8f1s9OAxlCGMlYsLSnd&#10;aNExx6jUKBDjSjXxd9xk4YbWSQ8wS8crwbjc22wno6S9iEkL1w/0sLStc3tkjPlw9MB9IOBWZ6QI&#10;JG8UDTIL+rm/PVMxji4AFxvmPRqrLqBDvASvQYfCr0OPXWiPBAqbNt7rwm1gKbPKcnJ62XcCJvGZ&#10;+UB6KigazNIlv+zczD35AfyRhRl0YPd4h/XqPEpENNHCgJqYWcAC00Oog1tQ4pYEncuFaAcL2ATD&#10;l5tL5qbKmcUEOkH6z2tmJhCTz+v3EUM+SXFrhGtYlIlC+PrhftAaWwKazJdvZ3JnQ6GYrlGreZta&#10;l/z4YspWty28Z74g+DE1TgZbOisFegAMyouP2Sk0aRQMXdKwissdEGmsm4/CxpaE+azRVEof4jKd&#10;3O5xcjNmY4WBO+rPl5sf33+8vl3WzkGp7NhGq9dBMLqZx4/o6OXpqPbvMh6flt7kAhry8fPn9Xxt&#10;kkqGyPDXq7eQMxIU+yI3vzs7ni9cC4B3ODG7stZkBE2nxHr9TwASfhg1psa4XPxEF4I/HtuUa+iy&#10;MOTPNzvIJjEMvcFM6ZLkjL0Ya5APBHJNqOi2I+Dy01xWGeMG3Bn+jTUfdmMgXqbylIZW3/gDj8BD&#10;5beApdwIlVp4BkDI8ixW0ntCbjwkoezxkkdfXL9evV5fhp0gkOSMURIo+qBdkm+p2QgIJn359PJo&#10;JcCDeW591tezeRfs7/Eu9jFO0VgTTQzMm41Vhbg4b0J38tacWdI9PH769IiD9BnB+xe5isqOc+NP&#10;n1kPweGv5vXqX5YirvUOjlQmosd+08zd2A47iDnvc26LthUoj8OrL7NLRIrcZTIjLVogGjHdsJSY&#10;vBllWvex9RhWj1hJ23NbunNJprQ9a6+pF/mMjplmINS59kW8safmxa6w4V9zdb/1TuEpCogdOlE8&#10;R38GKPEABOc2mnzRspKNVfYcWLPvjArfbHJPBBO8TZgLiIScI2kiAtcxENG/+fBKKBCp+/xb0uZn&#10;d1bVnvb77ZhWrCconTgkY5f84rtqhh82b4RnHCUDgGJgWFI0o0HzLjsWQIOvUHgWmQ1JfwjoDQ/p&#10;DARvWJGJFtq0/J31BYY0gxy1CYwlxaBHfCfNqVXrpqRzuBrKgUT4dsI0XVMYdboZ11FIlTqUy2kz&#10;KlyIwdgMv5JrnQDyFu4lqML5uiTD5Da0gRSTlsVy30WM6NN02Cd9G7hFrdKCfNmwPen01rxZkh53&#10;phm7bixDpwwNNFZtYehzq47HhWePH4+T/j7srDkmqAX2PSHBUCTlaXGAEUp9FiYYlx22oj5A3+on&#10;KItMaJ67Y7lGqfoW/w2Qmosa6bdRjFoEc+hUrftWzHqSqM2bPW3SOqnTYAXzjqHGGFsoA9OJJD10&#10;j4tgrBU0kD74VszVXmn3GmIUrZH5fWSosTEEuyg3Kkm/6DicGtQzynEUuUFRlyjAZivFcUrYigNp&#10;CImDzxfyQIe84cBcTSAn2vGMV2tJFuUdo6l7VysBkETiMu79s9mC3qOFa1YYmrwcG1TQZqzADl/G&#10;+/gDZRNCbX1yNddofVlBHZ4y7UGvnt+K+NYQytkCgH+49vAW4ipyDjELuKiRoPV0x29IAeqbv90s&#10;SAgQdtDMByybyzoSnU5yhs/vtn0Yy+mwoLoubhpAdqhXOXSRCyNXiXiW5JyZIW0ageiEUaXamR6h&#10;R9AZ4ho2VU6jodgS9IzVRgRQDQqaelyGD/bJxrFEwKkfSWQt+7e9cwUe4iznRM+4v6YgnseVChVB&#10;J7jZh1kdtR360ur2fDTcm6e5ENWha8YoOcuQCtYz2ATkSuH/1ql2J/zQZe8j/PGhDNMPYBS9kSsS&#10;vanmNekyKEyXrKSsRCE4aIsViAWH03az+ssuuKo1H6JLaAV3pHEJWTxwtpK4YkzAvrXayP063AZG&#10;5h6ENWMRW2mIzmhQ/nxyihiv1MBVK8kbHOAMxczA/f3Bzsvz1JHZuLnCoQ85E9e5ERkw44dE/wI5&#10;n7IS32lop2cl/8eHLRKKrhvP1ZYQBvGh89Vl4QBCAhaViPixxdbAPVPcK4su0IofQGwgK4IaaWTO&#10;Bx6BBYURbTIK/slZ3hiJxFn+pqi0YXUTT0+QUfAP2qGuhiu9g5GRqZ0+rNeL2+PuwSBve8JV+UdG&#10;rsslml5A6dSaXu+4mApqWj791SG1+ZQwuLwLwUNYzdjN4iAa1xZG9hwXbren2YHFt8zv3i/jXo2c&#10;qNhUSKcpA+511abaV0hWzGlECQoT4AierL0Yt8lOJgS3Wd0RH/Br2LRVkusbAs5he/fogm242Wlf&#10;19s/EHEBat7Oc0wChIx763Z5cuOq24iM3IYPcZuYppEPd0k5NtMGiltPQPmNyzv8AvcjwQvpKDZG&#10;a3adbzCalo5hRuGFYtDI1OjfFztIO7exao9NlV9jC2BAVE00YSjj7XF/lUx/Ul7gY9oSTSKDdErL&#10;Nvp3yLkINh+2/WwRSkDFuO27m0fFHkzCvNMQhLun2REKztIaZx7oV9uI3AxGoIuEynmk/53PnTMY&#10;uO0SZ7g+2YzFz/CRWq+p79b2ps7oQpKAkLqAsxElBm1W5ITdVqTRHFqTCYJHAQoataAsmc9x1f2D&#10;jcYnqR7whoCkWjBvkEuMQGYqsW81JMrM16JVBHzLrZEjX+F+bUETckYPCmdKmqEVh9/0Jr+pzUnZ&#10;vAbwdYzEkj/RN5GKnohOmmG3NRmKkk5YyR3IAsuMtgrcEEw05J5MvCS8bepslkNj6kNjQOS4Ve6q&#10;JeTKg+hdAJMFYXdmAYjAk9A9YnAecnaZrCSXm8g0GCxNim8PL5+z+kArOuD++L95tIv31T9mhT6k&#10;pASAcjMZR6YfnMOunPd0f+sz7C2O+ACo5ZKkzwNg1anLh3zRRzZZ7KTn2XRq8SZJJSaDnpTN5N2V&#10;9L/u5Hz94zJqIWt7TTecU0HA6Fz/gdVdin6P43pIARe05aOCwBTxk0tv1hekN5+o7RVyrgfGKCdN&#10;Ev7R9NP5xdFA2SQhy4YQLuaFEBimHIsDY1DB8un5zQcbuqn7WJu7ElVqclEkvxI87ERoOMEgoE98&#10;EbvgpwwOdVbYN1uslglohuEBjKa1mS1u5P3V2TpL1v3zE0vFKMBJAMIRhkbwD1xN9ajSBFJao+5R&#10;6OuyxwSpljoLqhOzb0YjS60+udqOJOa2vOUktTaOZRbKANlKxzK1+1WN0YUw87dxv9OR7Kw3aZBu&#10;0RJdbrt9Qjy9zbasN3CZGOQRk2LfYJvl1J52LVTTqj7QHhHLi5bH4fyyurl+uyyWN29vy7NP3VAD&#10;NLbbHVyQpyF6mWk47SyK0xrmeCdxY5vbR8k/B12gOIQjDCAfA8K9U4v0xgwUDgGFR73RzGdsROOK&#10;C9miOQxHQ5gQABIU0S/TmJLuZDpfy27os4NxNlJVhdbABhAnYkcx2rB2EzPQGvjX+EA0CmgpJ+xC&#10;t7YSIUZaBREiYm/ZUWgdkXDWRKy+SV9NCuLWnexCaXem6wRQKr4h55DszBKGxmF1scjZmKusiF+s&#10;jlgVdUONxQuC3fIWv+p/GI1FbYCFmwu/Ok14vQpdXnoS/ZLlyT8NuxFsF3JmcHzTn3zdx8HGPPnD&#10;Ucgp5M5qGWPvjO8eX5xrZqRcWbRqCp7x+szJhFiC+QEgxoqMDOq+SqvCGWmVl82UEa/wgkBVpuGr&#10;MuNz9MAZNwAJ28ffhz7AMnFGAF7Z0zVcJFQayOYCIpCHRaZ27U2iK6JHjZsP6DJYjjqlu1nuEbNF&#10;Rh4LqPujFiTdXK7rssv0soqHGvS9ixkfdgPJwggqKTYtV/8MnLUl/MGdgNyeYW4qrE8wUYJNVxy2&#10;xuK3+HYD33cwsxtCcaTQlE8zz8HR8rlBleVBH2WZaKy99pSe6XBjmW2fI+30QrjdGbHow8Q08UOD&#10;P80qFpVgs7nsM73SaHgrrSgT41c90pAAM3KqF/WFk+k1/2ogfpwcUW6mmTEi51NIMgGOASiWqRS8&#10;vaLP+LFsL22hBEMPbRaqT/DgRS+1GtdD8q/76Z0F1aEtCNkR7u1fuuzeWS2N2+ZrDkFqziD4MCDS&#10;pldc1uLTODZpOLrL8UdPJKP7geFj38OhJpP1xeVZOGobGK0mFAbi0L8GrmrNiYhZnWh92gTExQh9&#10;4/CQM2qyvOavgrDKM/3xVf7IC4mh4grIwOWFnuOZZ6eQAcX6fbS3fxVruo0HEzTtTYmcS2h3XYLG&#10;nNq9Cid3Pvf4Dcm4FMy5Gk0giQd3rQvHJQkQYmqGPqmzUtf9uKzFctkzAWfmGhTkg91gJUoP+9EI&#10;NKPe0LlxK3iAsDTOzRg5nmU1XzdLtRdTnK0XN1cfP15dM8519iPUJ51k9NNaknaa9aNaI0PQqvi6&#10;qs8PFC0pTqfJkm8usnOszTNTSBxfr15ztAlfx5jwE6shMMIs8+r23Xs6Ei0dAowkuSnKgc2VNM1p&#10;DOkNH3Qe0hTIBkRWV2HWOmryQYTvR7iX1XI/ryeYZTjR0s9mdRtNeqmilAhARx80joHnPaJa1yIQ&#10;lPAKsQJfxo5MC/QtgpU7H3UooxALk90CvT5N2YwRGemUI4sgxAFuAVqs3t4uZ0/M8JiQlgceE+uY&#10;fyc/riupszW2hwf+vXWO1hIwH7i95a2suVUujeF7EThptNofoayoVtaRs5tQALE0BkJ3SH4ILOdY&#10;rsRMTzw+NY7HhXFM1nM3OTaw2KwkcNQIEO9g5Cpk0BJUub99KPTAhAEa4h99FSHFIkBvYCDhQo6S&#10;q9etQKgDkmdTSNWiVhrmsS3BPWU7wybrG9NNYYfXO89OJ64qNyYPSYuTjiE77jUmhcBghzYho/ud&#10;IuYIBmq2tKvJCQvBvwJe0AfL0wQYVVxJZRKaGEVI4qqViEDjxT76e4RuWZuXMA2bo/P08oy9r+g5&#10;7Ozuk6qqhSlsh08RgSQNarxMqvH42OpK3SefUqr2JLGASw3gqL2Wg2ncQpDdkLNhbuNJlkEgos3Y&#10;mfw0oTrsMqJIIFYwbDTdcz+xz8loGT8lbXHYyiUQQocE17iPgkCunuZmVzNaaeGdU+RdK7jcMMxp&#10;JfDkQ/wMNB9PPhKDUMvShyma6qPZbkpSDBf4zfE3wZSQmJYslRPGOxXv0LUV7y1EkJvqAXAyHgo3&#10;I1xXpPNiB9PNI6jbqW1Z9tax4Tx0NO5O59ly5Wq3u/tD7IeBupfaWEHJgxlkphZMCEQMRhCIbsE7&#10;Ma76S8nSq2Bz9QzlCR7G0/p2uYZq5IuImO+jBb/mp9Kur6lon3ccit24QwKZptwff8iVPumNjiom&#10;7UaY/OmzWfWXSr7SRb3fklWFYXwKNyS21PEMuUjRZLuQM91HJgne+MOwG6HGC+1zrK5KPI7bjrgT&#10;0hln46377bizYTBmPCAGVClf0XcB154XnKf/fWxffDs95rD/+8Ss7px+vB9HKGq2bqx47J45h6qL&#10;UQaWM+u8g86NiAR/HbpOnswS9fflJHkj9RlkSKyEiZzut073qTmLQsbx6Ddr/0kyu+P27HIzi1ZF&#10;E+BPu1M3dEtov3MSDzlF+WALNsZ9vAkSV3ZGx5Zs+HOzsSLllRxNUcJfqo5xOrvhYLobD4Snn6kc&#10;m8dqCB4A0PYBj4zeFaquP1ssr+HmH9fLMxGHbBVk6OMpKSCDffype7gYkDRcw0XXMT1hauKjpRyz&#10;wlkvX+sRQWTP7ptTXPNLHgTv0zqAWmMPj6b1SiSNoWm9NhhbMkgWFXRzHNbYTE4HAJw1txTl3Tsw&#10;e46SgEeQjVHlYdybOeEgN6Nqr+jV4KsidF9g+LfCuHisRWccBiy5p9d434/beTTqVq/HkUooItbt&#10;ziXZOQkKsEU6sDsm4B9OVziNW46EnxjG+4/LvZc3Pu0DsZzPx9747uFhpz97i511l4ak/Xd79/hg&#10;xTeTvSBMGndlKD8MJYUCPIAf8XMrL3wXclaoveYJkPOaz7fAo8QnM3ftL1ae9f228HFZOZeWCw63&#10;VLI5rpOSis5xSU25iiT04r3k3IKcGy8KW0cwxpxWUfGHYIyiK1jnp4VVTF6PwnH96gbMkPExHohC&#10;vWsAFWTSjioKHFh3mU476Y8skHIH0aazqimdGt1wG8lZRdIFG9MjE9IxLJUAK/usZnSRK4s5XA2W&#10;0QQLMpAanaaXgJQ/ec1o1KloE8jEenQ0sOVvYnowTkkZsHrFt3NsWdb3e26Ph6dHReivgkAab5zM&#10;AdSlKsEhPUHQVhCRqjLDTnkZ7+A2WYBEbO3iB3MiP6z7WZqkswGu6cRINSVVIpsEtSItflyiciQu&#10;QgbiCk4tVul0kWCCOf6RsuywAhbso0CAHgkFfgG6mhmxzZC9XhzvdQGXC6CFcvfLkXTgBaT1KDAF&#10;sANNe7dIX7kl5OAFB488S9KWQxicBuX46VX0Em7jHslSfSBvSkfcD1/x0fVmIr2ei+zNiTVeIcRy&#10;1bgzW10Ku7tbK9sBCo0pd89tjXRwYV908Bhqq4n7CPvF/FiG3ciuDFXPGOKMmIk05IafoHmkqYHw&#10;Ma8ST0K9hpx5T/Ebsqn02Bi6VgTexQZKJlyqTYt24VV06IdESExdauA17MAVy0RADkSx6Z6ISSB3&#10;k4ndN8DDcIntpKjs3KHnUEP5K4Owlq/EbW+i3v3D4I2cBHt2MQzC9knS2JkxMhnBOg8ZxgZ0bZWq&#10;3Piag0RvijhLsZyh86HykPMTRO3kgvpHBJGfkCYvS1BcTjojB163EG0DW/utW5sf5/HJnrANCziR&#10;Bp+kuhbeLGcxcXEHYw4eVLRYKkPiTfTNJ/o6Ufu48rEovogvmbnxCS7AD7/1jHV+976RiuScHNCE&#10;AOFIFvgTXwoG9ng7M/iStaJDE4VnmoOWAxzSf6evPbgh2aUuhDeYAKGdgxtUyOhuJFPyZk/L0Bew&#10;A/qkSeTpSlhNLCjIG+7LTFDMk4+a5EzJkYmIXYq5Ngn//v3HleufbjJjDyPkkHIyxhxVaruakfbk&#10;3Dq+Gq/XOn0j2sWAMTo0hm7G7gwlZgBmgBe0FN3nSYdmzut11oEo7kF3cjyT/2URfQwu4nZEGkDF&#10;c7yoQxqbvg8N9BWb4sn4aCKYDkTnWYyJzavIIITTDrYjkAq2Hr2ruXu0hnxgYEa2Z7SA/WAr0JCG&#10;SzS3JsZ7u7ksuFY38wk+4c0YIxAA+cLIMUhfxIy5Z9ZHoyg/6FUv8q9BC13QXr0q0KKbPm9E5/RZ&#10;vG83tfrM2YTlEs26VCLl1rccRe25ZTU1AxBhRgjD8pQrhZSv3g4qciP+UBkmudoWcYwvYad8Iybg&#10;+BujixFKolqiA8xcIEMitRlvSs18UuNF63xsImma2ys4CUQ9OTxFKRJbsE5kSMMxNEvSax+KrQgQ&#10;upWDxEdRMX3lzxLf3r2kaoHscLZezEPMBtc+lyrHiRUDu76K7/Erd8MoaCHVzrzQbxvZhNS6XV2Q&#10;kalvh5qwmu9aZMn4PWKohGP5/Xi5esOh2uOdJ7u6fsANuciDK5UErqJAkVMR05Z1XUmb97TRkqtQ&#10;SVLli4wSC5Q0hC76HTfkHVk4mOICTJ2S8Mf9sBYQZsep6lVEjtHPigUiNRpwaxHUQn5BcpGwwX44&#10;XnFJqwSY3PwkwPBfFzDXVwzaK4mznG2LXtGCo7nduWaCTqILazpEOSb3AOranc6u3tRjGJ2NEaU6&#10;f1+jid4A0l4300vwLF2NuHoTBSaXcRmnwkyHO4tM9y+fSMNcp3FA+pYDQODWrfNO2qGe0Wl5i8Fk&#10;tTy7rKbXGRMTY2whBrqJMWGEKBvxAfOeTKaB+W4XUCT11rNhH11E5Th1TK/oUWbN6RJyI0e83bkX&#10;MqGWF/6fhEe9clkZdn67jM878n9k7pejYt0JbSpyX6j/8llDAd7o5QCJd8Y0VAOFRngFkRkdrw3L&#10;npmUzvGfBiPgu6UWfKcL7gCD0yXn8f2DGpIIuUReB+JEEUYj5kow6cGYFAFxP7887YI6gKQHuBEB&#10;+W5naFXb+EzniRFA3hKSoABtaU77PYnz4+efn7+5ufDFDATATbnK+4p8BEk5tBK1xVsOghDtmYTc&#10;7on4ss+Za0rSac5j6kyaIY9ojrJzyLkqBJofX9rd2lnh2CdroHwJMhKN0AfjzXq1Gup7vIvPGP7E&#10;zRNFArBj8ElWVxSSMxhfQa8q5MbOpHlcgC1mmbQVpWRFlipayDHZMVQRFkq1g/zcCUbLl/qjQnJN&#10;txYHeWcv08cvv/0CPZPX+hgAgzdjK3CKS0GLjM4UqyOfYWqlsTGZhop4ab1YHME9q6WQvY9g4rqC&#10;It4QnRdc4NM3iWchS7pipG9azZeduzdoKEvlRmoCRcb3GMphq9cQuzrAQcp18KwIWOw8X/gcX1qm&#10;gRHRgxZSviLGR9yINDyDVELMxHsgumsXPIC008F8yQdA+/vMGzs6J23a7i0N0tOSGVnkJjpo7roF&#10;iC0R7U8nbEZ2Aw6Ha7qgo6AffaHbUgXr+eXm9dV4ZXn9eskEOYC4K10wUjMH/3GOjJ9bHNhacm1j&#10;y9LXbEvhXxPqzJfFBehG6ByPT1Fwsl6+fv/w4/rjly9fv3/88IV/vvz6fbVw8URW/MnaP3683pyT&#10;xFiQwRa15GjeuH6/97k7dD1Aq7vGoCww8J8hA+L3MrxBMxGXUZBwrTIjFMtQZBGSkYOK+rBh7BJG&#10;MFqZo7kL6SWq1eywOu+AgsI58oMhYBoWreJbhsaWpJO0CrtmPGaPCgMFYzhN8SE3FV2chZ2f8d6K&#10;dg0gjx6Vngg/BGhbiDr9x9p2BwE7yTQ61UmxGf5KdcpkzuI/3tAEMozZ51yrziR/dJmhZmmKywv6&#10;WY6Qx6Dz/o6r5iYC78aPje0lfzFF4/LNRt4KJPlkgyb+DZaJja53qG76YUU/JCo0uhFTkZFCwymP&#10;6zqvwo9p97bsW+rJ+JHxkA5b+rMjmKMSxcqz0ttXGI+5Bl5rug3B020+NaAlcMgykd2yVS0CWSQk&#10;88AJRzowxxcZucLOYFFW/mbVVE0ZGKPyHejMhiBWPj2bdRI8p5Oen9TqG6lxc91P7dM3NJ6k2WOF&#10;3W74CCv2SM9TiW0hJdz3REyUllNsaYPCniFlwcCdYryRJ68YzpnqcaNeSGywz1RRaBR1A8jWSwPv&#10;2o1fg87VPR3y+VtJQBGfa5DuXbmpanjBA561UJPJBAsJHZUxl0Ij5sASkEVUxD+JTv4mZw3TNyLg&#10;9A/NqQ5G0LUIqp27nUH3wL49zNbDTPFMmMC7xjIRQQpS9Cald58B6zC3mXrIthAhM9hGg82twikY&#10;JKDnHN+hf3v38OB2ycSA06FLq2iZrLoXNAlnGJzBrHs3pMoecJXsLG4x+sdv7v3/+fnl6SHVxkI9&#10;ft5WWq5wjGCydEywCQaFtyFnk9jQhI+pw7EvLgqDXTw4K4WcsHOSWmxR1UjQhoewboIEyIROKphB&#10;F9EbgnTH3Z5b8Qgbe1YenLMOD4v1DhbAC2mpfYx5apXRXFG/lJ2FPC8EwLdi7bwP4PGfvX33ILk1&#10;unSh64hY00NtLVgKKLxbgSdBes8K9Icvv/z++9er66UnMpMMVLTnGiDkip3IX3pIGYPqTYDgutU0&#10;Z2HaPIEBISz+XWRLL8lZ7ex9i+w8Uy01bmVmR4Q4ed3vIsoKQUQM35atBFddS0WhDuxD5CeaxpZy&#10;zExw1zzKqXlZn6/GhbJ6CJtKjSAxRlIfR8Ur0VhWZWoNcAZt4mDGaFw7TcJ6k2ECsJynGepN2zGy&#10;0Yb4ivCQX7EoIb2z6d7e3x8sgcpMFpbULQAN8gEn/ZZnapo731ybub5dX11fRiTbhdeap5BoqBhP&#10;M5nmHUJGwM314pmlIS94fny4256eHvEmJ2xjtrFZPV5sEb17s0uOdvkKLXP98ivX7798/f7jx1WV&#10;M5I6X73eAFDW/yEgzEQJISyPwhogHP12OjE1pG/KSigRX0LOuqLakp4G7SxIxFqSiaIULSXsPDBq&#10;hYykSRrweVo5oCqB59HKL4HCzeU44vMqqPDJkAn7LX6qF/ndu9UqbGSMPmWOUtj2QC/fDy5QM94w&#10;6TOOTHCPgXowiNu44XUMjqDAA/9aznuK2USze2t0VkW6aNy9VbpBFhGKAy6sZfwxP4KfFBDxiYad&#10;fYOcjLsaRWVtKkYnSkzPV1c3sxZo1pCzcR4SIbgSBMFNpVvkPNjfSYlGOsgg8mXIRc54hpP3rnN/&#10;Z1grBFiGiCu/52omVFCDcAFy4Eou4kbWCA4M0u6NLf2G+F96ct3HZOwzRU/0jRbtlB9RfeKkA6eV&#10;rAF2NjbFr1bXJeZQPdGLXht92btYpYkZUZNWgwAdjfaEm5PU5nBJt+hmERpjDTknIMVOMpaOSQUh&#10;rpPcihJP4uboIWeKM+TMI7oogxsgOX3j8fnFScynh7tbZ51xPMafyPb0sOPzFdJzk/7ovFxhAj69&#10;ukUyaPEffUDOoXCVx3inwDcRd3ZvRbj0GUB2iYbkbDfBxsO4PayHGrlxH3Lmle5AO5ANEmMhTac2&#10;JTd0niA6l6zvRUutXgpXUoa30rPMDJu/xCs/FU8IJCMU3pU7gem+M4+puACpVVpah5xdH9UxXKBX&#10;0qqhkNkUhoHuXEjjXlaicjILkaXOKFJ9qfBzQ24j32BGlrLiza6NxdZduUcoaLQy2hja9Lv7bQvP&#10;rCxbDhY33TRobFUVB3wGP0FQp085lueTZx0bX6n5YN/27tHlkw9b8miND4cBBIHpgjm8a3vvM+xb&#10;BszdDWN1SdjK3O/mZoHJZL22V9SPezZ6kuQh5wQ1IZpahAaxJG9rE6IwounlZj4cTdeL1HhDVSEL&#10;ySCWqL+Y+sKrPnBJjrG8p3GATtq1FV7VZu4cGoKThaxkahVS5X21yig6g4OJ28yDHQxL0xyoBLmO&#10;Lldffv/tH795mvYFTwCdy3nNDYukXRMSms6MIcP1Ne0mc4iuSjYsKpKFfNaJjUVd19At5aGby+pm&#10;tVi9LciVlJojkJsZ+3sJAhXDzpqbbk4fDd4kZw05sXvZZiyiczi9POE04NPAVXUWKdNAohb50XqC&#10;ZKjFwx2GLgpEw+7rKPqLJoGyucnAmCa7REg9ZRHyBj6a1IPP8lcSahLjMpiyYAPgwrHDdt/y8FB5&#10;ILkdyZXdsqwRPLKo0ekNjUyOl+WN+51frz5+nHfvXCZkqKFXVIrsbnea946gifNJDN4HGDw81onz&#10;kPPD58+fPn96vnciV0FJRRmLSMUoe9M5CfL3L18/kDH//kvo+Zff//PvX75++Jj1+O7nUjEedE7v&#10;ADtxoWzGZUROZLbIU4+zll0RCwlJBFpQSXLGNIw7A8b+DGWT+Goz2gpAwZ+xM8YBRRYN5XkhWKwz&#10;lIZVi9XN9cePrzertctXRF30rDfzPTPCEB+Xd6FpEowE4OI6BC48471Rh6m9feQfL0sJvGBdIvVU&#10;NydyMVxnUTTUlHKd2mF0OF3b9QPkUAnb0hqhBEPCUrVJ8h4lWyGHrKeh8Rf/IhEshOF5lgkdUhlh&#10;M2xwMlovr6/PEyI3wK+2kKiolBCdlBAI3UlnkMcP939GE0pO4SIU7Z72YrNZVxecNubnF2O4RIt8&#10;mA9CzrnrRhwBDcQCO6us82gAkdp77rNlm8ZVEoMazabEw0BjyAiRqFSU4EIYQ0WhBj/F2fELJOi8&#10;ogisF6mxd2CQa+moRunXUCd3CUiIFvZIjEKFJcnQCw3JHgzG1lCikxpdWYNPmmw4FLFBnMwH+U/w&#10;v/Pxgc4kktHdu+Ys5Pzp6eF0N8iMmSGcJzQ5S5keiWoMnVwli3udohUdeQG68hGbytLBo4RQmKsx&#10;5XTHpaToCKZgP7RGho2JdDxgVWdN76wAcK/gVuovkjO2pJ9gKQf9miuoZmzv7Wi9lF6XwuTzoWAo&#10;xPsFi7VL9K9R0FrETZP02FN/FHQ6Pc0Co5S1h1YfeqbkoT9MrO7FKPSeVDM8ha1jEI0oY5fGem4e&#10;4V81iwW5filju0VC7k/JXwMCqNrrO+11+Va3Nb7NWtykm8g56KiVYYIaIFyHbVofxf4eXj59/vnt&#10;0/MpcCrW59rdPz59+gRnNw/MNVHyiNBIjg/hXYVz7vcbuIrBChxcanHWvYsodQrycyvrfpZaPN8G&#10;eSkDZ6pjpnTBfRd6ljNiCjrc221PPV3Wh/2vFvPEdzKH1JFfwIm4ZEpoTp3ItrSfxMHnkRm6a6hc&#10;SRKnpmchZ5gabghwaEF0IVo1DXUYI9AIaXuOUzqJBY7Wb99///e//0HezMgq5E7tV79HshmDakHG&#10;QhMuZckifzsgbzqlA2Kf63RyGb2MhmeL2Bc3iRPUOO28YLjGGiCG7TgPOCxyRm1WIqwCIIJe/D6g&#10;btyEGQeB0VGtCCY664zvPL1CrSEr2DirTFwCKhyJiljfZna+zDVNGNPXMUoJw+m7hCY60h4jJD9t&#10;j4aTetEQDREwOqEky+1TcXZCKltyQS8XTOMrAhB+DqGAEzhfX44kjEYOQJcG6epV/qhaho/PwmvO&#10;/N+6wtWP7x9uRoccrKhfkHQdgEMXcMsrOhy/iBOYJf3MI6+s2eXZj6enb98+e+68Wjbjz3keYH+t&#10;Gx659OytHoL166/h6C+//P7v/6Dnj6+Ss+VtZxt8DEm0jrqlV5yqEnck4Mru44y4QutxjQvdwiTC&#10;WbGH8tDmQrjAtrYVyyQVafIok8L7xzsoXb7Fn/Gb4UhMs+xLyPbxO7n8gjTFbJGPGHPiwgeFnEe0&#10;pB2tjrZdJDmCnDvK6u/ATWO1d2hEXfHBgdUNVYd6gSCxwQpYLeesQJJxu1YkgR9DsrX7nVYhFuvK&#10;ls5kEPwRl5LHJGPMwu7lD8HQOBrhcO+75+cs6kv2B4774PU8MfQy2zjrbNnQjMQ7+TG8U4xn0ICV&#10;vUfOAo6JaJGyTue/Dh26FmA1uJJ+sk5pXfWLjXzQWVa90YW89tScxRXWEOpsJjnry2oU4LQVtV4p&#10;oSDOm5Zx6WWW/lknwt5DzsgCV9WUGTk3yCpUoc0KQ2Y40lm6RaP6kU1YOKT/RcpuQaNTXPVD8OCS&#10;k9Ru2Qq3VZPoHUvhHjhN8A8l2LLBjAV3b8mw75+ePNwkk0y7WmRE1vXtBRfZ145uJJktPMa88Wxu&#10;ggBo1nUzyRO0pYHP5ertH3Atc/eM1506PWPC8I4mrSrshA1p+YxHY8jVdw6ZjyUC7eOHCcGsv2hM&#10;ftrhGXmU0WoB3MkAPOQsM4SSpWn0huj8ZtyoYNzv45vNpwuUEQMm7+gcWHYI4bTDtSCT1SQiI9AW&#10;Zq3LD2rX1rWRZMQEY0CsaH2bFQJGPgosn1Zp5p8VV1hZsVjhSAf9NhnmxXMge11s2DkpJxpdEo+4&#10;DBudLzAWMEeRRCUHbAh77HoeMSScoraRg5Lwx+npJQ+klJdhYddoNDJsGBxl8lFrucjDR6OjRR/o&#10;/ibNMO4sf3Y9gfGW4Wct8ld7QpxDiTQ0fDHMYFDjS1BkLkt+6bA8v78qsLF0VwdbEzDpFgqsYiPb&#10;HMXG+6HsWrHD2zac1Y9Haxe0AZXMCBhizFFejslILqJaTZMVWstSL/5PM6R3x9XVl9/g5i8/ljk8&#10;06/FwKJ3bZCkiJ8Cnr3CjasmbryhKQh1xOSumS7Ro4UhuVirM3UiOMu1yaIvFp6NSYDEaDt7fRBh&#10;Q87h91IdgxYJ3VehGrTlUhTJl4Z/6FtwSpXGHE65ISkEwcAVBJ6CMKx/TebL1dyw0BIaqXFW1CAa&#10;NW06inW7v2B/d9udkEYFA3kr1t+GBnBcz+CVJ8H8W8+Nu8/K0ztcxAUEvDiwkgsDmDolqx44DZJt&#10;DFwbzIQMTbXTi5H1foK7mQeKS86vizaYQsBq0RpPRkVWVK0XCPH8lzXpyNtnpbmmCID3/tv96YUM&#10;4QQetD0VgC6SRZw8JLjWMsznnnF5c/UBUnba2edIf4Gdf/sCOcPK1oA057dlHSblWCR6RJNSpJMs&#10;G4xqONyoinEQTnwT4LCDcna5GqvQrA2qjFVjmMJ9Aiwuo6DB1ln8JuTBl+BXozy/Nl0TqXh03NTV&#10;TvRD9MDIrafH/iywp2Mho6IRlGnQJISgPiGGfvNpu4caRFPwVgjjQ3sfWIx5mCzLytw9jxx1AsjK&#10;eMCBsWxjanI93QRmDPywcJRY5+xURPnOLQ35GYHhNWO+nMPPLYRIHqKAIeEEp/Q8s97A6KqO8FG6&#10;wJAmI9gnxIlH4XVok5AZ2VR8ykCKumiQaK+jeJSRgq2QX3ipan5V/g0KexNZSWbWz+DF+P2Gf2st&#10;aNWNyqWT2SXKZiDypCc2aGCGhRKRj9t30gBCs2k+oxIznRcqClNhIKaHkaPYXq23/17BpoU0Xp+C&#10;uNFC+aq+HgJIrGMOgkAMWJzkRnqE/mIboKVafc+LD5H4eQL9g/sdkMdhS8r18unl5eXzH9/Qw65m&#10;uMVKGitEh8XdNKocJrPzOuc/EClaj+9uputhe18+RNSkrRXYSUJlmCjH6LHvCXiN4WMXYqDCqP7x&#10;rXRRtrnP444BHOUkqqTKgVcbjBPE6eRgnN/CX0IimmxSIKE+PbD7SNURh0carSVkj7QlNFvhVaIh&#10;c6VakyvYAsZO9bltooSHRr2SpmeGDlZQzLE2bZBYNe6QMpJ6tROaYDDfwCKUCSrZsdZkDYJ4zL3T&#10;Q31aeXcUvmKUL1boJ4H5o/n8xWzAXLLjPLeLtLJOr3uLZ8C5RBrgGzp1NU+80SiSoTlnJTX7KXrh&#10;8bcW2mo7shubU9de+rRwIvCEXchUNOH2xv1cjpwosNIdbMaISfexsME7jlRtI8TjZbXwoRrznJiV&#10;wbuzOiOLUmLTat9p1NJV7MSk17/QUJHzkeHK726IIjVNWUE9GBIYllsBIGtJB6KbgKTzYdPj5frD&#10;r7/99uvXK0Ha4gWIhJo0vlJWeVxsi65njFzBa5y1shB+TCXH/EtXEjjxqd5wvjB5dk+PBzSROBLQ&#10;FPDgegZ1TSLD1/hH9ITYA+xxKFRTXoWauAhHxSa52KqMDKlHa9oxAIsHVhGClyJbD4JSVx6AZcQm&#10;6SsE8Swll1aIDTEVmSgYRslnAhXoAQuAcsUnK6SYZTLU1H66YDJN4O/2Fa8j0iRFvB9vjvBxZNDt&#10;5KmEo45hUjvbmzDQOZ6zuna53NXNsbV1S0KyKuyUDvh47iIJWjQBMbYyP0IWRiiGt4CnkYLBbaUC&#10;1pBcx5YK7iwz8Dnk8vr7FyvZPzL//+OXfxCGfXi9ubmWDi0EuTrN5/LrSXWQXQyGlDPWouM2sIPA&#10;vDe+AnJ6WrxEjQiFI8WP5EcGWYIhL3Usf0rhkB+iuo0XyliuTuJysk8REb4Qu61Wi3XIWd+xQcjU&#10;sAgfokf2xcuYEo+wBXRpNehQp12nr0KYRB1yLhoPkXRBDVI9rQwL9eb8I2hhgLYSEwcJEK5YiYRv&#10;8RAa1AogNOstxSQ4Z8iES142KZV9+U0LuHv49DnkrGlwd/CJjGGS1Vjz87R166FvDyF/fctitOKW&#10;HYPm9Fo+w7fzVf5z5beWqUSRVCYHESrGwMcdbdYJa7D506Tbyib9kWn5f5lwWbI4pvTFKQ0XOlPP&#10;1n9QKHpQhxkPOQ3snGn8gQ/TBo/drxvZO/SQqYOOHxFn6EFFWfxL2MHfaRuMCTXW5Tp3wuMs5Muf&#10;ydhsL0ytHI11pHyuzGHQI1Qtthlr376vAtVN9QgXgRmu3kWDPhX18+dPnz79/POPb5+e7w5EqViR&#10;WZM7bIMhY4RheXVExLQ6g1cgTk3Ft4icj9Puncf4QM4YU27jEzOUcQKlsXkNhKMvYmelFDMcqcaT&#10;ePUGFGcUKTPtyOnHzmbroio9MUIYmYgcQxDTqmae7A6faci57hnH8ssYBy0ia+3bGBrNhF+0AfUT&#10;ii9yNkcBWcXauQ8FZHToDenBp6EPxRsTw2xuUbJi5uYMN226ws6WaXZLtJt1sRgdvgwZmOorST4T&#10;u2xP1jevLhihgcN2QKNui2Q0jkA/BLrMJs2b3co4n1+y4clS6WjjcCQn+9zry8bgWUUb4JgiNDvh&#10;M8A05iDElYeSTpPHSM5wwcScbu2DUmuubmk5euThQ9qIa1Ar6FRdXIn84mxeQmv5XtSpdESbzhBy&#10;dpupD9BVeRh19urQjthmg35aTfFPvkqjKEbXz0v8ZmUQFD4SYpI20kdXQzNu3gOVNCGNyqAXBNcV&#10;q3cK3Mx1frn+/svvcvPKJwXaJOrTEPkW/2mFqXJgWXSlMnotyao5DiXlubFrAueOCIgS5UqM3mLs&#10;s2iV2hKCplvKcE3GxMWdDKjMlk31ccAk0FbGfaSlMnB3QMo++BQXYMHPkBFDUPt9cTgVMw2NNrGL&#10;ZDJTxo/axNvBZE4kNcd4bD8VByUnHmZOkvTXCKb8TDfmTf1BcBV95KhBHswIHSdsu7UQDs8o1U09&#10;dKAV4MBsiDT390/P94ORU1lR0ebokTkjl5eTCbif7ShBr49nCNInVC1n3fiq5CzGMD4fz211lMFn&#10;txbBLaZAn6MOnHy8TQE7bpS+IwcrAOY4ziH5TNZESuvzzcevXz78CBVfzquPX37/7bcvV29LyDlx&#10;puR8fZmpsoPpAq07qYER9NE3eI6+XY9qx8Y+b33PDyKBAyEp9w4X6ruq1LMsLBvrqIgPIRY5h/xc&#10;bCVn6apWlP0UH5LlCkeg9Y2UGKtvsDqQ4oDF8riXeAUtjFKbwbxx5CICswI7yX/aLreSPnQin0zg&#10;ekxXMSXLCXppJ7KrS+EUsVp2R64qTuEYmXsv2QPpy8V+PG3SMRunaVorIrRGePJZ3o/KSNLVvP1w&#10;OA+9k5YddqfnZ/WaHttP+x4NGlj4ogPUogMBpjba+2ZDd2jP0pKpoJG3dqdXws4AeEqfumZy/fQz&#10;XfUHzegeLr3yOy4koAW+yw3j24YyvMzHgqIuX+wnHKVz/Y1LuGvSVXWps8hEtPNB237XOVQcE101&#10;w6q/7TIfbofKQJNx5pbMMpFWqFfpaQH4yia7djWGRIqgHHJRyn4hgUZxX+BWiEJmRIsPOc3Wro59&#10;rsvLp29/1hPAPpFOp3ChafNxHZRutJCIaaXLe988XTUlOwMWc/qhD84xLqG/2qo1AAbhcMkIEDF2&#10;6ESt/ETE6UW4yXdrJFIFgGSklpULZs/mD8JJCbzQzIwD+QbRiHu0AEGkg2UHYCNnf4m9cyX2kpsF&#10;gArtbAw703AqaQBe+HithWVIkqE7FM1TNODkfjpITMzh+sPVEuUcLmsrXrRfflCJVfTYaD5zyNw/&#10;oLz1SG3cYErmfHMhsA4Tp9sbrddMVxVaPxfg6U3KpLP5pZ7JbhKnVIuGSCX4K56InFW03XQ7Db2C&#10;8ySmiM+FPzU3lABArOqRnJKQe/qkq1zzBKX5yICjmaCj/xmwEOrA1Ex4P77n7bRQX04MGcFM3Jzl&#10;kwShI1dioPD4qi0AsXp8qcjP80s6Den5s16yJVdVHT3gkBCTtEC7IxfPui7eF2lVSOmC9uyaQSG/&#10;4ouzxdv3L19+/f0L3OxDavwOXfRGoRulQb8HWkecXzBAW9YuCBjDqkEvdWI6IxhoWRZQ+JJh/HGR&#10;Cc6Vx5CihVE6Upc4BOJA6KbNLpHLSkiDRW4jeHD/VJHFTOyGzlglakYWOQA73DTfKF92nnjko+61&#10;2d1ty/hBE+XlXkeJhTK0aYHf/KHsNfGjg4MbVKaw7pTbdutDHLVKTVN7BTIrs+Tj/KNI7A4abmgW&#10;hhSWvcxij+9zPv2Jq5Dcd26FP3PCP368zdoe+3V/Ou0S0hklbqEJA5KcgyO5uMyn05AkRuSOD4lJ&#10;HjBYMQQGEM1Yur3k6lOAzuzg7er7h4+vy8vKatJxcf3hl1++fIedlysPKVu56Xm5OFZVrmIxvSGN&#10;Ng8wVgtkaM53CgLehoG27EZyGW0f8IeQCWGdVXKlUOGLOkTISs7A6m9yNtQlfsJmuPI338qacdXJ&#10;PykXmXbpXi599qBnLQaVeHzwyAQdOLBxcLm56he+wS//S86urXABtJVYqQBbC/EbfNme2kM1fZSg&#10;29umQGgG5FoGG0hAkL76j30jeMBYQs7+Ll0NcrD6Q7hXoUjKeoMQlknAEVFXJUzcoukrOrSIDo7p&#10;+ggIy4MiZRQGXEzUkDP2G4wj8xRTlT8a0LW9hatFdQK8mgQ/3cylBHQ4l1Lj1ohMykvxWIjSomrl&#10;nLxitJ2pwQlpkLXLwyAn2To3maKHOtPfUgVFV6ogORaA7ioJjFczshxpyi/pEpfmBgzQWhlM6Lez&#10;EEYty3xm80XOvZz+NsFNgV0zDwQY4lOWGIGL1ely+E5y3j18+vT8/OhurcP+AW7+9O2v//73LxcB&#10;P2zdeo4A0lUiN6jGU+UNP1zosLrB+d40fTAo/IWacJt+Fmeao2cnOePGEELOuKEST2InOUcDIecK&#10;JgNCjMq0IcEM6ADIVGeLRSvv8+vv/6YiJ8+ToqOYNrZAT0TqIDxq8j/Bg/90UBnTX0wzMR21qO/v&#10;9uaoiNLYU8BrrAWpaqnpC+PnUpH87aXXive4gkUqESX9CjlXZUVo1MH9pOSs84tzexJSufl4JmGV&#10;nH3Mh8IYDIwVxUW+gO0i8NR2Xe8xbXtgZRK1ZPckS5AIyQrU4HQnHYOtGbsozaXha+N0QU5ybj01&#10;B9CYtEW5MvjDBtpfrJZvVz/yxL8sqFmYbzgTR3+NMMT9akMRMLxQCzqEnMsNje8ctdEV1+joguZs&#10;tvOMOcQi+GPloJn7scoF/HZFJAB37qOQ1b3qU8CmHg05Wxt2rPK9LIPu7ImgqOZweRCMDqZFU6yb&#10;j7+4lPfj0odHuYkenDD65T+rJWaDf5NzROQY3x+gmAkb2gwzuR7W8JGA2m4Vxw/o+2S9chPVKqXt&#10;+dy9tMi9LNY+kXCLCZJzLX7TRLVJ7qnZoQ0X+CMaBXRbVaK+PYwo9XEzjfol2In7+czDmNrJbb+M&#10;FXtHnplvk4cQAWIUhxlr9SdQQdMJQLz4UpYD3z8+euxbmbaSp2dohU/Ry6AM30oQmtM78yzxzNSk&#10;KymiuVbbzK5DPOtQXTZcJ6ZdffyxnLWBM7q6g5fTXuug2L3GMN6w1x13PVWzk9wELyLucAociwpQ&#10;YSODIAajGbR6npkD0bnSX895/fF6syBZjzvM3358+Prh4/Xysrg4O3M+LxYLj1PVn2ixjBSxIs/2&#10;JifcG6aahNS6VV0Xw9i5sFAE3+I94U2pNhMlUGBdadIGnFDf2dmCOuxVBG707/JrT5aN7agHA29A&#10;xscVjqy20yPJue0KLHhLLCegc09ggEmXyDP4I5smIo7JB1T1cE3U+mNukE1eicMaLefSUdBeihcA&#10;qggG40nOMIYoZALMRWNCOS9AMhhv6IV/+L+LBU7PNdOA7GR+hcA9+bDVAQIKj7Oxaiq08jHx32gP&#10;T0H0vMxrrp2Zqg/0msEMMorauz917fIU5yb2jAdgvFhfgYEddrQJIYRp+M5dHg6Xl+iv8S7/h8f5&#10;LJ8x8cDJmrBO5QjumSXbdHfWd51UUDTQhyLRkwCWwC931FzLaCx03jKIgcSUAEfDdBB0SlbTV3WI&#10;KMEvqhFrbi7TVFJK10qctjEiPMvjziNs3lCIHaE4Q46LmMjd+YhWcuc7lXb38PLt5+fPP//8689s&#10;0DFCDu0yVkyFUYpknSFCzPNdXPVx9XZUEDK/YaEI1nFDpFbehFAMvJBdaNf5FYczx03BVzuXvhS8&#10;Ms3ospRR4xKkWjK7iWtIFPKzROPlWienVGE6AxFHms00GmXwMaN8t2wrE/zmj8TlNGbQg0B4FS8h&#10;xsO4Q8nHJM9ANH8FDGPiyk78+tvoea35l9s5H+6QbRkHygf1EYukjI/vpITCwHV/Z8+wsjwa1UWl&#10;s57Tg26KacVOUkOgVay5CmNrTw7jTZ/qX1ScfIzQwbOEa7VSdqX7nyLkjlzJ8UxXxF+szBzGeWp6&#10;oP9gWIdDa3SEW8h03Ld77Xoa2Nl9R4IHn5c1vJAkjRi8N1Kz8mgKqWg1YAXJ/SzAugjdxe4uGDIE&#10;rUSP4CCTCIRewhQ9K7xGgEpX8erF2gxj93JlrqMcTfitZhvMXywOlToDtgxW6EuMjvjHDHwzXa8+&#10;/vrvf//64XU5n0YHUVbuwxjohXEC/x/rxDgbQoOECBHaI1d/mQYanyQc0RcVrHeKrh0/nb3tTuaL&#10;rE5QJ041ZFtY0VoBGH32MHxnAo2mXLPi3HJipdizoZLEgH9xH4GlK47xCXANKyGVURI42aSTpzpo&#10;kbxkCurSU/A9vRcNE+uOsT/kogmGnGnSjphbEySrc5s2HkJYwWyNrfzFWCTNbNoGSyjIDIGBIBld&#10;j/upIZXkYzrhYkBZDfBFOC4RLfoxJJlhU9evrzfz3phhYm8ER94nSQ4GQKewkvlxMx60Z5cF/7r+&#10;KW55ayoQttu4SEh9GdcJsFCB4E6wNDuvFvPV9dLnuE3NS/CHy9X3r99/XHvsuV7iwaeCMeGDNWSU&#10;DhcmTmbE7usSAfZjyyJJpM3pfS37E/oEEViXSNLArQjrjUyRNtaD4k8Phjd+LaGVdaz1GgDm8psd&#10;z6cK42GCTujQdz005OzElZNl9AnEVp40b3k3tTNNFU1Y/dWz1GYARBTV3m0yzXKrWG8rc7poKysC&#10;BBD+46a4RZ5uxHCEgchek2AUAd1CDX/yEm0K6HmLV/JB3s0hnW7ABP4kZz3Om/PTfCY1BdeX08M9&#10;3eRzWJSJptoTFAUNYlznijRfh44VkUqg0o5nBc0xbIGD0CtOR9JqK2Z15rHei/umt/TJUEk7QCN0&#10;FuW78sE1c8XOjiuCwZC4t8aEKE0fLYDMRv28TPupUWHxSlQxEpbGlxSdDoI1apKGRHTWTodMtCJ1&#10;ULPcQep0TL3lctELeAV1qI+SKUiA+7quW173lRI8Xyp1S/MhZ27t0qFHF/beGezcP778/OPnt28/&#10;//jjD+f+icrNZ5FJyDmBDoQ6yl46HOGcwtVZj88iNf81/+0MGEz8WIV4aWPvsJhf1EvoN6rhK4yI&#10;X+kof9BxS3MSunZlYRwU1z4zxUy7IWeNLaLjNcuBBo0pa9dFI4KN4ZPrWf4mYfugENKFuHz6QtyM&#10;lyBs0KbwxWzNidfJZNokanTKpKRsvpAshuM/opeWwcVPUY23GJL6K18x0DYMo8PisUss4Zzj5ebN&#10;k7lIIA7EkZ0hLE0UpnVE4wlLg/1wne8N2iPPLvN0BeKwo5rIFgouC1qZwCiB8n+Rlt4B8kqPG58e&#10;kvy4vcUgODhNmDDz0CsXuXo89Nvb8rK8WZ5dgj92RtJl31zIUNP8X3JGHVvIWE8a3zImcRtr12pE&#10;3bOPRtER/iZngylTRH7jpu70wC2q6C4l0Ga4VUcy1MPUjZaSOQOGODaGjIHzSsLrWpsRntH+1UoK&#10;oAnHJ7PL69ff//2PLz+WngqmJlRYo0buk+5i97GIpg24C1dteT6m2Z9r5oMv+LWOTdoksoM6NIIo&#10;RIL28OiiL6MQ+NeN/dn9DTljfOoezoA6+EgtLAwqRX5RSS46kt+sEokrTkYknxcEIgadA5rfZPEe&#10;ObhBGR9z856uAGwoQgao0Yjm6Jw+yrOErXom+Jf8DaFro8QbvK8GJRUHz1tkehhYcKnd69gJ/jDo&#10;xTMhL+MHq4Eqk/y5v0n0KpYWg8VakUHqTRsfjrC4uf7x4/rc1vItmGjVjgQXRyI6GmHnqNtvTc/L&#10;y6i/83GzPt7ZJ+QFHwhg6ZFdRVoIw7tIGMjC7w4nM+NS7yZ6bDaz5dV3dzq7qU238GS35PblAYzg&#10;YGakZ2D5hdkDt5xa3xm47inO0cqMoI8RdaWKLiSCp+taIAO0DI80svQya2oJeEuOZmfzmUXsuKD5&#10;MwCgdWUfFv2XTcJ3zl7LKDqAs1mTKfGgp90fZ1nbnSsKgxl0OkJphrA3fC/AR2H5XD9PeNHoEBEv&#10;CfYMLKTDr++Bib5r+MyLVVCNaUgbtRzMy1XY0oZvIOpI287m5JL4iUVmMU3U427EHxglZmkAJ8iE&#10;yRJI+Zj02LpVSoHT8sDMR2qrAgxc49zIsqn4BsBAXAIfQHmMeQPKAqFi0MIYiuGZlAPnYH49vkwf&#10;TamGU2sv8qy2r7J4PRMa8TOhIvSc6cr5EXp2uZ1ckFtUrcgAh05lfgwDMZ2RxiJ72gxOkUHTHXWq&#10;zASmRnbhykQE4Iwg6BS6bMYLcjkvOfA4tx7tVxixw/c7fgu44c1oNPMsRt/huNPzi2nzTxn608vz&#10;wy6n0ZGyxOcz7WRlCXzILCB+sbz+8fGGDCsQ6sKxGKJ5hRjZxNmG8QotdxcLG2b0JQK9zNPj/xmB&#10;lTKx4D2U6Le7ofD36R2xBGHZ9M46oMRs3w9IHd/0Pz7ryRj5Ui7ccscQ0Y4mw81dQMRnlXMEYBO1&#10;asooDeeCM2cejkpfiBV88qo+oNxcQhu1oc9mhY1v0KTHAqVBb4LoLTvJpOiQvtXXlUNIYecZ1SRB&#10;8gzk/LZaHGWw/XawOc5HLSfcNWQG0PYQLRdon1eerUnQ5azbYrV0BdLRxXiW3l1JgaUa5cSjxPP0&#10;zBBHYMmF9O4ePM+7YkEkEmnwTr+3TjcuThO774M/jRcs64jDuSxRKEQvxmhzsXhw426X7dvuhBcM&#10;cABnhxeXOTgGI7QlEYbtfEcFU3z1tm/gJUsaWXXtKK3arBG+6hRxXecym68tCSSwNzMhuXB/agF2&#10;4zQQt6FEsMud59jRbPnx65dfvny/XojOKAJUF1a0JW5kmc+tAG5lsQ0dF77TbNwmRdJVT7+IHLGm&#10;LBa3RNpoPaqm0y0fLm4iZ0pLHw0B8r4//FrK8RCzAMgrfA9Ls9Any4ka8QZyGg081EEDSeaxGMXp&#10;+ILGBibWS0hX5VmQGfUJe5n6ySSh6w7q7qKH3+t73ghfR4Lly7VKkP9zSx9GUUFyfO6dnAv79SQ6&#10;3BExkUyegoHxYAHqyBx0csyj372nGb/lUDwG3iR44k6d4eLm9cfHj2/DmvPhm0jM571h+UbAmC1G&#10;bAK0mV5W02zFtWX1Y0CUFhGprqo07Z+k4woA0bjn86SFDG6Wq907Lq9eCXbP1plcmAWCSxuwhgEQ&#10;RujpKxkpPTFsdQXRxuo67ssr++zogpyt7ODueQixHs7FZ0FhWpwvzsdef0vWzGefn0hvnp9dOgCk&#10;ReMEj9Xp9Jt+8TsyLcN4J2ehhSGRhxCRNaTj0xwgL8SaWk8y1ESCcVNEknjKfRYimL5eSuoOXILL&#10;uyovdxH2iM3yQpFzTecZt0WWlRXl0lsEzziZ09VWiWk+MCkJBVSc4/IJR3YoY8IB5Bh+zfaxFE2d&#10;kFXIWt6GkUzVfG77fl84NXuI6abDUmAj3BOxmlxENkjHKiNJVcyNL/7vxe3tnCGDLudKUS0OxxjO&#10;3J1mGYKrALQTMqlIWn+jKZO4qVW9ea/m7LS13CA/+JKgGYgHXxC2BBHUkzTDvTmyKBEeP7U+CEym&#10;eCfniCh2GTctNvOLhpW6n3EqL0TcqSRYoFcgfLEWtvIXQEGXG/asfVTf/vpvHQn5eCIQBOQIZDQA&#10;Oy0cIU+PqEvVd3pcvF39eDtPLS6MZpYaxVStyixR1vfC+wWfqIaAKI7H/aTCbofAwnhCEsRAUxcj&#10;ctJCGJOBYJ8vGtRwYyP2uoyvPYnX3xWdTuGdozNsJ1bQDJe+GClIB2XdkjPjam6R5CWEjxiAQ1Nw&#10;7BR2tp6N0eLESr2xpdqTzmVkVpOHyAV6E6KVKPfwsegaNaYKyaAOZZf8UhVbryNYwH49fXcIOYsl&#10;IeftdtyZOfkmXqo8z6aC5s6Ly4KPrRbrEcww8e/VIlVUgEd2trwIZhc1oHbuTX/5P3ZUlinww5Cn&#10;x+dTOFVwTqilJsbkQOelR0NDzsvVcnk+njNZzPfLPFWjrCobczmQCpHz1+39nQ/7I424M+LS3YTe&#10;+SIzgZJzdrvmQSbZR2ZjBNJhVy3VXzPLWu2SVyNdn7eTONf6smEodsH4aqXLaAoj+PF4DHckDdBe&#10;+Lpnwbpu+Hz9/aslzpUROfrQF5x7ycy0pKZpGiV7b7To0uicbk/zkLNnm2mVjUS5wTSgXETAPREd&#10;xiJWAPQp0ops+mZsT+Ojb53ekEQBcgYCJ22HqL9py3pCeFLkwmwYDRGiqTPNp1PcARiwSG5D3sB6&#10;Kh4CKiVEMd1p0WYwR98BrSRieoEVa4MmM1Ym/C4c5Eo63CHxlgGpm0rMTQQbuKL4wz8Yd2oEDEX/&#10;RBK4SjEnKBua3u3Go/Pq4vm23M7vcAlPpOjHIbw5HhDzvf34/v31PELmDk8UgFmT1KYQGmzVajfr&#10;y2zj0ytpVx/TvyQNwryoz8Z5IUjrkm0MTM5FlTAmgRq8Kry2J/O3m4t7AefrofmwQsE0clBDKlap&#10;03Q7RDHKCQkZNEHO3ANkdXkEdhwxtJzsNXyVnDETUgVxGG5eXb9dpl1PBHx+evr07fPTk8+Fo+vI&#10;Muu1hWmjYgAH0YiHQnuH/gbXNRQSJviuH/MCLxjtNEDqyDKNpcnEbsRfWMdIQgjGXGiseEehpOxr&#10;GH2L8SS24tLp7b09YLwmBtKLAMi/VWLBRMRBK8ncJohlz9AH//CnobH3jnFbwjhsb2lZuTkgw8Jb&#10;K4ZAuEFjsNJ1CbqVM65uNMxCTPomtSkDJU/PW+iwUlqRzkTpb8p9j8eIJ4QsDYIcmnFgQRlMdGa3&#10;7auzXUMnLsi9PUyc8ad/0CMD7dM5cy37q4/xH11o9cCUOZ7cl0K2gTBbHt8OsKcQXe3sScm1PkNX&#10;HQICqtice6hgkB58ziQoXXcE+h4BSMJ114LSSU1XOWpSakIL2znsSBoj1ZR1Ij5AqxqcU6F0Q22Z&#10;Svb3D08a2p///evPP39+er73BFDyEcITcMCcuBVS0slQ1uToGczr5fXr8qxdCw2CqYmCGQ8s5YM0&#10;7u4fToIAoO6d/DJDFpRsxHWLnlyuG4orGsckXKNNAhaqJFcMDvZS9fzwKToE/06X8YsTKXKqcgim&#10;qBpFwU//42ZIJCG/6+FoDgT005gmwSsCwHPrYKTSEl9qo2pkS0q6UT4u5MM1HIBTuFiA7RtgmZkC&#10;tFhjlRjka1IDT/muWpNa5JZBYP3CxCXc1PX5U7PjxQOtPcK7CzIdWiNXyNBjAvqpRWtCUjcQLW+W&#10;kHjq2j0XLHtAytwyKrLiPwPuGIJawrzkBoeOP+ACmpictzs9ecReyJmRKgmG7oMNNuRAOcDT6e/L&#10;cgF4DkfEc3V6uPSMuPnNdsyf92KdbO30kpsLfANQMw8zUMK/VOTxOGlthu60OflMNe3h3g2sOadG&#10;6NjHNejgLZmsLFXN0zPPiGBEVePDeoWsWa2ddt7U2gSh5S1mjI1i/NaceV0dOSu/fH19vfr44QPm&#10;WdUyhohhcgHvmlUFLM73oUT7HJQUR8WsrNvQ8+VrJIldWj6D84+JhXVBI1tXZWC+WoJJQAEpn7ch&#10;f7HN4XmIoXHRlIDWjDBAARWoly1Br8yMgdAVOkArooOLT2nTcEBIj9/TEJJ1SHKxgGSX/QOUMA2t&#10;wDP2/Q5zAyId3VMkNx8hOQRCUayrN27T9c7oOExEl7wJMUUWjKAqW0RK3ZAz5gKEhabvDkOfGXi0&#10;rlcIJKSQ107pBkEB1j85Xl4TH7m+HPWaUXXQaSaDE82LV3p4d3RcT90DbdCY1MRhQlJnD5ojUrIs&#10;wcja6NecwYxYV7n17LIEICm89FvDywX/IOqNYzDonpPiyehcz5ZCQX/QFj4RUK1tJpibEXtZX8GF&#10;IKHSnRVnEUjaTwEDcqbR43n1dn2z3hzuH55fPn36/Mc3spqn5xg/nzHeiJmlaGWwhd4cI0KGnJGr&#10;4iKEGQXghJvANFkzyvLx8dxifrkcDQQcttbQ7MiMQ+dLQLNMwH+GlXRVg24izXgB5pTP5k+BNxMZ&#10;Ze+WjzDS4mZrAeUhwV9ewgG08UR4cRfXxMF4VnKUggUMmjHNGItvKdn4PRdgGwDdutKPpAJVHEe8&#10;aLJotUg3k1jbXTDVeEIY0vUsLMRn+EfTzW15W+8INwoNOKwE6Ue4Fx9yAD0i6UTv5ulZEmvKyhCc&#10;HrZKIhY5NiSDv6v8PjLWBI+9ijcBsvDTgaDQW8hQEbWZgpdLD+iBCqRdoV/48SPuZna9H4YWcOE+&#10;jkN5CICYrK/5l/GB6nBQsOId/Kd3WmUKwmF78paFFDQmOccG+5mmb93e53Awl4P9/Ex+hUYcJtZI&#10;Gwnm+RbN62J9D2QmWHLaOSuNlWjl2C4adwGJOATqBNaRa6AwBCUk0kP8jw44Z4F6zZAYX8bhlIBT&#10;anSdoCtGpUoMDmnRx4pYiwtbNOTMiMMIiiYXnXVkESBoIQS3Blmo2deKVZHejy0Cv3xIS042gRlo&#10;+PK7m0Rm4p0HHFZA46pKPRXT10ZNtvKHIiGAz7x+HM95656MzKcTbAV60Tr9xH0svZrfcYv5cS05&#10;CyZoYOdRTsiB8P3Qzu5BZeEMsw/iM7+ebvrjVg6OJDuYq4LUOY28tILAAAPwEveQgqGH+C8MAyaP&#10;Jq8h53JhyNnAAkvKjt2VxfNFHmhi1IcWjSQkZ1WJuGPHKDNuYyZi8qzBwaxbbqEf4QDE2YTOQGgP&#10;1B9Nsu//4cHTnx4sG7qaX3XQtbTldNjWQ5hrtZHc6WkTfFMQxnS9SLew9qhYyRvggljSTuCEDzZh&#10;YXs0z+OWr64+/rjx0czB3wSyiRz9tthFvwPU6qnJcNS8KvTgq2YRWnMwPWbpzonUdfQcRXtLGqYb&#10;JdrVLwzFJGpgGflHC93WNHqS4YR9wxguc2dvruXhJkpNIwouhJzD9z7HLShEn/iXthM6JBoTwz2F&#10;be4yQH3cSX4MyXuVQJAelyg10D0JRJOt7Hceg2zkjFa5N85huaBnca2g0dxGUyqkNFN37YWTE35l&#10;P+57IjHf33dm2IoHlicc4zvBQB82O5t6Hr2qeLt6fVuefb5EvNRpLGelMQ4w2he1Jdyhg36gWuI9&#10;5CABTBmPh8wtb94sUyPEDCbHZKvOFGVaIr7ZoKG/fEQ8QGRpMmM1CWpDd/iTxpuLGF0Ya2NJrg0C&#10;amyXGBh/07wcOz4GcIBN+I65s/Guq4VkFg2Rfr1dr2b97b1n2H/749tLDgU/Oasq+Zjng7Ii+MDq&#10;Iwo0Y6oMPFYmRiGsnFZfU3JauqUA6wAk8s4JmaVg/IEoktbMXDRWVXoK3gl1luPDL1yKWULmX+zL&#10;P5orBxEQZoiKyYssW6C03DvGotXYe1oONNNwRwljhXVfRiES2wv+T5qRaIu3ykpFHMNN45+NByDD&#10;zvMh4gdlTp4lfEswq0nKvFq8qk7ileb5AdArHExdWIb9i5Nxjyz9DTbwSZwOGyCSMTJGXElec2VB&#10;SmoyiSoMfZC0oet0Yzycr/uCcHIctQ4e2JQ4lb4kBJBaJAwLbDoLOd3WdYGCTcUPyFBiJswyEkuk&#10;TPumqKpD9ba6E8x1ONQljOyRrm5Ic+SJWWK72xMwIwqp+eyj07JWhcvzXNNpuynttJTXeOdZkJ8+&#10;f/uTSPCBfNSFoUZu2lpkVeARbos2DFXOsMaZMFnMyIrHrvkGQ+ujNkw7xQ/RKGCOnBltAP59Rxod&#10;8F8hHOsQGIQeF3tiK6ha69Xo6kANidnqqAwjqPHf3Y5B45sMiLFhahoVg7NlVR6vaPfaCDeTO2Nn&#10;GrRfKzTFZwFoqw0iD33PMmqMi0zEyQlP70JTeEc+ya1wAZXMfYLLOATcy+8Y82gGjDgB3BnstnzS&#10;1A7hIjRdM18z78jEqCu6XInlelPyvszpTNDTBiPNimEvD6FyJvgthynQ/XF7fX2dInfwKvzlFB+D&#10;TshQV1zGwTnHYcUhTzUBkk/oVit3bQo6dVYNhyEAXJk1n+F8q+gEg04FJn6NlL1AZHRoLsH/jZRo&#10;9cEpU3O8CFDkK7qnxZFFZBqZDDtjLNLH1jw+Pz2RY+QA0yTNcr+W4Q222/t7mzHgBxCKdiVVaxgu&#10;057PcXVUpo+gCS5L0QbG+DPuxtuKqLe++fH9Awnb2/XbipfML3gbpMMfHRVfJ2KLadkIwRuOo8dr&#10;xgza2bL1GvrwaAfp3GnS9fH9cav6vRYZaHXPr1JKoOFEkNUGQu6Ux+hft56XFVfKgvxcDRdrSnlp&#10;myeX2JmKErhSoBEkRHrTDbwkEMaIFYbh+nzpLjzTaBfgzc/uT0dWUs2mM3QyQK7BLpFXga3BFuT8&#10;6AImlaC9ZxYQ85GeGbKTEkgJYHA6VrnlsvcxAyscYMWDMUV36Ma29n4/sEDS6vayLtqlYOcpoMgL&#10;rqnI4ZUYoqhjYpMdJphQalY0SOSG5SNYod0AGbrq9GaLm2u+WleFi84CW/GxRoFXyVbxSNryhxxP&#10;Yo5woOdiXb4iYdwRGbpkC5ul+zQA3oyObrNSOVgXYGOBEvthzIxc7jRNl/pRdoGLIzNYrCLTuXN7&#10;9/giOf8ENz08C3I2bog9mgLxtf4A8WZiMEEzjdl2LryTWEl+k2gzcUqwwX0Ye7ZHBn/qmfLa6ztm&#10;izrkCxWUqiaTWSWnCcUz4RmP0+KGcRLRykDcBqQ/b222KyM3CQ0dsNu5BFHIz+4JIcZztBTTk+8i&#10;b+fhiRhwVRrWyPMVJWWWbP2gYqTFwlkPvnu4h5wZgmBPzC9i6oBG6DbRSMaheB9uzS+gQJapx18E&#10;f3kjyG2yZAImMSmumZLSIZwDc++ElUjjOK7G6GRPkz3+9AYaCV8ZebCZriCX6JXuODvdpUCg7OQE&#10;cw/NwM6HLhgx75l26R9xNsxRnsRGeJ+euUWQCNRiNf2LydOdVBC0eLMYoCKRhHVRkN7JofB6+Kqu&#10;0pNJqkeQEAdia0SC7+ScGxhO2Sf7XtGO4hENYf0VoTPkjNl0pp5Ih3+6ZobeQ1bcwDVgYeYt4/Rc&#10;z1Cq9JCgy+hARHQmgos7Zbw4Vuo5tYAMkdJfsg6ci2GRPQfcbcmmUJ7DobmK341ugm/xXNRrFtar&#10;qpe4zCjyYsSttJuPSRTczkBWMDe0QnQoOov7+bLhEvpVNShHHYWu/bXiUsygN1PY+Huv5eFhmjV3&#10;UOL6ja0jSPd+QYmS+HqxJLxx0bXVbI9jIMbBNDfZMMW1QMLkD2YodgIfHEx90LxPfMqcnQGNK/aR&#10;Nu/rewVaeBb/GNSkkGK2RO5q+muM5Moj2Aj7d4Uf0dB0fQFE3RFkBuaMK1rRxc32GnI28QCB4kLG&#10;TbR6gom88LGqc0HOFpvJ7zybogUlbCbtQR5i6Qzdy2dxzBo32qMjqhBlSs+7kDPKZBg0h1lKzsIh&#10;nTE3nJ/Pw7iHHhwlmGElT8EcZ/OsmZtspperL7/+8uFqaV5pZGVmYv5nNTVzMDEs3R1jlpwNt4JD&#10;MiPis9qEd5FReZE/o5XZcANcpOSiVIQkoNUJ7p6ugf1YAOimaRUdq/DzPSzJAgiBgQugI60ATsrp&#10;LnwJsSvDmKj6o4sqW+vRuxMSYNlqlbA4C1XlnuF89XYjHwvsw7k8KFdnmlY/tJYvKMXMvbKaVnI+&#10;ZZ5BL0c2UwJKsKxdpM7NYT6l3Mq4Kycx/nM3ZWTmAhVPk04FG2JHDq3k3ZmSo7fW/2VG2kYrBpJg&#10;BLJQtkY3xsimRPRGqHo4kUig7dTCEQoQPj2eL5Lzikvrd5AAAiE2wtdDM1mkgIos+F0gHzBSAeRI&#10;ZGLpExHwQQw15Gy5TfyCm61IXWgWJ0eS8hxiYCx+BROwGSTXDi+Hf1obD4/QzkA9F2heRoOdjwmq&#10;R6o/Pd8b6yXxxeQ0kv1dHtCOWA1zg7S2lbIeQlInWpTxpdq1TlllGtpAhGuQB1f0tF6FZzRnfB+b&#10;6N72iZqqpmlJj8a6Dk20NHe97Tqt9n4Vf3q52imoRwc3U0MR4ySG2PiRNRsZOeTnTy+wLZTGhdOJ&#10;QKaz467P4dcH3o9ABAAq+CRC6g0NLUwKM1cwapM2m9MZ9GQdozyVbAg38LDN0qUSCb3404vu6iz6&#10;hg5raGapgV46qAzEreSz4ZEgUW6en9fS3WI+TDndp4KoPCLO9ercw1EjC7/igX7HUf92R4YB9oDJ&#10;+K2TPqe7QLWad3EF5i5clukavEIDqSZ4VidGLvH6ZmRnXOEfxrQm8CjSSruhpNGGIMGt7h4fdp6n&#10;wydmpEPhGFgzU2rkaMib0UdTmgZWv318eXrB0H66HuwZzNVdXG9nWmUkbQgl80dTICfk5eyntt1B&#10;VOPkzE6GG2QLTnaUMXlqOsheM+um0HpkONXCCybLValB6Hkj7QsI5jie2Wu4bzZllF0lbeed38lZ&#10;D1ft6CoyMVJGOuGlTGs4jyA56wipGQo7ma4UkQPGkZpD4z7JeTQnAckwLKuuRjl7Dz/QVOkLMQco&#10;G3sKUyD48DCNeRzncj5yku6w9SbImE9rXAfv6udTItE+uMd5+frmExZrmhqZ+1B4xDs8LnwkYQ45&#10;8oxEc3FSU659e3YBtYj6RxtXkhv4mrAYwxgzayjObtGbgQyQWA1yfuCnMaJG6GlzmBUfO3Q3soeL&#10;YiC3hfGAFywmTBFjDdSY+U1R6Fb6EAwY0s6SEMOK9wI8wkIIizTNeghxOvIRkg7g2OPj09PjU86H&#10;fYYcMo2AzBvrcGx3nvMfmlKflsDAyiIIZ1pJI/JsH2RqlI3Iu3oEUMDlEwaur3301Ozm+2///sfX&#10;6zPe51xQyBnTMh12BbbjwgAM9Yw1zAyixr/TE1FKA5iMfKwUUp6K4OhHFKFvLhSqyNpyCoSkMVg4&#10;ON2PY3dc1tR8NcsnsSEzoZkq1u9EpqCbkwGeYRkE8ioYdGa5zbfFV005p9wYlhjtgKYti7qmTb3j&#10;8u1NPiYSah9XHiq9WGO2GFaVCMhh5zO+23MBFMIic95CzpoCbHWXGgcxyBouJXWGRtCtovCZu7FC&#10;rd9Y2ZorppDNJ2LM3cOJZBfq52USo7sx6pZU8jXrJpmNIEj1LBrCyzWEFV9XuC7ExH3RAPombAOq&#10;ssqUQcdgyGLPHryWk9ecQzY/z3gUaxZY8xtNWEg2ixPJohKfgmoeykgstksM7gHLfMopsy5+0MUD&#10;NupRe4ljRFi/lNKBJqbdKcPQkzjBsIh+kQ5jVpfz1eW4ybFNIeen55NrWuIHFl2tihqlkju7eCIp&#10;VK40JMLkBXpsdJT6uyYXpcWd60Zn3B8UgOFsjuQGCxEzu/tD1rzbWZEpJXJjnQLKfWwqUFOEmhhD&#10;z/Hy5grGh7OmPpCpGetLmJ1dz//5kVpLZoBCaSZz2O9eKEdzJJmerZz0ydeNHurED58QB1lmWdts&#10;1PXwfmee3Z5m6AcDqzwMQATg60ZktmLu1JBz9FzKdiLSNw0KVHVmKeP+sHN1NAE8l5UGiHnh02jy&#10;CDo14roQPWC4iBwboFbm2OgUTLcglEDVt0yWt5497a1T2jaUbshZGGEIRkpyt1O4JhAajAo1eZNQ&#10;8DTD+pq7KYXitDXB6FysOExQsgGPshNHGkVQxrVIh5gnpUju6nYpAWwAOb98+sOzO//8+ZncxhIr&#10;1poAVM40MooCQAz74rIOuZnsTSlYncHIkbzthZwRHSJUusHflNpNlMKuhlgOMCaaXnmbpEpGA+KB&#10;pYCAFa1r+LI7mOC8M83Ft2VnTDEoRlOdbGtRVJihOKiMhVPpKmGqoy+nQEOaHv8kEkIeNoRUzOi1&#10;XHpB7KfOhy6Ks9DDNy1hMrh4ADlkTL1lLql9uvZyM1zcvC3nmUBKOs39eUsgV816b1I0BSjuHRev&#10;kLlziACOJ+UcZ0RCcI2lMyeXkw+iBtKKrOQ53R06rvG2rK07RT2ivjasvLQ9RsgwtHHk5i6nh+d6&#10;fn25A5yb+dMcUj3x0CVuMD17Qj+BANzs85XSJwCdRv6G0nJFB62JytmSs1LmZbqQcDhZeSQunCHm&#10;Ttbh+thbUfLh6VM9Ncu5CU3D/3jPS7rOKAq1dCqxyyQhdeuUpbHEGqLejMgzeX9c3LxeLxfH2fzy&#10;9v33337/fjMPg/FpwdzSsAIvVsNg3+dXzGXtJTpMECgCaY5O/ouWLmUlz6IHzmLFK60hOVrRg+AW&#10;4Ydtt7i4uZIoTv9pVL1XFAZsuGpFbKB1bYiGUk+pSwzQOni3vAGwjaCjx/IPx8q4sz2V3wNMQI6z&#10;EQQPG8LlpacCrRKH03uRUAyy56JZjroQfJwVqsVRtXEhk3bZLopBeNWhGMghGJYmvGceTmRVGOGh&#10;ytsu/IHD8cHBAU0A+QnGBSr8R/DjekfLRvL0iU/FdHRh1L17IOvcD1zDPZs0R5p7MqdnvNeya2Mb&#10;skfEKdoiUdtAhg0X3XazL1xnRE5iYQchcRcvEl5DQzNngxG+jlm5XNwAFHtSTMrA3IAAORSlSdX0&#10;muycIDCuFN2oTg8QZ0zDwd0zoJmNp3mSV5LWdIMhCq9YFrZKjmr9hs7JivYLvnAdX341sMTpR8ZI&#10;5vsiqIXfLGwUBLKZo+3j4q3MZ466K13QXwvm2IFhF3YOztZp5ZqS99ZykHVMnD7hMtUFkSw+ITlb&#10;UK+qh8+II7aRk0VQyfl9Ehk7RgAYJE5iXoT2wBQHjUugBrdcQm9ZTgPeOuOM5jxleDJI+D+bYMkb&#10;hK1420QSGgAWkPRK2PCBC4m5uU3klzsSobclF4ZFrCP31RkAXkZlGSFKjqPqZHP3nJK3AN2JzxiL&#10;GaorjIfr5qQIoxZpChXLiKjKtax5wqXiQoV9x1tr+ZzQBCQUn1mQdMudkWm/W3Ox4V/eQ2LpO18J&#10;fwgePef2Cgwbz9vtHgJ8NNCBnE3yE8WQd4QH0RHjHbjFG/PO2vYe5PxgEPjnX3/99ec3sPPpYdvv&#10;DUmoeuF+z0ZyGLRpLC9u9oYKP6kqZrFlXG2thUH0JiKL9AhcA1dWRu98oph52x2CeLi3VpBtI2qq&#10;giCapCcGBPwEW1xNVLlM1kNz+V2ibIYYesYaBHczQcFas0N4meJQt947X9a39Fj9JNAg8vCfRRS1&#10;oJrJrp0r5LPCY3Ix13UByviNaDHzOTNGwEZyToE4NxaZbMyHuAWYXasDh+e3K6gTWYREushMx9Zp&#10;VDNwbiVJcpadp+u3K9k5ubMPsTmvXXE7W7xd45cLF1XQVphhf3r2Mc3ETRsypmx2Qu1YJW+TjRsu&#10;OOyiz7oIUW+3DyRKZK3P4BMaoN8E1dklmIKARxi5Hnoy8pHO9fBDl+K4WQvSG2EAaDBF4JTuuUME&#10;6jY06yDStb4jSSd9PG2J+KyiKB2xozUakhLZM/V4u79/IXn+9PRwDzrDEndkT5C2G0Y9m5dBKDGS&#10;INEDX7aCY9TmvCogb7yg/LR3O9LuDC/Xr6vz8tonEG2mq5ubq69fPryuXKgY40JF5iLoM4uIovbU&#10;lwz5ohK1Z/dClryEZUo8+p5Hd2gABio+/sVAUNMSPfmSdusDwcjBhSyiekSvzalm/bXYGX5JnmMt&#10;wcDGEmDkRhuOlo5YS2uYmG7ziUJ5oif/THkMC3etyWxUzxvm6ndHxoIui510N4vrqx9XGobzzmCD&#10;oZu5CoCGVG+3A27t9H+cx3UP+gXO33E/B8Fw4ilazj3lB4cHaeNVXbFSRFVqatlzxazeZcqnz6eT&#10;4xuQa3t+zaDKM9udnQF/nCkJkGmU+rLkLDqfnpyvbY0A81m7PZkR8p8vHoeTzfxQpKhAYoEDaG44&#10;WQ09g9Lwum31gVqkI4fU6m4kw1ID9tfdY/qPjz7N+NAfmV9Zc8XorT2J4IIuSh66167nHB4WZ2yR&#10;cKp43wJcdAOqp4iDLY5cRvvp87fPT7XJmR7uSLuaz2tbHlkK1iRUtWf5l0YAVCGdznW8MaxinSGF&#10;ugm3AFHwFY9CcHmmKdBmsDXA9kGwjBpNQCHagxEa/2rhABgBgrwRa4oeZLmEukacfK7u6TgC4dEt&#10;l4RJEw1h00O/6yqFNkGBV/l4cAwwV3lmmwmv0aEhwfYe8dLrLR5CWAEhOiJoUQuerrHPLBsWQFVL&#10;ncia+DilcJzHEnfcITfTwPlPQzIwEjoYGEMx4s27bjXC1/SZDW5tskquE4GJpiAaUMH4MkFJHuMK&#10;W0JN+hFRZOQGX7Zo82YeTl1CcVgzd5UGEtulNC4rYMAjDDH3N/Id8YGinHJ6+hkfdkKICyPKiYHF&#10;3C4FS4zo+Qo0kAfFmAZhj2d3zrve0yTBuMQaRMpuws54B3w/ff758+e3z3CzMdq4PQIJJWc0J9Qy&#10;COShJYuWo5mLFRKhDg47H9so/LmypNMc6IfTGupa3zPrrQufdMl16pdpC8RCwDFcRTkzwzdemMxG&#10;XddLmKOg8xhE9uE0M878p5lgHxK4ik8kWIio+PhaMMwiKG+XzWmb778ARTq53sdHzTwrb0pjapbo&#10;BAMb6rimmdEGtga2cGvXHpZjRznVmrA0Xd9cvQqRLo8Huu2I00XyANKIvfFGvB8ItbB9vZpPfcpG&#10;rezJruXFj+8/XpeLtUu0ZGGwaXt6+fbt0yMj7k/OzQpWKw10EZpN+YkLS092ASoEwPZ3yKyeb3Jy&#10;wtk+vJMzPbfcIHMQ6bk6zVK6BT+ydkL2y3KBnWe6gmSzsFpDRMTm/+UxXu6KShAcn9u7/j/Rv7Gu&#10;D/SpxDNuMGYczy9JNmIODCePCczzYD1mCYyzjx3ZRahQ7NYdMXjXfOlxdkJoQpHd9mR+/fH7dR51&#10;wLuj4/ly/eMqp4PTbX0PfcaGzTnd6kvHqhSQzusn7+TMFahAQm1SZpM9ho8xQM46qgYZ7MigtXFR&#10;DvJzR5qEk+Nw0i3ewOaw7aC5Kk1kp0C0FEVhO/Fo/l84Pk6ErrEKSFpjjdPe5+J3Ezz8iy/yniuD&#10;jpeM/QilzFPlBhcDVG7FwYyNxZ2QdMOa/IHE8XyGf8BTizU2saH0O0OjaVEqktBsWx0nSBon1HfV&#10;GgmSm6asMAtKeZYC3uXYslrGOm3Wu5hAmckY7jR5R7O2LD99bC0BJ1HH3JSH1Ge1SuLs2g0nVywk&#10;ecoXUkb8A1xKSIYtVYWua4vOOGHXJSNFZnShalWshy4k60TArgrBwk1SPdC0dIWRFVQTwyGTkDN9&#10;xu8MPQQUggDtRJyyisp4wNXZZnz//PTp0yNCEZbxUY/jFrtxFzxSQSYLrNKxGCU54v7CBm1Bq+IA&#10;ZA8zZ55wytt8xaV7eyAYkwclRpDz7u6RqPbJe90yokpKYmgg03C66Vt5QWmSM/aL8YeHXWEtdWB4&#10;3C7D5Q98AhR3KVNDLgig4r8ib82Xl9sdKwAOLtbqNM67GXiBxebPhqS3d5Azw97v6VXQBduzGtJr&#10;jftGXFoKpIW10J7nbBnaW/jE41yN/XiyroFapUmBw6uQ2HUcYltMuEyUEegCLZhSpaC7RBlZmbI4&#10;T/kjaW2WrJhQH+kMMDcZuoWqBmvoqm8E16x+IXAGUvla23C+PtZ+93Sj+9502g5gQNywlLbJZ2ox&#10;ko5sNon6FEDmgtBy9KnQscKHpxcSJJeDwwyeJw4xY0oqfj1qGxLYOHCkrYvS7rFqHcitHvmq0yeg&#10;pAvfXdxVwZQ8FjVH6anrEHaaVsWeESjjMq3apE4AbmuTeAVvHSxYoA9tRuQmYBfFPDoMQbsqwbbf&#10;7bYzOZ4XPhUXGD1OEViSWXzfNR1unHINErjiDHYmr134ZlygdyXHpzWjryhPv7XmFYaI1XmnMtAK&#10;9InCMedkBRpgjJ0XJQSG1nKpFPwpMQyxMl9t8eF9enDr05dpzuWYFYi5J7bVGa1Xr1dX18szQUYU&#10;CG9yC027DEGfFLKh4Fzzm9fry5GBLxAo7IwzDoeLj1++/liePcojJAw2kWN8+wkQkKC1pnzaM4U1&#10;SidTCfq5ixYf22YMfUyKjMIdTqQNxc3I3ehW08dqq1hpjmiUSXSAXZOt+8SA1c3SB++RvbuYKcmj&#10;09owIeqi+91xHzmKBMqZYQmAatU+3PkkcDuMRzVWeM6GOySO6RtlO/3cJHB8yzJOVEnAFYgTXjZr&#10;HyeEKix0BkcsTFug4gUtDFiTfjfD1Q83NPv4g8wgTuerG/L/I1opTatRgVBTxpEqWJQYzNIbz7Mg&#10;YHHadSEHfjl0iSjMPmH0AKhmqpkkKvPDQX4vcJeoGMZiDPRfdI+lBefb+Cn9p/cEdrW+SLvTUGTm&#10;jNTmbgloOp4NJygK3B71jFib2WZfVFtYObLI8j8tSSETxTDgt7fFxIXqZ2wIFMJiMC4S9qm7JA1+&#10;EhwL6/Iig6S34wBL+rrJjK+pSjzBoaHWoLBL8m/RZeO+fNmxIgUiMKBuSB+AnR1/KmPHxqgsPcRp&#10;INyLhmp4hsUhTG5AW6lqerkOwv/uyJ3XPn/Ts+pucoCCW+do1B0rQJ1rp0URUMkH++AOboy3/Kjr&#10;Yoh6PfapkrGLjjED/pxATLgIpwFgHVwH55lhWx6y0XeWG3VIAmKE5jaBnIsxjx7EA+WIQKFdAJNP&#10;+m7NVDhh4waIZIB6nHZhdCKfc1mXRZVGLoJco8vch7habaas4spT15+62EOF0/lYoWsM+JsXGPzd&#10;6dn6V0rbzVZzNOlHPAIz54/mnrqQAampb14hxIuhJngSl6MfuMMaXYoZYHbugnH6l8NEjlpGcnjE&#10;nqsp94xdIHKPzvy/TwMFYQkm7G5qS8JnEkctcNiDF0YuiMSHXOh4W5XdvQalSgJamppFGW6COptk&#10;iyuUCzvbDZePouqSKwaaHNXwO5CKuQFkSUZri4Z0rYwrlMIAXSiZubGhoSuXkcI+maJu1qcb2AeK&#10;o2HjY0GDhuP4SUqxQpo0pfaKZvzX9DK0jOZjIXyV3KuCAyHAYEj23J+eXtxzl7UezvtkwobeOAVE&#10;ABY6SbGv0WM7K8l8qquaf/KJ2k8npaTvQ852jq+4tl0PAJmzC+9iQOyT26T6muouIMaHDHoMXLVS&#10;UKwuQ58m48TMEsXyTTNLJWvVUVWQo8wXZxe4gGYmW/STZoSJB8/PECsS+JuK4xG8bl+zpUbU0uwj&#10;SsGF4fllfkZ/cY82ohNAZGC9UqFqcHEqiZOLgDFSdzNgvAfqIr20T6ImQQ1WqYfYBr1PXi3VZs9E&#10;y00grz8+Xq2wAkyDUAt7M2nRvhSrvTD04jsC6Wh4vnldrnHPLK8TyPD98xtN3MxjRmIaLm5h6+XF&#10;o4i2B5CsFrPQQ9yb8HriUlwQQidJCEqODl7dptrgJTUjfenAzaJWwhRWjkK0AqNaPeokB5GYvLxy&#10;va1I3HnXcImP50IqRJPISvUgSguzg5zuaEEDp/VRgLSeaM4gcjSdu+xh5k7boL6rgJLIu2oby0FJ&#10;MYoK0WMyefyET1+PeJsaM7+4Ela/JSZyrtxtpzdXV/RzXcNI9IwXRmTBSHTtfoR4EfrVLIIGahGE&#10;MLzg//ybXEwMQF11Si3teHK9/LpxTTIsR489kyDoQFNdkjhGNUjF1Y2C+J3urAPoarGlXLSBE8fu&#10;ND9DkL/9w0q+3k+PXe8bhwhoEd3EUBywxkagE54S/7FpPB9b7yBedxsN8RmPWx9hrEAR4jCudPGV&#10;+0WU9l36iJo0eScOkG2Ws8P6Ur4YEk/Qfc03s5DKBzvQFxMdruqVaDXJLJ6zOhK+R65aJAYx+9YH&#10;1ZNHNLj2X3CECDQhB544prjlDurHMLkkZ2LDy+WyhJzf3lZnE9dQE92UdCGA+I9eqMi1dXsCZQS2&#10;Bcbi2GQraEf0qLu54mevepzcBp+RIWyFiQzccMpNnB3iikceW/mJPyw8f1Jfwj5xHa6sYBDw46du&#10;H9W77YCVZlMYAzC5EDjhiyHnnBmKHUWzigllJgqAIKUObnZeKCVJJL5GCBnTECRzESr5kA0jbNcK&#10;DAQhdyfeH7AY02A0rWzFdblY+RM+2+Wwsy/pCTgt8qp5G8NzcxDetG/6dmJHWpGcA5DCfjgzhppw&#10;qOO5pvTGRaJOV2IesLKfwKKlVkYouGmCSKkKiHqlBcDkGJ+/fXrcmQjr8MBW7ArG17YQp9uhxVTt&#10;sxJghlhzm01fSijCiSfZ4wkM1tgdas7cwMiBhD6rRukDCKaeVpJt6i6aNFcdIubd86NrRdpOvely&#10;sRlXUATqbDaVGqPkZMOQZWIB/0NmjdRQdGIzw4UiD3pemOOQ1aKJ0sOL6S9ENu5gQdobF/oWHvzH&#10;0oI1UvQuJI0lKzVvyv3pKeT8fIeQ5amsPdGO/AjNk09IVwS416+v1z4kt0MkRDNCa5M7jzZ8V113&#10;tc14h8SMCkQ+h8+PpB8VzvFZnc01KDqWuT4UZUmTOwnwoustUb8Tpn9fCYWLnmkPj1UYVn+UVRrN&#10;COv+pkquIDagMR5Cliq2cn65THWjEV5MoFY73EMk9s11GlqaB5TyZ+u2IgTLN7EO/TpTRgY/fKcz&#10;Oi5urj58vPGwR8F0g73tXW+QLmlXYDKYqnNKzqPZ4votU7x4aFDVssRi9fa2XFcxXfuGe/HHx5SD&#10;SYBbqf+jVh18BlMTA2i7GVDWAONgrmZwqVXcyNTJT+hFnhNpwId4NwZtZOyScw47IV12DQ8ZTNjZ&#10;B+K6VROzERKFns4EisvK2PivFR0LWrQPCzw/34ecjXd1I8xwilLPl7fVCB04Eu5//wiwZAUtDmox&#10;VxMM/IUdo9LjZdaU/fRxmZd+irvBNTDWQyo8Dvz6ZuVhHMapZtm4pKu0DMvyX6vdG2KqcaScYALc&#10;yKN0dodJyuBOEVYYJ5jjZxiUc1XrWY8RO/fU7mOBp+0OfLzj63aZdg4YmuzvWUNyNm5w64aRoKBG&#10;xm/cMy5eOFjm55eL4DNeswHDJUIA8yB7ijMTPxhteaKR0IvdoAQMJgv7uasBLR/s+qAORLE6T3sd&#10;Z2ImzgXH6yEq1765j62E7akOQqJCUUeSzLSjKbgCw2vAWzoHXzOs88QYJxzuqjN0Ry8m8NcuMTuC&#10;QhiAW5x2yAwkYnBt1yvpHJ3ezEXRWrY5fN7kMrr9+6Jx5zeQXjsPR7sszp5oa/0my3gsPjm9ILVb&#10;TdB96HkWoTIUY3zcytBum45HiAqYkfiO8jW5dTkDrnDnI6iOa8ZMO8Kqc38WGjKrkziC9LWVXGbt&#10;ESsjT/dHV56IUTDB2AmCcjiovaKlQhluVrwMfGiltk4f1HVeT+zgw0ucytMWTcIRonv8XDhHsG2K&#10;h/p43e1GcYYMuLi5al9cjjqebbG+0aUArwa5ETZs2JcWYtCpL2ipbm9wF5uTL/mGUQ+d0V7xDbpT&#10;1aasS8dYvQyxhS1D17Qob2crHMGOu0A+fXtG9/mk9+NOfNVwwVBZl7VkJt1ilT24+Q5y/vnz81Pm&#10;Xx2KfFAXFgaga0ghQtFNQ+b3aY4rhN+IxoxLFW/1j3+Nj83WXbBjFZHP42oqAmcTLeiHmy94L3HQ&#10;ZX50I91qccz5SMQ8u1plQYhVz8JS6PqqiNLIBNQjYDDAlhyRHS//LaUwCeIxOjOEdtwJRXF+3ib0&#10;Lxslu/rmXqhx2yPU8ihRYgc8XtEnZuOK8x9kCYOqVOUwXXcGPD345Bb5mP/yFUME7l6Jn8dsLJbX&#10;P75++Xp1mWmZlXdIk86bW8/EChLLiMJqVUYGf6Q/F7gEkoyA/W4TBNUgtQ+xWCRGJfgkw3PoTsBY&#10;RpFhJJkwDZ5mRGwplW4VLCsOtTWwJkdYzd24P3Kx+oMVKq/AqX3RipOfGPFpWCIyN7fcCzmXRnQf&#10;iQEPnoF600k7y9vCzvkMHxkdhR8X/eB6YsdwAbHdOCs8Qrtufi/C8S753ZNQJIDkN9PR+uaa1G+N&#10;wbg9FL6eNhNQnn7X8ohd+h2UfSHmvCOl2Xf5iMo1indPnU8BSCLmISDO1cs57v3Rh1OEus9uDzzV&#10;1JW7KyYAxZ3p4oH5NxmzR3g2q8RvoOfrzG07LAObdF/Pd+QbSwkKVKfkdSxAEHx+xtQxA5M6O4AZ&#10;WrjRG4hVLZC3TeWcdq7StguTMDd8zyIIPcRDAx8jxid/WD9UBwlmiuDo85E0C15+NWt2+R0oHnYm&#10;EzS2datXTUTqLYlOQ5I4KkaLBJJOOQ2LITgAEdY40w6Ash0VDlBPDc5xt05/+/D8sCWqeHrQsFCm&#10;FiSMKWgzKzOAsJJmgS1rHNqHjqwbgYMRFx3ylqIM92Ow3Fu/1obtIthno6k/yyi7/iYWYKXRNaku&#10;jlLXdNLCkxupnUa1lFUDJHAxBTOaSvhJJGQ51NZMnck4c/AoRK/R2nR8Bgew71ZDlc/dfdJagxjJ&#10;mbHFiNNvLLcpZRiCSZMIkzACghiTJhp5iEu9dfYpe8gCSK0R02utD+FjLdZ0PLWu6lCmtLDzee7h&#10;CQt+y6Z0c3q8BIwXJGsjo10sF38PGBA/5CxieVChIgY0Dk4U0+k8e09TE/590uVRi44ViTAdz/sx&#10;t3LvIi4HPbe4YR6PcDkfOyg6RX1vI9/7lC/uItWorQQkQSm6BEtgnu50Vo4mQdof/RE/+ZXIoMeX&#10;TVgRhjWWHn8Mie091sBcKupArWIndyM2s9yCGndKiiHgMciL4NuMkxDTuZngtXor9LP6TIeDgKqS&#10;xMCFN7EYnFgIKC0niE7gBzmLdYk1/v9XgaTzHGGf+Ahyc8ewLn+HZD//8XKHC4P3UXtEwRfxOfxR&#10;w6fpxHsEmTULADm7YffTy8vTAx4oZhW2O6A7a8yqHCJE+RJzk4C7xi4zdl6B8sid+xpLwJ3D+eII&#10;FHqWvZsIGGVX2kacRu1mvroFig45Z/Wrm/R3p8d7ANPHuW09jLj8Uf/eMALtLmRmfGFeq+/Lzk00&#10;G/XIZHjHOzkbWhiT8Aac79NnCCMZ+f3986efP19OoG+PJHTtsph2yFnf9ipud5JdXtTV0Pytur5/&#10;+vQC9LtmyawowypgUUuyymFAmL64uf7462+/fXldTH2DlL8PG4SAgzBGfcRoYEyCLr4ncSOs2Cti&#10;DEY5Xk+ZkUT4dBmFTOdUBdmkjFhJxDuWRn/8l1+bSQ9TL26ssNBA2jUEMkyx/JPcKVx4cM2uCM27&#10;5nlN2iKuYN6+YO7y/qxkzDUip6/qtMgZAnBqh8CfWAtEUX5oBl+0nGK+DyCajrYBJXJQN7XkAALt&#10;G/kY9CkMeu+mJrtkdAnMzS7XV29unlzNSBam7rCtmefhyAfkRH3mWruHTxaEQs45tC6lHz+XUDH5&#10;mOTMuBxS4m5eQGJ09/R4pzJ4CVhzhyhjNt7CjVBV22khwBF2zrxz/rm5vl4tMCITDWBHr8fV+W+M&#10;lD09S5EXx5uKwgKP2VBtPUblR6gToNlK6/q8XM2d9ekpQTz0cyJBY0F4C/YzvORSI3uxPWkiV6IU&#10;s5us2tWISQ1zdKzcXLP7lq8gC53Jw0LEEqkkmTNa1Ddj/RNiGmRmkSymBKoIJsQoKT5pLHSgyDkV&#10;iaOiNzLp3jI6h/jySKLQB6gSUrjyxrVyJrrON2RJr/9p3/6qCelD4YJEBorSPEq754YGtQiqclnM&#10;xfO8dfhmXvb09Hw3GJGlgQ29HCScLZH5SvwTmyXhxNbm8xlioBFLiNiG8JtuWXqEZiUyodBcpW9C&#10;6rIRY1G/1eJ14wqrgL08H+rkDrx7o27CmMzY4k5yo37hEi1nGFzfhWmTRGleRAttn9bBi8GvydxD&#10;4ZdnOmMahfPJVnvyd4s45l3SpgkUenD50NwEEitczBnUPJUwzCCYipH2Nm4xDyKrLetpXKnSj293&#10;kDMY4KKdoCbW760Y9J3PjsoaV5j60O8pQng/5mVQBznzytFEWYYkkoScyRGcVV6vPRMopRYdWIfJ&#10;ma32ijuJN5YdEIRBnLsGRXLcogUTgzbmziA2ckXvWOIIsU0Reu6stvkmhoGpgSHON8dQC6Y0D4jU&#10;GJPxZm4iCYqlMEsgclUYM+6OvYWsyGSMbhk7kglL+y4GBVOJVnKy/TE9MyRKaI470//ycoXHhXUa&#10;bEBxPvJKrKAdOwPGq/a8EKqFYj0ENkUp71DdQBnhNQefwIX2ZSmi20/ffv7x5x+fPY/yBXZmFJq6&#10;/lgemaWBMUtFaGg9IX4Z5ShR4n4jKrwdKsmY+BEFkFmZryjYPBdAByvh6/jyQ+JR5yusjxjPrlYE&#10;34zPAgQjMP2kM7FzBidfaX/0IRrhVySkVBxnmaHYl2xFP0iVIzEOiWJDzvmMcnJpxePTy+c//vj8&#10;iGV2GOP8aEEPs9bpjRYjLHXkuKIy+pF06vbu0eMhIOdKMg2n/CX0iHlUN0id15ebqy+//v7bbz98&#10;IH/3oEDlOZVnSNbyN6u2RgB4IrK3iG3BLEiVjVJiZWw3w0zkp6VzR8kQzHGAGq+hoBCTI8ZkZMk5&#10;MxR54eQEOa0rOpqMlSEx6yMJ9rVfVxLcaoaplJDIcs8sysM8A6noA4lbkM7BBLimS04YsxIgjMuc&#10;J2qHAtstDxxKuB+/cO7Vox4WPr048RLf28wWq5scsemaJXkicbcSNNx3PZSn0iAVRs2A3aRLAoi9&#10;kCobmeKrgKYq1g0SpsmBJAE+/sZweWA1TnKWzOkd902NIACMNjEh3QfF1BitMqQImEpGokP0H/8U&#10;08icnYYpcra4zX/5sbzM5+dZ8A5TKZByLB59hTyQeIIAGfUuyxbg5kRigIOBu4dLrwE8dO5jauZG&#10;wdMOXfPsQ8wN2B/0jm4WqSG6IESFokiY9AhEZ4UDsa4J+Iym0APyntPT5PgkWUdDokHXozlQV2pu&#10;9odL/JLDBArNC1mv5zPSk42PpJFLtb4O4WSOBMERRDakEyWImLWNzUrQgNTZU9ZCJXFDlEdobq9l&#10;WUImfacjGDR4EWp+d+6oNesStC0lFIdxNa0t2BP9lO/k+QjV4gl5PjzuWtP1EEOESCySYGQKKitv&#10;CEZ6ixwY52SQqSYkjsFi63TOjadOTZ4A0WxTM1fnVv0OH147lWLmLG6ZjNvp9mY299krzoaoHORh&#10;nQAX1n3punemf9xXV2MQihqh3eWIDxEuMkeiCpv85M0t+dqqKjACs64OOSNr+sbonDnNcYaSIUHu&#10;0ZzVJzJn24alTXDMGhQ0CMCQf1nCSTBkL0WE2CV3hJxxCYxVnPXidm5XyCU5Y+49CBfHMjhxClKg&#10;XnNHYmOwfZ3ZaMg5U8EaKxqjNa0exwLO+KcrixlYm2e60V0lO3NfkxJhZ4Nqwc4oQhxHWPwf3gFI&#10;4mmMzzgib3VS/aIb8rJJhu3JOx6ZRp9pYJDihAxmwYGhWF6SQ+SgDF5WVYe3QcZb09FdIwIj1Lwf&#10;DResowpTaxRpChSINyvEDLROTJJL88Qz9tskL6CXCJbhxOr501pt1dbxkNwh5Jz/NHxUYYuaCVgg&#10;kEvOn2Hnn98+84+PcRCj6atDu7vbE6XNFjeeJhSR0pIFBjiDxAhhugwxi0KtbwYy7C4izElhCUq1&#10;Gqe1UJsOVt0NvZj7mYVzEQLmwQZzARp29pGbDYeZNzPYTF05Dr3XsfBbfF2Jc2WUfsdvWJeIlKEM&#10;OgZ56Yp+gFGb92qAddor5Ezo1PYIOMYYcKDzKDzkzFdKhtzGRUPShk3sHsIZAIxgTfxe4vUrfF4S&#10;T8jVG84vbx+//PqPf/5yc8SSXUQ/VhCiqh6cFMhVq9huILrGqRhNrHvZWAuOCAlJPTUORWDfMGyw&#10;xfOE8n4uy+ZOM1vjK/u0/BEP30rOaIAvFjtHX6lnYc0MBusMUrvEp8jZhe/GJG70Sv4kAhEm0Q8n&#10;7zL3445HVSMtImkc2dwPVtETdm44dFsSw/VQZsj5KDmT8pe/tjoehsl1OcKahgB2AIwT/In1XbT3&#10;6EhwdzTg9viVT990R2PmuDK9ARopACSrOwTM3ReVSjBfjEMLeNhpxJnkJ7GfRhIL41f+S1yq8QOK&#10;LmoN/dD1MEoiBBF+dHQK1105y7drklJ42ZrkcgWQeNyO8qg+iMXSF1GUwQqNKGyG9exaxMd7IzED&#10;yZ0HeXY6U/AWPvSQL5+56LF5JHWtw93zJ9j54bQdTBbk5zjMREDS5xEKmtyMZmReqxxiAWwC1qQ3&#10;KQCqJdLFFaTNa55GbtzaJnOOE7k8yxpZzbHDGIHJgCayoiXE7FME3Q5U3ocZkh8gqar7AofyeOra&#10;86F0qvftHxxfkBEz11TDwvaYqBW7kO2dvKML8bDCQYwywbtrE6qgKpm7WptLYq5QSsfWTVE1GhcV&#10;YEjz5vv759O4Nz8yAgPWoUlfG5BUgfay014bpLhXJUBr9Q2TtYJwwD3u7gmZTk4CoXQR1Bk6Dz2b&#10;zd2khw3ZLt6eeAhu8CTECY6Ls+kZe5SY1VXG3aKTJibz2EPNgQ+moq/oCHYM+LCO/rgL284XSwzp&#10;YoJu6uvcTIVNFtjFZLJBYodnyNkzwsBW4dXpXmJki+HJgzIh24Bxu+c6QdDG3QEpQUnO3ho9J2dh&#10;LNpkrFQpEQJAH1ne4PqU/mbmiR/hZvJlHBevwwMRRsWQyC2rtZ289IO0B0baa81c52kypA0U4PlX&#10;uKp4TIZdUCZsZLWMq/voCspGgjKDT52yMuh2sURG1oGwFZejSxrekCHwH4kJAJ1D98A3rcUKGH4v&#10;Xp0ecDKCE8ZT2Zp+KZ6ppe7elX8GLBUB1SVLhcY090SxhICup8Op/6ZVfndpUChZJyR7CZi43yW6&#10;rrdiqUmTufC72LGjdZSiNZiODFWWw0Z4wYzMFuMlp8fnl2/fIOaf3/jnxdMo43jZ7uGx0bPL29XV&#10;1c16hN/oOPQwMjLH519MXqYmmIGk7TkDE6pxMGsvLojM6g5MUKnQM/8Nggor0gu6nxP2Q9CXs7sU&#10;+rd4Lh8lXDn0k25khRsD1S3J2sqD5RajE98pqSWW4Yo8VIPQhcuDM5YVLdH52GOo6PT86eXl02cG&#10;TUaiBbVH4GIqfqYNdt81UZq4uiiRqlaDC+DctUOZhWsbWKI+hhtMQ+C+Db1okS5oPL99/Eru/Osb&#10;dKWbEFOigGR01rnB/wTadh/LMOGW42nF0FLpaogiqRGnkBC/Q35mOUGXqu3QRP7taqS0r/ruHup8&#10;bf8yc+amyF4mKwhWC5bB876moxmbDFVTQRXJI8BiUh37V9ieYIjCcBq8xBTGBg3fFISZFI7r6meX&#10;17iKAIIzc27K2jOB00zZEGR4uVldVmdib3VvxB3rHLsk2ccCcVlnNGjojGY46/L1o9uBhpsx3QFF&#10;AcygAuoO+nM5KJ84wOB3+0Evzmx8RqcBsqN3kkZiLOYOXvFMMzCCCSQmIIpj3OL21o0PO0JVp56w&#10;pxlxJMloLmeehY/MQi+AS4cVu2sbLNfWRk/8QdpJzRH26TExh5s7ogh1NuY3q6fOyDtNp3DNo32M&#10;3/7++ecfn5/AmQ4h7Nv19ZLEAUtDQ+gdiVuvvb7yeEp9Mct+/ao7YaGirMwk+UgBqQkz3G6kmZkU&#10;uFrQXBgVYbdt9YhIdcyjmwrdYmT0gJLRdMEb0BEY0/sIgFMCO6/WNJqMcfv8mWiiSgP4nHPIgo+B&#10;gV9zCu5umx1FeipXCoBcdC/xgTnTmoDGMngT89qubGc1XLzH6OgML4kMIcgUl29b2FYnh015U5WL&#10;99LN1EkNrG6Wrm1HgFlajvTMjDJbfJfCo65gmKJ4umTHMJI66fFx/QbLJjTQubMyKsuZDV+IAw+Q&#10;M0ISBoReI0DzNfDDHkb3ifuaUZhLiPmtjedj+3TFZsNyuaZ6inZgAQynKbnvhJaJR7hx+wRh5wt6&#10;N5Cim+bTljBw8c1merlZDJ1bEgCy0MvEOY9Zc8GLkxsbT6DiHkYW8TyXF8jhmLwAMAnlG6YR53mQ&#10;ABk7sG7WLBeDku5srwwi+oNfMkyNigFnTghtTQzhjVENpCcTT/iLlEQOAwTJQN0HCKWVZuLSk78y&#10;r559UyIzjEGYZKQUdvbQMBSgE8uwyY7RpmRMxBRyVvDGTnHEIJ5HgWAUqB0YV3GOXIQz2rScRit+&#10;1oU11rwa5nVRsL1ryFm9CI0CD9riX0mHMcjblrQIARy7yvQybDWDCMSb/SECG0LS7vDRPaIL+p7w&#10;jjBvb3bismWul2eP5xeKnerAYX22PInKj49XqyOgIwZnQ1AWokm6WqnFMyL9tckWEtYS42tZTmBZ&#10;NpGj7IZI6geyZET0LBFuFhQE3txuUNVfywIglkzcxxwdKENnDKEGgxp1a+bs7rpIy084RMeu53Ir&#10;JEVHnAtNeWZDKFzk/PKtnlwh4hGC5Ik47i7Lqk5Nhm4ELxSsAU3Q21qU71Zw5tnJJm4YpqNwoFx8&#10;XnLOgnIjguHi7er719///eEyxQiNgyum3MVW7A06TqyGfm/VvubqUBlFxT5mAOBY8WXTQT7Qkm3E&#10;iyJahMl7rgSxdU2OxDXkzB/86aKexJb5eAUh4oPhsp+W22TnCj/jOfm/c1/20jlUQRwTo4ViEsuw&#10;Ls2mWxIkX7JMQUBBnNPfGvi9QM+E+8Idygg5I2gYxOJdLGp09mBsyLmp1yaPHHQHtRAm52G5QYUu&#10;ukrVo7mgoRXZd5t0yaS8HBtfSYKr8aar93A6F6zSM9QmdhSOyQHsNRARukAE2iIelnKc5YGGnfFu&#10;XSxrjQhX3F68x3I1is10ASu/QZLAqeTsSjBLAnmCpDkCPiAeGfxax7JwaSplzKAmEIxHDKdOLgn6&#10;DF9niKY5y8+EyKl0fh+ifgKJ8fbh80/CyN2hNZ3fXH3/fnVhBAmEimJgidWrTwMmv0DGTqzO8rIn&#10;mpJUmY4ZnzJmJAQz7jH0AsP3VCfPTZbpjOPBRTMj1xW4r2LSF9LLMBFXXFFXhq95wY3gkMNcKkiF&#10;GFqRnJ88z2orewK0ehLChnBQE6hjDYn28qrejaNr4lZjuY+Tp67/xsEBRN/CHEPO4lbj4gIBr/kS&#10;RhPqu0NxFko6nnc/3UjN70EEeRtC8LS+ZciZOzvlxS/WrFxL+0jK6Ixr7dKV/7nH5liRjtunjD+z&#10;hKltWQGamhErOpEw9PH6oQaBKV4IwSQP4hI5LAWBOx6OFm4et+h7ygB8o5eY8+b62ic+Qnu6gSPb&#10;E/4D15KGmyprdxBGQ8fxOmwDS5GVLyurIhaArThzZVEZafTyejmf+PTzXZzc+BtJaMO9TGswfDqO&#10;TaZTGP+W2yBGSXxAGNrubpxXy0pDm8YaMMrEAdnuBcLRFw1F68LA5TyQ0Ul4bhqRyHIaKop2+k5O&#10;N0gMYoEXAiqfKMRRz/yaeh2XAZD0fLPk3jF4Lk0z96tyaGdDiELeE5Ci41Dr+HD/eMdoPN8tpXyD&#10;T8co69LDLCOJBXeVTQYMXkh4fEt5A4DRzSZT+BZW1JVJGk6ghWKCDtW2vCUczZXUPCGkVB+zlI/N&#10;JHO7Mg6iDsWh+FyKYnDqERI2HwO3Axirp9aAkO2xi1N8Uh7ezwi8U1ERHjNar66vfmR3ZB0jFEmK&#10;gZIrdggYIC1QBeVpE9nX6V4nzxTQww2pdCyG5O0TPehUBhV02yAZC5v74AIR1+KGZ7oMSDM0Jbpu&#10;3GLubMjhlyVnVUjK1KbRJMg0CHOajcvYZqJc9pVbpPyrkQlORlguVSFr/uOPv/78/ARxME4LaQIr&#10;H8YnPQXF1kwWsCEgBbnoaIhEiAqFqEOGP8mqc+tKSc91aLHi9tDVdGjP5wx8/PL7719XBIzcHPc0&#10;4CLlU5o2HcdIOCI5J2ZKBJPEUtY3y+HGoxGa1cjtQYwZuOgSBfMRMVE7l28zx6QxygVlmbm4k4rn&#10;m5IiP/Qmd0+c5B+E6Jf3fiJ30K6iaw3CuFJyRli1GEwS0X5Qn/OpOJ3rszuwrhn1yONxSJzz9K7P&#10;5LD7HOnX7nnUCwbvRNX6OHIMvHRerMg5aQfS77QGW/Kt1ATdIYhduvTSevO+31t7IJIJRs7TMUJS&#10;nGK2PURpgo0luoFPv3tMrcCEO5mPw4YMTU+xe8ITiyPIAH3hFM2lsFxGYnOWuYVEMEbFxeGQXGfi&#10;WRY3b57PLDnnSG/SzPUafpKdVKpTVB1DYUTmWbhYLX8ll985gZitEbTWm9ZqGcw5q5NMho4zF0wq&#10;IQQFF3RvnTwjGMQBppfrHx8/Xr2dDW601Q3a703mN69XQPGIGLwznIecnW2yBumZFtZfZBUN1xFa&#10;pdbGVbEpWhmh44uLNTEhmjE5MzXBy/gwb2El/DBhps+u58maMzwYObhyYOPbh9MTob6Vbaf87kmg&#10;c6hmO0cduxvLeRRXmNEYtua/0Q3wEa8z4kdnGzx77JZYzUQYs9KhEAJ6qFMMwdIOSNghIOy709YT&#10;KXEG27UugCaT27SIv00rE/PQ61oogkQOFnOxsueXJ2dggtyYfQsS2HhKrDMClkMYLaiGWhH38KwF&#10;ePBNcOs4oReJO/AhS+5aFVYAM1gkJ8bDmIxw8SQXndh97Y5eIUSY1mjv+pVYz+KHEz7avyaIHet6&#10;h/E+MSMhoxMgVhYS4sZeLLpPVfXifFEHWcczQ3vLt5vFrDPe3e+axhRKqpVmhDJkq45yl0UT1Iei&#10;ghqHgIB3ciLHeWUtMxL0t+A67IwMIUkfSS62ihSolvg2cFN1NgXCreRV83nDd0eIoBy9AtOu0Kdw&#10;lpwrWsaQ+aTHOVw8l1NyLlKT3pOAF1pDzkN3eZiyg2NCwV2OhrJCn63hAW8MAQHIuePk0NJrTti0&#10;p3bVoVui4D9gJKziYhV8UcuTsRIHhpz9Kxhtku40vuUZWEq70RZpxIiMv2IPHew1dq2xyzVcUOU0&#10;JyI5VAXnz7CzAXIi7NXqPNzgnGoEM7LRhAH5QecIW15/XL1ev72trPpy87oUhroOV1g3JnB2vgQs&#10;oSMD8gAC07/JWcLCHglS9X2Vbl+lUhRmXJ+dctjVEedkbIjrEE4g4KTTvJLFpHGx0EZdbULjZMyW&#10;931Ali0aCBg2IARzI+ec0WkmUdWnuHLYPjx9++OvHI796cnV2q6AkmRd85gMlbvRWuSJASVcEL61&#10;NfrMBzTEFIcmGqxrFgAo/Yr3DNidYfXC5ibHy/XHX3777ePFCUldtALYqE7AdnMWKlY1FrlS0Mhg&#10;EVaiRys6oIVn1Dt4RGiFW2TboHcSWetTNXhVEyu1RRNBNftOzlgsd4k/8APRYQt8JmUsuNMbEglF&#10;LeH/fA6YwNJ0Ws1EXNnMFtiDtQ4Lr6n8mABOfbxEMoocF1TpiA+jcamxdTJkIRPP5WZXEEEg+KgV&#10;FmNyrMBKFcZy2wSjHiZgI4/Ckj427hx92J+nfbjiLGUHQ9cgMJ0zTndaF/l2263xnee3IdKej+uT&#10;ARU4ZJal+UpV+WkuJlhFzCWtE0xoRKxscmKicY5hAK0hpPbEeXKfbPQKOVfVbeazVWbn5ZkgoNU3&#10;aic6I+QmFhRb5WG6a9vO55kPNaGn5VdNtNMqcsaInHXemB1pVEXOfu02xr4hPrn6+OH7NSmxCOdR&#10;Dxj6MA+Zhs5wvdGRSFnZMlaga5Jkg8vKujUf8ktR00JNzOy9tB31hjEC4GjWNUd0CWFrHaHS/OjC&#10;6xhhW5wxsUKbZ6uyJH45g/lwl+kI89C77fZE2D/Qafg2yGd9w6AFzWBjArKWVndNkMlvZrnDYQep&#10;ZR0B3/RT2DfCkADptV0RDjwhzBAzs7773WnXHEjAt5wOdlTCnY++gEsv4S2Vr30rkNstEP5Qhkpv&#10;rWbYV59MzbgN2tfGNfSquaOvuy7x6np1zvZx2VlzBBMRJ7hJP/HgWnj64BouLEBsTx7pYiKxIcao&#10;o1kk0azfvOqJ5dqq9Xg3DFjVwR1ucQDiU4ElgGu8WZPBxrlEc9bYPRonaXQqMK4EvBg3ANUqOmc3&#10;oS1cTw9w96WVXckpES7CKjcPOUcO7lNGo/Kpjk7DpiK5hLpNr0qN0KhT8ZgSdFXUrL/ixvqLoy1i&#10;BaeMs/hwvK4yNmXqqTLOz+Qjqu+wHWO+4jZh2jyb8+2GV6YU+MmNgWLcxI0fToKKcCGNAkBiBAP7&#10;VMFEE4SYaMAcNhCIGfpEfyfNHDe8cwsQ+Mjy8A5mFHbq+VF6m9MFgEk6LU1H2xVCJaz1xqiUhhW2&#10;FM0IBGSGj8a9o286mQAtqr4h8CnhoVOud64jQeO+Lq65eX07OzY/IEU4I6pN8LnBuDXyEaNXH698&#10;Wqinz2HO9M0uEAzYuXSonOkMz6s2Dy/MHIKlKSyHMNMIx8wvuUrjUobw6QaezTUZQe4XN1OFWnym&#10;uLPrLlfiLgpA6fINHVp95oI+mz2opnVYgg7Jf+gfkMcBa+2av9ALIRDV8v5g+/ztr//+979//vHH&#10;N/ePuXEQm1s7b54LoZL9h+a5jIF33oFb+EIW8WdACaIBJtjiiEO4hFicVZdogjCE4Q5axH6vX3/5&#10;9ZevH68vx+Z0Fe1YLjZtAVJiV6jVaEBK13bTglGrayEcdaKCxDWiVNZRxMj8GNjFv+YMChBE0sHi&#10;Zu/UzG96S0JZ19i41NVPSmugsvUa1KZ27IOoQYs2D6ns88jDMAqf2cwu169ZBhVawntGzSMhAL0p&#10;BicPENCc9FI85NF5n737+zaT42J5wSy1ToIaDT81VIN9XnPBUrvTv3U9K5dYsbt7IAEzAuburaln&#10;EYUL8eFENoxJOMlwHZ52grW0iMMO5Jtbdw/jBNbA4lcy1tEwMrEmAwxMaFvRQqTlel0XFdBwCmPe&#10;g5fvSV51obZ+scz2ZrPFepK0a+MYVEp+He9spsvdIIi7Pa5KlB3YM2vNGhHujZpd94JWSSokRFNQ&#10;hiYCSQ4INchDE1YB0E4fp4QHf3z4+uHHcr3RMrOzYbzRgJ3o9yQO+0FMrvW6gk3Qc3+SC2JTDEgy&#10;B3nYHb+vHCunN80Hc4BcvqVaksc77/aOM5oE3eCmOK84KYMRRyzy/AWCrJQ0nLnMlMQppvj85NZa&#10;zErgEhsRON6qkYnXcWU8AuQSHriNMxHyXb3DnWRLvID/tHM1SQyrC0KyNLol4Eg0hUEQBm42fX66&#10;/kIjwhyscSnfmkAu7TuixCqus3r65NPZ4dE89Amu5V69mTvbUhCij95VrbV7fH8mnZKyuFB/QWjp&#10;IimQL0gUQtKishLroYr7DIT3nD83N9Fh9WWiESKy89k8/G11sbKd1RemNEjFXAqBmUWrOI0nJysA&#10;Y1Kll34HSQsRYrCn1l3mU08LDT1fFq49GHUsqylaAtWQnbMdtQrCRmm23EgkKEQAoTAduHKY06p0&#10;3QoduZ1W6kr4JCIwmLyghAAPumoFHc8vt1HXiIzvkwSnDq6xg87kFK54NhasfEf9anR+gmYPLnJw&#10;MYPFozXkbDRNd6ALl8zblv8RGtKwW2obchaggEDhgL+tUGnVMJ+pVnoSbBXWHX25gwV4BQD5hpyr&#10;FT9tCWlDFxmHK854w7SKkIZPypJSdJjZP3IH29XIgWEnIOI02XTA65hQzjIwxjGzIYTu8WGCtlSi&#10;U9qmCTHf5SIYGPmc6UO4nntiC3w+pNeZXTA/zy5Y1vN+FLIjsjziakI7Zj9wM4/pzVPt+RQqCjkn&#10;2EKCCVLpIwosE8lMcrgpo+dyemvhMl6P/qskvm8JzNwIzDUmDv8yhJIyo7DP+aFL+H4FyFK/QIT2&#10;UHNVNFV6IVTZ0Hj3/O3P//73rz///ElWBzkPxbZsvdBrvHKeF//5cfpE8zFd8j/LyIZuFihc/GQO&#10;mDUj/CsLaH8huER6sI31h6sPv/z+j99++fB6tJSEnA26HI7/YCHkiAfAOsEA3wWoUGWs1Z1oXHiS&#10;aChCqCIFydiRvdFRVI+Rg8QmaLqX0bA/vEAuHVDs1Qi8y8BQQM+0kAfC4/O2Z5CbHnArAyqtBeje&#10;3kE2TQiKsifH1fWVIRt2cT4GIFCh6dkE5nM5Srvvmjkcgz4A0ncI0Fyr45Tfap05ZzPs9YR7cC8w&#10;AAKVnU3R5HV6JV3yfcn50c3OpHUhLCQtdiEPbBGVID9g0HUs/K6rcA3a02mvT+a9j26dZAZDHCBD&#10;c21sTpd3fBqStogtB/wSc9PzWrNagMi4Ze6Tz+4e3B66o/PSjNmkGQGAg/y9sMyYNUJnrPj29PyU&#10;ffAYEjiDgaYwzsWQnM5L1E+PtFahL0iTKpqgh55lKv0HkZJGuLLltLe2AveuV6/ffZrUoufKRPep&#10;HW67xsCGehAAMaOa6EbV0oG6JLvpWZK5zQniFsk0O5cJ7THF4mmEHbGrKzpV0YIZWnUplonckZkm&#10;iDpRnMRgMcKFaqv3jMxjQTQ7QwqN7/HJMyvz5XitVoUuOs6HYLO0aNpAwKjRac5tA7wias1VXs4o&#10;6JUOjIPQQ97qMjAD4KQ+5aOABF8wtm5lz5clEPVAZ4EDJJqtfianxgoHDcws/+Ub3Hza3ZKRoNRs&#10;wuLTfM7jp7lrIgLh01oH9mup7/rVtOXsI/8wA/ISQTEYDYRyVwnDB6nc33J/ucgNvTILyhYa3GPk&#10;LIvnzUnOhHzmiE4oG3wqagXlopdarIm2U24WW63UwOIop0N8C9/VYgOixjXkHPC3Wzn4euq8k4sh&#10;WnEgRyg5mztq4Jq4fgRwGKSCt8iw3+Ir5tluA0fznr2Do/9Nzta5DHg706krBeis+YJQvL33oVBx&#10;egMVmJseezgMKvA58gJjuwVIxJDUlnqNJlFybtb2Qfqu4cN1GUHN+5szgxPm0MFFhRdFhkyEPLVP&#10;0GcpaO/SFUcnBLksUXvVfPhw4FPr6oN8BBN4gwYUPrOybWgSZdMd0zBa54UuuK181AW38bPISZ90&#10;Itf5mgLiwJIuX6lcsDmXN828XhSTLfezjjSuY2eKiU9oGOYqnvxB8nO0xmAUb3Ngb88nMrnVt7de&#10;xfwyIT+X47AKV27SkFNWdABFGjYMuuA1YeTiaK3kvSOqZGiE2iRlvvHe0XIwcz0QIHvo1uRE62kb&#10;GDP+dcG2Ek62YRrlDiGn3JEFUqjoBFexBynVKy1FqGZzay5+Gu/lwCRjLI9SlMr7oMfD559//t//&#10;+9e3p1PI2ZKNmmaIxomOooGRgeRs68FpSCxRh/m4JiU5Y/6mODC2FDNiSHo+Yq7IwM25q5urr7/+&#10;4z//+edvr/OR1TZdIYq2Q0HM+z1SbWRT6IMN48cTj+gJvIKvZgtYonOYBqwhYppAJhGHCZgvpp5t&#10;yuLyyx2NZ1cVSZsf41IN2hNBwePLA//4WLUoxDtbdlOEwROtQuQGaLOONeHD5rj8+P31f8kZllXi&#10;og7eT1pC8pu8+c6Hd3B7kJNvIhTCe9SMpNC4qsnGI41WEEBZZJ2GE/cPp6rKA/FgJ3cWLyQY5CFs&#10;03sPZXEMvJODBx6zSx8sxgr6neFs1LY403UNGEklmo0VqtvO6LJ0X3UjbiefNCGHyQ25zJ2JR3LY&#10;E6/SpDhLiI2+ML/eQqcAScmXBI7h8HLjgkhIDBPwUZbtnc+sfIi5tOgG+pHfhQLieL1LYrOqDwjw&#10;mYr0nBOIDUoE1iCnkgMNOI/nkhC9DVdb3Pz4Suq8gpydAgJ+stPDKp3zaWpIPcZ+S6dF/6YNJpkP&#10;Ly/P91rgLstNXANqbYhvI4EthF8na0ryQKNV1jgTPzUKGu8nQK8lVTKNFk7O5mJ1F14Mp1mFZGHx&#10;lJ3uHuSpgSXy03Xtl0vf8ZNNnk4xBtuC0x57ylt0WqgQlvyszoAgMhReMqLRNkUAKd6MIaU1FRYb&#10;10xBNEZmaEUbiEDGzvNIkDzEgtlxN6Rwgkly9ohF7c5w4SICLMa+uYSJQfNlgoKgh5GCqrNY4OYn&#10;n+steGTodERs9Gpmwt3R/rj1lDFIB0wQe32Qirkv3KfBzI6Xt9dXkmYXFrrBBXQRrshsDUVCztYQ&#10;9eQczE2wQP9H3FJXazN4nxeN8U2gsYvsTphL5Dt3Fc/MAwnmQOx0JDmP6Ku87fLXsM42KabUJJpH&#10;eJhrlgPQZ/IQGtNOLedjnRKzoXh+QM8+7MsoihAK1zI4ScynOEPOBIhCvSsjIGclF53L0GXmqEqd&#10;BnIjWm2so6/yzoZYNynmYjE3qkJYICy3VYgMXuowG+TD5mdewIQ0iqtoCTj1XqrkA1aDyrU0qRhy&#10;W9ekuyheZhfkvbQhNK3RaPPYEV936rQgG1Orz/lxwdcgmIHDgojBwfb5gNG+huelPWj4GsAw5AzX&#10;OR1yPvZonGYQu3ZuocuIWPq+JPB3B64xQuYmUMkIFtblNoTobtvgQ4YvCel7IzcEkXVxSyIGJUI3&#10;pAUfFeuKFEPf0ocy9oBU42XHmrtruemvNsbfaMMpK3JP5/3d1I+8EgSBs06GRnRIwqDIcjDNcCmO&#10;kDN95vZhJ8m5TEFHLh2H+438USdmkfK91aV2f/f88vmPv/5wsdL/knPKQxqJffZW3CCBq4rQhp2K&#10;CR/HFR1k6kRO/wCqJIBiKwZoaEDm43L1RNmXy9uPL//4z7/+51+/fVzAzjboKInpFGQyFzfWtJVQ&#10;5CcVOwwsyhOspWKxItEm47TSR1fDzmhWLRCa8BWkqhWJ2P5HwxFh8Y4fzQeDkbLRCXLmk5hv7hwb&#10;0nijPXNNdbwjLZUi7/Fgv9reDBdXHyXnlQuVsaWZxwuYBilwYnnPnrOyRcOAism5hqpxenrJfBKp&#10;Sc55pDd3TU5DJDydtMgTuZ2RwNYG3FP+TKJnPOLJT5qQ3ZKQMAEzCpdcmRB6uIPJH3bh6vugEVmd&#10;9XOMV0av6K3jcyTdHKhB6kt6XpiJO+eHgcXp0aAC09PGE8hYOtAWOnOY2StbTElMRi68Shaja4GL&#10;o/HJZz0+7Mbt7P2sBmA+6/CpPBVOhYwidYEpVTw8RhVg3AhLvsdq8QSyEVdXGQcnc/7w8fXScwuP&#10;BIiYPOgoLqIlxCfKzZqL1gEmVzoqqOenp8cq2lv2CypV1SwMt+O1MVCSoqvcTBKJrOx0CBrT0eXx&#10;Ef7S17L93Dlv49tJZzNbG8PTsZxoEeI75UxevhK/ChqIkGXm/DMA+BJ/WT1qPtKMgQ9imOm/+FZx&#10;q3uwbAQ40fJCiE4RSTIOQtb2izov0gj0hcJbWQiGayF720LxWRzh80UNpaYMxV30hInkgiFnm88n&#10;tRPtP2vwrPacL3LzMZQFeDippIk1oKFU4zd7S8RpKd7hZntEK0o4oSE+XH/8+OP1xglxonsAkfff&#10;yVl5SM7GTIzPGfVWG34P7mTpxZ6OT+RzIkOQxueaxAhdekCDWSXmjmyG0O/xVpWnPT1Nv4nRKDh+&#10;VGSD+agslI3AXbEYcnaxhnWdSk0ETGBvGrRAA80qhKA3ULbDgXR6WUfJwzoSo7CaiMzfuEEsXUPS&#10;Df3HxFHY896AdbdH1Lc6k2h6Jo8lMCwsgZDDsEo5dHtEEDFmbzSu0jMs6XLAC8RJjKlNQCB+RpP1&#10;YDDun/CeMFJsj+vo7/INIKm5YZ21PymJqHDjkPQSM+i6eDOfwOYCzDqwiJyFYb6PBBigNlr1h2x/&#10;c2as6hcWrvh0fIrBu8ffOq5xiQ5lMjEjChIQLKYh9nDL4ubN5f3zBCnGxMrOmSCpMVqsMAMwn8yd&#10;MbnMSLu9CeMWqr0wpqCN8Joe4nWghv5eeG0WXw/GtdjYBWMCYR69c0/i1EAkw8xzVlv4iiIvP/hf&#10;Z7c7Cgglu0zFoEDswBHd8UjX7U1o0Q+1cmzBp08vTw8YJHlWTD1xmKaiKOUoRyr18y2pjBzDEzqa&#10;OFnlOi+iW4pRDFgc07RAXpf06CY6Csa1evv++7//+a//+X//hJ1xOWsvQOOe5nVjZ9dv+5Med1bP&#10;WDNtxEb5L79quVMRY7A/+HZedm4XXDZh0kDdvSl3oRXjYZnR32J8sb5cqdEQ4BNuVPU2hsyLrlvI&#10;ldxZ3SUITFH1+eWZTxJLYGFkx/M3T4Ns6MkiIMNG8BEznfaUnpy0lMoHcqvIyekUrGrdA94s6K2H&#10;vX5641wBkiLGAW7GEjvevd/at+3Dy+eXE0bWMV2ZthOc054FlawA41OoMJEG7Awu3JGk94wBiDJB&#10;sTopn99dDMjF0PD5t5VHZgjUidLRgh11CY+jtdRQ67TtN43vD3sEqDARVncIKutdBCdrQwzw1CkN&#10;R0AQCIjMWtsUS+9vW9lSRXAZHSS+00qtGVkHQd2Im04pA00Vz0ODarPfAb9HOGcXgdzdP2bpM5Ax&#10;Xbx++PLl++tq3etD+OZ9LupxWWE66F2QuyE0Q433pXXxsJ0t+g/35OEeBd3Ut0WjAHOXSNAd3Tlw&#10;1dKyhV2Ll/JxwjKd2tVOWkqM0IBpgv9ekvhJO+3WdD0fdrcPPvXNx74hicfHk6uudVcM3mV772jA&#10;D3edOXtuiMiHcCoMELsrq+RuQF/d3JnfGH48AwpkRLSRHcgo0gev03CASWxwmseQTNiO6mnTFm0j&#10;XOAPpyudGMacujjsmnQFaAQBPWwECoVDsRBXwGTQwZcsrcF0RgwccJScU/FASqZqTn2A+ihDW3q8&#10;J+yWg0diKvQmsxHaZ6AMDJGOlk5TyKHNIQCCLfYaRCdkF22BC3LRW5gQRneJI1zstdHbD9iKOYPz&#10;K0XO87PzLMA8aZrLAc5TnNnjZxijUDdzNrMLLRDNCEF6D/YjP+msLnYFpQ7bAzFaRcSeKwVJ6P4Z&#10;Q1AwMIlAa+NqJY30MrZYvqPbl58p8Kzw57dIX7By/oHf6xLRuFSw2NYfd6eMCIU4XeKBYSrGWSo9&#10;Lqs8J2Cv9ph5EsWU9TjJ4AUc0MFNzf6/xXC1LH4YT5jCMSytg97GMfUEr+CkeWpiwgzelt/ZWFvy&#10;//yXDNXJYgPKBJHKAuu0rizpI09urmi4Ffck3qb/BPTw3Y2Fx9oIIPgbF9B7xp7HToBbJhUalmOF&#10;wninyszrGRgznJ0lZ6eSDdSI5hAcxmo4Z281ep0a7YKGM2zgZjH0CCKsmDvqx1VJSJ0/L6sHxREX&#10;eReSmjaYIGJF6roYkrKzLsEkBjNhUMvvrmW846w/H9EFbYbLDzQZZc+qlQ6oRTh15iyFWs+8S/xh&#10;YqHAiqvodGiBQ+8D5KMV4qVRmnaoJH6WPzzpKn4mjdSUS46sSRSM63lX8g0kBDvnolnG5rTk5foD&#10;7Pw//+///P5DR+EG7uHIsXFagjnwGCOPIWjnRfKatIJMpEHQAaFU/odl89IIcTHsd3JuXAB3lRQR&#10;orlnasMCNj+xwHijDTglsHWqVgpFiUAgr+ey/qeDvJMz2Pr49GwJw29uhuv55e3q4w+fkig3h/kC&#10;Iw7bX9096SSw62gNtdSfxuwhQea0kYzePTUrwA06Cgozs9zt1kySV9JMOmwM9fnzwxaucopixPBv&#10;GZjDI6veypz8ojuJhOQWfNXqZI4wi1eT1Rpwe55RPAWL4d3lcp3ly/QaVaPmypxtNMmo8YgMhsnp&#10;vgwkbynCrQ8GBkadNQIK7bZnuSkI7IKxYRvtg0ch3nucE3xH76w+mJYrfXphnTZoRRca78Uvdb5p&#10;FhSaWMrfsmNnwKBSubBM3jsuf3z55cvHN49/Qn8pISZ7Vsmlajvp/HjieCEwwzT/s1xCzGtlQtFi&#10;/shONBUekFodqMF36U9BAYIT/Tz0DoDWq5Aj76tuU/tM/eG9bvd2Sxk+4LbEzdiKrk/sMC99Mncm&#10;AuVrQVGB6G9Mxmg1OXpm7N1JrY1P8Rnk7mo3vbDQzY/rGXzGL/ECLoNMpFDThjCDWIw1Cyx2h/42&#10;8bWQgvzLe2qRV0azNxC72w82ZGNEcg05M+wu4TDUlBaEgQS1ZM5TudXfN1PrJlMvIQB3kZK3u734&#10;ZEaWuobkbGUIdJGcDXqAfAZYmMbghjfXr283ilAZeqXjiIibKA3dEAN0qbZAo5ukyqtdE/sFleQt&#10;bHKti6Ud7oTLuANdZAYpdnfjnIRO++Qh+qlMhFcQoewBI7oeWyBQ6+bIrj2mkNWB2CQxkEfiIFjE&#10;jfNmPyXS0Li4TJYs/amuEHyKZaobyMZWNMPwk7Sr2qJOvqaplYlaGgTlfCouksLwD7eb9WrpKcFo&#10;ZuI6ebNnmAtZiwY+ibcXxglwcS/aADYFSbkBVL3D7HzPCz/Ulpq/XH3IxScjW0GEANFf5B4X1r/n&#10;KDFHYdkEs/LwSpWhVYRnYzUEfuoj8gJRsL64t2tN8B1OCMIxCJQCtS4W5xmk04JgqvIVIBBMLCNa&#10;/UgMVIEQKSZf9wgExDAbzrMg1cplvDTsjWlhhI29g7xqV8oazS58FJOWzSwJyClWOtGEUzGWoB2s&#10;BgwZ6Otm6rzLPc2jnBvRoHBrYF0fs7vgEvzprmPRHelXFE1j3BkEUvNe9EiZ0ZjTxl4Qhlxlh6HL&#10;8AZoY50dT5ED6AsMLwL0fZdPtUuAfDrWot6iBWcbZHLrugpfok+rxpEimKLhRi5ZCJzqthXs6EdW&#10;KWZr2Pm3//zzX//61++vZ1dHePpBkBRjgJxdeBtFIk0sCCMz6zd+BjK5UbNLUOoDussaLG9ZrYKc&#10;6SRmkuHXQpjEgMkE6/LAsHpYi/wgJeFGzmaK5M1M7bvhuiFHWG+UBTmToDnxa3Ak761urn98cPE5&#10;diOQEeuI3uAmiRQWIERp5QktzTvdE4P+upNYkgmmaDVcHzt8APgRM5xYSJXh2JIohYqgG6nz444P&#10;ebD0CL0cDDHqXW6hcux/ILZhKFc0jdYuZ7Ty7gkn3DIgVuNDa+fsqgfONUqVjX/QnuZAc3AheR/U&#10;YqU8yVCWzqTQ4A7dDbEsHtJsAZsNXQusA0mupFDoQN6UbNQIAUjm4K31hTNdCyk5mAURZGcNh7rV&#10;EQDuWidm9MUL7uUY+4gnOzMAoBbX37/+8uXHcuZKMVi2qRvXVZrOBcriD9gQJiOEBjykr4SkReOY&#10;tDKUIhAEfe1klSAxgCG86wdyurZAi31YwFRUuiIGZLkNFDGfOTa1U9fU6sxIok3s+Qg3P9C355fH&#10;h5cXZSlca+EiW2KTBra1R63Y4gp3rpzGq4sJ/s2KBeIJVpEXfRQ95DA90nKZEXfAQpJPZim5+iWT&#10;Ey9t2HeRS5LfDu9Yb7m/37cEfyjHIxu06fZ4zAhdDuWQ+2ix3IPbcQnAg35nRowHYggbJrswrutH&#10;XJzguTWlDtePW8u2k8mJKyu9P3Hju8cTmsIvCG9er1cuvBkaugZd6uKWyAzh7Ld9QSZo6W7A3ijG&#10;11aomU3mz/XiOJkeL06bM3Q3k2R10fIybI+3Dw/bvs9wtLMIy0K/MIFbmL3JTy5TATbwINSDMPEs&#10;99TIgNm0p66gaZx3fV4tF+fWdIK10sGkRzFooVgsxvwMu3k59GvIpcKM6WwHAzdty6UmvbB3hZiP&#10;cBFOtHB6TwcjUOyZslc+medYtifE9jllIXc0fOM+BVv0HQujY00YGLvxmD+SLDGMblmCtTeip87i&#10;gROgSkNoofZyGS4NSlp7T4LwFW7JJ0zfnL+uuIPLfsk6eDXkTJ6AEEwfacyYJilIMlGvBUlbTgfx&#10;4GIRG5GB/VqLy2pd1gf1JlTMqPm6C/HM9/A5H+W4InMOgbuoBvka0oSBMyYarJHAeC7pOlag6XRS&#10;SZ//Qs6VgZov84drXjEoMYhPgElYUR4nQJaPHZhmuAhV0xGC+V0VRy6MUj/FWiEABW2opOhd/sFl&#10;Zu2lQQWYbJ5G6Qy/NNM9udfR2AzDQFFGarGYfM8P83uj8niGHYEoSNT0el2Tj+SnibNBDX+kEQst&#10;3I7fw80CnKGPsd/5+msq2//5+oaYjLP3wiRYqgxTU8mYtRRhNV12BLRaVYC6hCn+07KNPDDOEJ99&#10;410J1cZAISEHEE7Gp+UFir0lZKM3Scep5iZa1CzyoiegQR6xcefxXKttwVeUUc9uSn+7+vHx1Yfo&#10;eBmF0wVkhQGKhVI6xqFXqpjoTWseCCGFmAbfQOFaysRZsmsiZuaCqh5uRJ9ABvkD7jkJSxq2z8QF&#10;YBlfUTLdttDibwCLTMN4SFyIPs/L6+sc7ODD6EkzNk4DGvcovw6h5MUjyYy94tfiXww6LcIrOUTD&#10;naVm6s7EmgNKg3fbPPAF3sSKMFkSZc1MQDVp1tpoGFhAIgB5CqvJ658fTU7o8y0EgleoY0X8HvCJ&#10;yGJ8NG/BTnMaEkVC9aenJ/TWr+Pav/7y9XUxbfed0/RRRRA02bC2JBnkUkbCk4CIgQcBtRu0gaQC&#10;QkY+FraRXVIKn4bQujUCcYD0Q9s1mvWADT9AR4UrGzG01hZgZmNP617uPh9NUjQiiRt1xtvMObtN&#10;/eSRaNnvC7oJ3GJbSzSRXXUjFZEbKJKQnyGF2CiCvl8xfH2UN/mhsQUJxWTg25NkhZkYsXkeXme9&#10;WS8naxKoMq0lXvl9vmQpOqtlbz02BpFPGUrIeegDTMctVxnz9SpvGE/wHz3QN2Sk1mSamJm76/a5&#10;v0Ge8iJ00v2yxiDT1JZGwow02YecjZXvLajj7p7ss6o1HJk/DByhOH1QFih5ZRLN6szUfZ9ZRnkk&#10;SDPWEPex8+FxSpx48fkeljH4XHzK56WNd4/OswRubT/uDeqgfEMm0scoSOwg90fYOAxvj5F/O4uG&#10;LWoEFqwDmPqtFq3Fsdnw5tEwfsRtUjqT0k7ci0II9bW/UrOJ3EgzUfGWQQStYKVVVBefh5yNuTD8&#10;vnwTut4QmDIgoPvoyqfb2xZmNj9LS0o96KdSSzfc1ZfkXrFMxUnORq0J0eksN9C0PLeR+AQvB1H0&#10;TS0l1E7gFwKA400K9WKDWDSrN3A/AC11G+M87TgmG4yG8qAMnz1bJSJs18hDCDOod4WGE8pemqjj&#10;EctqYeOB4N/0zRMZCHz5GKEQPO2/BmXGxOKkK77P8vts7ZlDSAnFmK1ZCCHMAgNoTcrEcGZu+E0B&#10;MaZPF4tEGL/mXyNmlP2254jl36CS5WCs20Pc13h3qw5d0EysmmMqkUnf8EL9myrLxHu3D8pPVWOy&#10;3rB1g7R/JISK96px/Yd74UIRR+U8c5dWg6guYRGK/KR4IVTI6vpjwMgdilXw8KBPuVI18AafbVp0&#10;PZQ4wzverUrbjg20DntxTYeL11S2XRRmwNfu3kI8LhIiaXO40rIcw+XKs2rBu0n0iNFLgzJbyG9c&#10;LigV/suaEIQBL4RCox5cIFshQps32eQFd+ZLOUlHQB2P9LFQoUUWAmnQoqRjNKxMfmVLe59DS958&#10;Djm/3jRFbUPxrp5Ie7FQTR+vlq1LW+ofX4ATFZeb3w1i+OI6jwk1Hc9ZDI25Yqw4DJd3JYu9ZzCt&#10;yeyItnqt7I1hhBkiaaj5QAiJgfLj4OOFbvub2cJnGLvjy0deZYdb5n4N59v40mj+tsyWyTbOIIa4&#10;vQyAwtQGBr2n56cccOWeiPTFJ7jDMb5Yz8Ml7sIxFuehGnJsIo0piSal/m0TE8kqRHTr3GvqGC7F&#10;sn5Vq47VXb8DtlulrCxMj+iN1muzLAxMdhnvnl0V51Lty/Lqw9fvb+c8kcJ44SSfoqJs2PQGuQc3&#10;9RaIPdCiXasZtQsiR3yZEX0worG0Qdzd2+TQ1cfT3hOqXbq0nukIGEFEjpKFQBVNM6p3YkzPlfW0&#10;RpyyJ3hKnjOWm2pG3J3OHj94uL3bpR1nkrNAAqBgrIqrixW4+16jLi4LaVt7w7W4ZXNpl5ue37So&#10;ng8lUMCghjVdZKW0TnvItKwlaPOD6j+O4uwhnm1ZInMwic4kYh+uZ/QjiumgSP2AK2ddN1LD7+RH&#10;PJH2mh4JdBKLRQaH75sJaGWAcdzPvFmd0m9XVjhf63zK4HDnBogT5FyeZdCbR4WidBqyLSzE9hwO&#10;A/QWfNkRbSaEP3zG4GjmTgmG4iSEVqTNnF1xnqIOwWPgXZ/aPfhko4wDbAyNubVDXAYzQB6Tg8hp&#10;TwCqIIUVZdMwryQZfXGv+ertenVpebSDMkeEA/0YEdFrpY1Y7b1vmXYDZkqAO45TBaz76yAWs3lD&#10;MmhUQjOGRFz9PCzWP0RvApsUIj0vFZO00I7UdT8DJe8e0cnVBGAydqgyKCqAWtcIfFi2EeRwDqM5&#10;8zzJ0ejcVMkIDqOgx8EyQNEWdYGiUMtt2oBRINIkDNRavZMLIRSV6WMVqjUuLUbRGcLBrDOPUl8Y&#10;yursUPBs0jU1g0q5lcm+yBC2qtzHgoHVfP40hfbFFMfnknNlzlo7XUCy9JnbZ0muFWgoU0GQreik&#10;nuEnUSF8aNkPOn7GZoQmWjBqhhWpaVZ20G5757Pn/zEQZ2BxZsTlFjUf7cUvahyhZKQOgZe4jbpT&#10;Mkhj0N+fcvYDQg8zxgD4N1mtjpUn67qK2t0EYRbsmVA0n/UzfLykrOCj4WR8iE6tGhvYMHeL0jAH&#10;FEOAKij4KAqGbChfHit1G7yX9JDw+nL9/Vdy53/+enXx2YKD/f0j7mLEZkHVKESOTMbrI/XSRHUq&#10;63qUI7GaEqBvQVwLwp46qkUY6nlbbZA2av+PVke78ov/OLtmsuR5M4KrSzjCPTEjhySY41m0pZEb&#10;OztValYm3aIvlHxZ5SRgV6rGeiyluPg24G+TtK30dG3dxn4jucQqWpjpZeZUjANdEoZUm4kWKxu2&#10;loI7F6PAHcjqRhggou3X3JiJMz+MJ/YPD2SAxg+MFcdyzIf27ELefPXj6jU7URtyFp51FvrZmV6W&#10;ixkM62yaMVg4p5Lr7JtyPZcPp6BNdZ+ZWolLwmaowptlpxxYoYUn0pScuZVrnPkFFTN6XDSiJ9aQ&#10;RLPuxsTq3WnRnLNMBMZYiZHOSHLGSI9pBe8lRyZgyPSf5U8io+8fXhcj4irImdE3Dae4nSI3yf04&#10;1quJBh8FTx3Lx+YYJ4PGRr1Oe0T7nhCnCAb705OPv0ltAOgHCipNEa+UnsDThHBNz6Vm43c/yYsI&#10;Mwih7RCQGMxkPsDCS7CtWrFDUnnSVa9UfDC7OJB5oK3xsRbuC+jJUDFP3cy8Spru8GVtAp0JfeIT&#10;9tfV6nw3GIA5yQFGGAFWLmN83jcmcGqBJvE1vmh2tvEQO1JncMJ5J0QeZrArwiuNGh2gOK2F/nAb&#10;eaYHSxpz8gGasp8wBzkkQoDZNvio8b4p59QKC77lNrh7TAqLUjiy8/rydpNp+xRhYDnNh/9UnY1g&#10;I6CN7uNUPz/zUFmDAvpQl98k5/JpTj5eXADnMuw14DVqA661PbGXntLD0oYFDbNo+EfbMHr05Rip&#10;o/VXXcSYRvvM0+Qu5xZWiverdmzLuFfkDISYsUZM/HM4BButd7TQsnUZumnMg6KI5TYCR3g66lI3&#10;RTK5HwOVsPmOrmV039P2TZbsW/rHhTJUqXNV1g2NFrALqT9NyPa+I/8aGQ5APO4AWOUgf6NZqRsk&#10;RhDKyA4FWcGMKjEIDX7OuIO3uKv5W3Nkju3TqgvrDXXtkkAquuSz2pfufJz7vLj/fcQJylpPG3Km&#10;NYBTL2EsQGXq2Im5BAd/IwG2RJU/nQOUqhOvMUQ33aZXCNLntvrY1h0jMRzNYUweGbfOWkYtVS6u&#10;AIwhmek6d5MLo5dJomqvJPzy2ERiJ5C2WomYHOfYOhHMKDpoqcFRF3xmkUL2Cwro3OuA9SVhi6Lx&#10;vfhn1dp6MfARzVeS5uXCP2DQTfpOF/ODK6o26vIWWCqqQVx7wSXBgejBJxyWuq/w3dtjefQN8eT2&#10;+KLrG91X6P2QINJ5+/7rP/75P//59YrEBy341OFTzrownZJuBJbx3nqIcxkm8xUt2CnQqwRA7yw0&#10;6mLd9tSJvtqzS+CU5ea1BV1jI0eWW1z5lcTSBbqmbz6QQR9tDFYB23SCdB9k6bp916zQyi1f3bnJ&#10;GZNhvNgLnr+88XAsWI9hmSZpfJ7BF2Md8MF2KjURIJf3iqisZktAIefzZX6crzcAgxbOGyMzC0zs&#10;cNvv13z8nYdWYhBo2Dcw9236b46oPqRSkP/55YmBeYBXRcGH1vDyevX6w9PtXFEeR9AP5ZWIqtuZ&#10;LW7OgUyUx9/ojf87exJyzmJryTlXqFWOydYjkCami+fgIkYmmGZ2nxQMgNS8TMrrGxa0EzlYL4dL&#10;iXK2oQlrft4YmefsxfdjF/Fzaz5J+hBYuzWZtjQKUBMx+Mypy82PDz+WODSsXKGW7OcGqadnfrw8&#10;PaNdROVwA6l0I8Nudfd3B4wHEsSWEF9NtJloD1SdBnYPOd87rWJtg26t5qTouHf8L3qkK6IInafr&#10;nanrgetxRTmNQtGabev0exQjOWPOCBCj9MUogc8N+hvX/vZ8EqPjJXsIaUYlWINbffA7cJRUuTIS&#10;I6vxoWWgnXJAvzN1aqJZ+50aGSDeqt4pWx1R77GrVkUqNGD42hSog0Vp56CVfq8Co1YDDZxa6uL9&#10;hnu4fJ8boDea1AuTHG5QUpjTbL/xV34wMAnWvnRmR5Jd2ahnpqeNOFeQeQXXHRJNobDecXV9fbEa&#10;DRjiVC1MKg7J2OiCqTXhK5nXdBTz4ocgJyjTc7rJjart7ma48Lg2rEnlZBZ92tOEjBNjfZEXzf+9&#10;DFR6zgQO+OkZWfzpvSXxCXjO5aAD3FyTUW1yagEArixjkIgj4KysE/vF5vRecgmnTKwASr15HICo&#10;Eb4Gj3uWEbm4FR9L4OukTokYFbSNVJJ5+Logu2lZ+MnqGcNp/jMXlsBHWKvT/tmk6hCCHd6YfrXq&#10;qc9mdYbknnhhScXlAWReGohRNHbakCqf8tJuhdHYj1GqL3o/BtbkRHZ54oRjCBm7YDj5ciNC+SAX&#10;1oVSfJAY/u3OXZ9cvZ5ZvyuvkleQH+rOjJFMZcLCZRbpaV2XRSXR4kXCNd6O4SFahK0cJKHxzvUe&#10;VfuToGNAmAV8iZELpsrHtc6FBO/6ckBqwSvd1iUspHNZbWegRFiRFJgAGhjSyM9KxgltNczlHS1n&#10;YfEae9VmwzjVfFRNlFDpvqjBzz4xaijFOakh45rwdZHZj4cIYxK0YxmU3wybQGeykUIn/R0lEFom&#10;gjIc0jwxQP1DKzNMSoMGes4TVBCLNM83H3/9z//8n3/+cr3Gh/pjd/E+mlo4PYXuIyDYAcMTQWwv&#10;4nG8OpAhLn1DlviR0GCpjHRz4m0RpX6ECVru1WYxRS49ks873QxPZKIxi9S1opRRlFxzb69gp0Dn&#10;2t69bLd7MME3ciAams0XbiLK2Z1T0SD0xFsFZ+mg9jUW+tOqnSEFssiBRLimuLenGFkWPk5cKWgN&#10;ArQxBt1YazOkuON/B3AznozMGb4Tel6YA3SnwkGU+4enl8+fnx48vy22TXY1mV9feeUcs3NhrSAb&#10;BIkk28PVZVhQYPRN+2gM65S29tsHH7isaRtrm2K62l0W5IdxU4sGUK9Uyjf1Me+NeIzRTWiSAWBC&#10;Vp59sFZW3L3bMcIxPLan9MXHiWeaRUekSTfUBXVdVAh/YcNYVCgEVDv6CKrvH64WE4LWMhy6db/D&#10;lF4+0WvpuW4XGy5NcEsG32oZ+fcrt8ExNYAI+v7uEH9CngDbKSmJi/IJBJar85CRHHDemAvSQ70q&#10;OJOg+C39ccKZmEtA5S52uJ0tWQ9GTZi3BkiP9CWuogNikpEokV1Fziw6VrgfU6eFXghse+/6iPev&#10;eVsuY1KXsdATGZYUAEtOpIOviE3pghJDuvFHgdJwtfAhr4oQ6p2eqv0wgwYm5opF5qOyAQJ/34sf&#10;3/ZnVWm1IptqdUYoLGt4pB8sgQb5qnNbQg8NYxVSM1/2UGEdlqwaCoGYw81uCrA4tH67ul6ejyIT&#10;4aR8xNe1NFFpYrIESg+ByGRLBm/ar2ulJOfktYQ5AVAffkHouL7gqBdjJzc8voMkFkHOgxK0QhBA&#10;M9RzFVHewThEV38HVEZZFKePSABhO8jZpymsW8HemFbMLYHEO+irKoWmPlQUbjESkmM1MRdFbICm&#10;cFRB/jPCENK4aXLgvc8vU6mlbwh23HqP3bf7nXsCa1E5DUvO2cqP5xq90QEUwX0AfizW7+apVHS2&#10;Bc4wPsgZkISbiKJJYhK6IB+hRCTW4l02nEyHDyUQKNfSeOSBiA8rmHrUXcAXvmc4jZmYhmZQmIOH&#10;rAJ75+XqaAkRnmSQm9Fs5pLzMjJ/sZ2Nz+Ql6jVcV1K6ihWTLHRZ56AZZWgVBc9RMXZYedtzEInY&#10;PUtKTM8IvVEGELteLQj+PCvYkNOhW+ZnyJKz6jMeQSEwWaEOKsfLnU3AwfnhAvmKLSXnTF1aAzrl&#10;0Cglq+lrKxkHowDQJ+0QuMt0Y0IYkGaUIonCsfPeiRH0B63SfoalfehDDqqiaPpXJIxqiuwt0MUA&#10;DG8Mu23lkIdxWMjh6zFPC8GNByskx2VpwiHJzoTjViVuPvz2z//zf/7z9c3n+7XHu+dPQGkdwJXY&#10;BdEa5e/cAqCuKixjrLzHZXITPK24UTFsEp3E+q0S+JkxPzARTKvhOZgVM46ySAplHSTbOCrtMd6K&#10;FqNgRZCMIdtqNEwT73JcPFU09mgawnFXwhmVmlvV0jz756NP8i1vG1O2J4APWq26FFEz+vbEUwzw&#10;2PXOlvxicFMf5uT8ZIiMxAmgSVJmF//e0MS/cSRHd//89PLtj885iQnnRiQY3/zGovZrjkrxwQS8&#10;rjjjVZHxYDP3wZPKVwRFa/nZxrsIJE9gJrSCzpXe1kdjW17w3vdbvGewz1Zg3EP8teiiOR6IaZyD&#10;awOYOetqvD09Pkqa97fiflXHEFCiDOf41GontSou5OnJT7KBMAuK5zhTMmb5X/jSci3AfPz69Xrd&#10;rdK/gQpt7X3Y2ucX4N7C9O7WB+h0U8o3J3AOlIETLGxzugI+KBVayGdQJ5/NRv8VKOO99fCuTZJ0&#10;T/4640YD42R6GxkCXmi0JdxCIzGHeegiQK38N5tuZq8rc46tHSJ3r2STfA7UzLwxbkOaifp7yRSD&#10;6WiQwe+JIq2QWCWK/jUkrBstjTM/rfdZEqFFx6cG5QeUahYB2XKnOKQhl96cxkXVkHM8XhwK9zip&#10;0W8PDn1M0YOHEx7NZpN3o+EjytDbqcz38QhlnlptlGH1yJewKa9IQgNzL7ddDCjQ6sil9j6sl2DK&#10;fRDahCfXvX68WrqhlCwJr9IGep1BzBqwdl2jy/dF5dDz+8SzGZidiOzNNXwCjct6h+/kDPwA6bCz&#10;0Y3m55MDkCiEYzlTQ+B1gzM1nLAmnsyvRvwSpWNJ5qtcSOAt9qzJnGP6rtpIBK4G4l0NXkXTaoSW&#10;+KYwlRamQ8IHhmM+U58zJ6d1bkgAyugIOXQXwzqUbgjBT1pyksXzek+i5v2dh/lh/aRpJNXmr5vu&#10;nojVgq77zhJ8owkGoD9asQdb8A28124S83mekUmMtzJ0xrON3dW1QhEgNR0TInxXE5IdGB5jxdwQ&#10;qUM1S+shN1ghAaCXMgupEmj13ZAy6WTZ9HllvgAnIwCkYUrsV7uEtIIlQQTNEf5UyG4dR7knS0Hn&#10;w6OrUAmQCNOQI2GMAZ9TNOVaIoZcNPDBrLoeWQDDISk1sbIyo2WpJgzA7cpcjFCAYFTxmALLdF9y&#10;jpunsI1Vmo4lxw3DiO/9w86jja3D8VeQiq/G68hW+CbojSZd+F+2g1VzJWJVY3UekLfic9AEozyS&#10;TjGsYJ7tYQpVaJRgkH/ERKhphgGkys6JBsWHcnW0kma9NOJwc4XTWluFOvYNjzJNVC7Hy+vX3/7z&#10;r3/9+5fXhaoZn/4mZzDRCJNWjNW4Swkndf9wk4ZiFJdtwPCsaQVO5IiJNdBRgg0IkszRea/Ij897&#10;mTjsa2/Vg5tPK5k2YCc61fwZDMrhGwKPmuOv1IiNUIyvUDIEi0VAqGB2zkbSNUUQ8DGYR0e5pRbt&#10;7cR53EYQGOBSEhdD9ofWWJ0eYi5EnEZrvCDkjNpOju27nlqpgyWPqae33KoEMg4L2/ybYG27g5Re&#10;nj5/+/x8N87BGUhhMjy7burjlY9cToqPBWh5dBP7RayMr+1SDFMP5Iv+eNH/q33pLGvb9dT6qyIC&#10;eczjqL0vkhlnmRoKS2JgoSG0Js7gK4h+v5Pknz59ero/uIwPTs5SMMtkEr1TJcSKw3OOCzoqHTeT&#10;Wl0nO8eF/MptZjjQK6CWqcbZfHn19ZcPN70DKa8X3aQ/uxPk/PnzJ+D+tN2DQKIj2OMANCfBKVPX&#10;sU9a81AeFEM/zJwlZ2RKl6wFGrT6+GxPqPTxYe3u7oGgxLRRLBpAl4CPp0YReV5c4IzfKj5aFttb&#10;qO/ROrsTIi7cd9ZHN4treHtB3/GSUZihOpEpBxRE0Dt8dDTQL07oWiPChFNyNJ/TzdKGzqH5abu8&#10;wPftvXjMr/UZftWw801dO/OQSlTE03N1Yj7sHXRta+S6kjW1pNAuSwgw+OF8FgL3d4Ewt0DnMo5u&#10;0HErYVX2+63DbsznTZoChjVs/sQFspzv0ekYjydDRCRbm+Pqyk0Q7llxWFw9yMawt+ckytq11wb6&#10;x9nUOZUsS5DnhhsiBDAZ3RDybExNM3Vk4c7zOy1xg/GZSJc4dQRhzaMkonn4APOoOdLETgrKSWRI&#10;H0m5hi0BjZryObkeUO7cfJGzHgDigJnmWwzVsK+Rl4IrhtZN6prY65lHQluR59P0iPcz0QyQGrcD&#10;0PH5YAhgZToqMwq9WaPqvlCXWbjCIlVEAmLFRhtjvNWF6QBOcsoozYRecg7sJS+OxYNVhxxdG3qO&#10;Sxp2uyaKHiXIUE5iID7mL3xFclBKclzCX1rmLzMjpOiStwg5H6jsBWzoorFRLw+hMF46ekxi6gNg&#10;xWQ4NMDb+ORn7C/ftEaWy+XplWtOE7SMhue5FV8sAnJOjcFpAj4R8lGzkrOb40AGug2NYZZ8H3LG&#10;ZryntRg+jSwVLv/PklC7ncJwjJteoE3/kpBNMz3+RIRFzsa/6tnSC4MjY0FATkRngiHf1QVoDu4j&#10;hvSjnvpgycTUTJdISYNfjaPrNsRjrjh3KtjJPUakd9qHsiiuCpUsBTj94hbi2IjwLDhI0dI1HWlc&#10;lO/XTBsqiqX5Ii47nek6Tg25UQiXcm/D6vVD5p1/eZ27TGObBbP3p0diD2zbZUTakUKmV2pWdlbW&#10;GGfd13LFoyWxJNv4I2EAtOZclfGGVkUTDkYPLNPSwhiHM7Y+5RTesXQODnVaRcF4diJFSdq4S/Py&#10;S0F2hg/ZHnzyhId7LKx2ppJpMGhADSFxQzGdL7pO2ALaAdy/r2NWBgjSPRRkR+LeKDNOk5hVjlvK&#10;d7GdhpzdddomywOxnKRxmaAz4XsIcwfhSUlanRV7i6eQgEnjad+3jEI4NDsvb5av3+uBauQNWDH3&#10;0NO6EB9iDix3Jj4l1HQUryr7wByw2AxbL44dIET+xYpFCavUJ4w5fEj3RpgaAnfkbm1K6QbBY7pt&#10;g3QPD8kabw9FRjS1WEThJNwzsD0glqPnQOpxicQ27sPy0d6iW3+8dYbD35QfYDghH3r78MsvP9bt&#10;9+KeUQoU+/T587ef34i9tmhaH9ceJaXQjpBy64eNrq344BYoOzMFOaoBzdWghBQGkMfZvC0XhDCM&#10;Z5/N5pUghZxhKDe8er6f4U9msbxoHRft929dVId1ixCk6U5Wxt+0ToE6jp4ZWCFUPhVItVp7inUc&#10;jx3PcoGcgRdxFIPAJE3nGJhFJYNvDcqsUfsVFozdMa7EX41n45SG2oaffB+bR87WOyohjAdDLZGT&#10;YtID0i0cSiTBsb1jTIRL54ALMhI9FVmatnrX1thjInktihv0t49bvmdOhW3ZBG2oYHDZNU2ul8ti&#10;gUcckmCq1Tve+Ox8kKnCDqTinFlgwIpVXVlMhCeC27B18owe8QH2DbATeXQMLpwmUDLET+eFbOBZ&#10;flgPZuoA8+G9DuSp5wzBxFJsVpBRoTQEOUuY7STnyIofyhZyJpcys2sB1VbRA/eoH3Emhw+Syl2O&#10;23Au3+VzaCSBQ09aERBVlTrgA7UphT+TqYEsNGhdz5xiFxAOlqQE+Pj08kxY80Lcm1UcupVqdfkg&#10;ITDk/LBNLU+xoz2HBKMyKqHcR7lhE/FsaZfsRKBPWm1bKorv8T6m2PRBUk9yhnFGlSoz5Cw/OQRG&#10;0Bk422LTeR/N2wOaOWzHWLSBdR5Jf/H5HWCf1iV9y60WwDEtZ54MHxGQuYv15BHSIuKyaIK2k8E6&#10;7wGpzHwgrDQ3G9IMmqI/6o8uWvkX582p4BK3HcDuRHbTRuIhOoHIPG0HczoqQMYuKbbEyGpdGsLL&#10;xFXTKWMgX9B7YQ9r2T5qhAtw8egRWURuVILjPmNLSsaHiTgwWiFMtQszNm1EnuKViz9tWlMHTwzU&#10;DBPyOZ2wKEkdJTVQO4Zr433YLM8vEb9S4EZp43CxS0TGBwlR23ZQ+jF3MQIkRHRqzSiWQNFljqu3&#10;j7/841///O3DzWV+HHWxNZKxe/Ixow4rP5GN/cLQy8UYWtV1ZcnbO1NFrNOHlbr8Xo8nBvBqFvWb&#10;PJdt0U++JZdI7eIwA6n9zy4KA1594Cs8Z1DKFyRW0E1RaZl+uWrH3HfsE74tdSb0a8gZeDWAIG5P&#10;1I1RIDCw2L+zACpJOsLCRa1x0EkiCDLnpEuiz8gnkkgWjsG4qrU9nRgYdz44EXdZXWYbOGRP5lwN&#10;1mWy6Dyw6ezz06dv357u9/2Rcwc+0vHmxieqXXuIDkoQPdQPuhoE3cUNQAXl8A5SZsAaJ2L/e4oJ&#10;mUgyepl8gfQMCejCycV0Ck1IqBm5cEBlHtyFZmgn2GeMf7871SRwHs6LoIHljEI7yjyNluJqH5HK&#10;OhLkR4YtKDvx6tPNJQ7rUqqY5Gn148vX76/zNiEr0KR6Xf7x/PL557dPzx5gOqZZ6cpYg68ajg+s&#10;XzgvhL0wWqEzLljs7G5zhtkIx6sDrs99ds4xS1347t7patpJqKdo9OTao2H8pLd7M1rEfayZ+lAm&#10;YxnkBHALno1tgw44opaT6BVFGPjbnRgOcopQZh61bq0MxMM+K2q2ownMaz5HlAAkDA5VoQTj+RJe&#10;jlHfR57qD8kLR4hC1AY5e+IFX43T8wbNOyFkfOH0DaiI6zX5NUagm4Gm3MxAvEPA6AR5GU0CCik+&#10;7ijTEbAbx4uViUsQuQFEx1iEoGa6gbqfnh40Xg9SC8N0J+vL5eb1Zj1MxCJW8U3VkQ2+i/NidbOY&#10;n9eTvFQH0xqUW4nSABWyX2hlgYc2T897TjzcGKR6bJgn5WlLTQpiEhI/tOJtSiDNOCQrNg7JMJMw&#10;yFVn2rjWIdA6UXpcz1u6Pn7kXtJoNsZjA8hRbrJbyiY2JXPKMcIzbVjXDWDlm/mAGRnilp1N8HQ8&#10;Eeju4S4kSo9d/2Fm8vTp5Rlu/gw5Kzm9S5My7Oq0U9ElP5bpazQoQeOI6W6N9jQU/QLUHWeHn8EI&#10;t8DtbStOn4DNqBVFblWQZp2KZplbOCVpiKmZkunVcaRBXxOOmOYYOtn53FD/Hp59FPjS+CvTruKQ&#10;0/oqEHsEjOlBV8fQ+AwP3QVg6cIylZmzL42sK5lbZ6OR667IANHKJlU3fBT90mNhxvGAr1Y/kLg2&#10;kIBBw9WNuaA7w3O7TKfVQ96X5LM5Nz10MiZF9crHFDV9AffprjUXQKQp45m+0qQr8qRIDAgDS6zR&#10;S1HE3qP0GCeXt9O76CT5vdG2UQcJvqsQZUEhkbuTA2my7nG4w60YYNxZtAGXsQqXxsIIZtOYg0ep&#10;GIaaE0lqRky5C4ZgKtXLU6rAndwAQtKSyQQXsPO///mfX394Mt2mf7uTnI0NLagxEC91ZnJDZ1ET&#10;+SDZgbGuKeydYaOrjGAqcnkhWGuGKkOWxrqggB2J/QlIcquEE3L2H83FRbmdzO0YNvphRmu8QdCj&#10;YANo6K7YGR0T+NSR7SufqjwXGBxU4BFO07rRU3Bbw4acswQNrVlI6psGqxxXkenTXlGP1ZycN+UI&#10;pu7IzNk6rvebzBY3b6tZh9iMkbuGRhzjwpwwB9dDOZ3+AC99+/R4f9vT74+rm+Xb9c3qxuVgnthu&#10;xCKgurXY5WeW0AK6rhV2wUPN2HCBs4FpfhgmI1vk2O6RWctOdArhbXXAUD32S1aRtCjM4gspuNCQ&#10;Kabevrvbj7fuycJg9p6DjjhBG4u1yCmunUX/wJExRAKjoIg1RSCsdUugYtnDhcuysynT4vXD1w8f&#10;bkZ4oMtY4Gc3sD+//PxDcnZbhB5TQZKXj4Lopz9ZqGtX00kwmIY1C77DhYAQS/yTC/znXtiowvGx&#10;VwyOdsR0RiFqAXjtEeH4/JgVvbWTHFomZNLotvdZ36Av6Seq3UwQIPbZUKK1Lg9hFDkrQCWCkDFN&#10;T7H3eBuCCcUtSgYtES0con/5XZ0FC4SP7KJNKDhJt/y6yNmIoi57LleYZYT5UtAQpXjD48UMHKBh&#10;OmZeEkKxIcOZ9oYMx+/0oDhyVd4QVry1JJLwIXUOTxMjheYlhi07M2BNAqETYEHwliFbt1a1SW9I&#10;nQmodMxBe3pcr16vV9k0nqUM3o5O9kycF+fz8maxns+cqZXldMHkJZlHREsMivZJOsKL9IsOdob1&#10;AC18dkHoau2VXhG+yUv0yJQVKTECkcSYzUC1hZp5U13Z7ggjELRtL4TspPZx7cp5rpI0AomU6hJG&#10;XAHGyIvIrBl4WQpLnpKEJSRs2EKKAzu1W0I5KuVd96IhVhHZ/ZN4JQYMBDhb8mCC8vIZbn4AAJyv&#10;6ENMJJxAO+NXJ0YWCcC0Hk1Gl9UjTb0sRZdN0KaTpfpGfAGgw9A0bv0bJx50PCmpqZxpO7Tmygih&#10;gVv0k621GUWMTR0DIooYU1J9XXe0g9ZZB9Jqjc7XP66uL7OUCxU2vdP/pSXLewAE8ad5mcbmRKCh&#10;GYlykZbVxtQdXcIzQ5ASRFYoOHetCuisUVVfe3ZhSyxbbyJxx2QuBNISHZ+hk/EIWQEy9Q9hx9jS&#10;Gp+2wVjNnlsdvw32wM+Ss+Cgi+Rws4RG/bFTpsDx/0fVe2g3ciXbtgAI72gBkDC0AFksqbtVZBWP&#10;KJXpcdTjjvf+/4fenCuy1PelVDRgmr3DrFgR26SGHHhGVrpVbCz2qiclPwsMxGer674Wl5vQHDN8&#10;2YeRLJCM+cXfdPWVu8i4O4CLG1SOo84yahToOK+YCtqaAPlhHqzTCbMBcvUacKh2GCy1aG2cHwQk&#10;h/Iu3n/716+/v104BSivcALCNhhYo09Nk7PxSBcXEW0GSxf75w1nkhIXztzdut/1/e2lRC6qdDhK&#10;ZeFpFZy10CYVadAnozXaeXIt2OWI2AIAyplqJg7fJBdYcS6xjzqxnSU2u2ecSWkGci1lhuAJYcVr&#10;kAcqJoY1HsBXtz1x42IrQAkuyETPwxYBgTy138KCIfhOfzDL7XZ6ZIsKw9yNQLufkM/Cd+n542NW&#10;9npk3P3OXbwMdrBoF+i6LLbX3pF++GKOLPhyIh43bQhaOW1GNGH4tUpDfBKRAm+94HdYeiVpkAqs&#10;ENhASI6ea2oIXJdYSYaN/CaGnhprQHg5Bykqe4TamJ5lb9BbweA1YIEkxtxZ8AYiMdNWY0UqALlY&#10;Y+gjSWQB4ButY7hL9/D8/HYxdCN6a0lWELCHD9+/f3l6ujc489yRVRAegSb5zZkMaAaG5EwbFSrw&#10;lJLNC8JFghciijUlYi8tKlJPo0QRYqzBGX92v3S5nxP9ZFQKCFPTyMxNQFNpO7zMvJ6uGvdIPLU2&#10;xRfGrH+rGgOgGR/ZsQiRsG51Pc5QdS3MKyYd6dMKkl8uc9mw6YIJCq0TRvRwr3Aoy6jmaF3QUpIN&#10;CbXDSqPgotQPqVDdKn3bd0MYomeih05oRIp92B6ehJaUCB9lDVNsym8BKe1edADmndI/otMOdZZ1&#10;KFDu5fv2AbrJqn9D+nd/g1Vn8zgpDGxxuT9cnC+ytYhRyslEcXCgGRKk12m5oo22x6cWm2haes5D&#10;xlYu+QAp03FQdEhsJnFeLHyHEQAx6dIeU53kH3SLw27I5fyFp+kHOqY98/AllfIE2oQ4UnMY4PyD&#10;qbuodpLv2lg9rLlCW8G7FKVNiTGpcaWXqb9GimJmup7apcFom05hEZA13MF9B5EkUCSORLDry+ys&#10;+0Bwfnp+wuXvb2/Ig7GJNu5o4lURzIw8AUQ4oQGqIAYqJhmwCGAJRjwApQlxorn5T7wSPK8n82k7&#10;EUgGnPJhE5wFKKVnfcRcNwWOhorwIBNY7TDB2fq7UyM3IPjRcO7LHpcrN3jAprwfEsWBkCMqDB/w&#10;HnIzO2RlAlEB7BAi4wmkFAtoy05JQxGkJNazJjgXLBYz1uvxOGg3fdUlDc74HolLtskeZ7IkreRp&#10;P4NzEyNkOgAGNxHFYka6ytDdQ5M6l05jkY4WimpSlqNLAjPRxVX7RujsR5EDtcmEXL8GB4NUaEo6&#10;PfJxFjb9bCc9HG0slZKlgBMo0XfJWrmRmho3xi2SnMwAFDujrWA1P6ekemtwLt2OsBXdQcMTjVPN&#10;1A9j8Y3ApTQNpNAQWAKmshrM5q9vf/z6r48nhyXCpnsEmgwfIxejuC2Xnkiyh+TMji/5bjShNLmz&#10;EdpkCTmsk+tg0g5PuNjUYKlzxU90MkVS3ajgHD1o5qDn5ggvS0WS0+Lc1VoTnVCBBGe+iGfj6X5x&#10;QS56Ue+xzQQ3IYxO6ZdmJ8rMJ4UEoDR++BmcpecJzgKqHXSWG0aEIfTww3Z3CrOfIRAsyOoQ1omj&#10;zQCWwxJbskh64/Dyo0vDAX205HwQkg7XiGe/zdo9ozPqjWcXLy+vx24+60xVuRqPFAToG0dN8UdM&#10;NWfXkKTHqT+kRYuidINzUKYt2zOXJKrxkVq0IztAMBFVUKr7mnOIANgCyI9iegKHGsDpYkiAA1CQ&#10;HzUYuIC5Fo9B70iypV9qLl5DdMEsrY/zY4qWjjpbT5y/nn36+Pl8APxXZV9zuHt8+vb9y4cPDze+&#10;FUlk8Vb2x+IlzUjFDPOiGxnpoBF+0Ra4gQTYBSkBGXuEJRub6LbB2dV1ziiAamAXMAqZh4FO9wKb&#10;zX98lnf0fTWhgTAH5KgsLaen9QnOdFcSQHRFNWZu+rqjtdhPRJTt+IoqcCQjoQtcqpgFvuCeDmID&#10;tS2DClqElehr3HqFyaVUmCHjGKfxM20WOeUI6anR3sd6WB6quKOVBhjMnEMfEpxhE2KjrR8SA2M3&#10;qk9FmqqoCUVp9dPGqHrtXF2bhWBNoNx4PBh0jy7vPzwRlUEWyDmJhmet8PXD+TFc3H4nONPOxBm3&#10;gcgcMCyZ1LzEaPlAYuQwClo+6q3g6IKF1mjqQ7yfLXCFA76Qahc5u3QkUwMDfcZjGyf46Mn+wq8Y&#10;UIKHzuF4qTJWawZnsyiHO9ME/kAzCwSUfd2u0fCYLF4oL6LgjGODSY2V03DzIkWosXEznUDuM1i6&#10;8V7NbxDDXMBhXRk8uX+8J2t+fHj68ORwgAnTJkk6otHR3R69liWK8TwiuYqhyC6m/nq1KW1rCwA5&#10;X0A5eKtwJAgiCEDZPwqA2FN2/vTHEJayQdQd93AcDAe16RwwhNQgOEmygxSAALzhnrZmM7+by9Fq&#10;Nz8+3o97OGOsJ6JSz6vWeptGxnnjWAERhUSiBglW5tiOhVSEDM9zUxon1YpwyUEzwE1Lw5/LyxUi&#10;cJTRYgK883FmKXQ5HOMYlNTHeR3xPIkKHVIo5SNimoYmryrig/3nA4lPvacKWYguhE5nUDXHnbbN&#10;X2nK9sjlHhGpr0fxtlhexGegtNkEW3IY8w+aaf29Rso0RdJpDW7S2ZigGeyJTiqDb6CnyCrgeNgU&#10;qEhVHr0aMeU7/1LU4EE1cidqoCt6XUBsuMHpJrvZ4uXTL7/++vE8+3iKHOFzSAX/kqYnlMmYdGT5&#10;H23DAzmPgxBeSYuOD1q6vpo+WRVeLiE46FOHo2EuprFlINMaXfmU6yrYm+MIJJmmgBekxkF3wmDL&#10;sARhw7KPVKTdyXJx/v7+enH+kikNKULD8OEFtg0RmJ4oFSOpaa315wyoE5yPiIeYlu9EoGv4NL0M&#10;aCHaEQhIGLJu59wtjM/SiVmipP94Pu1aNHBtzkPYsluCuRvW/SPB2ehsZHp4egDhoF6Y3WpqHY9M&#10;IW4KY/H+hfA+ERkHfbEOmUyjPexUfTotzh7I+KyrD+kh5igLkYMr711eaA+NLFPlFvqgrBBdJgzw&#10;BMt30+6RRbIcQQIsisCG/Ujc+8Ba2+VLnq5va680w0ZiVLZTsLSMsaZfkzHQbSlw5xsa3z/99vEd&#10;+p2aNMghW719/EBs/vD0cGVBIsgmyvhYn+DrsbB+oFJo4UA9eqF2oVNaVMIYNB6jMY/HfmqZnCZB&#10;TqnmbA5dMdxnK4KYE/rkwGTMxfEffcUW+XIxQ7mhnz7BtpI56xxqhDgXQIXEkhAARLpokJiWyYNo&#10;q3JBUZUrlngCtLo3MUEiyh8UXWKC5Sd+Na0GjRJS0UmDd+CNVr3V5hIoe0hYA9Dmw0nlXm7rkw0/&#10;DDildekBh+QydWQjZ6GxSb3NSeocXWRnAGWflwkHQmixKOHBJ6oVTB0fbe4+PLsY6D4rL1SE8XA8&#10;cAkx8TUPSJ4hAXa/tgHYmjKwMaQKPWaxEhBfdxNb6x11AWsrlzI0jbo1TMHL1XqGrHEGIHDRK5ja&#10;JOVqdG7zcJxQe+ei8oj1po8duIhFD1CYSkqeEO9R4qI2rTRaR1ASiQBu9KPwjOUxKT7wVEJvMJ7g&#10;7CqMCLJsJ8E5JjEAIfEsJ8EaKu1IYqoDWZmh/fRkcMbQ70mX7m5IFB1cmc/d7N/XZTlnFdfP7lp6&#10;EArwSI4CyVc9RGezIR4gM2uCs48SUh27EfYgA8WZem7nxAXxTG1FxIZUp7NuutQkVbJFV5M7yGmW&#10;Fm6MWWTS6mOO+xvSbOTXIVzl3pgGpmylp93bZKa4Dp/JIeFKBqfMkADhiR4yWiTHR67INzjTZwdy&#10;tRM+TfXKzFeYkRbzEJuN7XIK10+zUZipidaiSMJXMunSXlV1T3NMcNZ9GjWDyM6iMiZ70JIsK5fY&#10;S3d0dMfrzJzU1Z3b6ieRhpGkR/L0qkjr2xyxFU3G0GFTI0eTONNRZwJ5JKkVI/qme5YF0nAOB8EM&#10;1FnCIy1Oy9UphpNLaX86wD9JlxhFcE6MVVYhaQX77dWACIX9LRfvv/35j399Ot+7ED1ka+OsBJ8H&#10;EkiWUIuOF79EHPKerPFDZvaLZ4Ir/KC7/MQNNAXSpczMCVq8wblNyo2ZIb9YHIYjhqk9AjYGMCZ5&#10;JxzFEYgwaIOe5z1SfFY0aktGOpzuL97f3l4ujh3QPeRdZY4M6FAyDO+aHhy1+huSASAHlHZmRsX2&#10;dMN5idYStUdzwTief+2uhgZns1yJ9c5CxpIodHy8mPkWZ/Xum6Lysijpsm7JD5g70OaU17yowuBD&#10;jwcLEnzLeDOSDd8brSFUcA4BsXiGnCAWwTXdSNOk1/YC7WOfmivoRQAWLhwSthyDSLvLrCLj2C0x&#10;VW+Ue+NM3Ew8NjY7BrAfdHwg94wXRJ7qwLAPGpmKEo4E76QVXq3R0ZxSHmYQJDaquFQW03Bm0Pxw&#10;fP5++unj2WF4lEBm7QCfsNb3BGg9X4Mu9sgHo2ixyCdkCAFNiUdo3ysJnbRKFVftSx+P6cgxagqC&#10;jNEOuBQu3i+miUcifDJuWKKKDC8RFfRM83m1X6mzOEQL5Pzu6aVDBuRxBazWDMcy7nhMC2k4SGy7&#10;zOs0bHmq5Ed3i2PTraRohUZ8mtKHt7RxCc6oBAwzRAWVdWQPlIGWHXBdc5qqsu4UZy2G5W1BseEu&#10;U/wtfRmKdUdDj3TZVMWytvQiJg17KrQwgBRREv2dB59d1WjxT6gIQvBRzGra7V09Piba3GaSS2yj&#10;Ro/mh30GvHF/7StFdhSf2RqSidKtmjRyGhclYeqEPjlwLV3WcOT7fLCcLxZuVGhwVmT6/+XltlV7&#10;dNOVCKERNjLj1rrcSCtMAUemEwau5iDSkUGUkPjhrA1HIBKHAUKjrS+vcuAnmom4pJbZHpx4gt6T&#10;8IH4Xpqk2zs7y0kSsXSNIuCp0oQvgmo2OOS4dzLYw9OXb1+Mzkn68s7ixcWigvJyRvzZz/Zy6HAZ&#10;ZAUdg/The5IS3zxT9gQ7cwxexhbriP8l0MS0+WqZcbR134k4ZmggXovPuaSCEImkRGTjXkCllXQm&#10;tSqzKe6zBQ5T2Da3yEgG+ToueHN/S0N0huKA5NgOfmOETrV2GxWFB0OWK8sawSI3LTFEyo3Mi8id&#10;B0KmcQQx0hCXoOrURpT0yuQYF46ZoEHI5/JwPCMvxVf0pj5ttEFhpwRItzO173YhRquaJXDJl3Bg&#10;Plg5ADEcLGdDZ8thu2ttHg/Q96GaSNrqqSsRBGvfdmvSUiG8ALCsrviNEAf/EQnrYboWwiQwqhT5&#10;Y0SET7nVME1BWlFYPIynx/PWUE7wyMdk7pRNFyqabnDkRyTO3dxqQFoBMtWfVlNSW8Q4Xh6//fHr&#10;P379dOFKfCcCHJGgow0aY9CNjZdBIxCgizxstuukJRiIDTU3kK5KrWL8/u4nPDYLMHQjvuopxprw&#10;8rre+KOQ/BBejFfFPG0kxqqoolLMmQvKbh0Nm5E4n56eHM+Wi+xY7XCHWK7WflbG6QEm1VvHjSw4&#10;h8eQgA4m7aPxwEkuFoJpvKmIcnJIAMEApgRn72lCSljGx/C0mi1Myrcxb356IgC7bYuphqzMp3BU&#10;jQvLv9+CCvDoCUH92MwZLu38k6aWaohRIvwsECBn0NtFW0VFaD1/Ff+lMdgmPj/YO7y+a2i+U7NJ&#10;e4TuRGdApktWIW61YTiAkwCWaT++qs/o7FMT8IVllCBBxJuDWcBg7EIAlEgZLmgGP/Eh3og6sQ2s&#10;Xz/hU9vs9qkX5yfvZ2+n78fTI0PSm+YAAP/0SURBVNxBtrhx0r8beGaztJsENh3a4BxaBgj4ID9y&#10;JCE+UjxTs4iawRozIPlAEm5u2vw1Vm5kypo5jMP1HrqG296D8Udk5H7ceKfz+QrbUp3hJvYAYVbK&#10;5IgNjygsJvIoW+xI6iF94k6mHs4w1bxj1liLD0CAZb+ajv5RoI50E1kwZAxcvr8aZ0HOsNsyPtEs&#10;0SqXJvyDR/bMRaXWuERHeDmhXovkPhL3jNo4qOeYrvXK1LBx60Bjy4kSmZE2tLQRZue0UbHJrF9H&#10;CxeO5jKpVJcSaWQYbadaL7v9K0Kziy7cYgk/8dVIoxbha3+8J4wZm/8upMP2liIwjchNAj6G/ZaF&#10;nbxzjd/lZMjZwqPWlI47z4y00lePR/wahsbo+Lq9AzywxMRgy/UYpuMLCG2TjWOQM+3gwBRTIlEI&#10;pgE+Qu1kcNeD3E8kisFzAN6DbPfsNYIZJ8sy/F9SZpnekVS5bxqF5PnDznF1FDB0ehTtQOla6vVN&#10;Nrd/vLd+luBcKxMkh6A3qQOEfO471l3U7a4+1s24dRaey8lGFTrgQXlnUogNrcSEtF0onPMnfWAS&#10;VymmIUYvsPStBtGf/fAC4h23TEdDX0TB2Gq3pW+Z9yKe2k9q7UsU3ITgiUZ/+/rB1f8q/e75nmyi&#10;BGxgLZimKY5ASTr0WZ4VWOI8pe5kQoc2ArxmZA7Ox0hQQ/Tn/HHvUk5q/E3YCIEy0OBmk9lhNsio&#10;AQbjFFhMhFaE3GpVhjovlth68GwUKy+whLtCdJ5MZFrOpg7LIhzdK2KTkVdw9sc71wmL1JdavzKO&#10;RK4JsXlevZrPVABm61sfY8Bio5UpXwzHR3k+whUFInQvte7q3xLzC3dg9ATnQJZtjzMYXESL9IND&#10;z0ExgoMvyg8LsZ98aj1DwF1NZq+nv//zf/71+WI3KTiU18lfVIXPDnhVim9yMSA4kzrhHnyKLqT0&#10;8Hpu5r7D+EvYRjTl4R0FrGgV8VnUxk+thNteg3MAGrXwHHQSENO5Ulm1HZzhtxzYy3i5ICS8nZ0c&#10;75y0cnC1ZdkIjxEj6SHX8Q91S2Vq6lmyZvswafU70D39PBQiMIP52mFTREOeAd+5AERnPSwv1uAT&#10;g7MTtQnOTlN3PgieSsbBYYCGSn/5guV/+PJ8SedSyFskc9Y9ic5THbQnaquYCEb1hwLxSYr4RsWy&#10;jYwPE7awgk53AAlf4PCE42R4Sn2wI8WvZFrMxmzkQiBjrKYIFU8l/yHrT4BtpENYVupEBY0PEBO1&#10;tTBHubQbFZP8J4dSGY6d4eF+gF7E3YfI5vj85Ozs/eX1MHWpEYfZ6bU1/ufn56cH97Ph2o6xGbPC&#10;zXgO5ieq+xmmK+IV8HCpzdIWRkfdjAHbmRF/NiPnzyUXG2PtraJwPm1ZlAe6yEuyWzdHpc23t3zR&#10;7oNw3D1BSqpNeHDoi0cIBjpcgrMDqcm7LBdoje6S1EaMAfOagWXe72i+fdDm9GD5FYe/5n5ZEISC&#10;Xedki61J2QVjlL1uhJ3G0qugFuJOIDetQ1HuWEC7ysMSQyxwC7vYrK1yspi3pxUOwBhXuKXkDiIe&#10;TM8AVVUWLcLxFPXuo/J4O+BUR/Cxf3XnOnDxzLUnZXYE1yXepZzonytWCLZpUZM2ax/qEVPXmNxq&#10;LZlz0z0wNJPfTfDSDMdElk0qjtuhfySi+nsuKMn7a4UAulbCXGW5VdgavqLRCUNqTSHbApDMoNxu&#10;IR+oC+3y3hiHSBTQCZlzyMcb+oHKQt3OouNvmdzkxaD9Uk5OkmT5kg+m9N38OmlTIgtCucoE2Hsn&#10;tjtb++HxwVD3oPBwU2nAzpd6+ca8Y75Z1pviJwuHBxKEvFEqGzcOtxmc5UiIE0TK2CbdEo1UU2o3&#10;2rHI7VxJjK4hYFwm2CECUFEypOFpcMobQQ2mYD6yQ/GWH8yLsIJr2v789PXH1w9fv/9wzqYJtHVu&#10;S30KFQRRB+SwOIrrE5wAe7UmMmOrmI7QpUiH+A/g6Koor0AJLkAXVIcQxkrahhM3tMVGYt54uuEB&#10;tRgeXGeuSrnPYGUXxCwtCoVgy0nHLeO6mLWinILjpKj1yFFAGbo8RqYlyu263kea0qPXcQCzWFwB&#10;p8PM9H7XOWnfmoXBKFOsbBVtFDTpuuvNRCD/Xg3mXHDfBqSZzt6UHwcnqzl0UEgQiwoGfbgD2zbI&#10;i4j5opTnepemNy0s0P7Wu2BgEBs+FC2QpnkA5GV//vmXf/zPr6eLQTzCCkiDZBUkZTiSeTzDOoYM&#10;XngwMGPQFoasdfMBTE3kC6Ro/voRDoYF2UGFlrFB/ZHOu6CGpgSgrXcoJM7CVGHZrgKnJemUvD9G&#10;LZIhnOH+9eT95OTlfOG49m4/3+Nelnq1SnofWxDokS1H5hFj3XQ9I1nGr+qSOBe080VxAsXWjBNh&#10;RdXc1Kq2oW2fXTePeh1f93/pu/sxaWIPhn6HuT8/ZYsLC+i46tevXz98+PblbkM6RO7gKyPdxcxR&#10;tlRiZCORUuh9cyChrBRJg3Xhn/rLPKu1peSJi6aPjy/y5lQQ03dTkBO7HgEwtzuwUaWtCcfPEpjT&#10;g70vvfeqLh5gxSgQzSOQVnYScwo61ovAHe0sbVlJiBmjA1LwCdRUG6SdGpkBYTCdX5ycvb0f731l&#10;lKLJ7MVLEosqm11boRZHsd+t4wqGpthkmbVIY2IU74lFJ0XAOsbLJZ0S1w3Ojp/Cc/XSCs501sgZ&#10;SfHP+Szk5PbbtjtF0hFnANAFdE0ayX25ySU3R/gaLpAsy5fE4G/CCj2aOsmqepiUn2ZizvncqGk8&#10;dzGVEcRpVY74EGWwJ50Ml8BQxEiNPa6N9Gi0nXUsNqlEIp/xBvDzyBta7IvhjftLBRARkJ0EGjQQ&#10;AG1DargFaIGTPMlZP/aHtplRIghEaR1UeSI85eoXN4DVmZCXalb9FROIStPO6PpKN0RM19d6p9R/&#10;S+6cGoPmZQMMYqKvcSR1LcwDw0UATQXDvguNvi2bNM7Aqbl4qj5Jf9uDDA7FwtfQOPP1u/vLo4n2&#10;zIPkPi6pUMXAoKkz5upmKioFW8KHEZHZGqci3J6T5DotGQOujKAShZWqjfG7wGXc5+NYtgqXjdEy&#10;VGiObL/MOtz7e7pCt4LbZDrbFR3D7sVdV7P6AsTbOwzb79JziLr7yN/Cg454jlQYbyM4O2f1NXt8&#10;IIbQfecZFjSn+JngHNTDpkPwXHoWDNNs1I+kBwVivNhNgnNZOPIDJzKhiavr0Nj8lg5mdgr5ngE5&#10;sShFS33g8vr+6dtfP759//Hj25cPX75+/fbjG0jm6mcxCKlj99kQSleGX3IPd2+T0gMaEk5+6rup&#10;p0PrGqbsUWpkiol1TP3JiLlbAneGU5l5wgl6VfT8EeWWm3UM5sK/2IuxdFVDFp0mk3DbQJm5/uEN&#10;7CFX4bDeSSCRz6pAopKK0iSteAVNrE4kOmtuEsbRhlQKXXFWbm4uDWaFt+qn+vzaJ8pCAoWakDf0&#10;pEooE+DwBxXBnxNzbJZ8yqq6zhdIC8J6pEmgsreqQB7uKloL05IMLIs2+xBNH+GFAJOSHd4//usf&#10;//jlbGl3eZSNhq9wkPeYiScT1nwkzwZk8wjHvFKdEuKc2GZYN+yAWNw9kZ/grMCri/bWVhf8Kmxa&#10;SZ+sMoSpNSkVZ2X3eFyvQMSSGKc4c1FkH8wvXk5eXo+huU6RSmXXFtFCI6i5Q55ikuTtEZcaJjZs&#10;23FS2lMAL70wKUg+qedZhC0MEgldEuY+SG4+Ap5kDw61fm3ocZ9qYrFrqCwO3d2l1PX48Pzh67ev&#10;X79/e7ol8oGrDswu6m2nTsqHDSYzREg1MKaJxsnidaU9zYA+RFt4BtTRZUJzF6FcvC7M5Pcz95Ge&#10;z+eH+axhr4Z4EQnSIxxxDOkAKbMZe/oBQ3CcTyNCqDqj8CUpsHNaBtaoFdEGxagx8xs/eXrHa4kY&#10;BXocOsXs+P307eUgeXFGmKlaBWd3a9blC1YDbziKjI9niJ0iUlm1VIqrCFz6E7mJM7C6OhudMjib&#10;zQEqt9xuow+rubI2vYEmImeVSIsTHYACtV+xmeCsk1odwyDCoDkfiybqONUDL4uwEl0HUHChpToY&#10;zqT3WTbWKFzGq/0omwRn/1rBWYjgjwRnro2A/g7OCk9/DGNMm+nMtRshWeUMqjpFQsmYMmIOxh6D&#10;rDPj8yQd8+/gLDJhx1lGKhZZEU8DJ6apyVLtPhq1cJCCWZAKYAakaESSfvugqmlsSumk+vwSZSgi&#10;ROjgFv0amiLR+wrTBmdSdAQmUGAiIZgif3w6ocaI4G+lqgbGqhJDb1dw4XLQyxs37/jyhCfduVpj&#10;t5wGkkfk7CIgYh9iKTaZ+0auGlOkExNPHR9zwvbdhORnVSElVTumGnS0kig3tCG5i/7vA+DK2jGC&#10;lYpDX/eH+RjcgQ/Z3QE2gaBxDMchBSDkKNlziSApjK81daTeyUYb175ll7raU5gQ/fp6vJ90ws66&#10;+2XMGXPAGoo4uhzWIFB9o41yMn5IK+2awVnGpDgD+2haeWtbXha45FyMBPlWeuYbrlaEPrOvSdvt&#10;jnmeIduXvULzj/rXT99+/Pvf//6LxPn567dvf/3vv7883GVnvoRH1xRJQDEWNyVAc6Obu+t1dhUQ&#10;36XBm7xY1J3sd+P22KF54G0SgovUdlB1hbqcJamhcw6VSo23R4aiBAbtgq70wJVJd3R1e0OsGRPh&#10;xy6Gvzi4S43ywrBwX0l/MVpNzPycwy14CBN0Vcf1vrVy3oCYGMnhqDMucDWKpJDx0eX904fnx5uw&#10;R/PV26yyERikQP22u/ff3SI0h1U1HuUrAkqVPJC6C/owMwsv2qN4obF5Fm6jyINoiF0VNkdhQcXp&#10;/J725Cg85BGSH1TQ0A2csjNeXpz99q9f//H7AnFgtqtOH3hNwrGRmxtirLPRJstGUFds2REaOI4z&#10;KcwYCi59btoumiksNGDxwZbbHl1fKdD6tUybI2aT8k1ClqfZRz+OvfmLeGI/NcJeZ+JOBuevBB0J&#10;Q8ZUwxCMzihTMUahFrKJN0GqJom66nFJRcUgMlxD1kGL+zwAhcJjq0KIZYuFvkqB4/Vl395e3UK5&#10;Un81ODuw7PuiXE9hQZt/GWh1qPXrt+/fv3993FrlsVoHE8wyquUOgyI4B/VKTEhTsky36Vw6nV7z&#10;Vcp4+3iV4UOcqjWhKfNDSuTLXZagOiFuQcSdGlhMA6R9SHM9AloGbrU3mEyPX60rIKAdZ7rxdFIu&#10;ixC9pD8e+I5oCRlHfaJHahRmCurLaCrrHunzQUNbaYuz3Pz989n5fMpfXBOTAaK8jAfIgqvcQbm5&#10;vZFKvd9eAzGSAtWMPssq6KyWoGli2ijLiRamj745yGowUfnq0ndd3fMAmwEGjGuxvQ5P8IKjTXcT&#10;PL2Jhw6U2Zpai1jkTK7j7Oi8lspiqMvZXXmu+MqS+MUiZuDk56HbATX8YYfBFQkCMvS86MrQYBAQ&#10;McgiEKkYV77Q9FSV0wYHDLNMBBpy4x653h4q5beACoEu4SMm4GifxVz+4H1CGjF05yZzSnsyaZtu&#10;mFIkecQbMVmIBTfwEckcbh4fs9TTfVgMKpmfSiN4srL3DepBLUCIxlf+D07gjMo1eifu81zfh4LV&#10;YctxDYDQ3kogek4aVeIaEBHdHWd4era5DAc1lltV9V7SbfHE2TROpDc2f/3xnQzO6NC2/V1ZR9Ar&#10;XXZ3pv9ig2Dp11W73zc4Y3U/Q1mL38K2pdtqxM/8axm4OUp+SGebcG0sb1uIce6XkzmIMjDgHe3V&#10;GPhAcbfdlwJEQdINk6Q1VYPN5lcGTsW97ZGtSoPnc7dBkzlnngqRB1baBzptWBQNhJMr+NpX51mn&#10;YZrZykq7JmP+q5Pmi2UHvdDs3YkJCRghVXUiKi1LcnalKSAilnDZg26qGF4cJCVkcCqR8OEbsfn7&#10;t+eHL2TQf/344pb7CgJRjB2GwcaP9H/+N3nHeC63a12InuOQABKkojvdL9zu3tcHmH44bzE71Lh+&#10;GT244i71aS0NQ9WmHKlxpXodPibUs40gSQ6caZI3Abt/BaFF4Wd83q2gbASK6OeNk7VQl+u9S5hp&#10;k4vzKIUVNKniGZAErkdgaL21vX1ygyTHIQygjsGRWpGKghVpg6/KoacopmoIKsT74YeRjNpytT2i&#10;MhvUkkQPLDOhKqwYQdkGUVLj9CuHbOunetFRLFmKwg0d6YyGin1hkVNsT7AZ7s8///7nP359O8B4&#10;EsdHl1BBhBHk04gzdOR1SpQ8Gf5MgLZy4SK+hLzyUZNVzpMgGTG8Nt6r/fhwVYSw8i/LK7ApGotz&#10;Y0X+ltOUAz3zT0EzoTB/6vU6g5kTp307A23PZA8TCid4xA7kqd4sbNPDREBfkG0QLyPeeHYKMuYg&#10;XhUjlAQUzlnjnA60vuy/+bKYOir3eO+uqesrM2fHVFPQgjjXiLNTIPnwg/tKf/v25XHTcskjgLrE&#10;cPF+ibj5HnaqNBQTwlTeKgejstcaAlLAE110+ngti3HS7dFwdnx8IHc2NqfW7q5jr8dgwBL5DxEG&#10;Ns7FWCd2BdwM/DeQGFhQh486Oo+6Al2YgpbBT8pDiw4cy62QODJHU7LwSM/J0jKqHmearqaKoTXg&#10;JfPXk5PX/YAMRE9wAgZQdXndjMPfkWLomqUGkIw/aiE/DVZU4pv9rahFI3hwKKXUIVn92hXxrvk3&#10;R/EtAqlDTro22tZZ15Sm75cT7EHc0qON8uRmt4TlBGcdG+KNaejkfaM5Itln4NmQmnGyZk6td4mK&#10;OEpLuoBnyl7NXITYsscgWZmUZDTRNWhbBFnoFM7oQKpzmjRJ5FVWE3MDtI4wEuCtsGIgPJs0FBDc&#10;Spd4kuGbx+Qdf0s4l+bqOj3t1dozMnMJg3VZtKtENR8ednl971tgQ0xSlzC+qF1anZWl/c2lPkhD&#10;rJwH5aS4okw8kOaZlE9csQu/TIRORYnTJEjIIZlzeptkAaPRxTdXbmW/MbSnLoxEEZold0szUQLN&#10;cuKgVPbb18JKi9mowriq4JGo8tAK4xpiSJUzHNGHFflgg7N98jc4VBFrrlJ1YUkmNTBRNaJeo08+&#10;DQKgb6ujfN/tlwZjjIh0cOcmV7o/vrviwRvxHXsShnSBKJb0UgnkhvELdKAVJvt2zyEXoRGsl5N+&#10;1tmuj2IernRWO1Y1SIA2ZEoBAA8sUDNA+gAiX/I2s9qdyJRLU1Apzdn6hixOobtAR8dXvHykOMB3&#10;cGx1xKP0qVyopIwC/c3D929fv39/fvzwDek79Hy3zXQ+lO3W6LiUM6FVq5MD13ATE32jI8xCyos3&#10;jVqTwwVwNJsfn5MszfE/Z+scyJxefWeKMjRz1qAFFw0E38Qk6FF5jZIz1e+uMEUCQMYdUQb3MDxz&#10;dYKzRTMdyMeDbbv5cb2G2jeUIr6UPqyg44vO29Eh6C7OhxMk0GjiGV9FBJcPX8idfnx/ur+9pHPZ&#10;eUfaf3vv7nhX29ZknPKSReOV7hTjdkjDgI0K88QheZdEWatzWIUj2ULcrhhb4FwDKWPE6wE2C9Ee&#10;4VYZXRVvzIpK8zZcWgrEgdQ4Q2dweP/0+6///NfbzkK0zRmBZo5SwdXcH88EU4E6QmU4F6t8Aw2C&#10;yiSVQBJKcM5LgY2dqOCcMd6fxkXrEZWJBL1wFYGHdpUBEeVoaQ3Fi/6ijKbsZKXqEkcnb05yjrJ5&#10;frJ6fsxzklM4ITWobVOQqEVEBQZLdcC94T4lZCmEdD0Cy4XilKWAAuPp4fgw912Fr68X++HR5u7x&#10;2nBw6aTsD0/GYSdtZyGVA1FO1X768vUDcduddjdHw4RlXD60HCaIsMkuGtOJW6vcODyi0aZIMGy/&#10;ggJab12KYHcchF3o8a7xgtEPhr4LojZIcyWmhYrhGI5v3YrorHItE3LekjNInKU0c+I6HzW6jIHE&#10;ybUOQ6obyWhJmFEOxGgoK5e8udsQlfkoYrLteN+SLOH1eIZHy2ydepeVOJurRFKnRmqVm6StqgTp&#10;abUCDJhp2qWStY1Yv70VgqGsCVe2MLtUaPDZWIDsrwMlpCMT54vIHCz5y1YWr8fLIQLuYW7uhEZU&#10;M4O2qq1j+9z0iM9uNq0h93DiTjawAUJ0c8B9qJcpAtshPMlh8Ebsq4m9ODl/CRLy3XOCEDpp5hj9&#10;PDIuqAFypsGZRjjtFYxE9E4tMo3R1OllQpgZnGAGptwCfjTWYiX2n5IRBuDARDP7wY89iBsCAnqD&#10;srijRt6nzvmoybmLWeFv52NTlrUBXkXEKWhR0OFyEho75zgIzpT4HoJBY1MRgGQScpCWY7LZGyzz&#10;TCZOCvFMOm94qkJVAVTMZr317Wx4mkk5NifWY+AJzRZ1UWgqTV/cAeXy5mbrtnqupNUkoxCuVIKx&#10;kIibMwAhB4dGtlIFJXznhzB1Ew6NhzvYh2Q/EiKNznYmYtfNTVAGqTsN3IVA1oubHGbZeplfhXye&#10;lC1uHRhAzIijFYqDxMyFxQkZTYV6LzLIzwjPh+UwWxF2j2SX8kGucOK3hZQrYoI1HUJAUIuWYkCR&#10;UXrKV0JNPCCWxx/C4EsGHrnCCXGtHglpeohCewgj3Bl6bnB2rbO0FFv1Em7rjLHe9vr++cP3Hx+e&#10;P3whjXi+h8RtAvROMRSNjsyiOfBR5+yQfpjoo1Opt8zb3LK32sn4D8duOHHh2yd9xbsLOE6y7yvo&#10;atgyH5HaOEin61t+SuudWaqlBvZi6MXKs3lY8wJ3Qoph8wGWSXoAmkBSDyQE58dz352HZ4pl2CJd&#10;jWhCmCWfPMDlMj+lFkOIna7vIIQ//vr+9UOlz04Lc/79M2D+eOsWa86Jds0X54tCuDG3BDr8CGux&#10;X+hdgmowpAnOPtG6tXszlGIx+FrpilvYv/pVDf6tQ3Uerm/F2W+lYMwm5SlprdH54y9//vP3i3gm&#10;7Ukmi+lwbtutbubLxCtrWjaIOyarl2FySeG7yI0GgJyCKyeTSrB/knkahxsJz/ShoRZ1+DHdSt3C&#10;2cKFjHaIH2WG9qs61rzWcNlQAruhdygt62x2UFguiAAsmhFnwIAcwukXmIVhwXQoQ+gylPCRTCyk&#10;7XJOsymwauBQrcH5AiY33w1bDs0C7ne+GJJAnBB9T1h2jbvb1pI78xfyaYIUQOyrGEhc8XLHsHmO&#10;hmp0ioik/Yq/umoQVoGCJbK3A7TXMkf8lWCCExBLMr6us/oijr0Lst2ARFFbECStFbUtyVgB4FTy&#10;HnzOFauLhXmiKhedDCO5dyp+hHUVgPvEyQ1s/9WJLwzqjUz2bJmaC8fBi6ZztzeH4cLQGznjtabJ&#10;VokgLdeZjaI1eaPCblkpTxZ+fLsKKittSzw1Cj2UOOe8dhDVoma1w/vj5Ft6nk674TFnmJwtLSEu&#10;MtbholRsIDHR6XQ2PwfGkK7BHKS2o9UUBHAnyWVKYliQcikIky1iDKiJH7ExqR8HNm3ehrxiaLqS&#10;loMe/cjtu4wDpU+aoCxTkq1hFmynVC8sISJCqqfZB9Ij7dfMdUWnMjxvuoMjNvfrHXXhEnOoRA2s&#10;KSv9R9fxEbUz1S6v0PHpxYV8ZsRXBW1rs8YoNK/FRdwOIOIVuJHzsMtM6Z6jakokMQwEwJBrtcCc&#10;f1W1MmQU5tj3VqUpmkd9l9P1JMGELeSLpTscTpeFlqurG6dqZGalfPZe/nXl6fgDjWlqcTiMocz+&#10;OX2mGiQ5gcA4HorsI+ztOl4E8EusTR5KUWbrgQVZUCa/u07OYrj34by8PZHbunbbusSUuDBfQjys&#10;xMy8V2vknkN3V66gusQWxoMOrgob0ESRGvFY/5YwOwXHfAeSt1ss5tOVw7TwIMkpzYWCDdz5hrYI&#10;IzpEHEl1uGg1Eko36Ff6pqWYCOHBGmfzR9yWoM1lnSwZW7W1VfUQg3TcWRvLJHSBAkmh5YR67ueT&#10;hLrtzYMrwEgmiM2C2uWIrvGcyHfkoLuH3jna3LlzQwVn0Ns3w5s2ODg0JYy6zZIvEMA29hb0Xk7O&#10;3s99l5JGAky0MsEYOsIl2zXIy6cYDNQCX0e94eshDek2V7j23iXQx7MusfTKfVOAEvADitedLI9f&#10;zk4/n73O4EXEHmOyHlpIqjeifTUtlTZLtxERZD7ix+2t83Z//PXj+/cPd83rMWAAWWJ27/sKnNOI&#10;szqm2y6pmz3rKDRTJyHNkgXKPOP5WXSFouX9pCSBKfEnJpp/Kkc0+Xn4KSIoRgYI6OUQ/oJC/kZy&#10;3kRO0tHF2cdf/vHr6WFs72QKLsB0dJpeDWeL14Ujl06oDLxr+rm1CX6nwfcsZ3NAlQdITw3chAVQ&#10;1sPda5JJ/MSMSg080L+5tAwfBfBBYjH94e+gpCFWexPQW6vxtIKz9FgbJduRunrYLOG3oIunkEe2&#10;1jAui5tmdcQebbTdHo0QZrszxqUMdUoY6Zvz0yuHuuhiXqjj1EGHnc2dXy9mw77tvLnDsLNY0Br2&#10;AzzStc55e2al1I93GxqB8xA1hDL9JI5uXiwk4pNYj5QP/+JMBRPPMr8BTA3L9gN9dqXlxmJg4/jg&#10;VkPeycrVeLb3faOpa3gY+xGlcO+dnCIj9ZBK0SXHgnzDX+EtvSwVmkn4tfa+s+6MEaoabNZga0BZ&#10;X7l4OKlxgq9SVPUE58MrAdESitM7E/TkyHaRfMP9TSGg2uZa73TTofAmbuBUEOfiuGMzNoyBaBte&#10;GNkASGP9Aa6NRdESY02EsqVjuxRONFMuWyGR2YHD2bGEL5MdgzPnJhxVLHbIVwCrITT41c16DK1Y&#10;eMkMSDIukuSYx+IPPDmAF+NM0dfEVtSHECpPpKeohTx9L4cYYdAu201XHA/AT5vgjHNr0ilW0AxB&#10;kxNsbC+O5Nr7yWq7cdK0r50THfRh4QfLnzRrjl1zqcPQIeJNO7QOWfruLKSSxEc6kOgoN5Ap1Qbk&#10;jk1I0bljfE4ypqj0inFySJMn3Agf4SfzY30d2fz9ftZMdprtJOY0udtLtVKHdwmKPiYbqNhcE3CN&#10;lNxFWBQiflYvrm5dgvTwZIAgdb5Pzd/9N+2xc1wKY5SylRNhUarrOGReh0jI4SPcVtkcjbYqDW2Y&#10;MwDMJAUqymBnLM557spkYHD0x8oM2Jf8JDULDc7w7NQmMS6Vrt1kRb9MMwkNeL1Uk1ZkSeG652Kl&#10;rhlIgrKyV/zYCA7t1quwKFMptIyuMEeLG7iqUFljWwhOBeLbxHhLpKpFLtbDRvAOLCmeIL22ouFr&#10;vFJQJCAZ24zL9IyjhFDvmeByA37m4tAFZzA7nSYEStARdzifmAeMZVju5rI8g0hmKsrtwo/4GYvH&#10;mLAbfble9LMG5W/v7zLCt+2tRKULArMlvZlD0HOc8CWJLWAj4gkNm2szo4giXeYJqBZQz+HDZXi6&#10;la9RlkBgMo6ZzTPFfROe7/g8rYI2zS9OTj9+OjvGGLAPr1W39srMKhOW5UoGTzORohl85Rd/WKEg&#10;OvH4RHz+6/vTHcFUJ7m6I7N6fnSlVWDa/VBCabQc0QnT5RN9dGp5JA+AjQdEURuWag5igmIWg/PT&#10;NvWhc2idHP4SxEgWqJupSsy3QZrqiyfLROUF6nu1O37/+Oc/f3mbES38u8jH9dm11xiTmXlWaBNq&#10;ZGRGfl2u7IM+xOvkzdDj8hPSNky/niH0CkRBC9QUDh1UpqVeanFBBDP3y7hkNZNfxB6lj07lumRr&#10;Kk0KGG1gtiboQkCgKlIMOMnVZG03jlgYZxJVsIJYR7VQtlslEWUZ5HWpacxKgiGFdh6W08Iu9kP0&#10;dnXrLjvGZeKww8xo1DJdlvfzKyzzxrEkvYqQ6EyJFKKVFVqnq5D+cDp8iICKouxmQqrxyUwHd0Y2&#10;AiBensKZPGHvuksH8bEV2sotMETuLIKiANTNA4LV3AdiK0yRaKEMbuO8NLdWiVKUF391fqM5tJxJ&#10;ODX08oO6AYASi01QuB8IE7u7hllqboG57iBDdOZy7nVFbmH8NDMiX9WhfRGUTJRmYRZ2ESGjHLMY&#10;7hohDTvYfZm/mlfVCh7tmmO5JCjZHxRNCWFLmbllaqRL0DM0OKvQ8Xr+KmH3PQVJ37drC1YpM5k0&#10;IhMaQMcS7q9H4yWh5uLiAnrhqL3jG9zRx4i+Pg/z1LILLSp3RtDmjHyjKbEaS2c22jQtbbIvUYEG&#10;z61ovRpFp9UDFIN5afRJz/lBmfKhh0MTOsM1FuzC/IClHtTuTHxXdVwt6adlIFVo/ioVxFQzJO3D&#10;UUbVMBB7VGvsi/Phc9yBZ6ZR4iWtpPXEwwRSIhUGQaJensHtV5PpZAL9mc9wBWchL/aQPPykS5jk&#10;ckVljeDq/pkYlkfVEyX3YKLRTzoY5gz84JIWtDMq9MFdAZ4+PFkmXfe7WSvLQUjSA+mJWWru1Vvt&#10;DvBjCNVghZFLbRL71QP99wtGhE9r1mJwPBi/Vn+6skjDdxpNcEaT0D9aR+9I8PgVY57BpN13k47n&#10;3wDT1GCu7lKC5yss1SnVLoojOO/Mg+WopC2yZriMzjbKxsSxBbv6d5HTiI3h+rS2pWjJXyKSGXUQ&#10;lT7wwMYCvcSZ5NJxS+WEoiNZFIci4vBHek9n+NJuG5yjXJ0TnuXE8fkSi+kgME+gqZixIjY+9/rr&#10;msvcII2hG+HwB0Cy7EpTy4Dk1umYj2pXWnRNFv3wcAvZTmg4dgGJA2a409xU5vXFV4E3EyCMwjJ/&#10;Wb44snX9nuacvDk4rxuRbOhkK746aoSmsAJfRYqpufng9U0WlMqadkTn98+fTl8OWoLmK2zkLqRb&#10;kCvrnSnv+B5e3yPONdInJ0q5YkbLBVyu7j98/+s/f3118rYbuVzVlN77K7fW1YMso+t76EFLdDtf&#10;t8sZk9MZBKPLED2jMyeUo4vdQo09S6NyD/+lt4I0tgFqSNERu2aSkxObPZIWEFub2HzUGi8v3v4g&#10;Or/M3EIzwqELCEMuSLo6f72wKFqra/Va6+zWmVrcRwKXPMfUq3IUYVNTkOnzfHMJPLawAPgRpWiU&#10;QObjDQ5OM6Br7hsXgqWG0ukc0l5js8Ocx4cMvVWpX7IvbgY7UzZGWf1tZUv6hWwGXm5SWGMGHnLO&#10;mHCmU+OFCtFcLh9yyD20U7xjuoMSiv3n5xf7Sae38V1xFZ2ffZ0rCQDOm61JULTvDdaQsqtCamXL&#10;EDk1WekWEqD3Tn1oKKRqE7cQEuKRuxiMMEUPi9P6fmZCKveaHsuNdG3HCbW2TpaOIs1MbRW6xA8d&#10;DgtIEDQ446vhV5nW4x0dYeo47zmMCYEpLoOzCaa/o0sZntM1KjZfbxwRiP/jPRLnbDjOw3BBOSjC&#10;dxWnlMglrCmk2skRaGRtwk5uLAoanXu+jXEM1qpuYYBe8T8S4ZpqQrRIj4QXTa7047ivZxmpnXDn&#10;IYd/deBrN8YMMsG2KnDSdnuGYDQNueEa6nyz7iIRX+cJ4NfkA50Nepx815OTbGkKScaMXAjjyDk6&#10;CSI0SFygpcge29Ooy6HCQbyJ97ITOQoGj7AyARZBmHNqdxz5k/cjU/Tdm1f0e9OX/upd3JWYjrtJ&#10;Hyy1cXtzsUCPxUf9bYKp4RcR4gZKQjeNYU4p3Jg0IxOimrWBMJTgiKKwn3TQ+pHtihthfeF9phuD&#10;3URFg5MxwdnxHPMZogXdzXvLQbab6+evj+EgfpSA2rxhRIKPlSNaGoYCMpv/wQmVVX56qnzFN3ki&#10;X8iBX5I3GJsVJB3pjffnJ+8nLyevznAIjMRbvTPe4NpzBW8I8giFtdYYGBHNOBLRdLgEHzNm86lK&#10;W40zjjfrtTiJoXk4JPeFKDnlP+NiYJN+y517rnXAf5QZV2aw2WjkIjHcwFEJOmr1KUXOtRomsDtx&#10;yYQ0Yzm2zoZlFM2yrBQ3/MUYVlEnAsxQlCVx39tNF+mFfaFvYpTD+fUTjAtMkJQY0503vbhwKKvy&#10;dT8NJ5f7aMnywoSCgkJrCuLeFk/DxbvOzMsJtGiU92M6MI0dYlu392TOnAenc4dXi4NLiL/VOStY&#10;Ly/nh6RwydxkglqIIQjvg2DYaGOU1o57lEm6uJxDdOOpOIY2KEOUkXoLXMxaLKF2uT8+efv8fjx1&#10;vpjMx4hCP0zdMvoCWB9DIYVdJ40vZ4cMxrhkJXMqwzyOeuu75y/ffvz48e3DI0C1XruDxbM7J6kE&#10;8cOaZpAWqYhRuJmvAlYlTRaOStQnXWpcyjIPtmlz1JWeW0eu9jc+5reC0Ngv3VUACMh+670+Up2g&#10;6SNAsoPtv/3256+/vA/QCTc2lTB112dNT0kA9bKovT7n4sbMRA7XExd8yxsNvU4q4BQFwZ+TSTg5&#10;AQM0cBTg8Af1ooq0fjEpcNFglW4XnfoMPlg5UcMZKbBelKu9ISJzUkOW4IZ94hRZ0wdMGJZlCyKU&#10;pSWHSVySrS16GF9cwDkVCszUsUrZuHeqJ6NxR9xcvTSfX7zOB7547QFI+fBEYPa9kZlH4Apn4KZe&#10;VWWEavkGYkec9VmzsorNjiKW9/Vo+nhFz6pvcDU8r4nOWkKW+qZeH+7sno4OxYgoUaiISpqAPQ7T&#10;XoSaqoNvngEZRLQjTlT9dGI1wD5JEyUZiwUeNF+ixQCQUBPxAyKXV3DIUCPv18Qn79DkWQjU123J&#10;PXVfqc18L38Fjn39pNM4fSlbQN9h51tt3t0ZJFJZpBHJOuVyOuT3Kmz/3+uJtBMeS8YiMHpbjSbG&#10;Sktx10B9UiIOq8F0be9Ctdls7lbrgJG7PJmy0h2agEXegiuXV5gF4RHZr6Hxlzd3d2vX5S3It49d&#10;B5LZPe4HIBNP52UPeph0QCwXFGk/bkUTRHwLlHUgKMN+LIa/0KWSiNVLe8HBV1QWmGwuDmpZEPOb&#10;xp5wRFx1jNKYjgrj+eXb3jqeLOXyE75nnHg37Xo/sWwAUxJNr9xG2ECJMdkVo2gjWO4kUfZvxlDT&#10;d7MW3MG+4ex6NQ2Na1WVRRN0akM+cgna3tm46tLKlCu1YL96ghO7ctSt3WOM1ik6G5yoY1nAHQEM&#10;zroRfsNl62xCapSMbOgXbQgEOB+C+N9b7U/e3k7qNTLTlbPA9BibnK1vHZCICwP73KOLOkvIflB3&#10;5ObaIbf0ty52hPdMOpYH6bwY56vjLGzj8DYawycsuYcBNhRkkqp6rgEuUwRcTpO5eC6EwHg2RvEM&#10;O+IASvjGomnYy3rUNudyC1YlTcabzq4mrt0SeWB3BthYjFcTI8Ari48BqjBpCwD2JsLXHnAbhcDR&#10;ih/J3JwOlhXXeXu2ZHwATjfBj+bjRAQW+8CNOTQjndrg3IMH6aUpqBkudBqx/ZZ4vFZ4LV8tTK/6&#10;0HrAUV5CJN7thpjfDNOYH58TnPmMBnt3WifCAX555WVCsYwCH+beTlp0/EM+iDFnRiNxWVfA6d3J&#10;ssJz+m1wNjxPZ4uTt/eLnTVvU3IHVEEIiTqx2c1Tj52RB8nyH22CgR8Tl/fZHcYdFrFq7AGe8fjl&#10;+1///vHFt3GDC85QfLw1ydebrRomOBOyEv0RyzhJTQ3r0LcmoaMvQqRZgJqvk7VkDdi2qyAPf0pX&#10;lHCyDPQVpxQEeJKPEweBChqoBYJBncH89ez3f/7P74tJ1JvgImZlvjpiwxKda2glMiKSz9k84yE9&#10;yECZs96wyyQEjiKoeDmsNpeYc2lVVN7bS0Jiu4gD/BHs1/7h98gEcJECRq001rl8IhPNGGJyez0H&#10;cTgKH/pi+Ne27Ty9IhGzrG1eYPbxMzgLkDXwQ4P0MEUqvOlkqQYa7vQ1uQQtVjlgvPuzY2nkDLsF&#10;wRkyfSmwfHCOo1OSH54eSZqfPR7u814f+p9XQbp5mVP+baGertE5GU00xkT1jVShJSKWK2iMaU8Q&#10;FJU6Iq4R0TqrfPIIsxCFWn7DHVZYC003koF5N9d09Prh4dZXchsT9Te5aGe8PLw6GHTu5DZftrmw&#10;AgKecHN4aQVnMPD69goTEfZoYrVMURG+M0CJwWblUqxK/IOpuvdj6rAYp9Op/56j7LCzwXmzcesB&#10;+FPErZp0M+TZ1XC1bDuvyToAK09LpiF/RDp8lPmcMsQM8cnHY+1eTDvGLhcjt+OGs+Pzc+IspMPN&#10;zMqoiFF+vSKz27p0WM5lbrq5unu83bQmXvRCwu0sBqIQhpBsgWfSBhwjvpDUhqYX3/fBep3Nx0CM&#10;HY7d+rwmOmcWDHdwMrVYa2xGDs7NVXJxV4HWGUMBZAWAWYTD+kJ/s1xD3qh4ecFvvICOycrKrzVe&#10;wt/MKXlmTL79HpJPDxE9mV6AS2UkZzFIeIdiT/zGs5S1mZKhisj/s6SpG/g9tHJlBVfBY8ThiLP9&#10;wcEMMdaFtI5hXF3dSk8fnDSk62ERuTV4ihUn5uLMjsSrFHcHsPgUn5HPXo3G1uV0zRJw6kPQQI0d&#10;48P2Wrvzt9OT12MCzuti5lZ7midScYp3O5TE++s6hgS8S2yIu6R79AjzwdpzaNUCZ8TGyQSSFVlg&#10;hWYhxh0BQNgKzveOz+ipLbeHi/gVTbIUTSMIQS/lKsCYobzk4L5eDvijVoUPGXTYxTZo97qEAOkm&#10;2E7DUDc6smUernYud53H11AB+tPtZD/pWAQt95uRjH8tOLS0Gq0gPt0CIn5xbs3ZejtI5nXlMo5j&#10;V4Ci9RwmgUjMTDBpXHAXkxbZ8QLx3YkTmjdPji3FbizsSR4cCbQQwW1rDwbnZvKUlELsQIIUSnX2&#10;iZvr6EJmZXQWNpNAj7oBzcRhmoLVY6ejnuGmWoodJj8xPOO1J7j6pNtyNgvSAiLEXKgBicd+RipC&#10;ImI9zaGKZjoKoSOjMi5BX0rhMRzYwu2H7399//LcVNhqyRi2Sz6O/BWvUEK41e353xpGZTRGNNpv&#10;PSz5TdUWsX2d2qMgwiPKUjGdDqlJo1VVkb8F6IQbv2vUhlSU6DlkIV47Xr5+/PUf//zjtZsw2OSo&#10;DhxoGoZnkEt7Jlmpg5wNPUqGaAx8KuvqfVFomJIN0wcSlVCnECWMyQ5woVgVmtce9ViDi26NWBKw&#10;9EwCuLRLQIIgYgGDXaYg0ShMpDb5wyD8VWezH6Clsc+kGRPnq/I2jebxlimIztaTuV25hssd0kiT&#10;IOdGazSKCbEHX7CUlL5JsA8X84ELB0kRLctZwL5zg+1MPE3ebGx2nNaX4VrUhlRmHnUMNDKx04on&#10;L8BrjWqfQz/3LS0OLDXRSxVI8MolExgk9/ydq8Nvttuj7gpPTdZMopI08Qbke3i+SxBy3ygdxNp3&#10;dsE+PT07eXl5Oc+arKy9JnceTAgksnRTTWe7XRKaavkrT1JaPt1qh1NmNTYaotnwNWWk5aQ98r0J&#10;dyErN5n2pT/3erWGZL21CJBaEpcU9UHokGRugpFIvZJTxw/qVYpYaUpKxi2gOZizsnyAPWMX4nxM&#10;Am/x/Q8KWVggONM7X0OnVdIfwrI7PWhyJpCxP5XL3xBXVk1PsCinmrr5uNmD5oooCK0CERHCsmU0&#10;qLGjG6OGCIJVgod0FFPBIbk1UXoDnHGdFSVtKDOxjIE5shQHxw6bStpn14k928YTMEEbLQ8KIuDl&#10;sXEeh8g0IE0cMR1BMcUrFUFuhY6Dd5zrUH1ugtWDFNyjvK7CQ+o0goFO4nl+FlaIKlQ5IlWxxVp5&#10;gF03+EALfYbTYZynMXNavMzaexlNsBtH7KxPA5cJLnRCGgFuBGRovjCgZ5JdEpKdPPmczfWgTq0h&#10;WY7pqsIJOaWzSXQRQAsBX2678/fPpM7HQK3zBCacKDzEW4iZHOoYXZs70wvbXqyYSCp/V1TiajBW&#10;f/RSGQnx3eAczNtlBgMBbdLp0wGCqwsxXKgcSbk5h00inpHScUiXdVVLx0325AF4ADzXbmx1Dd+N&#10;pAH7DlCS+AOKmiLQEnpas/NLwW5rTW+tI15vcO46NAKTImj6iqREWdr7BGfFxZG26aSNRIaOXxEp&#10;53i5sy6d/B+ZJpTSVYtFpjZkgkAUlMEUADtTpEKoDU7aletKeXzg7F/tF0NyKouUzfalRCtEDVyO&#10;9npu7mzRBIfSgFVIvNc5mk23NDg1696NrVwsXqkpojSo58zHGKf3SHAGb1zGJys6OMg4GLdTpXPS&#10;MLFZzWVuBP2e11vDZ3O+aTCvFwfr7/BKfnu9iFQwTbTQv3748uXLk9brZiRXmKMV160eqZyNT6IB&#10;AGwfnSZjAAHzQFtfROyQDNSlFJ+pHlFCHejKropV/w3O2mckoi1aQMNDKzwbo9pZxu+5OQwZvdZw&#10;/v7Hn//4n49zmYpgBw+ZDbxBiUecDj/XTEQERyVIVtGZHo+cXREIIIdLaGpeGLfsixCEx4bGl7bR&#10;uyaDIdAzgjNJt35dHKKf7bWrX5zJA8i2prv98cnL8Sz0ynEfbRZVDaN6F+UBlVvr5t4xZViPDBeJ&#10;na4N09BJFnF/AoUhoSiNfNDSmA/MOCFXcZ1jrg7m7QZIZL+YT33Fwkg+TXR+vK23R1qYa4Iz0QhU&#10;6nWdWcoRQm3pmIMmKxNlRmtdIypF6pnsq0TYkRMgasICpE7oReYDmLZZjWdgf852qulagP3WSfx0&#10;WlIrFoAidzfXt49uT4dYCWc0gPjrsv6Ll7PTTx8/v7kreS17SNFnCu52NAlyq8SQm/trbEUdhEL7&#10;RNQQ5qJthdICmkYCDdVpvMtun1wo5cmEwtQXNcueBCec1mFLrUrmnzqIM46aCn0wHrXIxLBKY5k8&#10;TqloI4kqRtc2TfF8SxtyTUkN8vRdXKBMZt8tXl/ez05e98PaVRhPU/frAhT5hTYQ8xJG+aM8auly&#10;sEOGVMVLWygOgfIJWskHhHSsRJZospU5LbCIJNY4r6ZNPPLLiO7QYU0sYwupACiHhNxeS1A2ZajW&#10;6759Z8PLNo4AV4tLhDbDaJppHVUGqey1IE6U/PTEV0OPoKid6KVGQMIUjbfMHNN3KxCjs45ndMFY&#10;uNwQbV8iRLtpBYbcqkTqjXByDXCMd5lgCOWxA1OlibGar1Z5ZE/bS9zr2pWEpsA8yeAiZCaYpfXc&#10;XdOPNkmzcXMs9T7B2TfHoAX3ana+o12167QU9VseQ5httXXZmp5/NjqjLPD1sOuGjHPoTwRn2sI/&#10;nsFTnQ2jn6tNA4bzIBVTJj3n0PGRJhjAZU3w80V0GY0iuyL4q74gSDbaNJH1WV5VE90ItAMMG4LW&#10;x+HHpM1SQV+AJEX3OjeGXF9dG+Y8MOz2oCnS5pE+nY9v7h8eK6UR7zB1Nx3nRlc8UeV4QOoMhUCw&#10;bIKGRImerp04Bx9/WzssBTxIihLLTTbhtKgqmYfVx9yMMCcwRMdoF4wyA06cReaiaNocNQhb0Z71&#10;vRgwuG9lHyF2B8Oyl2haJmvq5jrv16oqG51FaQ7HE/MuDF3bhlgyjZeC+T0j8jBoTnutO3I23uc4&#10;j/1TNi4hsFjBMd0dXt7O9phkzSa1v4OlmzRxiLzklc5E8VWAO2cSwhYu3B/DzxcW+6Vf2AY+T698&#10;sfDj0xfX2dxa/UP0WK9rerRZwcbYYEcEc42HiHZjLsJ1JGSXUDCDTKI6zma4ssFaJ0acH9UVv+Uf&#10;No7u9A1sIKwniQP0SRsmjNvd/FUZGKsJDvOXP37956+/n+ycH4MEllZEBNRi0jhsoZVA6268tNpI&#10;YVsc1HK47NpdLkelT1ec8d3Qwpk8PXVihCmIdMQZ2gVbMFeQe9/iCZeIQfgRlsSc9NI7WO5fHi7O&#10;T84X2aZWjdiU5PDAttVR7xYnMC6T4CIva4TRf45MydGqlBauoUlHVoUGERyturyFLlsFsEQPIFnB&#10;4ikys113JBI7GTkb6z4+fXD0zGnbUq+bjZGOiOHWXA72ZDjA4Ax5sN903AZInuMHBmgBnNjjA5zb&#10;De+RHFqqdPGq322vsEPLaSzKlHckEOa3iDBoUIvGHPJCzNIZLXkZKnvy9unjp9N3MudXt/108n2S&#10;Z2TX0gC9h+vNHAYwNhEt8DnMQ4RcX9aO3fF1TUazarfG0+X8eD72nUaG5zuefumEEvyu2cUKCkHk&#10;lRMXocOWAnGADjLBuJQ/nTN+GucUbfY4AB3idpyc/HmbnSI9B2FBZYGP1PeEg2R4ZvEXJ/ZvPnRl&#10;l2l7eKw678pqjPJaHF0LWVWK66PJ3jF45G4LpedNCo8x0D4h27TChA5ztd6hSScV0WMxYhNg7Gdd&#10;o026MvkuZwCiWFWCrupJn5IJmDIYB7U7zM52uY22QZ5cwkyAu6BATgN1vQnxJ3bKT1ACfiJM4our&#10;2oDWSKSHatTxAplHmImxUjlanKLvYL1wThP5yOZp9q28flTB+olgjE90EKgj8GMsqJvtDBCD4c2x&#10;d9Bc7RveCT2uIszrzEk8IHmpg9FZugrr4rZ9c4HcXgfjz1oqUcyNqR+eCUIQmlZ7uIPlube0ocWQ&#10;L7AoHDddlb9f9obHb58/n56dXMwccZtqtgkfAW46l3kYPE/jspk4i7MyjFPOK0l+aElSJLP6gnkX&#10;0+OyIImTQyzAZAOMia9jCEUPiMi5fUQU5ZDUcAxnn6CFsL72pHtUqwev613PRmcvs5CgQrG4NYRp&#10;ROJFbBNpQv1aIx7he6GdKJKeYNNkzxqvc2MzMcj2OlkOLcR/OE8daowqQa0hYenVJRqXb5HJ2N0u&#10;p/oY8Fd/DOgE83QaNNwEZ8ktxm9wxp8k/JhkKF3A2rDLVYTPDgIrn4UrcGB/Y8MOSjtKiFagNNWh&#10;X+e9W1hInkFbeJ6buyAvDaHoa0w1NA6wGrsDkKTBS/A6XBFfNNGqsjXPcGOKIMlgur84O11IO6Qv&#10;NB+LMAaTIzu4zG+ib2rgg+nssHAlh7MVAFh3fHBjsxAHy/lgqsMRVQx1RawT+myTQBZnAXEqW+RB&#10;XoVAXVEGHQXzXY0m0c84Urxc7FDBGL0SSXDO4cf+YrwRCFRtHNbgjBz6ohsSV0Q0KyCLZ/qe7tVw&#10;ujj9/c//+X9/f11GBhZuQmC4dyIaEk1wNoleZaJGKTA+h4xNgaWZ4ofqVAPVyOhh7fCxisCQzD3y&#10;qUybLlmVdUKYrxQXjumiy9pMzvWFgHDzyouD75YLREqKK/5gupBQ7WlbzYIKQGRFAcVlbE7EJq3u&#10;V9nLLiE3Mx8BRT9QemGil65ZhkUFYyynY1mStun+MN/JqG3u3aPLBF1V5aKQ2svz9goIhOuPKzhX&#10;vVUDUGy4RoTHv2SfHIpGpMZ12zwhU8iIlzXcz2VOmXWYLIbv5ANpc5MU3kAfLmtL8ARW0KCyfW1E&#10;6uf+MQ7k7fbGZjcHOD19OznHSsmceQ6C40kDq1myJCAIcV2tHSh1o+RRoQWmwo+XV6QX+hj3k+HG&#10;NTMuPrs43nUygbOCs7vHu7+iTBMljyxXOK8lapJxlMkaV7mjjh7AUMVY5hascp0Ghp5xJNwDrWAT&#10;2EMMyWEU00t0ii0Hk+TyZjKg6sUJ/Ts/TNwu5pruBKuCBVBkS5/WYc3MovFEwtEqW8Xox/RNVbWE&#10;eP0r+YfBOdmuFJoommcCRymTg9cAoy7ca41EYu5KWw3hNNxbEIiPCoVc1GR07iT38ZBYhYmuNz0f&#10;K7+tMp3SdzseMLWiNejL3Wg4f099B9Hh2pp/tqAZ45xFZHuxTvQQSkonfYZGsxVg0nRxvYgP50N6&#10;tTDaxOX0g698asVEatzuuqtVyJVo72FZFANWRtjerZ7y6L/kze6tjTFemj0YXTHYrXriZG/N/7B4&#10;WieLdCTESuJakjUe7PdWtS2eND5BK/ut3uXNzZpeIY/u/uTzR/jly9x1pqjKtzMgK3sSWXGoOvuk&#10;n+lhDWDhvsI0corYwmaq957eW7t9F6iGNAfuemdFdJA1CqSwtDCFekDFB9gVBOLp+KYbSPgaXCh8&#10;d+Rm4bANuQeyiA5QRdTAYbRDLPUOMrkEt0E6ToQmKsDqrbTA0rp4AokZrFYZaEpGUpmRA8VRsr3l&#10;ftzMxqQPdDNBRq/hlHaSlrGCBO+i3faQLNEwg8TaMGPHiRGETu1Xf9alNURtGEe8Lhc0gvAIUwpk&#10;WbBVhAG5jrFLQ41NQKJCPuI2YZXrJM/g/1jPuAMwRv700LtwYaIzBsBTCM75ZjTnQTzsCH5fY3Ya&#10;FD2xaCsCcbfp/vwdFk57eQq47HRXIO4FeDMGz6znO6VG0FGnx812ivylBhszk80NfwNFaMNN/EnI&#10;nBN2j1GaKtNGnZNwhoOgBSTkIBpm2rtEycH+R7ipKq/oHO9VARGIPot68owG9YiHK0vbLjTJXuo4&#10;Bkqik2FDMsuYf0OlaJqlOIxgPD2cf/7XP/6ff/72kq1mrSG49B3kMdK2oTdl991xXmrnnGjDKWIz&#10;I+H2kkOV+jd5AKalA8YQkMxJD7RFc8JVcVyswLoPd3EyGB6ATExtbK5zVVGTWx32MVB0sFucn5yc&#10;vB6midWAu0RLSZvOpUKkC9hHjhTQZPW0RlbiDBWVvHGP6Mz80tLSdXFAU1eOyUTdMCZDELbnKCNV&#10;bhEJFZzNZ8O2ZW8S1/sHp4JlWZWpsyPOVpV0XHJgmNsUI8LsicRiWcgKcCph7WQpFeZNbNLROFrZ&#10;DHO+d7Y/prV3kA/05WS4ZsJSzSOOrXo4GdqKmXmSaVIOIzZgYowEEyWgeLR7bZy/vB5fvJb1HvYe&#10;M+sjWQqYaWjrq3ttktt7CAwSJGkjyttcXxNzEYQd8vVMgT69cLA7XFwsfVl/qvpSA8HW9AIHHE86&#10;wdj+0VAtWbJC+Oo/9m6oiJmgSVyXZHTjCix3c3m+vzauYkBm4VqPZNNLRzITTQY4M9XgUk7KO+wW&#10;krfzi/m0g2luyGTcBDisi7MINQYgopwmiNLxR4S3PVppQyEOqfRglVAAmyVlCG6lEt1QuJ+hIO7E&#10;B/ndVYHhhnyiLY2y2RUPanGl/eOuwqKNWfEQLY87Wg/HTzNWKi0s3SYMFC1aZzlYzIoP0IOqJz11&#10;jxDLy2CM+cHUbduRnz01FdMSsInUkbJO2AxfakErJQMIlBQQxQMQVrR9uSD2H5/1qGloNJnO9A2X&#10;7cmOR1TiMhSVuy2jDOqK3h8z44B466K3NJ+GWGbgmyUG+2j7eaxSwDEdwioi6VB8IH264+a+I9K4&#10;xeURbqe9vb67BHeQYGd6cfrHHx8/n73OMSYDua8VirmBsc4DlRZpThqUaksY9gA8EiFCtPJpgSVf&#10;eFZv2/d0hzQhaU1mNfkZnPEKhA5a6w5JVsvoDGvdo6trOuPuJF0HdwQNu3b7eNs4oXxLgRh5E6R7&#10;JjX2DVloRi4hbtbvrK9u4cAYToKClKr4FHHL8TFdmbQbu9BGy8zSCYQDxNBNV0UasjutJji7e6fz&#10;ysxGnPix4jqnCPhKlfARQywQo4wIRXzRPc1WJcmW4eCImjKCEnLrKfJqoyeXYg0QcMVuytN8jLhl&#10;T8Z78/KEx5J8KQS55Tb0IoXtNXFBopk0hBZIM9Spc4HjVpkCjSQTncmtvdvgAJANiOL01A2aLF2f&#10;nL0TIKwMZoA5wVmh5W0aUq79cjdzki5tyaZwU6sYdBCIpuOiTLA/8/8cnKJzxANlQPvM5kV2q8mt&#10;zQ3ZmVnZYzZJ1+essVRwLkdCIj9xhO4YqNMrg7Mc0jgRJ/tv8JRYOVQpfzI450hwJnYMZouTj3/+&#10;4x+/vB2MRBrzGH2GCRTM8BhVKJ/uuHCABrm01fgmphsoaGfNWgUPoET4mnUWCYjBmdb4pypIeRmZ&#10;mkhbdeeQRQ4Md6sJkRRlfh9UD/ucHROcz4/3A8FYiqUVpF5l0HCCijSLI6ipUjEwJEdUdvqoW/A5&#10;lRLLbIyInkQUHHpOcDaWaV7shq6Iet03OOsfGcqY790iSOMlVzQ4c57DzglNYSUrDNOySrijZi+T&#10;aFRjOJvKISXI2qra1yZM0AfLw3ETnOcZAjXHhuIa6AwoQiXGg7DSj5usE7LmIwz4u1/zWRa1uWof&#10;AWHKO0z34sLNPrMV6cWcjszdkoR001UBxcMNzkkOMl/UHwIsUiXLshbrRTAzrSQeDkAi/MH+4uR4&#10;PMomQinwkD7FUemsk4F0XQzBGaJoyxo9dkSnY7MeRkJHQKqE5TqbO6fZuQURUeEnfRLWre1iOWEi&#10;uoFmErKoMztiv4A8G5wH7a2k0Z2J6Ac8gMfg9fU87uFoAlHWZAtbc+AiPlzZB6IWE7R5i0soycda&#10;RwD75QNcbqUBGwjI0jxBVKDlV/4RnzNARUd9NPcRHDV8T3XyEYjlxFgIqLmJN9MdhO8guk5KC2kF&#10;EHCLHbocRy90SYvRLDtQSf4HQ1evzJwT4WpnW2LtIWw3OkzEMv5VaCQye4rlHQGn0yG+d9vkUYK4&#10;NWm75t+UQjxIWASduhCYoXOgzNRVf+3EKYQ78uY+6skfTBODTkZLW8xBIzjXe/pkrlLLzi+JFhWB&#10;xQeZOPhc1IlzU9qAlfbWt+7rqbdPF2cffyM4nx9krpK5S556WQqu4Oyjlbf7+3GFFmqQ8Cdjs78Z&#10;jiIs6BBn07w+AXdFJGuvdkm68JODr4oMEGQYmYaqVZQkWwRpCZigIHILl8xAnsOQyuD28e7q5vEG&#10;VQkHCh6j6DuvXe4SLgabRkr8jMUbnB/utNPt5vrxLvsIZAAn2Iy5WGWzuIOKZfb8ScuIXLVGHagJ&#10;lYC9lAh7tpZvFrCy8HBzeSRLJ9HH2Xspvt9mgxuDM8+KP2OhXGS4SPx22AGq7at3ei57irh4spUU&#10;G+dDjaQ8BTjkmYkL3I/GlrBlcyAcoVZKb34+xMX4o+vc+DtJAdhg8SpvakxNjlsHKgVoQzcxQzYH&#10;5m0CQRBp/DTF6vFqSiKczagseLgXyuvFy9nZ2dsp/95JQBwiNEXmvkjOidzudUx+pbPQ0nHuZObv&#10;ojZpB8As3PC8TDaSv5C96xOu2GiGu4kDfA/gPbjrlFs1Wwkqp9P86ZSRxDwg3i9VlC+aWcijVGy+&#10;08k8zwig+jOrAXOxiAJhDRZpzhbfHPjZH598/PXP395eFrX0E8wkxhtafJaAQS/simtOO85YwwJd&#10;2hqsMsJdNh8ZT4JlEnV+lBeAyFIH/mQ0ENlsEqbvMLpRFdQQMPnDUT/xwKkeZDewGKR7uHh5f1lk&#10;aAoNTy1FSmassqtYaQgYE56r7YNKeotMVgwgnDphypFabmtWN4RkGBKqGZcbREpXHTKDBpESPIOK&#10;V9dbE0aBAwPImxJInQ3OoJJ1uarpWdwj14MYG2TdF4xQ3uCYNCLVfSiFZkuTw4r4h9acNXVpKRgq&#10;R0x2jaUkwJqM5Fxql4q94lJGdC8VFODNHehBDqJy84EoEsTjF98ijtG7O4BVH1En5MIta4nXC4dm&#10;lJ+kRpGvATou7Xc6R2tkZlHNZ0KpJC6qBtsSNFMUM1BlEetwvFucnBzGAJNlhBuaiJZxW2sNNdqA&#10;qboN6WDiG2uxqExWiIXog5ioyzw6COkIsHc+TU1sszHWak1ZhTjOxl6tZKIgxypUsUmXoAA2TSAc&#10;i1ei8+t+aLkFI+w7e1pQEcG8Az/2xVFdBeSLdXIj+Bc+bI3MYpu9JEAYJRx2ogd83zapEz82EUfI&#10;SKEhDYmHKTN+D1SJS/GYHGpau6cxziMALbAJGxlLRaa0g16hy/JvH47XrJOMKQtZItfHTrd4kZhK&#10;mx0hNSFY7t0LysK44uEOhtWqRMGt+A6LKcZhjmxccLlAqz3hQjfbc7jy5tI4Si+lqolGbg2k+1xt&#10;jsYWjrAfbAdXA49VtO81hQr8/w4DUjTm0xy7RNn00Efzqw9e0z4v9OBHeoSxcZ7huQF+YogEAjH3&#10;272r63XL1HcKDXz7/Pn0BAN2NiqE4sqJU1eXSe+5g0U3oBRpowDx160WJe9Jc02g+M1kTqvnRBmX&#10;UIpyMvroUieLSvOFaybtojtTJCOyAuOdmyyLAAM4rlpbN35WRTx5tMENnZDpS2SvAcRktugqQ74O&#10;DdlSiV1cPrLg56qcawa44O21L3yNGDiwxo5p5rA8uDJBmq4ak9rYoniGBpExB5Mh4iPwJtB0W9sr&#10;AM+XsHktyNMZXTsc5/viJMRGfgGUzmv9XR4s55Fyud7tkZRetJQh+xCsV0j7mRF6i2YTfEw+DCo5&#10;j+BqfiskH7Ub8cvtaAEfuXOOeJ3akh4zOkKcYRPcWz8poSEm7D5OpR4w6BFs0hubuEyccEtw5lkW&#10;kOaLw+HYsbu3M4zk/ZxfDcawbjJkuTdno34rwtZaeZSJC3TB7UJrXAzHTNAj5sgiAV5nxEjFLF5w&#10;GOet2JNgtZzGZ81U6mzBUjvUmm1vWXucXpfXYMRODzEh381RrBhhuXpIOVScJlZJguMS1uBNOL5Q&#10;Pr84++P3T28vFwf3egw7DO3nWSrHr+rG22M6fSuq4Lb+pyVjwms8TqsMU6+47MGzNXDin0zE3wuX&#10;/M5PgYIgiS3lpwZSuA0uhIuOp3uQ99wd1TMw2Bm7UqniHwfOa8WU4LxRpeG5EvusgzB1Rm7mwwln&#10;6xbkFPOB2oVrup+0qIYgkEJ8DJwkZXkkRlxtCbdygAkt+BmcuQBO7QiFVpxZBPeuCIFZW/iYu4Ch&#10;yZwNzqbKqigz3XG2+IAiRYzNJusrcSSHNrdzOaT1t6xeIysQwYgOEg8R3PZJ0nPQyFQIKxepL2Y0&#10;shClxC0F1QxT8KOLrx2lcesObNzoqToqbbvskdQd+Qpl8qh8vjV8aXCmiAlK216nhWi5e/ZzXh5e&#10;3k/mLdvma4pjmdaDJzxraix2bC1eLNLQJ5dIFFobDIEVt3eScWNOEaq9wTjWpv6iTRMkjXettcq0&#10;r/4deDNxjgmMJ7PD/HDhxI+ZE8KgE70e9q4LhIJyoIQ2REDjVawJVuYxm5bjjeA9Ro2SmpjaXJIg&#10;7Zhtgkw5C0atQTd0Scvnr+HMOSettehRSOMdPaJxh99Tk0oNUqfgijSkWYsobhucfYq70T0/yC7x&#10;FdmROnGUGyQ1PNhs3+cYnHLTtbTHswl/UlL9wKYiBzmJ9zRc4qCmA3j8bj6fOvPLKpgLRukMRyKu&#10;1xM5HqGgd5uWM/+dC5EH9Wj5FXmgZsmhzSXg6nj6eI1aIdtwCSzHDrqwgzDa3tI+zuUZ8VSLQYEO&#10;kwU9G2uBrwEcWtuI4HxzPco6Gd9/VBBgvm8Z4e4hM2yvLlt0UTQx3vmspJ9GBIOERVVDNQjNb1bn&#10;+UNmMMeuOd/XY4zpV2c1rdR5Nug0JGYNzy3x2yXNNK20WDdeHW0en5+fn758+/Jw7T4sMHTn+z4/&#10;ar/WfeDWKBx7xBxRtlip6SAx/q6dYATIQqUZ3glB29XAHaXpQ6sDpkFq6cDOtz2dzw0tVSKJwciA&#10;fh54XHJE35yo92VmOtGxtTVf7w19A7L1v2F78/hA0L2/2ZIR4/0duqFECqEkBC2yQgeWMsP1jvOS&#10;xfrGigBShkKCXjQjjkRGQ1sMzzAEd0Br94nIkgFTC+6IMxiclT8o4PgpyKPPYnehx86Xd5qht3cM&#10;0EpK3hWrGdbO/qLazabd7NYsw8rdJAMgpWmwqYe1s/ezz58+v704tYboTEZy8I0xVrcT/3EZgzQ3&#10;4SckRgrvj2Z6zinacxvSP8KCHmOALsqRp/pMZ9HS+tamZjQ+P2Sg2uCMmQgSBZSaC35qxQG5CgT8&#10;htyCPUqlZZaD3Vnycd6jBpHLPEgOhCLcnQ90dzLn6XQWdvr+enE8o+FplvIyHiv7VvSRnOKo15ao&#10;NSYnDdXSGyaUBxhqCxwAL+iintsHHAi8fFjB3Ehs1PFVEY4E8jfOtZ4Bx7ejVuL6rgGenzvePD8s&#10;h/qHvMfdAhSzAI8Rj8mcuThRn2b0pV430MR7d73i4aOR7kN6uCEX7ZjYSZskD4QaxCoJEFjWDvEj&#10;atfu3hhwO9oZxrPzVWZ4DpzH+rlzga0j39/fkMMCZ/S73SVvdmtXd+AKZbdxQ65JYTWYHYaKBaMm&#10;TRzFbIxzpMxDd4p2HqFFxE6GPLEMV28BhYqr0mSisVQDKHTkO1kmx9/pCNwCtLyT9LaHNfjtoKQw&#10;RaPEJ4/lYY6NSW0RQMVcLGTdGsxmk6NLAK8nQGTgUHtBvWgj2opqJOTbo64brcwv3j+dTDsJWUqQ&#10;sxOceYQ2tMJykgRgQoIBPzUjJZxWaMxP1mcIvbcPD7dJKzIw4ubuRJxUe4rimFsbCq5vb5BHH7OF&#10;ZRV9dlVXdkFfzECaVEW3SE0XkILSNB5Kb+M2gku+GDGuLkeu0sCATKJoYyYj2CYNXUuqyzGqJgXk&#10;D1o1IjEoG9CMsyaJ1TGcyWXZ6r5VIxhq03vq7eLW1BcuCjqYqtJorbo9OJHa5G6JBPjZJbTv+Ym8&#10;DG6gELAZz3RUxzBhHHOgFA2TlwwydyAxkria4EyzdK+001Kbto76fG2EFXsSwMxcXE5r40nkiuyx&#10;bBJ4KxjWMR4zqeLxsmvWgdlUip7Rb7GI28uG3RfQOm4GH5GgyrbS7GxuCyCidAXnTrcvgTbb8C2u&#10;JtrOrTNGEgW0BmmM/2isJG50dXt31R/PFq/Huh+9lSDDJsibn75+/+vHE1Jr0eqIrfJmsaoJzml2&#10;sJgMix+domvmlQ3YeYLCx8UNDvzJPQ0ck9o5WQJ9h+HLWvgpKhFqDCvcGmK/vXny/XRfvn3/9kye&#10;iaAeUOD9E3wKxaYpGvFgYqhPd/wiZKob4EL8RTmgXixLY+tO4bT6nuPmFgywTJCH1MSX0pnbEfxo&#10;NCYYGpQeeLb1XRIX5ecYPte6ucARD9v2HEuxvkQw6JtWVCVePLIQ6jZk5OPGDa2if/PgNJony+1u&#10;CYguCM7pOtFTR0yCq3uUvC2Fq7+k0kKbRmDsBV9tjojH8+2LuUk0Q3PoXlfaDOrX+SYzYDsgYbg3&#10;gQcMrtwLAuvkuNwCaAqAWxuccfzkiHRYSRE23SDs9eX9zS0dzmsfEvcduTA8e5mE2Y0BMARjtbJ1&#10;QqVvopZ7zt2ipBbShQDxv35GmwJUgposYBkdXD084J2uBjQGSCTS1CCFgpGtBEaCKQqXAycsL+4Y&#10;SsU/p7s67VP4wMiUKCIxpiv2OG68ggg3O37NxuWHvJaRzqiuRGhVjth5pmpJTYh2a+NV8xTJ4vxY&#10;nRHV+yby8lmDYcGJconGRq1mcw6fqWUaU8FZZ4ipmi/wl85wt794f3s7WZACJuDhdIQcZD/b76Bb&#10;TqYjjNEowMKruQu+dXl9796A3DxC227cMSpuYRh04xzps0w2lDYO2Bo5kuUENScU/awN6xbWvEh6&#10;3BtJbBd7jBWmAMZGJ7YQAgnOZM40LxQvAI3VKUhdQdfO15igZYvWEZ232Elwdmijcl13KNIwEpyR&#10;lEvCwLQbmDmoeSO+pQTqB0k1zfUtsPhqUr7f0vHrviFf6Mb6NCsOCbTBwX2lEIDsLFRLEzLB7Fjo&#10;HPYUkYZEVCpIsjSHbP2isnu1cUJ7sl8AG2e/fb7Y4SPKRRssNx6644JluHzS/r/szMQK9Wq9/Mb/&#10;ylMk217llefJv7VpEIbAmrDEHa03VSSgn849MjgLSfqXg0puPbBYzHfhjNgUjQQji/nzdIwrZu+z&#10;vGVxIwPNpu9g1qDr+27pRw0z45oGZTot9sTtNCI+z30Uh6acciX6SCiEbseQW27fIopzJytioFC6&#10;zh/UKSoYG5y18KCak06d+2Rw5l7I2Lb1sMR72OUNRj2yuUqikw28Ijgc3OX/1unEq6zKoDWGTZuj&#10;x+mBP6OzXMvfyJ7RoRkNoGZdnGhgJU+PlGUQOnmus+99acxt5r3c9U1tzDvCaHVnHhN/LpVc+mSC&#10;s/VkW6eUaI4UFhLnYJ5T3uB6jtE4lkuAMOfG8Xh0hifKGAQv7uJkENvE4T7oneUiqZDlWYczWyOe&#10;+fD1+4///Of7h+cHgjP3WvNQnIaOWappMiLXyO2WA4xe2yflzi6B0jfUJ46iZaDMpIouFvhiUQZA&#10;X4PJ4/Ft/CFeQr+4MxhdCeLV47cf379+ePrw7a/vX78Sor9Y5rxzxb8zvLi/kR8v2Xk7sVnAEW5k&#10;9riWBqgpCikcdh6fdYVGfGMFSOm2bozoOyWcbYy2u334MaZHg6wVytu8R5Jlh/e4FIgx/Ll1/eaa&#10;5FfcqZAK3jgsVGTPXIErjVppiSZKcH7+6mv3Mu8D99HwEi1069xVWeXjcggZggWp3jZb2qF+caDl&#10;4qMmLGG1LsFLYmBKYHlcN7CMdqRpOIC12g3weC93L34s9vL+zhm8Jk48R6zsDJPXotkkG9bVWi5I&#10;1alEuJmbEy+Oz9/Pzt5fYHO+EWc+27+S1mVNakgP+Ns0hSSovoLa7iZGIOeSw2E/QCH0WZwS0Di4&#10;0KdgQUSDvJp1fX9HCoR3miHd3zo5wSSfhupqGQgI8JVBRreBusij0TzWakap0xGcHezzqfY2T3bo&#10;xvIxDIo+D2YL+KlbqdDsrsGXc/hTFqFxwgphirD4mfDXqhFLDhNqbpwYHBjELzlErPxqRh2kqCBo&#10;ipyCtkZKA2wK/TCvqaYmi3VZiFk4+DZzr/NPZxdziRO+NyBKT4yEvkgR6EMU48HKMRxnMQkxYpJ1&#10;bYvswq3tDJKs17e3fROuocFcCPPA+9JOEfnKpOEqG+Nebnpkn0nJUNvMHWStBXu5OzhvuLu1O55l&#10;em/4yzbcewk7JyoxHYWz1RIm1LV8Ji5Cp0hXJCG4r9lUdi82uiv8qdv6FNIp67w3Hyy7tXBGdObn&#10;UAe+3gqlZM/OHudrKux3JjyPtz2zKqcLTbpDGuSwi2Q6BDCIhc5VME7pwI2zg2gqdjqkzZoRsmic&#10;EkOA3qEnObK0Qixe91ZTp0i//fbb28I9vhMz9GBjBceAJ2cKtFkg/IEgWDmUvJR/Go1oqul79LfO&#10;wHG5rKZpMUxZu7xSSeL2mbBscE6aKvlPQavGQ2VFbicysOQp7K9v7oDAEEdUL86jYVqfJgR0PGLK&#10;1maweDk/SCK40F+M1gM41TqMb8JPqC6t51Pul7Ik6sgh5MU1jcRWTJw3QNPizRiNuBmAAyd0ftvl&#10;qgnOnWC9GyfbQ/W4E+ktz4RMos5kbn3k4Hx90Q/roRMYXAtaZ75UWFlKITJnCIRm6ws23o5zVLTE&#10;DW2/xmVwtvaxHHAn8SCVKy6/un1+en768IAXbCzf8d/N1uFPBCOM6uh5VKy/6FKa7UwE8kQMBE2N&#10;Ur8gPufSlA7MRY/cNcc9wm6hARhR4GOobWoo6IT/2+BKNfdy2+oRzI4Gvo3QV+ynLN3JOw+fv33/&#10;/u///OfH06OZs0+H8BgDsV3xjHiEXSfbgY1KURGUvc7UqcJAqR8Pgj9gtMZyPBgKOwYvfD4dkLkr&#10;MExHjNL3DYEO6N4+kbkbln/8+8f3Hz9+fP/iikpHAtwGt7gFZIgYC6WxMupqp7W1vdgnYpSZadwx&#10;Rj3CPY8saUXLIApeGx/mC8HDhUBLyHO1DTC1Vgj4ivgBJdExaZR9F1QG4yM38uUZPMJn0BHxld5r&#10;p+WPXOxfzTfCvG8/fPv69Yvru5wOhndGTDyDXscRbZz4EEfOMKmRCJkm2qhBKRbnc14O++M0FJMW&#10;0hsXoOsIDi8YtvhiAEc9NF/SGdFjzqGZmohtRIJT58riVKa99tV0zp7wKG9X6VrWNbuhw+vF8QIs&#10;XrpFr7kzjVFSic1G52RdBmbQw7ehHuZOOdjv3XsL0JDKF3zYSVGI3iNkTMngLfPUYW/uAspkKwki&#10;NpbOj0wdRMRGAj44X/KB1uQ94ynoQ9/RTXmmxJ8/eiYRRvaerpN+HC4uFr68SF7h2G7EnNxPMaNi&#10;g7EDydrGxle1yQ+5X5b70AsJqYeO5SHrLBCzqs1V2pUo6ZkcxfCxfVtdlNyIHpOT6YeLD3yJ5+dP&#10;n9+PfWsi1pLp2zod+ZL7dqiklcu+1Km3yJNJbG+svhofi4knpKxv7zbGQ8KfI45gjOcXhNEwPsvk&#10;O4feZP1Tp+G/nryoaFJBXRcnlj6ZQ0SU/A+tSmXVMSuaZGyOn1RYqRlrRD6wxeCOllRLFfScDxFi&#10;b0kous+UB86xpKLyLGjTTkd1aZq5sxVHlxWbUTv/yzKh9A0sJ+dxhdfD8+M2ZWcaQ4ikyYSvpSMV&#10;qJPn8ZwMCBga+MQhacJTFgDyLdqPQlGxAy/KT+Ulc9YpRYVRvzPZX7x/+uOPT6/OoddD6bG1rQTn&#10;CY+eZA8lslhk6m5dbWdrc1/tCAssa9VOPbSfZO3eRWkoEjC7bue+/MSAREMXCeiTTqMPm9EUyJ0P&#10;82UWu6lU8j6pIudldo8h1Uqgz9eoA4gcGCSeNLHf0KnyJU9DrQJg7CIVHYkUnecPKQ0ZrvkXg/XY&#10;wtUEPdzDCIFDCQGZRmX4DNOiW85MsmYTYOY+mRLO37ptl0E1ZZC1cgihToLKPUEf0i+H0JWIsmph&#10;1FbJ1RUf4S40xSJsHCgN58pQCx2U3ggC+qMU2afDH3D5+dKNmxC7fTKYEm2dD/n0bFnG2S7O0HN9&#10;dZrLc8K9xRPOL7Z0dZuFhzK38Zi+68lOFI3ktlXuRN48wVTH+cDOg0pIt0F9vGwGaU2MKOfwWTzl&#10;agNncI+evXtMHJYZrFy1MKf7xw/ffvz1n//9P//+8NCiTzwdy6loQdcUtSNy8l6QIgONxAXnPmhc&#10;Grcq8FzbGbmOrRuZfo59kylSF6rcHYGgiQOEJDreLMWFbmwev37/i+j846/mK8H5yZdsuS2dWWWF&#10;F6IzARewMuPfohtFl6zFBifJTzyC8KxRc6ZLAQM0XjTAhQ/EF0zcuaJZDST71DLcH1QB2wfdCKZq&#10;XS/JPWICz63BDVOIFqs0W89HrjqyRNLIw5ObIlbv5k4o7m0ev3z79uHeQgg57t/e6ZiMhepymzhR&#10;/W2UAezGoRCmxsXP/41POjPw50bIakE9SwyIkmkvdyFkwl9RjqqTfAQHHIstM4NtGdtNHmcoqMll&#10;QAT64iHRB4JVtA7nWz/OX07cFmO22+2PX06Ia1MpFS1yTqZjfMYPqKkjzTPXm7otbIqkU4uq1TEs&#10;OiEvEnZECU91nEI+0ZOY4x/uiZFZferUS+ShjpWIJRGKXwMqmpkcFNGX8ekTDQvJ1X5YyKZAxaat&#10;y8CbxSjnZqexjirgckfZOtotbWR2UrlCbqei6UVRJ8mXfkLGq2fhdtqh6AJwWTpWlPxBhMco7Apn&#10;Y78CvuopX4/lCt09KJnwC685P/389nKoko+Fua7jL1W1GljfQCJYeBBJQLNwFEp/tXWGpbgSX4Gx&#10;ZiAsK1Hl98F6InH8xZbRPxJQp6sQoMmblwcI2Pn7CUysXlvTpGmO1U2sb7TM7dJKX97vKuI0iiDM&#10;3ySPRCsMyywqBaHCVkEe8DS9afGxubUoraQ15ChWomo+BIlEd3bHCG2mbKrswOBt4oL9xEosRt47&#10;Sul40cPT82XbiV8EZwFpXBk9Sg04mZVqJvoziYRrZRKeiSYEaH+YWDZBB6RwxI+AB8oqEwpzcsnm&#10;qD04GJw/n0+dtilnFsKI9hxBh93A/UFd1UYTdfcqahsHYoNlvR6av+PDcVsnn5JtVDMVHDZJfnd1&#10;60A/QnCKrraeyj0ONZEa7Z3vBkFWrZdOPw/yGyU0f1ha62jVIU3SpCPiPBmM7vVbtJXbhJH+nTtL&#10;9UToSpQdCQ746xNVflKBVr5zHLU3t5cCRePLhE2nRXDsSPeGYKellJRO3bm5XgBACwry6bpBC0ER&#10;EZOKY5X4qsyBJ1rdMACXexP7AD6OQqQkWhZynJXkJm8FaaFTulvfC3tOrg4TVSr8EbUCeATnnasD&#10;rxxNiJ3hEQR4FxNm9X6muug43jFMFKFk64DcZLvRya7uHl1TzpHpaoIPghL3wTAEqJ3FpFvYkgmB&#10;4Tl1Ag9Y/ni2H9IxT0mvDJ9F1V3KAD/fu1hmsSzK2/dFG08fvv74z/8SnL88mPirEBUkuMWWCgZl&#10;opohBwQUy6YdGFQgAS0pWS7SEv3YEqezWMzJSCPlHhYWUZKvZ4nIq7iJH41uPnz/8Zc5s7GZ48eP&#10;L3mRrCM+6XxhUZZw+PwlLGgLHRHgOCxvFCnAJzRQbdRlY9g82bnLnIAFl1EJNkRnArxBejcYtq34&#10;qU5rI0o6/W4559zoFv+ZaNHiFT7Nk2X5HDk/kyfsoNzNf8Y2xNFzizFSrfXtw4enR5ewGeKRhvmQ&#10;vNaljXwDZn1kRJdD2eUkfsSf4hsxgJIrfwT2Mk5swjrumSE6bpa9hziFWxi8lC/NECJSMdd+NDG+&#10;YqvWAfeLY3Mk1KizQudazkL2lERnxCZ2SdXn2Rfx5fzYyvbCt/7A7BCso90BOI0hQO6L+tzV8+Xl&#10;5SLjlpyTDsfbTSOUmX3UTyNbCQtBSDC+cU0tGROkGH9QqnQuXSpriY3ZNm3bBF/U4a6e503sYaKz&#10;/2MTYqgQkws4EWPmoYOZb/t6sXYkd/RQ09qwLZKmy0edCZvop3lYOywnpfGWQisflpzr5rqWXyqS&#10;p+AdY/CS6rSQ5zwRTQtTWCVappVoWAM/6kyWDtP7KrL3k+OZzFnvJmfDz7BAp2bwUY31pWKjzMyv&#10;zCpph6QrZMVCui0CsC5dSiAGEP59oGiGrZfPOA3U/Y7MvY8m7uP+euFM8RRJzESx+fkBK8mEZ0tJ&#10;ErnZIZv+QtBcb1LTzYQZhWyumtFevtEBpY750nulZ3Iuj/NtaWozgK3t1oKNlDY4VCA45lTyOuhe&#10;XgZlPTFswtic9Q/PTx+MzvebVtbBLgkMMAijGBaZ6NM4DE0ZN+0SPfAbnYe8wE5poHhZIN8gZVJV&#10;8tGZVQ0Bm5AxPbz/9sfnV0d68RAtQdMKJzE4gyQuuWuWR3E9FC2+pwPHo7TW+GUsn68EZpogfU2M&#10;/+nUDqqiP5NDtKgjYDOuXJMkuWmgxT9ryF34DLZ+bYU4CocCZZyNJqf2Fm/h8BuUwmShpcNafw5W&#10;Yi1VuDHrpEvGZiySC52mmPQ7gdlDaCgNYUpF4+HOdmk1zDwTQUTb9rBzllc7vfXaCrptsPPRvVyR&#10;qHNf7dYozWwCu5xlGVrbUFTCl6LD04kopknEMtqoT5qZ6X00zImWSBkt0Z+8cVvrye35q/vlOAt6&#10;5uRU58PySFSk5NzIxirNfRZZ24qUu/EP//cRjh7ZWaJEHAjyVXU9Zw5FqLovv0p+9EG0KDfRe9P+&#10;rdH5RnP2XTnt4WwPx4hWsAJLz8RHiYBbrKYqdTj29cTepNN2QvHzhw9ffvzv//7nP399eXar+v8e&#10;2V7NEULjOJIn7SCkccRCdiK0IV4SyeO4QDUIQFos5NQZdy4pUrWbGmSRTJJ/0HJt1JrquL2+//bX&#10;X//+949v3wnN3759/fr9u9PDHtz3yI5XpkBwRnVE5yn0neCMcG9vzG7iSQWb9WpK84HLkV6AOvXN&#10;+KFmTW4nxSNsYE16afdn6nwdVWDAti8mIqx7D3piDrl3TgH5JtHZ5QF5rPYKaRqpQx6p6cahYYIb&#10;WoDQscK7a5RCpCKF77pfAQbnrbU/TjPBxjLjEkdHJhEZgOPXmJr7ybtU2MmcBqS4sZmJJHvSWcMD&#10;uV/RdK27vqEEo//fR91e21OcKzzc5ZIXF8d7YzPEl+AMTZFtJHrKxAy80l8x+viY+HzB1wMYTvBw&#10;awegBDuDrpnEE+192bNnzF2oe/I6z+AKUuTpaR0erweFdOq9wCfdMcFHZxpvMiKhzXGKNNaJzTZG&#10;lyZvK+sSAFSLa5PpGECp8n/OfEgQQps45hq58FQvthUc9Crvtn0/e8kLusFriRuOVMHZA6lpzubG&#10;DoF6K5w4QSOR1L1trJ9rAAQ4AdTZIMYfF12stw7eABj+E+kkDGK1ZSulgBsNsxzEgeFM31YlneFu&#10;fgH9gTXOXmE2vkgig1OdrrPJPWjkKsvtuJNblvBseipeXKk3bTaTFPruTKkta5eIh45JOSIYMf/W&#10;IWYj8sblpXeXoO+oNXGKnIMXF/xTiRWcpWVkyRaaDoflbr5AeO5M46u+Dc47YR6FBAL8J98ieViZ&#10;5tAYuxk436z7mopRkwgarCZw6T1oByB35YRCld4ImHegJY2NYyom0NzJ2fcPty6AyIJrgzMYkdUS&#10;GrSDLZDU4EOWH/gbKFMhWHmazfEnXJE2egL2RyvNeTiS5Dg2GGRWv8ZXwZd0jn4NFp/+OH1djh16&#10;Ipmu4SwtjEfyBEDhxnaVBd8+3hi8co7BPEiiU6pIiLCYSiO65hrDgqmQYTkD7SEYXN1kbUuj2QTn&#10;CZfaG0B46oQ2p6iqU+yzdEu7MXwnLGn49c/DFJmbJsrzmGTOXWgxPlbZspMeDDTFJ7nCWQ3exfkG&#10;RiedKxFKTmetXdaxTVA1rQdQs8jPypT1VJHXKmOntcUMQxJsjp5M1zHGq9uHex2du8kqLEjZUA5P&#10;L9hoLlJWqgoVyKNpkq20ObSLtE8yGs/0UkcasRCS1ds7t7QtuHOGw96VAaJpxWNCrMal9C7dFgNS&#10;06LFWqw2R9vwLeWPVeZZIoCXOKxC5qetWxMEgFQw/zAhu9F1dAUpryzE8UTfa3ltQeX27rIvddwN&#10;Tcv0bFxB3zkSvXBaQvuAMLMAlKeVx2VLOrLUH//5D8Hxw5NDJXoOyR/9Mkb4QKJBCttWtTiseNHd&#10;ZY09p2rsAKe6ockKFyOC59G4CLxYGTAUdXJvzgtzlIxjokdXX//N8//68e3rFw64wpen2ovIaeOE&#10;OGxCh0EmNCWsAhDdXhuFy1LMyOQBvnohQ2nAnhRBIMcjfIzBOYGEJzrSTcy1htTkFAKwRNXgLJcw&#10;gtoduqdu4SLEZl+UeADU3UgAtfJsT8SoZT4c6M4ajS6twQdqJBDbo6FDhkTA2rVFPmi7pHJGFmRi&#10;RFQsyfYFuxwmhtmYLl6O9bkf4tAZ0Qge6a9CW1Bunql95gc1aPVUsaM+JwWGEOAVWjFmwy3MdI/3&#10;JEMGajBT0OFx+KpTvj1QTwh9puaaLl0QnF1jRejFwdW+IbqGpxOcswDz+Pg8e0MTd5OvKqQ4M4/2&#10;dw3b3IqeWDgZdvruXYvRu/sSEIxozZnlCebF/VZisUwSqprIGV6noeGMCc7IZyMXIl0FnwLnwkll&#10;HbnSf1jclHhz8fLWrHAuhOZP3qmqFtosLpP4e5VpR6l3qQGsQnnyZBFCiNBZ+VsajNH4ie829em4&#10;tQ6t4ipwpzFavnmSwpZtgirERtLHWuB84WpMYHjuevImoMTFaJhDmh3nWkQy4JGZvemBO9zK3NJ+&#10;le6CKonjEc0UaHmoJRQkI4bD4I1zidP32VFP1xnOjiswkxM7JcwqkcObx+7i6h7r+2O3W3cCgkUH&#10;k3zjt4FOD4s/I2DpGGwCEgoS8nAzMUWjkZIgO3U8arNeqddIh51Wqk/j0HEY2wh+Co/mzAk69dKL&#10;JC4ZbzY2kzU/mzrfravo6zZ1gSoOZVZAZDbyc3DcwGYG7TsO+II7aUco3zxRUA+ecyipPNVG+n9i&#10;6f798+n5rEur0WrcG4MwdAqMrqG9cSn4ncn+zd0jlElv8rDyYy0zwdlcgUcCTZaVKjhr3yg7DsWH&#10;GAeNqOCgEbtBrVl1QJgs0Bju/nrCUGUWaa9n0/LQCt1ek9YDjXJWYP1Q8SRrClcQlwN4XsGJDi3E&#10;TzVW/igN1Jxjv5q3CYwdlzXHlU2+RUldKXNc4K4GZ3NHsZekwtFmbEN4syFq/yirnZODEhuVo/up&#10;+2DRQUOu02K6SA3p66jeMX6QwSQus2qW/fI0HDvdEpgNzs7tdxKuyrEIaOGdRMwu1Hr/SJfuZPeN&#10;20df5nKEClz5GeJqwOHvCMI7C9HasphAXCIFDk7TL+WrjjUF0o5EQLSqPStiGKcj7O7J/vxweZT9&#10;miZIib8ZWwrGcFLJ0LbXnoChBhiH2pBVz+1Znp++fP/x4/u3L88PSsSW+CJymT6/wNgnZRhYEG5A&#10;Nys4Q5352DprWH490BYLg079D+x5j8rcrFw5ozhdcFzXQekkYP2H7//+919//fUNmgAddjDJHWyv&#10;3PIlhWoPveWoef2R4upd5bVHRi3sS96ibpLt5FxpCeok19IrDc6Nj3LIDXRVhJAakmMRZjImOEHT&#10;tdHyyO3RwEjD+g791jGD+/QDIaatvgLNrXVsIRbnBrGNHdc//gC0d7mDk5xpj5UEa/DOjghptwOI&#10;Wek5jVRUjgNrmvxBKqcBe1YF57x4fRjntsiDVJSA4S/ATYzFpM3+kPcoO3oihBj5kVADQXI8frcb&#10;7LgNilr6qhRXcNoMkMrWBXCVn02ydLA3L16Qbx8vLt5P+CEvdUKgXB+pJDg7On3+am00bzuze2KF&#10;/FOc4QE+g8dHIf6bLd2HJHN73IPKGboIjCviFA740QMOzbjKXKCKdq2/B4FSmCFckc9IdBMcdVcO&#10;g2lkvpJEQjNc5v7yfvpmkkrXa0axkk7DnBWrSXRSZdUR3aHD8OA8ERkQSGe0l3aY3WBqPssOItnK&#10;LDBJrqABicixTKG/MhLxCX3QEVpqiQA+7sv+BnnFF1zJ0ogzap3+QkaGljIhAH4FJLX5UcolBQlS&#10;WHEgWt1sMjlXYDAKF66ITHE/vDmGEWOkxTUuSista98Ax71ee7hcLEiTE5yTNYPgFZwdXobU7i9O&#10;zs5eXt7f3Vp0PnfC3xx2HlPlGW05jY/ni3Ri2G3UUsPyRDNaQ4fGnMDpCE9xyHccpzObJVriF0hd&#10;/etNaauWrwEpXD+2qG0IBOs+PBugCc7bTsra+/kSt+5yp4GL/VA6XReaZ8cLyUZVm8jqwXcE6W7q&#10;SAyvQ0YqieCcueI80TaoWXsQ/WWi+fL87fPJvjtCuahNwKCxWCodoeduJJd8zalFtvJ2Hfd1lo2R&#10;2BoR7dFrfWSFGlVMoJRFqHhLJMgTmzeEIAe7DvjzdGkatikWL6VuQfluDzWnAIPKNbmoftTf5GWy&#10;QXFraiaj9hGOIeaKgQoHexZ8qoKhebaO1nmlCb/70i2HH4sUJTHSfjQhJ3ElOHsDN+1XzJnykkKF&#10;jpngXIGHe/X5LX9IiNaLYAEOG1vCUYzQt8TZHGJEGqy/6TK2fyVg50ipjV6hIk/FrtL69B8fzeSV&#10;u8QFma/DzWL/lPxjPpu4xSQhHJlYe8IlR2vngblFISy1V6kT7TDQqnis09FwWtced/OXBOebTT8l&#10;3xASWqggvEBwUuVY9Dh99nOMSaN9/vDl+dLNJQiZsphIJHEo+KNPg7vjJfmSjDf6QWeXmPrT12/f&#10;yFpJVyMTHyNIp/cKx/sIccnaBGLYG/7gk2SA5Vp0QWLIiQm8Dp+4bt43OnlHsV+xGjxQvWYWO4Ew&#10;Dlabx6/fvn77/p1GfP2ahtTYTQ8lE/mu710/gTKtEK3UeAAfTzJVFX7KvGQgYrtHvb9SD7Agkgmk&#10;wobtg+e2ESG/k7VHrpY7JFOBWToug5Nt4EPSh51xPVUnaAlpq4OGcC7909zIiG41TqwUTeSvHDQS&#10;ozFauBqDy2wL94QkJjr7lkNBXb0iGzNVTWnctUSklqMMt1YDM/IOJJojiTa3mpocGNzFfQ+kKuZp&#10;6HqJA420auNwt4mj2E3mqS86Ro11RSKWdqXhTsrVd6p1hetcIBcKp5d7NqWDmVnU8WKJ3pUIOkzi&#10;UkXQl7PTt/cTElPHDqB+YT5IFfUoV4NboChjZ1zObZfDo8tH+dgjaWqqHhXbOOKu1sF/Um8lAtyN&#10;QVq6pDxqqldmG/KDvoAm9Uxdi0P/LLmqxmyO6a6ki/0U1iUa6gaeB2kCBSEijooafNcZLrKqXY7O&#10;81Nvs0qcdmT3fXTryU34EyXost/SfiKTNhKD1anQqmYJ/eejqk1fo6Lh8vDqjLuBqkLDJsuJc/Cm&#10;XWq+ObzW/vYJEIYQ35+A96YmFwBEJiYgRhckCLPNA8GX+IuGiZGDiikv4Dw3Fp7QSaYhzC9ezq2O&#10;LMiUyZvRj7tU8xvEdH6M2M6y43qCM4F5aenB2kODT7YOpehtoo6DWQYLWpIBHpXh+xVpn9ZaEECL&#10;iU+WsDIGdkQbBcCUBYrV0mv5Z+6kXnEyV909Pn358OyE7buby6NMSXIFWGrpkklJV4UNaNnOPD/J&#10;Mw8pOMQmxtmxC/xsoBV1/LQ9ny0v8OcYFc0F0fbnpx/PDpO8NV5yo/yIxr7YW7cZ+fIGMjZHZ9zb&#10;8GYbdfPFaaUSwShfALJ4AKRCHOLEaNdfRSaOFDkMWBoQzq28sBCQS8LRxlYy40MryQaTepUj5p6c&#10;hsspjBLIzdYDLZqOgodDEeGBQh4Tjsftq+CDyM0OnQDlRZistbZUFHLbiIUf+d2P1JMjJkEae4jO&#10;K55IU3LosE0jODFbYlitCIPVFi1UpLTsI7VOvuo8oLmH9qRivFwcLIIBjTSFKZ+vt02mG4I/bsEv&#10;KVtfbZ1BsMl2xvKYKnv62nZ6TWu4IX6plbkHD2bkS5cheU3qnH5yf2MW97ToeyRp4k8G51ucprVy&#10;LyaVZ8vouOAWEDCRttbnZCwF7zJ05yJAJK+OakdH7E+gNdcl49V2jAOy9C5RdWl21jgVD7y+e3b3&#10;jy/w0GcEAMjgO6IHCrP/BQsYeweT2JElgRiOwi6x9yHwNnGbKocsMwcrDqvHOUWArNNtKAonraea&#10;qHJ7A0WlT7SE648uH56evnz9/uPbV6L0l2dwGhShua5u6W2vHp9uCdBwFtpk/Us1KsGYVYJyFGQv&#10;tWx9OTNkjGb4I97Y/Gy0ppUE55ZBZzC2+obe+6ZBKWpxsWl+WZyzVSo42xe6SfYFs+GOtdouSR5d&#10;M8GFIendbvsq7Q4+OkXX8uWmP4bp2hIBnuZC6pCoQKukwxfRd0KdMbOUozmO3Pn1hviM1doL2wOQ&#10;ZuMji6+4jkQeU8WYTR3RF7HYa2kXJLcDDrUgfoo8CodAO1s8tI0oB5g6owVwLLeydXpecGUVBSE0&#10;62/ideom1oatiCsX/nfnESvbh+Pz85e3T59Oz7JpNRSRBqkhBIHXYVAqnnZgmlWJ5N/8sJh1R7eZ&#10;MkkoDL9RdFFxaZm42LQ9soNdkOASnQlkuAAKFFsvrc/iIFyGYsLH463CqmKdOkkfcuGMNoKQgVDS&#10;huEiNxlNxxX0nJxdq+i87zlLKhUg3qxJRmJFCEVwxcNTL7l0fr2v7tb0tDsaHgDTkKBu7rH7s7Lr&#10;fSs4E0MTQX0fhlOlfE3k8cz41Muidh0b13b6GjRM1q7LaI3azM+y9uUNYeDx4Rb6B4vVwrmxLcmt&#10;4RM2k54AWTid12m0mGme61Z78Rkh1b2nFlY8HLuQfKOa5fzCAWcL3ItzEmeC87kjFscCnQOXrpkq&#10;GqmH497EjKT5tCU4HPIBWK6DXTYoUpI3WG10pYBs123nvJ3VAQWjFdM4l73Sqag8oqVX2AZAcHf3&#10;nLUccmGyGJzSpTIBPsPxxA0i9DW6hqXhLXTC8o9Ogxpp33jcNjgL1ppPHisCJA41OtfBxRKoZXT0&#10;cvrxbTHtjMyEHO3I3LSH+2tMo9M52gpQt9d8WHwJvWomq2AITmtoSuqsiIzYoqQryYw5KXMbMx0B&#10;1/QrPkRD2pILVDPFCBvMjHhOxSsdHsHbMRelKuXCgZC2buZ9jKKOKqfkE88H9GqihTMe60G6aJPj&#10;bEU0LnJTO/DziK9FeJGFFmWwb5AXmXHBz+Bs1swTeTC3NjALN8i/mBXOZfXNCebb5DR0iriod4mN&#10;RUW4rQr+OzgLwibCErSKSJiBPeviD5yQsOwXj22fp3Ead0BvSJ7PiXaZTwklNzTPD07YjqdyxCfo&#10;d1RI5Pn69fnyiGhpMTMUhb6KqGCCzyKyDccdMd+XUOBLbdgWWsD4xSTrEiGgSkWmHu6lZ7g5qQOt&#10;t7ePjwRnYqKwq3hEH6mtWpVSEz9rDwEnBBT+E+p72xuI6NcPoOPDA1xMwasQxLgBTyJecYVuwbCX&#10;9NFZpWRQ+qemZgaiagQwKHjNgs1jklqZZyJUxUlPMAoekFXm48FS6JdVttZ3vvzggyPOTx90PAER&#10;kVt+nbTXt/c32dPTYWjUhIUoPtDXsMTRd+h4nff2GevsQCy0pg9pJSAQYtD69U4EZI1eKyeHVhg9&#10;8cp8jVsbDRTfkIBF52xDEtUELzzN1SIpw3EylsqzfJT7CWnc+Di3SqwPH4TGYY6WFVQXQtBirTGZ&#10;tSFUbDoWgGakAIBWWuVHYR2Xt6aURIHsmd4l6ZzCkFxsY2aKRxr3MHBJlDyK/81B0HfE3snGf3bb&#10;Epe3pa3WZmlPxlgBU4xmoq8nBhKWMgnCGO/gnJBht5vk0ynrs4ObFO2dvuRPmIRlRV82+f7mQt3X&#10;hSElQS47wLv3k/6u70aIHbf8kdByjRXwUcY/FRxHYEDIQJi4q15SDoumtDO3BUES6tCm2WZDHXoT&#10;Y0Uby3zqUq/1SVLF2dL3IfFMySV+ig/g5zoCCYL+hMoDnsjVW0J8riVbFlT45x5MPEwExRuRUgSq&#10;7QE9tqJ+ceJCsEu+LbxKIP0oFklH0nlPTqAE/aFpk9nFyfv5fJCi2ghv54ZYSm6taiR1mA+8d7ob&#10;H0Fvg5RIKIszH6GsQHQ0alQ048HqzDlgguCGyGe5UrBxnz4PC8b+IQN1GEzX2SSu/z4+PjZXtjKW&#10;7XrUMokzwTklkRcnFbhNgPPpyiU0/cKmvEcIKwJ2iD/4g5PlfBhUInmOxsl3mtKeLJ0+6D7urxfN&#10;+0cQC02Mr4rt/fWolX2ntFG1L3JomSQ8uNedQ+2+RNkZYIOdS3+d1k6brGykWeqICIj3OkYwXboA&#10;yRhXYoqHhQ6YN8BqMpWOhAvhqhmtzxiNj185l2d+fnb6vhi03HDPZQUukTFPvndOfPvoCn5ZozLN&#10;Rcmo40AGXoVFL+RBXR0NdfHPF5TqmsUXRKqKMNxEf0FDmpKmo+mb6DshOGm0GQfaDUxZ8Iaw0d6s&#10;ddD60LXYrsmJCPiOE7i1X32HNNCJb1qq5unIr8O+G+2CT+sOxjufrZ3oVPZohFhQAXcGtI5oln0y&#10;hkWxtjOxk08J0lqit3dYALS1OIKju1ZS0IQMRU5aL0CGycZ5xKwcppSYqydLLn17g90KwUCL3Do5&#10;pBwra02J/PIryy1JJek1vu94HOFq7sL85M7KBFOUHdys16TOjw9fnIb85fHKArwuGG+Ve/g1Eyks&#10;Yzmdo5Sr1xgHIn+1YNe5Jh6Lj4nnwSbLR3kbpvZ6t2lNks9qzdpB/FowcTIlGrJvWc+N+6NpE7ZW&#10;p7e5dfPnW4+WQpI6ebv7623NKEZiZcKdsRtgAseLY1eyTrUTTJ0wo2ovHRPGFaSwpsXOpIIUD+Wn&#10;aDFTjWD+hFSnhwxxG9JEw3O3079+fPrg9tpPD5mFo95MLx1OWnb7V1BSOQ6UFJxJk4zxtqpCndP0&#10;rMxoKUGKBh+tMNBzi+k6Y3DXapptRjoEHbm2II1rXiXaJwVHWNaASJWz37Bpr5pAtV6ceD1wbTC2&#10;Z/y1sNXpk8EgthTHEqEvKzg7wAEUistWijR2JaoZm4PpOzSs5Tgw2GJRWy8VOpKObXw5ATnlZQkt&#10;tGc5y7RXzFE3TiETrMVDuESZ8Fz6D+HDF5vRf0J5SEDkoeNpwUYapOIkHtGCa5Wa2M73kDvbAiho&#10;NyjKIhHCyHAkEXi3I7nKwiQ36yTOnr+fnZ6enS9I7E1ppZWO0UE4M3fS4OwBgGbGuIVwZxyZjtw/&#10;+uruYKKgoR8Ij2QgWp4yckINbeSGVkXAPFvPR3wDuL3I/d4qTfXXjfO0Kjin2QnOhIHM8FMoAiXo&#10;eaTF608GXZyQm0b0IoMsy/ZL6VGfb/3CWgOKHmoPYKA1sgZ9GhALoBZu6OcivcExHyp0Lit4EHlG&#10;HUdFX85InH3XBCwL/46d5he5PzEHtWe6x+GwHJuwGy8ccyY+3MUlFLXqErRplDBhqu7ghp4S3mrf&#10;HI/JqLPzKySyuAUGg6MhI3dOS3A2cyajxdWTOc8WF68n7it6Tmw2orpvemY4WtWL1eCLOrk7thsd&#10;w2H6aB7/iEbzHFSowCRC3d3i5O3s/YVU/P395QJ7sdoaYwznIgQRuJqZXhBCgII8EaUIIc5vdIJB&#10;iw9dJjNbZlRxlhkshnLt28cZ9egYoctJVdOMBqE9xOTcf5UsrFlficS3ls5Qtq0m0LnxiXucWigd&#10;dQZ7Z/kTnLGLG+ccuakViSp2a1Wld/3gO8ldRYVoY4IScjd6woVChBEJPhtqULySRhrAOeRV0Z00&#10;U7O/cR2KUIERBb4EUJ7ihGATBhAXZ8oEeYdiIG0jjdT1v1i+5vz3YTcje5eEYajiV2q0wqZWrpZi&#10;Qm55aPnQ643ujjsXXoGJAmO/NYJskcMYnEFfLUyF6nJiJzpB0CuZQILzUT80x/e4RxHDVe/qHmJD&#10;wAWizVDjqd7JH7F3HuSjRWrhUmulRYZx/Vp4o8veyc3YU4nBmlYdbZtsKQUhUUbYNrVw7d/xxcH5&#10;Edb9YORImObSl/Xm9tawf317/+QKoS8PN9lEoOKHLmGJFt4lC6JLehWgZPFGa3YU0iX+PDfBWUXx&#10;FcEghvgjKnWh7hVx61Zzut62BwmHgj5asMBj3O9XfYj+IjU+pmv+GCx3rsllJnB6tBCY3gw4aphO&#10;Gjf8/6zJ0ZbJ3GXSxGeC80xj164McUcujXOelYVfh0aBQcxGn0OLQRv9BXPyFS7mATXiHC7b3tw9&#10;f/nyDA+9sfMAF1aupqd74lDr0uDsuL0TdNz0zfkAUhzUrgGBDTo9Pin3pLWGb9SJf+DKSE2wjtIR&#10;vq0UQQoLuMK4OFj1Lq/0gJia2pGjmtenfLvMRoO6sl1A98DGckBEj/HweD3HyUA47iWoCh6rRdmp&#10;WVyWgemFR9qigzpb+mZtVqjWyzQow2hxHT41UnCkrn3v2JpILdIkPE6nmZHfy/QULUMw4Ek/jQSr&#10;4AkZYuL8TNcAsel5Qk8GlMJ6UYeV9hKGSRm300EENuzFYo6IWnPYUDQdny2z8HsPYh+7A/f5OeHZ&#10;udx5z+zJGVCbZS0KiwfKZ3PQgbCzpIDIb344WGO2Troct/qXzUjeuqpKYKSOwBexQo1ofjTfXQaQ&#10;BJpJLpK1Mu79YzUOFcsurExhHwRnfsuEI9+bqBrnZOkppwynTg0SNQeDDsbi/WPhQJ/IHcnrumEI&#10;8nuNF5fkaZh3pqX8RJBiye3WSHofqIoS6D3QRwht8E6P5vYQcSElOrq+3rScC0aAej0sJ20zb8gA&#10;F8sEhE8pHFzChfmGyvOTl4upWzs0u/Y7MyPrwqNZuIaGI04lPTAhlMhiG0dJ1MSDvI4l7x2QsWvS&#10;tGQ9ynOmkK2LzM6eLTGxWWXR4puKOiGUuh+5VWItkBwgHhHrA6axD6U8IDDH/cct9zEs39NBEDaW&#10;jc1aD9hfnH76fHr6+fPp2+dPpycXbsRuAd/boFh5hh3fS/oEHOt0uqOf5uHgBjwWh5nODoemOk6C&#10;zB9SQAYN8EiAW2OzEGV1YL+YZ+IHtDiebsk/rUf7fKC2jMs4b9mfZU+zlgrOFy7xd7v+kfNAtNbE&#10;ZtLlvqzn0i0NbrzIuUrWTUc4kPIwkcfvfoZlDVcnz5BMCDUWpGsJo5nSFHeJZ2tEIjUGxU1CGumI&#10;Q5WJjNqfqfSEDGjLdbd5OzdP5zT1kuylcAtFWPwJJ4CeuKGgGyOBynibMgjUC1xSYY1d8QitgnEU&#10;iUFln34joL957wQz7hAL96s2x63FD/4UfrvRnCHJimKNxB7v6J0X2EAfz88ZzEho9s5GZ/oYKplc&#10;J5Cgex/htYkxk44902npFbdXnFuTIEEea3ahGuc5bub2Cw56YD2I3Lhhvhk2g+eMru7ICZ/JRGvq&#10;KR6i5/h4Ai1nSKh5SgCh0nhE7Lqh8C7d2a7SGFHS7EsETZBpg2W+yvg+4HfkHjjIAMRoY+MVgnxK&#10;QoPZEp/pv80BApgKwnFjkwbnIBGisLxuFVkt0R+hHC0DT7tDVrPKr01AHMQITFo1jd5xGRzCsJsI&#10;TQec+EffjKD1PksROqGIswC6NonrJdH5CUKKZfcAOimV0DRwoKgNy7l1J90E57xdCaBXofqUDibR&#10;0ShMrdAuriHgghk2X7NRHbE6zVV1ZsaU5mVgBMCHbUO5anAkV7tBvAUGBufdmD9g39qjhRU42V44&#10;TfqDcWklSZJu7131Kv0O/8bNMeVNE5xTiNYSaU1K7lEQ9obgdDITDr035Y74iMn51V2C8yUQi7wS&#10;nBEefEhfDvBz0EU0aEkKd3Oy59ZX0QpjWnJKG3bWjoOp9EUvkmlUnPHP/SrkKneHBJ18bwFJ1dlD&#10;LkQgE0iJCXR2iro4JkSD3C+ukj0HvIgz5wsnNulj5lPYbYZmTYR9c4jR1BzQrPnVrbvP3k9eD/Av&#10;WTsHWUeImeYoS0WA9O9vbkXbEebl1kk2hiLtnF66gbQoY2ykl5bstkAtvi8NdG+tmnC3m0HC1JWr&#10;khS7/KV75O5UJY8MnCKfCrJJ3yUsao37ZmBH+fuy5eAHoCoyqLZOv2o3jj950JBeP7GZu/NR8D+Z&#10;cwwP+dCr3ti0+dTEGXw1ON/cugkROKEhG5szxWCvwMhf3z59Pt8PVhm7cwGa464VnL15Tcs3aQG2&#10;gnJxEp5ukimome6OfM02Jm6SkyFORI7pi2eTJc7tVgBEuslkl423pGFFvM7dGsw1VGIMt3JYxgdg&#10;zUQKbZNQqXCKCjn/JvQgMQZpEUyJigbnwfz45NNvnz59/Pjx0+e8W57bk+FM5abBLWDEgQ97rZWc&#10;uMTLaeSOhu8jj7wfEiYwns4XUgmnTZA7iDgyAJ5icMZX6Xmi21FnuN8PEESSVHHhKGCR2IKpoC5s&#10;L5baBOdLd7JCxvCltvWN95fD0uEQ56haU4kOau4XDnVjYQ8EsEaM+LebfvGhFVYVV9Od6B9unsPl&#10;7uY9tixsxFaZ/VV05vnAkHCjwTiPM7ZTwRkmEaVrhFzJU1xBAo13OZg8ls6UEeoP9TPBmVuE0WIh&#10;slBzEuRAC4w7JqJ4jlNPuYGexMccmTSDjdUvrjgLH9TMubcxCwlqA8rR4EhXuQVfsl2XW2MZ9pyZ&#10;TpcN76mMGu/1VUSNt3KxLoGXVWxLs3EHhWFkE96gDf0jjCNRd2reibFHBKCoduNoXqTUJt2aAtIQ&#10;TGzl4BxHRzT4i7LIE0fWKBwrXB35mm5fYJQgD2MF5k1FPNtXftn4UoHBuTDB93zbH+QoQ0AtQAaC&#10;xOML3iFCTeZ8+/gMZ8NDfLcMDFPloTNtPMmZ0lYhCTdV4JbZAC6x3xo+NZRcthqj5F+E6GohFcBZ&#10;lcpxtjNt6bOVwfzs8B3ZsefFBCGBNlyTMXuGDpdEQADLUsrWP1qBEjKwFUHOVwc+PT2iSWuWeg1m&#10;m/QSqElp17WwqYjE9EyVMtirEYB7HGpJ8gGIpnxMi7RK7oTR8M8CqfHV1UQc5jV8RtCR6gtU7hTJ&#10;b0dYh4YpPaL97pW5m3btnfyIHgL3bqkPb+Ai82VUzR9I/0K1bzIpDBGG5lhxtrypK9mUCtocNke1&#10;IC/d0riJoHrCCQIJwNBFEJzeO+jMveLuRgeFjp+XmHQJzsxQpF4E1va3LsbThk0lfo6um/fL2jQB&#10;NaoUtA1wiet5lBOyroigq8HsQJIhJzcPURg4jIljKvpi85SYsbg4ZC+T42Pg+/XlnPj8/n5yMRsf&#10;6cfekDgP4Fxea02Gkdxkung5O3l58SUPn0ie3k5eF9Ps+GZdW+sXmCLBaM2wm2gb80IsFUvCWumD&#10;jkigQLaFRXxDZv5iaC7YI9kk29ZAul3CuHLXE7EZNI/5GyajX//AebESfcIGlb58vKV+hEI2ZArE&#10;vYAcyKecQQfW2jgLw6kaNvZlX1Sc5KZCeEVOHoD1Hinni5e3T28v8BPneiUnu6J7Ng5KTrJnpfmY&#10;fJYU4OLk9OMff3x8e522+5sbTS2Jm8YlK4hVy8GERuWErWkQ8SOjgVUgd9czaTAmWFfNVDrOMNvg&#10;BKj3fNaE35BSbC0bsr6eO5fb8TtDJHyPfDSmI0+4RKQdEl1Io/kRJi09R0jVEISpMlxlZUA/6kwP&#10;J6dG5t8+JkB//HT6doblnJMhu62JUmqCM+Tv5f3sVBu5cB6fK1ZpnxX+fXbRhmxO3UVAnPC6vJJH&#10;+mPRzGQBFPS19rrSqG2ZOb4egiSoGpADehhYrdokNIKpIuBmfaXj+ad2d7o4+ew7SUjBUjG7SvrM&#10;P+dgOWIbiOMO4ZPoQHz9aRUq271jnSxt3oKoh2O3mcboLy2nejIG3dfkOGrZAlYcumdvOByFKdlg&#10;Q6KD+KYly+o5C02QBN4CRjzPFil2jdo4x9mowFqYcvJ5IgnQHZqSdAKP7fVguGKCY2BQcv4S4RCS&#10;9UqCMuHyxoUzwk4THDD5elGyxmY+b4BxKNUZVHQmw1DClbmYU64unZOIUK2sJAArM00kBU+dPU5X&#10;AzcZBRdM+IDe0m4jm2VHV/DyGKHTuNu1SAtVd/6CM3MMP9PZIVuLGhUtGOslLk5NmVyYcKpP19kG&#10;hFvFqwfZJblm7ZAqtXCM3jYECq5uETEUiefLAw1uVgAwH4QsE9UQ3JgMLZm8+R6Xa8n/aupr2m1q&#10;OuF4W6g9ToJ/hjP6N4Kt+IxiE9WSjyiRTYKz83duXPJvcNbxOTw/34AuDF7no2GOMjn0zANrupEn&#10;+FznKOQs+SAi0QWwQqzM6C7nsBrJH3ETGYubH42uH5/uwe/MmssyI9gv93Ka3DX0I4PRCDURkjtq&#10;sMKQQUbgTZfFbKUbc86Op4bHUDMMJ3xSy/UAxOmrXEspwJQg+jbFHUc5iwv7Hf0IdQNqjuOnf/g7&#10;Rl3QZdG+h6OaO4N1R6hdzESCAWWtKqamYoHtUAaMjL/E9S2W2kMdhvsau2vxU3DPFtBo/tUgoTFY&#10;NWJzzssS/ZKgepqmZraevkoHSAYN89qno6x5AndUeLI0e6Lc/AEZ/TS7jCihouHs+PXYJRvoULKj&#10;7Xmpms8QfPLx5TyvrsryZ5fJuv/jy8nL63xADphgL8VEH26WkH0lIPVkzsvj91PQmNj88dPbmxON&#10;zmerLU4MMNYkIk5tgrO0Rqyha2WIqtDRL6HMqKg+5IJdDFAQsl7itKEIHFCo4Iy/OMZqLR9uG2XF&#10;R4Q6t9P0rRTc3uDMIXLzSAFasWu6iJQngzwdK9v4P16FbJIZ5T4cshgRxkCg27jAT7lqCyRThdXW&#10;km0mT/CFCguC3vvbyfES0NIiRbMKzjHK5fHJmfOwTl6NRfPjl7fffvnzX59eZ8P2SOh6fHDDIjEy&#10;qtQ8j4KYmk/wTJMLp8AYLPgQXCfOHmoscrR2czx+hqwJn7SI4Jx3qqpmEtJd7Zbu63IczDKptnRS&#10;sZnHwCdur+i4ULAzfwVifBxfrWMpNXtGq2xFakTD2evbJyKzeTM2wPH58xvHWbOzXIEI0dklAK8v&#10;J2enp+/nGNerw4ck0LSh0meDcyuvP01alAwq2UiFLpkvvgTe0VvnuG8NcAURNAsjEpqsd8XwXfgW&#10;+cc/jTQEDkOWdYHJ7PXs4yfnU8x2E+eXpLSopeKdOI2iaBxJnzUWG6W0Vt3SavFRN/MpJ0rPeHrk&#10;m8GA2rV1EoO5E6iqMYR9jUa9lAS5O3hfwbnkSvuttYq43UrgfNvVw/OtxBRxawraRWGhZ0vOjQLc&#10;ROO3OiajqUZq45cgNL5V8DoKXABCCIOcHPcNDdEbbJ/o1Thlq+XY202z+IwGxTDwJMgOofwaup9U&#10;UZW630Onp/nFOeihlesESwiN6wykSgVFfJ6RfbxZp+bjVN64T+1Hbu0VL7Q7SCbdgV1W3iILQ84u&#10;E8WQRSvz9gi5KFigEpBcDfbLbg992UTECIhwTos8xIAQdVrY9t1qygG1XN/fISfcOUauJsj2jrZG&#10;F37UXAw1ViaMzqieiHBtltI1OHeqAKIv+HoZq8gWM41z0a7gEyTCIflFl3YYV3G3Il+iAXHwFnmH&#10;hfFP/aoFbiMl5/klMJN1ZZS8LKEyjqmk1Ltxhw9yDUogFqVVmiYxegLGVTtpHIy3dxlKRnTOCiyO&#10;pNkDF1PdPT4+Pj+4xgwb0yJJ/RSiVlAxxrZhtumQrU2/LNTYkdSSLS2bYJHYaHFZgmxGJKDBXhEL&#10;bC+adhEBvZNXJelcDZdLX7XGHfmroyeFW8Qod3c3jhBoreDZTcxRWf4dM3Uz03YriD0RO+t+sXvN&#10;DXcxykr+uNzC8tp4BnpDI7mre04VXoj34o0h1+Do0kkQWD3EIPQVHscdjCn87/oaGgtppFeKxbFu&#10;KbyO+lNq4LOjKHocz3FlDznUYE6a4oxwM5+IMQIlInJHa5YJzk4OJKvLntCEDn4Bw32tynziQkpl&#10;IcXEZH46v6V22Ozilaz58+nb2+fTk5eT95P3l8NwRLtzYP0Ynt8bemPswX6QYIKvPeYng2gaFECG&#10;RPkChs6R/o6EcXyzdOFaC+pi61yV0K6hJ1IEo2IyggKczdfLGvSVC8oRsIVoFJmv5QYQdCceGUJw&#10;P+knLWhuI7wmENFKnm7l0fvcYtaoX6vV7QVDIRBrG8x9EZSrl8bKK2qk50JFPLi7vDgzdp26Mns5&#10;GPpSyY+//OuXP04vZgOHglzAYMOwDDVlh51jYUqlnIK0eooNnAx8vSGBbYClCU0YIzq6NjfBupLZ&#10;Y+jzJvw5iouBT5fSLvcnOSZ53xt+B+6AA+X2mY6rXN4gPTzfUZTdFFtW7Ik3NCklFy3bHSLV2ni6&#10;3F+8n3764w9Cs6POOU49ziwbJwu0I0L5LFuhmzmTVR+OU9y2fbhe0vqp6EwUH3R+moJQAmlFkA4D&#10;oZ4VSnfGUei2gFVx0FBlxcORyhidHEcs1u5qYT5G62gGKvWtXRdnnz/+/stvZ688ftDZXm8u3VmK&#10;K92hV9qpjWp4XG5OVrAZ8Tg/4AavJ8fPAlTJXUDxMmPavvSAYEmqu8XlMf1bd1VVKWGmUS4iNG1U&#10;pBoQniC/JCa5mCefWaY1pNmPXAOMxCi0yNiH+U4vxpotHZFWZtXHXAREui5ucb2jzeCEd7Uf4XJG&#10;mUeYoJTvJ4NxgkS8E/cGP1J0AFDTQC+VLshftjY1Yx1LMxrLJ5ZcsmmyAlfkWIhorS7ygCToN27e&#10;ZeBWn8bJyg8cGHANLzdDlBwG4qEhWVwm4slF+cz0WrAap6JslohZwtRASae284B1e+KUYyf6EubD&#10;mxGRJuzUDrpFc+DK7R7aoDNZ7RkyZjEZf0nuAmp0nFHFoRYAGCcEOLVXwi5Dudq0aI7b3TqJz+KZ&#10;nIpA4sutkrJHFwlFRlzvhbYFLXNxek/3/w7OoXRugRagkfsi8/h4CrmWPw1CRhcpgtjE7cTvIs0S&#10;gfABpwEXvTCfwQ7Uk6RC7zMBSVwSQsfwDIQGrDk+ITHHiYzaps7o/vbezQZ7AiAtEQEkOkoEI+If&#10;rfPgZ+wtjTUSc6WrLvQxHp1XehqcU0tR9GI4IgVCsMUgNo9sm/14Yss3Z/GsLumiotautQTZr/ER&#10;zWf1HpJAhz36pxnpVF6O6LQpTBj+rYFhuHJ6D1FT75eKSACRimsPZafgB5jmpUb1amqigziL2LQ7&#10;4zOGATZybzDHp3LYMUMbqrm5XRsYkTIEImhkN2UG+m6CrbhDI3EPGqlz8RinBg2chZ21wF6FKP2G&#10;MmQGbiyDAHAzh//MnR0MFMr5xcMUa4aHONDnHI5cLqXkudZxQX733/ZF0S/vJERONno5THrIUMc0&#10;Pocn0CgFaQPpeAkvFTiNKK3RQLQdDUoUxvf6l3J7OTniiv9kGbdvrgwJ5AZRj5l3Qqpyxzy5O7cV&#10;5LytrcUXf5qIPqFsLVj5Ktd6u1JuKHuXauoAul0MXYdC3TEq4nA2MxHl02rvrgGCrV3XUJ29ZJtv&#10;Z2rTCNRov3NyxLV/+fzbbx8NzrPpmOdNZwSJ337/g0/mg6Mkb4Qdzs6B0cstUK8d0h7/pt/EXXhE&#10;4t20CxOIGHycgEMPaRCmj7Tc4qYSZw5+cOYf/CFZs1t2YvRugCS+YkcSTleUAiVESQt9dNAYzFPp&#10;J+auEEJZ4h5HLcL/8TnB+eNH6dnb2Zn/+MIvBOcdoGvqLGShOPN2DCQvFSejN1vO1FsYgh6ImemO&#10;TXDWN7GCAKZwk8oXQGh1V4cW9Sz3Ig4PZy/TYZgKyi2/QO3iXwbOcEI7CGnH7ofLxcvpR6sWv70v&#10;5vvdeCSHzDhb8MWqHFcrVCO6DllcS2RA//cP96QmHYRrdJbepI0b95qE2riHDM0aGamwfnXKPWxW&#10;Kiw2hx7wCDSLmrUgZCs20r9ik0o6hhpLjjGYTttbIMcPUIgUifwbfxHnPMxLuClqDC8wsMBL+IT7&#10;56Y0gICT2Rzb63uNzXOFDJrH80QUYYUcKF4LouVcrxolMAkqaCfBWZxwTQoPbo90Le4hIVD+qAYJ&#10;/PQ60MD1wbBPaxpRjHDo0gh6zVEz9aGs/uKdXTsEcSaquBVjYrjxJUmgi0N2Fnh5rmWUKyvDRRvc&#10;t3xQWBDvdaw0h7PZ1AUE5EiEcMcJDkujMmItiWgniaZzHciSakCSUhwk2ML4uK2MS7203J/Cl4mV&#10;jwo0LvNz81baCg41asRGQQJEWKpDEeKOlmXmLBaJkDkMDtotDy2m1gXgyGPdW/z++R6Sd71JiZE/&#10;GQE4oAAIxOpRHbRegOBRPFG8MmLEAx0I88+GvLDecbdvsAT1rBZarG5QJS+RN5LpUPWhBywoJuRj&#10;I0++IQ0kbP2xOwbwUQAqsHDkM6RNAAb21diAFelRKC/2Z8NsDbwyeRb+W+M81tnGDrNJ0v57WCe0&#10;5j1uSwIdIeLmytM26QypUjmtSRzkKHIlUPWtUo3Hna3m5qaR2pJjNAYDOKt+JDN1pwipZfygigay&#10;H5+donPLHcaJIzJQzwFspZxOubi9v7YK1D5qk1WWPVjAUJsmVoH/ggBXHelp0H9XuQ3mcyfiHF8c&#10;UmLkFrEahS5njTHFLciTEpPdyHEA6viTM3iyB/dh78RWhaChEbYsMXcBucwGzmwyArmjmIeL89fD&#10;oEXr7SekotleMoNgCnQN7aGhppPFxuxKbFmtywB1Q5hnMp/QFdImOmieSzxbElQmrgJ05xEzVAcs&#10;Ypc4T4iiMbs2jaC9gHTYLzdCGxLlTKBCbkCEdTCDs7QFux/uloSInTvVazkGQqFQOye8I1kU7aAs&#10;OYLbfeBCMEa9DQsd7w6v729n5/sJwvGpCc6BPRAeszGjGs5fPv1mUTcveRVdxtPFyelvv//+2+n5&#10;siWNdmvtCBqLpQXS0zBhlJ/dZmRJlpTlxOOg1DhUIA5PaPFdDUlckq4Th/YzJ9OAaO4L53tySFhr&#10;jjbISmyuhEAQKaEIq7kUmRqRExvMA7U01e/rD2ieZjdyO4/ji/M3kmVC8vvJy8kJLO3l5D2Dzoud&#10;HQgcJAtyBXMtCXDiuJm5g85TqHIypjoFBYCuSHYVxooiFIIw0AM1aWoaIpoGIcqerdzabITiEJo4&#10;wvluL90nVDp46RT/FQzK7YcGy2PH+3//5V+/nIa19kh684osy7015iG7yjhC5c0BVCM3WUWWiF6N&#10;2kPcZm83nDYPjrtUPdVAzBHJWR3mIFybFBX0Gpw5tYRt4KWhAhiYnLgDdmA+fEj7dRJuap4BMa0P&#10;NWk1YrCNv7eCNoKn5mpwzoUxhgA+NLT8LjaSO9I/K4tbizpSGE7HQDFvg2YMdrRt6l0IwHDOt82l&#10;j5TUGmiwjiwHrI3cDBLGO6HRopYTqbRXnhXEtCXWIAk03JRbbLNONaKCtMFvnFrVdU+slCKc1w9z&#10;VKwEIOm6rsI3OXTMZDffSyuVBq0nbvEcbussnsFs6c3M53m+TstZ7c7R2h34inmZ0Sqe67vHW5D1&#10;4VGdI9UmEPmceCCHItli6D13J6JLAaXLNWnecrGYYo8GKQ8EMrGEEk3EanXcFHicl47wcmIYgxx4&#10;ZHCWvAmPSpqWeq6DxT7Ok3lk/9ptZN0IhzOd5ScLgAyqcbTAw3iiZxqc0xoDMI9PUZnfwPeckEJ7&#10;pCiV49c2fpQe6zN5FhdnQXD1HFensYbvhCiwoDFAj3I90bGCc9dVdVh6EQJuRlMEQUmdIVsTQMh0&#10;UPG5QTE9oHFJ4nmS5s19fCC2iYqxgolatMnekE50w9Y6vcyIiOvkIr5U8MPWYoEedM1m0hMZwpE7&#10;8a14DM8z0jYzk4xQOIV+jvknIOSn/GxMBVBoJP1X3u3+5Z2r6Dhi0/Ju2J7BGc7ndqeY2dBWG8vi&#10;b1BDmLLkWECJMSKBjAsigSQJDiUvXMpu/tvGj5CqwG9vHTRxcyOHz4RFt6uQtFqwghe7Pc2i9uA+&#10;1FZ0QQIUPUwhkgDOXXEmznQKMmk3Xxf7SavpZ5FmmZMIJc4T6QxcjjODucqvUYsury2hArSiNYgj&#10;yE4ok1xFtnnUfOqsXnfUVrNOGEaHmipGp6WJUYaUyET74D6iYzb6cBZiRKTUUFt4u/IEuc0tm3FW&#10;wzMWqHmajjiLY+M2PlWstBJmtRZ+SPOw4OwL9v7+gsMCpXzGUQZTmYOIZ6Xh+OTMLTMlFjRZewHi&#10;j98//oskbj7skwNgTVWdMPnV0ZwKxM00tthJdiZFEepiPMmwHxpV4U6eFVRlf0l/tX7IhnvhkY8s&#10;pVsER3Tprr3ozzJiBTwFrawTi2riRpAkR2pytMePlG3TPhhAazWZkwu/ff5MZD55eXUpXqb6u7/J&#10;Yj9dcYnm4oic/ja1HnNYZIvvoDDNMLwN3NsuqkjCZC5GrgJmY6D6vtR+5LYSjuWbDMruwh/8TP80&#10;ZPEziQRaEzxkN0Zsl1djNMtJ3v9EOJ3N9ovz9zey/d9+/+XjyWLp21qA6ZqtrXWgcivYhqzM90ho&#10;baLLvdtDPj09366PeJjvVyTZgzJZC9ZrayDVfMDdGp2Cr+5FeQ/8NEQU2WFOsj1NTD82dU6CgP3q&#10;3PRIs/eNWRgd5/mZeKQi+Aoeadm9ZJRVntCb+KPVJG9OeA7k6z7qVVjhY6EL3EFAtthkhjP9E58L&#10;VH5mBTuA6t9xWb5lXTK9ArH0DHQS1LBqYNjEhuhjQNFG1izd3sjHCQKERJcuIAtTlPgFj4wOycBD&#10;iJ0WVsUcZyc41lGVa8Nlog1a9d4uIRB7MGjXOdv6JO20HiG6fMRSBmxBS+HZl1tERZP6mSCregnh&#10;yYCtgkjJ3HkClPZisA23igZ0YkOUWuBHJZZbSl+2vgvdJQa0UEfx0HwTnG1xIVvwGazxBrTAifnx&#10;Kd1t1AIazBZqI0Wb79CngA4ZcjjBaWyDcf/SnQw40zlIxscEZ6Hbkb/GKmy5vN0fwSKDLQ7U/1kN&#10;cCdeboV90b6U3S1I4R2YcIrejktDdbi4Q1aZLEw6kb77kaTRV3r4vDyzwrMn4HbCd29z//Rwe5kh&#10;HcxV9LWWbLUlccBthjBJu0zukMqccW8YD+dpTh/qO2wW+KvoHGGWM0gETMknu91EJg2vC0eVKfIV&#10;Txi5pU5MPIS0Cqdwdm+IURxe9wpAZp6svNs2d054yoGHqmu9BFVgoPpNbp5ApfW5LQC+bK3DCwnL&#10;BpPYFBZIyunYx3RmUCrvNWfHKSw4qji9g/71fGkq6jKC7n+OJIPMu6FbjGUYEHlmzEJTMgvLlPXk&#10;Ngancd7XgJMAZPM5UXq+eD15cUsuE2vD+NKAHWQyROioOAxnkwj5ArwKzrif7hHfiWkBLBq6QBVW&#10;F0WKFOiHL3F60QaaZAZBktaoWRH5lqK47Z40vtNdXpwfT/kwY3Fm4eGRdEa2I23TvZQOQvehSnvt&#10;NoOCj7NY+w5H4VN0Yey697ZuT8iadBL7sAr9kX+aR6EpYOIgsCUyWSwmamQbtUDp+cW564fMY0Xi&#10;IDxe2JStjJX93lC2s3APLWckxtmjxtbg9fdf//zl4/muldTEygQY6xsYxaWi8ToBbk/+R3dpIHLC&#10;sTAHoY3c38Jbp4bEygOQQOob7r6jPlGMh0TLrVaBP/M0YCSdUzwGFLHHshPNUx96IAEuMFnObX2L&#10;nicGEC7Hs4vzzDk4cbsxpynka9icNCe+74btCc5kzgcL2vswA4Pz1FlFGKVdE0fwR+GD57U7LvTT&#10;kg3O427PImgbnW5jWkm7uH1UhZeiJcE1Ps9NlBqd8DUk7lJKguxc8YuLk/cLZ6WR4b+fnX7847fT&#10;V5cjOAvmHhR0U+HkhvBzwxsoub7ejJrt0axoP39za+SnD4/XI7hVV15hBcoZfeAnQJDqHA0ClV14&#10;k5cpmjthi0XjgAdHIgygRfA1VA6aX0DpcKX6BnE0JGxEpGwOXciOCRvaCOQDMhuCEkPl5MRhrkuT&#10;jKkxQ41C+kASzHOFi/7V/f3N2tOscQmhWddqOr0lhsaUnK/tPpAxVPGQiBHsp6HoLwCK14rnhLww&#10;7VivR8t94aTYhmIIMV+VKe73EwQF4pUFAw76DdchF3eAzdFn91KqQzOkv6JlgrO7UoScmq9zq9x1&#10;nRtaJ9FOG0prTdWtHdVp3tMF8sA9aa7tEpvR6u390yN6hnPSLUc+hR4EoZTMhwq1/Ilv6yvAeHvk&#10;tNXd4jBuIjOGZrykRSKKjFKvsp8CsnSIrDvBOXEfyrVthbOIJDWSorLRjHFb2xjRxDa6xbCcyx32&#10;EQzQHfSRoW+cNSlTK0QuvEe7UUPlPvymE3GQDyNl7HRc0kHUqg3HTnAOyKwy76TXw6eiP25M62lM&#10;2AAm5t08oloboo/xbGRiWLu8e37wPZp6I59pKykRkSao7Ewx1BBMowFDsYyupMzsBciHL5Jg4ypO&#10;LecUnCQI4rhDh2SmBJd69TkKH+U5/JUDATuRAP2mOMRNaCJdc2UHN+zOjhdzZxIS3UAbJxkdYY+V&#10;/Zo7aoroJgWV3IVW8wCeECO1327ISOO1Gc3GrBkyz7fbKxqEgeHaDnRBNyz1KQBpNQ0xjgEpdgOA&#10;SPaeQqapb0Jz1iBMpVyoJrOdAIOwqMQzVGaj8w/Uz9j2xOmYzjkC1+cXJyevx4sLMqJFhgodtTTO&#10;oyEPXaxhvL6sthWCqQgrOPNzgrOHGUGCV9SbTsQsbFPCjs+3opHETQPj/hqZmS0xRdaMYgfz89SQ&#10;Y4mek3QP/OZM8IG7SlxEoeSVGv0omSUeijYJeCl4Eu2GiKEpmIkOjgbLH9OvOmgZ1sF15aHEMlCv&#10;cRUbloz47WQxc3db9KqNqRogmO5jjW47lwHaVCIqKtLpGNd6M+pMF2+//Pon0bmtsXlffbsRkXPA&#10;0ggdMFtu2MM4mVUMcuPl0hAxXU7HMS/s5U4Ts3hiLoB6J8ulp6UaYnriz8mbnaoZeq8nmjgJ4dYF&#10;InoONRNf1lBKK8YBBeKkVcv5TsB+IwC6jc2xqbG7H1uB0dFRCSpdFqkj3YAj8nBpHWBGkw1vBGfl&#10;qBJVBOiiXRx18aWK2u2OK22ICCsaG5km5IkOtiWxLHhRaENjAUHwcsITVY2T5M9dfECS/54tWCy+&#10;E51/+3h6PuhlPOA+a81v8FN6jBxzyJGvYPyGLgV7//Dlq5sSf326v+SZmSSrwZqLmc2bQNFaCyq6&#10;gKOskWfAJYVT8GW/Q0/JZcMEEpyrI+q47gakBHeMJv5RgmYv/cJpiEpXIgscKiOu82LjiHkZDa/Z&#10;i9AFP8YowEYeZyBLVpCnbV1T5f1pDFYqGtEYfSbZd2W5moG4yTlepTb/Cxg6oloTsrXVuLAmy8GD&#10;bav3824cuEGCo3UohMJz6ErdCVjidgEQDdUd6yxIqMvwRwOCCGwtyFf7NMV8hQ6aOCbuM2oQw8Yp&#10;QcyZbBkgrciGyYqOyJBmOlhNPBef0enTvRs+9S29SI40P8SnYHT4ejwH33trmbZ0HHh1ob0WrsEp&#10;F67UAie1ybrRveiAnRZvcp43ASM2BudLeP5mc3Pv274FRZpJYE5sCB1rG4LXLni/5jM/smSNQIyY&#10;KyAiukNFI0f2kIfBIIqAyaqHSljsU0U7IT+Jl/mq3oasvF2cB9ce1UxSboMdrDEfby7umNDhU6Vp&#10;jcTp3aJmSLoddcTwaiR1K7iluRIULBFtJ6RBAQEnR/gSgKPbBlKSAvcIqupT26yW0Q5poofvEgRB&#10;d47SObEkxFGrdNJwBOzsA/iq0pBfZhR01eIvSA6ef3xhzcxtgckUBjXZLlGWiEAHsBz3KnDUUqaU&#10;EclUoA3u6bL5ZmJZAPbG9cQPD7j3TbCWDhkGSGDBM+iZlyCiWI91Pg1JKVumlnsOpmZqHAnM7p3t&#10;OrkwTr0I3SMb9JUxB1VYh0YW7IduwWhT6CXlMSMChs9Ozi+yjTJ5uBQrrjxyEsyYnN56KfFz2smk&#10;2aBBgLRcv+mlwZnfYmixJtptpqvmJW42hNzZ/N4OmeTL/Qgw1mLtvIlcd3p8frzsGo35LcYlgfcr&#10;rTe9FKt88W1ZXULm5to3D4XIiHCS0LIPJCKuksopJGTkpkuYLw3QUkyQ0ZLcPbmFhBB74HNktNvt&#10;X9+A+ff9sKiXcIxVJ4ChUboKSUXEzptHdvvUJhSerFDWgFAGZ7//+a+PL7NukLoS9EajeEqmyulg&#10;lin0HnWHdoy7RiCXfkLFDrTAzfmzyWCScF1oZbpG/M5gXaWszYGySUVzWLZNAPKwapQ8hSPebiEj&#10;wBsZK5NoDCHDmA4uXn7HLDIDG5Mz+4HkVHXakfJVZ+p22Txf+UpgHWUmiJnQZxTYea7eWRsQUlr4&#10;/KglRQTx6IJscUhkG7t4uGmlaS3mhXxpo0KKFce4RRoI424PXfC1oqennz+9JSC/nVagzjY75s6/&#10;fNyDfylZOyZ6RXBObur4BQLJokHiGvaLiG7ufb/lhw9E6OfbbQtpSCZJheVMop2FmJVXYyKI0Rcl&#10;mfVsyfb79AwtDvbO/1gFdrQUbFFOXcImkDpu1SXqxK04hGyhK65WBqH8owF4XNdCWhsZY4ogjokD&#10;ILUmKLt821qPWJvGBMT8I3ahrBDylWSEXzhByMysunYfnzH9pvuilI6qXdvUYGrCc9CCxM6G2Rzs&#10;RD8J5qeRlu+bQ++DKBhJEhzda8zxG3l5+DE3tLyN0QggU0t4KT4SY3Xr6jMemFRvuCtaiUXKiGis&#10;Ay1OPknJR6Zt7mjih8Jurm8f7jWWCnccsQ4tTP6khp+fHm7568hCkG7GHXwi2CGJESbbdNtuctXW&#10;frinIRIYZC1Zc7+mG3qpdTgnBGb6j4UC6UPCfAANjoC4a7Y2jbRA4Y8glCdH3ykX6wirzpHl+FtH&#10;6vkoIlYghkn1L8BAxGDSCorbh1MbRu0LLTPI6T8qzEYi1KH5Y43k5YPI1/EWYbKYH/kA9g9sW1/n&#10;E+5CAub90gNPz8SXPBFBkmJAK5CxcKyhaoSlbpqIIuwk/XJbbd0KcYO9NiverfYyPMsV2yoaSHfc&#10;0KKRjukNzcejHTVdtUdGFJ9QZfMYKl+UhKkqItYcabEtwNx9Yw7Rgy/ZlZPUGZPObh1BO+Vn6WOV&#10;jU5IpmI71y4Xr47wQ2NOlW7f3UnUn59rm2onhoA2eRXg3PDhOj/lq0r0DZuDfjQS5wlhwJngxQEc&#10;V4Q1Ky7GqUG1s0iaH5pPwLVIiiM+4S9mBan7+o4U0uWL15eXC4N9FoXLTukHjZefw2np9j7zvScZ&#10;cNfgFG7ZHkcgyLDjz1F2grOqjuVhUrH6mraKidsx2TVtIHDu95VxOaAEq9znPdMVnLVa2uxcy4Jn&#10;HlTMQcKKCZnEqmNHda3VaGRc69uhk/8rBjvg9J7IgzsajvQCzkwWr95pLJqSltsDDH22P7y+f/rj&#10;9z9+O9uPXSbPUVTEmoy2s+4Bj3Ge7sy0Eu6nFrhvmTRGtb7sTV8//utfH09mVquM69aKZG5lXGpD&#10;ONT/A4H4rTlW0MRBhQhoPp+6uZSRJpUyeqqUcSR9syohjl04HdJ0hctN4VCg0tHKUZfGKQnh0aZr&#10;Dn37NH1WnqNIkIiZLZ8gpNVgZkXF2OzyLHJz303iMBUtRXD9FgrJxtqhBRqTFMGZRA6J05SMNUcJ&#10;mBH3DvAoN/0FrfA3gt5uAEEDrGhrBWc8BdorgoRH0Dh7KY0IUI51FpNlN9N5hz648132RjM0X7hP&#10;2olz5X87n/YdeXTrBaUmd6dbKAeJXIOL9TTJwOX1vS9ce3hwTtjdFTEB0gA3kmAYsJy+YXD24kCS&#10;Q1MCKwpOpkiii7AuDkt3wUviJsJEzXqBmOT7HZyBr06cHBFkEKl1kShB6ccz+ENnsnS4Sp9NfkNI&#10;0NV8gY7p77aHhnEhIxWAKEiIpWVPylInteSqunmMTqmxarlmt05hdRid4K2YTUcEGBGe/6VO+poW&#10;IeXGbMWVfAAcaKn6jfjszRJe4keu40l2I4XWdW29sa7QSuPUHjIjseEjPCC+jIqRjz7qqHJcElnF&#10;11WcxYz4SOnPKXkO/PN/whsCDD7EhZL0Abh3j+hya3zp5VXxisBHWrvKo1Ms8gcukm9jHzxBaxs4&#10;rif5pQPSAq7l6REBIkvQUH8ckhIPe4+gt+tW4JHojMmhBe3OsIywDM4ahdYAEFR6E85onFTVtF19&#10;caBpN5qSQyv5khXAVmGPM02VbZBokUlVmKooBx1OxvB3cIaDVQZLP/1A4aim4jRtMEA6FLl5RjIG&#10;uqvC+YB7cbXaktwh6QRlLm7yYXDFJKW1pSeOQGSxfAUcDl8RRge1VEyygjOJWqZmc+gk/SOBejLd&#10;H59f7CbDFrKCDAS4glgyiaRENKWz6mGLNBQ2ZeMRm+Q+uYn45+pZsq/tDcQ5UC0j0aqHvntRl5C1&#10;uS5jjVzsB+fI1a/vuADQufaldY/uE5skKAsYxsuFOPOymI4RqjjpgxGQmCYva+bVY76AX7KUYDG2&#10;HlS0aEPGHWzH8oGKjD4L8MiCMO+fNCy7Y3P5RLfxwgGp1xTf8X0TA1wzgbWBdEXH4zFO3/twPJ/n&#10;jTGWdTI8W6FKbQlBmJgUSd1qTUIOQM8f9GyEqOObEtpKLO6IIOiLXOmNQ5W6Jamg53d2ziGn9dUd&#10;A7PWuJpMohFv7Fw9+2KEzUDxWl9Ag0knsA/O7yaKEHeiHARY9maKYBO8lEyqWG/+KXSNmR64FTSp&#10;2ekf//rz94+f8vL+sqY4kymCCce6F28nsHUGVbejE/b9CD8EoZEgDrjuXnz688/fXmbD6NUeloXj&#10;3kmAEYItrPYJL+b96KfSNcGSAOj2uBYxM7ZujQynCXhpnzAJp2ENiCaoSoZf/IEYIHPxn+qSLSsC&#10;6+tgwJFvCtAsFCMdEYpVWRRoVmT2tjh2FV6mdxH/NTbsUAVzG1/i74ZaS5LpJBpji+q7oWc4dsfZ&#10;NH3QXKAhcHtSzU2fXsOWB+TgXSf1Wr4ts4vTZgz4RgSpSgg+YbjQYjH46eyYNNn3cbxevLrvnTPh&#10;MsTjjPVshGci/enjp7PjztX9w8NDitprkkzzTYDC1Nb5HqbVt7f3jy7Y8Y0+viaDUH7n/BctM2VW&#10;vM6H8w8M9L1B4LKbd6KJ241JnNFtc9kf7vPqTlenS/YFYlFJz8C8pMTjwXyWjc5VDFco7lgc+BSJ&#10;2jZRj3CYXekOeqRwbM7dyx5xV5CWkVDbdhtMSzMEFZxJOXmxxmD13F4KaCKvT8ELfsamjNe6QrsI&#10;hJCFOwfP5UDYm6pzIpcIHSxIbKw2cpLnNDUr8cs4lUgr38wL240/6Zy6M0xAHq0AoWeATPKqjLzK&#10;U/obV2DkLMI3poJZm/QrDekGLBNRYgl0Te8C5TMO8XgP8SI5Jksys86bFxSihYOoBfLlSyAMi9tO&#10;xr71egWOYpqffILiiWCSINrJhOfBdAwy65TGwxR37A6tM3pYjRDtPH4OtDm3rj9qERPwIoJ1ztRe&#10;UtIOJ5OxKRtZmSRDEEgIKfHiILItsCHJj3HbmrxwZfTn+WKxI8VpVinE92ImDiQcDOV/ghx4Ii10&#10;XW9MyltlCizWKTD8VFQebXyI7yuM+Bl4A/3mc6yAm/CxSkuMtA+BOO8jDoon/tFEyZXBBh7TKVmB&#10;GwrE68JT6Xuvj0qv3J6FK0ExeS/Bdb84f53DXrnRJoXt9aXvYUr8D7RzrRQCJQBVIQ4hK3bdJMCj&#10;UhyX5gPUSZvtnWgELlsd526WyW5dlG9s9hDJfRWNifN11mHc+wIRLKfo2nB//vbZrZsdtNS1tBU6&#10;J/hp3eiDj8t+QcgMLDp6I3DQIGugNAtNxRva0qRoskRuhLedua2klCbTQf9MmDaJ8S4kaQCsJzWF&#10;j4RnQ4hnOova1NlBDXqJRcW59Ut9UiPQkKI3b6wQZb9YqE9WX6ATFm9SR25fOtbfajzKfAun8A8t&#10;It0ye/J6H741h/DCr4pGMyoAMJcBKiWogYhKr9VHqKXoUsbnUzUNiQI3ljxwG6Tkzxz5mx/oa86F&#10;9/WLv/3yy++fzl73kxaA5niExQKfVKNtVezRCNGMo+ZWHbibhhqdO5Zxc7vpzE9/+fPT+RLxGqNs&#10;fY8A4fYimn+UaHqWlpRpcyQ4x+bid+gXQ8/oqSjNIVXHZXSGJohzbmKnfXWGy89NTfECqzqYmgmS&#10;EACkm0b6RMSBSDSNMgzZnKmNLpIlv7AOp9pCTL2/2UlkaNFAn3PyNTmRtiOPJf1Bx5qWOF+LGEUX&#10;DMFrhAa81UzduJwxSSibj0X4NSVM36K1Se0kDTzR5MX+uRhncX5mcD7J6z1om0MiZu/uVJsFDIvj&#10;15d3TjlZjEfX9w/PD/c181IUV2pASLQJCXjkeDC1fnj68pRIfW/QdUtgesyNB77yLrBnrzITmkMK&#10;YYhLRaI8pT8++F5V85Yj93xJ3VlooOU0XFnAgZ2VaCaC/fwMEDFRDd1fdSUcw8wZNryADOfy6aRT&#10;tADEMhnEcbrdej8PaK4DCleQ5IyWkzKZFIr6UlMtSYjCJxAmmRMtrz3EyCT+DhCYXQyIpmpxqkY+&#10;7XrVeJZsnsP+uOMDnUCVgh2HJzh2F8wvyI8+4/l6LuCiiZiVBus1v23WWvNzhQgwGlyb4kCJ8rFF&#10;k+oaCMLcOTm+34ehOAjx/OjCdJRr8gyUTHznaKwzRmYnnSbqG0IwPfSZWeJIOPxb0QvzSSmjCeQO&#10;1iGGQI325mGTPQx28ldhLc1JnBXvbGqeKCGDEpl56E6+q0pjl6bJ1BOiFZXP1nMxplSyHHIQ3BJv&#10;jG/eKR0gfkbyxgHa5+Pl3ijHl2bJXxASzu8hx4X/iUDcUQfV53INEk0VbRTDlCWM3G2R9th6jQ+5&#10;RRbKWO9fDXbLicMg6by94aixX2WFWbXW1/Af45elI/UooEq9+cVbGtk1Nz4xBBdL9XDiR39j4Qpb&#10;AbBDg3FgN+2oyT0Jzn33JePWuEoTnJE9eWKi4/8VnMkCMFTMKvoS8FPZ4KlV70F/uiFcVq+z8wR7&#10;HFbbjfkKN27xFKfWaOB0BGd38tG/2pPDy+dPn99OLmYZ0vbxmg53dJUNqJS8Dy0ZnVXELosdsByR&#10;uP55Aoc60bvVKh8oMySH8Sg/DkdYURkBHNnVaAOBwPZjj3oD59XU4IAkPwBntgVoIcEVonRLHvDT&#10;rXMJB8+QTjbBOerRAFVKoY+R2EY3UE1TDG6TWu4FuDci14+mVif4HadwvbziANkzzhozoo1qS0EB&#10;ToZBiJJdtviUQyixCMHZPF2Ez2XKRJ1J/MP2SR+9i3/iq94GpHUH+9eTs88f3Vgke3aaOPu6gkwA&#10;LDKMXk1waLfuuyLJNDi7WxtxMUNOtgq1Pz7etA+ffv3l86Le+Kmb9dzI53pLI5CRLCLMPO6pPmi6&#10;UnJWEjhJbF7ZfHt6++Du9e73QCL1U/QYhkQkESyRmQ5nVxW3Wk0jai909FXacQhTezetKt3Q6oB5&#10;gMAveWvE5ag1dkKDbZBXpbASaeUu/jDKdnISRVqPSsRIyyOcxl1UB8SeX0G0fifjJQQY19vBASCE&#10;KZgMDc7RqEVjHUZea56PxpGJGuNWDucs52TH507JJjbvnXARbmnr+IoKZpmMceyKbNxp2FrfPPoi&#10;HomVue7t9RqgchDEXwB3j6cnp2l//cJp976vPGVtWMUge2YEo5uaT3grl+rEGgKe7LQTweC6t1tc&#10;zKcuhG65i6TTrYeEJWmN3IH28cN+Z2mDuGpa7YHylCTyRASmFR6Ycmu8dBLeYTYFvaY7gjMmhbtt&#10;r+9vr0CMAWLrYEQb47xT6BAxHglh1Gli0ok7P4lqfEJZCqBFffRfyZt2ZH7WHdpWSZhzETOg4rRt&#10;FV5GolViY2jCXZITzPiHNNGXYKqB6RaGq7LycrtWR4qWbC+sTp/djMhvaLdn8U+AAdYgLzRe6h4c&#10;MTgbDo2GTfDjx831ncMPT89wKpiV0/H5S71TXWFqRSnBRDHyVx1+uJuB/IVHoQ1xNUCqcAS5iEiO&#10;EzVYiPuFV9rj4EnFAw8bVJ0G8nRBOqQt0P/1ph7H5VygrQkVtNkidxOdCd5VG0hVncYIjS6BMrwZ&#10;jbzIRUrrZFIIX9RK9mplxGCW/Zr4S8WHWL+jWZipKe/fCRhHoafEQOHZBn7cktFconsbwxnIISIg&#10;vopm9FXXHPevLkdtI48dzigtZ2NQuDPG17N+ZK4SQXgfuhIWgN86nE8MHgmGHFqisGuTY+mjxPRM&#10;7cTWsjHC4eL85XWRHY8vzeoz30y6kyKld+ARRBWIB9+9lXcTLgN5TcNTvrZRzlnQ7gNFkBoXBUYb&#10;mnyjCGxW5sQn9OPy2gV46ZBruwnXKq63mh7InD+dvp9n90czqOgM6m3R1ME5n2sroJfyWvKNitdp&#10;X1rGAQIGXq0LRWD2sDiTcZNPR6CLbfJPCZrcIR4T/+N+JnVQJEPLdSJR1VYQC87jZCCMgqbpUOhb&#10;sKheJuXkOZxps0UBb819+Vua+DM4Jz/UapDVqJf3E5lYmHhpSnQY8wv5RxkBGp1H3SoLJKC4ua/c&#10;Q2uKp3OoEcvEFhn+PuRM1gishUD3sLJYu3Zu0uzc79iazfEpukZqivPz97O3s7P382N3afGlINfO&#10;rTd1BtnihrTeMV/DIanEuOZuOR9D6ScxwXZROAFgMz7//c/f3y7cUd9+InttqKJrEc0oWTU0CvVw&#10;oCwTA2RN3BLIuX30ber3YOu1s9PjCF4RyzSwVg/Je29IsbOawNJ6c8CWo187yf8G52jJqBNjcTqH&#10;6a67/ZFd3txc9rpu4EIjtO6qd0t9fWBmLoIyVQSTRmlEsAwhLSqObalPTqVd/OqbCXwQCuBu5gDG&#10;PG5qc6oJtM8+oIo8pfBTFof/Enbl19avXVJtdocCaLFZeupKps+L+cJ9Y14O0+7RGlZV0dkXkGSv&#10;MOu41swM1/ckzlnf/OXbj2/P93d3j7eYkS8EF+a4nyMOhiPpon3P0EJYGs5RXhI9Iodsk1GvdjGx&#10;2vYkS3SemJMxjyp5iUS7Sdfx3/I+44nfEJ94TUiVJsFcloeLhfsNSEpcZBm3xQyAzI7Ly7EX85+E&#10;5NTrRxsn1oKgLdgXlqw0Yx4JqfI3RGniR+gKtUj0MphqM+3O0EUgbkpOm+cuPaDXwkwQSKaV+rpv&#10;eeerI5A0xunUNX6OGybYJwwYdBN4dVuw1DKKTBk4qE5gu+vLG+dw6kYSVJDASfxJy/Vw/VGuEr4C&#10;pl5lJ0wuE0ZlVc9Pz0Zmp+OThEMjsQeMqQX7uL5B29du9gyG5ACnoZlE5zTH21vvFSHqUTn0RRg9&#10;VucgoRLTOv0fM8yV2qLdwkbLiWg+1xXhsZS4uUytE1f0IWiSk2BVJBDK2pjAFauVc+Cql9yVBmFw&#10;Cc5yBwks/b1+fHTdAH+NoeREzwxrdOITv2EzHZqIzDLYIMDyNwmikm+uMeWulxbLcELSi6snuyo/&#10;i+/yFIO/ocWZ35MWCoJRCyqEWPoh0aEBw5ULYMbbJJq5hYfz9yUXceEgBR3RmWUb5vI+JpkIoON5&#10;pGY1guJw2W5mcH55PexWGfbhEgTslHDs28bXfG0VYJrWHEpEAfljbu+OduKcYsadeJjsnlMscXJD&#10;jxifarBbtNDHePgq14CD2mzu0W+50cXJW14bcMicZQ3hp2XrWnqIBgKNAwbLU7S4iqWca8t8j/mI&#10;FhGcA+VRhe4ijTBCm7IQFJQlj1WcNvu/SowRoNeAtx5gcL6yOs81hr0JOJ2+esVPUugz+LuHeuGP&#10;qlOaYHxBrzQOqWGyUQWIkodxiEG+naSGBLgQwdOShFckYAzjoWWERi3BywiPLLghv6hi7m50xtqC&#10;uggzeJ2iFCf+DM62JFOoAldxLwXbydxEjcVO2XHJFDB7OD9xL0oTFyepCWeE5yY4N4zRudoppJM6&#10;TtznxAzTIZ+GoILiXALeP9z0l2+//Pn76es++y+EvQeiRCYllXJVQ7ZKD3wB0ZJ3onfXB9w4Z+H2&#10;/vnD129P9+6xAPfF7dMTK/nBvkCGKcCle0k7azHB+dpQlDgSX0JhNMBiXx6ZyKD2aFcGW0mXrJ44&#10;/WzdGlirMdz2NGexSWaM3Q9XSM1Jv3q0skbRenlTA/C8aB9PLq3js4YunSLGx3WuedVcsbetbA0r&#10;kkeVMaA8a0ItJASVdwV+llovXHLvKLiiEQjhR6VyC7LTGcH5gD+9+94Rh7wcd36s6UNA+Z3zmPF4&#10;B5jE8HsT5ycS5x8/vvjanpu17wmKKs1REpx5uiKQwbiIx+hcNoBZyOp1CKyno3075myw0tkk7pko&#10;MstuBGSlbp1Waya1zf9OyFMFAB9S1v8EFjQ/cxzdWZqO+7hBnZbrNKleZ+C6xvHYPRm1NUsiyHp9&#10;9+DUN3IGwVi3V9j9oxhXJWeaXvbLFptzShUlOdrjJazHqSfD4fSwyCwGqyUQFYybtIygncl7hAeC&#10;l0rcbMQ2wQUVYlvxwuQ7PigPq8PVL/SwXDV0Ahtc5y3nlY4lrig+p4pg8QkJQXYOfQXszGwL4wuR&#10;EHU+EJxdkIptq4OVpXgeYnHj1tcvXR2NCVRONxIL2i23QiHm6mxCqcFC0sIPOlygnX8dHx6B5Qf+&#10;zOcNRlR11gkv6tu4G5fBeew4QjUbbSky06mgCu23yTYaLA1kOsUANQffdV2kIidOj32Xpb01OD88&#10;3WRLpDRPf4IG0DwHg8AcmbHyAd0cQQKCiKgZJfo5OskVqiXoLGvygCMUJyMwiGEQfm1HjxO46XjG&#10;GeHjutdqdH3ZLzxXv+TR5MyZ/oHnTtzHWl3rzz4l6I+qNWF7ZRfDjfjAhiroKm2aizt4mNIM0dmD&#10;6LxY1C6UGZEz8wv9iX1bHBLs+cLNM1db8qd48pGkyaM3uszScQRdJXkE1fQtXua4aVlVzucOPoDT&#10;lYTF7ctaZlUhTdK6muyzf4IzY32ZfSxTgZmjYLliVAISj+BhWgoxB5Haf0TiI4yFekMmJxhiEDrP&#10;q9eG4AyxDxM+GoM/qv8Is+mfTc30IoNzLEpMz8EtdAqUFPSrKrA1DsWWRxhiVFAR5ihTCQCwkmKi&#10;TYhZzAoTEqZJ4OXrfJZkWq6B/mOJoFLs1EZ5RkSRrmOhlkpFPD0qEqp70SMaQzS5zt44buEdvSgt&#10;7+QQDN9FwLTK8OJdFal5Y8wmrc2UBksZLycvx9gorbVrjhmJBylhNlaOWWr7Palk8MvNP0x/eeAW&#10;+zCrclfIO75sVofPf5o7u0xNaafl4qquYR9pYZzZ+CYWZLwBjHBEhV6QAT4+uCbo/vnL9x/fvzze&#10;PTjbvzSq7jUIFW/apRpSZjM4A8McxHKSR41vk30gQ2nrYRyIn4cjbR7tUnpfGLgG4ZwJaw43qXIH&#10;Kt5guw5tRmxyAd3GhTBln/QBqWKt6R+CIAUU8whwDpnYMuVuC7BRMUkBhwo6DTluIbBrUZonzcti&#10;r9Uki6eMzAdnD9ZgdSg4t2sO6So4VVH89fx1sev2vPHNzd3jo9v+GJhdK5EX+rlrs8ohYj8+Pj/f&#10;PX797i4kDzfbvBvEYoE3Q/wqAMs3HuFMTvOOUiNZHMCB8eBNpixxFlKhG5BiSxOgpmvs5wcHkJfZ&#10;DMc1iTA5kzYlpu3FwhVdx6tDeKwsuknQMbmsC5GW+EliBgjarrncTjTI+ZiRo539kUtCtEu8wcoJ&#10;AOdLDggXORCkkd3gDG/cWE3LpWIQh0MSLtF0Ysmwpr/i7xlvF6/hnn4iFc13jBbNCUBCQSpF2CPI&#10;KEdWfXwu0dfZUA7PNoYFiyI3AcgwnWKOPM0xDkJ+vzOdYDNJvDAGjYgH0CNzU2TqEmenaxN+M04h&#10;Z3aTxY4GQZtquh9kdN1ya4s6duT6k+XiMAESaAyKDbUziNIPwCUxuoM1qoMGZTRpDcs/RFlqqkfw&#10;l5aLksKeEJVxfDqvq122MijgxAt5NmcJTXQ6wdmeOIQQMsw9gkGWEMNeHDVxTr4Rc3318HTXzIgM&#10;MiQ441zapIDpJwaQqq1qr1bZYiM2PH9Gct4ro2x4Atbr5EVBbIvq0QGfawCqX4QW4Kf7xcXxzHHT&#10;6bRd80Poid1Ym0aTM4ccZF60n3p1VVH8CSJDAERQfJTfEbiCcAxTZ81Al46rxo3JuppfnRjs2/8u&#10;ZmPX6QNV+pa3NXjaYMzULimrdvhvAQrmIVpU1UELM6wjZecxGwMiC2XoI7MlIT+KdQoVihUQVhSC&#10;PBcTUHyQfUB9oazu95Wpp76ND2jWXdE8Jsptyl504QZNMaEj9IZWNeB80U6iK01ZuLNXHLEYbCYB&#10;JV6R5mf2RuYU2aX4QOTMB+VYXp4LNxv3VpGO8/Rx0TIdxnio4nmaViaRLAFZ0pA4cTPaAxQbnPE/&#10;GXfVbtFmCLOrI4g+GYzSRJUWeOYjqiFeXqI1zeVjg1ZEbmBorDaFNaQA87lxo+sEZxXjeJEEs++Z&#10;SjRBSEqT2/KQuoN/VQ8mLa4GaI13i5eT84WxOc1Amtj2nZN+02PzdJyRnw3lbuVUU+jNKHB2pw0Z&#10;nK8AyGt3Iri+6g9ffv/nr3+cLciAzH58thKXqRWbKXyUpHf4JzIIwzJiAbk1un748Mzx8PTlG9H5&#10;w8PTh6eH1GiL+WIQWoHGqhHI0CDfmX5odZtmJGlEnybNDXG049iWz1OkfJeEW/5Et8Cfg15idl7E&#10;KqhjEVvnWzj/MqKvcSHf4VrBmW6h/ARnWoISe2FXznqNyWge0bUmqEklNnNfso615sM5AZTYNJTF&#10;uE6jlofXF7ir5DUxCfwpI0uP6/CRWNkYED7OK1J9/XjKHTeOId3+f0S9h2JbSZJFCe8BWniAoAFo&#10;5EmKLFESpZqp2tmqnp79/8/Zc25C1a+7KBLmvcwwN25EulSjHViaL+cefCy0W+6+vLwmJm9uXiE9&#10;tzcXiwyiA3aI3bPNjM1aEl3obkjVri+zHPIc33A/6cJaHXnIb+6pkriSGFVpADyG1hFpwS6RwvhM&#10;tN4OiRN8VAO06cjOC9nAi3REvzogmzjge9zBzBvgHAw6VhQNo27+UnJFyRaBzhKzyLsyP51dXF2D&#10;7UAihm9CZOhCZi1oGaEE2kY8Dz/0u1oMLchaTcmPFZtEYJMxYs1k62RQV//2HOFMBQwlm4GoKByC&#10;2AwVNREIK4lW1TZmCJpqP7xkCBNQ3Odcl7XwYnDG8eQiVmxI6rudniLJnGtoSvHvPAGnMzifkxxl&#10;gm0yQeNLGV8s5R05upi3dIeKnWQO6TkE0p4cnE6kz64SnFiMAHyysQjAkAgyBS7UgwDWSDzOn4XW&#10;F4wgTBmcSxYXP+bTvCaw0z6eXHHbvNzdlCStT9Ppt71QufETkCUeD1ygu6Y1FGPLwm3rFOnMUzF4&#10;FMILYvl0l6HUiG9xN2GaXEzIIKaKpE5I3ceKbsar8QqLPWlB7HU/2cBUVHjF3RKbY4Pch/huCnv6&#10;SBhyJqejUSWziX+ZIqWMwnuEVDm7WJLgYfSkP0XVpU9oxW9g5vwdcAKJUyNBCVw9BJW1wZi1I1JY&#10;2fhUTt1anl3fXUK8zD6Eg4Rmb6qtIHbvFqPn4chGO0w0LGCASOJOSipAkRb5UhFOMI+P5GW+5oWE&#10;IhVPHuXtOsCFBSDd7DbsbFMaN97htegp39QuvKkwzXMMLTyTV5EDsFTID//R1DQSe/G/uGhyyRKR&#10;Y9Uh+v4iidNOaEiMni7lTKJwI3DSPXUslpUb+MrZmQNdJTqnVwBucT48LyJXLdzABW1IybDCJwo+&#10;x7wjnmCYfVCUkWEKG6VeV9RPJCcTjTLj99wxFw/mnt7WuOV9nDXCna2YpL90w3BIZOVT0kdzGJdC&#10;cGNtmI8ixqIpvmqLeAgKp900X3HTduPlwkNFHh9eDh0idgSLr0uvkKJDuK4PLHN2EXKQodkYbF0h&#10;LvKmXJmp2LqD+/dBAm1XZfT53W8fvjw/DjslDmMUyRSRF3IoY5D20kigxOwpl+Uqx+Bas8ubp+/f&#10;X1+/u1OG/9zcEJ2XCXiKDplJ5TUEb2k3U4zP8iAr3M5ncxCaDmhdkSvi0F4RV6oNyNXi55TgHKQh&#10;kNuKCL4eG7ZX2NRS8s9DEb3ZmX6N0vJUbsxfZYBHu6BXvBgDMfAuu2YhegTN1kK0GyzPBbxOYdWu&#10;iGyyX1mLUYUEZ7078bRoxxnWMgXv6FCWsO2nMdZEddrCd/oEGDLVbb+6JPsnNl9cOwCP+krKi7+r&#10;GimLEwkuIDp3lxd33//4efv0enPecvwO8EkWoh0VhSjP86vb27urK7fujB/xT85y0qw8PCIQqx4B&#10;x5JS980IDBHJly3HB4iIz+3+eu3syH1SYepkxyINJWcAIYfJ/rzZdCjbLOSyHAhgWBIEQacV4Qmd&#10;I01DgVJc2t3NzA1fxBDLxlZEan6ujhY9CilPMWJmMiwe4sCTM9RJYc3EXJOVjJYekMAP1w7aaiGu&#10;3OkhE6ODLISAIr26uD4H+rmbdBH4xCpNawpGC4KKK9Hbp+NUVurAW4HDoUy71OjOoQ18nS5B/BCy&#10;iOSQLVdiiwlOoKyUrux3bDhIPK25KZx7QbmUAqqxzW6zoRwkgwcnJ7Bj8gsAF8Lj6QHObTOZTjrE&#10;XWipgojJa9FxVW0a3dAHTdbmYrdyeT+NsaM0wdIGbs4r2SNqlAEx+0f7TfRTwTfOGJx1k7oMOTKy&#10;/mQQRkTmBrNzh+JXC4s8oq5lYR6FUQkU9tXG4UTynjRXOzV7drwz0KH9xb+49JNf0TlWq1hpB9Ca&#10;9/RffjOpysLG9XDk4AYBWAKGWIoMfJBF/xKcsb1QNUsdSQ66UlHkZbuAVfUu41BqNjwZKj7tSKW+&#10;RRaDtvrSVNh2smfZkztu6LetcEsLXe5egQQ1FQ3O2Ey/WjTbk45FP7URGDXhCxdwAMbBqGBogXy+&#10;biNon5JDgoKIgMV7AWGLOEa8rKajxa0cQxlQM0rJVjMjY11CGHeCnOroBmddQlTLJXHQLoUlrzQx&#10;raThcQODaiKI3hCr8cpvvuD7huj9d3O7QK+BOyinlRh5REr8zeVKKiHzsPbBGVl4AQU6Oc3id3v6&#10;n2HcXOpLJdkLE1/zJtma0Vqi5oSrIjlfqreqdNOQmWbFr/mu4kzgahBzp8CGVX0E5yCaLSy1PBxf&#10;qJTKONA05QnlXmoBGzY5NFTwoEgyrEKIKXacyYUYaW/i3ISyJ4zGV2K2VAdpRgoatX8HKhaVQQh6&#10;FgM7qGWmXYJ5UrWNX2sNHt7+9deHL0ePw2xT5FQq9cXDCSj9viSt9FDT0BIzOqOdEemq1RaBwZz5&#10;D7K7p+8/fv58unm6LUf2i8zWAlIv1yzoTlGROHbh1hrXBqHkNTRMf0cSSKb8tw/O7cz3RHC8mDE0&#10;MyDPD+kllXADL6x3dn5xNt/Mu9VGFXUnFvBU9aPBqknBgSZboQsMAS6IGFU2M0V3JXQE4f4xGWtV&#10;pgyrVQGiQEbihZkoUuhPDh5enp8PT4kQrrXQXpNtx75j3flN5KNvjvKOYLm95vzy6vocXpLNNr1S&#10;75w55UNx8L8E51tEeXX39MdPJPt6NwPsrFiIH8oDG8JoLRtsLu++f7+5ub1yXOuXawiraExZaBsa&#10;Gv23ykxTkotuPf1tYkB2XRrIlvSZvDj75CY4e+x4sVX9MGFz2vZQuCwzd9fy3W6bFMNthxKUhbj8&#10;YnUI1UuCtEzlVlnQS9qIc/OainHCB66mr7ZoNZaJvNSdK1bwb9Evn/r1AIBXZmutm3aPD0bu+OvK&#10;Mq9Ov8HH5V+ifuwCS5O0YOvEU6f2mheiZiwkmiYC7bWUc2+XGA+v02DpWWa0iPq9ljNll80mGt7j&#10;11mq2L8uHpap2IQ6XVXK7ZCDVpKr4mq8vGcuvp4gO1Mz/11Pdo8vD0SdTg27Qi/ypDIqLf3VE4Sq&#10;okHdMKkRTafxAQzZvBAY6OFFL5RPcOYX4cfGnlekXhCqsuzGzEEbzZpdnFXOpr3os6Y1+j/OEf8o&#10;oKI5qxn6D5NO6POxNo1m46i2lvYVjMSXba/UBBHErfO3huATAnI6m/wm1CnSi+p9PCETdeWT++A8&#10;cLsplF0WphucxRXvGoQiOA8akBvMd9LptRvWEHie45SQfmVYp4uSb4KzNDwWiMDcWI1+WiZvmDmj&#10;Mh3VWtKeZWJ8Q2ckDsoRDhmLy0mki2SGkXnE5pKw5RlvlSUr2mEsmXtjRm7bMUG7jsAWQcUr9WHM&#10;QjMXpMqr0XHOwMROsWbje3I2eTXupm8JQsataR832GbU2YsgF+7CLxINnZeG0BiCqhJVm+pTKONP&#10;pK1nphVmFDFtw4QK59e5TgShFnd1KyOz3wQK+Dz34pPGG5Nx/xDu/GUfaM4IqWVcmrYbgPQ6HUt4&#10;jR1E3QEl+8+nuHBv11k6HxmKIeG2dbiPFUg0DYHtaQFWCRCX07fsZyxPvUeq1nO8QhGVRqPq4xSk&#10;TxSU/Xc2X3ELxeqezriqIssdcvEHnkSbFFN5ANoyKPNvzBg7qmGfo5OHkwPgkERhiqroJa4nU7Em&#10;pdU7aITJRE4ucd0eAKOelkhGUQaUpDcZEHMa19nZst7ZvXn/24dvXz6fuBsJXVJbAjGqrOeENXP+&#10;JF5IDhOvlsHO4nMk42cXN9+Jzj9//vjx84/f/3j9/vr9qswY4VbKjqeqEC1BM8Ab0Jvjrc5WhiUA&#10;aF0+ZCfK0ABK2U9p8E/NumTP9ViCYUdbT3TiaxoHr7obJoyeZE+vNyLxQNtMC9RzOqEKNXfyNjoj&#10;/ZE3YzHQMvseY4m4bbZBfu8YOkvEHcPsdqugkWOeJMJmkRYLcX6slJ5ZluZKwTp7hxAyY1Z+YTva&#10;rqtLoumNK2EJG7bdwADW07MMyusUTuu9hPZ8h/P8+PHK9f2iCyVJ7bxwYqsLSlOec+fMbvcPwofg&#10;bDYRE5KM4KVaMP8oTMHRai5YZo3TU97Ai7Grv/g3ETob6Dp9X/W5gZ6WGUNDVBjdtD3KnirOSzc2&#10;exio6TKXm/tlAY3NJBOMQWPgGrWiNZHB8/HrRBFb5pS64XbdqaLIbK91YekgkVKa4rxP3M1IR4yc&#10;7JeDiGtOG1+vt78e3ycVCYPjIfpxKID/zOckO5eAKUqOCe6NUVXix/yZorbxC58wOGg/dBeNaYBY&#10;mpGyZUFzDtCaGnFlRCID/F5lqNyoRaLmjAVUZOm9cJSME4MIdSRpfqao3G/WNfCGgPVwfPLwODb9&#10;93m8J53uWDSStoO2mK+mW+BC082FLWOqLacq+qLTvIu503zrO0pXDCx0guDszIJJR+npbpl7yH8u&#10;XPIbQTjT3ghHaSEqfFdhJHQipgRyBBeswkdk29ghTQWeSlUb1Spk+KxOVsrw5k6+Yyu9ozU1vUxN&#10;GCe4e1Rg/SwXuK/n8dEAAdmSef92iOQygSaRLWxEt7URpgs1KFsbqtZr9HuJBjw5TfECq1aBhV8b&#10;JRWLNCWjU6GBTiQx98C1f7FNnoUCMD4cZO18c4XhJFgD3SJYtO9xpAUanUF35mXLh4iKMEDaa6nc&#10;DNeRDDIe+qSqEIqawxx1B3uS3ohU9o+mlztzG4Vi3JGFuAKyZg6pvbea0/Vot3Vkh6bSUTOpEpz9&#10;Rd8zrqFvU9pyM0MT7rEHM+7Ng0VGeD2mghoScPEhGa6DpZo6r6CSfMvLui0vJNCXcIwcdY5EdnQK&#10;onl+rY9wQnXCFbFJDMF0QIR0KIDrR0qRSLUFGjSfdMG0NzISgJoJzlBahciVEKOitfwC0OmLUkVA&#10;Af3IQbkE0nymHm5wjqEZnHUygzPeVmTmszGZciPTNiwJeynWm+Bs+7VOMBLIgzieEpu3mbSY5EG5&#10;G4aUWSseyUPMLveyak0H7lBu4c+5GnheUKckmWcBLnLC9svHdx+IzkePkwYt4baRg2S2hSX0NHHc&#10;VjLgHEctOPYrTGY/xs3Vranz73/kv9en26tzJ8LYLVUSZiThDpnUG6QObthA5ELlxj58SnjuOgoJ&#10;9vKUpNz6lPMz9BGeBm9NcG5VHXl01hEqFhJFmUx7dgpOhBZzxH7UtKorsRlOpJBRYJQphEn4rCfA&#10;bmyoxlKEjx6sS8EPxXDtQDAJaNAMp1ym1LYFZa0J9xseO5OY4nixoZV/sxmFdm3NMMgLGneaxAsX&#10;3PDDnC7BWWUocbRnXaPE+MtbYvLTEz+4bi8WTlkXLRBKZz8jAna0uSa9JsneB2fwwo6IfokK+9Q3&#10;PNJfeDnBmcBg+61p73aW8TJ+nGQBBMwYjoPy5Rc0qFkhGHS1zfZnj4/jHDhiZdygDpZlSu5+4Yb0&#10;qZZdDQXsOJHGkNFLwwA3t1zkTm5EWM+Vm6PCIjfr/LIbhzvQjZXJWs/9DAYQk+I9ohRIXabHZ86I&#10;S0YQik+hrSCDRzBpGQhbQxOZim0YcvDizCLk38QdPpiHYRLCFWrmmQK+jIqctru5u7k+8ztJOc82&#10;13Craw8z9/KrAhVQVuqj/fhH7DasQeAkhBE1ELD1/zI7K6MA5M/bg9PTXTbZBYuA8cwTcfJ5xsqI&#10;GFFducQLLv5O0CM4B0q07RR/yBsSUkv6XuUT0FEMvFLGBVzrBEJZ3iynpCQ4x/a5ec1tkEuGZJVk&#10;fyElOi2LFuCzVN445TkwliNrhB6tZuIZ/OKr/i4e19yuYP93fsGFAms6lj4F1HgIetxmI2dHfkHP&#10;RBB0EI+0e/E2iwqw4l87QPBO6b23VgTAb81jShS5G44bD7gBaRHS5yv2w5iDHQc7y020AfrnBEAR&#10;RzKEDkOhVICMSttyJ5pew1OnEm4VsYeSeAKINTPDFO+EDxrGjGOrkAyF73pGiSxkGGeBsKlCjVgt&#10;WpZTGL6GlqEHlmBte1qYmKPBYtgEpwxIjbZZTNQnme+u6m63hF2VgS7TcuNKMA8ZRJQ4kXv7CIy0&#10;yj4bqxNF6bhWrVfoFrgORMmhw8xQwqbnxuYstU6/4DJ8yNCu2fAFgwUQSn9TZfGWQNnME1sFZKQS&#10;SwKPwNaMTmM4qDhBMh2MWxqcHSHIy0XDYkdKtHwem5VFkXBk6Gft6kP9OBC/tzqjm0irGhUAtLEh&#10;N+TXCDeQz5Was0mtyRliWNXiaPJov0RUsYhb7sF/iFTXQl88qzgFnbFNGpclvNGBU4/GE9MSyxrF&#10;7A0bCGQ+70pFfKrr+mEzofB8ceIwk+iVSJZQvnSvVhwNaYq2td3Rl29E56/HB+W4WBoX0oSjVDuD&#10;vtzMp3h3bom1CjZSWW6KXS7mF3evP/8gMBOhf3y/vRYG4yvK1NkQkYQFEl2WvmobZVmJW+14MvmQ&#10;FH9i3VpA1MSK8ylQMHhtMuekEhdSASbd2oAcD8dxVl2zO+NOAcnkrKFqWE88xJZzj1/QVZpEiHBo&#10;ugRnYSfhUeogeJc1OHqGRsX31UCxIiymlXKQ0xABJNNF1AFo5NyyTLBMCixYa5iOKlsdcKlKwNLk&#10;rlHtzi/vnO1FNL1yLlyyBvkmP12Vlt0rdJLN9c0TmfPr95ubp5vLedY5u2NxKIwVLds6PydOXL3+&#10;eHL77dBbWo6J2+As40lgkAxiWqGm/J3hawwJxEmxjUvwMHVOtmcNKJ9Fbupe25LBCHQdounYaeen&#10;zvTeZmaYxfHEyI5NJMJkdDxLKGLlRZ8u9hGppQeqVlsqZwuMh50menQfNKdvIYSNY8WAgsKhU5X+&#10;ZHRwMOmI/hJFtGlJRQR1jDH02LwdoFP/s8xl4Pv8vL5LgSYbIwgEolVrJTRhkDJnCZVPVQcgYAYh&#10;gW9cuxP9DqEOi/Obm2vNVf8PBaOxUIkSnaNA3AnhN01tSLIQYhbk/fIWc8tIyD+QkCo0S55M2hbo&#10;CTsmniZpSRG1rbUbveRGfNzyh5Nw1SF2vN8FRxsw0JmsaxNKWo3lPySfH8YOoiNWWoJN8LrVXV6U&#10;4KxfGqxymftZUd5jL5fP5QvKaSZj57vVThavFnJlGdU1fh3ClxRVXI27mLyZECgxeTJNy918krOJ&#10;+KDOBb3k1k6aFeKR4J5CiaH86zfEWXkS6nb8orZHSN7gBnp48Nlee8Kn2+fVGhqfnstzJFn/uIuM&#10;LRmBwM7XgFeya3pNFC2sHWywZAQbcPKl947n4u4ojzhq2lXqbKaZq2YNEIyAaLv35xJblaMTU/2d&#10;D7WNqA4fhWHYmoL9aIikXoTVJXiSYzhwKET7Tzcj/8Wq7nQwRI+njndra6GdtbsLuRrDr8jCvdf+&#10;TlxGLB/Pt6UI9lnVi+UG3SAf6i9NR0dGwOXenA3OmnuGbjIVBlPhc0l7csN8wRtjE9y9BGdAkG97&#10;j6xbIBgUHQZ2M/5u7c6GFebEG7SKBjUTGA3h4STGXK2X9LCgdmzCIfc2wTCLx6wEG8e1gKhD9YJR&#10;/KlcNX0wX0+IofI5N3eNKE2C1I+ZLCpyH0IcFW/1WXiBx4Dwq5d56a9w5mPsBk3WfOkSyUVObz48&#10;LMPN5iaOh9ui/MBIzlxuhykgf4SkhfBk7ukG0+Y14q3zFqLmM2eV+olYf31wanR+/+3N4a5NC2yM&#10;2YTxisCZjX0QFmGdW0IpNQqBsGRYZEeLs+vvqWpbfH262hDZjEIFKRQoKlNhYl4MR7MzzPIEUAVo&#10;2h08vjyfToQOUTZfjH74aOGwwh1KSssIzmsZhyNP3gqyAcZoaATFcxfUYihxCvrnTRz4wqMVcKI0&#10;r8TpkAcK54YJjDFQvhBX0MoM1rGdvRXxEkyARseOqw2igtQaz8ePDc7J10NDaAupAE2Sc+4rQt5C&#10;T3STtEu3qbgiNl9fx+qTlSxdgU48uSYhg2Ho5wb3OwNzCuAeKkLYEz4yjKI0gBo+c3l5Q+ZMEBJ2&#10;/oE1QpiZOl5b8t9iL2J7grOVeasS67UJHARpR6zN/ltgEt8QOWLSaBHnCdpkaQ20ZDt2/ZgbrpSj&#10;VQzOVmgRiLdN5OdKvNHuJWTGZfWv14mkmhFQK/EcH4wnVY8qzJERToez7GCkNvpBdeZdAuXoYNu2&#10;bK2DAPxWH+0G3iDOGdewCOBilfV2GVFQmFdQIIsRuKIyMTg7S9PgrKeqKlmBBpDIgPZtIX6KGZcy&#10;c6e62ECZig2Xrxicic4pbBu1UKCS71Z6ZsLWQB2KkUvEW+RxWnFajIy0dPkFr9MDtNAvp/1ZIl4T&#10;nbUthRkxyoINziRY/lNQBOUUjYIRNNZRFteTaGRYGSJHJGJSzekpNM2yNm3SThEA19IKmq3flzJE&#10;5rkJEh1R4ekrPqCPuOmG5FEo51YojZth++mH3XPAt9cerp10wyMqsEHjnAsseIaHzoEKxY8wBWMh&#10;vqWXiyuJE4F+REusWBYv9NH5gljrDmlWMva4gqzCTrydJpFfuL2LCSajYcdd1OTuXWdSwZLCUJ08&#10;uoxLXl6k3GoKX87foHcz/G2eaebWwq0GIHYTbkXqjBHJB2LXhADCRlnM7+lvdkzy6iWy0hnDnrGt&#10;IHHqPGVUQRrmfYOiwn/iQZ6xvzL8aRFI+PPp3pykwOGqugUkl0qUQVfIt5UZ7rVnZoShDKbHMkQs&#10;pGv0iUb5vwMFvGj71HyaGzdQMouULAzOiAL5LC1D4ilYiIdyWM+ykGXW5kQ6Lt2HawHDMuoseBxd&#10;Bs5w2bNLcIm85FekLf0ghOR3nlTyHnMkrsVsVXGfnV+qlBuL0xYRhOzyIhGt0SaXOHh0JLHwU152&#10;UNgFH+rAB5Sb6L3CPMJwx8l80rXEkYexGTKBdToUycN9XCAJqqVpNngu39ExoD+qJT4lFqYjhDVb&#10;xL0nB56d+Sh4Yh8+NL3gG9GB8T899D+xSYHzb9MjEjEIfR+Alkl6XzBGT1Nl1qimRud37z+8vSc6&#10;q2pVZHGDt7PZI8+Qc5hWECptAFyUOzpPYjTpNZcXll9vuW5uby+W1gOBfWcv23yeKDEybSYaRkTa&#10;DoKmY22A+XS8Oz0+Ojo8cOBTxqg8uNK5zKsR9bMDcYjDgsx55NwQwYjPWbPBq52R40oWILkEUOSX&#10;6GqtvD1o8Dgzzsz6bjgswBWzRxzN1mxzueEmzg2Q48kISa9M+hGj3g+KuHQPDMFkpVINUs6gHZcV&#10;keLiCh/JgUibufaaME2LaKJEnVu1CKgX12bNRA9r+/uBy0R0Wm80d9MpsxioCJHj7tr8jE41sQ53&#10;8TV9pR9uZUoIu74y+JxnV2fnOic4YwdiTyaeDlJnBduCCUFtYM4qmMynTOESOkYZPCdc8pYBBG9X&#10;FcI/csLn6EMFexftwt6dr52RtJJ7O2rtwGnZK0Wb+xWGgOuCyxmhsSKKWoQUQCj7ku/G257dubhy&#10;IgIqTObrgjt6vimjH/X+cDSEGqpzrSNqtD+6Ai8gE0e57b6JM4JxMYA7rUGFLtHGHo6xC31UaAmF&#10;mxHB4UNiFNRf+AhrdkKV0N4hYepPu/PNzDwIjMTUUJS1csO/aQaIRWgBhmDV7viyJkPKdtw0q7i8&#10;ZRZ7OmnjONOpubNiwbiJGub9vU5ttaJtnlRobqAgo7aeW5+TJggMZRKT1Sv7q2qIFBBNteoKN8eG&#10;Esz2WMKlqFEeGF1BI1mIrKHqHtio8+SwK8AHaVqCO0Pye5Yh1iqw4POe8JaA487Tntdu40zqcfaQ&#10;59oUcKg2KzCk1Gt5PC11kfsSY06kVe/Bq7n7Z9O2jDlj+iCm9lUyWMclLbkZSPRg+gmj1PYTgoRI&#10;w2XBPu+iBfAK0tC+PPfaPHeqH5fICGjZcby68OVLi1MiRFIgmYBBp8zID2FA8fGxpHI+34rRJCt4&#10;RA1spDdNRJJNcBclbKCzL16Fb0dmViBDnkp4TvnE5oS24kxRLbfFUqK3OGcc9heCJpyal7oPESQ6&#10;JS6PW6pm5KTUjSIXnMoGWw6I9IzOhmeaGGFg4vxHo2kf8s4Ocdo0ouD1fONXcM6LGorRRIfSFXUb&#10;5ObO8hZZgnbwXjzKrhKEdCr3XDDJAJdstV2zH4KI3mWAc0C9qbr+Cc5Ym1XZvTPz+h6oMDFjtjrg&#10;FpAvC0unBueO5EsDKNaW4EzjSnD2LZhKfASpRMBcIUtexdpKb7kWmTSoRzbiQ2TOpj9esrF4FKop&#10;wTkdEc1tpccyH74c0iBwQlcUPHyq3+ChMS2kouCEmPTUVRDTTsiaawLA3D1yxe2KymKeONP64PjN&#10;x3ff3n5+2HoAgnd0IE6fIR7jFTxEpuQdA7eaD5ie8zon/epqc31zd+kQIa6N5pwKMzDOZ5d5rAJD&#10;sfzkSHJabXAxJkx2ntj9cHriGYsPp6B8CGEEUEptOEGCs8DiMnpRvlt3AD7bXxDKSyIQJqQrkNJk&#10;iiAPNbrxL1jb6DuZERHIxMQT53TzCe3CsZhmK5Msoexqw/66+T9XExgvFWkQ5azs9WKUdXux4RbQ&#10;xCdoQnhEWQALvGQNJJrn9mpEU8XcfQGvVrQEXCMG8cP8bh+cuTKtLQvAaVMImrhoSSkTTEhw9kXL&#10;2GwOPSbpMzPMV6Ul+ofN4IpuPTpzrTYwHPseQBAq8OoUCsUKfgPM2mQcSJoMyFQ7qYZ9o7PowXKn&#10;fQhUoT+PO0s1ez/NKOOk/IQIYhvEiZTZeKKpYtYBoAnuZMZr2Uf8oBmOT5fFICTFeA60xQvodOWR&#10;5ebUuFOWXlR65i40SpfMqJC/JtTgT9oUJq7HiSVAg7O0Cfe3TzdXdxls0QwVKp2Jn6RPy3kK1KE1&#10;mKerOkq2j71ZippaCph2Z7OuNSq+ZWYAY3JkwpNLjM2AFF9vFghfm9wYnAMptFIaYc4XofOL9Cel&#10;j3hypIxLVDDWREQEY2HKqE2Pep2UiZzwZqCww2KNYOXvzbrVB+7FE7hzhQ6qH58psuB9mViEJVbU&#10;vlEG7BBLxe3EEZCbrzg1wf3+nFVJH4t8pKEIzIjmVgrFBLDDWq3nynaNREt0QHY4WpM06wgQb+dg&#10;4UaRoofzLPXpPaCJxtxQLq2LYOBOijQ6c/N4jNzAMJKY51SpHGdFw3lagC8+IDOTT/Al+ugLwoFv&#10;ep6J68Wn3CcqRwl8FnmZ1eF9Z6Ye6QqPUmKYN8+ll0CHhMHZA7AkdVSqPcoU0uQJj5IdJAbyNxcY&#10;VWRo443HTnOQZKeSIvdJFMByUvvH2Uybw7kaAY4pEbjUTwE2+hhT4alhtfxRUsOETFkRUNZ3nsUW&#10;rxsOO7xbc7Q/LhbBa0gaBe1zVZedS3hWolnDkoYWoAwpW+FW3lpVJxKj+vSA2CVTRbpICXGQ9MiQ&#10;Lb2KrOF+LWy1i6tl6np8yY/S58xmxQGvz51mFzvVZWlEJFerr+qu2M7LajevZ6M3XcYu8yOxsCBV&#10;mWEVSdRBnv1+gdNS+TQc/4MDeUA++utCqkag/V/O/kwWp9fSYowBnQvpRHAAZApgilYt2Fdx0qQC&#10;itafuXPChl/Q2HprssuTR9oDccuFPvlwaYNNRqSRYSJUmE63tZy3QjJEUCibm0LQtDhAtKBfOEVR&#10;4/NAjeev795lUphT0D10WT/FwFThvklYB54txgvl8kBuP3L4o77YbNxFBCkgHbeZBKJwWrRgppXF&#10;VEEFbdz01e2yxuPdwcPx/Zs3R56yePrghuFEEjkErXPSRZ6Y6bIJLvuUqdJt9Saj3W4oYPGiyCOD&#10;pWupqDgrjCYbUE1/sybaLKSkK4lQmbppHwl6zoiIASuUaqFL+EoXOaF7qaVw6dgZyozBq2uT962V&#10;FdmCNsKHXAuEvoVrIZaWeU/MQSjAInQSrYkXNtfGZsMQ8O77NPzifLEoy5yDHD4eRYmIZ+dzhFu6&#10;FBcNJAZkyfhzAnt5Lo8R+AjuYqiBtGoFMg6MpVnuEAoC/lFgLid6dpLZudtrz7I3FgZ0YNZiGz00&#10;pxM2uXtyC1RsIVuCBdg4eO3UMq3CDel63AkclQ5lYLjXVCEkcfRAhgquOgcmlQza0yujrD3wxEq+&#10;hGWGjVoWuLreqFFraoKJoyw0n37TvQwWKqMZqVlJdPYH8Amz13fwxc1scXb99Hp7d3d1PrPdRVnq&#10;O9CscN2SZyP9F+Q11UIhguYwsoUHATeqZAkav/FaFL64MjhfXhRdlYQWqVjShqWMDjyMIEMJfllJ&#10;4DdeCWUhuD0XbnCljOa1DxF0TBMr2ISEMjeV8NzRffKUXLbNp1adstfou3k3z4h9ZD8HRM8P4W2f&#10;PbcqfVKNQBedRLgFgsFqfIRQQ8twe8Rv6qxsjOiakBwWMQnqQQ+aylPTEVh6LDFKngwqNNwAwVeC&#10;rVx8EAyfEfESnHUdq1Iaa+4llU0juLkawDuKBNRP8TT+84lCh70RIMVAWmx3M8yVmC8NEhR9y6Le&#10;ZCDbc4wtr5n/OD8FGsuDSmKCGdgoMwEcWB5M34VHYywK50YO6VZMQ/mJtTq8TNtMWiTwxd83dCHS&#10;pFPF2f3DX/Ob9pGzocExq5hyYcSmclyCVvREI93sv4x6KNTw6H+Cs2yJdJ0kw136h8Dr0DlRerIs&#10;+D/BWaDOZQDRFzTy0ltHJxC3rSKFsNTaQn5RM58k7KrvdE63IDsIJacj8FcwCA9BjzE7BIrmJX7S&#10;HQHX4WwfpAfzceeCGZzxSwOnatSObFYJzuUo7QQMRa/Fr0QWuhBd7l1QM6OD/9SgyE2IhgePpwe7&#10;iafc+mV6JvVLA2IzmfGap/oBeIROwctpRAzfaGG3kAYtlayJT6456GmwPMvtszOGUuY32KDyfH6z&#10;GiMKC2T9ictKx6PJoBwywGctzsdA/YpEDw1o1IhcNZRfZ61pn7DueGCKwkKtNA+74hv5DNk1jwF5&#10;q/3h7uT+y8cvRwftKkRTrrGaZU6TVmq6oaq6MNjkAA5lBtmzjyMJvbsyAQpIheaJUeZOPeKsSJHZ&#10;LHbF6gPBmSjA416OuY7efHn75dP98+HpwaPLxEi/nNSDcNyPiNbJYDDI3C3kl5Z1W5n7mKV9AITS&#10;igmmXoNzCLOSAeM2GsvIuWGEOIINO2JHDoQezWlddusyNF0VUVi11bxRgum7+O9OgQ7BVn2MJD0l&#10;Khrgwkd6ZCHUYCEzlZhniFTnzdPxkPiDbkoDfQj2G+vgZQxeRuFXMGmZgtwin8bOC07xUwDCbuXX&#10;cQ4xG5+05tbqzp3X44i1tubX9A1+SZKLLt1NTDyIz+PxiKVS6yQqh7uVQTCyAoK3MCuDCS4QnEVa&#10;boJgklrQHni1DlAhaGAAjjAHn11+FQrl0JoLnnwQF5iP4Hu0Wu+RcJuJ63eaboiaOy/SEhSf00cW&#10;mRqarSj4/fKaWOHCMhSF2+MSisFFayZ8C/2M/p5fnC3EP5oirQwCWdiWE88vb56cK3d5ZjXlFxyg&#10;ryBegrPgwrcQmAEgyBBRawMW+5xP4hwg5yomOOPR7oue40ocy9av8TEHBk4PPBn0cez8fYOTY/Tm&#10;RgZMbM9kzAyfeGpqzWMavVANTSvEoshZd9MqMX8LmaPdKA6sWRqSNQLrgliCt+615d60l/+Iwvvg&#10;zOWb8kqvyroP45Say2/nZfgE2cZS3BORvKGc6CQNClngs0KTYzv7SSIwZl/gEbCCcvAd31PfMhic&#10;Knhk0cdWxN1DpbiPdWoNSQ/QS91lzPNf3OXCO89hoE3Ea1VPJ+EX0UN3TLf5UdgdPUUj/II4Eh9L&#10;m7j8ZAnRZvb9Wnd+vnCMQuEUCyQ4o3KFkEYGNuP8ts90F4uIIxlXl6i8J6C5wIRPqKxpRX++OE8x&#10;W/6Ykdh4uA7N5eECWAU38cXAZ4t8D+fgP9wkOwli+LqZI0A9EbKWJmcvIHDK2QpRX0lHNAQHU+s1&#10;fW6yJWuUGo+2FuvDb2mX8vAy7V/VnVROd9GZ3YnisHD+0TXIlmNgDjIiTjSGhpwIi0zcsqiAqdri&#10;PmKkMja3mOmWSJf2NqByGfjxth4WazPxR+UXB9xYAzuHNAeFix35mdQhkH55wZiiK0ofeWgXgwkw&#10;iD5KAJYf48rSMmeAdNouD3483U0aalqtGij3IaAEtzoIL/hLd+lSwimXjUA6qsQWKhOxV425mgry&#10;1S+zCONk6BrJepcYH68AXvnNIwbMNkHRtSXth4NhyrpIe4EMqyCa1eYEZ55sQOZJRiJki1QjXUhL&#10;b0S8MzjHIPJ96c/+Xz5muGjWV91pp9ceP3989/Z51AtXMD2ZnV+aO2tfKJyeEYFqLvCY9kyUMJT1&#10;ZHyalbJOVxaK4zMQQizMorMttJdaGd21ycFrOvXy+dPXr18/ffn47dvbr2+OHrJHLBREjAfXcNsM&#10;4sF8ZAIYtvczCyDaNqvOizA4Gk3cwUId0Tqr8XveTyCgJRV7uqg4soqS223L2agemfOZeWbcbkBX&#10;laY5BgasfS2aUyfoTPv9RhNbJ5aVCrb+2R9saWmGfbCCHMpftI8gtUrnG+sMqkWTII/TS0NY+VNj&#10;lM7HMLVRG73xjFwRY3/2g3DFDx2b/gpXTWUXuBeUkLCbSrpaxQlxJjsJU3oHTuQD947El/RgATSI&#10;BkzhdJ2tm9M4fOW4MfK10JZkCPqIsxeEU6N6gOyvRI3cWuZhcuKACZboZU6O47i+Q92702/ChfLy&#10;pjVx0NxzP95sCpR/BCn6kkM3iKyW43gEeEueQtJ1ZqkezoJIi0cZn7FMkdAJBokuLto4W1UwM7fF&#10;NRnTCPwM4vDAtKfvNxCYJZ4TSNBj0LV1JC4BFF8xpKS95rs6oUgHrgCLESThxpN9dB3IwGZTyh48&#10;oWuith47YfPl5fno+PHk8PBkB6hMk9zhp94z9M4EVTzFkBsDV8Og0l5nipFqLGBpRs24RFZc2NkL&#10;ZksuuXAIG7dUajbLFCbhYlrRGBKc5RQxCTXiY3yY3/LzdYJzLTPRTUMF3cxtsCLhPtWoCV42VXog&#10;uNFLRl4sVZ5q5rvPp5KwGyBxZ71ZngiKSfllbnRBvyWU0HsNSNnxrWJE4fgL2KgVZLneZlNqwDAw&#10;vA5vSv+ReoTATdw6gsd5OYeWrlWgnDxf1MfhaH9SLi1b1hgSb72tP3W+cbOW3MuRzUQrzEjubgNp&#10;Uh6WLF14M3rhQ156kDUzn+Zj6Dkyb/R7tVU8PIPwmAJ/mMNwxcfpjhkmHy9h0CVJaJ1sJUNzYFso&#10;LJqhmTKbkvcSf3q9djZ1HbouRb2F0onwdpPLHCNTBc2+jfJbDxNE/vhX3LVcdMqaI//JN/Z0ncZo&#10;6RvnGNg4sx7kV2ic0VnaispRrQClTLj823qhbmQDEgYJDMZN3XvqHGPspMAY/99XZkNzZMcXZyVH&#10;yZcNy/TGtEkIkn2GJ++9kk9ZoEa9AQaeo2l5opuoFFkIFIP19uD0cexcJz9ZmDZ5uACu0APie7lx&#10;BWO9NTJAyzIS+KccJZ3yVRFNu8Zv9CODc/DJ52dmkkK1OZqyYUM5mWJUPNseZ384cJUCDVCyJhB+&#10;WnP0i/a0tXeopMTiP9JAGClsi71mRQaSGDMdyOdEgzB0t8ACLg6Ovrz78rJ1yqcspbo6c4aqUFmC&#10;PaAmQmGgFiInCGowITXnAWY+5rHiMejrgZuJziJ7coeiUVAJODE4bw8OPxOYP378ljXWb54fTscG&#10;iiwhcfmP55+CisBAQ7poYlbuJw2XlmOovNomrUagWlcCtH5uDBRDFB98BLtsmWhyQVOdNpCl/egS&#10;gL26uctoo8CjXWkmqM8iPQ3uTQ4OgNBGf3tq8SITnyxaPj4cZoDcuXFARGRoaDUOF8zTy8stMQuD&#10;hd7OX2rWpuGvOmSsztZEW3orWEoc07j9SpzCsIjtiLz7iyAiy4Nv8RV4TJ5WnpTeG6QNzhhpPm4M&#10;lH3G8hMmYTzIrgwuJDrLUAUKoXbv7TK0uGFqBtp3vPxsAwLXnVFqkkwTkL5lCuK1j5A2WKdJtNBI&#10;eWgjFVXYizuS587meMET8R0gJRNwqTj5XfFl50UllXNYYdVdWm/ECsWaPZVymrqj7IKoiLj0wGjF&#10;pycKP9iPF2nu9e3rzTXJNTAQr9Jh1APeFBhGM2R8NkY8sBpSNMJrcTmw31fc1Rj3lDxwZdYa6V9L&#10;org7PTz6/Pn5+Pj5/ujl4eFx7J4QolcxfXSAFEB5YMNwqUIscjpr13Q87FJUNDgradqHEWA/iy4O&#10;59qRUWaCas8ZIdhDhi2uwozwNWJ3EERQUX9FdWhBl5SMVJwQbuqcrybrO0eG8IuzRVgDiiuf0NmF&#10;keBeAmOelxFIXjU4q8FYl5aFJRv2MQ3upimaWYAppTFhB1zoTBDx2Q6Zpeyg7s4NzhAt3UNulofz&#10;Mzy222wMeqGJGnK9CpUR2l2LU3VJtgaPUcilY7OWdOSLUoa22620ulUn4rXrhixCksgHizYYEI3z&#10;JO+B69crpXofV9UquFA9VBBL0pWRhYvjSMfRPA22+RBDSxCpQuQbG7jkr+Q7F6l7ZyBUmSLlglV7&#10;ZV98LguDDpEPJrtw/ux2p6uiu4w6oysjgpPB3Es+ubX38pzw7JnCxxG45opBpLk0AVnyRTvnSHBa&#10;I4m3PGc07CKxWApiE+8TMJWLUkH2fgU5oWRuWKxBBJL6AauGLfVvNVnr9mukUTiH7FkF8zgkkj8i&#10;ZbtQnN40I/6lC2r2eCWvCJ/0IXQT6+LmQol5WaIz8QuKA4cnoQCUiQgmq3muRqqWgLyYjZ3hZc20&#10;FBKiZK+lZXkMvygP53JK2xKJALju/OxQUzHuCN/UXBpoDx006xA94G/cRPPH9tvb05OTx8exc9MS&#10;m4vOE5/z9LSvXl+CPfa2uACi9H2U20Htw0kfcw3ud0WWzQzlKBlLvrQfAREapr2BufOXQ2JOFerZ&#10;6dWXl5d8PKko4k4xyE0HMKtITXiegBvYk7t450xtgbNbgnNy3V8AnRTBs0PizUSFk+PPn9z9JMH5&#10;3lNJSwoXuwNHjDlWOTpwgMw2KozSKpdWRELNG8MJb7qfMl4onTE6pr0ahZ2q1prWOly2aJPIDYD7&#10;mbVii6GXVyRVd842spuORUmKJH6eGE34Pz06Ojw52O1Ono8+39/f8wfKgCyRI/EycVsnwnwtoAj2&#10;y2WOIfFuasrRDJzjF/jo4EUxSJu72ykzTrqFf+HD9hOSQ5ppdA52JdYGOuhMwpmdAqYixqB7w3Io&#10;vcQGeaaLsIIOST4DznIBQ0KQMkMbqdSTznXWDktIxvekyMkq+EIcNrEkDmx0Fi8DUmemss1eEoF1&#10;8jntAherkj6lwEugDRXUk/VHmQRJme6LNuFSXNEXFxjJI0y6HbfISxr0Ygk54sXOFG1bBw1+YrC2&#10;HedA0+7kQvK6V16UTPdsNoZtjVg/SG5zcft6e32exQc80PgvZNDkvBtUlYsRTIkzTj+RBhsp8PIA&#10;dtaYiE7YcRm1KoV2lLtyidfpAynz/efjh4dDUueH0xFoiwXnfkpgDxcFRWpVC8txotQ01X9xnDQJ&#10;2zX1JFBLMZoOySBnS5mSOYIg2KA/8UN7QD2aNk6D1tSVP8LE9NMQAfNkpFcxfvsQLdCnzc6h3hlF&#10;4ZboQGLWaSSIxtX5ICrDarQgcULuQBf4ldYGnjBFvojaWg4RQYMQMz0oTlT8j6uMdJe8StyC/m74&#10;pDvW4nRZ1xk+ldocQKn/hggE0VM913iFSToUQaVBqxKYRWTnldhd45l4Uwo7luBsQsoWRGb7VH7w&#10;0+CvwA2jUgpL6ej1V3ZpSkz7llYBCqZivj14p0v+SJVLjgxHJC675C/d8ZqJ/m6PxbWZL6CxrmN3&#10;OgbxWQqMqZdsUAIhuO08rc7KIfQ/cxVy7XVscihd7VYa3MaJLgEyL7RFn0sI1+oRid6GtgUOWozt&#10;qmC6U/AoFT07YnDRWLQXEYJvYSSIgOyL4MzTBBFyFcSO7M18+AaqVJp8eKpdmwTjxmFOZiglFYrt&#10;ICJ9MjcwPsaqVX3cM/YXvy6X7dm/ZNoFVw0pKJafrExJ9Z04ujs4zW6GBoMICRlpncooFCDWrZty&#10;L3mlnuykXxqDNBaed+ReUbmcXoCZ8RUrDYCdSURsPSLVxPwtgnLYDxRLnTuxtJhY+NTQPUQMzojd&#10;mahZ0EpTorkFnHCZF3ia1qZiRDBE4/Awfh2b1t4dUjhLDbWYaQSVjtRqncnJ/cccUeUJZv1+rQv7&#10;SRbIrZ2vMVvir4BpGiYV5FoPt6MhNM6l/6YAOjRRwQpE8AJ9WgkR5PHjeFAmdxLw3nz9+OH9u3ff&#10;PhKcPaRaPuQdlTxCWAAaKWVMsu2dS3A1aeeL0WzyBT7pN4zk5h4ivUnjnBwfsZh/0Du3u3XoLklR&#10;p1PzdCDTMBNn1xB/v71zvrTFKIECe+JbiJ50+eDk+M2n+8/PL4dHb+7ffHpzf/R8/PJyePjw8OD8&#10;PAtQ0l95q4aVmJjMucAOzpCJTF4GtigsAlf7ru91+0uYMK7a6fc6g+3B46kbewzwh1IDSHBWqS2k&#10;iKlghSq1UQqGndCVxE6NQDhH9bif6KoDJpc1NHg5N5QUpwW0OGVOAyD69pxxn9TZq2MY1WGddBA3&#10;MuJh6qJ7YDN5BlzBzFl8IPynkkbfU+fANJwumEqn1RIBhqa67MPL2f4aRTmBI3qK6dk0n0qbiuvq&#10;642+pXveDd6QCxBw8UDlqJU7s9u9v2Kh6phPGrDUBQKBp9BclXD99OMJJWeY0BsrRgFDQp0oCwYX&#10;jpALEzU6CyyZn80zuR2+pqPyiiaGwTh9GTerSnDc8x6bON3tPD0UwyCrsXZdhstUuMZZmg5BtoxO&#10;v+yfEZebErqiQR8kQ5Qx46tGccEc3uYEy4IdmKdCMVbFCqwJyYQzIbwoHLcP/JvhCIgCl9Mp4uua&#10;hhJeGZwFb/VpMuTNLLIrzEiKz9UJe4E/463TKpI2KMJiVZLtOtq3zH+BQi4sbNP+2IS9pDF1sxm+&#10;ItFRrMhwfn1p1m5wDpkWjKCQ9b2VEUf5p1i+NuXsRGlgPT2w/qlng3kmMnQukz5zNLhWp2xTJB4P&#10;EV1NeKsrbRSRAAD/9ElEQVT0euBnHNDLW3gXfynBWcfhx9nlxa/gHOeNZeSJSC2bQQ07FTdWwMt5&#10;P8HvHAMimXY0K66+8IRvd9ExUjenqMYQ44IIx8YcFuNymSEY6sDSwePhC7jiahUcsfCJ+GAuNUUz&#10;V5ln48zA5N+yaO6FjSGRPfVDsmiJaGjeqmBzWaKgKS4gyZS7on88k6Sbh/j9crVmZ0uHAbLeATnp&#10;oOZsNgX0QAlhDLguoNAzOvAhniuYwb9QnzEacapDAodjcshMeNK0fTBP5qWMdeMOdssX7V/X7c7z&#10;RPIIEzqeCXmlpxkytTaEFInNDy+P7uVvHUlrta6PwOSy3EknpSd2zqW/nm+i0pOSZgmCOYnn9UoG&#10;0TgdWJ45TUKSgVe5iUfEQW/DN+ibT+FC3MnvgPwkDehxsJ1Y0tpO+him9QYXHJ5d3N3eZF8FEmjs&#10;hseYnGsW8f4QJxwDo3QRZBY9uPE+HA9AWTWbakErjVzsjawGi24MRg9v3n14+zx2r4dOf1rPdAAt&#10;1FIpBjsDH91Ex1GUEhgJy26rqPAAakCNDnFZtoMS6DLq1fP680cUXeu7FGD38Hz/5d0HQvOXr/fH&#10;h54ZboE8AZdHW5LJjIz+YDg+GEkZhbK+M+iRd1ow4OEu4g2hSXBOcQEoKPwfhRVINF1K6a5RXc0J&#10;yhfy7fnF3Q3B+RXg3ngekQgDgqOlznD8ePr48HJ0/+nr109vPh/d89/no2N8iKz55CDHLLqTdLtm&#10;QYCH0yQeuMw8xbIzjv5hyQtfl0PGeCJuSxXCK4qZbHlOFsghLWjYw0sC/05ygtn4Vb5px8owil9N&#10;1CKCZGTf4GwyQcdpgTqiW8AMfuGYOT6u5UppBVPsrFfrkt7YTT0VEbWqfQ3M2IwKexhepgpgEntM&#10;qMJ8KpiMfh3j0sqwq/hLYg+xE3OHE+mfXOUttG9dN7VdjydZObzh21I09IDD7KNlkQZvxpOkLzRW&#10;6M9IdpyjBhCbxAAeyDm4o3DOr+/u3IEt8M5d6CKNRffm2q5fk2+5RfmP77dXl+czc6eigYAyHSHE&#10;Y+HiSGoRIZNI1kmGoA6/GyTpteiiOI1v8PA0QPuipQ1XJWdVxHabKk+qPzJ7q0/RgLFMiEdMMQuM&#10;DYer1KduAJOt+zxQTk6NHl0D6dVyHYGLnq1AyXXdWAPIIlCJlVJCmROOZsorXMvVeLkLxBn3Tc32&#10;owh2osJbKSlgCbLJFp4A9bYnmW+IaggKbjpkn4sawN793A1ZYfmbfwpLQUM6OmHPTQLdP/Zyboom&#10;KXbBx2yeupzVzgxCc5mOOc5Va87Kzi8hilZgfUTV9BbF4CqROLbuMDy3c4qDw4EZLEaOMRx83Sgk&#10;HV3VaXhCFvRFmgH+bD1WAOaLyQPGGUFXi5g08GA9U5fMK8VlMBYS4f3sLijL5lxmjVLosp0HxsDj&#10;8XjbbxHxXKmHSfmpy+zyZ7imK97LQ1/lKtxq5UaCcFWUyH8CmJsilNUJFgQBACLz8xHYAq5s+ajc&#10;FdPHDvWC6M5RXbcYy/muSVJgYSGRRsuSWyNhswqDNEFIwkGD6EqS/BKI/FR0yH3pDPrOuhjEoiQI&#10;qAbnJV83deNDYABGaiaACxsKRRurziZojc40IxB7TKsTcJ2mJEaIRaYWoDc6jcsk7OIAWECrCleL&#10;MUSsPso2yyxWPN0DAQpLxJ4jNKSER/VBWxPnw6OHXZGA+QmGbxrg1pF2QfSgg2bOUDdneRmdeZph&#10;ASuhkc4icj4p7Uu3lwI+ppxQjNwTzhM3XWwr+zWnw7248C790CUpnk3j3ojJ0JxwAaMVUXjQ+fXN&#10;TU4CPitEU/j4ZV5YtbVdXYTu006nhDdqraUjrFfX2I/fiM0XqIr+V64kbLQnu+Mv7959ehk5S9+B&#10;DKNz1MuT0z0EjKyzi1wWtbopYf5VcWIZ+gyh13p0YpAeb+E3m+FHuEAcTHP0ePSJwPzJlPTYxVSn&#10;ZKNuLiJV6nnKBTTb/GKS/S6G6gpleRoc3ujrPpd47c+M1av/pHCawx5Ty2VvgQh5t7t9mkWtlpvr&#10;2+8/fvx4vdHLUn3GG51BMjw9/vz58/2bN/ef74nNz8dwh8eTkwcIhFUMwphRqaSkMsmSh3kD7p0L&#10;v0Rcppk6isG5mG30jSHQxGalU3JnNUyfJzsXsx+Smp8OnZrbwqXyTa3Yep7Tc53ZwyNNI4B+DDOZ&#10;UcEd4R14iZ5WrV+MSPeNk/M1MXZ1dukC4HiP90eS/e2oJM66QJKPsFij8WJRj1qxu7gUduYvU7mE&#10;g2MJt1i2wx5ET6UhaSBVMMjr1bo1RPafXR1sDdZQ7c6dVQNUi0RaydS1CHuL9CM4Xz9Tppw10+s6&#10;DQAni448hutKFD2/+mdfNPgL7S5dBIkcmTAHsvq4uXr6/nTlGvACHYCdvxa38XPJm5WUnRG54qJ6&#10;OjGDX/nk3hgNpHwz31LK4pxDQIXDGySDwKqmmD9MhCbZIe4JZrksTNRODuPxm+u+k+XSEpTBzbWS&#10;wBgvLOsd63r9HiJw/MO1r1wyslB7OE3RgS86nu9enQJRt+bkPEMa3BHoAQAr7poxWyQK81UR1FCE&#10;NBGpNeUUuPgG8dzZycKcIRUZKBXDdDiGIDZ1nzov+96rrpQw1/WqZfqg9XXIgucpjaRSgYsI+HRq&#10;6eLIDgC5wU0crN04W4CmmjA5amnGXMTNk1Ped+DdlKUiZ5AyFiDiY6FJlqU8BWA9yQ4vWI1xqz96&#10;eHD1KTLrlk/po1qAhdh/tsoiHGBVYqjeushgqYaFB3vCelJzu4AuITtrp+MPq8vzHDWTbYTcbcz9&#10;DwRK0rOyusrYLGvct8sEolwJq/3J6PTxdOw2PuPTw6P7z0dHz5YOR5MUvDGlSFzjQ3ItiJNnwRmb&#10;94VvOZ80NBG2pAZqS3BwAhe9JARk1pqVbPGAnouKAlYQmF+MzaZ0xilpCbzK4AyOycvRcTngPzMa&#10;aXQqu1aD5HiW3KaVsvdb/MSMWG3pXVGRRggcENvtTB0Lb6I+RN0lCOuE+9CDXfiDl9ytSwrhqrMU&#10;XgUk/gEks55ETjMaHx4dHuyGrhIh6Uhd1dBTMzjHobnNXm4L2haLEnTlvkZhk8a+mxaU8T+VHugQ&#10;xNMeS1jYHsk33Sz53J77OlkMruHAHColjdyhRA0sAInFcjMMvrs4c7/gc6xHi0M4IT8x1YRn+bnj&#10;1rbRhMnNpNyCmYz7Ym+mQoAYYINwOINziuiP9x/fvb1/GJVT/CqtuYxQsyPUYNChOGTPoMowlEZW&#10;kY0sMl/TxM6ym3isfQmWojV/TemgRQNl4EHhWOr25Z4QeI9xHpeVzg/j3WkG+9HLVEg0oXc+xcjq&#10;gbrSvKeObOBh8ANYS6mgZyaqE8qtDpbgrFSkIYathJTMc1i1VpJj+FKrO7u48TgtgvPVJQgt6yeV&#10;rPTWBy/3X7i+3j9Da48Pnf21zdRmVCIVD9oZkTN4UHBOP87WF3FYBAb6GszMzkBZ5G1TsOOcj4tF&#10;dptuluCUugM8bjvcOvPP572QOtOtis2nQd4GLXokQQsGYolD1E+FGIxEfcUXFk5DLJffqeC84nBg&#10;PFxZzOWOZxd3LgDGJY1dKHZZXw+T7CleK6NmSuRtgCxNSMBtrowlTtdRnK2Ku6F7DEWm35uWO7/I&#10;gVvLmKmqOAaBCUw97w1rqCJ50jndG29BBh6Na8rrTB46a5qvcWg/tpZYrcmkewSAdrti8Ed5mb49&#10;JxjcesjH2dXtLdSqpM6aO/9HLyKMQg9fRSjnd09P0tKwNHyltUgYpEdojs85vi0kBrESb72L7ozU&#10;cgYx91Ss+m78JnWyOAOSStJOQ+m6KCxPlYdo+0C6mYP6A02dCVW2CrU3mKRLbFzgxM1T8FqIXjYK&#10;e4kXN2GgyDKqVjVFpPvqNWBsFmp7uWi7uGthkS925W/BIsfmeKNe6TecrG3+rwXqGXIFs75ggmlu&#10;0GJfwgiCyk+Iv9YjCLT2UR1ZZVBa6ghK0Jxd3tzcXV4/3eTA533Fa9rUVgTLfCtZkg4KFFoXxF8d&#10;YOLJ3WrfohgAQgscmC57D5BY9Bze4otaEF2WBJJn0SojNrDH7bLIfQkvdHKKA0SRjqBAcD7d9iEr&#10;fBjP3Ni0NMf7SeWTTCeyoGxV68RKU1/ajdmYeaISApeleOHL/R1I3nZtz2O/urszec6wCp3Qr5zC&#10;HTOVeJoCnLmcVc8i5nqZgBFsRuPHB/388MGsGQQ8evFEI1INom6xoERdrti02+CYNkLjHYBSWEpf&#10;bXvZehRGZmyQtEsaubFWXVhYEHuSDONX5TuFELvqQVKhJ+oyohj/IhnDWBSC+efDUr/QV6wJp4xh&#10;WzBDYlIwnp2f6qU8X3DE5pMHW/PAbTAggiju8+sLieMpr+hVoaNOGlVaYpEZwDBbEJosm0oPd6cP&#10;hw9jkzIX04T8W4hzKgaXXRUCtNZgInerySaTuws7En236tH5aajOrx2RGaQshqHaUjrAS0iYBxD5&#10;eQtmAu6TMKbyZDbtYlr04fFgPo6O0IAQDYD48nqTKmxsjOScxgSLHC/hFxHHigePUiP1laUYLSnv&#10;l9gcJLTtOoA97XUGu5evH969fXO8a2feTossHWZoRimqxSF8vdb2DKMMl4LFjhMTHdVInAZe1SDx&#10;0RA0Ivto79v9uL0FkL6roAanh8dHn49ITI3NB6ckpycwygyB2mnZgd7vVmREr6ExO+gepGxOdUae&#10;7+acv07fxnokZlm4gfS1Tv1LqSgTYBtxKSmU2Fy5BvY7SZV16AhGNO61h4/Hn96+/fLp8/HjyMmB&#10;j4+7dcdSQBB3T0I0QMvH8Qb3coZqX7pdtvcSc0BZm4FAyoxj44DxQX0pc+3fiaSpVpGRl4FLh58e&#10;fJ6VVZ/Abbz4CshE02WzEav6QsxaBp+j8QAKUcrdkV33lo/gS3ubQ+ZWyi+FlJSCy3yXxPOV68CD&#10;HgrTKFWsO11UmGJ1HCpxDxP0CNndaDdp+Aj4Mm2zPiQA8CiH5jQNzFoM4D8t0NokF61xXGlabRkZ&#10;Zl1wHtMvB1pgsNil5A40SCCyXtDNzLb6cuM2gS7EzZBf6hMXBOfbG+Ku3N+WBW/FVv5epcHqnwz7&#10;hlgOytILxGj0k2103RAMqVYCiR2xJzZr7/mmffesHBcIuPyHezoPWbuKnftdtZNO02ZjG10h96xm&#10;PI/7IPUETZStUGE8lldSV+EmuAL9dIAbJSDBQGTu6wPcEGTlJrHKkruGmFp6Vu2RqM5Nm7mxl7Ch&#10;zRBfuL8KoxdVMLVE0oonGPkFvg1IigIIZ1OCszZTiLqGEsbJjWiHwbnvrpWIJB11EIybqJ6S43Qa&#10;rfm168g9VNPZLC6FR24NTwE1//3nIjgjW6DG0cSsIEM5qGm63g4xeAzJmgYvKQ58v9EeDqXfpaAK&#10;hpAAWR1D5rQOmKwgczfVdcyjzIJwhbDGQ3DeOo220VyebZaI9nyDwqUVNe6CrmCLYQq8aHCwKlIl&#10;oTKe8UHs3jnZeJMUlsbIohC/6xsODkb95tz5DrlghsX6ZuekSoIM/Nk8SRCY5ZRXLnNdZ+4N1lv9&#10;/PDFGabPx8maj45e3Mdi7TB0g1TEXMf+/roIzC6HAW+dGuLdjBNigELFLd0gpysUFZUHLSJ7xaSZ&#10;FUvd648v1MsYjiENcuM28U6XDIjIyOOCeq4jYgbngjb8FegJ1/MFi5t0PZ7Ec1VLzMrnJQx4EwxF&#10;NkjDfDxQlXaEh/sdLv/a/5Ei89TNkBC3sZlej0Y7RF6ic0adD8cOfJpC6DxBuKztCb3ITHzhC/uw&#10;SG8qlMcZbwVcNCFNNtEQt4mTPBvvhEUF+ByYJcBYMfSyoqMH9xx+as2AS8zBch+pbAqEeL1B1OkY&#10;niPFo/n+2fnZ5vLCPZh52Z1X9WdDkf/nl8UeV8wnubo5JCQbqSJA5acueUM6m4s4COGfnH52CvXX&#10;wxEGQnOWm4ygbs4WPlyPB4BQbH+SLQpNhZyb7Qi9ziZPE3PQR5xc7UaKtKUqBNPvspOJeySNiM7P&#10;zy9QSAvGB86M8KijYoTZxxYQENGdiFGCc8+Ko8R2vqiSdbQHHYMzbBKfzHGWznWOTLySGIk95Mol&#10;RHvUhmbmCCiOfe1ByNdW1yxsL7qwhnWZq/bpDT6zpZn21NOQEFWzamUt4Cl8IkwsUbEsc2iw2zhb&#10;IvdhyV5LcM7ee35NDElUQIcpM5cZ2ltyZ4+ReJScGKCh/Lt2MiPvrdEaFPeYHdPWR6omFgFS5S4t&#10;A/bPhKHgg+7DA7TcEpxBts3lzY+f32+zrXeWeCsYOtGqFkhTaX6D+FmcJ0EiPU5elY6r3sp0eLAj&#10;h+jzLYykJHvaZ1IThSi9t+ATC7eEQjjhsyVO2HPgkaSHZNuaZl8qGJUILoCuEZs7g77WQDDlXq9J&#10;7PJ0u6WbiBGOTUEvUR8iT4D5xSB1A8fqoRDmgOgGDnJhbzO8pJvSD+gZlm/tn9YYm8sosZkF/8lG&#10;DM4rNycwUPFhBZzNCuylVEUktMPGRkwcZOXL4ZLOwXaoOTDhA3QBT3p3i40S5kXOvTtp0JksTKTU&#10;fyJks/7zy4tZpe+OAokLZmBiNjCva4hACZ4+x8ZA3Gib/Y8tlClAbon4KzjTLstaVgf4XEEzO8UV&#10;SE109gMalfdT91KlXrtTBf3LY3idPiOzjF7QNEDaYgxQNLs4d7hIPfDJDG1rR07M8dZ+nReL82mW&#10;BbiaNbfzQl6t5G4OffJgejZtjx4fTkfZrTKVGD6xTL6Ff9tapO3ebWStM2zEI8SAo9g9CljvcNvK&#10;ijBK5HGhsuhssNsLsLTHDln+Eggd29Xi+TkrxFW4VwjWChwCbQ888eVg2FhhUHdPt1DxkHoxd0bD&#10;USgdrhM2U942ODhW63Clz+0MhmNn9j8fH74Qk48J0clMMhNs0sZ0nFSzziJVkmUeqCetRwdjs+Yh&#10;z9cOXFMnD4xUnRsBqcBkdEKhAvGkFXlJUp1Iacd8uwTBZllAEddsYo+pjMbi/QRCkUxyIWI9VStW&#10;PAoryV6ZBIM2LDfurYcvIuUYsE/TcgQhAKWH3ZWqic/28SKYbVfaJb8pplZvEZ4rTkly6pELdIc7&#10;Ou9yTyNCNpZ8PHkcb3FWND0lAXCPJfgWViC94OEGSFtYnqfDe/EzYafv0I+Zs+5HO/2aPaajzsip&#10;QZVDMTwJQwEnkmHIlvF5iP3jK96QN6eYm+YcvOBmYI6L+6GM2RoKofJqgSSl6wgCeCuWY3yBU92L&#10;jGR2kTNCbJGzyrD+UvZWk8pJoaOs3uTwy4fffnv35ciRT6tMZx77en7OPXkUvLXZw3SQzXrn/AUL&#10;SWU4jMsCnUckS62FVlS/V0/iYTJ5JwQ2cDSsbL09eHixbnzyaEwmRJ1Y3ikrjGSRwRUdquEgNTZO&#10;LDZRs6p4NmtGiW0xgi+kiqj3OXc6+74reqvNJivFhIDpVaXjBKjEeg8CdG5dhr7cXblVG+yIkyeH&#10;x8c6zUnOZYt1hefoA7qrP7htAbaIEildkDXf3XiexblrGKx/oHOCs8anGmK7fBM0ErNlLdhDGy5A&#10;3vyrbFA2mHIxDnCYNFWYhpH7FC1eT9P8LCm0AR/xRK5ikM1PO2oEl1YGiYRBL2Lz9c33n3/8fP3u&#10;aNkdnMTxWK1F2FL5XPH6GFsJztx+DjFrNS1QuzaUl7HLanvkNABn6NMQZwEQXvCA5RL4TYAyOBvx&#10;jZDpKxfxuUHeIpmtOKES6TXzaoYJ1R2uJMbUIar5Igr1PD1LXcQAmooMloZaDf38Am6lyHED15uW&#10;qRFJX8xxuauA3jSNkZkS242PXKVn9KOXoMfHBNBSMoA6mK0jVeSetZ44EV9xNIc/Ko2+WzjquqCW&#10;4sC75A4SaROkjD+DxVJALQDfcpjHdQJaj6UbOSzCyrkqQh7hTkHLKay4aF1csA1IyGo6KbvtWBK1&#10;uCEeJfIXNdFQh0hsoTN5vBlgACXV8K1vkwJErM0KXSzlJemGsBTrCqtDsFy0Z9+hRK40C3RAoYM2&#10;wdltw2LLmFf2O7DqSFYPyd1cX1/As5pzA2sKqjQjk4dB5cB57mgg9B8RBxfgCbgDpuqsdXlU0k1j&#10;on1wDtT45f4I5n6QWcqmLpJTLdAOGTkarv0qdyG5NS0SaOilE2jW/Wlzubm+uj63qIOcTPXLFvN6&#10;BaYeYexJycpFsOjIiz7sTSnYrRBq8ujJcHeKn44H1dn5xdX37+4QixzRneCbwlu8rderqxnAFqpj&#10;McoiEs4+GZ8ckjNn0Z05iZNMTrJOJUimjgnHHuNK3uNM2+GWuHzqOgA3ktCueihRadJLldkEk3OS&#10;kc+TSCSBVj4hUQTC+GZao/PkMoaUGYPesY5Z8vVSmkOskQoRJ3KUSFnDFLc1YG6iClFOtW4sxmRj&#10;tLmD51sbqMtDgANaKXymDEhDfDX+p/69S+6X1MN3CJ/V1XzWbYjolgpEmJElup3TgTGSviu9x6cH&#10;WyM1FBiXiJOrOCzD2y26NtpgQPsVk0lOniguuQ2V/u0HebLCiYKF1BoIZ6JMzCM7pi3IUGSUwJhb&#10;Y2hignCMG8gPDTPcGmHbtVi6eGskXO3rY3aP95Q9dw06+33Jil/C2cDc1vL8msTZlkgMTAoySKen&#10;FE0G80lvd0cf//r7rw9vnx9HbU+bW55ZQczkiPSm3lkDyo1q3wmqqcWoYSeftHtQkmSL9An6UIJz&#10;qcNltoegZ62hQZ5ruJ3AQx8fXh6ITQdkYq73O9iZH5OQazgOWeSYbIQWUCLhdmVEgvO81cv6QRRZ&#10;RoLjbKqlqESWJxhqlhFp0iVi82OoK6FwN6jB+a9InOkfQLiod7aO++ZwzgMrTY7tCANVoYOHCppB&#10;PWScETOiW4FTp9CTxJmUkj1oI0CRj8bqRDRtX1vU43kLoYPt8dftzqKB0fnR7ca329GBA1Dtqmyf&#10;G9GFKDgmHE2bxRoCB5O+qVJA2LbZqNgOT/wnOMttxAvI3OXN9x9//PHz5w+i893N7ZX1gnMjmo7E&#10;R4w3YZxqnZv4UB54hmBcdEh4dGDYJ9dqBOedR9PCRAmkJWOjX8sZ5ib84TPFLsxSzJltR5UoXQeq&#10;xQzu5AxHsyoHF02zdYPQt2V3KgRFk3yL78PA+lOnyAGCpM7XSVgyjYKeZAg9S0Yc+9Pt6BFIbP5u&#10;QYeg58wJ0vTErqCt/5E+CAKZYROY2ttrNYrjVkgU1Ae2kUMdFKP5tQ4Zh0Q6lF1WbQW7H2RNtY0w&#10;rJmmt6gcVHDuMu1XSCqnFMCELgO+llHk7CM1LhNfrNsmk/QtK4NtWlgEanKla4S4yL359NJkll5F&#10;Z8JooSe0nkh3fr4SZHkYOQA9dKKLliij4/OlmxlsXJb5aFpqAmeqT2Eh1VTCUyVEbDbU6dF0seeq&#10;oBwaaw1E+OgSJ2g++bA+UPoVzDJVXYnvtJSHlx1AJLpI1kQa6ONPN64I1mvlrUpn95IJmeSWBGeY&#10;BXiF3mxbsgptkT5ZoeQlhxQIgjisSCtLcsr4+TXprTsm8K0pVuScuhKeC12Mf3vftNTnGmnjs0mU&#10;vHOQveNUbcc8X45Ptu1p6+z69un29s6zHRyULJOepGH9adUDK0Eub7uflYmZ9Nfb8Yn1bILz4wEc&#10;3JE8h/Hc2whLTf3b+ogZ+mS0nbgRoUugTxw9d5hIN9JJBG5cg+7XKiYgTkTT88V9m54WYxwhWwkK&#10;8AaRYi/yNNPaebnCSTMxyF+UaEg6tpLnmQiuLPt5H+7kJhnChVsboi5fy0piDwEJz1sto8Eo3uBs&#10;Kcm0MxzBS9v32hu+hpXJO0Rnd/8jgXIhCyEBwZhAkwgMSz0fYLHWPQHzTRDTCxuZujhdR2mZ+Eaj&#10;qy6bksfqd5K32ARSROMGhpnL+xMmEJdxg6bGIPajprivxkqyQYzXpAioiNAO+hzDPQ5iD/g1uOWU&#10;GywPyMNBXR61pyqB0kwJg/FFiqtEcxrbrSl1D5yxmmbM5nMLADhC4s4kVbwUvLBy2z749Nfff//2&#10;7c3x47YTDZAVEsA2OekK+XnEt91ub8fbdVDIzfe5dP4YpDdVrfRUS5J8CGy4itW72bJG9HXM31EE&#10;tzEnKBmWhs7Lc9OpbNwK38x0IGfuG6AdtHdpjuit/y9bnvmeCoggjI6M/oK+lkn8K36M6OlXUQHU&#10;YzJ+uP/y5e3br2/u7z8f7zort/sB5K8vCc6V/o5U/uHkBKIK3PZSqDSSGE+iTywU8AiYuQjnnOTt&#10;wowcCLi9ffr+ZDpq4iDolXCKYPm9yDbCVDtxY6NOwxOMzNYPdlDEIUm9yyv4a2hw5qOCuZZDFzwD&#10;J6kMnaOrbqGVxNAgkuCsJWjswCti0y30O+dLYq717uzy5pXE2fnpT0+W5K6vLBq4MSYKC+XXpPVq&#10;/RhNeTczLKML0OHwpXOdBtB6gcNDh1NpRebKJ5ZIC6t81kS0kUHnOIj/lOqqYnCo11sHBYVY7g8P&#10;4hdw1l7jNnQykcAaN19uwwezMyciya7v1kKcG+9Jme50ZV+ckUPD9SfjecaEsqYHVQEjzq+OgGiC&#10;/IjswQNUskYP88VuaAFXmVUVRWeAJDfNSlrEUHIXpOCUzZyEvW73XdHXgCy5NZr0PEvvpyR1UHKB&#10;HWeZbCc9nFBZ7zmzbRCf4qXGRcMZ/5G2cW0uru3ZrN4brLe7YYw8XqafIdm01qHjSD1UMMZmYQyD&#10;kEEa6ojvs5zYgSEoYBdw8nifYoKqdtWbkyEtyyZ2Rj75r6AwsBXQ8htKzyG5VlbJeSaS5TXDcV2+&#10;0NK+kdx+f4d9i1Zk7zx2kaMFNS4U7DDBmZP0dA0eFSw7Q6/xr1h6vbd9uP/65dPnIyd/kA/wgOLc&#10;dB04jpGnKsfTBAkDjJUzPcZynbTh8u7m5hrXtvfT9houEWtLqVnA4vVkJ3QrxmECaaKi9SmjNE9g&#10;J+19fHw8OTx+Pjo+HcHrz6+s2lw4KESi4S7CoJ45SiO7GqZszGsCobX23mB7cPJyfHT0/Px8CMCU&#10;lNCKbSbAmhYmAJk99zsOt0+ciiI4nJ6O1ykkxjhVfNpE9x0cOoNfO3wnWNAFo95epOrQBQ7YA2ik&#10;U6MO+qZBCr8FtYERSN8AM46Hw1JpLslUbI1H1gzOJR/isqYbpwVRlpssBTcsl4PAsUaz+FkKuqoe&#10;83GdjjhVZt4UGdMs/8mlodAmbtjU12srF6B1SlwgHph8Za9hU+eUpvC5QXtCtCbQGopAFYIzsBXX&#10;StOMkARneTJ8TQhHFPZa3ux6PYHE4Izyy5z0SNbgyr1gZ2Ae7ckEEO6JQSlwGi8u2A2exbcyPxaJ&#10;CjhQAOuPRW7SRJdc6p3FA/iJQ873s/ktqvvyguBsSl5AD1NLcHbxnjEUEyzBma8Xi6w3JsffSJ3f&#10;fbl/PhlKi13/68wHN65IAXTqxJRprTEc77Jm3oKAWkQPBd0JHiq12FLpeIJziyilGdVjGaRiU6di&#10;OwlxP+HL2g6BuQoPDfmxPSm8K/ByN81NE4Cce4SgnDMZkqUjg7MC8rMhrCZEWp5JhwmNG5V/fvvu&#10;w/v33xKhjw76rlZ36o2HxTUG44dSZlo7KZyn8p+aVfMG56Cm0TfB2arw+bU7nCY23xrxDM6bOaAn&#10;krkst+hTPkc3WgTnUkp28Q4dwuU92Ms0fTuCEA63jrTAVAzO0ClAD9vJ9Bvc0ESaP5EIlqOxOZso&#10;hlYQTaQT8TGWgLe+hQODmnx+Nb++/f7q9eP1+3eTZy7PTgaT6eHeEc0kdGP9PI6kbVUaTptEyly4&#10;iivb5P2jCfGvjQHwNWKY4Sz+YZlS6FP/6MENFWmqaDlNRdU6rLhnbDau0FIsSEbrXSIeu2KQMDwk&#10;GBGcs/EzHSWclNlsWUfukhUSRPIjc2NaLH3kC4CkaQjpviRnk+Bs9U0jFryQS9vSmcHZtQZ6gZQg&#10;5upUF/1Ff2vqWPiGkI4JNRzql4KXNR7ZhQAyb82xb3pPdwV+5F8jbMV2S3DejdcuDU00kknr8dJ9&#10;qRvWJUrxYZ+Wiva1VYGryzNXyk7IrQzOAWgM26giDKRkn06JwjZziQQMtCAI6qDPkJYL51lYyLIc&#10;n8qIn1Sv7gpiQSlnVPP5gp7q3U/xn+0EwHQ7zMjF5kKR89pcbOJcJSd2EWg384Wj6vhSia/OoTKx&#10;bxLReRQZFOCFfC2tabFLR9hR4vnGsX96EB+ce3K3NFMA5OPT9enRp69vjp5fHkd4pBN0dW+Jv+Rt&#10;H4OBHNopxFqjs1Sk8xu1Qc/zu++vzhgkTBiH2pM+IuSX/jDrcX4xRq2CvoozYqWWWZzeNmOXYB6h&#10;8vHh5fDQWVwvj8NecyksXtKBiqemTwYYQM9Jcti9+/+RZYS3Jh9DZb3B7uHY4AzCnJ7uUrYdOuOp&#10;TCmw2GRwTn1EPZtqD3nT4nYqg8IfDaS3xorAIdJwBQAKF5oUOmqLgWtOe/9FtaU0AuVBp8IJ5isN&#10;0J4MJfhrlu6ajoqjfMbd/ephdQpbzDXSYCIrTNpiOk9aZSNTp3rr+u7Xid+avi+twmjZ7ooLTxa9&#10;3JmxkL/C/mwoj0mURtYugFaB7X7dRLo2GJ06S856P4hIxpIlxYN1RwnjhwZoxUXEdkBzX7EtYdJq&#10;D+hacIAL4Tq3JF/UKuxMABP33kdAbVyLgrgl1S7uSUvTC21LBJUIW9gCupxRTB9MSawleCXqGPR8&#10;bkrtvimQ4uJ+THrySw/aGP630IkTmq0eIJKg+WzF04QORWT8UUSho7X2+Ojd3399+Pb26+eTYY+u&#10;8PkrkkJPeAG8aAOyxmAzYxvMpDVKPz1UmxqzsuGDtB9gMFzGmhyId2O7BemA9phMjPTXwX5M0wvj&#10;SD1coZU+00LMgbvELguchX4sXCjsXFbHo7NfRZ4peMELM9PKVfuy05KaO1708Pzm44ff3n/4+JXg&#10;/OXLp5dxn1ZaaGzV+pPRgduIuoNmtTEFRKyG0JDwfcWGSgUfGSQ/ECjRwtUoF1BoB5xJRq8vssIt&#10;0YW7qk3T5UVm0kpAs80BYYROCiZhJ2lkZoXo5Ws9dlDrOhcv69LhV3gsfoiqdTyMWeqD9Fwp4tpM&#10;22IbUab1u6TAWp3GguwFzsXGyW83CdDfn/yVNjtPyvSQrwEkYVXANzEkkd4G60uVnkfBKMrdwcnD&#10;g9PWnCYwdq8ewE5zULPA7bzbIAm1BotmJRBcxUcCN40m9zUySNGKkfoE9IvOnMmH6SNO0kZ3PAdQ&#10;uTNGzzfbrgc2YhbhZ3cpROmkbaMBwewSjLInDWKnFuB4lKUFd3nM5pK6YxGSpo7d7R4fHkd4Pjbs&#10;dvdQ3/pqgQSkkXyMy/ofpig5TDcSej1jmX7zHxfouhs6TAis9hphrUJyqQ/En9IBF2lCuHoVS7t7&#10;4KzDmnxOia9+QUhJDnkOj4LoWRXwRA+QVNf4le0pTwtnMDBMgh7ZH+O+nMpEROsskjI4X17M6nyj&#10;wjuCglPriw4EboDGSmcJzqkt8F6qxIW7E8/xKpkAJuWMLVtK6x1dBfasEdBLDBN7rrTmm3IAp7UP&#10;v4DH0sAEBaBKFAQbgDTBCqWdXzpUHb4OtEMTUavcjL/MI6q99fg4de1Dz7Jvd4xGdN/+a9ZFJ/iA&#10;oKBUwRqCMy+ZGrfbPYz+/Ob1x60h1AZPiaLZuo14ZNxDlTJGiAs+g6dLalVBEJk/uLEWELUPRo8n&#10;D+5ClLVPhzsngm885NjgDBAR17A4DU9+YBVFLPOyPZK54cHh8Qt3cD9gDwtMYuGkJz4oofMyYGo/&#10;pjgWJvgE8Ej05qZGD8vkZpiYlJ4NpjrF1ugr+svR+EiwXPQvkcDgrHLVnS5F7zPuhEXhHtyn5gCQ&#10;1FskDoyiI4EkvmC44SmAIfZlCEEm2JJaxOFdA+RaW/OUoBUfwYgkiRFi8RyamiKPeMgb1jmMzkjY&#10;5pYwlB0PGv1+Fcq4bHaGzrzLClaJqV6KFPZzLRGw5SldAsFJhCFnGJj0D6uz1WotCIns+4NJvwbA&#10;oQ717TiXtm6uWoKLkUuiQGuldfJImuSwFKLEgPmDfjjGnqQ5eYVdwD0UftljTNupYXyFFNDIgKLO&#10;hH2jBeQXgsP1C/eQhHyVmCAtNtQYnNEV0UIarWzM2/2FnyYejfXp/TeSyw+e7zzsJbW8fnq6uT6r&#10;22EDoPGMD+a8qJp2IpXVi+2bLgRCYV9+7p/gHHWIBzSzBUOSH/ppiw9KTftM3cIYKyex5fqy4O3N&#10;EZcM1/7ay7NFlWgKrVxbQ+q7ykqjM6UxuTs4fXR4yH3x3NaL6+TE+RfP91/ffvz45ZObjHx6+/Hr&#10;0amkF6TrtYejFJT50xMYUFGsWdFoU6hBncr3y1WCs+kbWHpz7eUZ44YLAodJnLgjl9Qz+JOWJ4KR&#10;F2HGPMGKg3kRWTMNzirGCZBBNj0atmtdt97zKQRyNV4GaRGLmpIgBUf0mOhcnwBPFXXm07uZcGI4&#10;L0x70/pik0XBV1k95pXwfOVpTSgeATsqgPPyu1ueYk0xH3wJ2jJCmCeZUu5aL4WZc9vWuIbkO9ya&#10;5Of8rNtzsKLoMREqgJoCvGPRZQsohYJvANpWeFU0DW3olfvBgnM3qHW2WPZfk+tDvhotBWlM3iQ4&#10;qwu3gBDQyz5N0tmqeyWQ02EJwmQiR86tUmE82KCU4Nx2d6YHK2eehyWo0Yzurx26kaOwYrZcZnQH&#10;0/B4h8c7fWs1XO6A4/G6ZjzufyEiROL6PF4V2+VfFIKtegKvbFyXx+0cwJePYFa0DCGAJTzM4sHF&#10;tUMk6Orm6mLW4sllEa9iVbCBnEbkbrpgfwLGmqmcMBYXxmZwhra4mrwiPPCRsPYIAqTNov8AVfmO&#10;n/G91CwkFtqFaJcf5mlaIG9oLlmmkfUTfhp77p678EGMRrMyqjbUxuoebYw7OEfMUF+Gd+YXd1cX&#10;ZZPDqNQpfa65TduXrRp+cHB4dH9vcIa67sOqEvCSrBtvlUEYhbP38ooj/DDe4cCtTq6eXp9ubq6d&#10;FY4aPbGnzT2gV8PxbhBhRqTcOcglqNOhFUmfvXYDOOPCYD0cl7XJBOcMGo/W2CNm5dEn9NQAy724&#10;lWeZm5mS0+2HkZN3bE28D93j9XRcxu8cZQarhgBYStoaFoyiNES0BGFJEHO5iz+pDaprQnrjESWI&#10;BouRoIsItQJ9KWPwOFPWd0aYe3NAs4m3yMh02dEcwRwI9jlYF4LLhrnJjeK9ftRg4yzIXNzeicqY&#10;Nm7lbouuUsm8HY9pK8sNCkhjhxmTE6dwiEIShClvw81pvFEEjNcZ9naG9HXYbq3vLo2A8Wi8hTiA&#10;yWIaZoi+zOxdOFdGzU3myJq1e9hkhbe5Dy/3+7U6AGs8bjthgWaUdCgPMAQWTI6VSxvj8hgnbZWX&#10;6p5GZ1G1jGTLGsrccqQctIi3YHXlywpLwOJJRDOYuGDMzbqzDEgax+m+xT/rdw4sIwTijFvFZPwb&#10;SRgjpLr+6SOcdRaqxgO5R6vSm4xfvrz/17/ef/x09DCsQRXcxvj66nLpnp5piEgu9LuWwT/kVnSQ&#10;VqFLJBCZIXDtXbTywXZTrYhWztdW7fvPiGoYdiZqSACMzQZGMF+Aow/uuo+xmOMqEUS7WZC6jw88&#10;ZZKIBk3oC5S7UapPz15H92+83BKbKyu2Qn6PHfUh1JBFf/366fPzy8lugjtvHewduddJVQ2Yo3Zn&#10;cBgkI23E6qD7eCMeaSwouZibtFyTNFtUdb8/kgGPY0ixGAOkGwX1LNpxE27jR0hYz0wkMJ1steY6&#10;+1T3iRQDJ4ltJx0RLDvwiSuO1sudbEVUqsYqWZk5I90h1ukVEVQdIo+jDTrGAT+IPLNv59nF3ZNr&#10;uonRd08OPFuHB7fIXYwlWlEhhGITxuuOADGWVgNoMWN2vdvpCRJ8IDQ/nj4eTEzlBDbnE1ham3U9&#10;wHA9SGTMqIQ2K1a5TAHwITxBWIqjRsOAd7JGWLSE1sBssR0JXZA0EpQ8wtR7tPuVmcBv+awE52gh&#10;k/n8cX4+t/5EPE+LsMBOA49x9VJJnK3aemmEfK6N0E9PTjzy1KKhpzPQCkhQZi+SBNta4JOEDSoE&#10;aJD+mteIoJmn3HFqBB+EoCZFEjpKZBdtFGeZqaUWiPJOo8Toa85bLWwdw5J6L8jAwE/jGSEHZJ1j&#10;X1c3t14uz3ZozI3ChPksjdiTWpEpCzwFZTDCpNcfIo49trhNDu5+16S/YntASSuUelll667OSij0&#10;Kr+ieGOpjcfgBE1ZoA9UpnUfoJghh/WaAGnIBFZVUj21HqI9RunmNYQWOlyx3sMNvVuBZPE3z7t2&#10;aQOulhGizNlzWn0qU2TiPeDZPPXz8WHZeT/xK7GUH9mHQwyxmG6X6K3WK/5mt4rHsdO2Zhe3GPrt&#10;XdkRwlC7mxBHHbp0u36EaV2C+yJYXk8K62SXEFt6remfuml61kA5j/TFGV3PD6ejNraFzGbk5GYW&#10;3NNxNDKWlFvXJaabH1uX3R6QeDvRdJxJDiaqMi0+6NqX8li+b8gNuxMvu023a9EQrcum8rZwsH8f&#10;ZKAnfAxVmOo3k/wjSx1Ya1ii1XPXzu7Vi141EYMzZsodArYmlAJ2lhYjDBNRLNPkSI2ZoPu0/cOM&#10;FkQvTAL0KdAWfuzkFQ8499wTDSsE0UUtKITmOasXJbmwxStLPlCURkMWbgjkWfzJR2EOfNSUu9Yp&#10;u/7vPOQfVWFmJg+5IU2BJEeNCSKOlmixARu6U7wfmcm1+LXtOjVe9gKvTHIMznMaQ7wLiwZ+vLGX&#10;reJ32pKWcV/+SUTgW/RN325ide784qXRSVBFCR6bSrJm1bDMTB+bOcrKipYYHS5u3hN/QBAOCunk&#10;eboaNH/N6KXt0gNjD6UppZz08undb38RnT8/DnJWBDqAELcaZd5OBK5lmPsHWemI1owogoz8YnlV&#10;tMO51XbQip7pnvinZNWwLD/kLlgl3zTfwQ4QN/1WDHuU4zaeV6MYlZGeSB7UdeGTc6lciuTUCR2I&#10;xC47Yn/99CahGUdy31oXDwPE5ZMH1riJ5zlU+suXT/fPqTSNyV6zFUCvQrTCuAzOIB8t3o82GJ3N&#10;3PZ77wr4Dg7eld0hkZIBAxN1ftnG79Nci9olL3DMU8lnBN8TAkjfwATJ8zald0yR6NzuuWhjQCMI&#10;zmTOcxcxzjYGe+EVg7dJKlL2atKc5FyvcDcv7c+K67pdjacKo4JHpzlzQjlBzw2pb8vAs//dbJy9&#10;k6k6JPr8iJSxobP5Sn8E7afttTQoktuBMhEkWbQrvhCX7iAdlSBYCTbDM48IYhejcNRBP7HevXdr&#10;2k2XeEJpZbVCIkKQdawVV0/9IdM2B2bg0Iu+K98sw3tlGh+oEMLOl64IYuQwWpLuGvzBRDFB9/LM&#10;pp9ozhKwcQcTF3UNzjCOsaN+8GldEjwm36NHYeZONwQ7s4coPwQEILQg6ha44AGiRABUe873MXaN&#10;leeoL6sE9JJPcaMO93VTRI2eDqNEi5KLHHMkdeBV+TlicMl8Cc6XhpVuzaX8YP6vooQ61VPgxMvk&#10;pWgfBYre+en+zulx5qnPobj1Snu6+AXUyn8JFwIqZGEzh7mhRZovLcHgbDStW7kpQRzaZ6JIszcv&#10;4pHFJlO/FCoUuFHSbbKgdNhCF2CHkjXavQxxG8/Nn8TBMqkT3nB1hY5brQXkxD7LRF3zZgEWdG6P&#10;Tp7vP31685wlho4+kmQWMwIntK+Ez4B5+J7Gi2qxNSIqVnqw7Ve68zuC882dx2XRCM/HT0y29Myv&#10;k2SLSRshT87cN5L6vhkDj2mP4PrPxw8O5By6JPn04djgzG8TskkLQIqIACBDazj7iTsNrd1liusI&#10;xs1/BHi3Hjl81NgyQiHrSz+80ilxb3+hLsHYwRcnoGtV8USMyTw9Vz5PEFVPQribBwYv+SDiOAOu&#10;oUime+pbAu+uPAmKArgeYvGhQTM8IaCn3acoA40zY9ujjFkATgVCS7bzq2g9tVwCh1+s4Mob64UG&#10;Z4iV/C9QmQwwNNgqj1AlctFgw1AcVfd0KpIxl8/lYTiRGE9CSz9xUZyUpMlVPMShlFs0ySinZxEc&#10;2zMg2fOY1t7zSxgiP4xDC7HWHvwst3Xqh8RVQNZJ/WqebqposPJDfJy7AqG2TZSah+2mxOU2Su4Q&#10;jpiC8d36NEfNIRdtAHHyw9JlqETWnGmaISwoRUs19XPlKXdxH5ikairEzrtk1LdLfERG/rQRoUfV&#10;zmR7evT2t9/evf109Liu6NSwMHzMuYe4RK3aG/QdjeP5wJA6QyoFhxWW0BOf9C27G2VXKyQRfqWg&#10;YHK/cmKNZxz0ZGihb74TGzNQWLHhc+bMPis7XeDZl+er+nQwPjWRM0l2DuTzy8vR/dcvXz5++/bt&#10;49uvn+6PjvAqQkkW8e83v2u3iX8lBeqvdw+fkzuXctN+8ZRDUMnUTUFmQJUzYMoMB7qkrWt3kkZT&#10;aGLJzffX1ysQpfDIfYHnTPpI063gBSgFxkxiLSuArjJJxRiwhhiGNYy3w9F20jaUZQnQbFOOHzO+&#10;J7Tw8DTDJCBu6HkrKZRgtY6gZLQXt3UQqY/tq1Et3ohTXV67aQIXoHhz+/T9x88fr/z3dLVxVSpw&#10;acHT+4jLJAXuTavmFo56OoY2SendBc5CDrI/Pd25J32ZVd+cnS+Tepu8Jlhh6z6a32tTl7Ki11qj&#10;PehVZa7yVjDDR2gvJmWz87ubu7vbu0tzZ7lg1wlzw3Zt1XWHHsj6HHHDV3JMXxi7oVwydOfunMJU&#10;Vf+L9/OPgFbUqATxLQmsDBFW5H4GZZkKzIzo7DwRVxuVFBeX9jg397+w6l2lfWLAtO9pmJmNYonD&#10;gjfemGLg3gFyOadFs81+V8hzVc+OEtgWvRVI42ilnSlHz6RuXHxJFPC4tBKbiSqerjBvNTzmpVzh&#10;r0ZL2gSIg5D4uuEpCCwuciXaYrtSQ5I73K4y7JcDtaCKLjAISPjJ/KORyjUxad/mVinkxVW59nAH&#10;eEjnhVaXmWJtBmcRCcjGM11bkyN3rJ5ndbqZWEs9CwSGdhFU1LNeQJrtQZ7O77OcdAETdeBSgCdD&#10;HIwf3Hz/02dCWgKdJ+wID1AcjSrwa9SSSQduFXpliqlORgcWRXaDadMROaLzFUkk78InAGo1Sh96&#10;aNq47ITSAYTY8hX82GuSoO0A2cHJoRkzZpKdCA7424MqiNc7F38jvBKcTSsMsh2ZwZhgbG3p4ICk&#10;WyIrCSQ6n1iZg8r5WX4gVRlPusK1N1tMJPHJsGAWg7gCoGFeGVfXAsRZZA7/LVdCnF9JtFAcqCCh&#10;L1kwZo87++m4W56nP0o4eb4a9Kb+p5LFFrMuQ13JKQPYmiydBQ2cAKmHa64EZ7Nm64WYEKzbHARp&#10;E4zQt5PoO5m4mnCG+RsjeZkb/4o8vuFDIoG6PZW4Q02SujjciBzbdfzekqTr5ml4j+hd1n7TS27i&#10;PUrn4oQORlUqzj7AXdG0hAsp+nhDkx6Sod7IjG/FGxGYAS72bn5ZSDZGryvLO+SNth0xOWoXpg1X&#10;hXNbkzA42yDerU0NzmkqtzEUZiKmzhqXMzRajSeUiE3apnTARNtoo/8YnDUGUVi/415yMTB0e3r8&#10;5u2HD0Tn00GVNkIcJA17boLfuWDM+3AjPNmuFZ3nAVzFmgr4xi1hTPFs21xoAeS6YkKMxUDgpGQY&#10;reUdGUQqqmUOXtqZqo7CtDAAXVvUe5ODE3jsG+Lx2y8E2U9kynjz22/vvvH3m6MXU7xEEudZAW6l&#10;9CTOxpzB2iHJ8/39kYUzY7OAK7WiaRF6UlVa6zOX6MkCh53ip6hnaDYy3NzcXBIkHXQF24zYnu2f&#10;2OMKAogNyV6JnyKJR5DcgRaLVpPkomTOxGbsj6a6VJZY2J82zbFNnNy021iU8RyzJH/YNuVoTo88&#10;cm/DIpbo5M+kaeoV8aOaUhS+++6GK7SO7Pnq7ta82QB9e+kkQppJD/0F56oTqeSoCoFg5o56xJY2&#10;6YBN5P/Qf4vx492EYBEnxUvPXOCNOh3yRtD4Gv5PHu2sDct+oinRdtBxe0Mjip+2eXiTO/WeXRqS&#10;nFVncHY0r1LrTIbrBi7g3h9yzNRNSxU0UkT4/Ofq8hn91yEz0q05ZwoeMsJrsxyKS/5qPcHpEnq8&#10;+JmSRVLnbk0Dyep5N/0IXBdCB+Zq7iRexmVTLWO2AdlRLXMfvdFucwfgFOsSLMqIOq7A89SIa/SL&#10;rxuf47caOtbl3mDFZbGss4vLq1vn7GVWgAX+83ICBpE5ksRBhB+Ds/CIoQkailOZYngAo3Wc2Jt8&#10;HTtoVraDmov1JZBn5K0YtFZtyc1BkfA/rcAIfYbDh6rrvHF54EhIzWuq1aQFxidXSGAyrdIpILFl&#10;HlmIfG9tYbtOggVOW6hDKEEJ8MDCK5fTMOZJvVIRz0w/zXk1XY8fnt980ZFPjJn48W7oTBWEhqzp&#10;f9AGy6sT/V3Mo8XQsC02Ku/Cnyad+uzi7vvr083dpclLZmOYtDqESvrTG0y22Y8Lfa4nO7mnCzr5&#10;xZ/W4sibj0UHuDvZmxxaQvfsWRUn20aYVcra6CTjHS6CImt/8GBZJ7uYa5szv5xacnpMTd2tgOGr&#10;RmYkqyZjCQYsDTjzZsEddLByUjxaVqApjNDoBAC/mlnbFf6NnvhMjg0u1K+UozIFCpOsGqDJcsoH&#10;uTQf3uIq5usNEaYwQcvE2mifWJWQ7Hf00/1wr7x2HMcY9Csu0cVeHXXWM7n2VgwP5j/JGDFWMArf&#10;wPjd1sQu2RadkV8NCx5xLo7sY5iFMPzEijsA6b5gB/0lrPXqHOJGjqrV9YtLuFqKm3grA0uiEGLB&#10;zUF4aBcum01we/Ws+bMsYCjRzo1dNqoYpW1FJjEsWYvbfNhoPxEJ6mQWB1H4YN0wgyxeYrFcGuW3&#10;SfwyZEsL7BhtKL7RrewnxWnwUnY1ZczH74AmkbD4lwNb5nHRVXkRJ3SVsPslNkH1Hsg0Pn63z535&#10;hJsOKmkYgWAfw0oJ7tzNE60o/uey86gFecUgEHxq3HkSyTK8zkgSjlN1KB/TExcjlEaqiigvcVGA&#10;xbVbmGyphnptpNjzWdPtP5/vv7799uH9B0+F/vr2i8XsT1/efvUwjZOxY7ieIeI2n33JPd1F/0qZ&#10;p/LcCuH58ZgE28Eg18SYAlmCpR0iX+BEMpHorLZjVr4m4clS1KAKjNExFodDuco0a5e0kBT5tzm2&#10;6wwkIq0FBNDw7cIfLN3pDkSB8YFUwmkvQnzbg6eN6rm3kejqLtzfxpfgLDBYR6BhCEaJKmjXZo3+&#10;Y7LRK84I2a7P7l5vXRN8DnOwiiineHp9fX1KnmpJCqmaQ7legv4p/laeVa+1iVBkjFvrS2CXS82s&#10;yE8cb3Voh7Q3vfXjel8KX7qQNZH2mpTHlcQmGMS8NW0phQU1YNXMPYRaywsZwy1sxxnGJFWuwGlI&#10;0sGharZqDiECA5BtmBHB+eb2zjr4xcU8AgguhY/HzROakYE61CbVnBiN3oVQkqtJv42ZuGd7vd5T&#10;/Z7jaJVz0F5v3dZ36wR6g9DUyY0d3TzLO9YBN4csYScargn0wLKMCaV7jmgvwidvA3vrSb+md4Kx&#10;pYG4Qphu2etR6JXNIhTIWBkp9TI6X16edRtuQC2yZ+YZliyl4V/CrrZYbiAR9z8IgQm18g1ZiRns&#10;HIMtZxGXIOgBE7jUMl9PeZs/uUISgp20nyuE2ztoT4Cq+gJv1aVmFlLSkHjs27EXMx/EmaE7rmov&#10;pTpe9lVcC/T2iX5cXcaJSu4up6ATrdpgfFgmhRDYHHbUm4tZ45ZgfFACjMGS0g+6NKv32pPxKfGz&#10;TFgc9qsupvrx+v3unGCXXMxYBMjxDA274yLaycQpmDhhxpV0R4iA8cAddcuWRAZqY7WX1Tqy55eD&#10;NQoVZKMKDCDjzMOdybYzJonOxGfXNhicXdScAxxiN57XZBQwlISeJsbSLUT+K8MKiPK+0wpxSLml&#10;kwaNqLKz5FR+vcjDKhqEixuYAvIeapLKAX2GiZKdqtQYXoJQuZdQbiMcjDQ1+icaq3HM03/9s1rt&#10;pOIAQxUHSjGjPfXMr8z8IBAEngHCXJqSEcjBu8RdeTE+sZ+XoRPYM6zTEAd/zbxrNYoyzcDFS6DL&#10;9MUBqMdhbbW5vrkm2Lgqip5Z8wDcjRfeMM5um/nbJBNRyJj4zDo1sH6FcHWx8SAtsBp41dQcfITI&#10;209u4jcaLhey+pg9uAzN3FnBSZH8HW6PF7oYoDwSpfEcms9PyFBhOkgNTaohCwLhRoaRhHeHDGdE&#10;Ru5pILYVwGaknueI8bTRhV75u/x0tWuFPtVTIF2Pn7+++/Dt7f2pZ6ni8nsztPwMiCFjJ5olHCWr&#10;5ta6pY6p6VuR98XwBwsqPCQ6Bz9tjFWHmscV+Vc9Ggwh5sLt6lm17kQ4erSySQEhnLdErPmigvce&#10;vSE2vzM0fyQ45+zlzNfwmJcclBw6I59QtLQn0S35YQGg6nQwOrVctUsxy3GXrNJFzKpLcfFcv4Vd&#10;WVJySMGaN5FiY3hI2dGj4izjmHd4EfvOQR6v/OmmGc7bSY2/OQMeU8RbrtwIQ6SHppfNBjyBFtjr&#10;WNXO1LEsnKa/l6Ta4pslKy9+AvTYCr0RUwN9Il9/LYiLAGUEQ7Vr+NXVpWVtN+zYGPZpPHyXFO3V&#10;3bbJPYVHGIQttkzAHTM9nic2PbLP2VGub9jB2rZrfFjfhwQEZyrSQbwpoVwj4enauWMv5BKnj+Oh&#10;veIFnaXdcNd5fEKJ1kQR3LI1u7xx+bVV6is6baUHMHXxJW5QmTbpcHYdCY1wMNXU+eb25hJ7gK05&#10;Y04bK9k7nC6ph7aVGBm7BARM3gzOk93jy/HDwbBNqmytQcwPxYecOdJMcJ6A0QePYysvVj8zpc36&#10;fi4xoeTK4R2kFR3JSpn9Q0yf9FI5ELT5EJ8k3DtRNFUtaYk+HUh0l6eivr3vQ0c3dyjlxn1tlAjG&#10;ZHCGPEKJvMQ6bBcIAIJMnWMBck6d2j6XW2EQuLWldFzwYLxtVxfYkhOis4rJphjWcCtL2fzf78dH&#10;rGgALwFoHiOjLTzbt8JfwXWMgtjMxe9TnCI2kJb47KR9PTfm5GseL2gfTVh7bpZmJNFynU+BApN2&#10;JTxvzkmZTALaB7g3Hv2Ss3C81IKTXhxIndHChNg4s2gHFM0qbTfYdNYngdWF+LXu5u7px8/XOw++&#10;4NHeoWwOYAMWi3p/i1wcV0qRRCKWavbu4DTZ76/xLhNqGbQ7GeboiuOj54fxoIZYTNbClfplI+gs&#10;aXAWCx9zCqoja4duO8Lt6YHb2KBzOUqCsyBDKlYD8yWTpmikIw6MCLgReQSnklfAJI6tcxHOwX5i&#10;Sn5RZ2rTBMJAr8U7uoSDoirQ2xsbZPl/TIIP+VVNWFpgSHMmpbGar1alzKq9vLW3BRdCWFTEeZCX&#10;SnFEeCqggstQIxQP8ssuCTdEHRosxJKCcQ9Dm85obOau/mkOu+fRbo+qi/GHvM2AlR3TM6dj4Lap&#10;cK11o3t+c3W+bMKiufiCdUKHy2ggnq2rczuCszcNEpEcqM7RbgSO1Jbn1jQlf+YSpXqsXEzjaYL9&#10;dby42aohulJfKV4pcisFPqB4TI9RH2/vwxdJFoYlUbeEpmw9V9n7YaUyZDrluT18Fs2KsdivsrWW&#10;ZfBMM/x4EnhhajHv6t38Hu6CAoyL+wupDCYnb9+/f//tedQp36hkn0XlZTGrlx1KkiFaLrCDPt1L&#10;DwUaApfRghe/CBbmCvp6tYZxmdMQ9vmE5sJNpy36Eims5pt518ZCTwFbEyFJtrOtEPG8NV2fPr/5&#10;8vbtx29kzJ+IzPeevJxJ2cTakUWXqfeRNeqMgoaXnA6H1nDseKUxyLRAkyETJLqN1jXpcAREZnkG&#10;gM9SOYJRr1ePFTp55RKMo/erShMHstcJxsCMs1uIzNn8gp9uthAiZ9FoQaZwZdCdJTiD5laI8Wbi&#10;c7g1jzCT3CR8JjhvHGVHzjwF103I9/blhcAMeFhU7N6BuBkK1GkdOsbU6FetdeaokKUnvgkOOiP6&#10;bHN9+/pjvyeJA0dnAnUO2Fs4lqZ5iT9ZNoOTEHXMYobZywGmghEgpZxABHPCO+MeDsmU9yVa0/b2&#10;9PD4ceLw5JQYxn0c4W2hWcI6UJkRHDPn2z9+uFIc9ZIc0zPtbSDXEG1WtOuaZN/N0Hnb8sPFpVuj&#10;0yPNW+NS2UAFfxkoEIpEJsqrAgPNVatqXc4G9gbb0+OjwwRnhCOJw1Zo3dTsONF3MASvHW/QOBLA&#10;C9ilrI0f8JWkkPopiGYgIpMoc5EOD8dlFa1YmmIhpMnoDNKiLrGXBjtFFeoY4osHJNHnX/6cX9JT&#10;+vr048f326uLM/AI8l9YV83xXrFIOAG4QWXNEaCx2kHXhUe5cUo8epwq7FbwikmjJTPk/6aqTmHU&#10;PLEkoypf1oqKHBERly4gLFuT9J04MmasekEz+EhWRPI582MNgAcvk/zSLNndlKgt7rS4N7SD/7KA&#10;sI73uA83n184tQKCFWeClV24SzeONnDI6c2n+yPiGv4xpP9wJve8MXx5UHEG6K1KpQcY7mxVJdY+&#10;npCoPhSm2562svcOmfPMVKTsv+1cSykK7e1WO0YarvHY8Czel2EmQytIQlw2ZZdBTyznOtFrp4af&#10;jw8f3Xwfc8J+tQW5K6E8+baFOMewc2KAw9V6tkYk/ePTJss6R6BOkloBLZOFwWoy2hCfDnCmOCBu&#10;IUKJLPJLwi14FaxGsDI0AzoyN46E9mWQUEZcE3txAyvhBmh1yg24aIX5mWoN9tuqlAzVM20zMJS4&#10;gRPhrJoEyoG96BUIKrvD0JSUYgUhbDGzk1dnJFB0QG/zmbaRDslJhFU6LS6b8KXBUv0Uv7mC1iW/&#10;M69IjkyAtfQ0c98aZ7G7xjl9C6RqoYbRNNWU1bBi3cjKnaWQ8ditI1aihoYXXugPebxxyWDFV3Eq&#10;JUJXHcgrmbzvF1gTUh1BN20XYglMuQleB+dAL/0yJ8LA4Z20DToPKqtciyGoVNqltsAjp1Njiskr&#10;ilrkaSljKK3kRaomb8UjtRZ0Kz/o9SYPn97/9eHr4ZZ2YkEYMiLKKKJ6ghCYCeDe+yHsgo2h44ZC&#10;upRydi7bhxTorOQQU8MKV07VVkml+5hGb9pyDxpFkoQ/y9ghQaWtHs1oNgmAz+v93cnxmy9fCMtv&#10;cii0Cx2y2IcwtxsN22KATzQviS5QdsHu/VXAPOmZaGyylOGn8rtLRCIvaSkfwgoEI6sX1p2c0EIQ&#10;cZatG9PI1LRMOz+bO5Xby1KdVxn+86AFt7MBUdy4acNrBGdMx3RrR4YGM9+ROTdqjX6n5g5E9tSs&#10;ELhzzWKin1VPpzKUFNfgbFhUaDo5VyKjmIou0X3odqczzZHeRL3Unvyuh8mb1F/fAF6ufb65u82G&#10;2xdQBxtn8EjHhDW7rosoWprs/L1S58CYYd8krIAjxpc0VdOhFbwH23JS1+7x0d39B84iMjHtNyDg&#10;EnUnsE3h+GYz86sfP8zhHRSwxOrWZElHBw3swZ0Yn7J/SvJ/x525yP/dpImOJzvULdF3iTEoL3/p&#10;5LGyhdsFFDybdjyE4OXwdNv2aHJpHJ8A+8CnUrt2fpClVCxCk5Cx0RfDM/Atc9c/tQqDGKHd74G+&#10;bVJyUX1f+kcMZphcrodGtbETTR8HBVtT17HajX93Z2XDjq4hx20nb26evtPjm0vnrQ+BQ57rDUMk&#10;jHk6t0anu3tD7sLP9F53p/cSNm6IvVYOHx5H/epqQyJ+mXGDrCpOyhqjIL7lqxh7EMKiZyxJ5wVF&#10;UwkGGlBrMhNHlQWqjEeROtedjwsIrDYuh3KUJ5GC9CLQrGF0U5fFGqsEZ4d1RKrZ5urGqRs3d04g&#10;oD1Z5TraHZxkBxJi4NYdXJwKgAp4tH32zMY5vr2xtrQ3akd/O1vTWg/LkFQRnMsihUwIo23kRXSr&#10;QrbuvAajM96xPsjcLb8xBNzc0tVFIJmSMFb/AQbhYeJESByVt07c59d9eDRfkBxkXg/Hjk2bapfN&#10;rdA6tjXK3a2JhdPtU6tEQmFYEDLzUPJKGmURnM0dMeOgZwEtIzTuZT6M/o2cfk2AyuQKSwjmq9kR&#10;gzvrmjFPf04BggVdVQtCvU9NiqYzqF8v7+RXtVHBhJunZWVchD9RXQ3PFgYzI93xuKHLOByLc1Ef&#10;kGEbja0Lj3HjiSKojxDERYcQO/vsRRTGN71lsTaXxQFoigA75vmIyJmkMUSw0xQAbksaSMiN99Uk&#10;n8J0KS9w5caRh9bKbc0xhyOiwqhdy4mzOdpTYqjIwM2WM5l0FL8oeeRhlaqJvAPwCEXVGIZMImjQ&#10;2rFS9BiiDSvklk6edbjayMg7xHB5k9rFXUxF6SX8dJ8vIIZ98VhbLuOHyEhYQgs+fkra65ii7Gwv&#10;weKTJrP6VMvN2xrtk4/vP3z7dLjt1OrQ0tMHXMXxxz45PyEcYVq/kDIHA122amuNhdZYaFeYnD0s&#10;Boj6kINJZvkETyqsKoZIopy6pErOjTJlmMYobEToMXrWY68vZ9UJ/vH565ujIxJmFy7jAu6UDgjC&#10;6Lbmdna9DHfxZR5Q0vCiGIRU6nRcrgmxSNKWZGF1XnJ05aK+aIHxDZvs9zrtHp3iJrPN5d3VRr0a&#10;BWrkP4V0cHsXep1JItw8x72rSmaLYwEu6NRzlUit+W49O/9JBuCgW8IzRJTnNgaDTh2S6MTvy43R&#10;nl8DQXzHqS+bZYtMUvEoKrQuiUmiv3c4Hc2ZF7YqDgElmG+unFSOMBKfN+funEWqfHH7+v3158/X&#10;p9vvnomRqcJX53QDA4kADCPJEUt0nuCa675hrHBtqXwKlRh92a8WfxOzjYGOE/R7fXx4ZEzHV0hC&#10;QCl83OXPgF5OQSGnbi42NASKgNScPgfjcLCDzw8a+uvZ3esPZ5fvpzDTeRULgzlfgDTBmFKU0eX0&#10;scxe8MwdVG/dRQtSl37Y4YwdufPLKei5c1pvLDPYZeQe4s+kSFBRx86d6oN9NCDyjrS6kxKUod3H&#10;VxtV7u0tnfiStLrMXnGunMRegOy759v4wD0+UYSOGK/ch7oGnoipL4k4bggiwrq2yJ2bbwnOP15v&#10;r8+yKcPBFsmZsf+Dp16IxoKn/DUoE0v/9V7xJK7lsgJlGA+m3TNMD5lldrZ7dGFXjsSl+sV9gsSa&#10;kJWsgqRJQxL1vXNAAgnq+gCrVoEtwEzwC5RvzJhzVzcb49NagxZY5UeRuxkSVMwRakcnCUPnRs9y&#10;pButOZ+vKr01yenD4fOnT/fuDjbI6DZmhEFDSsziF2cXmYPpEHrZ+2K2MHC1Rx7HbzHaRNjg7D4k&#10;TzeuzwpXwCZzot/NU2ZHuja+s92Z8o5NkQGBNcQg9WunbRObE5aduKK1yqOteTusTUbsxghY94C0&#10;TuRxEyPzbzGEFofLq3yngYPo9nxP+RWUuJgfSBjtARCyKSSSMoAW4VTGolgvhAUfArn9xq+rIJRf&#10;5OLzvkASnEvGaI/jFQZCPxgPEClS6zb+4hSqGHMxLaokife2fNhPmzl7F3VH3MEoEISEVazMRGqo&#10;x267dmpI6YclHGzD+b90VJDwbsAIcF9sSgOG32maral5qCQivKukeCnDSzAabQCR1pbOlnPLFjRP&#10;1iGziVN7cf/8q8ywVtNUgl+CM9nAEJXtBo2KhaaZqwFEQUTLd/jPeGDbDIGFvdtXruSgOmukFpE2&#10;2kNX4GXqNwQkg7rqqmX6liCRrC4jxLAi5R8wtreGPJ+MnvRKs3YHI9CsoTyBXHkhIERp7PSxNifo&#10;kgsOpFfFRWtTcucP7799etnBHkePx5/vP6diB33zsYYjACGiSJTK4JKVsgiAG3l7LdAGJkQrxcxi&#10;MoC7h4yPLmLVQuyEd6QfJkemnAbw6FG7NVeC9Z6vGtuT4+fPn49xYiiscymtPslyLYOY2GCbDpGV&#10;PiofJ84pUmOrkqGXvI49Ej+Cq/jhJMNb3gXalB6iYnXMBYvrOdPJaSBERBJRgqMWYKUfJidEp5Yg&#10;ypqTOlPJ3beRhOmIwMTX3ZSWSxh2FCxZGYgwgpY7cwoaaQ20Qv9B0ZJFWjEI0VekmNdmXhagEOGL&#10;xs2cMYniVMWXipoFWWCxkkT8yqZ0m7bfxBsMgKNvrgnKnojx6rkYHophHn1nXf7Mubf6igXfxGZo&#10;TyET7RhSuTnPCeshrDi44ZNjSJoV/8J77aXCdWqed3H0NGzHlxS+XtBcXty8vqZqbd5AI92WAwpL&#10;2o9ln13fWuaFPSSgWI4gnYAJnbsXqk/TjUQGmaglCU8ZbeBZqBrByKuTThc/cNTZlachdMP1NGYB&#10;TiXE1DqkBmAqkEO61wKV1P9+LC+SELGtg8BPS8yqVHrm4PaSyPJIygW9ixzogvgMjDcAIqEmdhUI&#10;FASI71afsHrabvkB3WzchoTQrEYMzo7zOciXOeLYWQwzl0wR14DwxglFGUFRuxYpdVDAncz55OTw&#10;dNJomXMWAfJMbMIB6FBAHXe+pE26vnTT1aQGZ33PGwu7yWfQuMmBYEvWCFJ71FPbrb8b7mFR626u&#10;rza8qc8ZkU1YFbn1FA+cNf2tQkl0I3p8cXWLwd3ACe8gs/MFghx60vvxZ2eDlYNbY072mT7ZWQvb&#10;BRjnG0/ORWitDC/u3MuOK7GW4FxfnF3dPt3lTBRnrYtq9RW2lBLMtUPRbkXm/kOuQBBBiLKGZ6vo&#10;Iez5CZ0s3Kvd9pBXJ4iQWZsQTDBoh2BL5SvQgUUbb2I0woYleXOqRJQ9FCpjd7CkOeKiRuRRG1bE&#10;9tmYZUP30CmxWUhdejy3bEkQ05aLw0vGDDMppmAaSW+R2L5gnduXaMDH/EyyZl80YXKTLLMYWQ83&#10;NqszIdJCtWuzJ8QP7rlEJwtei0jcW96ghyCsVTyOPcHWZtA4ZF0nf9Mja8FFCQT2Ihs19hQRqEyc&#10;S0zANfKi7fPCN/ikCIH342I6xXK1dKoEpKXbIuRrD6YEZWl1Xb4XJppwNIO4a6okVShjPYFE7EIf&#10;XCWaATgFnr7aXKAYsJGHZ2JeRESnewCTBNym6amIAa6VsiyIitSzc4BFJw8HKmWyviMvVfMT99VS&#10;3d4LbLazZUxLuw+TFnIEOgBLALMyISQApzGKX7G5BGfrBw7JiLFevN6YvHx7/+Hd2+fH08fD5zdf&#10;Pr79+oLZZk0DogcNs4CL23s+rdO4YlgG51CCch9apxEiTa3JirWlZtdw0CvL48XcdDtVllzfAeZU&#10;jfdztQulnLl3wdXlvNnenRw7J9tylCuE3UpC1HS2syDQh89DNNI/hz/j4JI2xASLhIPWsRUNwhVI&#10;+p2RAkcDq61bWJ9Q/6kTE0mcy0hw1rsc0nOxipW55JQdBzbAXvDbhMLI57iu231ckOu7/wF5Fc7p&#10;4C/B3Snc5n3wjgxuSMmJBeTOTmvWKifDGjcxc44MMmnGwRIMykFwgurc+rOblJhjxtZALi07O74p&#10;bxwBe5JN0OfV/PLu5toFNE250H4NFuHNSdJPP356WtXPP343Rv8gTJNCX565j/gvjLWdgszWahZ0&#10;AqPVYiNQMRyw1jnMtYsxlp/aedqRVYneYjJwM7aJETnBuQ2kInYjXWt5+eRyL4OzdEMfdEoRz3CY&#10;kRTpOu8rCUv9MTAC28ZdmrRrkUZPVdqwLCf3WIgo4YZupBC497zewKHDcnI7bLiNWbjUm88gyFW9&#10;0zbl2Wb9xdLl/QkOYpluaETCcbEQ2RgO1iIh7q2z9GrQHh48Pjo+ITMy1SBqcyvPVaq6nl9ILghN&#10;yyzJOF6bSRt6hr66WGLlN0+vP/74888/fjxdn4FgwUJZDU4cGojLeJkS4epdvmpZGpDxzkE+rsBP&#10;wneFZO9g2K8sNpilB15ZnEj+rJ2lFLHxyOvICa+hw+g1NMB6uxRE6Es4icIFD1Rv/SPeglBQqtNz&#10;nCe63/nEPLVenzo2rfl3SDKHZba5UQVpmjlf390+vT65WynNWjan7e3B6cPR/f39mzefD2nzlEfR&#10;G5ogE3Usx6bgE04MtQ/acbdmEBwbKE4eXk6cw4Wd9iozV41bw8aNBCju5FYDdxACFy/gOk2Yj2va&#10;1wQddzrJALNJszEotEy39ZJFJtRaJi3BmaDuDEAX5O0OHNh0xog9NRXU8APYkFlBCalJIcEzhKI1&#10;iU7+iiAMEonCoBxdwgXsVHqqSRABNBHHffVfNIFnasngqnfBHNA1DB2Mw2kyF4QXwQsDs7GKLxmO&#10;VApfw9yNFtzfUnDSWuHXlwrbJLOB5ekqhma4eWze7N/aka4MDpBTZHL8Q6oIw45jpboYHavShvQ3&#10;T7PqvFhYZg5W2PHkRqaY2QTA9at8sbSRfwF9bR55TvkynZeKqXENFgIXSUoqTITAUputBHH/fNYB&#10;cMQBbrUdIpccD9vTZsn+MiieDBDfsc98e7lyhnLITQACyaI+upuUqubuDXbdOpuL1eMZwpKuYUkj&#10;CUkihd1OiHWGUmbWhSjxXAxYLkGTu+T8AnaItcFIwNwLJ3V+bi43MnYCsFAGsYS3g3FBe5raGDx+&#10;evfbX799/Ooi4nfvf3v/7uvxqScqinpxZIWJRGUuPH6RhURzAy9/mbSYyjnKzoeLHaVL2psBvCth&#10;8J3CzdFNajRmduhCnmS/JQyLxZzk0aHey7NVbfjoXrcPjzpHEhany8mTrB3RR6m2potoBNOezMa3&#10;SaW0QBvtf4ZmN9Esp/9lkTE+mnH1Pc9VLQKxccJKpUmiDUWuzlfzeDg4NtDZDlsFsrr4lx5GNCG6&#10;hurhNCbeLkPOEubYU0ayE9uNUlunm8CwUYw76XccJL68KvOdUjGg1/oM7da8XH8i4oAualwzU9ii&#10;WKx+j648wBYbm2EKxrxfZVW0ZRecLXtFskxM/vHH738Snj3z+Y8/Xm8u5p7lvVnQo6qbYFiPdtac&#10;cRVBxJu05YzkhaenaoWYsbAw5rQ1lQe0kYnaerOrk4bGNmdE4vKobkDuCq7XlxdO8bog8JrExnDo&#10;gqVjgnPGmFOHBaXwprASUkPoawJbaGgpIyQ4G53xJ9oB8wWVxCpZoJiWUeeDw5ccQQby0iVX82sX&#10;2LOMU2eEOkxJs+YtBYlmA2dOUijBmR64F2A4Av30/M8DM2bZxygb2vBk9MCdQPRRHwc1xu9dhm9g&#10;9sgJm6q4UQdq0wmAsZUU9Ob2Owr5/Y8/ftydtRzqMimTfE4DIIIMOqRFwZcYpFBDK+kityY6+4S9&#10;omcVZ2Ns3Wfpghz1Ce2KErEfzNEiVcimCM9XhRTBAsyAGeWAXm+zD85GAJUbQNGrEMXU3Tz1E8cs&#10;nQbR5AOEcbdvdl43qlbMk9HWrdX0PSOEOnNJ4i3B+Zp2XZ2TOK93j48PR28+fbr/fPQwamdPOT0K&#10;n9pg9pkW7EQyx8uTt0TlPVxo7Oayh4cvz4cHO2dgDTrVOVw+EyszKVNkFkII2C5/dksb+jylaWtN&#10;EmNUzCnaYu3GVGG6IaaEWzsjVyseu+C5DCZDyFQ3iXPy5pLm00VDsDgr2S5T+jFEIV1ypRGIh/vL&#10;aqEzwTAlwzA9kzoZnTV0uos8506Bc7pnZhDyweBHYlRCvMAp25cEGJx1Pu0CJwctnCvMX0K6F7ms&#10;Zq7tFFNBtYaqcllYTHkHHWkF3DPLjWG71usRUy7+sWCcNeVeu3UWEGIU+ZrIBvZwk2qd2Mf/K2mc&#10;2sfWPaiE9hsBBdskzqY2ohed4T0483Yg/5XBOS/WdQYufYH5aZd+gfcwi5KfYKFuqGpJMSOJhJ9M&#10;rA435hp4iKvfycI+47q5n17PN6Hg3pAel2iql2HnBgdsl9wC87bAaSqIhUi+6GY1qTe4AsBLiiL8&#10;4J8jPZiNdQfvpzZ4kFxC7rWChjimED6k1moJ4n63GA3dS7bLfWDwSjHB20KWMy8jJjq3O/7y299/&#10;/0X6/O7DX//6199/fXh75CkxNC96rrc8Xyd95lurlTsKuLgI4NxfKHqKm9t3BY9qChl0gHzhnjc8&#10;P36qlPg0wY/MLpVhdwOUzpg5E5xVkdOals2eB7BJ2A7cGF1KJy5wZaoAJluuSBenciqSuW8bdzWn&#10;kJMY5xAdIbfXGxicw98iVIzRuyl9w0yCM1IXjq1Lp1erlQvOPKZiR7QZ7ZNetOCB4Wk9NoIwgglI&#10;lvyJhzhsGHOzlNGQZsX2CVyGLeew9CBbvcGkP2250+f1BnVCYpwbfhaeUkLrzPFC12shNHdITqAy&#10;QnkJygnOogTdIPfZ3FmpNjVUy0KrdwlfdvS8zD36+TuZGgHhd/79+XQ975J25KhQkM/q70S2HIAC&#10;zazpxtXdxsjnAMMSbLJVafu0cHew/hceWKzHmR9Ptvq505+d3dgWBPEecK2fkwqc7wW5Sx9oqyZb&#10;wYGsNgjPGQ/QgZ1GJSojC0cITKXkKr4UrWoWSdjM7glZYlf8UBFw52l/+/DiiQoZQeqsp7yDk2ml&#10;CIYE2eN6OhCbmTuG8xG/7/OI2/8EZ3iDtiyIJrsNq4ZxkHWvEQCwhB4QTqc93PbNbGL/+6ipEXo3&#10;twHuWl2xnVYZ3T+A8PH0A5IEVbohc7ZkLtWQewrFCMfgLKru4YHUhL4TfvzVW8uYdTY+AtVNcN6t&#10;i1U57U6bwctxTlkLwpxv3GaNu4r1RWUFFCAgBghhjO4Li3mv9E1MiqckSyxxOh6GW+cmDtlLK5SX&#10;5BR9t3vmTdwBvwYGzt11xWFnN5NZYPyeSXLkGuejh4Nhzz0WMsPS6WtOHCPrN43Cw2iwQKPo3FFk&#10;9/jynL0Cj1zo5OSYTnWR9R3OTt8sZVdOKr1Dtt8dvrm1TOM+Vk4KldwHBQw6Rmh+kY3TNy+6KexK&#10;tVCvk8bKDG9S7lLVIELDOksxNx3n37iae6kRsz1OB6dEoLxDPM46Vi/FxWUGVmj9BtwDQ6TOvGTI&#10;lke5m4QFOEfsUZeqkPxxL8mU3qxlB+DDDoJTBYclMBJIPmEVMQ/WhuIRCkXoTsbAZbCLE9HMBAQA&#10;FMVZ8TILgbU4/q428bHJaLzbnZYj+bF9wAs4KEisoPbrnEIDVpgELet5kJn2X7Yr4nPgBbCme2HM&#10;PLdSxtFUAx4M14NQmauFQRIUJGVLQ1t6sE/zjP4zdzz2IFKxQkxokXnRioHD46Rw7RqSJuSsyL1X&#10;3FUm5GGt4TphO1FOqQzZcGzccrbp08CSHwTMNV26uFEb7oFPY+tgSxZ9iXx8Wf3CnIzeSNl7RgZx&#10;1hn4ZTVVL0MEUnQ+4EeLlak6Q7mVC37oZ/kv9UneMTNLVcCo2pucfv7229+/vX///sP7f/3v//7v&#10;v/9+/+Xo8NS1SlhzGE9sMdPcJbJIkajL1zUNLvlayJTWqiUZEJAKP/wUD5H1YSZ5aszUMKO9iHuO&#10;8PsaXyFxury4IJtcNju7B7f1wkG2GIsru/ZpLVhHm5SGwi2sLKaKOZi/irKFY0o7Y3jgnXHb2lUw&#10;GFgxz0ZB2LrqwaI6BXgifm2NBrWqDidNJqPTA4kziZpzmHVCeuaUVeSAwaPybMshMGHh5J5QCfMJ&#10;vd3gjBBRfyaOjLyHCRZhoUpEvXDBS9xVq5xnPkhE3mwuyaovMFlFlt2WFGYJQKY+ZiZ0TmZqe2fn&#10;N09X0ITCxWhOcd/gtumoezk/vf74+fvv5M9//s9//c+fP28v56oEI/fobDzT8Gy1z9EDNc9NXFxh&#10;ZTMu1s9CKcGXKLJHZh6Hyv0vAJhacUSVyNl3aqEycaXpCIrbqbVczJx6SRkN0XA9sIqeZs0MKH3m&#10;Aaq+J2sNvcAr7YfLyZWC+akmHlP3HlpXQgt+xBfi1si/TYZ2msMI5WRTJ/cnVBE3i13SvQT2bitI&#10;G2+iXRV3I3X6AASET+tzfN75A213COJ+5hkZAvG+wrFcwTO5UE0u7pM/8rUE5+Cme3lo8O6Flro2&#10;4fnn691Z3fXeBmfELtpDGWQbZD/ujkVrATC3i8scojQ+MbQCjLv5rJu2GJxPDyaN5kKFcwlhpo2a&#10;d3JYEU6SQ4BHXypN+iq0SJwLCfBRvGjqb3COfPkPPWvOSB2PgH361RTn0B+sNAMhQi0u0IemOM0O&#10;VuI3XR5tjYmsucwmWNYbAxicO/F+fXN8OsoCGJdZXV+72M+s//bO9geFCSJKnzyr1xkMxw/HR+X6&#10;fP/8aE2kV+26JSgfNTir/SVUVFt/vc1INym1LoQSxImsGLSWQ1MFDl/MBDz6g9SxJc0R9QLTHrqj&#10;JZtLWuGFcToVVe4t1ER+fsuvcBNk1HJ1okkV0jVzAmo0p6RUhmbDi0FYUwdHE5xTMjA889PgYWx1&#10;LMUz4ouevAFoVvG80zwQPSBaLFf2pm9wc2HYfVVbbgmSIpDfE8h4x2Qd/JhbMg4BFkzCFdUeWjW+&#10;gVrDHDLEtSYuKx/67Sq3YXYORBaIzTMdwVxoZAqCLhwzC+RBgHqAx2nX+pg2SmMEP9EQgdD9QhbJ&#10;m03VpUt8G9smeNLEtCxTbS4vN12prl1PZDU4k5XOzq6vLoCBRGeQwUkr3AmAycySSc9AL1kpkQew&#10;lG0b/AUQZ7OiLztdOBkNTwrPPejp2hMGrBKAVAnYwCDqRK3IHXM2MwGbcRjspY5KcJCoWi05z5qn&#10;udJwvphfXF94pBLOZKFKyxKughaGgxKcBU+bU0xPTfBmgg89o+l8cdofPnz65gmS3z5+e/8X4fnf&#10;5M5vnh8O3PCmjMKKbATnckTZfnl/N4iI4IwZeb52KUpHCxIbxAT/QcZqDttUukAAIIqUrGVB9tCh&#10;sBHRZzKYPup2hmNnfRwcOMoHYaPZyXVrEjeDM8+jQ9Ymy/S5aNEZCSJRYgXCdIK+ZtSrNVWjwbJR&#10;WcyK3rmFgdn8wJ3rVLLBWSGiYnRrtCGsTLYQRxm0s/ga3MZ0YH6R/I9m44NYN+whXo8fY9zbYVFv&#10;TJPLJnTKGwZ4WFeD5MJJL+QGCc4OruGdFoIyCblWa2XFimKU2ch6QVaHTEtw1iZCklEvzZ1f3H6/&#10;26wCubivwQtpZZfrMB6Hx02ef/78/v3nn//1X//z+4+bC60VdaE/D9TcjcgQuMhH9sEZkUAzdDDJ&#10;RwfRSHcFKuNdoMkoqieGDbkCu52qbxmHkI6bg6YMPIaPcmuTZ2IsPqplauahi5agzJlN78wgQnjc&#10;ltARV4zeKQpQatMgIAtrxK94qgUhKwSCVIq+GPWyK0ghiFpvPTpwNYwJsFl/OfzC5koGU9MBTDAe&#10;sn9epTteNKkW0M5kO13RfYNNNBrtvmUE3TacXzUZsiBbSErFxhmDKTSdf7Huf+BSLpCsyEbivwbn&#10;zNH7fnXWNPmUr2Oy3jUj/AXYFxaoSlKU/RL3sZn+2dgm1rHwQImLytgjS0bunRpJSXVMlflA5vlj&#10;OCWHQkjlDjEWkQEOjw9KiWyvWJOnB0AIN6IYH9ZHsHLrwlioo+lan8hG42V1xXYcLJDXy4z5BF/N&#10;lumuEcgJpmeLant48PD8+c1XQQY2QTh1CbTzuUmunSf35Mxu12yc4xKiukLsr0ePh2TN7nXgKXTm&#10;D4CluyPgHA625ZSN+fmVZ5q7PeqTR2Lc3V2mSEpDDUM6qfwZaUfW0XhBWH+RzRupDM5lb5RCmpw4&#10;wRe91j0+X0owgSHBnnvvh30EW9WW6A0/U9KKfUm4kB7F3d2i3IhpNggmxnKllsheGLfy5pHwfpe7&#10;5YZc3E2bisvQ9Om0ydeIOabB0WZMV0qkuhFa1A2pzQYuBDZCnnugJhPlmQQUOoCdG3V0U7l52AhJ&#10;pP6rHERfJZZfTKidDWftwekejtgAqaBw2WjawEwH9E79QJnSmiCyxsuDwTNoebMqGc2ggtQ4CV4q&#10;+0IhMZrYdmZVQYv1OwqLHxkhufYMDveAAgkEcakUURXwIkL3TcM9mcU0xXnkPBfhRP6pKkaW8Va5&#10;muugLG2lqu8NdqePJ6dZUSPUGQ74kIqWyHgehn8ha0ABwqdXaDV7DpaVzkDVCm/KInCdVYcTZ9QY&#10;RohHGJOEjv2NgxPcJZKyyMCt6XK4nEPq24c37z68+3L/fHz05ttv//7333///f7tm6NjzD/jOkYX&#10;UAW6/ws/aQRXTErUShtjl3KoIB/KN4DzOjmy7M2RL1OfJM91IwpKwZpz3pEFy3JgBN7prJFK+9Rz&#10;C/dTtGVqihK7Rd2ABP2QgSR5MpMOI+A+ZQA7kDlNUVl6Z2yWTln6J3WZybsw0v3cl1ioN3HgTG2E&#10;y0W3DTf/G6Ye7V4FI0/25X2Qcxm2jtU4pJPakOQBM+EKNnGjotqeMw781bol1j9cJzh70ANAkn5b&#10;azL2IlHHUDATgb9asZrt4CuI38zqZ+cURbyqU82iTxovWdhcPX2/vQRfAWI6BKZyh2wcWQpFZiLO&#10;ywGvnhx6/u8/f9xeuMU8bVeQBOcDT7lomxnxT4fuZDthuGMADEmVPlqIsMbgDlkGOp5oJLFJZJbJ&#10;sTNqZ5Yx1GGQR6aqC94os+80defu+HXdS4SU8CoIZGB9ZoZX4gmySF3UqVwQa5MjRZD+iVlW5bRw&#10;Hx8vIOBCZJJm0izEvh6OH8cO0Fgpka/mAjdKqlj31XTP+GNbBNmAbTGi0nd5pBzMvVg7fM4zpIRs&#10;+ool5mBJp0tZvFMWGr2N85IG7u8ql8IenVJodD6/Mzh///E7NGmzqjSs0MOFEJ9cU6dFOIZUMRpX&#10;oUuhjPwg6Cf9EI0BAlIOcs+Ks2ofxu1aTIXsowRnybMIn1QuPqcBcQXOc9FBU2feNjb71EjU9+k8&#10;3Akh8CBZFLo1tUoJSZ9RrsBzHx9x0A9lA+AJYtYrhSJ63lydgadE55uMAS8qncnY4Pzp/uVx1CZx&#10;tgzvtuv7YHrDv2VrU0B4SU9NCJ1Ge7A/cvkhm3sdnrh4zbUVhd6aOhOsSJytSJStywMnl2fgKJZu&#10;3CqlH+gFJm7HEs6KXShzYVTkJk45+U+KiTeqabNFgpUzvtuZtaN8EJDf1oT3UOvF6wiSPxTn3jYJ&#10;MUtNfB+cU182qgJaeD5wyscUPvdzig7obpFIe5bnJTRw0+jNNFqLcidm7y2S+z0utcUPOwTo+iYP&#10;8GFnAs3ZxUVwL5EKVyvB2bgBAujSic7OkyuXbNHxKf4tvKRUu305wbuP9v2yNUfUgJmBdLxYfIbe&#10;pLK+bzvMJKwg5ugUl0yxKMitjRqFEZKymS3d5DDZsoMaYS+2mCs1ITM4D+h1ZQa3gilPtgc7kv7t&#10;1rI7z1UwUBizo0a2q1ZMMzGK9uyDM1BFEHFyRE2+QYecFXR68nhAZiWsitr5lN4oGOF5Gai3Y9UK&#10;WbslFPWN3rxty2pxHFUqolINzlY2RFk9weBsFkhIQuZWe81q9MVioNYeiVaumCa0Og2t1hjsDu+/&#10;fPn88nhw8Pj86QPZ8//9+7d3b7/eH714YExMtE/IyhofJOj5hgZD5CwtT+E9hmnXY49BSoThmzm1&#10;xhli8B7orftqEPnspOtrp25InI1dMgzn2s+bq/NFdf34ANqc7lz7mdkmwkGAi6BLF5Myg4uGI+WG&#10;DCShyT2xFvSSFCeGN83uRoVrtRYbOIBPunaIN8Qun0zEKYNQEZq67TvrCK25Jlb0kaoYnVuzzFWx&#10;MCWBjkelTd4BNevI/gZ2ALpyMF4wOHsLNO/GODnoQZrIbfRdmRZ6nVpTG8Ldeihpgdth9EhVDM4s&#10;qjhouJYPxmQSnOcXd68/vl/NMcREGd+q0lnL4Q5DOKJ3nu22QUEXVv1p5rzQN2OX7s2wG5V0x+QC&#10;KUAq9L1ENKOEcdQlzeE+SB/7TQzhUaHN6F5vADTwVfzFkLxFdFuDtMRmwn84/6RhliszMibLgXRn&#10;97kzkDg5WwYIWmkjWcdO1NBSQ0+Swop9SgAYCiYWEDTsOF5CQ7spoaiNye7hca0r9AedvaEiSw/Q&#10;VugtYgtP50pYBeIK6sWRCKb8FGrEYm3F2r8rpqt6sjPcUHkyBwWVrXsseykozd7bYpg0WCsTscLG&#10;e25FTYjdXP8Kzj9v3ZcjbJIbuGFLNKjmRRXJrP70q6CduAohNqtC/pkxMydz9viGE4dwnc5RZhOe&#10;nRkUUp6yzpVb8XSDewzI7xvj4QuGB9m2EVqDC7SaoiGLffSKSNrasLmk9g4uawuYrNht3hVnlbkg&#10;e2zFL3Mb115dO+58deGKfU+LPD66d6r2pFNZOrPaJQTfXeJ34yrtOyKrfxBeL1a1Tg/R4Yrjk5fD&#10;h5cXd8x0MsrJycnYQaJMX5GDyvwXs3PkmsyZyHzlCLYTZAxeWKv0IkmfeEJADRFzTabd85LthUMZ&#10;POhLuCi+LDzYT35f48GVOCGX/Ij+GQ65h+E4t1FTRZD5VfXJPY3NVm7j9dJxARzUAkeIlaFQCfRy&#10;1SRCfEGlgZLlxSC/CCuJ2GulCc3U7VWVKYuzFEMRi5NI6ADHVBfydKfqajI+D8LoOGEZuioAWKoK&#10;uTBoqQxkLIe0KREFMVC5vt9BLTYs9VgnSktfoagaloQPC8KOkJMCKPE1dS8LU+E5UFE6oefSMUHB&#10;FYchMLQ0UyQMHOJjkm6ZBfkdln2hTumdzjntmdhD/r0mwKoTwTFw4wTqAqfoI8rgAUQeXrYYhIbl&#10;ZgZnsNi2lFrJAQnhmJvYBfEDpePRRS2BAZVkBcMqd75cIrMMNwRXF2u1yFeK4vFZum1Cwce5gzR+&#10;H71SJRMfNKQMsAMTHYigizusKQuTqwoagJQevzyMcbvhwed3//q///v333/99u7bu4+fjo4fxo6V&#10;AkWNuiFQO/s1/MlD8Vh5EobIBZT4mnX/8HWVB8HjT2eke3BEhhs164qMmk/l02eXmdKRvZSfvj/d&#10;bbqN4aOZ8+lBytrqsUOcdXqcy/G8MKT2oNeUGxYuqNnPSUH4kJTJ6K2hBCjdyLuMZlxYThQGXn8+&#10;JWExXzY6JSG0Li2vAVI8s0LEkTlOssIxf9mWhst7Nll/57yF6EaYisS1W26lg2fqFIhcmrMmRmU+&#10;kTOtQnsTnLG6me0vmbNmYOapjjr9GhLS3bEIhAuJyYoCPmVQw11T1TWzm1/e/vHn693FLNMQCPJC&#10;r7RNbxS87b1zWElgwL0fP3//4/vd+YpmYA6EHNBWIdAo4LmBXypn8cy4p2K916ILNXZnWp4tBdAE&#10;UX+og4syabsOoU+n89q8jgOa5z/jNAG6bykrvI3vcjMcW/iHa+KDCMUJmZbwIbzYp68ZLGiELNQ/&#10;mo5RwcL4UoTgXbqAVN7MFcuUH5M5Hz4OUakEhFjip7lPN0O5TqVJhRB9AMrWf0xv9xP5Df0Oe2SQ&#10;BHBHZ+IS2q9OE3/wCJSbAoMpJQ8DwbDSGsCIYFONaZIXZYhXPyE4ELGgfjoKUeQu65z/+OPnrVuE&#10;SQS4DbJzZZHo/ytnFsP9GyHrXwhCLYsYSj9LHzBEgvOp5yK1rYqlsG1VBlQmY4izin7J4mgQ38/I&#10;WVRXwQWRMkK1EOSFWmGnrh7jUj4yHp+ITNdai2wzZalO8oDijGQeUDCxHfNF/0gqpAc7IRG8cIbj&#10;9WaJodT6Q/Dm6PPzybZTbZ0Vvug6/NfXp5vLDSzd4Mxf35+ermb1jvXTwXZ8evjywv8Ny4+uQj55&#10;eNxNoLq4kXOJxBYLuBaIjOyY+tXlZeZrZ9kFCkDLzvGkuSGZEodfwZkOFlaFngUaDAaOLfdy8mgA&#10;1StRe1Ar2igAmFCkKXOHECdu5rsYuVm/ocngjFKSLu+Ds/8lNTT6cAXBtROdAQPIkNceHrrueJHg&#10;LGBq/27zKYs0CGAmNJxGm4hguejLkJEuOSbjCuEkoK7YVBiJzksPGgz3zOmgQU21OjCzUEb8DKlt&#10;kysYnC0WYfISMbcu4JIzyXd5CJL1X6VbClT0RCfXVel94rIXLAmbcAd0bcSsFFkJ4IHxZUlWyADl&#10;Eg71CbFKqdtdJvPPKe8ZsinBWSplhVyA4YI1NjLbDNu1UCW4W89Sv1i+1NMmG5TwU5piJbbRzri6&#10;a8actjEeTayOAVBEZyThQk9zHfUiARFXuaxeaDeSn9iAHZHgupwCa8PchE5hKRmFwVmIQdxgRFom&#10;k9d7+ZYsjrZZBdhvM8jtdPwur/VdeugU8n5/8nj/4V///jf///uvf/394eOXNzkO2Y1sXaVkcEDI&#10;BmGrTRKRQESMFQRQZpG3wdmJqvBeKxYRP66TujafrDoOF0xvusS1FCv2wflq3uxsH0/MnD0dBY9P&#10;QkuP9KpeduMMPA4aECItLiavia/cly1mpbFqu3QaETqijduSmfMEVxW9/vz959W83hvIDLfbQR8m&#10;iGgIvVyCc3KEDJ2CO06JAHf4rK90KsJhIXu/gjMeYTQwOIdwG511am5UGmPaBcuh0U5PmsJ0lIeL&#10;eRGOvovXSMxKgMNHeu1Jv+oR6zq/HSF51ptd6WoNCVWHUWOIq7Or77//94+b7MqpGkQa/0UPe04K&#10;ESV3Fq2QwPcff/y4u5iTrjmbQg6SuX9aBcqt95CAg9l4NsbGlazKyGgwxvjN2zBBWiXEo28U+cu8&#10;kEEYCd4bgg2YWc/3svKELk01uTI0ZoiJJVs6ttLMc8KyJNlSam2Xp8hy4yVceDwur2cirbykP2Q+&#10;tH+gDWioxpfg/OC03jJi9is480HydCcsOqVet9NRjZ42x9EQa+DeCRf3ZXOupI2CSt/OQWVQMx3J&#10;zP9omLDlM5xxaCJj4G57gLznPHhfgLoqBJLrqZjlmamza6l+3F5vnOsjMDssrcvS832ps2CXWuBP&#10;/V/uUW7IZaA37i4WFbgsOeXpoC4QSx3nhZfpb/Vqy7rSwl0vMDfllA4ry9xQBaNfn2EU5sYKg6SV&#10;Jil3tR1ksQK0xrzNJuW1ekwE5oQt91HJqIhzAS05mzDU0F616dAoroo0tBFC7cnL88t4UO3Ozi1q&#10;P33HJwnPLgE700ZNf3lB0TiU6Sq2k8OX56PjlxwilQH2k4eTLeDZ1bSd530JBGzcndYK+c3lRdYF&#10;GAidahUjQ8REsH6Gm01lBHJjmVimWH99pJhuJlnwUazBr6Fk0BN7XvewVlEspmn/YsDRkhaYSICy&#10;uvETEbOMNpc8UKhamuAgDV/iMm5btYBn83SsFExP+JZcXWwMaeoqOjLJ4rkYHp5GKOJJqMtG/1O9&#10;caP5oIadi3th89pClnChfuE5TyLNplshINKrfWpCt0uoV0o5qz1oa6Si/3IWv+S7xYYgIkBR+bjW&#10;wmtYkaignXPxaHpqD/F2Yt7aZSFtXMQRuRJ8teI9ilv14f9yE/9MQa05O88bbqno6JZGzENLABZi&#10;gi80EqMzLiVEG11tKi8lTrp004jspCXNQcXVGtI+LOoAizo1CE5y4hxaa5mlEN3pEk9K3wJaeiTv&#10;N7kFNhPvkoLRA3UeDAo48Y+6WmYNjdJOQypKW4SH26tocQ+8dm5nnXA5cCsjzUn0Myo0karQEl60&#10;nhwcffz73//6v//v/5y5/dv79+/e3n++f34YCz3AN+0R8Fc89xf7KsHZ8A+aGBq0SHiTkXJABF2e&#10;LYREbCtakviTcui84FHFzP8sc0YcIrq9vbtYVvqjkxOPNE90diRLxQcMvIYWSJOEYQHzy0trHedz&#10;ejlb1Vy8qkqgS4gswJUHG5xvb82aX384Rfb1x+vTOcHZ8VAZvymxsGJ0AXxcNjNWUyiIp3qC0dAQ&#10;A08gJXAX4Toeus/ViufDZnEY8my3J8f/cyUVqrnLZXtd2F0wvdeeorZ4C+2L0yKYlWFIKMgZCzw2&#10;U7u9vXhNNzR1UQFhi/axMz6wOr+xPPp0jRw2EG0NSJQNzMaATKLnsw1gdX1H8vz68+l8tnDIFY3D&#10;JdwECqfCl/GWRbNR5sVZyIEIJmEFiUrASOCpofvcPiGiiTXwAcmmXisdpWUKMdHZS7/J76rPogAW&#10;qqnWPTgBTQln4SfYgtw5FWweZ57YIjQK/aC+tWnTOC9njNkCtRymwG0UFgaZoFrroLnJzk2SMaKR&#10;QwX0iE8geDi6RUVxgf7QZL5B9/WJeLV+ZH7qTdNHFSzXpEMxRX/h11rYSNrlUh9wq9EEkrmXUakD&#10;j2s5IihcSaY0ERdcSzlgpFdPP/74879/NwKlXK//qv1ps6QLqpl2IaBmSK9OFgLnIipBV3TgZdF/&#10;WTk9teD7OKmaOctuwHZ+0aysT+noy/hD8mN7FQ/xD+6LfsVIrhKcvRCMk+I0wSJgOkXHwYGstvOo&#10;D4dgfpFhIijmHQ0bufshYY4boL5pwpnskjQQmxvuHh9eSJzrS7fyMdfFK3/++H57c1GWXsEgE5yv&#10;zmcQ+fZk5PYjGXJ2y+vdaHfweAqcjsH4Ll+4viYoe6x6qY1BQO9yNJzjldqVZlvgWOVJHxG2JRzl&#10;gDQsQUuq6Lolj4IBBKbEPHRCH4o7kzgOwR034QvIaSM6RDifZQ0NTGfRI6Q9qMbadYJMwpQXRj4r&#10;hxag6ARnCbRTjBIxUKs26ntSLKPvnm0L5Br8flITcbyMhNq+pAO82mnUsREsJDGFbnsqpciR+dqS&#10;NVq3DxfCDd+0Y6Wg4EV3kE/RPiggqhm40boujWgkK4ZmRWoUEWxyt7yCbWlYkpKCbPbX2KywdB3Q&#10;wLpKqDXGytsRXTafhEydu33ElSUPg3PE1qqvuIdbYHj8uUffi7zlboAK2OIaUAFTbtt1sBfYQEZu&#10;GWOOluAcceCCvIJ183i6iGl5IpZ8z+Ds4QcOlegI5ewquw1wIAnLhvQvuoHZ47JaABdNBxr9hiAI&#10;YOAp4S1CUjYPEq4VmSwhFDyyNuhjN3IP+lLvNnnH8/DTvmI6c7ipcy9jkDZmPT769tvf//rff/+b&#10;4PzXv/79r/cf3358++b5xI1mBUS7jqQJ9eoORYIfpU0FKJO30dQyKQ/3aeGSKb+lKK8iiT5Z+koT&#10;ZdWZhudeAk4GyZDz+IHgLEN2ix5r6kYs8zAD3G484r/xqO3qmJmrMPBD901z+VPhf5Zo0SpCjPLN&#10;x3LokQzdbThg6d+frp056rTMUSZ/lOgc88OC3PJvu9Ygec1p2yaACTFtbm5vLWns44EjjbEViRwY&#10;Tb8Ib3Fundzkyns4MWotNPS4Bcbo4mZlouvQWLgz+IcJNPpAwBordggnCXKIefRlsdNAqODFDfQx&#10;u36iTz+erpzIuMmCR0FckyrFF81EahrTv766vru9I1kzKhlDG57LK5nxQbDG1hQJ/MpLnauMIWqt&#10;4gw65yu9CloMsmnmzURvbUCm7uiMzzU4SxARRkodylbRamfkLvoMFtSYgok8EhefBUkdMHA/AtKK&#10;bCmOR4kJCG842Y6HkSuJArhBcPZyZMMaTom8OqANAF/aqHRIcHa9vIy4ndlzukMpfJRycFKIUpQz&#10;7ivbpEP6cwbwI2oNPWsDaDxQBpjpXwhJQkYH+w4QYBz/Cc54dINXaua6ClKGZXjrdEB2c6izS0mS&#10;Q84EIHug6rlw4oqZFooWhNNLGxOfgg8i9WJttmm/SBHTrzgf7PHkcdvDn5JzmDsH3IQ+lGeBLRE/&#10;PuglOzc/F1fcfUDUDt1UrtmaQ/iwGVw8ENGnegBLt/8o1SJ3mUCoIaEl5/ZCYbFbfAFLT5eQ0a+d&#10;NUAiVyhm0cqYFHTuIj9XPrnO7+fTzd1lckt4tCuhPJTMLdj7CeY5RdkNMdwXezTeOYHngOSblOrm&#10;Kqe8nF/w/zJ64ynmTi0slLbAI4omVKVJyNnIYrdKLcjfy4iNwZmWG2m49OD4Ml+0ky4Vo91gmQ6B&#10;JOVJphgRoizmV0QOm1rFqtXIDD6WCckJuXImXijZcYadcaLwLu2xzp0VF013RYutC9iosGQEKoNW&#10;6a8OhGKaJPigpJxI2MeNVVohnPiIwdn1v/sxZ91VR1EK/JPOGaP5NxmwL9BzuQLvoNmk1n09v4Rv&#10;J3lbM8U/DFBpUeIdSGioqXQTjumi2iyEQD8wmma5B3jj55I5a6ZGCMRw5jRGFHd5BUL51Qz5zbqY&#10;vMXPi5y0d2FVW8ZLuJQSmjV2cL3oh4Yla4LYqjD+j9+hFgiTK3bETElXfNTZtx5X6VFKWxPonHSG&#10;+Jxtybf4RDuFIBzBWC5N1WtCtsh04lugowe262Uag1JXpEonNoXoXYNe4rWxE6cmeQsC2gpn/vst&#10;PoopGb5ifEoWdwcGaMqvjSbxu/b46Mu7Dx/e//bXXx/e//t///XXe35//+3r0UM296djqoK74a1c&#10;VgvrDrqiGPVEC3ya4JZdCd2GiRfsk+aXsTskcigLPt26uMaCi4POl5e3r98NztPt46Gbg223B1AC&#10;t5HQKqTmI8M1BMf9b4HqKmSSoOuO+jgB/aB7SWravUo5OgKk38wXTbfUzGn/huY/fjrE9f3p7nLV&#10;cQscFzSupV0RQbTR6TsNbNi3BE2eJ+x4GgJwFG3RWRVedOHITgpaGh9G3HYlSdxf586uKdgksh26&#10;DYmDn2bTlYXDwNmYW7/WyLlf9IpVddZ80n60O9Uy+QBP5xHdBGeeCwP0Lny8vri4Ne9AcmGWZ/JU&#10;+bTWpYKMlMBNivEEv8vr7MOzDIVsuM+VjS7TYqrxTH1cz+SLcAMerI0E1rNcAvtp0PvVKmOrah3W&#10;Reejd40w/Q7bSzDjN/kSVm+TC1/RiDAJq6UERMwzE5vwU4sgtDEjS+cLgImMFMRH9BpN2dvY1caJ&#10;7oZAp3qUQXYsXfOyTZbjBk6wH3tOAnbmzovTeE15rppLu411XIJwWQiNu+TSOSVF0hwFIaMiI8T9&#10;3aPzFziCb/RKgzEhIDsv4MTbPA1TTEUigTlSEQqnta5wvHE5Lsnh05V0StMRHhWP56JJH8QXZSVN&#10;QrhoIEfslMCqtSlDXjafahGcLWyfjAfVnB+QORGB/gzAgI7g5K8tGcA2bpCnGC9Db3idK5McIAJx&#10;0758AqHw4TAvbAMep/2Hx1sRsY6NnUa1BLVASInOhmS0kGQbd0xNxpyjVZWaO31/3al2lcItJKVs&#10;Lvvj+43GuTl31Nnp2tl/z+NjxifHzy/WHb0Ehlyjg9Mhdj3PKXDmzVzODL8m9eKr9N4gR38TnYsW&#10;7YVqs290lL6pdERpbmrFRUWEmhKYSvKhRUv4UFD63W40EzmNzdE2PiDlIStBZ/znQ3VpPjK3RDNX&#10;HQbn5JAlOBt5MYP/cCiDM95grHe8EoXwmlN9DXvYYWK/fUF50UYqVBgtpmqw9OhS/aIDgQWR+FB4&#10;oeE+raM9ls/UOTZjBPXrJTiXflpy0qXpbOlUOqdFKjM8DhDWSsEd5Kdhlxw53hRx2gHRzOxSE8bC&#10;sEEJhq6lbIkIRNNBjtFQ4raJSyrKZ3NSj4q8dL9DpRWOYtctCBEm0PN5psbyRBCMHjsUDsKFWXh5&#10;tpJZbSa141ISTKPPwgFcYQOAI9gKe7jsMFvsT4YDxy6JzdYMkZ78VPy0bAAMO0fMOTYajHiIxjZu&#10;vbxx4pqwpQYLscVXuLcOz3dMk/bmpzGZvaKJnCMYAENivKbsIspWs6Zbmf/7WTqRgoM9FUM79mc9&#10;Pv706c2bT1+/fPn419/v3//1119///3bu7efjt06LM0PNSg0K4MkJF28VExUg0WvKDa7LBpbiyZz&#10;tvZ6uzuABrsJwSfng4/aeFcm4fHjDrJ8ven2RicvHmjuafgEYiIncJDUsywTz9A9gS6nhF24qZAn&#10;NMrNXN9uKIDrrMzBiM3y53C0TMGxkvjfvxOgraHdbVodT0nMHBcDSMIhuRDgg7J2TtzTogxIQNDa&#10;KrfhGyk5tohUhS2hs4w2QbXUpicxSbi1eolnCJ5I5mr+4YBIyQ2qK6ce0m4dXEuQrZkSSlYt4zr1&#10;dbDebvtGOpMYLox+H5yFGjdtxxaXF7c//vj5/c7dPjXfTFsFjGicaiGqmOa1M0AFWlxcnosIKx0a&#10;p4TPJDiHTKJQe4ss5Ir6K0biXDRdjXDh9ikm9e6ym5Vw+QB3xYS4k1fACr+wlzxYLsuvojlyEPb0&#10;odw2BC47JUBL9iuAEAlEK9aA+ogU03akllnzW9eemp+6HatsVnFZYcToYvt6D7BlcK66F/YB5pKt&#10;gd2LBPqRzFkOIe6GUgVXpDq00X0ki9iiUzUfkwYa5NzEFKfC2J8ITuUWIgXvyHywoftKF2ejEc4o&#10;IUPwM/qqN8zlFMn55gxrdFrxk4P/PF8g4eJ+XJlE6XP3eUz8mraqwD0C+Ayu/cs0+PER1zg5OR11&#10;mm774bicV4BvCZotoKcGZ2OzS8nBKyfzc81NpiwywW+tVjioD7LBKn2ArhzcoI2RAfhPPpF6YsZ5&#10;rCgSnLlMnrGkvmP8xGsBHE30STWzaAZFLWgBNtlbD10sXW253Jso/AN//P33P37/848nM163y+bS&#10;q2m8U3PWLr46NC5z5TDlzC4EDkaTTqG58nNrLlbgcn70Ri6QS9pXojMdKALFcJAgOFtKfV4lFGn1&#10;Shudi3DFpoO29F9HDLNcJe7sdQGwmSM601Uw5Z6E5/xQrkvTR8vJyD3tcNg/rEj2hMgD7da1ZYE8&#10;X48sFJLIbn0rTNbgTIOdKJHI4zQI7VYvMIFwnya9PMWK+DLSnWGKrZVjojYUhSsLqXtgmu7SVy+l&#10;oduU3tIjN7cxnvExozN2melXRXziBhapK3k1pTTCO45lKk13DVSSQQkMl3Ut7ChW3l+PRvvgLIlp&#10;khH7KbuPdWiiisns4eI85S3pqKsPvV9h7YhLWTtjWrKkRaYLMgr+88bJEFGadFfgrFakS80pn50q&#10;NCwzoWi7HiZd6kMm/TPr5JSVGrdTdDlj5BmDTfzUZqC/M3DUzZtBLLQX9kWG4sUHkEgleZZLCUKS&#10;QTJtKB7M54QNi6IIQCFqmTazu6q7zU+wij99mhetsRkEAr7Vae88M/Xk5OH5zbdvXz7+9hdJ9G9k&#10;z1+eDx9HuCIwK+g7dqqiolR8TnqPoGUQDspySw/n4yKjCFpDc3Ynx0ef3xj2v3379vbtx7efH9c1&#10;Z3MidCKLjHdW749OjuXJbnGLQzpiOMiQ1kjfzOWRBiRDraySlGaBO1kGDM+mUVhaV1Yq3Zqjllq/&#10;0d3cyNB//5//5//9nz///P2PV1Dh7qI5mKyHk04yXi+Cb9m/0jHiNVGU3hG9kjB7coaX5TqXcYnC&#10;pULgHOYi5BLaCMcIM6IxxeXm68wHy7bquUdnajIPSZzhBiSs4a6WXGIQLrJbO+I9OXgcDRy0Nluv&#10;pDolXdfZdMqaJZjF5ubnnz9uTMDq1viAqRQw0a7HjoAoIiZdopXAx7nvB6sw3JZJZ4Mgwu8JDFit&#10;BVoyZy9sHYsMhz8nFUmF0UCZid1+FS81uuaPgmpOWPOgfqNyADugXf40k/rP6sCMTUnw5carhfMO&#10;aBrt5x9iM7i8alU7692jwbVQlRFgbB0VTTgBgjullmDNrKFBhzJgiM4erfS22I7Zlf8UggiJqlQW&#10;KztqBegfMFIErnJCuNEpkGhcwcbhXXrTr8CkHgQpK+F6a90irYQNIyJWdTC83FRwdFYqt+HTJmLl&#10;QSgNMdWXm83F3e3rq7OKN0u3DyWU6VG0JOWMDGPI/ZGp9YF8W7/Ht3KvaD94GspRrxTKevJ4MMko&#10;rFN9MX8Tl6UF7eQwGo9ZnZkFMJFJsSU4J1bgMGfu/kBkyagmdo5LY2xeAoipoxUQSwUEZZ07YzhF&#10;uyoZS++5ZZg+7wYEEnSZFGZI7mOBE417RD7JSL2LUd3dOB8sefPPPwjON6TLZYjr7npDJKK/EMKh&#10;E8gePAPHQSgeS8ZegvN4O6C/bh9ntdPlmnw5mLlJX41H9MyQloyGTghcGkOKslx2MMos/wmqvOMg&#10;dchcIDp/5NtqxL2kE4d1MW5LQot4y6zXRD6e7A+frmkrWT7NbzzNQgf/GbWIRipJVfGHqyH0wkqe&#10;ja26WIPXLJ7wBwzMRMxvmgbXeJFne9lkWlbiVBn59apnPYKZs7bj/QAFnkzbJAfiSDEmblA3nviA&#10;yIOW8n8+QyDnDR0XSy+p6Z5cl3DrBfTlcYqqCg9IryMJG+oVqotok+lOxmMTPD+IjCQP2iJtU3D5&#10;EtaoytxCR3H5n/fxGFH1eq60vCvhzzReiywN4jGmEl6ydNrpilArI7bLV0RCxCPMGQUdqgzWZcMq&#10;zHbtNCYsRd6iPOh1gjNvJHraGptiyDWRx+icVU/Gb8IjWSsBXEtSTu4mqeOhf9fzaXCRiuArKghe&#10;aoAgYfTPoMYv5uqfe9/T+UDURoO0QBLhTr1DQunRm/vP91+/vf/777//+u3b1/vjx4RKjIAEgoYb&#10;vWgGP4pNa5ZRifaOcKzqkzwTZhxnOj15Ofr65e1HIvO7D+/fv/v27tuXzydb5z87wpBeLLvT9ug0&#10;yzYdY/JoIXwyC413XGNL2gcHjwTnSbvRPMMZPRtuv60FcplmwBQ5qmshRwdvQJlWFzffv7/+8d//&#10;9V//899//kGcfr29u1xMnYC432WgXCbpXq6wknkBmFalLXCIQ2ZPdN6ihBhsqgjy/CNEgnNSRMOT&#10;oZaQF3q3Nu8zCZzkAX23CHMAyBPLp1YAE8bjndIkBabtjMmFBrQMibteGxDFBErO7gd7GNPy/O71&#10;5+3lEtYVWwSaNWB5JzkZRmDKV26A8y1NrjNog5VmSR0BcGKhXmsCuSQGmLvGbpKJIPE2V+cYL7vV&#10;NiaNwMriZkUOI8O/DM6CQgX2R1JS6gUmzgpDfJEl+Ay/oag0PHNny1lxRpfa5EKf5XxeEoQGuPzi&#10;ad5jF5kPJjADJx3xO1FyjyZ69GxVhSaGJ9iqwFNjvTs9cHr9JDthY5xuT9BsLVZ7xLMpJWASnOGr&#10;yE4kUaVTWq03oH5NGlnj0jI3lFeIqagIMlWKkzsrhbexPLtHr3AzCZ/LicqwVz4eINQp3fA8e8Jc&#10;nc+yRC2ov3cjtIBj0hQsQkLj3Dn+yoXU9jdKu3lY/qlUsiuwZ02P2vWZwdllofsIDVomRgUYEJFK&#10;xTv0ObKUeQbOjBP6IKF8Cckrizh6YOcexEVCOYSBWdWW4Ozk+wSGcv1DTCejIcKa0tzUEqcYd7V1&#10;dk02SwOEJiysOTtHCDfG4dtXR5o8zjt7j4jBF9eXM5pK73rr7W58evLgKdpOzHQ7TZ4sVzc4TzpO&#10;KXWoGvJhPuMaqs3ZuRuGYRu8Z99FxJirBQDxQSPRYAxGyFTZ16bGKBWmInzf/7gEcxRrcqlpGeeM&#10;GhEkiFNrmu4hvxKToECapECYiqZhnCQUu1RxFl3JF4mN3CCFDdRgtHHCTLsDXDga6wx3jVFMUKbO&#10;wEZppUfzpU/V3FulVzJriz8aKCRUI+KH+xgtU59N7dRnNk3WuIV7hi3DIAyM3prmOUKS2I8FGCGF&#10;Y1JZmlVgCQHYeS4rthmr95JgFzlhwilGxCVtWe4c67EVdI9r4snnsE3cqsiE9yIW0cpZtm57RnTf&#10;T5HgJU3QCH12fXOFXsE2SSa3VmdAIBYJDfQRJTfNM/W/Br7Zn7aSiBRCkbIq7BcFWwLEhAcQhlqS&#10;abMqUtbmPzMJUACGkeCcYiEv2jtr9voU2ptZl42juVu60VkV+3/BMyHXgQgEublwc2aE0FosAFRw&#10;mRbhEog73KnmXkYxrXrVHY/NxZw4wDN1VgVMWAbD9ZzO0BHXRmd98PDyMH78/Jbo/NuH7CN2aB5D&#10;Y/2oVwYt+7hkof7F8b1n/Nn6LPmipWw3Hvj05uvHd+/eldj84d23t1/ecsuTUUdiDaNUW7UOgezx&#10;kUB++OBuQCbx/HK63dImC1reMEu/2p2KZ4CabXctKcs3iIXYJwmVgpKnWC6qpKCx2lzd3P780+v3&#10;nz9+/vnz9upi1upZInUUMxEYC+dScY6kFZYdxudoDpeRBvpFpkA4LVpA6dgagiyw44mfoecNXM03&#10;BXruaqjImSfQIhGugcMVRRaToeMJYpiQBuH4+ukoJ6rutgkK08oqxYAuD4NW2VNvsnLU/eZy3pqu&#10;FfR2UFs4pwJ4cz5MkzQsCwvpjQ7vDMBU01soHwHhBjXnhut+PBlbp6fcGCKHjaOPlKlwZkdXLi43&#10;y4qZEIGed3E6P0UagdKbfh8baraqfFeRFUojeKMSnRqb0GLLZPIMWvPl8CdczkpkVnolZyp1qyYP&#10;m4yPj7ADRJG6hbPq8guOhFULKgsi+WZDNHF1njObLKPZk856PF47a6sP8XWv7lKrw8EqcgZeskm6&#10;iec/O/s/neKi/WjMmrxalgvZt2zwSt/zTRwtn7RQl8OqjFmNBi8m/XAtKlp3O8NkkLqXXpiY4JHD&#10;HiN2B9qYN3fI+qcGAMFfGPEjoIys0PKwmnfSGPIGMTSaf65SsaQxw9HpaQZ9doN6EMxRHdeKEpoS&#10;nI1SRg4x2u+BEXL6MwtyvJPZSYnmHhuQNC6bggMf4ixQiEAhpinscxmJsYTUlvCQTMA3jug0ZRjH&#10;qRd2iNCWFreW5BjcjRYTSXq1LjK4yaZgrqXKBVtxk093NiMZdg2KmDTZeiDBo+Vs54Oj+5K1B1lG&#10;20EVmJTVEwLnGFLOptTCUYRpnBiQPsRTlTCmjyaChZg4jEd0thsVftNypOTl40K6KY+R1Rcc6g0f&#10;Nd6W0ObcyLITF50rz1OgXnPL2VzGFsDBOBlaajWGl8KY+JEw1HV/QNcca4V6Ca33JSfekdztczK/&#10;6g1VIVeZDhb+prFkNmwOzoollaE3v4hCLbzzcJptcL6QoNP4BNKwCZq+ShUWo3Aw3Nryhs9tFhJ8&#10;xRAG46XkuGtcxX9ogtTNXFC7KkGfd+2zrba6QBs9GccZCanaIhB6U5Ric3MfPs2rft/m8q/Nz25n&#10;WCCpswUhTZS3DJxFVxgjDy7toYP81NzSJINzVpakfcQnkBYgdJQNiBdHXHxhlmXhwbdce6Ji0xYu&#10;YjwK4LPk1LShZLJdIDHgtXT/LFu1yRJy5Gt/Iv6kZY0Uts2xrWa693oV9qHlWBWTG6KURF4zZ4Sr&#10;fRCsXK9YhGltRCMl0IA/cC+jUGZ1dKaNQc59ODg5fvPxgzPEPn76fHziOLBZZLwUlRh76KceihDU&#10;YHSlJIbmudDeF0Lzl4+mzN/4QXT+8OHb249vv35y6Pn58HS0jifzRRx7MrQY6bpNN+ozNJs/mzdD&#10;nR3lctG4BzC6kCKjrHPSbZ5vNDVGQzqE6BBj87qWe4r0qwsPfn/9g7T599+h6mTOcPla4JZm2wsU&#10;ZySbeBlFcWNCZm9a1swBTuC1P+24hQ5EhxIQqjSLhyHzX4Or1VqwPbri6dZkDbRYhFXxXErP2xlz&#10;1n4p0Vk8b5MtnB4+v1g0ID0gW4BKEUrF2VJ28b4+BXNcukd3t9Z2jPWRHLNTWbhjYlaSWDIVU+1a&#10;skCic86eWNFozWvZrfWxBacIxu3AWa0YbBCAAjwF+so6xAAmLS14KyW3Kg3BRQyGrIQtiQNt0wlC&#10;25Agn4/v8AlkRRdAGUdAuXex3n3S7FijZ1/io7ptDQM8OTx5OPQEXxfxDLBLmaWT6IVQIQA8uYBl&#10;pYzQ9eY+y0JE23IUoNqzKkVT8SthCsQi0tDLNFb10GGc04F94QxwrDQylApRURJiCD3M+hXkyMf/&#10;wzV6mPiBQ9oahJcAIfJYRBuY3Ztw8UE4mjfxI5Ci/cKQDaKrYQZVPFRT8j/aZXDWS+mk1lSrL8FI&#10;+sYDA7fl2bnEIi9SkjLgM57UNwZnlJXjj34F5sQAtM8rYCYiUnPyIkImaOcAtIjs5UfUMq2wrmEo&#10;gNBYB1Py4oOGrdtHtapJSmfuYXMjUJdRloK2QwDOTkLj8/32Ebg5cR9SmXlfufzl7u72Dm92OSAc&#10;i0apJyeVZuWUew2Yq8Nzg/H6KPF55GkfWBHpiKu5HS9wwOp8WSaym7qC9YgNA1WwxVCRXBlRTiVC&#10;vMLT9WhR3dIF1qIy8klCRmQfQgyKYsHG331wi5d4dhpyRr4w4uTC+ioJk9JXgNLI/e2y9AZ5ZFc8&#10;/++tJMLZrQvw6rrHjg+BcWa6iwjlVw3OeNtqttI9vWuywuqUNAXzdB7AOkcRWNzGk3tV7hpZagdI&#10;wqQUK3ArZSyK2ykhGEIJyVCilGg1nKR7G0cNz1tITBMzniCdSFFJGcDyDyYtlRP5+dOW+ZbgwJs2&#10;2hiHcVgfNm4o5yYtFzSRq9u2c1eEE+kkbKemTy7PXZxJiAMqD+sTmqiFEAOXCRlAY5OcURM1qyWb&#10;qU9joCjSBhIWRFwbYeENMdkWML0I1lEcmA0tK8rJbYrunaPlThBacS4So9gmiLKaZ7KDlEEIpq+q&#10;wzhkC7QpT4vNRh6X+GITDDAfkl2VSQOkjzNn/9gM+49cu4tWb7IdZkxJI+Tl5sL17RW3pzLKAUI0&#10;aQChd5Bx0u4PdoefiM6/vf/25fMhKeB4O0AsxihjjPEUMHOxtCxDqqHzuFlp9sE9Pvr8+f7TWxPm&#10;dx+/fH377ePbj9++vvn09c09b9wfHbl56G4Sv/cOZo08JEerPxqmMxNkvCX8EJFtnFVyonOnukr5&#10;br7qOaebtsCOHHLOTP1AUDx0RXTuN5rzy7urmx+///jx+5+//3DzXVLnOp01hlZzGFGvX/oBIgxl&#10;L1WUY5D2VAd1W7LmXEWrOIVm1XIcD1cNnFjac7Sx1+54Y9S1Hq6dCXdwMEraqQKJv+aAg+yQsQXf&#10;QTLcixBBbJaeHH7++unzA0EpC64TJWS4mI6AjEsaSmsor5UBtc4EiVjXfDydTBcXZGUYBMlzJRAa&#10;0WCoSCOF7c0S7IG4zRYtKzxEMaUGanFjg1alGfTRSM2dk5XMy/iZ57nlwq3c5424DSmRV2td2ZAH&#10;ANQ3sBBrBGK5z9bWNDUaIayYUDgHJO6WRJLQfJUdFzPjQ8G2mr3JiF6VCdc0UmA2RJCXGzn5CFKZ&#10;bS6vzxdTHFHOHSSk6WSkOolFagi0YAEA8o54YNFLboMH0U5+EUjip5bFVggFGyAMJGeh2XwDMKii&#10;2mSGe25CR025oYmp7hrGC+LzFeeyTSadCr5mBVIGnmkekZyBkdTQqYrGBXJ+Xs8No9migaCt9RpY&#10;9fL6XG2kIYo9H/QbRQt0ztP93Djr8XTU8BBGLuc0kAmJ/mFXhBESZJNXxVNSnKKAjRt9njl4VmZR&#10;+ulS1in0ln+bxCUdRC8wVDgqq/CkwkCzI88gX9v5QsrTl0QQgrXFtWgEPbk9Os8GrKuVlSPOxNGn&#10;p5tMAHPRhasunHcIsjh/T1/KRMpT4AEcElIdIls761LQ8Zp0TEfMgE1FPc769vb7083lzAholpL4&#10;KV0DMSNYLtOiwC9NMY7pzb6rU8WtfN+vFLX4YS+aFLfXJ+gJT/XmmlUZc/4V6ZCy/56dOfDtB6Io&#10;b6CyTNeDFgnjgrUfWmVjC41jATdK25Cxkg3dpyUJW3yYEOuTY+pODbPBNN0ZiIhHTQgxGnaZ4SGX&#10;MDTLzHKh53OTvWxIImMrBuMY6ibD91zFJDbnl+eOvKX/HhNq1cFeyIttLuKL5BL9QMUSoSWkNonO&#10;lFQiM1n2wdkskXfEARAgub8+QA9zdyl0xAr7MGc0mYZxK8HEZ65MFaPz3jj+o8Kk/HY3ahZ9BB5r&#10;w3kActwHjmxYYWXUrZ5kBX5ac6VlzlMzZ9dEpcq0fQ+PiFIcwK8xgUwBMDov9GJJrdfCFtaTx5W7&#10;Epv54WSLCHUO1+pN6yFI2Hjw1p2EV9VsHpDZAmZgKyeylLqT0RoMxorphYRXY9DR4Gt4lcU8nLHR&#10;cQvut98+vH/39ciIOR46FcSPha65htdz1k4NqF4vXMcevZoT3u6d/P3pK4nzx7dfvn758olXPueM&#10;meP893zsrB9V59kLeKNzP8ydie2P/O4JMbuR40xI1RjeH2RmUpvobHSAY6IK2YL/J/c0S0SWGgAO&#10;40SU+tQ9xc82l04/+fPPP17BhGtMsGIH/VI5KXDAI1AdodQF1qBmleCd2ajCUok0khKdlEtjMMuR&#10;+GI7TnPl3fjKPs7FMIB655rnUFTYHK8ZnEEbRQfRGRbygdlsJ/2+a+/Gpy+fP339+vnwYOcUmIkH&#10;yYr5FqBiOV5qU2/H+ly2NrJK4bBjv7K8vIWH3FxdzFsORdNeG6yXEmUzTrIAIIAUF57qN3AyraM4&#10;GzjgoajBFJ66QsJLUgO7aKlO5hdvlZQI/GajBFO+GHatZOKvZu1gBd4orgBGLgPV1USnlFjduuwi&#10;+ymTNn13eZvGju+pPCNicoftqVu5DskJkpDJeVHGwFmaNSf7ezD2ou5DLEqVB3ganJUhfne7lXiv&#10;KMijEZ5w4KKTlEGUTXMhBkXEyHjWbQxgr9YcyoixbgTXty7ilGoxW9BB2QOPKzNCCZ5RDZ23zO9Y&#10;6WhQ5WtCPNyv36nxtpdeH5PJ2ATWFJn7bN7nKUILKScmpwSB2tbGSXwlfwOyBY3S2ERQ/8M3Uvx9&#10;fDxo152vHT5PmDU4Q3+iI6PBPCHkF7rzysyJ8mBLFpnmW0J4mRHrrcmanUYAn5SaZIQnPCQmaIBG&#10;C3voc2rO3jmkpuZ8voj+1YMZhEse1S7RuXV2kW20n77fZFLnFd5IJwG/BBkXyKtr+uVsFRFAMxVW&#10;oao0orffxM/SZZgEjGexvLj10Ivvr6+3l2UoN51MKhSXiaD5T21psfiOOG5w1ovKaG0yQC81t/9C&#10;vq5Z5yXnTcuT6Va5nLxtzRk/Cd0sYXApC+WycJ7SyJ68cj9nRHtueyl86wr7lc4SYKnR/nlSXJqF&#10;gWnA5Rl8wqEkFVOWWPCTkCSoTJz8mWptsKc4tJaZlcRFtRqGi4Eu3ekHbRhivK7unEp3nuMHz11G&#10;4sRrcID4GlqdQfd9KgpxrodE1sRIgcjqSbEQwoX/8aMGXQ46mW/IrRKcnV5mR70cpms1w5Fr3CvU&#10;J7BNs6yFOAW64gw8vRa8oT1SR6+wfbNnh/fUp0lD0ha9W3ONofIyKrZqLdvOtBVnQeHcpspGZvWf&#10;2o/z1ABFnKNAH34mRQYcU/rDiFJBMs3hEyorkRYHc9LGLO7iCKpIGitySkrDBEbEdVJYA192yj2a&#10;k8aKO/N5a4Ad+3iU5qg71tKbOG1OplOmA4TDiOQ2E/+g5VPQxNkqPMvTeMYv91/efXj76ciNeg4c&#10;APL0Fg/mc2j0lFB6/Pk+S7A+8YMoTEA2LLsw682nN0dHn7589eLX4xfvkS0HnRbOD9C37NTZX2dH&#10;tdHO6WBEZ6egEZzcfT0FiUFP4e9df+DEKnHHofvAhKLj/alTH4Aj8V99zv5/pt5Du40s6bqE90YS&#10;CUMYWoCmurq7REr6StVS9cz0rFn/P+//QLP3iWT15JJIEEhk3hvmnIi4Jt0JTTK5fnT6yZ8/fG7s&#10;NSzTQWkksFk9y+EW6Lo8wEpmi05QTiInQcfEnERAu9OKMBc9TVANkIH/5hOILQ6IkcV5EChmmRGy&#10;YnxpW86xtHKEmBdu333pg3ZWq7flfO4i8LeL758+/vL7bx/df5JvO6VJYHF6ieam6ei+uEeSL8cQ&#10;1pC/BL2YTbo3JBA/fv548fH28dWwh2zs2stt5kI6UrbDYHxgoZWbAI9XbMHHAqV98p7mXs4NkaMy&#10;iJJdKWkA8tQydXGz50AF9wLbAnUJaHSRAWhiy7PZhQGGyOSXCIVvmsf9vnz9+fPrw+0uG0nGItFf&#10;ed/wRK/ITycmk5Izqpec6frGwYoXH6kQIN4RhwnGUo+a4SbczFa56KrGkwygVCctC6mo1V4rz5nz&#10;kOKvtv2JpaVJlqkjEbxGlO1mOL6AFl91rsyQ1A20iQ2YqKXnLZBr6uZDqykOHnIWvDbNLZBx2sBh&#10;nA24GNFAeHyOM2JCIwc/CuFo4qiNpvJkNdvnQpEKm0zz62gRwbhvFmHz2aXOJs4oLQmzQYlSsHmJ&#10;ZEH3ACOHMRM/D+R6RcyZ3OIJRmLEAApR0BEaimgNPouctZQQWnzHEJCuhEv4wP7ir7Asb/EGqnBA&#10;xYs7RxUc7u9dSeVDl52dz+3RgJFigliiWad80SeOrNgA3Mv/jeCN+aTwvGtJAlsUKq9uMaMfPvri&#10;qbbVdixDcYU/ImUpGW1MgE4N1i0VE73SRiNL5OrbSlfjkysUgn8k4IRxEowrNWBcGSpGR5H9Kdpk&#10;ra5RiCM3UrOxlM6qsMLRXh6TIV5pRqXre/tBVgfoUdYxRZJqdhRg8J+bOIPPZx3ZH645EarDnJn7&#10;ifglm2JnbtNztqcpLH4R/XsvN1O1TtHk+5nwSZQc1r5O213ElfUhJt16eyTI/dR5OlBQZxu1Zfgv&#10;6IgJmLOhIqgEtovYeiNLkcDdEFvHI5AmIuTg3sZqdi4yqi7puGCOpuqgpBFrhaR8CfgyThVDJEsd&#10;rdLIQuFUQlJWw3MMehsCJw633pZEyRTPSiFtoQfKTRqkv2hbutU78KyEwOrMvC/tUpwYLmhChpvQ&#10;SJ9PtOukDZSCDREFGNDndMv9hE5jBIxgnZFHIC4f76BtWsC9cfh+su2qSGXQ3eGMI7mIf9NHQn67&#10;H6CnU4GEHlcfDGiMuvAS0/XqFYL9/Y9fPn/+8vG7E6q/k/5+/Nj8//Lb7//859/++eu//vW333//&#10;27/+JRXD0qTJnP7x2/cP38ihecXrT3JuRpE9Mhs7tQYbOZyvHDpdvMHZtSHQ2oWTMHE2mSqvotcG&#10;aE6JsmKD94llSlibpc/qEaHlCD0fjH1hGid4u9rCx7MjfqjJiNwnjCfoxOVtiMx5mg+rZH9y8lnM&#10;nQxVW49ZlrI4YmcCgMZlKGbkjfVqg2qzUMru+mwzyFkARyEOA3D5xcmtlhaXDrG7odXrJ8TpHi2v&#10;3z7/8vEt+TVtnAqCFXNwJ+6MuvQR44GGnBdZZuJa6s7+0U3Efz7f7bNUUkjADLR4p/5Ip/rdVqlA&#10;EBmKIe1B03bBeK6SLd3SfLtEuAO+Wnx0Q+Ae73Rwv5BeY7bUnnEp4EtIp1nJTAkH9XGfFNk9YKMu&#10;0NB6Y22bdmYGvTzmByTraFO8EPUoQKRKwux6dINJxCY2m1YlX+209o/PXx+vcq5w50Jdfd6RcB9R&#10;T9ssFzZbO6RDRg1CRx3qXe4WI9QMYhID24QsqB/RqXYO9wVs4cDNgYVlrx+323YWiaGGAKhPS76d&#10;0XpFiEm2T1ogoKElq4zqXlwFSM0ycEngzMCrsSOaIR5gZe76akWnIuxiZg4ELWH6KDydNgDSbg3d&#10;29rH6kDOPnUOHatelCP9ioMBNNXuKHK9liZl+9qmrwp0YDYacuWHdYfc05tYwTcPntB1y/DhKhtd&#10;UYbDF4gG71ApvA8gJijFxIFEDbCf/Qwa5neh2bRzcP3cnWRAi9y+djOd11DYMpU4WPny7Q12Tt7s&#10;IJDVSCcc1GFEAjsnr+GmfQdT758x+x8+3E4RGKHZTqI4tVgNdmXEVHiT9Aa7AQBqUCE5mzLHrZSx&#10;Ll0ermoGViIN0ROaKPvxNp1BmGFMgTqFJId0s7RZmzAazEUFB82dxiQxRyCyonpKcYPvXR1c7hC9&#10;oZcEujaRg9vZVq8WI/GZCJIf3dpM1qe1i2BJSkT59AOb8V50AoAb8ZLgyJF8a7ZxDkR1Q6zkpFEN&#10;QUamJf6hN3M3s4dpZ5y3EqUjwmIoI2IUHIuOf3A35Yet0kEDWoOoxFBmFIidVORoLdnJ/T4apvph&#10;R5QYys/8ANpXbIieahFSctiAu0FSwewBGzXmsVldfdLSZpGz1/AKQmv2wbHB2jA+1MsKASOLkY0D&#10;O97Bmq8aZpBX+DFpBCpNHVnHsCn0yq4F19P5jqk60cMhdsINyI0R4c3NztaTNmYUjXMFZjgqyTKA&#10;Cju7DsRntez7PaxW+NMmkTbtK3IeAFpOtpg61NhziuJYJIvRIHOaIkNPIRF4XJ0gGbNreu2zWJMc&#10;/+1vv5MKf/ntbxy/Q8XkyX/87dd//P1Xx5Uh5z/gaRLopNFfvsjMJsqvnz41U7AvVvOkQHWk3KEy&#10;aS3NWvn0u1NySbnbUYIUMvmPUFOwTmOVHcCPZ/voFs2RH+o2sCKnSETQAsfWLvqFQcoQKMAJtdbr&#10;IeEE4AkM/O9KM11fOPCxLPDdyVGH6CbLnuRDqUy/4YjZZAbeO5ijZqVnS6UWOig5r5ZnbuPEIKcg&#10;eJ/s65mSwNq9/WsYgOPLl2+vTlj/+O3Np2XMXPZsldXtPzBA4U+Hz73DzpAz16AbwcPR5nD31V1K&#10;n2/3WJgG6Jm4pjRrjGf1TFiolZThugzhyhyIWHIOhWcoHVJHgqC3K5aApCt31OPmkAz0RyeFLqw7&#10;xKz98hlWhj4UaKraXMLpiu2xKES6jguZu9rantOj7m8dCr81PxQMkq1zZTlA98h2NgS8E0IJhy4a&#10;ShXq9o8/fj6S1WO/qJ2G6KVmCBBMy6CJLtqtwtmYDlpHv1kRh8UYZWPjWLi+Rr+QMDbW0T2MmMuF&#10;NoCK+Z4rVxCRToVmHZoe+YALLSrJpgE+Cum0J2tiMaI6jBa81CLoieyvhDHSCeGvWC+yCQtqKIm+&#10;5IxHd0YO4PjVWDWfmx16aFr0I1tFaGBcDHJ2O3jnZ7wdBQ4OIRhwIxJ3UoLad4JuHvrBISU4uob2&#10;+EyRaRckffeWl51JaFEyE3xxMKTW0UGRudXHtIbD/mh8OXzTvKKYO6XuoLTD9IixhZRiVLSo25me&#10;nNG5cSyamyeQg2aIyx0Yc0zsEnch1HBNp6PNukhVui2a0JJh/nRwy4ekc3krPA6SvPz4888fTw93&#10;JDM0nzaa0hFPGEo2B402A6FV4Tv0WEGF0yYaAfOjYz882T8NguwF8Kg+E7AA5BwYGn6l9lG9u7/B&#10;cxbwy4MkOi+oV4nvXEFsQOIDJ4R5Uh34pBO9sGHI0f2kdRD51RjMso0aN7Y0+KTR/ewCaXEHFj2u&#10;TzMipPgFFAS0B0qNIPtkLVzItNMCABdX+7nvzX1NWLMqq9N5CjIQ/IN/x9moGxaNsnVDnSE+7l8V&#10;quhBxrq8JNKlER7qSQ9DqCZ3tAfc4y3/bieuUetSdCM6HJO3RNF4PCSPQ5Ztap20nH+YIkGFCxf4&#10;9k7ZcoLMHUVqwwpJ0wNawdboW/EF93NNLpO9zuLx1V3sNX3RKY1/SCJgfvvNpSoAIXqTVSIGWidi&#10;tA839zdO3OOMiVvGiYr6WdclY0bbXJQ0nfieXNlewkVOpxWlnKHQVWhCmEGw01LEGeAFUdBPlyDO&#10;1u72ZJqj6jScYA5KgKJtvrm7347kjECGx+N8+f0XePjXf2VuVy1Y/te/fuX4Bwe/eB9Orgzbkvbn&#10;b7DxmwNHFl0dRHXBL8RkFCCfGQoAlUW8reFpefH6hm9eXlyuiJ8NjomzRTKMlSyfIxCu2VvQ31lN&#10;BC9jJIg9SgC7sENQ86oZZNHe6QB3iSEQQRmNw2Zu4Wa5WfY3f9YqtXtfw9WWQcjca8BenCzx+AvN&#10;aza6bgTIu2IM8vYcPnYDmHZvaPX/5BNDVyes1p2XiL4KtzYd92Cu9SGL1Rups+P1GYV3zycCGcMY&#10;EuzkCJh357+xiQE15lv4OK2ifyp9w0lrf//1P//3//Hz5XoMlEqiurQmbeZqTCo+86trcmtEkjzU&#10;hmkB3SLnIKmzJTG9a/fWvLsaeE+T2wAz5sJlIcFUOZEO14D5RjqwDFMiBDUgPDjSmSqZfek0zMzA&#10;s0wxm3QIpArVrEqr31AFOtP8koLhbHbOKRxRtDUhscGZzF///Hq/d9yKtuOlMvP7s3fUAUdn0k1e&#10;rJZ4y4u61hx3VU0hk9ZANjeM5hqJwTdOaAoXGROW8jFRhB0msQGj4xmV9txcMLGfzo+wwWLXTsOW&#10;ZwtoMqyILCx7P0/xMuKBrfaqvk3qZ9HReSOauvaeFnq6BMEZ9ECt2ycxG0vmtl4YA7IevMR15j4K&#10;XHKWmgXBnaCgiEPOTe4U9raoScKCbhLK8o5Z3/2dpRFa1U9aSFatuq3XmQWbaNieapEdtqH2Ok2i&#10;LVioEgbi5VJdNx13jqHxAk7RnhwJwC8uFsGACNIMGK5dLS8d5/r07QK8uICczZoNkq2bycr8TpgO&#10;7jnzxKG1eeICII3G3949Pv10n3m3U7EZySaxFyC40FW/MTa20ZIz7uTwRNzabr2f1M4aG4+8HVz0&#10;Q65ntMWBmCFVM+QM0TtByp3NHR+4vb8hULgGmoJSMq3dlGxpBmSLeZIzNNCUY+eIZu5KTzRFWojl&#10;pIWJ85W23h4zHgycnohGFMmUoGZu3ZZ3HEg14BRaSiUqKCUBvms1FpUfnDe/decyDYXAwDAm+Ja0&#10;dx485PDZ1dq1rea/Vq0HxCbjfmbMwq5ErEpCzkbd+bZNwE1CzmirqarAenQnhxvSigYCeYo5GIgC&#10;o/ORcW4liXIgcGt4V0n2x36Rfw5Z8KkfJR/XvyVFMq7TsKxCCdD6HNErl0yjfEKAt7Bz5vzcz6u5&#10;bJEmcWAxoBm2oal0jNXSDnozJCC/wcbGIi9y76BPwxzZWQMBphWRI6JYLYQTROPCiXQgratr8hxF&#10;FNCiv7bVpdlFXfBZZzM8nY4+IssoMQ31zIrylarTX7UGrQWd9qMTvnX+9Mevf/8fp27/s/bglpyl&#10;ZVdKwdm/kVv/8dvnz1++fUsV+7vVNijQcrHFDZnIWTQx8XCYrVM2PhVtuFhCSpcrZ1Bl+D7OadHV&#10;1r1nBVc+fRKOrrDP0iUuXlxgQhWjJhZtwlIOH+/iOUP3aBv0O8fz5aWjW+5l4CzwMBRpcypnHKbq&#10;3LUnMTgNTY6ro0FWxKSvqLCYDl3h7UQb/NaqAtftPJaMaOQM0Pi0qYlmQl4UbiZqMkTyfoFXn5WZ&#10;WXUkzllHdfG6NHfOWLhpmI8sVWAamvGHYa0mEk9FrlYBhr2u5Px//V8/H+qBuIhaMxWhM2Kzd18o&#10;0XjXNsoFc53gqTowAZqdrWy3ELmxLfKVnF3v9PKI1N1s0wkagAR4hJy7m06yRanGJzUNuSM2q/w8&#10;RsQhGwchK9Rv0eisuWxhnTaY3gPfVeRzMhheajR/DdJmh44p5xgeZbTZfT3Uok+14ReGf7h6+PHj&#10;6XZHfqyCHCe7unIxOLSjP9LMQW/WgudDay2cUiB1oFGXIGiJk1uBIV7taCRtog8SqiFyh53NAdEU&#10;1iUUcQuV7E8MZp093t3BKUSgyjujCW3DrSez0zJrBGMqijbMD0xa/+cto2CJdxPAQ59uSrC/8imJ&#10;4kHdCGMO3dMPDyzXOem0N1Bhh/DqImfiP3e8dVOfZmWPlQ+8wNKS2Ne8BfxJxeU4wXzCMQuzKAa5&#10;3/j0IugY3QZy/J6RFUzoM/lsQzMWa8DnOLHptHjr7hoAblI8QvnGJmtJurPkaIL3g7h1iQucnLB4&#10;bYnqVJu0Opbk9AIr2hcG9HIzsatXMW1PdlZBva+auRzzaRtcTu7vdKaH52zuQqdreqYT/wjJBQ/7&#10;6oEriCYCiv1pidVRktid90zU4r386eG5MRcrTbm/9SCliBj5QZiDrfp4aT2Fwyr1do+kEQh3M8Bz&#10;VNGLY5kau8TYjCU4S35nABd7UMlCCdhjpQx92R6aYIyNgQn8Wo8R+RoWtaSGhToOc0KesrPhi0qR&#10;ZSyOqSECOeMmzAbfwPfrvkReHCkxGE0H7RZZPILNO9hjwBDx2DqBD4CTy6wT4wF2Sz+3BujQW/qp&#10;qmQorqmpw/nqDx0oQo0GARgPaBE5jBeNcwwp/dN837A1HveuJzGvv7+7peEoN1mZ3dE3pFWuS9/e&#10;wXBt0A/Qc0ZKevHJoGZiY1+G2sQIfalpl8nIe6E94/74v8sFoxXPpTsS8qQzvn18rOm2Q4Ccj61J&#10;mXRI3oneEKjl/BmAnzGMLagX82u1xld7/GZk5U5VWpHjXTvNn/o4d57Oz+djrw9PZ9Ameo99IE81&#10;0tKv8VnkZUxjDV5zn60+/f7r//z917/9/q+//92nYljZ/uO3P/6WmWDJmH/5/PHTh9eL1/r/dtbD&#10;zNNRnJqL/hImIFfRUXUJTbtxy9nKSRhNlWaoXG501oeSJegQPLIHq2aVwrUJHvbfxHEiJ2aMnBVI&#10;fGBLUnbtxhv0Tj9FVn13kLJu5vLjy+V5nWoZ0Z/TTsLOwoplI6NRX0n5CCcZWqSjAjAXnVi7tQAp&#10;mjqMKB6jJyWOrtart1WKBou5UbeBL9/Cg2SqQRadJwSGfk7uv96sHUk9z6p60geg0cAjdsZtsTXI&#10;2WAGqzVY47BMbDEA/j/cPv/n//w//3zcddxxRn81FELHzrHojzFvZbMfuJWiFGSH1IYXFxwGwLsS&#10;FkdQTCDn3qe53d84Wm+Aax86PtWkzF7JeBlNFw1zW2sPSBIFruW18mzoT73gjll9TtsiaWJRhwxr&#10;R13umOZhzbTvSBS8sKatYhxdwMeTjJqdWUrxocA+I4H0TvftD/Ykfr7EtAjaUMEIidDQZCFt6NtN&#10;PmmolGLdEQSyKOZEDG1/kydHkTtya+7YxBg1CwmdeXc7CgY4znu5SNEhGoliyjho5uj49n11NMc3&#10;NuKDaI4j8qIDKpOjbAqEsA0I+5An8HELcxOREMG5B1L42GDCooDXKcz2ApAzsKqYVpfn4yarZoQ5&#10;5ezx7sSAn3Ct5XAKn1qw9ihBRNlOZwL9YFHLUtqA+6iT/ECDww33HO/ECw6/BHjTDU8lYBtsCa4I&#10;cqQt9IuFK7U8QkNPT/5nc33gTC38urxcZCdOt/4j+pylF6p68fb9uws18oc2IjVbs0AoAKa/MXdH&#10;cRan2YabmsZme/ZH9x27uzKJERMSUvnVkn6wsXBW6kB6qkyAlLyVp7rkRdfhEEO1mEQs2xjJ1948&#10;G+vogMEXhT2GLh1RqNw5b/sI7cgb3jNWxVwjaj3KM6RxEwdXphOT5U784O5+AeiZOt+Zjkic/G3Z&#10;InWVxireyTmI6ijhQoHNJkZ32FYirmI6HyRuYkmgED2o2cxcw07SQqWhpSN/ACcVHweq1a9MjFNo&#10;t96Ua2+4AXnhEBXYSg/T5ZlPO0+ziUinRNxKlv+Ss9mYvJJraubasK+xOI8EKsgOqdAwY0NEboUY&#10;zelAaCm6GV/7vCpDL41bK9XtcAvJWZJFguakzul3zROdTrofzalah6D1xCjbMA0g5ZsqRWH5OxPU&#10;QWYpctNqCzYcxqTNYS9b+7uH212Hvoqg0CxYTryBTcEAdFWLR6QkH+aVtMTKlSNnBoDWyGRnYn7z&#10;FpXuLTQtUmITn5p/sZi2YTblrvQjAaXB+XTCmTxFbxygBqdxxen87fM///EPUuS//Uqq/C9SZSd6&#10;ffnl8zd+8MfHbx+/5UG6q+Uq66LW1k4dx87ty7716VRoagQk8aYz3qZEz2+vF8u5wO6kO0jd6DtG&#10;RdKH/93KLahIC+PYAgtkPV7ZkoWuhBEQHwpHtD6nkQba/yCjwWtrROfrgJ9XkLMRA5YGRQoGCfsz&#10;ppOZh6SWBaS2G8lw+Hfl/XlfgRkaiOGyM7fidrw3mhGKJj93Raw1XKWK5242BFSHVs+tNbylNuUK&#10;KwCHhCE0652PZ75+OjlbGeXkvgIKXSStdUvthpyhkZS2LX6Pb57/8//8P38+jntgqg8fEZ7UrM7e&#10;HYAbCsVVztYKNCbc6L1+NHCXS8Rm1oTniulCyN39zd3Ly+PD070yNWq1Ee+IFhEYo/Mf250aWGG3&#10;uLvqQ5NJn/iCyO2YMF4T2jP+5hz3tXX2qgGB++hYnAb4+UjSsXqRc9Fu7CfSB3wtaQ72t4/Zw7Xa&#10;T96P5WvwfRDT8B3xTMm1ZTZXcx0ISsRBBYiTlGMbbbj8WRkDuuR4KsaYwPgBwZqgCDx0T3g0bCNs&#10;QDdEIa6orIMGeGuPzXT5/e1UO8aVYyVaVwo2vpU4UcjQ4dpmmxxgAz7AG3+RM+dsvHzmttgFzFoU&#10;KPf32PRCzg7Lu9r5PEHEUi8S9HejRugTBlNvJmPCsyEW6QaNpu9WyDWA5H4ZSeVwMY1xFLfALYmQ&#10;4Nku4svdkVst/OD7Fs3JHvf78e72VqqytDU2ORDxjYc9D28X4HrgztsbyOAAlw8F0mpRs0SD22GQ&#10;k97sfEFgn8ffGyWPEAaJhlLNGDIepqtyqgM+o/5uZ5HWJyPc3b+4g8HtGDGLk7K6GUom6cRaHVpu&#10;B+4L8zwa3eUXR+yoQHyT6Cqpt5CpImPrIoN7SmTHEbMiQyrnPpq+393RmKzX17D4mq3XSLywU4KD&#10;p3kKk8x857ZAfD/NiXH40CDoZTJpjyExJ6hYXhODrDybKmgeFfvIzsl4LfKvINapZoxxoxUPSEW/&#10;JA3GZX0X0LHKWhVFdF0Ux0mN364XBDzIGoVhKjQ+6a8tC2Uamnjn6FaAjmOCi2Ze+odWi3ySBWqo&#10;eALGs06MJipjiJAmXkdrNHjtcrvbAv9GV4lriO24XU16i36MtrUdx5/KQA2q9Qg/5FpImn6lkOjs&#10;WJzW3fKFGRWuSHvZq49DzVpIIDVWO+ibfpowpyn6i+4ir3vHIAVg0K6/4q30sNPd3t1tWwqhEIL8&#10;wktjl9imJSatvdUZLo6Qu/0GRPe1pgW5mFZNnElFXo2dKVtk7AiExSnsszecLy8gTv70gxICbXXM&#10;HP1uRr3+jnjGh6VmrsgNkWALFczmlx//+Ns/f//ly+dffuEfpJx1zSTLH77Dz1++mzG7314MxnHF&#10;xL20ys5FxXYRPlA5yPrmLm71+Hi37w59dK/LJ2RnfYLuhj4SyZsp05wsCUrlyGzAkqX2VW5VhpQY&#10;TdVzHvJW5OPCEe5pxtA7umjjfCahPRk+hFlid7IyDRZzcW98IgOAXjQuIUR4C3vgbyVpbEpbJxqr&#10;blsVLFoRFyIcdWNtJ4RNe/39Tfr68uhaQklg4rNajAgAoQTAyRE9yuqVON/Nmh2hQ1WqzeCjFMlN&#10;UouQDLXKTetw8+yDMR/Go4Vbn2jjtFCHswRLfB942O7cITMVJzXfZDYIztFI/RqZZegAr7Fad32T&#10;hxKQPd9a8U5rHClLiwKGNTOE/050O9J+3YSGOb8Qzufi7hCefExbj3Q3oLVVFcTpMgO0mcQOcCe3&#10;tk5fFOmVIWWH+5F7DNYv9tqjYa97fU/crYbthqDUlyLz3Bf6k+KEZu6H5o0G5ubwidwz9dyUQnXp&#10;KMhVKju0RutzreGp2pVWCwxWSQAVDUd5+qHKwl/IEWJ+JjpaOqYyO3/4vhi128B4bAVIcIJH2IF7&#10;0R/tSeiw2bInTYec/TZn21OsKlczdvLLiekLTe0Nf6t+yZlIwiGat4vLmQAWUh74BB25OUwb9jQ5&#10;UK0V/TTknJiFF1yVZtRAKp+rKP0m9WG6vCZ1Nh8z344owz0B2PgiFnPYEztbVHd/soHRk5YJLxFD&#10;xnbt9+y0fLtUsjCy0yGNQbk8Yg6qW4geni5f8zyxfIg30YJICo/EnkLO+sdQCxm2DjCd5OzD7R5e&#10;np+f7g5JMQ3LwE/FH3JWQ4U+xqJRVGBPxfHf37bSv+Lf3o/f8q4acFKCh6Zr2ogJ+Th9McgAhrNc&#10;zRBytmQsyONuakiAKAM0HTE9zB5cEKQL/e/vrqxO1HR+9O7ywfNqAST0aKWDl845weBw42ykQSqh&#10;k+ETYsQUIRA56SYYZFY1OE5Eu7jLNuxumc6RnviWbGg+xIFTW22Nwdp+PJiruThEoegtEoa2W6iD&#10;XYo24WMuauaslzsbod4Od/iHkWfcig7ZfshZm6nbIxhsh5BQgHZXtWynDc64HWaxM9rRQ8Q5FaKS&#10;dHp8KNvZ7Z3+orLCIspZXw45Zxt8ME0RJJs1zEqdTQVExMRqcSfNlxMI2Ll77Nf/iRxws1AJt0Wa&#10;KCe2qyVoijSMJH6beV0KQ4Rxv2YjnN5mSjSZZKc/7ojHNN4qC7mnTuYBxI47WKaDa9hm4DzWzYXt&#10;LdB2XJGhClvpdpkp3RUFAwztwVZfu0nFgUDBGgFutF59+uwi5o/vG4nAxe62maXLH75/d+B06awC&#10;Qwqdi+sRFw6clBN5YvZ2kE4DEhiIa1UfHl6enl+uuzMHmi17LYQ/U6QaIOTcMC3+L3oUuzilRfmX&#10;1DX8hEKmL6JZ4YZCT0DUBwQBbmFp0N24PoeUFCc4rVZz587GsOCV5L7aV/094icdUESapp6u0nRy&#10;/qaBfLPE7E5izu4ze8ZBEmeaz5oLc6zORMPdPI3n+cefPx3B1Xy6E2PeTNp2pmPQyHtzPa4SAcwI&#10;JE71aGwkKPLzvrpKvZR2AFkcuoljPeSSzz9/fn2+6w9XwOARl8FqTODaWV4knHjs2jSOrzhAZUQv&#10;ZXLNgRN7NdNAuUSZVbBO8Hx8NIy6c4vNJNqSM7+rMmhnRU6hc7ZOOQALcIYKuhYbsNZ9Mg3Lpia1&#10;fMGsHUukjcPpxtZ1rWKhbCv+WULllWIK2rB9R43+Qvh4QY+UcdaqTN/d0wyJD3ipjoXzOV3NfX6y&#10;hg1mk6JSqyMUiENfWQHVdJqMV7GaXfN+e3iCfGvLAow4fXQfFDUlgPVI7LFx4hu63EYTMcCiLvB7&#10;MzlefLqcjwghODSJmn2pzXin4H7I2fMJpgkzk7PbdnpKe7A2NOPIGG1SfHQQsxZN+Q534yUeHXLO&#10;7j0+IuI0GVtVch5YKiCWItAkCbfUL+cqq3yAs8RxCvuCDyZ/0Ep8rWqMaZA25mbFESpHGkKDOHGv&#10;Q1qRzBbOu20mGpHF3uxqsEn4zmJkO6XS1isjd2I3xAJ3yt4xGr0pjoW6TsuLi5AzOGfy4uHXMSXL&#10;F+WtJBBcYz1sj4kN5Lk8NvXh69eXu20fx5U3CA6Vswae7g2sH1uqMBRNnyOCoIZHtOG5qMcQLt6m&#10;ZLDJAhqnl8faBQWf70nfk59izRsM7DpbwNzkEV8EwgczLlEXSHJQRdnrUdmKywXmRc7YpAnFeNCh&#10;2XjP+e1t6Y7vbRd/O6c0RRzC2GYheHZjUmzIw/l0ptqSpH9Me52+i6XIAe5viHZBUO0/2DhGT7q0&#10;4YE7dXJn1NioGPGXyrBKOS9ZN39UVs9Puw3CWcf25kpYEafumLeETK266gQ4HN6X6dMWDXlDA8/B&#10;xQtbtDb/NFxEdo+PtTPLwXUm8Qx+KHdMHlTH5lyWT8yBE+ixWQYZeI85oyiH3Gk/2QC3iIO4fT20&#10;ZgrrMR646A+rt5hg9ASKNf4Qnk98jW+JrPzUaBNO0/dwmWAL9wMl7ggGXpPEgQR5vC9Ap6M4AEeD&#10;HUtwI2dujSji4aKDAKNbSRAW/wQ22iW8WacIqPemp8vVGliM0Lm0RoyJZAqBf2B7+7v7gmZM/+rQ&#10;gps5Ft+/ZPXyJxJmCdkjFWLTQ/PRbOpVOZkBiz2reXoJR/ARsnYnwxqzXDlO9PT0FTL58XzTWjtx&#10;6uTkboytVnTrB2SDIoax6A4lGudEIQJV/EkLM35K1IOt+ZaiVu0JIh3JQCoZJrradQnOM5hruuG0&#10;WuOIeL3MquPrbMOJwvB9mxD0Eh6QjONRHkosgyMJ7lUVJmo8xSWUohmH2Z9zwpXJsL2/unn68z//&#10;cXNvN/mnaQMzROLhLBfRxlO1spjScV5K1x2y12iKMDrGpYdIzvnDNtmqKMbhjw7R6fUj8vzxuG3P&#10;xMG1tT1DshhFohXgAQmON3zH2XmVU/OBBKoHSc1WmyJjwSQPRxNxsQb3EMqjf9McKSLCEK0ETaWX&#10;AF80IVZARoKc24BYTyM99CbhA9yt/D04SoyJXDd4+zFlgsl6efG2Ih2Ym6c2U67psZmeeWU7w5rr&#10;xeXladQdE4bbetcFymNuPGSqivx217tWzzTnAGK5n5hbi7ezL0m2M73dO1+5lWDfA4wkkHeSjrMy&#10;3M/d+YLiFV0GK2VkAUkTQa7uTk7rvKfGJh6Y0dKv0fzyw+t5PTy6mcZ5ThScg2gurutLNYnLIUYI&#10;FJNOH+MvKFUPxEWUFg009PAVgEcTcxNRC/doGb5bnyFxfr1YzcbQo2tOcIDUBuhO/vNHRjQqXk1L&#10;5fvGhLhlUMI9BTUT065skyE7a23NhA2direSdxTXbOFEZ4Kg3p0ldUID08JD37japLsJrTSEnk+2&#10;kV3E92AdIgx92ojs2OIY5eKNUN/Bz8wXkN8EyCRTxuramQkdRD1bzzrOohDntz6M4P7565N7xoW5&#10;tcC6uNJWmvRFr8VQkHWRM0FVRKssApNIOZoJHekbfK7cc5IRkVKPk4pgVg2UER2dEK1YYU/ptQho&#10;bOPrlnwP6Vy5ZZQVXP7fOD3+3ikT7+Q8zvaNawXwdnl2pgn2JTkLEI7xuGOaE+UsxxihNIGw5OzD&#10;dnxK5wzq2fqgN2djuO2zHJJZlJ3OINoPCMrOTikf0G9ROW0UXei4kqL5rfAsHZVB/GkagAaKiSuX&#10;CG56g7QGzVhplLFQZwtfz8QW9Kj/BJITFKd6o+loLn8RttuV2STMM0yhJpKBqKRGB67mRNUH7RHs&#10;JUMGpLRnnE47MXuFdNAThxrtpQSr7UW3kBAydowAIMGCHYvPCICzqesr3FkPQ1yxCRuij9B5yzjC&#10;lcUgiHuT53lYduWeEaGTzPgr5R7rUO7nwofQA39pJwP8FqxKDEBrtX0lHq9vGc4WDHU2w4V5QZgo&#10;h79olyPLMc3epn9dFc1aWRNyns1Oby73cb0PpAwZW4Z2PnbGRp10aZUWUxGDqhSkc0vO0qZ+3nbp&#10;6tEpDlnmihV9/fPH1x9P160jdDJ3GYrLG0FFc2eEFHJ2Er0M7DzsKNRYyX54jndQ7SofHlaj8obv&#10;GZVhAUa81sbtyqAF9C8J4IlR+WUgURlr5F/d30ymPZoqXYdpcxfjMD6sUCqHc/cRosgjDnmZyr5F&#10;HQ1T4k0OCMtMWzDdw49//+fff/54fnClYbar3uSZDqJ+xodz3ZiOuY1AMDwvz0MzL/kJlwHSARZ6&#10;H4hHBLgDEE3A4xM4715enn58vTts3DbMVeIYZrgF0egR5kTKgBTFMWEb3/HBtLFwcgOxudIrHUcw&#10;MSsxHcAvQs7Olo+EiQh9oYpCVfznGE3XmhZuq9Q0pPbASTBcUxfQz4RLsZC269EJLoyCtIzz8kQ2&#10;OjtdfH+9REOGaZIzNzJTl51yyXjBbI7FnFLKE034MC1yyqsjb9jA1ePtvmvKtwONHp+fH26woxa+&#10;YtR2ff/yAjsPss1nVEyzkJMD4INJBvGASslZh+UOGUn1iDOiBkOr45SYvrgw7oep2a/h/PKCrhxX&#10;zn5yS5JoTfUh72COZkv8QMeSdtPFaLXpXs7CiSVvxeaRCFfMkJxtLT5NaywMn86XF4YzffPYqI5T&#10;xk6fCQpBzPpHytqqANOSadQd3db3LUngksgFTTnT4Man4SXcbyN+TxSzcz3X1HETt5o77G5f3P9b&#10;wtc9LeFlEMy4tic2hn0dFSDwyhyCeiLrBIiU4Rorxqk4TWhfrz58ckd1dxgIIvthyYXLhAJMiIXJ&#10;2cKHWF9p2AAsaasPv3ghNhijGMJdbuOX6hB7kLr3rEKRt6ZLQBOeljQJuNLFCgqNBqyGKmubEY7I&#10;NUTVGADyCqQcunjTtDMwD8DHObZmboIf5xgDBLhg7XwcdsSXHn2EtY/RousyQr/fmliamS9dTHnx&#10;dgYF5WTZ+Yg5ZgoraEtEbc2OznFboRIAIdtBjNahfDpdHnb/CPPLzg4D6Jjkz8TH0VklOFqJy9r5&#10;qkZnC0oVMTkToyQjxlaaSUaiKqzihx7rX6aOWZevRgQ+IdHxLIt9rsITD3NxhFcgFFzx5o42Kz+A&#10;QS8AewR6sMhwhYYgdm3UCVdldwrR/cz6Zp1Oph5sfYymAaNKKwQioTZYlh9scm5vc7wDV4EEgWk1&#10;62WlFvk5Vp1ARaeK5rATR01VHz+Qhs9OsHSAONv9dp67eFp7JaQm9jhjEifezIg+eYNLW29GXjX3&#10;PhCRfD1Izm06EaVPYzBIN8sSj7kfcjs6m0yw9z/WT5Cnwo03YftJxxkiCVS8L7Q99ZkNi+XF6+ur&#10;m4RkDQRouliDoS6zdZRINaWOo8+lnzQEYCOmCDjB063e/Dwn+XC/VOPIPOH26X7bGjpKGooPVSlV&#10;Lc5tRtVaE+4bLAnSklOF0xwpk3vGIU9WTPbsqNC+P9AIzErE111GOQ7tYSZpGXMGAyri07QEXj0a&#10;mRgwZhCId7S9IEzSgPiu1pMqBsbnV2KuAhDBiUmBZpFhsTk6dJRtuBlLdI9PP37+/JrMWR/FNDt8&#10;JcVSswyRGZkluI9lYBOz88WC9Ew4bjahqtaVDXkkeut1uoeru4cn99a+O4yyuMIgLv4GVmAt8QYE&#10;MsC01tkb2gk2Zup6BCEUqkpYTTbCeRbBaqYG6bJE7UiHn7q4TqTWzmwCpltz/hKqzsQPRdnr6kW9&#10;zeDWR3FIFLoYFqFp2HK+wUHbp64LdH9zyHnpvnHn10/uRAOSGzflsVPdXZ68EegUOGKrWqRrJ/pO&#10;z8YIHHzSzIBUK7kpsdKtVHVvHp5/fH25bXYy5o3rB2f34lBkPniwgvebcll/crp0UtKa/EV/AYdD&#10;a7m92CzYo52heaAztrzdTv9LfiZ1EGnMZzW9wSDJcNWDGNy4zxvhq6FI18I6Dh4/A+uG8FYCqjCT&#10;ix3p//uRHI6jRNiyOdCUcykvLhdDRz61qyRvLoYzIOJFSf/diaqfvhB7wja8wc1KLkXOlYNzln23&#10;ZWmRcYLk7HSoAH2eLpgrq9yUKMcIxiAVoE6Ngb6PXFviUIFlM/6m2fKxUpQSPOgq57ob4fcPbyt3&#10;GDA5zYe0E4lgKiheTxVkcLjjaT7pu/4goO58LDftfri/he9SYMRzY986DP1Md7EepYlQg0cKgXv0&#10;JWdOUKjaMZ/5y68YDBkXiq9GSCKSxK4TCsHiEaH51Jm4SQgRHkYFQplK2b/Yn+m9W2SS7nhAoByP&#10;btVVwype0yWwuIEp8gUYu8jYvCXJxbomsQpbCyeXGqtYnHNGHRg0M9kBWq08THwCsk8VIXm+xthT&#10;/1NkbQA3YRQ6UmCypKX+hLrypxaerMbQm++pJxqmzFAjAucy4lziQfRLKhMnrBRAmw+GKnkIyY8I&#10;Lo65e7qHHJEP9oUsTJpdcpO/sUqpEeuTnENqnp8GOSCgLVsASh2UBNs95SIACRajU5lRXLRNzs5R&#10;bkhDzRSdxqUmvQ05L2/RI75cxAKlcEs+JKGVnGkpfSaaEUr8UyaQnA1OgvNu9u9aA3QxQcsq2HDY&#10;aQhjl8jOnCNvvNonwSZONJvnBu8Or1BFTYg7eTxQ6H0zjQBRZc6+cIGJ+UoFCXkbsIO+SM49fDLi&#10;IxrgT96dHmFkNwkx72wS5SQ3ZGDWkVACatTSwEntUgKhZ/ywyoWDIHDyGsNah+GETMwVp7q9uXIW&#10;Dp2Fo9C73KxzhSFdFeeyzahKMThxaKAtp9jgkYFNhWH3gzKKIo8nR3toEJ/CNgiZASqnSWfpAYZN&#10;6+m8YKsfC/mIwL/FBKSGxiV/0QBz8Ebig4KVJF0Jq432lKs+AscasiMIaduZqIQsorQTLQZWCu4t&#10;5Pvs2sTPVpcG4Ii1bQMS2iIgtAjuA6MInnbNL8/DDkCNVJPs2IKIVaCwrVoS3/NZ/o7hvzzcHiY+&#10;MMRQryhBs8QnmyUUmozkrbElFIslxTPjPtgYVKP/EuHzFdmav2p1JibhRLyEs1WJFd4TVhpYTkl7&#10;LUkaE4pO9KB71QxVG7lqpTF6P4lgPdUSe8Tl5HYgaPnh23cyTyMne4apjGlZ8riUgypYkp3pJ7lY&#10;RxMbETGEG0XNwKFP3HFeDMZh592n4umm5oHBwFd3jy+o4vpArKJmo/SCiEF7tnq7zJQvC2U4dmOA&#10;OlUkb89b7ZFz01MzK3LGUNPlFCgJySputewIQGmC/W7HCZJ4IFcsRutqYmKjCIFqfMaT81b4zPzO&#10;xE71cWbTBtGAg37aMl3Z3Bn0XgeANavsNeEEvKo4iUE4R8XtXjDf95Zq0LnqVhOMWv4iZ5iE2NFi&#10;QMTlzv+xTQ5b7tUz+mGhtLZV9PK5ET0yyzJjU0ukg3i0OeBi4TNnE82mbImkin/pkvueuTfA/Pzm&#10;s+SJZ3JWzJyDzmZNvlrH2XxgQZbqtTIbRdgOktw/PT89Qn1XB58vNi3/BO/+imZlGn4nFw4qasDJ&#10;maP7Jtyvh/jjWDbTs40+4hLWN9AG5763DNH0nRCamQwGgTJPRka9iZ874hJnp4WZEup+1o/lqD5V&#10;xohP5xH/5T91+b57qTun+zxQoq9LH20tIdCvjUtDOxkH0tewrlJge7Ie9q8ev/786UMEfEB66UIy&#10;ap4eUdKiK5o57VMLelnizwQbhAtYKLID2PQJC66yUpg3SYdY52/Su2QhI0dQ8UZaj+3SHLWDPxNZ&#10;nMxXTFcUezaLM0QxyLeYZoBAYxQbQbT0lSyhLFxz95W/C5iwx5DG1owfjXZcccY54RUzZb04WwNV&#10;FgN4WsDR93JFe8tpxg0Yk+xMj2PKckoYPYr3q5WoNYRmQEiAmSmudpiuWdEgM5jyDWNaCT7Pfht3&#10;e2syavMhbtCens4OHooW+BtWx2EspL5xDZ+MKAtX7Yr2FgWEv1UNJiFB5aBHScMkZ1rojlGEdkRk&#10;6zUMNHPX4PVcmzEEDqJGSSOvGgbDhzbcXbCM/+kB0pplV2+gRSNE2sDHEmgEY08snEvzGijU5ji7&#10;okZcUm4QYXfI+kHM/uA+kgk1vL/0CL8gaBVsx5B0IkPsrxRdiYJ4KB61Z8sVXThmORGxixoho8FX&#10;xV7vKYLxSwNQMfbNkoYNV+v5bxPotm8Bj1pjIxDbBDg70dJNNEBnGLvXOvi4ZeeVPuKepqP4K64y&#10;cNWTqKWfRSVWdDRIqCC3hbpHNiUShY7FNLHBM5OCdOj/eLx1Hkji8dv95ojhiPIqOQIAIJx6jW84&#10;m8FAiHhAEUPOCkaxRj46r57rq4r3+eG6CwduBZ4MqoHB707UreWcSALcdduBKmXh8C13sCGUzXRF&#10;zjM595viIOoTVTwPnxq5ylUIzyDb6u37p+8Xi6OqccjahExvTiL3Dp+IAWTQ98X7TWe6nuiu0oHr&#10;vW/gmKv9zd3WOjYXAMO3d8///vlwJR66ld719vrx+c8/n69bbv6k8SqruNBg3JtfXpw07SJOOa5J&#10;i6FLu651OOMlMze4HkLD6DyFHk1c3wQfOXKY4Tka7dXBmZTs4hzKgoM8IdDJl7lN5hoba6EwPSP3&#10;Rnb86iO/8H+JUpdOuVCX9bExKwSAqDlcdKjScC5v4G3KoAzcExzRT41cVUhIyBP/cRItR2Jmv28G&#10;qJ4FTSc+iSNlJPzDv7zX3pp5pFP9t7HBEEsiGpebyaSwJmjMs+OBPqRVoi5RgCtWBN0nbHYzkjfX&#10;GYiMnpbmKrGN1wua1BYYhsKzzcHUy/kbDn87Y5twyx2uByZIpnUERnL6XzIPqSpNr2orgpeCZxpE&#10;g21dfN9Tk/LYZbpW5U+lVuGN36lk2j04HIosQ+XAVPmq5Kf+fFfWdpjZgWbI2cqzIwLBGRpnwGk1&#10;HgCcrSVk13kazjhk6LO6HCPzSQCZo0junKBWoJwi4GmqX0BbzyfkPvigN8n57vrwPvAJeLgKHvaQ&#10;m2MYdsZQT2rAAA0uolYLYw6WhRX0J+xZytXvkg1p0HzM6yaTRNkCFUJoXkANqRku3yw/ueTXC3X6&#10;ZAc+nNIgvzFOM+LYW7J5o71YqjYem1AD2kcsE9PX0K6EsGyARIoXX6wYi44YmOPaBCVCgeOTLlmq&#10;MecquPq1dApsEfKsAlk+80KxNJGdr9jVELSCtlO8QbcrMgHboxmrdkpW+9vVyMX+0J04A8iyb39A&#10;+A6wxQJtWhlzBiKl/kQAtMNZqn+ZH/YXm/TvsA9qUKoqQ+vkN6f3Jp0ELVL60UV0w4VbHx1rvg/N&#10;tKlSEWr0u+aT6XTb/2X5WjggGgijhbAKDWzRKOFHoNDSfduoFYEgAi/JNa3V6CdcBp+PB5fakHA3&#10;hQ9XF2TA1pQzm9oIP1wHN1ToztJXS7pZ7hX60S0368vLM3yImem78bIOUqIDObsgQQel8RJPBqPV&#10;19Al9X8dFYX531gx85/5wcGP7O3lsIRjQnwy6e6ynQeeyS/906VqVzhDt6kZWERNABVMiGXSILFo&#10;fp5lkyCOdxlrRZpSGuxkRkLAW/dJApwgpraTldxOUwgWX7BpyBmnwBL7m6FbHNssWSOuqQ/EQM1+&#10;JJqQNG6TcSFch0/j3R4YYikDkFKshHIalZJyv6IYXqwxWaiXErS9QVoSorYqkLPo4EQD06zMnt27&#10;7e3Dp4/fl7UFFBLaX9lwQwQLcd6LyAjNNCghTE0mw/UIb9RFR5OWq24zqiU+iTuJz6/vn0isaHt8&#10;8mq/vX35898/bgc9mqybYDgAMhY2HrenC+5PRzQm02JxxNwytoE5RfwbZ4OHShP0i48aMtFo1q2f&#10;V4tjD+6L7ftFQadMx5RR/i0647oKHoyooEsTFCujOcUGkdd4s1Pf/ZPrKGBUoCg7PjqUQLBbCeQd&#10;sOyLzO+CUZCiyvIwkYtbFr3wXaQ5dUavbaGPRL4WSfJEDCdv82alOLTNTsg0STSspNxxH81Bt9Qm&#10;RPwGFvNf49VJjVN1DIIoUV4tFTrwPx1VDnzVmtaZsPIdLshuBFS5FRDCXnTRZDXErHL+1KkkIKJ5&#10;VdZl3j/CeZgKOQXWT8CfyC1fC0ALwTQ+urQzPkgk8o8wEH4ngZ/g5QkyliSGAZEIZXMR2SBX8qdz&#10;DIAv48QJXykX4e50hw9znuaftC8TOMr3ayos5GwzLblya+z5KN4fZwRazQCzBGCcEkepJUFEZfSK&#10;RMJH1fsUlelx9bbuOP59dXBVlmXtZ44U6HZqIxvr1aSbrMZQWupTY6KNykbmKCWoweQ9lZ4HHxyX&#10;1l39UzQ0CEdBYrUrRQTHEAg//MKE+ELlOE/xbXlar1YzH581mXSvLJPeP/gYLMlZDIm18RcETVTp&#10;NlMCjxihlv6qGilKD/HDjQYxGyxNi8BE3ETIXKBrWkiUkrGVZDHKzIctO+ZM9r3LMzOaL4N7qRi5&#10;SCFYps4RBjEvya2di8Vat9+IOvTfcQQTMDd3R0knn2/DLROSZTWRPUGleKNTA7ia81LWFgDVIVmC&#10;+ODM0rLwttutOftCGNfiknuA7ukrhkUvOERWSCbKMB+zY1Bek6S1TYh6I/f0t2nWSbQQzg+9+SVt&#10;n9OrE/4ZkvEgv1yvbQpcktpJH/gkMx87qdMoQTe2aZiIV7TY7GoIR0RpHsFOhazEogcizfG4ZVme&#10;O41ID51jgi9PiaEEFlhbggU5dQoztq6IGxWHFNR4a7h4u7BqmtDCkBedm9HQgKbNHDUAoUQSg5ic&#10;OSA4yUkSc5jAAwvAAbgWVEfM6EQO52mQD3M4AIBGZ5P+1S1+Sdx8l6kgpM84KwSBSznamrwiHkGY&#10;54YgpkqSMeKcL+e92BP3k5W0SX5FNWqUX9ospuHatFvso9WjxfWoDecHlkdewc5gx37cqbo+DqT2&#10;dHPYzroDhyVuEf0AH/klWS5uBIxphMa85rDcMEVRQArLdTBAlZDPYHZoXxwHEQZxvDyFFggGDqAW&#10;kxCarJV1UY/RD5Ct3ZN0y85ur/79y8fX1bFjLA033z26ri8Tg30+RCydtDVFZS2vNhzGxoAv1dHd&#10;EfeM24Mrn0SQ8ABQUgLXtz4fSd4WoLjw89fn+33LqMuJnbQZD6LrmMOs6odyhxUEywWyMtBcVSEP&#10;xzY1DAQ9CADvNNO4wfp0PJ7fLs7ZcFzXy1dDzZzd3vhsAQUc7YjkRiEKNCzJCy0AmTVSy3+MUvcO&#10;nXihdgsloRleEQ7M57P2zkdAkUDeO5vj/tpshP9eSE4yPOKf1+FGWo7O58QiF4AkOTHN2zvvGI53&#10;72XeEdQlZyfTWMKDDBMs78xViTDNFvJVIhSh3eg4PuKlDVdT2Tf6wevFPsGh/CwtspdpJMAwc3Nd&#10;MkXhwqMITgQqA8u7wlQY4LQ4dlxMZfCgdTsP+h7Pws9c5o0UnTDMxbwrSlIFwuO7BJFmpWaKInJR&#10;IHq3YpLGUYI98yf/3bhGohBHVI+0ITlrkTUykYZANMYrAn4ukDdxTqfY3N1hxWnlw8vTy91VNv9M&#10;F7Hnub1vhpolZ0eYidgJzHWfcYI5a7ZQR4gwbDldX36/OE36BFS7FglVkfMT5AzCOGOcKyeNa/I7&#10;LUaHoNOKP3kkfeZ17lGeSfzjLbhP0W5DzMawknPxsdo1kVevoQ4zVVmk0bozSMAZUrrTkIjH1Vxm&#10;zvcPVvCcdKN50SVrnLTNWA+9BV+sD+Ee/tRCQs44T4wGaUQliBeDoOUpPfkq5OwGWrX8HK1b9+r2&#10;2wlrVFlVq4IH9FxO8t1Yby4do5UAM6nBsTZjSjcP1vhMia2Irodr0NrQmyARiMAnbHMiY3fZc1MQ&#10;E4dGRhig8kOULQyQuH5iggtt+mRiWlgsYkROIGFMUUztPTV2ZVve48yecgFbyQ9PxWJ7fjAiCKqp&#10;uNzOx9uROvo9J5jnZK4TLZqMyyCuheAepjjJ/2VMQjbws0eMR3zihdJs4C6tacjZxDzkbKuxcJxe&#10;stKNCB0NBq2uuBWE5bJMzWzTMTqHI8O0RAZamzTA3/qImxSiERQ97k5O7uC7UkKKCE9EZHyTjqcd&#10;ysmAEjI0hLKckSIPd01+BUHmCGZoApBzLLaKbRBMKnmZ3pTheet53S3Gd//4YHQvfhBAOwKMVgcT&#10;K6CcBqe7ONjRSUzJ2L5EcnSrQiBB9aEL7ohVhZztaw3ZJXq7lv+J2wl/JJZ0SyHIAsmcXa9A/DiZ&#10;gwEWHVLZDtmlphF8EgkQd32tHgFdjuuf2F8W2ehVTTybNtaYgFJQVB2Jl5Z1IeebjIwYonI+34D7&#10;QHpiIQ1CcNAArIQZ9TkIcPJpIT4EZblwrQzs7hOBEVoktqvcGVnrPGticg05o/6EI1akJm6PSlPH&#10;7e7BKWH7+CM/8H/r8sFyqRRYuAHIXm53rVECTggKVtRdAYLpmlgJRAcjhFYpIKG+JGUVMY9wJnUW&#10;+2mCGSWRj64Zm4C1h/PLT29Dhz/UZ6O/YlUzFcOUHEoGeVsRky98K4Ya4ko6w2tBiis0HIJhKL+W&#10;7Ur1mwiLCHBDOPLwcH//QAiIqd0RzjvAMx67twM5BWCnYXkBDEnHpikuydEOrP6b5HHJa5PQ6Jlb&#10;h5x9NTADcX8TBzlo8R44dX5T2FHyRsdgvlE5qhU0RCbBbeh+aWAeKRhH5OEhygpXKiedhJzfXi/O&#10;JIvyt8hDQw1LCqloq6IVaIQqB45wqyrVFv0lhLt/eaDxN3c4glvhodkYuKqMHBs9KME0w+2U+VAJ&#10;KRrui9MQpRCC4Amaq83ThQyQ5Gxajkfkbc2/uXxtG2Z7zKPUIiKvENeS9i2yMnPk95074j44Pj6w&#10;zKgeXAY+J5rD6oG/2dztmM6nOS9HXS3QIMguIvItSY0+BukKScfLb5+/ndp79DXYHKf9q/uQsws2&#10;3RzdvF5cS3EniqITZjKRQgJrrVHLQAPQO34ABeBiAWbhrfKTUf0MOQu4Oq0lJ1/ZELO7PAjdcNuV&#10;Ri5HPOnLy+WpXFJfbhZ9bC1dISOlm3sfti7LixL9wHqPto+4i5xFde0BvXV9NhVGM4g11Xt56eQC&#10;o2TXpwFJmomlLyOU/5ocwozB+nApvoTCjUslZ+VhNmT3pxav58f5AhU04V12ZZjNz8vT0NJAJqNC&#10;i2q+QAWEzfpxx643+qOMqnhSVbQtBmsIeaiKSWK4PeYsn0i6aUxaYa9UW+KdXAChK38uFHAVQTg/&#10;XIH1mB52pu4vqa9VHRBa06qiNKuLKio/nRsgX/cJInLxIfGfuxA5iUT0igBMuy1l6j1pIeeK0qCi&#10;h9fCTqz6OEEqfp/2C8VWBsBxCYaMgeAtaX7pwH0G6xmt6EKXI2t2voG7syAcQpfjmzum2BdbiWUK&#10;EAnA1FXhHn/xJ72zp42MlbIlVd5G96KMcKF9i0OTiqwkZpnWtVohZzJosrDW/oac2SFhDs0Q9FAc&#10;kIRlELg8e6pxH4N88Suqwyag/NNimq4BLVqaPZWcAyxROGFbOW+izjaqtFtmw7AsTMpd9uRCt4+3&#10;2NChNfRmZSGajNc0XajLlzy0/qKlnb6T4hMHuJ2nZ3gb0xCb6IwJDU0PVUgGK70+LcvXLEa3e/UY&#10;R3FBGtr1+Vpl/mrdQNNICXNwsAqaNkB1Z7XOPvX/24en56e7hNZ+1QzdIY31aW15QFnJzjMnSqCJ&#10;UeI5g4Otz/kvbAUlt7ckkw64BemcGrOFnV8ebw6bgIppcvBZGyOfdEQJckg1P3U3L4UdQs7jq62j&#10;DqCRTqbEnFqCfOuBcoIbkLb49mFtubMOIYQr8y0A2deqBix3msvusM8u4SqzmArZ8mcA1bsivIiP&#10;A6l5EcTesoaaNK3bds83yPneVTT3jy9QdHZ1QPdioMVwdVpXEYW4BKEMeieicgtkh4ZiRZUBcKjv&#10;EJ/a5gIOX7gVOqcgpujWtZacY67itUPOBhC5PhGiUA4ygNuYR4FOGmLggYkn3uBNIzdBqwc5X7yd&#10;Xcqr8euIfU61w/Y3bzXYIf5nf21uGt2iIVXkfnaEFpCzoZy7zdEGAi+kZSyoogSt+Ldwkbfibs1B&#10;K+NRFaFW50shdi6is8XlIWbO4hbgYMB2nVKYMI2RWf73+ZC0yrYQNzvWkC1IMlf75enpAWsRaXV0&#10;Y6TkmkL+ZOiacByUK1scyHYDds6Cxo7o0ICgUpvR8Pzhy5fVqI/uDjh+b0xE6pD2g+RsLxWjQV3k&#10;jvptu+alQhJYaJbRg8iaKrqwgwXz3yxMBf53gFl39S1HTh0WCy4K+0CJOQHK4URCZR+7m3mehNvD&#10;Xn9n3oy5pn4HmWlG6A5TKvJMbBgLNA7WnPSPhKjK3XE90CMDP9EPvsqr5CaacgiOphMFIPg+QAAn&#10;2AfRFNpItoPRqg+92fqPBJG3E/6FP0jx7L+VGbJE0RxgkoeQTJ4jfD6f8zQePrJ/swnCc6cIXMCB&#10;C3MRLdboBhRGvL7IAcSArdqMc9+5KkBZdpfoTMOKHdpDACgaQK6RMDjDtSJj9RmEiU0bSopEYLAF&#10;2xku19zLi6hRB1kz/qe5cIEkIvSx79RyGkFHhgaITqbPczl6+vkETDDxzRCTWTiXDS2bfaH3eI+V&#10;cPwAtaUSoSETMrqiL9toKDoshfZburE5on/mA3C/aJSQQIwiJ0IsIsOgO1r4iImlz72wLCEA8CW1&#10;3Bz2PjbKb/RrEd9W0SbrGH7Mp9wwUknwiQroNjm8+yma0NO3hWUdlImfHSfd7c39y9OjGc0jrmqB&#10;xyVLQqv7rx1Pq7O8ZC3EptuT4uEe7nA0daaBmpK35BDoUrKWRLU4WVBb7po8Nukcpp8AFHJ2v1Qr&#10;6xL4uJdh7pDzyNjPLmm/qfrxS8eQFXLd7SDpY5GzM75Fn31T4tOSLKDEM7QLXtEDd/POGcmT6aDS&#10;QhsGlZaWnM9kAcTd0PB6o7QiZ8sOWphFCMThUD0efXNPnlFblJkodtwdfnV2VOMoEwOv5s6uAFVg&#10;9J0+aOS720fYWfYQZPfXpB2gAlB3XbEu/mSctG8hdcerMAN5x6LOTMeLuwYzPLXZJ4HoEtaswliA&#10;SlkPrEzcPTpFNgtU4jqzD98u5ilglJjUKxen63ktr2RGNc4txWRc06BH0kJWoQnVh45FquCqUBRn&#10;pp+Ss8C/JfAndR5Kzk/Pps7kTe4lCWhwZBgiSi0+UQleoKI8127OQU+fFYmS94ODmraz144pp2mE&#10;taAG+uoZLsQV0aI0HquLrQi18pfmo0ERfIs/ibD5L6txDXnYIRMpkm7QjACqUTM6TFl7scYJEgKj&#10;ycFOLuUPLTStBqq0Gksn2bkZgOC+WCQqwsTzjyAuSSbdMT0gjwi5a4L4jCkT6QYwF9tBI42/RUli&#10;fw0u6wNhClvHW2absp2mUm7i211XHTtfu3vINiQgvxTDf4mZg4YQLUCZ19vsNMqf1rShz0eXfb3H&#10;HMlL3IbTuSeT2ckVp2QAeZArSSUdynHlyA6BcGZcjMD+0fzy07fL42awRXfElBu0cif7N5mzWEFj&#10;k3cKcDKU9uCAHxLm0J5Ee5tgoqMz6J2+gSM2aXJDzq49NQYPIoK8yZk5omq5WmIj43JyqCgdT16v&#10;Zz2jB2mRA/0XomvYie+9n0mJGZSUrYnpHxyeo/HEfAbowGohndDWMmlAR7RkZnuxja51Ii6aYq9v&#10;qNwEXC6DwcIVIoaLLzuypCl6gQC9EzNd+20fzf9ov1mDmDaEjt2N2RWeyU+Bq7WLqbh0PcKvxs0z&#10;gt0K3vXyRZOrVI8ceq5NGRwG58/JcJJEyPzKyEMrp482VqEoTgVrt9CCfuTPiCpdpbnKjtNNLFWL&#10;ukKJasz3MdJ+h7sTt9tc5QFLcWcu4e56u56D1ZKOww6QM7Y18gGgk44PGCCrBGLJYH0MCPqW43Um&#10;7hSOwpccKEm2ZY06PkrCIvtrSkd3FiwDNChBzPpWxG3bPNwbjMRk15Ku+FMg0/TX58uVT8Pzi254&#10;qJqMSbmSWTP955834y0n3GScQHJWHppCICPiMWZAmE5X7jn6l5FwB12yMojDh4BBzk/P95mzdWN9&#10;S+gUTQ7YYL/tkIF+ySWUHAaIyMvmEPSULC5bUQnzQVUdqnXY+4RTET5WkUor7TBiE4mc6Yxtc0aE&#10;eNg7Smj2uW/PznkkJe6FPqPkknbBN4fTG4R2gOHKEh9/a33Nf9IDnITTYlgIO9bCtcDjpn3CHp/7&#10;VZmYXkT+glsE7ns01MZa07aorQFpSbHDsrYR7GxN74bcOWMB2QSlMzy91ZMFF+e5Dz9FLBtOLpUI&#10;QMXN3d2146+W0MRKd5ikU8CkJU/dCclI0QSMWhCk0uc1Qoax5j43RGMICHu222GZSlqltwwkm9Bp&#10;2kiXBvtrVUs2dHdFas3B7SfLb18ue9plY3yBdFqmckrcMHLfx84BETtwVyI1P/aMEEaphCaN97sU&#10;SfRbP9J5WwH6B+OPsZNYNt397cvzk8DvrOWSVhVm+aIpuaM7iT64vsaLkF3Kt5iP1L/lucQh2hP/&#10;zZ41AjpvEpMyWBtopz8QagYKhDgvnOK3UBqwoS0xBtFbf+JWRht0nx7LdzTJ4V4boukZjGBFRES4&#10;TpygU58hfb/nqUhMLdFiGUHJu5GAa0o9qgFpe3biMvX3uAb2uAWoqFkiOs5Uf5lNxBuqJaoJSeY5&#10;HTYLcrZbsZFEHTqf+ONuB++xbwGrqmj3SCmBOwd9kJsG54iV3Iwc7zKMZb0syS9JtNzp4NatD1Kj&#10;W/7H3FXFGn8Q/o4kLU7zpcG6ou3QBsFPxVB1R2cFb3qzxdvrEjcw8xl3ZtP22A0PMMTsERZAs5P+&#10;pKn6HzbI33wgIQk3SqhJjQivSzI0KCzsYdvIHPFRzD1JmHbvh5BA3uBLOXK6Z7qQLWkT702P+Olw&#10;I3wp24gbiFNvUa+tQbTcFZk617ICf04H3tCqLuEZLt0JCGpIOKKWjFr4O9o1e0YxWHitCKr2FBSq&#10;Ve453l3hFqmeV9iphnVBri+IcS7sQn/EIlFp6hRX+2rklKWePsYoF0+Rd1QKIh5D50IjoRzkjHgk&#10;Cb2MKMFEW2LjS+KicQUZKjq0Jh4XT1Em7KyuaE2CBXlWnlOOkXV+oLD8pZp0CENFhcPrKFFSDId7&#10;JQvCE5cBSM6p8NKMGK8PYHHWpIteRhtaAdAS3alpp/lNZ6flxdLNCbIhWMBYvZu5C24cscxrp50C&#10;CZFggM8QxFKFaxhiXIhevydJM7IyoI0VeIE8oRuAMtpHkYaNnSmxBN0g8Yaa/LIcLrnFXLUT6KE6&#10;zj9o3r0aYWcb590Vj9ZgG7UZD8WTpjkaZrZcBe3T8u3i4u1EynFN5oxLOqFajsRVIR3HdNO1zdHv&#10;uBuHFmJ/gk65KDIlKSeAwe7KTOkzyqQvFqyzcSKwWOJRq+pNGFJs/rB8vs925jc3Pgun6yNgLR9b&#10;DrDcwpGbajkieeESfiHcAAtjQ1oMkCthg95PtMKm8BTTDWWl/syc9XVa6ONwuA4/iry9gWJK8Oib&#10;8QbXbAizJ4LQQANu4fy0po9tN6eFvNxSyYk+pNF5bMdptXxzE2IHfrLIH7rQcPmOPYH9VTbSuX+B&#10;iOvAfazCOoINmzkPfOuGNqmvJe6DAEiPFALhm84U55IfakQ5I/YmUrbdHUKddhf5cRJtvIMSs0CG&#10;DtuK1ma2/HYx23ABoRGzlFvFCcCkBO4EEL9czEKcZokaPaTUplwdm9YSTDk1al4rGeUNcAPwwHCe&#10;nJlqUWt34wbuz0+ECQ/ma5B+DZdiHj66OsGpOrNnLuIwrVGIPj2s69RL4zjTC/OAVOkkBW1hu5dz&#10;pxOiEiis5z40GkMmB3pxXtpBhZO9ociWVKVBimDaQCokSrKtNF0f6Zt0TkCit6R92bbCr1nPprU5&#10;OIsv6g4I6x2YOBIxZ5E7AGBckzAC27RGkodQWFUQLLu4Q74cZqKFuG4oyDc4ImqOFlhWjSly1guQ&#10;nVMiK3wgoHQCr4MAGkY6pSQF4B42gIlgJlc6yXvefJ0hZl3emFBREuW5cCPzQxzv1jhonkmo6U1B&#10;3Ih0c4qDyFe7nQl/+WYlVUYIVpkcBhsdF6sz0ZUztvdd8pb2VnJ+JI0/ZEP3dA+F0624HLlkui9Y&#10;6ZcxJ2xZwRNTjXgz84TDzeIdEnfUSHIm3YufRgmyty7M17yahxjONaTxJHux05FP0XdyM2mX9wS8&#10;xc/4CNYRMaYu7Rt8RAsFcezMR+IU2Kggk1T0EKvBqnVEv86Jjq2TzRhiYS5Zlzsl9jCKo4Nl7Plw&#10;7FMjJGdhVwUnP0Lb2p9No7uS6Xo9bOao0hUPC3nzhVMB7IeTIorV0I8Qgs1ZF4ijVQOcsOLhHqrG&#10;UcgsXadrONS4Ez0HBYwzBIZYofoWXyL2kDOCJNc16Y0uMNtALRfThDtkCBJR7FDytfZY5Mx7AEqS&#10;0fTCPJbAEimDRTvM0qdmQN/oQsnqwdiLBa/pfD0i5vtw6YKjeSVL3M0wwU25FSaHdQgMPnLEDzTM&#10;NCmfHsx4otGqlglCKXuoVb2ZzvZTK3TIeneIy8lXLWOAXquVUW8fxOKtdtdAdeoNNkR7DTHSfQAy&#10;D0pyN0mt0E9DzrGt9yM2own5wGy3DpCdT+v56uLD9w8r4mriWRc35gg9Bz0cGaN7u8Ekj/DHDEzm&#10;tTmumXqNBs7tFwtjz6gQ8UQCFt4M2iylkJMaf8e8o3bnLXJdbVCi5ZytmRA0d38zcK9MUhQpyOjW&#10;XsaWoBB3eQyph54dITIatLSgDJsFA0raoUIcI08FV1bajC5b6WtvM6hyummt7cnIjq0vLehvIpL1&#10;st5ovVieAXOnKujBMIWnDki6jZS6riG0tGcisj10fBITQY/kjIznw3r0laVkO+KtuKeMt9/fPUjO&#10;pniVECYLd1cUwXfvPPKdfkoep8UFqFFkt4cW9BzbgbNxarptOmQYRI+cZ+IaQYE6dzzsrp2H/wBT&#10;7nwYaySy/vB6HpaXGitphNyB7EDLQlUdsZBvH4gb3PMjHKTu6YHyeXdw2ae4SizHAoNjrQcs6gl2&#10;vnemXJSnu9ybO0PZmdQlY2kEg+6A12H+OIYNSE5jIdWlqHqRiFh9LVoxdox12u8E4e4tY3wQnxEg&#10;CSwrCvQefkT0Tqy1djoNzgU00vJCWiKfJLhRh7314AO+pstmcGcxd3ANDKMvpkR6laclx1I9JMG2&#10;QnhyXGs26fBF54NypTJZu8wNUJbtL8Tk6i5Yid/gVOpGmwSKtHxsX/UbiMmVJYisK4DtG/HFhmPh&#10;YiwHWqM/4miKfsDvpEsQ+d+SGCRcz4ZsfN33dRjzwTxIKw+f4G5Ca3lQSEuBEbUJyrKlzdamo320&#10;5/yKmTznKrXaQw+eznanWk17uJiOrw1laYghW6lKyXENWiv3wb1cONjuP6EsMwTonJVRHUlQQK7p&#10;rozLjQyc5QsP7sonCa35NGExV0FAUkkxWq5j40ktyMJe31Z4a3YfhYDcqUt3p3td9Rzk9Bq86gHB&#10;CAGxJ7GymiTjiezyVizYVMw95HUKtWW0KWSgFK4tpEBC0RihSAXLuk2bLI2YCSvh2tzVrEWX5nXK&#10;pZ6l4J2VbPATjKyDv06Qs+XWpjKZTM5duFPWTgTLj73wgNBd26DY6Y8xl4PMypSv+PjvPQalEcnV&#10;cboUtmlEdvVW43yaLJau4Ee8CDnLPEY4/lUCS8VB6BIlnKI6XyxMdvPmgDttt4NN8lALMXKE3AAZ&#10;OL66rcKqYGgceuiKCaPUuud5XkYmDqeEiH7c6iMZS0SduaH8E0q1YwSSZtkcPkd1FkEIvuNIeKU5&#10;aFiSn9zSmXhOWKbnXI1T1el+30dK+r9ys5NeIil6Bm1mWKLev8EfA8/ewt3tiaRq8Y5CKclqJG5a&#10;IcT409QG4xhmUNu8znVBH75/Xzrx2Alhj7ppJsOCfRKOzqyxjDvD0/LSx8VZDCiPcslYibMiIuQ0&#10;3Wibqb5JzvSGjl9lICpCsfOgmF3FDjE6KDrWCFo5FAfoghm71swlGxY7ipz1Uy6JiSfWqmJv6MzM&#10;2dBIhBJbBdaKEG2HmEtLKurFbpCJMCJ/dLDZq2BwkMcJzhU5xRC4AN/0G0ja1FmOMPSJwSFXTuQW&#10;xFVZcMdrGKBPaoflE6kgWfcBcKmJfXCND9auWvgfoNA6QMNr8hUztXTDOSm0/eoRNmumXjtuUnTr&#10;mpZCMHxZBKPRcqKn2f1MbaNLfFGMwCTcNQKcUn7plwZ/L/PvWkqDb3dmFx8uzUrpTPgrMA8FJP9R&#10;s4Vs7YFbekOdiZqjW5VIH9yhJ82rZwspajMCVc1rmTkTc2+zB1vU406lVdh2s5voStXZ0x1grd/o&#10;R2IQJnW+fHtbYNhWPPwIL1NvWozsbOiohXFZc3rwREXjp5xbZSl9zbJ/GkmnXE2YZRQEf+ARJytC&#10;fJHO6aS0Rxsql9YURAb66MWn68X5dMxUbS+eRutYweAmOAG+QHt5QYd0QEz0N6BNO2RmRZ1WpwuI&#10;gDsObDpXpekYu0Zi1Kf9eb0ADvJU8Io9XmRzozWNPZUZoRXKskQuPNh9cR+mI8PCnTaAiNUGnUx/&#10;I293xDl8ndklFZEikt1N3DA7WfEOdof4Hc3ictmnDVvIHjeYt6OWyXc8aCFQBA5YPCao4vNRUNyU&#10;JiY8uzxtDs6dFFfc6DxdK8Px7iLXBohyCDSqjCxC2vqi0aK0DAoVP8jCsrMEDTgZMXiYO0tjxdJI&#10;MQjAVTjBPNEkg/eiLffBv3i9ePPBHceJMaSTkcRToltrY+pFbjTKIr2Xsp3YlcVW+JXydyJAM7xs&#10;lwrlid4jk2ZGP9/lfYM1NZtWOW8Wy6GXod2e5by4Id/AAJxQgpK9ik9MjlXQWVdqJ30GcrUyGyo3&#10;Z782gs7E49a9aDDNqV2i63DBBs0YHLpmKSgbhVW5xczZ56nleeDkzsaUNNkSUXy8UZIWqCC1ceUe&#10;ck6p2v60pPqptZP3qE0NJrjkyyBK0rissvZ6hAHkV/tupn0hFSMhAwBMDHJ2f0RNVnD0QCuogPtI&#10;dk62d4SdzkN6XNnVfo65lO9j/VZsDUh04cCWgXmk6NE5XJP7GGiibpk/Mk/Oybs4FUBoCxFX0wtn&#10;ze+JJLQbtWYNRXA0lLi+f7jddTc2AAFOsPaO4XG4Jeu+1FaiCA+ntFmCyNOQjD3CzoHyPKr5r+33&#10;fJrmh8t1D3J2CwLY4SrTjnVgX5DO8np7QIDny7PJbFGUlvZfcqY9bp+0Os0Akv8fOWtcGaiMdbeR&#10;emCSA6Q2l0E9AEWg1qmeYjXvd4fZ9qTi2zgj94zzFxmJ8YaBopsLcryFRWyYLONp6LG8hXvZTuxc&#10;+8brOXjDGqIbikLOYrp9sS5uHFOlU6+AYL2vFjg9zmlQRWh6m9RMSNcfZ6++Df7LFTekbdwD908l&#10;NgxN6kT47owGEjvlFERwZ6BW6xCQfHx0HxXylv14d317f0P/714e7oRKVJa0z7hPxvOn9m9M29P2&#10;DXF0Xn/sXUGENKNpTaydeNSAGA9V4v3B/vbWqqa7QWBtXG528f11NSOzpzdiAkaa7FVjRrPaUUQf&#10;KJJfESffjO5VhgoMlGjlAaV8R6vwlK9fn92a3pCvJhVoSlfZxjUrA5I+6Xh0ll5qoFIoDSMM9vHK&#10;F68fPn27pBdlBgjaAiH0zOVg0Iw6A/E0G8shrgaxKyXB1IzwaQMNwf3QMsnQ1MkvzrlwiaPDQM7G&#10;UZlhWVTaQJjrjRBqQglYGkNKcuPjBOaz4Irwq25Mme15LmN4HizCbmI0gGfVgXFi4cM4wG/I+UYE&#10;CMSaEfcpKDRDNfF+Rzbcyne1OHkrQo3gVZGDOeKK8idGxBqcZISc+ILWITrndIAUMIsQfTS5fkbo&#10;rR5SQU35gW7qlRiNLIoHu+8/caePcOjpPxiciET7D5gQWfWhbW6sU1hn5b7csQ4MzyUuU+e1GAEB&#10;iMQLYhTONDxdXp7a1w7diIfYk1+xoZVAmpvac+uiQqgCiSwiDOlAOMDJ4BOJt8jZXzBxitUOg6aS&#10;3SMhlDxQBn8JIlhGTqNNWWQU2fANTCLTb4BE0gt38CdscKoSB+d5ezDXiybKIP+XwA2EicZFOTOB&#10;dESM0WnUn91q2wmsESjHbVSjV4tbeS0+rSkpni251LKRMGHVpc3bM2Gl8n2DVAITZxyb/SclyrGe&#10;g76Opa3mCECc0fhVoI8OOjjwJUY60rMLMltrUWW5s8Lx4OI0Cjt0jElgq4ErsDTDVloh6GMPfbq5&#10;PJko1GOUTqPkPG7XJFWQMpqICHIt/smrUkgef0BPLSI592CYucYiqRkYucaNT/7xaROZoRF6DiRz&#10;bywiUxJ9rpXbgSAUF93FzehDY04Jhcubd0jUyq0OYlCh0bgBuFD3Dn1evnoY/5Sq9W1cK2lVtOcH&#10;gzborXbjV2jILM/N6O/JnXuIO4BZrSx9YxSmdwViCkmTNoQLZhhkq26ljDQOnO1To92+eza/hJsv&#10;lqfewdWjYF0Y2bwZvuClbG0PD4PODLYx3xBuYmhlaYb1yCVjTFlhoQEJ7fQbwWSuDr1GMpAXWU/o&#10;NxSbLSWk2dQoPQRahTEh6gZD7VCpNoZDx7yr4zmBtJAzaF8rZX3WC6jt5ZWzAwdWJwqhcthazVGx&#10;8KcbI6A4rMEtVHIyfoY5eFjR07DMC0YZbAxkugaOrzss40kCo7BorasJZDkMZGuXF+ecY6TGc9wS&#10;49FigV906tIg52JH6PaDpmd+mE83dGzQwlZ8x3nIqpvul+a5Dsal+yHDDIqkKcHqveKm0zSyNUKE&#10;wuTIUR99tY/grnwyiAzv/9nFt28Xp6HRX4VRKZI0OKmBITEMUcRMOM2lNdX4tOifwjF6pB18KfaG&#10;8qx0xDB/vJOzo+h6GeZkAfU+S6kyfJIEikjkgAY1T1nUDvvc2A/fPn78+Nsfn1ZrYVEU3ojw7uhD&#10;S4jCIGdpBpVzbetKknNZTCUkCIFmoi+u2hlhTuSys7lVGeMWYyZaKY1LO4ig0apxND80TGi6fBYR&#10;xirdjDIWxQ9NzhQJC4qjaVUKrCFnTvcZd8mdcRrZTQznTLrpD8Kz5DIuHzSazrcxdiAkPhx+iqdx&#10;KHGFyjm8iAhC0eiNQ/8WGMEeC+lcqvkaHS/nPAKLjvzuiMIj9hr4tq44BnpzfcuOPpxfbxn0ndg6&#10;GR1HGguUIPZyv+0tukOh/d7U1HlYVIh7CuO2r+bOjobzbG8kp03aJUIwfX1eXrxNXYFo+IkY7JBt&#10;xV+zBqvjEBBmbt+1eIBMCwwIBFSxfwyMDNpkL2Yh3nKEnCMBszfIwvU9GmOa4xl+VXa2vbFQ+yvN&#10;OQ5lKJ3M6wAQ3d6QIoG9tN5cxIFeB3nt8bCNzyOHhHAuf9X67Tjdi4MaDXCdKI+2+UePcFfJEH0J&#10;lxiEJ4VqgUkTCBoD6h1nE582pfuB6FMfnmIJLKPCoeHjMORcxXtjzffZvRlv9ukjbius5GTeeIvB&#10;rOkL2IrFGQ8SUYstIWcMTidRvqJTBKQJGe/xkUGVgXeKgryiF/g3WhkZ9KevCikGm/XByRzkQXuO&#10;8EPOAGAyOv5IoMRrJ2wGcCUE5FemC7MiJq1s7xSZG8MJ5wknaaT9MSPshWRocoRsQ45KwwAA//RJ&#10;REFUMg2KG20SjwpM6RRn6WSFhkTxPg7YfdqcT26AVfrH502bcfYAOTiqNSaETttMcnyV3KicD8H5&#10;uBCDKiSLWkiT4TSnaz093F3v2kQGaYZZlL+rvQjVKibWiFQMUfwk5iBouLbaBnPtHSDW75NVuUR9&#10;OpkuLkicV/OeD7C2zihb4LkAn2POd5kkYtPH7SF8gymYQDolw+bqz4ZL3D6jPkeimRVnTNGLZme8&#10;BtvaEKfhTDd9jAPEc46T3W8qD4aq9d8PHGvPQmJrFtiAglDRqQ5yoLu/yNmDyMvR3y7dMlhyxBiB&#10;2ldfaPkeojSmY2MNgXh7sHfcbQtVSc6wT8jZtFwaotFGHpmAEHIG+PU9B13MUHP75OuyeGdkQna2&#10;8xYXFMX8vFplCXlyIeHSADgcIz64tuXaob0gZaIhn4H2cucqsKT/2CJqVJEAdxOCKgbdPQEQCO1a&#10;NJpsSOJE0b+MTMV3N4COz0D8i5yt9RgSR3UYSXt4+enLp9XRsntgntte5XEHDYZoZpgRvzubWqUk&#10;DmlWXgI5OgNAngHckb83BWP+Ime3aXx6/vr84GP7nTVHfElvr26ddUjGlnWxGe0kMLDhqkWIJ8Ce&#10;Lz98/OW33//2669/fF+ARPCETmhknQyOTrviL7a6B3O0g64AwP1t23tRW8sjTBeHEz4NUeYaiEUs&#10;UYoWFb+TLKVnVCpJxxgRCH1Oq+jdxPDzNB9K6e8H37LJuJZBcJw7cCQD+CgznxoaLAMUEDP3Sge1&#10;QpSBBUnOBMwVgKHU0HPh9ntqE3D0ZiJpGhwTTvQZZgY++FRFaSBeQzMvK/drXC9j7EMSYYTh5IMK&#10;CRHejnMMsLUuDHU2d4Wed3QWmbNMjY8x+k1a1O4TUTrqdWsxMobu+Cnf5XZaYmpk7jljjAqhTQhM&#10;7LiqENlH69Xb27HlniSWVyMxzcyuCIKkkhBZGqMAsCTuriPyWxjIszz5oPAAlnKL8hEfmsORvwkX&#10;fJAkJe0KVWZSs7sn6sFNFT7icucOWtkQX4/2aARkQvc3+y4XCPI4TuBFAAGLyFPEU4PBeilI4aGh&#10;2Vzvx51V/8zIhBeonpAjY3ulOsN0Cd/2lfHlcFLDfOZcdXubZrvPZof3LeOmGkf4IXzIMLl2yPk4&#10;G01hKtgZfM70DIQUleAtGdNyJEgOzMRIMTbUrORFAcTr6RipEwll2wCCNdkmdIiH+6LATvknczZO&#10;kOhUkSF8PtYAdAIviTHSGC+JFDVmgy1dIMyXAFgHw/f7k7AsYhBWpOTHB2eU8Mq9qwjDE1xgY4E8&#10;2o90zH/Wcp7mwl3x+TSay1vrS0/7ZG4xZ8Ut9Kb4q/5DFzVbzkZw9VQMcR6dq/otuPFD9aqnmCmB&#10;hKMuDtVvWsjW5839+PFylwciij0RkS/yJXvdm1oHDhYHWQ2wJWYbmqm0+a2etk7EcNCA5k6mp9cP&#10;lwvXIeJwJs03LrcApK+dLgJ4cj7Z5K7fGfrYB2v8uCT91LDoR9xLNcQ7hK9svJPFoMhJj9X/MDyg&#10;8ViL/YGkYhGzVG9GiyxVoisSKFjcqyyXq6TOeB7mrsvhkGrALI9GiZ5ObbGsTTeRionMOGRxQI/S&#10;jWFtg1xGiAJYxC3NGFjZyXHL8BWIHWf/Q8HOVAbVWPx2muiElEmjj231OuM0PpEB9s4BsBHDHt0C&#10;wAlD+g12OzxfOmMBD9WMVQoca5aR6A3pG3IR/twbDUHR9z6W6uezT9Kjh7gRMrcFgIjmrpb1IYIc&#10;p7T0Glvx/pXsE9mmZUmiPGjuSBLyS8ZoQkisrqvPCP2t3unDL1/ejm2Z2f4g0OvHu62RCYLCO7N7&#10;IyoW1LlgoCs34G1ID93zqZfOj1iwba4TWqTNzy9PP57dpjlO9vLk6tkrJwTxM/QgQd/kyYrqJA5B&#10;t6fz5eunz7/9/s9f//73f/1yuU6iYMCnPVU3yDtTlMVUK8B2sZ5jYraZJldfjbE2boELacPKjobW&#10;ButarDAWdApcGMtlfCTKtY4DOZta0mM+dY68QxUnYpncgA5ii9gXXe+6dA2R8ZbIKNARfzmY6ewX&#10;2ZZ7upxZz28IKdUK5O6EP7JGEI7MwdbgV+YX6IgbRep+BckYlRecqh5lgLoRCAITCji1o49whkbj&#10;OX5NLgDIDBvdCGHSPriNfnIRgJrvigMBOKzTEhExUNLXzLSIB0LOpkL4eMdFeURE1zfbMSkEdu6b&#10;3E5ENcRyZ0raLzXDTU7yQdBOQjeQGbQ2w9NyOd8cjArsTigySGl1DyVx8/Eg/aQbfJc3eMlNPPwj&#10;xsv7Rc40LoUGPoKpbatIIVT4lvyg7/HR8ThR6LQuzgg0YqkgljbheKDs3aL9WtPesvt20LYozHVk&#10;MTpRY+xkt6lkVtFDAgBpdKpwvXenJUltXW2WOhoIsOliSYTdeohdVkl6s8osW+JN0qvFadpxcMFG&#10;0jui67VrmmjmyWfugIeCh0ukOcO6e579SgxxzBwXPjcSUuNqBlvTI5ywlDjCTN8DW9VIcWojIKTi&#10;KydUWbB1fpcMQquqqK2P4xwYIZZu2B/xaw3GD8oatZRRJu7UTKM6a51xMauP0qFWmdA6HBtyxmsV&#10;4G6PNalHiUuYIf26I4C00Vm/4mZP1tfECfohB0s3PiLCJwBrJOCZBXx6zAW8gmEIIpcHIF2fNWM0&#10;p0JGgYjcP4KJFmmQPBKsxaXVlSNDvqsj8ZeSSGFbMPL206xPdEPaHz+f7q+MeaReI5D0tjmsaTmu&#10;ZBQZMA5zegtR0zhAEwofZhoUjYjb9Hqz5dvyNNw45ydpnFxJXlpjYaZ0Ce13Xa5vAUUDtX6EdkQP&#10;sdSQUe0S4cE8a6xkeXl2Wits5JAK8vYxkAuAjd7sfViQByIuHEQ6kOk+5EwOEQzM7r3knfYo2ifo&#10;MSyl18IAQrVtNtHCUuCu3Sd/Nl/CGlW+yKXjvJNzxuAUhYpL8TsDHtkFScR0halSEqUzHQA1ISOR&#10;ywLTcVKxcecgh8nrKahyCydeGNwaf6+zp7uoMDr5hFvImdRDMw4wolFRW8fodVWFTwHLbokPsNi/&#10;/w0531pXxgzoQ1aaYEV2Toi2aEa0YOm8yBlITDSZgx4oWOdVxqU4AYM3RuIlyk8dIbJy9E0DanWm&#10;l7/89m3hzPUacNj5gBLtI+aSaWhYkKGPRpdVZvX8DN/DznBDjC8uyZVpp2ij+9GCfuvrz3//+fTy&#10;9Px0T248GGQJzdPL/bVzPNyFQ3wz95UGNc3QPu3b+ODkb1++/AI5/+PXf/3x/Twz5B3JN5iPhoK/&#10;9eE1oyvhZuw49PZq167sNFYQZfJb1FBWjjwQaAXCK8zjAzlMUQE+1h90UzFXxUj7N3eP95irLSNC&#10;Ga0thWjYIRu+56i7JmN4HjL0TZ0z8EzmSZi5DijQfIyA26JQrRHBqSa+rSM4eQcHAln5uuUBJzAI&#10;crp22Te/9TSLVp4ShAsfZqMtEQXpx/TsmCECmveV7XGndydx2ABiqn22DaGfzmc0y8PHUGaQS3+z&#10;kYOWmxvAL8kzgBM3akdwbWLKsnyyMh1Ex3PCQKIr8YlbEI2IgfJgByIw9Y4NEnmvF6t1byw5S449&#10;tC1cuQPHuGX12MlzGlE1XG40T3vfXMSakcgveSVakA+tPwuXJkWBC97lP2APbigSW09ijMEqKmGk&#10;ZUhjqkoi4QifpOfzVURHIAkDxQ1NhI0IRRdF3IxiIx+3LNkbxCsHy0d4QHWcw3ZxmjmGIRH/TUV3&#10;N/LL+1CvNZBO+Q8d1z4dNXHaztFQElrjNpDzfL0etjHdekBzpUZcn6+l2g37z+FzqYeESFaltTTX&#10;5I7sTnLtNtt30ilS0CxejHc4xO1gS+wFAXX4kn2LJNPGepsPRJkKQu2m0kf49hQrRyD41RG6w2pr&#10;SpCAL77YB4AuxkO7nMgeV0Nk5e4G2HfinRDiBPmM5hZ9A+/N5EWLuTFXbd3pxQTQRHkxWx8UPedF&#10;Umd6K5MCbxbyuQd3AfKcUtvl9lZJzGuMljZ2yfKnMRbI4SUl5tQXAxe+yC8396knqtNz0TiJrfY3&#10;nM82YwLdl+fnpx8/JGeCZC3l3Wi8giBTgdf8KO4rTw4uaeQse0pXCE1/dmaPkYSydxjdkY2z+wyK&#10;k+bOoWMMVMSMRv2Tb7TVSDioWV035U7e2Xtr79byyMZresXb5RrFgCRAC51yBvMZsiUupA1qEIaE&#10;C4qmQ5SREYEA5Oz0DLh56YNMws7WTuiww3aClVEROrMMT2fk3FgSHdYUQ0H0lVs4iQkRpI00xPzO&#10;m6tkrsGN8/ARBcEZGlc4xuIIIRBiFhl0OUR7muPcNqKLeZA4GMVUzi+fWAMkbFHvxiwC7RQkX51P&#10;JhAGmemDRS5MqgDarSZFfxccvbw8ff3x4+vz0wPhooVnOxR3rzmy/C05O7lMZ/CSgTR6ZX1AEdh1&#10;eoTfaXj2RbXYYMSSkmNslbaCbCirhkfmX/72t0+ObPUBeTktNbAsJNKvkYvEEFvinx4qyfcNZuhm&#10;ImatgKPvikQcFjdQihytrz+INmotlXJuVuu5tbShTT1YRZpWi7TNVdTes016VQPOn//416+//vrP&#10;377PZTdAKLupWNLhevJBDW9YqocgAMmWPIJQ7AhNNxjW22KmurMdB4LiI3qhfbSLTqyzhm3Qx8U1&#10;rvvb+MPDw53BJFpO1rcilyRvwWX9Jk3Ienqt+cCfxoFaIoK3fmKqpXOheYAUspauHFZLTUax6Z+i&#10;lNUCqbX4VPAEB2LTaiAqAMWLnJW5Ig47a8dje8PVRNKAlEf1U7f0D4NHsH89y0MSnFJHJwFJ97PR&#10;mcF7LptUSOyneSRdOCK0JWvRsg70Bhg6kcr9oeVh2mgPaAvSk6ksnGpfHMHtiRe0KBysp6c+XBp2&#10;Ps1apG8m9MBkskitHYOZhMlEWr9Af4Lvpo6Qc9k+WU86VOxsUcpZTHGrci/e5BM6EZoxoE+e7M5a&#10;dqywMTOPnHSIi64uV2u/5eavGEAij9hUxsC5PCqIlZOsKRvem3TAICRg6VSO5txSOx/yqVamKJ2v&#10;5S7XmXjgvqU+58tAu8ulA1nC/YH8QBWjifVi+baYtLxzEIO8fr6Yo0bI2ccbcLVEEV4i5MyxXhO0&#10;ummBglOKWgvwU9XbLAcS8qty9XCjjnRu7he9Z6xQrHCVRQrywpU6+cuc4k9oFgTSVzDCkr1EjtwF&#10;fHrY6QJbgmxcrr5NJ5CX/dXVMFk/I0UMcWpC2qEyQS8GFDaY1osxeLZlNcBBXxRtsbkkVEVHm2SI&#10;k+nJkcSozwgwdyDvoY9hZ10TdoGc0blj+s7V5/QNNGSRBH1H2apR44Svggh10O4wJ11S/020bF1D&#10;9RIMTjtjn+YExH39+nJX++khPH3Ufui+qdgaSR2REcaEkWiBwjmYiSLiyjQbGIkL0Q6RydvjdkQA&#10;RGc0VboL58Q8UWhCi2z5B2zaslQoYhIoFiXG1AW/aJHP1NeRAPDy9WIhedMZvDUlRf3ATWyjZmWn&#10;pCM/CxXyskWi7aE1Wa8ucyzdJiyROxaDMNq1GAMO8mRyG2tzjV/EecLOlge0P37srq/IhiNuLYP3&#10;ZRb+p3Pefn/lir6G1nPgJspN29I30y/8nCg4BeuRdb2qRrvlCO04cGXCPjpeQtG8AofrjALoTEIE&#10;0b1BBmcBb6Vxu+H+TOaTT88/fv6Qm51BnpxdgMpP2q/7GGSZNacuLgCof/Rrj3yBPsVrpKuuQ85I&#10;xdQ3rNpsY0eAmKJZMJ67zC5++dfv35ZHd7Ki2dzQqdmyJF6IOLww14l7KlZcjJtYjwnLh0w4OAdI&#10;0bsNPGwBtNF6fv6apwM68+uGOGkAPjhN+y7krA79iXsKHlpBwsZ2qzNcvL1++PD9w+u3P/71j7//&#10;4++/L8EABEhnrLxgoveP14dWy4m1WqohmAxMF2iBNq8BlEoVRCJiB8NFCj2o5BW3SF+UXMjZcWzx&#10;wM3N7h8efYKq8zCNeVxM6HIbN9TwC1ZoTJWDAkKNlog3KhNgHK33fJST+1zKzfDO2sh9olYAIUlJ&#10;DSoutdY4kWAY8SWdyuFV+TDBGgqSLxR54kzc6ApBqOxczTM5JRQhvJOwk7xYsKxxZ2u7LmqCEoxq&#10;226ratCiaAxX9PDELt7TkJpwn8+m5NyWMGPEHU0OS/BuqVEkXBY0bRFJjVG0GMY3Q1XalRckpKMf&#10;FrancD+Zm0czwBA9TY5E8HMalBSKJsmwoTorRhy4mO2RnOmi1QkuoH/yE+YsVlbYwrXdsvEI2ywJ&#10;fo7XIDmTdqeOu1Tvcnm5yiQqzgqu3Agq2LnitgcANoJSqXQkuEDckzdrjFC8IcvWtNSpFT4ORY7c&#10;jqLh8nycuHuqk45TnjOyjYQVCprQWP1yj6h0McqtmuHR43zl46Wmc5mZizksM01InOBjNHNaTuwB&#10;rMJNscVkG+1RigiG5jW0ipvcwCOPWb2O/eKtyul4zBYCUUyaDcSlVoEV81PixlHKoaT08ntlz91F&#10;IyfCOhXDjULLCMvl/I+Us3iClBZ7FvC32z5xkfbNHwmn9Z6xD8qC8JC2wom2ogqZKGN/0pIBBoSU&#10;AGo7blsu4TvrxZr4hLagEpzSurYtjk06f8RD73Iv5sqgrB8Zh5VQyLC8MHfbHtqSDF6RC5BsaCk6&#10;mFuTod70DxLCtKznRzbO6gXAn5/JOfBDQ4CETjkXm0Iz8SqNjVZqy6YvDvhWLSliRSLeSXlgTOEr&#10;vSpDTlh8X4y88mGmFrWVgaFFKohGh+WN6Egbap5aYvuiPhuTpmQBmrpafvhwgUHG/HKAARaQFsee&#10;2z5XviCgcZNUkhKwIitk2/bB3FLz5bJ2CcPYnaownbaNN5VaasrOJcfauZgOQ0P4XdVbL2yfx1uz&#10;0NhToW8CgcxcTByWsVqYcCJUOVmYEz20XFoeTMFqTIF8MK07HBxnm/EVKZUjxc6LwZWvuCxoJ/3a&#10;2E6EpGvN4WZxho9w2biKZ1lTEcuMf2AZLpVds56/fiVx1ndAN9mTPln2wvHUNEbLrzbODu54HaPk&#10;OsY+CFZnsOWSIhJO8KWdYxt8qP4xMmsFfubMNH3B2YvHiz/+8T9/vM7xjM4ELCYtjG2JRw4g87bm&#10;pb7UG6ZjYcFbiTAm4Gb2LTO91GblcQxMLTghzMOdbdwNjKA5Ext8xkLT/zif9qbSPKwu9YnPLi8u&#10;XHr64ePvv/79f/73Pz7lCapDQmI0qPbvH++uBvlLq4EgtELZWcEESzDYdEPR6CHYqYfioO2cwGcZ&#10;wW7a62Ud6HJ+nsF6nproAy6fXtwUBqnNFpe2abUmvJIa+aYRjOMnmpbkzKHGJGcdk2SbPDHFNKf0&#10;AK8zQMwyr2DqzLV4R5wUT0StmAriT3mJ5sMQ/JecMUejKZAu5+QkPRo0tiLHwVn+iidKpFKztyVb&#10;F0j5Tw43J2KGB0n9LJIL8Rarp4AGokGDGYhNuiNZWQ8C+jltujb950KEhSOf5pFIBLFyf7kJqDDN&#10;0alIqCU1PpQuJJFQtNV40y5EMzytXCEguiZW9eMa17WK9+702j+fYKm0DSs0QgdeBB7ekXQNPYqc&#10;s4bM1MCDF4awUnW42Y6Nd1fXlv9FTsJdIzW/vUajl6vlyhBaFAgh3BhHRpWFLBCcUJu8KW8oXp/T&#10;6NimhUigI3GT2Wy6yi0BADkT/DACWJ6mLWfcXqc2JELQ2/gVrhZpRjJ8a+ZTOGIU3sRqh2OExzyl&#10;o8av7T7toBH0QMxJrUOvtTn4A6EzduUsMst4RHqinhmnD+h5eqgysj0idLBMThxk9duMQnV5eSMr&#10;TUAFFhhoWnX4xWTYGpdcZ9Oq4GEl1vPrKyKI4RACi5lIrVdXA8wdCQC9GT80VTq4ZRkdQ26e6HaP&#10;UnNqWAneMy1FprV76QlwrYQR9ywD+x7gKherMQKdw9Nz6B+p55hAESPP6GFN6StyxmhpGHo0enuP&#10;LqADi2LY9liRhuTUEWYd9Exjjc99+h0YAcK5hSd6afDT1/p5hIm1HZ0dgIn6Td4jaU1kK06FnFFa&#10;qMOiZEzEHBGLQL1d64upYUOUYuV/E0yZOh5YsO+sVQ+U40CQCqU1aZZzJizkzFev31+Xa2Mpe6PR&#10;+YF7w4ys2dEuU7GwpXU5aFldeCPClWEWHWbyoRap0pwbOCKiNHNOTIRMAQPhYPCXC2HpgzQZFdJe&#10;tENwgWJcjVoA+t9oCaWLyAm0SHX6O9djAXW0jDsgHSQqKHBn4jJnEFgllJw7h+taBuSUV58udLPd&#10;7jL6lvyea8kMLWThgBGYmGDJEBI7dYlkr0dkmI2hHTMgM4Oan17czvjFxHlPEC4KCldyir1ThF33&#10;s3FU0GmnAb6YEY11JxSxI3/EKCNiPghd9DEsepTVX+EQyzeYiDvlOSy3+PbP//X33z9Ay1p6hrVG&#10;ZaGoL8EJnUpMbo2BeFKzDWno0NhfyJnG0lYQp8mxi5y//vj69BRydkdSvu4MecWf0MhwAZ3zZ+ZE&#10;RwEqBaMcnd8u4ee3t9cv//zH//zv//Xbh7MG13OaHGp1OCA7WPGFBN/BGwVvhQyS8WLKw1ppxKiV&#10;0lzFZOlFzYOSqbIkiN/tsX04Ocu70E5tM/qCXl6sZ1wfAF7I+cP37x8uLknuJlkLkiC3qrq5ow4d&#10;GIeRtCN6Mjm6EZ8Akqne65lTF1rEuFqUpScIRKGZyVgtM+Yih0vgnOv5n4NramTYUipjGfQOOGDc&#10;Ktzuxrl1RNxtShgIlptZGUln8tB8ca55jVwqwBvA0rUEZBEJ26hZu3q2z2QTXbm5DxVLwiAgagzO&#10;KaLxjtISaDpzDrn5OHJL5eFU2IuvVgTnPOoyV/B60xmtl5czXcK4gXvpIHStGgxQHGUg3wqz01nN&#10;vXFAK5PyOf8SKXhmKNzsOeXGtNM+h8L1HkXp01vcqgUitwLjFB3TvvPb6uxTnfPwn8r/r2CvxDp+&#10;TXE2jpbatoLxXjW3zkEuyTm8zRdMFbkDGkJstr+fJyUsSZ19XurjdTalUk+G8wXi3GKwG2iioX16&#10;OOI9Vz2ESk6L1dvl2fVSroVDPlNi6hgCcYhDvp5lyIKTO+yvYwnq7to4P0rOgXJXFF3fvBD/35PP&#10;qBNuP8oIJQhlfGh8y23bLkhJzkY/Aj4Yhv5jy7FF30rW7tIyd4HDrH0OlmpxKn3TKQ8rcVqaSWdh&#10;gpFMzFkDEqt0vkxPxkIcInfLTZDYxmbsn19Wcv1rjJO4KBhy5jK4Pt4sU9L7jPQdfbR4in5cPysN&#10;XVSDQtWPWUWmujnLoKQSGPJzy8I7qz5KwJpPfJie1j5Z6uIdXkEZREfne4qkfBAUc2YKqOGOoNqI&#10;EuM/hhNc7Ppg2Cgyw+MYblmUwZQ7ayRaG/Q7w6nBnCGOHwTMcrfRqO2WfTd7zDP8JXqpZ+QTqo5o&#10;fYff4/Z0ncV1jnzq4jEsV0JqtAZSxIrfP13meYkJNQi0xAZRCgEqqECPfFHPpVLglha4o/NQFj5u&#10;5Lxc8iMDdthJlMwPE59Y4c3djW3L+gtujkh82622bLY0Lx8nOisMbzrmo/rV+JaPfD82KcTI53qj&#10;jVbrE5eMYf9OWc1AF14JUbUPN5nW5A6U97fAOSS76xojbcjsaGTidEIGnAunCX7wP+H/xu3q3LeD&#10;BNIixY3pmfXsFy7kEwfuIZxM+sfrktvoM9w45TgdTuwB0pECf8UPLBhhJNxVp284GdKh4xUFYZU4&#10;BzfNYmJ6jAKdITPRTmjZ8fLjP//nf37/viCZaU9Oq8u3yzmaiws5RDg7nYKsdMrgCEOqSRJcUu53&#10;daPMrAWnSUkpI/aUtZXVQx7l4ax257nidHoXIBIkNIFWZ/bDyNwGdicknO5ft7r89Mc/f/3f//vX&#10;374vT8dZD6dOmJshmBt0aNQl08pR4fX4kjyd4kFQNs4Sck5waraJse2rIG0IyvWge/fG++sgYU4t&#10;4+WRqFjP6LsK6OL7t2+fvn9/hZ6nAK8CTv1J9/DeEQkywMmsew6MuTdDE+ZiHT1gwjcwO8gWTaJS&#10;OYVk3521MBTsBNMh97fpxkCIOEeThYCquLBTXxCW//liAnBtN3oJbldSFa7jMNucTvVN96fUj6QY&#10;V6YGOkM3IIaPS3ErP78M+NawlGjVom3acqYXxuiQdUU9xEZmHWSFCEnns2fcnoRWg9eTpF3AM4sQ&#10;7TUMOl0s16a9YWZuLARZjuYmWdTBB5IuSVd5VEUT9srUme5UdKlz+aIOx6R54/2nUbEGia9E6ckn&#10;swom2Tqo7uEukM5ueXtbrUdtTK/CNmM6LNz4E8NR/mpCTqvbWW8wTh71yiGCQSFnJYk2aS2dR09O&#10;dJqjdhH28TZbFhVg0q1clS91oacC82QDlq1xLF4dgUK3FnEnLIg0Zf3U6lVyGHIEtAK56+M0I7Xh&#10;ZniPENUxiblDaGCqH+B1Nw+448PtQUjR+Cx0NrNkLK65caAOXfCCyEM1iTvSZn2+eqrValo0SKvO&#10;7g7ozGhIqTVW22C/10FK+AhOR/vi5gIvh0lyrR0yZILufDghIB1oTzmm/gIwxlwDC08wKCfpbig1&#10;swFVN2bhLrmiOg31mdocdltyBpMPXXc60QmsfJnGyQIygrk6gIke6XazXtdaQqbzJMRQBvQHszAO&#10;01g3NCbknP0fXMBAQ/G+SgaS2WEC+Coi7LkkYD53eIMwHZUFuRFUEXN5+qBrTEx01uMCRU3ii3H+&#10;pDPYkovsE3ulQ+IWP5AE7yBQB6yFIGy3BXS6R0iy9HgwDdADEZIAIDm/fng7+axgAFtDsNjvogUE&#10;iKbQsYASDm3wUchWLSm6Eu4fs4jtHHLWQU0pQnyCryrIAwrCqGUwXNTrXddyOHNnzSAsYQcyyc++&#10;SYyu3eF79J4O0X+yoIadNRgup1GBJyCET9VZnS32ohT70hncmhA+Pz3/cP2uoyGaV2AMn+G/tT4p&#10;H+dK+KIzc9B+hHx9bf6+c2rUvfvKkKD9+PpyVykkDXPyuENp5sd6Q3xGA1fLhTw0RQ8QPThCEQCP&#10;5NxEYQGY4FG8AC5O5BLOtsuBAoN7EW90XH37/ddf//i0mpHntHwqygLrVacuS0KhrtXAYbORXbC5&#10;1cXf4wWI3pEGLAjWJqpohhbqxoNWYhiLAq6WB/ctmfWvnF+VEjsaJ13dGlCnTmNQLX+OXawQKFov&#10;lh++/Pa3v/+//+sfv398M7mpkE46vYkWG13j9hqrIdkYaFIY4Q4llEOw4LBebBpBur7v97UMc6Xr&#10;u/tMHyA+zTjDw8vjHanz159/fn15vH+8T+DemZ0vPnz6+PHTp4/fPryC5b0EMD6ISMnHkaP4eF4y&#10;k6xXP7TgGQutAJkj0KNaje5DtKAm5O86sVovY+qHkWNL4g6C6Aekowyc3bAsoJ5nJsnwWofAqtol&#10;5qzn5kwuA/fIHgoxJWmxPBgqT8NevNOUMEUROQtX7lqUjrtaQiEkJaDxepwgax6HPvGDc7BLi4XQ&#10;HvGewZIbwxLzogXixKRVhn58r4k2Jke3mAeB8tCRkXNXoRsn+VrhQ1cO0U4IAQzthQnpPSuTpWc7&#10;RK97AoyX5qj82H9JqUE1/vbt9MR3PLi3kpK2+ji0i1PX6xF9sTZgLEAwsLp4u3x7e329uDzPFK3a&#10;s6X5HcPhR/M+0tcZK3Fcn3ysLUGI1GNF1Gdcyk9JQ3vDiX7Rs1jGDWezSX+LeQ1AbCFBLeOEdVGR&#10;3zliyEJZ+1SK/NZgaNvl5aU7+3MrbQTJ+m0a4uxjQhp0hbKmbSvCArS4p1ItpLqfMlZiSeAAZD6+&#10;ADiPe0vCkW/PJ89mfF+qcDDOWk4urvBEPI+IRYvMoRAMt5QeCgmu87KZG8B5omhDabSj4j5LuHqp&#10;/uqgtwfnuLv21oE8VOZOo3ksrEgtGh8gPSuJ5TCFzemK5zgfT+4gDnFyAXLXFmgolgkAYJfws07C&#10;STol9/epKwknyLE1CVNns8P9QXfjv8GVUtZ3MXED0OqtB9KAJ3Aw+tWbTn0Ko31wc1THWckvRNh9&#10;rdYfSY0qki9mHeMaP8wIhfM+onCxiLt6CQ5QszWZjRIL0wep6717OED7AP0bpoheYJFA7rIyiJr3&#10;RH0szpSVrvSOp7XprTs3FZwQJzo+JRRgKtlZ7XI1BSPpbvzJYlV8C1OgAVhMptGFlslmzWWVldO7&#10;nNqmo9IZB6BqssooIzGYcKgZO4nG6IMWCSCkqON8PsRtx+xHGixmJy13SnA4YOsmmcYr+YOIDBNB&#10;DvaMd4U7sTDLGGbTTmc0Xy59dm1qEWiqe/vj58+fP56//vwK71japgsHo07kvMliGFUdbnZdVbni&#10;JINU/YPj60h3f+dXScqc6vdwHWOUMbBeiUlbV1L21ilSGoRDhQYMMfUmP1UcSoNfKlhyNvhvZkgl&#10;NksYrXtJ9EZjHHyBvmgImNn88tsff3z+duEaDiTmlN3U5wlmhXhQNHOMjRCh+XK0iMss3LaZMEwJ&#10;3AGkDQJwlUKavPGpVMCBRW07Zi5AOiY/qjtk77QBF71fYXcBFamG6wNqGI2hHuD04cvvv/79f/3P&#10;r79/vDibfqU+r4O6ki7Wyk9Fpw2pYF3KlEfAQ37/PaLylFW4JeeaxPMtsnAtH8a3eHTjFLAXn84m&#10;OxOAPT7eYZv7geQMN3/89u3jx+8fPrydZzXGojQ1ysQkYUs9T1IBpJ1ghi/h0kg7Mep61CWCvPZZ&#10;xop5kt0JeIHQDeUKBrhEVKQpYj6820vgxy/lL5R6S2/K/VSsh531G/ic1DOsdCLGZDYp2OODziFP&#10;1mphyHk42f3Lh0qiPodd+JILd4ixZ6b/IjWKM7oGjN3q1bqXdqVELU+Z4uRhSoa/RnDvMaTxKi1G&#10;Hj5VdmRIYT0plXanH6fs2jIU6bdpnzIwIUtmbGLrNK0IpLjCilIZJ/89pGDe4EXI2dxZQfJtzg4C&#10;IiQaSl4Be1rhl5jtPBcKmSMeEprlJeQMO5/Ug7mA40Cxnhwm/HEggVmy0TcEWziRPIyLGedMpx0+&#10;T9hsBUOQs5YkGBAHm2wNbm62zix6J+cCNE2F0EMaMEqJuC3PT2DX9XyxeiN4WLmZkJ0OtZg7G7D4&#10;lMwpLEk8Y9iUeAkz0BC9jkOJ6xnhtI9bBMTRkk+NfX64GYPXorJF3iNmhxIUlRNOywRtUolea7Sh&#10;/EjrMD61ytc1h4Sc74cxEbLHQ7VF7dDvSdgeZIPBDAxHf9DRneNoVfj6yj1FMiImTte6Sp3Jogzk&#10;jDjLydCJo9WG05nfIBJgcGQ9QVxjTTcrJfDlWnx6sGgixdEcOui0sxgyIQvBgul5EAQK5Ptcm5Aa&#10;Tellnh4cS41B2jdSqcjUXDZxgFIDamhdKAbp+4S2gBjsjSQdSNem1UMcfLFcQZsJSR1xhuy8iGJC&#10;EuMuqQsNpZ/Sl5VffpRHH64tFFoCsbmRR9hLTkseprwEt3HImcx2YeRYYRzS19ZDzh4Q9GpliEDv&#10;hqfslxhuxp6wZQQkEFn5Fygj7HAcrCLESNDEya4wx4Hjg1E779IXrChcJBLyH3kZ5qaxAoXZdzCT&#10;jhVo2mYCDeWnYeyu8xwGPkuowUXsVxTtHybB2pStXM8m2LjFQHoZxCcE2z7+/M+fP5yCbCEacqb5&#10;W3dg40Nc1x0cuLUVY3wfgtPXuBpIQ4edA3Z/u93WEiofz/T8cOt4B/3QIvVkvybM6FfpVbYWQp2O&#10;kzmWxWs7j4pUSViBtmmgdBz2oTlKSEvWMk29o39twfPdrJFPs45Tcv7t8/e383zoMjfMuAEgeNkK&#10;oJlXHmdi+0LONkpOlJzLvFwhO9rQ9A4CCBzx1mTUchC3NgWDR10IhidPQRG/axztWE0WS8jdSiAR&#10;P/6x6SkD07X5Yvntj9//+Y+//+Nff5A7N/uAx2igTOsNvLS0muFi9z7VXbV7dV8ZpXLSBrgDLcek&#10;/WJFgzTQXWpva1KIazacn+dIMzHTw9PXH6TOGbgYdzezxdunL++Z8+uFmwPkJsGiepHpHEFy/NOs&#10;9OBel4/OgLvau9aSmHrS2tNtNNSBsHCJZM4muVVnEQ9VVmC7SaU8TJrdJ8JETeTIEYWVPjRoDj9C&#10;CQKKBFTQKQ7z59RprfnpzVJEc+SlB3e021n5ZKIsJZyXhMVugOEDL2mAZWlbKZC73Qr35X7GguK+&#10;UfyVOwo6ffQAxKnBGJz5U80GwY34qsKZmJUfIWfLYu5dB3sbgTZzNuS9kdSDBej4vOQIWYkxTg61&#10;Lp7WyCQZOq4RqBC3p/ElhCQGoPLYWqr16b4zzgl7LS54VUxyvVgtLy/UqFVHhZMk7v8nZczSQ3J2&#10;OlAaIjtZrFwgqOT6bozNucSwRMgahIdXGYzFV6ijg3T0L9EypJcylJZiSUQX15VsunNLRgCgu4pe&#10;XlxcZpPKwCbCO9JHVOWzQbAgUUq+drW5T3KQLTBDjABJzuZHUcRnsWcWrdsAPb3cbyUYJQFRQdCJ&#10;wSKvDkJXMACZKtAYY27YbamUPwsbZRzHeQ33kEU4mp/8HuHfmqUHtIn61EwWkRfMIR4SBlpgMGgJ&#10;1JUXSiqpy9X1Tsf1pjRImAHTlBpttJFKmJPilACBQ2J4N+7l1pKSsyVqqxDeDl4QAsmdaXWiIiCF&#10;JmNgNVtC0qlszoexGkvyiclqxsC4YcqYmj0SQUM6nEPImw6pSyRDq5Inwh70OXGg2tZM810cTMFk&#10;OcDGHbDP5/O8tgBW94o3FrHp7nd9n3crYOFHACKXMgczTjw0M2BlZuUhstXWMhEq7phDJOrMMMek&#10;yIZsGyN1nUNL11LSHGv7Kc22p2eS+eJm/iuc9ZnMw03LNzArefrtVR7LFJj1BvJtvz1yKg234GJC&#10;y2zIjRJi0isC+vg86Zr1CpoL7vKPpu4g3sisyCqYqST6RFIajWs8r9AIffatqkVWtUReB1viNxzu&#10;3GBhwmKSRKnJeL3983/+fL6/tqBH0hV2uUKOzqVBDD33GXJzB6BvvZjjSA1sAC8dsqar2xefoXhD&#10;3uw8sOenO6NDrGgH90WYLhfnO6YcB5p6c7dLf7B1tyujdZiNZiFdVj01h/mZQQpeuA1Uh5v5mCwe&#10;ctbqyD0cz9jvfIKwm8GDhcflt99ISo8Ym16jwXEAQkZgx6HPZ5t19vuIUY9y+KZMoYxBA3OAa+g6&#10;x/Jmm0peiCDA7NukVLiOobxT6ySTwDrCw+Rq0TO2aIRh/AFyq2+wRwxeny++/fY3NyP55+eLE7FO&#10;w85ajKGvKfT79OqHe2s/aNEWptaDVJCAtovuIw30fMVXuakVbL51D6u7lPmQXRth58zQe+K/mws8&#10;yKtO9QAIF28fPn37Jjm/Wgl1OQLGl2srCwOkRIxyksEJChxf3fqEdEsI907rN98cX92/PNxd7bqT&#10;AFqKgjgLP6seqxejHnQgTCPRSkS1SFCRYBj5Gp8Gq/jdBEv01z9cTmbVMnOtjIZMmxPrYYWuhSV/&#10;Nt+qgVcuyFtYnZETnIW7jmiQvi3ziClJ0ryep/u8AAwqh8Ehtya+xQozdwdyxqEs5tp+rRRjEFZ1&#10;HcANtHWjEdHuuD4tlydJhe6lRITFmRq65mvq2mgR3ZsiAazU17SC3k80jvTIThlDFyOHAmim/BET&#10;5K5aKP/MCQPMKfBzkrgqGypRS/in89vrh1cS1HQ9U0zycV2HtiF7YUEHN4AIO9kL0xCrDLqKZQVs&#10;AINQHbqH/qlfOupEhzaQpAUkqVlqCrg7guZCNd9StcoLCSoLUvPT/LRy9V7aHT4keLC7oBIO4thF&#10;EHfINwVzTXDgBCgZxjjMAj6UAnVIRU50fHl5vO7ryMQ7TgV26N5pBVJhPQbR2EZr4wpYHWqzUY1E&#10;kIAywG5tDCIwkTArTPQXQxWEAgxhOymNK6GdkDaU2UdKGIdsJ1zt3J7zJrszilzb7Rj1IQSakBwc&#10;o7ZXWhG/MHmHi/Fe4nJOxuxqQJD43gEm7hYuJw+P+MNk7upFh+2cLqEPSc4OZqdsh9xiqk2hR3LO&#10;/RPkoueEi5Y3vLYYhYEm9vZWdiEjs/COjeUExeSlNMfcTxMXE2S/2XG1JMlQmtwiEZnzcjcZJjcx&#10;TpVDrJB3sSJZxy0iHm/dSiG38G3uGPZxhDbIJtILP5uaEuYcR0lH9KD1/A4URMEeNJ+zO7WvEn1U&#10;d7jIfHH5/dun7x8uVmuLMUlibnygsWUxDZuWIVZuYsad6on/ARM1X0SFbvF/FFphg26Y+BR123pg&#10;I+dxAlcTOOs10JF5emC4swWdt5/zBg1jJxXUAi0xZZW+5qknRY5ekW/dPD5lszY6l+KI0RdfLOeF&#10;gcWvOMdxscDvgBM8C8HALNvbbGL5eH97+wjy35K17Q0kTWldJyzAgJvKCcgaczosfuN+23TCZ5IF&#10;fPRhndGOFznzeY1Cgg2Or1fQWAChsVk9dI7acMIXdz7ROcEG9xvOv//xBdrjlAbe1T9mDiu7QCLb&#10;8QP5+G9sbhOz1hy4NGTj8KqDADP0QV5I80QcMddYGDZUrroLtMAFR/h6CjouXMnDVq4yhBTJt7q9&#10;mXvVrIc9n5orJs9Oq4svf/z++78k5zkmsGkiqdu7WmuRDYScwmUl+uXxis80Ii01KInXYFUWiRpv&#10;vrq6rSei3sqZ2QGGYIlQy4VUps4vzz/cE5zjyRVg48MW1Bo6/nfx+v3T908fP5FkLd9cHWsHvRnR&#10;QsaeNTLVGULDdhLyZiL+8/ND3fX66gb6f3q4yXOdxPdUmjB1gFSQs6yG/UlqQqxDOqaIcrYAOCz0&#10;825CaCyHJqBwIlUPi3PASUMgxVyNT45IwOBGUy8BR74hQ51K/IA972j1ZhaZ9pEWodHEXEIpijU0&#10;cmEJjUsMrXuRqTh0qFcpBs8O5tAU8x1eaIXxwMOub9Tp+t/58pKkc+bDo7ixRlNsMpJ15AZF6Lk6&#10;hYVoum7tvVwpR0MJBtCgf71HFK0QIiCJUjnRAT7N47MQgFUI0tlBHN/hQWjm5PN/3twpzDlYa/zP&#10;qECgjt2nNdwiTXGNSl3JIsRaCi31QZGyR5bQirACmk4ivgr1m/bh9mbXDZpoHURCQpZcVyOUKTBj&#10;O7yJqtxTEZRdnM1PBASCAVCUPhupSd+RyNG8fWTFNbDpRg/YAjdEnOFOFwMcnLSc+tI9Jn+TEliP&#10;bNsBkEANvKOOEgxqfiGOHmhRSRB/qE6vqkY0LXkm1qQ9aW9eScbiqxpHF1bHfC0naKgTFzjIIDVy&#10;qbFyXWzXMZH7xxsk5cQvcNmCXizT1T45qX5Fp81XlGvK0kEASCrVOVMubmVLEayPQKw4knAl0Qit&#10;jBWJUibySkUMcUqaPRTgzL7DXbrbbF0uyRcyPyNXcxKaRO2IeaGMjUmuKwlxht3uZByda+m9mpyH&#10;8N4bLd4uz0myjFf5gkRT62s1GuOOwhRRK1EO+dD+9uHlcd+sJdbrgn2pFrruSMinAXqYj6hyyGhx&#10;uXKinpoiFODOdEQaEzFcXxfm3PXJwbIYDaHQ6M10vnJmzZeP39+Wi1Ff8I5jZ0JYAR1wiqHotmUE&#10;0ARiso8tnU1a8Qjdiv+u4sfokb4Ris8D3TndUn4yzLKX2J15jhtQRx/pOP+1x1gvqJmYQPdQav1u&#10;jcBY4okLmfjyqRR4uH28vzYgxgwP5YGuhENfse2usavbAMyyO9AI+DPAx35bV+EQErP76zvSJ4mD&#10;HmH8CL0d1LLkmECZwIWs+d4HLN7uxETugYBrOoEzHCx7aBkJLwfjVueAB3K9vjukOvKFH3DWoGOU&#10;xDeEP7//niD3/WgyGb799vnDwgkCnMMPi3LGAh2CIxodDBQkdVr+O+P6HX6AA4IozN44GovtFcxW&#10;KXTUEn9sJhc0L3KOnytclWBIzBkfTuTGx3Arubm7ma3eLn20mfAIp7jy9fLDx8+/wM+/vJ6AYcnI&#10;NVjXeGN5Zij1LruPJdO1QmIWofGp/tREnDK2279n2WFzvhDerMo13dmCEtlL1WVUWUoFaBiDaYvz&#10;85J0+eLDB/j5bbVY+XA+d6c18iNcwOLMF3JgGCCjsWhnrAqd3u9yOW9LW03NuSc66kHOQjC+JMSa&#10;lOG96CToCLghRrCTSJ83sC0B0CQrBFSk4WvjZbcUFjpkol7gvmJ2MSUJeFBYbSa9EX4kHPXqxfmW&#10;aA/ohML4Lpl8GgTM4AFcgCY5amwvNXysIMRj10GHIGUAIkmWgR4AUM6qDUQlWIPJGekI5IwtzBdz&#10;MmUblA6jcOdqvTdPJuCwxRCAvbHlEgMvqie8QadCmjkH/NH+wG8cXHjQ9OKURelASAgEh49ekTDd&#10;nQ3Xyw/R6tqR5JMzQcPE0qheDYvxB9/kMmT74SaEY0P4Ntk26jOLAH0MmvELeII0mVfCK1JKVQmH&#10;9lmU+kZIXnh382BRm/e4lpIoB3IaEaZR101vuWkQNK3Sw4ZO4zGeaaZi6I6Cmj8tQnFNWugFSUhA&#10;GmNTeezxbgtYlIS1IK0g4Aj3lbBSafN3GEREN5gHqJzdE99W1B6Gl1UpDT3HGgU0fsZvuEOZnw9a&#10;NJQ1njMZiaWmZRCsj7YwtNN8rByqYnrqbTULr4Hp6Gq5ctISpWzyaMRbEGA9LLVlZU5+XsIXbORe&#10;jYlLJ2BB9iEPQF88uLkmW0kQAkTqAsgttQyj5wRGqQz32oiIy2Hh/K0XOvnM9mjfAkAdwLmUQSiN&#10;/ASxKCySJGVBdPPlcp26leNI3DahWscMnC5VKqFXSVHIEk20BnsieicLTKzgBvZtu4U/84rxLtwZ&#10;RnO+g0NHi5WTzzR6e2wFAN9A4vm6UjfBImoZqT876dAnMHf5+v3790/fvhNBHHt9IFSbSehjRdLB&#10;ERSFK9udiU/CJCjVDZGfoI4QAkN6WCmJdqEAZ3wqBeO25GFx0oxmWkwJYkSMQWv9NpakPrjUHmwx&#10;1OJrqFKg034bw0SAaiev+Y4FmCvTwdwrebvDHBZEEpFGzc4NzMi8jxzQltFRywjowXztni43xVzj&#10;gQYC8MhChuCzSyPhCh/vbCCFTWMumUltX2QfQ6xokA50Wz7O2kAlIbutsrTrFilcWi9pA0Xir1Gr&#10;8rHZ2NDq2y9fLo8pvNj5qM9W1QOhp6AAsR9ftFW6sfFJbKjujfOYFVtAq6fBCgx4wbR1yuNPlIWw&#10;m1UrF2+LIfdXJW6EDnW57Y34niWgrd5sdUHM5nBJIS7kvHx7/fTx28fPX14XWS3bd1liIsc63BJG&#10;cnZ6XUgPo9BQy30lDeO/663BANmrW8iYMmeR1wNELGk6Kn7YOXD9yF8kz8+Q8wshGN5nLtMbLpyZ&#10;c3np1mWvl2fCjDPkjPoN54iDZCgxI8qgHyLM7DhxY3xbliPML/XnQV13t1etkVvRayKWRRGgwBCC&#10;VmHW2XDb+Dh/SJF4hBgD4GoxomthSgXrCDDAIKpUWgXEIDHahE1zraJnJMs3kyi4qFXoUmckN7io&#10;moq9mqaVOwUeQSN+WZ8R/DSeWIAlNX/jwurEfbgy9qRbmLm4bEw8NujeHkgTgnwcqR/PF6ckjWVX&#10;3CgTATOokz5yVwE1B+0JY9bXwRxMLI6SQ2Zz/NXxJ/c7ICfCw22f/o0fO/xOIuMVO+jM1b8xf8iZ&#10;qx1XF9+/XyxJndfowog0TqjoKy5JSGFmoZ07Ap8slqaSjVUCra8g7wYQHOkGwhxhFbsJmQ3AhR+Q&#10;gi5lZpr7nvQzEcrJ3oa4SH7iXECVlWAWR1CLZsF2uoquKEVDmJ1PTeyMR2WtqEAIIKoZ/En0pAMY&#10;BR/GD6C/q6sbAN1xmpiYQvdqtk3MVOaYgDvlFN5FYloesKDmsTTtKAF7jNxBmfURfTpajeaNyaxK&#10;VGGPbhN8eAUMyFUxZkeHypysqwRJkzs/3tIBVx5yOUNVjE/FxQi47vv1UkkuCcfq5I24NBggpKr1&#10;IJMDuIX3Kea0EgVhJcrYrYBooV+/k+PurolWgvmRbp4hJZc4EpdRBA1oRKjtxceICcehaaraXJ7b&#10;eFiEJReSaZSbVqzxNL2ICxEBz4bkzsvFEaIoclYJXk62MtG0mzQt6WM57qbd313dPkADdkL01KTc&#10;JeOWpuN0LkZK2MN3pLu+uyu4EBlTNkSbYyhDElf6Z0yNd2QOrJV4oFpTNoCwvt48Q/qiZmAkkcrC&#10;XyKfhpzdCyVD/Op2hKC0em1FbjYeEv84NINSxW6MYHpOi5CExCj/S7nbfR8T2DXroYEUvSZ07sVV&#10;CJIRopKOZfQ38vaH30C6YXVBTzFrfuiEK2piza0Qh7sKcDL60JixPecNYLqLFS7vlLIkMa3x1SOQ&#10;DztgFG6RwrelysAQEDDL3GhzRrdXg5wfHu8eHx5N7NCahGk5Em2mhf2dAjNKpIEo0lAk7qnZGpSI&#10;DNawm8P18KIN3+XbBsv68Oj0+ssfH06Nb+E2dCeM05pY8ZuSzo8c4Qqw2zPubpzujdREPDqoKpVE&#10;ST48fTZsfX9dnhdzMp4ZWcDqUnZbLpcnGNaqPP8JXWVFHMnmZ1Lr7Pz2tnRXgwaAj3yRdPViuby4&#10;uDwhFRwBrQo1hLw1YE0ykOq0mbDDztU2mig5Z/tuoxbRywVYN+ayD/eP5MWyJlnsA1LOEPYtHm4k&#10;fvvoVufPFrVTJCZJmq+g5YtLsueLi7eVTwhyohxyV4M2iZtyiF6RtRmZ+0nscINHqNh4wF3luK/L&#10;v1+cJne1644IWRy0NAdKZKujIkW8Wu/H7ORUUxzM0en1GkqxbNBVYw9ra57o7x0IBXfxs2Ot2zYG&#10;UeR1r6HZ8naAQeNF/OKMG5IQOztDDfmDv96iDu7dQ7XYk2cmPaHH+pEFA+cDO9pvYkhr4H0CP0lJ&#10;gdRvDn2ueGfEbYLBJIaiYOEYXTMcC+XaUv2Af8NZEjRb5AiamQDGZTbNZcpX7Kxt5phuaI+RtqOs&#10;GoJUFyxFahlrBgTAgLiKzcl6Zze1xjqdG4Nei3YjLIQJMdZsbL5P/EIrsGf5Q1iiQU5/B/AtL0Pc&#10;dD6ytRhpek7YTPcVE+9KMIMB96x8ZuT0eFHK0BSNByYlZ8F/Ml0nc07MZiMqm1PH/HAiQkaJZOtm&#10;YVDNDkIxJh/JRhzJ6gBW+hleIDlv91fw4N46lW0UFbxeQnLuqwVpSf7k8K8UvwEN8VBrQ440Jpyl&#10;cBDI0LF8oxktVmVrHzEpmqP8Jz0CRMKB1Cowohy8L1Yc9FDImRQkG385D3gVABAIjRqaTRwa7Nf4&#10;ioLUckai9Gkjbr03kb7+nxQOzzTTMIvyQGwOlcfVlJkzV6SayKavLAic6MfwZEoVYqMRkbrjwnxJ&#10;3EvliAtmbbjOhMbTIRlHeyvhmas3vwuxiRINIgHa4enyDKPp4Z6s86oBLi5IabX8zq3wXERunUpw&#10;IqjquLGPbVdq9Fu4krgwIci9CJr2TRx3Pjl9wgKTJZmp+wYDVZhAYiGFdZWVu+vzuvG/4Xq+IHMG&#10;53yGADpwFgqXLfOxIilTv29Wth9nDMyjNIV5K3gVi5YN2zF71KZkM39BuXBFATPltGwTJwmBRRgb&#10;Ukwoq9fAy6EaFJL1myJNkEfIjVTyqdIPGdGRjjbNmTqBtq3B8jnq6ogb9BGHjh3kkfN6vRuqcBgC&#10;W2I63JE5mzbJBgjTxrs7lJmp57ssItEwwI9CECLQrixsAEEgLKiUY662yo6hPWCMvtl6zSRwGHLW&#10;bOKl/oiP24jMa9BgaX9ntPj+y2+vkDMurwsKtl583HeMUzZHokBb0Eno8fomRRGjtujBGeDfbIT8&#10;q0Y6O7Z++eLMgsvV2Zy5Vqucz5crn4JHa10S7YTD/cEJ8tqu8HpcuJ+SiCcY8yuL5l8vT0jGpzWq&#10;c0wYKLIcVuRsbmoRWsm6Y5tyxaKwcxOGzCNGeq6Mt0Tj+cjUmMfJq/kiCbcaqc07/cqDy899ToEd&#10;p1lzYosP31/ffCILIO6D+Ul9kCQHLcJoM1AUx1AZHYP02dE9a9wFzud2m91zSM4m5Rbyrved2eLM&#10;1bJlAEEL7lN1X7nBGadOXoBiNbJuv+0rOZZz0aOBsMMvRpfoSC7JT37hBpno41PzE0D5H1NWlVEh&#10;FptRP9RXRUKQbo+D9CbH8xxvO2aXLj2J78XKiTu1DhGXTqaSDwruc3mTEPhADzIS5HTwU1rSpaQk&#10;JcM9knWE5h3rPmLrYmU9NZlGJyeDg/jJOxmJ9Q3JGfqjVY5xOtSb1N7B8iLdZujTpOh49JFEmeqT&#10;/3ECkz1XMtYGg6kYwVcYngQBOZvFn919h5jLUefKgW0V8nJ8meAUEhKrbV2s0jlgYp48JTfzVqYN&#10;GBCF4eiDG70F3MSLRDX53UfF5p5OfKM9opTj+K55wOQFXyPCycgNH21KKZcbSc69nvuEmNJxt/V8&#10;5Og5d8Cyi5wJ0bV6t0aUK7oTd0JPhomzwMzbnc+dc3Z0mFLuRTIxCQXFX76nrDA69G9pJkl0OTlv&#10;RNxNBd5FNZnChx60WC4a6MnV7Jh/SMvIwI07RYseOUqgQ3KmiQ6z4h7O/HD/c8ePlnOE2rBzC9Ar&#10;JIs5KSpxzsv7lIOqdZVPEwMLCzq7YvZ+kQKWHhinW5MYnE0XR7x1QhY9f0cQ13GePFmmeecp0wdL&#10;FpqBdulkX5VpCkPTgX28FK/IoS55iy6iLiNlU2XgsCHnmKHlZbo1u1z6q6SN3MDzvnsWYbgeLgl2&#10;aER055oSl7kzGLVthdySnlRgIQKq+Qi8yJlX7SFBJkYqOWNs+pdw4cA2AY3buJLOCJZI/Lg6cYrD&#10;47DV8u01myzZd0mJJoIQmXJHk5AYcEokJE6SuTgtC//JhEbragUOdtxYw1jd9rvxvBLRelPJcW24&#10;xpEIWXMhdtNrFKHFByhFMSo5gGKUiZYillEsyhe4PFMwkX0JTG+ux8gw1qTUQndBLQtTlusqtnZW&#10;DbbQxqTxPx+XLkGfzyc9eNTrZoYQYpEFqmngGGQ22kznx6ljXkf7OyTLdkj2MU/GL3rhxsijQiCa&#10;BuhhKZqttYlZFvbkL80mCQ0vaSX/OZ2fOBltMhoy1efveODo/O2Xzxfuuqyn8lmGCo36kY3yNH4G&#10;bAAOc6cCE2KiJjKGILwFGlGQk3CJRSDI+eOXz58/f/n2CVKD0pI2L2XqNZ7snlhWta6v3XlMLFJa&#10;JB8nHxUBNxnyBXFPZ1Lni/NxZLnXIMrMIOGiebcH5JzpWxCe9kpIBwCbx1Xhh5N8M0dSdT05pgk7&#10;+72sm3p5uL3JtLJ7zr4hKrrlVPRs4fN4PL9dvJK/v3lcrk5ZDQSUOhMWrehQxU0IRPrBDmi85DzG&#10;d+5fHqTm9wD/wZHuFxd/397s2j7rYS3ki+oinKidMN15VEJbLUYqI8eJkziJGVijem5Mj//8RF+Y&#10;knjClQBLAwe1hF1UEMWVjE/1YC+Z4BCXQzB3t1djIspwpquOxF5v4JdNAkyMNKTkCIbTQkLRjkkI&#10;BzZRqQQX1ptQVWI4Aa2OQSxJIPcpV9ALBOcIRiyx67KCkbsx2hXhuQ4dx8Uflcr4Wb3F/4y32HvN&#10;Z+YD1dcTi54OfKRqZ2OLQNyzszkQghkEyIEPcDHHmUGli7flypzN5NlrC2uW0XXbANV7TV3NrpNZ&#10;JEbI4ZLD1AKsgyaxzSxo7tDqu4TKTMFhSURHRKB2DCoSLfCe/giSEIugMqXIBbxwGpHRIu0pEIjm&#10;9RYEciK/m7YIksyiiPUz0l2ZM8rYuaCKeM7KpPq5Qb/O7uEcARQx8EFQwf1Zo1UlIwHLR5iwv3kh&#10;sMo1YkioJLI2s9VgjZ18MakRTTTvEI9MwW1pmOVW4iEVAoFAqm3Cr2x+K2NiYKKJ46e3ME+fRCmj&#10;/oQlqSVxaWAwBU2YB3X6qBFCvAAdPXV9xb0P27q+uX/CgYHJ8kVVG4T3EI+Vm7lJIikDWyMat501&#10;ZgFDvL2LoFJ4TvAVg5M3JYnYAtfQoeyRsEoLBl19E6d8N/tCRC4CCEqIkV8kGllyuJi4N8qDvBSt&#10;fj8dud2g2aExo4JCXzKhHoOBEDOBxwQSNFa8x5RSOqw4REeU1mssAUPT87rZPXqdoe0yGrGDLmsp&#10;5gfZIOrBxdNuMHueaVXGRRcZtYOJVL9+KkrztcyHR7gIrIoVcDP+Gl8YYu3BhrJufBxpxA51fzEB&#10;uVaYIyg1qwdsNb8drc/qOozPmC0iJHEzyrdcoctPkKJJsWQJru90a/up06ifAWmOCxY5x5IxzVBB&#10;aMYrEO1C7GYw4A5a4juc2QxUtXrrxWKVOoEjSgMs6uXxBszWoWJr3KZFbG/dzWkgmWTnygMDOsiC&#10;n24Ox13lzSpCxRDQJp2z/52hU0XLyeJ3HnG0GJFvxLGAdYMaP+RIS9u91ZffPr8d3d1LoerLjUgj&#10;Sr3UXDjBVyJ9botItUIE5HVzvzyanoMvYQxiWuviw7cvv/wCP396vVyREBOOrs6nxXKB33k7YGG8&#10;3WYOiFizTmlQ3iu3l67V/XyxfH1drp2wgHOkmpVocW/cG3J2bhcMW/t8IdF+B+kBRK5Dd8pEsXM4&#10;yCAL8r2TnK1fu8MoX315en4ytb1/9HnT8j7EDKhW4HT0US4m/s4J8znjzrCWV9xTBRXqUV5eZQhx&#10;OnNge5LK/b21kgyOkSPkeVf3Dz4clGDgdjeZrxZOio8rNyGJqOz0zSQAFfUHCYJmzrTXEYR9yFFF&#10;WXOR51zRAIyjCI1E2I2R0KxYRdmFpprBwyAjytbeEYtboQ02NHttcffogDrnaQs14iBApyEeYBRq&#10;AExyAQFWSOYGsfy6RSCGr8vcFbk4Exczl5xbfWjROhHthpK8dN/9YUltzNvpSy0wy3+LxpwqFyNY&#10;12OGFcmmzdp4K8GQRZbV2t2f+t2D5uG8TKNGd0Bxlvu7I+jqtMo0Pimoe66cM17x5oPwLFlzeAuZ&#10;PxSZ4Imm856H8YHkIZDzuf/ldBNw/Jxm+gGnOdO9Q7plMoM/F264272YbbDZKiApt9Vfg0HO6XGO&#10;SvCEsEhy5nIj/TFciUn60PvzYtbBg0DM7FEh5h00fIxx6z5LdtA6mRpy22K947oek8Pdkjt3W70e&#10;tmQWiHBohWinF4ecuRlHGaeax9SclRDjrnQ5QQOfbSAYTgCBsDjLsdaedVUH3sCJA6yw56Nx370X&#10;feZq4hFNxRFWXcjHsY+GAgEBuVtD5h4dPIy+WOAho/LZJLCCMSatHV+lIPVOzrgXWo8zujQdW5Wh&#10;PVesoa2oT7vCbBzot4RsSSFf88UuAquwOqYXy5TYrOfE/l2hFZ/zsrCJJXeYhOTW2zlVDZkiJUIV&#10;98ov+SnH5nDsworQcL46qWDuRXyZHctwEf4hCSRWXutbxk+YBX3lI2ToE5r4tMlOjMbcE9rYWHbS&#10;r2UGcvvUCGoMFFEELtyxEEshlcnOxA9JZ65Ay+P5KGIfF8u3D98/NNysiFNTUT3vaTqklZr43a2T&#10;6Gw+zjoilCTM1JgQSnzZcExIoCtGMm50YEU17AA503DVpKFKzu7ZoWsYL/EFWi+xplxBjmBaSNqR&#10;+fWGJU7V4nwPMxVOa/m9iMlkJF7PvWi71Vi3xuBjZ7ClGOQBFPiyPch0dask5CNHst7+XmsyOyOV&#10;UsaK2ynV4qlDlaLBpINIYGXI+c6o7hom2rtCsLmrcYMajDuOD63RLHsg6PnvBvkuChpaf2Ej3IGP&#10;tEHDyrLe3vmj5NzRV0zS1D3+5FIAZcMlsDtrkf72DlaXCM4idC/FVxAsbku7UGcsUbNrgVVvn759&#10;+/jl46e3CIDD59uKYBkMScRILH0EZxybFxOD1kocOJw0k9fXy4u3FVKuPodgJWctVH52MRWCIhfV&#10;gDRYRN+XulOoxvl4HwPbE+5cX9/du0sbufMj797X9t9ODiOQhDW5BjGhhMVFhI6WgHF+M212HpjP&#10;Y3GLbGIIQBzENwwMtEjP2ICxSssNRoBnuJtQzLXcTZJvc5M/O0juGPTjTXdkdSXLWjpZ8SjyEoy2&#10;AY8xtmflWcaLrLU/cC9BWKtbHowiOlwjJdDE91GBurA+gcSwV5Wl18Z1m5DTONMyp05ks9zu/aor&#10;fqkmdABgN66VuQ7BKaej6Pp60/Z6x9VFXuGgcnFsLS3lrdim7yIgyDnpFNdJDcwgq98mUl+5+VUR&#10;f4GomwMQ/Ji7zubOns7gLj8wC+hQa5AYMvvUJMSZSRa/+URyXs5n0zawn+lqKINuulhKySR37ur4&#10;m16WJCtXJ2GFU30S3sWHVwIvE1LnoMYPvZ+KHMlR+oN3C1WHOHntlCHeN+Gey5crF2TJzPkWnoA+&#10;rD07f5NGIY/B2HUZMh4tkiDjnrzKC+0pDUeDFiyANP3SIEQYRwu0JHGNtdf1FGAyDMXGjIDotSOE&#10;IndwvWyFS/KZiIMFQs4YkpdVUVwb0ePUmAZaNN0WFi3O0PCE5OWKnIWGEqUhbMU5NBTkn8CJFfh9&#10;DEual+Q1AnhXnsFGXMwFDZh3GpWRe2iE9MvKvjGmEeKhjR27ogNyniN8/lkGCmLRQm3RKo/TiJBM&#10;h3uMU+s17CXkvcOtbmUQDrcdCdYJew0rYDIO9WtIo2ZITX5rBushP4kB4bhHIzHh8Oh8KlBKDsUK&#10;LBCYRnKmM5jETtxR1elrdbOu+w3kLY9ENQ5QvUc6SlRIw3JPLqeiSeZk5Q/GMmErg5m/qk1WMd2n&#10;B7to6MwT0bG9hKtps2dyuuE2iox/ImgHQJP5R36oxutnLR2JyI+flZMka9iOXSk6GzrxwvLgyvAy&#10;7ojpJMRWSOKsyHXjAi7o+ebgiBBW7sh0EwIiPVXKn4ml0hKACnkg/rB9xUxjR5wSYLiggeCMXDjn&#10;ys4DLUjzz+yGuJA+B7lnq5KSkXELksKE5CWdBgb1lRyY+CAdMKfEx+IXgh6nW359hygEsutPgjWG&#10;Yz0UuLu2LsDhQl3+E+blwJwkNzK14ciathmW/7E9vYqEUCut7untyo3D7QmdnzdFPnq67la3jyvx&#10;OpaSA/INAnjQCQ7eW198/u3DaYMUQ+aFDgYdbtXu9kGWNfXOfA2nCjEH3JSFb/mGV6MTObjRZNTC&#10;FeaXF28uDr7MMx+Ta6wxAghOHoYBCGbAY5/g7SRtExY0LgIRLOlKAjKmvHy7PA0TX5rmOSYAh0qJ&#10;Wg1Go91YoIrmkEKn1wKMUq3KuLTcfL3NU0+sQzgpgkTxanubCs9T7RNiAXyrwpyshoFkGz+LxvOl&#10;O0i9XS6EceDb/bNcg2qE2RS2aYkAKKwqIqtjtL3X3d0QXuXuNlYs4CdtIHolcIW4d10Iwo2nlSa2&#10;k74jqs6BJIfIwGqsqtPF+q1KYDQsHVD1y0JuX1abCTijwPPFvFB5xj4MtsRO43ptxA1zMDaSh4Qt&#10;tX+uu7ndHmBh+YgcXGLHY7iKVxRGQJd3ctbUdgiKZDimxLn96F8DoHkxfORroITHKZo8Ua83O7lM&#10;LhtS4Bbny8sVdGr5UiwFRTejow8IMNIwhS9yTqVdUs6hIZkEpezpIDS+Kze7efGKr2yUDU2PUXYy&#10;LGGVPivEwYBWVo5bhsNVHSqGjYm5LpekDRdL585XHJl75Tc3NG0OORM3Bm91/yowv0N+kfNK27Yo&#10;m1YKzJ4cbzEYkjGdnG3wqXOGnE1rrOnxSnw35ded+kkGAH7lJjlbK09vuV9K6ByzjpWJLN0HqE1J&#10;HEEVLhINOVNfyDMjEVFunXTFBbmuSYeIYPygWrUPYR3D5wOBgX+Si1F6obxVX/1SocNYkvOGAMf+&#10;ObcBHBIYdAE7FMoy1of5LHaDKuZ/h65z/IyOApVmD95YlK7ZYMuF2XPEr8qBAae60DDQW9TbY++G&#10;KaBMl4TcigChpYNGEDRgYDBudi0QRkta5V/kHL0I9Nq8HAFJIzm3sjfQTaJkYeIIOTvyGnKON8sP&#10;RsX2lUuqlUnPX0Vk/rA8i77UY6zDqMYIJvaS1lT2Rbi51PCHmXChaGVPWdBp0ImT5J7k4SFn+McG&#10;g1s2mRNpu1XubEHyF1Ppe1Yi0PnukNVLfFNFBDjpqRJytcjPP38E94Q9d2Aa93CzxfLig0/1sZAn&#10;fogyqg1wQ1TmzLLWDdmGY6034wlGr4IyD1sSQPswTlyDPzEF/0cuxlLKTs5BOmPnawoQ15Jzvx9y&#10;prMZMtYQuRBEpaPx33yX3zgLICKaJW6xx+/xndbR1jsm1jGwSM019w2jNd1PEQIYkHQELDVPauz6&#10;ZOFjfhQfnHjnbDkcxYIKGbGDCvFHTdBHRnbGyDEzHCr1M3d243GOFKNpPzoMAmENxlltcq0iZ1rA&#10;GcoAraaZmIWOaE3bWUScoccL3rzRm6zfPv72aTXhq/wlOdsPvjyZS4nuumg1Uhl4GCLH/7RAf6h7&#10;teDfdQq/tUxQEN4B/M7Lt+V80p6YdZQcTuRM7s26dt6Rz9U1c3Eli2GtpQwiTPTuVN7kROucb+7s&#10;UIaUy+EarMR0V1hdBToWWbWA4M0WwEpUHW4uXuR1+Jq/zC/cqM2K9sPtzf0dIZyBnhMSeoaOOrTH&#10;hBAjj0Z4gzRE8lqYbPktM7bNiGRnGMghIolptx87vQ1C6wc3nd4YvNT/doft7ePTjz///eeTQdo2&#10;d5PC3GKI/Jnsjsy7t8P39q3gItakSvuHvgUZDmMzLdraPRfedaeLpTsw445RQQXz2AFnxJjN3HQ0&#10;X9BJNaV9Gkvf3qTGdH1z74J6N3D38ZCZFBp/C4gbQjkMhYWib7MxZ2543VyKXqdkrV86Lmdwvycs&#10;uXeduG6Q4WgE6rANSUkHbzkMNlMXj7uawd2Og2fcB4COZQhhKB7UkJrDzIRuWItRm3MaHIPmZXgC&#10;ozHpcm/EWa972PUDDyKbcUWdG2ytN4LPxF1koIsVR7g5Juiytiww5v7evUjaJMcE3wCe+Al1GN3o&#10;+vTZMq9gjl3X025X2Kp735JS5hwpMErUeSyCaqCSM5GXgjRnTkBjlc7ZEsZ4Pm8ySUeFulbXjRFk&#10;F19ierbQsM44yBESBwWjyVuhhdfJ07sQGNmW/LzHyN/XBiJtIwuEZ9PEH6zBQAqVZlmouqDZAUi6&#10;YrzPG4qOBkjOfAR+JKiimW6qIA4Al4kLw1gKCazCTnQr620GiK511+K7FudSLxfJNKWJM07Of03L&#10;s87mWCBCz9ISThHsTAoBBZkHl2hqUhz4FyBg7E3eQ3PoIHBtC8KVxryqkjgQEjXGz1fCPY43CKpd&#10;oxQpRhljbkdX3/ldcMsup7P2k24Kq1o8gjRiRgaWATmEaGTlvG/lCxQCZw3JuOOMsWZKyEuCuBoU&#10;xlqjInk2vUy042Kw6J82yBo5KgOh12axll31Q2N0tIe1aOEeaNlafAXzIhIOmU1Lbu9fvv7M0yGg&#10;5/u7Rzfb2G5bM5fTfPj08dvF6jQzEVNhpuVJcblvZrNyx1toSUq/6g/XWIKeJf/lLm6dj2ch8poE&#10;BxJDyylcECFxQnGPOQGCd9snJ0AoNX44ihfbp7EJcSIuRCjxVFqs9URAMSO9I1EXoERn9dZZ180v&#10;MQ8nr6IFvp+CH/ce76z7lwUbE/uI92xtEjuJk2dTqezp6J4UDjrTyBZapx90goBOx0QTd64Lenq8&#10;NdiNxRkNgpWxDjuqK2kS/k13XCacw9Ap6vVT3VqLom8ciWpyWgJ5x8ht1fn7l8+fllOEkbUmgWTd&#10;pb+ZkdksfMqnyKK7qgMPTDP3Ch+jgTSpDinB0u5mwi9kqy/PSesmCCHOXitRHH32sFwZVAuiZZJP&#10;yFkUIphB1bTRMUdH2I7IfCyfFDnXDAUEg6fpZAbAdqxR5R5TMpCO4yZpxRl9B8L2fOdGOADslLvr&#10;7fXW1C9+onMGfRIwg7xucHyRpTZyslm/JA2A42XFqzbE4hhgWJR31YedAdLNwOUat3fcwGhRP/Kx&#10;pY/PP//zf/z7+cHC9mBTu8HdbEEoRN3a7QebWe9gonOASSr+Bb19aqe/jWhJkvYO1qWD20Nvvbpc&#10;JuSN3itsQjdOmWxcXkdLZB7r0FVsjOFLScUd08Dutrt9I2cSOWzMVAgfEW2I87CAHFE9F+Bzwdi/&#10;kgclz0oKYi+vfdomIYtMHZRxDAlyRukTo0s8yiebZAXT8K+6X2+0DjebOmMoJzf5nltfBqnxPqxD&#10;cnbQd36UmiVqPsXK1haVVycSZJ8PWPGuNhhMNos1dOD9KEas9SEc89WbxBxyznRFQy7LIiYFDnjz&#10;XVoychpTnKjIOULBnH3DbgFSaWzK415o4UorwxnjxMw+iRYVgoDZfBffRHhOBxO4MDxHItBU6LsV&#10;tN2I7lqiSVyeNqZodKFmyhTpI1YQf8CqDT+TTAbDnYHXHl9hKXLjzklhrvoFseSUmLexH52gAQco&#10;Klsq8SV8iKajTlSakLrI2UXwwhiBih3nm1wogUXBkSKPtZTNeGGrN07dx1wMfYVVgl/zIAwm5GUJ&#10;x0CqbVwmN7uy0NKAeiAic9wjZVMsKTaZuhQalBRSoclh6SDBpptBAwUmOQYBcQgbhOYsTuNrIHPg&#10;4C9ccMZeK1wi/Ll6xhgInU6MNOmU+kpvN4nw/iJnOdexQA5x2PZ5JWWVRVkqXaJqyBmNc2UXzM5O&#10;y9eL1QL8UPw0Em8k/SINtpNOoeO2ep9C5CJkm2BVRntxeGPpSthwLNGgQh++aLCnNypOYqqeGACa&#10;c9nD1kzkMTsgcvhgxZf7+wc8lLitfXQH20+fvn2/pE2YHP02nuOHE7TlZRPFx5vr+xQaifLGDt1h&#10;DlPbp1AIJo17UwSz0XQLE5qOYg6Sm9aBLrBXxQ4wZCSBI1qlB8YDVsPRhl0JgUT3ZggYmh2NpUBg&#10;jZS9AR/18FUQed1yX/XUdPhML4X/NDa/bLnDuXqzkHNV1bmcIlbdtLwzxoFuM4PJadhalTsCiE0+&#10;gt8hDUkd9H52wyv396wCRmg+0ZHGVh5N+4xQhcmB0RytVVXGFrQeUdB4NR+rwFRNFzghK/nhU+tV&#10;s+Pp4suXb6/nkT1VyOqyQhOfcIJ7uCMBd1HCdWuvqzbyIkgjxCjOYHT0gOfV3U1uSI0XJDRWCBBd&#10;YhxIWYYzMRKFwTUrWYnJfS427Q2mEroia35zttOaR+2xibMFaATy7mHRMyFegs40CoNo7W5MqQUt&#10;5WeG2ZyfIbm9G4Jh7aqAIAlgsr2EyHZXm/CuZskofeVK60sQNzPBDOmPJwef15ZLJ6o05FzBa/Yl&#10;pVFjOkLuP+rzV6b+WZCCJV0qePfw/PPf//7zq5Wl23EHJ2rRLzGi256O+rLzpu8DMq4PHehIYM9y&#10;vkEQQO2arRtfmDFx6S5J6Mote9GrLq2BuOCjv+e2WXOHcGBnH6lKGzzDTNoJ7ZYBb4gDrLY/3t+Q&#10;8mcyWDxecubUGDrS0ev8gXDVPtoeBMixfJfDyVJWrMPGYx+9ljnpaAfbFBxDYiifoKutubrpzur1&#10;7exqXkPuePTI6UByjyy0PjvYYZG45m3IS0nelK2RHOzkGL2EkU3clm5Eq2VO5BMdVQZKgAO6Eulw&#10;5NtwfUKsy6y+f3uDmJP2pjoi7JideZgVcwWAmvYFj0XcqkvXn5a2fYKkVZXVm2sHuRL07PC67NQY&#10;lEQWRhx2EjakeeLaAMLUbPNOU9pqbUzaAHZ5URcgRXaUivDGliNEIhpaRCtakLMG987NFYKGqzGY&#10;HqZ1sJRtkmlQOhafnNbRy3IbAl5JR3YIuWEvAL4ci6c6IuqwXwIzyQhZoyy6BejZLT3fLC9ZsQAE&#10;5TYzEvV1mydWBzPSLUIPjMNRVFI7QytfkQwL59P5gujGIF35B21PBQmeJAc5F11zao8MrpCnScre&#10;5ZGYsPVZDzxMm2v5mGEbFFGrfTGQw8cLOI9cN00RvJgCulUBnQH5UXanRPWTTv/qLrsEmjtV9GmR&#10;QZRRIEmNyyXiHfQkGFR35JCaDeoQB5+rbjtdcJaZpbMwOG5bo4k++kIcDZPpX9koE/7xsZGppToD&#10;TkwT0kQcmxJXFPgzUwp0UFSJMDCazYBkVGfe3tw9uu9S1o9mASnH04MM35oulj6s/vvrm5NAEjBJ&#10;ztCzeXNyIajIVb21MOb+9m5rGG9FCiVPR+0+bXebY8M99+EyiaZvU+ekBZFrN3KbWtgVMLRl8F1a&#10;SPutHhL60Cn/Roq6nBSjeBGRc9UNV2odvraWmpUe3UT93EuloGyto6Kq+GnVEMLDptUCY9YbekEN&#10;lVBj0torV0R8//AMdDmT9+52t6EjELNlLdLm/TbbLz89O6U3wF41GM0yyGsXvahmV3av6RKR5iPX&#10;yZR6+Byp0F4NpUpIJQl0XouzJz0ffPHl4nz0Id/01sBdbo6NEPFPfOIIhpUrNTfGdHLHiCzWTxus&#10;wXBvp0mmSfzivkgluTIgME0mkDDFcpX4WDPAxFVRO8AJimKtGLDhOu9ORQRTmPWJNP486wwI5KpY&#10;LcfGw8xZE+Yl6qzwTC+zYlVZhE4Y1Coyr8CNrJG8GelmyrzfMlIDhvAhlSUpv2YBmDN5XQRriTUV&#10;1+FwniKozkWiRnQpN6MfJ8TsvdXN7da9s+niqBUo4I5iR5zkMcM+P4len58eb7Z9x0D7OzpE6Nyd&#10;aAkDJHtwY5591/RCdBoIOakd2suD93RNmLPRb27GHbe7x7y6uJXeSTBq9NYHkJNhCz/gmE9kQ1ha&#10;ZcBayaR+QNLsVM77+6v+xPk6MSgZvTFfD0NIoQZ3KaTl+n1LoAQBgjmaIlQf20duNt7TOodCvZnA&#10;5sRnD9llluxTrF8g2hVCNUHSj3qT4XoFXfMO4l5bYVHehG8uR4y5FGn62mMoRhjB+yzy5eUC6qNz&#10;3YnUZcFK+0phFAAFK8LMJp4pgq+y+Ugm4bvIL/UbgodK0OtUTgamaXXSRT3f3zFs4dc3OJO8feF8&#10;MOMDruQFMZgMmAownq0SK1117mbElxIPLpcZ+DZQDBJQHCrHX3ud3swH0Tn7uwdfO9qcjhtXWODI&#10;/JZBONl9orVlSbrMXIvsbog2iZe4nyNCxIbo16iYTmXexBECphGJ1SR33CVF3gCW5GwaIgJEwe4q&#10;GnKmN0XOhOMOFQo5Mhh9cBNfaajIS/YSGP0ksEGK7g4pmIzXRunZGioPEz2hD/e/MGu2i+bQ6FWs&#10;hZ2xe6ApRZlBZaIFe5Az3u1Auy6W0NAqWr8iH0FQ6lRVQqADBwcz7KZgJD3na/1Alus8XK1P27gt&#10;ITM2fF2DMiqPxsjOAQveSPeaw2jkv+SsuHyvzEQZYIJGCMZ0anG2zhCKa/WdemCl3elDBdscsRCT&#10;nZ6mSE/GWyvKLimx2KWifL5RUDugTJhiYCLlyXpkSUjfGSsGXZUAu7GDE8Ecby5ufskOxa3eGm7+&#10;aJJ2iZPlEeX0RDnufbiTxEzeDK0/1OaJL7fXt9t+T0e2O0YBiUwGbXx8SG/RN8LSNRzbET9IexzF&#10;QXJwbIMQiSOCM3lD1Zp+YEkNAXEVpCpU+ENIo8PapQdWIZWIEoUQGjMdtmSB3ENN0Xv8r0zVOBdF&#10;wH57MN/CeKSNJY/cNo6c3lUr94Qh/MzWVg/XXcvkXA2V0kdSazeXdELdA1K4d18N/c4iQDSfKrLm&#10;whHstEP00Ne8pA/OEig1q7zYpqFbAk05PuBtsaB3vPz427dLyyt2pikdNGLjFggVy1A8ft+OKGAz&#10;KUTohgL1Hu86NwgP8sR4A5qwxGW0Le0eSZ2r+WQDGKfgJ/INEXNirAgcbRL8TE2VMukngdnUtcCL&#10;zNqZbxx8CdNmC5LAkcDkaG7YudJ+I/FNK88od2NJx6kd+SWV5ovbmgMiZ2LiSTmsyUGMTpQxHBuh&#10;K9cVfPv47dOH1yyA1ZOqdEmKP/WBHKZbC5fuWDEk4bCY+753O8e+vwFSnXs8wvGurkhLAAGh4/rp&#10;P//+8eOHO4Q+PdzcJAaddsb0a6vScKo4dd+MYEv8KISTUdlqJw8GpQpg7l2ffY/37H3UKERFxBol&#10;q35k0e1vwR5908jOejvd1YMN0A4kBQAUKYdTPGqiOvHAVYtoFzE4lmWD9RGrLEJpomSVZSKlkiu2&#10;Rf1YfTDU0bFyPGJMAaRcQF5EeDiR4xxGXT5kjmvOTsDCq0UJpQqGofChU8JgWrkjAB0sg01r0xLp&#10;3dRDFl1kYIT3sgLLuYbno7ssgmlgIg1262DTZtmnfBM3NsrO3C2oGW52NqIr5JxLUFPFJWWpmcM1&#10;U+jR7Ny5u9qlfCz1bLyBFWu7ZnM0U0vbUPTbB+O6kwbOd5RMsi7cQUPvCTc6ElJEiCmSKlBZGbEa&#10;WEyCyW0XSYb9tck0R3JODyBn3prg4MR7JFO77d2tfgAzgalStWbeIvFqO4qHbTtjq9+Zzun52+tl&#10;IhE9zd6YljgJWN9KGUnAMqL4K/cJs9ASoFCfDfni6hbhyP3LgegIHs/1cCFtw+97OFwWuBKOsE+3&#10;ZwA+jDkciXH27qAzOxF/E9Nk0N+hDbRPL0HiHhLpYfaZC23i5ZQwSDLA7gS4u1vYSrKtOH3nY3EO&#10;fbdTtBAhGKGsUl7CEM50pOmKf5YYQuminTTHNav7bVD05hE2vMGtfUMoE7dwDmEX6qBpUr4XJqbn&#10;0tYP/IRAqoIygn1OCSGXGCVrxDPtjQyy3I4dpyGnAXjLa4NCFs5htGC3WkgE41Ss1Awdz8OT9y3v&#10;TRdzVytWiUqCRX5dx7Qg8lcI7jb/ZARff1qy46ji7a67GS7ePn3+/PmXz58uyJwJ8Ym3rC8HIcGF&#10;W4jq4eX5649n+UpGR87gm7ZA33UQg5bBoTs1XM6qXu3HmERXoY9WIh0hFZ7AFBVZonKfS5HGgxxe&#10;DrUKzwmc2eUSMT5+eq72ixJMl7mvaTOet5hLIz7/lp9FzmE7vhbj61jvw82cB6tSEKxRFErVIiU0&#10;haxNK2R42Z1F3Nnqwd1a7rZOAeKGPZWOOCVn96h68QEZL3euMnPLGNIfzQadOZfT5ZLFl1AzgsSl&#10;VGnFItibbG2P/Ia98wMOzqsXXKrbnqyXn758X85jXlxNRfupK2C0lOCvI+JZtqeYm2qB9gM5GxRz&#10;A5qBvNsoKCgdP7bTEZB/96YEJpluogODaEgQ3wmi/xXceKbKhI+hAG1eTMKMFxYcBdP1pnu4dizZ&#10;PM+cGCDSJ+Vf2gvrOF5BByxCdAbQAy6L3HDC+CLW63c8n7ZIl2JYiilJNRUtPELb1quLT19++e2X&#10;L7CzNU93UjSBOjlXaJiZRCDJ6jRzFgGEm4w05Cw3c33CSHroAx7mPuOWj2Vvf1y//Pnnj69Pj4Si&#10;RML3j7eHjQ9KJtO8TgyfiTJu5aurxVkVUCe5TYoiCTL3W0dHIPgXdy002Lf2KdRbHYmjg5iZ47mP&#10;PVQx7/q6ia0PmJlQTPKNx935CBJrg3d5Fj86Jh2KkNwOrFlYJzJZ3ZCexZiojrbCMBiGbcQQbKYg&#10;I2xKzYkQnRdtjMsViuJnRxDcS64Xl6/wmMXMsDPXHbotQFJb6NmRJGDMpJik6owi3L1JYuaTvEr2&#10;bHrLMYduJikKCZqwohznAvwEk1qxgYElaII9J4Jlexyo2ZHic95MQiP9mzBzwO0IVlYMOfuTw3TI&#10;Gzhf3A8dH3XWIg2ypg05fzAbz6UUm1/AyBETvc7MANwRUPDASfBPnYuLco7YzVkOlGddbNCv7ks/&#10;j9k5jN7PpW3IhoB6n70dCcQyv6BiQKQvOw96w9kGx3Og11ppq+O4weotO+osz/C8JQvdeVymq/HK&#10;RniutFDkbJEsunYMIdlspdJ84lE4a9GKTjg0hHuLiVzAL6lXukenicxNP3AU86fkWab+QNs45GzB&#10;wZIJh1seoKa5MQrkbAbmHVSkw9bc2/SOb7oq1aWpoIB+7XHlRKdxG/1kOrUNpR1qyixVyxRBBA5r&#10;akEDLP29Iqjf9MleOO3u4R4n2Y4zeCO0a/dtUb06w58mFMqDj2lg82VHJeh+viD4KRHTH6+hq/AG&#10;zVH2SiZ6AYDEB0EIbfAG56Zgaet5Na6x31SzE4AReBnxHt3xNeRcTic5h3gQOFjuwmA6mWFjGPbJ&#10;8WaOr6lsy0JX4810fb74+Msvv/z2+btztX18vxwgkTipBaLim2AN5Ox+Es9fn+625D+TWjNg/Mwv&#10;V49jXDRohtBhBeumNj49SEuzOgeKCSZIGP7WGuyQKkCtBl2GX0Z7xCymf+9xCm+Ihk7jNBRe+0Q4&#10;WtAgchIHWEwECS9G2FEYbdAyybtS/lN5SEYt5qARsfWYpjUV5wyXyB6dGUYQNBQMHABqDba3L6RV&#10;X41vHmHwe05TJerDDnG5Djamw6C0cg6dEZeEcB19QMscInnKvGno+xB/zguP2Kgi58uTvYuVhJwl&#10;uH32mMBo0i05N+FyYhhdA7fUfOJykXJmdSsOgEiF8K5qEH6Qhxie1adKnS/i6tNMA1KM/Ck2VU15&#10;Our2+RtYNWPiHOcNvV0An6vF0cVJ9zcY3B7akWebJAEKoluqWKKFnpzwqqih3nJFcUvSEoFC6HlA&#10;hgNUPo1bS6RlKTTqxrP55fcvv/3x+x+fHYghLKgkw8kcJm8g1BoUdqpxtjsKOcezav6o1Qm8zEc2&#10;+zx+gu1azKfvbG/uX77+QLMO5twbm10PfD7e+Po+CcDV9c656kixCwolzigMEECrrufT7urRk4lm&#10;3ZVYu/YA6tJPVKw1pOTpVEK5Grd1XhqvBo7dObWB4MCY+OXm+u7OBePQ9fbQMghWvi6qbLYsiVCk&#10;QSipGAnQRIV5xGPiW8KD6Ly04C22+zF24dFxmhekgjy0s0yaNPJFlC6vTN6Ki+Fh3Ie80L+OZ9gY&#10;wHbm4Jn8+tP3D68fms1gsmE9iWpqWs7nBeal0hkRrqmNsEkb47FW02wDcRdGRR+EFFtThe1Ll8lx&#10;RYcpjP+4NlEBZ6hoe5krJZWWHXlZmSzvGBBgCZ5ok+V2YgeDNjJTDXa5dJg8T7E3tVJM2nUvtLJH&#10;zvEj40g9RwzLvLOgjA8sVO/ekZuBfZ6FcJz4tgCSnLQmDII0ezfhzyzHlETw7Tg7iEGS2RtOrDi6&#10;UBJHzphc5uZml3jll0xD13eHW7QeJ8JvrWKodlO+Bueq2lVKtMnx36JmgUlHFzwNqcXEAGXExz1c&#10;DZ1wPmkLkeL1OLOiNX3gqDOcI7rM5KBj5kRufYwW0C4B+jqTp0SjBBKEX/7WD9yVF5ZNWVtPx7nJ&#10;MR9uyQizTDrkgIkiVmP9TR8QcoqKqJHwNENfwIdRMHBGd5wHkM+dj8vFDxvDVQuDfMTdwZasRTMQ&#10;sa+gl+OiygKON+zqQOEZtHC2Zz3fMAenWIZSwTQH06VT0oMgaoLlGvdgYlAxN4mUOzV4kdVipmly&#10;2a5PSnecrxY+h9fSB9AnPOzfWSJ/ICC64KwSsObl6YfLqH7++yf8/OQzBa723amrqL5Bzr98eT0f&#10;3VJGjQKhuD7ABks95nioZ+n++PmfP1984q3cvDAO/X4Rt3EfeGNKJGIGRz/ScGAQoMg8CYez/IjW&#10;0WN/03PHf4mntqIMkhlOW/SPm2tUbQwIs+E8DEvBmpz6zIcUqXC4uY+WiqOSr7vdX0wzPVACuSLv&#10;uIm99m+KrI7riJBpEIfOCUDwRdjTta637riX0dDbKzLuXm8ItFj+3d++GNkY3DxA3/dAqNUmyTlJ&#10;rXV3L5mul2uY5/BpeYl6CkDLtOU5tKOf7XVQsfXf7V4Fcs/15bfPn4iXMLGK/Cxqh2OcgMaFFHIM&#10;ZBRDyj0TFCUCaUpB3mSwG2dtnbmvbxImJBnNF0TLDQRFqzwZYeC5KpEzZXCvFw/a9IZD8m93X049&#10;0YpQk15BkLNJ63CVKVBJfzVSu51p8VUdodd0wXn5CbKRg/5rz5WdZIy8t7VXrDynydd85pRSOjQT&#10;CDyeVq/ffoGbf3snZ/fx4rB2GnIOq5DMnVKul/vChgRBJrzNVAM5yEo4yUnn4NivQX3Y8KsPkUb3&#10;hGEvD49XDtwdblw2d20SNO5gUeqjKobOc8fGEAXv+bzggwHe3YOP5/gBOd8m1wl+cgL6awonxF/9&#10;sXKiZVa9cAIklSjC7RRpSzO04qPFDcrxRMk7I2BNUdrx0Gio5wBPkbPpbzjKNDhVDgxDGxNlkH2R&#10;s78d69T/5CRnXs9MREGoFOGbgxTZYVpT52gbIjKgWaODZKIur1ldvn776PHl47eP3z44Tu1u2EvO&#10;StRs5GCCWnmME6UCxZlhrVlr7MZ9FsSshMFtUnCy57eLkLNLoFKdSY0md3YhVSWs0qM3kCz5JTFL&#10;8h6VOdA5m0oun126Tcohe1lUcsl+YkkfMfyRKYblFvGjnENwwE+q9kfrUz6tTcj4Xn6GIpEmAd8i&#10;jROUUtRG4le1042QjdM7YGV6GPsmP8WknSXoLYyEDT6R8JIQwsH9ZtqazrLbBsy5CjaAy0raeKkK&#10;o+kybcg5UJgveXhRfBifjlNjhDS4pqqlDsYFMF0JVhf3C7AQjSQ0vHJJsWue+buVXbUNwJGpoW+E&#10;qWjBW67gmP56aH7KNfMFSF6TLihoyFmelpxdxbcjHoEZE/fTqrQLr+r0jVrMm110dn9tpmTqY0lV&#10;Y0EOydqckuGYIpe/3rdEKo17YN6OjGPS9lKWlZsd0BTznHqDtZVOmyOz0n2BrKICGsX39KN8wtt8&#10;1ZAjJQ7+9CTuIDn7RcHeary5czJnp7jgXQ4MzFdnV/CLdRBaCD5A5JwukCgomTDj7tGxZqN5yPnP&#10;nz9/fn0yoju0hw4tfftC4vzpbUG8F3fhdgBiH/Tkpg05gzfw0tef//n3892+NbW25b4ln74RMeND&#10;jk3Rq1h6ghW7rOEYcMdNMq9EOxYWNBoOIBpQDmRAFpgN5oDdmiC6bsb9N6USzudcYLXV6oWcMzWh&#10;/gsBQ3jfkQsdqHH5uoX5ln/moVHOQ0Gg4ScRmk+RfjVUsSN0YxrQFRykVaD69uY6YdtUfz8ON+Pr&#10;ejwCx8Odq75vzacyVorHoX6tiCviqt6WZhB8lifSfLn/nZf7+dhW8K4BF5bmbXnpEDFmc3r9+Mun&#10;y0yfz3CMsIrtcbKnmQtqSqZkSd78izNDpPYxQsZmcwvyK9IoTsUC+4MWFzIaMrk2iJz0sFxuQNu8&#10;6Hu0UkFOLulD6HvKkAhZckbWE38PCQ8vPry6sRh5auOPRvimBtvrnVvORD5gi55XZVxLA4rabcH4&#10;StgZM0icfPP4qNf5toMq5hxl04n1wYnlh08kzn/89suXb98vQs7ugG0SkIUQAjU2baA/J5bAGfWF&#10;AV2a1LZnyrw4KRN55+tp33j9anv3tSaCgR44/zXpL8d9WYF7jV7D3Y/EpThkUipcFpxEWBg4ROAa&#10;4T1BpmulXSz950/nFUrOJUO/ZuynLBQ0sa9dcx6oocthDNL4Tpz2+u7hBVp+JDwgiMbMAs1aAHFE&#10;Mxo3bulO9CV8GpykS+bOk82wJnGZkDjuPMgGnmBI4iA6pMeVJDCRLsnzHPEhRWxtktIUzGx1yuiX&#10;NAnq9siAKhLjBAefj2sZ08eGOir2y+cvv3wGDC5I/F5fL53XlDTNRtVqXFwUWnhvl44aE6MDNX2k&#10;IeczFz3n5/ISrjcXX8AMeQO9vl26GUn8vnrrqHN4LIU74MGDcKOulEeLnUzIJWd3kau8njccoSVK&#10;mNaiWTTpTJkeIVSrlQmpvmf4wmHBRFkWB9IzDwMCbosOcKfDft93O+AcGIPhLTRCXhQSkWPwMS6b&#10;kVm1YOWlN7JOGsQX8oNh5h5WI91LQFxCSKCkRuL0CMOqeL3F2WJhK4I0TP1MLfNZkA35ctA2OSVA&#10;geDjQ9JWOMm3jEr4soPtzXIlLfj22qWCs2nbb7ulZVZEIPMK2E7YBX8KidzVBs+RDZdvXMxHDMI/&#10;OrFerAQa2tK96ULGtiyMhifkQ9OmAZBhyZLI+B5XI3vWznGWtj1N63yQUvcgOWdb1O3Wz+QULMmk&#10;W7umX9YIY2QRQGAQL28wsYNqlB1kIomXEGpaASeAlHTLEWfiyF6SuT56Q8eGRZwCoIjuBgx+7N8D&#10;N0h3LhhxNZBGQk/04cPJnJWatjlfu/wdyHBmcZIW/s5cTydaZ6xZcub4+QyxmH6f3r5//Pbp828f&#10;P1z6zEBHTK1uEKJB9YgWaMgDAbK12NPTV3j94ao/mi91wu+fPn338AEKrubU++y2hNYYA3mzjyVc&#10;nYbacgXyWKIGDSFcbft9bS684NgAgnTcvwaYZ2uf+uBKQxeXKWWfebhe5IEE5SYJoHWdCu31mb+y&#10;40Q70RzRnxNRk+e4QV0OsRXbUD0GoIodxtDPIrodEaBZquY5HWZlJXk9mN2QM7nU3b2AyqlmeShm&#10;n2FyAuI8d9GjTZdUTdGzeRyBsh817dLzZKYq6lrh3TtogL/NVp8+//JpeZyU6QmsSoZzIT6LYuHQ&#10;9LmHtPVvvdH4lX5qZ94/h/vLOjItwWaOg6KXH7g0uZ/BBLRBE00rxSSlwvs0LrrKOWjTgSEnk5g0&#10;cENZyaqhW4gRHRGbFrNwpL5DwGJjGzP0bZNCmm5gwNHPvoWIsb50dfd4e3N752Mi+QJfs3QhqIXP&#10;LX7Qs+HpzQFnjs8fP31wyJkcSGsw3jV/jC2kvghC0u6gm8lZ1CxH0iujJutepgGL+bQNXl7dvvzU&#10;Lb764OmgihOu78zd99e1vt8F7j7BW9kZXXld++FuVkSf61H7gCU7rPby/JMrSfMhZws2ThBQ2fij&#10;gsZLtYq9SuUtx+P1uMSqIpq8fIutJYH2kboeVh80FCtonGzAkgvX9B0nQJmCDAnnKiMAsnE42jiQ&#10;D6wH0htkaQVhZw88iMvaWUICGZhuuzRKAoYn5yAxIKzlc8B8f5FzhoBJSrPxdZZhkjpD0ehEcr64&#10;WDrWYIAQn5w5VQfwB82CAZpQESIN0KByf+/J7czSipyTKDvjjz+cv23Ku3p782k1qLdplkca77Av&#10;cMBrtcEpPjLD2kpshINLnGsl/NqvzG2hIA6EGDs4viWoYyQZBJOtZASJRPpAsGCMVXoPgxm+DtZA&#10;ncTVN05P6sxOCgzel1cJhwDtWBN2rOoOCbABu0CcRsjtws7eXkF4VR8qqPgtBEKdGZ/UC3Qfvsvp&#10;OrPELD1wSM+gXxpIpIKXxn91bG2OvsR/6YWOi06SQpmy8qY37tFczoVmEgbscb09yGBupNYsa0vO&#10;BlyoaFk7BjbDCyIA0M91bZORsJaWWplxekZGbxKeJ/RMwC0IWqrQBDg22gTpNjDqBKfHu7sXC7vW&#10;0LT4jB7pQ7KzD0nqB1Qcb3Z6Fr1AhmC6DrTfJxa2p+kkzq+d67HJnDmPb3BLmVipBS3/e+hOI0WY&#10;z5Shqkl6CP1osSF4MUWCV/Sc4Fpn6/BJ+u3tGHCUoPBIgDHsLHKTYLntRZGzoAh5hF9fnpMXPP/4&#10;93/+/ee///0TduEam6lDeB+/ffn87XW1dgTO0jwXysBmHi5i2kwc79PvfcKuG3/e7jbrJV75+unb&#10;9w85rG0uLK2lg9i2XihfgoD41sWHt7O1INzAztBJbZrWFo6jAgOu8InvZ1LzuOvGohgS7gKfGv5w&#10;ShFl5okTCoBGvDICwJBTVce6waMMQoT3IPaIla9pl3pfm1tIltCTF1TGWIrwUWJUiDJLvsolzL8t&#10;45OXO23+4enr18z2gUpuTWKFW6CTpIRgR5J3a0cjCa4mfGOv3k925nLahhrWKaJpDSb+J26L/OZ5&#10;nYlV7c/fl6ehzIk83G05/u0dZSto1KoEiOR+eRqJP5F/T1PnHtzf/6EQjcW8gM4SOHgd7yNrpe+W&#10;XH1PCecywanESlxC1pfeSYA0a5VaIz0J152AtXDyZao1NfnZGAPKJZS0nBX29We9pb8pbJgKAnQw&#10;NTnz9cPT/f9H1Ztot5Er27bse1EtG7GTKJHqXO+W1Q7LJdt1t+vt//+kN+dCqs55OWw1FJkJBCJi&#10;rQgEAG3z/vYe7JkbN/sB+hqpuDyw1xuNT98evj88GjifeCo1nrDMOdsURsjKe9oksoBY1pMiZ/vD&#10;KBszeKSB4k75Ar5mh+MetZer85tXsPnXrw+z2radFl9dZtLbDXwkp3e3N1Dc+ys6hWktNTNkgzUn&#10;ct4djFp9O3hxhYb8+LCqQ+YPP7QetMawa+HRBAzL+m9DWeyTD1kgKP9UhknvW1J2ubnyjCyCaLPq&#10;NEhxcp1fucGXMqkZujEgdssUXYbG+gjCef13PDC9d4dBcZm4YjVfgMeSAs2Ji8DdChLwzHOf4n2N&#10;Ot2kHAQ2v8qLxKaAXlKaumRrrCa66N2zm6cSzorQJrffygFhcHEPSselBm6cYNTs0SPNFl0aqEva&#10;Ha+aw+C5XKa0EyLvQQO/CrESAZEarOW2u7NnfvJXIznzrLjSrD2y9d6Jlsop+MwZ0cORVd95v3ei&#10;VSNDUsVkl+DrcVSZIUZRIsvw/DjVBojQ6dd5k56GRmbqgO9m1f3CuMJ0NjDK6/v725tlfaR8sgxK&#10;I3cBQ7XyP8yrTCvwQyk7UDNb2dJE71NYFkwhLNPMxXo9ZCSb2GkfRQk5Kx9rKNmMvBfhhqFl0CQR&#10;9CfcoPZBEyMPuvZJ4rRgy8YsI6nIASCTxcdZsx9+6A72LR7BXWZDJGoKQlITLPb0i+Ha5VT+jgl5&#10;yJJIhVNAn7iMIMrms5o3US4eC/fgH/RjsvOIm8+gnypCEm/4g3s48P3r6zUMtCz970NuHSPckSEb&#10;b6eVEJV+ZVd4wRzwhQdrN1eLpp4p1XrhR/yC2RnV4EEgopq+Lg43jQRwaVpJhQFKEKGVJcH8CVHF&#10;oZbbYOtB4nJP/ss1/bDwlHVNG8iF9SobAzqlnEltJFyhs03QDtL+As7zojqwedN2rz9+//0bfP4A&#10;YvEvyRMev2BW788JfyQ+qo8beK3mV9na2KJRKLzf3I3k+vrqvNmdyJlPjt9Nap8Cz5Z6IxCMzW5o&#10;hCZSXZSKVb2fnGbtP85TR6nPMN2LF1/gpuabc4QHmCI3gTOCXiw6MHoGn48xBpmnNM0a+xGRS+Im&#10;8gEPJY0MyNCiGPgeHRHskUmn5vnyCosxiPRlLjhEz6Uw/NBAApfgZBA9SQP988K0pU8tnpzRIga5&#10;uLn9eL29zVJnuRLKrDIitnzc7hOUtdQUXjAtVBLbGRp5glmmwlB8bgbL8ZZJ8BZnFR3a7u70+PHl&#10;6HA8rSJ9NJ1nSaBFqyx4gGkbcCAebQ9tQ9GDorJ/lSg3/tQkJWMKu95M5Azey4cI6LgGgSxf5d1l&#10;9oXbWM6gUtpinwB7VY+Nrrr5mGm4ZCLdYEJfpPcxLDREM1YWj6GSYnIB54TRZdqC5y3cXMfpXMim&#10;gWphgqDaVqMO4faCrZTJL9dunb49fn18yYGXp07M6Z9RE5wEcFB5T6fBjPBgwGrHJyw4Cys482zu&#10;ljjFNN1k16v1z6/ufv76+ePj1jnCcm0MhrCmznksSE52bzHglYsLs9WRlFoTlbrJtvv088IdQN0g&#10;115EHG0DHQSoJKMSdNw9R4yFRHMksrJFWk3DibPFOX2/ut66cdD9tsjFim1dPB/aZDbF2pJS4vN5&#10;0TkrosQMoTouhvHSuZjyUwnhdJ22eTUbFirmDBaGNt2XaeQkZflGjLkzVg3MEjJHzAlsQcEhyGEy&#10;DAg9xfidyOWtOIH3l8dj6DqA7UZcPYHP5hBixsvZphTBqjnGz3q2utNzBrK58mybIi3I+mQaZAD9&#10;GTkbV1dHkInONgrIoK2ZpOVGIK4z43wI0nD6/l7BMy3khibo+Yxakuw9OO32NhXX1J+gYgIv90Gl&#10;rZLytLEovZHQ/+9S4zz8zDTHnVN+dzfnOTzCHW4khXiesg8HSq+4M/TCjY4nkYFeQHqeH/iPwAz5&#10;kgIgljFyDmkzYpGTe4SPxpksCUE/Q65S49YUq+0XeE2ihHUEOcrlHwwm887k7wVesSVdZ0TQUTTD&#10;pmHAhnjyFCepE5q4hqrI20qDXaFBhM8lE+H+MvqN+It+4pQQc8z9wryi6bK2rj2918sZnIiroqFo&#10;gGuEj8OCEwLe3W61fpmMtWrYtL7LOUdwL/VmhMj1Yeru8KLx3Fq1PlZZliXIIpGyrbUtQsdedHl+&#10;58lRSEY7U9/FQSCioImiMkVi4qdc8uqwCb/xRZcqoihChZgkoA3WvQFoVe0Yb5UkxxXr74I1jFXI&#10;ciKWUjsK8X/NcVSo0Y9fv//5/XH3er/pwJgnzy5yfnk7Ojxw9ywv4InHEB9Yglb2UczSkmsQ2jKo&#10;q8tlrbv3sBiXm56cOOuM/meTQvTA43r026hCd7pLMYclkq5TpMNSJaU9I0ZA1J1z8wEAThw2zoKX&#10;HT+UBG8sNAPvLhxkANHtZF2jaAyWZh7mFSkX5UMrCfgiQ/yqgyZv8nMRpCbQ9IQuc66BVJ5pKWDB&#10;MT6Yjcz5c5SjU3eBNFfshhu73ApR3qFBKQZTwpJiN7MPGvPFWVlFWa3YLhnj0j31gnulA6XB4RLy&#10;SFQ3jdFWm7PR/ujl+8PbKZwU4mUqo7hyL5QezYwYhozfOKYhogaa01GEpPJHi+yUL6XEEzHyB3yE&#10;pb55XgQ6SPLc5kYIfmnXhz46eii85ZIQoV3DUqjJ1SPkIuI5kNcFnC2/Al2cfKWZIAmSvDTUVBvj&#10;p3BUGpFuyry2OVpnpVOfDDZfiUhW2xlQC0ZAV20wo7WuGD6YPL2BzC/BgLMxMTNuAk8qcByEmeFR&#10;Rrt4dpxGtwUw0mMF4MQapuE+E3bdmbugM3HYbtieX97+cJoYxhUh0ybbNudtzWW2bL236OL27oOR&#10;v7m+uURJ+iUnM8iUZM+TNujn5RU0+MMdfgjBxeZC/a1ndfAzIO46QQQcefBVukL3hNqeHG11DmHJ&#10;WoArwjH3xbkhgpaZK10CNaOxpaZejtKhX64p4hJ1xFFe6bkpRWJoqWc0SGxWk1t4BzM9tN48JoId&#10;jc/K9H32gSpZTJdIQcCDzsg3S3jBSsZas65A0ilm6wGFcn5z2cdL2c7I3YkRsB/UUxrquVX7NHar&#10;RwvXQy/L7rthBUmWJlymIY6gP/2vUNqFz4FmwRm8JpSjUQeeNU6DM2ktWe1KHlJgjIs6IXxIWVkB&#10;Z+DG+mqQlg/xhHXLpJphslCBlZhipz2QEBgFOqKHL3FQOESIoDoXPjFq4S3McqgbHx+v99slCpOi&#10;aO8oC3KMnfOSCmvmLt3Tv3GJybp7nZSmqx8wp+CTEn+ICrFSPYuGBWKWCSwcqAAiAaveHYjhoqXI&#10;Pd7FPCW/C8C2PxU5WkA2ZGMcCrgUSOV9/mw4AzijG+Ytpb0GoBbbypvMZsvfTHBrav4Co0KedSlE&#10;dNtj54ySN6aNkmKipzTdyOTze3Gp9iMzbTyauKxTUryGPTfXpqd8L+/DOxEZARx6X0kp3QSmV+2G&#10;+Fkn6vex9qGZfcQzWASGTrj7zCaMYymVFZzj37giFmHYQrYEI77CSxE6PyJbR8BLRUW2vMlW8/T8&#10;VFeDI9+eM+3xcFiy+OzhHvIchOhtkWp5qMXgTq/2ZPFcqS0xI4fDEFEMAe5+/v3P3x93P14v+z2P&#10;9TkJOHtqvjEaNzEA0GsQqeMFcBHOOus69RMVOA+xltP3UqiJn8yalnUOky/JUKuHcBSuLdSyJL0M&#10;rouRcZWurXR/JmTWXlzc3DgS/0sJGczQTDCKrozGh3s+yDiYqi5hneiOcqmP/JqIWGMPnYw1oY2W&#10;SEUq3NJsyKce4hqFDIZZzPSp/4JzkKqJXlmTIDrME2nYJZ/cpGHzSxP7CNQtYZKxivpB5GivPlD/&#10;18JqekTA9kOfWNyiMMf9aTPNh5ljPSavRgN6QMvyUYk07xvsjh7+/Ou7y5yNdN0+DL+c8WfsaX5x&#10;+BjgwcScku9RwVBUC5ZUIK+gvgEWNqASxv3wUvENClmLiqLxWMmPr2ccuJl+QHml1Qghlq8lGXMy&#10;kPKL4XpMyAIcDGl4NXZOaroaqloVQTCpzsL0XI/kJZvx76UaAo4DD0Kupncsf7qGS6JqllgsnIdC&#10;181C0SS45GHqj15cveOGdrp9fZSIFB8VoSY76s4YmX5z4OVWOjAYCkpuG9vOOufNz6dn0/ri4trI&#10;GNB12oCg3zz85hISDKXfuvuOo17KNrQiQVxITQ1gcXnGp4S1Hi6T7T9dDSECmnjh72VEIlx4Gtyl&#10;mLNfnJgGRglQuiiZTurKeNmj9iQq2p9Ib44dXSrrCKBBsFc9My7XhGUgMITPPSAlboTQDfditHHB&#10;56JhDGG9s1g6BZcBh/SMxqdPQdlD42FiV+Unqba2K+VJuUTIcQmhrXzOFiFgJB66vOIC9O/fH99P&#10;n/cMh7PAJdXM+IyGo4PJ6fvJ0ZklAvF4oXeG097QJ+P0U7dliGwz+NGIOYGzL9JCouBTCINrooRq&#10;fYrqx+f9dMUihNeQLj78jKI45+Y9jA4AgwGSIoRXdXkNAhMHGgfNT0WDjOAP4s+gMtgTQkw8i46J&#10;7nyYxxA3WoUCg0roY2by9mbj0YvWvYA3jDc0LM40p/qixPoDLSxcXFMvJqoHSDApXqmXhdDg4lMI&#10;itIkpoXAaZRCeLkY/YT6GWPNNCGwjW4RqYg/8qDyTdXg4rZ0EueB9+R9uAWbGvvW0akSkuyaVbDa&#10;lDjPc+BjSlDbMklhXI+cGJ2D0MN4VskGPJgbZk1BsXtYoOgYcFYFnQE2KMhlb7m/W9iv5KSEPvc3&#10;rk7wgAyU1V5Ee5AFsrQWctme9VrEF57SIZogM7/4dBRawuMgYviGiXkktzZlRM8Wztn6FoZUR8al&#10;3B38hPFwWqSnsLhDxCQARwcUFHdGRJ/eNa8jJsQMEuPqLi4vDIa3V5cm3PTopZ/BFsCo1uq6Ka27&#10;iTjBjhucm3S5u3v9+RPO78Txx89fv3+7nOr+vF/vToh+j4lFTs6IfggT05flEgeRCIL4Qf+Jd3AL&#10;FDliIujtqgXsnr6/n5y8ufFnyrXdtc4rLl1aw+hl4X9yUybEDtwQmn4yJHTJg32Xi9X86urC9GVc&#10;HZchptCMQiZy9niasZFaoBYNtsOuaFGwoqnPMzQKYXQCQkkg2JLX4M0Jyf1YvGJ0T+4BdiSihdCI&#10;voqRqMLkiUWWspCb7Rwn1nC3HwUD7yuVu049giPokMkM/WTxwgxRRxu3KYKAuQHHYGEJRF7XQOhK&#10;QYpZS72LFWorCgaFcNlld3z0/Y8/vj7tQt/sIdDfN9rXOztV2TdkU3u4knsSiQuCqkXKRZUTkSMa&#10;5+HTAO+GskoYZEBiBVTKtFR8dREJL+VeSrz87OWtYulObZWtSobEH0ZWCZ15a4ZO84u4CsyZiODr&#10;5fVNgaKEEY6CU0yyPm3x/NI6eC2zgLPorHZkjso8v4/vTcdn6CuB87u7g/FkOIKG1HUXfstuUazR&#10;VFVD8dyeRg9km+FD8V8BZwcSu3GPP99N+LebrTY34Kk7JAQ5F1ChZJyF6s2VSxXcV09gvoeYMfpX&#10;TgObc6/KsqRX9NbbiOLZApaeFmHSRqEINdM5cTnFFq/txbDicGZuaL0euDFhySHcmD9HQP7ifkE0&#10;2eDDdc6qr6SFe2JJeLeAoNqvYsU20CQYVFKzKonPdmgkWrgY6J7QIW31lJzR/snsr+uJk0C2CMvv&#10;Z5j4k+dkl2WLLlFzHTMhLUiJZad2q6CjsfTz0/vL129fT56e9wEyc9X690z0Imiw272OwPcuTXXk&#10;pHd+fOd6eVc4+dTE68Fm8FV2X7DZI04A2qP3J3E6xMH3ZY5XJ4GbKdMcgDMKscvmcRPe5fsSHIDN&#10;+lbZ3GjQ6h4kTzCSxSNIDAg14wdgmHBcLBqJX2iYDisxj3hYgbNJm/W0W18k+MHBfgDOxM8Ez7X4&#10;KmJJhC2iZLAEZ8FCA4OoA0aOJ5d+R6fB/2S4fRYEIaTLjy8FZd4nmvNXjFsE5+8RrEl0S/mi3Rp9&#10;wBl9lCHEVKN7mm+YXILsXJ6qiG/BstADfQfYox/UdJcb4GVm2bKPyOXuAQpU4gsx6cq88iI+iqv4&#10;2viI3sjl2wu37ikzWyvCPbcTQttKyi4ZHDGOnuhFUNo6PnIO4TVh5GSha83pS3d3gBZlU2ksxond&#10;rbvaW2BoCYqkwOiJ/iI+mu+W8gxwOsz9P702qCJMg9GwIyv8fHKYiV02ngnj6QnOyquSmeDM38w1&#10;0Vxlljycz8PctepGbYALgnnj+j2i0GAWfNwkGLO/VT7BGnHGpLvHoFB0YVCPCx8xrx1wNmz++Pnb&#10;ubWP1/tLou/u5B1XZyHHHgnQU+cb+AcftFYuAY/g7JaWF27S4FG3bo3QJKB1qvkIfM72A/sDUw9x&#10;4I5TKRaSv2I0KZLUcCYT66+VJT6jubSiikeVJ5lm5irFQuZ2Db9NHkGmA84ZAv6Jss1qHk9Co4/J&#10;vBCPxOYz/YHcUiOKVPwEF6SK/+i4mUbnnC1+5HH6K0Yoe0+jwAof/3hJZAQluQF8l83BujtzXRlo&#10;bvUHUQ1+HEk4WeqUktXmaoAlD55OpX446LIcszMug0IbhWYNGkEz8LYK8ic/A1xjjCGR9IEIanz0&#10;7f/88XA6TSgEXGu6HRhA8c80A3+utrRc9SG9FH15G34XLdIDacX8iPsDj2dWJegBrMA0coY1BJtj&#10;JTpwVdlbMwaSTF7OHYLYldOSPioh9baV+SjBjeAf3wgcSru4HHvoUBWW8RwLnEzFy2q2WbNbSAZO&#10;S3BORZjgbMh5d13mnDONQhDrxUAtg86t3gH+/yTzzVZq4yXcbtaBpxlw+TAdJImzz3o7fIuOlZaX&#10;pD6gxTc8pKTJ1VW8sj6YAM7jXufCo5rclzY0CRWDh0n9ZRVJlWRreovCDJ6hEW7OyTVvqpbqa3Jb&#10;vNkpJGztysgZeRogpfXIKzvUVOropHw2FyFI8NgjZArHaXAbBOYRuEKy2+FUSQTsXUPXC0jRN5cb&#10;3Iz6L3AYyBFfOCQyvSiCimVsgTpWHJYbOKo+S0RC07ksaHMvGSJhN/rKFO8hdDrYfHRy/P68F44N&#10;aYVI/iRyZeGraA0Opzgoc5GTs6OX71+hToeJtgPhJp8FEJTk8P3h27evLyflaNpokQbOZWFKktXG&#10;w4bIlmnvTWj7SDf2ygot/h29v508nR7x45FbnzydZrGUSXg/n40yuGX4gjRiAqY/8S6nwc3I23FP&#10;kAKc3eKBa+we2QhRw8dt64AZiETwO4xF00CFMMoQDdob9M8USkAlaZVA82tqDa7m+ADG2IgAe2if&#10;e/KnaNNJIJf53OTYiio4AvE+IAtWwZiiozF7PZwzRUFzbRODNQpRnz2yN7P58bI0S8xtcBOju4Cy&#10;d9CqCRPskmarPsSbGAE0hCKvOAp9Q7F3fYCOy0JGjWqY9YaKc2ciI1usSLgKgcisgoWI+p+aqBji&#10;rvNbwMILN59zPzth+BLPEOeuisZDpUduRmbBRiY58+5MjR4wPO7jX4Mxg354W0Nne5DHexwvYgwS&#10;C6X4fkSAk0O3GE+9pb1BcpIOTNQQxFHWlX26Sm0oJq+PoDGZkI9gEBrf/Kr/NWGISPMBXZ1mJKM2&#10;cSCLutx68jo2SzOTztdX07okFegvF5q3m2Bqp0+nh/upq09xLzcugSpbfN1+/HSV8/2Vu6hBLE+O&#10;X47dCHHnxIu6kHgAt6EfRRLzOFBDZ30rrMDs4/3NeW10WMzDBGNmnOV6OAqbSlcAR17B95kMWWud&#10;qBEjvNYK8DDNBk7oYnuZAcSF43yM5kRLvQlawg9uy4mtydytQSwuBi3I2IrCqr/OzkE2FzSy9ESn&#10;o8spySU5TLwhyMzAYAGBDA0m6VVNRKdn8tFHoCrJuLsMQjDZLJsoUJ9wJfGfAXVEYNkuIfY5N0KX&#10;FFxVYqYK0CrzUFzyNa1KKFWhRI5ui/GlgzQHkffdQEWjN4gOu0VqJ3/+8efD0zirgTQmtMcPpCNi&#10;i8G4WSk7yOMwtZglFoh2JYWqugZCGZAk7tFjJ0qQG/z9f4EzUi0miiZLNFPZlpdjrN5fPfwE5www&#10;1N1lonTIHlkfu3f9iF7At0ISeaBIQufN3zLK1dktmQtwIZEQpG7xgrEFjBPOY/Hh7XXyuKVCmQ/y&#10;V9luq7eeWINo3Gz0JH6oTYpnWOqOIkNahOfKatHpiJbSnDirKsisjp6ed+gdAlprLGe7XvuCQXUZ&#10;M+woLKnRWZaTTTY3d8RDUftiBiVSAn35zbPNMyZqEtTe3BJWduceoAFnxwk/g/fHHgwAir7KXCDB&#10;Gw/fIrJAn9FgSBngrNDotNtzS5ARzCXNcIcYVNTxXmUXErwUquYHjYhKcrc4zXjIXCrTQF+oi4jp&#10;0BBHMl5HyuKPYDOA7HRuWRRcYtXA3dP72/H76URsdmvqApWEoL7fuejp/uzU7d9HgLNNOBgfHr08&#10;vLwdMTrewTx2KkWj2sM1ocDj4yMD+LyfJl2q53eCOAEz4AsEP4uyeBRT29UT+WL5qdeRR9ta5gVK&#10;H2Up56n035z6Ea+emeY2K01jCq93o7GS2Xa9ts4HTqyXRdwm07MNOwaCUuOfNZpU1QFCEJVpD4Fp&#10;Hiq8d5ZiQPp2hIsuLASEllcwNrd3+vnqdMY9kXPGpVy1RvN8o7NB47IMxkgYg4o7Cj2iPVktWp/V&#10;wOGlczgYUfDUmGGlCRCwaEkxV3OCA5y8wx2AzrU2enHrq6AOw4uuE5OKwTSTTxidJiQnBJOyN+pA&#10;tedgSEUzmYaF0R6egxdGbeEQDSti3NHC8n1H15l9hIgXi43gtSRXOSNCLIzspAG0pdCKdNyghkt3&#10;Q8c/L96tU6O5uir8jOfLuCaauCk2A4cadg8mO+yx5RwzbP7yIrWmhGKMUE4lczbNqF+B4fzpFnc1&#10;AuHCn7kGl8cSOOvI8Ei5eD/jLDjPcAfxf4jBw3SJYxxp/USxIr/TU95KgzHhpOJ0g/miMdkQWUFn&#10;CSZv8WAG/u6Etp3zdNuq4ZUO42LrblUzeSamPXqemsXEGRkGWtWibyEswSMuUYKDZ3X95fgJiyOk&#10;rVsOJ9Mxtw9hl7rPTYvrh/zgFa8aOBg2zmf7JJkkr2DzfoeGlFxHJuO1eQOZNXbnisIyx4rSM5QA&#10;0hza79Q2gyHQGM1mihbVQJBiiwnAQDyXlfylKMyxqAa4TM968T5dm/Nu6y7DgwzQdaitMnNg5C5G&#10;zo4jBoLCW1KMEvJMCwbyJ2zWsBmINuUAU1si5BzKNW/XGwFnY73k+HXV7s1I7G94h8Is+Bt3RbML&#10;5iFz9Vsl0/ISJBe2hz0NG76Mpfq28/NFDbHp3MQ71+UcjJ9f/vrjy6PgjLdWd1B3+a29xT3nQcTO&#10;uhp72AZTzMUEiTXewux0zmqaZp5PWpvtNqShJ/Ih+hmlCcmJIrvKQ6hAvKEYMGjfANzKE+O8nGRB&#10;yVRKxzv0qeS76EK8haYruNM6u4hoQGgnUIViBOl85+J8nn09wDD5oMpwc+OmqSZ0o33CdrkssZh1&#10;x6Yy9cdHqb/F8x7QvRIeqGzhCZ8NmpjxdEJR5qHzCChFg0JB3b8yeOi6zfWs42Tx/aW9da2o+43z&#10;JmjXMkUbWgB/NlUC/CZz7fEnwPC1nWEoGRC4PwxDfoGFBZwTMKFe+EDGwinwWCpeuWQpzp2Hh2MH&#10;ZXnwdNpt8fZEx84eJeegY0Pp3V5cSsdf+WQm86RRhApSDKt0hKPsloahJVcIgPRm8gDikPAzs0Mq&#10;ibqC+1Y/nEwUGkVAfG8JGUFnwdK0mNzb7G8Fzl4pzn4+nBI9utvk6cTY2fI7U9T7p7eX45zjyW0P&#10;n05MizMODJIKafhc9vskyFXpUwWM6vhmp5ONiQ2RS4497fC/1acu2ASR351JA/OF3KPoAm87Ozo6&#10;PToGtk/3SIHbAtKhFAdJbFu2dvqMIzIf6gnwiYd6zpnyYX1fjECFL/Ocw1KHfNDVI6D4RoW0NvE/&#10;DGYC4bAovtFebBjuO0Kfnz9SJnp9s5GtOZ4MtNWkfWtOXLvGIAt9YjOPCaYgFUxL6+S1DpowL+fU&#10;igpgLaQqxatLgu6++/pWJH+GIOE0kqEUqdPe5HiFnHRMzizJrCAm2CVrT4Yp0J8CyfyRTiQ+wWFo&#10;77RQz0WTl/BXXQjMO5Ma0/X47GxihrTw15wQIVKbBNFFaGo+MeYGluhi8LFZMWi+IORSP4Rw9EcK&#10;XBmYS/dspq15cLob/6AH1xvSYDTXgERkyqRQYHLk9AKdSUrQEid+Ra+t6OLxuTW94pn8U275Xp4b&#10;76Y/MJ8WT9lLH+qN5BWd9lB2KQlTlFY2tppgt33FDyviOFLlRwyomGc4FbPMYqZBnAsgl4aBnbJA&#10;JmpkNSoP1gKRJT7sDGZrMN5cuR0a6C6fQWS1wehg8vRuqfbJqfOGISFxCxf4SWJGo2QDGPwl8MwP&#10;VdTo1CBett8VnbEWuS70ExaFteodg8OFXFk0itdwcUKKEFVp1wZCJ3FaZZfojKBrPfA7uqxEnzUT&#10;gIhNtwtJxGM4t6HCqkmmCsrAttsZZhUDV+QUpKCAwksTMcUMCf2qgk7zSYyyWe2ScgSceYm/cpMk&#10;j72pqMKItmtNN6AwyVBz7qhMwQebRWc5kndaeoa4hQCXrq9xesPNYJIUXWBpCgEVaCkOKyaBz5on&#10;eQqq2Q/CDXPU8wP3LEIbCOZOT77+9df3t8MRGlSomjqfy+7SkUIBas6yAPTmCZLRBTBRmJ4UkjfK&#10;sqN+SATlrKPl9q8GBOswAs7JGNvd8HoDuuQufJH7mpjx02KD2hyVpCkWQkjCYOI6AgvbPEjZ+led&#10;F34jAJ34uUg8sJYJpTgbSyvdTkMMAwJtj9sDoWNX/NtCDj2jFCAv+Lyg8R5HlWSmnjsTYMQ8AI2j&#10;rQ3ZjqgfEB2qYMbNakzs0GA/ZqUPTnSg/bsdvHOT015tcYlm326RiWfkeUqZ70JJdBrXFqi5LQje&#10;UwN0+AmTUiR2v50z3jjgEAzPHM10sds2BlnRZcAZORVwTo5LxxE/PbcULuCMnGQF04MhGk4YAT32&#10;1EwhmFFpZugZPT7mbjyW3GE24VYYu0uJiHUFJBAvl9amh3auCnjmDvoTh08zhMGpLPJAM8qBwMTO&#10;gnBBZ3fmBQeBUed6GdlUZpXLgqyzfXcwGE7Hk2ezbi3iSsweijSdOK0GYCYQd48vtGGIMsU7opLd&#10;6USO9UTkDdABys4u+9UwNinoJx5q3k9c5qkm282wExiX/yei8BPv4te8FeSFBBCVvxyfPKt8wXyz&#10;APyMFzQQB/knpbxSQqODMHB3Ft09dNBszIzLuUfMx21Z1iPzfIZM2CDeAcNMylz64lQ3jrrWP0dv&#10;slnrD8HZ9ZVL/RYGpZ0KChor/gAyyEtmWQv35Z+aWUBNA0tNicpA2MFfgDej646zQsnJlfkmmif4&#10;mXg355DV5gw2dqC5BZpxISYtTaLobLRbsdmvsidj7JwgAx6J860sSFEtaZf0IZN+Vnus8LUmfMZ7&#10;xwny5alZCbW8NTrUhQz6E143/bA/IBCu2FDTJic/t6JjZboyC8F8Fl/9IaIwY5c5rqurDT6BkGip&#10;U+cuot5w1EM61lriaD2x31SZ+BI8waK4Xbvt4eqFd8i/jc4YNqcLQAsuVC/P43H6xeCFrlVfprQz&#10;RzEQnAH7oDA91Hr0bsCnG7viTEW1pOr0bIYpfFyOQys91GVB4K/zMk94eQOXB2rnfRTNM5/QOD4G&#10;9NdFMDz+FK0+ej9D9eOnHO1OxzX1jhNe6fnoxIUpKDTwmX0k4hYsVRaHk7y9Jpi5v73H6VgQpge7&#10;FZzv7y/aw/EZ6O7uYGcWztIL9RfTcFIGuUmgYBYSTv6kquAuzDUnlmLo+6uaazB1NOcXG3yU4Gwq&#10;xCQeHDESMHvhKnjntpBJMSDRk+GD9bX/FbfoXDwQF4IAmELUog3BdPN7zl0EneEF4FBmInwab3NM&#10;uVuwLBo0a3QWoPN24zETfdSDjyU7W8A58/8mZQEUiI8iouX40j69udC3LpplaUY2bdJsjDZnKdWL&#10;2soY+d4EnCMzVQRSdfr28OWvPx+Odj00Ip5BvqzdSdkEaB1dXK6WZVCb/L9P6vHGHkKOHSgVvsdR&#10;tC06igX5c9IUkBLkkqBBoxSYzcLTIkMsbqRK+FGIX8yCF/OlXOV3CYAbqKViCH+oj3Wa0AMpJPOO&#10;TyenSaK5W5M+ic1VNdcSOG9gwo9xx0B5E+pnxZNI7Vd4qIMFOHenKDPYHH3DTTiHqHSKJuhFErWr&#10;b7gulaZUknAlU8iP9iFDK1JA2GoDQ7nJera6uL7Vs/IoGgOSOc3kNBh03WaHEaMJcw+MguNGCTQE&#10;YPgydL+s69Q4iXittbb1LiMRkgxAcCVDht7f3XWq0TSLKbXTEvRRYf8HI4fHJzvfLeBjDXjkQdnI&#10;o9aBVMTpecE17fpQXsSFyDE+p0b11pAUkzEeVa76l/QLmoIdYqm4Mq7AmPlnsNRBk19BrwiHn5+f&#10;iE/fjEWfn95PS9I7aWZ4EeGts8a6yMTdY4Jmnkfzc0PAywUaHjJoPjT1ImiYzgcu0SAGJXzG56yt&#10;yPKGKRgVow2en/FKn/E6r8DBwFnD+MTx5XoDngmgj0+EZy6LX46c8ACdn/YFP+UZ4lcUkriZ2x3g&#10;HJVuaD9jgkbZlbPDAzPUihL1wHnoneV5nnnn5BmyM6xSoLq3EkeaRM1Cqlt3Q3b/RMF569aN9Nf1&#10;pPiMQvvbDhWD13B3B6zLSRpRoZhebEwOm2EtDknGrKPTH6peKJdAp6uQcSNobe0AB2/ChGEwjudy&#10;jJ3Jd3ZHipGgNknFzDqX4EBECYuXG9AAlM8MI3FKsNk1yvIBZ2mxHGxJXqaHJ5wDnEuoLsObDcH6&#10;VE/xmKSo4hxoH/LStxEAQbtLAFImXUvcg2Tgmw0zTjAO+1jAGTbqZG3CDRBxyI1NGTZMY+ExXUsW&#10;SHXGRkiBIeQu2I8rv+iuHTKmiMuKd8sTeThDzlBWXVYB7H/ly2w2rpf/eiwfgW5byuF0Ad0RvJRa&#10;pJoPBWKCMfps8xKEv/Ffl1v8PnphURL9d0MFXXHx4UpAdwzQwGBannOSUMMtNDP7a1AhVz0EWt/c&#10;F/f41OUNaiGxOZKMnJK9E5z5iQhBlCZqNKNnxaqzattVayzRdTkFyur6BIg03MrHQEXoogOlG6Cj&#10;9tuZN7fZba8228vzfiKeQX3BiMgGLs9VzWTsaAW4Rpt0/fo1XL+lufoVIqV0NdnByD3+2c4TPg5q&#10;JvAYz0CZ4ypEiV/5GO+v5my9iGvQDhAKh5kBzDv8jOPbcZICbaVJphWts1TbcrAkIgGccdpOzVsG&#10;YAiInz43h7VaXKTe9uq84wrYcgq6SqE/IPpv82RTB/JqQaI9w5iQl33tDnrTyfvjlz/++JbDnIsB&#10;caFNyVpH8TV4Cx+r7tl1p8PyIG5DXxl7648UUqJm7V/t0EOkl5/oHPXlLfxKiKsL4LKUN7wAqTrN&#10;SYQeEdKF4DstLWbgayipMSs+S8ecJTWnbk5x5qQvDUZ5G8tkqFEtObT4pIFibB5xKqk2anfgRWXe&#10;IzQ5jxDu46QVVglPPzNQyhxj/D8aoTctncSh6nmSPrA1KI1zUpFF7CKWYRoilyKA1wyIsT1peGlZ&#10;z3UJ6xlBmAhvl9HjGeULju1mw4i68boWAnVw/2t0QEQvzea9AWeT82brzwVnAVRsNc3oihEJUd+V&#10;cLN+Kb10f22nLjAOUysm6tTQqFqZtaPzjR4xnM2GUbgpN4qrk1f5oSVjsTNxr4lO51YRAjJwOMa7&#10;Lt5EfdCPZEZQK5ri1AFO3mLhlYljZwoYO2PkM2PRo7e3ZLWfz56y7ZfuA3TmUfiNp7PdKFlx06va&#10;ew/ji+CdC/XOuBfTac7uqjwqHKzVKSa0aTh1D0hEn2IvfkwGGhDw7s9PPLa4FZwU6MMbVSrAuUAx&#10;4ExIgeN6PDbDfXLCf140oMadvZ1xJ/wQzQ1+FXQ+PT0cj9ctHUCouOAMjzs8OoF9mJgfeGJWiDD/&#10;8MddmB5CGonnDWRmHjhZQPsH7NM1U4AELHfu+voqOL+iQqalETU26kBjTlgpXFq05f6aosaoa9R+&#10;BGDUgRZhzzoa/poyX1qI3iSdi07i8OFpxXS4Ey1Jdt2OIh4bBA8FsgQSg80CziAosQBPEskYedNy&#10;AZLAjHE2bfIx2LgI6QyMPsE1mzLGTiZ5so2U4Zc1h2P3kuLDve4BxleH2xL04aW5klHWRUgO1HXn&#10;y2mxkEK/fIodpr+oe8eCTLNHucRmQCfBzvmiL4zTWme8E1rwgZIp4jbOOpYe6DKTLKhBIvCh2r2p&#10;Kb2bu2HLBvVuPlLnZV/NO9BG3hEvFodm2xnyAIYpBXqDwSgq9dsVuyYZYAqqhFIVu72dzUAx/Od/&#10;AkW8OhfuYoFiSNKXjuwMl6++CWaKiBbG7/O/MTyAj2J5z0dHOM3DchKbxobRnbgj7svbqXujuo9b&#10;WRyNmMziBZKFILAYPL6/+ne6za1MPj7utv0edlxqLRg6Z5Tlvv5mgtYxs2d2sSIXtYYbxzEq7l/Y&#10;0Wd1hw2IGvAGuLkpmQPl8iT+zHsdc0mMyqg5GA6oVbIbblZYmOlo2k7/eRYuzFEIgMC5RNlC2Yoa&#10;+gHnbFFFL36IqVZkxreUb7wRPeUv3LjEqXysgwZLLJ3ARzZXOOLMxSseM/9JxGZ8cM6GVhvPbJWD&#10;Fw9FS7EdHDQeN0cEYwDEsB3A2VBXXtdD7XfPb9//+uvL49Oe4CRqUFrf0MYQRs9FyVE9/Yj6Dm+U&#10;6AWcNVEz0mCmPCg6iBVYl4DKSVfcbVk0nkMPCnaEztFHJ7i0J1/VgahPCLHZzk4WCFYly9XyOfyd&#10;Z4mKGqtLWgo4H1qD4xThaWgbzqPXFOYWyZkXKkT4Yso80w3G8ci6IGGqNculyRpZumEG4Lwen0kF&#10;iaWmqSMK9NMMBacMXF6n5bZwuyWIzrRgEZ7ZQM0OaAAHFaCSM4gD5g8Gy0wsX1iRQ5QCGaOfvsHc&#10;3LwY3EW2DIMo4Cbg94K2Ez1uFpZ6dJq+yawTxFbKloR1khAlDKjGuKPKdZpOb5XttN0ip+1EI6NF&#10;A/kuD9RRO9dTlNR95g2AGWuExQteik5n07MPRr3gmAYoypYFTkamroOXIJXJpu6Q94PObl6TU45B&#10;4udncCugO2HwHL33ozO8xZN+ImgJtCX7m/prC7Ng+/u1FQcBYyuTMNWs58JE0YMSQIdPqyZR1sSM&#10;KJYJi0bvwM2JnEsmHt8fSO0YVJrr1LNzZZlIlhEIQTCOCf7rxCowYNiNGR4fvnv6ycPjseBsJM3r&#10;oPbjw+PRxF2/y5WJbcHZ9doHI5xGWKlYaU7LgljvepptchlvYRSPodNFWsXd66klNimRNi0jMu5x&#10;mZgVdnx99wN0/mGl9sfr9YVpDolKrwmWiqzLfjySyRtcszZTAMTaGMmWZR7VgPaXK92Zh0ExunJ3&#10;S5RxKpcexuokibbZzgEDEfBYo5MdGXXhHATmRLXGeAw2XQhmOwp+ow1iSkEJLw0fW8DtWchCW7xS&#10;hIbJ5agHzM5hUrmM7HDDzsbi6l0O5MHBmYZVDwP//EgMy4DtRp7aDsYb8BHc6DmUvv427NOCHGfR&#10;0POA2uXVFiMjYjfz4Ly/V0vabkykHRrNa0phl+lfzNsZ6X57Ru8ZJHFQqeJZ8WL2TS6kqWtffrcZ&#10;aY0eMfjsPYzviOpabmanw0U2w2TJdZpxK8k1IU6e4p6fvpZ8KD8B4zTG/SPpx3x5sZ2bfYBRubK2&#10;Oeu2rNrU8oB3FEA5GFtBwxoWw3Oh4FjWc6msAJ2xv/eTt1I7uYMgoGru2onHwb9cXpm5DjaXlVsi&#10;j5PP9/e3P37cWa/6end/uZodPL+fmIEKOo8qkoUVT5NZtZdSIOUoZ1Dt7desGQ5YIufV+aVM4Ma5&#10;R8Mns+fuuQB4Cw2MFVYy9Wh3dU6DMT6SCsbJRtDQVIO9QHKRfVL9wYGQVl7JRIRqqBk44GaViVr4&#10;u0Cv68tHvQ8q66bDYdn8Cj7xjXHun887xP1A8TVxlpK5d7NG8wleFgIpo2vX5dxcX64aRkw2O7Nu&#10;bkvlsTfatMRqY3/BLLCFwdI6jA8nT4/f/vp2/DQ5wLWJf2oQXZClqLLZ5MrLPHzhG6jsoFkbYT3m&#10;r3x/8FhiE8HX+EVg9V5QTaQza7SJWF2LWX7LbTBLI1nkAzgHzmPFDewt2ZwQjKLN3EhHw1CaECJu&#10;0kXjMVQzV6riwePc9a8EdMMZxt9GrsrYtitYgwTvh6oaB0qxzWwn1StAa7JVYhc0E5y5I/Hhgalr&#10;nmZ6pqhVLle9qHAz1Cpil7+jhVzoSb7riwoVcZyVD8C23++6TUsmL3UlJtsl+l5pG/6xRP00yK8J&#10;BtLGbNPjxl3m3PDDND0hNq/iZqw1581GCCiyjhHp0dN44k4NXjpL9Ft0VN+tFqZ1LppbLTLp4S0E&#10;k5aTx7lkMro1BEgL1Y9uDh9JyqpUVQXUgOddkNqj/qQzFvIgEfMvXWQpEouFAWfNFsP1GyHqycnT&#10;ExGly40dzQSevssQlj8fuWx4LOYDEqZ5+eKxNgYzOjE4YlTBcE59w3DosvtO0XL0HKfZyPxlidSd&#10;dAvEjM1w66WAZxPpKI8ZP6dK4Hy4K8uzTba/AM5fv337/vXrV9AZWAat3eWfVr+8HB+dpawtV8DZ&#10;BV90AHty8wENTcpUwNmZdfMxE0u2cRjmQwsvxZVKZ4yUGDwdjpyPrq5Hqb9bD6CT+qr7u7LEmej5&#10;zvIUDEOeUgu/VHnN6BZQQQm88LVl+MIUBGdrLtQr3ouy2A5Guc9Q+4RL1GqDZxadfZv7GiN1o2az&#10;FIFpTF9zMENjfk0apunbByFGNRFENFtfsBG8hq2EHqCE6GW0kRaZttE90gALIQ7MZ0j3fAbdF/3N&#10;IQBUPYtNRsZb8bzcFmUHsVG8w92wkfoVvEo4h/bH03QumLtWnW67X5EhIcBjZSg+11UzWQ3FVdcr&#10;YFku71gKzopHlJN4mJHV1SFGQZvX0yG8YvEuevvMO/PV54vNNiNf8t1iLV9z4h0HIoUyEaCrK5Gx&#10;3woWWx9P780BR7COJA2R+1QQB5NIzgFXAl830LC6zx3wyp5AQ81lBGzFY8X3JhxDq3Sd8s/PoEZw&#10;dsaZwPn9bAdfMMngtJ8TywHnoIxJu0yn3txs+QvYc2sCx/j57vb6sj+cPKVg0th57ZFpni6GlzDA&#10;FVKi5MWJKkYZq5dnLJvBmQGwrsQG0q7Orc9yHhI26hriBRKnG75Jqi9NdGK2BEWpSSCYUO4InuHI&#10;UAg/Iqk/mZeEAjDa3EbsBhV4Dy+q+ZkGKiXhlgrh2HMnnWN8cgnuvBO3ine3LX2PW+5keZmB/sIa&#10;31ftkstswqurXHN8Fzh9fbmoh37bXoiEBA/T59nuKW0JsH78EoiWriL78wUh0sHz29c///ruUc4B&#10;55iRclQHohKSHBsYvqHDp4e9QbPtxmvajm9RIu6zwZNNipjmiRKiTz18RQiSEGn1iVkI2UFaUeBH&#10;wICNIBb0rkAvbXEAuY3KrZTSKA0TCRW2rlM+8IA5HavuXm1zt4rJAezRsii4dYZBbpt7cRfukFSt&#10;AGd8oApYC4W5GpLyh3gJZyqNnFN76NPUK/qBkSmNcDBM068NnVKQyFHlKbTb94QdZ5jLBzAZg6zx&#10;AUApl4cC9JwXxGy4TEYibH0HLhavgr9cJN9gcT7t1KFIIGhfJku0nkTXFvH4IV2ckXNk5fyAnk9H&#10;vICGrUcNz4BT2cz5OGjKlsZFGvFrRl7cXeZhw9VnHbfDEyXPmPacjBdo5d/CqMLHIi3Wks6Ar/ux&#10;WzmhC3Ejbu1kZFrQuCxV4hN85cuzBfGEoieZmXACTGw7ehLvwUm30w72EzLpsUoYaZVQlFOIxml2&#10;RweKde1JgrTbjntmNd4YZ9vRKXXHNvhQtoV+4Dis+kpbuAyeSwDhZDHUwXdafWo+O7sSPnps6OPj&#10;48PXry9HR2/ONdvXI8u3aZ3N5r9OiQbi9riRs0R1qIFjwFCbXwGcTZfzmcMwCTk+ilJj1GV4KH6m&#10;Rkz/9azqEJm53FF41G31ncVIcY5L66wKu98sPI1EKXiCqFMSWDtDKTd0V6/YL74GbTHjnZbQoKBU&#10;gFx/pLLojUVr0zbnFXjBEQuktWfuiFKC+BBifGPClqCySctWHlUSl0Fnm4Q5+L+M0tBV0dFJsFPF&#10;5sZql2joZAoRv+BMyLeG+jlFZYKkcsDW5vMtIXKmMEPdo+SNBoi9OzuFyo1MRqC6HTC3iXJLEARO&#10;HyLpplcaiT33F55rA/THeD19klSWhkBQzlcugk0D4zTsD0GnG9TqTvRr+iLtxxnJpGj8kSbFNxQH&#10;oblw0Q5aypuNMfKJFu3CM0vccyuhi69oAAIt9e3I1TmcdFaf6Ejq9Er8JH2DfXcyXBfgWaYh6DdN&#10;k7SaZVJ0/sRHrTx2FTbfnAXgbrpO/Vu5UP2nd3fsgXmeHVhtUmtnv4iyWQQI7XVTknbQt6utdWKX&#10;22v3F351OwZg6GY+OziEYccejJo83g2Ln7h1IlbZABjM7KItABzQbATrJSoqbGlOlm9za0txYjmJ&#10;P8A+kyH6I2dLh6MD7ipNnOpdEJES8nZClUOeLIFCh27F8TMWfSgbRNOHFP6kz+WtkkIpWkmJOl7J&#10;iOsD9ZHSiICTt89SdcdVCZkHbq8W88v7G9pXq/fdPCNLKawJ+fXzB7Tl9dfvn6/3xs7usgnL1Ka7&#10;biITemzaaHN5ub2/u79/fb239B6bJD7bXl2a6l8fPXz788/vb8+7KAK6og4JoZAUxCk41wl8ZZFi&#10;jFdtNhzySt16vJLf4t24+P5M4ZcjpzxszZ52pzUZk7vs8EmTa/ZX/ixpwWfQRii0uqxA0arezORL&#10;ao0FZ94uwPmDBuGvtCyjYnHA1N2aTFly4dXRNKKgo9NdipBCFcRK48VP88EWLIZfyAx0PqihpMXo&#10;U+jTZtWA9fgTnLlVLr6Z+Lc1Dlea5Q3hWjpIo/r8MYMHmnHlr7xbXo0sTcwS4eGB0zdn2JxL804O&#10;l+urXY5XDZyczhSb385Ngad4zZkAeRyOJOCchHaQubibdBNSwH2UblwfrzfUOEM4HKSHDEhmEUca&#10;h6u0SqxGbJbeawF6HhHZUeMFr4Azxr87ez85hQF9xrhCbYHciJ+vz8DToVAV50qfP6eZE59KoQxV&#10;fV8qUcLZnd53ew8TboCzFVXatx8wiAaeTJY7M+vMAHfF8csg8TNQpynOAFFqP9JSa4B1wVKv2F4v&#10;WfVDxtOLH0vwnmaXaRFJgI8+owXE2EDz+8mLB0cHnXVdRNAPnkRvlHFM5ExPkxQM2DvxYbY3nbWv&#10;k90oe0ALR0tosCvQDqs5mKfnLLyrJYisVN8UgxGqU3QGo+B0aDZXnHJt5WbQ2fyhmgK8v8KHlZ37&#10;cMA6M03JyLiNpeCwFBl/67Wq9cuCIN9TXhDdV12CTngLdQVFEpzNKJVLvcKUS/1nMkhJcLuokGbR&#10;SgPmUHoQA1dhlU/QWGIsMxdURDbAWTWnkYUbmDTWpaTwJMAZtIbmmpeBpWHYPJCui9KCM98dQ5XK&#10;vFq0l+G2NBPSg7Pu6kC53II0JeguQNbyg7nmxcK9Y/WaBI/XmfC+QuCBA+QSqnu+qJWzFdR+XbYm&#10;RUuwGl4xaSzeCjFcOHu9i+/hbnj4XLbEVxiJCCa3MC3IDyhpMVPep7cN4M6iAbg0i8LicdCleNcE&#10;GYlb8gM/Ke5hD5frQJ3PLzL/pdNo2zYXeelqMLxCYl1DEkuPE/JePmm9z7ZebrUDpArO7lM/WQ9E&#10;HouMz13Q4pQzcXMmUqUAhSFeOGfvH25zgMbt9e3d/UVtbbFGiHqS51r9JLaaIqg02vUcpo7tvReC&#10;cn04ICdRxFGvVAcQSsNwQMzXl7Je/SEvG9F0rV/B3oAsc0wqmE8o/reEE1E3npSwzFH0bChXMhNz&#10;BLzzojjEL4TkAF0BYEYMLsk4J6VSPHrJbanGjEZhO3HpCmp+KabSemu/cyrNx88fr/xPhtsf+Hor&#10;1mYIPb/G9VP6Ji2O7l3d3LrhuSfyEz8DTNzy+uZy2WkAzt+/fX15PwSDeGzgD4BWq3oKUs2hgaoo&#10;/SpNqtc953zVGZhuUn+0xHpnYSQ+HDRSEA84c7kpXy0udGjfuWkoyYwYDjTCUI0PQ16CJ9H7Wa01&#10;OoCc5xN+RH/rU20YzYMZOBrJEQjOMnmu1PbG+T0/n7y53DVmrGX4cR4rbhZwrgNDq5RkohPOQbnm&#10;OdiMGhh4VHvrPGVHbaNiLvNEZhekF7S0aBaxc7ivITVujntDXco7MgXgsOKiwz7UzcJn8TqKbNDd&#10;ARRubcJ7GNlNqC83MumX1GO8hdPBSNRQWe7PiDo1gcMtc845jzquN7Vuxs547JmT6nxIv+TG2Ja4&#10;taKcyN79mmidqlhze/6+59La3HZKUQ0V6Ifjxwio5Uou3mc2IEg9c0UjmCbOimkapPOs/C5guRWI&#10;SWGQb78rZmTal5HxQ8Sjxsm+3/Nrzp6PrBJ9PH4/PRsDbA6g/Nt7BvVAusMETuBBsMoy0B2al5ok&#10;VEsfhs7vdiY8o6OZRM+ElWkF6Ua9BdeagJrlv/NioXOyBV3UM09NVJ1o3hefPJPy8eH714dsaUij&#10;/f5iKP125Ml6bzS4cBMDe9iDwJxTOiQYvrZ2QkjnzeAxKu4HIaVxsxWnpNdDc20lbYSQW24Kluw8&#10;oGcsoF82z41Rzgh+3dfVmsAU7lvqv7nYzDtYjVw1CxHtubWkHbdnxWfhn3H0+kNXk4pLnmCcfWoT&#10;QvJohvfzk4IW6mUVhnGzsdHV1vJI9ylxFZOix9oNnfe7RM22M+BLQMhAiALicblEJHxIxghA0Jbr&#10;NbfSbNIVbkts1AapUhSM3QEyjNrMggb0yQHKE4Uoww1LdD3bOelupwSMFDQp7q+tOiVN79tYEg4X&#10;qetlhxBfu4YluAVleEd6iV2Egaf1UpP5HFEYxldEd4UR0Vwu9xo1OHaaOQhAR4xxbYEuQAffTtji&#10;u/k1UZZey/7y1lQm592oQDA9n0qCNblEu4D0dCJgMmP2GXrkUuV9rvPTvA2K7f8WjnWIiRt3LU0A&#10;O56uQnE7M/fDSiFCUi5YRaDFzG4K3HRWtGrY3WWhAhaL7j+9Y4VuGLAzym0COVm3AgbfuL3CHdFf&#10;ysHd7ZdQj2Bm6zKRJHFManvybtsTajQrV/5hDVk2mR+liQR6VrrxXR+seIIqiqxu+hB1jCwICbgM&#10;kpNdp2tqxyXEQH8IWiC4Vis7A2SmEZKiC4ZvqAoAn/FwbErXxd3UOKEGNsinoW0wgPApbbMAeRO5&#10;CS0p79bJqco+x4FOepSfGBqUMP47+RHUj260z52YvzzfzJtZNIxPvv/x88NdCO5uPang1dLN+8sl&#10;T/CeXSOz5sIdblxsz4eRnW/+cL/zG9z5hQmLa9G5MT09fnh8ezobY27RVLxw4CvhFRoKY0Bg8eOo&#10;nXQT0LSH6GvLqvY4zQEEEDtbMfoSujkwkTh3NhwBzkV0klQ/2xoOavJZ8EeZSfZXUl0e6uPEFjcv&#10;tIzAxtgnVZsmOKj1BpaeGXHAGb9saptxQi/KpWs9ejfPxdip9zScYSgzzp/dMymR4hDD0kWZky9r&#10;1dwDHyvquhtVwBlfacgsAdEdFQl5R9pEkzMNYqrGl7mKwvkX21yFJSgAb9ZbdrEZIiRb7nfzvRNP&#10;wDS/ge9I+qZhihJdRTREPAbEyUoWcAaF+S0+mNDZyJmgX3D2HfK35qysGjBe4FX8YNxwE5HN8AVx&#10;Ju4tEfoQV2aknoBZcNZhqpYFkPMeeiZJQ5Yqqel+oTfAbHxp8Gj0yU+gDlh34uFx1jWb8jXfaxJ5&#10;7zTuiauKiUcf3SUQTLSa0+1HgD5icfAK/+sqJm9pEOsMcU6xYSyFZ8aaH8D6WHz8P47GrbSlifJz&#10;m4yPBZzDuTeyFnW28CD+WSue63+w+b3yUMkGGEznRZzVw9fv378/pEz7JBe0AoA+PvKEADCaT1tz&#10;XlaMMJ5d/9s8nkGwHxvmH4qGkjdnXQuXBJ+nt5MnQr11r4FTgtBzodwtsM9wQ9hOSFowWt5LaFHm&#10;mwlhXNVuKHOpO8a2ZExqtJ5IlcR2o5NJh2IAGDWjLJOzSCGcfO70hSExH2LUAykWgKj9grNxsw7R&#10;DbQssrI0xdSFxaaOgSkCV8skrAu+SecEZ+0SGxGaA0SCJ1/9RWOo6R5tC3rcF9QwF5GFBztWy35j&#10;lBpA9Sa0nyvIfBBwtoTPJIpzMlq1euzTaJ0JO9RYspIlCpGGaWSzKOiC20IYZNKfGIu+X94i4Hr4&#10;kKVhSXII3XzCtYBIsnhvLMRwA6PmVbOKUB/XiWpmGlSzYIBylNmKyeVyvyIcn26vOIO86Gd4J03F&#10;DRmVKKCwGEds5IJ+Aw97r4jTRi2Pi5ciXRyrXjl7655bBSehqPpN8wLmKA82k0RG5Qad2AXMTIlj&#10;Nh7f7EkVqD7Kj9UevxOK4MnxHSqDw0KYXC2ZQuMcIejd1lgvSnhlXaswdGva+2rRUMMxrf14Sq97&#10;WIIHxMg2I2YnP+JL1WubmPyBMosaLBC6YtCRQlvATCdBdGAWjRffzMgRO9lHDM21qz07pgWI/IKz&#10;UYcRZJTakMIMCJLhTohH4iaKic0l9A2T080V2GNQuMS8fHUgjKMwbfqylzHyeyY3OsCE8WtzkQW6&#10;Fxd9R1IafOneLFzKRf5y7yQ6zEPwTrVCrYM1O5NK0K1R81ZnqcqaccJn674Jouft3tnbw8sRRN42&#10;0L20EQsPLbWl/loarxBBmXRCbFis6muaGxPSEt3zwLgNFTdUoBXIrCs4mxLQYPk+a/S6I7O6WsIC&#10;7UqSfQVMoLrcNiFa9u9GBemtbcH09T7+xlNkXCkM8LlcUpnQGq5MiVlRkvk/ac8nXGa+Yiauo+Yz&#10;noUNA1lJq83BOE+QQP1QSABSdpDAOXU9XMbq6QGfVhsc+TjFOuI2lUdXKxMM+FUkg8sXRWv+Dopk&#10;H8bYmHVMog3aPB7WTTtuXNInEjfrnnaPPkGJz5f8D/IWNbWKsTBAV9sVd7p1k6C5O+zwR3cvagm5&#10;zmd4nfsHuyQcF2h26W1yGCgnd1pt5hi5x9xx46YVfNHSGmPJJ6KvyExxY9R4wszHHuVYdcNgN592&#10;0goWfnJ8wk+ir2Hm48tR4t9cLpl6t5rq/S0p4mOXI51CfeC/HjDiLiHOKk5K9TQh9ZOhd4llJ6Az&#10;dG293kFlAAg+ZBihhuB4hrIz/pfqROy6yjkgG8jJEkLieVqpTShz44d7N1Hlt4TINDw7fzHWn3uX&#10;0Qenmb99+QI2P3x9oDNu6Q+M20eabnErvsyW5X5xQTpDR7asOyKKrgSeFJHHWGfbU/TziVs88xFi&#10;ZyhqwFm1BwIBZ+7m+cV6MC+EDtzkOJTsh+x+B7Dtu9utqKk7YBAhZNgEo0RQFdfNiBV3z0jGBDrW&#10;Ybuzk9U8xkQo08KZqqiynqyziAc0Zi61DSgb73OxEbxCCmzGB2MDLfnOLyaeaWdx/oEMIURC4I9u&#10;aukfeFFMi22btnQXPGePZOV6ZVrGBTi7/WxtuA/LSzLCgTZaz4SB/12yhiZAgfQlOHTCWcAsgFZ5&#10;HTwF/rFMUdKvWV3rcQklKGYw6IGyvA9nYE0KH+0myUiwkiPhJLTzVBLWh8KUTsLQHkn4cqcuBpS0&#10;XerSkK7iM7bG9ekmhVyTZ64UopVmMCIH2ZOhjvFyuYprcuSlNoXQ2KTUWStb/UMO10nM7KvmiNJ3&#10;XaGeJqGzh8lK2FfLvlE7z9HN6rnlRgQzDBHv142367lzwbHp3lWEMGHNV90+3bvJIZ3Rk1SzZmGE&#10;Kt41auPTNtn+8/bGNM61p5cGnEGUm02/VVR/t3Nf4Gy5lAKF1FHkfDaGard3f12TTIoEaai/jVmH&#10;UYlLDZ/DZ8aFofjxYYaYW3f2YDSXWfzm9kK7z8okOSnKrhYynnFsZWB42YponFxzob0QsnRqlc1I&#10;pxqNjqpi0JbBidT4BnbxH9ETPk1wOdCM56MjIliHByDkRhbyOIs8qs8zA7BZtgEClMkxQRpuTKFg&#10;rJ7bbiy9dMJlAckzrDI5lexDmTLIxkIiujE036uzHmrjk4fHp8OxbiUqX5eM0357aJeldzD3BJ72&#10;gMFrDTxQzIPeZNT6ET6okVtzHhe/EpzRITcJqqmeKkismNcQ4HBm7hEzmQMMJhkaAefiSniKD+bN&#10;uZCYiJhH8z9/5w0FneWVXImiRWkwD5JdtlRi5OxFNjXJ3F5yh8FynIoIZoOJLM+37uN5e+dKQcNP&#10;7j5MucSpO1skQCi+Mm0Jh+C+aUstISnOSB7NFV6samRiJSpTXkHrhmv9cWKZUmQsRJsj7DXPsygO&#10;xTM/Veq9CjjPF7RQcEZW+aMZOSWtZVrQhqM1JCohdSadNMjEw6YyA870KbPfUkojAe6PX49QvOQn&#10;2ZXHPyWxo4C5iX4j3Qo2h8ojOU9jVjb8B51d7ouFi9OGlu9Y+Rt45gTt4wuxs5lf/ol5zyL5m0VW&#10;SQ6bUtuPIg0l41xbC3zCAQdDEUzgMxUm2LvpcYtMM+s4sjwM2ozS4GbEC0NqHKY+O5030TAXpFGu&#10;JlY03cHoJfVZlGzdNncvQYNAe+IkeKJqS84lGN+/fPnyjX6Yy7aHKINdJsQQyv2QB/6YGbBJBO5T&#10;hlNbEMgCzqqYDF17WM6lTSOsbI2dnxy/PTmt6iGbwWZdNZ7FOWfr3exL0TktUhZ2eXWfk0Gx3Jvt&#10;BQGwq00YRPUNj1MIsLuyoN2fS4EDEzRBuwlZ36a6J1N4sJYc8OLtxQd0tA+bzxVcVt/UOK5FNpc2&#10;pS0HrgCa7+YV6XGBZ2EYHQNj+B1L0VFJz1UeKbJtEDCFETyueqw3DpXiKXOYgeXGrYMyZ2Iuwvn3&#10;pBJB5pKA4RKzp0lscy/UOKE6knIdv6sSBsYIi8J4kKqTmM6xuz0e3pCex93ENGmmSj2jCT4+EbN2&#10;hgfADga4LSQbThwDM6T2XILImM8FAMFXxrhy9XqETydm3K4YaJtywWn4osnTeI/iJDQ0mLDuwdbo&#10;F+JtcJvBZkStdJGpwYqqJTroF30KjhnNYLzkDbgF40HM2emCvMN1xDNVUDXhARKERg9Ts/LdZOZo&#10;cqTFgs1l9vnwIIU+dBohmG2wwOE6+RrjZmjVOSpknbYLOK+zpNfTS83f8uql65EJQNCKIR6ICEtK&#10;h9WawUQVnOkeDqcOIVTLzKidRy54yhqQZs6SHysJJs1SgbMz3ZcWjqOhmznRC5f71UBd9FYyTHy2&#10;yYUoouhZKVwEEIeAL6jk4+DIi0QE2hkB8bHoKC/p7wI/NNZzAPBA5gYl75lxUoywTGhcH2c77M7U&#10;sFS0DcwPpGYIy4HDmJzmSpUXeAHkLfHJrkqH/qqONybCSiYs+QmLvQmisfQkcjerweTx4f2snBYg&#10;bbKrNlDYMfjT1+nP0xUbr/wKP42uRlmwCdMHiiHvi8aKWtCbGtw/EyaQtZ4uw/0YBh2kXhWHch/E&#10;YZCpSmVokJ7yCX3RBvhFyRWUU7ghm5+zXi61DHQ4LSylz64N7syA6DXRRtNhd8i6xE/j6Zj/626D&#10;v5nNc8+1KNv1pbse5lC4HD1ues1VI5DlEpJoE2UMZeZe3JxGl0PyURBtz7aHXBl06rOSOqELboJ4&#10;sG4ZTM+s96HBloftpoP2JjPeiKKaPEJn0Ewsjp/llK51trgpDtPj7VBdJ8hy0QGDRN5GQCCnFoaF&#10;bm9YIXpyQYbJGc1UiONQpJROwJjNI6awKiy2YVfktIn7BcBgM5JdGz8hvmSdhegcz541GBZQuSr4&#10;7fiFoNPyKWDt5NQVzB4c4ptxBZZWPVpQlXD1edxDhmobvkm/YNGyKer4j6Hzwmen7ou93rmwyh3J&#10;dgE1E02ma/KJ4KFAsTZ2i5pAErEQZwbgqWZ5u7p3ebyZFZkCV+EYJUw+fuIFAuqz/eGTGfuTl29/&#10;/fnd8lV37TxyOj3rAfiMbszwzleJ7YXnrMiVNJhERFQ0N4mbhpwWkcuT4O2uZdUiDnni+xk9IqYo&#10;pJargXoFA42uA/V6aZi4LMuzhFzarOXeXgEVDrjzL+ltx5otRge58WCPTpOhoST9pRtko4tGQ6Kz&#10;+9UAgkKUm8W6C3viF/cy6OAek9SWJCo7XYw26iY5DksOxxKaJUPlK1Es7YxLDPqg8GIJF7YZvBak&#10;GBOH2VjGDT5KoCd5MthE0Y1uzQ1enK/qo8mTeZNyVKi7hFn2e7A7tIheyq2vPzhwA+zcLfaH8nSH&#10;bXXchcOii0kxbZQ/u/mQVHeFhm8v3adHP45Ki3FOMjFIHosT/JUG021nf+LkMjcU4mDonZ3I15NJ&#10;NRuuO9dPQhHStdxXN1Y5CXfOsAbbEm3BmT+GriCNyn8gMcUjTLjzjFJLiBHt1qdpdPhM6KdiRj+8&#10;bDiilp24GnnDoFlxghLUnArjxXZ9AC9Yr3myW2L2+SZVoF14ofBIbsptDqCJ5r1QZ9dAeRqV0mNo&#10;uNx1cntDECcK32wBRZ4GnvBLtu+8Txb21slSj6yNYs07Mz0wuJvKFrOa6YMUQ/rBN21VK157KIre&#10;Rp9JgODExhLPpOyLK3XOZ4H8GRWi+O31/VYNvigZH0TpYUihfw6CfEuUoadlxsFXI+fA4lJSxtgX&#10;0sZ7o5JcOkE+K5d0KHXVBXukSd2p3PsULn3kRIsmLUZpdMRMlxsXJQWNO2qaI88Y86NPXTEwALBL&#10;wZauYgPO9d76cXE70/ZIF/4T3uEmkLcfPz6yCouvQPX15bzffXt4e3bpAiLEIceaEU6t0+RBKkDH&#10;005qqqDIZY/rva5lX85kxqkKofCtVJi4uJyRkJAP0LCDXa03EGPpr0hO+3H1riCypTIIXIW7cACx&#10;JbFeHadHV7mLgioWbm1HEDaIEQnyTtyQxiklU7mD1ybc3EqomlvQAoyeHY5G14LdxGaTsQfB6oDc&#10;sBj+cn19tWHceQqtHU73wo/gDBLYqDRNdFbQyj+jzO3Ly4QARJpJalXPqnkfW2d0ZHtNWzqVzuii&#10;twXrGPDpqNU+h10ZUBgkgyu02pQVCuUsMhoaN2mO1nf1DXg+GRqXk0NxqCA58sDeDQZ4mctJ52yn&#10;QBOaHSKKcqUwR79odG4OWPWHgZvvjvdAvVOv6N3oAm5BGwN1xEbpJDAVvH17/PrNmVljYi6gGrD+&#10;Bq69+ONbppYziXzqomHf4RSuoMdr+2lL/ZLqIyhs1DSEM4GWS3aaLmHdn51O1kYgQYRQcSMXxtsU&#10;hLbN1xSF4QjcF5meKjzTCESsaCS4Z0zqOl2i8aShM7FsFwo407ITz7qbpJo7wPtGH749vHnsdMLr&#10;As1wEjpNf3jHe/YVs7B4sncDV2P7xPPmcSxXcVaFh2v+jJMJmZkr2CxneD55OX4/BHcsGoOHyZmg&#10;VYhZAaMS9lIAHNSzWOPmpopQQOdbmHjyJE5WeH+jz9pgXfGOM7f0xmCQhEvjUAtZO79k7w2X3VgZ&#10;5QQlMGRliG/McAtEgr7YXdRQ/eLx2c81KWC6xigUWHYsgOYYntgsLuH8weaCz76iLvkqFxZb5vey&#10;W4e5/gwQqkhL8L/JqROLDHdnzji7dlyCkzwpv0wmY5iT6MzljiSFhOFMuakTAlNdsplT7BQvWzwR&#10;/xW+kbrxOT1T7zVLmwlWusGoZXm+R3PBBBwrmpV407g+UVuWWoLOpj+sskpumxsgNwRHJMeTsHD6&#10;L9YEBA0s9Bllc+PCXXiJ17UuXQjfFEtxcPrQYLLZCQNkvhEQyB5EtACc4A3nCSB5R0ZYCo4LdTpd&#10;I49PII5uE5K2PJdOfoHA9UY4DS7ak4Jwjbo12j+doOLmg06RuUUQRuPS/YsLlxib1DbxahnhHH2w&#10;OgdnWY7AMG52MZWIktkWRnDpZl66XvPHak3pS2l8/Ds9Ml9opXXBa2vqAc8QTlVOvZRQWy+g8+L1&#10;org84sp9Mi8KOuMq0AJl6Ejpt5wMdVLOzKsiRcYOpI6u8gf4mqIyDlwRv6mljIKV+GqjPhAA0DeP&#10;DsLon7OQxBluHuhsuIswUiQULucPi+zPbjpXCpTbOhRWBcnp+L3psZji9fl5ZOfCCxNZRs50zeXS&#10;WvldUtzuzeumL/3B4cnxETSeZ+tNOgtcNKiGyzAMc3AzvDhO9LB0TIpY60NHBQO1zYcrARP4+len&#10;ZEQgNMylVOqS9sAoEThm9OrmBZxKyJDC9Uw4p4Kr1x2A7GKw+ud8AL/Okk1gRDA58cefMQCPrVPl&#10;Ym650GSjvHWX8QoNUymL/+HLbASsON94arHStE4bUIutbNAp+PNSJCMUrXe6YncqyjoA2m/ILxpY&#10;+i8we2mTjAh/wsSLtTHAxRhChvloiAp/o+PZRAGj9mcaqQ+GWg5nbbP74OSSBoiXCBlMvoAQc68y&#10;yqIwNNLUm9nIyMYIRM8Tfxql1vEApzlBL2pdduR0QDE7IpREFIwtFzqWdE9uXO5iGbiMTD5DH1X/&#10;hvRLSAkF9qSgQw9TLjEtMfGx+7J/+fOLiWyrpQiZH3np28MLKGxNM+/J7l85LdZKMTDbWVsrcqeE&#10;LQZR/SbNtmDCeol4TV4nsCLWXI8nO6dmO2WKEB0JGcfaZ8q3JzXK1lGghctQUVdNTFukc4mgHE8H&#10;1J28Sr224MzgGjqfVmdc2MTk0C0fh1g8fv/2cJydw0qMbRpcmHZ6jl6/WUZmav8U1JjspgLI+IBW&#10;yQ6NnVVmdRZxGyfqGZoNV7DNegjRUzNObczBgBZjNoZfovNo7MJQp9AF+zX0cTW/uM9+Bs5F8d/C&#10;CCdATdFFrzDS3PP5bJxtYAyd+YPPJeSW9SkEQCpzhleJnC30CDyjS1bx4lcwqZxJFScpOqsjtpvW&#10;OSpedizpe8VtEJt8kmqechJ8UlIgYefAMsZSYBl95asbX2IWaZtK6BFaWc1v+dGlJ7fAOwfrvcQZ&#10;ImXEHM7jtjHEzxPGgJ8CzmUtogPdgTx4qhKQaQyA58GHyOw0d96ienN7WYpGJFuzeVULLRcRnFUW&#10;LEZw/jfG0sM7OOefyxU320t8sAuFxWV9jgiASxJ2AYQEcWHqYqCaqXTC6mOu+k1+sro25pUEmP5J&#10;jRcdZEBqj/u4qrFODCQQFaQNp/1j1glzJyMXtyhgTM/nV9du5awe6UNoPoJOcU80EOWiI7INjIyW&#10;Z58TrkH34CxxM9chnNcZ0zgbZ0QBDr2iddhBY6d7yx/MaeMu+dvt6yvg/POnq4AuM4TwK/y9z9QL&#10;6vKSW6H1On/B2e9xfKVbMP6uK0uII4wq47TiBesewuYvPJMRuKIRFjFfQRnOk9hG8411GejwWqQ/&#10;497ycz0X39Q0myFliTPQ33npQgumG8jw3SS35zS54ArGirqDzVJn51RGjoe9yALw5soyoCV6R3sJ&#10;9sNWaNYyJoxyQDlMOvrWeHRsyVRorbPYbBGjh4ZsTWObjeBHvntdXVkJZi2JMwUBZ3696LQOno/f&#10;MYcRqtRyacNci9TV9+s4Z2ycbtFPC7HspzNdORVWzFYjxWXfYP8TPZqdE9KkgqMRr4htGrGzz5lE&#10;50EdqShjLi+98BxLR6zsaKPAoschRva13QhVpsu+8nmZTY4L0FAcHX5W53hCgo5caEjJ3UHaa60s&#10;o8wkC1o5bsUdRULqH+EnPdC/0AO93ZnegMYyKjbDO0lXJG7OFTL8cTy8KEGROTDIqRaVR9MRnVIx&#10;Qd5X9pUQnOWvyWDianAmEMfNxVywRPBBdsNcBiIkXnvRYExrOyq+IUtWZFIJkC+0HN1pBduobCpi&#10;Ue3iiFE6ud5S2zGUy/wDX6p70+syQ619R8Y0IaK2GIxhM2ISmqduo5GiKoDFGNLqri9//MVFnPlo&#10;wtqdOr5/+VK203qxGtSC7kSbojOo514HgPMZcZFHc4QdeNQLYIOlOYY68hBTKfIAoldbbC6W6IDx&#10;M0NbxFguPBpx9SjLBgKGyBBmGThMDzUZxxM/j8M/NBMt3Lr+S3T2oA1a+bl7qJ7K5c1fIRtWsmaT&#10;0pSgOhn9Cc7mAvjGr9m9JMdJO5j6HxyQak8TnQNHT7iUMiaSeoDWcLo/e3p7/PryDj9xH8+2ilQ0&#10;xuRK1hwYB+Mue/X+/OLq7iObJPLl9Q5FlbNZVY9i+QWDOhjDNk/eDwGyM8C56ywL90QLtp7uYEYE&#10;r6Lnw9pQFQZa2XCpbBG7PqpmDleFQmcwhEqUeLOmTavAWY2NLpircM45WBzz0wbUP9RekwwqacLR&#10;JzFCPyGUNbHKvObwMEYWHznZTeTsUr1nApXpzhp44Vnyw+C5hjahM0+eupEDdmhmrONJ80MzDjoP&#10;4M0NsmLvumY9MS4++TnRFwvHMce3qGk206WO+i+agSZichpd4RGIEP8KNhg55y5Ok/s5Wt8wJo6Z&#10;cyezg3EEdJ5uV4icYNGfgQH9QzyIWyYqEgMQf4jP8mMaGgqkjEPaQTRjZmPPqPrI5GaYK/ey7Xre&#10;2C2x2Db15li1CTe6iHQMjmicbzIUrRecLi46FxCUg9zc5+/QtE/DBbhm6azAyv5grvMRo4mLjVmd&#10;+ABiLoRKi8FM5gDOPz/c4oo3mP0o2zSbu6BviZTSFUFZdNY65FqokXPr2HEPKFmmEFF+Jjrr54gF&#10;2zgs5B6tzQoFGmKbLucJRemk5QV2VmyCfACpuOu44YxeNIDm8C40AW0vvxKp8HmlwMjFJg2g5LqB&#10;MMm8QyCbx63QTAaGoS72YP0ILVzpMW2XWPrhQmblZqejEQblmj4DgpKaL7I6ANld3yM96+sgPcbO&#10;0Bww+frm+g4GDtshcs4NU0t20ent3ZBpz+B0U2yGehJ3SMmiirQGS9XRxYfYwOK4hacIwUZEmY3P&#10;kFMspKgnP3XlNeGQ/O4qjx6WPRo2+pc0i+Gmg2D0vNMy8zhl8FxshQbybpmeXaWfYqPCRimLampd&#10;ObIe5Y5BqKtcEbfkYNjo5MxzxyzTPrSvDm6XQ5B0ws/7YS3czLR2KgENP/sJyLrCEE58b6iboN3b&#10;J6wzDo6ia/8quo1xIoCW4efQKURksAGxBijVg1S44XaspMEGkAcqiyIZBqBMnWx+zrjL8gJQJhnN&#10;IulL9OyecHluyUT2JuTZ0OL4pypZWRZTMTBIZtACigPapoNMqlgy1EfzgLiLRQHnDGS+OrkYOAu6&#10;l1iqdIye0usE+TpEfYahGdzGzcEKNgO234DmP/7448+vX78/nFipXba6/JZqKmDY2dmjlFEl6f34&#10;8GLl8/NeZwBhcFbJfupG6XtQhbaartte8Fdcb6u9xPvM2wEiY7Y4r4TQTuIOsXHT7RbQmtwxgIg5&#10;mq/SGTFsgN4YSuH6OOE5QXDA+ekJ0nBsck/gdU8UCcf3b99fjIzPzjywOalVtxEXywFn09kmAwXn&#10;ZMQT65ltL+5H/xMIIb4rwrZ6Uo+gK4AfTp7fjcyPJpDzIXqM5sRdKGp3GPtcKgpvW7mdtkza6/Xj&#10;DqOx9NM5E0wqqjrFgJ3rfzsj5t5bzm7MrvvvI7cL63kZVeLiEpYYQyKdMtUiRFauHiLmVJOBprsn&#10;4mZQSFWEceGdFThbp83XUtBIwFqtNsfDaWAh65quaygZGKEv2iyK6rHhhjysxqD6aCGEwUY8UVVP&#10;J4J+7Z7RDsDZVe5mOzwRDnA2WxOxhBPwOBOM4hwP7GXD5SBA0ts8ksaY0jZkQr+MnfM1iYTiwPhc&#10;fI37ENjdZl8SvMDcOk23s5U44NPLfuPFmrTSiE7zH1gTlrggs51YHj6ukenesh2ow2l8aKZTT0Yo&#10;IRT4M4/HiyAbpKHLUoS8MQhWSVftJlTG7ErwzItOivH2OBt7STOwWEZMLIXKGhdo+m1u6u7NXflK&#10;VR7Eg8QeQy+CFJuXKpjJ6elE1Z5MzeiVmZC5hdqmYA3xBOfra/PYnndhpMhXM97Xdz/cm/Lu1c3e&#10;X28J/q705wDX0ppWYAJ9p1PWEKIKpWvyjfjgCRGprJoxSwDoBDfPLKcQmcrDeNt4PH/jNZviUgWj&#10;55zbyPDr1mhruk3o0W/OhmiBK96x+gBTwNkhVOHFJpXQRFE1/A5F6u8ZPtOsuENcUKwwVNvpqWzm&#10;7iaj3CV+ytJKvKo5G31U2U737np7cWFWqlpDUWkgJuZQN2r9DNGmCNFZfND4ls64Ls3jRK7vc85c&#10;YmbB2c0/r682neGZM2upcjCSYbARDciwQSddjShK8DuMQ/xF4Y3SJb88FatDgzGSvtOVlaUDzrJX&#10;ZwQdkVpiiRLta/0rz1UYDdqXcofsKJrMdqfBmI1HSfFIbfU9AejQ0Sg0vU2UaszMDZEu783X/DWE&#10;lDbo4zRfG6fVzXr4Km9h9Gr9XRUHTQ66jT5k2pMkITXZoXa+hLxjHrhIQ6ts3tnN1nB5iiqt2JMR&#10;URpm/rlvwepw2oyJP2u1/scItAO0FK8pL9Gn6uUwOovdW8SFDJH27/QemoZmKWZHItaW4QilVDd4&#10;kNg5GEJ1pG9yenRacMb2cYbh06o0us5nAgtxwG06ujQo966meYprRCODHyqwCFn1yfUYcR8eLWDc&#10;6WTzmYhUUrypcjb/+6fXlyq1bTXYN4Jmi8JMYKeY+70sEbZA++npzVX1u4Nu1MEtnO1BIEO/aduc&#10;9oJHXOoGUEZJ6iZqz1gnwcJlAO3aZtftgHeGmRbQqiMVXW1jJagpfcTctDYrwWAUgVYCXzDVTtA8&#10;S1aFWy/+cPLyQB8eXt6O3E80GVbZiLPUFa3L+8xpS1CyUtQSJoMAY6USO9NAy1OkrvpEmQ9cx7SO&#10;eHP68uWvLydgjbNJcYv4anSej8EFiNTHpv1aJhBcTBpjtZjTrPaC2Mcn4L3lS/sz8/Cuu55MPUbT&#10;jRIsueDRltmYnkLGK/d/0/FahhB0TnNgBgEFa6xbtfgfR4PIGZKGIilGDB81oOlYc7oXjHYaAXXG&#10;22IYKDieDi1TX6xzNjdklKcG8RBhXmULw9dhJQnuz3oUZ50turq8WLmPd5YzC8fW1pvWBqX3hNFS&#10;JDmQdWk4drTT8Nxgk/8KAw82cmVUIgW6L/PzIvJv0mU1rDAPLtwXzdaUszUKn0kzZMNGUAkgXbuh&#10;OBLS4Q5xo4rSPCUPCFWPUHolVFYGOgiuGD6vCrCOoynXECYu3hbvIcXnrcWdyIH1F3SA9wNg9ik4&#10;Xa6gNIRPam+rCQFopr4G5QIvaLga5i+4DrN/PKy1TsGM51eZbXYbEt6R3U29CZE1pNYEIexyp/Ek&#10;LLS/SWny1YyrGVj8NOZ4bb00sV6SzMl4lxUE6OXHxy1BoWdUqECm4OR/1lmpLHILXZ4rk8vuDtkt&#10;vxyJkninb2HFBeoJK5jTD2OUlCgi7sSKTtS6BbX14/iCPmRTH8bjuMyDS6kAFpmASVNlI+mypoYb&#10;CDtG2FJWnKeXvs3JCBqgl+YX/uIfCSlHCGbtsiRfL4NkXmXjFiFIWq8KiYs+XWxviHdd/CSV8RB+&#10;k48ovZ+kf+XDKQKz0h0JXsI0rrfmsT17xT02rK27ff3xEUN/he1kzfP1dt7snll3CuGG3riSP1hc&#10;VTfiCZJd15gd9wo1XPYOjghGqoP+FH4N16EjqpnqlWuIdtbULDW4nEdL/zx3elg/vzGwTzIEurU5&#10;7w/W7vJErxSZUbfqav/solYPY/RgdZWfOzpLydN4q3aO4SfkU+f5M74jxxkzPll4X7WHGMsyflOV&#10;7v7cI1ZQ1hhfNqwQJFZtN+ozAcoVcCYIp2MOkwMaYcfj+FBrtZNg4We03Xxi6BJvi9ez43bDbQti&#10;amK97eAXnNva3Ts780sGzcG7JDqsoUidVKox8vB3oCYidmIuc40qGZ6uURaNWEwTYBPZ8Nlabur8&#10;lwi76pLEyebUl5fEnyht4J6byiF5t3ZecjZ6Yo9vU6U0HHlHBc46xl0OA4G1lIiz7MlBjPzty7ev&#10;3//8YmIbcC7nQ7hiKpeYTMh8/Pj4hp55IhWewAmUYK4MPRftNN2q/iVhlH0Dr7fxjHQDlBYvnF4W&#10;m00ar8fWsNjMbtKAa4sA030ZDF1qZLbfgcHlp4wtOWk3LDQznbVR757SXKaPj/jn9fb48EAfAGfP&#10;RiJ64382oCs1YQXD6copt/BO2QDR/RviVUt0oC8lkg9G0NGYEM4KqskbpuP92fGXP/46ft5bpmb2&#10;xEDQ0kIn1RX2XmeJLtB7rNgDBm6v719f7/B/5jbKvvZVl9wvxdl9wk2z/AcHAehB0Mk0JLRzk8TM&#10;AmAOOItB4pN+B3+mLIG8Eh3I53BAZjFAANAZ1UiMhwY564k6Byi4RA5BHR3xry4f9ade6om1W4Yj&#10;YBRUcCDC3+V9aBhDpZvE61k67jn228tFTXAODO+m48TOArOz8+b5pYgmJNIQHhKHv5M/a2YwBYRu&#10;Dd0yqw2xApe7EzW2iAUcBDmusTOj4TRgco+8zyPZYhKAWNKkmN+86CShUaWhliQZS/hb5YBFZ12c&#10;ZX7KJZ6p+AlMyPiCdmaiAzdmMJ3nZUswXRbP5wPxGPAaz6JJNMPbeTmso3B5IxzBWUakjmWyL0Oj&#10;t5NANfEQGrRQZP2CdFSnY00TaI5LMdWNrPkTQA5481ih011/UlszXjMgmWMyHCxL4i1SAoSB58z5&#10;EfYRtJqILScUC8+vH3dWbN+CLLc399YqItrgpTMI/WYrPs/BSXemlmW4WhJDmqjhend5DVqw3N5g&#10;47L1FbK1h5ZQBZwFGFjqxfUtz+fxF3gD54pEKuGRMZGb0H/rCQwNccmxO3EMDXCr5oAzBogGqqVi&#10;hTGVjjp6CrLksYwqTSWGG/b74numcbmfPvXSieFtZsfRARQmdMgquaSATb1bOMfDSyynhvCD05ZG&#10;xzKaS96HKK8gPlZ8oWE5h4s/esTXq2fafBRwdreg9vDQpS6THLIN16YrTkJmNnOLtFdJeIrNcqE4&#10;dv4OKdV6JVva1qrdXLnsUotM0CsiFVrbrTkysqdW59xse6EEw15zLiSZCzFoxGY69eSFZHUozwy1&#10;LtQKnQ0ia018Vbm1Ct8VUxAuZUmYWzQe489yO8wU0a1qejy348KscYxeppct+XSTbXQJeXHZCA1v&#10;0SQ62xM1Oy1pBBNwpkV4lvJIh14FYqxpGIoVos6zUwqBJ7P9vhMJqJ36kchEI7NXsT3BuWutk5TF&#10;/WtlUkkIQYiKmaCoqZG3H3GpEiOAx5VCVm7BiMpOjMbYtAKvhycUnO2WaWHB+WJTxgofuTQj5MRS&#10;NN50SCy8jvz0nMkAlIjAO5UthKXzVTyXExaJOAXnhM2e2QSUPXz79nL8QLjsTtRZWvXuaiS+88+o&#10;7jFB9cnT06FHP05HhVeEWFTuzsuEGu1aCM3ycnW2UE2CKnkK5BBei0dxj+c14CyjTJABoolx8XW6&#10;LLOG9NlucVnOK+QdWp0mLCfiBV/dMuWEl4idie5d9EW3XuiQe5gdnbqNF8pCjG4wO3l+eo5SlAj6&#10;7NSEfXDeODwTQ1XAw4irbmX6i+bQWe3K3RNKCnY/OXr486+vb6fJ4hCYW2xsLAbRWHsiHk7V9Q8u&#10;XbEMzFLtHA10BWXHznSrRvRn5tVlPnSCFkylrqiaa1lRWrTbxaqGfTAc4sB4Tper+lUGYwhuvYuo&#10;ZzqQlqJlG/PgyNqpq047AKZDk1mkeyYI0GvdLmZtvgAzjNlKqosDiOPV7/K6yWt5oOZb7MIP8F5j&#10;lUbTeY3zCyIPXNyKaM+BmqBusLiIh8uEtkG0hAQsphV6GFthUa3QZbtoDkI3/1fyL6ZwcaCWmnQH&#10;PCZOGjdubLcKmy9ULovuDJzL5bxiiruJdioHlflQ/oMV/ENfsSg+SodMszHcNmBYpjDpP/CJZ7bQ&#10;S2mAFroC/RgPNIaw6+old8hrXshGf25ko9RECMQssMs6CjiPYHFIjg/5MTH9M7Whh8jXhRxQcMB4&#10;zTJJEXUUOA5EIg0RzHmeM3DEMDuBspT461bsNh01PsYnxQAF4cTMwDGhHqMkPGcWOJUQ4kg23BB9&#10;rNvBGzlNjLCkRc5DjBCQA9Y1Szxcm5Uk8NmN3KomkqPPjQUfWerF9d9IcZYDq+Pd4vSa/XNcwc21&#10;+sytV8TCjhjPssEXDO5CyoXeuQW0CSulUXIfjHoS3YxYCunizfHexlU6PeWP12swHmlPlybXpQRL&#10;hzo5ivYiRzNHHzbn26sLXBUiRLhoN8LUq2psy2QenVYwgq2DUzWPhby5dRKZaKMUWZmG8F4Xc7f/&#10;vL+7JhS5A5V//vr5g+BZMg4R2XQGEyKBHPBgORhAQe+VCN0ymbhAU5GN5MxLbE7aC//vBKt5bnl4&#10;HCf9M0pN/1CjYp01vgaJBp2LaxdZe9bdokXUunECwWIDYyO35oq5aMH+M9gUIEIki8aDL7gwFR71&#10;NYw19eqFqglOSZspddRgMmaINLOaB7hj1oYjhiWF8mPGLteRgiCt1DJYkiJM9FuoTwFnxLLGSHQ7&#10;jub/Amf9v6FyGQZe4NdQMcSgm81FO+15Bccu9Mr0BjYcmWDVzjfjQFV0lPvKhE0Inyk2SJVnpfHg&#10;EnwFnE27WbrinIwJvLibcCW8X4l2cbGCM1zfOpYorlN9XLOOGz2YtDNC0JAZVdsuj5YISYIyahm5&#10;XoJ8q7DMn7p5B+js+YpEj0mlvohpZe3yO5G0ldgG029vJ2e808VT/sIXQ+qXNyjgQa/WabqEkWbr&#10;kxcruMP/BmebtcFPa+7YuzsTeV1dLky9a6OGwZkQmCaZ7WBq9vyMD0DdJEfybhEl4KyeWCpSgXNK&#10;v0TnJLht9tHTCc105y+L1jzsgo7RSzfALhBUZqzPTssSLL/w/1Sk524ldiYUMMvi+13+QoDglEVx&#10;vPp/eYdDJFHgXp6i/uXhPUiPPCdoo4tRU3idlPagtlIz7jPdXPEU3AIuliAroGQeI0V2CNmNO8ou&#10;7bJXqcgomZX5xvJQ5Htx5QS+UuerYTyuBxE1UNCyPQv2nwgGwz+Pi8klqKrTyND0kZChuGPiCqb0&#10;17SY4KLyMATRIHHGt2IvTWEjBRGaLn9TubQIiaQ7yauk2WtgO2+4WntPX7IFTZE0KO1WbHusOOPO&#10;8CMgr09wFqUdKqz6gK4nta2rco9Q2t7C2TbEJ6wlAI0UaJImjHHpwhWHdqdbK+kbHNK2FEMBRcZF&#10;AWaRooB7kUs6aVvMmCSXp/2UMm5LYvDTgDPRhKwpwKo+1lPKKusJJof+IB18GYMX8TjEmbM3Esnm&#10;NskPDz02wspu7jZTdslI6PsQMD/hJ9xBS3A2ZDcpwtgIIBKzlWoIrcgFqLtNSCocDsdmeXQydi7g&#10;bEI7WqcA3NM94bITqwWckQ7Y7FJn3+Obwx4JBpfxXVkbPifQgTVX4Izv0yYskki0vp8S5oZ1MHrT&#10;UX3lZgAW09h3RECIUdCZlncavbKscAs91VUwDtamlxZLBVzq7QZOqFmPkWiHnuEn0yHeXwKoWt3i&#10;iAiRAcpEQ6MehmMRRwNsZySRu3GqynB+gfO0SrfZWV6kNEmEvTi/ut5CYOstqOlAzsrwJBeIW3Wu&#10;hdY3ef783N21Ou5AeZ1Y2GpzwBgxQrqVm+Xel0hScL5//fmL66eHWv38SLX2quWOT546UIHztTPB&#10;RO0V51BxtVAxmtaW4dOHnsMpUFCrgOVjRgUqljwIs3WiRXVEG/lV0+n22hfwB6e7b7dzXO1qY95d&#10;3Td4urz0UUZHBWOA5eIAYuAFNzwDToMqnkDLFirTCN0Ig2VbVfnedLLHRuMUWh7gDq5kbYYRVoIh&#10;Vw7UOyZQTdCkHNHFfMvl+bI53B86KZ10j3oSJhD/pP8sI6pxwRNE7cp7pS1GnrwjMayGGgjm8/AF&#10;bRgF7bounDFVK1vtOWzQAY8huL1EIBgvUfJq/ESPEzoj9jIXaK7FPQc81g7F0ekYOWve2VsWMQSc&#10;YfrGnFgJaiSJgdswWE6w8Rk9VcA5ipmm0lO5us6VxjIGOh0amnRDwJlw5un99BmAPjo+fn8jQj7b&#10;nx29lUX6wPGJgfPxydPhzoV5o72nW7ht78n78ePx0SHxYcNNIWK+0S5DOekR5lM6nr85JkrEq0zm&#10;3FzY1tijWd2y9xDIbGxAsxGzKTy1LpkqSRKDgmLo9ei5qZTx5CzpaDPTTh1n5jghdALmQisgGl8f&#10;XqqlXqUsx7yBsaWlSdlKW7Rwz++k91McZqE34IxmRbnir7uoGO5ZH9w2dMbpyz6d6SMQP3x6+fbl&#10;+4lZCOcInqEtol/mpHmsE4CA5BXgrAPUN7qowdAAp18G5GD/7JKsQpDeT2ESooCXW645pYewz69u&#10;tOa590K7ixLhjGgT4ESU0Z1O6MJzyiv4SBv34kx1H7ElCWFFSQizHK4CX20zPRyZlCrgLHVW5+lB&#10;asRCRxNTyxbVM8bNtuH7dBKmv/RsGE5zmXjMa4M3h7oIxZDjMBdZspu3ic8aMCR7f2D0bD2R61ym&#10;coQoBLybb7FsocZu2vakv1v2GMMwQMaYsh8e/RMqATdNIrRXy4ht4DRvXl+r+VbdUyZXzvNH7a1t&#10;RNAmECu4Y1rMIyackrPbWtunoCIOyIpOTHeBpPQIaqkIiddwMCpwDvBqjPIe716iaJRc1Agwy7OR&#10;apXU4CJEMzLhJxfvgL+GJ1rDcNTlVh7tLnBgQcusz0wI4/DOuoQhCBbDzDvA7lifmbyEesnoFYIi&#10;Y3bOV2gmqPMYFty33ov33gR9fO/2PFnXTcD5fNkIa6IndsIVh5jr8CCV98m5x8eAD7vxumd4Q4uc&#10;6eEvZn6cXTB/7D6tTmB5ZMRC14gl2F36GzwqrCljY2ob+Vu6UxArKq971BUw3pIqtw3NjtFqrGnX&#10;rEhgQHTyZrHjQb1cfeqKwnYHuYCoJd7dbK8hu01DAvU/Vi8FAQ9aXUSufocRrTA0y/3dswUP72SA&#10;q6Y8JPvHzx+3ijQydmo/he+/fv3++5cTzzDy68vV7ODw7OnoGdvuzRjlOc/FVKKLqiN4IOKhthAT&#10;XjIrRKzWbhP2SCg6cjCUy9oopIdSCKpOdahBuKYaapb4ZthMWvvu9fb6wuVaCxcYB5vRfPwBtyYu&#10;QOioMfouL9bPhcio1yq3a7j0ugox7iLYmORbHI58SdUDnCe7rvoHF12bITss1SXBZsG5TLIZX6Jd&#10;Oj/UDvcFWZr3B+PDfWZXARlneRjAgDMuCHAuD6djeXz50TGl9/lRI5OnFHCOH+InYQ+lwXKzxsxO&#10;dUez/gbFtx7Ag18YcADVQ8MQg9iVeQ2IkW6lAmd8XMo6JI4B56iggId28RCah5WZvwTbiZ0t6ztf&#10;tMMpVD8U0Y/rg4yf+JkrQ0dzdACKOxjtNwOkYWqwrMvBisE3gsX3k6P3t5On95eXk0NL51KyMOWn&#10;J4PnN7A5TLyGo3Vd0CHYdXp0emjYbFk47iMLQD4RebnJpJFGKFswr13223dNPlJxW+mrbIEWYhFT&#10;dWqyzE5MBedkKMLkMlme6QVdr4boC4CzO3Q4XYy7P00xmIXXIPM7SFzif6dujfIfjoFwK7AtOxOa&#10;c4EKyewjBi4k4fdnAlZ5HD9nUyv/mbpDiKDsWoBUPzMiDiveB3AmEJ88nzx8+XJcqtK4jJ3NgsZT&#10;TeWV/YVUXXeAesbVAc18nPtaoeZepoLz49uRafmTp70pGj4vVGSNiq6iubqILSPjrVNcWDRRn9aK&#10;2cbQugdnif+fD4PuhBHG25sVLY0QMSlB3CA3Wi500Adzroo8Jppu6unkzDQBW/28BByR0rsIWzS/&#10;bIClgolcgHh95f5govN205+tM9H8v8H5UHA2hs4KM40ZIsFzoX+WbYxoiKhs1pvvNErMxzs7z0Wr&#10;osXZ/Mr5BaADFVP1g816iCYmhl4ZanS0C7RysSS+uSmLTZWZZSlx1Viglyfw4dSdj3QuQsai7WXp&#10;pE80ceAFZIOwykHJ6MWA4oCzl7SlySuiM+IRdXUe3iGBchd/6qftgDXgoj+ORf/CZwPO0qcCzv7M&#10;L9XglRWrtImfAs4CEGq4cQtzswmEdNhGb1rE2TP1TUhgEs7CoDgl40SBA+fI0FgGFnD2Z0No8eQa&#10;nPJN11fXJrowWmk0Mjwv8lo2ZQlYQrIc0Vt+XDvT7dFEYrY9dY5XOomhrnUzGDXwUddXBFk7ORMM&#10;VLHRiT2EPYZOM9GTGaJgX/pBD1oizMZL6hodTqu32jpvibJwBWNzgwrAhCciSewzvFn3rco7jeyF&#10;4Th9C/QR/ySfIFm7gq6BkBeLOiAzSfbuQHOUG7pX4BQll3Z6W1qFNzPb4ByA263de/41iHz789fP&#10;O6LlCK18IW798fPX33//tgqe167O272dC0hOPRvRWH4B5yEMl26jitaPqMzqo1Gd4IzyGn65OsSK&#10;eRkM6FyIMWRWosSXYJqAUPvMfnUbKw/scGoV4iPcXMgjBBBcz2ajxJFoCL3wLDhn6T0qbr5OSxcX&#10;9XYCsFlk5Yygq0vlhIvyUMf/eYxWzlBzj3y27paryoMayzPSTREv+X+uMORARr8BnJ86E7/fu/yb&#10;jkgy4n0Glm5rX420oeA0D/y0P5vIrzFXIwn7ofHmC1fL8DZ8Q52c9S+gnR8/7jy0vNRbeNI4MlUD&#10;0YyINwFy8Rn8FIHr79t4lI5pSFVSP4Gi0Rx1CVg/R6hGzvw/X3YsFtW50k7EFa0J1lW8SonFX9po&#10;PAEmzc8is1CB0IC2EjLiLrMLp3vyEjKfnB3oHwEkLBC0IEo2mj7QigT90H3DWhf4DGcojeknVUju&#10;MXd1WPqmlkXPoL50HdqWNQU/7lxpGZS+wdoxkT4BJf1xE98ktrlxUhN0DE8E8IkV+i+UQnPDYbkb&#10;wzr5uzJXbLDqfiPmtN/e3o3rifhzPmQWf7mZ5xkY7H4eMrkSlFllVcI2933Gu4AVQoZlxJ5LRXOM&#10;+YzurGqkNcEPm6Cqh1mpMTMsBGtGVMdf/jKvncgZIojU8FUMA58betjF/PLaxIGeUpOxpEcOMvXZ&#10;z2djw+/TE0LncibH0SEezVkTdS2IQSNw/P1zwhwkZxzuRFnUyvUnOHXGh2GbhKNAEywKtQ4jQ+Hy&#10;0eLROwgy1dWqCdwHjMgBQ7HqRIzh4Sg96qcZROulSbkwFuwUJoAzqMKkBHVCqAuu+HQTz+eKBXlk&#10;jXCklMirbyWjrdqJ1eWUMkaPlsYTMtgIC6lwOWOVBtlz59uUNnqMscuLnVqKF1bf1Hz/qrWEfMz0&#10;9HTYKXdXb5wvbc+NxT8eKFOis8wfWQxLHGXdGM9IYO5lbmym46L/NkAfQM/4uRhVLF8HKQBIcYzb&#10;aKb8AJ1QX53AcuJONkmDFY1jqNfQiQTaNc7KlSRI8Z8RCQ3hPl7txeZyjg91Mm865KG0DAnT8U+w&#10;cnrFsdSnNXpEsZlyrrtNiVi3Ss0HiOuscyDadVQu+hGR4CxuQ+IXAOXj1U1BAs/85uwLCmtBMxIz&#10;n4eY6y6d1fgZdwmyWQ+adnj0fub0zbC7xr1I8nTMvAk0MpS3eDzuGQByuGp4IwVi4lGTwmVI91y4&#10;auQoXqOonSQQFfTQeg+n/1Z4k/mi73aVPee6kgpSOcx+urZNZYGZQHzVcSu/LH3DKeN80EdlWzbM&#10;EqwvYcogawhvvz7SFMdoXTYrsZvT/dnZPgmzhOMa8eX5BlkqILHPrf4Uk4XZ+Ldy2oVnOSu/j9e7&#10;H3//dt24dk9o3iNwBpyNdsAyIvH4TXOqqRdXkX0KPwAOxs0KPkkE1NQFZuaEnL9Cx3pK18SS7swI&#10;ogU21qJoir9Xg8c7saq0UBWLdbky2csTBR9DOcFZdYwZM3qAMwQwuBL1q8AZzULnEDIyVuhIXPuK&#10;C3Ey5fD0bNrTFWbC0ALtVJSoKOrEEAlmNW0BZzM0ZeaTyKLWO0AkJ0fPgPqaWMQHx4Y0k5xpIjiX&#10;yRufWYwSU+d79a0YkN+1pQB8XsOPFXCmCd1uq0l4ZC3u3ced+RIu5/vCMtQ3ZG/gHIfyCc4qI+rV&#10;d0LN4S/gjByQteXBKWzcWGigYE1tQ4XcMUHzL6LM7Mjc7EXx0Xop1Nn24lqRe09wBukwGCfss2On&#10;kGDkefpulPlmsfPRyfvhFErPuBskeMzm09vL++FuLXO1VIExsnClSnVm5ZrwEIon0fNYDnoUPKjA&#10;mVFsLjMB4hoNdJavrz9/3johL+nvbzbnK7f2TDwvNodV0PA4e/fFQOOc7bVbfHOBhXBIBJbAORQj&#10;fRGcYRoB55fsnfLg8c0vJ1DVydnpszAcrime6ETA6TA8V1dxjaEsY1oR/lxia4VlDY7RDh8bChOw&#10;JQuK5oKzMY3cEPU8+frl4c0tyZJmF3I8gwgyibDwsQQwTuTJuuXq837N8D+5C3cxN1g/fD56ezl2&#10;LRf4arE2o6C6CZYisz81V+IKmmS+ElXQeqHc+udm3fgKwXBHwHli0tEVG16JO5OKki2LucgyVBRw&#10;hspxhUYYJeDUvCyOcQlJFL0CZ179l0Q7Gx6r1lVL/NDElJQQ5WqIBGyXm0Vt6KK3fVn5VmrBPKeE&#10;YQOgTVgI1DmcrLh8q6CNVGhP3HshauKeXlo2YwmA6BbE1ldpM3ZK4Ao40/Km5MFqDD3AxeVSP7i5&#10;mHd05VqL1vcJzkjEl5Egl5lR5CwaC4Mh5HH4iVXKL+EraZd/iBh5Lf95qFnWakOEyFn/xfuTAykf&#10;qnwHv+k7QjVA/oTKBZxpowMqPLtsh7Cp1uruwLhWJuDoXtnsjWuRidnqvTRfgAEx3QyHl3mfoZ5o&#10;bC7RSJEfPGm0hGwbEzGC8zbHRWKfRs1XYI72WtVGZHYQbTcd4LbVbuxnRCSxJCjWlHYwQnitCZBp&#10;SQ1ro14eA8XwyxJ1z2JFGS7nd3tDD/ZDZ2QbvMal/7LZqLicyVIciREMMsufgmD6R7wjrluUcEQd&#10;PkTTzF4+/wucuVtHUvzx49fvf37dXXv4ORgHSzDDKg0BnZWJ5UDKrhSmQAz1DjD4/dkzLpH76JTh&#10;BUju8kJEF2MMkO/w9rk+Pl5//P6Jk/MsZ/7yCc6/CJ9/vLqxdq23O3MGkShxPGrFj8RvgsyYSwlw&#10;4zvjUnNVrAgcpQWdxKougaaXmLqy1kGF/Zpx7I6c0HRyCFsCINwIIzFQ9CRPuUxFOa/KBoQLBzQZ&#10;VrmI9oaS6m7iH9Qr4TFfwoIcHC9L5nQR6vKQQcaid6kNNJopWS/MWR/r+IJj+C3zEyb+BWfXsGWj&#10;j367MTo8OvE84kM4HBFfbMj4ITbuo9F3xzjwllA/RvdpV1Jmp3Ark7JuU3cZaw3xwEclu9ebtc9v&#10;pJx44WqFf7U5Xcq2pCs1SG0mFZJUYzR0mM7rKEMUrxCoaK9ru52yTd6jxM3YlLBQwzlUGTcxWGMN&#10;OFcis13FhdhmPUCqBxKd7l1QZCCThUj/zs6+u4nH6eneBRF8HpNoeV4VcPF+duAxh2gnFoCMnGjg&#10;Gboi61JMaaPxgkQqVKL9ob7FfcC1B/3zDRZi7KzqQiV//3rVPcybjbqLOlfNnkApJOp53fBCR2ZJ&#10;gN4LR0DIagIxY8JQYPsEq2AYnAIPb0iWZVWJmU/MCz9+/fbnXy7Y/v74Bisbm4sHDXbQQwNRbyHD&#10;lBL4YLyIKm4gXTIyhZBqotbtIGg+MLUEGt9uGLYNC0dX5Xi0eHd25DbjT/IEYhdR5/AgFMar0Z5n&#10;8QV6ecVnsY15Zzad0AFr1x6/fn08Bp7tgyd/ldT44ZqBrXtWo8IWDUrZajIpFtu4maDpCqNBsYn3&#10;0kTs1Mn4p7Opp6g7H6EtVUlhK6vaRnoxK1/x+2fOFofqTKCAYmwcNgTNYyjQJPWigqKZBSFBJBSM&#10;wQmsYx68i5AVbF71l7gFQ/t+g1bsTQxgwImUDZ4Dzvt9wNmZBcITI5WgrvOwKC18aLiWqQ3olsUT&#10;pWolh2klUYVO6jHQeZQtp8cAgyXrpnfvYHOWK2d/bcyJ/nTmKyfRtEX+oP8rUZwf4SIqxM6lnfEK&#10;2rdfY2IB4UapM5G66L5so69GKEK346TkoNu0jGZIqJSuhAax0uryEX7lPt421pnMjCan8dqBpDgY&#10;NG9T10CWbfjTdPI8GdJBXSX2XvmLpSSRFxhKhrNZ423SnV020bQA2hiRUNggyhExn3exIabC/K62&#10;m4uAtgh9T9wHotymqBug1lQTO+tJ8eWrhCy0FxVJtqQadgbF6kxobXald9IIkzE9Z1inoWpPowHQ&#10;mhjR3K1sqIkbJeYudFxmp1wqANCv6E/AI9yzHCfTMIIzYBUAs5ByMMgHiksyuEviFykgPhwoHzUX&#10;SWRw9+v3z7//7z+A5f2Nm0vIbKHKHz9fryEimYy/XDYHUwg/6CKBJ4YZjzBrFwCufcwK7FxkYh6e&#10;c5NsuB91Ytmirw/nl3///llOuQCa8yfx+tcP3vDj9rLPCJ69p0z16HlM5NxhAKHVcGzClI27zoAD&#10;bjHiZUiNsOzvKqiElss8in7E5TAIeHGXPYjQ++xsUhOdYD1CbSkKFNwNkZMukqf+C848T4WrW1PB&#10;AFjdZ5wbZc9VYXMUiyvzB9UvsgT9gz4BdZiOJ6fvz+CKlajxnepA3KvojL/ouDFRJuvDa2R8OZcT&#10;UKl3J0dvJ0QTmd3C10qtg8E2RG7m9LfPxK4YZf4QI+LpUcgCzpZzxFDVFe3R+WZ+EbG96CP3bid9&#10;mTpHt5HxWG4dqzMhONM5BC0L1kRqo04JmRhmXM2FUvKLQaq3T/05AjVeziUoANRLi7HxBXERetME&#10;toxBxFdog19okh6TsTLviJ0wkBO8IuailzTUfHnMdXxySly5x6hdEAOBhbv01mDV4emp1BF3Ac4i&#10;H9vKoxwajUAfhx2hVxUaF2+HMvODPUOlekMU8XwLaXFNgYv/3ITo7ma7neu/6GOnjiPGliGrpoJp&#10;KtZqB63FiOro+SpwRvCwRk+NTgXY86FdyXyzh1weu0QYjA44//HHH3/9+fXt6PTQfhjMWsGiH5D/&#10;q8Q6k6TxC6wJzPkaAhMzVclaIQRWEsNHCzi7PpKu4j9xMpaXHyJMj7wGew7PXDo0SU1W2BGYNd9a&#10;i0SUQtyCMc4Xndb41NM4ub5xfX98N/Yn5gXbU5R2aDoNYmuWSTVzEQ9aSqRnBALTF5QCzRYsqKmg&#10;K7HM3nWnz8/QrEEPyDT7omYzXu5DglGJJxLMEFBZnA/gG4LHNIpdagnibzSMN+If84fyZiNnLdPb&#10;MFZYNpeqNiNOj2/UF1gf0Z9ZHfDMII1Tf5c8thIq4BxJu0mBBydEVoY7iFSd9nBnkxXm9nuCAN1L&#10;7gPd4I16bS2Why3Psw8nV7HitL4ooXNrejMtsN+JVfshybHgXHTZC8HwLoL2GDTioBEKI5K3Z+od&#10;LCF5hfK6UGxyQaeJkeupTL6WiSWeFHBWbmVvPn8NyPNuZY3A7HB+8AEMUwA2DXdGMFYm1wGkcrDe&#10;GTghubB0APsSnA0/6CAv+eF2e9bdYQ0o+qjRiUU6R2o4HA+SYtWbi8SNgHLBa+Nm649fnTDNzpPS&#10;aEDGaWdjZ953DpnEmzAImqJ1FgWeaXvlWJy58HRu7bj671nPDBkeeyc4J7OaSE5CpVuUTBpkcQMX&#10;0KHu9NixKAjF0Jmq088xeKZIDDWdnZabqPNBDAlaFLLexw8p/gT5ih56tjrf3v/4+++fv//7zy/3&#10;PitrtxDE/S1h7R39pYdA7qbdE1uM/ARn1+baM2LBdYsxtf7OQg+rsgXnFNXdf+jLQP4sZ+YnwBlS&#10;Y2lJ2M3rx8/fv33qx91Vf7DeeyABYZDLztyDpL9y+3Girk3m9PX8+lFtGp9qSO1PvBaPShcLETS9&#10;o8XJeyQTeCxgEW+zdhMSdU6HpF+brntNhA0dtwB8STT4mUbn5qC+2QX0UoLdGxZwdkQ1FrW0eI4o&#10;Fl81EhW/mBAN8g+CDbH6wfj55MRkHTowHUnPVA6ayPhOGXrcQWY9S1rbvWKz6IR2MIrD8dPxiWU6&#10;aoJuxHgiz+drMTsDUQ2ExvKvmJ4DrEVpqO7ah0y0JHNe2BvO0p/yjrivMv1cX13c3/Js8xFu5RRJ&#10;6k88l4OIpzabZVcRrirq1L0EmtFH3mAgrdz0U67ulOo4P7yN/k0AAP/0SURBVBTmoXprjzgF2tHW&#10;KeMjeb7CU5RqabLYVfyJAzCmV1LYUIJMY5fEm4n2Hr5+//714e15OuyNdgcwbuticxcT4WZODoaN&#10;4DJ6j9XIaQ2P9cHOZczRMdcnhGgkR69/9I/aUxhud+B+dzd3qLImr+3//HF9ebFsz4ZrHE72T8Am&#10;aGNSuTQ487xOqwjOoVOMjWOFt6r3hHKrUEQx0fD5CEparUMqF+D85c8CzoTSboL2ZAC9PzRbXHcr&#10;RNSA25dLvo+biI/RqRBiH/CAcfnrsFEH5qxZO/AUCjBRluRcnN4j4GGR9NHJ44PrywAjd6gEnt3P&#10;UxMn/FttPsurnaRAUu3W+Ojhy59fvv35x5/faOu3FyJ+F4Il40unbChAIFeMGkqyejM8kVN3yUp9&#10;MiVceZphL8Ym+3HO+2mvtmo764FNBxAq3+/AojQ5csEcgpbIE4rG884qNIsz4L0FNoA3uREPkY9q&#10;GRoNreOpBs0SKA2DWEWk6KOfHYBju101ugcomm2a7M80X/ew8qsFeNaMIHszFw64tsRNk9PqDhkk&#10;Qiu8NrdGKdBhax0YA9m1LebtvFdHTQCC/7JBGgBug0twQzLoaT1nBbsOTkJOCMaHUnHjMPgm329F&#10;RbCSXsS7FbsP3KevRUhFStpeQMPRSbtRSkWVOdN8wHwDMuNFHYpyj/T5OZ1EbghMsl++ausCkfIv&#10;nCLugNjGvnDTRnfvStARt/Q9wrOuPPUovks4cisTa8KgP2dPk24do1vxWXjhrbtlJIvtzs/wyjnf&#10;dCkbC5WlmhZH3b7eXQE/Aeb8L0sLeJ/HNOECtRe3v2z0tIU44JIShceaaUoQh+KPcxpsSJe1kqen&#10;RJ/1tpOgqbZQYePACjyDCRlZdzONH7NglpAKDXL0kHuzXW/OCbNwj4EUl2XF2yicCpwd2YUr4fkU&#10;EkIziZ3ct+fy+uPXP3//+vX3P//8LVJ+ED4b897evoKcd2azTOpddXo7o5YCzboivuMx98gc+Vex&#10;Zwm8zGu7mPn21z//EBmLze58KlTr3wBnFzl/XN9//Pr999+/Pu5uX++Xs+nE+p63J/B02jUHVmpX&#10;8h+OpaMHFvgxOM3om4mm05/9DEyqIYgO0urc8tTt9miy03PGEzWngcIuzXrjD/IcPQAyNTmLuug8&#10;ovwILaS1AJThUYmcZeNFaeMKqkutU30ZDv1w5ec1VUZxfeBZ4keHexQgqy2MfAqdPrBu2JGDhxBn&#10;JvfgjAJUkVYsOvXWCNLynhUuCWZixRl3PY5mNhzC1DW7NIsGaGh+98rvWq0QTVu0OXg7Jpxe6KPi&#10;/8BEGtZrzm/uL+M7gTIZoq8OWhbPa2+mXz7NrxAjnUi8rLaW7DQdx20KzlEJ5woCzGJz2GdfKp7C&#10;nLSfizGT/TuESqzndK1+U44uMvPPjdIIqixXwkFODieHR64DNnh7eDk1pRlnHkT1juHKWk8iNprZ&#10;MXIOqxCFJe/ol/G/lkJLnSLSwdgysDwI7X6r3R7e8PLq3hNvXpMru/v4gDzl2KKdeuYsj8bO4BhT&#10;hAQhNrdwpPXVfGcu7l2wXHCuJp0PT98FZquzsw6bbwWd//rzzy8Pxznun0A78ZvhbMsJfflStFL8&#10;JWYH2ZKJm1p8rZkS+gLJylBaVsrgXP5I1EXosXXGFx9TUpZDK1aJhI/fTw+zaxp38FiOMHEhvb0Q&#10;kxEhjoeRxsMM90ePHgH21x9fjJy/ZqMUI2dnnwkxd24kYd4O9Yw/R4+6g6YMuEx5W2rnPocomgyI&#10;gaL15rSPzBHthrXlQo8Fb07OQciIEKPOZn24q2pdYAgjQ+U1fRRJBxlwzttjK+WDvCtWoc0k9EaQ&#10;jpqDpIVkHZMKxA1WgPPSeg+xAuFPnp+Ong5VwTBDmEvJfulEjIY1Ou/srZ2okm9kZCA/IZmubs+R&#10;KAlpS8sAZ72aZmR2FxPg6XgOvrvyRE/esoTUokbfHrfShh3DjDVB7a4Ugxmv+xwt3ADRttBTBfIJ&#10;zqWJPNufKjlY86UfAQ70Z8hNqVXvyIv5jG8owgzjoVF6QYGZZ8Yf+kfeLiHXlrQrUzMOA5RnNsrx&#10;Xq5e5Na4LzwD0bUZACJn+63x427VRIsSn8fd+up8pUPonOs9tm4AlFqvm+3c3e1D84EbwTmvA84G&#10;fUZ9Bn5OoxInZiuSFUxJb6stoknuLWOYVcw06Us5rdPLGA46n2vsIE8OGfYz+L17elqGMBd25f90&#10;VtfIABs2mGlae3M9jRt+WAIVT2gez8PM8Tor+TAuL7EYih8lhViZwCKqiDd1QJWZRNJ1Tze3QuTv&#10;33//859//uYCoH98ZF+Qj7//+f3DxL19vlk0DPksiwo4J9c4yu58LZWaxqAx556ATdTsXuT3N/ev&#10;v//z+xdhuQGzhOaH523e3ly5xtkJaID7569sB3hz3lxrAEdHz6i9+xkVzQWJCSgvLi9c8gJoopTO&#10;xNAJf88LzhM6ilxKQwUSiQTnEQZhVKPjkhvBoYNRhfblwomYCg3noQuGeow6mt8HKXRdap8DG1cn&#10;OKquvKi5xOxjAGq78Su0c9asDxpRc80rT3Ja7/0YcGbo4dmFqku9EOB06KoxC/WJS6Jnzqm4ERU0&#10;DXToHnjoEg6CyDm78mjU2G45NNIHGxFgQIkG0pBArn/UFILXmWnWrDAkSzl5Hz/7aTWDrvgCyjas&#10;L7Y3m9TPambhiHjV2CrPVJt0HEAZOAc1VAcFclTSKACccwzEV9feY6Eggbz35nq7uXRNnvWTfcJv&#10;nVHxoV7c2OUmZpuRYdkQMnGH/k25A2h7AsjT1PIKz0aTJ0Aa18PD49NBqbriP6JJ37loBeaDLkHz&#10;jIvRkULlar6gffSNnRfGzpiL6x7ysSSrcSB8pCYQ1Prnl9vrux9Zk48piNDXKGSnPjxIaV/JJmVc&#10;/+caHRDO0wE0TH9XXKAPcFdIsM8xFZsPT4/eXl5eqpM5ROeTE4+7EPS+P57Y3XE2Twoe4O11wKKT&#10;mhVwVtH5r9A8w1D6D8ICzlzhksRy4ELZhW4O5dPPCM4IRPS0uGu8f/Jk69P9jhjRU4yhAwljXXfq&#10;cYCMrFWqSKMNNhNrHz98+/LF87O/f4VO+NmEmIk9dlNGWCR3Prn499ZwNKxZ2mEpmMnMPs7IzYMY&#10;/pmrTpOMnzy/O4VzuJ6tfE82bsG2Y9LR2sR4SlFksWu56GSFeXl7pVh8V6P8fLGKgGLUXnsoEYqm&#10;bS0ZXqGR6dw+WtJprlDVTX9w8HxqohVtOzs9OX5yuEzeOMNQVNMzBwFnLi3Mxxi5mmAmfm4Nq9g5&#10;qSq8EL1cM3x6jtJQk/sSXb5iOckmYHYYk03WsrsZeoI3wTl6q1lm+a6f5K1YG91Kniyzzq7pQj3s&#10;ZGEg6biW71uKZ8gvkR4xL1KFEtsmn+oLPgpUSRM0ZTuG3J0v6LfV4XgSHAoaGF/I7XxHagRoo+ub&#10;JQ62zvsM1tmbHGKCN0GddBUrHYYFYT6WH/F1VkseAAKeaz7p1uxmbdhtrCxiMqPtKYb3t/cX8zL5&#10;yHX5WSqW+JHLGWevD3O1r9c32inPaCGTUi5k5WHXAoFQaEbN6QfgefwsUxaecyao4Fx5mffTcReW&#10;KK0kFuzrqBin0CGzZK7zh2sTOrl1D6wO3GCE4FYhsyKSFeqIAi+v7xEXcD50n19UT51Do18GE6+z&#10;XDXb2XG8vwFLMy0ccP7PP7kA6R8Wb338889voNPUtpOgK4GGYZASGtXEO3QhvANIj6tpkLDonJQ2&#10;oYYo/QHa//e/v39+4NnMbIvOrpa8cwkVyPwDQbpLLw580dszLp4BgezUKsJ6w+TN+WZ7fX21sTbM&#10;CqmEOwx8hMWFjSuDRHbhYWpbu22xLM20qV4yXMCZNjtIDApMys6oZ1hsQWfRBIRJzkgGY3o2H/AO&#10;oV6hW3wEjUUjNQp9rpaPh5CsylN5hbCQr5J2S0EYRHP27x4C6xLSPDSLUQRnQxPZ5vm5QU3E5w7f&#10;F7p/TC8rscqejBawql+4Hbmbbsnn2hTaEveVSzz2P42RGfsOZ+Ry+QJIjpRsdtV6OhIzhPK33Qus&#10;YisGN2qQjD0cL7t1SsOQT6HGUqL4FBEb6cUe8SqDRGlJanPRpS1d2248LxvtQ4lD50IucVP8d1GI&#10;XUA42dhCPiUuExWGnUJOS91ULhXFZVSZdX55e3ZxpK2jtQFnuhxCIrsdzj4xmb9LI6C1doKLFpad&#10;JLlM2SsfxFODHfNXyQjDBx4tPPKhcEs5OcZ/d2VZ1DDLfKHN1oOt1TapNKpSrDbzmQM9G5cD45DB&#10;9ODaVQZXX396ZIG2C5s9YpqfzGt///bdnczcRUWtIegy6RaJFN+rY2TAVO9Kzd2sTBoqOJ95hpV/&#10;Ejd8ZlJ57oZmhsbFjkkt6zpQQ/P/wiIAS7Rwdio689VQ2B2BenUdTbs2cHHGxJL4dTYEe3z46s7f&#10;j8dWcaZk0VwvGEvPGypFVCQKRtddUaLvOXf1PIMhr8Ng/bM1k3AKZ8oTqxDADw0/NCNdN+qBgnI5&#10;Oui86i0TBmOi1RqCblc1FZ7VLjxC4jE+y6WFRtkrcM7ZD94MEWrUSslyClGDqDmbn1xeLGbTyZlV&#10;YERVk8kzWqe7diU5I8JI56K7LiaP7y/tM3rV5tECfdDIkMpclZvPAM69YUUk6RmaqCnpy6rZFVi6&#10;W0gF+FQiZaLQkV07yShGQhTHT0XAJh7ovc/FGfTcUCjpwcq32aJ851KCsXTNQ7/B6/qvOAAaxI9B&#10;CwSoe0jM4ujkbn404CyNz/2Ka8ndcyOHmR7ZNgs8M/pxJNkXUWKpZWAPuBKNCw3wHXmeHoVOo1jZ&#10;cOn06Hncs8i4jRHXFpeCM0HLveh74yTnxWWW9FncmOV9lmsT/jkDm9yWqyoArutsY9Fpttx1VIk0&#10;mm0TSSVmLt8Rs1vAT049NiamFra9O5Q9n54SLY49GMeFJ4yMtW66rqi11uzshRsvlHQvf9Ojobzq&#10;vz5EUTrxKNN0rPIDf/I+9DgUCFnzEi/yZoNM5VKrL9xoxCj214+foDOA+fd//vvfYHTKqDMLfXuT&#10;PSUv5olQfZQgFWTD4swRlNnwaJrzzs6aVqXvROV/C/FuN+Lt9G5xcL99wo/sVX5945LH83lzOIl9&#10;45hhNlbxisfW+Vote1Oi5IpfCgiBM14pfrRteYGLCyRrWqmTrDquSifMKk1rmEuCCWVaqmtgHHYE&#10;KTWbqzKRY1DFLbHyMldRrgLRukY/z6Ay3KKhiVjuwDsRSZi9dlRcCpreMNwAHA8OBVj3PuOhQb62&#10;oWowqGfeA07AfysQcwg9F6rAaLnDmOcaWDTqlJXIWq4EEfSypJZoQgFn/lBZIvrjf1pqrJ5u2igu&#10;no4WNFzSxKV1yrPVtrpVeMAkDqWKs87n7bYr96I8MjwMSctDTOlnhl2vErqM9eoBoSgW728tI3KI&#10;RWiXHcIYsTl31zIYy8jRHSQScIauuJJcJlVStQjc5Q1raxF120ceW3zCRQBtsfYLcbOnQrj0jqZ4&#10;IFnH3LthS2/UoyV0fmZWCXX3HcKMHExqW6IP3IhntTpFxtulPhgIfxFASvkCjGV5eZN8tvTyJzTz&#10;58f95bxthpqY85l4E4AWn4UmY1uTLeImpt+Sr+mN4xdN74Zt54zuCpyzIKxsO3J8/PD9qzPp37++&#10;JJA+ebJobCcK4DOm7jjoFGTapYaDALKC/OdLcedJv+48fIFhDzdb6z+6jAlW4uwJng2ZtFESWqR8&#10;CQ3F4oSGRhFnz0eesIm/mqzrDDOGMj17f3l4PJqsU0EGdBvmu/MI3XiGMMEHNBGurL9S6FWsEExQ&#10;W+U9KnZxYQw/1mpdoC6Oy1kfhhqGMAXd3VvDq4RyekP1NKqt2SnNRGy+bkK13V4sTIMLEAxzR/8v&#10;+PtwLxwhuimyJNvEFbPVNESXGCVKDVTORcvNZmFFGNJPQIUHBjM+wdlAELHZ5nCm9QhHgXGGBiBx&#10;76qvkT0NeE1fYh5vOqKrHpVf7auCFZqv42HZ83G+nF9uN9gfXkNmWqVcJUidVYceeJoE7k2Tw9ch&#10;Y9fYujZZ281QC7kxgPKi4YLegUfSw0oJfcVL72DKbdASohEdV1qlSerBFD7y7bnU1z+WFxCht8v9&#10;BG6EasabdxRsdhNlKYcHEjl2nt+mbtKdkvz18mYm47ihoaaq0m92M+cMJp4+TzVb0zWz9hzXof0Z&#10;FV9fZhebe8+eIm67TE0Yf00e2+nUZHqNnm/59f7GIwJqRs74P7pI1Bb/rZfhipB602mvtz58e3HB&#10;Klbs3JDgrP5jAWeCM8rqOmcaaQWLEFxEQ//LPmJWlJV6dFx2DRkU/8ZbO+3GOjviwnlaXXeHk2EV&#10;GTCi7hCmqqqzxifWP6EJneZSDH0FKH/evv7++/evXz9//ef//vef33//v//v34S6kcbttUkEk1H6&#10;aQTuwsKEnU6gDbtTp8LouSLH4xL8yXMgM+AuRObjp+7MfTp//gKO3avzNzEzmP33T6QJ7bEouF5b&#10;gQHTQ7DZ9JZRyEz/DThbM7+9/fkqhMul0AHHtMAztMhO6e1X51dbXKz9zLjTT6mnCkFjpa0WhP2L&#10;ru6KzIChngjY1A3CcxmmK7NUFJRVmOvBE8RnPW2+ZLrPO8BQhbv4C94pPQpCitCqXmkGf3AlBbqQ&#10;Fe3ZmDSjC0J46qcFgft1q6OV0Z3MB15aP5VZQXUhk85EihENhEIbSlQgggrOsnRHQzsRp0032ZK8&#10;5EXwV3Ie+CdbxEeRGOFkeIxGhw1psuVDmHy/hrnKFZ3nuSZI1NqSeFPraJYWaCbKTupjUafCa4RY&#10;W2ImZ+l0s4l667+luFeX+B1el/1LD/kAn8N4aIArB9yuwK2EgjM6JsFZ9rf29JhM0rqA58TzHl1y&#10;BKS5Z6TV/dAMryTaDTukVC5xEHDxZSKFIbOs1ykEaJ0lb/hEKZ/FC5apIQoQG87h9IYZNxvmgCbL&#10;GXZutqxEzzebfsPI2YgeREvxLpzbQVJNApdoCEIVkxRyPJnd06mPE419grMZAMLkt5Pjh29/fvEM&#10;avcGS2aZkT8LOHsRpCUppx/WDL2y2Yn8K4GziLFzWQVRrL+mTr8sq7A6pMzbOPePBCDyaq/VWCba&#10;oTvvpwIP4SvPtYbc+uvD3ZAeWHF7ROu+PR6Z+rbWPO8w3DaeJP5/GidnC9ryxbMBweBSV4BgUTRF&#10;CcaUEecqsS0eEx117ZERyL4rfWHMu+7F8enG8WLSTO8kvBSdDUiEkXID/bvzK0bO3thxjsf3+Xm6&#10;7fAuIJmX2s6tMP2kbbml6qNLEZ4tldicr9xfxhVqyXZCG5xwznJngyupWOYQJhb6rvGEWVckBmR0&#10;EsNWpmmLrR9Er9EMwdlOGALTTB5nSklSADjDXSBNOFaLih1ynnIwHcL4rRozGep2JQbO7muv01iE&#10;D2v9iYcDvIYOVqL5cMQeRqMcAiflQgZFIohPSRDR2CjEYGv9r19QblaI8Z7y8TgVPZzTdoBUbhnW&#10;7wYvip2OCGPOK3MrbTBlO4aYY7cYKSOfkDHjqAfJWLVrs9Gh/AfNOt0PCVlQoXrDI9QtUBZx7663&#10;S1i/B4v/uLN0W3DGNPljyjWF8PscfmGUfS84Awie1VxCF1lmxp+XcC6WZLgfDUJaEz0dPblXGAKH&#10;cscejlTr/chI0YlH9zFPF6uMtc2HeSTSzpTlIGJz3ZRX0NmOQtEEizo0pUz3Jdkrukd5G21cq7iD&#10;BPhVedDo1cXN7d0PU8w/fv79G8T8u5p5Jnz+++edZXJQk8CyfgwPtbVK1VEvzl7ajWGjqPReXqft&#10;x6MD0BKXLJxNyPHz1+9/eIbHXYDXojVx89XFxeX5SmZDxLaagc76OOIDPWKqJTZO/W/dn8idWLMv&#10;RLAP+E0SSkl5ddrLKzcZXXgOcbwwHUWtiCR0UC080HpdC8aagaq2tRjS6CZm4yjVAeft1SZrXmHt&#10;4kuz1lsPdW7gsvU90XiUOigctxAwrJvGIMpGgzUNFTiDpGfpd/QGkoG47mlGh8tVjIiyOwW0x12o&#10;FoNpFtjucgHQ4QmwhFZ3XGVAXUtjACw9iVnYioRPNAjzyhaC1Sl2mfMqBhtk5mOlVYkrTKa5iEjT&#10;sZVaFm8G1wc9GWtn1jCz5/mgVglczQsRLi33S9ILaJCmRVOs8LAEOmzCO4nx6ox5FElaWfKwvYAR&#10;uuqOj6iB3OXcinTI9Ux/2m+EO2nJgnISs34nPgEPTt0lA4tJ4Aw4J9B0snOyc7ti7kJ3nLt2/mVI&#10;fKkTsZ61VnMlGOTC4ggfmUxQll9X4hacQ2Fdbn4JXlutb/+8qdaG+7zR4LX54iXusYQBJnnI0Dxb&#10;SRUvnpBKdumZRK5KdwgYMOSUiQh9NoGzWWo/YdX5Ewj34uFTriN8+f7nX3/8+f0BsD42yzY+DDEz&#10;TEMyQ+mKwXJZ0R2OaATAS9Z1jboHgYwD9wnbY5U2RHI5cubSc0mbEkBng2QlTpyhvLUYiXPN78ee&#10;b227zsDe7PX9hN65tUEP53X05pmcX49hC65mhjrIlTLFkJrz971To8Q/qhngfC77CzTQeeIj6wRV&#10;fqti9MvKxFJqorYcCEEjDidD/ae/WKtZLuTv7kkChfcplsWddWsQgcAHFqh3rz7BJSFzzP/1F8Va&#10;cnyzqYykM/CbHgnhO3K51YQ1taque63UswwyoyoYx2lbLLfnp1LUKzhDe+SRZUlNmaGN4TE4ghqX&#10;6WHnDxg8L0mjbTIANlyOdzVat941doUGC868N/rPKKKcNnaGnhMMWBRmSZXAjh+h41qdT+OZn5fp&#10;G7P38gX+KhlRZhUw+5q8SGcVyGrqDhJYGE6LGwiJj/suPpL9iv2sji913bRfByWgBGYbeMyAc0kA&#10;B8MsRM4taYthnGfj6jLMmaAOKYmJK/fdtUZzNtbRWfd5eNADE+YLYsplVlHdx/jurxZEDZc316+/&#10;f73eELeBzlfuO8JV7XJ1b8Vx3uxpDirhQLfJcwPPwoLAkM0dMhZFD7tus/G8d9lDMUx8zdMZan02&#10;HRhqZKPDReZPC+ZE25z4mmL09A3+C4xzM3wMyMzQiM5qrIU7DEeyGC1QMuFfCY2Q72DQ5H2yLJMH&#10;AR5FCqARyf78bSEYYe3v/4DJv3/z6++///M3XV8BLkuieS5t+sIM5XbJSOpkGGHG2DAn8cKBS6pc&#10;N2+06+I0gyYR2oXPTtgBzv/847IqpGbBq2vLcfor+PtwfzhyoVdrf4j2F3ZFEFO0thD9K1ojNYaI&#10;0CHIWB0H76n86Idg06/1PSeDQMipmRJbg0N16Kr7wiKD3npaczqQMXFmRisx5QSlxcEhPLRzc+Ma&#10;JhN+Kp+yMwnCZ8xOiYDaWXwDVyb/VS55u8wn5Wa8CUeQre8YJrRQ/VRcWQ1rOVhLRwKx0P83Z90D&#10;3PvhtLWSAcVpunjb/XNTic4Qttb75yNnA6Vm0hbUWeLJUzAxdONfj9AL0bYMyb7FZZcrwbu0IW0y&#10;jnRE5dyCdYljdF/a5KxmWo+4eL65un2FjqIgtwveJ9cLbZQQ4RVUJTXMP5jzFlzpLQ3DEj3jinDA&#10;RbWZFJLgur7W+NW3KMIShxf7RheNppuwvTIPRPunu4Mu5IWAFP83wWAz2QxkFHh+B53f3vjhdO+p&#10;Xt4VXbfktqk/cU9hlMTCIvOA2WFE8uBhZ9kJ0AMgPcm9zNnoxmmAK/xv3OTAA0pjfXEk8QeZzko5&#10;qJmzst0sFilGmdfQoE2Aup6J/4KzfXG8dHCZJGUQ8Lrueisyf0bORyegcyJn4e/Ll2/EzQ8PLydP&#10;Z/vdobWA0DKrE0zEcdMyr1hcZriZxLHXgmFKOIUQC8KcF7UhmYlOVREURsi0xjJoYLLAhtWdOx/v&#10;9s/vx8dH7ovivLOld06y7t1/Q/PeP5+8PLpy7VjALqlvHZiXrOno5Eh/qhIgN9MuHg1pfhamaPbO&#10;OQLUsKHCYTXqoqCrVfELqOLR9xPXfmR+Q+KsDRXNjADLFB3fHRdNTxnIO/WumqNlHo6XLTBFrY7G&#10;F6jjKAdmWUu8mKu8pACsDlF/3H7J5CU4ebHdnq/qg5FbSkYCStMxdkmb2QVA2lfVTnhQglyukZv7&#10;2i6ZUxW/OnFW+prJaDqshzJ8SF7aRSjScica+N3JV9yOg4rnsozMPGJmDjs17ilEGsjFv2tBfiR8&#10;p5IHD9Y7q3k+L77PBomzgWUu690NmUXaSE8ZaMzcRalzlfEx+tDtebt6SbQ4EmHpSNYpKpqB6DR7&#10;bsUg4F5SphtnwHi1WoTYUApkuXNTVnrP79AJhRFpOWqCM4OUpc5aBYRv1xWdQbc+NpmKbNfpXiw6&#10;ncX2/u7j9++ftxabur20tpk5adO1mU4lpnA2zX3eFIqjzHcE4w/0moeXSWfdaWlnd5z1csZQzgtZ&#10;4pLNaM925VDBzDiIQWoYHlAymJt3zYSjDBV02RdHx0rTUiMgL8VHhxgYySkht56JhBFxPfE47t7J&#10;igbmojm0mhe3Hz9/Cc6/iWX//s9//uPSJ0Lbn78+ruYdq5UlPvFayAGQvbu/XKoKWFmUGwVUf/QD&#10;hC+ZxjM5a+m7fpnICTx3AZrP+f0LZHbP7e3NFqcZLilKjvZn+3W906lnM9u13YjjXs5dfO7GB/xs&#10;bKYFpYeyRys+tb4IqhOurstRVbVjDVIN0Jtxw2ajO/U8Z2BylI0BhF3TGo0sdxy5f+Xm+vaakDWZ&#10;rQUkxosOlvpqdUivw8CIXWZDU9lCW2oMwPl2FW13jxBzZ0hdikjz2jyBW2hnhL7DgZMK/LPyY9Vu&#10;rXf7p/fTXT13RHZiXlIoJrkw1NrgYPJ8cnx0CDtLToEhSQBRnjajD76EZUg/AIUwwuLK/RMdtp8i&#10;noopOOsPvH2KJTEUbbE4PC+ixI3nzZ9vYG6v1zd3P37drTQ834JVisz23z6AtQSnHeNThkE71XPC&#10;VIfiAAhgdJqMdq7s1a3Z62XdqC7RrOkQwNlg2iJ02iud6A7X491ohEMEH0ACd+gEPEBnwNnKYmdk&#10;305AkGc0phiY0+2YRgcnbfhWli04RJJ8FCgms9lev344PZXjv7Zm3m8unbBRj9A4eDh2feU5uRFH&#10;cgR92PtVZrTMp7lf1vX1pik4p4DKdUfx4oSdBKx48kTOqjZ6E2+gznKhfURE1gaJzEE5K69MbDvn&#10;/PiQUrDHh6/8fnJ6mENPuDngjIXhpbncZKrrbvzeUHRmsJMvyfNwE6UpQgftyDJOZ7gnB91sEluC&#10;NPP5yN1bNBqeCrLbnR29uedJaRbx/Hv2uC5RuJluwLnUf6WMNcWsZiBxYJ6Z4dfxsB6/BVWdu4vN&#10;xbKWM+7DJPRC2l0StLadASraq4MUJxjx/cGwFjqrzvImdEVFF741/ALO6mGHQQ7IpvDaIQbwkmm1&#10;wqDvwNEQW4ORoVgVxkuRikvM/fiWK9rDHTQNDQMPdgUM1HuAs+XDZdLCuZWs4/u8XBqpdPe7kZML&#10;joOUEN+oMwYDY4EGA5osPXYDAF0yXgQ+6yl6yWMLzturcw3LYIVO4VS539rJiuRMdCv9hZtpEF3i&#10;zO1cJvPsI5/BI6eDPBxxSgdCCRpuXQotEJyVsdXVMnqzanQ9bCm8tqQXkIghtSGmkuGOJqGM/r0r&#10;DIqH2HzBWeNPK9KQ3IJooa2F6R4VfY6qIrS0UCrF2BiFrZKaYKC9zPlya3hbgmfegz9z2ZXbvTyf&#10;7bu1xfmi3WieOzlmsdc9lrpAu7ZZYvT3x82lu8XgY0BnVwDHMPliqvbOKubzOfww1sfgayr68bII&#10;p0AAPyQUpPUDoqBqlT/6Djij0+/g8/MuK24B50v4k1wk4qePFeXDvY9y3oTrFe0eXcF59AmF9Tr+&#10;1qYV0p+QRqv+zonlklOQ/+hba4wvUZkHT0sfEU5rcXUHEFs6/ePn3xaC/UzVG9fVvJ2w2JQWVA0m&#10;DNDCSO5ucuaza9czJLxJgLUevQtv5skqnOlC4xI35b1346vb1x8/iJpvU7i7xGW24MmlKGZ/4ELL&#10;vRVtjR63GaIM4G5mBYFmqJEVdwwwNo2ZQq/QsOyT5bylJflIwDDZfVDmdLyjkqpHDgkKiZ0ArCgD&#10;4Gycibo5Lcsls8Rd0klGrb66uIFJhAlEv0w8+HkZlsyVB+HWwnLd+IrLKjmAWR2dw6ry/jIJFnUw&#10;HAS79FAwRo8ZwLvmJAEfgZyW/UYX2z48OpqsWzVHx3MAasmr+Y9bzrrj55O3t/fnfSbjE4cUnfBq&#10;4N4wRofTRTqu5552sT7idPsEJ8C6ittOCj9Eq8y2JkOAXIuP4o4uXPENi42hpcdSXV3fbxn222tF&#10;igLRU/TM1psVx7sLfWXyWO7nTBIXFs2DnVthDJd4nUTOeDuIpy7V+8gmHTj3d+PDOi5j8Mz168MV&#10;uqQPz+ekbkmhvr+8vBE0vxFgPr7w1bVHJ+6LW6VAuWm95E3jvWMK3N/v0Aea6VC569Dt630aVdZP&#10;BqLR13PXuRPrX0vA3VA2vSEGhACbOeJ97nIQ+7Dmcd5207yS4j3UmtFlC3sNWT9x1HlnWawKq9eT&#10;6xHnEssahMUJJTUsOhs4P3z98ud3fhKr3TOcv3JzBhWqpTiiqCouTs7LgsakGSx65NvIEjUAVTBO&#10;wOvktmj9/Lwfue1ewNl5dqMbWZHSNvflDhv/Lu8qW28AvwYSMo3x/0yNH7//+yYubkz3iaGdJ0SJ&#10;9T1RbazE4Fz/4CZlCeASRhsYoAJlItPAFysc4OEwRNqx3/XgZ7G7UufOe4p+6+kBEMMsfaMaZwEK&#10;VsaftMLQO+c68aDElAW28k2VwAH7ad8d++H3XP/+kHoDW45xgM1oxqLR640Ip9zXNEkR96Swmvjf&#10;7iOeqfN67vE4ZHScKCs1H16qsQ4HCCiIZ7JLKhCt9J9s0IXfzgVeuSEgsUYybQ4o42ok4U+MtkS/&#10;zZ80+iTxg+QopoXBqGoQRi2T24o5PlXhoSM83lyFDeI3fsCJJLGdS3GIEyIEisoHuJGQlbDZAKB8&#10;XIcWJoMkEb5yToNtsuPAByBe1fplWDcm7pjBTIGfpmlssdHb60L6dflMItcytEkyQgA81Nu8hKe9&#10;9DrLRadRW25LnRdh3eU5fV1t737+/v3Pf/7+eevEaLYh4Q23surA8/39q5XMF8gGLiMAxGJSi5Lz&#10;UOmmzVJGRblkEZ50ceaUxZjH0wh1HnA+nVqAk9zxUt1S1TJbRkcIs3IWdSx+bYTKeOPgLURMnVsJ&#10;HoVqlDWVEfHy82zayg0USya+0F3BuVSm1oCM6ag+J4z4QUj748N6bau0YCdoiwiOG0lOBQRrdM63&#10;V+6S9np3cy5qZZxMr6LADiEiMIXCOBs+B1vcc+2CIPpGp2Z5+8ePn7cCrUG+6Vw3YLAGZQe9h3wO&#10;GF3cOr0bDmeM1QJG6X227oph4iXcBzSV96EwTa2OqyhJ1EVUZTjVU8VtL6MbuAbdAOAcvJLZFrXT&#10;W3yCc6Pvvq2wI24p+hgWRqN5k9MpVjiZm7U6MBc/bkQXTSxWTSOEGbVY+dBEmiJp5BE96TCPMZWu&#10;ByM8h6Yvm4P17mB3evL2NO7SaQYbClLrBz3pvDtdjE+djXw6NFmKCjAYmohmp9F4Kl6ZeEM6B3v9&#10;hMW8LuIQHSpolmO5VIRLuy7gTOyLJmiRtFbDKuDcd4ttD9+Yw43O6dfl5WaZxJdOBeqAX7DLKapa&#10;GVmicQnBBTNuFytU4TDbTF1D0iQzcdah0UFMtTEp8tRBqKoCKh+PV7PZa4Dhc78OgCO7deRyWfCx&#10;C4NPTo4Ox4SEaTj3rKpUXKdBo3wIxmFiM93OkWswx2uz2km0X6vsJt8Z1UsiSinXlY7g3tDZDrWN&#10;xJzbsc758vou++ggHqsvBtNJCpufTichmmCVfnucGWIva/pNdOBwGSwsENk40YIdC84mBUzXJx3w&#10;dnJ08vLw7a8/vj16BEZWUZk1LlUq3hACLD0LLutb4l4ln2WMUS/LwfbEcyWwRRcAZx7kZXKuKgTQ&#10;yQjORpgK27mDJPKA2NP0oOoI/5OxHXUPDj2f883FXZlJKG/yEp39VYw+nA5gXLHafIF7ueKhgZJb&#10;94FWlj3HLD5q0GZjMuTi4le7Ybb/8HC63k3Ltp/CQVEG/SdiNDEjSGEmeD1G2BSJKpdQ9N+IRneQ&#10;xQN8pY96xALOjEPclp8oyJEr4IT2YRVO4QGXTnLeXC7rg9Zwd0j3nq1ah+M4GZoavarvHpiASzbd&#10;1+plJsP5hqBBhdF4LDkIv8Yh4YNVqXLpr3DHF9sUNm3dnKUtV/ZDqA6XYbf3xGMl7NKd4WRRSXye&#10;BAsfYu5UdNaO4xH0dLo3oQewE4hUFJlQkme8zfBEp2jPyyv+aAJCiXtoSLLYaG/5pOLxbzqKIkAj&#10;o0wVyYQNpwVnReoYyNtpkR9R1t5H8Ef3JWn4kf6ciLgHsqgVGVrLlf0EYV/XZI1FEM+H00Z/0a/V&#10;+pvrTClZWXreqTUXW9fi/vPPf//765boIXsqFoQJb3Y69e4DAs57YSYqkI7f9CLKbjmeckSlZH2R&#10;Trrvhi+HLophOEv47IqFo/enA+KmuXvngArhI5bXuM521jS8oMVT9xyzhs+9GQxMUDT6SePjesDq&#10;znwhNCKYeE5Nr6i0Fihh4UdiA30qAGkp8nraa9Lv1+ywCTh7uDKxEg/EXVqSEKouoLSagPP9q/PF&#10;V3Pv60hpYwE/4x5VY9AjfJs5t83waJ5oO5FTDp90UuDu9YZ4XGeQPNnZ/kxwnuRoeOyWYdLpIEcU&#10;ulFbobg0dn6xASbReGHZJM8olt6aufWmxqiO8qNobtcNBzEA9YfBVgQ0TBiGOTBQwhVKH9JULB/X&#10;hlfrDhiBrZBkwZK8ljEQAiUEeIf2yunIYDLfkjy5N4mg9zYvZYf5KNBqCJqnRjMdm5q14YQ2PEau&#10;kyPE4vIxR4++wSc9vb+f7qejAWqD+uJE3SHsfOkOYeNn4kPrboygAGcTfogfEXhpYxKCdDOrNVID&#10;ZCCV/wWleXCvJqXlqfmvZDswcHQHDqL5xW+Im0jciJK2IV6TVzq6UsmZdzg5TNNMI6hKKBPEyCto&#10;GHCWA+mWWsOBNamJXlBr3oEHFS+VblxpNWDSKKQFJ1WPkDnqYB0TBFZwFqMwFAu0CzADXl7mtT3f&#10;UFFzN313Rl5Hk4fotPxd2uNEj8QxnpcOXlxa9mBF2AX0MUluXGQBZysl5lEBP4oqWw9wDlu5c8WB&#10;qaXri0VtuDvDa4tPRMHBs0RYOGkkj9hRNHGFVhUnqDqaqGEU6VrC7IScR5IPrqejxy//5//549uL&#10;u3q8nRCxeVyV54VCyrRD0dnMIGrZ0DkgabkjD2LEUa8p/M3dWnK35+xbgnYJvZaDtWbONSTjY38Q&#10;R/LaGqQkIxGh2byyB2fpkejDo6fZleTIbIVzCie22MDamJz255PPz+OhwEHInGubg1PitVsGFViA&#10;E+LOzdADYcdicwJp0Yx+wNf3NH68g7YcuGaQQVWXDPNEhZAvlCRqEpXLJIousOnK9AxWigsArnMT&#10;YIuNSzxkf+JiwQ5QoJBQviTW5i6Ik7HpWPFjUsE1E9ub68t5c9YjjqOjLqJysJ6hKJIR/he0npTU&#10;wm6/i1cOKsMzgjlaVVBSbC7grJIW+gC86ibPHQnCGA0Osc3xy87D651Mu1asKwSPdjohgEaZVjT5&#10;jjXnCg8pcaf6b3d8YtwDP+gZsKgqgBeKgd7yZ/+mnE18m7SuY0jYHxcSKS6m/AJ4qcJ5tz3hMjfh&#10;qqnkBs1KcOlwrUChUYuqphb/kgYhj6CQcXOnAwwthDdTzCCkoyCG6RmaAxVgd3CA4E1sE/JYT5TI&#10;GOS9YLDnV4AzcfPv//7z895QyYLhJGfB51s3E7u/e73fugSDwCVXeMEAbiIWQw8MNgya6ZY0UAi3&#10;JOAAQmuZH37Uiacn7fDtdNcyWoJrBmZ0croYebE9rKfq2I877ghRzEcOcYkJtNFY2GPxd6Ka2Wu1&#10;Vw0veUuFW/OYENU1XtQTAwft+c2d9dM/f/396+evn/eos7n/Vk9G6NINKXu3V19cmNPDL23RoDKi&#10;GSxHyw6r6uYke61mH62hKWHpBZx1h4Qiok3LzFtxSmfERROntYh90jWPgAggWg7eyhma6N3CshJ3&#10;14mb0EnpkZzGYUAJvQhpLLCGTws7qIXobGJBhaKdfnXVV2tG+4LFBZ01mlI/G3B2i4YL9xCm/6he&#10;GGH0M0ev5PwDEbksFHMq/fpenoJRi3VWWuK+AWv0M3J3JaP6igZ34EGisnRHrARPfTkD3p+tiYen&#10;k6e3YzzAAQZJw8LUuCMa3ptaD5atN05LCLV2qx0NLpYfA9PifMWqM96hPdtLaY5IEAsf4JkvgHxD&#10;Gueccc2Ac9kFFgWNxSnQ0Hn8RNL6Ft/qUTCQSDKJAJlvdoul+fgZlAmbyhW1cgB9+vpgTRAkPmnQ&#10;EpVoLO/ynfleuamiwEIqD6AbZjinQ8uUStRndOmaw3/BuWzXIUgrFPe1VRlo5OeFSHyWLFTN5+k5&#10;gk93uPEMOidXNhdu9wJKIRIAeytoE0GnXuwa9r3Rq6vlbctP4woX8/sCzi7S6M9Ge0MqcUksK2lt&#10;ABECJeGDX/Qw1gyNc518a7josyhBzkLmEttyPpUR7vPxtz/+n//z54NZgRNAWV4CM/OE86R3SuLs&#10;E5yhwshZUBYW+C52H5gph8ulTiu812qVw/FIncfVBXm2rqS3Ok/XYEXLoREh/20QuJOsuA0q3RH1&#10;J/Tx9Agy7fJmo2fuD0BhxxZ1l1jyANoJOCdNAuBsrcYx7moM3MAx07MGRYpH+aCUmXaEVaIu7t0I&#10;2E9MsHvEqi4GlTCkFtuIBMLhYlP800Iz1JhtJl8dfvTVYFlsDsxawsOvCZxVr3q7X6ZmVHYUBGBh&#10;jPWmRI2dpes2GWlEdHmJbrjNDM4K1vFU5Qro7BNQbW7bxITJT8/yhBGFkVVOJU6aUCAmWXizfggF&#10;z1qtWF+sUMW7cAvEMrGCTQJzdT6uXQvOYrMemJsEnNtNRmtmJ/1wkh9OxUCSDZ5VdZCxIwBVl3iY&#10;Zng3JB1PoYH5Dr/xR7MSDhKghZRjv/zRd/JeRS/5R9D2wzdnRlFfQewPP0eGOswMRQZGL0LDiCs8&#10;uQQJY5YCdQq3YVUr82XIwWX22YPPreuSCPGO/c7Mpe4oi8mog0F/vuw0aotL55yxu5vLfrN/fnX3&#10;4/d/fn/8/Oc/f1tZDDALzh8/fzrX7ET0zf3tzcUCpEcAorGBI3xn4D7i9gZ/Q98Coror5aNdEQlZ&#10;rS06O6E2OXW55vHbaddpXewFVJHeFVmgtW4ADekYCh+KO35mRZ9axiSIxbRiiUeqiRbgioHbnNNf&#10;oC5iddTEaMEZbNY3qp9mkVvt8xvng3/9/vvn6+vdpbiNfsBjJbmCs9dw1jm/MnVwe7+d9/U03NB+&#10;ZuzM4zSMqdLTRhsGoE8HndHDVMRmetZmlDlWfADOYDI1c2nNyhqrdvyMsWJEzloSGisRAs9sSWQl&#10;XSlYNSAZDngX+lGBs33V1xdaGgt0FkZlCc1Wq1st9E6+znjJBHgBidJ23WXZ5fHc1cXh2YyB/Nou&#10;Eqm2tAc8OIDs2uxrvfv9tRuzYBB8DmPR7+u+489LAi66mvT8qpZY0pyBMsVKzHno8M/nzZ7B7XR8&#10;+m660J0BuwP3fUd2y5WH8z0TPOGqcYe4TIi66TMDshlOK+D8aTmmTA2trNdGXQBnU/Z5O25jBl1N&#10;KTI03YVE0m1kZvoecst9MudrqjkMR8fN4MYZZr4rDwHCEabJYbDK1ttl+FMVQWu0DORsZtE1vGA3&#10;IWKjsZE0msIQWC8i6kEK8KElmJWAIchG3If15wKOc3nOlxpOEaxIUILNweSTo6eTt/enbJxW9k2r&#10;hkyPaIySVtMTJ7njHZOGSwQcy0UCKmXJVSEYw2cLuPmf5V+pDMxgtoYtl3TAH2jp5sapHXQARWm7&#10;T3+qwZwTD9C6EInxqegQI8AwVb6QL6ia+1gyIrxhtHMb4VSDufkHwy4OvD9++/OPv75nbl2AxUo8&#10;QzXxq1oK2xHyRWe5GQMtd86iGwPnzNGfEeFmq2vuOynQAYRYOpKMKJrlFINMEl/DjXoY4QQWcHTk&#10;Q0tHStWq8nenSp6CBQJPhSaGJ1kwT98BLn4Ldnn07SwFz6YgoDluBTZDuWWJY+nLHtw9HLviqMrK&#10;FSm1aua4jaotgHYxmOvAhkazxIENq3qRn5DASAoZSW1j044t/pBBSo2Rb0ehUV+xS+PS92iV8xXu&#10;KCZZuUm+FEqpwxGNBJXO+fU19BUdIaK4IvCn9dPRwZn06enJSjAzEkbNVoiJzSnOj9SRkhYnPGdk&#10;AgjFOG2sV9iovNdtI8RiQgl/20CVArXYo9AoOOueqrB5oJMWNav+2mOTWQ4gptNf8Fk+rBVnWtM6&#10;YB6bh2vB6gpf0yYjlFyZ5k8cwHuq5vrmsAgBg3BGul7qv0T9fOMtXPp+LmeOMXysLjmN4LoSLskB&#10;BFuXVlmrI2DwhGp08BoYljAMchNfax0OoCLShcxGGL6i3Z9ZJ4yDwpUvbu7LpPOmQ+Ti9NJv1//+&#10;B4jOHpb88fXHzx93rz9ereacXxIMrpxRZDSMDIhyQp3soxd+TU9jgRzSdio1yOI5kGU7Pq0Gkvr+&#10;cnxy8jTutYlEkuGLN0GkA0ItLXLgCT6D+DicEJBlQirROFJCRDrGbHXccYjoNDoAc+S7ZCpQ778k&#10;EpUnolFT0FaBZ0bHX7OD58f91YW7uhivG7sQ27twkthrPerVVkQWHlG1PV+1Z056l/lKN40FCRL2&#10;whEYpEHdc1MW7RKmJz7EUBa0GDOj+4eSdBd3T0P4Xc8H1DYJK0RRWkaDbYEB5LkRWnMIcp28vZ3i&#10;MYAaDAanJz9Q7ZdOE7k23O6ZOHKMuYcVmvLiqArkzWMsSk1CIg/dZRCDrz3ZR8siakJ7R6Aon7LT&#10;wty2yijeEk4jZr44RZmTerJSGEUrBdAG7k4mwG1pTaJB2iL6QCPRwJkb2e3MyqOqbdTU4pOVxwYB&#10;RwcTQxft3v2AgtwM1OzgTGf46QsNaBySLmwGcNaw1L2AM7fX54H9OG33q0CEJlGl9JpdScxfXwFO&#10;N8KSNkLbaPJy2TbFE3GZI0NDkB56rW/RVJEkdsNDIISfFiYw+xXxOwIRsooGI7UC3rU9etmxgVKJ&#10;BfQC7nGC5ToZrX+RfKklWVlgwQF+XAKWINHML9DsMQ6GkE8e5594+fj45NRpEStyUCKNW9+RQdMa&#10;41b4XbamCfgzrbZoQM9IaHxl2tXDu00gONmT6mLiSdA50xZlTR1OXMqAYAR5d6FL+cStRaOrWvdA&#10;cE7MCXXkOj2jzU70mh7xStJA/qe/xf67+NwSOXdHByUhYIXbSfaOUwWOjt1W++vjm4AnXj5x7+wq&#10;CDDzuRiLLk/ar4Nw084K7fUVYb6n78fHybW8Hz2LiNaEqXU6JzmKeVQwgeH/d855cuas9/GLq6tL&#10;WIiPysSbaWhQYuQBTclhxHoD0D7itIDz09mhn3E7HaENeuOUwWbZn7lxKE0kZAbyTZt7LrXU/5PE&#10;jIg+LMcoy4alAiUF0DU9ZHwM05NdEqJ8XmZGUTZNFDcQvEgiTxePvaUa1hF1Exx56PnFvHL8GqQr&#10;mPCN/ss3dMadH1DsZTmMEIA2kbK9kFp01/t0MXutiMvpwxgmYRFdqFjKdJPaMFEvCBilxrUklrJF&#10;XDoi0ZgrpEFeyq+QwkttyfievqkuAWejOS4n88wrus2OziaXmu2kUohu6a23xxtBfqOrxrxBIYGE&#10;ZiRqApxtHbLkB0fex6BJmdT30XzlEco1P3Dlt3LFuhS3r3nJbD45UbuO//Bjtk1Akhhb6wRkdbLb&#10;DYNjDJNyWk+cQvQFL9JAHaVOE0Crp0ARtYVnHu56TaCtNmtfWK99fWOdZn95cXNPQPmRLToIl28L&#10;OH/8+HDe+fX2ZuPuhBcLw0VxQkrmbEFIrWIROpEQ9AfJElHj//GYDGUFegHn7BNUHTo0bcH0s/TQ&#10;1mJ5GLNKipbWdQ4INzrUMcmG20ioWTPUcYDOLTHvu7tR4iFHzs4iQgQXcdt9NTf4kTkalMEIZ9a5&#10;vHVXkB+3Vxau01pHrVeSZCKBM6XDRof+umzZk9rr8IWAaL3Rwx9Ir4ULhQCNaBDMXmyyR3igKZrj&#10;jd0j52D8rNs4OTmFzOtgukQ+qB5N1U7kWbRbF4sONY2tFs3e7vTo/e3k1BwS4Hzg0hm3tKGjHiup&#10;Cw4UIjw0KuPuXIcLxu0vmg9TcLfKuExIjsOUcUKEprz53dhYYEIoqlP6Bp1kGIC3nuCckMCYIBOW&#10;FdN1Ygl1BGS5nOZSrGmDsXyYQgXUWGlKB5x8E/VCf7nnfDUrocHQ6ULo+eRgwCib/EHEje7EGWcv&#10;84jxC8bCwK2TCShYajxorOV00j85HFI1YchfBMT4COwM9pdVvYYFIRfmNS5lAap/wFlFQuJFOZQm&#10;t85F2AjroNEmakIr/JgxSom0zcY4AkqNx/aytofWpFTC1Z/oqv5CZ4UyMDx6cQTqcWOKvQaYiy8g&#10;jBfufEwkabxVEqyu7vksCHs5fns2SapnZDi9K/Lm+TS20Rpal67PYBSwjk4q2NyqwS1GcNXuYXcp&#10;1cqqOYMq3hansRGik9s2y4jz5BIGINoqQ625oMGgM4E3f613CX4DVcLTsxt3nNHUvRmngs6G9AyB&#10;FBR+lDCXn7NdhZPOz0fwDbrz+PJ2Sne6g9H+6OXh4fjk5eXNNIkw+ySkwVB0HImdC9UyTW7Wx820&#10;vNCINbgGyoKB2Z8FMDkzvS2h25nBkECr5qaauOLP+/guNdx6r9Rif32wGFsWnFJvEYh4WHB2kzZG&#10;w4y3Wa9U6NFz3uyseJmFHU9nfSGxRDl399t5uwWDkRvsxgF211ydHXQH2IEDiG7YAwbd5BEvQT1Q&#10;XP4rOzRXdHaaPoxEU3NUK9YsOYdxG1gLOBq1C9oNIXOqomQ6Q4maWUcTdygk6BbkofyIZ8Q2ay41&#10;DYSeu0VD5q1E6X7D6NWiDxP5KS9wtRx8R+IIQJuF140bP8dNMuiOvAONWgpJPgEfiLFkutFLN5L9&#10;DoPNpYWqJ84knqlMCVfT8k5X0H2CKIPbYuh6yeS4ACr012lEGbWonEUlLhvhffqmkDgEo7p4SRSN&#10;8BUuZF6V4B3itYtluDWfFC0CQml/pfoiCYzdBuAeC7Lo1PQQ2Sc1TkZ8F4KqkASvEhOQIRAcnNNV&#10;Kzvur8+T3EyxS+kWDs/2G+h0GiUwTOZmPEKl5qt6OVR8a4EqTgcgQsXu7wBot9R9hS/fuy2Y0PwB&#10;jsF8lpdZdaVP8Ek0bWAdgxGHjtN2qfoqj0GNDEtFdAqHix9RR4sKdMkMslNnEWZULbBlI9fDmfuT&#10;9HXB9oERlXTZFRd94+NsRFAsCiefQdH0lqgFXlYQLXjhL4vAtslMfSkR6qwNEbn78cu42YIm8dpI&#10;f33g8j0UzVkPHD2eKVHFBdIB92SimE1vXeo84cOuZxNf6zUc7wUUh9EmUML30jS4hLpGPGS0Ycrt&#10;zEwbipinufjXqeIy5GWjFF2J9R0E6rhBbD903jRSV/Yj2wj1LD23N441qiIaeiO+m0Tg4vFytBrm&#10;g6ZHXfmv/rsLSaLaoEUJlcoaaRpcxg/jGDY0ME0J314miJamJeSlUIiAM+NAQ2iJwC5fFpz5pWoL&#10;LFGBSQoPZCVY0YqWcbtNRytmiGZDhhu+thvSCeQhMtSHY1OJOEJDFiuCTWwDfRU4pweaK61WmKIA&#10;l5O+A2d4lArC4ie0BWnisIqF8N3cJurOADnuNKEItNIkJCHoc2+QDr07X6YP1Zye3q+g8yc4x15p&#10;BrZoPmWQXTGGXfEEFYZX4nxoZ8IeGmUYaqB6gcfieRIXmZv1NQLDdBpwdjcqs6Gic4664LIq6egQ&#10;D6/vor+KMsSTB+AH6DqERT5qy+EUumpUV4NNyHIpOIvRgDN9MQEUdLbnjIfJbYvxsCptiattQWH6&#10;lW08AR5X3BEYrLO2RnU+eXeP/KQ+zcgdqGi0DoOmRQbNtEl5YEwWuq0F58kpEScs9Q2u8TSxTmq9&#10;f+KXdxA7RyN7YhXxGnRsXBWAWw4YmNLfGVohMR+HkAXnbHMKWFrr/Y6uZPL59PRsDDgnH26IlBka&#10;FNmUycr5Vrz19BDmAzJ//f794eXt/eiQMRCdjWD24wSzLnMqPEmHhS26+4qLm8tDQOzns2xEe+65&#10;p07L314Dzug0n3NUMxf+xP/nHUMXX2jAiYszTtErOqGOmHCXesz4UQl/dgmiCbQ+2efopH4SQO2Y&#10;BS7gLNp42oo8MUbvCAvOW3rLSDOY+gMH1Dg2LkOIx2PUXT6sZ1wts2LWEA1Xd9HBGTJiFoScOMQl&#10;dx8lpVOwMNm0+VdHIB6ddjqhVNA52T2NBxzlqsJmk9q0CeGbeOI3Sz91UXgeE60mtPEPAgBqk3ln&#10;M0kBB9oq/GGG+nl1t7/o1J0hslsagFOXBZxRES78g47On9ThgHMAya3RBOdEYoFqPqC9K108qc83&#10;4eYHdarIvSRLNZfi1DISPMWXYntOMGjouPJSgIlbEf0FQ5cjEd4FQu7vt3BmPXIrFhJwEpJqpfXw&#10;66GhbPZ3GTZxOXjSuckGeqqhXhUCpZoFkO9cYHHnaVTg9Me9Sa+lK00Qi1BF6E433N8infoEZ6HW&#10;2DmJm7BczMgIofCsKKR4o6Lyp6EjwqVEDdlwVxBqiywu5gW66IPOFP9ouKODZ3xpe9SxytaIzjRI&#10;bApQJ3JDmv8DzmivTK0p8XQvp+3968etU6jIK2PHkHWnJSPJ0FmehfbOXVFmiUVoKM54NkJTDR4y&#10;V2q5teMWQRsRZuU1VEgmYVIbpNeZWANjqLFfM/iwxPTZMNj+VVCm2TimQCYPw3HjXmLDU4S1HiLq&#10;oqLqt2iyXOGLCz0skORd7CFNMVXAT1K+5P7WXZdVOh/igwU5upvw14SEGifoNuqu8JDAGobiFgBv&#10;LEso4onKvGxwMuwFnAUqkxILeEh5vKSo6o24QQNqbQLhcbZDxCpMM5dIzUU7qCc4ggKFh3cb6RsO&#10;pNbzlAETh87vPZvXRg6JvYuEzDKh3AwcWlb1K98GMDeG35ooqYJFnG4SbcIOieGv3CqULomwi2wN&#10;QhvSSTy3ziTrtovh6AkMtVAg5Ck4h4wkVWCamktyKs+xDM6PZR19AgkVXfnpPZCHPKVZHzQkQ/ip&#10;i4RwKsjAHaKczEukhV3o+4geD33JmIVA8u3lBeAihhlPe2XgrD5wpyVVUhNMPDnqJhWjXDpCc87J&#10;lnhvCYszN5E5Z112GSyGsLhKHbm2vVrQ29iNO1ahBrouS1FuhZ3XO+u85w2VXxAEY9/hUEa74pYR&#10;PZ2mZXF2tDNZBNO5kkO+8H/n6RFu35HyLawBvCa6dP7mpJRY8SdrrgRmvL4fj2XKaNVdC7mk9mf7&#10;PA1XYenXmZuPHyOkcLlnI9vTnFU6de7ElQ6GMBfGIKq71R3dLvBzUs7C4t/Xx+Mn4dS8Ldgs+NNe&#10;A9zyUugToTURhefqgc4QxwnYKzijxRfbm/vX13vTw/O+URBw5aGQ4/HhkQdLHu66UH9DlXIja53j&#10;D7HtssOWHhRjUaHQo3o9LETPiRqZIiW2g/HIwMzU8X5DIjEESqtjxCcbqyZELXFpyWrpDJ3bcD7G&#10;eTaeg7dLjG7FJ+4cg9ze390al91s5zXrcKc46UkIGESkxAewR1puTic8xUjaPI602/G1JMZvNMxK&#10;nPhinpxo3h0gAGfXKdJEjYcWreIiAOd4FCfS3DWYwfbXspyqWtQk15sRKdhLPohBEgkQGWrmpki1&#10;vJI1Uu2UCj5CJ1HiU9y9vk5YCviiS+bOE6nzi1DME6KzvuKhLXzcp3JbPQGWUh4TtOYV0LiqD9PF&#10;dVb9xqCRc3IYCYVcUjO0wLzcYon7STnm1UU/+K/BMmxehs41Qh0YgKVjNLW31hcczIywFm0Bom4h&#10;rYtJNGNh3vXNWWJ1Y632x4+fdzfXt+4TaSTlojjLkRCsaQgNxF074jjpEl0fzAQAYUC8Y6iF3AC0&#10;3Kqs/BtmfQWfBJzFZokNbUuhkGcWOdV1aaiLOOgDI+OVrtPYOFKhIdVTEjWDUMNH2pX6G8RiWApM&#10;S2iiD3pEWi2JcA2Bk2zCqYNB6GFcZi0aDXWuR/plGpZmpJzZmzFQdQ+Rs47p6QmqjTul/Wbgo4tF&#10;26L2Ji1MHemidB/4HNj9ydnBAAQU/BM+69YDqL45Vklbkm2C/bRGqL4eCtkZiImfqiE8wKAVR5qg&#10;zTRvcpoqCy3hNkUaqfQEnE1GZFuVCpx5bLnE9KQTpKbx8S7V568JaY3OnEFHduJUMJh4PiM5lBMW&#10;auylx5OhpCvRYlpS5d0V2c6pOUYdHZY3zF1bXXi9hwtnQTvg28LvmEDu11xoqd/Hw8prEkhaMyZr&#10;qCwnkbNGi6WoZyEUuDczS+o1I5EUkqswVoKPk+PJ4wpGuAznybXHao26hxZJ8RdYQ8bELocEanOq&#10;T6LegHN6zivW1diMhju3OeKyBVl/qct1Sl96j3qGhNVRqI7Eysxy/tDEjR+4O1AuKXNKtVEWoIWf&#10;7LqJbdf/pmoOz1ERFNDG9YbVHg0MLYYDLtIMfQ3WYzjk0aSugnNWwpWQcdn0SJsSw+1iBc80STdu&#10;Eq94JdXBnzxd5RbcAXtu3WGs33PrLWdiCYDfsyKK2DlxohmyrCjwHuELKdGzisQLTXbvqaPP3UvO&#10;nj1MIcGlZ0k4W8yLuZ99RV8QZTyrhqJvZaB7w+mhh/gcCs6YhRR/8lxmsc00I0xuaNZZiCewzjVU&#10;M84vL+mqGSU8EFZBbCg2C87fvj8cu7OLCFSBs7POTmzzACMJbEhkNetH459dBvac/N9uRCBhNvn6&#10;9QN/IoNtWP2Aqbk91HT8LBk53BlbckN9hteYxnFTLwiIg+o0l+zfIUT2sJFMsjl31jTPJbwYMIDG&#10;MWx+cLgtAQxZzDrnEC1wkJFOhYWv6zuzDgJ9ISIPZ0r4COqD2llXd2X1LwC9nTd7U0OmkQVzDPGR&#10;mXtFQNehGgAH/UczsUwh2+Aht3Nk/M4gZRqhxEolqa3R8d/2GAugZbK/GJmBpKFy/GTZxJAfaF0B&#10;Z3uNtfMl4EyYX8DZwNAUHfcIan5eAeeCzjpGVVn7wKtWr8b7gVAlGQPeJOf271PiQ2T8upgSFYvI&#10;ulJ+1WYSRkf4Ybi0BBv3oE9rViqYsoZJE2WkRJ5zyJK1dtsLsAs1ZiDjepUAyE6wKKu2GykrNZbb&#10;DRsQbLelnA3WWUivhpX7FKJ9c329hVJxYZv84UJw1IzVcsNCeiK9c5CsHvUqvlKCIjhzxULFF1y6&#10;HsuEZNBB7XMEUjnjpe19ns0wa3oO4/0VLjRdYCAKL2SY+xVXxAwiC9wkgxQaZn9BOetvEkzjvJwL&#10;KNhsMlx0lnY2GjzA+k3+UH4nGHG2UQJnNsUFakbOoMXGuRI+H3Aue4Xrlt7fnyXABLbdVurOKnBW&#10;3RxxOugoQIDVc8H59Ojt/eygV8dLF29Tnol1OVUtOusSHTfJyKKTIgHrbOKmaJS2qN8EfAswGjap&#10;Uw42qqmgQmZ4R7SXtswAZ++g6HlkcXKCtMqKoiBLHLL6aPYo7ZWqKzouETaNMQAU7RIUMGpZCSDd&#10;cZLS8DvvEJPhOrJ8tRXRY37w1zWww/DbBc8ZXi0vTaEZzIoNnoWBEq15ruxi1a9bj4KjPXUWYOiy&#10;DuuTUSD0Q+5QLM/LZU81XivorOyApUWTL5blAjTQrVACW2juBEdEoCBEOQdcq/e6zp+EmLoBFiou&#10;dGk0OLWS7aYP/IJLMer1Fdqf2zHgmKlWZozuyKh9lnjZTlxMdl5RhNxPsyZia+hAiVFpi2VbOsL0&#10;72w/1udVwXIwpkSRRnduQX0Ku3FXTHepMx3BaDtIVk0ikIQtDCqqzKgaEhnucrm1iPPJN9eX5g9c&#10;w4Jo3GjGGRITFctz2bZxM9pLK3Uf3IR7lTdpAOKO0863d9dY/mBs6ASiJrdhCsn5SBw3jsBaioZ7&#10;SuKelAGjzvVvsmxqORnMI0VveyeH7KRJJWD+nRDTkFw0kMojRhXVjCcC9Qd5z6A7EZzPXGgFhCct&#10;Vd3A7IL85uz06PgF4uA2YztQNk0YZjWAHYX2ahLm0x++ffnuUZXu6n2Uam1RiK640BFfZOhaLjsx&#10;FZwLeQoN4Nrzhl5jdem2gK8fmfjD23anu5EVeu7WuE60TbumHqYo1Av4kLCgc+4NeWgBzp6DUqJi&#10;+bv+Mw0w6SUBB05wmCh6A3USNeTpssMQWi9zdxfCMpHq5iLRc3ykAInGEoYozK5PxRmgJk4dGgRp&#10;ip4HdHt9s2kPShk2VMT0VVlMwcCZyTGDhYqm67xq5pP+47J73NYLxGOkEjBqMqVJtMIZk7QCp4Xd&#10;oLa5+otmRtU5dAA6CO9YFa3J7Yp309KNSdy3bqFb8jbVXXR3gTZ/1gA0Eniw3N1FQ5IYqz8ykycm&#10;lbgooow7VNtttl4lulbsiGd6+iY3rx4D5JafeTHnHPA0eQggtOwbyRc/iHPAwDAAcIre03Uk4Kl7&#10;/AjY2AIoAW7D9jPk3BmXaeUb7TB6dvZ56tHOgBUe4uxpN+AxC3fr83LTvmtzYa6DlHa7Zafj6Khz&#10;XZyvmrPhdG1UGHyKNMXnGYJJeG6XaUWwLnuwFgVHKZQkbjhyVCYMTHILGHNhm55/2VlebD3Tgfbh&#10;J6vQGN8KnjI4gWpjZj2lOGZPdZERogBgwhHZqLXBjhW9U0FE+zzZmV1FuUq9LSCmN7LKvWcoz+UE&#10;phPKIlAccQFnNyPVFZy8Hb/jIHJ5XjFP4zl6S0aFLtIROC+3xUO5vFN7Pn163h+MGv2O1Amtw48x&#10;IsRAnQYxlg3hw3pE68vDctemcxFt4IcBVC/8gqqWx9kXmYR+20wJURxfTbNww6xmrKHuEb4Ts4xK&#10;RZsQeRhRapHRDlukGxyUOm2hX+6LtHTiVXKWzpVzSg2QGJKU6YUswnqAbt5KKFeaZCG43cCNNIbT&#10;vefgS4SbSHy1ACiMwsKlcSDtwRot6qqDXJ3GNEeZ4Wk9eQk+ABrEk+H5USxU2EfkS72jy1Hhi8qh&#10;OJsy44qaiEFWJlWJNsayhIi6CIiNkoRHaSYri21vMkUbcLbLJZXv2PNBuycfzOe50l+ruw29+TN9&#10;537ciObIMQGmMBjEpkwSOasULix33Li/U4fd3T4zpuKbMTN68nzoCfeglD8TAoLN7u58NLYOQ77l&#10;Y5C1X7iriRp9jZluyHyyhPi0skQ/4JzdReDZ2fRBL7mE2evLaJXjzAshWQw2dpTiyELfVEXnkAir&#10;3IPo2kj8FgLT7qYES0zNvhwmPhNTgc6SdDeMr8BZXi744CV08ACfWeGJc5cGY3vjT2mr/621ykQu&#10;0WjmiuOw1Vh+SEInbL433PlwtyTDhzlHd2hTrKFGZt7Xw6YsD3skGAZBsuQKF9QjGKlcAKDJh/fP&#10;b1+/eVal+3q/vB2Zn8kkUsEca+hpMkFh2iI4B6EcJKshRKjslCI4X2WT0/srd0wAnA/G0wGuvT3j&#10;o4I6NKScNS1JyVFPBZyDztBdPSDBYcAZX+Q5Uio63pMLtZczG57CMYLOAIORm6olScPKEh2gsmWT&#10;3Q0orR8XGAEHRli/l3Sus/88NB4lT/RwA995eY26XF+0e0YESRRAkWVMweHk9K0t+B9wdkCR05C7&#10;2jLsO8PFVSrNJLRhBliMlNTvmA0mIZ4aaTSJ8HCDRMuFiQnODLFTAtWF18PEnMbW63tP7mqb9U6g&#10;Qjw+yqzT1Z59s65Vb+4DoDqGwOKLGikIq94aKOgs7uj34kAIV9R9Ha2q7ycSOXPbPMYH+Qhuax0Z&#10;/k/0t6fLzYaGhQXRQUNBq9RaWWJHr5M1SOIgzI1HICbdNDfDCEUVQyM+YkcNKBj3rnMcOPLR+Plp&#10;sh4UICorIS+AekHZMhovBk/rnfsAwx3COrdgZJRN1DBA5kpK8CziEIhJ5rnQRwljiCcQbaiYOEM/&#10;YjeVmZufclUkhqEGv/spk852gm1reBmPBC80z6Nz8IJIhKhE2NQ1es9QEclIcImbm0M1zNEghWgu&#10;5+kKoNHbjHQG2abwv5qv59IloBrGkFbghaXxORq7npy6NtKtn0/HsR0US52Ewcrn4qRFMUYfiZhv&#10;dEPt0yoBOIZTF1hx9CFNDIsjDpjq4B2gEjkTqddnrkHTTyFPyV8GNA0p9UA039254ITRM+5UwNnN&#10;b8zv+84a7SjYbCPVP7TVnZYG4Q4gnYaCifCUiv4OzPQ6QV8EylV4j1etZdaLXjujasSVaFKN8D2e&#10;/I9/17PIG8FARqgG0xnjTMVWD7c165E8GuiM22B4VrUhKDUdmgbmLq0Dd1HLBH1tARPsDHZxZfFM&#10;2hJsRApo82suF/annjNULTdrdCsaj5eQhcl+HE4kLX0qcCuFUubKMxJ3kgN9v1RN6IHg7PR3PAr2&#10;hK5YJVrAmctpM1lfsjCtVj2pGZEySirVSQQgP3YAdJvKT6ueDexjxwfoK5NTyS4PmXcWdZ7PPMT/&#10;6SkxpOD88vj9rz+/nuT4I/P12UtUpgpd125SzYhYLBCYr2qZT2UIF+eXt9kwvlwlfoZ+CMPpuZfa&#10;HbNQ3fTUrv7WfyVk1a3VOnN3/kwuLWB/fbWsj4wfD3Hd0ginn92ZI8GUrI2b0yoEMzCtKzLjw8Wh&#10;qWEX/aWvzikDWtzjlG5OrIo+y4piAjUxHhKPgmYTkUor82OynesxLBdD4rY4H4gCgbSJlgR2kgBX&#10;MB+9PeYcZjihuOHHRiiL6kZgY2y7n5wROZvRfrRm+/iJHmTJHu11jZCf6U4PhsiDrpjjBqLsdyEm&#10;T/8fU3+i3EiyY1ugnGdSI0kNpKiBVKZUp89JDalbyhr62rtmz97/f9FbayNU3WGZGigywh0O7A3A&#10;4e40FLYC/Cbtze7Bupxs/5rIeX5ICYUFKFHN1eHMg/ng/QTnC3cbXdr+xKgaU8jFEdC75+pNp812&#10;KwaQZcISPSYQ9wfXWL+v8lXAAJ9m8HQooVqnbtyO02Phne69iJ/OTbBdb2TaXUJNVIQdXwL1tzfm&#10;Wp5uu1PIOaPj8vFXYpAzpx8O+9kqnskSR0MhxLdgVAE/iY7bAu5CkN5FICxKqisrYRk/XpXqJ2+T&#10;eEhGRFPUkyHDDD5Iz7RuyJjbdb0I4crqmIL68iHNvwHcXCixa5YK/Qw/uZ2JT4XIC9gfz0kwLSWJ&#10;cfEgJjlfNpToZTTpKWJJzEnu4oZD4sWwBP2+8IJHqeF5ntCo0AsrzE8Y1JitB16NcdLzW+zO/xjf&#10;OM6v3kbL/4Qj3MKAxllsWShtlp4d/9nWpZVHnt0OZ47hPBGI0b17xBA9n+rO33lmqzPO4xWLs2Wo&#10;GRq8NXGE2jA4dl/3KVSix5gMqKrlpQtooKaEpWf10K67Xsrh4p9tFHtbzuKoZTcbkTIhWOgKpPD8&#10;LD7XH1/eJPWKikrbRkJKy4Qk2kALcaY8AjRqIX2IytxJ8Ix8i50t4haXul2rIAUklUsHBpVBM+Qp&#10;F6i1aNlIf1NyzmwbeFBVKQQqGm+PHsEUhklhtWwEgwWg5YdmSyERCHyaox0tcL3r3BGdnnSQp/ll&#10;PApViyFLSZgnO1rNIgmVpqAKSE53MDwMHCsgoyeZd43RRgjOGONIRH1aAbfyIFS89FH6rI35/SQy&#10;L38kI2VQjJe22xGB5qIhMD0tVUvdldBi5FmOFKuwS+lK5fq2Rtl2nAb3GWgnHsY4DzOUJeRqEIvO&#10;uisGkJ/KLCdprOgWzyS89fDwqutzNDcV6bZF1+4paMihA+joVfyvlsGMm276YZkDo4etoCBheQwp&#10;Ph9dRBQ6bWFbxlxZ5mqcYsuoneQoBemrGhKudGwqytul/lBV0jsupw6j4u5Ew2poXMbIS8vUMXVa&#10;S03D4r48fP7S4U1qPro+snwZrjoPs0gyxmSGkEZmBoLywPH7r99++/HxtidydoNhIRhrcIPhuB8C&#10;DUPdT13o3QWuudi77l/dPHrYYzLbBM/3t1qUG5CoWLQm1qJf4QhA+rTfmYuUMnuV1Lr961vXid8b&#10;OOd+jzeDCfRivJpJ5+ztaFnYcml0aKyjMffAgSHBVQJRE9rzpIUTMXr50iKLaN2tmdf5POZhiClb&#10;6cHGQxBUUEtUxwiW+HE42xu7HVxwC8tnjjifhq99XuxNdv7x+6+Ts1QiegFHs1F8bZ2akeT89vHy&#10;4/f//C45v7uK3Cx140f4vFSaW61FEzAiSdvmOyjc/tVkvnmtqZUEHmb2dC8r4h+tRwQuM3NLCa74&#10;P9nyMSv+3GnClhPeu2xYPxdrytyqcZ4aJHIpPqjKkFQ1KvaTTvXDAAMUKsine65T6C8mViWKbPYh&#10;gOeLtVgpvoynZGmHkCUWe2vuxmjj0l4+ulczPtxt33N4jLr0JA7nxx9W8DFADGTIuSYj9I2QUxC+&#10;0XU0pmab6XSCjdhQXbWnF6rrIVpYjTLli5oLINk02kNraAy32uKCTOk+nYanTS+KjvQ04UhwRuLX&#10;4riAP22MZyLvWDwAxyXSCXemCAvh6Gvon5YqRRdkFgpkithzKY2aEa9WmxWqzW3xAXybSOFr/NUP&#10;OTFEE0AV58ron/P3GBJtAn+nQUjrk5POwPb4gu7FvkBn+Ylb6l4hFW7JYzRKKECNtypaZypr+VBi&#10;OIaAqwkYUsJn9eGtMxJ5phjdsKQrYBaxhlkKvjJAOCPG4/6k3zudoQpqOZrl0KlekzUC9Ca16aaK&#10;pbejIGlpWqdArIZzaeLu0p02YF4fymjQ08wmim2ZvYyOyoaEJvlgqNzSB4ErM2Z0Ry2tnIpDG5fA&#10;NzrUDnJwqfFfxCOl5skeTuPBJUQr/F2ZDl2NuHdVlNAJjjo5pkqZdbJaJ9bi/ZyytVxIKaDkbndQ&#10;E3SY9efH2XxoTWs8J1oNkcq00TPJxKjYu/CbLk7Vv/JOla+yDrxbFbGiPefj5zfUqgMz8CZuVP5Z&#10;PpWpuhkWqYurE0nsrKfIxRuS0MZKRj3PnnWoBBXkfPe4y4QkPo1uOpzZ69ItD0EL3I0yYngHRJQJ&#10;R3CdlKZuhbvx6T0rDQcMcxSvnD5TwA6Ru2L4BFgGv68LfM3BM1OB7RGBc47A33oGo2/8/u3+ugWi&#10;mKMc9SzApL26Fb2RG6x1pWuNXV9ZbTC4zDQB4q0lKrpiQQsnQ3AfuLQ0GoNtVc2X6KGPH+ccvcHD&#10;My3lBJI968uMIF5yBOKEfMtjM6mtMhVCup9sq+OL+kTGkbrypjMYcAfJHwd1MGlvpmoc5fyk5rKU&#10;yZ04ZGdXkC0W88Ppy8vz88fZgq4TdtskIt2QMz6do0e3cTxujG3/fLrZtJzJHnYMeb/9hDNcIVPI&#10;EDc1clHhaIhkoL3QrfIGB+PslFdxjJ50v2vK//7u3nqhp4dvf/183F11ZrPV+fExUf3pKSP1dnSW&#10;GduluebkaOioIojycxmO0hPjMUIwq41WhpB0PBdE61ymcLLdH+HxSkGAakBXvQ4p4XM4OyZkOT9v&#10;2Orn+EzIHlHtV+bntgg1S56Ii3+9H5+7yWReRyrT2o+PgGDITV5P35/NShg3nyZNHcKsPqwtXJWj&#10;6YyILlFAqVUQdo4/tYxCx4fpEzp/++YWLmDnBhMO2Ln/Ho4pXwb99YxQOb4J1xIZmE5QFl6pdGQY&#10;HRBMRiQLQKs/PhpbTcqgoCZvbaFrRm1c/uTyUfOFGczQMnDnzg5C+aXu8drT23ika89SbNfkJOiY&#10;fnGrzkB6etgN1sg5ErOJiyCXRwHw8Yg8AtCBkuVNh3q/DBf4M0AtdRqJGPTTMSITlpc31wCKYR3E&#10;AQkypqbtvqY/9SZTOUj36OdoYvIeozWrL/tDJrEaldX+uu8USKMPrkcSdQ6tgZsJRzW0pBMzjC1i&#10;hUK7wF4cnSHGx+8hDD4X9Exdt3P/fEY8lTv5xjtCztpLoQY/O1b8PKZHYd/Ylnus3XmAFG8Qcx0+&#10;bhWPugrWXYsqJ+jQeUdaLLdtYB7uZkrAKcl8lEFRswnrnDTK7nFEH8hXV5r/eN7Whj24DiXYmwSf&#10;60uA6JX5OOwJz0mXbEavJz0P1/UFXUHasFouV4w+0lC+PnTqni/0RumiRtKsnTVBX1juhB+chtPq&#10;YqpE6eHPKJ8xj+rHxwwNu9fXnuuRLtVtHESGsJY1Z7xAdyEVDXU9EGJQ0qJoniY18FaRV2EzJA6I&#10;9HFlEbGMxRuDW+2e2AA3e9apmbnDkcm1vS4NJAEOWQDkeF1ebgZE297c0hMnmEzY5Tp+PT51LuyA&#10;dphL9nnoRXl6YhG/Opz005nBtUYemdm7vEzX9WGUmJGrSVZaL2d7H4ZIBxqJRCPVOe4YYNE/N2tj&#10;kAneYQcaufeJXfEHftaNigwH44vd3d3l5a2THKgUV9tS6431xfHGwvOZnEZZnDiOnhbZuuIK/dMN&#10;g50RCL4NPcEbNO2p6K9v7r59v8+eF6WdhntbusrITvdvnx+nr0f7mStIb24foZjv7hrb78XHWNNQ&#10;fWAtLTVXzpOGpJB/nLly2KL9zt5hd+qt1zVIBX8ynk4HN+ScYii9OMk5hQiEIPX2ghRDaRXQfWZU&#10;LWEiPh7ydf+1lLKpiWKrN8fCucRVGpUdQnizlq5yaeGYICGZx5RlAu+8ErNEztl6xXD0LNtbcu/h&#10;3pVCHn9ORxAx4tSAEgHiHTjBl/meB6T053//+XB7DRXMV1MXKLtJgUeJw85m3sBJmm/DaQzD7OWY&#10;xd4BcwaecbZHoCRRDeL0AHF3icv6yofHh+8eEtPtTbcLgip3LrOSnGabaHZhsS2OkhkCqfxOfgE2&#10;gARYTiiQaHEGSRfMS1ayFXybdPbMLyGhgGda6r0Qp4QnbQy3C1waQ2XniLnCEM5qhy22crPT2J8n&#10;z79+fz59c8UDlLQicN8SO5sK1X1ynfPHy6///Pbj2aVqyYq7cir3AVex6UTrsRawq1yKTK7Lz3FE&#10;JBHEhB06CedWRVii/gRoZxyJ46hnJ14N/SwfrjDfnLBJ+Uqg+xDtXrVVe7FeY8dEtnQ+G1vRAn/j&#10;fcJGpgUdwGii6unesNFx3UqUMBBZMyCa33SFxDOXbuQcnkdBkzXHTTkaDm5cQ/v0cLtpQ9k+mw47&#10;XtbXE4UQNy+M+61Xd6GZIgLZfQ+Xhtvo0uWtO0f4ozOKlTtD6cRtwxWaLyrFZdZtxWzpnLke+hfW&#10;qBQJfR/ii3tp8cJzxCN0b/AwsWITsPSfl/inTnNxa+7fA8wMeip1JbiVLdbz+Flxiw6ivZci9Ssf&#10;dPCyd1D9QfbmwYGKGA4/GTxG+KKCIwbmJXK+vbsXpsxkVtpFeg5uO9kGkJqc1dW0Aj93DA0lusoN&#10;pXWFiqZZNOm2L1VHoVdlttL4KOGt+5Nk6yBYH3Go1epPjr7qbZc4p40Hpd1hPdhTliI5+grCc8QX&#10;c+cOGDyjYyE1KcKAniiIDhm0ChXiJ/L2hVS1NLW7vDlYJDb6gRpk8Q+bwCOESB0vL6EKlzKNh7FQ&#10;WzS2nDeztDiT3CoUnZvKIl7cOTLWoRM+vcXAkNTFhd5EJTDBrH/uFhHgKYrqCo6zt8MK8XtpPigX&#10;Hw60g3VcVlw7U+MGRqefREWnRBrvL88vr3PibDVJ+oh71oSwWl6zgGnsGAtLqqbawcDQ/WRN+Ax6&#10;5BZeuGOpL0q2G8KPGL+6Yz6uhYfg7om6oPJFktuqSBRUTVQvcdVpfE8DoS1OH7uvX6YW7h9vk/gX&#10;A64xXX06DEYNF3hqviXzHs45Z47f+msnpd2TzQyIssQlcDbL2nYsV3L+dqfR1qi7fhq9mbpB52yf&#10;ycejxdZZG1M4Rm1ww+OV3orHoCEZqTlNkJxHtLvAHFG42kKV0OJ0doSy4uZwrePNA7tGUFyZXM7p&#10;xQ4YXrDfabav+KNfTQqgKBvzUyiNIUktOVKn8e/tq8rKh6LTkb1jyZgib2UR4xcOou3AEozdG86z&#10;o4cMZY1RkfPZa/a2fDtb1r4rnc70IBfgBgIJ3f71xSDbgRo50Aj8T3zP3f3Tz//++/vPv//6/nB3&#10;s1nPVqYd3Ln06fuTqyPvzbzRGR1NmxA00HKcfFA4krOB8njQAwXgAXMcwlGVhLnfwdPDPcqAgFxI&#10;sN2/ukO+235/JujHX3Um2TV7wK6qi08I/2AhcdAzc2quFNtpwMc4cpmvi71h63yW+hTuIHVoTUFD&#10;7gWXSE//kLMfhOt0E4PrBggWXIlGJrUR5hl+8A9n65uDquTC/XZiDKb9TLZLPOWXH046v2cZuW+T&#10;4+N80gplkGk6hlAWSust2JZf3fOeWCOzQt0rfGR3KEcwGWfGqZMqRIMNLFJ3QE/MSN/cuPt5BjZX&#10;uiM2f0pAyVjwzgTaWewlgcolQKEScENLjF6ESh9UJS4sXbBm8EQ0NTi6iUuoPeGb87b2emgxm95P&#10;wxnFzfAgvyjO/ciyC9fCX9VsnFcSy4jTXeAqD08Al/FznK2blWcc12kPlczE4fgCP3CDgQRqy5C4&#10;BBT+o3UgTYOXej1aCYNNVCfFOzdsw9Lb4Wp5iFu1Ha7BPz4ajTVyunHFozGeSCcqIrfqp9TrcbJY&#10;jean9ThEmJuRodYY2A3oRXzWq/hO98Pj6f5BCO6ALOKH72oErcRthC/zLlninwsMyTzCrXUrY/OW&#10;pazqMqOlERnUmpZKRo0h5X6xPwwOFivuB7O0G80GVoZm4gghbulaZp31ksNtA047Xan7nU9NZFTN&#10;tOTmqjX1gBlraFF7PdYocac98Sb8rjGBtiapNCcPY9YtYDRacDvBCrfM/CQ9S8/VTEHCV4wClSPd&#10;qqIiPiJJhk7VP/WXTygtTKP6KMzyOaddO53BxSYfjfMmkrmXiFtWO7WY4vacVSsMR7aqD8FxxrRt&#10;jujaOiQn8riJYIuVqt7L8+PXgwkqO20141H2xhBFEs5p0JBrg+w01P004HDYhtjn3MNtuJ5/fRzN&#10;c1hk6KOQsoNOqj1yroeqZXbCV1QRu+cAyzE6WuocolSOmSrVfXbVUpwDBKY9JKAcjVrj/jqbIqgp&#10;/B5yDm+gpzpyUVSzPBqJzZecEYozCNYZ3j8RtZZ3riQmaM58NdS19b39FNqZ/ZUQ8WGlN35OZtdE&#10;nZHp7sYcfRvKgG96ciUO9r3Hm+n6ct8mmTOb9TrrOlrBut2cDcI7vEPSqvd8whqbL1/CNrQlSvBE&#10;x08kMlZAWVARI2dEq4TNLKEHTUoYPQsRNY4Mg+X+G14EpPpwDV3h8deHkuje0GhcPP6mdDRqlTS2&#10;pstPr3iXbzOoEaGB6JA05IwB9Gy0fhZCV1Fo8XRG5Hzu3LKHnFu0nGIwd+w8JY5e4sExoN3u2sSj&#10;07Cas1mZGENjj1aam99KRZJVdgZwiH86XY+zlh8bvnNr33Tw8iLDJNQlHhAyjbw1qTjKyBtXR0yp&#10;IogECFflH1n0rS5gZq7yAbVzWtOHS6Aq7hRJE52gn4Zl6ooTP2qLzpSvCO5ehpGZUDO5nVjSDxPt&#10;hDgc33QegSlp7+ZlnOamYNmeR0BHkL6uQPljUs+Wvxs5n56+//jtP79OPs8st5MaD5irWM24zRZH&#10;xNYvz8/PP55PPj5fs+6KUDbhbO5pk0M8WovZJ/nUiVjdCbi53FuUDPfoRksBMQpCUKwu4BWlAd5Q&#10;YVB3ZGYf3AhN1tYdwVwsUwUC7H0neqmZgTdYq+TcXidyjvTUM5UoYuEKVPo0PTWjF9xSIELVzy5l&#10;i9U0fZ2asbBaTomJ1Q4Hvcs8FlRAw6Zdt5K7e7y7tp649mBSvSfT1QEAO3KC3REG7reVBUE+DAo3&#10;kt7AAbeZQzUv3LIpERS9F12jZgH/ukpEfi9FsUcma4ZB0nqoTZ6tMkHuk+qsYO4SDAJRzGYZ5AXp&#10;0NzYO9Ez9hahOWKFr9xRJ6DRwNAt75Ey0fTwmYwuEOcvdqWdj9pG0blc6rzRdmvYvpNXNQ1tXgYB&#10;L1yot7vzyHOtvxRIK09cytPcfcNTqwxC3PY5aBljTNdCaPpUKMU+++zgqyt2ZR74xju0SowbTDt9&#10;TfKpDqAXsSALn2HoepPz8kvHGHh8Vrpu33UxUYos4WfY3SMnqyugUHpgwI+baQ7Ay9RcCddeitLN&#10;ZWYo4knI4/My3Lj9nkdi1c41CGH3nCfmTaYF7L7fI20ncEVKYL0C5mwKTiCUUxCsTXSpvvsMm6TU&#10;KBBOA542BEy+8YRrftYRKu02K3XkjuBBF91e99dE4bOxsUVY8ZXkpCRJufWgMyPWdp2IWyy84aq7&#10;ldHLj/fjwwyKUYXC63zpBQUc/tqog9h/TdisJpRyREKxPzutfLqWKO3cT1W4Nmhz0xU6G8NA2h5I&#10;1fo6vNGhjeY6qaJNoBLxgvzNQLz+oOUHVcbSM17M3ben+5uNJ4FJ951eBSmilo1z6t/ONhEZ+oEn&#10;5SC2pgaUnfaAztzem4cyY03cy2sMK8wvh2tw4BdKaYyS8typXqMVdC6EifIgAvDPM0geHm+vQix2&#10;n3gAWOt4ep72JjnTBPdaxxCM7/it+tPdOKlKO/nmHLixtY91mJzS0O+LSjp7rv9fxEyn1ARdQw1Q&#10;NyMZcD/qdAAoIrpZzlOQGZ1ryNlBrfSFarF1+1VdowCI8T8dFRbNkMpQqTLyhPtM5b7DFm8HjxB0&#10;4IlTVx7PVnCPCmzwkBkNtMKeGtc+Sp4mVtMJNWE9HPUNeV0DdYdbr18CekjOlvdBywbeXQbK9RP0&#10;iFciWuzAPrXH+ODmJ3n/wI1Ivj/d3T083DunpetNbJ4tRSwJgwqX5lM0+cokMTgA09SCFLNqo+TS&#10;lJcbTEuCwI31YG/WPCOBt6MsR66Zl/CGHljCSc2DuxU3y84AtscVrubOjDPqAqG20/Ov3H55lGXI&#10;mUr6+PHHH7//eMExtkocUiX2K5zDLl8/XlxD/vwCOTeLoqGfLOoz9AHNDTGGgWr3sdP3kFkZMyJf&#10;1J9hzhhkdolhyRyKhjm2PtXRgj2El0GXTll1kXsknqneIA5+tvXtQeYbYg9gUc/JV6zVIE6/Odgq&#10;e5msRioZGJNGU5AaSw0ZYnioKd9wV4fWEh1WxLXIxASpiYHMOeLQEKrrzLrqD2ygRR7yIyrf7q7c&#10;FMMk2iToBFusTO8QOy+OFronfHxmsVIFXXKPKD2+unvy8AVCOvOsFdQKrY5fQK5Z/48NFLsV9PhH&#10;bcQUuYmIdNT5ZvGqqTgjcg4b6oRkIkwFhw+di/I5Pl9BR3er0EuJcWvuFReA2+q/S8m+OLXKDPJA&#10;//HRhUL+N/U3krMtzKu026Ca1pvOjjxsfP4aYInpiA14+Amdb2+vHUZIWCVWh+1j7tsnRHDHpVmy&#10;h82H+d7ybxEVvVxbROmsjVdS2hLNvPatdMWZxeyrYdvNsTyQyG1Qxd4J0rMAGqa7agdacDKHrpkO&#10;6seqCAe27ulUAbOJIMsW6UZgpRTVM4+5JVdUGknbPd+Qq4kJSvF5vyH87rqh2ZRAgZfX/fzZ7K1y&#10;U5IRlthXxGNvUxAhxHJX9A7ls+7hGzh2d+uWam4vYiDKPfynxJEXYQkvX9TeoQwe2GiNiTNc8crP&#10;5xEXZuYJeFK1CRkGr2dFJ+o0XWee32hxlNjIqOjVhZhvwIbbMb6cvM2ztQBag1I44pNyp+xU2gu5&#10;rFFnWZ9RU4sG9EdxWdyXqQ93cExiGxGaHri82NTKb000Tkd7NGzdXAzWZo20pYrNUVwUVqOqpI59&#10;V9mkFF6MX6Opq26XFzt14NadXjfjIC6wPAS6RGHuAdHp/GAueowmQUNu17xX9tabSzkEr1oN4cXg&#10;GKgqevWBhiaaFIN05IFXABBsfVU5dQTcrQX9zVICx1NaYZwxd16/unEfGdVfFRhc7wx0L7NfPBSl&#10;PYJdlrBarVMKlyse0IXMbrqBvqorJgH8qlYqBC5F6bCUu+erzjmrNLQXSQplWhVfB/zV03/0D3lF&#10;39yciwGXUwEZgQ5/lK4zqdcsLjKxzTcgMBlZt61+PTvfDyciNqPI+6eOUqxIb7Zlvt+8AwbvzpHf&#10;3NRF79NxSL4PiF0jZbOtuKPZBSoLYC+MOfRN4r3JLPH8xFBcHhFHJxPUXfeRiK6r6cjxNbxcx3pd&#10;DzqGXWaTDblQb6jZCS4dKcE3CIa3hL/ewyIalz/ZBYSVMtEvcj4cjs6sh9M9WTnLayiW0Jar3XLe&#10;VstswLsIweBYdoOjIWcDt3qW8JtQfZEdfyx/d7eg9x+/fv32nx+eWPWKbPnqdDVRJHEzbnLY2TM3&#10;rCOZ82nLyxL9g2feGXcDtzXPAM1Ml8HwtJfhnJivFDsgZ+vsdDEzC9VyPke1kShNOpWCW/bEZVUp&#10;kGn8iphTpwVEandqtexsgVCRs6rlE2xBQ2YqVdmoMWm3DdEABE47+hLjiU7gmzll4nYvxLmeraXM&#10;5ebMJStIdyTSJTclQFOGYJYY7ORG6pRxPnm0MV1nsj2cHbsfIgAoNdcgCyH+R8szc+Xpuk+wc9Bd&#10;kBLDxdQwbrzn+Ds44Xrb9Tee5NNgPW3f2KDcEGDGt8eNoXk6+dJZpgu1ThEH/XVKRjGXWTTkrEtj&#10;pgXt49lpog11aPiGP9LrjGoWwXi+IjuFy7PjOPCz5O57lX1YWFaRIILU+Q6I5Q6iAULHHO23uW2i&#10;B+SaFFktDe1bIJtY3XwX8qWPQlWwjxYgAn6NOJzEcK/4+OtfduI/hq500i+EPW3CzIen7xaFwY0u&#10;oORtLtNEHl1+MWYORVkOpnCTeTIoX0JZDGMMSavENUd+UmoEia8fpLQ7oqA35FK+RSw1RQ5mpEQO&#10;LDHgcdKYTxhwx2siCrfUJ1fCGDvsRyJAx1I95p3elKeAvm7/LzW7XNPaB3N9Ir2ZCz6ifHheKP0C&#10;shOAMYOq5UBgqeV0xYbgYIYI3TkoRN0ang6seVa+Gqw/wt3c21SwcF7NzJ+ue5009P7pOTUoEu5M&#10;jijHeN0SAHUxcIYisJIE0wyiYX1Znn2h69F7hJN8luHthUWSTjc0Mow31zIeH7Xub69aKcCsuNks&#10;DwoaOw+JlKGU98ZPpjgYJD0UxgfUufFE54fEzhtDX3Wj7MxwsezDwXMNUcL+SgbrJOJ4IE/udFNZ&#10;CvkAvcYFkh2tbVBB+ZIQnqZ0sgAv01sekSBi6vsAxDR/NPKQNVduSSgMupuZtbtXlx7mWvqN8G6S&#10;XNu5MdbuurYrG6Nw9y46CDlLy4bDLixysia+saf+oV6llPY68KIsFLbWaFfkMqkaFQlpVg5NEcog&#10;604fIdB9nRAxQQMlBCFckoeyg+ls1vM1Q2dBMcsYwyVugYly5GvR9HKLZow3qHF6mgbweCMFRgmj&#10;uMxY37gE2U2CKlWjuQOxVrBX9abVXC6jMlOUys6QtzKIb+SlMvmVPvAQfHuzxJNWMvyuStMrtBJV&#10;a6H7Rs56FsN4HclzEJEuthoBwCOPZHAgePca53L4TH+KEcSKXknvLhjlc9nOKdxpMSAfM4O07rXd&#10;X6uySYYhfrSeGcdY+SVtKIdmUiTA780jUhVncf7quSEvv/3rtx8n7unn1kEfqcs8y5T0u1ntl5OT&#10;k1Pn+4/mABpxigVasRNQQT+Fhoua3J0H79PcIyJnl3Kot2gzDqpFV1AQXgK4jxpa2JLqBuwmGm5C&#10;0w7MMHujcIJVjUgV2NN3DUVyBnLGV32eXuSs4skhSsHLTNXGiQhMTkVwEzLiMPfOEiNqHlPMR+0O&#10;HjDKzReKV2p2FOQ8RkSPg5vnOYw2bXODS42fZ+WJ6LwJKu7X7q3ePj/PXAm2MKlQ0FEqwz/TzLtU&#10;Dj89fbs3ioojLqz6AFhSj2VErN6Qs2f1N931EVhJmFFTEgb5ikPLG2loM9QINYkFJ6C4PVAHpBt0&#10;KoSAVfmaSFnmk5+rWKDs00u/iT+4udSE94jz9FbA89KHiHa66Ep7Xhv3Gu+X4XPfr9+AmRoJewAe&#10;hZxBpaDGBa4DMMinu2hAf3BhvpaXDJ25LVaLcExAZt9m7bnMLj6ErdV5JbjV27WoQcuxpsLvUUOh&#10;xtR3J9smfXOm6Q6jdMPYxWJomYNJk9V+O3WfMe3MLbK4t2n2OJeLc+JJXZ4Q/j/ZOFoZ8ri+dFOT&#10;cjNAbK4vZkahTUqGepWJh1kH3C8vLnOU0M6+Qls6LIKInCgu0rXMI/D2L3HquIBQ4mtV+bhPXapX&#10;+SdBP+z+R4tCzla3m8KwRDjo3O+om5BzyixroUVS2lxZtjEMGUPOpvPMWE6sQg09VxZCIIHAUwVS&#10;815cyzd89tPjo/1MbJnORiFnm2qWw1lcq+4teZac6YW+TUhB8IfSlIyNLWo0PArtOPmgayPvobOo&#10;gOF86+n+uqnAjRJEDUKEURhN8EtoeuIqDM630XvjDDoT8PAA4xEXdqbEK4WJwqFWZ9jJIx3gzaBD&#10;rGcM73zC7tq4nNu6vqK2sRHaEfC6l7I9PucDjRjKPjBaox8nm9yTOOSMkmKf1m2KZ6BmGQXeRKxJ&#10;j4Z72pd4F7DI4+Pd5ZUnoT7eStsJ5m/pwr2V5/RHAs4+SvePty5C4E4JnQ2XvYqdDUUKq/QbRA6N&#10;U1VOMkxc1AgVq320QbKxIJGQlBapVaKfSCyJZeON7UgcInZKCGPGEb+NMHlJnEzcZ8UOwdQBbVll&#10;wj09Vd6xo3LS4kNZUuFy8Wy0RoOTfoo8VRaTCxqAaFDbhhP1GjzLznC2lmj6Xz1RgF1LCgEeYROO&#10;BJlcF4OpfV0AsNuT65M4ny3y9Qj76NRcndaFMjrImtJoWWXSzBaUyvj+xG1bCDTFWc6LHREiyHVy&#10;OwAqBftOcUi0Silpo7bOxvlpN3I18vSeauFwanGtIzGyJFlb9fKmmNqZJdk/frx8EkXDzF/Xp/kJ&#10;D4yEnN8/Ug9Ws1Uom7CuBLSeuF9cjqO+iHPO2LdLW1LxiLBE7SiDMxt8ZeAxpcQiuqhfxpuyNvxj&#10;pCQ5M9LGMiKmK07NMRlPiPoD0x654tCkWicoJzNUKipQavzQl5xHFuw79lGOgYk1DH7l9izu6OJs&#10;s5DEowyVGBRdpbTWpZq8pluU/AB2qdZwD6EQrQ4otKfL449PC4zi47sMg+fxpLggrji8TWkDoRyg&#10;Gqz92r1QG6WTI8vTogVRBJkJ+yfoyGW3mx7raUF/emkZZutbqrXSuPPM6G75iDQO+LPbFTj7UpFB&#10;blTuXONbITlcSjBCYlNNZQpHLfAj/gmKXx5RkUogEVjiq+YdalAo/mgbIxoknkc7LSYAG3FoIqgG&#10;OHB1c2+QYBVIJQl5o6ZqqsC4L+atO8CT1Tnnm7GnLN04WiAwOgB6lCMvv6kjKvt00nY/9xSB3HJv&#10;c7aLvSffoJGj2b5hdjTLNFBsCQiJY7s/ejtSHfBDGXib6aRMHIvqQ7aWM8vMi1cm4ZrwKwQO6NDF&#10;CF+osPvQhEeB7/hWEKEqEuwpc1pMOJZsSOSI1Lz4qEFvFhwlTnJzd1y77396HuafP79/fwKyrhiZ&#10;UCMfyKojEd40rAnAZt7IE+BwGc0/YfaCik6oqrPFB5vi6tTppnp4w+0CXzXAw7uwdPNkvuRPMHTB&#10;2MKzeSz4Qfw1Hac7hmkYJ7Vxg+FmS5/KbVcGYj7DYkmYVBRPwrciG2Kg+BJJLehTSIzGR13IGe1t&#10;fXtEYn08mZQkKSfHat0yAGrIWZ5HZuiPl853k1qXqDLXi37JOrUzS+ZwJBi7PJ2kBs13X2zaTTV+&#10;PLBLfG7GxHsp0V1MSlPopFIMQnBJp48VcrQQG8iNw8XzI+MbZ0gKMnmxQc54YUUgk6wzc1k3FoWz&#10;ihJdMMx3kBZeJf4ANiGYVWr+zvQu/1yQ6H5ZD3eXtEDQa8A0uW6zMyqmaTKnpZxITIKDEDbWkcjC&#10;xjL6tEpjtwvxuS0mdKhyykUoOqCuJmgQqI3JNQYdaDak5OWGnOdryV5vZ+2M0dytxsXIdiYG4TUT&#10;UG7eKY2iriZYPFnt+5MFohsnLBMJIG6Tm1I4NoBjhO8me2t+EPUuy32kXW1OaMWdcx0Od+DmOB78&#10;T1DlCqE6Kt0t+rLm2zwDnTIEYgw6veH+/Ah1Fvsrqa1mZO9JRVan/4guoqu99je0RlOQ4yoIDYs6&#10;Yc075HNRlbGl22uz4lOGWX9yTfDFx12O5zdnspUtIkz1BjQzJLTFwswG8n8J7Tv/fE6IDCsfn3m6&#10;BuHzaUrMPS7889SdwVzj7LR52S0D5cITLimWQWU4aDpPzzgCaQlHeADvc/2QBMTfKkjTmeL97rMb&#10;b+/CswsYCs1XAhD2o+EJCRWFyZRtAlLRSzTDFAattRym1vFmI3Felep8Cwpg7YCzezC01Xs6MJov&#10;l+X2HuJOk5Lh59JsrL4Dn3iqo+QnELGGD7RF02wV/ZCcK36mCZCRaODV25+dfJy5xQzjR7dFh5Ay&#10;hrK7wNbvAFbJ+Zugmu0RDBDDzghHZnHyU+ZzpptbizJ1JSAxUkh/UXohIXVTWEvIeYuF1Vw+Sq8m&#10;FhiCWdbBJHQOQZq6QwaCHGORIXMGwYn63DKJVl+0WMDR9UmC3Rc5G19++S3K3K+5yrwzQFEKcSCB&#10;N70QgEU/kMNlKSIcfouYbRny47efP39++wbSOLkqx0FhF7o+grc2GmfCwJaRcVWNBY3ZseoQeTkF&#10;gsLzZ2BGNszOR3ykTQy5uzNlhi/ndkaYEAPp5OrKkmXHStzBieX+PsRgEcOAnPXWsNktXh2tynpZ&#10;KQRyZkCByRziJ2Q0dTc6/k78iYuApPUuCI3/St7Rli/tfzLicg/c5JyeEafOvO5Q5IjYEGxiZkHb&#10;1bk89jYpbXTor//+G3omcn66311a342yGHY5uaCbpLT1Hpy65PGgLa7I3ONYnSQzBtYwxdXVduKQ&#10;IQzcETusIiGXOO9CDv6L6e+9mw4Y+RV0rLDGIxOZfIT4WyWcgnQqRz8ACTkb36RiU7DmJeBUeYQF&#10;Hdkv7VBmUgoSyeFvyBPUDYyaQHZbypYHEt3v4M3mZBatsDclgIubGoewUTcFrq4nmkKVNh6yeKNX&#10;TIyJJhliOZcjDckhmg8gSTCLiekm2Dg9e5UV43V00ngDL8xVR98xUjOxJJ7ojWJQrgW0uo8X3C8I&#10;zyerjNx66gDGiCyNLyCyoJyVtoKzRm2bxRCqrRdjuvz4/Ruhvo12p2ONeXx570m7kpR6CLbhdGaW&#10;9lr6k9H0fdXDcg/9IsUGA3rR7kBjUJIe6rHhJYDXZkr2Q0HTjsGnqnLQxpWMwiREPD+oFCoBHRAK&#10;gR41qHQi5fxH+0ni5Fz4mgZNRApouXwHS838O/LsewiOEO5ss5mgB9eVOoZ6OIjbUMAOxa13WJz3&#10;QC/KuBSREzcJveipaEIQo5CS4+NDCQLtLBicGUw9arQMtcx7/oecp/O3syOXGy8O85mjwugBIc7n&#10;BJFNg7g4eJ7dAIJB/A5XJHY2bPaSTkN2RnXgKZfyNsy0oCzMLsgbCKEGXIy9B9UKXU0EgBnCZ+YE&#10;4xXLzwkYzUtAy164eu7sBTt7zIUJ7w9p2jx3DsnAg8a2M8VJS+0/lz6YHq3pjmBnORW8l7HU/eKv&#10;bucUf33aVejij4Ogk5qCBflHy9Ue9O3wk+NpIgI/ZvqN3hdxudIDGafGjQeq6mtBJvaOcZheu4aa&#10;8cQxMr1lJBH8TZRdOireG4TFoRV5qlQ7v2hBBmSm34HPngsBnF9LEszHi4NRIckvV6vVmy1P3z9e&#10;GWRbJHuLqaEjpwZNSeK/31cZDyoW59Y5TCOoYmeHLiZrTlsXo1hR+RTzpdm0X+gWoSJuK3igGHPp&#10;usfrFl3mc75JhloPLCZJvSa3MalFa/mb+oIkvNNMry9kyzipJ8aQcaZphnKNzSkxdcxyC5/TjD5X&#10;/HMDId5SzMzDHQ1pUgfDmpsmWWhIr8HEWzBE8giBb7LNE3TnHJo46NAlP2HmkNtiTaIC/xw1SObo&#10;7NR60OUcTRTo1HhgVtmAz2E+e+aqHrfLvxi498QyESCBEwHDXuYhco4Xmzuj0PJ/VvNlE/xMRp2v&#10;GGkPjZaJm7iOIPjeWGznrmb0SHJG5ozUFWpXQADlgOimCFwx5+/87DJ7RyPvcd9KNcciFqe2nH6M&#10;uOkvDddCXFtFKIwPe+UZVI/JZ//133/9+ZPAmYgD/Wl5Qr7Nl6d0Fg30jDaUILL38RbYxZ9O7SkO&#10;afhVXa8yy05vpjgw2sN8u/AAdgDLiTg42VMiTONZcidmxD5mULjb/4vKS3Plc8NB9ENrMIYzfZi1&#10;SMnmoBOoghXGphDMxDZ6I1taQy2zqCLJrXgI6CZvssb57qH16Ib2jzcD3RA76eUq56/VgNZk8EVh&#10;RuWic2hXyJkRunt6eshS5xgUBsR9VFD3FQGt5MpgCmKjFVJ4LmMsxImWg1RpoXEX9uVHK2qOUZRB&#10;Qs5cDJdlXtEq9+dwpyzIGZcIXo4Ku8YFVdMNDCLh6a6J/GR5entJ7N7d3LppyTf6rD2gPdz4evcI&#10;Oe/0C8snvH3wECrJOT4eOu/cB2/ODIjkDJYiD1qoYqeNWrjiSsaq0yCOke/RPFlJfQ2L9NBUddCs&#10;qDKXnJeZO7cX9MAC3IgO7QhFwRmYoltnNy6YN3BkXO4lU7Y9qXP0NZORXD16chF30w3oE/7TxKCe&#10;lxlAV5Y6iIljnKe7wG5UH1k3rog9NnQORgYlo1RFzvxcjoYlGFY1bK5uLhOfG+CLsohmGy/TCZuV&#10;EW4AToVKBk26pZ9xacOwWTITcjagc98Ra6s8qZHLRLUbjQTG0SlT2tidIXlUjnFgzPmrYKVjxB2T&#10;ZNGi1GTpf7pVzDE0s1maZNg5BzjoClgN//Hjx4vkfOIyMIJpz8M6zjJnPsdD1S95V2EIhNFRb29B&#10;BM6YK7RprpUlYr2NiIu2WHV0iAyIMCLhZ9OvkwSzV1fV4uEDEcMlrx2n060qDXLpBB3WuQOx8W4Q&#10;xCQ1THZdDza6aLUGRtkgIDzuCgAtg69uAp63i0i6RUP+68nMeFgtrUHGCrCqtWO0rWlKFc3MoJdG&#10;7dE3ut5tf80gGYwtXj9ePs5gZ3PDeoZyz3Vg9dYT3ax6yInDNO0CchbW0T3upohq4PgP7NA89VNB&#10;CXaqn2bCI+2eiMEH6lPgrQKaWxmvQ4jzonBd82qQgboNsIEnDEDtBWS0WNprSJbHMH4Towd/sc5R&#10;lEc4qQjipzAFw5xHhps7Ue3IUAXQ5AfmT0POOisamq/adNsvLuvSY0eAL98sHU/IpNVZ6fL0519/&#10;/cRMwdBLyTk8KPhJzuKWapWxopN4WnO3TD3J0j49tmJn4pIMj4aKbjkmk9G6e3Vzd3dz1e3J6G6A&#10;bhIbZUJFDQScsFDkDWI6BDlhXHu0lP/s9dBTx/Uq1CeM3Wj8NvU5Xjr1qllU2mOxdLwCjxbt4Hzx&#10;Ijyh24my0DJ3EM6EdVbKIB03vZYm3HQlsougg1GpqaVDyM7QG3L+/v3nX3//VfsNM6biDGOuIsPt&#10;meG2/2K0EOvdsa7Mbg+HnpilcqMsbqJgL/crEwmt9ii2hgFIzsenx+JAErLgr7kZJSWIiMcZCDcg&#10;XLpOlPfyTtdjJYOFKwGaprM6xLBeP04WMhxHLIQ+Fez4kqrt/DxqSYORTRiQcbdYFJWHrh6/tb5l&#10;219LmtH5+H6onhO/mlkuzbHR7Hg8PDREi9Q0PRypRz+vLOM5yg1qbs1kC7omsx00VBRaQ0G5SVRf&#10;95Wv5mKNNyHnPF0fXTfA0zM1Cr14Z2DKTEK6biubqlsDKySO2HhZV1LHgiYDi+jyEEAbb7r2pm2W&#10;FgC8uv329994YLJxhGUWbpeSZbTwApLZoQyWsNTe7VJYfAsZ2WgyBqR+0Xh0WuZV2ry1hWYJYcLO&#10;iGdzETwv3Zied+t6SLBmntALRSvGhJ/MubhdbqaOUDvjGsi5Tvqmm3MimTGM6YzC9RXPQsqoYoYR&#10;gk56TphW3fK1v7l8/PY9+zlDzhlUP+KlziQw0SmqBZjmLcLSJt70vxgveqpHp67QI30ylSq91h9s&#10;tQeXNxfyCgLBeLFCesZNsRoGIRmAKb6o8+XuveWqWTTYYdceMJCk1qxUkXrotx+TL0wXFErof3km&#10;oezMECfeNhtngIex8RP24tEH9I3hdrY25IzouR+ilemz/WVk7Z5rFTfrRPsQ5O68sxuWGzjD08ev&#10;py8/fp3U5qPZJT9/wRyT+XKKUo1WdZFfzXoIoShbPAv53lQYjdShBsvlEOORo0N2yyg/2mqFuPlo&#10;ICJX3P5YHmCzcyDuC51FMpbw+FsxZtLBFi4ZsdMtTaLoRENyvzbCCgmB+0L0mcflPfEh9SFQUX4B&#10;l7Ejp+WheNpo5IDwyr81I8e9QJr2ND5jjzHVm1S7THGo8TH3KALx9eH1/eXj9cggVhTpji9dI2KO&#10;8Z6Q+enbNyJnGVp/GEXDkAyvUhnpPSdDmYIOMkb2RWoy3Q9qgK+ZRgkl8zcRBtvBMxl5kmwcLcdb&#10;1Rl1Rf1qImPU3rj7Ttk52mnOQcxGGBGZPpJb2HBfHQLcO8bSwcxXkyPSuJqD0+srGXilrvUFumL5&#10;Xnznfkn12X5T10pGKGCAeTqgcckYj31/AhRX75oifvr+888/oWcw1JWJIfEYkoiiqbXRevNocTk9&#10;8tzVGnAIrpAOSblYbuJMA0zFOLGZ9YMTYmcslCHMLI5+qYak5XFhCY3DqybpfWWCDc0lGtwfiA3P&#10;llvvqueYClHV1M1sTIXcNhWktLXf7uuJhbflZy+hg14XcgrsSrg1uNgxFui5Kq4jYWYAVcaUeZC9&#10;xf1xaLQsxScPRHQ5fR5q/ouwyhnIG7drRiBT/EY+jWeiNTZBo6OKUhG1omVjtGGE/+7bZAh5Nv4J&#10;Ia+crmplusA67uXny/vpq0CQdQwJFAQpD5+rWQCehzG6tP/N6TD899OzA+MgzRl5IaS29RP4O4lf&#10;6LqNQWgEO4Bstpu0bx6ZrOOCWtJKvpSwxHcHkLtt7r+3UI3vD3eXJgmctqBXiOTr2EpVE7CHx+Pr&#10;qG5qDRyFiUFljR91f7+rZCoX75EDkuxRLGCXcwh6QJirW7vEgFTjUFRwDpPxxj7UF7UWnUCrAvj0&#10;Pxkj7Zj3m+qZWfVP4FzkLLwnXBKMsDHexMeIQIA2Czk1rKoBJ9S7vmOc//Z03biDEcf1zs10UJtB&#10;y5X2N/c4h3h5RKpmVkTQND/kfGnm270E0pBhprXTWtxv3T71edC1oBNDJnDCEEbxLkzP4y2By4g4&#10;6rP2DvATPKHWiIrpL6qQGTWpw+t8NcERxtQsh1QDNN6IKDZsKDRSnjJ1KtAR+O7B85UzAxKA4b8W&#10;ohqjLXwqzTYZ4IUoEu2UMSET0Z3/dHvTZ/x18XyoPgXj6QUAEysnSsKfQUayegiLUXBFzHq0tSTY&#10;ZVRGJUJmlpgCMSFf9Z9xlPWCy4YGMEOoTDJcuPdKCqtNbGtV8gd+mfNG+rummd2HXp1FktY5Fzk7&#10;7hb3YHUxFLUoOKAZanHlEWGiIef4P7p6kDOs/PLjPXv1OQUNObuSLXlfPWdcAQWNqEPOYHoGzLBc&#10;ck7BJ//38EbAYDpx3tbJ7aPlvAqR3V7SbI4FTEYZ/MIoJNRM9sJhLu87HOoM08z+iwFlCIZwdKvM&#10;Aom6NMfRNSnmVmQE4Z6H60PCJ+GWkIuikJyR9Mjf5THspYfQEUqxc0gSA6RxV30XYKjjyWLrH3Mf&#10;yD62rqanAajw8vjj4/R4ac2ErerXogzcd3xctxZ7hIay7pZ2mZYRljQEAyXo3WkIkBbM4Tn64bIM&#10;xuK7AgKYkh5WyFnb8YR9yVnB4PsNs7J+KvJ4U7rpCEnOcQmKnBvL9M902p9hMwtfmluG/6Vm1cnP&#10;S85efItH5NSfb1LfcukmCFxlVgYXmmDkkoYkA6CToUPvpk1Z5azmYDWWVrmS0eNivuND3MjcjCD+&#10;WezbpzCy5tYkCj3S2h/aGghLJsCL8q6cdHB4JGedEDog9q3N03V7M+DFPfoVVNTTvJTsrEKb1k60&#10;o7LGXkJJmfA5mpvvcrmBQyF3jIUCoAX/D3LW87++6ne6CQpTKwY7W1YqWRu/hSshG0eunUS7dC7G&#10;AKxxI2KUoVfdJi6k3EFiCTDVaQNB2PnegwB0YlQiLKWVUgw9TENnP82HVBkDFjhEhcfAGHR+QhuQ&#10;xwxhNdntoI8JNeRr5gc4wbxXi+P3l5PjN5eq4fpIzpo8Us+2E/6mwMGOI96T83qfn98/3rAcZJjF&#10;MzzdhckjOYtOe5akMWUtngS3XbgRHHWbT91U4JnQmZYHO/m4XxIaD+6+tf7bs+x2Vy23yMN9auv9&#10;Qc6ln6iaqK6aoL3RK5UNMBnr5TunxBBBY6mPyiVH8Y3xQFvXWSin2qihIXQTwsaOWSKWW/J2+Zy+&#10;uDhMp0B7jR3lr/3s+tWauNmgzeKfTv90cXZsYYSCTsIGYHHqBAtngFFWy0bEbo+F5Q5EnkbtNGZz&#10;+fDXf//98+EmtBsYMG3t8TzW2jDS13cWOd/eZfOvq6yjh7eKqK9vzM2hkyYHxUs7re46/QRvXQ0U&#10;W3pmApGB386nHoXJ2Az4pgNvt7BdtEZMXx2OhHMDPmnE3Bk+ctinDr04P9oPe92LLFhv+NNSdnQv&#10;j0VMcISQIlKUSm8u7p7cHsZl1Q4egxpxqzLBkzaEqwfVHceQGBeRkCbGhYst2ltM49opD9DS1xEl&#10;Gq0LopdgWENwYLR25679gSIgSvAzCJqMVm4OvtjGkTS6BXztsu6I1rByzcb+IMzQdX3c4XB7qLlm&#10;6Zkf/ZZJ0YwyvIvJOCNfhLcwYwBi8mF4zPEwkvBrDvjHIg0LbA7E5N39MBCUrIT3JkDIQSIWF2Yz&#10;IDjmw7XN7+8n79nfjD8l6tA3wEbWuo7CtWiotCU9gEA4dG+yhB2MpxjoLEWltY/eLI6wJseElUag&#10;pq3d2iOxMoGUgJbpWHPBN+qX1ocMpWIckgQ69ELX08jZiX2eHy2Lm86g6zkSOSehIeUbmmgxqEYH&#10;66rEjEOA78QoaWv8mW9WxtDFuDXKjpAlhQemZhiVxJSmvzZtww0/JS5UGK/4TfadnZ6c7c3nqWDo&#10;JtpDt/Dbdu70e5/wGWeRXpp5QsOMKng6HcroJLGivYtxXkErfU8fgcQLVtIXeq3vlVBwscTtSQRl&#10;3h8Ll1RpI6xyEW5upp0LFMEeHjWqcxE0DqMBbkeb26W33pyneA97qjdSAuBHDMgfFBowpez9PZ/3&#10;M1JZDUka66WllP8bK3FIABg92sub+8csMXMjoIdHzyiwgTrfYqiahalw6XaYWuCX2eLInepN5GS+&#10;QSA0D0Cj+Swd0qemV7TAFe7GJVMXsp9X6kd5LYwKzctpBNBNMtp6glnXqAOsiS3eXs+Wq6TT5X05&#10;AzWFQGhj35ryImHQAZcCCDBxKzvfgJpG0Jm64CXDifE6+omcrnZ3KCeXLXSsZMaVBSkAjGxMu9e9&#10;PgGBaBl+NnMJ1Fy688jD0+M9grLYcTCZv7mgqRJyZkEk5xpkqULFD6kglwxSZzobjTwyMYpu152n&#10;D8NxC0kbdTr/PHk/Pj8c3EA3wjBiTtZcM7b0DhbWzrFoZ8E+Xp5h8yO3qtPXhWq6rd52xg+6HYn7&#10;5WKV2q+2KT+iE04WIEad8wCv9Vb0IpJOBrl/+9D6GaftqrM1nnCDTEa6Jc/YvSiiupef/AF/RyrD&#10;8oEVQ2eLDjxFO01wFH20uK/wrSrrQ8b1GV3pZO9SUqhYvKMf4iclWHih1kfXuaIWXUWo/1zvkb+s&#10;wppnj+1lfECCKQUHRBuCYerAixINhHE7V9K5sEwXgIZd3337+f2RQda3Axq5pF8sBwTDEFNJsrtF&#10;DaQoyNnp+nELeKLTtf49hbDx+eheYxIeCNZPIk6fGYk47qa23VAvbxkTu/N6xGo4gMGhE2ZCM+U3&#10;NQnJS3prCe3M3cMc54sZbdIUUHebjLoW1XtXhCTpIssI01HaXOwev6VQLzoBOYMWvEVBS966c9F9&#10;JzkMkem9wsgolVR8EceYBzg16Gwnf87W/CFnmEA/i0c2c0l0rC59Vd/l5S6Rh8WWYeVJ8ZHCwHOP&#10;rNNEimY9JAI3yuwmJpKdf7lAk4UrmBhfk8XStQwJrfIN83AbTuwTNGWkE2SiA+JuppuNKYyZrZkQ&#10;+cUxgI4HJEDgshJT2ix2xhd2E6DPkw8I2l10P9wb/OTUzYGOvriZ8SZ4QoIieiTtZGV0Nll0HAYD&#10;lAOtlqHn2dIu5GzkcsgLpnCQXJd40yXIZgAZwxzLVFMmkLN75IBOwk1Mb70FT5MFcM5bt4dODJ31&#10;ddCRq8MPrqObhGM7yZmPBvyUe/4nE4yF0PaQM2LRBv3DxFKOhAnx0J3EM3tp1kV/jEgzTKT2M+Cx&#10;Qj6aXXUgN2zT6Z3t/vX99NxlXz0tFb26vEbf7dEtmH33aBmHpuNLqVfTi1eUiM4Q3taowM4z8dwi&#10;Z7HWQEieVOLiLJ3xJ0MYyQbrcaczvfNUsaHwDghv2ljp+WQyXQk7E4lVJrDWMZLLLJ8v00BIoBUq&#10;23C1yqqA9DSnQAsvp60xIAXAQCJefrLZFbn4h6hFTAzzsjOmM+gwbOas+85NSGSzy8urC3nMGfkU&#10;5ca75VM4xmOfz9PQaUYdE3FQ0kWMw8MbrEZQHWyvY0/jxd2469Ka3J6zVVpYIFSDbluZaew8h5xj&#10;dhoByLmdTCB/Y7+vTQdwafEyAdecNrZfmaNB+Il0Q6GGOTgbQo9evK029oBBswbVq0lvZ3p50IU/&#10;Nfze2p1s3SWscgNx5RlGJ55clRzwQp7ZJTSJSgfTwC6xUxaVwP/A4MXNVWvmKXeifTRDXWnoXD/Z&#10;CM1xUfUdHAAPysDH3adL6WdqUfy4mIQMiBMOb6cnr0cLhGxaW0+VsSf8Qml4R6ZPEhcK2lye7nPi&#10;smflyHu1ks5k6z4mAwhCLwz/z3jFAVVn6ChKElvV2nXNZUU40WpetR9IweLQtvHtY0skwFY6ZZvm&#10;Tszgp0u8ObScX7QKPpvASlKwSMDI2WPJsDnrmkOqvNdhVN1dFTWa2EDxh/+GznwMl5n3racTtYoP&#10;2KTkF1r9Fs1S+fnvtgCqOuRsQ/CgTEg1uMLX0fz89VhyRkm3mXVWOuoqyKFl8TbFOHO2bEqEpb0I&#10;pRjYunNtrQSDWVzE4PNFNDNd5qiOb+7u4WYDfnMPkrNpuA3fIWdnhZwLWhHvutMWiKODZLDvPifX&#10;qkMUzaiGRkx7LeFGO1VbiYp41UTuED2BnGTnbEOiMZpaQnksyrBEiVju8+wwbKn8iTuctmtG1NYR&#10;xDs8IBiPrKs/hpufcLouTWk7cow8LUbWGVNjHlrbx9r8qurLzd7VCBq7MAEDoviLxseg4pjwPPyO&#10;eKo+49rZbIen77ZP2V5AVMCYjKdCxBjIxGLjqlxWPZ1aZrhCuoURJrZTqm6e8uA+XItzM8m6+gS3&#10;/q0pMDC9bCITaWFihwz/kdkp/TDoV68m1GVCMsFyz3rT5GnC2MIbj2TcFDENy45ecPzb63Gy1+fu&#10;uJ05PfPbrqv6fAXYcjZGqFl6y7SLAxyPKNom38H9ewvY0oNkso+O9sYlkrPDywDjj+DsW7WHjKYr&#10;5ILOyM/xs7wkZxxqgfz20rUnyL/V7cyy1Y5ZfX1QFEeo0O3UKEMRIsHm8tHNdfAjMxYMRq545JIN&#10;wADXaCSBWzFAnfDD64lui0EaT8iKR3eKNx1sblxXhJHdXDLM8e8wI74a4/ppxpa7jw6n754rPnEf&#10;0QkaTzs85hxE1dXNV2ItC0/4AoyoVl7tnovCGDYRBKIE2aKCCdbMxJQmSXwSaFfdtT/TpLV1ghLu&#10;W/SGNMQP340PdHl7//TXX990CpzwTQBRd0MWxQ1QZWXWuT1/yXeHNsoqqehLTnHrvLWo77SG70Wl&#10;OpqSei6s1t0CZorcDKO5LYlI0Es+5B6b3OGTyKE0R//H1CMBYblUyfXyv1J9+nviAfrKoE/1OrP5&#10;NXYhE4ycCrCfhaB6YjTCGczUUiFUOmo1wTmG08wPSc57nGXvGna2NMJ4Us3WvUkM7VP3y9eT94/X&#10;I1NWhowjT3PmvnQtKivtqnx0xZEEuqFp9zQy4xhqjiIDsYrIFKZxkqvb1PFKF8FQzlp4iosbUvxD&#10;zs5HWNN/oaiSjhPnCpV0GY2cLgfrmV66iRpHzFBQZo4trgmxUEFwCttHQgrcXPFoBvBog9XRkHMv&#10;9F5VPmDu66knsSNiRMK469QzvEB2Vh8h9tIJvpgTncFBuPJnxg/7of6amQAc3N7146WbyagbffyX&#10;qnwUkgxONL74ErVjJ1aFnqtMPEl7ogftwcXdYwuPHUllE5nMbGj06LdDXkqan/LBqKCDwYWuczEE&#10;tbNUMETfkn40uSiFYkjDp8pN0BdCT5EucTs6rqI3N89sLWPtrI0f5IJZceAzMnq8plFlBgMkURfd&#10;XB3cJSwzms4HKLpkeIz9HSH+o3AuhbU+whWUXPhPfHo6bcs1SSI47tCSnfpCAga0du9J9ILWJZ6U&#10;nGsGxMLafkec56EdvWDiHPuPhQyubu5zaitmz4V96CDEUW+LeX7UdRsJj/FR4SZ3w/BoCBkgiTq9&#10;MqMtU9r4Zu8fx8sZDY5nU/xZNJroFnJ2nMRIsypcJpoNGSzUTsiBQAVxGxRS0R1F63G0YhACqJPG&#10;/+uu2a2GAaa3OQuDz7iIlIFNEkI04CnE7IbKBeSerRCyLyux66KWCQaNz4ahdYyFzrw7RgoJuoPJ&#10;qDJ+w5Fb+1Y0ayLO6BlwYHxdvuDMu3NBgAXkLPudp1jfNcBxgQyX9ZhVHnophuKE4xPVoWaGjY3T&#10;a+SsU8BDicm9dQ79OsqqZyjZPUcIol3qfOomsebW9R4kR2iEMBMJ0G91PCOMSuELYPrnCbNFvbCG&#10;tDHJkmIDPDORpo5dCWxRpGdBzUB4KShSlJw1KgYDsyLgu713N3TGojsRTsBPYSXFocKdMZPjyuB0&#10;+BnlvLECJK4jQS2jIKA6RkXO/wR/DIPvDxaEnLlPqloVTkDU3MtN9nvFcRAFMGIQEljNYgCf58dj&#10;lHycseUW08Xpr5M3D+nHJaGXFrrIs9dXmQoCK2Bn9EuD09Gr+6qXoSKbxp1stbWbqWSNxtFyFTce&#10;L08DKWNM65CzxfHW6yjo5ONti+PSHnhUwtOfP7Pyx0kDDVgJRDV11TVFH44oBBzb4FVgRwD2pTFE&#10;lSoWcCZm+Wne5VxCPuVvUXtuj6tqjzQLY6YiFePmdN6tNO6BCl9mXHGK+VvNDNpES2XNgzktHiCX&#10;nM3ZlPLq/jkhjAbRGjqhxxnZc9XpVeKzxgtXCfI0cohO5nLiRn8XTYwuf7Ez9qc9+D0X5EyPsYu3&#10;j5eXj+Nz9NbIBz+A/kcIdFBK9uQl/EzjmsrJghsXhjTGzrskvdEWRgz7EAOwHpqtttdsGUjoMLtf&#10;h7EmBsHoBDg6rXHcmYs6G9//xTpuFAxAXZvTdEEMrU4ZRnAvdlDj4dCFBpLbCDdHkXp4/zkaj37q&#10;7ShEpBxhZup7tjr/WjYpheuKG+xyA49q4nfe6nDTc73xqRu6vH2eHINmh8OM4YC1CBRn0/Xm9hKW&#10;4z30zEomWoXR8o5ECFiHEyx0xy5ewyfoNBdibNirM755fGoZGcmleAaiFqAyt9EF4zGfr4u+GxOb&#10;qtpU7KyQCZ+BA7kLNGiv2z4qlFD2Hz22bC5HWYSc3T0f4QWoeYjD4b0l6JKWMlXvVTb0uCFRHjyQ&#10;7OmcpcAWtEaSojcRZzILkaX/uRFWZx7TVI0eJvc2auaPXNOYMcbZSvrNAknz9BvdN55Mx92w0xb7&#10;aK40QKtLixxpopkyGpMwRhTwunOALqfGH0LaHf0ovAnja97KT9MUVnkm1NA6MO0Opd27UzgdgZXo&#10;S6F4LfKVMzyE6uRzuZ20rMIrYvZC8Eq9noWEhDDPpkA1B55o4dYGRFCGkGAeMhZIkEuG1X4gUOmW&#10;/tLkm7u7JPk1grHT0HQnM0mX/MFIhfHBSDSgzOc7QOXV9j2Z1ImmSst5Yw8p9g2IPOiVJLNjXGmL&#10;zkhyPsz1A/WdrEYVg2ZDj2jL+RP23drp2AnW5JaFMLMRdQDGXLdMyF0YXL3RmnqLzmmhLexByLXR&#10;rjo3XNZ3c2Y6OamsjdApMImuE+SD3Xvp+DS2tnT++RPx2wZrXVehdG+iEwC/KnNhHsuJ3k2mM4vT&#10;0yZzxCtaeTjf45hP6UGVwCULsMJTC8R1tovDKtvhKTdMSsiCu3auetWLvb2/0RVkWLo5jaHldvqq&#10;P2Mal8CgNWa6Ni/kRsbwOoiYiI3hqCI+NTdGL+UoFUakB3rr+qruOsYIbxJbcWIAdDOvHQULkTr8&#10;DLOAWWkv22/I6VJN6x1sA6+c//b7+9kCntR38Mh9/Vq6l9zKjaXbd3Sn7ikewet8kHtp7Gkht6K5&#10;MpstL3sUjPjFRzjLnR95OVukLMxVLGSW2ql90o6dqnvdze4xG5+Yb6IhjTsg1ok0X7fhsUE7ukFo&#10;nJ8xW/0VqC9OURQHkZlriEMkRCGxf3j6q31WANm+UKXFnzyUIBOukpyt/nrUezIvC7g4Z+CfgRmD&#10;zZ2zEaCLHoNALhdkb/Ws1fFBjUtvatTUOD5+Ju3sVJsnZhxKi7K+S0G1J6u3szdXCFnymGWN2s62&#10;SJ8vYD5sjHpmYjAXOjCDa45yILvbsopSEhOa7nJqH+i9nUJMUaODyUv9q4trQhpitVo1l+p03qtt&#10;2HLTsnzAPvYtVUvQM245h7slctKfyM1FGvVFfwpz8E0h56vyaggiBD2PHVZCyfKgTG7+xGeRhTfh&#10;i+5VkZA4BxEiIR+lktsfsw4xX5NtSLHHi5PRAYt3d/G4K3oklj9KFFKPzITYBRgYpHo1P7x9fh57&#10;SjRIBg4wYvOpoZjBOkNWEWaXpoSWbTJ6u5pi9gZAzkkGAJw6pAPyvgq4Htw8/WxdZfkwyheMNCmP&#10;t09rI3+v0FXI2XyMcnK+kxBQOakKapdS1JDMfl64Bk1/xLsEvyyHkrMgZy488hSD+1dv7FcTMfY5&#10;oW2BfwbJEVSFy3mSa0RXzMWSmO3y7Pi1Uo6JnRM6c/lshxoOtKLBWCCs4B/0NpUSGNvR0tuiEAEp&#10;XfF4KUcxVym53ra4xWcl3i8RBjGcqpH2+wbO9I3GmSpz8tDfNBaVpNOLgaWqdG4SpuWmALhmFrJY&#10;OJkY0KW0cnLmVg0anSfy5CTX236cnJ6vRu2cKWNaEKFkvsJfnLVANsKORfE+EG6VnJ8sMQk5R9SN&#10;ePlu98rTR6aKAEvxqHcEbIyFoRkk60YgfJhC0OAKYHIXlRRoqByHW7dtQB7cfycBfJvRiNujBLMc&#10;RfXLOia9JRnFAnYcEMHBiq2stERfGcbF0Zlzv4mZz98Qymtm10yyhZ3zJ6Jmd56Y4bTmZwedYeXO&#10;Rs9RKnBTj4q22SEsA+c8Y0XQa6rKDFWiBZ1RJW7QfH44eIrW6cfJ59khm7efEkNbGMsfl7aWf7kL&#10;mJjFfSht6ZRBTm89SYvMidk+3fPZ/u3gHKwpEjtoSdiWFrt+lKs92S4WU5SGy7FwXLEjwsza4OHS&#10;CRQzTmohRmuNo0BnX/9Hzb3sMb6mmmhyRf9ZhQw5e2/MqciZEfPdvJ1h0XVhsBgeHAXpRwiQ+UP5&#10;YChq4HxPzdY6fazKERBoTAnNeJHHeFdFPR5Pz06eT14XOlwMrgcLo0Ku4yDEJhJHS0yy/Q9VGnSn&#10;ITZCvNC8wq7KxJZrjgA/9/cfnnQZKC+klAhohHWWc7kjiUZcAj6nzqHWOxdxPd3f3l5YNKvMA2VC&#10;st/zm0MYu9C0kYw/i5C0xaEVQpAIF8IutyZ/YAAUqFdZl61S4DaePtBKA8PQMLZhNJl9B+GtO/AS&#10;zBREx3Cb6GNYfZczcmN/IpeqiQdpIpr4UMnwqkwq8Gu7GOPaNI4z/zJeJqpRArlLtspbrAdbuKwl&#10;5OxRJ2ZvIGLXkISBuOXIQ/iJKIk1vKz7wLNcnh+/P79kW1YVHzvTB5affDSMo5SMnO1lfGF+vtax&#10;dGKYDjHQV/goehrYZhET+KdijdWbUnjzxd5c21X6Dp9hAZBa5IxEipT5WX2K8tgzyJlBt0KKX4Um&#10;1QK9VV1yZRwBRR1c98ntusAMHSlfQ/8LtYur5XMlZyRxODsGioVlxO4UVpIswqvvor92vuUOulE4&#10;fI6sF9UjR09caLXA1eDhXx/iZ35EaXTfy7mfrZxrZXx0xfyzbw3hNk9BfYmcv4WcY/LSmNEcTTcR&#10;bPJIekSBotH2XRVwMBSY7oyMiSqgapCb7rUzXYPrDY9a03cDJf1yjNgxVLwMoymLpFu9qdLxxo2Z&#10;0rYRSuArqrgJEJ+DArsyMkzp+Yga4cgZhOXrJ4KElysfx4sGBpqbVmeAikCcTbEyTztCntlWx5Wb&#10;ncFXVhdVyESuMEjsG3lFucUm162B6ITBAIebmqZTGorPHXU8N+PCU0VSuWxEK9ejSHID8uhMV3Au&#10;tJONA6y7cHezzHBKOO4Td+Z2kRpOljU7lQoNmYqCHz5OPuDns/20TVu0ZKu102IwHPVV8QQ6gSeS&#10;xFGUnJ8ejGUZbQfXrSOxkiZayBXgYzz71u7QTwQtXPK6QoGJdYqIYa53njmWkedXUwGQKbDbRz2B&#10;cd7rFIelIJeMjx+nHRYc8kcxy7OLuwK6UCcxMnhO98Z/d1HtZIL/j8MZx0Ry9kAGQ+djyPHcxVI4&#10;+G6aZ1TqpRA9PXSYyepsfKHmq8FCNLYmGhBBcWWA0a7eFEpEEQO7cUQrDl4RMSwIz01CL7DLz4/3&#10;k9PTzzcGxePVYeeM1NEi74/bPWp7DmMZv/czKRCANk2tK7GvpIBLoLZOOwvzNA66MoWimlqHYVK8&#10;1dm6SSJWBk7phmokoWXdPb86XyIeYYSiBJSEOdlHsMVybkacZqiP/LEpC5bNMUnT0bjsAXLtC5kY&#10;6jEm3IMPYijhEk1QVMA6nP0DtUL0qgJ/HQRFE8fGi3Ui0ESI9ObncdKT3hdzcdo7h5OXk88jIjOA&#10;fzaRvJNHS4LKzDaXnjAdbh4dVtRkc0uC+Bqxgh5zNf73hWg3sXh+9WPWsEHOx5+vzu1zg0gZzyfO&#10;CHaA6npSwuPDw41l6xKDveapWEJcgkYaPJm/BDUUarSk0aP48QIGEZDwhLLqX/LyxJhKJejp6aR1&#10;+kL+59KMABbtwtlmF7hZrG0OOxn+G2I/bMrDXcu3dbMIAc4QODMhaGRVTapM8gfYhX84bUG8mBwQ&#10;SgsljzGYgEAzRlweTo/aRJ80xs4Un7Fmhc5enXdezQ/7RGHSvsTocaXmukHKeK55JoHC28kzrtZS&#10;osKzrBSVldGABYqhSqIoPPjKWc1MbwyuxAHPk0zk24wVqqcoUUBli07YPgfXeZKsE4px4Vj1XPkK&#10;iozNyVZpgi4mDxT4dBNDIwC0+9LhVsRFYvCEaxCOa4xgVCsenExde3DtqTzXGlwGMlRhT5N0kC5U&#10;PpnWazQ8nJ1+GvHhFs2ijb4nX00V+SCDD+8GAxmBm2Y4LCz1dENhPjZkWErTSpm5fHZt/68RJplp&#10;KB/b5F1qbLQWW04A2HIHmXv3dNQuVbiv8NOCH+MkzZMhRljljdIyfufS7zUtlRQFnGaC23eByv02&#10;ypOQQp+kgETxYbp+zmkoGMasqekHJRMET9GnHbLeyHU7ypJxMtp2EOsbz8BfNiQBI80XL8x8LtQc&#10;LqGZuzBABhJhYlAEc3UkjJqcJuvpB9NT8ygSDkNq08Sz8h0MNWgR4639tsbjznRupZYnUgDAej/i&#10;K1ArOc8mLWuVL+VILURXRbc47cVdQeKd0daZzVdD4OO3hZVCZ6en+rImU12nc3j9+DDxBFWn/stt&#10;qbIvBrGjJ4ievLy8EmGBk9Jg3fo6SxmczAoYG9tGG1x7cH2bajDYclCqF7GI62qvfj2DB+aFSBG4&#10;q8xQ+SgLQ6xQQheYFo74Zdbm+JGBk7cIExU20yPmOgFRzk0aAhygFbkxaML46q/0dTcRvTYgN4vb&#10;Mfi46gxHImfEUv7KmwQtOUOOn0hHP94ti17dHUCGPl+udMObQWAwHFGXn7nkUwwQPXEfbEkm39St&#10;7KcK7fALmqCXECMtcjZ/YRL6LZk8hkJ6Pfq0ENNBcYlyw+Y+LZGzos6kHxKRnFGnLA6gUSsjHiCv&#10;i3OP3W6RPs/E65w1O39nq1Wtpd/yZC2xBZlDc9jHlcmRSovkAuA0Md3SkGa2v7K/SRJpM96oJgxw&#10;y8Q9hgETS2GEiBXTzfwp+quD6TavfvUS0NUb7bDI2aka7Z8PgRkmZ0sT+DXxDKpmA7BpVIoboEf6&#10;DYINRnDVc63ox3llCXqp+Ak4oyUGQ7Iz3/DuuWy4esm9zP/FeeIlVVQ8RBFVuorbfVlaqKjQeMEk&#10;Ghxy/vp5hkJUpQmW7dpGhdtpu0fe9z///HZ/d3/RIFI5Ic5v8RUa5LYmDZSdCR++haoF6wA2HdXj&#10;878IApwx3NG0BNQKlPv6sYyEsBWaKMkO9JEwUzfTchI2vOUaYS8AUzMph4o/GW3i4MsD7QnIookc&#10;pFIC28xkjCBHi/XbKU+4Yhj4LZFzeKzIWHmBY5e7mv7yIf3eannu7jpnWM+51RP75WEFOccG9VCx&#10;BZ0Bp6JnRs6G1HDM4uj15Pk9C4WccJO8EYjkfIEb4VqN8GZ2pgQ3NYIWkUr6msyPuosY5EQkXDhk&#10;c83i015azHs2rUkM3LagfZN2H20zEZ25aWEJpZarv2ZZ4GiUGq0x5CrCN2EQTWY8NxcuAxbv9EjX&#10;hA61hq1WBQoUhgfESEnQqvxpmZyg8o9Gs8XnyenrEg0Oy9aVN8pYugGNTekSOyBTowd8F3Vq4qLy&#10;rTUbXjEyhOSbceV4CiNpkao+i4ER3/gTJMo4Rdv1OjvlAN3cP2ai13fQQpXdkBSPWINMuBRPJUEy&#10;tCs3m2xASqI19/aWWgw2K51C+d4t0rHXlpkUKuiCoz1JSrjjDHf3PRGjrM9nlZW2wR2gSz0xcZ8P&#10;8CzwCX9KkEiymgttHc7mR0C2/qUYTcu1HwRpZ3IB1AyFi6MKP4JSAWYXnLZc35R5Hq6mYDk4VJfg&#10;O7GqHASfb10Y6v3drcmCSXSpggPZqzmlRfQpBFIvrzL/lJyqqaXPk+cfLx9n1hifPr+4Y7PmAgW/&#10;eYb3x6sbYDjF/PL87imFnjDsxpGe+P8Dch6udTnLhaSNm+zSmHjVzZSveJDCVIrN3mAgwVU/4jVc&#10;4gdd/EgbLmYk8Nw3AyljNsX5jvOLuGMzjpEOGGELgrm9f7y7UC6DsamkaHDPeyQ8MGUZBdB6TG7I&#10;7np88RTQZnVZwELHQl8meGOKhqEhVl/MdqwSoSJxj4Wjs88TpULsDDgsFh4/rOxM0HkcvIt+0AHV&#10;oApNuRO39yXsric5RyZOIDrJa08T/hgbgTGpAHGurY6FEw0BegLnk1O5ebt3mQTkrJ9g0SHhPt5E&#10;Oi9W6nk4yZnaZMWujRvdNN4HLrIH9c72i1WQKQ0wTPGaOAjqBsA1HHGnLgyngSh53bwvEotOqv5Q&#10;HNYdJguQ0ALnnf/JhTC2QB92RHRrWjtzTTpxjf1PlDRmyGMxWf2CcsL4IyRZiqP/UBcRoc68PlXi&#10;pNCjMRk3B4UzjShu+aJMqS8sOauI7fnxy4+P1+Xh6DDrZM2YxJt4CS3BTOhWJkAkZ5pml/BuHEm6&#10;YAMbXAVtQCttM51Q14gRuQSEKDthrFtNv7p+S3IWLeM2ANKM8uDm8dvPv/7+jnFqHlHG+hwNMrUC&#10;5hsBmtVxw4pCJMlWb8JWj2hRyWQiFijjCJ8rBdy+lbH1lhCTTm/ZjDZgc+lpNmrSSI0mpeTLO0+J&#10;lGkMZzINaNnO5bXZb6M+RDDJZoGTnq7jzBK0CYoz245snG01m2DoaLm/qGnZzJWVvw1eQ3/FZJnY&#10;7jj9VwehWrNBeHB0MBRGSxdQNUZopeGeF8354IWa1Pa0psPy+B3/+LAd4r9qsi7mLXJOZAzmSweq&#10;mX1Bdu2uZQ/3Wc4eSkVx48NqgbRd0N0gkfu7i8IyNKGFGQkJieRdmZoBV5S6mA64j5KhsQa1W7UY&#10;dCXGsCxesYqfaBpZbC7M72twwk97bK2DFWqX4J0jraJNcZ3VYN4er41euTaxwrj19Az3kihqnk2D&#10;hEzVlHvle0bZaNcLNTOzIoi6spF3j/R8UHd87TBXmZHYZ6juppnTFkIrmRmx8KGwnN65nix4Jbqi&#10;N49PLay8I4krO0MPJ8G5ddDUdpTLArOrSQZv1xp+RgQpGQ87Y2KimhsEL6q32g4qTmvssqn/uHYm&#10;isv/ccGAkXUb05PpyyhjG4YAqh9amNpD/i5XeAOsK2Vz2CBiHprudKWzDmBmlvWjvLhxXRqTOxpx&#10;OVxxnsrlxFu2Tq6LNhj+q9RhF4CgAgLpDEMdeiz3SvCX3SbDfe1fVU8dtaHJuySqAqpchLYiSkaH&#10;voHKroBYGpa9vLvz1Pvz77/npOBPyIbrk9c+QsVmsV+ePeDflbZc7ojhyUivh61lfxEd6unxBl5W&#10;oSalfKFgxAndME9afwQQFLEqFbNBrkY7gKipH7kXLt5gGejVrHWx27l+2rHGZ41ZqT46Uiq3zseG&#10;EWyVZyQ1NX4TAycVmIVCdNzYjxV4lsQbVxP9VPRog36y14xfMo6ZInD7X7MJ/oOBzyHiiOsM1ytT&#10;bwcnhms6ADL1NiqWIZBmWpeZklgf494WIE3I+PdJTHAqO0fN8V/LF4X1nejX2zK1/cYYfLq+MxN1&#10;tU1iNsE3oe0mzqoegI1FIuveaAY5q+WxYOEg4ZzOB7CJW9IxmZ18oKquo0ijeb+CkYX476Y32lnl&#10;oHI11Fz6aGrQVKkxXSDBPYVDtcavfLZQwkCC3uEzBb6IoLlDpRX9c09fph4cY4uOOzAhSYZKw03k&#10;iaPkffS6kypNFJM3Yv07Dd0oQIdDLMzdWpYiqgjmva/a27OXH8+neDWLkQeXZk7ax1VyUvNwZHiF&#10;VisBQ1qwQhkVEEr4fI3/oNWLPjYjDrTrTriBuUvL/rMTzcq9i4L8wQ++e9PBxb2nDH4jipQGuZQE&#10;PZWeEV0tui1l5TMWSTu/6GcZU96CWuW7SpaLseYqUlAHhBLarXllRI1ViGshZ6BqEBOhywkkQ866&#10;r1KMUKP/awLAsEUEudhlHx9eyeQZN47LYh4DvIaHzQ+uGX4TTfS953Z3tdbdkQlI1xiAznpBmiSw&#10;dD3oDPfnr8XNKdgmSFbn97qjWfzMbYYGx9igobpb6aRgGccHe3C6DRLHYvdZGcHDDGklzrBAAhwF&#10;gIwB7MyfCz78TRTXPQ4fFCm0zdc+PpjXo5ESPJFzwnjnqIqcr5ADt6UDkrMJwt1lnmmHGEwiTw0N&#10;3x6t1hAkZ/reDEG+F+a1YTnx6+7OPSsgHPUkA+vkBNaToguH26qUGFWv05u/nXy8HfSwXVUcd0m3&#10;kbbr3EU71SQVtE87evIEmKB54Ubt9zOs0lykQ3Jtc303+hoD67Wv7I7SwfD4IA72FzvTGN9Fc5xx&#10;/vatZR4IeQTcuVwoA/LGVabLmd6Ig+ML3AWlyroIx0XxyQ13j4/4fJUzEKm4e0xthG/Zc+cxIA0l&#10;khII+fiUaTdYoMXbRqM2fYV8xZ/CHuRjkIwMaIgti7evSwj+I5OOklUQ5vj3b0KpKZHCaiFGlygK&#10;wUXvrXMNrJWXVBamv9UcQ2HIoiCbb6mjARHMFGun09nqcH6UwiNahvidQka3zdtZnzFODCucXlv3&#10;fdMcRKnkPFgyuMmIwS5nLln3CP9fv//222+//3p2l8hTGDks/BmSfufv7zmr8PnHr1/yNC+cHJu5&#10;w5+SLTUGBoVHVdysNfDsQVAJbXSELtHF2Kr4l37QCmSjpkWciBWRcifpdjXvbXZ36L83w6kTBKM9&#10;F5dXapJWdHt3DTn320HvKQGbtcH8mcF0s7jrK8azkqACqo4NV4CjzIUBkZskubDzfj6ExyqromWs&#10;cLP0Uz5f/4ecX56fT84ABidygyipt7LaVJUKjTgD07IQoKm2CGXFXo3ViNokTrXd5ugowip66tg0&#10;JupktpuPpSTMQbUYgH/84hkYdVaVVQE6MLN59gu0esGWR7nMovoDjh42G+jP3rsAnQfuDbq0xr2d&#10;zEM3XggGX4OiiBgME4XJaDu2Qrd73GZEHYF4jwRKqH0B4CBrT8wTYF/cM3qt4bjyGfT2nALTH4k6&#10;rhmRXP2166LlEWArQJZX882sFe3WomCByHXkEjQjZpkL2/ui8avb+911H27WyWlsCkjprjuu0aCN&#10;1vdfdbevz78/f7x5rBEvoBdxzpw9Ain9vXkyI6de0qi4wdwxXfzniahpsjmZ2yqVd4dTfqNhfHa0&#10;XTjlkBM1aT/qXROhwjKiHV/ceQjww+6ae5Ud+EznnvM8ojwMiJtVmMCwoCiVRUxmRRYmbOVXCy3B&#10;Yrc95aL7Rc51WY3izWUEfRTz8AovO2cJKQn9Mg+r945QwUF7uEkqGBhyT4Xbm7s7gMObeC8bJAia&#10;E9ZCsNH94uho1u62hy5U1stzSAkyahQ2mStAZobmoELyLxhuTubdHlnYCDc3q6mgXTeohH4P529L&#10;FzJ7+7x8DmnPXdkJHVsJf3bsbBJoJ8iaP0wOVCO3hsDZ38H1NSrZxKGgggcaBz+AdQDD85rsJuIs&#10;QV3BFzm7QsHALMQHKywaT8FKT/xCPI2NuW96QC8usQW3fTLrEGFeozpmwzzh1GQWqK8vyTDGDiI/&#10;riAQSiA+WorHLQziaaijyMimQe6vSfSU7QR5SZQAjlZOlYg62Q1f8JxOKyccclad9R51WxkgCVy3&#10;XJTBxLerKS3wrAu7JwVkyjqDylta8AWQCv4aafIhFDdJHOGaRqu8vd7g5tufP7+3iCrAFS5nWBvj&#10;0Hr5Ei1qFvAw8l5Cug4NgnNTI5TAGRWrMC/GRmGuZopLn9pSqR5ErJifvng/rA17iMXVmqIOwva+&#10;ej4KFf5sJ1k/Rr0Tmg/4rExhl/rAfPwNvWTuP1uegZ6oTiYwG6T0b/QyVhYn9GsSvRJfXCFxb4tC&#10;2yC6SD/LbnyyY+0AiFpVXTwXjmlZK3U/KFIcAqDaFdEWoVqC6eK+VGGJgN7UX2jRKOTi1A9UnNj5&#10;xzP0CwU7x/np4YQGyTmkkNfcsxVu/v33Xz+eJeeP1yWBpiBuUxOhpvZVF/Xrqc7tBXodtkTXDGGg&#10;KiplVing53sQN/94Hz6qmRYwaBO/nuEOT3ADnRX3O+HV2IRpIW73v0Ir3TYv4wA/q77yKmLjeUgX&#10;63A8edHJCMshzPemBgVu1qocGpUF00jkbBIBLLD26+z87NPDG49Fk5Xlz0WkJuNwiSqviJNWygwf&#10;J+gzfJacVYMc7pHQBIpmIE1TEodI34ln3exTgOO22e5l6eVCapexEaQ7+U+88QZrz13yBeea13bM&#10;1fF4h0bpunkgpNJBWdwIUD8CxujRAmfmgwXxHUF1mLopRqrR8HIjamXupddqsAVwmfvS+eFP8Jmo&#10;jSzHHuRuaj05AMNXB5Qnu1/WYT/SnTVydpfum0uzZMgnWruvItJktHW1Zel49bEVU4OIy3lMRGhu&#10;kUejROJtqn80UheYXhssuISHK4rEXbinjl7fWxvUDs8/Xt5fzw/zYVtfPM5ZFC4Mxe8ZGqyd1qAZ&#10;PlkSigcl5yNLmhXrxBDjyatiamHpW/HpVBbhKamqleiTDODj9rI7MFF8nymZPB9I9aH0NrrpRlRG&#10;ZXogegk+HGhFd5CGED2aqlb8AnRETnhfDCaIFSX454teV3JSzvlzM7oJdoyJPYALU7NSpe2+xBNw&#10;h5Cgq1ckz5fu+NLy5h0QqlLQTtpb1K6cuHFNjR2du8ZnQaeXKJiEhpIpL4aH+CrIpYzRHkwTNTK1&#10;Rjjemh29fqamBS0HhpaExNYXa1LnzgombtU3TX1F/QA7G1cfIeFUaBICYYPund4SqjPkzjQ7XIMc&#10;uGklXqWiK7fhnwAMK4GQUKEw18Zo7uEe2gjG6GyaBWsSai5lQN74+wYfd7cerk/YG4hDel763PjV&#10;B/vC+zNgOjICNsqKxII62r7FqgQW2fcToYzNL5n6wu/ShqOvjGoSFLyAGdPo9np2/nny6ZmcBERa&#10;ixU0X6rp2IUI898xDKQy/LK+2AI66sG45vuOoXCrMC03hqYPeFXDYtcbr2Wi5ujQYewMIrqmk/P0&#10;s9XruNMfAyxiqBGYgzomHUrKAgf/g9lSa8zFAZAudUsscLi581Tvli49vQz1OVS8kBJKZ+5psJOT&#10;eLHGCSI7Qra6S8NKdzMHRQ+kQC5aUsrmjBFPTUojdo4LKyy50m4yRb3ATwA8uwQVN3NH5Mi9xJGE&#10;Z1akaYSm/ouceaPv8cGotdTPqIeV7WF+iI1gdbLz0V44ohOZvFRNxfcEGRsPOdW322FhHtQUtOZ5&#10;Apwm2nHe2rQpSi/vSEIA/2lx8PMHbB2WzuV3guv/Rc7Ogi7AAIzf9AeCc2xAHpcU7pLeZjiur/rV&#10;52QoKg9R2WVe1fnjp+gXl1hrLxGuRxu4x4KTRU4i6Q1JCgjbdVqajzYRx07tkgKBJMJCRORmpsmB&#10;GDsnukPMhgOof5MHCk52GehpimsNma0FdaoLpZhm6wjMYoqtnWdpcU08H4MlkvOJKwgX++wYwmez&#10;hYB5YoZ6kgRKjCamr57Rsgy3LfDpkYesiSpMrGdplNOMdtLiKds2Zf51uUOoh64fjo4VvMsqCN25&#10;r6n1PfZKS7Yos7DKOBtrCcJRlEB3ddJDnoZwnKlLpIYD1OiLoTYvIBwDRu+il42cGQvGMH5QVbta&#10;NIPW+5K+scbhkPLTWoEN1xnb3CukilYuDzMXt8R2MZbLyz4tjKZ3+xOaLRNIzmCKkvGdYQhFmOMW&#10;M/dLHOHaRy7VSLzzqcCSdr+70DlwWgBc0VsM58VajfG9bWvcny4/P46PQPMJpKHRmgPTHAwm8CNt&#10;gYoRmSVEpAf0itGUOfmTf1VNBYvgvXIxBDUtQLuMVDKppQuASN3yLrXphjXEubT2xjosLFLNbPdB&#10;G49j89Y8wk5nDp37fQnB0UxupUxmNO10QroWBOhNINUiEscRF8bSOSsOxFdnV7yhfoPQBlmKbi71&#10;LhBlcC8AajdtsV6NB+g3A9uyWIpK8bM3bUGmRfvTD8DP4CF84dSYzr3TPjnf1Mqu+dzJdmiSUWB0&#10;Npagcbn6kccBSPTeM3qG58e4mankQLMh3jd+NhperZZHTuhktQJ255yRvIwxuiTafLZLO1OHKYnH&#10;T+7JuShV1EffE4XOVEsnIC1Mi+YlU13ypJ7hZkeltkXIHtw39g61AMa1xOF05szzfIYWIElG22Vn&#10;O/OyvtupgRiILsF6tncjBKtF45hZDpVnSnJW+vgotCvLXHOmlTU4l1cpPnMZfsIC94WIx0YDhFd5&#10;CLFD/fvXF9fr854MKsqPg6/uJB2XZ6mFjcKXFTJKhuUoxSjbqZm+d1G7E76CLm900Htr5+xhZ/A1&#10;QiLCBEPwAfQVd2Y8cYtpfP/2qbVuJSNJE4PjNTXkB8OMsSjRV1o3oYo44x7xo1QrORs27u5TBWD0&#10;DNbihdNi7A+0qlgl+T8s5JJGGZ5xa244dlW4BXp21h1lEa5HQttWMIun8i5CCB5LaxKeIXFEahIr&#10;oQsoCztbgzhPOGVmQU8qskiIHRg3cC9vveaN8IrrPbpO+pz20tmMoqzYmHMC+sNCuRW9U3WwUTcX&#10;UQ1XWw2Uzl64uYBqdLdzOqGbyjHJi3vh8/AZJ1ul58My86YJDl9f4aKP9x9QMBxc7EywdvJ5/P6j&#10;rrzO71jWwa3cjfT1xN3GAZXjqbcmQJMEZcSEUlVNT8fv9M8uRn3oSPL8wZ3AqQ6g7p8wBwa50gXi&#10;j1lFCsZsBk8x9xgFsu/3e3JqvB0lx9viyCi/ePmImVFnvI05bIBi5uE9w0ar1i1AdbMb89tZUsmo&#10;JbLcAxweM5ZJZVMMiub59Ew4IV5O1Lx3azBJNX4vjmqoFvnCzgJlQ852VKCnr9pTRlG3ljerNMaP&#10;pp+caZObV+ahs/OJuJTWgRJOQLtX2Lkz3IaTtFHPIhFwAnbvTRjp4zPEWCYQk0JbQQaWR8vw/pCy&#10;rr7kLCKg3ZqyXJAmKm1NDEeujN7ElK4Xdo2ASx21OwdO83NuFJdm3WbU5B3R3jWwwLfZdIGh6FLK&#10;M8ZHGmgP4rHQq+Is2RFQ14ezJUpLxUhyDulCzg6tUXHazwj7A+2EHbvJWSh3dUAM5JNtjV6eUeSt&#10;3mx5dny+mm2nAGAxMbFE4p44+PRB7yTWVQmhMciW4NkQWBlFLnlyoiidFRxRwMM8o0PoZJGHtjnh&#10;k3ouOy1QRkxKkfcbvDgzYK9DwlF2DUBzQtjiDn9pLES9pR3uV+CuBWqv3elYYRshQM4qA1Fi3zo2&#10;zUyOFXIsM9a1xYpuaotAPNkpoU8T2OjsyKC6DqUBfrCyYQNLugycVVRnatQtgkxAWjsG9i0Jdjd5&#10;p8BOPrIkKtqYvHakZO5iDMuDCWbywIlEaKBFd+hCTussay2iSzjPzo5AI+1KXd3OswEPf8/kzjIh&#10;NAann2km6Q17lNv542I+ZOhtvWJ2h3h8lZosGrUICuNU0lmdkGSS8MKb5IJjCmnhfNo2k33iUIXd&#10;BlFu+WU+0j7hsGbTGpeHuzKcTmEOyIpeEpwx9Oa3ah0lVAPf6OfyBJwdcxwMscN2BThyPXx7cCua&#10;gTNa2iG2rDWqw8IUeKBDkGFCJVCt/fHH5zLkbJSVTAexhriqHagJ/NSAbI2Qc8GqrqCk806jNhd3&#10;HqGVqU0H1Pe3ncbCFBBAUkDSs59mDCFHgy28EtwIDHtAYNc1u58CC3Se7unmIT9cfnvKeMNaaB13&#10;+jIt4UKtRqu4oUv4iipwcS76ntyHL+weNTyzshpODyFzNBGv7vaKtgk53LcvaJnYp2m6C7gpA3wL&#10;qS3W4JuEKv/kynTbjBSs3ChvlTF1+yhXqjoh+JXsU7VFHQxNrwz1EHsiROGqYWsfK8PEenhSajdF&#10;IKTjamLMSJxYiwJHBiWhnaqc346mRHAmSSbrsedmusGAfiqekgOUYlOEhdaYIRO1MYLFYb/A4eOK&#10;brmX8/uv//zxx2+/njO9/OEa2/OPZ4n52RNPTj48svDsbG8ylC5ktajKreo+Pu60xS9ydkEVoKKe&#10;+Fa7W76qg1/sVJL5uvib0I4SA7O4c04c22R+aQ43i9MSOwIgr/tgdiexhQAX7CycdYbdHGg9Wl9Q&#10;x9QqoEB1PRwRGB47hZuJZ6zDAuiQHYi3WnqCebbolJw9uPH33xpydv4L9syG9C5rS6EsahIfQCw3&#10;5ilydkBQQMbJXI0pA1iAECjMbLNVID2IHm6hmwq7elDqT4SQJGlM1zT223HQ7OAyd2m1N0PLgA41&#10;jH7GWQLDoyN6/ulj3TOwZo23k0ZC1TqJbbOkogG2qjJlylgSVdiGSY6JI9HUsBhQOwYKWlbivRmc&#10;Ls6OU99tD4/IUPMCbUa/Fq6bpo9iAIKPS0LrdCdwkNB6k0WZuLE+XHNKcZE2l5GSnCFxHkLMSvwH&#10;bwgCXJKzeemLflYn+omwQh+GcTPbac8iYp/NLSfbw9n5HlGWP2CHBRa9DM2uyLlGDlTQBAnyJedS&#10;F+SrJYqUcQmi7iKXJVMmnx1SLMq9aSyVdCiI4hIVMzKGFcJGcqK4y6HKpObxYkZuaxW7VA9ips7+&#10;CX9pgcrtmAxMGfAOGm/yKyQLOxMWgZP9a+K+OA0uU6lrY8raTl7e5gTdLky+mgJlkq+jKHTq4yIS&#10;ky4hZ1cWScvSdpKnPJ+RSI4O4takHF4Ua7bdH52/noANz+9ZUDA3oxSHy6QGY0PQNb5wQbWkRvcR&#10;AGhxNWjPiAiKnM91QN1a7+31HJW3KAw1Xc1WOYkyxwg1UXRCcyehVu4//+aJoJ9nxBaYbxyCmFG/&#10;NcGE5zltbbgarjeA0f2dYTvhLbSLhRoyWdNmPzLyuC68wSyogSN3QuewL6GUTsrOQ+zLPeVk5CJn&#10;3azHG2wkpIHzt8WzEAuMWfSyMoAZUoc5oGdE0Bs4E3NzSaNUg7aHjCZtF7MPVmga9IYP1gweJAPH&#10;Tg+vp+dE/FpF8fFm0G5hDaW9UXSvDI+fpre1la3GRPsd39bAo4eNLcVgPqcyyUnoj6kto56ENoFQ&#10;CBtyzLCJuJkctS7CkFelEKg7A6kqDoqqqWrxaTWYl8pYDKMkTiP8a/0bI0bkKKLsrOgddeJUmFlA&#10;2/i9N4LQZsL12DVy0jwWxxhtOoCZCqwJXmyyt6yHw2gzyoGHXOABu2qn27WKD30AjYTGSAHZDvGf&#10;zxeLVOvg0GtcUhBiy7PNSDoLIFHo8fGyyC0fZfpbZKjmqC9aEQ8UF4OGkkt75MEubkro5KjnA7nF&#10;juPK86yN6eOfufsR/61WwRUkXJeauEpJcCEMxtw7z5kjHVCNAB/1/PX0+bd//ftf//n1I+x8/AZH&#10;ETv//usdayC4fn2zGn2WaUBgwC3hy2HBLc6lCSZwdt9UmgyUJDWImFRYFUK8k54kFS0kGUCr/sRB&#10;r4kZWH33ASOLXFRGRGO6Anb+8gc2aL52kXVCIqeZ//6YCC7hkUMeEZtl7q09jwwoDV1HZzM7YGDs&#10;HG7leZ220yYlXP7oakyz2plvjoPy/uk29Ac8fHBYwFjIeEKSHWIILJXU6YhDoPvt1WuvCSQnMVRa&#10;JAhK1tpLTMmur2dFolk18oVIDDNMXEvjh5nRhJx5KaJrTtY1L62hKVjRXfbXGRjhqvE510sRjbtt&#10;t5XghN29vnGEU960k7fXJXRZA9pOmZ/2pcA1c0xB88yU2w4OYNxpNY80/nRVpNGq/TWeC0L28AuS&#10;z1ngSYjW9XcTDJLz2pm20GmZRvmkhnkhZy0fawLj/MVp19Gkm8QZLvkVT1YNontYiZEzbqnhY/LR&#10;tllIbOUGOrTxD93F2A1Y9OPCejqrMpMkL0iV8vHXeDo8y4UFUZ4KqH1J28RG1T/IWXAhcrYezQvL&#10;UylUph7ipJVW/62dTuE302zlwjqrTBv9u8ihtiSfIX5HF5Q4oONCtURQdsNPJ0hDTjYZyXvqB1h3&#10;o9tqbHqfrUEfkrn04v11ZU3UxRgDdKZ4NgLS9a2a8BmkQbTg7MR4nxabNg1E15hVxl2dNfRygAwL&#10;TXsMp6vD2/HJ86/ff//hxl1GvFgi/h567r0lrvGV4SYXZITYJMFNd72VnLOzka5vvnmlOCwu5MzN&#10;+ULOyfu4X6073Wnp5paM2d11AE/ZWWvnR+iC2uieUHgJHtk5xG3tX7jFwuOtvEPb6RHSTqekHwCd&#10;jl4SSsRJEx3/WUYni4um8AS3h5ea7e4SPhP48B9sJRa8vOq2W2sTbTgPVleqzpmfE/F5CoOt9Lyh&#10;8aCRYMiF9qy3i+UhBUM6HTr54JBoYtaHe8hI13ifaOF0cfw29/AHVTGOWSUUowu8opPpJAq/eDmI&#10;RJeYtBqEwgs1ZqF1VmoqxjswmgKXOwyq18CqmeGNzEx3tXr90KAtaoJ4W/gonu4uoWNV+r9SpdSr&#10;31jxkfxszjPkHOqW2AZt9wkpnzZT3BcEcWNHI3pv0g1V6wmZs1XcKxSu5g0SnuKH9+tsHn3Ky5tr&#10;XfqBB0NZQJ5omZbQ6Cuk0QXFGF61wrtLzsJzb2LN5gGBo0hG7byu9xwajlLn6AvpyK2IYoG+K/m2&#10;mExlbkUAGM4xMhUiO5vVYygsPDk/2rtuHQiEmImBc5qGoYjk3LZEFkoHT51H6Wcq3bQuw0drncma&#10;zVF1WAZrOGATfMMKZOvD0dnJrz/+/V//+s/vyW27Oc1i+fny/Pzh1qSmmNyb0GlAyNdjWTJ0kjMC&#10;NGZuxlLXuVm6pQTUDrFGM0JYvEan/VVlBuER7ti94cQqa7WcHbu86HcBCtUo1h6ALnbmaR48hTw6&#10;W1NbU7x6ZTVArm3g1XFxyBltx0UamvRCIw5F0MZM8v7cIy2WMfps6qFDlUAVPnSvBJ2Rt7Oz44/3&#10;H8n1v7iWymUfhM5OXzR1eJgTjpI2TViYp/Fgh8dMFL8bSM7QZNpoqpAGOOcVmdBMUCXHTsDNekgM&#10;BpSf9B2KhNc1SnJgWmdXGkAM6ZPcRRd08PE6hOxQqTdssllmewnfE3XjoXtHCJ/Ibq0nH62TNxGI&#10;onKHUzNyEJsC1x2ShfkVtQxM4O/f393WYh8v2McsK+Pm7Yyd1WZXAI1QfMBx62ZnIWcGHFl4yGxD&#10;zjRqiB+jCOh843sF++VjQk8ibckZUKPvdfKT77repLUWtZrW0kqu+yN6yMBhpE5QiThBKeytH5ux&#10;s8Ds4mi5ctMpFIxGdHUGNDBbb3CbtZe6NWYBUw+tIwcA2Un53hby9i+Q1g/FB82ukZOozQpbctbR&#10;UACJ6pWKYtIbsBWUocXGk1UfbldQBd4mFkeq0qOA3u1MRzWSyMc0kVnHZjqHyznda3Du8fs3Yrns&#10;O/bt599///3nz+/f//x+T3gCBHomDdZjDfjN9aAdlZzOpm16zJDSE2zJqaL4YJ2R039qpMhPE7tr&#10;9Hk41bcQ2mUAnRkdadgm0zazxTnk/Pt/fvv9x0mmgOFV66H0e7BaBscNfq2Csz0iAy/SktH8yDoX&#10;p5xDzqam+Pd2ZLCgPRk6LK2GcbtFdBfFdTVKyNn5HBD27bU52lzzdYM8ZdW2wGrGh02A8c5ea+Pe&#10;hN/uk5rdoAZJRcjNEBn9RqXGckQW5DnaHWxCn0Sr5fNuLCUdaCPWGxtNmpZ2/zQr5pAtJMFIA8nO&#10;cEUHld+FhqI9ypotz0DNMVNmyLEbZInb2PJTR0uNno6Z106IAJqvpmtrI2g0ZmfVEE/YYrmEk5Kz&#10;/rLDJy86VYTdoV/onJyiCbp3fA4uEXsdPLQqTnTf7cnwKkIvEpr2BiFaQeTCWJlntxvTVxOUibIE&#10;81owOBi0Jm1CpiuLH2O6Zv70RNCzsY4ODk6Uy9dMROSJ2qSXKSbI3clW6AGf1sluDyyNdoEC0TO1&#10;Dr1z77H42gNoJpKQnDfwJ7hJV6LaPMoabuxNTIILlD2+VmWmJMtUOcl4fErG6XQ8qe8IwrB4UaYJ&#10;OQcH3bEhkCm0YpsBkFinNiltefvyE7x0Y6Q69EBJSc+1EzYcuffeyVsaaHlkp40Q+3ieABtfW5dG&#10;jzk5TDAgmGE50B5Hb040kVPbZBgu1MQyqNOX3//417/++AN6/vHs0d3z/blV3Z8euQSsTpMNcAPs&#10;PMI6jx3/bxhwBp4WCyV6ZzQh7BwAEvP4ZpDgeoboTEBPZZWzQSuTfMa4eDBZwqC3lsSczIxkREc7&#10;xZN8Hp1jxGfEmIf9cM3wh1bsL11FM+K7QsEGlzQhngBX4/d13KIz50s4VpnZNbXUWIjLnhHsObFz&#10;FnxX+u7k4/T4HG/9MNeIlnIn1uuqNjvY1FhKP0Iao1OzX45KQHoDMssB9B1fIWOvAMRNXQWtlMsE&#10;hiA1X5jv28PEygOWTbRuLJEtC/hgnoHEtHUkBBhIKDgmaoJOgQpSJWYuIJX4c2aGzmGlppC6HnUR&#10;BeKSipG45qRdSW2CQJjFshH10AINvZzggHUZftoniuAlXxql4+iss2lt24lc3OOU1soSw7kbSAg1&#10;zo0lI2UIKH46O1ACQ3HaXesDMUccOPrFxTPF1Poe1tr0ZnMU0+ywbQ3MolNyYniONsm67q5bS9JN&#10;PCQ5Zq8ASUHZkmqGg7GJwfoDCmr/mkHSpHi/vjPfL7FIzBMWk17NRTlDyeDRryoCRr4qAirf0e7d&#10;GgpKTZShB15FbbwNiSv3xBwGAhkURkUH03vTBQwNm/KxsjMPDzpIE3dPP//8+eQqlz///uuvv//+&#10;S3L++SAX3j/eAqpusySZpw63Y1oXoNB3MEwsfhJUYC211NN5+Qtt4dHZC5JxNPLiozRDD4H+Ki5Z&#10;rjcjvD359R+B4uQVmAh7ovCCpaUK4oKmendvEtMAg8ZvWpPV8u0zzJpiyyNPlqkI2uBTCsMSFkeo&#10;eplmYxZukeX9TVEcTGadvh5/fHKHt6PmaCSEnfjUsg0Xy4x0h4nVHm8zF6YQ8KBFSpWdaE4UN83o&#10;im50pAa+7EYY1VWLYxx4CvZc7Cw3vrzY4abePxbsJXli8Zhl+h2P27i+2D0+8FRjU+SJKhiWASu5&#10;GTd34qWdiWq817B2knaj7Byq8z9sMWo4N9zKqT3MYggauPOcuqhmi3UyIb/RdWKTTG230NVodqrw&#10;AH/Ja4IpEJqGMIteLm7ubnFWNCFsl+HXHeGjY9UsE8h994GyIswia37KeQatXs6RKpVXWDRG/4ab&#10;okgJxUuPTfVg0CaufGyoEx+FIKaLBC2FM2B0X0eenjLHdMsxLPEzeMQcfA6nKLMHcRBwoXiDSebY&#10;kYiHX+QODnopNDsdN++O4Tq3EBMSmgQk5Y4/5CFHch5edA1yq8V/YAsDUVigjW3xop92la9yM+6H&#10;XgJhv+aH+4KIJb1cIDv+72TligLTk9n4fQQobOdz56wj5DzP5kcmNJaAyCoIPU6XsIudBjWe7O9+&#10;fJnHMespN8vW52+n7z9+++Pf//43wfOvX88f53A2lnL+SuDs7gqADwLN5p2682L2/yJnUxYgiZ5E&#10;yJnBjzJ52AIhkC2DnF29Hm6On4fEcey4cM2MJ7NuFoNQ4rgrRNAOhL/JQToFBi4uqcb5y5lSRJtD&#10;BKBvb5LOZKLAk4FxNX8QpgFZBljIw8txFUjqTE2YSciVozaEdsmmZg57w82nH6f8fzexf3r6agIu&#10;S41xZRbJs1mSxiUXF7FIzmbTv9ha1aenzgE4d6M2StC5sBw1cgr5ojNNoJDaFwDq7Hwx88ZZxzpP&#10;NcPKaRGTOfRG1uPmJaok5pLTpXNRA+NAPmuYb/pPxcGh4OZCqA6SzBr7EkUEbE0Ny6oKh/zihbnF&#10;JSpFlCCMTyPP/yHnxlgda73Gib0fzo0C2k1zjLZ0fLWo1RbVdYJOduqj9v8oK+OPZWpMND9JRvfP&#10;hcFQu7TR/zwSvekmQ3TVnrqFDP6YsCDVqFYhZ62qQ/Bn3QjOwVznZv8/0Z1sxyN5pzdXHeVkhSYp&#10;mUeIchbb4q7ztGSDDaAkS9EROORjI8hZ5wqTL4IDyNSENQpo4SYKCWaCqTAiHzJuctGtg4Uw8U4c&#10;P8jZMjS9kNCy0JJ3qPFJUweRDN2tAuC6f/r591/ff/7158+//vuvP//i+0/Z+pG4+d7aH1vo41Ia&#10;hItTWazqL4PmhqFmdyNk1UyEELETShvoZRgQHqPsc+m/rkSJycAPcv7NHFt8+JCzoU3AEjBt5rgg&#10;ZhPvKYWzZOtw/np6Ajlng2AYORM4CZ8tf9T+jBJQ9QXRshbhagPdVeTr9N10Kzm/vr69nnxknyC3&#10;ZHKEHTh6gSkTYvNGFw8mcyBiSM7aZPXR4XTeDfH6Bv6oKWWs4kjqV0kVMWGGEaHQqdQ4XIBt18j/&#10;8eGOXqX6Hnhj9Bn7bJ1tlx+fvrnvkpSGSShva8B11rXY5CNG8ypR0I0wesJpdHMAff6j+YRRl5yN&#10;0PSVeMLcDL6eKirpHF1URqPX5nFKtWXVRuh3MgPm2AzMJbg4Hsqmv2gv2iDv02UsXP8bUQz6Zgt0&#10;ZnSS0Qfai5NxSZRrmI22mdU2YwLS6EFLkUhI041pJBHDB/ULvMbXmb3RV44DLIQ48rMhQZ3KezkG&#10;fsEARQtK026ajcsaxx43QR3rqJ7GC7HU6xirWKNlmDWjM+bHRjH9nHxmH3VFNSwjNbuSKKnXGyai&#10;MW+9CN7PXZovbjvOFSjxX0ItilJFkIOwYL2FRH91AfM7YY5z4XVjzIxd6rTidm7wNxg81xXipamH&#10;0oE+2cxNF51V8jK9GCGZB8YweYMDRC8Au27b9zsDafhtyGioGGbGN8WteDt9+fH7H//+r//6r3/9&#10;9vuvH+/nkMTr6wHeftNHLcel5RdXO1UzvcpJThmaDUaphBJggW466Qd8GQQFcmRp5aFEEECGh9G5&#10;Hrfb0K0Wwd95gnjdH8AK3AmgyaSGST4FJFtAIv3OdL5ApVf4J+aCuDbO9oFwkr5aNyxyVgHMdIxF&#10;VRyE2T6p6TjveCqrLb4Kzop5JeuhE0Mr7dfPEzcNXL66adrHyTEfORLih6IIaIH2awFJijAm7iZQ&#10;kXoeLs6rAkA86qJDqXOg8oXMeoxJUajkDDa5pioOk6XkIFSaAjXzdZUCNKN7GqeIEKyP4AcdVkOe&#10;pNKiVjwDqYNY2Q/OifLlEWho49NZA0in9iMRnWqkHcHg4QDB7qiqUfiCNsw74jXqelXCjmckHeRf&#10;9WDlYwc1XodAR69HlqMNexYcRQaCXvquy+RkgKOMS5C247K7W3rPhSSaEV3WBUE8vMmggB4hQv29&#10;EAjkbPtgdKuA5EReFawqpR294pGm261g8sbAIcBnrtZOS86myQXr/C8PQ39u5USjqhnHvv7ctxTV&#10;5Lux67UTc+aFMjeVhHGmhbKnsc0V5O0tHJ2mgDIJpkd1OCZt9SShzvhaXx/1NpjWNCa2jhvy2bbQ&#10;ySfLY+exvMsOJ6V293h/DwN894KRIeb68a+/cmD0ze3jvfXEwacsvBG2MQmCA5WRNqknumN6AobJ&#10;8rCdVn1oY6XbUi/hWSh9ZJ95NzOFIjOYNlucfbz8+PH88kzknGSPUzxGmg4n0i2FqQplcP46qbHt&#10;8uzU3YCbcjBZ2foN3Ue0xbjZAgkY+wi7NgYmUgaAEjxLuoh6Ya3k+VE20HNq+mhhIiapq7UQqY/Q&#10;U+WSZUZ45h8lFbDcOAadR9fDREhHutBJY/Rrz5fws+PqSYyZe0YMME/gxSgOa7m+Rf4PHhlA6DBQ&#10;oY3qO13LJ2Ef/vZo0RdqygAmrkRTnMxSo8tGcP1fX5fY98RCYv0gjNUzpc4E2r7NBkZNEEJthDRY&#10;k2u7pzpG4puudBiar0bQXJqkKQF9afMcuungQ6rwud9FgnmsRLbzF103I8KBvkPSlbKGVMKrdEI3&#10;z2WDRoob9yHVoVNCiEQnTH8A06AF3IgGyTpKyfgV5aNhuBcKgda6WgDlcD0ANOtGbM4+OKEvdyVB&#10;dF05P5VTOw63evdIPp5p5MkjTVAAWozkWn9lcH0RV4O38dbyesXEmJSexEzC5PnoDooGO2ffHKFZ&#10;VwwJeQnEUyt4fHA0wQS3X7GSwfUlPjnuphNawmCBYQ4OMHwct4n2rI5I+sg7yTvW18yGOrgMBLD2&#10;hT02Tbwqcm6hQNqlKTjJeG/JkcsEA/Wys7M6FkJ+vsPO//nXf/3Xvwmdf7ycyRHn7jbPt8VQftfx&#10;FzNUnyJovqqS+sd3bp6a3I6UChWJAqCjidlhEqqCoLguZPkvl8MOcYkC8csdIHXoytDZzoNMZlrH&#10;G5zgpBZC/qhSZ4p+6wZZZ4vtXOBEBWKCjxGT9bPh/3h30fdWbwgCaOMCQ/JnlfZUEMbNyTQZdeLn&#10;nx6f7/dH52+uHHFbEtczNV7NjCGXSzIeDDZWLXTV5UvhZl7s1W6nER3/JGdBmzf5SW/Fc92y2Plv&#10;eV8+xUqJJeApwwERC2L1DTwaFjAkFDgwSLUW6SCiioGReNswVB70TgzsEdGGsYr3cFpO1XTHoUan&#10;Q1aglekHD3mErSNz9VT+1LpTiO9pnkkyG9d5RZlTRpPO6AtLTAAIDqE7gfE2qyrhPS7xH38e2kZ3&#10;TWqDlLFrXPLuoEOj6uC2OEcOKk+JpfoDrbCUucgZ/EjVR62xaEzazjPS8YSxdIv7PCsIBAStZ3NL&#10;KWfaH90VRnKyA6qoO44zYyt5Myg4lXOjNfQjINHyCCqjc8zR7S5cb8x7VFUMz3nSImd6pcJ/jT1O&#10;NEiqGH0bUC8YIIsA3NolOtIWbUE3GY0eDQW4zTLoAGfSTH8JneXxtFgPD3K+f3p8fMhkMxf0/P3b&#10;Exc/mda+jS3eWhQSLCsPwny2fFMBA4MSv0wwXs+AfbBZgGoXJNJYHSTkz5DgnvhxneOwMwjK8PaG&#10;i7fTbInw8nEmsyZ1sEXceIuolDy2g6GEBcj59nrgkdeeDSI5RxdrqYhU66Y7jVGlQEKFdfbIA9a3&#10;i7czPUqYOinAkHMWlxy7peHx69vRfiasYY6qT4BYk3M234yHJV9qMpLAWmVn3Qwu+q7Tot8jvaEM&#10;MR31VP1BqXsOIBrZeByGgkGYze72NgzsvROgKj9uJRBa152asZRR8bDNBuKJo6f2c/8ePvl0//b6&#10;dmgKe80W8cPQbdAQxmK7BsENBOVQlA4DB7IECaNndN1A0S6oxbRAA3HUjG3FXljdVKtYy6NCzjRM&#10;t0KL9zNNNoa7y3Lxzya6wUrAVvatasCrqlOULi8iK/9gB0Q8p0kjMjneq5pj0kRnSDonlJKIUSyx&#10;DnoymY2dImvLQMA73W9VUbnqTqR8nP5lU3JLZa0V8942lSaENe27w5BZqUbdeFguUMxkuaglpYq3&#10;YKDKYQ5kMju45aIxjswnXfKqdGT2yBnE+GeKV9HxS4QRWeuUy3UmrSCgakBdkPQAIzIKMrnjPLdr&#10;sJIHdoGuCC6aDbNRozFz2x0AnfEyLmsBZJOcKAP8h5y5FXcy4+2rDLu3tkry9OTlJZntPywKO31z&#10;P9LVduqRRvvVRJMGs11rWZUq/LfNbnliWhuvkfGkK9ntHhCzb/TQdWZSaOM5ZkxFWLnE77KJg41/&#10;j4XIK0lTm85Q0fRQTGMPrnbJUplQaIaDe3O116PMtatGjIzBS2+KKhjSqcyOqQ5oVNO6FCv3zqxK&#10;ER50pg5G0PrnIUTCZgU1tEra5cUEn2+fJx4SBaw4KYzIeVNIBLdX08LmZKaybP0wCSsgIU64J16T&#10;adGKaDFdH29aMrk7WBh6uBeKiuQ8g+nt8gK4IGbz0k3Uy3sYcecYYFi6p+TqQqZePIXbi8lgrFPO&#10;gcHEKSYPTRzy+eRYIg+1uC7k6VegAKDBtR6AyjYZY7U0kQG+IySzKp5LnNZeZUW5JtwDB8cZwbqv&#10;W6PVSloMHIESWrZXFnhimIxTOInnGAK7FjcKareiq7VBE/35R1n4Id/DLE4ScBPGEgVFDJGto993&#10;FDCMTOjFCuPKuvXtcuVcpI4HXS07lpYxz3TBAZvMXBVDP6QwxynW2qxdNmLRJ3SMnZCpGUVNymxZ&#10;XAE/ipueC/uynjQSFQBkhyYqheH6RGBOXeHOhp0lvhH0XYIEs4BNIF9kEKY1CCe8LiTn+wfZ+On+&#10;HpK2TvshlydGVzr5Iq6anof4lcwDv1i85rPpW8xFfOutgAJ7zBi1zVI4olUB4uhnSjJsHp/GtJPt&#10;Q2fPP7Pv/rsgscJ9h1VWozRY3Jec6R0xplO0O7jZCqjz11ec3FddRf5FJd/OXASxrIUIOc1Z5c8u&#10;YJmQ1fEBqlQaDQSAjTpnzukzCwx5fOIN1xkai9Bi1Y7xQX+u3PnEmbO4TJ7hlkGU0PCG9D2izWZC&#10;+IlRKPPkErYCs8hs5Gp7E0zw3Lg1EIMSQkmBeqOogvQtOfs3cNC66GiuVU2KLbqqYmaQezPLM6H0&#10;2qQWFMGzwDCrfBvrxh+IHxiHE6FmBnk4T4URjctuz/oeqE7ZLPoPQBIzpSRHJGTYQ85GpsY0jYtX&#10;5O1WyJfZMDYksd1OGHXtvVQmFepq0u3dBb4MPrE4W9hmxKNGlGFoosZNUmhIzNypDhG/oF5Ix6BM&#10;P8EKoC+sbNjZGyJ2m02rdAF0hw1UUUSZTHvjRprs/yZnPQCkY0GcjCQ9J4mQ2QrfZ52YGOVprhic&#10;2RQt+8gdb0RR6chgWlWRPuBm3AeiAeVFz+ilSTMfB53I+rG84mbjRW6POHPRy4nzq25aE7Lh04qI&#10;r1mOFzUe4vU3K7XdP1NXjRFV7q3xmLczuDTTMEw/P8pvjYWhWdjZjTdg55OX3//zx79g519OJ5la&#10;NV/k7XsoCv7QlaW6ClQUCBToUNzf3+7iNRoKyEVxdjKA9DXjnyXB2k28ESQXuCsIoVMtPXdsx6Qv&#10;7KA04pqgUsjG/dyuidwipkyDKLTI37FPUSyfEXFVZyIlT55VNZSXPKRjqJjNq2zdRSEJNRgLx925&#10;fNyTEgtDp0Sx9aGz/LjxbrctO398vuZ81cYf8gJS9LuEZYxGcEaJ801Okprob+ZJAsDxTYucNx6j&#10;ydWZEEoavpjMJTao8XEJSaKHRM3LQ6IL44c6BUvC0fNDO72pTo0uNv9MN1mIZTtcmZBtDyVn7yHO&#10;wf4zp77Cq/Ki5BzLqvyEXnIXcx+AKKqn9pOZtpSq3ro/DlLU8MJRIHoy7OKiA2yX211XCztdrgyU&#10;hWbo1Wqt6aF7omRIEIkAFrDUoYacQx5FUQFSfc2wuEP+ZaF+VH7kSWvlQbAE+nmZfzFKlZor3Kop&#10;cGx0vtjPekmP68b8o5097chBDKavZ75L2rW1grVv0nf0fycrM7Utu2Rv15PhynDPdERSZCKPPhWY&#10;rqsxaaOmdMLKNLNbJhToP7afomujE4XpO0LgYrBxrKiDcid2MD6SnMUHoB9Ot2Y4G08awUGA0LO5&#10;7kRzIFexBvdoOR72IaLPjILeD3jJyHON++stvqnnXKKoTTiEPrh9Ax/v11pMfy52zhwrwAZPLI9r&#10;i9/aOa92L60gU0vETG+MID3N/fFxN0as52/Eu2evnx/HMGtKwiRZqDb1ijnKwu0LayswfGUGD0mp&#10;/y6iVmxYSTnVLj3IcmmC6JiuLTg4t6iEo0HaHcNHLLlp2V+rUWDCyt548UerPyzaCMnFX8OYYp7+&#10;Fbcs+Q4lZgIElSk/sioBQhCWeiNi3l5Bqy/yL3PdOEiQPjhJyOopY9gSj9VUDNMWB/dUgxcyb2WT&#10;kbTJnmBKTVg1nAs5m/cAaFaIIlMl1t1ZNIDqxNksbElNgvN+nkMg1zn69lD2cwteM2NFM85L+0YR&#10;lEYMZ4J7ZVkUXUjPrIP3CTlr6s2ftWglqDlEUMpmMKajAf6Nh2qLd05TovOW4emWWIxcGRD6iiqa&#10;P8NesKvsSyin4/k4P4nuXI593dlMfRTGB9SuMRGMpJ2vgQWN9DKdreB15yj8JA3hw8n0GLYiT9eJ&#10;LN7OjtzZEXXyv86CtBycrv8OpgpgqUhpAeDjkZHyERqNN834+rw+1hOLoGvT+fnZAsIwNEaOcdjo&#10;OohTa3oMDVarw3K7HmBy0J28pF82P+w9QsbCFcFP81xUejM1FngPxhhz4mbX/n+efkDOv/3xf/7r&#10;X394ZMDenKGG7RUvRbG7Z4yK4KW3eA1geET75c3d0+ONe3oCKcYY6HoNNn7TajVCM3Feja66Ln6z&#10;73HXtJIYBQ5LIDeRudkRkTT3kkAYMz0yWSSjBNc6tSKQWWisnjaUQcy4sFSuEiU+J/ojanDD1tQC&#10;q9pEUHrOBoHGpm6SS1wZLdJMUuqzWO4Z1uX554tbLhDPRsMMxrhGjCyo7mNUWXwwO5upUsjGrK78&#10;1ukMsF0pgcGMkdoiRjZ1lkCAkzCyA913Xa4TxUbOzj/jLuwNJVx64YMD/OIrrKQLW6YR5FTk3NJn&#10;Ass0CYoz4WLZjcXeZu2HLuxAMrQCHgNTomLO6pjhQq/DeoosuWtHiNc8WyBbC9973kQs5krq0Oq4&#10;Dc636flMtKgufB5TT0ownjOD7IsxZXxZY0wko/UpABWatoedkw4ww5KBi+nqL9hYY91qmiX+OmSt&#10;ztRTkZyGMEYtLaXd6+y+mNo+1BsgcHkXBmJwZqhkmGSrmwY5YLloqtOBi9WEBjhqKSnNTUOT/c5o&#10;RAzhnh61GEzPw8RHLJAGVP80MpfOWIDLUK376jB6imAyIrTLJZsIPVtSoLdIQVdW4Nafd3T0WnS1&#10;6r9Dm0SnoGpoBqlrefwkA+YKF0oK/uV64HYv7cCzd1Ny8eQJWJyUNcKFamILC6PWglmFCrI12cG4&#10;QCMHUf5hIDaeaSPI4uIdPOX8/eXH88nnWe2nB91wH25jrjjsjMfw9P37t4e7y/7scO5eI27wdQyr&#10;JmpGK6HopKLQ8+3I3WncGtRMd1J7WSyqzzx3Phra9qRWT4JWoXmihrvfLy10ZMQdXi7zE4Jj1EGf&#10;Du2crvHYOh33y2HYJtk6RpWKSYZBhRvQw0sdA2HVs6hNXD/Eo6Fxu2YsEjkIteaTCdERPMwH9flf&#10;JN8Rc+a+12PVP20Z9N09mOYZOmIFmkX0KAseTFPo6eucigUGjy2hQmoEXiCBoyWxlrDqvjQBZMks&#10;jj/j464EXBBXKraJcwxbk7u34MWt8/UvbBQkXuu1k9g2i4uLnNKI0FPPEjG0aANqJWrVqmmCrdUu&#10;uZJVsluY8Jd+pv90mh80Mt7NDWMndtk0CGNt3o5RQhObxCZoTzOk3Iu60UVt9hWvViXVo+DnIKls&#10;bGBovBYL1kVBANoTr+FIRBKuhjax3erWtFqyt04mmOcJORsIEFFE4lELYcCm2jkEQpczZOiIXUM/&#10;iD2dNkqQ7+tq0MBU0grWd484owmaMxAPGdOt0R5AhPOlv74/rCbu3QsKEMt44dcTCqiYonrA3u2b&#10;XOCMoRrbqye4p+j9Z06KfP/x+29//Nf/+T8Ez++vC2MN4VvslwEyB2ZGhe8Msa48jZWc72/57RaK&#10;dgIx84mqTNwEMEfPwHBTdwXFIwJhsAs2ghyMsuAV0SQOdqSlYocL0ftNATHqNMTUQWXQUpgNW9Ac&#10;Imy6zi30d7NmUFv9h77kcqTMILcsD9LzTuzsRI/GbXDqCg4Gr4IukZ0GeycD0OP355fTV5dGB3sT&#10;jgUOdL9UAB7VKT1Iga6qHt01frFMz7iUr7Yk/20u/dLRMqRpHP7k9g61+QJjBPInr8Er2c07zQJe&#10;kZUT+c7+cDPvlUtPOJeGoeidROXzQJ5bLpko91FurIk5QwqGzJKzWKMRMmoNCQpu1VaMT5ix5u/x&#10;8e7SOnoFia1k+NLBSgBW2soUaSw88tE5qhsK8FCQ+S3aH7QT68ISRgKJI/hnStELhVBDAAFugQI0&#10;w25Yl8uJQR5npjhhuy0uec8OX5MAwp1gQOswRO4ZHtQLMTKyl9xTKFQrJefZYrmYRjfFb+9Y91TO&#10;LecSJk4XZQPdQM8EPjEZqcOjPXt8Cw/WXXcNtgWlwdj8sVMuHcOW9LrpRkuHxFoDDafBuIxivi6M&#10;qL4FtOBdHfcG/+QA71AHz6TsYwc2yhGbbFSPLqqZhi5iq7qwsmWKKitE+92Oe+07T2IDFToaEDXi&#10;ofGKcPCbFA0tcNNE+ke35kvPfn/+4ZrLz5zMkrPNuQ2GbwQFnN0+EtE/ff/5jdB5ajVOIt6sYpZY&#10;oVfIGb9YR8qDJsRsy6L4o2kiFz3/k+bTBA+S8+fx2ZGmah7d2Tn/kAWIzm6oGRkjPZMMnkKnxRME&#10;0TFA0WAlZ6yjZRVDyLnWMGdJeJSugQxCSVArymV2BdHA2QyFWovpxpolTlXD4M7crrGpQ3PpKq1C&#10;R4O4ehcCVWU1cvuWAeK+iaZjMChg0YOgmbSYHOinuVCt7fL8MMtsqJ51kl+0IqGz5JQqYjy3G7ed&#10;AKYZLfqZRyeMpl981mIHoLspORZR4x5zl4HpZ91rnr9uj/kDaqneJytl+JvMJ2/wttxKu9DHkSHG&#10;G0sXdRmFaclVZ09arokQ/Rz4RwiaitGY4yixM82zD0AMH3X3LxUd1yLhC1aq4olOytpBQEFNT+j1&#10;uCtigu3QBF83V3XmTRY9X11s6Oym3yGAAGRHkvPr28Hwy2HFO5gxCMSLDWojea6gAEJI3/qVn8hI&#10;ct2Zrbq9tP5gY6JBFMkuR/qmMy0NN83VYlKCkR2Qi9fp+OqPDd1SCR88rLI1vnPJ6T6HPfDW/dI9&#10;2rcHAymQPlDhKZI6pUTNbpd78v7jP3/88e//3//593+ej5erUavZbYRRFMklZ3ElDXYpXP6IA7/j&#10;BztwMVZnQNDgKixB1Owe9ZY1mpPFYyzAWKc+I2/hN79HB9EMtChopL5ADG73Hv2pfIYgrQqjPeW7&#10;mlTyD/qQAxwlQxbdEDNlmQ1y2OItYIa4DllvSeBsbWS42UVKVXQlDWLoXg4hVtkslHHXhff3U/x2&#10;F33wlymBoTBgOirloW5TSdvRNUtrVGuaqS6hUnTXjkZtkCHSs2M0C/UDuEMdBlloUMpa4FJniZsd&#10;3ESnCh9opv6mtQvcVL9+hMvbbQ/oe4Yo/SxRlj3ZSmPl1dERt9Ix4zZuhKdF2iI121H104Bxf3x5&#10;d+P6TaBBtS/uRLK8wf3zH+/i1GIftVhS3gnLiTAMMM8y507DkEYwkpY4xHpiRUHE7gkadN4UgqPo&#10;SPOuCIIICtOwB+mHQJVUhJYSW9b1jCPTaa0RgPGNCSqewEWnxlfr5JOGo5lVQjQlEzxFHUFku47t&#10;caMvJHRE4xsN58vlzHsbvxcoZey4xgMdC4iVIIShNhBWQyAqPDZLaszjIYgwsJMiQwDBHeTcO7jt&#10;bJBLSkx3WKJqOGNs5VYTykan0T/23FpGUJQskyjj8hVH+FpPih4gMOQWM5QOYqFFMFiEH0gYzpN0&#10;4bLPFa8MUepAo+YmKVXSpjJBNNwxTxxI2xx10zzxHFVNPeCrMbBlI+XQ41O4+VfY+eT9+dfL51Kv&#10;TycGMzN6AxQenxI7P+3GEw+8jrVFszPrrAWeu/FOqFWvExXav53xLgSqkVm/7cZ5JrA0TbcxdL8B&#10;U0uHqugWU4AzqymmDFkHmCkPR8+KTpvOYpQknTWaZ/msKCwFKlS5ACfJGYbd5VgyYZgUeGGGa75x&#10;luF9CwulRW2mzQg5ZsAc2NUk7iBD1VnUMifiBB/g6MA47x2Owft1oR1qO8okC62KHiNSonOVTrh0&#10;tp9vOouoWFOllCd3Rvuj84WKliveVOStJl3uzKLc7Zz2cLmp5/yZ55jg8mb3wlS4oddVVm673PhP&#10;9ObNsX8Tj7RCk8UNCeuifjTGNbQgDvgkdSEhrSLGjzRwU+I+whMMurwfJPKvcaPTk/JyzBpV6oa2&#10;JNsceOBO9IEG7XaE9sgyEaC3ZghC3ah1yLn6a2B4c0GvLc5WlcHT5optOwpKHmJ2XoM7YUyIYu9k&#10;ZooPDXPwE/SQjGLNd0Yv9BosHQlgByBd7ImBZRh39w+wM3dG3MpKAjdLezDZs085pHFMYnr7HfrV&#10;GVbbeEXbMhabmkOYJ0zVYR663kPzsGBt4Zqso32ybpK3oRWh5OeJB0eevL+4x/a/CZ1/ezle7oco&#10;oimq1BnQRklZl11UoJlx5RUrfhgcDUMLDgyeNGV4VqTsqvOuK57DFGqiHKaPJrSn2SZJ/EV9dcB0&#10;WEAatR2/UJn/M0r2Dyzt+5uunaTrrii07QoP0Q57Je1rUKLyMs6MNW8QBCHnxoE3r50Tplbu3Gty&#10;+yiTWPrkiCdaxe1WFsC8uESzyYs4phWYqXoYGV8D5ZqSF4OLQqjHRn4Nb9hUuRnx0aAYMuzsGQbF&#10;zsb88S8PlfUz6Rd+9qJHohGPHkIz6KnvToK4PXZEGAoL5SJ0MVbVQsg0TSWwCDBZQr5tUxdV9CyX&#10;hdn1vsb98cVtDrCBSuiC5mkz+ZOuI2hrfsQsmvGnQ6La2wI5VC9su3f6MBUGmrMuqMBCgxQAgwAB&#10;p6cd88T6CIrExnQlN3wJhW7MkPvyOWM/dJsXmq2ETJljQthRB7/G5L3U3KAqn6Jt0JwZAqgwRZkp&#10;dgAKDGJVJzuekTJmRhcRpNxtTLMeEZ3U1haKOD2LIGQrpyrQKceS/lZMxsitnA7ZZmMF2ocjwMPR&#10;EIk4G/fAe80maha90Qp9NFRXjZXHkGcSFBqI5NxsGYyWIwj/QHP5As74TmM6VfnrDpqAxM3wiMlS&#10;M82IWiISlIQniqdJuFt26HJf+UTu0ZUw1701mJkIUnxIOAzeVuY/tgZYIbqQM5hiEHL6nuPgf3/m&#10;evnx6/njDdTj3s6HouFJaz89pVLt7nIwceYMa8sSRlcPvL29mt9OzSn/ZFnRCGGatT46GFiMnJo0&#10;3/M1FQ1+uXMfFsuv7oyPlIejqQdD4TPj1YkfDKZOs5xpvOjvxkZ0zXIHsQe5+l8xR/1wTl2NcG0t&#10;oais6udls5YjK7WiR8nZa8REkipaPHG+SVOaSQVtxpApoLxJLCFJMCr8DbqXzFx9j/7ORGcnyBE4&#10;PqL4ze0YdR39TpGz+sgjeIbWrK0ROx+mtZgKfVEPo5soAT1wwQx0axoFus1oYQejzPuIWDzNcn33&#10;54oz4hmGHrNV8balhIY6QrPmHQ2wYwBUyFlHB+9Tq9BVjpK2uwoJYSiwUJjdlRRQbT5H+7WkNCSX&#10;eTtdo6RTK6utcotCfg5nYexcm3W7PBISECDEffNdGZnUCiPfK94Xh52WAOtACA0w1m+50wXmIcjy&#10;YY1MbnHC0FPyU6+tzpuUpDVCfEo5aRXCyeqOgEnWWShd8VEB4/yg0TuGld5JQ8gEZBkNc4TqDLcl&#10;ydyrm7vLJCGTr/BSL/1Vq6YP6qHzMNn2rRJRID7holdKMUzlGgPqORdtf+ZsZ1dT/fYfVzv/65fL&#10;JFa4Xf3rGycoEMku5fUMY4XPumBm2JDr7v4+NQb6MAI2nkIH+AUAGZfaWTbncDjFjfsaI+CPaqV6&#10;mDxhROhpByhkv2ZxFLoMERculhFlwda30w6D0ohfhHLQLj3HXLcUb3wblOdDZX+5j2o8Nq1tSu3M&#10;qdhwX2gP+qr1z0jHBeW487Oe+5+iV9v50efzy8kxfO60dJZRyaLZsUteggBjulqufofdUi/RTGuU&#10;/JNXrBe5Kb9oECo1wD1nIILogJPDstJJcEru7CjlYPTGpegH89IiWJK4yCo5MkQ5Zkwu8JUkZwUl&#10;qOZpshA/gyOggdvOzLO72dANzJEd2rd2/wEH0GG8GlxhsR5r52lGthrxOsXjzMUuR755yBDartZG&#10;efNfqBLo6YOKSoCeGZgMcIUbvisL2qKNCeo0/ZicLguRCPJLDsEYViqnE4oS7aD1zsn5CPnKUxiI&#10;A0y9wXcEqphUdIbntHtrvhLc8DJU5JN00LE2ebNUISbCu21dYnCeWq6WODk8vLlsUKmhPEiPy2Aj&#10;q5N0FtQpR9g1GNMZPd2aj5q78SKhPThGfP3l95roqNUVCeVQXKnX0EX4vN7duD5QIGPgTHjhQPSQ&#10;TZaZEddqF7oFaa9133wTJ+2ia681wczu9bmV4dD1VReBW3VXKsLl5HOCIWRjEDxzd1AE70283Xrr&#10;OajYyiQxMfLQZvIYhd+2pCC6LWVjwZHocH7+8eP5+ddvf/z28vLrl/xsZdh8NnFtttYmN39/evj2&#10;/dHCoy4q7lLz5SFZa8j5/Pz12JrtWtLMZR7PgAYmlp1ngJ5VMxZdYJqGD1VElhoyqfqAcF0nPCKO&#10;534Lon+zKhlNJecJCJY4wEvCrXPNDEhWccQjg7519zFI4+eLG+gAzLLv+VahwBiHUV5JuBcLj1VF&#10;nFaYWBalWpkEUq2kEhEJ9mj2kKpsB6yha1UmqRpNAA+nzQhm0Vz1KawYmZvutpFcBe0ot891XmGV&#10;cCl6/JVQtJ1ic5Y/ZdlMnmmNhErNaO2JNaxj11Mx2bbZPT493d9ZRmgtr/vK+UnX2gzQ4FBMnHcD&#10;s/CkPacdWlmIRrPl6fzPNFjEFRRJrOZXha+5Isx4HDzZxB9sCCWJjzE9E390g7v4yAvcS6Jdfq6a&#10;FvTUY0v0EegOXrkk4HthSlfaCvu2UujXnrBRxGKbdPi1jdg7A8sTJyNPpkJ5BHvUTfqjOVw0xEu1&#10;4F26b0FVx7raZTR8ubMg9rEp60huwHFE3Uy6uksXipC42SgptfS8S787tm0n42bjmMXlXLi6QURA&#10;LrPZ6nB8+nHq8kAXGhI/m07SZc3OY0tCQ0zsxdObf/vjX//+979+e/lMDne67o4Zemn4cgdH6w/S&#10;QOmlUhHidXJq/ix0W0CAOITfPhAjUnQg58jIztRaHvdNFNEdNcIlU2rKUNPib0446Ng6xYPC+zPK&#10;IAmkQysr17vXiTqgZVf7xSQur1BJuQ1XBjcxKG/sHIY3+ohHOTtCBJn4ytlzUrkTu0aWJhWWy3NX&#10;eMBmZhxk4ulsf/zj18uH5SgVU6tp/qlgn0F11k5QK1hX/dIdvpU2Fy97yYVKz6viMRwW78hX8xjy&#10;cIq49B9M4dU2SVmMvcLGok9uGd52pZ8PGoD2Rc7qMA8XMHLRaUyH8XChaVwQczCLWR0giHxbbq1b&#10;KRGd3WxJ/PTt26PlnqimZqFYM9C720fP5TF29tZqnObif7puFNubbEFWT+BfZdtj7FOcE818L+wi&#10;c1kmmTH2NkpGPXH22tqdkGmFrJFdMxEtv9BXjUY9oNfxi5x35u3Zb8F+6oroxfdNZsZP1/ACcMrE&#10;skHFopWEK3UXnUkI/lrm1Zsu3hYeTmwUlcQO18At8VzYwv0B9WZ4+XjMbI9xLmBh965u006dFK4U&#10;LjBSlkvL8GlD6hEwdMn5+rLqujR1xsK6HIMJmxtkCGI7kOXsIkfeEreFLuLtokEOoX9tqfyolPwS&#10;ZLeKofgZY0HYWmSrm/rPrKLmczSLK5lbr/L5cB5oqI3N4HZGbseeDFBGkb+biTBDeJqT3n/7/QXY&#10;eP7xQ3J2Z2FvHnS9sUANR8/NOsZtRn3hXkZLtxw0beV8M06whzlnsQKxTDzTFEHCvZbRAJopr8uU&#10;kx8zsHApsDs1nLvD1kRfvkIiT4rpyWmgneSsXoMOncz1hQoSGCAVHRDsFSUDfLFGsEGMQZA6cMpX&#10;i64UJa48rG7c5xyZYmhYmDAWtydvF8Kx44wE3IFlcNMmpZjxTYxRUwVBbn5oZQWMs5FBEK8MXPNT&#10;iMKvikAfIE9hiMdEdj3cfflHclbYqIHkXImtlCAYIxnc6u0hRssigMPEzaYaOoNLaSaXRzg+PDz5&#10;yUxUbwg8r3AYxXdrfTzt8fJCdVQhdfntZEEdTXKXTo/vF91QwYqZZemL6z49MQ2Ku5wAElJaJZsZ&#10;31Y/2E5CzpW4NrCwVu2a7+IkUua2jRNpqtrEBCLOCOD7eeLVpafx6BjhqdJeY51CtXIQTafyaxBR&#10;1iXERQX1BuMFWhLipN9QEYMSI0sS+cG2ids8ypGE9u2YJTf3tTVLzawjYm882aLAe/fUNnAGhMV2&#10;OoPgXHp6bYYdR0U/yitgb5nKYuFBOUZYBiTbg9OmHsL6efwK6Dtt4zu2c3fBXLoFiXHzL9j5P//6&#10;1x+/PbuEUefCHZyRhlHzjX5ZBgD5Xwe3XQBrxB/XnZ9uE9MjfjVZacb1dCMOfSHgoAegGY8bSVQm&#10;M57MBCfeIcSZjIU3+KlaCOKSK6oAdGloVfDV3phE5ykVytkat1d1W8/zoz1ApPW0MwHMR6NJjNX1&#10;xaC3dMlyDF0ZhKCXRxaIzjwR47A4Mv3BX4SKxcrVONu3599/fz45zpw9F2gSknbZDYMpjIKRYLf2&#10;ZdewcyDV5hbCojBR2rpQo2BHBswKZuf/BaJK4ZnUlp1xonQZrHxJzLucWwAd/uoNR12JF3Yi+DX+&#10;qr1fDLhSfOklfOcZvC21ulvCPO67GBHGagIMSgBKFaQ93fHl3ZPxjiW24/HFhcfKMPYyiJ7jw8PD&#10;Pdqpmyq6xyn8ygy0DZLbIzeCtaE5bDcEYPGKs6yBLycdatopiSNeZWwNDb1MVxc70WDz9ii8SxXN&#10;vRQjClPKOcEoJoXgfbsVGBG4rhudd9YcNFasMri6Jjcz9kJaUZM34VPiY1ww05Y4GJM9sA/Md4zY&#10;e8lhd12k4v4rjig+UTOqJutw51yUayo/O/0KO4lPrOVYBX1DtFql3lp5CIVhSNTtKrz0aI0zJGeu&#10;NXGfV0jd4Myea1D8QR+GW8LHxk8GNel2OgUVpdGdtWWFIKHySbDU6vayG5Ha02sZL1pKKQfRC/Bp&#10;ljSaKYgI2mdJAF0CfUbJ6UaboeUqQX8zAAD/9ElEQVRJ4cSqgQtY2dNkLQzTNBj0GlaPinAmDLpw&#10;lu5i3CECNmzJNNKR5Pyq30n465yy/ijK6Zr+FAs4+6LwhlM3PWb09ZnPofKc5WyFtinyRU3a8UhU&#10;6kDsbPSS0TQNgBOk0z5W4RgGGVt21shmDeMFoGjqxl1wSlmLHU07JxPmjCWShobRJBeD0zsG2TBZ&#10;+WlovCC36Ckp0cpxa04auQZ/43I5Z4YwmfGV05aQ3aar/zSTuuIqQAXG/Nq1Gs6YiFwqmLUtLs82&#10;26GFO8QolJiWMJKgUSQxZHKtDBFSbWZe0JJbODuw3+t98Sz8jOGkteHdtxY3uf7O7ea+8UkryXgA&#10;oRgBrCRTfGlo7RYU0jFPLvurKwuNUA9/JpoS4HAzE7NdXndRPlxBh4KuqNTQEvYYdOQFcUxG48Y6&#10;AcrMkx+vKszClTHsQrD9pBTMX8eB0phlZxEUIQtEcYf4hA2AMg34RRWH31Qpth4fNdsgA6gJUsI5&#10;JsxsUlUKagzBE63G3RpclYQLzaOkOcTqzrgyfjxqHk3XXWBAjFtnaelkGMnET8jyU5erpV1xNjKk&#10;PFIsh262E6SgB4ZSLs5Ow84fqWsyLBzqpgL7B2PFj5d3Szx+eQTT8/P7yWkK29Rla0vd7fvmCosz&#10;hFYy5kWVjloBN+N6GQLgYXh4SdBEHFNBGKKp82iWxDiUvdl+FdZ0rPUcws7Nsj+TkUC3brsRme+q&#10;n/mNX8VFPWB8afz0DpaAtlh5il+VAc6GLSbGcKzhgIAZn3XEivBdtdaapyAMg3f7TpM+zgFAGjjv&#10;cNeR7IjwLCOdzZfWi21Xy9Pf//3Hr/fPsyW/giLh5i2DYoY1boV21aHLccC54i3xbLvJF4bOWXq9&#10;acxWU+XPcgmdmoKMW+BJcjZwOI/rUHH9PH8KbRPcG9SpOngxJo65AcO9ttqff4yL9IDoE5ciDBTD&#10;+FzJTWASaHHmhLb003ayWdWO3G4ufSs/77L71FO274920+LUA+s4Pt7H8lU+q4WS3mAEMk6OJwF6&#10;DrjFAoRA5/Xi3xsfYzH0V7RILbNhnYmquvTiJLCJE6RuAZBMFG9qoTB8wjVMpsN8hlCAcRtYgG4y&#10;if4Ijri2JQqstSveHou0jMcRSDMic6EVt0YSUku9EaGzcRo/d9Zb3DQnkDJh4QP5dELNjCsK6BO4&#10;5AHY2TJk51BSmB0VNXJOirzOTojWiyriv8Pi+Vbait7O/R3WLqT0Y7jVIxpuIWMe6McZYoPEomla&#10;5BRkIml65OXkHgPuX/P5iulRKcQMIgfd8XFCvWoH5Gy84QN1CFdovpdLvGQo4ddGAzV9PAolIGvB&#10;UXHyh27cdXRmiTb8jEP/cWLK7f3zfJECZBpnB29RFfSGHoJPrtg6YFT6w5hWqrZhaVdMSc6CEO3F&#10;rJYuxheRECkjkslXGGW21+PzpGcn5ZbYJ05r1k7Jbf7d+ajDFrMQH5Bj1sxdQYI4+176FNYM42Yb&#10;SDPw9gjzZDjU825yEjp93gG1UYxZQMegZuscFTrDgbomXnVTbsSD5P1NQ8AFFWFijZjT1TWYaSGO&#10;sVdNQjgR/3i38/BFh0Zy1lGlj3SDINcZfYdZXTFTkZcqyyRRcdvuyJxUmt7tgMx6AUarVfejobrB&#10;SLbjQBttu2t8V3On5xk79BStBDhNu5rrNFn7hDN+X+VkThRm2oW72gf4FhdLcvaZftHS1XPvrmL7&#10;GkoDFvB2YnudE/MDLR+sS4TY/Iy8RAMkZ6BC75ouN+xsZlrGk5wRpxlhExrhurE66HuwQh9W7pBM&#10;7vMuk8kWw9BpJyfEJWIhbumEdfg7uIPuzraeTGXq09AKAJ9NJjimmV1AJ5yOxPRUABHdymqdN+Ha&#10;CT2Q79FDSPNUL7TGeiGrefDc4jP4txt3Fsqqb95jhpuWXN7qLQk4KdBdzZdn55ZoxAtYu1pnf/T6&#10;+QE1n54a/82Hav50ZdWj0c7ZKbytsZ24/a3UdYARnMJ3J4WQ8yVuFGMfr2GQynlExOjdCNugeZiH&#10;lhkEYB5mYDKMNgBHVgjpm2SYrMzQx95tbyHEajXq9PiJKASkDPQg00K0XAxvkLfIGT8cDHWk41MS&#10;18QYPdisO0oywBlHNOPr48FklyYwjoPh8uw4C52t3UsFc3LKaC9S+tq0yOHbzlaZ9N3vD2/P/4ad&#10;Tz7P4dC9231KqCv8e4ydsRQmwG7oqEswm7GKOemA0pPAnRFFFN/ER2YSgVHUYiI5r6Dhhp0PbwT2&#10;gBdN2O/3PCJJR8KbvctBJXTFZmpY6Xo6S0yXQQJlKherBl8Ss4RdnZZE7NxduIbkafw0O+jnkn9v&#10;d5sseh5fPn7/8/uD69Ybp0+rz7YXcjP+dfYm3LgrgOovAIImopZAQFOdvEepkCaY2NFyELxkkIlU&#10;GQRHlTfSb8sEvURIwSRpAPijCd/E5RZhjTsvwtayBv/oml+19tg9eoQ0ikwlW1y8OleZB+P7rds6&#10;BaKb33KFz4piaYM4gXlKtX66M1wcLbd4+zKZIJlH2jjtNp/Iyx1rbCdJFFhdyeg4V5O3TUDySWt8&#10;1eWuKaAxaVMIpiyMTeLSIlb88RsGzlUsxrDmRPRM0Pt+amd5GkCGX2Uwr653pAMFbsu7+qVIWAvT&#10;ddHQlZ32Z390HrYQk7lqExDJc2sC5kS1PQLszJvol6J421ErZcjpsuoB30hidkrRpHKRnu4Jfj9P&#10;P0ETouaX0xNLVV4+zvCH43J1PZ/QnKn7Et3uUPb+hNjNXXITOoemXSmRbbnxir10Qa35yISbTqmb&#10;VFQ9NDo+tOgLRndj7rO35cGNwZxTEmhAGnUa+p67NKdMI3EM/FmHmHrFzvhlNuQHB5GG5uKN4IcG&#10;GvnqqsW30pFp63pKzmKhCM4jTcFIHG44mftg6YZvtJVQMpTFHxnpzcX9013MXb85cXSWPNzvEjpH&#10;4UzuorfQFs00TN7OetIel95Z9EFuxhCvY499fPHGDLhHp2teKz7/7s5JkruceuJked5BQMLYYZU4&#10;n5nc9ALSVR5hk0bB52bEzG7rKvLJ7sBUbLGfDd/doZFcNoq20UENSoAGA/JSsK6E4utpbD8DIQPD&#10;A2px6t6wWPULQLTnqa/0jq5F0ybc61xOJopPfhuZSSfxicAKG6ErH/omcuCbreSNiiZzw/FKjNmS&#10;9wDcEA4RC0+m+66hzVKAAO1+jlDM9dNMRkI1ZzS1I56HlWCqOA14KcTNkLMbqt/fgn12D8DEfcD3&#10;Wy0I8Kx3UO9tL292ViB7Zwn0NJt+6A5jpqNKX66ywGBmXa8hBOSMk/8q71oTdpivrPprEcW6AQ92&#10;cTj7/Dx+wzv9PIazXPI7lzFVSkKCsQd+XfWvVIRSN8J3Wmd6gXCa4f327cEJ6RC3AxHGUqjCcb77&#10;YtqSghmQLan+zATpyugq4+ItcIkxDTVLt1k5+SMSV8LelCF3bZkLLoAsHNnin2zPrzzG7YkF1qg6&#10;t09GKFJPmKbpYECj/Vv2QrDQyj7CI9FfG3CwaCB5B8VYxVnK4/z45Ld//fZyfCTKpDDMj7mrzyRK&#10;yM8NvMsrmbKS2FJDi8o6DriXjJ6eroStgaEICMCng40+D7WB3TyV6kB0zo800FdBRaUE/Bk6qfd6&#10;oTrZE0JolVNT0nydKy4+cspM4BH8EaDJubiJyNiUp0eVxzwNjd0y1lZBzt9+fntkRPHFpPyoG0Ar&#10;kaCit3dPzkebUDXjLbEQ9EkLIEYYoMjZLCXtdltAiRHsAry4dLkyjpqBqFPUHXGoHPwpMlR5uBi1&#10;64uxacZKMOeL1lyRsfSpcknVfMeq8pMqk5yY7FJFueKpeYwggc5SYB3Zm3luEtF85x5D96QaJa0t&#10;SdIEl3DJyiprzNgHJM0DT7nQIfugS862BO9ASuyML64IbRwsuulg1w8Cm1HGlRbl6pdb9GEs2arZ&#10;TsUInO11OxJp0ptDyCvNSff0SOKYwMRglp1JH/hi2p1W2Dlgx/vRSFO4tKyndmIFEQDflB2Of+KI&#10;FVqBng17aCRPj80lWhPk41ErX7wOLBcb9VRlnPjsi3DiZiTEzu8fb1iEHiOOO0zhVJfzTOjXFSaJ&#10;fGamq2FjLMqyLiNn997UCV6hLk7oJPntqr+965b1Ihg3XJv1cGGhdjNZvbRWm0fRLel5bSGD24cd&#10;EFIsKozmdImxZxmYi6gccMaZX816qwpKr3oaNouErXKA8PnvOPOKCVm3RfOjso1TNDmJPgrIW9zN&#10;rVQrXhgOVH7Z3DwGFMOqRpN65QIAnfLwE7XXVEVoygwAz8FuokfIf+AuIvxoA5s8rnbnXAxUZQTJ&#10;J3vuraubd3tPWLcDb8xrpTcon1qP9uoJGzkKtGKaKfrGRIAA51PLwB8fibq15yyEkVbkWQBAqNJ6&#10;vZJOkP767iTVvGh5ovPu9l+XwCk7dFoTkxVlZ5RSjye+Xma6+LPeq/ye+XTnebKfLaDDT82eZoCl&#10;zmcUF1EL3/o9tBqalP8M8HMlVrQkvpxhkwrE8a6H0LycMFVzU4NI+Ios3LgmFKRNJxWF1KQdrQW/&#10;FwlYa+b2Hc7QP5heCPY5mtAhjo/1DkeH+TB+eVZgX17euqQlaYfCY7pnht4DuCHnVDJNXdq6n61R&#10;k343kybWa6PbVmScW8vsHhM5H84VcB5J78ur/TmUZcAmKUgH8CgOpCeTbwj9EKHkbIgM5xD1X195&#10;uiUR//fvDzvVzxwRvq4Ji0rPMLJ2FjUPienGWSqXgBBoFOJ4DH4M9kbkCjSuU3rgTcRCR1NMRulV&#10;4agZIqEX+EC4GNYRoBoW9qHCJrY7+L5TwwWfr8zldW6jLSbF2JsduZYKnq3wmHdLzloHLozOe7Pa&#10;TOCSneXnw9HH77+/vMLKhyOIXXyY9Jy0cOVxbHeGHyPKOoFU5Jx0sF6gyqjTLd+FNXihgh09uhKB&#10;V5Fzcuv6DUGzsHYzLWh41sWXjBiJoj1YpNeNamIaYr6pbE/i0bJEtrC2yR5Qx3DWvAO+I9Bdu7B6&#10;msid56A7XzMYXOdIGmIeT0xS3UPOjzhg+mCP9+CNCkqHPKRa/bOQxj435GwAZNuDBPHyBa4wYtqk&#10;p1CuEr/WwhtTWAqo3A7rjVEfDcYPo2IeVjICixjB0oSQs8kUOpW3Vb5AJtX55e8MdTxXlEJjUhBC&#10;Cv+xXUwXXjKyVPlc3BE1zF5YqZyj3YKnXfLoAEjWdycI0JB5YtjZ2VCjwGWNTPSNp1t+P+z16Za1&#10;MoEUmxVdzCWKbYwOItkd6BE6dZsM2BkPlu6oru5aMhHQXM5jbjrMqeMrE2cilaZwYw9R0ltD5ekD&#10;L6lWIAZE4m4kjs4AIYpAiAETQDxmO3yiqrvajqbO0rj8oOc2LwW6mjcgOxamxbc4vWafs53th+xc&#10;eyO8/LAu7NPtfj1dG5jNjHNpUXDbghLhMU/To8F6Ex9rgc4PiU9Q8v7c0AG/FI2v6TR92XG3t83e&#10;BMAXAGa0v2LUlKm6hxUyilviiVCwA6uPwDDrtsh8dFMX2iY44iYDK8QC6iUHMHzsmAabDQkY//ib&#10;knXmCLiFIacuuLuQE7TWqPKekLOqyX0iKfdBxNg3uwdA8SaUYfUSuMkP2BiS9RRpJ1yckvMMOX61&#10;H9gMrYsXFZGjClV1BdHwWfgPSfJOZ3tUhekUx/z65u7pydz0YxOnY+40rDNxvYwuCo0FexMBFKIn&#10;iMBk4hsbMJgOv7nxoGrgs7XuOIMsS9M1bRwd9q3qhL2M5UqTsg4mxY/YGLeKGBKDmKxDURG+A2JG&#10;hZEaoaDO8OUWOiW4QT0XWAJEDbMkWPCycK7BHwAdaTMSCljT8f+FG0UH6pCLLJ05ZyBMiLCF3JZB&#10;DeLoXGquCODgAcgonA6pcCsDYWNcKgy6IEDQNFdoKHJ9k524lzk9Yxie7lMvtQx3bVta7KDXW66E&#10;uVEYuoFTM6QmGCIiYWfkxie9jttxL4ZtlG9gQbDBsXv0uJ7BcoueB2KovBgvZo8gPYFxOPG0TRru&#10;IMoZsIXeTaYRaCxtDTcjSh5OM2mnTC2APzze4vfQHdw2EaVwo3jZi1539GK5owU4Gkm4Glwx2cJD&#10;JWfCePxfYwx1n5ENUDg0QE4mkID/hVuBH0uuFsmq/fKd65gze2rOaOrECjRg5Qz9xBEWGxGR5NDu&#10;rWRceDY9NXQuv5iY3OorIDel0lZm+zRf2q9Wy9ePjzNL6Y7OXl8JlxhZyZkOlckH5+sCBmmPFpmo&#10;1KRG/SHRExpDmwRVP4rNRE+8FT9Wiu7I6BO84otPUGbStAebjTddk7cITkbinjwqcy7xKAWAi9tL&#10;f3G5qkGB7CRSOeNheiCArMsFQ5ipvnu8v5Hb0We16Opyd3Ot0xglE2edQLy7d/bi7v7pweN5eV+y&#10;YigBuucYM0gOULwL13wJuOJMYMYLz8j5rEsXGmA8htO2LBok/noRVsvbba06nIK0UpZjkjlYGbzU&#10;TvPu3FhiVtHyZ+2K59hvb4yFq6xqiPKhh4Yc8LpoaCishwgs+iPf8e1H28NyFoz3sPo8jZsa1hQx&#10;63bqjJiGji9HoLc0seV2MCo5qATJWmWRFxzvOIdQns4h7zCJd5UsFJiYSfzU8XnH0K3dk9M12/hj&#10;Iw/ZG3WwK+6nz5oh5DLCM2Pj1JkKbA8USJqPu8BNeDSshFeYqWlGASW5Aoc8Mci3Jbbh05ny3aPB&#10;ra6uZS63bDHfwI9KDPMUFmbzo+OPj9Cy880nH6cnHlD1cvo2TyQE1Gaz1xQOGwupf1wthOCiNzDH&#10;7TyXtf8IauKiiOj+ausWi0216ooOj4kzRR5C76FrQRNcOHHoZqFrfRg9ljjHI4u9raVIIGp4645f&#10;elV4FRoonVx7gK1Um4xbn+jKpunYenhidKqwK1DNUIk8loToQDASaLcGyxiBJ9lsQPvruIgOqTcE&#10;JthgZlDj5dOfPyFn4P0CLDCNYFpRhUjgiKclLWEPaJkugWPpzlVG7mqS2m4Rq3biP3kpA4HfYB1m&#10;D24j9IpD/fDtJ5HdrSiN2eu75uOhVxN3fIgwQBHTAWFgDRgn4GO89MAJmp2EIPAe8GGBA1sxSqZb&#10;NIPfi5wjpFwxJ6681x8FGQToIw3QKpjCYoQq9d/pc5zE8vyAi3C3EWoS0iCDSCCb0AgT1nrXEI4n&#10;VhnIRBp5lPlmcQ6LbnjI+hoHkpHQfGgvP/XVXvqnX+6ogHoLYP2Qlc64mWrCEFuSnC0c9lJsmFin&#10;i33m8daGGDmnqirpYp9G6+Kzo5XL/VZPTQfKy484aeX6DnfgNgxDKsClxgQGu3GUG2HtPZPKtuHM&#10;4+/icboexxkmOO3iIgPt6gmdMHdrRuElQCkSWkZH6I9qVi4ssFo+Q7CO1qkrV8AMgkSG2OMuqVDJ&#10;maHA+BvQdCQcDtUp+l06DuwUJurPykwm4XD3dXsxrUBvpwF37gN2NdC/tDjk8/OViGU47RTCIwWl&#10;4zBXVVT2zDR0KZcFhbYlidyAT7ctdLoLUHCc1Fh1VnJGPkj83O35s2dmSDFesxvAWWR6fnb8+Xk+&#10;V8XVd4f5i5xRd5+NzeIbCFOJTSFnw0WErVGgPX1HFu98K/fSFCNNRa71GDgLP7xmqUxyMMrLns+H&#10;LkO0B0lDeC/uyviEJs3rMzyb8fXtpTokbyY4wLpFDT0xE6fYBDStZQ4uEuLc3V7WxnfOc7r32sVV&#10;C8iJlrkJb2aduUpJJWcDUhzV2vQWU3Z4tUZkSEOlFAWCgKJcqoO+Emqt1gbydYC5Q4Xnl27c500x&#10;avOFdK4iPn7pi1/OHis4hjBBsqjBB+ifVp4ryRbxUnMUz2ItV046aTOyM5elD+Gv+I8GXSMjJQdH&#10;FdHeludbiXtkIZUqyPsNSJ0gU9yQc8VWpjtXlh8sLH8wFhMWbEOFXban5C80ohJEXEqr5vSyIGO3&#10;w/nJwcDoA7Q1icOlZ4dF8+hR0HQC+WIerrygcxgRaoKIla4S54qzG4NC3LSWIYYBp1lkLluBBzw5&#10;G8oa2KqPuEH0Awts4BP1q+MjXKEnOas3Xw1Wf9EetZwHz88/ZWTPpXr59YMQupj69GyOiOzx1QW+&#10;3K3VCrd3O3wxnUcTIK4vMEneWs/28Ksp7rmWNZql/dja4u0s8UP2dfBQL5HFbQcRDVG1hZKWk1l0&#10;O+vRU1VCcrbDuvYytiMjhNhD8Q0aKvucgjSYLMJzPlsgrsBQ27FVASmV1QwDLyaRqlYDntohIlWp&#10;3W7boBDCwG9DF8xmy7g6hVHC2GZrc/Pt77++3WYFKsyRU/Brc428DU2lexfOFcuekjPX0Ak5mR/Q&#10;owsqSwGtusu/eHqol1PSaIsRqZOOrlr7lpOkGdyQM92h7eguPUG9kJNpklIcu2HWL46pEwDiOmZ4&#10;IUVfXJmSCh07gdxSo0JZaZGozKuans3hN4N/fZzSGClcshbvZF89IzU0G31wXzzv/yFnDU9XVUaJ&#10;kd4gDCHTQFCB+Rfw3P7YAUa2HUGjRg4ZDZOQgRN3VcoF9ks9prZtmqkzWqOHqVkM95m0XGkyCXvQ&#10;mJhAsZSI4qd5VnfjcHnd3D5+e8q0nsIZR1pIWXL2VF5LGZ0lcXqVhoNvmdTh0+HxDa6O8RQCviHY&#10;V0IJpHpzj6SycybHV+4OBTtH6dULnNIxWmzTjA3w9iRiyxLQPOyfgTOkUIJWhBmdJq2fn/yqUHS7&#10;mky3RfxOsGj33JE2KZEaUPtN80346YImAMYB1Y9W6IEYVwm58gTBaM3SSeBNuBOwgBCgCqNeuNeo&#10;68H25r4EAxgX3RUABAICLRMb6EnZS6YpXF6vmqVRJlz0o2yMfMgwqbKZ+ZKqnWl2JdPbOU4Wb4pt&#10;j3j+wjMozo/BotMz17Zi6bXTDO/wchpYGsmD6LSDgmwwL83DfhZfWfqaBjgqNam9V4VtTubTAR93&#10;LTSwd6Mp2wAT4MBbUSuJGsI5Mvqjk5bTC8pAcjZSiQtZQBN7yhiEYvC9ZGd3uDb8gogvd7DDzSV+&#10;jBk0oc0yE48Hc4G7BZ2oWrbutLAT7xxyNoWU2XMeZkAM2hhe0j0ksd3iYalDRnbiV9AEFQUKuSFa&#10;y4fQKMuWsUIt5+rmigZqYgHJ4C09tRzV1em7m40cg3EnYkC2jrleoGyNrMOKvGzcDK35JNVUVyVm&#10;H21NJsFpSAkwyAUvuRYHjx5F16iV6nR/RCBMPKl/ENNQ98LGOpzivYZhD9EYqxMSx008VW3igptS&#10;ajVNLUCT+/H6bZ+iQlioN23zVEVsv2bXmm2MKnxPp9R+3FEGXVcHFTWRiwBaIxTD3ATapsOATaGA&#10;GlWgGsvzUDZGFwBm9LWh9DbpappQLpH6aKrajqzbniEGWkfB7B34SSMRVwBa+6qTi62u2q7cWPvj&#10;41R6fvnx4/k9VaYfH59vkrP+g0tlccJAht3tjccHheskwpCMaoZfSh9MLup+wBJ6OnP3EXuTezEJ&#10;K0rENV3uPgqRHfH50/nbsRWrR3PLRvXUkifDLeEHP5AxthMK0jHFCXHS2GS3zoze9tZjIFE19UjA&#10;jP7qHil49SIVFW6FvdZqrKVUwsoYreBh3swx1Y/EhwBfoJhopvex8m9zvXv4/td///1kCiE4L+mo&#10;7dEDvju3e3n7+HAPbqbqwNGwICduKWLUaJ35Cffhzhp0hmRQVhHOKvKtm/FCavjNGmcI5NozBhSI&#10;RlmGh6OBc4aM8YhMWDKWXGpOhswdbhjksk8cCHRDR3CQ+jZEYmOjwfErVGNnpr86gYMN+EjODG3e&#10;7t/pDUCjk+u0hRMmqh+9V7O58PaS2um7Wqm5bjJfq6BozEX2ATBGLUYRRzTI3ETpCGyNPqGjyukK&#10;7I+BKh6eNL4wSRRHPsmf0cq0S8g5usewanDIM90DXPSjbaj1VYyaDvQd5Oy0nhNQ+FE80UB/k3z0&#10;fuGKfEs/NCze7rz5rYc08klwn1AVIjRu1FPdXSYS928DqK6/udmZZ56YDM6a3r3HPtNYE4wbJahB&#10;0++hXBPVCxhh9miIf0G90WSkbyhSIFdXCKBxCiRnnm6QyPAQzDm+Oqc1ko2tFzmr4mYJiUBKyVA3&#10;OMMlmvF4+QAsw5D4Ma1G2EJm2OB2f4DI3o4/3k9f35bI2PVEeggYvV6CjinajGkECQQXyZmW7y5Q&#10;JwZYeMpRrsKS/OgoJcdRiWN/RplkyKPz7NYJbJl8F7x8/Pn568nL88sHcTsImAo24QX8jO0myqJX&#10;0T8eH5ZAduMsMDPSRh0ADXMI6Ia5RLn4/GiRuBm/wKLWcydG+Ntc57ZZF6PDFGXS2ooxGKKMVMfd&#10;tYucoUz9MyOBiE0r5ydbE/eT2D3DHDeAbltWTGxzZfVSWbwQNyDMMSKX7OMI3j/glt/e3j89ud5C&#10;56wGPUEHz3MQ8ROQgGe9gPZqPPaozkffpRWEIaenhagf5qef6SJ1N6g3QMN/1/X1Tob28JzWd317&#10;a50KeqgDodUhWMDQH7X3xuL573QZEFk5pmuLXWih5Kx4Mo9DYyQxPhYQDjH7n6aGnGn3drHw+EPi&#10;L9exi7a2yKgZEYn34WaFuNqbxnk7QklwNeXNYS+VZIy8NuYXjxns9RpAUiMcGlTy+ubWiSAu+sHL&#10;NV7CmRgWTMxu4zgAjj0chvsaW53M3JYGdp6CsRPcd8lZVyuRPRw1neMtqDHKP481hYgj52iEjxgx&#10;4TYd602INmV53qSK8Tnlk+bbD4SZ99e+Y5OhVTUWaoec360FywKPz89X+NJIjLZnGgxYrah3iplu&#10;rhhd4SPRBN0F2SBlTM7kEIMtceCpwr1u0Yl3ilCJFfQviIHh1EX2IXFJVZ0X6ZapjI3ZNX1tzMLe&#10;aezOITFA0lONnRld60OhiuR2saI6i8bcLF8dWRU27KxeYAlotV0eeXeAorgZFOBCnXlJ2dq0lOUl&#10;aqopExR+gJLf7O6//fn3//2/Px+cqkz4UpqvnopLqrHLiN0H5I6oQlfJxE3CIkNEW5C3ajeAmQf1&#10;c/+ijwQAa+t5neW/2EHOD9+ymQhPwR1M95WNknFSI8TjGQuQMyovEIMAFuqjJ8ouZW36y+gjvyqR&#10;LjgjlOls8I3OQtj+pFE7MJZv0MB/yFmypoXO8AhMgiberkrlU+CjxmBDgxOUl9/c4ocoM/5+/Ggu&#10;USwFYrePFqZiG6JTy8mtjFERs+lVf1JZuwM4AHa8xIvM2JQ2pE22UJRinKeLI5cq1TwF/5yIRJzN&#10;0Ov5O7nEiBqX6FHVugOG0NDZ8PMacJUNB/0OHdsvtqIcXQoB6duYbEygXbO8usGW3rpPKi+BpslA&#10;XtKszeXt7TVDJYssD3DLPGMl/Rn1oMbVDecjuRShdbFqnaDkWChO3ZOEZc64G9bqT1eYw1s3iBNl&#10;bJwFBs8gh3sWMCRw5cVxdqpUHtFvtIfhtygBMbeBJLFchfIj8eKwnoADqIXAUpA/XZ4Tub6dQc5W&#10;3dUUV/lNjixIrw7pSmgsLrpL3Dy2pPxCflTVBgN8NvVbfob4LEID+bCKuQfchKchZ2Pkt5rtd+YK&#10;LHZ95+vx6cf7869nnIPMXexzGTnBTHxQu5pgL2lHYDDgphsOADoOW/jLTa30YgNPqTgTi8A90J5Q&#10;2swelA95CrhV34Y/YyME70C0UI6H437rSWwLoCYPYE7HgOcLxjgBE8RrNMNXRgSjE2uM2nEEVnP3&#10;3xe9PBgAF5DhhqeUqi3XgUw5wdMTdo9q7Vzqh+EwNiE+noV3eG3Yi8HiC6eZmGSl/JJcs6WqWLwm&#10;ycrppI1nzkrOeMe0Vh9ch6qWyafmr3YImE3wO5ILN3bQpvOkjLiXylNXHqHO2XXrJvXA60p2LOGi&#10;nhPiw1eIJLBLVVERRht8vd8d7RfziY1eQ86tkH0xtH1JLKLzANbM5os9xn5mpJ1ISggR6PGVM82g&#10;EEEHqG/tPbxCeaLGNTGT+yfinrirM0PKc9pTM5X2gbfx7ix0nXRiv3DYqFAETIado7M0o8Bvgich&#10;dCn50cpKf1wkxjoPFpXjPoC5+jdNUircxUtwnMSAknhMlZNehs6xPa84uP1BC+VmcIdzjOD03Spt&#10;9+KHoAmcP49fjz89Ny9p+fhGpuxVR/zl3myxBa8JRpWJgU7XKh2syg0LNKNgjzNvaP6Zx0rWzODM&#10;2kUcD0yvnNi32p2gLDNFcnRPTxClGxGfAwWAkYCoO4KjYFyNNrqTpR4YHUBc5uggZ1RX2mFcevwV&#10;SQsJjIPmpZAQ0DQyNgc8FBwNwEGtQIdBnPzpTJDlQxKMwYpcGl7Z3T399//3//P//jQl2ji0Wqea&#10;PminnDEqLz1nOvNa7hGIGU0CJGJ3FAOdSBYIXXYOM2OpZ5BwrTPKDgjDNWHe/dPP798eQH1Pi1TR&#10;o85aEi2O5Us865yVVv5+5V/cXoEeziaMeHoSIpMXQp7aB1pDp8RiZ0/VBg1B70A2M/YBBRCEwWks&#10;BCMyEYDkjPASkgT2NQMuBC59C03cpBw5xoyBS6jJ+GG9+jKAAzwGH5ojl5zjvjA4qiaNiGPFzSSR&#10;DIXkfNUHyAwwE5BEiZWgfELzPPQIrMUpSa91RCMn7hyV1w2QnE0aBjqsBssSUrm1WQcn0XNbyRn8&#10;LHcUsTm+cnOK5710yLg8f+PC82H5ODdxR7anh1vwwSz+Vcu0f2bHDsuVadHgmvKQZW0S41LZMXGV&#10;3/UNxL0kRAIV0LmAJ7yGnIEZBoxP8w+adpu3ZFTAUJptqoSLP/p2ecN7DhjvxghKd4Rw3lNA+cXW&#10;/GapHU/Wim2bIJORXo8I/5fEmcenKbojToknR1NCzvH6MDgifMVkRqTIGTHcge9ddMEXWqalzD6i&#10;IJJzLf1BRlIyoAcouM+BrGmdfAIl+GJ+ODutM+Z/PbuVJ/DAKNMk/U/LOaOCYEB8k8alSe5Mt83U&#10;oYlsMccC+SlerBPN3MNsuQX+ribBP6i8Nre1cI94zNYaBimzqJL6gJzMNMoJCI+OOUQKQRoK/AZ8&#10;e8MpbxTuYzgxblySoj6X1wmCdG01NUk7lc4dB6fDoMm2EIE+PT3gPuIJZkc4hJugNJwnPQPAMQOM&#10;F2PW9So4KDqyGTyey1I8pMH7TereOkg6kyg7g2hpMCx8eeXG2Gj91qARN7+rzmt08dXSMW5qGYmY&#10;wHB7iVqhTn/mPRW5wel+4WsTtUjOAmAiStUqZhlvR7z1x/Zg3Bm66F4ig3GrLtY3a+0ii1wGW07E&#10;nKZAIKvq6LWU78jbSacyLKjSikfwpk3z8yFddOPa/bOcJQACrNYOO3qSl3qpyjBgOEpJrVfIU+SM&#10;yncnM9UkRUq6bbENYbjIu+KjrUmlim/MIIpEevhNP/zWeBs2ihcSq427I/WzSK90RsVSBON+ki7T&#10;f8hZXvarSe3Pz+NP3GWjeToqQuh31S6QOFvbo0XPVwMjMQncSNcJD1eHxMg1AYjROZf06pnPriUE&#10;Q02UaWZO/kDczjVhGTqw1rVuRft0peeOL6l+BQj0ixJghpxRyfUXOWeyAs5xvkQWoCV0sT3BC7RU&#10;PayLMnAlk2swoVUP5XUsEL0klObiTdoc/QxOoo7GekFTXkP5bu+JYHff/9///X9/fpMwrS1GGVD9&#10;4CkjjB45ymPtCyO4ub0h5pOz9aN6CPHqYnezQWBmJqUJZyzpF9ZeqWKY0/bg7U+6m5u7p58/v+MH&#10;oO06CQhFl5vxUoEKH7SyFkJBp4xEwJ2DeyBG8tl3Jz56qa/l3p7lrRuAMvhcDbyIwF8aY/uCXuNJ&#10;bREujGRMvSsxoQCHA4sybOHV5PHyWZroHoDaqq4HUgO9uZ8endwMORt+Wmh8hbA0SLVUn8AWNtUp&#10;+pfcTragJc4WXUN3DqWMzUVbiUOTs8DlmMwOLoQR87wwm4Z11hpHtEGIwACVukR7c2tGwqkJSBeD&#10;hUjGcBl9RamcdbRLOJtNeGgaPPkwcyWuURUwYeZaSZ6vRDqW7l3RcY9Cw19iAEy3u+mxw522wtBX&#10;lg8i8H5rwpMkZ4TJs8U++RiFo9OiYnwahl0J8EGra+k6zKv6mK10kkm45A9gQoKIEAZ/zU00GNWF&#10;UMXtGYFCxy1YxjeXfIhtX0OX2ysrBkJIrbmi2Xq0PywPGHHt+90ENj6H5iGc5DoHjIWXHpkBl9Fa&#10;pGXKNJTZRSKQlok8GMpoNRGzq5yzSt38NZG56juf7915CDOFyo7dgNytF54J3V0KTZsg1NVqP7fY&#10;Aj+7YnJzSdhutCN6bR+kQ2PVBe+tJBl2z9MxEEKGg8m92d5twZM8d9rN+hyV0XMcTBzoPqr2AkhU&#10;VcdWiJVbND/dvYaHFN4aGHK7v8Cv5pBAwvJcwwAlWn7AfHXI8UAobUII78pA85lWp+82BfDb7d0F&#10;fJ3ySK3H1XxeVVN5pYaIdq0RvG8M6bjptaoMGkoIWGIzrL1KlTifdhGXO6VsjDbQH/Uyh2PMrdZ1&#10;WdOsoxLyh+ihUQe9AQ2dqIpS+YjIGCmguryDzhPIiHcpzHCRSJgCJo9rAiisaZZiy8SA7cPqlSrS&#10;6W7GrRG+FvbqfGP+K/li12gkLTAC7wGPq4ULgiI4TL3ntkKaj63SOMQr3+wuXXqcNDOAYkbi+kIn&#10;+vFmc21hZzvLkBEcVEL462fxQ1qdoTOQnS7fwZNRxp6GrFfZPA6DNQxKuoJR3XroUnK3aKtJJaFU&#10;OiR41bt1chQbRJHMcUSzYm7GsS2rxiCkCcGqK+CawIMQT7tVmV3QhtoMt4u349PTcPLH+0sCZ36C&#10;pI9docng8zyQw+m6aKL7qS/2w45uvkFMeY4DS3cI5AyWD5Ztg3Pq/dnbkWumslMnxIwVYAfJdqcW&#10;zAn+uK2aLB7IBIV2+NwgxRJsOusD1BJ7KnQ7qPZeFO7wPtsIV4kXup96sJmMrQ3OZAHhpnSYYeaj&#10;lgzK8k5YKxvkkVGI1w1O6oMBzYCNcxPxDO/uLYS7vvv595/fntzb2DoNV0BkGwgTawk9FQeaf3vr&#10;plIew8pdwaRRCwCu4unAmNOUGEvWMNKztitgaZVzP9PpdtYjcr4ldP7zKRtYXY2r1KrYuXxlTCSr&#10;MAzvRRNiZ6DIw05hd5ds4gw3XrXzZNpDXEqegVMTlC2YNTgrExT+0XJ5IXhj9kuTDxqhqGKT1qUf&#10;YoqPe7fym2pXl5NJ3sGomfjukrDXtKdXPHKR5/7p6dEJg2IFxzMfLVgVVzEPhR4woJMX1130FKOR&#10;sOMbY2vilOTc6uWA0cZyzCo05Ny4DQ6+Teb24RNkLjlnuXoiExPWN4PIo712XVTsLJvC8XaanDaH&#10;bERiK70fHgmZH56+PRkxP0HvXkY6DdpZ6ZGlVNjAcI1KNJ6E1ImlIFfMd5qdMzOOyN++qnBmzemh&#10;YyDHmsO2mxVyO165iWyufNU13qwo6WRcQ+TlMh1GVZ02EviHTxBq3CENwt0CKgxWQo5EJB/g1Fec&#10;DCXM/XTq2l+MGW0ylDYWKK0R3uENPVmcTjuowPg95NxEX0KnXYOciRIxEIMMLB2/XLJ3lYi19j6B&#10;Eaxp2dV+BSgaYW/3ZyfPP9yC/CVnO6eYW5+B9+z9+7a2vl6vp7O4IOAwz4OS0gcAQkPwmAQnfMLN&#10;bgAzl/ZLYSAlGJkuehaJG8Hgb0oGeqH8YHUqsojgvEARVZPX5RwcXFwxAZHeWyNb+055g7IGP1Jm&#10;k0gcqHG/E+f3zBgA95YL0jRTqUIHIwG9w6uqtatdGVnLIwGSOngcLfR5xgwMgNEquEBLZUoeGutV&#10;5R0mmuNvDKq6RENtpukW9xtLdKwnZXqloNIFCpAaQYSJGQfSZqBRQoMTH3kFZfOm+sc8p8iZ17PF&#10;R0POtjE5VlVDXZOc82YHBRxpgAytdJVPewy4OW8uhbuGoz6i8+PVPE3RYMRuGm1tllmIIR6ZCzhs&#10;m26Aapnwizf33EWF1moxKgUeBOQcO77WGo0Z5HveG9YXs8TBfg5adbpYegk5y86D1giNcaUfCmQ8&#10;m6DQA+wdXG+Q5A2qju1qg8AgXlMMLAUh5TGlgQ4Ob4OcBbnswV4VSRk+yJmPqD68F7HwvJWHOX+k&#10;Isw00ok/SM4fx84B0XR41zCiYeeNbj802sPqeKDcwVONCDDvHFLjnmBmn2oFo1uHvUHO5rbRTS50&#10;s+FmwgtPyuBuMTtkP1WfpVQnAORcgwHBhn8Jt1T5pIEVDaPZszBcopAT9Dt00hig6VbHNOyEEHB1&#10;HDguBQ9kIU0GnJ95j5kTwSu5Q2NnVbECntyvkvo5p3u8A9mf7l2DAzaZ2TeZh1DFtoaczSLtCBwt&#10;D0cughIeItSAP2zMjYWhvijyHe5x2uxuf/8rYzLq4Kpmq4mHW7V803crt4QJTfDqIGKed+6a/3gT&#10;G7VSQbAB5MAktViiT0E7lC9nJVcg/6sv2nG+NlfKweRq5W3QBsqWaTofoDskEiIkrMgxUMiKk2/R&#10;SkOqsthc5eZcGk4yLtqQmWDJLvtb3cajyfPjW/LRfLrlQV2E9hqo9IzxQ1fqqROeEjXisH4LNZSy&#10;+v3e/OvwC8kOixLqxIDgaDnrPshIHGGbEL5DsE9uQivByCIXTnhE5VbEWS7aYxQFP0eKoAW997SQ&#10;vLB7RORh5m/fH8yUJfZ2IoP3XqIROWd94VaVqjVOkwtchcIgSE338WNvZj0oqnWVveyiY3ocdM9B&#10;MGwKBRqMij9YF20Ug+pSvnK0GKgosX/MfkCQkEM5VGjU2x0vMROBUC+Fj6dOkcvKSIncBZgMpyeS&#10;lMelernmZW5Yu4hVEuRLzVw1Uo43YWOFV4z1OFCPiarMtDrwLocIDDQ8JucMHc7PAV6yYNod0WZu&#10;cnqWVBqQq7ZKoDjlnnFAhLt8PfEwnh/EzW9n7hNidiTRb0orQNH/P1N/wtbWlp1rwyAEEmroJUAg&#10;WglssE1rTONdlXOqktjeO9ep5KSr5Lzf//8Z330/Y3lX1mXTiNXMOZrnGWPMZoGC9M/QVP9GntoT&#10;WYmU0+kRE/AEGDD3TTRE4GSNBZ4UnwAcvCSE7wck5FgNdqAI9BFsU4hBagTvEIS47He+8AeyXAxi&#10;snxopE5EQkKmFSWCQeBGrbJKkjP8p+courkIX0LQHK7golU5w9q7hTHcvJOyFN2RqrUe39brBhou&#10;MECuPGtlcuTQcMJh/Y3DL1yRMBPL0j70vNgRqji02qLRY87GVfFtR97aiCMZo6xWb5+2IOjFruoR&#10;5I24VKePKV8tL9evRbaQs0N5LvPDp/YnGLZDccYciEqJ5UBXJkx85PpGSfRwYuwNutQImfNjk0YH&#10;Vbh9yEVg0X6wi1zftd6ZKcBu18d51RjlbePEp6ahHg60QV4oyURkZc/q/mTRRI+G2T4RiL8g7IW+&#10;Q71NRqN1IV4Cvt50vpM9ZGOddqCP9xpj5FSiD7ROnGDU5Phez1qf03IPcXqfSScU7Kp+aB+xTzRM&#10;WJmijhTk+AC91LnSLSuusOJw7pTIJ+eEQcvJm7deOHydzrBvbkTkYdoAN9tFAgn8ddyN2sUI5ack&#10;oM/+mtVp/XltDkY5lFz2GHZ2K+2Gk2FnvvBDJT1xTEPaqQRgpGHHdRG1H4Aye3AzIzSQQSxrqpy7&#10;SxfsIRJSAAYM0abz05QkgaXs2LDGMtiPfw+EGmwFfScS0uHQyYLmIDeZl1T8aM+0E2wT4bXbC4dn&#10;oLGCwCAn+YuF/p/pH9IA1cnK4O7GmOMrTiE6nDh3KNOvjWItfjtLSOOzhea00KeDsK5GSg3Y0/Pu&#10;H8eT3QTCc2QdcNDk+t2f/vc//Oly3zlIJgqGQ1ksWscU9FtLuRebUkQWCjJQwZGmpXn5xcgTTXqY&#10;9dpvCYBvxMZORzNjN9SRnBOoKplcr1krqCRrKQBqZH66RxcdiqwyHAh+QNxi6nlcE8hzvQaWpuBS&#10;VfJBBgqUx5u+c7VTF2O/0UsCRYf8sfxWXhe8k6TKGqFpiFGbuU8COSsGRuHavGTm/C33d/F9P9xL&#10;Lau/RB/AJ2Atm6LV4uKQM3EUuYA8fnxy9v6y3lUAQZ+fpaTtxNrKrvcnRMqZd5EZFBKBDbekXmtU&#10;0x2luuAWxm3HGAnm7T0Bh8Eg4jeERxd+i9WZi9J004OEkDFkWZ4boSvwAPMzHO3tooElfUWLt/KW&#10;9FzYxcA8peSRfLOHfMzLmxIGz3NyhMRl+KelrO3cbzyEwYh+TZs54kXlD7IvbdB6My1EJafpideV&#10;IF/o6YqhnUEiIgZcjd2FBON3zHXki55Niom+XDLhOSjSNQhAyMPT1ev18+udRe2mFM4hOZNop/JM&#10;V9yjgKCzB2IafUioUqJFA6eBZca8Po8u+u3KK7jHrBqQX/yTs3qcESbkaucGsGCoAtfWtWzQQinK&#10;Eh67CxMhHww40I0lTGXJ4TdZQjWrM8/WvDq+UcC9aQhOskWNcQk9cZoZT5WY+zTGMj9ujNCJtywd&#10;kZQSEjoUcyJ6mPceWMkkEfRVcaWTPCwcAUo6h1nz0EL0alNejVBkE8cLdwiGF9OuQS3pERBJ3fUK&#10;o2DVyw1kFu0zSRhO79PqCx2UPfUVkg1cBJfxESInz0XxKMRipfDqvfkPH/vN2CdlTGvTxN7gsf0Q&#10;dKzpVfYf3OD5/PO5orUhrfPUvBzvSYXfjSO8yFMi9ohC6efQfdLpppTj2+/Pzk7QG3ksT+VL1JoT&#10;Vy0qEfVZBdGI0AHu6xa0OzsyFShTdNHgiyWEWs3F5YYytNdEGQCCvhahI9uTTxFhUFIh8hSMcdcJ&#10;9x54F4hekKj3IGiND1dw89qNzbvNvEVHcoZDNyRSmHQ+FigXJWfrItLKxGnZhpwd9Kji1b4uSseX&#10;l3rGtKZ57i+w5pCzmbITvmBnb3uPN8Y9i5yzwpDTDRnhEF8H1sawPZCZJl0JP9ZhxcyqmkoKUdA5&#10;2oZ/YtJmVoaqRim0phTpgguCksK06Ek3y2iUEK7849ip+/18lt7goZGVNWox9hRl9jvt5ZP3Wefg&#10;Dj7HjsziJXurxohqBz53qaXxI4aTi4OpmXSgP9WQUrg983+5g7Iz0DByFmsMvptChS8aOcmOLW7j&#10;oL8aZhOMAYd75KCf//z3/+cf/3xOAI2aBRnCm5kmZIw3nfb7QTGYyqwcIflhKsQxg79luwomBSIM&#10;yOBEqLXX8W5+s1DjaIvzJ+JXXJneeQe+WqrhEs4SH1WRzrVycGLE7xwUZKoJhRzp9f5BTVz2BkQa&#10;kRPUjjvKEmgrd67n1zvju1Y+jJKxXQHGaFFPMrSsIVGtTgEKhPQWg1eOvoWseoLILICouPfvgLqM&#10;EnM3fKFyOycZAd0uZVtemmDrVaIL8cb08Woo+fL9u6/vnJHvFqC+Q9WsWeYm9jg03HU1pjMprL8i&#10;/vj3oeBgsBcQF+6wPLdqdVV8Coy4mCGR8owIlY5vfvRIOccM2RhCozcmD3gFD+BVPtzt9/mLQnPd&#10;HdlkZiFhFSStuhQyFTVwLAutCsq5XDxTVPIiN9EmytFyBt0udLXzsmFup90JA9iI+E+70CyNnTji&#10;zKU0MBiKGmNLwILpO/fkMzMJYyu3aEyLQBuyZbNni7tNCc3NkugYfuLYQrYfJ5Gd72xd3bzd+PLI&#10;9ZkDNRKzk0lSFwoycUmCb/oTd3aEClHAhpgApEe8MRx2avyK+7pAa5jlWNxjjoZyJ8f/q+tW2qRJ&#10;0eF3LWg9Ioo0GIPdBcCJUvMuVh04RwJZSWEBBzFv1gH8INtCested2whMbDnyB4g6OEiFZKsJexB&#10;u6Xr8wzzu02l2zYdZLfZvMsmEWDsEnYlOM8LQw1q0Y2bbyhCc7nELGVBGi4WV1Zk4hBD1tJ85aIE&#10;FPSk41xjo3WJcHgTKqZjNSXMX+mRJhqxqHHV7HhRDdThL9wbL429mmMRqVjU8EmgcFQUrcX9+Zuz&#10;cRa6nYR+ubMGbLRZzzHEtzzEk1GBSxCnvZCtnrFycHziKntdKqpS97kHSZzC96Pkoilbnuy7dFWJ&#10;+B7tM8BbAdAar0lbBfAVB/84lvKa6oSAyweTxcH6OgCsLySvSzBfzpaucZsFMZC+KyL/7oviUE71&#10;QowPNx0mSm+ROXJnCwlyM/khHl2bJycKijdxE7e133ah/8/jyXdRwMwwab0JGygwTFYFiMk3Krve&#10;cG0KtoDbgnewHJHQR/J5x7l2dzu+rxwWjgk2m/DdV227+bz+IBqkgcKjA/E9iMqARMPhD109Daez&#10;GJ9HGM7K226oLU3waduqWcRQInJHOu7XQ7rG1ETBqCH2hAOB6JBU3JBLardcKzCISv0kEDQLwjiL&#10;NHKh6fuCi+iXjzLeeHF+CUxf7GE7JFfHyyg2xu+7+S1pQ0N7dX2Ilyd5Z6wWdnKq8JHx8On52b6p&#10;kefoVybxhtmqylvgRqfnp+7UDj01BRCbzV9xg9OL95//7u//8s//8od9J8rnjMyFlYQVJljkHNU2&#10;N8cNXB8w0Nz4H3IGa8t8lSGZGA2kfX+Lt/KBvjeZ4PhaJIEuEmupBgOm3y8ucl52oqs6MdHgWHJB&#10;2OXndxehNmWKUKu07xLZ6Iub+D0iXjBGXSUSqMYZJynTvMM7XMunNi3FaEvALo2bDkdmXiHnjALp&#10;NQ75KCnvo0cAFcYcXCU3k+++I/nN6yKTiWMvu12STOdqr61lX133baLFlS1nNo1MvX8CRl6+92UF&#10;UrOv53RKmH5OaGMkt5vtR0aOpTrTKcVSd+9cJSwQF90pLYPCoAFZCpEcscKxIidBClMmZpHm7K4y&#10;RkhN7I3Pi7oiipLyI7rHP+P8ILLe6iQHjN9QxUIJ/eo6y9JDJLaGKlHwPUCQrEN1EgKZT7pNcwjL&#10;dSs78IQFG+PgFN7UuRUz8JAmN+SsHTQeC1Xy84rTMWyzHUO68q2mbTbfGa7fv/gKO8Nztw5MJJOF&#10;WuodV6CRFoqEjK2r67e369sn2NyqdrLm9MndR1WTsggWEpdluBeRNWUD7d+CkrNKeHTKR4okG4SG&#10;nq3/8SB/UvGmCWIxOI0NtZVlxB/ha9IaewQpDjgI1viLroIWoAlZxTYpLtWmeTuCaeaBSmaAYNjZ&#10;IWf77aSbkW9+INTVxWx1Zu3kFbzZGALwdQPuYA6Ok5JRrFYM2Ivw4zDmgSCHKCpGeHA/17DQQK0F&#10;XQXZTDuCTICOdiBSir9hIsdZJAe/AvYCQbqX4TsZI8+K3+qi9BEFx7WIGyRnh989n6t4gHJItTMk&#10;mPjGo6pvHpoEX2kzBqx49VihRGvyETivZTJDUG7npIUOUOumX84SPzp2LVtc2MdpDFKCyJbWeUMs&#10;1Hhj/8TJmoKSTp2kBylEP1aezaINcSYrhDgI0kFvJ6KaRy8dHKzsWlrR9Kzw7C65JCNai9n7XP55&#10;eV5RFKQ0Io5qbMKKPdOUfL8cvNu1WOGejpG/4OZUME3GUCIY7H16jgM9uH1nBp35srG9DYu+PD1t&#10;PMzzzpqUtZ3ugl4PaZaTgdfc5t96jlGMOlRxemaz6nyxN3VYxdleNeECX8xt3W8kIaMZtV5i4uyo&#10;qLslyc54UCoH5pIRDtJIkakEoWbl7VQ6y0oMVv1L7MVwzroO/cbBcrlR5M8/W/LDhpEdn/ABvNdb&#10;5JJ41a41DGQjjMONApdPRQeWLBCpprSyd5Z5QJefv359d8Jp+M7pgRLgumhe37GKm6UwTgIoN9da&#10;NDbo2xJQytantXVuoJouoyQa5/mgL2oyPCY2dw+51KX9IyjppAb30nj/9U//+H//9d/+4eIQAPCM&#10;vkvLx/pZyhEIoTN12nYBmBtFilidKTbDQxFc42qSc4ILVWk+pnkYRfsd93AqqWfvtlZgVX4kuYxR&#10;cuv6NeQhOaMpiN6hzQWp5/3nr2Spp/sW+4+Iro9Pz2QzHMNXjcQ7bJ6Drtk1CUfLs7yjIxmk8isp&#10;2uskNJMWOUmWNNTxnaXegEwsQ3eyc8gZ1jFtMhdotXq7zlZFE+bNaQLkfHaRyrTLoJqN0mHVKSki&#10;fGAtx+FMssoCQmceY/twNCHF/jnknKjs4uL05MJZ2qf0Zn+ylJCADI0UbEReKDkTJZEnrrtJWLbL&#10;/nk4zz/zlizM7R+fvztD6iuuDtcWQCyspLCiCrUcFcFoSJZWY0/hRwRYfxb4sm4ztCI3o2tyIngH&#10;PGkXZ/mHwXiQ+SzOkHQcQ32rAW6yC3254/cUXlQW8PJwnM0SoUFwHnUFYZr9Z4Vt05cAKS7vslsH&#10;kWy57KyypHBQJnv+9MAagsTd/nj76eUeCKjyQvYHVegWcas3zpofmjO8PN09kzrfvozmKURM/Txx&#10;mCCpx/jfg+R82s1AyOrqAuaiFPAInQCh4DaZekGKbAA28251F6DM+THGUDUhtSurChFO+Infhi1A&#10;15CJFIMzuX27A1Vhp/CQVy0uu9MXUAR8q74c3MtRXeMAww2TE03D1MUSwroF+2HbbqtEdOTqmQ3f&#10;1vcwGrsNRdt3AhILnmOwpswirX6Af/i2dLdK4D9KwCysEDj5wu0H7EMq4zQOWiboXQKfKnWQK3BW&#10;aZlUyjiGA1Qf72ZMIiviTA84FUel//wSnPobYIR18HUMIYFv6kw/k/TYSXpkTqQQjOjLcMVZDEEK&#10;C5CjRxeEttElFyg1AzoR0YwMNuPGzu5ZWVQpw7Vh3xrw3v6qsaUpjm+s8SBrA40MBvAfoVa1iEZC&#10;Cf7HXVxQQ1vNe+KHqE690gvD4qZrtlO7Wl5twR5uvUPGsNwazPMOfY7+7uoKwbz75VlHVAN2kczF&#10;we1Dgx6Jgk/D/SZThrW5/4rBuclAqlGuDsZ2UwJPPGOjhSoDDtpWAfNDBpndeST0ufHi1LCNnfWZ&#10;KSmJmriK7BF+S48HyGaD1kru4hxTNRrmN2zHlwGDVl9gMhwlFnShv8bo/bdg/yporfv2Z8NVMKOP&#10;JVnXwUSG2Y6/R+PdzjJTjDV5eoYAPNQp/MMfF5A/+jemV9WyidUPhOthKqGfKigVR+symzP30oDS&#10;ZGcHG26JMchoOdBz4BSPquw468tJNitL9Qrt7uKRm3e9f//5D3/4+v50fy8LhAjhwm1oBwdyCEo/&#10;iCOpnjqIx3zQKoZC8MZlx0enJ4RaCXvB4SZ9x73tL41MKAZ6OnsVMGlnzZZLF8wBT84uv/7x3//1&#10;P/7z37/uWc7QdESvAR7tyFUXPOoS3zhfQedwITIntQEyDdhyppitLMSfxAI5JGSOxqrtl6VLBQRE&#10;LyXO5KA/wqI+SjsjKBXF/XQu+mEx1ylrkvMRzuDASEIKS8o/U+f6jx2mDEXfEL93N47CJxwoWHU2&#10;uqUO9MTf9avAgNzQHji/xnnRygdLkpzQUSI6TJ4g1/RQCxWZqkrtlDAY1uVUDoNrxW6dihtopwaN&#10;yVl+urVkWgsJDw8uMthMj6yKezsHo3XdSlJFYKc7ZR7kmjOeRiZAkDNdp9lJw/fsI73HFjCt/dP3&#10;F+bMgqFVSsHCZX8mDosGkZFQpRUCLp0yKjdvs3mys4ZLv3GKUJHcbAnKwjbNQixdw1C8x6BNd0M4&#10;nJ9JN4JAHgmlyF5GOdPZPFO0zVXHJv6oWf+Jpp1B7noG9ST6ed+kakZQDi0jfmcyoUUjZY7D5S6N&#10;6ISc4wWz7Zet7eSNvgzDSsPIt7n7R80s7RzP5jsbT3e3z89Xj08PZPIyaSZvWeGYYukmewbggWSL&#10;K2YyqDmDMKoedra3xGlWUWABnUM1kcH6+uyIxkEIc4RqxMyZWPSTTrjlJnEeMjJqPVxVYR5aPalB&#10;CpHKrvEiVRPHDfBogdaVjWf8LaX4NasEvobPuW2zOQEHP1b+glM6m0No871oyEeUHFkO90kGbken&#10;ZxX1o/LGaTEBa6g+tFrmLZSdLxY3ewv38le8AF9ZXHKQPHMtagUVR2JYcRJhYbrzAf5ipEiHwxGi&#10;ur1wQ0h/5Ll6ZoyOR/4OHHEv/Qy884ykSNYC1I2Zk5mQTCYA0mDhp/KhyAsKFNX5HQvA70UTjYv7&#10;m4joHjwdEzMttLQlxiTPMb8BnuRg72jsqmxon7KXD21N0m9LbWaxlnrNkFI24zm039avmD3ZJ78k&#10;Qqa/pMgogItWV3ozd6ZGYnDpsitkUEzkII1zJTziDpFHkyWHSrM/kzcKRCIl0z9EkK01dW/MwgUM&#10;6D3LrfHzzOVDqXuuFXfA1PJalx5n5/nt+437ezNbU2eS6I0HX9oI3GIcATUXre+65hpung8dMjNT&#10;zMyaRCEKBQ3E181pnLeNg08zaYcgcdtZ4W5wQsjsAipu45TqTOTRp1N3A1biU/B1Lw5YMFuH9sYn&#10;xoh8DNdpnOrQxL3chY6DaYY+sjMn9/q9uJvhpQxlAxNQgR9caoPBQWxNt9tdoC+rq/vWS7Q377gK&#10;eHP68q7sR9yw6msHzs7fff3DL5/Pj5265X4+nEuiLJuG00Orgq1aiePQHByfHzLfS1x30ay5s02x&#10;GXByfDyJPtkIhgUvHLjX6cCpOi1MUgJNCkjO9v7zH//x3/76n//+yz6xPH+Hw8QfIdrYBf9Tfpa3&#10;jULzkCQV7YackVoNivyeNxuQYF9iKkDHp5OjfVxPDNB3Ilhn3TVkgZD1NsnZswzeK/11Wd3u7tLB&#10;cdYCZ8Lzvj6/fwJdQ3AX+4EVHh3ww23q4EaiTx3NAPghDoJPGKaBvlY1JHpxA+Sbws2pa1fqTKcd&#10;HdA2ONA5zwDCJLIyVhrCYf7+/izuGVxx9HTXEhLUjBcQPTqB2KpRaIanEgxJzuTJ5N1f3/HthNh9&#10;+VCnBoWsP/l2w2ylYVkopVrJGR7o9BaM/yHzjGlYaaouIsIVt1G/8F3SyGE5m+UnkopZW+JN7oyk&#10;+dDSs7SaWRIavaQhoOg35SgEt9agfNGvM6yDzwnPjMvxSdIqJ1xpA0a5iBimtTEwZ7gMGun7HkzD&#10;b0sIlkm1ypR0AJDYyWFiJpsP4Bjeu1RPWtBxayAp/YuVuKGCRR03DPUWK8vdtfstQMYM8vekVXJO&#10;oUA34amW814eX6+fr14edtbgDC08417jbOKRxVYo3E7rXwqAmzuieDARlb0Pkf5Yn4Vx7bATNxw/&#10;7w3WXLilLPi6tk47CAUMFczOHS2T5LSmvO2OuEmDTuCg0ryzj9vFjSdG/fGDGkFrIYeESVY9SaXB&#10;W+5FTJxiowMeO25AadXeKTlV4CZ1VifWCduLbSzpgdzobnNj3jcZ6fviX1xkX3vTkq1ZqZCgimPc&#10;GLueZNvsN3gu6fKD0Znz4rAAzndXfszQqQ+Tw110ZY7tCKp/Q4nDNfAaSdtdc2bgrwJlDsd1fbKQ&#10;IfE2sqiyASISlmLC/Bq2m/zEYYXFAwBW8iKvMawHeoRG7EeNx0qhOiFGs/b5PD7TRSROGyyLLhhe&#10;WbMtPANxcB5ndoI2uLmFb+tmvvDBtmUoAifyLtbBBWWeGoyRnLEUbw2i4Jsnpwc8t0EeLl063DM1&#10;d/MODAtmOVzE3gxVVbNFP1MpzrDuRPwZu0Dfe0eu/Oz3+v2k1AK5dLjq1L0FB6DyVk6F5D6D5jMK&#10;gAswIz4K10IKRwdOpdS3iJlEpXWnZ25bUMmOmq5Mxo6Mm13Z42jdCTm766ZJEOY78+zjniymMsxG&#10;acgCkG7XxMwa3vkf5Lz59HKfHUmsRErzBvhakLFDplrW5kkire6edFoPRIFgSrfjhNKOK+fseJhB&#10;Q3GMtinHCtlm7zHhurC7UOvaPHQeHQp8cZ67V6sPaxNgSau9mJ0Wjy9OcHJQ+4CwzTqId271x5jG&#10;uN86PDk9Ojl/LztfnhxkVo8jitxPm4EFkDomoBvxJA1Q/6Vv8q4/LksxHGbPZ6faTXJnDzHTbhE0&#10;WcfFrPaWiKrTe7BHNjdSckn9+8uvf/f3f/m///cffzmqXZiCXQgPAwp8AEtEOCKUuKrNr+46Pwm3&#10;dkglHfcrBqv7aazp9aRyRr3NCQw6YMV4+JF60qloUw7hF3+K4B1CQo52HTvYbbdIDE/q3TpYiXVo&#10;K3TJnPf0k1T6uZrzMUT5o6ZeokIXUhkdhKvtvXawy6lIV3IGCri21XUlFbblNLjiZvstGjhEYEZB&#10;TyUUoxouzHC1/4i5jbhVPI5t6NXqD0Os2z/XFSQhd3CRdk6IMqyBZ8j6/Wfnk50eH3JnjQ0IdIh2&#10;zUFaE0KO2PvMKQBz3+xmRB12PrI4TmOQrKkF/rmvQJy2b4diL7SIRwZ5jXZKSyJBZOqcXlTA3/yD&#10;ERcfWx2EFTF2iEs6do5TkDepl6WsdNG9bojYBGMcwZECK896LjBgLbxSb2clZR6YkY4BDvjNgdNo&#10;FzGM5E8813wHbJH8jAwSVuu1GIu4mFnPQgxuLlDzxJWlnuubIWcETP6YLQ7MnI255W/vRHL7cL91&#10;d/PheXN7PoazhFqeRehO7C45ByUENduFiRiSkcKI6hBDJn5i/lJ4AgYsyL254SOalgo8WVjK5L53&#10;G5xKbT1slf4iSqevdU1o4LKEp3TJI7iinCyfui4gFOQDLN1w+BZ+P0ZlMRDrVak3rmWu+sNDZtlZ&#10;5U7twEDIQXSiJl14TKa0sfV4e/u0M0Agjk5izpqxSELPtLiYOFpXL7RVhJE3V1ehamMBE7w0S3b3&#10;t5zvagh4iWA1cyATwJFk+zfjf1o0g5xFikTpThyLcRTd4tQmf+o9tscRK4htJdm2BdK5Abf6AiwE&#10;DBuIKxIyuaCmgZyI05nOMerxbOh+adzXW2Z1Q9YlFpOanIuQAyJGfDIDDmAh4GxVWyhZdDaXKCVz&#10;8hxbhN3JjHwBTQ729yegKbwtdGEn7nhgTQy4M1Z340KrYAiH9nP1BLyiGZMlq85agcPM1m0I9CrV&#10;4YHLq5yvJxPC6xLmDofu0a1cmwTGA7bxto4JGikQd+AG/IBEZSXHnk2CLUX5Dgiyeuhe2RIauBUw&#10;huLc6rxk2WQEenZZ8nyMdzp5eI8+HEPOHUxMfxqN1vrBHPBOaLEO8jPpCVr4slZsMd6HGYKh+KPJ&#10;ObclrXDQJ54jliRCR0/lNX4ebHDaaC9dTVIo7Ewza7mtEumeNhDjiO0IwnQNOUQu9BpsiL5gXVJF&#10;bcPgqjxaQyUFjD14GwMVlbzihKMjl8e4FvlI1rVQzV93tSFnWK2cnB2TAV5+/vz5Emo1RDEtmqy0&#10;AB/LqKKXLRNoE+VqIbESEzFjCQnCOY5WxJ3bFKgWA41F8EUBIAAHaRbT0bLJ8fs//N2f//SHz5eX&#10;l+8+f/3lD3/39//nX/7yL//w9YTYUT8UHkHmFBf53zdHQrt8aLCHFicL3P7nzvA8sZDfI92mUaiy&#10;nCEHP5hZgUjEOZp6cmf75CP8qTolYHO/nrG/xo1tIWl+Xtk/Oz0hNawAzvlwNeZcU9mROQ4YyHes&#10;Rfomq0RGTsEkIjIqx0pdd+Rz1TdRGCSrQmj0bmdmoXCnWSnrWTSBU2kodguWqOA0j8MImQDEGGR1&#10;aSX1T5GMZGk34zCQs/NkM/iyuZkBmAfCdJKTpYOzy3euoHMVhpO9L30lyQG6bEuElpJMhnwv8f09&#10;TiTz7DzMyZzX1gbY9f8YcjaEFxOwEKcvOmfOVdfERFlTBXLEnzFFms+hglSVyZE9thCSP3CORRjF&#10;qOlg5TEAx2RNCKUhzUkzKhoXkU2qu219I2xsYojmRDKh1DmUxFdma/offmK0imwSmqEomi0Or/pW&#10;n2IL7FKXElwc8cR1Lann2YYVsLGxRsuYGrOWnJcWeu5wkuEDx+eta0vOmC35G0/HdF0SfL/1dPfh&#10;I+Q8w5xJjBJKte1aYUNNq4gJpikWkmUHvC/vlMlAd/DUka3UC4w/NFCpu0364IjzbOTsV8CPYIpz&#10;UrowkqdnliHohvGiPuCTZG7AVC9NYJDiMBJN8mfTaJk5YNyYe2nhNZ8RNxQ1eUxNYJy6RRPZC4ji&#10;kSGEgYQ5G4GSW4/Pz4/bw95iy4ZLbzREGlXpNIy+0EQxXZ7W3g0i8A1rqhlLNgajLzQ15KyCUC2f&#10;OF0kymsbnYgVEbnhBvEOCZ+7DeCo4pNJSSl81ckfbjOYkMuS5f88XL7fQIbwFntDJYEkwVYI1K5/&#10;v6x4Uy+l6ah9OBoNybiAEg068Gg0z6103pr4uNAeyzyyAB6wMKlIG5cmlE+1ydsi+FhLsN1nilAK&#10;5+DoAJCTxgET54URJwtJokn2Mz+/uLgAmo4M7XAK0xSBfzmv0gJJ5EkVjMC4r5wDglj7J8lr+U49&#10;HikNGZRkpzE4JtKy14YrBhgJbIAevVZss3mCfTjKVNq5N6nZe4Idyjh7vAVESUjr4ax/WHSGw5pm&#10;ih60ZnEwTy3KXXfHCz/J2T9ODo6gp5Ju4MIBAtnZt/OIeSbMPkFHINMxOQ4z56uE3GyRhZVoyFis&#10;EzR8t7U8noIGGGiUDWD+LVrjibZO0+ADIz7MKG34mQ9HACvIWWZ0sAVnArOWJkcHSCdZRclWFwSB&#10;jiRlN2iEV1ywTh+NcQLkA2fUrJAq17jl5bkrYSy9JOlc7PSQlYdsq5Hq6Lq6CYQAaZlcRTndKJGf&#10;C2iRK+0tDLRyD69UUGxQUav5OFaPTt//8R//8s///Je///Pfcfz5H/7Xv//lL//yf/7+T9nUo1xh&#10;MAA2uqCIiW4Xs3JyFNLr0ACXCWfJcpemwZu6QYZ69YmaZHaUMCsvcqlORJVlPZg9vq2hObhcvaKB&#10;WqAxIzfKbEDlmUxDiGstHMBiNTIr7cOPqeQnGFFFqa6julKAyKoWM3U8koqeFxzjoAPAJB/rTvsH&#10;hssLrf7swTKMa1SrYiACxSuCo7QW/Rrl6jcZrdZS9HSHN0wXBoPZfLQGgAOMWBgZ1MPG1kt25dl8&#10;enmY5z0kB6dZ3uziKR25ps4eOXInM4uvxvQOIuI/O8QLGvvDyCB21rH4RRiWvNmXgTelGDGPAN75&#10;7O+dOO5SKg3QA4FLbaJVM5bm70bSYIuhl7gbdOMstdhYjkfGZTMLuStQ5UolrTD1dWAAqWBfUCBg&#10;bblJRFWL8o9WZBJsYJzoUO34YI0EU7ThtlJ8wjxcOGSrRHeuk/6aoNsHkeQJvvKcpJXGLC/vGmhn&#10;HpjjvGaU8wx/AWg9CQ9SBI82njbvrj98et5aH3f6u+Q6cakWrXZFwpSOJgxD1R5LtYWz5mJzzS+N&#10;MGyJi3g12MisjR3R4yWepF8QPM0Tjd3TGtdzhecQAk1VQM6pNeVLkCd0WHfyEA1CzMEvs3LnkDu4&#10;kkEki3ftBcRq+TKhLNdWadvDGN94jlSVfhtJJaaCQtHebO6LwG5v717Wp4QQ3j4E14TC3i6hAV2i&#10;DSUHuCOVMeC+i+wRpGysaIwTArHe3Hu5aXF00YZCjKrCzbnAHxEoacvhAamYQ71ajSlhmCUmxz0t&#10;WeYwufPAw/RTzpJQTXbUApG8d6TVWJuNt/yTlAqLKe83WW4R3g3W1ucD4cVRBJ51mKqzr67M6HTs&#10;3O195m7jZtgjk6XMV4OHgXHuJmJmsQtmqtHWQYuWV/f3AaWALF3NnLKj432B2MHFbCdUWwod7wFT&#10;B9bZRGYEqtZRupanXQsywTyTHcMD0DtSCjSZdBCNuf23JZUyHAIMjhToHe8zydeW+VsFcdoHMKUj&#10;RozYL6eVxiXn5LYW5KBnwC7vauED8mOozMjfhN9hK1JXMcdjQPRiYlkEnUmx3tqG8owgwXSG+3G3&#10;TNY2E0/g6NJ7Qmmsu8hZd8ZHtU9/0+A0WJ8ys/hNiGucafhAsJ135Bq6pCfYA/+wSy3TslaVY2yF&#10;QCeCaF1OacC9Cb9MLrVbhGYRRpThbAQt5HsbSwTHtVF6SrLOG4L8RHKba7XKSfzZGcAtvCQix1lN&#10;Ob0rWgqOaDBQlLM8cCrBTIbIFyeM0R6HPngmGvWgM0tiZgqRcWiv89ZaoDOHPv/hH/7r3/71r3/9&#10;z3/+r7/85S//9V//9c8w9b//718ujgjesnmmqs4RbwaJon66LLkZxPiOp6qaOkjjQ50Y5jAPAjjO&#10;a+Ot/eBufKR4QKFyXf3Y8WaixVUcQD/GemQF8TEVAYnfbNlLVT9nLE7qjc6Kll4TzDknylhCVFco&#10;5t2xXP6OktCoTE3LdFMESci+5LRTTs3GRQrtJzkv9sY799tuZMMBuotiwqst0ikTuHJ/J/UZP3lh&#10;oghXEwhNVhXmJt+jLCFybe3Ozv3Whq9Dyh55Q7fpRfTvLt9//eXd+/cXJ6fG2G6mvec22gCsaywa&#10;cq7g0zjUhYhYupN9DK/2sx7rCGsxKsuYOdkJJnD03kn/56fZwyQyEu5AAi1c+CpHCrMUG7otcMIk&#10;euF/LM0lq3TaUKNLpjR2EddsbUi6piUF2HJolCYxZgEkssRuSIo0IbJUug7ElGZzL0SoITRhWuw3&#10;UYWDgTaHwxmKtAtj544gsMVk/Nd9UFMVj6fx1b0dAmo0NptXA7S6c0a9aGuyYeEMw4dV0cPL49Xt&#10;7fOnt83t0WyYF2+Cc8ik5Z6ia2N5JXmzOm7ZJev+6lqjUYZtd3vkrqApFg8KaFIAuShaMapvwzBT&#10;vd/afEF1vjNKr1MGOk9eaU0oxI/kGlCIlXCjDf0acXt1g1gpF5g3E1nju4vGCqRTznO04YjdPluP&#10;8M0/nAhPJ4RKEaBAPz3qwQBDA5PHu8en7XnHUgc9oJ/BEA6/0jeiSVrI4xyq6KJi66HGTb3x2tCX&#10;DYjuuhjfuKcgS2KReT7OSzdiSeU7k3c4jK3UleGTesZPw2Y5COyT8NTj9R9+5PNYJAcy18k0FtIM&#10;f8OFM7yIIGl5yFlAclRDkzZqWeZEH9ByZdJ4fWfm/uvE3zx8ddWXaUHOWrqRaY7d/ng0IoWLGaEE&#10;J4zmuWkUjbHutLTkFwGEB0RYHKIMjmc12U+5Kwx5uH9yDOLk7XJG3AK+y8lPcdQ9p3cnPuCm/dlY&#10;yxZGZSjt3Aeaje9LNnDHis+XfHiEOwYga6sSGp7ZAR5EmmE0AdknPkzbCpyxT1l8eQLLaKErFr8t&#10;USZUbcjZnDmUvA7ejDBWfgJcwHUXxdBeMCOZfQCJ6K+/mHnuYLoU7bYy4R2PcA8oj4PUPIiglsQP&#10;gLmXNliK4dnVMLM3Jb+2zpK/GLk7KuNkV/cjgJqzBeiLW4yN8vaqYAMYDnEF22Fk1e2TXToTpRn3&#10;C/MehEITzMtJMdM+EZzLHnB5PZ4LjaDOzugHh/xh4sxhpYPeQZ9o1IGzjssUQBjzzJPzyzNfm6cg&#10;FxC/z3b65ipOGRcqctaYZApUpL2toM9wjDDHJYeHfFgEdZhNtPFQtA9I6V+BM6czyM2//Ol//eX/&#10;/udf/+O//99//8df//of//HXf/3Pf/vnf/+7y2M4lx6B4SFMfSHgIk9Fvci5j/5NThfa7aVVR5xp&#10;ZqLUKEzKMw70nWPGmbofZ8OVu5WhGH57C4x79cBaj4U1kcwAQITUprKEycI+FmuhlMa7DzZ3lXaw&#10;Tzd6JHV27oJ5uA6lClWP21okZ/YzpaOA/FXCVoiJdS03ePgnIAO8XHu4f6iFMQ74ac0tNPKTjwId&#10;gE04nfDDsv2ykl1sC1iuDZitu8FsZihianOj1O0NN7B9enrZXvMNvAfZs/N9/r8/Ozu/wJfPTlyZ&#10;QfBJsDiamwalTGTsCTm/OG7t8A38PO65KotuS89W1WuLdcVNN/bPv/7xj798fu+mc+5OnNecCIMJ&#10;MEQ/i/yp/jhU5ra8cF5wN73DyJQyIJW3e487hEt9AV+mSNESKBAHzIkDa/6ITYjMPgKxGhGAyODx&#10;0UEqRNigaSHknHt7qBasJHPrABbFSxZSUuYMfnKQl1wd0gOSXbNFsMRTjCo0f/KVFF7c6i9E3u6M&#10;FI9hes0B1Ugl8GbC8ubV9fXj5uvt071DY5lftShxEF6CV+6tI0bqY/as8TbJ2cbSNhnMApyRuI03&#10;62/QiYM2JJTtco6vs39JrblbbhPT9rtxDhDFo/BK6wnuQVHILMbzZzIK257M2aowIk4SJykmbCGJ&#10;S3hlEqlUjBcsBIYhZWcyQQMhHqnj07fpeP7wkh2htkdjoBAhNoGN0qZr+mdC+OSlOGg3oRtdr1bN&#10;MpSCtNR9wgJEK27Ly4CvQ5jDTjttCnXKEdyFm5Gy8ZjkhNislVAV7SOxMATL/W2DXzzSlvJiGyVh&#10;gimcy3/CKAWpRPlvxGxeq0krf+zIOUIxHCOrAeTcdTZznFV3zaPBGZpVWgGChuujwW7iHf3DqoQW&#10;zIlK3Lb7a8wNEOPWuge/G8AtuwAnGIsVEIMKJ/rjZA939AU42bPg/L0b/x3rpbjiSV5vu9jzVZ+O&#10;/juFsCHntNNEmWMVcoZocBFHkTFPy04IXMvD8AXHw8lSOo+caI4QZUPJUFC4i4JVoNJYnSxxmn3A&#10;jFwQvJvi3Kgq2h7WnTOP0E3mRqhxyRwf0Mh8DAzKV9Wg5UF2UbBQKTkH+ywHgJ38J/DSKne7w3VT&#10;ZQ1iBg6aTWAkyZIbo4EsK0nmeRisVtTpmAjRqjk+42p9t0l52rwjlr57JMr1VXz22MgJPTp7NHkx&#10;8gFAhHZtBBXSYw2FD+3CBNE4ajUc93CcSkjwIu6VorFbQcnOyYprd8ZzvpH58SDiIUXufKpYr7Z7&#10;fHqytwRrjXFrGL5aYZsCZYYFvjuUMFxxN/FTkbPUw03VpxTZmL9TLjJm1MaajN/xQAln6ZAwkuDh&#10;8pe/+4d//D//8l//+t//7//99//7/zj+f//ff//X3134UPpukBxbFLoLDjBr3E788KVmeAzYBsJl&#10;qNLnhQbLGfLTBJr3PMeEgGuCzUxnwUbafTxecibEc7P6zOEzGC5y1umcVT2oVz0YKRkzYq5SPr/a&#10;RKL7zG0n61yWnIP7CEBhuP5PH4+nGebwGeRlMWTP/cTw+wSzGQUwHEPInNsbj0idfYFAUg87vEg6&#10;F95S6Gkw3eJ20qFD6iuWHA21uAjrm63vZI61RAFiJiy9dwvbrZf7nfGiLnwKMcPMOO67dzjxmT3A&#10;4CXnXFmzemq7ZCPQF67N3Ao8ascC097+3r77IisKBOAeaS4MpTV7F5//+Kc//nLpdu2ZCu7sU1HE&#10;4ahogiwgdTuQtnY37YuocXUPS9GGXVCe6DUgf9wF0NCE/YMssD5uxRUZqXSyIfdCed1uIEIzsPiD&#10;nPedVGIUSjgvCsGH3NvHqBcknln1+FBJ1/9hRAdITGm7zryKUXB0k2RgOmITxolB8uy44uqC6yMX&#10;2mvKa24pmMMoXXLW1Doz8+bnD2+P7rZQi4GHGiGm675krlzzzmkByA5+i2g2VK/DF4RKIrfx2gzC&#10;FRPNxRq30xYtbCczkQzXHjZQtXMKkybrf83RHTjFBUiGxG2cFZwiZx+0sNtxRz474Fhcn3+0Kb5P&#10;G4xNaYbznA1Uk8kK8CStHC4mt2jg/mV8DKqoFB8JPs0ccH/aenkAfFNsNuwR5OljcZs4RisD6k6s&#10;4Vv4STbanWZbk0A/T3VdJRKekuqYUxGCauJDnuhYVQDjJzk70znPwOi1VAGT30vBokX9Gs2re76Y&#10;AOvGPBqWtcfaEndxXF9jSFAYoSXUs/ihNjC6VYTI1TQZVQ12Hta6XFPBoN5Nq2owIO83MZgkNpqv&#10;dVpYIYgZ0Mk5yIUn2nmaJVBE2v7ovXkmYa19SvaE+jUEg1F+cSTWlUunGXLG+1wkC+JbPoUMXL0G&#10;JrfdBVndWebgiNBCNPS1bBr3SMxqSCLgcmJVK/U9nr46WdDlMGH9L59rrkI1XhvtYttGcr4TAzF5&#10;kZ64a8zrvjQpPKf47PDzKDGWeyhAzuYqq8ttEg3DLyfOwKRjNwC0Tik5k+CDnXuH9JcfDg5O0jEa&#10;3MlOQJDzaDi28KdNavIaDP+HPCZ0v2b27kQxmHo8nc2c2WRVfL5z/+Ib119vb59vPnx4u7l+fdyZ&#10;EiorHqktS4BwObCftC+K9y8azQIMU+icGQ7FsTjG0IB+abHnLmNZwLG0uLRHJzL/6yc5O8J4cX55&#10;nrGX5RQraHBSUNUsTewf7S2RPRFYTJGoRJu6H4YSyIPqUM2u8KD9aHLoD2EGJQwb+DispcXrdo6J&#10;q8MiZxBB2HI3em53sHd8fvnu6x/++Od//K9/+89/+8+//vVf//rf/+8//vKn0yTAVndiqMI1HcKk&#10;rWrqdil3dAhCEJqj7Hzziabr1tRdumpUgSxzHzwkjicXOL3B2NU4XDNLUEz0Z8jXNS7HD3JuLI2c&#10;LVio/OmKtSNcPORMJy2gHkrOMNAELsFPfaDKa9JhJWfayx9okDMuEAmBKe0wjFDmDkbRTgHYeKTd&#10;WcO+nP6KvVimKxE0AMLd4jvGQyV0h7WXnf1tamgG00mVtErSmrw/uWYhue9oanHIqrZ7irk32Nd3&#10;Dky5V9PR/uFSz3cS17SKzNXmUhzIQHJr4x4v8hgNe3nHJcaFbfka6KxKPHK66N7B/sXl1z/84d1F&#10;Mwk/Ex1qA+Us0qjprQEZyVnfF+MVuSrSw/0Bc/PEhfbUDU+ICM2MSToSrBi+axFtBNT3vbPEpdzB&#10;4qtK01Thy2jNABdok5y5PGUIpCi2LGMM2Inrp/zQC0vE+Xu1MHPJqn7JYRO8D8ZshMwJWhz+AW+Z&#10;Obv8zAqrWBAkgOKAcZ4LBm8/XT3ffPp0+/SSZZdwOHBDxkKYijlZ//G1gA1ZWDSlj8I6hhHsP4DC&#10;l3YHs9EMNq2o1AtjZfrlAV12TyGcozMY7mT9iPkCOah1XiFTcu7JvkASmCwBGykXWlhv0Degf8ML&#10;55zxuSwACGDHHDhJqAv51i+qQamYCrvtOT45pt+mvfyBwwhKGgITd5w7u52N09IaS/B0GDFL9jgp&#10;EUntcywnowGfpCLw7ngsAZuGIYaM13xZHYlOVq+nUDEkfbfzCC4WJDujEUVlqx1+AtCJ2bip5hWc&#10;ap4QpZfGrQ6gAzDB35eky5zLwRmmByoGqAhL202+FI8SwGNTALM1XOKIzs79+sAB6XSGL5iT+Ad2&#10;ERlhFCmMuaSyhTQTe+kCMr/E70U4h6ycxyhPncTbxfiL8gMEVt1M2Eil+a9bHuUd76fZW9m9Uh2r&#10;NBPQYw9WsaM17ahW4IHHWDSNllfQq91JMKIUtEJXETsSi7MRmCZTNk13E0cipGkPGXAWkUMl0cpo&#10;t4MV0EiHXuEZ1FKSS9iJ9Pqmzs5iqVqcEAVa+fZHhLNIOATxpYwjY4NE/n3Wb2VV1pnLfM0kc0jO&#10;+77J2zE07KhVq124nQVuM24I3vzb6V3TsbUt8Y0/gI988+MhpExaY9kRO914unu9efsAMX/69u0j&#10;x4fb+3FcLo6ghOtto6srLg4uaiAM+d1shR1Hxo1hyXaGMwJSzNJplF3dUIXKmoRLZ6eqxBXIKAxV&#10;nb2/kJylI+JXyRlxLACaqfSjwYOVmkG6ZjZvyO5LexF9fsQAnT4RQNQ6RBNj0GSr/CbJaPaegyEF&#10;WzK73qBXR8YWhFg4seIjL90/uXj3xz//+c//+89/92cS6f/1y1mIVebXNTUcjVKPS46F43WwlvGg&#10;l/s2sSYn1ACygIwIkSAt8v423+bIxOUmWJPtl7WNJfSLZOaQc7zAR8KTu5KzgUUylQCSpWhMIxJ0&#10;VMxdjeIJ+4cLajDcnJRWOjKDCxoYebkLjB8ZQFiNllo5yzPROSmcPEJCX6+lIjxyjCee6vXl5R4S&#10;gi5Z8lM/kCpeL3shX0f5ZmYTWLvjOPzAd6ARvB4N+0sT2p/MmeO979j2nVTnsfcJ0eo8xvs/yJlk&#10;mbQni/m5HR+szzqtLMrATIGCs8tzpxmeYlvmz/vHZ3k1KExtVHiakZRTfj4+njQ90IaXsQrNKMrg&#10;R4I3EIie8ieFzwmig9s4+/YWrVWiFPKTtrg1EuZunVtVWjuLjpuswso5utVjfAQ4EiIq3fL8Q7gu&#10;0+gNuXoWdjiNL/GwNJIfYmnSgpzBlTbB9QJFziJyENH5BuahSj9xUca4fpKzk5ccdH18vfnw8dPz&#10;5r3RfG0xaG0RatoDWfYmSy42bWxR0ah1JCAK0Exsikcudnw7dP7AYQmnuJlA/YBw1FzGdnQCUHAs&#10;bei0nTAOTTUScNsFS3spWftBSIajDLzlyyxGwBl4ktExvF7n1k9joQoobh1BIRkdRr90DvXYbVLN&#10;wzixSfZKZhnQo1Eji/c+0otQrX6b12zgJxWRWN/iN8Ns7YAP0jzO11h0SjB7nnd6ScxDJ94l4rdK&#10;kfkzqpKGCQtRnOBhEcVJsOosWBYN0wVE6Ucc9ZfdVL94tidgkdxJm8w54o/IWjcvuWlt4AiHg2MC&#10;z55hIad3R/f3s8V6oJdoTEgClaQqQXAkSauBJhyw3TysIWe5LuSc37Q/pUZbGqmbty1pFsYcqEMw&#10;No12jigHHJaX9B/jh6dExyd7AJUBSjhjEXKco+KpM6AQnOTcrP5pajQeKAKK3CVacm6CJmEwyZ9N&#10;mZyYjcrJRDtGcehN41A0yGjJCa/OzTwE51YWfSmEFShIxuX7OLE5QFalmAngD+YP0iYmi1HQNZJx&#10;ngm7gmIzx9ewnalby7lW1ynNwIuppxxoWTuJgt9Xe8NsFcvNzExkZ6ddp76CubhwgMfmiWTYSa2F&#10;SvJsvWWMZW1sXl1/+PTx27cv3378+Pbt+4/vH583Zl0UItKGnPOCPVzVubpIovLmUnWYIlVtBb2g&#10;tSJj2Tlzw9Q3Im2RQMvOP8MMq4xWGPdrlbtqlypTKkRa7UUrtG7reLRnotKbEk0oX5TliIY2DyvA&#10;CYG9FD9y2Cb8N0RhFodj0dDC28TYqTtLfc7VSKWMPhWNAYxO8OJMt3y3tkqC//ndufvXybIYZ+Nd&#10;dhzvsF9ieWa2DMd5+UDu6JoTxOLDY6MYbRGhKfThoZu55zagKlZHq4M5GBP2iJQxrJi872OJd9TU&#10;Z5dtpbCX2+ZusrHhmqwr83N3lzqfXxxl4wBABahUNZjLZHXPEXwa7rN5otvh2qzJwbE68PJ4tMMH&#10;7lAgBmW3w/t1yRkPDp8IA81wlHKwh17HV/qrbYBj4S5rFERcrg0g2Fxf97Xm26PaJQxHcGLoYo3b&#10;uHoq5OzRkLOTO3Y7c8NOy9rDTHCSnHd27l0nvUHmvWPbst9ghQarB8cXzvQ2PCGkPbLMvnfqfih0&#10;E0HhS/7J10+enAIQ2jHi0O+TqRYMCL35WjajJGQANLogcaIgu4/amzU9vs6bUwmuwWTYG+0FwsQ0&#10;MRR44DFNCEngyRMtqfUzuBKsdWKHhSk5x7cM8pnupWVoDPw/PCAw7sVed63OSEBOEKzp+zm04cxG&#10;IPcmQsYHkzo7Xzt1NPTXSfw7nT08XV2/ffry6fUpr4qUwmXw/i65+6EvWdhbpY0+3zqL/SibQb3y&#10;Nd0hJ5usOIMj5RnpA4vUltRCAj03jIece+Q5BmRJgAO9NN1p0ITchjILC25Q79pq/kbnlDyYq9Dt&#10;pUvCHXcmcNC0gHxiGAEHgYnbVu60aalLLw9z0NrU4XBKAAhBmXqpxFQtrHRNx77PZTSMPaMggoGl&#10;3X6n5nMY6pJgZegz9Q58SMdR5Z6PZGRt7olUukhv515zNutx+AUMK57rO/O0IfG6DM0ozqVV3NF9&#10;CWj/crMBVllfgWouCRfznc76of0T9+LWebQGyGl8IkIkXpCV6IkVGI3BQ7PFzHcH61s7Pe8nsiy4&#10;DBtr6FbBAkftZLx34CoorXCyzGMaGhdeC6X4Lj766J/IJxjwFUb3tQsgiKgNGgTSkhSkUGqRlFws&#10;HM1PF0eikpQG/ujmQ1d0mFCOEy5xb3NiGdnOa3zh/hUQEdtwHxjHU3QeM4ikOc2MMkwossCCamRV&#10;J17suWq+JLLSNoSWYriTszMwAFJ3QSkLn6q4J5tyzAb6IrfGcdyNkD+Ph5AnGl8jscjcZiP9U6c1&#10;O+nUcWereH7M973V9oycXBDjhuF+7pvV9/QYHpac1+eO/QmQ9/f3O/rKKJn1mLhv5/7p7vb6w8cv&#10;33/77TvHD/5/+3Q1N3SuxAsz0g+MZEUH9yJQ+9YcNCMHKQqhoZ0uiCAWWCQh4bUY6mLBdrvvpgKc&#10;psIILbKI6mBl1ek7hHf2H2+drs1VDxLj3p5M/xwiXFmczkdDbBFT002gh0iasEFK4xA9NeyQhbmk&#10;LQcvCIS1LdUY/q4cKczqkt2umwRYP9YGPTF7NKbGFdCpDS7pqbuFSM4aBCfmmXqL3mruTOhvluAq&#10;lk7XxsuLUibKQjTmlkQKFlawD/HOx5EucYZHcmtck5xBci5f3IWcxYNkTGYcDmvig+giHsSRypFR&#10;UdIub+9bds7Pj+CUjD+VED3gqZBzNd5pcMktaRihyMk+d/KwsOptaIW8YslHciYJoXs0oWJ0qCAS&#10;lTcSIzvjzAp+jZzBTpxHu6t0Zqai7b1sPr5Y5YFjcQT3vlipiSFnLm121NkZI5CzuxwfIL7Fru/d&#10;EPdIr0y+kyoTt5I/b5A9PxCWjsYaC9LQSg9ciXV54ctADdUd1XNjGSfGWlMwauc43vNnCBvUUiAI&#10;syoF6J+jDIRoKFlvMKkwElho70LOahdncA8WvvRCzpJKH/Jplr8mv1XMSKIYBwTDSrmM7Ei9e6s8&#10;EnNSghlWE0fLFOU7DbaslhPCdQb9uwEdyVmqsUTFPayKahRqjoBO9HIDNZGmZjCbzdk8k9S1exLn&#10;Tx8/vl1tPYyqkpaXMvu6QOvTjtbHmULOAWi+2dCKy400sGvLViY0KN8PK5S3sZq+H7WcsOwwsMmA&#10;s6dtAlCgWdWUOrdmN5cxfzYwJ1FZRHhL1rpi9oCieDIc9p2Ur0Mn3Pah/MfiC71j1MgjijP8Eamc&#10;VCPly876LD1AX7HITvZXzEsBfZCr8Q6Xezh9Bkh8lZ2BB3qze7ps0genlOHupTadFV3uDoaQs3sB&#10;+AptB7mRtX00Ms0t8ty4nORs9xZW9Lq03EBLFKV5NJGOLftdq1AMHpqEbdfaXAjAfYITtkc+5idd&#10;kn54pT6/vOLYhjajhXPY/PZw46GmwttfLEdy7rmJKjoy6UzW6lLVIAuJcGSWZusaPtMPErhqEfyJ&#10;OxmgyoAEGY6Hi7fCXTIM59RYzIKcccgMKDnbU4bG9zCz4+NCxd3+dM2tFAjiU8sohFHKMeuozjDp&#10;YBXXXEJEZIDmQjpUCST+qHvoDzoHgooVeSuasuh2n4oCu2mBYwgA2eUNGfS+7YZ5ciaUKTubIGMd&#10;zgkbO5udpMg5BZzAH4ez0QhS3V6ftoyxLFweHV/QLXfKgpzttCNo/omkZ7m/tr3h3gxF0P5fh+Qz&#10;dr22NrKavjMfzoJs2645fAhdGy5nmvbL5tXt6/XN28fvP759+fjl2xdo+tdvm76Vgw4g8FW+Iu2A&#10;ATrtws4mWA4EYCWZyhIbNnF2C2U6iKqF5LnV0E4yCktaGLMebLXDyiPkLDrzDUvDQ13lYKHfAqqD&#10;PZpXnAVoag93Rq6JjUGrKq3AEfimTGwr/JOLRaEj3Ti8s39yVNkzxsLB98JezCq7pVjVwBq0dCFI&#10;q1URTqI3BMPuDM6Qw4GL9jXM2KhWy5HrNFHUV4cx3UCwNMqvAJb2IBvxKjDsjFwN3TsJ+fzE3Ymk&#10;za8tJ+loubEOwFHRvjPELM+4cEUJoJhVM0YOQdG+8TQD/2OtH+QURuKiShGpIw8e5lgMIlATlsSR&#10;LxI+Pjvli/Ma9lzyj5JQJpIS5q3aOcEwtSAOQaCcJVDshibcnOjxeJ9Ens+C3oCYfeAGyjNTrR8c&#10;LH5xRwrrgMNOJog7fcsdwp0PVgcEfVYxqO+Jh51dD5TsW4jni1Ze24C6SaXrN4uWXEqGj1xk4VQK&#10;TlUZsPzi2/NPs0Lr+DiLz47Pzk5SttB2sWbEh2ACpYFRIEeU4Bcn8SC2AgBk6hWyeQiZo2hX5JWc&#10;xbqwQyXeOSHxm2lUTMzGusmdty7sSXQAqZG+OxbiJ5gzNpLWJfD1w2wEZsWHVml23I1Q0tw5yrCZ&#10;GoWBfoJEV/bg4UbhKRzDf3wuymzcPb99+fLhdXPDsCujpFk5qteh+4Rbzk3DpMrEK4njk3g5coBg&#10;MhML3UtdyK7dXTKcWtDw7ZZBc/IzHjmTm3VrkMC5WRZVUnVurQIF+yu+NB7HsT5Tb0NHgEUfqXvz&#10;l2FX19Hl7aExIOaBYg0iCSG8AkCSM0IfGTkwRTZbF3loi/RFJ1CTQy2gU8KFDBMgQMI7l61NhFbD&#10;TIjQC1SW7kVcBoI5tcg0wCpH6MrC9nTkHmiSM7GPT0wXC1W8iZjhlC/sRETRBFYIBSxCRNMaGx7N&#10;w43DDDRib5qh7RVFLPY1SbfQU3+2lKZiGg35aZMsya6qaRVl8RCT/9WF/txhpB7nOu4u+hmkcGBU&#10;2b0MjyRnVf8GV0JKKZrWWOVuWvZzErc/8nSz9tg6TcRDNI9cG3JWQc3hbA/CZV9jU/6XSpZjzwer&#10;CwnOHBLI/mRIL8UBMZs4VHlbveKbddKW7zjc7WnekrjhCGGb+OfOYal2YHU4RbxP2XMzPItER3ag&#10;jdYtva9KycgruGpwIPdKy1VZrhky6/MOHmbuJZnlgJo5wVHn7gqJhePoxxlJdDJLRmIhZfMBX88A&#10;xS131jdcBJWyudwMJY/yJP5DyLDz+pqjd27f4Hufn7bcPZFmEAJsbD1dPT/fPj5ePV+/ffoASX/4&#10;9OXHr799vCbNWesSD3Egb4NZzGC3N61l0BU9/ixrh4NMgDuk4lVxdIz9YZT03Elo2ZO6jeVoNLAA&#10;qOz02gyYIi/fnDIdumPBti9C7+xip+gnRVlD86X++vbDrGtR0Qpj46mTvZOzbCMd1nfKax0JAEzR&#10;D47Ozs8soqxWro3ZYF8gr0GG2hWDpRwP8I5PnDbuGJhaq1P4n9onF8ef6HSCWVGXK6yAOcenshOD&#10;ZwTDuYI+3xFNuFG602L9BNOL94m+3pHE3P1vZE9CAW+qx7n4VMsksAU9ycsNdEwEYETlvlz7Bep7&#10;YUrDGfrsHqRHwLmuHc9EFPImniM5WwgCMgDyjAgZ2x6dXFyYVmJsVjEqhLJSRL8Gw/XtHVTixLnq&#10;L3fVbWIYshQGbzGdy11ip2QMMBSMIqXxSNNEZef+ZdPtZc13d9YG7QW9F3fN9MCQc5bX4cVOTJCc&#10;lxe1J7x2atBjWBv3Mfp0p7G8gmjGjQKhxmN0vcrZided8x0j2SOUN6l+9/n9GYm6g6qEh8ermg3G&#10;Mqn5cBJuIaKIJ74DVgK0cJhO87Fy48xwoYfWkIsAqy5k0k11IzcIguUE7uU+LwivcZfMwdMaVJos&#10;aGwQciapDigFkNIxzTnkjDAcLiKjN4HRF70vzwSInENgeoM5xYAziOh2jCHnpKUeGKgViI3H5w/f&#10;vkHO9yBNmFvLqjRcztGPCh2xcRxDFlAGPIZQUMpGciauxqwVG5J3OlopdtMKhYPb4FygqDP2Q86y&#10;ovSmcTgoPOguGNSdHCy7EZzwZz0lszUJP8BN4gWXm8jafRwQwQk0TgsO4Oyf5L2E8UVNXUVxbxND&#10;k1zDQnNZ4MT6cqsHvWn9dKiiF+zSmUINYVpVcnYI9EzYIdpFhYg0OnLNY8iZ7uGWKZ+IBa16ee8o&#10;E95ssE+L+8ZZUnNGWjwWmPcPOBBdiaq4rbeg2SF6/FeMSHcwqtgV5hZxAwp+7EnaFJea26MvTc0n&#10;wVOIQNtBNIBxjBp5xYC4R3s8X19LiI9g+mU64WaCpMQ/c1eIeXEgy6xbgRoOKOH8T9MSC/mjYzk0&#10;Szi1j1h2FGOgac94fJgqh/SVGcCuaSQPIWoW+g9pIpLV+jBWWqGVGBPnBiJYkbPBHrQhVTju5yq+&#10;zP0v8q3d7Rx0NjB2InLNKlOw/g9Utt08LyEcnwjNdMJsG4k4hxlkScW5KW5L0padrTs5oDdOxgkr&#10;c57lKFh1fdyyf6kLuCTY3NlkJ9jj3Cq/nhzvLUzXwSmXaolcmffl3a2aO/vGiWijbEwMN289+XLp&#10;cPnOSLx8vLu9vXp8uX/Z2rzjh02+3nwkd/7x5c3N/ZI+4xeZVwxZubtEkjexAJLgi9aAOvdWOWU6&#10;397KDTc3H6/uNokCMtfX6prytCaUEcIDh7YMOwDK8AgqGq+t04qN0RgjdzhFgDNYV9/L7dnOw2js&#10;uLPaL5MDto5O9wNjToeC9uWqfB5uRlRHZ+8vL4iGSQeSZPIsjSmglsFwXytGlCsGOVEFJ65SbEY/&#10;gs76WGWhYmj829rK38g5lxuJ6pqmKKQPGCkH7ThcIT9UZ/5k/l7oq+gS1HkkDuGvOn2mr9Fx2tEi&#10;kCfH21vMgk88CI7CJHUDPbrgkvtZKFcooSjT5CPCHjSS5IvP5GD8AOQBwONKiFab9vXP+750Auvy&#10;lbaXF0eHWnAU7speOzWYu4dIYY6AQdyZNus+8WQ6lXloZN849CIeo6soGLGj1SWhIE1xzgXGt7WR&#10;ovTDvEv+IDdDzjzet2tdnpcDk9PSYEczXC7rWmnTn0Q9zplw4oSBZnYJc0UpaE4vZTyijTPSbueC&#10;4iHZVl3BYxPLS3u40Nc/vDu3+ETo4ukoJIYUm+ESizAVcAuh6BV25rvgrZP7hUdZ0I2NVZ0vQJXv&#10;Dr5hC0BD5mwHFsAWf5QwBURUx4Wpxio1G2AQKvwAqvChglWr8iKS5t4rB4cuAQFeiShBMXIfa3Y2&#10;0LgSn5RTuQV9ycWOLA2Rue9c4icPaIgrBeLpYOzM1K3XT9++f7m527CqjV/W/r4cqDiUVLxhmAgB&#10;JL+wjrPrqnRUzlPSZJAaGzKbNZtR8YqB1oOf+hLimFoFdFFXzYx2wBnwyJ0R64oxktUaJzfMfDXE&#10;fNy3VkWYn6VpcHMCjOEAz9dwoa/D6LTMOpUzW1xacHwQL+Yxnb7FOLo28wUpREYLi/1ulbfxrCav&#10;xsXTphBoAq/sO53ww7skJMn7vE3Rsvlxz4iZMMoRVpUoXLgaP9NwHfEECAQWrT/SJEzQbzSM6Rgp&#10;0kBulmJ1jliJHq3FrIoShojol2vUP8LIWR7IVt8L8irxiNzraG3OBQYKjqHnxE7Ev41dw2fkxqYk&#10;GgxNaEFhJhSuiPAF42trY1Ix8+aAK3DOjevZZRJ6fH73QEOOStsoGmo7ZM0KcsVGzjNVqDxSDydv&#10;hqHP8n7BlYmqK1Cy0KNcK5Yii1cljvTyoNIr/92J29dBei2mKTkTcylNfISIgPwlxpJBpThbsArB&#10;WFowCbIyYXMtP5DTOMkDvuZGPZ7f1OWM+f2ys7M2HOWdjvJwlhO4qsBysBEE1GpmsD0atA7FZ0fR&#10;ySgyUIuwfbc8yY6bEbuV8snBQscMWawSuHa2d8iYiVbXnCdZ5Gwd0J2Vth6vZM6nrby8cgtqvrp9&#10;5DcuIRzgWF8b3T9ef/jy2z/902/fv3y63TagUgk4GgLJlJIi7ATr6COwaH5GENSZPWy+Xr99/PLp&#10;7ebt06e3t5vbp20LAXZqRBDiFBDTvNVVSCET0Z1Yr6e3uuM1ku6XbUcRF3eJAKxedHrWOPjzrpuJ&#10;rw3JkxpckJiSnpoL80uGoLANOZiQhgAYy3BtTV7bxG+F0mhIOtUndUwH7/SXcsZm+pWG0mxnFMfn&#10;fM05FIrNSbG5Dy4EdulEuZy76vODga/e8rDOo7eYu1l2jWU5riT6xe4EaMNN7Rl0KDMKOYvtK3uW&#10;TE5WdwVZyNkcx0k0+glnGyEp/qqXW1+QaGTnwJeJMsJGPfTdIW0kxGPFddrLF0u9vjOj3gL2/vLz&#10;Z8jZqMtQE4AkhOnjKzOMwpXOGLxSp93J02lDkbMxSEw075F2WC2OZckBh7C0mbQXs3QjR19m+PCw&#10;s9ajyVoA8aZ17ctLyTkDUzW3wvDiwF3uTX/suF/clLICTuNMDXpnmFcE0xpiDcj59Ny9Oq3IwM6o&#10;3fmTiGZlecLvn3+5LFtwsnGFM7J6sAyot5oZwWMghavWKdRsHIC/CBSpcniR1t9kPFJpU7/WrhSB&#10;GLLkALKXgRfYs+RiGMFzFTBAqPT4SRXSlowQSMtGsDwv18bIUSqxktPBrfekiQkeTA/VEYKOLYif&#10;7kw0q2wxjJfksZJjYrvB0O2GnBD24cP17+Q8IKwEH60UcUSBHiaZ+oAlgfStyFnD5r/Ob8s0PNks&#10;V9oyODCj4s65lJydBLjuG0r0LnM8y2c2141ZjnV/59qaIrvhDHGApkPPuk4Ik5xDe/gZkoUCfJ+/&#10;eOOU58yFFH5prbfULaRFNdcmTIJ0asC932pBztJgck4PM1lbGbaKp5NWWYvSHb1LGsud+dk138Yb&#10;2oXZpNO4lENFIam9I8jE81HJz6A+RqTs1JXLlpSSLkSXy5lsO/6s1xUymq/6cMmZv0neNqEMUBrX&#10;dAQMJE4TtROeVeQsUoo3GrSJiPxIKLpCXOHk/ZpYIOTxTN9DpmsNwf01g1/3wOdSDTIMH2PirgEL&#10;wSa/8SWH7a7Ga/d8kACj4CjaNXM2iww5W/eFnOFmHPL3hVTWPZwhYRmaVhkhogl9iN6bBOX2PJp4&#10;OMMsCofeAgox2hQisMnJUneK8JUv8gBxsP5ojgYiu+i12qxC3FuOCGw5Fc+EU5k5GVghgSWptaZM&#10;SonhSdCanzvDmtaDwcrr/iVbKPUXhb7aQME30Ft5dEquUcjpMZnCua+1n7h7qlNtpH6uJVHmUQ7u&#10;ufTEAiBo5r5MW5tXrzc3z6+3d4+Pd/Dy8+3V1d3WtkyeGd5rhAnT2c7T7du333797cf3bx+uttzf&#10;D+8ez2riAyeNM6kvwZnKANmAUsvaveno5fbmw8fvXOncb75/eub+WQjoIE92ItJBwDjZ2cMNpzG2&#10;LGqksQ9Zwe9r8AzqrIfBR6AbMbBRTKZq4RNlDg2rGfQeCsIIS24CmoucOY6JALAQBAdON+Ss+jVt&#10;/kvOmrhew+c6qd7tdgj1i38TVfQNIdeaVAxVt4jZ6jde5fXG5P0FCUE6DvFGRsnPbK8Nj78lVVo5&#10;mFgaJK4xYrBJOqLPjJ3LeWenR6sZYwFgp8lf483meMSp2Wqg6nHFOCrjIOGSUrUcL5HwgeVvB8vI&#10;yDVRGrrrdDxHm09Oj46TOZ9JW5JHSJxoW3Kajh4eUGDVjARk7hJ4dqsxfnCJO/yelHey1O5V5xCW&#10;/eQ2Nn4YcnZ1qTvLY27uGHmYze/w3dPLr1lBpS1j4tiFHx/tHe05HPk7O2uDTqsMM3u8bG3dO03Q&#10;Q57IVIYqbGsAgYWa6WYzXcdOjOtrQSprJv+zt7HgmMr+ZFmNqn9BOPVhYbwCsHSpInUukqUwYl9E&#10;bM5Q1qAxSe8cBlDLTqYAaCDMsizAXuBTgsYFtAMbSboh5a0sLjlnn/6YTyRM8P8y9uFL5mEq5+xk&#10;IkyMWDTLIUqZMRhAkuh1YQqchjM6IbbhmjNA+AGSwrldO7n55O6dGXNWtDK3vCKhcqfgLM1AeSnO&#10;xkfctSDDKDFt1wZGdE6ZXNUgk8kZh2Cg4THjX1DUaS1uWTwb8ASkimmjEQnWsS3iuSSNJMqZ6+HM&#10;NJgYpDaDcpMMMNJ1zulgv+8wG3LLwBgWUrPcGwOonBLLTVE7pQDz4/G4D3b3jZkWW0tEsqBywgRD&#10;Dz3WfFJ9ozPlhxO5ESFArg/wbWXZyVn8vXHxwoUKVCxocA42bvlcXdhnctCoDlcG+0uyHm750QCA&#10;FhWjsYYl84CJMgg90MqEAJVa56UhWpXnpPyyYKS8aNkvBR6NDBHE5oLMhptJgk0MVvLqPEO76dSt&#10;b0hGvFjlgPn41BwHw66QoaBhkxIBONDCiYVy/iBw8V0/4HlpkHvbSs5+kMNUJJNPiptxQRzcDadM&#10;xMTjvO/A6q+R1YKlBtwsYhWMTXDrh+i1Rk5FsBRF6C2hj2sRDLg0SzzqYH+lTfqCFcsUqWF2yIjd&#10;3jUCw0vdJg2N6DWdzq5oOYk/xb2dsziDMZ255QaZM3nGaCulygQwGRzyR9naPWzcYW4dbQLih3mN&#10;08W786Ojkyyl2j87PyWN3ts/OX/3DkxdXezMnAVmcp51VaQppMbkzH572dwCF7eg47ur1+uP3759&#10;/HB969rmTx9vrjZfttdrpqFroOh0vzuYb1zdfOL4cH39dgOTb26RZr883r4+v95tbN+vT53Xqdot&#10;Z4Mr1gS1+v5sm6z745dv339w/PrrP/3Tr98/fnp73HYuHlFsjfGgXnSAxIuej8A6p5I5VUUE35k7&#10;O2UwHJnsE6LA7Y6fpRZA9GJ850iTacLK4QriBjp3yTks4GASRc0qn8MJyURoZSQW0BKWxjHL6DED&#10;w7Tgpn9QgZqvGwtjCrFkv8egY3wO7/m+B00z7qM1WSjm3Dhvtys5iz96B4dW7mFIkppVIMq7wSgW&#10;LfeOMhM8bsZdvKk0G/lY6d1f6CO6QaCZ5EZ29nxS64S53NeZOuZyeJdeydPlZhpq83IzVWVtwYFV&#10;2wn6tZcmBHmnUKvBi8O18FbCCECnIlTzr747cK6NgZ2mYcQUqMzEIacqeIMIVxC78K2REwcSwqF3&#10;OxiX5Ey4iHYxUo5hH+cJOcOJR+efLwkNyJyNr48bl6ZR2LUzJble89RdsqGd7Jz9tbHvGSyvD9Me&#10;8zCi8yYYy0TRY8fBaaA7Sxwe2EpDWuQjv2o/9gI002isrSAdUVHFawSG8ilTCsYc8XBZAHJW3Ct5&#10;LypWWDhcmYz4ilryFexBoxkjRnhmAcR3mIPtjYmkIbaCdiwD+DZAMfsgxcexgjkfuSOrSwKs3Gkp&#10;WC2wJt42KKXhapSQM1BcJSpntTpQZsTtvs8Ajm+J2tq884XPGxu4WjBHrw87VwyhArXpxp75gk7h&#10;n76zmiVGUBdXSoKWcNgvhMn6CK2PAMMYTrVxDdz9xjZahyMjSEdrspkqvk/slDBQh3PKsNnJ0Dm7&#10;pPLEHAL3EMLu6S80KauvVajgXvG2CbxHRliBc8JmU2wp13KplSyoPckZ/Wg5uuveEyokEYR5G49K&#10;+cH0NTkf/vo3DXCJHIX2VU2FHVz9k5w1GLpO9pwx57xeyEBW+1caShDm4WuIg8dwuIwnUOPFGkQ8&#10;GVH8rnUPHiIN6kUq2Cbo+ZB5SjxaXO5PgxI3exPNKUFfxU+GGodL3TEeZ824Hyfm1ibCLYJPp3Rk&#10;E+dxp81nCtFlVCYfYIUGGysQLPkhbYhgYiM2qKnFcRQTZriswgLspCZmepBZojDdHdes2pZVastz&#10;MGAmOiLY6maxs53NoXLtstLrDbBYzNgZjJoTmkEPxPAGpMZYjsGUHjL2GNMwnXK0wKin7avAaeLh&#10;YjeWZfxGFmjMD6g44ObcNJzCohOOEfARefKNzHU+X79/gkofn3awU9TsG5/BUXJkQceg8zQFQIzc&#10;F/qck30udLMhPwk0AOis7C3yCovXW1uQ8xNQ9nj7zPH28duP3377/uUDHPrly8fru6d7AqeM6Bn7&#10;WchbbHWHO1t3r8/Xr3d3r9fXN9fXz6+vsPmHD58+3ZBrPz2MiT4wgaRjiVet75Dc7mzdvsHNkPNv&#10;P377leOffv3x49vN1Qu5VxDAmetVVTVOc/9391PUY9CRQTao61ze2ejhxeFxx69N7XcenGfuChw3&#10;sAzZqTdsPMG9swxRt5RknkFIHUJ2dqBGgPTkAZ+k70rONEADcyGx1hdIEZfK9CoH0iW0TZrMV0/X&#10;ULAT7LJxPSNtfSq+zLlJnRcaCLOwnEqV/JnTy+Vi7rjqLjZnVybuGb+07LaLoqPu6jatJgdZFni8&#10;0htaWG6ym/KRlj8g+SZYxh8cWvUn3UJu1qJNaLI0nYO/SAWOVrm5IKyxnFVUCOzkmOdBAcFZfGof&#10;pZqBWO3suhXI2lTLoJ/4esZGubnUvOdoQRJ83wtHlNgELHVEQgtdqMHxRFJmd6PIu/CHxK9eR/AE&#10;V55gxO8uyZoD2Ed7eycXWYuw51sc9A+TZudizGYuUE32/HD/su1H012ES/pmM46d2naWbDzkzM2V&#10;BP3hm7vwO6MyvygNkQuA9f2WNW1MwjWcqXwhKNzU2mIdWoaQ5AA/YvDyg0NjHzOtQJRncPi+zCVo&#10;pIxNe8rFvhyRtqIjD0KvjLSUUjgs6nB7KC7TCsRHobleVu2uMjCdoNRz806+ocIOPpXZEVCxiMuT&#10;nNXtvsNY5rIvj8CnfDdVZzBfnzl1afvlafNxc2NnjazJfMB0QAxKUcYRnvKFRasmZrptw2nuygeu&#10;FY3T2yKDHjnAuT2SteVQJySb+mDg7iCqK4zRmNt3ontMqBsi8Z3uxxdOADzNkLGC5rC6CCBmUzCx&#10;Yjxoc4vOcD7D5WUDKcrhKx+XshjWkn3vERTwjSgVOCxBoyt9QnUZTMd/HQLHj3VAPCIe6M4jTuCT&#10;wU0tYacy26XVvcy9gJ/qE3/2m40IGaJqA2v6zMdhzlZfSk4qztfOQKs03fZI4ptVTgsVf2MK7g6i&#10;e6TpuFI804Kgs//5U2M19WxBqNwqI7uYiobS6wk7nOR2ZthKajpx/iz+QDk1MQJgMbWZuxu1OIZx&#10;YcMT99T3VXGkRC5k8nWWShfT9d2K1tzsgnYdULINWpnuYVNKImklof5PPBUKxZ3awD/zRMUG9+qU&#10;mHFL8fjngftgo5ak6UHqdMHIYmcXyiBfX6Cqgic0F12NmyLvGGRSUogS3Ft0Pzzsy+WmkoyVF9k9&#10;jcTjXO+giOiEI5ZLBJOL/bXR2tTd30lNd7JVP/RM8oBXuKzBxWUwItGlLoKTmB645ebIxcdXd49b&#10;Ow7BBKwzCbfmylhDPjHJkG72fb8TZr633Mb0++NRQoCXTbLdLV/94+oVyJlE/Pb67cPbh28/vn+H&#10;Nn/7TnL7/cvb6+NWlrHSIvWj6eDVvo9o/WXz8YnUdZNk2yT706ePXz5+NJ1+u769ny4Ca64IQdEY&#10;PqHKABjY3rp7/iA3e/Mfv/72jez5199+fCMGeHmYD1NZMXbUfaAWS9tqSmqyiDgc4cc2+uXB4OTq&#10;llT9+pV0HYJ+fLy6pa2Z5mv+FlIyD9bvNHGrl4KdUBFydoY7gnFQ1RoneAIoJ7COm9JsqbWFQUjQ&#10;QkrUpzr1wNijv/1kan+up8ZFnHyy6+K+n03RFpwF3ulAzh4SAgCO6xnDacZ4aCA8d+ZRgekVUmcn&#10;X1SViueibgSDXJxlBdmQXrSGa1iwLNG0TF+xExbYoUo6T1gykaVMj/FKPcs/Jg4pPsintlT85zbc&#10;hDDXB+0fu/LQQ9pCdsS09MoUhLzChQZNWOp2DbaYeMDcD6sk63bUhVjRGYtHkyXOUUQ5gj4LSX6z&#10;mmqetYJZMzHtuVdkQml3x8+GrpAz4YjhZ1ibUCFvlDO1I5JdcxNaZzqu1yjmw8aOEeXAbRcTn+xX&#10;AS3vdTerIiJz9xG6lC/A1v6pdQIX2nk4Vg8qqiTLOLIzXQvc5IuI6LIMcEL9ixr1R9OTgtKMzCkM&#10;vqlfTxDWEr7xRasKq6Az1WpwiHg43QYr56JmfvMvOeQR7LkkiKlZclcUvgfEJBgkcyzZ4m8GDcGN&#10;hhYCvZJ4lEVT9CkiK+RG2J9llZlmcre54RwgK8aJyRM2pzhe0Ch/uQS2iQW5q+FqN28uM7KZOONQ&#10;V+Nr3pYiOdMnbRK31sHcCBxeHBCGrWX7ztqQy5Sm59DmkTP0IWcMX2fjsMpq2Oakv7lvr3B4lHuM&#10;Z+77HcmK0VY5nPJorJ3InnBQPkCDe/WqVLpAOzDcPC3Vcaud6R3y8a/8YBzhKDDxjTNMkIUrZ4Vz&#10;vIagSxPnv/UVnhpt0AS+aBgq2r835JuSQbJjq/GShogikNSRn2x8av+BWD0R/5IpjdPidz4q5Ew6&#10;5iN40t/Imd9NJH1ozXgBQ3mQCl/a7WfmcuPlujH+K/z8BJ6eQ1PzzOQ1a9c9E1j26LZznvBJy9p0&#10;yp1FTZbop+elrGEcX4elmf9BzuKL4iTKEdTFThumfWPqAsrRWcjZum+KZJqyMGwrMw/HBRkJL3e1&#10;sLoL/9M5oxnRTbEIuQuOR2TqEYeRBkIR8LxNqw85yy/GmqmZaDMRHrJ35TfeKqAlT2/RcrcygXwd&#10;i/ftPOTMDTk786vu4wQ1x5KMXDucZvXXfbjd8BofmrtuCe8HMLXHEwgZ2KFbhiTgl0GSqBhcDKkO&#10;oUg88Or16m7Tl+Z6OLx8BTd/zBpmK845fvv1283t5ovtCTcTO9Jf14MheudnZbvY0fbT7fVN8mwy&#10;beid4/rxoSMbJlRt+wpY4JLkfGvz9QMc7olfSNB/fPv+W44fRgEv28Q8AAEhT4YOwI/UqFxIjQxb&#10;7f7ag2/LgZCfYeVnQoJPHz9+fLtxb9Ebj+crQwnjFQwAQAt7GF4bESulPWv+5swQBuagVeDDVrmN&#10;9QO9+lIdZe9GhoFOfTxmQJe0DkzQU5YcFgH38BhTde3FLx6cwUPlKv0FHLU9JjOWtSUDlzSLu4T0&#10;3NcZg/LiT69NF4yZOUGM4mnVFrNTohbLIs5fPoZ3F4Eo37RKSOEp4QoBJq1NLdt+HxhnGvkGU/Rf&#10;MyHOtJ08q5CGKxwIox382bd+GLhkjbORDS33azzbuMv9VUBYzLQilObmhQPQiwuV3frD2YoGi1b8&#10;nfCTLipq37XG4aZMI6cNOKAzhC36i24MYklDK947PkstqILreLHzs0xIcCacDvj0YhetACVrfFv3&#10;RZSEQjo0nVquiRi0JRGsIxrcKzxc06DplotvYJSmnw4YxwJXW06+9Q/GXKKN2jcLIDZwaagix3Dk&#10;WoQeQEUIi702IOslSVmyaiDYYkAHrMaYkmokvOO3VR2GD+tYcT9BIwPJOSNs9ccWYJi7JCt3So8V&#10;jRWyg1m23yUNVhYzWQWWTv1NdoWRe+S5WQpoiQoFu4QzCzjms+l07ssbjXmvIGcHd4fmIM4EMWR2&#10;AT1JaOA/dSwp33ENi+iwLT+g+wNnuk+OskjN3D+Rr/oj7KX1Vp7Bask5x3TNHRaq0rHuvOlK0BdW&#10;9yy0QM46BldxTUokDltwjHxZFblGdhtN5xwzFAgzAgE5A3+OVqFeR6qW0KUxpTsZanToCQtP/hTK&#10;dDaZenOCbvl/qNRpRAJwJi0T7phsGTHHbbP7EMFbXDdC+ZvmcuixZskoyzqBbLqbmmp4od1MVDSI&#10;a2omWgf2gzklvLPq5yQ0gzSepeN62DwUkCQfI8xVPEp7yM38JmqJJfUqu6VW1lJocWhPCTlYArBq&#10;nAIZJ853SGuq2N6UA2jCUg/PdsqTVW1jXFjs+Ozi9IAf5DJ6bUOyzzhNLZvUpNMm1SH30yMnx5vF&#10;x2bFZpwttah90kmZqvJmcNjQWFnIqTbQkqnrRNNd0kukzx2s+jgEYfP5hY+cDoD6sKweNpVR0p7g&#10;YqrPPScLUO3UMfRMm4/1qJE01vbod+EYrVJtqTo9xW1yZgT9D5U6h5xxCQIGaRm34F7eTRzEeKeu&#10;oro3Z33ZGXaDBAWggI0xCBgoAVm5S/R6CjOnpniM3yx1x6NtF0XJcHdb1rDubkk+327g5h+/Qpcm&#10;zGTB3759+f7rt2v8dBvXdS7aeIo9YQeJN6SS1GgBgPVNmP0DWfOHj5+uIc23t+vXx/XuMhaXIYOh&#10;41iVpW8+u0X3pw831zefvnz/Tg5tiftXnvvx7fn28WXHoY/yeqy4Ag8lh/Et7vZHGxtbzif7RuNI&#10;0J1Y9uO78cDHj3A+P9inzfv12aAHsjcDFpl+aAyJMvVb4EIRnSYP43c/cF2ryBu/5FBppCcFpPqB&#10;P0IqAUjOsvvkPKK05JzCDjjO3w3gHMzILzReW8fWwtncn06g/AUzIuDePNU/y2aJMnPLkHPzsVGX&#10;1Scd1TEvs6bFZalW1jIPBIQOye+tsqToIKxgdgn9G+LNTbhk/yBjmdxZwHfUmLglojEb95llo97D&#10;ubDShlQKOOg2ZkDWKb1ROI1m2XfHDWtAxwcnLNHz+TMXKmwHlAgOzaWSGdIguh4I8ciaVjKgLL5P&#10;2uyoEWjgvAyx3fKusWdF18551I/xYcJnEFvaMXCdjafcw0mPAL6b7MDy3YrMhBEyzBBzKuPcwgr2&#10;qcSf+rUSAXStydJIWTF4Cf2hpxWSXcRjOOJHZlmxFMRrhUcR+pHW0vAXN0N7phQJ2fzAGDMD7kJW&#10;AlxFwR+jd4wMyVsANydGRB7gv5MEESYPLqTz8gRgWImQvJz9WQ+wJLOuji+tgXkN9ucOFCViQaYZ&#10;JgOhzRXlVX7RuxJiO0rvbGly6A3ngV3dPepDINjvqXMn9lBPVU4WLHRTC7hlQ6Fpej6JaaMtQMjA&#10;2ihSFMqAEQ2uSIa8VRAUy8C6UcYzoFyntiQ2X1zZw2bevz/dWxZCwXeuUdWuwib6cvIYMk/2a0MG&#10;HXL3oKwmp3doKuZgE+cJOMs9GSMKlFDgCVRTmwx5SCyyi7qldXTTERuOGNd0jXbNECKpM8G69qt2&#10;fWeNeg4aouHE5R4SNVo1t0vxHGKxNl4gFA0Yxjo2IbZpJ5ZeY4Y8P7GBT1CjWlRqAYaKjfVpLQbV&#10;weKYHM9vIpOADgZj1Vmixz1ctsfzEVE7zSx7kpf5CUSy+2gvlYHsnO2j7Ya3785m+JXQTye069W9&#10;49Pzy1OUaTM1U0JF4zbalMYoQqyyIWjvw5nG+obI9hhzp0vJuRxPDIi50b2kpfcZFVdACtLgglmP&#10;4Rrb5DYmJjZvOXjI7WgmH+lQFqE4sBOM3iZjkLQ5GEJo2DKQc8kTuDBDq86LJ9ByPpkempbSeKFP&#10;YaklBcM9Wu0p0b47c8G7D3mJstGuoJPKi4cOYPXdN1hpytv3G9vzac81swFMEaumNye3gIBEZLnZ&#10;lwW8dweWEwfputO1nQ3yz5u3m1eT582712voTT7+7Z/coPOb+a+J6IdPb8+Q885o7qgUTu97mLVC&#10;0yvNUePATqbrL26UD+NCy88wPQT9vDXvLjqmtTbS5+Hl/N/yBVfP169Xj3wn400W7SC3m499+nDt&#10;zG3CEqe903sJIirWl4hj11/unqH2TBT/9unm2tdkuc0gD716/sQNfGcW2fP23C0syNud5OnmiY5Q&#10;WLwtOWWeERgd/8UcpBxtn6d4moaGueurPFnj4nedd0Gvw5W0wmCqBpo/ic2cCd80em4qmxwiq/5X&#10;IjNJ6ncWkurEk7zGCyR1LEtcEHadJxwnB2z0THwAnHcSJmE1CBhdm/hDMda8YUgieyxO48p6gUQk&#10;xCXGmi6kNnNOHuZzOdzCW6fRsGi+ca0+E6pADsCK2xUbT0BrRZFmQZNm+0a9CxdfprG75s4JDbhT&#10;otmlQ/kUZIQ3INWEECdHSVtUJp1FN2SJ+rGCbQ9I8sA/mBVySaYHffQWyrGsjKYBx2a8crTs7CBR&#10;s2RCN3EMqNPru0W9L7sg1oVUZsOeI29ITh8xndIHHAw4dZJ+kXMopGHdGkdYXlr1Y1y+tjYWUDSC&#10;YJvnuam5NCPR8MWVNhgAfQGtUjTgPDTvDEhdRkWTU0KhuxAikl+xLqrW+VhE1shoZEp0QKD+RYPN&#10;brQCwZlL3IcJb+CSquaYiGmTYlzSN9rYHkPICgMBztZHjorNiVUIeBynrT/xNQNlpAfcjisadiYw&#10;Woecb1+viKLvTaXJGtGrgVIf3vf9xWaXWgnsnG16jEh2+5lQBfK5BaIqgwj3hB86gChN05CxmApf&#10;cNB233xiucOR7sxSrTWks5Czs1rI0EwoTptX+BG6kJ9J5kJrIgur4/1MuBZKg/2IxixlH9gXDGu5&#10;emTnuGPKuMhTOlWFgQZkiBIllfLq1aWK5J3rWHbV3R2M1oDcjLq2DcppnXDhjH4dOzQkLv5MbfVo&#10;LN0XPQPWGGjNAUPqnXLPCnM0Fm6gOzrmZv0jhRmawl9odEP2/k1n0hy0FUkXs2uis0QUuUpb0lSj&#10;H3/3vHano4tBONPsn1i+b0lbV+RstyPO5Dg35uj1WpwhCCgPntKl8R2ZyCENu+17Tc+/vj8KeCA4&#10;Tl+gn9YFREORS0x0t86SqA0BuxRp5BtHk2Er5K/gvYm2BZSfh+1MQXHRGVlhHi5FMvoE3xNEJV3y&#10;7X0JmYiG5GZ8sWNACVdaQXXekmDBn4lU+vA2upxquzYpW+PbW2+g6rgfoQzw41JZ4h/NaqE7zh6s&#10;zmx6IH10zEjjKGYOzHL0BuMOV7peZD4yw3YqhJZvRU6DzJTaKv7x1brS0cn5u1++vnt36W7/vsd6&#10;haB3uA47P7+RaULPmxAeHJlJWr/++P4Njny7ge2ubj0cflqbjWq6Vt9Jz8hNc4A/jDrURnec6WFe&#10;kvFfvj9fX73M8W2L2dv3T04sz+yzjR0ezW9PG/fbG+bvRACfPn355qbdpMHfPl1fbTgCRuiPADuD&#10;vjOtdUwBZ21n69qK+Ldf/4mM+dPz44tcf02MsXW/vXUNO/tKS9qxuT0jTgQQ3AKX3MVZ9kZRVlMC&#10;8xoDwnKWq1PWUqBaXnFX1Ro+aYyqkFN7c5wsbC2lyNel0aJn2dmCl8tgvI8L2nU7p6k2zE8CoGFp&#10;RYvt7oKT3LA1U6o4IIfEzX1EfW4uyYvCGF4Ot+OSPLFZ4HviOymOHW42+99bca1waArMAgjcgdh6&#10;swt9wHzIWWbOVEFjAmN8ISEY33PBpyIOxDhvLCCPrREOL8dHADhkxh0cpd1LGP/7QU5puGHcnSFI&#10;Y5SQr2fVEILzPRIx6iFxATLrYE3CPLFtkcyiNpkwCswoKZQwaGeuk3FFkbM/w9D2+dhVTT+Hm621&#10;DPiRYNixFr0jozBaLJ0DGWBYV03D66dWOwF+ojO8hHA9E0fLptVzpbKGVsjHpmEKaiK6Kb0UKRIQ&#10;YZsxF5EyEL1Q6KNWVR/mY+VBvDOYyRZ54In3rslCqWLI+D4rD8IaxGR+VEUJG2xdpQuxRVpIeJ9i&#10;Dt/EJ2/tPDu1id84Dia6rLmRYJao+RYbRIqAgRRgx5RYcrakgDUS12WZ5WjuGpC7V8Lbza1710Sa&#10;N3OPqWaV0EsIphnpq+GJVp3ZVYmSXCfh2G7SVA3A0krZkMUUOYNLvc5aoBobOBt4DZVlin5T1uZJ&#10;3MhJhCdZIDaolzMa1UrPGZn27VuqBCrl4ZnbY2RMdlyZczwc3UrXeDeumLxZhtYKUXUWQ4INLWMU&#10;Fyvp1suTVbsD3DqfG/+B9IkBfBH+GhY57QJ6y4RwlrTDIOiiWAkvgZxL7+XSGPWg03VQfQBmh5yt&#10;gtpcBekpqj6T88tDEzwHQPAgowhbKpPypwqs+YAjoYoum2/FKl4T7vVSrZk/Yh4Cp/1Ef4Qijd8r&#10;JqNwh88zeRm50r7MYZbO0FO8kqvkbUsINNk/uEaXZO/96dHEF3kpP992JGpGHWpXcfA/1EDTfEhj&#10;sHSYW+hpeEZqHPh0kmZDeczFlEH3iGj5nuJsApxO0y7n4AW4pMMEVRwVIpmP2FB6uZvZWphST1Xt&#10;H7tZMc1zV1IHeuaAjHCRBseb+QmV6HWIUeMwVNE8BKsV33O1tuPWSO4TkqX/UaUTy4DPpqiEoYJi&#10;ru51IzGD2zYXJzFKT31bbRIqoNDJEELyaV7p4+6H5+8v358cZPu+2Wi7kl0nb72+fXJxU2aBfXN3&#10;kGdXOTsW/USqu3H/MKc7xgr93iIpBcrFxWCSxRYxoDA+mK1vb+S97FbJXZDlGDZJcJa0bO88vMDL&#10;ef/99sNo7nxrt/oeOcjupifPyaChZo7vX95un1421k17HPUiKNP73B7N2Sqb5MffnEX2248fH+62&#10;yY4An9S5xvOt54/JvuHnq6f7kTV4CyEqK+pU9vhAmDm+a9ymJ+u2+JMRk1IunoraTXK81M+0N++g&#10;CRGYCuGYSmOJ/IkTVG6Zvy+HkPUnE3JNDC3DhEbKifl6yZzjhlZkysLieBIzKXKyJz3OQFFj5aG1&#10;usxxT5zrJzk72fzowP07w1OOLJlJpF4HIhjrSw5gUrbHdvBFmNdJIX4f13anBczcqBfUcYdQ7ZgD&#10;24w7JsQrbiyhkRHJNPYO8PXcmiZsGsOdEIOEzt8tptdiL0nxpEkMRCR3Y0vB1mYgehsLE9SEa5g5&#10;05Nmg9ZqwgLu1CjMmT7cCX/ez5a7HKTMJtpGssYk1rSwiIws8aGbLlm/NP0HB465/IhGnWRvFe8I&#10;ytqekHPVSGxPuSlyiGJVh5qWkumb+IOoDMFayR39wJ4JRAJ2Lua3GIvgy7NTLm/Q1n4jwlWkDd4o&#10;5KRcv2u9wF3jELEM7TADzQPgMNC3KmJRM+wYoyQPFyvpKmQg+6aencFCJ6j4ukdfle/eIyHn1KSh&#10;ILN1oGiwltzZDVS3Hl+fn682n2DnEuOabyAJCzosbiMsMhtzlFNpz5icQxuWq+g8bIJM6SDHioLi&#10;otRf6C0d4HIANwGCetbRM6yZsW2NWHLGEp1ccAA5T4cuDgscC4f+N4dH5mkK+NNrLyFQnsojzFIc&#10;qkK31tcdvNRU4T6DBQxpX1nToN6YnJLIlUSYNmeJv3sTulyWrvqAXd9SwjOWFgZus5PJuLs4vgLP&#10;MiSJRt3TOkgggRS2VFmriVwf93M6egatpcC4qO3XlzmPk7kbooLYbXnGJ7i7w11aBdJSbKCUllpG&#10;xQE580z1zVEWW/U3TMkJJVqQf3bMgQa4ZxPGy0M1RelbcvZeQKMhBM0ipqOBsrR8plejYcLPhV34&#10;OgJxlh5yhF6EndNa3BkdYADxex7pvPOEX8KA7cJeeYjGmSBi2f0c/yc5O/PHmSgx88y/LHeMAS0T&#10;KEVsxJvtxYXMvImTQGEmAjwkj/EjHtpq9ZAvHJUB5ph5l2xf7Jgoj6TvLRccuhhvuDYNrS46zdZ6&#10;huZtkwVH622CPg21PQu77uHvbLD53BJKoKXb63R8/3ks0vAnbXXrsExtnWFftMsqZ+KuvaOTi9Ms&#10;FrFSUCu6I8vz9+dQ9Pv37y5P9xA8zjSeP2xsysrfvrzdJG923vQ3Vy6/3t45gTuHE8i3t52flkmg&#10;uwuH+xOtFZ0QqFTtObPHMz92bkr/sLEFrW+9bJJ0P+UO7qS4fe9P+HtqWJlR65S62droYePx9vn6&#10;5oPs3CTPz1dbO3Mg1ndrI27noIb9Hzcfb29gZ8eof3y72Rz1sz8bdkqU0J1tPH8k7+f49Hx19bRe&#10;hTuMJRIG1Eg6SPtk57J23DVSw2tNFw0ygXf7xhE9Wb7yVUOYAb9qidjUTycUzUUdwVlmy3VikmTs&#10;Rnsa3GR/j+gd8vld95puxpy1QZnXpuHyRjzCGOQMnuFm1kfdJSqemqK3s9cLY7Rrd9Xx/S34sOGv&#10;wa/kHKW4Qwr/7BEeadoASZ6Qd3p16AMDV3BmCGCllkjjeBLNdyly+kQjhDXXQ0Gxp1WOiSu5RJtz&#10;7SmuabHR6Zz4i7DNnbxRCJz8h+jwIvVkAgOBSxGZ2hxEVohKHbp5YAxi5k6HTr0m7wPtV4hGwmSV&#10;C9UINq04Olh2XwHSNVB+YAmS8N5Sp+tJaQ2WBc/73b1eTcUA+zRehUPx+ebsE2tnZrOlBbUIsgVZ&#10;AjJyL7+ZE+vgBksoSl0lGFfMIXC1z1kqsqDS+YBJNkzWJgSBmEPARZXz3wxGAPYoGEYequYnOecD&#10;T1DMdeQyJC4fhRc9gBDzcM7huoVdC9sOfmWUNLObR2TOHbcD46OxdtJxIZFjoFkrquVnVhiu7ha9&#10;r9c3r48ggAsWK8SRxg1QtRFTw0yVtSDlVqwkReBJhO6YrO2OWXPQdzfTNjvnSYYq/IWAJisWBmja&#10;eTsEVhxDt3Wo+ofTcdCIJg5XLZEFkcACnrFX5M2PbQgU4QrJxQnLCNeZEGhXO8nsRSIEn4iUNTdT&#10;M31nfz973Fnu88U90ZDibbgtpNXCKZRM1A/atdqOzGerpSAEuZpRE1ZZKRv/k0zTXwycP2sKZM46&#10;RIvoQuhU7mKZe5nJVJ7UFKqEmYQVhCPJj72xjaHxcpgLCzDXJBAcuEtYuW3RJkaANdY0Kf2uMR/b&#10;rtaSTeLetrqxk+BawkHOJsEiNTXuSE7fsfxhKLrb7QXTIuEc7sNVUz9M/3BfoklBCwUU7UVWOgIf&#10;caGXaF2Qs66S6ACGzRukhT7BF4IyiZxoK3aXPzTWn6HgBbiPDBX3Nj4zlqF3NJoACkBNq9Ix++ZW&#10;AQKek9rUmFdqdQ4KGQPDetZIOAB6lBGNogxabnSpjenL3gqpC0vc2a14eSLZA6GtKaUBb2Bn6qsg&#10;ur6jhSAoRaVUdojgCnwwZ9//gFlgdZZFSnDOzPbVmAjwKC/aMdNwCYrv9rk42bNw0zFN39iU6r58&#10;+vjdMd8fv/34EmY2aq5p4z9fNGl5qxaoKzwFESOxnAUTmOfgVvExTnK62sbWhhslb7mUGn72BQSG&#10;HQ5rNRPzM6HO6SZjGvLyePV6/YHkPbPRnOt1/bq5QZI9czbnfB3M2AI1kpD7EnjfXfnl0/XjqEc0&#10;ZXKCrhFmf/3q249v7qDydnPz6vLs2dTx/JbFNnSOUURU+iiIyffDQ0Ez66dqpkbqn/Kunq+axEss&#10;1TxFTEZveGDRs65gdmXojGE4NBnrAZnFbgmVe8RXIE8sxS0++U0DwSl5jPbIaQtYhJ9XwowdL4Eo&#10;kz2rnvim9FUhNmYurYVhTSZV9qkDzmaeATyD8lTQAqfmREXORiHJGzUUrsUzTX9wXSNQjEp29imh&#10;zhW9CiOVqSFmbYu8+/LcF6E7dgxQODxGAk/zA3Oq08w5OXiV/LnWksQeZOr+qBfnkDPwpfslZj52&#10;a66SI+Ij4/UmGr6hafYkcYmA7wz0xbxOlQ4516QK4ozDRR5bYz/OS0J1QcKF2m9MMyMAdBYyUYPC&#10;X5wcn7nQ8PeAjLb5o+QsthH88E1ZZ96e+kYTcVfxyYo/AbRbYCnwCsWCB3ks0COL23EPyXl1hXQh&#10;4RQUo92B3Q4aV/ZiyTIoYHyi+WprklpCstzEv+ZAzCI2p8byIH3TRSsxoSfajaUYRAlwyx1Dm2k3&#10;Iw04Z5bCwMkJ1YbzYUdDketot0uy6B3Yyl/kZldY3j7fvD3fPbk3sHcamuoFfIThBLo0Evpy4zWH&#10;tRZDzmTA1m+dwWnDPStNdu8sslRLUi0/nqxmrxTAzX0d1sN3OF7fF+n7JGCTyBJH0DP3nMiz2JXQ&#10;fEus4k0gZ4WkyT1DtCpnkpn9WIiIr3bVk1vv4JUZiEbfNSiT8jD+bpbFHX1xnVET7eb0A63Nxcap&#10;t0W6WPjC8u50zRF8AxtpG9OXirlV1KjV2IRwbawAue7SkTYGs4R/+dJFIHJAZgUkFeVbZqmanUBA&#10;XIFxO4UXbfs2anUarCFZzcK0ZPzFlIaE4bpYofa5JCx7AEMKhLjJZC6UaGhEjIRZJYDQxArGndcC&#10;u9QC8qlIgI3UNJ9FMuZFpF2junziMwpHKtvdt+Ureo2hgn4SLs6zOZv+2UB+llTpI44JnboZ1IrZ&#10;bwxWVQlLcKe2Ui1T5o2tiWuJIWkVz3G6g+3WQYz3yuk8N2LgNwgSA8rM7ooYMkMCxXDrBcjZe7od&#10;GCLBZNe3U1HqVURP3MXPXBHFlGYtt7n8jtb3B7OHDQeSLfdovmNCXG6YJoh72KW1SrEr8zSIyNxw&#10;AwtUiQY1x/snNfHryD21j4/PSJb5Lbkiv+RvB8Qd/elstE7ufHX94WNDzt+/f3x7drRpQ05ed+kT&#10;nGrNOLECwR82FtC2+ejA6kqblAWbE5b5lyl5uwToo4d1IMEqfbYEfQnXPzig6GE649vq4s+W39xR&#10;5fbZdVFfMvb8/du3Lzd39+s768Mhufj21uPV1VUzmn3liUQUN69XT/Mu+ZCbVk2O3IRxtb1zQ/79&#10;3Znbn95eyf/v11OSA3RRfoT9sxyLug73jyZAwAQ2Qr1u24DbLOpjaFKc9hBKMQVBKE5XeOo5CeEc&#10;iyxLaC+jT2xHXzPz8kzXGai8DEeYwO3yoRIs6jcJ8Tt3zuEvcXYf4ni1zp+4raZSA/hYdCCLTz0H&#10;uDnMM7BK4jgBF6DUajDMJroObiSfgJ0c3IHWzXu1ZZjFmMTcMyNvPsYH2jSfl2DAhWckzb4MPcuD&#10;U+aW1PhnKuzuNuJ/hQRiMQDhqrV938fqGDEp/vk5oaIbUSA+8sgEzCT9BiCTQyRgXmeeFgPBMjIw&#10;hNk5nc8qhMjKDfaISKoRrurVLM2ZzftLPfg0CbUm5kDmuka3Tnyso2T+r8WD3MfmmzrXGLwyj5up&#10;b7oUvaRsXCQICfFx8gSAFOvg0NEDTE76FSxBw6JLohzuid2IGhGhugwuivOgUEA8T0HOfPMHWpEf&#10;UsEmVkh4Z0LB/4xOk61xJXHbskUUUbr4g6NUbLy5f9iWKGG8fOu5523NLTX2JKWuKM6xT3rGXdxp&#10;2O32fO8NYfKmGxG9vt4+Pm3sZN+wIiRD3GLEuBAeQ+xHN5VeaieFV+JiuhU5NnEq1u2EpEEn05OX&#10;F1WQEXrV/kSWmuqahak1aihUF3aTZyX1049KuHWU8AR0icYyM85w4vvGQsx+bOUi4aW6lrNJXeBh&#10;LjES02GMAlI11h/0sKiKC9GnJWCNIHbFV5fbDvuSBR2HfYw+fYpNlb+iAysDywpVdLR274x4klru&#10;lwzWbMY1tmGtoqgM7uhRWHU4z1JRREc7DSVIIDImG96XbFvWLbQ2bpKIPjKm9Y3lBi9WgYVgDxbK&#10;6ekEuYnSMZmJ4WS1tn0lPB/vjHxlr1qW/n0QX3DnZQPqSCCxlZnBfgXoB/oBp0nCiWK5iH6XaRrS&#10;JATh+cLbEgEPp3AuP6Oxit0tY9YOrbbbRkn3jc/pkkYYJcfftW8gwpnmIy4P4CQk4sd5ShbDYK+a&#10;pw/ThxAMurRLxlVuKOSiF+nZeJIQKqQ+JjpBuwoVTU4cjbLognHg8LgRNjtyNph2rlNgtsloYhy5&#10;OZRfY916jWCYueWkYbhmli+k7pd6tt9Pz95f+hI84dV6oEN/2TOHaJSU1S1An2+urzPm/O3jze2d&#10;3Jw5aaQdD6bxZh4pbRnRFoIbTykl5ZHSjTF4cksVylciiKTTgGQI2jno6zvbD85PCf5aFzCi91cg&#10;ZDwc3W9s1ZzxTN62uP3hdktKzzQVx8ffHB5/9aUcMPXd1dUmifGws5QxyZSq4YuV/vbrl99+/e6k&#10;sU8fHDp/2XFmWEw2WKcv4U3y88QqUuYDiZm4nu/rwNLxivJ4dKS1lx0nqfRwYyeUrYdzp+BkjAJE&#10;8TofxEXN+KHTv437OJDIQPJXajE8/udQt8pS6+M5gelCQJrJU/UqziX+D2JJzvtNMdh3/jhoBGDg&#10;gcKt6PYTeXeDaD5mRRaXX88ALzdep9vu1iTUCNaDBCbVInqICOhodkSW/93w8sShXqtrHIf8ySNZ&#10;p4hRC96nulDZgeScHRhPDLW1xJolDTnHJcVJ81/7IQC5JWXWFGIMsQ6/uCARIyIoNF1tEueD1PhQ&#10;uTPrm5naPhXh0Vj05bhToP8nOe/oULLG8sHp+ftTTUXMR7oCNpDngZhFEchHJSrqaE9yduq7XQLG&#10;hMEgi8GaL7bnDFDXuoNgqXJVnkLMXbmJbC72RmZgt5TsB0XOWtZPM0Dz+dkZLwKDUoRIjAMxA0vC&#10;bsbvKEstMV2iqygrwClvWReFW472lnuuKUMsJmqtZIghZu3Cd+aFnDEZvDY4Ci5hAWOAxzdqb95e&#10;4zfOA7134jyHnu94QfDHJD0PsrpC4kf+BI4Z7PNEIaLJOLWjHBaEFBZJRbNWVQU5pZ682W0NiCD6&#10;FgbJmTM0KqySl6Iebfb4aLL0+1S0OKG3VkDRkxFPyNGtT/aO3EGGxsUPkZDhVm2ig7FicphxwkO0&#10;Ewawqm+yjEnIWNyz4latkUCCoB394JzLKwuc6OxrR8kyTi/OYyWyHFclus8CC5TL1XITDKrIEXKN&#10;Y1sAxeNC0YFRyTlY42NTLc6wi36Fko0qVlfI6jFUHF7Vo3bu7FJK/gO1sZxF2pFWJg021PPTBARo&#10;OISpYfs8/ut+Vg40TU50dXWMvN0erO849CHV10wvMUl+9yXcPsBQcMk1nDSQGAKRZhzXA425wNip&#10;uybbdaBK/QaBqfTIg1N8mIyVTns4FGstn0fgDwYXwczkFEgNn2qWBUizuFNurX9ZphavxVjEaYLO&#10;kVHq4k33rTcyihkaUfuWGWSm0agkuz0lD05esrjYg9LzYO4ivC+7+s6JDG6fQ0BpsrC2vm6gKyrh&#10;X1UBCSagTLuWibGcYBqeUGR3QRRYRYHyk9BtTgKECYBnF3nthch6Wu+Y58OT/cOlNlyxBv2++PpG&#10;t9ly2dQr1PziVC13OHab75Bz0JIERXJO2EjHlEkYb9GSO200ppaTopEEYxaoBgN3Gh1l97c156/Z&#10;s0CuHXB3QMma35PGP93dGiaYPjvyfHNFa56eNnzL5f3Ts9nym+T89EImvn2/EzZYkmgMfbNqdX+l&#10;v/Hhh5ubfcteZW/XV0/bo4HmEVTVa3VNkBLIc6/GEwc0LUCSVAgey6tRjYeOJhg0cCtXcybGvIQl&#10;yZT+GmD0wAa1uVArj4KctTc4Gw9FV4jClfS6pcC6EPDnoDXJwzQ6/oDHKFwdHnK2YXFBfM+iOfEc&#10;QII547KAu0aJey10Mh2gyDm1FUdhu9i1tkO/wbBEqGcYgskuFI//L7XFaFpkUiM5R4O2SAnR0ebd&#10;Snunvkj54viIoI778HDrUoJHnEsnyQzF7I1nA3ys9zGQMI/ZCxG7ktEihXvAk8CeZKP7LLbhPN3f&#10;qdcOjYzXRuOf489aipXZab+1ug8glK7lVIEqlUKJA3ggXxfrUIc7BK3Rnnnt1S0HODcD0ti7uLw8&#10;c16WaLyfLSYtADTKDjnTcoRPz6BD+qAHozLCGI0AD1YZsQWwzl5i6QY3nkPyj644oZBvVeFJpeUn&#10;3BN8NZ3GZviqbVXYV/dMHTA/RmHcIPaaINLmJBwK8XBHlZprDOj4odVzqFeN2Km9JSAnlfxQWsMW&#10;C77FNqSM1ApYEJvgZzCNjc6yJ/n91tXz243TtZ8kZyuxDq0JfzzP++gdwM2EAMEXssglmeCMv6NA&#10;X3jDEZ+RQBUbhiUXOqSZsNH31zjkkF1HQDpI2VmJ4ojyX8hCJVcIwAHHx3vLbTlfAtEzLDPpH0YI&#10;hi66tOIt/nUmAdLSuxBRgMitQP2LLyUksZaOFhwKd6BJ8Ea+3EduVt4YrGdwnXHa3qGD6jxPAFb7&#10;fEPveql3po+Wl1QpDmqPgWhllG8mrHylS+ga44h9OTumV8SFyvLIcgHa6BwSnAxV0386BETF1Uvv&#10;RsENX3KnxPgoBJXobGU6lXvGgGyhYToheiGydY60N7cP7xhtKonQVHc6v9+eDfJ6fgzK4QkfQbsL&#10;lApMIKyVLKUUgUw/Tcv8k/NdvZEbjPFIbYtPm8vkBe7lXWVPw5qUerXX1PSgLbTiedq0lOyb/SXn&#10;vFi6yhUJmznrJ1DSK3zOZ9N+zcYP+IMFb7vtR3xAn41vHSeQ23VwzBMLWaCNTZrNTWIskBkCRZSx&#10;3uBb3ggEOfenzS4McJYRqy6kRHhGJKsyLP4JWjAaeJqGyRXANikFpjk53HflSs3XJln2PbiXF8cn&#10;7oV3ieox07PjCUbUnvKo9YeXp61Ndx24u3p+xiVf8E+O7XvfvrHt7iOWteXUcLMRDA3S7YzljQhV&#10;LCrBZPncWTUR2C4t79FxnNHymrMNOik2ji2Cg8HczaVRdTjXejYf7WyLDB9g5++//XCXkZvXW3dK&#10;eXzZvn96Jan++PZ6d/f44py5NVfMI1TX2lhmlQCIRY6W569fnPMddv740ex582FGOxxdEyJDeZgo&#10;OOm20UamArMFCbeO1dmMoHVZvV6D1vjpXCZRlgdIvU6h1USMnWLHniEweV0oNggOKCUjtOPgEM3g&#10;nssLwZS6gG+BPQ5vpf2E+WyAW136RNN1h6GFwtRlD/wbruFMSB8gwAWMXXRGIJDJWQILzYImwSzI&#10;uXltRTDIF0ZEDSmEh5zpgH2gTYk7wgc8kHwz5OyeEv5upZGWhm72DshgncDg9ABvZXSQmB77pw+0&#10;dW/fpU8xxiOc5Pjs9OLdO6coulV22NlIVk/HIgxjZq52zdhHxaBudjXrL/pmVAeLYWaoM54kL4qw&#10;GKE5l+owyrJoinFDNilqm59NO+2F1aPzy8vzE984pQj3CmO4ZURd5KynGVrLo6pdLLRLLXWu3wYU&#10;nOAgSGP1AIchDv3G8EvchlHWpumZCFjGU+8Kr0E/5AtBF6vgLzQ73+PmdXalEEJ3UmcFbVAWecde&#10;PIkjV9AKa8ncVZohNp/0tDRr/TLKqgZuVugSSrMDhebom5CNjSyYquCmTkLB51/unj98IKbdcj4Y&#10;MTmWRT4hOYvWSoAWCNJYfy1mrypGOB8ySF1Jq467SZPBA1ECKCS77nSLnJMBjFLW7qJ71IgKXUpr&#10;UIPgICayDCK61VZqQTB7D89Q/hndQRZwltRmS7A19amBQK98FAnZLneyCTycnp45pAv1uHx/0fpy&#10;mTH3cHqU4sZi/bVKwq7QxtKjH4VuKi11JTjDMoyznYfFn+DwQEXsBUdSUmAzjB2dVgQe+zBjN1ip&#10;SDhQg5Jjks32tvSffxJXSkwpDMZA1XbyXCw+1iZqNJW4mB6uHvkYw/BHTbOoE0EAlTEdsUVWrIgC&#10;SRL/c09UPN7eBlY7nGfJOBEVVMvTaGoexbNQbnZeQNAKEnDDgqK5hpz5GT9S4cKPP9M8m2MjcCWH&#10;/Gq9tEcAIpmks93sgc/RKrvZO2Wh1Q05xwAtHsVjbEhJrxIUzLi3gMdwsYGQ+bZb2SmZHKT7iJKQ&#10;RCcXm4B5boWyuLPRog32Y/rjJLr8jLJtHk6LEUP4bj7t0kRwiVzoJzd7kXSveSy6ZgU2C31jXMEl&#10;2uWG5gfZzvYQykkREYp2e39T58vzszM4+vO7pM4nZ8eAa6s1MKPduX/ZyD73T49uTv10T6KBh1qI&#10;lp0fOCXkLEZaFCMhs7e6jwRS5IxebFtUhxHGGSEhBAtoWWd1JhzsR4KcWLypf/X6zvG1LyNfejX0&#10;VRauq3J7z+/f3Drs4xv5/EdS6Kenx9cbJ5LfubSreT2hRoGt7WWKT0JjUsPD/vbVm+PO3uHbFxia&#10;i158tw5Nx+6EyLg/0ZNrNQBpAgrCWSitrekmggYaZEdXJSB2AVlsKnJOAGesjnrLRDinSXAxQ91X&#10;D4m3RN8h59kQdTosoJBWVyVnMUxv8YhBo2yRwC9Ak+5jOMj9D6FAP2y6CgZZnMMKu51MwAF1HZrN&#10;PXTJlCJNNtIqyTnOj4gMZGKpkyXsn/OMWnKFlcuCD58EXug/qSwSzl34CvSfDgWfCVIV8kqTmaxN&#10;clpVIWJWbZ9beDnELCYCshokvArZEyi+e/fu89fP78/PfBuoQOSkO9oxJnoTuqFnKyr2A4OxVNSB&#10;ZWRScAFnaRHy2fgaLwIT5FC8ZEkvynQw+NmsuV5giq/0Fg4qQj3DK/bJ5iNLknHH+TLHViRBYEZb&#10;KjeqAaVBG4AXKMOyyTQ0AfSHoARf9Gtsoxit7XG9n8ddEWJplw+SbiI+yDmZHd6DBMnQymbk8BhL&#10;QCc6S6ArnFp2VXviIcYa6A6uAKxlaNHZQrY2w6gmB0f7q7tjzF09QB2SpWDPH101Y0KNtSfGDlD6&#10;1eHA/nhkVJ4BpLerF0eicDMOfDdBF7IR8aqMV06SQElHIELzZcCGyzTL/tADvM0K6pKJeaJAnm4y&#10;16sNQ00BoGffLQBeID8e0Vp07RxJGUhMp0/PL1x/lySQWL4jmR4u03PH1w1XJBkeb/qbgQ8QkK8H&#10;y1b+lUvU5zuuXMUC/Z2fkCkqO4dABYT4grJxHCrxaLoj9Ya5oynj9QxiadIHhPXRVvAfRfNdVqJV&#10;XogbOrTOGRxeJrMrfi4CXUDetrOJE2ZEjPRTjjJrcmFkM/zqRfEwMy7nxZQBmg4WOwcvVGIswLjG&#10;JnFDG5FPhWbgFwCyQQu7CynscazIVOkDP2csNiV3K2ijl+1Zj2b6+wIUjUdnYD4YZxrqT8uHhrbO&#10;O6AVujx/4ScbhRYdwU5IoDd5JHv1m9FEjJWnRpaAQd6l7341yFXi8D5O7kz2SwPxMbSfYTrn/qoN&#10;b+Idq5d8RaKm5PGF6riRRcVJNoSOo2LD28OKcOj2JG9r0OCias/jRIhAA5XijXR1WncOWvFN6UGk&#10;DLYJJ3KzN+J5Ptn0CeSRnC0i5oxIQY7yZsZXYL61EPdDO0uenOE+Ux/J2cFn6PpY2QOp82zlfb+9&#10;/vD0uLn5+OTrqbZhZgNoB4ktCJp3GAhk7A8PMe9HzSnJycVGLXxmIzXUtDbiUQ1Nn90pB2LCvaoi&#10;T8MVQdabJTsa0mHJeeY7pzZJnvMKDXf+evNVGtlX5PX65sYpXhv326MhWFuxIxo6yBjkZOI63uO9&#10;1eXd2db1N9n511+LoC1ub2487IzykmnQkUNMydYaR8cHBHT9TEaJqeMTE2dK6vuVPiFbvqkBTArj&#10;0KrEhHgx/idHNwaje6QkgtPFDqz3JZMlOHBm+Sp+ahFrIU5fkO+BxMRJMTm+CSSLBtibGGcUxJOy&#10;ViQkW+RsAQf32XUsBVDULHEPH5dJr1pHOaAt1tG5UihK1rG8C4tlDhcKcuJqBvxCLha7tCQbKieQ&#10;dyRv1lb9EEqzTiQWZkIJuEywKDnrDkLGioDnM81YoPa8BSq1HAD12J2fLrHHywtzedCQdNLENUM2&#10;44E7YqyNm/mOzlUiD4So+61shUXT7XgWyQ6wKYfxIGajazsQInDuBpYbcp7jUKnxQs6EqEaqp+C0&#10;UyclvYOjbMxTNUP9Ux2q1DJlPFfNNqootEWgTrpWaW7IXAmhZRyejsDVha6gd+SQdFWp2Oj0XHP/&#10;RDeGXOpXm9LEMCJvq8r4wuXaR8ZEozwU4ZWQPLDImUF+bm4DM3JhUSjqOVjx7Tw0YwU00lN5AFet&#10;+oJazEJ2Nqirp8IjZgyuptrZJlK/c/eD263tZiId8RFXNNmFPaaHMVQal2jNm4hqVj1M1EDygIPf&#10;+Btk4V7e/K3n4HyfdrU7Q3QjNzvz9GHk3jEAetjZncHkY3gSVZ++v4CtMG+BL3Un38ErORNl4qA6&#10;olPkEnMnlEzEdcCjszBO+CWpNWLJqJfFm6VCTOcBg/ek57EpRafw3FpEh85op53U4uO1YW79AT9Y&#10;QQQqVu0ZwAlzgHB40eRMzSnaxGTcgLZG55k+6qAx1zfYckjkEA7WU87ODExUrgbgzlauh008GqSw&#10;HoeVKigfGdUTqElFSQl5pCeGBwPCdsNUfXl1KdMp7NqCmSSncZItTDaZhB6KHu9sbIw6rXRfckZf&#10;vkDROlCFO9qLw/j0J/M4jQB0+YJ6DUtjkZfsp96UvvCfHzTWNFOTp+cw5sn55fnJiW85tgaXC034&#10;uYs2J8hzoc5NJ0yLMCzvmGZwV/uAAPhrpoTnMYiCh+SqRO6GTcKROiAt9Y7l4J6dFnJFmNw4IORs&#10;NEWDcHu0DguI49KXWVblxfq7PeEQHARjp3ENZ27eCZ3JccohYUOKiGVhWVoacj5Rt8CiYOg+JL4w&#10;08U3S66cbrd9EUnIeYfkefPpRWeBmkPZbkjguF2WIoaciYtr8Enjs2ynzzvMj0CVuGhEfyM2ZOrw&#10;g0BlVgNTJAQ3+g05u7eKoCZp4f1+aOmXYzZ/cGYYGbP7cn6yls3h1GviB5LmJPJT50CWZBYNtXE7&#10;hH+UqtXBpDXefrx9/uAuYt8+fnFlFsn37ebmy85sQPwVeMStkVYAYJWoSO50ZYjlRBwdbECK5ika&#10;sypCviCrQIBRiekwirDkZ5xT/lQt8tArdRLLLkgteiV3y4bN8XDIWXzz6++Il3f1cj/9OWygiPm7&#10;aaii5TsmYwnfkfLGSgFFWV/H5+SkzfBYsjnyGG+MB2IbBi9Z9+6qHiLW/clS3rhvbW9pqQ14moM2&#10;Hu7aanutiZq0SQ+gnnX8eJUC5MgCZN+zDRm6ECYbERElOCofX+BxFm+cTvY7AImF/HR6cX5+giBO&#10;TgwpCYeEB1ljYAVlJzOFjAdd24HR82882F0RkyNYPo3tEFOkHoHBtQnYhH8+GJB8h5kfHtaHoDqx&#10;nGOPR6TOtaarpp3vq8jj85/vJVxYskZW9KvcddtgT+GoKjJTKq/Gyvlqm22Ac3x08Ia/RD1RXfxB&#10;ilqHs7y9L+pNbmeKG9oJpiw1hCtMVPRvvK0dqINkUIY16F4aqT2d0xCuAHwW3fFGEtH7q4S3FLfM&#10;7AifHy41uEdiEREIJNtow9zEoI7AaL7xtOn73N/ent2+0xzBkpmLrwy8gr8oWBuxi8ghAQJ9Vg6d&#10;8doQWDE/MiyQ+AN+S0u+S1dmFeG8UXeMeu7zsm10tD4NpIOOweIVqxrYq5NozHdhU55MAKi2sTH0&#10;4ILb2KUsc0hvjRTdDtZ5CcSNYrjBLO6lTSvLyX5NB5v4UjQdThNyA7oTPjXmk9f566pJFbK1JFIr&#10;iZA/BgoSHNYb0lDBZLUUFIZbNNOJ1jhUCKah1kjNuI8ydhqQoZWTALUoVRNkFwF0FKeCnYFeR2cX&#10;R7hC7MhBg0weMjCG2dMWr1dIaqz0wYmtrntdRCyYCywhM6lSybnnBqX+YUlriFJimwIbJk8LZUwa&#10;s+iof2uhNb+621gz0vQhiTvR2SKgGHYG0YSp5QP3TJgsK8em+wg10y8wLtSJMpFvT3DDfbSD+FOa&#10;r5zEUxu7urp/fqHS/HHZdQMk3g4UdZskAzmFZmJ1lcwE+MgfMrYVhJNTHSz3PJSWc/mQZqUB6bnY&#10;ubc/WbA+WDaxxGm2Sk+uCAvdVOyEhHCihGU+ni/uNGm7QB23tbWbzuv2chN6YpeWr0Yfuz39xrrj&#10;aHUQi2qJBo+4J75/alGbrAR1a5Eo9/ji3VffVv/+9ARgz/vpnUfTXyN63fCV9BtbWy/OqRbPpGbH&#10;mt0vhCy9hv6MW3UhixjKemmCwRh1oZpIATvL7zX2gu3TLNWrkOmQCcwYkYMOIqp1WP8UgMX/PfyL&#10;FL22vvHoC6fcNFti9h2U13f22IVXAwcmOwISYoGzMLB9sd9XYzrW7h6Ri73B6PHD999++3L9Rg7t&#10;Cyo/mnZvPMzH3QWJV38WLFXobp/8He5EJZODFTgQQRppgYipd/50NoWL4xqFOZ3B3/2FO7ijDg1C&#10;KmiyOTQ2nAJAxFi1WJM3VX5wTOK2wBUBTE0LW/ErEEsIxm2TC4SgvVGmDmsgnE1+JDvrrQFVHayT&#10;d3yECpbjH2MgMoUKRz0UkzXCVWOYMBI9E+4PlnsIUgIEhFoQYBVFqhfYWp6sORmJKJIDnNHIPVUF&#10;WgDd7iWQdYmJA8TQOw/0DglVbSanZZFAKBmKcdhb+IShaI3LWvacohOED2hZxHAbEonBtgFjxBkY&#10;SJM7iyr6G15cuXMiRlEdIOkZqZicDbIdpcMzO6OhZRp34rMsfnJxdnJqiEorLGxzuLkogTthO0jG&#10;nYIF6gQnFkmhDPhTHgymo9LgWzIUWxKo5YvkHDSgLchQ2sLGEF2YImgQUFlZdncNgzTHRhcd8jUs&#10;w7C8rnkyJ2odHDGkA6UtKRjxeKlVTgFZBIWcawwtbJ44DDbITNrSFs8X0rJ8iBw2IgI18rYxyZ7+&#10;gHJGdaP7rZDzzfXr40amb2ZCXlASMBJ2xQBTStoXdhYqA8vuAepyasAoAxsGlnQ2fpHFXYSMeHwX&#10;gfr+7/Wd+62NKtKtO+Ijnost9HxlYtxkV1MkSkJl6MAtaAs3ADxdixdDwktimwoTpyyvRDY8Vx/y&#10;uwrBZn1N1b6QHqmB551pn8jeV49CzGUOZpSqQom14AWsyrTbA5d0z1yZEtjmLzIefSf7yGS2yFqN&#10;8Lmqd3aAPmmMSlAqre/VLm4YC1/lKLXC3e2mb4Y5cUEEpiitiKdVsTqOklAeUtc8tA6MJBlrgLeF&#10;/8MvPDkWY9CoYdZzfKMzeki0ok3yZ38NS2N8sY2yODNVwLu7s3m1hUpM+rhF6XxxJXO8OdewDFBb&#10;rUbZX6IEqRwpZ7ZLTEV14qNtPch57jYprfc8nEfgFVVp1YozeitmcGTXdLOiXVceC052iyci3lic&#10;gKYficXg3U927mYmorbILymn82if5VOtamAWgTD+Qpvga8hZ20TQ9Et168sAQC4zaDJF01h0/0Rr&#10;NbbiCB6JKm4vEUaYOvmSOQp5bN5N/jAfNl6GTfMEY0lTZ3cmD0uh7QsrJa5J2z85//zL13efL0/N&#10;ulYh+bHbobU6vkl144WcuTYDq2wDZnY+jXPTMrodBy2ECxEjSKdgWN5JvV9s1Jiq9JGUIuSM1kzh&#10;6I7Lnl1SJmuYhPcTQqOEAQ6XvJkHoNdOsqThaHvLl2bd3JBBe7xdX734HsjgcMvRrSSFWrYMuGcP&#10;yeyOyYqs5Qs4u7P7x+uPH15Jod38zF1BnfC2tb3WwSQJYxAoRqPqetP5nB52RSvTaYlZ/tApM8VP&#10;S/B8jzgvB4gQPuSr9W7rVRWianN87p9S1kzuLO0ITACGkx339vAKDBRbQ70WwnQ33JuraJU5lnNt&#10;nNbrAxpqtiFZWpEhDCwT01paXXVr4Bjf4WTFsA/lOo0dG69SpGwCb3upI8D6+oQbcD3BUXJneMVV&#10;fkSpTubitrqzFEVrEw4oiVDCoonRcr12A9DZzxhOm3DJ10yESumJrUFaDTs7I57HOkgFPZO8E77m&#10;pZHedSXf5Tn5ASdHSs7/guqB4lr4WlUAqdoSvE6X2n1VmbAJebdYtM7MX0i+ty2b7rgvBqCBvcAX&#10;vs9ZGdCqyeQ4gGnQEFCuF21rVzi0b53ShXl6GZrzEhQmKkAyFipS9JBMxdl4gUipQfnFCUJGYlbs&#10;sZhs+MkfBPwWIVrYhKemMGiKhvpQbzTfZAPeRlMy3fZFT2knEoQetADRTKwTinymzQJ9spza+Sfu&#10;PK6vih1arTYaFs2MLEQ0INSJHg2OFrGWwXC087Dx9Hh3e3396ttunJkaQhRxI9bmu+GcEEDrFkwv&#10;VVGh1traEFyxWVodud8Bz2ztAjfDbHJR2Qm0SIJxTzbgqPPDuhujYKwOM3q33YUDJ+Xj0Gon845o&#10;NTDhnEMwoAOnEmeduko+QrJqnOx5P3vai7WSQrFAeEoBW1A8RoKZeWSuRcQwaEUER65fijEk8Fa6&#10;zmHi5oRsjiZxGMQUXeo/PCCWruILy+LbPA3lJ09D+UJGzUVLiuQtXE8kYCZZDcPLzgS7Tt01arRb&#10;AijogBbzNO9j1qPM/YPN57nFiOmgI+ze0fC9GkEHUYoQLM8boGlJwAV3QjdVq221A0ON62XAGEEt&#10;r929Xr3szABi3C9ugBkF7oN1YL4cYFkP/XOCh+LAawLfKCmDZZyWqyuSU5gYdjEF5pgpkXDfbntp&#10;ryJJxGmM6LCLiZtzGHT/tvO03cOPptJXXU5fEhstMlig9da0PSJVKT4aR9NhtX853PVmQA1d0Dba&#10;2ciOiwS7wKsdIHE30/X2GpWd/V2uPFWTwcrJjsEi5y8CWsZDSZ9I8bAnZ6LubGxtvuysCU0x6GgS&#10;rMTbPSZ7p+cnxxfv35+7jWex8/H7P/zpj7+8Pya9PJ4s9GfDfny6PSN6hZ7NnXWWWnoyImV2Ewjz&#10;oQTP0047AVIjmupP9qOlyYOuYKKvJlLV5hRPsLLjwi9feiM5Ww4gZ05KhIs7CylORwBgBZOP3HPQ&#10;VHo43366u7q62nx89u1Y7uY5c0IX1riy3POSgSxhSkH2tqfhg/3Zt/Ts4kSmnhwu9NcfX2+fHp5u&#10;fMHk92+f3jie7152hr7HS//BRlAJifNoDvJ3unyMIyaxw0HpYoI1DAgNeGigfstcOFzKHz1N+a8s&#10;0jqValCIZ8p/qlcLQEnaqRDmTxKSLTC2CZQgPY9MYvSOPsGRQ+IOTkKotiMTYTLqasSAAhAzH2S/&#10;QFoJoKxgq+5x2EsRAmGGt1BMPMqNS61sJziXKK3kBvUcDUy9MzvuaHPeUIPkrk3egFnL0pV1OOak&#10;xBPeuIBgOp47CQLLVgg+ElmR+oB3ydblQ3XiXtLexdRAuIScpQ/vItzQXrFu7O4jeoAlFuCcRmYr&#10;aGlFWKOVCa6byFRn0txougMl9LtvhXY9Y5o7a+TbGcsKObtIOunI0QExrHCcvqFXo/YiHqXqq7+s&#10;c2nzSeZoIpKJneuOjuiU4gL9CLLOLAzSa0s3Bt/Gde7tZE0B2ZG5NOQc+clVeLBhHNiJ0PEgn5Rn&#10;SX9CKs6PsLhCI3dmq0kMOhU5uKeP5YuPso4qjGokQB2PBP0Nf2iI8aPJTeI2/iV8sBWrmcc9ne0A&#10;Ar4/9vnZ9znvzOXa4ma9NDsBWtrKppdKAiFYJTRvxorUWAA9cooJTfbdp93RbPcEdMqg9hFenI0e&#10;NjYs290/OLbNX5C2A3QIFO7FVrMDJ6oxAej6uv2pb8MUMQZtIk2za5c8Ya/ggCEr8SxEHkpe2LVQ&#10;FdwWVFU/Tmdg4yI8PzQcpX+D1mpM1FjTcormoBMiePUh2HOh7OxiH6MZfyQBi8na5IiSqNJVjYnX&#10;goQpi3ozQMlFgwAxYekhKFH9dMBSRdN2Hpc41h3oj+yzCQeq5yYHaZIKcqRQNQvA+Y7V6AvVW3NJ&#10;DU7ssOGciz8lDnPdlgV+HuJtsQJvUIYF0/nd8y2AOgjv5Kn2/OXq7uleGpgRsetbITkO82+rBTIB&#10;1zlxLOSPoPza6moF4IABf6yyyFlh8VTT2siHlrj4xNXm+LKT3FRSnmREUdlML/gFIqg70U3FKQW6&#10;2twGk7ZtHnKOXsOXIARhRj7yLM3EWR/iqt3mD9zBf2FYnc8W0lifKZ4oS/vqh56cHta8Cqy8yFnR&#10;I1Dkyq1gEcwpq4Z37rc2tx5gFHAoU/EKDNFjBX6OjhyfnXu4+7JLxvfP3v3hT1/fnwLPx3uHrQEe&#10;pjevdAQxyHmb3NlNNk2b1ytjzkzqBiVT5UBMTj1QzrSLDog6hEsqMNgQhUdAfEG6dgVuTvptKgQu&#10;+KZ3ySO0HGfnJP7sRqWgRvJqThjPt1/cRfR+0zdLXj3dz93pK09e6hmkj+22UyaOJ87vxGcELsPP&#10;n7OPjlZ3x+sbD7OHq7dvtenYty8fP9y8PjrjQdqxJo5j9QHy0dD31e5igU4DrRBHq0VzWpbqq4wY&#10;2Qp1TbW3TvJw4b5WUvkmujjQOx0Yji1jzCpQTiEYhI/wCgtxsG0CNLBzhUzY0I5bo0Ru7x+43TJR&#10;mQfpFyBtknC0x8O8Yct3ADkapIOTRPiOXeiMGCAT74w3Ynx0gT/SIAtsZ+7UZbXMF03iFtm3zrn0&#10;1pDUXOILHm3wYWzAE9NVt8pJHuOQTFL3wgn31pmt78zQpPrVcWxukzdre824maTsS++JQoxztdnJ&#10;assxGZ0Y2VS6355mJEWzg2q7AcDwZvbXpeNebiFCk9SXcPp8zm2IS4w0nKHmQqrt7Z35tOcJHPiR&#10;bapmGSsoj31jjrJbKxx9gF84NiIHRX+SM0LEVTN2RtcOyXfpNx/huTmlNFxwlPA1QletWIcbEkmO&#10;i1qsYBjb4elWDHQT4CWnNweMJ6T5ocht7KX6kmFxQBQalm8I8ERbQtfQiktluMQSj/lTAA/8zv62&#10;Ae1EogaIMR705O0xMu/Qc6j/YevxDne7fXWDsA1QwHJIBO+2Lnnvgw49NTcOZOWQnPVa1F+8792V&#10;gbcXIXY7w/WHh/lsNLKKYfnAaQSz0fZGNvZ1vrZ/4KYu4OHShFHGTUVMkHO7OxwSclmfER26rYmQ&#10;NllCZ0ZnNU/ESdmuvraY3rNBnOeR2KHvSg30vXfo7n08a7czXhutz8eLSW0vzvbDhAWhiNoMyw4a&#10;2eoCSB1vLt3tOZ6j7rh1KjelwJWsqXB7PLwn4TuacqzN+bjuzLhvfcbaTw8rzdioQsqcP+4Ki5/u&#10;pdgLm0i0pHqGKKiPn+QURIetNIly7E7DbEICpYY6BWE4g0MqUSUYJuGgVs6JmiSGQWwcWCFQdDIy&#10;nWk73TeVKfKGwf2jO8Rx3LttWNuYGFzQ4YPuu5VjaDf8yfAvFu4IV4DHqQEp2Xk6wnHMSsVa5CnQ&#10;IA+xnVjt4sJuv82dulUl44i39zhfWDBcJ3UWiapUZZTr1/zoxD1hV9mEc5SJNzVoM7JSQhw+2dg1&#10;xh4f5c6Nv+biOlePEV/4MZPCvVN5uLOslhZAOgu9IlM220GEuCUYRhjkriHZVsG9Q152rGubO2Q6&#10;GIc2hZrF1JXV/azrK7NwniKR2btf3oW6OA5rquLB0UHb90kZvz5A0XzNymbrU/iBKe2MLxU9W3rC&#10;EUSezA/UhVCKBMcfMtsgsFK2mtCUDHhkOVtqz8BVG7G0iYzGMwuVUzcW9N7WCjoWNBwy9VF8Mn8g&#10;VsiU8ftNwvg1ogkRlmcn5gVz6fRk7+R0zxFQX+pA548uLi/gaWfAnbtT5dJ4Nh69PGdple/c+ui2&#10;ns93D4OWhpYVutPhyJ2KOgQZNStRQtK16JsaUb9JeiRe8CYSXjG2l6qEDqxALccMOIcvOqb0Gl/h&#10;Jk4DFt6Dl9qjwOhsQOyac7Brvoj+bkLIgWAlfhWJaossNS5J25y11mFaUAU6LHjy4UR7cxwN63Ys&#10;37jKuNdmadTcSGIHApyQ4Gug3e9g/2CJa4Cxmt7N6fB9muPTbMNPbhaWuN7hNqNR+6Ut2CUNE3JW&#10;cSRA0uCytUDkbxW21mWLe4dZP6kH2fJElBbKlQd36aWiBdqhfUM5K+6AKsBMitwYYKKHJKqwDCxc&#10;riTY8FRUitHh46LxcO7rzu8tuIBnNlR+sx/mKaZJZjUhachMFDFGtvIQgWnFfhKC5hlWOMATdYmA&#10;JGdwVXgWUOyQLGDbOLQDDoXut2WeWkFalIDokKhjApk2EB5WALnMxCqpCR/yuyGkBgVISHWalTQh&#10;O7tiOnUMLgU4cQu4v/jWhyUXwNNyIQzpf/E9DVbLoDQ3Fj/TSZF8trPxeHf3eCc7u+MBSED870EA&#10;veZQV23kO+WuAbCmj+jOudROgXHw1QN3oc0xWbfS5s4vDyTPDlNIzta113yXbKaEuUdMP5O8k+sr&#10;4ejod3JGK26SQO6cr4SR3SVk4eIbhK/sk8BIneTFccL21EUvzu4W3okuOm3yXuQG0ynz1kKLqHQ2&#10;mo/bKy4fgJydR2FIbOnBoEXuNBxGYbqdxexSweHEwgu2YP6KbfZJy5S570wyCdRWll2u5EVHLvD0&#10;ZfqkSMf7k+W8r2PRiU+NqZh+cbru5VIfbRmQNFMVHRSB490SI+dXnkiCEsNRC6jXlvBheayQoWKT&#10;k6IWixXcrIp+iVysW2kWOYyyrWg5MGOgIe8dHiz1Ry93V0++v+hlfVhTSRIG8jzaAH06Y4wfuUTk&#10;F+sMRIk6cFtnJ9lOAxsbGvdO1CV+85FCwlBpTmQA1eM8XS7iMEIOIGkQeRgugXyNN7nWy0Vjj3zV&#10;zNSE9ujptFUDr5DXJzZ/oPU8MmFLfciFCAHJVSNoIZZkcMDnLdeRIesQMx+LNblLd5xKMoRoWZsm&#10;yfgri06thZsdpNkm5Nx6kpwztuh7coTRQnTzG4S9QhxoORHDuLyEnh169idsBEQ6niySBruO4GBx&#10;MLKwff/gdmCuo0rmbH4+l5dti9LG+YgETPrVkgMgiFhbdRhFFYlp9lAw02xAyMFwNvdldRne1o0c&#10;XAN/jNG4oZl5HjOVSoZWurEOdGO5Uu9dv7/3jRt48c7OaG0sdaBbANhtePE2gejwyHkcMM75xbEz&#10;ZcQ8f31/+d4B931yyfHo6ebbb7/Bzb/+9uVj0ufbjbmIY86+tjbavqeRHczDtNMcjB7iFuIC5qvy&#10;0ObfyNncOjQZsy7HkKi0uxhP4Sh/LaIF1bGJJvkGZ7VqTk5GrM2JBGA20Tb/ZEIJxI8yAh5nq/FC&#10;cm15zgqeI9nBQRRBQmDsv7dEdNHu11CHc1vXXHrMScFQAYvcGeNwh3UjtouL9+9Pjs7O9lfaqRkD&#10;YNaI0/igE36r24qSAlTiDXkh3C1NxbDFAPQ3WnfMQnOUXmi9A3XKCYUAeQrDcOWwXfMKgTO6n+m0&#10;Ea5sCIY6ZYjMjl4YGBqCTztwdvGDOTFGq7wdGvdVChgUTSiUAhPFgp7k3LMcsmMtaB2ztfxXoLC6&#10;Ei0Zxh4b1O0T1B2Dual0qru0xlhK+OIK+ud0H3IPSZX+eKZIGZnq5o5W6NA2Q//GByz4+XcPfpCQ&#10;NYA6+EXRuEIm5Bzr8jCrgMfcgDoGh9okZ20n/RVhDc1SlN/fW5WcOSU38NxkDXQNe/M5Ns4IXFCa&#10;7DkULc1xZm1qmEjDMUDuHYTdBVfnpM6Pj5vmzle1w75vvtBPpm697aCXuxcSxIHItXupaZy4Bg0Q&#10;4FnoyGOdlePrg30KUe9s52Xzxa2AhEzJ2SQ4L4wVbkycnfBhA3fJKJP9G3LqQfnQ4bz5w/rUfczc&#10;zGfqqymlSSv16oj0jcudW1FetdxKXjyLMWhTQFcLcl6FbVecBdJecBOS6WyIFa3s4z6ZUxq5VjHL&#10;iKjtSxKlR4HFErsOcOD2aE7uomEwpEOjltyEBj7CzVA1Cl92ZgmaytpV2NkM6eQYZ3NaqLOHsudP&#10;DmTV3l1OpI9fu45FZjMPTpLAo2mQxqSJqTos2YtSfxVJ6pk4afIG246SuYljwLgUWSAfeAAibosS&#10;CNrlYyzKUkwWpRiPIkfNlRRhcfxyt/Xy9Hh19bgx7yNi/qrqdI5sB4vJWAFJqUxg8XWWCXg8Bpqd&#10;1u+HGLM4ZfvLD9Nggw+MJ/GiqTn3AhdKV4PhmBsny8a79K1cZIVRuJVW7bmgzMUGQ3wWj03ujENa&#10;V1O+PjHzR/K3Zce4OfRUHdZW0r7AmHUzRyiwWqjdF5XIdY6oOVAIQhqiLBrziUqwD3cJKOjEbl+s&#10;NW+8bEDNm5uPW25Lr3AWEv0gZS3ZgZVsMqMhaRrHZ5e+yvny3fnZ2dk5NB3nnqiKxVUMYqE733av&#10;nu37l3sLgT8narvKEXw0HcogPxIHe3leL3XIAhuVSxgo2opM1iT8RjcT/yR72SF+VSdGJ1gS0Qdg&#10;66uTrCavjXxPqplzdgP29txLnZvS3m/B7AQlhLik2FYSkCUIVuTdWSRUda7f0T4J8+X77Gdh6Vey&#10;uoB9zkgQD5a52/rdG3nzbz9+/Pj2zf/fv7xd1buyjHTA8HvCQ1i50wQjs3FvwcDVLqo9FGmH8UYg&#10;QGPmyK5urj92AMU6UwRiL7VJOTxslGoSXuf4ctImLFJUr7P5qCFng20DzRqUldOL34FaHss9sama&#10;v+MaZ2DVqZB6DA1V5SdHk+Xdvm8W9XCLRouQMHVsNG3i6ZMjR9dOCOQvOd4RtZ2TMixjmEoU1DXE&#10;MtOSnQNLorotEi7TKDIwHT2l+CZ1zMM02maY24C06YiJP90rbscg95Z60ymkSsTATfjc4EcHi4s6&#10;rhHHQrt1WHHXlEyb060u6NE4vG5IexUNXxCp8gPdY4r96dqDUx13hoPeohxonluIkXm2xqX0zVFI&#10;8QyBEnuJGeFLXVelR/lWTk0C6Qji4O9G6nRQMErDDa/5oXF5MaOC+nJ7T7VOKayUCVTF3xi6Ov/7&#10;YRIxILu0W8aCDYPmT9zLNMdZA+62tlfz+b2BjzD+A7OI1BQ2/fldRDzeZa0aGdLmVJ3GkF/1cU15&#10;KyGVu57uvDxxbF6ZObujwIN7q0nOAFJyZ4eOkxf9fCjCNHSwumFQPSUcBOCwI0I2GZcz+Gk4ennc&#10;3HA9c6kqqfMsgOaKkBqAMUmFOJECUhK+DFMNhwDOMTG0W6TTjCx9hxs8KzFrZJPm6E98pitBztC/&#10;gT+nGvD5Rm9f8yAxhGiALUKEoAq5Mz4NN6copWXqmzY0UXqZbhNjagK6HPojNEDrljQztKjTGxrF&#10;/zF4zo6ezcvPKysSby0yuwUZ/TTBUQ/Sx7IjhBwuUJci9ULul2cLA2mOBmboEcMsxuOfpoWpCP4q&#10;2nJ1RtkMgmiaS5+0CD5sAQdhNNXuOz+4fyRtjmEuHkM/9IVAi9M5acvT7fMt7FxvxNC+ebLvoHN7&#10;RgxHwP4JGZncZY1CnwV1tMEEl7GyaqvXa5AhZyIo40nvS2PKhJKZQQfj3MKe7WYru4g0SQqHTCyd&#10;ck9V72GXetn6Is30ZjXcS7d1TO/RgpzFUjwmnoEMCKVzeAckIvO4zVY4WcxxtC9jNQQd5soLeddO&#10;YRE3tYA4QaPtDoEgJHqv+xjeOiEMo3ZcWngXQrUcB2t8mYM/lMEdn52RV0rLdbjEc/8wK9ldf7HY&#10;XXPJSciZvByiLnI2pc0rO2wl/smjaGPIWdc0FInIoCXBqcg5Ear1yXi0M2bv3THERuZAMIFedx0w&#10;fIYIyYutfDv1RBdNiZCgBcAfjEcP6/OxoYE5rjs3+2a+5WX8odMf5MXupqh4wMm5i7iPiT0lDRzD&#10;UecsHdx3ytp05+Xuw48f1rUhaF+N+e3T9fW1L995vfU1XPfiBgoFMhyqvH9QtLW8o4ETFKil6XUI&#10;FmDNdExMW7DF/synkiJjqvGs+CZH3Fm6s+Rl635CtlGodho45RZO1UBAztsKHKhPAlJ34V5atBmY&#10;5n7Gbp26ifm0lfwuWYbByBHBr0WmBEWYdmboAKnuUMhjMEhOdGNraPz4zC26Pn99B0G/P39/Sgbn&#10;G3bd/yNxV4YtCZ9pOoevyfWnJoaoKEM/CZaWn2Mi8LNAGO9XXAZJhC64ioaysFIId3Sw0huk+oLt&#10;cAPp1GiX/uExoYldB465m4M7YidK8AH4Cbe3hOhIj9ILmkSIHhF8vrdI3rDE4cP2w/3L9nzQzoBd&#10;0S5JbUgsk7JI3clKwGO1knEtp/4ZcKge75MbVomMv3LYZf6oNdB43D6era/r8eSSaZfNKi17hopT&#10;Zl6lth1egAU0CxsToAn28ZhMbHYtLxiGpPlXN6dvTgYwmsCsHcJRGU40kJt4QECQR9lM+YOG5PDp&#10;GX4S1TgnkwGC9lictOD81Dqsf7hoY2vz9vb26s7U2fEevM/4uAPFehglG547c6igzgaao/v6jPF8&#10;xleHFoIFPSKuzABYu9+8e3ogAg5qaL6a6XC2s70u24sxvuLf4Dr5DIqRKSMuIH137Pvfdx6sg2gQ&#10;VazA5SLA1EwabXEprYJBjO9mo/W8x1SzsSwjK2oFjX6J4IxfEfuqlp4RabCWo26ERwI30mxIVmdu&#10;MlNnhhkOex9tDUTX7c1c1UOxHi5sLu4SiSydcRQJ7STCp1vqQn3x84JL6WMM7tdE9xaFfSzkf0T4&#10;cL52En3m0nAO33P8zLPthltf8THgkGRQ8fhUT0MIRn52XerwdTJmdQ5W2SsN1zuJcAfLeNF45xGI&#10;vNraGfcc24P+NEQ3eFuLzqQv5U6jDg9W8QApYNAhDSaPopl0I4/WyuMYabC+EN1V5g3wmt3VXj7k&#10;pEkrUmQxTHNCNReJXnW/QxHdAhVEwZ/0K30gQXSwJw+i6wYI2I8BJDGq5GzoipSt/FouSsGIS5LP&#10;x80NGq0f0g2CDKwer6hgw/oIvZedx3I2ZsjtpYMVeuGcioed7ewScHt79/i4FQZRXMK60XhAvTBQ&#10;8vADjQNX3Hc5iwE3pAWVxa7wXOS30OqvQaGkkA4AbdRm2hyGyMNZ42pmVWb7tN33xxjuBHOxFFUq&#10;CET2WDs9AUKnDlbPRuQu25Y7Tchi8E4g4JiOLQTxbD14uO4rd50Xbh1AbtbdzZag9/Xa1xOWUVs8&#10;GDMOojh1B+vSq/aOTy/eQ87nJ1VxxTfxEre1ct2QMyR7g+na5oeP36xsh51dWeX8sOwfdn23BYS7&#10;Y1qv1Zuuv2w+Pj4him03fiSfd5aU8BMb9wGWah1+kpwlLz5ciAf48CYYXi01lEc7jMUXHSaGhiVh&#10;domTOQATYQDrMzw2BuCe8TLc0mkucnp55eqRM609T+MCynM5rkQ6fdhs5xND8oVEkrMTF1K7QT/a&#10;CS0/9kXf1tk+//L18+Xl58+XbpC4hCNbHCHLJCwXMJZdDeVKkIPfc3n6HFQphvEXV7IQcro0mfhq&#10;nIq6j0vEqr7B6GTDu5krnnYavdsd8YeelPWU0kXRLp7BbWgMrIDiRROrpjpE7IPozDtrexKQj1Ok&#10;BVoiEL94q+ko07VlZwMnDYNmJZr06TpWMzJ+CJo6kC7okTSpnAYqY7ZiFvp1XFDfJppvTvFFgJ4S&#10;2CJXNMbAf+1RqNlDHXFuytppHD8L3RXruArOkzlPSUk8GDZ8Ye0hSZUsa96hCiVhSMHa10QdqCaa&#10;6xRnGiPVIwU7SsdobUkD6QBRjjhzM3qvvZgFEsjSAQt4xt8812riHI99AWE8HjeJ1mHnGSTnxLCG&#10;Ti1mCFO5F/eko04isWijw665qVgqKGgRAEMyBuGznZfHx7wgDgFxGFwC7mO3ZM9KjS5YJ8EY73Fv&#10;X3qBrTskhFMsLXSHOyKTA3meG+BO5wyJkJ51iyA03xKF7XYxHjdTpMEkOhqOppO1P6pQi9lNERYL&#10;44kHe1lJkKgFiS+iYhXNwccGCji7FszftTpiO5zfTQrsi0PaUkEcw3snvhWDMu6sz5ksiBpBEENf&#10;p3dKN6jLcFdnoq8OEZK4ESPG2rjHT4yxSmWfrfsoEa0yPuDP3sW82fbFwEsWUQtA7Z9pF5QFQsSf&#10;1I7dzuCTLCH9w3PyVOSQcHx1oTfbeL25vt3cXoNxiT/NTp08OB/Nx32rGJKzLYDTV8qI/YQnuW+h&#10;QGDLjAJLP/AijaW/HLqN+7kmWdZkysKcPuy8P9Ri/yRh7mQsXIc2RzP5r94xGsLldFc/kZT4Y/1m&#10;3GDH0ZA//qQrj1amQIFEWkM81qthuIwLVvznMl/Ay8VFHRNKDIW7ODjvIBDi07PQGCHeOl7zcn+/&#10;sfUIN/vK1bt7Z2tj7PiegwceYqgqwiiIhwj0XCTg9xK36dD+3v7J2cXp0SGycf169ruHlUPNG+7A&#10;lX3BHA/myBTcxEiGOCItvIlnYNr2tMBMeKk8qDUYZruIIWA99I2U9w+jmRMx9QUtyUDa6Krfxk/k&#10;mLhu1khIwZZKvD2dD1mMXYDs5p60QYmVDA3idrvZ5nvlgFDj9PzyssmcMXw5xWDQrdDsewig15nf&#10;b97efPztn361rE3uLEF//43fPt5cEecMFLgP5byr19c7Z8ZA0lsvL8b2DokXb2kdUP/PFwAKJ3yk&#10;pYD3Ne4lUhr2OjDVHCpGcjY50r8IbXQWvluX1kWdhuECDSzFkQxvrGeCqSR9QiBH9gIHsLA3pwxg&#10;/4hUsJVhJgsGnmjKnThSXLI0bNSnV/AcbNYppKmynZ2eXlx+lZx/+eXy/fuzo1U0YYxI0OSYnbrB&#10;HRCna9XCJMYOkgotdXaJH1jh1qF7nZnL7yRni2WegBzsptrFfjCexTSTY7IQDjMVBcs0AdtnzqD4&#10;G+gFug0VHFysKUZdboELO/aAN4XntD5Nz990yDS6PtYxbRTUvEHuPDVlSoNpFxF4AMJShTi57zsJ&#10;c1UOsbWiE28eeAgi+phanOApWDOSPySsj9Prq0YXiUKCGvxdxPBHLjW6DzLQMr8Z0KfzxIPxHg5S&#10;JjGe2KQD0ifkKE43R3CxVep7JGeE1xkZbaKl1aVuqgk/8ZurrMqGAYpd/IXzhGfrekhAg8lWa6YL&#10;PFXc4fG+mOph2+D0EfO/e3Qv3wTOjj+hXOKGYWYWmNrTfDMZH2HFA34HrOP23A2YjRJhAjyalHxt&#10;5Bt27tddBS0WQELG/L54O3Sv00MVtDLacWSKdNP1BOIEwNJZr9fcW8ETPoK6nKrlkIFhMwnweFxb&#10;a+I7UKQRAfZJtx0LNy9cTOU2DLpresTDe5DxZH8FrQc8DFmcSk0rMSpH7E3i+ZN06wLEOC3GYwNU&#10;tKrr5D0Nyt4PvdCInBxpkvplJO6eO9qcRZvJgcPfWCzX8GnQBHB2lYChoNWhnOktojw5hickcIiV&#10;a/N8y8/eAnLeP3EfWv4kPyIGixkBifLooC2KkZlrSGiJDA5rMo0ge1g9OKQ/fuiAQmoXk4Xx1uv1&#10;9fPdi7XFhYVudstF0/P1YdXz8d40A7dA7mhVnMTQe75p2YO20eHaM1VDx4bdnCnGWpIbWOVQsUKQ&#10;1Q4X3g1pedFGr7cEGhkWc1EdNtODTjoc4HekkbhLX7UTcg13KC4n5MExc1alyq22+FJBnpdUYK27&#10;trEVhMRPu+R05gQY/VjfpIU9w7slOuIF+ujqMpnm2sPG1ibu8gI5375e3d58+PDcLP0NVgqbP4+Q&#10;MwdfHaFyiNnRUSfku+0dafT5u3fvj+kTMqytB9yH5OeiQ8nZ6GUtu2obWsrNqsESWMi5Oo+EdR2M&#10;U9gnDtg/oKmdAXEPl8vSay5vHmdBtf1WmmKYuZGbq4fUYo2DYcdI17XOzsI3ggGkeLbuOB7O1xBM&#10;yBnBdjrmTr7qgfN8Re/5ebYmPT873p9k52xJ0X2fLk73zVjVKBn7gOj96oOp8idfFx1y/vWffpg5&#10;vzgubrRNV9e2N1/f3gh+3KLs7do11nD0xvaIbB8g4F54E1GAMz+TpcgIwYiKl3mcjolKwmscoU6T&#10;ROdS2AdrfQur1i6Ac2xFU3NARNc3Nky0mdISdwng6oLYpkVNh0g1PMO7mr0h7eBJh20sCCkhTqfn&#10;1NRWZJqw3kkBAQ/0RN58kreUIbR3X3/5TPJ8OtGR1UCXSAB3EhFoseP3lvADDjYssdiicb7VNszM&#10;cdMe8V1eQg4Wh5wtBthmB+Swaa2nmWhWhBBP0Mk4SYvIocqr2ETenKt0B2NCOtTBNjr51fE4/Syu&#10;WrXMuCm/I3qdXgDjVv3haDv1oO1ZD1JKg9WGKEQItxpAwy1cF2MkwW25q6lqBopSsjd78tYBXYQx&#10;SSrbHF4gQJZvSw14fnm4AJFOeVgj0AjTNq72Zn6A0gnTyV9SsF6CVhz14gtuZhqGam1Y5CJW4Gbc&#10;qfK4Q2Ky4PEBgEozNUMam8FLlCckImzjRoHZL/RU3FaLpO4YZcYxaTl6r/TFWtVsBDnf3d5eXd0Z&#10;mZo6O0lbIHDMbZdzQbUp4YABhsKhUU6wSmA75fr52LdYgP4GWKHpsS9vJuAf7eyQbgUbratirIPp&#10;mtu0JjhAcEalyAj5Y6WaqK9zNcyFV/qzda6WTAcad2fJnNLJt8KK0+gsj8ZUpB7iVM4i3zE5d8a5&#10;Mw0NFKxjproJbuElFuVCzk6q9TDaLCtC8DQV+Wm3PIwvRKfaMMm3LICw8y2rVXL7AocKpDWP+GaA&#10;uepooECibj4zjwKPoecYbT7zFOefY0uQs80woPXEUK8DKmES0beZd8xDaCka9q7cghs4fmECrPdZ&#10;JPelFWmMUy7RRgImx+BT9ZUrpGY30bWZuCd3o81WWIiPjlYWu6PH6w9vr08PWS9j2EO4BW2pM6ee&#10;5+ZhT8mZj2WkA99ZRtv0KBqn2+MQ4pw1ZX+I2yaXp1HThF0STcdIznIHphO8d5yJkzlbF1cxdZTf&#10;e3/h05s3JPM3DdAeVJjqSk2UEhoyMg2PkxB3dFd+MZ9XfxgPzqhx6ofm/44x4RRzR140WD43GOcS&#10;/Vp1L3TNQV9enu4eNx1wfr1+vX19vnnevHfdYK0yq2ECkId/EbcDy3toy51ja5+ZvQMsb3Xv+Ojk&#10;4vLz16+X9cqB5a4JBimz5PxzxJk0CKdxExJLQioio8T6AGZIJ2yd3QZpApC+CevsDOKgk5g8kc8Q&#10;h+92p7OZjkx3NKtiGX4WaSJsPsqd2o65B5EtZta8ojZJ1zj8MpyPRsO4l9UMEwUuAschJxjw9P3n&#10;d5eX7y/OTnxfsHaPqVkcsKht8Q5WRD8Y1cBC+8vm7dsXVz1/+QJFf//+5cPr0/a6YY4ljcF0fev2&#10;5tOnt597h378ws83r3ebhP1r2TQU7XNTsS9VKqnSHsnO4mJ4CfOMrxyjghBC5kPSjICHgRcciIIz&#10;RKBh4ZLEgLAdd0624DCF4fqq5MXttQSr0sTGwVSHazAU/BqaoTV7J3sLZj/qp0XkgiyLnFN4AKes&#10;Nxu1IjA1deIclYw8f/36y7uLg0WyVsSd5aD0LeBNgJtumiNpjnJOTH4B4qj0ywWfS+28ZIgEhbAK&#10;69VZlQGPcwK83BxHk2/0LW7g8I6qT+d/clpBa6YsEKuaoJmDcSJi6oCh2iGIoFPoHz6kElGcy0CT&#10;D1BNPQFjgZwfMOn7l415fwmQJ0WuJAacVSFCkRGWALiKRJ3Up3q5ebLwZLs+RHxBCPLihD/weyy/&#10;Do1Y3YsDMQPEX53y0NCzoDtYy/9kRGZPBjlgGca+ixNgLivcJBxv0yVn1QCmRSSZj0NzgsJaBlFo&#10;Q870wBlKFjCSQrZhNl/KxOUBasdLsBijchSqHSE8x30MI2UgQ1LjAYGbjIgM985NSLB4X4MTPPDV&#10;N+NpF+8jr8BMUDTxuK3LcLyjF9zHGuV4ZJ1iMUwYh3bm5nzdaaFj0uRmuFqNxjJIwPjc86CMLEhS&#10;sPTT+sDJ+RkeYAeXrVKvrc/l5eTDs+EizkWMkpAR6h5M+5qPJgrtWwOy1GZ6Pl0jahwQMPT7pvLY&#10;k/pEOsuW4eWEDoyN1nyzZnRuicpsTObBuuRYpMX/JPWrBwcJ2xaWduOBdl4WMU+LEWqK4QnMRPfU&#10;dLgYpakqK3vxLghwCb1L0SnJcIrDYAfLCdhpYULjRPfANKo2Uvs9WnSNu4oMFYX+cmDKEvkyfxBs&#10;MDCpUqTJgiXloSumTGL1g4bEjd02soDKV/4YQci2+6cXp9yztQ47f3h+3NiZdVpoHHI2S+v7eowK&#10;jq2fNuTMfR1sPIbsrXjQVlsnTIogKL61CNjzg1JSTlqKaUFIBjOw5DEMYhBK4TzOX+QJIV7EEgOp&#10;a/OTLse97KEoz88oTxnF0pMy0SycyJ9S5qtJicTFw0HjVi5qph0J77wMyel0cFs7b2cm23SXnK6M&#10;1pSN8RsV7H2G665r3nrazHH1/ErufO2uWQQzKniCI+6fQLYmy6jYoeXT0yMMwHm8bhvrLDAHog9O&#10;zk4vyJe+OuB4cUKktTvcsZzNATeTN+OMpEE7OyPnfviGie4AoBy7BYhmr3UbVWTBnSKRVlbct/bs&#10;9AjVmhd1LQQgXMCCeDy9UVYYSyNRviIS4s4EUv5JvM4IEKFskvVgNPfJRihE3ms+nzs61G+ULYjx&#10;YMz3+L0zm87P3CTSEVlXyTgv3cXdkHNiUJpKg901qNuZ3V99+GL+/Omb78X4+Hb7suMWRQ4vwGQP&#10;T1c3n3zZhgPS3yBxl0bf+K7rzZd514oWLqdTGQ+K4bEEjqAwDyNQJZ0IeO4f76kcudO3SnlWgtnY&#10;U9mWUtCEouwls2ewSGRNmJE3tQTu4+jA8vGRuMHZGfnAN4wUoBkuWDX880BSgT6wB2n61Un3mYkt&#10;v2sbWQF/7ru+Pzsz7GJvyVlYToZI2mgmrjINVQV4UyFHtHErOExHoI000PBkxU0mzI1crGqTNG+k&#10;brdM8G2Jc3Ji1unJSrJnOmwOrQsmWVA2elGmTBqnOScSg1PpJDnW7DksH+MVMD2ti+1EkLbHIAU4&#10;8C+Cf4ViDtbsDHeJdfQB6ZmQFEgyiPUnA1TfDuWN1CRmosN6W4/QnkNzlg9QKY8Ahwy0dP/UrtWr&#10;mhQZ6JJ9wDcseOdvjmQUomr3cknS6AQC7qg07XGed+USEhrOdcAOpAmo2RU5Bak4DOpbGNB0aqAB&#10;bPgkzaI9LdhQ92w5fupj/KPhiqc6eUzuUVKAqO8lgtIJPLAkIwSPWAxpwNZjpkk+Sc4OOqeCBkY5&#10;wKAt0iBc0LVwyy2eV8GmJtzp9Ew1rCtn/oOrzZ3+QPi/YfzLB1gQQIvZo3e8zTFqYRkLwb4cgPFv&#10;mNeqWxVcvj/dw+rFWsOz+Zx2uqej5Nxb3rMo6ISO1cmh1gvtq5YYS4YJsTcCDx6B9WuZPBKLEqWB&#10;ae+JnYUEcCYebqUa69EMMe9oIWcah/oYx0NcOKZAc6JIJC3jiVpzzIbbaoDc3OyD+2B4YlD2I23Y&#10;ee8o799AJ7kXdoUFyqp6PIGUcNBE95inmO4ddLQydBNDEmEf6BMTAHCy9kw7+VkS5xy9S1PkB9zX&#10;fwhABuKrosiG2TnkB64WOxFnLMXiwmT/7AIZHy5Ot1+/fLy+etpeQ470m1jINK2AXTcvfzGeQZpg&#10;n3tDQT+mJFZ1vBm2lmaodxItYEIHiMepB/f1c3Ak4EWGYerKjXu+zoKLeYjBl/mF9qMY9MA8F/+x&#10;GcZJHiKiIvLe+T0LI9G+9oG9R//IZEDi2Mba6i5SVeUBbi6C9vmF+MtXw2c+lKmzbeJ0h0d6ESSG&#10;35vOt1+enrZcQ/X0uAlHX5E639y8bj7MiLsNA4UashjR3FK277XPZKgKxlZXJnlFlfPBLt5fnL/7&#10;/Pmd/53dP1nqzrfdujP0XNPBYOaRK4t1HEjLQXtzZglBgDb2wkvTTmQm+MApR0eTBObapHaL7uwz&#10;FiKURyqRS4FUfIBfFU5kyn36DTNb5lJXOuGcVgAOWcDhfH6el3UailEf1tKb6WAXF+58VauczxxW&#10;PdYffP1P3JvzaYsxT3d+9+bLKH3hFenxzdW9lfxm7H9tvnP/+CE5NceP3358h5lfr98+fSJ9flmf&#10;gaUEcEW5gp8WUX2RcC3k1I9mieCjDmiBxzwMoYBbprzAQc5VDiHn3EGZLqfcmMKS/gYnLBmYKykD&#10;aZVsCMozjPJ8aTa2yHmW4zBhvZHTf7LzIOI04kGyoBc+DzkbumVfhAso+hJL+OXzxf5yD1WLcFkq&#10;G3I27s1hmOkBLrpNi/CB0sQPA2ZgIjNEHJaU2WIDKw7N0U3yKcNschgZGn9Ta4eHS7Y02Qb+KL4L&#10;cnK15CzJhCq6XMS15lqJ9cXS7DDKqe6J5YMEBcRIO0LOlv6KnJ2msZ1tae8f1nrLvuQ8pRSTkUyV&#10;NFpNrQn3seCLv4N71jJsZNw65IzxLLubW5FzCLphV05QfVq9dhB25qAPi0TouyF89I0nYH701t+F&#10;DlFWsRrId4horGLyNOsdHdIOxc6ZjsCKQCCUuGU9rdVuCVXCJ+bhd85YPiSE48ZqAUpCgS5rTgKE&#10;1RXKa64xRR4jrFkSWQY1kRS3F2ojcMl5HXK+uv1Jzs6KnLuoEnzK+nQsW1/C+EyXSKTRjIkQZNTq&#10;dJKTyWkZAWu3O2trUO/Qut/9aNxDLZ1+kj80T2/LMhMayOSxkIhwccVXCeLU+/SjiBCOJ4K2fEJL&#10;x8PB7mpmlfiuQWJwJ1y4v18U4zJNJeGUmmzUziOIJkiOpKQ8AT/EU5wIFxyzuror76kZ2wblEo6m&#10;u2KMI7LI0R3uTJ4RL2qR5QyGBLYUjPwTEjeczcyqCHvipp0rkLNZasiZROYYHjQzRilYFay4B06F&#10;qqOTsLqgzgGEieAFNnTPRpqcF35qetwhYEGkIjlbIAmoWlxMPEW30a0KUYHmKE4fwpfFMfmfkN9v&#10;IWathvifZJ5bWXgFL1b6288fAMBNZ1c6LJs4HkHSxwC7z1MAShZuBqhO0Mw+BF1lQCTmPJkMoGRk&#10;goblXDtiZIRqkLZrKaMeIc4/L7pgFDmtGDPjV6KEclWwQK1OVC2QSCJw/7vRp0faxydqCKXmJG+b&#10;wwVhw27cPF+syIpIGkIick5cWiSNd6N/C0fWBU0vrZRgjdAF/Nzz5RRbm5tbTgeTnF+27l5fn9/e&#10;Xjed4W6EbE075Iw83ZFDcjasTNhFXNla3js9z1uq3Jzj8msW0VgJdsZFb+ZbXGV+PMgxJo75iOzZ&#10;uZHj1BdT8qLtiEeQTAgRlaB5FW50A+KCQ4gD+8F2q0KgleK2mdTWXNOAlHISA8EbflZsJtxN3mya&#10;ZBEzswNGD04FMcTu0oA2MXL8IQS46qzOE3dXec9xcUTXMWecls5CzhL1Pu6gXQudIKkk1l5/en1+&#10;fXZM2WHlu+310foOYbnDY2vD4drD483HLxwmzt+/vL0+Pr6+ffwiOz8BMTity/cl3ASx4mwgXVuL&#10;R8Su/sehKfBP7EVyxokgNxaLhxegczbEZEkAdYL+ZubZHMAdCrVYZJdQBDKB9RSdlspnSA5wNlgO&#10;qjTYxp9RlGDLv8jUCrcAZXkzlRUrHacn2MO7r3/44y/nZM5BZ5xj4dAgLxm8FShdG2Vknq78Lja5&#10;oXKBENIk7KBP1n7Iu21SYwIF4TZKhHC9oCbkh7iNHOwvPBXr0i/53Q/Jm02b5YpOtzsdIC+ajfAy&#10;k9NRr3RQlxocBgAA//RJREFUx6ERemNUISjzVMPDglfi89k6xOxQzWjWXzjEKuiwGIlXnGT16Wnm&#10;YjiaaCVMR6IzaS+AEIrM7UOoUhzaADJTLRDF7acwWE/mfwAzDfTlk5aJrDlw8GPMXawIgRT9ijA/&#10;Uz5dQCF12r70m2dmZqM8an+8r2FAM8UlcZ/hGwdN80zXJCAiIDNmUnlZWmnaT5+NUPNcvYYbILRD&#10;zEb9lFObuOhx97UcZFPEcW/NTM8xe3CiNM+33caTdAaTtrxhTRuhVcYD6CMCyM7QrI8Dj4x3tzaf&#10;7te6OIoVe2RrrprKjhuOWTF0sYT84Q5tOMTK3un7y/Pz8+OwleCgEQYWjNydzdMiu3ZnYoFub4WH&#10;OyATO6hCi+EM7ZjOATKTDFMddKEWUIbZHx9ieXaoqWHLrXZLPYSABmSXmVgb7hJJM3XYCL9ZLAbL&#10;YCY0Wc1qSWjDPJeTHNomAuLyQ8nZzFnbmZg5HRM/GVCXJr29yk5AFaPC6mBO/nCcNx1Dd1FpGR7W&#10;ZnKOKg22Yp4czW1swAoMiUW1LKXoSAAbKQ+dUY4G0Pbf6IWH6+gQumbkInDuq49a8ibmWV4OWhys&#10;tKabpiePWy6Hs8IjliVAMx8p5LPaYx6Cr+y5DSEpgKXMhIVYc16pOMbEhKPf4zAuimuAoOESyTkU&#10;6KGhmYo7fgWwuHFLwFKN8WjErl94VRg3d/MQlUKv3kuFcus6o9zTH5WFEy/pcoymAgtTK1RMc93s&#10;lrb1CATNnPNONYw85mGGiq1y6oAM4OVp88kViO4QsEnm/Ayz3Lw+rQ92rZugFPOhkDP6CT2bF2R6&#10;bQKpBYz93F2hrGN+hpzfvSNvIpGYLLfNMNyu4cVIOW+NdA4I6bO76g1/Zs86pgBqppMAppGLlWL9&#10;qdfKvBD+Ih78xKxInp9FTQGZnwPZ/oHvaFTMkaGQlmP0RugOA3WcwE6utkYO7+LrvInDYM053PGz&#10;oBSZoPtpE2Ucmz67RR4J3+HxuVuunCgKg1VMOaDtIQQvtzuzh6fHx1sXOt/ePt6PZvPt7Z01YvIY&#10;cWew9nL1DG/71soP11ePnPr28dOHm+fbR+KXOQ2IEQm/3lM9J+eje6CTZb4cZQN8J1h1JwQH3RIC&#10;jPOODYs1miVXuVdcyBlZGWRaqrLtBNQhZw6C+CRBYT3Pxrq5TnKuQZZ8WvdLEBMLcsgPUpWi5Van&#10;mU40FUJi34BzEnL+0x/eHyETMmOZctfNRyUtfJxnW8BQEwBpVpVlMkq4xfAVt1O1Vh1NbJwrGLUH&#10;PfAJZRCbD7o69IeFm7akR15X3Ew04eGPaFgpmUgRn+4m85S4JOdxtoUue5EfOLQt//tjcZ5352nT&#10;tR037HHG8Vqn5asBm2qSuxiD6afZ7Fhmo68H7unhkbm4LWKkDD/q5+Kno7rmAxk+MLkoh0YGTX89&#10;Sz6PRhWSwz58vOQyo24bQ8cPyjeM6v922a5T0LUT/gSVwCk01eKJS1xVLIey1Emc7S9UgaBNLbO+&#10;8JVTF9C/AkM/BCBpZUG55Cwv5C482HdXJeLIeKdwVCGSU3kl58erImcXh+B52YRAcpZFNUNlwo3U&#10;KurjUq4UG9CienQcAtWrJ9/35itotzdArvt5B5xwxoh4boxqxEfQ6G25bxYkofUMSJI5ZxuhI/qB&#10;WEOECdhgTLzHpLu/eHhkPRAC2NtbdSpcAh/kyOnCFPYB5gzmBPf1hqVyGrWAx0rwZEMal/ZjMUhy&#10;tmO7zkp3F3HygcVV32io0XA4ctR2JlgyJ4tTFndRpfo0xSZH4n8RtOxKJG3p2AHrHIBRSr4nJ/va&#10;mpolz9PXEhjqTyocbm3IGSI/+knOaJTDKRCSjz0tcvZXj6idGzlKU/UGnS7hjO4/HPeQDHiNUxY5&#10;0/MMaycrL0/WNb2ov7s8OTreWyJSl1qIftaufEng6+P2Gghm550Ab0By6FC8h823GTTAd2fjbiiw&#10;6Nk9x1YXsnmJuN5sMhJn0WvxjKQ3ZUT5MKLR8RwfivU7uz4Jt76DwDXC5hLImaYXE+eIIL2Ijwya&#10;QR1ze37VPX8iCM90mKIiHO7pkWBhya2V8X8+201SoDEUOWvbyM50FZPty81bIWe/bm26vZ5p3/Xd&#10;xrzju9OQXWbcEemEnCdOqc+kkXCRY5SLS5OTImfz5q+fIedzV2QQzgxm7l+5fS83Oz2z3uWcfw41&#10;/XwvTZxXfk4eF2zkkKsF192us53l3YgHcbhASBnm8DMkaUqSb/TQ74ASsvIEJb6wmBkaCKLIGa91&#10;MtMoL+bNmmN8xVcHSxLkjQIoGKUhmCQfEWpf0qkDGfvUvp6SFwldf0PDpAsC2VJrur7zsGGXt562&#10;tkfD+fbGxjoPpquOq/Ln+63HR0Khuysnxmw93nz6+PHT2/Xr3d3ji/smSXiQXeiQfmshykFeEADk&#10;IAUUc4iY8BJDDUKMLBzDsQw5PS2WkrqNlherxCwPkqYd7fmSb6kr2BM3SiCITYacEjaXqDVFPMux&#10;E4dsYuc98wNLMA62k9pio66eOCKiObG8TUjz9Zc//uHd2aRVdQurNwvQr3LCcny3aAKWJs1Qv7Qc&#10;N8aILVDyo7ozaEJxXJvg23atAGLwkgVwQQRXGJC89/soP6bSOCPNVF50Pb/56QDVO2/fhvuhaCI6&#10;1wdB1/Q2jFY/4uI808FUDQ1u7pMyPZiw+SrUh+ni6t6pMwYzTom3yMyStSZiwgN+Klsxz7tmUyWj&#10;cz4UbyrJSdSS82THGPjvltVoYRn0TsvsoD0N1jmZskxfy89VCBBNLi314AclEBcBfaxx48EJGIRa&#10;c+cUBgULb6sZiIAZquQsLdzfPFGBV+nDOzRRBC4CyO+n1T44UYhl70yppf0wppkiInOQGHKuPUie&#10;XlxIVZv45sDmhVRz7yCaFKxWxIaAA3eSDy3m+TA10yO1uMfFiPrXZ9NuazHx+9LKAgZpLlxjzlAc&#10;pmp0yH9INBM9YWcre0ZJ2jXPiS133MCTmBPvW5i4wZLlj7znDL2pOmTN3cyKrFft9tcett2FtGlm&#10;2VOyKRhWb3ewaXlVfYSaoS/w2DlA7vtvqBR/cfBDcl0wnbLbCMwZcKEFHoxUzDU9HEkkRdZgkDMm&#10;ZOwUfYLQB3U7688SOD7EnzWyFKEiNe1DywPaYHFgWuWpcs8hesRwkHCYlCdjeo2NZiwskOdTZecV&#10;YhbcCQVW6SyFLMxRGdBtnrTCs10YqgHjR3ik5ReE67xCq/nWi8CJ/cPWdOP1w6e3vB8wNRTdtqWt&#10;BWBxCLucdNCBVffKOTu7eK+b+Z5Oer+6O1jL1BTreVPsQGyU7ARLC4Gm5DQsHo4AuB13czZqOoqG&#10;xTUucr6/nq7jo0Y/yuyPfE9TyjW5qn5pPI/baBue6BM5fNDyUjvzIHLAKTzVIAPv5zqimIAJ4Rrg&#10;RgvgHUVovtRud4bzhy3HmeWImhH26Evdrq+vXnaGXSObMDPqrhEHXdrd6AjgtFgDB7EDbPLtkdDz&#10;Z/NmVwUj1uVWfzgfkTkXOVvW3iHQzDuds/pBSnQGhqCtYeMlNURYh8WhKEpypm/0VSvRPGJkWaDC&#10;pxAOHUWYsWNlGrFGDxISl4pN3NiFseauqI8EyhnHLrce7cxr7TRH7RrFpc5dxcT//1T9h3Zb2ZJt&#10;i8J7gBYAQYAEvVxmSjRiiZJy77qvbjutzvv/D3q9j1jMqrf2TooElpkzzBgRMc0iOtmARuPd5bX7&#10;a/NwX+B98+nWV7xIaNiOTePZ5SiWmZwN4mxmuD81guUz6GEcQlZufIHvmgs6U29JePD2+Ks2LCF5&#10;FrjeTpdOmxO6yEe1q0ko0Q7xq3svaL2iBHZQxLIy0PAS7ri8VzqiWySgXSbg0Vg8gNTtRoZ0Yz1N&#10;hPMqTNXU9CF1oDRlvuqe58AEYJAtKbtv9SC07Hmz7vRAtazUI4Dz1SB6veT8/fffvz8+bNrZ61xA&#10;csUmVopf0BJfzyl8gt2pV8RxapszKVFJ0TJowWTGpZBBbj43EO+QN6YMK0d0O1OMaNiQM47kdDEM&#10;iqbFS+2V3NJpj4wnzI4uhBHaHsg0vOFjIyADOv/TZ+26JqQzAXUGzGgA2F1lzS7h7PHr212vf27m&#10;XPMu+I+UK79pOYb6pqmCn3Zqd4gt6EUzSxuTViWoIyVLzrN7hQARvhIJOSOYKJID804zjRSiDdrq&#10;5leOjakzHuENMnBg4Zs/yhywUrw4cGamFSQW3jWEMuM0SzA30MTXgs42WMbhXn7tFfxoEA5ogMwd&#10;mQ4J8akMnbVVim9iNCx7gcz3z2+w8+eX19qPaInj5bCypxlodfKIZpnONVl36j70rb122YHSjOGO&#10;VkvfoHdiGc4ZDaqTM5z0q5PLGZIzpmU05iE5GzngzjeOxMpCMikt1BSN2leet5pNur4B1MTMrpf/&#10;JDKTg606ivwjd286cC1mE39wJK7lpkkthjCw4/CGkxgiD+LUFbgHpQ0nLRkXePWl3O7rll4ZcCEu&#10;fk7dRVw9c3ky51hXksXSnHJOdiprqtSGvbU33+adMDDGplQTYmEfsIRGCSs6i5E8K3MIYpHcFVOp&#10;GoHylv21AQ48No+pvzDSMQ9otae+XkhBO8m+sxYhDKaI4iT2gZU3ybkPtCdgEvcuJta1XbhJO5ye&#10;sT3vrt6+/frrD0eekWZyWFx/rAHKzrTPhmi6l0QUmXZ64yuqjZ8cGbjctlwPR4ymnVVb4vUAZFQG&#10;dI4q7dKlXJLv9h2acHzMYozZnyDpf3F8+dqQI47B30Ekywb8y1VIR9EaT6mk+KOAG6zkXn4CSJpB&#10;cAd+z0YAyliy56PAN2e6JH7m0rHURfNiSdzm4v7ghMjTnPmdnOuNqz9fnu4vwByJmcORg1ofgtrx&#10;RZWfkV/7RSO36PnSoWjX0Hz66E7U7g07Wt3DMk+uB307fnt7kpsJmE1WXd8olSyyutDJQAKl/9Fe&#10;f0OXWHZYG2ulg0hCPKMhlkRl5MxupKslIQVoa5RQ1DISvwLutrGr3GtdehVkE2Ill75bLlbucLDQ&#10;Zyx6xvMkEGNSMazfxpos5WPiVn58KZe7SxA4BXAjeiEpo6n6Qko7+Dv0v3QN5gExnTChXp2Mk8J7&#10;4Aecf3r5+fWv//5va9tV3Wl0QXoR2JE3BCqIUUtDiUEI//MGF04azcy2ZeKe09OyHtcSIYAINWaH&#10;ELVJfIt4Fl+0uHk2tiFyIs2PHJ337wEwaJyxcKOayE23kUXd2L67pmFAGr7U6mbq6sq1d2joUp/P&#10;lNjv392X/Kw1NHg4oDduuILcCruxQOWt76A7buxTbQI5nE3iF5tNNIm6tFxQKpxgQ4m3iA535/TI&#10;tMTyKSEnzsfF+pcjdw72JSpDBBbL8CJFmAC+SXZwvZ7sIXILp7pywaugyFM0nvybH5Kzal2eWk49&#10;Oj58zfhPVhRcOeYDR6cYKo4Y2MWGnPEls9swjJY7YbXiTbJmbi0180e4LZOp8lx65isG+K06nBli&#10;uYsRvveL8goFnKzWIX4RtDkZmVhV9mhzP2/Sm65RviNVtIsYW8Q1fQlTewadg7sIEnicihQauVuQ&#10;MTmmLp92czh7V5eU6tN4eY7e7fq1siot5umAjTaqbKd4w+G3n4+vTtQmbj1d1iRNDk+YzZqlBv0x&#10;CQeGZiBk7CduXQz5Btvs7GQfmkiwAcCcumu/G4dNtFMMSOPE+R3lyUEWZVgZlw+aQJZEp1e+3jjV&#10;xZg5YINWrYk6RcdWzXqaWpC0JA16cOP0pDb8Ix6aztyCcJl1J44zS9Km6iACzcPiVnfToJKy0Y9S&#10;scWajUmnnQFZY+rRgyxD3Vxu29KIq0od4HPphUGXm5kqcGzMVD70qBdHc8ZGaadczc2c4uVAyvlZ&#10;thiDWqIaTexdR0g4L8INtJt6qG61JaBp5/w/LzXMPTm0AonZJN0/o1t91HpMJjUlxjYUtOSPg6EK&#10;5wo5KCQ891uOGKY6sSCWyWA7GTBxgQuuOLbt2cHrr//485fzwjLCFR+mHaZDNM/Xd2u1Bh9puBNz&#10;cbkMJZEIXA7IDxZGPMYGltDwfRyb0HVKpGWyIS6k1OxrPe2BVbr4Wyy7MDJQjtgMBIWNQGg+ziWp&#10;SdGnSCB38EMuFKd0IM5tzufvYIiXamNO+RGn+NJxRswngJesG41jFoiubLzXGriNqcuQj1/h5re3&#10;hpyPHn9++fLt6GkxbY9rNz+5GYfTDhJyxzVsk51Il9ysdnvuNNXzra8lInM4G5NY1QsjswGJ/5BB&#10;17gz5Oz6Rqj7AF5MqEralaJ2QwZJbRykHSYJJvbHSlxXLyZUoQToblu/NwFAxEpIiSgGRARYa9kZ&#10;VEBkxkNIF6ROjsb9SX9kPbMgvLIcuRmUnkT4YefAjhAjpoZ0U1IfnF3dXGI0Ct53fioMdcUVzrgS&#10;6FxLYceSQft+f9dK5i4uPERNYUkQVOq5f3r86z/++NM1WH/6Wugf337+cIuSb4++dvqUywUOaJrQ&#10;H8DKInp0KeTY/IXz7E7vQAqnD0PONjU2Ef1rZFpN5Ww6XBai2sHNfmvYYg8kTDkhixKgqLUpRaJg&#10;nO0CVtX/LBEa6zko70tJyAIcrtf0XS6c6Y/WqlLezXJnx+zPCbCJH4jFuMts1JKEfBZZVSZXOpWu&#10;AUlE5BcaOI2PPRjoWJQkGrY+ESKIvI0+MIRKDtqQM42NE2oAtN6mysZlWaQyJFfpFHKL+hMWuHDb&#10;OA0bbBIWeEHH4ocO6FHuWsllj77cW9vQc44Pj49P56M2aH9zvcdDwIyqbhvLWkXIv3hQkFEbDfVq&#10;wMmcEUUSK7sFaVeSjDR0ZC1Od69mqEwahljsIPfJR4rJZvFf3Um1OlAnzjaicJDRLoSczcD0Y8i5&#10;CSadgODOI4kop05IbPInaZgLip0dwNKP0lQP7rM1rqAb7yqxKaZdGBYJk7yGHmUkKQ1hS5nPr4+Q&#10;s8WhmniSveYqcbYcSWsB4lCvYeBEg9MGejPzKdrXG4jRW+DFwHbhjM57S9FGYloqP+AIvnJkV3Cx&#10;xJmhn9rYOAYG0qMlMCqWR7wmOZvMNtuKOQQzJJJWwJl9Z0eKbukIYeLEUWdMy33PiDHuuNBI3/iu&#10;VmpHTa7QwGwzxZ8bYIm0zOA61d1pe0f2KKS6hALmO7s8I9FaVwphnKhnoJWqTu/ONw4XhZzlYpQi&#10;IBtpESQlkhMN/dPxftNW2w9Jmhy2s2WFSqQhKI3T4qVys1fHmtp9oVVsN2S0isKDsACfleeBtfzy&#10;XrjU8Iyva05TVNxzhoFRMtRoBq7baBluZqqWHUt0UUrImc7stB7XcJ53p8uXr3/99dXdPC+mpn2K&#10;0Hqk1kj3tqb51qM8PeRsPIwtb2EfVwb10DlZHurHNNZtJCnnSdGZ6sVBc92BJU1v+ukCiQpiwQrs&#10;O6fpU6m1ig56HZZAl/3/P+Ts5TF45aayI43yUH6z+ZGQZyn0+A7h8zvFaVSBUq8TpKQk8FMvQ+Pt&#10;3nR+cGJam1coFTu/PH7++ePnZ6c/tpwTcbNXHr4AqEwBtoruDbUcHRQ7uZemkCAkAzpX7iXTWs/u&#10;nw+dlOlU7ZBzsxkJ6Z0lrWSUiziC5CxkgouELMKnka/xtHtrGe0awcWEjfrJDAAxEKemHBhDOkyi&#10;LATf8meuUrL+EKMjMUsQcappih9WjixSmr1LzbIHKLF2SMKoKhgzcGBW2Pe2Zg5Km0zpEnpTAy45&#10;ap7dzcxEjd0ROl0w2bk1LEN7tROgw8QRYioRhdm92cHRjz/+4//+36x+/r//8cevP/744y9o+tfX&#10;LzD0MVKzDHh/f3BPS3EG02kd3IXGsD9kcbBcOajnWz+fW06GJrl15b7kLDfZysxtj5chxbHJ2zmR&#10;1yAadIvP83FMytUMoWEuFowAHMJj59c7EM79QFxgA6en4dkNL6/Il/ZwSeFfbsb7SSGtncH/uY8t&#10;BqI1S1k2fJo8o7/b7jB97orijF+gZ5HY9IFW1LqYC+DXyoOVtugAufFdJzFFf9AxZi/Vp8/J/JuD&#10;52BZ7j4XgYB6E8KC5OyoVbewbK4VZgCdZmA0ajQmEyc0flE4KJZI5fQZcibwzBoEoLnXGlue22zP&#10;L43m6f4+U2Yd1zeeJGw1/wAbRDzbjx7Ic+RjmRNrfs9IhFIePK55HTSiRxyNQRln27vEnthzjLmE&#10;kOKnkpFD5fWcr8uTwNiXgoggws682V0qmkMjFKZ5mrtaAaxG7xmTo12784EvlzP64U98p0+ncq1u&#10;uHVJGw6hQpANAgLTUhPtm+ZES5F4yNm0auTA4OGLlWjf7W6wNrsg88qAB1oQnbRQTKAVcrbx1utd&#10;WIXCOIAlAoNsSGRY6iq7VF+cEC6p6ddQbVRaRaeekIL9aWomKilyOWBFbom5EghIuTNCrlVofSb2&#10;xBi0DW7aU9Kg0vvyqBym9g6oX4Ch5O537nzoXp7JKkyB6DmGe5EFbKTo4pDkzPXcFV9YDVuOvGa+&#10;NA3q6gV57YJf26FsLobBWQ9VUe7zf6WNoWS3zBBAjLKIrwgyQs6VSxsY0eK+9qQFaSqO1meuXrA/&#10;sWBVdhLJaeXuT1mRWOSv3Ws1vq/OEoosTfs0LgdPjP6i3Qw5hXdN993diUDLEpZQ6aIwNGjUNxyu&#10;lvecBQz49mufjp9kirnv/rvctobL46/OvCF3XlldM/gOXGl6hBPO47hBAvALbJzlQZKzJqwFnw3W&#10;+DQIo9ErZuCE1lTlomavOF9Ss6YHFUUCgFYdEJLexYFw+B25JyrKH9alEYT+pLsVOXedOmPdYER2&#10;5hPqZAxWaddH4YTmwhwYMowPvnAqz7f2XCDlH9lSycxReem1veHi+fDQt0bhKc7afvFtqz9/fnss&#10;ct7ffnrYb66ydaVvA9YQgBGdNdTopLBalMfN+Ce9Mp0Ne7emi5O347fn50wHTwbt+6mSPLu6UUIx&#10;5goJS5ZBhv64S9JpBMt3Qwv2uEXHtE5JGq9vwBFiP4w0B9rTejAyd601UFfE/uC3LAJN+8B+rQ+z&#10;RunTVBHw4amrp/gV3vCtdYTyZn/QsihnAGDYE9MSzDldmKPXBgWeI+TBuoh8IjnTCuJMP7Ug50C/&#10;Xu/h4LEJrQMdWDjOISxqGdp5v9tbHf5yfZUH7Pznf/zHX3/+9//9bzcssdpdOfThG4KsOe/3iE3W&#10;TzV+fjGv9ZaT4d3J8eFTy+0GuK2QQN/NhyZTGpgwik7JzoYRVtM2Gydr0ISKrLGhVIiDQlxsymF2&#10;fnfvK4RmI2249GyrW77lzEa4cyL5iXO0IGcyMUFEZRnaOds1oMRPro23GKTnPTbCZSat1s6FNqWy&#10;6kDYe8KFjWQkioAQ2WGBXR2FZkzgC8xtgNU4G5kmFznD6tGNVCvgSs4TyFlVJbgG/7g1UMg5CXTM&#10;ssT1dJyjomJziCbuQ6I62Mh1VGR+ZM7Gnb6WeAqKAPZ2woysQpNyEyuB56REittYDtelB3wFkWay&#10;TBzfOImzE8zHl1v97f7megNkY8V5K2W5rF2LGI3tOVVJ2lRDTm5d65jEZu+iCNMbvyJAUiaZRkJu&#10;pfHFAIXzsDPgRtI3swzi3A4bg1h1ukSqSBgH4t6kZ/E3tYCpmCFBzmCMQEPIlszK4nmlbipJ1kfT&#10;CHwInYIHr08OwBCgY7t37uCJ+c7wQsk5t1OfdAkWwBLEFC0tTptd5nZuuuS97jPsY5AFO3tIh7KE&#10;JEnMyHeZVuVE4pqsVPERto/Z0H4rDOCi+p/Pm+TchvAB1o7IsB4sSRFztVEuN1D4okleMAs5vz0t&#10;7x2oszscXJpJ8ibs3MWt35WJ9lj4r12CD51B8aNIkkRVFkJcWLWhxrvqQKwmIMIk8CtORr2IKVrc&#10;Xu59x5MXN7gi2b+TcyBA49VCnMiVv2toIgFWwjn5hD4mbuTaJD7yterTXtU1Z/TNYrXiGFTy4tDu&#10;P2Kf4n89t53B0qw46MSxVyVK5kAcZXiPjm2pXfLO2Zvw+uqs37s7+pIVz4cHLuM1s+RMzMFxRTcT&#10;yCzt/f762jFUf3O4Or7EPVwcZGSFoSE4kUZBYnfwbPJInQBD1sewVgM+hKYlvMeQOepCRObhPwnL&#10;1QI34B8LAWamCUI7gX2/UG+CrbbadxF0XRF/bn6LIQs/Qh7qSvRRH5PoJH4UHj2MvjuTFanW83Ny&#10;WbLc15fHhpyPT1edwTnkfEuUogycQIR5xI7QuaaArjNkY9UIcQh+QkdgW0F013D/E7d/e/X9re/k&#10;zE8T55CzY5AVdbl+XMni6paZjGPdQizeGbPhwWjSbS6AeywoGGFIp0F5WArrKPbmSBUp65wF6Syx&#10;4T4ZQYJ9PGAsw+3Gp+uVsokHsHvDfoIkJKfCsC2niqwuRgb2xCRYTAwWleDAwLsDwu7igKUIpZjJ&#10;xZTQPnWumsw5cQsIbO383KkIiJIjnmEWOe6vV09HCP/b559fvv76K3uIkUOHrP/DSvcXd1b69uOn&#10;26w6gP+8XCzNpiXqlWuDaAKQPb1/On5tJWRxTRKd14ESi6dmg1GhP21SkTnu7P5iwrCX0HZBH0OR&#10;nDEQJGc6Yn7uMkJn3QQv/Bm769hT9GeaYbgz6owdx7y8ApsB9s0+qA8klW3nIjqc1HHQgQi4EXnW&#10;1cOHh61b9dBE4nda2Mcz10bliNBZJMI71iBSGJU1fMX56/7+0qGxQQ8rQgIcQkIs0tCCEIyUTEyw&#10;FXJUYI8/rCZY/TJxMpISy6MosMz/tEVEtbOeoD1rit6RUOjeXSMdqCG2PVj1sFBTAZDWvJRDfBRr&#10;rSS51kW/Ee901CBTTJZGA6I6p4UyoIOfykAR9Tcfvn+8Oes6wJBgiDg9SZfmBomkiqAGOFkbtLt5&#10;HQBeb+IT4KS1fkPqyP/5g/gQDwo5EzXsyECtVcataHL7AimjyBQTsUzbz72EL+VgEkbTmsVSHIU0&#10;VmPOib9Gvc56NOk4owIzVyFphhDpeRyIjkTzXqR5ezrVcpfI0UkShukzYX6E3LmD5KwhFgRqhigW&#10;YpUKnAWoW0LO926oHc3yDM2PDs9rx35tFqu5GAnPxmuqWcaz6EDz7IHJmXu0muEamgED5Nac466j&#10;SIIrTW3oNs/ngeEZPvHS9BE06Q3nyxMyEAfp6lguXJchzNomS0PrMQlu0xGBKYcyaZ85aGhBEk8M&#10;fcSx8KoodJSBbUOejBVtsvSaoC9K5vHRIgnluUaQkFbS5czwt93rSvqRnqEdfKclV/sbGhewjBx8&#10;iIRhkh/iwLTyH5pA5VgvlJygJvwefyA5oxsl3xTB+MXQ3hAGR6MLkqXFDJPr1PfuOEcMogs+RYiQ&#10;nS9Niq+2ncXrLwf1sl0YkkcZxH6WxpCNG35ehZQNUS4dsk7xJg0lL7IGUDGYi6IcD1HK5M6RolLF&#10;gJUJh16vtOmhZQ2/i5x4oECOQwYHG3F5IQL8JxpuwICDL/J7miAWYYp4Tz9azBkc3kMu8WrV4LOT&#10;xun8yBYqF/U6WB/GqMPkAwLKlZOIXE50+vz0dvziFgEwxOPhYgRuO2h4vTkn2nbOQRcbQ/VE8z4Z&#10;9eLOGr0iwHdsWOKORnWIvzuaL73x8dFrBp6taHtowve+jybTpMPOZmfGXmgVO1kPa+9t4Zj7EO3A&#10;l5DxeOdQhds9WBXmEOAEvjKa4Brdo1HIAd9QytwhOUeZKI1D5FZKkyahyRSrZBinbi9W0i/3RmPc&#10;S1FKOYbSuO98PsTRNtuu0QIWgwnUfpCaIMcI1pHPOylozYYrwA5AkprNKQuB7UkmC1nTicc6dUKc&#10;GPqCnsXB0+Hxz19ffv33/zfEHHJ2D+464OhsTvxy9PTsKMHb2+HJ6Zx8wAgJ/2oPl28vNCN3RBZ0&#10;gq/E81irwFRHnFIvpa9mbU60MxWK8jqFYoJSJtPQ++jIBDQiVqx0h+vcTMTuOSdWrLbIUW7PbbMA&#10;ZFvIHW8MPJA18y16y4LdUPj+4fun/Y6wzJRwQIsSqnd8PwkxuRt4oy0TRjN/8zoaGkODzbokphDg&#10;tjWauZe0SGwJFSStiUBRBSTiUiAIJK00CtBiBcv6ANw3ipLGm1vruyKQpqUcTUOkewNH1+qfNOS8&#10;hJzJKSU4UxFrjfwDKkbUoI8SSboT7/ZTbRYZIBCdEYcWbfOEWI+Pb4/3Dx8+3Vi/tZV8JOCoR2JJ&#10;O5dAhiMKtmtmC3mmzUbMWCFncyZOhMlrqBOYzzQ+vqOW8Cj+dVoOCmsTUJpcrlGQYo6BRAD6YGRQ&#10;hQ2zah+q5RsyEVw6Qhegbhl5ZGIFP7zIZfrmtdoI+lgtYuJO167YEjywlAY5g6y0tdKZeEYsBcHE&#10;bxWMNxLBxB2y0sXp83I+al4chbJ5gPO6JOWZAaUFVj5N4FLbfMcLsBq1wYPkGTc1yczuC8TrMXIQ&#10;SDl4nQCiIfpXDuwfS04hjwix5Wrrk7fDZ5KNe2cinJzUWkjuoWWFKdomEpGFT7Mz9MyyBmCS2q6L&#10;X3SOBrMs1gmlGC/N1UgJ+7Urx4gsa7tfqs9XhTiYWwcFkAyJZGet7f0IsmjOzWODqJxtdtFoGX2K&#10;QnwhLLSSf9jcaN29RsET7yKrRjEcMbxYnh6T8CubKZs2ygIuHA4p18ieE04sLWQIHpfn5tzr/flO&#10;IYV199vu7PDbH3/+5bSwBWdiUO4DaqRg+cA5c1f18moL4YY1Yr9f06c+cmmrPm3BAAG4x3HcoMhy&#10;iX03AMm5fFF6oA+VSdohTtBQHUnjj3JHz7a/hMY1/dmu53EeGpGT3uLakbHqKjL34xz6DX/IT/4m&#10;+dIZxM/3BlWVZ3Aa6OetbIg3WE9mTmhwAM29Qo6PHpO7EbnMe8gCQVy7miCevMs+g5nna5sFGBOt&#10;GA9PpV0FK9zXJqHn3c5hrNn81Jkzb+/kbA3dUHnpcFEyMlmPQDUJJq5uCGIsi+Nb1jAedHlxEk3R&#10;3jUA7wAjyIdd+D9WYQsUffGwfVYj/pcIQgdHaMjXbMl0yaKXrl3vwXDUSHTRcB1O04HwEE+TobAy&#10;yfnsvNn7Xez3m1lyYw6DesmKCD6XpEv84CsRwkIwVk9Xzn2plEOO0XCcnZ60QH7AZHZx9/x2ePzY&#10;DEKTNv/1l4PQv75++crPHHmf1SMc/fjycnR8OuuZ7JGaD7rr2ekb2gnYg2L6opMDOQQbBJKCVKxG&#10;PfJXVhMOrCyHHSMhoZYr17FzO5iir320NJxrE8OgFd/rACEiXJIb3dNaLgqT9Z0TYAjSy471HPg4&#10;eBdlAkk7WkYMmF3nPny63ozXhGO+QkvFAvggu4/Gta1dGtU6YB17cNyC7oAjNMSR3e1m3Jk63VdM&#10;hA6IujwSV8E5RA29REmVfTYhqgFNZp1Fn743bGXOY8yAZHSr6qn5h7hDaqhl6jOnB775gvgIcube&#10;AJjToM/OwcxURRBLRRI0llb6j88It5lOm1p6c4Hfq4ud45l+oBedExxf+RZMHQwK0TgQgTOYQxyo&#10;tTFyTDgdm9SbzPlQNyTzyOwAIWFtBCrSuWuTejNv5oe2rp4k1LaJCu2JWFEiuNfPDBoLPmKPU3RL&#10;Ipq5ywWtRk9Quc6HpSDhNeHI9rzfd9fX9K+XdDQ8I1tdQJl39wQ2TjyBy1zC4V5hC5e2hfq4fdJu&#10;zdaECPkhm3TKLmY2AVrDI1cHzweLYSfLBsLMRtkWu52UoclisbBkczjsIcUGG5U9t+WmQIG+f38v&#10;zZvuYTLmdxxRhw3Cp00LK/zBAA1rkBwJW7cztTOnTmzlJi4cfSadz6It00m6LRIjXRodTUhpjrEh&#10;jbVTFeDbBHX4CzwYbgGnMhRAw+zBep1pvE5sLk7i2cjYosd2c3kuzsbtdLmQttyMmQU3sUQzXJud&#10;8CaAYHUCvSvZ0LzsnuZxlmXBmKt6MEfRzLRMQZ/b9nOWWKvP96ZmIDG/WE/sDzFZUTbkMbZeZVEp&#10;h2vOCGR73UHbYW/n+6elNMa+wc/byenPv/7889fP16flzEF+OcDAQU2AC2dXbttf0zoUhtPaLEqM&#10;B+uO+xfhOoIcOkRfFeOMZitnvSvwVJvTR+SRDiOW+oi//Ej7ir9ZcnUYsr6n3yQSmgT2UCahgIVu&#10;5GGF1Ts0zIIo8L4Spkdu77EerfGUxg7Gm3Mk7QO0bp+x6/ccNfUIk7lj0uLgAJtyVtgb5Pzzx+fH&#10;zy9Py4v1eNNwc+kaF3amflaFII3KuGBsZznoUmXHqiZvwaTxSJ9TB93eXXbY891UkHOSDWNms+c7&#10;3MLQKsuLzXKaeY5IQDMd1bYTbmfqRMQ8kZ9Z6yY76yKqlqeYajkTzq2HuYGGoz1awR6JvYhE5SD0&#10;SCLs7PPMk9CF8RVtwZgmLSsOdLqV6NlXCeLzCaRpYbaMrclnwAMXFfV6QMmi2qDlRtKJ3ggmZ5YE&#10;+O+CBH3Es3EKJ1IKjNgjxBJX6nYFSnoqMJoXmMjPT7P++c+/vpIrf/lK0vzt8fPXvyDqv9z/808I&#10;++uX7EL28/V+lqBsrLu1LxaoOAMPSCJ9b0AtwIR8ywIwDc7AOhzQyqDN5rw/saippYLrUItjagmA&#10;M5Q2I+BwEre3xFGrIqr0AZWUwDn4Um5NcsWB3ZhV8WAHI4VrQZ40PUOfREAgQUZrrx4ers4GHfN1&#10;rAh2BzVgcmdf3WfBt8iagTqDUIsW9scqh0CFl2+3gyoGxjNcXQuaFoZbqaIFzdAzshD/DKsTsHEn&#10;+8w9yT8bAAfCRFAtxa4GWfnTnEAov4v5nmbvu6dTUF2xVklEqEOZtROq21WlgmoMRt+9DyqX68RF&#10;cyVrMxxiFYRk3EyjFSP/tJxTC+JooTG3IRJACrHGkLMxhukBYaIkhBYidm4ivqgpvo1D4abGJFG2&#10;joPm8rNwHiXScBmDG3CY0xgvogFjEg/vmTsqEISFZ8wXS1/q4gx7+oNHuQeX216d77r9M+d/Vz7g&#10;o2mfDeccWXPum8ZOa69AS2vugmrWbhe0TiQhc4r11Uwsh+diuhYJLIvBXRezFUESGXe818jL6OXC&#10;TT1pF2Rp6FD6tjISQOEJPINeNoGRNjuZOaPiwHl92H1UbCRhXqCuPAK5yrQkjG16jCXnNuT8BDlb&#10;vEUgjqU/H9zxaDts0QbIkNNAYBFS4aWcimjw9u75pVOcOM4IY1N/ULmIC7BRUqDj1H3uLRg4JJGg&#10;HokkAOQ382atJlVpncGOGX07DAGMCja7c9dFhSIC0vKB6Jyx6YhaepAQbB8wIqDa89iu9UEDK6Ue&#10;7kUIni1QYw+TTIAjBkpcofagRK9wrlyNWt7d3d37viPI2VjF5J0IHDpxxjyB4lgywQLP9leXu979&#10;4cuXP//48fjmbonmOPFWtc+9x5c3WQIiPcPPCi4MT3wC03Fr1E1bXSssSdNqXcOX5pl2iH3xaogW&#10;NWLS3DNd5uA7zhfAtAoutr7Cp3itrmpoo/q5AQda1HuT+EarOqIS5tryzYjHm9ahxrmDF3MO35Do&#10;B6XFf9f9gDIhae8ubiPD6Yw04CCzW46P3bPKLQKOnw7uhp3dJpUGFCWmuv4nk0mM22grn6p2c+eA&#10;QlmeiUwMwm/NjbSmcW9+kuVaZM8nSdFVVKaDOdoswYH8zmYKp9G5hOeJdRSNcmiytDiq4aI2ym/a&#10;qRiSUVziR0eH1IDJIv9yE/RkjYUjEKXMtI6sbbXgCbQExpCFr5PFE8Iicr2OkpkMVVINv3GrpD60&#10;DdjH9YhtxRwzZclZCTvoMrIbVsfMhM2e7Rr+yM0tBvsELHKQm6HkLkhIN3DbgDdtJQQc3j+50TkK&#10;eXEavWPNx68vn39+/SMvtXKD7j//8A2fXz4/zTUmrQm/7E0VXwqCilDdlLsEmEJdkS9q4nTzuto6&#10;En8fTLIZc2wD4Dgbt4fE7tiITlYrkt+FSDstziY5PncZfscXFfi8Pp5GVK4KtGFIbzhCMOmzlqcx&#10;mQMkdONjTnbLcldDoBrbZggj7Q4Igd2j0RfhowP4dXWR3LnMNwDqmAuGRrBDb0Vu+osN2hgZ1o4D&#10;CIrAGoDajmpsaclCb2qcht/UOOk7RmKY1Hgu91O80jgUCeq7KzswbKD5vFysiO51Q6IZXUJbtGAg&#10;ItKd4HucTu/wNP/O6QQnFqSFBNcGI03jqXCxYqYrnhu31i8cgpFfbLEBBCchXvJdrNOUOi0OpHox&#10;l9twTjIMyf3Ed5kYeVt1Ep/5V6cyb5MAHVMw7AXvpOtQYiGLO3obOioIHtIxRiEhurOAay1k3Bnx&#10;6/Bi2CPfwme1JiIaw7bQs1RV4bB7tK181Vh2IhK1IbT7Mi/6VX3mCPKh4EuX3IQssCapArW3Js6z&#10;dPH8gpuKIans4G2re/meTHzOI5bzjtko+Zfy4FK9GElWhlKJlYPXtsJXhifpqtFpixAplSoDSVts&#10;ofvqU69VPPzVInMG007n3qdJEd13iHYZFopsPQSmMStLHSc9cThYvQy2bg8h0lq56muC3AjCU1AZ&#10;0yF3bI1bFxeod3zpDKiMm3CEmEDAcZt2uaJfF0sRu0uq3O+v464IcXuGb6ik+J/6tP2C53lNDtJL&#10;TToxlXz7P8PaUn3VbHSiWFQmFsY9Qmi+UZNGGtMa1Khu6yMzwiRZeZHjDhlltxaMNFyBX+C513mf&#10;0OWuu3M1mAmYU+h7q7evf/1BKvL6fGcppMayaYhXne+v8s47hGbFIWvRYCTJnS6YLOsOFU3EvTMX&#10;AqNaV207tsyHvuQF7hIs8Mn0Wy8LfYJcXm2MwxluHaL1BUUtbVemq9i8nSGBfSrHkHgzGTnmUv/5&#10;FScnVqJBqZoYywf4U/VTLVzeB/DkLA+yogCvNboMDGch1Wdkcn8363UJ0/ZXLhNHS+JlkTMGUa84&#10;Gfeb3QqwcR+WfntWH/sVtgVgJHlzfTmenB46Y7vZwTMD3KfYrzOO3crWpNWF4qlEqmLMOSmzN83T&#10;M5u/2F57lJMrdKQ9BE6esLncuOkUIgyjW4RAAkYyBVK4UQGU+VLb18A5ejgntsbvLPVjZQ4UcZGB&#10;Eo81Xi0XkRkCHNGvowQhc8vZF6uhzq5JYLM4gFd2+K0myaGlTD7TwmgGaCVCV5DkdEGLAiqaq4wH&#10;VLod1xC1s9kiJY1MoXNw7vT+/vTw8cevP1wPDUP/x19fvn3+9vPz6z0BqcaBydUN7QMCtJKORQSW&#10;0nex2oPn+BjdDxqMeMfj7XjiICKNt6JAlrUbZKUEB1Bs6oyH5uAOPCtJlzBPWKQEEpT0ajoaduDD&#10;EHZSPmwcNDAaoIW1isMFjAYqFfbt95fn3hb9oXvr/dFBb7haZhTP6MZdfoI33qWog8xKOzN+9u0M&#10;pSEOn5sBZvttQUOfDMVxH74yvjanjIq4ZTplGovOSXYCH/oJMuJIUVW/N1hzXZm7sqcM5G7oYron&#10;cgtxO0nJ+5gPJhE89mZgomCo4Im/oumWU1hsodKU2NWWjaJFaZ3NtSYnu9E4/qyDazLrlfObbCvm&#10;aTdoAvelK73mXfH+x105MqBgPdSEBd5JYcMWW8rR0Wh/MXY+1pQ8NKdqGo32M0hSKnKJQOzFMqnw&#10;nkJTmM/71MI85BZGVLL6wXS1dPaU+xEdLO+X4oGVYOdOWppuyJkmKyA8Y0d26NR3E9byPNOaCZ5n&#10;VkZybH7pgWYuhjOScvc9CvEfnC4miJrUOAMblUQJ3hXGRML4sZzq1LK4v8BsDQCtoDhEKTR4KFsN&#10;M51DYCKd1jNyZ6oU5a0w3Z86+ZyH36VJ/jeKwerdWhUuqeHaRwGuS+xx7XYa2bjGKU3Oaks+UNkC&#10;Ehu1tucOGxDB5c14IB8isSB+qTbRS0wlS3g1VK25zNWeOsuAOMnAyofGHuiU4+CCj/2jY8UY2rGF&#10;bhuIj2WFo27RWFys0ttCznEg+aanAB3kH+Ho9FYcSEoTN3H80m0QD0X+g6yFiXkDs/DSzYdb53dl&#10;L72BtikwjDuz5fG3r798jeT9HJgGVAzD9eB2Jo+SOTfkjDwgBXoC8SQAaXyGRxh/R5+6hdeWd0Ts&#10;hBaq0r41DsJhrORvXafCIAvtj5PEIkmI0/0UlVn6SFTjOV4YodePiIiQgBZrNPzb2I5X+nWelbvI&#10;/ThriTu60br4zRNgDYwHe1KEz7CAmz3//OmbnOfDNkZDPHeJAl1EZ6lLFJQcFQV35F6GFLa/HEkn&#10;hzLB3OQOriTMi9f2Z625yyeOXe7sOqAKlS0kER+SiVgNI/BHqziQySZCVjCxG37RLS1nNwupaEET&#10;8BtEisr2S8DhTOcvWOJJSKMEsDruFmP1UFQ51kR3WdCoSyLltsBfmYFy4tnWsjA1nR9usMACTHIn&#10;1RTKqYKOI2rcgJPRDt5sAswt0EsAlITSlcJOdDZzVpSoRANRaJ6t5pWeIq0nF85raENXi7iCMvWh&#10;OSi0ujt4Onp0NfoXX3v147ObdL+eDlV7ruYooXnIfDVLIpXSGBf31jjNr+wLEZWlWJ++G/cIRUCT&#10;iWND3MRZA8lJara6azZjQooziANQJKmpUZ4Rl1mipVd8FzTP0BnHpLXbXF053EmaZnkObpY5MCJM&#10;DCTHLX0tKLBr+V8Z2wtn0t7VCje7IOJAVj7YZcUofEd0EJgCwFvTix6SC1ARCHGmoKJcivi4Pe1R&#10;YUEaJBa65j/0x9GQN2fEm/SSCBF1RHjOqQr++xJwBxefoQHrqgTDFko9K+mL1mrcmhCc1tQQp32V&#10;l2lHdc/D0UyTkvQ25K0LcxVfC4Q8cOo4sEFFatMhF9rZ4Q8w1SKj5Of8CIFA8/U++dCBMx5hgOuA&#10;Ceapm5yNzZ8xjHCDTdNh3VFE1uGLSqn5BsXSMBtaa11deSRJI1AS9tlddv+QxYp9TOJTjLLx4EVN&#10;qbc7tDqixQ+GwzkA4JbY7udryHkiTWdJVBK0ErspSASk6tJYs4yduJreWsEgKw0l4xeaqEO0+Mdi&#10;+ezsloycnfqCgIFv101inthAQ9XhI39E7P44sPNykXdFCxCSs01xIrqKS8GXTjdOGjEBcE62oGO+&#10;HAtBgBWY+mxx4Iu24Gan0gQfyCbRfwILhZH7SM6O5iPfwXZ/k0LtNTngeb+TcaSKU/xXiB52tvv9&#10;uYAxOMtule7bsQGf3U8ixRitd+1UZF8mqgvExU2GkaLJWZYp6hZ8Z1dKowFOw9bkdH6JVOpFyeYg&#10;wO3O71SG6ktykj5LzsJ1jKo3XS0cRRiSMN8tiLEqSLKKYEKhkiGXw5MTVx0iZF0YMZvCXX34cONL&#10;ha5BdVOtpFvOR5+dfP7649vnl7fTOcyguastWtrKZnzuY59xZ4P82kUAa3M6C1Ky+AHwSM7+R8d1&#10;t+Q73kP/K+VzIBZCX4CZfhRz0jBtz/NxFxylhJTI2gYoD/emFB84I+fzIfLjEEm8K/IKpPhvebNt&#10;82th3RXiGhGuZEs0A8QtYgvKntFx1wYMvJnjTiJA7vz4+ceXz8cHd6tR35qDW9xZajHM6A5STQ41&#10;xnNFf5EIf3bslNg7EZ1lb3+Hwy28RIbj0d1ztjo5tKRNJMCPvMn1wvCQiBWAEnOy7jjQYxfDXDwD&#10;+9NQrF6YO2cFreGBQ9pG/E62sIs0yqEWfUmwKH92Xw3JWYkjG1Snka973T5J4oXkbM06CC36e6Ya&#10;yE9Ljngc8cvirtzM7yM9ojPrm3g8105JFvqEWyiUDAKR68XCCGE1iErn4m4pntIQOdFb6DeGNw5D&#10;G0DFV+pA65yBvzSvw7WAbuFS6Vi509wtcX/79vnoTc2dzKe6vRfZvthehWW7wdoKyUgjAXcUQDxX&#10;xObUJjLw9fhe0YaLYQPzuTaNE+UnRCVJUy74Rcnu3PNAq6oRE2Ig/DOIwnPwXwdLJWfZ2ZCHAzTN&#10;JlpuPwiLph6OomxMRaYqEv/Eap1ijGUTYRjgWxMnekzR0zVFQWa+HGxuHvifL9XB4s4ScUPOJrF0&#10;Qm+AKQQB3Fq1+IDAI91xBV2FKt6O29pAHMukytxfCyxVJVqPPONtOHxyArym0rMsC1zOnSPuzei2&#10;kjc4xTbzFoM8JYWZElg046/5W32tSdR5nGLgzwAE7dfZMR/aQoO018R59RnGGlNGetykgQVZRSSw&#10;uUZosD79N6lNP9yW2+xcwN2kZi2X0jJcTPFjAYYTKW/gUVZOszwtcQR3MJ2ygEc7FaKLcpxKr1aM&#10;pflUW0N9a/eJCwnoCvKRDda/7YwCHl4sCC/JAl6OXVwJUTuHKlOchyS3proK3x3+aDeihEQGEr3Q&#10;RbeMq/RX53A6WoRzNe+edQrm7OKORCO35FjeTdvjXXeCCd1l3wHcHeowyg50cmS5tCuUVyPXtxh2&#10;c0v8jVsT3RiJrlOtQVuxdz5BjsatSt0FXcQAkHOGFkYzSNlCrvMkCB34GMMRJp29LgiroLCDUXSR&#10;88OnDx8+3ZrFjDF3H82BXMWeBCCg8c2V1zudz9k2asmNOK4AP/lBo0e6mo0a0nk0DuEAlNltCCTo&#10;Ku2NMRtLWcKKgmiHjljIYONcCum055YjmdqIgtKWeEAcKoevyEvEtVblhCKuEp/OfO2OFRVTvpqV&#10;gSoOlvf1gpKT04XvZVXsGCbMB8/mfUnXFll9H7pd059R2fPrz69fHg/hc4AvZJ5g0Z1HyRqvr/Z7&#10;whmHPIz0t1tC9b4kiE7MsnQQG24D7SISp4upw0aTegWHUAFn6ljVLP3Pm7Ri+lEbZ2r03ER/jbA1&#10;UGSljCO7YmRF1RwCbBt1eD/+UPScR7Ck59TFYn7kL+vTLYvbg9CVhb0aFJCbOZbPvs+5Ief5sNfd&#10;3jjsXhOKNS6zYsmZUKXI2e5ppViMk6l35xYXw99nReMRYia9nw06M1/NZK7RJM6+LM7FUg7cwsiq&#10;WeTTwzIGhwV58/iDAiX8258lc7685PFSM/G0yXNQJS10kzIxxK4LOEU+aSm/wZ7ISMka+rRbpkF3&#10;d+4eaGlOH3cyFDcK0ip2/dbhsXnebYlXmyWgyVgAjc18DZo7yjwxnuNojYX9eC/NyLbn6j6rtYa+&#10;voNLNRIxBguIg2p0dQVWZBjljL7yL6tuJkpIRJhOw/PhcL5cqjLs3aJRBr0SwsXS7KMmID6O+8l9&#10;4W7tD1O175pYkoJAr1O43HWt21l3WyPH3aWqVKf5musmjjqvhrQB44JZW5kU4EEP2ujOkWmomcQE&#10;POuMOnQJvWl01YMM1ZxfYlJXWMZ5glCrRIhCLMnpxnLkzlzg3kj2JU9YZ/qtRU+xGysBF7Dls5ub&#10;hw8fH642m6s99uB0tl3L/Q/iFbgE7Y6M6S13wUixFS3BCdeJFnw6PWraXQON6NSdrCA1LjJwkF5p&#10;uw4Tcg47E9OSnoE6meJoSRPJclHX1ay6MDHh2bnWp3BReuON+cf/PKIh/sgWg5noIPNYMdTh80S7&#10;izr5wKErweMfR9eWAwy5p5dwXcjZh/HgQRebUZA+CNfviky4jdjnHkGJHoNBulh5EN6W2XlkZpzm&#10;6jS9X7vmHJExuQdN89n849pWE0x3iLSy5pzGFjGvERodDVujDO0jrmOHEPhstTx8+fnr14/H12y4&#10;T0YVPEDHE052tIenuDW6UtHR+1bNlVYKUgjAjMiI0bdMYV8rgMRkE/W418Up7Cw5P7sKuq29DhcZ&#10;m3buxEqHJ3yg803wjX0dQAGjznhzfTl2CH80chYnt0vqbLi4jqNEVDi6mDKA7+jmxEj54D47g4ID&#10;FpBIH91ZBYexyluZgumK7hRlpSfxdA7I+fbDx48ffNPdNvuhzN1F1BR/4tv4SQtWs/XYVy8Hhc+A&#10;P0hMPV09XGc6WALyto5rNOFJKJenAPsque34Y5Wt+SP2qLJtFCGPzINCCxm8kZ4ybo/c7IX0Jram&#10;2sLOCEwwwqeJR/MxjyxNNJufQs5zIpOa8YdujZMOkMfz8ePLm+RcU37lTCPBzRUpIDwDNz/cbFC1&#10;iZ0MQkS1PPrhPtJuIvlekBOPCFDcjuSK2GR/dnm9RxCYrFvyjekbxonZg+eEdrFRrQjVIXgk0Ary&#10;aM6wooeM7WQ/XZ6Df3UYzpXGq6So+YvIdX7JKPd7P3iis/EMvHJCCbqFqZIsayN6rv9gcZkx01xc&#10;4Sz9McDSwomB1YhZc6zS9zbKzYLN2+vLy2PIeQXQn9/cIgAxm+hBr64Bgf8hZ/FVcfHTEYzz7b5Z&#10;fsZZLo6xpv0gGPvBedd5Ey5wlppNnIkwnU2JQmPYalqUxCqdtENXLLway4vxxhSXmGfI2TX2Wjvo&#10;UWl6zR4SRJwoyp/CU6IdtKWEkRgsYqEnpql8FJg7T6X+0swVN6B2Ep1iFOInw0W2tZ5nvZclNDzG&#10;wSjapwSt38AYwvrE+dbdLl4AFmj4HLKsZIoy19DB1B08uLWacskG35SBqPv6T4810nknZ/UspInB&#10;QEmvbzGAAyyeEhc4WzZbLBmiLlOVA7eEgzxU/SCWbt7s6Otujd2cc5nzNKQ6tEQhRybhiWjCAnym&#10;pYsnPtnRNOCLlhgmZXRSnAp3gacONXIke653+9lKSTeDn/YABZ7hSjdOsqySLyfxtMzt1b4MtwiZ&#10;iSXNYRua4V6ToS/DtHJx4fQApBe60kWxUANo42bjNILO3oUvZXZGhueUuv1XNBLlES7MzU3MzhWu&#10;QGwq7VCZlUTzPtK84kLIWaHRDsxFsbh2LuRMXmCEmXjTN+G4yBsQsANxjZ1N0nUEQc3X3toUblfe&#10;m7bxubOVDGmwT4TFA4JdniY9xy8IFPzVCF/4QDtRmqaB+wPz2ntunS7zgxv7oYjLhxFC2QIyoGEg&#10;H4lgTNOv9LOwDkhR5JzUbIvCnHGicyV98Jap1HMh3gG1eUxITLS0VMLpKwl1jeD4QFCHhsaz8ZP0&#10;Joxzevjy5Q8HFZ+ABEef3SKMAM8yAc/xSRAASFacbyNUggTCg1EfujK0lmstH3Opw7Qul6r9tmuh&#10;Fpw76rpXWWuURT1JRIWdldsCY1q6PYGn0R8ptpuyXe4STRBCJOlVGTI+VEXUDSlXLKO/qFMsTnLm&#10;MUQMRJW4OWeb7fpCGHjWoARPc9qixVejQySJTehtdMna7t63BSVz3pKxWpunTanJTab0Lhvqw5TI&#10;QSAWA1UQmaaVKJ3J+LbbTtzYo4kZmRBCojzEhiowRq2KNmL5yQms2DVMZdqiz2DxcVvlr+3UGAaX&#10;YPn6sPV+t+hoDozV2fc4S62pcHqvqjDGXd0THx0srMkehGQOnl6Pjk+WZGMOWOMCouDYreh9eece&#10;mri+hm2wwgQezo0bEcQ9upP08/PSF4K2gAoVMDjzlZHwucTMr+aEyiTftvCOiWGK+QAuJM4GCOLI&#10;9kzR08vyy1gVfRNy1HXP1CsuBABr8SGWhKaKWfXpNGrO35Bo/rEz9Ul+z994QgXTSApDMpFO3cd2&#10;0DKeEACFoLLs0rXflZD212RTvorAFzGlqu07y49eXj5/+fr5DRGSOed98VY7yyyQmIQbKcCO8g8m&#10;CnqHhnwxaRUbIinH6TEi4NOhe/Fz3KkV1TWv6QBOWeEqQKG1G8eDAEezaA6ssqnpa8Cqo6ybB1do&#10;YH6Cd2SEWyZE4JylHRKG0NgufQw56z7IMWAn0vOHUlXKxn1ZQI8DZKtqy0hrcy6APLzu3PsJQGJd&#10;KQDgCFJInPNUu55o6Gg2MHUFm3mkFWJrth6OM9EmGqaFW/+rrEdzIVLjHw4NRGK2+TYNhUXJWlNm&#10;OESf5Jk0P92CutF3Vo9cEKOiQeDh+cTdGLgKLo+9pOcBZG0VbJTSsMTKeTwzAhHSaZDPDWMmgOnA&#10;MxZEdHLtR7cP2hC9YNVwKeeqAYjb5FMpSMy4Km4hYcj8mJ03lUToQhcFutWgBuSAAxjrIAyxrCU6&#10;dIrUip0z/bGhFS4dWTd0doKZM+rxSwXnUFosToPTM0G+bnvorB4JTJk14kUaRpEyUwa66SOhlcQn&#10;OYtWwmpRjW/YEOUdwrV8rrJ4mg0xdZCbNYeIPOTsOJq5olCTWRY0ZkfijK2eDWoeo4L14EY2Pr4a&#10;9aIgJ4Qlv0JoNRW5QCJObzZuZ6wCkEfGZA3x4xn8JX2FW+mpZY/kCoEinlahPE/xIxSCs5ybFGVp&#10;ZFjWrhVI9Hm2unJzNiNwzlInsInnAu2+B05KscGJCGiQZS6k1yN85lvyHcmHM7rOJrRvMZCweEKa&#10;UVrPfzMQ5zRvCPzxYtJ8+vz0LDcjRhdLlCsgqXTPxCL2xkcgKH234/KQLOveFlakvZTmWD+HESFn&#10;uZljOe8NNqDPeWsq2DggsVrlLUpDY5siZ7yb7yaDLXh1c71JBRiL5ktISQ4iLJyu++eV+qoni+1W&#10;mmhnDx9c3g3VGSYytTDvsHtiOJNgcw2kb2UHw9DPlYygRUwsGu/ON+SB2VkD48ceuDbkjCVYZqBr&#10;YpOb++gkAWLi27xBPJtLuzG3iBVLGqElB43Oz7vu1klL8VHyHOMkrUq1jTSPRj05DLjiMyFnDVU8&#10;xTRMuWOT8o0TefJO8AAS6JgRK9xh1GqPlELYGe/BgNdTd5+6xzMUbVaAZ9PWBfE1dpfnYcj9rV2/&#10;hWf3NfG6QmhsMKJqry+eHn/+fDl6PTy44DKXgWClA2DEjagAk7BOuMaxMldISM49FJZinbbnxgnB&#10;O23JDusvwKgs6L81q6/GNIMN/AgoF3hYbVKMKJxH81GwNQ6XB3CR/+i14Vz7Fo7XUPWwhKT8wkmt&#10;4KXBNkCr3+kebfjVLZVEeD+kYfWaoIXcjKtkcMAtSD5/+/rr2/ESU+27z/g+2xDSMDMT59NiFgFS&#10;OqZJZC5P0GfspuwxFqfPeZ5j++9THczA4Yi7A3wm5LwkH8WC8Ra3lgjuC+4Gipql61fDRkF4zXlw&#10;ngcLwzirwWLKMpKHIuakElcwyF3JJcqIF6F4KB2FzS0RhwGhWJE0eGRJJvW5Djw0JT9VaggYU0VO&#10;JvfJm5M568yzKBzz4q78YzXNeDCxhK2SKGRZGSGBA4+VBtBLobKaCkKXAQT2bBsf2N14kd9DzgZb&#10;In/MwZiWnrcJWYWn4cx91EqBxDtDDCX0S/LZBr3NFw2dJWeRJjmJsx/MJGlqWZioItvZepqvT7Y7&#10;NQ0n62uUhG5vSdC3xXCTGHYFklw8fa9UCWgiCaE5HXK5ZL9PbKC1IyjCK+sem+xwlFKCgjMucDpB&#10;rYYyN4lKDWcUASJzbQxuH7BCJPqCOgRust7dTJyrL33PhEm38F/hQJRuhJyDcM4B1631PUmC0/zJ&#10;QUv4yMZLNuQAKRHYJb1O1wJKcm5TLHGWRoYS8soYp5Jbj7WDTlKzKXgLCMORXW8TypRaIybp1by1&#10;dC1cmjpb3NFUnV3IgwWUxAwqPw0RIGmWXdPUQtX6uToMn5UeY2ChZi+LscXjo894clzGQngOrxWO&#10;YgxgESHPJa4rOZcqlJ1HOIDI0MdYTJHU9FX4ZewS+0yqdmTJHWKCPVbtpAMdh2OEv7kew93/licv&#10;X53OeOQcUSufTm4mVAe7C+P4uZ46XKQTaRVITASVUw3jV86OhGdJLHydgm/7lhvx4tkCmHGGcMrN&#10;nR0JVvIwHwA1ozzYOSltXVA5stt4bfZA3v5yhxnlC4Nv7IjnqbECuogJl0aiaLXf7s3Iyf8piaHc&#10;jBSHm7mDQYPTPbKPgfJszFFjUANqioQd3AQ5MRsXtRtgBBehPr2cG0y5GdCOTxrJOk9bUgre3lyd&#10;o2yBxqmFdN8Xbps9i5Hyio+y4KV/6+tiXmZc2phAE+Km3XoMRlc1YO7hDEFv4B44o1GbjzGAAXaI&#10;20q/chkpHvHOsOOo8918ARmrapJW7uorce5cyZKOgP1Px0eH98POACYwJHbfrma/bL2GTkETMTp7&#10;aXEUu2uP7l++fP3xeHR86tiR6/xcZwA76/c6WUhJVspV0pwtdIFrbc6tkwQItKp4iwAmMGqowp6Z&#10;mHGacJ9z+OEAszgjfBSGnzmm7SfSSKpU/GaEq5vpExIM/6e/gR8ZIh8JrzihbuijpSNr5t6GWEF2&#10;FwYqHrWZnNRaD+egepBdM3ay9vHL5x9ff339dnwwvyDgBPiMObXIsZG0VtGQM9pvmYHLYoZg7nRt&#10;URtr4advInL5Gdz8cEtIeOvQSGZ31mbQRrR6ByqrqVLJ7IBGK14ygGEHPbFDdgEhYmyCnXGBEcwO&#10;jDWexwDpVZFbJCn6AIgQM33NTRC4XmM+6UeRWZFzRq6UoGHenTOqp+uOW/zJubFZUE287DkxNOVO&#10;2onxuXAAPBcllTp6FeLFEezKpFkv1j4lMoUtNhuO52k5+KXSu6hD5zIkVztehz5D+bnExMMW5aCn&#10;3NRlLCnSXTiBmwPBnpxi+MYmYq+VrK6hrgbe9SVTeENmtxC7YVJt7cEGesR6REMb7CiVPU9A5pQg&#10;7oX0ipwddraBIX2vtieON0+UV1CzcMUxyIacsY3oxtpH5c3cd9DtcZqDrcjQzQ01rbz8rJuJxPAI&#10;2g/99KYXy5MDkiNyEs2aG2nizlYhEXbr+4acNwq9nNHsGkI1z9K5VAqt0B81DqMI8EWyNfNzgIdm&#10;pO0qcpgNcRIJx9E90IU/g7Xh5nsEnpetHdeb/gUkXeAaeHH4pVKcSxOAIKQSk5wN5gwCy78JhZCb&#10;JRgHA5CsZwCTfB2lFDnbEMuMObwBnp+2+SfKUBEZw6G1+cI7Y3DaAEL0xjEw7bKO6N4neGiA7itY&#10;6TZnnrlaRz8PN+tc6g/T4R78p0HIzchBp9CqvCPu6C6q0sJ254tkZbPEwFWaxTDyUlj04huAl6fH&#10;377+8cfXby+vb09PT88Hc0S7WgEBvkmAJyAh353ciw+1uucwZriv0snZBdjFJaZkkDMJ2kUP2IPN&#10;+dZKSzYH5p+L9vlVXhZBRMsDyLGjPQfVDMHKAjRqXKdivf3VFmHjc5ZJlL+HfinXmXMhOgGkmRzi&#10;ZihTqbkOmyjde6TKRluJvJwCreQjQeVonSMBF6pyDNWVQVsUlKxANjMDL2RUbkY2JCzGo2AyeRNY&#10;+36Qi6BgomrImWeveQrZCcrzpWICNPG9fpO54RiEHdaNbH9SIA2nobA1rovK+yTplw83thly7iC6&#10;DobBwzfuIYjcsE1E4luaybCGPZfVObM4g1vQXOaSdYbzuVsGxdBIrU8PXw+X0+52M3CaxdBwKnVt&#10;4yGQXSGEpoWdRlhIqnf68uPLz2+OtaJ762wmyRCRcFFbJ5kL2tTUURED3go+DvENfUGYDm5gQKiZ&#10;X8ITUSCd17L5t5fsSt16JvgXgPwnlMoLgnzdUr7EQDUIPEYv5m8/MNjivx4GE2ZQQiFnT/ZnHq5+&#10;Q87+gWXredUiHTi3Nlom48FO///J+efXP/769e0Vcp4Q1LiObAsrDixsp8z1PuKs5nkQsuP+xmAu&#10;bbnK7P59fkDOKWqTNrtk/EalTi9coV/07GwJojxdI3asTmXqi/n9XdIQpVat9fYIp2rYaMCsdIyg&#10;HBKV0SLPUAVnWYmtye/KzS/purlnM9EmcARqCVuWljtKt7OeLRcV8zlX8sIGcJldIwExjDZJcB02&#10;YeIKILgzJKxbcVOSQAL6qaNSSknqGUBxPDcqtAVRQ5wXPakqrkSDNCdnRJKc6CmqUbeVOfACfV3I&#10;0cLQuPOBafh6CFHmCEWnzHpwP0P/5ygIh9KGtEgkMs6bAK0QyNZ8wf+xmQoYk4raTg3XLyJtWiCP&#10;GQclUZKcZ6vFHaSVrE2IFnZpvcKxlCC9C578laKwtxXPMJV4GXox4LeuYj456ITGM2+6NvJz0d1l&#10;Cg5EYVA4cVc6AUbe+5IPJ9s6WT5hpgDHRVK6lhYm2RKwuduno39pjMEwXlDkHEiURuiR3pu0xMNm&#10;1K7uwvR7JZFwKC8bk0ml5SRQmAG9k5RcF3vy9vr6evz6+naiMYO/pGhVY+fQSbLVrC1DWCEq/ZKj&#10;irPG2ELGwDcXo11tGPl7BoaBdfhLErc13+Usp+OpLGxHx89vWjrWZUWEDzn0HM5Xu44INTbFR2ot&#10;hzIocyxbRE8Imn9EeJuKfhw/Epn5sw5hKg6Bp/GknmG0noovVTyYOQXgQqSNcWAnpgcyTbwbOWPG&#10;9sddCe+Wz0/HP9yR9uerm/oeODUU73cPOjMYLbI3rczcxzlTgs/cAIMz1IEGT2hgAfB+ccEzUJc0&#10;YDwz49tFkfAqU6kufXczAIz7QiGgEMkBmky8h7FqT1DvWaav7vfnMKfPd0oKlmChI7ErPUV0yspV&#10;FnEWog+rOxE8XBW9pMsO8YSecU8copU1h1Kz5qsZuuysiYmdPkFQUHsxikwotgkXrcWDRs47yQQq&#10;t5bOWx82l2ms5iXRg+i0hKfCXw43k2JqcEZNGo+6MOqVAQyhA4YCU5yYp6UUyGe9adZK6q4bZ2+e&#10;CQZOopxOuk6tvrnathxsoTnpMVG2TjRy6uxilWgGJyHPNnNP2uLrTjNhZnZ3+nRyP/E9qV0nzMji&#10;k9a5+bKzHCTnT7fEHHu+j7FKiwBpb/X88uXXD9gZ1xYBM1XRDbKuLs/Biy2EXnOEQayzDYEhsjM+&#10;qkohXay+SSapEYEg4ULNPjIQ0bq4mY6AdhNtRlf8tBnYvr9JQ/wnrgfWdR3dxj/5g3vpTvorVsXH&#10;qlHGbtwyLsuRf3T2PCzex/PNHXy2zQAsxq2J0wqxVieDnTyRBbib859//ISc3YQPgLSRyUVlPaGm&#10;cNBZJfqtwqteIBUsxaNWtWwI7+DmT3CzM+VvUPJkJTc73uzr0S/Qo8yDlo2+UJUkc3Fxd3CP4pol&#10;S/Q0TUe9iDNFbM3GeSs7oQZDz1lYSsTjSUKiRsgH3kPrz2IgxxTsuvpVJYomG5WIhRMHbzOsaYJo&#10;HsTF4tHYPaokHEzJEVXgQkYkZ9BlStwuGHfvOvjOPQI2m8HazNGlQqNRasiCroTr4ft5S4VB6LoD&#10;VmRqZR/w7fiLJTfc2tgbF89hSiUcYAy+VzyzYdI05EYSATm3Cf+NndLzdFSuNRIvGNKm0vOQc8QT&#10;s1UyZXCtvsEY7cCXNXidEzhFMmQdVVSIZLi2XJqgHn/M/XlCkTNsRj9pZ6Ila1TajgNFxV4OOqcG&#10;h/LBYue6bDJ5MNvbOKZmKBwF42qjO8dBXD9ZRXXJOc6iLybZ4Z4EkWdug3Hh6xvpTVrmAtOQkTE4&#10;P7Qiup352hGcIaEqd9jScQ0EBbyNEKfzNwVoCLsOEynlbOLs3lO+w+0Iej56fcsU1HY/Wz2hf2ML&#10;q8KGJDRwQ9CgyPAXHNWwOsNbWJ9Whk/GpdEHTZP6fKii9EyjVFVErzEZgnKUFW0ZVAVZgyeVN9eh&#10;NUVIpFN0WR/yiNq0aA0TSWgeAWguzD24jq99fl+cowe6mMDaPILWvdurNRJnPRGFGcVZjnUksKL2&#10;IIKDIzyP81O1xzz1cRVOL2DS+f3z8+Hnr7/++Ovry1sWUmFcTpE2MCpHlcOdi+l8lCSSGXtHCwRT&#10;mWbhGjbngeMIMzRX1aVoHWBbujEw7Hw39bUol9dXG5cQvweyzkeduTOJtAoYFrJsYp1mh7oHIhr5&#10;VjkaraBAIdMBbRL5YlTZRSFBjkLkICvyZqjFCEJqxZoMJMQzZ1ZwNZxVzIMK3DEH2RPWGAthxFZb&#10;cDj90IDNrlqxIwLSoLk/buJ7H/bEt8a6CfyM+Zze6BAnz+uRIsjIFt7VNw1UhSrd5J1eKVjwinsG&#10;OgMMhL2iigRPuFczQc/3Dx9uQ38OoUyn8Kgj43uXqhrG2iRMpWOKPyIzvltc6D4OYmSit85LVNsq&#10;3nE5OfHUYkQMd94fmVXoTZP+uc4Oqzhb9PbTNT5EGEVbYqvieX99cXr0w0VV9y4XmbTH0pGFbVJn&#10;63O6m5jicXa51VOIBeQXFaQNqiNJ2pHOKE13jPEXOSMe3yMVNSN8y7RFa2qs4UBjnWQuIefGY1S8&#10;nqf6/T0eqOvGFBEs/ukMF/GozJNzBWd9Sl/jMn5Lk1JnEvxRNCrszRpy9iUx7t5Z5Pzj6BRr7/SJ&#10;yaJgcihwZpfVKu/kjHXAznTdDjj65xfNt5mwgLSLnOHmypxHKWr7ivWTp+eQc6JDmBHe0XfxGwOF&#10;BYqrVUHv5Iy83ofNoq6BM6M8ND2E4kTDiEfWyBt/jBy8yLJGyNlyVyWPCixy5Yy1vulY/nq0Msp2&#10;Mqcb4EvO3k2M6xgGG/mXo0HOteVBkXOJt2ei5YqJ871zG3b4ttGxGwrIwDzJuQHmQRbSQ84owa+8&#10;3ltwiKfozzA25MzjGhMeCkiEgrIzOGyfexb0an1XHdPe9GII5hu8nG8D1d44zk/zlLRXKxV/GKrB&#10;Bk15LfbEQzUzTVNGxli8k3Pv8prERADae3WZ27S5YbFXFgOZ5ymrOuyDRs9NnJCDfeBMzZwEjSS7&#10;ecWe8ZkBXHCFlVxfOcxV5Hy9PzfS6pIKXSxOT9z5T/zlyRqzPqPLWNW+utLwwgzdNZmzrdIgIL8K&#10;MbRUIUdcFE6RsAFXwqxwMyCe2EyJA4VZappxdCWT8EhOTo3CbY/cGPL06Q1y9ng5erqf+Shnu6F/&#10;S8JxFGu9pveX2wq7OBS0uR32pVljnFgsrtpCcXQ2gQTgojIEXGc9KO4GDALRyKz+BWgEVb/wLF0e&#10;I/QET+a/+DyWh/K9Idfh9kYoflqnpg3eMv/lGhNuJWtGZgyWsKLQROxuZpO7N4o6dn8VuohGwYC8&#10;959OOLwvJkbanYkcG3bGTLRDf1mh0sPXxy9/+AKi7OZrWWZqOu7sZMcVDKDIsAH0Gcoazu58mauo&#10;60sns0GbQVGFWTkdFNCbEW5mPKuyxcFy1QO/0AbEtMZpnEG9uIecrTw5bcieicbYOoZKR85IJFx1&#10;ij5aNcs8Z+gs6RqAp3eTIsQP+FFBjRJSx8gZX8PE+GFfnSAuCSEe7n0GqEqoyLbV8U3d/KUEi584&#10;do5kGonJzfocvUvmXlDrJEjfYSzLEEZjBPRZJrLMEzX7BpvtoCrdEI3mRCf5C7+mA9x6BMAmlg7O&#10;GAY5oKdJ0cNwki4zyA4hmPOZL6ABiR3ovHZ6uFPKRRwe5mJvCR72VlRGseTO005hpzUWe+hzs9fL&#10;Yn4x6uKmEzqG/PGpiS8Y19+BCOLzT7c3l94S4xzgP0ZNtHgye/r1xzc38+TA5Lk1IQi0g6YwzXPJ&#10;JiOwli5RDCqwoEcs32gFQK61ZEYp9daiUpgHd3OYtzxJzKL7Bk9hHM0C27GW3m7eNxkl5+BSrhAk&#10;bDD+pWuqhlhiqcPoLdDPtzbEiwrDjKh9oF3gA62rcW3g6v09+XnrhXlAtm3+49eXx6d7hAa7qHtR&#10;IChjemxSkAiPX4VtH1FjwS4UsGyZiZ6pNW42e2TtIgEkvj9vjeZLJ2bW0okDfNBKItGlXiV1jGRn&#10;R8HxGVOy6kvkqNhECWNCW2PXsDYlaIzLachCBONkGxzaoenew4vxlrUeg7DaecGLtYbEjZEip+HP&#10;c2eJEP/xT1Vp+TiCF8pxkpHvX3F0625JyC411yn88BwneWfnKwMTwgcaAavh/VGCZ9hNEcQr47oJ&#10;sHQKFagLSSqeaQiBw4lqyY4xZFO8sszkzpVVmDuLMXix8cTE1/VqtDuDkjoUQG4LIxU5aw1YINE0&#10;QjLYjxwai9JDoQmeoFOJWcRzZBzBVge+xPj02ixGRvawVzKigGIkkzhCCeceG/kYz/NF6bVLIQaD&#10;hxPkxzPIyuC1m48fHm5vL4GqkPP+5jqZhGX16WqZbXlTVNeQbb/gOd5toHxXCIiq2CQBJ2fR16Sm&#10;tBHcq5jXp1SwbGaagEsJYoUNOdfLNfhk6hwD9U2XdDUzv1mGOFHCFDMhzV7oMi5u4Hh8ebp3aM30&#10;n+ZkvDbkbJJEE13Jg4kiDZ+NerV5NI9B00I5Vogn3DTuFI3Ub6frmyLprl/FpbXs6KeMNxdC4Eal&#10;/skZZc/Gi3bTPueiqEhc0ocC2N7Cz2yDlpLzc/gc2qXiYSMMxPuUw+Ug/8F7pEh07EQD88UAw7kU&#10;g+ZCzlzDg1W/odDUQpMWxH9iN6H4xd29wwLuQ/vr58vhM2RrbDRMAWvlnA5krtjh4dMDFybhdfck&#10;unL7xd2Br4U/PPSVI+TMVS9XpagM+TqqzTMk50TawLwR2njQGTrmjLrJErKDV0Js2skJJhXJMCwK&#10;0n7HNjfb7MDTQwLGvFqcrJz6NLpKiobEQKR3dg44IfJQXuMPiQGnbavKULDpc05W9JOeZJFYyDxY&#10;s9n6cnUjJqwUeeDbNACAMG9WKeZBNEDdO3CsSmDbputYLCZ/tr8y+Y+uxUTDPElbuHSGgwM3eIkx&#10;m60UGoaO0unxVrkMyZMFbR5u3Udgv402230nSWvgxMBuPzMxczZOaI8IaJU/dm1cglVqoDTObgZm&#10;HEwi8jX26sE80zAzfjefuowjPTd+v/704eEyxTq4EjnFHRTq6uXLl2/HB9mnEd/WX0wvFGSnkz02&#10;AIGwc2JxVGBgVCYejLGOjakTA1fJQ4JQfOKCRCZY2NzMhTtHvw6wvWtm64Zs5wpTj1F1dCs/il/V&#10;tVDObyKGgvWHLua5IWqaEuD0eTSdVukcel8+rFY2J/IIED6v2XS3KdOAl8dvP758/fr1y+e3g9VE&#10;TraXubAqHfhgUCeGzA/66zdZeyE5y85IyOKLCSQACy/XEj7JebV0nz4I2ndGunAVp6raZlyKaAzH&#10;cRa3eVhlcZGEEixXx7r8O+2K1hU4HwgXpQctW0NW9gHEXK308N6mqubglCVFniAj1rGeXBgXrO51&#10;28zkjNkWnWrOFjqtMgkY90nt1QuPE8G5PwofO3cQG7mkt0nuHe0dtRR6zf/Scuu+ubFjj9VGmmIW&#10;RHti29K49GHslOUJPpdDH+Q5VkSdj5Op2nMrX0SJBOGunRYrd1kMUuFcZILNWH3JCGVBufP2Izi7&#10;QApsg1QEUhZcS3QKHBPCTkAx4C57xXDjhh4q3DF74lzuxC8pWZJTKWgOAlVyDiHJmtXtrfR8fdWg&#10;EPE4T8D6wc3zy5tPHz98+vDxejvmAuzIGTImEzu0vHZSOpmVzq9nesCFui0X3hjOGxFx0/3luOOG&#10;WySyBZjEKnKFhy30sKcI13bOF3fINHN+XbmA5WGBK3Ar7AzkW041ahRV8JUZKlxl6drz0+EbDpPj&#10;5eQObxGB9GHaTEP8Qcf8ULepWqWNAO2RZawr3Iac/SJdssXv0YSD/Xq8zc73uRip84uTSDpeHtuL&#10;O+eIG+E4KCQdzg8OtBV1RiTe0FuoSx/Ob8Ky5qDLYcU1NA8+iebVtgyI5Xbrzti3c5PcGieiAj4U&#10;HHy1pD3dQiDOy/PWXuAlzSqmHCL4aDgnQH96e/n24+sfv769vJ64yT4W7sDXMjvVavjqA9EvspQf&#10;lLp3Wpn2decraF9fj45e354XQ+dG+gokI2cDqmgYRSX4MizIOw4M5Vv6OMfSsra3LyVPXCXlUIvq&#10;E9YkMdfpuejZVUYq1y0wgUCAmxBMzeIcLezDAm7AHmNTg8GdFv6n2NGyeb3ddmbFeHt1yfVjzkNE&#10;JX8vgQNCAuKogkevLrohI3YfBmczuOQh0zeULoyoiMEzwob4c0/XTQjOhclETQ9K+B2njxK/rNEh&#10;JmXVebjuVR2Ow0zAiXT80aYZ20q9AvDWvK73RiznpHSYxu4sM7cspfvivYkvazEPG0yn8jt3tDyo&#10;64uaNIVUCsGHiJSWm8DgcY4bmVbM0cOdDE+vpEBDctK5K4fV0KJjYkYuHuet1fGvX5+f5niOqIYb&#10;pKqjdcclBlsnIWeaBOKU9Vx45ygc7fYTszo1xD3RbmYHZTweuvUjbqYjOsVoHLfVcZU33eW/eDM2&#10;juPVYRG6+Ny2mFUZMeh6HhFsratQC7I22vRj2drATqGYGckH9MfnNiyF/DQLvGa1cILW6fPTW156&#10;8fPLj58/vvz4dnzqZpA5AtEcUrPWIzkDPSAIEWR6TNqTLdQwrOAw6ApVX11dA5oPnz49PHz60JDz&#10;weHb2wlemVe53gv4juVpV0KFVSwPc9QJUblrfLUv0YF22CmELkfbqxCPhKMAxDFZNm+SIPB6v85f&#10;/D/cm5crOV0UCoz/CmLKjO+17zgCoHDqG5Bwc2djCcxSks5u5QebDkm6pRmBHeyi2rmP2MfR37pO&#10;UlmIxtqWb480FqAhPKTjDkL6Aw9v0LF6JhcS3/Jp7cMdwRA32yCQ6SK/IRj9SeTF7ycgnmP4tBYY&#10;WzVzsHojZ1XSMi3Ek1Uzh+bBIyVnn+gfabE2Y5BuFzXl2E7QJe1Cu7j/2oUJyXl0Z/SlvOsydcfh&#10;vWKZyssJIQ4XaI58Lt1AVZduBlv0rGk4MYys2CkuLom/vHIHQ46HS6na2p1T/jE1jCrL/kiBjEC0&#10;+aiXSEjaBe+4GeR8aUmS2Gjbna6S4GsmfZSgzWhCDZMZE4WbsQain7nJMJKcCxsOIhge+kId+Bi5&#10;a6IaZkWNhPlg/tyFa1gxifPj4+e8J0ZyNpQdCPJ0Vv9IecAExGy4CRBsBPEL9xw5OhjFN7ajQpA3&#10;BGq0As9bzvMwGMFEpds6KdaS//yolOA3kTggkR/22OvyTDUj7SIQ2uGl5mUCqE5T5Oz5NEUfUmqy&#10;mbCqEYgA4pepirRlao9dS86cF+jlM68MRsByGUhJ++xSO7FOsTO2oae7idfz0+vnL7/++vXNvSmq&#10;BHR3n7c9xgOhZ5wNc4KYl2QQz89m0NL1/P4E2SP5z99eDg+SAavEaNCKliAIYVXCri/BrjSdPnRH&#10;2BH3Cjkb2Dovn7wSM1JZQLFZqfiCKrXYa8wRCQ7QiGuhQlv8h3LHCKkLqbm9AV1Xc56olN71pdjd&#10;jiAVAyi2399dbniI01tBMLgD3XJJPFYagBLNjdWFrAvdcjWokOlnrphJ9s5tTIus/zgYrm4TCzkR&#10;ylwWFZAh+MIKnbfT0YHNLYyUlcpqNQyHajiNrNrcqgfX+lJ3B29lo0wHxqv4zc0uAA/ammKqthxy&#10;XmcB7fX1NuPOuGeSH9oT63Iz2zghF1h6yBJu45Qg2z1BGOS8mBriIRQ9hsTckVBkruHlcdCz3253&#10;rfsvf319eb4bynmijhbfgBj/ODBG8mxw4yOVP+GPKTySMdasqRYOuDTknIkvXB9y9iscQ3LWvjV5&#10;lMJlqR0aOVnx6BLA+EAl25CR7SwPS/ZTAlWujtfyu2z+7pn5AilaAVYqtBOdKalkepyHSQjCOqvD&#10;QbXyOBs1J3P+4duBsfnlyqBD3LCd5DeQs6GN0U3Y2bjqbJwwGyitwmImKWzHVoTUGdzsKudA8tUZ&#10;jnGa3Q5J0w8zyJRSF15sl5AjMR2ASAAtBJNTYjWFLnUoj0BIPkMQ9kho0iSLYzwfTdTLwOk9asv5&#10;dtw9OzAoX8BQ0pI7omJ5E2t1LItw/cDN4iwmpxlV35S38t9kGIbEnfWCc+Vi7TKaBKbyrtEH67ax&#10;EZSebezlPHVEqhnzjfTRlthYURWaszl8XJF2IEx5WPpxEC7FsSJnoViPdMqrWJZt9u8yqzWTD+gw&#10;UaqWIPjqtPwnM6lO5RLIrcnZdN70N5UL7aIuyIvhcpTwfGNrQMwFP1ltL23YbsXnj7SdH5aSdFLv&#10;woXEEUSwGD7BfCzi00dMARr+5N5zVzdbJ3OYoDir/+GW3DmL7jx/D91qVFrVAOXdLS1hZmjRnRQV&#10;t7LHzokHfe0FBO3KelBT3EAM9jN9cKMTe0qfDbYUZh2u3DN1SvUQDsjwgdOF7szGVvcHCz7mrKjC&#10;JX5V0Vg5dSIvcXt5efz87dvR4eldCimYWVbju6JIh6Y5Fnlr8Ep/byhUWU+tQ8ZetcSSoppzFSCW&#10;k2ohApyI/hq95wo4xp8RezSE+wGaFa4pf5m2DIkPuF9O0vp76Dia94jtcdAOkcDTPdHWmWnRDwQM&#10;YAWubLyTlKvYt8uMPTrYdQENV4lRlgV3btxJ88/26mG8RrpJ3wUIGuWQlbg8xDaIQt2yAhk+HX31&#10;tfqOObt/xZyk1nfw5A1Vnn1hmIQ33EfgJ6dGT7jEvYnzy88vP3/++Eyw76ooncNg9XSZ97cGu3qZ&#10;sia8IDC6QeSw7biRlZuTHOA06HExiyCgPwH4vD8gomqqAfIOoaQ7NNAtGduoUax2pOJqS98z4VrF&#10;W+fgTy/LTz9D/Gg15EwgQyv4oE9OU8gACbhBZgkIxpAKEGWMWoNxLFOXdUY/redrp/6Y1Wv53EN1&#10;BcjUpf426Pu6h9YYlHYC9JbE7r3gYbkGhbgxmLuDmvMmbYv7xqFzF/7t7kwRk8Xbe0No11TTbwyj&#10;Vp6Gcdq+049Otc49cX/exaQTgwAgYpnBny+nizTAbbrsaytVhXkFcLZU54vlYtaRW6RfJ+TdXN18&#10;+nTjlgV1UaQtQZ5tpy+//vz17W1J2m/W0ZuSjwRnNHXIlmwRjLnk/FrFaiIayWDVCNxncDNumuhJ&#10;5D7fdfW6SJ+vm6HomDQnNGrJVVoHQI9CInbPUq75J/9G4ZEh/9XkPJShJ9bLR/AARRPHxQx253iN&#10;R0I0vgGt9UHYAuIz8/F2vizX4/nE/cGAmp8/Ho8AHNj5ItswphFZPYvGpGbSHtmZPNmxNMNA34ch&#10;NJpSG46MnaWzR7Ng7qdbqfmKPy/7o4W7EbvX6iHkTCCMV5EO+qaLbOwTboYVrbAUtQRfjOdLEFoo&#10;gpUKhCkb5lQwT1Q2ASUUUe5BtAm61bUK0CksVfjKudbwjPKKQRRrzUbh/7i/LO3A8ygZq3SJ2dU7&#10;Ji1QedesIMFdYlQe+/3ZmVuufPr0sA82awk0ga6l+qsrJZbjWi2cZguK8hzgP8UJK93FebKjgiOf&#10;AA5NkkCENxkS2fBwL8Lr6ZCLOa0ELp0wLAATHJMIQM6iDo9IATTknH9iS0ogcuFnYje7n4RO6seA&#10;NCEDO7MBxeTgQ+ITLef9BKE8sgzjxBJpvRJyC3Hubi/Nyswot9tLgjXCYiO2T3Dx9f76dm+JsLa+&#10;97Cw/QC0I1FXc1bIB9H125jpgeRsGqTty3YWpsy9MUNknxqkMePZjjz7AhGAdfYvPmPgZgMRNHT8&#10;Dz1P6bP/5EO3d4zqF9lZdrXK8CffGJZYVsm6WMxkdXCC+bplj+T8+ELe53JO6bHl4qmtqYZQUNYR&#10;8AWmlLtyK8EkJNKMGuHptwhN1AaZ+1xr0Q3lFPpzksoD0dWwpgRrYufZHhZn5sbCpn1MX/O3t4+W&#10;uY+GkCv8O4pB68KGKqqHp3HaIPc2Gkd+fBi+2Lp5GyhFr8wmNnuwvzcbcXPwhfv6r4hmMdgVuPux&#10;UyH5O9yjBkyZEDyBmwM21q8h3JPXL3/++Ydjzm57ALk29WuioriaBRvV4zsUlqdP5Ncu7L9bkjhL&#10;zj9+/Ph29OYaeLwUJFnxzbPjFM47Qw6CSiDR/tEPuK3tGmgBD5cxPlisHOsSJABMc2Y6mwkXfOJQ&#10;aF7GYP4UctarEQUkvbk6C8ojcpViJKi/RD3Rl/JXBZmr5fTIIhJuEX7g1H63l9lo3jh87GfgqeFc&#10;bbapx6JAHbjoReL2bE4QCXlIQGwkeOR+eaekwWp2v6RttspmFiWL5lKjK7voR1IdK3agUx0huXDz&#10;3umbdt581smWMJM1H5whAmuGuSEGzH2/7WNHqUeFaGw33Vf3Gq1tiGQHsVxzFPckOV3OhbR2kBK5&#10;4NIG2uBD2Fm70w38XAvs3D/++R9//Hw9tUpoMlVxF33CuhGcmLu52p9tAQWNvBwrEnI5iMbrQ5Bf&#10;dOVNlUBVYnkG5By186dUg/krZeXu+RYr+B5t6CqqpTnyaxOJ6ddSlz6Y9D62B2KnUEFjeUAeATd5&#10;8GDZ2RmMwKs98XfpKCf3hggp07QqFSB3/gzifPv8cng/Iy8P69F++Udqrvm2kvMlGYIwmpmLZ1d5&#10;v6YrERBOdn0l7rohCnoAefmYkGY8WTwfZjOgjDxndYwlxGAfzGgh0VIW6aG4IXjYF3uYHnEILjRH&#10;mUcewoyMEGl42PECC7wRufl9oZqhTDKkkKPYJmorBOJmRTmZiL9mShZd7tymgLAdR4crk7XKXtjm&#10;ENCJahKKpxiWWf1up1b7oT1gW47ZaHMAE5ZogoLFqitTGA+f/d7u5hSbxTkZPMMACVRFsVRbEVIa&#10;YtwSmk+3aR7nZnAOQmnI2bEstAaTFvh6S0UVG625hSXPMt8ECsQGqKCZch2B8V3foNVylubGrZJl&#10;2V6/Nk9o5x1MXB+To0l2hTZZRkQ8mJ1BhxVW2SlVQqzEKWHS8U0siTjPjWvMnT/dWti+cVDLqprx&#10;f/aCdUsv35ibSQpNZd9EyLl3Z+NO++zSTUExvpxt4tO5WE26btSpX9DJiMEYDhMojjCC4HCYQ2L2&#10;V8MwONmxTqhAejZEA/H9GvFrHIifZHsOTZxkrjbk/PjavGkn2an7WOAbuIEpljhn3G0CUMvThAI8&#10;HoOM85Ypa314pFRq/Mlh1Q2MkZ0RqfrmKDyonyB3Ynt/Q/K6iraObXBTtQPH8meFsDz1Xece3kxd&#10;aUn866LrfOsJqtNuaNvwAxe0gXFs3EADZzeJ5FdY6/phB66mAVz9/tPUGZS4/XBzvh7RRL2kCrAC&#10;97vY3RPbTbxOT45//PXnXz8ej59dxYjbIeMLx/+NR/nTiY4EpsSrxMqLZ5JkhxcWbjX1+vr5548f&#10;Pz8/Hp9Yop7jsuhqcUoeDY5cYM7xhSTRRpHkhIJxq0eY1+xQiKKtbOM36SfG7tuLYRRDfrTDb7uz&#10;hpqD0nSf/C8hSoojECjKIWtGG87mdu2ksKMocaQImK5b7Wk0oyck+gqE6MV6Eg1LKVzpbS1EACzO&#10;l5TkSOMSARD2bcFyoyszOxorrpPIcY+p05Ir5OvgFk6+cFA6uZsl3UGmj7qWI5KgZZ1+hl+yLKg2&#10;boET+NVR5xq/vMpmXcXURrxBsnIffRpr82U/iRnOSdIyzVjCdggfa0QKqcXHpgzdEnlgUTy9ndUz&#10;s5Wr05FLNyRZxaUketefbh1NIM6LOyt6+JvA5+Drn3/+9evb4dzskt7SaLqCyY6mzvNCIXn1Eq6m&#10;PaoFlYH3d7pJwaNEaZjDIhCaTZYtWfp4bor+ZEwifosUPts/47XO3uTceBTdQolxRr2LXpkrK8Hk&#10;6qa+HqpXBuqSK4nD5fGkFubN9Daddh0uXohUuY8JNuc06fRodR9ytnBk8vz5589vj2bQj0/3CLpu&#10;Z0BsHBVu9lUWRc6Gk3Szj+FfJkl+uLlMAmld5eqGvz99ePAt4lllPl7Pn4/fHHXmWU4LO1jiHPUy&#10;GUmQLDrzpUMUWnOKKGKI/aooQV37X8lEWTYMKw9p/PS2JXRLUfYSFao+DpHLqquTFryQe3DvSCEW&#10;u8ZtoWMenO1uLHnVCJYVuZTNKiislw0rXyHUuiVOu0Eyko7SMRS58k2GJHY0RrKiKfbDptggm2rP&#10;pM+wR4g07bclo4sU1Z3m4VoSscpETuAimdfLcUS7EPZzdahJB21HUqI+3jFpSfchZ89Xal7gxGCl&#10;WKLkE75TuAAIZxuKFp97uu9vAYmdLM2HcP3/khwKMKmOhXEmD9E1vYy70pGc5oR0sbEp0xJgS8lF&#10;zvzAMPz1quKa62uS508fPrp0wwwBidbQCCAIWA4XIDBSMHYaqW9yAlc3bMftFqaJ1WWbIexScm67&#10;oSC+17dVHJG4ygZdkiqD+RXwTHsjfntn5xRNws3GjRmvDF/ka6OkCxfpuMQ5c4Wdrf0IORzcJ5QK&#10;ReIJ+ogT0q0PCm9ggMiRPJ6jBEcj41nahApQZqpFaIhFpbyqlcelozbSoEA4hse9kmUH5tVA7qJ6&#10;8oOz8mHImcd4i7pP1K6RcNAADptdFuKRm1kAd0pyVR76vm0gcWj6InaTTV0/nNlqzucUmuT9jRdc&#10;6e+78C+zKTnfaCGRvHI3fzYjdrYEFPn0+vPXn398ez08iNuD2DPSZPPnypzViuSMHwxHQ66JWohE&#10;T94OD49ffv58PAJRTvj4gogaLzWmdlQqw1eys9aIAYKBiSoQ+5BzHHI20c623POZeWcqbePN1iyp&#10;j+liZigDSwTVLWmqFDCdexh0ZeTChXuik75gFuSVKEroDvGmNqHtxfUjDRUMHVj8CHFE6WPiGdfr&#10;GsKWtSSyz81zTTTnlltJRJOl07Ak+PE/F4+pQM28zjMi0tjpGSppEd0Qu6SfZTr93abiWFM30Kds&#10;gDaFwGrU+mpfxJjWuNqA9oACeAu35Vy43xnokYcRhMgpHDmJUgiWBJObawSG+UkUMT2s0ngCos9a&#10;SrfvViaSYMdVUfsst3RJmzaXjNfwZTCYPn/76z8sbd87DVuH04o5HG5DV0ZXqMr0zCAAn4iIEbL0&#10;S3vkWvpjrEVr+MjFIDTBqUN4ky6QhsT80TknElMYIyPefKupV/3Jj/0LZ+ILpKf981TEgMHbvGRi&#10;fMJ3ov//uJzRlSZAMw0Fe8jTrAaDjRRpMLRknXK4IoY1lHTfrpO3kPNnyPnHzxdcRtBJ15oBZ5MZ&#10;EBM0tIBtlSAagLxJGvN63aoEiZXXt59IhWTsiPp80Ls7eT06PnY34oz6HBy4U3qm3CRDXTkNmvjX&#10;pftadEJOfqku0RPkA7AoBMSiyUoLGr+/qSn9MHyRmj+2yHUqCSGmOG4JJw7jmegkIXLujyjXQ2de&#10;+ejJZLq6f35eYs+E/xiSqWxMklARzavKTBPRbS1/IJ0N/eawaJv3LolkGkp75KglLYlyBD9MPK6E&#10;T9lB1ZgKja3I5zU+h/1h6jwasiBtIJARstLZViBZO8LUVaVT6S7kzuovR8tKuEdsNIbF3TUqzUlx&#10;+FzPtYoSKUaS5ag2xeiXgDNZniFMNhnT5Lhb2SiSdu0+18nsKTYnOhaZpHNH23UQ3AH4ga58OZyD&#10;HdJzBuebWEY+41e4WXJOYY/4f3u+sVRtyjmZLdzSifhEQk1T3WhYsOWJlzc3l1e3xIUaJQHRoA3j&#10;Ts05iv00EtphJ1UufUGsrrA0Oho5SfgfdjZfttrZxI3rtdUULFLkpwnzUYemuDv8ydPTU9j56PA0&#10;3JzRAR7R39ipvdX6K/AlfhKIM1+OMwnMAzdBEleJi1REwFGbVkWVfRp5eI7Nj8UDIcBH1KfoHVYB&#10;jRrO586QKr+USjlLraoqwdv1CVKFKs/d3r1C8MoX8S7aJ5gFoCRnAzM+dDktGSOILVaaPGaA62yw&#10;NuR3pa7NsaFd9LGrPZ+vzsYOgNjcNM4wMkI2G3arId92Ab9Czp/fHGMG1Y183SMw9TPrOF7jNCOM&#10;i7B2euHEA9VlfPT8fPj4+fXw9BlyzhbOmdBZ2bAT+5x4YPnGpe6ivCngJtV4Z46BO9C5szVIB8xZ&#10;hO/ueLOhB87YsKhCd4hKEieB5/ySSWFEXBqa5HzuzA60TtqGBDycV4fOiGuRZaLkgLKRYSPu+G40&#10;XyLnwwGOscfMJRBnpBENiCvZhhI95QbmbiCt+ox6QlfxQRWcM7qtifXpNnTrB5Gdg9qYkHsiOGXC&#10;kWafQ19UoJEH7OQNYhkmwnxtRZAO3txsktDnWeQ23JuzAKcscA5kgvsaBUma+V9G4lBjKnBm7Fwn&#10;fCgXc1+fLAFqaG5bosUisGxllrMkbscSJBoyQduHuN13Tj4leFqf/vyVpb5L2qBQaYccgEP7Km55&#10;XJvVD1x3rUPoVjmUGQ9yeqrBQFplVQF3tABfPJbD0W5EtLPg1ZwpaueuluzqUHueHY+JDnhSgaGp&#10;Cr9ZlQr+2lC9zOaqQBdw4586W8sCCEbCpWBa3psoZHmytVKTxCxwApKeQ84/JWf/eT29cL2xZGTu&#10;g9hES5wvS1WBxpKH8chum2TZ5fGbhxs0e1Xzb11JZR4BjnQnd0+A2bHvJjlwxqQYaKYMHxgzO8SU&#10;oDkMGXDnyPgC9lgHvQEEoDjsG0jRme1HoKlBpe5u14b9SNwIfb2Eb/xFo85FSCErjtrr/mA9gcbL&#10;NjvWfio3wyWGd75SBYr0vRPZG1iDI7zWFOm2NT9jL8x8AP3oTIYv++ub24+fCFES82lR/R6shmfG&#10;A4TRd1x0HMgCvlQzNevFu/iG79MprFw/cBR0Afgsnd5+l+ktmBKGZNwmdQanHV0LEWol8ZyWSav+&#10;RL/seExIw0o2pCD9iqZwsgLAHCRg6/YBFL+wu/pEkmfjcH0/gK9dpj5LIORXURcdqLDUXvv+EKsU&#10;qSiZaXhk97+aZeNvgvjDJ9g541sWtonlGnJ2+ogDz+JDZzJc0X/iNlIizCTWUTeOz25D7WTOHNbz&#10;Bt310L3PQ0zVFQRbxgL+c7mTwgBvJZQ5f2idPysIM3cm+Qp+97AJ690wRZZdzYeTEeTs4oZjo0x+&#10;Hv7zglrkiTRa55fW14nP/I/DuqgHKEBTIDBCbiVVUWSc1rZlSjGw7te+DYCYhc7Fc7lzNEi4AQhi&#10;qcbbIDOBPRASkFCp6WzF6VpzHZGBBBIOVhi2wQcm+9Fg/ECtehPvot5FU2utfMBzU95L7owqd5Z6&#10;OZy7arabeV+0QbtdYxMurrEScu1yVb+q1CMzKJp02ILEvesp3ZHwv//88frspoAV+zkv0yXNmWjh&#10;Ya1DknFFH6zqi73RiBHUydHnl8OlL7rLVEETb5Tn7EiVeJctVelBVixHHbRsf9anyzWyh12ZpZOk&#10;g6eqRG+uaBSCqaJt0kjgK50v7kxV38TTqpItttKQbEpNKEULl4EVxa06ImoF4eEpdNNn5gJkfYZP&#10;qG5bELaTjdwzZdSrPXz1YuBGapOn3QlFnWhVjRq5fYqD4DzdK2nYB6+YYLv3y7vZiHBDxXn7xFd5&#10;Rwt3iuoFCBqTjNJ2uDDJFwIgGc2wthXCUN1JXFBJS5xj4aQQC4zToITTh2hxWEOEsL8yPA/u9s99&#10;4TIWZVN5mntUWG/g+aFUMRvLS+KezJ6rtjzBlVaKvz9dvj3++vPPXy8ni5nbPtGO2AzeU6zbRCbk&#10;GZUbIH9FnH5x2KS0StxUI0lz9Ci/pR3+K1HzZJ7HRzFefajQlbtFiX7soXJtuIKnQzqTFVuk1qhf&#10;AG5+FYSirbxwMZdaHY+LW+uV3RUETReEfVsoMJTXxlvbPjmWlb+5SCG589PdiJvQBbRlvAi8iqvN&#10;RuUcki4yS2S0dX8dSNuFp6mBZ5DRBElDHvtSsefj11dQ7dgdgSxrcyyc5eRgsIVbDxPnOvBkiTJ9&#10;IAbmgCUSlfCBfWt4TNRRDPYbQfYFBUuAXJWLrDlwvkABszfk3Op3ekY63Yw0RKH6gWBAUAcfOw8L&#10;IxcXU+XiIYoyinOEIhGwUeU4YRdUgsfCPJ8+fnC+dsRj8tHUDX1G1Jum2hwXNtuUkDOPXocy68Q0&#10;EjeAGpKyLYAgvMvkFE8xBsQMtZM0BLkYZNN5rqzHYP2kG5oGXVcOFhw4O7WbsgG+szCZ7tOmylIE&#10;KltkrsV5xbbIXg5W0DFBvU1MIW3TlJRa+thySwLdaLvt1/gTPTVvqbQF+TiZ0DfdYUR5TfrlzSen&#10;hklibkt460vXcYpMzAEpMS/83qnSBye1wk16TnWj1yM2ETLJHn1fO0QvJ7gZF243Wlnlt2NNCOuy&#10;hkq6/emqTqTLT7pTezrO50MHEVysA1cD87IzkWESMlJnz0noBjn74vOjo6PXQ9zmFJRQVDpqF3lk&#10;f6YE/vbWkbviZgt/RkA9K4cgt/vPqgZyEXNn84736b6t9ti33O6RwNjaDqpC3pgzXjZwYSTe7Zmi&#10;SA0M+yUeYqomGJXJxdjCtkbuhQ51mOLL13wmiGgzAkN68Z5qRLv2SgRDIRhdDnAdcsb+MDqXtkbJ&#10;CkCuG3UGZjpR8QNhVpzWhJCumt6EmGV0YOfg6eTp+PHLX//3v78+PpkPY3pWcWSVeXCBD2wr2rqY&#10;KRzfgwGGLAGKFLCfXx8/H9/zy8EC8OBsFAgLWfPwH+P8iZXagP31w+31xoLpGTbazIpG9Rm1SG2r&#10;CscK1EKRgSWWniwS+ErZIJy2iWfr6lmsxJEShR2NOmuQEQ+TbRRsNCD2IFa9lfPErUQcASUuG2we&#10;PtxeQZPIlzgiq3VpSjumWiNxeJIs5r389z27w0AMwKKnivUIPxspJ4O1CZOLO3IhN33s7qr8wYOy&#10;WhGIdsjRiCQttOwunhOWk2sQ6cb+6IH7L+kuPGB4MdVohLBi57NdCzrh42irNnuSb2imcEWjY7pn&#10;590Bp/qQGJqlrXzvjcA7XRUsIcCz0IbQG1L2AX6ypcf9zuz08x9//eWsbWfAY9tmO+K54INVqg0r&#10;LpKKP2mP9hzcpBUmxPlz7DB5wFEFNud0yXsUvCFowk9aa7Gde4IgNpMrOLMOJcAX5WiFjKgpH+gR&#10;AR4BGBugjX6RP72Ha2X+cTXJ2ZKL8tRugBxR2NktHO6k9/TsQNpRw82Pj4+fs6BqGla0yqXRmDrf&#10;YOWADzaqyQo99taF2w6i6weAZGaAZW9yC5cA1fmgN7+/Pz002XgD1IQ1OCcvlBH5nIhj5cU5T1pu&#10;c1TebKM9MJJ0vcgNsSYdCAtpFHUGjjBAqkb7fhDp6iIGPUXuXsQHlgGxdHSEaViC0DwAKsdMtG+p&#10;2o+cwsFtI1juGL3Kc44aCmHRpYNyyZyzTsgN4z02W+cbqBmuzw34nUON8X+NWJ6JB2azEu0k0Rk9&#10;IQIFjNyYIa/YWdwNgT5CSteRS5m0Kq6E9es9orKFRM0V4ShEfVNs8KdKN+UyqIg1VV8zhk0DJmKn&#10;aakQh9Urd00HcNKazdi4hNxIFnBhpoH7gMA6jSeSkp4N7vEjLBu7zh4JeCjSMRMQz/7JJh35ONue&#10;JX7LsDNRXZJpKzKJWHmEUTNw2YY7567Gt6xvCUMoVYJgaXg/OCMzOwsR6RiVrd0AkrOUtj20k4Y7&#10;8VnSkfxLb/NCQt/Iko3YPBSBX5lswLttXzpUpGx+bS3jHk95cw8MR2ecpiDyFtSIaohgIzU7vHPl&#10;Lmd6CIKhWbbGIL0vOUvXUZawZDNRJqok4EI//fPLq8vAiCZOZ4mQvbXMUZpzdh9tD4DEF2Jompj3&#10;5PuYnLbg7/whcEYi9Q9H+UEdgk41h/+4FVquh2kyIDBWYB/QvfSM9dH6zuiCgMYDHqMRPohO4A/m&#10;ztYls9WW+T7IaC0lphL5XqyWJ4dvr48/f/3515eXJ9+InRW9Rc6xe+0RszIutmjDVxDE3dLRJsyA&#10;DPn56NuPl9P7AhEux3an6HFB2u1e6RkFsUHZUhfHfCB4y5DKfnuOdq7zCgdnFcRWMPcyORJW51cT&#10;28EpbktihRDv1p/Nmz28/HqLtuAEBFH4FL0q1zCXoleaUUGYCpnKq0rKHcymkxbRj0bT7u72ToKq&#10;W0P/OICW1Goi9MpQuEfsAwPTwfoDAfgcFFLp3Ef9oVM1Ym3I5FkkEyCNWRZ3Kyw1JX4O0DuphPM/&#10;QOvAOHeILQXk+gOCEseSvamhu4PWRF9GLuSslfbH2jHC/toAV/LWgFSXlgXcptgjCBvspU7sUHkd&#10;iNvoOmPE/MljAHInPLjfiw6ktG2p/awUH9BrT+enRz9//XIvzwy6ps9GEDyBZ+lk8djy5tAzXbId&#10;tLdCTp4dsRu0op/CR9so3g0cz9fADahtum6hDNLhko9X1xGf4eMIyVvpVdGWDJx/TQjtX26i2Dyr&#10;SqmKy2/cA9cQNjE2YWyqeoawloCWLqVyBmqq2k4Ie3x5/Pb55e1gWBuxqFOlJfOiUOuHUg99UNy0&#10;NT6rbZfWLVNareTkrHIGM3vZFOjQeuDxm9xcyxkyPmTOLDlnczZYIskzfIVVErmlY7GZEgXkDBCJ&#10;SFYRpIymXiC7BWb0GdXgFTUrhASJYIVTvEOkw3/8lZMBLgfxa9uT7KeTI/DOTcFEIy7tVL8TadAZ&#10;9mvuHP6SI5wkQ29xspvbD8TBMI8VH6dtoJ3QrYmMTebvaAqrgtOkDAHJ3W2rcYnrd3AGIYvqQUxI&#10;ZtLabW4+fPx07Vb0CSkxJBpTd8YqVHjMBMRtGfybitjodMNYQAsmG4uhCOMF2PLrSJjClrmmSJ3m&#10;aXU0JUatRXO+6b0cgVuZsyU6moKKCWUsIjbFJU5xm0Cor/JmwU1y9tDTslGSHzkY4oLmzZkWQ3Zi&#10;NiDtd83CPbr4vYF/hhJBKp8lCHQJG5Q8CY03wi6vTFXJAhCzr0cIOQsj9MUwBFOxWinsRjbinpsq&#10;np2NzaAy0lm3n7hZq7uGzacd4lryMSPImjycJP7kUCM+IWRaOY1DTDAa1GMN0c8c9tlk9v5NskzH&#10;MQ2NNTmcSTPtNiGfFT4OvgiNBQ2wkdYYZrOmmGqxYSC6DrCoOosVHY280T7S0K/VUYpDMXNOlKmT&#10;N6vrsDKyqIDMG4ecvaz4PYbqzfKRUQImk7cb7bBkt7XiY/1Kb7D5kHPM12nb5Un0sAtzZNsotZK5&#10;x+l+8yI/yxPSqHtru1j525dfv34e+VovRKsHVLBH0wwW5SVXfkIvvhJOO0gRO/U+yPnn12+HBwtX&#10;zK7k+9UUj1ndEfS7Ba8T/aYGjL4y0sJMdsDJaj6CQp30Cpl2gMAEAfTdVfeIvRODRkpwi+vtsWeR&#10;LfbrLssgn7e72QjecRC1Dv0M4g8aGtJdI8/SgzCdwV7RQrhxqqcUp06NQxGShe0gRmGG1Q+Ru4d0&#10;kUvCM1rjYbkEnyIdEJHPdoCWWqxCOoaRuSFYOl3SCZKCZcBmfkGoiUPqdzoj/13f3ojnPDoxZDIJ&#10;bQCqaDn667sViMuxGcNXh3VoeoNbWk4p14IRDgShIEIajurwPX53vD8BRQ5xdHB+eY6VBH5afaJY&#10;7SQjCfgBl4lc3NXyQaRtD2EUQSOVC8wOld0dPv788e3l5M5KezBMy8ZgC8uJRfRlayLo8X3MwmaU&#10;x+glMXqvFSNMugLlBj7u0eeT4spiH6cLfbpuXIyfxlgedo4T/LjuFXf1gf/o3kuVlbdJFUInka1d&#10;NO6ztQ/Hnk3xHNZySFA20K8IOVd5/x3J7Nvr0eM3MueXo0fXU31+PD69cGoZzREG1ShoaqhFVKwd&#10;GwsZa2ozvgrKd3nBK87WNkityT8u/L2+3K3np4eHIeejo2Pz5vdkKNRch9ty2SZHm/ROAmZcmo4o&#10;wDJt5V+RaYze3iWf45N1u7LCHJihDfc3g6l2d+3KcEDMDJsbiloRKhmI4uO37qDjRAa3x0+qtHJO&#10;oE+lkwTQUKECTSFKB8sD1LMVoMvtue/5eLj9+Gl/dfvh4wfMfk8ofLaN8zjz2aguGhONYQx0OJEo&#10;RCV6HURCeYB1lxtmJekF5OxUjvl8SMO2+5sP//r379uNOwz5zM3WMWfNAzEYxWhhWklEE5RQPvJT&#10;YxO2GlSNTdAMBzYMc52Q5qvBkto4F8YAHNnrQZgflyktrTnJMdjM4WvX9QxV5k3gjIk78YFjDg/x&#10;ECdzigSmHn5sGGwm4vY1iYexKCzl0s1eYTO9UYxwHoZ5WoLXQXaAd+2rg42BTSIJTUBoIwPK4gAN&#10;E3mTqRIGxix8Pav5P1F12M85RY7KYVaZf2hoanzf3W32m53zWS1bzy9GEIiRYXLnxXyEHA3ErXQb&#10;iq8sM7mO6vjt8BQCcE9tUSfkJLmazZr9xFdSQzK5pyMao3bo2YK69qARcqiOXE4o4m8CJJokVTTA&#10;KDVw74HjKaCnfGhJL9VujVEj/+doZn5xG2wtXdcM6iF0n+tiHX7Ff7lF/AC8WCMzGxLfyp1NZNQc&#10;akyN2sbTQfsD2eB5VfhxLbZNkYONLA3PzTRhOtQYTEWNETyid9hgOLs7ODl8fXn8+fXLZ8ecHe53&#10;plF6B6fIx4mPxTCsVPINN59m8wrQ18z5y4+Xw4Pn4+PDpdk05qGCMqFveX9/T+TkElddRW3gnsDS&#10;g4Tk2oAPvz9hN9u8xMFNf3qEksa8hJXGmzyWa/Muf2gBE3aHeEzXdSti4PX1GXpUII7B0Mfdzh0+&#10;bLuepw5K7KaQiKchZ6w2aqFbpI6BBZdSZfKjVCXf1gYkGXmUWCtJaAwsGkixd0MQZG0ijs2tm51G&#10;4r5I0R8iitEYtwHN7CGtRJeZ0WeEgSxuHHu88dXIel2MEscdr60UmyJaNWlzVwRL8tTcburaFTB2&#10;B7Fy+KZ+t+UUv4RW+gd+SHoYjUxWNmoSp/EIiRhle0zwamSwHYDKcrM+mjHSxD8J8AAGBxYKVGwg&#10;IWpnuFoevnyDnuajtoODCBlZRwbWGx3zMDhLoh8ZaM/GCR66qocOxreYsCiXAYZ4WKzgbFf1EE6z&#10;6TgE2O8whB6WI8o0HPBWupqEG6r634duZdKtVFCpatQmeFhbK1EMVkTAjd1WWPDG4KzGDym4SxKA&#10;c/gGbb7UTsGvHHAzv74+zZ3A0upN+qJqAU5lzmcNCCeH0mELbC1pYmju2qngr/KSMX69HPTmp0/H&#10;r8dvb5DzG+R8f28QbMQM97i+NAjo0dST16b1gr4oU2iBdWbAju4JMsiD/4Qw7YAIRgdI9zn7vRrt&#10;H3WmhyFQWYpSzqdBMWf9aVj8SYrpVsDgQSpbPNVQyt5mwLZy4HrRoa4FGskOyMMdhW7d5MpFQR9u&#10;CUfJObhGXTRq1ATUTpzGd2VOfSu484bxK3pdn/cdciTxwimKEPLuls3Npw8f//Xvv79/unRDeBy0&#10;JmzaZR3UEgN90RxDxtqDD6FThoa2mgOYDznTTU40T9H3NVKxwGaIVKle8HcwwYyK22iqdl+0VeUu&#10;OLHFFaBbd5yO8GqSDKM2Hm9ym5jOML/BL9wOQKH1RdaYlIAkAAY1QCbiPGd2lish335/PcRAm80b&#10;YyCuPIhmjL1Jg6pY7r0QG6kz/GTsg5id/2sKlL5mCCMYIILRdEulbV9bfjYGoTl8Yz8neAbMQKLm&#10;C4MV0Wq+UjCY6N2y6j+vb08H81m9Gg/7gHzIbIi3UxTL5MAzsi4nvQVZTHpbLTJiydscO5AVX6YR&#10;DfQirn4Zdrw2c6gIMTgcCvNCkY2+YPFcCLuWHXNwuXDjbwJzqbxSg9yKA7DtuPTVR2no2Hs7Y0Ex&#10;Db632Bo9E6PSIM/j87bKQqs7fMtxZ6siqW0MMjrrvbUTH06YatyY3hc3R+V2nyw89exGyvy2uj/I&#10;Jpw/vnw7OoGcrUPDzhzhGIPFf4IQumEVqbYPeT55PrhfkDmfvj3++PH5+PTp6PHl0GK3+jGOe35y&#10;e+DTJX6lUkD3gJfZ7nU8Ky/K+/j3b3z1Zr/t+xIynoTxkmOcm7pIiMhGs8320vZkk8LOlr8FNMIu&#10;ybmCFbHPTnbymmLNR0xSi9GSGBKF+49hK58bp2kJ3IOcBhFdpsKMJZ8hV/VXe3DhkjiieRsXD1CC&#10;ubZ+BTxA0mTZ3X5bnEKZqS0juzilUtNt9V78fjQjzlznZaD2xvjxEjm4J1CxM13DqwU0nKvbt3qt&#10;WrPQq28ZAxjKLjx4/cjXXpASdYucW6Qzi+VyxTeaQwvLJlAQubXIqhSJyvkTCWfiBGf23VDx0+3N&#10;JnsmmYtNJ5zt/rUQcippKs4foK8FOe6M1MZgwur59fPPlxOeiSfrM3pDTd5NeAY54zuYPJLmeylQ&#10;s7W15Sj+RlfFMBLrhpwNI8EfwpcxWrL7npW2u5+b+XDYQiDlfI86JR94Zr6Mgn0qh2POmQAXU+Br&#10;/s2IMycgS4QEmJ8P6j2fNMgpo921ubMycvLT6dsxpPn47fPj0as0/fYqOX9+ebtXBa3RFG74H3K+&#10;cuRTwhKjBYwyUL7FeoFnckjfdUHa7GBPEGozXq+WJ8cvR29vb6+vhycnz75vw9naRc5kKda3a+SI&#10;NgklvtDSZQ7wWUAISUAMYyEN5Wp1wgvtVz2gTMygESXnoglZSJKQzwvyBGx+janjA1KUl3IJsuKL&#10;SMxNebO3doxe1BRjcEB6B2EoQ5cCwM5yLzGPUIw8zJ0/uMvVg8EJPj0wrfIx3KRsgsxT63dPNFuO&#10;I5OWzdwhJj7owHdvPdhc4/63t1fbFqxtYWsGYd98+P7x4+/f379/f/Ctc5G7/u72ucFhekN7Q7q+&#10;5C4YULGHOKsZ+WsFF5iIMQu+j08IgGkPf+vgGV2VoviCzxN+cnN74CQGbEk5kGCYf4bQ/cVxdGMi&#10;ycmJGZUl0sytmaP5k8M5itLBUsG98mrtxnQh4wNNqV43pJmKD7+ZXNw/O/XKZtEuCEYNenP3u+Hi&#10;MDzw6MCCr2rn2RY5FIS4RpdFnKB88QPZW146ZSWF1NAISmSBnRRiQiUeJeIsTBZGF74gQ4q+IEw4&#10;OcSGj16f7oeZlAZuGKaKu/Rbcna3DhDwzBk3OIB7FFsl0zYLzAMBljzqCBZnJIbAgozJVXQmfUCN&#10;yuHbvB8vAY7pjfqLCjXvqCXKNYzmLz+PgISRqK8BaCWgqnlYLMUTyihzK90DiWkHsjsH50SnjR6M&#10;UlEPPckfAzd5wVw9PBMrTDAlFnAYeW3wGMnZwR1gxuQYqwoVZkPWw9ejx59f/vgCO9cmX0kSzbpQ&#10;HA6R7fS8cQumgnbhXXcKe3Ym6VJ2/vnj8e30+fDxx7fXA9e8ze9RT17leXjqi1/JFR30kJmt9+lW&#10;mMjDh48fP37/+9///vvj7cPD/txXT81mWROWwQnL+UK9KRyXZvwT7+enr4JwAwei8IdrVxKQ/NLb&#10;xO6YeX9CWG9xRxRTjpafxCpnJIBOQAk/ImiFq/PGMeoxNRbo/ByzNIfXnJHsPVCblVntg0swfLFm&#10;j8HzTHyluM8SD5KFmgMi1htSTDMFNCyjKSbr4ebMOt9c3QarHuzO9XZn1Jx7aTgxADfjk06dzet8&#10;C26heSQEEacz2MLRmc3vlgcL9xxGf9aO47YmCQEfftAEDzEhFUhuvG5vnaLjAo0ujyJgns1XPQif&#10;XjlWJSxgR9IOoid+d2mhZbwBcuhMZs8/f7w8LS5K2MEoEjXfKnhK+AZYOAbugaxtgJKLo6BgRZ+p&#10;2eJUFaDMqQX6sdHI2VgtRUfpgU0vv/EwweE/7+b9dKC4WRF0sLROJ1XOx7RZWHb2ZQQoVoq5Jgpt&#10;2uDEHHP28t3o0pzJU0je7p8dRTsyWT50AWe2P/r87fPrcy11TgCKhe8l2+QpiE2gNdZSE5a1s5AF&#10;ivQPzCwrZC7P64uzbXe4OBHTSJ4P3SDMkSFXTuW44zcrydCQb+pWjINBxw0ifAliYEypiA6mIMZ2&#10;Qt27LDT/SMq/IR1u8D68ALxgGHV9IKpxjKCSH3OvUHw+xobdP/suUTyWBkBGqyIMVvK/5k0oZbel&#10;EWb5Nii0cWn3rRWDlKiqworwlHjGGLmX9hDLT0wMNWcVT6w6mMk3max7Zb0J/+cic7ledxNIISG/&#10;+fDJjX1lQZGkOx6L1URiNpZHAC3ToUYlMtOnRlKNGfmnspA7M0Bi/amem0aZq/vGPgHG2C1LsPHs&#10;WJmj8qmNZVSM70TRkLMIwq1FbpOrZAc0Rbi2epBgwiRBeYV+aYVSNeARLRwhkJ2CjbmMdtIr6x+t&#10;zjDkXNN+HM9SgYCVEbbj1dDgFRYGcopueYUOmqTxwSmLViFGgc62chOnZftml+6gO/GFgDzDBpty&#10;I6mahgzIuqYHgOTvuzkXgbyrBQzhBiSvxyeLGrH2MKowDnHLP8uDsvPW8UoXOFyBLuepAhj2Kwus&#10;yAnQERcPjw1W/7GO3sXK2rq4SPZkqEoPuLnMzMFDkKFSokcc2nIMX9tqGcmqKE2CL+izVqXlB6Q8&#10;RHov1gVsUsK4KD+4odiQmhmFnMt91HkMiFZUSKHAkH+0HFDMM3IOZykC4F8yQ7v8oc/CfxeLe5zc&#10;uoWxnGQLjx59/vHXH9+On13F7msoKjXDHaoJmmunMxj0CI3cwpOk+eB5aWq0JHk+efTNF8vT1x9f&#10;fx66Sc3dwcmTBcDPIFf2n2o3RW0p9XrjPobkzZ+IoD9+//2vf//r+6dbPgaJp6tMHitL0RbChrg0&#10;xmU/1DG6dsiOO906t+SGjIPAHKvbOMtbzfhOSlwnVmZURfqofCYu+xtoyrp/R4cCWQI+7T7mT/wa&#10;AoKfBdfNOXbYHg9SsY0JgwlpjVFO8FU6d1dNRKsxZSYa1i1+EhSElPgEBWpiHG2boRrduofLUimG&#10;nK3zcVxdPVyfnZOGl3odG6sbTCfiJ0LBEE3JUTcfj5osSmdJtNkaOR3gHq5w/g/IawPHkaLC5FYa&#10;ZIzV+8tBnf6g3T6/cjv96yJnC1TEwL2kQsZ0kXlIWsGQ6WUGHsQu7gIis2Nis8NFhkni7Mh1uiLn&#10;Ozk8IXM2rvUznq7BxtI5aHK9e8Fo2EAX94o141OGSrudC+5CzsEZwTKN99/8xcmpYJRovZUOlP7Z&#10;vcjdA/9syNmLzZ6EZL5zbwM+MgmYTtqDVsctiNUkN/ICfdGYTHbvpbD9RsZMxPnmxLDU7Y4wcV+A&#10;YQyPwnyfGmS7J0kxpAmiRkhpptvEO0YQBqLbjhpw0mYzpiea33l3Cjlz19c3F1LBzm6gh0c6EWxx&#10;n22MSWgM0IZr4T8zoiAIR4HpciRDAKr5ICvEXQKOJ8mi9Sd/QxtEdOaoekMgXhgEvQJVojYfKeO6&#10;Ab8EmrGqqjUgDWtkIWdlzJVJhTa4TcYL8yiuSOoc90j4S+JmkcZ1QpYMomJTYbSlezo1DAC2xqMC&#10;CJsAqhkk4SyncJukBTy4o8vN3nXinwgqEa7tHlzefvz+/eOna3dOvNkYhPNoJb+DwAV3rYGDlnFH&#10;uyXj0ivRuuksDaiPnR9HnFLsquWYpTn2XLVb51KgiJqPY+Rg4Roxu99Nb22coQwa0Ts70iqrQTHf&#10;1KC2lq3V2CGpXNTjMJATofijTWwD2gAv6teWp+ARRdeZYYDdgNuM5gfZip3wjdbYEG3MoT7nzTrq&#10;TE7D4awRtyuyp/JMuCY61HjQLpBJiJ7SANG2k7hcf6Tw7BhNCGaaZiiazHvIEJ5Lzp0SlmljCyLz&#10;Z2s/F2tnjIPeBSNxCOl5gLOI6Q4MVtzPCZIxBqzOODBka6IJV2guLXS8Jem077r1acJc9pfrIXDg&#10;LuMYIrEdNwByhw28nNbn0OqFCuCrmUNJX9S9YQky08D5UuP3ZC9UEwZLje24qkvqVhgp7v/vc11l&#10;Y7szzwKDiYpawFeQh7/haqmUH7iFyKpUBNEgIxGm5KyTFz1fkGtly+DPX77+eDlZLkicLzAyM6iq&#10;WslNmkTH7uRlYK4oxAycDQY1LxYHh6+vT8u7u9MjkqgTV1Dx0dG3Hz++PR69Hcx9nxNkJDNfXV5/&#10;uPalHGSnDxCSde0P3y1sw7GDjKC5vaVeJCUR31oVUadJa2Vfw4ws477+ZJT86eH2FsuTOmC1d7Bx&#10;hb3O3IBrrDADYDm0eyRB1ywJIFIE3cqs6Gy62dQms0I8s/nXQ1FIkuji7FrAmKtweVIF+bWZi4uP&#10;+BiyLdy35pXGHZOhcIKTGke6uT6z3fvKVnIscq1bo33Esfe5Nd9DC0S9Jtq6hOCrLcUjQs9GYuup&#10;0bvkHATcDfBQM61hoajR7hiLz3susChXLiKP4K5xgm2Lp2yvv//9UXJugbXc3v1nViPrDDQFwZMA&#10;BnfRmSq73roLC1ba0xTHrdnTly+Pp0DVEDexuTxttnRLrbw6BfXD+U7AMbJRVFqiP0Qv/wOKtV1/&#10;lVmMmxMnoQjjBUeHsGxM2rNkan/zyoYEciDiRBt2VeEEYEn47HmjCx2qvvZ+vi3Ffwx6JXLXBJjo&#10;GvnGVTvJq/iXMycjkPju5CmbEj65sSZO8/ry8koqjYknvxYmBSEt3WE0HA+DVS/2iP92m+trvknq&#10;jHZpv1mupBX2RqSz+0Oombz5+eDAUSGcCl/F55zA4dwwszXEDCV0xugEQzTyDPbY05bQo1T4HRn5&#10;ux+re3EkkF4y1yaVYPhAaw4fBIAVcJCGf3O3dUeSS60pUTpxJ7gxpymOfzXQnt5Yft06ystpSFai&#10;VyoRa0Zy4Ainmzgv6dYVu3vHUoSZybSHh3id0MijfQyUZq0AgjaVcxMxMS3ydTnWFWG+O0070oLJ&#10;7Agyf//9W3K2pIVbBvWM/nQo0dGOmThlhzF6p9gSoou3JZw8m6ajTq2g3I2rYjEIMdTsDDSgyt9W&#10;s4ocJG0n6RGGIhDrQt5IJIsYek4dVkg0Vdv33loiZ8QdukqK52rc1jQ4y3Za45WBTQCVs5Zd4tGF&#10;+FJ907dWezRvtpogKTEWJuJIzwmIfHU4wOacM5Wwgy67tk0F2QhCeYRg/KyArNem+ofYYXjM11lN&#10;cRydQhhSQlxBb1W+JFXVAZTkDp6wizSRuuos++0L3ipfj/CFBUYnUaUze22arHomkKIBJSSDGtDS&#10;Awk6iM0zA+KSs9MQdAUiOicrTXtdocpascbA1UXO3AmNhzcFjcjWR4Sc6X9w4L0/9k9MROzyneIB&#10;FmAA8/iQs/8f+UZx7sdPZ8hZFtabuYF6qXJUlB9yphNGvgY06Jeu/4911baORl6czoeKXujForT1&#10;kW7uFPxTc2f38/f1FfM55Gzo1NgaFiny8ADa1vOV3vcu97eGgWm6+PL+GdRa3q0Wz0c/H9+WxddH&#10;n3/++Hx0fAg5E09gE9Ddw83+BnJO6Y/Y+br2wIdk3QNnYzVaMKrJDMgfTxiSu1pdLU6sGCPSgt0e&#10;Pvz+Dqvf4p6Xl+4wu+srjwh8is/EyrAewxnk6sCXKCFQ6oTyKG6pFjDPte/4IgpIZc6f+5trbqhv&#10;dDvTqs06j5N0hROydiLTc40JnedMF2sUiazC9fnQuW7pwxG+FuEGkYlFURhmVIMtThy6eiDe/4Ak&#10;9nU3Qz+tQd6osULXfrvVgP5gRAXOIqBWt3eBIl0cTnBp2DJYXyDA+ZC2aohY2Jhk0Be2o73JrFbh&#10;0GlNiVu5HoWLdpub739//3Cz33aNmWfTqUVLwguTML2be5vgOVtAbcHOmBNNa97m1bl7+fn5yZFw&#10;7hnk6PbXLnWEwdyxCYvG9f0U8anKRLZGHx5CkD5fgMMTbZK786EGVDK2LC8uadQ6knadvnlt3UCc&#10;4tKk3xF6/KTO9eYCkB9mBgxf860Glk3PwScEbPTQHlh4Tftc02AYpU8FWekZSDA/OD2wbETHoMpT&#10;Ilr38no8PqhtqYRJx1UQFUGX5GycZXfsrhOUstb0yvcYByC0DSe+1e7qrfWFybk17ZBz3klFDoKj&#10;rWp2JX5rumBUPRuufTsnpheBeIg1QBkSKdDVDyJdpBdyltxyZg45oSRZBx/xQa7UdhS3ElfI606V&#10;h1PR9HD86WKGUIRsuK1kioPpPNmK1cFqwc42qHXNE/TFs5wt4sogyfnagNjwS4537Rci5E+bHnIG&#10;/ewxVmsVzPKEQnREzPc/3BLp3H74cA3Ai8tEczefvsPND4Q/AzQBTKejoiV2pXwwB6EMdZMHRBhl&#10;IBiuOOER8I5habYgoBT0bj+G3pYW7+qlmRzOAli5vChawRkj+ZJfaFTReLfcNZ9UFORJoXGFnV/5&#10;qdDwS08Pg3uSErYN2rHiND2TrAYYjSFHziSBIMsyfhP3sGiXfLpfgEdy54z4IxJ3WNxunc9UfeTf&#10;3rAG9FNmtJtoJFmxJdP/FUlgRtPkjDZQ4dS8M8RncIUAsvLZpc9YHHkC4nE7xJ3EiztgG01iK9vh&#10;BBXL6jKYVzVUQg17Ii8sj9bZOQ9zUO3Mzlv5wmOn2GC73+3N5m49U+P2mQDIpTY7yixJR8pCZlxP&#10;rdPvmHuqZ3zCaR7+qu15BZ2YZMQokTMi0J4VkHf0fhDWBeIuBRs65Js8wbvkH8/2MNUx0NEslBl8&#10;RE/MJtNBPgSR6FEmMzjgjPSdQ3Tq8P3x8dE3Mt3DA9Ddt0SaCTninLJFhlNogi+39R0Ap/dORWpK&#10;PNL7veXU+d3z69HxM+xN2C/dH8HZi4tsuFzxrmx8ncSUtMgY2s1vhHwnC7fcGPRgeQ+5WNpqIfQV&#10;vyKazIu2IqJ+QCD6g5duromeb/Yu3jvbXFvdamfcx5R7ClVcrFL2QK+JTzJyHegYOyPHF6C6p5wT&#10;6jBGsOFsv9/QUB4lkDgTagO28nXyyeAMLnHu8nl343LiHVl27A2VQ7gAEADmojDXf7t3jkdpDp1l&#10;mx3fSWVUt027XU5DFvDh99/fP93mZTN6kKFloi9HxqTz/tim78gxMhpk2IF+CY2JlXyBqqBlU50K&#10;xwf5BKtoAmeR0Xmjbugk0aVI7rQP78yxu7r99JE458G3WhGUjXrpA44ne2BSgyyqqnr/zS0AeE0/&#10;nUWrhWG20/nJ0eHC98OKPAmddv2pr1RxP8EYTzEI9npugaOxSMzZgWaHvsu+kSJq0kONewyyEYXc&#10;QtKnBDFATsRbuNU/PsCP/g7o9bOye5zNpFdHAUIMqxyU4C+z/dT7fDIiAPBEISMWwgozPwyE1vnm&#10;7YqKQD1+ciU84bZ3y4XvcSMlOG0mpB69vLz5xh0egqUSM5oeWqnjUPIiUQP3KhERblwUD5GNHV0j&#10;3DQDdil7d5J9lbLh4fHhiYsh3MfH1Yimav6B7vFK6Xk0aqPaCgyjI56ESBGsbr4GREV7xI7Q9Hs7&#10;a7hhO5CYaOO/ODRaFmd07iCSXJurOAGF5nd+EUW6vcz97xu7NOU00V3UVuhJBrIPrdcAVUFtHhl2&#10;RriFzbrY2aVjzkluYU3xjibwj+Rso4M25rfJTPECGcdgAEB3cazzSfeXosmH2yzegJyFkyxJuyJ5&#10;NyCK2AugYyWQv1CcZrXbs7lysAM8OOm/HcXBw+hepZM0pdvGVvwxc/C/1hSTJGazh1S4i50tJXCn&#10;iEC51m/cr0L0MEVaFAyXklVORvk97OMQh6EpgW1ONHAUsTVTGZVLTU+6zgKNGqPSzmRl4uxrwjQO&#10;jd0UMLCgbCDnQIvv6XA4ZJ06Co9x6foaHCR8c9qdEZxaj0oNW7m3HVHLtAS74ktcK4aSB2lbClBy&#10;BveKnGknaNfUnXebLaET2Bb9v5OzY7+4eUb3As+6gv8iqIg/3UrEhAxFhoTzGhMWE6PVnUEDCxpm&#10;1KmZN+SseD1b/Wrd9d/7h37KLRSuUYdursl5imeoJ3/Ryl2TTHM1+QqPhKE6E9lZwgq0KCODfRXq&#10;Vzl4UMVXHi2ahllye8NlFM2J7yfVecqXQBSxEfmqRaIdt/B8Ojw8fHp7fXl8eX1aLu7Ih4UEl0p4&#10;dmZj+FQrGFZP8mqylI3l59XdcglBkzqvlk8G/XmbhvU/8nD3xa/hBbj52jHimv3r0Bx/ZsZq8on9&#10;Fn9ZOgf8znhIqulVtFwJiQ7oALCxDJo17tjio/vc6mzr/lrticshDehssout62UavmOJEI0zza7j&#10;fwOZLDFPQ86jaa+/JVEDOoIgBhNwdRgPOTofPhFDP6U7mBL3oFsJGaQa/hB3XADmiJRjvyuCGxWK&#10;5OLbQA3O7MoCzChbQ0F2dB1ydqTsAblovKTvqf1iQh0LJ+6Z6q5Hl9s+qbfonPBckum2RshXKsaa&#10;deZ2osiROZKG7bik/IzsBs7lnq/oMX6pHYg6Skdyfrj98P3390/XZ4OeOT83dyQTmxPF6bTv4pJZ&#10;at3X978/7Xfw14wzBRxsavH0fDc1oqdrcbfNZZ9QfpkXESA6AwV71G47J35sFBzjTqU1EIX1citj&#10;LqKjAvDMH8EtZBYwgTPL6Qo+tWplpHnLdH7L1+UehSD8ZYAd7NCD1DMH+X6cMuhiuqOZjaZrHm71&#10;BOzoIvfsS6kOwmhcOgwquz4BTPatO0+u5TxyCHqZbduSIzbcjLG9D1BorHQsrxbRYFxC46wDR5rD&#10;KlxhBtn3dZFu3PBm6vyUF7bN3Upbf3SSvoWPtBbP6/mWbotJsbqG9qo4LtZX7S0I5JoQ8cEuN3lB&#10;nMcZQaggJiryWnuLxIIwgROFnVuIcMq3p+kR0aExpIzJu7FsQ1oRu89Hrl7v54h35JV9VyumlY1B&#10;Zn8kw5QWwXEqhqJ9bpH2h6idiGsekRROP7K8IaCDBbhdv39GXH/74DwniecMM87elrWXjwAf+8jW&#10;A3kCapRKbG6b4FJr8+2pwVqEkj5rWh6BhTiC1mEoCxaarswc/c8SUY/ApPPVyog8VSFq8GWxkTdN&#10;kXMc78R8aRUHKlBYtKWIsHmE2BV2xhMIvrakvz2QbHFnDb3eNltE5at03WORxID2u9H5iW83qAHL&#10;pHA+WC4jE7i6LmxBMNrcwIXRM4M34l5ci8cBGsKTsXTbtnKxhKwakmR6juvCxNOQtpVHLczaUgBO&#10;KpnTUsvaRnx6W+xqjE8ZEhi5pgFavk5BJ+1EFTTzZjpBzM7pHR6cwk+sL8FN0EGpuBOBcIf8iFE5&#10;v9NrYQ/nlj6rNN7RyyN7NUEL0xI+ifz4D+VmBYJeQZdi0KgtpwwsjOKxqjOAJXwaAWTwuOqwMru2&#10;hGkqiMiKewRovCkeoAa0Og/+QarplqsuOSuxMidUOdZRSzKCFB/NeKEv/h1hbUGap5Ps6nJ0fEIK&#10;DAqJrDXlOcaXhUGBMnf1zD4xhtGi/JCgraaGOUvb1VP8ILewvr1K3ldvCE5V1AVUV448OV8TUshM&#10;pOTS285q+UyMcArSkWuD79ux+5mtEVaZFWG5FUbjQaRHbJhhN9enmHgYaDdTSFe0nSZezHk8KjHb&#10;dStjY+qBQI4W0LaV4yjKGi9OyFPFUvXvT4nXp8JDetpk5HOdW5IK2uVmXCuYFD6YhK+4FMA8kgjU&#10;SRGLxdyaQyrTCpEDulrM1o5VY0VnSGQP3RmjOB+MVMBJQY7vloFxsxQPEIbZAq6I+oyXgKpwDmFK&#10;C5eeFPLkaI9gzOHFRNPvrFv4BCYcu8YAR2TFqAxFrvHmkZbktizjzTV6+P77w/W2OymUESre3wbf&#10;2Gz2w6Xbvqvh46fL3a61eJ5PZEoc/e7+7qIn2TikaJRxeX217WklkInor3dJU1bot30gBnbRQZxp&#10;EvTESK3TVWXU8j6PgrESYgsRGG9qtukl/2TUqimNK/6Ann/ojB3BqcEHnI7r7cU/zmOhVgey2KtB&#10;I1DylR5PP8cRjXGcA23LG7w2rjbugSjz4iOXcjpf64SYluzZN8m7TbGAmpZzqFuDLJN/S4x4n/GJ&#10;hIGHx8XpbEKeKvZuB+vVweHry8sRaTPueLokCMij/AfjsZlB72IAh6yCalZh9qTQaDqyyTZfdN6m&#10;p+1G9IYrUlBkJyqScABZiioGpYl7ijBm9V+eRO99fMV/azm4bsLD+QrR1kvzz/p4qHltUXTkalbt&#10;9fziMKxs5XBbuMY4MdUFJykBsm71VWDHwf3pmU1AN3AGnlO3yOpqlZeBQlsIhg2H60EWO2e9BLR/&#10;tr+Bm4mLcHJkMTBPJBzEKbgfDVQ/729INHFBH4osSkmSirz+MTA+QTYGBEmdLePDjhiFL7UnOxEf&#10;JWe35Mq8MPRCa5FOJFcFs+bmBs5G8HkGqB7F8CFPT5hT/0W5CNOilaVDvcn4zmVSIqlr1+TGLG/g&#10;XtaE4x8O5PnO8ZOTU4IFRwGiv4idJ8PGLljCyv4J1fGb9cwqGo8tIs8uE9lDAdI2I5EN9dD/IWfA&#10;hhNjUXyMsniIZhB7RnMOmDoPSWuVx1SkDKVTaaUCeCFq5UYReAak/ZR/faCTwTxswT+HNKew6AwA&#10;A5BvAtBcRJhPzOc+YV2pL+aV0L0D79hSbbrCPg4tXyD0CwUvrPuPppdTAnSKLK4E+TjyZ7ZB03rq&#10;VlG1wHiNB88wlJX3NVnuUEfza871mR6GiQjUgMyNHHMeJ3IKP2Id+ECYAjcKy6JFl4u5G6erktGt&#10;y9N8h4jcnAEMgnUtL2ap5aj3miyAQzq2EaO6cOWzm9veZ0COK7M72J21c1dGoZXLrGa7dQ3F7YeH&#10;lEczueiD5Owit83mvHf37Ox7J+b7Qm5i68vx+04GVusH50Q0iBGAx3O0kJi/K5oIc/GjLPN1J9eL&#10;xLZzyDmvRCIlRqM88WZ/RqxZG6Pru8ZqiI24CXIWBAhvpOUAiOOPlt12fWTYJVsAULPoIZuCXZ4N&#10;9HVRAwVg7WmdMVjDxCTPLkvNTovavcdiebCcT+ttzdCw62c89jeubsCyrOdK28YaTru1eDzj/K3v&#10;VjPjckZZVsGLLj2iCTw3Q4n2wqcToViwxS2yVCkD4da39KoOTRE3rUbRyhQKHTUYn+3J3X///nBz&#10;ZrEi4M83WawjQMWwZVVTwuTOHz/ebM4Gw+XBYuh21Ovp/H4+auE52WLio5trQNEDV1toMNh/cbMG&#10;bakiVm0YynMc2bb1bu6nV0JW8HI9KnOnAVRNvHkVYRoF7IirkrMIZLjd4CvuBhq7pEq0R0z+5rCx&#10;bsAz3yGFNCDAO3JZDKLAIawCIP2dnfblS1Yo6ja5a9v1YR7u81Dr+K1sy85vh8+LzAyBgipxpu0u&#10;xqNjoMfYuSJpaIkTedroFLTD5IYjl77L2UWNR6+QsxNdIYDsr1aLliJKWumR+rTqMBsS3ELwu9CA&#10;0RQNVuGpzaWyoRPYCZCyoMnHC0iIyHX8KMmeFlYJLqhM1+6RJBc6E5tKwDYg/IM43dx4v0HJKeYo&#10;woIHh8FykrStV9l7E7hwTfGDHXdfC7VlphQJ+3R65hKFGAa2iIUmao7SSc9oMAGqo24WMIhBx44y&#10;mZlxY4tR+T0mbxRo8MyFdMTYAVs3DuDudgf2xx4xPlvG1cIxwsJ6vMRczYW9BL74i4zp0IKLRJe+&#10;qdj3edYyNyCSBgGI0ZDd1l+8EO4XnQAQqccGBrSUsOQmdlU4wKcRshEHUrSEbTaHY1bbHKwic/Yp&#10;jvJ5U+zKUkTCV3AB0YxWviLQN39EByoUQ/AW3MP5Pg46p6DMLfm35cCfLVUwNMqhdGztgp6OtM28&#10;m8eaRqmGppLVCMPIjI6pKlEi5IOcYpqzjL4kJJ+uAVmslGh8bF1IKzWTgoZ11fQrcJBkWKPI6+hT&#10;f8QNsWUfFA/n/pqJkoQDzq6BcXdMc2FFgtv9FXmSZmSkYqwSkWKj2rNWJUT7OxbuHpENOVtUW9P0&#10;UojwwGdCuXlsErdYCr+eb87DO3qAQCLGAka2z1tjKoSuCDLRI4+q6JLu+4ter8YkZzTVRwxj7UvW&#10;MF8XqbFCh+8IcMRK69lxdEIDd9lwM6eDvH7z6fQJqLnnT83vfjWdwsMzSMY9nclJeXZal1JlzwWi&#10;ug8Zc+bIFMW7uoq0EUWbbovL7rpuNlF8/MFE8RYENwf7+OnGt/NsaPNkcfjycnw6lyOBeTc3dGO/&#10;iVvGYBUkyiRLYI2FNcA62FtDX8nBQs4Hzwe+YW925+4NZv4jMsVW8vZbp51dDsKfkvOWTBeFqwcV&#10;JY5kdDwZSRVnSaP0BNJ1mcORQl0Nu5K2WwpeLqa9/IuZkQgI+gWhbjzra/JniJAECNPXdIl5FiN6&#10;oRkZGYPMu/5uk9d36K+GGj7WkB+NERJMeu6eB5BBTwqjp2VkhYBzZ/kFK3CxQTP/UozdbdtT4ptw&#10;g84gJ4w6BseBEJRmsiNT65i+I+bmw99/f/zwYDDk14jSYroxkGyCEWqVFrflEWeX316djcfr59en&#10;uUWwzupgvh477/zDp0+///77X//+7TsBxx1Lw/Jwmbw9CEtlYDPu7XeowS/phBE0xJa1jzmQhEGl&#10;Fq6j8Qs+2vCPRl+czYVbgjc8oM5UDHqiHofBIkNRyL90IZ1Sk8ELMOLehTseTkEXTEK3ND9Y96Yr&#10;d2qO22pvPIfWgptYNSGnlRHLTScEs29xm2WG62pNZwFR5bJOpsLvknDaNHQwzC+ONyNNudnIEQXv&#10;1vfZ89BbPp+enjz7KgdDAR8anb0fDscgM6MAc0bAzdr4TuNB5XRcngNr6L3VP0foAk9oMUMCGIo/&#10;EyisRxczjD+WgPBCZBJkkALlCSLCDeJyOylOzeyhnDUgfOo78iKoW9LxX4wMQ3eI1FTS0TN5CtC0&#10;+q5JciAmYxL3SpIu5AyhTqfuJi9JPm8cYNSEZgoAhAKCUfeMzIKRO9mqe2Z13NQ8MucBgjPm4idj&#10;jMO4PdZWtd7oE7edDouci69CzhKC5Cd00xApCBMQGkxPir1ceZrXkwlzJolW3WveGg6FEGMzyE9c&#10;D7zAcsbd7/bfYLB2KURr0jYjQwX6gxaCyGiLWINlkxeOVmTOPEi0Q0lGs1YTpSawCNNHYbNa2Jpl&#10;sFIDP+yE/RNoXMPnZA4JVqfqOt82zFRPnTq8n074lgqiPMgSYZbXGWiYo+KWIKKTPsJ7EZPySo0k&#10;+UjagOuU2+uJWahDYJCBMbN3EDgeSyvouEOWiMY9ALi3ARV/JLwyHounxGC9yNNAn1sLJJqPUanz&#10;/veOvtMvvderxBjVrM3bBHzBe9heodPP/N2KvmF8WUYOeq7VYG7oQ5QoN915OyBCx+MsrIKWGXvZ&#10;Lo4mNbeaANRwP84GDkrPaixNV1PkHu6cLFBJHvmWQ//gJlFbSjXSkcP/+oHT7A5ODo9fjsGHw5Ol&#10;70Y1GTZek5zLMq1Q5naQs9NqdFg4UW/JpmEHS3TjRO4E+6CY2gdG3N3VzNnFjUmWYWenaSdz/nTt&#10;7iIgWX8EOT++Li9gI7nZ7OvSha5wsUalfXAEKtQaWkjYD1DgP6aETijL6p3hcO5SngN+nQI/a2P8&#10;fTYwvtpyozhQM0WeUG3gwJpzr4IC+DgHdCkF4wWo3Wos4jP40dliS34YABS0tAUr5fK1uKbQhs4c&#10;Sfo1unAbCQIcpEjQs1zhYn1NUL2fnXdlPaLGJDjYII4cGzMXJyhuw8141lY/scdaiP4cpWsYPtnR&#10;P62SvtLIzR6q75+H2nhIfBfNjdycPvyMJ8IlZmLw87o13tx8+P7dNxGcZxIEFiIM2F2jA55HngS+&#10;N4Dh2R9uNtuz8fD09XDu6M7objUaI+GPv79///tf//X//p//+gA5czfNWI+I79BozMeCBypMnoAe&#10;NHPlatrKOdKM71VUCbBcZKH5xp+0aLPD/Kbj+nEudyDLCkEZhuyst3jwq0ipr2KNwpEhvRobpfhm&#10;kizCiqZqFr1yhosksCmiX/Gr6l+dHno1uoGdyRAOTglEjUafDo+PT+5BpCIRDv2QbMAQEoLDX6Qa&#10;oABqAXpVs/U80MqpBHn58/X1ftteHUDObyTjbkBijdIQ1xlHNlCya46QsyMAZyYjkrMUoABCclKA&#10;9qglOuXPqA9xCDBik7gX5FMmmC9uaqymS4thEhJiE4uSCevxOgw3bLjKxMy/EZhVE/g3BU0bioER&#10;x1v7dyTWHfxpeUjCOqmSsX0kYShZrlBnBoEcNgz99fkwaYr1bEdx+Qe/HGeonnDU8s98eU+Ym337&#10;3YCKPAu9K3rNxY5hJQCgEAt0YH/0IOQssorcRgCTEYwYE8LTULzS0+uCK/Et/i84Jpf1UPWj0QUh&#10;1Klw5xybNJFYFn9SMdlZUZtW/piTLUI/KAkNFTdbLPVM5Cob84/DOQ7SGGVHa2hi0kmJ1smp27Pz&#10;/iSDzllpwM3xdlcJe2BBLv9TZFPIOVM8zN45VL5+Yr8AGqtRFoKRUKnBITLL+/FEAzEjDKIpp7Hq&#10;U8KHxUClB0Jp1Pu8dRxN9i1ziYUVCjmAAbfPiZgw3OeDub3TyNNhPHp/LZPa2CJnUTQNkbJAKZMI&#10;5094jtGGVqI1cBf/zSF/iQ6QcWYDmiYktnV7MW+m8m2POGFEHqDkJmoDw0YSwUztz3bxQ0gINGjj&#10;xrMJ9ME1Qp9+Z9KrFApLHSAia864iI5Ul1s39Xwr0ujbJMOyjmNPuohKVq5IGKNGSRpDShjbCji4&#10;i5l6czjOLUyvcSgutOYUeEpG5StRn45+fgYcnojZfc2zbLtwNSPxonmzRKgL4zk8GdSlm9y/l3ms&#10;rpb2baLm3HeSszTghiJZzoMo5WbYuYaZIWZzZ3445IwFoqHW6O6Z6GA562Qo6b0Mbf3MooBjuu46&#10;YdFy5Lizvzq5mL4kZO852rtwjQOOslqcPtEFJ5ch11GXCOty7zve95vL83ZZLTSIzGRg4jv4wngD&#10;ozchIQncV30soZThIm7u5l3ScgAuCXU5ok6TSM0iEPZe7XG9sLOhascG5YEkad89CfWonaQWF8AK&#10;RgAMLtgWCNspj3N/DnzKCTPnly5BI9yixe5XhuWr00AKP+kKyJTt9drtyWyUSPVqT5CmN/iaR5Ny&#10;I7/p7J4ET4xBo07GBnnCSt3tzScXnH+43hIiGL0ZYMA1tKDfdhdGwSrmnNLt5uHjB/30bNM+/Hzs&#10;yHN7dHHRvfr0/ffvf/3r73/95//5f/7z480ldKEZ227SWotpmfiegg7twZaMAAwbRW6DFd1PTLKg&#10;gE84qR4hNYYcneFbVVBSHH6e2/eBgJ0iE2nzXUMxAQgg0NVQ8olJoQAodtIxPm+1eisH2hwr0P+l&#10;N7EGu4KfEYUYql54eIcWy2PamQOPJLeLu/tTX4ZxfLJA1Vp7oUisEzBw2tww0fDFfCgW4DqYRAfl&#10;hZuvLSn5av2H681gvTp5e4OcSZyf825eQ1yoWW4I+NdR1aJ2tiHJbBWU76oaH65MEJZ91E8Jp0Ed&#10;m24vBCHRQC7Sbuqcf+46As1j1tI0AkzGSG+z6sAKRyKcbMuZf5ErcqJ10wnBsMu+Kgi9cyozFm+T&#10;AQGsR93RiAoeeGyoxbCrNGiTZGdiiI52YnUMc5XCfPeRMNUHu7SatamERd58jmVCvnY9SRYdk07y&#10;oPIhe8nfibeME/HONl+FhtutYvK0x1prWuA12Ed5GGY0quzdIAOolclm93lV2D2JS5qIcGhrYqdQ&#10;rvxZ/eWeaLlquY5RYXQOWEr24reHr4zkMVaK9QkVm7J+i8SVlMb6AnF7yNklppGWhDBw7q9cZgSe&#10;iGy0Wro2ojFa/T3oRDfCODXyEWJuZL0Gww3PpHHjcS2z03EGX5b9kDfUvSum0GYyZnOW65sZD5G8&#10;toIhhJszHDOnd7qMknSV57lbLluIrGu4947AyWmhzsmQnPnXAoPZdZGz/IXWuIla9EeRs2OBxrKi&#10;jw6EfAxwye0CFfaLw3FLEw/DYJpRGrVoEt/PgdqBCDqPqPKh2UeGQpzyQ7/4M3mSK2fHUI7aNSpG&#10;RzbKueami55q6sKHkQQIIcRWLC1dCjwOnmABGTD3fdri9vtjY6f0zgiLD2mVVpWrPaH8U+GeuAPC&#10;oW+qqwlip1CdGZ9cmzzLI4/HBAQsLdssY2XuXOScgRj+JZbEqYzBrKrId05NziSwsLK7+EnOH7K8&#10;F8OBBu5OD08W087YN4OT6DoT04WcYjIU75t9kD6oEFRXMrCzRWxclagv9XWAwdUEw5Vz005OF6LL&#10;cNjxnZOXD+51giIDEIFHp5M5n8COhJz51Ma+K5wnZmiwgnx39Mgntseil5fYIhHfQ1cwejKMVEMq&#10;B3FPV/fk8DikqJ5ZJO6b1SYg6PQdNMYpwCTnqqDiAAcPo3fYxoAkY+9sMNsonZPpERcl13SCnCk0&#10;RuXuqFaH2gnT3KrvDDfUI6G6RB+i03ABalrFVd+4OnZgwaHTh5yz7+HNJWaY7MixWGLw7vkuc8Tk&#10;nXQYd8GfpBPfuXR1Pnx+eTm5I6YnEdmSUf/++/f3v//z//N//t9/fdpLzmIjskJomGdmVTQzNaAt&#10;wY6m55v0x2DcXEMNCAOQMxoIOWtoykbnizGrgnzOExAZRiZQiHN+rpHgduWD/Gun/M8PvBW0xP85&#10;hbYRWKAt8aTEikQJV5MqIRzO8T7cGSvkWnuAnS3ybseT+/lqXisRLTdVwZoT0yUCfzzGshN3MtV2&#10;eNKIGKczz3MihNvMG7K6om6/7U8PnrJu4tlBIrfak4FWzYiz/2WhhRkRuR9hvmsMUwZ0g2qQKU+3&#10;8+X45ShpecjZJE/WMXNWUBEF58g9Mdf49DuuO1M5tpI6aTgkSjD8FPY1qdn9QbDYXYCdxO5MXWN1&#10;euuYjt3XeGLYNqwSGecdmDbRiOhHDepfYqv8CjZzd5wly0Vk+Gm7OResKolYNKQV3Eml2Z3cA0jw&#10;Fw6tREOQJdN/OZN/SgD8N2htfa2K1sBHXPluU++unLZWPEJj3FUonejMnNMMAmMdElrbhdoWEMVi&#10;R/HTw1xOxplaPjd2zKXZwwV7w9w8jONrpDJm6xvFuwPnRbe7cMJVlple4fpuAIGlzcwe/qFmy9oA&#10;E39FNOjimbQIjUFMvdi/ubMyQEDin+TsETvpDlpuS0znOU2YohOOwqsN04JgdvgyKV0G6NFbHsnt&#10;pFFNT02FnB3Gy3A8kUsW/6pyZRErTRE67SblObOym9mddMcwTS83HABxzZ/tkk3Uij2H7nFiRc66&#10;jaUmZ0CaiDoemlDerqlA5eie+HqL+ohuW9nggJ6iJz06Wo/cYWf+Tktpa9/3PlqyyFxyKIfGhJwz&#10;DML9EuUji+IAoRpDKxvRVEg1rMQJ/qGdEmxgRpEDyE5Lfng4077z9ESM6VzUYgC8zsaoPC2hAxbP&#10;jTT5u4OnLLF0+PkkQyvufEA2TDbKuTSQwyw7oV/FHE6A4kM3aHC+tmuwFr7J+U63prnakXAL2qau&#10;DTubOH/6ADnD0A46w5vWtcdEiPf3F6POAHKusemry/1ZO3rWYMQgW685KSL8eNCjKRcigrkqEJEh&#10;D3dbdP32qUu5xAdYBp0iFrSKGi1E9G0UH3KcDbRlTBnhhLLd8RWNm1afO6/fEWhXbxUUJlwUqkG2&#10;NT6tRehX6zXBlGBvGQIxZLIvxt6eXCyXIK1je7LznXtbWtwmC7YvtH3qHky0IrdVk2qLMFFDiQXa&#10;ZBicGKEzu5gQ4SWu0ODFSqyKJut9iMewQ3kTS+pKkN02k3/Q38X9qXufu/qKKBCTioUgiutPH11q&#10;/XC1M8VUz9lPYDEioOtpbFMXFAbQtaTd+eWVyxYQy+T428sTARVd7W9uQvG//+s//+s///M7Z1hm&#10;jrcQVvDTUtpsqJTxt1Tx8AuL93KiI2EKXLenJ0ZNcX4TZcEuE/K0YNIr3aIAMOBrg0CT8/xtJMch&#10;6HNgnwankwyUjpwhnjUQPN4hpXUv95jM5xqriSPWyiNcoxlujgN7A3thOc6l9JJz9rw9fiIQNNw6&#10;wGMsbcPO5uydcI/zeHTTmVnlgWshfLHMan7hsAQdJegqVwhBW53bret9znhgStoVRa0W8+CMVQ5j&#10;JlQhtejLTfzGbxx+ZM9trFAjlYiO6aLSwN4SUounEWkjJwemjAOqChcAIjmGknwpl7mzHypLb+jt&#10;GjTiv+Hy6Y1ewZS+D201x+u9CbGx84vBCGvCGQUVZuUQCIp/aazTY1SOIo4+Tdf0rhwDE0wSZDs+&#10;pRETnY3Yyk0iSc7xaFRrz9BYJTqODnb5yPsInrE7ZVGGws+UU3ic13lWC6eiMbRBDqmsyysKOEt6&#10;TYwnt2tp2v64gxJAGDzeM4VBo5n8h/PlmY7ReiOs2yFVeU0lkFFggOCokboglgDDsBHx2hS1o5e5&#10;xmizt85IgrLtTgR8AE6qSejhvh56SKhS/6ANpDbOspGcvSsaD0zqNZgjXBqH4g+ZBRW00CrPtws4&#10;PAo2rJeKiytwqUAhT6DR8g7NMw0Wk4RzvoBDFRIdIojM0KjzgZ2SmzA4Gge5IXodmizBQUQaf2n6&#10;bfBiSKW2rVsYcfDYSlyVHpilyWmiSEX79iwzbJhkTzKS+zaI0VwU87diZEyJXlz7RSOMPJQHXY3I&#10;xWX1yo/Y8ntLZSo3gzVnF1VosxmOKQt2SFyeywniabU7XRjmOkTi8HDMRd3i4xmHogleoXpFEETu&#10;sL1rczbO/qrDC9VpkbODau/kzIOcttjumPymKGU9+/k0OxRWicJilQtIVhCtLG5KYdhIoJ0oBGs3&#10;mL2YEyqbMnsXf3WZLzBiYUegDTk7uCY7Y3J5Y1zVUk2QDX2wmeQlvfaAzCznwKX7DZyFFis+xonW&#10;JB5ldZjQ7ty1v8SUBheGsxaQnTpBmuiEWsK4WoQ46WdS2BX3s+iImg3g/MTBC7hPJFpjHtpeAhz3&#10;1IlFYTEuodfjk9sFCmI0eizt0vUspKhzBE0A7LxeWpGwzfOG96k4hfKIXrKcGxM2HjI3sg5hhIl2&#10;om0OQ5HUrTzgQFSHcn100iFjDYdmMWSLsJP2wFfPSNZukmYeGV6P/9IB34Cq5TjqzFOt4YaetF5R&#10;buw2JN8Nk3wLlORMiuaC9vmk28/66KYIUm0ERTcuUlW3rbu3n5/f7skrfLGcS7Z//+u//utf//rX&#10;9wdS5/BqjM8LIX5TDUFNevRYE3Ek97G8lZI2Tm8VIL+EejgQopjVAGhJOd5UaGqL8Gr3c5O8dbSG&#10;+wUpW5DBUt2q2lNkZZ2L3/uDthvzOKEi9VbQrlYBWbEMLaFGHDfp+c61a2hxeeJWXifEfpnCvVgs&#10;TxwOmmOcLlKLptbDOwdfZ86jdaYXF7jJ7XyWxZNnZ5fWh/i/eTP0fLU/G0zmz8TFT5lUKQVxkHRj&#10;3pUz8zMBb+yEjuoBBWQRTqQTkwuySafaqSKKKGoep9JBDvk4vzdBd+PP7uNjt+Eld601YYBtzRLL&#10;wkME3I1/uXS4cJKHpSrLD6k2GLJmqMzY3wl3dySK+d2mkV54D5ueArqop2kJTSZk9gdr6ZOsXqSW&#10;a58Nr00F0Ch2eVebLDQxU1JtwmVuiK34AFqpBOygxz8yIWbhac6o1nDInGVPLmjjscg0Z+QKt2v1&#10;LhooiRJGmo99Gpmw75/B3JUuHyE9de75mBonGbtrVFpiJiODGQIG7SF+7XMz2oEy3cFaftcRIviw&#10;fzTp9cjijNxZENz0e44sEgI5lY1GZEA4herCLlphgEBmg2QgZ+WUSX1ob7SWaeWZwAiitUJlM+yc&#10;Q1aS88w1li0gcb/fys60nlTf3d/FwB2asnUEFziadzJXtSJHc4ubxVjI4S6z2OEKJAFelUw1dnJi&#10;22pS3O+OaQnEDkGiqWg78rKh3b7vPOePdEmH5bce4WhU835W5uVv3PlTiKBvm9p3Js8ztE40S5PX&#10;bh7FY/gPCSvwImfvHd3HqlACTcXDTczPxsamBKfm9ILv5f5ybM4dVxC+bBTQJy8pKIIB8CNY73Ra&#10;CTKzRPQpQ36f6f21D2Kuq0+fHjYDXFGIMW61+uPiMs3GlSz/yx1RH0HR0PTYkufqznLwU0rbHAf3&#10;brpwv/BdR1UYIEP1sQ74NF6rblaSMhGDQJWa1tL9PbOLkarEihx1viSnv3GZjXuPOPbMIT9/fOBb&#10;Uyu6QI9bY2JGD2t9qtHgNs5sUWqCuPPYeML2fLB2npPTriwWZYwKsut1RqQ0BwduZeYxbLvJlY0I&#10;Oduspsx+qQLOtt3patVzLh06r3ENnq1lqncLLhzGnRBIbFI/cr4NMe4YIIiP8kPFEUohT4xVtE8s&#10;NFpkmhwqM3iYZ5Gsm0zcu7TKoqXYFeso39Gb/CexIWRFEo/p6TTcrduaDjva9yYLRyyLT32VrbMx&#10;HWDWgmW7mk2iR9KCOIp8XKU4wMhNFgyspnzS3jja8OGTLx/RzQ3ppqvl8/PBYuqcBEHXCMBShe7B&#10;cwgOukaQ/fbi29dvh3eYh/X0/e33f/373//6/Z0M+trQIRjmZDrNE8cwdzYeKCCiReQvaS7A7OG6&#10;iyy5QUP8BQLwPKtM78e7z6sCfgkKCmbKzfZhQh5rh0p5ntVYTCq1WN2Dv5xt+p4R4VEufg2X8JGZ&#10;wZlFEsfjHWvVnxPAF8SRD5PRuWDdPbAPTwXDjLPOLhZWt0/mDpOuLiZacq8p5KzuDnzv2+fPn39+&#10;O8w0js7YCelZQnfzYFkbn7jZX15u+8NMlcA4LPl4BJaFPhmKA2ox1o48KylK0BpeKMHkIA4KDAFA&#10;nh2uNm2V4Cpk9B5eR1/VN2eHcOQZzkI6JqlAN+aC1sjzNJvgWmSSOIf/pgthw7ZpIyTnE2KwluNw&#10;CQ66bYLkrK7RSAme8GWh0jmCYplwV06DHn0RmVzDYXjkGhLrbznMDehE3qxtnIvHyHI8QRlolWje&#10;+j70bcnjXUh2VVvjlphLspLpCKmUDGIqTuLUqDy3rKsBb/7RRnhIknHjxFRh5RUlwDOzAkZylnMN&#10;kIKy9ZuGZyvUR3M4nKBOuGAEf8jNnKMbIAO+EwIc0AoOJM3ytVsDIhwwToxIxSg5nW9pLu5E/zyq&#10;ghnJmUBKNbvs0sBH1zDoxWMN2EWXZK0agjOEbUqwvFkWAkmgDNvd3RkwO2mVpyJnt5o1nc5YuOU8&#10;b+OOjNjman6BhgBh2hnC4TayLs0dJIaQAhCdwUpQtAb8nWlm9KK4xiArF/E3klBhcU+kpoiUHm3I&#10;4leY0fF4gVvap0XaTXplp5waYne0gcxk5RegOVatCWG98gffmj8bFukFmmBAxNcHuXmxk3e4vwVf&#10;Fw05hl3Zs3DQHQurtE/kdwAmg03YHuAAzCMGU2cDVB6nPDiRJ/CMM3TqPGfDRIwR44GyJWdHTAFK&#10;mSTsbILkiwnwEiegBkh8UTbwkH1EjIOWbldoTDbSGQRXgaKGwCZagBEA3cH/TAvJnkPP2YXTfQqM&#10;PegkMRni3KSSZ9ZsolYzt8nZbrNjQ1lxZie7XcnDw5WpoAouH3RGBTG5MjJz1i5SaIQ8VjOngxHV&#10;WDk2boDAHUV3nwAnj1xMO+6yZYbOLTkwfDcUcs3cPh+ZIA5b543OLx3ndZjEE/mXVJschcPkzlA1&#10;zu2c5ibyc8DIyUa96GE9MnRCTvgG2utNoeMDJ5dKzo7PI12lampvps95WIjmUewfI4lLGdjgDRKv&#10;Pg8YoC3Xp+3OXX/HswtacVvPr5FnD2LA5M6Yl4NGsb7coEGWri5tnXk4IdwZq5hPn5x3ZpCY7Tlm&#10;K+fg36+MiOkLxtdMVnO/NtN2f6fFo6fPPx6fliv34iYwvP399++///Wvv39/vDlz9UsCgSJn5SXG&#10;J66O/oAlK4B6KD4mF2/BEHPmjIX4C5cCacJPXCjwWb6qrXCxxa5UGlItAJ7zzVpOid/5FEtdcI9u&#10;ZbYEOsZT6dGAmyAXiYuzwb1z4kSyKiWDG+q7+BaOpeco1/6IVDDveiEPNlk05nKcFW1Kqoa5hLJ6&#10;ZeIbNxM5PX789vPHz28/vnw+foZw1oNLX8lUZaSry9qdx+VU496du+sRFFt50c6lKAwH9HTbDShw&#10;xmc1HzKZc8CtSRmUMSBAl+0cPUSTEoydNjgRk+ikwJcLcgh4Qo8UiaxkXzvNeTi312ghcfIgOKcF&#10;V0gGZPWqiAskNcOklSzTdpks4rVdd+NPGYCv+RxEM2ObqJfOKMW/PNm+YO3Ec2JsprVbCDNEcadh&#10;W5/ER6QS/ZKXa0OaQzMbLiZOR2mebij4vx/8pdFA+hJRvo0IEJY/vEvuEHLmF+wBsM3nfjauoRfj&#10;en8hI0CyovnO9/UmqvEqIww1k+dxoQ18b+S7ilrNCKS7rUUIwCqiLIBzuMNFZ5ix1a9LTORqg1Ws&#10;rMTxnC6ZSgWK55trwjnTByd80gVR0AVXhtGYvUiNzTiEAiHiWWdXl5xradtoznig54wXdG1+HYLu&#10;dR2owppqbkftPOBwNRCSbJ0mCSmEBe/kTO/WFpEBtpUmsXanPQ6aGMg0lnCDRlpqikGvfELXtQqa&#10;LYmy7CqxuuVZ3gIAWsiptMHpA2ojCrKPDnyLklwNRueeDjabd6W8/17ykYFVioLW1zEAFVamjQ0j&#10;GvkjeK2lGx/Z6MQFvZll3+m6PYDzN8gMX3VDRIWkH3Ap19YsRA6MuCAAe8Q4ORzLWum+JNSJ7SEF&#10;DcIpQ/QOqN2fD5rC9tCpDN5LAMO28GQMKuQcyx8Jx9r8gqiebJO82ZfvPJM1y85uthAKAXwNTbxS&#10;rNZbfa+T9xGbzB7+ZzoY/3ABOI4ETVmrguwWeybNZMu/f/sS54xR1nIqbAwdYBODM/NrjhuyaVWi&#10;dRteJFADcRLnJQgKEujIlhXsrB5Mc3RczM0KmILGlUcEQtZCYLmNr07Dwni4m2YSmeIPaL13cTHq&#10;og80QizhukDtGHLeX7pOqQzVMne42Ae7fBWl2rI+IbQqxjhoLvbqwEMwBEBxAhE5FGFtkLb2UXPO&#10;jwwd6LUShX9LzjXyoo8SpTdl7TTG57qUOrCLX+lC6Dyoq/4lFmsAtlrXtuAThssb9TAPznd9lVUq&#10;F8A6mcGoF3wctXeZqnfj7toG9GvLvNMLpz0930XDxoudFpiLecmevshaVOiP26u3Lz98NdPQ5Pls&#10;/+njh9///q9//w05tzTmoYGD4hKLhYzMqDBmlzZErCYisfWZf+Hh3JBEUrqwUOFSa8+WaQNoat6J&#10;3ga8XKxOnSQSmOYUeiVGCY46tgu9gdEQUCARQ7KMnRf9mn0BWEbCAxqAAtyMjRS/zkOl3MISFp3f&#10;9Qw9Tw9fjw+fMS2DMGQFemb4x3D2/vTwyTd+zKazZV5idXpyBC9/kZx/fH47uJuJgilqa+d7YtHb&#10;h0wJOxt3Zgv3rjeSMwPSnJ2/ID3FZ2d385k7tAYbbDais6qCLIJEHPgLNqEx4p1hNS1TLBBY+KuY&#10;I8gSyHDYY5Lgi9OMwDUpq0LABIfjZqox3Dwl4gaBSU4JjDoWCSoYxuv4yDCJO6qOxNoyVXvS1Bak&#10;ROdrIVInWzgnXP6A52leKn5Eoip84PvvgLzM9OTm9dL/hHVpCALPIqYmQqdrnaa2Agz7XwdyDquq&#10;Z8/gkJzNvNpuf9bwo59ziDEo2Paa8NY6EO6jQ9odV8zQLwPAfGUBCc9TcBE8T/CEssN84kfmST66&#10;yb75s86VJWhJvw2EpbWJp2KEpub6Qqq1+v7eeZc4/hoZCCVZGCd/0cYxqJA9D3EBNe2LoJa+jkgl&#10;uyXnWjU5W1/G54hbKd+m1EIzrWUBJkRmxizoluTVb+Nm6sTIeAydCiW0i8tplVkrruaZKdCAvnDz&#10;Aqsk9M+GDwYXJQ9zYNKiDB7CyqQM3M0mNAcRObjKuXLsFipHHAkZlEvMqdoSw0Tm7jaSrcBsDvfk&#10;ajVG+lJD41iUzBCr12dLk6JAsIAvGrrUqXOoYxWAWJEqv5E4S141s3YLhDqE1wcpdQR++I/Ikl2e&#10;sLmJu5Ymem7GfDXOuIsjUT3uGAhy8lWAGbJ31woL2z3fz0mOQCsRgWxv9uRmCAb33DDJNRl0JlwL&#10;LffPbu0LN9/7BlnyaV/MC7Mk2MBfCyTwkCkioLs6ve7ihMLUwJ3LYnutDFTmbO0uS52haEeTXedM&#10;9szPD3///vDhe97JGrygkQTQJhXY3c4wmPuLqag4VY+MuSYDUAOSc3CHD9IVXF0vFoTANY0mubNg&#10;Ys3aQeebK/dhv34gKMirGq/PDJgcMKBLnbFp8x4+dEJgqqu0RrjG0IxBtTpE6QxJxB4TSLycmgrk&#10;7KbMYNgsLywgrbLSjzQcNHB6ixvxuJf5M/xcS8kXK7SYlER6Nd4kD8Tw3AzUbN0g0Xweb4WwdStk&#10;Pp10mxdBJhQE9lI/dqQKg3IQt4ZwdSkno6M48UmA4X6m0tqtRTZHFmlxH4tx1BPyR77rnoSDluf3&#10;z76nDG7AILEwuxoylUrdgIk/2rOTn1+/PB7ecxuyifOrh9uPZM/JnLMKdrrOZaE7TEfssDl6oIgo&#10;1FgpaLwtaXmDBwbr9NlnJrwQmPQ4naKct1EL1xc57zJ049fJjCUlCxqxW4W1xpsg55iP65xBRCFU&#10;wDVJx8z0yPNdkbMW7nm5VnSwCaM5fnHwdgQ5Z5qfHiuNcBgMEtA+Px2/vp04kLF8fno7Onp7ffz2&#10;A2L+yfHtBUFBHTvMap/k+cr9dvzlGvFDzoZs5prmhriaM87cb0DJTX1TI+TslEfhASy1SqJ8EA/9&#10;Fs4iKLCZnwaskwSxwhIdMV6ByyLAsAZJoX4FrHFWfeCwsBmIKbKflicZZWp48CRZWjJnJDct47aa&#10;isFM1qhErESXSLGvPTuq08sKe9k/QKhokSxOq7cSBaAWwiSxPwMaZqPkFOCJB7d2sZZejQzC1tpU&#10;QobohQY6YqyNq3FNK7POChNVmge/aPBlP/42SBLfBGuSgdCYOBvtS9C4M/w74D+BE6d/L7hKPqIs&#10;gToxgejfkVvwCmHCmZvcz0jEYnA1zCZiaRhl0+h2k14T8EriSt7aF+GzMao5oSnN1c0VJp3iIIBb&#10;K+Q17wSl51ZcDKdRpdy8chBl3gQtSLndcgxSGwe1AgS4l5QqZSohGm7m5thNz+no/N/dnWwZh+Jz&#10;Oy2AV4bSH89gQMtZuCc3oqlRlJRUE5ZGhAFWohwLJhe0zqTc3IPKhMe0gc7p4nYqVuJvnNLlIcQP&#10;CsJ2KSfsL+OwfKsSsyWIX3U5f8fjgTK5kxaiwHGyewzWMQ1sKuSsatQ1ClC/+UeHwKidfgGg+bDS&#10;asi5C2Vi4npy6jw8IRNryBmARXwxa5gTJGq2MSVkP3VpEghuPImSUJU64CxNtufztURrnZa5RLlL&#10;0F0X65De6cnRqpay9h2M/UCy3kbgQ4bnmIFJMwnzEnI+FnhCa3mFw8nb0wHwoNK1OpNnwQiVxu21&#10;DDzojrOrkNys13HzD1O/zeWDb3UwHYWf81Lgh5vrGxLmW8mZNPrTzYYkzkIE7Gx05bv1NruMH0kT&#10;+nWmFWBYsJCay08Mj1jKXxCWIQOPHTlciHQUphuBkDs7KWzYcxnAHhS8vTk7317efErO7u6h/Hmu&#10;CaynQG0Hy4KcnV9FCm0AK0+DGxqRrBSFQ85qVqNBq83hjs7AUGoIKUOs+Jcs+TQb/bl+ygnaF3MQ&#10;G3LO0KLR0CrlEucvhJxN0CwEOdUZ5zB8009pJP3XWUS32dQtsuVldBs7NhVN0Co56+JxSIk+wwGS&#10;oSZgAFdzSN6b3XGC2KS7QTXOysOU8NWAAdw0tf0Hzn/H+IDegK/dlwdi1c6/OHj58seXl2dMBB32&#10;t/ubW+OejzeY4ESV+GrJVqtnoUaExW6ygqAd9dkSOTZma0Re89P1O1dTNuxTR7whDceQZdQxjaic&#10;RrP/x9U5CUyOzWNWhHiAX1luLXVpUkI6aEEmtzpHzRvvZZCwxXc0vQpgZcXyZS/Fee8P7pdFzsSj&#10;Q3qDpemS5jeE3dDz0+srAe5ysXw+fP38+fHxG7T848fPbxyfXw8uuFVfgVvazmQw3eLGdYPrC0Nk&#10;A9wVN0zc6xIV/1qthqPMDoOcDY3xPQSQ7iZQhF2KDUWcfpbtGLfKrrqthxFgu+euhTK3vrtuDc6t&#10;rIiHnofMfNVt7a5tbYEPxDyL1pIMfDpyhnVsbTzouVkXPl9VIsIw6ReTQxnOIkGvwmurM7yzkKY+&#10;8Fe3ZJGc+cfWpQ6p5RIUWaZ0UcZoOJrmlR+Wc5M1erb+7Oh18gI0olLSNdtN69ByeCWyoPV5IFKp&#10;D2mXwWQi3lBpi6sTYdd9NBf6lFLCLhlZq+te6wC03iSbRFDFzh7Ym2xdsCUVcWv80Fxed1YvzTCS&#10;A1G+zItOJ9JLFQgvMlwwY7aReqZviGiC0zNsQwyCGcf4zgV9NyYL3CBh2oTFZlJOzR5xAqxbFiOq&#10;EksHTWrijjbpXkKxaaqdbyUwBTqbRDOFRgMeKfB9VDzis130Sp6Sc2ldfE3fT4eSAslmaMe3D4hQ&#10;8UeuUc4cOBT+LDmLSf8E3wg2wTfN4VRubEkPF3VlvgJ0OMwXVSl6DTaiTwYdSXWJZiy4xchNA8/d&#10;67mJ2zSJKF9ZldKiJ8PAEAeSgc1MZ4j9C4Q8lygIY8PfERt0qoIlVEsExi8CgcghxyMvAxweP3LQ&#10;IZasuyJ8vUSci7aN6TMQqYXI93QeYnGTE8IiB3VitDIKjcRlfF9CXCP3I+CfQ6sJ+d+OD098bd3h&#10;SRDCpYtkzmRPRMe6lHdS5yKHpKBL0FO4HRqsu+Q9gTJqb93HIC73lxtyAzekd9zZtzBdOxmbzJkj&#10;bzLmr8vuKFOXh5OIPG9vxCS5odOvL2aTllUvx/2lDzypwl1N1bgRVYqQFhiqV7AxjUy93bVLRjRr&#10;K5bg4cPt9ebct0F/hEJ4/IPL+WQlMWjawyHlhoTxpqtntapO3I+e1CP6RiuAgRaTDC5bEXEDwZQs&#10;GdkhzsUqI/mORSJNwysADi9aPtfWUv50siv4Lm7q9lo0/2EVTvRwAistKHIWC2iAjLjGV2MNUb4s&#10;ZFiOMrKTT1onztQvNC96F6QC3J4TFypM1hAS+hi7DuKc2J9gaF4zWyyJMizwGgGIXGkDvXdUKCY/&#10;mT/9/PMvcmfiDGCxv6sdtj885EVhRIFGV5K4ZCM4obcGRW1ELNKbSs6IPqUzvFb3R7AZU+YshW6e&#10;EebNka5h79a5LCrkLrQsOUqYFBjtx0Bta6YG16P9yBEi4SQPMAIiaiN1NQJTDKgJwzMqgXIdUko8&#10;SDbpjKTlwfPb6+HJcmHmbOGjqMMYFergbJIYFEzo9Xz88llGDjt/8d/Pr893004/0NocTj20466+&#10;EmKxefztvVRmwAsjp1qGn0HMgIS5J9GGaVfyQfFHeUiGThJ2WZ52kThE8yIqEbH8T9gKXPmXCRuG&#10;pkjiUh6Ba38PEirgFkFWys/ahimDqgMPu77zJP7l7BXDOZvEHdWhRSaNMCvJ73zLOKpJKi3ACWSJ&#10;fSbEA1EVOtgboNA4dOVQXmY4hZzfCweQczpfAg/R4XXuRMgtuFA8sOvquFAvsFyiio0kw42XQM7C&#10;SMd9fZQMApSctUZzMjPmbKyF1yXs41JkrURCJa7eSy21BCXHSsWE6C3zMt3Z/pqWcQYn+DHN1pBs&#10;m7IgUtDgfGrhtpbvMOcl5HyNPVoLtpQwQveZZCoh2AvJ1jk0eEwSzs4Qq6yZd4KhWqTvSJon+wAa&#10;+7/JmT67Im9d8ZEaTww6G2XoUnJuUkNEyuOcrCep8sOtMkuO2TpYPgT8rW0ohRTjLAE2yYEPdiqM&#10;D+cXPgikOjnNDwBeesJZFRJDzj23t8JCHFwTDo0piJXptEaKMys5d5xoxZx8ixFNd33EbmydzhgR&#10;Z6UtsQWFJc5pFgIkH3tvTMkqErhpcv7PYY3a3QiQHrYjOWsG6SkfmQhLzpHWpDd1tpYeNnECGcGY&#10;7jMKG8sknorvhTGNOAJWNJgcy66b3dHNRAFKuStI0wS6ab3LCVSheNzf8Fc4OTw+Onp9dZewJxIm&#10;i9S+m1kCcStKLtBBo0gM2vQn8ipyhhglZ5iodpGjD13Uknmp0LKxUxZTAUZX5K3f5UaPDw8k05vW&#10;cEGO5uZZatiqLNk99/P1G4DV0LnASW5CDBwCBAqgYwkWHPUKOTu45T7ulaZVXRmBzy5G7bH042y5&#10;/bkvg/bh339/vM0MJO8KJuFUZtghKtkQf8loueScQ8YE8rEbXUKbsUJGsC8PuBG5i62d7LW4N3UW&#10;Wpyc3eys55QZp1Xe+0LgOjh3ZQ1DbNTFY6jY7NbRpIwRJ6pJqKnf6mCi3YxrHMCVXqLToFKQNGaG&#10;CQeBYeFMkirz5NBzTBFDzlYocUmCAO6Pl3S9wpQp6SCSFH01Pe6WeQtpBNenbqq9Y3+z+6M//vzr&#10;67fDewtvvmfk8vr2060vjzEWnRKNcoO24SYHdoHyxGMa5f7hgUPE+7/DkMTnGfwqLLJEqsStu/mh&#10;nheTJoVPuktntH6xX9QDEHVPnBe9mh9aGzSlEEJotbN48CTn7VrYosX7G1/fT7rH4yD33lCCvJsl&#10;dsU9XMurX1qixVdO3o4dV5a2za/jjBxEIvhUpkk5QYzg6+3lEXaWnL/9/PKN3x9fT+6HncHWZax5&#10;W6rUjFlaKFTagdiEuolqpnm8e7TLURf+gKkA+SIm5aDukYUSUacOdSZuwj5NjoTNQDVnW27hGk4l&#10;zgk5C6jFzoirqBy6y4hzc2rflehEVqBZIznRBLFZo2m77bN1MrfRppGGYaqhhlRwZEcU8Qu7Aw6p&#10;GqNI40qDDG6aJS+aJffbGJM330veKyjdiMc+K+AsG3C6S+3raSGdI+lfoFxB2DXuYAzmjQIUgmPK&#10;CtoZP8qP3XNc3mxMQmfWXjBHCSVmHjqSkDDBYhoMzc5x7IjiIrj4rvFxDFNSIL9DcvwiOrwzA6Kj&#10;SxKHypDzDBNAfqNPTRiAqymrZDSwbt5TnwDH9SrkWPRf+caDy1ucrrQ526FILE5ydhDACis94hDw&#10;EwQYkMj8G0Ifn0m8gNDgAnfrCK0aqSrRaeGqES0STYeaKMKMT2k0RX5/0CPL6Zj6cnFhFVlAgfsc&#10;rjXUxj680NppmLkkiK27JAbWPee7ImfbJwcTKDnXvlQSg8YbuSLlGPMn+6Vcd+em7Rq4aGUEgsk7&#10;XoKD4JQu6FO7OVlzL6zgA43bbL9IUWihI4UdiaJc7gNEWdPDYmgjwEgvChMbyjWyJwLjsWmpY4Bw&#10;MhfIjWsn5iAFH+Hj0A1EiRE4uED36Sc3pNeysWIOOClmDdeWdmRlVJFKY1KBpfNYyJjfXh8/Px5n&#10;PcfCF/LCMbA2rJlRb53JpN5SRvPSTp8eoXCAKe78wUUOUdtOojtfayExGxZeQs037tz54fffv7//&#10;/v39++/vH2+xyF1rsno+dqh7ubibCQsYDrjkjl9ZrDHstdyjG3M06FAG+KIm7/zLerox0wVhwsV0&#10;7YJpo3KX6IKly7v/H1NvotbW1XTrqkc9GJAEamglME6+xAbMDun3zv+c55z7v6HzvqMW+fZKbIO0&#10;mjmrGaOqZrMIPOEH1TCgSUakNw+ff//++N3xbo0WL8ASV8iFIKyYArpy8J5mG9CbyJUujaR0LS+I&#10;I8dn+aY1pB1OYKHZ7ryrmks4wdqdDUP6VkKSD/mStwWtw7QN4zAdndbZ0MIHhxig/1nh0mkTWV9f&#10;jtqryWyXWkHWp9AmDUOpQMm2TSfh8IYBpaCWnhZrzbZ0fKYETVAADEyXp/W9hbTGv2SMqRBNZrQu&#10;BuSRnB6v4src30h3Mtmdf/v5px9/+HIyh8/BBDzz2ml0tMzZrEPuNaEh7k3tCTQq3E7LHM/xXTSN&#10;1zqe5XszbeBm0895MqxP5ma+5SJd+e9ogughgwQG8wEBis/lc2EsWXdOGXSHAqNJoUd6qYQUOHq+&#10;e8IY7smdC3BXQ63ZXXWAHmOtufsnJqZVvS+nb478cIozCxBUshUZR/cl7UOsXviSt6R/CTl//frt&#10;1TdCugmez4xxmTGnezwXaMq4UHblw3wqDahlihZzMa4PojJwCu2YkRX65O/0F3rBNvvOC5YQxBqp&#10;mXM7xkZeQg/RnSgODiFtiwUxD3qebowN3EA/9WS6yJdRdUE5NyRYtqqrlxI8xPD9nqdZ49UmLWfo&#10;K6jrCPjGASaJJH1KDzEqNfMRkw23v0PzFnbNvWiZ5BwuBqDcZYhAu36BmAlyDSCOjnB0wNGoyZCe&#10;xya4NCnxXz1CO0EKxhkkVwktId0QgsxVyI6lBPI1MqWH9UEWSfcMhy/XviiJazIlClnpoOXykWSR&#10;c9/R/gZfNUiUwfexTAFDAQZzE0hEU6nkV6Bs1FsjaPFxzOLa0O1qjeiLlpxWw/VuKIAtB+Wd2poI&#10;yUytwroPcrZrGJkbZcRzqj++hdcgg7atplNEAjmHnSvf0js1ldThTb1stD3zBoU+dB93NfQDaOi6&#10;daW90yT2467Co51HwAkElcEp8lI65pWROcap1VgOGPA5Pp7P/YL+rCFnwNIR3XQyDs0/EFlDzlZA&#10;MFwervpWOS9ebFNVM70oz3Eig9yHHOL86Ilmq6ykCLVEIN7Cnaw21ZQAbT85CXgIxAE9YpF6RiYh&#10;Z2NUISSPM14fW3ukyZh2LM4hfmyY51g84fGOmrRgHtMf/hfaTDXwOFslkwFw2E69moHP0g3VEUZb&#10;7o8tvJ6/v0PK75++fft0cuZQoxXNImenjzrck5KandNvVKqHBJSg9oOcXXmVWnp3dOEULAMuVSUl&#10;3tzm3Rfu8wg3V1n79mozCDmfvrsz2ZnzbI5cuAy8pQkH0/JM/uZOdEoOSZfsnn7+XwCjM3v3E9Lp&#10;kLSKmh0cdUaAiSN63IVA4erm4fH7I2GCo+GuI8ayMDcF/RH76y3XsOJmc1XkrLth3EbX8WNsNCCb&#10;6Eod++JVs+XlfHHI+hKHOOUDBGbhL8NuXEk+SRDhknL8ycI34tKKOAjg4U5vnuKZUUKSLN+WHve4&#10;vLkCgobIQ1f3RVqcnLxf8+EB5TcYByyRYED7Q04cxYmVGWBB+GnX8gSC0xP7lVzGtRGfRKMtTme+&#10;qC4BLp0vcuYX7E+vKPeevbz+9tNPP387I8eLY1nWqglBnAcCL9FJXC8jIzFi7HBgalINSaXQHtYa&#10;Z3B9vdF6Oc+7pJM4lzinnvTQ5jAH5JC2/c1+eHpsI0lGeu/341Qo6F94mXYoNFozuAAKn7DJ34kT&#10;8/ovBEmgRdBqeOqaBQmagFOC8GPJmczZWlHIWUbGGfAq02j9wTQvNZOzk9O3T59C0F8g509v781L&#10;UcV6o0DntKizQbdqKpIzTqmHWY9KzGs1V2LWZ721/1gpQ7YIM/Bj7/k/ggolkkk4wOYsMCVu5CZL&#10;SVwAQMxFaAFNkPclNKDAuFkqYbshEB0XqqsRat+I3jKcdlYDfvShhSXP3cV0prVYiiv/gWLVg0qh&#10;aysr1Pv9cowebAqC2uniIWeHs1dO9F/rVVzgk0POObit8aN/I1tX75oHdySUvLkBZWpNMmFVfkxB&#10;5Egsw4bmBz6gVRqWA6e0mydpW5mwojmkR1i1eSHoSm5WiOWyBEzSyoZMKF1rn+pNOcfkeDwqUKj8&#10;Zt9DvUJIjWAnbODkFeLDJz3ZZ7mRpVM9razyTIzfETSf6tqja4tPd2Fnbma8IXpl5zb6Bjhkboye&#10;Qg4pJM8WeSOf9heo47TYRMLqIvMrHmZDaOFqt+Qkl30bL6MGjCq8KIaYpltA17QUHNcIGQlsAD/E&#10;rGtFT24Gd1icnx3vVkVKQ1L4+ZjU1teMuwYrOIb4eLINQZL4PC0wBUoG5NbwxkN838oIpfGjDdd4&#10;UB+3QIfuSi7fwIw6s9/ZOHe8oYn8ovnToEmZSci3NK9boBxLbBo3Bpd4la9LTz7Fk+X5+ETqLHgF&#10;grXWY8N8msLiMDzVJ7hlAlW0IjfTYn3K+9IZHscVQZdmxFkJ0t3QCM/yBXawnr5gro3kSls00lEd&#10;E0vDcvg56zHdEiwLfJ7fPr09L9yJ0y1IhCbnqMh+SU9pnkHWFFRPBdn2oVzgxMnRkjPZr1isRboT&#10;KsZGs/JD7O+h8ubPnx+fHu59RZXvH2xP9nlpZcZhyeMBKHfQT3KyWOxN4mdHbnIZDlXk3J7+jhDs&#10;JBg225HlmelkCTm91sH1bdDDtIfD+WGwWlfHu80GZDgBib3byUVAFeeMe62ucaetvbuRyWFGXFoO&#10;4dCzjfdEfeejV1yo/nrTg6Wl5BK4C7jGgSaj9UxFkDzBOawosifuSHLmoG4gFlWi9ji4Y3p5TNY7&#10;WllPEu3E7RHkvIcRdlYJQl5GfeohA4JYa+pDuyPiGXvWBH62gNMbO3F/gc3a9d2ZWN/BHRNAi8AI&#10;QezTFIXbkHPCEn3cKCFvBREmnBiwOxpOjr/89P/99Mur652lgzZK0q9wxi3ZjdYxxiR9tXsT0v7r&#10;8ypRlxX3Lm+dnuojCLn5usJLY6L0QtkBZMVmMX19QmNHcxi3//orYbLGlwsMyxFnVtgWR8k3yZ8j&#10;MT4cXDiH7fsfv38mUrtIfG2dMGvezufRkvkslmiBm4DR5YYkzhUNhpqDKQnCCO7ELI7J8AgLzl64&#10;zyck0F9//QJFf3o/c3blqsIHns4RMum3ajg7xUmNVXJ2ygX036TReVC4n+dAaebDsIo9M53R57Nu&#10;xmJoJgJyCo2RwLVBK6I+LDGgJumRaG1tTlVy5SsJE5VC/6ZkAhkPiID5gZ8UZLI9jaA31eOWFpsD&#10;88O8GBv0Fx8bethuu767ARG6SXbSZnrjonfTYCWlifF8dSfEKb8iZ902UvZvolu7kw4Epw0WkjM7&#10;YmuvxbbcJLMwtBAaUFaCU+m90JkgQuMdtRQm4p/mSnZHs4NUjbqBKw5L7Vg8EPBxyFJVjY3MbTGP&#10;8TmVvavZpha07VsG02Z5cBafIEy51f03DYmy+0PK/9aBARpHkUPOQE+z8wACdJ+jMMuE8EbZf5Az&#10;bmw/RbrZwlX2knMG4ROWKIzqNq1JtJEsgnZDzkaRCfkcgVTnIWebODbEXPGcaCORuWLjT2xLdJIY&#10;fS4cYqz6/DKfGIc44rY/Xvia98H2iuCBztM5QNJdQjh0bj+toXY9XXJGfVWIyAIBFEzLhYeASDGn&#10;vuuRaDEc5oeSc7TLHxSAMrVd5xiGnEv5yktP81bN6pT6loOnBDcCvY1PuKOX+QWRJ9bF1XZYpENC&#10;qfaoRG6gfZnHYK4O4BcZ8w2Bd6vNNfqlR3QRukpwIzoRujplMsZurTFYZTsd37dmZT8Ie6Cr4sVn&#10;xz8hZadrA7LmoHtHzmRnEgjOI4INbuQASXBJbpODe1mLS7JBkiEtCBOa2Qc5w4JY4+0t7OyIs9uE&#10;3d25J8n9DbHTkDTDVuR1bJLy0k0wnImWBD6gddSrxWUJUOSYjftw9Hu2Cn8fTtJkh7dqHYgoBr/Q&#10;Sxsv1pkKzRx99t0ayYpTvQKZMAWCVPiDq1AONtnHpMicjWXN/Q30TGklZ5BA78TrsC+8iQ+Ngtx1&#10;wmlgxAg7yVnlYU8qyACOm2sU6rqVyQuVeAlBNFjXjjGRCvoDt9YX9IsLl127PtCXb9Jmh/qC2emq&#10;RUz8FqfSs7QwfsRpSLfc1YuGhpwJCDUrLCNmYq+J5MiHQihWuMB+CyDSQEww/pqc0IsM7mmQx8UV&#10;P9ljZ6MNAc7xavry5af//PjL69kh/Rnbixi/Ox4nFJnwgT4TC06OYeSB5DaNFswYPlRCaK1+M2oV&#10;D1I9kr0ijzvZJYNmBKpbxvd0EP/x2aIkYmx4nT/l6HqD5GyUwKFCXFn/cP/kKIcrvUPOJI8o54Al&#10;WjJCn+pJfkkhCa59fz6fVyWJI/MycQX+xtw0oBhfb7xzCYRuBUe/v5I6S87PgOhu7GrOxNzopBAH&#10;80ls25AzDoV3GhTznLCz4Jnwjit5kOmR/8dmNB56lzQ4WYhpG+Kmw/xlHCWvRlIiBn/sfqjJMAkd&#10;cBW4C2x4ex0HCKMTtpATNQLEyZUCE8/jTqZ03U7WPIH0Rc6oGv7gP1P2WH6NmHQxAUe7etx9OHUH&#10;fiBSVpaG4QLObQCSJhEhpy7UiDcMkl/cSQb7SS/oUcoC2CYmDuiTuNEg7QVJBJC1M8XCB8WaHBGP&#10;vQRtNSBvl+7weNfjK7qNJI0AEYt0ycE/0qalKw5fzeR5ZsYWWxFiokY+4w8W39paAMoplWxypHiJ&#10;8GKaQIuJLNgIJF4BKFxogJoAPI8AL28eHh8ffNO741R2KrqktyHL8uDLjR10ay4DR+fPObbg1hY+&#10;J7KAyG2L5Cw35+i7ZS2WSnwftIQPMnMzMyuMLbEzr+vCHWR2DVwgOZM/iLWvGSXMyt54JlWzlaX5&#10;Lp4zy+baGfew984mcyov+UbkUdipvRKjwA0CaSnHwA2brLhCrXYNrrDUGjLQ+GiO1KjNG5RGxaVf&#10;Mx6sFq8DzZRVGB57aLe2RjDBCiBoOps0T+BoddcXUaI/c0ogtNdzFwi05DsJhCurcnztnHlRFn3H&#10;g/SBOETvaEgwaG7n0oTGmISlQD4feBKKMydCnd7PMs7HrLAxZEkDnToONNtUWoFkfZuMU8FcmXli&#10;bZtEejdbkEM7jkSqID6ZwEKSM6NXHEQedlWHeGEs7ziUWbgZoNVaEGw/XaEbi5TadaqxGpsDzk93&#10;rs9zozBXVN3duhHD1Xa9XUFs2bEB+nSQebrjRlAyVE+2YlHM/HeoimCeSa/tyKnVpu2gLe8MHZhy&#10;hA5j86UsQzcuwP31bz6eh+5dbwyUkMXhdmTFmaigw2K8ZcloVeZHgojQidvJnekDp2Ftkslack4t&#10;VoeEW642/cF6gO4IXl/OD+T8FcOAHGhS1QQYC/lkC+dfTpJ2JRdyIa12Y7molMqRwodxDRrFr4hs&#10;fGacxHc/D3fGQNDFctjqt4sc5N8whESRSTjTTH43p6Bb4QxsjScgO+5J57etXOTHcIM8hBYtpoRx&#10;nO2RuNrWdQcWCWhEol+djo5h5i6Roqfj+elv/+u3r28vju8vnRmGw2BxRoXtMVmPOgu0atZ8Z2wK&#10;+SLVK1+jZs+CVEZCwTWs1+knyNmfMVwtWmRAguVMOjIEkLuGlZsjXmFAoUoFPoEg0g05o2A93MsC&#10;9HlF6e3949P9033epYWXO3Tl1AEBz1i7SMQ1x4vz90+fPr2duFFIKMYhJ+dLcULljyKEW564P4MO&#10;pOnN5ufvr445vzl2tNiNCTFdumcZyslU+pHJT72FXJtFjM7URCP6HYow/MScHKyLOuEwDEd5hocs&#10;VhtS4ksqCFWBLYpbc5a387cCK2TTKglUXLIifif65FoEZnhi9DKmY4qKw2mlY1dT+UzuSTsUu7fx&#10;nRepS4UVAuxesVoN3feFxxUxmqzNERddIIYlB6BbnMj51tyMBLyZ2tEgnfsdRlYQShQXzvmyc3Aa&#10;fecf9a45m6HKjVqImpebAD9gj48TpGlPwmPEh2RclFni8SZKkMukdwk+TZZDpUr8P0f2auAjyFkq&#10;EUgNEvUfWmHRwnjTYPgjjpeLajg/oYxa4sYuGc59QtE31xA5hGXT+KP96wjApTs2Xa+d4Wkw8aFf&#10;SRYFy+wyHVbdGU8F6EpBEsQZcikFB4FAgOL+kLPdo2vOKfX1zZgwIY/jnVPxseY9iiaSs+wokfHM&#10;xit5OPkQZKb1WJ8jw5iT2p2cvByO2pIzIb28MO4AE4ibqwZSgaETDQItPwIEUyGLg2mRck9qgm7j&#10;zLQex4dY6V3P6agiqCaXqJcz0FsMUFMON1tSx1jc9ryBHq4VAjpt75QWCzvDJnH2Eo7txjn4AkVu&#10;H2tvckBvIkYQEGlS2bQb4zZyKUTnGp4vIUHn5gJ5bvMVB083mW85S6rJJi9IqjWF9DrnikdF7ZJz&#10;yjemUpIz8O7AGOR8euKuYGBBpawpz/plkbOKj5NMcUH37HHOuXZgsuAhLcvsIDyIQuaMQi0Zl2Fj&#10;hpKzO5DcYeL8cHcrV0vOd3dXssRkZrXQKWFwswAPGxM4ZDIOd0xFkYzDgNlamzlC42qR4Njx88wa&#10;gQTsHkhSm4uKGgQhCwIPR7Fd1HTUA7PdmBNv0NawFYJTLAOxuXw/h6dc+jJlk2f8QQAoAMPGBo55&#10;6/gYHnjOLxa1XcFstTNYzf9AVNKWqCsGiIq8yJlYSQWCT0TejqJon9qJCuePbnhdBXVLXpZ6S78G&#10;ArjjcSbR73dWoP8vok/y6xRpNeYiIsNUs8mYAS3BQL0P5MytrX2KpHwxROKoGf1n+MIpwb4BiPga&#10;/+QoWNjaiMbZgvXANb7c7vb2n37+7YcvbhU25cHyfWIcbBzPFzWczBIfA6FwR1qWGqFbCF8HqESm&#10;IuewMeAwMJ1R0cILh8CnumL7ISj9BJDlrjppMgxcRnJW4vxixqKv+ep9VFxi0APtM2Bp1OE7MBMv&#10;3l7RL0KfWDPGgt2ZjeDOZpGws7Hn2fvp+ynkvLdCksnDiY00NX0D6QuOPAOYc2wGc57u9ouz00+v&#10;roXAzw7YMVGNDsPF4SJkblE7RSMNWZdSvQ0543IQtDdGDdYT8HfCIm5jduhvlU+mBmkZ0Xiy3kJa&#10;khCZHKN2zDOWLoCIAtYvNYgkMJpKoQanNTAk+UDOmNaYZ8b31DsSwXrppzAvMAQKPI1zIw+Lq7KE&#10;voRxd4exqwyPZmO8kH3xcAGmfULMiYOQQTzEvxSHjl3qTpfolLYlAGJKugVCIUOChFE62MeHEgBf&#10;ay7VQdlThtbXV+7dJEh4u9xRQdJKsy4DO61NutRCGxS7uc2mXBgon45a7iapBPVzCwvhfgkaYAi9&#10;S81Gsbk7TMIjLLXxmSt/KxrNcYHKJGZCVPTm376y7On+7vbWSVVabW4BjG8vbx6ebkHTO1+pnpSQ&#10;xKTeMS1IE1MuIyf74KH7iDkyviV0RBZyXs73RxnSwlX7ZAtTa5S+4CjE4JQGvYcIBkmPxB+iBDdg&#10;sIJX0U1wJwTyfPr+spgPMZ/aIGA3dVrtv5Cp+3KYy6xNc5DOyJAFCE+YLTFmS4LYSm7ttNKktKUY&#10;zlAEfA7cBDVzfEC1HMwZ5gCZ16Pwm/lVEbz1EJP9pMCdydGqXQvMqlHBCx/cgEkZLQ+uj3UWRIA3&#10;2V8s/Ujjz6P53piYlolT3FxG5zZeGROC0cfjlnmMhEwuuRlwtienwT4vBgibaKt86J4vTsw10Mhr&#10;FlOoOwk57+cmq87pcqNt+DCTYUSMcJ8B7JR8AGKu7QHEI19wKhWYeWkfGfRtuTGMlhxalp6TOpsp&#10;X1/cFONhgULirQsouq3JHnZObZ1IHBiczclymz8YDokizymHRo3CEP1wn0C1WXLjMLCPUFGlkbwr&#10;LcgB3T9HhicSgT0cq8oCdGckkSgAHoi5R7zY53aCFxymb9rEJ3zh0lUOcEa8dTtaa6hyBpaXwo32&#10;3jk6nJ2+nfnGNOm2CEAVqgFcvoYxojZsphe4KXLGKJwRQUZrOo4maRAnkrnflgfGzcUUHiQxupuc&#10;r4A5uCmbO4/xW8qfgXTdVGWQpzgWYt/sYjAXI3FkTYwQGMgBTPFilGEk2ab2ulCekLNpIeFO2j1y&#10;+TxBRCoWQh9X0XpuYPq12p/8+vPXTyeLXabUYlw+XZjvth1wQC6KQd4cOFOGkIagA8DwjdUcBgsJ&#10;QnIQNlQcip6BPNzIBCDeVD3Al0z7cNg2CBIpi6u2MyX1Bru5QKC0aKRg+bBqCL6vJv6lD21u7rLR&#10;Ogn8etSFgGoXGXORJj0GFQzzZApnbR2/5M1RylhvjR7zvf2UnGVF/jjScWwZyPHr59PXt9NPn95f&#10;yCAlLksVqTEQRs5cGm+NqJYNk05L2EYITR7NAZImKqVLTr7BhKar6mUlkXRfNUNDypGDxAfx6Qwh&#10;HWWCxmhZAMFKDU6SrM/DjFnTBDP7ppMYReh3NcmbTYuoDcUMkH1Drj0mgwaOdTxiEpppY5WDCZxS&#10;4TnaFpdaKnBreU7IJJAI1QGEdM6ImtbhyU5VxQQtVgTnuRH/Y9qEOlzB/eKf/kAr9UIDChU3cANI&#10;OxNKSniHzlFwHMcYzSoMV2hFbUQnbnuTup0CNOEiFc4SX+7BXTlKmviKuyg5wNSQs+NJKePRrDCA&#10;Jxu+0yBuYIVJQ4ZdNbyMPKK4uJ33428LHEXOa9xcJ3eOWAqNLh+4v6m3RNm2YgNo0i980fMD0ADD&#10;JcnaH5+dOy0Ca8HxfaElHms2oNvIjfwF0rmPlgQAC7QMDTEpgiVkChT6vge3MTF3Ru6YtIMSKM2Y&#10;ghRX1BFy+ddwAbPxyc7Vdz5YyGNphmv6Ci+QLhow2X3/SUZiYOBsV3MUiSv60OBiuFyJtdBo9WKs&#10;kzi8ei/6lB1pgAFNw0NDEIUi8UnjSW2TSWgCibHEKEMiLcFimmjoPvtJZC1XYBV8wyU+VXYWjxv8&#10;kFEDQbEGYixNXsP02QbDeTiHTsOzVHvXXNHrKzSyARlyUheIAo2pGcmZuxkXp3vmbNop50kBfOd0&#10;AJzKlSHPJyeOGxw72aUW35JoyrWp7HFCJgI2TgcE7ZKYCS76jhgmijnnIz+6binUphm63Vfzgxsu&#10;kCY5hup+njd53QLkfAHaZsdxJ4YbCOCU8D0wNcsmZeTSRHUCFU6sPxn4w6wYde1OqaWYuUjOKJbe&#10;Iy4nYOA2/AV17/Km6cVh8XI+n/bcJkCnlOBT7lRKY3db+/AlIjf5i2z/6fGO1htoWHvVL+NwjuRo&#10;9uQxIef+eEZy5FQ6yHno2Bpg8hGDAZHoZERQVLZolIcXNTEgNqdnG/Zrs6VuDW57dQN3ASaJQKNX&#10;wi+XH5HWkIxlsreFV53En+QBxxWcSSBz1DwzJaS9+nAzWWQjOQcY1rhfgC613GqRlSmR1hR4UjOo&#10;7AMSN22nYWmOrKcbxWe4f2s4P/31h19fn+dE4ylXOmfJMyDuiXN6RWAuMrwshrUzDRSRtcZIkj87&#10;WGXZyylI6bOyjrjxKPw8hUK06nTfNMAeeKaOpB/rhlA0nY77x0Ww/Li5dUiLU1UP4AzH8m8xRJcN&#10;GCPhF8RyrtfXsI01ZduszsNsHMEhyXW1nHlKakVLxBY2xT0IcAQ8JSb3HM0X6HnqVpIq7XkAAP/0&#10;SURBVGvPJ6fvvgV6seNOPN0ICzQRdTtOeiXHrtKFPjZxODDkHP5vaMqqsNVXUbfbITe1C/FwdAyU&#10;oGNBQFpBqhu8nG7byfh9wjPl1PGZSIWvIit+0NxSNOIDxCXM6lTGXq4jLnKO6IyIApTihxPgE+Tb&#10;RNwvPGpbkySLcwV6gjkJHr6ta+PZzZfcMeyMqdBC2goqGTuLgblx3S1ncB8ar7LTiYRjEiKWqGng&#10;PviFHaZDIQODaH5PPyOCyE1yRstIjPuk//xFz/N4dea8TTc5xc51diVZr0qz2BRuFQSww0DFJPHV&#10;hynB/ltiZ6ysvCWHNRtcxUlA2Ls5ypWrSt3eSweQ7N2bwlNd65zlm5fXd08PeMQAQTt6qt65tXMX&#10;fd+u20O4yCXis7L8ckysDgAgdiPjcbqD9SMGQNIkXT9zAzb8QS9cZRzQ6SGShXRNzOTbBB245J7m&#10;QUhImePd7lLktDS7iDhrCRv6wWxDGWepGY6NQcYuABl2ADNSn802SzJQEcKUIHl4KNcRbZRkmlMH&#10;V/KsrgUun0p2VzaL7jhUDQapRTYMqjXyx684KwsvkUaIMyBQAggnN/bvPXIvhInvO4ENuyFYCEK7&#10;M6JHNo/IhRx0wudXk/27Q6TqS2G1kZgiIQBt9NYfFoRhZpQjzzQYEXs0xzwPSfCz2GmAIydXS6Mr&#10;YBHtYKTuglT+BBA9v7+bsx6fn71Y5H7mH8BnSowrBjkITZbmybnCw7QaZoAFwCNRSm4OWwgn6CZF&#10;Ho3ixgV7HiZI186xwsahZ9JmJ4SRObuzNj11JZLuK8RhN/zNv4IfjQCnsDyrLco98rJKgGyLS3Wq&#10;YJ1ZW1RMHzNvwcN4XCdfnM/3x+fHuzaojxqFB1MrJI9ICYIn424m0UWY+mHmr5HmX2WtcRMzb5x6&#10;qI8r5a0TXWnMoD09HPsm7PM9uIJzQJ8VKZTs0ZCGrT/zAVl6UHxszVg8WLVq/EXPyQHe0AdAVh70&#10;nwoa7DWRNgEYXklfEBeiQQeIXz7xrZ+qxWHOBY4mnMWsbQbY1K+6ZpLWDVH8pfvgcePY/QRPlWlx&#10;E+QVNWuofok/aHGDzIGh7zaW9A3EQcTYJXba6UwWbz//+AvsDDmvqshk4CFrOBt/DoXV27AMSe2q&#10;dzLYEHKeyFyVsOt/N0RGnEjAS/zUQjZa0pY2a1I82UIhDRUegBBlyO9CmJZQXIUfwVyIsXFLPkMH&#10;ySPTRQ9d1Wka9OTKRIVcBDG3HCrO7IHiSv5U8dlAym5GOE5vSgwpqSJojunct1FNa7UACNNqkcEM&#10;M3Wf2OTYNz4TBJ8tZsYuvZa20DFFlGHbhqbHoitGL7GlqG24VSWr0F4ip4TlGaCyIzzEwIuewqzO&#10;yDG+S47ouEWsrUENHcZJYoqgSgt1oSkECOQe28kyclOcAhslgsBHNOPUmgkF3JlkbLmi7co0fQoo&#10;t9AgzvuzqF4hC3+NCWjEdu4DbGquoIgdo0++jbKoO/dJGdWklgTqI8wGBXNIzkjcQNPmSfUFv+ic&#10;ttvVTbkO/yOJUnWlbhZPPfIP1FAYSRDDb2ZV2g0yCNnnlnEAn2J7DHRkZw9MI0RtNIlP4pQqsNse&#10;E0V8OHmRv6/FIA5U3pzlJA0fyDO6G4etJeds2AoaWizKoZvnT1IYp4Y728UKMjxoOOZIaoqRvnDX&#10;lwXdOJyWXA75Y4ZZdeqSc0LJ4cQp8wa/MQfnXTl8bopeDMCH3Yzduplr6MDcGVv2PXlir8M5Mfqw&#10;3co3kKeIXn4rWosXxc3n7rajZR8vU0VDfahTpOISQ2o9LJG1kyDN6bXJmKO16wjeexp84fKwlUom&#10;RMzH8qLJjTDk5zphOFpyNg/LSRn/D8H7v9oMFHBxeUCj3WAV5OzVfawttuD9tdKk5Dg3lpcLBTpO&#10;wLLodTALqfWsGOkQRicJFGxC8zhOsTuBN67ic6eAJC+LHEoYGkUcc4WQpGvPTGRX40pSUnZUwfad&#10;tAIfn7jdoJmr73sPOQPw6NwM2pTWLZZ1vhAg/5vLOgxsBXVP9iAlYB+m0DgSoVYML/myWXIOM+gm&#10;ncZE825n19pfJlqSXGUsEwcPLM6fCMNmH7v3qnQ6r4jRl8JKKFJadEaWcAkh4ZgKHeEgdRHIbSRJ&#10;BveLZM9EeESOasH8ScdSazYBHri6ueBauTl7jfpCiGq2/0jO9KpsXj9MWOqrG/vt4fL4jOPY0JM0&#10;Q92hw4BOChVE+WkVeiDidcrqfuo02MKcom5MFU2pWntmpUOACIepTigQDw08jOxSrW00dePIm0sO&#10;s33G6NELYA9NcH9t3ejbUd4BQSl4iWvIcnqPHh7jdPCsSlmqQml7EGYpHb5X8lKC/pIluoKTMuN2&#10;YffO6mjx+vPPv7ye7Y+awNrwJDDX9R3XO8g/3Q8cVJKnOJG00/Z9Q5gCvry+iNeIIei102uPjFEy&#10;VVQA05xVmW/JNwqINwqycYz841+qlCdH4hxxn3ipRsF3xr3qxoLoYE2icp+Xo4GGvo8L+0+hMKLF&#10;+JI1+yQkYRqZQn1iIpJoZ26Dke6An30sDco44sXutn7kZK+XsxeC4JOXbLLDo63WZ66cSz+0h5Az&#10;FpxMsZISKyAJVfW5gIddpXO2XEzg0MLtJPDzgSbKl7zNmk5OoftaFVZEVzm1IWchT1yLpSlTi7oh&#10;Z38FSK07WWa28xCmtXj+Ty7V7Rarpml6Kuqtn033DWpmS4JUozPZXRwnvUswybcWtSX8msQYf3GU&#10;EZscZb0EuTOy89EVpGtIit4j3GlDaVzPia8Ikg7g7dqAMZH4IJfFiNLHRg58ptcqIPpPFzlRo4hx&#10;KMcAuOFofubABCFNOFPLdPr2ZdJmYlMDoYJiJcI9vDb3jy64q/aNBRPI2BJCgbZvxoOYCfkJQ52F&#10;aO4s4ZvSZhaIP9/VFAyolFiqBVC5MMn8YeTMxQc3PsZWL70lQQAeYJhpELjfF1BiKC7QzYquIMhm&#10;YxLBkUXVGoe7U6t68k2aiw8gFMehBfr9robGguTo3gB/xOU3IGPMLFLSvx1wDje7nv/9/WQxdQJG&#10;2Jw4PsGA+8qkCWbPDsU4k9yj3V27iKyqWbSFSDWXFVdqhHyKSsEsh604ERDT1y1I8nCNkwuanDig&#10;KnRhFXFSazLNPTI1JogQ4+XmMLDpoyxZtSU/w5wnIefp1GoW0iH7M/BLB0x/UagRsRU7D/sqfKts&#10;H0hPQq4q3jv3MTBhHSvBFt1jCcNRw4aSgahWRvHlG0MBSzqaMtLiMUYJRL2AADpxtnZmf0HOeSfD&#10;4UBG4MtY9bQFIRWJHoSwtEhnIbVG5STnPR4HH7iTkmBCBO3mwXCw6TLcVlMp4DYPqcXBGwNIlzNp&#10;Mhhhp4O8pee4Ih0PLYecdfwZAFcRGTIw+0OYMg4ObXimCfY7R/M5VzvvCMFa4uIIADvEMttPhzTe&#10;yN61zv3WWLrG+PR6UQeZyhxXbrGMlNz6o5Lm9KMOXBQyUbiaNEhIXDRw2a8KHh9OXshl8Q1XlHBf&#10;7GOIKGwMNpgpnDRG4sVT8ab91IRUpca8TGEcHlS1tAB4zURPv5HesQJL9H2nFRDH93uIaf8SXypR&#10;haujhSw9g1/mVs4dVyMQlRNlO9lZbjBTdwh9MzJAAGJi9HEPed9RZ6HxyIRZOvtoppbYyjpNqxNZ&#10;mWieiKOgw8n568+//fLtZI+RjwPsRgf4mCgyne2MhYxY08XEkSLS9V1M4c53ktDxaDSoEjNd9dpb&#10;8DE0nloJR7yqnyomRFEQW+3TQz3+bXDlztqAQURQ1O7QIAuNPAHrMcK1zoh+15jiOLatQWvPZMlF&#10;NARdki58YtVFALNogTm5ul22cYw+rBOIcp0JmbSLsrDoZZzsBC8jcVbK2A9uOmo5EEu+bRxc5KzY&#10;PXZVGMHduNw7GajDYU3+H3MtRLJCR0esE7k+LeSsbM1KFII2VBGR9ZKEVGgs0tG0IlCJqs8FmQKE&#10;sYqRKDQDyyK0nSHoDj2HHjGZYmfLBwhh4epLTNFRSCVHV+RUXMGtgGaOTBauOHdE4yJDTj8xIANU&#10;HmnuuHEWm0UKvvWJ3Nz4xNIxNtagoDqX1o8mtCLjl3YF0zZSs+ptE0tAiTnoPP2lw/VRoBGp8RX/&#10;+HH+/TAN69yiBj6eOFlR2jLc3n+xUD7RQRGkT8+aLEWKnLFrkwJ/kyG4oZKKnHnoYJMyIuRsuG/u&#10;fGPB3ISF1FZ44S9Li2AOH7sLgUuDiG65HPR224ibzI5wBkyFt9wb4gDhdkFjYEBb+S8562l6j7en&#10;8bqMkTlPcA5NtjcEQ3FnoCE7ymjL5l6+lZBQcUIO21p1wUPngsmcigmGMt76LzeT3r07pudAGJ0H&#10;aVyGYWlA0yyJ0Qcu5DBpMeQmOP0wpkzIVmdoqDQcbTRP87d4OpfLE5XPR8tKnavoJiiDFr2bZoKf&#10;4mbeLzr1PO46xCAxLGfDrcxq+Vbt+0TZULuTZVIKSdQnOTuYlpKT4rYajReEoXCL9JYbJ2j2inWm&#10;8dsNM5nwtQGkaOeOrwExUwAbh1rzu0MN6vLfI9O8a9aJMHTejDqDIBl05o8EbRYmCM0z2xmEClLE&#10;G1OBFqEspGbuGNcETcZOB5OEw87myB5Oz04OHWO8ShD4FPKrSV2wrbAGPXMDGDjD2vCOtKPbByQU&#10;WxSgioH6FlHAtQOzxjcdstF5xkqQEr+rZSTmEWpwMMvhrCVhhkNmuaP1idRL3KNSi+JuDg5cXj+Q&#10;zNHqiimq2Zk9TRyae8IcxkXBWPW72h1cRo2GO77sX/vBDFWCtRq5V+D0Qj2tNXSXEI3AACLa1M3g&#10;izqPJjRaM0Au0xzTf4eLOdYOf0ymezyIlMXkmRjGqpQ5n0p0cAL9zXYOgELOuohKp+OOGmY5VQ4X&#10;Iot6QB2EalO6q8lMx4y8XEn6L9eJZBJx8vd11/KhrmZIG1fpTc+/kDt/O1smJkCfuBGHTuQQq7EC&#10;YtaXquhlHQ8L0URu7x4f6sVQ5iZSJnkIqNrBmjRt6/DpOkxNV5ySp2+JyPHKap+eotoLGmm57hls&#10;E4Dl42KdgKdLGGiKWWImvdAe3QY6yfqAhQ4gVJUgAgrOQ87cZcjT0lKSZ8XMOYlcPS1xzjh1KQ74&#10;ChZ3buUx/ESW3Yv0if9i+RMiAWtOuphl7bpq6mjTmavmubNBknI0qDK9tV8VtUkPBubay8dKHXqq&#10;q0sf9jX+4iVJTV3bosUpLqUmUiNXLTgJpuaIK5SiA1l03Z7kHyIPiNOaojKPholIMtvBGSLgghW0&#10;fbYcFAoc1yDWqfekgjABFXHD2oBC1b4q/yEsRemWoTQwPBwA5CShBik7PhMANJhFcxyxLn6z3VGv&#10;EKkRZmhck5N9/SPyySolNwE71kAqavjiBznJnxMARLRWsowQ/YmGYamh5fpQV+Is473RuutTQS9a&#10;4kUGCqueGS9iAltor38PNG1CQPOSu9uE/NdQtcunAUM+LE7mwww584dAcZgJD6gwqVcy9gtRVGr2&#10;SHgt4WIBY2HY2M7STb29U2IwnrDcx3PIA53Bn+rb1fXD7QaE4ZG2ILfRRx0+AWVWU8iZOIo0fOUE&#10;QeKKK9JvlKPmLeZH78XNpM0nZ2dnJ5/eTl5AI1+PYBa4vby7E0sxxQCabm8lIShvArfduENR6Fby&#10;1SRVTlTlUxLjrCraEkCUMy4Y/zIBjpl4Ihoy7kCBqoQP0CP3lQdSX1CfmrYvyUwta3H2ghs6wcjD&#10;C7EeCCH3NgT36bRFCZfuYykCucFrwAxydg2ljGRb9DHI9xLVAKl1uVGaQ9viXUzGcplhGCFoxtdH&#10;TllaX7nTTMWNYJ7C4lSkMg1uOBPg7OT09OTs+ByCTnEbaSfMRUkmzzk+wvoEWJlXmqw53jlPcdzV&#10;WLCjSGeSmfT55uEpQ8uWLu/A4WI7J4NlWgOY28QjBsPDiRMI6UR3aI3bTNeHJjx3FESxSTE4H9aP&#10;zgab23vueg3CbDvTGmdVTOIsWk6n+dMmOdkZ+CciwQLFWGzEvHnsXkgpBTmgm7wNfVxZc7fwngbf&#10;3Fw6q9g9rmvKnS6eWGrj6oCMmAzhyizAb97BZKbDgaJUsypycrmHybR71bn7JrlhSnBWTERfSVwA&#10;cEGM4bFpQRkbWQwI4N4yF8RnDmoP3efC3dRS2nb4M97yTKCVd4vBLntnhQEWtCDMY+FmiAHzGM1O&#10;JxpIcITNMoDonxL9sXwTITkmKhriO8K/bVm11gAE0aTwregkDlW4mp58JXd+fZkmNVWjsBT3zamT&#10;mXuhabhmAbfXkOGavPk6M8LuHj4/3WwhE6PuC2eiAp4Imk+UBprZYFWpXhiM5xUvGwhJ5FNCgmqH&#10;9lcwrnsH8guMoyuYfNUeeQkncKjDqNBtrU02rIYkuJ84mFJ70Tr2Ns4L/EWRI7hzbE6MSZo2C4U6&#10;gJPykumZNSMHFyKZahvLOoSNHpwLmy1JZr0sTjHMWPP8zuyMhPrs3BUSltHLxyyDyOS42BG3UjX0&#10;y8kndknuFLlUjOLUwMIKduffTpM4iVUFY8EwKxCSN8Kqg4+d6Ww9WVbP0Rn2ur7P04ckQTVtBtSS&#10;6Vrhrq2JudLQaezLCvF6Q2hr2gYquznRIYE6aVT2t3F+3QkGmXktOTn1sRQDFFbXeUF4n7OHlIk0&#10;ijpxohQjjHnMr/H2tnEBnbHboWBlYM/0QINQv2o7oYQf6Yt9EJfJI62a2F9uXtXHVcdAje+I0AQJ&#10;5RIW8HS9A5HgtVA/ztngq78b80v8PtDlOWhCS7d5cXS/QcWp74lTSDkkzvXYNViS3f1NXTLOJzuC&#10;X85p8XCboeLMi237aG603/N5okKQwb9DObR4lNWWwA+A2SFa3AuS2KHbNdGnRKVimUGtN1RM3sst&#10;ge/vrsiG+TzhQMgNmZiUqhMCo4yrzODaJpo2gQStEFG35TiFS//giZcXmMOtl09O397ezyywtmUk&#10;s0QntRQ5pzF4tnPYZGcSctCWpuOuifYcPI7hGpBHYjFzg+8olljNAn6BjSGP55Rh09fSTEDAP4nv&#10;BCuQv0xAI+BoqvGLs+eXhfvV2aIKBiwSuS+OVhmz0ghcGmJQZOlEv9KtvGE2GsUpPdfoNzfgOUY9&#10;0ketj0gPQBXVIKJjOnHUTSaDAPoWMFK/8BsOZ2LyPKQsujstycO1auU9vtOZ/0m8/BsPy/7CVkya&#10;HXRJ5WmXDunLHQiV6w5Jv3OBs5U7lTmHnK/zgki3A3sgFzWDdizXqWAp0Fw7zx6/EGQVt3PlOwBG&#10;1+oDLi8OBqwq3CYkxVeE2dS1sbTtpQn5JUA/aoEUDuSu9B09jyOxM/7iqzqzLBQtEJPsIA0rdhNX&#10;nBbuGMt5JBrVkVzPQAu9PXk+wa3sfE12pyawIh23z/OzpAEcNnNYFjm7+FxiMuscGDEpcE3cf1WD&#10;7KIFmdircm+VKBEbMlS3Bk1DdEbHJjmX2xU50zCeiHadUjOpBI74qKjZoMokBW2evp9lTxQu8n1O&#10;oLePoKsgbaa7YH1agriF7M304HHlRgZ8SOZsmCreIVLAjsPYCIdZrQwRDKOlB72FPvtC69Vwdvbr&#10;j799fZ+bsJcbYfXhFtAW4ydV4lzV5vaDxpGWU24J4Hyx94aW6FJmUF0XkvpQ4URPd26rsVwoJpuP&#10;RwzxULyDvxWgD5XIxMoyeV1X38Bh2t2CcTQY1MZ/+N5sOVOfSUBALwOVpMTzKizLx8Js8kiLWVim&#10;q/0Ewykk7aDO0mxa0ZoQyiBjfnBJUL4/vBw7D2CejHI2jl/ad2B1NZkdP7+7wB9aSziahHI6O/aN&#10;3wcz54RIiW/i85ozf2Vudcg5Fm4vkQoEXNP680GIA215KWADTF80m2jjG1wdQ+a0mKf2KTL6DmyE&#10;qvNwAmhoSWuIu9Af0Aj8UpteqQANuVzToavCC0unbVpWALgPhixDa1SOuLsJodFiZqboKOlnMucO&#10;3Sp3iqpwXO+ME5ljOQa/s9SVbnx0R/r2H47CYGNBjTTdigXwo6fjYZawDSk5N0FNaV6LVKQgpX+I&#10;ezzdL1PJ1jM8jN+Me8phBGdc0Xgwb772JjyQJ+vt4jbuTkuyvi9tSuhYOVNQnviSALPYWQ7mcNgP&#10;aAk5G3zWp5sR5Hx87ItndIHIKAOw+mDiEAP1bB44IhtqTdzusQnuhk42xw4M5jCJZOKG9Pwq/61J&#10;NCpRkpwd+salYhgxc2VNh1xmO3cnIxetCl7GBTYAAWd726oFPb+9ui3P6YkvNXw/3+8mHeHNqjUx&#10;aHOloBdBGvuanbpg36JnrbYxM5IF7Cd4pFIRq1aaiCsQ7e6tXNprDICvGn2LmapHVnDYp8xE6cuO&#10;YpRunnNQHi6MP5p77t1e0acFqUz2UqwJ42JghCPJdXNc3WxsHrk4oXxr1MXCwhmCmaN2eWor82yN&#10;nHAqWqMtxdRiPBzWOLiDfopJjTbGRSnIRC8eBgN8jXFZiAu3hpw5fO+ETuQhyosPGcMEV0ilUmQx&#10;IxxmyozkPHXsLePOpNJWORZzUo1en1ZqDxgbvHb36Eba5EbJoN0o7D67d95iIdk9VucC2zVjk1i4&#10;fd3iQa7D09TK6fH+3bTHudCwQpZJFLiQnVFKlTqZ71Ch+R368WgE1DYWHKNRZEBIPoPCQ84OkZiZ&#10;EHL6iidhz8mNpiEDaP+emIJ4ImOiJNBWX6+3RQfGONocgYTDNcQryWG5De6of+qu+CrazRuHix/E&#10;zrRILUs9qUQSlWGWTskUL9z8W6k4JMT1mxunszv5qci56qHaLRaSF4TsSVh8y9VLFsWpxdCzmfMc&#10;cHMzzarhDfoVRCBGjUYUEnw0rYacO0ST3HeYNxlIzgaG5U9hPJEho3steqKt0RPCPHM62MKYZPn2&#10;y28/vD7PXatPA3WS3q5yKAEtQTN26xILLMTyCjGPr0MhgHu4aAfj6HrcGS3GETXZRP+pa8jToaHI&#10;X5wycMDBkUhGKHJERx5BfGHF/MqY3gVa2ZGA28cnRIGMvDvrnoSrdlcld5hn1JkfhxZUjUqwFSc/&#10;WM+xfrT/WJK/xKVXRCGcSihCnud5mTSyg7nnmfuNEzlUNJus0GHKFnj/BN29oDI3GSDIUlBJUpfk&#10;7SbueBiJqlOrgCHbXN4SbqLdMaCyKCuYW6Lii61J4r9nqQXAI2JYa1j2V9H6r5bBB54ba9CzInJ6&#10;aqzcNUUgc0OcTqNAOVgCmMQPPFlbGAzaQ0zf+r8GM6lBqY7LZg/ucCqRc0JGyxK7a6qEIUSxYV5k&#10;FSzsE1urC+8o3EYnzr2xqO878Dz8PNjcnGoSKyB7xExpdABZD/XQYCUorQRb9gaGxLkFMYiIDo9I&#10;CAalhiQWL7cIagOipOaGtfBFC+o2kLYcgSvaYm9ujOIhaglICJRfbCmHjaJN/1qhBTnsWAau0rWH&#10;qTK4YtaSD2tGjqEbAoFvsYoh0QCgTgNCYBq5WqGtYKGnJ2BtH4nEzo5IzJPdnekLbSZXAzEuTLGj&#10;XbzJujbcXJkH6Xu6K3VW+/O3A4vOevQlarK60Z08gpQsP1qoc5o2GTPcTNZ8evL+9nZyvASk6G/c&#10;M8F/UpjiR39ATcqvT6MMRS436VMKZk1Uybmezi9Y38p4ASlmemV5tvKNL5pGV1tpHK036tam+UAL&#10;wT452vVpPR56dKlXTZCaYccNvNmkrE6AErQ563t0VxflQGm000osotFtSge6qYFIic3OlZb1pWbE&#10;xKxel20yZw+aQU89x8LHlUtvNEFjYz7lDiZwEgqR7RLMAB+Oz0T15xPyZgeHQtHNoqrMypaLYYGK&#10;y/CW5YyoCiQ5ctax01ZNnZNkO6sbnLNoAYo6ouhu2m6mnQTacVy4DnKG7rALNzOORvQYcwJE1XEs&#10;3SzlY6i51k+64clKGYg6zfkgTvKBSklb7aGTFWMdCDLek7t7/7x0X6FwLSkAmtDvBYesa1o6l1jj&#10;EeWsHhnxba5u7x+JIghsMeGb+wfHe6oADYFUCqcXhJytgdLOieQM9WNMmhyxgwVMFEwkCcN8lB3R&#10;QNwYdVfvHQ+NPfXXV7c3l9l3zLu7kRYegQG51kmdcpdsow80uCiXBztc6a6rKg+VlRIJrDK8lwVS&#10;htJ4FjC/9I2elVkgC7rMFwY7CjgVHc0+NCM+x9Q1RMyXgEa/Eur4F7r3WrjS3XPaBqpmoEezk59/&#10;/OXbyWLnjlKh2tWUgC1qMRnyJ7USMkmWcHWX3VyJ3S6zzMGRd226HI1mKkUBzZOTcxhuuo+lcRI4&#10;ZSvN6vXD/yJzxczG4rpZDIT+bq2FyysxIw5dToJTK+IDH5EZYG9WrCXLgB3Y6wNiU2qCzxxysVhi&#10;Bh2961EhZwnWK8w5IXInex2jJA6LutlV1YSCFlm5JDCWm0VWa+hJ062IzKW0BR9mXWXUZTOrlRpK&#10;pMMRpkKRYr+BCxrk7HxFe9WB30vfmp/le/quH+QUWcQv9aTGi7jMRDk9VpqVdeYjOpZ/0FJmaXB+&#10;ZxIRIBB3CgGtDDwDgs08D0wOi7TQ7RAZ/cxAADK1Apt74jIBscICYyZ0lPA5ojwic6bDqDfqsm/p&#10;c362vf4xvopTREkOGvmrBhFJBdzVnhLhLN9KZSXdPgQWvZsWM4BVXJ1VFQhjPxl21OXhWiJ5g1Ae&#10;E9PTI0ErDIiL07l9TC8idwmUmXMObNpij5xEsppAE2gg9bUwlwpdllNfmLE4cEkUP3ZNwHKY8Sye&#10;4UBNH2TUPCppoz2+N4tj3cniO7dAkl2mPVXM1/SNx4rFqbfhgMOWQYKrUcySan8BEQoIjQpoe2zD&#10;mVNO9nF7gthKF/wAk0RmsdkRZ9K3k/fTt09v76ef3vjp/fkw9fTKOAu/GtlGYbkvnIo8U0HwrV9w&#10;OIFHkhRSTo5/ldtqjem4zKxSjdR0jRqmE/8kZy1dPUiCQgC6jvGUe/A3aT7nNI9HgCvkZD5aXOb4&#10;esDNg+jeQhFmZyYhQjmWFoKxzoXvOQSqiKJkrpxOLbfy5DQf8Qrmumg6bR8Ij/hXyfGRxOt9pW4+&#10;tXiADKypclhW9VoTayu9qHjp4PFsviDngpLfn4mFLG8H5bPzS6aFOfzm0LP1qJSyl+TO0rD7nItM&#10;GYGwXtVsmovj2qOEgQ4vmzv7l6Xt25u8cgWzqMHTxhhS0ayOK9/YBmSHBAG4vEkCqa1ypleYr9HN&#10;RDZu+GiXJEnnawfFOE1PlPwiOE1V2URhbtC/Mio3Cwg5u8EJZ8oxI4IZfEPr3l7ff6alDTk/3Tv+&#10;7OzykLNkYUBlY4kkDVd2ruUS0uS65IAWb/I6Zq5zuDgzsIEvLVINIyvBEMDvDUYCiTaBs15GYzlG&#10;2z6nNWPOOiTRQ8cVKisylOkODDfDm78YWWUvmZS3zdKWkIfk7EP0lwEIOzs+6NqBFxMNc3t3+46o&#10;BTCQ2QJPRha18zSPwDL5ICmc7kB/j1q43hbWvLm+6HKuWgQCh6vZt59/+wF2Pord84S23pwakBmG&#10;5QrcAGhEZ+QRANTdU0K2u7vLvhks36lmnx73Qi3bC+f9iUJimtBJbOSqWJPTtNPnxzLSZD/gFy8X&#10;FKUta0f6Se1vq+toGNa0tVaxMGGKn2NHcLMDeBJ/lCNJ0MccumUgcDKe4hL7A/mz2R2MADlb7jLI&#10;F4NypaFss0m985ihsZWRtSTZWh3NnSIQbsYGsUahiBtJ+/OXk/czs3M+ggaUg0myazQUUfocf6E3&#10;5ofgBKyiYaFuP9f+zQoQkL1y8wEXDHi2/fR6+hrsxTqsL8i2NAsM1zVUNeLkJpY9VikGGHYAYBkr&#10;sR7BxW79iv9gQfTY90ODZAROw11muSeSB17OCBU99jPHpsHGj/na/GsGw5Fu6eA+M7ucaIXGQkR2&#10;NDXNCPr6m6cTV4360ia6DjkrdGspVi7ca6YDlWKvADoP8kDAEnfKZPJwQBEn09vpC6IxkLbAhWj1&#10;zzBxlC7sYDHG+QSYzrKEqprvOM+UhNsgVYMZtVVRFHg9GHUFF9lZIzZdjhmHJMGW69Tkrk1j3ZDn&#10;BvsGqdorkMn6vzEKeuzwPODDuUuz+R4wQG0OIMtyA0jHGqbJBojmdnzJR3mqAMlTeRrABYiQNMjp&#10;FtJ9bXQgTZcSJBMjaWkQDnmks3NJlhC6Mo/FmlKbJs2wZTM6uPnNsjbH6fvJ2eGoHUwmFYlQJaQi&#10;Ha3M6BkdTcaQczPWHQr3viUwrC/eqRFY5jAxoAXaoK6OLqKUVD/8VOvn1DTQK/gB/8ACXEJaAJCz&#10;ymgGAF1TYTD5AOSMuxEY987rOHWo0jhHe0RGgCowB+W3pWm4U1LIChl0ra7kLKXaTZ+hoIiU09/0&#10;mr4PzGOEIcTibwjEj5z0mwE8u64ZNqkSrilQ7rJc2SAdOiZzTkn0/d0f69dgSkJ+N9L0nVMH8+hF&#10;00ENBw/ybZGOJZngSko0SHJuMme4zR2YfEOkmbOjz6TOrqPCYAa6gAiutAN9mL0fQW8WF0luCb0J&#10;wUXDf0cyUUcbwaQvxqMVaWq2U+1SFIu6UIwaQ+ueyFnxHdwXZkO06CTTDI6SOPvKa0QDcwJk2la3&#10;NXI9Yg5N2XnnkMgV6sArsjyB8ILHulTL8rLVTmeWZsxRTHSEGI/TGWumN9hpEU1VCAcoQVOwW76q&#10;EsXqA9uLu6fbC0GUDqIqshNnaoce4jkkJgYWQB/R0CwbOBscOA9HfaFPhxh8kTUiHCoFcFYpmCET&#10;Wo0tohfqGKltfQ3l1OWoZjrCl/ZK/Cg4a4gmT8ofpxT0nKwwz1vCEIJzWdZapKGPEh8v33/78dfX&#10;k7m70Cdx0NTwAZFRQG6SMi1S63RrBSN4wp/N1heCFfOEaDli34kCjPEFGYfPdJetW5SD7TYz4GlD&#10;taFSva5WbmI4g43QPp+JiuP9fG3YazScTSf4Kg4C0OPCu+X8sCMZGhiloSlDFgSGbHgI7IWU6I+v&#10;yMj21xKJuSAMkETbnur1Adah40COEC1coDI7Ah2tkurjE4jL+PffxDkPsEA+c+MSomXXtvjCdoSA&#10;8wbxlLJQIiPnxzIKLFfvp7V0Pi3NYbtTG7BsoIpof8wKKXW3g2pIihXIph4hCtFqMxXV4OYjGjU3&#10;5V65p9CEmrwK2UgiigAjTc2MY9sd+4IiuBnccLLo88uBHhLxEN7D1/PDUkOKeCYCo/c2yY/q/MXq&#10;jeZWlm6UBDKq00rDCnQRgpytxsVLL9W90/YwtV5DW2Frgs+AsUqZTltEpE6aFxUslMVMUgsSJjAR&#10;21DCw1YtIJQstBzrCnzTdpEkLQhkGwAbrejW2iEIjUPo4wgJM4u9O/6r5YIcmjAmud1cAii4wF0t&#10;gA443lxwZcQw+ahValyu/rH4Twi89C3wptNoL8NceQMJAIwB0WQjd0lLs6A7PArforOSM4kUnrs1&#10;JjBxaMhZIOOh2AWCsKUYKCDDbeS8yNd/sfuxTlfk7LRT8ubX129uG//6dnJ2vh/6Oj+ONfwjCMcm&#10;pf0SHMow1uoArCRnjk+hgTid6QNEbUDTaFcaQbYxPm0OOaSax1f8quC18pDzh7t7DMxBnImotdhm&#10;VcP3nGE0lUm0mUmSKrbBoeh0NMaOxUhfxcUFGk1rI8CL2irMeI17OX8H8/B7kd7NiJsQRG2rEk00&#10;FuoP+UWhmgSJ/0IQ4khf5X15y+d6g0YYXoruM5nDeaLHToiHj2Xl99NTfvZXEmcPJ5r6EiRfkmEu&#10;TY5W75ond8a1HBJ2GREMkezLodbU0DKEYoRk9vxwd//4aIrk+mGnbkN3Npb+qAfNPyIHLDkyYTCy&#10;k+9rWozAwDn5h2DZIpdsmm4R7pJ3Gm3XtCZ7qIoFesNHkzwpHEGkdiH0DE1GVfdqTBzlRsUpPCTg&#10;TcJlbO2YaCZuu/7hmqbfP91dZTBYck7QSp6xA1uNTOy+iCDXYszGtTfxOnnFSNnbc99SBe1LCmZO&#10;qZ1pb6q2P7p6eLje2gMsHEXjFE6tyfdYG13gUVOkvVuSgywPTs6boQOUyd8WMLLMgRSZI2NhepZS&#10;caLlbtfzjeBl4CFnaGsl+xcOikkrNwyw+ocQG3L2SxEuuZBbQbuFbhaE310hV5fCIGlXBM6+/PzD&#10;L9+e94QF3sDNIDV4ix+aC/8n25VyCUqRzu19tgBBiQMlgFfqbdyprDycur2sBaAhZ/5cXUnOmSuk&#10;WOK+8eMSUY50mctDztbBzQzctjfmz/1FTcg5bzqM++AaRH2Dlpt6HTtlhBwAxzPvTgwv5dp2ZGKf&#10;zHCrvKORVo5Th+bKP3wixQ13BwInWZi75v3dPFxXnzgq4VSwxLoIKI9whZIuaXhshSrzIfr6NIIQ&#10;tsWOlW8qLFTiSE/FCCs5HCosquR+DikIKDgl/aUbGHrkYg3XO+InZR9+Kv9rYyE3JUoz9T1cThqy&#10;4/xq9/mKNAUNycMJzI1IB3i10+0zcu+rNg/2BCxZOPncaSoukZwf76fBDvgSc+Ce0Gd2pIsvaCgl&#10;2LK5SMZnCxUxjJAxahAvsTLhzBcKqdcMu0jRSlO4QFGW12mPbUwxoyVuiAn8GzyMjQmOUoU3Q24I&#10;jgeSRgrx6bf1Tr5TDlajJF85B57kI4CaW6QJmBPShkurvsdN225H6NqZbawYMEJO8iYZTBJni7zg&#10;DBBT230Ydenn9l9R0I8W7CwDrCZOY5jyCecg723XgZAD3NwYXsJfjH2A0UMBCZe8FKiyyrk/6qxl&#10;Z/CLP7SGJjmbGxzAyjLuSToXUcpEsTF/gyRT0ESKyZzDzd++fPnyyvHt7fl8Pl25YYmwqCi4hdMJ&#10;lDISBu2agHW4GmRHZNqUbBG+6BjrEbzQFzHHurVL+srSw8hVruAX1R43EZbop5qJE9SFfRg4KbpB&#10;lWMatjsgoYuP2hN378gGsgaHckFiYs8UsTNT2jWATlMDOCK7lJ+xkWilz2cb8dN7KiMRG5FpRCZ/&#10;flZOqQqT/8snGhySiHu5JQHcp2risOQAPkl6MDnkjFZnuLTeZkkNB3Ix1fPZyel7ShX8k0lhOFX2&#10;DnAqIHjxYunb6R1OZBVOdJ4UCpxZvxdftFokJIYie+vqG8dun9wU9vHhJjuS1K6YmkMzdEgPq8hg&#10;5BdXkgtITUQ//InP6W9UZRhln404ktgglHSVAB+HzrZYVmBiXhFKhj4EaIvQuJJvAQQidu7fy4/g&#10;ADm5k7wFJ/8Y63DosM4Lu7u7uXZICO+5ub3//HTrUIQWb9YIR4xpZIqgDbvZyIDdFuYh5/bFk9o/&#10;OE9jEDyMmHC6Y0f5Ez7vZXpa4s0uF15boEw0r8V9FFu41uk5k/melMQNYVxxfgjqFcIv91lblRGh&#10;Y4KnoGr6z40xPYMewic33+Cm7g0I89DVQEzhcWRN3JwZzPQCbuXTcHNBnLPD83rM3mhzcfP0RKjf&#10;JyrVPJHeYNA7vP740w+vLzMzotBzOQguYLlRRDZiELWczqdQ75HSZZGgkuOCEqL2HthU4EKIwIZh&#10;uagK/zClKB/BOJqW6xm0Wqk5gwD7cB5eVbbtKF+lRfYN43BNjpujuXw7gxmdyZDOLxfnx+eLqcsR&#10;9cUAKQortgIT8lRIV6AKQXtERIhcklanIogaIBVeHlwb5WtlXEukjYIa5DGkkKqvaIP2Q6qVbS5q&#10;DhWOluWBrg/X4NN2RCM+CT5Zq0ef/UZd0UHH3tz1xdKdWKjmxr74TlfgLs6dCwYT0xoyagnCn5zn&#10;eLQgxU/SeA6AXp7jlJzFp9J9uaLtcUcfrK7CFOIA5U2eAUWiarri3LYz3wabXYpkmh0iq3AEquAy&#10;6w0ytUsl4+M94BE8GB456M8XMb3E0fi+waKHGE1k5WdBaP61lyIDNGDAW8MRXhYdOAHWcTnxBGfH&#10;2sxcAEQZQiPTRvjVy2PpDsDgrOZGpFV+OsyOe0UPEgMYg+eoCj52mrImJCUpQUMlhCrajgYdBTMi&#10;i9wCHFqTaFz07IYkQcNLsZGUspnwSYQcQNHnJGcL21oo5uls/oPuDVfwmbWLeWosxc7xhP56NCJK&#10;qiiAPB33zHjb7Ph8ftTagF2yc4rauNXVZcJX3TgcIvhEKNu+nohXJv51JpAHsOP6W/Lmb1+/fvnG&#10;8en9fL6zYC07N+Qc++SWQoNpd4AdPXeqrC03a9BYbbjYLZYs/QTxjHi4HrOMSehzGJ+SV+WpXvAL&#10;EkjQFAhQG6jfZ2keeAF+Iel6gT/hAha2966vaEwujSqo4QaJRfhAEzP6yrojnSQlKRoGTLZIy66v&#10;BkgD/ucxug3sbGIdgo9XKrI8VXfl7nqbKCbzgjEZ98UsKtrCcZ22Z3buSwMjlXZvmh1v5d0DcZCE&#10;7JKq99PX14adn/07VOw8Dij8+TR7ifGRVaogkjMz95mRyVnL2rQ6MYf04vyl9fri2jlgT4+f77NV&#10;WJLRmyyCu/C9F6AN5IwBcje9qQajBDiQis8MEROn2k9nXaCFAbq3Tw7iOmS28Q1LBuvAY/NKTmRp&#10;SGPdKuSsfSLd4TTjXr7QCVNzqM/yjWNoqalolTJ0dIHBbK5dr3B9nWD3Mu9Av+WXC8ja+dvXa1qe&#10;jZzQKNwjxaIa27a+rKketw+3ZN1EqA7s0FvTVb0AnxKRGyQfw7ZVdeChGIWJnh00ww4w4Ig6ics4&#10;j+iBc3slBkcmUiwUdgiV/Mv3mZyfnZOcpC3YQOonBJXOjAFACamzpQBRSF7IgayMXcUckVfL4pFV&#10;TXAMR2hTIw05A7jYxH5CUHT7+fPT3dWoIhvFTQ97x7/++OOvb+fLMc4lfitIb+mrwqLSZOWcLcu6&#10;zNmZCFcI2FVk9Pr/Jmf+FG6KZji+/Lze6P4tDcWxjjhmsDPk7K3hGC7NIulB5Q8YvlqlId7Vmh8+&#10;QXBnJQXjclAD2Xf7bV2zt4NGn0/2LtqkiRs85/r6am3My9NkLePJ9lieQR44ArLhrzJg7beoJEjJ&#10;gc2d1yARbuIKFVRurphVcE5OkUIzH5rQUWo+xslqPKkKmJBzKp3KxFwRWJJ/Ajr0U8NAwv5M8Ebf&#10;3M42la3ozRE1AEKwJYfTl3AIA3f65Tr9AjPvjdfgZNo9HGX7adAEo3AJiyFJ/vajUFQ01PetNU42&#10;F7TpWBQr46mSZM5uPHhuYYezkJGn4YCu/AlHJzaxoOKk7GAtAkRkTgVFnEbQxj0Z1Io0fTQi4EzL&#10;1027PIBCfSbLaWnc2KuNKxQTVJ1NTRyGGI6j+8Cu8EismkSh6HKER1fmMbQiIYJqwGYzBlAJTmgD&#10;VKWjaKrIH5sND3OYO0cwgo4FMLGWFmUc6IORfTJHowRXg4ovkNPm6tqXcXt/3Q4XBtY0K+1ckHfp&#10;39Hs/Pn53JesCIQoYL+wMGGqke7SyJULSuBlnqT1m75gKEh1R9y5Hw+urET5l+TMn2wvqaPQvsqz&#10;6Tl/a3VhHLSJRrRZDhDg7OTdZVRmzl+/fPl0cu67UFOl8magDY/DUpEEdKTL4aA6CK5RK/0/FvhK&#10;ar4yMqW0ZI+x5bJm/k4ua/9jHt6xfqKjvihFjaBfGsipzeG3xr9cnWkliLK+7GIc4+XhmMiGg9aI&#10;1hI3nB7pGlBp2ynPdAeErxxbgM70HxtYuRjp6uZm7dCi0aSWZHFWqzNKQ91avivOaJYwwxn0EntD&#10;A74dcrB2phUcYDHM2lNugDVeADCKS6HAU0B78a77pry7mPzl/ZOvtjs1e34+f3F+/MvZS72EZ0/4&#10;f3LiNpUpbAtMdNDgWMx5OT87Q0HK0ZRMzfJUu2Wocfv4GXLOpmCgsWXt603XZUPagUoUrEyTY/1W&#10;9oQ5DyWltsAni6YWerFyrdo410SUx8h1Ckc7dgwrMZMi4zz8z7+ho3hJdoCaHjlUu5PG5vAFsVOE&#10;4jAeab/LQZVcnpoJ1+a93CV8m8a7gsERach5HGTRSMCK8bQYkdAosztSyL+r7YBSS9D0nISlF69q&#10;HlbqKhacdqaUPNPu6Bjo2VDW91zQLb5D37KrVi6uOSVvcnQ4Ds4JcXoy1u+bhGGCxd4xdWTmXikD&#10;TU8LGvpCa58ep9EctcfAvmPS3sRBees6JURtEgrzoQZQhM0LJ/G740prff30/fenm8bPQs6Y6fD4&#10;y0+/fT09n2UX+X990FRRgwkYT8YtNCg5KyDXXIpbBo9cgZriTQ3jdPtrQxt811CfCFP46GIxwnjF&#10;EgBSZozotpKTDJzKCUcsJS81pinSsl/ljMFmhOG54AaBVFjU9xUoqyNs+vmE1NldgonDLrOHkxPn&#10;9duOsTri6jmwMDe8k8HQkbugAanCt17gqF0JLutCF4cq8b5kDIi4MFxhzknLra5FxCQli+PEw04r&#10;df2DBbaUsMM55oE02s1AOOBNequgxCvaZGFJEfSsIRtNcQz1IYf1OJAAJ7dwT3s8MmJMRQHB8YWy&#10;QzbcwP4lR1euAh2GEygUE104hpRyFj41nsG7zj3JhNDMDswwh6nflJ6fOxLmqxmaLgsbmkHGSZ0f&#10;5lym4AY3N3rTLfgbS1YgXAXrmDPT8SpGNIfcG4jQ5QRfzSW9SbKcuyWAk55XPMF5+LjKFLsGLMsj&#10;wSgsLzwWK3PHBBrHZQ4AyJ7WHuloJjnE+9LW/0YFkrOBnVakVJMsaV7rq03cDIBTaHoipCwLZxRH&#10;JsoD+FQj1UEtU6dqoc6IMvJqbaVOWhL4wxAgpfn5yfNhNzTyJtfbHUiyZhiSKMR1hgKuyvVJajih&#10;h0EYZrODWBfL1RpHMgUM+3DQLJrhVPVsu+8YEH3REemd1GdRh8Ptd/Z792M98R3lryHnr99OkzcH&#10;ARJ04PM6fCZmlfBUhenE1FcKp+8G3hz6YpzWsVBVEovUTus7BBAv1yhti6auDat/Y9oSj4TdtLSa&#10;G4MAhxty9lqyEdCpPZlpd6Z9uGwvEAfOuqzZZFYeUX+cSXRFg64uR+gN/NfPOkdDX8Fws+kaGGSi&#10;orm6KGdISF+jIp6uDuyVZuEZUJA5meQsa5k+cGJXwOT3pqYf89WAjcBcBoFLYa97c+fT55eTt1PI&#10;+e0Njn4+PkcBp8+OfIXBndrxTu78ks3AArKVSGVLbudkuquR4gIxzMewWLpLMHh18/joYqqHWxNn&#10;8uj7O/pH2EenHdDjAAUSQccsTYPKPpFwtMTNCBqNyu0pLuR+QkXO2BCidHAkQ9WqKlcq3yLxOICU&#10;i4E7dwJa2x2OFzMCi/OF0AiJ+K1yNbHlEc6N9DNDwQTWxBpNNkw67PJCEJvjggTYWq3tpcWhCJ7d&#10;dc5DkbPLpG8zL5J0T+YxlcURMQMgLvhpHuXUdzCowriiCizQcLKbGqXk7Cw+Okj/nNlBZjw56o33&#10;4nh0yOV8wt2G5DJz4kMLqIGEywsnjPpwfAQnwpYSuGk5eImwp6e4lZpkMNwdCToxlbgQaEH4qmdh&#10;0Dv3pMl8287o8uHz7493tSm+ytHWtq3pyQ8//vz19Ni5Z7Cj9+CPKpZ+YjbTSYczkznfpqzni/Pg&#10;XEkDrUKl8mj88IOcsaSMaPmiAMfzUHJeJ0NLzRXMnCuEJpiwO3i2XsNjwIJBB+qyN8bE5fWi5whX&#10;NNdLJVbzImIiIsZIzp9Pzmc9R0x8JRG6doTuYhAf99HoqcqJrgtS6Gje/6UKWQMnqEDKLkNJLnfY&#10;4ypusU36DFGbbjpaK4tCQxJ0Mk1LU+d8afSLXh2j05/bSb9q8MEnoFpHQ4biQ6Rrm4AFcWEFikj6&#10;IJBxkGGjKq46Hye5XhFhOOxu+AKy2K9kgQhQcSoVnylKJGaUpblbctWUFcMYkalb5+5lWWACO+Vi&#10;8RdTaOEPsrN715kFGG/wV5O2TDP8R48Xi5r3pliNDz+ARfs2/KlSQxUxVbNiSDN0OcVgp1GoIUqh&#10;BVSgqCQUnkPkpEQMatCG+XNQI3E7wrOqFloQgeVhLk/aw93UPx1JRKMEnGYjxxuDoI48vxGDxr9N&#10;6Ucx6jU4b5nzyioUIR326Ltug0YGmN45vigP0BYBRxvNrc0luZaf5cdAuaZr+5yxfX52PMuyPMf8&#10;naU7E/tsndVWBESzRkKXZKlb4fzENrvZkuD6eNleX99IzZaEnLV6keWJATojiNTt4ifhRCVcXOha&#10;pPmcxB0msKwNN3/58u0TgSxSwNVyB6/Mta2uUkc6LsFyhz2RLCQeg85JjkNEaf0LIfNOoLQB6Mhb&#10;4G3Yr52Kz6ljWoTRV2hGh3HYaIFeOxHJ7LPAU1flVP81z85T0iN3ATT0gy5WIqAyot8SNEY/hnSB&#10;AqfvGbC5ooozLF1ZuOxBzlbRnFXsPcETyVkP0jHok72HFDQNrtC+gmr1kACvmEur+NIiaVI2kTj5&#10;mNgmuyMwo10gYjnd7d1h2+VTJ5kcX/Xr82cyaLcXdDEVcP8CW7+9Ay9ZOeWFws7cvWKcLOYQdqp0&#10;GTAIDBKkX1y7fMptSODkaxTg3LD7WwKSuEjMJqafDlWPogIOlBCJNhN5bLsFWuSoL6Q7WHdBLfcw&#10;cza81ovcUjrnxwvxhWKQtgVkk90dVhYk3I9RBfJRROquIIuLdCHfxKBb2CaeuybRg2cJNS9cO+iW&#10;8KOm5hvOzGvhNT5XGUHLbsXjfDJXShAt2wdbzu2Lf1FokiCumqQu7axtWa4J+KxK91eZT65xtd0B&#10;AwJPFmp+YTl16f5TIJjKANUMDlZZbE8AhRhw4NK3iyKgHq7pxELslhqACmUoxUzogi2Mh47II4dW&#10;d73x5TgoQzQ2/pBt/BMs7XQ3t8Rc95fcTJ+wV5hfezg//eXHH7657jHszD34NEgvWlppsFDX7q6x&#10;c80feTqoX5PmuIOO63ZIHEqMDohoTWnbKgay0zrKI1L2UlYcyAhVaTyYg53S6PUzrM0m8kdT0RBI&#10;d4BFH+NwF7pRw8QnWVexOz95f15MUKXIiWfxYEz3KlPpOmRhPtx5+tDNtAo2SsQ5ieEv5GWCa08h&#10;55AkPZ9MF8+4j+WnYxei1zCoQSlaQbpTp10a6bpsHvRwjA9qdBgC65UzrCrrX+7hLDQIB1VfSf8D&#10;QQQP+LYbyld9FladcLIQFZMyu1YKVhI8pANlR+rdxhCbo5d8XTxCWT4KGzCoopcemb3A12oXsogR&#10;Wk+hJ7TbFzZkOjPXLFMCWCxm8qwFAe0cYdT+CO6gU6ghCfkQRGjCLDIJ5xjyfGfMa/xiKVNBVXuw&#10;oUBc6TxT5AI72lkCXpSSv6RagxcUN51MdksoAZGJDQQo/BsQzhuCkLFmJ/JYMzJnkkLL0gyNc0sl&#10;EgaNIzjwLyZ5R2L4JE5CdGM5OB+N7KMw/hnAyXCzsC85J4dC/KJCYiH1wJNouxMuLf7WAt6Qtjrj&#10;f6dYHhGTT52D1u9MnGNifBMbtKvRND847t0ccUzcH4ODnF/m45Fzwv4lZyNe4S5nGjuAVDGKxGkx&#10;HG1KcnbHKbjChc3vqWp/e317f9kPadcHN9tUuqLzSs78Y8VOYvYPoqs0SC+k64rHS7qba7jBjapq&#10;L0Z7ShM0evX9UY8w/tSFq1EgUjIjDcFqcvl2zFrY0h/sBud6uWq0NWXTRILZ5VvkQRvOTxYgXKnC&#10;SSMAPkV/AGeLLaseMSWgtRkZ/ulLaRUqqeboWD6+yLkAqMgZwbiAXspCwGuswbAFblb0ML/CijRS&#10;yRRBLKaGnI+Oloesozp7eSZzfv30DkK4B0ztiuuIcspt7ghzKjm7+sPxNofXIefM4y4/CyMgSgXT&#10;AjK6btZ4Q37kJmFuG+c6Z2j6CgICutNssVYz8Kg4FFGoYH+KoDM26r/0FDCy5hB7M20wavFsbgFM&#10;9izC6swmX86XyNiPs1SC+t1Vcoqe6zPDzedzq69phiOVaNQNZXkGDhvjvQD4YvM2184Q2MkTlxfb&#10;NbwyyIpAwTU8i8wt6gPmGVtPh8kMs7BPhE2umnfy2h/tZ+zEQ5SB57sUjJ7gqphlygfcrN9yX2og&#10;H9TRubLYGHmJYmYzvvQI5xQbM03PElDPkYGkt5mSIXnyGCHbw4cQ32joHf4VkpostW0riK/d60zD&#10;2uSN71pKOqjHN1OR9Avin4ubu6ena9hS0w0T8lNvd/7lxx/dKsyNY4TvFOUw2yx3A0MENVzJl9mF&#10;nE1cSKOLnRFMDBxL0B3TgWbCPXIXOqLJuKpR3Qc5xxMDcHHLALfcyqWinFfkEm8fME9pSSvFrHws&#10;3+CaiX6OXCryPOPHxByYT/R569R09CAvYOPO197PTXFFRoWDASon/T4xlI1z1h/fGum7shlyfj7D&#10;7iq+bZi5ToCcHTo6w5X26BnbgAcmPRfMZ/Et/fIT0IMworpL84xZ6hUMdlolckDOy3h3qE6jUGX/&#10;igqNoCxuqUD0HQGsNgUT7Dgg57CzsOqcGe2xehI3NcqSsx0K6rZ8owBsKvEaqJhhW3LNMIqpajYC&#10;CBcbzSRYATz2B6J+R9az1iPZcSzNaWNWFfYW/U3I8S/AzlI6Zu/zbQ+Kx4bsSMyl7boW1V+lzBgt&#10;fcWJZHUOz233uHpyJDkXFRG/CxBiMHEoh7EPjQcR+B4XgbldAGMs6NgTkhTYeTLPH8eaneuFFAki&#10;vWMwCaWYGEiJWA5BZ5+s0mQpw2TavANjDaShAJRGLzDleJWBMFboq3dxiz4Ib/9iu8CGwS5nkof2&#10;cIx+xxeOnh/vd1biFRB6NAqxL6Z/PERFJ0kZrBxhccD4MOxfuuGJE8Joj9PCOIx7OU93QXXcyGpm&#10;gs28ABrbMxWwEHLm7KSTk081F+z5bLFb8RDzDppEVGcc6bCACKNKTJyItyyJIF5Hu7SaQI7nRIfI&#10;z9dqcpjOyM4j94dXzc1SeI5E0+YLXAiaeKjfTF4lbq77RWIwu/FrHeUZhvthdpeQeEua1t+YGiRJ&#10;cAWYNyWAA6/6WS27cegN6oC5hRx8P+/DvFx3cBPvjsnmTpYkMUx6xJGPERs+gNQjGYzJyYCwl+SM&#10;3jJmvXWdLZmDY7KFWnTAYbNArqtxJKuj3fz85LQmhb1Jzpbfzt5PaqMw57JYm+KT17cT33Fhouar&#10;avG3xcGtgHEw3JOwysUiKUJwf5IHLIWebTZXCNyJYJIVGaWL7UVhLBjEFRgjQI7I99+jKb4GmnWB&#10;1H9GloAwBD/AzzzCFzxyOrPOp9/I8gnREtDhJeC6YSiIulwedbpk0E4lXdBqXyEmwA18Mio1ukIJ&#10;mq3Uuu5Wcub85Y9Xj8u/Vlk3vpYXZNHoxOc8V492GZkrI1LSNjqpxf64lk6Sun90iM0bX6kd8c7c&#10;2dSZpK49MQvzy7HVT0CA0yczkArgk/HGPM/KKpEwqdax790W+UAi3ILbOyAZEdj5wZh7p6i3g399&#10;6wZHdzIe0XE6EZPgMuVI/pwAC7lvLrc1kV7EdG5jh1aLuil0c05/fX13f0v80ngahojup4dPv/3n&#10;P7Kzk2qi3AAqNnyErLxTwlMDRye9E7hkv5brS5WkOnMV/+rChk41BsZB2ITBkJRJ+JzB05ojhImC&#10;24QPUjZ5IJGJNhbMqLA4M/m5kO/wUp8QZdtwv8Bph6aZZCbHz29v575hS2dyCONGXfrCPiyxtcos&#10;K+CqpionGQyMgRQYS5xUiPAcbQ7I5bDIW2NANapMIBubQfRJTKbLxRnUfT6H5rBKmmk0M+kMnAIH&#10;7oNW+LT0YISkbwG8zrzNu26kH1NpZwjAiXio6afkD3JPjBf41NyXSAyhJm6tMq7ai+cR83GOneEB&#10;nOHSEokR4JAOnOcyOerpXgb2SYIQm6Ml0vbEDegEYJmCa5xmw2WGCLNjTdSJEPbac0Ae13h4OB4t&#10;YxujhPAUaNjbL4hf3F8XhkC8uHggMT+ZTMdBPBJrIHNZNd0ydXM1a09zlnJNVeghV2IKpi+Yk9Gy&#10;0TvZ09YlCuMjHSRuB6nVYOA2luPjMmAtIRta8rs5tKG9ppPEQcuMmdIG6zXEk8m9Rh+FXEtqzsK6&#10;ystp6zrubdqUJ2gOBhNkzk7JIaZPzUdDh5gMfoN75H6k1sXNS+czRKZKQ5Cw43JE5d50kf9JCdbb&#10;1S5rLs9fFrvO1iJgM2Wb4DitSu0q/9Pa5DriCcbsSiYpugZeGnJ+P4WcoQoSt1m2H7FtIleiI4sX&#10;Lm2QBWlOYLe4GT3qGojjg5y1vOI9p67X1gew8wCS1zW8kSKIHAyTvFJVahFgs9ZKb+thnqZRNqgj&#10;7jQcyve4o5qVKlMqJdu/uMok+by/GOzRp31ZroENfH3hKnEolQu4IQfXAlqX6xZRXATNQ20OIhJ4&#10;q7exPH6mS2iLpySfDMeMeKRc1nJt6arP3TUFN54z/s0dCJDt9H/L2kfT2eLZJc6uXnv99np6+vZ+&#10;5gd5I4bLqY7dMPzk9PWUf6A0JI2vYxjNV5IcAbKlLR0zQSCGRos7DrQAbxlcBOSs9j483N9dbhAG&#10;6oTInK2VPgUiVEQkgYSVYAIyrDK4yi/mngiYD/i+1ThnnM5R5zGG7tOjFb/TouVEC0wEVeIdHgVq&#10;1HAX0HrkmjbamIKM83dFATgIn6XZIWAg0mgZ7MfgHRHR9J1BAamJeAJS7C6IaZ9qBxPxPPsMZHak&#10;CItyEocbYAkxPIlWAoLGgJg/SkrHU2E1m0iyL9p5Lvm+K2UNPblEtNXb0IhzYp0wX4ULR1Htjp7i&#10;H3AgNf9Kpw1FAU6guTc2PjdmEIbdMp+fIKhCMgOUi1EviSH5l3svuN7VlMCnJ2uAN25vr81LqyfG&#10;HKvJ7OX1x//3p18+veygJt0IsSQ2lIHsi1vZa7riz+1t4vcqMTgwrzHTjpgAfwtpEpM90QKwhvXa&#10;skvIVSlyd71UBemIkA9N1WdSNBR/OTSSkLM+Vtidf0vczfdakJtyDaHJ9/eXfaoqGaMwb/YFWq7J&#10;3qyRHJbq2alMG50lP7UVoIVfansxS2EjwGvXLSqSNr/IUns3XLTp6UDI+dht0d25niBMS9byMGlr&#10;bECEI4ymi6m8Yahy42Bz80BGv+4LVQn3DCWjaQ79O2nqVPNK9jIlYEKw8odJmLDWxDi5PISTyQ/E&#10;mKAs3hK5msE4VlBhvdVn1CgAYSaCMYfzOYQBrBUr0xH60HYGo92HxUmKZM75fkeYMieUJ28+Pz7Y&#10;TuToILl5vpPA5ECXXIXL5ctGUEKtXBlF29MyMJRcBgIMbgyfVHOcZNUlyuVWtYJNHafDnFbzGIWX&#10;5IuG2a7MjgshrZJBdwA5W8QZ496Z9LasnnMQKOkS3tQQGK/ncBdVU97Kx/hJzrMwYxkoAC37mQpw&#10;b2gWC4Q0iLWxqF6mZ/tkk+ztxY17LFwbOhsnCIPJZegdgUQnMySQVSbCK1XrFUHQKNSg1pkc1kdC&#10;ExebjkRulnV8OGpliM4VJxBzU9reYNpOVksZCY2DLgaJ7eAfXdZ5U3CEnH3Xxeur3OxEo2HbaEdg&#10;aBnm4hmerRjHq66vvjOOdVmLmZu7ZktopTifFLXKztfGCzeQ88PdpWNxEEjHKNRz40784M0xBdFE&#10;g6RR6IHD3N45WsKdwYVQj30EFDBZ3VXYRZi0FeiGRhy8tIQASCdO2dJy7mf8qttzoEbnr7ugzsOI&#10;FdYGMbGqQLVNytQ3XKJsXpJJGw37gS6HR7QyVTf4SDL6xsrIxrnfl6QaboLfhCIuU5IJZgSmOhTs&#10;vJu/NHmzw/yOO8PUb0r/OYnxgiT65I1f/S0T9yXnbNF/fHx24pxhJwu4H8l+6ogP7sQJO7K3Uebs&#10;u9WjdkBchOzv766u724usDRnjIHuSBPQAMHpKyQhamjy2iSdyk4siTRFUf7QW3xrZAal1spdVbK1&#10;CzpnZGtkky9xAS7GfeOL3UClcbCRufW02K6jSyMgztzESNu6uDEWKKYmwENtorfqoxnT2uEKF2hL&#10;5iYbxIUTTMH4PtHV5uLWrVasE0DOhiV0HUVvnWy2HnAajUuT02UHg3GtBE9hFQktJcaQQOZ1k9GN&#10;rWtn5avaF0ed87owETvkndpWAMfd0Whz7SNdRlExDfbRpmOuNnP5ptOjUgfsjDvG1AmVnSsmZmEk&#10;ilHBjnDX/ngJVJov2FScBMoHLDou88XL+lv3+9lYVtWHPEy9D1/+85/fvp4uEkrITsnsBCDpLFSP&#10;0N1lF3+s2A0XeXi4MYDRbzQIXcQC2FbB2Q+JuiKtWoJgx9AAMkIgmrUDKToMLcUQ+Dpn+Le07OZv&#10;IkesIjkzP/mv6xwiclfLT+llLxuHLGZDc1PIGTU6KGP8YJB9c2nlDl8HssFHc2dQy8UtSEF+NovX&#10;8DLmhsyMSoir4BmDKeBxHkJqBlq5xlw0Pnj6LjlDUL5FINAznQ4zAGDBJvsz2FVwz7oaHd+64avb&#10;qMaSNG2VBc2ha7PWhN6mVZhLBqEnbSQBcBspOv28hIHdE/qn5TRH9XfzEnsXfrrKiVgIm+NsI0uC&#10;kjTeM+1n0vgE+051kH3RL6ci4N40CbIDSA6+yCJS5W7uSLM7+yMLGigPC97WPq0bOEvOAEB4qpQr&#10;i6mUOeigVShW+TRpk3llqmr8HYbUbHReft1CrNpchb11YQX3UBBxbOiOKNAZFxkWR2Dk8M2mCbo/&#10;voIC1RAtniHeihUM43UJrk0A3NAzgE7IaTqWbASvh4/FLu023Oxp61EGbWiB3E9EPOZx1lwUvVgO&#10;yZvH3D9Yq9EnJGeu9RdO19dWk4xpWXtI5cFGRSONkQeIEhcon/XGV105kAA5T9tugFhv9fGgqWRL&#10;xMaWcY2PadVEbc7BNeKFJB4O41gsrfcYvsHNb+/Px0R/4oAtTIhrXFThaBwBvqRPQavE5ZqvBhbD&#10;0zfFMlEbGBxcOjfH/PmuyBmJgBxqXaUZx8ixdFK5KyruayoRv9OLDKhsisPVPMiBRoUCNDTWk++r&#10;qmFiKFATCWTFyCUhbiYuQQmowECqwixLHzGc2B54gJ11xyIb3RXwaAhYYGzkMKSf2Dqrho4npHKh&#10;+rSzOvgoeNUZpJLi6zMztycHMRqBIKZGrut8otluOXeYv8j52xf3ZDt9d535J9Jpp6iQmT2rD/dp&#10;yx4kGLAjEA05n3MTjryC5nxvmMX/TmjBp/pZ55s9LM2QxDmF4d4ermK4xDKyeamdQgcoK38rRvI7&#10;upQKtpUZI+O8e6v6h8Vppf4qOUd19JA4z2Fv9cctgs4taD7+G8sWLMmO6sUdleaY7Rp6O2dKK8r0&#10;UcULH2CouHfqxQjUiVXt8c6CD6an3Xq65JykS2PUKS6ujcZSDb10h3sHNYzChI9MlUkmXN4UfYgy&#10;3Nm1PWha19MbCgdgDGnVwqiJfmMPdtSZONa16IllCxHT0vu1I/v3N3imCKT5ZxYEDI8FSUiIwNI2&#10;nIq5GQoal9BfriV3jZlUoely28o8eoMH4x0kqhIUVMXBeQPkJdFxyrNihmHF0eLtF98feew7afVV&#10;vEZSISYCmrV/gA85Yf4OeQlnH+SMOevngZRQqiMMNQiC6kqJnGJunaMUHRfnlh2xOtLJpx6iMUqJ&#10;i3AV5lXX2S4jh4zA+6+uvjvscejx0d45NkOiFVRpVo/VgmW+fRetptoIM0Ke9QI1s1Rf6BDIKFjS&#10;dQNLtEWRuF2PECpBW2Ay4wbVOL1gxSpI3n1MVg3e8WVGnc0gj1YD1zwog5Az4Y+Dv7ANochg4xv8&#10;ry7UgDciYpOc/YtHQWxmLNytJphBftYsTAGQs6t8UJgGR/SQ6Yze3hYjFaPhqM7fRCW6449qeLJc&#10;ahD5UtjUZM2yoefwb9VYbakD6XkLrQlbbbqitOaAiCtmAZCD7gMtGuBAjWm0sbDOhdTwNENTeots&#10;fY5zHJNzZhqwa0M4IGy8TjYO+Vlf818SWVTlVvoZHDa31n+dyGbg11n1BWhnEli5z6Y+TpR3xigi&#10;Oxqrf/Mk5ISXplCiLxj90xYDTjxAU/RuMZbLtZvBQ8xivi/OcS1CTBqBu8jEB8qxbs1NnqXTa4lJ&#10;NMf8RPck+NSSgMr7x8eHa7yktq3gOnCQoIn8E3X6AkQFS46ha8eQHMwRQzlKy42jkMn0sifd/Px4&#10;NskmmqkHGXFaE0plF4h28RBwCbPB4s7WM7DJnXkg0dTicC43Z+/O97OXA6FVml1qSOIoiyIxlBPI&#10;pKMSsuG8KYhvnDLJ5PT4OP+YLXBK241xLCw4Yki8nDtglGq9XNy7Zrzfe8bTiAr1dNJOzzUYxnCt&#10;FgAAK7RuVNWsoo+58jykktw5mnCvKAcgr9fA4KglEgO1IImzjhxzvr27rmKpT4UNZKSRb2fiUbbd&#10;drkthGwcIeTR/K3PAFWAlZBfsNVUTYkcCe8xKXd99dW5A9qlxvimTROODOU/FmAunLnsDmGSs/T8&#10;jb/dyPPdt2m7AprDd2rz6fMxBux+YFZ53GWs2djT97Va8Dh9P1+6p7M4kSikBQRb08WyHHKBOO6d&#10;i5BpCEaZ2IiD8fTeei1ug2o1WcWIPWrY1iUjE/xAReZbDUKJuzWQAIO2lH0v0N+Cd3Tff0HeIudg&#10;a/rBXX1a78hN72QJLlVfCfvQjrgGGJh/S/ghneHMenJ+xgdwUmAlI2wCjdAnHFpY0ihTE6FnJstX&#10;JIZ0mugEu9c1kztvu44YY1srzVhIheATiTlqqCkbb7pxWIgR/Hdw05xeqBalzBCbt/NxAOfWAly4&#10;Rx/zHu3Pnx8frtwFQT/1ISQ2hrj+GsqilZahLHhVbO+Hvhbr2lXEonZgYjMicbe+YNcdisawvMzh&#10;WYJ12rzFn3F8SzHNlBRRe/r+839+/HJyIDyjP+Ne3/dryTUBN7HbMkbcBCQCinAQQjbjl6i77J6/&#10;CfnxIXcy9bkZAzbZryiU8ywsaSt2KtNADGAFA4RYvqNf60cji3y4h3f1MEbLhf4cC1pN9i/n1jWR&#10;7HLSVo1mQbgvMEbooEpz4K7OJRMS6AwBhzmVlIKnynSY/lB3S4VdZLdQ47zjaF0uIiGEg/wtQV+4&#10;mdD2hDiXG0mnzmCG75wj0FLGRlBgsqRnnRETsbiQpXImf0KeBOwIa0xY43E6CakqnOxg9YR4lCCS&#10;KwmZA/IRlfN9eJIhtYBDr8QZDcQENJJCRusLkr2OwSfidF13Aj3NtJGfbSPdkkwJDLAY6IyG7g7Z&#10;4sjtjMigF6m1Oz3FDfvNqV+OgX/EB6jUqJhBL9ZhWGAy7nx4mpYooPCrn9eK0iTDy8QNRmyO9IoQ&#10;JkQ4W5D1EtMRc92XyffVBEGytEAzFmmkL1czAPiWrS2kJ2J3ASP+krfD8hShpWpVEWtiZnAgha3K&#10;FbBacy0fm2FM6U6C1qalHGdlBQKkZrMo8goDfzxJ2+Ne3BJzpF3ZtN5K0t2Dmze50w8UTy/or3Gp&#10;8aXFCzcur12iUmnAkAz3LXJohRGVcknznEw9aE3cr2S+WOynq74bhqaB9ef+zqyVu28uso9uwqrz&#10;muibYoL9FvbI0xz9hJrf3l1USyDj5JaAikmQCoq8tCxjRcM0vkpEaZDVdTeBklzMRjs2JMQMrZOG&#10;zzJkGKVwiNDer3BPTbh9Jz+jAsMjYZ9b4Ee+hgDl2uMgd3E7QR5N4AKRPrqyLrExXspmwA613l3z&#10;k3HckbEluIZf+cEGZTqZl36BKdE2WsgwhDiTTuMweoKUFDjxVxog+4S7+MtD1aEM+ouSk2HTIs8a&#10;XZiz07gcmJmAMquykv8vjp2t7do1F1K9vb46LRsVOEns1KVVZxx5I8YZ3JwcAI/PpA4I+awCOO50&#10;dvL2yTd7hscyzDlBdZl2BDUjDQdkrHDzq47DL0RuJiLgGIf+RlZGXyFTIw+u8kqjD36me3pUKIYz&#10;ABlrySCJtlj2aAxKXpvAHVnpxAig8Ui3vG1WMUMu9CDJiypT4immc0f80nG3YIQAgwGkCuCHlv8A&#10;QKs7mSKdiXD7bPiA8cZn03ABgs5dNK910z+VAQoiOBhs+66ClehRhhOplVVgV/MzM1LzHO6ba1I8&#10;5//glgX2NCw9JZIXTKyB5loH+KE5X9BpdeJmY3kqdeyQSJ5Ah8rQO+AtEjWOEN0RQN8S8s3N5UBD&#10;56RswrFtuwsa4uB/OcGRaclZgEZ6hDyhB3mDqMi2acSd8f7kh59+/nIytxzOJybBreyInRIEOCRO&#10;GnJlI56aP3enHziHQnLGfnlUlZfWhg6GWni+WAzOGmXxdfm3qkbTXucIobVuQx8+4MKcwNeOlms/&#10;tYyKB8RJfE6ZD7qYzF7O9yoadU76/86UwEFlZ19Qb9BlpOX0QvqJYI3m4kzZ5S0HWAuL+YYog4Uc&#10;Y6G/5teQeGJ6aC0FGiHEoZHl/Ni5Yucgp8MVM/7Oy3OQ8gQOIbCg8Uk6LKcTh9FNHb1Ml36Yxoec&#10;kXH+NKEjruo8avo0sb6L/EUqRwjMsMxOJGdLgCIgkWthDRLNSJIsbYRXAwOGA0jOSZdaSITrJwgf&#10;oZst8RRDMMlb2ZjevRd+JIJvxr/MUVOTBTXKh1xnpSXjkFGLBuA7Ke0ANo8s48kouWAORBDK6TkE&#10;5EwEscLJxuKK5VmZ2TFf8wKIiVxIo8FE7Ju9wxQyzSKQYxjU6NECVM/3fVo6IZtKjk1vE0epR+cd&#10;iw/xKFolZPvgGIc7+zpa83DLXxr1tRO7LgaZ/8gJtsY02tnhWq2iS4QUr7Zd2U/B1wXxN8z8+P33&#10;z1BnXvQOdGzBcQBjOiMVQqYIMKOMgQX8jjtwfKAhNg/VxlGQWr/n2448luPuJrt5Z5Erf7mKKQEA&#10;sYHzPXGFo+ns2DX5qW5grOQnmUTrqxje316/ORfMsRx82WbHEXEsWmkqFIA2jTFkJfkhNAd5Jsav&#10;3Qyi0FpRRLwTpPjSDiBsU30hWtf5CPjxs+ifE/Ufh3TwqXzhpXyXr3wNgUSiWPEyYjru6aGteihu&#10;hahhkBDWdqqXhikpHGz7nWkqJ9ZZEiH47jxNyaAjQo3G4CCTd4mopM1f6jFf0R3JWY/AusQZkjEH&#10;q0PQJGcRUq6j01KM74yzOCNMYAWGidmkx+BLryEaMm+WlT8lf37LkD+J8tnp6+vrqbR8dmb1Wq4A&#10;ZbyYSHev6z0XQT+/nL84Lv32fkyolR15+JuOtrbSkrmpRScs00zIFpk23T7cJCbHwklqRBoDeg6n&#10;PRsGg4XOc8tlspvLgkr37VQhzCHq10it3Rkuz88OuwzfKMwIKclex72Rkrm6kti60Ac5K9YRyZDi&#10;mTigBlSJsIYBqp9Q1ZFluuMo4K4CEyMb16vOSQ9TctZFkDY3s7K93VrKD5YbkSTdMgLQOpxIlmQU&#10;pB3CrGKD3kljnLsAJud1DOtR+wgYE8QsL5kfgyDLmVm2/mxbnOQzHeeZhL3uwPb0+Ph0x9MunMxG&#10;bGGADpGngE93tHd+WI3bGwsYtQbbw2RUBHE5b+zZjc6utm40KnLhT77koFd2h2WFNsRsL3K6q/AG&#10;9us1xB27T7/99PO3sykOab+MWfqryXKXCgEYm0AFwLR+RHza5KaXF2mGcwR8hYoTXrm5ZY3Wqv1f&#10;YM3F0LSkrfFE0abVQhiaRnXWwwbcDNaIgnOZnt9ZISoLKHqL1UhHzLU4lL9bLAiCRN2jycghmKr3&#10;BW0frkx9APtMznKeoC+1CgMlda7JeohnMLC4F/vJbQObFmn3+ypeZAg6KaZzwy1BoNQ5afOZU6Ym&#10;JIxzKdo5SBZlphPfnECDXZzkzFlDLR8F2ggaEYnBPERP2x2w1hgl571DUEtrtWowtku0ROybV6cn&#10;vyi7A4y1DyTo2sEYscTlKdbo9AwLuHyqpRkTKfCSq0/nEGh1RItPDUHbmMPxsxsLZqMwC9vgx6HG&#10;SjlwIIt3ps2umcKBMgfPBRm4PnTCXaxMmX+h6FgbWahTeayxCCdmhwR5H4exZqL+q8s1HphgCo1V&#10;RAcq9uFpG2+F2zpVIgGrxES+iZmIoZY4I/4sOa9djGR0YjXWJAzcRLaYueFqRShKoTItn66rE9U5&#10;zcSqS0a3rgiTUyi9tjhEjKDhCe5GmjTKtJKbmQi2+5Dzw9Pnx3sY89Hj+/fPvjUoW0NouRLReDq3&#10;IPH8ovAS5ul2BVVCIafwAy3TQ8rUDTGGO3JnLgAwDAGcF33rLKA7/iFLunIKP6a9MvQglCN3PiYF&#10;WWSOREIqxy3PakmPNVRHSXxSpCn5ZdwghQpMk5zDyo06tdn014KhlbRhaiHoQbuKR4SYwsSF7GbS&#10;Uck0TvQvOQe59AGv8DxvIWzmr8bj1Icq5Q48ECxTNsrD9hHdQyuw8siQN6ZiEI6qwMuV8/XFccxQ&#10;G1OfMR+kHkPX32SWFDe9pYPF9W8lyj6600zhx2G8Lr4LmSWgTDZgX+wnYTDt78CF/ehM0PIv2o0t&#10;zqFlSfXl7N2dwV6zdE1u9pcM+Wcc+lNi38zdEIjsAJpzv1w3FzuppFr6PuEqT3Znds7F4ZWaw0Qy&#10;spGcbqI3uJO7fc90NQOnHko1xPPvTNWxppR4FER0TnEc0OwhoVCE5FCZ0ZIQgedCuvR4PD24SCpc&#10;luU0Faog14B+tOMqBKO3UpylIKAeJrPRxbIYHV/kIf5LXmLcZ83BbEY31lidbbpYLKX4nkjKGbCr&#10;7lA4EVctcq7iMSrTRIKyPn4F60Ppur1rAsRtwnYgtA09+W7Eoz3xq5tGJdUKYoO0vRivAAi+94bQ&#10;jSmDAyi1A5u7liPtvuG+S+3XfcxbA+12Vxhsyrl9qNzyWfZVsXGJr4N6hilIdeRYF5JKLom0fKLs&#10;ojARc+rkmKWzw930zyahDz2M66fPX3/78ZfXMwdvyze6XcdTsjWJMSTR2mC9GdC6wjPiCtKMjNAB&#10;EIZphDj6jqJz4M9YSU8wQpcn9Aatn5tzJKkOads6jd4u6DT6QsSe86U0MihzKH8fbC+cLuk9sMLp&#10;4tghX/Tfa22Arcf7mtRj/HDnNqME2qkwkx30QBhrdW5skWKtWSm3AaI0R54v2LrMQo9T2xiQVCgO&#10;Of6LFxnNmUdkxJk8KOsgOIHv1TamyMFHTnXAbAjqvIHe62rnIEUMFL1Kzs7LUkkh5yNLPLHTGkj1&#10;4KsAoKGshU4zYEGdmM2ZX9YVs3GaBmLcT/IseqQ3uDHSrihLuep0HMEmPTfFTGxO2+ZBhATGsCnO&#10;kSY7gpbDd2cmrqW/zZgpoadRv+JDN1rHyLE9QvqWrCVWpdFatIlyDmzEeF0rsaS8aYJ9TFlKjt/5&#10;K//Guk2qreQjNclZ+6H3cgU/JIDqTZyXlhq7s8Hog+RMCNDAR8zbueNK0XnVXNLYNd8PCNx4huGb&#10;q+Jv8uSYtesoLf04QHMFA/oLUJUENbPWkrhL93iP3gpt/pecP3s8pvDq2E4zE2C4W7w7xkhmi+g+&#10;hucwYNVk8ajosXhKauAxdtM3Tkqp4xaBfL0g8PrWyY5Gn/c3SX9I4wzlLc/Mjt22e39wR5u9qzZ9&#10;G9JZ0ra3k5eF2/h2pFKVJm/5g9JQLPwtlmGNTrDi8XxomUb7t/7DyRiaNotmLedh9Jq8YQZnYKwG&#10;QdkRSRsvcqZDZq0xWnHbZ+VnR6a1Y/+OSrBY72GYgcPUY/hY6yINsWBYo84ZdTR3vgM1B1YjpTeI&#10;i9zZ+ktjPHRPQaYXVjx9tkCISsQfEUbf4cwYCyYTbtZhQCvZJV9JRWFvESrd8fL2aKORqViaqRKD&#10;AE5CMet9eXlP1vztS1408skVVd/8wOr2++mnN+d0LCxX22MxI284mcHRBMYw88n7c17A/eYM77fX&#10;53lCdfxdkRIh6j34eYdQFOrFupzWXNslE6+YkWZqbISQXcLNnULHyE9EdOFVeIPbSWqIw3+HhFs9&#10;Zx7Tf3drcJbLZLc/t0JohNCm024BoGKIxpN/cGbfKdATAzTNo6MwyXfAyUz5cGQXwZX48EnhS5SF&#10;sonHElZzHsc+g+7H7iPddUmwEb7TntGOZCmQyy1iBTq29ZoTj3I1hGZjroMtCPOWKoltsU5nTR11&#10;gCeuXbemLiQPOZsKQXSu3prQbpDCRSsuPyX2ykMsDt8/XEs33G861pCRzuXt3fXIXI5YBeJ1wbLB&#10;Q4Jn3N6JTkBGcpD8v7GUob1ZCWwPa8wZG08WKCHrEy6OcKKF5w3Wrt10kTPJHsCFuISPX3/++Zev&#10;p4sZFKQ8iZvoMs/mCWhqneX9aiPVx6urGycKIiiwzNzUskm4WSFejmq3eX2vgZyGnWXWeK+OB9dG&#10;xhp6rNwJO/pDxC6mN7xSKGKYsCGuAE2icMh5YVmIHrddCgo5XzsKkwY6rY+kmRaZ3Vu6yJja0RCj&#10;CTdbW7FobwhknqChIgoTAqDuKCBjmpy8JEFu5c75dY8lLQ4ZPXSwvIeB8S0nZeq2fmS7jR9jNajB&#10;GNZb8pGZLrqmt3qH3IiDGkmSkjsvYc+tip01OvFUCWCOkV1kysm+JtNw2BIk9kywE4/pYZd2Z5Vd&#10;uCqrtjX+A2HGNyx5ZdxMcRc7z6CBDFG+JLB0Hlzly0TOLi5wTbfQcSZ5w4opuMsj+LIQWuFbyxQl&#10;GSV3x/BUeZgGK0J3wqbxvjGl/Iy1XDjDJt5gZTvmY4LEqXQOZsYQaLpmkIRVJOHW4kDkpi6RfMVM&#10;5jQ8IiFdPM7IXfAT9VGD0SIAZ9yE5X14kMUend6ilH/Ad8LyxBWWvqu6Djvbtz7/cm+gOOiBWlsu&#10;vr17eCRdvn96/Eze/P2P70++cceSqCko7YY2HUF8P5OcM6w2rrRRFgtp8LeHtg7SunuZm8wQBMLl&#10;ZC1OL7kjjjd3NnOumRWm9SBDvz3MaNR4h0Xu6LQZAcGj7+ZWZ4L8p1P0imH6OCIekyopSAAPbNKG&#10;AGaN9tIOiUewVcwRuy0z41X+EiywV25ErGoOYiEdWQdO6i7+bapsEKLRqUR+zRA031kh16/ptWNV&#10;UWlNhQlCeBejOykT7qGrzoFy5NFBNeKTC9LH8XQfY6SBRFOJ9JIuYHDExjqAqGLxtnrJs/xEB6hY&#10;X4gxC0QOAZryEzMYP9HuLDIkyPAyvsMbQ3VOPfQbJU+nkMaxlKqbnJLxJnX+8uuvX7/ByTUXDOdx&#10;OPoEZzo/7ECRIhQCyKU7/hhmHuB3q+JO4rMY/nb69u3tZS7jcJREGxxtmfMonVZWCBqaXF+RHaoT&#10;gjCDeXzHIMMcFy+EQcJyNtyoVHIWdoN/qVwIhuZMOsUVUWp4KTMX3Olh6X5YFrXxSNNZfQcXoimr&#10;Wm3ugXHhfkYujgYGE026kX1ULsKqBVzZD0EKx6U9z0mmVuqyKlXTNxwR/qzNKW4yLaOvjFXGQ1Vx&#10;DRyJsjSerABEAKJBb6NH3BOWBkSTxdjjFSj3cj4XXoMLdYZ/a71AMA3rtUaJA2qQC64JjngQKfTX&#10;166FdScaJFV2hm2KHrdwM0ez9zftKvEIJTElYstRa7h0rBSHqHgVYWhSjii41i/u76QGHDtlV1zP&#10;eomeffrlh99+/vq+IEjCDiJQLwbCLmiOG8vWikPUq5gsLwETcqARrS+7o5HiHGIgdJpM6+2/VQMQ&#10;EVM9IgiVh70zdkD7TY71m9An2G4DK2E23dIQQtdonp+sdjqJkiu4ydHeoh8QvVuNrprIxWUFNkE/&#10;1R5xa0eyNQQaYrTmvoY4tFAitxbe0EbvSAwMdKozQcbfwDrBR163jmuVmidaQtRgMzLSHfiaXlrh&#10;H86xF0Fah5axeXv7kaCnyEffq1ZGrzXY5Cvc2OcufQtbWB590aYEV8oEQXmF0boXYYwQPs5hqUHx&#10;gHCe2SHzAfnpbgOj8T3ulKhfXUSrKsM0QXASW5buHehMUrf6MeK1MkrKfGyB21qb+AK/wM6Wudz7&#10;zsf58gdt1FIsbEobLQPS9xyBf9lZJ8JwghR8BE9rSdCieio21oQSHvOrI8+W37ynt+Hgnwx+1hC8&#10;MQ1izXjDUv/357zUm2dIpIQ+xs9ZQW6CZ5TMpdzFUEfo5Y8DLTTRoJLn+sKUa7c4oAE01DkUPt82&#10;E1sQKRCsurcWIRLi4qZBs+zqeH379Pvn+4f7x8+///75+59/PD7AHdhu6CEAd/6s8DIFaJbQ2eZq&#10;8yK+PcQ00DQ/SQzZ97s1NtjLFDtMbCs5Pz0+3pEyO/tMS88bcXWSqLm9OkIYTjjh/rtzQD7LbZtp&#10;w2/mZmB8CCrG1MQAmoaCIYAnfAlP+VF8QRdIgoxNqQXXWoS3wQtyDd9AvMcBd+TLQ+IIAmUhNQ7F&#10;OWpKA/YPDtB3/B3FWXJUDVihRbxtTFfTzEORi8GrGbb3UfUcEK+x3M3tpRtMG5lcGzS1ersDIj3M&#10;dZ9MltLpUSzis4emVbiLQ5E2Qs8JzrhXBmmGZyE9q1LW8ZGCsomJtAwa+CUD84S4aRB91w5pL4jo&#10;vnGOtwa1UOd0iQMpc4vXpyX0b7/+8ssX3++MA2WDsAwXheuM7rDakNPHkhBi4gOelsljHM8nxFRv&#10;EP3L3g4YKgmkqCoRC2KxtL0e0DJfzo4ZXg56vkEXKyBQNWw268SA9UHZORmUBm2F22EjbsE53quW&#10;NGsHuDRQfn13/3DlfHj4LkNbh7m7PFXuxEl6ms6mO8sjBAjVKjG9jxmZuAbFUtfWDFC5SrUAIDvF&#10;Ssx/BM6mcreE0I0BMgleQ57AiDQQU7XSFlyXZZyQr3cBJB/kTLATmOZxdAVxOfI3cRavs0tTfbno&#10;T3wn59yF5ZCtA3Be4IEGUkm1StSVbY247242bVw9I6fmXO6gmnVKt5dudgSo2Sp3oZMKOZ8/AohT&#10;mZGC5JYgMEiAdW66vWTO5oFmzRGKjie7BJ2i0xRBHOPWG2jSGCEtj9+//fLbD19ODrOphCqEJ8pW&#10;lRvM0ffgoA+OJoZxGXyV2U2Wq6TtAS5Z+zM/QLrColZlkqa36Ze6vTXRQHVII6pLkzkHTAuEBqTk&#10;j/IJv7CnYr+nO0tw7jrs2WzYvUQ4mTULOaNAdyOAD7YDpwLYG8FCeIF2h0tLx8I27FxiEj9SojIA&#10;Q8moTJJ1Lo+lmeCpfYERUq+Rt0LO9s0xOmfJO3Bsbl3kq4f7skzJWGr2aNITvTxJA4DgkHFPRNJg&#10;kcAElKuUZOq6I/AiKNIcmK265VTn05jONEfJhAeBJFnpY4Jip9IYf8pMHoHY/Bsh5/n8bVznYMhc&#10;cgY7TL9ADguGe4Lml0q/RIvTtzdT58OS+OXjlamYRCZwcR+ZLEhgQbcOpw1IH41zlTM7qOcOvX6I&#10;0cSi8ptji1GdXnh5VeGeAvAwsDFA1nKa4ATHsqhtcKylZeRRBBp1A8X4KZZhpOE4j2oQmg1QhREP&#10;48XyfJ+LS4C4Rgo2A9LwsZxAf9qAQF5ZisBaPFjrwMMtaxNzQM73zuo0c/78+Pj757xtx33gdEA3&#10;enUzZQIb3y26h8lQdJwifmAMBRFwpsBL43AJDd4h5ww1uMARejKWf3qqlQhwc8LQKlmNUmWzDG5Q&#10;l2CSXD1Tgyv9gjLOXPNnNOHzRIRWTemIO1roMWDhJ8MQl2Yl84ib0lm6G2aqRWrWbYRCEG1Psjf3&#10;kZYUbWmegPT5nz5Kz9oaD4TlnEYvILhxkLTt8CkmYXSp43m2MVfdIdcbSsSWDMrR0E2GH0Cf65tL&#10;WqmIyOvIOk3YO60PzgliBCswBXpgIMcjK2fXBCLj1E6SegVoeHj0YYFfbIpgcn7SKXOKEhQoBBCS&#10;poJ2jj8azYMPE+IEN9uPszTj/Ke1zvnt5MXdjFxq5UBRDSBZEIm/g/vZLyAzt/dO96jZ3pnqHY4/&#10;9a1mGozN880ViMQ+0hQnfAAJ447jNO4S4NY1RknDtl1EBvQNK8HzXBk4giP0txqj1nMTNnsmKgdR&#10;CVTw1NHm6vb+6enhyn2U4mi7TDIxqoovhpwvLq8vYn6pe6yQS0V8vpmIG4J1LkaBYp0Nb2QUc/dM&#10;kQq70CrQivzfDDRytnl2u9+yVO6DU58zKUujhQbEnpK8QkB1xEc00qTZLNlM3SgDkYjWzsgWfeFJ&#10;bY3YJZkzhp2SRXiZZ6OQ1BvoKqDRsQaut91ejXo7V6pgXlav+u7iBQE/PT7dXuAuykpYywRp42VZ&#10;1QJgg3O0WeMO3AgTULoQBjuDXzSSQyBGOKVbf8c4167LdPqAtWu6wkEENz+2tP31lNgiHmLsGBOX&#10;jtWlT+WBKWyjHAe+nJxiJs9hJdmPL8mxaROeBl4ipTpATlWmavmKpujtQh8eApU741/OQWFycK1s&#10;NU4jNsjs7wSyORvoFVz4xNLJdDKZEnKNt66I8bi5sHxjowVfDMnIBN9tHuzrFAIrBE5GregzsYwt&#10;1T5pqjYR/KWRho6e4aSYGCqYDDW7W5a7SWh7krMFIDM0TSoebnTSa9PhRAYdemQkb6QdD4sgQpoi&#10;eDXQr3jOlLtn1pAFGaQAg4qhmn4jPA7ubdYFksj7CkPwEN7Ut9yVvugRHOUYPldbCUNFyK7e9V8T&#10;DETZbC7Lw41b+GtGwHzu2+3ygmv77I6D8yOeYy2QKE+zC0yoSAzQCgqxrNgGXyP/bSqvmo2M5y94&#10;VnbUlVhi3PyFg0uTAIWqiynXdK2LTQK6yKo4jT+WEWUHm0iyiE/q05atzRTgnJYQ7Ew3MA+n0+dr&#10;nEIRaXY2NtbYdEBEaaaDxtvwsU2zXkYXaDnVjFAWNXX6bumeyM3tRmvpq5NH7kPOztf+/GTB2ddZ&#10;WjfDOhHr86nvJzoGOfcBZbUSW0Mp0V2UYoCFXLV84zhfvk12Ot9Bzv2aFo6/+ahMCfsvOdtUbYBo&#10;VXY2Xdkd3uAFC6RWO3iyxoqQ9Lt0rD1I5oQBickEkiiG+9DTJCM9DNrxndSvuenEdZlm6DXe/K/8&#10;zZ7FLvpJzKonRfZGJU6WjQCD6IiR2ycjsv98jrJiBa5qiCQyV0j9Ih7ZOdLR7TnIDB15uCILUOIk&#10;AEZgMVpLwkjayjZmI2ln4UJ4okjXO3FzQkqfq7FimnYYs6MFZpKZn65CoA79haeK+rQgfiQsGbLI&#10;TrkxLdA+R+AngnBQahr/OctoguuYXz/V3iOya/zH8aJ95kmQqc3IgHieBTnfcailugoO3w89J/Ou&#10;RdKfPr29m+3RBxvSd30vx8hR10QZ4Ns4WwA4/Ot6ax60nPb4quiZfhpCr8Vlgjy5I7mzPGI9y/KL&#10;KZIcYU1Bcr55cGbj3aACGlM3BzDI4ZJXKAK5GQNUfJqrmJz2EARcuQhWUAE0yyulajXqvYx0BO+Y&#10;hpXAKoARnSwNsfy8NRpgfQ4Jo9ZEBBVDYOs222VLZiO2JPYbHWD4FqvxzbGzIlKDAbzxexoQEluP&#10;WlO3GcFMhRDO9IKl24+kWmiEj7EPu00yfHNhJcKXHlkYWMO61w5EP33+/Y/vD1cESUaX3Dir752t&#10;oqCRqVaNSJHkBoY10rPlyt9FDbRLE4/FB60b7I750a7OyJ1P7n01REFeukdPDqe//vbbr5/OtAUF&#10;afKn92f0DXO0qr0duIuo9eKk/kYYGakjf3ALB/OOkDMcAZbFxzjwOr1Rr1GeeksYFrkBj8C5baR9&#10;ZuviOs81MuRHoj4zR2/oDSTnjLHmNvqFup0vW+7m4nTW6xgbB2dqAzwfQk6mh6DiDmZchKtH7p0l&#10;ER2BQYiAGC8chvwSdIkiKWwH3E1GrYdYFXcwVkxIxY+wQ9L1vCZuw7wGThYQu2EKBK59Gm+kk5Bk&#10;BBTCQdB8hg0jKhvB7Q+LQ9DmaIrPbd2PiO7XrBV/4gaBD4k4yS8ii26BjixtDun7PRE1X8RBFIPo&#10;hShjDTF4J4VpudCr4ffR3rXMzieWFayygSays2Ol9pX4zVEhJ4Oa+beK7Akb1COq0WMBzyJncQPs&#10;uwwfw86xoA1mg/XyxI1MTTRfXpO+2ST1Rgu5G+G7wV62XPdLlFdGTEeckoVbZUqygQxtc4oRQU8e&#10;mqKAnlYBuWGY+3kJCiQbQQ4NROwSacUqQwQJ2r/k5su1CsQi3GhKEhcELQZx4yODMm0D4SWjc/eH&#10;+8eiZ3LnvCkIIVsS2+93pENwM/krmTNpjYUtr0VBzp9zykLcs1pntJA0AZMazuYzyXk2WRnGrq8S&#10;fGZoK8POt1fEn7iHwRGXch+ivOr0/vDy5jQkt6Fy1gDgk2ivwYNYJJKKT+idFs7VjAEx6rF0b0Jo&#10;2NNEOOOWsxMqsDC/BQ5Fwulu30xusjzpqEMcOfYnTVu7T+kjqvkoV6IrwUWQR9Gkn8U8kEACYqDQ&#10;WwgaUbvlhAu3ofA1xlfoCPixPGLBJzknERqqMSN2ZOVDkGhVwKER8Y3sxw5U+60nxASMAj18izFa&#10;CT5yqB9aQ//rd9uQwwqA5CylYe8jbp7KJ+F7lpq/+AKqGi32zRa+A4Pj5KzgQv6A5nBuhAugJPJP&#10;QJUiEEfWph8bzL2+fnvlz7fX0zOuPSoMzSoMGpApmCQtOrv9c54Y1NubuvduVuv5pgSLW4SVFXvG&#10;+xSKKG4RNJ/IJvpMbiMYGeFcXN3cf//rnz/ut6ujqeGKQVXUK2wrWe9oFUOT4XdlXsmDySyfpXaB&#10;EvEW1zjoYM4/U4haOlguKyNa9AzcGmPBmoSA3l2zCFhrVgIsVFHaKskT0MXktXiIz6hZ69PXk+RK&#10;Iq3uSpzfWXeyydIYl/W0ZeGCsNn40vAyRftMyEDljpQf5d2CkUx3eFhkv6pOZ+vo1ffv3//4448/&#10;//kTdna5bFjXQWLLtUXLxT7KiMZCXUjBIhGf+3NPxZsPi8p0nkdqWzpJRmt7k2FrhKffP9xmkbRJ&#10;Ybnb0TLTwn799LI3yESUyVUNvqpmXUFWQoLETm5GYi3ZvbhCzpYcsAYr2DxWd/PW2Hz83Flg3KDf&#10;Rsk4CqwTGEevGQF1XEWfhnPUNCpExnZS7XJLGaDUgiHlcORL/JgtDsO+r7EjTjBvzw05uBkJlBCI&#10;fnm2pckEq/ERYy0jQgNfZKXlZfSuMk/O/Di4g5RuJkaUS3hb4am/xHu5yA4mcAsJOEXLWYR5XRRm&#10;yD1hMDiNhpO5fGS7xI2IQYNP1QwdxVBpkhbJucTJm1aF64gqPEgMWsiRg2sGlgtVtn00ZBTmlZ5v&#10;PhSTcipA6Q1i9t5B5doMP4xfGcNO3CfH0S+3lqJ/2V9ldnAKmDLiNtIJlKR2Gtgsjws54zpysOrX&#10;vxI+lvKacgvMjQ2bmoaoORsPN8yW3rkh/dPRA53o/eL65vraMQNVibSqDx1DjnHm3Dur3NGFSAy1&#10;AVxSDjYTRE7Ox3d2pEyAo9bPl/9oU4KcMB52xrVsHAxwtc5QEEEucAVeYD0wi7OTVy7nTqZGe6wr&#10;cgVh88Pj/cPD0+fvv//OD1cjp0D3jnwv1Gw3WzyTCAHTZ+CuGSzGZULhvBfHk+2cDBYxhpxx9FHq&#10;2kGOfQY4+qNLYoDkzRbRblP7GtkAw1jVKIjCEbLV4uW9XkN1cm6uJos6VOGYCw0rcuYwYaItk8wg&#10;usjiC8MVApEeTB7qwFUswu4cQ7Gwzx20Newd2+fP0ex4hvuUs5j52BaEHwjGRDATBY9m0Gi3Rlwk&#10;Z0yYPqtv6zZYNE5nksAtemNfJSoaDImFrCrVXGxiICd8xnIkZ/f3we1Sl6SdQpaGL/REkCaF4gW/&#10;0yzNnkdw3zQxtmbcKNdvzJzl5rCzrcOPnByq3ehsOlJ5VaaDaSnahC8tdE6B8uGf7LnpwPOpQwmZ&#10;Afb+bp37g5xTeQ3eiIs19AloYKbh6L0r4STn4zPXpnt8+fL6vuBCRWZUquJAXiWwccMRAyCdUPwf&#10;WdU+P3MD9Wn2FkzNRwdMxmm5M7MxdcyPQSSJxb6otJJ+y20kb59+/+d//nq8aB9ZM1Gfrkq09AKy&#10;cT+MHn+GxV1sH59tioGIKLM5ajI1Ql91MVDzdExLWFf0HtYlYk0NOesaywmAKX9ALmunFhWXcZZ9&#10;CfNwhGZpMQ/gbn1nRMbVsXv0IPXxzWDQCV4fDmFnecxZWq2a2mspiL4kUdZdDO/ANfHT3SWGKNnq&#10;Hpd0IGtnh7Tbzvr446+//vn7n7/++uvPP55uHJnjMHHNcl2BRfT5MHaxhNDF2inepathVwJokbMA&#10;kt4HCioFyAIfWFIqu7sBgnAzk0JnKONsh/evv/389e2caFiDNv2JlTtVMmWQ5rlqnHyeOD57/ro5&#10;TUPOniLVBgaMxhSusU2mu3nxyBclCnxYFf8DcjQrLmTNjL/NFfnKw6CnDm+a5dZ8qbXIpi5kBS8n&#10;u8NiSmiThTCmYdGbFqB6g6jeCdW2jBPwCFzEGpOLTiwDGsRGZgmZubuzhxwNCfd7Qc3RsohnKZUU&#10;8wC5ewN6NyZdNm+WVkPOAB42blXCurRjWMKGDUIqaEKk0OJ5ki5qbKok5EpDVJDfAFkiJvVGMpDA&#10;gNCee6B2Q0pDrBzczU90rMqZsXlxJG4J4ATzNYrAFs8w6Bal0C45IULNgz08bZg8xPcz+Fb4me/L&#10;OSKWNHOqOUFqK2eH4dGAfcsdjJv8P0P9BPYBsBSZNaB68VOmKmTcKCMgAox7JCuZYt6IoJqD3h18&#10;uW1pTrQVscVE6sCs9Gh3L1gknNgvwRBDBH1Vu/IUi13wNn9QE7KoJwgdNrGdWIxAEJuElZzsKyyI&#10;JO7j65gxDyElV8TkjXnX5nLa63bQUSWhyL8NLK6h87unh7v7x9//+OP3x6cH/CpTLiYzAm+rD+8k&#10;QKRSzYC+HhHNqLbEXoEaDQQUcRzQEpzVATOK47lbbtJMdxo1cZaiiYr9c6Gk6XGT6hmQhM9Bd1/g&#10;DDkf7w0k4m9krRirb8zTGgSwgHIQoNNH2iYAWwedu+QdNlPLx/QRNAawQg/2mJhbLxoSfRCm7GSm&#10;sL5qsREyK3JV2CYDmKvmaw/RJBcXC+oTMc76i4NQG5bnvlprjNYI3rx0Yjp3mZ3yRaELNOScU+PJ&#10;pKACqtmr0QEtaJQsaloL8N4NknPPcQxZQwB0QAQtlhPX/Z4wKP1hFnztJj1Dy9VJ4zNQmhthn1uN&#10;OKRkpuBgAkaGeF1g6R4BDjx/bOWTMndmgaXaLD8T6fvuBwMd55ZKFhiWAebezX7kZu7x9vrly9ev&#10;X798+fR+vOtJLn1EC3TIzViCI8bmYjTJuV90ENcZLn13g+NSBACV4ugSfN93KJJ2Q3r9tQExRoZ4&#10;HC8VM/EZhINahaLu9urh8fc///r7z5v+GJNRWTYVabgaw4gUL3HhbmXh6rbJhiQ1f/IPyIcgXZqk&#10;zng6MdDWj4JZArPowc1NCiRINNgD4ZP6wcHZJkME15WMSUjI6Xq4my9Vqo01lsxbZZbLea06M30g&#10;knSkxYTc6XTVvsF20D6CwlPCQN30uKpbXIuPSULtVYKBBHOK1hqSdfi+ixkf//jnf/7n77//55/v&#10;nz/fXTjpXVK2kg1IhaO4SLY1xKCVfEvbBOwwXJGWeE+nMocuI+6ZCaHJip9yuJMnnNCVueIYeIK4&#10;THLZvztn+3Sxw4k/6gFGKwJrAlEt2r0etH6nhD35WhqHwO7c17YxGUzWA1ctT5QkXWSJwSBM3+tp&#10;ndhYRZD3+zrSTv21oIofJWcky0Gza16ln8fNMqgA9gyHu+VuPEqZxdEIbhvKyokd53TlUf3M+0gM&#10;iPE6K8z1bm7OZQlZt1EtBvcIuG0+OnRX6mRpTqfk5HAXmiUim1uFCjmjYC62wGdlRhdPh6wDhhHs&#10;l+qmN/6sXFGYBQvZ+ciKVVjWQEh1cH17lMEBpOjLBnXJoJsatIOKVf+mW4oK7LNKQXdT4w7OF+gp&#10;Th+rzPRfU1o8OdfzVbKkxF/cHsGnegXTubeUK2wjEeQsGyER78GtSjtBxlSdGstKTKtt8JjEuNqa&#10;5sYv+BWmmkrax6Gl8CEK414lIZtbbwz2wBMBZPNWI7emOxpIzlbqiZJci+2kYRdIdt0IJ4PFnIQg&#10;cU+zCKAzHqEwlJG2S3JI50wVkLxeRiJh2c9syrdYXLs7eQ9yRlBe0W9nghZ2hpjkbO4ntjj93t35&#10;fF/S/SOJ8++fnx5urwZgT48TZ9rJ/PDy5uqaD3I2/a5wSUVUq2hX/jKaMzkbNORsmKT5ImJnnqWk&#10;3ZDz09P9NaFNOZQYyjGxrnM4JnF+lZzfnhczs3+sWi3q4UASsCB+RumSYpGzb1WApdAT8s8qUcOb&#10;5HrOiZ/29CluZVIJtfQg4R6Wr8G4elBfVvIGGyVq/0cP9NDdVarHCSo1eNkci+NM7SnLTRw7daQ7&#10;psk3UeGRC7fduPXihrw52xgY3jnrFBgz7yfwwEENjHF0oZU7YtRY25VVNPFAl9CBcBy82xYqbrFI&#10;wE9tF3w3hglb2BcBbEjMYZjuZ/bEL+jb1hAz884S26Z+J9ojp+zT49yvs+yi7fxsdweQcGsmmKaY&#10;UUc1Yc5IyyXn4Mqek8ycuezs9PXb119//fqFqO5817IuvR6UY1naucl0dZFfe5Zy6ZHmdkwcYC2J&#10;x4Rn6SXGNCLKRxxExO7mIjkLBBaxHDn2ZY66tLCSiwYXd4SZf/79z9NFO9EP6vJfpBOQwZ+rQfyg&#10;9XkJTYkemx/4UaBRxnkXomUzdLcOX+PT/bykRwdqyDmFOrJGMKQhZ9qo1rCymjNEdx0MEzZK8ppX&#10;lLje+lbpJckRSsDIS0+mbjMXnLiZlJLAr0b9sSlVDAU7EH5N04xlXKkQkgG30bT7UmCCNMB0xDmA&#10;1w/f//z7//w/kPNf3x/vb43kA3I2lwuFDq5xAqVzhTj8UgzkftpgUBvjpy+S8xA+5GwQFAmY8RBF&#10;WcPZOmcC671+uLsaYXpE1fginMSlvgXDFVWHiX6j+dICDt+YQTRgMUd9YCfEXhcfWxfW4WuqMPe4&#10;gdyMLlE3GKbjdto2k5/wcQtG0hpfVJNRkuDpoefQVGWv9AVGBUuc0Fe6toDfhGcwxb7pVLJH26wt&#10;M03Rmd7ecFLeIoa+DDr51CXfRPsijliLokxV9ZKkrBazQCXCa3Qzrqo5zrNw+QM4D3EJr17sYX0T&#10;CpDinVDHOU2CAmggcN2aXjYeH7xJNxWHFkf/O4E66FiQxeYiONe1YslW4XuDD3L2kATtWYlVX0k3&#10;+07lMcxzZN2DD7Ur//EMsEbBKnr/RHw0CLdOrcv4TqHTGHnYGMRJsEjH0RZbl9pipOlRT5CYlF3R&#10;m3YSoo9LYVyOb5hMY7OGhP5tFdsAPukzhC1J5gJap5XQd/7R/9U899xc3fgwCUvrrn7b9hg5epn5&#10;xoGFpd/ZbpgqS/AykqYvzbgoh3zoigG+VgKOtztjRChHLtiVfmRj3BqMjP3BF5+bffuee5Btg/9b&#10;hAx3EMMEAJACklnOZ8OaYslx//iZzPnh/rLVwwBaq6mATGz38v729vYM8GJFWqOvZ1OgGAR30ipy&#10;OxpHcGHgTY/HWNmcjAt6lZyzaOvh/rZmPt7ePHx+urt21nJ3PXLTInkKmcyPD4fzk1eyrq9fXt/P&#10;XSRLJxOjc4SBDIu7LoXQxqNGd7Vzzp5zheKmNFBE8OA6O25BEwvRGnRr/tLgxlVTSrqS7gSH+El3&#10;JbR2MoNsiSuUoRMJKMP4fJSuLVmbNHJsmyiAQ/C+8vBpk6MZuU8b44FGnFJiAlb0TBRjLs8pNEI9&#10;N8G6IxFAoytIRAt7KSAYt3JDWXGVIFZv0gYH9J2QlzsR8XNoY3TBN7vrY34oPqUHNLlDyik7a/BE&#10;8OKsCAAqOL529hIWdp25s7PhWWvdMqYVHvEmanCgjDDeqVAuHDHo39dcluL3sxNSZ8n59fXTy7RF&#10;d/VUPEKSwwKuid0xVnqHe2wvri8y224GtWfMLVsEfYAp2SiZ8YBIl6uSmMpvGHu8luT5CisKsjoS&#10;1zY+vX74/Oc/Fm/Xq6X3wmTENBMAK7SmdqTgCM+Rbpug4ynhmLF+SNNEa7wp8yXhhosbd9tCGQ6c&#10;jzpYgffEkiyC+RpaA14gPnQDPNDAKoF6hfNmYR4xReAoI8XatDSHdsmIgV71r/nkvaBelGrG2fHH&#10;RpfAY8tNw0LgNJUUiYucMyCfcnOFYzGaM/ktwz9d4Rh4uLx9+v2vv//3//77rz///PN7djKoGR8I&#10;IZs90GEsGGxwckfNTtxoplZZMC6ABuloYBo/beOHdgIPPrB56pHsFrg3FR25aPCigSkv0YUhrdOf&#10;f/zty8mMVAlAwFszwAAg3GwEUliWRvA3twOS3FXQEpvxvA3GEIQ+g2c9uEgXhQrNV9ebVFpx2Nim&#10;ulFIgYhiG6FKi0Ju1n9VtYc6kLywAUMzUTpu5oQwWy6lTHtbArPcScEbBHU6aIOPRCduHSAwtFnO&#10;9/iyMX/mtuouLnuTp1GjlYn4ZZqp4zsR03d8VjlcuJXTlxK1o146m786W8pT/EvTS90igAgeqB6R&#10;MNyDHoF+HN5eiYXSrL4mvCEhAjUyhBEMHgzHLmvOXMIT+w+gd7rbQT4UVXBATGTshIp4bJ2qdQcl&#10;AaXExPopquMiIdSXHRGfEUfrSpxntEnf4y0k0MayvdUwTESzohnvHKUgUA0RujKqDRMbNwXz8CJL&#10;aPGwpHayJh6dkS//Bl0tnurENrOFUHAEyFmyQn/+RVe2l9c+C/ys/MfIK2aCys2dkbQvmzbuXi4n&#10;zl7MmbYV6WZILy3E2AyS0jQsKRYK+8Tq8yCuTGiEoRFy1lTNzLRM9NMlyXBVnKqWWDALccQyGSHA&#10;7Ph4P/FtJ3iTi6oen+6fHm8GAkSXdFujwuCc9f4sRivUWlD5wc4l3ADpBzmHOXs7X67tUFwy55Bz&#10;poVmcujt/WfXU2/Mikbkq5oBLdwRIi7OT75Jzl9ffdOcdbFMoeCn0IIF97x6NfjmN9OJfAYsifg6&#10;GLL2lX8YLhc7stygmXSJGSeawHidI4a9u1rN7L4ixQJodaaoaVa+4MKU9DCuBK/cJ9TXkDPQghL6&#10;0ZrbRjRvTIIYLViQOlulBoMKYsisLq6v11wi6cdJpxm+0g3TGUdMHApsyFnQr4oRrcC5ux/pHreg&#10;uzqNqjAa0/XtXKoEOcQxYxJNSIsAQyVKja1lR6pCUzmxe7o59OWCWvgYsnSRg+R8cDrHMibrH1ED&#10;w5Scoeywc842bXbC9snpJ3XolPvjaTure9xf6cpNWPJ6D1E8JgNdXuYFSIQGPolc0Tec0FiNG32g&#10;WvtIpCs5XzSjN3J7eaWCMji1O8ATTrm+kon+/OOv328HR7YvMSlCwKbRFSeQB0V2Vr48BGeRLPp0&#10;XIaf+dBxq6xlgJwvb27M2I1xYMI24b63w5RwLHx04jCnQZ1NgZ5DkoFEjMpHO6XEMlzT8rBAkTMn&#10;D8Yl/6Atd0w4JULt9sdn51VWi2WagOh6cpRIzxXazLgF0Tp0y3HtO2VgK7fSstybIePtxe3j73/+&#10;8//877///OP3Pz4/uFYiUR0Whmk5QqipgSoWkwg0ws7NQJ7TOyVn3M1GaUvaTRNRx+Lse4Il+FOd&#10;ZuvBqxTQ/vU9fjxafPrhx59fj6fW+VGCwZXJxB3JBDrueiKWa5UTer+TnW99TTFxLVgBRQAkIWce&#10;zNOxkUzQJ/W+yZYrZc9K0aPaHBfGDQTmNIRf/JsnYYJRkKqOXtSKGvXQIeM6uObyKKVoLVIacQ74&#10;qhPasbxch+iCL+/knWhlZ9hkLaS8Boi32CFg4aUcQ3fO9r1Mh2y/lGvgLbAAPs4YZNg57qmbmW3k&#10;dnbP2TBlL+ohEQIMTW8SaPGLrwy9El8jg7Kf0JJmjcdYtcOAEQJiVx78JJjUeV3SOfEQeBp2tdA+&#10;MalAo5lUzQFZGQe4toA8DkPeZKtYnuWh/n1DiCgtq4fntZtM+YXyUkqwCuf2TnWRms1Pito8x7kD&#10;6qaCWT5NI9ekLalBAbpxXLAs9UM+w7MBg4JHE9kiZ8gsR+yVNngfnPz/6rFEmVNi4gjUNIlAwoPQ&#10;Ku8MtdjJLcxM6YZBE8pAlSu4htyHYC3xCrd0CXo620F2iUCRDF3ruOkX/imO8EiH+ByHRV1hgem4&#10;7WSpwNT2YmPuSJp0AD8Jrq+vbrKJ5+OTo84Ju8NGWNaM5Pn97JgESSvCSFxQQbdj6ArXg7BMNSAS&#10;gC7vut27lCNpKTJFXUJzEpHbhycXbaVCqaMooEDNTIx3rjaJ15fT86WPssKBFSbY1DpNJBSWcpVe&#10;EREA5JgEdwP/ivQU4dHOzAJzJxqhfR60FuXjsm7j3rHGj+c4/1gAjJ60kH5CNewqXF3czP1KbbTE&#10;0Nrhb4McqTzZxwgUsxMZUuNWxi0G3lN3qNz64vuPrdfcw4p8j0vJkIwmpwmdJMnl1Cq4aQtHU8fL&#10;6JgDnbRBoDE5CajKT9q2jXD/ZBuJsI2sjO7tcmw9dV3bb+DsjU31zTKIX3jyUtc3ae+NlwZg/OIm&#10;AY65EF/Jt0lpF9lHf2YJO0iSeSoOeOJvWci4mC+g1/MXd/15/eacsE+uo+r1N843uC1iLga53vSd&#10;X8LRGlzc3N2MxrNc+HxGJDCz+CdGOkYsnsB0JGOJmGVnaACCA06tiafIlfi5n8g14ent4x8e32+7&#10;vo10T+wlk0wmNZPZS6wvWz3QiLQmPpORE5Ph62KT++le3DqH8YbowhfpZvaqxpx9vVeWBfUBXKWF&#10;yeTN/6hEvEh6gj9rQNKDNBJkKzzg0NTQm5sbbNatBnZT6QGUEkTjYi5xA8hITTgfJY7BYUwdbNLB&#10;MTZUZw6CFN3+y1CCPNPo5/rmcuAQJ0YqE26u779//+N//s/ff/3x+YkeXWe2dprCPzhNwd94N18S&#10;Ts7ACWRS5KxkxHudx1qSqsHOIJekBx7RpECf2/gTEdeD0YxBMq0LBdC36f7t5x9/ONlP2oPNx17j&#10;daBVUo9AWC9bra4l56f72xvgwsNcP/cWIbGP4k00muXbDpZdtoYYsTCnL/FcYdY5JIGXAgDaic9y&#10;G+DRmbdhrZCz7igtoKrSQfpmmc3xwd3QBCywTvBWL/71TdiZUCRCIB6vswyFJgvY3biNtgjiOI6s&#10;CxSK+3yP/QyJhd1uhHhoJ6zyhWeZsI9xKWdKZcWclI2WHVkPDpmN5JmiEDSQ9MjeGVoaaEkf2XPm&#10;9majgQbENJdhliql1AY8JRRF1ErDA7X5FzDTaxGfBlo6xgF0OLzLDwpJk5JSG053QZYYlUWI4Vc+&#10;tHbiKJ4vkalmhZ6TOc8XYAyYqwqHbtaL1/gsnhyJ0xO9VcgyDMDSU6rgIywtG9TG6/F5ozu8jL/d&#10;xsY9ko2IpT7aUN1SNqim0j/uKRREjQjGcBlxeO8mJlCMdV6UFFBGJ7WfaRrBET7my2TOtik3tZKi&#10;C/D4Vt41Z1ecJWcbQX2ekKW+hBDGOEiJMENPXVtW0OchSmIhpIJ0CV0ReU37GtKT0cbhajfZvr+7&#10;GqA6Oyd52KXl4vn5bDGfzwFo19qTPnIPBBBV0Cr7BtiYkAhOg5AzyL7IC1iKnN1T4PqaZ2Q86enJ&#10;2DpKj3XLazUJ5vjs9PXrr79+c3cpRBAjr6zVQ8SpAIDnW/6gQ0mdNSH0mDgLCaJozDjDB1wS660Q&#10;35ICBy2uenk82vGNj0MUIiE26AvxaVflqPyPDJUIQowyddZgm3ThuuQx3dVh+REUQNwZU8Eh6L/r&#10;x0z3HGfLoj2VjXILlY2u8cKeW8VtPgZsdJeEuy5VR+gVL2CtRq8GIo2XYGPZDUjEJ2vmEoE31uKa&#10;6kwOgbOBXA/3iKCl9pvnJkyXnDurqY4DUrgdCOxs8aPI2a3qZzbQpdkzeJm0oCnEASjL/eLF7feO&#10;M1D9/P4OOed4P98frYqcM7WnTACjhI8icjkQdL1oHbm99+mJq9rRF2E1hscJVgEsgWaSppa9AQIQ&#10;t/1CMHTFyBqzA0zQPj/Ii1cP3//4k+Pxou02bL5M2EDJNakSp/OyMJhQNLcRriRslajIBKOirdHG&#10;QZgbaYRH84S4PbIWs0F3myG0oB3TUNVlOI8/SjtO/ItvYFOSunZOb/IQPgyYci39GnQmQnRyI8SZ&#10;n2JmGv+e5mOqZhOqFzZyoB2qwmN2zvC27IMUH+6ycbuSvnJV/ban3WOLmM/m6uHz73/+/T9///Xn&#10;5wd3CXMEyObaAnsArmoSOO3SSWe+EdqxFTqRjMRCh9Ump5gJb3gDT+fRglOy6LiCigFjcUdi0RTG&#10;nPqAO4FcKWxOzr/89uOXZwDHXeG4ecwBHL/cWK8QSlcAMNa9Jpi1pu2CZ8INEo4Ci+CjqYnSmR4R&#10;+Zmj3d0+PN5tOwm1myPkrCNKQrQ+COD9DVjVieGUPmIqXHFakbNDYtAsPQxQcBmfTGpmZfydIA2+&#10;71kQs8mq1HnTOLIXCenAjrglwQbFyahzgOKOV3Ioul1exYcfqXMv4DzhgiageMjcKeOG7NiAibOV&#10;Gu3YaZ60HJvSRxIYxdXrMDeh24OQ84VKtu90sxyKrptCidf2JQavPUYQ/OH+Y1cQYuyKyWqc5Shl&#10;74WRpJMaPNX2lEtwK5iRs5SXzRlIzr6FSTzUYzi4YjUB4Ym/3QZaHnL8XI8xD7ZDdCl6Ug1cqeEI&#10;wx/tsoQuhEnJrl8YDICECrWFAUzI9DVi4oKIpQwGRYLFqmboTfKMli6AzQ4Iu+QuT0TfxlgJrgyO&#10;1N105q5IRm+2QtvHRjkpWpPBzSA7CtWnIrO2MVVYNoNZNlC8AZ8wGB8qULQ7hk/3T9awHP0xGrFx&#10;tg30pl/QGbpekt5moAlcI3uGNh8ukWanvd20VINrv5wtFHI2MCTVqzIe3cf2VQ1Pi+kqOmum3Z7k&#10;fP5yPnesBQU4LpTdaV3BSDpixepm0w+lmwE7wcgU3fkCh5dPX3/9+nr6DB84/kKg5Tax/Kz9GovH&#10;vsRbq0/6IFLgMMiSsgjTMX5RA0qfH/KeW8wRedUREWAqBEHulKqMBRlRzl7pwxhBSbusys9kdcAG&#10;3DTKcRDXL4PKFYM5XMafGFeF6Nq2d2uTjl36up3MKRS6iYwyrZIGJAA2f5Ymd5PONnvAmmQ3R8hj&#10;m/CnGmdZ01GecAhORPtaWSSXkMon57KwhUZjaGaMHSklS8ikBgQujBU5GwW6dQzChpxrVdRCcrbY&#10;zOH7mzkOGMKBrMCcWdjwBwDk4C65rkt/MQF+f3t1tvbXr65rbbusEMrIkUWrBIyjtnMONQyZ4/b6&#10;YrBaHp+8n72cne+XmcjoYbKC16SqRMuJjhOQcHRL/Pymh9lXYAhDTPSxubh5+uOffyCi24tBb4Z5&#10;O04vqhmfGHoPvGfcOiJEwA5E52cMAOFiSy3fMGNlGxLJbAa/VgGxfEXOIfHJXwnfbUjlwg5/5SWM&#10;5hoBGJRHdw2k5PSosVKKkW7Yn6CDGLdWTtqk3+dnRw7g6rG47xAcmHTjO1eJuEUbQ8GKX2TSjy32&#10;DQyuNrF3mNFU++oWifz999///PX9wa1z6bjGwSEum6HQJmcHRqOuwEIGF644yWiCqXpKQRgrdy37&#10;FqF8BYj1F2dCOA2Ae66mE4hPc78mZVBPCL0LtOqOs7OvP/3461lCNiTrmL7hRNZam0Og8nihBUDy&#10;5TtCeJdN12xtchPjZLqMWydUP+r5QtoHD85ar44SLOIIRa+6o4JWazY5QB098KfxD522ludIQMZA&#10;qdSBKrSjjSepKyHDq0XOSA1ydo0kHRYqhFH83NovLbQEaOMEbxoRsuc3q9xNqsVXqHR6eHl+fnHl&#10;lG6I1p1h4yMwVHkkxuCFiZcc8JKseEKZnp3i4fyKTdebXGK9Dt3gFbjVldUmDDm2x8ntTibv50CQ&#10;DniII7K5/RSIvaUC40cEoGlMjorFlRqn5JmYYYynMA7R+HDO8vm2jxMua2n4KE7XpREDnG3dd70k&#10;x0EFFYFxmePIMnvdXtcqFkxUJ2fbJKk7bRNL8VV6OGg7Vc9QGygEGZKf2WbZ2XRYgeRGVrd8Y0oz&#10;4JEbtcBB6SLeae/q2ZasnUefFaAy9dS3genVCXQgnSJnFbMzuSFRnWT9Iu2PZnIL7ScAJXT9+4dm&#10;Gs5HUf3t5e39vcXUNnmVwaZ0EPMcOH5nLa/bmWRCz25Cop13tD89Pt44p6u1zXRq36u3myfKcyEH&#10;Mal0No4QEQQSjJU7yinn2wCjETedEt5DjAUQvnE+r1OXnG9xvotRO7RpWOTgJ9BAXHXYH57fvnz9&#10;9vZ8PDeQN5IPe5ldGGI6FoHQE+SaLdoQkyY6LoYazxpm5Vi5+HOnzSM0AQ7FqC6uQcSYB66SdTbG&#10;oZiuvVK5FSZqjhwqpT42/qQtk7iiqFjRCAyBxPn+Q8UoH7vTU3k0TYXryXh85bb5AkB6sfWlffnS&#10;YNsSloUwmG5l8UNu9nH1eO1OJ+P2Kp/Hii71UB0HYbTbw91sST+4iBbE12IGJmrBUZe/JIRRQ61O&#10;SmYpUPtU1erM8Qi7KhjnaNxJfZm37WYwiZscd3CihCbjgs6w83ImzrjJq3Vttwj79vWHH/LmjPNd&#10;x9GvD3q2uA0c37g9WcZhaU3m624GK4zs7PkZcvY1DvRDPUUvNSnFQVLLVgo7hWVB3P6pej+0y/6w&#10;TRXXsvbjfe1iOSOyxclNHQimXHuWcMkZwM5jcYAZmTslN3kt8lOowByfJX20jOyTEHdV7gq3eRyN&#10;d0Q0W2QEHYUOqaYhtsQS/2Vj1BfD8hb1q6/U2Q5wl7BwkygJxsFzpZtEGjsnzaBF683tPZnida1u&#10;z9TqCkiShf6XnC+3HSueuF6+g5zh5r/+/PPzndLGZumrxhWLckCA6JUI2Fc3oFPrXSNfr3zrUnJL&#10;FjV/MHakD4lSlq1McRKCSs7qoN0DHJRuVjduAHWV5OpMkqXh0f70l59+/HKymHZGnnFlacIXaOEU&#10;axxISOPeVuKlZ9+UA+3WWxoNfoK1mERKDAQxQ5dwE+kLKXcX3aHGKNkJw/pn47iKn5DCRFMkCH+o&#10;PXvNz9qCIZJqEVQyEAZ8YzTwRdwtPfbgQ4+2iZ3JWzQK+jkL2327DAKLWQ19zZAhZxoLx8rBis/v&#10;+WI6P4ecnWXL5/lKIlOwoh24n8lgBhsORed9BmKtlmwfPNxlyo4gm0wY93BXasNODRqpGXM0pifP&#10;lTx4iNMnSfmDD5GH1zZ9jIiUFKF9z7JTQnwOz1IeMWl+QRoVLhUieQ9RUOLJAObthQOwqz48I99c&#10;jFY791MgvFdAjZT1Ir3HQkamAURBPEzDsVgjCsTpPMpzy60w7+CvvwglAmI8DSsCzXNR7MUAwnGh&#10;RD1lwJ0WoWO9n66gw3IkV5eRqDRfxhl2djHkyIEqsKLveFzIuaItqZBHODbCw+twBGFlMAFlg0bu&#10;xucWDZqwo7GYSEQ4unQlqCNonYnBioGb5q/LOr9NXPANDO58OhsTr1pxfnx8dJlivE3Qyq7H52fa&#10;kTUYa8WNi0Yd4qEyUfH0kV9jP3ll5LxqcjTSJZUgnXvtVKTrut/riy7fxh0tykoUTl4EH87fvnx5&#10;e3E3GRPnI/L+8XBXLw/XjHvIHESgIQnMYijaGe0lDLAA5l3TU2LcJaTFT2ot42PyqlmAPkSQhIC1&#10;EnvgH0k1dqr/chjjAObaDL8UY3gXO2zsgoRiHsiAnvq9Nmy0ysX4APcmSpWdg+NiJ3HJZW1wmPsM&#10;p+T2Pcg1036dX1+ZSpKIpg3hYH8Jttu6pnlo3ql9HVdy6MM1AbLs2685DSAhtJnQadtLBuqU5w6Y&#10;b/et+8sAGJlvOakRZYtPL765meDo2PVUMjR/LJ7M84JEN9DJL9EQH/kq6Ne3s+OF70n59u3X3377&#10;5eu3L19PF8PsXprxUMj5BsQFSB9ugGLBDW1lVhc9Juc6PzkzIHOEzfgU+eAdbriAkVuCwo1gV4hC&#10;ObugQNOpdFlsijw0gusHrfjJAs3NundYkL+jWrjMQfcAVrHiyJcVIkmrT9DpZcIs476IjvxPlsNQ&#10;XUxNsu0jgvPos0OuaNpcKwRd61POKQpxRfp7lap7+azX4XYiQPSZf4Q/VMI5q+XifDGziIY8iYFc&#10;z4z7Z/MXfM3kdGKeSHtgLGLbGoPtrmFkfDy+lbw5QwcEgJtBb5i0pNpzc//7P3//88fv35/MUi1B&#10;8uCPlpWVISEHuSFnwoQptHeNtrjUGAYB+5oHUusoJ/k6kAI5O8NhhbaqSxC8haVx5HwJu28SvJoc&#10;lL1NFm8//PTjL6cHcoEL3AFmVUlYiEvV1Geag0qaFQ4hZ8EiVQgdC5ey3mVNjQx8cPmAoh2fJuLr&#10;uWJcsiOd0blskv3zoGVHNVdG+vALfFYRQgjWPdS8bsP9JUJ5pnG1Gr/gBwAENlRq4JspQmGfz3Bs&#10;1QV+eQty4ndgJWECB7hmo6z8zWYOCVqmG0rObvCjXIKnfCpt8G8hE0ziOEOiM/Geb1Zt2uwMMHsE&#10;qusazr3IGDEds1/ZBMBaQCWY2rr1GtoN/8RjRMbMC5YkWnjFB6gE1IQPteBh/VA04eaO3AaG7K49&#10;Fid96YCo2qifmyhdtO8sfPdxX7do+EBaSsbRPiKM9xUXVhNMLwVmJQ2IgW/+lKkAja/4CXevomYe&#10;EMuoGheHr/XJegOxgaMFJoCayXd4ggVRFC7QCvlCd7jLuK3dQmjCttkzD3IUSwkG3/G3moZUkZa1&#10;2q2LWw3ekYPB4X+jrYRU+nENq0ZUPAC5JPugrTTRuh9aAeZkihwuN0tX+m0TxNxJPqDn+o7kDCYe&#10;HZ5Pns/nTtO4RqKPLqhydBT/zcyW/moCaQLRWZDnTTyw8igDaTlgxeFPNsfOrpzvALfWImI+NXLA&#10;3ZI3gVuuHqW7Xil/YexO+ZouXVxGUkbu/On03B1aII7szVwvA0EkgpbDAQotu37ggk3CYzxhGKab&#10;aYShqJbLXVGHtIvs/RMn0AmRiFU5PEPr4n+MU9P0ysSUyDC5jh/wib9quzGUWCFunaD7w7hVrp6t&#10;asqyaLy3D9oYTd7dBkgk57JMUxBzo/JlLLamHzhKZN/yYOWqAylhWmG3fJwa8O8YTBZlOlukjqaZ&#10;nEegh61mCUa4ALhcr7O6DlVmtXIq25km6twTyDmv9j97cVxhBhf7dm1fsG1ZA752WjZM3bwJw421&#10;JWdfvn1i5gw5f/n1lx9+/fL65eunl10bepCeUzOBoF0ic6+BuUobq4Cca7bltjuZn7/Uanqlptys&#10;/afVWHEMHxEEcGqWB+pCOlvnHg/+xdzR+tqRE0PAe0Q9Gs9f5o6oI25n2zVDwQaMai9MrSIvrzba&#10;T0Y+vRNyBvW84ALiwM4ymqDEncwmLuof6vT+zjHRQgzCXjyL7hKGultrsnGVhknkpuozJ1oNJbA0&#10;BthsW9PFy/l+6vS8w+KwWNRmI0u0giQ4SyUCEsZ4saLasQo6MNZ1HQDOxT83GZ+FyTaX687El2Ob&#10;25tQ333+86+/fv/8dGeST7c80jQrhxXG4RImChmz2IWc8dIUnHVeN1zFUjVSB791ILeWVlaurdRv&#10;6JjAlDVt3J5w5+bSWeQ1hjPJ/8vjt19+/PHXt+MdmE0Ig4qe7i3U+zKr6BPbVUYj0cL8C036Wo6o&#10;LTU2bxNuhpzbI4KVxyc3Tni42bTd0zSQaRbibaIwbon2DXCMqxv11sEZ9B7tW7XUgnKiQ3FdLERt&#10;ZUoB8FoeDmkkSndYJpAct+SbUJLq5qdkVhyp9HGYAItbanQ2FYvA/MkSnjrHf3JK5hV4gB/ygfbP&#10;TZZ7R3mAOfrtn2zuLrd6OnGCwEryB4yHmxsHiH5HqH6kBBSnDRXQq5LAU5BiMhbHyw1Zq2wQ0y9Y&#10;8TFhSMuGniZcQdIRA2fVmYVHSkXXiXsKxvgAceL9Z0LBbRvHsQSFhV5uWkeHs+fnF99s59KUjIgg&#10;R56DT5feUTLipQ2NZEFrhDXOALTSDgzwTRohDQmIPFMv41nE4EY3yl7hC+321hORm9mzP0MDLdDH&#10;ibwF6iLAlvgzJyX8gyMEWXlYUCUMtoCuNDiHfEqNomNT1YzxDsAvE3mC5lKQgkQzPEBnGMDFG+gY&#10;C1FljgjYHbXSN8w1dpsSTnMEpK7MFAimIOf397NDXit3+/T582eyjvubIJXLYHyNxmR/OD47O8TC&#10;3MJTB5Qy0OiqJzmoaGMaYwRv2qnJiEvjS84zuzHLyJgjOF37cbimJTn9EPkZ4UyyMzpONz8+M15Q&#10;ApimYkrkq3Evm5DFshEhvLYnKfcJmZLepgaKvcRSiWPpb4cwV2krLyRLFIoC+T/x1VhZi38oX5nh&#10;xwKNNqCZNIfqs/ABonImT0hcx68mYjquxhqzRbnqXtUINj7EinKrKzmDIU9P3//8fOuEMJFIjo8x&#10;EXlwhMkdwNBkrPzmyWjLJ5KAOHrDNYEDDYC+DVFpnG3cNgJze4i0owTA5X4XHiZYtoYRYKb5Y2da&#10;G8GSoZExI2kDBMmZ/O0cJiZVdmOiqbo/OXk+OSGDljXgD4veptOyM+Q8l5zPzk4/nT6/+BIzWPkL&#10;/79++/bped/rEwjKzqbM985puLt5IDzhk0uNkD8bR8icJ9aZu+rT4DblJwSZXkJJJgcJWazD6Ml+&#10;iegs9Y9AgH5f8qXDghOPci7Rw91DLHnyfDb3XR3WmbBDVy94pqUmeEdSgGlBVnWrJgMSaJsHE9dy&#10;ycW6nViUQytxNLcGj1PW9h1QpqOVFYednVwhtV1dAp3xQO6rEZt6a685b2TexkMQQHe4P4ech8Oj&#10;GW5zIEIRWyyw0myjtS5WorWS8VsOI002tLanZJYPd5nNcQeXZSe6y/X6+qo/me/HTiAzpb5Mpf/7&#10;453Tni0jNmmVaAKE024aF8u1hINljFuAgRWBje8ZV1WYedtCi4ais5q/OldFQk4oFfw0vhW1uXVm&#10;lFned/xKXWGIR5Pp4f2Xn376+dvZrteSgH0p3tNjvUXeILOx3Fb/0kpAyPle+W4cakv4kBjdgo2b&#10;NGyuHZl+cBXow1V/nOChAWWdBM60b3K6EURgQGSOC6XbPA03Fj4RMcRq4oR2+Spl7661HQs8/KKQ&#10;JC3DtKETI9xlStV6J860bAdC8zTJoTy6mis7ky36QSWMnLDHqxYZHre54I5NddzMSLrXMVVx3Ggp&#10;3DpTW3KWyuyVray93JqF6v8XN9twAETD0mhspiYYWPSQhRuFaeg+d4sxaJ/Ej/7jXDlB3Qah0kAO&#10;5/UwPh+jGBFRgLI7aqowHgYDOJWxzBUmevf0+/eHa0cjnOgBO19d9ieLZ8j5/LBHgx99d8asYuTJ&#10;uaegJ+rxZH6CnGP4xpkEHfq+B6agRKxyJHmJX1kUhZFIu+SpsJUFQ+fxpoaOOCJGP2u5CFP1ISmf&#10;ye0T/nk5Yi50bRtURh1krhpCgJlo1En0FQYaSXkqoG0kR/vkAlWGcM0ABuI3Daf7mTqR+nsbVUb8&#10;yHZU25BYNjUqpN9OIdHhoNHd/Pzk9OR8OWyPNtcPj3k71WOkSmSOo/eJmB0OdnhEmzOYH7qNblhJ&#10;aUIOPsoQgQRHc135grLj+S6lNaMdq5cW4IIdOVyfqi/TfYNqV8/4WjNnHu3ni5fnFwgj448YV0xK&#10;Cko02hy+B5CQju75vfUkiVow1F+Ko/zQTXP0iByZtmdkpJWjtCNiUUUZhvcpURVhqREhZhJxqxEL&#10;J3bkwxSroOUQI/FymLbYWMXwl01RS8l4HKEPOQNDkPMf3++vnamR5qaVZU7kK1yPxefZNLQ0HJX7&#10;7C4WGyP0oJ2xOyeJJtp2/E+r8tnGLB83D1IUVqANR2yM7tqtMZ8FNEyPU8ucOCHIN6Xx7+HcHTwX&#10;MzdL2u3PyZyd8OWOdmhl5hvU/V529qh3Wr2/uS+3b7WCmb+SOb++fnqe9az0gtOu9L69c1dG5xuY&#10;31mNxQivbq+c7XD7cHc9Gs8WApYDbglU0B4diZRhlEav5p/ik3uraHbbNTzq28iUjJEnRGW11KwM&#10;eT+MpouzY8dRa9AdZblYHjVWpUlydm0PctGapBaj8RyN8LObMD/yMfbd4tEGyTga0SvscAv7NQm5&#10;Tm5VyqSQAORiEPtXbYJnml/BJBkZYBkjWztF7Wi+mE9Xvs8N4HLM2cDfMIWm2gJvgWmJfiQhznK2&#10;3uzLq92E+iplKWWYt5+tHSMbucsDwrA0f3l157u6oDlrc3Qdo1UWsef0VmPF9iQFDAPEdCsRR5yN&#10;NdBSEo0VqanTYMz+UnmKaasLgkNERF+td8JUPMPhinBz5loHZYW65eL963/+12/fzvZHHZ4h/aKm&#10;+8SrtCBOqhglZ55cwU9qijhqymep9cyJ43eQc3JvD9/Z064pYcGoOA/KtFOFy5BbOQjfqNmoJU8r&#10;Mei+Gl2uLIqLg/tKhXUswun20pcFT4IQbsFpxRa02EoM6YYl8I5TinS7HIKVnmbcoGET1uyWou4L&#10;kShxhG2IYWvXaan7idU1Ieeqydq26hSs5JgxTZRyaWyO/OuH0lqSfO7iOFc4Igmb9KsZSa9BCmWD&#10;TYFGCgnkG68MfmOzdTezPm9I03iiq0acrLNKM8BJsTBHSCfB76A/uLq7uSE0/vx4l+3vzR1dm7du&#10;7826FvsaSSNwcdKc0UM8pJqjA4JPBLm17MitESc4LzarFToOpS+Mx75JxCJDJFE2nKI2yc7OJeRO&#10;pqH/igvNI7pAcz2l3bq6wH2lZ1+Xwu8ioyM9bU4VS9C18hMAmyFBR8+8IKM09oD2x0fDs7Y5ElPK&#10;xlKiAcnb1tIe6AUmWLWK241avpOWc7C41jYvkFfbvgyArnSzbbABU+9oNl88n54+H3yR2JX7g0jO&#10;OMuABrvwpO9iAiI9d4GlMdYFMHIDN9k5PXV+Ab2mg9nBjNBi574Uh+ysbShnxxJIG+JfJZUybjFq&#10;0bGx4yOc/ejIfaIA/APkfO7aHdfuY1oxFISvyU5NqzymEyQWz0BVunWGe639RlEoAfrS1aF9Uo6E&#10;z47Ua+TC/mDd9wMREwOtQE0FSwgCjEaCqJBns3xbxWhmHwdqcBbdpcWF5As8AbDyqfF/vCXEi7C4&#10;f2XO5gmfPz/eOr2g8apw+oS+zhyhty1G0P/1xXTJftKiNNarvHN8jPN4QKaQWK6R0VPq1zTsjNui&#10;OuvdjBgj0lw2aH2c1703rEzYtncR+xTMi46PJrtjQtwz4jGMf3i0Pz4+fj55Od67k6B3W8DMKXSH&#10;nQ+Lc982KS97vH4jb3Y+2LfXN8g5m9lCYXe3KWM+3Frt1BiMpvlzLYsl2SXF6h18pp0xApSZ6IfZ&#10;KDFQs2mIilHfIWf+gpxNqpzZXTKCabMm8J44E1v+fred0vg9cZhKVibcuIUCLTNdWBlqjy7vbmil&#10;SSR3UNz8BI3LyPnFrILgmCdYjl6RzRrdxqidSuBiIM3hg5whlltcSMaOKqrNLSiq0hHuJAZqc9hQ&#10;eG+6n+86BJJ4gshu0jV06a4bNXSRoYMRBA+WUXgqEnNDlvXFzd311Z0zDZFk1kI4SZdvNne3OL0z&#10;GLaOnVv9dXNeKNAG4JCFEvxW3bLQRhNTnxILY9mX7r/mcFv4CXkM5WYRq7fK/rc0D1vHfvEwTE23&#10;IaXzcMb2ZgM5Gy1Yf3NJhrnz0W5+8vP/+s9vX95BnBH9cNxZFDfUD35qv8m7DQnolOWAS3Xf7gFp&#10;U2BxptEVOd/RrSgbCt8Mxk6hSBvFbM0hEatexQ/GyST9cRBny2gL+KpKlmVhXH0puNpOrVh/J8YA&#10;Ux0K9TCrFPHAIqsvWEmUqE6BChVpFL/Nui6DCJsTXaZEzb/WVY3F94eX97w+wPKfB01Mg3M0JYIU&#10;T/BwZRJ34JmcCCs1oKIajfI1PIN32tFk+aGKdnbhyml968QdRdHuGVvJWTqRYKVNxoNIK4/G2EM6&#10;jrVhqOIfhzZCxwfrVsRoQzhcqCZ95wy6jZVY2u92L2498MJ7PKNKM1aUrrZHIMfC8NO1zlb/DT2U&#10;P11QAoFMzMjXANxc5b6OsgOFbWdDogsNwRuuxm0UhphIq+UivDQAzA2zQ4DDqojeWe7c1GysMkke&#10;hmxaLWc5orlsBBmdW5+zl0gzfGCMBTdlNqZCRBJNBVMeQruOBGZ49SO8SsiHl/QCXjR5dOkUj+zL&#10;gCX72mDcWHl1oXcEoDacNO+eq0g1lkqLsCT6yYM6IO/Zyfv7yTE5zvrajUgeTTduCPqRfMIJ5/bu&#10;5ots3oStu6oIrfAQDQMVk4MmPOUzK9hQlS8hzFxtgy2xSHgVXw2Vb3F28zd0mX1GFbDxOAac+dqO&#10;Zp47/wyUMMXxCJJZzJjQBjoWcnZPYcwRfEOKGhyiDxTm6Fomo1Xyl0XfCp4hqEpurchY4NRwoL/g&#10;VKkmtqSq/c4hJzMBRJacQxO0lI0naoVZqZp6CN0XAGwGjJHb8CFNw7T0j0xghJydn2qh7iIRqSZA&#10;wzLg7paBqXYg34Z2MRrvEziPSWm6MWOfZpTtBvKah74LlzkWG8qiI55NT02dCVDT8Wh0nfAXFEbm&#10;zlXhCKahZLcsQuwgoFOnXYepDghQ0cs5vLx3O3gUQ4LbnFDc7Opmk+aw8+u3b7WUyj3CXpYrlwGQ&#10;YNYQogXnGwgEwMY9SEuS80lxDqVeD3YLzEaL1+4d/aMfLmjG7QGdZDuRQllc/jGTtm/CUVzENz0k&#10;HyPONF+86U8XL2Tkvr1IZiXYnKxQphNbJWejSvgH9vfe3CBPwQa8Izr257QDOxSK+RkMtAt0y2Fe&#10;uJFA1/Owh9QJrhzEIfUDFLUjjzYg5Bww+V2DLkf3QdpYezKbzwC9cFg0BkM6D8htje2Sbi0NhPwt&#10;E/pBSuiZ2HxziZO5iTsd4caDLXzG04AUzyIEQiIJf0yJIJACU7MczVorNF8RBrULHttYtv8oJle7&#10;9EmdCaNpHQaHWXEITEA8iC0o6m/+pdwEM/cmd+GXkN0SgDymu8Pprz/+9MOX9/PZuGtl3mHnh5ua&#10;1aRKuQEGb85qkcD9iDdhCqfPWv7bYX7OmtuNu5sbiyO5gRsCR4qRXTzHLFb/159spMgdptOVohMe&#10;l9aqhlY7OSHfIqMaueVw9A09SYmcNnJMkR+1k1xlBB8lqhp6ICQg3Gqps+sS/HqQBDuOJgTDHlnY&#10;/9y8I19T1me1s7g2MVIA0TAoCMYxdhIa6rI2IQAE2DEijQKxeZV98em2LDAPr0WVFQzaXK4LcSiF&#10;aMvDDknOBodwniYi2dtbHhgEF3/bxHqOYeY5CfCq5/IzzIXAtEfXNmROk1Px3WoqCZwtW1vYPiys&#10;vSGaXTqYlz7xNJ5DLBm89O5Y/AVulbmLtkYg9p6EmRcjfHwwatODzNcBoGIbbgWmkBCwA3RNMunk&#10;vgAELXb2mtUzKHnQor2plCEpKZhH9wEAv6LjScYQoTOiGhSmAfSxnFAegrL4zlBFaX5oD2CALlEy&#10;fRu217d3hKcbiBQ3XF+5mU4ZVdfNXtGtfQcLSJawTlWSsEBPXmOB2+5w/3Li8XI46gyu7jF1sjvC&#10;UNMRUcsiqNtQz48PS3B6NV6ZGxsxaYrRtnZtuMGHjsMRoE1A93PO92W9odWujIaRb5zdCvNbpdz4&#10;diBEY1nb4NIBLecf1cpa93YSnDUS89dyXax2OJ5muMKBCEy1Hu5+SFYJ6K3N9g99RqiYLP6GR2Ld&#10;CHl4VKmyLOXovB6KeFyiExsQ232e6owPm5xH7BpAwerGpCWX64uqkX85G0mApjo/aBwPlvuN2sDI&#10;TTYkJOq5vUZfmQarnlJkTWyWtevDWKsrsIxj9aLYBU9xhJK2xgHxI/8x8OUEcx1Oy9l86OXamjbO&#10;h+i/nTf3tFAMt7KcWs/MZRPsN+WzivCX8+NzZ2sQeJ67rwgA6B5n3bwRyYr23orI3vRlfn52dn4Q&#10;fKxqFzmfJnd+DTensO27LybdZsawFcx7/rcMLH3pzAHgK2cemTs/PFz0ZsdztZsjOsWfIInMrhYn&#10;1JK1LhEKkYgppe8Qn8pN7nzjGMLj4+ffvz/d3112p8QZyylJXQvZ+bIheJBYmey53pwRc87cVG4c&#10;hceO/Lt+9fZ4g6GaR/JKAoobqCOpocFWWC8VIosCoUzXxMUquRHtS4ClFZllGYfn4ahm1BpmTEEH&#10;xdVVi3ixAllzjutEU5VKBmLFIWDoZDqCCpeVXvRb3S0pdbhESXmZLGy1NTmsPFmrUDjBgzjN0p42&#10;TutsowtFUoQx/fU0wEoiX1+a2PL4GEzhktWayho0vSI+YcokRZmZLuSp1zx0ezFIMuisc9LGs68/&#10;/PL129vZfNJ33Pnp7hYlIZBECToSN0hPL6+u7+5vdFQraFCD4STgcuyOsrvewIE482YMi5hvM+js&#10;Asl4ocZhYK+tGLq654XCDTE1zvkvFaBryc6SCl7TQn6GBk56RnyONNKqaDHpNldob6oO8zOJNBaP&#10;uXjIZ2T5DTu7ThXPAq/gYWKbDDqvJvtjt8RzEiBiFJ7GiJw7+CAHF6ybxAPCxMKB2+ikjJgVyBz8&#10;LWuqbLd2QPrcB8nFSdqkH3w56B1VJQM9aj8EGY22OMghtDYuE6aUR2Y7Nwk8HWysnZ+0lm3buTkf&#10;bpYJzDAvJi1PoyvQXE/PAA+Py+SIcLNwxZ9Of3N1OThK8WN2AEW0n6p3yTOjTubFIWc6DNqusQyn&#10;SOgrHuTNwoZkZ8u6K7osOVtVFgdkN8f3sF7n12Y4wfFM2peARQJvO/tNo9+2zBXhOHO75Ie+uYb4&#10;P+IzLg0faBHmPHqtPUpaJiHQpzJ2YTo+gFEoN0J5X4Gig/Q6o9s7QOAinpjgIpkz6lHBgptiHiBD&#10;TTRq8MSKh4lsLwYr5/SfnDyfvRzPxv1LA2wyu0slLFBlBMUNxiyBpgaT1qsOsExOtpqsAWmzdAgP&#10;JtPe7c9fDsvUVGr4IuURNHyRKSDOZDUsTpjFg8aJLZ3nkanAmW3kjPuMrHjP0LPVfi02gs/ojUYV&#10;bQ4x8kS9ZimuJZN+41QVlhpR8bVOquZpCLqWYzXkymT8iUdp7wKhRRCdtokjDe30hAEwqaXotHSo&#10;qyP7Pr9kcQkdTJRDHi3CZ4hNeCfRIpB0wLUmqqfrxidgNwYVMqWJQJcDHln0IS9zNNhB2MPfTtPI&#10;zTX2ZCwcBjaea2aAeiorFjU5MFhMMy3H1uEhQwykglFb1D6So0ENSJk4k9TdXS+cLj/bz61cOzvb&#10;eXctyzDOsOAivt9h/CbZi1zkhDLoOW+Dfi9y9n2RX77+8ivJ8+nLfti1BOxuEVnhhAhunKRk6pfE&#10;JDDoJi2ELteD8SxLP8NOOHTH+C7+lDlMMQZ1pdkYagx8QWagFV0J6k6kczna1Y3ThD7z3/3NujVx&#10;+MkQBpkRlrhfsfNms8NJcl5uSDgdl4vL5NAL+dGb84t8MQKIBDmrnWb7Mh4/4bWZXlLpnoktNiI9&#10;31w5zVnfwDmQva3GHbUhsw1tiFRM7aZZTmDJvCQUU+lrQBWLlsg5uiCIg6BCCwbkLPeLzMcO7Zq1&#10;pwIgW2AtuoIyTlMsfSNHPfe/9lvYrotiYol5gt3N+poqVKS7DoYYqftaRmhDTNSZysiM+7U3PhBe&#10;7az9JSJV1TSNPGgboOMsB8lm52fnJ1++fHqeD/uq/uHh/s7Z8shXTEHc9Vz4OfmGq7rFVVh65Xii&#10;Q18EcavBRd4IkKj3Br/aZDmVc1ZpnbgkVvoK5QJSdA8I6BUxmSCHKl+FmfjjRyVsRCl6J3U0uUId&#10;ioVbcl4DxVIgP/F1dZov8jmXaEnWPmmqc5PlITwuFZEENMP9+YmvySeBqXFTr8ytYyshmSTZ/qoL&#10;ExNkuy3NQQkB6sK832gWyEf8yW1Qm2iPL4BzbhNl8BB7ts3iBP5rFdVAxL7QaVCKJ9ENn2i1Jkkl&#10;CtD41IX4mzlbxJgFyakdmeCgNYeIrtCTqB5Q57wUHxCguUHP/f6H1kkufKkbKLI4n2fmZ7zNblnr&#10;leb42aVUiX9RaOo+Wjg2jl85x+PSmiMZoL0gApo4kqgVIi1t088VXjgTBMG3XbVk/iXZECEYwbZU&#10;r59GdpPdkhyELm15bo1ljPiBRnvbVMb5wqWVRa6JXho7MKJVclXBM0wgNV06GaM1Ijx33awqC+ck&#10;9eYsI2C1qegHzvBHKxyG4jSyHxDBcdaE7K64c4+nF9j5AsB5eLgOpFgCSmYPW0ACy9mOQEeI0FmR&#10;mxTo9x92WQZLZ8mB55Iroq+PJEDbxXF5/zlD2tbjVCR+kNQ88yfcXTuTi4oZlsYzmAeu2pecE3FI&#10;4xb8VQFad661cwY0/rFplIGAb0zGoLhzEzoYG41JbHVS+iCqOWon5GWrlQb59KuKO5A/JiIuWw7Q&#10;AfyG00jhrGn7N5dLzuInutEdJ4EFt/R1SKrdc6zb1osrTlN6wMbssqVJ8DzkHEXpErEm7UmKlmll&#10;DHMtzZe2+aPkrA/Hi7wi9Or1mJjq6ra1UajUtVNYb95i4Bjl5U0GHGEgboA17qZmai4vx5Dd5tIx&#10;MddK+zoWQlu37qw3OJJ361pBF9ebJ/YfNrVwq29h7MPCCkzq2t9ImiVn2PnL6ctiuXL6oZO0XAvw&#10;9CA732ZsQ86NA462V+TVrrDftBxUlJzJbYU8t6iNTWc0AR2lvJSfMCpC4OBZg22amwZh1dk3uWR2&#10;4/21Uy7cADHARHvpo3vLOpCwckulgFekK3/EkvXG5sCF+B1f5Y8VOxUeEDI3tmobXdIi3c93P2vb&#10;hl4Qy90drqkPGhHST24g+BsZp1LPD7gRtoqLZ3cq2FmngyIt17npllhQBsjV5AxhVi/0DjTCEODS&#10;XzmQ8wVgZp0sNZNCPVolOWt4/JZqhZLXozyarEKYiiOb+oYFlAFCNbjnFmsCg4urNfLtJX9ObiC1&#10;kQRU2qLNIrvmoJ/rK6eAEgTzYxYPyh6u8RpiSvv319eEbrTuznLKBuHaRS/lwarA2QbghCOdrjGk&#10;G1eDiav35vvD8cw9SDKNgzDMgTgV0fcNnFMHe1zGACnwp+Wgl3kzRjwODuJoEpMWZrA2DJe5pSWq&#10;Bg60tgRYJs2KILmVc3jiod5LnUnamIYyC/xFAHpqzZsybl7u86K1kLOhrVM/8KLVcHl++un10/v5&#10;bMKt+cBY3vRPstIQ47s2U+bU5OH7xgxNf8ElQwgMgwZqVJImDRGROckbcUv0qhxBotBwlNK0LMSo&#10;5xhccIrOo9VhNkjMKNgG/Tva5xZfMd7YFD8YOMnOTgww0st8X/e3sR7amLyp+8g6qijebw8nK5iR&#10;dHDsi26O9+KJgGwPuR0X2WrxNmUc/QVNbC+cte/qCyftV1lKKkAJYtduPwX9pWlcVy/nhhZine7E&#10;Qfda7f7F9fUF7qle+2G466uQMziC0SNswij3skTOcpSeaafohcKiTUoOj8Bz9POPcJu/S/ttJ4ya&#10;4yW07NA9N8EzEyV4F3YBF34t4nB0wVciurIm8Ray0jN40nAI2OmvSvEGj2iB5IeX4+OzkzOCmXH3&#10;wtmnG60r8bGVA7N0jIYuHHVMIXmM8Gh8RqN62lOho+rsuq+K6He8mDkHJ+Uw/tAzM5/B+vbpu1NT&#10;kjuBKZEOkQum60CBibOv/H8+y4A+4JlBHrVX3KyRT5fae0ZpDdclRINSh9h1LoBEM9I2sTHlSvsU&#10;spPoYgq+QP3KAQDRoDIzYcrAHSFazNHaVYBhpK03oMEtQItLXxyxTgwldhKmEjJx23g5D/AieZ1b&#10;GLiZ0vayZQXyziN5kPjtOCVClMJTh8PBg0optHClZspjkQ9SVq76bMXGcaQ0Tkej77X1rjfIdxYi&#10;kn078CEVXJOvY6Dpr0MpBARWQoAxC22K0qUp7g6W+oVJtOtdZV8Hxby5aAFe8DcfOCVFVlfkiQFM&#10;EhYvzZywZvfOLKZ6OzuQDjq0eFt1fQ8XU93pysZ4uAEJp3nok4sEWi5WNQxQIlp/al5qCLMzaY3v&#10;OOlFlgOgMrUgxleZHr1rm47d3D19/v7dcODuojvZz46cjxXMswp0/Px+cmz+jBPrHEhNoPZQDSo7&#10;pqGz5n1I1n6JTDUEcwKyV0MevA+xGmXJe8V8oWZ+ljldjmQQC6D5/f9P1p9ot5El2bYo+h5gC4BE&#10;xw6gREWdSomkOIKRiqwat87/f9Odc5kr693xPEISicZ9b2vWMrPd+WXvLC4EARSAMy+qEevpfI86&#10;k9kg2FiAXdaKU4KK8ykBnyV24a2PDzlEQrDhHwHsZtxuIvOG1X0ixieWx9iJR7iR0ES/FJr9C4TH&#10;dglfW+2uoo3txQ55JNa/894GuIFBfrAi5TUaEa/JMSrDS4/lqYlTiD+S8P1vDBVRj+bo4Po4gXQJ&#10;HTBPnxAFhm4UmTKykSRfRFGGGIed2+0sTq5y7oxvsZkvWZ/neR7KYdN30hommvKTObHRLG7vCede&#10;iTywkea3suqgAp9DAnoqD6XlxE2CXERCv+gknzQMEfbibKKE2YHOasZUUTIQ4spup86SQ2W/et3K&#10;9EN/kZ2R2/Hq4tu3i7dUr7LYUpCWHFFCuBJZJZwxHHfOwc6qtxbAFYMhVUNUUZ7fDkQkjrTJBhBV&#10;fzaw9xW9pLpCt4WqxBJrJ+40dBN+yD6JWgP/RAdYDe+b0NSYCH5nLGe+gcVh42RYkomIWqMszrt3&#10;WrsDvJIEz9UasCa/5bskhMuVoLEfYQkZGXBOV1qhszlKa36srx9IPkUOEOMASrgyQvdSxKOhC29T&#10;R1Wq4QYJn6BoNRKW6Qt6adduXGHdDcbm7ItWgMflX4gqFQ3l1VBjlnHckOIFEYK5KoXc2a18I60G&#10;ayv5Re4px2LkEf5kdZz1+DAE67B7xrZhDs/EUzpW98wvex3iFbucx+BPs1kHtOYjQDZ4eLftYsae&#10;1fjmdjWL1ai7vTvQrIk9dWG0ME76ZDro2CVi1K1DGg5+emesSBRVofxpExYXOdNCgpEBX5Debpyg&#10;3fcAnS8Z1caX0KQrtQikIQT54JglPA6Bf2bGPbrDAmP7mpmT82xWQ84qxdF/CcIQAtPHkh2sSLkc&#10;7QilMU7kGOTVJUvKwkYxZWDTnyRbFKT0FTdSjmotHvkiQSvwhH6Q7tiEj1cFNXk4NOmOGTqQ3y3H&#10;NYLNuAjBleqxgspbFkgsWxhitlprgyDDChtmK/xQbqQ5JWRuyDmzhfTeEjiNS8hBMjjt8VqydV+O&#10;nAAjIkintIPh7p2aQnp5wLo3tYLtKPLKGWFghxMolC6CRe0aO0kxr5st/LYfDTWgZilPEglT+xre&#10;vncYLez8XhPCvv3gp4+rhY0Y6GLZHcz0GXK2wu85kjZKlsHP755eHg+7TnaSMDm3co+r4tLhNeQP&#10;TqskA1hxXO7cbTctPpcigzNsUR1olSH+p68/f/3996+vX55JtxbL49pAyCIQ2f98efVxcXVyUD31&#10;WUFRdrQvyTjkI0cevVwfqGpQnC9KzjSaZmy2Vosh5h1/LOIJTRVv2DJE7k4eW79ofGGAEVvis/J4&#10;GBpC3bpTno/vTOYrKxHGSIYnJh9+mbC0kFaapCn0UySgiVvCnIdMY81giU8P22cGA5au23i5z/7d&#10;2I4hP/7/3Zd4bHNpdLmA/ZabD+O6SQ3T5PIAHRbKcIspnA7JJT5LjdQx0aroSF7CsZFAZGGvw3Ka&#10;uE+iYevWuL06e329XkG7xsqYgrjVF9l5FEpE+nQGiMS7p2sCaocJAKyZ8xZrOpiH0Dst30FnZy7c&#10;3GBAScgmKlq14hH0qdkTq9XJSFnfuFmNJ8R0CEj5Gp0kiuKpknP05aRR/sferZo6xYMO0pX6Cs42&#10;sdrBj9C3ERHCy7QOR6kETwedxTbj3b1K5VNWtfbXH9//+nHllmH4dEID2IYLIbaNybi55x/5AnYA&#10;OwdFaRLagBvB7Ur2Gw2XZHkBK6eBIoPnpXFbhc4ntWz+TimfxvlYMWLdRacmQLzqTlAZiFNofpG7&#10;VmVQC8qoiH5YL1TgSsRkcRtPTljYQMyavBEYzGRGgcyW12PwZWh1ul+cZiase883ALSFZOkBIYjP&#10;hMNYX8jZiMx531+e4Lk7/c1wD8vYESV6cJOFvlrVZAQkJ4BF87nHMNtUhye7nnJ2Z+JKMHF7B/g8&#10;OSFMl6SZ66Hz+2lFyvW0U2guyyvQI66LX6zXm2bSBurNkW9ISHJ27Le6idUDwW7eMXF9joj3fJCc&#10;MYqKBhAPTdJvaj+aIn4DOz3fg490Y2IeGwEPz3JU/tKdk5fEo1gGr9Fg6U+Qnnk4RpWHRUu9mmZo&#10;AqrcPMrwNOZB2xwPJ7Z1vrXnJYpGtCeZM5Cws/zxKDIDy7aVfvWyMdJijh0vPHLw8/Pj4+Py3O0j&#10;nQnfxHkmvhkqhU3mK+LSROxIziCev+itE+f7G+MVwpUCco1c3MFamy+I5MFeHo5B0GbbSLgS+ImN&#10;Y1MNkmjdImKZpLCm9WmU0Ws+zYXr4peGKaFUfD8O3Oqu0TottrkE1chItEMWWBih0f1NfzJpr+2A&#10;/l1Bqa3gB5vohQsYBlVjLMzrdVGEw8sNWRpxq2hdleeSJ1hFAC2QUsfGO1MSsKH5SES1TVeLo3Xp&#10;mjrJ32bOse6s35DWlXm8OMSc2g4YhLB0dcMWDVfksCHGcAu3K8lC53fHnZM7X5I5k8PFUu/Kx16+&#10;PlcN27GNLRBseXVMrgvP3I7XRg2uShYuKijzochAydIDvsDXHPsPp6tCJB3Y4k1dB/tOUTtnU/39&#10;8+XxdtxbXV/NTZIJOpG2Z3u8uRU4Vo9pG95ktzn6pJLsY6xnjKYEgzKjsgT046WbAR0ihU3ytGl3&#10;OvPDNATL4k0HjrLFNi8E7AdppqyT1kpdfAVy1rpjn8aYuOk0oSeCi95RPKrtSCs8vu2cXWJ+YxPz&#10;ikxiMHW53dh7rpzWaBpXEY42bEeUM64rqhaa2Celq8UF5HlOidxIv5xcukqHAz10xFFE45nYhmqf&#10;wYTxxNA11llbqImLNFR75h+NJiCcm/NIXh2PR+5tNHPJiewc5LNQgQKQfpXqt/3U7majgchxf4fL&#10;zM2b53vH4DJQ4uJEw/2Iwrq7bZOhyVKTzSsGiRWjTQd5uuXdIIr4xmex4rCR0pCc0QvNUdlgsGmo&#10;xWzvZbqpiMoF6c/E07HMAeRrrUcZg4g6pfJZkXLMBSeuvCIWjEars8vvf/z5uRjaqvLuTJRXkh3T&#10;SO4x2u+1CZADcSYlAjVuDRo3yY24mnakPfzjtrKI+H/LsaFat7VslBO8yLvqUFRtyfvOk7SL+oGR&#10;k7UBxVH4t9khlozCW8bIGCPoKpVqWObOkrNLC70yrxJv5fLT/K/FwXk4Qia9tEmcT5KDhRkDOe9j&#10;oG3GB5WUWabGg70RATsdxfn4AMThQP6cKHRLlDiaHa+XKUxIbf4TijbVm2R+lz4sOxtFu2gf4q3z&#10;HSRntOwjPRROM3GE0sem0IgJYOhFGsPs7dQmSRw7NKSHdXvuIY2Ei5yVuc2mq5qvFbp1X5J35/dD&#10;iKIJzy2c1zwjFeuUT3vvgihsHEv6PeR6CDnv+kQOHu+YUw1g5z224Opn+kxHs6xlZVYV2FLqknOI&#10;Qj5Qw7Sw4vrQmpubHY+nN/dQHYnmfD6Rk0lgSekuZ5ZIzrlTL/XszPw9XoPun5eOXH5cnY4rBx4N&#10;b+UL6RjhQ3X66m8js0xUFI1pk9nvbl04+ewwPO2M1LRfo2TVZ+EpIQ4oQNriHCltIUPawSiNynm7&#10;2iWS1rYcZk4aEC4IpNL0eCD98zJZzRQAuTn2oDvzbg8BWjOG/VJsoxVEyc77QwGkswPIEzDhjdSA&#10;aK3cV0KLtVqmSCf0sswn5dOphYgGv8mZ2yIQA/D4Ip8zMs4sltkkAwPucOPtbDf2NBnOkS64QcuO&#10;eErmgTlfW/vO15pVMkjYv13Tg2QQmq3CungSphsluIAQfrP6sbgmd5ab3799/+v7X3/mcLGVm5+M&#10;HX+BnL++PL98ITZ7/vI1daqtCSg+Sdpr4Z2cL2PekrOdTMdVl7NPpQaNxukCGazOheYIyF3fKe8Z&#10;QN0K4g9PX3/9/a//+q9/fZXyO8Oz8+u542kg/bDOGdHe/X8eLB9FpOtmAh1PjCJdb8t/MKFahk6K&#10;bZLNJ3Wtyyj8NzmHffVDzMvClkuJHH/O5Bmrd76dxkLfdn/ruLnAONvPCPprpMDg3/PUtLDYL4He&#10;BBGYU+lpqUglOnDUDykkYsFmC5AJzdGjN7Imo/wJFXi+X5d2xRTurWzpWQzfuwZq8nMepDVF/GV/&#10;v+2SMCEwDzlPpnsAw3QQm8FKMB1zIQwUJk5L+LpGzQ2S/ddjvE+/PT5099fnb4tR1x3iuJSd8TTv&#10;C+YihOtJFMVq2vJQ9Pu7bX/kwaXAU29w+/jyBXbmkpw9XVLwNDTG2QMKmDEeopMUWUXJpoMWBXCf&#10;ZM6RVJiMtvnomxt1p9ahEkSSoTNdl69zs4zmc698oUW41+tbAvt9g7ERP92taIUnkNsIpEAUATMi&#10;Uiuz+dnntz/++DiTo3IZOBa5TLkfRmbSshKDcQYZgHjMo2ed/L654RERJV+rLun24rMr/4yW6S+v&#10;85I6hfi1hVrwxlv8w282L7mCKS1v4OepwcWfYx6BTj4AcJcFxQ+6rm00bhEAJRM0l7/KE0LOyYB0&#10;FeMgVzlYI7I0QqNhw5Cz22LITnTCgEl/I+RIr3ilL87yPRfkOZWW6+npEdIiAsPg3T0IveyXJ7k5&#10;5Ruxi79ANacduECIL7v0at0WE2AcR3Ld5B9y9g7GGrTI5S1wZFeXNnw1kxHy8bxml4iZAZn5gfVf&#10;vCXVCUNSckf7qkzsb6SjtZMu1AZF7oPPy/EjGIQuEliJp5qG+ZrfsLuTPc0mBe4OjHNgyQrr2/jW&#10;4u3s7PrawrYrXWFAkunTSjrJTO0ktkPUjepDzsgf9WLTcrduyP19PK1rrYeLmnF9fbbKPH7045wS&#10;UR2MfrwTtDIzKmkcRm9Bu0qsx+XV50eW5Ly/f3q4L33AYH5XWkd4E5lzSq2CBvyQEBnP4V9Dkf72&#10;/sXdwZ8fs6QT84ok5BmPqLJ+4SCyYE4zqq5cshWl/MH6C0bFr85O9SdXTWlcfgPD0MxQufeOAUfw&#10;Xbz23zX/gQUpn+leMsRxDpEhP9qHOAlyXFwEqJKX7TIG5hwmFM/TCHO8IyKrwNFpDGkDTQ4uIACj&#10;eD4WeOUFB/vWjl5wF9Ev/kS438Qj+2l0QxP1E2MS8rT1iNRRdl4sj1ke5cLRmvwlvuYKziI2E/72&#10;yMqJ/iMNbTzXyd77LuSNgToIPYPsl1dy8w+o+Y8/Iee/vl14qDMp3+42O00+ff3580tGnmvjCAwB&#10;n+7DJVNifiO71AGdbCBPxHQhE0M4BRQK1HycdoWzY+ySm/Avyfcjfg++eHrEoV++/vrX//xNKHCA&#10;84/Xb2cW0ZzeYBELQXrMw/L66szjvJIw+EgNA6mHw8K+soTDOGhB2BWm5McYSK4UrJRL/YNWLYjy&#10;oi11RvddNVls48t4gc/I502guRuubFHTtYQ1hzzCdNZjea/zTcyRYNl4H1+wbGws4hSwcS0Ed3Ih&#10;l/CL+oyxUKf+mUouZp2ycUy9a5EWAzEfQ3rBjjhCCJUH4q9ATeVGjthmGDp2riHp/dhdnmQ0ISxm&#10;RDZwoN2UYditGkLEJGPXXpohV4tAetBZXF46D7UWoCl4QZ82ZuDpRp26empObtMZ3+HVB9cyZ9H9&#10;au0Lz09ffv4KOWepM/RusId8jOmN5FM2xr3ogv6SWoQylPzgyAyh2I9UBnUVSOEGB0+OpGEDIJIZ&#10;N+EvI8bG7xI2oR9pHzmaHtnBqAWfhQ7jQBUBYHRTC1kNL4KoeMqPv/7yVFVhwwv9GivINAVuzmvn&#10;m9hBhhO5tQed3B22WJzkbA1EJWk/DTHE+TUmh8ZVJ7/bYtkWOEh5T8/OuITGYRAc3SsgOxlO90sY&#10;UygfKynLw/wtNfMg41YdY6BTYsW3h38Xjdw+wwYhnIyCKETo18k6wj1Sd2jBgYl9gBgRZm2uAIXg&#10;IkR5nYdUfHtjlzMhDPzIMo8DGSXOQ0iLnRu/OGQQ5EJeiMsFbIRunuGWytJh03LOi0XxR0gehicT&#10;byVYqKCbrgvKPD9QC1nhnTq5sXyRMyGLym0TRjZe5Jck5wr4gthCRABBE+bxgJv7Hm65I37E/7E7&#10;Mr9OKk1aVOLVXE6lEPbanqZ6l1MoTN8Jizp70wjYGRJZvp25Y3JmGYIUmBSp39ItKGhiFzITX6wK&#10;8UaW1Vt8KwWnMEtgtHh7fb26unp9XULcaInWBdiFrJQM0KdzlCx0m/9VjGs5wrX5n+dkz6TOn285&#10;lhuIyRxhyXfiyTigATKhpwkRdAENapJ/W+PD88+f+OrL092mH9PKHFjxQttHhfSBVmYLohQaq332&#10;oLpgfVLYE57lxwGxYUI1L79klnLIOvAYbjrPbWr/ZdNu2rXOAjySWTOgo+SXFRVOqLKClnBzOyBA&#10;xs07GcGwnrK1yYJYtu82mkHbwiR65x0hJEwckLBgKW4ovB6+lgmpgUPeg2X8lzzRaYj0jN9wZh16&#10;3OeD05UKhpvOHE1YeOCIFp1oLLcMuifqQbiSM1rWAPUxUb4QVwwW77h3K3HI4u2zIec///wLcv5x&#10;cflmAQtYeXaRNwmz5CyW6ibPGKFbL09xKAd/U2UgZghHAQ5xAyVg+62/JS5SDUB3Miv8FwsOQ5I5&#10;xspuDM+enYD29PXvf/3ySAQAYra4PptnklyiO2RHHIBqzt6MHkj2sGDTPfQPwu923EpHwhBMpEKi&#10;KQprynqbvurfsRjjNoOWqIxfcW0FBQDcubeKDXaszBV62Ec/SUEuKVAEROkCwfE4M+wcZA8LyVnQ&#10;SLtQpno1jcnYneAnDRitYEdi5aDsW2LGbayeGmdZPuMufJjmVcuRpYwCThc5xzq88h4Sr20Mkmab&#10;RsknzmkI7GPsIWfNJJYiBephGEyMZmhghWVkqIUf7EBa7xfVp13OE0GS/v718vNs35GL9UaeKTuj&#10;zpuo+GbX6pkKHVfDdf/gQsRd1n5eXZ/2nc09hAw5/5Scxe6Qs7OF6SUBDs0SVzVpQ71EmjqsOuAh&#10;dCywo3iULDYsCMAoCcLNqjKLSqIr2vI+xXT8llyKoKVKs8lL4KOoRfW6sXVFKXza6cMujIhHSY+r&#10;5dvrh9sA6B0lVu6DCaQ4SKSIsFy1RgOtFA5NrysCxf4917x50u/gTvqLcJNIC6pZZ5qbGqiobiMp&#10;J8kZs5EkZOxKR8g30Ii+nKK97UFM5rSqKV3nZohNzSTEj58doJ2mfJNIU1wYY/smjjGWjP1UNixr&#10;qF7TT/LR/eI0N+2kwSFnL+9t7KeHIc0m3XbWMsyadPfRjBLs3colOAkw5ZCHMa3hYZW0M1i3H3aI&#10;0ggZnEN+4+jUo8seHW0GdR6fn/BzQwqyQ81TM0WDNkCJ2Via4hRHw01v7pIgc2eLnr8ZvQnWEK+F&#10;RPWB9aoRWueGH2ZgxFIehhonEFzyXWza5TTewIxOn0NEYDhWsnb7lYf77JhoQE942psdT4vl1ZuZ&#10;89Izh1zCGiaHXyw6ny3otFmfLiX74JVGLA5ro0jujV1UGNAhtL06f3XZq5smYje2B03xIFIfQz8i&#10;rDukdX+oOgfxFF11JCJLqd7eXkmfz1+vzlJpxZTMi2PpiQisXitIfTx2N+IF4cYN0x5efv36SjD9&#10;9HgY4Egpt7ohZFmhvmUcgfRvHw6CsDSYAo2mTA8GKNWUTBg2mFLUOCuvIGxcg/iQEEOS7uuVqFKP&#10;toc6OH9xC4JyjcbcRWQ5nbmvSra+SgSBW/ehEoHcApLzNog1NG8jOZtXQ+D6XfCCyySGUB/3sdBf&#10;EblMIxiaH+33SIkAJSBoZGY324Rj7s4rNqbTeAd+jVEPh0eyD+MxEmb3fllg4wjbtNzbIuRkQ8Fe&#10;zMgIKU7ftWKrhMbut8OHRScpgwxntXc7/88P2Dn0/Mef3y4+Lt8gnO4OxiSFhTGz2tnFzmFPmPPu&#10;dtCbI56F51t5YOLccUwohh78vpRt9sxEM2oA8XupJ0zJoaUCVIfCNm5V+cU9QQmUHZK83xCPt6cr&#10;p6Mjftg5yw8IuglFvSzMCkrRgyqnh6FjzCPq97eAr/iUH/RnfRXJ4nE+W+7VKbEsJGQBWXApcnaW&#10;aXYAkYhJsgzD4sS5rbBoZhplzVCA58x2RgbSGSc1Q1hDh4gZGBDw5E2iNTNAjUYhcK/uaH46ojhV&#10;5iUr0a0Ac/AmUImraUIhDSDXQJ9sJlCD7ZR7aHMOgOjoDleGUjR1gSt+ItBjIHplGA4UK9d0GDr2&#10;1tIIHUTSP7BeL5fLKEUFLZ/A/pPF+cXrcZKtlJFdFSyMh6PiW5JgBEF0m+MhyX0etpPjNehwdZq1&#10;bh5SgfliafspcOaCBNVlKLuegtHOobBtXk1Eq5cGhelu1Z24tRRC0M4V/VmO0fcMPXU3rEbL4S/E&#10;CSQSOkrUOIQ9RR5WeRpIqlFDJI0bGmJOLGZzh5lrIKoto+n8+ur84/3y9W1pah918Pq/c1ekFCPg&#10;N5onOYwUvKjXmEwjRzN2zTCakR5MWHI7dFb61PXBzeIZzQL8rJjKwJ235RfvZZUYjQXEU6vh4p58&#10;ObXu5jIK8eHWbA7WD7EULTAlI6fl54x0ciV7EboSX3ETta14EDPGfXQqZqypIz1ZqanSQ8Ud+ZzZ&#10;nDOI7g5OUnJVUh26dutskzHfItiAhCy6gl4ZeUZW/AvzeegZ4V2MCLS6CTk/3t85fVrm4YGCuqUw&#10;uQsZGtygwBYSs+WIFdMIXig0yFkapqF8LUGuHqTy6awDHUgG7ej0uv3WeQFJ6Cyry+s+onqHWDEG&#10;1wlrUlqlJtSCNEyKSKWcWeC8KSe/3ZG7dD3v3cWfFmDPsquyaG0BGRDDOZZzQnmgW/gixICcUWRG&#10;pS2MxFbcHsWLR5+uspnjx/n10fgo/m4CimWlEAcrGg05fiIMQEW6AvnTYpmz/Z0W5moql6JKzlmo&#10;z8MRl7blCi2Jiwvr01k6iWTWrd3t45e/i5yf73cgmokSKGc0KvM6+KVNE93e3h9AUZHde+VmmCS9&#10;M+KBGzUkzUtQkxRSQUXeWiEfufM4tGBWyZb2O00KFsFhLPI68qGhKDx3PLu+OpubDME6fDpjjyAC&#10;6lkbLNbuTuhUJSfkjJFKF9w9QtdaCiebmmJF5Hu0bA1DwHDshJtbsEtQ5MarifowN9sY+5Gcp9M5&#10;LcrQw8nzCSVmcAwjDBj9G9+DDMnDkDpvtV1tYKHXg/QlZ1oWq6PRPW4xP70BOrLzD9c5f3v/+Lw6&#10;OTnj9sG5YE7Zvs8JvE68vL9//PL0IDkf39yObLk0NHRXMgzPsXniiYYJwa7RJGGrR1TE6A1KUQim&#10;hGrSJBplsnvjXPB7AkFryiD27cDkxvVT6MP6S+BJkp6fCAnIUCVnBStViScGH/EyriJntIXtoBuR&#10;RkdDz4hUjq46CBeADKAmegk5e7nDBn3NIFI29nHg2CRW9fNvrAyuwwogM2s8SHTg91uZk2nMYHWo&#10;p6HjZ06DFQC4ta0pMODT8oI78f6eHYN32qHwKpfQDfyN5S0g37aL2+lDxX3aVMjLPE5vNkiBJVOc&#10;ohW+n4/kwuNI6XwQj9GaIk9NRZOBnDE+q0dO8dA/ND4uEVjUQ3iaDrnRoDV9u/i83vd0CB9Hl/iQ&#10;dZDAquQM+hrYrj2o6v7x0NpfX/64eF1Czig6l9Gesd6jY87xVgCxN0Wx2LTSkPHstTzkhbmKkYgT&#10;nwc9iIzHvhaRGlcFf80ZI8X8az+9EXfyj0JVHHXHeFia3tBWquLaHU5r1tUx2kI53AM1rzw68fPz&#10;amm8iHhNysu3vTm3SnBkBqrh64QZDRO5COgFqiYPIkuJbInaVB/wpbcg3P+NqOi2/FpV7KgIq/IH&#10;/Z3P2P6Cb59lFMAvdiuopqC0Tj9Sn3NHKz5d8dOmKqkxwsSt6g8ZSM5RvAoVy+pjYjYtbveGpAN0&#10;PfU9L2cBpOmGSD6lMe6MsmcpVRQsXcG1rpOhidbqwApntcpVKtt+0T0Snh32c1cnLR1IB281D8Jk&#10;9xSV51uG4FiKHKFHQl7pG01UmSazhA2EYCHnJkh2ZXJvDFCnIxYwicxVE2/S3mYozPIG6FN/8LgB&#10;vvu/sY1LP8kY3Q17hkLw1ARIiMqc3SfSHKfVpPlk/jfjnbmzZzVa3jxztzDxWvYVnx00Na1KG+sh&#10;Bp1EZ9ayogStEvHTNnOo41stqbn4PHObsIjf2S/0w70VabZT2TxVb9fqgqtOBRqPPZJumcHqa/Jn&#10;t4/MrDQ64NR0gr/ElcPZBA1CnmbqCROxKpoQTxjcPEDO2W7XOWGuza4gIwoLI+J9CQj0ILwfU7IU&#10;sXPHVsk5NOnE1sAmQjNWFaBFaP7nEq+R3s14Td8i0ZJuPo4V7lwfNnQf6uPezXDOFm5NfXV+TgJ9&#10;mnv2iBKMEXcAsAkBW7fr1qvmVrqf74Ki5SGVktPirCmJNsujcGQh0r1hZGYuECOyFnEm4B1xUrm+&#10;KhKN7d7AsjYR1+nakyuu364XgMbI4r8Ktkitk3LJyCblXrF5gBv1GppUQMgdXfTBRRu7PMzNZ94q&#10;c/7x/uOvv759//Zx/no9n7bH6OWrxwthcgmDcRv6e//sWb7jNYkE8SA+Nnd/CWxtxXdEgyCBSiZ3&#10;B56dOHR3tzWx3VqwQoMqRc04T8QfuIiS742gDF15eZNNiYiSMG1r9wjEaiOgN7Ocvx86acj+TttC&#10;jM7l8Fnua0wWcubO6SlX8Wkhj0A4cVKMz/Yj3X7K2SFnPjnY5aBlmi13mzPU+AA35beBJKKO3SQl&#10;ERAsjLtbpNn2e3uXiFj9EjJVoNbA81114q21k3K6YnjHKmDnVU2jTIUFA6FzieW60I8pu0AJTZre&#10;aK3ew+7QDv/is79d3HjQPXDr6yElAm1v3O7gVzhmjuwJYWktM1pbviZoYXwuGaD9fNy78hhaj/f0&#10;23oyOUPfAm33ePlxvtx3DIk2ohvdwTFAiUykc4agsxXnw143p1c/3LYW5+/vn8th98Zz3p7cpvWp&#10;Qe+Hu5sI73AzINYhZA0X6fzxmHTKu+dKYK+z8GeA7nxdrdlM2pCBeW4SB/IS67gTQq3pZZiQXuff&#10;shU3qXhGZH142DquMeh0sJG4JHHZ/pR5obPFGWDw6j7FHmVqJKxTNxc/NeXJzPmSZxMrT90Z3rDd&#10;DZYwBc3PiS6qq49hKWUisiRzWrdXo3lt1GcYy5cnF27wcMyeb0QcUT+RSvYRjVQ0BIsZTQKuu/OC&#10;bMTHsTsEjQbTVAPkXTf7ObhVhGGFbYslWRPUr/yniMwhB+efkjqrAXCFe9gLwiEnMNkjgSaBcbK4&#10;BxTv5KqaRoyXWZYg/8GdTU8QK3oGCYk4aqcsVyfAxG5gwnUHOT8Tp/Pj48sXV3JCzkHxHfZNt/Rp&#10;e1u8IlyqUXd30LCtDBGzZD+bSWuMs6tn954z4oitSCkuhOCNwkdTLVlaCSk4434+hw7p82S4eINj&#10;jb0rihKY9W8lbY3BtpE/e0bUFuKEnd0Xj+RlITkvHAWkqyvzTisH9L6JgmPcPDD699bcWZt30D+z&#10;/FuT/fXnxfvF+7dv769HC8o8NcyIa6/tnBnoAXKWP82HnDbuzDQp483dwUg2k9VF9mVEiWB42hQ3&#10;dcSYWDdZm6Zq5wSv7vjm3sOIamThbtsi7CakSjCFkcZMdEND88w0MNdKAY+2eQsBF7U6AyhTNeNz&#10;yltBC76Cbi404Eo7uRnH0F38vrPq5drEhraf5i+s2NKtc6sBHomc9DTz793qbT/SNiBnF37zTYNf&#10;40znkyo57NDpINljKY4cvKbDPLMXJ6vYQ0PXEbV+zd/hfpWNnwIh+q78rX8l8VmdnBhg9uxsgqp5&#10;KV5dma/IVUJv3ghF+yYUjISEeJdd0oJatm+06YRVkr3F9Ws2Irm49Pq4dPU8t2/t7l6A0Dt3dyAq&#10;g1ad2aLnQNGDycpZ09CkowCZQT4/TgUZlx7aG9Flj6A2tZrGeZhuXOEk0dT/3UfIPJpmoWALWu6y&#10;YRilc2SQoSaKgPJZNhG5jAigjJ8KGuljJwPFTRrsvayTNJc+2KBvFIRwsyc1wlw7n99aB+9nPDnV&#10;lTjtYIyde66HoYN+7waSep+fNk639Mk9UgLBTgmbnXYu7KX8IuaYBhsVg3fxPmuZubWOKKT4Dx0i&#10;NQP2T4ZaBozBZXplVYCLO0ck9kSB8W0BiG7Qh7gQf2FCmIo3xJt9ACyFz8bTvaxAWrB0DqcobxnC&#10;uBDnchzHMV6L8aMOoDVwn+ZUBpW1BsvDRPFxlzdoGUaxI0WdnC7fzxeeLHSzsYW0Ln1M+UKKB33E&#10;n0n31mXyz483ndnp7WoxGXhgpqPOTgZzkwrLlU5dd1ti5xh62chy/viFvIu5+pNmpevmR6OCyFRw&#10;5iXfQrMwst9WnJJkwI7eIOtEw/qcBOhNAICAYA1Z39fi820kqMGImFPXMyycNXn+cfHpqTFOsjUj&#10;ryZyaYbknL2sQeVrZBy8mF6QkvT1PllULendvKm2+o4x8VvmGcW4oxIRwQkqNt0rXqxJmXAhmsxe&#10;KWoqC/LiWyUejMI3eGZjF9xSGsfIwTjRHltqht+MNUHQ3MwhY4dQY1LeAUrwczsPbjeeFLjI33JW&#10;tZNYIWfjA1Rj+dPAh7v4FCkWmHa8wqiMoB5y1rNUoJDg1klWRU1QMEeRkH8dtjVAszbsXDKP2nE7&#10;oNjH4e7p6zMEHXLGzQFV+lXSVJJJNPw1DUWiOibk7/Csl+4OYdAhiwYyMt0rXuAfTBjjBUVuc/Te&#10;7e3h/iCmYyDagTZW9x0dST4XQ8KIbriNqFdDRN0aKIhqXu8uEN6TfwZrx52dHEQ25RCpawkdbs5w&#10;ZLjZQiMNSsSeJbxaawph4IVZA3/tXDQ3PL1+kD99/+uvy5Nze4QAg4aW411uw5ctgQHpnKbbtxuI&#10;qWehMeScdV1Eljl1fj5z+0gMyzrfBN11+puDm/Ga3nJfjUdh6mGWEXXhJzchfciaSCM0h2q5QzsV&#10;h0pr6LPwvkXO4FWF03qnK3FSHMPqMClyIy2FT1nrdq8oHZjuWHl2g1d5VnkHOV3kqDGr1f3xjNB4&#10;NR2tkOrSbr1+Xl6eZ2YdGZJNlkI1JvXurKJky7qBSJatnrH2/qDtCjzX9QKMhnGWxjMxGx1oOnNu&#10;ODQKFQOVheY/NdpDV+3eqAcnuLqknYF5vuh9zJzPX9+Q8vVy7gLMCrQqS5CbZ0NQoSaQuC+Sl2+Z&#10;FWGMWJAuap4ApsrSWqtL5t+cbHD5+Xp2NNRLdLWfjbo3jy8vT/ebgC6ZjXv2WLrBhQ5dYl4XWxNi&#10;EILRHyeFuT9CfB1HR/2+PuuNM/nZG3ihEJ3EkplxsoNLuTwqXGt0Vpe5VwoMVftqRjikI2JWQ4HV&#10;yo12TIYy3LO9tZpk7SyX4S8OIvMKM+HoWhmIxfgAlZiRDLyp74H71mTMks0lhC3bio+6akyzQb1t&#10;cl48ud+XCEBsT+JWj8fFCm/te/S9GTt36k9Xw5lr+oWPNDlhoBaHr+uMvzFQu5kuFkdnc9YEZXjF&#10;0DH33jslebIe/94+x5BGdjaS9AbYWwJButImIsIy8WT6rEe7nTbpo8ah7fTxUsfrRSzpWbpKuzy5&#10;jqbOLLiNiHJUCwxDjm0wxCMgx9wVcQpXWlp7sMXv16/fL67dG4l3VZyLeLn6Vqf5IDGH1rEatQ7Z&#10;Cuz54f5mMFrMsmjSBTZeWQgr+qq68fhm6z6FzaXZwlm/oxsXDiUYkTDtsR5eY6K0To1awLTLSj3e&#10;mEiY9q8rMTVH9aYO2OUlbyepefHs1NVoyO0dwaj3lM2UcC+H9S3Prj5+fH/HQbRGi1W6lQ/i0t3M&#10;Q0JQTsXR8wr4EKHP5tLR1RSf51NqqZunAzt8Wo34Id6z2X4qL/XM/L0XLuBhG2ocrNCL/WDWX5VU&#10;+BPjqjf4pq2LwuxhX0unSygMjxBPHfEz9CQlSVnQu/EXjTVgUavOlzzcuQ6fLynw3t7V31ZWNB9u&#10;Hcyj3dorMq36IbfHHUV00NyytvweclYU6+nqBEPQGSxPkop7i3v9m/s7pxzzZecJkgI4YA12HLbb&#10;e8dBvrYSG+PWeg7Pd+4b/TWOUtUGJg7pGO8QyuBANWGeviFpww3rYM4v0GqFBXc+ECtoNuS9NRoX&#10;SkjaCVMVNOQSp8sw0no6P3s7O06dSAgam0GjUa2S1Me6eYRmQG+cAfUMOhAKyYUTwmpXkqPHEJH5&#10;mFxEfGgmHTCeynZVMQU1jGkbNsr4xszzt8si5x+fS2TdZIOqDy4f/y5sS84IoGWY0CRenkR47rw0&#10;rPiUQ4YRjIM28pIoLxSZH79kamaRs3YoaeIV5OMh5wcDp4MnHuSIA73JcdjfJRb6Tu71gPrwJRGB&#10;PhHyGVzoV/qUnyA71g7SL7AC4k2QodfEKyzul9OoUpqSW8SlpD/zmKHVFwOetzfZ+RwyPGFKQSxx&#10;0y61EIwFEhSLf3FZDxq45om8qgX14SXovk4aExKJkDXmHDHSvOIiCS4kRWuscJHS6BrGgboXEhCC&#10;XZWOgfVGxA5mzkjZ0R9dH7wEJ3RvcBj4FSScXu4lBHn/8iJgrLm0IMdSwQebD5Iur5wKeH613Bfb&#10;Kx8Tjf7tw+Pz420AmO9YLJFib62YFI4mY/DJRIRJcHmeoY9+CNRasOp6/lLMPjXtjPIapjdLcYxv&#10;wAF4T89upheZrhLYOWPECJMHuCJdL3OQF/n7IJXhXH/zemed0MAQNO1LFozNJPhL8zE78+IxOS7P&#10;QcBZqsQrA56NN9XksOYCqLlsnI5rFRtN8qEdIMc92zVfSOPWUE2cfSBWBI4NsoO55KzvFXZFzdo7&#10;7Y90S0r8PyFzXroCMrOOuGn4FHkaW9PxtdORfbreL/NhHQEjOSvkLO0ngtfGUbJBCGp1p+7ydN/T&#10;7zFDJafhYRkIwMzZsodRPO97nghCIsZwSAGi0Tm6VuwFc6HMwLOX7bIP4/nlxediBDxU8BM/EOLA&#10;hOQuPAqCdkbY80umsDoXGl2RU+nqYWUI2tTo0V3CNsQ3Lj8OrqYsot1GgsKEIX0oy6CmKCT/8kTz&#10;IX/GYnWpRr58MDKy6zp7owb5Htv6t/XgtAIwsT72bWXIXYYyHUAp411rq7lnwsDFj28X55mCQiN9&#10;CvcwaeTGmMI0uTRG5bQ2gpuphGo/QrFr2YTPIlMapSuqKVKzPATntdsgCN1CW4Ajn5V1nQqOKHJY&#10;uJFH+i+WgTTSUDqZ+kZoSkBEFAE2AwIeWkZoiMp3UqF1jNKBowpeEZC9oVVijCZpaoEFAe8IxVnW&#10;CEiPJNye7Beu/6GbNhGkQbZ8Qwko5ZAzH9Yh4deUpHV9kDkpmQ3Dr53zR3cMFRPCeUe/vXMuFegO&#10;IWMjmMdjTnY11iaHfoKck2LaTTqYwwqd2olXKrZut9MT5LSEaMZzptaRRoMsaQWfJVBJtZgUwMDe&#10;0qd3dbaZoX1Gbm827p7v3m3WZQJL4Hxvf3q7Pjrgt8v8LYNIrEpyu3t8sEAg1+MPcr7TtPoe+XLE&#10;foqdayLvkR43pq1tC000pB+FOVMrM9UsSkTPuJc+NVxKzt++wc+Xi1rRxrf5GDruDLIzNRB9f2dx&#10;tGyEt6CxU/Kuq5NruRb4/tScgn80MNpvmonUPAQWN6xoDdmCjniWi7etlMZf7/ARawrdyfwIORu/&#10;mzuvU4ctiK3p9a7pj8OiiS6wsBO4Uta27J9Ve9XxfNHn+YtbRvJkLh2rBleEH8x6B4fKcMM9Yc7S&#10;qindIt7xuvp8JYU+S9ThJzJoMsKCPaTVOBUakhzB0XicRgsrggINVnniQMSAq8aVh8JukluJTSKk&#10;ZWRRchs606CS2zXjUdia8Juy+zJadqTX5J3P+rksnSOsriiAh6mDffZxT+CgqeI54aa4nONOMona&#10;5xajU8j5dTnLQJLFHEym1RtO8OMHyx1O92lSX7k5g5peQT1+7mR7RtlZ1hLpAQeyXFxw2N45gusi&#10;Z8dEoFB3BOAi3DwcUnoge80SdGN2g8j4oBPp6Ijjr0KBAOu4mPkREI6ggp2T9eCGMP0Rl/YISxsH&#10;ORu8Ss6kWz6IQBaPiQ1Zd9U6DGqqr67OILK3rF7pNp8UqflKeZpj1Cnt8j+NTkNlPkMSUAaV9v1Y&#10;dQouHZnwk9mnJs2LyOo3TTodpta+camXdrs3I9ByTjrWgVFwz7qqOE7og2VoSan5OROajtEB4Ylm&#10;uLNN5c2GLs3FR/wMbsv9XFYQ+EwNO/bhCB+/Y4Be+/lpYdrDQ4g+kgJsnOHgQqDfu6aAM8rPihmK&#10;cKrFTXv+eXG9ImoE6nieQQEZKCamivR/bp0YpXVX54hYfHMGbp0L+vLk2T8OJwLhOYcEu5Cc4xim&#10;+eI+PipoOs1XMsJxUThAid3iItnYKeM1iaDa1qTkC2McZBuv8ivxOn5CEklH9Vc+18s7gpDG4biK&#10;SRNscgvaG0ZLQGpqtHIjhwz7NJkzFy6eQr83LHIWqgAB5T3RbiNuX0cPWbyl7Hx6Nxs2q0XkS6d4&#10;iDW7+axHL6qIZnFPN0rY3Uu1fzbkRtxBiWBWftVYI9PV/ZruUYgoaKe3Bf/CSao+2oYXEdL948NN&#10;fTr+q3mKJubh2JSzG7F9q7NcG6Rs8OX3Jy6fyCJvvucprgZ68U0jWMnZ1u0ysSAzrE18sR3eSHN8&#10;WDqDbFLZNrE8ekwxLa2NrfFkvvni7uvPd8YGxNOQ5uHhJZlzOq+2LYBq/c4DEontCcKRfY2DKq7B&#10;fvh0hpeRjtYpOQcJ+NVimIv4BATEWt0lPsi+OIROOJgWKKyTxMIVLRdInWDn3VgjD65jqzxmsHGU&#10;1y0QjVUlHiIgcCjTwshez8+vHPHFeiwXWFPRqXNf/pKJE3xibS6i5L2QM381g2+t9er8/ePix/uF&#10;9ZtFqSC6NULTtfiYm7aYTYTuupidE5sdsvy8Ws5JJPaiEACaMBLvwrZisqQmjjXlu1q9ZmbMmjVt&#10;zpW3jBEEd55Zm5A+MXQAukq9XripCO+wt4OJ0bmjHkBmA8C3JlD8gMJoOg9Ql/IxvxpkoDU77k9a&#10;lOaLJXdqtJiMU0521Blk8YgnmNB5IATOV2/LDOI7C94xz0k7katf1InpJUBlGJ6VfKZ6RiRKv+2o&#10;kpqsMiN/mRtMEBLwE0HQmoL6BMcORGFrxhARZhE99yZhc4KBxRFt2xOn418QIXJWVuZyNdHCvfpl&#10;NYBI//Y22EKMUu7BCI1vvLhBb261/PVqQRJojVh30iBGw15rd+c8AD5L3AOAiqJbJxqoXo0ICWtW&#10;ELGO5nBEQ56GZoATUTZOlwBYDzMqrcgqKyNtkVYv1CCFghoMS6UEM0wodDnFQX/5lPUFBRy84+rX&#10;JlTNVDMfA686zaPGNxCcRScHkxyKlpyxHW7eJE3mzMTOsjbvYEbBJT+N65oPa+sguLQNMePYvGDY&#10;HDXSQWedRBH4EvCQahHyR6FtRKNP4+JqXj6eEvwR+6n5MIghmfPpCLZi78rOuor/SHCK0Z4DQXQC&#10;bydcgIx4miGlgCgKE+diMvQmj9Pn01g/VLUiRMmzuaEGYpSocsj19la5U6bSwtQCgYybTWYoK3CP&#10;iFKNsg4qxUqY5AmHXe/s8jzRHCq0n15qk08kqMJCMgIxbFmcMSJoaUBAbyaESc6mVS6VMUYzJnAp&#10;KT23Puy+WCHn6Ijblp0ZqJrMQMfaEFzgL3Q2s6vIAaMWRR230rnUtCVw3V2LQWQuGMOE/FDImVgO&#10;a0ng8GAGsbFoyQcVL1+3YJXFhu8fr9fOiVKITckIjWXAwAzE2SUKMmSt9hBBPI9+aBmG/8QJGpPA&#10;gOcl4ghn4/0zN5yUZWksHSg7jwOE0PjHT4rb8RFUbeMqmOd7upPqFyn8mxd9ULJCDQLdylHKzQIo&#10;/KPnYT9OmrIzxtnapCYTc28cwczS8UAtyvEKyLmekV13HHuhk2l5MaFjRCTO1kaEanfIqMnRaadQ&#10;J6hLbLO9WwrBdpku7PfwYlO1B88te/n6jNcmL6AZvPromHPWYyEhNRP9CkHdAGZLR4BRfUSkruYJ&#10;6BUQD6ffEkbWRWpRKN40RXImyjMACTzc8KSc58KXJHhuma1QkTauRtzl0Wot99SUZD3Cd+ZwXovk&#10;ZdMdSD15ojOs8JpNf0IHz64uCexymq/grDKVYYZgddC6jCMrYoxSabl+zx017+7k7fLz8uLjUoa+&#10;9jiudAot5E4+amMSBHS7NIC7Ob3cYea3j4vzt+UcRghkGws2F2IqntreeUScJ+VifuYtkkU/m2rf&#10;Eyrpoda0cd/bm2zHIpsF50hP3NndSwzVg9C4IX2NFshlaN64Z5PDaEWwqLCUEp4zk3MtcZPPyKt6&#10;qfFlf9A2r0RBehnk7Kiz55q5Quzs7C2nYb6en5+5c7/V7rOlDkqTMAbBWpOjvVYKlKpTUmi4Uxyi&#10;Yr2vSW3Dnwm2zJrBbzEx8kg4qYvjv52Ocaz9ighpqfLn19HMQLMZEnaOcJKWFJxCCk7tzBJCJZcx&#10;Z/RsyOHwLHf0qAcRwUjmcCM5Y+x8vTM7vRLZvRU5u9+885hvduvpbNTfGjOZZ+OvSJgYaNzOgJrT&#10;GcxKQ4LgB49O8pyMQXqCnFNYiqEm4cZ8PMIXoN9u+7IK8qLpSfqs+KaYkV/8gcRQIfEhY0hpCHFm&#10;MqYxjm/mFIHxIeNUWMWB2E77sc7ZbyYfIDiPmNe4QtBcCMGhjSTVMo8W54Il4QeB4GWSPPcYbHVK&#10;ZS/jIeygFN+2IKS++MvIsUULXT/QLV5qKtQ9An2BQ1y2GwZws9Xp7e1ssa+wLOrVhdyPwJtlhkZG&#10;gP3ZGAs/iYUYADg5p9nmw2G3mtrGG0gONXeMdYLF/NPEX4ARiESKZSIaywtDy3qdCfZIMM3v6KvI&#10;2ca62ZGb92t3QXfnyqD1Jv0J0fRdQjhYXX0mhMcwwgAxp3EXF9OYzYEJdReaq/Wos7PTkJT7kLL2&#10;46PkTNb8ABIeBMiQc39N/xN3IjD5gmcp+wpCTZQxCs3BKl5pS5JLJMIbfEnLkC6VLm7DLfwXF1cL&#10;YoB/DGW9nJJuBAI5c8fsswmdPD893nSmTmjlSZbb6Ia7urva8CMA6xS6BDjRKM1NQGxiO0mdpyaM&#10;K4D4Lg1La/TQ2ItE4MQkszXJ2bDBVlko4V+rqbC1H67LQ6CqU8ojYOY/0q9Qnpcs7lThGFWUyfIj&#10;zkkQHL83LkeIv7NGACAHL/HVLvbhKZ1IIw11eko+5xpI1IJ2JDLsCaszzMoGtQJrcmdn/6sxOkg6&#10;50PRpbuDJXeWLWhEmTBXYdq/60OAFaax2Nc5fHCzATZfd6LCl6/PALq29bvACvnjsJoh7dYSc6HB&#10;boAcLMFmlTeyLnrmTZvkZYzHdxF4ymCuw4JNrLPJfXzI90UDUginHUQzoUvxx4LoyHK+A1HzmVE1&#10;kTZ6NxsBtB3QQMA7dxficmAbF3RXtO50vjh7+ww5u6lVoUaCqsIUqZzLPunItB4zR3uSM7owQRCq&#10;2/uz18zXvfjx49WtSFQdH0QAbfIfQdWNUFCSU67M7GSwqysnNV951q4WpDsZimmPdi4o2u67P+Oz&#10;i7N5WytoRuiRTbFtQIcLZhV5pBSi0hROpGluhhLUklPSXEmPntyz0ZhMixZnnfLJzbhXcuf0VxPW&#10;+v1b04D26jXbZyCh0aga/ZcgyFODMwl572ztLFtyOsjZFdGH8+2ya6YJouI1mDKCjZdqoTxIqwGL&#10;LWf9ljov/o6DDabxTynTPRG4h210FBOQBIxJZybttoxUONLEh3ovDL/692babslhah5kzLtCEw7N&#10;O3O3BZYi1EKAyKjbPEiwjm8C3pt4aWivN1vUIrj9BIM96FKqY+P5AB3XACVuxnL9W2ZLhRQYcjAG&#10;nyKaSmnf6Q+JHDRaPqDmelHMwQlhqBa/5c6VmIP7WGOIjMYlYIunodLoQ6ZQPfwiJyOPShdSrkIa&#10;8hbPbZE6kzebkztlsRYz6IV9At5kEtaEzfhvnY6pYfTpghmCLfMNFwDJ2XFap4Nhkw7eiFJ5OibC&#10;L+Ye/IMvO6evdFCpkFkzH6wQxbKFhmXAl2iCTqQATZrlyW8u0xa4RcOwyR57+k3OyNWqeMOZwXcx&#10;OZitw9xYXEKCySiUlK1LQmh5QWNEftYDFLWHGtixOkjXNEcLI0EL+jvSl5zPXSpjx9yLbuhH0L63&#10;lJyVSlIKvD87DBMGWIrY9Bbnl9fzkWCus4lNdLczcosdHkPbR5Cz01DIHJzHuOo4N8S5Qi6icu6/&#10;Y4pcRk1cYLjz+y3KxDuN7Ok2PUKO2AMhdbkLVGodhiZpxdoStiJIAZijMHTQpwA8DEy3dCc1gTj1&#10;FNyVx3h7IRJ/IDi7ubdlTw83tMPFbHnc2jOBDMmv35xa8+pCCbSF/yfRxOoBDUtGTiDBy1UZr0dx&#10;tAkVN0m6IGFphKcacIlGPIAnZMYJjCxWRtG2lZAAi9CWfAZ68oecIeaHy6iCr/BCfuBRGJl4E5/x&#10;QidAtSarTZQYi5vRKdJzJaq2LXXaWHmzEThStZSQYlS2nTIKNy53KNeQEYNxIQrmk04Jq2A64XYQ&#10;geQTvG/IWTegxdyZRrQBIxqtlgRNp1x4nEPZNs/TE53R70L4Z3Bcbq5Ic7tNn2IItlnd2mY6nX7k&#10;D6LganewAYOlkmdgGPv0MkDhhrtBhqtlDGtkEmRk49CLm2lIzty9LnwrQyazWU+cQgJwsT+sRGN4&#10;UpRVJIAn5MydnKrhtPXB+GbXmuL0r5ef55JzVYZSYLFRsnORsyqN06G9xGw0eJDwCiwz3B509tdu&#10;w1mbZO/FBO/hbPu15EyCsbsR4MZdjZ9AUSrDZMm63EX0SEaQb0TV9Ik4A2/Raki87zM1QCvh+Qkb&#10;jIduPcKvKpKZDh5cld1xoYSkAS2ifEXkREDZ1+QLGaRn2qLEa6iBFqUWz3W0/CFpRWOGInaeF+hL&#10;VXDSxAgjGZn3aU/cs/oMPzxbJXN+uzJ5dqmtS9X48eT25TnujJ7GdS28eeCmKOfCVgmflE6/pc2N&#10;YSRiJFrEHAmDDcBw/x5t0ZlKxKASICmT9izPYHU2rUkftXxzrLklICmYp5maKkag187EIiMrjzwJ&#10;Dhuj671FfwItWt7CjF4WcBU1z16PVp76+bY8LYbu+lSLFB1C6VisB7UlMb+mcavTNMB1IlgQOjOT&#10;c2TWOlfI2Wke4JXVd9cAW9aujXxFwXzcIhY6XOfMCAsFhjT2FC2aVVSyxA84Y9FPDEvj6YFxAWIH&#10;JKUnjxa2+pKqL972aHJOO9u7G+NuLoeC9H6yZ1sKLqIeF0AkItf+tCgCX8NUmefuOesKFI/P9B60&#10;CEHwP+7SskybDX4EpY5H5akEczLtYJ8NcPlGjBC74jMYKICUIauKXNCJUR0x2tRpMUXOfDulD4XY&#10;kHMMqVgG55eNEjykeTSnWqedg1eak4upxOOQs8K+oVOGQWrF9XfDUXDdFKjdnfDI+QqsqPsIK+Z1&#10;ipy7gdKhZtk5o/m71J6cn3az7Q6vPl6XHhDLZwYxL+Nb8ZqGh5wzNnR2/Xp++fFx+Xrs1Q5QOWHI&#10;WWAJgg73j+bOxc7tCZ6V0BTbJYAKCSQALTuPr5DWyeaCB32jf8SGCigx7gjgUKjeQLOJO2o8/JIi&#10;hMyJmtxbWLvDhnAF5xdgPPc07OXpHsOnDbodd/Fwwuy0v1p5oPjlp9NP5i7MxXWj8yEMY33AZifH&#10;DSukJgR9JAyQqkPOSJ3GhQVxJD8F7idG5zsquoFckB82MNEmho9dSILFi+jJvgTKDDOGubmDZk04&#10;4bPpcEwwwF7jzUVP1jdybW42RjsxUJ1PcXN3rdVJFJmrnWPHcd6xlEFmtAGPDOaQDgZtbCAQBNba&#10;EHO3PVlze23v5ubxqSFn60eZTAhxj7tTB75GGEqVF6y2ZTkkmmw0yvfDzi/PdzeutUHbFm03GztX&#10;MWhSKZrKHwFX0sY4/DfQbvWmwrRYNjgidUM9WLb1WmnYkikYCOfj+bpMEmcdTFOXWNCIhqhGEDb3&#10;mhGBOehosiM5+wIxUzcsxMegUo1YWRvrJnlE4q3RauGOGWR3lmQTvsUFK9LIxzVgbl0PMwkx9OaP&#10;GqNZ/t9fz52YeE72fG5QnA8m7s4kTUVkocNtj8UL2UJyhpvf3pZAcQI7voSgCk4kWeObJlE2/pYS&#10;lEP2/1cbxGd3rju3mmr1TG7WfKN4wB4LTTBtUcMRQjPnBDvKOTpCdHFnAxGnc7sEhv6kzmNYmubw&#10;PgrCDIWXMDqt6mlm5bpqYLIi0pePXQ42P7teZhI8bHw8mjFgFKj4AAD/9ElEQVS7Vs0pd2JreNc7&#10;I+Gug+x6En7H3bhof8a19Dduj654csaiA7U8boKbiUJxDvJOPPy34vi6DeZOcVObzl/OrnN4csYz&#10;tDpjQ76OEdBHey8w2obRcH4Ehj0eSWXTFp6DHhF67G9nuqjZ8HvCUBJn0gKLH6cZajaBeIgUbwYe&#10;mA9d4m9go7YdWktqhBiVAWqFAaJVwj2QzMu9G52ZeFxNTbNMcrzweEzfInK3Q9oPZrTVsRBE/6rj&#10;+LF2SZRP3xWNqaE/GKr7CzbVTBJDrpq280/uD8n3k09BXDzJVaSwBq3yazIH//LIuCXSHQ3d4MqT&#10;5h5d7WFgbviht4L89y9fPNLVAFY44ykEsXhd0kuk0BnOnWoKzuimeolILTkDVMAVmrMjnr7iYLoU&#10;M+5jAG4+eoSHDW3Afd3RaaXSppEM8RncbHXEu3AZrYGZmpXWoA5pcwLZKDOaScxEAwNAvsCvxFiW&#10;8CUxtCP6OBZBOOF+SQq6N6T5a8cSPFWkogn7ps/Uz1zCueSs5eish20GBJziQaTeO/v8vFq4DbwJ&#10;Wko4RBuWDuILEzq2yr772XX/8moxbeG+RD5OA3skHncSgmOMroNP9rxrT+QghCpsIE7jL9HJagf6&#10;Q9K2rjJnjM6ZQnzLYB63wt4N3BxIQ2A4RLBOT/Ln3xd9z6gE3gmEV4Cp3n0+2GJOb1X/97ATEEGw&#10;CQAYMR2vz8mAsu8BUSt20baZKtB3p06+I0Cd8pqkT9jNfRpPlT9dvJA6MH7KiyIBKmtGSivptsV2&#10;0RsZuPIhLMpIAoPg69NstBpn4S/Lw/iPX7O5YmZhWwGTGpSJLC2UpySnKcSXlIx/kIhJvEE88nP2&#10;AgkHQMqVuNtgkGjF4Qtdd0AAtHe2rm03H0jUQNsBUzkhwxzJuh+eH4RqyFmAQ0PmuJ5sbO+BR6MJ&#10;ejZfzEcWVg3WYILQM4r11O/nzCRsiVRo3MnVwUpfqdBdi8e9cA17nEzMH9CvkkHwHrbscYUqPlxm&#10;oiGSEWnHuPH6MAUv6ftBshQVkF2RM1905Mh4yh1TekF9n0iPorMOoX9ugSEZYGxohNjV6m9NDgab&#10;scdtnr0mc9ZMuKsackb07yvpKEhCJ+ggT7SHcT9jKeJGJLrrkkSdnbkR5zm+lLpsyBkgbpG22hU0&#10;VkNSNRhzgs0zTXwBksSjfLAuEf8SVXL5etcNSFNrQ+ubIuekzIbT1pOciYSLFzVjlM4lxR4x0EnP&#10;NCnd9/QNojEFwP96HqyKYWKwAKi5dTSMrImxSFekQhtTVqhITSkJ/Phqla80NDTblOmvHRUEK+fL&#10;s6PHIrk6bA4SL3I8Z8YNUH5sX7TA5h31M4AgIhQVuDu3LKZ0OpuwasSh++CicprNyAVrxqyw+GwU&#10;aPSdLgVT6hm2lo+kjHJa7Hm06bSXUbTmGHlz8UyLX07EgeqzA2isl8/F+Lhikc6CUOsytNvPnF1d&#10;vV6S25zNIdPxptYzAJlby0ON8ekINfSi4ZMmgF+SDvfReLw1jZmY+B3dWANDPC5Wo7Y0gcnzSJ7N&#10;hyBoK+Mjdy5DcEk1TS0CVWZtjncZBsTPYsdc3FoZKq1WZ0gEawSNl+Js9IeMuNlys0mojBUsm2Ti&#10;eUjdsIJn4pvOxV2DoW6hsXO05eUZwwNO8Eu9VYK/e/n69dkxGOcaVnhLR21GdE4TkLA7/mQso2Mt&#10;JGEUtqXZEq8ncBhr557E4GKocavGJY5H4Zmgp93riO+Ik8AMlbn2yMBmkXWEiU2d1yc560uxOCsV&#10;EhL2XWE+fyF8j1HNRff0Y/3gxgwmVzomqtLaSugww/3xuMIRaLMRcGjCTtJT0676McEMN9RYts6H&#10;B2nJzyXn7e2mNb+6/PRgkk4ft3WLPXExtS6Dj16R89XHxWVDzmRIjpnf3dfeFOgpa8kd6s1sk4Pz&#10;taX2BLXin7lWgpC0K8auDExQ6J8kDdtjmlITiaMBsPJSZJWclCP5t4YkQvPyyNp5uNnT+TQOARDL&#10;MXCQnF0QyR2nw14g2Lq1keZwdXZF6nzuxnjkUBhXK1brtkJcwzaN5BdNIhYn/ODuXGJC2Jn4yHE6&#10;qyJYSTUqrSSssBZG6/gl1oQo3RhPZ3PaUb5MNLifSWwxCTGGO/k1boOJWJ1zIXfdMxLTJIyJZQ/C&#10;2F18IYi/hTXBP1GkmAYj5uewhPGKegciCGkJS8EiXkPo2R7Iqggdo5EuyAjOIfaAsFgnmapagy7r&#10;GoVN+DhxHezsijfiE3HdWB7jg8cylpYwDV/kuTcPL18e44E22DXI2526S6KIBWLkQgT9E9wbiDT5&#10;QiqGQ+RGkrNHBIA3hZKhkIGRHoFzeigTW1bQCBwyJVL0ZA1e55OuP0QZdChoYrZlYVti9/M+OF22&#10;2gifFzkeDp7gwoXg9c2Ybms9O7m/3AmfMwRzgDoTdUQoboaVk+9qJrn4wRbSN1XlGJXwSuo83R89&#10;096FNSuiBC/DPxkGLeOlRBe4ITyAfJ3qCZnXJDSHYbixRoGThqh1looa4SHMyUEnAnrRz6Xl+oNO&#10;aU51g5uiF6KcfDgYp9L3ToflvsoIKLOyberloLfIrRVa4uTmtMh9n3hfeK6chfZoL3UDMVnzcXQK&#10;RVpVcixOVfqi2dReCr6+elvO8SC3jiQDzDgvXsDPNd6sY/cif1N31ESbU7zKjeJuiB9eQ27TCEWj&#10;sQG+LHLIwLEhMTHwIRIfT9YX06V0jb/jqNgHj/CusHNWMvAqL6s+eiYDER2o80iuGQgS4vgQ+qWN&#10;/mA0rD2CdoF17E83AmBWbx/vP368X3x8XgO1roPERxzHve328F6HD5w4Zt5obhiZNQGNr3EbDUM+&#10;xVkhl2yKo1Ugqw4KcS4W18bsB9JCjSjZrB+xgC8NVoEyaxmtWhWv1O+QBNLAvqtK0IXYMYoen/SD&#10;KQA4h41Y4vmZVhvv3Tln0ezc9kkwuKNoR6Nr4TAqmcwc6CIDzI4HqWsjEplY3CJWlJ3dzs72JIJ1&#10;QrAxAkGB+xzN+d9kBmxMAG3YhfyxWz0hduDg6OF24zFIEAreZext2OSApVhhkUCRmlIla85FPIr3&#10;VhyEeExL0CqQhF859XxDA4WCBnQHDp2hUX4wv1Qq+jKvpIgMoYodt9tgpNNWjBM19ePc8U/HIgh2&#10;bJHSEhIEMv0N0eZG0KAhHWIN2EREoEB3dLr8eHMdlgdlbzYu3sBNUpSfjaLZ+en69fLi4+Py8uPz&#10;bTFcdze26C5rnZsVVLirmKwGCN86FmVoDLhFXmErQE0bEXJxAFKyNuo4oGSQBAGbGXXb1jE1lVzy&#10;c3LLGi8JTkQj+EGL9Hw2m7tNNN/RwzAs5zuJRgfMAWhybJVgW7Hw/fAimjuS/3xcfLwaeEKCeh+u&#10;UB+xvCwvmoNaFdFO9OBMcpEWlKw4oa2X2cDlfsHLz4mQllJaoKu7tE1hLnRvzD8j0BadCAAy/JWK&#10;yshklY/laXaLrtCUicdt5KbprdwM1xkSJ84JsVSlw6VxtlbjVdg8VcCMpcWMwAasw1K6Im3Thw1u&#10;4kbT0DP/WymiKfwEOZuXKGmZhq+qGif4Zk8a9eGnELd0IlgKUdZW+NfNNVPASg2LL2FvHj9qkK21&#10;xdzUDWCHhdmcrjMjHY/WWg0nBCOpAEBHJfnLa2gMhcn6MSQivOjNGJJ+pP8QZEYNVu2zOdmDu1Ij&#10;MhwTjZjc1ggcTp9tN6Di0LtTZsIaBKu4uXMntO3b2xyvpv7jJeH+fncyv359vXK6icUQ9+4gTrIy&#10;JIVER/g73fCK2aZn4bzGnQU0a9WL5dXn5/n1caRyI1vVY5Vw1+9b2xCfkKq1IUs+1mNR8kgfyG0t&#10;0ugRLm5QaZgARkzm4oGZeqQ7qJqsIHFxG5d3AqbTXDRumo90i5xBbGfDF+pYpKQjUqIKxxZ8CE9F&#10;+XgHtmv5HNKXC9x3NFeyU8Rltqod6hHAFHpEErgVzyMK5RY4jYPO11dX13Oif4eSTHSc7EGQNz9x&#10;haj5hgNc6NqWREZW8zRy2hNOIaqkddxVfsVbnLCRXL1xw3hR8/nQLlZ6XO6T06dDNtO/w+ylQshd&#10;UshJ71oTajP+cO/Igfs/p7NKTmLWGfwgJtKkHZJzclf0rcJxG4jLLHb/dvHXn399/+FMg6NLuHeu&#10;2hH+uhOndPGpjCqa/qf54gh2S8dsiP6YKFbWwh7gZosM7la3mq1x6FS3NPBYc1yEfpWh4LXNBLK5&#10;Cz0Lfi2RehnPa3qIMwzHU/qG+0YMfEiGiukezHdqqLxm/RMBuiUwj2trteF6A0a+iuhthWd0Sz/w&#10;cI2wy+cZI1ZQ2+3h6evXh7EJt1JCAnKa/e268Y5GbyIjaosvM1Ixha4VCju6Cwokzz0cbv6ddmyy&#10;AMMwNoGJe8gpucTkxqIgFhdW7Kx5fbfqL3EEoyEL5CUeaSn75Aki/c12MHCZv0AmFDShtsTF5Toh&#10;iceZ58YqbtqQYDCH4ujwUoVisQ4SU0E9kjOI8Jv3NYHk4akvOPdDX91/XryekUS2FaQHLkL0tZyA&#10;OyNrTJo4n7z58vPy/G2OxDeVnuaUs0CATZOem008u3Cc5SOzXZoh5CKKwKjD2m7plKuZ2SulguAY&#10;jbPE8TjdUgVjpeKOcJe/9SnvqLea+s1O1wuneOQwLl4ei0ZG9YecSOb6VPnHGgg3U1rAAVZ9fvGD&#10;Li9P86GPwokJnhITSJP+wGU5zqKjCb0N4eGJMEB1dyTSABRQpy+Q8akAgCE7RsOPGBj35SN+EtVb&#10;QnHSkcGOQZzHT/Aml6G+HiKicSMfCQ04IcN75m8VrvpiKhoIkOH07ZR2Lbyv6STc7w54qULGQ72V&#10;SZvDNw5QrSRWH2PdBjvzNFqXp/BwKCBoE5xHAbp3LBSd6YfJmwPPonkWNGMZab75t/3ruBrSA8qI&#10;2O6xhZCzvplG02wX2ltwQS7IU/DFsbDFDG4KQBWWKPtI0acZvuA+hPwFlzIGOe4AiWTgx7t7Yciw&#10;D+ySrI4w8eHR7TY0cr9hbxLdhz0iGryW54ujvMjvUlIWgdWcVAzVXDBbzWS0PBn+ejQ/yz7QOLfm&#10;SGxgxOs0EcWlrMmBOzoe3GRnhNZkFk6a1zVcOGDB6/R2fv76dhryqYJfxZ4WEbWCsnhNL+OOLhpK&#10;FKfIQjSaCV8JLmqcXmbQvC8gDzLC7KQu52zJzs6wRQnWUMRkyxboUqu2sM1D1gPJGxHplDTRFtEH&#10;Yst4BU/lH6tCe3IOYE2gQLyWDcJUmW6h1kIrdKRypzJDHFX4D6vhNy6ayKhzbVPn1qhWBezpxNXk&#10;KRHosj41N7DDRA9kc2KdtXHfgkkszudtcSG5OlcNY6TWFfgIBwPUbls79zFGYhG5/5a9RUu4itZC&#10;7jxfkWBKFIlRE7OokrbojZhjnIam6Tcu5obatDAClGXkGWwBW6wTsMlih8vP7//4xx/ffpA7v54d&#10;SXAkfq7+emgsoJ+IjdaVE5wG89I3ZKAQzEzp4sRYzcSZP55VteDbfQ+bdz4+IWW0JWBo1lolQXgS&#10;fbMBS6EYmaGiDdveZOdT1cPj0GAgA1cwfBv2XJWjG9uPzfb24eEWBwmw5oJFZFZHn5SC8kLi2Ylj&#10;hl1psxB+ewcjaJDGiCkU008FuhmMbx6/fnnYKjpxNZkPHda810YgblSjeZLeiJgBUicaAXWADpo3&#10;nlRwRIkyetCAsBYwJNeRD9SsgiZbzE7W9NMY1pvipUI7TiUwGycOsWSDPb5o+ww+nbOj63sLa4/m&#10;zaCwQ1WBxsSoejXiREKZp0EvBhsH3eESXLJ8DahM3gMSpcxCsyxbcK9cwbL8fFOEyO+p4+36o6vs&#10;b+BuN9iLAIYBOP1WGaA899uDnS/eLz4uz6/35gspytx7LijsXKmGDAv6CgZb5IPp6pLoG+vSXbVd&#10;CVjtR45BIYFErVne5h2cRdyOQ8lZcS+8R78LTfFydSxvj47uZiCj8DZdrs4afhgnkDx10JKGopPK&#10;IWjG6W3n79++XboyZY+rAkJaL8Ir7sF5eTCfn846RjmO6MeEMYeMDZkeJZ1xSlWWuVZUCzDnUbZV&#10;OCFJco54GKwukzZNw2EPT4Jzgvi8YqtEB41pcjXwziv2TJbT47ngH36Tc3nFH4hZVZkmNiJSyBx9&#10;TEB4wJSM0oCG+dINCZcZtcwMAIc44IlKhOme+79qPQpfIHUAlFugppv7++RxQVc/i0AtCeHzcCad&#10;wuPl69ZAiCB3JmR7wKyNJWib4rHBeCPkzHUXzenGNt4itLdXqQI8fS7xI8QIRUoiyHGMSNu2MNAS&#10;wbouHQ6b6EHmvNKzPhKbenA+KTZeEX0VHMPD3DyZJ7GJC7/0q5qb5uRWvmnunznPYys+2ZUhe47h&#10;Jzrz8GhF9mgcTFOd/sK7srM/CS2YRm0RBzAQJ1VOphiNQSXntjSbYpS7bgy5S3Udmg052yQdxcEl&#10;VIogShq0HK8QeMEkOsBfADG26Zu8AykJRWCIJVOCDJd5CzKEP8gEjWC7mERt0c9XDFgNxDUJd74l&#10;gPDyRBJDQhREUm6I6MMxx2S9ppUj8V1zRJxYRExX68dXNRDMhPSM/seeteMglKho6j1bZWDZKWEr&#10;cqEiZwzJL+pVAjEeY8eD9hWRoK+swnItvY5By+mEf9FjxS2oJhhwGMN+VUNwLYtjaLHl1jtDmmEE&#10;w5d0V7BYg0NT+p0GL6gSBFQMgOBlMi7Ucrj1HGyw0YKqNVupQksa7G49K01oEOPq4icNKkRExLae&#10;Hq/e//znP0yd3y+g5zmalW/bBiQrGRO+1J1DwZKzeEe/7JQGoN4lk1rYygVyzD0tTdx2C+2MKlr3&#10;TG+4E13kpgaZRc46KyCW1brWoZx9Ms6Ili6vBolQKjmw5jAbjT0oyx3zMokjQ9q7bXPUIxCLQRN0&#10;9yf71YwbANFqmJ+IPH9vO9/DCiBnjF9q1gZDzkYukHN/fPv88nTg3/BOmbUWrhMVvgKWFvTMgxJe&#10;0NRp+qFm6V+0I68kTeEyjXauEbmO0lW3hpKSs0atUmUCzDT5Wqg6+Ow0UcNbyxXaAg3NJBGrZjyD&#10;e9kwBevBaJGs7GyIqrrdWqRSHpuCHVmUkby04CTnVd/SnhKC+BBjgLIaOkEvEM1W3spkS5ENFF2f&#10;zj8u3xbEb0I6X/V464XTKWVY0uisQDp3d60PyXkHFD48o6OHl58/v359RlON7AUCpwUPsLnUoOJZ&#10;BrNE2zagi6zgUBvTsHNyZ+lZkEyArsAkKo3SS2CIndod9ac31rXeO//aECLwkO7aSekZ1HcPPC6c&#10;NJfkzN+zOeT8/fv7uSArJbY7gsaKqDK5WuQpnEz3a0vwpgSGPjpl8jUxHrpYHGcW0gL7QUsEZ1hn&#10;JQ8Fk9gSl1rYMGwqgjYQ1ODcVGuxRMJmCquh9b8krVE/3czN6J73CTmb5WkCEi5t0kS89Ob4H/6s&#10;GTvgYPhMSiczlTYxSKcynS2Xb59X1g/xXu7PV93gVTzVoeYOiqQu2RiU4RTPcwPAKmprZPzxXSGR&#10;fwg9/k3OLr4K994/PEHOSkSiIV12+DIVPxmKC7zBLrAJ8MYDATMTnPhD1wH+bAOXinMAXRPvuAxG&#10;Z0dEJkwx7obGvFx765o+k3XtygBRmwRNdLBk1ABlv7/z0Eih1RmiieVIaAHQ1E77mxsQyD11TEJc&#10;6SxaG1c4KzPURvQ1Ozp7SVpB08nIoW5no+uV2uXEOk0gRqDhD+osz8UqHewP1oCrV1dv14spHxyo&#10;v3Q7w/ACOp5igXW19wxY3jOlste4ATcOABgPoj/ARSDvdjvCUfzq5pYg6RYx0KvB1h1eC2TohmNH&#10;nZHUkwvTT83ZSQTGf+HmW/dhN65U3HG8tv9iok6qgROyd0oCP+ShVVvHpj042ggn4m8nVOn5aNUf&#10;8hAiDYncrps4v71lNxdHmfQBvqfVSd514W1oKt6rNUinFgrlNMkjHRfuamCb5zUwYSxjjOz/mSiC&#10;00KQ+E7b7TZpCSmiHiaKOIaupcUiCsy5U4JOkyhEG9JSf5gUuV6fvvFcgyKbalSCxrA297zXWnRH&#10;IUjAVh1avvuWDlfL14u//vzm9ePH97/eX4/WBtaj1RIrKIkaTDdwU4CmuqN0RCEWmFHO9kcr/86V&#10;Ws2c/LQftTMHyHHgg8ub0mIu3ReIGMCfIo6TiJSYFkSHEAiY4mYfDuQFZDR1Gm2YZZFkuN68/Pr1&#10;cu9YSEMXu76RnwvtMCdcS1v1UKEQBebh3OrpdAYoC2y2DVgIHmdWkiGuuQT2m2ycUNo7Gz848hyV&#10;oA1trjNacbdAZ2miBo1no1KOITtKC0FzNxstwSB9CMUNPkbTNl3MDXGXbCEnBfVr2KMQTs50bKKh&#10;ftquQSkgRIQ2cFrdNjiqffEeX447tjIsZkwRHFZ0QR6kaj9UJI92iDzPwlbxExWu4IPJ4oOBXQwF&#10;QLeWAcYkWdWevLeY0xqeXbyfn2ioE/m4dXt2PGbVUaKtWo74duVKqo/Pt/lkcOv+YC/P95Dzr58g&#10;sfeUX7eOMPK/s+aI1JwxlzRSyM2oSVkbZlP1R+DCttzdPz/eYs86ci47hZOlZ1GXBqVMPPhECfOa&#10;76rCo8ufkCpZjOAoWWZmMh3jjoKOipM1oWU/OR1Czhff//xGPEIWkPqV1kvquDYuqS0AoRu80Ck/&#10;Djq36jAb+2AqFnSYrfZJQgU1OoYJ8HhY3Kn0dhoed/Jgw19q3wq7M7VFKgNDY1+MOHt16YATHxF8&#10;4K68YtoRNdKBPBk9RpXqSCAQnxPv84IruYc92O7x6XEsOes+0bsInED0uPz8dJOpsrBc2o+SRlM4&#10;KfDusYppAz6OvWUeGf9j3rApnk2sZEbBZTmoKmV0azZs42iOThu3Pd8Tvdoyo08DJThJNOhjOSFn&#10;NGrA1rYSTpBnARw6IFlBDMZnufgMTMzTlIpMhT0GDRPde3f8O/SsSfvku4PTalC8lOsAd7ZfIZzl&#10;0r6cci3kZ9K6oygwa+rhFfRwPz5vXZvswN2dAke8DtnJdXgKXR+64s6Oo1kd3yHpbeIldEazK5GE&#10;mOoKORuIh54RRKope2d5OWV5Kiri+sCMTXOLKUM9UYQo0n3c4sXu2oelYRRcehJgAKLJsyNLdHyk&#10;TWMEiCLYbJhKg1q7bfohOTuBmMwK6soX0jrNDk2IzAkh/LJw1G8731LvpYEdjITYTHImrMxkmlA7&#10;doVBQ1EW65pdBSVnY3KjLGRCs/hFctZYsDIM0blM7jxiMcf5xnKN5Azi4ogOsPCH+9AuwcCX5SpD&#10;EfzXRBhj915GBZ6XDBTY0Fi1GOpd/GyagZVJUoivPTU7SrZLz1ERCRreyLfDfeY60ryjhbSAIB1K&#10;UDYtVBQt49Fo2GjWZskSCDKudvAQPGUY2hOmNZ0KzHabrv53uj6/IG/+8ePbt+9//POPH29wj1XJ&#10;q/OMKdqF8vQqNCQqEC59qfHHvuNptUcYesAbhliITp+9O01InEho7C09mEcIf56/qOrgOXEyGqWV&#10;HqrL3Q1QMsvG2xvDYGWm07J55+7l64sDlfTQshRmQQh+58wi0QXqwlZbPTJlPcLJBGQioN0Rjcog&#10;p6O1R76ydUta2Zkv8AAUEu81ejB8BicVv8aNeKvvveTeLnCZTpz5RxeSjMtyKfchLx2m4lavKBmP&#10;Jg7YdCfTjsgVEUaCE6fCWesp7DPm9wz02qQeI67CQhPO6Y4tNLtJsq9QOqpcUPKSjMASMcNIIzIr&#10;JOZHpW+jtHztpywYc4y5mv764f8vqqM0SNEsQ1syzCKjiTduBuvj5fvl9Wo4alc/O8ACcY87CEvO&#10;1uAIdN24/fP1+jhtbbOA9enh4enrz59fHh2VMHeu+iJoqMbwWsnZGlKJw9iaX3RZUz7JWTwNOT89&#10;HWyH2Bf0j7tFEvpkeQ63kJyVR8jZ2Kkid7sNjJtt8HnnB6Jw/kYMqTUhNKx6Siqspiej/fL8/a8/&#10;v3+8LfbAlGIEryTPtqm9kfGEFAALCGpF7i3ka6ZnfBQqNHQOU/BtoTTkLMWO9uApZuNb0j68pQgx&#10;KgxBGiO0HPWs0Clel9mL8WIFmDBV9bpMgni6ruh8vg+Oy/8mZ+2MZ3sl3ubZFtxau9uHl6dtQp+i&#10;Hd4E9Wsy3OLq/PNquRI/vYRP0g69oizIxI0kkAf6mtZG5zA8ZW49mZZZQJU89Rbabg1yatWMQHV7&#10;IKTmcm7Kxu3KRAA0oU1sY4QDyPnuoCZJxFC022Y8Pz0935ub+7K8rdZFp8yx5sJT8DT1glXuR108&#10;uhyiuER2dtp/MlP8n5e8TBfrJUJHxKYZgAQYAsxRk6JDzmKu5egUybcPj7fw/P39/WM2SOBTzmC5&#10;fXiKkYNnCKY3XCznQCMp4H7U4gOyduIjIcDISyoJJBi5oTtDemmTIGG7HXSGCs3VMGdX16RyFtnR&#10;feotfNgKAyrWs3mCq1i5L9+mx9oTwlCy3Ftj70wmnYmbe/mK8JA6Pf014DeszD3VAy+liNBsS00A&#10;5sO4B35Gc6F7mihUbswDybmxR5dM8J4cBqynPY4NA2ZmxrTENNiJsU7gFmGM33QULh0SlaJl0wZf&#10;N7rS3k9uZ9RcFiE8QNHBYHMYQWzSwz+wr+Q2hg4O8mbKh8Wh8HHoI04P2HliJNlVw89YshUXSRdF&#10;/I4REJ366clP3CDmrWvRB1ySL6Owwt68mgXSvuqzJWcHpN190IAH4LGHawKj1EhoAVfNO/JCjKjB&#10;HNHVEdoYmbNbyWRs8PPz8v3b928//vp+mX3Rlme8+JrNSh31dHapXbB1OGBALwBknmuG6bbw1gpR&#10;hgEI+d6oYzbruUM3FqZ2fM8zloL1tphW9du9GRKuVF+DE0y2YzTfQmsiqVDD49IHtBbfni9WPR22&#10;4lK6ExvRY7y0EsGoT8wzX9bywlS3eEwUbRhHvoMh9fkO0bPf2OJs4iJPMQz1BniZ+yipgGIy46J2&#10;bRljBGKrtVmn0WNsErOAKsoiJHSraoVCMG9jJGDBrJ8jC6VIl8jrQuVdQTb/xTJ5miHeniDJcJmm&#10;zwg71TqX8QrscbhRjnK6Kq/LB0szCpYHIGqdj+a3C4m5uY8etxIjar88Cbej1XSM93nbNigHyVlf&#10;bfNA5BHMMj/wED8Th9vDprO6+nj/PFuNUhhTXSRFC9mZtA/WcudCT3Z7ffVYzGl7d3P3/OJ5RS9c&#10;xFY3qMzcxbuLxKICzlhhqv6P3m00VhOBwiy2yk1/75LwPDw/JN+G09yVJkSgeSoFxcl34k4Skf3n&#10;NzMvAxwnIjjjGaQfBHGsVloh0JgSxw6EjkHbhNAzXD1V9/zHn398v7g6CY04E6KXj0dZzb/rmcC6&#10;lZTpeBSpN8NiSpT4gPuRgJgl6fdpjP9EU3xOUCk749uJwisRwMDELSO16ToT/jPf30E/F424XqvC&#10;+Ghf9OOS5L29IS1CxrYNbYL3ydVsvH02xIY3JlLkvUsKhWe5GVwet40JjLWPx+uPj9ez4z4zF60E&#10;EJeI9QpRBMJjHL4RtA0uCKLsvH2MCnJZ0PZaT3Q/i2tABMmTZ3w/Zy9Xpzp3yKbEMoGLtsh8B3fe&#10;hfpaPFLJ8GB3GU4N5nbjmI7t4ebGqHBG4nmsQFtyl2X3iZkBJ5B80nADJe9vaHhrFOAuScXFCWJ8&#10;l8hACPCVtKZWPtHL5KdYR8SESbkx0Hjz8Oy5OwkwPD+C74X6759+vrh0RCzqtkeLs5NzizwQpqNz&#10;8c0Ez4YtOrYGoGxVkHuEIUeBTYItcuZyO/Kzt+URYo0wtGZ1GJqThQFIRz9WM3f4lF20fB0o0lMj&#10;OEk4TJ+PAWIWu5sboyDljp0mBIomIyddIaMfmCGBD/qW7bGxuFEiCNHBQgfCwcDhJxcsuyVFQFe4&#10;NLoduomL6ZiLE1eZh8hzTfYdXjPR5ap+wW+hVMtWfng/r21Gmgt2du4FVmQgAHH2ilDTOa/wbLga&#10;ztV1zLGwT4dK9U881voUD9Vx6IzMiRvl4rMdJ+2mWosIOwQWpqhBFqwNySZ3To2UBwoRvIoWMyDJ&#10;xXuYYUxznFlfuwGqsnFZwM0T4ibq3wdw+Rs2Y8ZVSxfF4JDzcnlyQ7TXz4/3j49vf/34gKnPX0l5&#10;Pi5fr3NS92lF90JStC9saSvprneF8Z32kH1n4ZACE2uT7ZDzs2OVXB5wE4PhKzpBQLBPMFP8A8DS&#10;Jt7B0UkH3eXBsXceFRdPOGnIgu0562hi/p0u6WfacA1NSRvu4JmEZLLPWr+wP1gH2JW98Ie4jTvT&#10;ggw01aZy5hWiZ7b2q+Fb0yr5y7gnRUv6R4NBl6xOluthJO3HLd54AsrHBG216wx4ALI3IiJud8WO&#10;KxLK8NFY1/gqOtRF6K7xjsM0GBxUP3Pc8Tc54xuyKUYSaWwIUxMXh53VCaqX0tANj+XhMpkTKDEa&#10;oZrnBLVkZ8hZGwUS+HhbVZXxNpiaRpfDZTqDmX4z9mfx8cG9x8ihb/rT68v3j6tFzp3jWcm0IhgF&#10;bpifunYO5MleYjd+/fkRcvZsqueDA/FOwAICzFVQmaezEfE4uk5TVbpoIhBIPoIQxIFRHbKhwd3D&#10;vUtv+vRc8IkU4iZKIaIkALJLhnYhCISlF1t6sCjAR2tJE37rHB71LhbpMWKWB2SjmMzQafVWV5Dz&#10;X++e+CFQJyKFUPmFJt167J0Fw6HlOr5UwsRPTE8MjLEmYz8alUCpeW7zrAJa/mBliQeMBA2yvUQM&#10;NeYonOlmr+U6XJ7jAwR2PU5oEjyVgtLwTcPxMN0OHjEcJEbgqT6yeFkOgBHTAytIUJWzE+j5zbab&#10;sG3motJrgOH82pEAyBlZaKrxZCdFxdKQmrZGKFIdSte0bYWeX7paKNIauaW2W+UBF0PJudnRFUPI&#10;uiZVE8RX/DT+FhVjHYdWAsi6l+zsV9wXJ0+w1/qVfdLK/SQSHU3sth6w7m4dE/W+PCSqzQoEXDKx&#10;HmqPkUuXeKr8HJbFIDC4pJMO/CAW3yfa1mjFHVq7yTwymij6WA3ne8LYzf3Ll6cHcmlv2p7Mz67O&#10;6PSRRH7S3TVcpiJyga1hZ4RIJ4RYYRL7C/WlrG0pl2TDcwndoy7enG/i32SCSl1anQIYTYJYwiAD&#10;0Bf8xflfuinvC9NxE/Q1/r0HpH5sfSehIhp2yJ0vZ/4PZhg215S1GWMKwn4LsCl/p+DC42K98pYp&#10;cmUxkDOxs3MB4EfxktemHYDROrrzC436JGOjUwMrcd7L2mGw1i1ImqJ2LtdOcXmkWTGjQUMszuGW&#10;UHuSJRrtsOMwssi6KpJG/BMzSCAjrltz89MYWLidzzbT8RKumGJn2xDkwluxNpf7eERGgRIu5AE/&#10;/KKs4pDDkVokUhwY2HlHQanGL0ZQu+mSxkgshAP5GLXMH20NAZRBN9O4jm4mfu3+cKbP7xeufM71&#10;CWd72vMZ0dok27YYecACBHwphUo6TpwGnDMZQNkaTxgE9d01xnP1CS0JKS19IUbMoUKFYAUMShid&#10;Oryc4qYXhjU6v6tncdax+EyWqx3LkKvFGa2BkTA4c98aHoI67h9A69uNc5NhVdeaj+bgQGrtCfww&#10;TPVNHOTKhYEzNdYbHCoe1VimM4Z7+qNAgCoM42I6I7+MZSWCdSzOOQmnxVH7iwnxDEzK2A8TjhFz&#10;C1Daqg861tR1yIJ6na8fs1LtKirDZ4J5KpXGfRYguGyyAYXBmsme/GqgqzfJEUJxl7vyXI00U+kD&#10;cSKKRpE/WLy3X9Nxh0iFOu/kBpLEueV1YQ3pw6Y67uZ4k4Ph4nl2VRFJXWthSLPtnD7fL9zEs+Ms&#10;TFNn6xpVi7cIN18s366url2N42pocJbM2yMBna398nK3A2SdIXYrORu5pOvuNZjoxV4MHJPH1ySo&#10;FFBF/vGtK7IS8d05BycyNIJ18IGe+qPK80yAsZK2dUpWjFJ+3N0o0BcNafRpOZMXdQ4LD8ZXwo7s&#10;hmmL9u3J8v37X399+1yuXJyr1bngDXTAA8VPfMLhtGYszbEj3zLAix9yX8so/PzbJVtNf7wMQuI3&#10;Om9ojA4rSQw3aXSG/FDpepqlT8KwUI52AqXWA807q9/cSJXys30wJjfutISTIS1bpoQMP82hwe+d&#10;GaoVJOJHKWdLwC3OTD3Q+vX844fnfszRgxMa7QvftjO0PvRMwzpdZ7lrhjxWqgheNrzQyJ7Q1pk9&#10;5D5HB2E9HdnxY2zi59enO3N8AiQcw9ajtjTFHHq7aQkR3EVhATmuXnKTYbnMe0sogco8JkrlYR7u&#10;i+UqW3/gMq2n38IP9IlFm5UTH+LuSkNkDC9mCaGss4UdIz1LK8TXwkRCmcgqqbdTXonwpWfLQDJ7&#10;kzs/Pz045rgJzC2uz5zKROY8aYWcHTMHum11VB9CFCF1Yw1F+0szM1cSiMmw6/UJck5nAftYPoZB&#10;o0LODp0mq8M6cvGK2vaiD4a5uClXQgEfQwQAiibSCO8irdTU9EGNlwZNcMoZ33CmsHIk1sC+TB/R&#10;iOQMHGBZ0TFPSSKaGMCAIrOQwIjaMUWM0KqdT0SQ5cjhhN99zXkIZh82GsgVa816ArV23K1IZeec&#10;d0HeXORMD7wwivKkBGVGlfiMbgNFw8EBBCJZZwhm7yG7Jc7aJhrFs+kNnwrX8FnLBsZoCAZgC6vF&#10;bfLN9QgKMQ6X7mgAxFbBOO9KUTRA/Sh7XgEXk2QLIaZ4OJWxld6jwak6nxPL8QoL6dNyXZIdYhP6&#10;fH1Fuvz+7Rsg9Nf3bz/ef/y48CiUi4/Lz9flfCimIz6tR7Ry+wn3Z3cExjqP+7Cj0hrcTBJnavT8&#10;5euXZxc9YqG59FyaRCu0iS6cTkQOIBduRSSgl7y7JTLHJZCjgQDkJVzo3saOZhlrF+g4YGygCjnz&#10;n6WqGiaZ7afDqNbuCXm2W6QTYszkEPuk1zWvxU1KxcrdfS4JDIRuHUAfN7LDOLGYVQZVvQxkT8ul&#10;Idwcy3LTlRiXX9JIQi/+JAKWFjYhZ2VAWwjqBTBFaS9xVd2Sn3HkALRZlCl/LglaiipyRkxqMtaz&#10;CyWnrUhd1wCZEjbxq1EsX+FeQrB6k8PiwDwBXRgTyHq01AKY5s2lVIUbrq3nO3NLx/3du9yTdjfj&#10;W+dK9/dX7+/nZyRAABcABDPhZBXvOljp9JXrN+uhcDNKAdFcSMktvnC9PGCOd44dAnOBtq24YBhC&#10;gyJCSDIjvk5WTlTNcxQk/XbvzzsaYTTmtNXYW7mWgIQg9RWMB61i/cnmlEeAT7VEJbGs6ADZ8LiY&#10;n8llfYoHccG7UkBndPr41pBzbfnMJxMHoFltCGOFEIC9xDJo35sLHXTF5FJmjjWYYvAJcbkReJ6o&#10;WSRbRTXGkVidmGVsEozJSlFQ2uWNBKrRKT1GLrlcFkNwjiRyqwpFcMHM4qWv9J8+OzOtuuubIFo3&#10;EnP/xqxrNTip0Nn41sHw49nr+evl+8Xl6/Ux4ziGtUQJfJu+5Rn2wM6sncZaeKVpF2snFaxL9XqO&#10;SOb0OGQ4ahEUuArp4YmA7RH7uIGKXB4dmEhoBD/x2k2LyN9T7rywNrzcUSJjC2OWMEqV9VS/TRAm&#10;aQytGBB5ddz4O5epL/dQD3AvJCunJrSy2RbsFRT+jzFY34YjhS6cDgITRTERtzB72N649sj5pEQK&#10;iWRNnPnE1iFrA/LNLcm9eEQcRtQ5P52dcAwn2eIOghStCRGXYfacdRT1NULV47jL9vaG5k1xKI+B&#10;vHolNRGOyF1BebVnyx2EMdZsRGCqo01hSAF6XtJajFzDnHAEX0MwruniQTEQxycBEHAOcsHKsARa&#10;URFzEi8N24Z5p840S4cUZHQxLrPLQ52qQVznuvwUXtH1bNRZQ40zADizKLgdqiH8aE9JbnKKSGX8&#10;4p6VIocfEZjcXquoCPThZtPnxfHszH2gHOHJBNgwhpcziQ0LAkJKyahevk9fPVctM7yVhgWBILa4&#10;zqXptpPQKDpUlAV9aLvAQ6MQB+g8AvLe7oHslzQYB15Fk2jR0CYyh5ZFsqxBQXiOpKGOJvThEWWR&#10;eFOGnvKbxRmn0fghuC6j8wQpUM3pdEb3nZT6559//Pnd6ds4Zc6af3//vJ7bIlfqAUnCilG5O2cR&#10;7BL/PpDDlEe2ZG29t9Xd3D08ffmS9Cgba5i3GXkTlt7ejN2zeacw5QrLRgmVnaSZZsJkxkMahFDg&#10;wXbqDc0GwE0y1mZkuBDJnMsNiYJNm28OW/e0NUq1hOJQcyMdp9A7b2e/J/sxNOCmCRuFEFkLOzQT&#10;Xhs6g2JqtYqNZVSk7ViLtyNJTOrsBP/TfOhgaYSjN+DJpl4OzpuIKqp0CVdzcSMRAt3oAJVaVJEp&#10;6klpQD3Ty54s6uReK4nJoOkzVsXtaRGeiArNJ7yq8diMD2qexyVROwJkKucccT6A5nReb+3rI26G&#10;Dvs0RwvTrWwqWuD+hPbmzgbtSMXlH6Z7N/fZ29RNXm9vd+vFxfv5dcjXFUCevRKr9UKKiV/OCOrw&#10;oKJfU92Hx+fnp5evX54e7282h+cvL/cZ9wPfIGdrYX6brtoguapuWrFvRgjgylZ3S+b88JjsOXNz&#10;sBC7HffIH67a4BWTouUoOfoMJ/m2PW3khEB4nIAGkDd4ibAiaKzQHJkQZjI71Vqq5T47sxtUG2/G&#10;nGuQUuIjlLOuLQ5G3sg4qsmNVY3npYkhNEJjwSptgm0WMuk7KSLotpbmST6MS1CPgMmNjMO1l2As&#10;fq/JDj1sw5pKLwEX+FvkVAYhssSJ6C2NGieINnpJJ60gekMTBeO9KmPyPVfeAEkdNzW+8kCki4tX&#10;66lW1Xl+xG3e5zMJF8p9RCRsxciKR+nPuHFCJxrs47C6HPJF4nM6ufq0v/EkFEzBkM3d+iyuo+Aa&#10;q4/4ych2N/ePLQLkSQgb6Zlo3NQa5UpbaGqTn3iVftWo/2oARI7Okac5ztzXJgpinFHNZTxQjuu4&#10;h2U6r4wt417oVeDNaDivYIE3909fn10k+vTkIS7Jo+VQ+J4LcrbMS+O0Op+JxWLZOUElbqwHYzDC&#10;fpFBuTuC0258hf+jFFycDN0DLUZ41OLs7erz4+okwwAEzlcsY3ckzjA9X9YPrASRBwS4DG5VuWYW&#10;7uAXaUMJd/uCpfGiakehWpQBcSpCvhgTM0gUeUSBppGd6dyJ2SkTmdwnh/Ly+86KBmQxnrNM+yGw&#10;mNX+5EaZsWgdQwh0YDOzdkRpY1FbaChDWrXMRtCmzZkYdZWq9vJUEyIhDYTQxz8Tp2ngkjOyJPcI&#10;bhAByBcYrBigYDwXDSvlZT1gIjeL7KKWWX12KJBs8GtTRX1c/SechrQsbtL79FCIM6uU+9GX8zt1&#10;eEA7iQ/hsoUixGxs4wJs5B+H9y3x1qi+LjnMoNhkQGDBZ/RvyVmhZHQgy8dOy7fPH3/9+ccff5A7&#10;v3sKyqtnlZFDf54dEYhiVbYYRabMWLyyG5q50/W6ZLoJCQy7+puAsdyM8oIDWKL7DiDQW/Kfu7vM&#10;Awqi6YqYq5ZCAqNITGgVOPfS4HAbbAqqLP1idJKzxqsr5AIkwVdrc9gOwXl0iJkgS8kZg2sjGI3N&#10;IpnpniOQXL7cMWbEKGDfaTaOiG3Gx0VZ85ccjImhOVcBBTkih+mcVq53kUXRSkFjAVyp2d8VUuJx&#10;/UYUnoI08YjwhLlwfEsV6qmmq5IzbhJL84JMo1UkomtHjWIM4smDlK25jPfjR+5M0OvXXRFbVkHj&#10;Qs60gNfNiLMvSSRTTQH5EObvxFlyxqbc88c8qb+7ffzy5eneIoULw0bX559g9mxtnNaayCxEEgjC&#10;2KUpLrikzn1/vZm7fDxCzV/Ik7LD9v3jy5dHsgusB4BzfEZPCRnbI/eNSV0FYWjKtK1aFLa3sJlm&#10;YneJ8f1bjaUr0YL0qmsJcw12KSZ7ygfBpvyMNIRGpcHlx3hZkOYFwwHwlSh0Mr+CnC/ejm5Rp/Al&#10;Dj4q5isz0da4XTZW/LYhvoLCa7sJ/43Wyd18WxeOQvw3uipImfSEldK7ZpVAXLqy+dpX8WCmExrZ&#10;aoyICBjiTWuXQk9EoLFgXE6g4F/6Cpbdjo3+fC5P9jY0VtqSnUOlxiXG3HzD3Q7Ozi8vPz6skSSN&#10;kVNLyLWcDHBz+o8eYiP5nzb4VM3dm5bJhxtMxJvEebmc42TkoNnN1U3CPIrqwZ22oErckaYn0zfz&#10;3949gB6zeCUYIR57hAq0omZoCe13AMRpUNYM0IJeRcf8k72YeDrapEkO4wYMQ7UGd5oUX0nCqGv0&#10;eoCY5XX+hG4FozZ5u+1JJmDF2uNbHjNiJzn7wZudkZc3TxJNFBmrtBXd8WA9hIHmeIMLhomSgBff&#10;LYghavFFWq7OaLV2pWvz+BhWl8zZscerz4sf2V1ANSUHQ5EeHy/0OaeBp2lhiSUQI50S3MGOWA3q&#10;If7jl1SekX+3vUMENzW07EfsPj447K2nI0dTxYxs32SW3IopBbQI+IkWIH1DtVreED1DD7NkRSEU&#10;D6Y7OfuPvH9qndvBUXG772YCxrVOFJw5+Iht7fkm0JoI1azZM2cXx8wrNWOGnDMgsofpEhHiZP0a&#10;znRsjDjNeJHGWTLhIY4k21/zMJzYysCOfLXVm6YZQcFQICCjTCbDntGK4QcsrO/brVKCMZ1SDciK&#10;iPopzXQL/ASFqi1AYlAtCehdAjZWRSLkJ7i1W4e2XJgWIoz6GytXfm4GhA9icUb9NG7q8KAjhSox&#10;hYizq8sf5s5/ff9xeZWTTTCJj4v3j/Mzj7xreqRXqxPQ3DvRca3WI8LFTt0A4xs4w/5w9/hAAKql&#10;JInoDrbEnU629l14FGUTgCfSjsV6QKlSAfBlnRgpL9t5wz44VJuM6NdWpb0c7YkY+1glPe13pkew&#10;BOsxEBP0NK74ga+QH6/205b6zAHaSNvcQzVlNdB+2oFQbJv4JtLGgYZwN3ZHqqjw0YAVizm5YcCU&#10;4Mt7iQ7lXQiGr9YLXsYsKfO5XhvKRDtWA6Mlxdg2L/K+CJmO6iWOI8S/iF1HmQWpRMRSBOSsFUzG&#10;XFdW0qf7SaO90jEL5NOh8zawUU2lGq71YpTOim7RJkfWbJ9t5qapFwe1TAAgPpob/fTR8h2oJJrC&#10;zrc3/eny8/L8bNXRuLIsGL9zPqKhi7MygWDnyrqtPhwKpoWbv/76+eXFQwUJ20iY7reWUO4e7t0I&#10;o4MbGz8ni8j2PoZCCMn4BUYG80yUu+6wfLCcSNptamuGqFwCeBG/stUODdqwDSxQsThC763FouQW&#10;WLTc6GXqXOCjvqMI6WBsjYj+Da8/IOczEz4pm1wpObt6zcCg/iXCOQ0N3asGETTVVu5jyuqMKb9h&#10;S0RCLu1TXUA+YWZDPOsHRDn6JaaqDZjnxPtjIJqG86NQmS5MLCMW/TY+UMYjLbx5Br2wD7vOp8WC&#10;m/ubgfVn4r9eu+dCOKTexOyOSGPD4pbyF4WGx+vPi3dXWn5enxZWQhZ7AgkjBDsQrNeyHCmxnXks&#10;99NpmxoviOhresJkVQt1uc/ZcdolpDdjfnTWKET3gj08eGArMY5aqtnmWDcWSudruNtIC593erTL&#10;MoIYqa6tpyGQmL9zcQDqRGtOJqdnFb7pN4mSLXRYH4qd79rWfZF6on4HDgaqPFfSX3El4WHSG7wv&#10;pcIsb74hsiSgiJHRWjGovqg4tSLFRBwlIC1O10vQxUQhkXmuRo6yp78ZVMZAYAMMWqwWNvCL42l5&#10;fW6adH6ip/Uta45I13Elnh96kkq4t6Li+S6sjR1JaIGS1I41IfMSRYItA3RavUGWcMldXXCln/Ax&#10;Cb62wCzx0Tz0o7icEmFwZ2zurCNwFMvMhhfNmJ8bwDoECVpj0IY/2DrW3ML17HBmNDq0atJDS7lj&#10;YlKnk0rOkLFjY7Lz29WVx1OnEofn6nUIWxMizJecZVVrEXSh4xxwHsTFM10reGdMn7qLRQyfUoFN&#10;OgI5Iw26ii4MOVWBxKP9cWkF8QbUaeSJWxgTm4TQVDoWl7HsQtpo2UAv0OsjzzyowCWxrzNMs8gL&#10;dfs8dexTkGusXQsShWDnpDgoD1RAb2Q88+Pp6vLix/fv3398vJ4Z0hCwnV9eXHx8vC5mBgW/2Xnd&#10;HZOOWAsBCcDB7Q1EEXA0ekvQsTELOzy4m5eFowRfxFkeVpF5QEKt8Z6sVpOk+b4lmkzIsGilwG25&#10;8BLLcXDNvloygKxMBSxsOBUDMNh0hXUH5dyNySgfI4uSfB15AD7KVSC0UIOklF6V1q1WuDYaO3H1&#10;BUaL5yflUMzoEEHJ6k5ZBQ9sH8pF1do7UrFd6CjO1ag5SEq3cRrraXxDpDI8wEP4qL6omhQcD0KZ&#10;mIh+Iz07A8/FOiaiFhQJjfRfJRz5Ki+gK3FrdCtMNS4vOeNXOGVvIsM4Yu89YykyMz+oDoV1Y+SP&#10;lC1biHt37oaemAf9YKDGVYgaHaBkctxn8NQp+HebzvzcA2Z7QtlAo8dbrRwZAMnOyxywqG/I5SDa&#10;fcqYX0i/AWK3C3TWrRX0u/tHh4+7nRHxj4EsfTXTIlXDddYp8Tl/B2XXvFtzGLjeqTgJ5fQ7zV+g&#10;TkwHRVYlEoLI7B2sSf9S2o7Atds4Kj6MVGLNUYPwKzUgK1Qu1wWQddBxe3b28e3H9bBTY0Q6kcKJ&#10;bgNbwkOpEh1FB8KYc5GgP5Sko+iy0btm4KUqULBcXJEYzk6O4QuxK/xdi4038w1hQAcceZoBTA/f&#10;Z3W1CJHIi7uT9Fh6ySs8CnJSIFoHzXV5bx+n0DE6kDNerMzsUjPaRQvyRaswndHq7PXSs3FAg+s6&#10;OvdoIIB+UrbDlWhpYMqWG4ogRyRih+E1MhuLZsagOu3+5Px9TxFarEbd7eHhiwMczy+Pdw9uuU4W&#10;/fR8BzlH9vBLkMusBVNVbpo+Gsmwi9YpEaEgXaJtgpKaBH2uQCtvoYcBubHLlcWlLYGoiAJYEN6Z&#10;9t7fjkmakC5Rjn2PY/AZcme/NMAH1LRKNRjyTV500GdDRjJ2TpuztT0zQ0PcSAMYF97Zd09l+pKa&#10;xui4PKvDeeckvpoHn8oViojuCK0adtYzbUSgmm5kv7brt89o4kSgrmZTWoN2+UoENeDfjVDIjwH6&#10;hCyScy06gk7NT9PHoMDaHTO7tNs0KA1KAaHuHmyiYT4kG3CS7iM18jG3+ja+F5YcLxwkRHLTLclo&#10;djy7zvoft7o9HmtKtTGomCOSGBhovQ5eZBZQM/fLCTbWzWywpW7JOVdNBfPAzNfXt6O7Nple1sSY&#10;A3D0gCIND4xDLTLgorWMIaPJw+Gku703RnS8AsE62Kex4uLpsnyKbXYkXd0eL83s2GB2CFrkUD+8&#10;VfPk8a+EpZPpaq7VxGXImuF5k7emi6jQOlaPbL2ST/Ef6fFlS3XeJuSMltVxExDwzBTX5HrZGej3&#10;4mk0dLV8ezv/eH+/fHX5BKKaL68+L3O40NHBiyAKV44LbBMUVtUU1XVbY17gvrIHTclVFe+a5UFT&#10;5KjxxmEaPavBM2zelVemqjbWmDazqGixdkfTAYpYueRcgqLXJKtuC6mKsj3z4XDTBaaMmhHA8Dh3&#10;Cj/mIN/pcaJZKMSIb40SiQiy47WKVMRYyTF7qbhEHzezoCU5o671dD9f4Fduodpr4+MeZOM0deMA&#10;tRFxiwrxLJpYIRa3Nn35dxZgKbCOnE2iU50RCN2ZX+cIzWM1IyAXuJFQg9mgILLOheM6Yp7EBIQA&#10;BhQdt9fHfn9CMCRzRjFBEiAj07QF0BRbnPzqJwEaJ9LRIdMcGfm2mMeIugnczYonRg8K5fZBBJVP&#10;b7uzt3OsZLg2wXT2llXokoW/OJGhhpzvcuYQ2UaKUFkI8+CKKLNnAjXH757JoMfO2fDczCoFhZyP&#10;+O2k66SgcLMzyO254Gre9eh4XwxNEI8rCVKB5p0KxInd7FNSD/J51ZoDOi87GQK5P1+kxvf6TpHL&#10;MHScl1vhKxoDufP7t6tZ2wjG+V95EYPGA+SjIgk8Wp/UqENS4vjtjpZFO2bq3BojkF+9/tf0HBkM&#10;bHDJyMEyRGlMaiRp/ZIPWJP0i5BwtsJK+738KCKbtJ1eWiDra+t2FnH18fiEca6uGHd6rTbk7LkH&#10;lpr6yBcjig6d0ZqEyN1E2r3Z4vrq/DJzQ+t8YHLnFfoRjNyx1mkR2UcA3fvEJPRYdR8ZGUFaUXNC&#10;vY647g2Pb1fO6jnjHpP+9v7p1y/iNEdwPcT5y5evX1+wA5zeACnVduHWr+vyTiOgJ3gTAIE91BJI&#10;xG08lOF+AmI1HDc0pkL+fjm1JQuWfJEoLdRVsd7BFHjTNvwpOPcHno3+krdm/qGNiHoD5GZZNaan&#10;rfUJd+6ykZF8QYc3ZNlmK3y9jb9NKlVy6YiHHl5lYlPOWKY/ErM+HyzgS2BcGagypFf6oYNX3CGc&#10;d/X5/u3bt4ulpSW/3Iul2FozGzC24yqtagdOkq1DsSzrfXww5JxtqGMaWpG1TFdigbuaurTDF0xb&#10;UAFtK5NzXaf7jgE6FpLcIUpFF8thQLidci7incyO19enhfOXHG3eZ90Xyle6eWpj1bFr6Y10Odwc&#10;I/p3RfxIVpjUuVlFlR0TpOeTo2gJzuDlR8/ReamTBbn8C7Ay0jZyxDDD98Ne35Fc7UZXwAsT88Zf&#10;RBlj38w2MCmi76SaurJKgCir6IJ8oiIlI7IrFXzO3QaPJmxoRDJNJIR2ubsflRztbuxRg9QMf9fr&#10;wpohZw0JC+O25BNYGs/k41bKQs8e8W85EXlZZXB3pzN3IBE8pvOzV5c+E/QRFHApaW/cd4BZbuZX&#10;XQlrHTjBiftq2gZkPtXAk0DAltox33HoJnlpROAXQDLt0LoRFoCQDUIrouMbfhKXqznqITRpTxHU&#10;ju3wZHbpuR303IMHX6bztbApoYNYa+dRjDIU/moO0IAsAqcWFQ1PVo5Uu9oBYSo1Gl9iwpJmR2ex&#10;7Pcjmgoze8rdHR4hc1VCxP10MFUXrxMlsANEo9DN3cS/tpUmL/rSuGJCrNCpERn4wFcsfZONJK2S&#10;yWl0Vi4EJJKpSZ8YaRJDxBmyJuxSVnK0IojXw+TQ0wFZumQPegZ+ipwjVijMATyoEqTKnN3Kl52a&#10;J7XJgjsr21Y6CSPcGIKeu+vCYdveLz1k1U2SHZaVYWywAtGhCZz3qQI7qOw6qjv314aQTby5zJxh&#10;en51kRY5Vr89Wp3cvVrTJ5qd7l3nR6oxxhvtqX22TblcrOKB3GBRsCkMiQXZfV2B1uuxqV2CK0RG&#10;MVQEDdvxL0EhUs2TEthqpHzbWh6qtJyjVi1yYrKQzeR0+X6+gFSQOMaEYEVobbesuExZtlCf2JfH&#10;E413t/fZqhjlYBXl4T2FpE75G/vjFx2NK/pWgJh3eXW+klCbX71nn6yAT8HMGreJsvfiw9xXjxe1&#10;NSRvzYuSL3qucqx/yU+ZiZ0zVzIvJ0u8xd1OjfiYjyWyaPeG87Prs6tPkuf3c8hZasmR1mKY46CA&#10;fQZduMyfYyZ0nsClzAgSFBdFS/OME8Qs3p7E+tssqyNz/vJkSeXly9efX0mf7z3kDP/p06SAKgCH&#10;5kQ4AljUh28arB1uoSAXORjy2+csKANmQs5OSUtQH2TEONsEWaI6nK5WHFRLYZrIdLAWNSI+DEKp&#10;6Iqp9nOPcLRSbBk6nsKsoBxOzXNNxjPG7Fjchj8e0YYaDW96hqoOL5P4TkZ7lwQtT9efFxefmUSK&#10;bmgcKQdi0yYwt4xD0HQtqElwiJWduCo5v71eupzv/czcDMtwNE704icX9+0UGzQkoSM6D3oE3AR2&#10;9AR/gCdSiUPCkolBoanOej1IBoLk+JPxVA1fCIt9+A+kgMII7nSiouHYFSmEZUTloEWJKutpCmZz&#10;t2PUkkBafKHIOU/V0u2pWTT24vYqGUvk2q8W2TqbL6dmCzubg9c+WZfnV6/OcVkRqjuiBTd/+ZIx&#10;sqdMDb09PJpC42b0eq1r791ErNjZlFB+QpHKF49SgLZKlPTnaN0xU8lDK9KM0a4MZElNS4o0KuaG&#10;zAUI/IM2Kt06AsdQqHodE4IdecrQ+bjexS9KzjyNx8lBEIORXzQtlQikyZsb63VkbzVzlNAnyA48&#10;Ahf12AhaSU+mnkiKiM48WYXnKmAMyybTBZdvaaz6P5rD3CQH3TMVJMEqQQFUTlMxPsDa6g/ZtBLw&#10;Ey6iNxFx8k1jWjDCGDxUJt4a4QRKxVF0rXR97KTXtUj+aG0Ucr673bX3p8W+wpagmcGDYsSWohiE&#10;iwKwiEm4yRFznITboUNHnN1PfVbrRbz8Ei30Q+6Pa/+dD3T3TLz28OwO0YHcChj4kE/kx8Sd9hVF&#10;y9aunri/GaSmaA6+UoWZwMJnBHJxVlPpuejOxMWaVUGe+gYwCEy4odFXgiD02ZSeIT6BylL0rXQq&#10;9CjZZOE2qK0xZzGnjsflALngkdqE4fDtwzO5sPIL1Tt+hlLARXJPmPWwreXQitLRU7ne2sfhsGnP&#10;iJBP7lWOPeHDJqLa0drjGzI+7+gHrbx7fIaW79158enp0QzdkCDL4DNN10MxbiFnt3VbWJ1whL3j&#10;ZBHhZNbiHjvEl4zALtJP8NXM29SZfN4R0ziRRhUA51P0xgyL/xPqtcQj1THxmGS9zXACYaciAOPC&#10;AnxXCkyFQ9yLvxgI3RKKvF1evq06WaaKqROpCN4e9RhP+N9rIIQRtOF648HWqeiwiQlkIA/PNNYy&#10;/AKdipfRkxMfKqGJ4vBu/8gtlm5MkonOyJH6WMo0GytwNxd5yYkJQEEYP991S5TS/qRHuIGWE6ko&#10;Nh0s039526aUTSUIc14Itml9ETijd2Mz6dVy6TnCFzmSC3I+d8c3FA7fjfYudhH2i5utuzmzSecn&#10;dnSmnvVybp2F2a6aXjobbLG8Xq7IZtwy7unLy8OjMxBc7fzV6+fL/Q49tEgCoc+MdfCrHfu3c3F7&#10;borC5AriISIivVxJhdj4m0/6Bm4g1MonzuhygbSBmr5yh8UnYLSSMMMlI2xHf6MhwxajaSwuSUPq&#10;R7AbzBMklmG4r9EqgaepG8E3ge2WzNmJo/ByOBrevHHzYkW7cBT2+vXj4vJqsW9CKgMtozG7J2xh&#10;gNoJvagI3Li7TyC0XxAjXfz4848/frhpLvqG101dkTj8GvM1M0o8mA5mMJ2ggOiJIGqxWLn1gDtr&#10;qeEMnuAEMhTfiswELe45nI1oiAqzkwgS9LP0K2IE70QqpLM9bPseWpHgR/kHbXCcsiGswjjHW/g2&#10;XXTk2V570Vk5qgzOrc+cPaqvWypzYvJZ9gHLQZEwz9X5ZWYnv165z8BOwBI6vnz99fevr0/3rme7&#10;vfNU/5zRDXYYTzh9UWpOQkXsrEkIDVgHVmH/dDi1zmUVmcjSr9INec9LdvVdQUMM5NMmn0YjIjwk&#10;M3VKupPe7BcKr2jImTK5i9Jz9pphuy2IqBQ6QD/l/UxuQGUozSUvKF6j5e4p8sBObU9wctF2AnYl&#10;50WDcFt5tjOZO49DdsazslE1otZJ0ldADhtNUGCbdRF9JCGBL3JBseRvUhmfCGxWqMAHaJJ/5EFT&#10;bF5LvoNXBIYF2+Jm4dKQPvkCf2I/6/7WY69yGOHBb/cnMIIfgiuQTrA2oKhiYBDjo9T8iPgkOCmr&#10;8ZFaHTV3vM+dHsSykLMxM1/RtBcJhd05gYTv2bmaznSUgZGpTQre6WG8pqVGKUYBZPghETgEirT8&#10;4RQvgcwrToFuEWsyT1rkCMa0JvuYj0JWJHtGbejRVE6+ABD426DRPNakwNf8k3yDWxnLtkkY8hIY&#10;T+dFdk9XM+ahe9Y6b/h2ar9ZQMVNUxgWlxzwcuTNOqzGBu7yaGIBUwUPM+rsl9dgNb026JFqCmxM&#10;FYBtnLjlQLXHbrvbhIGUi5t91h3puqmzw89i8+MBMvCsSU90JM3yZjO81lB/1N5ZyAJvrMhoP8YI&#10;1sNdaUqYQOxhyQAiimxSgqks0UAQw5OhjB96OhVNVaDGD4QPQVi6/nDo6qXOVlFMdMQQRpBU1ofD&#10;tn1y5sW0K+M4Rbx5VIOjPKGM1dKGvsvNpEY+Q5O1JvdCj2f1Bx3czVwTBSfH5VEYjmAW+WkCNiGW&#10;4BpCTUsbRh2Gik20r9RleoGhUIYX8T/vZGVNG4yaqxW0AXo2GTN85019WAXnHdqd/ejJNzKBcpx9&#10;wvSK0MK3Hx9Xy8Xp+vX8irx3DcigLIt6iR/pi4NiU5pbVq/7Iw4HPJwsRGwJXEIOyYiOrnF2+2nw&#10;9QWYNXCLaXz59TfZ8yNhPRkpyiXyChukuVJCgY39MF66sbBFYE+kYN8xz5CzTm8jvPT+RCp0yCMz&#10;HmMwjspg80SMkvW4PV0dnT2qe3CbkHks1/TfGoC6y/LMDHs5OVN+5CLDMUZ0RbPmBkXuiAGJMJEL&#10;XsFNjDH0IKg93ybU+cj+AKIoQlFy5uteAhVNdtc2LUlExPI2lrVXSP7y/dsf//zH96tMsooBuEtE&#10;j8ZaE9iOkwlEOMiGZJKgeu1ZFD6YmPdo3YIGGE/5TFNkLiO4oqyKY6ZJzMM0CoGWWGqyelfLMkQq&#10;3ujfkm6MMBVLgOJxvizMSuV2iF7oSUYaRN0uD+SRPNkroU2Ll2Uymgc1Q8NLN1EThd0MrfnjdX3l&#10;uOrF5esVYDNpeWxglny8fP2JwTyTnYAD90T9zirVMoVz7gRV0cD9api2VVNCuhlMwGvsoq6lLBO5&#10;gwxp3O+LXoAU4EBck28YaqgajU4a7YwIX83oZM+6sgRKsfB9Cz0VauFoeTYiqZuFy5Co3mf47DbP&#10;GCv8rTJATTrT7++6U6fbW97NkAB9QCXahrU4LvOZGnBCTjkW0KbkU7JuH74F5mUZfqdFxmDOA3ae&#10;qBZGRuRUBbwh5/6LFr4rchIgkKDRuiLr37hrjQhAM3CV3EU9CRJLTpHEekFSY09rx72Sht245rE2&#10;lcJ/rf5FkOWp2h6SGBgZ4atGIe2+Ry/cDOi0ZNLsljYn4gX6gGsfHnKmawbN88UZOeK6u3NCm/T8&#10;8mSkNqBlRtmuYaZtRtSRi5WTBLL2bJdjHvBfwBymM7rCapwugrzUl+qyzKNt5BKb6wUtGjcyWZIc&#10;FZZjmEgpgICwbiztw1Q6JH/9xjSdBLikEUqV9oElSCIebRqepRHWqrzTnUs2vUHghYC/mm3lAvNy&#10;iMWtW7wsccD18BlQ1B8tJGft1884ygbTyP5Joc2jXFF3/1jJETly2NnCtvmGE8QMruTnx7udvnoy&#10;EJWyzMaAQ6jZDLyf+R+3m25fwzCloJ+eIMR1567GZVP21IYpaoWzdc6i7zio4VQWPUNK87xf03In&#10;rGCct4eb26dnUg0DM+Is4KcmNYD9Sf1di73Zn1++LvfrMI80iWSdmZDBTFtgRUqTQf8aHcZAlEdy&#10;F18mixw7izQb247XwAZmR/YyGU57E4zBvFjabSDMJNrkPS1JlBDZCwrJQwOg2A3/57OYtY4bK9T6&#10;GojRZGiYYUTsmT/OVKCNBpOVabktVwKL9QpYdNIFwAEE3vQ11dUCWrj48f2v759nqz0cceUi5TxD&#10;BEySlAbz2R5Ns6WI1Ia6cNL4OmWIkaucubkz/pCLOxRlFhhJUC5t4+XXv37+/PvXy92mGT6x4IO2&#10;MuSTSAPHp38DN2b2T9RqVQ23FoD9S/ez4wqMH2K8zshx/OYZO7zPyVNlOD72MG6DsCcX2CTEUWbe&#10;ygC16Na4r+tC3VxFuziouM59N7cPGCCiNWElLd+1R4gF1xMBMC0nEzvJzTTxaDp49fn5ttKhZDGH&#10;E5P+Bnd9spBg27Ul7ung3noEOVu/+Md//vP7K2m3j6atzgYk6XP+Dx6v7A0Z9Q7P9HH9jOjmwAMP&#10;PrvOuQmgmBksZsVF+41FU0aSlXg4gGNYmumofoJbdnwBwahZbwgOd/CKHTJJCF6Jkq3H1g38JHyz&#10;RLoThdADAQ4TscezidDtnHr1NjRmIWaQWlZEhwZwxc9cSZ2dBPXxeXn5+epelVZLn+BmyBkM/vrz&#10;69OD6cnD85cvTw+3WcGC0jMJvDJntx7RO9JE7AdrCbrSPYtO1lQUgtynxzhvA5FEPMXenjqnx0kU&#10;9FWakVMt1uE/LbhBFXIrO0WsxC88NvE22qT/KMU99Iod0xJvzQeMpcQz/0/mls97ORiJ3fBO3+ER&#10;ccOhD6DLzZXMW32+pr922bDDf/ru8pRDnuB9HaCYVmDiczy3prOFGAMKdfEp7AVy3ggTgkQtiZBd&#10;dN9AR/74d1Jn0B+KFgQtB2CrAlfq9CXl30kIN8YxcKJNd52B0V4S5wCdx3KazcfbJGfEiXSwQCwN&#10;t3HnvV1rgq3hItnEZ3l0nYImGdqrfMx7BVpcZNcdY/dZFIRR8AlzVKN5S/fiMVaZx9NMyRmSp0vk&#10;t9ARbmbt39kETXaU6BsVahkAWF28YYym/nAQfcHXXMeJ5SspbqPQGyqCKUnrnG9lAaHyAViw9n3h&#10;a02wlymWyieFAyGUnqXuiKKFwlyZvUem0+b2+jsdB/kzp99MX/eL86s41dieHq/dil+k4cJMqx/+&#10;2S9Oq1ELBoNIa8yZBzgbzKHie17xT9g51+P9tg2KLNzc0dwEos9mBMaCjiY4v8tOa5c83pI1LOwF&#10;zFrWby4r1HQipsRvhBeoIzZk7V3dx0OshZgnzsBtIyeaeH+AnfnVISUDVcEqSMc9XWG2WR/fIOdJ&#10;6D4RIz/gKg59aKlGx9r6wAq7kXKgm7d9unJzEBCj5GY3gwkI62pmECJYH+Rw22wem3xKOwg86OVC&#10;XbQulBbQ6eB8tQ1yCwMxpOwc4QWGmvZo+cZgJpg0xAlUzjOKB5rQ5kgxGl8TrVrr4RGIdPjKyoo9&#10;c/r88ez84sef//gjB2YGPHESKYSwYOX+EW46UasWTcVCMViqDeEeeHcAATNOXi4zOPMXqrx/eHrB&#10;EjLzgKwHY3gCa7/+bfb8hKE4ZGHizB3LTWiqaOCeZre3mICmCo4haGMR9Zq/HD21/hg0JAwTrLpy&#10;810OtDLNrZkIzlrgKUDA/pQJNcKrz1FjqsPN93PONKyULTQdqqnMJHyUxxh9HlxfomA3WItjsfqA&#10;/gY85V3vCMp75jm58/nV3FCApCi53f+Ssy0WqnyiJoS70+XKnK/OP0LO50sPO0CmoHUYgJY47U+m&#10;03gTb98S7OIFGLyR0ZAwKodBS3iLuCuGk0gqhUFp0k8Z0OF5/LTOpH8sbNLpYgWaWHynCm+rVY/u&#10;WhGRnHnv361vC4Q0OEPRwcHqze8Nsvjyfm9vTZFoQrvVS73/mKXNZNEL985e+CuZ4DXk7FywzwuP&#10;fPg8v3KCy+DmoUZAXtyX/eVFO7k5PPPay6NRuXliRmgchgw5O4Naj9EmaI0bfYc9kuNPycQccrUT&#10;ZpyuZdBuYrKaDgKMU+qX6tRdAAx/SOw8eMqRyhQi0IWGalbefNWQIGaLheL4PNnffdFnkTvjKoSv&#10;4pQgDKypLwEKq4aeDCO3236yqQnfz/75aMxCn8EBaGMk1BimFYhlSjIJRuQkmBVj0NtdKzJxX/5k&#10;WirVjKFBlRCUBR6akE9D106S0qAHVSgcVyboIJW8CGKGnPUTFSwp28K4hZt9GcvpirSwRkN6pB/k&#10;zhJP2NF9uH5/XTNoam20yFLDzmWWz4S8HfzD/Tdhk+WSNDDTET0Aw53ZA7RGAsRHGSf25YZU7gyT&#10;HROLYaJ3UMEAKeZoO0kgrA9AoDlEKVU4XQ1JIyDRNX+BCMksDLi0Jvw23oD6AOiGtDELhz8jbJzW&#10;uIffIlcHmMwzZL/a0OGLm6aSD+ES2oz+LtmolIphaZoD7t1839GyW1oITd6lBmd4ZrXTOgRPHjpB&#10;4+SxgbJzExkoWU/yPuJMKzNdG+nEmhj8aLYf7pdvZyvEYeXPCdnOIzOoKXKmqaHk/yXnh0PXcX9d&#10;0ylh3jC7BwW93LmAJ1ZFA7HTZCe9kNI2JXYrB/J0veQYYII8x22kNplCuihS0UOI4p2ztk8WBzff&#10;gdW3XXTJB3Wi5J4o0OjHkXfU152cgAeNTBKm+5kxEa3mBcPRTFKw02ku8i12ognwIloAr5Pad3Ag&#10;Ix8eZMJiumT0aAxVBUCzFQuyRqRaV7wIJ8NewA0Nh6jJKfy1A2vmmzp7TXs3BtNJ0mWwgQYNCCN3&#10;N07hLBUinAG+A1hZZiqLdYg5kDg3NWv1N9AWCcjZ+fv3f/6ff3x3JpNTANRPYUxvxq+4hTU6fV4A&#10;1CXFhTxai+UnfAEDMdTKfII1iR4SrUWqRpMhZ8I39yL58vPXr7//9evLFzeo0b3oBjeIi8H1WCda&#10;bJVaSM99CGAgFMYPBYYU9m0HYtXJzJwHWytemY7olIcUm5I5E58TEmG5tAwL9+5O9bL5VkSwJLe1&#10;xJNWmqZRKlBMKMBt01uTnAw5Ow3BlIpQh3TGIR2z751xgBGvBYTJiChgsby+ejvtSU51FeKwCsNC&#10;DTxduIo6VBwdJuTrEhicrt9eL3/88R9//HA/qLUhS8iSL6IHoKEv57hbkKNYLjSkn5Az9wtZ1DI2&#10;Iq9FHJnXsRF+MCozAQNsbEnlzok+vNwqgX9Ml7NAACqYQscEFb0+0V7bEWoMlI+rBU1CwhUGNQEu&#10;sKTMMCEk33cuTcrpspZvuJresaujI8/z1dz8j+S5OTfn+u3KY2cv+f/j4/LqtO+1dvdP2sgvc2ZN&#10;xxH/G7cWrumhlmyQ9NRQcOVcxRyEZUwoJUncgiFtqTgDYEV4ThIxLrGzCjX0PEXXJqE5h0FsVlGe&#10;ROpcfDnKIUTQE7jQxPgmhp9sFqW4cYFOqk2a3wZOqt9wGcqTJBE/GjaNQJhE795KlfK1FoFhdHgz&#10;WA+rPKFZeHtQEIwD/4yPCB0yIDunrZ6tmYEmLdOaCN+ArzROWT+VUwwFBfeQvCGsepOSM0dBuk1j&#10;UlDlX4zW9M0cVeo0S/GjwKqjfOF8FOhdDL9jfLzA700vm8qEuX5sjagN4YcCaZ7kHpRQJXxRetZN&#10;BKPdwUEvej9wV5uV29M4ES5n6448ds05rAkucI6pM7XU7u4WHjHIdy6JjbV05KUX6FoavWMvNoPM&#10;qTp+yHZC9zcG+uUuMVVxlsyJsE4sTjFETxXkmvetMTUvGfchK1WSK7oRDMR6nuCAmrYKM/8k/yD5&#10;eHA7KG5k0CtYEROjlITcpoSwh5p24+ubA+TsYLCJgv7koxTiBLoczrIRnyNdUEF4R+IJdrRHknN2&#10;9uHCTGRSyxD6xOLsagmxjG+ExXuROIPLCXaVoYLMO2bR+NnDZu2RcjXNyGofd3PCSKRiYRIDruAu&#10;saYVk6RATle/h+I9t0/MvSVHIsowh05lo7kQO0JAqk4s5Hf3X9d6Oti6XLHdHizkSslmev4g2uqE&#10;UaJlvDmJx9ASRolAxisuNmIpedYvCQuVlXzKfXRHFK9kJcomko1Z06QEPdEpIaZhWc8FV3FnAzg4&#10;Nxf3y+gqL8bmUC53QLVCCQ/R6FSwJE1ag/mVnmgOfzLJD98RLfE5n6WWlQptw1uViFMrVKgohLP0&#10;12Dc2ev7n//xf/7jj+8Xr2fWNbjckMiRcNezF2iZcKX6SX9E5gxzGQLigwkIHRlyJYSdzgozjJb0&#10;LhP5U9Z22IN/3Kfmy3PWyAQAaKLRTTBeJEth3xjZtLqulgsRcmd6Zt2rSEt2RpOZZbfubu6fMrQN&#10;lju3QuOLH99bdE7r8x31o9hELzOkxHd2Zbqy+vr/KRSoILEXGNtkE8RMMuDLGWPlToCBRT0jP2M0&#10;WjUER52CfH2C1SBnbRt+0L251GGQWxShGVFbf9wdefC+5PznP//4cX52nFnLFl9AQlud1T+QM0EI&#10;xhXRWkmrrB/WFEiOZ2+Qs9t4GMsFR0UuHzUOvyS8tiRi8Ko90Dd3RlSuvplxFAJClIiLe5K5Kb31&#10;nzzWKDhtsVxNdhmXMD8IGCZfA4j4hgn6vzvr1SP9tjaH8c1/r3C2CH+V6/wSZub6IHu+Ppo4P4Jw&#10;Rc6pvWUh1e0jAR6hnsv4U0xy2xZDSczTqRGys9syIhD9RCuF1axPYR7OoOCijfJK22WGeuxUTqBv&#10;Y5esO0HFkYoWGcvazjmylsozCjdxFBtzfuqYpEbJidsaVFiBfC+SVDxopEgAeeqcGLk1XXUitekr&#10;MJkHR+XIZXICh51FCY3CfQldHgs5w57djpDpAN1+OJo5HCAaF+0LPCTa4hcKFn3ouhFAb9rzF+uD&#10;5aGBN+/nz/xjdTTQZdq7dWBHz0u+zkdrjXkVMmlxzkEmZ3ACRjSewLE1yBSiI+YGkiCRtB9LCDak&#10;+uBt42hGtbi14+i0FGk5W5QE8/H+boPfeYadg05KFMWNPITUe3Ib7tYaDXkLNbmDpfsM6teygNVT&#10;RBCjNGREwPq0ibnyz76N9ITrQbC5zcCvM3aEDO3YS1CLY5SrEpejm8ZdaRBv8bta9u7GG+Kd9Wxp&#10;OuRMzpi6bIjvy9evv359/fn33z+/PIRs9AnLtdjLzH1/xPFOe2xRRCtx/rXc7iQ3cCuzEhQjV5Ez&#10;wWctGMBz8zL4U98kcOutPJdz5ZIkJ4D6afth8WoOOV9ncmWTNYO8IvD/HzkfgpTg5G2/xxcXNeik&#10;n+pZhq9ChEMYkgz2kXFTyHlgsVJydnt37x2Yf+B+3tXdm1yRjO7r0hjVlEGsJGYAxO8eyex0aiRJ&#10;54NwopkalVwTHnu6kHuUzpfXS8k5/NuHuiFnAjhl0vBGQkAbGp6mzY57tIO4uQybPWOu5XKMwJPG&#10;zJN4kO0YkPkl5xr3VbpcjCHnsiSjcuQebtdgYbQVhhV0nJPBCzTHRI4w2SbFYGiQM/D5CI+NS+pa&#10;upA1TlvWWhNW7V3xg0LxXw0ke1Ndf0DO//nPf3z/JKtezPkMzoJt5mhpFT6Uq6zFFzmT6YMMXNIw&#10;Po7/ghdEbu4gUHywk0AcSXCKhLrXEEqHTlA43EWRaDpN122QVm62ISASG3VkwqFgrTNN1JvBibsc&#10;GNNGx+VpDu60x3dWzy3aEIY5SSWzNB4sgJVbah4lbcgqwkOlPD4Ber87MrbgjyauhwZD45TWdAY5&#10;xwsfsHTIYz0Ti4YTv2GhBp+YVwpRnp5zXL69Xi09Ly+pXYanzdYsWxpCxmJtRnM5KWiRpVR//vMf&#10;316zE0BaYJkuGK91OedsaiakPxMKK8u7bUtLx+SdjueKYWvilaeg/DrxA5uVE+yQyIPitWg6YX1y&#10;Su5oDU9kMtOECmAKiE2uA5IRLxpPIILlVciCHmQBaQtB+l4zOzU5lc2NDdtqejkgk1MIYIjTw8hz&#10;aeiZ6/Zez5M1X5o1kzefu3Np1y35LWrD0I83m+0h8+834rL5D/ilLi2FhOMzQ0og4ekAukRjvEqP&#10;NRJ7CwkL+aByyvypsxFB0CvXkWvRmERrQpAKwZsiWA2w+JQdFHi2FFZOB6SCIW65aO5s4ZMUD2G2&#10;u7u+qnf0IuDDI7BMYzujGuwsggKYG4vVjow/NdK7Gw8ucJoBLTN04FF9a4Y4AB7QHh6dOrewh06M&#10;InNOrKwGLbq4TApLoo0+tF7U3L1T7E1GsdiSujoYuOUHzV4kUz++jQ3ypqXvPBUyJzT20wFFeMEb&#10;0pdCPuQbnIZ8ZiFna3NQeBkJLfBfbq9//I6DM0pqymVE0B2Xjr883W8IeS0cWBkzvkEG1gqyoWx1&#10;o6I+ujK+yW4Jj2BKVhOl7K0xINGgo09NE6KuNtaAo2BCltCfJOdWm/Q19wz7+leidsPo+GlIOsM9&#10;sWEfnpDLm9OvqLKEhRQriURTknOVjh+fX8ycf/4Lcn62YpcFaBaVLM24s5Q3VV4wCmwCAFu8c66M&#10;65JSK4jofBbkHHfMiqa9c6dshNjYQBZ4fiKZxDL8oCVOOuA+usDOyvO05yP3WE3VGf70NGcYWuCt&#10;+EY2fQBJSGDu7h9vB7Q2xebmgIRM1Q4UBgO6WHHQ2k5rTZl7bNmGEOjecjnELyh5fyIWp/CbSEqJ&#10;iedQkyHlwPMVZTvcIUqS4BMCo83JcBQZISKsRWul/U49soi/uH47Teh/RFAMrAlrcbRMcdq+3ySN&#10;cRgnClDxx1ziuW7BJ2QAbNhXfRYPUv68Gbb29bVTQAhLzHP4lXblXqKINwnK2T9fCpd7dy7aoeeW&#10;KVqkSludnmU+xF1oXCBh4BKhIBDI0BnOQbOlS5mRepiiYO78+z//z//5z//449KtJVZTF8B4wpB6&#10;wXMcEgPaMQFIRu9JnBDPsZc8xVlGDq5Wam1znYiAVWgWCSszASHR1ePBwWFA6e7gdFUE6pouLkNz&#10;lLYhHQTRYwd4A1JCvpKEgBSINM+hKQ4GBOpSf1qPD1BzzONOcrbAgt/cuw7ThXHtvnP1FSkRvOE/&#10;N7I2o/qQ1rhP+kJXLeZITvqtrAjgNLpGjganbnyN/QD6tBSoSVmbKAQrHSedQnbZ1+n8agmSOlaY&#10;oqVAGWKAnP0bFoh9+1cLcIaxriDnf/zj+6sHaAQxCKBk3lI8bDdd7WlR3Jl+WUd7PmTgFxXjnW5f&#10;cb3cm2SInyrfMUDkF0XTBIs5vbX1IL5kouWSTgNv2i04JcFFBBNnPU2zuJKHa9P8GJMMv2uDArX2&#10;7+PxO5gJnahE0UefFDKJQ4yEpG7uJ0LxKc/s9+RqC9qS8sfl5cf7+/vH+dtpT4xFniNueyz8A/LN&#10;DBPJ2ePuXoi0shmlcyWc/33tTOphNKZDO6nddJO2OdnRmIjWT/KvrZKwkH6/DTnTUIgU3OSfTnsE&#10;OQOBzjfZ7VxO77Aztuv9ImIMRktNsmSNzZVuKsj4HS8fG+aA6zFHlBRZGWKLQ8mbeXTxF5+JEGkt&#10;AHb3cCDuywaCyCtxWGfdNQbAuoCa1miOpNx4zgTP2kO4GQ8vSGoULUoVesucLlHCZhBUwIGuSLm2&#10;XRQKr1iVSnDthDHskPe0ZGJMTbJyGS/z8IlwKcLhnyKVKSRfIERxV3XMgafiEdpTtcELy0jLtDW+&#10;AM+Tm/t0Z2aZOHO93InfmiAxYjzOjcPazkN0bCRer6zs7WBjKfyr8wOdvys548VBoUCjIi8BYH2m&#10;N63M0naJrt7i6Jb7DHo3A17J2RKPhh5yju9jnQmTQvfGwzRBG0of0GR8lr8iTb1fosJCuchCzDs8&#10;k/Hn37++pJCe0a/Akw9I7Y8Gi57IsggE+vxNzjfJGVRr3mpPrGBl4hQs6dBSyRZiknKE4OHi7NqR&#10;OC7nJSTGcRgE1DktyaknyB0c5kIEJs3PSW8hYxArlczHuztHoXn/1sEdxyYXnigCR7iuYpXCgd5j&#10;gUl7zCwHIzjyTJ3TaM5zJF376NagGdQG8xGHJ/LLWKoE7xTIPPKka3q0cWGhIJL2WYdQJoZ4vBhZ&#10;hzB5VpEzzrMH3xY9XLthYd0SlXJ7PBo7C5dAtzqC+CRvc59YORAejo3UpMLszDRw6ESsLHLmOXzC&#10;dzXePgjSxPL+jnUlwA+CxMi0D62Oy9QnBiOT0/gMFYX3tVs3PdUTzGLVPy8GPPlgt5MFXSamzlpe&#10;kmCd1YztKpy6MP/64s9//vMf//zj/fXa3ZI9AgaKlmsxKskFPDD9mRpD2SQ9wQbRTBoOV/FmKoi+&#10;70WbHBkts5WXs3sc4drjg6vtzUj0fDorerUkDXASsSTlt4cgmtJOJpTey8b2nyeuBTJhTO+RWYZD&#10;yJkQ8OVrpmsnmvXxWOXjs3PCTTC5DTeJZtWkZ+fxHAXtnDr4BaMmPQnJGM0Ys8cv+YwPnekmoqju&#10;3Vt3t5IyMaKVHYf0POLNrzvec/n+7dvnlQdD6FmmVLRXSy0l45XoR992tJr+eBbE2+f79z//+P65&#10;dEZu5qiMwCozFc0CLnABAg6HS5RvOVAFRBFVJqki975yFwFnC8WRDWo0Gq0z6lJjPjidzmdcMAfu&#10;mzO7gVfyB8xFIxINmkgCNzIcEa18ob6aB4jAjrWH3TGYKmnbTx/Iw4VnYlBBFhqkCaFns2fP4IKU&#10;uS7ef/x4v6Ttw7azwX6RdxBkGVY52xbC3VoCwfWFkR2SwBhcgEz+nTFYG0w7dAovZyXjwvTAiID2&#10;o/YUV2w9AKE0tFIhGoOgobybxTwe10KgWwVHdHNzcEO2Gl0BLpWcbiUnGvcrXf0/uJBoIMUDZ2gg&#10;mMiOL+qV3NGUEO/QkJAFdkVrYf+7hztiR0ewZ5iW6kL0jp6Afjgw2p8sz89fCVyclVYuqOkL4l5y&#10;JY+Qp5R6Qv7+YE22G2JJKJeRc+4HdBlMhqkFh4bNeJiWGHp2VYIprvwTdMyISKINkQbw8jGp74Is&#10;zrgLN9Mrw+TY1/8vmJmX67+0MJxmlVJeuyUJJtZyM1+16WY3xnITp9MC6dmqD2kCO1wIOdOaDodH&#10;Kf3lXkxxLp2nOvlY4xmFUo/W8LQ2ENhawNbpGQ+G7DSYwMk2YsyYQpiaLggfiakt4vpgPxN3LYch&#10;e4qMc9nzWmaWnxwMoCmWGnBKSBYGfPry86srlshFZWZVG/oEB/SpRDAKKK3tA+TFzvdZAQsWGcvF&#10;Yf2uvuJkDbfiU84AJHyjojGkIYHbcb9YmgI44UdPqPFFSyy1C8l9s9rhybwl038k5+zPdEfWfLh7&#10;8mDRe0IDxwg8qDDrKYSt42nO/bIjVsfDVtxlACIzMnGYJPP01cUNgO6+3/adq9k0CBUZbYhd6gRB&#10;6nACWtyU93SBzKjDJOlzWMUIe8MH5M6scsgciE3LCaDL68VEW/cOxuARhwm3o366ikMnruVAcw4F&#10;i3XNp7wX2lNq0hNuoRub/eHLsrN22QBjYI7kiTvRen2tofpmOoOyN2ELjxsVlLlr+TiGjUM23Nmo&#10;vbEavAWP3nVifgJQNZd7DNFsgnbnvRzJjR11HhqlxpRJjk9vH9++/fj27fv7W+in5zG8IjbmiqoN&#10;KsGOTIqVsELOYk0aHq8kysNHbK6wp/GJHTqjdRUtgcuCFAlzBhgQjP7dAz35PM4SKhRzDD5oGZSt&#10;ejJrRUHQq4jGZztiINIWNYdP1oMb4uMvTvHFGH+HBVDn4xOBAWbC5aAwj1BiNG68OdyoGJ6G7sbu&#10;q0MPLXBVlIGLi5U+Tzl11rNEo76t265bO8MBbo5pEQiQOZsFcA8LzOcXf/354/L12jF8hBelkLcV&#10;MQBa4rlRgjBJqoDphZz/+uOP75dnkLPRPH/nNBCLd6KQpeuz0349TqkquzFUuA057/EkMqy3E7pG&#10;ltVsNdNAuf7hZb1Ia/otSTeJIyszY2jIOeNs3kB7o63+4ZcaefQyVrAfsUgHtFuiiHmHIIfsUIvP&#10;L8A0+NKMFT3fa3UcASkuPL15qoPE3OzufnTP15ef//r764uz+x+dBg8bJnyuyD/9ldx6k73nq8jO&#10;Nnq6dpP0cVZFWs/QtGiAYSkBJIL4XRxNjJB8UfiLRPBAuCBLDVzIlYKTOw9BUQ05y3/owVWb2KUn&#10;BDmnJJRghcybKdWMEZjVJ7U1RFdM+kH815gS0zEoGKFXtO+Y3cEUMFUZD6ms2CYJr/O1BKhxa392&#10;df55teBdxfvbw8rvc2sgKVXCinQ15w6AGgdp18AgaLG1AAHaAYbBIb9YGM9DjBKBQMk4mTTvy856&#10;KZ9ygAtokhzQvabvp5LbORKga+lcoxryiLtoG1pJnBxDEj1RZBPGok+HKVDn1u2UCY4MkVxG1Yac&#10;HZtLrSUDaYb7/c2dxVIYxgkr904KvkE7bkKiNNFEAkGfLQ/I6Bg+aZqpXQbWIOhbcra8px9qm2jD&#10;wIDncNWU+JAz3lp2UZZvZ1RjpMLfoWTBlj8IyUfAJoJNne8j/8mAD3cu3U3KPITpUiTG+Lxf5KUP&#10;IvvMq8K6n60CcznDxfmL2JYhZabZ8lXcOlDFN6wD6lVmztfXR5LkjMdlvqUDYvIYQOU8hvZge09A&#10;m8TZJuFEJLduBpGEyUkP92FtR4lRKqnafOnYZmp+tdV2Q84SvQIne5KWRXFaTucdgHFSG0+o69FZ&#10;P7lS3NBuNIYW9qJSEGEMDRmEnDEJYPr3cLtbSd3ixjidFl5B43aztmxPGtHh8Zi9VBtekCSTuxDU&#10;IBFa5xO9lbrLoxW3zhytKUEvN2dL4ZM7cRfe944Jdfm+3E5amzuJYZpvgC+wR8NqzOa3gYsPeVJV&#10;iLAFISg8jcPl8t67nYPqsmYMwKvVcf5tKqTKeL88wQMuj7M86du9qane+efl5cU3yBlTmhJ9AWvy&#10;Hr8ZU6qqkIz+BzFis4OubIM/ZC5QrfoS7go61AnyUq4KH+9IlqnGHCwKhvj0iRXftZPbasUYr+mm&#10;tj7fx1AVXDKV3DdSz1Nivk7y1HSdXXxnUYngzf0EMRa3BiB9dn8colgnNltorMVDKMGF0TfEWRJl&#10;t7txHzF8Ey/NucTSo6aU7Ijm2LPhwhEeTyQs+ulucUAoBMfHnixDWoR0qGa+ePv89tf3i9frjO97&#10;V1EVyRQ5i+iJ9dDyZmPia1n77fz9j//4x7fz5TyghCJ5UtQmlIgjJOXL5d4z9eialW0nXSCPvJNJ&#10;0AmtyN7kxSCRqAUfyBVehiapP6giJem+xTgyQhSYHMJA7VPCZTdTRROBeG6WZWjqpb7WIDI2SRA7&#10;6M2gtjgyXXWVsxbIl/LJMngf7eeLEWkauDM/Xb822XM2wZn3xncvzqYBLu7pn4fl/Hv8F2D5+kSm&#10;1XWHeAKQiV9/eyPOpPHZKOHGIrihUpzQB2Ee8EoD2r2kZ3YuxXacilYZ9LRaI2KbpRDnKTz6rwJ0&#10;D7tmOEwYST6j2rBLp11zW6dJpXv0Cybo4gjmzoZ104mTTnCVxO6BET5DghzFWtSWquoByU5rRtrM&#10;yAqLQ1ShNTyAOGB0vPr4OD/DPLl7dCdZxOn5iOTMp6oAJ3nkUXIASUVfAM1D9AmTZnNnYx57ItKT&#10;atOUJhABRdxaFOzJ3YUURDeJTalA5Ui3yP9tX3eyn68sAtgG09JRxkJiG3xQCSS4RBW4q8sOtzs0&#10;ebd198fkcA+3445j9b5vdUj7dItDOpDEUW9zMhIxmxRCAgz/Ob8DCi+El51TEkqqFFQIMRuYomfR&#10;BymHigzFna8oQbjVcw/a11ZjtRaQXTikhky7NZpAvz3tG/QgJTSiZAQMmQMsDgUF5O4I05+/Otf1&#10;y9Pdg829vx335Ho8KuNFpjvN0hy5FTEnUTBGI7UncY7kVKxrnOO5CGF/bA6KxyIDgxCFHwM/WrMz&#10;7D+AY6oMAhDBEVoMV8szAm6sxWkYiRoy1sxl8GBGkTzfwrYDjfxE3mSMAeEMFzms1KRCZIUHElY7&#10;ZwabtY3OHyDUs1iAaWF6A0zK2b+mC6VVFcR1e8sdE0ca0o5bQEKEmvJUemEELJg1kRMRwEZzxV6R&#10;gh9069DNrjs9uo1UFMqbUJ914nBtnLtoPXrRf7U+FAjuNXabeErXiPBpkBGReSL3kmNKoaqZG3p5&#10;+GQ+W8Sj09U9gU8+amhmCMWnpek+PM030h99GqPwvggAU1WutNgGJ37Xh9F9wBQ1Tx1IQfHu0mIB&#10;9ARnuOKmoN9g6W0pP59/nr8thtZTDVi18bXJx/7k+UNu4GzVxNwT4G1Zdjae0DvEJE1J1BWS0xF7&#10;otsjFxTgxiBmmL4gMfsJPuq24h03TzARx6cQQmbSRBhJHyyyOe8PARm4GMr4JHHfPMhtzOSkUXun&#10;w8PNRIqajTvU3d3d3nh+Ap7p0fIuORdorFZU4/ACc5h+380VXT1gCriaJR/XKCV0KFIvQRRzN4bX&#10;Wn0+uttCITmLzRwv8VLXpWlY9XH5+vHj+4/PKyfYJaWchtzsVv6Jc2lOxFPkTZBzDr748z/+48/L&#10;s9pGOYGQaZ4GomQnbo2+WM7dMMyUC/YCZR2PJz4nc3ZvMDUkNAWuIAvuIDlj1pG3jhL7U7wSpXN6&#10;5PQauzDMd2iYWGvaCb/B3o1etQa/nwg33Y/tEoPSbVL347y4Gdvj00GWXJq2kUCeyDPDavUjidf8&#10;9ObAs/nzxdsKcn6CnL8+Pz4n7MHzXbVFgO0ZdU9fng4Dbj1MYzM85ioT2i6pErFslItRK33kMREZ&#10;tmQsBE+hfYwa5zDkQfYpSRh2hZwXZykO1qwdmm1FGN+qPFyyUldSGjcmnkMnkXDiSCy1TZIivLi0&#10;FfFBzpgOAEtoIQmG5Nou3nJGLd5iVpeakuuJ3fmXbxoFe4K0Borf08I8dzwGhC8dkl+hXHwrgrf9&#10;vEejgAZbp4SDDmYCNpV3Bq7kF0ErPwk7J0uucpTlrUQe3ArzvQkdCzdiTy7b7aiJobdiVGvGHLxo&#10;8yRnuC5NQiAxm7ROE6M9HgZm0iENmiYBhVIRIIBbCuOPh10bdELofKFbQ5QD0iZaZUnPYBFDNNH+&#10;mgErZy5hGkER0Y++IlatLcTMxY+BEb6OwbaUsiPUkvPtDmQ1k4Cyai/RfLxh5+ksM6qkQS097ddL&#10;Fak7tVjpU9ySs1DKb7BSEA0jcRpIVXbBoMfbe4dfAZ22ZT0sIoXt1CKHjrMUOfMHKTq+H7DagNc6&#10;Bg8FDBG5pruus1eM1pUtFoZEvUE8aXh6e33LvnuS88mtsf3kyNPUHBPQ/OBR15RzNQSdSbmYguUE&#10;mNkxYuRqATCEyE2zm9HCnEccmmRmYzKxvtPjQ0cKH7tCl7sWaE0/Njkyup5wh0AwMjgb0UGI2gr6&#10;j/lErpp2LBDgLTYzc0YnsK8WCzmTMiNs4zkE3tkvl0cPQJZJbCaGaWoTW+Nv4aQsGrHmVfkayxD+&#10;sD2UlqKHLeAjCt1JArIzFmnNQJUCyRhr8Jlf/CQvFMvXxTsZPoM5TOnplLk6r0jOPh/WtzvFdUiH&#10;ByTozWdNi3BzByud1Rzk0PFla57lqEtw/Ky2llGs7lAIW9cxgG9nx0BsTSFzaLw3nULODkI48GHF&#10;xxqCQxC6MrGfv0zdFUqTlsT4S/y1j2rFi4+KCZoxlu1bcSicSNLrTRyD5Ta4jd/EKzVhJUWgxPfc&#10;VV5UbB7tpQOFMEZOLyLO208GSNsxFUyt5mubfLnDthl0xj96hpX5tgkOfde1Yzq6XZvkxSq+5SBB&#10;3BRI8dC5ImTeLxHEd1HxjQGnJEkoauCBha3dZ4yQ0904v33zIE5EB6jaVOwEFFf10TvKCvQSDiNA&#10;D774vPj+j//8z/c368zOGQfk4QjlQLf5kDU3txpoZzDNTvFdWsqHiQfSNvknYvT0S6cjS5VqEtPC&#10;sctKuR8xGewLb2cng4o5HJzw5IHQmq1N4ZYWZI19x4FBeQlrlb0QTZwCePeYBGDI8bUIyujNG9CU&#10;nqGbjMJFHzQN025gLQkjt56dvVq1+fi4vN73Utb+9fMJNYIhhFb6LGEX4OoavMfbLnGMyz1ckg4O&#10;Ea0U202Ho76hOnJxkodBl/YSQ6Ol+oV5dG8d9nTpXZyldOExPkjBUh73srpiIOUGLkBODlJBbB68&#10;A6YY/Sfa8E7aIDqtvmHuPkPNZdBeISl5de5J/L5XtUc+MGmbdN2RMN0gB6yDO02P2rEi9MsiChiE&#10;jZA3LF7PAUyPcy3yAxJk7trJQpy3jUGeIg8X0qIYIRMzCT1DAfwt7hnu8lC1J8IF4wb4mPObyAb9&#10;lgG0xBHUoukOkvtpNYZEbQSfcy2Viy41C3iDC6NpE+tKHPJj5hEiYqTUv70TcRUmCLvbHRJIP95t&#10;3YauauPc0PEqZ8QLo6l7TGfTzvju8fHl10+PJ9PdHp6e8DYDk3RahMPUyrYKE8xiClnaRSJOTc4R&#10;Sm7gqRsOnPOfDyN4/kKXai55Li7Dm1ab8BnBPkdQEM9gVl6hhvoXgWHGG+IaZAvaQHvws1Wfly8u&#10;Wbobr2dBDPcjwi5kTpVb/Jr7STfbzZ27pOSIghgOjuTlbLJpSnFVwJymc7U0y6WCBBRX7x9Xc8zK&#10;02SutWA+iTS5heCOHmC7qlLIwbQIWVqAcIG9LYaxiSfu+dF1rXQHaxvNoQcny6zcTkjhuLYhC9QU&#10;NnKh7aS40s/tzXgNYiK0juOKuayby/WZ3S2y21fUi1LRKhrGlGI/ZtUpdiFgNKnKzMvNPDz0EEON&#10;gDHKyfHt7TRs77Dkw9aEhssUr4wUQVrq1w15Kdws7UkVkWhcyXtZkoDUaFbYGcfIJAvfTN5LW3Fs&#10;vuEv2BDcYBslZ+1FuhK79Cr8CZfRaP2EH4kzqU/S8YTEWp1RkIWiLcGEMC63WcU2RQvzWMa05QoV&#10;f0Lps2VmDhGluzDeYce385wOdL3YE3BZ0JbOO53BuC2kmFaYpjg/QG/jNiYWDin4nJ7BL9SKQf92&#10;ED+VKo0mqI8rRJd01EmLYLII1nVNCqQTctYz5WYty+DAdIO0jAsj8JQA7AS34QskKIBxpUFV3DTW&#10;aG+sDnk8AlGok7WcbXN/p1eibOAGItNkEykTD04cOtZS9BGiH/OnGl4nZ04803PdlGu9MX5wggAY&#10;B1M80DNWv03lnADUECzJCem35cl4yuvH97/eP9/OlssTXzabwrMEauFaE0oEp5EJQ+5CAjl/++M/&#10;//P75zLDqDxFn+BBtC5q1WEturez/kDzJ9giGshUTTHf70inyJG/eS8ML3rqUpaYARrhmFtCq5LC&#10;BErA8OfuuN1ZE5c52TuWrWj4m5sRd/F7KKvdB0IwLH5CtXoZBub0kF2CQEA8Vuf31BNfdJczna5u&#10;RmvE9iYEpv9E6q48Oz8/f12uRq3d4enrz5/Zk91ZKtyXfGKcfYBTLxusVfi1C8ndZ5Cn0AW7NzKu&#10;Fi+4K8bWT+TlM2P8+E3SEY+zUhHNcjCXVujHCNEk/AS27TO0K+M4rVIDxHL0X1JIHiA9adTowxnW&#10;6Y3OJa4aqmtb1l6QJW/JD/SdlAPPVB1oypk6CnlssoXl4MruLIhsJ/MKk6xCeTcbrbuTOOCwBs68&#10;FXKON5kzG8WnYObYmRF8Gjkm40iiIICGNzAXfqg/v6lG9YlkfsuZLGE7Qha8ITNavLdPUHPrrCDE&#10;R7yML+tr6xGZreEfLExH9SdsTBkhk0gXnctz69b44CGPwUHJeXzjuTjPz3fbPgjjAkU6yy31DmDZ&#10;+UIKEy/ttTaPX778+q9//XoS6SAUa2MAd3qPXGvuH5JWZQnbTW+SrdOtkHPcFA4EiAK0Zlk06t8q&#10;MlofGYSbObsCT6XRS+0bE0hyjMAzkkD7jZnq0jDojxDlxkfOBJGca6tCSGrbnlXM3NzcwIsGRPRc&#10;fF8NbW8eHt1fFEMUWdyxFTNZ4NG1EYgjinui772xs3WyGpDfr2b764/3i2udP+RcIetIgJHoVBbt&#10;d48A02aJM1NVJM+cdyIxumkIuZ2F2OrJpjVZZT6YZorfy8/KEsVjeAZNBNu6VKxr0+XT7gBYOQO3&#10;F4Md1a6oNpGa8lZb6EyKSLswoER+cEKNQ2FlvGe0mSEWkznEbUA1aE+X5+fX+44DTcTrMf98xdtY&#10;+NRwy5XBufhjosNCIVFLBwnNa4/6SEUWBEYVaukPWBOOINQaiOAaGrHtNqMC25BoJRaW8a3IBGnS&#10;iXw4UIjpIkjiNRMKhw3MMJxxToP5sBSEtUcAEI9BsI4UayPqQsHTZsMNEy1ReDRcLa8guOUySV5G&#10;e6ThNemxs5WyNdHptBQd0Jf9BxGtTSAeROBZAH4+9W7hiHcRkCZoK+yefwM1gjGBGAFZ/g6z8zDv&#10;4seRqH/TJBJXN8xThsLL/f3t2LFGkx7styaHj3LWxILM69WTTUddbFz7M3uSvcQkq2C3jn0gB5pj&#10;ei+zT0mOyZ5HGDIPVteoOIv+ndgEOsZvJxO0ZAPdB2Bx9KB2o1mbAQK4z+8dD8AQg4CZfz4gD7BR&#10;p+vPH3/++eODmMeV4+VUQDIhkhSNywh0cXc7hqMdczjYn//8558XZ/qFTmoFqU/sa2CRTnPvo0dD&#10;mCKaI5q74MVHvMOQuWEVEM2CrjxBIpZhV3xV50KgpExVLSJYhGBmQzf+NFSbuC+OxbQ21BYbjNVo&#10;4YZk/KOnmkdh71Eu/2OdGCT/G0bqEYnWJWfRwe/KOz13UNBX6INBdoXdiT6hu/VsYXx1dppP19mC&#10;xMsppObOLlLv7g6WRFyigYD3kLknmzoHvorGwQzMEoZRB+EAPU64a/cdja2OWxPUPJWG7mAEGbNb&#10;6xCuYjiu5E9FKUHSTUW166IBbb1raCOkIqBYsImQwkFV+q6SGq0JH44rSyVcMSLIwkKeUwssxUPO&#10;hDCtPhmNnitADNyQaD3ZLzxtNWumvJsugT/7uPXq7PUK4q4t+mkUDcoAqBybLEZI8CW+IcoiAOga&#10;jAB2MRUvaDnO5COddhvvFMMQAL+YA/iqT4wU6XF+dWGZPpJf+ddhaTFKhWLtlloQVUJCZEpoRpim&#10;WLm8O1IGeJqatmjrHha0b/vg1KQ7wx2MxXnd3Zar2NyXAusAR32dG/S3zz//9T///X//+2uKsZAM&#10;cpOcaYDwsrl1o7DI2mY4KsDT2+7uvSNZF+kJnC2mozxLfo4ADDyBtahHixATvKRQ68+qND5gNfbm&#10;4JiyUkUuRmoFyNodrVDWvgHH6JXZi8tE3clXz7f9aYaMvTcOKeap1X9fjolz88Pz0x3dh1KhwW6/&#10;NV04uXNZs0hWjv02Fxzo1Ms51upY8/G0fLv49vF21GqztNAjBcHeblcd8C8400XSxDVWFRH4w/3T&#10;zy+Pdzem6chJbLYwS1M0Gcl5u+lbpAMGjTAxDboa6kisEwB3WiNWgYkZWDabQi9W0nOmxouJZIwo&#10;XB9UUOYgzgVT240IfJlftVNDX5rj1aUZRPtoy6YYR253/fXs7eLybbV2r8ZoXsOPRbrzB0iVF/zX&#10;0y2wRCFK40i0g4rbuK7jyyHnySQbUOoGUWiM2lvgo8YGLu2psJ08JFEjsiLjNVRJy6V6Apkdn6Z/&#10;ZSVW+BCIVs6vArTVPvevRhKGxLgsqNuWXlVQtlDRjXE7HAlJc8kv5nF7smE3ejRKxDbBhTdPz1cj&#10;roxyiiEMJgFDT7DTGyxjfGSpRewHrpsQI5gLC9QC4LzjTBgyMxpMB33Vi36JAyEKXssJYjAGhjBU&#10;+SKFuF6Y4RpEqCkYznX/4F7yo6Sv0pxe5CQLpxa+Xn5cfr6+LYatG0JEbAOyFJbyTSQEg8azLOSl&#10;Jk4q7DgQ5OyhJLTLwhXg0CKBjVEmUUyYoU3SXrI1rM9tjfUxJQgqd8mcXR32YEyO3PlzezO2RDrH&#10;ec6cr/3t4vwqiJ8HyugCGuYC4Y7LOtEz5i7rnt4+L358//OP7x/XBEFQGAiC8ch8+Iv24Ziz0zaz&#10;PsbhHmf5EuXimTU8xP+yK3lALlqbv01dZSkelpTEBDpo3u+VUzvRTXIuLgaUsEhINxMlRAw5CDNR&#10;i+jJ4Fd1xVDLt6xFOfkDDfPHmxgF8yF7qyCjWBcrAlQ8SPg3dA1lDNbOJzNVmOE2deqFu687FEZk&#10;K8NmbpbDZLc7axOuN9hb4pVQLJFj4921s0kEY1yaK1RFU2KBNhOBo07E2FRM0EQmEdmhHMdtOi7i&#10;uc2HPs2nDJ9oAcYhEqQGRJd5qN+2cGMIFFqWnJ2fAMSM3JpDbcsUJjqYu7zeh8edI5GpLZqAFZ2w&#10;5cYaRs/hf9i5tsEJ12kg6mLQ7c0qAEuUQ29QDY1ovCXk7NTYRhzWqVAJirG8opit7HCJvfzqwoJ8&#10;N8Zd4ZQ6T70ht/CGmecBbjlnsng/9+f/0GZcv2Ls+HQkFgznks+5qUUWvJ3/HVyMYqoBKMzDoJ+f&#10;7iFn2MjqK7kcTwFtgTacKcATw9ndffmv//vf//0/nk+22XoUsUckY22F825XYO4sKgNFhM5KDiN1&#10;4nMARHLGN8XhjkGqNRG+DUrxtaaFxs5xbRDAioh2gfgVJ0whReiMeGOCHx3DLCvKodkxZyWcfXXN&#10;oF0d9fR4t5t4SDKwCeb+xkVFn0wLgcoSRhyPt/hlyzoijW9Pj84AeoNtM9+xyDlHutVvp6vPz1eA&#10;xVPw3j4/LpfyNk6Rhf9uV6In66/or993lzCEZhoHWj1/+fXz5Z70OAlOoJynToj6QOyoB3MUxh3K&#10;QMLG31VvkKlgMRzQ+hgKd26aFT3TkaxpBBQJOcPNWltxTzIzZJTJzQnp+FeYUBBtjUuvUguiblfP&#10;dQaEcaRyB7HWw+PrxefZrCNsqHitlct7pIFWtWpMV/3LXBIb94OIQ3CkA5kT5KgUNtvjV9tXQEHj&#10;QAeR2GpUsjhrRDzDURY0DHDkvoQ9NtwYo2J/v6n9BiYRkQUo/YdUPgc7ue/LoztuEFLEFrddPUI3&#10;sWAuyevF9ALsAEcsirhL3tCji2ed7JjGO9BPTV0y7nLqlEY6m1ZYAlnLglZojQJR6kgrEt2Mjukv&#10;tDYLk/kb7wF7mqBOzys8F8v0Td7Fg/EbbEdXghmR1ayFy8TV0ne/6U3XNQHAQWNQGX4isoBQfwe5&#10;EOZ8fn3++fHjx8UHtjqDnF9e7g/WyiygEzLX9fDA7yEaXFYfrqkf1q1FVhS7vd2grV2354C7YUFa&#10;Uy2lMQRgqzNL5xUCW/nCANb9m4enF9fvS/5cBgS7jBus5ovl1eWPv/5yStgJzzEXKyGIBfS8v3Wq&#10;BJeA74lYBMHX5xfvP1ILPw0d0Ow2HdhyY/JH/MFhMRM1ZxOhaf0kE9iMt4ZgiqPSILsvViKdLvps&#10;d8uIeVgnrrDHTL8/JVk7c8c+y5NyWIJLPETC1WLN+ErsqKvMyqbwA4LxgnX4kCAD+KVLIiBXPmL8&#10;polb2UWmE2fEG3alyJS463CAmiKzsFZ36z5QbkJSexkAioNetmMj/L7NtBnXps5XxII0kwfaF2v1&#10;RIJWILcELUlxoFNTK0EQFYddaA4hsEPFJqBpWziF4BR0W9bWC448mxqYfThahShwRZywImStk0sh&#10;uFBWguYe5s+6PSqGqJ2PwwvKPseP8jgnx/Cddc/RR75nCuWKdWxG/HEfv9FMs7kyRs4nRJd6GA7f&#10;7s2SctcrlTVILYE4Qg+CowF4Qi8RdBDPMTvXEcnPmqjFDQTjE+mM3YhN2VVRRflCziUmuJIcCW7l&#10;bmQ8SNgHcs9M6uGaDNfCEZLDmBNzq3IazJexkF4P6WZGTi76QkCZWmVG49Sqe4M8v9TxsQ7bYUHQ&#10;s5PjPM1W6MPtplZ9upvHf8HNf//6iiM7mIRh2AchTSmO8SWTJHwZ2c8IM4viFEfVDcLOzncJ4WPK&#10;mIXIUxvQ0Eg/rtWWRoPsmo53kCkKyNGT+0kYAVbubLv5ARdukghVmYiTvyDnx/v729bs5MZOGAbW&#10;hsC9bfIUI7/c3PE3nED3MB0AF3vT1ent9fzKc7y1hpAzjmN5GyxZHa8/fny7eL3OcuTV4vOCvAq7&#10;rYPpTvtES26MR1d9yADROxbgY24fvvz89fevx02HQD9TzTJhhcx7iIu70zVth8QC0B5TCRiAULqS&#10;inSsEd3L6cDKFOA33RsJTCAq9xq2Nw8OOyhwtI1/mlvSXZW8zuQTuqkAeE2joaWIgTROdkYHdV4m&#10;MVg2gkNxNzeD0fzs/PJqMTJbwdcxFnLbYjUu/bJxSmzOVaX0Z2SmS+OMj1GzyOYiBbMz4azn2Eni&#10;dxFO9RFJEHnR1iCNb0DBHeWncWLJUBxhTx6j98mt+IwJsJdIY+yFo9qgbpfYk+hMGHvMBlUWSUzT&#10;jU24GhE4/R1foeEYLnYHZAzJcnOk5r5NtijTOnJpbOagVm6eAbKVlUOki/kmd3TjmGZXjSTnRc6G&#10;PM5WktOEDnNiXQPfERdpsvvziV3okud70bpKTO3ScN8yQDF+5vP875VIzYP1HNLluiPoIO8QCqca&#10;As0jWlu+Xl68f//24/1C5Y3vdYjMyzSZciKgMWwzwFLM0XH8h545YFnRNsbRhFEow0VkpKZ+0uao&#10;+yCjmyiS06Bwq8WS3xQKOzy+PFfx1cclrMsg/d6tbT/f//rHnxevqThkORX0p9uEnT0WLiEWwc+Y&#10;1HnlrjznFz++/fX9/fLqNAO8Xcpz9/Do1FQMVKN2Wkky534SdUwNPCeiQiYOak2NW2A5NSTDmERj&#10;nLR2T0oKTt1YKxL+MK8IaDNuz7KsUTqgdcnVoT/DRcRH/GDUHD+09VEcmrUTgGIpig82tJ9CqNkp&#10;mvt3IOYMiqb2zN90wURef+R7piR5YMksG2iaO7vxOjHn870t5t4J3MnGxFrH2UXRCTBBkKuH6p3q&#10;C1NPSOYAg56ox8cKdd18BmMzVnHusfr1psjMfBaNWu+o/Rcwb76jDdJLvFQt6ba6aXVas6URVaCw&#10;Im0pxTwslOp6HUnb91UNHzDpMF2N3WNDQX+zSfI6wF6zMavGbK6cjFOFEI0zJogScBONVo+RDQgY&#10;ci9dBrRQAWorV2a4G9Tzak7FJ3401XSpJyiksdsUXUxjlFCtDSDOjNZHVMoWuuBpCtGbCVdB24hA&#10;FWsECFBy5qVovcbs5Dn1BaR5BdWNnHSPmi2BFaqsg6uPuS9fB7x0QjWKeZt/QFbOFZuOOru7l1//&#10;9T//9a+fT/eeUZQlMBgyxOH4WSLKJE3IS0NSdIRGJrZE9zytWFMDNeaWi4M0JuZgkMOA6rt+NXuZ&#10;hOf5TIPcfDVN439xJMJADjqHQV95gOxs8syT1Kqpc+rvsDMpTQJCFeYVyVhN4Ju1u0rOc4lQJcGJ&#10;i1sz0pOF/PCuk7OAPKQB8uzny/P3798vnCPIu4u3VxKHDDuSOTv7ZmJXnHmELCau++uDow8Pbs14&#10;9/jl17/+9ev5pgPNEw7nzth+DovE7sudwQgaovGDMViuUQ3asNho68Qy7g0WJSsAaDIzE3aez2cd&#10;SyLJnFOAFj7pGoH0hghUXyxy5mVjVaXx23zQS6IJTdgxH0ue7uiwbe3fPi7eVuskzqJM+bwWrIXm&#10;EfwTf21P7Q8xh03DIvR3B4O08CrGmA0Kdk2VCI4NepWSHb/mRd/gLe2462b3GjwxnYzAH98jSBEB&#10;bWxM3pocUBLzck7NjTvSfMmeaW5pVyN/HrJkPCsw5j47U05smN5bVJxEyNayCMVzVHfmHrkiyap2&#10;ogzbV+VZicrh0fV0dUSBmXqFPTh9KDmChoaZBY+c0Gk/wtZK3UX+9slqLLQmGTZ724pPzuNNq3iR&#10;HjepDTKm/9bA/bszuPW4t1Sybrp8EO6ZkuaYHaKBzIn+wE5//HD3x2P7Fok83h1gY+yLbmQPr/tb&#10;HNkILpjTcqiQBlmNEzboQM7QusWEySlT857EL0UpcMPQr01oiAAqxtA6nTNNFLm9y554JieGiXFl&#10;B2FcIfT6efHXf/zz2+Xrm+OjSbYRh1rhuYlok5dqvpIzKdOVZW2y7Y8rD5aHgD2M6eWeqEGgRGHu&#10;3LZwaIdU38wQrpsdPbDGuKumqkEIe4tdON2sCRyNRULODrsZ9LuZBg4o2o7HnZXbua7stQZjEW+j&#10;GitNMkCUULX1sI9mJfNq2WWTdCQ+A+IbwGLPfqLxNi5R2ZTa8Wn+TvkmP4IYHpFXJxw4Gc8NNLEs&#10;vZugE3p+AOl0nNsb40ufS7TmLqlQVkq5qX1qg7YqrwCMgUj76nsK2xDS5iJCNw2zbukUaz0ZE3bY&#10;PZMNDPiOZCrOrjcj5Y5EGnJf83XJ2StfNK4zWETouNQ0hRg+3Cs7R+6pr1j2dpKc9h4QMr1HpNid&#10;5QtaLDnv+NfC9nDl5EZ8LCvPsTb336Lb3XGfdqsD8+0SuDPwwDUuWqc+NafgsLUOUV7qdzWL7pPx&#10;Aa/kM0Y4CECBKrkgDDeQfOIkGnLqJty6rT41B9/LJHA+IeSS+vl6S2yxDfBemlK5gQbQPKI6a0gh&#10;qWWpCTGZ67/gPQdnzBljRrI2pk7qrJGKd1n7MBnf3j39/d//93/+/vl0ZxWY3H+8u3UnMYc/BWqd&#10;AdgDihGSPBHg0sAzAAQ5a0eOJuaizyhBIBXEiKPMJlSpZyIROZlbKXaTKaQidgvciVBoWhDZv/UR&#10;rzi+cVYVMN0Bzdko2cX6Zp2jCjBf74zNCLE+y7BCcnb8zWhJcjZmtNLo4Y2QbS4s8t9TSibWmGaY&#10;abZROH8l9Ie+sRo/2ND5iUhAyxy6LGex72AUFpncpN4Js8Q5//r6fGiJCn7EO1uF5NvgQCQhIiFW&#10;rcKEvl3izboV3NSvBX+dPuHU1biO8Mh9oJT25l5CUhJaSi7Jebt1oYd2EpM2nGoohL+c0Y/XcJW3&#10;7gB+brK9uX8E+ntnH+9vs3YMRMxM2/TnmLD2a5AeVKrN9mzl/3LzfuY0n3ifT4GcvWrFeavTKnIW&#10;MwANNPy71X7cERAM25vb6rJyoSyxBVZuAAfjZs0tzyLqHrklkknl40vIOePv1m68v7tIpnZoY3Vb&#10;sEBTcPuq43FqEIB5kFCvV8vr42QS5pzucx6GO9omULbUagAi5QJMgOfeI1fP3PXB3MI5EzTXJNn+&#10;Cnp8UoPPJSUTW3HjcGGExRf4VMhZmu3hB6Cq3+6FnCWggI0i5x8dybOxrfo4kLzpu6ufInfWNFhO&#10;5HdaQs/kmz8+Lj/fFqP+1lTzYGRtKGrcTLAY98dV41ZtZOhEKWuNNASxBMWcDR4FuJ8HiZPVZsMq&#10;fMbvWY81xMTJvIIBk7ZHF7w4Oor4wb7MGkRTDhIs3Zvy+x//+OM7UcNS0kEMqbMAaYYvbefH8j/N&#10;7LeQ9cLDEz9+/EXm/HmmfCtOPDwQaEjiMjHw7VLrYa/7+5xANzeWDoweLHto6CNyUD1oWuEHCYX8&#10;YFqZgqad4oYiNI0lL94TNLtu2KKGkUo26QsAmTjXrpQOs1vW1pN0CIjLyFIdxTwD54kg+JDqQ+D5&#10;nOaUj6LQ5ht2PgaeabCRWr/tsSPG8bR82vacO8nZM5sqFSHFR1O6IaTRN/NPdxCBUWEi7mqIIMk3&#10;hHBVmiAhyK+kMa6k7nuXhqQfvGuupcQsZmZA2BISyuXD/X5bnrBv/INEHIxKT7DRgIlptxEo9sxP&#10;BA14XrLpVDIKBGI06E4uk6IEc3jFIFiapYcbQLCLBkHd5fUViOsIiko8EiekltW2RALnGDbWlxBJ&#10;y4Clum7/YrFqTtiQcp0+kyzOiYs+xhTdAEapp5SIALzMBPR5VR5s4hEK3nu65kjQI/HRXP2QDwIg&#10;ol6pF0HyUKXL0wvbuKdySkMCNyjHL9Y2MTJen6fKTXQeuUa3lrwJ8pyN2yBvzwRhPh3cHJ5//tf/&#10;/b///ctFVBaOiTr08PYEEtaF81RpzckvSBypJX8JsZKZGpnYe0mGC2NyYjhaqcGHymXwFGedo9By&#10;U9tsqKI5KXCIOCKKrAz084MxkZfYq1f6s8X0WyjKQd4b0wFjhUTXjZuRrTfkrKAx5JhWXMZVKy6Q&#10;cdlyUmHIl9x7bx1G6JdtVqeri+9/vUPOHhO7NGmq6yxrDGspqGXr0/K0Dwd1azcaZ5G7Bfbj3ThV&#10;h7aRCTeGpF0y8epsF/qPhPSmRGuE4CYq3KGNp9Cuqh+m1AoAuyuTE0nwnKOj4ot99mq8N4DyuRUO&#10;6YNQvDYiRMB2apfuyAD8hPzRg9DeLBYk77EK6pgk6dVusjy/XrVDb6Bmqs+aSMWX0RN31J7pEQ5N&#10;O1cVF+uYyCK1XHqsxyLAMIDrU9SF5ULhglTooJLFCZvA/U1yf9/c22vYcRmnScTwdb0EBjhCYq+a&#10;1bWm/ZU6Pzlh+95Kgo+w2mkbtDcZnluvLb0hnt7+eJwZpKAW3Lk/2ZMliB9G+Kua7kVr8TTPy0hK&#10;YayuiIlRpVi0XQuendISZBAYa9kR2JRYKBieqnhCqpQ/YLasvnNxBB9BgJIjd65Eix4LL9GdwQOG&#10;HEEgdkJLUl/DvsO2TSOCcpBZwjYAay49v198fkLO+0nfswTKSTANnT/BVoIcRz2IfGK49DleopkE&#10;inZCWrV+tNq7LEcILdBQhMCE/bFiEEPiHhMnsRyeHR51WEGtmg07R2KK91y6J+X3f/zx4/JqaVUC&#10;UYjk9l89YxLihQ9pEZJmCvL55TuZ8/tn9qqybE5KhU4dUA3nTxyMcipUFsk6gBFBxsSz+WiqntKN&#10;6GQeAC6miKSrAVPcywhdjtsStJh4kuzhZvE3dekyU8tR9Fn7xC3NNRMTusOiSIgs414aML7nv0FT&#10;h2DiH3zACNN3Qo35dH3cqzwqGnccdNvt7satSXzdgGuu9Gtt5vPDXbKe3eZwq+7ohEt4a1GTiQpK&#10;nljsxQTJeegnHylANg4O5OW5AH8MgkseFbrLL22gcc38dDS/laf17OPKzTTwf7/Io4RcQNh4T5zy&#10;DTEGM8f9vVdyaEIgzzb9nYZb1ja/MG/yM9hWlWBBe/dDsrkpqVnZhWlV4CozgVx84LEDx6zgn/FN&#10;FX8ywBWJIFiZdjvQXmmzA9EyRGrOKkQowax3UkS4TI+A0eBll72lpgy31cd+X6JdNGkeQJSbdBPu&#10;dORZg7HdmYSAS2IhMR1r+0XO+bKXNzCszQsBYswG/Vf4YK4samceDcLEBEz2k4W4tY7NvcH6/LJw&#10;R0gynw9bm7vnL3//9//z//wNOWeqQmJhfMKdC0SQ6oa0hhAtWYBjVrYM0SykV9lAEWH/NEuLhCsz&#10;f7pA1S+4JD5GroeWkVqsQf9ozHAg5Kx3eMh/UVYM37CnSbzokb3E1e5dqv9w2HQz6gHnCKICqk/i&#10;0Tzs/6XqP7fjuJJoW7hQ3sNXAWVgq2AodYsESDRBUdIdo++P7jPO+z/PN+eKhPp+KRGu0uwdZq2I&#10;2CajNRvp8EwhEC2DRcS3lKmzisFjoaXlwH6ns8P3Lz++vL+cnrqbV7JmX79KUOc4sq8GHE+shbqh&#10;xWKccV8HXSFn53LcuHgKHanRiFmy3Z358tbXPYRAJIEeBc8m5dCweu61TIotTfhiHJedbmeHvhZO&#10;ci5AXvBX31N5ew0+WRtv/MQ0CBtFWCICfWznmZEKgk58NBbc+bPk3GqNLhwmz0phN1saOwYbn0+c&#10;NcINykZUEeZZVTwfdZAXhjjqHIllvwpvTRMCZEkZE5Hj6rRA56k5f7jLCol4K26NIXfGA1E4Qy3G&#10;8cVJZReoUIb12STfNERyk1EAgwHgPbq8yaL3B6MLMkbunmjXkDh83PhMG8SwHkboswjstG0RREI3&#10;QCVtmbbHrJ1/ocPWqLPjCbZA9lwOTQKSrwqg7nNhqGmQKUEYhJlEC9585ezMIBbstuqM7FxydrDQ&#10;U0Czmmxr9qwOsXJHE6JM3P1vaF920AhQi8c69ugTaXurPdjt9+fnUl7eM3H0fnL0SlfahvzmC9yM&#10;XuA3mH4wWhUabyHGBBoJSJAKNwulypEitgHdhKRY5uC6MM0oxQh6be3X6Vz2fUlSNSJ1djMFSxdG&#10;RZbqoEzU45yNr28nb8efvn86wYFIheBbwraPkADwFJs0fmzTTry+vJg6f/9xfOY48mA7xJx1czN/&#10;emDDpuD1ftHthy/ENOfa2Wr9ebfzjVQaSuLrvL/QJx7IBqZMiNLXRlhRdagrgjFvz1rMtAzhypmZ&#10;2RUzcHGC9mEVCMmhFkxB/PJHhcNZUoNYHQ8x4BQsFaxGXCCnhvlZzDPc9VqHS1DP1WWETyhIZljF&#10;XEwOXHVHg9urWgxsVVbzGBFneVtQbXXpUsNNR06rcgyKotWiJ6q79LVFiMiZKEIq57vzZzkDPhsA&#10;pvE0Smblyc6vtiQDtis18o2Qc6RW7GzMGnjJQHBiOW0fVyc8RUZSvj8Z7tILDaWbgYjEPraPA+IR&#10;3qUjnp7aLh1zP4EKZ2d72NmZuoeiMuzsi/adZ5Hl0dh+QucLU0wb5YtMcahYkzfSceynUshco8vL&#10;66qqpdyPFLlI7uTgPOO0fOOu/tFLLQuAjRK6iURGHf1Q1qHllSvqHJb5g7z0jEsrm/Hz9M/Cpd5M&#10;Jsi/qoub9GuLqrwabDu4CrtQ51dWrZ0gopTNpbT3+bY7Igv99u//9//96+nO6ZE0jT5AjjF/rcoQ&#10;AYs1VFGBFXq3Rm5EIBoYyuZZrteiLSYRXATTBb8JZBM+CXWOwWu3nMEP4lLclBan53RdIdDASEwX&#10;KXlYoojFKeBQLsK/vnP3cJ8E+4iU+JIPi4m4Ks7bmTsnrMUeHAIwsrVQ59T9ypxrJYNxBPgfXpnO&#10;zo5dqUkY5wveSJehYZfCOwa9m+rKmVRETn22H7RgM4ffs4Xi44PRPtYhG93dIe2W6xe6i7NsNvBK&#10;ujYZuoyVOC5OlEh37VgYZ1o9PXNtBwmAYaxVVGE+9Sb/B+zHoAv2acW2eoON0qKqRib6cbRzDGQZ&#10;BWgkjprqeWqBlELfam0IbmrFtBs9OifD0TwDLWxYP9QZXQSI5TTkHJdUu4hIopeQh1b8IGfJCS1Y&#10;irHBU0MK47gaZIOT1Zgby5aFqFWyWtTmFohAexwPhaNMO0A7JT8xJ7YKNLo2VzuSQcZusXxdK76d&#10;9qQPJp3Kkisik5JM8Ihn+DamXnug5ujG0hEZl+dM3bXQgmjlk0iLp9tb+gwspzAdw9WuiDp2Th50&#10;L2ORnD/xWVrJIbTbSIjMaoIzFxKdgLoKYoG4BFFOVPicSetUFTBII1vEn/CaH3FGoT7B7biN+a7p&#10;VsdgTjaSfnq9MZbnNmcSnkuET05ctDTzffvlHQnNnQ7n/GR+CBgmSC/u0rYgHB0wKXWBQcJwfvgg&#10;Z4RnBG5tr4IX00cNwFujM+DEvfFqrTnZt8Q2ckrHdH90fEJk+3ry+bPj4WRACM1YURGkchO/FprR&#10;D0GS9UzHqX/75dOpODzdbbtgt3BGVELrD+r1GKB11z5qnzhzCd9UHmf0NdxBV7l6jIsjfTieLNmy&#10;ppOvNp3ENx3cx5EuJdNpTTRYUhDUk5AZ29dCPbiVUIIiCa5CxrhSnllhmKLIyxTledlYgHZcRgYz&#10;jI0m/SB4J/sLxLJ2h0uIWTOg0HEnnCrixKW6y55TWKwG+aLAZ3divbqQYbFmo05rtiM0EFY39ISj&#10;fLaPVwtX7vFozEvGoHORi7tjs3bgu5xphj9zxNnQi2BTmyBzN8IrVURo4thCEjoknvkbXGW30h8t&#10;Relk7Ebn0Re0fX7DtFAzKiCKdBmEYw82Loe1Me0/IJC0ZtQyMhAtFocv7yfvR0RqJELnh5Yt3TbM&#10;gUsDZSVLbGVdF/688oW03lDTNhvG9UuuSd6cq+1ksEwDg6L56oKrho7z3fwvvyk34DchBE9wqEeu&#10;+ZimnhqCevYPlidcaGowoMt7MwWPw8i6HJ123nSNlPy/bASeJ8LGO0n6fdiKJNmncl5sosZFU+du&#10;QBC/OHzdzya9m4e7xz///e9///norgUhZy50imjmzKUWHW5DE7AY1gpIdlbkXJiNuGvGRetC+8qf&#10;59FwDA2FZdaeKCdhu3jLZkvfaJkrvCyOYr9wDmTAXTz4jrdEJgYd1iSMtQI/hHTI35TJQXioUiLg&#10;sH1JXBYDxSYCYFxCsbhY34iIMcQdujctdpKPJWNtCHI2fV0Mtucn30EKx8yABFcAzs9T13Z9VW3P&#10;A4JkJPlssXTWh8Ha3fPz47eHC+DM6MvZYY+EQ/1UlafnvmD9/SU7+3et623c8itbLPK/gVXtOHJO&#10;FnFWy0rlZNg4RW3nffvrfD492ACGaNtcsm0+JGJomAY5GWSVMxpy1qPa41lmMjlIih8rhnbvKnt1&#10;14itGse2zLysUXL0W27/IOgA0BhogAaNKtSWk+F4BH6aJjjoGty1IuHImTnANANFShWLF4ld2YCt&#10;yMOoPTeHcAdLXSHYUXaJhpoOYDTBP1nMu0PONVnBw7SQjNlZbQYUBPjGFPoaAEjcDrEHFZXGkGfg&#10;S2NfNCKUZTMDujLZG3apj9RLvLX85zLAlquCaHwKdg3kbH1LQm3UYXEdJ4gQDA21B4egoC/vFERX&#10;BvY/ajR9gNgi/YC8XlBPq5/N85WxYm4OnQj8QBlEFlK70hdE2tnTySX6Jhtn4NnR0Sl2JTkV5qH0&#10;Jtjti/7GA0KQtiA9/804KfKakxNDG8WEODQk78ClShoJ0n+T1His+INTwXeE5kntQiOrvvGmt8Lw&#10;pnMi2TPC2aPjz75xyUAid5D9vb8ReZBqk01I3IeDXhx///2XT++HlowsYhKO2BkBmUY4ifP19PRw&#10;2sC8Xo/FxVJgZ8cO0G0Ui+UPXbVjSpyNdSC32qnO6ITMCLwStwQrrAFpIA6u5mGxQUWPPkUvw008&#10;z4TWPxl8eehD0VrEzTWKDTlrrdFdmhdtqlWBL4An/uW7QaeSROlYQHuITU0yX5Bzl8OM2mR57tXt&#10;o2/CMAByExLI1UGaBAQcDnXo5BqfFEE7iMgSYQN6kgt6EjmtbCSNPnD4LxamVDl0lWLZlHpEjBCK&#10;dhFM42bBBMSnYGxhGbDdwEniGYlwGzsxhjaEtuqceFZkRrg8XfrSw0WneHZMcrTqI5c41HQnO5+8&#10;v5PGWLY8PX159QXs+JJzQct8qmX2M+9Ep9eyhBIxjINy4eYr4kWAgW+wkwLgS2AmRzTEV52p0Vea&#10;pt7ofe4pZCFB7uqf4X5/8XfCN/5CI+pcr1LdUbnxQzNGhIxyAsZ+YLjL7WiC31Sdka0z0xSApkLw&#10;knRdmyQo1vhSKjrbTzpXd/ePTz///Pf/88fjXcyCu8CYPMVlDVwfREQ1LvPBm6pSuGm27pXPyYp8&#10;wyRNodWpDihJDVydoTLHJVWuZq5yW6qJNqkerknMV1J3/lnEI0nkV3A3wZDhi1JGUrIzsr+5ROAI&#10;xcWSmRmNhc1csq53a2FwM6DdihvbAMwAAVrNcqudzMIGoInM4PVUfCyzScVHn3779bcfb0Rw4e/Z&#10;dgfgmDuTRbsTiXDhi+pOT/fTNkqjkRc3D89P3x5v13gcwa1h7+PD7ZUvzxovXVuN3UHOQGqtWrq8&#10;cePtvA8MoRsMrn2XvsjmGMskU31NmUmYYeiB08s4HHU2T3TRY5zSd/N4BPSsLCZK+QAcEQA4J+O3&#10;HtsFwQMcHfz/7v7uyjCbKDNLYuwFBkTTiDHdOaAMh4foUigOo9MceTCEhCYz0IxbBrz1TQIImroN&#10;LzeT1Se6IUp0DldCOC2JZlncktXJ+DMo1sqtaZxOLwImLk8ylAbHmPgzTeAgkF872SP7DGjzMlKg&#10;jkCMljj0IJ7aOgJLCavrflLAiOlJAa9zl15ea09fn6ixah6IFEt15n5W6Dir2/TXkTAAf2DZoNLP&#10;ukx842HiriiTjyQYqwiClw4jOasuAboomM4m6Gh5mU/l18BmcAMR8bmZtSgxWqJRi1ggGaJyH6b5&#10;3LXv2PqZZmXQt8j6+CwF+sArvT9bvvDMwJK3lp3tztawSS8jVrV9bhmmsPmb4Qkqsh1IkJDI2NrW&#10;+Zl3Fv+Uvse1E1XEC7k54/1k2jTORPfly6evJy+nZ4pYRBZG6ET8hWss/yDbOSGuU8+///7b57dX&#10;pyVZxTSGRC4R2XhYe3y+n86cuELrNEyljarRgBO2nQpAX/0zfxEQSNeXbncBojm0aWZv/2qRGslo&#10;oMPsOFVxp6nJlshQLTZRmbWP0p7okFtjg0FjxINAkUhlUbZJKfMRR/QsZfOD19EsizYfxlIhhud5&#10;Bh6LhCtQI/bN/pbaNVJ+8GVjD/eE0QQYS7vp43Vqi/JGidlXJGEbMNrLhgPhY8CzynLQOnGrc9Au&#10;nJbvoUvRnuz8XLju1EhCUX2ddiWelohCcR81XpvqgRnoqXTYYWZ8IwMDAXqLSURH/gMWxAAxGRcy&#10;2OeugAfX0IePWgThhPsjYJScNsAU3t1q3AOGPiKPfiG0AwIn+Gw8NHk/DtpbXd1caEgxPalj1AOq&#10;pFwXURU5W2KMNFzY/v8lZ2+C6v5GDRtirzT/8K6JXd1cc7Ou7e/+iVTPoNkLU7+OJO2NtpH4mAjd&#10;wTN+kiVHjmKIqRzcTg9y2kNeskwTVDpaaDlK7kwIcSGsqc2f7wcHF3fPjyR9f/77rz+eq0xlNYSH&#10;t0k7nA7mFdqas+UBpoxK8IDa+976i8OsLooxe4vsyjZFnzg31zQApGVGJy7e8E9lCA4taw7J2T2c&#10;y4yBjTp92VhyzvbUqVJoeebOmM0GURlnZAI2Abpb6FgYNgbUIbnW+ryG454L9EhSMbgnNnNtDIfZ&#10;KZCa2D7zbfbn56dff/nHP37NS+M5yJad6g+Un+3n5+czM8XhNrH86eFsDGZqAle3mUB8DauZOfue&#10;Dt+p3XJe3Xi6P307Pnk51NIGTiBdX9YZ+t31/f21aLfutdyN/9XJwzRHUjAXrTnfkh7HtNvL0vC+&#10;/h9bEg6EZaSK/PttszfwhlyKxFpRAoHWrFISDjknf3B7x6zRB76cXXfl7BusUKd2nE6oUoNShCyM&#10;yRgNYLnSp1VQZ9eJ2wjPWWAOeGwBVtsZLrMqT4KmH6QKWuScpnIbgRGloCfox3AR9Xh3rATTIAgk&#10;95GdOWJN/rXYE9Khoab5GxVsSiQpH4DM7n8MYvkKA3uLv8SfMeDl1ncQudmDtp8sfLA/PXk/dReb&#10;/LHw1/Zg8U4jnmaG4HA5TpC0S9Q3mWyt5RksObxjcSnI64iysJ6gQnL2mgViCcZrW0YJRtVCtZEI&#10;IS/nt0S0QA5eYTdgyPwAcBSp4n1S2NT3hxunAkIIe7HLYO5sfnj0dvweiymVxJ0EkVQ+cldErgT4&#10;RZvBPhzkhMuVvKhr4QnH7rpBBl5nauDJsroiN0y06q8eOco38UfLrZnXZEKg8RD0IsoD/E3COySw&#10;PT2Bno/MfmQ4sdOuETsYAvJoZ1os9qekSS8nXz/Bzl9e5srNNVIGgMNhjfnjlOev78dvL/NJm14k&#10;WjQ9q8kB1lQyLLVMLV48cEN8tEq/3VsgpS18NINvnR5xnVPCaDBnT9RUZqmDNo61OGBhJYWnN+M0&#10;Kcoh3TgBKi4fQk+KOzWvPoFUEBqh+S14Hckn1LTqYMMy/8Q7hUyVsGejki5/i2BwZykd1HYujhiX&#10;d9E9P0POvSF9orMNgxqmxuxMgCUAD5MRRatwLc8aeYPN2oO/Wa6NZWB5RvYWiWjokoiTDuMCiDuw&#10;YvkW1tw4ZCu4cU2WVdjeWJioQxs0JXxBKxcg6Ipdx7ERn5uf7ecLx7GJPOrQrRKpebJckDXALqbS&#10;yEiBsGYO+Pldmn47cf62YxZ4sou2kFMSEhqzIS20N1ZhsEhaVHEDWGPu7BYkiSvSb5PnlNbUizfg&#10;nwcdTRCaP3pUIQ8Lhf+Rp1OzBR3u/3EINnyrNFRidKNHx88EG1pgdoAwAnLQmgly9v1SJ4b9tH+0&#10;vr1zkowcq9kgic7IJXDoiUa65bYMA6Ruu+tb1yzekzz/8Wg2dwUZWsUQejPTiEO+NaLESTNk1s/a&#10;XoOT6ju9x9qMReLZH2tFrHnyJA8BCNHp+bYQJMVw6YIXKSRT5wxK0nhDFn0YISghA4+quGbSHZCg&#10;c/MnuNmIbdwey0aLSfZzej0LOYeqFEglC2XVzo6CuvD106PTjDhbRiPEk6Bx70Gmiu13Z8e//OM/&#10;/3K+6X7uVgXg4I5LjoByKUc8gJzPIGzJOW4AyTkKemsQYVr8/PT4/HDrpnvbSbvti0m/nrhpUlJa&#10;88XLm/vacsA9OcmgkSf9GVuWt8wF3oDzZAByHQCCTYsV02UP/FQqDpIoO8k5KaPGjrbInZO3kg1o&#10;Q8qyhYH5Lrf2ktCc8xDOqBZMG9Bd3Biao/ZWhkeEG0fpxG2UHpQhLgxAmfb5m1TjL9hhV/Cs6IEg&#10;uliJwzxVP4RTVKl7SFlfg501CyxIgLNYjV3wCFf0y9r0BEeQYe3sNhuyiXYeXpi2E80Sidsx+o8H&#10;GN1q4UufVfcysDUnmDibx8N9UI2yhMYkMRgCkXpUmlTNdYveHLvbXGxoJhwv0w6XLmtIrgo7o4SB&#10;7yULYgtINov/45DgL9+BdMVgSpGxkgoRwvycnCMIZo2x3bI6HnKWPvtmu5IqEKPhqi4EoIShR7Vj&#10;rx3ZHZCdYhLBM2I+i0UNbAemZV006YFw6BYO3FCaY5wx966bu4JvPcuTmYzg697XF848UsQf5Azw&#10;Wi4INvOB9FYeKTnjkajBfRv6/YPxYr8bHFTNbboj8iUi/fLpLft4YgkW0kVocLD82rjRt3a+ECm/&#10;v3358fuv34/Pak78IOHyYLAkESESwSk54+R0PpCchabAO+pN21AmvZcgC3T4YxmPqwVsodTMITPV&#10;u80unBqS2QVJ/SBcyRnrxP+I8VPsyAQUVY1xJzmMjkPOaM5XzOqBsP/FKoGU+iq71pAjxJhagiYh&#10;uCFnLSHJV052HkhGgpEqhOpUNfnRPAcZ1crngHJrkAlWBaQ0VHHq9JKzdePCf3k4RwGliVN2pZLq&#10;kwXDPklpbLtwnGw9NkoDC7VRtcNN7qyNfXhtyFk2t1s+wYnjvR7YRmBDOIOVeD0dFy5cFuqLCF2/&#10;rcNJVbotF2e1qoWachekyM2c26U/DmaGmnLyu9x8fHzi9G1yZ/AQt8KnvIp2i0udNIt+AqX8s0/i&#10;YZGze9dmvC7k7P8yAc3nQiXtsDEGwF8kZxsdskH+lsv9yS3DPOBdAnRSVA7hlEtTLeEHM+3o9SBz&#10;B2mis0NDzgYR2jrhrkXgIucQb/p8cfdw42BLyFpdoG9rHp4E19YaEwx8POhuDM8ebu8ff/58LDtw&#10;yRUy5ikYLc3gSExKO93Yiuatrm+dTdRwMz4K+DbdFWYO0H35SdU6BHNbQL/tEj+KGNpkJjxmOiC+&#10;ISqifRRWN4oZhJyRscEgQVKGq/jY+B08sEY38OW7mdhBHH72eths9hZiUgDNp5i1cA1zzUPOr69m&#10;H84OBUg0e6eW7KHc/ez85Mc//vvfX79/eT+E7c9FZXIBl0NZTQR1vcjVWDzMWU1Oa1xf3t7VoneJ&#10;V3K+z3TyAdnucrw4e397d6GALVGqq4trKxZk2w+ws6+CfrhJDI75AtiAU2rZYToHn13L4vxMEij6&#10;hFYkZ3uozWNbqYZ0nTvuLhoym+RcrmpNaglPWvwm5NaB+pe29UKUXJG5l/ubamN8m4trklIu04m1&#10;HkCssgn5RXK2iBMURL02VTIKOafOxTFzimVCDFVh9SqoYPCmJ3IT7nvgntEJ3eLc/lnPWVs6UrFQ&#10;CLDDmXF63YCGoFgaYGkPXwMu8lE+5OM4hHFfRxkRi0nO4CnHZHF+Xls15gYC+2S7fyVG2+/I8LFr&#10;SzmYVa+3sujpWKzlgIlZPNHcOVZw7luT4A07GpBNiyxJ5EAs4K9TawxLVGBePOYntCHgZR9yFZdY&#10;yGxefU67dXkT2aRUdkMk7KPlVlaX87gqI4RjTf1pBCDnhCpn9Rt9VrVUuOM27rKfiUGcTr9M84ha&#10;UOfQt1Rj7sQjEssoI8Wgu+UrN1Ou6h/kDLdEcmqY59v+II7hk7ULgcxovw4LNIv5bOBLGAzBdDQi&#10;3Ze3T5/eEbG5mZaQ1F7vxeWNmyHnM6djHB19/f7rP/75m4m2G4lgQzhZ3nSYchjnvLyec3uE9oEs&#10;iY6SUGE+3Ny6mNVFI4qpm0rFM5CBlTeQ7yOBMd9fgS6ZsJLUG10EV+jYcLePOGUc1K+qEyfX/ANI&#10;BeOi6UjaoBIxkJ7it3qjfCxel5T8XFuzcIzDOwsxBaeurZZiFDRtHnRpBpI1YPdWuAi/cws81Vma&#10;Dn/BsBvimDlpB6GBl5o5Sc+eq2JQimCHImiRgYjdlbgC0Hrf1fWFKO0nUphZVM+JBbJswlsNWEcy&#10;dgAIZDPaVMURYMbeBt3xUEwrwJo8GC21DBjtVryRiCd4q9lYUMLYQRaMgrsboOB6uJVukGgSRk2u&#10;PRxuD1/e39Hz6+vLkfvGn566nlXzVgNV4FH+5qtK1NbZR2lanjOkIapwyNNZohl99zOaH2pCEzTR&#10;3VCMWmVOns9lAlRBpQwpn1k/oqtI1HkRWJ0NRQjOmlcEHqVhZJVStu2rVeRap2LwtvFoHTKDd/xJ&#10;uOhfPjw+31nQSCDbzcAbGV08lp+EHsWjhHpk2dDKw7M7uzrLK2dxqwRRGDGsm5aYICBm8Ly2+Uzm&#10;nG0+Uue6XDsvRN/DQrUYzYZb1NboKaRIJmXVVRWy/cWhcLO9qGKcRO2fOZR85KtAkb1ezdEUcpc1&#10;JRAQBMDwVtn13FdzozvRjovQQHsCaQD0jv7i1CbOZy6qe81rIIFgN/nAx+WSRbaROz/98s///p9/&#10;/Pbji2Nm53vtI7kz6fb5TC4i3a79tg8HRuea/+W174vM+K3Me/98d+WUF24OJ0znp5gdt4IIzEA7&#10;m0uHfZU5WatbauRVcbC5UJyCqjxHAiY1JzECV81xDpBOIi7iGwJcqzUcCBzE9v1mqikDnZWgGz6v&#10;ucBF17BfhM//rgUkeENKvR6BHGn0JsYmrvTWNy7z0J0KB8MgPtygmr9BomAgDgVPFQ+R0vPVn213&#10;Hfgf4d10NuEaW0JWwNO43khNRuDQqGU7mTy5VTI//Z7HbRfuqgaqwRQgufa+lK2ltwB9hOCd6LYG&#10;EdiU1DiAH/qT6XgO6rmNBULUfk156JaB6eI8G39pQZgr/dIMsblMBrXMgkWgLt+OcXboRiTO6EOO&#10;UKPTZ6olPLmaIk7CSZKzdMrhOL/S8wNjj5J+0NTcJarwufTbwFV4sPZvD1QqjkAE75uljV3MP+Iy&#10;pZQh6kDAKa4IXrVVW4W5eOGFk0cEaIMOHypomhq5YaaFZrfnuLD6BH0g9Yt1YnCzChHYPyY89zAT&#10;Cj0HexEt5+BdOD0ZKH6bsByV5ZXLFqzMUrJ9xOz85fjT8RFywzaMjpOjAIyBedSDe2S69unL8Y9f&#10;//Wff/z25egsE0G0eSHcuV3OvcQtofiUtaM9LSfprLzJd0ESbRtOKCh9PcLicaGo4IiHWJLl3YXW&#10;3AexyLKy9nrV3iIeNZhqeVzQzqt1WSXkzMkCVYy1Aai+8uJfaSjKi8F6FhrAASRUm9lEctKVAVgX&#10;I8l57iSE0ix3InlNlMjS+MmZo1dXm4OBGx84nzGeaWUnBaIgrUmjHCSISp1VJYgt14ool0uQSQHX&#10;2FgEgA4lZ1sbncOv4RT5q26HgAB08z6ZTRryD2SbyFPcaYrUIWdd3XCVvmDr+BoeRS81bRVG/y1U&#10;2CtVBzj8Heyhomyyg4H5Dk0nae/3vuP75OhMvft2M5fj6VfqwfFJ20m7Kw6lj6nb0hcCQ3rLAS9l&#10;3LMUrljsAixqk8oEZU6zD3vNX+J7Fzg+JKmJRH0OkxNquK8azIrYR86wj4b9H981SnCUwApM8kPx&#10;xmfEqxoSi1YUGL6L5kdX908/H2+yjbbSAuSIBpLg2ggzNIxYtdKG0bWLhu+kimftANDWqW24ssUW&#10;VB5N0ahcm+o0i4acPbyn8UpiAY6oGsmrCr8F2x3tTXinS4CitEvNVAfquvJq3ZYn+itH+VW8XSvK&#10;5VyXwHG5HM5cfLR3woCuA53t9pUfgSBm/KRBhLVkaIQ1YIzrAp1VPD/H2X0ZkdUvC5GOnBiaTSFn&#10;6Pjw7O23//zf//zz9+++Np6UCU6Fjt1p8PTMrUE4vMs52fN26cCWwzsu78kSRcTnJlw3Fz3nqs33&#10;86mJm/jidt6pEZKeQc6uviJ7fiAwkpw5rkaEo0SI4YUgA+Bkake84Ywbsld9swiuBBqrU8lWQ1Qa&#10;iCXbOSEM+W02hIMWSfFmfScHIrbRG828ZXD2cCs5YxCa3eZazNbzwQB4DUTy9lWZFAwyVSg0jEkq&#10;upCzvw8EyxxiZsh5gKXGjwLKjYE2tGYF0gAkInWAusjFmSPengfq1aJgLsasXC2PEospbIuWYPm3&#10;zAle9zs9NLxwojMP0aN5kt8sKGrZlhfNO0mn507kNiXC0bRCYqurG7d5AKfoDY2wIpM6iburA9Pm&#10;ay4uMl5NO8RiH4qL2J8cdp8POUO2sJmyhcIPnCoBvAtnUXe+H2BkUolWBOfmloaX4iJ+pCs5oqQQ&#10;vENCJpP75HYODBs6Gb7Gg1yueQEIg9JEwc45k2oTJQjyGJS10DALTB5Ic2MbHsjVfMMKVJRCk6LU&#10;afpjI2rQoFGVV1v5Il7GswbjHiEYeK7FOR5gHPz29e1ln3lemCYNQUEeKDlh5GxPhHR4evLpt3/8&#10;51+/fv8KOzt4ZExLe2H8/eHh3Beq+wflotgNGaLQImdFafwWqahjpZBCJz8EW4Q+c0ioWuzNCUIa&#10;PUQspjiy1mrV687cbsZJosjW6RPQQg2qQpfmz05vKvi2ihrs5Wpu5zCdVZtoWfl5mAQHRxGRYB6r&#10;NWazxIB2FYLv6fdFGu56n8QopIFsdotWwPbG2b3Tw/PdNALAe7knPc2r/rUvhzzU4apvjcp+kCh5&#10;f6kmlV3TSZDJ1BBQyAgnspGctTW/2TZtMXaGvzpUkUzIyEtbd51DL6ROU80QlqAbhGlsZCSDlCy2&#10;a2LiT8qX2JKxCd82HX3F5hZEiN8imJydOhDX4JCOH5ErudPc++FutjuDnF3Q6t4kxJSuq+IRtjfx&#10;oYMWiD+Zbv7Ut2QkQRuJAHyO0aFZWZx+EET4xqH0AoRoibOCAtI3Z4bMOLt8SN/2g4OuY3P9jimA&#10;UKvVyL0FP6rWbyHn2XyW6SuOtNJ3nBHjw0C4zHFnfF1P9v1j3/78eX9NI+RI7nGg1mxqNDNC1voq&#10;1kNTL2/zGmL3xHTfLfI3blhpQWr00aK/0hB+5Xnrm1rH0kwJUwBI5OZKAcgVMU9M34TEC526oa4M&#10;WQI91c8kyRwYgHwca43boEy9SofR2AxUOXSzRKwd1IlLZqm2ueyW4I1srqrSZDdOba3IjzgSgfcn&#10;27EvrSWdDOASjGcSdkDUcSutJfXu/eGpAx2v71/++X//j1jxxaJcth+ZkmhV7iyhg1iQJpcshj2n&#10;hLpjAISMAC09uNDr5nLdGy7mLqhfDM3XaZsvf6F5JttGxJL5w+MT/HyffaJvnN493C4cbgN4aafF&#10;PWvUpnbmPs5wVheFKXRT51FehtKNn4y7A+g8QIZjZdkBCtq0AjD6Him3eEW4hnV2W6vr24fne9//&#10;o7ZRj3suGyEaBAWPCC4xF0AgNuHX8EKkJ0byk1/zrZAcU3WijWnJeNiWZPRxATHuSLszhQtDNiRK&#10;LQIWJNcXS/UM0loDjK4roeifRCCkxhIldcLZ5IIOfBuT4EeiHx7DP5naZH3lbOiDpdOFDNiNcGgK&#10;2Odad7SYab0OG4Ry6ZkhNLZ8Qbi6srHdALN7Kvh2qvPzs0OiEGAbn3Y3kuQZAoUo1KIJLgOHLFCh&#10;A2SISUByXqWrTD+cgS/+Hd8/aCUFi0JcP0kP3Rer4b4kLvpBkx55WBEI5HN8aAG15ymyEiyh+0nO&#10;GQgSYw1GHELGG0XysXMsJD5ngGU87gKLxZXXFdjwBc7ASf++PfqMloO+TU5qkKEb67c0kTbGALu9&#10;jxW2srMmvDt/gZ1Pa5ZjaDTSisCMsgbu67w/f7Wu/a//SM6HDlenxESn0fQMuMYBnTBAXGD/QJbo&#10;k47H6kX9xC0IFX7omyyS4yREC2pU8dPOavc2GKmIjDTRMNbit/aFvMlQExnYb8nZNXFYtNPBHQy0&#10;riqt+l4o4kYATMv2lhkfUKk5RNagq7pHe8nCaJG4LiBCErlKU9cqA4V50yEKQcdoC6qadYGwVCUl&#10;58MdOKfDA6Nqh9A153kDMBkdrkPOleXE6UaOPKfrrv11eQOaSSiWhFLjSpMaWuYLksVQtMVy1+At&#10;57i5lLObMI3AirWSbFATf0gyYfjGjcAM/hYzSRzh22e4H8wY07cQo0CRlnbv1GBCtIXFzczysI5p&#10;YfLMTZu2IjpR8eGeTIioyRdU4dHGCTKxYZFhSJFzGuZ8WQA4X4lA6HxIxHAqQwsyRXRBo4gnhTBr&#10;WiNSKv1AcqaPWqdRDzhF0qOg1VjKvSUoDoxQJfgPM8TlF/O88pQ8Jn139yBDGwW5UeCO42BrF7dk&#10;zt+eryv/FbHN78yaVxt39XKhjPMI8MKDdmfldo4uupVhOK7iWrQBTRmse5bBexolflnX5jSr2te3&#10;rqlQ42SL1+Jn2ELnlZw1aW0xAYqQGa9UigGRDPUU+KpvLg545jCAt8FYlkFH/YEzNA4lZrlNNnae&#10;T4zWit0ZUXiRsxiPLa3cTeriQCbXycrfdTtL2UFZmVZrMut2t84XjqP3r7/957//hZ1/HL8Qsyds&#10;Iy8/cw3e6y5WhP2k+jZorZGcOwdIt64ddszj9pbky1LUIfHDzn1FnNfiFFtwMeTMKc14Qr0ojitx&#10;HwJMEhAzM7l5x6OSi2U4IwQ8xHl8emoo8K+kJArwmdUiaQgqce2US9UQK+R84S45fQwB7+FIlUlJ&#10;muxMu33ihIdbt6ZWwbHdTZVvzCy8Ja4pHKpJzxFaChvzTwDPIV0XOcu2RrkD4lwYBb2pNZVKczv6&#10;5MaImXvRW1xR3Wgg2od4YQilpGhwRrq0FMEEv6EpXEio5SoSmiYey1z4mkVF7D0AmvHAjTvhy4v0&#10;AaLRC5WIc5ecSerUAZjZ52MZkjNdd/fmC2Irt+XvdJ2zjVe2lpPZoeTsql39Wcb2fNFYWODpcVwL&#10;DNoSN7XoatsqCsZiDW5QABKkMZWLuYOx2gO6uMUG6nBLsBxZumDfOcg+xHixs4NZW3VOV8U6ycUi&#10;qeCJWDMmBiGtrTgjMrw1yxxpn1AwmSzbtC6NGx8AXZZ87h70YRjAwrAY7OGAfaoLKEHhBT8FVRSN&#10;HMUZxBy3pJk0KJjswAqPi7KIKzo8bDc/fHNqpaGaY5C0PE8IeRH26HeHh4cvb59//9c/fiEYxqvc&#10;79z3V9AYM3LDU3cWQqmChfagiSRUmNq+2OaBSRr/dRypvVnz+JQi3YFNZDbULyhRXdbUvc74YxJy&#10;DgzR+poxZ+wmUxASZDfdrZFp8Iz202PnxWCMKFAn8zo/tkWaheaQMFGvFQnzpzRcgvY8CxDKistM&#10;tvlY7EMhsklw3NZNHCcQXEetyfx8PkW+8i9kpCn5AMWAHkQUych8xtBB+etz/Gj9sRJwt+Xw9vzu&#10;eITnEgfYQN3esEvDjLtkKw2aTZMxdD+OizWZgKZGEw+6YWeTG4eYlae9IweKmetPWfNl5kyzXPaZ&#10;5ChRvc2P6bSteWYfFAcTXLYuqsaHUMD+1EFol82A9EZNJKcGD1ICJKpBgHHGpB7O/zHQNMjJJBcV&#10;iwD8Khn6MnUDM3MQeuSAspsqWWRMjTbi4UwOetzt9kagh0H9QYp1WJddqIgcoKEporGdt1OZdpNF&#10;2dpAjKpiQ1joSp2hrHb/5sH33T5cpj5S/tX2JZruEKYWaTaSghqdHt3prH0FjrvzukA/XbOq57XI&#10;lXsL42N/A2VEN+6Aqj2PBNBZ68QlZuROVY48CkJzRRieQ8XFBuuIYYLUBNl9/4jNGdqE+jUsha0/&#10;xaxstq4e+zUyB6x0BRz7sMpdmLpToRbn9Q7JBmC4YEU6enez7gy2xnZYRF7LQWLmrOj4UpZvI1/T&#10;8OzV6WyE4y8/fvvnv/7zn3/8/uP41GHJvB5hsX89eXs/JYK1HDc/z0vxJgeb61tffIEksreP2HB7&#10;e30xOhhvfVeq88clLIcHFya8uELiYQvhUvLjN+j5IVevQZSsH0w5O1PDBXvnYumI2InltplZ/2A6&#10;waZ6Ybuyemv3op/v7NnvBm1EGb0QlKn6Dt0GbvEbn6+4AE7Mfblyvb7RmOoKjFSFYxlAwtAEGOQd&#10;OMDyui5WgraXZKA6Is4pPdeaFg/DoMQP2nUPW5KLRQCZCG+3CmfgHebcIhWrYM66sDKj3YERxiZT&#10;jJ8n2nV520RSs1ES5uT2GhihiUEXCEyzWk6Nf7xAG1sSKRtHyDJeETpxYvHhIZYC7BoD0G4IyKgf&#10;745jX7m/kFsLOudXibSHO7etOSM0s3MVBTUN0JHtVowcpPG2wgudB/As7tMLkZ3eDjmJgAeEwikz&#10;DVSRGHWKLOZvID0HgCPsy8R8w97RgPf3isY98DEE4d2JtoBSztY9YGPs3gk9BjPcVd6v091lVYMH&#10;BGVey+C6ciaPimkbpxUa8XG2Ik7gSjsNbJzH4IFis22kD9aW8Wlub6kDuRD+oCc3XrCZOK9DSoNF&#10;vKZm08H+Mi6HYb7A4nQ7BXv8+bd//vr92EXbTih01LJtpGDcaTUiDVZ5qqPI2VSNBsdqEYaZM/8B&#10;dETL2aon89wcNkWySEOOztRWo7n0gPPVTikgzYIroIUq+1gBQlTGj9m1hYtskDi0AuoSZkZdWjV2&#10;CoB7lA+F9LR6v33IKadpCpzFH/xFINd8HXwVBWHMcGbMfpyCo/TfGs7OzxeugEt3yJ3hKF0lIY/T&#10;T0j9TJrpqSYimMqNAdGgaGzamwsLfIyCnI5Cm+pYGjHGMJRiiVp/JxFSXulDuSCeS+TPh0utIvF4&#10;Mufqelv71uLFCwQja4T8HEXLFLzYEY/h73lIoIWO6Fd8X+zms4CJCdhMcs6aViLjGpDhMZn8WO6R&#10;EMRAhIOgNIv8sOXkwOmpbhD+aOKnds+FaFq4FCI5I2QbKItFOsnD6bAtx7CJOR0IQzAZDQsMilVR&#10;tuN7HumUo3ySUZRueuDwAs8HT4Kwgszo+sGdb+8ug7j2Ep9wpbPbhvX5nlFIrs67pAn/6JAlD1P7&#10;qgloeTozcUbqw1nrwq/4XrTdxCcmGaic23FhE6vk4GLMzn6IKNhfvpVflY2m+bFy1M1htBdBizAF&#10;P5rP2lsXYCW+BHpMu+g/N7Swnd0GuJNg1nb6FY5kKBlk63Q2F9d3D3fXm24ojuOAP9M4BwcH3KFL&#10;YA4E1fxr552QNfu6n09fvn768ctvv//2y+cT54SRNJGh7w7fj0+Ojl7noK+7kLy+Hs4m7ZERipmz&#10;21Zh/4DDjeTcHsyxqTC4Jb2hJdxQBPYIXyFF5/xfXN6ROz/d52rCHJcqFzdLzgSmwSAVjptIWtvF&#10;/HyfOUyIA0y3P4obeEwUBm86x22whJxNFrDSTEHMDGTdT6dARUu6c0aAMZXFa3qyjqndmsFCSMKY&#10;QCZ+aIrkShgB+ZcUgzHQIvEN7zV9xp9ip6IZzmc2bG870gQaTByuVom40SzIlk7lfe8LHFuO02Ls&#10;LkmuPuyEW85KC0CGjHU0oIcoZAZLZZYTNazMu6EjVsRlZ81LgLLQlgR/QlwfGDzobl1e68QoGqnT&#10;0W8SZJnQsfgM0hBydrCaYn6aNjUYcwZZkzvHuCObeHKF0mJMjY/I4UpEj1aseEPIOXUPgzsNMoii&#10;R/RX7ooPWGb8pjBVjNVddcWI3yjbWX6BHOBIOZRW7BSOmpGgi9o62iCXfwigHiKBVp4d0W5d5IA7&#10;r4hErOHcXBFnZ7N6pJpJc6KlOtQ7hFKVKzdDzrSdP6RjikAaGS5846AhliZp2tXpgwmJ+caL86OT&#10;k6OzOYJTsdmDAonZxY6blpwTE/sW6N9/+ww5u/EHjyYClLxsvvFXF/MmdwaUbKGxTgIHGJmIwkKl&#10;uKI8cC0nO6Y+mR2dOhug2rlrtIoTUptO5QNp+JUexDAVqHzpjAJsMrGINmxP9SsDIGXjQYYG7tI3&#10;nkx/5TYNIGgXiqoG1d8VEG2L6UkJOhVf+ZnvWEbXvVXSUY5E1MFCjxjVEvtqdbrO5EMEGETQdtVy&#10;UEd7w+3bDuPBz3KLl4bOM3PBNdOmhJg1kF3kHLpyALlW9fJQn5ZwrKY/0TIiN06JFfgAGZFukQ0i&#10;UoN84mpbD57EKgJtWjkx9oFJRDtjj9ZYlHBqmCEb0Unzc7zITIIsXPmFbJYk3biKAwvE/N5tuZye&#10;naasnfJKJtRyFXLnKplCsfqzErZylApBNiFxC5KII2dFEYprsJiIltaadHsbQy6OHsvhcrhwzLUN&#10;Vpq62ZmNRhuhedBE/S3Oxzlwtx/FVraEdfyqEwQSequ8S6i/gVKd6CfidUZXd49ZyrO2kqA0xpxq&#10;xW7V4/s6PI49uArI1UswZNJp+6L2LNmAcnq+cyXQnMiqSyECxDzSNrlCNjdhTrYoB0QSrhHDMqJX&#10;kxVF7OHdYqTeTmtXXpKU1mLtoakmpOjasHPCGQxJ/SmQqhXAJDaH9pCFBFQt9aw2bqUPlIS3LDxx&#10;me95gTHXvYw80iJXnFiB5NJxe4kgsSRMyzz1/PXoHWY+Pv766fOnE3n65MuPX75/ejtyjtjZ4W47&#10;O385OTl5qz+cugLkZZ43vT34Jg7o9f7hBqNYgXc3l6P29uzUKWAp14gBaoLYamz3Y6+OiOM0N3nF&#10;Uqrc7ufibCjrrc7Trn0zDG5MXkFip6/O9+e7YWe9tqKDnBSNXhzExKTKX5zGYASAYFIrIx6sSHGa&#10;YMYB1b27khJ0+Coat7oIFAEaMWVlHvNDc8CAFGiEq5sm0nWRkh4qzvIJYpf5ESaWjDxjrAOe6O4Z&#10;G/Rj2ZznAnF2JprmB4zAt6nzWG+DC8jUxqoW2dR2KwGB4rNFaZRM2ITlAW6hggTxwDcLOQey7fAV&#10;7QYhsSNsoBNec9dlAREr7g72Lm0j3KLVXI+PeTsXEllFrBBzvR4d2CsEIB2AGU4V2p/JHo4geBgD&#10;0DJ3oWgRwfonumAq6EwIjyGS4R8GwBPQOwGlR2Q9SJdARxE0vpc9CSU3VGfq28zrEdSMsi3Mq1Rd&#10;Rq/EyTxongRP1uxwotO0CYZCIU7s5MM8hFQrbQ6gukmmWuwD83lvtBsRg/gAVKwKAUvGmYOKydCF&#10;6NaIwgEHodiAzCBF+bQH+7PXvSyhZqE624PtmeK5enj/StD7Og+tg9g5koa5m+4O4H09evv0y6+/&#10;f35zj1uFRTsl56g96EP+rJH4tFZY2FjVlYXwr1zkczFYP81E8lpl47Cfu3g6381FAGmzAKsZAx58&#10;jXrVhHZfmFIdr4n3hnSId7m0VxYShXD8yuy2oVRZOHAUavaGFvKQgFdwTk7Lyfao7IkuadeVi1VP&#10;hTS6Qo/SnSTlxmUtC/S9g+HMeTJDclaSFmfSyDEIwezerClXBrkNSWNHHpbghQAwAIxXJTEf1cwH&#10;2gnw6fxPvZ24mAf4eFqPlA3KXRmlutVID+DHpOIuyRZiBXzsPyPZ9MIoFWgYDzJWRX/NIr2S+9JR&#10;4c2ypU5ND1CYygvZ8wya4JrRfIiABs67de6uGyYTGbvshj8Dh/orkJ8DvaMjyZlOJseUjkQ9PcHE&#10;IAdRBUmETXcOHl3zcKxFBdlnJU5T6IZ4J5TGFM03ZjVLEM/lBrSskmmkU+SssaTik3Uymenh5J2V&#10;deSRWSt9557w6fX947dvsvNILALzTEzUBVrAdqGETMd2p9msT44Z8wPmICL4jXsJNs02JIZhdICm&#10;k2eramv6OnP0jjzQO4JQFL0DrkEJpTnZ2SPeFqnwC18wYywSkQRqMBYbp0vzz6DfvvBzsCmhID8n&#10;FnSUGi/TCFCHgG/HLq6vyUKvUjow2hHDnDVBU4ilrq/Wfbe7y/ifQa1eFvcgLE3og+7neUWuh3nz&#10;8el+vt8fAhk/fnw+9h1V5EzOF3t3E5u3k/cXqPvEl1lMWjz94T6T6XzlvaiQtWbr1gT2S6ZluEBz&#10;ZWdzEYOExp/Se/f+fL6/owsOWq97hLBOBssRU+CQouhAd2LNdJd9PFEdYhMj4vIytzkatquNO7Ls&#10;/HkwP5ZqHbuJWTX8ZZe83rVgRKMO0uMSoBFNlYwcBdOxE0R5Y5DQOwvnKFKzpUNOT1WfQg49MzQQ&#10;wTMgTyhJQ7fYfldVaGC+wPADn4RctJDfrYOZi9MkJxA5GEzMJE65k0Jtv6rxeKnP03RMUnK3YF6T&#10;wMQ7Odykij7CE5oXDzdoGy+Hyafxa4Q5mR/5OqeZiEIbm4HhRIVYHtbP3bQgXMeioYbaag+Ml8AK&#10;XzeZxDfSpiFiQ6lX7yV2ck209RLZTDgo4dgNy/XBfXOzrUL2YUrI95TxE+Goc4DJjmg5Lm2LdCuh&#10;M8EAEQuuppc6A06jKFcw7slgSV4yT+BmOk6+aDhCz4zbDZbTCDUksQ4GB7nEus8F3G6kfWmhYzPS&#10;WISdzI2akudgk15CDwgPZWy52g7Kzsvp4cvR2c56d1SajtHyWsfXMj1+fTs5m9t3GsFZNjoTZn0G&#10;7Hz6fvzjn/+EnA+zcwX9KnRGsPTSfExGwEh4QJBc9O/SMYdtkI/mijEoDE4gJxz1svcNkjSdItHl&#10;IrfhtjcLosaYa41npC2YD4cSbUoLYK2FKwM/5MFdNcCaYmYAl0KfF+RarrNT3Cz6SH6S4IMogh5w&#10;KY93qQHGgrk67kkfxR5MI/LgQr7FIHLjSuWM0lxfJwSPjVwtJ3VcBYcROLWy61htjDQS4CNrZDgl&#10;lzdCMVER4AlZpC3BW3bmzpoXT8vamTzVbhAfyChGc5mieZCwnQPMgpxNARE/sneZkYZQiaMW8RFI&#10;FyDFedQivXdmmkZrIJPaRHrNZ57I3/RfwVyycpjRMA8nR0GJ1737bP9qscvxIL3VuVVOzBAVfCjS&#10;hbykEZvPs+iz38MjqpUDzXp1JQmjvjghuNHABDoago8N3GiA4i1dMP6AIHx0BQ7W9rrNC+HpivJx&#10;LGu2czMF2tZTB3qq9OjmHMk7IefxsrMicf72x0/YeWXNx4mUE/NR9YAMZGcyZhXoYKQhzYpUOsqJ&#10;ivUt/qft1iUQQawMyyH7OuDJIoDTxuy8EPKRN6tT8yLNxwkiQ25AmmaH3YdIaOEu6FWMRYVaqTfP&#10;BEN0hxBNGrgNpmM7ELhMnWYTsxpZgF4bwy8lmqZy+sWlO+k8/Xy+ddewOLQfOUmqi7EbtKEiGN3H&#10;89lm44Ybkpr1UfS/cAb/Gfjw5cvXkze/vOwj772zSH/5/NXXpbgT+yv8/TUM/uberxrLpMPj8xbW&#10;O1LnmyxS8I3Dt1f95WB+CgVkUMMWGbBoxcIdKi5W0dXX1w/Pj3fkMLf3T4+3K7L80BstU2oWvXRe&#10;rUVyFuDGOJ/St1gEAIjbyxaJHoiDdFGBpmqt1DA7mXPfOco7B1m5r6Hg3GUK2VRFQhaQPHhmxn9p&#10;r4BSw2gYvyWvUFGCHy2F1vsczIhTjUJ5tLVX+kcH6aEz020+SsNVrq9GtIse6JGKQxBSxcawhbtO&#10;25ydmzo58SWjaKBru5LUkGpEAJkKeSFo2gh+2FQ6yv208tGq5zlAwtJXa6APQdHtiUAP02TQYfdq&#10;WTs5MC73Qc59xGldBSsUdEFEa3NdTMk0yN1spOfDOdiNCi2I66X6NQ3hazqPh2bf67xgrDgtvOac&#10;RJ4G1qCEreP9M6PdypyFlfBIbJXf8k5R/EDzJ1oIVBbQ4X8ExTqedVWCpjhcBOB0X8g5u0c7jQit&#10;0/Wh+zs6DcRppLJzo2rbdND3JYqWtU1CQPY1dGZbCGhsuhy1pdukBvTdfMe0JyOxBhx8BbwAuMUZ&#10;3nG+xUSQRMhIDRMeGhWSM0wwtxdfJeOGJChTAiOCJkPXUM4P3bnx0++/Qs7u8Ic12DFvLGbQay0l&#10;2g+Iiil6z7Ll60PprEv/0FL8m8NgBLDor2rDJ8vAgSaX6iyyqHI4qNFkAgEQE6l6lEljiI4dwczO&#10;dqopWbW2VLNFERYvDJwEkKQHXtiwa67nD2YAKCQqokmKQyPSDr3KxtKd5C8OdSQAt1+gBJfyGLVJ&#10;J+K9DrRwIKxIhLslXoCYaPDYAToMMYxDk0BIw+Di6soEhRgtRhy4qLt5b6wq8YNOY4cQov1Xejbc&#10;e4/dZhDLM3Q3NDtILISLaPeuIHI8EBORngWOOESiHTrjXAF9K6xpVCABcQiDTVBnrxVrkjQNXd7Q&#10;36N3wcRxECVEP2eHpjrAl0ikNVg+Vt15mLJTaPSML24FV50UyeiKiYWWLznr6pyaTaxstTFFCJfm&#10;4yE0Tt+wHRpC4hJC7owxZsBDvxDCdQh92vDBaQpOgcqiArdxBJOcl6nhWYb2UMO9i4dvf/zx8ylT&#10;wsZTN3Bx2qz1H/QH9vQwWt+d0B45uube8L4nA2sO0tIdjI0uJxOQnfvmYKVwvkp2hNtmiAJhkzon&#10;SlGp8aUQo3OFZOdURM2OFAK6iCk6qUBzl21Nu7leSTdlHamTg98z5gZaWesTybRZ1asx0tYyXveH&#10;fnj89mQlv6bsYxAubhCJBdZi4jgHX0f0NXm4esXAXEt59vry/vb1y5dja9Wv53MrshNY+/Doy/ff&#10;vn/iz+TKR0eOR8Pdvm7Ad5uRe417xCbXty6GIu918M69zm7vH6777e70/PX1PNuJSh2+ggafd86h&#10;M06I/kyf6TAce31365SNu+enh6t+N66QF9NqpU1ch1VhXlqHk/uDveCOtMt5GLBRWDRm4GOU00RP&#10;DqOSQzku6EZXWZVwfvhq++eiDyZpNda5hrI2qI191bEUOvJshCEMI9pxISv/B4iiMktsYidfTJ6t&#10;HHK78L5ISic3V1cGVd5THXCggZCTyqk7OZPNNW5TQw/xhLDr6qJjjGj4oVsZJ4TJOb1ulFTBOR6+&#10;jZ7f3ICUPCfWirEiWydYcKplqJAT3Z0szn0lneRs/2OTRqFAj3PX8GctXYMhMxk2zQXcFZB7jfkC&#10;z0wkoLMRkOPvLrnCYyFnR8he3TXDsldqCFYGndrqUZQnRzuuJ05ryCYwepKvAsApshaKjElMTshs&#10;bKlHdMRHo604TBUJyD2IQd2z0ZFF/7kRAV6Fq+D8WaiJzkxqlGDqlMIOWVjecJwpEoTV6Epgxmig&#10;ZxgVTXoayKTVAk+wL6AUtYJhdBgvt04OcFqFMbeQnNUOh92iVSgYMU63+/eTbMeI1B13xoSIud1m&#10;ZO6Y8/Hx119+/+yOJbvUdpwEG5QOegeTbDxqp8sup0Xm7YOVjqfXqzCsiL/KfM3Rd2VaJZ8kAP2D&#10;yWy+nw2WUItxalhFXtPHfIQPEDAc4nHFLd2hBUSPIh520V2K82KLN5V4jRA0XBtTmb224KOjUU7K&#10;3Ng0xnYZjXvoPmbOMWobQObjBEwNLxeqApHPsS9zoToIykZtyTm352TwzBIHRGmIwR+1kl4CiYgi&#10;ZlUSSEZpvHuVjQFpPQfaDqiuuPVFraakJ4iCViMKk5u8X7+KUcBpZ3V1xXmOD5B1+kf019g3ZuCh&#10;Q/mKtmzvRjichV6u8MnOJ7l1sXOkpXKRBl586Ts6wvuCRika7SScV3bLCekETkWg6OeGb206yv0N&#10;kCJ2BS59uKQwk6XoYsE+WYMDzKFilFxaAG+qMmQMrambmkjIKRhJy1qBc45DzhwEbAbVWXK9W/g9&#10;tLwD0vk+XZzvCV9Dzi6IwqGb3T+MozxAqcv7n//+69vz/f39zWbsADgeMB33XVOhZNotIuyLfnvY&#10;HZFyX9z41nTHSOmJllcFBj0V6yFv8Kb9tXsmiT/LDGWCDZoOWCieiP0IVqmEnJWc4XkTWae6QfQV&#10;T1PoHMarNhZTEh1yfRFoEiCjR6XKD2gULyOwUJz6BPbmOgg1a4kPJAJdyFvdyuPh5mqFfWJXXsIZ&#10;hUco98AamMbMfTRXo0Tx4cAXG+z2vhDlGG4mZzahclA/AcZid/j++Z///OVT86KUr18+f/789ejU&#10;xdAFv1VJSGE7BO0GFqP13fPzDQJ1Fsd+AbpjfDhTe7CTFOAfs6chUnCAJ8em3uN6dfd8f3vh5HIo&#10;g1gfhUg0HGaM2tB05l4EEokyMzjRpxRuwUo8NWsN+MwByILsy5XzPUHQM98zeEJPjk9ezmbNNHDi&#10;X6HKmR/aZiUUBsz6EMEd+CEMR31iDSr+wCSZRFN0SnGaSUCRu8jP8QX+7GxSfVMFOz6Er+kzUkHR&#10;E1dKpoNzJ9u5g7h9owM0vb8cgKdJyW2AGqUZgjVX6JCaYqs77hj+NCtbEWhlL0Y+Ei42YMu8Xj90&#10;z9bUz927I+Us84WaRlFRrkldejvcDkRUHjTqj63bTtDh+W5/uAO6vReMr8WPBwZTWxfFO8HpNVu3&#10;TwSYQfaxi1tbU0AiOAdChpzNFcptfaQlqBS3ies1bGMrc1jbg9Xm5MTjVamKiA4My9ACV4iAoq+h&#10;M8kz7FzFXLRI8m/OpeTQRrMeIOOpcb+8FttwHbfCcTh4rjCQhrpRsosJs0Zg4OvvF07daOPBnYNJ&#10;og332ExJz7xOmtFM1E/MG53YiJmvRX9FLE74MTOiY5geCEhsbGj8y6+//zhJQQNNy1kZ8i+e0dTE&#10;H27cHdZif110lE0a3Jfeur8og3kUe8E7NUMlTdj4DmR3LXP+jbuZgaw7TR5oxsaFBYEpIGXZdTHP&#10;fkYiCXfauKWxdNWwq4yGNtIFD0d4KpT2HM2bq4qcVZmHl6lnv2v9EkY6WV+WzpzyUzzb3K/UK/6t&#10;Lm98rfP11Y2bKGAeMQTJWbsxg6rgNXERvztJLiyrIHhU3MFEX6Z3lbPzMgwtyqiiIzsICiNF7yk6&#10;0zgtSyAVeuPxaLQ1wkTd/d50AFCAO8eDEmMF9macRvSBeF01Qa8pAodxpndxmrfJGj/nN8gSHNNy&#10;s/cCBh2eQKE5A/ggAu91iahdT0XqChQaugkDqYqr+0CReV00HiFV1mwkR2McczLY0g3QViwJHJBX&#10;dUsCCfk5JSL+pr+6ps9V1mfnswXW4p4VNS/tECMmyyHNEcx1+d1iaxo92zoq2LY31gGCX+ZQmoFk&#10;s1xCzn/8+98/nx7dwpP0DQnhZEMXVdoLcmhUEUVgJv2V70e6R+8brwd56ZjFm3E5SHpinoY23S9K&#10;23Oqh4DoZs0GYybvMQA8uhkiRFHZbs1wS5k0VVHBPAECutecqx/egBvGMpLWKuP8ouWUFWnjtBYd&#10;0zwtW82bd5N0Xl/Dhff3z09Pd9eXK8NG/M8V+nlOHiWfG3aXc2CvOAofo9Khuti/wMyfP3/6+u4o&#10;MidWhk5QMzs/+vTrP/75yxffZQZ/f/1K6nzijuxnLtsC3jLBzrXCvkDkIeu+3XTv4Rb9tCeL/Xzb&#10;9ZnW+7tTgz9fPalFGFbaHK0IQV66BMBX2GciH7YPwyqGAievRpTJwwZ8UvFR2WJ63ODK0H0SM5UK&#10;Z1A2ycD09JYru0zqnMqWjeVfzmeAZALLZM7qSKdTffka9eW2QkBCXSxayorf8NjAScX52EMjbjkg&#10;NlB5gR564F5tlm6if67yCxp1FWrTR8m0TewJaRKv+3eBim80j84b7UmEjQmFL5GcDvk/08EIDd76&#10;Xgw+m7ghBCdeIx+EZ5YL4ichTAJI3/Jo9Z33UOZFsZjcKNunIVfz9koogfdSwxb/PLc+62SctAnV&#10;EDrwCEA/U1cgIQ7iMpA+K+j1ZMMBmdRjOSH2TgKkIKQaydmFFKgLlfYwK35Gx0EYLd0/2+sMS1lW&#10;8IuTTrVrEdBaA6Be8aqvfwVHdRYD9I+EJAGH7MOBvtu1yYUDM7e+tJROAACKVIboeaIZrPVgQDFv&#10;5ZpaGu72IauDzqY/phsgU71TM9N4DrJ6RucOj9ETw+mxOwlkYSFyIceu3BnBgY9zw5nTd7ch+f34&#10;5WwPWFYcZohHUiQOGczrrvFtTICLrTv0NlfZXcDEP2dpr3oV0W6m0yA1LUIbRVLo3hj2YIz+3acz&#10;Q/8Kol5ZXzFgYi5XVqI+0zF7gD0CbbbCXd0aNEItmJ+/ZkagtIJBpdtgK+eVNeY8Ty+bz4/8Dasu&#10;gE33JCPJ1Khb1y2IFqo2l7e30aa7RBG+p1If2nfDvNRjddzJtqTvbt3io0M/KpuGyFaVIuNOTs9s&#10;fq3D+KnjqxeuoH6trUX8ajo12Y6BfLfUMszKme51dXmZOpkPprc02fGivw9wI1+tqpigWvv0iDeb&#10;EQkPWD8Z6kfgxZ0c169QPC94NhaTUn2uzuJk5stNa7BzXm4mc5T1OvDt+0bAWZ007mR/8N/yKxqt&#10;D1djzcMNUX0kf1D8VlD27jK14I7o3SKXDuwqS8kYs3Rv2VffFczvmKkremrhtXlOtn30I0wp2yRa&#10;v9Qy3SBVq0nZ48L+GyVgJp31/c+//v3nz6yevb7oaABkr8veGtAfT4YtmJT4CSblNr3RRQ2YXpMy&#10;2JEDwzI+clp7je4pIzmgqTiYtTstoOej0PLfdtTfXK4TImfUkWibL5lrw+HAiDBYag4tGxpZ8sDU&#10;wjQhIkOofsdamHjrufqBVi0qoV/P8w6ql3vAQi5I8s2nz89Pj7epCnJ226HXUr1ncReABybNHWkq&#10;feVpTghw0fv8/OjLpx/fv38+Pj0836LtEWmpk5HG09n5y9df/vmPX79/ylAzlHYirRX2gkawzqW7&#10;7l26nTZBDk7kdmGO412t3IsKyPJ1STEPR94c6J1jYI7kTZQCbaJrRllr9w2D3kHWdVvacI2wslIH&#10;9CP8QnDnpruVN2mGdMc01PSXVKg7JTVAq3zOUXv/4VLkQfR2YfWF7h66Yuz96BUzF8kQGNJBFg0K&#10;4h76O4qkgY7LYMeO/Bg7k3WMyWGcYWXbC2hEQtyPAEi2Q+RJDMQK8YdvxHzoGNWgSkuseaYXmyI7&#10;EGEPMaaeO7Ke7yaxC26ss3kNn1e6Z3Mx+p5rIfLpB7j0+u32xvFSN6TuATLVrkR+VzdX5M7W37BB&#10;R5HleY9iK60IeWUbY9TnqnrbBejqEC7/HJvKG4Iae7Y7XdegZUR9wT/zCz0f109FLPObcFnD/PnW&#10;fd8dVJWRzufYgiYIZ8hqc6ILGo8WnbvY9v1mTRHJboOkxtziuxbtmQFUfgGxayjS+SIpIiMVd5ox&#10;oeaL7Oxyz2TOnVEHtXRpB/iD1tSJLmnohNQFEs637ys3OJs4FCB+20idJhodzEgMDNi4CDsbY1EA&#10;OhFZp+vLAcGzpKHCg8o3arNLmgehjlJMtSLvRXeH3P2iIechbkDWHXL+8ft//vHZaWNJv4g5yMpq&#10;LxId+X+FY/uLx1gnWK1djXFjwaGDTarPtECTvCQw49CQzKPAPtrObWnUQXfggkSjCtN0sk7uKGAk&#10;iKGf2aYf7ZkrKPyqJaB9YxdjQk4XmIItMWYwMtTjw/VoqQivRj3e2ZOF57L7j2syakSL0ymOjwKI&#10;Vmzs5S1gTWewgCnkIBYJzIvQkHSngcoxpRTxugvimLxFUQJ/StscXuFFYXXhvMl5ODQsWjP6IGfF&#10;o50MARrpnfYVRqlvYMoSWBYzO3Nm6aw+SMI3j8YVDMqdkaDd8HDU5EXJ9+1zwp9UC7J6PYfNVEW0&#10;LZM+oIyASOhIaYW3131S55ReJNBKdwmeSMMAP1MHlcATxBZYLHsDeCS2i91yKBO0JJbSUDNl175k&#10;oMpsydmcZsf7VKuJGV9fHOYkFTMel5Bf3ULSV3Lk69H7kSM13MHY1AHtyVJMlqdQIk6aVV0aqjVl&#10;osuDze3jzz/++On7he/ubjepSgLc7Ww07c5gBBYi99qx3d4Kv7x/vCMYd7QNUehburB4bacyfcPQ&#10;vnWgQJ0p7giOojZWESdiSJqiHIGaZAGHVh0dQHEQKcDlPiYxZtE2JRiUbgvM8qyMQrkWQBsrCu8k&#10;N3IYvHGwHJiPU3yNNgneMV5f8JS3NJo5B+jC/vEKTsH6cKwuRuFsSE3TihTnWIcapqz28vbl848f&#10;n45PLUI7VuArltf9pXXo9x+//frrb9+/ZCbYm+VtlWUe5HsoLsma9Zi16btlbbiVP5CzOtN4KDkr&#10;vyX5FUA0P3Tr4Mw1kWtAdARRbuLsAeuRwPPljZNn22TlSBXzQxfmfI70bJ2/7esFyjs5orE4uNiq&#10;U5joxQ+D0m49Q6Ds7IcqP2mCpM8O7hkhS7IuKKOBZimV+caa8xkfadLxIe3CHT9tUqFkstcEFonW&#10;OPC0bNhnUKEVcQ+sJIVa17WgyagQ/9F+1H3KqTwLk+4PReo9qOj+ZvZNYxSCpD/rd2hTvipI8Wb5&#10;RpTJz8Z0NAarxjoRKP5hjGJKcDHy/SdJCLIazYq2pFr8Qap9cclptwDgjXMj+6urK6dIpqWaiWsU&#10;9JiRGx75ClCC6dmAmFMd6vSu0XSGEV5N5nxINL3PrglbQho3liUoK3L2eUYeYzJGgN7gNlkQGQD5&#10;AeqCc/MH4lRL3ClIxkA+Dt0mZe/M73E6tIDUv0yqTKzun72RLM9nHZK+JYKDj5ytgEoi7WI69NPu&#10;17SNu/vLFjAh3MpoebI4ido7vsfOKopFAjmzpfUBA6P+pjfeklacn80zMIKjK1McmXgUe7K9wW5M&#10;06kdryYiR4TAszGeqWGjDOQVcv7823/+89vXV/0K4EdU7givPfMDRhqY1c51amMKcM8KgdzMDyup&#10;00+0Bs1NORiiOitSg6OvmNFkrCx9+zSZEezsOkchjrtyoS9XKbRCjfNtF9k4NxArk+wJIznDu3EH&#10;HqVvhgz85ygKxvoR/zv1lsAIEabCJFbC07ksP3ssNcJAlQDr33Hc5LWQM0dSHnR87UoQsI3Q/c4A&#10;FLJSRXq1Xki/HawxnB63nYUlOYoEyq5pDp4gQ+A1aRetK9SxobrScnjAGWY2+GTmpmdKrwsrXbhE&#10;2y3tpBxnkOrcU+e/bLu+vBFKbw+aIlIFftDeBBtDVtAU7rWJPJCD4xjol/MEKw8oxTpcRNMaYdWj&#10;gyEnGOUgFEsXPFeO2bSGc/NWnCulR6dmOdiM+EQ+34krKCFKvmR5oz81oag8hlT4Tr5Jh3y+Bhvz&#10;q6mxjjPjtamJOi/CF7Me+ookI0rzZMzUPSRNnf8mZ741xSAI3VlWS0gQocatJcb/DfuKJHjbFUz1&#10;7cm3BT/cP1yNzGhIXZ26tJa66AM8qpCxhM7o+vb2+ekOBPPdKkFV86KDTG8lkiYoMdBwGLaDNSE3&#10;YI8rY6FKziaAClE3MnEUyiJXE0t47WTQBRsQuGifs7RhvsU8qthil5I/YEb0S3YuGv3fVzMkPMKD&#10;58D7KMLTryDnewKMe2z4srBeHvFMGqickp+JLXlgv5kxEZQaugno68vJ18+fP395e53RzdEKZiZk&#10;ucIcCKBfjz9//+33X358CTe/VGUOoM28rMvadjOD9447O+iczdbgRPem2u4ALGISic93CEk9BuxJ&#10;RCyFIGgOGio0q0YcAKJ/uL3odZfpOsJaIkGRTHLmJ8hZNytpRJyYMw5EkjaNWQMK6CdjDvxTzb7g&#10;rZm2Ea8ibzBnQALB6PEAOxdRUZEzlwUyxSszKiYguoARrwpWavYBFZxOe5AXrQsGAbsEXTQuMuYk&#10;PqcFVqpl0tKnOMjNrcgQqBs8c1EfpLeOcTjHYNB3bMTqFj4tTFuxrKxBQLFyFZ7TBwVQUMtUQ/KW&#10;t90OE1tSrBbFxrmBffH13/ieY8QZUaRtAXprhwZH+MTFzS1hHnfHzmUobR5YAjnsZHv76muKB+Yr&#10;dQxVEUCTqHQP9xh3u7PcbnpAXDjxRY16fxbCYJHZfWMHxwm1RivIpdVZ21L82A7yB5xC+dhTOysv&#10;OB5jjYEz4ncERQ708Lkj0RIyB39E6VF+3HR1PTJt8D0FRsilWzo/Ju/gJ7q25uIbd9JD94Y/VXfh&#10;+j5AmUlBNFuSjaQrlql2okkHa05PfSeI4254VPIe8dGzRV0nLTmct8iLV801djqPkaA+kWGA0/fj&#10;T7/86z+/fjoF5Yx5GmLQQBtz/Lvp0ljIOZvgmlMSWF2v+5yAGdDjVELCzIjH8U6MkxbRGtRkVE+r&#10;J84HMQGTnrkpD8kjAHFkZSgxnw0ReO6H1cmV3MQOGRrqfDQQE0QE7lpqIhE2qXKImamhK3RHq7mx&#10;LeMUrnFwWccCGDMbhwd7T+UVdtYiOeI15pP29Pr24cbeXhu5yd0q2uALYYjoJoKSTzcL/mbTzD4k&#10;sVUDtDMu6IVpmiAo+Gp1NpYHtrgB7k//0z+bon6MGCym2pcKHXobja5oRFW3iFos0SBYi3q4mGFc&#10;oQVXeG8eqngS0kNF0y26hU6bTMExDMha3ha41lfkRKmIt02nvRCKiW1vWgOHBTMK7ECvU0cRLOCk&#10;fdWom0fhE7f09y4RilEKLRL6sCXsKat0ppnIZSHxFaMkks4wshNla04ikDNdEGKTx+yNtB1xI6fa&#10;zkV/s2oonaASqpYQyNZAhOHYjU+VqhTpTgNGvvjKBkEo1YPe2ncZOCEsr+q9dNMpQ5k2cQnuZrNR&#10;VgVffdLEmxRkfW0g0rQIpaG6hM7YokSnHpCYIOniglK1KgZBjA2KnAtEYZ6/l3rCyNiggZGeqMTk&#10;IuSHeQeR7Ap3ix2CO6Ktv9A5/6Ilkb+UOfGbTORjlD+ydgYFfnhZr+wgcSBD0saJJGKVIgoGJcpU&#10;VOjDuZHMgU0nLHe3uMMXkOHH509fj+YD4paLa0tlhKrr0cEgs8W+fvr8y28/vkrNBE+grl3Dlnqr&#10;a598ZTi7IrDN3LqrJqM5cGEimRQxXTI7gxQAIetkPQAzPjQlpjEdert2eIJOY6CumF7TW/vMxVyL&#10;+DQXmV54tA/KOxdXmIHJFQwkcUCGXMy/6jom3MyzdeBtunC2McF2aDcuo8S4n6pGW4o4Uo7X5P7O&#10;v+Aoo7dKb1TLNTqt/o2/phH6tA0Ua/if09FBtju0NRajtZS0m8O5NTzFy7x5e5mtjJ1ILGvaizxD&#10;pZq8yUuCksYXqMt6f8wgUVhwQEBTOHKgDCODGdynYNm4XDYogh1SY8jyT23YKXnXOJIbMl/dXK9d&#10;qiqu8/Dlsuetso4EAU3M9s4XOAj3cVL/jJTU0gTenuFX8mf3UZ+BH0uud29eRa1mgvPEosvpoiW9&#10;mRgbUdAj9+vCj6sfzicyd7dkz0UmSRaSJWmrZmJ2GDLioJ35VUayrCXE8wM/0vHR7eVBzRpHrrEj&#10;kdWQI9rU57jY2GSj8QQNPS4ur5032rYwYnirJrii3QcqDWQIfMjt3B4DiDq3kEBuPi63chxR68GY&#10;EjVCzlYNz61pW1BAFZmuaTUJiIOc3YbkH//6x/cj4l5DV5DDp2F3SE50beyOxtMO7YDOXrtAwmEk&#10;XBaHAbYkELp/4Zw5oYSjxC0GYdg80MAA3p/OzZdE50WKyx9BaVIsjARdDsEnteE9uK0M732M79GL&#10;aIKdYYCBMeGQyAl1eYmv3cunMRhaDmqiVi6j2xWsx2ulMQzDO+Rirw2bcWnlQBYq3e7daWFXF8l+&#10;Ta2kRCPTOKntxrCR/NYy7X5BfjSbkfr7Af5DgwXRJtTTPXQa2lbGhZW3JguTMA5xU1GV9+diRwHV&#10;vt42wsgcWyQuF1F7jp3l1fVWpAh04mXeBzCPoIDviEqYGoI4cNEk5Cw7T7jKcTOelPJgayQJ0+Ze&#10;b+kWM2KG00EStm7a6uyMrNUtw5z2YWWWrJl7aTGJB2x+7NrjwLlTOr7ErFVCRzq+FzVzQfbuXnFy&#10;8lKs76qdFxfh2GLMbbub7fD0BcwrLpnzE/7g9uR0zlnYYbsOPJs8n/mCRMTFUeRs3lmzNHEeWQx5&#10;GX7cuOEUpOXyW+cpWmweHvj2i7CvHKjNRTPXcDNp9oMj/T3SERUBzNIB+mwsHPweWoJ1oth0qbww&#10;+FBmVWMRHCpAJHxs8oPsHJN1DT+SMDBUN4K1d6cD2oRmQlCOAmOPwjk/p13WuqsIQ5cacv7bA2i/&#10;XGcRR6rdkObQ3UvByDfkuXoEDqPJFvCxdtzYl/SudSj9xXvQDPc0nwxh3/nZUVW1314X45bUqMvf&#10;uaFIz6kju8Ojt6/ff/9x/O6OXykJJAdB0Kk0XRee0g7JmcsSq7fGpEvYD5bIc/suxRhPMs9kixd5&#10;EDQatSdgb+HNjvqM4pQJD/LixkhFbtLLXLtASCA2BflMebka1ncBr9UO+gV4I7EanOd330VXs2VM&#10;mM3X3TnAJ9sEJ20FmGLY3Fk2JZ2ELwQfH2uiHPYOWoqXxvqJ1cp9JWkUmv5NajaKMa9q4nTXzJlq&#10;GeUnLnIwzgflXpX586S0tcvVskiqNR1g1SQwOOX2TnY+5CwopYU8xHk3+gInyaRKPripmdn1lXSF&#10;hwh9rs4BFSyPW3PTFLW3qg9Lzq5OB9Ktja8vry8NAIKnlmgd5rdSSnQLDk62c19jYvUEWbiL7PiA&#10;uELTIO6BBBdzp1y4ExLGH8LQkCtcCIeOOuOJyOi6fVXuGUlZ+UEpNSpQJ7oLGBUOlyLqhgadlq+d&#10;8cddQWvaZxyi4nEpxefdeq2+JcHx1HE04sIkitYqYDyUbnZkGtrUF3QtIVxUAXYzBE/cyaH7yCzL&#10;2KmZTARHtGDZXkLAmqZTkI8oxUTGKI2DZMINHzW5hYsVUpKs+mLmSSRzFhRPvvzyj//899fj7NyW&#10;RAgftV6rpxR+a6jV5CbIuXQgwricYAETkz37xoGbq5vskMQhsRricT18USkHiRHmZFhgwnMOUGFy&#10;rp5Iyqdk4JAtLq7EkUPNq8xdHBY0B44ta7S+rMgVfEE10DMtU5vaLcLke/mkpI1qoOCyfemDJuFa&#10;2iOW5lYgnlHBJZqABzOwEUU7Ad8UzCF0IzNrbPaMB6fhQq80ZXJ5Ljlnfj0mb8Tc3DPNdiF/cuMm&#10;O+V2GpAvXhJpMv05Tonv0zzMQ3e11dqrgTbGa7nAvDBhne/gGznm6dQiZWfxAX7VVJ3RFUtOR13C&#10;AxelFkvmKtlNzFAAGdwzc0poDHwFTwfNSP6MsfQaLbCNFbv1rmVmq5fJNew0Oixv4zFpsCJWyBIX&#10;phfAE+zsCgp2sZxBYUrWp+/HX0+OLFVbrD56xZSzdxLgSzQ4MeaoGrwT3VQcPYIikXmXYOj1/S3M&#10;7sJacUXpQla02g3+xGFu5VoWxaDvuioE77m6eXi+v722txj4YmhXIfHIi0sMrPFiM8/7+8fn23UL&#10;66X1Ddyb2X1MzhCR5VaTt27LqpGwifDdrl8vTWKqJIw4Z06BIY7QLlCzz4oNOSkSQ9Vo/ZsPx+Sx&#10;mMbSc6b3FnroVriZD43Aipy1MW+A0t34LPGoG4tn/gs0RPINKEhAiC7Qz6XcUBgDZ7zcFtETK+Oy&#10;pAPBL29OCPt8ckjgkUVNmSTn8rLxJNO4jr5+/vHl5DQTB0zsMCgHnJ3ieHvrdDhuTLqVFN71ekTL&#10;48ns8DXb4erhuhEPdLg3E15ASC1kkaBdH6VFvfXtw9o80AngN7eXSqYcw06JLYaeySHK6oSQuEJY&#10;VmdvZKttKDnFjOvVSuhEA1ionbb4xL+tsaeAh2pyqaJJqVot+aPPxgxVf87hDw568LN/4ZH+KM/x&#10;7MiTgImf6UROtf4CiyfUUpOCVWnUe/OMbKCPD/JX8AjXkfYt1RCu6JaNnXmpiwUwcBIJM+cYgr8a&#10;5ol/VvEBUO2mg+q9aZLHVYGl0UzaTIJEj3k0J8h5FQJu0KSj/SAePuEfrlz7a13Sm+svFiHAyRXC&#10;oVOo8hztWqNBDGMob+gG06ZieA0RHz8hbUcmpHUOs3OegKHmzfcrcytd1R1ybKJRRcPi6oEeK1SP&#10;OpEu0y4zbck5h3Zy7XwTMlvXiULO4Lny5Yb6kH2x4RejA0DQQpjzkyddp3vWQiUjb7cj4hZ0T71z&#10;sQ3iWF1ekZSuq6ooVhjiuPOH1Gwp/NJVsy3T3xnxCYK1vOKLfpP6mhgaDFmiyBDfbLd3OMjByXos&#10;8fEHOYOQX77/87//5x+f3g9nmGpgrnyUC0llNP+yVW5r1oYpGTbYRCSbPFL2dJHpaFTkrGBAdj/Q&#10;GmOniaVonhME5r5ozMBiRlo/5iPJOQ/gi2uT8COZ8eYO48AQzXqLnJFx6Fd5hZwRjdbcpKIeBqNo&#10;AgOSD71Ebkt9XffQqXUvMRO4IuXvw3cSQh3k2p2M8KHHJED0k/iD2/oMAq//dS3kXFMm6ZPTSWZm&#10;SBlGtd5U4TNmTHvjZdoWT640M+a0Jn7jFxrrWy41ONkn9TrSfMTBd9HZvkEh2mazTgVjcNKN+/XU&#10;JFIuM6JyB68U3bsOhPktUzLA5a57orvjmfNxpJmt5Cx84E6+8jN7/4xdRrJ0IqnRtQO4G0gAz9ue&#10;O6cQUk0REgNyYyCocWGdKiusdJmSMc9eumrdUMVRVtm54jOsDmZ274pTydmdLFwse3T66vYPgrbx&#10;qR214hlj1iriHngfTSpo6E73L2/vtOb0TKvSaqN2bNPskiQpeOdO3uSKQZL4urMYUveBZOj5Yrft&#10;OgPHyq9gg2WrbL6RKfrmwuebUazFuZX4Fl0wxsR/TO8EbwuXoLoTkhRZaNV5aXq2dTc0yGNcmu2I&#10;m4sZRRXUSXfsZrfbqchAFkbRGl5iTpkgjfL0JDu0nxsnQs1B7KHpF4j7BweyEHUCVWs82IjZmREe&#10;5u6KM1M2bpuiKnGmkVeALz5Bfxo2sdR8WuT8vvf1cUXOz0Q1kjPaJjE4PTk+dmtBh6hkOCOp7Jcj&#10;prtQR9cHtdzIGzceLS3u719fD3d6nehMqEGyHzPBSASfKjSDaB6onkDj+o50jU4ajqI13F99IHW5&#10;WyLEUDAw/4a7SMkhW9tUtYIaveL4/1Yb3Hc6/mKzEwJiQ9raeLojgMJsumQjcVPkymER1cMIBnNc&#10;Nk+kGQrXSnhxtX+wIXChIG+HtqZOMSLEazbvHELDYakH2ddKFGPqkDP6/B85qxZBRtg+yPyTlO9w&#10;ylKaz6ORITAOwlraLGKMAoyoGZMRyPqZXUOQg5kSiyJQ803+EpTRx8AlLMg9Cw1EsL0OD3KMWqOz&#10;ra2WZkibNUwbSuN5crlcx8LSeDA/m1siRUqjFvH7hChOQJSb5y6E3G2zREJWNjZ0xNBR0hvBzG6N&#10;lDi9xCNDt0231B1C6ZEHSssCvooJJpRW+YmG4iEGhzKTxHqZ2IJ/RiO5SV2EExlBZ4c4q44W3Ceu&#10;TV0QwEZNkpZBE4KVnDU1IYiI3yf4AHsQNtBZ3dAf5OCRPA0h+eqpZMrRacGhUYBZG8LRYpX62HKg&#10;+GkxLWYtoDjm7Lz2s9OX9+Mfv/73//7n+1u9IkOatz4JeEPqs0r3tVXsTbhQJ+g82b3ikB+lwp7v&#10;G9CDklnGJOoVqIUyPFMREEtIFQvU5JYyrvAvky7LRiThctRjuQTtWRzMhO8PR8k0Za2MbhvLwMAF&#10;Y8E2cS0yzKkhQaRT5Me9lXI5iY4YTnNZkA9EwrkrF2VClXoAP1wViYXmLqoV+dtpNdIAQ7k3qQY8&#10;YRrpct34O6LzjnY9z1TwIqAd9F7C6iYFF42G0yInQ1DJzNMUhtLQBh253vQdyu12MI4sC1j3ORlc&#10;GR60YVUDf6OvVkam+VW6tHiCrkv9UC7B6dKhjonLys2ydER0PWln9i7AttScdGvR3TFb9GvjpEPI&#10;OXOoCfWaYZGz84TF3NBnY9j0wiqZvw6c9HX2emjdkA4NXfnnilKYuI4XyPno6OXo/e3EN/a7wjQJ&#10;haCF6D6ERU6BvKxauOixEf5yOK9ZY6JB5vfqTHool/u9GJ7QZenopJjVCJk7xXjJ2hLOWqiJvfho&#10;90NC0JvL25vrh6enp59P16Ol/pp3NhHn5EW7/ANzJ+jXoU+PzBmRO3V8wUX7N6pEC1yaNZE4J/7q&#10;eTkzmBOUIS/DCFO/qT/S/caqebItFlGBHgNGi7wJ47w43z00oVhOigxOEaqUgSAFWaEYVEsKhzy1&#10;vbB3kxEZdXJDhK0B4SRW4QGH0+PPP358/3Q0dyGJq/4dPn52TpCFN+nbeQJujxAQbmauoj8nEjku&#10;Zyi2W4z7Vw+3jr/3loO98+3P5qbiZn/RIzpwDoLzXapKQvzDF34AdtRbH7Z3Jx+Bz12OsW640c+0&#10;DUwdNxQ/Ak9LB49RDtjlRENI0EQax1OYjahCzn3CAgtNhlnGW3TBaNiQ2OiE54+RJsGr7ClAjCCg&#10;QpEgNZ4p6GrYPJ3OezOkbKnbdnFKI1GXVzTRBg21Y877gJ0dUlfR2Hc4A2Fo82Xveaa7G4HkVgO4&#10;Z6GGhIUwuNZxOx9u1iLs8U3Y4toAGb9xf0+3Sn1F8igIaf3Ass0v28M6mpBBWzowg1BANMQtLjkq&#10;hnB2okOLo4vrNe0sAShR75KncydDke3c0SkE6RTqxOOWtJM2k47NFwPSOMjDlAcW9btHU5/EIKOl&#10;Jrj20bIzEEQORb+s5CsGtGfT+UfXEywUOcvOycYNS40AJBDZ2c1wR3EuZKNorHLjgq0shXVB3c6C&#10;O1aTtmsJSCv3VUVamN2N5RjrNMSMj+nIkjPwxO9WuGRn9xKbTscQie4s/iQXtFqJL4Y1smWC9UvR&#10;2ZEP6cQQbJnZ2pDz6wvk/Pn3f/33X798ta5tAdFuY3iZOe0UHYzDsgrNhZo5VLweSFJvlQ0Pq95q&#10;vkHQDMgHIVVaNKgNDLckD/uF6bnZKLfamwAA//RJREFUnPtDm13myLc0rjTuLO2GnGFG3Mh2qQw+&#10;qrgy3mZUZYgu7fmHfp6oWUZz5ZNaKmZXdzdSTI018hJlcDICFl2Dg1PLcAOSaOE679nPh2ggYacI&#10;7Kab5aOSo3o1JTzbGa87muuf8D9uTQt8pEji6R4geWldRXMzvd4WpheZJBMy66atYZUYEkkf2Qdp&#10;8tKoAfuAmwUSxHjgpjgpaSbmw5S4R+EbfQSp8JdWv79yx9hLN3B3ImqInmAU0/d1tD1iRCeIhGDp&#10;q4VR106IFOLHwXjmUqbMLDw8dz6Xi5HJoxvWwUYcsEHIY9MWjHwyO3dSw6mJ9qCZD0s0ePTioIYj&#10;sGcnn6xrn8KyMn7Wt1chLozBg7VWo1ck4CjH5RXtx8L4/GC5Pcz6qrP9zIxbQ/sfOfuDkzjxO3tq&#10;4ZNuqQD07oC9gzCdttghO/M0pOycdedYew/IyBlkT3/++XzVUabuRh/div75Cs5oX+hYN4OdxT3Q&#10;Qct3NxRiqRYCHZp0424zK7fDvJEoA2HiDt0KQGd9ONYACPkbN7WdsRiUYWpfh7g80kaVTuxb29bk&#10;jUoJsngAHV22sV9MS0GEm6Fs8SBUEntSPkBInl6uwlmSbPXUmsjR1x/ff/z4ejrDcty6I+R8T36z&#10;ORhKfxh8htAtx+lMWLqM4lgdCmoPZjVtbzceqbcrkonB2cnJycvhttvBu932yflSTj6zMO5UiDIj&#10;DForF3OMNX2Hn6MEmAWmgYgOeJKLFtMZ2dJ0Hw04rlJDFQvDQKcmoCayk0nQJVZN3xGW/7iN1+Ag&#10;XsDDa+qH/ufKC6uMIWdkrE2nGmJe4G18qo9GptAu0lXuBhbejkOA4QgGI3PO4gOTas0xeMGffY12&#10;bs8XNaoOvEgFodngjVxE59JTEQ6dx2SEg5Cz1QOd0y75mSxt8/hrHLv+JJsQ1wTEsDK8x3AtD9V8&#10;i5wtAyEUfcE1xlbW9Bm8SkP1vnagNbqEnJtEKk3nEoXKkRPG250M5N34aIIKCIDlZh3+fLcd+p5W&#10;X2fimGjW4xY5S6ICq33k0Hv8AkfT/BVfrUkVIEYD3F6w9Ic4Ai1Mbd+SqyWhOor8K6Ut30zYK5k6&#10;DW9EtkPsnsQhRe3d+YwgS9z2QXaPu2d+tB1CmEC126/hkP4PHdAy3wMfh8JGzdhNUF2muBgigjA6&#10;7ca6eIhpOpalsfA8jDXMQUQQiaZzmRbk+kKh8uTr519+/+evkPN5U3STJzwng/kWRIV9520JlggG&#10;BTcTecPBpRl9HGFmNDQJ/qhkaz2I9hOH4fvCmvNhIAqBc+iPmqfsjbB1j1bSD3rtQnlfF2d4nXkP&#10;aZnFH6VbSvGZOIxBQ+7j4iHDGOXRWD2XcHP152xtzgp9xbsCR9mfRjXL0X6SjyrksSTn6kpjCzXa&#10;GZFY2WVUAX3oBQaLpqYcyBPj0/Fw7aHvaGu3jGsFvsIvvxg9J+WiXaKxIBovtTdOLaAzsjOtFO1M&#10;hAFeDh67yQwawvEuAjMQWQJFqhkv4q4aEJLhahMCAEbMSevMD1tkg85xur/e6JsqsxoC9LrxrmME&#10;2ClXGwf5FhM0bCXd9qPyznhx+PJ+8g4hfyxratYiEw5ziE/m4+6da1SHGHwB38v7iy+JNbe2vEDm&#10;7c5f8vlstjt1a6nXOaTt0PGWSDMSxhkjD/UrM0FkGITKuHFdjrVaPGZ2lvAAgshbbovotMDkn0AK&#10;PuFGYONEmgkE1bi1JvGGjrlHD56gRcZ4yC8ub/KiONDs9v5qffvtr3//+XyRN5YPa5o58oZqTfJy&#10;R33vAEjeTiHE4lA5cUMPXPUByIHUPNYBTbkRfRp4FmDItvKnuYrwqhWgcyxRWJfLLdYf+Nq/Oji/&#10;UDgmHT9tcEYrShIfbhB3gdgkmRCWpGGURoikfYlKOpiWzH2MhPSPEhIGYMns8Oj40+fv3z+/nW1N&#10;dcxyiFVcmHVz2V8igOl2jiLjPV6NHJA8IUaov9cezE991+Tb0dl8nDf7XK1bgzPNZz+Eba1zm8BZ&#10;HnchlfgtQbtJju6jdQqJOoyWicgc3woLISDEWvLkAElDgp4KooRr4QJnXuOLAFd6jdfjUdzLHutp&#10;Yo3O3m5PKixQ3KZHSNFYxrvFLhqcNosLNoshfMTthFhnndlkLg49o2Li2/J0h4oj9Li+rYvzJtHx&#10;lgo9IKUa86ut6sb98rEnYMJihn8Dg/iDyqchNCVqq9QuYMhB88QxjoyVqWvIRBaxeJGasESGYZhq&#10;+dicrXAEYzvHn1uEecgQbSgyUVUQVg5cxh2tZEbweVI11evsoYCoj3HzBmBNSN1JyKUVu2m34yqY&#10;q7v7DJNgUQ7PmTPgdQS0KWvbEScI6MRGIuCBP6YNPNjWKhA7Ex6QFLRpSMcvMrE7HTi+cnt7hVfn&#10;D9p7k1RJEYjPIU1aqnfHgMakE3PzCtRglKt30Z52tOboAc2oNyuJxzlGKKSlXfHHFT4tQRvjE55O&#10;asMKexNyDu1aIMowpPUdv1juV9IJReUfs2IXnYWc34+/4IW6oWN+jWywE6B2647GW7dg0waFfkM1&#10;LdxtDjgMZ/Vtu4CJEF4iGBIus2fEir8qW+zDiR91pJf9C6ddoltMTbUGV41plt1WshoA2Y0UHnzl&#10;HV0D3HAbz413cmKUonH7R00jP4/WPEyL1Ili9/klNoeA9LVYVEyShxm6CLHNn7U+7c9HBekvtBpA&#10;xAeKOxYGgqg1LBoAUdCpWiJlVKuW1WWwm5gLmPHmeDtmq1ua1CLF2JQyQs9prY0woAWb8W+TUP4C&#10;ppDFewbnyqI9BwUzW9gwyXmz8oT6AQR4GMG2c/Q5Btk4T2sA98Cn/sXd8+PTzz9+Pl+vUnxQxUAG&#10;WgN2HMAnrJQVeDSfZntkyxY233JYp7s9PyX1kZ6P8v097yXKjCzaEFA1TxkOdoevh4DjFHLmVF9U&#10;5HQDTpGtnVytHXD2YH90/PXkjGDVvbPIcLD7tWUoHlsHQB9cMYv3DcEmb7Iz1kPmzN2PTN2daIjy&#10;oRpDloLfBKw0fEyskf2V0Qdo4VvnnZCCq2M1qMVNkqzvW1AnbSZjzmiS5Hy5uXr+89///nm3xu4J&#10;OxYu9C6XCvDTXdTYd1uCyXbqXDb4yf91XowerZW1wY8JjVWZlYBmahpHE0no9NqAYOAyy0ydky6M&#10;Jw0bZOY6Pa6mSdtHryhT5dk1/1gjE1XiHj7XNzXYfKNIna9O1pBtqEseKhJKTAi5OBC/Pz87+fL5&#10;x2+/fHrfD9oOVrnm03nXHDerg6lz9Wbz7CWir8Q28XkLfHGW7nR/+n7y5mbVh9ullemri87gnHDu&#10;dbYcWY/Cyw1dtoS0hy4wywqrxRRvEiOANJUTjkOA7qQnLBiZlD85M69WEHYFPTQydFWbqKo/7jLH&#10;hv7KhxGIHsitMgXazqoOHcz10B/2aMJXoZQPFp7sDWeiOcwrh4oK1UvKFr+Lb/V6XYArjYUaT69P&#10;0QExtb/nb/o4DUVwOr0lOwEJZhTEMdjMrMQtm66KC4EL/loTuEUOzKYHHrm+TiX6Ny7ILXgmD8Lq&#10;hWSAz/fBjBx/vfRF5QQf5symAdxbKdi/fOX2kj6m5Vis0GHEE/Nb9SAA+4NYfI8uPUaoXOPfaFzw&#10;1XAmqAqApPWKErluRUbnN5G8TJe+FCVbst7dPdw/Pj1nbvGdI86ZX2VMYcZiYktvA04ZVyYLo4Wq&#10;N/oK/Rsac5I7kyQuNwrRrEMfRc43F0EUy9BQiUFzyYn2NS6kZZgnWqNwGw7N2pAuetMQJWdHxzhy&#10;GfkCDYUDvCO9lFDbaMEI2dAAR726ufCN2UQ3htqRkz9NHMBJ1MghOierS8yvrBGuTAFuz/c1N4ds&#10;6Pjrl68kMEYMkbPZrrXAXL4lHRIvYrjoin8G/9kiTHZekdU3jbYWihdf64o00pq335B2b9SzTIs4&#10;tbZWz51QYXWQJdCghQlOeg92lAvz0ruHvPFOv6JhqCfFP5xa+Akf+9AMIWHjwKtzbauYE/Ism7dl&#10;jSXqn/zRn/kJOUhpKpr+6bx+Mu5yO21CHV9e3zixV1813HI2BmmVWYeNScwect6T+Dlk4bRpVDGB&#10;DfM4H5uol4dx6NB4K3AdtzH8QgwODVi617pzEHCi17Q20ATw2qlEagVFFeqTHGfLa2zHOTCwG46Y&#10;iTdOktLWsu7a2dm9i9vnx+enP//66+f9NZFTcIA7ZP8EEJvGrDat8dbZMEbFkPMNURZZtrIHK1rL&#10;6f71SFt5e3dDZd/gW5lz3oqRigFOQ2Nmr6TUULbTf7jg7eh17wz26XDZ3mbYSccKggx2r0egtxmK&#10;SpFfEbAlmVFCLtpEDntzJyk/SA7FD7cuAToYzF+PSMt9jQLMa1kZTcOI+otI55H6MKKOTzugOiEh&#10;GJvlueBBJnT2hTKkk3TZFI+nFxldrdfXT//+649vtyPQuD0euAYfz6Kzjl7QZe7IZcRDAnum+GA0&#10;ZsPiizCg66PArs8WQIWbcKO7Elph4iyN1aZrpZzUtZmyc1MMNRbmdNCG03US7vO/I0yjE2kjKYAG&#10;L416jWoFSpIAIkRZS0/u2D4NO+Rc96g76gPqb+D8iZe3Tz++//r7l5f5xPfDgTZ39/fu4/Lt+fai&#10;hV0h80CP/icoET1InhEpODOYuVKaCO6UWKytvFetyfz15XU/bY+cM2HMi29MSRE0oeJmCcEIz+mf&#10;UqBG0j6YWPYxPBFSOtoKuLfd5XUnk+x1YSV70s3rHhzlGjrYjY6cYKYwwm/WMHAmfqrOxgARteLS&#10;QnwqoMy/2EpBDoKxGZwp8Cg6vriPruGBL/+VjTmKnH2eKvCrqWgcWKVIKjiViGCc5D8lh1Za2XIq&#10;6JLfhZ/M+ZFafU41onQkYDgMLWD4N5nL0ipSCUvxtSchOjrAPd2/FGjmIpsNW11AJvixMhXPBUC7&#10;po38jUcS3Khf4/H4c/V7ve5FKgOjpt7Il2IZwnsDHyTGGYAqJuzXhwrBtEcVWiw+h2pe3WYQ7VcV&#10;5v7+9mJ9ff/HT/dGvrp79tvNzXrTylSweE+8IoOl5VEk/uaVibrib0695HSih3xu2x350L7FDUgS&#10;DIvj8D/2k6GmBDFxGz2pZxMtbiFobQTjdwZrgiz/JeJDY0giyvBSaUCkQlDm4eh4POjSVjgbN8gm&#10;SFe311a2NYG6D1+wNQ1TsEzWTKxvRQFM0fjL3T/YmQ/c1pPU+eTNnQT2ixq/NgRTNgfZedVSU4ws&#10;yhRpJBtY0K05jH8RTnpGdwnJSbecyB5ylifDtALSqO/yIUhPLhYG10k+G7iyrzw2RQpJgu5DzgCC&#10;Cyt9w0xixhC5ubMLcqVd43RlVaYJOaf2ZBcMvzBxTsopMfvyMvnXnxV5uBI2GVcOrNfwmdsjNwfh&#10;GKpdu58UZieKOlEdegYnMAoohhs4Vdt5iAGXcgscBMIR0X0QXl4PKHLGrtGTzoBzWXmo0AIFpkXo&#10;MeWPhIecGHa2Ox/p0VBqcAyzsmLJuQnFssHwptMlc+DPPG2aqGwHPHZGV3ePT49Pf/z17z+fcIsN&#10;lk4rp87BojF1+5474Ishji1lz/tLAxPNyilLw9nZCWGcr9b3ZUWmRda3XUDvuDPmReuJLGZn71oU&#10;GdHh6/sxcZ/biwjlrQ7kn1KFcZgNkO8W4wPxgz6mAGfVSxpCPPR3RTNg5cfHxwcCbcgZgnZPC0x/&#10;snt9f385J9TdWkhToDFCHSZ0oxUIunixNdvB0MoSOupqvgYAfI58h6otlZlVlh9h0w7pu6XAanX3&#10;7c+//ny8GiEB/GEnO0vMdVRmwXO69AknsBtq1LxZqxQANLZksHzOH8UbnTsGbqUtbE2Tc7hjeVGl&#10;rN4cNaCVwpy4lTFpOtocXMAdxO2+qqI9hIyauePYaBIbIhezIYJyu+3OzfhmTcgS4xu2F3bKJ9BJ&#10;dgf78cvvv3093fl2EINUl0Q9P/389nx32RtgVYlMaFqg0ObFlBU42vh7gsHp2XxmNAZwHQy47+t8&#10;cOArdtEwNLN00qDTCmtvWMzWxALLT9ZiiOIPQ0IbIMLH0EkshzZut7PDMxPu3bYq2dvpuFe1b5Xt&#10;qA7+oDspCwxCeeqL3DcClJyVk2JGWBUKJHQGmR0i8o85kVP0RPqaQibdRFwOFthOnNT7eAW/gKs8&#10;r55K5Bs9BDmVbD3ew66JNHxHuIS/AkUhlaChDdDmcHP+rtbVeNJkQVKMVmWpVF6YcWpSnmDvq0zk&#10;HXggVwe3HHeWnMF1GpeyrcZlE9OWnJcxSetlGWblM9rFn6EhJzgNSDnAYRItM7cCOnOKukVNAyCL&#10;M6qxKYK1JQYN6vDs1K3XzZz7F9e3948WtC/XlzfuY0eo5nuUbm4eiIdbV+smudVZpKIcelOvL95a&#10;KyQwnM4GwKcxJqfr6Akt8JNNhd5YOf/w82SyunvmbBvDNj6GZo3TRGkrUdagMiU2Bx2lQw6CIQl9&#10;qkSVLIZbuBmqW2k76028NN5xjSvPIz3nmxto+h7sygpiWCmyZqQYc534yhXf5fN6ei6SG3F4DqpA&#10;gEP3THwxb347fns/dQWmEyNXQY7YQnti0jVznUz0VKGfIKMcDKavw80aVGzArNLU40ociSFbkQB4&#10;ImzzYwMLTMVBfsyp4IsnyYN5ptQrkXsv+ukkPl8Gy7VYBP9omVhyYDMKjb0FLVCTBTLekS9ZmSTr&#10;+HT/Cdiys4ao36UGKFVakgoHlvjLTvG+uIjqc8N3jLWAKGXXlWYAFKVYD2S7qbD0DCMWGGiUQkIO&#10;JUZTvLtRVJ6JvnmGsjYCUxC2lhZo4M4drGq1aAo0JP4tUyV8/BjICT3LiRz8Lv1xV0KbzsTPpjbN&#10;aRjn57sxYRPk/M3px3/9+XQnMykNMm6CeqHDQL3lvnRiBNDQ8+UJ2YMReyXScJJ8d3p4/Pnz+9kJ&#10;xAxJf4V1X8+IiGXhczf/CaqBlfMXX9F/fHJ0enry9ZNrYbc8Az8H02JFGrP4iOcSqRijaDFut4d0&#10;he7LC/Udrr7yvcQ/n+7vbm9vfc3Ro0G2k+Ek55MjZ44DkQgUCRoFuaFDTEAn6mTtNtzUlr/NoKfb&#10;Afigka6TOvY25AHh9oPO2llPLgY0RLi8ur1djy7ufv77r5+PV4R+4NB0b0GAw9pF5v25g2e/37a8&#10;y0MlUcPOhBoauqxAu9Ri+mwR0+ohH7RGcZJyD88LdOPhsJxA6sZ42F8hCLKwvTpGM8hiD3Pw2PIw&#10;aNsLSDi6jnJ0XUoYYjCfiVptoll4hQU0Mi3Mvei9Jmhqsp2du8jtx/fvv30/hpzd2dsJICjgnvju&#10;/u5qNJw5iQWvo7XCHtFqOiPGEfKluKBxulwye8oh81F7e+g2cGbOIKbRLSzrzhXZhNUBfRfdWGNx&#10;srS5a3JAod8e6P5Bpq5Zx2w63ROb+QKUbAZMqDQJ60NAyNYtrS0/eRtu8L8jAFb+yH3VCWm4REZU&#10;Yalwwb0nnCYOBDSAiWyl7SlBfzOz0ajDtYWKMFZ+9ACEraPnqaKyjc9TAzs+N+JuIi+uXh701Wcl&#10;PaUH+dSQAIvWZ/yodB2cFARi6PlDKFfiQZxRJyFMrRGzkiTDB8HAjaIrFER3SQKwD5CK1jlamcdi&#10;IMCRE/9uXU1uUCvhaDiaVva3QVLISRx0kwB0082AEb2NZMkRIigBj2emk7o4eOa+fuh2t8Us17eP&#10;P//8hhu7q+vF9b3jVNe+Xsghk2vI2ZK94JgsNxDJQRPJnV1mhH1oAbtpppZlAzx9QIg0COnbQIzc&#10;DkvWfE1ki6Asm+M/jTgjxjjkgSNQTRmXjpnYjh3tsQhkFLJ0Uw3yLSM0GuZgAhLSv7CeqJ1uO6gq&#10;drmK0pTC1BWB571P8KihDbi9mPtGAUJbS0vu9+DyBYvdFuJcTqEgkwa8Hr28nLh1/fvrufN5AcdG&#10;zUJG9l4T5a0zodAcmprRlIG/w3MEKmVc8VTL/PhHyFnWURaEciIxPXf1hrICM1Oh1dMSGJLiJN+x&#10;MP2RdyS1MHmzAOYfalkAt8NiONNHajamR3UPJe5viaMCYAd/z3qgN5wuVoUstTrFCn8B7FpUGEoo&#10;w5p9QqCsvKZlKp8tZ21UdB5zifa4x3QG/4FCrtXUz/Pk/30VYv3RgNVoXeCRdj/6jVwgZx8ojwCl&#10;KVYLOCab3K4G3IV6jqQF3MnomBNsviiAyUrHqWms4IqmY2QXh74Ixp02Lm+fyZy//fzjD5Kfa0cL&#10;wAzfb0VDaWN6vXRZkTpDQa4+dDqeToYQeH5rPHs9OT515+sK6V7PQd9DbewVjDSgwKzJmhZ7d7D4&#10;RJJ9cvz1q5OCBtCDNQ+cXBHHIpCe8QtsuiYMS8pqhGtJCCOSq7Hyzebi9o6MDVfO7l6ws+9yxCUl&#10;56OTZOWG9NxLZwv1lahwINWM8Yp8g4FrTnx1yIRoIDU+EzEenhQuiNiPT10D8KGj2zs8bf3w86+/&#10;fj4QnyOk7mDnlgHGRKRuH1sLdSw1aoNavFMmYqearMUbBMunWAoRhL8I+uHRNLRczdNAQ8yvQ1Dk&#10;INztjRUjOcMvnGjNTrAy4I9FiUfiTKDVHzV1u78ZcXMMk3NSMDUWdfKMzlbkLJ6HnIUmwybbxYex&#10;0imoQUz1+fv3X375fHI2GxIjkX04wfbOCgax0aa7ne8cZDcWwUGNdHB55GmPDYDCr75VD9yRdl2w&#10;Mlk4vf5s1nXsxe4QQRNous4Bis3sfXc/qPefmcByiQPLxW+pu3F7V+o5jLQA57Q72L/Y3AiSnMWw&#10;k/TOnhjENuQMcEUHcXC9n19wdxGAL/KQGSU3hpwzZVWXSNTTxqVxNh3WuEeu0Pv1ikTSSZOhoNws&#10;lWCP/GzoVgoIsPB/yVk1CTY+fCla+bAPn/C7ZzSXoMpGOQ3YFbbld+woeCTrWs61cWiVE+BchzJ4&#10;tHrnOtHUgCzDZzYY0LCxNNP3G2hCgZgVUavbJyQEzF8MUBREyAmj0tSMfx1LMK9UyiqLe2UCKmcp&#10;a9pmRUARwSIp3xq+87Hk/O3nT/e5N8omBM47x5wVpou3jH4I3ECgjJPEm4V2J2c78WWGug2jdttu&#10;3zUVJm+2kH7WQQOxcqHEijh3qTWxElMkwMeGuH5vHeikdgiHzQfWojFfELd3Ae0fuJn+sOuMbCfo&#10;lDjxc85GZy5zC5xnWSUtNugPx/k4O3VzTRYxtoAtYpDsZlGPpUayucPXTLAluTl020NrRjHG9O5v&#10;cv769nK+qI3Mi57jOKRseIEFybAKtlIwF9nT+0ymJtWW/kR1X7dZjpo42ig/fW778h3775v/ucwX&#10;j7neAsk5YeYjLtRdXORySXIdEXOOq9MNRpSchigtRvoWKiXnUl1MVQEX57s5AywA33BOOYJk7rQ8&#10;2Ppg7DiCiKT90zHstHEhj5qiqeK0WTwWn7Em56UEc/i+R2Mu+hQhjPDiMl3Ild7QEzSlC3FPGxD/&#10;Svj9NzlLuwlp03mjZ84Yu9FUvw3HDtWj5ZuBm1LXgGhgIU4x4Ne28a+tRvbc0ZnEs8UQA8lbE+PB&#10;KNkNXslsHTdEmG559ccfT9/++EnuXGyT9tlhA3UDR1fT6+xuvHjnbDxNMSrurUYEBjuofjoBFl/e&#10;XwjoMuv/7MXKCwbnNNkg5XR2+vUTx+dP2XsZ41Ki6io6wH6Ub1k6es2o8sPDrROl1xc3FrosrgHg&#10;aDzBvG4rLzuLJHtGX25aw93Z0dvxyel+hrSiQm5LdxwjhXpAKZFNvSr2Ae6DSfWjUfdXkJ3w/YzF&#10;Ne5t7nxlcc1BGcnZVwuu7/5wJGAdVbWWM2enO6hvV1ONmrSRj5gfF09pXt7zbJtjC4qck1YFejFg&#10;wV21Ou8/Gsj+mjrA9YOle1cJwA3cJxv8gDM2V9yVCniaBBND9Yj92H/9BHeBy5aYjRkbn0C71pBs&#10;irN7JGeBygdY4iGX4jzjkywYg5uPHHH+5ZcfX172i7GTtVeGSA9yM+x8u2oP3J+IYB7WFs6JZ4rw&#10;taCWS+kmMo9jCIkyiWJ2xDSW6k73GGOJiXPd324622dA0q1pTrN0fu7EBze0GwLFA+1c6WqLmZHq&#10;DsAoYeKcmJSP9KwkmgIk91UiFmZJ7qTHbA+MY1oU9SUHkqyfGy3T3wFNxXgktEq23cMKUaAMfZxb&#10;u5HUEOFFlBb2jLyIZGU4A2VdUa51Tpn/gBVjE/9VtI4ilEfoWWTiG00ywbUgFzUYIKBDz+RjWhlm&#10;s3SmZkUwe8VzE/Ch72hekwMW+OcWRcleKtYfJ8IwwNCBsYiRKvcNKMnojegNLflZytVwcnOHG01H&#10;za04SEtgK6dCxYBxo3E3toT8lrUYJIBGUMOPCyu2xFUJlB1VKaOHkQoZ8iGZ883D/SMg9O3pMSNU&#10;mX0hq5EOPNy3jDB4LI0WhmgG8YiQb495tiYhxBi2tQxkyd3wXtrfhC62VbJIMIJsrHB6N7pF5J89&#10;yPhUitBt+Oqd+VPNteQGjssgPEcIR1msOhm3UiM1gVH2UYKLaI1xtBhQ0GULYKfbT+AG5pXpj/xF&#10;GpTJ747ZuEbx5YVUxqzm7PTIEWUn7mSbPcjZ2M6+zdw/9ygjzm/kH1NH/pzvBO2rRa3HGoKzHhNq&#10;YYHqBvMRBVGju7tcusNVhEbTZNwE0EpViRkVIipnSpiQcfNVRvsQPTEuGAaAFjlzC040p9jA932+&#10;Y1Oc64vmSJ3FuiYulKdBpcBRGajXKt2gImeYECQcjSgzhw3cceKiNOlj+F8HGQ/9p1MlQxXEdSCu&#10;88bBsnKaltbNZeSfhqn0znFiGxIXquKxb/VytastSvvilHq9/5w0kHQAUzbMNGXNqbEqaYSceQov&#10;5yU4rgAS1LYOKQgBbc5JIAJYTKcA0dJB7TTT4VRHvTMKmElNRDdgNPfEJpxXcLhzcaHB1N3zzz/I&#10;nX8+3l1ZT3X+Ou0MGAhfEbEhp+G4m0L5+t0KLg/aHYckHPCejkVH61ROGncjR8jZl0fltRjGiHD2&#10;4btD059/fHkDcH3dnb4jzSsKDSjJHH03tr28JSMG9e+M7aBiyyWQcxkSVuPsA3fT9J0VdzI1bLDu&#10;jyHnk7f3U1KnijkFMHTivCwZyLDRR5mfCUhEH7UrkE5Gp5AnDfDlO5ewM7/1Wi7AvbG4ZvUHA7++&#10;wBRXD7Dz83WmunZak9354Tyjozns7FAB0i8je7lRbAlBaEM6tFiMlQmGzjfIH0UuxV/DXfxKI4fQ&#10;MDh190z8ce1oDn2R8At0U9pTURiIV2jFOo8tt23+iQZqpG5U4jwJZILpx7UQjV+4n2MHHHjhx+2Q&#10;XUqWGdJrRpy///bL909vZzM3jVArqOjZF0Q/Pt7frpbCUUPOWIuwF6uxwthJdcKwlwzAfMH4ZTgB&#10;uXekxa8vZ4sxckoARd8c2CO8ywp6pxE6ccihSddE+daAmo9qVsCN7Qed5oLsLmi5EJwGz/QYy/ec&#10;FG7ikHxDQwm8tXGrKP5qcQhRaoiar4mYYgr7pPQ4nbS5PLsuKjrMRybwPr7LPjFm4B2ler9xINVD&#10;suUmNMf0tI48PlLOIRLFAXh88AavE6s8Q+QxaeBjfs3HkrN/oGum0fpLYrkG90JIVl+cbeNgoWxk&#10;/YKu5rkpz/gh2IyyfIXz1Eqt0XxZL/lgaEfxmhCtpDUOZ084bLvuA8uxtS59spGFj7XcyiElWd4Y&#10;jHTPxeVWKzgpAJQ+pKhLvJZ/GA3R9/3z088///z2+PhwvcpgluOha5K3h2eRvPrhGJGT3XQl1GB6&#10;D5i3HbMzd0ZPS8cxTAPlV+VAX+mIO6mYLWfU2Rw82fLo6o5cci234CHu59ncN0blIBP+D25yC+L3&#10;YBPt6DloPGyTT8u+Wo0z0S2ZulgWAyMvMEMpI+pf+HpNIYtg4wL6cvez66urdcdXVeMBvr4ZOzdZ&#10;bpZK5Y2rL65nAcXiKcgLfDFEfoee30lu5oOlQBCNKCfX7BgXKPaEV0aE2hoC10h8vjuurfsZr1Q8&#10;Oj64xJG4RHITL4JL3Y4hXercq6sbdz8AkyGAi1EmT+rS+dpaupSqXwsXyOOvncp3aZKj4B1QNcmU&#10;cCPYOjQsDNB6c9i508xm9NY8Pa9A8f65gh9tmd48JC+1Xh9c1/qIIpzl0hz8nnKVY5Ywv4RH96yX&#10;aP4bwLpfr12dfryeAemkKZxaraPrjpjxvYIs0gT+aePOjkqvYw7kkzTBORcuZlsOW25gjC2jeY/t&#10;dok+qhNW9Qh2hu6zmYOEe0F04GtSBR73ttq0lm0BiAb4Qqnz7dg3r1kwJmQNN99cISUajw0iITHc&#10;ZrYkQg9OhSSIcK/cmDnNbLt3X41hILnt3uojINbpmg9lq65TUp75HmQlCJzVZMPjL1/fXlxAUXMN&#10;nUbhDcRatKiL64l5n/7949PTs+890oUSR0edmo0l5juJWX6+u7qGoGGD1dJ11+blrmlNVSKWaIQx&#10;2pBuX6IlLQVzqRJcpdSd2I4IiBsftHtriRiHCh54oWm6YaeTKggU2werh7/+/e3hsh8uPCAm8EWX&#10;PJSIyKWGojk0S6+QoOzAU4ogTJK4osg5AXFGPkA4ni7axniFuqIGX4VMYFLrIEwIDDQyRJRxHWT3&#10;UYlBcuqBpIYOA70VCxCAEhITN2ccDpDyUH3Kmqv5DCir15lklZy3KOWHJ5akmtvduW+c+vHb7798&#10;/nqE6RwQL6ey8fz4dC9BP9ysxuLtWK/AYDbEN6jsEiz0paf6l++YSUQUrtOrXJwjPO1fX/eDzCrC&#10;z/HYDl7mI7GgZBTwtGEevqT9Cz56i2vvzf3puHP6CAGt0wj3qTUqTcQZYFLq8b54c9GjQo6+LU4l&#10;CSm8xu2cuebSGU7hioondMKcGSyw3h0vJBzurS9c4oOd0HoDdgVohpzPQ84ZxjWrUrDapHzGaVF4&#10;ZcXN4R9N+CU675P2B7P4jPsElzwpR9uNgiAMVM3nIlxKexwVjhg2aMMwmmEkuJDnAl01g0eaG2U5&#10;htPW3ARbGUIIrpLlOTFC7+sNyJBqt0djXO4WCXfd6YxvVYNRLgNAT4LycGXQbG9VSQpGchq/OpHd&#10;chCFLbZdzC+jI9/++uvb8/Ptuue+hfj65dWq31/d3GvQZldpiAGfvkQE23bSKrZv49H8xGp6VuBX&#10;IqjdJUzR7mkt8kinnYGgg0FIF6axSCHkZa/4u4YSwMczVGiU6+3ogKGsU/Mxi7ZlEpdjgPguutJu&#10;5FAaYljibBsdKGtciAlG5ql4GK7bDJQ5aykx5WFq2SdHeS3A6cv729cvx/7m6IxFoHQssykPX2Vm&#10;A9adpVKxy8Ph87yCPuMFXKDNSQmx9DhBx+oYQYHgJarnsGcxDxcb8Ls91PCcbSl1g4z8jyou8loP&#10;12unftFkGRqmaPYxIcxbyRU1VuBtucZJnmQZLsuKxWglJeaqJyoZyTlQFhTWjNRcngCcCW85YpT0&#10;MQ6kF1hJi0Pqj/zVwWhPoH8EUWX3Ubkt9hE8w9mKVVM2uB4vaTx/pTUga0xJFzG4NmduyBluTYSj&#10;yeSwmfpyl2yBBgCoWEEXeyZWVVfT7ZimR5iWAnI3suRcaiq9y1pRV52CzFd3D1e4pw3kc1JdZ8sW&#10;OadgynGLRJM2OawmNysFjM6NR0haPaBHq8nXFz0FSAOdaaW2rLXilnsYaus77A4Wh0cmye8vMTjX&#10;Mlru3TkK76iKGzzaMBNVQM0JSFFckCqCJcy7vrlxodd9itZXGcfkcOBDvgQhfFvF84MTwviSUWcH&#10;neenZs61xwnCD1XRb9wLPnExgw9TD90BkNttEe5Z7HZ5KN0GkG3JgW5JPGmCAUevL69IEqFIxAVL&#10;XhLoLDePIIk4wtm93tgZl87r4CtBkUNpjlKYQGk7AIuRvwATPpS1l0H4JsGQnz2wDBSqEmmkuZbe&#10;f+HL3oxQ3D0ZA8bcDE21KQ5BQ/GV/NCZfRAyfFiUZAO8hoSBaziLM3Kow5ZdRzQBKbwsVmdLmkTO&#10;sa75eb2PSnI+ed0NjEwzS8jaxv2DifP1KBPcx+ZZeGSN52WsbQMw6m9jLTxGJWGBG0ukoADIy8/3&#10;U0imZritstZ5IjufOXGRqA7B+oIQfkwuYXzqyGj4w2M5XLgzf3ads7TUDEn72CpsKvUIVDrlQNgm&#10;O/YQsRHUtgV/pMU38CC5s6JXUWlv4E4fwyG9q1IPAw+XnRU2ibiT7QEGgor+yDV6q/0NIyvTHM0P&#10;qEF149mI2dbyi5bB77FPP+fEYIJqzif5RwOTquWcBGX5mD6U6diP9IZvWH4hoH1zF2qt3zOEU/TN&#10;p74R3uId5Lyf7dxDGfEG1W2PVuJ7nKEVtHlxeX2NTkc8JQ0fO/yq/cWBvbHVHquO/DHzk2CU1Gct&#10;M8SkOCw+agOIx3Wf3dGl0wqf3HHh6d4dFyBSt5ip6ujqIu3lkQEGGIKMgL9viIyDk0vLEgqbxkiG&#10;yQZBuvQ0NSTNfNl1PChrnnsVNONLmysnuK43GTCFnGmgtS7Lqtza7M6J3h6rvJ2AW+pKLnWz3opa&#10;yXhAnQFKReOCHKGIlLqYKh6c0Tf6qYB2mwg58zoIMG6AW/LoDdkzqcue2PfYhS7OpTV1rk0STTFq&#10;MqR2lPntZ2Hx07O5OVAI1/vpcSFnGgGeBHuIBR1BKSKjs33Y0swiUwzcGVSi0TwIKnU5/S+OijwH&#10;iaR6m1TMHaRfC7vWX7lJhUZKlNONelzJhAcgP4HZ0BycRMxG2vyc3UsQN7aqucdIgsEukgVeSQi0&#10;TQJJbC1q1ldVeYxMbykDE9/oTxhY18ANDA0xJ1rhpF642lGFxnKxG8S9wc6bEWeeBwW6+MiqshCN&#10;lFCK0QOmlW3y41GpWCpyv+YgD/DAF/SwNh2WLEic2hNlzKcHm9VBtTSCF/xzQbw6SYGg619knl2W&#10;iu62vgLcJPPhZk18I6RzGGiAKnDz5c3zs+sWSJoskQL0URIdjLm7g6cLiDzTvNnJFleXI122ZGxY&#10;XRV9ePHsbE9W1V91pocnXz99/nyceNAY0FkKgy2BIN+nO6fJ0VYa4joQ11dH/GaSuDomQ7Bmonyd&#10;1/I73evKqM9c7MIpLmjUGtE15P3gnJF7Erin5/tbUpjl4uzt6/H7qxOCs7KH/rjSWbuxIxf9CEgZ&#10;pRoPOZszmfBhoY7HAh7jaRdF9jHCvIqe5lxc390mdb8hU79FAIPu5dNff95fk3R3l303J+eBMMh5&#10;CrWp40Mg+Kuz/skrQo+ImDgm4jeQClnIJjWLQ2wxYs1BAuf6TXI6muC7xm4eHq4zNoHVFaoaSmkt&#10;ii6mr2FiSJptU63JrZoMonnnHgCtk8SifRY+1hmtMxy1cr0KjiQnuKpYJnfJ97nvqUOfkvOnF1/G&#10;2cobdwhUVA4E/XBz2R864K69EKnikx4GU9a1JJPsIxpm4eY4kGEYqtAPEMDOQY4OiAwUaPjGpDNg&#10;KQPVnLBzZhhcjXzdJDsVKfJYvhjjTLb706OXw52OYnJtpBseywYJMdAEXqGSdI4GGITKvUvAKr+I&#10;BziIKWHXd7BPrGNa9c4UlBxm7M0wVbTo/XRvw7vWyPJDzfzjHvFvjqGOSbtwYbueAwFHxuZVH5UK&#10;D23VZuvF/tW2hibU1N/EZgbRPci8BDOXMF5gwDcCcJ79+DhwLvESJfhzFak87EIlPKZNy/DKYDuf&#10;DRZZZJtgERnq5znz0nnG1meviE1hekyqEnl6iSsTehUi4mhmZvqwnIXiCFVd30ZMpWGalQS2lpbS&#10;Ec+UkM6t1nHgHI83UC6iWHY2l+QTBdYZ7bIpBvPal0ZFxIv6DJV4IBJEqeY6QhZIz+P1FWsHFRAD&#10;80Q0EK04F8fT13qb61t3nPZdpfiHRTV9JCyl1M1NM60b+INuUq6yQhLmPyg/RhQ81ljDEZtZjaWn&#10;uB+aUDlIowcKjEyduQ3o5VQazCUbbkPoh+8ky+8vTrJ4eTl6+/Tl7e3kyKJRVvyIDZnxSGJzdPLu&#10;fopEwU3UZZBlrzLo7J6jPhoDN/5VKLaCbhHL9MnGLAUckOkpTI9kR0FA/hQZYU6O6dL/BBXc240N&#10;DSmQO4fTK8OueE/EpMAwJTNT2+TAgYGchUd/yIgqiBSHRA9aVL76ZPUp1askk3dEXpL1vnFQmuS1&#10;XhxHiesaMluvr8wZyUJZ+hsxdEm9m5mptIRgGRvH7m2meA4OoSMOjFwGFfkRCR/EMXRFU3Ju9nGY&#10;9aaKHjfT5xSenlS7BeG3NLOjP4KZCpEmGDvZHdXvvWl6BKaOQC6o8vB8NjwAn0z4XKSQqoRemsUy&#10;IWdSwkw0atqGP+oFldM433V8MPI1wFeaVLG0nhGXkcqFP+9vONVeHJ6dO1eIQHT7+gY5fzl2X5K3&#10;k5fDSALvAadomjK0dqezGeLbdtosRABmpM4mxo7vBv3dZiTTvlILslqB2HmohW+o0vlgz08E3d+e&#10;L9HwcPb69uXL2wuGvatZvfS0qf8Y/9N3LUWImzieLyvH452MpBAQ6FhKLSsiUNaA4qAu43MXo4e7&#10;y3532Lp4/Pl0tw6jt0b9rhxr/maSh+DDEXRoKixjbOKgZKld8gRNIAIJPpGcAl8z0wu0GpHQyAjK&#10;2oWblCJ7VyjYIAE1hFPmjJs4px7BYpQf5kowoMehJZ7oV3zYqd4uytRg7F7jA9gDcYtAQfCIXHAH&#10;bQhEcajNaufryzuJ8/fffv/9x9urkwWcJXR5eZ3CdpHzRW+y27uXTIruEVaRM94hi9Eq3Kexcfpm&#10;A3RKLQ0Mn6XiIo3SPvoliAOgDUNkRPn1/ei10mPJHKxP2QEgmmQL2KOXs7n1bjMYHJf7a8zZRcxB&#10;gNhYVmHl0IORkVYPJpXbgfZYngMVRgbwP3cxNLYm5aPIy4N2MrlwrwGhvqHFl97BmBANJCIdClXr&#10;ol4IVqBFbCBJdzzT//NdOtN9PddnyQeG2Th7vFFJ6ZDBLF0drdhUelIxnLRDB9RnTs11mi2OJd6o&#10;2pQjnfNEDJaGmasbBmhl3gKMVAtYokVomUUmrYAi4QKnji60j2avXKM4n4oyrR6IXL7T0C6IiFBc&#10;KjX4k3Pod7PdOSwTvlftWr01k4HuUeQ8aa1unr89PT/9/Pn0sG4bKBBWE6mRy8ZbHLoQluyZc0Aw&#10;/5G/H3SbhCTyE1hNxLOVnNBv7OFWmmorz5XRjFgJx1z8Mlly3gVu5XCkHNdrm1NykmMThk1WgzHi&#10;HIk2k0eSUWYk1dDN9fsiWgYb+So3FvbjzfI/rcOXeCY9qVGBgFeSUqtPN6QLpC0vkPHLi9sbws4n&#10;wObxsaPQe/c43btHHoKqdxfgBjgBWYW1MEM0M3t1qR3jNAUjhbSaa6L1Jd7V61iYwh+1GbHXjDIV&#10;PUnYDhXnYZtchFvYYLGxA+YkJLLlftNgDGMwXVWd2EBj8p78Iiu6nsrMPs4XzJUxSUrzbFSasACD&#10;rLmUHhKzeYw3Vd0asHoLGukvf3/P+nnML3Ev7pN5y0AVKki3l4TbGQS3OETiyCNUV7IV8o2FuzpC&#10;zmISKGR4ikh0LG1IaChcTsKUDMBnpiW0p+xJU4zwYggg3JIHajp5BOLOuCKf0bqc2wbIkQK3B9KX&#10;LhbdT7PPolHarTOfk8hAVZldZxHRhcu3d9eblk4WvEBFCeBpHvC3HSx7plVXzte7uJKkIQWeL6i3&#10;sF6omJs7R/9iNIRipkt86nLd3r0cw84cLp56f52RA+JFRtvEJTEZvMoZskVXtjrG7QQ6A1xuKxbc&#10;Pjw/3j/cp97lTiMuhlX5llcgZ1fZPsOWZM6u1b5GCcvJ/ujT989fX9yOYhBAzPAJRjXKW69HJHL2&#10;lAMLXo6MBJ3rgG8qQ2GgSzo7QSKIUxSTnTFSsnmnjt6Rr9+6Ed/B5f3TQ94yORn3NpkQ4FiCx9nZ&#10;ToQxK9ZpMaR4AzoNkvIEsw7hL7APL6OruUs+DVlphucpEe4wBo1uiKyS2Lbavso0UylGMbhYO8ok&#10;dYkFhQa1bv1K69DCc0u8wHRcgZcdBtX5qI93unGDpQPNn7bxocCEqskct+fu6faFvPnX37680zNf&#10;JSoP3Tzcube2E+Zv1p3BPJO2CEVxSCephJyN1MFCDH1pYRuXy8N1PTyZFobFLEW7ZVjS5mrbR9eC&#10;ld3B7Pz07fj9xVeawByzFPtMqB27cR9IUMutTYyqnNPhAwQQAtDA6loak0wxcqSuB47Hbdg44sGF&#10;AsSSs+MUqcfOMEWcMR4fbOSJmA0QjxDxP9sN6w4GDji1uoMxrmr8SgicuMkaXCkYW/I8LuTguarK&#10;A9tS0ciav8SFUVAL80zzA1DRED/4oYxv0MKH/m8MG7L1Z/4ckHLmuqfKL3QN2QGrxqRO4dLv6R0t&#10;F5OMgvTjojEDKBf1zIqiP3CpKgomi8Zbtw+3BKe3vps4DUgQT0eci0ovm5Iy981sH57mHP1pdmN1&#10;yEGW4OlOjyfmq0dIztNuZ333+Bwvv+5N3FrRuLq1ubzs0f1GFDloTopc9pwuu2u/whpbRqRfqiSD&#10;GnbWQO/D+NPSRA+m0i6mdzK578tNehAikvGt53BBCtseOAeWLqc5nCpKGKtDKmAFl/YPiPeSM+vt&#10;AqarAPcEJJlw5DpWDm1LU1PUITi/kOvoQkT60vNkdnhkkfHI7Y/JjslozKOxbg73fzb0d+4kcbKD&#10;dttxS0iCCE1XoVaS4NgkoOH0O632IzakWQjJobUG5izjeRkXCYxWnzNQgIdIA1yFzaau4BOaie20&#10;WDGEiBGi0i8rdQSQiCVRjzJJe+RkcnoeJ1ZjX9bjRChUwzUGm3m4W4s1orQ1Vtcj9yjcORIYF5gU&#10;hzH8xGl0iSQ3dlc/TkNMRkxaMUKTC0GfMI5HS8xYAL0zHvBZS2L7vUF+gkXMmJQa4XEPHCzNLOBF&#10;o/Fgg2cfbhOwo3htRE1OZqijGxlR9zM44KTDmIgJuTAgHNEZAxl/QSEYqMPes7HDEljBagW+u4PI&#10;zfWFiqkIx2zYUF/0C4RA0HQsqyJoEI0E7PoXtRaAa1Z8tSE+BnFYRVP+xfw3vgui2+6tOf2yN9i/&#10;fPrlt99++fHjM1HgCzlVIwqvNSn0/RoRWYojSNyGu4mBfUFceMXNrZXTWxn427cnvPf5/iblkijc&#10;bcLuTK1hh8fH56dvlccedOeQ8/fPxy8ObNsfgMgYp2xRt0IH8Cnyxl8PVlek44kHnZkgaxI+OXJj&#10;SVXc0eS8EHtz6TWxzP393fWqNe62Lu7vrzcVtqMgIJYMz4Ghs9fX/db3nGRimIeUa1XFfqorzYq2&#10;CSYOEvlWidcCMMBOY4NaaCMKUAMOlpvYagdl1JbYelgT0Y5Bjq6pZSHYuICWrSXyxxg6DiFGeZJ2&#10;gpl50BbpT3JeOcTOHbmUT/mgui2MDWbOET3+/Nvvv/3y+fioyBlkub51JFzx3z8Q3h1M5r6BLW/N&#10;F8rlRAwveSRG6TtfYKMGZNMiy8EuxcPMnUThBrn2sGGbJrQOJvS6w+2eaM+hOMUkUDlyMNufvbwf&#10;n4Bmp8jciQ0is56sCJWH7wdxzoTC00FEH2QaoswklcIBnwokByYMdEzOnRKmNKRVQyi35sY2ERnS&#10;KaxH7QYeAzPBiTvPrJ2Pq3WGndWxlyYiSPAbUo77xyylBR8fv9BM+bnjWxgRz8dnsi8nBgHqDP/k&#10;mIQ2nV85eJymFeNS30Ax56pDHZ3I1NJBPvEU2s/9dASDH2CNuE26hFjcN1KDdADKsacgmgbHgWdj&#10;/ZiihUoe2uvrLnlm24lg2Y1QNJfpovck1qm91Ep12KrSHUgszsHh3gAudCbEfn6827QHO/eHILBe&#10;0vZEE1JyehkZ2aVIGAVq8fSGwFjJxvTNGXGiA/NJK4T0VDngKnq2MUkv2+Ylw/RduIkxuElSZz7w&#10;rH72E/DKpAkycjO1rrhJyFeyqz7AmX5AzurZlQ3n544UmzxLzorZQJQbeDtuIjkHelMcFE2uNq3u&#10;9PyUvPk9LydwG7CspnIG98er8iEUkYVzrBGROddbpGxOM2AGsIopxjwfR8jZqMiGmKHQGSzDTW2T&#10;N9O9eKrj30ZoAlKIaWuYTas3a7c+0xE3VjLMRr3MML7Gd1q9tU8PvvIr/YxgeNCGizUbmBtyNlSN&#10;+atPJKKr8XlzP++bPmjLYFVMX0jVwNSsei7X01Urws8HOFn+3lpjllwQKuXAh+TOerZo6G6iaV2L&#10;VGFuxMO53jVGntEg2d0b1pyuBiVIKn1+Ds2lzDF25rum6uD3cYubjLumvPQfiWWdSlDAq21wQ87e&#10;F4gZtAmWHJRfjch6NYUHx56tcIXgKsJB0LSXrK1qIU1EH3qgAQBxUiA14GgTDicALh3z0aJXm/XV&#10;rdkTaS22m6mIl6Pl9vztB+T8/cfnL1+/Hu0XtijAIUYa8vKL3ZKvbLcCloxC4nQf2oc2L/NKSN3W&#10;QeVHd0oJOdN4Pr6FnTMpCXJ+fn56erjq0+rZy9cfv3z/dGKZU6ZX04KVMsU3eawDFNY06GvHor1V&#10;ea0I+26GGAmu8C/HyWicd+gpqlixMny4u1qRMbcub29WKNQ7dUy5QGp86PDs9Wy/7bpRkmyLwU+H&#10;PDW4rzGAZQ560TbrJzVQtdu/numEupOJNv2YTKyXTQdOq4desu+3RoZ9cWyAW8sp9lAvwrI/SBcN&#10;xvrVInJtQY7eEMjUgz20QQ2OH7lYZ9L/yEaCsxq7k2e8gT06c47KZ5T5+asjFJauJee7m1rN5pDD&#10;9ag92b2+WtfmQS5FU1qSs06Kygez3aLLDcv3kIMxpkmE0bGWPs0qAdtLi/TMzPm7Mhy62iCM3dnR&#10;8WcaAA/vkRaYZcnvlT9+OTGZyLQjy9blSfBPyJnOZW4a7ITgXNFFloNelT0W6ePEZ00jh+kliZh7&#10;4Ga+NnEUepBM5nlXLsKWLwzaCbhIFHvL6YKASlgkErAA4eHkaJ4fchYc+UGGFg4ie37CFsGlImg1&#10;VSE5LUFjrUrx0iB+tejhBy2QxlM9Q27kzyo6gZetSlxFjxJfNxlDKAXAwLhLvJJU3FAthJzNoQ4M&#10;kLT6THkn+In1G0HIRYUW3Ob6xjcbCcSxxVZcVx87GM7m88XQRo3QNyaKqdlVzHE4nTsBZq7glTvA&#10;h8mrrSTWGP926Epn3aozJNG2GjKfTVDNiOCNb+qBNsc4YFc5SSSK/iIM3crZl94+K4yzQUficWWs&#10;d9hlLICLzeMmW0fWMZd4hnavV0lwPK46IUCVb7jXvZIOV4u74UTkgVV1t7Iwbmqv9F+wA8OsDai4&#10;u27P82mFl3NfOMnmQ18V7RPuODOMKHjhzImjt7ej01rs7D6LHufOYOGuh/zBMekXh5YsL0I16q66&#10;SqhliOgsqZRqEvpnuoSgHnPD3Ww/ujOJJtHC+vgrOFuLUMTiSSoBjuGkCgbNKA0vixms4Ls8KjBT&#10;hQhEYbfCsh4ERVbPZHUZnVZqs3pI1MRl0i+iTS6ObHKDxq41Wv5poQIXF2CvuSrRVfK4mENwCgBt&#10;Yt4DKxvpgag6jF7TPcnZeiEHKvZRPcthjqASVDceY4v0RO7OZ/psQvjm8WXHDbByrs1T2LCjjM+d&#10;LTwNAPkI2qSGMAWlAHf6HKfG0Gzc0Gqbi9eVQ4ASFLSCrSXAoX1nZEct4eZWYi15RBgxmuB2iskn&#10;QisuHHRJQ07u2PjII6gWnZvDWll+vCc75ylA6uZguNjnLUafP33+9OVoDq7pw3qIEhEZnWpp5dT2&#10;+yejFOyJ7qkYtzVLXHHhDs7uEWnm/ODW7c3BhyZuDw/u7szHj4+3F2iHGPTtxy+/uB4X0yRoKr+I&#10;xgm87F7IwDckTJa9ixujCulOM3d1jxRZe8gckv9q28gUQdIWs8U7n0gOv2pZzr5cu98u1iAkIhSv&#10;t7BF4A/4BS+6DgQnRkBjvbb6MxzyKnNGxM41Cz16P3PUNBDOzawv4SfOancbPRN7zcsoA/XXlFIj&#10;tiCxzpF41khT7WmMyFFzRk/1dHDBYniPRmAbsUtxXVHj33bfdmE0H6lXBtUgZ1d3fLYIckTeitBS&#10;RrjGnB7u7giZrCR0hm5snVekdHvY3NrCdtUkeGZ7sjjfT/RKWxKLxbMNCEhjopCKyrQ95+DxCSGf&#10;cM0D7m8vOuPtbDsHuN7JHE7df/js1ddZuR/ce70GDYwEwwYENNn7mF5kIMgYXhDEhjE1+XJKxoSY&#10;ES3eVy5jDQwno2l8T/xZCC/xETICuIYDM3RlUQIBx11B3vVV8wYc9UCknv6mrGE3pWctzcdJzpo8&#10;Z4pSRHQkdyCZZhcG4VEdBz6IueLvOmiM0lIx+pXE4/UpYKq6arJbc314lXjFR/lQqCEFjCgvcF2B&#10;lciUDhlNYqvGLzlRW8rULgcsoUrfHCxBLoCD6MkpzoE1McDtqDWlPNwHx8Q6BGdEpKSKIqAxGAQo&#10;JBHeZVLA6+vhwmwEj1AD28yyyAg3eeZ+Pt7c3Lsgr010m4fvzxdIeETwhhKEDgO7kLM5rNaKqxMJ&#10;8ic+SyTksD49G7gv4dDU2c5HvPmm6CCK1cUG+59s3S6TPi8RJsJzxrEN1wLs24qAEGFJzs7va5Vr&#10;kdV8kDOHvN0/mNALVexQCNBhpSDTF52N25QedE2sIRZveJCAiaub6NM5thtsYDkAOc5OfDuBlW3J&#10;OexM2Gk0sw85848w3u3K+gacMKZzsT5qNdg+mQVga9AuhkDORV+QeUPOYkDHfYK1Mg2eSPvq1i3g&#10;sBjHxUwdt24iM3EqOoqXlhFDRjdgAqfZiB+Kg/6A1TZCI/Z0e+c9s0/ESHLWiyRTWmST4Hyeq2dq&#10;lvpABGRBMyiJVaFsFZEgQDikZ7gY1q2+NW9Pwm1tLl20r4gj9THtIXNPMUskrhuYG/NIjrSPgJqm&#10;uB1BVWy9o3acJ2eARj708L62uQkylaK2bstoIM+eDlFpgg9jq0VXsDDuric7mSM3lZzN742fSW0d&#10;HC+U7WMAK6sTlTub1vY4gWcoazJi5yNUiYnmSDK0FdeVIXmiG5StuEOnkwRk1eniYdK+QGDtH4sD&#10;hq/vnr/98ecfT8+A6Q0GB2WBaO7YmR23X3bWCNOvBkaCVGhPCzHJqEhvHA2ATzghCs9QFyBteuy8&#10;MGgx23jyVz9wSpg11Xtnkpg7OyG93Z3sUtd+e51xS6MHYc3n1l4uPFvEXAA9zuwkYs/WhEIUDcFp&#10;iVO3i3pDA6mgnh5obSVbtCk05vHx/nq0HCzGIzw9BO6dbb98ahWC3HNNdk03XcIj8aB+t9HUqAXI&#10;1DegAbw5qUTqYTRK6I494CMytaZsfULkUOFWDbUN9IQ88RMEFseQEswmhOYyRjtd6FWH5axgmyVB&#10;jcUTAa1RyNnUCjI2OhLv1IvzwRbzvHfs+OSNLy/nZDltArWktZYuXOXslMLeeHHuZvwOPrb7LvEw&#10;sDIqDDkPt/tzwn0RysfQLDSj8yIR/poxSEcR6FPfwT0sE7TO8fT0eHfRg2mHhAmnZ6fvcPLZGd+P&#10;315IJPzZQc0MldJ6swela625bWUHQMrkwitHaBG8e4TlcINFRBBPEpFjJ0bBTipzbbNTVg0czJud&#10;7EiobHSH6ORi5X7p+2sDCKhMKjQWAHdd6lOjgHgwR5FzN+SsTXg6jQvuAU+aH4wmOSN3sC5/MFMR&#10;xh3U44iJ+jFnqnXzFv5koqJM9SpMq8L8xBu0qyqS+oqDWw4sYhT4mUwm6tGKD/+zmORwjkGO5Hx4&#10;nlGCLkI0eCsMlVLgBFkruWgsLFLrHEwP3YJIY3RDjJCEW7cQCLpK6/XldYeRW9xoyNnVLO7cA0Gf&#10;H057l3f3d5f9MZ4Hs53zlYC+219p7S1DrZhzzDLroTIBQ6jSZARH+gRXg6VOWN7NxolplGJEXFEN&#10;GjZwXJF2OI9wQr9TBeTGSht68iTaj5+Z3blwSi7DREzMRZOKj5BqZK/N1LqP6dQSWKaZIMNzWdUX&#10;2C85O2qihZMx3ubt6+CJa8N9CPrGyTS4JpGMGzi6wMV5266sclIYEDQl1zk8z155BPELkOOgD1O6&#10;pbCZRbVD7+1WvU5AKqRTz4rJdEcyVIVkw1gNwiDmQLK+d+TGgkgtEJLt3BZwthhUbEH7jSdcUnWJ&#10;jLRq2S9opPFBegkTMRDdjT8apZb0a7KaB52ziujuWZpSpjFIzt5agWtQoUoHjDXz8HWFXEVsqFt6&#10;8lehTwB01gG/82vFG8i3Xm9hHySVYld8zcJ1us2/AkYNJ7VMsVmazgE+OE+o4nfzXWvrhcZQ1pJk&#10;WY+xPzYnDVUIbSQ2qD2bCkFr6jZRa/xSr9c7aTxxCo/RkpzQQAxDI5yrt7ZEvVouZr6hAKmYVY8O&#10;4HxHgESrpHj4uSLiZmp3OuldXF/1XTZ2fXPR76J6w5KIROeW5NeXt5Lzn98eMz3o4e563bGTszMy&#10;m5eX99P5IJK1T0Yy5VPqVM0ltDDfsVIYuXlox6maG2DWJvgwP7l55WOCDezgoPOzQ9Jm1u49Tegz&#10;O3z/7KDzPvPB8tBokiereyP6hCOxcLnfFVYgjA7oxB8Ol/ZaQTJ2rT3pJ0uDkDyxXoN1dzU6iPaN&#10;YEReHbiAkQMGXF9fu+Nt2/V1iNTu6/N+N61A+5qdabVPJa3gsQYC+lSjTelerOZQ/3RF3MbdMY/G&#10;wKR6oKXnxAx4wqtiqpyh7emyXAY4dCfjRI6uLXS2vuaB9XfAhMCF3C8vZUqZeMd9HSve7bMI84h0&#10;9eXkiKDdzLmC/gRlvhsssDpzm7RYEgFl8gJwQ2bhzpCzE2QILfWDwJ6NxKguVpbn8xqwQWRkRcw9&#10;+h3PTj3GBTaPdyMU56DB/hzNnIJZZ69H74CYSZabNKu1xTQKdyessUZKL9I1YNfdY2iOq2hMmbOt&#10;g+RsVC26mKxmZLdnsMUpgGwGNRDBFrydZ/sxnRXJZUYfdx+tr+8eblz0S294qn4KO4tjwhT9PnAH&#10;VvOQWIaoggDyTL4CQZq4sFQwr6HqlkgtrGyCZnqGEPni7ypJtclInCp75yw65uxpO689Cshah+lS&#10;zgEK1yPfv8KjWliVJRv7Fy+mKfr5Ylsl2b3v9ZqTzUIKSJETnOlL10Q+0dYau8BjSUYZy1cYaXth&#10;tivR0Y+lUpvNpq6odUsByPkUtsoCYGPRpMzuR6+s+WU77F/eOHMBK8LnYCDIzTK5HPn/JWd+g2Uy&#10;xsPvRiSKAkvFcs3zLXVitLvJgVN1lTCqKNDOMILzAtYOOncnkLMOpKy4p7OYVipCrJVQkTOuYyjE&#10;c2I1Bto8VsmbKyITfRHRE2fLzrKifYOcjW4cZnewJnxuPFA7xqhvhOmxsfwkqDz4vg+HgDpL335x&#10;+nruCzVlY8g46cJs/3roHtyIxsmQtJkI2Km+kqq5sGRBHml9VWbR3FRrgv3AhLVmZ2hiTtaopXOM&#10;XeLorPQORytEJ/iJKIcYd+BuNPqGYqPVqZxYPLXMksl0GEMgHOFyN87U/DVJOVr6T2eLyxCB1Iwv&#10;WKWIS9agV0GajXLJlcTjUzmngtsiZxTlvwB4GS0YAoQltFIjEJzpPc9LTUWfsyppqOH/rcS96YwJ&#10;oZYkbkLk3li005Q81w2G4UJ6SGuJNYlXJOeUIJZO/NQGY+Paoz+W8wLpxKLGYAYuQrP+4eWBZC0u&#10;BfJuU/9CNI7cuQwcVCRisGWbfne2n4OTEvfV9dXKAfIEfSFnIMPqbyoXcmh3u+j2CTZNs68gMYdr&#10;eVaRs+KycSPfb+XrM2BIuPnhjjSFhHwwmL++vGBiLumi9wgzSoqMtVq1Eqyx64jAqETGAOrijXqB&#10;NoHhpiLP8T9ytiR04+Kmx+D3MyGBHOuMkpcvPz5/eT/EtnhSBEmDXRGrxRpaAhGRIZTmLJfrS/K3&#10;aLThZkc1jV2PAv8AM8jVJbzJUu/sTHb/fHdJBqoKzYwQupUbAzYcOlvKX99xBhhiGumuy0gNCDPf&#10;kPWSbmNZOpQxgSuEILYEPjK5LoK3oUq6jzMVIisPR8AMA7UOznXqkOYRGkzkG7qJ6SBNz0GM7uU7&#10;TK4qWuuZtEYz7pDY5s82zHGc7OfNJaJq8566k69fT85m06lvlShyjvhxrcs7d1i9fbi7NHM+J+sy&#10;8dqhbkM2DK4WM6Q8jpG5izW2cxAV20pu5Lb6fL6d7aY8nSzeNfWQnpvPuEZOan764+cNEUVNcsz2&#10;s4CUOxKfil1Qidzs2N84wYpKDnoIyJIzXb64viacc3CPD0lkA2G0J5UJz+KrgN9Cp+Y/gdmpkZJ6&#10;8RFEHXod8E/7Nf/OxvGc29r1MUjujUwd/GYcjxCXaHniOkJNT936ejo1lCKez9a1UWs4Tk1AJcBo&#10;6Li42Q0e/FXeFwY5Src4sMmTxyh7PJlQQ86JO3VPzjK04z4ooy/Haz7Jjib0LiUwr7CQmd2uHZIh&#10;U4sTIFCI1DgRitSotbeat6AfZ8BaeNL4BP7+eHc4c6BABjoYbLnjzDp3tL/zVThnzjezLsXR3N6t&#10;tbSN7aS1urzodZ3abSkEcnLJA7bMo3wdMA/iYXbJCDVrU+0g+rZuIaSL/DwOI5aTCEWlB66IdpFC&#10;sQWXIqzWeNweu4uAfODNcVIwpeKqZJZyNICOvjRZZWqshvaQO0eqydaqogzswXAuQ2UYTwadw6GG&#10;c+qLxnKfKq54W4smqHx0eZn33z5AzpcEpKZPm95yQFzkLbRs152XeWeNprnzHDASdt31pqZchpwT&#10;IwylMww4Uy/kiZgduGdmkOLnheZgK+KEFj+XuKGzQyIuDFkp66TuTwr1pf0cwQ6FaHYIesnbq7V/&#10;Q65KBVvGSCsAUMjYtelvg0R+I0qbzbbQGxZN8nK1XmGRYpt3shqS6Erwy9iOP6FM2q8x+1sIml/9&#10;rdG7L/ek2ZCksuWxFUzNwAXRtDuU2lIqVgspkeTdfnaev0nxKYPo0giQICw7ZGhOMIRPwaAUIV4T&#10;RFY6mpV3Ewy8KcLHUPDzxMQ0eqm58pP/DDdiwBaRttO2phV7zOrkKzTeBuZlCG66nJ6f7jNnYnV5&#10;d3vRd3QI75ScHSSHwyy/mTkrpOF2Oh4BmOAxJOFwJefgURVGpiwCSqyv7r9lSrU7mphfXnQmvsLP&#10;0A9YixMqVGkDUzY0cmBTlevtaX8EhiuBkWGUik/iCaORQ8++esoFl45GX2FOzmLGtEmvnp7unaoC&#10;CULO88OXt08/Pr2d6dsc3IR74Y7L7PxE2kyOFRSBOS9oLXRvckuo6ADYHOQQpUzRXHZ4arg6x6qG&#10;7iidSDdvk76/uQTqh7IOVB8rrqKG6bibW94RoxijIriLdUf6FimdtEBvEaOTO4FJAT/Vz63zw+k3&#10;bptii1rlGmc66H0JWHAB5SZYOuhHx7Ie1EgU1Ml4qZ3m75oNwJRggItzN9ndqFbGjE1h1Ypb/HK4&#10;XutIBKPvq5bh7Pzs6PjLl+OXOXntZHb4OkeoLv5MSSo7oBsz3TjesT8HRXZgOzTpYmi8zkxE98Ty&#10;rBZp5BiM6lX4tg8kLA5b7Be03JUrJuQpwChlJ/vdP3/7+e35ZoQpmmvRpkyV4aswnkSv3s9qpoe3&#10;ttoYNNGyPmCdGQILLrkxOrFIMkX4SElpv6J9YQk9tq41HWwX1njnOyLG7tiVWy6MnC1qx3Qh27n0&#10;B9lYzTu6tt+0ttcAn0+VSo1wBBNMmy+KlV8laHzWQwOPD5isjSCcaCf3K473V8gZyPMBSUvQV6Iq&#10;N+N1xa0CVH0WKSF8HyRIa1beO8UWL0+7bKSRoVkBPXQ1EVeYz9RWXla1XYK5Q9Kyt4hgbtJO6Am2&#10;DB1zwoyi1PJVmy8kb1qD+ZbwxaH0EaBCwGlyLp21kg+SO0M4GTOam5vvMrfQgDIDTHTGiQuwz2vG&#10;Lc6cwrA0pYCcFZ1wE5kl5NKAG3L2f3RqMUDojKlnUTPNQ10yrbUIK6yiN0bZAdmcK3LgmAT3acjZ&#10;GEgp5RwPB+ONX7ReGU+WSGzsYJnznTjRMFd2thrjrpmE/nSO3oHwXADIGYrRKPw+FV1anlW4DoCv&#10;6yU+7iJKFg20uInXATcxTTCGCUvLz3P0QsDy+nK6z/aKhF01rUNDCRIswZDMdIQ6MxLrzucgjQfy&#10;kxEtdwHiYgfn4ymuEV86q8DArZTJp4BGq+dAlzgs6yYmjNiRqTNdYTFMIi+MjLj41Nr0iu7QJP6q&#10;9HIVR1QnmrunkUPZLjgqckaEEXZs2zBe35IIeKR1vLgNh7QUv/FTtBAywRQ5G5li+0jARF5g0xyy&#10;mDlbFWRGVXxdLfBopBVtaE6xoAz+jDCJqjqQJqQEZ+lefXO3NKTImT95aRljbmOzzMOJjbFjwwTO&#10;kun8nAd4TeX3Keossn9MwZIzLJ2KZ1ZA5uHGbMvhzlfZD+jVytEOqADLdrzk78RN9ODBMi/Z06CF&#10;85EmuZLKR9E2MUADSaMs126u7kxznu8ws4uLm7vrTZfMeWfFEaCzR2mycCRTqPL8bFmvEbLOVoVb&#10;lVSi8+48xl0vbpI1E5d5pAjkHDep8uGePJaP1sg9M1PcbPLz19OZ0Z0gooGQSw0W88O9r4/aASKq&#10;HwdLzKhdmjgHmnyP8Gw7I4PIhvSQM05xCPgvxsmdeZDLr1NGN7DRjyR7iE2cmYxbmyvHyLOjKHZq&#10;mnl9vcGsUqxY5+W6HPIDXxsx8jewxfU4IrGbjMYMMSauh9HVrQJS/mpHjLAmWuWPqhFJ/JIz52oi&#10;nF8D7oocL3N5f+C/bFiTwqRzghxKEzKe4oUoHtSBp3ZnBDqfPx2/7jC7g/HMpczNbGxCdozr1sVu&#10;N1ebzpgkO+ScrzWzORwUNSJdM3Jt+2MfZvRre3R3JWcR7aC2KgWtXKL19zx8yPmPv/54vGpX/d/U&#10;2fGGHABXEgz3UiJXmRD1dFG20q0xYA0lewo6f+02EZz8osPpWTTBzBlZIgeD5KRd0+3Qztd8f8sH&#10;RhwYcrxV65dPDjbc89KQqGdIgY85pCXSIBjNU7TB8jRt1ebFH3bul0hB29QH4A3M12EAM+fSUaja&#10;7/VnfvPbBzmjs7z+GxMTBsXUkPMSWYMjUWFAs5pT820DXha+LYCRPdemapJACslkaMalWTHOJwb6&#10;fE0JzR6AH77AI8NPtly5BbNdT7Dudc0uCd14oDtfWX4o+yYJm2RSmLjjusE9odTcjfg5GW1kA9Ui&#10;50zERK1u5nM+345d9dNCJ2YNmrEBJIryXfKakG/Oc20nDVQnJsMp/1iZNfmSEhAMwrV+mjqrFMQt&#10;OFJ55Dz+7wGXmHQqFBKLbEeo6KZhBcxOI5RsDXCTZeXGKE5rwogsNQ6gb9/LMphi/8iCc/TQwLXA&#10;gOfSZHyTS7nSkpVLUVOGSspxA2KAcRtaBjdg7NjcRyianY9PX19PTw/BNSwHz3daBzcQ9hSFAE77&#10;imPQ7zLpnyu/zbQcMQqbIwbshyhUlzbLSlEfVSJWeQ77RUbNEDVSw74xSMVGf9FGbi9TgS6JwGO+&#10;fgW5HDUwglTopLQq38bF2PmBIHw27RKbiIpOglC/YWb+6TDGgIgJ08VmLC/KbKggVsRd8B+l6eML&#10;5IDVgIhOAkEJpXiaSwQk54qk+TXEJp+lPXqehw6PaUk6+oUVgYx4Irs4rGpejslQJ5znHx27/IgT&#10;U3XInbilUVenPRg4ohwHx6ywRGNZ7pIm4TVdy3HAXHDJ97tckMbl3SvEiuRmFtLHi8MXVUwEkypE&#10;XmBmo9yfnnvRgEjUo3UwGVjRRXZGx3bRXcLTU5NanMQCaa+3uX30hW/3DzeX66u7u+u+BZZt3tsb&#10;B7I75RTeFV0GOwAgTeHjEEtEJP5EB9WEl3G28EpOpTHqRVEppCdVGm9KEOgWjmnROcj50+cvJ2cz&#10;npy7oo7aYz5vYrP+SeOBFvDNygoaRegmr4udG2RD0NC4bzN03PlwbgFgDzpPyr4RKJnd82NefCFi&#10;bWcIU5Q3UWr31rePj0/fvrmrpb6e4PjKkju9dSCaMNsXHyVvtoW+zJgEwmQmm8bIs5CnVuj2UxhO&#10;iINnCQBOiAYqBQmJnP7fELdwXK3dEQWrRby0xfFdaxOFoYmgdDPtOH8tO+WIcXG+91TYET3fCTy2&#10;89eTLz++/zh+nQ1bm/7BcEvge4AD6uR6FPGRW7ddrjp4XcrLKQAjx/l+55QKDkOz8jCbHbLm9jzO&#10;R9kig+zEe52VOfPD3TUa/VjA7penb3/88ce3h4sWfAlNzl9dBXp2vodO5sZ/hlMA2Xw3zdCgDhWc&#10;traeQ252DVyqGcQ6slvxDUkMKKJHS6HWWAVRFw0sx3k7LuiAGMxcZlUeo+XAn7H4BiCNXnurS1/X&#10;hjVFzrIhSly59NLM0D5n6AkxJECl//5JBWkUnBR00wziaAFFvMBaH+rnkDtCHB/Ki+jMnM2KHR3i&#10;E8vaRsB2zTIL52DkutOINAX3MM2h5yYTBuJRj7FlSTUHHc4ciO3SuSGcWeSctnbccwNbVybOJEu2&#10;4gNcjnO1jgk7CY8wfoMKrE3YazpJk/Cu+dGRY0Q8hUDAOcjEeesVxt1Fae4X0ydEs/bii4wTL8yG&#10;HbiyZQbPbQRjbNTYjo4JUHIMWixytjuk4Pwa2yehdV80OcKJxhucJdMrknLTeOAHUSrIwBFK06Ij&#10;Yt0FIml7cubKDYwKjdSiQCRoYJerxBzr/JljRn+JZxwdSEnVUDjOq8XED8T7KJ32GwGYexZS8+yN&#10;O31beFzbN4HFIvDWoObMF7M5MgA7H84XQ1mmMW61q01gYUN52Pmn0auJvkN4Uo1H0J5w8sJxGG+P&#10;XsUUOiQqcI8qakdGfAvUuTRQ1KAfYDxtprfiuiVfwsOQszGkJqyRShIIEYP0Fvz7wBYtnh/A4emg&#10;26uUxVEmHx2mwtAL+ANt2FW2aRfttEClnrsod7sqzKm63NcaRtRH3GFgY0A1dsWkavKcjPjqG5ws&#10;7wfm+B/UN9QYp+PILWVQ0lSpnEdxuJ5LChzrCt6ktlLKk4UPgbJBMe7rSy39E6K0cd2uKT0mWvOR&#10;2jgI7ExWHIhw8yunqloOXrmCgAjAqvlyZrl5QMhQGuj5nnQx1dTDFizzxCpIjOEMIjwtaBRppFLD&#10;D8rQbC1/OOiQL99lC6Frd3a8WVVvHdhqyDki4JbeNW6NxtGocVbpHQ1HyqHLeLcxB8rSCwpiw8YO&#10;tHCdex8Z7mZdz9/k3B3Mzt6/fvn05ev7uYUCmYqskSTwVBt3jcNCKjXcMkous0TSVZECPc4555wA&#10;vqrazo90qIfUYkZW7MKDmzvyucdvjzcrjNAp9YvFMLZn1zokzlAz5HwPEWBwGVogicaDUqpwgvci&#10;22m7nU0q13qYxZa8vDzATvyDWWXLJdtnA6v+2BSHsVbdU28z0Xxw3OpCcuYDlab/WcnxSBc9O2sW&#10;DaRoar743VheXwpZqJl6WgTixlxOfT853w7d9sB0aHiw5pmuvEYJmM+1td0NvAlLJsMEmKbb3fmr&#10;cZCpmD6Ch8U9PBQST9LPaFxiTvHT3pKC2RdumJn4Zs9Q9DPs7IT8h8t6zd78LHPB0It5s6GUUC7D&#10;LAqLACjgyWzMgDyG46yb3JBQwkXjFV8aYPLoYJVZHvrwK8010CZlzvCTs5gtBkj4dkCPtuTV07fc&#10;VbW/ujJAQbJFWCgRS724QC4ITXdVe95XeEhlWFE3jh3udUsJMM7pcP5fU+lS3W7YmTbHYDEGNeQ/&#10;r+CcDNvjIWjHqmZFWPzjMdiIrVlv1s2MH6MAB3CM4M2vOd9d4ffuRS9DSyqm3ho0zfNNnyqOH0U1&#10;598IFKbVkmXa7FCtBdY1cnRIrpctpN0QwtwbvWuGKSJvz8z8cK54197Xf2/Wvm7CteQHXAZEoQCk&#10;XCBk3n4g5tGwaYZcNE/slIREAehyhsMIU/w12I2ZOTAuPcP6y56CjeDggH5HkqZl3Iy/uapKYw8c&#10;IRppzu/KOOTMQw5oT96dFkMOvYJmfKT2zLf9n9Y4q8Idipfkho4WzwaIzLRQnm+Gb51OLe43quch&#10;YqyLilBNAjGLwnKW3p8eWc7cOf0lJbxT0ch9BK0IGnSnY2a6SiOcpCAUwngqlKMsdQUAW4RDW5eZ&#10;CMO1zkHB5rsa5pJWyIbaVP3zMDP/YFp+c+aZQQsm624BKCk1eltghEBPlTG2Ky7kXvICovRHesx1&#10;/N/LxjWEJFzEqUpOZuV6z6zdxjhbPREYud4p00PkASMwFc2d+MmgDAg8MAb1FtJDeXVIk8+dAIQh&#10;qS3p3PMxLt+m4BOiAiIqZOSEHweLpatZZikSR/FhzCutt15tMyr68lwb0YVIG99OaKyBOkuo5mR4&#10;4dKZXVWj5GzatbR4PYGcR3gJARkCNtEx1fG0EFFvtFwcvp7NJwduMcJHmxaps/ZHeKgEAlvuR6aN&#10;0M0lYqPvAih98mG2ue2uCPCefqOhOfTs65PMT8SqdMrIp9xbHP7AJTTl6egRnRI9VgWvEg5jNeMY&#10;srQB+SwekdAOI6ih3KAruLih8SuDD+AsPTRPMSUabl9Pjl3DVUu4OsYP3cHu1Q3xzg7PzpwOZ/28&#10;n7g9CqD9DqW4I8I80OFk7aNUtVM/zQLDw/k2k6HcFkW+eHq4BvlHB75mGKl1smbXt0j5Fs4nR01v&#10;9TWZgcRWJMgrJq5GrfFUJkHUlqDMnROaOjRGKpYkqUC4/k7r1Ii72sM9Vblacg3tNyO8TRX4+fn2&#10;wgEKxRs/yIwdbczYCRshSjcW0m8I2tWFB99iS8JZLuVhat3K0ABceIGcf3x5yevN3E8Pf26t8s47&#10;0NiSO5rAtEbt6T6RjxO0HCFZkN6+vZ9lYgymT1hYRW2n5GNANkuI42GxpR4e4wC5SajFPVR6Tadu&#10;r2+hUwefn56Ihp7u10vf93b++hLF7H0baQrOW2cyBUAdLB3afrrTx75kj3gAWnmC4LmbUwdxZJfP&#10;IhekgXjBsd3M9aEme3wzJkY57l81dBR3OqMb1i2doOLnirrltufXWCxqELsci8SSejqVpQyEIzpj&#10;83F2lNjUNfkp3xpowe5TEzcExWdFrvrO7/bAT8wKkLdjQDFYD2NW++dsts0IAzZwAzqiKZ+op3U2&#10;19fRUQOzQIhTHyuKAaqWNUSq4TsYMfRF8aTIi22tI9H//n4i9kMcb70anxYhCDxTREk8mY21HIfR&#10;5LNeSVy1bIpxaU+L8yOXpeNRkjOEC7uNsLswnomCA6JGpXgnPiCNRk40buvrVuyNslNs/oT6EtPa&#10;VU2MxvNFHwwpOpCDgiEQJKlQR06bXBHC2nYTNsJ5S1TJY80VzKYRaq4V6UCFkPO5Ew9DzgkF/Aj7&#10;qHKwMZUlTSRFNuFrMMj4faeOcRG3RGyOEMVmutZlvId+6mFfTT1VtWpW7aIiZhSO4SpMb/+aualS&#10;9OlhyJlbIoHKaRJexshIKA2qtWKz6AxLIJH8FalAzld3d1e+GtNXbzuz21KLZQAaERrl8MZ8dYVl&#10;2BlJ+iDnmcjOqMASvr3BYRWa6ZX/lHLa78+eCcmKXUZ1ClTkt9K9dGOGbKXskL3qEdwDeIYo+cEd&#10;itxnJtUdN6pU7FypyGy99yKlTXNUnTG4c2+A/1Se/dRgBW+lgy4tNqddDhfbzJa2Ofoj/SADATnk&#10;Y2MhpxboRSFmW86R/HoMOySNN5s3pME3GkOgabRB/FT4lVdHgqS1RFEyTEJKepORBvh7NMItBSY8&#10;xZFZ31khCYr2m3VvDFedzcbBEdcx+3IBwkPIGX8IxqOvZG9iSlJX35yAF2mXeTgfNo0X3e2vA6A3&#10;tw5DWkVzcNWQR1vBx2hmGRH35FzcwyzRcFFtBpVcjmp1lls6M9cCGtdK62jQSaskibKzSAgxYz3O&#10;u+HCgt/gj+oZzs5OjqHn97MFYHvgwBG3cwLo2TlZQobbTSeNYOygPnJgXcHZhJlrSbAqMzsdzNEe&#10;Ln195af5EBQkW71NsfXRkW5M4mNL3tyt1b+8u3/+9u3p+cHJUnkTdaWXxA6JL26IkiaOaxuIo3NU&#10;hhUnBhXrIGeTpLLb/IDQ4tzGwTERZOruPaMN93aPlgdXG5M5h5wFZ2E5I2plP4re0p5HH9nLyXq0&#10;VtOQs/gZKFevluHwCvcsOvnqsrQzjBelqxffF4SaUNSFlKEGEEGvuzh7P0mdIS8IdNn26cmJ754F&#10;TlyzYkEQtHFMXIvSVboSSB3xsAS+BDfXN9fe1XLD5Q3Z7h2E+vj4/PTHH9/uHNkkWT7lvg4853HK&#10;ssa6t86jybxv4BeFJPP0dfHXV9xJcs5y+TtfoeJruREiUnRk0fU3s4yzFjmLAzR5uLWgmvkIiwF/&#10;tgfB1nj/sjUiZTZFtvwU7UsZHUcDr317bnAWLdBTxMot1QfWX0qxYlYMqxhFt1hzVocL0Zg85KXn&#10;5dBAwDMeILSYySIyrlvhMPy0GXUc1Igl0oqgv1ZAMOVNtCR0Hgg2gKVHYF5n5W5+krOROV3lM8PW&#10;5RRphBykE/3dlvIYC4/JzUxuOVPXMzquDhgF4squELoALSC2TJVMIRH2nO5DzurNuWEDF+X1aAoe&#10;AKaM1uH59HXtG9qvTCcAvpaVYqtdildrEWuUgdEBDB4zkmTolHHyeNhCoOZHNjqOJfm5z2TmUK0y&#10;+yID9sjTChM99rQKXkZuV6OGOBQUkaaT2eYmoYrX5yte/IEbm3RKKdlYzgJpq7twDyJMWuMDbRU5&#10;Duw+gRiClBEb88doy8nbpN9ppIdKpSku10gDhuPpedY9u3HY++veYBe0Vwr/o1TMyjJwwgcjfsOn&#10;EImpXvOg3ubi+u7uOlLlvtBRmmHJIXPKvZ96rp+dJIdyzW7NjfojfjakVSxlypxmdKXcOENjNLLQ&#10;5lcJVbVS7mNWDoZhADplCZabY7Uqh/MSIWs8TtD1BawZ47G4nz0kkJyD7GXNRrXcUi+juSFydNAj&#10;ziK0S3zMcyzWyIb8FDqdbndzF84tJ/Ps31JdDKiC+PMsSbfm5vYtKdpUuGYzCBryVLd0Ru6aw2I2&#10;UKAqjjO5Td3PXUmM6bttjFRDbZG1OQBB8M9hu3TPBEPElIhFcoYZrl3IdlGYRwR0cbFpTQ9fXg63&#10;rZDz5YrAz4G13UwDDJjopvFzt9DWahEx+bWPj9FjHTRIxNemw7vCjBNY9TG3b4sKE8EQ6nmDD0tS&#10;upnRkDjRWCtTdi7dB/T57hKUM7bPfFHXYnjwdJxA0HN/3+yrIobJ7rIDH3hU6QUzXcAMHO97KEYu&#10;c029m+yQ/MpvB1yt8UTN1j8sfii3QcH7PAupxP9X4Z/YqtLpw4FVOxrq8oe7+yc3+765uyhUJiz3&#10;NfS9C1K+TCB3OVBe3BodaNpW4m9vLjcwTCaYcAzEkyJ3IwZf66ZIMXkOgw06H79zOj3/csiUxjPX&#10;15DzMxnlM00hlUVz5dKSn4eWnAxD16EZLnr3DyORX49BzfEg/sg9+SZWkfRg0IPB7uz96+cfP768&#10;H2YGXa7oVXWE7mNNYRWOUWs4P307hoyzu2ZocgaFvuX1OkjNkri0FkwSPipkT2MludZBP/DOWe7m&#10;fhUfTwJ6R9eKnZ2y/fj4cLGESEBL33x79EHOGe+GTyYzhzRnmikmY7aEv/aR+fXltQEVerm/wxuc&#10;trgiXpFc6rX3VmvFK3lH/0F4OCDoQBzUctQHxzUBwef8PwgFLaycY6vluQIUy05vUhH0IZq3Wx44&#10;jakuwbPKqzw5OVuB8gWxmxpNEopbCNKcosj9M63V1g3v+nUfSydhdThRAt+sbm9GtE8l0gzdDtRw&#10;gJlAX5flaDI5BzpbbjOxHXdWV9frrq+3dRklJ6AF29EZ4i8YWizOyVj6PChjmm9KQxqApJBxeZ9G&#10;4LxFmsePROiRrxWilMntr1S93UsxmY1NxAs5I6lOUE+8MdTUkQlkb2/vnx6JbBXeaOWYs0sfVSqd&#10;Ez8wmEiRFLlgBmsynoSexVfflpdYqRIzrT8NpGvO/3DeEEyVmSvEEOYe+pnswD0lZ9wh9gpzbbGt&#10;V1rtQncTF72K5BGR2gLawZ2imqyeBhRl6aRM6iWFL3uPS5GpCNBWkfR8qxzxUFMfQzNprWG6jLT4&#10;mbCUucdOp8vbnF93IFrj2U3ZmIPWOGlF+EcS9QScOOTsXz2feMSw+lKRxf0MFPBHAzDDRM2tmaZr&#10;ZhDISNCZ31AP0abwoZQkWb7ZcvuYCIjk2mRJz9XulY1C0sZNmWoqVUhW9BKBohy6wDnJZyEsyb7g&#10;j2sKHQ0eaqKVsveWAS6fHUVusmGCxRtuRqwmceZUYyEjFOeQns1h+PFCJaJXXMNBGEtjbgZ56GLZ&#10;kHMTfUUjiREstBDdGJ2L2KbaDgkl0BAObIqCIK5R/1hiUx2j4yYkJkvaofUGfuXkDEVzjHAcWg1y&#10;WGYDoTgCJaODwfzl/XTWdioHmXMNg5qC0IAYOwYYxlAZhj5IDgujcRlEilXSCOfnW4jQBywIbS4k&#10;Z3RYaZBCEkm85oOco4b84EB2g+9QNMwh0Xx7fKA5Vt4GqVF5KrKKnWMtFoh9fUcCzRF34AdtId2k&#10;n2Xe7cn+9OiN3NlXblixcJWUfLHfZbzMCW49GgaHYdSWK20qfzDO2kLGmXwhNTsdeOH0Jjf9OSMJ&#10;bFm6uXBU/faB1Pnm+u7e/T9RpYHpldBUO6M8O74JEytwWk3uFiB1K1vEbcUpYUOmCIiAUXfLcp7W&#10;bq3LzsRkkaKzncVKK4oSBiLJk25gL8n58UFyToqtaQosdk4Q0y0LnRRQohdAUdeI+/zP2UoEUlIg&#10;CTGc+ubPT8en86l3RXX4L9GIk9Hv767QGx2KH7Un2Ujs+OTo5RBZwZgmz/tXtPDl+HThDj1asg4q&#10;KmimOFHMNc0k0gObHDghFnVGUQBfo7hGyrCzle1vvo//6a5PoLJzQgBp+dm5sZPq2e9mhMXOodmF&#10;nPE+epjKmbPLaxbfM2pxRFuDURbI2BUsG8kZ0xdxAWVFlwOFGEYgRKgMzwjEfcirfMDyT46MqWja&#10;yBDOANYII93O1unhXuKH3L3xfRlDd8Cpy5CBFnmuGqbmkyLrJ1gC8eCKvDKRaC/IEompUmwK3+MW&#10;m5sMJ9ZtaTI+jM6s9prw5bnmN3xKuqNhAX3jzsXt/W0PizImT2FHXnW3obHLZQwJLX9XCEcHsDrn&#10;2HpzlRdaweS12VTgSxg17GHtLNkkvs9TedxWliNvduKHSAPZ9toZ8lOyZs4XkduN77p5ery/Dd9L&#10;zmSdXeciI5GCEaXY7yFpfgmRJk8cNsv0x742A2KXF9Jny6TZeDSxJfSMyGhrdsYj/zHPCO4rcGd1&#10;8wA8ToLD1AoL3LJMeuFZSZdkCx/sPHMaTv8Nw6KxA6N9bqmaI3FvX9buhEPIBoXwm0+Md4beaCBY&#10;SqYmasb8+FRsd8zF/O7Qd1KdZFVjABXTAOu0Ru6P0wJj3LQwWucSMkSLCq84fCvR7cOtYyPcvNkT&#10;MxEI8k1ygNHVfdGnS/qQEW2CsbO3AbjLH+kQ/+h+nWlwbolAX/Kl1/qW22LUu1bsHx3MmwdCW5Jm&#10;uC8WIwpVlhQDU15oRlzBk1y4LTtrm2FCBIJwuYHmCEzU9QT+tC6so/E7FBK5lRQz2kBU+P6ymxDm&#10;eCiRLtbjLpaO6exdGJDBuJg6h4m7Ywt4xMWqNyQyNFfMVDFtYmEZXO0LinENJWY0UUrLX/OPJqAO&#10;17c7XdNgjETaxgnIOrp9IGZ6eCDja47L3ngwo737cf9Sxl6Zys1mMphcRu70NzmXhVv9Qd9tX6fo&#10;ttEcypkWbByVSNpoYWMEe8JCtTFDRBm7l9Ebr0KfxpIpZUQLurYwjE9f3z7+8cfPn49XmCj2B5LX&#10;k/Bb7nyJp+btWrjvtb9wvyhZkPIoQKe7gIKvMZJXjvZGj90pGVUVPfFwmW3tNllkcAgua8+7ztq1&#10;T2jTLQSdG1kRPjHLYjFzpYnHvJ0kwTXWmRbmclwnqF9dmNVcuqNlvRDCw81GOUz2q56A/nrCMIAw&#10;zKie1S4CsWwaimVYKcxBjoJjRLJRNViBVTnzbOpF5oUgYfbquIO9YEsnyVcF1dRXJ60wDa/oiEnN&#10;CCY2UeKPV3BfFG2MxQ+xNuHGutjCLY7PTr9+/vTp6/uhNcUGBNzwNEPAt6b4TkHnbuRhyOwUcj45&#10;OeW6vCHKtaHb3emXr0dzXF+v7NR84sohPAhsgVKMzLtYZzTPSAmCA20aB1mOdqTYdVVuSXJ/4ZrA&#10;WWZsv9JI92ow+N25tHEGpTijHAe1tdpagCCrSWuKmW82c/QfZ7iUCuGjVauqVkiKC0SPxN9+N7DM&#10;t6zTblfdD18Er4L7HdeZS6kbCMCFJwWXPdPAmwet4+7mAuqMqbpTiEZG3sAlBjYCXQGVMFjkHKoj&#10;t22mZaIrGPEyb+F04KZFGg7XjFqEiTRfmdkSyAa3EN1pgd7lfBQR0WkbgYWkOh76s8/rL5edy/vH&#10;+3UAL/BbK8z5d9M3ya8pnSnWCjle6BR0z1d5YwvbTt2gWWJq6lcAgLUVJ0OaoLtLZp7r1Kqd843V&#10;GWkoFCqMjlNDkpwNoqq0lyGIb5jYhUC9auGAQyemWiW0CmTnNFrnxNAsjbzmjxmHS4FDwLfnNHqx&#10;m9MxKW2J2K+zMna+cR6Xgv7/h9RyNaSpDmtklYAiG/lmv4bsQEfHlxBbjVMg3UyBc34kca+aQCAe&#10;PdKZBEO0Id1PLmBd1GDJrE5X0ENlRXoEJhmX4VLe1RqOj9KRoWaLeeckCFYeDl2U4Ork6DmOlfg9&#10;Z4O0Q8cC5RAP4isZuuHykPOdW85iWKpUd0ePWcdo6M0f+UAR+ApCC0sKyaEOuhI2zNwI+9fMfTC2&#10;VEmiSw5DNCcim2OrJ4903yPUTESKlIBRQ1BzSBSUk5RX5ggoRMMjMikMUPNFTijJwpDxLcKNFacp&#10;SJi28XRtX23GImidT0tddLLdnb8cHS6W+DGig5KxpEzllRKcbuE7aKXeFNw0OjouN9mdTheByuNm&#10;12ov6+pok2Zjw+G44GnAOn/B8JrehzY5t+XLEDycBWFPywAtMhBXX9ySW+E6KcNd9JfT/QtAulia&#10;voIavnp1kWnkiKLB9TwIWRjo9N19JNby/+PqTbTbuJJtWwBED7AnARAgCDZgJ9mWSEq0KEt2nVN1&#10;76jz3v//z5tzRdJ1xsthSxQJZu4dO2KtFbGbBKwaaDda++eOHo+LuemU9axaUWGrGWc/6ORzIsUM&#10;PMORJmpe2qio9QI/bzyi+/6SsC5pELFe4wVgE1J2gHw0MITTp/W5Ccge7Q5jIPW6a9cZf/7w5fUY&#10;dp1FIJnMcbmYtwKQADFp1qG7nZEzd/p6ph8VU5mjRlO5hpXfz7mCJ6eDlmgcQ+Z0ssc7/ryzbtok&#10;1KiHKzjA3MFO8UFTkY245XL3VPOVD5bqEj6DrENDGrnciFzCC9siSaU+h4GLWCbqzLLHGReGJIvA&#10;YS3TWDJnVK3rbkKvUdAFyJjRYADFBdAMASHlWCQkNLPDZFWEzydcQUHUiEvbc9TaK4mzDMoo4Prt&#10;84ubh4evXx9RHiZRqYLQGxWo0v7owNM1Tz3sElAYDm6PDt9OkxoRNYaKsDMUEnIVOUNmI2OsiKbv&#10;bhz9FFdCjl89Prjb2Qtyfni8NFxmp8K8eOWSMJcbW9720CnBSF2bWiW9RMXgIeT7MHMl/AQ+mOJC&#10;dx5hagCHTHx/IL62dG6gojt/tjsAm1ZRwTU+XIDrH7pzlk64ogtxQcil0sZ/RN1ZSii+AJkQ0YUR&#10;T45ox8UgZ5hPOOEmgl6qGsZPIpbvOiKBmeTh+FaQGwNZDD/nt5OkBDuDUkWNRkUYQp2mM5jpWUqV&#10;VLxdEANLA9O+PXZ0dnVzncNrJQfl8SMp6z0GJ3k24bEsKJkIdib5ldTES4waAwnvShzTmkQFF7a2&#10;QGFp2ZkwpZnlmCxtenEzlfOm5da+EM+KOs6l9e1o4ihjdZb7tsDOaUsFGJh+Lw5IztVFQb89d+KH&#10;3DmRYqoYsLeUQAw5N4Ae54tzD865XAk5ABUhwU+r3FTMZGxYK+eLTCbN9vaPn1+sfLrRfYgTqNvA&#10;M7OOxCUOPKrRDPqcLUbLpl4i2aDe1ARitR/XkQwGURum9njTPJhLycYYZ5UyPbVAH3ywCafoz1Mj&#10;DEg6dtp5MuyQ5npPKTk24B+maRmwumRow6GxBz7vu4+ur85yBFoQAFj3Q4j+Lv/Q52NZRlR2crwZ&#10;8Fanx0gqn/A/U2WdLIFv5KZ2yYeXIHHEogshZNcEiCCjE3uVDPLb+RXlqcJFXAmfSRZJy2kqZsh6&#10;YrsDTqCFUsdqS86NLlEYGCk0wWHWC13DHGOTCUQQRD+Bm55us9e1BOb7XTz6jjs5vqbEJm1u36tN&#10;PKYGuGDw3Gw8Npone63smia5NFSArc7Rdj3yf11V0vAS9XjOuIaKy2pTAsbw9YXLhMm5h0gTfCGN&#10;1ai9Pjk4Onw9Wc/BMOeDeB6CQvdWSfkCDENZ/YiAZ2ywVO3D+vvEXqySmobcL4c6YUaHxD5bLIV0&#10;mt0EllCwGfYTn949w+gxps99SUKKYdd3j1///HpDruHY1+A6DeHtSX4yZ77YkP2kNEUD3HsgpgFM&#10;5CfKNylo1J/v7h8fPT19+WKh1XW9tdrNCWezNn2FUTV/VbbjMa3lmcIr/JYFkvt7TlG7HzM7d83O&#10;kM8kaMORG30us8rrBn1/RybpgSOuU/P1LjkV2gRNd4XGySRcLMvP+H/Vo/u0drmDl8DK1kmkQpzD&#10;k4ghyOBDDbi1C76sLIWfVaA5GrgkkcydATHXOD3e30cPE5yWq3QdRVq0GjfEeIa9pMT9fIBiM2Le&#10;zyS0+VWAD9Cg+4qFWzDp+cCl2genM1egQBFukOn0F3dmsPWOE4iNu+24Adopkdn+gYvADo7JtYl5&#10;WtF19v+FH7mbI32odUYih0QtOdMiiQ1ApF+OoFk0I3wZGy5yvA0iyLkCTyW5vjhHDDg6Tm+LWQxu&#10;o7wYYNJyp1E6nV4xYnz1fLW5C8XfZdW8nrc6S0Ejs/CK9KHL36HsJUaJjQImRFYKWOodEkh+DwTQ&#10;/n+Ho8KHMF5Z8G1wC9fSeV14buacbWcFaIXRbiVxSgKdwM3cpoL/hiugYcV60MrBMVFoe2CYWZVT&#10;pYlJGSbLIr3spR0Mq5F4ETF83nVS+ADooRM0as2BFrPwIAsHqkUPHbeIxF2tK28uH3/+UAI9PNyc&#10;WdKr/NGRNHqNLoMbezihCetitERq8vosB9X/M6njjnLiXeaznuOvgJEHL1lVP8HZXGodfPRt3lZ0&#10;UlbCVPxPB6/v7iw/rxatvdvTXVKCDqLLPvC8Mr4NAagYLvplPWW2m3duS4Ah8Ygn4QgAV7MDar3l&#10;5d3NlTUTLic9xExXrHJbZzIzonQyQSgie8y+U+QACNmV2QvyPpSc1EyItsR6YR3fweDGqGaM0ZdE&#10;HA4iTfM6+LI5xvTfNL2WSGWoozL0LuOS9pvfpYhqucwj5UEiD2ZxHwnNOfXtcDSZ4TUXd3wYax0Z&#10;8LaJ8DO/y9/Jmxl9bm/9HfW02ZwZFrSNZzEADG+pfiVYQJ/BMGm2KKO7M4YeG4UDOIdpPOEGSXm1&#10;Ff/wfGW1mUaVcRMj/tCyBbdzzYWNs9uZXAFK/CWslVhU4UdI5Zb5oJkAIsXLzqVdtWiVNtb4K+Zs&#10;Ibdzu4IyPIFTZq6ONN7vvhNUvNsiw6wahdDWJZ27cZW21DsJcxprUDMDqn7DaebYqNfLK8shSN2V&#10;C5pk6PMU3SuRXZeGwbhxO/vikOOPmsG9ay4/1P7aEYP5KFMQw7GOiltlQdjR69HBPkmRi1HxA/7U&#10;H3imCCq2e7k1z4gOM7gGxKzNG5vPOkwQYlaLqkV9kumhFizrhEcYoYgM2twMREme0IzN5FcjusXf&#10;h8ebq+zDTzf9jH4QMtroAoIqvXDDHt/kHwaFljT1FYgd8c5w9+UNauZ69cXl7ulxSV5jVVunAVvd&#10;6VTIpaFWAERdhYRqFb50LjOrm/JlVmxDzoMWo+cau6QZP74+Xrt2+c7tualK1B/wlrgS2SD0OtA8&#10;Ic5jK/sK/SxBcKlBMmfI2QBzZM2czeK5ErkFr+77xjP5dVMtZ5wFsOw1urnbWP8Iw/o5A80RFD7y&#10;G2r690NlMSzDpf7xx80cTYGwS10Rab7B0lndt6fv356e9+BTZ4KLCSCjS4bJZc/Si0HouXzr3b3t&#10;dHf/GWO/vb3cir48qtN1W9uzJw7aCaHD+oAxMZ5nWYFQRcCGTxLqSjEgVS2j5NKtLsjEEGR0M9f1&#10;Zok7rvcsnrvN5cRzQ2sTlTNUELO+S7fxIR2TYcU7N2iou6vLM7m46AlV5TtIfd+0U1OkB550vIri&#10;boDFABbtFRKROaF7QI1L9/YvD+13q5JwH4GXzBqfrWXteorEpXsJiOKJlSxdKPAUds/yMaPVgOIj&#10;3NtxD/X0PAVM4IknpGujC3ctuAEgcO4IB02s3PJ5pYB5kGxM35I3O9QBOb5LkqY/0ihN3O8MnY4b&#10;o7s2VzdFzff3N7C/2yHVWEaMnXdwrLHgi0SIpR4SFAOb++n07rgnFu6//vjx9SE3ANus3wKDAuO6&#10;jvNByA3G1g+k7vBIV+2u0xuChfeZISLHW0rO+7fr7k6b5wKpWqQZALqX3IR/kLx0rP967nTbVXCS&#10;AMaQnL1cXBlc6pM6Z/8bjvW+hq/gX3IWT4EGnZqv3bhnunoKDhii+cPilZxcI6Rhua1z2aYJrjwJ&#10;0G4uRkjr5k5ecZY8TaqSZByQd/ld8ilWoBmpxeLPhKOFNU88NVEgbT7Z95ywY4vbqQEG+QESrOv8&#10;FRHe9bDHULKQHdCme6qJahrhRB4TX3SfQsLeCkHOaiiyIRrlTyxW/tqaD9zgoo+5RUP88deJj0h2&#10;hWNz6eQiPr9kx4kWg7Dec2yqoQFC8qKjD/BTGijhlq9jj0waWXem/aU7uJzH9IfGncFHg3wW3mKe&#10;6P91j9xAe2N9zY1JZjmqHIhV9KRYakom84FtZqZu1lijEQUguZKsCqwwoUGZjAfjUb2QUYO+57A4&#10;daVShQQ1wnwVZrb5/kgnVQRYIPQkHpJbS3qBEQzpamHBgUeaxtVs0Kg1uAVE346ebz00jOeNSbmG&#10;64Co6Q3jWY5nZ3B3+VtENRhFKJBehHcsbEYVpPRKgt7j5+LsNhM5FEFTDU/CKjKKYk64Y1KG0iof&#10;WHVJanSTudrCfK/6JbqDlIsP2AvZkPyaLl0ggzerWoY2crYSTSardSanB4chZ9j56M2ZrpNbrCoZ&#10;cKV5NK4z8VRfhTJMKrTicICPTjElGZsB+dttrRowOF5eIOe5Tm5zN9f3YJCzvdJHndLFoJoCebP+&#10;SBdUh5VZ4rfVJQzTSRUOw4tybrVzV3ct4WfUxNu8LQ8gdXRDD4wwP/fe3NGquim7q86uk6iPRFJx&#10;M0rZ2I+WFopT2SXImkQ18lASdKK5yNnfFA5oFAhnvrB//Pb2+kFy3pLgktpgep6LbOovBU4vkyNG&#10;OEs3Zsj52xPImd87cV+qkd7urk/eDg/2dxF/FtyJk2wWNFnqTDCv0AG4tbCTnSZiTWxb87ZfjVZW&#10;Hc7OR+59zqYxnumM6NU5zjojXWaYti++78g3h2XFRib07DURowEEiuRNiyzdWyx3ZLw2ge3MJs6z&#10;gMYSoMOO1fTLM0WLNhNgnLcVOK0zMhIZHgYoi3YqGgUWRpnxFaUy60wHSAp5aLwkSG2hxbonGa6O&#10;kL/1CnvrL9NBjYmJVRIGDEYI9NNaFa6CJawY5517rvd1lvaISO1sanLv1llKt7kF3YgJOvMAkfxg&#10;epZvQYJAYziQ5vQ6g/XQfZwdOP+u2XGGpS+JQsFbctWTCC9jy2UnDDdEVSu5omTowwWDdHXzeH39&#10;6Bvq/vz54HQ7Hp/kcm6Jcrw+zQpL55hcG65Ocm2J3m1pzVFj3KLdkYBE+aaPZ5g5e8521EWwpTKV&#10;YErW/oAhwQtYObOBdBEOwL8Zo2RZepbCQvpfghaMBWEUlBE9vTSQzzdglNAOgCe3mrDa5lweCz59&#10;XwxkcNUI+S8nMmSnCniG1B16ycR5QsBGoItAaJ7HH+TO2Ea+dobHxd64lzivzjYcNbX0vN7KzFrP&#10;E5Gy6N2z5HWHJm6Ff5rMcDf5vSmhxMvlCM4BOmeLnGbDVwPcHhVjOIYCCNlMLQuGIeDUIUOz7Yn8&#10;gEfTQSV66kB8VkeXadNz5b8rNuQHHFi745zhy8Sj0zQOSL5bs1hZ042p1VcmYjG7V8gLXnx3XX7H&#10;2yUd1Zpe0rx34YMJGdrtgvv8JDKaGDCC6V9qgUmAcpQHnijjMwIKVwPcTwDA85EUQ0eE2I2L01O+&#10;7DAwyMaW1WMnDSRCkiCbVo+jgXkof+bJMmN5ZA03T4hEGjbzMrRZ2zYJszoZC6JtiTnltSdmHcDO&#10;zyeerzRDcCLhzGVILK1YMeoapYV9+New4zvgLIC4dNWMNtrImQGskX86jqGNzcWSDnGX8Q4f4ed+&#10;1gS5Kg41ZpbfMgC6gc0MVF250Mh3WtFYfu69DSc+mFEQSpQ0OYrkjgSKhOPqUYC1ix5CUuVb1T1R&#10;uv/qMWFy84Evf3RFnhP5KWdUeNEZhOc84evaueQ27oo2xOPVrvTLjHMWhBkenqtGR93f6gsTTcZc&#10;Ba+JTZoJytCwMRYnNFbVLamao6wZL0ar5UL+AVHEZeJ827StyZzpPExV7orBE7wEESObNa2uOLuR&#10;lHm+6aDHspnDdgq8aXocxxuEQRwesAlc647VnbG8Y9NmlL1004py0MA9w+DRyfHbl88fP338fHQC&#10;B6op6YSdc+DpllykENHaXeh2V/O8HH049JiJPd9kq2POp/sHby97M7EjTuqpb4aLZ+64godeBZG4&#10;I7dSnuMtvU4ydTzDERdIM+aMOhyWNHrlgcvm3eOB71p2zsIMw8MnawbOfidI9SNzYvmPhKmfw+rU&#10;K2dXNwyfswEoz6nz/Qi0i6sLHdXSE1YqR04lKytGVeuyp4Fn1DXPEEyi4uPL+rkuBQHqJXUVdyPZ&#10;XNnr5bronD0gWaA10VmhDL7h/2Kk2C+ICAGu9fTAJIaXkVWzy16XC0dR0LKDZ2hGtwLw9KAioecM&#10;HY7O/2EQbpV/Ou9nTVCMsCKvuJpMZ5PWIuT8eF1K05XMehSRojLRI2nTONMxbubV/jRJM+Q0I/Tq&#10;3ePNzf3XP/80dca6GwziJjrwjVCaukdxH55zjcA0cKXf4RXBShzdfwWoe70sL1ko3lseMIMHGbk6&#10;kZ9IdASs+bdyRDPkSG98P5yoe8d0delO8s45SaEggU/hcDJHmD6W0XFkMWSCd4DqZzgXhMjzERSS&#10;8/6pZ8aBjfBJhSYGohMeztN3cF0Zhi18wqidhViGsMvFg4/nOIzRRsPyRUBbhiAF9k88CT5QWCAN&#10;fAmbctkNaevTfUvbt/UCjJfng2MatlWMFo7kuIRQQV45IqebNRNf4rd2o32KTyunsoGg7KyFn+AR&#10;Tvh1RonvYO3KVIWuKJldORDR66LB0LCukzAgcs/5nczGQEhuTwKjHI7EnQzpp5IvObb2m287IuZo&#10;7j1lhDwyx1DKaIl/RhM3ST1c8yWNUxs7Xv6bqzYYm7fp/dZF/PX6WRAPEkG06a9cgrgFUMVVHM/R&#10;Nvn1KxHfecX5eahSaYKP0C/GokKns+NJcFgLkek6fn6r2mZD4mb/m5xjvTS1XNYnqO/BLHGE1hF3&#10;umBoj9FI7JI4X29WeV/D7unLATgaBeZoiqbZ+cDPGE5jzkcjbckhu12BD9gnzGyEDXAFh1a3OVgB&#10;mQI2GaOQc+qEvZqQDEfxo6xf8Jahdu3NCIBEeoCF7bOLq2yg8PwmDKSX2uXKYbS6GasUeNUshnbp&#10;1R1Q4hcBQCWP2Yh1mOlke/D0/fOX1yMUyPGx+5VRTmSn3NM4MD2e0Mc5yoNvueqc+KEjIefpxKiT&#10;69SvsmfqSkTq3rTIGezi6XceW+7+P0KvyCuOn47bV3pa02h6jyt/MIKA7yOz01RRjKyrjaZGpyPM&#10;1XdPaa34SM0Z7RsIa5FFmiq7X/fS2W7FCfZwCj4ymM94VDHe5xobfhuHhvKghZ5++O7Qeg6GcC0J&#10;DiRS8MuWt4jT3VtVyMvz0Ydvn/74+PnQ9+B0GS5rMPgR2k7u49ZEu33Vni6I9H0Ubx++HB2fnJxO&#10;LCfiBmTOBwcn5lhNFLhq4W9AMEwAsKpJucgzNZgEWse9Vec2XCA5h0lvyKRg55rTvzrX7w338XTr&#10;S7ezoAAfHWa9BIFX3lbmNLOz3LKh7b5hyXHxRAaUzQUPG093Z2PkMQn2mXvo+Q23ArrpQTfJOkmx&#10;idtZ8SuH5PEY00fkwsz84fkRLcnKZ3q3ImflWZLlMzxHGXfhmuFrtZw8zfg9uv79wpIL0C46NBXX&#10;OCEmYkwV7aHKWlaQ1/CqJJCvgCXahicQGxvhNB20B61SKiJMc1iHFxbwlxK2C9wXGslLqrr9C2eM&#10;0zBaQfBDHirDMJFQkzIqepKYsJTqOLqo3J1wjNPCYbrxuJh6D/eNR+SRcYBl/hrgeIpwk5z392vj&#10;pv7KQ4CVYGCCjq94HMgNOgaTXZG/9nXfzq/WiZPtHPUoCWRRus6e0jV/yvEZqzip96rh8LCWqC5i&#10;MitUmrSQcEiFxE+CuNVXfofocGVDZk0saeeklrzsKEvc/HwVlZNGycPWDxxj7HAGJIxaKBLL1mQk&#10;9AYkFu6bEfEBWBTq8Py8oS8ssMmVvIiQ5wzKWjKpdbqEy2ybdRbu/Xl5fjt42ff9nrC3EMJdtAp3&#10;EK+d5WkCTB2sXqmJKSgAlxQniS0FABYV8H3EZN7Df4BSDCu/WBs1RcZAFlAcFvldARk/xdh8QoAL&#10;5PFt96cSk+0Al90QaIgkdZIwQxMbVlFVpXTNCDJOxW6pz+Q3/VVhy58ZrV401y/xWW7nCDXM4z0c&#10;xhp1PguY03ygKYlD0ktix5MFnf0KzgqP8jLNESqEJYTj3u6g7Su2nS+1vK1/Kc/TcS762+oMMG3W&#10;m2YQ0wxukQZBlhnXWMUMhqaka3zGbQkWNOQcel/2i6A2bkAFEjsQanO5GXWnOtv+8cGxB6nvAj1Z&#10;z9e2tpUFcu4pFEzfRzuvXgL5CB0nUjB6xi0UreOLZnxDFSOp2qROp3/+t3biL3qmP2o5bS1n++vc&#10;6Ozs3KIyqc3jww8xCtc+c+glZMzuSGUkTN6CbU7xgtDXOUcTgjJzDG/YY+N5jprc3T94enLKmbRZ&#10;biZD3V0PJStTSDpp3SdYYEeDZvRFS8aHGDHG0LXbQtHeKSF6i3Ldrruu6CJLoB2XWVGEuvDsQvVW&#10;BDlfGPXGLyLJqo9ekkylni2atFOTkAuNOsEnes7BzTgHWnBT7IhTh3TlW7MxKfnBo7tJoK9JVTzQ&#10;VEITWWx0Njx23RqRFS6mjaRH/Dz8aI2IH3m15s5i55mMsuYwmCcDdNvz88HR4efv375/ODx4OZ2Z&#10;3TJQntnFCCwEc645RkNv8BinIEmHbkFdd8uc3E54Cg/oTLbHr1/eTnc9qjSQhgMJwa4DEj0KVPTw&#10;dl8Wxqd1LM3UcSJ6JBzw3dEC2vHFUgqxS0b/6qKndxpXM999YfLg/aLwDfdgOAMQLxq5vdUl9U6C&#10;VgQRQBfeZmW5ChhDEmen78VZzqiwIoaG5WKEJoNsbOR59JiBlpwdyLBcBgsH4kFW9IxgbOoTXJIN&#10;95pNCdbihQgdjEzxg9QZT7IqcIPGvNp46J3xKjBkPIXWoKzWsiEmqyk9WKvMQmCenyCxWcoBD2/n&#10;O3JPUEtgkPoc+eYrDe7OL36upGw4w8PUJ9llDlA034mLYtIQVsBVHZbtJx7fp69NQ85kreYv6A8S&#10;gDu3pHvcqovjeQywq8i1RHRqJGbZMTQDPSvaTCrokAytajY6eJSlGtc+99otd0X7QQl+PeSHOFEv&#10;+w+Ms7YKbd63Foc38jg3rYg/YmZBq75uAEYD0m1uy58azIE0RXOxBryhGrGv/gJfT0mcS9Z71oHk&#10;TM9DzgW7wHrcwwML/P1Emuv0VJS4WmeIhsI3MHZyJPNVk3QCwUf4FENQQZnDdYU5h8atfjCdb9rM&#10;qhcgaIAOQgA7g7Pd3vrCvOMT14dVzqF7ahXlBWrSX8FhCAmXFmecwAP1kzsHcXmPag9MuyLakoYG&#10;biP87/JuBNti6mdeFQDWF40bsYRR1oPFWv3HHsdl/V7IrNNrTh1MEiBFCGaigRhGD9uaHKolZNJn&#10;hdl/yLmucIqjw08Mqji5ri4dNzf0Ef6ziUaHOjUH5y7MTPk+NwbaJGcX0uw1Ryz6UZHS3zAoJGcX&#10;GM2GsLPrGOMcDoiruGK7c+7Kg9qT3b16K1hGjz91NNptgxxav2+rECBa2Kta2pmomeBVydk6Dk+Q&#10;mCUNghBNkGrs5XkXScagexqAuIa36cS+8NjhJPSnlklsO2Zq+x5kvLP2+iAFCYLcmPHNTE7UivaQ&#10;TlPrcw9cxI+YkZiguRICt6sSVLXd47tdopm7OYtmQF9KwLqxv+Eafu9lOoLDBOlMECTnLFN2guze&#10;NWTqdrQSFuTx45DF8aFVbQtAvg7P0sZ0rDvQysJjJz3ppGSsjnNcy8b2oSFnj/Sciv8h573ttFPn&#10;rikGoGjMm2fqSVHltEFTiO3cVncWQ1pz4Qvv8rua2kzG9NFL5eMYSJ4835pafMZIVW/SPmLP9ADg&#10;hJtdr+OKHfhmA1Fl5Q6+rbdZJsuSAfQrLmxHnGrCMrQnmMWYan4upw+TrYsR0iWDL7sPp3svb0dH&#10;r69fvnx5fXvGR2ZOhmH9iBHU9aLnQeSupSPZxA/bE4ykiCF7dRn16bY2t/Y609uDLx+OTnxrF02K&#10;VS1jqv9ED8sxaTePbQtIzsFaY3ATTweerncVcKvsVuHZrlKW2O5vVkENfnWwvS1yTuRVwDGmScLQ&#10;YiFnM2df+S0mFQIS7Kvw9QgUtvPGTWyVqUju7cSDqw4YmklyPAcHTy7E8hHaknupEeyvEerkmIbm&#10;Bz2y0jNLSZKzDNiEo3+ZoTpwOFGz+eiOwVzxc50/3u8KgeLlqcfMazEZOlBrOd/9xzxRCvIimIBB&#10;zRSHNDOshR18JBcfrr9rj1YV6BUM6i3XEuzMCZChCaDj4FpZHq/mQQ8IqQyUHGpANK+VbMiZH/bO&#10;+6lxpXZ26T4ohuiREPX4eXWGvKrGze5Ea7Mnp7szOMTVOXkOEZBIzCXSurBttdmgP0IdfFd+gob0&#10;GAysbAPYorbMBEpsYDi+gfXT2XySj0pEBDjtK1bh4sNBYMbJXTuuO1K4d/HqBIhL+Ne+me54Pyu1&#10;Saz432K+aA0JOBkZJyPkIgTdx8Idg7YJeiGg0KWfA1b4GTqAD/pxx85gt3Lg2RcoZss1GUmzQ4/x&#10;GCJnkrLvnW51hby8NHlVTjAEvn3NF9/LWMCyhVi2U7kfIqrVvc44OzROOaO8LOehHfi0DO5yMEa5&#10;42sBnKfzTbcmXyZRTZt0ba8ECJddRB45AKKLyZ9fV4rgRwUMQkG1KuCGogw8Uc0wCgtwfz8aoCzM&#10;ax5jfJrwZSbZBM9P+89QQmMm75d/8oDgqk7DD4BynT8Zu88zaSVhNooSTVjJIaiCjeQ9hy9UnLoZ&#10;jmSM1jXiZq6Ilk95gtNEYzjWCXh9hGFSw9vm6IuQc6BF/SDCOMYukeBzOSH71iMYEB7uFtUdyoUD&#10;C4DbNdS3WXq2MzS+NeWomp33xhkBWAaUCFRw4Xe+1z+rwdakd+ux3ogZGaHoJcYQZ7TIqZlDv8gf&#10;++uHtI32l/T6xJBtbb5t1uy3PekIVMYe6k0SUaL6boMPOW2LzXXSujF9TgYYcgbbmsMS7h98XdHj&#10;nbhLT0UjUCL+ebt/7HrtL4dvzs54tjniXXIOsNZbJAT05G7RIbSq/DDLCs2fuSzYbutlVfuebTTr&#10;9rEnvGx+r4sC1PExTUBb8xo/sC1SzqiIPqT7dCDOErblIpaRrUn4QotKXyLZdTGARAhEfPEkosh6&#10;8B+7b+5chOYrr0Tzq6uLTHTjRR0wbgjJOMsEbOOlMZpmI71VtdBr71Y0YixwS+dA+K6vHxpGqsjv&#10;COkTDwrMIciuhiH2LWvXoni3i+FB4rTJZDzQ8663a+eRzb49Twe44dk7ncHtweGXg2TOMha2Bc8A&#10;EBexuPYsNSIzQX7Zt4oICxiUm8p9rrXyG7a3v2ToF2j7a8v4Ny5Qd7smPxqazhh8ahzTc3oG4PEY&#10;g14njLKg7QRdzmYMLLjt05PbRuY/MuBsd93daRjNaIcKaqXehByqSD+yjSvczJj4DYQNRvO5RKjP&#10;a8aNx7hHcOOSBGWcwqBwJofJqQsIIhEz3hTb0kDJ2qUozvcmLfPKFL1Ya+asmHHlpyxBRwV7GlIx&#10;aM7ldutkNepbFRoNZ9zbzeFJ6QX+FY1t4sxFa85SxU7hweY7t4xBCsyGk7m9i5lgCLeUw1WefE8D&#10;m9n4Zi2KbO82MddaX/qncwlRCF1gTVL2YB9XNQA9Kjplj0dg7VrusVZgHzHoYNr1RCu4pGVVo5F0&#10;uFeihB5LztklalzpnpXJBcC57HeczTHRCtAFOGPcLjxfwy0mepdRQtt4pKt+gMY6sEMdSeifuC8w&#10;GzHxMfPY5KjeK/WANNncCmeNVsMjtbs+FNgKEY9R5qJl32REJ+FbFlTjJHygsvVsbQlk0jBF6Whn&#10;LERp7Nv9Wwuy1tiSvmPG4wMPy3Whh3nDLBVPQlK9hOhhfMydHbtI9ZI65s0Y9Ez0JssNORM0zgfx&#10;KV+n7lqWa488DBPSqGSPDK1BYxvdvSoIq8JCyg64ZMb/hqr9US9qbaS1y+/lYQmMG4g6oWl3a0nd&#10;YWRYJQaQyvJ3XTGEIwH/ysdNJujYBXMxb1F4AAIws/TO7V2iiWv7TTEU/qKT6trUxxRXepBc5lOz&#10;8GYMe1sbNuEo/aFk3SwZQFVwPmcZUvhab9d1qHTDYnmIHmn7faTqiobafrEI2+cbre50DyDkoVI9&#10;LAJ5yM5SnV+YPmDbVa9LMKyBo+3WRhc5u9QxnG0mTRZtjISc9V2BdGrcpp2hSfkwlicKasZEq4up&#10;up0NsAf8IWJIzvaDALbV775Lf+pN6w6yeVE2iIT2zTgzCJEh3ooPQc481flCT3XMywRrvbTJRmln&#10;j6Anqm73n4+yWPvwwDdW+A5nsM65U56LjTPPwmDwn+ugxbnkzgYU5uMvU1uQkHvtEQ2+DOPl5GV/&#10;3TkHQgvSgNC0LZd9ZcCcdcQxWvXLXMCa9UckQ8oQjFa4WeJuGiHiWdQ2qZyDdL5IPzeL0uHz3IQ/&#10;u4b41ePXP39+/frVbcY5HbQKaCaa0mL2VEwg5wZguPDdmoL4/5FzoULImXszCkNPsOSfiOntC9zs&#10;nhcLJk57edwdwa0iO3N/8ObcZT4FMDRtSEq0B1mQ0wQ7AQTwRkoYbo9f3UrlehWxSKNKzknJ+J8/&#10;PDdCLejEm+cXCLb6Bh9lIDKitBc5vBARPDeVxPnm7o7cWXjtt8YWdqB6sZ6e0yA6JJ7bwthBHyJZ&#10;SMZU0A2IitQQ4YUL5WwPCmxvOu/3/Q1Hau7+sEiTScDbDoms/An4ZBSLnOkROUsMwQMV4mUXmowr&#10;J2O3xgGgJQC8ebMvmB+TgABr/pfvLEnxs4FceSdTlROBuY5viNlKAz1k6PTaEiE2RR9E2rdwPwV5&#10;dl/Fcg47Nytytmf874clZ4dUcnadKMEGUIlaRgN93g2k4ZoeGMtlmiVZ4LMQhoSQmil6EnvQYbyb&#10;SM/yTkxbmuTOdW4AJUHnrNsWNnGuFHa2Vi3X67KOnacv1XxHqnfr3UlryX2u7rg3xkd9iq70P93Z&#10;wWbYLgmpPiKbSD9VHNH6NlhD+Xn+6ahas09hIhTukpmEBT/VmyWwLKFIWkT0oSBvzZzdSE+nDQWy&#10;q2Hsx8/BGexv3LoJAhehbcmKxG092M9of9JWaxR5b1fQkSvuI54m+XYTVdS7cMfHAn1oJctgg4l1&#10;ah4N2+Lp6hm3Vvn2AA/8Sftc1KE35GYuJIt4ArSthnOpOOjc4gzZlHKN2KXAdPWYIsmCRNYYElzk&#10;R9kBTuv/wzbkjTFKZwcPVSaHoN0PLT1LNLX0ml9pfmvHIiJ5ClfCWf1WP0ihkR4iwWF97aCywTe5&#10;fy4+puC08K2lE78pgcvMUc/+jZEMZ37GIKpkzbO4C/gpveD7iUKTG4VtEz8qFb282sk9s9Yyuw+c&#10;qkkNw7eeurQJduaX12tCzOMl4Nq5S8cgZxrlcxnqNDajasPtpWKQhnqQTSAh7FxLW6AhAN6eYBmG&#10;A0jDe9ObRiUjkvO6D9dP0maCnAZzGRD1ch+G0nxewOF5uJA9J3a6Wg4DYi33iVyYNtJMmyQE5MoS&#10;c/xbVWRN0Q/zMfD2ncZi7/fLlI/4RnKbFVc+sfDobEDL8fNXy89Dzj5VjXa++ftkiuwjcjbJ4dKp&#10;dzqT2e6t+5zz8ovjrNPGey1AdbyholhYmFmJBYEJPMPe4gU/jh8ZYyguFxgRlEDRKRIVVNkOOo5c&#10;EM2qjlouPsxvGFomyY5Y+CbIheeNfWOq/QTfGcREkNU8NzBMpQXzRy5+4CDPzfeSvGnOjDsex3d3&#10;PEDh4eeff351CxVXbJESOjHO87hMXrmbnp7mKMpwAMahikftYBu3FhakcTlHhOgap1Y154Pd04ND&#10;l1iTz9cuhAGNEtjUk3T96vHR13WrNvLG3+Fg152oSbvVdeFacBHn6U7335xztsCG5rAR5kA0NN3W&#10;qfCyeLAn3+4Y4hkiWrhD3FgRVANjYQY46JtNZLXjbkEO2oOH5Yv38azMKg6L9XVBw0jnSJkOXaiO&#10;dwUTY+j2I7flE3MmKPANwUkbRc4kril2ZS+k7ywkKtJUzyvSfs6G+JXLH3Ef3Aomy5t0+YzP5rEu&#10;99JJ3RRuODTeAgA0qbJcQb8WJNOeiCU58xM8ujGLHEN7XEmgM3Xarq/iG6g/22VOT8yh6hOA3NoJ&#10;rZAU0RC047s0vEIZT+Th4oPhktKkdki2Doj6cT4s0kA3Dj9jpCu7CdbXtURPaWqipnJ3bKB7x3Ex&#10;OKMXHRexsXKJEVrbKKHNnc50/zizTHt7+9mpaw8YKbPx3JpnWVLhW9PpmFxptbi6STFCpgJj3dtr&#10;F9o7eqPSQm0qTopwnqLiJLfknAa9G49GCjYuA6jF8jC64WEKQUTYY/khasqzh/0Z5DwY7O5nzlng&#10;pse5JlaLdE9PP5OXQ86MjzAqtGtv/VcNx1f5QnNLeJ0gAuMkCtA0ftmwNzXIFTHKZ2U64oGPuBPX&#10;Gk7mkasNpvCnL29HLnZ9Ozp6qbq2lTNRZagve5StpcHadSJtdTza0DMiYoBIGMLT1b7Ss5vidkZn&#10;9fJZ9BTup8+oPoULwDBm91vWg6DnS7ey4q9WCs2MUGXYkr6Wv9kVBaIfCU0EdHR8sqyl68TCbUJC&#10;4zopwOTy9wmfPNthKwbhTwskWIYr7usF8DMchArOQYCEnK0+QpDGDz0wijSCzhoRwB/8mUHIWlRz&#10;FAzsSVOpvDG0Vraubx6vz/oAOSAtSu1IziTSzjF1AiTCVIoCIef0Ok3nfwbc9WsMc55FauPGMKgG&#10;cm6rnxMikYnFzvmnp2RuVi3GPSMZCAs3++/4wB5JpjsJ55NxzIO9BSpDdGwYxlouGwk5N/pQcqbj&#10;frp6zidb5cVio2Hgb1br83/Mzh9EnViW1Zk0DsAi4Golm6pCHwrCZJrfiXMzjvNzX8zo6Ut6m44W&#10;8NYNfAYut7f/9vT0+vr6lvMCrQbwEI/HTOYM7SJLwBiHxIVMgeCsdauk1S9csmWJFuf1HcKeFrm3&#10;O4GcM3PDf9gz5EyHdBF9hj9TSFSuSVsWG8wVHcBBLVkWZQhITJ9JV+7PwxuJ1JCzLdE6iWEdjFs6&#10;Jba8unl8+PHzp2+8yoyzhXV1qQ+xBirZcVvTPO1uyUIP0D66P9/lnphfTZd6iGAnTwfspzPP6exM&#10;dvcPXt9e3KeBi5jUTPhMzfHJzgvSoTtzZxPI7MZc7+6d7G/djuQzjDTn8EB49zkfHb7xsyJniY9L&#10;NW/ZpkYlUWKsDPMSQRL9Sm/75z0a1sMLxBEjVAeQSTKpcX11ddGXnF0BA3ZKGVJppi7j2ppBzeTI&#10;cDlS1ulgIANEf5M6nLRkcBxkMggUaWoeSU4hA21UqX5WxABnInHwxK1N9DY+b42fsHSedu38sBme&#10;p9tDtrb2vhYtilJGBH+0W+ea0ilQ0w6Y+uLyyrOlaZMno8oe4TOeytDzB60SsFpWI/0BfpRiEE+m&#10;v7aCNonxfe7nSwqwZKlN2uhl7+2+UCcY5Ll4UFRxZkeAOi8BlGYm7Isw4WNnH8xqLa47K6EQ0sI0&#10;SKc3/nVs0+hQUWbPm5tXhBolY1/7LTlbdwUJeZSu6wB6KQchZ31K18QbFpfXLU2hJGmPfYGniZc9&#10;OXcFhODGvavZzlNssn8mDp5gC7INGTsZ0tzRzDlefL5jrUxgNywcPJfYmREK/dzDzNkk1V307tdw&#10;7gQXw0kzt7oDe+pk2MWsNdDvQVriAQ/mCsxpRp6NXztXgyN5AgCRUb9M8+KusrPx7ho/K56My4gM&#10;ygDM8jNr1fvADxdJtAu2T47fDj1m6cOHoxPxjcstV57sA4x76AYR0aC7J1RBqum8XcdqwrH6K+mB&#10;iZqrni7uvkb4O62Cm7YTBYUZErSgAY7kRanO1jQlbWRuVS+CrGFGRwOg9QqJujHAmA6+AuR8Nqkz&#10;zqmfZZyMH4/RePfV/IT45Rf5hfwy/1sF9FHePYv7wkD8et6qj9ENTVyxu9OKWtG6xkdGhx/KTvkG&#10;/yKWMa0ZhNJ+2B3AzikRtVvLqzvJ+WLp+8tnqnaLkTQqr2+cdSU1qSbpNOHlYGukmEpfU6PpVI4v&#10;3y89N93bgrDzNp0wcab5ChsBji/40oVXl2c7NramkIKPtlR2hp938zZvbtxR2elX5khJRVRXtAgW&#10;XLlN0wUsQdEyZHs+GUrS3kzcppWxbHKVXFg3zae16QneEUxp93aGw0JLoCpJqYI+makWyO35yxU2&#10;/szo4gu+5Cvya8EkhrKenHhUo7x8+fD05MYeMmdwQMqbCx7CY94BiBJ3XaPHi+QjRH/TTC+dN8US&#10;qcdPmTqfbicWfywoAw083pzAkoAcoEoMU2IvOokR+J8OC9ld7jWpmeWCd5NHGSo6mOAy5UucButL&#10;RfL7yvIwNlba6a/yUuKHIP1G/Up8pHjpxiwHk0RfhiaojCZQK/VTJYQrsQoCNL/myvFoPDJAot50&#10;ZjVCzJe4vD3vZa9M4BnPpJcYru/WZusXZO1LhbW9Arums+Pn/V0MmqUSgJAH1fHjzvD26PDo4GXP&#10;0gAgoy9xV1qZIs2umZA91afJzIaTMXhp2oD1Db8wmWGM11kEAPFTefMcOdkOvT5q47N7pybnLnP0&#10;CP92ITKGgzoCEs2I+hynz3Jf87uNBw3Hznm7QGoohDQSh450hrszbU8/EHM58yw1pACe42ixzAoX&#10;ncoTW2Q7k3WoyxhyZZXOaoHs8T6bBPWYpBP9tu9LtD/O0kBhl9d3yi3A09Digzg/H6pAyoDRzyGD&#10;5Us3GjgLNetNjmAQglap0s9TFnA9C8O/6snmOJS+jcIa5bnR7bn4yvqzzzwbYR8DQPjjbzfjux5C&#10;soxfIcWQH2PPFDHRJWTGXeOOT6sjvRAlTp5m4s4IXdH/K5WCMdybT29Rua4BGTA+nZ4S4XynO92e&#10;7u+hrJwn5XK2R4cpTHA9F+FDz9zFTAZT5Jx3aSswcPP4UOBhMdJYXP4G5lCRO6crzLiSs1CDpvmm&#10;UHyAppu76bR8HoJyzXFwS3LGHUo3bPEwfMuQJUXhx8kqQVD5s4YhKQ6sy6OINYNN+MxImTopMBw0&#10;Z0Boi6Dg1IsfifuIFJLzyOlIVMTqPGuRYlAHwqXaaBpVwm2Wu78cvH55evrw7ePT22kZDhDhjxLL&#10;nvDpoKVhdZypL2MJYmLzKFXlZ2SQFICt4eZ//uPPHO2WYgcMoF8JRMZRQ87jeW+Fp4KAQLEDjFXl&#10;GUPMX0mQyaIF3RKRJNpwWSJboJbdnO1kpDRSWEBy1gqNs8oP4g43U3+JQC6UIGMLP4v33A6lI+g7&#10;t+4Q0GKGfAgK4CwW8uROTayhtbQ+mtHBm2u2DXLGDB5n7rmy3GE+74Nwaj/P8Z8G4UqH4hWgTda7&#10;xhym0wE6zKQXxVR8g577PaE8iFgeNWGcPCMsUFYm81yXaHbPu78IOffcWhfGNd0Pl8R96Wb8jcd5&#10;X/riA1VPluz4HZysVDFSG0HctwEa0mZ3hmN+n4bq5WkbjTLUdQRtTQuERXE4A8Bn+JyN7SH91bUg&#10;Usg5Qc2FJEulLR/HvZK5AXjlFMk5ogGrBQy9K2WNRoT9/ivC8vXA99NZruAH5kTRHc4nMg64JgK+&#10;aNczi2J8mho8z00tpk3MqeoYEjGlu3N+4draIGjcvK/KRKzrM6gDQNIR16IWgbiTsAo8EGsScKpg&#10;pGoqXXM9K4Tr9e7aCKGRaO92NkVgnfIlPq0pcWmn2mu+ualOmTjj5zS4I1UwdPlDmeFw47/wg5lz&#10;Q850XmeOvWAc60DGheRMez1BQKgAQA+eX/Zokem42UxchC6R7iGXGaPL6+uzZEtuEDy9nU5vT3IC&#10;mzJfHkzVDlcY7knOJ3suHkpalUIJfpezl/L+Aw0OcHl7osRNJWpK3LZfsRyyUVvKInCzk85kzlUo&#10;pv+9OmlbgXPronz3OTsCEhYdM7BBFoKZzMVRaQZY0l+K7x4tbbkKbgCECUP8wkwDe1jQSkzOzYcD&#10;v5kEFFOtKIuGbiQKK7qy0X7PwV2NJk3SZLKgje9AvPfYLeef8V73W+PRsqT1IVfaZSmOpXovcY/O&#10;LnEmC1ABq96oFbWRU0lR5NjX0bHkjmawp/xZHeayxrBY9nKu20h1bZTGhZS8iZ/mSkDJzhd8/7wA&#10;UPDAqeEruuLUDz6Fv7q6CMCQnH00hiKkyLiClFjBkaVZliuAGkdL9WiNzSXkRj5CdeYKkFlAqtVb&#10;JtL7vrC26ld5mGl5lmdDGNhP8NY7dJGuDpY7gczqd91b5Mah3Xpn9bBAFBh1vMz9Eo4pyNqkxC2X&#10;2fzOEjCxQIPXCrZZvxmIcvjxCesxNMdjU/ZQbs4aSWU4DAOgRsEghEimfL2MYdx40PXYDj77bpJE&#10;mQSBp6nNUYPW9POD+Kky3lYTPOEeeYeYlhL8hMXV3dOXfZJmD6IkV3g5fn57/fLh88c/Pn14ds0m&#10;A4Ldak2Ade2tOxgsEFr9wStDzua7ccqqpSnlndFjyJYX149//utf//rHnzebALAHPUbW4H3yjtjo&#10;MOBifZd+eOaA6UGGWc0J3mhzbZ0J7ogmU0w7k7Qa+kiyFlK1px40WbeF0NVgf7NFsrEmXvluBjhl&#10;H3/bLCjs5qmIyhoydsyMvUXYUK/DAMoOuzacu2WlhuLO9TA1Ks5YOtuJGawDzWaTsSvjQt2t1eX1&#10;hW32fB7VomDodLHVBvJXQlFTuG0MOzquukww2/HCe2q8/Z/f0giWDbmZNzExsOvc31QEQdYmnT5z&#10;QRgZ785wvXZtFC6WOgvtBwyNKYu5kRPCDLGAntFKvZH5vRnUyuE1wB3iltZwA31FDBCPE5hI2Nrg&#10;hdlSTK1x4a8yc6JNMOHnRJOzSoEOaF+gaKADCHEKyEJe3QeYzmJB85E0IRIqHU909RkrPF2xgysf&#10;eKr2C8S7u96dFZ6CKXF3OcWyjxOqkjOgbo0tc242NY22xbRxPNvOfOMkaZkzYyR3y8vH++vNwo0y&#10;roM2X6c3CnzuwFcCtawXyWxe0cZMcxzXSxzn+5KzG99Eo4RPED/g22uNhxnnCluHuANMWUtwQdiP&#10;x9TUiQdzrkyl0gQjmf5ws2b6HKNIaKiH0pc0Cj+hT7TU7ulTlZXrZf5p6VCfM7t5PrGUgx2dWjTX&#10;BYhtXQ+LW6o82+BFWHswQ928nMBo69OXly0d6ehx56PWxBJ5ez47fj082N8KE9P1wCMZxCRGaEYm&#10;sC1yJuD4vk493Vo1BHVd+0UOQfylUoMHA/I+VWECeAAOWZ4gO4NigPveXvYG3iIDXIPnk3RBFT8U&#10;F8FNeNAFu++gGOSIzIvFcqfd67WHuxYNXY+rvun6qy1kyunWHWNW7zGr1WvNPJZl1FbhYK8aVKzo&#10;skeQgAHFai4ESha7ucrOvxvY131T1y6SaiG7U8rCzz0dyBXofOD66uLCZfgON/iGNWt4+gun+SUe&#10;ksZRp7hAv+JndpXLH0FRqSEiy9yxSbgR2Kpr3DnVtEwMVf4oM/NVnEmycn1Y3AXUxCp0ylI2IWLa&#10;oLgjeug+IW8hV4nZKioEOMQxtS9ORr9NjpAHQrdDtLrwFa/0hPYP9hx1Gs0grCALq2/Iq+n6tiZ3&#10;DQlfYCHKW8TElUJ5dpIOFlpD7EAV3u1lisbdsnmUPAYntprBKCSgjCEcX1KxlGFWQRwJH6aPqAPa&#10;ZsyHk7Wlt/fXiI7s/xWarSVDdgBgXXQSJtCN49eZlQTzGRDaCpFOI2MwVYVOrvya5ydYUjUtMvcB&#10;dJy0rHpWMNAsirFSP7a6SZPgSDwP/rh1Zs2DSKxqvxwfuNsRcv7j+1veR6yqCR/zNw0Gq/I17S+5&#10;rjRxtoPxoO8Ml3DoBya0Am6+//mP/8v1j0eXdBOBUu0w645Mz3LF1RmXzMmqjl30gjk1qEd3gCoi&#10;P+aEfjBvdURqsl8t0LC80E7SQT6kQor72nl67n5v3dhv1eWASNfYydJr3UxEMOcQVA08/4pYtQDJ&#10;lYF3DMvzeQTGzuyTFYuh/DsEg9RbVjDgAdx8nT3D2IO8G6o8SxmWmw74+S7DWQhtWVbtqDDVLxmf&#10;/FWeyTdLa3HZJn8kgjUYjDMYNYHnjLEejg3aPnLjPme8cTxdj2s5u+/+VRcJI2oScixDjP76+OTQ&#10;PNNjdVNU6i3cHKrKlhx2EB2kKuJFGVVUFH5t0n9sa6zkD6SP46Ur+hM7ZDnAbqUYZqLHJWJYMxFF&#10;Vgwkd637WPNEK4earQzUfgg7GnImAytEmThFk/cXulR7bSMxbLxR03c9WGV3D8ogc02ZyL1rxrsR&#10;+t7c/JUlALNtyXq8XT/3ncbXlwvf4qoVapliORcNsUIsEWpBX+YDhPS6AwA9TWvcJjVRyJl7TicW&#10;Qfwlfm1MnBCU/Dq/r2H8I+nQkgTk8sL3J15rovCSCpKRNXWpY+pAiYpEvhUN3hz3TLPCzY3T+ydj&#10;W+QselVIiWse4DXde3n2lEVw0or+DIhJ0QivgHvMxnMte2qc29P95+f97cBjNPd0ayOM9iBaGbTO&#10;wAVh+xFCziRYGNZl3Se9Nc2lb5jImQmdx/Q1C4EcYOu/iXCCGNbANVwKJr+5WJQcNLvMcQRPbXS1&#10;RPbpWCoXwh0940VyjufwkERoRop/WVpy0ekZqTPg6JpvO8wgg6nahN9HmJlKq7JBsaxIApTdJ2Yt&#10;LCmlKzkz1I4VTpx8IaklcZiZHR4ULLvxuJxradicI++t71tFTaXeU8JIrrNy7NKRjja1XKhP0w/f&#10;zqZ30zHMCykyWJbuKz69cH9tL+gZCw4TwWPtkPGG17TBuX7kFT4myv4XOfMsl/ZoeOvenuzlQAW1&#10;gnjmfKgUs0XIRhcVMTUnd8bFApRiUsZUNaXyMFBz6AdeCDkNyVY6CVpUC1gEoKuVBwME8N8rr3w7&#10;o/5Kkxk+jOzX9sLNSDhqcbtDqOZCF0i8uIIzAYSWC1c1WnyaoQycKQg8KU7Fn61AIefolJprZ7wj&#10;b3AbYwKo0CUyA+4XCVUoNsMt7gnr0zrYQgrUExh1PmHGkoTLUJz7FdLOaoyuklAj0ZEhGMKWTAWI&#10;IenokzsxNUgG1WMtIyscaY9+cQLuNodrn4SbD1/fXp++ffz0/eiE/EGVnzwYEbXGjmT8mYnmotlC&#10;QpYBiBn6geQMHqorhp42d3Xz4x//+u//+j//579/3NxcIx6Xq35m04kDSy+xSTqvU4/ON544oNtw&#10;BbRrLrgVq2vKBO47PyuFg/1uulmsot8FrpXHzYaddWA+Llwm12EQfFR+5R2Tc1v9yJiS12Oa0Kf4&#10;xBdV4OpEXWFufbRMaf2X8cHoSkyDJ+SsdCGKU7i53arNccC1L4ddKtpUJ9bB8E1jHRoXCo18biGi&#10;8n8AOsFPaIIjqT4mEnhIYy8CygK+zgmMGMNedEWzqGzbRMD83LcdIoq7k4GnPmjTHWdiVZ7ngXt+&#10;lrl1rcMDnCLBJuqdHmPD77iL6XqjKua+rTFYxtN6HroDCkKjTlbTYLECQMDONqNhTy/HIANojmgc&#10;OPZYsuV0i9U4BV69gdHI8Tl8Lp1H/dFElR+XXiYWhYb8wtv3+06UEFmz05dnvff4FC+tmMKcDJ8u&#10;6yzMdHZ6ajlZ9iG4xjYoJVCHsobTSw4bMnan+wyPUljhsXN+dn3dFMiSwNMCYMSmYAPRhmcB4POh&#10;W5BWZ04fKYLtAz2ttVhTMwRf3tDtg5Kek28cZ4OwP88XuZyKwR99m87l9f1jXqTscwtfyqiQb0Ag&#10;CV5GU3juY09TRCSXy0RpUfmRfhtoh0DzFX1qpzLEF13S0JPjE0/xJZUxZUju7MfdCcrzTGUtgHb0&#10;bw+ae3t7sTrPBz0dtTEfnshNh3vPX45ebomZLPUl9cASDASAMY0AlfATvJaofC/63u4QEJUl5CZD&#10;moFJMLovuU5EO1OjmQYIC2R7rt1b75FRWFy3Ep1odkh1iQylx2QYNIC8DNrIPAlEy+sbvhPOiacM&#10;culLXBNyMtfTcQQ/UYAfWenONmCxIDDgpw03PYgHInFSpNGreBhNd13Yfcj52v82+DXCmTjKgXem&#10;zZ7heXN9fXMtf+D8/pGjumrm3DUEpDAQlmmHaCN2N70MBOKDfNtPyFiukCKC9M5kZxkVZLRFdOcL&#10;XQ9HkBliubAjWEEEirZ42Ghuap4yqdRSSm5IvFcV15eAxr4MHUSrAnBe2Fbxl+SsfXMn8yrdUBHb&#10;HeyuW/mujbuwHCDciZLIAOUqjmQiqKXNGlqtFNBbLu2QnHFiA6lBfMULF7gzirNYOnwvZ4gZ+nph&#10;J1E3ds+BD460Rdc2u3az/MkkwRKeH6WvIkSmOawVqyzVjWZdMYMFUBNT3TWleL4m8Ihbi9ngTRiD&#10;7+BBwRwLqOgWgZsBMifGOYi9Dr2wH7Kz/qPcQI6l8WKPrTdbqlBzZs33R56cnIScj0ydP34/fL5V&#10;PcDFIJksZdPX7r5wt5vcrOiHFZVgwqU4RSzQScm52wLPHr/+9a9//QN2/q9//ri/vrCO0qN9pvyV&#10;pHE5tH7BqPQXSa+bSxAM65f9BBrjoSFnPm23BGr+7SwV0cd3aIcxXsKEMTQv8f2puBLf0bsTVEay&#10;Y5y4UmKSkjl677sNdVGgxAwYS0eJpLEMewIztzBvZdjoDsPxTuSRWww0aZJHJ3lZcDDdRMSeeXwE&#10;AwCbgy2VX0DQPINf9P19mKbol86mZMCTWml1JdVKGr6paK4lbVZNXLUXdrYr77Tl6eXr8cgZ5/MG&#10;/T1wCgXf1v6JJt0bnBOfXBCjbwwRhJgqggWL8bHFFSBz57utwNPeXK0GOTv/g/2dSnMrrTKw1n+V&#10;aSqdYuxkbKcYw96OpH3KqLsJI1NlpkVBL8PXZWFZWqAJOjtmAwpxqUlfaOpAIUd50fOQuRvAv3/8&#10;9np4+Hrgmz0gFw05dMW5SybismRuyQ1NNjOTJZzpPuUGuoQXlFVpWR2ZzljBuJ4mmVlno1ydQHyF&#10;YtKId9isBSxoMGxMuNcwBiu6WYvngmXnSM+B55srTziG/aOF+MXMlmgvmhTcXZg2kji7hchgEPDi&#10;7TZVL5U5QDmVI8NV5Jy3DTKw7mBNAOgt2FxK5jdU9to+ArASaU9X8/0EHsVZhwUS9GEgPYpu6mr8&#10;xa0y67p7e3Jw9Pa8jwhVphlIxoHTFSLLePby5dVXSJJyaWzTjWDNxDV5Pr9SbSN7h1YpZ9dD3Cxp&#10;XAlLnIq8yBqsK8WvY6xzRY/Tty5aJ5xpPOCesy30XeM4YaENw1/qQ60vOTtQ0JA34MI48sp4QFcH&#10;mCJJoSGGGIxiGKAhbC3mGgu89k6tazZFa8VZh5un2Q16oxM5hGp42+DZ3pdXl9fJnHEbq9g4OBFk&#10;pUgpGnL2CB4n1O9yKGzSEbBL6cBdULdFuQ63S5KqWwkwhwQv4U9/rvcae3zKNNmUxk9rETVudHwR&#10;1EXW9EDO9SzjP+WE/HOz6kSRKPjEMIYsqkq/Va253pEbJo0yFHmeyY5zfYypTpc7cXMfYJjkbB5z&#10;zh0e6iP4scthnT4R9bLoPpKVv6f4MyjGPVu4tW9Mqqllu8FDLHOF11xm0u73x5M2fSdyaqWlZRtb&#10;YsB1U+Xmt5K1uCMzMWvINpW6Imfikj9VGM0eBCeyzOZlPbJoNJrw700k59ChyGDBO0A/6HYUnTw9&#10;YJP29/ouLEN4SM5WWY3Avod4GufaykJtDJjOWZwn/6f1AI2lbwzd5e+IRxnE0wdcG/YCOXt9+P7t&#10;24dXUucZWGKzHaxEkTXagZkWw+YUS7DT9zdICi38Om8JJmhd43rz9a9//Ouff4Wd//GQV8QQxgoD&#10;K8WqeCwjboRz4N1VXEfrMbpxHGEmBpSdRLkmQeRpfaQew/XeS70D57A13KNqBSI84zRKnpJBptFG&#10;ob+g5+rP/nqCLOiP5OwMGSfHwOkotXKusDNNzUSdi8y8eIY8S48Vfvzt0ufBhLGEEchHcqCLa4+y&#10;LBXHoHcoYx0i6dkWh6gqiZxRVKJSByx4WukXGhtG4w8d0DU20dUGKr1QD0X8ZyKXb+blHXSOHw2n&#10;XcjZVyRIzlN3lUanyFydEbYKu5rV6VcMjKMKFr3rloR+//zi+v7h66O7GLCVH4dPEOmJ9xK2Jo82&#10;NL9Vl9TsSlEJWv4CcLQ3f/hRndR51Qpmt+PViifBCXIxLB3vzo6bQ1f0obhZ9sl417g3D2uZ1Ozt&#10;P+O5X768Hrz4ZnJpz9l+VdPAOHKQZtmpr5m7/Frmw2mmKFP34ZGgtuaUR/e2yCWaatUM0DOP1Tf1&#10;sIr0aoydq+5AzgqBDv52McJl9TWHkv9xeYI1aDTt7kD1j19/3G92XKCRNc3cgAhAagT4ssJ2tSJ1&#10;fvRENF+WaYXK1biAsFflzV6mcoymUJaMVNlgHSmWFqC5sLihr5uYZerHmIDhtkiKu/uC+VP1ueQs&#10;J8kyndbywrHQSRhF1yYIAUDp7fHbwfHLFgkKGPkUAFWHDekPB/uHr8cuCOPTwTk1QQTsLMfl2CYP&#10;A5DWwucuw0GY6DB1wtDy3GNcTPNyONzm8ubh8eq8crO8Guz++qzn8wZbzzLcXY8tqeEw2s8g0HGs&#10;0tC0MkJuzo2JPxcejmA3INQqymyYxZaJMAzFQxhb806rsSRkVV5wpxu/QMTu7e2f4hYMKbe1orBy&#10;I44uyZAIafTAyaXz1eXV2YWLvpJw+I7RnN4JTYABec1YtsdlOh3PcplYwxtt47+DT5gRGwsGDE6m&#10;3kiqzLd1Pfts11wBEZZhpNHMpjT8no0ogYtnWT/FKTBmELZK6FyBS/Nmrs3VRctqR4Rs1ZpwFwcO&#10;cAsm0QqDMs2yEhmywYPcsBgGFF42BIn/56Iz+Ol00ErfzNQh7A7skZu7aY98L3nQLqIVVOq2UV0t&#10;VQE90sB2Ug/+WxM4TykIWv4TFPE4dJ9jxKdwJxMMhxL7oab29tZDNI4Ck98z49AOFkiNC72DWHCF&#10;kGC853wXFzSXhIlmwcE0zdWNvp0Ad+ZPPyEr8qkxYEFfNBOYGnVW4SUp5LvEEWOHiEpHgmk6JH2h&#10;J3irRL2EGE0KvZN34LeL7A1McoR65mnYudZr+3KaLZm9jXB0iDVbSnKfvVVlyVQJzGqMCmLUJWtw&#10;BWPbHjnhDDn/45//+u//+1//9a8fN5KzYawm8CaW44gjEVHvQgaSWV5k+t4LE3KtlijIAj/czETG&#10;UcPIKo5z1aMpu55b3cQDdQTkQlBDGZuZcWcyHR6VQAI2YVsO76wangUM2QkgFmplWG9dZqi0S2Mr&#10;F8uUgG3w1x1YEa5KQQyGhUs4AdkTvbmbgsR+3mtCqmqpywkQchsnVbtTjwiWAiySkNWFpQO4+hqY&#10;wGWv8yC+kDxDnURuoiOUHXLWDxSNdElzxg103GG3t9osSAYYdzKBsUEKnbTHqXHLtvK23k3iBsDq&#10;FwyLzh3bFP6cXd7dP9xfo3CsRsDOBCTmxs4u0GMIbYdPN4asKiaHYTy8NK+hIjnblYS0HZKcgYiI&#10;edf98LeaPpmfxdt8Zgc4kb3jC95M+oKfvDvDrss7YMTW6cnBK9z85fXt2Fd7uLRDLN1up0ReXZGW&#10;DCZWFFpHS+8kyEWEGDwWNSDSVE74vODcJp0YtpdgqHPv+CXurghMa3A5yZIe1Tg58zgm69tcrwDG&#10;4LrE7OSUx3EZQZB3f7W5e/j558+7kS/mHLfSECPBjMgz6wzcc6cmIWdP7nRLDs/0WXF1bNOk4kCb&#10;5CyUGQm0R83gosiMoABH48qZEAiWAoJfXQfcS3E53Xrc/8nx8/ELQpKsMTLQncHO+wKpqanq09b6&#10;MOnpy8vJ7S5e6hykT9BFeQjcjOVO396eT8UzCxBqThN2f2RFzWqlQ0bYSaQx+HCGYjEz4k7Clnm/&#10;Sj1Q4OLnm4eHx42CBeG9uX748fPhetGbIw52cwT6bGg/uW2COaOhiNEhcTZ/5o957giFYwyaWu50&#10;UgZYo7zi1fTXj0CrInev30m4S3qhJe7ZzUY8cFIZbf3SMATrtQ8O1HYhkFVLHRUhcHm90a2vaob3&#10;7DIL2iQwwS0FgCuXiUkXno9t4SDddT+VEaVdFSQGLL7hYNYQA30McvbRGghkF7G/f5ToEer4GXHH&#10;QIJFqbYT+c4/V+LM8yMZGFxTGun5wldedSBndazEkiTLk7DJfB0/oI9b4nqJ8WjylA2xEqFMe0yl&#10;uA831sZc/LXqIQNn67mFEAsWDlGL35Aj8Ase4cECom3IWXidd1uWJURYQ7RGTzTvIQCcNh6dm/MS&#10;lxaz5WhXOyS7s7/ZfyZJeJDc7cvx/q5bwrFDB3XZxizWloJR2RVjDMiks1OPSvEUcMdXv4CPa12Y&#10;L6byrC6H3ou/d6P1tct7XzADtiD8o7ZNmaI/tI3rTnFrbRbq0HDKSOGD0WcohRMnz82gJnNf4tb8&#10;uqcSOzPqHFKx84fPT08f//j25aBez6G0kZxNIqWgvykEmugtQZC4nLxmHQFnVwJ0Ieebr3/+9c9/&#10;/OMf//pvrn/99bDBtDFf6JtLPgnPJRHWSxFeHjATqSk7KxBJFG031m2T7mMA3DZbTH1ohbNFCi/n&#10;mxcyNGAevPVzuAQyXHbGbxWT3i/CVH/n8vsAriPfbKdujRX9zTEU6CVrX4UtYElFQdzeuQHtGBQC&#10;jlw0wNWsDkj6fQo3I8UmuNvo7OrmWqdNXl8Zi/sJMHE2hZQO8Pf0U02E4xkBzcXz3KXGI10NcZ73&#10;omtszdmQuSfiGjwClLIHfX9+tnRPD2zj+1UEXX4+d++e4YR1vEP6oXtbB1CBYJq66qUPlx5r/Xh5&#10;npO2neTlA8bKORFUC34IliBYVpIp+rWro8r/jFJDzn5KXSSXSc6AJf5DFNdKQGfGQs54k/kCTpyd&#10;zr7s2ZRQh1aYBZQEUlFRqh+u91L2yeucj51H0KF3XUqxTyAxEFngpQoi6mguoxjgg6JJo3CLciCl&#10;joZmsBlKrIu15sPBpLME0ILrXgJc/In/gh7FlypNLmJxdHF35ghbERcuJi7eN5K8Jp0+adTDjz//&#10;elwIhsPWwsLA3ytslZz+vSBV92W791nRazTElA6f6RyuUGJZ5sNNQmsGBbyDiZqI8Ook3NBcqZYx&#10;WGS8AomYTRNxuD14+fnA0wFfbl3DVcHBgzwW7kyplFqvKY57mFzwfoqUHOa8nToap9fyriL59vT4&#10;7W1fPZo6cELCR+UOgw4D1xjbQUQs0yRE06DNWGIxnEK3ZEAQjx4cejZy7cr9w8PdAsfAG6/Q/D8f&#10;7s461res++3NXGEn3OkSUj8RDzkLLXzpw/I38L4ig32880BYGM1FSaCZR2HF1emJMzm4JzythDUR&#10;a49GKacYJIC1sYrZERxdAocfKuuT3kH2VjfbgolOjEC7vvIEPB0m5V7/Jj+Gg/Ge+vey0ntfzFXw&#10;5838luM56tEDxbGvvdRhYzEZylPVhD8CgrCgwbW/oS7bUi7JD4QFB1pSwEBFzvyR5HblSdWa1DMw&#10;8u3+0BDBqYJjATzrSNkEhC2cSbN5eUKRCbwwyD5eOJNbVT83l0Qy4Xx3Dd+7/Hti2XtkXXU8N1Qk&#10;dS68uI6b3N13kUI29oFbrVCWQa6IckjtytyFCbHTuboL3LFf3lM3FoEE5UhrIpzvTfCO4+fnl1sX&#10;3uL/AF1b9RtGzJAl60viMs2uYud3xQnXCcF0A9MnTzzwFfjv+439DkAqTIPFgV2swDPnrp6SKDLN&#10;Fp4G9qVj6Y2eRCwp6hwkno+/AhWMoEMgY8Fv1sHMjzCU7IzH3WYdiGn7LRBn/vH08Zd3dib6TQgF&#10;Fr/gD3GL5mAac1KVEu4CcmC/92ml7ry3ur4Hf/75z3/+FYb+xz9+3l2slLs+PRVHqUUvVE1JFBnb&#10;i6srMyjdWXIWZuQZi1/D9NkSnis8UvTGxhGTGUl3nlpxtKv8roNgGmK4uhq0ShsJBoDU4dZEOHbm&#10;5P1NWcUJAeKaQMQWbss5vT09XdslS5CWW4xYLhpl0kx7MgyiJObMMIl/dpHh5HK0XRos3LqyCq+9&#10;WPSAIUIe/6kPWL/IwfBgrZVYPVb56uDKFrncMkSkyKKgIo4lo+pcwIJOokFzX5vnXwaN62LcBQym&#10;AJQR9/yAm/Ww38L3DWfeJPELxFr9dOOosShguYY+O1puHu6vVqEGBZajJi40Wbf5fCGh5sPnAIdG&#10;5TswgV0bxkekXJoVcu6NFoniZBh8kRxDYVvpD43P62ezxMUCybvW5O7B92ZEwaDB1sz5S8j52YkE&#10;hS3YTTr4ctpM2ni2L25PYw0inNc1b86HmxB4MzFce6fOpY/bTUFg2JEpSOTcl5GUxw05SebTVHFT&#10;eI/hnb5QT3g3n+MOx7hIuJT4mPcWl5jzz39+3bSQu8OdhcuQ33Nd+c7WwIuZmMzhG9fXZHu9Nvk+&#10;z7CCpMfBfHqdkaxHoopMw/gDAJJkTCPNn9rgaxicfpFxj+cgcCpfcREAYXb6fPB88EbC686kZleX&#10;ncoCIzIe/l0naglOghiSc8YtGU/xU4FMPqTn47i7J0eHry8ueU61Rkd2GVjCZDDWayQTzGYqJznT&#10;vNAAd9PtgvK+gYpUUj0EuqBq7+8fXfXATy7uHn7+/PH1ZjR263TNGjGYAQK0izMsMhmqzX7olumP&#10;PWLEF1eeJCyv+TJzQ8yKU35Dj+1jkqpOlA0q7eEGDKISHMwOOeMcCg6jgDCKEwgHFhNttiRs4m9i&#10;bT6cq8g5tfXanCjgZFB4sp5sxQNE4+Hez/wrYpgh1EzvTUyGnUKfEz0RsrhvNdcg1gntM05UqZBE&#10;5ff4Rr1b3toPzXnfIWkulHW9F1dnPQ9PathZxDcZYlzDgSj95OkVe3RYHHejfdQhnsDgyM2uDVdm&#10;Lzy1zFeAmW24J09wcbGHwxzoNBRD09MkN1azxbNWDFRivPS9z3OyFsTPtEOGtJCR/pET28v8kz8m&#10;syl+OBYTXtCcB2/HTtbog7iJGWwqSzsprYSc8b/BdHfPM0bh3m1SKo9Yn/6HnPX9k5dTf853yquL&#10;nGVhXX0YYrBhyvlcCj9b+Z6pmFDT/8Z+GJP/aYeT9bhHNkMoaVESWpsgZyAQGFVr50JrHB0dffn8&#10;8Zdff/t++Aw7W40TB3YZLmfUTN4cNAdLTwzrO+tsaJFwAIAQGInz49cfP//6668/f/74+edff/71&#10;j78eLxdOstkTNO9MUNFpIulWDodlFtcvKb4Sh0t1kxKNPrqXTEs6LRGRq4R0ckVIMplyYoFI8S6N&#10;A1pDyuSgi8e4V7mszhtPFVOI5JBzKtuWwg22lHrXt75gcf/k9Hb/pM4NYsC17Zz/dX8GNo4VItWT&#10;hWB5ymjHcYGOLLZz9as7kUlCr/KGdVednrfmHWRoa7D1FZ2KsRyOmqqrSrdWOQxyztV/yJkYSRbi&#10;aFsiSejRCj8pPSfTxqJEqJPtJnP20RzduZ3SwxJ+m3SqhU0WC5jAFKJ0EmI9UxOdFg/yTRzONFyR&#10;aYCRV4++HD7EwYgIryNoH8AKUmUuEfOC1cDq+WoUmn4vvbmmUtjQ+viwKtdQonXn0FLt+nQzq06A&#10;N5kLiJguBzPcwQ7ZOUIskixjGBdXfur0quSDL08hZw/wRCIqaNd7JwdvB77unSR6f0s0ueDLSpiE&#10;ZpKvG1S4qCj4y7Enjg2RWqvFMHexDIbYZG5cyrQGn/m6LGXA5tUYLoinv7g8wye9m8HPs7wXLiK9&#10;4QtkV04U/Pznz+v+YLudtBAgwrbTeHZLL7UGdLa5ebxzXe815nHhgEsQHF1Zz2m6lLUCaMhxUm7r&#10;q4kHEEhyVifRLcjZAaIpmFSNi1aLNDaZ1FHdhPZ25DtvTk/3JGceQp8IMqxNkFly18JcFoJOPCw5&#10;70KjLTsZDcjF9dMWJYbrl6cPh5AzTxC8szhyouPqJmQ/y5HaGGOP3L2DD8c6UxDVTXlWf9Bsbtgl&#10;2SKaN1eLke+0vrm5v3FhHN/xNeA/v256E0aV6zan1+MKuJueKeCqvrlcf6FVcT47xGdWm7vrzUrL&#10;oOiE1+hEhxjL2w0+VlNGXBI9iCBySFq+jiDTfDLXej1kdHUiecSkqN1R72RpifDDn4CimW/q1ckp&#10;VZ45tynkGoENYIjpeA5/EDOJIrzaIRCsCRcanvWF3FzpNjIcc4d3hAthGvXNItt3d/Qe2gIU8Gq1&#10;JGfb5u/K8Oem0oFbF+psSPX7LmYKOTf1UeWsE9D8bUNtQMIEH1Hd5EPmY3Tc8eJuJOXWwBbZ7exu&#10;NpOWroeI9FyzTGcttomVbtoOqjq9KuFF3g0hZxpjeaMcGGJjZIQ1jatrYKOAG98yIkha4uGGajfr&#10;y3kOGfvt/vPB8fHb28v+qbvD+EAUodmzga/74yuS4HRdL7cUrbfSc71/OjkTXp+rQWpYMuWg0i5Z&#10;Mey/bLuIRoKDP5mMT2yVYK6LiS7R+bZC789lRgAKWTQB9vg6853c0qgmMpxFMn1DERQ5o6C/fP72&#10;x//8P799873ryISZ7U2azxONNYnI3way5HxHWdGKbaKjAL6d1aWVO5j5x9evX3/8eHj4+ePxcrWT&#10;gOA2+HbkAehnskrj8GY8B9dpvBjGFBb0WiTJPMWK5JH6P4OW+o7QYclT4YkcinST4etGK5fWcLmO&#10;Rp7wMgvA6/XWRARjzHjlKuvIOcqMKWlXXs5F3+HIEKFW5mcGUwBM2vQHQXI9VOBXqCauUKCOpBCK&#10;rclLzy8fvt7fQUJX4IOCt7fTGWT/ilP+gVqNIiP4646+lAv95vl51mTAzxMcYTnlARAYP+Gz8ral&#10;z4pPl6oD0Rg9OVsCySllIsxVaeoRl9tZ99Rz590dHJd/AFjIXY8h7Zu4QkjK4BzK50SCdnMxFUjS&#10;muye3pL1CEq0WmfzwqImuZFNkieP0CQ2CueTsFJB0YPIzYAaUudk0C7X0Zl0cEKxObAv7mWUCsAM&#10;qeoJI4mlhplOP0Ulvx0+PX14Ojx6PTrO9prE/NbK1jG5HpSy+y5lHSjFvo6TMIkzhP8T6lb2rQk4&#10;r+i4g9LuRzEjuPNoCcnZ5AgPpIPOgDkkZI+5ER5ke2sNe3xEZiLxynqSGai+s3Di9OfXm+V4e7qe&#10;1y+4bUbylZ9BfHzYI619icLd1QVmodO2G9SpNNx7GYk6R8qfos67WI0oF+PjS+YktiPirplNjEti&#10;OZdt7T8ffvjwJfMBEp0DqUGadtEynjCGw/fJVBWcXFqYMcfdtP+OGIygJEbHg1MP1/Y1uO/kHNTl&#10;X656V1ple1PSbX+3QlsEH5Og8o+xBRNzm3SH9Cv1imuS55srVwLrkXeP99eL1iTvPMpZrYyANVdc&#10;334WPSnsd3asNsawGSOPvr5a8pXJsNYLxrsswFIDmbMzMyau8RP+kDj9rPOiRrMl7UScexa4pTuX&#10;ARp+MZyT9SCmo+oI8Au/V/Cb4uLphL0EFpZmSM8JvRo+G2T189zAtOk4FSMGOet+tCEeCzcSVsuz&#10;66xCsNIovBkucTT+5/le2jbWLf7SP/inb64MugYdoy41p1co21hf7NQhlowZXUyu5ZUhtCG0rS4d&#10;S7jPz2NiHmpwZmcxBE165XrRUDgJgdtdl6SOtWWz9KrjzuD/jWABO8gZDHc1oJUB0YP0Kr1hZN29&#10;Ef1C1/InXuomN9DN/AJjycqQC18MZtvT44OXl4NUhHJYchSEkkmqpC9FzgD1epbdxDku08x45rIK&#10;wkH5d7p3aprG5dcm0Qk8TeSllWIqWyDxcmdXG2Y2HUtCWzzF95SYcgX1WnRGDyxrqj6I2j4OsFr1&#10;rANiHHnAk/CkZGiIhH6LMn45OHg7/PD54//8v//zy/fDgxPYmU+EnGXVoTmdrCELQXmCiHoQkNSf&#10;sbWoaOXu7l78efDt+PePOakup0pb3MvYuyJQHaUaU0fqs2bMDGIqLg6NlYeQs/N2Bop6yXdDQg06&#10;glPMznrJQe60iAqUnMvdlCTc0iQm8cFVflyL7XWwqPi+yXMBkZzjzl8MS+TTeSeYQDZDxcUsllEN&#10;faO34sDsA/fC0fi6woOWEnX4moUJ0Dh+1+30Lu7zvsMNxvCNbYxLbw6B7/KhpEFJYDGHFUwwTc/X&#10;Yf3dYA5gMRm4lsmRZawtCmnIeEeNu8d4ZrOBTZR9Rp5kayNidEdNRkzS4kEiNV8YTTEet7CBi06B&#10;svnEJbDkb5jy+trF0qQsxEsio7+82JybWPXGu/v7niwRX3NoxA/6VXCEQUN//ETTiJlSNF0hrCvc&#10;EfPOOiNXeBAJQdZ+mY1piOXVzc3lufeCIOjMDrA9csPNDqMGLkJCrma1YkOKfHT49OHzh8Ojw8Nn&#10;3ycctkCRO/H0QmCFnF1DYluid7Isw/7EnhJ/dE22NcEZmUDB7v5tlTn7vW4e7iXnqw3JcZQfbW3Q&#10;Fa1CqzI65hfzxKpShIZo+xlR77Wddc/vfvz5k8A4a++6YMVfEey0kB5v3ow5kCweXPl4c7UiYxjx&#10;GcM762je05u/MTMZgfTSkLO5RtjJRNvL8XVJGL/CZSTTMC1HeJ8cPH379vn1+Jb0RfkfnsAs3NSc&#10;DKGh56HDnPd6cdXM7Z7LKGy3DUcpYVABF6QdbF+ej2/juX4jwK7h3VaSIlVnMqnA0WqlfkTs4Wyq&#10;X5hlOfQr1zkpUzw5FA+5JF/++sjfQD/X5fXd5bK9zpxzxDMUyPDttKx7NC3D+fjG2FqTsOHIOOVw&#10;BTknfFQqkZX4PE0QQ0i9/YbdwhEMPFqG12Km20qsdu2JpAQi1dtmPHpDlStbOeMIAZhoEDJBEsZH&#10;BSNAXWyALP4DnIA5KJJoM5Nqmkv7zx1mFCJNok/R+gwfrbAxNM3IWpL43GERX0AppyZalO4CT9yb&#10;3ydQcALpK8hRbJ1KSI7y1oYye1G1fySTsRBNehsPkW/EDXpqb7WVft5k4RgIy0i86i6bqYbFHqmC&#10;NuSs/OhOd7ezoSOKnTzQLw0StvKrAqd5TCGTadh42KJlHm1oEY0A1asr201ZwxlUnc4JKQGZIY+I&#10;sCRY5IzA0/GcVzyxsE34k2Sthy5raBKSaHJLC9EJlo9NnJ1cJh5kXxSrk7pk0C+SNllzsfO+zO18&#10;UsIvMk3z5AI2tL9GN9KcMc6KyLEjoDsB1OoRbKBWsgl8VHezgxbgcjBwinfmzlV+pWG3t6T+Iefn&#10;57fXpw/ffv1//v37b9+OjsmdbWzJ9DQHs5ILBlkdbrzDgedZqmdtzONby83149cfXz0CJ3sIcElw&#10;t593fGaouWQs4cgVAC7lCqleLPASLrlXEMYdcGBInw+3lMImBIxYPdo8yxzUaQR1grFLAoZznKGx&#10;vIkTNK7dCWbpsZFL4FljGMeIQY7jGswEUrcA0Ipz5imzYSQBGxEXslHf2FcayP0wo53BHhbqvH+c&#10;NenX3z2dz88f1St57+Gj4hc/m08809FaGcPtQr9UBMISJhPeVmStuAMih+6FKTTXFRERXAq0ZNnA&#10;bSjLgRZVaC8o15643dT8Kd6DuTFvf07qUzNImFMsGE/M4fotbd32bSNqL9W0E0gAyTmAo0rfGS02&#10;j48XEWRk/re7eF+sIypoJ26pGvSQFGMnOsbmhHv0jqRwOpPxbN0c6IWYyZACWz7EW5wv7u5vLskx&#10;LI9k05vfpfEZp2Cpseapc4PtCYnz588fno4Ojl7fXvas2zqIetsu6vP54Nhjq9QdNjKIBeeS7cYJ&#10;IrjwAWu0tBG0ITysJ/Kj5AQrJMQVg+bkp8c6+UIhGrLEuey4/VeI6EmiYHI4RoM+29dmfM2b8au9&#10;dcdJH3zhuj89Be3xrwZUlZ8tbbdoioMbV4NtVvRTookMFNbonZcgJDkzhJYreKqZgdSsiZSS0INj&#10;Lkdgd39dZnebyFTacKGam9A+fPv2/ctBLCQfOWMrwEfMxj52g1+EosgonHbD3cKBmo7WK0Xj6pgb&#10;xtyiaLlooUMAkFmMSJS57sX02CMtLC0kWuTq7np36wYss+35znKVMj+Dcr64IFMEqptdwxXgOsty&#10;x9kMK/HcwNjkN1CvwF/EEg7CeHSctIngMNaRPebhiz5QmZxNJi+thgf0rNUFXcubiYhCCGBr69kr&#10;Lzq7dCnMotmcfAizgVW4EkBATLpyyQUK5ZmavVbowiS6qzJ36QjBVsQmusBlSqEg17/q2tq7dIFm&#10;Z8Ca7GA86QJP/CoMe+XMCtwsVALs1QPzlzBP2wQ+i8tS653b9fiIqfKllTAzIFMSl8/aBef/XFdx&#10;oXIZunpUZIF54i7BmOQO8Qt1kwaqMLY4Enr29FIXSSqAqvB+bm1t/xZ29uWM9WaPmB5fkc387Yid&#10;jBFGUkq2+M0VLQkX4NMMreQsLLi0gq8dS7FF6HIirmIiCiGXsAjlbhP4z8cnbt/3hEQzBidLvbiD&#10;7kdb+OQacnaXv0DazF7c6udQo5U3Z0/Czi++ECpVq8SyyXFDZl6uEarRTnYnzVtrgWdVWF1382gt&#10;fCILxOxFBX4gOPiofdMl4wdVb/12P+drh5xdt3n49P2X33//97//ODw4eLH2jgQIAWScXHkqKHRd&#10;mCoSlZFAPLlZ6B13RmeXwbFs5vMNYoJr3zPrc5dcBIekxadxHGDOIguYZIrLsOrCLuqIiARc6F6L&#10;4eGRjFd8OYVtGNr3+i8XSb1dHemMzOXVAq9Tp5qHmxYD5HpnJIpW4MbcukgFAyl3iTDv3J4k0fQs&#10;YAQLKGSs+zjX9daHHFjToYh0mLDg3MnECw8ZMSLtGd/nb11Xq4wnO9df//zrzx8PN54d9EgOvSB8&#10;J+4ddeXpdte1rMvIYWLd7DkW4n9RPhhY90bB6llYRSh7z5yjD4IxjrS8AB7Q4PPW0M3pOIwBz++V&#10;3rQY4bnk0W2WVNFAqgvnKDPvSIIc8xkl1h/cu6a4oYlXDz+uF+cMaGu8uyc5/y9D1oVLNNuVAzE0&#10;xwZZJyz9ZvJBi9EHi0trCeaihXOSCymo614uHx9urswNhCxGIONeMiuCjC8INs84m+xKzh8+PL1m&#10;adOzS8KwDFFHrgy+bV8OkM+e9IgZ39vqsBrv7wUZeR8/3umZfllRrCQhIueMTO36/tFV62FnMn1k&#10;xGjpYjXdgYsGWU3GhLSQBrddTkpvndMKMaOk1wTQ7t7eoL9Bp/315+Oiy6ibvjluxaZ4Iv1bbnJc&#10;6HIBzPkWgeSwpmbaTcM5+QES6B0OW19y4jOuruDhLgkzXyMo9RaLO4Ig4R44cc+x9ZzsMzg9Pnr6&#10;/P3b58MDrSZt0hTXa0fnpVKUeYk5AzcJO4MIki8ZbgxZtaPsiRG4tre3Wlq3tWZI1/c8ekW0wEgG&#10;D6kOymfOk/QJ6RHP6A62+7cQgIJj3HFuWt+RCpZmimcL603uR+KSXM7Olj23I8b/qrWIUqISLHRf&#10;smqJxjtBNHkXj3zI9VjX1yvXfMoqpoMRjLpoq1am8NGM544tzD+z4vDlCAvtQgH0zKqlStqjmlWu&#10;8VooKwEPMaKtlN7hWItpuj1e34F9zVAVdGH25c58MrGCk5QDe5ePk0BoXUYPqyOkBgFWxs7ABApa&#10;HvxnmanIOSLA4Db+8EOLSSFK0zGTakGfqN8BD4gyyNnctEINrwFq1cQmSAY63+y67Tcpg/lzQB8H&#10;DjvjDKT43M7AQdzhjkP36MmJnl0b5zVz5vZ82ZpsYZfbWTdlbQJbRwJ6RK6QMwOAcZBUlqk0H+RM&#10;n1Jx17D6PVmzFBPT0AvdzouOkh5EeUYE4juNRMQZpVwnbM18X05hUlIPG8f/3ifu4Hil9Ej3LF27&#10;Zx41gpg/3Trd7JIhbuCxwMmepeg9UlX3ZHrJ01ZWJSebYNHH5B+La5jMajpBbcBVlp1jNktPGwhm&#10;djpeYbabZbgPBhH0M+LT1NVpjNWqfYTCgYXtz3/8+vvvv336cOh5iFlaDn+oFJrLlQqAgqkGBiMu&#10;qn4ffUekjj28M4fUXStUEYS0QmyW0tRZUdmGYQhFSHM8pFfrIbJCsWCMKCUxfPbIAraKsOhST/Dq&#10;jxbZWJ/DeHIh3OAS3U5Z63qi4ooMrq7l2DaVf4MgVIQrZKU2/XXyAalC39dDjGeViE7gvi7BTCT6&#10;4oG0SSPbwiGC/+zqQq4wIh0kCy3z+UTlS2gNOqu7H3/+9dfPm+wNeXjUg/sd3QH9A6JN3C1ggxM2&#10;NE1CTdS9016YTqkCavAl4ToJLjr2SkfdwsNR/RitwEpYq+2hLx34V0tjtZ4/xJkGfFMHsQLa3B+r&#10;SM80XqrIoGTmggYZyEYw1+rC1Tkj9wh30dhmLsaLjQx0xPn5dQYrMTD36JZy2vwhRxjVOkCLLODa&#10;7BDATce17k4dzG7p5fpMfR+6EV2koFy2wzbpgp35YI8Q8m3kB8eeQ/tyHIVLeK5RdFiysz71QGjX&#10;NjOW/JIjrR8kRuyr7mQdjshlbAMT2k9qxkJ48/X1HazsdXNXktPValyuhawOc+FJ/ImhAEyg33MW&#10;Zmho5y2scAWUUGPD/vXXn3/+vL/cGRjdiiaRWa2BHsIC52e+HpHU3DXiF3UeLW0yUwGF4LNevHDU&#10;hzLF4ZpkRttZeRCAaBO+jMEbV8TkXq7tSSUnXhMqPTl4ffr+8fuXt5dT3x5KW/QIft9Sv0TiK8pB&#10;QdcIdsazoIWfUy7ScRGG3AUsAiXcXL5vtS1S3rq+Uw6nbneqqQ/nm5EtgnFwWlCI2xBAU1/IrxOj&#10;4EVS2jA3VxwtLq9ImbNKXl/ZuLgYf7EQB/NaxLMxDCW3hjYH1pFxGN3GEMLPUxTNMMGnVzePV6tW&#10;SvwxvfQVamu5FJi7SJTxLknOSxW83r68vR27woLHeVYnCMszAA25LWtIVDIMk2LOFdvBxAI4dbTa&#10;OQiG8MA7kttaRwAeIqkIPDNnBw52tRplvFshRU7JZGIBw+MkOvER33PqWHAllg1+YrjSMBHAArQ2&#10;Fgv4h6DXhaFWLh4x1nimOIZdrMOfob5zT6tjiJHs4XFp8u6avrsaTrkLkFmbU9N7R1k1bqVfI6lU&#10;UlgCx8WNjaVeaz69Pb293U5dx57MiMbH4AzUUJ2jffy745pCk0yXqoIDOTAF0UBnMDPGDXzz5EyH&#10;+LVQpYtzC9phhhO9JTs1cQY7u5oLceCGr4RYGs+lbH1PEriccz6RnK0RuECbpFdyDr2/vb4d5zwp&#10;Zzawyzs5k1WB3IoCB9dyiuv3bJCBmnMW6LoQYPFI7erG/K2tNL/mquDUeSUjIcM+QCXSCf+7wysz&#10;y/J8LT5/fn798OnX33/97dO3p6Pnk9vdW1e62mcx1S9MBh2m5XkLU6mw8WMcXJ1G3A90Agui5BtY&#10;uJbNKAaa2ldBBDejmeYNEUEumVCHRg3qOGVEAABFwS8QzqJGBZ20UxAd2u17WEXlzYRwvC/uV8QS&#10;GBNm6ioWotU+ABvxDxoeF4UriQVrHC4Fs5qwCznXOgIuZ2UuLNBbClB0OfGmo2pkHWx1eXnmohK/&#10;YdYkjULOqmZ63u1fVMLk6RKQs68JPgNe8XwSmNPdCQmDgV7kDNai3Qt4DDKbLWIKeNif7xjy7nQW&#10;eBlIt0BrYLWoPsIACUa+AHcKYKVi4K6ykYkOwe5yZO/sXflT+jMQFh6O2A1la+MUKLAy6jULC71W&#10;7njrt+CEjjmYYcmjxIM8g69z2WA90LJaWhRPVOVrOp1pvZ43ZcuQsyNV5NxfXT5iqR+SMw/06KhA&#10;jkkiH6kLI6moCbPB7cszbnsMNRNXt8hgJySID/XO8nw56qxPIGfwxXOczzGz0+eEOZwsp8VBVGeA&#10;sxogkpae8BdmdAG2b2C4e7x/vCFr9gUtsjPuSrbvdKMO5Z+kboKqK6e1uhvynMiqUtjMASI2HO7u&#10;2c3Xnz++Pq46U+3nHAJuRQCYGOqyzRu49Ifwf0WyQB2l1XOd7WJ1tmKozMeMCPAK9ehKCyudhGUL&#10;/3Bluj4kjhK5nl5n5Ze/8IGts2rHR18+fP/24fUYyznnzPiVEmI8iWLTPNx/5OQtfu3uP/DFooeX&#10;/W57Qtvubla4OoP9fOx0HZmWkwjzIeSMDXzVIuYZgNJ4igfZ8E/dhc/oykQPqfPL6QzdiU0AEEG0&#10;61tCenknTrJmj9O622AdT4lmrNo4f6oHdEgCarUnCDLPL0anWHCRHiVn0YQH4i7nZy793vSyUzyr&#10;ukwrooBDl5Ksfg6/LJZYV+y37DqZ7oKOzcnt+i/hXigkp1lAwWo8IxG645Zc/TXsLDkbsvIQw5i1&#10;HoCKqEfkDdcDV4oEzGog8XEDMoOOiRw5mir/Wu6yyy7G1V9wmDN8F7MypnK/cKYH0/HGstgZwWxo&#10;tlvdALNpbeaYE0A0sU3WcXGms3F5WhUiilGDDmAnENAEURai6ymXchU7C+OqfAyCiSIxl1hCEnSW&#10;MMAyJPXYc7F0yBHVoeNgEASdq90KFPiCds4nqOfJoCWzO20PJNhQzx3hhg2ramJd3UHCWC6fUh3g&#10;glAgv1/05J/GGRc4LoEywkK+TGMC3+ZpfDAgJFCoKRGXcOiABnO5xVhytZgNspB/+6Z4EjbLqWbl&#10;1r5TYSC6NT89cnlRJWKKOZLdv5d4k3q53YFIaHJng1Kv1yloDIjDMLWzrRV/c0uTbaMpty9Vu85G&#10;Z+j5+eDo6eNvv/3671+/fTg8ej5tMufII5WG4h0vIWxcXoZPa6S8TgEtZbTgK93mxHEhN2ZkPAIT&#10;igMkE0IQPpOqSTjDse5pZTzwGiJJ/1Icyc2Jf11Pd+aT8Q6+YPy9dz5OyEF1/5ucFbRStKeDoYid&#10;6eEhycW9vHnClTCIK3vY83LZcmLAWoJDYAbt61Is35uHE7B/79snipAMathgM0EgO7tZAe0b2MkC&#10;/wgRVaVRPt9ZXt48fP3qm+Pr9fEgztkoJ7sy2u6ykTYkZ7DEqlwtpObKwhEDWmN02sPbLebz+0KS&#10;rj5OJsCDrIgECYKyRn2/w6B5To42VNpGV6iN1tNwO0GcXIxhwq6KaLeRiB35fdqhBGFMQLxz8F+V&#10;bwHOFs4npn6pa9Nr7FgZeISgCjmrNIyLWnUGDEcTahGaKXu65CdDp7O4TMBVEe/k/HhpLZ2GRf8B&#10;N7ZLvaDWV1W3nFYdrm/doP9M7DBi5oM11eOYJhk9783XFqRm7umQgLHzCsojwmV5fcN7Alc8SpGB&#10;RRQZmMyTVxk2lwncmTKjN2tfttN+le5bFhL9JDx3KHlb6xV6kjNVe2Y+4IOVI1Q2oLGdthZ4ws8/&#10;75Zjhl0DnV+kgOC5yy4Gp4NWfswgnHmz6EWbMBnDXG5SSzFBVycjglyMt93qR1PpKSCjVOKFLVyM&#10;aSOEMzkbutm6Guzww/fvn78cQc7gzdjEzzBjfA1tclQDhwco7hjPsb8lOfO5FL935oPMADk9l03l&#10;Od7Tha0uAxNgzB98cxDugeOROxPPWte400NUCuCpx7yd7K8BbwHEZXim6xPoAGTALti89pifrbLr&#10;XM1vTiA25P/q096sqsfYwERNd1N/xh4SfVaTQc4uqZNsfIyOSZTr4ia2uBxhMjo763cYsAFA6xnh&#10;4+EM/7LwKf6BoqIq3hhAkNTsECNpEMAA9NIuM2hmu4TgxFZyEQxGVgguJRo4KXV8n8nv6eFqCT0q&#10;DCsHEtwV4GZFBm373CVXOIEaRc0nGiXdRmDXpLDCUlr24m7YAEAZdkfYT+0XdnbyhbHoE9WJlJSe&#10;PdbHag/4J8EoubxgIzRWQFQhkikDPCEMM7QIocKPsxhVeExrZ86Pc3aVs5Kupy/RkJYFCaIg8AK+&#10;0WoNk+x6CEn8m5GWEP5DzrkykqjqjK8zDprFpZ9cKcVjKVfhOKuVC3FM43IsIL+Mb9NFrlpHRmB6&#10;eQCXU9Oyc7qOH+O20un+/snLMbL/GJ8O2zo3LTnPrIBbYlV3Y36yLB5eAWYhyd1XFtU9FyCrusy9&#10;PRRy1wRfvZDCj/bX5o6Q/KkE8wPpVBa1GVQ2hyQ+5Pzl2x+//Po/v3+UnPddnRnxYfkikkTnJO1y&#10;UaVI6oCO46whLJxpPbHmo6zU03U54xB8dg0KEEHDcCWhCvBoIcxl50hQHLQkkhDPjQ0rVXyA2SGp&#10;eedyAP4Hv/Dn0eLSpTPuyrnabAhgvr1M2kwuYfFJTagszeVfPiAO23HHjNyqEu5aDCnBkxcMgubk&#10;fTzMYqMwHtZ3rofcWb+nMbbPODNNRjLzb+9nQuzYW7lvGLYDd1/f398/PNzcQc41fXm18igPizDO&#10;vyCIoQj1e5Gzq7PwXII6cZZW0/aur99TDGkT/FUHD3BjTayshNTttRQ+7Asj3RdESHvw0tL9Ugzg&#10;ZLJeMx4hZxrnIgXzUgO37XL2pjhYk38MBD01InzrV7w7s1id6EWVQCGRNXU/Cvr4GFqvuxHS7+Qs&#10;WjrZVzWl2XTsmRypIRCJJs+pcEjOP/78+RXzONTxCRfcNE5gWmO6EmEERsw82+71GImKwE/A+XZ3&#10;62ENjWsD0ru17x+BuOgbt7C8DbAqIX1jWnmqm7J5jsuVJA/aOGkvNzkiLWd16V95CwZfmYEsFxfn&#10;+jZj5HwuY2gCMRqRtsLC5B6np5Azfo6d0/mQ82yyc3F3//Ovh01LQcXPRhd3j493WZ79eKO6pNWu&#10;THfNWRYipzUajw/3Fb5RsqC4TzNkMHwW4pvD2UeG4+8VN3qRp0E4EUOfHBaCVDn+8vb0/dv3p8O3&#10;FyU+2S6ekPKUmgx2PrvcnAVv5YDhZN7J3vbqpvTT2xl7JkBNJ7w4QbY98bXaZAz00rlAgWy7Vh1i&#10;JytgOo5RbSKlZ0WzgIkG3v4uuXJInM8JVmYBbjO3oB35kowqrCT/7pD4OWDCD10SL82cM5ooRINS&#10;XOIxOqYklHc2bkZNzccUgwScEJBQ9ege4edS/FF/5fJiIsUULCLHw9EFb2uZDGkcWklvmldbfEwM&#10;E0zFvKFIQzdQZyzYHPRAuXTYdz4f7lo0MwNHjxU7G/ySc5f2hb+FagFFlOVuUCrxCir55mSeOkXi&#10;IU7cUJLAZXCITTFD4Ez8Bg4Q0xPX34owhLYaMriNZEUKcqn2eDAuwtjtupOUFBqjZo/R7nbm8rX4&#10;BZ/jU/hXqT9uw9MMOVf2eGfBFur0HSL5EG3ze3RKvOGjKF+xx3EJPZNzWGk6ac25PeGZWUqSoUAh&#10;iGLZIxguZtM/v8VNisbws5SZYVfsxBXmTcHKkvIYfDRll1OwEAwQVvd3+KA6BNdzx5JFLv6XBFwk&#10;vecaC9eEmTq7KAz5mFwYtlwrU6GLTFhZB0g+hrol6qSRU5lZTney+Ll++QShs/XTWX8CYIfVjQJa&#10;NpJRMMUQRFXzyAq0I48DSk5vT2wI5Pz542+///vXP76/IoKtvUvOCiQs7S+BKE4TNLCpI7jLQ7/B&#10;MyP1JvPKtQL5QJ7UIMmATfTLnVH5Bgw96ITCHQOQkqwxcBPUaci5KInL25EqONtgLtu3uAOYO2N8&#10;BjubNZt2LDZXHvlomQZ5oIiWVD09lM4Tja7d8MJ1WxIbF0YZiqGeP5i5BXIvVaFJX0ru8obkbGyf&#10;lSaId4gxfAKPVZVa9DHhrYWwsvOE0fKdj9ilbeYM9ELOmXR+gH7uaWlLBJAoobiCRQ1nmIFmUTHS&#10;BT4sN1e9a74+PvWEJk2BJWgB0ImDpGQ59nUaZtahbhrZmRC7yFiaR0cQx0DWYGoxKgk2d6b7YG0+&#10;DhsnALS3CMrgQFhZs2zgOVbEOINHY3c6WEgGCABxSc6uN5b2AE6LBzwirCpz8xl+0Tqdq85dgYCK&#10;My/NWwGUZlEmRc4PXzHRXSS+oV7jZJNUHHzOKQYX4Xhs/T5B8GLNyGA0UYWFWv3VBrkG6WedqOkY&#10;3KxD6lDurpORk/aEo31ZtJHrQnwCja7wMcWtK3yuHx8e7m9SXIWVw83QhL+5sBXRV8YrEZfFEXED&#10;X5VAXKG7olEsFyXivIb9s+v7r/dXo+ivZpXGTXXaNw2mRIP+oK/0Xk8zw9MRMKL7PekW2sDJZlzA&#10;zWX8tH1+1rCE1GCcc3NMXhoRV8KXHCUbYyFwl3T39fM3yNnXeTUSnMANe5jloCcxj4kLom5Hkdc1&#10;IfFgQpwGiMZLu1N3nDwf7+9ZgwMruKzBHZ8kzUyRcG87qFCL4zAGrvr3hDbknjVcGgqU5tBVl/aO&#10;IBGTxFavZVI47PRkZ4sX2RAPFTpgxCDKU/5zc06Kzdaqye6s0EbklRIxZPiMFTCTzaxs6ZOmzfil&#10;GJQ/XM6AU3koAg3j9oQBQ6gJTa7EU1eHThjMHGhlg4VBQDD3xOx0T8t6y5AzaSP3zuyijaQlImiS&#10;AJ3PPMPAc7ICp+lBtEEphhrK10ntmDrRuQhcx3nVAXc3bHGkbs8JJt+GOx5s96ZKkCBjg5f509tL&#10;hNqoylu1Wcy/zHItfblC39AHSxOAydr9Pd9uveZBuuxU3Ca8pmPGRKL3ej8TUs0pu/oDn46dK2Uw&#10;OY79XJQXVve3/D/gyyWo8bx8EjnghrVWeBzI3bg2P5ttCEsGIy7jvAPtU+qlN0ET9TgaMDwJ5hpf&#10;GbM0me8MxlZ2Ywl+W+uARikbF6OvyXMt/hABIXjJ+uTUZBqGhQ492cjzImtVGF9YnZ7lPXfOBmc3&#10;LHiKF+K0Huah15+Sbx8fP8OfJrwNve/ZNBdvNSrAyUhCzu7g9U75BBaFTTvGI3Iwyq7znkXOz7Ve&#10;281Uh2+m9E7h4R7ii5IxKdoQpCsox3RV4iCZloTUx/wjriDeF6UyguKytcyZOi9ug7m6k442xyUY&#10;EUIO8yffSxWjbhCV5AUMCT3+E7QAxZMAOVSuITatAT03Z6uLjbvZQiRcxFq41XO5fGhIv9yD2/s3&#10;ze50Jg7kbFet5FyLXmeVNq9vUlVyG5GcQCQX52twUz8mRAI2mVf1hhqjuontDTtBTrt4r6vmTXFJ&#10;mx/+9Az/8x2z3rWpniFS97LTjhTxTqOt6XPFjUWaVm94sj/oaBEh3H09OWwb+xL6bUOGYapynryd&#10;E3CJAOuhipRwiQyUohb31AYaWv3mgMaD8WTVKrnnkpaYd6iKuayDuDiTnIOnqMSMTZEfC9BAPuEJ&#10;BEXOtF1kMHL5uYmfXqRgjJ9M2ucbX6i/sbhRw8TQjyDne2cA7jxtK97QKCtplXDlWwt+5xy/Km5+&#10;8QSB7PlTduLu/fPF5vqGJBQOXe6IH8BivNGFgG3f/OFqnqA8TqIfNfkKWqmJZMgZBAbVV1eMWpEz&#10;PiY9J4dzweyFbzCkp0p3YMDs2Rl7FEVvDqArzSOVIkkScnwxI5Vs+erIq2UbdMSEXQvbNy6Ck50f&#10;7y6t+qSOZLqgVk2ioBu0LVnVMvpFL0Kg32I4fDvQknSD5jiemDc8bFYJ+id8mzHi4nvbPSeI3758&#10;+/jt85fXZ+3nop/sWhccFTRmrcpb/lit6A/ujGPD4VJBzYQwymiQfWh5LxinHAEr0bj5UrBzxswN&#10;+rozXgAM2R1cFz9RxGFyl9OYqckHY0gfl01pW9Xv4TE4LhpOWdQs6sfvaxGV4pMIcd5RkPbIC6vX&#10;dZQUd1Yy481Kl8CGv87AjXz5KZ0tc+CekuzC9/CHpkUXWcg7566Dwe7tLomJ5Jz0ojjbqjsfh9b0&#10;HT+ug1vUypcEvgUGx4ieCJoMAw8j3eZ6p0HhgjhI5gqo2CFC3UbbOhE13puw1oNC8q4joc3u/uoO&#10;dvfWRnuWCYqb3NjYt0F2ztYIQuFF58JQoIprm1x7zUTLqGMiAqNaq8k7BkgZxCA6RPYSiynm5dSg&#10;sK8PMZbxMp5DS/KIIEmIMx2WM1yIaTWHRunCOnEIFoyBexuSxSehIlA6Hlg6ysF2Qa/eT4sxEu2T&#10;T9Ijfk3vhu+sQjsXadmM4XJscMJgguRs681qvTVNUKKm0FKZ7/rv8xylQcWlKdqJS1hOXkhVvxy+&#10;+SUfKKKt/YSuBneFGDm3/MkDJccgP3dNwnDgC9yk85eDNyd7SM31JXO3qS/JqwRapJ4HrUsPApCF&#10;FNnbQZuUt9ZzJfuDt9cvn//4/X/+/eunz4cHzwcHqGLJ2Usspk9yO1kSKIFnLi0fQfflkwEDvdYl&#10;KToGfk+gd8aoBKVFSU6jm3b4G6mAI/iiWAk7/uffSUe5BCWdLigqTuBROc/Ar3MMBc7S7YysVpk5&#10;i5ryNpeywPTITX2mILRHYRtdi6fSMgNAf+ogcgeesoA6KnK2ykx/dvpuOV16H4NH+oh3hPNtS8i5&#10;VEQVXrnmXaTse/UCiheWjBEetYQvkP+XdyaLV/cP93cXS8gZmzodSq/pFLFpv3UiLzCSHMLvlEX8&#10;wc6cPK3rXHpcWMWr8+qvUAxSOpqMmKu0ym1UKmfrRTyAVN0hcAsPkU5cSUREQ/Kwhn69hH1LhAQt&#10;eRSt6jmX6XfxIXdrjHYsWgWOMJZRLJg05GwzcAlAQJDAyD4t/OTqObkCX5rAUW6vtKSdUnUGH5V2&#10;eXf/9eeP++vNSk3Gt+K2ugu3t7ZiNQMp1/atF89vBy+30aPAZnwdqpNC7x5zXsOoQzMZTR2xjZSU&#10;4sFvUs+cSWayPsKAI0UIT1EzmAfQI2vB4zaiitHKGoFrhEQ0IM7mnJjnCK963N8L8DQ4hjzIrBfe&#10;8lwwU/loGGMGVdO2pApoDOb9s82yBTp6jVsrUmcP7UnurMaMUGEAKn3OxcDo1IyJecVm4SQPWOyy&#10;gonHy2zuHq9g7MSW+OuIDKqWwP/EsEkmAwC4g2X7LweHnz99cmlJdjmDZ8pm6648Ktt0MSU+mcf3&#10;ex7QYjUcjlAuEpZQq9VN5wr3T2eTsTsDVaTcH7Vyuk8yLpkpT3A/NLCxh2vRB+7YVJ8tPGgo0gRU&#10;8XbmvhpcdDLv0qcOhgu2L9AdCwbTgr9eYskujcPzZT5Fv7g8scmRXC70NCQaSjCvE/KtpbhgGurA&#10;n4TplIHMHE3UCGVngLG8MIE3OB2QcXXQCvn5P9/DrBHkqeMZmjTE1An7uCMxfs+jATjTZBpJV4xE&#10;Sca+B+EcKjJ/c8sUFJyTaC5Ii/vTUn7RtTw+NUrYdaYIWyxpv0zWJp0eNjoTnLwxRKgoNiSDSZWA&#10;GOrBCOeprWcbk64DMPoNB4caaDvDzuBc23K5izAzleQbOPCclIcdxf7qzPUrtIPHiADYUWNzaYiQ&#10;TERh4Uu2SLxf6Z2ZhqYRwdWRyCuMjLTESXRykVsl9T4YUoXByphLAvRM4JFjPc1gbw8Ad5WWY1Q0&#10;6YglAOsNHkPaEfGQQ3PUGlUOIHNuyNn16S7fys4la9IvbqU6bLaBkExboZadU012ybATy8hQy06V&#10;jdU9uYvbuDwCxV/b56sDj8P2nRmSnyVwG2cSiLfMXfSM30YuxRaCalQ8FG50KQJojztFjw4/fPr1&#10;3//+7Y9vT0dcb8enLongAlQ1IU6Cl4nWzu0uYaWQvXkTdzYPBCFzCp2DhRLGM7oeaabR/I9fV/c0&#10;gwloAjHkzfhHiisFRYxHcVEJTUtNQgSyrzPCtbmkST4GjKLBwauNhcyNodcEpFBmKOPvwoKjKUuF&#10;kzNQ/MkPOmSAU2SQb7tQQAEpJJZwc2a7rj1+Q5ZvyEMfkzGkZSkTyGzIWf/UYZCy1ggRUVCXfXQ1&#10;liq9de4RtqvVhqTJ8vs1iY7kHA6QF5Upuo9W8StayK8WW4cW+Z+vWuPZ7cRzq+y0GZx6V/+lxUSR&#10;UzHGjNluVs2ovwmGNi5vHVHAMzYNTaPHIMFMme6N6fPo+vp8RZLm/G673fcjdU/uBS3k4O6ZS0i1&#10;Kx3kMR13+6PYjH/dMFI7wyw4yc18Dnfhki86fQ+GSEmvsW+G+uLq5uHHj/s77EMsiuFZUwjGQM7a&#10;xth1ufJwd//56PDtZG86ToU9qgOaurwh/3QJ1yXk3B7OnC6DgWVcR1w7LXAVvc0hPSePiSAvdsY9&#10;g2ZyDFzhliZfkuQ2+lzQs0scIGcTaOUOQ81nswzFV8VH0Xh0qnLBGSkGxL+4ad+95NbeBnPVQk2n&#10;zKbz0cXV9SN6jevRU1lolqiky+PmfK3DeZxh2Yeebc5y0Atg45asbo8e3Tw8Xp4r08BRkZgYnxY5&#10;07rM1GQMhh4WcnL8dvjBl9xky2SJeAGsFJpjjC2UNAlPvmnJBfy0OJGZU0aqyNlkYW+LC+tZ3CTB&#10;PZ7sgliSmc8Ve3AhnYYmG/GmqpYG3EQzyOxacoOXfY+UgnAQNNOxul/c8RXPbrZfYJQSxkQ9bYWd&#10;zcja8yH07nM82y7OnJRcKtIF5QPJmdQZkNn4BsosJgPjQ1clTl2SujKrp1UaPqs5HDlnmn0RgkHd&#10;kHN4En4X85oV2KoCSQnYBS4zzQcsEJU6q+Uo7mW9Ss0fYR1doZmbxSWOmsV3bGKfPOfRxvFbsro1&#10;BC/ImTZjsmTLYUFzLY9TBj51DtP+dDjZEp/GBFC4Lq1EyllU3KAwmF8FqlWTuqwddwFeUMXXVA2z&#10;+YBbgwGYI5jdyYTGaLGxXmCZ3ftwI1csiKr+LxaqSB07zV9FElGM/0ytVZA4kWa2pbirzDCdAqV+&#10;M8pUD0lOxlBw+SYw0Q9yFm0xJdgFkTFC8rBJr3/hnyQFagOnSpxJZqxCWdqLxjndrZibNqUt2NTT&#10;mqFkeNa8WTLcJ9/NASTHMOxx6tJ5sar0DDkjZv01GVNydlcG/yYIuKfZbrYv8Nv8yU+l9n30wzoJ&#10;CThGZKJk9zJjbHFO4BH2M2wd8NtlhHYr+bVVd1SA3AwdE7S//f77L58+fn86PDx8PfDwwwgSIg8D&#10;CjcWNsULkDOHxKpjJFuLMACRW5AEeMEDOML/RCfVJr9qbm2xHXfMupLwjlsmimkYjeAxvmsFUhTA&#10;j0cMrrFdXMzPfbo1DkYa78qJeFasZKp2almoK/Sot8GFrHUmg80z9SK9o6q1ktnM4dCUWAv7ubQp&#10;GHtGynRpJTu+bzrjeYZoxyoi6XZKXR5HzycDy04YYGahI2ZCrAxbrofSRsPhzsIFiOcXd9erPv7t&#10;HlZXVcHiwiD9KQ628KoL2gkiSkvSSxNfnu8e1tn+undB/n1nBRTMwn4xEiYwVySZspLhr8WNSzyo&#10;YSz3Zd5KMk38WPiL3taUBgZ2pY/8SrK2lUcqYNNe3sDcJ6Lq0tEZ1b2TLR1LjPhAC/0unsMmFtqJ&#10;5ACgP4jYLbjE73AFImo23uH+pLchZ9NYwEUXOKtp3qszJ9WJ6yZzjpLj0WZtwtvOePfl8OnLG7Ey&#10;zMSSyXm3BeHfye1JcFEU8+naNydb0k8aln6uLq/dRqww0Of0o0BGzIIH8GXIudvdWZjZX1xd0Dq3&#10;8Xjw9fX1zTW63pcGkHXP11vhmj7hPUPGztmGbKgSxkGv9HjgMkqyphGmSJXT9SOS2WR33YV+Lt1k&#10;d4+i0B5Bb9IWAySeERhTVcAifNKJ+iwSNs2c7a6HO8vFxd3D15uzHiFYGsirmgCqz/ImWtLbwXCy&#10;3T89fXn78vn7p1/++P7h8ODEt9aK1gajmgxr4IbNrjr9D4rpu7bQe6kyQjBwkrPQQANxPXFJNnKA&#10;YTb4cY48m18wfzIS4zeSvZ69xHbGKiOLgNh1ju756Onz09sprJPd0KCN4araH+RNMc5R96L+LAi5&#10;Pm3eJnqt1HoiiaskjSLXEuCAWMbEmNEk4gkooUAKPrvyFVfyE2pC8UiU4Ou4uqUQGIcA5JMJbqFy&#10;nOrn2mNSRFKlCIhOh8VUHUaUcb0cgNjfabu3O9I89WIRq5iGyx0HikNBQ4nhE2i/Caz1WXcCDYZ6&#10;CK3L0YmREHIvN/OH2hn/tlNm9OOWjxvQELDX1Z4pB1knzABWjEL4EvOc5hk9wqcx5CIbhlG9sAOw&#10;LkgZZHV+IxhyiQeOyM8nvn2AxruyttGu+ETQYuXCiPPznaFTCc5s4uZ2T8SqhGCMEQaDuYOuQHF3&#10;lfZw3bZFnYimsrFHOiTPnrhkxbzZh6rD1GOiCR/0TSbyiQfm4TQmlwSn1oFfZ+ukyc6kWLkQkUw9&#10;zU4VU/ioGSq21jGdH7bI45ouR5dM2cRZBsiqCfdHm/AqFvN/Jcwhab+Ca92zaT7LlzKv67D9rd3o&#10;AQRBXhXDdSrpk5GTJNOwNAqz02XCc0ruzUeFBccGHy1r4A9qMvNgOsV/8JJi4T1z/vjLb799+vTp&#10;4+enL09PRx68a5QRl6ob3ARDErf4AEY/74GbueKrFktRKTxDUAnAOA2WaPMG0DK6Rd7iuyFnXbj2&#10;M1Y5T1xidBq0DDmTQCFqxYui3NIFJoyh8CTIggWXbJvlPPEQHiAb6N4KFnwdp5AvdDTaa35IJuqL&#10;SY5PtCqkptaWpFYX+Kg5Co0i2GmHDVHqSnuCPS3sw3cF6spQ3EtyNjMiwbCeAFC21WoG2WBN7PU7&#10;6JrFGTBTNVYthrJzuRJxEOVMp0CL5CvcW/jwSgNWJcKnt9vx+Z1Fcnd1y2oK375FYjO8VR85UtPY&#10;1kp4SkQNdxjxL4R61G70AsOA/cWimFKSFxQwEJb3PNqzs6XLgM8tm+XQjcRUta0znJ16rDyhQD8B&#10;OkV45JU/VKwlNcA6sbcjbvSm8C7kQalwUjOBK0FzIQGQWb5+6OHxalET/oJVJIYuEJDR79Qg+0dP&#10;H74cwC1j3NmCEZ1qjxYX9euW59AsbU8XVLv35mIqLon/MLoW1KPpLprDvjCOXiGFh2nwV9zBd0+f&#10;LRdOmKRcwd3vIGfokX8Ihud9D7+zFmD27OFriH4GOCmyZV7AwFoBMkjBt0qG5ZSc+QI/ViLNnTK+&#10;zk5q17GBSfRPG8eo+AT/JF6MhiXqwDPmnI/DvEO1P+SMfLh5+PFwtUpF2sQCUoypzehBDyQ2yACk&#10;TcgCb10M9vHTHx+/Y7+Traep4cW6ivAIBjr6Uc54qHFCL2uSUXpo9BycFGAkrHkkA2QY6DoBXQA7&#10;sCGd4GQOHHdn4Lh9j1S4Elw/5yu5jw/eXj9//Pj54NbF3VjMy8l0aYmU0t7DI27nYfxGO5O1U082&#10;j0d23elE8k7kQlKYKIuSaI6Yr1SvhMxlLZ7lbv0301B8O84seSjFkbZ4TC7TQ+6AMyi1p4NdkNQK&#10;ooLDDjNiPkC3tt+0JV1Eh2FdbVJ7DAGn0Nt7LIceTJBFL9sEJrvlFVNx55kvBrMcYGe5nTJOdg6w&#10;WGvS0qrcLjpwwANcCeDRVHi9c+2mJ676tvRL83RiVWZmOLijAMo/0EkYRjGGj2AzKwqWMZR/OPvC&#10;ahnD05u7sjfNJwqXrhFMJO9Y5TYmtPSIO1kQgOxFdD7Ak9QU3dLgOYDG7ubozKIMy3cNXWghIy3k&#10;zJ+tSFI/og32jhgAAP/0SURBVL4QTVxd/m44etDrLV1XYbEBPeCUANy73ZNpZ86ghIeJKW+IuZBS&#10;0o6JcsRD8FZ/mWZ22VSbyDA1DQPCxJa3nUi2knxw0OTNnjwYon7n6X0cNq/89820nhKw5x3gbIm+&#10;SaRT3+Yhtkh8sFHj9dZXtbQZBlDc98ns0lhHptyj4genUrULKOTbOV7U24eeX5++ffrjDyL307fP&#10;Hz5/P3x+OfVdpnRS/c9X/EcwFzuvzpbyn6GJ9UQ3hbLfUMwxfFaegnReaeHQVFHhhPd4KapBrcvr&#10;aw8Uk4EYfsFSY+JzZK7JiMEoopZxd1GFOx4EJx4J6cQl3UQAB9EQhxxF7WIquxvxiTMiwy036d25&#10;jIARbtfdtULhKVKEXJgxs7mX8JzUcblZ7nA3NDtAz911FPVBZqiKOgwPbmuugqqNmRgN/0BH+uNy&#10;o9lsbKIw7fQhCkchOhpsz5KwqghUYS0cbZqFtOYzQSZ1pJDY8jiIvc6ZbxSs1M9JSLhj5duXnXhf&#10;9VwtKot5H/WLw65vEzxyQQfzVB3B2OFTCWa6ZRDRP22kcuoBU8YDYyAtWCfRAPxKU7vGwbYMat1K&#10;chcgkOFZkSPU0351ri6BvfFJgRdJaCl0bV3b0rzk7GVXoEr+vbm7//q4MYEUzeUbfcEZ51xELN8c&#10;7vquyNcXHFx90GXwsthlBIdeP/gqNK+mvXpIJwmHUm7h++Z5Di7qggXfmaybxkrzwVwRptuY/uzs&#10;nG8u8oY9vBnxkLd0Xd+4zNwszJyDDLKG25EnGdEZLcjUWzXj9rQP/WWBEAvHI8TG/BC4ZUT6tMmV&#10;E7VMNeNswcG4ZXis5tk3zwXwNYr3j1fgsE+ZotK3667vm3m8//H18dJz6vTGsH/kgWVsVD2tk+2I&#10;v93d24Mv3w3w758/fDl62ZtiuloUr7dhCf4oD1fWuYyLuNzx9GqH0pFmLBgB8sRa5+3zzCXNYxE4&#10;/D4hX2U2uDaRLhYTbnYtAMzA5o1OrfbgdP/25e3o6OnjL788PZ/OjNRAE3iNiRA34BeInHfWlJct&#10;uzJZXBo/mCNXX15up3zA8lCkmwrD43in/K4+zneTWULOLkGXoOx0yijOWslrTfKpNjJyJFvXkOzS&#10;i/Xu/sl2Wi//wYkYPfoYAWqvVSSilZWwrLL10NJiH2thTQzaWLiYyCOw8ghSG7JbvUBwJdXDYK6J&#10;hkR4gCZjKHVthy35DdYQ1abWb7s7dQSJk5jrYU9X1keVFkXO/H6hoVsPuvmCZkJziX5JFFkwHMGA&#10;i1Xl2gAxYtyAXK16LjHlG/Llwq1lQAKKgabnM42VWmTxA1JRBbJvr9QWqaQ5+hC3VimR71FGLkoV&#10;MQXFoA+iRcIMOcMZRJhHgglbUYgouRgtrcY5k8oBByHngSV/Sxlc5piSM+yEScyrI2W8/JRqKooH&#10;UmFMfY20v1ATutmMnBVH2ZmcnVWZZ3k+MG8+dkVXQ878E7KGnv3ixXe1uZOQX2pyaH/ZJcXhfel5&#10;d13nrcBa1pUwKU7r5bSgjZB0tIPOVqNCb0EGyZnI3Xr0RjJ0ng85ZzcVifMfsvP370/OSYWc4x3W&#10;7vBOxkD5DM5lzSDP9p0C3FoZFPLrOJGsJJNC+YROrTpyNiC6UjIw2vRfYmdh6mz6pKQ29zKYLXiv&#10;MkGV71nHsXuWZtT2MoDbDV3qKJrZP706gl8HMECECRW/AlVyJqT4QbEJbnO+M55l7d0uIlTY525O&#10;TpHLkxy59uYMb+oOc3BR/N2YU1ECXbiPKU1KiUpcrsoX6GPAWoskTdJZZtCIFRXfkoKb6X72PEsj&#10;PcuIBxOtSVnpj8uedFU+12FEyV2lAr7jQqjTaWt1aZYlp/myK1c9h5vh7ItRZ+CTPaOiUdGWC/yb&#10;jpg5a33rXXoFo0gn7Jqag/HkZ1qIz8oNfMCrEI8cJDGPZnK1wXiy3sKzs8xj2JlaHJ+lxgkw5QwP&#10;wjO9Y8LLmQ9SuT0oZdjxSEETUGNWbDF58Yj0Sw/kyJYioMHapWKQ3tACn4+JWqDgydGXUIvJmXiT&#10;8jkNRyJc3V1vRkJTHAzb6YjOhAMhYgUpkoPsnxsPs6vUWfehuVUuxVdxZW7RWy4ru7CNERAmuY83&#10;ls3jsD1BsrCz8KgHCEhOIKhX1Goy6uze1J0iV4wGa76d4dADcZ2AV2aJjCRWgVJulaKGqSONY0T5&#10;2FXWFLq8uO2eF5jAE+3RM18hbReQ0259fuhpKF5bV1Jbuxao3OJ0+nz4/dMn8+bD17fjvQHOV3HK&#10;QIocuGYEkMEzHuOu+Dst0Jczf5GxQMbk0LDk00aAokAtTD5WgJtEO3PN3hn9qSdJe7o9Ppc1FTtd&#10;hNr+wdvR07c/fvn49LY/czwlHN/QoRZ3DPsK5IwnfLFY9edrNyB3tDTPndLDvbVrmLlv+Spu3x7s&#10;7rpsQBRJoHAhty2FpTzk7UAxedvT2Qz9ImfAJg0VhODOgP0WC0Ig4Nh0UpFDp/QwKTyQmm91CYlK&#10;l6IdchuBI9SnaQ0bV1TK2bozyXau6SRrF9ylT7C7DZxbYkz8WukjVEPdSW9q37rrkEM+BtSuWwBQ&#10;tnopJtB5jHo76GDuoGCMW5zIwVFPVMpAQPScvsrbVWivosGt20uAIN1ThRnXSUws3Tup5JEHSYh8&#10;PZ3pmv9n0AP9KkOgQeEQbvYGVq4Aan6r2WQTX9OTgHqnqScTI3d5sXJlSzpQBvOjYkcaDXgTkbqY&#10;53VotUwfgycQHUK06hq6opmzw0V82VPVvase9HGTen7N+eYkzafumjLz9b/mCtfCh/6XFV38CUHX&#10;qunUtg+ODvJaDD7maiV/9ThbmrlyTB4Qt7c7G2SrjCvd2oIJ3XHoY8eeczauTFKWECTNli8HKYxh&#10;75y/pjVN0v72hlI4NHfm+vg5p/t5erjTaSp9ydl1ipF/gggOGW7qlB6LIXhEck05jo8oV5y9iRQO&#10;iFlUkTwcFyu2JouucwGeV6gy33Yld9MJRJ1SjWG1HOILcuBXMT4xK3oALJGL0mTAA4eoPIBuJu9M&#10;++q5UfY+OydhEcwk3HAjCmaWlbbmzGhCCdpE5oKEPucbu6ZbZ4mfOMzyhP6TF+CQJsWYmtOSbe2G&#10;x1DJ1wVEA4s/XVBoRQoQyc4m3R55MJzd7nZ3fOXaqh90xCIlEkp1pDKR3ZBcy5bn3+5N25kCVS/7&#10;ytuHh3vPsbi+uoE1lm0lNiMA8lhPoqGBNtqfcXeLJndNzSnShzbgFPzTdV9AEgYClix6JXiMUbDa&#10;cNHo/GJ/NaJRdnu93d+fNoDtKNhygDDHaABKDj0D0tHv/ErZLqeT77kOLn2IhuO3yGWd76o3BSrf&#10;GQfnqkLvtgQZb+NAvVZ3ffp8dHh49OJrkHRpgcEHyc7mzr6mTlOm931s5wEqgpLTZous87OVDDNy&#10;ZrOK8irS5LfwNOyngJUbuI+VTy7lpmpIcnYxuDyK37ki3AHWsbEKZsuDnNnDK6AH7YCgcbGNC2/c&#10;OlAi2ZF1cByrdwNwT9OStEiDK3Fk9/QMlXCBjL28vjrTFqhvX22SqvjXnw83KDP8gxE2kQ92WaLw&#10;HE2PxSZ4xTFncV6/kTeTNr8dHEDOLiEBM8JYYV7PZvL5cxMUxAoG4FvF+3wkpOObyWR9wBF0EOnh&#10;C/90SWX+CUxywwSZ7qfMEKtNVxEDLn8YTMeeir17+/L89uU7sPPpw9v+rmlOUq/MzvRWi5Fn0eoE&#10;juY5kupiNXSybejgEA9uZptVL7wspUnOUxQJqpqRvkT0GNo1jbIweYszWNU9t+bEz/HcrF1pxBEj&#10;nrlrXIEB7FjfXg/bHcsHamV6URdfgAqJHuUUo+4aMiup7gLDsf/mSg3nuwYY/Uqf+J4VlrqsvThC&#10;uHPO4iIgw0KYPFJF3kmKkaH1b9WjVg6Ibwc4eXLeYmfdRk+2fYVb4rMb3wlWdZarQvifRunbUWJW&#10;ykaZe8HgyGIcr+Jaozps3DcFPpSkkAs55wxibK9WiFfrIXxhpZ5v+XS9idjlwypZSEHHtXVeWMRC&#10;Ifa1Tq+uIh1wNk7Pp/maQbQWd02ruiFb+44swUVUKdaHJGn/qD0bkR0KF+wnoUdN4XqaXKsGpyFn&#10;V2a7asvl1Sen/IMcWK4N477PM1velqL9I9/038dvhE5l0fyxf3tyfAI5+wmp2s3Qt9lbuGbwwFnM&#10;CAQw/ghFLafprM/LTHQGz+5DX3ylhlIE8xOCQ9Fx6mulXfttS46PD14/IGK5Pn3/6Ln4vksAepFb&#10;6H9lzkaKzwG7zSsjUDBg2RFDWlMeSaqgl15CqqNbm7fFauhDYRAAaO0sA8MkgJeERjZoRWzC2mEv&#10;egJ0QzJihYt0HCIuIVlQxu6uBySU9EC+6zg0o0oUMdDYByBgxJJjZZgjUtwqsNPRuxhR13SYGiU4&#10;+cs3rJ0RruaqTgxhLx3c2zc3Vra3gFpR3YiJegkFC4GQsFLIHIZLuBQrE7VtZQuBdG7pGvu0htkN&#10;ivTNqmnRkcFzAP3D4Ke9mJOmuaas1XHecAwFOUGZNPPm8f7h8e7x/ob/fTWFr39BLJsWG6jif1gn&#10;d8IOBIdB2ywyqvLGu5DF9PbThXS4Nl6lxokIkcEVPho8C5uMb7KWvV0TFNkzHJYYpOU+QNNLQtiu&#10;q/XhOmediQsTZ1+BV5lzY3IncnNsWBVRCjNA6uSjWouWAjQg4O3x2+vh68H+LBHoM/jPaZsILwUb&#10;pqRJXLQDYIhG1C+t08a43M2tI1YgPJ8l3Cwnu8fWDJB/8Ee7k5k57eTutVwe9Gzyyndoosv6GHQh&#10;07srQmKbsVkNGWyXx5MtygH8CmAUOC+pYgxYqPOcKEwQ/aUtxNgSgFIazTazqMkNOD5HlVnRmbhI&#10;FJ2MHc2cHx6vN+cdoDGhLTULW859ZfaLf4MZTqcdPX1Ee384fD06OjjZm2bpF3iJgWQZ5QDj7jIV&#10;1w92aLD1zsQglvETBs54jaw/hZwbFar5QAIc3SgPhRguTpjrT9zVoHE8WibRZA5gikiKWNtnOL98&#10;+P7x0zfYeeZBNYaU6Wd7Bym1tEJnxGIQ0eDsbNSxMKFfZKmaZblOzxHlUtTSn/bEtXIutgj5xrrO&#10;VFm8YAAMCfHS11XpBE45aHnDX1EsuhEM+HmLxvoSufWEkWVgE/y0xFhImudYGk2aL2NPzBegnCtZ&#10;eRyh2Dd41Clxkoo1gizU8l6Cze8ZuAlC6VTkwsPdsIex+EI4MYEOihIJQDhOsD3ddvuLyEXRM62T&#10;3WipXyrK/QUGpxIjGonG+Bs8DSu/FHFSJKLRKXw5UDGpn3HQamYCbVVVir7KFEZEkAVacIA8RjUx&#10;8FW6WVzoxS96I27v2hfd3hamLmdAjBmorCggcAM5MneTNycy59ZI4mQaWB8P6KppzJ7xNrks5MyP&#10;/ITGpJNGMvKqgCuQhPALkZPfmjvf7u2dkhXfIlpv97JrQBa2bv0C3R7AwtlXJT3y7xPI2VdEcfk3&#10;H4ec906ec56YV24V2s/mn6a2H/eQMgNrXHbbTuLoOISpbr+rMLPreqc2JH7Jw3aNjuPak/UM6n34&#10;JDk780zq/Oy7PYpYkg9mFatgz/gIIHRfVBN4w4ne3mSnxwAXUmNyqNMwdNIEX8P/xG1fBdnaybsr&#10;DBxhSb8QBeiMfq+whaJ1cO6NKxuFlZIUJPtweI2njFoKpGZMHVV8MAqVr3DiLM2i3X4oDs/vZRrI&#10;nL4q/1VA93/fD01Ee9oYT1Z7mQmQ+cfQPlO85id59RFPy8kJ6g9jJ3mz2QQtiDI2jCyI6RKzaddV&#10;yuaGlktxWe4zMPD7IIOlCLuNlybw47lugJqkVJGEdAQwbfeGvaV5VtWy7+4eH+4haP6/v3+8O0OI&#10;mnaYoTuxxR3oO39piTl3G3OzzHjpLpgbo9kLLafBaHUni0EtA0fkQMzkC078WecgYJ3w1By+jH//&#10;ZX/rK7zqZnRJMczNKymULq1GjeEuG2FShB1cbuJkn0NvyTEe4HXpLuUrRJrER9gyyFkNyt11pnDh&#10;bM9ZyqO3lz2i02amEIKL0ArvP4xIjUyNh/LLnqxhgFvVESUttQkVPh9CtC6jGzOGYwPEaggKcjLp&#10;zBlZu+3aUT9Nc2V0BITbMBkfzeWQh2jUycqHeLrOzhftcytClmUynYw7WyMW0HVWwKsz7kQkWW53&#10;XjolWNyQztJQjNBJxgMnagLNhCC7tIaCSluDgal13//8eX+9GeHqhpgR6zqw4eB2352Y4FYOjwd3&#10;3g4/fPv0269/fP5yeHj4TE7txHDGvaLGAgQWkLHRDS6ig8HSHkYEQJdl3JDjnqz9PWe8wEAjzpPT&#10;hRVjQDZJ5utSb8nZJQN0RnJuW9Tpu2GXD07mXV8X/fx2dPj0+dvHb09vp7tuzQo7c7sW4l2z6VDc&#10;DlLDNRZXC0yyJl2uTW8EG+638AQ/IzjDXkdp8O3lIhWJuNfm7mrJsxmzLq5APw1GX6F9RW7gqW/2&#10;U3IXehLc87lrMWDnaBA6OacJobyUFxgT7gbSmAQIOOIUNw+J8zmwz5cEkZWCaAogz/XwyD7cwENC&#10;sx8eAHIeIgMHiAgytNBcA+NA3S5lUcnwQ//UsSJdrNGurenvnezP5kt8kzESPBsMVNl5KR+t7fir&#10;/LK/x7j6Eyd5yJRxSP9pJY/eB7P5p+JdIkENOR8j3Ls+VOtaWwEae6Mdz1x3K5s3lhBFQmlz2pCz&#10;Ho4dRkEufgknUgWiVgAmv6V2aTmlLTk7jykqMzRAsgOOP2KvRqlIzjbff9AJN2go8XyqoIIf8I3U&#10;syt7VgjZsDxOchYCpZFZvXkr0878ZXV7b//FLbU518szRJJSFyGf7J9Azn6/smM3NuVleM5G+2KM&#10;98qzBXBzZ2/nkjAMAyjgpHgbHcLa1iY1STBUlLev9l478BH1eggH6DBocY+9U3L6W98rHlnwaphA&#10;zb+43xkpO9DahBuco8rzeRbk8C+eJOIraIwc/daylSjvuNIWyU7uVF9iM2I36XscmqyBzDlUpbbN&#10;h0VkPDxhSBccTvyFlhuvNqIuvYGAZNxkZ3vdwwDBFEsIfMF/QA0w4/K+JDUwlN+ouPd0CpMXgpwf&#10;8lWKl7Y0C5u8loxnTsdXyRA5Qg+2M/g6OwoCvM7EpiZNiByuGKiupNpJJJS84FUcCOZYbiyZAyEh&#10;j/Olr8CYjnd8Gazhnm4LY1Hv2Jeb2AGfCUhCqhYCEDUkmk44Q8zZiOPZYyHoy97YqU6HQDzVzORT&#10;dtZol4S0mOBDJsNHyCqLQp3WVG0ZGEgCc59EQuSWXyXr5DfSLqHcN97UIpj1WCbJT5XVjKyiQDFg&#10;uqqKipc4MDqeK6fCM6HmXBcqFqASsXFl4ZkgjdoTz2iga+Z07FZ3ugXL31CT5N8Oy2RS610ERp5o&#10;VtH4BKPpdEc8pbZSKXpEVMc6T3aKLXJdT9I3/dPtdEYKT+5qyqxvhMurof5SpikJLT8IQib9UX5g&#10;ZjFV6R5kGDDevuZ3kYkKniTPaJhU6ne6vhpxB7v0IlCghyxTkwtNX2B08hSU7dSDtlwhgJxIsn95&#10;1u846UvmTOMuMNrj1x8PN5sRvqGvGdagz3oygKJdr+0uTs/Cfj54JW/+5dd///7H58PX14OT7UDJ&#10;acQZNfo63iyt8h//x1aokvTaHa9GlieE+Irn4xOPgMHa2LflDiWHI8js6guXITWA2Gl5aLV4DGAY&#10;mq4NTK1piFt41tvxAbnz52/fvj0d7O8RmmIvskjJByigm014DW+jYnV9dd5xyo7IcnlUDonENVPh&#10;wHJCMSrNNU1EkXVrydnlDDd3uhYBkYh22vr84rIKUDidr0vGHYJBBKA+7sYmj5Xv0tChHRKZTJ0N&#10;HePfCC1ZAzpgwAJjAVGHpLmyD7+SgHatYURBvkVYOlbJeQIbgAUOo3LzM8HK+gA/Fzpi1WSGDdWS&#10;Xm1d1IRKmoAICyIwUtvQBOcDI+pZr6Qk4n4iGcsYr3bZ5Vo8MZYV1pIkawKGLuOfbyq5AyjcM/HD&#10;b+n9nhPnCgBbT0tzZq1YWC8LfcdxbsIt6wuzAosxATijgeAkxMEepyTiJg5PKT5Ni7nmQFFDztly&#10;EyCxQhjUlZ6wYpwJdZMiaQWzNMefvagNNQvDJDnfhj/Nn53UDEmTZFiMdg3229FB3n9qbSgz0x6E&#10;BwU7/ew//MDb4aHknMnp48prc/RIUm9/2UqV5ExjGK4AOAkGqZD6V7NiDMdHCUwAkczqRCKvvcTb&#10;1jZOAUHwIoTBPDJ1HnT09OHzx19+/fW3Pz6/nriSqQzQsCKwI9nH8byhpvSu+Y6pgXt2HT7pVggU&#10;JRkSjavJtG+kmqN3TmSc+S5C3yQlOUfBK+aFUm5DWFl3RE9UPrAL9CQsSZAE45B9f9nX4xiyngHg&#10;V/gogKuPu/RzOOaLiAK+OfVkgb3ZROZGgYaMAEt8Vdpx6QJIVEeaxG/4JQfV/To2ndvvmEYtyAbe&#10;ATpOEhepoznSTR7JsDT+45J3DDiYjwyIAmr9nD9NDuHs6wun+sQTzGhyZw0I2xbeDbq9pccolHjp&#10;WXFwNdjjA6AMOUPLeafGzf3VaO75X6inhJDj36b/VRlSIHXpRSpUGScG0a1IelC3JZQQJ67U7eL6&#10;RrPc6q9GpBjSJp0h9p2SeRY4QWkA1zIVwUcPDG1iIZyOIYR0g6sEe+7m3K/cvPINrjiJ2Ck3+6aD&#10;q032Nxmd8S9JI3MIftld3ypTX8iwCEYeb3aax3FnBsg5uqlVxcqh6HtWG7gqeuQUipynb1bWDCNq&#10;bP0LJOT3TEp8uwBuaKMdSPHZNDniyOwqTHpRtfIEu2xkMuNUgM7nzeh2xH2nt7q6u+C5KheNTqC0&#10;s7f9vDf0ncPuGO6kgJSTF0LOPo+Pk0wbz20+p/5IscGXKxEnHkfj4Vx2VD+4uX/4+ni1dId1zjQ0&#10;NQB4nI9t/kluoOZ/+v6Hr5779+8fRZeTXesjcWL7khAdZJVzVT3NpBqxqtfKa1yE1HbfBMNzEKyw&#10;GLDEdxIZv+OyJcyYMfTaEXbxB5yEMSxfYKACJmHnk4Ojwy9PH75//HZ48AI74zdWTIQBfNh9bDnF&#10;OlWP/vnm6vIcRSsZWB9AdslCSWS1szmDnl6Kzrq2I42o8SD+TbGzUTWY73TaSw8f22S/yMaViMkP&#10;GCP9NFtAYD3PW3LPlClY+CbkLLYmzbNLOimhlXoTn+TZXrQr7OP5H4a1XShTF0Cp3+yF/Cw8ABRD&#10;3KYwxyQC9Jj5yjWQ2rndAHDIL5frTN35A9Wsu/2Fp+pVzhsjt4Fjn2kUqnEFbm7rj9SG2MoVFK69&#10;FHT7ojTBDQKb2IsNLRcrJaZDyfW3VmY0UasYh/a7qjhrpx0OK8uKBrohqBrAPEkfLlYw1EL7/bz/&#10;oKmSygwm2gI+fzA6eGEaXVblT3w0nyoY4jsOjyLFkkAhK1FI1CnWxbj8Wb/hVo5cDJaEgYdu3dXs&#10;20y8mgDhygtrXIXty8kFbAycBcO3WwndRDrZNJ7/dvj6fFyHlUjLprVvR0dN7nxqPSSECTBknTBt&#10;dJc4VpNV8KF01po/HXENYMpJ/MBkUG1PM61JNHNReYw35+HPb4dP3z/99vuvv3w7PN6bVgUqDyPw&#10;QCvQFWu5dzZYFLh3GDBs2d+XWTiJA9iYBzibrEKQZkwpVUM2BsftnZ9dOtmoNjed1H/FRbQEbZcK&#10;vMm5b3FLAo8fe8HOYr7455BAuxheqsxMdvmEgcNlHHpsARwcR7Cw4VTcdm1Hhm7V74TvAO3wjgVu&#10;AbIvJ+gItoZLf/AfcrRv1k1CT4jZiOhebcRfmRrXJZTvwnYEnnLCd8KTM+KYtaxCJYMVXLU53FlG&#10;Dxj7hlS6vloh2ScEZjbDwJ0wCk/1IyofAOeOZPnmzlO1vpo7u//5okd0Z0DMcxmOkcdtTjxCkmYZ&#10;omg3pxwkQEEIIOMnY8+fdAmZUEKkuO8Jy7qewE4nCZYioHwrnFz6eswxlgIQroVAZrzeNzGmAi48&#10;CMdjv0SjFrUOJ9NBSlCzZ6dtLBhDz1cWgJuG8AddcRiMYUxoypY3B08rTmHnsesCEQXeWrWANoJQ&#10;pWAamr1OMAEDDf409Be+cf2P6SBuaB07szzobpTmDsOSsBHT6LgTsPQIWUV79Y33XxSaHWMeadJo&#10;JhhzOXWiOIO4hz0PvnYu0NBQi2k3KfVi1cZL8qkx/76o6pE3d/OJewj5t2rCk2Hi0hj9LMvBSLrN&#10;XU+du3et2fXdjQrt8bI/B+xdAsYF2kR6w9IeOHi6f4zcd75Z2f3bbx+fjo49kn+ijiMBpONSszEa&#10;VnQQVTiqGGsaGyyG8wXegLOTgy+fP3/xFBPSAkNrxzJULotrupR2S0Bmme/I4ZTtsFlhrL7IBcbu&#10;7h8cHb2+Hn749vHzl9fjvZz5Jc8FVvn1BR6SJcTYodMeLS4XKFqB03lvJB9eCXQI/2B+sbPxjhMg&#10;cQAhCw7XAA3Wk34ZN7U+wxWdzXDav8vrG9cHAmBKMy0gQauD4S+8D7dyCZNuxg0sE4580yj4gYOi&#10;/+hPrTMn2qFoXQY0s8OmTSIwzReXRCH/MBS7dQRsWc5f1MsN0rRQzs6cBBbHKlz4Go6mICSbzvB6&#10;QZCd81qAhr1KARHNfAMNndgjjgyi5sJSTrQk4Jyg8bgJZSqooFNbgGxeQWm+Rzh6YUw6D6EElpeZ&#10;nqG1YgvgTgTJQ2bPDh/4Z5kkj2oaIqITVnl+kC+X3zHIuSsP9E+D2MgwT3ApIHfBD3IytoOgZ8Xf&#10;lC9/kzPcIDkpEyL4HFthx4C0DdKSEMIQDfActzpZ9kmTq7LkrmcCglxVuYP2F7rkSOw/IAex9HSC&#10;wk2F++jwCKq06K3kdQ767ejQ7Q/va8LkZZtl6wBHFG/IWftKUI1soxvi/UgO0oFNoyElYLNOGVQ5&#10;0Cof45KzLDtzZur7L7//TgQ76Szz6xhxocx2qIt6WX0YcvafhoayigvLw8cMoDgjBgOEnifmXiKN&#10;hslRM/o5Odry4pJUIJ8JX6kuM1jCo8HmGg/fQCpuxI/jmrIGKJiKMh4Lv7b7KXw2F4HDnzpCm0yy&#10;w9AmWCSIrmf+aXHuQdPdNuQH4TIpi9bzJ84Xdwgd6x2K89AR/zuNIcwSk4hrkzd4LF4yATK2lgqJ&#10;SRycLM5vWlPSSyKsrQ3TNFNXi5bW+nptVw6l6OGzHC0jACNa83aGJGPgYVIeGgloJlZE5cfH6+tr&#10;yPnnV9+bgPTfuM+Jh3EjP1aCHTe2DGYTzChIQ326iByUBFbm3el60rFT4ifkbD5v7oyNiQXixVHR&#10;DnExw9VPYg2sSjdx92kXG6EEsHCASbQaksOKx/qI8x2FWP6wPYpvJBWFvsyYPR/TVzNe4jrvDZGY&#10;1ZN2CbSa3b4cPPvyexiXuwYdSMJ6uIi40YfHhEr+V5nQ0mXPAr10YfgzrJX4kqN7hmf4RjBAf6KB&#10;yDadx6wSX7QjDecbtp8/dxau6UqVl181C29m9AkojKgHFHKY/Ai8ePx6unORlWB4pi5EdIh+Pcl5&#10;0e+IbJDTBDGBSE35iLvzI2cD1bdJ7GlHYBI4W7i02H2FcPDJ7dQzVtxPl2WBX7/eLT3A2x0YXh5J&#10;u/WoQOIbQX98cPjh87dffvvll19/++Pjt89PB/vW9txFKC4m26+SJGI34PFeReLKSmfkI3mYrEh6&#10;cfDh0x8fPx8e45vN2QXDYBEqUlRISVhA4P/Ikh5uh14NVghBWEzlE0pbn5rUH71++e67so5e6jRi&#10;7uR7mmKu5eZ6gdPEW/luNpjT0eOX/RTmc9JMVGuVi+CFjCP/cFnnSnJ2Ed8i26mkcbkPGe209rvg&#10;ykL86wVj/+6o4hOyifFe4ozzwZiwjyRP5IsxfNCSHE8reoIxQ7Zgi90FIIMwftrFhcpe7Ar+6dQu&#10;bOiMi1+KZ5zA4j7gBY9z8SR2AAB8y/yppzFwBWnEe+ueHnbhGxJAMw/cFFJwsILQ6NOAlI8XCMNp&#10;dcUBrVThT1GAtbgc2/HbaZ2KjUaj/nBCibnI2fE0MSPgBCvh0DoYj8yAYtStO+yGQ3Jhh64clwfE&#10;FWiEA4NlXM/DT0LRoraEpbmwGi0u1DW+6w7OAvhPjDzJXHKAt2acVSkkqjGgKCc3q4+ca3YTTwG/&#10;F2MuW3i5uDnFZsQ1/9CEs5nbqjClE0G7wi2/LsBwy6IaQM5CVArbr0fWsa1pv7wdOgd95AaStzff&#10;m+qaMGv9Ngn2lzN5kgrSvdxykhJHkzEu4rSFOnupvQrrEHS0i66pvzxeurjZu58cH33xJE9S5zcL&#10;6DFBo+5kwrpPxrsgMvFtMYS/izgAQXd+uAlX0b0BPD3SyBV1An47o2whsnUOenFlns38QkzUnnGm&#10;AJr8YqnDt6dhV2f+TcCD+QJKzpOmk828JJeK19szzNzMCPk72vwnQ5zbVF7HDxBm/DyrCiFnyJE/&#10;ZQeJyad0tCYtLqYy2hAPAQC+TlSqXlLDxp6CFb/TzkkBsZgkyAOwuIVIVQltNXbwUAsOls+zesZI&#10;Mq8lDKSSZW+c4cEp7KQ1PgbXYfZ8FiHH1bs3vnLw0TOm0MHnlvN1hkBVn7vbERWEkS8/g8YOkkXz&#10;kANps9acd9XaurPWarc9aJJW+ctlpig+0Q+8g+jkDMxBMIHrVtw88p+P6w56hl6dO9U/PdlXt6xR&#10;QNqRJkLOwYjNJjPOgMWVJ29mQt6yjKqJGxn1RuRwffrm2SMnu4pkUT4BbE3MGUA1uK5jjqJVdURa&#10;aUTKlYYEkJS0uXJ0dx5rclTTek8eO9nfMj7qogCRN/PCGDGCpUwlkymtcE7yrGJjqGlDdGKayZX+&#10;B1+n876b1GMt0yZ6RCvjTqiCrKPI6VCZKaFBUn9FQ0QQQaEG8DcSCYuNbyPhtsL1Fsdq0cfV2dXd&#10;4/3D1x93zsW6SMjtIdkiQoprOHv83+vT56wk8b1znz6AI8enu3WwhVgdGMOYmXEminlYn7/VCNLz&#10;lZvpldhzXNpJ4uPnow+eAfp6TJ5gHVopgver8eipLa5wS0UNurS7MDYGkrfxONlMIEXCTfd8Rd/h&#10;4ZcPn7+7ycvjFaySybtY0qEbIfcrGWAwXOLnOu3b42On3Uw7Ml5RjvITkYr3kB0qdxbZy0zzsWmG&#10;TemnqAIFnPOQ2a30LTZ3xBBcBZOIQNIQfuqIWMRttbG2bu/PdGoGUSXqooad6CxrJ01114M5jAO9&#10;QAQBDOA8gRKWcbYMRImMTaKMFQIgQXHgLME6nJDSuVnNg5YFAaCTy6fILVy7riRw+rQOr2wTl0SO&#10;CFFxYFrT19QMgkbkW/lZkMHZEIMN4XWRFRUGowUjQQrRJCyayUEqOgOOj12EExRpAkQZri9zmRtj&#10;cViFzo59i6oKD78SSzRU8kSLaXyDDzFOC4ReEiLxiQ/YQB6Hmsd98ux4jwiQr/k7ekbxqMGQ4FJw&#10;kbOFu7p4LOHspyyV1YIaGpBmwq98W+QPUHMbydHiqwVZ7uRZcJ7UCoPzw05fc+i3EhE9aPa9ezZ2&#10;rdp2ptltz69HcvOR+x+OyJ1zXLcm0B/khjxJq41QKTqV7cGFRGJ9g7TF1tnxuAmXvGL3hIddYvgE&#10;T89ickT3ywEq9tOvv//66dUXR9pt09U4kGVEgSt4jfn0QbepyWkpeXglCCBnpCgOABZeMJhdzEjC&#10;P4mT2p4WuN5tuZ/BpYbAjJRklNH28muNmrHFiPXyG6IWE4m2xboEuTVbY2BndZHlcNy7fpPRdGj4&#10;SwRymAO0odeks8my+InFFN0ZlzO0/adA6shqJjmKixRXjJZkQaPEXCiIWzWh5QwAgTNwTSah3Jac&#10;ldEJTwanNfREKB28B/8AJJEzYgkZrWmC5fssQD/Pm6lXo7lzD9atPG/jfXc4sQUvNJIfcnY1WM5/&#10;BIEsURDvUVC+dEmRomjUHcOW2CL0sxq10Oauo8CMCYfkBcn6tGvIBprJQPBfTGBCSiKyogk0HesZ&#10;+PyKUrUKEemqBlbAmj461o62GaBf5R8lIwVK82YPq86y2rxbwsqjJ6KYmOsK3qoGen1y+Pnbtw/H&#10;ylIwJ+6XB3I75BRjSHf5ki7bRVU5Jg0BpIf1tm/JuV5hcaFkdIpnMnPVq6f3zcZmjZhHBWVY21zB&#10;TZiRU1PqlZyD2XgLKSFNoO+N3bSCVYI4p1mx03m2SU5p7mn08GNLDqLuhF7QtKaGJDmfLVM7rMJ2&#10;kbNuCVdiFzf3Qs57HtnR8tsrkr77h4ev1yHn3ds6tYhQPvGgYNdCf/ny5cP3bx//+OPTH7/++sun&#10;b4eQ92m90dERNE2K1HRbS0Gva3a4c6oE7+RMztlFhYWcYefPn/749Pn1uE4ipO9x/+ztFtOyOknM&#10;9SsX53o4vd5l1DTkjOmTb26zJOzLl6cPnz9//pAdnEVxYLXtcmHW4sLXh0UNOh5D8Gh7fLwvOVvI&#10;wrR4gXLGEJYHNKlaTIL2chQMOgbPT+sXTnmM5wo5xnu0uvRUXAdVCIKc9aPMsCr6uaUgXbmD4FU2&#10;YyCB13PfAZ5J4ao2b10ZhWX9QK5Mt2NgQTnFWsuYfCvugriz/EYMIbdSsZJ2nD3I8ZTOT3jX7BrC&#10;xEJ2noSJPB0a2sYhZnlfHU4vDRo3rT5StA/5W0YL99H6tN1K88p3Grgr7+L6kh7K1WZQTX4pUOCo&#10;VuGEUiG44smx9B/l+HqyuAnoN4kFMm8+AQEtbAcZClr0eBohppBUexz8xQq3jm7zhuaOjipQmgVM&#10;BqHf5zOGtHEM+KGAYiWaZ9n/ffq9oduqoYoTSUToADHHEGBzNQem1uOkYgsbrvD1ieD0pECQZ5tQ&#10;ywq22E7ZZX5VXY6g06nkvO6gdj7UYu7MOoedX82dSaf3Xe+R4QqbJ7OgEeadzr3bJn2aiNErxBV6&#10;qS+JstbexRFnPCBb8/qtq/5g5VPCzuPMsuXil19/+/R0gIpFyjU1bRnIseZZxh23wuWE0KBt7ewz&#10;JzKgL86WOfsLas7Jkv0uVpzRZMwSauNGRqklvauNeymJK/WZI+Ltab9gL5z5/vUxmmwvJRMsbyZa&#10;3Qj2Cozz9sqlRBlRQ8iAIIb8N4k0uXHuVDAnfiRcuJE9iCKUMZUY+oXDgzRU6OaqqKxYsu8ibz08&#10;Ax7pMgBrgS6GxXVmQ48tMNFfD3K8oa/twASziU+ROzRYPUsfwWdppEnRYJx5aZeNLxEl69OEn4aP&#10;wbFdE3wy0BLb3d3AzZCzs/cXvrQxyoUmp/acziVJJk0qPyE4waxRe+hw4JeOZouIAYMcEX9dDydZ&#10;V0FjAeJOjzUmfY+YOaPAhWHLwcYDz8PhmTqEI5HhVTUxirQzDhKzMwCOgBz6n3kP6U5uCjnf5J0e&#10;XJ5z6joRp83wFO43vT14+v7tw8HexCpy1UvyUO7YpAwmTy7utZmm6vm5BGyxmubTcRcH5dXMG2fw&#10;afvEozCwsXHg4WV0jH4KKPQZI8MsmJFsR7cX8ZtmC9oZvXLW4pH4iL+gZ6hapqF7+iHI5NPeLXMc&#10;ltg8MX+KC5IbJma4cy2hzBjRF/sVI+IyyBlfBG7iBKmvaykUMbNozhRftp1WyQIXWFnUeH7xPe0f&#10;vMhKPbTz+3f47wjN7W4nR0Wuq5GzVZM28gMm86WpbglIg3KAh+bybdU82VUzzwdHX75//PT56GU/&#10;k8R41yDl3Cx3M/EHDvA/Z2EcGUM6ZUmX7QA++odbI+0MbP8GtEHONPPzh8ODl5y0ROIYjNf9UJpK&#10;1kxCOTRdbOcuGLJ/X+xCpOhiUmkNCtEOZaukaneV6ytrf52Yz+W6LWOfhqi6RAqPAvK3+YRux+cY&#10;Lj+dpdkMg97MaHeHbXzinGdmwMWP/g5qYWrGxMWQnu7N3EbgD0EMHcnPxgoYW+KIBPDnfqKABAsC&#10;HLh2XhIEkLgcCVx2xa658yz1hCyJrZxRL5C4kzmOHU0pxFkpGMXZK4JcrnX9vWazEXiSuKEXX/iy&#10;PJf66cyQ8yI+yq8qfO2aTiFC6n7WpQUAQQW7SPRgg8msgcgAxxZkaTliJhCNeRMLGS9xkuZHviEb&#10;wJ8drGBbCF11HJGadYCWblCLjBYxQxv08ZAzN4aMvYF3d9GYIJXLNFWWSs3bJTbygTEJOlXjTZca&#10;rAakx1EdojvmdytH+ufiHGsa0rJ0FKVH0FrHB5CMRDMYN+o5FcyFA/rFixtIjl6/QM7Q84kbtEio&#10;HBRsgw2a+LUPxr42pZlmUNHwekaiL8Ct6lDCzoc5PyP63SO/T7d7mX121vnp+x+//vbH91cPYlIT&#10;QzMNOdMfB0Ooinvmyx7YrjItcjasIWeXSrrlxzzlrN/l16GqgL6NM0J1ydby4irqzZxbijd29Ou5&#10;elwj03ZfSOue99kA9rDOan9CkOmmSNjxUH2NSWv8dd1CT40rlbvqKDqDKsBZKm/BpU/Jxw6F/4d6&#10;/GlDg6ZkzYdTB+xZsOFSFpUaq7qK0x9WB9TNk0HXeQOt5l7Stns2z9uT2cDJIBpQQoRL/m8MQQbN&#10;WKy7GtNC0xIcH+ztu1k1p5rTKctgOr0RjXO73B3z3t3dEWehjPMWeb0+KWG5LsASuidT6bCOusNG&#10;2Jo5E+qKRvEu+12ybA/PlpyHHvdk8ouhU7/WRR2czNye8ytYFgqKNRidyBdRzhnFII5po+6BGnJE&#10;CTdt7NOJb+4lO8tHJqIr+5vl2jf1VmNf4sQQCgch59xw9+Xw27fPR6cDmycRhHu5qfEkOWeaVM+r&#10;dzUzZHFSFRVZoE/hkR51cn3tGl4+4k62rAnZrn1bxK47c+Iu8RW6JERz5ZQq/TxnbcpZ3A1UIabl&#10;cSCbJwmBeomFIUcUdgYKhnPnLnWrxrOIGive4mvyo6yZFrC4aD53FgCtShITwm11A2pZ5IXZ7q7B&#10;zTy30ZDDVr4w5P7mctmekmeJ5fKnE7lvz28pFn/+8PREaqq0d2HpM6TmyMpn0oVCmYZbSpv3bAhS&#10;KVG78brwCBUEFE1xEYRLSMWIl4Onj798enp78b0xYCPK0w1UyMLwO/ah8Y4NXIF5eABOmAxHnQi0&#10;+qUhPdsjG5CcP9BK+PkLzcbnLQ5wWzFfSvEVSW61Jhw1L00lp9jz6N2Qs0EecmZQDFqnqjWYzUbd&#10;WFtRu8VLHAM1rPdq8UUcCTY3IOPGmBqi4usoF6vZSDsBPiK1O2nToyJnw4P/+/0umcftaU6SpF37&#10;nlHrZLTSouR0xlBk0xS2JO2kb4Zy8BByVg/7ag9sBN+ssbQnWkj2bp0DXeRi8EXP0XGxnkl01iTS&#10;NqfGalBT78sZExBa6mhcaWo4NspvdeYijyD0BQOO+MJBbRbRbrtocBRVYyjv62aHGk0LizTamVVU&#10;BZ+gUy1yTH7fjJlO03H77qMzhQraZPcvXOjjl82KM0O37/oEUaYrrWtvHmKw0AxPDq1oPB/NRdqU&#10;nXGlrisusYAGwCBhKUGBrtNk/sCiBRG4pMjmZ2yvH+YhFZElHFUrF4uWFQ2CDqexga59gc4gtqgZ&#10;j75wRTv/bJM833oUGDy8B0GfWEk6JLy4UJZwqasxUSLiJ70Ui/UmxAyuD9R7WSWQffIPm6yM8kAQ&#10;YIN/CRG1rMxlRy4u8JVX+26nOvzy+Y/ff60Tb/GEqB4r8z5P7A/TxRfifZ60Z2GaS9SFbQUw+php&#10;UQL9kkwIw4TFcCX0ET7J39Eq58g3wh+LiMrqFgbEFCxrqJKm2iFD281jBKjPNG6c8EsP3XqhYZ0t&#10;xgQRq7mURAwB2rb8xISSNjaJK6PPPexAQavhI4DiM03o8c38b4m8wogYyOpNokGyjuJtyBlfKQ90&#10;mXawB8ehZVaxLy59LwWf3smgEwY0JEEvspuxOpHiqVtTD5aSZJxmG+sHriZc0wC6ySPMJ3gsPBum&#10;lNRcdifJIUgz302TcSjUXpBmcbFUuoZ0+aG95LmkQdmbEeYF/xRakknm9HlCijxN+Uc8AXMtDprA&#10;0TJzU82gNWI5nUHl0+KGBKdVGSeG2wp4cZ1gM//Q/nReLSeROu4iqBSD22QeLG8Pwj6mrLG8Q85A&#10;dQb7Xz5+Qi/OdAu/ywgFt6V6fZFuZQEPpBAkEf4Mctjx/Ey2uVwsLq/Jm+/urs7Ce/PQg4JqUMur&#10;eZDDrSvQGYRe3AH1Yg7A3Uael+k8ncfK+oj83MTKP7EFruknU7cSaWFnvohj+fEed3ABvf6irANd&#10;bk8HQGbI2OXFdICUXr2h2bIAXlDNqAm2661Hc6kjADkuUyDf63C9WbbhhwbMPdsjcp5c9Dvs3JTc&#10;bknBbj3RUxFiOyNEcGTjyER2MO6v0gjnJGvjuUK7JiSjOZwGPT2xyvbl2y+w8zFpIkQxcZYE2kIc&#10;W7d0WEWELOJgPIRMg0XYsTCva4k9zlVBzgevJM4paqshDo+OTT9gIpPxMFlvZ3mmkIiSIGLghQnK&#10;hgRVNYA3qwJw+RGDgEDgI9jb8DgPkbt6GFhQbnNpUXpioPDtyXpgaQ28Dvz28Rad1JHStZVdsr4T&#10;2epeMIPfYjS8CXAugVvs9EXWtBkQJdXxVGDXvYs93CPkrH8U+Uv4eqf3gvBpbpW2YR3hGJCjQZYL&#10;B7Pb/ZfTkP2p08suLK7tG0INSTp/NMkOQ+gaKB8WiewJADxubqgYwgx22FCz+NJkfI10OeEmXCum&#10;aJFOL7sGQ/gVw88VtWXP8JXN5meZZk+SmjKhooxvqz3AEaKFDhgCeXairDzvdj2YjnOoLjd6b84I&#10;01shC6p2fVEo/VDHgIgd/tb/CeHzNg5Krmh+7QerviA3m09H0dDwEAsXvsYXkZ2mqJl4iKYJOTOk&#10;YIYhRo/xV9dHIfFsWYgLcjZzdv1UtpCj7UVrtTCxYFE06/9cFOCxuK7sOMqs88ExnczxJu/sTIzF&#10;buoPWpVf5YpWABvKjtEN8ixOwNeToeRnc52z2MIpWf+XE3sIlQ+Qc1JnQs+yAbAdM0jO+KI2d+bR&#10;mVjgqCe4FjfDEQy6fHG28gyejWsPNiD5uHojOWMzo8PKHtHlGYSX2MSVrSI1PeHOOL7to/nyMn8x&#10;HGRjRRa6IkNXCI1j+taPLKWS7XAKXUvf0mFoI4lILeUIRjImNlNAd+jCuCWxhEDDB9cywuPNFXzG&#10;JcPu03xzfrCmUn8cRUNzBWoZqT3X6WNXU2oEzWQMWpkleuzifL5j4ZWBZqSlaH2duMGjLGXMbk/2&#10;dydEme9vw2b0Ggg6da0CjqdUrNunkD4m+lK7oy92Z8lj/j6CKjOs1uNwrMtFlWyEE8yXKJKYcA96&#10;4UZ1sQHfGBjtdAaXsoKpyCj38uqf46crHTUzcwvbB+QIaUSTb7im2S7jFPf0OR6I/cLpuGbDTeKe&#10;KGrSlxJLlbX1ndrcgcNYkmbEZIPyE3VFuzW8fYWcD4+3eoVCyaEX8/xlDanCDbcJnoWE9h9+651f&#10;kFze312EnM2cfWc83QZTfdPb7nooPtJZbdeQsxlIK3CKA+gK3nVZ7qyEdvjCzlEA/CmeSM5JkGib&#10;csrjMmIJ72fd8Zxf9MXFRhWxN53u3q7nND196GutIme9FBUDYhDVYp2tgmkIooGw5GGwLvK+QNNY&#10;eaZR7TVY/nIKVuxtT32nztGX1LHhvIMXl28j7BjnrMu0m/id9GGCYgAQRbTHWWcZ363ByhikCA6m&#10;zONycOOQvjXv6MOn3379eOQhv56DKx9BCL1Ozpu1G45Lkvv/kLOaMivhCien5oJ7+yfPr19cEBZy&#10;fiLLf6MXASQ3tbgvFKrMGRWWHYTquAUKBfJ2pskBx7rJ6xhXI11VQEi4eMxT6eq1CRlcudnfZ7B9&#10;J+V4Np33Rq2kezWG+e2+T9REfEoy486dkJZ2CAcRs0ml+QECfYsfbW99ky+Jk5MkGhl3j6TgKpe0&#10;JzaBf+QLOqLpvVlqW5rGU32U1rCXiODpknmLsFVUCdpFugC2Be0QABYNWIWcuadCBC6a0Kt+x+lf&#10;f8wPqukp7msZEwau1DavshLOJEYANYfAY/0lBhyrxfut3fAhm+23cV5zdgyAUpKc+QW6KSNjJOV/&#10;ze3Qv3pjV+o5+1hm4gsqiR7vhE0wijPkQbuUBKX42Ig7+2oDAV3U5+buRy3eNS8yDARCZe6Y+JUi&#10;cqVOiMMN4+ekHXyaj7lPJ+mSOYVnn1lASHpzff/1/u560/fQSqtEGIefnTsdkgMHnGUiLDVdQ7Ty&#10;Q7JeQ5mMbHcv530++84qHEDndeY5BT7JmV8yx0GnSBKZi6D1ImxIIqnddDDbetwM/6gj682V+Lb3&#10;j2eRo78dHh4+ff7DDZEfX4/395AH/AqdkhKEL+2guTCg/pAj6ZZniCGuprPXogbdNDdCmaE7PFAq&#10;bZJHZVcrDTRs0pFHnHHzXQjIFrnGqjOfUQDie2hfUyUMHjSObyiRpHe38OYnwExEkFvwjN5EaPJf&#10;/ulx7orXVP79FMqIv7SXIMq9QrvlvtyeG/B/AlXkKv+IOuULnMSKjh7i+g2VjhRtWou6OXWJDK21&#10;b2V335C4GNWryyGr1PxKgYjpNtOqOw3oTra4796g3R8tLokXNSwqatdV/q7Ms24Oknl0q66+27WH&#10;CuGmRH7OXbOvwfR45xwfE93BWl/SmhwEKYWv9NWS2LMuuGPe8RWEzvTp7JmkojHiC6FteuDswE6V&#10;Ryz48bylS0n6mih25+mGGeGbmlqCx2STH6o1aR/m1qn9tDFOSpW1gEo4/s03GBWnQMjUHMMdsSLg&#10;hZs4+vPOcPv2/WPIOQmYmFbrSX20GsFHGVPobkOby0xAgN4ZnV09fn14vCTvbbLzrGEZOnNJygPK&#10;5H4uV6aJDTow9Fldz+C0LS7whETp5upMUbTaMcEhApzhZ6xwDj2Jz/lL+EiLPydWOsUIVYk99yDW&#10;vjmAMIE6AmumsIOukPaqs1waGbPxWewdi5dfO6M38e2r3LOF4vDtodd3lxu/WO0Md/ddLgo5k6Yc&#10;v3ne38dvvh3yGboWKoaMtPYUnhp6SO6sx1upHK9nk7YZUk3NYyjRO7ViP0dfgf2c4iBSvH3/7d+/&#10;fXhOkpttPeAEoWLmiWw4ox9KEWvEmlIo86gXYisyAIxy/VpQ++Xoy6vJc6bHIWlafALA7bmAlo7W&#10;UOp+OgXDLv42NUplMYwfT8PDosEbS/rp3k5XfENvJhfpFkcpICU1uTUV7l4nb7TFrdpqsrxWUp9W&#10;DDiNHu20Iwj4K+C9mJP5Vv2vYynDTbInxy/7sug28tyiGeMm2pEbNq0ykFAwkkac1FkX/YZvqJgR&#10;X/QYxApqrpa9sWPqDp1Tx9YFBXt7nmzF/5U4Z2mHN2o0IhBjhWU6mKu7MLqzXGUVCzxGSaSxSJ26&#10;W47+UXAbRBC6efegawZm3slF23QQTWwvvG32GZu169c+lTZoKfAR93LZ6/IcmyYP7IJggpZnYprr&#10;wejaAcu50U5B0HLrl3mFD8PCXknFc4KuIKDX8F+wwEWc4otLOqoWW+Ssg/kTwXnMHxYYU/AKUPCx&#10;tZYz9+DRS18iahbpKQs3jw8/7m8e75bISmkL/sE6OLDIBCFJzqSO74bzcm4Sa+FfdJkIHriuMYvE&#10;JOd6eySSJCcyhHJSKUBeuFQgspMrJ41kFCVqvtrbi8glvE2f+abk7P95DwYusP98qIz9+Bvs7JzS&#10;HuJeoSu5a1gNCDWpj0wxGamEYzAW1ktJ7O4O0LCXZ9fIepPokft+eUikHo1030ayzYF1q7AzWp3f&#10;kbkEa8DTOqwoLAtHdCcV47JGFX3E6POFCXSiExuIbEi4OBRuBGRyD6OLbxMbIedMHUjOokalwxUh&#10;jL8P0Je5Qs46BiOsquO/kLN3BOIEVnEObFDLjd3JXYt+TVCEH5ku55J0+mQePtTjLa2ZpOjn6Pos&#10;n6MSmc8BV88sBhlWvirBE3i5+XSbmN+mamZuhAMAAS+n1vj1WkVFj+G39/qAgbTTA9jtKV4EYWZi&#10;AEvzoE4o2g7rwE7fyn2el5x6p2oovGTGIWnR4SJnJIZIi4+JfMJvdhMJYq53NYHFqYv1nLfgQVwB&#10;A73dYU0oFpHzfQzhcGe0leV5ubczItyjZ8w7EK7h1NRzBPjxh2/fvxx4rLYwyoCZu2QhHzewGXnS&#10;6H38tIqsb6Xy/Mz3dl0CRk6jItwD0JPpLBOEWCAVSsmZDCQiN3xSUIz8LHL2DDm0dL3JCPEk1OOM&#10;wXgTqZp886lWMDyI2gJEXoOugloqyg3xnTEhqiYQ7cGw1L2Tt2hDjF3LmZyOp/2xjtjFyChFs3Nh&#10;CjlvfLv05d3N3TVfoJXmU7RbkfNs7/jo8On7t4/fPhw6L5yUQb2kx3PRG7nZwSxyzhofkXWOkq23&#10;WFoAs7hBzupiGImcQMBJVYdA7YHltU+HJzKG1R17BCpya7cgZTbjXB/0152LckYtsdgTz9xZLn7x&#10;a3v7B69chyTNxc4fDg/M9MF0ByeCHHKuIgttSNqUGrCXCt83eGA8RVGNGWPQZHlOuyJNiV8Ldaon&#10;DCl4iGR2Cy8CkeZTT6YA1ggPFwlJY+8RGkZbnBHEAoS/48IdINnMMflpdDmx6UlOBCsYq3TAm1xh&#10;IRjhOli5FBEWD+8Vmokw0XU+xmc7JdrqL8xwNlcXo7kvaUja9PLiCrFYzHKunqV8Fpa8kUrdBiv0&#10;8KnpOMlJkTNtrh8EgHB/vFD3cirJUwYSEmkcbgC5hexkfdEJH3EAY1abLxcrbIFyaVar0zf9n99w&#10;OYU1PeOQcBIi4S3Ti3onxBbtUd5naSuzV72W38HPrcpLDa6ls0skdA6c+1RirRo402JTi9CX5OyV&#10;7E3eFtdCzlq17G0Eu5FqQMwxxAj60WJzfX9/fffw8Hh3defxim55udsslpYsF/g/OQPgBCsLq+TL&#10;JhLyGOycgp/G45LAjUybhWrNbid1lLGQVzJvSduAlriSbFM5HEr2tlIstJZ5tNTst/g1V/l5ZrnM&#10;weVP4JEpv8O1Pcnmi2+//P7v3z59+3K8hZx1A4lGIzDWEKu+XcPlyOycn6fq4doRRbeZcwpbixyK&#10;tyRndGWfJ940qZkJvusf8CHCFXI2ITHdjnARxNXAaqm5ceWUgRUOS+ku8yoNlaHKNEPiF/WVkAy0&#10;2jbImZ+hl6FumVnUI+R0sMCgNfCxySFO5VC+/16CUP/wT5zfDWjyWDhN1wUYaI/UHFqG4GiNJVJX&#10;cOxZHlA44Dk0nBiiAToKqTo0FtSVnBlVn5SnFGDOGV8CW+9xVigJlnPacW7iM8Utl+y5k/W4Xhqm&#10;OJ2uu72V5wngKSC5Ps5oyHpyE99S/6N1PSDYGhTPoz1RBDadrgD4Hie7h9DDyvycruoc04nGiU1M&#10;GssVZWuVAA8IJZsFu2pCAsZ5Td6d5nF5iGany3TWKpJyQT7nfjUA0aBO3jqn6LKwS0Wdy8G5Y2Yi&#10;tH/Xkh9MPDj58u3jh6NTBZ5aDaMx/jveBXFgX+1+8jSpFW+pFlh3bEMYl9cbYsyjT5QYOBYDmP2k&#10;sJb1AQfZQgzDrUeFq5SSgYp4BhIfSHH/byarnOGP64hkllG6O/C62oXHCjSZbTMTosOYwbnY+Ggv&#10;lb6tb2FiJBpnjSjnx7q4VouPyOhLPTmIGDmC7kOnrYet5eXN/cPjzc0N4PLwcLM5b43Xtyh3yXn3&#10;9vnws2+g+vzlIGuJqmSFRUIW77lW/lQr24RsEpzjfJjqinFopqcYj4Ajv6ZZu2sFKET0fPT08Zff&#10;f//05XkfFJJAojesEuiJ+iLtN+denmOVQrB5z+X+eOiYtJjL35nt3r7Ueu2nVLW5Dp/raKSXl9sp&#10;Ee5I4l7qd1cUOHSJP4k5GeQkFRSpaY5jEO41BHZPB4q7OJoMOL7ueuLab0jjJCOS437XQNUARrig&#10;4BIKNJhqH+cBntyDv1zuYKDArNQQ4ZApZ8Dz9sRzlg/enkNBUjcWT2HbB/Ex1VV9JeI48HhWr++C&#10;lvbctD7atgu3oTV9bzvEebVqDzBSuNmtNJheQE+uRPij+wAOh69Hh32HmO7DUMrx7mDjpzzTSHiP&#10;OYFZavZo1EuIORosyyh1BvV7eM5MSM9USNsH7tKGiy1L6YrzMSNgUeH913K+ura20Orxob6TzPM0&#10;XKRgu1EvuI17+FwV5AipqDFGuwVeEqEOX8xkxBlyIruAhG7VS7lM2R1AG/i+vMvL8gnu5ejShMgE&#10;I0ty9pfJp/iRaylpsmnz5d3j16/3Dz9//nhws4uHH7vjRc49Q4wCRkk0XUOq4A9TW2UgZcpx9u5c&#10;rUkBLlERH2kPUfopbErOJrwkPJCzxFFQVDFA+CbLis7iUmpJ083KfCjas+9qcT68i38Tu1rRmR5f&#10;mPvF5dpZEvZ8G43Gx2KHyZhxsNzq5C8iSjXG3+CNYr8WdhLVnnUoZK48XJ12QQ8hZ3N20zFruKgz&#10;xg4vEA0gc9eF6SWEgJpKQABhjR36p6/zRD3QpyIPYBR/wKjq6gwg6CYaOMQFO1yOr6uaGFY9vmjZ&#10;SqFxBw664thieUlX3OQdsHg2jZSjQes54afD4pGxtSk/rOhGScK+LpzFEyBMfUEo2gY7++Id5V31&#10;uKWCkUmwTJJQz86QgHgIXqjHeSrhFnJWr6BQXLMFNM2HM5fgcDnt5JEx0rNvE1V1WRMRqUHRVbJl&#10;XN65XQLdWLewbXJgkce0UADGYkYsdiObaCoisDOCjWdrAIdFceGsA3bgWyiiv6kDZBcF6vKbUQB8&#10;5YinllKGdEDMOfg2Po9HMLQhZ0aBceC38GquqKaRv47rKOKBEH4iyGQKwVIFf3Qnp6/fP35+PXGb&#10;grkunaKdbgy3ypTGNKPP88l3ZKJgSS8rGGvfrv4JOYtBVvT1SktncRZwOarbwRc9x3i+aa/Y5228&#10;tSgIvzh2Hu4jnQsgXNxqGCdTpurCBsoUEWxe53y8Wpt00o/MJ7sEYRb36eO5XBSWigpdwEsdP/uU&#10;QdRmuGJEAKzA5QtQgJic2/r48ADU3JFlrXNYJ1G/3Ts+/PbLb398fzrCXoauta53Bks3aJ8Xzw85&#10;cyncBHLC0Uh0OScmY4AZCk0S3Bs6A3J66hbqD5Dz//z+x5e8sh5V6pye68CrYJGL3/QEAW8Ark4m&#10;8x6hDsG2h56iYZZg49a3L846FzFzfXg6evb8pePj41PXPWsOAubiKm+vKHZWpVgbt14/8/WZuVTb&#10;DKdDH9gXDud8vDAkaA5KuyLaCpF9LTHnu22d6ouF8apwAs6LR9JcHt+spCGb4tvEVyCIAE8c5U3l&#10;e7fHB28Hz2+v1uTNfAAB72KIa+iEedakZdLD5+jCIhxNcZGRGzXIY2qYnBK+uiO5We7Q09mer03C&#10;zK43sjyrKldWx/WkIYMN2ah5lIVIRewW9ShFhV/xMDCBPmTJkyv/qrCbsHCMTFubdgHLcDCGEeJ1&#10;P9tvkqPv0BO0MnET1cg/cWFCAaMGN1x8YIyjeMF55G98UvdAks48TznGLV8k2FpxUJRt8xzvmIaY&#10;M2s2K+B+m+9bOjIxK3JmLIuVoAOzJlS7RJ/o5feJa0fL4QeijfQ6UsD3Enz98ePnn3/+9efPh5s7&#10;4ujxRo1yeYFRqlqFOHZW1jenaJ5UGa7v7i43Vy5fURPfQOeZ/XHHOJnLjpODJy/7qZ7OXKM23Z3h&#10;ZmPySiAT3SWPSAzmyRapQfDoU3IyxlZWzhcvz1nqNZi5EQIYNhmJh5n9ZS/Vx19g549PRy/bUqcp&#10;jeO+sVHOd48cAKFUQUYjrqHORm3AE0Ym0CwLxeRIKCPDKRXrwFYhsB3jbNnC7VSyc806i0nCqnjg&#10;8EAriqSUQ3h2D7JR3HoXoCoVVMea3+mfn52RQ7kVxZXkZlACrUeCINZsebs9Em2EcRudNML/+GxX&#10;9PLSDZQEcnbc3GPNjFfiW5ObFYuP2AxLJ4VPvXs8g5pzZLFErqvSzf+Pqf/gbutItvdh5BxIgghE&#10;YgJIkbIsJtGigj3r77veZXvmfv+v8z7PbnDu76wZWSKBc7qrq/beVR0OTmL9i/96EkfTfcKBacKE&#10;Jjj7lEcC7dHCqKA25JBFMNVeHkGjGkOXhbi1zheP8hAPjJk8nyLQkhOBR83V5dWZvNOqdxeHFUU8&#10;penZKm4ZIkmTlHVqmU5Lqjh895riK5Xivucy8QvPHt0o2pyCNMu20Ot0gLqGRrdavhDA4fUZsWd5&#10;Gnm1ZueKb4gFTljwmXT6QM5eOk1iICwUyQUwuSvI9+4CIK6KMiT1Afe70PL2/uQhh0aSllh1cUhs&#10;nLVTaMDGCE3vFy0IQGtMPTCChYAzS4gsc3RCSgg3Dz5RsHtTXUWx5koWj8jvN+I69sh5ktQQfEtT&#10;1goYbPigD6p12u5nt9+CZPrXAUhFScR47JQmMd5WoKdArEfoyOi4OepBFOB7/JPOuPjEjmEhv8Z4&#10;xU8zfQbTVrpWPq9ugBYPIbm9vb1azWE818SOx6PR6cnHXz99fjzxjE0dNQrEXCUPUL5hFeLPI1Id&#10;MR2CP7qoh+QJLhey0uAL/8pA6NFZGZo8bvJ89PD517/++c8/n99k5+fTkSuJc1RccEE+jd3xxVUX&#10;M7sevtFcwftn6znMorvD5mLBYH/iXFouyfnh8fVo8jw5guaGHYI71pOcr8/5C3xqElrrzIR9F6Qh&#10;oTBNYB12ljG5HETF15xPixihZlekS86ZpnTclbP2vNn0/UexMAhKgiUXmVve3l6eecSlmZPpQ14g&#10;t1zBqS4qgzd8KSpZE+T8Jjkfvxw/7RF1ABT+KdUHt9KiWo1Qqi/XPAOPBnkP23+sq7ddCabOtNjA&#10;uCtVyXKcFfRUguSdXtkFbj0GG9Jieu3o4TEG27mtixXanQJqhDr85Fxy0dRkhNINqkvSMRpkbJ6r&#10;ZxbBypcAQ73UANGQAqOLdrCxfzNmPDLLo5NKtyRsIB4YybhyE5WkoUHOYn5I862RpFqUjDbivQiC&#10;imC66fCQKEYTPu5JMwgxWdkO8JQ8SiB2L7hAFi6Wm/1nllA5VeqzI1kKDPHd5Kt+au6AelDrnWfq&#10;/fz9jz//+OP3H9G3Hu/vihRYNgraIJbFPYAnGwrPUIZX17cl3Pi6IXcjX1+7mVWC3q5aiHHXShD0&#10;sBVWPEwSegU4k2qqX8yWGU7zLZcQOEuU118l7Xo6gpz1UbDHZaM03cAjecrUycnrC5H322/fv8XR&#10;5Gaz5yxW0FqmYgxI5Jq2w5fAZ1cYSM52z+gkndbLGAGtGnJ26PpalzY6gI6NOQ1u7ywX5FywPqMh&#10;GiHAtC3f0xOLGIr+6KmQkvESqAyqzOGiJdoha4ScNQy/xx2iTvmUGyVkASfzwFEd0jtwT+8d1+PB&#10;BmjcywGG2yPDHH1LSZAxQx1utnoLvaVszkf7YMV46uEJ+LY8GCJ08YQI5AmQRoG1kkPJUusV70dh&#10;6qDOI7V5sNv78j3cnfiv511AknN58WhenpJ5HIaFAbQotMyCOtmpW/I6HqCXacuEjbWOCEgPFxQu&#10;cHTFv+clO4/byBLM4k2Zcc4WGYkcx3KHuBSCv4dPpWJgINle9NR/yTn2xNY6BP1EfOLYdFrNrtsX&#10;JW63w3ZJ8UMT8KOqFpUmdIAVBGo8GyDA09Gho6fHj18fj6Ybi5r6gFHIkwqHwW0h53zFYTTSRUFL&#10;2i7hNjcN/9FOpY8U554KG+E22pR8w/lRaa7kzVTP0BExNcm3wrR0zEqf+IxBle30GVrwOEhliGGg&#10;Adz+MTDB8CsYgTvIFMgAD+u1ikQXEKBELv8PSMYegkNZMGBg+WB1rP2SfPT8Smvlm5S8AhcAjuQM&#10;gJNghSif7z//8tHXU+CyZemAuJc7wralO4yWXq8z8IfI2A18p4yVMpivRrAtJQqBCKfFXNzz7E7n&#10;X//6z7//89vHl6extVZgIv7Dc/hODBtwdabe4hle3Ktb4jlb1uN7KaSJtO3Z+OjYzVQP7skuS8JE&#10;qafn6SzkDGTiFReHffCOMj459y1lZKncxhqEaBKvTpcSw97aQ7T5CaleASA3OiqxHdR6a2WepDvC&#10;mnRR75c4uQNqK5Mhdx/uLkGV9+A92xJddIjIFZ4Y2XWF223ICvP6QI8ifZpCQqJzYIO/WCN2et+S&#10;Hf93FyLQDaptzLDQnqUS7Qlt/w0O7uyLLF0l4Xu5QIiU5jIxSYdBfz0hgayJHdmifwOd88Cjj0nm&#10;LOFVctKpq7STDFoGIDqdoUmlB4US5SfRiakGAHYw/swg+NO/GVk8TqXVPpAnhirmsr5ZIN5aYYIW&#10;0MxabXglZT6PAOEepQLapa2EaK0CsII84EbdMNXvQeoMg0AoifBxH+tzubOZBDfHYAocEwurI/Jv&#10;kJbLEeQrmtNSXqpNRucWfv3yA2YNOf/rz99/cn24u84iqfPL67sr16UsyCrVgheXd3c5Su2SP68/&#10;XHvaD5zM/z/kHnc3xJ7nYHq+vYXxRQ6Ls+BGOmEFzkZ0875VpzXpl9zlZKdbHBRbZFiM5Wa2mwbT&#10;fTGkpwfB2J3UlZUfzp6W2+Zw76fJW2adf/t+75QVnA1ruIZl06+mVoy/GdOYF+2k9YiYJf0j8FRm&#10;jLVei5vV38mZ7M3IgArauECWN2tImg9wnWWCS2Fq6AkbdMovyaliIAGlt3levFGXDpYNeBWHEB+R&#10;nNEJkcIAT/Yo8txUN3AxnMfpEzy0HFHj+dTZdJNntFo1bpzP+SWfYGZPP80r+JPfqMyCTYOUSEyH&#10;3aLlHmuQQh+qtUvdBveYC9X0UXYmd6b1vqcAy4i3zj0mISqoK+LmM+4h3SG5G5ktElscGk9MBXFc&#10;7OPUnpezcfxn6hJZotu30xLJsDPDAWNChHHpXIVzAAKXC7g6pizqEyzc1BJynnoSnPMDjokh7X4X&#10;AYAPE6iQc9hC6xFa2G+JntqSPDgbB6E67SL1gpoZHR5wmGOlUS6kiBSRn4SOIod1V1on05faCg8g&#10;JTVGcIMMDYMXLCjFoP5m9Hz89eO3kzHkjCOJewwuQw60gDliJ7iJMT0cJXmgkKcsWqGIeQifPFAk&#10;JiHPdUGLtW5xl6bBirQ/d7UYRCjVG74Tc+zOakS3gOz5Sbr7ghYSOw6ajOVklnIMT1Si8j/vx+U7&#10;1TL7ri4o4gF/q7nWxSnD2Nc+al1HC5fInkpcVQdxJT73aIHNGTEHDc9EldTX2xtfRCZ2XJHd8bez&#10;VsPz+52rHQ8H7eHR47eH16d3ci61+9QraERhaXtrdDgkGKsLiLQwhWNw46xzOYpB23o8VyAUIeeK&#10;s9309PTp9eGXv/79b3LnX15OS6HFNW6+4NMqhXlzdkRYNMJliCrS1bwvFONgl7IwNfxsZfvtQM7u&#10;eL6n3R5zNplMBwxm0phzYPPqmnY5hO50Wlf6+6OTybSsjxIfHPH3iE/ZGc72PMnQtYVjP2WpSwvq&#10;podylmCBbUBWYyPq0qqbzo7ovbm7zlS3JEjaG7mSGUQ92JnwJZTRt9p/CnACrzlFhYemIabOYTvP&#10;QtGeEo/VPH7rihRAFzTUYRla8Jw+ICSAPaWBe+RQq5eeALioe3TkVD0ei9FfNHe1IKUxFUWEbRI6&#10;rspJiAjUIB+9bLqHmOHcKnBcl8wwX52v6wS037HHtKiPVzv/pTvgFBJvoWX+61DaUBCL0ctaHrAl&#10;n0g/ATBBQ5xvEF+I30gKcwgHyYbD2koPI9AhBFMKOYdUU0SKdYvGthXAV/JpYECgTM4DGDiAkjPD&#10;GWagAUixw6yzw1t40Qdgb7Fb6bNw19TPMDLX73/8kf9+cF1lrHFHZgzRXhis2D6ZM//3sjzlVf5z&#10;y8Wf+bTlKyeuYefLRYuGpKyrM9oFE5gCcMZcskFlmSdKKnKB8b3rrVOOkprLZmlooGYqFO7zkp5N&#10;3py/nxy93n/+7e+/fv32eioD+PZoA8n3OuQrurtVWumAK35XxjsE6w9doUjbpB+/gifJaGaaQq0Z&#10;h+Sc1Rb5nhNdJmF4r6NR8h41EP1VK+Uv/jMLV1BlBFdpioLLnqsQlab8tQxnKNIPGBCEEiGWd/bJ&#10;I4UacStugkhE3OpmOJ8A6GVwKfMSNLEo5nG+p1RPIDmr9p4X5q3Ve/Qx0/c+E38IBvg3vohXSiOG&#10;ZlI86U4njEy20jnnjgT4fpOe0oZMCJsVm9dbYx2ZOR8ua9wuspjNyOvyRlQE8c0FdlcPBdADvxqT&#10;hzDEkQnRtnlDcPqogGMgBvvTPfk+5hRISqv5ix7kCIlB3snxtLNgRuphkLPCanEGlzL46HtPQcHk&#10;6hrhOSjvfIVShKuwFZEZYAseQkG5MyPeNa3NMmH3BfG5SjnuTK1Ee/oWD16/ffz28qSUwCxBBHi0&#10;dBVU0nUUB6WEy3i6lJp71BfEmGvLJWGg3fTdsoGCyVc9OQcjdcKovjmmQAKKceUOm9FUdQrW+jqV&#10;w87L1FmXdYv/Ao5RYxlLj/ZkJrSfKQwXjkZChroSNslWRKM0C9Xg3JwYI4woG2ML7ONRd8gHYN/g&#10;KvYxFPhc4JGhpBHNVZZpZzcy6HCJWKiQpIyfJs597GZIts3UxUn7EJcFRrzUoORyWpM/Na1MhNub&#10;XCVgnXhhdM/d1JbavDsMbACJr04vB2WuzJORXj9++vsfyPnT1zdfULWBB8mcvXOek3qk/O/Ug12v&#10;Zg7LLHjhDmT1iVW5cM1s/OQBxS/H/HF8fPK0h/9JIfL2LYynZ5yR94Sc9aIl/tfYPItk5JJuLlIg&#10;Sah6hUFX8EoflyacdZCcE9giSJDBuYmiTEQpZwyyQCWXEQIbrc/OraWjw7kxbI6bxY1xE7jZGcyL&#10;rWedQEKef3zqm/lB1zK2iSPGy0w95KyT8iyinREps+bK/bIeygcHLRkSpR7Got9bIpuh9rCI/uh9&#10;w6MtdSY11QJSRFqkx6h/jXn1OP6tq4ib3DSv9CeLk5Z19IwCockIkZ6CX6KtLS2y5QDuYROdTuYU&#10;lIhHgVJdUQ67xQ6hbR/DiO58jyhUCKroDI7DzDp8tg+FnImfQJP7El0MWp1DztEEjBIYSfMVE/A0&#10;/apUW87Ci5G0w0yMO6awDYkos7KUwOcU9JIWtbjkjGVcIkqwqWidhG+RK9z9+B1S/vPP37l+/vzx&#10;48fPn5anXYpq5nwn+V47/ey+TueT0cCuueTHP//4cVs+8OHuyvUevgzwKtkzxMzlEoFEOOLFUxM1&#10;VDnIL/kAsp7rAFHRpi4jfD6FMrxm++ejo6NXXz7py1ARuUAlYl6VCcjzRyaCfPXG28u3X//+69PH&#10;lwliDd/P3LTrGYvII6DFKHyB7xuMQR/Q+OJKV45h4zYqMgeVILW4ELyfm0aT8AUxuAlfExEENQNP&#10;rkrIOMEgq/jlVIbQxXzFLECPCKwYMamGMM6IdbpTrRRq1qtcDo6vpZNSiRqm6sl2bjDKpKFCrly0&#10;klvlv8avF7/UJfmviwpQX4OdZ9CZuNmsZAFdKy3BHCdKG5rZuMFD5EPad0iv5ESfGI4+VBx0wjy/&#10;u67whf5mOk3i7ZNpu7Bi7wW1aqa0XRTgihDLis+nsNRs2McKAKhVzktf5gA9iB7Ae/7jRGNUjjvT&#10;clLKwF2c9Tltsg6Am/eh/cORjio1UcMQqpLoMAAGKvmUyRwKxyB1J8IFaZXHZCoxs/HA+nVeagnq&#10;Hca1qDV+KsgbjjbJ47toUOgztO+NcV1wyBOds0b1QnnHrx17P8cwzy0Bjt5898Xr03hjHAsSRU7J&#10;a6mYiEm2WU3F9+gnuqTaPXMlB0iAj0rCnsVsuKJumx5iyDdLLdfLefE0lOSYL/sCY7fxDp1Hq2Xn&#10;pR4DKq+a87b7dJ02JY0ALXwB7MaVWmXBjdzsnC19TXjg4iuGBKs5a1nteNxEqMRFsDRXv1it6y2/&#10;iXaU3zUObcnbXvUmP+zyhA59crVQFo1muqtbaQxoDORM1gZ2u3yyMXTXvalpws6c37hU7RgixpTO&#10;jpzyGBSMR4BFOro2WYsloYJTZA2Sfb3aVf1lqz2y/+n+8y+//fPPX5++u3CUK4kRw2F3Mr423CiS&#10;xjxRWZJQpfAMX4lKQ31jvw0kkSipg2U9WNl33D8/O0k0d64g6AA5x/GgxvryAmfrjSZvCJDRbDPM&#10;FsYsexQW1HI5qUPJkEl3+KQUXIqTA0GlcBc/lBNlHFdvdlx7wM+FUInKKgruhZ7G+ctQKq7tHHyI&#10;/1zefbhatKqdvBPEiaent7dnxAoOIzcl+Hmy21IYTYAa6xzO58sSUA9AdbslI3BQCQ4LQoHuAFVB&#10;1csr56xacw8lsTjMPV1HIMAEZtfbs0O4RaMKLOVNu3wueEI8KrG6hZkl8XgZnm7y5KSSu13hSK0H&#10;KDKIdNOOhmLkO56TN6UEIxQ9gwa2459eYKSh3x+OR6XgDtKIXpBiBIjzQ2UeJwRMOCyxKSFJRoOL&#10;ODckbOKjCGfc8L+X8822kOdoFlULo4y2OfTNdXz20PcYGdI+W+Slsbgdbi0522RGoL6Af8mcJec/&#10;/4Cdf3z58uXHzw8Gkmsft5fJj2Hdm1SqZVtZGO7151+++Cu5+bAOM4u83SzhJ8rH3I+l+QkbRQWx&#10;TxOygMS8rGhtq6L4Pq6JMANCorY6+oIzyh4EOtm7NBfFZFTOPWqyQ5clYCzpa+Fe779/+s1TwmRn&#10;5V2JvlRgCiUGTcLDUeSl+ATYgUHIsbi8dilDZ8REe+tzAIwX//IdxwK8jkDQFkDSro6GSYJDYCnd&#10;HNwng7vWChg2/lVuTy/4XQBQf4tuLHNpVm4Va/ySbMHZDOGvKJgMud/W6UqCJqiXIC0eLRQeXIJ/&#10;6Bd4GhI9L8fCHTzVarvMW6UAtZRjW7qIv7TXMr//wWkQbpJz3uwqpxGhPFieSnABgNk76VkgZuba&#10;yJVkJQs3WOq19ghILFfm/J7dz0pOJ2IcJDy5ntmAYyqmF1xP1+K3yiPyNZNAsNz1Gb5egKe6LmGW&#10;pad2vzzQrFMprRUS2dqs3N402fxTqHHdSlaY4NweWK2iIiTNdxxXL+KQBnk5aok8DY9VMS63taWS&#10;Fzc6z2Yq8MNSo3PNAR/zNpXFYHry7fP969GpRUNHzzIbPbWjSR34VsyP3el1ftdkmIg6CJ+MJ+m1&#10;6s8Kfh9KWlp256eqC6UzbGeUWiFPBdKgJk+PqLF2jQPoTxo8b6FwmzSGU0Uy1L2hQrbXDKxxrWQk&#10;ZQYtKZyEA8YSVnJ6tEAb4Hw6A/lhMmdTMwJL2VMMp9d2fWOYn87/e8hqpb20nFmFzJdu8J3pqalV&#10;1k5mjN1+YcYiTNJsHf4dY+kat+Q6jIODwu9CnmTON+SoHlqdL9gDw0NQme1yHIZnhDy/PX799W/J&#10;OWcJShqQn7eii8IiX4vktTJ96LolpvRuXZG5+uSz5AOl/JCTkMoGUI9h7uPdw1lfhNB4turK+ppJ&#10;OGkXvFEb7J+dmN5tdGF9mYHAZ/SWQs7W2meJVkY8+EVrIusF8XxYV/T/eo4FVgPFTDGRYNyDNjQh&#10;hzXMgza46sr1EIyZb+z88IVcy9dpA66Tseh5lFdyattUpxQI5Jk6rMFp7kTzBjTWou/eM0ssfsnO&#10;UomYZJFLIuMHOgQOCbC5amwkGL9X5wqZYeaWhHuIHH3GH0oBfMxoBEU7gQXjNXEgNevgh8cxPoSO&#10;qBO40x+EczNrEUHoSCgqW1T6BZh7gTfJvDgyH2zPhsmoaaodF+8t2bpKSqlkCYNYiNop/t2cd7hr&#10;QwKSZIVtboQ1zCqAhiInw8x6Lo/jaT7eL4T8HV0FoJKhyCGGcQ5W2Y3C7XyRNK1fdU2hdW3I+V/m&#10;zj+dPSZz9uwjTIf6u/0Ax3748YE82L9at86CjpD2//PfD7eSM//2c760N2VuvqKmLVGrptUsFn7W&#10;+AyYxk/pdxcLtq3/C8Yux42l6MnA5Pn15fHl5NQjISv4Od5SjiyiU35+t0MCPhN4H3/59ddfPt6f&#10;EIouC7b+tHEKSOrDqzVyMoGYkWHGg7PGEx0vc9q0oAG+WIrQ1h1Cznq9dh0MOgm9jJSgUCZlPRgy&#10;gw4g04V2TQM7wetd/UMFYsMjNf0nJGf8m8liGpjYAzf9nQynviyfwiWS3YlcPqEAjx3yD4td6RoK&#10;MlwmFuoVpb8mD32iicQEJWMmsl5AJosm2TyItLqwvOhr/YKe4BMArJdnxrDm/ll+NEcszOsWdHS4&#10;qFkve0ACM+/vniduclNEGltRh24O4dO+R6rsdivkTLbrMoCBsRCBfXG+aFnf4ZGlzM99+RvdzWLw&#10;hDM2B0C5nedguEwD3HajhgvZGpCE9tD62o4Ic6o6ZMfP7ZGVBmuUBHcmLnEA329i1hlKQ/okkpHg&#10;HrvimCYGHRPVFW3hzlZFSkTzINyGIdNpVf6+OdG7i2AYkg84f40/8ehGb/b88P0BcgbOGgUpdDoz&#10;Xx+QlekGbtKjtJhM3ePsfUVeJsYhP3vBcGCHKvDD+PlkV0pY9cmV86QJJasrfBIydg4+2bN5AKiq&#10;zkJNeWojNFJyLbCvsoFadu2qLyD2hi5xI1EnYbSZPMakOJ1x2PU3bKBBvGy9Liq4CqIGBQhKM+CC&#10;pUpJBNRndasuZpeeVzxriQcySP1M7M0QXe3ifni/hTNQcQPjdP677YboQPoVP8fPDA4HHHs66KTO&#10;LhW4QqisGC+wuMz8GwXxn83UQ3HyDuzno5ePv/0NOX+9R+3zcLdS5SYiQ0r4ckTkI/4o2HrZS6yS&#10;GgCQEO4qWBU6TmI4yLtX+wPIWZ7QeudWkF3BzIB7wSfu7CYQSLN30+cpLAw6FxHjJgTvpapy2V1t&#10;zr1oX+oqEEDARXTnn3HFJF5EYEKOv1ve9jcQIN1PfW8tKMHOLh7Bn1MmvrgGm3/+vL2ou5fy+eh5&#10;OMxJYUOolcGFsmmE2GlSGtGK80fzbaIFZNu+8FjmW0XTaAXXYnsmuNmIZrR2IiWhp3em2gephl39&#10;iomJxQUiR2D0R8Zxg0gwJxrMRkORll9ieMwZAUiUmdwFBG2Vh+jgqdYY/YGYcpZDxXE93UXJS5ql&#10;hTOtahuKiWy+i3+EbEdsTZbvm3UYSXM6i084J6gJhgrecpevOo+a7lhUpWsH0ON+3Mn0i36U3gU2&#10;iLj8VW3gpxV2CA8zSkWFE+YqM0sV/MgdNuqoZM7la512r7LyBfgh56TOX8LEtzn6KBi2dXW+exPL&#10;XikS58srs+P3hNnMOSu2/eHNFWx3lZf25jflLy5QwLSL83MyNfDT1wGHlQ1mrY4sxT2d19XhlbQS&#10;dErbg83OlZGmzrAWHpFE0ykwu2t1iXienp4+v708wM6/fH54fXbjltMG3KhsWlA94bzYGVEAzWRs&#10;YbxWjtPeEpaYxDwrzkwKFMDkn8Xy/M+YFSB7LhYBF9+TL5P/klhx4VeMFyMv1TikRSY6UIHj/EvT&#10;O476JwGkdmRIq7iLhz3RCHUe9OJXzO3dbMAtkhjqbrT6cNe0zkfy+Ty5hLENwZiqC1pstcbM2dhp&#10;Zu8PMevdF5cO6tXWg4TAs6AjX255sikeYnETjGmayvsujENfCh9Kc91MqLRFvgM7i4R8GgzBdoIJ&#10;g4jQJl12gDxux7CftedwM10371tV6RTPRtfTMeHW6XS+iyuoWjEpglfuamSTqFuF1GOuMjdz9lu0&#10;WkzmryVqSgk5Akx12qhnT7K1YVEzrGZ+HBpSLjk5yeMakOKSpHWBWzqnhYMW+DGv0jIKDkkBZHF0&#10;3SVP8pqQlWptdtIwX9AXTqvMN+Pjb9/uT3xZmieqqKebLV0w1nQo8Tln4jQq/1Y7cn8Es3N2oQQn&#10;PswzaaPLwdyST1gmL8sMUyaaXDK+9us8FUdxtT/Q64vgOs4FRO75MwNKHeLDSHC6PaJn1q+18EMX&#10;O3seoIRM75Ks0JzQitEBButm77Lnv6aR02gjnzeU/QYYaW082BduJbWpkDm6vGPR1XXQdSQN5kh6&#10;bQ4jxxbctdqnQcmcVZu6N3dxz8v/fdpciTuCmtzbmR9o0BxiCxcuDuzKHw6TOE0EzKbP8T6PTUDC&#10;f3ev88dv5QDv7CPEAUu4SjO1g+M1AWKaZJ/kbX0fOLU8aW5FAw0t2FQQz7yQT7XX/g1HgxAP6snS&#10;XEqEDGTDc3um9hD+2Y82yh2JNbReiF6xwo9NzvhBkmuGT4T3iJ84AldiQwAgytqxFIbGQf2RNgfp&#10;tkS6cWWaCcmZ2kkxlkJ//PhwWW8TRe7+GqOcT/e+U8vHEL22xLKLMxKET+l6x2wIsh1FFcshjhj/&#10;DWpIc+pgkbCDHjSvyrwtnaQX7vQPc2ecQcMuLTG/iYvROn7KdwEwjcigDad7NCSuwq+bDE/cyz4w&#10;QvwzSk7Wy1Djj6o1TzZI1IlEMRvyAh5WfOeKmQwERTR+4qXh+7W1u+UcVvIYl2mrvJIUmEMWP5fA&#10;bCfuVYHnU1ss4+IjcEohn4++p76gTXjaZiZnK9ScsoDYLFn4XX/lbxNaZQbbL/OH60XWl+5wlpz/&#10;4Pr9S6rS1+X4K+Ifdr5MpdqNz9a0hQRYGGAPPVvOvs3y7KLhsTjQcsiy/RKfvL3ZEkNnW2cZK51Z&#10;eckMIyQvr/T91docBxdV6OqihJRZltWjdnv0fHL8evJG6hxo0BnqFV9JqtCxtuSaj9M3TyL5BXI+&#10;fvLACzk781dRhJjClYXK7MLOkjM2sNBb6k5AG+k7g+foqWf4WhaXJ+SCBYCbb5My/TwkX9yL+5Sx&#10;4NJdav5VzIg3JeHkkhfezc7nggbCikTB0wHhMp7QoYVWxLAn+kvO4X+XQqZQ6J2CjM5zKxhCzDip&#10;B14iC+Lbygo1fiJ+pgVd44wIr6OPbq5vziWAla/V/fHjjlwmTAyZxbRdkrML5IrcAcyua32rDyIL&#10;EVEtLCLAJlDmtd7u+cncmcfRlExWCf9qhl4m0kZWMXYehTeejmZJ5Bp205Opb64vzL9DzqIIPNlo&#10;Wun22wKQVI2ANASJHQvb6K3haCg5D80V+KqxkEhzjFxRah6Kh9BeV5lYH9PNPDTYBSsSqosAzZCt&#10;QdGpRp9UAO3qaswV5LxY5cgvwzLx7p0YN8lecmZ0vbAlrsNV1JXpneQsXEFE5L3dZq29f3r5+vX4&#10;QM6YV+txa0bUf0Faomnv/8g5DFFtnb2Ts3CgDMIazi8szaijDbkubi4Ph//kEJ0ln9S7l8u69qr1&#10;ZwTAoA85j3zJP/4P7yg0k3uKNoslUTT0uNaDSy/xNyFTvlO6AOaiTSHnbOYqNYkMv14IzqbJllH1&#10;d0mdlGixdhB9Fi2xnzyv67Jwy1aaLzAcjgeTRfaDX1dI0N7Dvrh18W2wy8sY5l7lju6bMSmMnMim&#10;84uzMm2WIGasu/iDEzsqQ1/97o6qycnDL3//9sv3z5+/3r8cu5SF/ChiWkeiKQ13FvPcehhZeiAK&#10;XeTj8IqsXhbtnDqgrXhjmd7HQlytHGlt5o0nebLT3Y0TZyinmMvTXLKJC/wf7PYbukSK7KwnoYpQ&#10;outtmJ8fl58gHqTihEN/4y4rPNrLapJ2kJ2lUf1SU2tMQ4FhWwDe7g618OE4KQtFYZItoPmiPkBX&#10;T46cA39GX8ufmRbqWGE3ZcfYogthxY0Jksj82X68a9e6Z2cYJxge3yhxgc35R6W/P0Wue76FxyiA&#10;DU6i+6otw4gP4z+RcCnLiP44DsZRukBaeRbk7PF/royRGogq59DNsB35A4XRV7/g6fsGDWGeuNK3&#10;epJdPMY/HDf/jpmyboFv2tpYympIv0F/1lXT20LO8IzYBhyfW/aw2WEr8UK0ke1Dq0ANjehn+Yuu&#10;QgzIZUEkO4rT4IK+LtLFbraFP7BwWMaqPDeS8rLGwtjiJkEZgkMHby4EaTJnF4X9/vufv0O3eRe+&#10;s7EGf1n+BRsnD772FAHnnE2XpfG7axdvnyuLiRNBwt0VyDOY+S6/v767vjon2NX6N5dn5GI540jZ&#10;FaUtBJkd0OBaytWboat6cyWNHu6fn95OTo7Gno9gj9UdKZoOCWNnb1TGR9nr7CFDr2++bEPZhqq1&#10;0o/ESSXDzAn7KSIdZwVmlheWWUYLV0mRq5lBwXSaXq4ORUt7aFzx3el4WZXwtRghseg1Kmt9EORO&#10;fVCQcyFGRorRNXwdXT2Q3vORMHxA8Iw4EsF0xpButYh2GuxPBHFwKgvLuB2RbtD5QLsmjmUzu62V&#10;w/0ZCpuBn2mBNiOPQJwDZb6D+MrVyAsPU3QZH5Dcqhk5QWBQ9pyPnJto2p6cB+9pOBisMJSfyajx&#10;Bfx0Nn46enaJbSYhws04LvkFzaHJnZmnsjIUY7GxfK6mEnYNz93t1aJJm2Mhug1OdVyNR3dcm9pA&#10;obfcYerUBDEnIAIPo+nIuw0JXn1IlGCY5p0egSmc2HEHm9/5tkPEmVU0A7fSXUUSeFZOmU9g+AgD&#10;glzGCokzJha8pe5wTRYpAHGxj9Dg/1Faps46PbSGJxzAW3ZWY5+5H5MO9Tbj168fXybkJR5/bJaB&#10;CRlTp5HtEh01QsNhJaQt6cMMRJ/H49hGdyu7ktWVbe7ntZjl7saL8wtVsEcN2+JctrdAXbMn2rvn&#10;P+uMpFUdD08iC3Kxjy7acqatXWtZc+a+8dlQs8l5QRroU7cQAMU43T1Hl2gSUwp9RALXdfEKhLab&#10;1JIbh03TMT2J+2Im+50kVSWBqYkhkBUfiIUrOaDJqAauMo5lPLGTgMiwEowYCVPh5/Os/6ClaTCj&#10;4StICwby3Jbbc+d9EGQfcoYqpha2j7/+9tdfv3369ZePX78+vIAqWbyAwbCNtX/f5QBFuYUXWKLd&#10;BaFaNSRuufBD5ScxBwKVGrz5PJ91btrFVw1fTmWW6tpY35QlYuuP2LsU7ulliloeCm0u5fFMkjNM&#10;X7QtNOkE7zB2sKJIRptF/y4eA84VeyElK3WmH16ObnjScHa34vv6iaSrln1TcaFVV2eVwbOvJTp6&#10;O3p+fnbKWf4PP1kTiEIRRg5jiFvK2QMUxW7TaC4gZ1MGBtdm6Af+jZiDYnM49fPzE0m5ZQIQHO5R&#10;ah/ky8FQUVWY1haqgVo5nBhHqHpaLEq+7wvDwKpEjYUeI53GSM64HH+YJgdNva9/mJxrUBzAv8Rp&#10;hEMuJZtMKTvrP/5D/aHyc0O1b1MoXtdwCalJ03qFAN4Gwukb9ksuVq2UGwL2NBfLQM7xavrkqo3s&#10;j4yPWvEyumueUaDGYlh1TwaMVhOGQjfyMeQsZZfYsG0+sAVcWeYIMf/xhxwNYrs024Pky25lkt/3&#10;c32sbaMFQ9Qewm0OfbUl12LQQbMig4jVJTeVxPkS5Cx+lFNeyNuuVuRCdsrgTm4QUzMy+hekqKS0&#10;5m/FyMv/7sdPJydvFrZpdV5WbI4d8BnMJOdnou7k2JfC/fI1x/VMxjICX8bNUjTAIkj20IrrD3mg&#10;5OwaPz02sCScei61qpzY0FgOYfw+DgDaSnBJX/gO3mIY+gkFG0OGtrDure8ZBlzLjJMjpQcnSoKR&#10;h1jhE+4S7S7Pr874D+NrNY2PzLNIWthztku5AFABASqTWlH6OAoioifWGsumynoN46/rSEuws1Mo&#10;pG3xpJRFhXOb70sJUU9ualm2UlCXfVQEi8vbDzckIcggVQBOJDvG75E3krMSogjeZq2/mxDeloIM&#10;7JI3O8dysN8cEewCPXc85pw4GiOBqeCd/bhcRZX5JFm536mBqPTUVaye2gtwQ85u5mFgBK3+Zn/q&#10;QTXwvGtGdB4zf08x8OiBwBpN0L/gba0gvJjsElc5CcOd+XfYwLOkHHAhznlK6xZ4gTVjpZcqE0Yp&#10;Kwi1t9DAx813W/SdD0uS22ztXJbKDwBQdXnVFr7Em5CQo6OHr49vJCbum/FNDHgDGcyBnIXgZIhB&#10;DJsRz6bDa1/9tshsJayYElq1haIxTd56QJ1O6AuMS3BJy3pkyZ2tAKw9yQDqSBBBIIh8H+E4zl3P&#10;g18tFmtS59mAROhQBOAOJKEHcgZpVkgMfVfvADRcga14cpYj4KFRhEq90eSVb2syydlFAwckLMDG&#10;7Qq6Rp3k5OmUfI0iTBoHrECmFkLNIHUlkIw4h8HIhsIUupTByIgDeoCoxacEsC1mFOL2VpF01eqc&#10;HMzXopZTcNxxP3lKYfvvvz79ymV5+8QTN2mU5Ky3zzszt77lfGERjbYGN+pOGzIOXsW3s4goBGub&#10;0kfd2rc/EGyVJkrQUmNZveNp/qhgCHdk7jwa7+mjp12b1w0GHVeuAXXGUTIqOu8E7xA4dKVvcm3+&#10;KjgRy4McjZcSKnAASKVMYWoYgY4XkkM614wGFUXoXR28cYy5zLuWVck5Z2u7VNO9dVbI5X3+hC6K&#10;xJeysY5PsRA2SH7fqfgqat01UIYflLogBgRLPHP/VNo/wuJTuFxRwY0yJkI+Qi7knPxGzii4THC4&#10;cRuB1HNNuORMk3GbTDUb6g6R3hT0w4nw9agR0UORjgo0RPHvDI/sbA+0jIkLl2yY0ovAjgp2BpNB&#10;pWW6Dj2HmbJX/MOHWzNKIuwcdOTXpi0li86NvaXU7/Ii03HFrr7PHyKSMG/DytjwWYYQ37FKgnf6&#10;nkM3owSp8lguvKjY0vKAafsSDr6BZ3/++ee//vWvP//4/eeXD+bEORxMiWWa4WxylmhDyfzl+trX&#10;dlm1vjlfkIldupgkIkg1nWBdL904Ee4ma4anLXeHnK/ocbeqSoAOVFF+iS/wn/REaLV6Ca9Ky0K6&#10;L73w9ZNSQJGOGF4ScumgIhTuzqaGt9fHj79+IuAejnGNZxI2E+/ZxlXdwERg0XDDdkULOdA0F1gz&#10;p79yXRg/lrO1fsOvOL5WiRN7OF4DVDuzLJq0hkaXEeX3FqNdyonkzrQb97Q+bFKVZ/FHupunM9zc&#10;rqA7iMqIeoQvQx9RmOqppV/TCgndnFKNJTRmzLmV1oMRcHkdUEiCE4kB8w1/aDVMbAtY+R9onPG+&#10;tJbBYLpG4NqSqK8jpGGOBW6BhZbLs+svH25UrPiIEi+TOzBfFuB4IT9ScFdJVPrjt2MPRD6sp8DR&#10;kl7IighT8t6ZdW1XtPqeFzDJULBMdXbtnMh5K7saQv5CsDCj2wehuDIFyLMhBauasP2+HGjiPlGD&#10;kpyASKCRfNP/qEtlY+OoMJ3jX4X7MdsaIZmzZlGWWD7m1Rn8Hb5hesdYCBvZDZ0L28Tc4B0uyofV&#10;7gVdLi/oBlB3cZaFZc51p29b4VgGbgzGxw8PL2+kZ9iwakMZwOQaAoQjhvTRurKdlZsMIiPoOVyH&#10;xDXVRb6cMx6S9sBpLmXkwT7c1irzATqlBRTBX5LAIcqNpdS3YZuKvdQsvX4tsyqLdbW/6Wdyx6tk&#10;y0YzRIsywBxdI8Ixt4LpuaRoQ5GD5hdaxk0EZ6/Ak04BjLq0hA/zoThVTFsWSMZCREegBaBZeDhe&#10;iY5unTRiNPWM/V1KoV64Usl9+AM75PkiqxvLDkMlgPtUZ4Ti99iw5oLMOXyym+6GY7lZTUc693Ry&#10;DztDzn/9bf78/QHnxZWqYTpnOZBCWbRIe+IQGhcpZp88gu6gEwhFnZsGWlYyy85nzWrokgcd1FoL&#10;BbBKmEA/s4HrZjlOPKmzHK1w5m7K2lQCPTrJPHM+jxTw9GD/3+l5zqLHwMbFE4/AFB7p8OhIym+D&#10;zjUfdp9ooEcHbVHK8/EN7QXnuPCkPfUEEqBycopmFiaMXv/E6DocoFNsOc+pxSbPYDNh3p+DPTKI&#10;lSJ9wyeJWsjWplDY2YxOn96gfe6sfLFJGCQgyrBYgHY+4tySwvqwjrCVxZEBXV9W4tR29qSZw5Kz&#10;5PhZn5QZIa/W1h1FRJlwiWMFQURIFUovb/RCacV7iCejUyDztVcHbnYQMV1/kxV4Sp6QMwoeAf/j&#10;5wdoy7Oq3S5DAxWfRV+aTgQIQH9LuXFpBrc4IRexkPgul80hi9Ko7+RsQxnFiCzVASM96NgJgT2m&#10;ZfQWJFImxL/Dzf8jOWfXsqXqVKklYck5m5dNooPrV+eowzD2lgE/9/gWkJqY1EzgohLST1yFxEmz&#10;P3jImOSM58pFdcwC4GJMy41NOlYoK5qPgZ0RUb5udLgh67ImCjnDvhOCyGqzOjVKaG7dZ7qbDXMK&#10;ydHRycvXXz7Bzl9f3t7e3MGXgzw3spqxhBFFRdAp9iojnBB0O9mHW3JI8wRVD/LrIAsJQCkmnbJq&#10;xtg5UUyqVKYOkfomgw68Ex1KobriZOvpnuDmGSlovAcK8FmOm8Pm6iPNJDnjekI9GNDkM+IejSW9&#10;AiKVk4y9viQkpBf8wFbyf+ksDBZy7ukAims/V/xRsgPFws1ICN9E6IJ6mNlyhhjPU2lg17mp0Jkz&#10;gsvLD18+XC6WZZuVC+q8G+xo4BgIrrByOZS5Urc2OyUM92hquJnn62g4uYfohGvnHUbN/M0dVbDz&#10;zpN6ILDlQll4e0mKd/DwzMLgGYYNsQxqoXxcj0aPebYyyQ/tPHmskLMqxSqIEaORuI9Uj2WaHvaE&#10;deAIM4JBjzHHuC4YUDFGmTDecm+ZmQjhmnmqO0g4dGyzPdEkg5YMuzzDTFAgFoexhHO+ax6cyRp/&#10;F08/35Jz1zq7o/tvD8dPbpsp5K2buw/FuVaZ2FNuLNCqExxQBw60ZhhrMKnOANLz5YqnxqZWdQ2l&#10;SQJys8/xcuOVkxVmkU540zrPUCTxBO7hAujGE8fRfMJLoz3Xv1zEW+vgsC7WisaQlbmbOGTSkvdM&#10;6mrQljZITOh0RYbwSJes6daKStm5zNEDL5bHInlwKhMm4TvwI6nj+DkyGCeEyRKa/njZ7A2GvmX0&#10;1BN8QTPdKewgqjp9hxsWXFO/+FaAiBFGSUTUfMXt+W3Ns/5qwN9ovHO9tlXtiPinI9j5118/exj/&#10;X3/99Ql2HhPCPQ9RQDM7QdEjiEEKrmW0GipO6vXI6Lz2zLSdzhGTDmBVZwD+JGcHnpheVzJ317WA&#10;GHx0IZ++1KoNEB97l8PsAlC4p7xggUt2lpxnurxH0xrOLs9yUsIC1IwYdmJLZogXRbNiUsm5kEtR&#10;yFgNom4E6RkTC4VuQ38nZ5pjitQfnT4/vR1NrDLSDgBEshBLBBOHWP/kQtrWLEbQ0IGLPlTFnuBA&#10;AljCQZ/H2fEMfuRowkXDnO+Yw0oLOXtHp73Jg13oL9e5qy7knIWPWQuLcauQs6/GzsnvCFId/Pws&#10;Z86Zn6qVA37dC9zn5pzeAdc815UrknMM1BmSlOE3xH/JWt7JOageYaGryCK9gdvgXA62QQbVzJvh&#10;xB+//4CdwW9TthY+ZhkL7zYiBcNKi7S9d8AgGIzwhZb9U1+X0PB0wx03AcqSOzvxrPRW98RLS3lJ&#10;bbaZtTVqsMzMeW64X9GOZM4uB/udBvlWN0JG7CUnyESz5U9XfKl0raJhrguQ/eb6Au0NDtADhh1q&#10;QeLzQJwSTZOKDsoYBOYG9lIcwYfxfrnRQSRNO1uk6EJHZB2gNjt92+DJfjwa+BYrzw9A87recqez&#10;ose5jBD0iGdUjXCDcsrn6zei7hffO+erVsaoNiewGBzjOc4cVnMqADXIX9z1Al1jhusPH+jjmQgZ&#10;VajiARBFS4EoaEzmjNFaYvdZV+DhXh7Am8KpfVJqtvtVITIWKuUsBnJOsOfZali8mPEUyABHOTlx&#10;zZ8xTZoJVPlEfucpRdaco10Ov7QbXvzIAXa8GXkCEpXt/kRpKHeiUUSPLplP9KvdxTkdRSuhmxji&#10;IIZzHBi+jIJLLKDwqw9f7i4AZjdqJLETjfwPF0RicoWkJLwsOaFPpk+nqE+eUcS77Ay9BCiNAoBG&#10;ikjyHFKtm59tVURXF2ct6TQr5aMhyRroUxJvMjzulhHXvmUQq/3d2Ffb74jeyBSJDosFp0qE15EZ&#10;/hQ6z9IQxamA4kGozqiXM+6QJvSDUdW00ghILAaXBKhcAmsIOuRsrPFJ2YYhA4lVsJLhWd5R70hJ&#10;UaYoWZfgsROzycu3b49H0yx/1e0FB11BW1tSS60Sk5LqIo+syjGgorWBjx+Qh1hm7DgB55lTicXQ&#10;cqgZ6KIBqoQkkBLEhdztLhWabWnHTQs5uxB3rYbDkG8wchruqOeE7cX5lX7h4cgSniYIK4kzuB/k&#10;rJWVH040mBRb6TOpjMQxeZII+LTOR6N7RIv5ttjJIPFTuiOI0tKzy6vs6bg5z9uX/YXZXbM2cOMF&#10;bMEAE1fYIeSs23FFYzsESelMjgEgeq2M9dFJORK6/L+uHEAZ7va+wVD8GO93iPyjp+e3l3tnm4+/&#10;//X3339/+upbPT1SPL0zCA5QQXfVTGoOhgYbLavmYfIRFtS3gdyims49idZ1gI785Xbpsld4d62c&#10;OqeBliY0Z7OWg2AMg5QGGWP7lZjZQHzSs0ksrqHrC93gYcLJ6WiDUFzySzhTETUhZzMIiSiuAib5&#10;pb7z5k0kVJc+4NSOt06t6Fp2K51dDlGBQX1lpBVJHkrcpejFI7i9hi4Ak7PVUQomwkUtNzpznNhs&#10;xbk312u1yLpsmLjj/JNmR0Sb+WMs/d7DQ1ZLABdOLpXp8s4ApZt5sTN+3LSxwTY8Bn21Viv6rkDn&#10;jWpNVJCNlwCX5P9mP/KOGoGRi+fhKlgJt890HhpRVKIHIWLzZguAh/IH5sWOfCgVpr1LQyrL8xxJ&#10;/eHLjy93l4SVyVU5gl6cJqSaFU8OqHTPVLZIjsh6fqyvK4OiVjFK8SAaFHJWPB1ECh2xKXAlP7Np&#10;DLUv1HMo9T+xrFqHV4Fhrp/w8s+f/P8Hrbr15E7BV/h0RbZru6xRZwKllEKdtSjvfTD/EyJEOVIf&#10;30rRq3sOzYHKuQN/c1KakFzRYows2NIA59C9g3RF4HpQ5bpbFeLbZLyj6QiTjdCXZlxWMkvxRd3B&#10;+NtrFdpsty/vPLKufZ+tzi7EPDl6dj/VPq+mx180UJl0068YqpiC/FRt4AszrRdcn1ue4rJE48uF&#10;ogBEtYBxZgrBFv27lTyuLnIaQdZH0qR5p1+DAsnPQs74TlOvh5zNP0IljhrjCaLQ+YALqKbDqfyM&#10;Ph2tPBKh5uwEfy/IiM0iG8sV2o3rlaUcAD0q2532svmhQcZRyTT67XlzfXZz++XWSeftKmrayq7e&#10;5ypBTcOnGvXu4ur65jyJn6mLTYqeoSf0EEUDdJeKSSARpTv1iBif46OiFOJ1h5CwdWFnYs5YdcZT&#10;ErlJ0a9LS5PxutfT36rX8WQyLyHqYN9CzurUWn+kYiMbNOBlYTN+Cwr0w7IktzdQXcFksY+vy/Vz&#10;TA96XlhNhZyv4Tg1ObI99GFaDdME6KVnLn4rS6lBBLms6HPSWAwHG/IBPqIydT+axtZ9HDfSaZJv&#10;i93t02Pf6nzqrLM+44iU4aOhQeV29ufxHJ6+5hECP3ABTme+pCgUUcMnMjBXrgSzmI2XKZTlZ6Df&#10;EbEKQ2ymKOLcs7UYvt/v9Du+bAXpawsRQiCvL3PCPQU63S+TwGF9b3roG/cLEOIbdp+G41n1arSO&#10;3ehiGSuVJW9O5GgdvaWD5FDK8gPcn2FzUQnwC+HJYcSHhbicUspHHC6/XdsgtE3lPIcKirBWS8Tr&#10;dlwpSTrWLjeDnIV6nTCFO3pSFOxBaioW6KpbyvA7izaQEGDxNIH9n56ex6Pxy+df//r7r+8vpy7O&#10;ItPNwCgi/K8jSuQRbSnfu30bHSka01ppS3p2voFwQdC4/Y6Oof5caN/s6OiuaCo5M7YWJFfk8u5f&#10;SEk789WlLqXDZwMT1FwSV0U3XfcJREC8RKPLwpgTWxiKerzsbCJI13sAAYEWcuYaZIG0a/gRULYg&#10;Q8rIOqpQ5HyTNzpPBMpNm/EsnMpNSgakp+uj0f/toTxrdk+aaeJIo81vhAPHjswZ/RX8smU0SE1u&#10;5TMLHiTntJUPwnHEGAkv/wQNjV9uEPmrflNfv8/l6xapQ+rI9NmXoWvkLG9ShV7Ql6Q0Rn6cE+vI&#10;uYSWLSV2rL8cuFknoum2/gBU6aglWKdSp9Oh7wgFlsqbJn7cXrmYxJsnpoXpJDOWEarEj5lXkfWJ&#10;ElFHqfEeJ46MDknDGWORrJAzdna4hDmbZng6tvE+YUQ7gbGumP2Sc7W/fPiR/1hpJGTKQAICnjdi&#10;4TvzlBCOJe1zj/mx6Bd9zX/9EfFhaU8R0smBiVk4ltKVOQo9EeGQdyUnEuIcEjc/u7CVTjQa7i10&#10;RYYHkWTb3w439tj6sPNU7Yar0LHgm/3GBQajFKuennwBukvCfv3+8f74xDNsUaj4nRmI6UjgJDJT&#10;sNcCiTrjTna2zHYhxgg2Whb/k5C0lNoIHYEmatYqtDgZLSohO4mlLz1ZGhVyfeOSsgSg8+oeAtoL&#10;Diz3bgmiLjg4x1UdWvFRcQMeNRCPQReBoQxyEWXikneIROTCE63b5ALISMHK2PMlPm/KrYaNS7pc&#10;0KWQrdWlO9avCNAmPmPdyPDA7dQGeoyHDeRlRWpBTyxzcYV4Kx7g296ybu4j5Ijp5s7ysVmN7c7C&#10;ITkd63kRl5EQHl8gN3u+gUvalyiAAzpX4FyGn4AaOsSCg1U9v6rfSq/GUJwaCKi5Q9OFJsHTlCIY&#10;pAJRuJgoo7ktkxN9tCUZSBSury3UK7Nd0Ckr366HCjEipHnnau0WwwFz6eJgmbB/8BWsJKg4gHKy&#10;YGcM5FgtoMrGYEw+SBZuwlmv9PavHz8/vE5Gg4JQeC3mxFBqZOQIGNTvV0vwm0CY/zEMEPJuP5qJ&#10;zhgXN6x2eY6srOLLdnXSTzSzy6rOrbBLrFsaTIC6YPNqoWtzQfZmWdlooudFt0mURYgs1yt1ONcC&#10;IsltSaGTYtl918Pl+E4ygqApHVUu9Mm0GG+Dh/uGWWMZ3KOsdHPMiu+Zr6Tj8Q8+u9wq7Z3xAvzU&#10;qrqNYQcAD4/enszlMulspthre4h67sMfjqv5kbe0xoMDKqYQNrqwHRN/lfzWEbBnq9ofmoaX99F6&#10;FIkbq8znZrPd9OjhF9j549EIuIkDG1VWUowhSZrxzKjSSk+SXDtTEpEPLckCdFNy3p6LDda6tgzK&#10;3eVZt4e3z2h6F48j71MAuW62W+2QTaSGJNP5TF8tLJCQOO9GG0b7PZ7VcuIL/m80RKQQfv+9XBpj&#10;lpILhMNTJAAvM2dFteFicENpejK6SyBWzUQotEekNJDzKEyYexJjiT8tndvbTQtQJLOoHHJ7U3v3&#10;VPA4RtXB4FueLC1MuffCb2V85rWOfd0PyV4temA20y9LS+pWmV+hI5j5P9zTJmj5sKXPwQHohAyt&#10;rMP/slxBRY29VxfXN6R7IlKRU9zDI9DjOK7rQxZY6IejuUtaBkvOK8AaV0FOizL81UIVKm7W8aCm&#10;m9sf0CGp6pebRd0qkYtzBQXhAQldEU3clrl1vaS4Ee/DVSx3OhWpLQLRxgP3t/JYkIzLNTFimcIz&#10;+NROraIW9fyOD/TTfXhfcpz27d2tKfQHD/oizw3tEvAXng8mOfu2KbNmcMGUKQQVBFN8W54tYsjF&#10;b5Ah7JzgO0Agv06bBR2sdXgNl/TDSCGLXI1nCDsXIWRBM1ZCcVbHFlIus5XOM9K9ECvuSBzaR98D&#10;X15+Bjk/Ss6/pK59ZO0TOijkzId1Z31JGihxKLaEi3GXi6vLq+tLoyhqHMoy6XBU3ZWh1jwDSdYt&#10;UBIApzMNvd9j3NS/Bonok2B2RQFiJnnI5eWygsbE5bxC/R6SzQOdsISck+BwY5oByfFAol26dKgF&#10;iaA4XxQkuIPKU6HJT9MXhzjxKDnrlA6tMLGsRMQaJPylM+gYM0jArarpMmWinmeR8iCRQ5bWaefh&#10;x9RAg7TBRm6p3IzBDbyYAFwsV2ZPzWklXFfPrrrZ+2NEyi3qfDp2OALJ5X16CD1xweGFr19yQ1PK&#10;AB4aNcBdVRL96G0BEJsUXJJ9cRvSURxjZuU8gsAwwLZWxh1VBZLLu8UPVKk5+wxkk5wdZtdOlA1+&#10;7hE+Y2BxXDKSsgTIDUHCl3K9FDZEeZerKKtEaSkIkWTZwSCR1/IJQytOjUX90zILzYFuvn3/VpaE&#10;vbdPR/CKjAF6+75+hyvsLDk7l9keumBVeYH/8IXU98xsU85WWIAid/TBN6q7wsFAozGR1G6iSLof&#10;N3Y0vbOYQdt0G8bLLlg6WV36RqdMVIvekrNiu5Cz5cp1PC66hBvJjNiVDE5/Sk9z19jfKKhp+Qw+&#10;id67OiuIpGsSYB697IGbN5cL410G0b78vTZ7OkFXy54u8mXYG8548kRi7T1q+Qo/wZipi4otdIOv&#10;FwcGfcvRQg4ikTX3xElgBAA5fR4jD0dhfsJ2M9uffPv1739+vX8mcdIpIQkrBDwm0WVz7TSda1Z8&#10;gXdWFoRRnIKiRR0PK8pm60gr8RByvjlfz0mQhR6rpO6IcD0AmNklc85iV2vaeWOlZdxSyrWobfJh&#10;PKM7VSMEWyl8iumGAP2HoYrLYwUusxxi85B+81UR31wbvkW+JLR1VcaaeDNNEsoc6HW9MXNGEGMj&#10;hOCM0utIr1CpbgKbGb+IxcJzFmBBcIdTtW/dX+Cr+558TJQKUsA8hbbeLJvGnNAOMGFdeczC1JLB&#10;0pZ4jHietWT+V6fy5aeIJ4sPZQlwSoF6Spbi6LWG5HJ7c3VmHQjHEA4dqSYGEweVNd5AvHEfofqU&#10;dmFQqDaGEy9JWNUeZRaJRxKIqaL+8AjrHz++3J01c3igjmZ0CnCQc7hZhHCnTR2JmPIRYeAyN0zN&#10;XzNKDpYBYRiIZBqWgNeV+acFMdk67XCym7FCX3oBL6uzS3kX9nVrs6uEyCn4K6G50pUucKv3V0KG&#10;nJMgox+LF664mdGLmQheUd4IJaPEFm4FueAbN+5Z4TN5n2yYGw8s51MajYpuE0Q7wP+zKI6egeWQ&#10;HqgqOSvYFL4ut3TPHDRjlhqfsZcdPubSwCNS55eHz6lrP9w/Hr9Nxu5/Z3zdpF8w3AkBhQAMqNbT&#10;q3xlEYYH+hZnWSPkStcD3gaHkm8eCp2YHVxwYWer1XAZQd+DAsoLAYiEKCdgwgM2ygyA4A1NZu9T&#10;Qe01asv1vKk2+GvjxkKT0Q6LOe6GuQNM++QB7cpAM9o4QXGSQBG/Tr55CEpnnLN6EHdhlFzO5fZn&#10;kRTvg4gDYGvrHGb+il+PzQ6VMJTgmJl4j0wD4nNuhniXGgMSamPap4M7VtYzGSoucFVDlhPvUxi9&#10;urnw/bdhV4tHKUmnne0NREm4uv5GX1whgreLFrdUhFR4+Gy02/BQHQRZYIT7SzdRARaqg8LG1r1w&#10;bFNqxTsdwLB2yakRmsPtCGXH2QHaj0cEueSs2a9vyCxd4UhLr1zpjHu2IMmyBihwj/VENEdHoZZk&#10;w+ELJHop4a0yl1NkIDjdNr+VxbRy8l8HozYYP37++O3laD9I20UnHD9knDE3T2m4xF995moXsjMg&#10;2jk7dwHivp1OljFwoZYhYUjNP4hWlLNH3mcC3b1V5ZKgiV4XpOlCGjduI/hhq1AbloU3LtxQprOE&#10;iouP89fMUhkD5aKhdonmpo9VnR27e2XhrWWFJjHZ6ZNFtnyZrjWLeA5DGXWVC6ZtVCJLsyGMvOdi&#10;FUUlOXNn8h7X/r8cvz37EuAAsx7uYhpsxO19otYvOg18DDVDzsZri18aQrV6UnOPVLEKUunPcoLg&#10;ZHL6fDTZl7fVbUyTBI5X32X3y/EUn+/XEmmAbyXjx93iR/J1MR3tM6jwxS6AxghXG+0+D4S38eRu&#10;1qedq4wulrWBmYVof3aZAhGtpK115+FKdTgnqQ4aZp0Ag0ceboRunN4pKussyV6JnFIsLCkJzg8r&#10;kc60ulWiS9pyQLJf1xopzqLJPTcTnFUCB7ow0dbqIJB8BoOo78ChWn9osT+VZzRQ4ogflsyTAeam&#10;oqxE7CgYzUHwyGt4Ljml7EzPPbzbFYJayjgl7i3/APdxY1OqQjpeEX1kD9zRAQ6blxW6wgsPngsV&#10;4v5uQErvL+MieluwKsO+BD/QGBV8OWzCByrzPvGC36Ssnqm0/cj34PksYUwz4kD+1q3jOBaN86UX&#10;pup4QKkmf4CYw3oXqwpJWA0CIAQCDyVzLkc1kMHjEtrA4FDY2TCsnWKeYoFLJaD9uJKyaNz8wwGL&#10;kPLC/GY8hKxfqLRW0OcH2qD6Th68FbVc/EXIRl6htK5yXrZJhvNYJU3ACrYyWpGoZ3D0EiO1KHWa&#10;IuonS+Fu55m5cjYgM2nYW70UHhPS3gUTIKIskvRV3jRYXM22A77jEVNqPEYal+ADGjvyDfgd+WKV&#10;Iwvbj1+/f/r06+eHh2+PJ75+zsudCHiRIsBU2dgmwsgm9Gor8GYcuEveiInycC42WFXo2RzDg6WE&#10;rWzKbMyxX6Xe4852JxXWHDFlOgWwubsmezhJaMQ5dAmhhIRJ6mWi5gISZ/YyV+993XIL19obtHTS&#10;KDFPs7xvajYLwtp6SbkIaPxdoHxX27iYQcO31PIEr7IsCyIIV1/PTJ/UrdxiCYbqqHFqE7k8kjEC&#10;SNtDXy9RCi8ElTkKn+WT8k1a1OjljHPa6HfiTs1FWX8rYXy5vVo42j4XyeidhPNDZDualtEk1TDg&#10;OgLdjT4VIG03k5yJWpJ9OqBmU+6KFdIdf8HNfD3rxjqfTbO4ah8Czvg1I1xyCxzR9UDTsQcmDuaq&#10;AUfGpY0mzY5BHHqxavbcysCN8WsXUchLQFohZ3NrjIMQDTvn1opkKSHkrLhjVLQEPz/wWLQBja61&#10;py+fP398eJ3szPP1BAfXyOG23MtXVkrODotjLv57RVG7ioAI9mhRmkODTZElY7J/hPWXLx/oiv++&#10;ImVz54fkHJaFLRR4mp6Ouc+KsGWgGTHBk+GouFzJkqv35rLamTDgTw1AgxxkV6l62T59xfSUASlc&#10;YUTRaPMnX8qlaBMipRTgh0FMIY+0T07Tcapd1/HQ/qvzi5urc1UcySMt82o1q+3/knMy5zL2Lu8R&#10;Rws5B24yEQgUpreMIBatQ5q4GdDDMEs+DAruXe95KMbk6cnzsJ59pY7zsYOsjB5Nnx4///bXp29H&#10;vhsrJ3zjPoCC5JxaK3FX/pSK+Z/AlNfGYA1aXC0Ld53/PHdprO51dVPI2SNmiSO3xLgonQBbuXPN&#10;Y0tI1MA22ZnEIdDkpCQumOMMEs0KExzS7qa8TpNASv+i73T5laUvPExH09zYB1qOGgLyOwPz8lSL&#10;sE8c1WQL4XAe3amipPXuWcLWYqS3Skt8vPciY1XeZ+DelUGlUN4Q9V7wQ2KSs85yMCt91IX1L1N9&#10;WuIqEmvyjKQGJGziXj7eyQ8HX3ggVoIB4K1ShLQWcqZlVppdFB7e5wmGjtxjD6I4kKB1nLFgZNJ+&#10;uY8W8z8G3reS+F4V1ahPsMncDmgzU5CcxU21ktxMGra2mnx7+/OPnzKjDtpwz7tP1zeIesjZNDfQ&#10;JbZzzxRVzKEJJa1LwOg/BSt8HA804lJADDnbwFLqyIQFKbUHaEj2jLLpn2dEuQyK3JZset7v1D1u&#10;2RTZN9904+NwjCdrQ94yVzgMr4SOM+rqN7w/WZKjK9hbJFQslG2ZgIiq0Tm7JpHq8uu9YshRpRfe&#10;TIka11fgL4AYX32Hu0nPngFnujz0SKgpEeaWRJRrQWk8xsVGkrPboJ8msPP9R2Lt88O3r/fHR89O&#10;U8PtmVERAaJ+9XepgpHi+75o1gWwuCy5hkKMpmImMRcPsloJ1ne32MSfMQZOq3juR7usP94/ezDg&#10;sN32zGjPuPBladjN/0r3l2cojiVuWy8ZcSZ8+PG5bx56X3qzZCBpS+ZqCf31wjk0laAdlXy0s9+2&#10;KCWMh679EnazhoCx4L2B1ZnQKQTf8pVqXokzb1oyIsWZczO4dIl0ZxR1Onm7uulj+bzulzGE28AL&#10;PcmRTaJnjNU6vnwNT+yCxU0b0Js3z65uf5T3jf7+88eXqzX9Cchk/abBV3Q3KjWKadauOVuDTiF7&#10;EmUsTXWbHVJntJRqQ2y2NpaR1sHNnb1P/tWjt9YEsVoSLyxRkqoSE8FUXyM0m3qqP94zaxDfqt0z&#10;DJ91ya7YigJfrSttUwd9xOBbqE1haDku/q6ZnDL0hCBlFg+QXGU0Q4IBVPQYnRhy2SwFUNe40ak5&#10;5Pzx++evjyenO4yB/SztWWMhlhhHopjPoUt9RRYmwaU1lWhCVHV84bbxW053S24sPd/dfsm82BdX&#10;PFsDuPRkCddq6sPBLiFwlVeyYBNRRapSUJAxRfIQqy7QBl9azkvB0kDsQYpgE4nNN2C7uewAv3gv&#10;tlCj6RH4nkrIzVJ4G/2tekwKtgBMdBi6pQdCz9jW7EYXr+Iol+QEvvcdQPH14hZFIl8hhsZwcnJ8&#10;4gF/Q6WJaGpTK40AvOJGuxZQT63m3AACrehjjd9L9S7hjrKwqa6vA6Of5WZ39BKw4ImFRHWiwPGI&#10;nP/8OAnhmO3gcOrhDDJXoWlXPGeFdqc9HHaSYx6mvgiDgtNGl+Hv4pyLVXUwGptL4MR1lL3AIqda&#10;1Vab+nBT64KFXPSTFI2/FquRUPWdZ+E5kl7XheAMUMxUZGAVFDTPLhmulKTTyEGu1cbgsXxqpeEy&#10;3caqy/Wls3NFivPIEfQlMbla21RFBd6Qr1zRwR3n3Af9IQSpXIGNbKfiAeQo4pJ4pJTFc/CwwJao&#10;RQDTs2rP18jmQFSBg/sEW0HaCEdLvC3IYc4TEAJ0mG71fYOIadzIFb3D2aAcB2OLLRz6HLCZ3N/o&#10;0yqKcgKHK0ccC+2odETavD2CAdySN48CDo4YYaHFwWyjZxJkqWOYYOGdyzP3kNz+/Nefv//8coVj&#10;MerW+GVmB0MYhpxhT/djnJ9nSjbplF1XcWNs0SDwrbqS2YiXSG4VazRUIWdD3OUBiKke2TnxqvnK&#10;caXn5LU5IqpbzZ6kWa91hnclkVYIoVBkGeco0acwDkQTBcFTYzAjU6e1ZJ8BkNAZKZNpoNbNGeKg&#10;hEAryU5wyT1EZr3Gu8t/oLhEjfPrR2eZoRHnnLZyHzO46tHpEOH09OlkMnKDhWtMdJzwQifkPDki&#10;dz46OX78+um3T9+/fvsmObsflgBwhJ3WF00SbFKeNgfbq74FPum9c3pbFwiFBJPTBjz553L1XjMU&#10;qORDrepOgZw5lM0Iw91g7ohZKsVUimW90EllERGcfHexLIvldk4SmlxDuORZUb+oZ2KC7KLIfnBb&#10;7MKlE5NSi5NrRoEGzaVAgfWsIBlQsLt5J/DiWYhK6PwzSb0ryAkLRs0vK0eLu+F1wq6eVRf3rLRa&#10;z9KB5GjxvTTeijGJS99VpsGJ5dopH55SXV5c//jzTwTnjx9IzsuEsYpQh+ROQp6DlWXbTrjhBIBe&#10;N3sd1W0e8NX1OEnCxNIefUl1Kt9MYMfTaVIuDIVD1/E+m6ZLhpYLPZuF+RceuPH8idPTU5y7nPti&#10;SCcDVTupVYiH5tyTHlyEKrkaJAIaFlFKiQm6RFlm4d/N82Q77qWTmC8ZGPw4RtJhuKf1aa5GZ/j2&#10;7bvb+zx+1vV+pv5IG6wdNLM6g5pyzNMNnFODo4kA6Q5CKRW3dgf9c3DCrYckfEEC/cy5BDeghFCl&#10;5ENzSNBbVRgNPk+yn2Yl2Jx4MFtVLtHXoiVX3TWfV2CEl228WKO/+mVTNn5gpSwJApdSmj7AwXRS&#10;T2sqK4hpkffMl05ZM0D+gQw49EEfZmya3TMS55Cz2fOqqdriFrbRguFu8krinJXBqYXSTqLWhApv&#10;KDxWMR93HlDKcXboXARDMfMMw6VLVyOp4hQko5KzGzoI1KllTsmxrDiVnF8fPv/y/dsrTDrAqYtu&#10;p1MGWIk7x9uCg+UAHHhWUmx84+AICw3vfAMCKQttLNeHnF0G3e9VsIq+Y5m9Vd765OMHG49YIgy8&#10;CRaFM3BAnSH4XfK1cuGJHlIELNoeHRYNAZWIgI6ky11DztKzxxS6mDJKwu1mhZuzYAFudgmmrZYE&#10;4Cxwf/dfJi5lpwM5R1FxEwJNY2tPqBt1nLI3T0bvh47K3Q0l26dRuAdj5Gey4pHxL+Qs4oCG8U6x&#10;hFiew0mruhhjh7II3DXpxD94P54OcR9Xj8YSBZqhPx6Gx3MXHd30IAzoFWGr2PNFQi5HQh7hfYh5&#10;+6LSl6CdOICKXLUSkWY1b7jJizYkRQRvFmJ9uIB6+YpfUq5htli/0ul5/D3USawtfGmgG5+CGxoj&#10;CtfJ6UPGoA/yVCUX5iwTD7SSv9EmE3iljuXZSN9DzLlRTPLoepLGHpJ5e55VLTrhaeFw57/Pr3A3&#10;CRzivLnbxuONdtMELuIXpyoPAMdVzovVxdWCYWIYtgj6w7jBtq7A8x2Cw36kctBtu1jDj6YlzvJp&#10;95TP5ezIr8wY+pJ+XHkPOT/tPTkogO/IKpRcSOj5fCjuk5fHx2+/eOzP10w6nzqj4tmR0oEV31rN&#10;uptlMRVap0ovjC0XoZso0dQFZrGEeeHObLqBEZQl/53OO8wFu3xxllJ7FoqTnBFnwkLQQomRM1j4&#10;HgaXjj2mEEDHqHinRQiDJXnO1kJgpuqtBCnoenXDkc/ivvGMCNe4Nab0HfzWGwDwglVODSXVdKkd&#10;AenaL75j4hiNJsDJgpZF7m4wNITgezPiOnE34990yYS8Rj6qtJScxQp4w88J0TSJL6rTCd0SMpCj&#10;4prYri8vPvzxrz+/OAWCHFu1GBvd0D+dbLQdjJaSeOdkm7PjOLuzwFeLSkdRUmt5qNVwPHJ/IiJD&#10;ze7lLJRAGerK03xLcfCeH0nNXvbHTiXDxijl6vs20QkZk29tdUrImvUBTSK/sX48OPxnQcjQxxEx&#10;hkhIH4MJUqlrAzADTRG3DSD8xTueO8NJVDkyMSPN4UtJh3rz/unLZ8+JfJ3sgWozCkaO+MvNY9Jk&#10;DRjTQgTjlt6qy/is1QdTleFo2G5uQ7xg0pVvef35A3K2rK3HJXYg5svk0YaQrogDLvQ/eowgkUFc&#10;9OghQHACyZ9+qi+6+yoxT2/prvlQ+hmoIN7Tr6gJQcEY8IiPKhm/jS3QqC/xIH7ZnGNK8aiQc8qH&#10;Zh8Ch1lmJkCur64/3F0spDwP89K/l8t6Z/d8cnzkwfiQs1iGzPTSM5yK4grwe/6x4aDClfh8x4UF&#10;WMPF+mBklBAF2XY28qQ7OpwXy4GDCh5RYTSevL0e33+0sDGZuhvQ1FNtJLLlT0Y+pONyOvnfgisp&#10;Nn1lxDNSZ3YnU38hZ/eOSs47pHs29bs6NuIHf1l0fYELdOX27Rkf6PgIbJ6aiXEb5U/YAHEV8gUL&#10;IJ7SoWGj+vxTRVdEDX3kGwhYEZGf6ErWq1ynZv5JMp7lCvp7ZsPLFkkvxLsnugz2IzV9UcKOpdiW&#10;BoJICNbMhTNC1s1U9MFcQklNn8AQNXUtFJJ1hIPbZKuLhaNQuX+zTKnTWdjWT2I9S8LnF6hzI91S&#10;tK+5UQT1Z2PjdsRdSkFL1zPueOChOzHqhYXnnIYSI4DrsLL7EcJ+vmZnwBAwrlwxKi2RJ63Nu3PN&#10;VTA5DoM8umVKduGpxrjn3R3uuYxssGVmdfVDhlzBLHV35JiHLcx1qvXVQomrYAA5HDDsoz4XkhRR&#10;kR1kSraioGLJnMhWyhxCZjOlV4/xM95McqHmjse5uJzq9Xnj3me6TUgbL7AzT4RFwB63oSSnNQpz&#10;G2naohzP4QGpNJE6bhdXd1dyUiqBMaSi6pBfzzCFwGyF2dsvlgxQHTl9XqquqaTbxcxw4iYmqJaH&#10;Bta2n32hxczK9sEdxX+TWLLqt9fX45Bzzsx9eDx+VYE7sUMYZusCOaVepmdbOXEBb+ghWRSZkm4W&#10;XMZ3klxttXEMAiCak5i44lRGkHuDcrSB7ExyNh5tek0+ipviNGbOipwkW94h3zSsuKFY6UN9Lo4K&#10;sMSzzB7tDOYBHB2APMmhDTeaKgA7ZmaJzpCnYOWSajUYIhW78A9+46U3+te5LwjYXt59+fIB3PAG&#10;6nNCWy1oeFkGTNjzkHr8yC86B0R6xL95ioEoKtMiz0TcDHriE21XGBiHldbCo0GzbQ4vIfTtjL/U&#10;H8FMuxifLLkDwZ95DIsM5+ua3W544kav7YFI4gJueyBn+4m7qGGstRctyPgFrWVt40CKCHxU8tfD&#10;1ZlmE7yvxJMAZWdsziXHmewk9VcymDoTgsS+H0nqpa+UodBIq9Sd9P/oU933kJQo3qyyHDjMLZ9c&#10;UhgYOu8NJw/fP3+9P34b+4JCeMoimSshPbshfq6YMh6IhqT99hXJ1VeloLrM8fb7If51QKQbq9pf&#10;zJx9kaurwZwcV+iAGMmP3At95WlivvvVFjozzT+v7y7JVrNHlcefW4PVUS2P0QfxIE5BB/JfyFkC&#10;4l/YwWjgS/whxLrzz2RHe9gF/uYX1K6ewe2I6wI6NJeH6NlDbEjzw2XXdxBFmF1TOIqt2mD/fPTm&#10;S7xK7uYQB+FccebI8g/Ii0CZW6TTFFb0Afqwksm1SY4qivYrc5SSsxzK5csYXH3gTpBg8shdIAj+&#10;48f7h4eXHAQ945Ee7+46q6LAGE5zoPxdIZE6rwVQpyFdHzavLC+u3RTLUORsG4XH5aLSL+RMSFaa&#10;y4NMt/rQqrgdWTRubKaMqZGFVfUILGGDC68QNlXUkyILUNKt1E7CQGHzCm0J2XmYdYl0f+LfZWct&#10;wV36h7WEwo1Tzgy1b3bG6lxJCvug44ZYs0XJxGEurEAIArCkv+JK220dlvekKWDXhTpZUWb4LXUv&#10;VaOpoqvY6ZBCFfewlOFMVpnxPKhOoyYyr+i+Fpx21iVtTmtM9nlqp8xHPU1GYNmcsVYs4pD4mpzB&#10;yNslQRSf7dKs0nUvnombKDFoeEpO5CcyMvcu5FwgRE42e7aaa97stjdnGn1HIzBpDOme3JFBcX+s&#10;DnHInF2UDGXd3FwAE553VG+uVs3W4gIDm/ss9Ej6FnnoNIzKlAYwMgUttWokkaYuCBl2hlwCYIyw&#10;EGrhYeZRa25EOn497SBl8AYVsm4A0qh1TRkO/+Xr1v6Ko2hvx8BxtWC/XJ0T41d34YCc7hLfsgs1&#10;UcbCtifUta1TcrlQxQ25zRWD66QZmirrs0DHzNrhJB4zYn1DjNpN83YzlxcYJwxFByryeHu309uD&#10;l4ccEuY5JC/HT779IhfkjFIaOqErx1TixWBLyd/jLBaNba7LafA3U/jAlf/ix6konPMxYQLJh33J&#10;2GF/14F6NiAColLqDpf5svGYfghI3Ad7EYY+KMPnYiRurJP6olxDCwNZjsI/sYsvmYv7ysKQBp7v&#10;ejkL22Jjt4kbZmm2Q6ju9esdVyAx0NlVmkDKf4jys4ubL7//BEAkZ3rQI9ftAhUlIad9jqZPzGS1&#10;0UQnnVHER3xKFjsILXh90Nb3c/mCA3SZHzY5913IIJn+xZMxEL8jIGoeRJ8fqaVwzALXh/xjK2Rs&#10;W+ZYHhxsjv3+ZWtteom5cNomchlam8PBy/B7EQ4xVMmZXbpQ2FmpXu3tno+efO2Oc0pZcQiHhX5F&#10;dnTgGus78yM59+pSHJ9wVR8j5aFwhZQQmlvIGdtz6/dngpISop7rUOtCfJiPY1TGKEBqSHaGxx+/&#10;f7xH++7cqJDt5d1sIFr6gmPD0fabeToZ7UWHKp7VHnLG8yWS0bDfPLvQuTyc4Met76vx0CDfQKMK&#10;tC1CCrjiO1ytsN7lCKFshr7O3m5nHFwqiFCRgbe4KeychSXqKgbQGTzH3daDARo9jug2Ry4zKLol&#10;VYiAJrZ8HofS0fh3+ZNLHPRdiIxlEXOuKbAMhfy+vv0Ag/G8RRe3cfACfZVqZ+csxH7T8OA9kGLg&#10;oeiWLUtTMFFTkEXZufnMyDTnd1UObsljrI7RXo96I6y8KpWGAOJhgfuxs1A7YsS6LcS8d8nI6dHx&#10;C7hxdLrfH5GzD/EthoinRr3II0oyOti0dk4v7ZkcoGCuNzaDRn11hUz688+fX65jzlQam52dh54M&#10;c1JOl3ExXxECFsusslartqHFnvyqsyAB4wS4l/rD0lWt1jxTWbnoDRTJnMKhXculyaGnNJPISWkG&#10;YepT3BcOMA+GjHA+iBQUgj3Dzbi984jlMS7h63UGu7EnL+JqWcSVspgPd5tF2uHtCFXwwegDdz32&#10;WUm4wMQ1WCpNdE+O0aKclaUXZwctY/ouUDHExY8yPYIryB7SEPizJAMJlYsQKcsPZrspSc++PYfb&#10;KtzS0Y+vubbxvfzlKjwR1J7TlJJWJP935Z6rWzYmgtXevOW2xSIZYyC8ywKcp565fh7p7iIptydd&#10;g5M51gP4J3PmxhKrN3WkaHarErXigg2yN39A2/Ir33lH/gqnKHI1hLZOmBS/KenyISjaJiqFnbls&#10;tumumZrYK6cT+5uhNe2jEzLP46dZI/tw5FMJWIsLWMCZR6EmESxKT/mmuM79qlYVyewWfOYiwhhR&#10;IU7lq/TATAqtUK7NrBxK7swosS7655key2H6ytP5h+Nnxd/XteynebnJYDN6npzugdkEv4TWk6gx&#10;9/AUeUGUPT58dL22qfPL69Mp2jTrtnZubtztZgC0OBCQl7ZkPYHUhjLcDrl8TE+xM7BrRu1KbZ0b&#10;mWYVM/KkVcXKNMw9XqbPHg246VSWKlSFpAtDwJ5c4WONqeYt+VgIsegWxJI5ksI1iabhYcQyrI5V&#10;RosUVg/Qk9WNXcKz5YsWzJ1V2nKZC7OdusjolrN2wlD4Kd/vQoIf3FZ/zbjQEhym5ruVLGmDPjYj&#10;ca//uQ4oz/T57+ScwrbDiK0RWcKgyooB8qVRijQnZOo4spOl0jJdsUOMMhGT+TFlgymBmlYyzIYE&#10;J06utt0qwzyAa+1NmFz9389a2NKN5MYZNyfVvFIJ9+fFTofLgDfuS/8rjeH4yeODPdu/l+VNChw9&#10;jNhW8J91PU8pM08DUlN/XYbNgUON2G1JF4fERSRnyUgNYxLAbayPWPI5c75BZ2KoHK4koJmYaLTH&#10;r18/f3t4fJ2MwAp1jGDDh7C+lRiG0eCOk5Qfqf1NIBQzSgdXXeyGg1peUQE5//jjd8jZRWEH9tVV&#10;YW4P5EtZzgzOaqv7IM2ePdHgQNUXQKGr6NZqfUWkWRWEee3KEmiIDsYPjHM6Y4fts52jcTYyAQON&#10;izpYWR9DYFj1SFGLy/AMLIuaJRvLTs6UoVAPZcemsVSYv7hWYzA9en073bXdmC+yDty84ANoSkLA&#10;Ffh8zEXQSCesDzlfrloBMiWAPKCckh/0G5ygMRABXCE9HO2np6N2NW813E9zbr+F7ZOTk6PT0XB3&#10;+vZ6/HpyNJZP0QO+dBF3UREjoYpkOdwVH7TaCqg5lVQ//yA5//HlKjMHJvNnzc5ITHDlY6fR3Lql&#10;VNmK4QrgAfjQ4HCWBdUSmtSmh+vvRoxAgABOfoO7YnVMbgg6FsYqVu9ByUnJ8BMMHeaJ9YMnsCt/&#10;N/SdSWCc9RLRo8QJsAABE0wj0GvIF5SBhFyZYfJ3jq1zUoQiIe43iGgCGmK68BDcc7tS7Ra4Nn2j&#10;eeKJwq2+RueVYrJKH8sJLP6fsYGf7aqgklF00zOKBDgTTsh3B5KnLzs6nfX4TaEJvoHp+Uq3aTUg&#10;ow87coeyu9qdi9gCsPGEiNxotN+1Ix9d0VEPwwpgRYsDROaLLlHdDdtO+qJVGby7L19u3bIk2alH&#10;SiIZBELy2ewcmuCGtFLGTMvc4+2Lhc5lSBqFEdCIjlKaFvFRpLbIyN9S7bQBoj4/quWT3AnLOxup&#10;PoXyDuR8cvL68rbvK7WIICu9qEbpCP9UGSEVjCc9X34iVKXoLr5FlHvSkhliwgVUuLvho0JbmaHi&#10;An4Z/HKZ7XJhkIJnJoUIS1eTLQKCPpVxNE8h4l0XNnXVqvVrYNat+n5fEAh+N+vEgpnzy+P9w+dP&#10;f3365eO3e1d9kmermz2pe2odS3aGvaAQCy3V7LDSTQBtHIxENmk02TsXrix7gnmeJW5u5MJc5QmQ&#10;VSOvO1TH9nt36+yJM1ddSeCZcraQFXGS1ZEMWDfsKrBZjQhJcHv6qMozS+wRCO4/YaAYTvPABGuq&#10;tV7AEwbFF92uLTLqzg68FSzTUcisTNH5bur/uxhv573ufvz++5fr88yqg4kQqaNjdzE2zQo70zd1&#10;bcWKmY4Y7LQZIEL+ZoQ67WZx1pIaA9TIGx29QVVJ2O4jvulP0e7KMIwNZeMBPVEtnjmzkMQXQaUL&#10;yNkNLx4LTm/nruu1dommJK6Jp0iFXDy99LXMF4H3QGZayPVeRZJXCswxxPPNdHL0lNMaNz1o0Rq+&#10;A63xc52v5m4JZTCHm2TO/ALPNfpRVQRasYhZM6MZu7o2mSHAZN4q820SetcfvjdGm2ULqoPT2Ywf&#10;P378+PXh5Xnmu6mdVNKajqc04vjoKitHl3CzNJhpATIizOXpyhbf4IFKeTPV9Ze82rVcd2r8JPAg&#10;8LVbND0M3xh0u1XO3uX3RmU2Z1zfLJzWkpzdEHwo8Gwv7yBnsxCbHiUWmSAciRkRhkKOf/jjpeRs&#10;FAW6uDw8aOghpf5DdjkADznuuuX7Kwcd98OWohKZuqsfMlI6ttwMWw2fjx9eJjtfm+LKhMw7q0Bx&#10;aKuHjKqrplwuUsv6AaefriRn3xMB4BKRKGSxKCJDSIWIs9CFppiGjPcbsqiqZ8wRs2rrvP3heY87&#10;DaevX3/55evxtI2WrDjISmGCNQvrDAERSfuYUVq2qZKWoymXN19+/sGIXFhnlQkl5517RVAYJG+u&#10;liRrBerx0SzzpuNQK1FgLW/pIRaOvqam1ZE2oGPDVTEFkKyw8Rkw11UfOhatabppxBRFcOdSrBNu&#10;kUnlN3wqh4oKSNlGss0S8/Qh+EGIbtyIugeU9TLUQrDIMIScW80GQTOHSLwzDxp4lI47P5KHp7K9&#10;TvvIpSQDvMZhWbRwGKW7XclqA5wAsIEiJHGolsignTngnQ6maM0ThOSQM2AwmE2Pjo9Gnk/AQwwK&#10;/Eq1kYGhJ1l9KGt48kZCzU8SbQ6wje20R0S9C0+JGtLgSE6AM8eT4I2YAAZMt4d9OqtUVVpZYrq9&#10;FJqxlF6kl4uHhqVpLXfU/bbJVcVikUZ0Lqoh2RijLApbC6xFxZZBVbGaPUvSEd+QYbgMM2X0uReR&#10;b80jLg2/SM6oxuPHl6ddAwDDydTiDCZ/8H+dzkTjUnbGuOg3yRlXKQvYVua8iiBzzourQ83qkFnT&#10;FftYijWe6a++VUcoQGQql154GwGqXEkhgAMREHamjb6y3+Bz/mg6TMwWgre2S2zPZ+Onk9eT18f7&#10;+6+ffNfMt8djMufTsRNL06n/938CXEGUd8BPQoYLl9pzmErAfa9KFwPQdTNq03qGLJ5EaKHuXEpg&#10;bj49nW7mypOoGgHbNFskU+OoefmOy2HyM3lZuVmKyY4DkXEgZy7MZHppykEgijK2EEcRxKKxxR5h&#10;nxF3TNUoJg4Wt+IlnmFizgOM5PB76WBxBW5/uMk2IRyHKFe3Jq64pBWoInQBTpgkJGlCLOKipSFw&#10;Y8Wug0hWKWVNQSBJtl9cLZpIQyWLKQ/g4gEutJCRgpydBMvlsEnFFicZ95DzynMN3fRJb/i0q1UQ&#10;6UhIHxPfxv11IkcOtnKPOWPpEq73vJmWlQlyOxxr+YtyROHRkW+vg52bGV/rM64zYHzR8NWOr83t&#10;ZJUbUc/lZ6IRjTKMrYY5cwE9dlIfZTQFWO1nrKiyZRpcg2caqkKoWgIjqND3Lx8/f3e38+lMMUnb&#10;cjmk3IofaHUStCISHQ0hMTJWpY9/YC9Tmkw7n19c//j5xXlOM2dirZCzp/5Azj+dveByVtfTg3y1&#10;OgLCyabrD7c3V7611ZHl6V3P0oLszZ3xeYNbQEIylY6rHJxh16rEqXagldmyu1pb0in8F0xBpTks&#10;zk3gGQwfkOcuiWq2NsnPA3jRd8xk1bBFdH6KkRgwsdoC6+nb49dvx89ZJZKdFsOcSG59xPJCDKrc&#10;c6O9DSGOyBgWiELQrkweCubFprQosQEWu/AHEOxvdlM1Wr3eGHh/j9zejydHb0eTkSA9O339+v37&#10;NzIUHuaY+AgecnF54fQDNgOR8HozU/4n4EJl/UZ9ce1YlKMVMw1+1mrMyAlceYby61VWIie9JZha&#10;QoL6l/BwbmdeBcS5jECudNHQVtCGuYtG4sLoZXycetLV3SYhsqc+mr9Kt2AAN8FKoT937jqpgSq7&#10;es+bY5tk5415h/xCcM0bKU01LfdidMk5esjN3BuLleRyHh9o8dHdwErCFANwCnLIKDZL88YHUkof&#10;4kfZGYA1cR+cRszLtIgkKmuqHEgxMSsQYkag5wRB2r3+8PTkaLppFCUZ+9MvnMEnCJ7SkqAtmq6a&#10;wFByH0beyDNr6fgCjaiJpRsM9VorPlV+jiqqi2/0ibAaDBq0EN2ohvG6vrvAZ11/E1vFx42C3LlC&#10;mK9JWwVx+1hwh8ebfqXUEcgHq3Vv142r0bWoFV/rE4fLcoXkHJVUIE7MhhizsNeEYbdzq0Hyzvv7&#10;49O2M5Tyk3wcXvJyXXFeRnWe45CwJdS5XDbDqlJyyAuo4muZkDhs43ASUU8H3kk39R5X23r2k+0y&#10;ddLfD+v41OaOoeAHCOYHgCffyLxzNihuduPnKf6OgrG3kjP36NYG+8nbyduJ5Pzrb3/99svXx5ds&#10;psLt3I5lduvS7ewsVIFhD2cnRRJN4o4DVVj6AF6hC60Umgk7N1yYNrWBZXyLhwcNPG7WEszpdFbD&#10;Y7KcTeuVJWZ+Q9Fij0xLrWYb7eF8hlALQfOpbnSAJ4krxY4+g9Mh9rWL/oB/GlUlsU1pXdmHwO85&#10;ncPYl+V25LP6LgmY8obO1ToNsgg5w6JNNp0HWfnDvXL8jS7ZTDxRpzeohOASQbiW42Nqd4BGgGTd&#10;nLtmi8C33kW7iQUpvLveXixxLDWLOTxtQmAg4sWwwxoBJFn+nPtqXBjcOF+dX7muollr+/4wy3TW&#10;4tw8bx1BtSFcHebX/X/VoBuq8qWueDSXeXNpZhBFKRTrdmag79HTZPI83rVrLcZC9e5GhawZXVfm&#10;1fmMUTRjQE17YFxGHTtliBxG1/Tlz4Ns1Ct5hH/FbSwWudyHtAqj2UJwwlqcSz2tABBpwzc37Hz+&#10;+kiOEr0RDSXc/Hdkk1UEv3w4nXHRbFZXSAHW4drtTRuq03UuQsK+RU5yPmTOOZLv9gs/Tu4MzMDO&#10;vk89hxlcQNL8FSa/uFgJJzzdtMoVefLzgnFAuRnadpRLGe5OZzHGOefotmQ6Ok1L78TABpED4OoV&#10;rk40r8s/PeEJUM9OIsTBsjoYtcn8IWdnfVKJd8+lkd/0MOXddPJ2fP/147fXZ0T1qS95PPWtvkq8&#10;Q8CqB5LH1JollBBYl5eLLo7C8Jkh79oggrAbYo7b1dyWN9DbXL/izuMqxpU7Z0NkO089OTna85F2&#10;e3h6/PX754ejoakj/J9HeMTD1bkyWr7GUR3TUtRQeFkdqp9n/uD2hvZkBfy2O2+br0N4vgOy417n&#10;0JeB6D0hZ+IAZici8Fg1kC7lTB4dMD3TivFmATIKprifzEBKptIt0J6JDzOeZM+2yXExahgK2cLV&#10;8TqEGtgg5u5YkW9D58IYOQ+g6ts/3B26d2OwHVMT6eMtpIyvoqrlJSI7xU12yabua3a2xEBb2gZy&#10;mN4i4AU7Gk7wrBkuc0c+JRjKEi7g8vkMp/rHzat2sUmf9J1D7uxojZ6exsOOdJwY8aqh1/P6C0cm&#10;C3f0RoK5y818hpKAp9MOHuF6Kvcv15r5vPFMyt1soCL7tcyl4AlazuUo2Mmar0oWFHc6OfITW/L/&#10;tNnhMGhNY8hgVfdawCp6Pug4qkL8lZEkHth0vmxG0sl0rJo7lewMWhzzHRWJR4IpI4PWNBX1+NG9&#10;L0R+Ozl+eXl5GnpagzHL5S6LZIFI61wXN1eejwEQOXcq5UTGJL0MmYktLtK4cD7AA2WyyICn+z6c&#10;g8XUKrZqmFQJcEoWCAE5Snpw/oBxfYSFCB0derXORarvsS85Mj56BLuKb4LwEeT88nj/7eOv1rUf&#10;7l/eXKm1V4RLzqenBHzmhnVgvbgm/RgGgGQMLks5t17I2cOv9QAzC/oW5MTomFx9m+IIyiYv6XDL&#10;Yr++yptA73BbbabbSMz4aGLKLvkA7/kO+mGUnqIeF1FC0arEGINoYUGfULmJ4Go43JPkClJ3ZUy5&#10;jMTCkwwnxkbXSUxKRAgcz84OWozrLnIrtmaAPp0/+QcNCuusKwZVYsufwQ6aNXYhMHw2HsogEqwE&#10;6XDYIRHOKoIO33Ot2Hq9vbw8qyvjrdfYBxr33zwgfxaGtnTf6JjLlEW3mJaQJe5c8k93eRJBo/iI&#10;nsTzMYFxq+GtfnoKP5LI5UZGuJfJaCmzGiK0uMhWDOib8TyGZDw1IJcMIyHlq8rP5Z+8Bc3FA4C2&#10;RwEo0go5E/NlLplhTKQpHB1OrWvYmRo4FcOH+WA0tNFpe2mGeTFZgKSBLQb7k++/HlLnHgrHMoV4&#10;TF+tURrZUqJzIroHT2+ZS2pHTGDylwaCxTnpDRV4Iwn/JHUu82PqAwDTF9V4bhheKAVm061FOhEn&#10;6VOKkYy4kKJfyZy5pBXit4CNfaXTdKnOiIc6IkXiL4Q4n0M+RToyJvqJet88znBkNNzf6iy5G+IP&#10;tWz3y/XnXc8NzOVuLycbCd9qo717Pnp7fbl/+Pb168Pj69FzuSanewIMsHDeMl4ETAh4zviVtIn/&#10;nnVxHTAFPYCViCITsOJv8KhAJwzauPwdSZfo5c5WDaenT68vL88exNbe7E8ePn7+fH9KvoZxXETj&#10;pY3QqxYSTA6JNu/zX3Kmz+uLW7f3+yIBV+JdXaxrkjPNUcLPBnOgP0t4C4TrQJmiz6T83M0rcWM8&#10;q0lfGnixRrXLAHb82ZCWeRgXLqzvsg5Y02Y0iByjrmAHXSZgvGGl0vXDvudAJ0ERiDaQFY8EaeJc&#10;riN1Y1kqkvw3R6SQLtAIZVBcnRSdoWOA857lvlmNq2vMMJTxZUlpLkHHxNVwlBr0HW9TfMoPrOBr&#10;ZYWLE0Ru8wgRn+6ax+FIcwmC8er3h8+T8Q4b+dNy8Vu+50vcEibBZcdHXPY2Se70VIsp9FNY9FAT&#10;lygYyUvBWAAjRWMgaB+60AMTaAeqKgsjU2c6JwdzAAq8+Gh8z27xJX6E36+5HUBukSCZElBTh8/9&#10;hMcSJ8iwHhGDScxRGDGr1aZeFjnkQfIpvcN/mpo51gRDSiGWylDkjkheQ/72Cju/jQfQKI/NrAJy&#10;nEv4Se683Ypp8jKN6oanRGZnpi3oxlKq2cQ641ZpRIX18cE5SkWUR0OgkuERJ5XaqmLFkvTNUMmQ&#10;dgnrFjLLf1sV6xM7546tE0nUO5DdSoHkrEBk0NqjycnJ6/Hjw8O3758+kaUY5LDzdJdF1XvfCT15&#10;8kx96FSZ6XF5sXngVHVQyNN9yJdXLnG1SkVniDVRWjYrPiDsS01DT5YxpUmbZo3m4so9LrdXAtC7&#10;Obgh39FhSpe4iWOa7BSlxMA16IvLMFRQBleQSGiu4tk6bARb8c9g+LLJD2Re+SvdDzqpb93TxGct&#10;k6qN/ES9kDNtNolOM5aqSC4p1R/g1JBzpIppqz4uanKnQn3l4Up5qxSKpf0G2smeqI4L4KNa3Je/&#10;sl51CPwodNm58JV/BhXEI8+dBwI88ZtGlRBtHt4TzGV856uB2AQn/2utm1gG6Wn9dDDoqcnfydnW&#10;FTUuYXgcW8GIVm2zR5Kp7Wa+IRZ4U0CSTbg0zqXyA9Mbz1amzXOPYjzQY3FpB1FDWbWPA2TWOSPp&#10;HKDZQC4+4g8zEcvluxKj8wnGPmqwffrtl+/fP347nux84Tc95j4AsH84j8UF4ll8Ozw+a1FiRwzQ&#10;SwPboRb6IG+e31nWzhnA/+8ZYS4Ig599H7dg42Yqybl85O7uKmf8GGV6MWOamRa6SjfzF7wSPE0x&#10;Vb/FkF38VF1UoPZ9rNcum3YBdnSfMAZ+WyQxis360W9uKHbNHmhyfnl11kSX9+qwlJl6Ieccfwhy&#10;9Yenr/cPRO7Xbw/39/ePby7h8xCBZ6J2R048yMKwor1SXyd7yFxCpMJaqiJ8ykIfQC6Q4pWcEoIk&#10;dw4iur5UpjeBQVvPnCabTl7v79+yH2Qzenp5+Pzr5+Nxm7TROWbB3odgn/Vq66ZxfIbgz/PeRT4K&#10;eHXnu/BdCSsRXl8uq32IvygqEqBOfZXzKrBP+oHlU2kArmkSDXr3Y2znm7AD04CMBMaAiDjYv7TF&#10;gVonm+051W7eh5uI+bRGPdeGPhMH9coav1xKO3KzeW2Np+YMQb1Kgzin5u6H2WjiIRKZusdWffxM&#10;gRMp1MS+ruseDEbOKfZkW9yg+L2r2RyFVHzKYYeZT07w4TVl+b/G1HG4usnPpAS7jEPpj65CFRpy&#10;DAxPdwq8PRy7VAQjEVAFQzQJjSd39okH6RzPzRnIRIYDxk/WlZ5fA0U9Zw4Icjo4AprxMw1QYWjQ&#10;tS8Icp9ROXo8m/w8tsBmww6Cq6zlBLVDJPzaNzsXIGFQ/cAhgTCiK/q4Uozvy+WpmnKDKuJUCaXE&#10;FhYYMjcgeeaDq/FACToJZuARKD6srWw65M7PT6bOj8dPu162e5oxcjGoZ65UJmvOHqEbKzz0ag2g&#10;pvrM2MRKGqpIGJwJb3JQo6BpktmzSXuqKqnA4g3QrQs+Un7yAFPNj8X4LrcMdHEH/qeGhNB3o5GL&#10;tp1CdgOhLlQUSNi5UuvMTt+OH19U3599+cXHb/cvSHBSZw8LGZN3e/7n0dGp7xi1RggoR0x7+V/n&#10;N+2ZL80xB4GTNT6Sio7rC/qACyq83JE7iPIua0342wx/a525ndgtFdYdlPbYxDeEyEAiosbCSEor&#10;ckWFQSnPgxmMRSn3e6JNRsjlh6l2YASVC0PtrORaSAcPTbgkMG5idWrgTAr4CDGkBoB/YWwrNpoU&#10;T8GhELAhZ5olCQRmUwUxVY47csuQuPfX1/QqHkJLQOKi4FGbbZHXHei7PgFFVnWGsRaw89XW91fT&#10;eprlzRxc28foWuAqvzDShEdGAHY+pGqL7Rm0Lxo5yaDAAL/MG3MJ4Y06KCzz95wfVu/yERtdBYe4&#10;TFT9II3kX9w1oVFpj04P+92ddPZHOPSFjm2BDdcjAly3k2pTNetj+V8unN50MhAQEIg4YxzUNLCX&#10;2xly/L7iTczMqNg7g1rnJWobfeChtnn79suv378+Hu37GFIYwZpNMwbZzHF0PSF3EVp8EPciHVV7&#10;giVZ1eh2VOsNqTcut1d3H754WOqHW19/EX9zp3kpsPojN/UANXf5geScGbVsCzYWoRkxg/8a7XYg&#10;fUypMpoSnDOPprPROlx0ioQBl7FjRF5NMLL9Lj3OpIr7f03rUiE10NyFg7rB4ZdNIr9TXW+vzeqz&#10;psOHCWqN3eT44esDwft4fPx4fPJUNkC4E8IpLPHMkXXqMjUa/iSEyty3xfel23aAYZcqKhcVau5H&#10;lhdLdVAVKfjVelmqyID0kA9cOXjw+BHc25M4jp5f7z/++un768xicwSYY3K48Av3kKTzBTjssd4t&#10;OaeOcZdCxd3NWb2DdEUt+yFs06+szsDxOTSM+AYOZfVUioxRLlWNegx/cakZfirOh7KN5oCiIOQk&#10;FOPSbJCveA6AZel+H5BNGmSmSAeNWYPX1VrSDhrt6hy9R/wRJGrQ7E2XmU23rYBtdqeT01EIoQ0G&#10;pYRFc8QLhth1ubD2bE+us+kTeM40g/aaHwfy7+U6X4Ej9A5Mc7WtCC768EcEFZldsR6qwhfHFge0&#10;CM5j7D/9TbusOKXYPkpeCUJ6U4aNLnhwqKagbyrFcoWUEzrqZeeg+U44j+/rOm4R5lNNkYTBK9uK&#10;ZRo8PAeCutnfE7ecSxebsT34hf3tfhDI2QWcz58GJmnEdusR65JzCrnWbPBSFftKne446jGiEXKB&#10;S072/w6X5Jw0w6qN0paH8CxrZjqH63eAJtn5dHJkUfjlZNyuqkDcFSVLXWRBhJs5zQZNKQ2K+K06&#10;RNWTMqCxTWv5YcZdEC7QpzDQtLWKCz/4VeYbrWpLsBrOSLIUI4O/m8xCpcB1+P/cQ2n34ymxZHWa&#10;dNjTTOgqAxczVhukzgTZ4+P9w8dffv3FM5kec752kmYXOgynp5O3k8kpepx8NwWFw6VxtBujTrfK&#10;ESLlABiZFWQJQrtyqhQL5Lr0g/TfiTWXdgQBevX19oovBv2zmYr0awX18EXhUBw0vs7QZi4qUy7p&#10;ixkwK2Vys0UBYzcR4tptNbDMKrGQ6SBcZD0DN5ZOoLcZRtM//lreb2LaQwoTzUGM6DR6mt6iAuH6&#10;LzsziH48BSmi1qAKUCBWWgwOeKGiBa0ILGAdaADjhr6F73Tfx/6M2bacgErfV+EaLmtZ/NWGco/4&#10;N/4bD0zBQpHmtLO+7rKVq+zAjdJqkRrwH2ErEZmv0TFrARH9Rhy+Qg81AiEQi/iOoNz98EP8aOV7&#10;7/EZkB75hJOBNr6Yi/E5XzRjOkMEd0iMNIi4gEzAhoGXQbCTpkroF8YqI8mYQs7OFmT+B4JmTDWz&#10;3XfA0K+arMdjq/3x8WffNP42bYNA/CYFMaf+499ESrZ9S86JpMxdwDkazXXGCCFyOxCrLC0QbM6v&#10;YOKfkPOPL3cpxW2vTN4sa0POvmdOcs7uqg8frj0NMHNUZFAVz1XHC7BnSCj5v48V7RTXpeAjC2Bi&#10;0VNTa1TIeVnACNv1Cjk7xpZoQReX+CxWTacNPfWjbGAzxcCai9YcFjCHvDzzaNEIGhUkWclmbG35&#10;jevo7fXtyXMDXGNCr2EgmRRJokkx0FnY2Ik9CxdBIloLzPcIn4zloMEQQL6+104N6R/msEINow33&#10;gEW++OgAfJ6/dP/t5cgFYqdHL19/+e3vr+M+pOHsbsjZIr//3V7kLdmEk8U+eTdwinZdXv/+p8cx&#10;35YNa9fnXZ6vR5kWN3hUB6L0NQSZaA6vewPPny7hH/Ghd/NPq7tFChGtKFfDmRjNFEq0Ef+aD3z7&#10;c71V9ZR5195ZjZbTjCmktO6XJSNu+QHQXL1lVYuB66FRrXgQX8nilMnOzKGE3PYLTYip+nAtK1gy&#10;xA15Ymd6NHs/UPOQikrOJVzkqhUOD7lwG5+Ce6Q05sc9cOhC7k6XyUSQCPxVdKOjTsYRBv5I1zKh&#10;HwxBbl9bEUsrKvg5X4VsTdwjUwo5vw8Rf/HfzkJkuwNOSf86PVMLIptUaeUKtVKndXxJA0rDzt3O&#10;4HZC4sgFAWUQaEwBE9qE2uEy8qOciFjPNLIIqsgFJD2x1DkKIha7Z6LOZFN566UmMV02EbQukGBm&#10;0AZtkjwIKDHN52iUmbN9Vlt6eJlQ+3RC2nn/+rypbC8vF+uFS8EiyLU8OOVMLGwtX4NPmgPTuIEE&#10;Hi+RxpU9DGj9jLGyX/xTGvL3oJaRttGb4qP+1KV7UhCYUfOQUpEvaiMkIbFgHqhwqG7b58BM0t+p&#10;h0DKzuKx1pn3d08v9/ckz+QokPNDJPiUzmEChUmvvfu/xUF2eWRhK2aiucJenywVqVHOLC3aXqBc&#10;6QrBrkLOYqlejleXmTWLVzyFx4AhCSbRx9esi9l833RI5EtZgd6RXjSb1VLLzrRPFKy8zM/oUvIA&#10;iy8MVJ9MQGqzm55OwveJGrNuE2u9VWbXk/f7/Y4WYEOfhu9Z3aOhnmeXYMP1TdCcZtZ9GD8alSy1&#10;hcYmzkipkswRNHqZmAwz+r8IXHHYOpTfqQ32ct7GHruYgs5yRz0B0ITTlRKkfy3Q15xAi+njJtSY&#10;L/8uxUF/0Fpe3FxfLlqih77vA4QqnT2Wjv/oPN6Ae2oOzwo8TC4LNA3wVgQ2llR8+g+hB4ztn5/y&#10;/lDSOEISbGNYLq/OV06Qq2aF0ThCjvgUAa1LuaqPvxZKLvEfjzdXiI9aj8MUqLmIMQLcUpajRK8F&#10;GkzFd11XMkc6Hj18hpxPxgO7iBHFtWQVGNWBcbmAfoKrBWIcwDIUAhVJi8fvCDjGdN9XVa2IyWtr&#10;2FLxOSLaKvbdh5+///gCzBi7Tk35Q5M5M03rE4w9kBg87DbhFfCJgStFr1ZzSQdTWqHlxiGt05CG&#10;o+YOyISYRcoyIa1vpswTg9P+NfHchp0nE/KsTt1yEfC3armbspeUTtLItAFDLprVGnl11NjwJsCR&#10;z3izxYyN5I5EBCkCdGbhOb5QHZMGO1FBWEEJyTVcPmDq6MwlViP5RpeNnLl2hUNN7iLS8KWUbnjA&#10;bpz5PNKSJ1cmTF4fvn/6+9fHKZLTOxsg5XGCQXk4v3BqkDuIqJGd3auff/7rD3LnTCrc3l0u5sQ2&#10;D3CnNoiHb9UREohlxy/TasZ735sMLIn0LW/j5CAhto1JDCzD3XBOQcNjflxsZIsqjRlS3PPTah7y&#10;Vd5B0JcWgRI8zGFT6hqbrkhwdH3FBJzj8Q4prMWxbCJhsANPnS5Mupkig90iUPVleYVP7qRmtaG1&#10;MsHehkQ8ECjiHBc/cZyB5hT+GG06kAsLkr3HoRPOLl+uAi+mDIRM3Ehrhppkjcx/CqkSFf/i4qY9&#10;WuyaNED2sEYjsel6Go+T54eZgF3XaHD6ZmdCsYDc0rUcYAyupOowocY5iZTtNi+aIFwu0Bd016F1&#10;CTPoY7NErxTMiAwLy25Kd31KNK0FMy2Ei3FFQliuNMycK9SC0rlrFdIx2ZHGKQ5FHXupyW2LIafy&#10;C2Va03Pe1IXHp0coyEcy59bl3d2FAqSwc46Qg2VAgjvY+ebuBhQyiA0U9D0QJDwpyQHKqntmSuUa&#10;3wsfMwoOhgPuCIDJkDP5ZtAXPMRn+G3dvLqZ5c2gnmUObn3InUXfnhshhpLz0dGk5EIHdo7eqpI4&#10;7Z8eHyDnnBL2+Vve6WzV2YoBod2sdGZEoq+vejZi3VsFSWufXDQZCFDnl0UrKWmKAAxJ/stfCjc7&#10;VsWP7Ki5TKcfCWD6rZV12MXWRTqWPPmqkFu4vYyVmFdJCaHMJIoYTpG5o6fEKH/22z1w0PkRsQRT&#10;VUmK1+C6ywNtAZBu4gyR5wjT6fgZ7es7cw9RQjt1rgpUCsHLG5VG+Ik+wCvlggcx9dqUBHeVbtBX&#10;B3LG+O5hke3WnvscMpSiAKnaIK+kRUDUl6ai9HPp61BdBr0UxrHkMiGQ+HZxhbdVkHpkBS6PQxM/&#10;WRXoTtCL/yNnfDQuGgfhImAZGvscR2EYdPrMZ5WbI/mwFZa0AqOTcXt+BZB2673h6dHT6YgBatN5&#10;sdXBOT8D4OKnXKpX/qbYfydnEC2zojIXViqOgKcXcjaK+AsPEDyNDdcfo7lxVR8rZyHWwYwswwFS&#10;RpMXVwIfT3aMqjgR0wcj+KQOLmYoxnlqcTwkMAMVO/TariyeEf6COxHrMtQqnOHiYCeWkTZncjHk&#10;7GYqU2nnVvh/fnh750FaSitaGKhBEYmjOIc99LH0052akrLcnBUJUT7gK98q0+R8N8ghAzjnzAe0&#10;/nyeHMTsxXPj9MnZSLYd9l0wiND3oFSEpnkwt6ABLV8n42vHCWCJpDPYbRr9nctfJs/7HBxCOHiK&#10;tkuk/RBtd3zCjwfelOYzHLi4yMhT/R5+EgSEet3OTPLsyakhZ2LVFMdOAAw9XyuA2j96Oz5+AhT2&#10;pyf3pM6/fX9r+9xQs9BqduigYCXdhwh89077juI9v/3jX7Cza/G47q7OqgSlF34b5B7MPTq9bMhO&#10;YiLXqBT6w0zSmUxCRK6WdM2WCa5zq6EDPWLZzVIAm5GoqraHm44cULfCvT99Ph2P2k6GYTOPCsCl&#10;rOzW154yFsVMRoBmcX47frYMOXMJ1IMRSLkjTaNB2dZcIIeBRr05PUlbNyPwl3AhYk2d9Y64R/FZ&#10;SCoZPr+odHwXeRlqo8Gx4tKtCWvspdIGCzpthIvyxovHKXWcipc6dC+aFwuG8kzpcHr0F78Mk3Xp&#10;moIpBLklWl3sBEFbxkIgDiwZi6v6OgjnIhrTBie/zICFR8tvSxdneHTWXapLuL/JogKumywoUFJS&#10;aHyNzlRwcaUB3bZeYJ/xvqzzSrJr+ZK+A3NlM41nz5ZAoYcZ2ORh9KYsSZxhfjd8uVAI2C5giVM5&#10;V2k5lj8OexleJ8Pa6ur29vZmm7M4kjcrjLKRChXu4YC+FQKU0nMdIYy/9XUnifsUy5OIAno5p5Yn&#10;pVXKOcE1BWGGOBFivtDUEjSI36PcYbKseHLccwki4ErN7a2z0enp6QR+lZwhXukwFsjgdnYn5P6P&#10;Dx8Jr18/P7weTcZOw1osd1pt1ZrvJm9vpM6E//MYFPAkfEua2MDsN07hIhl0SfZE6XOuP0mmRFdL&#10;TgQnOqcoySh09RdUDlJBH/IHZpPJF8i9L7P70fILCiulkXxVd5QbtL5zzZHNTjgNNo4yDyCXirQW&#10;B5VuUjZZMeMHZgdfizrGxGiE9oZE9vnplFQF11PfmK/yjbAdvFp4lgtjFQKRo51eNs66zsiYGxdm&#10;4bNynPxWLkch80fOObjbbMsTQBo0H41b+54Qkcs1tFHQ8jyG5OZcIChfVjOXZkvO/AMPbmA163D1&#10;9bmToZKzlrUDXRtAkBi8dMRKglBoBGfGSwHnyw+9FxEeLMF6BIauxj98kJGxrAymR0fP4+yz0Q7c&#10;fM0TTLawdtFUiWTFfsraKCqEKdG+vTg7jDw+QECGEviHdO2VpdtwD2m2W5S0CgwW8aD5MvmUfVHz&#10;9vTo5dv371/vT55HiIDAo33wwjJQJXhf6LmwgGEvJZZ9Gtai8NM01SpmarUDD6lwMeZ2e0lQQsPl&#10;7JG7L5CzC5NK7hxyvr5cV52VjcYpvpPSJraW5WiMCnKp5xQicq0L/SzeoUvgKkZh5KCBi+/hSxog&#10;KYj5kwR/tqyTA5qMzZCLhGiQHM3drUFUorJLY/Sb1iKLpHqYXUdbtzBYxVcMQzQeH2BxjWiyfAi8&#10;4Yzx2GgJh0HjxK9a9AB/k5x7Hd+yxNcsy2CsAcRHiLXbwxnZtAzQhwetJyrJgCc+lqkpz3oY79r9&#10;zf7o5d6Xwt9PO74VKj13bQBpa9AgBJ3ZY1dFC23aotZcXX7583/+548fHz78+PLhy4erlW/hc9Eq&#10;IYy1qz1PkFnBWxk+msg40g5Yur87ffI48eh8bVG1iC84I340u+mZOGRX9UREUg7ZJSnHGGsc39fX&#10;jic5Wk0ZIHuKUsRPOS5eJ8zWSZ7vTKJbMs4WKB76QAyAQTNEkfMIJd8xCM2WZ2Q2bXeuw2gpElqt&#10;HPiUGlYxgcKB8FiDAu7PfjH+VU9YWdMUQRgiFBX8Gf9o9oxjvEAAECxTxOAq297ovIsfh6DYey5K&#10;uixL+36j8dS3EmJ1v4BZ0XcWjM5Dk1nyZOja23W31h5aSBT/dEAdRfSGeDFBzR3rnl3TmTdX50YI&#10;WfMtGSnZkyAocmblJSGS4BQR54hqfKgiOesEhZ1Tx2jhfcqasrufVtMzGa3Bnzzdd6iIfwSevf0/&#10;cjaO3cbpnFApudoAaZTRt8R8IGedZn96dHQ6qy6uXXN8aU3WjFjlBfY4FUuY33mwQTgbGu0qXL0W&#10;l1ckPlKIhCOI4JpWFMzvItWlBaOjkLN1XA2sBvL10uKPLtEU91TwmkMe0zJ0HpR1kZ1TWdPp8xOZ&#10;kGvDRkYanuwzuPN83n4+vv/28A1y/uvT94dX481ymMmNFb6zVmc0eUMo51wKSJ4UHHrO5XQLjqe2&#10;54l8wRlnJCfGF7DSS8AMBQZCiTEgP+an5QRENFPWnEgMpS6k0ADgL9zz7cptsZgORXPwRQnEuBBx&#10;PZSF4ZRpQvXEc9OEih43akkatawVp+qhHgq/FS3noXQidxvta0FwmhMB01aeIrM7MWiaKaNnDGh5&#10;zGtdotzOAp7ixTpFOnooEFj18de6du6ZfxGKZduN8zqJ5KUFytStUkGJbLOrqhq+HRSV8XV6yTcK&#10;waLbvB1x0q+1MNViXY8/hDdcdZD2Y1I/bDUrctoItvhs/mS1HqCQsZUoZXaq4JrRbleBr1Zv9/z0&#10;NJacM0dIEKxLABalG28Fl0jUGlkQFjnKoCnFIecYJOwcVwCH7J/cLEHgpWuC9LD1EPgBiyImSSgl&#10;52xwbVZ6w8nx1+/fP387PhrvnG8rAsOBoB9i3EHIJ2sNAwAN3t6R1rvFKvCc8JK4ZGeP3GgRzdzp&#10;/Dq5suF5d319+8EZ52uXaGdZmGXty1WlrQ4NtIKZUUxRLyYCedyZg0hrQ860zj6/yxHZ+bDCEOvi&#10;va7CY2ASnnagkPNisTUjYxjwY+ukkjMusPQ9Zfh5oLJZ6xNvHdyGMW9KMhXinhF1XaL7Ji2f6hiM&#10;eAAC/9Si/pdme2AbwUQMlC7go/6esIPpZs4y6SluFLERVqY6PVe5i49O0ZI1zIbkLAy4L8DBoLqA&#10;4rox78wmry+I+0/fJpsU7YNCkrNWdlRS11jjch7rb6YntSDqzu5+h5w9G+bD3YcPV4vmPKvYaiHn&#10;Zgrz7hWfx9UcCC/T0P7u+fXk1PMSRGH8nSYVJSqGYDtXHF76sgLPDcLUXDKeyC85o4x6fHc3trBC&#10;Im5ahPoTm7gALF0qyw9RXq1MQOCZGDGziVpAsVLIWUsIR1InUDQczQY5cAj08XCBEismDJ7iV9ch&#10;HP/EA8lI3mu5XCxa3BJy1k/sgSlALkcN4ibM+AWXyobxjcDhR/k8GQv6yj14OryJrykpbg/0Pz95&#10;WIHryGid9FfvysdIYrIpY5bwy/kcxCCprOQ8SN6sgyiyYhIslBIZroOKnDcXlxDz3S3kDOWlQq1s&#10;deZHT5OdhUsNLspwiwreDIsaFfi8ua48RePx5KyxykQ3A5nyYIiC+DVkMKvDAmpCWxIvnqCbSzy+&#10;hxQJmynBshLUHS1uk4fvRaiyGb2xuvv5u4UxZzgsjLm66frqwqUl1+Ftd/KBw76kSjWieFVl5Nws&#10;py+cHMvbwjPpgNyT0bSojQUTXRhSMNThc/zwFxwdHuVOgcE4k3xCLItggBC27bnTDpF45LL/DcE/&#10;NALxHr9Nr/u7ycu3jx8PmfPJeIbYcZneaovpb6/RD409vOxxuq8nT0dvryTXruUdiQem+sSKsiEg&#10;SeJLRkhjvIRoICi9SL1lXvpz6BLkap0KxSqnFa71gHi3SHvmgmRGXFvu1RbgsJ/wFQ79ZM2MRJgd&#10;a8xV3Ml2CWmslN/6UJc2EDbOCuMMgj/2CoXrvr5T0x0ow57zHLRDF7aljRbJnDK3MIYFoVBfYpyA&#10;WbVET3Tv5TbUa0/JSgNMooHk7M/4fwYaPFAsG2yu/wQi8NHzi4UL0T04+QrEzbe9WZnq4PHAagvo&#10;tbYUM+qmQlsfKNnMOpUVJNb0YEY3wsSnaL4d4NIaFiTRl0aHTk4eA974oaRyWqb8CU9jXJ2LT2ZK&#10;admttPeTp6mQKL1Xq81gvZKm77SOgCTlqfWz5cK1X2eZEV1AUvZdbjaLDFMVrSZrFRO5SYSeX1tQ&#10;sv5gh0Ut19mq5iXybr0xevn6/ZfvX1+O0JVOPqAw1gxmSuMZGpoEHzAgknMYkUSRlLH4mA5AUCOh&#10;D2slXI04HNT4CGZO6p73PXFlqyau58uQSup8mzVKHW2dciMGBW54so5BE/k+f6hH8VG6lgD07HUR&#10;1cQIi6XYBmCqxohZ4jOyIvFJgMMTFl0xAJqJYYMXSQ12s74MAnou5CfMr1xa1WfkC1Wf7MvkG1od&#10;WLchZ0sPuQl7Mdx4tosIkjEWduEv0e8oQIuFTrXoLNkfI8hJvMosuJNshCYDc8F+zNtarWsR0RFj&#10;Ft4sc2HITRwj5b3O1JNQPn++fxoKl/qucXLwAVMlBciiov4gtqyWwi49t1F++ePP312zfXd1/eHG&#10;er0Aa3UaIQPkdtoNX1NhZmg5cyjmBi9HzyfHr0dwq8Roy7GcRQNFadcy+tnl9e2dW1j5dxdKdcGA&#10;OWDWaxGwdRgXTm7LYaI4Ca98CsS4ocHgzysYDF4XL7nm02IE6XCmHYmyjoeN70lYra4nt6ZT6Bti&#10;A2sl1533GZVkh/5Lh6xaztD+Bjr+Kmepm0A5DxkiIvlUtkpLAL4XFIeuAP4eUFBqqb46z5yEm1lw&#10;59Ow3GYnv5mxwHC+PkUiK+T8dDpqk/WCPWsVPg5hgJkzn5d88TC/6qwDasKZb5wVHxeR6PBg2MYx&#10;PI4RyZfVEtXW2RXx4v4369pna1i2gje27FnJr0Ure2koapiK3rfWNbxzwbfgmTsBXP+e2YqGwwQM&#10;5NsHqghJBajgCkQUXhDBEz3FAC2BG3nOtdG4rB6tc+INurYLKEbt5vm12bGv5jm7dPeFMU60XyHL&#10;80YtepNJWSt2PlsnJthTMhjAEgyyh6XnmDlpLitPE90ZCB+qQow2pFO6nOMcciZrjcQKdmCPikzj&#10;3/0XWE7C7KzUdNhu01rUoupKvAl0DPZvj9++fv38yy/fPz4ejUAGhOfV1fnlbV6YeLltbdwz5obo&#10;Y/98OT5xEvrUKRuajSPiClhOtQtYqFgFSusbDOZhCiLlAT+iqRmsYnrsSUbiGMq9ppT1daqd4GOO&#10;DYPrF3TkHeR4CiiUXYe2n5RQtoVTXWcSXDAA+a3jxGMYVT6DV6HroG4GPL6MPd1AB1JPPVVpOux4&#10;vJyCRpfAIp1C1rF/lmgkRvkRbmNsWy7jJ9gJwCu06mgaSynjG1MJLMVJoDU1LKEYslWJhx2WpmAL&#10;5z5MnfNVY1Z+0bVDzhJdSpM2P45bhMWgU1VB1QnEskDMX+vVUC+e7CRBBbDll4l3YMEzh5P+WpSh&#10;l5IzRpWiDaBYjc/Sbb2vMRw/7yNSo4B8GbFD5Do8a3pQloEiQpuU43x8ybVTshKOqAHsL/2RNKNv&#10;xWp8Avmo2KH/F9e3V4wwGkPJWtof7ICtZedm++jh+y+fvz6+TmgKAIUyTykCieGFjdRCwlxMzE14&#10;RgaRQS8dwhiu17AaJnu5k9aTJiWt8nZ2C9vXyZiJ2u1Wgg47ew7J5aoW547yk5pdzsZY2DW0CNf2&#10;POoiZAxGuCrBXxSpgMkwcBkgkZ4G6xM6Cw1o4QOKinCXLyIg/1NIuEPZxAXEhj6tAVnj3Hb7w2G7&#10;1kq9tULcmMi5Ts8Y2frWLHMLWmpqE/w3N8ahAv8qJv/Qcrq01jMLsgwFisEhAzMXRrNywBwpCFfo&#10;vr+5lniJxnEGKVmMNZMSUI3h88kj+v7xuZy2ofP6Vf/iYlGDBAy1JMxgzA1EvtjoVZaXH37IzT9/&#10;3KZI1zWiDxfknLI7igztHXW1G432owGcOtjsJycveAUpDa0H28O0Kc27OB57njkheomOUROlwK9F&#10;Mt9Bm85M94gBONPJtbjF0Ls4KRZeUVyUfhjTAikuK1eFnG1TjzTTcoUpk2o4ISRI0ZAIBm7eQU20&#10;D2Ak7gSwHRwjfWXIM8p4irK5Pnc1tj1neFx62hWA9BXXFoScS/FRFrL+AB3ZGD7dagoJmKBf+oQm&#10;taRpXfd58rwf5M1MVm2DQqXmj7TE+8+9nFuCPADhWge54vIO24cLqkYG+IYXpE8feV61hqqCleFm&#10;DwS4vnRlhkd3i4oxEyMvEvnXutVLOs8DV/zQ1Ae3MRLS7kqDG4tACRJXg8X4/MpV6CCVnXbG21h2&#10;kJ3g2LnqabbLIsa6L4RM47E/n9CLdU9bLEUPLUV14CW3pBG1ZM5EN3FOlJ/7sjf3CpSt9h64X/xC&#10;SqUNAD/6J3olQGrpgEF0GYP4RBwrVUJjYIw7y229NrL9hhD/Bq7kZvHAgCih5ciiK7o4BPbFrcen&#10;z9MNAtM1ndYQovX0pr67ne+/ffU1A8fPsxx64Klsh1f43F6tGr7t5MSlb8eeiPbycvz6+nriRPSz&#10;x9GoPXPhK9AN3T9PYTt7zRkObKvlnFvo0TkPmaTX9sRySBMgyn4Axo0bNLuI3jt3Vi3c5I4dYbSM&#10;McpSVQTIOisi49h9wRkz+Rp0DBECdToVCaz6SCXWpD7E4AjSEr+LVNuMxmNfj7UH9mtAmNYOMDV8&#10;K3KIWk8UVvkF3grW6jBYVgZQjBJcCkLdyb4ayGbYUoSD51hylTQI32CEVI9OBnu2BzLNtYZOB5xv&#10;AVjpqeQ7PNnn0SDuU44xlKtskOvTzC7o75JfIEtKmcAHud7b8Ve6YI06PTc0PE6plvOa5QAeojjC&#10;47ViwRUXIJeqoyBGjk2eswEJSVeIAblbMWh1gyAykfJQYZk72Qq9QENoDuW5UGbtH4/0hyuoaqWK&#10;waP1eFjRRiRF3t7cIsA9wEAqs+bDc4SrZHjEQHV3/MsvuOXjyd4iqodQuRrXoOCTypYyXZ2hkPS4&#10;DIEUAtSzmcUKZBZ6JkUauVcJ7yM+lp5BgKdZrJGR7262Hvdv4Hq6Ai1bWNOMoncxgInoyrkB3UEx&#10;QiclAvKPJPv8hk45mvBD2FppjLuiScUa9+loopJaxESABsDorLO1MJfnbaRJhs8RN3icNzC+19U+&#10;2V1WEq9IQucm6V1rFp4uuLWAa6Q5myNKAIwZCl2PBoFECgZGQh3MpUuXRctAD2OJyopfyYnxkVYX&#10;GBKeiVIn8vhATgjL3wBKmWwuvhK47dHk9f7j55exBx2R/HiJvI6Sqb6OoOa0ZCM5GqfJti5vb7/8&#10;/PmFJODuCju4HScIbWWAceUbJKWwgscd5nVYz/sZFpoNp24jO5lYlhY2TeFdt0KjGpVuVjqZJYBD&#10;rvtHeYsL3NAWECoukkgJJ3Cw2e88tMIzOANiwWa+wp8GYlxWW/JfxjPLwuXFXm+wm0537Ro9EVRE&#10;09gFBrFW7mBoshkpCb+rdjW9FjmYR4u4yIYxQXtpHRIGvzbnub5U8izH9QfQCM1QnMNSKs1ifL2K&#10;X/IJ8MX30PK0vqo7VW++gPJyRfpoQN58pi1cTahrem/+SuYM7Ljuo7igHFcFL8AgPVkIA3OsmY+G&#10;dMlB9yC1eq3nW0luP9z5kshrdxxK+wpzbsCg2Ss0kdyML3kmItrUCE1X0Bngv5fLA9BfUROwUNYK&#10;idlezlBqedcp8NzU8fU4JJips9Dj+hGnBxNq6xaWfR+AkmMXdh4yRvtZx7XyqVutEgzuKXKTjETn&#10;1gy5OWcCgrQu+JQ7ZXvQY953aZXSxzzEyMANxGUvJ618ZseaE26h8k2gKy5kD+sEagLpOXGfsSuf&#10;hPqwgq9nJXnej6cEomsERvFD7lZIf7N/fnt5+Prt/vVt4vxEjse5cwXlly8/fv6421YG46enHFdy&#10;/MIfj/fujSaN9sWCYweOgFGmZPqn5QonlKDVJDxRzyJ49Jf2bKb3OCdqx5FPFVMhvLRlhyRMN2YJ&#10;mbjM1r1nbjcS6ZaQkA/hWYOc6qV3ZhzNEEoBUUBKguxkhUQPP+FmgJYLB7CR5GzSqDxVMKtXni2Y&#10;Dtq1kB+X7SD3sL4ScmYsHAk4QE/y3+VH8Ex8WAcuMKSW9TFGcQluJbsuxj9MHU2qVAB1dIo1Ah/m&#10;AhFSWtzkfOFI01C/xl9K23k0EkWt48OMVLBQazp2LbR3VlW8axUtYrNl3F4tno1fx18OXOByKpEK&#10;NTNHnrlOxBI4Iom2kiE5WQYCEGitnkfMIVPd7YoFRWFTZ5yUIdDtXaPja71qdFAxmSsMqQWc4haT&#10;yQzxhuQHolNC1n74pUVqypkMkunWdcLCbxDbjthq0epMcr72w/Ep8Ric88AyBoIOK4EME76I+4uf&#10;eJL1poyhxVdwADAxHqzE6qEelndYwm067Iv88DCQS6c9v4IhQC8yGSIAklZ4uf9HJCyqySoI4CO5&#10;OrBmprqARTsgyVGiuwFApRCYaW7qGg71SHELGx1HA575jKdc8jV0Hw3/LzkDZxggy2TNITNytf5s&#10;06uiXS/O6sgo9/aYDYMvKAzMS+SnpfoI39YmPiC1LP4XTC4H32l+vXY+cNI0R46kEKtethf8qrg9&#10;w0qnLZgMd77nxOqDif0BOcBGvaLa24zfXr59vH9yuqt0lyeooKBY20DraI3lZeeYSnDwkdYZyAi6&#10;W2jEDDJBAhsPhokEQDotvJjZ7vd7j1vIsrfddAI5v7qfoJ05tUQEWtQkK2ue8KjUGOIqwjydVrdZ&#10;tmpUTUwZRuO5ilm9uw0H+6FVDG4E07OSPPF9Wiy3EDU6lixZzv+aPo8Gil+jT2wxZfUCP7g1ca6E&#10;bbv4FkWAJY1wx6cMUGowgrZ2ZmDKpJGrZ2pI0NX2HBCNp8Uec+/J8OAp/NOYThiJOIszj5Sp1pIF&#10;JegDcW13++6SN4ujbpe6DBcjRa+ur87Norz4DZHqHDReVp1n21Oh57AJvXAtNf0Gt7COs+drdHWO&#10;0PPNbVf4VZGZGDUoECJ2nFFXZN79XnAw97M6lEq/mUDLYk5ZgpBSvE4YdHPypVr19Gp/F/uCylz6&#10;armAH0tp5hxYMMcbYFdTbXIfwz20JMjn9YeOozcmUolO4MjpFiJ9mzfYXmVR6E0W/4i+SkvHFeDM&#10;SXoIRByRLF/XFi4THfEucFRWitdnKZiBHFElgSgx+SCBqoAx8cZL/RDjSmtxGBupS3sISd4Bxz+M&#10;MVrLGOJAHsf37eHk1G1/bvN7J+cPP37/4+fteas3en5+Oj4+yVnibnDkerg/Ppo8Pz07h11WbGT3&#10;96DRBCRd4wM3lK4c3MUcz1cahDDwfN0fO6yxkWNZZxw984IYytT1Gbqi4vtC0XfnF0s3fCrC0mDX&#10;PmTEyKSEENe8kKjGpzwr01kgsRePoyWEZ3wYyMcaepfyarMbTZ8VF0C2J+/QYBoBaGk+xQP/0sOK&#10;p2p426hJAS7/nnJ11h7zRC8CL80gzhS4BBGXE0d8VKwk/XVBE3dJQmSc+tmS1Lq3l1v4mBb+KjmD&#10;t+ounCmqi45Ka3KtCwHLTLjzcqANnmeTY3LxB4fpZC7E06akK7FJgFTikuSZ3/ezbAXXzygBHgAh&#10;Hk273Blroub6QUtI6EY3mrir3iSUy/HWhVKNEiG4saqZbttZ/tN0DVK2U22vXJdu97Wa3J3OOF6L&#10;c7AZybq1tOD5f0oICSHkvEST7e5/+fSrb79wFTO8BdBhk6RAVkpSNoX75R0nCC6Wh7BgoFN7BauN&#10;bwe8yG6TiTH0PAsakwOYAEDK3CVul31cCuzyEhqiXbnizIZ4XcAQkNeJtJ5hpkcAR9jXmnamorfZ&#10;Xbuqd5AENjpj4IjGBprIMQHxMRAuWzK6OmlGWwVbIgThVrGKKolvz3x9t0vTILRLyJlxqqPpzpAR&#10;1zn6B/MGyOODTldKilt+kUQhiRIfs3KD6YVJ+tAbusY7M3TKXh6VQdl6EG21nmrHMgu5ep3h2DA3&#10;ykFqw1eXK/Mh2Ki/n/hyrMeX4+PXt+dh1lbFaOkkHqdYyZSt8wOOfeYHcEmLY6mz8U8HLXVsTAHW&#10;GjSKz+JriCr3VHOZQ++fTyDnI8jZHVayM88i2nR91OLy/zljsIW2sFIbz6TTLt7hw1g3jSQAerMR&#10;13DTmTdQc4JnCJS81HNiyYssnKCfSqdqDk6lIWD3pk9upDfjy2+cl3Aunk945EeXrAjrtrmND+fK&#10;h7y5JUMZLEm5EgiX5qfIL0vsG7y20nRhvvkEkMMXsxjUI2UIEsKQn8UVFaTOAxWiEBJtRErEtAXD&#10;DRoQkrt7oeKt66Eyuwq+u8O3zB2SCClqfd3axXk3aUG0Nh2my9xUpSbtqNI8skk4OIsmNPn01V1K&#10;cL5sSuZQYvji54I6ym9gRiFcybZWAcANwdxjBxZ0UVdy7WYRiUBpNdIOMOR3B2jVN2D0AzmbNXiU&#10;HlxRJrPTeezLh53DDpWq6uI2e2IKxhB0g1WFKmV1ero6rPu5cX2opkBJeUNlGOY0qVcyQCoe6dcI&#10;verZgTlEg0CTwoZDSyt0tYg71V3oAynoEwP+6SwdVDBqDNgZVDqU60mGnLqRp70lT8Qko9OjvPuS&#10;tNlKS14zDz1/gZv/+P32Yj3fIC1PPcrk6O31+Pj48f7hgUTb7c9Pz1M9KlUEfCG7I92MEFFhH3As&#10;xAc/LFOlJCwOt1CfztV8JWGSVj6GyCI28dmlq1xQgiQKYotVKFI9wJZewTlFLasp8SQNnNVY0EEc&#10;o1k2wJR5XTE/VuJp8a+UhDEJEUmXnqfDwKdxG+KFaWVU2q18LuVskyZXh1kYEaBpaz5ky6VqJL/S&#10;Q9DyQXyai44ztDq2WIhZ4/B6LblItCL44yACb+6ULiWSqPbm4S1v5mj8R7riJiowEYXOELHeXZVg&#10;X+MZNKGmRye/RS55+lRZ1WuTJA/XKRFGUZr0xpwQ34rU445SL8LfCcuWBfhWz9OGDp7i9A5pUoUA&#10;KNImtZKB+SeJd6xrNCclVI7wF4bF4VjlbTyGr1DJSIiLgnFE9rK898R9hhbFbKnUgS24J5pl3Zl8&#10;+/Tbr9+/vU48sU6tTKdVY8auNAOXeHOUe1a4kAI4TkSQSUwq/i4VQVTQZqsuJknT/X43Oi2LzFo5&#10;5+iS9AEqAudop2LK/eY4cMEF26w3EE0ijNBDTlsubchI6LT8BqjAWQUq6watKk802VCz4aKYw8oO&#10;zdPd9JWDb9Abn2M1w9TZzEvp4ZQ1xA7On5+15sTpLHh2vqhbwWySW5n3ZP0pXi5+6sE2lDFQ1kHO&#10;VndJl0BSp4iEh+IO+GGtMzw9zcl/LseOmjWXE7QsulntwKyoNFq0Ox2RHoiIyGu3K4memkecqTZm&#10;08nJy/23j58/f/z49WUyU3lKKoaRN3xnZ1qng3MFIVykknyL55r4S63yTmIHW1tRyMQtCTvROvY9&#10;ec/jKdfzm8cmZ9+ZOWyJPb72Lki5uQGsrSVnGpnm4Be4gam/ffXfoYXAl7vEUFwWUbUhzRG/lHYM&#10;QrBK1vbfRFt2WLf3T0+nM7HIH+livjbdSdTsYFjVe5nMNwRxD71SYOamxrBujhkSIgSnUOjMHwjt&#10;LhjuYY0okV6uWITYMYcAWb2DYappXfSQxeUwFH5kSwrou8AfW4RI8YJSxy17/J1jlYuyricVhu65&#10;efB52EqtZ6qf5+oKJRpMrARPHLS+1KeQh75HITNBXIQQY2lgG4Z0yZW3Vtk8jRvRb7k7RggTb9q+&#10;1GWrCIgG8i0s8XF1L58qQxo/UwTyCY8sCDdb7HAHbDZeev4jtzCGxOWMGG7gkGLPvFtRIU7ibzAq&#10;lFHJ9q+0k2gAQzAN/Skn9RLusn16qz+5rMBkutafjTaQ/zsTO6ACYvxLYWg742cGvGwhJKRgKjdl&#10;8iId4jL7UKogGehS2z9G4zFktMsRQCOPAHKdVtmufXI03syzZdX32N7eXd2YN/9J5ux2T3vqmY6n&#10;z2/Hrye+K+Ph8eTpafI8OZpkGb9qSIuTbI2GbTNA2QOb0VjUKh8gxjWYx8x66VuoFDqJGgSJsIYv&#10;VHBvZc2DL7SFOzs900ZScdOncROTJN64iY6Aewv1FoD1VexOYtGb92pus6Q7lpLxcYwL92kNroSB&#10;5xCfQs7wmFwYH7GU4t+xXJBT/yxYQuqn1E9TE2Y5/aUrhvD5Kt03rbN8xZXXAno/29tKo4wkIZF/&#10;axojSByy4/Oa5W06VuNHtNOpt0Mj/Lh6Q6HNtRI2+UTsGjeAJZyWY7gbpreJ4Yi5waDnvmgdm4bS&#10;Ukk+M0v6Jb1bI1bwKfkGA0Xx0V782+l0ejsfjsuyfAAmZRbunBH1b0CagtG5NUuVDud722CTEqBF&#10;n1pScxMDgwPteYuMfAatWV+f3UDO5n4HySBmMgbe0gS+Pjv5/tdfnz6/lIPrskKTL4HzfCRpNh+i&#10;TyAcAHEuTzNO2pdYpmkuCrYQETxQHaq5uUZJoN1ZVVl5UBAMR67sOJODED46oCljcTNSaVcSCKA+&#10;VP0HOaP9nVxM1iRuW5sIN7sW1BfMVcmEM7sSn4ggAY1TNXZ4MQbmlKJ1CO9SWunKJoSWphRwXGtz&#10;vmg13JdjjZIOVix8Nz2+RuXK4y7O8JRqJ7F1QAdLJbZG8iYruM3azsNLfOmC+qI/249PRxAT9OzZ&#10;BnZV0lhsu5YLC0yvq4PpKLuOTOrcJWRJiq4kUwUI9Yb+bPz8dPz1l9/++uvvf/7+5W2nitZwNMbD&#10;qkn9GSUGHQv4ECxiJFSJfd2xGCCCB9wDPv0mroiP8iESFgF+T6zu9p5w6v/IJo75jycmdZLQHaC8&#10;vNhCNZZMswizRmilWrfoCd6Kraq/4vCdJCnkDtmDHaJH9mkgvsvjLVR5sh59nRehxx2jTmf705Oj&#10;IeitNA8dDjwh1LaENVYV03S+YNPwa8EHe9HXqDViBHcQ23LyLmPf6XvqWFFLtMo8IomYv6YvOol/&#10;l/SEHZd5eRHdxJqmtRDGL0jsuYcT9ZsGY7Vl+NGfuMLWl+DeWZG+uvtw46BIq0jabrPW9Li8W2Ix&#10;Obbb1blhFvd3t5cr4FlWEkDlUQy+9KUR0LLa74K/Q87OCSEM1RxE5rpOb1O23VUcDOK+0BGJhFQs&#10;YK7Rj8uCp/ws8xe7zKPRd8wWXxZwdDScPtuYsU4WhJnGuhsxuZ3WiY42ZtJCuTkzFmNf1bbp0Bab&#10;LYGb0jn3ZjIRCYdDAlSlbqb64S42kc+b5oR3GC3Z2XGheREMekTYWU8z5QrrOkrOGiXqUxlLVVHA&#10;c+7JsOZTqnz1aeqbACkDNvS4yqFnwqJC92TT1vCBq3Rg5xscaWFC+YOF7S8///j9x+2NCy0Z9d5g&#10;9DyZkDyfwM739y9vz6QgBsvUEkOqDofSoXP1CQ4u2uqx0rODtTZ95ygN0Sw3tUf0qzQZcvbN8/Wa&#10;ZR26zsDCm6VCB5xUY4piuoxDoNRf8tsooJK4LNaQHG5NgJT5lJBzsZ5rDhw8XIZwl5zBG0Yst+WR&#10;NcyqqM9kcMZO+KTFUmNX9+LvtFU8dpWDPKCdnU87iH47Y2EgbIvgMnfIRGTBptzSrztnJ0ivkZPc&#10;kyuynKYkCg/kzO/4mhkNQw2/elvuoDjwXG/f6x5ylo18j57m1jmxdjgbVEKDS1kAKhaKqRyA1PX4&#10;PP5Pk+yGUzx8W5pGSoAs4zfUVzERrs2NAoB8yRbgnvqm1tR6Wiida2oNsl7CfuuGjWRuVs/we2lI&#10;LXMoBpAF+CJDU1ePnYl99AxhU93JwHd7p18//fXp+ze3U6ErN30a3OXein0+AQhwlZ6dJ0F3Y1Mi&#10;FSMAjJ53aOSnPOXRDPFPp3h2+x0hPkN+H0p0OScDXNVP9AedvjicekMnoG2GGw/QNy3yWsMMrRqq&#10;7nMofEiHXWqNYEs1z+aldJsAxUz4rglDwjsyPYalzUCWcwt9C5MZ4Kr7FzzlueJ5QmgTnSLHApid&#10;uYzNojZB76JqN6N6r0QY9iUgPN/fbdt3kPMFbtCslhVZrh8jVdmPD2d5qCKKK2hVPd1aXOYEN2Qe&#10;eQuKRVr5X3UVrUUXRCkidTMimz359umvf/79v//7zy/3E0+v0amUUMvDu8OcfjAaRa34CkOJa9vL&#10;pCOKIW2uHHYITbX8pW+zY8hc/bUZPYNBk+fnp7e3J1IF6yntkAXeqQ+775/7BIxwTzGdf/XdAOiC&#10;F5obFDlYwZAvh5/BrzbYgCGMnC1ZtCCSBIh2icGEZe7IZVIDcu6P3vYeypYrJdfdjlgx2QRJt552&#10;IpIXlqGXeTj+5b7jusfE6xTkpQGLBrcYlgq7Tmr+nIUR0eL6sJRF23UVBspsBG7MhI7kjIeqNXTd&#10;rF2YuVB50AAFXdpxd33hKrCyygMxfH51feEI6yAXRGalUVm4teiDbyL57xJNWNZVsEtsoV1jTMeJ&#10;3rcrzorj2cacJ4ZJzcSG8VsCc9lyKSGCZTaDnFPMObgurZRqMU1zcXF5FvWRl0t13Ou7a/MEnuIU&#10;XTrLuLpH24dzL6WL28T4g3Sk0J8hFGdzJZb4l0zREQo5P01OPXC8iDh+r8Qu6bbjUncZnNvYdWlF&#10;iB8JgqqREo4mSxYyqjQgy5G5TKFpJm3DY7PckPvlNyJo0ikQe7EgnZPt/KdzI3idxVK8j6HnO7rI&#10;QUy4HsylFU8TMgfAKU7PDzxPd9ZrpTxBJN/+8J30DNXPH4yVx7valdrAYwJPJ29vb76U5mg8M1X2&#10;3RrKmGRRxW+lZ6fI7bw+Vevgs14uC03ZnzuCZCRA+XUAMCUQuu70Su5TSjObTtXFRUECw73MZAW+&#10;i+zEQ93AI3l5GoZvMc9dq6YW7l1j6PBmLm0OXOoYppY5RdjXYZblg4gCgEEXwocyU8wD5VmuKF1+&#10;7hpsr8TS3J9y06QiTm2Telil5gcOhjYzExeCzm/urrZmi2GwdMSwDaktCQ1uFCZ22UMqt/K1CMY9&#10;XPFUnupn0y4xUVSvk6cbiVmi8446uo2b8UG0vnDvXKJsGHanCd5N/uSiaYdLNe4CXb5gs5yfbjX2&#10;bydvb0dHk+mQXM7y+SE7AaoQKg6ZA6cW1tcAC0HGKWFHwoXQ2/K2shTUGKQW+Wi4W7/MmU10v+Vr&#10;6C25JgGmcdyY1D0Q7vlQu+PPn379/vnrsfN7YALR5aqIK7j04EM+DwJcIsIBCkVAEjHrB0pGukMT&#10;7RgeVdS5NDPw0Ae3jA869UXOpFs385oJYRprOoFvLnmYOdVetlylbuLsWh+uNreM1RVbbnpaJhnB&#10;IdXZrsp30NyPTB7KRZJjTmLLGVtyRXdoMA4ptHCPSFiXsuTG/LDpYUVutWs5f91ucD+VgXXPbBC5&#10;+XBHyo8KrLVzRIiuw80zxFwk1ylkekjhzTnocwDCPNtCoovjAmX9BlqAphz+37IMQDfQz/2pr80h&#10;DSPIy1HrYI4Jl8VPIbXmWztcoXD09de//vPvf//7f//5/Dp247B4KVBfZF5yBRI7PYovZsx0BsOD&#10;sem4PiBhjxmtW9DCCoBpFaTV7DFmFrjAQ1L0SSp2eeF4oMd1LJja/LdKMgwTcj9ykSCSSa1pyWA3&#10;3rUBUWx88OJgCINcYB/e9LeCAGqugtUvM/Uuhim01yuohqco97y8J8nO5Oh02PFF63JB4VSTs+Ya&#10;RqTPRSdyDz2EfupSPoLsGZRQLqvbcHwRnPunDgsSu5XENz9mhSxhblymTEVbTQEMojV5r1LQLUIG&#10;TlobX0/9BXjzTIt5awUP33nIi+BeSiiwLziZ0wT4LeTsQq3a8pJfgfi3JsSZD3ToFDC0H8/U/Ied&#10;T/YeXHaegvbZW6dWssrEdTG2z1Cu+x4zutGuCGuq0BT6yiI+ZYt5Aw8qX9I8KW15cHr5DJYULfXW&#10;gyaQ651dUQiZOtPEwOMBprmP2Fgm9sLO1kfRc6ejds/tvqob8A3T+1GHQXaVZK1oQldhZdrIt3Fp&#10;F2NsTOVxGhCpXuvzUOlC7U6nVO/ivuQsRKgmZGudixA81DqLQfIB+mkWlrKfIZHpTCBbF4ad3VY1&#10;8biv55z0lfdJkkK65n7p8ciuXMube7IH7A7YEv+4s++dmO1RyOTOLts+OfUMClcFum7IqbLkKmYs&#10;CkmhPCTEYHqMtivyRR23S6HzZAqQGFPJjIR4KYEAjsFVZ+H5ySClGRcvrmWw4oB0LFqzmSXBOqjq&#10;EeRxBsYjlJLWkdiSOLgE0cbHBAEB/QJLuKnG/ruuQPwmgvh143AAoQjEWIlUZTGDuWvMYAplVNsO&#10;/kYSK5cV/+LzJp9Ckk5lQlqwbu3Ctq2powyr1qkgxM10LSAcsMobpESR1CE/8MtmzuUfBU+CLOXx&#10;ZaCBi3SghH7oFXKGyDLb0HEKjhxUJE2CyX8leZuFk6QnFrOR8xbeREcdlX7OZ8+vj8cnZChZ3i84&#10;hoRpC/ZRLOFjtpDoVS37G0cVp1ORX6TaVdadkNwlpdVh6Y6Jl1lDlw6ZjHqQPslmGSkLQsINkU7g&#10;rnvjh0+/fv789fFk4uobgoOIwKDOl0Vy0A9nLVwrYWFKVPGwCYSYTKcbuvy9iFqzxejuQoB6LPmm&#10;g85tDtObdPWwVtIshC/bW9pFt22YbXIDSEpssFUBkSCvMhNdkbSSftXcynWAqez4UErqyKVOQiSL&#10;Ria7+rJDauxYGzV1phmuv+CbqGVkzrrRLxXXboWOpVdkDW6StzBIc/uz0c6qPzEX+NYnjQA+ka0i&#10;15r4MKPG/y2NG6hwl5GG6zCUjAffa9HqnNNiRna2qLf3UKETd1mQoLJuyc6uwrdMTs8PsLmbPH7+&#10;7T//+ff//vuf76/TQaFB12vDC37c1mydf4sfilYHye2hY3IpEG7qyvMxD96pf3CPWseJFXoMNu7G&#10;z1zvrzR1K5i7YLXcgbiwKpfFMdGJtnlyEZwnkGDmVIoZS2NV0pFsMtriL8+rmrAJUVLKRxiQAAD/&#10;9ElEQVRrJmrosUfK5exdl/lb6uSSHnY5wVQ459/hjeHGwyqWi6yHLlNIhBgPMEI1VfIyH4kp4+zE&#10;JvfH+PAC+f1w7zHL+7GvJ8MTs4/CZI4epQRgtRsE1KUEPpdDWe7QfYoPiqS9TdYWjWZoKfdEuJnX&#10;hY/u33cayVVhpMdu79SBlvV5ewj8X7qjyOkPUx4BQ+dliMBFZSTGdJEJzhI111O6Inut7uTzhizf&#10;ob/igSBnRFl2qxBtHuFv3HjCoRtuDk5nSAENgh/Nt3ak6uF6lyZyczKAhkuBscnMt357DxDJ+BIz&#10;/HpEKf/RCA5/GwVxWEj4/HQ02fHtWgFOGR3AdvwdmaCeoEnnxIeRx3cwmBIEIn5gSVxoJSpyaor+&#10;QiYj0TUyqAK+pU3ASLlZBShNzsIYKUcmavgN3oS1bGyOV7fuEf2mqZI9z3Ye5vn6ckKyPy0boBGi&#10;VrUrK7AthQ/IuZybxBAuAVREtPs7191qf7YbTyBnzyJ5nvUqUk0vSYSrehkxvQP/S28kkVgKBHTa&#10;iiFpD3r0suwswqpSjQTO4OP2DKEzEWW9RUavv/OtbA2QwrXOB3XoSuBI6/rS1fA6KV4qRQf+MlvU&#10;a1T4vJUfUAAPy4JqsY8ncGcXhFk60AmAPFvqqHbSIQEKs5YKYM5eD9wVCo2FpTSff/CKwttJ+kRG&#10;48QbRvM6g2Yl9uIqL25lxFwAR+traEk/VCZgi4fpLRgjwYeXJ4HXk/yX3/EL+Y9/+e/f3KESiFPg&#10;kQtge+tJzhEO6DIerh0ilEHrkLPAwzd5UAv/NMLyrhvfl8n/IgUrtf7o5P7xGHLOK+UPS5sOEUgD&#10;0001i0JQyJd5Q6lRS9mBCwyYtxHuaYEZiLzrJ8zKuE80TLNgfbFCbpOCyDlyvDl4g5q/PtCQ5+mm&#10;17coQ9R2U+QxfbbjybbM1q9vYOeVk13wXk6sOZwdQH9oY9Xj/YKw+oG+mNqztS4VG+DqUoz01Gp9&#10;Cat0SmVTajV2AxRJ8VDN4v0YsYwD2a76BSSv1LBfP9Uwe1Uc0ZUh1tMgB0K3Ww11xHj6TECCRgT4&#10;YCvgjK/Tq2t3AS9rqaHxEzf/NpCeUBvO79TN2Vrfdb6zvMSECHQCXDnAcy2GZaOIu51N2Ml4wBm8&#10;ppEUTn/jOlQHuGWXTpet6oqsy0Wl7WE9z3vCnQ8x8gZDCttnfDZoiBWtwm7Gr18//f3PP//5338+&#10;nkwHGCkry/CGS09owvsgZ3nZ4ZWekzKhrpTjIABSxYKFs838BpsIZBim5jsbsWoVQeRqgULNwLM7&#10;u5zErftqSR2ftBc2djxVMLKh0ZAXznh0K2mr0hPjET6mTfCOY0kfQpcoJn5vbLkOLysN9MbInFXV&#10;rM8hN3ebWXYcgU47y0rGhw7lsjIPirmABt01my9zTwbE5TVaO1KAPwMSWtLsVJzBF9wqtINN8m7u&#10;8u5+XUPVbUfEb9nRNzjZopgQuKeb6burJBzVeWN46ntQRps5A3WRoza4rgnFK4++u4OE7zz2xVC0&#10;/F7pD8fTzbzr6i5llAKT8SU+8f5ltwFGeudSH+Jynt5Umie6VYThwtP4UtRIGNKuKkhIywaNagXL&#10;9PESuL0zcE4JYk0CB3IlNnRMVb5RixG1rQQuEDG4jA4PxUUgSig3dOMCFMlZrVgQWTASjYOE1jbU&#10;T75+fL9/PjqajPejoYd7YHegPNSj9Kb1pjcQbfgnybabAACPjG7efyZF4C1N0mU+BGrUWmSAtKgD&#10;RWh/Hp3wSfIhH+cH/ESuxkYJLguhERH5pRN6lxjbRaIgFI2wkmUR/u3xW7ZCnU6nYzJh8ujxsFNf&#10;gWxIvjvfb1tG89LZdrTv1nX94Z9qb3j6dnwMZk/GkjOhRravQtLgURWOijmgM/rqCjJS5BCdRgxu&#10;GKpaZQ1u4PAintrZyBBLdfxNX8gyUFWJndloivuT2zivHj8EIP5LVyYPuFEuK5r6k27OwPQbjBj3&#10;97PpvCPPfUXlHljgGSRFIVkVZkANVgu0fic9dTgc7ygjRt7GYkddQV1YfksrMiD8jv85FM6UWCQX&#10;gwMwuXlz4dGt3EtvcqQYM2ffbWNBUVrKvcvsCp/ipm7PcS2Ba/AdVMjeeyu7Y1nvnOFW/dlGfoe1&#10;JVt8SJMD8FAtfZIxUbaS8zL5ka0ojuwNRX3xAaoyn4xcYdjap8ePOevB0/wdGPrh1IyoKsrnyrTh&#10;wS3tR8g5m30P7xFFsJs6QyI4E6FLfzJm76KErlRay2yON0tpyUiSwuX5xc3Vebexm7w++l7Tt8l+&#10;lvi08EULyQkuL4ADqNKFmPM6ufM1HLRY1+HghFq2mWYcDBw7aNQi/3RI/qevqUuEywSzkzy+BgIn&#10;pbP8H7PoDQf5JGFhSMne8rKZDKiTLZueceMRC4WeXWqE1Csine8rGmMeExG/rPWMR+CJByGc1VUG&#10;gZ7PoBmpcLvrVLDixfnFoo6wZ5ybOdihVzH/bHkalvrbCiwURPYpAVgZphGqvshzRZLZkrP/Lm3F&#10;xinHAE/2rlVcHue1/IPx/U9+paBym3qzQca6xzC9AxbaBb/oi/ZSpqLhhmuvP3x++f7XP//5zz+/&#10;fT6e5qxoSJXxvjBTc9itcUn6UXCCh0vL1d01e22pE4MQbMZYcWwv3JO+0pCZa+2hHYvshK7B7Nq5&#10;sp1RwisBwh9EUf4lsFiidK4tkR7mVeeLVFY0eZ4KwDhPSCTUsrshrl0cGzHSUsklZcZNQs+j8fPp&#10;3s1TRBmSSZmXknZZCoD9M71gP5SghmeJVNuYbvEk7O3Bl/y1RnJj5kaaH/FxOMDESmJD8PIxtDbq&#10;xYFgzOLTRjxEkay+I4v1+qPTLGofDRoehE2e9eXLnXmzO4aSdt1++HF75aFerS7JQrXtQZ+oKZ0g&#10;Ey/R8Up4McizBn00TSwDMicHs4zAcDFWVjARIlau0OCZQdeKxjVCUoFh5txWwgAukrMTxw6eUAM6&#10;qRBI/hKeoQFtbMbtCDI65EdJqDrkHGayci4goLvHIRkukTZiJw/WRlZj5Hh02ejUjUWTKQZVySEm&#10;xFM/m0K0Wes7NfMF/r/xUFHSyYk7heEM3yOYvuPoJNIMH+qW1hL4EgSYH3wRDLFbYWfnlkxZYMzU&#10;ufRpG8jvUKxWPnJW8OWZCkhmMHUcoswmJ/ceOuKbmp1Dfn09ORqTny6JGNeD/fjhK9Ah56tzNLlz&#10;5duyTh5Btaz390fHngCAW5poGmfLSk/pmOI8l49XxZUqAtYgE0aLDKd7yz78Pgige9kT523Flv+S&#10;szLJXd+MqyYawQ1zpQZiRcvSsYOiw8DkoVHmOJJqD8fA83vqNQNRGNGM/FdaE5ndOmY0KVKmLlW1&#10;1bpcBsuvHFiWpsf1BFOH3CjNYjt/lPO38BxHgE4AvDZJfjW2/x9ydraEDtdqXau2XZpvuMPOQDNd&#10;CeTDdza91JpJkJA1DCrxwT2FdleFm0CUXmgbkVz6MLz5WWxuJ2mxJjJW5ZqShCVVyGwnxi4y3ZfW&#10;ibIhBVFNQkGDO0cRqWhtr1a1sG3CKqz1U5dKyiSqAuDcJ8agM3SIpgZ2A2NQKzrPZSKilEs5cxgR&#10;w+OHFSPcJZIE09EavNXEGv9290whZ74ILV3iWrPTcmqsk98domNG8BCZc/f8bhEudLjvSmZnCm+u&#10;L+hXYzPD46LA8VH7ZguhTGHRDEBy5rJEVWEosJkTdX7edWLOvXhlGBW9dC5pvixL7+2GDTXXUf63&#10;2zVllKcRZl5Gf3EMIot0jlhfiGcEsDqeobjzhZ0lfcVLaAh/mo44wPxQLnZhktYjLLddy+TzuQcL&#10;tQEZuarr+VvSHLLGsgDgLZqBZA6VixXk18R0gPnyCjwGS1GrK9/MqVrzvxacsCNfoF2uNyh1KZ8u&#10;gZpBIr+xzaaGT+PDhrUpg3seXTdlUSqpVaXWnh7Dzn//85+/P5/s9D6AyOklC9upl0SX4fApr7h8&#10;s9kttVVv6mYmfbqEmdvJMQxezhC6vdLVaUhqaTFTLUBGll/REeWQQedNDAwjgkvscUpY2AV4yXr8&#10;hKmTAR5vKFr3gL7CAF1ngBi6SEf+ribDtddN97oh+ZJduQLCDSwoRgbRjN2CBprFCo7crNwmSPIg&#10;7iiYYyF9gyiOgDBoUzDnr3JQT044cIR7Csj0jHX0BZyLgUV5PcuANTfhxsZ6QtjVtDp08uvN3tq/&#10;xf/ZfJ3tij9+XLv6wEuuvrv78vsXcnvP2wYO0DyTk5eT56HxQAOtFwQyIkMRTkhzHpO28//IWcsI&#10;ESOML+R6ttp6LqYvvIrVNCHdc36drwjtChu+YeU4yGSAytZ4CI9SCeUcFn5hFSahZXfFcDqZwnrq&#10;Sna0jKYFczRcapM8BJ+0cVwit/dCxyN0ptkGfPQ0dVFGGXMahYflW84bEHc8mGTGuWz+QOqbUY48&#10;9Qa2yFQC7sRXaQERbhIn2paZdB8cEFTmZs2uzeYKXvs1dU0B6LAjilXzEhRmMZnNwzsE7QFslwM7&#10;yZ3fjlzx8/b68nIyzaHa6nTfPf+T1Pn67u7qDLXY8wVIzm4QUOe+RBLIfnmdjMejfhUHNq1GggEs&#10;zsHhHKmx0mBFqZetyVwJYYLPWXoznmSyEBUpnOyCfIndGQK+6Oxw5iX6qTSamqyWiTyo5pCuwmvS&#10;gmmJoSNN6hcNEm5fj4Ea0rPLhP/BtPhtiiooVLDGv3E5L1lxuBjkzJVkxIwgWJtw9x7YllQCp+Pn&#10;+QAkyQ9BHmUCnZHR7U2+nst7OB5uSjU39GQEV5P6DIeWVjUtcgrgbvdUbRAoxtv7og8TmZJqYmAt&#10;qV1ziSP5b+BFgKGlhoK3LQEd7xceyQ6dnaeBIVSMVubR+Cf9Nv5jUxyk+J6Gq9r/Wm8wfpqkwOBg&#10;4IhS8HnmhzN3qnbgi1IVlxJD5JV6XSXM50x+DyfsJ53WEc35DvOZftr8onzf+VjaJ5+VG4Akl4tm&#10;b+ZpMXjp2/POJR0lx3VXFdzkOQ3YBGplUD1wertAybpyuUCA0svyDrbUnsa5vgZAHKwjDzJW5ptR&#10;bqbl0qJgGqR2UMs40EpdrfTQDTCCIhRMnt6rWfB1BYybpx2cmkdR8cPMWqQCmS8We3lzR82xwjeN&#10;YZHFMzRcs5LB9QOQ3/byCnN7rOi6BjX0q+suSnjTafqa/FIay2w9Nz2gv3LQGc4wkHfYOu985RSD&#10;K2oZ+JLrAKTZDCNJYu8zPqtSKmJExSJzbBdJrC27zZEegKuZaA9mySSq0JwtecFQvb3R3j19/+cf&#10;yPnTt7cp0ogbrlytHXbWclsbXJRZ9r+pP65vs5o8aONg8K0Ed83qGfewLYZDpY2knoHws8w+aD16&#10;nN0IMJzjlfAR1LkMGYfas79wGV+guCv1H4bysC1fS2NvohtHMsx9MoGbIInH2AMllgDkgk3UIcBh&#10;A2BnD5zzWFkjs0eSuFaZIirpolPzZWpbU7q/gbjkcw69g4wnWiLAqXxNuiYVnuF+/baQRFnSAGg5&#10;0+LlvHKu93zPbDm/gl8ET0lccp6QeMFHkxSrs0LbdYHxAsso19e+OeHDrQDPgELmRycnb5ORpIk0&#10;x3XSYx0B/V4pR2Q7SV56UxxfydBpZP7DM+lLvQyK0MX4pvOCDIhCtCLn5uIr1qcBZ/mQCHQiQPta&#10;QzEArHZbRmZYOuSlBZXL8+wZt0jlwuUG7nGHhInVgsmOv0OYBmJewCyrtd0BPAk5a8awgLqZZtkX&#10;ub2WySSrv1420wmP9s63JO/a4qm8w13FHvvAQBTsTE6smrHHQUTTZm6bQecrihNToPzQYhktIPlK&#10;AMZiBIWezbfS4tlw+vT2+vjwcP964rlf/P3xddwhJVX03d1+gZx/ECx3tzc5mahTWRBcCXKr29XB&#10;2PesPz/vO3Wgx2gj7JZ15/JTqCgtK7CP5KFh2ANsd15suBu2+bdLtvV8NYeRjzG1WRwTd2z4j7aC&#10;BX7ITn60Ro75xDkhugQPgGRpzUxMhA9z8otqB/0pMTn0lsp0+IFPj21nI09ZtqbpVRDaA4GJQVcf&#10;amrMJNNJzkaTMCkSEbXc3uHXA/whvVQQhJhDpQKbn/HLDk1K0Y3NBnXoKZ0L2tvrI178BKPfrzEm&#10;iX3P6ARfHGSfbwjLl0Al97Zg4UmdIpHR7d3Fk1jDiQ/pWc80GxfgtZt1Ljsn2jd8i60RYy9lEXGv&#10;7toi3UVXC7WYCuL9KS9a+aEhjWFZ0A7Hcc/Mubq+M4tJ7HNE0YFbpS7drWB9Ej5L254yHwrI7KhM&#10;xXesh8JW+mdJpzCNZRm5geHkBy4t9dp6GorR5YvTR8ocOm0JkeweNgkCOB4mSKRFdMQVuKlS0RWD&#10;HeKEnAMXClQsZzcDQ9pHZnVARD30o+6AIAeHKvlx2FmMSDfDyvaFrIJHB2X1qiy6JjCrbbf5Y3/J&#10;3pMQlSGFnOmt5KyhpD7MnjXCkjPPwe0cvkRLHqsX5AWazhRn4njr66Xbc5R6oz0b1Nbnl1uJoGx8&#10;MT8nVaFB1la4R96/1KrkDCUQ0x2SLtKlDWuXqsT2Vx/u/JHsjPxuNRlGM0aTRtMBzNo6W+DPcRm8&#10;/6BpNsM2/Q4jINjWaGZdmAi0Y4T95viXv//zn3/++uXbyb5Pb1p5xX/WhAUubHCxxGpxfgNjkAZ8&#10;+f3PP39cb9fo3RKCeCfKv8r4IbqqQpqp5rwNw85IXUyHZSXsVfM4TpVt4sbANDHC1f2r5MwgR6zt&#10;xpOnZ9+IaxA4j6SioXt80ATQdM8ASdxlwTh6VURJhOLnpufc0UMSNkFySXS3389MR6KtGpUV6dDl&#10;1fUl/txE8joTmpsa7yVMaZWjHPtZsRJBwE4Z1uCFULKJSj/s48R4o3SUoqRfl3YEKKegihNHo4S4&#10;ktTx15CtWdfb0/N+M1/e+FYH1374J+Rs+owc+vE72fOq0ncVklna0/M0Rd1Zn7wcKYLbN3OCatlk&#10;Fqgu8JQuyDMp7OLl1j7OVZ96Uk6kxZdajAeWI6grYLAdsUtlJAlBOM5cwFlFgGUBujtgOpVy2XDA&#10;FxwTyS06lm/Ty42nI7mYuZCF2WtkkIMvfieLqfbcluOR+qMx0p7/PU08iwTYyCpr2u9ORQeer6S0&#10;60qz0Ya/hMM8mm6U9yJlYaMMTHimri5BRSXF4fBXbwFKBP8lWQeX34rPqa/SAwUVPzkcLo7NYE1f&#10;He9eFtjZ6ROcBdzy9a+nk6PX+4fHl8eX15PXl8fHl9N21Uzb6anbHz98j1bObiJxcfmNJ6+6dAB8&#10;XdY2Y+vaJ2+nbXyRiHOe+uaCGHW2XGcJbdky/gJGOZTxH/+kd1bu0PV4PoZMMNp6l+k7Vg6XH8X3&#10;VLkmSt6xCREsFXJ2XGcXbJW/FtbFSrFJLFaV4Z+zIZ5LSCqZJeOSkJNzWBFJzQiccVWsfzbc8iSY&#10;QUhpjLavMGYW2cSEAplxGZ2TgQppx2Gd0g7dRSwkvEslKx+vNz0SoM9wSGxErJhsrpRCKj3jM67a&#10;YIzQjoX/tYggkZsqYS3ZL9YVy1uJTRoQjY8BJapGMAo0JveNoeELbWDfyMtEiGQBcXWTQHdu4E84&#10;EvdpuGRMzbeW1iRn2Ym+0IvGZrT3aC7D3geikBRjl+cmVFZyMjtFE3P37CwHg61hotdMziBm/lZe&#10;vBAa5gpdOWhyuJ+DPeSHED2DaprJZ90FdHd7Xu/Nxk9vJ6+vxyeTPfybCUEVaTFAGQ6xL4eF8zfQ&#10;M/ou8ewVCLSptlHLYR6jXF9IfpK+5UbJnxE3CdkS62U4vBwNJET0hHlRy/VzKVWANLiLi0U7KXj2&#10;qmgExYwfF7HUG8EuxhI3DjmTQNBK3eH/qCHOjWV5IqHhhEd53S4JMrnJSvblcvKh1ySbzm+c3cSe&#10;fPTwez09UCA2WmiLOnAcbLiFiozT+dlFNtW4NOtgfaWundSL9d5UMZxktuItZ1mhmHlcuM03D3Ix&#10;kBnWFhhgJIXYSmN29Ou///2fvz79KjsjfElt8/Rwcz6XSQ2Cd729A2nu7j78+Pm7xxF+uTqjFahI&#10;2RkZ4wPBA6cPhWLnjvfuuwcitF8ZZ1M6PcfKNsHhCBOYok8TNlWaR+C3B7vx09Pp0CkLZ52JLFrg&#10;5VqtjIDxWqSInsKPqsaBC4Y1gPHjRLhyH12v56QCB3rHUyyknWVx/OVZl3/ZFgypTfmlZQ3ldXjN&#10;xMVLR+PXcWj/qVmt+BiCUpg/y84LAax8Qky0j/iqyaesLu76N24feoOT9qnkwrfj/ayKAiortM2d&#10;w9EKotsvv//x4+68Ox/sJ1LzxDL4yOOMXTihjeqyHBmVr0vkwhSSsx3DrA3CrDFPxTcvRLgSwUAF&#10;SzWRXsAZd8la3krBFf6fjQaxIsTgpi+QBSdSKyGzM37GIZ8QjSUse6rB6L4vtkYfOiHpYS1RR3Kd&#10;PkiigZHNszV0BVU3Bxqdcx5PjiDnp6fJZLzTD1JSS5DDlVKJR/M5mu4Mz+ls3EAJhqt5Ip0vUU5e&#10;Qxsc+CIICGB5iMaFN4BVPuP6WtqaccMs+AB/wxdduJSIrNQYXhehE4J4CsPCUFycSWNceVURDoWe&#10;eDr2jOzHkPP9/duoETaXnL+QN8vN7o1c1pwVWJ57QO8l6cz5qpYJihcSmdl8XeoZJDmXW7QrXZJb&#10;U+ah00RYqVinvWFHDFyW/hVVpPwQWvHdDq2W3LOpQieEYHRvK/bczVXOTpIRbrEKMUR0CTSA3gF0&#10;5nQM3alnd0LOmHKWjdzZowkY6vnW1vO2N5tqhiX3e96BUSIn0xgDoyo5K+Jk5+TSBr5Bxz9xH7uW&#10;enCiiz+AwULOBzTXCK4ArahvBJAkcL4QyikIZLKvLCLbU5iDnVt7IwDwfWHAG6tAZT6rIAvfPaNl&#10;yjATEvpuFvfrTXCBsyeWCjAzgYMrEbENuYy7mRUFfOL14R59kzvBAmm9c/rSjPTupnyCq1peCASF&#10;EQJWf31lAOzs7MYBw7wxslf48R0xgL484kYnAD+8Cywr4fin4Cw8l1zST0jOyavzETpKK9YLz9r2&#10;iy4tlZynT6951crT2AW3Djx2Nqj8owRzAb/SHWhDaNPEcT3+GklysK68aDkw9TH8hRinc+Kd+lhH&#10;NT333pq4DCWPKTDqINqvFbitGLSuhq9q8+jNRta7uF6LJmIbiwl2NKzk3/iJqYSPSW0oda4MpYNu&#10;k8Ez+bBCUuqzJGdtau5cBCgxAj/W8JnQHH+4/Jm/nVk1MM4IIEKHjjvWhj0iwauMgG86Y5xQTgle&#10;WkUD+aWDiHEh5LJ/JbXdtWOLg2I97CfXJY+LttmY9LgKYeVrjwr/pgw2e/n0n//89ddv3x98B637&#10;K/ISIJ8TK3BJzjxudfOBHOD2w5efP7788T//v//v5132y1rTEbC7dYskvq6HJGbs1scc+O5SqVR5&#10;lDcMsYUOBpiI1Bf07bo6he6nUgosWARtz3x/+56UirGjM9KGrO6SnvKtDDtjwc8E+mXX0phJmQv+&#10;DB+/RlwbdEpfkywye1OrBJk7BsyGtstDVUUz6jZwTMiZAZdBg4YGaPIqRh5YwI0A8kzaSBAp56RB&#10;lSxTFjbpKpeJq1+Thkrkuz4H4vOBeryvQnOtWjaEn473PQ/Bu74iMq+vPcYi5HzA+evzZbW9n5yc&#10;kGSPp+Ox5AyBmV/2SB/MdLDeZk4nwKJIcOKqgmhC/DvZXuzvMcvE/LKJvYxd9SBwpk0srpISArZm&#10;nRgAW3Mz32GApxKFLunzuFzMaypnMB8GgcEB4OyUhQLI3W4isghaN+a6VN/XaCiCGR2h2PblxC7u&#10;5LhzjdxHdeqhNYe98WN8aepMMt6bi34mY+P/LgXzp3PIIjVxkvSdOz5MzF3u0yfypG+LHCZWcpyR&#10;oaLUNjTXMaJr6Yi0n3diSB1czoTbYLqHnrlGLDEel1mLY2KG7HEwYWdy55f7h3tfZ/H47evDyaxe&#10;jhxCxnoECdzsJpizpgp0bThbE7k8X86H2ersFEXfFbJXbl0UXMHcFvlv1lcFEWNlWyxtlKODnXjv&#10;+XqTg2OCpYol6A6BqBIi5r2BYRbQ1UPtfiqngNXqUNOX0YT6LDAp9NytWcbAs3gK/hwIYXyG+9Pn&#10;U08fBIZxvEx8uxiMwdjgYtYwnKAr06daO6SFBLAab1JVBLnhxwjZDxiMJvlvfhjMrhi9AKChLiFn&#10;9s6VM/ityz0CIOIyXuRRQAyu1dWBxyHKALq0uHlgHTNrC9rptRFhyoo/0x6rQt6uRi6O7+MxhKWu&#10;YNMMbfiYxiuyrW0DXjbc+698aTAtxs/eq+dZqkCGgnMzdmTShqTbC4w30dPjZKeZdDZnxwaWaUFY&#10;hdIhVgk0BsLe+o4YoPc8LzMIMWdgAsrmxiKyQWtH8wsSZKdTZQhPts2OesaADyzXK7RgMudmD6A5&#10;uX/49u3+5JSY8oDUDBaQiulFTruuRqWJeBSIReDkZ9jY8dONCrrY7cC9DgJYDGagtke6e5KYISMe&#10;8o3ivx4FY9Trw9hMsRQvYaCt2WEmDd/0LPS5cyNAjsoYKdY09S+dLdV8Fc2FhGjfGEi+qBuZ9qgj&#10;eIbOVwKnoDX/zmpLv2ZaYl6KB62r7bK/t9eSUc138Q0Vj+yada1AA35LHxSUBh/3suH8nw86BofB&#10;KfMNpV1csjA8zN1SZtO9bZffixG0gpV/l8tbcwB2eASfL0es0V++ivjsVefDt0///ufvT9+/Pr7t&#10;oBljNUWVVPfpSFrhcoHu1p23t8kHfv75P//z5+8QRjYhxa0Q3IxUf3YKViHO9gRxyXAU2wwi8QAz&#10;4ghis4OnvhKrV+795iJaPXhqOCTh9nDh6el0g4VokkFhdNlPrzhMDREto5gFudydZEaStMDKj/25&#10;PKBG0cmkUZVQQpjfrvFnS2AMCuRcAkZICTZLPO73Inb1VTW0X/Wf/FbLSyumbFKzYo9YjVr1Xr2+&#10;CpLuCSouk5MFUYj1csqsF89juEvMOy/uSg33ZI36zTPHh7Z5IhBRxb/402w6b9Hu7zDv8cnTeDTy&#10;rV+76RQhIwMmtSGRmbpHT6tGFetYwXJsIBDpsetD3cTiof7i2HEpmRb4lpkz2G42ZKXQ6THkSxqe&#10;E8Mq6CQHTm1ppUVL6/+iaYlF5+9UY97DLNf904WcQWgVZdGVApJFNRASP5VyQf8JtHx08nZUrrc3&#10;CO/t1FOx1OQ030qU5GyBEPYyGqs4Vk46l7NnfdiUTktV6pUMmmKhIURkjMnc6bmNFRUY5KLwGQ7Q&#10;Rp3l33VOngck8ZWW59S4DOTm7gLidHkuwOvXZWfI+e34kcz56Ono5OXh4WXaiP65uvvyTs6M3sWZ&#10;Cy1yHN2lWfjldt3buanbOsh41qiTO58T98YeUhyNhG/JzkFM2mO9GEf3D+fYvRBjrsgq5++qMOm2&#10;q1Nd5ZPfS9v5fsZJq7vaKBtDAKhUOugJ3mm5N+AvzBRy3hG2yiskmboWxkd2P09GmL+obrdBIMRz&#10;AktOeCoqQX9JpV2JJGQS9SogIkJvTPxoe/5VyJkYLRBGQxAMNhJvJMWQ/GiwRTbosqomcjWIb6oJ&#10;p3l0VGIvxMpQW0OQ2wVOBzjDx12F0xAVJvRxLtjCI3CMhHSezXC7/SauoAfjvyZzfCSfsxsVyy0+&#10;2zq1hqtmI4AfQjM2KutShvLJuF4vB33TY5vbrXZyphzBaiTaSRdWgrAk8kC9IA6cFwCh0SFnV2lf&#10;ZEQKNYeQnHUskOzlQIa9CODFeeZUwQnLs94xAV7I+fr6vNugCU/HD1+/PhxPdlk+Ih0JnHQGGxRX&#10;OZBz1RdeE24JMd2rBIYftUyKJa0GEoT4hZsZgW0Fm4UqPoU57ZBWFY+ddcTsRBIPKeQcpdSSvjCg&#10;j3RDHHLMt7RAD1CTmVS1lUm4dPnsvNT03ZctOQFgLWN/joiWW/QEn+tTcBiHKKmF/mh9wUkCa1+a&#10;Ebutmv1stBm2VQ76mQXgcC5uKGQI+qmKZrATQDRZaR8X1fxlCjyBIzebQBtZfALK8jMF5mgNBlYE&#10;k0pzYQVdZiBmuZcIxdaoklpDsGRm2yBz01erV+bD4+9//f3p1+8f75+GLgoTpO1GnEKHwJjWffA+&#10;FxPn3fE/fv/zX1x//Ej2HEdZLJr0pj98On58+PZ4tAcfVNzDcshlCozmJdir7ioJyZPxosGLhU1u&#10;AJ/0wtdDjd0RSLP3nraAnzjaIogKQfsXHCJk7TcjabUAPGvxY/vNxw+GVCY3jVEnR8xn8boyfZkC&#10;AWPMCEsRPkXg1pf4pWW4AivCnRe3MJB9bD6Yde+BdiNXJsZl6YklL19SyTfja2YHpotui+yuXazl&#10;xTfplRjAVwGWTQ5AnPr6/toSdWf9hQG4vHAYIGn/cDGSR0tNn06OfcmX8AidOZGFApruETNcJjLl&#10;fYEEOn5kXIWb0vb/P1N/wtXWtWzvw5JQ3yAMSAIk0Qsb2ye2wSbGTXLGzRn/keSe9/t/nfd5Zm1y&#10;f3vYNGI3a1UzZ1WtZscy3OYbE+TQycrQYpNYLBaMuJKEQ+i4bw+cMK1OrUvedQ2C1QVuBgHitErb&#10;Yg1KsO/AqHJCKJBxqDkzt6QLt6xtSMbCFdchgsjaYeQZcYX7dx6ROD8/P7mvpS9V/Pjx7ednt1ay&#10;GIEiuKv3c+gzY2PoWTlOls45sw6dQXeaIAy3um3UH2xNoMEhLBr4Sh/0oYNNZospFavHoMpUZyzP&#10;ag8Gq0arAJyDIBfKDXIW+TWO4WB5bAjxxHGACh8Pnp4et62TkLOZMw6Dv7zmQk2G22YnRhJnwMGS&#10;eK3C2m3Hexjk5UnKZsHbfnc627oVYHUHC9O0baiWYy3qn6E+0z0bj4I4ldiQPyGMhFKmb/GgwKrc&#10;jyEB6acnzv6vvNUZ30nVLpwQTODfyZi+b1ECfcPzxlqD6XJxfGsMaH17fmR5bO6it+W+b4d3SDtT&#10;CozmEg9kcKGBNxk2mJT2eyhteQocUtKqxsP6LoZLHmGBJt1eAQ34k+GmFQvYDlwiQSVIAVM0dhyD&#10;MMIgBVDB6wOKLvhMPhsDN8nJACf4jcfTLC06CufApd1ZCM8sYTljNGiCQC2bYaPjtiTjveRfvDun&#10;KnYzrIFznn0vDbjKk6V2XyxB61tkfxu83JfCLmuwSI4nT6JFEiqplmMl5s5ABjLB5mpO7qUBulSk&#10;akLCZ6foJzbI8ZLq6caYKejjLpNXOTM2ikjx7Iyx3F1sOlNw4vHVt6/fPh8sSHIlI6ztPOtA6EpD&#10;zvTYQ4OKeAQBWheN6rLGP4AGmO0wmpsbLsddomvDZUMkLuFOpU3Fyg2I+93JtRkQSDAvCJhyORBp&#10;BiMUYo3OUsiDer0uUScivLq/dyaXcQffEQSuhfdgZHSapAFMAKqELDqU56Wd3ADOUl8SO8ypBF2T&#10;hjAr4xx1Z/OsbjMjBQZ7cU/0hxK0WxNKGWzSwQ7tM4bTEvIaMjIfl5ajKVvnYdojOWshgL4QS0in&#10;DZz1tUTubbzmJDmHOvQmkFxXI4HnVr6+5J9Xgunrq8Hjhz///PPXXz68fV7iPLTQ11ve+/ZfLSeY&#10;GzQaXQo4X778/O3Hj98l5z9+e40thMBH51cnTkPbHX76/OnT4aMbV6NjV7m4ELipMKaX2riGJaVr&#10;aA5T+dZZ9/HpjLf7zpBaVHqki8RdCG+c94dBcVIy4FKiubdRyrkryGVOD+cEc5GhKPfWwcCsqXNV&#10;40siWzaChZuRFp4qOUeZL85mIObHOYRtbqwBRxTc15g4ZshvbadkSnLpDVoLBwM7xH/WsfVTFIPn&#10;IURTStfAwAjyCn1bYQe+xd8ERB05idOq6M0N4REBhDpH/SeqIS8Ve346dJ8OV29DVMuqT7i51mLn&#10;MAJ3wU7lFFpkEIZF0auyWVTuSkgsyAhPGMVn5OYY/ynOjbQQr9sVCiL9vos1cKpgqh3Ih4gK2I9Q&#10;+DA+xo0S/yttZdyQ8zR5c2o3U1+XXWcJQ5iU1geA616DLXEGsL9INknCjBF9qhcef/x0eKwPhZw5&#10;YOWJptSMGGDHOM3EjbWsRTqVHlPtWBBzn4hKgMswDGAFNHpswGl3CE81MDEJzXvYSzgZO62MBvkY&#10;tWTO63VC0fhbzjdzPnbnZHP9o91sO1scHTzOVm6yT5795ssXsuefP3+8ubtwA38rB2TIQoQL1jPZ&#10;AI7zjUWDjrnzqVYk3tLAzmS2hRDkZNuPqSGtHDA29uN8NG3ASAWSyx/sjxY2rbVYCMhQ2D+pezDR&#10;uvl5uFn4Vg/JBnyDTpaZOGHcMVkn8i29TyIhNClPD3jiNkWOvPny8XiR97YbJLqqF3yUV/SDZM6p&#10;DnOodVxBh8xgVhpqEKeeiJI3tAwssvYk6Iec5XihPGd7UaIt9AYp9DYOQLqcSvfyxZogrRNwUT1W&#10;mYDfxVSSbbdN5IFECUoEM+tDtKw8XKlG9zQ1qJ4LImp3H6yfULJptkiADBGVTk7LQs6cgN04+XEw&#10;JboC+2ENDMepa4DNqDYS6K1P8cHhFnUl3kEg4Qz8EGWYACWWAH3QK9pz38JTHN9Uz0gu73e39VZt&#10;Tt0fKjDDc7BlW8PVITqa1rCQDy6RciqRJbcpcr7ddycSHGpmca9/xl0vLjLQXfigkcVfoijFj8vA&#10;/DhCxoI8hHCnd2uFtamG8Rv/rXCPuTKC0apoI+2wWCE5my7zoERCAAonaRfCqg9EkZlNiALjfwhR&#10;RpCccRcJ0LFYq51OwYI/vJe7fSH/oTNHXavJs/BN7uBDipwjaWKWSFFojSQl5850d7zYd7aC1505&#10;80w7MEoLMcfiseoOtxNNuXMmcNM4AI+uEUmjPZtUWTlNC/PzRynNQC5dRqxYORSRmITO9bNqKgNQ&#10;xc5krxMXqp270cU1ek4oIMj29wZPrnf+9Zd3n+aDrqszstdZXj5tMui8ZxpGZLF2C6vX2VbS19SS&#10;Qt9UZyFndxTbW01uDz5//vz0sFhWtZ48LDN2fWmHQbSxCYFFZCYpKCY/If/RO2G66f7R4atXD+SC&#10;ptsK39qK8ReEiMyNTN1TXSVU+4OloEs8AVGUflW9dsGtJdhMGjdc4BiSWXQAUCcb0K14KqfX5NLy&#10;3H++xkeNAQzulbO3R/M6eSCPW4Dk9IgvwgexoJclEDROCkTQblsnOQOcllInLuoPgjl1SYZ1tsiY&#10;AFwqIIa6v7+5NCqrNRV5D0q73d2Ch2Zbjjin7hj4lJ3z0ljQmvtkGlN8WOd1VoLojGgMQBzHk24I&#10;r61pGVZkVgmkcX56dU3jA1x23LsEyd0BhdaLY2hJwiLfShgssInG6gWQSCEvspMjNO8pQVYNrLjB&#10;qRmRp8XPDVHkWBRChIoAPG53x9Z6Dw7g58+vDg+l6VcHx4TnhkNWBC2EBTOwdtxGsfctVPJAF/MF&#10;WIgh1hfuSshDclmaKhzF4OIqxsjCQv4WumsmjyEr7U0pYSH5TuiSUedrtzkvXBC1J9MlzX0+PHhw&#10;wsD+djzh98Vs7F76Di2/zpucnRZ2mSVSzmcenTtCsdlDlY+ZZ5AaPWTa3pyvaRbq4QmYRpcPDepN&#10;8cXKf9gZLdgpHMvtfcyfw0tqh9bzGG5nvuonCfmhNvoDmvBf5ocPjLgcoHBXfPeSOj1fr01NwIfT&#10;fns8c7dPjMtRMQIjAtvBFn/0vlrw8na+yIalxyhrbvEGX82oUS9+sEbwQF1kmgnLqXqhOocbkJ19&#10;US0hCJM8ezk6EfQl6CAaPqbhcproDQfv7W2c7YVsYpXGVxl17IzOz082eySvUaWITOhTQurwcEIS&#10;Ye/8zOnNOq4GjnVLQjSGMx105YkOF5hCrGB051nklJizIICNcJYUc8bTHGAQYVGTwwhbtxC6Jslz&#10;MhbpggvEu3sI2v5Yp8Hxt26HhMKIH/Wr0HL2eDqRGmwuscb2djlpO6OQo6mghU8SSYsvKC5+Xb9q&#10;KpLgP7VWqbgoovk7n8AZl1fnm9X0dn+5ne0enj4/Pc7E1FTRLMZjDKZ6fMG6tDajkvJuvmBDEWLw&#10;VQu1HWrUzjsod7yfGYGTBEgtVcLNZePkK6hTXlLChIpAoXOOeh0LX1h1JyMJWIoFRbSVyD/vmrRb&#10;eZsHSHjjexrNTvlHdJmCJ2c5QV4VcXCftE1AE1zy1S45sYbQ+v66yW2tPCDGk0174q6/bnghf2NQ&#10;Pc3RgVA0mnjDL0YbpoQ0BoIwOcBo6M/m9HRkcuzWJAZQubfSVFk2kEv4BznQcWzfNgWCw0g0nF5n&#10;5Qn+hfno63jAOcR7Tf8AZtuu93ZuX/3rr19//deHj4fHA+MVunN9BbzoC2cbX/Gb+lqb6N7lR5W9&#10;h0OQlEZvFrymf/3OYPH8GTDdd7s3cjbsbeoul7swiW9ut8kjniDjIBItlHAYM6fRPcn51jdAfz48&#10;8s2+obHl1HEI8SqRDXLay9AG2g/9wd6rTs8ag5mwdKmPalaydM+ZtZyAHYEg8ThlUrv/xvnD/2qY&#10;PxnRh1mzJEybsXaqTMXyoLa3x7tOASCBkoe8gIWtww99BIc8AiSJQ5zn1jeZxekMQYkre6tzedt3&#10;uCgckduHw/VohxiKkJGgzAKe0YxtNXSZH7tqKNt5y818M0M1ApvxBedHzJi2M2Mq/hH8PGhMxizx&#10;MIcBVAB2u07dITuTWEa/a4mxMXcO6/EeGQOMtSeATnKjKxvsK5oM4+rBMUTJmVjW4JPGOXsL0nUM&#10;27E23DqZlSaKOBwbsNJvOkz+4YTC+ZEzwo7gvMNnF1YdHTwf0d/sqJeKQDAiUKQLCBWSmWtASPjJ&#10;CAR9J9WQQ2xEaDkASRc65DItMGAjIhrFJRc19TM2y6Qgx4zUKnc3krm4uqmN+5wLzMM0Eto8ddwY&#10;cib9JS+aYFrb3WJ/uuqfmK5IzhzuRCI5+17sjE3iVhg6cdbjYyYJOXOB+7W4MW3BjpAN7dasYyJh&#10;5fqO0WikHJ2xooWIyWSds8UtjMarZGF6pqqAbPWEJkVYDoITbIL+wGdFzg4xiGBnvo7odH1ycTpq&#10;jZe+CdOozxF+p61sAZFMy3YQAnKmty4kI3d+eHjcN7B0KCQvvMBWT7JvcotYgYzGpdVYocRmKUnb&#10;0vSRvK4nHhvuYlRAmqGbitHP0I591p2cAcJFcAlWa3CPak6cen16hldY3Tk5s4rtLIgKSOJbidrV&#10;oOXgc6/Rbt2hwfBT2rUxROVlAhVMSNzKzrBdcpY5CgCdKuOJmxO3h4o/8jhDNOh5vHdy9/r1nbNY&#10;iDBcjS/qE91haElwJtt9SyTOnbOAEnIWhuNdBrV6wpBIixyqZj1V7izXCrDScukwpmsuJ9zoiPTX&#10;WLOY+xRMLo6AJeh8dv1F3+u9Zp3D4vHgYU6si3BHgrij3oBbAFixla0pF70Ul1ae4kkVW/J0zYhk&#10;2BU63PBo7qQDHR7Cldclfi2Zc1GZ8VTdWguQnLlpezx04BD0NkPGUvQAd/xBFtiGwaSearCRRSv2&#10;4erOvNl6J5q1pY5Iido+EYhV09q7zypOFJxpguSca71cslKKNB6P7BJIu3YZUhvRACcGAdGpSJn9&#10;EEmJyLpRxjJppIEafXDmn8MGruXwcg4lr9iTzjgeeHbmiv9GonFceQywCeEgKb4LfKmfx1ESW+UG&#10;dCb96Y13n77/+uev//r+7XDfYXgVStrGeUXO4UKekWnZ2aLWX+L7fJBQjrthb+tRa7j/fICygBo5&#10;V04EwPIydkfCLOZyWc1zwzDSlXX2fJdJae5wu3s4hJ0PFluxEowiI1JqSlvA0ZBEUJQfDxHdcR6S&#10;Ip0Pi4o0kIfq877FwMUBiBbEECb1diFQz0NG+qpKRgEciZf55h9iaRq/uTPZlz6PoxrdKBPNSPQx&#10;mqN5Vdf18jQRl87pIEaiHHSx9c2VMKj2lNY5XkYfq3gmNUJ+GVhwGy9UbFAgSNlQ19ZCzyTORjuZ&#10;mOu4iPkTEF0pat5HplKyCq6KVmUVio8WFcm6puaEsB056kIEZFbEWtzVFLcuKkXFx+2gCncQKVyt&#10;F2kDe86wzRHWTHwZeZvLDpx+D7qXwDVyW7ZJeVtxVI4tIto7vg9mi5DzozPYfdPxzLcnC2rOGEGM&#10;L5xMm18Qi2/BP+4VckZryNyQCcNS9yJGVtrRdVENr3H7hrixVm3kI6sNdHYuNyWSx+26XGZZTP/T&#10;+7jMMUs0aLq/SxXeV9jDzSZiw9livpu2nMhy9/rLzx9vvvz87bcfry/PWmPX3E8yDIqbdFYDNblw&#10;B2Kf1xgc1mW4wBO0SFTg1ihWCpS6mEPKzSfop40tGeGj+jAouu9qe1gQ7Oy7AtCQUKfmRXCFpqQ4&#10;nLB2kQBLjeVPSBGeMInCTp32f3ubvXv2b7fkzy4M8CvW5ftQHICBqWdk/beL5yfYuULFwRhb0A+x&#10;OgDW2BbldvqmhzwOW4l36A8cQYehqQSOLCigzZAz4oEaDFVonUURHBFvskOYqm8QCWydgWTunKdv&#10;nZ72CXL/eV+faz8qpk5jYJPAJpzGo8REkaCctGydEAXhQhI4IZY77oG9hBeZV2HgRl7DcxAXrc4A&#10;IraEf2g+9IKAe9JaQ86+wxVXOnNeF1jiXlGEKuCi87UXbpk4QUNO3KBdxEjRBnBqJJARCeRIgCOf&#10;WIblP2wStaC08kClZbXBntBXXVJy1qaNtSFjLgg9G3EjKDPnU55lbT2viHGc0YkpeCNtu7SsjbCd&#10;vhqksj6p90tsgr0y03QSzeK4zma2Hi4LuJGEZjyfDZ0PQgCOqQoMyobWGRoAQgaBYSYaKmyLQfR4&#10;bIaCat35U+sXMY29g99iGLKBrpxxQwfkQD2QbKMzcZdem2qCjzfCT9zW0og5kKGFDeDPhEEhs2a0&#10;uTiNrAx38qEo2rcN6af31xs9q5X9NR2qmdVYLEfIx30kxBb/lwVjDhn9cmeuG6cGmUqJusj/bG+k&#10;HhTZi8m3IWQBU1nYV+zD2+gFWKN7lxotnUd3qDw6F+v2ureH73/99a+/3r99INFvjy6uyJDtjbMN&#10;UIGbtQAR9LR2w3F0TwQO5DXoiFN623VnB63SH1/c4v6ls/1HR6b09CWkbZtkAyOhq4uEjmTcUWZc&#10;tzuczR/cOmnnaxjyoWp3IlKZzMih+zZsjKL5O9foua41N4VKYOJtfJCLLItOzUPwVoeSjHTJBlIy&#10;pwcrhyw4goHGr8mewNBMVbLWgqrlo4CFm7cmv6bnp2A/3xNYIob1GaCAyyIdA0IgciI7G1/zV89A&#10;PVLABKwZDobxBUw177hCnNYj3eIBHfbWqIc48ZzL8AnXdAqGJicu3jmeL5zjJxzCzvRjHIg2/CHe&#10;c4YDoYOlDAyRVuEpDj7qwgIx/pwss00GYLVDl0Mh+L5ZSYtHDBBuZA2Boyj+ooK1aT7hP7cwrJPt&#10;Q8bETJEPF+HR0EaiGgORF3LmIJmzGF1cIMZwXsJtYkZjI8RkpWUFiDln+5EIJOnowAI5Z8HNlt6S&#10;+skrhguJLQUlGnnWd3FH5b4JwgzXJGcOPzSYE1BRpfoSbmyI0hkFPZI6azWChJ33EQYwqafp3Zm+&#10;Y0zmqJSh5nSWIvzzw/x2Gbn3eiun3eyPRy5Yz3uc33z58dvPN9fr9iTxE4EmYa170MFt7oO3JTiP&#10;hSZBE+qzLjnei33Eky3txrrxNIiLPxiBttrZbMSZ6g5czefLLFdMVFTjPtE5OqrShv+1ChzfOeEG&#10;ssF3/1TkHKrwnVkZLaG90yXRkcS85Itbn6NLzG7LF0s2nnR75GKwDLJgvyujf6cPm9LSIWyAJB52&#10;pgUVGBp8iJ1apRPk6TKuzd9oJdI2YqAJkk6db5qhOztOBFKNzCnKklH7pdt48CMmsGlNXFeoDiTo&#10;CvelB/rrfsfW6YqcFbSCSvtgX60W2ihyxgZ0+w6ioaWqgBZwovBq7A261CIkbUnlcA+tAZS/QuM3&#10;8khTCmxZnCXmsISz7o23vp1l5gQBB9ANROQSbRlfQ+tmUD49CVSmgPlf9zvHjT0fe/fRqCpjwLQ7&#10;AKL0EB5/L93WYQSmMlPW8+LkNJNb4t2Fb483JkUoPAQYg45FtdAF5EyDdH9HbF98LLc3wKJxJ7ml&#10;vAPdY8XY8Q4/lWI0VaOj4LmuZrzg3GPcm6YmMC7GUm5O4iuQ9ptu65TCAJZ6tGsOEF1dX2iy1xa3&#10;DX3yQo60UtQQP5Ua5/pWkgIoleNwLG4jOVvjTe7RZJwQh00iBlxfQs2//f77TwJowpeVC6yzJD24&#10;FczFVrRXIyhhDY3ndw3NJvq68yLnBBFi0fmFUzstSqgypaE5iCvYZOI5b1LGFXJCbgYYvg9FzdnL&#10;KNLYDhJdHnz79b///dfXz0e3xG4ntVEJguDeTj7UbHQP4kmAjuCcj2A1bi8C6ByYj/He5cWZz1Em&#10;mOSoPd1fPJoCOehteSyzIPuI3MJNjC/y1t6qmePJLOt+H3dTCBnPwwSAzaTcqdxnknltiVSjV1wW&#10;WjWf0CGLnIV7q1KoOTcuckYoruOV6Vz7iynJwZqFNK43KjlasWq7FZhzeLhKQ04DvREq94VcbRBn&#10;7cg+tpAjS95RhPGYnC9ToEAbxhnOqtgTOA1rrJc7RTgOb/+I1cdu35J0mMx3jTviNr7+m1vsdWDM&#10;yoppufuQumk56bZs7GiFq6VqzBajcgmCIbsZn9SrExsE66jVVDQ6XW5NroBDPnUg2r/qRHjNFJrB&#10;ZuTmBFFirU56dtYruMHc+JOAn3gFqcXK6jDXWWEyIKq0Oq2Ei4Y6SFHmyHMT4yF2k2sNXjZM9EOA&#10;Od1JzPOdQ3RLOF2t+JIHn+YcFiEc9LBHTjXWjGll1qvMhkXGmeMn6aYAZmgarXF7u5XIfc9NC72n&#10;o+ZYuRmateFMlfA/PQkiyWSys/Um2QvXdnQSCboBmmXt56MFipNk6TyJ5WIxbZ/cvX5zc//D9zl/&#10;+fnzx81pe7rE64lRVT92OHTLOmdWGHY4LIz90UjHgbbcyQoO90PcVmExTytDFjh8vIOlhNmZFsxt&#10;nPC5Tw7/uPPN0MKHV9BhBwHoodsuWnEoSrOe4uIKUwwdJrZrTwMLlrGcn0EUMZntL5fgLrkzkV/z&#10;kjmTP9gfBxIBXEOzOHp6enSlgV5Vad/Z5mTtwkEB2KpIZ7TuFWbzxOqabqFjexdfAyCh2gp0Azkl&#10;SaTveBOZEeerwHYfPNnzJOPJmDiKd9GqELgZITjfXR6fUsF85785qotbjLQiAl/yF3igbUkVFCWP&#10;0zbavgvRDdkROK3FGLxPAYM/2qY4hglasCA9AFQIdTNR51IgXAv+xAdEYUCHMcQlwZk78uANgxfF&#10;xIVSwsfcDM3xBHEofNJAoxgMVnJT/E8vDEvydCQGLMEu/sTDqu7Ao85Roly8XjvVy+jL+D7iRPyd&#10;bRXefA2hI84m2cQ3qCV3Uxp6DH3k1qlSITelzFdtX6oud4vPOOV4schETmgjdo1kkVRJy6fio2K4&#10;UbEq0IZPT8hTnKQARLrPlA4Hdzl7EL9VD34kEHfSyIvrK03z6ub1lWGH0zegdQWMWnpZtu4KrIwV&#10;aEBYn0VNF5+Le6cktBwOvIehLk85h6breGfnd+54+fvvv//288sN1OVCBfed1q9IoPUDVOxAH2oj&#10;dBOqdS1abK6RwPC86tqScwSaksfaoRSfq9CUrv6taBBseAjQy6FxaV8cNHeNZOF3BB4pK3Oys/HR&#10;+7/++teHb6+OZxN3PjeR0gZASwx2usxb/MjtERk3xv0TrvSIIwFJWhimNzCBUrJSj6hWcl48OHY4&#10;JwfK7lkOPaI1K1La0T8MDanDtXKaEebxAhwbrIihLX+ahyVxtzmK1b1BVKgCU0R81vwSHzKxTX+D&#10;dipeRUekkv92IGaQwXZD3niY4K1tRnpipIczTBy4l5wr9scYfAwncY7DWSebTApRQ+FAnuzlQKPJ&#10;sSGywQPnCxf4IYF5WAqf50wPG84V4KmD0clRshU9CsW9UsDJvSYDiy2yHHRHZGcK5rw2IJJ0RZxx&#10;Gm3mavMBVmfkFjegcYKvIRgojDXRD8nZ4kEb+sJ5kxDTkpriT8fRtAVrEmfMLJvdQ9xyN601WKQz&#10;KCbkXK4VC+MHu5TgaGzkI4UF1z0gJYIqgyfzGYcf0CN2DySFhnAjkbPvEkeTtqoMOKKh1fJYU6nk&#10;VwrG1tGG7GObqPBiTQTtjHzOR93CL8AlgHDAb4XH3sp76ZwohIvtQvqK9WkHuoxdgTsM/PEDrPr6&#10;7iZ5s04hM7R9tyMRtvvtZLfRfXf5d0rHWW813O6Ol6v11b27g31xwvZP/P58b3DrYjfZmEcI6g1b&#10;E3caoBlGemRXqrSUI+9kI2rACtob/B7nB3c0QTqCHoxvBr4OkuPx6OAhO7bQ1/g+gkCoZs5SchQZ&#10;fCzozuACD7bzIox/8G+pQODwxN6aFFi+W1blnNbymP0ZOgkcegBmu6NXnw9Sn9e5M9ZP3mAE41mW&#10;RkROkFLnEaNQj1ajFyVf1MfkbdsZq9JUUQgHJ+trkrNghiuGGHMaJ69TsU3BF5MirHMyZIokuVzO&#10;95V1wmO5ALrrO3QYCemm3P7luVjKXr+FU2m6CeWzWooL/m/eIN4D2QTy6aAQaKDiBagqw6OXoTKj&#10;Bws9OFTGl8HCkbOlfUsfKlo15TabF4rhsMYgIPmMWkkl0GfgzwyMLojJ8DJXavjJU4ySeVTTBTHY&#10;6k4FkTQkFXP/msPzWoYIx8e7KQmDBfBgL4aBwPWJ8HJkksvyRHFdIeegZ7QvXYzrrKa38/nidnnr&#10;igNytSgKWalkw1t9tgm96BZuavZKro7ssAsOruFcHuhyTfAi/CASowP+PCaug1UUQ4Z24QxAEetO&#10;mtCywpm1ojCmwTi5pvUgvDRDqg05I79ABHfBgWm7JqCnrXrri5sfMvNvv8HOb873xlucKbMhx5PM&#10;rHCWrhv8e7YVyowPm+ALcwl8TprXJ2UuVuhYmZIXoXYOQdhhLCwX+CzB0DS7EO7hELGKta0MrpN0&#10;czm6VEFqfzQ8/vgvh52f50viGSBY44E5nMM0w0sXrlznFsotIOJAr+alXVTZwyTDuahZdnfhNmnt&#10;6fzg6dXT4QPOO8CVgTCcVNR3cnsOhxMUnOVC/NnCbQYZHbaWF7De6AkX113tBE9Pl+xozFk/0JUE&#10;NQUQc+dnv+heXBc6Rxyg4gQDgu74hg9qCMg94FiQ1lwLu/IXCYfH9BxpCSpyAnZhccKBKklWbMNX&#10;k4IbDRkCdg0osFQQiMbYBM6iJ3CwK1NRRTIWGq2qqt/QWKXHybglOe5FYK51iJNO9eTgp0Q6zUB1&#10;dtqg4aK9qbfxKOp7iXgNuANLIloUdUZqC7c4pEh0hWh8VkWhSEdxyM6++XfkNmqXaxPaaq0GiZE5&#10;1pIKobES0iF4NbwJH/J7BYaBP3prOEHUgTrpJafmOg+rbC6ikpyVJYexg1FtprjnBomoOAzAdHWb&#10;Epj1ZG5i9lE93SQbXUp9wijpO98dIkdDLXKkwEYRNMat3nBcywkV2oWwMQBtOw5jrj4CcXG0y7v7&#10;13f4CV4mp1nvHIJG0OFDdnaDsDIjyyW4o854sD9frjaXbgrw+g3M7Fqq+8vR+PbY138vZiFnc96p&#10;E3iXaMtH0y7/04s0wTHOlrkiLbUwMh3CMjbGenFOTD2GX7qTWSoN8+OD5yMnXmIQhpklt2KJ/snV&#10;zbVFsjBV8mZzP9Vu9qwFi8POX9KQaZtm1x3SwPmjNfu80wqjcdlHyIhGYi1Idbo7at6HaNRJWJ7l&#10;vjiIEy/rsFKMbibtGJmSN38WkirHR+o6LT2uhpxsNCKJma/l7gmbdFcDDvJNWAr9n1z5Ugg5I1TX&#10;rg1Tht3kbNoSH5KHJubAZLi5RkO4g2cbWgCyclCyCy0FcRM+2/NYD4+G6PFbzJvf+UAwthQRNs9y&#10;ZjAk8bMZ8un59c1l7dTlPEufLigRxfuq0N7QYMzX+WZmroanFcZbQkiCTaGJtZoQkrSUGNseoB65&#10;2dC4CDmgkikphrvWEqSeXODBb6bwytHbeh7Pkp3ni22GFusBErl2Xa4SmVtc0i5yu1Bz7svPGGR6&#10;moDItZ3h+my2YK1cJEoYFgg2mTMG5tG01JnXEtjl1anTb8idMZ/02SfqVb4q0l1u5ZjaDGmbyZV5&#10;9OXdFfx8GWY17gbXXFTbMSDQvgCXFNFRsVOpBTKBN/00aoEmXbWGD2x6K+fV7I0H7bOLmy+//fbz&#10;h3tS/3xzOaI/xxx5h457dGDUjnKkHgULib8cw2b7GYsLCNrVkS5/fdEVz0NefLk0qFcbLvPdw+E4&#10;II7Gnn09osZfsImXCklWOdw5xkxAS3LsF8c/ay++/evPX79/OthZTAzJBanN1Wa3vnKRoDJZUkOA&#10;dh3Ji3GGdMlhLlPaGWUK8CnR7GAHOb/6fPi4Ww7LxRJlhpyvri/p2frs5f0aSQRkL9O6oaMIMSiA&#10;dpxCWzlIPij41Aa6ZemmEfw5iGTbGqjjF+2CUFMw4MqEWUC1cQKH7GnKjTVEZNJqOk6UL5JzeFV7&#10;z5fBJrfCXTMnwiEEgALgw2FQ+N6Q/CKTeyBnu4nUc3vapDcjKDwq7OxkMIBAT7PqzQEHDyf00Jlq&#10;gRf6p/U6mS/4pkiSNyMIaTo/myOFFFVwngfRkdU5BweBAJPK1chNUkbnOrjgQubsTF9gc5UpwmUy&#10;3GE41C+AG9M5sc2pxc6PRYYK2NYqRoxInJfwoexE/zYgFse9lKYqMqrAlskyiUT9SKgzNSI/k5Cq&#10;KBgHLbo3yPJA/tqZytkLeXrIn4CHshSj0DiYtHaxyoZYEG+ELUJNMQxuadgRc3XdBn3LmAJCQx/5&#10;Gw+zObTeZNu6Hv4caeIvjv8Ybuoel9duqep0j5A5StyCSXmdmGlzjU3lBVbwCvB3u+32z2+yYc/v&#10;v+H4P768vj5pTS2CQ3WEVKASZJ5iCdGEkPiP8WJWGK6pBIZJ9CuhWXCxYmxrztydDouXfpCZiDqs&#10;1NnXhszdi2Uy5l4xPAg8HGVWh6cH26NMv/EATqoNE4hwOEiMhK6ugV/mMlgfINnPMBzknNrM0vEJ&#10;uQvRYhDj6e2jq7X3zTFMX0TuzELEEWhL2FmA44850rf0mMPP/Ut6r6vGODIhDAHE2/nCUxAX2tU3&#10;TIwTS5hLBrbPy76T8mecpzHeRB0cspSkZrFL7OshwWYlhrZsLu7lnu78M7qO7er2gIuids6HI3hS&#10;DGdKT1hN3g+SsMP8GVWlyt4QqntmxzfsVlbWuZbJ+drI0cKUZpc+6y1OCD5LHKZFpqCZbNGMW7RX&#10;N3TCpIp++HibompFtvhMfeS1lW6rAz5MMhNu9sTYd7b53uYVdVl5w/0BCZ6BMXFwL9mfqI1sj6DO&#10;aU42B/N3itp5DRHk/g3VP6L92dTxK508Gk7H+ILzwl+pI8A4UIM72V5fu+rf7IUvhemuwzHOJEWB&#10;DMXjLDp1KcJ2PKpZce4fXlsE6K9J389iR8oPH+Gqvb7qFelcRCk5W2hJ5xxlVYBYgPoE+fb6q2Fn&#10;dH5n/Pzbzy946euLvmsoCHUXu5mvsw85D4EDi9kGmyC8pUDTJw+rb44eKp1mKZXPssqgAi98/43y&#10;c2E2ZubOEJq+hoXR1JCqJejUeuwL91PbhtLcjG47Xm4OfjoaLz7++de/vr462l9mkBmjA8/A1v2d&#10;O/W5oCXiN/RNZaXXG6X2bR6e8IQmuX3J3aklUfS32evOHp6eDp+fD4927o4hqa5aG4y1epMIwzUc&#10;jfu0sR1fSIQsDI74RI5FkdaP6I3Yj8YBB/NcYUwwiyM4zmOy6aFh5DCD0OKd3sHH+rno6+wbQaGx&#10;pSrFStH8ydObx+akTBNFpxojh2Zm8UiqBopG8JTByag1XKZIGfuUmbA0rrUhkZchJ4CFVizkuflo&#10;PFzrqg4ml4JyG7lPTAPBOzG81stYH84psY96kI+ykaaadsoH8rtbGaoBwQLvFnqkNBsaMcvOM0iC&#10;izAXICQxC6g+dk6EnEpkqdBaZ/hESBhQCG+URFW58IH+MvpEN5DW0ADK+kKdJwMNjSZE9KheZg1X&#10;kP9xEE2ELZG107czNlWMGVzB9qvinmgr42L+nZ7QGmDSP6IW7dooqdDUTvGgAH0xGz2iP6Y5AysT&#10;DiChYzrtSWrBtqB58NjToU7J2bdReeBg19m+gGjSrS8UFqpeNFtvHrn5N93kqcacVoWHMmn/9OaL&#10;3PzvP2obkpuLjfsnOpfPgQfa1GSWzmHSCIQoA0jkZl95TkzbyaiuzEfr48D/urcit1hjgX2HXd3d&#10;oW3BNPvQHMORw2GCP29XoEzOUh1x9m6Fu6TMPs0nOVVdB8E0TM2ggE0bpRQ5J1B2vpkbCc2MCgnq&#10;sBLaTNjggbm5Zcl8vs8FprYuQTOrwiQctyirhliRejksfbTDGowIzYHl6gMGTYkcsDvjWdnLMy0O&#10;e56rLGiA9TtrpJZYnQPEcaYdEOhm91/Xlak+95sKhtg1bJS7EBEToKxHQEfHKQ+6i75Z5KwdaUMT&#10;4qUiZ5cPaHd7K2N2/oicjF5MG+hftcovxMM88QxXCLO654IOl3uiBrO383VrsJgrRTMf7oTViSCY&#10;Np7T7p/COokmZB38Skp0mFRiIahSMXTY8S7Psn5U5JyLeI6NtxDtpcLqP0soPegiN7EC0HFExpkP&#10;kNPm3FmOclbCMkvWuWWRM61bdUZYP/TiemuT3gu4EVHq/WaDyPs2u/odLKaTTOLPq4qQHKBZ6pOc&#10;kRjtPb3O61Mh6OuLVJ2DsNYuOB80xK/0VMJohO5cQeKsKQn5sr2+ylizwYqlbQdAiQEdQXUAAagz&#10;TxTC1TcaSFkIeTgKac/poHPmESVyTODoONeeszna6+v7L19+/vEbvvrm5qQ13u4yFfV44ZSSJnPW&#10;jEnMW1h67ahEfo850+wYRDSOdzmBWh6rQflLJ6mcXxuORMgGj1idNQlfxylg093yEC06tmdO63Ht&#10;a3a8o9Oy5dWTzajjuPP7b0+PvqqAhjjs50rVnbtDHgNETsrDlXhEBt+gYMHZ2eRpygWMe3l9/+bL&#10;tQusZIV+azJ/fj44OvC18jtfB8sB4l9fqWgy//QMY4zOQeTO4JYIwJ47pksiogt7Df0B7gXQVn+P&#10;Xlb0AQkEEYwVsE0DVQ9ImIPLxDfZ12TMmyTQkl6sIhm16afgAJrEY4KOgr95cYe/kUCAns2wldYm&#10;HZwQxAHYG4zJiAdylija6PXYzVacTeVDyIYdUClCCTn7NFFcjw4u1FFtTprpAdTr7UC4QCNEgm5g&#10;okPSpAVqhG8m5WmvF8qBgnwdiMSeKT8MmsOEyVeAS7EewN5qst0COJ4p0jgYbiI97iofqIDHwow4&#10;gSNm6CYgYGd0KbNX1Kun3N3c313qp/7FuXbmEvQ9bCfLp9gOvudp+JCYooAjInuZGEOp+3kBfh8+&#10;yfCRwxEpIKk7Xd6RlNA7DXL1Hq6h4wsDjmtksyGDAiGVs2Q4DaDrWBEdTN3fCDFjRlzj7QEiY7IK&#10;KQgYDFGMqpCf0xYtxV36Vl09zGS93wPf9ueP2f77cbHvEip7K/TrFG3rnO3N+Y173f7849/OBP3y&#10;+oaUt7vMdGcEPbZHyZ5jniILRgI8xWBiGfTaM9SRlgE5T1yEBcb2OuNu7+TifOScfNSy15nMYEe3&#10;NMmKLoNCNICHSHFIyti5lsyGnfOoAjPRK3LiSyYQc/v1uoeFumg8ZRtr2VC/27ZngckMTSpflYNH&#10;2HVynNm+Y+lIECKSRwyrEyYSnGG7A2zUsrQJKN1KecVf6b6i12L5VaFLM2gk669xFwNOztZaLDRA&#10;BfqY4z5aUeGgLO1oMh021aeFpBYO2MRdy1pUHDfRLOA3p9QhameDGJvqE3pIAjyBJZCTx9IoNRSz&#10;Ui0+FusVa4pNUDzu7ET/DjygWaZFpi4CAx9xXqKqk95k4dA8Kg0k1OANUuoRfmZxi+fLJUmZcjjo&#10;l0QsCyu4q+RsqcpmxGP0S8cuEjhwcDlOzyXWd/UL8SwExeU9HIgQ0YlOihBRKD/UzpNVpzgIVDql&#10;5MXrIEHf05Lx3tTac7bjIllDUuR8lHe8uhmgA1eRYSvixzVp3do6wvr0+vWb+3s3t7rgYgA6WCU2&#10;8sQcsfjEO5iDw3T4q9XyzppARdojiMhOXE6XxSX1TYuDKVPEE/xuVRnEE/O087Cz1QGkqL0IZjWb&#10;PpO+Rxd3r7/89sfvP37Ua/9wbA+T5/1s3TXNWmyLfj0gHk6sY1K5M08wTky9JKK0DJG8JZnz5Y0b&#10;65sFO3NHksHXaVHWtQullm/4l+IZYiN1TuXF/Qhv7k0IDIr4gOx5M/v0r7//ev/xeZcZIBkvFFt9&#10;++P8+Njlyg7qSM9wvAGKM4aytgu9+eYy0ovr11/evL7z3Tp4O+HCYHdweHDwfPh8tEjiDXW6PZ1N&#10;d82ZZqPsyuqIaYjWnXpHH06uiJIctcFM3GChQBMP5jPcikjcuAN8j09jmdpVkKe42UjdixGEWEfX&#10;CVPJ76SP5vN4XaRsTow9cSu6RZSdBNI4aToUFDO3wiEoZ1HfEQBen/Z0YE1a73ch4z4ABguoTQUO&#10;hkkpHlJ6AleaC+rp0/JnRQi0gdbwQLoDGpqGuWEWkRsZp0DrakLJ2YjN+QgOi5mEeIO0k0ucpVDJ&#10;OMDmHMZgVzllXC/znLXv+JUtpOMZsfevRIWWDIdD7gn3TGlLLaeqCX+5L0IW3+wSHLvBa6GfHz++&#10;3LuplKLEWbXbzK+mWRyiu9nXra9OV2kV8DsAhoRTuSKN8KaSJDfNM/nZOuzlqcF/Ii6NRtR0s8Yq&#10;A4iColXwxC7vEVAZXuH07lFUpLPZtDBWyZl2GNa4Wk3x2wk8wbzT0MSX6UQXJoJGR2ou8+GuQSY3&#10;U3UqCiigEHBSX5qWovb81qEeJxlhDD1TzxGYZWob6bz58bub3P54c3+XCRgm7k52wOTasUMe85Il&#10;cmsRKy7a/G91HcZNho0bDqwQAQUbB8s2p6cbUK8R5BLvzGuwkzjG4Q1fJTuR2b0NciTT4Bl0TmP3&#10;cSYtFiqMt7EXh2hGEqfcrCHKiCHneabPVyohsqtHSZNTPWu2HBBImCXyOKgBRRY5G5H47m2jUhLM&#10;2LxWpjMQ10QE7sOIcmXnogcoKyvXVzCYukDB1qzzUtE58VAXtQqLZhUGn5ZR3EY+0yLd28xpHR5m&#10;lY31hky1d5iHp3eUgPqMNf0fORdLcCrCcyfeRFA2Og7HbUYZE6951uk/BoXpd3Of7K9kQYNbhxVh&#10;JiMCWHVvuDs+dksqiQgwIaghinPWdKbq2QkOxYei6kjJOQHI/0POcSAfpcuEnAN78VP+EDiFiDhD&#10;PBOom5uc+Kbpwa17oUzNf7jqn4Xgtgf+QUSaYHNfFNPpn+IC7ivvsKpOIFSLZg6OSZ4L68BOGzR5&#10;mHRB2hhWI109GIuSwdxe8h7SIfk2dIuk1ZA94Ty1Lhw3plDsnLrNoCV2nWlx2f02b+xz2Zory0nE&#10;iTnttD2ucCMkWeggVDkSr0yapaOQ1qnluPZwuT/rnF3euBXBzx9vrs7aA98LT6xxdDx3yz/X/07d&#10;PQCZ0Mx+28FQrJhjAngmvPAvPj6qisKzPi3qu3ArKSsFrq1SWXvSMORcKQX2k5U94aIgHFo8ce8v&#10;wg5i+xs66UuPzGJPTs/Gj1//+vvPD5+PHWB6SdM4nETgscscWiuqq7ZeSABjzp4B8AweE51f3b8G&#10;lm4uHCDhGLUmj77m8OD5IV4FLhFGQcwGFwCMdsuRYJvm4TUD9xTWWs9v3txcNuMKuodZp1Sqq5JC&#10;EX2Qey1nWT6BAwDa0QZfxOiQc+THpWCCJ1m0RcBGZ3g8n1cqL6ggNBuASym63Dq0AvoCikQi/I00&#10;DNSlh25geuEoJ5fFvTFVZ/dln1nH1mlqGDgQUfpbb9Cts74mxgzyMd0YShayuHDAP9hskjp2kbMz&#10;jRD2sCFnTMPW+18C5OmEXjws/5HMCPsIZvhADs1VR9KsR67PUMk1WqRBSAACBy6dKV0utdaxDF+H&#10;kxWuY9HNACReFArhoV6F1tzEzJegfPnx+trdg2lCMrysFeqmOE8KqRTxMGJQNyiQLXDE3MnMwZ4m&#10;BpUkLUjBzg6Dhp1BgrAGPis8q0huYO1YWNLdTyRXtOWfWkBqxqeVCrKkYx5QkUJK0BPB+l5I24Ha&#10;vJSm0DlTNA9668AXOklF1GjTLbUJXg0kBTGrdZ2JJHHwHJ6APVujEZaxGrfPTs+B4pbAv768yWQw&#10;54H+/tuXu/O1VSGL6pWDcROjGD1Si1VD4UsZQZwCC8xeFL/LqkWp7Tiz9DZOnMxOJihBvZgwutuY&#10;2wmkbJphsnCJ4hE4ECauqfr7fIp0YGT7jWg48LbkHjn45gMwXoSmSn10yto5lnymW4kwCNezFKoR&#10;/Na/OObMQd5mLCsBE+BC6vuGrYnrBeCMShm98ZyKqJS9TsAXDjrlbEt/x8A5U9sxCDl+OHh43CFG&#10;vCxTrZpEyTVYTvg13tsOaHS9wzoiCJNBXInPvTvKR2YrPVcC1ZZqfw/nrofiHFIQavimHZMTSM7c&#10;LKbKiTIiBoSk+AP/6I4Wh958GPfEGBF+clLdy+d2xsvF0WLq3AHpWzQw9nIKi9BufQuvhTvOHe7D&#10;WaVNPDrfEzfVrbUULeb//dUmyYTNDGsvqyleukHFMHDF+QgosQ5qARRVKI6QN+diZa5QBVssiygU&#10;Djlzsz6/9n2pL7vwmOHTVEIna6qLhZGbS/mgfFJNjFpossJlc3IXO8YlJxep1kI1vmrD8piyeREY&#10;7czs6yg6t8j0KwyLcLOTiIrW9taXUrLU5bvSX/vKt/t7knpF5s6cp84tDlGGh61diISK18qQfziB&#10;tC766HRye3w8667JJn+4CclJbzibu4gXej5ewIBmZoqD3E6wwMYMJYnNpUCtActFiNgQeS1fLJcE&#10;VipCsFzlIK8bnLlSG9yCJiCeMh26bGVGNWTBrcBqCnUFGV/f39/bNy9G6pks0utsnz/8+ee7z876&#10;TCZl6Eu2hn9Jz4tbpGXyIUkCG/3RqVFMdHaBMZnKA2PGNjd3l0IrSNrv7h4On0AysIP8yYTMpVTK&#10;MKUXzZx4D1zWOwyoceHUFN0G/D4DFIbQhlOpwwrTLUcZjHDlWvc5MNPWNTQJnTDnlDMK1o0p6voE&#10;K/oTtKwN6KyeYkgs0OmegT86viUWBHOqnGgsjCp8e9C1Iyd3l37EpcVdbgJfc60dUQZHZEuQJ0Qh&#10;SGIa/dW0ONa3pMrF2ftcQedcDZLuQOBVtUDogVorwwaQTk6QNblAUaTdyb9SQXAi6+ac4PZ0hEj3&#10;LMXj1AgYtCmfP1VH2M0Z7qChJ/tpXNw12EncbS8HP40jF9sllwhKUqofIicEvUYMb368ef3l5xfL&#10;COYB4Waooe2Mi9TaM8HP/iDGEKAPVeOSc0E3oWmY34KUST58iQZSHnTycFGUlY0SNeZrFFo2Qyjm&#10;ajBjfE1bHeou8JUuoMurVGHdVe30b5J9FXMrvUiyFdGy0ayF4KguAnZBLSYImAhLii7cBYKgtd2R&#10;paCDYyI3Q4ssz+lOVqP16Zr7OWPr7OL+S/buhJ//+P3nHbG6i2gHIQ1pcVXkHI8EwGirw+wNOaMX&#10;FGWo4p/NCE0IJ+0NcVYCG0PIgL79bo/dhc93fC/2jfVTucfA1RnQK1lmgsoJCLnHMyE74UZ3y+JS&#10;YuFolD9XHyXnBCnIAUvA+pxOkWM6looq+pOcfV2nxfrGVLvtPoqTLml7yLmpjC/m1vOxc83LqNmU&#10;EzsDI/XK+JCcyZ/SdB5gPw2ssBJ6xEd77cHuMQvXXJqHLzjxy/6REoGMPnA1tvuGFeUgsQaEa0Tn&#10;zOUYg0VEqCizKrR/jM3LYwr6KWajcepkknNiA3utsvyPVGNwuJYlNuMHEYSLM/6rZRkpIlNkySNQ&#10;rGNPhAz7j4u8gAzwO/NdHRGYhl9l2zQkY85WRsOCMosEry3TWZJBbZ+jIWd+5ffEHoVeioL/coGj&#10;RPFxsYBHXF2edaaocuHr/hJyoECzLM53XE50maJGJ4vJpvUAnnpB1gymN2M7Gl6IxXu5UZDzYZb7&#10;891tRm0MDbmrmWa8WoaMlMndyHa5hds3tDHgdC0nhEURmlyl8+rs2TlRfwVVHNEP+Ph6kRtSI9Ij&#10;jteyszRN8ADzwCiWcJ1DRfcr3okoQsz52SOTqPs0czJ7fDhetk7F8/trIpet7389eDyGnPexryhI&#10;k7Uz3sjpGSNYMvu4YwmijdiEM4ywMlso8NBb0csGyRUmwJngdYKuXAecuM1ua7DSvdMjeErSVnfX&#10;viD+gPrMum98/ZTr1ckrh4tX3zMlzCoUaI2naFVgaF6s7tpsfV+a1MN76zvEXXMFaEoI+uLUBPrO&#10;3tIGXLgzXRw8HR4cH7sjNGK2aWsHm9fAUsJZ20pYQduddBRpWNeE5N98+XLv7HnBomZWy3caflxE&#10;L8PupxM/yY01m0q0YqtFJi0MD5ngltJNkbwMrYSD1By1vEYfw/ItTQpKmYYVct44TMHNLMlnzhux&#10;kORMW7mY705Xsa5g2VTS9ImJqrF5TnIEeNMaSM5LwnqpCfHmESVRnV9WDJQ5AXi65JtlSmsYElwK&#10;lqYyKSyiS5An41ZmHI6J9LTcu0sBoQFlzUnDcl+CAPQ5NrbBgVNB7RUa6zfuhRyuRJ7AkdIxSIr3&#10;Kk2VVBSIhFTb3t7mKtFdzAhydhR764R1IiUwjMtBSPG9GNvlo4IulGnwoFkDwgk1XNCVShregyMJ&#10;7KQJwCkebfsAQAQYN0C/1iBCqS33cTaP1KYrxhOfonDTUWNAscXAib5ZGJAXRFojDjdLRkpengN9&#10;ZMiaRqVVq54omaFaB34uCcuxUG6IbWzz4s7no0UWKXsHaUCHwP4SWY97p1mj8dN/f/z7jzdXZ260&#10;58yA2twu4R+qkz+5hrhCF6DdMWPaLmI7ryhACIlOZ7Mp7C+MivqnwDvXCWTApGudfU/ZbIutQWf2&#10;NOZtMAT4u1OHcvWCWkckpHDjjMYTG6pXW+BpDktHUBa21dEgb03T/mhxmNk2bk7dmQB73X8k0QAb&#10;EnY68g7PpIKjk5nLYrtSAt6fQZriBUmaX6C2IRYDvKl9KEKuG05WYnv814CKqK/YeTXdJcQfDNyh&#10;npabrq4T5iMoKXVifcnzbaeqx+g4p9iNTiJbH6HzJXdOKKhTYNL+qOlJag51pPhVRTDEbKCqugQZ&#10;6/mFwjxTzTuMLg4gRGSTn/hSt0e7lseJYjyWw9bo5OLqYp2tNDSZPD+HvlhhWRI/mVcDNm7BuMtQ&#10;7Et643XhZulTxuSZMSPnqHo3/qipeIZcAWmd9ru3VQCdVFwUyxXwuKTfnWynGUCbtM/ACwlT/AZI&#10;MsQLV9xdETFoRC061OX8rduBOkNqCz84QhsEQMvclNahE1MDu8DXNbgJR51iwNyAP2lsDW/WSfqf&#10;S1oJkznIO1SAGNrokJ6uIa5iZVNnEIis1ykdxg3OnpITfbWrmYlAgiSVpdIMnCDfk0tihJGbIkx3&#10;x8iic3rtwqGTvcF+NuM9wp5dW4RibQJe5KRsvSdNQMRtOhjf0lNsnPowYnK+b8d5mqZCl3QWrriB&#10;Lcj1U3NIeYeL6UzaEriq4h23UxfW7S/Wl5VwW7W7dJ9U/t7Fqpfzz+++fnZFBnEUz21qnCZv7nNs&#10;mpqWYap6yyhzZjJ/IWV2Odc1Zc4+OV+PWsQc0O9k3rxJyYBXk6gp4yM0aMFHwffdb4HQk7ty80CT&#10;M9HJy94QsJ1wExqjynRYIcf6daExAJFt4NCp46d+yhn6R9rpodAMf3Gy4G99B4y9pc8TqGAgh52N&#10;tX11GwCwbyjoWJ9RoHfj1FGioddZLxaCUQxYlUEniRQg4mOyTJpk0sXIScRSKmphESFZwVPQc1uH&#10;3c7J8YiFA3CRmy2pkCplDo5v7oPcBHahjmguEBnKlFBtgB6r6Tl5o97h2Tg8+vdv0MypWrlyv1T5&#10;DgThabE5ztGb0QMEsN1yT0kV2hib5iX6iIheEEcppVo8Ss1GasbWT3orIZwwAlV4pjkVsQSNRpS0&#10;WHiVEiRntWaYBUIWUgfEPBwUqhEjgwZ9m35gQaiLvjrSKYSb5dgBqdplN5ZAgSXxywJR2mpyA8CH&#10;xi2chBNqfD+kgGUrAeuP6R00Y8XDhGls+YL8ut7Z4/BRZkc4eGjrnbQ5P3j12XezbMeisTfAZri0&#10;63wYayiupboPM/8mOf/75826NUxOS0faNDUSIsPV+AvusHkn9OdIDM3jgUUxgdNVzrTrVGjcZq/v&#10;ypAi58KQ6VJLwd6QkcRRoMahNHypvQ9RFoaNBtbhGVIVTWsIydEHLDSDcpKzlgU0+t94EWomiCTx&#10;taNpMK6PgrKrzu0Rzn28MOx0AH7vDG5xiLAkgkXXFibzY9J65+Kaq6MJDCuqwEaENxCUPjmN14/G&#10;IpZ6JH9CatZglFV7PHNVLUblRuU4xoQOGg1YUVAcqwkxTIoHSla5xT/ouvhpTKHtJn4xaK4yntwQ&#10;CxIxdQeEgSFkC0HbO27MhbCGe+65/7P3CDubBBqEdLR5aUUZ5yg9IlS6pFkNM2tuCTn3690n7jdF&#10;C8IZHPFX4SutaOgKVOa2QmTwzubakeZ/XITDhLuY2KuzulO7iavB1vAihowNn7WGu5qaMCmUavyZ&#10;I0u8CWyAn9vpagNeGChUAY4Y8URyfg05O7FJd3Q8LjkbGQReT/Zg9IamnK1KsGeUYBurJ6linTh/&#10;Q4YKjiA7jK0JQ1SfmZZSRYo2S/+whZopv9pvRASKuUQx9Cw339835ExuDzC7msk3+l1yW2hfcq4h&#10;V0ClMRHri1fke6vpbDDO7nrTUdZpQc67DFY9HB3Nb6fausCD8M1ijFmjGcGyF0y03gNuoPx24AYW&#10;aXUDHIIU5ExrfGUV+JgEmDbpg5IzdsNJKhGNKeeeuR+mFD84M/b2SBEg8nLbIxnh8O3XT/OlAI0F&#10;a3nxp8nE0N2Ru8TOLwcRbyaDpf8cxigcNMwgq9+h3ZzUufXVtfNbskDRmx7TQy2npuJqdpo8lpR9&#10;zlCEyOQqlhRNX7++OrNGVtak4lA2VxjGKB9i78CqAbimKuKq0gBApMjFJAGFy0XOkrm1Ut0obhyI&#10;5YdEbyvhWe7cwTdmR8YQgZN2Xwa8d/YtbZWccVK9z5mLos8Yz1dEDgYPjCSx3AzD2knsnxvKWAp1&#10;euuC9+NjVwlyhoiaKiExaN6Zm5IRtg4IyWy2nzhpGNhVFAIt2qHbiEuxu64OG8UNM7yCx9IxbcpY&#10;vNFTZTX6vCGSYasejDgBNvRfXTEyc3qzz0pFWRXhI8je2RG6i6kTj8vYz935GeR8uwA2g2JxM9k0&#10;qVfA2EKCI0qoTjsWx4IPKiJz3tUlXxsYEaaEpviDkUMkLRrioeIo99AWUtDjam8QnB11TAptKOem&#10;LFyVTNc6V1CTpyJOGhMUsL322o/yB9ob+nCiusVg55VVM5CE7+8OOX/69Op5Ph37EtrC4rAtmVDH&#10;+AqEa5++8X2RP3//g8z55/3JXlVcYy6IEEdWd9CSqOF7Gka4oR1zuEZUx02NCrKwdITpQDjyZ/ym&#10;JgYlW3qZF4ldpd1NXq69Yx6YCnQJsgRooj/MTC+IojR0bKsiZqXrnrSlH83AExvmdzoiDSiVGPNZ&#10;nUgc4jvGnx+diLycKRBVaHyIuEwOsV7rPq63crAMLdgupEDbnXbgJ8NJx1cxeeFZC55zrYSao70l&#10;NVVi2j329RFSy7RxDG6Y7BP1oKd+Z4ITZpjSOAm5YV3eSdMSC8shnGSAtlP703IwKO8gGVlrRKA0&#10;C+c1IkhUx0PSaJCphzjLf1Y8YjRyeL6kiYXys+EZ4qPldhDkAIfGiavH0x0ODTm7Si+bZNlyGk5I&#10;hBvK0bbQ7Mp7cLEPQTN6SGzZiKX6QG9kviJnr0uK7t8kZ3f0iT8Zmjcjzv7bdAaLh6dDsqTsGaEd&#10;5jnxFTf15cB4rWsLEj6JhxAznJ36jrXX16A6oIJ6Am2enLHmGAfYPtt2nXuiEdpOrw3yVG6ciUYa&#10;Bk0z+kw1X1OR/SVnDNKDBhl0Jna1ZUqobkYCf+lYZ9jZ+cxJDvjZ5dMkhM4oh6SzfwaPyUP14dP1&#10;OQmo+kUXas0ai8uLSUcH20GnT+xxdTrqLB/lZtdgEP8lcEaCzjXl2RvDUSMopY0u8CQ9SA5Q8Ub+&#10;OG72sDFcvEDg2DM9vrx/7Zi4I+C0J6PLAJW9EqNRjaWE4DEdx3XlGdfVO5OtojXcedUlbXZa9edv&#10;bx9nDtHhEE35SRvFXrVn0Fdy1NpVnalNJpjBDQjaryjQsv4FGY8WTQ/bg/28Y4jU2WE3pO4daI+F&#10;pxw2F4vPEXuTSzJlTT3cX0rOaN1VcZqupqo12gjuQ5PI+yxyla07t15t000OWV3kRC2+GURhStM6&#10;bVgmB5KJN1QG5FwNIcUZDgnCXVmdqI5k6+Lmmhjwwt13wkHoxjWrpryWrcQfHiCRdgnwU/MxwMfk&#10;9roDsutkAV41JA04bpbww4fQu8O2y/15LbU7ztpSDD/whP5tf26tguO69G08GbZHp65EtP7q3EUN&#10;1HgxCycNORWVamq8FHdx2pIRjrJym2tkuueo+WymxxLSO+HAZJ3npsYkumHamqRAVD5tec7piFfW&#10;SLoutl1OUopQMN4oGYqGK084MBF21rDtAaoxhuJXYVR8waBOCBibWcUBj/xJspFo/E0fU5RcZRsw&#10;BW2BS+kSyec6i+BsngjlX+ppBjIeIWe6aE25CEq1coaILJ9Ve4FZnm0Ae7oBu9xIC1PDSdoQiq8c&#10;//zp7adXx8bX1U7UwT1QT7s7xW52bsJ0/fOP38mbPX6+Pu9ZiuDOrrTD4ftwAE8ziubIu2TBfFA5&#10;kaA9I7FwfbVvdgCdjPYMbbT6KDRuC2C3dUqYNDZkA6wq2ZauLsHfMvsrlWr9QIegx/EMvnEh8RNO&#10;rXIDxbKAMrP0YUGKPBZXcMQGT+DeoqUP1+vG/GU72z0+Hz74GlMHNVztzZFUDqzChkywoPD9kHPC&#10;+zQqxsTjy/KHJNyBkJNeyyE4/VMlml/G+AkWbakv4Q054xpJ2HCnRCSOi/lCLV/PkYJTN4zsQEHM&#10;N2AFKvBdaHDwRmHJnhEjgeqmbynFrf50RW5tqOmAB8KdgD7dDqfuubmBvoBC0KI7dSNG/8fAUK/A&#10;JjmLLsAcMGS0y2l5E+etxQ1F2AKBbTa0nEA63Jpba09RUu6priRnjYM/Z7mD3w0YMwStddgBzAjT&#10;SNrix3aKPpvDOb8H2fpykN3B56djZ2sn7WtknDwnoRRaBq0QS6I/b8hDCNkEYxydZPDE6KVil0xZ&#10;dTqYughVL7sB4kntMFmYE16QnkPUYTciIANpmxZydhcZnbzqmDQqwKb1IuG6S15TaSJqBu8BCKfu&#10;e3f3+g2pabbogpwl5kym45brFBD1YRjaihD8LyLB+2K02rO5w+6em3GBYabODzCVI86Sn8mesKKH&#10;Iv602LHCrA3ALgzKOJzGm12ZURiWg+Wtq8JuGn9xYcKkACIQkm6ARR+iZTT0whVJIpn9RmEE4dPJ&#10;cHub+fQvH5tbTrbzw89v33589+1gf2hBW3uM3XHHwBbNyS00dcMZn0GLi5xpSmwAavAtWpBz0Bnl&#10;t91v+DHBdWFIF/iM/4midImEtKIRQS6yIOK5MjZSD/cyIRaRop3ohOVE99iN9iiuOPo18CXNWoHI&#10;gAeanSE+zdyX8Elu8mgEmqwJz/RaDv1BxMerjP20UmPIfXNhydndICMGJHt6dSl/RKSakcTjmKBB&#10;pMtG6CAGYBJm9UcbdpCZh/Ra423NWkWOSnPrZsWL3b5S4XAVP/m678h9yMAHVl9mzx29wh2V6I/W&#10;i1R1Lp4ChPaIDJ23pOXeOUEvYy81KI7EynOjKq1L6BT/YyKQs33mEIPInBUGvXGEOPVoE3NH/7DT&#10;RlK0oeG0DMAjCZ6QnpI52VEeKSAqnNBzMZ7/gVEFjZwT8hlMoc1EeUF850OkNoUrAWqqzL0tfat7&#10;BrJiHKSZhgfymEfiuzSbc2Hn3pC0oGgMMzDt5k/VGjQVdhb2aJRQ6mdSE17qB+J8YroYjRUHCR7r&#10;wl4yJkaHprfHz58/ffz48dMRAXYFsPqRV4UmMRy3SJye3fz84zcS5z/+/e/fXl9uxlMU2HFZvaM3&#10;NoBwwElNgiwtTshJPwwzlHeg6+rafZA0eB9OV3xLhwKTjMryjQId2rHUIeYgDqNePMJhFRJL5ZNQ&#10;gKflr/wer9MVul6i23loJ96dJqhgO524KMyIdLo9cjUghgb7gK4ztWf7C8j54Cj7q0yy0KJnGawW&#10;KptHmTxPt7u5O8JjyUb5WlD5jlEFJ0x8USrWKFdJFPoaz+8RlMSFE344Dyf53RD4WjhMtrz1BcnT&#10;5XRMaAMh9FbuJznXq6aABXwmCGkNzv92crZnGbcbnXHIURUh8qeeTkFimEIEtJ+cnG5EkJzu0Lwt&#10;k8/SehQiweVHNeo6yqCCpkqHYJw+MDieuFwWHWznj+4MmVCv155M2s6rKxxV7gRdycljZqgKEtEB&#10;NUUBTYvmfCs55c5exD8vyt9CyAYO0SS3q5kLcEDgGadq7x88HT76ru6u2MejvLUDCPYCGTs71ZwR&#10;O6vh4DUh/tl5ZkY6s+gUDqNZZlipEFniS+58u78cbN2XgeA0E7iKVL0BpADqSMp2FRW7y6Y9sFDD&#10;H0ytrbTgA7YiQ6kYXUbydDtTtZMNGR/Q5hxhF0s7SzOTii8y5crVXs59ysidQQDszH8EZHSSGID8&#10;TtwRhtwvZdB11Z/VMKyMK8CJ1XC7OPKFeOjI1MQxK7cfVcx0x3uF3C6cbeHGG2lmVzfQ5REAPoap&#10;jN3Iw7nttM7xXSeTElMpUmFNI+MnZ68nmvBlngJOLIfQH8hXsM3wvUGKrzYaTmbHnz/869df3r1a&#10;uAOgWKamFJhX0y+RGo0TsSFpzGojGysktW9JwcPNUbAHtOqFaJqEj34/Pi4S7UbkIQBsWzMPJ2Ye&#10;pJrBzmTYf8IkZ5P7Mg1yU5Q+coBJBcvAeROd5kyH91Y4b6dZvICfWRqpRMFON2oBE7B0LYAHNoDE&#10;H+Uv7JmvwS0c10U+pLAEuggoM5yKwbyqdt5yfxQfUNABIoMWmZRjiiGX6q50fQK50uHUpdxFbH9A&#10;siAuINkhqepUMwiFZ2jOROT44eDggFQkC+HJxA1o5HPwSpUMV2msPqU2vVHmabse982PeyLcvAa2&#10;ArzqZHjY4PNMbMXayAGtfzrEWCmqsYTbydpDR599A5zkbF4gsjVOjwR4YlpiIpZX3/k2btTJ2dPl&#10;wO09MJE0jdvi8LIwvRULQ86Knpv4YTtbZBrg4skivi9Eub4+j6/kHE3WW4BuzqLj8d6b1jZKi469&#10;FbLmYW1MYrNy8NjQPRi2xhSUgNGfwkJaKEYkhSSAEm08MA4kNtGD91K3TuJzFphYbj4uBnPZdnf0&#10;9Ontt6/vvh0utigHZtSgje+MOUDyrS+5nc9a52/k5t9//+Pfv725PmnTAwjesCGMQRviXlbNRuI5&#10;T1LGtMUkKSM7mR4yCmdK2f4h9IITpmPqQxlLzs1wX7Wd7pqxubQC1WYOmERpxspNGkXSWg3KlbfK&#10;CC2blPEAc0m6kw/4Qclg0bQZChR0rVlreiCR5Ox7M2VnMM08HQfE9ELO3t9QF+ve5bWxWDKGEnL2&#10;vvw5EwmdRojdqDIv1Xd1U8gr6FnqmprvITv6QgLttgv7WduVRGOVlGGvM9AP5/PHx31CeSSmpVvh&#10;BpoRoVbgf4t6phqYV3U7MxIFTndZRFAKs5kUeOq+Mmb8xmGxgdK2h0EQgb+C5CCcJf6i4ZGm0QZE&#10;ioO5QCnYO1wE+RES1tty8pAUJfRLrCihoiKO8hdJsGwEvXgo/CabzX99mSPztaWP9C6azJDvWWov&#10;gHEljycno+mxL1EDZoY0Mkt4NBXVT5fc+dd4VYzU5hxpNbq1TCvJAPI4BJGyZoWdO4HGV0aaOd/u&#10;XF7u0IolBwcALAiYCShCabqgWcqGK04dEh5lgmMYuhlroxEYq0Gr8KOh0BTDVy5z35FrebmZN34K&#10;y8vv0I3H5WV4xwWDeUQFBErMIIH7G4JgO258dzvfuTBR+h5p6GaaQFhA3LcuLSdWdCxC9YA42k3D&#10;gSn5NIn5yUhpWWojHsMw5eZjYh7FwnV7G9JlF4bTHClaykItceN/yNl52femUtktHJsWEfAztzF0&#10;XGy5zI6T0oNFnuFwsP/04a///vn+49HAoNBan9JpTBHnTAi3doU7tz89gZzPsx8KBG1htSFn90RB&#10;MFJkgNQNviezBeRcwxO0Y0Uj8gZcccCTMAkeQ8Bo0Sfk7LQyZ6EbFJ26zTyqzwbDGVClw5KNeGZL&#10;wXDk6STPMlfxR7Sk0dKqj8Ad8/p0tN024hB9tMnAoc7UtCQVUKexuGUx0bmrZfizFi9sIuI0IZuX&#10;eX4DQL7KMVO5UoYuuVn2qqE7l6g6XLldDsVJOUGy8k3Zwg5PW7pXB8mye7EJdr7MYJdB739yceHc&#10;4mKaHIyhxfoysR/iurq6e/3GGfjOm7dQBrJZDvBkPRd3caa0JuKiBTxe9vGdx9WF8XC6jMRS1vew&#10;aoD2eV78V+M2qhF/fKyBG792aNDKxIqUyJA5Jii6xmq8n9ucmXqYpCYucvRAHBf89JyE1U5c0Yqc&#10;tSb4c29jH3xAbYC13g0jUZtqhN6nFEJoVG68Ak0xu5QFZBnuaGO4VcWqOiDJjZZg6dJDu3drk3hN&#10;+sSh6vRY7cwYlOTHUCTbhhBRhZy/fvj+HXZGTqSGzSw4O+bcw0kmmiy7o+svv//x+28w9M83dxcj&#10;MgNRID1L73Awy1JmwwkLU120Y2bGhoDuHeIiR/Vo5pSDYB7FGpRqrolSTGZwYhJQtIo+LcByglsa&#10;GQhaIaDHZL6BeSzBPal6qp1opEvyXtqlTaiPqNdMzGg5UhS+IhCEGpQ0ogtnIgv3idBiXYLi/oEE&#10;MaMGFrmn01q7tEvTvq2Jjhiz9YIYh5aG8VsxcnUhErHnjUOHSGOrkoWEiajdHdRlP8PZ4tjlqO6W&#10;5Myw7HagPYgrLr+FusmdfYZRluFP5Go/IUAeo9WrZ41MfkLbRhz8CSOxbkjyYAYExpLaNIVcqyRK&#10;ka4bDEqZLeDF0hl25I79KUY6YzKdCZme9Tu5hC51Z9ldXeBD2khew+OkYLeXaBPcCJVh0moU+RjK&#10;8CTPMdE2cw4T22RwCKhMumJSrZMbGHMf/wg0iwh3zbArOfS6s3w4fDh22U1qz2KY0aH8TmQzjB6w&#10;i/iX3ZO46SI4b5oqw272yI1JWWJvW+jMJcGW/dQD/0w09Ac7HxAnZ5NETZBtE2R9ckKD+DXuyV80&#10;GE7RB4HxLDjARtykrjCGo89lV9kLE5Qj4XTgK4HqHglwqNg09VIUvISceYT8LwmFD+L9dAUEHrtP&#10;wfF8Bjn7YBJqNEMkSfYnKVoIcGgS+WR9sx7A1U1U4dZIsjNMT+I1nHRWWXCLFe6Ojxb7i32Smm5n&#10;b3Oe5VM1EYyk3U1DkS/WpY8ZOdHmS85xAny9+jz11C6A6y5cZGnbgZWJmbUm50NaZt8++FrnPz+8&#10;2rkBnhsiSmGJ97Vr7qzMnTYieJxszhB4ocjdzev7hpsTvQAoliCbOXiGQbfzxa2LKtz2CsnThiZe&#10;ThRrAtPBk4cBWAvyqI/boom7+7vzPpiHLZg7+2APh+gM8+ks9iRUuICYZEyVxA1tvGkFysWV8PE6&#10;ar9iOU2Q1GVVf8xRj+FO+AbyMf/B8nwfPM3k1AAkqsauThx7kYAyRh1vshhRq0EtL9bwOGDXWzkQ&#10;Q4xtQ10Dm1Ih15imxanNLAiXJlOfl73Yjg4On+euXdvf+VYg17XZeK4azLLtRdpa8g1lOXnJMO1a&#10;Z3SDPNnuBY9q1Nl8SGEJVYQ6zlXlr0AxwqMRgdDtlrvxa0StWSQl9FFx0oackStP9Sqb5beMH3iT&#10;cYAwzWoOGUheSJZKqBlUowNCLidbsdJrpUDdVGd2n3jzCCMPro2pbJfuo5dr1ZrgRqMkZ3NVhx7J&#10;l4mBpLUNjoPsDV9wLW2BH3mAJCbCW2fnrqILreIHzbACSXthr+ggebOHUUPVlOkpT+sOp7ePr95+&#10;/Prh/ft3bx/QDfhpvoGJGGnaZOJIrGA77Zzc//Gf33+XnF9f+6Ic9XRC8JBafewTIoVPG0iltQZc&#10;Nldga8jZUYiwpILlO4JBGSEaCwdhdDwM7sDuiHhoAZZl6cAcJ34t3tl4rTBolXJJeqthaagetEn1&#10;SazVDKVJroQTc4KtEuckZ8tANB4KwVLw6TnhZHYARE6QM+5hRQb1ENIgZ3MsXN+6khkp5syzNX65&#10;J9P8rfUq5B4SMBSwYzRTsBEfwCH9G6/anF6cyA++icfXB7lRj6Y72xrcc0PuCI/uuz1yMl1sTUa3&#10;OdUpngCqG4vpAardqQ+pXip9Hjfu9gjIOvTEF5LhThucvACrYxVQv+XoqLdWu+eUcFObcmmQEsdU&#10;ljxYGzo5g70NkVYky7PjI+VkbxM3SH8JufQYLuHTnGu5jH4p30ySr/YROcGO+dHf6Jb3TwRZ5Gzf&#10;uIm2lJHB65vXb77cgMl5QT981RvOnx8efcGnbVDkqXV4N+cIuLysAmvvoj2XlWWnlIqhtSrMm+bR&#10;QJRv/sAP/kaaFywLsGPNUlDmkLg9SBjUmwjfpvFVdfYc22ZyqQ+K17IzQlDGWK3xK3o3c5ack43m&#10;VRI8QjOEL8yVLY97XDji7EFrI56aNafZmx1NJ7VL2rZLnzh37SJSHMM/zRxHNH9MwI0+Lbl4aUmY&#10;w4le0CrJouQ8wPmxChPOJfa42Dm311kfZ5CzO4m7kIWgRg3RCHN0NKN92NZLs2sLY9q2RRLBZaju&#10;ZQMwXxRRqHzidK/uZPHq/d///ftf3w5mAh22qk0TCKqzaIuH+DLw07TzDHLGBqxkYwWv3XWuqtzm&#10;tZyoxmNwzjWYpe7rsOySgBAl4qZIHsSPMVq8DYYTTQrTKZRfO5rgWyh7mqsYTO5svMhh/avI2d6h&#10;xYkzONCiURhWilVJImED1BsC8TuPlKj98P8hZwlDfMqoLg9DMJnu4N7J9lwrtWBn1Aqb8PgsKZD9&#10;G9fMvvxOUKGlppDKykno+ItYiij4b7nQGNUrdPJyW/ln4PSxHXSctwQ/Pz/OEdeOgMyFnaA/7R37&#10;NgxnRBvRqQjvmQKk+nZV2+X1/Zt7N4DBiwAglbcHTLvOMFgrFNGWvs8Px1vFk48sULqJSvgCpJec&#10;rS2B9Z6PShKq+Wek4bdm1MO+y2ayDAqgJZzLk3loAN9wJ2NZmJ5aNilR63Un7q06iW+JLflJR8WG&#10;NsYdoLSSAZ/MjgAT8VCU9u3A3ICA35EFydmWN9UK18UJLKpcuej+Dn6MNj193fsZE1s3tOG0SRCM&#10;jjUQPsjniBh39hBAwmW0N3Q22S5effz47d2H7x++vjpaqkEvW6HdnJlU3wzidtq7/uN/nA/2OwAJ&#10;NCCkvZPLy5NYRMyTniRKMgcQB1SoVmOri5wdHwJ4T0/FYpSQifUxVc6zTVwaKRNOCiomyQQHUwfM&#10;CICkxpQVIo70CcdBQR1CEj/0Y+9Wh43AvaE/clTbZHbhYzVgmJn2ObCEwjQus7z0dHv76EDMvi/c&#10;b8EbeEjJTLdU63K4wzbbicM8WhYmgfmYDofdZ9OOk2Eme04pkGbRcp6ITZyhbkjbnW34Ye1ma+0u&#10;kSxQ4nQkydkxYvoDwOJHmukwjK9W7RUmppA0dzuPKCXDkp5RhpZi1wjklOqqfUYCtrascwWsvb45&#10;x0nIpSbLqW8oTB1LHrbigDtnsqrdwUuJD5Gg0kEnmCiSOjntr6aOTo1xRtcyHbvrYMK9f2rKeAvN&#10;AI4wW63UHqVb4jOhFQ0FcYyMRD4HWxrrNFEy6ZScfaz9xY7JBdHjhWx2/0ZyviLXPEdy/c5+LaZK&#10;+ZLzDHy0t2q1lFo38XAoy/8IygVyYi7ncAke6ZgomsTKxXMRjw4mlnYSrGmSnZefeTiWXKx2Divp&#10;4Nggrq7fp/B6aTrhLDFX6xgbKAVhOhGlQN0iG71MqkYGWPxSAarDjB42TXDOix7OuTnEZCH6/PwM&#10;3TqgcXa21zUBwV5TaHGCC0jpBEATVxnKqW3EjmINoOIG5Dpl4lHuxwMy2fGE5rqcauXwsB1XDs4e&#10;drrDbuurYy8Q+xv333xjbky3jRASz8qh5vqOljtq7qxd6SsoanXO+SMZ6NFHHD9I/oMcOt3t47df&#10;//77r/efjidO2SNClgW0NalIqtnbG50g7pKxL+z2JyfzZR1cIiP/pLxCCln/hW0vb/ePj+ZOcrrd&#10;3RoWOEARwOX/GNJxKY6f6CjZJwcpc1d7d37SywXSudFMDPFMoww5q0tgd3uLYFKN5A9lYxJJ6jSW&#10;kFo19RFL1w/EcHrldw7uEaauEhXqAeDU1W6fexpfi04eOoV7emAGjjVxOyycxk27WYoUQOg6QErm&#10;pdj6FhdARMThNWcbNz/vuwOBSKpPY3lYoXvgu7F4CiSPzRQbj2MUXnP3OkRX6itDVQWx/OD8qLjS&#10;CI1fXN2/vru+uT4xUYSP4u+aA5aJfRpomi5g9iFnnZAfaYn3NenXfiqWanIufMQM1BjVniK/ULT9&#10;lsisEWs59gGkrrK2IUMwR8GpHYt0L+QcTLBZqkFgMNwx+M1XY2Dc1H6R53K+7ag3aWKeKXL5fFtC&#10;wIRNGmNDzhJTYu587O0FCtqF2txcD+h1BkfyZUNCiZgOSNL6ZeiLC6SLxMyVTtgkJ7GgyEYwYPJ4&#10;cHvw6eNXyPn7h4/P+3JcbiXy64SOWSI/fH3bPbt3C5I/fntD4hwndHbAeQSEaOwJmYJpaUDAz5W0&#10;6Z2L04225GYxTDzm78IoSvRdfKiVnyRnRa0NhpzpV945BnWYFxF1WwBR1OK1GYAw02sPSwyQoDdK&#10;GG6sJABBzgClzlWREz/wd02/CpGxZAQaLA49z0ydD+bWfaU5Uw1ZJw2wBTYiJyr/8BhwjnnxuVmv&#10;LzFc4YirsXVeNaztEAasXap5YhGeJiBXzFHIx/NgX7PxJDqYyGS2D3jotNa33cVYW+tEa1bTTs8Q&#10;kvGcnaFbprb+sfaQ4VAKeKdwx3fHDE3AzvEnx4n6Hc0i02RczIC1dAMLis1eguWKOZ7gLWL8dkG0&#10;kJxppjvEtLoOloFzXWJZDKc5mRBV5A7IarY6ShLTkDPxlmqO5EMOKrDIWapGG/kJiWsQWmlAdHNK&#10;pP765ub1nVFeqmlwX3c2dzjgdqql6FK4kiOJxiZlXvpKDEKbBEQEUiuxeKeMKFZBY/sz0ztCjq0Z&#10;CXkVANwl6XHbCVTifCKbjOQl5pBzEmTL2hc4A+236eHqc7fqdQp347p1tPAXY1fhhhaMrA2SFOoM&#10;Jt3xBmTcJ5aMTGJwvjc546wWnCoE2Fio0tDbBOKZakXYA4OunZDl7HOwkCYvndt4K8OAE7j0UGKE&#10;bZQD8Si3E6e8K6R+cdIXJe37FBFww2neyuJGWwOXz7jFs3uDvfny5s71kIo1ykEssr319+tLw1w/&#10;LujRH91suzIIXJkfknEErKSl2fO7P//795/vPy0GnVGTAFsZTHppeJlomq4j1ZBzZOZkvhvYWTmZ&#10;Ohtp8ODMwIjSAdrlrXMV3faK/8YvmT7wEjAQgi0W+3l5kc6lVKV8Yz8ov4IelZ6CHXpBK6UfCyE0&#10;HHueIRh9Q0sTSBCrHTfZEj8tGAlSOfSKuGWRcwxCRDARzlwEklna6W7ZLniwKsGhiLHRdK4GIjmk&#10;qaEveQomu8cAioPTms1WR1iS1ySZTRUZl3RG6JCwMBXRrGoQOkdACnmEQPf06snceX6c/CDvjajd&#10;kohVCUv72RMI23Semf2w8aKZBnd9d4UNK/h0DdzJvSVC5aGrAzG0UHRxrB6LDBqgkQgipYPmIKcM&#10;qYdHwEavFtPLs6EkPpdtCS2snnb2kLx+buSTsNvDyXoYXXJSjY2mOKqIbkoTTu0T+Z2BYo4OFtDe&#10;CiFRuVSXC31EvNcn84VmOAGDYH2W0j8Hj/XWXG1x3lBp7yz7fdJ1hz8TE3ErdV4RhuF5nOOfPhsz&#10;toEjc6kIMlGvJ3MOKLScH357Bzm/f//1aT7tgFecD7aGygzQpaHAa3dz/RuJ88/XVyc4p1bR25DA&#10;mKAZ8SYitKqhqOg5XTeq0SSr6CbIxG50vEClNt8iOkPrPYequTCGQK9dhJG+uZpr68BK27I1PTMa&#10;wl+C46QybjpkqLKiU8ifm8ZW9IYquZkkWPzA0zM+JYR4PW05PSFyAqdoTQt9ejhqvHg8ODx81Ey5&#10;Ic6LeVbYrNI9B8VpVhlxRty4inTNr9mTfre/HHNbC/4EOHTHnp6dXjpcpwikCT2d7hD+uQkitgGe&#10;SvADY5LhcoerWs/GYXtuo5pxk6iGsIl0O0ISOfRjt8rPsLnVM37Uh3xmNmv3ZfMuHCL/qh2ebs77&#10;7kdry42k0wpLvcLbJvuqp2sYorGn3oV5he2Nbk7Oel1IobyYjk+dO6VMYoZSICf+Q84xaIUWE+JI&#10;eTGxg9YY7MEiJCeDWesafOOjk7WZp/jF1bSvdeb27j/e2JHssgFLWRGb7VwIYvk1UaUzNVzRFdNz&#10;Yplz2MIl4r4P0YftC4854/6mLk7RNjYSwBNB6H0WDjJ7dGV5D0esbQpN3zwwZb+SP0POmTcBXJnF&#10;veBpYkxMRgdXKSJOuzMZtgAfYUKKzHuQHBuKYFPRgbQlTG5gQXIw6BKVuP+H6TmfYrrqGfqRPraz&#10;xcKud92D8u7NzZXSbI0zIrkdLK3pasE8MGhlMYBfnLdqUEtDpVOp9XTUEg0SmVgLGtRksnnWlQ0J&#10;weulHDevf/68h8pVmBWI6gg04IDt9WVG3YUWExyfTEygXRig+T2EpSzE2C4B3f7T+7/+/u9/f/k8&#10;H/bg3trwFa1h1tiwzovmwp6OdCOCc7c3vL44v3795f6cHhCmOZ3dfd94MGCtXjd5bRPh1q11/dv5&#10;YmvE7ByCBAcat7No8v49BJewKhPRvbe7cWWLlJmbwrYtSonMuCkdI73CMGL0892S/DOoysN9MwDX&#10;GUWq6GBwWARdlfaN0DE7f9KPcWJPHCekTyy0yE53e2cXvsbDGRj83wBumpOveKlbdoer7K5jAcLJ&#10;RQilz4NMvQBS0caQF7HlE2DR8FvQ8AZ8dVv3Rp7up7hduMWFO1Adu9iZMIYowUE58HRSMc3YabPi&#10;CUClSwZjOkrGcfproxkpBb8PbCc+B6lria0UixTyIZCHKyX0rcOVKxxBzyStvkUnOKsJDa2BRXLy&#10;mt0IK+viMTBO6sVpshUCwZGxA492sWpT3BbZkH8lwN5EX0BGAgymRruNnhPqWqWku7JpAkvOra8a&#10;qnIHFXGQ4SpblGcA34bQEr4lyspbO0VkMj+r5AJ67hcHLEPwu2Sf4gHCTpaX6XIRobyIuZeHKxYp&#10;5fbo7QcS5+8fvn0+up3YUqPePawON9TUy1+5XXd0/SOZs+TsKSby62wvjjspP41CLYHSIWdZl0NC&#10;uboUfH26qjLqwU4SakPoo1ZL4PTc5No9F87SQomDmF4jcehBaaX6YaoitiSotjiJFOCuoocQfCIm&#10;MFCkdFZd+kNoSZONMyVn/Zqf6nS0kaw4iH/8/PR05MZK3IKkXwMUjOQKoSY1YEzflIBPhqbPjchv&#10;XVDo4uWRs2Y2AJ/lyAJBxEmDK8GIZlUtVoyqJWUNg39gRlY+CCczHJYG0GosTKlop3Q+npCeyjqo&#10;AKvgj7EATdVtYDjdPmcR5+v760tfGAo3u89C2wDRQFrqiOkjKRJNtGofbY8FTmPQ3FONKCWZbtRv&#10;TyBngM8CkJOcXe8dCZRmtE5rx1pk6uUeFdQ0hq+30mIVUIkyQWPIOXKK7wA13AAfzVQqmrA5v/ny&#10;8+ebm2vnNZ9eXpxu2lNfuTl3IS9eYL1Yz+Wpe/hfPJW7mH7k3oEszcaAhp/4PTULE8aMTrrhoxYg&#10;WPJEMo3JuO2KkPbQwQXEmVHP5jBDfjlcWlQZsFOusUo6hCARalzSUhIOgcsRjiMlJOrHZD2tLr7Z&#10;7q+d7WQejmxtIU2kkY4bWy5JXEu6mltjyqMWBjdz6cstzLOzvGOkCTnfu6MCzV3eyj24rCophBNN&#10;gIGwR4p7YrhNp+0wk+/zt8NTy+QJo9zKFGr2vSLbMcLPxPKr6y9o4MqF3FqKxmM/DFAcaaDToAxa&#10;5zl4Aw83XeOp5hn+Vz06qJvoc3V7svj0/s///u+fHw5vu+6MZ7it02gRUROq82cHxVA60ncsAAu4&#10;urvx3b7GFcolfp0LVTR4RFiTYU0A0tyZYIWOYai4d9AXb3Nf/YacsThnB125vNwVu1ZLMiBgXRtX&#10;8hBN6E5GzHEeZ5xN6ExaqMFGYXqSMhGkQgURUEPO+qNRs7+32hmzN2ZK2Y2AcLcAbiyouFRNhMSL&#10;ykNqYoQ0rlity2d5gdjRX19croESMcq3ywXkM4lDGzcJE+YjfnVvmmhvzyHV81EHIewenz6/evX5&#10;1fPRoyVtAvKpI81eYBCCCTmFSYiiZ9hx2EUQ7tAdDNMgOc8M2os9Zbp2XyHEIdN1e9TJAJIlNJOD&#10;VtDAQwlM4FPojetBOek3eQtXhatrUktGYjm4zPK6G1u5gEFOw8+T87RSrBmT80vR/LcJqqGpPYQG&#10;pKFqJ6JzIKhLGGmEYPprzbwkZvvALSTNHW1nc54pC6qmQTmn5uVnZpTRdR8h++YJ40OHiYKgHs7p&#10;Meh0LlEmnmWClzDMdcZtpTtDobCzq7+hgMWrr9/ff3/37eOng8Vy4iwhOmHnhYtemzA9pS5MfTy6&#10;/vn771/urGWriBw9egwP0KLxCmO3+mErZWGt0QabYl9f4EcK0zYmi8VQMnoKha73XCUrpqWNXEFi&#10;blYHg+z5VgWppHqJApUvAOnII/k4DOtUOkf1KsdL8m6mDYcaSMqFmBMpyikQwkPVJ38Q7HhSnasK&#10;CJ/s6HL/mMz5yMoXJlLkTDBUWoixYzh0fC8DHEZNxuSK3Lx57is7tkNXNGxcGXOR+F7WcSjVqben&#10;J7hbsYm2oya4h6PMMhceRk9cAC3lQQsVABmWJapqOWmGAyn5CQLlxhzgcsQTgWek20tdE3p9Bznz&#10;NRsjv3l9fULy22xKwn1cHFIelAqRe32R5dAlnQhzrGo1OQJ/dDbBqDcG/pNjDYaDgvPMeNbMAAWh&#10;t2jJDqJA7/8PYNFH/TxcjPwlTg4DKEEuHeEXp6d6sRGw9ou8T+++/CY5O9/fuGzTXj4+vTp4eD7I&#10;ex2q4kNbe20SCudO02as0mQMe0kMxyc8xW1SRHQttebDc8hmjowmlnAu7mq4nA06a2OrlilnCLCU&#10;SDMlNktBVQ6y6gwzG3UZLRKNEUwBJHou5hsT6zuph6cRblW4YqgHIJAtWQNSTW5/xKmjWC8SA1xQ&#10;hUrUisyhQOANKc9wunucOz/BIdUExDTqyi2bTno1RIJ+pr6R3HV3RCtam7vMWIVDzRiNzJeWr3Um&#10;X97hsnbsWUQWE0weZ8sZCZ3bwLl/IoB+fuechUvDnHRKu8Gza+r0SZzXICS+hOpkM9FNvcd5Y0ub&#10;zCeT3duTx0+//PX3X798fFiSoJkCG9A3JZVi2pStXEbFD4gpxftMtL2+3KDnMLrakMb1aTR0ZiO6&#10;05mDudilRQCSwu1MFTt2QXvSOlHTAQmUZnBxTc+wkg0ZMAEbkaf5gEas+dr+dMuMklvO5/tThCt9&#10;xiZ8phxWRFC9RdiKiC8vKJgfcmbNMDKtpSnKm9ZNOm7VBE46muiJ+PaJ5NdLsbZqoEJiQNvpTpL5&#10;6XrPaQGOTeRRPEjk9SBOrixeKl/5jt7q7eXd/c3lBqq83Xc/xMNXn5+ejzAo4o22rzAisjI9i/qc&#10;xLSyKCBYkIljQxInkLVy366Lk56kY0AgjfIIsNUiA7aP0Ykr/3dIzgaNTqMl9xX2Gpk6yyPeIsRw&#10;J3zfHzWzcHXEye1kbTtEW0w0E2bSpaBgVTeFZ+xYViyWTTUxz8IQJfykSt6X0CWqCokjU1pmkc4m&#10;cbaH6WszIpMszIRxLCSnao9ZeFf3+6i8jayjWBZ5ZRI+4DjB84wCpS0P/kwvCPFM1B0RVUzmU8l/&#10;6ox0mEakpjCbP3/88OHDt7evQkg0LOe7bhM1Wz60fptwszu6fP3ji/5JMIRVIhJvi/00IcheVQ4N&#10;f5Ee7lpJV7FxmESeMnwzaM8DXtrlr2bhgocBRqIduhzRGqvxkepHHxltAhnrOIeXUgfJgXwwbQ67&#10;CJVVJ1CvMJS81SMjnoBBU7NRT47CGM6YOTsjbD5zShjYaDd5BL4Uk03MShvPXLDi/jYJoCJJEe12&#10;f+6bjtt0h5Df5rmeNNMPeJyxcIgUK8MQwlcxT9JK+TrD7kiwAzdGccWaZhtW+RS0wVnyQuWa/94V&#10;AldkEYAKbnWwf1R0Cu5keOjmhgzaLZyvz/tyP0/EdDF4DdjHcNAWk8cxX7FVDBZyzkwHFGe2Lk1b&#10;OprVWOcw98E8yD5NRYL9BU9IPsU4DD/e4X8+BMCIGYK/HCrDOmY0IsZF0vo5MYGCJi40SDF/PL/5&#10;8dvvLuIjUrLne6vt8dOnp+fnh+Nb89Hqh48hPVDITUSdFEIB5bKAhwzqk4kj6AChp7P7DEDtOXfQ&#10;P80hpi5QOjkZdfBAS4gSJBcaU2C/apYQUR6x4fK/P9WL8mhf1pM7ABKp6c0YzwA+NeZrEABgDu8T&#10;P8Q0LfFEWpXyeBKu6J6JjnI7LUlLIHF2WfyMHMQhYb0J3rq8u7s62UvDM0dbf0DWEaUxv9MKtCX8&#10;pwQRS3QMSGk6iQww0pYN6J2yg0xu58dOKhjrBdIQOZfDjIpWjqmoLVxJCpsFP4KosCay23o6KZQH&#10;BnVfdaEfxJQ7k8XHX//++9cPn48HHWOMkLM4YLCjhUS8hlOWFvxKPOSOLEZFaiIyMcwwIgpQa0c4&#10;dUrGRc6zfbpg5iw5OzEuknfUUoxHDKnPul9qAv1mXqhDzmHlxqv4KmBi0dzFisIUgSqV8mxhDAs3&#10;WdalM28p4lCfHBAXf88PiatxEx6fCC7k5GBK1m5hVU7v4mTQ3NnaIi0BGZ0REKy9CDZygrCOOnsE&#10;SFyYLTR1f9SiL+Nl0qQgaIQtsCAaROi7ru4u122nLNy6cPTw6fDh2PX91idDQNKkCCKqbR0AiFHq&#10;2X6Km8jZQwKqpuNaMM3QlFCtgkjNjEAknETHWxizg3dVZjMlV0B8GHPJPKk8VgLJbGNlJRMEu8H/&#10;xogsAEnce33CqNAMnXI8BSYKrek2UG1CME9Vydm1zUEid4oPMQlmdofPOx2CbzMRekQmwQf4qU6Q&#10;RJlvaV81cDBuddz2mefaXYJAXUst+2Dapcy5MVBUhe2Qs2eAAvSlnovquaWz1GlgqE1YTzRFl6rO&#10;Ljs3keDu8O27d18/HR7P3CUs3deNRDgnNiU15FRkO+6d3t3f45+qQbMcAYbx1JaB1nBljVoHw2DP&#10;0gNOlE8RCPcSGHEp816ygGAxanXEmfMxHYJqnlvJd9qoWsoyvNwbY66+m9qNGq5MS7Nard+BJluW&#10;llKKijuZDw+HLZ+Agk2dT62OqUqMSkTTnbFtXNT2Z1LAYDze7i98lyMM6y5o8LDRwOk6jB/lIx0a&#10;Y2DayfskdEZxVpoC4bf7x0eLbQfHDaoAK64nrZRKGBdO3L59GHLWElACz0XzxhC4bmjDNez0ge7Y&#10;QOv+tTG6whZjS9XWfRzARKQbrA0vQOSSQauL96AaANUCw9X1zd31jVOqbtxnQUDA4GKA4QCjfG2Y&#10;llSs6NZYIedkO+opSjEddSKY+xkBEGSZdNmKgfNXhRuFxOFGDziHk8FrhmcKAlGOsb1yCfI6Jk9f&#10;BOQXlbxgCq0a+up3jHjVW1++du/YH9leV+/vjKe7p7fE/EXOOLmK4LC5QXe3jkBNHmgcK0DZGhfS&#10;EuE1C1KSmvFslakqa7STUK0cErAytut1huPWKIRweXVqsoIiky36g6Vh7g67mp7zgZbOvdsuTHKv&#10;46z/FjiR7yQ5ly/J1y99L484iFD6dFwn0VCRIvKr/iAHh6W9eTJOyKs/3F9AmoaO6LGN0BLlrC/v&#10;Lk/6JoU15bTxG6LAYHmXKFfwVBQWAfWBWJD66vUslWAMETuuXuQ8I+mcz4/3t97NkhZ6qy2hygy1&#10;CxR36hKkizODGmwp9C6SFWo5NcWKk49R84IGsIGAQPX++ODDn3//+f7b8/7QiiOxwp6jgugv8sVG&#10;KpBCZeSGhkYOyp+ts7Q8Z+hN+pa+nP+OH3EbawEGy1unaGarbWs8IphsENhOarsBirIdm5X589ON&#10;Y7HIIjUr5IcQmxW3qg+VgLqufNoPOTtspuvFmHQPT6THHbcNNbfgIVzHYZjkLUQookezaEEK5+fs&#10;ckZsbH1+eUHnxVTrkZnIsDY35WYO7rlBobKNbRBFoDLbJhyoTp7QHD4yWVyORHxqKzUCF41dnZ+F&#10;nC2OHNeKB3NaIjrsLzwjlCCpLt1dDloF8Rz83WQtlzpN9wVAdVqREgdztiqyIvzJRBbAbg8TAFj0&#10;Mx9iL6ZTsE5raxIbU9PYO881tAhv0CfugJxMiTAtyVSZlpuDc4UbOpz+jdKRKLe0/IM5h1eJtu28&#10;61IIWGNiCV14DKcjw1UXPzeOc+w0h7fw0rgoP1tR0juwaZSFHwmIPA299Nr4lUbudbJsPCropVLT&#10;q4Q6NIGr+KNmkKKZqbpIyz39q+lXTtJ0010gKOA0Wzy//fr107MvcPN+eWJ8z0Iq3pa1iZbKB+O9&#10;tWs2iPUBIr2s0VqmN2jzrh8yNRJm/VuQ0YK2wwlm0LiSTpd6FSL1v/G0Iai1R9uXPkZR6iWRQqBL&#10;VPfAVYucXZyFm56c7bnmUytUbpiLcUryz4oWEuH0zy/wayEJtatVNEoLuUhluWwcUbhSOXuCkDkD&#10;SY7Gys2pinJyzAcxcn9aSeCitWgzSEdRR6pbqKpLxxuYSXbP4ZuaeWZIyKHDKL6D3ERPhDuU03QL&#10;NYTWtVM6DC9rSYFW1avhim1I148SuHJLx97VA56ShpILqffeRoe8csQ5dW0TH+f687zEinqEEIHE&#10;fOjAaQpaVBWshXj+IugZUNAytdOauCDYbatb7QlOKjsv9p1hE8fxi+ZqIqZFxOrKMtWrpq1gmiOu&#10;VbFcfk8sboxeDgVFuKLj9O6Hr1x5Q95PR/kzOe/u1UfY+cAxZxqdOMkoAw6pnBxr4eZKrWxH3icI&#10;5DA/wfxq4gagB1ZA8DKmiaihkb+gk7HEiVggWGFYZgoWywx+p80m0t7eLtATzCtaQf6Gzt7WYhoH&#10;Wmnn1VHu0upkeOSVmRUdpeoJ0bsmECnyPZpX30Zf9sgoszvIRmbTrvDixE0gl96kdt/M30SxikL3&#10;CWNmqm55URRoO5E81uyRKkcYXIDR380kUtie7c/dvG4GdcgDXEu0Igc2tWnuQ5xSaF/kTLckDW6B&#10;adsVgAkP8wg3KzGzQ37gaM2e3v/557++f55vEdMa08RGrFEQw6dbfD83Sa5kGRkQG52uIWfdnsjc&#10;SVw1X04brThaDW3cyY6smfQ/PQk5l5ngpwYgOpoQjUlgDk4Ig/6BjhQKtaYgKq0mD/JMfsPssGqn&#10;EGZHXay/5dU+Xd0gVprv6UYjQnwV29J5Du7iDc0z9AXuxh1K1wY03T3NiggcI9gDsiRnB3zMgTFJ&#10;xzvHBs+hiaC/qia687am0H0fhZJaiSbwMnnIz4V7p6oY4hBHCZsn7n2UHWqMrPMytsKv0Ew4MDUD&#10;H7OdrorQbHMldG7E5KrDlW+1E0NBD+w0fmZI0HNTZ4SrrTlmSUAv0wgpxSSDgbm0EUYOdGUNSXuV&#10;yTAtMUJ6EQrwQCMqY8dyDiNxesQBcujjPBgFKAct3tsbBODASLUgEb0SZeDeNeZpDkOzDXAIxETD&#10;kHMkqAACADEBPS4zAU0TtQC7pSH3rBJbmPLsKByV0QhvYPtI8m0092lU5MJhH62+B1MeWeSMkWAZ&#10;I+Jqul6t0hxSv8J8iZKPn95+c8jZ4QALDFyVEUSe7rMzHZnTsYZxa+3kD1MKcAGrVA20GmcA67vD&#10;lWOiBlByrj8KBJZnFJ+EZcSLZ+Fj/LYxzQlnwS6Wvg0ghCp5UOUCaMb88WoOrjKolpxl52snCHH7&#10;kxEw6+vcJGdM3+jAIqHpo3XgRJmtc3d3UqUheW9HtllOo8RWqSIQF0vOD487gmwswSqp0bu+L1JH&#10;zpYLsEBZzpOiC7QXNGyRUCMmvocJTgD0Zj2MD01PkQbpGRciLgIIxGbynKgIvWgTyFPLcNe5Mx+Y&#10;MDj6wNJoijGMHklf/DEzO+MmKtpvxo96LnmXBU9fWQsz39xfn25wM4MKPZtHGtIbEsqe5utaFL2R&#10;WhyYphGxRdreI68kEqDn4607GmV3jqG7dgwI73aukkp0iwPxRaQOOAuCmoF+qwOBF4gF/YjO3DZj&#10;hRFM+SNWooVm6MZFq9BQp3d+/9u///PHlzdv7hDkGVrrDKeLV99g50N3qExQbrNrWAlINwaTjz3k&#10;E21NvYflMpVlna1Ik94SfDY5A94Lx1rfVxOOTAYIjYm14pRTTd80YbNPLFKWtjosCvb9yfYT6lkb&#10;BuZ1cdpEMxIMuJNyvcNYlyUOzw54HJh8NOeTVQpNCMYG7bBB6BcscImre2HOBmPf1chfVf2lXmDy&#10;fjLSiAGmMQDQ3MXKofV6vcpyXIELLXeOdoMq4kXQD6srvCxk2NbmdQsXJIFdUaSCPTvXeXm8iH9J&#10;1OfOc97NcT7+h2y4ZzBe8xUhZQqVfI7ruhJKBFjtPv7r1z//9e3hFmM6g5wtIpzHW86c94ecT11z&#10;RucydSPoYXRFV92i5O7Nm/s7x4pDzrgo3pXIvycepQ+DgavYDcAEw+HURVLpeDUsQxdhrWsNqx1y&#10;jtqMiDlwVCQpSgjc9GzqOrP5FKm5EcALOWNdZ2vR18FRLhIVXMOj/YdfOCIGPUALF3NEHxP4jOTW&#10;9BYUBIZI0BhFQzmYFec7McYCndEFDfFHJ466FbQ1qVEPM/XNJr0YjlaPgsAgsHQ17MSHs0mggxD0&#10;tDPd7c+aOTMJWdBvRzRLfIb12FRrysMBKCAU+yuS88lZ47DYdzTCJlZC4Xyz4j6neHM2hr+3d+Zb&#10;tfaISzEnZFvGMRxCzkYZKSLhhrD2Krt6CGB0RnxAqdzbYqh5g/UYWuNlRg+qj1N5pMCsJQaeuUGx&#10;M9p24+4msHIMxUFL34UohuoMStpHQ22GB8g1dQj011B0JJDdwWg0ws98IKEfUwt8BTLjLihErjBc&#10;1pe0e/7Ad4yEBnNDJaiX0xqkCOLwQE7jITzMBub8DPzRSSt34SInZh4/v/r89LAzccZ0myzQrLHn&#10;xXKb0QjdmFitsFlponJJDohCh1tw1D/r/0lA4sigElaR4lSuwb1MJa1qInxfebEW6ESfQDPtTJDW&#10;SHC0pzJEFpGQMyysWZvBmVz+wI38/KzfnS0JgKyihrK4M2DWIrx07Mg6wqSTB7lRYtKM4CuGq7+k&#10;xmItl+judrc4NnG2msejraTbehuHrSSpM5nRaVCu8+sxGm3WVvJ3DQFtZooLbn+J0wdtQAyYwRtJ&#10;EKZnKrCbN/dUMAkiOB1JykTOUj1ybMbhSVylZUNu/YFv/gtSqnMH3pw2pm1oI454Oo4lOQNyvq7c&#10;1xHWO/E0mE6CRh8oeGhYpuICEZGcDohpSM5GSIl1jBLKjOTw2Q52dq3oyjd1FEqAfVqNlhknqu/c&#10;P+3UaBy4T6cUAdJXcxgB8IhQLAnX74VditdU0wJi7/Tmxx//+c8fv/+8R/unmFa7O909ffz28fPh&#10;QfaB1nVFOUMXzM23kxoG8FB+DXjmv8JHKdjQxZrkQcgWs13mg5m0QEXLQURzuIeQAW/ruri4a54q&#10;fbPxkodWtnHOakrtmBUmkRTDQgw3cFiJmwNASMAPUbeogVwdbfKJgQENCh2GNvXu6CAflwsojH6m&#10;o41ak/1s55Q1scoLYQHpNgosg5xTlqXJuqTgUmPdgXuRwcyZ5Er0JDJ1sT1W67NUGC2yLqRNpvFm&#10;nG7ALD3PM0VKMSBTF7Bkv1HMzhV6kPO1YyUcxDOJMVPWtiNalghH/0wBrZA57HlFkw2TRsODr//6&#10;89cPnxfoD8Mw2YNYkHO2R4uXIu31Xs8V30JHwEJbkhnzpl+XJ5cV4aHq2MgvnSOSsVxL6KZM/Oob&#10;ddCpMF9hBlLRGnGQm6tM1XYXFh3RMSFpVFaNiFLWdmKKu3c8HrurPJrtmcpX6lGaEnwj9uA7pyA0&#10;LvfHTIwoh8Bc9LacAW7gUuD46NIdypKxegsdnP/8qLjjELibVXdAR8fDQ2e3vjHVE0POdMmiBkYE&#10;OW9QNyxiLWc1dbqZsHfpi8idpuOHM1y4sEtfJX5LMJcmomnzMprif2gpe3/RASzDA3q+zbxD8J7H&#10;OaVBJOWBwabCQT7IJBobDzkaIgXlINhxKwGc/ZCcdcS8sthuclgNV8vWoKQhA1utWtqSoYwdlKa5&#10;k6OhMctgsg4kO6tsN2zR/hJmpNIwaY9OrLs7cxmHg9nKxytiGHtuBcXcJldxf6wCewbftc+iDwzM&#10;eq0KLxyFnH2SwYuBk5XnQkADcAkssTEOYwiOlBM/0P0YRw5JHFGoB+VjD1Dvbv74ePz48Px88DhD&#10;cNxp5YA6J5BOJQIqqBGqIhlwHFP8J2+jdVJ+ZzJbQGgEwBgXUCY5V0cwERwSNLOGTaesIaUshU+d&#10;nm9wu9Sr8DlgNAv6aT1dSDVwQ7pPk3ymdGuVmKRZPLBAc51XyPn5urXM+NJsO8SSvJDPnN5hRQ9J&#10;mQVlciMhQ92m0o30jw4qE7MFV1LNj+Hmne9DdRowTk/jwRS0oWxVnkQW2HOLXme3a2J+XIaYoYiR&#10;YT+tvYGcC2M4pHnB3Y5q+OghtFxVCSuzZj4CiYtrMSJ5ykHl81Naignm10IBj3TV3hp4ELWKs3q2&#10;L59y8YgB1vr0xO2RfVkwiXPeTKBtxwa0uoJnaI37cGNDbwM3yRnXbeEfgqrIXzM1dMXBsnJnYsJh&#10;BpJCc0m7y8C4O5bns1AlchEnzpxFrrtWbNRUEgpPHSnkW2zAcAOd2P+V76UddvqWtf/z//3Pf37/&#10;QkhG2kYbJvvPnyDnp8OH7DrIQ+PcibmJR+BLA7pgtqYVZ/dnVH8uOZ/0nQRbjcaxfJoZgNc7e1n3&#10;MB/nlBBOy6UbcoNK5IutBEBH6/Nr1/WEmAPMdehshsfoVAYU5iJV5eToIR8hy5zt1KCUs15+LVAs&#10;txXEudmeVRgUszw6ODia72ZuzC4bG9JoT4YcsdC+uzvhj+JrqNS0hnugXK2Tg5xMcML2iU5qSoDc&#10;ISLniWZPFUW4yuyWaOD4QRlbm0hgbkZGo3RPAleTsTuIDT/FnrRlITQQ4y0DdaKrtoVw09a8wQQh&#10;YgGtWwvbv3w9wpYSV+NX3T0L2y/kbKJ8QgKm8GF1zMYYea8z0PrINsEDdy1LoIA4BEAVf9Yz2nbU&#10;TpkbgGWkhl8sKWH/gBid8fy1Lbq7u0wtRQqPPfSBb/AvrqFftZxVM9m6YQgBizqQyPbwLl1Ddn5x&#10;SisgCNIMCBl4L/yAXzDRAmA9FAgxFPYUgMPhjPboytmaOiOhQBlEwua4pWko/ueL7DQqdwcvdvYN&#10;OjgMtu9EVVwrW6xbCavwDQcbtSeD8R4sjYwuUBbIR9f3nFrgft5aSvJLM9SgAz22Mm3bTcoJl856&#10;/TUpsMNJZjAwGt+XtzOX92Cv2W0cyyWVcUskhUCjFJs5veXQbG4W85eTuuNWAnmTdWP6Md2KKdYB&#10;J9Jy/FaiMTqRdqWvmHZd6CFq6dSyjKih3GmHrZzVizzc3a8OI5ssXYTKjbQTRTgaS5tCd+FQs97G&#10;DXWHKCLKdzttLV5LTtBTbpC7DsvW1XPISncq1XMTFR9q4BJjYwdRAw7ivLLgxk5IjoGMxQuCL4FC&#10;95sfPTwceTgDSnfCqA1SRBPgzuxfIyFHdH6PKKjPJ+6wF2595hBNdzBbODoVpCM2TCTD5YIyB+Cr&#10;Izig5FixDmUKnNEyQKbIGTknGuFx3rxxad84YfjEHyvIvbq4NG/OC2R18uRb/c50t/B9LUsUYgN9&#10;tGQ61tcARiJz1/gbDidISCaM1qsXinWgNqfbWzdHOnY9lDwjlYAUoroXGFsqgDKEzLeJhJHZqqmp&#10;cztV3PNFuC6kqj0avUXDy2VNnBhTaGezPDMVCNlGgB4qLhXa8srNyfn1Ne4hdmn6RtXaveFYoEjJ&#10;yXXGtkoOodW2lL69ks8BuuwXeXW+wTDcT62sAUuyClfeGV+2m5uW5Vc8n8wbcubuysvb0xh06yL0&#10;4dZtSjOFAk8wVyO4SfDGDxicqCMapTmVAIKGhI1pngkURxYqqqjoI8GoIorb2EGstuti787o8s0f&#10;//M///Pvf//x896NsNRCd3v0+dOnt5+fHx5dTKWNeHdFgkUpZnoDhVrtTXKeXjhgWXMJ1z0CoWCF&#10;w/sxAr9ChLojTlDRq2lCnPyl0aZ+0HPyE62j0mnsqlOjRx7cSUlJD1qUGrVS7MQzIK3ATYOpkyN9&#10;hbQnEArTaQ0d0ta8kVSBibfGtw9PT8+P+1ugFlNyMqS2b/hoxIBd4S1BPfDA7qC8hNFaCd2PQ8Up&#10;NebeKrPF09qEUaZ0iDYLBvUGLMgXIhwdPRit7s8mrexkqUGAlqEEu0+QfJnd9kU/470oX7TDACQX&#10;Ycznp5m0E6eAnvWJ09F48faXP/98/7Q/prkYtoNF0JEpIHLOfE9jajTXDDGfo1Mwcby1ZO0+w6c8&#10;/sTM7sSCHN0i9sARe0bkSfLwLv4l3Kw4clsQgUwEsky4u3C29lkr84ZwvbT6jO7VGgj9DWVyh9v9&#10;he97cQJV13KnC/foklpQuGW5MSN6nhhVXSBQMEgJi9r8nOQ5fPHC1e73YLringY56ibSEM0M6Wgj&#10;6NfwIQygjma+Z0f+UyaYros1855G0WO0QRzhhJd0R9c4j5gcI+EGFtf8AzL1Lo6qNIBQd7Qv/MEo&#10;9/QEv8jAzCwpMOw8dZaVBWdRP0ebsIn2qEg0LkQmizH4y9IOLpcJV6tWLAVy9nJnQjvkaxc9Wgmd&#10;4rN23eWI3POltJ10rU5NUU/QwrQ1sRKekDTLQPpg/HJLDuEWMM2Z3hlwzfiTsZs1QDqeulEuKXLm&#10;4CHKxygjRqyajcW8AY0LUhTUcYRnuNAoLBJJ19WLJS6HGFIzQbOKg0P0aSlofb3T6qJbcwJxZ4nv&#10;+WKSB99gvO9O5964eQI5sWX2RsCd8bjTrYJPwhVpir+0XfGPzOGT2c5t8ax+8SiMNpGF9mAB0LEP&#10;eyU5e4Sc8Sqc1UnNbgxZaROGFJmoEotcxF88UaA2c9Zf61Ijb1eHXlowj6iHkPPclHfpQHODB2ej&#10;DsBotMWX3rk7HGpsL9JVUHEmY5kmtJvN3TDHd01E5HjpCztr0ZZ5jAqbSzUYbdM1ok4+455o1ki5&#10;5RIYXy2U9bACUSDGqlyIwjN12lZrTFwflUysaiPBWLAVaWgKCfuihOu7E8UnOZdw9P4E4JgIyCA/&#10;m85ZNUmk6eikb8iyGOPfA+DRWnfiRN/CCQ0IX4wTOu8IpCUNlLZENQTH5di+t1dLMSvIeYyNwJqZ&#10;3dna69JY+pF16XiP6NMcupsoJFCY1AoBtA/sjEuR7Oso/A89w6J8SkqdgSs6ST/aw+V20l7f/fz3&#10;//zPf/79B+ScGW34+nj6+PRZcj54WGh1UVb13niE+xgO9a18ZKt7ZV7k7MIZZzABNFbZaGfcUTsA&#10;/NQIdm1nmvmSFkcryjGG5DBjBbX15wJnMj2EFrvPneqwWumoNvdwVWNSDgnPbybkTvmrwycGxZoc&#10;Sos0g1acJUeEt9lbDXYHT6+ej0na+jCRtCicN6M01rYdLUH6aMAKXURx5jwBIcX41zhIW3CkHHJ2&#10;rB2Nak5IFPGJyEG3FHBprCv3H/GHR77sD9rrylF1BLqHqXNXPfo88xZFtjqQXpX7AgUiQbiZ5DcN&#10;db9Mgixc4qy1PHz365+/fDyaptdE9RaANEe1aInDKzKnssJ6yxQKduoW2UNE6AunTy3vrPU1GyIW&#10;SkipXaBhm6KDOfbiCkHnYr+QMyaZyX7c5PIMf6y4GEkIYJhm0N6BIocn4WbE8XA0t6y2wkbckK7q&#10;KchetCnLpVU1KUwr0h386g8RLTwdbjGDgqIKUPaMv9Blwy8YgVKwBGdsJah41z4x4CTWrsu67SQR&#10;dNBOruem1oMzoVFGUFObEHQ1jE84hLNYCg8mmnI0jhPCObE+2mbjERBNiU78u6hFRk5ahyE7eOxY&#10;frKIDMRJRBpslnhZ8IvGK4TDkhVAkTPCN4BftWIeCsMlHXwV8TxbMtZ0i95lULotkwTyNE5ulzpl&#10;JsCkaXim0ZGRaFy3CM7FN/YuE3EaafqIKpcitMxUGxpdGI8pM9zAR7w0QSTlfGNZeUmJKigf5E+g&#10;fVQoW6q0pHiystjqp/Cy//c0x5QfRSEfD7Cpu23ImdN5oimCbErYN3OLoRlk5vaqh0dS2tK3JNIN&#10;eVjQ5nl8EVuJZI3IdTnFCVIQ4+n0mIHjBRzOvZjd7uo1sLROj5RY4yiKWSmDbxkac+BIPNHjLi9d&#10;8DJaX7pNK/jP05poa8+VJYhIpRjdISWnaeZq3MlUyzsYy4cTYZTlzq1u9t35Vt7SFgkGJ1ObPpkM&#10;OyMnNWtsL4feib2LUNgIOrUnO7Do6OjxNoAfj8ibEsLOvWhOhdHoJE8WQL1wupxaaAhpYwjpQNKK&#10;vDXfCjcQpltoSyqJM4OJtM3YCzCcuD8CrCiIxKz0D2da1vziTUlR7rdZPJxn6FO6oP61OXErghi4&#10;MZOkAs07A1kvMf6up6UuIkwY0DbWyHVYTzMvxrjOGnvmHWBTBloaNb0ztQp2dDOZ2/sQ++058I7r&#10;mDtVrQbTicEq7HjQKAGTPQhXJLnlO6BaMzQ0XQ8HQMQibQYJjzHg3un9zz/+/Z///M9//viCmVS8&#10;Ot1/fP789u1nQsu5u307uaUDuQEqOJOMCWSu+wmkpOXIXC+2jCCbuJY8uCCp0wIH9TUXPsDwA6mV&#10;elnfna5cdQM5awnr0xOci4gPU880HpMnTCOiFAmsr5v/oT1rq5Kz95lgKUZeHiBa/CSGHakmtqBn&#10;yC0ZM181LaeBoC9fBDmczQ8ODx92E35by1sGqvqCxBy+Rcdc65QHbqwI4xnuWlgQlvjE6EK/cUYY&#10;jvKyVigmS8sDKWPaik87TLjcLXa+X3Bxux33uVqfCXA689ud05S0AROuIB5pNv4MH2IgdIObxgLI&#10;hU6tMnCQBPuKupPzdWv78Pb7L+8/vD0OY4rHpommX1xl16DccqP4kM504jqJ8Xa+cBQNVAA7JDb3&#10;CLbsksYhCmQhLUvMuDLRJGbiTjMInh6n3gRHObopOcP6tcZwYrk8DU4WjruhVmQqyrkJQpYekchg&#10;NOia/mcIvSqD+j4WQGC9pxXpawZ5sJD3DZ7obFKAwsOPtDbV7p3oLb7nn1GMRskTMCaU52vw+/6M&#10;a6emMwEfkFJ3AkMSNwKxhr9GdNAPWZUtXqXcgrOhdZnLcWA1xo923GfavexY4RFTqfYZDSa+Sesk&#10;SsnI4TpZVkkY19ZXDNRQgQvtlgSFHyJfg5twNCZFLG2wZ8GIf0Ysrdi1XmZekzn+GRikDbZJwdvc&#10;/KAL893+5TFyPVblEBwyF/qCqfaK8w2j0sJttiKFnBFydCVsGfJjYekgsjbAwtetaOev8iTnpAnN&#10;A7w1YJUASaPkn1OlYtF2LcUPHVczkaorUtEJvSNC4VEoxyEwHRV447buZoo5YpgGcDxeFOUmQ8nZ&#10;dyDtZxfpp89PD/P9Jf1pVkeiAowmwFv2YA5rKlHPbZJCd+VxZ7kKhzIhPysKywYdIQlGGXzY00h5&#10;gwWb4Vm/FD05LhMJj074Ln4K1JKzs5WlaG0Dk/MLaJfYWG6OLuJUldWVW6yGAMliPymdOkCnHK1x&#10;iojGy60R+OSq/Tq81GhLlzEmFK0JCJ2NiQfuMjqiNgEV811g2QlyURGPrKIGhmL5k1jydtmVTyUw&#10;+6q7iaAV7ttT0hwZqdAd71Cy6C4g33Eqii8r07AkVXMabuZUkY6vUQIVs8OmJuL+A9oPT7ebwItQ&#10;BFha0DA+TtAEA0DP+7dD8iH9XYOhjwX2ejbWJAch4hx6qQMF7uaIL+ngBLi4pa5tmIWDapktXA8Y&#10;932TBn3iSM+FABpMA0eaT3QWckbG8gJNxKwriwo5c1vTJLOTiBTbwATInz2HBynKPWMAyfn3f8PN&#10;//7t/tym8NThcvH4/NbFVL59G1OeO/Jc5AyQcHsMBSZBHgkKYyo8ANknTDrrIQzLHfa+8TqfaUmQ&#10;Q7nYmRi3cxHGFjKMLGN8Z3tuUMAxztYR8lOqicFemvBCzqCA+GkcbyDgoSEmoVMNld9qCOK0TREb&#10;cXinbhTBOeQtnfQQxf6jL8efreigqZ4vk0lkYFf5huDkVi9HogJqOMppFgYWKKFC4xAeCsk2VViR&#10;toQIMvfJMIGuE5xVHdhEybk/O9+mOd47g4dDAzTaFTQ9t8VGspZkhMxcrK1hB1gaXcpN1Yg5t/m+&#10;B26RnB9BDo6fvn34/v77qzl5sGrw7hYVQZ7ULB2AzkXpJO50eeq0iO7AjaCdtH7m670TthvBajcc&#10;iVYDnVKZxa2py3qXZHrhZu0SRxylIGe0cnHuVoPJtFO00mots+mj5eSScxZaPj4uZsNO/gTHZ/+X&#10;JAkqPPTGDdCDBsRhOclR2YadpTvu5yoSHdhDHfBIc401voAtiMDxy3IM/G+TSAGlOj/YHkmIrfYQ&#10;5PHdlz3LbCa+Aj36p8nDcYYHNALvsI4v0OZSBgGwitHsI2X9zlExbirWhg9jlWqiLkpKzgcKA+uY&#10;jB2gj30SfNgPT6bz42GXlo+4Xe6OULiNMSrknCpGyNnLFI69wSOGhIMVkOHgwW66q+3YSG+Sw7Ah&#10;wQtPUofCYR8tmrjh2pXxWM3EbLXepDgpJMQo/V+wKi7ZXY02kkbQFRfZX25iE2iBERNHEU7aozBe&#10;8mfHkOmvd9BbExKpYjWT0B2c9XPFzrGJq55nZsSo5Q75yI+O03nzAQUPp9vyvLP14fDVq8+fPj09&#10;7BxhNQTQUW2x3SGCVAAugydgE1f0NgLr3hpbNlInSHMGk4y2mLtRvpN2Ebg4Q/+ksLQr7o/oNQsD&#10;ZldEGQUTFNtYu15jjombON8edztRaw3lASFooICoPBaQkOR8f0VVGRC5S4BqREYGRlOImJtNs4Ab&#10;e654kIYl3ZYLiO+CK9bhgsSGx0QtjiuZPBIT9U9xXFrOUwQOlSvqRTEJWeK4rqPDTVAY7IAa4wMV&#10;+YMnl8GjZA24sQ+Wgbgb6ijDMd7D5YauqYOeXcYkbRmLrfpwG5mTy/ReglvDeWwhZRqHVnOzJsTs&#10;Z/cy9DIh7QHzeIDlqLEjathDCki6pthQVt7c1ITMAq3T9Y3EwrAigg3l8XC/q3HM19WRCYmmYhwV&#10;UuN/LEdUSuEpRm/KGUGLAgQlCcPFPsN5Ex1zRw0lWXrt6oFaQwEw0nbSWl+/+R1u/v2Hm48G/ofT&#10;5f7Rq29fP356dfjsfm7HKGw7tC9xbGv0kjMPNbsLOfM8c2rpybK0iiP5z/xB2NtnAiV74o9+hUDo&#10;jLGGcY55bvDT0nuCNOFGUbbWsp0EFeyK15e903xx3VcViGKpKSQ1865OEY3oiV88VEZpQqUUOduQ&#10;mJa5hesh3G7xaDFt0Z3ML5aaJejwUrEz7MCl4UM7lUCFw+pHaMhJVR7nNThQwKRyWzhbcgg7XtZT&#10;lW2H3ZND09nUCbA2mylYoFxnURNey8oaZComhhWxIFRVrotmMXv94cr3r9QMa6121F08f/76/Zdf&#10;PrwFhMbYTIyYBuFnYVosgSysPyIxPj9JDRnxJzba7i+do6ZGr27u769h8ZOQsjEJ3eZKgCRkgA4B&#10;a6KMJCtmdjQ9EIuB0LgXm4BrnGgRC83T8Se5NKVSb8E9Fu4y5Kg1rXRYw/ltkLPmldPlVA4FFPAH&#10;I0BN7jCdRKNyE6JMkOnfhXAA/1w0rP06VYR4H/asZkjRAUfyISzI4Vc3T5TzgJ3YcIq6Sr/8Tx7F&#10;o4N03NTp20EILQJnSBgaIRs0KcKLdb/5SLHwZyJwwanjFjk6jtfwgfahZ1jta8JO6wJJMniowAFg&#10;u9WK2QQ+EPwxWdAJ+Em7gJz5kV/zydRdmHzTl3KXam0z4qUr1hj4QKdOsOB+2JhVnMXklic5lyWx&#10;VmlAnXNLE1Pcu2dP7IawYeM9VdRRt4X8hXLoI+Rsbi3nBzlMIrQqzMlX5WDhMiTiUY7mw/83mDPG&#10;cLxfHpIYJQEU0fkwD0Aa4YNi503m4y0d74p7p6dxelW6v9gtIOfPn99+/OjmYEI4t9WzXRseiGoj&#10;EcTLgb1YKLXaqucTp9BmMUpyhp0z4rxzOA1urBii066CDK2K0WCACJkLvZSDrNKcEmgzm8Rz8fuc&#10;jry15aE7pUU96jqPpXfCoORMwu07h7zOyxL+ybPYpBUjS/xK0Pi+1Rm44tRMRe3TH+KhOCYWJ0ma&#10;nmJYhYNCkoslHuf7bklJ4yVnE/TKdVFb/D9mF5jlEMbo/CTDP+SwPJTOJw98YWcjETG0govT83Uc&#10;3zCZDka5eXhqPF2Hv3F/3wKjkjNlmmzCxqsflLRyyXyAFamgbG/FgaYwVEsajl7z/zYLjRqCIRlK&#10;Uq5ANaCAKTfhyG+IRzxzc+GQuRCRv1rOsPCmj2u4Zrx7KdUJPaJ0eChIpOv5qckbjVHndBhJa+EC&#10;piWVeF+O+EF80WE3bMPzONsiAIbnUrP22RXk/J8/fr65uTzZ4wG+aHl/8fDq27t332Dnw+eHx8fj&#10;47krjMQD5AooFeDGCHTcxEOwsArgpyxxcMjNpycjJn7gWlg3ndDD7BCkjGFYu9PRs79JBXRxIoG+&#10;ry+EGAN3Rn7O01Bg2HEbwDfgi1qt+hImgUgyBi4bzyjNaeD57lPFN3FD05IUcGFfI3x89EDSNtkj&#10;mnWScsI9e8mXlJToLuLEWQNBiYgMguia7Ub42YcCLrGGmy0M6GYeGu8UGhJb0UjNRbPJPtOYd/Yy&#10;q+gp4wqWeJzQQEMsMydlM9wLhGQKbjBEEPXelZ5pCBfX9699TX/ayl9Wt4/Pb999f//L94+Hj7fO&#10;ruXkqNCITa4GBHheh8DAt65aFxztkWCMO2OnaTjc4E3f/Hhzhb7prh3FhmQU5z86aKT9Zwhd809s&#10;mibpq/wXeRN0tFJipckyd/l7oE9FqAfQFHbeP36UnDMCsLd2dpvTU8Ulr1GlitQxJPQgizbaNLfx&#10;q0gkx2Ag3DqWQLi7vpTjNVjuIMajHj5XFrZDK+UvNAe3GzruQPQu8pvqp3BKbwMoFrH0wiRjRc7K&#10;Uy6p28QdQ7QBRNAjc3kuz9dO0Lbe67O4twOxAJMvZ8GAwC7DF/M3MYsWOhTncGZGlZZOe0S2cJXl&#10;Em5cz+TkkDNOVMWDnJQx5xSRJGeMbWxclMnUKASPNQDGhXwM39zsRKPDNdvW7sQqeQIbiePoa3RE&#10;vSMDJ3k55AwXOexR+Tb/6R1XlWNkhap8gXnYJWTuXY0twW4tM1N5Yk8lwqQQwq8BpFdHU+oggMER&#10;Bl1ZJ8ELQA65CJamw0aDDgtKf2EAqzpjYz2TZw6sDsGJObXGgGT3+Oj56fPHr9/efnqa11bwyHU8&#10;dqKAT7T2IoQKvJ32eGnYaUKkzRa89hy4Azp0YkeczREGXCg5j4ctcjrBQoO130pQO8C/aJ9VnMYg&#10;aatZMYxdc46QVWdI3uqQWPjWSzuaYKqhCOtEM+Y407IcD5BwneiLAPjQMD3tMxayJzGMl0Cxp59r&#10;83qlEzn6NE5uxP/c/3+7vJ0/OJSJbtUIOC/2FuzbBy/S7vBaGd2db293+26a5dxKuhzdqQh4+eLE&#10;mWHumOI3ExyxPAU4p28JxioGcp64jY3RDdp1MaZGDgrqvZgfIpDtMFjhb0jbapkDiLl2IrWI4J9p&#10;sjLMhn8YvPqZ6geJco1zoYmkN4gjb5WL3mPt3KzXHhpoqUqXW7tYKkfZpDFtv08M70iOeyK4Tb5s&#10;rIISq6Te1ZiSzYkkVMjFxRmIJ2DSPIf8tPaKX5Gwh9u7ihshZ8N0idZ3N0HOX/6Am7+8vrk67QNn&#10;FmqOjw6ePr57//3jJzfxPDpe7PZ3t5NWpiTj3Pifm5pDJCpDRDrRuPpuYIH/G027xslW4q1RSAxr&#10;NGrjrXqWnmJVlF+EZvXRwaIxUu0tfaX72rqmd57NjSvfQ0adujWw4sgn6OOOA3oCxGVMk7na+BEn&#10;8FXFlfxhAh4aQLfApeOGEmQWX46/u019hlznZEQueX0VSsArXG4t+bnlcIvouENOByNXTIS70e4g&#10;LGaIzznrz5EjbcmnogJbIREajmh+NBEgoO82dzAdy8zcP76KTw4dfBnDjAQGp24ogCxCNjorvv9C&#10;EDyBWJF7qxLVv77wzaX3bjMo0nW6g/2jw0/f3r3/1/t3Hw93g4qgMQersMoGW3fYCPfFmLR1kNX0&#10;0TecjwdjQMEXo968+f231yUCzvBJ2JceJtwZWmHWChIKIcGgp0l9wHJNg6c5cmU+bgqDSKpymRkm&#10;uqChrZ7EDcC5+dypaFHm3rnLOn0Vq1tzowspJRKNjXU6E8srHIlatZaqYhoKGbfII5iWKy/J/m8u&#10;HP6xzZJfB1ozdY4QuCM/CkHwcrffa8II0U0WDh6fAQPEzCjO8NiIOc5XeQhfOPhNmBQcU5Uk4j4h&#10;Lm2qTH5kWUweaiKEFWm55REHIFNVE5KRSZxjkilyvoiPLzPBBaW4pj6OILzi1HqBNi0xIwMza2yj&#10;JTEj0QDUEgaxWGOotcFbDZoIcRW+4UJKLxGLsaP15+JQ/m4k2nEKJ72V0LU0jWMq3JEtcTaK8EwM&#10;kX/8FegJFsTkNfAAbEPOQU9dEuORoAoVFF+ILLdKSM0vEADfMs4QBdstiBmFAK3O3CpkdH/QmFTF&#10;HMEa6cfNg6VhTQubINSBoHQIrG2CtS4g51efPn77+PHtw8zkG5mSRbqkz8clVhY9w3C+78DhXKd0&#10;2tD0oW305B5LxlCuSjfitklkf1Pf+4lILXqWvVnrFd1gJxiZw9eXZR+RTd+3YDmnW8BS2DhRJWUC&#10;gQ7lvgHRt7Rq9KPQuNL/xVFSvpW7i4xoGUTpWYmc6W/cWXZxnFOMKWPVMzWmxoUdHnI7yqPD56Nd&#10;ZWIm2JWdqzO0Fnf2PvRSdnZczjF3wj9j3RRz5WZzZii5hsz40T0CTXXMn/GFKDyWq0ZVTr0oXxrI&#10;RAVFVs1vxiTiFEm1AayuliTqpRM0rdzAPsrRmWhB0EYWXrWTQIs1KO4cY42a/iFnbU72dzeZ3Rxy&#10;hk4mBLO4ga3MTGJNUh0QClhtwDudnGKEaDICigrlDTnL17SXi+Np8McGoWjmEeMIoYs7iJHmA7gE&#10;GP2QM5qRBRBOKANb7Iwg53///uP1zfXl+Ug/h53nj0dkXL+8f/ft7efDg6NF3vo4bDutARfFmkBs&#10;191k/jqxvwbD81wW4DvqMWiVjaXVuJItwBJQCjG9MQbQp4zictUrJYGRSQ6gGA5iAOUJfuoKej03&#10;CIrjvQhZpJJtsQz+VnBQd0tSVPyjeOUBDp7oEIT+Z02KQ/xzUJ1ImtTS4pVOebZp+85AazoYJkYP&#10;dspMBiBW7IEbfQSXQB4O/1RQaLFKdj7dkNhpVEXOAarIO4mOBzEJFoaSlZN0kknN3EjxyqnL/f1B&#10;G43R9Y0v73c6KTeULQqgzP+1sJ4cCFqIcljPyeWVvnBhiANcrsbb3fHDq2/ff3n/HXZ2QWeKlHFK&#10;W+eqQDLeFCmNfcxYLNgZpOyRpnH7s9Ormze//fbj3sI2h0wTTLCIIImIJYrTWoeK1YwlLtqFlFS8&#10;UYwvmBAf8SMon1MsLjRwWWGSOaIbs/hW2MRWeydXEPM9h+POsjNdRJQ82rDCeqOhWIiJ5Ei2M/TK&#10;dKaAbQ0gDH1v++WNDG9dQAZoC32GEd5NM7Xcqm1JBm0nlQQn4vBRnUBlPuiIlnYZWSUA0c3wKuRW&#10;sKRJmLqld72aB5DAIgrhskC7sbZq3MMdL+ic0+3cD5K2mfVHrhjnbnE8h53nxzvgHzZMFB8KE6QR&#10;h+dyMrLNNnyaFD1o+fKc6dZ5AM5NNo+AnI1a8Ec5Vupw0Ed8ojct9SmqoT1MYuWfhC31I/UpAvvv&#10;B6ZiuM/2lhAKJTbuFWOyBJNoXEP2FriK41O15IovWh6qR25nqDbDLwiQkD9u2twkkIg2dBwXxwfy&#10;xAnn8L88yinGUjYf2uZcgUAcGiMToIe2M2aV3GnM6Vys4oX87nB2fPjq8PDzW+j51dG2k9V2CXWw&#10;qYJYIqsEIw7yua5iNxsglxxowSBmHKEa5Lsyy8FdSDD2vJ1xS6SxMtTgTggxnbaI2JjxWQq9+lJ8&#10;DqgWsKJNEwwJC1VOIT4S+0iEO/R5MqFtrrG33FMx9RxwP92MTh2NswRTrmVoROgwHQ+3W6zZELOP&#10;neuNKaFgtgoK5M0bSTCG1WS2D148P8+32e/N5tpCvS6DHz5WDsC8MTcE64qGqXt2NHpRD6HmvO0m&#10;84Wquu2rb/zU2CQgH0HaTg3QOy1noVSrSZoOQsChHSewLybZIp/Fo1RjNJPkANKzMibe5vkYdFiD&#10;L1lfyIE6agAxo6c8Fd8DM7yHjabZKFO/hGKhA2fduyMK5iWUpZ3NgQri1zin9VnUbRjHfWgtUZoW&#10;Settsrqn0TUipsMB/vzAj1pBn7RLWATdYwL5RVoWJoTNPK0/ao9X/Qvfe/Hz7hIUOXP1A4YxW8wf&#10;Pr37/v79h69vXz27TZhRe8fgVIySrpBzibiV9wUbU8X1UhN01FJJZACCP6BUjzNrm4FiM7WSo8ZM&#10;t2AZTE6KcbawlAXOd8O64qJuYk2QpmdWa8DVr2IJ4opdoG3+5Ny/lA8FW5GMhiMzj1C3D+eHyioI&#10;lR6PHh+PDp4+fzrIxi/WYzd9B6Yzr84SA9/FG8yAx5vWh7WwsQoDlbLoyn9rODfX5yN0o3mUudLk&#10;xA4IPQlhp5/NPbE1FMiJ9LHKxy8gvrfX3d7ub7tgKAceRX6AHWgGYSA6/I8FYgByAarUT30XrUpW&#10;3SPwRl5f3j58+vrh3VeOj5+PtpCX3IbwoSGwh5A1xdMKWz1AByLOlTsYrvaMPi5uvrz58tuXKx2t&#10;Yv800rKUsGmEZdQjVKVBil3PsYRD+w2/TzYtUdGuYhSGqgJR7DwxJ14+u01LFo/z2wFQYpjfPwFu&#10;7kmcrQE2shaNhEfvY25h7UFhKBb5BfuFwXi2f42tTYad3tp9/KBnkAYt4IhlMNgGQs0P0IFe4ZDV&#10;0OoErqnlmDLmEk2QoHc1vZ0mOgNOwcc4UsJHdO7IkZI3ikvvIGfLl4nsDJcEFN3V+NMma9zOsQ+A&#10;naYSGfrWM0LO+25HlK/WDoGrhOktrFBXxK0wVO4iZXYRqDBR5AwvY9y3liK4lLRBSdgnA3ZL4ulr&#10;MhKgqk3XzfHQIw+w6CAEoRz+l3xkZ0ugyccQsWVI9x/2Ln6cOCeQhMCwEevmfE6IQdYywT0JSey5&#10;9mALNidX9zdWC4JYXhonDUfwPE/OBS/krJ3Ir+o8D3MjXNROBqOX0QxhwuTRh3NDu6VlaZTaRnCz&#10;TSMdVe50JrcHrw6fXsHOb9++mg9b6CYRH5chJ/cn0FedcQ5bGyQpRYIMTuEklEQfggSp7rqlGw5k&#10;iR2cduR2Z4nb2jQ3UGfVQgzFWjIsl3pmWNLoxHFM+uTNjSrEw8pmnYPtTnP2W7Ol70R8YryC9D5c&#10;yZeNvT47v5KcT88UDqq2cOTUHXeTJoC1jGg8Zrqk4UoWAUgHa1A5luA7cbNiYldbbDkJBov2QWiD&#10;p4UMzVHUAypRvnlGoZN9SP3Uo6g46XJ+ER8bVwiQcirCUeeayYRwL0Fkyg8adGJRkT0tQ9TyHnkV&#10;Yolv5mnW5sQpyblBRn4QxPjROhqhWZBecjYF5CLJeVq2FPvmo0Q4oGt22pskPDdOyJ/sU9DbL4gK&#10;YpOcTR9lqVhhxpBoecgZaFdN/ovn5PaaMwIHHAB04ithwkRHSBWykWr42TEEwRVUIcVrbS5f//xd&#10;6FVmvY4pXXd6u398+PH7v8idP346BC4tc/gI9KmPZfmZGG3DM34UjavuNvEKuQXmke6T0sWKQs8g&#10;a/kMHdTO9cjKZTOdsLEA8JFDnC9o8NP0UpOkhUojHqa7RXWIg0fFuRyGxpgDgnYzbKNAuYYHe8T0&#10;ZeZAF4HiwcPD86tPnw6Pt13jZTplE0g0moKbTbf0JBwaYImrKWyDqXkHtiVt5AFBX/heoouN8YCN&#10;itNJztbCOIzP/EUY45SODZZKnJVOvFNxKhf5zmRHXpWqKBBA1I60Zh0hgosV40OWShGOUjLT1QQM&#10;2HicRYjhYP/h87ePH799/frt29vnx8XSEjlG5H457hCLFPYbetbgQF6T2bF8RODFcXp9//rLjzfE&#10;vpIzfbZNskR5Fi3STFWj/L4n2IpEdLkhZ5OZlt6lPovTPWLJ6iLlsdlsu6UZu+NFNuaSDVujC+va&#10;dwq1qQKCDAhRwJNbkiDFP3Rkbk5oaOBapkBu41QQcKZ/QiDvVLmmFkIT9W6ZxRbpgxiMOtJAu9yn&#10;GMKEwTqTf1DUBEqTpRuIB57XoQGuTvLnsjYx09pURhW4b399cUfUG0SSyGMCMUsxBu+XnOVmpHrC&#10;p5pEAji8wnAFXiZnhpznkLPjnqZz2KjtEtZxN3srjSgR8zkNvZW3hanT5dLtUAmu0WgK4/owDaD1&#10;2mYk4JKVoLxlAwvrfqaG0E8sLJKyWcINhsffLJeKYsCVN9CG48+0v2YCK2Gck9MI9HgAMpKYOFK3&#10;UzAijubq5EmzooCGRi7QoGUVUpVdn4hVmt+Z3Ord1jgMT2kxeSwSFTpxl6CQk31piwOutLLbd1zS&#10;yMPeGySCFsPF86vM1/707evz7VhJ0G8aIjm3ebbsq3Hz4K31CxQwqeyawzSdTo6cABJ2RrzKwxa5&#10;R8t8fpsRVIQnOev2zgCP6v0qQe8hqTO9Fvzc7IkWWLTt26qtvGoT11wcHy8cAY4OOIEm2V/XmyHy&#10;aMSKtxUtzMiimVt3moBY/4E35ZIkQFCO+sFczk4hcB3Up6M2Y0LjOtx/MHNP091SisTcCTqLSgHn&#10;SNi2r12SnUTIyMncvN5sIlJrD273aOJiwsL3y2y4ksP6UNKcGIJuwEPpm4Q2ttDjO9kSgyLYaWI6&#10;mkgvMQ8T6WRXEK4uHnlkhMy5wqSO2IJFPKFAS0T23HbVyjZkWRuTSjUsrIt4t/SZr7kRl4iKFnoG&#10;vpKp48vX85R0W+bRHi2kTFGzjwkpy/xmAB6QM23UlHlO3dNmeBPkEr0DYArTu0nFYCu+D4VYIeXv&#10;UgyC4dISZZ8Y9svPL/cXNY/Dd6E4d3m5f/QZcv7+9dvbp6PHhS82QkG64IgTUW9T3kzDieQcnOD+&#10;vsJju4RrObRM816ehgW4HDjxurVdusDTxYOiWs043fFwHonRUaIaIZhT+Viazz5tUYMen4fodtn5&#10;Rc9BCKiKuwNY8QSdlICQQDAGWvOwcKQtHQTwdvPF8YHkfEAY/epwPwNsujXYWLr0+YZnBiDGkN5U&#10;j9MEMTfMT5LONpPr88tz53lfX6w5RQxzsMLQouU2TN6oANGCqjpruufsRidwmh1WVkpXupp7/+Ti&#10;6iI5iDYc9rFW64AwEZTfc7/GfoSTkInIiMv6FQGsupPl46tPb9++/fz524dfvn88uB2COFVLoptL&#10;sF8GIDXLzPEJ+kBIAAKd1Xjo2PXrNxn28CD8DSmZXmnQSMs7DQY6Bi3sJ7mVAmKFOGIqEM52Ul2c&#10;rxMZA/uc2vzZSYiEtk0B8XZbbyxrdSxskzff3L9+/To7Y2pE9FN7p2t8bZPo8mA0XscYsSkmHrPC&#10;jCcAFYkzSYVDDhbaMFrkvSZg4vIoJAskmgZHT8R5SlFXkco9tDpJzJEp3/Yq4LpDgyLnCDWlWqO1&#10;j9YGI67n6p+dXl+fi+NSkgcRsd5g7dIdr/ci4UTPxp0Vvegizly6bY5kzhCts9g3p+vwQzXLhvlc&#10;pKzuZRRTylbCHOdSYOYujtnfEpP6q9MbuNSWGLul9zwVH/NHyDlhrqBlAIhqVTF/4X8ClOQx2r8R&#10;HDbCp6KdzosHey9xwgCRhzhkHO82lsESCFD8mswx8T2JMydnEE+447Ap3IabFpMpCEhPxDAjsm26&#10;ARZPesjZ5jAG9oanmVlVgYFy0QIwTSA28TZ35RnYlTS512tPFwdkzp8+vf329dXxgA4ISECTydAe&#10;FusrThUNYLiUsPKyulY0iASNmgFALJG7gihwVApHmKK70LqZZhYLIz6aCzJpjnzncmsX8YhMvTg7&#10;g5wJ3HhyE16tptY9rMYnbiYqcK1pxB+P4zbWeeySIIMwjBS0IjLT62vfbYtqwE+zHgMGxaSydDdh&#10;1bwCbocctQJa1GgUVU2mMwJBN/A0OHPGYw5aDJh4Oo+t6QARp7G8U3etepmKegp6IOF2/Ks5gLAk&#10;iB61qAoVyU76DHcJ5tLECeG58+uWvlbC1Bn4jR/aRqI04UXsph/0KOG5z8PpnH+itlV2yCRmIpBr&#10;kzYz2b2cbhiOZZh7aU0qGGPC+A10+BXic5Egf8pqB+3Rv/OUNLjXdiMbZ4tKK6EJK/s18XDqqx5Q&#10;s3ZnE2hfpKRPIy/Nxk2L8A76X9hYg5nIt3Ctvout9MvHYWcXN2/e3LtfjZxi31zheXv89O695Pzx&#10;6ciFVJm/iJQ0rtgmbhA/8J6EBHyCxkkm9gYp29OksksPmmZWgQsp0tiZPoyVaRQlbCVqLyTsZBWB&#10;BbrHTbhMkhN99NgOHkBIyHUxacJrTVAp1r3Ria3EejU5AjxUagif+QEysznJ/HG+eHyAl58PXTCG&#10;qz7NB4bvjiLhGE6kST7GszPUIlYrOrW+6rjOvmJDLE9yPvV9XO7OhSQRpP2yvkLDq5ytLOxHIwJa&#10;2fTYyJeYl9xQwxVYcAxixHE707UbctZgtQenO8ThktxrAdyKLwrH8KxaqXIJChSgTDDdf3j1dHj4&#10;9PbDn3/+692r+QDZdQegt+WDwLcTj26hRpCA2BRC50vDHIQfF9f39ySvF9YGXBlh/hk5a+DpKo1B&#10;HaJqcjqVjvmlLdoGgZ/WQHvsS4JZQ2BrRyiHX12PkZhp5usSBVEavuqMzm/urWy/dtyZuDsVIIM8&#10;pejhKErcLjKoKXc2Sr37HCIBpym7KM63YznKScNSqg7DhYu9tMGh8hHXl6dGcEqCyZ/TbGsDThbW&#10;tL1CL6BftNNfvQVHPALsPWs5tZAfuQnex0++gJ92awoc2rDRFXFD6n5WYLLXuAKFHa0HuwS+BuLN&#10;m7fWUvbOri7S5jCxYYpmhdKz8Fnf3pOCLOQBGFUdMvly5pJzcXdLmQnlSIANPP7je0meUCIazVcj&#10;TPuKWIVCp2arwebcmtFqaNnjJF3Cwg6WaeBSongpT/B1FHDI5BSMU6Drn2TbdnnUCB3TxqhjIu6M&#10;GOXQSmwXV+fvBgs+PO2yPTZWL4B1yHTpiusBpUzswzX+dsxXY4DP3AvP8NWWXSKZPT6G26dzx7Le&#10;fvv28fPBzI4YDJAJI4J+k4L6NFIvXx8HO+/PuHyTTQHRMF3RN0yBCRAn2DPZmFcPpFTf+mvwWRkE&#10;ghG0w85Cpa85v0pJ34lgFQQ6mpCjzfMWzhMIOWfGAGZsokvsEK7ot5EGjt8S9xBZ5gAR2btW5Ob6&#10;pO90JhqCfcUtx9ZC8TXCh2xp6lCNhCCUKmZDLhVHpOPcazdpkZ40QzPTQnhPF1KMAVWroRv5J1kU&#10;RubMhilBsbkR52QFKPTg6MXakYaEDh6XDTsngooHonwuw8CgvSUM31lNp8I6mKIhJYqhf3JToDkl&#10;dAxFa6N1fQt1tD5u6f/M2IwV+T+H1RdjE006pY/EFUpFR/Mp4OZGzCYUdH6bAGRxKCNmwG5jjXbe&#10;SWOz6QrX8aHeBr+amljAK1nuxxFhxnE4bZVbeKC4s9O1sVgTQOq2iVSUbeEP0IPXJMv2eQDG6Pzu&#10;/sa3Wey5utpia8j5+e2H95LzqyNnsLk3fUAXqqlhRO7qQ9Qbt/WRbrZ9se6C+S6CTKBnrUYJxV8L&#10;yV4mL7kqihMcICm3LDEgTSN4rC+/pVvoIaWqtmNm6olYKDbbdfqPdQ3cYkVcy+2tcQEGYACSV3YT&#10;IicDoiWpiCkF//fnx66cciuCp+fnp1eHD8duQfK4jydsSalvZzPnX5KFrSDAVg0/0wHzH5qh5fTO&#10;9Adf4I/RieTmlHdQc95crOZ02Spw2K7/o+lkWGHrcgD+njdAkZk6cQqL6wxxouE4bzSGHl6MyUKV&#10;I0iwmGWn7sSZAC83t8+G5YZlRMbCn3YvEPOn9syR9edX337586+/fn07JzpNHcl5qLNd9vf2lVyL&#10;+b4Z2sTxGl9kIP7EmVzrfOPbcMxAHUtK+b2eG0+gw+piY9XZxNGe1gis4SAxh63UeQVVXDoREAfk&#10;bDScVz0QDrnjkpspRvWulzq7831vCQ18ME5f5tyI0kDOmBU5yK8kIMHxSEzY9lFdghx3wD+/gJx1&#10;89CYNujsS6MvWyZmOgikKi/c+9i59068N4vU4Uwr8jrRXjqHnrzCKdxo0nti4UYOoi/W0mqW4zTF&#10;b7frMOKQm7XzuC3msXfmTAUwy1AXGQkdoLgBVUEzEYtD8YQuS0ddNtegb8wm09D6qy6iymQo/duS&#10;AFbfMhRFwHWtUx5dvgnY3zq/CKPQrQwoeJjW3M4PIhURjb4o9vFJEE8e0DF1rDQ9KufPQiihQbGd&#10;vwJuTuHJ0qbYoLGIBmrgIg8jmYRWHpKp9lHBruQMPQtjAr8P4Rpn7znn1gKxLX0ZFwZ9fbrkHM93&#10;jJjngEoe2kewv8V96KetEPDwB2HFW4AUcO7jq0+fM2P78/E2OAJJEOsNu73zu9c3yVa4cScveZ9b&#10;2b4dpBxCPzycaAIK0iNr/cZuAFlNFXDDsAGxnB9Fhh5IC9fHOBrT8hbVVkF6U+NySNJpWeIPMOXU&#10;gVSkLMgbgCAVWin4o4gKajLrxEwBcua4XO8NiXR5OqYv+hllu4+bJeEpfk/sZiHdw+gdw0zYrwZS&#10;kpecycXouq0hdnIOYYwrFkojtWE4JyPFkhLk7M6hbhNmcOp8gvsbXyeYeokOS09FyGwbkdK21kBv&#10;NKsUrjL+ZqhhaKasaI99Bv+MXspKMBNhQ4qiZVol+uoKtTlifhqEZuTfIy1kKgvUkJv0YTCY3nq2&#10;RmWXFG8+9/2f1pwIbEp52jiNrL6Rvw9ms2k3ZR1jWQyQBxr3OixoXustpTQbxK0Ny7yHrA2e67PK&#10;kTRV0oz+M3IQcjYDxD2Uu3pW5cBMZMB93NPD2g3sMJsffP764fv37+/ePi+y44AeJ8M6vmmmiIAT&#10;TvGNW0JfpwITX/es3HOB3k6bdCoDgRgXD65fPKBZkDGmliO5BR/YH5Hc8/VH6S2YlkUFXJX6RkIV&#10;oYNzkvEjYYThGcTlyBr0c+RuaR4h9uNj+wZGeeHEw/Mh6fLhq8+vDp+fD46OQ07ZdvfRfVcW850q&#10;At2NsFCMYkvnbTSP7REfnkJea7MyF8w4W7vy5hG+oKXr51ZCcUmaH8BJB7UQP8Au/RSJbHw5pJsG&#10;aYq0nMTVLE3UNagu3xEkx062wxs0hcQdRONILNIzhgxHZNTPGKZidf7e73W3uPvu+dPXX/7679+/&#10;vD3Ce523En5GHC9bfC9u5WbCbeM9q0oW3PUmB38JPfLKukz0ALpwU5/tU9CAsO7GwkINcRr29ZJC&#10;k86bRYmTuiFhh3qRdgwy9BzyDXnEGSFOycDmOdk1t53eOUm7r32Dnn0jj0/WuqVWW1ABtbMMNEvI&#10;Gb+g5RgVUbbqQ5BdggyS09Nzl16a8xsp6gVNvKyDGkkE20FOoDOhAKefbtzMNK6GQpe7evWPbgNm&#10;6ViQs4bp03UDSRIfQGQGwPqHqbKaRx001tJC2AfJ0XKHaJM5W4gKm2H9Nh8h0X7rZR5Gu5PJFgZJ&#10;vASO5450JCsXaD0eLywWinVaw1rqWeQs2hBq8rt2k7K/UCHd5Wkkl/qUTAa2ZWoA/2xljsCTZmqa&#10;E1nRjbJbui6MFHcHproowJkUljY1ZacHlGQ0Ad//xvfEKghFNjWYcCIfEsbIAxfKMx00mHeQDz0a&#10;BPIxt0p018nEVQNys3tcwwRI+EwFS58xkbCdgV2JmkNb5TG+qKrnO8l3r95+/vT247ev3w4XyNZn&#10;ulJsMHRjppts9mGXWytAZB98OJ4vDc0SA0k6Fs4Sk5+7miQOUDGVyZeBJhoIldgxLQgXNZTPm78x&#10;ZANfMkvfTgCW6CjKlDuhvdv5gmfu9MYMFhsEJcGp5KSUYnfoD/bsvA5fWXp/fb5pT2+hVzILUDKW&#10;s8I7VTUWjGuNHRyxemGpJo9TczkcATOUu/V1B2lOAv7M80hUccJv2PXGib1mRrpx5nLa4yFgc3a6&#10;6Z9d3Hz58eX1tbvmeZmGnfgD17o4OQU9XJ7FodEpdbVaO9FjY35Mx2hMi4fWO73ML8rwBH5Xrgj1&#10;jl9m6oN1U40AU5AFAQCtSAPN3eifMbq4QEDo7tA522ERVeKBcfQI1KWrISJH/M5Om+gEupcNyogS&#10;scDQujtWcOaeh8ncaNkKkd8CZiFnrrGCAmoEs5U7UTU6aws7GCeCh3RRPElLUhcrMB4IWME4Jdx2&#10;Cea6CiI3BzG37IKKe8SVu8ent+4u9f7rq2MSBuKA3A/DR7HiGBbJhdo+GUj2WrBYsj69Om85id3g&#10;K2LgSX3rrE2VNQdy57kCla239JQG6VIWbxAxvxCnoTi9DD/lBKtDNtqiHyhOdBOHkjvj4irZO1Z4&#10;RKghOGW2k9RMfEe+vICZfYuyvPz0fOC409PRsbvGk1GLZPuLo2ffVnM0l6dwsGH8WWO2cRCWxT0f&#10;guFY3VqTVkLR8VXY+RJMasFt2oPgkRxLQFKL3uef4eACDDVvdISLn1dKyhkupM+cDCRSeKs3opg2&#10;BoV9ZC9frHLixHTuEy+VnD0qCcxlQqcej56s6Q2OD199/fXvv//+8+Pj/nI7m/vVQH8n9Phqad8F&#10;OHAizbCDR+j1jtYCQe4GIjnewZJZs4h/Wc4Ixdgyo8Wxr6eRs05CIEVLtE+Xq3VCzmdKLUhi9r+e&#10;hbSkUsUdHqqZFS0SYYL6/inxwP0bDp58k43KEmp6SP3ys8Eyz5H4JGeZRUQ16XC8adByeIBMBRO1&#10;6Cmv007IImVtFwDVlHyrBBa/IefUQDBoEl5S8/gZSVyqjAI0lmY870gCahUJ6BotMl/cuAmAC9RD&#10;zok9lYU+5isM0YeO6qHJZ/WPGG0UXcCrnWM+TXEhGbBQSwyDpHtnvoE7WtV68FrAGwBV487yClgo&#10;YS81AMKkrYZE3jPLEjxYapN20/D0nweXLUqTagTs9/6iDT82E9ybz/jif+WdnvGNp4bZJVlJtECI&#10;DuGX7iRkWN8z20+IiyNxByfzW4kyNBfBBEuNRMhONsP/wFKmCGFGSaYtmzlzBAGZFaYCT4udXOcc&#10;iQtrEDytIWQDMdRkdEwAZXTBd4Ni8H928Pnt27ffvr77+upxllnfQovo31pfObPCME4Tl4RQ/W6X&#10;vevMBVGWjzIZvLq7v79L0OcDx9v9+QKqCjeru4Y7zAuRc9Z3Oznx2nEWfsaTfK+fzaaNaR86GLuW&#10;EijKgDNUoAudOYmrQCgSShcQgF2kScIPcSzk3JnK7I7N4lTNPIP0jX9YlxriR32g1MBt9F1tfGwY&#10;4nYPiUB9KifJ4n6hx1AvH6OYhAfmH9rYZABwvhRXiXiJp3HZu3MazAeVGRo3kb7gvnZcco6KjDqw&#10;H37oui+aPmSriMC0or7vkjPS18TiZdoJotQPtAwfj0dGwrTIrnVehmQ4aiWLgKNDmMiYhm6yGtaz&#10;c473xSYwE32vbgouAUduVI6p2EAebGTlHhAA1cARP4tUmCtt3SNGJp5qhkENBRC9s45VuaY95tF8&#10;d4IxFKo8kQs30GlVvsgjpEVQSoUowwtMN4n/XUGC/872nfWgw3Yn2/2jp7fv3rv348HOtyC8xIwS&#10;MUZ1Qrc51ZqRDO3f6rg4N6aQmLSFBMOcEXKmmyhXcaC2lJt0dU0NYWMKqEN84gT+UBTGU2V2Qd3N&#10;DAx/NUrH1EhMvaOGZsXNm+YQJS06KEeZJ1vdh4Hcm440EWo+MHM+Ojp6ePCtcQSL5IspA21vF/yd&#10;45E0+/Y2u9+kny+Gw/M8JOeI1IoNR7mHydZZjzAQbIQ7udTMGbq0QRWnabAih+gU57DQn9ne+YJ8&#10;XTHRFZEEbxFQI1JoYJOThlaAxdLBYRy+HcQRy8dNsOtpwFOCKIVsWxGQslwtj58/f33/13//++vX&#10;w/n+/vxxcUuUSD/3fQGHc0wtxnWl+jQVI/LdmeCJg81WX6+cOw0WaQeJrlCektdd4UgtOZYwUqk8&#10;UnHxP61UrakdhTuSnzujJN+kZVNEgijn+gHVWKZt3zu7vLu7f13kTMJBBAPNChUaspqH8/RKWyGW&#10;h9jLc81anEKQbctTV7XgIz14IB/NJvzTywQlsxon1fjvZTMHgdJCO162MmoGCSIb0ZITeDaOpACS&#10;vcpJGeB22lwQqOd0US1IrUsWsKAWjB+r+uw0g29m1j8BVdwB8cfBA/AcAmBFYTyokmRcxbulDoGH&#10;uZkaPTPoxuFaYE8XAbsXomtwb51sp3hrzADPQDRONxXZkZnZrdQSWwv8NXGvAM0zUWGFpPklH3CR&#10;puk5whpNsE6GJruiEGiQoVTMXuESFRVd6pnAB+gU1ZZZxv9FDOwdMaewabs8IiriK9LHnO8EaaCp&#10;qI9jAqGsyHedtG3FWUcKdRLY67W2zm0+0IUwVRZFD/KYwfz508ePX999ePf2eZeKAs8TNaaTllNe&#10;m3fOVbmThy1nwLVhnIUyAnNIxmrZ/ZsfP+4dk8Jgeqvt4uhYOKn21THkpubQXSsKGsc1AS5xPNYm&#10;U/nKH348oX1iH+oQu5wPuPOlWZMEnjZE5dMbdWVbnek6aBLMkN4VmfPFpj25nTtLyLhUh9pyg2hO&#10;TcEnKrh2e2xiSwfaQ85uoGYsJ+RF94F8LLM5VGMQJfIzJBIwp25Alzi7zd8wdPcCPr++vpBURWNp&#10;CA5KdTHhr66BFegQAFy64yigW7dwZnjbUAIgO0WsLrjTE2UJLWI1iTsKg0StmnQT/9S8wUBBSIU+&#10;CLwm5RmBj13Ch70VH2D8epTi5raAcpxdurJc3+n4hnqDgBgpfo5Rws4bHu7kjwx0koOvOoStZCRc&#10;OjSpwA8AjKyrR/yJGrjj2MgP+UO0IWf6KFlKzviyL/c4v2ySZ7qaCMRi0NBdxtenZ22Xn98SNtV7&#10;pO35cLt7ePXtw/v337+9erx18i4kqarkZucEVcwbf6UL0UKwjweEicQf71W8omGQqdDVkK99Tgwm&#10;ZnOaA3mkVSaZfpZySrmu7KyW2xlaKnnqr8VNnuSzy9s91x6GC3Uzot39BYnxcYgZWnboFUp+lpiP&#10;Fwvnwe4s5laJHK/Nskbfs+wETYeadssJKsMX8vqpikjs8CYvauIjxF0TiPQw4P2knk37BklsbRbR&#10;nzN1jHe1AzGYnli4i9e4SxTaMoCi9T1swuUQTm+OF+SR/Adl1kZrqGcyIza2ak7nOdlYwGEzoc77&#10;EZipKFOxxrzARUS4PD44fPv+r//937/fHR7l5a1b63C+9O7W6UKYeUZC1ZG2PeqnDlfvhvLgp8u7&#10;+0uMSrBQGdU4DmxGEnKsOWsPw2Hq1LDMc3KufQIcnMtimGFEFG7WvR14tvLaxe+1atlir39yeXcj&#10;O5uzX55f3pimGGVq2KG/EApEYzOaH4FrI2wg2zHtgXv0AnzZhC5N59BoYmo2rGoXtVQdZibGcnaB&#10;KEkCuyR7wTp0u0zJpWX20wg4M4hKq71+AUsqjNwHlnAy7mbP6Yj2RSVAD6ZtcIDuaoCWkdLz6ytT&#10;S+e5c5iAih7/DMyDsRN3srVUjiOt3XFC0sFLCB7ktNaZZZe1poBcW0GjmmtX6kW4mVVqJkUnkoqb&#10;OKg2ggUlrTfGflCcpipoGT5XXZ5w3nM1yCicDvCtomFU4EVeBUAqCm0c8YDKGonhqPCacTZFLwSb&#10;A4IJmi/P90rtIQNc8r5BHbLyQIVI0KIkcZ/QZbeaY2jCRP/9aiyIGh0lAIYUNbdIqhl+QFwVgnik&#10;Q93p7uAz5Mzx8eA2W6UY1EE3w47GkUBcAfCpM4UT7BUsx1l5kPUkyTmB4+XFut8e7h8R8ipphRxx&#10;86NBZwYloa5ML7nkwkuDeRAj4AF06K0aMZKWnglBuC5uDoVFIlyN0XNaIS+SwVkBPU3OlJx7nq97&#10;7jx0vCPbUOUzyLlcQ3QkcQi2WwFQTeqbZ2FsoTa3CONwpjmhvg/MjlMckglP0Xe8KIeDb+gAj2jo&#10;TxGq7GIe3RP1ovvm0GtBOAV3wqcYAcDA+dyQRhmCOTskPeQzL40vOVDBB5qJTqhfIxJzAeOo5S1h&#10;iJmx9lN/NnoO2MRJQT3aKUBaE7bT9YqHF3LWrvVeg+cAroasKSbSrM8tomv3G9+rYebsVi7O5884&#10;K+ZlWBwTTsBCgwJqCgdJej8u5ry4hBza2JBBHj9DIHTbGgXEpWFyjbMtMB5XK3YGUJQZFFETmsoT&#10;BrfHh598qdGHb08LshkNhAfgU9xeWzei1CtQr/0MNVqboat8kok0/pHOR2UZguBqyUY7kZyxOHvd&#10;7hCac44ezQPMonUsfgITvG1gIzfy5qDX2EBl6Gu+Lboocj3d+MAslo+IZULOi8UjaTJULCU/P8DT&#10;cvTBA3y925+RWdNpa0fynP4omi9vYWUOR2LzMvaBr5wTFzWkHPx2Il85aBCJRNL8rgWr5pRHCMfT&#10;ZGdgvCyUSSfoIQqvHvIBFJh2x6RTLTH+WgmGrX7fJ/Ngno4kUvCR/bOkIECWutvUulLhiyStpnQO&#10;ASqJq+jbgp3dMez7//7//v7l26uDx+PH+dZLZ3Li1nETDV1TQoHEUrLNGRnCBWx1eX3pcu6klkQl&#10;BGdCBJpVhSpMQxdBtVXEWA5i8MDDtRVuqvv8AwYxZX/Ajq3QA2UzgAFAIRoK4qbzrf7565urm9ev&#10;71/fm7XfuHC4TNsxGsEizm0o0CH8ga3C+qmEaMt6SRJ02XoPKjR2NbVK02i35umw3xW5x5XpR16E&#10;tbHKlYwpLubPDrEZTttLjMFnt+LkJIs9NyzRxlP3zEP0RRgVEIuHkuOIq2gzWSHS0Wkz8uoWdA7s&#10;aQ3IB8ZXMIYsMDPPn24H0O+p+QTihcoTn8RTCk5avdO7bH5jUjzJ3to80xDR3ClFx4kT4tV1vDyD&#10;z4llkHKprRkJtspNh+AjJRqMDDRhD4bcsLBWFnK2K/gMf+fBXsGxcpApPFDxU0iyKmJ+WCiN6vTS&#10;1Pd4rsu+tQZjAvERsFRCOr/f287YhhjNERGBcasBBl9Rqro2n0g/WlgrBkpklJvzXLMUDouIhonp&#10;iOLSGdq+w92y9rv3398eDcp5FLtxrocuYx8jZZMhLMvZVJhe5mrLzTcEjl++aJzX19fnG6tTx/Pb&#10;BEK0cXk7y1D/rZNZLFs4A/Du/pog191prhw70bkM54j0k94LdDZED5exmhhfF3P4IqZb/pnmWtJ0&#10;wAYSO882w6PV4HZ+5IsE41AJdjlVXRrcqPPEUC9IFiOoGC+7oTkLcWCNGWGl7BFkyhOsFGJ0Og0u&#10;39U14lroLnNIY0eKm0xA2NY4hHzLadrJaJNbXZA6m0pbzvB01SLsLsfZwrlUFi7ISFQBerQA99F2&#10;h90MXo19fKkhP+LuggtnuIY52KN8oGN3QU9mb4iOSXEUuqBL+q5ZI5mQV5JW8zC4i68mG1KWf0yX&#10;oepe9gxeKZULXDZhrXBS6WBW4nGAbdqRB26I2+CkBoqhCU6WJay18v10bVmHP9npWkPuLDeymK6F&#10;bHfw6Uz2584EUJUAgwWDyWS5eP780X3Cvn88yjt2aaAAhJT1uChZf4xn/EM9HPROJMZv8qEezoOj&#10;Ca5WGABYTYaMmgU3bhlYt6MoS6fgUQrTnCMOLmdDOhbNnbug7XaBAk9DCwIunddIXVciOQNM5M0P&#10;h4cH1qkPnl/BR87rWMwdZKavhrYeVlJ9AUBuZSHTtaXHj85hlszdsyruAHbKdTSaaGstE2tlMcGG&#10;nd3KM4G7exs5GTkAZpSYQVdEWNBOoOJlVVhyLIT0KRXXtROIQanUxNUp0QxC5yHuWaDYXRnIX4KT&#10;iML5NxjCdh9mTTBYPFWa4oesgFHQyr01douEz//6668/f/n66fno4Zhk2fEVwQRbyAIQU0MOHk2D&#10;+gYhkvLVzdWplTyTQotxknNWtZa2lIl6z3CjcytaWKs4ayOMeTB02ej/IefgcSJUzFl2DjmbqKaK&#10;jBQI3zGANXx8Bzm/eXMPR5t2GBwg7MyWxaoVYpqwGhLQaI/Izzng3jikmuCDBGY2dLVfAlVcDpPT&#10;kLW0ZM7ORr+8EmeBzJqDm9RAYnd6TRXRMAVpIi6ZIQiei3NklwmruNKtdSXLWKALLK+9uicwnk5L&#10;rZdYTTAFBFEcGBP61pq4CAT7WVcIOQMrmRS2HbSbdymAxBd3d9cXdNxV/+rV4GdvDTX0kazXOOZs&#10;z3ESLnZ/VkzdsgTkjCScF+kO/4OAarCqyLlpAOaDpqA8VZqoF/WFk8POMWO9NsiGAShC69JiAbc0&#10;21A2gk/iQzvokLjoI+LadLLbrKuKiYqGwIgZneGmd82HFhw52hOtU2LDb7AeFOGiC7N/WkknkWIc&#10;AmtrUudm/ZrS4oApBEa0RZNpva6c53Qmu6e3X999+P79w9sd1CJwR9c8mX4bPAha+qhzkSBtzPsM&#10;zcfZT2HYO1f5vX7jQj9Cu4t1bzV1Wfq+r5vLOMLMthr/L3fz3dLdc4l2r7LkMqMnGDHfQ9U2GhmF&#10;E12oZuGEsDWqhAOMJEVS308abaF4mqtiws6hT+5AMOiKE1JuQjH07CqniI6riY7wVmVorFPhGK7T&#10;wElKQ9aJEg7YDlRQlYLi5lIoEKy3I6vM/BWplH3ixD35P6AQswy5iVqWXVF/ykTgyTnRk0mkXIJF&#10;YMdGYNBeZ3SaER6UhqMGz611aTngmOoR3cBWh9S3hJlGmbSA3zUdmtHBJCBnUTWMDsnBA042HWRZ&#10;/l5eXcfJNtmDD7UyhDNysuELhnKHCp5Vv6fFGzZ92ZkgwjfNkzqLbzaOIDyECF6oNcsQRnOakg6G&#10;vcnOqskSWVgqMQ+SpXsc3sQYxmLYMJM2V9DQTHJuuYDLOYbk7DKfWppud4dw83d38fz0MOOC8sU4&#10;HO7Lkx3vIsIm0kc+qW5ELumLfdOPuYbmm7pFTUqCm+C6dCfOF9cmKlHrFVrQSkFMQ41ETDQ5kS/c&#10;CQAENAPspkKKT85Ex2o7Plg6IXGGbxbHjjAfuXm265mPsiTCceil+UiCU+CX28hmuiNJL0mGo7Ay&#10;87Hbe1r9tbdApsmcDS7njd1KDxzWf7UkOQM3c4tOCxxtvNuWQc4Wp8oMQgpOUSnNV+hrTGz3YoJY&#10;G4/DTiS3kDPxDI0TBY3fhcnATBBxEuR1kBr/cOZcXJGnaU4SBc1WBySihCyz46cPf/3vf//8/u3z&#10;4SOUrqCAb1gAQRRtYrvjzM+w/qhQ9Smz5sxLj3/hp7J+aEpf5BD49kZIJHwtxvB7FJ4ciA9ipppL&#10;jKcAQccaV+5cUYJFTA2nM/QNGDj45uLm/v7Njy9vAMKMO5PXCnG0QgtX4cI2YAvEG0IRww5TEOS2&#10;doeMwMXtoORy2EIZGpnFqjpidlmDmS7e3b+5JyU6lZxtHP4GPlYcPFvsb32hMmpBJk5siQoTY2sU&#10;WjLqVCCKgoZpUhps0kI9vZXX4Cm71hBo03sxvUqDFZblhdW4ttmbTCaz7D9ibVJ/4FkusMfAHAZx&#10;OgnKwTrwdxD/DAGYg0LOEa+DktO4OBiWCqcjBzNYwthz4WCdcT0N0xRVoSZT5ByGskeClqNxnpPG&#10;AdjxWyHshdVBcmSgKeohznERz4PlPVosdZSisBXilbMT3/ThR4R4dSuMutaoajXesNfquo0gR3uS&#10;tWRuF+qJppPOXEUtQgC/JqVFW2JBAh2iRyeLEwqp2kxdBXJOfWm0NglacnB6qzN9fPXRNSm/fDi4&#10;zcgW0vBbbF+K4C5Yl2LBnccOLgAy+gDPkZwhZl81k9nXF+drsBsWRrYppTbkDDfvL31V5ZKMHHme&#10;5KVUEjQmjN5qnSIGWJUg4/cVqpH6JlqOPPISa1sMGNEtodRIil5kVCYNMuvkM+eTOc/AqSnu/2k1&#10;XkTQahE4Su5MuHM80yiLznEgEbFQBpgQgQaU0TXNxWHonUd8DYlwLy4kdyZocud/Wol5aDp5mylm&#10;Hs2BO0XOfoK7YaxZ1Jg5tGXAoQIBw63Kt9PuHjmP7IydIA3+lpzF9IZuWxtzApOVard7ycxygxAz&#10;VE1gRUDJF9Gj1k0hoAmG70xIUiUJsk8wZ+UAU+YsD8sotlYMSXTJxRzB2ALtQjIOtLBXe8idEsif&#10;Z1aCYB7j4pYhZ18ygFcbNIpHQT1jwYqhTnRWTEWXULL0r7EzQhSlJTnrZtlMlHDFBnQxJGucsj7k&#10;7KDJ/vPH7++x3O/f3306nvocSRBcc2zLiM5p/jw5u7hyoTDbVBTskXPO6JPRnqzyYl4kjdg96jYT&#10;0GD4hnUgGzqpR4ejXBP1omIlXbDnOdiAjsgnOuqwpq6IXChQ0wkzWNKTcnYLy9OkwI8Pz24FduRm&#10;Av5hNgD7nKmDANErDwjN4BvEyKlE4VGL4znkfDw/OnJhFQc2EDWpUVUSL9V43Mq+4ObEwPjyHCBI&#10;8GAegR26ZCTtDyVEIi9y0l1Bs1NJkL8AICAEzoOniOYIwczOcB0q4CI6b7ZskxUcvXCSgtMzVWnM&#10;ClmGHmkqaOUqudwoTyWi294efvjzv3//+cu7V26jayYifDezHmHnYZf7Gq0jUjpnYKDzm7EmzDPc&#10;I5ZI4obDmwH5I9GhW84BuehUx+Yzz4i8VIsmavvDzj4K5KGb2HKRoLmGMS4oqG9MJoT3Cm4N/n35&#10;+YXs2XdyIuez3gg2cpK8oWeamK0wuDVRHmzYGW9dbsY9cUU5djB1BOP2djZ24gTXRRxmR+kPpGxx&#10;0cjKSa8879xX71hAo4E0t8Z/nQfr/kH22rWluAJylZg6/cwfwOxlZ5SGpuL17pgm4gOxsnO/Yzkg&#10;+4ODRzgfknBsC7twMEjLVTBTN2nS1/edX2StcbpyLlhmN2lo5dONAeaHyytnOwSaAB+LFKItXpCw&#10;JKXVkPPS2HSBG9iheDu+xBHP4ur4mmiNsgQueI1QwlII3aGBZf989eyKVT28hgeuemtCHIyF9qGb&#10;2rPDTOHarfMUuvvIg05kijEnB9KNBsTWBhq5t8/k6cm/2sMl5DYFEn1GV9zR3oFj89lU0LIVraSK&#10;7CXnq6tLt/MxFTFc1/YqSvWkhLaZ+dDZWy2P3r57/x6Y+3S0BOG4hXdxbW9czvcbCjr0UsuFnHUE&#10;DcVM+e7u7vWP1zf3d5dJgkSCXhcWdiTMWolZs6uAyQe2KKK2T0UCgjQJc5YEXF2eX97BzY4dZa6j&#10;8QwiAASgIEJk+pGeAJ/RRaovtAgfazyKXqefJxckpJzgSmd0rfEPpCXjP7WGKwrGNNIXUA2kDKTZ&#10;4XF6ouYGHXhMyZxVQ7KiKnzoIo4nOZofGPfJ2hcOa1A/RvMtoiOfoGOJdPz3izrXT0LOGoVxvjYc&#10;kWEmeUtDVRrdshg9mcul6CGNhaw5E3JGgTwisSN2O3C3F1uMbXRNFgVySRdHSmdDQnmpmFVSOC8I&#10;rLsa0tBF/nmiorG/GLGgbbDqB3RRa6m/6RdyGY69MkjDBoyE5I3gY8jZ8DQ1O6J19GcMUYDnA/UE&#10;+kGXs6oz9Fwz2B0Ec6DYe9m8inMHAJgldILMjvuaYviYrKpTu8v504f3WO6Hd+++HS6izFYqVH38&#10;xXTC/Jse0CDYmVAvbBeX9bUJsRuaFF0hAMOnxCgO26SVGWiOMSoMTG99qZlnQFviUmpQceSIdFJq&#10;IV40ZAwCIr5xak06cUhuw0V82sCSg8fzhdkzpOxaITf6QU2WHgy1isQUvu3AdHRFhJOtnsUz1105&#10;m2z+6CaIbqE1MwCJ7ei9diIIX6/kxLVIqKyPXq73uqZtBnpm2HA16EEcySVWeDYhWp1GsYD09fDo&#10;RstyPAebX+FJgEuMGkoKOkJXigPRoEvXREvOya0y2lx3jUCRnNlbHINMLRJLTDNEs+9+/evP95mI&#10;n4kjHDXZCevGlnSBhFM+nkZjSBkgSYxnhw0XjPJtkCZnWIsK+XW0tnDgT7ZQcMfqGt0Li3kE9ld+&#10;kAqVEQHslylh2N1QfgKrMauud2j3Tq5ef/ly7yJryBkMc68Wm6ItmIkVoNG14UQ042cX7bvCHWWT&#10;w9hH2ImA63ZguMTF5rx0IRQCzjp51roHcRUZkatjzlyuDnHy3wZq4q6TmQ2xQ6Sa8JeYy6fKiDqu&#10;/eU3npDgRPPnXC0qBdh81DVk1UIrBgYyhks3LMUQiXK7jqhOlIeFhfFkuThy3cDu/8/Vn3a3lSRp&#10;uigBAsREAJxAcAJnkCIVkkiCYoiUFFmns9ddkXXP9/Ohq1IKDTFJMWXGic6q6Ozb/c/v87y+qazq&#10;vSQSBDb2djc3s/c1c3PfROxjexpbjlmbHpMhVeCs2u2WyiwiGi4u/KTNZiqjzJq04GxaCMA3LywX&#10;p0HF76h7GD/fx8HRci6BXTQFBBPbyQ1E7XxRQbhVWHxX61MOcKPO7uEhsRENVGdxWao3fx6eujGF&#10;Oq5KmanA2wtGenq/yy0VJHfQExBi69xpVnMu4IxYBFa0Ap+XmJJTw01TVtDlu36OrgDOUji0Qxst&#10;ekp70WZGggvARbARgqT2eH6uO725M3R+crEyaBOxitzGfyUpEV8UjFHVGKKOVf0pwQBZ0cejBy8I&#10;nbN8gX8YaqfumlesEdpPUI9d6oNSMG88hTSER051GsX4WZJikjuMwrFEmRU6ihQlWBCb0g2cmxCN&#10;hQvHXCi6Fx+i3+eEXWc7traaia1czNNtT1KHlvEqB3eHLsY6lFzL5TmMe9w+zaXB/EOcXjgOOOz7&#10;HpyJ/CQrvO3o6ylBf2y23VtsozboCA0rR34LzVIk/mLoFSmDrxIzSKFw0nyiSUZ53KalWNbWxlaw&#10;Qx0IKm/4kztvI5aid8V88pwO7k5z5ZgFujRFG3KvqO4hk3XngrNuDbJclC3gHMgtZxYREfAagfm3&#10;n3I9xGA1pHUlOUlx6fM4zHLoVv3Dq2p30kVDc76rXvq0OMbRmRc9BL0Lu0vaTxnIUxAqPSy1kwhC&#10;VBefjXV9ag/SmzP8V9OhUIKzGLY+O7dc++Gzhw/Pl44dywYEVHDuufsrreCeCCTonLW9oLX9YWAy&#10;x0r3aHsAwlvHTaMf8SoitJ8VF4tncF3Jnkt90cJPQkPQGp2yVJr1Mf5PS1Fn9MjYKtxCz4bEXerL&#10;q7QngXOWNrtV5yo/MZKh20hYkWyUmSRC4lIviTfACMQvhSrPdcooT9QdHR+vXS1drfnwPu0M90xj&#10;+R5aC5PUA1Su3oOQjmOjafoDs6CdmI2pzW6mrATnGFkV5siWLv0Z4AAA//RJREFUvHlkJEHPKLoa&#10;S/HKY/BzIgjaacUCstU8+ZoF7QtwgOKCW23syQIIdRfpSRtDjUrf0Hde42AESZBrsAI6f363Mlw3&#10;KgxfFhXVRWyuUW9iwbSSr9JF/ld51FJgo6/QG9Bt7mZ0uNHRcTsKtfktC5VVboavgDNn0Gr+NOOM&#10;iajHYxyr4OwUEENcnr4KdsTtIiu5Y2+xZakgNGHz6PT0xIdXxJ2VJZRqAaFQooZwAzrWFZyj5s2x&#10;uWyNErf+CZyJQFOk53aaxgTavs/rtjZHIwFxeWfvhFhoW3DW3KLWUYr1qeDsmGYLW6vGGEJNBlU3&#10;skTZm6mVQi4iiUNhWMgpQIHWG7vTrelLTJB0G+0+gRWRX93d/iUpzk+g19yz1R+uLi3NUMEB+I3p&#10;7WWRuaxdXWVoXEOlMSVdGA9h7spvF4LqIirEYGYElTZDIk4PfFQV0adEQOnHxShORjBON221WwZu&#10;2q5WEeSOoDnocIm0+ZKmqOZyzHWcT0aSqqzRDmqQDLFgZOrFsAitUvDOPGqC3hZRee8ojYqqkzAy&#10;UXu6aapUV+ebmVGBTuVWk4xWUKRGkgC15lbyza5pVFFpftyP7XCOhDtpYLp5JyNq9cns5uLh8yfP&#10;rpdGi3hUK3FUkAASBAjaqVhosldh1In3D+BuR+6NYy2YlRDEvYk27PBYuNLy7U9jccIQWlTat80o&#10;S67EuQyY083G34fu7XMYDUxkQnt1cVmEYcmrf+5AdTLkWWOMFAROmlXWnWkNYJpCBTCC6gZL/mLQ&#10;CV84pTCdHHikOTGrjyt0q0+rQbqNuRqqp35oMs4GSfO0lPQMpRNJ9Xcu4vB62F5KDlEn9+Wne7qC&#10;eDPaGWxWZEZOeaHX8Nhy9XKCR6/ny+S+ml0IRS1d7bjawmeI2TPoyMKW25/thwqreUalwcGJFaTJ&#10;PoFNTkskrggW2HhuTpgDO0pERqeMuxFvCpaj3cK4h1oXKhJEMTSQ+gnz1tUYr7sQOE4c9+U1dADW&#10;TUU3zP/IE5FamYEXrbThxB2mdtBMhWnWxB7HhNElt7Yokk1ECi3ExyccoAWqNgPNzfJ4wX6LZvFe&#10;GznhPbrrV6IzkfOzu+sZcsB3jkEa4zU6S2zHve3emJdh+qZQMFKtLSS4ZqW/ZlZGSs3ALOZ2nG2y&#10;U+KhbzJmSB5T2HSbYRoYL8Bl4ivC6zjssgMWxYwJxwcqxrotsiIKcZrGVGdwxsbMrnDOomWdc+bU&#10;OQ392koMy62JW1VYCZAJWdxQoJGLBOFTQjwYrl5dZTEWF0Q4ruozotzfC9XVoMQxrU4OfLC5QBRn&#10;e3ibzsfStJIYp3kp584dxbwh0KGKKcXGhOQaag+fVUFrcchAbBtT0g2aeYsyZSSKQ9ftaBPh/rEg&#10;BCVTtoUuGppfgOEptnp3Mlp+8qc/PbyZHTvjm5wtZpoWIUvB2RjZAdJJdXaytD0pZNoqlS9jigBd&#10;5GqalruHbfhMEJ2yum0DQzjlZDmStY2OeDYv1V0BMMCcWRbnSpKt7GVJof2c29kltN0/8bGPKLX7&#10;gyI29ytqC7YL21tcOjJDaHEHtKuLm2S8NRlhyrAZhEJn0Sg9J43awTGYZUuCyZrp+CGsRiUknhCe&#10;y9SfuNqbTGfZZh4UVizEhXXN0WVJ3Dy8E9T3a4hBFS4QTZvCGJNfd7rCim96yGvdgDMwfeDZOKRg&#10;kCrcrS/YA/fEgRYS6LZcXSmimX6HaosctN4K3a1qVhfkq2HN3FVwlqGajSiYrHQLSmfKJg/o5ENd&#10;SQHnxEO02L9pFj+1t8zcaW/1tkODQufQ8qzzq3O7eReA6qUcVOe9MvkpqSwTMQoFpUnslZmAYEkI&#10;RaJC3ijusXKS+jB8gk+Hj2HNN1CNpApta+Rl7WMxFLVV7+cUPaoFsHa2ZVuuLCuwHERS/21wcSgl&#10;MLJ0qF7vDXw67pOLm9XpBD7EuMWPOsGmtpvYprOxKzmFnTgkXH764sXTp09fvLQQ4sjnTTA0ethk&#10;jF07JwWYr+ND+iOfyQ3kmaTg2jgwnQ0XS6GDa/fc9ca1VVwAq+JW+iV9hi5DP6e64Wf4rEyL5hEz&#10;mHlCyfAqM0mKVB+hwyRqpg1olNgllHOS4OzVA3/dSZwhOtIaS70AZ61EcNYVJPCKd/LWjCWH18cX&#10;pHFcJXrWI3Z2904Nq7g7e0ZDc5L3y3CXLqEGcbfBJ4JHPEo8m1PtO02YzCLQynllUll4VRnw0nnk&#10;6+Fm5x4WEIJWMjZlneQT2mFgiM7zNUY4yqtrdZ9W805J8iMS0TnKIDjrST+Bc+gLJquH0kepz+Us&#10;onq1zRGBotNLO2R1gzUn0Q2jcbiwxtvzUZe6l3gjDtWTwyvSnhIOoFv0+j4ZoTRw7vpQnJdc3rNl&#10;Bqoi9zXV3Vo/XsQq6aYLqbWD9vHSxZPHzwHnZ+dLEMDRcK1vUpdWin+p1TN6HgcZDemTQtEjcdAj&#10;LCJjIu/UCh2tWLPd0mjNXjmcDM+8D1Hb2HevnOTV6F/ap6plKLhi+n3v9Dy0NX7g2PBA63hO6Qp8&#10;MVM9IxB1aZVmC82GDllBoqBpAAxbTDYXZQiPDVqdbPPq0h1GOyFXguhWa3IsOuc5GbdXw2OiPDit&#10;QRchFl9K4sbhUtB7Fgv4BONoK+MoGdLxtmOdFlliV5Jee2lU2eFSIV9FfaIpJknBwAIdjqCZhpqJ&#10;EkdeQEKE6BIOv9I7hcNQMpZxJvFJ+kFVX7R0nWTJSrnb1dLdoy+fX14Nssllyf8qZsRpueA8QLAl&#10;i0WbYIh5qKWt0EU4mgWczQE00UENIiOlFpsYKdML0Xkb6QsawJsM6D3V4uBuUV6dCRCSjJoBWgoS&#10;wdZBv1fjZlbjb2PJCDYbGFiPD7+Zg2f7WMjsPyle5DbwEiWqT880KwjoUHq1As4GlSo/gsb3xvHw&#10;i9+7zm+VpZiaHYNmIkgswP4DzqPZYNFnwADOOhY321V6psG8e1AnSRLD5EglBuqIoZjyPeew5R8Z&#10;NmekFByWNz1OBkT8yxCoJ/PYe99nPhp4hduht878a8rW6tHO+DgbbXtUEG/mBeIVckmkKr/E7dr7&#10;rGTVGhJJT6DXiMK2I0Pkp2+i05Wh8QLvbGKCKH79eOCiDXta2LFji8IhbSxgLkiRCiA5nD4IPFFF&#10;pSw5yfdUKHi50KvMo1HbmD5aqZ/zUIh+WxcmfC/UW3AXiYHFkHbMLLZZJt2qo4ScDFqMTyRnUBVC&#10;kqKqpQHJF9FHu5fwSjscA0AwoskMcH54ntpILqXosEEu4gE8V06BLwuAasnJiy+++ON//ac/eLxI&#10;IYRJSsmaTRJYZF+JTRhZ8xSiFyDJcGBjlnR4NDEqsNk0ubHz2ZHgnNp3JLCww2DOoSsEtgpE45dt&#10;iz/Crlqiu0esmDe9s6pU6eKI6GQBA8LA8D0z16YXI1x03gSYJMIFzQpTleF6iFEnGhYHptMH9bqD&#10;h9wQQDaRhexhAeoiyGqXWgcA6eo8zBeYZxx16wWLXS0Kgy4eQwKRZAYuV5vDoURoUmLa7eSP+u/e&#10;WKXZrvGN1kiJXB2+6yoQPKr+y6Ea19v96ZT4P3xIqei21RCH0BEQUMcMgcKPAfGmXggdxgfTOYYh&#10;mlwMQHhEsnqo4tGiT1pDFkoSQKaYVdsUZgs4R72AVH1Y5norvNdLF4D2MrZMpxrTsO+OvC7VyR1V&#10;HT3HbgXnsgGpJugozzXxKPQMTCNewWsIuTQPVQad7x5/9vDhw7tLFyStLt1cTXvYZmoBsHpMX8+V&#10;LxWViU3rpO1UrI0gxkBOV+6fmc+BjCsM4x8OlCWWhGpZx0lAQn9CXwgwMD0ErhfkTzWSy+oUEUUI&#10;gfba6FrAiY6sG4/0dECuhSqPnLrK4xwYIBuLd8k9FS0CiR/mgHCmkWF5Yn8s3jxvcalyyqlVZSsr&#10;N8srS0MM2Uf4m6rTCaiO6F1hRbzrStR5m46BYLCpmBN3Avjx82V+S3moKM2t/cO9HXi2BmxRoWOf&#10;Ut8AkiSePzeQjHNsku95N5XXPJAF7VNYWmBMe2cHUh1L5DJVdgAtkhltmxCWLPT6SxfPHz9+tjKC&#10;YGXambHX6eEBe3mWqt7Bqkn5gR5UIqI5lWkITQx9qpWHJpTwhe5yWwRRpoEt0dbNFP3lptJqc2E4&#10;UdtbhtMvwjZ9lI4TotGmFKaUJSktd5m3wXSa9uMAsXicvvG6S3HRBPP/7k1WVMkJfA5DGFf2CncW&#10;RyD55FLy7HothqbeKx/DH78WQJGF7B3ub5vD6sHAmnqC4lRbBEEuTOFeBoJQhFTSWLughFEglQD1&#10;qbed6BZny+fez7xS6jhL+Ow+XZbjJ01hfW0VsQhBNA2Zoun6B862vAeGwde78xv4cgupaLjT3tq1&#10;Lo7m2wfZd6MrOJdbaiZmf3CehsyCc5GCLjiPaKNBiFbnFHRU80vyK3xDcLZveM5Gz4XwefI/kuNU&#10;nZxwoTtmlCt8xRPTEg1LB+xEDJ3Jqaq04BGYKZTRtJB8KItgcx1dgsIts3Ecbg9FlJdMsVpGpxSX&#10;2w/ZXNpopCMeeihstxkupBndtYExBM+WcORs9QEHowPptidry8+ePDu/WZ1a0as81A0VHGNGj21o&#10;lNgZZ/Fp0yfg/9N/+S//9EfA+eWD06MTvICTC8RPjp1sQRRA/QPOyVSYLBacJcEWFXAPWaxT77vu&#10;SHIExttkjSvN5V6dORiRZeomwoLAgChDyrf9PvfSwoE6vxZGE+pj7JVBNGtbWYfja35iLrOlWKhP&#10;dPHZfs63hHBpFBpJmQFRPeT7foFLomigqVUE3AED5C09dhyJSzDdhU5Ab1hhYEAQcNbn4KHihfyr&#10;1LBEBbyc2ISWZHGLTESgX1+0si/ZKrcQvrdPV63hUuW9ySQgY8axXmtMcPnYmpt4OqJxK5L/yCf+&#10;Z2Euqa9C4Apl9qC7RkEJIPJGGGS0iQsApNCVAkE5U7nR7K35hK6aDPqcEt3oNuohaxIokh79x4Ee&#10;2BgNmabznWhQSLUkGymY5MGEK3CmvbaxOrwCysBVHHabhmdBezMwtXFrcHvnHjp3lze3QN3N9fLt&#10;qIdnUc9MQmrfWUZVKH+5opl6oCIXr2FG4p5xFiIwBkJ/hAoGsNis0t/dRmk4nNPZcqEnh7kqfLba&#10;ZZlMMBppcR8F4fzIIs3Q8bbBY+u18B4ex9PRcOauIyuunzLQRWoGLT0i+zIFBtYU2fhAIMTuui7T&#10;ZNUYJcBLvC54mOQ29ThaA+4VwcyVzx2BE8mqsMFmvY9+IWWYG/N+X0cOkwGZ1XlFRW9EiiS+dC4c&#10;xhubB4e78/SSflmjbCitJzP1ldlQ/8Kqsn1UwBkaqoNGhpm7lcGIX7qiMivttbFYwFkZmzVH2k7O&#10;RpPak9XzJ48fWaSqV3M0U0GCbA3tGL+FuFKtQ1FhoDo8U1A6CYESLYPTOdwVyJopqGmB2yobpotX&#10;VKYcvFLAsnrPLO4lGILKBZxtglgqx7XkoW+d/MgHxdpgl9qgXIydxF0WZcTEdWgu5GnSjvEgfsMx&#10;j52azyBQQa3FMjTn8vjJzDnbYi2X6xTfq19jCFVBQXc3K1ZlUtkgVk6PmjVcJdNHg2yG6BPnxNXw&#10;srotPQmeSVw1T0JU6lDbVV01sTDsFx2kLbpnUVmgiylm9V6f77jJoEbhdSRv2hNYlNt3+XjccdpE&#10;bdAHbpQ0fCgTMbWMyP2PctEiX+TjWudSE6O1Yh35A0EDTAWlxGF1paT7aJaHU3cqkUkJfBaeW/kR&#10;OtPcqK0GXEyGnzkQ3z3DkTPsYlouvXZdfpl4TjOjVbQe8SciU3B5RypoYCZjlvZ6QJKcKGhpPACJ&#10;WsCR+nZVPRExbZPCKKMYlekF5+ZDEI0YHWhczlzdz2GBPv1BF+wo9RaP11bOn92dX6/MplipmRtv&#10;ItmjoQ6r0QSyMVED2GNK2/tnL//4X//rf/3i6YuXL188ODo8OHHTd+Pm6GmOoIAZxSxlwwP5lH4J&#10;lt4VuWut8wsQX3cL84nlR3Bw+YQ2HXO1Yz0Db3R2TsxORiQ3AJgkSPIhpzpQAUhraKlTPmmGg5QF&#10;82q/2u4wMqJBEjUfwqUvUgvLZ3F5oLObDcS1E0Agz2auKpAWEuiMVswEyaCkgnOeNyvJb9RpOkOC&#10;y2do9EUe3q0cfFdvWbQjyyOwV5+FofRqScJnCaFBPYECAYLT19kl8IDhnKPfhTUao0GKCf+T1/Sn&#10;oKVu4hjG+a/fQRmaDUQfEiKoqL6xRrutI4yc+JqNRJFr0YxokofuSV1Q0KZ5qk0L8nW1inFy3ke7&#10;CSZOUNOygw1HGuAo8k8nwK2wbXyFnGT/wOcmKQf3VZKhhsjqP7BfvarzMApRFTYP4yduy8aYca2i&#10;9cerl2DzOeB8tXRzzXG7dhwfWoLmAgzF4dJsvlXcdbF4YNoqJYZFxsXNRT9XdInKhhlx8paLlFkq&#10;E3S7OFanHEOHDemg+D5GU19nRl+zUoucUVw04YVdOr3YV69czOpjp0DRpSWh+XZpNvLBHQyOtTvy&#10;VZSjPH05pbkuzcEE1aSApcqrTDNAYWEMkIW10ElLy1aub5aG66ABroWoNlkZXEq6iDXjF47Ozo72&#10;82RdR5ABbKzbtulwkECFpjj6eD/E5R0VWXPr8HBjHqoBbqeRSEM95oLWNvJ/j0syYIrWMYdQcXAC&#10;lJMmAiStBtqmz6rXOzuZYo4HrdwezEjhZ+Ip8ebw+vnnXz56ctPHqBxHnBt6iWKiY5nq8lsCTtIZ&#10;pn+rhC/DyMXV+81tA9hYAk6dKxR2mIhO+FCOtFe19N6IWNxALHTBfvhZMQA1DRNbZFgZZwa9b7nA&#10;6mxIyOSzzT0zjA91NZqjD4JzNMT/sOwCCxVSbTWDJcHi6DHX9EBvaSIiR8QhLRiKgyc84P+Qp1ay&#10;ha+YN5ZHsbVM5w5xPN3JdLiOVrgHPv5qG8OUzXEd7r0JooP1YLpDjLqEjXmFRrfexIs1kq2TxAv1&#10;2lcZS4QDOIdI0EAGMTlduU3lNsrENu2WNucp2yKaiYktsY0772fjhqgL3CX2F2+g4IF2IwsTR8WN&#10;hcaCFTRNPqUmFtXAycR9I2mkredSL8UAp2CcszK1pqNXaU1oqG7hXJhyVDXxUGkTh9XsmHKXDnr5&#10;yDYUShkLLUrd+IMei3+OoK5bwMrOHEdHh+5UagAJwrko3JZp/8EmLuv9M74mgHVb6ghRp7uZlhlv&#10;zlCVJTNoPZrm/GSGCLWBsDirf31x56NxR1awl+oNB1nni1CFFMEFq1GwGNjC1u7Jg5dffPHAvTuJ&#10;nA+I64icLYLMWm2+rz9U8bAJcY4jmKwEk1QJO0ORUydnoWP2pqX3BZwdCS3EqcZ4NmOlqqeyLk2B&#10;huDqZUSpOEBhqkWCqIAcQe1pFEDS4OIZ1CZjAcdbCPewep1B9OIOsRpSNmea9NRRvofDzBG987Fr&#10;RjO7SWr4QJ3149GI4clq5zh7DMKaENunB3KgFaCHw+8wcy0nXI2ZTWxnsGitnkcXlJwOhuqt6I6x&#10;y/7GDmGIZpOmC5AuatbvKdEIGNEjNmHI6kXdBqRwwQIpQ0dhowyLgs25kmtHlRPDiA1rlAoi1kPx&#10;Hf9QBjQdLC0VoFZCuvsTkklqRuPWqyde7U/c64Th04C0wFhT0DmWg93o2+OnYiYuercKFQhSofWu&#10;tic/GF/JfnPe7JwKqC9ID7iczrq3vnp5vbJ0tTpbm60sc6wQihoFxhxURqM2CQUkw7YUbqIMI8X0&#10;Dfcnz9INoPN26dOAMfTqlO6F3ktPOsnmGJSjKuvurgM5m1bkH9rrnYOVfWfTwD1tLKk6E0hT9/Za&#10;EpVvfRjk0L2QykjNz2MOGpyplPyrMCdehAbTKrRJlQKcrVP6BM6G8AYdhOSrt7ero0mj8PNDV2uq&#10;sY5UPGTAGS6UvCjjqF/wMV0STAJ7VC5aovVEStxNzuoSkI3OWHKNXun7MDm4ilIx8XVAY7eDdnzJ&#10;cVN+mCZXx9qiGW4ymtbX6wsMtIoQwReTQPoxSQdDztTuX909+vLLz85n/eQm9FloEAMuTLbg6gQ2&#10;OgscKLEzWmSi0hnwsvhFePMxawindMdsRqZF46X9qlRQduao2xpuHH6uosYi1Nlomm/pXw3tEBXj&#10;OPUJ98TOAzeUjTviJFwI9lTt4sO36bR8DafXHmeX6uJBDILnnFwFnLM1i03LlbmBix2dHQ25cQwZ&#10;fF6Y9+fiYSS6n50aA25G3NLrpps2dMft9dHaMYTeW8Wa/FqAWVQ6ODvagHamDtAksNRAYolwqulY&#10;BxpNMHKuEFH4YyxBZ1VaNwPLkJ8i7IoucijjtlOA/MSpWy3byZOo02XvnSyL3U64ovcyeaVKc+ky&#10;mYKgAAYCOexIpluC8ftwk1NVFFyB7kHjTfpFDx/sLZly5E3v06j5PNGRMTUMw3ojBCzp4CQb1dgF&#10;fRmeEUIhUWT0Cwey0Atdz3SL0L6TQVNdonBC88Hhgekn92w90B+2C/fWc6MHMNu0K33MC5oWJ003&#10;6Q025YonRCjEqfN6H/kcRAXj4lxdtSoBgZrOllaWz589fHa+NDL6M14sWY3SMdpVPBU9LbfmgJce&#10;np0e7jLqxj0pJTQpNT8OxfUWwoF3UafBrV5rXGcA0MHS0FYD2jJe2HbWyrS2KwRFqoxhFR8In0SR&#10;Rh6EfuGUXpLrM14V+UZXTZRqqAbR2uvGjhoTG1Es0kP+nIuKew2cTdkvlSHFiGJW6CB/WFyOviaR&#10;Bsq4O5X8synp029G6StSCxfVPXVqbnfsMm6ZudqcHIlxvIeBpbPOuKmIUXeCqgjQm3ulXhs9IUDi&#10;FgSlBt900PGEpuphNvGKajoeaCf7L5URRxAlJSMbMj50V03ZQbyK+O68LPprdNJE+k66ys1spMDG&#10;71IWqvKrI3aVsaYZSMZ7+NxsZRcHlnoDugUsc00M0OcwRbGsG0WaHPqvxfXRtA2OCrM+pagaK31V&#10;xFMsxiAcSrVpxli3WhlLfHa0mp/5VhiWbtKv8kkYQ31hQfKFknLNbn+2NgUC+8d5nCIw7XNXUpyu&#10;0eud0XhORKq2QuZpj9WElOcaRReirUsWrtQT63YyzNKxBQMumqqBbzStfgeNwdyshrIQjZB1aWk2&#10;dDW/yqrbFbmFZwOBzKTxJlHzGugJibi98tlTswHmYF2WMNXBfHYQhaCadQs+A63plkt7aAYuFNoa&#10;4CkSkXNoCmHBOCbZADcYra0RAtfNyVn45QoWAdJsWjhsWba4h2dAjiqHBS9lR4LpcNrvaeFaS/GJ&#10;EqJ6Q59LPCZ3kuZYFJERFOO4Ji7PXXgdP+0TtarPdVzShnZYi8Bw1rlqdMrGC4S4WAHcI5ZlGKH4&#10;UZpEG43W4ObJn/758cPLK0sqNItgJY0aQ5x78fzoj8COQUHw9yQ1+4d5DH3MHG7oymIBUr+JHrR6&#10;YT+6alpegbOaoPpjtcpE0uMsmP6gaCx9jiMz3DR+7E+nWWDO/6GVJgCsZhJ3I0DhcGjqHI5fW5ZV&#10;qIK1Tsk1xL3Nu6LFNZDrJmKJWC2S1nh6eSAPEkANt2Ud+wcnewjZcEO1dRT1IJ0xEY+z8IiFTpgA&#10;bS8OhjOGvgGhR4l2toF13OKGq2pdrHp6emBVXyOVEGpLCZ6NNemrApibW2i2Ww3wCseDAGIP3BRH&#10;gFhwM5xKA2Ktm9smjPkHGfHgI+GRvo8Z8DougcvOC+T0OtxW3Y1Y/V7ldPjbUeXrhfw4OaOlmARE&#10;LoyZmqgHEY5xn4ySyW3VpPjyBE7uEmFTuzTcq6fNGrTxUTHiQHNg1XSlU0bQpBQv02LbZIhhqGFB&#10;krs/4eFkkmHLyFwAUHNgSxpQtVbp7GRvp5q4la4n6MUxqceoTVfIkmuaVMjwcop6onHu+1BtW00X&#10;xDtQBqwSOlEW1S0miWu5url2h+276yt35IFfImcvQr/uo3r8FZZGZ5SaXpNbbGL4wg2qgOKZJ0Jo&#10;DIu6mNm43EXuCBfjnm4fgUbEb+ZTiF8Wj+6Z2Mx+7ljaPRWg5SqMtLJHqKIaGitjTh4ZL0c5HN0h&#10;4qtEziW3veVyPgdfsZhvcKTNwurcYJq0EKPJHBZqot83mNbh0TAsU0NotEA7ujpHQ4zIg6kV57ZS&#10;aHv3sNSvMTqLWIr2aXgu601rSjrKIh40REh22odBznVSMKiGgO/xmpvIz9Ic2qTyYXDwWk11w1Sd&#10;S4zgHO7Ex000moJMekJ+GQWHtzps6oUEDndYSCYqpwkpg2Co+VO1Xi/KhbxdjBOBM8Y+pxn56kHx&#10;y15FaXAqms7Q0BRdcxnsaH7HLCTt1i05sqPhZLzgk7K5gEhaDVSu4v0MDaQv9FrDhXTgVjFijYWz&#10;AjwZPMWQbzOMCMWxig+ARheubOfRNIsS/GxxdOUemFczkBNEjDHYYbqgRupCHPYiwXQ5s4V2X7jQ&#10;FkMphAp5swfOkBHzz85WbHq7M+4PVw3Uj9cJNke89Fhaub5c5t5DV2g6y8H99X4+Tivb8BgQuG0I&#10;TPjG8H6mex/1YYJis5qi7jrf4aww/hQCD4IKitx0AR51TyBobfImsS5EoLTwBNhyamumUx00VxKw&#10;4kbReqRItxKSZ7KM+FLZ6hhcjmEU0m35kKz7J5ypGcUwEvbC/0zAIinHkBaY2I7mEmZYqihPzY10&#10;tqaPkJt5GJS66FjmyRSxysDBZZqRrZrAT4yKAc9Z+Cms73j1/NE/f/7Zw5uRPikVpmil7ly63q25&#10;G5IhGb9AIHdM4MD97kWNonMYgt+Uahu1CJaEzrCt4CTRXW6YI/zM+6ImRedNuSoGtU//wdvxwgyi&#10;zwODEY4KOOvP4s7UQaczXDUq5Qqqe0H/JWbHJ2iNxkhx6II9GqB8dXPWa+LP1LziKFSGowMFnXoM&#10;MQflxBvvpI6EIU8kNdbxt/qjtdUZGjV28DecKzNU39336c/u5Hh6tI8jaRS+aqbFf7hVTbKMCsiH&#10;PWgsIcdaXqw9T3pHFphJhc1Qa8iUp5jU5oKKCxlBEjQyROXkVieRP82P03TYVQ9JNipU/ueH7E3T&#10;RHZOgA76LQXmcBd9UuMQjH49j0pj1DIZJYeuvKlwYR2OA5/kBae7FN6zTLIIzijH/u5Bdj9Pzm6T&#10;MCTP1kGykQAXnScO0yRosBeXPKLXgJxhWSY3d/cOj4iaHzw4RbAnBztOa9Js3U20zIy7UQ8eHNzX&#10;aHXrjJBxKa5KcBY8DnblFJlldQU6hE0KasdVdPAHpe2vjQazletzHx358HKN0DkBr+5ZA4SVbO3t&#10;oR0duHdx8lFdrtSYt4qUwbE+HY2TK+RhVimYsTlV7KwqqKuC32IfBxBtpsF8bPn9xua+qbZDg0fl&#10;gFlbDFbor4PPtVpxqWa7ddLyMg2KW+KzcAm4sFB14x30mtNwEKpCciYFxHQZSVTsNJEbNttaX0QV&#10;vZLAXLPEV5Je0zokIj5BonJFmnPRSvFkxxKiEjlrNLSPy4U549oJlVUH7cltmaTxunborDxft+AQ&#10;GxehUgIBTRbNIRR122VeCooT84XpZw7HuKJu5D9XpK+dyrD4qzJ+tQGmVikyv3iPbqv9xLZ0O284&#10;+NqSWsCZyuSTYaIkSExCBk1XWLQiYXkZOTcrZAA0Ar26nDXt3tqyqsI8iezQ9NQx8dd8qewpl476&#10;cRgueUuEJP/SuQIdTrhbaRu5Jm0vvSPyEFFiw1yD5tRUTDroCvfkuvEj8Zu8VyKK2vrabXDPJy26&#10;ti1k1r56UglqbCJiUXXS87q+gte8NKL3ZQCZ9tFqhg5F5G9zhNt5kkGn1oID3BL2To/XrtZmyU4v&#10;EQyfP7s4vzi/WR2sH09nqwTRxMz8n06T9h5WD222otq42ecx4+fLJBkuVwesS5BT40rBmk3cjjWC&#10;VjFsbEWMClTPVNijh4PtG1gFRpaofXC83tV0N8Ep9Uz+6BfRRtzTvgvL9/Y3xUz6jyQJ1oEB/C98&#10;2g3nFqMi6lNA3wnfinWZTU4TQmAk0RL3jb2To7K7EgKLydElGSE6rRQFSglZ0jL6U/ugO67PW8Fr&#10;vzEM4meZCF2KV611iQNvn3z5pyynwl+YGfZK6TqNmvQIRZNwdFhQpP2TB2fg8x7GAjMHXSIqyaXj&#10;79QaoiYorC9gT1phJlGCDooxo6+eSzRTga97FaPNrhBFGE+24T6mXd3ZfLY2GAzXRpZJJakpPOOp&#10;Jsc+AzSJlUb6KXlWoLkF3cf53y8mSLSlSw+xlzr4yFkBxWk004FiKyEADNbdvtTY0Dhk61Isol96&#10;5ao3C7xScTAbHk8W2zX8T6rXfayv06O4V46zA3h38QvRFuNT7vwPF5Bf3CV1ZIomfzNO25afqyxh&#10;jzkAZ0ZLBuPlxFGEZ+SsspiQXRzv4ORiMxzOzcUztX2+EveK1HmDfwJ/QfQq+5OVSb4L0DrcoXfx&#10;GrQgAbht4Z/pDqVUeCBBVyxbx4CgRFl0X1+TXAJqn9pjp2DUmL3dzlxjkZuZU6Qdjg8wCUtMvhhd&#10;lQglitA29VZF1eCih2fVZq0+oNho34lQVADnUrd9So5RcV1bwLnCZn6Yz4S1ZHRkyNzW8I2+lHUw&#10;8Wc2R+BbhNQPl5bPL+7unpnYdqlzfBm4aSLPxMge9rOD1nCtpGkkV8jSSaTkvOQdkXGYgunZiquK&#10;iWhDFvowAKCCw4ZKueiWhjKqhg3wCELnw41EL0kuGALrG3NVhjwxLl3W/jUb/nDA0EsUkfP4EuOv&#10;Zif5oDZFsWT9YbV2KKG31NVaSmdp133YYtpVdAMyaqGdHifapJ2iGBlp3gv9MiGd2noG3OSHbDt+&#10;kSi3mbSsgxz/LgJJW+wRJuU7apIXCsZzHU71+VXqHee5KiKuDfLHJdd96AMfpSbaNd2loIMWo0yV&#10;0cu3HdKi5DKheBTdUs7T2akf5iNjivbWZIYBdEIhG1yctywHEavVvCFWO7pIxAv3MBiDvHur9cR0&#10;y4xbrkhLwsoh5e5MrlqGt3pEAXVNGRU9jDwFWm2uaT8W41LvFPDIBSRt9Fnrzc34ea+7aTPv05HK&#10;hSBEg8LdTntgYjvPOk5mWWxGXBGJ7gBFiidEqvJ+u27GJJfnT9SNN+QnGrRjswBSCBwZTcMR8HK8&#10;Plu5vF5ZWZm5PRLYvMK/m5uV64sLLWh5aXW2euvzpdyvy4z3VF/uPptrs9Wr2xvj5lW3bShEW7cm&#10;lMrWAhsWr+/t7hEAholiPoYJyE34oN2KKBLgsN0ag+9rc7jogDNUNa5I16jr0qMxrEZivEVfLFjy&#10;sT6OSmIP4mvUb5KMA3Csvw2wWSMUXNa9rJfttJvwdAmwIALGbcgm9jdCAWNxaIyjX0yRW+msil0z&#10;7OVPpDxXT22RfGRzi0ZoxtEOWSGKtz66ffboyy8fP7ye9XV7qlRhTyh3D9uoZQ6getDWxsZ+eewE&#10;15NbOriZLlfrCZ1xi0TbGFjbjL8As5HI2QOBou0VNoNbMHKkLrEt7DU8mHfcB5exhPhBtoicHdZR&#10;JlQsPJAKEjeX2WhU8Dg75lSustgsI42pu0sXQ6UjdHttZFu0lP81IQcxOfMprEhcaKpJFPxhAjIl&#10;q+Flj8MJGoSlLFjKRTOGgDMtca8EE26olNEiGHIkbzk8AZyT2JTZ436JwyQiyorrqk8cRci+yE/N&#10;rNZhFEEUbcII0l2/ABaNGQzhenpXTpWk6wVUw3UowpZI5oDgCKwcRdAmeDAyDnlLLM93GZYcPddl&#10;GToTzCG4MZdX/LRXiNGxFi3Rt3BvX8Sx8mbW9nhJrwwo6DbR651Q7WR3C6vY07ichNk72OvUxouj&#10;0bowpJv36lxxwfRE2DjfDPan4hE1g+fwGzIKeYaRuoB4Y2euVzLxJlrjm5GaMNOca4MJUC3QRmgJ&#10;OJup4FYLposZ1tIJe8EXMmccs3NE6DovzcLhbi7uLi4g/rOJK9D13A03ZCuz506Rb2PG+E7uox6B&#10;zPGV+g5eiAKOTXeMALd3t3yIg/lzRM8dIvJ1g1JnJWH36I8poiIVLMOnsmLf21iLOtFURCFJBrRZ&#10;KSDM22CwCjxGKRyDxrjZNMXp0ONw0HrcXHwcplco+rhdJKKtyfEM8j2vWWvTEJUby5DzCIUmmdo1&#10;LmZMjNvoWGhRV3GBqmB+0mElvtdE1BSFaB0/zoIhoVW0zmzANoPr6vWOqlm+E2vjIk7UCeyC4Nx8&#10;oNBcVmdnTgONTEwQ0aby2ISgpY7Yp8VkBEVfwJkBaOsTeEfiamYpNo6oBGcDH07Vqzs2GTBRHd6O&#10;GmU5Ele3c3hMsTMan5Qz4gzvkApbI1RHXiE53pkect6ce3Xgf2kbHtnY2QFGOc3nWNdSfDfnROBe&#10;PsInYPEWGjkMFk0/gM6enBzo3UtsFLjR2BI7FyQqht3GD+hKpNrmKHWqSlVIQ3/qi9PZ1eqaO245&#10;o0ZkYHu0OwHQZ1HHBVjra09jGOJEvLSQV+7Huwyl800dxl3VYqhEZwx2cwdwXr44t/Lsdul2+Rpo&#10;vl1aWb5dvTL9pBFd3qwQvq+uXi25Z9f9cWVx9s3y9eU1H05xy7StECmxOT64HJqtLCCsJ+NZzdYG&#10;nHlPS/BvDpXCtiNd52p8eF0foGjPbQHx5vEO9kV82t5ktPQ3zvVnakjPkS/CpmPi+KP5NgGA2/uZ&#10;iwnWW9cWu5BJSGaBggygIhFFcIx4if1DZ0aJ893jAH3UDWAeIgSBu9aqRO0nrLm0HuelmVi3tMXQ&#10;b/tsHsfS0jdGe9zoTZfOnzz+/PPHD29GeWhL3eINv8zH7clxvzefiQZk5bMwd7azQf8mDTOTpieB&#10;7ZqtzyNP7E0bRjBuEVfyhf190xIig/qBuvElpa3+0gDN59Wr16+++uorfr3+6s0bfn/19t27d++/&#10;/vrr9/z45ptvvn7/9bfffv3uu+++e/f+nb984Wf58N1337/h628+HV7r9YcPrznevP3+O7/x/Vte&#10;fc/P6oxXHz5y/PDDx48//vjxw+sPefnDTz/668PHD1/ZCq/hWfz5vV969eHHHz+84oLff/+e+77n&#10;vm+5UL7548+//PLLX37h588//vTTzz/98KF0iZ9+4c2b720jf9pJDn9z4bTS//aZq73++MPH117x&#10;w+uPtOWnn9Ogj/qLQKtwoSaay4uonXq21tfMjeaviw8xEAAcQf7FzyWB6y/HSAdC8JxAVEvXjzHe&#10;angB5ypucLgqVVB/1USYggZeyBsX5X4CgRRXz+vSP9pS8FmYFZtRloXuZDCY9GhWaI9XKYeIbkLH&#10;2Fn9Mt2UCm0XUbhjVqYKrGPt1FrZ0SzuGlul0TpzruQj0rOTnbMYWJLbPCeJ7hQTDAcz5zP7FWuR&#10;igMl2nswIPI0E7MK77/jOF+ZDRaDuBbggfth1QIKRFNnzbslPIp3pCXQG0Ia4YTL+TTxpivxm9g+&#10;RiESgFxGzrYLanGf87CYZh0eUA5bi9wKkYiHZBx0j0o6ox+bKd6Tc3ibc7iwobAOX/BjDMQxgwNG&#10;oMyjSQxwMebEbZ1VNWgUlM+5FxpldJWsFL48P8tSAYgSLnJzB0QCnIU3DvwQH8UjCWM2sCNXi0QF&#10;+GwZEtqJu40zN7cbTFI/hKYqyZLmRmmkIaqbaT/3zhA9FH7WOSca55p+NzE5rxZqjl0yPaGbcaAG&#10;YBG1w+BA8Ie563HAObJyPISDSJPv4fQFWvScOy8szJmwTg5CiUadGXe6x3g7N2Hg6pQ2r0Q6O1l6&#10;qXtNrsyEfPyyLePauEabriC0nZAtO2xvEI14ipRdRuWzT9B16BTWy9X1zU4ZWS8xDx9ME3WkhPFR&#10;BCeXHFha5tRTsNnYe9tdl0DmMuOMWNJhrhdgQJG3FuSdiZxlfl5XVx/bV6fUX9+hbxJoGq3o1S6x&#10;yEzJ1kYHBrAExJ4DwxcXz+6ujdRnznP7bOablZuLu3MA+HYpaLxk3Rc/bldWQPTr68vLS3B81A9z&#10;hRQw7lXoGq1Fd0tKRbGFiHlIeaMfWLGRswNq49W1LC/zNb8z76xON9yApEQH+7tGlxBE8RRJ0QOk&#10;YBoUoOVKBSAhnfTQzeRinW6OagTExXSVBDOD48VY0mKv1AqJszQUoSQx5ONDdxkvhqkN917solJu&#10;uJG8tTmwKL/pp6S0SuvjkXi32ITX8YWKzviLv6Ol88++FJ2vVyFbrXZCfcYygfWk35rbuU+5SCe3&#10;djYhaG4xltjKc2kpaivTUF+cedJFqZTpMTQ/4Oz98I8JKuVLmkW9MQapKjR89ebt24LOoC+4m0MA&#10;/vob0BlU/D7IHGh+D04L4e/fiZFf+U1h1//C4Guhnr/ARr8HMFfIXKA70Ozx448AKX9/4AgS54ul&#10;HaCob3945bdeAc6g7iuvx20hBe++e/tGjPVaP/38y1/+Cjr/LMALqB+5u1+iZcJ5RQxeSRm4ougM&#10;I/joX94yZ333Pe99kBR4xR9+/ImrhS3EVDNWERm/dITOZhoFmZ+wTBh9S5pc5cD3CM58K39E3nyX&#10;yzjDagIBR2rs7NOc8U9+q1iofkEWayamPiYiU1Ec5+JkxGoLJhPDYCJz1itKdKFteDMGfHN/D8fu&#10;USDaeuvD7a7a7kMIMw/CEbdO7Ix67+5udbaBPb8cT1Xw2OIG87w+GAJ9Wxjn6UPGdylcxFh9wJRX&#10;Qv867szcEWwW3SSFrhlwqemCTGLnHE7LmRsx1aNUjDwQinx7urqyfH7x7Nnd5VVqVBIa623BsmRj&#10;EXQ4b834yJlYI2KGwEWEdXyIA+QkL1LR2reazsO6haeoGOyK1+iHfycDo/vsjWmWpmhyO27cpmYo&#10;FLo2ZoDs2AkPGUR+cEaqCqwAhU1H9rp7vy0lcUYBiRAfKBMTcq1cQ+UxTsl1+TZu6HjQNxGlN18v&#10;Cb36QjWqh4cuaG31AF9bg5wDzroRIUaMgRfUDE9BfSJdH3Lsu1Yx0pD4HYaoKI9DjgfZcX1V5jH9&#10;kx9eSeQRQpShE7dF/npCayqkXpynY/bqDLQQ2RjPEWa3TafDMWw4sNvtgi9qdIDa2IjfGo66Xx7z&#10;wXcTW+cSGTUfao27o+lprMFZWoXjcwWPgXoBRCDX0LzAl2PBmUbGuxuAs+rSbqS6QoFwU5f9cJik&#10;o6cAnLl7Ze/8Ku60jJMRrw8LOHRSAyqQjE6+byzjUUc39MeMfCbA6dJcyfovQnmVuBw5MaJeoNDY&#10;kkISytNeCZyVr/ub82o+96AVWYjODSIuzmIE6i4rcTx0BHymcok9sW+tiZYvBDVuri+ePfnss8ef&#10;PTlfWZsOrPqyGmu0Npwti803K7eA8/L1jZuArRhhX58/fHZ5fc07a3mQPBICiVIMSvuJcrVVFw1n&#10;zoSDGFkjQh2cmVBytKuYRzG0vOWSkvJKs4ChQ3xN+HI9rqWMOSw2VA23NzeNUXfmCI9dxaM5OHWV&#10;ANhhz1JXDFU75dBP2rX+8XBU1muja5lhMm9OcyWrEP7mlii5hcxwQz5jvEeLNUzROLiJ7xHJnf+m&#10;obS+UufcVeT2J0MZDUHLak70Lg6WHj76nOOz89WpubdwPk4z9O+tt8ZNo+XDXdqO09mZxxMiPUXh&#10;tYtMQuxRdkRpXMNAN2kXN8SuXLOnqkXh5juu/I56xGbqtWCTcPrqFREmSAs6vv1OcA4u+/Obb779&#10;9Zt3Ipw4V8DZyJWX333HN8oXjbuBeSGRuPUVUS6I+DbQCPIJjpzAZ4mUgWVx1J8lgr2HzSCq53tm&#10;Dv4OUBMf//zhK29pXJ+IvSBpQee//vWXn38CnAl+xV3BmWu9Fs5tg8H7V4mWhWM+ev3Dx7TlHpzf&#10;fUfonKi9tO/nQD0wj9ngHe/5bDLQRilOxs3v5LFzKvXetnk7nI4kCFbVwuAYEU7O2DAGHLws4UOJ&#10;NhJhxut4bZ0NX9KQTZFLRxlgXUJcs6pmalGHJIXVfucJETmknQRqydLRHjzAAZFAwl8ig7397VoP&#10;3olKx8VxKy4hQQwNQJvQ2igm2rINnGfyVXDmEvwGrd3MZ2INJj4n2SU3irY9un+iwE62r9OzhfWC&#10;e24jghJWUWRiZ6Mu7ieNwTSs5hKcixqi59Orm+vLi4vz5StXg8ibSyiEkdj5hPkBZ1y6X6413bI2&#10;wKvmGwSUwxmjHc4ssOj0uM4WKQafAZHYt+jstEL1tVz1vpha/y/T8r4c+OWYowyJQCNQFmrkvcSo&#10;RM4eykI27nJU8YwzzX4N1lOYpg2iHGK7o22Luos6css7hms4zLKI3FENOB8c7G5bOCYe0LRmsgj4&#10;GslKbpdfgqGq5bQzoVq9oCiKQkMEZ5utJ4A66Bq3k3lxmxLBOUCfHhU0le+goi5GYADapobwnXSG&#10;g+t4JQRhfI0L0ee4fKq1mLqSlg95IO60Z1wpJNbxo7sICyZikbw9zIEzGlujUlTeBksZlZ+OTSlG&#10;Ia0S90pIwD4Ku3w5IgTMADf7AHnIZDm+z7Kbe6OiXwF6hiXpb3vhlcEjXLSYZEoGWbsLnpZj2sv6&#10;BdsX2HDMQyb1yKgtDZBX8JkwqjqZInJYcAKAs5vPyELyEJJk+3W0tsZpuk5nA1vgHmUhqUSkdDj6&#10;WcxfJYmi8Uf66AxhSbd2dmDPGlMT1e6PZreXgPOjzx89f7a8djzx6bwtixgwv2zMeWUN99VKUBp0&#10;Tj7bfPft1Rpg59YT3AmYRCmIlfUchIBg3W4Kq2IVqjdK5byVDsJGlWZyoMg2jrPKfIiQZv1H2+eX&#10;99vz20rEJVPEzWJohX3Sc6nMQjeTgsgG8anTqjLXYHhzCbN0itBdU8rWd3liregcB6T9l/WuRK0y&#10;zp0N0+jY/djZ3b5PxpKV0Qwjl1Bnbh1lj0LhnuxUTLdoB+fw2t+2Ax3DDYzbfXfYJnZ+trw6nY5o&#10;CNLgW67RtmKkV/cJgLs234SAfcygMoQxz5Kqttok0YaBmdPhxfYszEKhc/g7LkEXoALyoy4qe4Bl&#10;b4FQgfDVG/EvqAwuf/utP5NIDjiLduaqA7b+EJyFyiS3A4l59X3O8AvJab8FvrkNofE9OP/4408/&#10;EZ8a6ZaQ1l9C8au3QefE3zZPiH79gWD2px9ffwcwhxyIzfcfgc6CM7HzTz8ahXPB0iNOsQUlbDcN&#10;zj2CzTQ0l84dwGZ69b3gnOwBATnt++mnxOAfmgySTgeJaiwcJYU2xjG4kM95Wgx7Iwk41xNDuoyr&#10;1GwzWmJ2cctjBG9BSCasPTBfnVcuqtr7U3tE1RlhX3FLvZGveFejEaplq2pyNXGGZsmpDQKwB8v5&#10;+XF0dgK0+qZLL9yoIE/O06QwLcueBWcLNNBvFEV75BaWtWhS2KpllSW1DTgD75DzqoZE500LE8zK&#10;iKsHVGgYxqcWhOiYXPbu9WgEbFLni7vN7lmopOucS2qTziG69eHSzfKle4SN4MlYJgboxGTA29hK&#10;NiA4+zcuzz0WFZZoh9MEKpVZJUhIjauLBOJsr8ARADYTyXuYrui8vthFlhE/Y8zdDPfFKSc4DaUz&#10;Z2lUnKSVAVgHQiZFykjxPdOgWnlBLkWo99cDVSHrfGMytXzRhG6Co+LdHFRNsGc9LUGzj/RZG8j3&#10;tFvHBHBGcBsdZ1oNMOYYINm5sYK+LN5GZ2ODo2VEsTilduLFeHfZUJLW+iBG1jkMji2kpEPVQSTh&#10;G12LnsqX2oJzfWG+10MkoCdulm9yAYShg5UjzOtDur2eNBSACjBYXQcSMRzRdF6YEkW/EQmdLuDs&#10;qHJOcUYNs7sK30PR2RkPvkELZREl+mBE0FvgFzlwJO4sR7wrPxCO8/kG8qG8qnlRiLI0t8oLe0mD&#10;VeA84Gz/UWKrGvaMexnOHhTDK2G0WFrxtsKp+0mMkQcfBvtTiChKjOtA3HZZHuTaXVSp5ZpzaIKB&#10;c9CZBmfuYEtRLtTqNIcT6aOwKzhHP/OfHxKTkhzLUaJr9cIKm6y+6LUmx1Of5CY4f/bwcvU4oBXf&#10;76QP4D0d+gDI4ertzc3S6pWz0rc34PTS6trUweq5Qnze5/47Wb63saelH2Sm2bI4bEsVLYzPdatb&#10;ClrtTQsF6fLKi6gZuAFeziVwHs4GAWdLVs4O3YMtfoKzPNNIYv9gcw779PFH0B7e1rQz6RpUgt0k&#10;TRcKbbW582lWFmu99FK/oEso03imyb2uVcGu+Ux8TeidytANS42lYkbOjr+mJ7FkfBFs7FvGwJEY&#10;nJHRpeFWjMice+ovPfn80aPHTy5WZmtrQ1d6NbJoRG/Sn07XG53gf76qiOKItDnZALSBSwm3YbPo&#10;C21Hfcyv7VTDjAyk+LqgssKhgDOtNK3NcQ+nBVvffvfuneAMMHuUDLfoXI4kq99y7muBjt+CM5j2&#10;lXjMBYTp+2jZ0zPjXIJyvgFAFmz+yQniv/zyE9GzsCykBir5R8D9BiQNdPpJANcA+eNbY3rnvit0&#10;tcFi6c9//csvf/1/fwG/c3Kmkktn7BZHAWTvwVu2ywb7Zf82xnfSmYibtmb6mSaKzR8/aptdnExJ&#10;3TDgciGOuRBZU9pbG07LuggjgZqmyGHsGz2AbRe3jORFh1BqVD7mpHuCaOFFUfjgpiikwtxTAUZN&#10;z4Qt6L1gBl6s2SGMzPeAP3ER9mkckBW7xs1JSScEdgvN+fb6dODW4HgXrhVuros2eBC+VV9LYXTk&#10;TuWIDgYT7jaNhR3uNrEX2Gz2IEn077SJM8rF7HAb5nGtASwTqCmHdqkjNyh0390VvS9x2A5YwJky&#10;HImkDBZ07q/dXp8TOFt8OM0TwOAwgjNWMF6wSEMvpQqL1qJYogmJakbEOGee3xqVs7AVEmdEBEa+&#10;4wDoxdb70AfweVKqnSJlocS8aEI6bhH/q/cvZlahk/FmyDE44nhZ5yRW6E9tB2/lbC08qEno3Jf4&#10;GzI2GnW5BFe1eYaQZmAmNMbQeTYbuS02jsIMqeWyjMFmx33x8CTBI4bnEzyLKj4xzO6jN3ScDqNa&#10;PjfNrReirPyXh9lkNSVRtxlG/hDqRax4RZyELeKIzCxcqbWtVkSqWUglDfMy9sko0uVrqjbnw8Zk&#10;bJJN17frU1L4xqucI+Hxa25h60RDUC8C8OOIQ7JWNTlHiRPxm+Yx+AOfzUW4s1X8jr6JAc+LpSSR&#10;4MORpRftxX4KLT2rCuzUEcfHA2lpRP4VASqQJDtNfwVZMXWUUlWImhVj8SdfS+SsTJA6TXTdhDkx&#10;U+uutD063MvSSylqDtFShUIpHT2IAiazux1Uyd72SUPYfXuD6tBQ/raxGn/6qCuJu5dNMGCMYQea&#10;MhlM11Yunjz+/MsvHz08XxlmU2rLIhkz5V+2Iemv96drlqe5W8XaqsH0cLBI/3BnyhgExToPTg6c&#10;Q3GjCASSLHCcHGIAQGE7kFjnbvNIGZtjykI+VwRsexkHP9T+fUrQaL2xACzifQydPZS0h3Nne3uH&#10;p0e7Tdd7a5W5CgSOFnEx/JtzE07EKUKp/shHRJtpVM9kjhq46zhMfwCpGsEWrMeFmzuZXOOsngEE&#10;IgM5dZCiM8FqHIjKoW46KnzVPvgIIIiTJo4yaVKMa9JVte7x9fNHnz9+/uwaYrOWdUL1eR9qyTgv&#10;Ho+G/bZPrzd4x1E4oCWR5g2z1xOiNMBgYGKgSjMOPLodx6OplIKNsTLnkLToIUQmgQt8KgjKH29T&#10;dPXtt7/+WkHz+3fv+WW4KtByppGysAmACsX3bxujFnD2YvxZxaz5BVJmjjhJ41L+9dFaLsNdcDZX&#10;S6AsPeD6+ZNoVqTM8eNPv/z41Tta9h6aEHD2zgFnIvBf/vLXv5rY/lhS3QCtRwFnWuRB1O4101fI&#10;Q3knZxFhv3nzyog7tw7eZ8b59QfU0EoUJFqSFfJHIlCQbf/s7GRfnulWWGZrKxIUv579wJ2jKl4Z&#10;JWQU9H2gF8CTnLa2m+wpw2o4GXtkcGX5IWEaguMXeqWbAH7wDqKotSV6a4DRl4YGGxs+jMpCsM19&#10;HwRB9HxGAI3F7cz1iBYXQSZ9G0oXM4vybqYa2h3auI2l/+prIAB+62OaDk9gv/MBZ0IfDMp8TmvM&#10;d/VoRfMT7KmH8BMD5/iFTICWs4ydAU6U0t3ijRf07saESVCHcywOrq4vLpavBou9SfYYMkoPOHcX&#10;21YCVw4anQ2kgjpyU3HKWXjTzPwM5hW/HyR26wLovE/MLhUASVqsS8Yxd2tLqsOpodT2B54raHab&#10;HOm1havSgLj3+Hn+coYju4kwvEKIbGqulvpNANaFIYLzfK2nowH2aVXSKly2eD5LE2yMme2sjOi3&#10;dYKbRDF4yj040+6GBTLGcdituRtX7OjpEDqGn728dei5otTPcrca8qWNcTq0SASz7aiIRMoqKzoD&#10;d1BlODopCUY5uYuglCVmi26XoPsq+/Hknnot7oNs5js+7o+hqfTZSlbZJsOFMKBbloylv2JZXCA3&#10;yFqnhM5xVQrA0VIeqp4Moeh78faM7obFCtGOeuZ/MSHnjfKWp4nLHaCRlpXMueH8+nFqfXXBXE8t&#10;R0YF8RCCB4LxDk51Vn4bcLZwIw+30GKRBM5da5Zpay3AB/asF6U/SY2AVkIrh9HW7sHZg9OTPRcD&#10;F5oXfIifrSXu5wqMhIsLN50IDUXK4NERK8TTH7w6b+Bnojr31s8NaTwC0ek7Ym6ydDwdLl0+e/6Y&#10;oO7h+fVq9rAqOzfQOe1QbmuSzsSwM019t5XywZ2Amx5EN+PDrA/2D32QuXzQVI09UymUhJNU2VrM&#10;+i4kFQAWUWiqaoc+2sJI2CEOLTnOtlW9+S3U+MAyuwqdgWes1Wl3/Mrp6cm2w4VgcG4c2KYrbJsL&#10;1jEsEiJXUIx2ZYW2WZcqci6MemH74MQVWZgmcQ1QvQ3V2LQysIcVq4j0EZmhvN7aqHZHbWmWLEzU&#10;3dtrIvX6gjouOCMUu6bioOo63Frr6uKzR4Dz5crqcGjVNlhgeQQ+q704WBv1GwvbsXY9EjZiBO2F&#10;VGETHW4eUG7ZzdPjoI4qQ2TpVQLO+U+bVBk5LppHAyvoFEgz8So0WxHtdPO3mXXODPO7BM/f/R/g&#10;TFBbZnfzVuC4gHO5Sv4UQCt0tLo6UbMl1QmUM5PMa64CKgv1KaoWKonLAdIPP1g7Xc1P//TzD6++&#10;I6R//11IgMCb0jHA+ScrtoH5+3gXZAVY+f8fwPmeACRQThdMdNsLftLMr5IPNxVQtTQRPXI0VeLs&#10;2yeKiDIx7IcPHpztydsSLBWHATwwEo55NR6GmUFEpK0/zqQsyIzNtBgKh41xijmidHPu14DpF7vV&#10;tWQIw+EdylwSpbK0ynwkzSl+zIdZxOliAADWXupPj0Rnt7UDnduT/gTvyP2AExyiq+R1XJxsZmuv&#10;xM7cyMYXdM56R6edd3fqi8du3WtmqZ1+AEfybjxaSbIabquhtXYpCVt3Rkndr55MU229VCkw+uuj&#10;OInz7tO9Pj91tnJ+cX47aLV7k+nV7e0qAAqoorGl+s6mh1vmG4gj6QKZBV5l01UJhjgARjbLM6Pq&#10;gv+YYfwtOMDHRjW9TPU6Udqr42oED8YNjxpwRgjyF/PTDq12FgrgmDQlMHolhkez1oRBGPwKPUNT&#10;CMxcc+nEArxlJxHbXHeybuBME8QM3T3DaFBCU2AIRs5T6MhsbdAKOBvFGNEkGZE5Z8c8sbOLRpKI&#10;CKsqM2UoAHfXxj3N/aZFZBtpD9JYvS0YHH+Rr6A19MlNBnKNBdyH7cMvcLPiIMQnAyx6L4FDu+Kz&#10;oyHzeH/rloPmFgAZ5djOdrduSZNFfvbUQI5Rk/QpJtmDGKLrsYQ+R4ZS2UXdbTF6bo5AqRteqPaS&#10;pFAvp4RFL+SfM0qhEQdG6ppYY2cnLNJ2/WuBRYcSQsK5sV4D4R27tbnvXvxcxmSR4My4mHekeT6w&#10;TmpBXzVSEUgGoD7V3GZckEmZLoeR99nTp0ebYmtmo9HYKF1RW75OC3ATSTYBf8VY6CaAZ4ti29Gs&#10;0j4OrcK2KxwFI8myA45oc74xOR7Nbpcv757dXdxdXN4O1+k6Loq7MKAugQKCI+pCoCS6NCoNi3+S&#10;CiiC+5hZmHbOGT2vJl3hjmaVMZXBJNNYyeYhh+LwYvb217Q2rZOsoqyt9elwbbrendvKNDbg7FS8&#10;TsJOa7Du5ojsNhcaROQejBP/pSB0tDZurS+67APnAJfDQtwSIhqGuco36BUCXdi2dhUjS5ko4t3Z&#10;aqIZTjYE1z0n/DPPc/T+ITb0TV8sx8rBDSNf8FX2qf/ESJwKdsZMPzNeHN48++wzI+c1SIKPlqmM&#10;UZ/h7DaxA94X9aUVEU51N8kIL+Q5foPLpSxEfhpG6qB6Fa1EVSncGrWrjkYDJBLinEn+7t07U9e+&#10;yuGf35XVUFWN9rsgrpPIom6wzjgXfC9fK++Lx2IzP6u/CmKDvoFY53OTygaFP/yQWNc5YrHTUDe5&#10;6nK6IGsi/IOTwB4fXxnUv/8UCwv7nmcEzjU9pcS74LNfpIVc8a3lZZ5ri81dyxdy+GWnwUsGIC/4&#10;TjnN4JnwG46Z/aak+MW/LaChW7sHh07r7rrTL57ctEzlR6JwtTkg1KhK23BzLn2THk8iGi47mE6i&#10;ZuKu/ws4gzgdqxkDzmgNF1R5y7UdSWyOYbOyOCQNO8LzbMXPCs8oI+52280I9w9pIhG0y0V8CDlw&#10;aSIJTTD0rNk+Q/C4a7/skng0urgStRRXkl129zeajYkb6xc8063icgtQaBy5o+Dskpa2Z2bP1tRi&#10;zi2UBcSAM6Lh4Mr2cDOTqWb+AqPob299eHtJ6Ly23u62+jiem6XZCBFJaMKFzQ/iLeP3K1FxSxjE&#10;ydnZ2eHGghtRoexjtNudYiU+bVi27jS63u6aMTBkNbxKkn6xlWpts1QJFExESqczpCIYUrjvnCC4&#10;MO+dPUS+jHVQcY5YRXuTWe36zB13Izg51HfL7Me6eQ/DTZrPDZLR9sFTbn08cE9FnzCz3jDzaTTj&#10;MnWpPN1JPKqTjwsy2HGOSzDh6kbP2UPEsQNTjIpo1EJiRRyF3lPHxd9xq6hvfDz3ER82NreNN5p8&#10;0VBZUuO8cxc+BEC7VnghN0nUg6OBQoZnQtCKG+EsNDrwzAihGfxX8W1vzkPDLcDAkTF0cWwloK4c&#10;UryWTCjjkDbTF1QaNQndLAw1aMzYYUzZeMaaSeko+OoZfq8GW8iG7UnpZm1XdAUtl1aHyHpxERvF&#10;h38aOR/su/uEqAEZVQuM7aVnRGDmEFz7Mkb1uEXHh/My3LS/uesGAEdnR2aOBFu08OjB0zNjaXkv&#10;muQcEp3ziEGJbbIAgkjZczBFshU4Tx8jAO09FqrUCilviiecoAjk8HmzAVv2ccw3yysr19fXK1ej&#10;dXflk4gFieyr2aYaKIuksTIEH/omYOd2tIe4Mgu8rai2aD0qp6TtBNIUGKej0XS9zFAL2gnvgR8D&#10;TVneAnLZoSsMADqExFx7cIxdbXlFc/2oa0bSm4GAZhn2t92NeFwtMNSM0CpzjRhTe32wbiod/cos&#10;iyaCMzGMdsa2THbJh8OCLWGTwc3VFrZqDBayix1nLSdN4867BB4OUmXP6AvqGTPWfBWs1HpHocXU&#10;w238xNkZ9KA1uLp8+NlnD69XR6h5jBGnZJNLjoS7jZtbZRFmcRpykcQrmgwXV9fxuZxOf+JkcDuO&#10;LJ853smjyXNteKzKOQpuBD4ZNovBgd8g8Xf3oMrvfCr0+vn9vLORayLRkhL2rQra/cDvvq1S2vmL&#10;UwE/66AFZg5CYUFQPAQsuQ6fF3TmZwXOOT/niZVJMxPgfv/u64BzLlgQlY8NwAV5ru9pmaIuXxT4&#10;/wHO3CK13LxR7uG8uTeSKuSOfrEcudiH1wh8vmSz0MxA3471uO5HZgFFNht2JJ3Tv7cx/nSFs77B&#10;mQa5EK5D3lQ2B0t+yXp/GZiAGy1RIwoxxe8kIih2iytxTsYP57G/zJoQuTu/oWljkZLlUESJaVEy&#10;DYHAQP11AUYn08HJrob2cS+dZy1f1+ZM1SW1bUu8lc1AV7Gw/W2Cv8FwOLIGVXBGd7o+RLTpg0wT&#10;U0nBM7HcJepdG07djJ1TG0iDWNJYTxbBXXH27te7g0nVsyw/uKvHbi8OV5bP70DnlsA1Wlo+v1yZ&#10;yjOLtYGa6HGDn8oJMRn7GN2LzWcnWc0Qx2J8xdllAq5R12tUoOBaJLpqIbfhnoDiygiGFQQ1pg4O&#10;Mhj6c6+Wsmtus7FhGIzAFVthvQ6y/5WkR4beNuWBeKenZ0dnp5I3A93NLUvYGGbpGbGiDCh7YyIl&#10;F1O53c/q1dLSbDrp4tQssi+pwI0d62ZwpyggbWoy4ly/RCNCC1HIfqaQ4+NVu6JLON4ysCWdw0vf&#10;MDJJtxzw+YVtc5jABUNYspgQGlSVMdEBIvEUoi1I2wJdRJbOs8bVh+Nz8JXWRKpJsNrWBemteKGC&#10;KP1EutUBwxWYpViFq/Az2RDBM42kXQFm/X8iM8xNxytDQN+bSXtYaNi0QLuM/2a1qaAkKXDvwryU&#10;JHLE8vSLXt2AE0GUIn9u2dlldA6cl7KDckvQN6qDhaTxrePRcSJNLVBC4HJqGz2/feCj0Hy2kmDr&#10;1E2mgHY7KSIigqSZ7oOCYpiosoGMBc0WnKU61VQpHbbrqpKe2oNv4KvDnMtwut5JRcupaZi4uY7O&#10;rPm0i9lM1bm9WlvPBnEFcrNu2OlOXUZpRHhCZBSx2yBpCfaTR6EDpW47ZFwvkbP8DoAgDuYma8dd&#10;2wfweMDu1JuKAUAN0Shn8STBdFo4Xcyjg4ybj4huuaajqZwZrvxYcKzHYHDmm2Ru/EJCOhqXL9zv&#10;kCJZcgbQ5RvxorFR1GDS6kKpA6b6SuWDbNQtKWD6SJOIDLyjszK2VvH4C9/s/D5Das08huHQ2Kko&#10;QiKjwuFwBvVxr7+2fPf88WduLCzpgv7lBrYO3fK/Ez0dogMzjgqmaFRxxdyHAUDwCD+ZgDKXp9L6&#10;5KQMOSzArBV9NZsa21J124HQgr1msF0+DIpZOVWSzGWKNqFxljBlarnCXD/1J7jHFUR3S7r5MNnu&#10;Ej1XKAoqGuGannaRUhLG+XY+5ztvv39TIl0/EUlF/4KV99+0lpr7vP/m63cu4BLLvTufJyIXxq3p&#10;zqwzX8iiZd9Lzjzn+58rEQ/TuRyCszflyKe+Et59g7b+8OEDOulImSRhAIvoJcpu1LaDRSl3rTmj&#10;VVy2VpT15HgBo4iSr0DqpUzjWGweTo+nA1e/cqaONybE99HaAs4W8yV16tveJxDNtYvJ6mSl2jHr&#10;2A1IqbNKCzFQXK+P/zZllaWLLs6PuxLeVA3snNvbM/9EQ4Eo0Seejve4qe/t7e+73dZAyJW+4ruM&#10;TLMcxJo4PbzEQBt04+U8MAffqB62AbK5souOBTASDGu8twxbNlx7FraotamZo6Wby4u789tjsbg/&#10;W3725G5p6jb4AQLcffF0urGIKHHIfhWoEpvry41uJfAELsJDtz0GltyWSWua6yTQrIiK0kAYBZx9&#10;PCmt0AHIAei/WZIN9yePoVnyUbyWfi2IfO8vda4MiABgv/ZPzk4fPH3xlB9PH5yBo4eHh3sLjJmt&#10;F9XieOtjt0WpwBltKM/XXR0RO28rSp04LmVr3kel6RAc8yYRytaeDu/ITYs9gfgaycrUdDbGzyEP&#10;pdxE5+9A0lLCPiME0ekeyt0YGCE6hEYTula7z4DI30tLG2PXwotc3GyDr+KCS27OA+bk4p2As5ut&#10;IXMZDrI3520cLTgHFOy9kVu4VQHnkFfjiSI724s4EbxZeNSEwYTIGa3NSYotc07jfNS+i18SiKLv&#10;mIGuTtjS0hrj5EVSBZ8ECnpThMB40X2ZttgsOCtEnLG+1CthJKoOvpfxIXZtW5l4PGkkip1DEtvz&#10;zujQ3K3dbG3rjs4FnI0ST5z/AYnpa0OtVWNjvpWyqB+qrOBc2HdQV+vjSwSn+U0vehZ600qxBglJ&#10;sfi+1h4A1I8IzWsSfCeSh2urKM9o0SAhBJHulNkP+LVQgxp4bR2HQi+eKkYErTDJjCAqcDZ29nYa&#10;kTUCxyPuNHAdA34QP5NEWznQo/zNL4bI3FOUhkEgMuzgOND8wwMuGReB25TDJ4qVOqZ+/3gxqRM1&#10;xfXdyL/vluDHlvSp8ZoMyiZUqTBV7sWpC0vyGUb6YHYLzZmjS5zOp1xLlavpvhD3hgk29cVu0QuN&#10;AnvQwfJfYNZ9lgk+B8b5QhAcvZTGocWT0e35k8fVoyMrdultvBOOH9HIiVzJkYk28+NqpnZDtwPO&#10;hX64hJve0AcjgOS3ope6tZRkWC+pS4QY0+V2T6T9BziDzQAZGGdsWxA0QFmh8/8BzsE8fwDEYrOz&#10;0pkFFmEt3jbA9hwOsfgenMVP/y4XT3BOEwRn49UqijUTHrDkL1HWdHRy7KEIfub3PUNwtrX5K7Ez&#10;fwi2QW4B+lML+GkbAN7Ui/FJbhosTpMKOJdUumdZrY17MF5Sl5OY2Uah8ZCwzA6SLSMoNwpFN+qM&#10;j0FDHIFibWH8qLqra63OEMAGTmB4kqdxlXuTQU0gbyp+xk6k4E1f6m1NU+mLcDM4Sh2b9+OImkYn&#10;ooumpK3psmASXy9Tn3M6Jx4jrNwLa67FeWj7sWI3hRB8eNtLo29CBODsU27C6BrjNrDL6ZUKil+4&#10;Ar0BIITJTU1sL7Ym/UkXrwZ9BW70sgAb/duhaTL77U6e8GPOtzw+bLp6c3l5fn7jU+wmx8ObZ48f&#10;X1z1tXdgE/lhDZrDXAxrx7SvWxwAhkcEz0SQtBQbNAp0ylTCxO8xLKaZhQz0u7mxq5eHQzggPlhG&#10;KLMn1pCnioZv6DCFip2tTSvfuSithWBgtYY3siRpejQC96p545nM/O2YJQSbX3zxxz+8fPHiaaIr&#10;fJ9PeI3jcC/POBosnDaYsrPiZc3wZLa0snI1XO82Nw7ud5IhXp9rT+KIVCWntXd2D0/28wy2cgIa&#10;iZcxWV0iAQubARJ9kNjMSNpFGunkYFyFz9IxPHJo9R781Um1Xp2GVSk1XhUf5GYzuY2H33JGVU5h&#10;y/U0vMwszfEAP2toEA3hMkbRRhgqtqpE86OvumWjahW/2+uWN32Xc5A7PtY8vYqnMxcxQyn0wHNJ&#10;prsvjR5Zh28HDIWKnZnRbHWzeBz7GmFfhdN5YfW50F1MTfmkWsf+O+kcLmSJZa2X/VSDwHZ1MFvz&#10;MWmW8PjkxB2fjI5cXT/rM9t0AjphZ1cAuc0tn1bbazjWdD0pNYaDrnvAjnIrAzShSi7i+IiXJkiC&#10;Ps7hj2YueKLphG1pf7yKSln4bKvvntpXLopyVrh/PDR8Xl3rC2nS9mAERsc/O5aVyxJJxyCix4cU&#10;DUe1sVuPdMAXmILgXJyWaerB6JgLly1ZtF5l7oHoNCaDRj2ku+CgqXRGQiFh8cgVlXGsE1/h4ZjW&#10;C1K5/53GaYto4lzL9ZroO57OhYrjWlufhVhcZ4K4pA11OFTCHT0h6qIqoMKOmHJXexGEWLmdau0N&#10;a3icjtRwq34romhPLGcBQGZULP/2UiiY884IizHs9ggU7p4/v1sZxV/rNqHwmkduBOAriwC9pNHZ&#10;a4GeIfDWEt/AvPpunVscmfMNxlzFQkUQzSXJK9wCvDeLVQTQxL0mtd8bkoKPVmxl/hbAcocuZ6Xf&#10;BsCJjF2FnG8luBVgwVHA+Ws37kqlWDBRcA6A5wxrq4OLTjkXZBRwy16drsEicubMoHMVVufCrj32&#10;6+UyyZ2/Mz7PwqxXLlwWVqvvBIJ/KGlzMf3N21SVfch+Izly/TIx7Rf8byt83zMFZ14GzX3Py6sx&#10;UWZFn824NojW3Dtrf3cnIKbr4YUrXmNs/DluBJz5wyNzDco91Q05nMkR7MyJBCjFZl0Xrt4du9R8&#10;C33g28HkED71ijFVC0Xx+TL5G8NHcTNRp88CMrdLAs1yD/gwdFgv15lvW8gvkdBh6e1L+4raGz0L&#10;oFBYOTx9DoSbsUl1aCmfTijSNR88V4rJJAPEiy7hOtjdmp8DuY99LOvE3BPKbJhjGUwcu5xCsw2m&#10;b+GIlW4JxtbXj6er7t9/OxssEhoMV549ypPOo6YlG4TlCc6EMJ2tvQNtHwfEYDi/q+nrqXW/eR47&#10;XQCcXallLjbUx7IPTHB7wShZH4wYIkuoLuKxnsVSkthw3rVgxs1R4+qqhUsZ4Eg81FvebXksmA44&#10;oxqnp09f/uGfAOeXgDPorAM3GiFeN+HrfRNPJslFr4yDfDzB2tXy9crq1MrYBHPCoXltRFPWBjlK&#10;OEcnCCEN+N2cUVaU4J52kKW0sBnCoMIoC/VRh4Ty0FzAudkhVmYA8Kp0y8cBlXk4vIV+Fcchrui8&#10;59AvfPJ2weaMMxd0sJw5K37EWRrgYZ0gaB2vI+MX3I2dS5Dj5RBzgRdVKtQ1CGGoVTL2amJU0bsm&#10;craQAk3m1iWQsyZ7wYEFrWR4wrPBmP1GtOort3L37XZ34so0+M7IbSuqwNnLW0dgyaBJTUSG5MTm&#10;uOckyJNAQHU8UG++ROw8GJnazjw3gtjBdKyRY3iqp4jjfmMG8jgX1NRbhEZJ6Y+T5jHdZd/pA3Ta&#10;WE5FJbgCExiTKCva3YdLrKPfi5YfXN1cX9+IvT07JDzbP9SOTsZ5D2amWYbHTvng7n1wpCulhu77&#10;ZdJf9ZGYG0IYvTLc4fuqhEwmLZPPK0IdhZZ04HnB0m1aZsWilJmhBiigatZr6YDEHq8kHiF/maEJ&#10;AATTRhmMhMWrrGCp8j+I+R/gLB8SzYkU0H5CxZpb2pRvWZzVtWDA5AjnwMYQogJQE7FTzA9/wZnm&#10;geXrQmXMdANapICQuxqsTiFw5JCUnlmK2K6HtE9OGrVOrOwUWQq4tInCDAPlaoBaNRnenj98/vBy&#10;JvvRDCUNKpKDbOhkGo8RNZ7KdTzAicQrPtyicrJWkodqBJzjQYqFFqQPLXZ4LRfG2S4uBmadcjYn&#10;/d3399ic7bZc42TqOKGtSWoD1zduRO20s5PKBTMNnZ0LdgWyobeI5zacia9zhoBdgXOZOxYthT6/&#10;/fqV258IzoHaH4ir/ch0NM3hVK5kPO5dgs6SA9BecPaS5apJS/OFj85qi74fXnlNEfZ+GzJxmP9B&#10;Z1vBUQA7n/KNnBOQp+35/fq1o8w44DeSOUbXMk3DbyMOPuPAxjQfbZBXwgLkzpFz24KMsbRIwZuP&#10;8hgRXaYq3wuX4XFqC8Qz26Ij1HEUNdHtqjSgh0UT2nmG1WyQGMT3QszMk3BoBjs+hNdDPuyMkmUO&#10;W51xNo739LhBmx6V1n2Xq4aIqEoyVPAGPddo3FsgD6UyBW299uKkzdkm0LYNb1yaC0jub4Ndhs5r&#10;azhGo9euW5FoI6VyBzabuFm/uGGBo7DYodtmeScT10iurg0mvUVc1M3dZ59/+fj8amBeazGPrdCI&#10;P5GC+7nZbJqCoWn0cXfy3YQbxhmwa/FUkGjM217d8A7+IKt6TGrTKJqFlBdqgexWO0vNBDXkvr2X&#10;newBtM2OzkE5KbVMMTA4+pA87B8POtfZODTH/uDlH/7wkvD5xalP9To72os7a+KO4DRuQ5OEOi3A&#10;jWuzdN7w+Wr58mbJ3rv9EXc225GVAnHQ0a7QL7sg77IIVvcXppOT0yK9fghDqXCOUpZD7HbeMwto&#10;YAzONwN+0n3EoDKos/mRL9W7Ps1ZaScGwLs2lS0HkDcPVoaIuXGcFfYW8YDZepeWy+SAb8e/yu7a&#10;EHFRX+YzW7mJyW/two9dMqwDo4ccKLuEw95hBnkwMz7PGzo1x6nlPE5DHAn7ZcBcDNkWgPMJTBZJ&#10;qINiW8SQzQc4lcELM+HiUWBNzkltwCBA6APyZXcAVLexGLBAF3YSgKmzW/p1Z4z2CrgnUEKWu6h4&#10;Y+JEDDelTZUY1TAYE3ZQdhEwEwOMN9EgO06gPzJrcrsGnx1cQU9vLu8ePnl4t7w6sESl7HLpDvJc&#10;U3JnobaB8sAnzfnMb+vT+/R5Npu6Xf+YG+04mexiDX4I0BAHOqyeSHa4Wql4DIrAQC0+P4BcV4iF&#10;KpmCdQKuHx5e+QatJQPkVJCcEDQTx2J0gHNWsSFB87t7+1ZrutgS4SgkNVdFwo9xPjQjDrE3h44r&#10;Z/0flKGRXWTwmmivHM5u0yWdMP5NfuB3HXAt2MycGfQ9nw5tmZckITO8pc0oLyTF/D6GK1nlqhgA&#10;Cp+FdPY29EquZE/SpZwVv6Ct04TFkavWHp7fjrILb/ymn+JY8pfBu7jO+M77VMqIhlFGrO5/wSlx&#10;txJbLURXpLf2+tFMTnD2ikPay5ijEW7FNAGc3Rvs++/FPDFU7HLZ8M9lN0yxyk1BQOK3nPP+nZuE&#10;iNafSrODvoDr+6y2eleBbAWqFX7nKOBsUjngLDZyEFS/evuWKwKkgizICUp6agmrBWFuBz3ggobv&#10;aUs+8JIG+BUcvxa/uS6XIJiGWATSaYzwLT4nyuawiyV2Fs4z6wwqlze8HZ2iOf6EgWRdHUPkVkei&#10;MygE3m0yFg54woAyXYTwkXce2oLvgFxpnmqPuVCfcygXNUjySW6gc7AOvBmrACFhHC76xYIxkAqc&#10;ccfJnULOrBb1YtzM+wacHWah2UMHlBbEeHADaF4IMeGlzyvd6dTak/V2vqDbUMlUrU//+W7WvITI&#10;GtI4G2T44yyYGXnMJnGR4NxLY7U5wdkbQVlgBYDz5Hg4BJw5LyQWTDNv7M5UWJIWEe6BrzPY39jd&#10;5m0coQIyXWqZFg52uHLx/PM/ff7k0m1J4AbG7SWrZNf0cIkAubPcmKsZxSb/H3RBFvST2yeENgPV&#10;7pat0PGrzncLzoCPGIvUQmvmxEsMpCJUdF8mAHzF+241ifNjUV7aFDN3MwbQSL1Do76wcQIcA85f&#10;fPHiacD57PDg6IyYm7Px2/1+r4qdnZnjTmUv7AWCh1Z/RMC0fDszoVL2/0AVwMdM5Onu6bn+XfKV&#10;kZWWCwkSFDwqgZ99YEDiaOzXgnFiyZ2pmx7uxqlOJNUAtYffwNsMVR2csg7QG+l6jFFoROiAIKkH&#10;krwJrD5Xx2jF3UnRCwEzEeBi28qG8hy6hAi8y6+i27m0zeJGvDVWk1A270l/PQNZSnh0dgg9AyyY&#10;8B3fMm1UPXoiNWLpruEu44zOMgQgilkXJ2RjYhYSlZt7cecFaIJrzQnMg/wChkkEPTMoEbcJDNWs&#10;XrPyp27mYoIP0AI9T1n61WxFXR5DXDYgUyWx+t66qR6V7l6Okbspr+QzqgGywNmsLfRmOru69SEW&#10;5zez0ejq+vzu7u7h8+efPXr08HzlanU2W8t+tqUeooGJYF2rV1ezoftjO3Vj7gVYXz+erq2urh2j&#10;VCDBQgoTww0fnFkzbbql5LmdWh+ndEM06mhMfiQ678rWTLm7/g9oRowD4Hae0FIvJED7NQ7kF6lx&#10;6G0yBC6p7mdjHzoJ/0Yn8ZZG7RonJ5qf2N10NTlnWwClljSwJl4jb8a2ka21s6CRWCj0WveoIKM7&#10;mQnAWTiI5kmS2IYsuTnbTk1CxbXjtRJT1J2UgR+ouMibwUvKRUpV2hdeK7HNkPhD7YtZlwMnyRDh&#10;i564lmq06GXLiKqUNsaGySQysO4eIAOzt246gWWabRIcNMNizcYYlbrzXTXfycCkoyYEKByDaXl2&#10;ihlisfZ7QM9ZX+NmjmrZsOGlMXA+BRkBZ7AXSBMtwcv/AM7OBX/z9dfZu0sEFDsTPAdfOUX4EyXF&#10;wHswJJTlA1E0z4UyBOb2AqcnZj7bWDbgLBXI7Lip8+qqgLMbjfnf8FhYTezvDtvcxr/uo2tv5h29&#10;c/7mrDQyeMyPfCOdkVSk2FzSoquU82CfwZIyN2OKUy/tMH7CtuLSCng6r6s+aQSo75y6aBKQAHSa&#10;2Pm4LMd000guzhFE1Ol7l3jMRILOFnKYvDFIKHE2FIAXuEn3/CpEUhRypEszVB2gCB+yB8EnykL9&#10;cHK1lsbjGueoFTpTtIuvy0Fhd65gdXrcpK/NQZ9kc6n5yVoqfC1nmPzDNfAVKyJVceH5YD9LpFoE&#10;A8f9nDPGzdWN1/BiUIwmNNcz+YYcXjNwyypTSDAGyDRdCaGZaw+uLp9/7uaEEFaDarmB1e3AzYJP&#10;6sDMQgu0MHys0ponNMavNLDMLEQJ45FmJKSyTGVHj7x5sOdWjLi7toMqnsvJmwkXQmCNlGzQuFFn&#10;PLmRzsXxRmTIy8Utmha9j/iKda0vNhY2D08fPDh98OLly5cvnHM+O9nfOzna7diURo/o5jjBIu0L&#10;Ri+2k6NHfDtzvQHh0/XNzH0LtdJ1aJSP+QiQqxyBRJQBJECGeNk9QgLTB+a5OTZwONtxuNkKiY6p&#10;hKIrsQoNjzaO57YdJ1QYEW6rHS4H9NGSoQIOODL2dL8vCTFY14EpgfKwE3XF9QpnJ5ud+TFose6W&#10;hltbza6wbCYW2oEGWZmu7Eu0i455XUzGCBhFjf4WNxtPVYmUG7q/Jq7SWsT9vW3UBjWxES6aMe9s&#10;mtxJ6Kb8RXsrVXMgdBvNg/2OMLHRIPX4+YABcpc4PGSe4eXfVsVXTxNS/ELvDv0H+7OzVNPVk54n&#10;HQDxfcYNd3SrcghmUsGSTA437KrLUsWocasAlMakyBGj3sAIy+6hYowL0BbFQWdavfXh1cr1BWj8&#10;5NnF5fKNLz9zVe2zx58//ozw+fx6eXn5ZtXHWuBBnEc4dqPbJRDbrdiRHiJWSXqt9cHs9mYpK565&#10;08bhSYC5lJVbm+VUnLUKSd/TtDm6KVsLUnHsZ2EH/JoRGLdQVh9+yY1bnLh5uJ9QwaNgcuF/5ZWs&#10;Btrg/PekHT6Hu5HCmF7IHPuGe934+EaoeBpMTyA9JuWNJDWGdqPbkpWW2Z5kN9AUIwSGGyOLcwSx&#10;i+wwcmgT+uU8wwZE5GRvYewKDXVLB4WLq3fHPjSQQBlHo8y1Do0jcxoJmflo27SieO0hqvKLEZIH&#10;O1LQhf7a8pPHn935vDwkXsw+R4FnFYpOG6dIKd1jxkl1bunMu7uQxE/ubHXqKFUxDBydcUvUSxJb&#10;rMbgbTAQnFXiwXGprzaxndDVSWGfvCg2p6paOAMTQWXxO8AIgGWnTv8H/sTEpLUF5yBngNNoOR+X&#10;P8RGMVJITPgqQOYPK71co/WV1CA4ywf32PmB36ClOOkOoWbW0whh2wBZJvFTprJ//OjmJXYjMPsh&#10;ZWc5TTAuiC/82hDO+OhtOKO0rjSZI3FzJJIf3yOwHk7Nh486HMkK7jIOLjuSI2qT0Z/MLPFzIflb&#10;P83cLt59a8MFVxJcAkNEPxpNRyPA2ce9mkCzvKFM0PmFXDRHUZawxYSY+F4+FUud1dbXFffGEAeX&#10;DSDkjfqUNE5/YkZZQux0o6uIkrgrVMKJxjgRvhwk5kCjcbfCQ3kMA1bgLIgTi8fuEUZAbMznE0pp&#10;eNwcyhjEzaxVp4b3dJNntxcGD5Gc3l7nl9lzHZsZ2U1DIu3c/JIbK+m+IBhpA5Sn1hos3T3+/PPP&#10;Hz85v51ZPjctOTO6i4BktrLg4lvpphZllTKRVOosk7DWooXFVAphA3XzeO48sb2QBAH+N7YWOoOl&#10;ubjVg8gnEs2IjAkc5FeCnQR4nnA6c5cOFa2GU1i5A39ZrG3tnz14+vSpwOzx4OxQf7fd1OO4s+Fw&#10;uu4sqGRIDm0KXYXa26VBPWLn62UiZ5UkmwtjxLIFg36a4TgTpOsF3OR/H2D1EZ+CcyZbXBq9SVPN&#10;tRjOx3uqOEoGmQiTiGUjuZT9zZ15HYoLXva3/UYcjd1RDxSHB74bB5MsjuzErUDxOSGp+yenpzje&#10;BdM3iHFnb29jvotiyOuUNj5IpVaruTGKkgsjs6ZbJvGuahv99YcKqcqiojYcbQGNd+nXJuAcnmla&#10;HQMQBrRE98yGqjoMaHwLHJYLGsgjupR0mJmyIb6dVpgQ+WQchFuHh0S+gv4uXBtb2bE2QT6JRgeo&#10;M/o12KZPO6DL2wkedd+Vb9e+IGoBQ3Wi4cNPTaajVgZd9se8jHc0724VkDYntiCnPs1cW701i/38&#10;s+cPn91dXJ5fPPTV+c3K+ZNHnz8KPhNUX7spNl3imILmy8tL+I+WctcbWFMJ4vX6wPbtKqAtWCSx&#10;DSoLzlZlHB259j7VGeqDDQnvV5/CviwF0RZdcVRz7SQRvVtx4/4623tHJ7tbSUwJcLqScoigslsE&#10;59Y+00G/JQVOpg7urFfI7AuBhQ+q4DY7NfEJ/4L/A5/hT2WIsAeHqTZHb4StGCSC0hBlxEpRYqoX&#10;U34YhwvxdS4wEQ3CZw9hWAYPpprCM/G9SeTnwHkLx2UCnA7rC7YhgY4jbyuH1OKaA+FW9gxBue//&#10;DeD87BrRqsg6AVsh1nvlzJRUdWlcw4XzxUxs2bZ1IxqU76IpNC4pO521ap9Hj+NMsfNEb6UkCYjg&#10;mAq6BolJAZe8slgHMgvOJRx1qvf9O6d7CyyCYH7Dw28lXs2THDPp/AmcOQTnvAAEA4mZGTYa5mXw&#10;EvD/4OxwmUcWR0HZgKkf+zV+lzYY47uWyhg6F+Yi2bjzF8HZQrMs6norOvtFc9dQiw9QjvtrCtoB&#10;Z+/qn/8AZ5uVl/fgnND57fcoEVxU5ctEm5lR84mCcyw1uqmfLgfOJ6r7CWzweVvEhnl8r5hX1nmg&#10;xsCdmT9cWwnifCka1vD9xUPpAiD1xmyggxxQRmaWJ+nm2k4Hfa01aqmI0ZkYk1VORYWJv9WLuZfX&#10;hg1VrbVcq0JAFm/mgUZr4VwXZWm7OGZiWQJBMn12nsRW6xkMRmR4IF2vADTtqDcF3AP3Azrc2/Fi&#10;7bKJp2Aa1xst3dHTawCydPvSSTYZ0lE9Rpn22DV32UeEtd7g5smjL7/88vHzu8vl29nacABnoIP0&#10;VTGLjMI0V8zkoW4y0CWK4LKTr9BU+SfDoC1m2FPXs7u5Q9dtmRaiEDhfO1OuhiH5EqKC0TqtUQfV&#10;F4wNvV8zfMQJMb8oNi/2Gm06PB305jdPSk77wempMbTpxA2oM6BxbF0zuNFfbCSOFrPw5Yu1DmxP&#10;lzg/nqwtL88G62YJRmsj5CedVje67naV6XFnbI1jXMhnzTY+qUJnMPfw0AcrqTrudwnimqPzsHaw&#10;4exku7aQDZqsU2HAcTSdjYODMiVO9+GVoBf9ivuJPufZPyVjLjM0nsgDF02bWha5EcYyP0+gxutu&#10;6KaNFhgnLWNmrUBkNkAWpdQ3aSTWJBNM3WsyOd6Nuxgmi5ke/FblDbpo5PYe3M8hjbFJk7wOl234&#10;HCPnPZz+QEc1MciN4buPTzESK8/9TkM0STqyeXQmyRaU3FITDuNSXc8JCHSc4MEsTWxn3rUDT4gE&#10;9PAorbP10TltynVAnflWf32wZqE1xkkL0W8FB+bT8WSkGHT98rgriDvTfLOyxI/r87uHYvP55SVA&#10;fbF8uzodrK08efSY4zNC6vOLZ4bQK0tYAV9KKO3UtuAc05f21F1ScXW1OiWexOQI21wmdXBkblts&#10;5oWLv1AcfAqno72aCxYoNqdaq3Cwjru99MXm26Wr2RR9dTuuo8NdzjWiNLBEHR0t803BJ4el1XcR&#10;5WJ3bmfXp4ho6lxYa/PnZse8VerZUWnQyK3x3LxGtcQS691Jj57MSxyMOnWvsmvR2kREHihKUxG5&#10;eUx5nzoEC9mx6g4NyeqZbBSXGg37l2kg/QDDTlMlVU5S4RFD6Lc3y8jL8BPxytMWOhuuz+tsG6TL&#10;fRqt6e3d8+fPn91mRYKytbgO2rrNeQ6zqRFhOHorymMk5pjog4E5XUqktFNynSYJ4q/FeXd7cZYw&#10;JNy9D4zdBoPhcDBdG1oGBjCKqCaEBTEwLSXPmXQOLpY6rLKM2ay2b77xwRE+FzK7f6Vc23243ztz&#10;HZQzH/3KuqpEr4bKgmK+mL8TwAaBPU9s9osCbgmfA6gf4QuCqsF1EvC5YwhBBc6//CUPzzC3/YOb&#10;b3LcZ9AJpwPJ5VOvVyJlPuV3fn6CZDuRl7yTi3ggl7fI63g6wbYng36vWQxz72AvxWCMPUNggltV&#10;1U4dKBnVlsAXTwC7JMyGaFn/yJGtlFOzbVobRC7TEGK//zMFV3yja5DQZjws1wfdCCSso3QpAZjQ&#10;7TWa+lTD31BzPIuOKv4KDUI7kytW0w1PAcAgsW/h12wpJuVpOg4oKN/2yMy4nNapn7b+REPKko04&#10;PsHZhKVM1+DPiVP8VWYycdA4MGIEn5pTYj+bQhSLSNxgU9PWE7ilnu7Pj9BopzJtTmB3Psx8HvK+&#10;dnP3/NEjvNOzZxfLS7Op09EWfdB9mm7m2bqR5M+yQyCuQyqfBL5+x9VRNAARuKWCHmAeNitT2dtS&#10;WlownjKus4ZgxVqcjFnk0CQ+apep03GWGMuqbaxjbZgdRwtLQSjO+K2N+t2dgwfJaL94enZmNtE5&#10;UwPyPPHOeUGEItPzFkiacLtnotmZwM5c+3jpdjYt84ejgdJ2nt3DRK6kT5Xj2HB+3/R0wHnPsCGH&#10;BcPh7PqxknmRKCJU1YJ24jk7hM5E2KhRYhXQGqcSgYtJeG21JBGsX0RP4lLlPJYIIF6dmSGWC/Us&#10;0Pedhebm0enZXqcBLEcpQkMZfgLRKKTpGkY7kvaVwTSvSjSPnDWbDBotIS4vDAD3aSAi5dLzuTOJ&#10;7OETOPM6KpjtWEVjN4LGvMoPrMvPDMk4wlxpgNGK3UAPfeCD8K82ckfuLDhrSQjCki1A1xHGm+Lt&#10;3Y6lpE4QbImct2ykS/c4TZudc8fr1RlBban5D3k36auZBVAkLrZoMp3drqwsX55f3uTJjldEw9fL&#10;t7c+2DF1B0DW4Gr54slj1J/Q+eLiDiMQoa+vl68vl5ecC3b41Fm0VrtBMKDz2rAUhSFqODM6IiyX&#10;rQDOTo2hD114nNiZrxr6ht2aBzC8DaJYoDiyUVczdBpCt7VrEH6Q/DCakOk2NaSAMziKrXTNGliD&#10;16433dlAyUZMWuceEbRLUExvKwhtzBkARylkGButp3RQtcNfoVGI2kaqLWh/DvTAOFhtlubU7TjR&#10;MI1iwFxPEabkaNl/nY3hr/in+ft8fBmr2WfBGZchizDt54G+haRgXm7qvhBD19OMe/3V84eA8/La&#10;cSg+9M4SdamCSyR0XO7unRIEGI4Wqoy0I3glTnyBr9DOpGMq14leRRWJk4iLCgvX8FHk0XA6WpsN&#10;11ZnXxsRf2cRV2LKgBlHBXfAmaGkq5izQZhhaYkzATB/8dsfgqYPgTZ0Fr/LIer6WjBOtMorEU9A&#10;F54D2cJ0AfsScvMWMEpAnMD9Puj9kOdDcx/T754nlgacy4lprpt0595VP8I0/ASakXMSqpc7lhZ5&#10;cjnohDLghZFz2d8si7tTF3HcagSc50Hm/SQULX0CWQocCHU6tAyHfG1nZ04zl4XHnYoW9TLN+J/B&#10;WUSWSYFnrkF3jHhrDE3kUuaB0CC+LXg4ylnkoN07FdIbwxWA2ZBg3vJ2hiE6lJhnfCD6bhtR95qo&#10;zsG1bI+NForisoJTWEzlV4FnU9u0Rq8WdJbUiRdpIueai4Hr6YLrGocbfXJELgRp/enQXUvoIE5Y&#10;oBSANRj0NxtbGenWFxfHVtAasmbhn0SH//RyjqCqP7q9fGZaD9767PpqSCzUa7ueOBG+ZXguyjb2&#10;3rfQdHPHqEv3Yfg1TwSeHZ2cNuWF5skNanPuvEqQlyUayKZIDQG6KXRhCArFfCEuNbtJmE3HkTm5&#10;XvljI1g3rOAa7VTOjKZrV7PhaH1u9/Tl0wdPX/7hpUGKG3jiBnVc7sFrsb7JeYcc0EV2zqR3O7bf&#10;nUDqrdGMSMXtS4+PAXznTKEG+HSGvPh5YANRbpmnuEfk/V065DKYxIAuKBeaDYH8QVPVD7NzltsR&#10;O3c2cZSGhSbTrAyPKzQho6CQbnIIqrHgTCwjsyO4QI2hJ0h3YR4R7rsliV6dCNISgN2jF08PdpyB&#10;NrNtPGSZsZzPRF6vTMLSEIUtXosrkJRC3jIdzRkFnFFXiyLjRolv9JH5UzQw3+yQei5nGo4ixQQa&#10;qBuojLGOphgXupKjkKuAAWaGdYw1LK+MZz46ch0avXAlrk5WO+BzYyzsLrohpjq50Jg3parR8HWz&#10;P8BZ4ufkZ4LOtdZgRujqdDdRu8pVCdMN4pzEzhC4iH808xFsd88urm9XhzS3v348Wl1ViXzccl+H&#10;gML2Vy+fPH94cXl+vrxy+fDJ88eG0s8v+HMVEKRzThspCmWHdMf4qNTOR+yAkd7KhMrZgwcPLNw+&#10;BZzRG3casczD9mmQBJDuX4QUjKidYwebl5ZWLTqb6GXMkviUH76nXuUowJwRM9sSFccOAGeLuSwH&#10;2bL2MCWbKCna6oJ8mEqAVVZbtu4OgZekzxNSN+iGU9Zml9GBErsqR8zTQXdFXfG2jFXmm0RIA3Sp&#10;IjqJjtScisb3Wv4ZKJddSUwb2GzGXs7HtxjDbBhQ5nlc8JFUNx+ZCNeTaAB42vbiaPnZ8yd310vD&#10;dcgmbmGueiC6tBb/Nc52AM52AvQJnTUkgJ3RX4AEbsMvkoxxjFJhvw6g4GNoDiJxBYfuADI+QBss&#10;Zwxjm703JvZZxkKV0FXBmpgWWBTBnBN+59ae91lt4ViE/fjDawEVbHU1Vmad34P0JRwVgAN7/pGE&#10;thAs4JXLlA9EaAHRzwyzecNQ95e//PUvPwuuhSIkJuYkKIBp7QqcDccDyza3oDkdqCA9rfdjn3zl&#10;2rD8zRFMTlI7d79vh821VdwoE9z5+e798XQGGe73nIrtzTnXdsKYHqDI9URxpji0Yq2k0ndciM/A&#10;j0+s1Z2oQ4tRezMuVsqLzEI0btpQORGM8yR4EuNVRirRs08QR+8swpEiOvlHcGjeRl9mdmisX1UJ&#10;vLUcukohYiqwZ2wA5xfzTa6dMxINzZVMUL6DpdByms9fBpMB5yCx4EwAYChdWmYWyliOd+V93EPf&#10;J4S0+HbHzNdJ9mEQjOAgwzVLtvWIqODWdiIMjBBfuLHtSmfdbUPExPwqvy3BKYycn3UDjNWV5ZXb&#10;leu7h88ubq68HmhSHLmJAUOSWlPmb/z4ibOGCjRxG8A/d8TYhWkLMbgJQ5glDi7nMa/BQGluRnE0&#10;xdJtLQgx8n6db8mZYCE0HBcWKNzcARn0uFYKtQHn6dqq8c9sbW3Q7RyKzV+8fPHgyLtENcyqw4n7&#10;PmY29MZxFjcyW7CI23emBGLdWDweQc4Llid3IbSYvMOIcSk4hB3TcebjxONSqi31z9SeC0T0L87Z&#10;4sQih3SH3tEn5JnSre29ve0EzmgfImB0FLezsYVsKkE0Fserzpic0J3pMWkmL+brTaLvjea4UQOm&#10;3E4UarR/8vTpfqdBxwRndMR8Qmm9EaNFfnGqNgS1LPTH1dC+MIjzv4hbDseMTnAAGEnSGkZBkLbg&#10;RAZaKoFXc7POPiGb5dnDkcvFZ9VaiMhP3UUFY17eCw1M8GuQtHd4dnYA77BuEukDMvAg3Lp8j+4i&#10;bY3Y5jpcoK+8xLsGnKXNXIR/2icG1BScV5euVl3DpekYGAnnajdRLewsi55gvsOrW0Lk68uL65Wr&#10;2TR1oT1w9Ri7c+LDJVIOWRf9z1OYV5aWlu+ePP7yT3/68vPPnl2crxg4Y/9KQsfDTaK4hryu/Crz&#10;CA5c4Png6PTB09NSFOa6KtE5nIc2Y7iSDMwRuLLDguZgNLtagjU4e5642dz4Ufb6EpyxLalisEtw&#10;zrckHoO14fEi/qwhvykEyFUFtEBFxW6UBIeU2XV4pjigMU5qoHXAaNYQinCcj4BtpN7NTJ/Oa65Z&#10;uFpabitAwex2ArBim+ZBdnQqWQ0pdjK4C/VWyZ9bqkbTjfzBSXPXWQ4HNB/ZtfBMUV6Mdoa8wmbU&#10;dtyWJj08v1kd0FhRFReapSYa447gDFrHOKKxO9yjSJf77ewenOxtla7Rfb2Bsqom6BKDm6ZHPQMN&#10;owHK7I6sV1dXw2S1M9srPJej5IQrfLPwOZPCQLM1WSJZweaAcxA99dyE1qIzobN47VnlmU98g98i&#10;cIFmolIuRGR6f1Z+VGhf7i8m//LXv5quDkko8Tuff/XmOzPnYrvf4/IJksVnsTd5bNC4wHVwnT9S&#10;eV4tDCu5de5YgTP/DJl9ITDzmvvYvoAzffoaNru0ZD7DmXyQNpthQZI6KEFQUnJcXIumCLCg7ls7&#10;Ah+fYrbz8ZLmlFHMLv7cR4lbKH8M4rcZbMYq6HyPdRgxfNX9ujSuYvxe3cukssyoQ7c06cHHZJfe&#10;2LhTii4hgCuaecYDYgT6MZRAt+uhPYEDnBx0ttrCK6hONDl1lEZ0BZzbAgvYZNvchkRs1uPhwwRn&#10;uQQK5R7hza297DZuzQ5htTkuN/y0GJOeNzdcAwocljU4yaNFr33okg5T4dDSyHAuXe/MIZnW+mg2&#10;dHuO87u7c/dlcFO1WKtUI06vO49FyJuD91qHpbcyXwZiy55jhhs+3ikOkwZgzriLXUBG7ylnSPoA&#10;RNahJfsfvLZFbssNBk8Wu/Owj8OT07NDxp77e4pTRdhUfzRbuiXimc1mo0lt9+z06RcvCVVOkqq2&#10;SphWctZwilvOsy6UWjIQJY3Sb8O75eugQyu5YLeJUtScomYY3ZpK5XroFui7ldjZIu0EKDgDCLvo&#10;nvPQTXGNt02+2VBwUJfY9raEzu75Zh5H/4DORAEAZ5SF30EmD7cjNI9r6AI8m6PcPzwAx5rIcHNv&#10;Yx79I6raP5OI4PdPT/c6XalbAecoB543yEzYyKh5iCDCpfIlhAh5cyRz8LnOU4NBHPTYXjTHeT49&#10;46OWbc2hd7IsLqSB1bqIirgTV7ZGqOcgcLizpTzIVEsrjVCSISO0gy6amE/G95BRShUCd7I23hO0&#10;swSIgnMW1IZmEB6VKUarQQyxHIrtXXPj7lxOBNQ7ngnOQBTd70FIeNNr1GqNxSkUf5B8e38A5by5&#10;XVJpzBu7xQcSyqxDF51A2QK5qHejjQFwzpBI+9nzR59/+fnjJ8/Or2/XLNU2Z28IShyHzfBfIjGx&#10;koVOJN4s9SZOOJnRPrTAX3z2QXVOt+hSFjp2gp4Ac27kITi7Rdnq6pDgIWXf5rSJvCsDK7gTcFZ1&#10;fCHoyH/Q8eFgEbrUklDO7SQrAWgeWOTAUGLSWto9OGPdx9Ppeq/XwODV2GS+wHRL2dJKA3ydQlW5&#10;tgA5y93tGnx/oQn8CrFGva5fMBoGV8eTxbrrjc1h7yw01jPjNMmcTt4UO5s46W23LnWrt2Ts45Rk&#10;ucKz8zjVnTCN7mS08uxi+SoP4pFXGuwoBNOAzhdqIqgUVsMdNbzSYNRF0IYC7MS94ZnrRFXWpZcF&#10;mzUt22wCmqc7sCgFx+l0/9XqbFotVwYWQTnBUqASqH9IUGrFcz5JbfZbQmyPKoz1Sx8/vrxa+s3j&#10;v//3yyp0dr10jgp6QfcHK3/LSf+2vCzGGol/V67lZQLOuR4XrND557/8JdFuMPbjK+4nJH/13dff&#10;/vqepnhdDq5vW4ma3TAljCKRcsD5519+Ip7+KaXneSNEQwKQPlbUgftysSp896CrYQ9vLXL7em31&#10;dsVNqwC6Xs+qgrBuK7y6OBZ9V/E6HFkEwgCZBkTuxmHhtGjcDtQJFRaBxT6YnBlNI2cnw9BYk5c4&#10;EPQVB86B39NLgjsuJzV0KkQVg1CvjQGt1oKPFRLpjXQcHNi1MIgNoBCezvuJiTQolQbcQuOrkzkl&#10;FFtn7iJlY41QBEAEYPU2eoGsAwuiGIvgeOAUOC1h3D2MfUrMwdHRvmBhmotAgSBmmOpNAXnXtK3k&#10;IRt8SVAxdANatbJKetIa2pagV96bol4NGHVdWr68uLhcWXXTpzwtxJonlRunkPDNkigdphLrwD4c&#10;CM2ETnYMS4lKYav0w31H3FkEMl8sX3H6qEHlhftXwnmzwmdkSIRMxDnuHJw+dc+vo33nEsbgvMkU&#10;xrM/gr/dLuHPcGjdnYOjBy+IU0520YYkRUEinNLidEqg0BeXI1unL5yaH00HLV2JDQd4Es4GnksM&#10;yiHFCimUzwQW7BpSRNWKRyvxgA6BP+IcvJwjaglxpQYNGFOiWSffjPtpgYEzUpdbmtex+4qeb2ey&#10;2hHzfdqnE3SOef/wxJVh4JQVjm0fAfH0D//0xxdHOLrdTj1TMxU45xATC4IUC/HOLdAnhzxTd61p&#10;6LhUZnqiixMv9JF6LqXCJVzzuhMh0dLwDcHZIokkhdfWZkP82sznexG8puJSla0O9VbUUts1rI3d&#10;w5PDw6OTvRI4Itc8KC3ZaM7Q+Zrq19gMvl2zqHombFQ+ZQjkmapyx8iv1iYmXrnl5n36X6gP7Fze&#10;1zqe3Vxf3yyJ3aPRqju1zrKLtFv2hXk45q4qsvBER65F+D5KIiOeXt1cXjz77LOHdxduVXNMiyI6&#10;h7YkxGRX3d467n0dgyrewJ6IOuBDwC6vShIXNEZXBCvVyCh1h15Yooc0h25g2HKLbB8qJzYfHToT&#10;BWMRdxRhXInhpYUKtl9bHYyGx1HdCfEFYe5WalG9GwKLRcestAcTN2bhJ0o8QSj6akNweWZjkn+H&#10;r0qgM3GoM5ULgJqYJ6S7DIGpcxeBhakyGNy02S7u05TzfJ27DFevpGvr7WTRZH8qmrQlBzcyk+Ci&#10;0N1E7HoxNVUhctfauDW9Pb9cmQ18NoFC5wNDnQoLChKn7TE9vitxoeGgBL5qY//Ax8fWcMT1uiVr&#10;DjPCjUuHQGXTeOe9CNvMAc2ullbgbcNBmcKtIFQ8Tega5PpgRJqCLf4HbMuuIP42By2qfijAfH/8&#10;+7ffis6lZoujAuf/dNLfVqz/+u6d23RziVz3HiBlBR6A832eWlD98WOibgnBm3ff/v5NKdiuDm+Q&#10;mFlQ9+Sff/mLWPzDDz+ByQWc8zf/gsd2LXcxmBeNvYSMw6g50X1q5L7/3qXbXxcaM3L1YBiTjDFD&#10;5lQT44S4fTPjjf7FGNCQEGZGEPHzs+NiSNwPDtGN3F1AYIVV5sPE2IRoOIFuW3A2s90CdERM3e88&#10;N6o50AmDtfc2CMUfKW/JTQTcqEgxnaZxiOwgDkZVotWaIp+WI2iYXJgdIBRIMgeHa4CBc7XsFU+l&#10;7QNCtC2BEA1zjzCzrRz4DRgG0YD7SwKCB26cJplw53+3gnC16SJi2zLnZF2ke+zJMVFjfUKplXKh&#10;Cg3N4YyQ8zWaPcDAYTB5PLsldr64XsKfeS+uEXDW8wn3mwTCrjTTwE2g+5gHU07BK7c92dbxRqx8&#10;mdAHpDs43LOhgWFjMcGimB3SUXpiM65E2DKQ7c3tnb58+eDpi9MDA8+uuzMhFPnuYLTmk4FwvMPp&#10;4hwR9pk1sfAxpEbk5txAY9xDTtNkWwPOrncR9Z0unbTdpF+n0+sZZOq7BH6iI7MqaEhjbsd0jTGO&#10;3kfr10v6JYVFm5O/Kf5YtDZxS/85C+XR19OLMoQcbU5Mmh+dE4ugGnQmqFCz91Z6Ezcbj2VWt9fw&#10;0SDFlR2ePTjanQd4GMlxr7uweXh2+of/6//zxwdlNyRDgCqtLUCrKQYbBZshSvh3AkzLasJYMCB/&#10;uiXAnMuFFxLs6UC5IRrJ+DkOPsHScuushetY5edo0YTQ0MDJ2swtwabDT+CcVKY02H1kJSVhgbjM&#10;ABZqoroSoREPOk+4setqNpqLLtaNsCyNUyFooB0w9nce04BagCDkTBtLMIn5x8dOpqs3K6IutxOc&#10;CS0F50avv3Z7/fCzh+eXhMy0dEaQ71ZwXVjtvHMHdo5bmDNFWHZMeQWEnG0aNxZFmJXzu0shfjXg&#10;rBA08Yy5HCbB68gw0Z1AvKqc3vhODDP3Sz9TPSgciSTSN1ouyNGLnW3igJ5rbSUNmLSbK2QzE+Nm&#10;E0EoW1xakK/oCeZsZacNT2J7BB3qw4ymx3VN0NC5Socn2ZWZt1CO9RYMHmLfdWsHU9A0w3lg+A7g&#10;nLngXUuoTD2W3KEi8ZGzVuoVll9d3kWFqIuhr9C6RdzUg7Ob0UQhJ/3R1crKEsOyjiJrPl5vXEsh&#10;6f7hvsTMsk1zakmG5A2rG/S2WEGt3hrdXi4vDa2i8Nb2A0UViFGeSNKgzJ0oAs4oeVzIPMre8PHf&#10;0pOd+dpCZ86dI9R7FyiEAuqyETqOYLDen+pJVuVu1h4cmyIONnkIdWBWgOu1229ZR/WD6Cyo+XFA&#10;NxAWZF2pAPcfx17Q+RN4+rUH1Uefjr9lq693ZU+ygvVu1OVtfzDtnJlhwLTKTvv6lYGsufA333/9&#10;+7fcgEC+QHrJSgvLyVoHnAPGHz/+aLFYDrHZyeiyqTf47L1SAv62AudCELi+OW3AOYd7nmFIzr8k&#10;OoxZW2+YBKBmY1iiwqDZpThCU9Bk8XdoIZyWE5M71T/qiKpiGTDNOecSsJmGcsjg5ybpDKv4xK2w&#10;CB3wukY5TgiiqWHKc3iN/Nb8hP6YGKf6Qq8R5cBm5RCeF/Zp29U0bKO+4EOpeYs3VPsUcKCPcODM&#10;U4+TZPOVrN5vQCpwdgBpAmsLXnBavuofj6ZYWPYC2HfHcZc0As58BDwT6va6gLMTXfFjwqV7rBhq&#10;SKUBZx2vNmBDkinaQopxATYep7NIQLJ88ezZ+e0wE3ct3IYsgyGgZeNa9u/DSIy36ESAi96Gi4tT&#10;vIP+Z9aXUBTDcALZQNSqGPpnkgk2W4zO8cqN9Yu4ycqTTBYbnf0HLx48eHp6sr+Z/TrFFYhK6ehw&#10;ZnHrEHSub4V7b837GfJK2AVGK6qkRSyGF5udfer1iVEGxz1xyZZ0AfQ2IaURd+a6bZa5B7uWA9Mv&#10;MQ8OxnJ9UzNqGWqiPqIPOjE0lTMiQ9+1QAbPzSE4Z07SP538SKejyeKqf+br0jgHwLx+u5FVMDiu&#10;3f2T06enh9sBYaLu5vb+kVPsf/ynP750I7TwKWFfbFZodsFSaWXLiKHRcE1XshKOiyYIRvWXBKGn&#10;9EOiy/jpqE3CxMfNNXIdVFHC6t6ryqfLrWCBUgH3rnS/zmlokk/GNsOC7JxeKRM0EstPU7RIT7fu&#10;o+VKte6mHLhZnoXKDcPs3M3GkN1YD4zWIsGJ6JP+19I4Q+cgFgfyh0QM1pbKimQnkjHr8EcUbHC1&#10;fP7w+ZO7yxtjolSMdR0q4z/CQjMxtNahlg4WIGL4RGcUEPERE0PuVp2KXIX0Zqo2A8uJ2o2mpMK5&#10;Cm8GdssqzIukuwWh1Zx0GyNNoklWYSJAa0Gz7NZCDTvPmow2oKLObTg17/orjCnWG/3iK03xKaII&#10;jUZ41qVMfeCIeeTBervmRi+7uwajWCU2RccEZz2HCxVQxX6/1cDokWRZa45AgUyYs4juLDTmUEcQ&#10;arhCUSAyS+iSD9egdZzoN6Qe/uMFje5A6ebkV4i+P52u3S7LaYaIBcPQwcyNe87v+EUiX8STXtE5&#10;vSdURmMjak+L8Ynrs5Xrm9VB0alQzZynSDd2nWCiJXyFP82Z63BkE5UDnrd6PRve+D5Gr1rJgzMw&#10;dI7G+DyCkVuPEDX7lO6bCpyNlUuKN3Gur4yejWOdvwXYAmT5UCT1MMn91asHJVX9n49d0NlceXDZ&#10;Kz2tPviPxymwmGdcCbfGqyKktwGVEzfnVzLaBZxfZ4vRoKZF4e945fy3D9TwHja2Ana+IxpDKtL6&#10;QLOJ8XyeXtIL/4Prb7yKAbMYXxpCTP9dbmOhnJueVTzcMNLiCVjS/fZQujSBy+pn8cB/mC7DBS11&#10;WT7uJCPus05luHHo5nExIWcXsg447p84WNvEQbpxTnHdeIQ8ytUvmm8juhJJtEi/FC1VAcRYnY26&#10;UazFXGeUIkPvK/0RykGoaqOJ+poLUgoOPQvXIHTG+DS5Go1pui+j9mmwgrfAGhpAZDVV6i5FZf8U&#10;gQmtwlV09SwLBCMl+5VKZsNCbNSlVqYQU0/sBkRzC2mg5k1/DA1F9tAJ2Q8hMJ0oU+mFa/f601Ui&#10;54fPrt3KE5/vXL/t9vu4oAUNGm+TZKjkNUQEOWS0RK25+TGh/HTQykQdljGP39kQnMGuoJbzkmMv&#10;ykFwICjoWM1OBIGBtNp2Nud0Zj2FvMVn+5Elfj5adw2MmE7q3I9L+LjaBGxYItJI/JaZAUZ/PYEP&#10;sSfu3Ef+gc6BQdHKbZLAnvKIJxx8BoAOZWxNp8q9FrJNBlgh4tlFlMxawTyiwUN6o/TwD5as01an&#10;J5Jrhl9lViJhrRACxvk8R1uJK+QCJSNnoULiMYJG/JgOaxNwfnB6tLeDD5+Mm1s+INNHY77443/5&#10;L0/3N4SZeeL/JLZT/KRcuR2XiAU0O+gZzMauineI3tHXMGIrNFcjMskjG7FOwcT7GJ7iAy9Sytuh&#10;P3YldAr5I1gAKcdo4LZWV4DzulRaI+jaCk0uZVdIPeismgnOZ4COTErHWtJGtkQOgerArpwaLLbm&#10;BEU3FXNVeRy0OWeJIBgkopblVdte/8fYWdxaHK1cn9+5ItC5RHMlGBkXqnop76Y38SbSh4whOOE0&#10;cg57Cost4Dd15joa5DeqcyVhOA8IoOWJqZFBGbCPiFU3ce8nBBOxWTZeuB36I3hnR4U8WFaWhhS2&#10;jZaJtU+ORB+x+T9gmKOExzDLgYFxI0tQCDlGdM958uNJq7G1f3Jiwhlw5tLasidKA+0KPpVh9Nkq&#10;UAYi5sQWDkwgdpNQM4QS9I520ws5DJpknlFa4vf20xezy1zCsrADImHIVrMuOHMBny+/tnRzfXm5&#10;4tbjdZdjOZ3mBsQp7IMtKvI5w1qziPJgZOOqr4CzCc/j1ZXl29lx8mtIXQ1BlNx0G/G46YDcwILU&#10;OFH7UQRlUhXblNpaQoEIXUtP9zFyBy4fyzAn1mjPUGHAeckiQAL9Qf/7V2IiR4VbHEHoKvVLGGrw&#10;LKyVMNhMMP/fGhpXSPt/HHvfALoVOHONF9Xbv/32b//2Ccz/9urN2+/KU6xcvZwjNzQABlUNdEVT&#10;YLXgs0upOFxr/R50fgd4Cs40wram7XAJY3zOLjPNvPhRaKYDBZw/9RFQL1icKrc3viTI5yfYLDjn&#10;yNqx919/I1MtS5LBSuMHjUm54ir0HJqTLimYoFsx07K76ZjGcFB9KRyKhWKKwvjAYNrUMAob8BIx&#10;S35YKaBLlj2jxnPBFcl36FpTa83QanVePmbsslAi37gYo1NJcCEKiSFRCH2dyGsL1W8n39QbP4vl&#10;phR8y6AgXYDm4gtSn9IGgNBZlFJnrt0GqcRp0/MGjRZ+JUCqd1yTQStcYKzjHawNB4vdmhOmloru&#10;x4Bom0YtjYRX0uUSNNmXGM62Sw75VLoMqUEQ3cXpKs7t2fPnD5fXBlb5uHMFNsohscmWoJhHVioa&#10;DxglcCXR2cFyPfTYiWMdtBmKxniOczY2mlzDqiSARByRjZflcLZIXxCn68JJS4LqnQPz1fv7u+bD&#10;hW9BrcUni/pE92TFvpK5Nu2f/chBYzdySrBgSNInZOJ9DwYRJ+M+UUNQZZFXvKeE8QB6avVEB28o&#10;zWAxrE6aFPuXddH14pkTVhi5mcPzkYZ+HJ0DuKsRtw2WNgnIGf80yfIBQc4wS3Fa/qBCxmG70FQu&#10;Z0DdmN9O8oOY5uj06CCZg8Z4fgN4g6ycvjB2fnm2b+gMhKoqUjgzyonOnThnlAXFDQKiaEc66AE6&#10;q90Rp5lAdZUh5HA1E81miOLE/Ti8qWHKP0SDDningRN1TvlXzzZeHWFYIqzhcMt9ck0EebJmXMIe&#10;Ip5DUcocZjSl424jKghuMyVfzWyLKRigBXJaE2Z+VQUrB40sNX9G/mC7D6VwGcza6FiN4mJadr3d&#10;n4EO5+fXN7erU9cPLbptrCqI0QpcxsgossjFTbD3MrD6DPxATSej3aMdqVcJ4QjRQDwipaYsoUYN&#10;RyMn3lM1bc4GjqJpcT2DQj2F0ezePnbmnZ0TzY3yy7wZLojBclmdad/s9LWXnHYFzZyJ3YrnXDCI&#10;LghGmwK5bp/jQ1Cn66361t4J9kJ4anRqO4xktDkixWBzJJrnqQPOQGbNvYOQsAffMMeeWSzUOUGz&#10;cxwNOAcyoetzuD008uBgj5MFWpcvHJ4QHpSNbOPFdLSDtasVK/BmgxbgjKzcO/z4eOLTyjEnAROu&#10;5MS2mo8Hl5REOLIeOdfsdmUJcA7bohFhVmYhTAwAzgb69kC91XHtuPbaqfgadMdmuvWs7tb4yKcP&#10;EGspRncIYOwFZ2PmJZjb1dKttYIuTel95cKlYOEndE6dl5BnNJp9MY1J+Ri8LYGz0MxRIe3SC0PU&#10;q+qv3/79axdnlYqtD5+w+fqEIPmr11Vd2G9/4yLvvv7223e5UhA/ZWAcQqlp6BxVHPzjx9fuIfbm&#10;uwCmO3h/l53IkoxOwJvcdPYTy5eEZ6+VFLdXTFhdQLx0ogCx+6qUBLmQDTxbS+7VAWeT2l9/44NT&#10;MwOjvlq2b9Y15uCUXNE358oChhyW1HMIrgKrb+I3eaWzHNfjuu7BuZ9t4jV8UZsj0Q2eTK/r0HIR&#10;P8dmtf9wQQayv16Bc4yugLP8NOlUnQ0KJ6MNHsvxzdLFo8en5x6NBEcqvcTB5V+Cs6DIK+2ESHm9&#10;V8Jaj9K2gDP+kFdZ7LMOJhmxuAK5hcLteH9upl7iTtan034PZmxZiCUeCmZ3G+PDelyVjGg0ufTC&#10;ZkhaUfkSxMM4FW588/oI7nv3/NHnD5dXp7haN/jWJfphAWcZtHw3ncfvcJVsNVDAWa4tUOB3QCVF&#10;h+1ubzfpmJtzmF7ri6i1e3CObKVTtKpB9CdOduc3nDrX0JKD9zBv1ioDSvQ8HTnv6cZ7WclTwDl5&#10;9KSR8alFanyAa8AFCpshzQQaxh1W102SBU4cKwZx71Ap7DoTJ3rY4qtMsGXscoimUIVFl3NylnMg&#10;oqH0xEXexIQwFC/qcysTIDqigSMhRJmkjtAAF61VVbys1/Q7O7vZlQxXdHayvwHyI6R5txI/PTo5&#10;c7/SF0/PfO6JnEWZAJlJG6hq5rmhU7gjHb4Nki0kdAdaISNAAl5PA7DOB+2wdNh1YVvNRnYQo916&#10;ZOMaBtOHMqwjLvOv3EUldB53NhtZATGdXc2mk8pzE4+NkTvCDZwL0eGlBZz3JNu0SCux0ixnGeOj&#10;iNtb8w4toIN05DlhyHwic0Cx1DE5IKAo02kQOkrysutlJjgz6V3wuTdYXb68XgaaZ6N12W0P/bMN&#10;RlQquzYOY4ylY/w+lwLRh9DHMPQQgm2vqhuwoehVLY/REii4GJE/ejgoyVHRWfFWrkQtkQ2AEILz&#10;5v6BiXxXDBUt1p3IDeAX46z3d/96Ke+u6Cu2FItMk4pL88BV7KgrUmwO89qMxfSYQRhN++25rbLO&#10;LjvgRaG0Z24EYRpYK0o3F7a3F5rKkgF3vrAGhIOIhVGY7lpHN0xYKBqsdQw1S3ZnruFe+UTJB4eH&#10;u1g5TkCsdLp6b2sLG9VBNxZhK7RnOlxdna1ezQYTt26bc3/S9elw0KqF6qqPbv6oq0BO9Eq+hrBi&#10;SfN43OkqiDk7No3C9/mR3MoGcbtlGG5anqUTCCs5P9iG3ld7whhKaa95rFA7xqkCZ9mSWRO6hN5A&#10;Kldul65SWzpbxSH0xmV36uCvyGV4XIqwBTLRGVAT13zDSWRxDXDOL1H2f7wQU4Og/yOwCw4n5xy0&#10;/PCxvPlvh85CC4GvK3Q+ffXV9++//f0b0PnNG2GRcwPMiXoT9xaczUIoQudsXpL6aZ99dR/xirGJ&#10;qbm8CP1RmiHGZ9cRLvbLL3kqhv0zwM7yLjshNhO9u0EaRCItCzjnJk6HZztSjivAeYCgjOsYtbKc&#10;VmZncpHxlNyinlZcOQg7Wz7ee3MXHwJpzjI2AxtNIPaGAeCU8qS9PlCHp9ApBZ3zkQaYBy9w4YQT&#10;GuwYTq+LFwyESHeA5EP+FGJ115Yy6C8sXsQULLlS4YVnfrjnDX8EeTRADKksHQ042zBeoY2aq6i1&#10;udnxKZFxLXJ/Wlab6/K1UlRFPKEjgsi7BzTwPBQw+aQ9D3sxgg1NrgHw62UjfJpluaiC2dyGvxwe&#10;uWGAGGKQCogYQvurrEPTYPQZRTLi8OLw9vLi2fPHjz67NpFhqZRHbD1p7X2joFAD6esGZN9AOqb3&#10;SeqLrXG9Lfu1y66DxioBv9TmxZES5Ffi4Icwg7yFb+AFj+jjeYIZ7taQjznB7coNaAK4JX4Gotd0&#10;zYTT5aqGOEY+orVxjzGlkjRExqMZbaz5dEBXuXL4VF7hKCI28DQtHRllaQ4mLg7z1UR1dka/h+gW&#10;cM98o+uaWxwTji7P69kSlLmQCVq/FGBWf1CFwFF8uMjo/1zMGhxDcQdh7PxFbx4028cD7R8enR1t&#10;Nl0DstDZ2K8eq3Bylp2n9E5OCFqIbuODIMTNJa1NQy08tH7IoN1Jde6uGBKU5tCY9IvhiIyeFEP+&#10;5SQjo6EADKcIPrORz3SUH0Pi5iEu2IetdNtEr6N+bw5tRusOdjtAQaadK1wjLjRv7XP4ozJuHuGi&#10;VSRGg2xOfd75epVjsUH/e4RqZq1wtRLNBXejMT+U9IxUjf44YED/sdDsxl/X1zerljw7sbrYmkyv&#10;lq32dY8O8/huzAZphqIm2spKV+2sEHEJqVooMPsSVXS0PQqTtHrbsgX5lRoAcTM0WHAqzQUAJvdX&#10;gWfrHZCzvB9rZ7yQrHm9HE4yic6JZMP9OdQLmgEUCphSXvgRbk0nhrWGrok9zoaJXCWpreZFs7Qk&#10;2AFjg/LDEt3HPZQct6KKosJhyeGy0+NWHYe5R9gLM7K3kki4jH4uaN9ut9eH0yzGlAD5Bp+2Udfx&#10;fMm5uccB/dlILtrqM4Kng5MDwlS01/Bg8djVdTAltWToeolwYkZrMlibtmqIJHQPuurGoRF3U+1g&#10;aF1ob/g8bg1Wb25WlrJ+DenoyiEsbjKg9hxa/l7NFOzMLyAaNBjFYEzUoBa63iYUMlzRYWFR6Bms&#10;D0sTHOiJT161WoKYeWVliQCaBvclkSnJFgx9KEQFz/wDjMXWAtPVcQ/OBaA5wNgXJdr9T+j8b0Af&#10;8M1VPk04nxiQmgn/hM5/c2uT97/+/ff3oONXX33/xpquEiYHmROxF2g29iV0zsM2nHEGnN8Lz1aF&#10;mYTmh2nu1JcZOtPk0qqyhiqdsxP2TcYgDAeF33yVB2UmBLdnoLWtlAG8r7D5229XGVsXJ+iYg37F&#10;MHkZ6NNROp66TZMkO0TXrmUvVqZN+DnaJheuzMy4M+BsyibnSQrVQJAXp8VgqgKGCmIzn5pjNtuU&#10;gMp9+ONHOUX6ZSvk4YYcVkjs52GAqKnly0m0qLnmum2HYY1mDh1d0NXEZDQ14wGJh0HFrlU73MkI&#10;1bgB+ldv8zWDZi3e4NsIIOCMbxylhmQy6TY3dXjaot4CKtz1iT1mnEwimngSM/eOHhzmwVLaO/2U&#10;2XALPLPbTJh2wopN5tWcL+VfrWvB9uXFw0efP7txe6REwPbCJFP2KSyTTwWdkULKUfOHvcb9BA+k&#10;GIJz6TI3sTyPcAco5YUGIzjzT2w29DR9K2EPGdFLmKiAWO8sOD786Xpsh6QExEYO+EZnP/VPme6s&#10;IlPHlhiuvN93a8nFVsMphkWLQSAcnI0nUZglD8H1UlDFd+2o96PdCAXsjRrZI8bF7shxpOCZFVlM&#10;BljfZR374cHGAgCTKwm/dMcoVX0rjjKIpaOPRhnSAUzOhXA93+BWbReOumDNwAQ83t9JJRMcyA2b&#10;T0+IHipuBC8j1LYMmYPG0Hri9PHYe+vTBGe3GObzCpxLMkNoSgtQBtkkEGhQk818xuhqzVZzAXCg&#10;1kriAVTW446cbh4itSnCgmNoYkTWk/Y8+iwlPNjsNBwdAIHhsK+isziFkaCR+nO3x3C8TSyoH9lG&#10;PdIBBWo9uDDg7ApB09pN52KToOEQDja35u0Qg3s8WrpZvrx79pDj7tqtqcuqrulw6fryemmUisTu&#10;3DzOwFhdc3XeFxdiCkVDc5TNmKmFSD9mHlUMFUuBf9hxcgD6g4CpY0ZoQHDGiW68NcXTLw2rNJen&#10;6SjMQusZ9oES/ukdXFlhJKuCJkBIvYGbJ2TxnHSsbBmQB17K2rQMuEucHi4DdC7LQAKfPQmm+51J&#10;hlrYpRsKKOOAs2huJZYpbVMcEChY++Hhpkk7E+pORsuBtZaWOwi0AOeRD/LgA9yiLDI/nQ0Uyp0x&#10;kx9tGYCrNnpo+OhGp1YXAnFQ1gBc+RxWjXwd3qZxOf/Qn66NiKMlXRgYwpWYVzbg3IrcqyyTqvem&#10;V84Cr4X7MTgGRO5+tu8jhQ5ckY04k4NxZnCh2QlNYGibhP7rbZ/K0pUAYZ2JdtArpwudc4r/c2mL&#10;xRK3t7fL1/dFCTUuVWGzsWVQuGBXJp19lReBtAqcK3Q2Sn31t789KElxkF1Y/Tmw+9tvnPXmrduV&#10;fPhQyrmPEqcWbL4v3ubVV99//fc/f+uGn54uOCdMTmtKqwo2l1nvPFjyu/ffulor+OzmZkFp0DTF&#10;W9k6NCl5rmXYnbhZnK9y9jSs/A4OA8pvjZvTMN9KDP7WXcK/+bqKm7/9drYGFZy4Q5TQDMgVCAhG&#10;Q/GRr34evWvO4Xo2fCaJh35Ug/dR/xraGLquvcWrupwZHUYPyxQMBoZOmLsqNqh2mroxqxpwbrt+&#10;cT0+D7Vad+devXQBfA9nR0RpgNCWhdDtb2KJtNRQVC8QuEwIqXm72hW+mQXB4cFJ5RE059jWK6Le&#10;VWxG9BAWjks1HYmL0exxkj4+ZTB1phWLXD8+XlzASe/tGjpLFwBgriphcAfofVkt0tvcPfRxTduo&#10;cUJkmsDt4h4Qm6mAFLAiEWUim7dQbrC2cnP98PHzC5/IQ/iB6EBtTsHTbTiVEHDmf0luy6PcMyg5&#10;w6CRXh5pYiZ1BCE0Z46gv7gIizcSicwdh+Ilq1lAUMM0LQLgpmIIsV2F+Ug9s/Zgn25fx++mJArl&#10;2B1HBFe+2U4FdsqkCGsSPQP0XSBRfFq0njTZ7v4Alu/sKdgeCE8WVv9LgwCLgKp/qxK0hW/3fFGP&#10;6oyxcjGY0ZGsG7K2G81NgATAbAOCvFUg3sCEL+HegBRb7vJecdH0oWrk9i3m2xScDr+76DZmumqf&#10;uvXy5SnojL7xTrWpxb6Tzy4ZJhCBIdgCs5z4IHyR4woeZqB0pVnJwAk0nzNwt8JzIQfez1kanZZY&#10;Ury2lXrotwSXD2ohtx4GaDhfN/JwOqDNFZrmswQcOKEkc3f/5HB3Hufng36yQkgPb5LGq/O5x97B&#10;JheXthn0d+HhoA79AB2c6Oi2aDwHgkBo9NvFAc4US0C3KnTGIrDpteWLuyePHz//7PFnz/M8qYvz&#10;y+Xl5ZWrW0LpKyeCkTMNNDmuliYdHU03VMxQGy5HDo4PCphRxxZjcoWpeRBVtkz1l1Nlt5ZRI2Ij&#10;vSzJuV0dSPICB2oHtBKC7uJe9+ySuwqtAnp1IDQuFI5OkAH8xJqSS0PquK/K03C7uDJzHIb9aIwz&#10;qVoWQ1rmw40wrKfmCh6lStMjD4GxGBbdbruVrpsjOMxCsVFIfzH9i5PCOgDxdRN1EA3pFdaS9xmS&#10;BNd5FNG2Aat5TC4PMqJhKqFEeTR0yzYfrbW46JdRdtcrrVsb4A6GhvdhukpI5h1xO0Zcy2kHdHFh&#10;vnu8BjrfDtcZA51EVqDt2DWx+egokTMa4dNv0wyDIansdlNeyF0tPLFT5ulUeh9j7ajJcmAGuAUf&#10;aHKzsnJ9uXLlelFEg2KZRa7wNTFnSf5WSPaPQ3DOoqUSNhdAMxmcHDJfNOr95X8W3H0g1CVTfFre&#10;8EwOa6sBzhJgr3ixt++//fXb1Gz7SCwj3XL87C5fP/vUyhzJVRM7ZwPvX//+a+DZA/g0yBWorax2&#10;ibW7etqqUh0m0JvRtkP3PMOWyBWkBP5IcZvvucDZMDyX9Z9EIPvYa84mZ9HagDOC8zGlMitMFGNj&#10;LGVMm6hhEkAdFNjcovgZFiwwFAMXgDNJmX32YhqYBR/mnJLf4q0ABRbg5y7lzKPopI3Ot/W6KRLB&#10;12ouGihn8Vp2qnHlMeeQuSwCtLoBN4cTyMZWkm9ANiUQPpLDR4Mbf2evoOx/Ftcjj5TO0zJ1FlcQ&#10;X6vTx53qKeyDsYtpXNeVqmHDhpTSRTWVvKQxMIWTQx/PYJLLoo3UUOAR1U4LlzrbUF1ZS1CRPiTb&#10;4I0RWCSjqz+GBF8/fHJ3qyRsl1uaKFOTTIUu8ZP+8l9w5r6CM4CjeLgMElPQgDOMCspsGo1eLE7c&#10;NE+qpGdElmMiJb7hBFeGx0KqeAT8nDgCrcEpwT84FJwXEmU52pB8IoPMWZQAIlILOMv6XdlT3Bfj&#10;AEA7dwCag82asOA8g0G7Gsd5a8/Tb9wztWhPeL7ZFbeVTBIEfdFRCbUpCvBGAedWb5zF8gtzRBme&#10;mMjISM1RFREMVbi1RB5dw8fbI+dBfD4gKhCVzUxIzZ1bdg8fvHj5xR9enu5xjnuIZkzdL+Ls6dMH&#10;J075ZM/xwuHse4L79IDDSWcc+pxdkqJ6yCSM7SJo2qAS04Y0RPAwd+LCxaZsKDl3hsPEaDKjx8NV&#10;Io0pY7joavn4TWdFrJN1esZS48NtAMGdNdzEWseIOVsibHiDMZuqd8m7DxeLGM1d4zWdwHeKIMmW&#10;NE46TPsW+J6MVwaB9ThT4xJp7jC7PX/45LPPH33m8fjRY389f/iMKPr6cvl2dbRupWemDBJ0Ky0u&#10;opWHXuX2xv5BXIZK8ilgc/MkXtCGOAS1Em6Wq0WumHLCWo1nYa6Ls3eWlQAMLKtGgaa75NMkEyae&#10;8msOmWv6hi6o2UaiGM7u5o7Vr3SzrH4wM5P7RCWKWpTrhYEXjm0nij6hfI4aPCscGa+pRNFEjCbg&#10;7DiY7HWHAptiNZvl02McXYogTAHRdEcZd+dwTzATI+6g82TifAMi6GKxai0uI4qj20HDmvUWInBd&#10;nVuEu65r0Z3XlERrfTrqh0BzwvS4hQy1dS4mf0G6+StTbLTeKbaFhnvLrLjXBQdxkaOHcqYCDdeW&#10;Ndk+csYlLzh+wRnBAdgbC3mYKb6hWIQuoKLw8k2GLYvFqkoFovOb68tbA/TG3M7m/sFBqrELNgdk&#10;y2QzR8D0/hBawWX/lwM0zbuvs7QY9DOT/PNqYPe3FU/LJl4lcD4VnHNJsflj2ZLkb4TnoPO7b121&#10;LDoGnP/yl1/+Ijgnu13AucpK07BXBLVEtL/+/jvwnOPbX3/9Rmg2gDbWdYm1903ltnG/lMNvp0vS&#10;Dg9uVrDZ2WZ+ZjqcBpelWrlQOQRns4yOiGYYcOZnwBm1KwV60U7+Oya8IeRgIdiN81j+VJl1cAJ1&#10;3GjWOqMscYmCrPZnCrdGZOtL9R+zUd/xCCmBSaDgE4tKQNbgO5hTktP5epLhfMNiFlpFUxJNoiJJ&#10;wsEuxTlwh4hAD8SlLTLSZqyd1qlhRlquT2GAYljBoOGip7iQWjJO1mTj46F/Gn3m/jKXM5qtDVMn&#10;e3U83gLcAWecEG6r4OXBCXHV4cHhkRCtQ+dvXqPhgnO9vuDCRB1TuV85svxMf2MXEY6RyWjp8uIc&#10;CqvLrzwYMtJYoB+Esxwb8T380PHqFoJFYT/eQkLjKgvEhGEQidQbPuoOv32chEQgkHPiKy3f0w0K&#10;oslRG7louVU9JqwGX613dUkVfh9NkXkNfCiz41Xml8FR3DtA6JSFztLpAu7s11p0yyjQL0/cQWJ1&#10;yaKQq1WrV8KGrMAOdCoThto0QhVCeE8D4qC2a2CSv60qBewAbq4ex5VEi0PZrLndaebkkAgA5Bfs&#10;VwSPRzKmTLayHKZ3xf52FqvvnwSc//jF0Z78z93U3Zr45OTk9MXLl0/P9q2VG8v+khRIYt58g2Jz&#10;NE2QSvoI+pwMaEkzHBSImYKVhCB9WQIKqWyxozLMWAN0Smti2IB0K31CZcxa4m1VSzWVQVEVkgHA&#10;ENxD4/Rkj9C250ySU0kKOs9nLuXIZiZ9KMO8T+1KFbupEa2lgDNUSCqbnAkIhobUfCwwep2JmeTJ&#10;dhZqPcB/dfni2ROiZp/CDEg/+vLLzx99/jkQ/fzJs/Pl29lAJDBnauuIYTfxGkau2nnBB7hvCrX5&#10;k1+Z0+FNb12akU9DXcAm2UJOVqxlH18PGtiYOPdLaCgMheYl4gO5aHfWHguIO6akZax0C89g4WEt&#10;9MnOdUxHJfWNZ5OmOQyMgJCSv9IQAVdun6iankhSRUAUluY5iopHJ6NO7bopn2nthBcawPx2mUhD&#10;a0DnNgYBVIUk8Qs8ZZBLDklb4o8s8E4Sj557v7AXbmQLkCKuV0+GDi6O3Gz9yg1SiUT7eE3DZvVS&#10;R1aMMxn4ReIc/ZxU3G75XzNDmaJKOPRxf3YLtTKawv+hAc6K4DQtWsDNmrpHpD4JBrZDI/JIBJF7&#10;Y97c+j1bVtVpOm9osi73oQ9JuYDN0IiV5eXl6+XV424okmpZYDCwXGCsKvwCxxJeOtELdH4FjgXX&#10;fM0/PwJwQT3ruMp89ccfXgZ2AWe+nMVUZX5ZNPSKAUhukzd/E0MJhr97//V7L+6FfNzFXwHntImj&#10;ZLltVQ7B2dnl3//lz0TPv4Kc3xJGJ8MNOouqZraBWu9TMgD8cva8oHPpQUiFHfjeOm1/BpxLXRlx&#10;M9ciCAf9uT7/q300Iq8wSQZMo9b1c4QX6sysYImxY7g47qLManVR5nrDVIbgHPUoLkLqq2LwaVw1&#10;QyY4qPn5EgNYgTPKhZsPCTPSIUQzV2WoWc5xpRM6gBPMPDcEQb3Kur8KndV/VVBPy+kS9Gxyg56V&#10;wg47kJwX8GmwDcsN7tgWIk1u4F0DzqZ5pbOGznkOkI5gLYmZq0FtG0U12dvEGuEw0IT9Q5+f6H65&#10;TtGcZAP+o5N9n7dmBec4O+mEMdBprB6tFYjom3y4YATG2z+erq5cXwvOnKuYyqEftgfpzraxfzUD&#10;Tfy8Bc0QDjxfXoScnakn5jFmCSKNWwPsGCJtYJPR4MIFnB0TvxXAJbxtxU8KMxYGgQRimWPtWlaD&#10;MjwH4TFGr2Qk+hwTwmZz6ghQM9U/GE3qXkQ9YV8UE1qnw+EMcF66tSxkCOSYvNYp0wqzBDQHJ73Y&#10;l/PzJXVCGs6wl/k61cSb5A3uikPQ4RKGRrCG+c7qIypRQV8IImVXErUOuTPkoWw6ZJC6gLMXczX5&#10;3uHJ0elTwPkPL88IFk6OYFj7e/t5kD+g/fIFsfOGRcNFDFw6PLKdpjC4Xt4shtn3+Ei8FKMeRRaG&#10;DF50jKowyGH4m4gtKogSpuyJYXMDxBbgU5ad3C6ZtUSnGctoAhEx5JK2y1Bt5ZnlhyjQeugtDYO/&#10;jNGaoBBGS/yzt53Fg1n2ZvzoHCpu05jZtKPmplY401GvO53NF0UlwVka0Z1MZ6srF0/A5iS0zy/P&#10;nz3//MvH/snx5OHF8tXQPeidO5D5+s2tcNNi8R7cSoqRcaYRqGccegFnE0vIkHfdAQTzsjnqkGI1&#10;m+vjWBxn1LuuKgzcIXtEOD/LcorkmnQLxUkpS5QBtTRdJbybXeEcIAn5AdtNJ4v0beaecpuAs1rB&#10;zfU7nIIcdB0qi36oAmeYAAf8B0XDG6JNovjGnhvaG1xLH+1Uve4VsXDVswHiuqrCMNMoE4Nw770R&#10;HqYcOJmZ1e5AnNGSLkJ3ljvdzyFyRxrDBy1MaaQEgs0c7tCQKSY1z0kkg2mNxUKStEDng2nzl7Qo&#10;VC+DNNceXN2srA0wUP3fGMlLYeiSgICK4TDxOZu8g6wgTR1wAS+0u+tTWspdsQeHEieN55QLc9NY&#10;s6k7R6pg8/LNklVq+GFQf5/IuUzymjgu4Fyh8ye4StL5TTU3m4gZdAPcjIaFTL9Yysc+VrD7IODs&#10;Dtvl7wCzP8rJP5S8Nmclwv7u66/d7zPo/DPgHHT+D+D8o0+9sD2v3pSqr+++/fO//uuf//534udv&#10;f/39171Lr/bfL++nnbnWh6e3vvc3WEIB5iC1uMwRepFstqfayZLdtqtleXPJl1ehs/vOH/vEC6eo&#10;RGP3Ny7AHGhmFALZmUTyY6miqAbLZnjxLrVkkxkGHGWWOQdhOawHU6nK7BIv+K8VaHiaH8bgN9E+&#10;d/dPrPSPw/Coi8FKnjFrnLZOhzejr9ohsbDLuqyx3XV1ktfSX2uCOsAS+AnlWpGpbdB53wJL4LNM&#10;19IIObFHIglvGmdqALjen1jbkay2EA04r9xer6zPExNYBjrX2XTiW2+wd1R278C7B6T3Dbv2Ozg6&#10;3Q7NRVpeudZxZhx71RvEaNzPUXLQxHhdQ+quxMPjRSQphgqlnrWDzCEXBIQxmXRay8G18E3DAput&#10;wAzOqz4RO+lsOp25RZ885uMKAE0bo5/kkE3jLDAtcHc6NPXdFj7SLgcu9rvTSZBftpWWN8nLLVYC&#10;74XnTGaXAZoQwiTBQcurLJrTbKqC5WR960LWCAVvV5bo6NVovW10pEkj74Qj4JpzaUO0MhefguDO&#10;TGP3uJ3E9260YnlzwFkeZnGBvkfPXCJix5z2Sw1EUNd1KG+aJeGQ/2cIcvC+Q0OLfcjFKeD8hz+8&#10;OD3JUJ5l88v9k7PTB09fuO/46dHhZlYg6ZMSOKupOmLJgvCG9KBZRUymIviMTrW6lmMjdGWPfK03&#10;M67jBeOFdEuMJhCilU1JBeC8unSLR7tZcj8wZSzuBSwLoCzsgLuHEIijPO1wb7trX+VGhl4NH8wg&#10;ELmDxd7+NoNYTcyDi6aj2ow7V51vZmTL8p2SZFaSLhJGSilEWpgfTxiS28uHRs3PH95d3txeXd2c&#10;P//s4vr68tpt4c/vlmcDGkkP1R6MTcak8ugp7LhWH1vID0vtO3mUWsLQOIF0cGfBgsAyMtF+sT0f&#10;dLwul+OTOr5m0VTp0mr2xrlamg18lCPST9pXGeZueCVzUKLJ/v6ORcvdsY9f26RrNUCmbDlQbqcv&#10;iFTRpjlw0HddcOWw6D34zOkdj6RyMjvAGOB6DJ1FsUNt3kxA6B4Ela5pbCqGQXOrYQCPd0ShTQT1&#10;DSklF0MXspskWR0em/zmEjJkqTMNkcvbnczU6bHkf+5TDaK7hwBBN+4THTEJZQuho1id42siDTNO&#10;K9EZx0YGayWrd4ihdNfXVi6XZ8dxubJdRgY9QwFw+XpM+gVXBQdwe+rNvDGRFWKuefEohWzdgtSm&#10;u/QB5tIWsxDQ9PvVyuXlMrHNcJEBcAk+/mv/l198vkTQORngJLbBZiNKk7xCFuiV/aa/e1tFzIHK&#10;e7QNPuf44YWQ+NtvT4VdJ3TP8ueKuCviW0rttpolr32f/H7z3mXLlnJ9+PjTX/76//7//PAPyWjL&#10;HH7+6eOr7w//jfeWs8qZEPn9t3/e4e//tfE74Hnh6Tn+u5+6/PlBVTbO8TfhOeAcaOZDWUWiZtmG&#10;vakoiB1MfVnS48Lz19/8CvxDzm+XjhsmK0wUG40J0lLu/DCFGhQwHVTWmscXalBoM4qSeFDVM5tp&#10;cQ1+KdEvZBaj0xk5B6hzxDuiaui9cFSCbrOKJnv+AzbLwqBiWlKSMVFSXTPeLm+HbaNbVi7hRjbN&#10;ttsssSDbENo2wdnwKQBT4sCOFbmCc/AzJiclDh9H+7kHB1bFCxlff+KkkM+GLIsrr26Xlm5u1hZr&#10;Jb8z39k4cPsChYT/BpUP3XXapQfOhrutfUkWIqK6tZe02YAplGE+1Jz/NNP0ppkqHeDy8grhgG7O&#10;L8WT236T2rpkO+GyMmN2l6SDv/L8As4eGgXfoUM6/MLpd+qLxBcuDfWylZfMwZ+4L/xFCzD4BM7e&#10;M2kIThbhF3wgXJK14jP/kzablnxawM+HMnfNjeMV8lSC5nxVIRjW5lcMe10gKjq74HEF0PGBRSUc&#10;KTExrgX4deUV1ozHcq+ovjFAFMKUTAAPJ8dYmU2W8Phgx0jBXLxJHQbdWwvOuTIcUZWjLSocuoBU&#10;KnDmPfvpdewsbCvg/PToYD+P+D3a38Uc3NPzBeD89OmD07P9nRoiU02j5SqrLhi44QIGC/UCznZY&#10;N6WyJqgoQ2p8Le2SlAnOyNWAWmKhKm+77YU21UMKyGll+frGAsEQX2zUPKpaQCfRP5ycegelODuE&#10;DDbbdDbmQejenfNRYFXwbEnYfBaiicfcjTGVy0F9F/S30I2iFzYGyyo8Byl5JkjeEJyXrp8Bztmj&#10;c4mAjb/Pb5Y4aOXKzfWKD88p/MQAX/NW3Jmy4boBPvsu2JrljpK66zsGV2llNL1ZgjoHKGf57fCJ&#10;IEucj3vvt33yzOxKaBsCzqvokkQt+Re+zTlac3hfY95nnJ2Y/HfbcrcNcHaCsJzAOOSDm3HpJnJp&#10;JmXUlHkb/ysGKZNwr4oBiiqz25A3MnMgKCdmEcUOj06PtlzjnoEuSkHXaJZ/awndzP64NAX1gYTi&#10;UvAp1nQRA195zEYTkT2CVG6FSjVr0XRGLv4yzjBZPcHZJ3GaZwKc7bFxBWpptQMOp2nDO+44bsEE&#10;4pPZ0ZV4gMgZv8PI3l3PQHMVtVG3ZJGObS10ttX+gzxLxFKa7Dja7c1ZnuEkNPLUEPT3/KqS2nKP&#10;qH0v9aEDF1HRsdsbjN4n5+A29y2yxEcKzgWdS0mYUCuS3c/ABp7B2USV3wNkCZlLotrIOXPUgWe+&#10;/Q9wNrZ++/Ymf576eeLXEp1/AmcRHLwv90hq+8ef//rXfLh6j8w/+iyp76/zZiq/zF9/8/eH/v3w&#10;z3/fzAf3x4GrqV79p728g8506hM4B6DTNyvB/KNC5xI1G37/o1b7119/XcL+l68GPZcEpcRJCI5R&#10;R+cMCwFnsQEt3fgHOOtqMDDdL344VSxuSY17NUQqdTtAkgqivUj3ONC0YrscIqdzcAZAluE7zjnU&#10;KjlqspFClDxU8DfjzchL0zgLXY0RVw+ChjObrDOzi3LH0qOE8UWunIclzndAzUPwE+WwXCVuXY+g&#10;D6Az3NWMMg3qggOJjCbHa7MRUeJgVB5qPLuarXctzMG9Wg4LRG7HLs/AZh/Rt+dGHqg04e2mjwMJ&#10;7Z2bH+ud+R4+j3AZl9XkrgoG9+VRa0xwNtfPLm5mg3h1MwTSZz1WNTJxI4Cu69kkr8XcLFHXdmO1&#10;op05fe6Y7zFmMtzFQdlKpY25Bs2RaFwAZyvaluUox+JYJC6AeMo4Gw51mjYkpF/hczgWPtLCHSes&#10;/GM4rP6ygIuwVve8UKUkHV4/Af4h0Qm4zdaCOstLw1Q7mGtZz+S+NafH7neEq8JjzbI5qoMuNnOJ&#10;HswPyXCIpZlxTp6EwABPgpDNMBRsU+fkLN6WBgEyltsmMkJgDPm90AV4A6z4lnZ96+jFyy++eHC4&#10;t+v8BMOZhzodnJnU5jB23tsRfWmEbTEhrIrP4z35qYzKPqHic9yUdmAMpeNjgAwLqwelBxNcwYSY&#10;YxQpbrMwGLfZdtcGUG8ZOY1MVpudxFlyiplij1oHTkg4z/H06RnRzcZ8C7ePmhmrN5pEiBYjmWnZ&#10;P9wFg+pSYC8EbTM8R1sISUElNxpVFWiIo47wMKb79XREiDhwt7S+PX/4/PmTZxfLS6surZ0yTm4q&#10;av29sAI4I+HQQsub/S7UOCprd+HK6mo+xvYFL6SmrXctfA4uAgpN8wwaBQLKFkUSfzvvRbR1N47O&#10;3IfTzq4DlTe7OiclgqJT+sJIqKsMRGMBNDChdejDWtzHHSvshDK4RGXLgvIwea7u6kt+Y6HOhtEc&#10;E4ZuvSGk0RNL6U0zIKuyzokByaS+T/w+O316tlVvTeDAVl4W56idaWMoSXFObgUTqzkerd5cX16b&#10;7HVzDg78y9XqQBZXLBA1wRXVdraaDY0gJu7YahR4J2is81W4i+S1tW4TSsbOsjDHFL6ZLOjuofuH&#10;V96dzhjIoKreptufLd89f/TocjTRCtBGeKM5FyNn0TmLqUqKUp/JoBD6olkdNch7SQ6g5ZVfyIHe&#10;+7a5d3fNQT9WXRI47bfqne3Y1snB5m5qsBKlWtYMOJc40yRyQSyB8xOecWSzj4LNonNQN7ALjFZz&#10;zuaQ843l/PlAbBS++c1xv6Pn36z/5uJJKr/5/p2P4HC70HwIOJeUtqVdr99U4Cw6u3KqAucn/48B&#10;9H88uNirT3uElgN09q4QgQqcaT9wXD2eOn9XVdomzZPT/vr9eyecCct//f33VZcoXl6vmfJ08UCJ&#10;0MyHlQAa4/ZwOzwh2wyOgDYHQw/uqn54v3HMxcgJaE49T9JVqqNWqquMQzFeDAFG1WO9sksPjKqA&#10;bi7MsPP3fS0DX9ThFIcnLUP/uIHRjp9iTIZLkMRCjXVuhhl6AzcGxsxhj/EMGLdzKKgbjAPz8xwB&#10;WpzkXqEEOuuGyynXQwb6mXMuDwTSEAYEtnpXAzXs8hBHDt4bZp3AMfeLrDb39ra3djfcbMcLG0kS&#10;U5oxCnGl97otP5Hm66cF56Wbi4cPL66OjcgQAt8FaBJVSZUkSEAPHgrnp0e4362/gLPStjAYgzaE&#10;k50YaDmM2516C+xzQ8H7IJJRy3ccgFSnELsmQ+1bn4ZF7y2ToBs6GIWe4ZErTXy0CT7ALf4XjWu9&#10;CrFvmfwrYZL+yW/GX+BQrH4XnEHnm5VPu630sp58mNXTo+EUY84xm7qdmFeWehArtMYE5yHpASCj&#10;UT+29HNz2+x++FghWt7XOWfcheE5IEgEZyFxxI0rNj1YwLk4FdzJ+nprft8g+cHRgcUMiTacSzw8&#10;ewo4P33qTmEPTjbnkTN3DgCXhHUFztXUiNfzgj1nH20h4Jym0g3AWWBSK2UHxMIdH3qJNhCpxS7w&#10;m/S41R9e3VzHcwPONM5ZyCqr3TTdwe0WNg+ODOcF51N5YZ43bWws7hQdSW0CLyAZO24RZoismaNH&#10;DHz4rdX4ITk2y1FHk1whkMkrZWlobQny8Pby7uHDZ+crWQu3LqOycF+I0PFacAgJMtBbMFfsK3Pb&#10;/EAZkrIwKpUaJetMf2BMUSxXDPG+HwHOgB/jhTS8hkRSyqkNKYDsqqFGWa6J2lj34MTT8WJW1Wcn&#10;WlE5OOF0SXbZPFVA1mj6UEMTAx26Njb4rZyA2MtfkrcKnH1QhR5ka9v5aUm14Cw0ml5CVhpzQa8j&#10;kG/vwOzZ4dZ4fQDlLAG8aQPFGbEWdSxrDpwYOh4wwpcXd3cX7ukC4TEN4DT6unW0QXbU2MAFvWrT&#10;Wyia1tKCxip9i7uddBu6CUPiCKi1ouIrygE9YBQ33EQEbD00DZS4IRPtZg4QIfbenjCsDx9/+eWT&#10;mzX0TJKPDBAKvgaAJgzYDzoD8Pkig9kkxLHsCHlzI1eYJsNlVlNCWtA5nfQhJbA4E9tDxskclkt+&#10;9l2beLi3DwSKgsbOxrViLZCbyBe8ErLE6OSBQWb+p3rK2DmVYQCz6W1jY6C9ejRkAmdB0GS0k8sl&#10;ai7HDz/8+FPeBpwNnQs6ezd+vv5YfTgLZ3DvEYH+bQFnuYGteff178/8+0knb//2v//3/y4vfvu3&#10;T9j8P6tlXblPAWc7EYT2Gvbmu7Kvd7DaQ+zPdHMWUXn8+vuvq9a4n99drw7UaUw+zNZqkwII/rL6&#10;MQk1odu5MsA5jqmYluDccAHs8TGRTlicz9T3QzRlTDwREMh/XVK5Qwzfryd0aaCAXZyvzB/9yNtq&#10;FzpqHRl+vkYYFJeHHwECdNEoB17b5Hd9vgb7TgxJD/B8EH7MCcNyGg0zMhGtM6RfVldnv6cN+KEU&#10;kQhaqlBsHrUWlABns5ao2XrqIj2ctR27UaxpqewMtnl4SsQsMnMQVJV5YK5JpGuNOLhpU2yZ+2QE&#10;nfUE6Djdj3u2UWJFvTFZu7l49vCz5yu4OQN4xYoBxM163QTBJReKkzLdpOOll+4RISc3cug17sEZ&#10;77BDY9zNEHSuTbARhidUqQi+oLOQrh9btMhGrNSvmBL2MEMH+SmSMf0NaqTqRx4DKh+v98DWfnk6&#10;YJwhyOSXpB7J3hYigLdw6tjtSAizTIW6XeBweowgzWX7vgGYkZhl8Xl69FA1AlkFDRxbm9c+PRHh&#10;MPIFnHkJbFlevGWu4NNhZoIvIT+dKaooLLsoZWeH8xi4RHZ8XHXfy4SdNLYOzrLviJNsZj9dP8hb&#10;D168fOp89BdfvDzdW4jw4v5hIwHnOVih0GakFnhWU53LR6CmTO411owOTfE5HLGF5tbGRod4OuCM&#10;Cqbtc5mmn15d67aXU4OgVppGcUS3dubak3ULsrf3Dh/Yrgc+sITIeSGbsbhLq6Ee5rvng/Z3nQ6V&#10;i/rM70TgC+iMUFHYGWNk9kJSVVieSALRQWDKCEkqZ1jR+uhq+eLhs8uVPHZKB8CoZt838HlAtwOy&#10;Rs3m7CX4VkU7iZtuFVavucnM1XrBL8ktu5/IFHB3xLpzZUqG99JM2ykF13jiORg1vL/sGaVNWmjd&#10;STRTNOZ7nW5xz1q0utV2F9YXLx9op4c+7UE2L1dTrbxoRXlCe7NJnbR5HtSOZ+Ce8D5CbME5gnIr&#10;zBTy2QOwee/EPV4PD0/Ozg42O+MBEahBq1ZK++sGCyqx7jDuRaYzkFiMZkvI8/mTZ3d3zy5WfNiY&#10;JGc4nWB0joqmymA4pi23AosetNbN4g/crU2M7ieBpfmiYG00MAFTPIH0bRsNQKEPAdjTswMXxRdV&#10;cLewRm8KHE+mS9cXT6y8f3691kd1VcZYiDPPO26cvHdydnSwaXDmACqS7e1msWoaJrHmn85F/1zg&#10;2RZjUCZXRs4ODtwJzX3jUErQZFfNPDwxbBadiZsF2FIOBiImnrT6qgLooFdQLYBWKsL8z8HpBX0L&#10;Gq4kqPacAs75uNoDNHuelM1K/oeQ+fpVwtYSPXM1zsuHs7/+9a+/uEbrdWhBBc5VDP/u61/v/LtA&#10;8vaf//yv/7JTwfNXweb/+Ue69WNFFX7zNibq6c87L1AC5XSpzDub16avZrSBZjGZI9jMTxzi6u3y&#10;+cNntz7zJrUnuDLJopqniTvvvJutuEqaFD+IA1lcTBIUPcAm0Qecs5tNTCZZYTMp2zhZHdP2RfVf&#10;FdUlyajjtx1i/RR2onuzglQH3yAQNwIw9xdUFw6c6lNPCwIYkviCL/CjawTtPcwRpuYUjmZ2xjW6&#10;7o4jGZT0cWPraJxAgQjG+Pgg3gIIMlwXnOmUjlf/62ws9HSYHaUn7bIJn+8Tg+5k8+VSLXR05OOc&#10;EJjBmbt0moIw2cp1DSSzcsUHY+aWVageC0zs3JwbT9ZWzp89f/T4crVPH7WteEZrXAo4b5i+N02I&#10;f/eZkK4LA3ihsBqjnAVz8XsRFzJdIIw3ze4CuHrLWeWJa2ck8YXQY8xmYTmkvYZ28igbxI0BfP11&#10;SU/Iko3X+G9agrFz7VcmQ92lnAhRqHJwJE+5Bk2w83450I3GoGAupnLG2f2ZRwOCAcsU1p2L9nlL&#10;2UJa+BacXR0NBhWmgYJJWHoFFEqmuKxoBxLCboQZ8U2nGPQxgHe00E9hOeNizCbwBHrohRgVLQrT&#10;7/fmtrNG/eQomyQKHPNb+0dPiZuPDo8evPjiDy8fHLhjVmRdwLlQT7mMmoErlTRGkV21EAYp3vkh&#10;LaEJNhbBAs6mj60c1tGLU+mrF+Prx7Obczf5uLmqVlIZ8m2ZlsljpSdWve7TJMDZegefd5+kq+AM&#10;3OAFzWbyAc7YlCQ8tbG47hodJCSLdR2xFoOuJAeMEelwwTjHL9YpwxOR4nQdPxz53fly6scRfGQg&#10;R+sfT9fldaZ5DLkWXL/I4T4DqYFU6TOjw08pMaMB9vl4O2xQs4x3gT4vzGcHcNeva5w0VHbjGJZh&#10;c0rYppVUBPeU8+D7R24MLTlad/sw0+5lJQFfXNg7evDyi6ewl4N9N6ZNUilDL0+hSbQ4xAH9YESw&#10;L8N4Wk+D+J1RKVPRklStokpaZ98miA+455TW2dOnqEZ3IAyZC4kidrB+DUFhCs7uS2pUaX7RCozV&#10;m7tnd88ePnl47oOaXJzsqgoJLrJ30n3cm2C2yn52tWoOZTJaXXJ1nUntqaInpJaSIRAUTQ/rzZAP&#10;7lP6lpyeczQSzrLMA3A2I+GOBYM+JPDh48//+f/+0+O720HxOwHn9L9T7X7oHPH2tuFMrMhnTkfy&#10;UlpYxkgHCdVG/cpBc3iNRWXdhTkz9xB3H2I9kgUzBvQlpX0PzhyCc8D1bYHj+7DSrG9ArQLS6hCo&#10;3fDT6rBqyvlBvu5R/g4IG5WX3DfoXL0vaJs99+GREgGCcjA+n63eE4asbX6fgmyT1t7PJ2Z8KgP7&#10;3//tz3///fff//7n/5U/CzYn7P7xh2ryGbLAtwLypT/pUAHntx7msz0Mm3/lYtVRANrZo+PR1fmT&#10;u8uVxDMoQBfNCvneSsGDItWwVGPzGqam5qBMhayiSLBxqSzxzxSdgc/pVNERnKVPnncKFFWL0uCS&#10;tLHApLmheIJooRlpfEN8fMMQwBqVJjxZhML/ue6ikEiHHhuRHaoCBa8Np02k6wcTxYCDsmG3fARP&#10;0HTT3haWLxj+0yegzjSWTSmZt/jpAs5yQn0qmNczfQaODMBm4uVYtYut2mMfFZmg6osvvnhxRJBy&#10;so/nwbi54taGMgMjRAC6gDekqXGNn46S9tX91eYWmvXF4e014PzoyfVQmDP/yOf8d0NNQNgVIDos&#10;80oLCz4KJDXb284emqIqDUZu7p+YzrgNj3Wqcoad+rGJ7R6nMmwIW3jQhoPrekAwtZg2iEHLCdob&#10;paZLeFWwOUch22Y8ffwCY+W6ZNMMjESxS7Ol8e5SGcALdAZHcUzOkcEFb29vLHwzObrITUHc+Ckf&#10;FSxEV+C85pS2E8YIAYTIsAojDjgjmii1UBIpj8qUu+JaZZUZUZXMJy0UzWVoeEPn7FnNIv30L9ey&#10;FHzSbvrUhI2Ds7NDBQup6C5sHr34w4uzQ+vCXhI5H24uJJrzOwodWXMNeU5EadkqqpgrclhoHgAH&#10;DpHFPB6vlIIhHfoFmG37dIUAFm1TzD7wdNzNhtUXFwWcneXk/AXAOdPqULnFWmfz8MHTRM1Hh/sb&#10;rtbTXTK8ljYYoGzuHhzijgmd+eEW2YsG3Bkap+OhipBGCVj0HLPTAJFxMlYIPDQsJ5ssWlzswR+v&#10;z8+vE8yjbXaZ78HF13EaxNtmJeiHfUqkadS8s1Vmk0NDgoT8z1Sve69m80tJP1/YcCtNwnuu153f&#10;kbRwc1HYgS54h2ryrsqtTKOWgsRkOhyh2o4JoSTBxvKtjyR0C83xHOQKcGYAS0LX56hW0ueVLeO9&#10;RIqFHvEhrcTQEiZ2fOCib0mzLaGRaElqUBzNS+gyqw0Gnr58cbBT763LCEKl0LaddCItVsw2z7ka&#10;++SBJk9Xlp0seGjs7Loq1yjATuJAGYKa+6ENNK7JaOn2ajohhnZRx4zYeWqRZ+besDkBHQuOOutp&#10;k0JEX7IhkgCdZ9HvHrgVuFPHJuUa3f60f7x28/DRl//8//3nR08uZ5hxJhOd+HAETEK7CawF29vb&#10;+7uVEdGtOZdhtAjFNF0p9ZoPMo13vnfH9tFERuYHsdj5rV3rZ50xMrF9WNY5+z9LnVPeFWh99dqt&#10;Lc01v3UDakNo8avKcAvRrkQSLIVij9cfqiLpXCJRdfk7E9mmvT/6PEeP8n4J0V+9efv+11/NJaea&#10;6/XrfHblkyt+clcwoPubbypwLnzgDe+c543ffvtff//733/9BlD99vfqnd9+e+kSrKTES0Ha3/iK&#10;FCPtLkyDnuR3ec/nT1UZ7V///mcPrvrnP7tU69tvsldkuw86P3+WDe2FZ1RaB63D2HDaraR9woqh&#10;gi7InGtB6EzgGXCBI9jIBK1Zc3lN9sdRgWPh6inuS1PwcGjDv8BmP1TVeRt1ug9hYomCJM7WmBI4&#10;UuXEEaInThFLHHujlExzSEXFM2AhwYtNwm5NAARw+SZwlE0teadwY2lhIcgmsQoIlcg9lxEJ+NvY&#10;TFQxczN0MokYXDrvbdrjJk78wYOXfyCuSmYLdqmcdLnur5OgwK7ZwXwl6QRMFTGkU/j1anqWN7vH&#10;V5fPnjwGnZfX1lVvRccXcEgGzYwHw2Dk7NnEUGGgu3sFQ2IVdJrudgM4xro904OZdXbGEceQSWKE&#10;SAQqQicejtDL3WAd3A++nQV0203ADfm4CFx8jeBLm4C1cYoLrDLAPcPAj6tkVuTHyLlCCW9tXg5Z&#10;BqoIsUxfr96urNyAzrc4I9h2e9xwP8ZSDZ+imHLM1qYTumAalg6LvSZZ6CmwIN45VGECecgz3s9K&#10;JsRY8C45hkSpUgRGG2iolqEElIsLE3xUPnx9oHZ90hp3Nvc2sznYrnXZcJ35jROTx2dHBwd4+adH&#10;SDz0z7Iw1zIjtqRtjO3TLvkCF1SVXWOtpha5cTS3djAAx17CWbCMhkkY8XtoCXcs9VDj9uDKlVQ+&#10;hbHa3I3T1QJhjw6YuHlQsPnocG+rRg/WJ9iD4KwEBOf9pOe3rVwE+eo9nKRSssQB4UnCo4SCsxYX&#10;ehu/TndyaC30zJ3fMLZFCMOlT8qfTdehJfST0cXmqhRCVhFL7NzSjqA53cMIMTttjdemfTwcEFrl&#10;JrwG9UQAyQsZPbsgud2Y26LBWn5S1cGxKgPik75V1tiGduUc7vHwanXqU+bcU3rmbP2ND9gcDSbd&#10;ua2DlAz4KFANyOkWj2zxTfDLTVETvZ2uoFiXcTtvic6wPsHZRJC+RACMzBi/ueTg3OAy6zSOTs/2&#10;dsa9nkpBYxNayMPoLmqpgoBn5twnJVgIW2tMgNqV68vzu4sbH5RdlidmXlAt4oRuql+cULIggyDa&#10;iDsb6Pow1qS09cOqXOIc3YpFBAm+fZqt5dZEzhIhkTFVCA6O1EoVHaytXDz/8v/+5y8fP7uGdU10&#10;nU4rqGiYDV3Ef0DvCNK2E51Zq5dUoMukRlaRWLRvkYilofdeIkbADxVLeZjTzg4Ntoa2MPapBCvF&#10;2vfYTJRp2Ps2cGZ2u6BYBW5GntVRYugKnl/fP+TC9cuiM2+XN5JWrsDZ6utPkTPneCqh8Lfg4e+/&#10;fvPe6DmfXf3gBpwid7LNBZxpgbcUritw/nfLtvjadwTT/17e+m3Jp3DINbh+ecclzRzpRw5pRo7y&#10;+n01x/zNt7/+/ud//Zf/9t/+JfBM6Pzrt19bxoHawMuuL+6ePbs7v4R1TtfbtZLYKbiQ1FPxDGXH&#10;6IU5H6dguBS7aWjezhzK5QbJecXNEzdpCbFyPaeoiOOwEFLczPhJiVVVcCWu3YPAwwg27FOzrk7G&#10;DTjyKI9YAdlf7/s8Q9TT1No6jXFelF9ECJzhk3/npNdCUaPV01yMnHgnbXFVpBidiWEdbKHhxsya&#10;kg033eesD0FiwDmTxq7ET+wMKSdyfvmHFzjIU5g5Hoa+3YOzqwJLVEX/aH/MhcviEJEFXVIqNilt&#10;IbZuDZcvnn326MtHD28G8hNJBZ2dKzs2mXsTcmi233eDI8wMpys403FartEnyyDnpokTF7BjYGY+&#10;fJJbOHmX4NNCDloT+SPRVrLLgJv1ulZ4+mym0zN4sti+ubkT6bsUuQTc9KfediOkEju3nNCwRqWo&#10;gyLjjDEhpCLVTwSnPNkSEVcIuUZoZUm2jftsT1yuNlxzZ3yXlZS1JWvD6YTv6nAkNKIZ3oQrGVPg&#10;JnMnrb5t6jtdLm4UxuXUlkqmrokNImBJH+O23CyTuNv1MMpf4Y/NOSBCVKld68BkUg+/MQc4t7pz&#10;2yenDx48ePH0YNeZu8PdrXlpQmq2iShRU3WHa/qkYJoYohNwRjKojC4Q75kIu9YUia0wCFq7OAr1&#10;9oGAwgYevwvN7KG4Alnb0rhVROTMfp1Q33wsI2J6xu0otgLOljucHADO1tWtA87Ix7RXYuekMcEk&#10;E0Vb5aGRDA7g3wwgS6KQwJwLh2mwVSShs0alUurMyir6xSRPGeihDw6mVVbqm7EXAQD9eGTEScRl&#10;UYqbd0ghdBmqN+rOL2w/yIgc0F9O2TZ2dq+ATVitj1JIfmjbNepEWW6siUhSxZY0BUPBJTY2XKWr&#10;9LQDSa+PwhitLC8NjeCdhF1bWj4/v3VXv9FxTyP1iZ8PTk8S+NEpe0c3x3NzzvkjTlotOIvFWqKY&#10;bT8MIjS3yluAN5pkzdULxp01OMiea+5MGps7hs+NYY5J/pUCPumIBq6C8v2qWrYHsQL6lYV7DxHr&#10;X926AaoAZ1UkwgaP0XQkbCGOVZAovRkmH72qofUxnEl/tOZefRP0TucYTmUNqVfVMhDSfCq6EqfK&#10;0ixhdV+IspaMgXbCqT8lNHv05Z8+f/7w4tb1jWOXUxWZpDDYx147s1ZckLkEJGI+pZTjrF2trGDT&#10;S84vF5Lm2OBLggGG6IjNzesTgZ8cIjHimL2Tk4BzeX5yAWfXQH1fVv9WgaWo5i+B8RM0+16wmQMk&#10;t267lGJVK4uNv//jHiQlZ27YDBMoITZhcXnq8+vX7/78L//6L//692/dfzOfLX38+APg+qYg6rsC&#10;zhZYv3Xq+H0Fzv/O+e+zZef3776pMt1/y7M4jNb5epn0/keTyyEsuyjLh2akPltUNgQ3bgac/59/&#10;kSpwwBfe9awfdcrT5W4XqU24vFlam7YK89PIdWslgNvChMpc0Jz1FsUb899knrMPw7USOZd4QtPx&#10;cHBixOgpXocDr7nA5RlfvFbBFHxvZptyPeinVNlC3B3TxJqG53AbYJ/r8qf+OYlDUz4ofXEf+kP0&#10;tz9BWd1Zxcfm69Uz62lfdT7JS1UutcRkqFFRKPEwbIEOLxB26aYMx51A6efx1IIz4vBJe/Nbm/sn&#10;D56+MHw5RPdV3k/gjKMR9r13rkdfFUKcoR3gtvwpqxZP5B+NyfDm7vnjzx89uVx1wxDhOd3gYimV&#10;FJyrWBxyv7tv5Bw7cy2MLBU6k72/0iNgEbQhOuoYxUMoxJ5SVx3cKAlXHI6lXIhOQiUIj+e39o5e&#10;/OGLlw9c5stNXTVRsAYfrEtEZl13QZjqR6yedg6tVOHEMTHayFPT93r0wmV266VWO2ltS8Lcbs3H&#10;9vcXnTM0MZansbuX0M3K7erMHaWrwSCYTxWQQF8yKo6iOE3QgF+qatjAE8TZxKVAKYnFfPKTi/8A&#10;azVOT+sUdH1+oclAd1XNeLNMj0dcAduxSMLIbGyUsmjA+SwLncHlzd2Do8ONZorAnKew3lUX5JWi&#10;5raQD62ZkGq68jvhvrl+h9wMu4UQ8VwqistpY2dqFafggWVUkrv51sAy5JT7tBqwN76QkhpgQ9a0&#10;h/JlIdWDEwZqvts3UmRcsyhAPN4jZsIXW9fJICYVaYxryThddA2tg4nMUkdBg5PaMaJDiZSN4omq&#10;9pKagr24zg1O5YObBWQ1TnXOnBRDFfJtlhh+Y+Gj7l0inoGRhXCxXNWpE5rodObJAe3b2vZRtMAA&#10;hyBA/xg4o3aR2J04ugCU4LyNwiN7qbvZkgpeXBS+tJaHfwxGw9XbSwJR4tDRdNG0tjV+Rs5bQpKH&#10;X0tsy3CIwnFKDEQ4hM2lB7wtOQiX0EOqI4xku54ZuYz5gs/ZcEbWajAo0u6WZa2ch0Y6WGZv6IS9&#10;5qZ14CyWRuSDZkpb6EJ3UbsQ4G5cCny1ZuScI5UcOUzTOQ6oXC9D0YOQ4PIwJ6JVmAAyis3rbRVw&#10;JjjM1EGC8BF7ru40/uVfRIxwuVzXILkBPZiuLV0//+c/PXp+d700dTc6aSAjJBOEpULvMr2pC0Iq&#10;89gKtoZDQeOGWUmHzS5jzmtmL0waxEchIAZMRcMq8CqE8HIY90/02SSCM2D5CZsrcAYEQbCCZOax&#10;71H6beahg26+5Tphodkfr17fzzi7Euv/z96fdzeWXOfeIAACIGaOAEgQIDgAZDKrVJUckipmZWap&#10;Lb9rSb16rf7num0vDzWq5JqzSrau7ivb/Xb3F+/f74nDlHSXP4KPVEwSwzkRO/bez3527IgomFvA&#10;+Q/545vUc2fS+fvvCzj/8L0rtgLbn3z2Gzirs8f/8tu8d5+7PB4b9aeCsIAziFrAeZntQjztwsOh&#10;89Lvvy53/CaF4GUt15n98VjJQpkFZOm4uG42OyVg/0F4kIw28MwvprRNtf/mq6aH0IbwTTuT/Yed&#10;py9evHi6c/8wZozQSbXIDKHMuU045dEXSf6oZhPJqkzVC4BcYRwjFzcEnCEGjJGWgEd1HlJb0AvJ&#10;aAjjW0Sg1gAPBuqIHzM7HXAVob1vv44qcBdDVx7vMlKMA7WPWvOHTl8fKB67pa2wnj8kG+adcvwU&#10;9oUtbo6GtgoDi6PU1GJIKDa/xA9p7Xxaf21u6wBWKvsnbgBjuLHgjH8wO+esbQv3cgar0vKXcls9&#10;U4rCsW2EqhfmmyUwqUNYkSjv2vpkfZCJNShmj/UD9ebg9un77/7svfefPmyBqvJVXV4NdHXmEEOR&#10;Odt3p5MKLSoEveqKDv8xwOCvemPgYUamwA8sjUK2FnU6FYDMHpNhOGWjcVwB9zCarrePLz/6q198&#10;9NFLN5Puelp2C7fglZwCwXkcYtklRPlzTdaW4EwyhLhtk+bxnEAz8ZczT+78lVpst9Yu+yHh58du&#10;LuxOScIyr+y5z9/dPRRixI07uAHHQ4dZdIkbula77eK90iI/oUxx+4qzbRljque60rN4XlM/xD8e&#10;LQvModYBIBFV5Ug6xWgCSSgGOC7vT7tlRW2zNju9uHr+6vnl80vP5r24OO4qbsMDYgMn6vWbiWuK&#10;OJHjNOGP4DwZWIOnAQgJ+DRCPnHRyKAoGj+iOHI6XppubhIeeFL1UX1ztR4tRE0cer5Q1R8wIrLO&#10;LHN+/vLVy/OTk8N2c+KyGmmmBf5+rCyCkflU4JzkFOpPwGbCCM5rQPOYPOYtnXzJuqRsQw/LTyuZ&#10;tEcUhyAMI3ft0pAYTBWmyUg9QyNSJ7NULUKSlRbhOz4uZ4vuqkF+zDa63+0pAf/sMRFE3/xPPuvM&#10;jwPECGGKG4RTNtvMQavhuiFCAlXdCQaiuz3Q+cZCMNVsb+d6Z/vWvYMW9VmKopyXPzQjXnDMuDTW&#10;54pIrIob2zpVIdsebMRRtSIg5+Cz+EDyikriAorsUA2nZJWyRdHngDMfFrw9RUqY120mmtaDZNN+&#10;lMLJsXQjHQTiPGByfKviG5bGIlydhD8z4ZQFjjRDb8oznUMw9WU1l9sKe4R2PFjUS8VFaCicPtQC&#10;1HKSkQvk0Rm3TPJKclrPZp8IGSar/euf//pX773zbHe8SLxZhkgzKnWnCfAso5kZG/E4KTFhtRso&#10;OlUFODtPNezHzXHzJGXalgTq2w35zcdl7ttjgqTQYrN4CTaLn65wBpwrGOMSG0uCO1d5Uc4pjXUG&#10;Oglw/qkOoNo1g11mk6vp40Klufk3j7PO1f6db958JzrzVNj0J1/8i+T1j3/817y3k1y54Pz1559+&#10;/FkB2QLOYO5XFTgLnwAsbXQX0Lz0f33JH37VvT6/Ostrd28DCglz2v+b34R0+/VsNSI4/+M//pO4&#10;bCOIEXg7vcfzE2BbNokcm8P9h/u7p0+vn14/EBrLSBBvmXvRixi3l+xgTdacRKa64qwHjkgu5ZRJ&#10;8fPNpvsfaemYQgnEHXBMAXeP8hqMorPxscIJCiUbhygEnXGT1rZo1Mlsc7nhX7gbA4+ayvigbOZV&#10;S3Z7MWiiljQIjTbabLYPc7wjjrvZc49Qd72AmpiJpA9aWvRZQ7V5XgbJZvCtZME8iftkgPgzy2kG&#10;mpWtQRj4ZBT/1N2jQOfzJd4k7AwUIPZAqX0BFLDzNNjSlrgDP2IQnJlIbJx3EvhInTfHux+89/P3&#10;3rneJjYyo6hrQmzuU0rwagz1CFMtnu1KXNy0azZxInyWjhJNFJcFMto1AS7+pyb2hGgqtwRVfeHF&#10;C2FlFFKHOg04//Vf/eL18/OTKjuZU3UywardmbRwN3uglVBMTgUMueI17LnwWf27zL88D+/jZaCd&#10;cuwxzmdiNjtrR0buTHKzt10xaq7dmyzXsfGhIBFZQQvziTrRQptkQJUUVQvEqM/PjKGjp9M1YOIG&#10;cZIwimCTqwgcc50QGgY48zt+T1kw3AKS0qSrxAKtw7Or5y+v4M8XhxsbkKVZw+iHJyNdfuPxDgk9&#10;NREkczbXYhRE1ydDeE1eS3vtg7yffoDEiaaEaCdk9Xm8lp+O+OnJYbfuVEQ/EU5YreFyTnAJ58TX&#10;uVQA/Tu/WLabm6v9fWIlp/faIUzuvF3A2W/IllB52sFTeGLYHy2g+xZkhxvLnlFMCzIRlJLQ5buz&#10;feI3PoGVr/DlkPQJEEFPm9Zy0H9upszkW22z2yVSjbEo/IhZU/STmTzXSAgxzLkm8LSO16INUbuo&#10;uqOicYAwNL/rNgWYpcPqmVoeo+3kT4NYa7HO5jZwt7GlwwUsnHUeLZrt4zOo89WZtdp8j7GI1ihl&#10;DRmnlg10UR3ZvaZId/jNpLoRB2OJxsj/Ers6LYLSiJPNeg5XusD8LbpypZYxNt2dJ7jwc6ivmmlo&#10;HCelgiXDELLObRpu25RttolLH7lzllrxw+0vV5YD4kjVctQs7NkwcmUYQjBiOGk7ezpdB5Qf8hbM&#10;VR9iCJS5Yr0SapDQzjkU2qVGGc3jBiY3H7z3q1///MXD2GgwPcbus8mFu20C0AeHnlZPu9EcZ2TM&#10;9OhTjREIrB+yAZhOGwNDl1FCbBHHY7YC0W3MlxdXFwy2u7U5m3EmOMOaM+Hs1LBsNWuNKgxOPbMo&#10;nKugm/BWLmhttqd27XO1vjjzy7nRJ9XSqsKcQ53hzt99z/Mq5pxts8Fxtx754ZvPvvhSsloI8B2Q&#10;/HEoO788nm5FC7Kp19dffPkWnAOiaWXJh/9//uO3X9liWgrwnuY1wLm0tkQVdsziL7cbSUobaLYA&#10;7J//CXiGM0uac09Pmf7EBBrobKE8su92XJz2cP3smecvZBOQjaMDRzLOzUho1p6iBLUAqLqmURtU&#10;u1mbhQrOPhbnDDjrSlWYOEJGlMhfcM5ZlHGIcXGgnjlWNA76/WfgHAYWqurl8jrnkNWo2Aa6zod5&#10;msEo6ghGT8s+Vr6on60duIsm8EKQ6Ep+eF4fTIepa14eQYzH4yt0KCG67j3PmiXURJ9lOdqnq7X7&#10;k4mkJm2JNLoHnjsAOGOXLsuHJGSzIXQSgHAxQjs2LLWzLhYSHHAW2TNPXHCFOxn4WE072rv+8N0P&#10;n93vpybPfSBwFzVX7h+6u6Mez78LOJ+cndG7JNJjaRpMnQhb6iyTCcYYA2SifAOrNogyDSiCJqRJ&#10;jgxB9cRbpGjKF1Z+fPn6F3/9CwtcAecNNxp2CjkfMC7SVVt4E+K7ApAJ3jP6Zk249QK/zXh6ITv9&#10;vkUslrrIufbHW1srnjlt9GXf+9zEHf7E5QegWfqAiwKcXUzrXBtEuWCz2TaGTXwTW/RDBgoAeAQg&#10;5OjzjnAhcDcckhWADpejpdCkLvqshhEMsi/FPl5ILxCka0EnCxlWz/TG3UOA+dy4/6TlfmTyo/h3&#10;GXFIBAMojRP6S0AimuLi6Psw2yoqiHyH3yypNS2ixw13Mdgwl5RsuT21ziAL2Y/qfQu+wUf3L1M/&#10;dZlQGHdZkg8+7vp9ddJFnAHnJF5TzX/salLBOczH2cKpK+ESEdhiRapQtYWOC+LMf2E5VmgUrHYY&#10;fXrAGYZH4GXg6+pWMDq97TfRumix3SoHGiVXrJkYcyb2UMZCHz8TbQlNWNjMc1xOaKPcgIADK0LB&#10;MXT+lrj6JTh+2yT98Rzkl+M6e020qMvoEW01+KvjnAlKtHfrJGgOQdrZuTF2nHQ2Dk/PL58giOUB&#10;zJkhs9UOWwFnAgWIgu7FMBTzDGL7YEw2g4kFGUwxVhoVHgn8xRHxK+AMcFmScO72gKdHtg5Z6OVo&#10;ak0N80suFC0ZPcEZn6MoTJcRfVu7wOXKqOzm+XB/A+PHVNw72/XMFpDB0/UiISVql/5xNcR83EHX&#10;8QrHQaXLJThvWlMmHcJvzHEAcoZMIFfLVKK0qJ6ulC5uju/f+dX/49fv3G/RRitTGE4TMOpO0NSa&#10;7ZMsqc24KDUiFn2ws1LJe92OTaUi3CZmaeGDHJ2P6QS1m4tLN1B0O1BuiPNK6ZQJZ9PIYZxhyrnC&#10;Sd9OM5sbBtekqhXCmSjmA0ltl8Lo378MxFsC9hacPX7qEZ2JAgTn8rqcPSQb5vwGGv3x11lrnPeu&#10;v/raBc1ZmAwVzzkWgLN5dA/AqNZWBV9tTtqRl/6vf/7X39Byc9WA7DKv3dluW1uBM/GFW40E2oPN&#10;fwSZCz573NVvCzSHu3/z3ZF7jZzghQ/46cbtmOl6e+f6Kei8AJ2njbnBj0OJ7bn0YKODVdakWkZw&#10;hHbFHxtOax771ux5UJFONC4ufrVgHxwuobG2q2LC7VAsyTcmU6hGgXu0T2zW88WYMfeEYSWYTixa&#10;KiUy9R0/oqPUsdIw+AqtmkymM/dGwpoxJWxEdj/gM3rdeGvxC1UuP+OyME5LVcrMjOEvGhh3Sfdt&#10;Zwe+rFOZmxBzJ7qz1E7pXkym6pIECNA5H5EmpMVYo+jMc8UXLjDf/ioVnmt8bfnjaH/36YtnO3tD&#10;D4PVIx1m1jQxb6i40E7bcYK8eZrHygu9ayytgR+gn0EXemW3Mw76R0EV4yHOJhoSnBWxICI4J3zO&#10;hCvxwPHVq1/+4qMn2UYtniqhmfLS3RDeIF8Lr5OVBpUJ7q3q2jLYXw36+KBytg5QlCi/aEeWXbiS&#10;04kPZwg2zNt6G3Pcnvf6YH2yub1tonDXlRhj6WE0cK5aeu9QyWRMFOI06a2BCQ10SKJdLuaBvAUn&#10;HAcHEFngwdxD3JIrfasUqOLOyA39EFKDRdEQx4mHiZitA1Oj57jfOQNowQSCFYqNr9wshsuGRLwm&#10;GJMuKAyHuNPbmiepPCh3L/rmwiGnvoVHwsG2UWK0Gz303HD3i5jL9uFaucQ5kO94ickKCZeXz91Y&#10;9PnzJ1dnx61NM87ZwKZRbS3rdGi2qsFL6ieBf1rMk8vdjLLpuMEP2u12HowUA2hEBZ/TCrncQ8CB&#10;NHWSK7qzWGUjEn5lJLnUSlSkIsVmAuTNAWeaHBJZrmJkKBnjlPkHC5Zo4dGB63Xw/hiQM5v8UN9F&#10;Yq0fY6gWTKMCCVkJNm0HmrRRy4GrhIsmYrbG+KHtB8GZX4edFuAirT05AC0JXPVcNjtxv57NxyFV&#10;Y1x5ea4STUyNZV3pYcQmwiqZzNijUwEcrHB5cnb58pLw7WzpvgbF2Eo7dX/TvsxF1dBqXB2IEdl+&#10;c3SSyg56gicbrssZoduh/GHFbn6JG8ua1ezCXkI39It29Z0OKkzIy5UGxs7F42jOBt+YhZTBZYM8&#10;DaWitWZJ9aMuK1X1dEXA/ermg1/933/13ottj/jSDDAPBkk9MshDkVyLJetO7sLQglGtN+2XtN/F&#10;5VnzRWeSHUAH47T4FKF9M1TmwhKDnAwo3MubnWz26CevksMGzQDeL0rCuMJqwS3gHK7q71/5WfPa&#10;nz4mtZ8Ly2awQ55LWttNSHzBijDntn94XEplHZpnTZbVz29++M6dT776Iu/dFRjlGV8Dzt9U4CxD&#10;TzOrzbYBZxoEGEtzCzj/n/8qly5Lov7pnw7y2uOBVcIy/9gFmbO47H9/NJ/uVdY2832eahBAk7//&#10;XhA6JHg99ejOnFTMYPVH23fPrndvhz3NTl3T98MfJdANT8yp6XWNKhdWYg1KfcLamp49wieDQ8Ml&#10;fApuU4XVF/FaawaYYLyWe5gc0Tc0CNMx8gLOhnzF/vVmBT35CCav1xUrbZEZOXXKj/Jc4RkWiN8x&#10;0g04r8ZrmtTZOCDa6xZcEZ77lj1iNDE9Hb4gH2gWoYvfcG1fucwExlDVeBhpH6VDZ0VvglGDUj2o&#10;kWA0npeBZxyTDhRCizkV7MXPaxs1Qu3i8Hkq7TcPpYD4ExEB1ir59v397t66D3dyEUTySUarTvgQ&#10;i9M82s29DIiPMx0hQwGc9a8ifILorBGPZxBm8ggjXUYQP9CHsoIhSJj/8/H8k6AGafbderh9cPHc&#10;pdsn0n+8o11FLjzGRwBC7pJtlsSDot1oYDTpw7zc5BRAHeJohgsL/bB5EJ8RJaqBGjBS8SZAt4cH&#10;cNN2w7qybIzv4tSdh22I846pPTgQhJo4bzj0pD06ZidsijDIULknDS4qmfse/USsjGrUBOdhIBfX&#10;byWuJFviKnhOtm7HcBEXkXI7ZObNUQgVAFkEmdEHQUa6LvNBqaY48CVDcXI8a+nVMo+mqsqzyx24&#10;RTRP8OUrzbI0mI8QMr4F5zjMaGIesoEA1ADBOTMPeVWQQ9/N8x4uz04PNiySeFSi4JSzgCAChPny&#10;+SsvwPn8dNZx7gBbpFWNnGea3KF1ViinAnHSGagI0muQFizr7IOWKEWu4WhAg2l/qUjqQ79UzmiO&#10;cVYMFSMl2EqWq6RAbZ5ydDs807VlJFAa9FWNyugYdfiLr4qJcwmmGTsX64QcEA4KyXH/Htxh7ihD&#10;igHEzxslIi05b0Nxw9sAApQg8WJUsoAzUV4qwlZ9mDOs9jwHXziYiUIRktRZy8aeiYHMXPhr3BPP&#10;V9HAfN1QTqHHPyTdgorElgwXU+wtPJ8zAFc57btKjwG92HRtA73LWfUyCL1SYicHsw2MKwxajlyN&#10;fJwqMFDFATzsEcKKzXRA7jwcdMA2A8iMG2YNdFo+q+srSUe3KuE3WX1xA4Kzu0QV6avtpafHytop&#10;ArQ/5hwNwDNO9p/+7Fe/+tn7O57wpZjMRyUrfnzgZjZep+A0tCUArYdjmOs+GwpPWOEOVjH2ySSx&#10;t+CMA7H4frrZgWwQ4SZKWuaAg5NliPO3AGc4s0AcTAwbFRqBw1IynZdFN7BP9BIRP5PLgpcfV9j8&#10;eMpE2UX7fwNnIwDB+e1SqjLVLZ8mPvj+jej88aeff5337r50adOXIq8V3QWceVbIPf8vk9By3FRr&#10;h7/npf8zbPpf/uMf/+Fv//bv/77s73ldANmM/Je/fWTNqQL7o7tnl7lugNkaMD9H1OGTxOYffgCZ&#10;BeeL8zOL8iw5QrU2OiMX393frLBkHLvWVIoh0I7eZOvmoVa8DGhX6sJUPKcOCaDGQCshnNQG39mT&#10;LQY0dEiMkBgWO/Nl3UTKiGFajmu8mf8Su5mjMQakBXxTRselYerNzFGaK8p0pgWtZv820dR838PY&#10;xkT+i83WMeAcaIYpechCMrcW4/LTcPIxux7HbKKLuN0CRbEZ4BOS+GhsQmjTF7sQ2CN1N+QnhZfo&#10;/woRQBv1otbEFGtyUi/GKtnTGOw4/+rIsE+8v845Rwat9i1Y9vgoC8HdDzfbLwZmDFltSnFrPhwf&#10;bZkYbdRPcAujn1LZk8ytt3YUjAaUH/YkshsnywCMY/JrMg7BdBML0xZjMz88f/n8iicnSWcoMM8R&#10;2iqHm0BaXeCGfQRmXGUENkFnDNSpDWDYNaeundXda68CNhwA7ySm2gAAjyGtA2Lrm+2926ywcvlz&#10;jgGwYMxIXP8PQlgxqBIU2TlaqTgQCJsGiYyK4GwcGdZVxKVT54LHAUo98yY4Ok/QXU0GPbVSZap0&#10;UPwhQDF1GEfmewxb/Jay6aRSuMp4ihDBq4Bz3WDL+8TzQ0bNEjYZT2NMAoJEnXbZJkTWfBNl9Bnq&#10;lvGmGqKVlYA1z7crB+6/uWzxBWC0YnWgmfsln2SfUQ+afu0Zl1fnF4e1fjm9RA3otJenSR2eLiXN&#10;EQbyrnfMjvAAJ3o0IRo+BU0M8HD3tLc3cDKBIcPhepSF6pmAzL1VEBHAbzykPxadPcLTYVFYkWYI&#10;oV0KZRNm/ZsXIuSkPrjMcyfO8DIWhjjjhtyo3lxQFDV0OSEvPzExbM6lG6AKl7NEBkNIORm2FB2q&#10;jhCHFB0S623vu9J50DjyTIrL82OjZWwYpTT1GqXnmtYIEXgEoYvg5e/KWfdgLms16bsDXbve61kO&#10;4JOatUA3PfZkYicETy+fay6uapl2elZ9qkUMYxB0BMjCKQlQ3Xw2iyIabbmrJtoz5OHFgQseMr3z&#10;sLvzgBu1zur2NvBMF01ZIUJ0y2yHZAc1kqMOSiakORi7CAorEHDrDJeGJ+NOfGTHrbUIr0DkpRYN&#10;Txin4TXdXN+//zPrXW5W5iGjynj+JO0IBeHOhT57RJUuT50yyKJJmyWPlpMznCnL3pGMPw+Ld8K4&#10;As6gDPpc5pslNKCl1PkbWCtQCwYLY2AXeCYEJ5FcADuTzdV/YaoguT/BsWorrj9AjwsqB3G//abM&#10;Q1flYW7gmWLtavvO/wxp59OWV3/z7Q8//GCO+7MKnOW+Wc/0G4GyzDlbPZabfVxl0TPjTHMSQhRw&#10;/p9i82/+5Z//9u//x9/9zd+08tpTXvFlO/YvzjK7MSdg/EdXV4vMPCa4bM8MSZzntgcu+wq0ILXz&#10;y6vTQyPUoAs6ttjfefbs7maYTBuvVLEYXn24v71bK0rCwISAYRtuxD5Wn9b6JBMw+lB0NVzA+lSD&#10;T4jMnxAsJstd0DI3Z+7jbxPS4rzUjfgo0J0vOjmbC6MQr+NB8RmpuMms54TwcoAa6xL5MYSiDYCG&#10;+sHp6ZEBrMxY5UZreG4BZ+zLGRT0CxcsXvCe4JwyiJJHxiNjs3IvPxKLFp3nRoQmfQj6dSa4keRR&#10;6ZlBt+7IQzeMTnCEel0ng4vbpw+JmuPJ7I49qTfpwdjNs/bGw81y5un5E+Pxs4BzjKHcGbelcbXf&#10;grMWpjgIWJAitmHljszUjGLNgp8NT2QSXGmfNTH6ZT6cH4Kzv+m2iG56Nattj3D958ukUeguOIG7&#10;NOxGIhvTDLUkTchV+ARmVpYuRiDqPuE/bNolFVyWDmQ8XEpViBbPUgwQUNz2vAsDXjjz7Prn+51y&#10;Ro+7Mexzry0eYr2ZafcgsoJyEPGp5o1xTPxDXOegKFgbGkhITw3upUGm9QBOQ3r3GszEeN+yHb28&#10;pML2GD2iZmHTZZBk9r6JbKyQJVjkr8dxCzirq2pVvsAgRIkkpIKzaeAKmEv2m/dM9aftWQLu10pS&#10;isExO+EkeW4UjUBH5x5tcXXY0iVnLXQ0DVcp6rp6B3D2jMtXTy6vLk7mjQHoZJiEnW4cuIP8iTUX&#10;Ypz7SRilJEdurGZe37b7uOSlMu2BKignOdlqfeu8lg2CY7kQ0AQ/Kq2s3HHoz8BZcSnNRwxWHOa3&#10;CziL1NUbZt74PZO99jdXpm+AgGxkBk8L1eMrztwGlHkr/xyg9qYzvAXSRoz0VAwSSmT16H6OarrN&#10;2f6AMwo06Xl6F3Z0qKE4RIY6XhJOky9tW+BCCKIh/rVcJFZspDt0ysZZ7br7EPNt5wXqCdKwasbn&#10;4tT8BsMgOBODW91S5KDquPZ8tL7d28cp4ttcqSeYNqeFFNAe16sYspnYdl5we5um77qo8Dbg7Lbh&#10;EiEVnEGLC3Kurzgk0xn0oLZR76zcXbihmLmrSTDVLzl42oq6qnMiZtxvYdNuABhd8wP90cOL937+&#10;8w/v9gRnRIquRjNmJmFOXM1t/kGUzkxJUhy6HqRk07e21qmu4A8nyTVFHoVaiQOdzV6te3CWjURR&#10;3oSNJ8cB56wKLhj8m6R7/+Vfwo/NbWe6uWCzgG1yONjs9trSZsE5EPj7f7fgW9L8v4Ozk9kB58Dd&#10;99+/zsuAs9BsOl1uDW5/Rys+/TxvBpz/+T8Azd8QIHxawPmTj10j5Vc+LuAs3touD3H+M3D+DeD8&#10;D0HnAs7P6I9EXLrMr9mh0zS2i6aCzZL0L+2X6exH1kyDwGbBWeJ8cX55eXY8j3oWvtgYbN2/+OCZ&#10;VdtmS1yjBxBCYwaj24d7QmANEP2VtjDCUxyDIeL+/hplUmMM71QgIjZ/U2dgzgn/0Q2vojWoXdgc&#10;/5kEjRPU8FJT7dAaraJYOhKQLvNmzsFo9M5/4vr1Ei7gchJ6kh2fTXMN+GZtfnJ+MmsA9FIAbVoX&#10;H49j/E5/D+a1JvgfX1VwKJ5dPFSJEQS2GN9iKQZuF5vz8Xx5fuSSfpU0yKeNu3OCE26G/lge7S7Q&#10;xoP1WIWI0GvCf/5u6vw0Y0Jf/MDt9sP2w8140GzNcMA43idPsjoTl6zvMh7Ar7VwCxKox7R2xDjV&#10;LrV0bANZjFabUi2hyRT7PHwGX7JcHnhGoUNGaCNncj9mzdvyOOl0Z2rIcnR8en5xnCmOTU8TRQwb&#10;c9zj8QFo3+H2Yq25uoBu0nb+gWbcwEyt2u5LLM1+8g4j49u+GG4qU1RMel+zdc3+cAwY797lApz3&#10;x0nxOT89diF04ZsBE2VlD/jbHAnu2dT8nwZPpsbN7TpDqEMHA3AiZiY2zce7pgtIgQk7RvS7ui0q&#10;oJ7VkoaLdtDC+DCnBcUAGpHW6/74vJMqUnoXtTp5460qTaV9RZcLZ+b/tFdIQCOJAXB8Ba3tC7cz&#10;X2MxhvlcOuAGk60c4VvvHiRK2qCJLZe0EQNqricuRcHHnV+Z23bnb/Pax+2OK+Kc5aad7QPnrI9P&#10;T9Dlg+Oj9gx32sKwCHobqeTgomtaQ3LQxgUMdlq+GI4JjPa3hv0SryLQMsVrpoBvqK2ZoSBycm2j&#10;/WBgZGI+wZo3UDTnwqGdyhO5aezpcMELcUKNFqLpE+6+5KAOZ+B2ZOwmkqg5PdZHSanjmLydd0re&#10;LCyfVqnFCSuMv7ZclnR9l6NVVqvN2uH51Zm1J3zLBpQ24EiMHs0yt7HbEl1r+KZ+sz5R2NGdeJBF&#10;2VMPC+M5HqTD2/yYCfuClkdqXyyPjCnQjUq19E5JVlslmxjVkYmqRl10JLgUuYiuLwhHWPHgcedO&#10;7OhMTW1njYlKaq2nmS6QLo4TPTMdpP3iATZNf+uK9QMFnGkrDcnksrqpWrRKvaQhE18v4mBoGNHR&#10;9tN3f/Xr93b2166HMqw0LdTGhRyfHC/P009XKYOrGSvX1G4I+ordFXbriQkjLJ0I/0+T96lTH8Sn&#10;XTxhHHJ5k+WhtNkL6vyFQGc6WSKZnLJUskwvuyS4AHRFm00wJxEOLlaF2i9l4EBnoc9e5Y0c72yp&#10;dpLa339XnSx588P335SbeK+Chu47kjefGiL88V/cc5vnVeAM5EO8c1BVAWd39hSMv7BFhXIXcBba&#10;3U2kndc++GdnoMVgehZUTvmXW4FlbfW/GoqUNIGl4U6OZ81X4DlJbRfSI/gTTwhL7JgkT324ff3O&#10;h+/s3K46qMUAElNyk1t7D7s1QSEDrLYx5hu9FAagiVnNkRejfrJeSVpgyIIyoTkONCaqcyzF1zgj&#10;uUhUKCGi4Mw9wERdXpRTmwSPLUAG2wk/Q2qgZzRr5XQmvsldKs1doSNS9ZPzs8NaUx8oIqJNZke1&#10;b7UWn3gAXOma1WopjH7d/zRUWgo4g8SaHBGE6CU4u4FBvnzsEoN8jPtg4AhO75ouaj+AUXKGuJTi&#10;GCRokQS/FnC2LTzZrYK2boibneiHN5/rdgVn12gFnOXxVn5ly+LMHgHOuCzd1Qb+lntrBoXWrgaC&#10;c8IMa6LcQ5yGQPQPu3aF7mqbzXrLFVbYMG0gimKwMr3ZnTnLdHLUcmWnM64SCcAB7cAr9YZIWpaC&#10;w9EHBKajGpP13p5l1iM3wS/gLGyvFvwLv56AC3qCwH+WwJZqTneYgDTs7tzdXV9X4FzVw8B0U3ck&#10;xsk2402KU/P+0hHfUd/0mWIyt496MZIOiE6CzhN74Bxdf4JwXJ+UFUACxltw5qaFFfl9wTmSUwML&#10;m1Sto5K6RtQBEMPZqr+FzSHQNCWKb9RoxjJCpXXqsNycf4RmyTSBEBcPd/muY1WofqrvWx5sPOjU&#10;u4cXT55czHyFeAydBL6OlzhLufOZSpKDV14+ASRO5k3ETUMLmRXM5zNLFbj53Enso3hpHsjAa1np&#10;MuroyZWmgtouMOvp2Ydb+6MViMKdlAPccr5hop5RJZJFdayPGBPoMDamyXMrtCmIZizSQE1VfIXs&#10;RSdjQ4ye4JzZkkQEBB2zjJNdCxZbSVy+0opdHR2ZRBW5DYNFFd5DcMgQDch/xTB9oUBcdsS8e4Cw&#10;EooNpjMns6HdPF+ztVn+J/sUGOttH8L/jee4DnLQj5Qv02b4M0SK9mD6kgazgu35RvK2ZQl1dlD1&#10;hJHs203kHXA2Yt5ETKVOEo1zzJM/VFwymkpfhE39lSR7vLWXFYUegRxkBp8BvUr3abEbkFk2UMPi&#10;bY4jjgAMmNy9VWXmxmJ2Bc7oMs1RYGhhI3VaM17TeTNkGTuVoTdY39y9//Nf/+zp9v5oQFCpmmJU&#10;GwzhUU6RqsBZbAU08Ec6NcG4mL91oYuOEqN57oBm5BWG4ksFnKEabqu9tH7j+OAok76C6sefCcBO&#10;yIZmyiUL8uV6/KXwZgA54CxffXtIo9gcdK6QmatMFT8EsMW7rKh+PPZ5+zsrwFyH9YjOAu/HBZyf&#10;+ezffvlFNa1dwPnbTAJ/ZwBQXviqoHOA9eu34GxzheE//sc/l/Oe3/+Hf/iHv/2HfxSRxex/gjHD&#10;mf/pH7lMnZsmoFePyJwAgv+qn0asztAnmDmYOQMNXFsKNZtNVw/P3n3vneuHrUV/MIwxMghjt1Kt&#10;pT5J0AIRrPGFAaEpxIkMkTMkMsWYvxqdwA/Fxe3jkjU/ASbgjK8vCOWWWz2zKUKFhow6Cai6Yn0I&#10;v+lQuFeH0dcZmpOud+RkGX63U1oPO72BxWCSKpN0tTlu7DgbAgqBKkt0Md6UywpGV1j4ol4DT6HL&#10;6Aq1gK77Q9SSy5Q3x5OmVcYaNECubAyZcNvkG38Q+qP5dFLWZfedW/XcuWKWduUREuiOXgg7cSFV&#10;szMBnW9HfU96O3/+6vVLwfnswPQ54OwNIzFXVkEHD8FmY1DrXGiMsI+V9xd4gzHjlDHBtQl+MkAR&#10;3Nl0wJlbRKjxpzFkd3RID2mdeY5ad5kdm0Fn/UitpDqMEYzamh4LKmcql5MIgjWQbXiWqjC3/nW+&#10;g4ExcBLB9U+OYuTsYplc8bc4yga+4QG68/TpXQ6sKuAMaZDmOsKJ2kqIR9ND43L7Mn2IgjE4gJxF&#10;z1ErL/GMUVRL6W/fKGIFr8pU9qBHTCCFNzp0JCS0ui+DKTPhyegpPQZLkgwnDYFBfOYkkYsU03ke&#10;EdsdNgRnUNjgEsdsSqdqtDaAWuuGhWz1kgCTdvNdJRKYwmnK3Xg4t2q0Dma1/mTRqc9DnT0RU6xz&#10;W4hDqxCNp88CzqLzy5eX55dXJ7PpBNXXKTOIQpuKxa2ReJGGGZxiW1hoqT2mgUihysx4+KhimsCc&#10;3cZZ7x44Q78PWs1NhkE65azzYJSFdDzN87JREvyAqgNqCA5Nv5YrEVBJFVVWxpVmmNyuT2tEswkN&#10;CKjAYn/zrXyERjuhIzjLGWRrftsegAI0zlGwSWpt4vk+Iwwc7m/fX1/f3zjSfGzj8PTMnLPYbMqJ&#10;e4HD/kDSvZ4DbhSrKhqlHC1PtH7fM9msbiuTBGcBZ6twUCraBp8/FZ5lNniCTEuYIHxso2Ve0TcC&#10;1LRWBwBEoiVG+TFZt7PR7WFA6vrYCN3deGDOTvdwjVByFJwxM34yyCRocpE3D8icnhEqH9Axis0b&#10;1g8YOht4aF5HRxtxyRpzY8N6PXRYaEX/dAS8QXi8d//Bez//+bvPttcKDcmaUGTIrK1x0xCvzJRk&#10;ztkKAFx+RciICUcY/nAgk3JzdyzPqrNMhqpIYRz5uvU82U2xCxxKdc1qV0lrt+cA8wLS/Aws88MX&#10;rb366iunZJPOdg/uz97y5iBzdVVoXA5tfBD+rdYW61w/dZOXX0KBP/06pFeoz/uedJE3n5Wlxl9/&#10;nQ0+qynmbwVwK9j+VL79VfYR+cLZ8rLO+X8aQtBaO/DbfznMax/+j1x/D0CL0sD0P/lDOv0ff0yO&#10;wGdlzVbamOR7kPm7774Tir0sOz45tNIpQSraeTTb6Ix3r1+8/+H7L+73xu4KtGYMkny9qTlHo4Yy&#10;wqAqWuNYW7uNrpgAShkqyhAMKOBcCI0eT+uTYepGcWl1uU49CojOmbSWHhlmqx0oSXUHLvdFrOqd&#10;wr7qfTCBwef/qRZe9dUXmR1OkDsBZGgCdA9nUCWT9MQ4CSmoVxc1q7SV5klecGHtyljb7lDwNuzn&#10;Etd1NnEctKAkGQlwCG9OFB3C00T1twbn1hi1ykonZIFMDNVtgtTVZoQ3GcfSV5F1NWh40Nulx2ng&#10;dy+WR4+oiLz8YJms45UCzqeeaGC/ggw4TeIjJKKE6I7gpEsP39DINCkLmMrgKFUdbbUtS/USr23M&#10;LEM4y71pJl3VxuPC3KRbwB3IWWQuWh/iDkQTP2uiwzUBAi9xiWrG1gTWo+rAQmQjAcxEY4itWNj0&#10;KDzR+Xonp0ladQvECzVwCv8xkI+PF13hQOoAAP/0SURBVJydxxXeQL9oB6226M0m4nERt1N6qoi5&#10;UOMOJ8NoQxLlFqxN+twK7MrKeeSHAEP5LFSb878MoYSRy1pIXKIMrYBzBffOOvt8ZIeDL9GNjRPQ&#10;amaBbF0BZ5fl8k5yQ048C868y9uqItIlIEQUiQ3dj4S/2pk57HRdRDFzgypHgSYdqGunsI9CnaVt&#10;l0+usgdGYzE20aDi0yaBQhl01VZ66CrhmKw5liYdtgemoPlMjN7AS9/PmMmLs5EPI6a+zY6P52a2&#10;nUXAJPniZOzO6CLAtBg64nOANBQ1na/RK5HWS8vhdW3YxvgzNmQgSEjl8ZwqqB1EWTVOG2oGAU2x&#10;QpjWuctZ0kRKX3A2f5atFATnLDxOuh3dub3Zvbu7v1mvVhYgNtqHJ4eGxwrFIi5N1h9ZjWBwbBdj&#10;8AHn42UBbkkfKo1EkybKeDoVW02qtbL5FpATRrnUaWL6+hndF+MufyVYSJ7J6kUE4KUfIaZwiUSJ&#10;jhwG2M+IT2I6ZRtbNxEo4Hzr8mFVD91rtbgpF6NAmGAmCLMqI27qLPxBRSnLJnkkIRpGe+yKFbXB&#10;R0fvlTWie4Rm27Paf3j64c9+9at37/ZWbsGuP7HFjiQy8xhV+4nUGAziSPSqV07huN3zqGlLgglB&#10;NJG29n1gjo5Wyu1lzq47FZszR+Guum1gWWz+5NMczSgtFuc8p+mRQQvPjz8sjBbFnBsGVPn/Z4/Y&#10;LCQXZH68vv32Zd7698KoA75B57z6++++gXt/nelrwJnvCowAb9689pAqbx86WxWEcRM+Izp/V2Df&#10;jcFMtnOTr6s1WI/gXK6yzvn9vwea/47r7//27//+b+XQ0mYT2ma0Q5udbBacCyTTSh+SVICZMv0k&#10;8OKKBkay0L8wv+bw9uEOdP7wg+vkWm7316OSd6kVZI2lYB0OONYXhYkT43Jki/b5B2Yh9LWluwb0&#10;/hHMkBCjKcSp6EEgPt/WxenuXE/qFhkonzY/bW66wBLsCdJ0a52SzUb7NaDVKKckCQe4FnyfleYu&#10;psG3NQyvdQ6Ysc80Q0arZQ2mWAOmNCveXcdcmSp+OqjechYqvgWPIx8pnrKcmYvSnV1eRO1i8PXm&#10;tG1yvI0XlJdldgcbcAVQCL1driM23SePooExZ4TVaB0RjD95/fq5VT5JaifbZvtKC/mFsN89G1zE&#10;qh/BzBCYKzKNjzAGcxdZtSlXdqYYQTNAJgRm3amJOS3Uit3kKE0Ny3UIEUS6jMTy4mR5Yk2Ykw7W&#10;eZp9LOBskSiW72D7zX7FoQfDgB/DEwItsIY0J9Hu1NtoIUuRv9soLJTGCRh0DV0byBnu7+52Hm6y&#10;lYTpcXe68GAOL8ZTJEPN6GyBQZ0LL+Y3Pa9sbS6g2hOdFJHXXIBwc2h3Cd2/Nf1j7vdxPxklH2GE&#10;IIu17gesZji+Jsm5KpIZ9PHD/JeHFl01DHWq2qyIn1Drui2nB6PGNDFkiV9c88PLXE5Gg9P6eS8b&#10;7hAJg1wC/ca8Xe9M9vc3sS2ggLEKiuZIjgx86PN5dqfyTKSLi/NlfWCZHp3oMMRqOv9FVYnIPM2h&#10;ja5tGDhboCMyCg2qYneGyR8ezjaaWo1FPSPTFrRPy54zSk5bM0aunEpPyrEHTmFhTEJy0d6SVuJv&#10;DQxlcUInJicuO6eDDSjq/PQNu949MtuEjfJimy+JyznvVatTz82jOtuGSc1NZPFRXUL26UlyNWMg&#10;xLgXzlp8y7GRIwmrNtVN5JFvNWapsUFcJqJdPWr1R9YMZQJAy5KiQxcE58Uqu1dXCg9k8ZoRi57j&#10;IIVRKafNkXR8ee4wKgKeag2igY7xJcNtpgSlweCUznTgcnK1KtbX6SPOtYsgxvtuPm89mEYgNmeN&#10;EmGSzgsFYoQ63nATEmKWwDCYQWOoMA3DFNoG8Bq/Oo3Udu9fmKqKHmLhEfGKtt2tORWmTUUwg9He&#10;zot3f/Xrn7+/s3a5Iy0W8A3yJQdLwr+rJ5cXp4jJlbCYyNQkJXH3LZIe4HY1d4nanDHjkYIzoF9O&#10;SJq6mRrgrMMyTRNwFlJTJV2Ic1LWn30lwoU7u+634qGCswxTggnnTSr563K0hJuPCPPV9a0VZqJz&#10;ebOa107pGeBc6sF+/8O34d+C/cfOSZc3fyiLoO++4FGff5og4ONHosxtBE+AsyLfSawDy9Ler36T&#10;lwTnNDiT5gWc34Ev/+3f/4+/+Zu/kz4Lzn907vmP5aDKVL0lDLBjhTp78TtByzc4KCHG6/j4ZIng&#10;C/2ba0G9weh2e+f62QcffPDs+u5+997T4txjflfbUkH5D0eiZ4xtoBASA11m/oxPM7NnzCqsiMkC&#10;TGCG8BiTxNasiIlx+naxNsxYreFnk/vFMerkjPAsDe43N+bHMAr8Bb526LQQKgoy+ZNorSR1MIcS&#10;5KIlyQPpmBr6ETx3psPq9ZY0Dl5qKOjyYcA5EBhoNtGYkBsdjcemrZJiCRr/mW5bnp2fqnZnIKn1&#10;YYnup/0+n4e0FH+EPAibvcz+OZEnS/f0Srrv/AyeSCkiC7zR8ur5k5cfvU4FrkS3+oQxQS7+xZcW&#10;zl6qxVvBK+tJA86TzSY+L52hfSf4IJCVXhlFcyPb5HIPi7h5oj6oo3vTSbt4yPL5TgMgT9bZXtiE&#10;As7xhY6yLsKhxk37C8Q0K9jcCCwzUPziCTr4pQUWjM9xp8FB03jBemPtFDP1XM3EHtwW7qw3usnZ&#10;PFyYPazFvDE94/YGfYpIiy+XEQ/hWwQrwqpPMkX/VZ1c3T2HFrVaDeJ693WwbpbYYeH+SdlIS18a&#10;JWZk6bYOyUygwlNifgA/psYgYfyd8cEjWCIzkTfRlwWSeEZVDAmquSK1aO4nVGbuwT82XcJvGJAw&#10;TUBSG8qTBF+EgW/VFtr1/nrPfV4YUOvJCJEYR+3TxLazd5mM8rogQDw/aXVAo7CeRwwQ7928sZTJ&#10;taE0OOnMnAbjmonTktc1sDxqo7g0MIkop0lx+LTODLBJjmzDE0rlqA/WNq1CKrQoQ4KFKhf6r/dX&#10;kBkHIbuIIKLwJb7FLxU4W8FSYl/zSEHlCF7m7FZpJ4IgjIFg2W2t6ZvRjkZMrB+o4YmamUHYapQV&#10;SQ83+6vJJCvAeq4SMRYnEPVETQFfvutWVScHxJ+xsVi7Wg82Cz7O2AWcCT6JSoDDirAa+vJQ96zH&#10;B7nYxXPBsEPMI74mGpvgNRagWpkmQR0ck8QkdWuuhGesh386m8Mtt1AZjz2czXqwkj0KOic7j+pF&#10;CbEEcBBj6OcU9H3PdPYJqkfCbVM+yJDoMdpX75qTPsVVmhePnJCzjk+Ni+mI+djyZLx9987Pfv7z&#10;n72zbdqENpvkc0zwJAcn55ee//L86uwQT6ndTDuD1f6WG5W5p7Z91iG4D4Qxj/GNWuEm4GhS7Shl&#10;EoIzF7QKhZc1WzAtOJveLeAM4D2ic8A5aJcE8Bdff/oNyPXNx27A/ZfYnFVOoeGCc66yT+d2wDmI&#10;J/QVYL353lOpBGcw+HGu9y043wv8ojYfgVUXes6b3CcfKvcoM99l+9Bq+07A+TGY4N8Czi/ckOQf&#10;/vZ//M3f/V1y2//8R6OOf/3X3xqOyLqzG1hh71UzudKlb77Bc5n9jMSOS/Tnr9kjHs1x0yrpzDXX&#10;jgtR77f3tncB52hYuaKOmbFTJRNvTXuupDQm1GFVzlNjJRSAymBjZpLrjQ2UyNukggLF2XCnb09B&#10;VGVgKUK3tEUSonILztBjVbXePTyx9ri3CRq5wh+OhbpwARvyOP52nU09C6nUawzEzfJFSzdoTMPl&#10;hMSFcmf560aosr/iMpJLFhYlpup+3Jvcv8yYmnDIupbjg5MzHKVVdfye6eX+pptCW4mBn9Rf0YM8&#10;F6fWn/JGdS9MXIIGvspGLE0hrH/+6uXL168swCXgbcAQ2pIp/X+iGPyZbiHkc3l2Yho94NzfbBJY&#10;L1zHVPeemQm3dAiWhVWI0LzGI2kT3qHUlMZhbeqjGdFWpqMKhfQAJYOv1tzcM322WicbhtWcMQsD&#10;pMmMk4gzbYY848qyS5jlX1vrsup8sNoai80YfH/qXATU5LQ6YhNS75/ympZJsmG/M8m+oLe3+86e&#10;xrmCwSmukX4oxMwOiy8FnE3MSroiTtpbiYgISSyX0zU26n2Tbm6V4MoUAzh+dP6kwlx8zkHq6V1w&#10;PsAVZKNRg7+q6rgv1NhSRJ7UqmiyVEghRIW1gqCx2q7W835mRQ1UxevAic+IVOgX/zqdoGV4JY7g&#10;J7pQWtSddWubW/dExfd7AISBpsxarTs6PHP+zi3iCKmh0adny+XFSbe5mAwmw036baLEm5jZN+EB&#10;qhu4HJje1RISFiAit8URH2E78pkashVUEAQIkGJf46lE711X7U4GdCtwMhhtMdbEOMS35opcq2O3&#10;jaNRCmHIUcDGuIxvAgLFDpCKiTHNz4fH6oInmiUKaEpJIDF1nAzByfHS6kciUYxAVPdS6zeIaw1X&#10;6S6OIkJ3MfutexWOgS2GiE8R6iTx1N1AvyZApFNH1lg/uVoGUQ1QNHitGgFr/1nI4P4NsEiifdmz&#10;ESlDl2R/JCNDBMxPCaMxL6001iDHVoxQbsA5XhBVUDobJbuuVnZwTkY5+Q+cG9+6x8HWzd0O0Cw4&#10;r+XFXtmJPs+1f6pPqLjBsIf0wqujSbTJlLoTdaqQIufGTZzK2eX5yWG7p0/iQneTV2nNLGXQQUnD&#10;No0Pdp+9/+F77rC9NTH4pr+uH0N520eA85PnL1//8tWTi2VX+3Ix9cTaBFMDjH18rK1oJ/XAiMpS&#10;Sh5z0XSfNuNIkw1YvODckugGm7/+CnBOWjulz0HnR8ZcyHNw+jdff5xC5m9yYFTZC+T3TwLxBZy/&#10;/e6bCpz5o6Sjk9f+E+rlNeeov+GpX0tbwcBvvvnOaV5YcXlbUm2621KxT6p11D/+9Ib7fvfDmx+/&#10;L2lt4Ls0P1deEpwfG/wIzs/MX//HP0KeweZ//Od//uNvv7QvVZY+hWAmA/gR/s4ld7YqnFcCieKN&#10;Vp8sje7SULaOFWEAsOf9vSxCdXeI3Z3dHMcby4n5J2RlWAy5E3ZDHuIs8QFRpiyl4m+sEMej73GH&#10;bkP5AHPuAhVJSTTw4GLHFAJmtPXFMbkC+8aZlmMb07cPiMK6gLPplEG2jDRkTTxqEIdmFfdnapmu&#10;6DHLjkj6SDtnEEsT4IYoUlJSoCC/JsWtd6a5EH0VXa+i1/YSmxFV1hMcEjr7Aw5LbAMfdOMOHlGA&#10;i3tv4JR0ycbHSKkHeg6I3QPNEou4Yx6a0kkDjrOrJ69ev3r5/BJVFumN9XXKfBQBISHDqWQhAV5p&#10;sey2wgpN11C/13L7UBqKs3GTz+whUFJKEohazzWbSag6iCWVHVHok4QZ3TfhSKTj9AGBG8/yBuH4&#10;oZgBSj6iozEvIU/AlVn8kh/rOA0wZQCLHsML1gsiKsm8+8VaXILIdGnaMvelD/0+8dh0kH1gcTrO&#10;VujZZJE+Vc9Iu+ynoszjla15+AJGEY5OwZxERhrw6QnlxCyjscyEVsVd4hvDY5yfVom5+ALaBmwo&#10;a7w194iGposGNAQtUgOEFIGbrs5DwuXyGV/kKkRJHqGqRUr5pBe6oOOWiOme6YQBmvVQfwbOOD/n&#10;QdvTyf727s5Td+sLzQZec5UcYSpsygwqTg//OyVG9UxqUE3d4pITO5mB0oJi/pGdwWmG8Vij0ZJQ&#10;+iyGRe0gFqbxMQ8aDHbajDIR0e25+cwIQRIqbPYJuizyWPSikllfkf9Dn4hJ0lUxlv55o4wGl2oO&#10;GEw7rv2DTqfLZu/Ko3Xu8jn10jFxmyl3OnOC/cLtzg7KLmF6HbNhjFWVePNRmp1b9atAgFtcgrLP&#10;MCcIRkI5bx5CSYR4dfnk/BALL+CMwZTCzuNww+i5ySB3DmG8EhwKjQyrq+R5pjDkXDjjQIxMRIfO&#10;mB6IogqhyslsDApYNMKZtSIJFLCKHFSIzaF12tt7+1s31S486Kqz5/LnlMXLNnSvYn6mlZwPd2cJ&#10;0xc8Jg5NJ4oL1YESwWgeDHNrdmIKf2Z9t8JAziUmdPcCXJtfZDw6hFs3dx+8+/Nf/+rD69tVKi0N&#10;MtL8Rvvg9Nw19b98eX5xdqhyuc7D8tM18Vl1IX+MIRm7A1Ni2DQxnsnuadcEiBQBPdOxIr+WM7ru&#10;msnltmABZ6dyXUAVdJY8VzPPEE2Yc8DZwupPP7sK9v3+EnADyR7BObO1wi1X+YDFYkFn/ykT0X+Q&#10;lXpqtGulPs33pa3cOG///hK0Lcj8yTfPy0u//+mnH38wtQ2EV+AcYPVjfjov/c8vnC8PNnNV4AxL&#10;tnbbtVOWZ5cdVuxr5ruDzTw5sCwwl5bSJB/vaGEfR84kmNkSZkpSIufHmplIKc2tJ2rf7HkgvucS&#10;xGfh+WIS0TUCZ/1d0m+866BHTXHi+aSMxvyY44K9i4HoPx+VHfPxODh+TdruYL6B9wgT1+Af3bJ3&#10;I2BEVaF6mSxu12FQ/UlW8lS6ntaUb6nK/suL+An8pBGvAWU9Z//ozksvaN3RoU1Ku/Iv0OZ0rwkc&#10;XSVssoMnCzLjG+MRyzWbu6AKg478sAtzRVC6YBdflP8nGZWUH8zfA/0B1EcinocSpmMD9fnx2VV2&#10;ZHzu3pk4LKtSOvgC8+gt55RSPasg8QtLj7441gjoFF5PLqZnGjbbJqRxxbJdy4eqDU2M74XyJt5T&#10;zKDzDrJIo93GhaWyPWcrGjbHqR3xpOxP7CydG58x0I6r5i8qGa+DrDgN6wGd+Xe5kvwZcG7Wmxap&#10;bXkEMDwn6dOEMxdwZ3drnHlGA6E0KtCY1rqHR7XOYp0zDDxxJ3JTXgCis92mpHG5Stjn+mS6br4w&#10;1axIlEGzD8aH8TvwXScNiRb2ZSPuapIUCqoxZfidn04PCsI6K6xDF+656s1G2+w/z5hueMTpZt8N&#10;JBQZF7ePc+Or0nNa5UB7EYqpgk7qxWv6Kb8iMNngeNh8zgDC45ZUMlQCABEYJHIqxkYTt31z9+L9&#10;6y1csLOnSTEjsQxrZjtLrlBIaVlDVhLNXTU50ngEZ6f5QMHDg5ZmRoNjbu42J5SbvgiEuwOlNF94&#10;j0IYtwvOB+3O6vZmz8s862Lg4vT98XrQCNOlV7pySxBoKMZbRXw8RGMLHic+VQaGd6pPwHk+a2P1&#10;OBxTOKJzGQ0za4wopMHkPcHc1RMV2B11JcrBHcY5XgPZ6UZcGy7lX9A0eHNKL7gPWoGncU/8I4L5&#10;BYwf2U/bx9z0/CJLEaPmoqt5CS66DLCo6M5hu3W84/rIm3tEy1gX/MK4en4U2DmGhjrNjrbQd0E8&#10;F3qAIuAWJQtmf0ykxZH1nSII9QBvzRcBzoSkty5zTqX2lmsWxi4vcIYoqm+6JVwE9bGKYmURbAFn&#10;uu6q5C4jagRmoWNUWurl2Vkn7nCAZiOQgHPU23M64gETbHaG+/cv3vv1r3/+3osb12+5AaQrteh8&#10;3yX3ly+hDVdo3YlrPpLMWqwQ5hQBM/6MbTWAqJOzbSXgHrg3eL2LypriccZZH8S4b4A/nnycmddc&#10;AbzPBGl3CwPgkgIuGe2Ub30sOr558+b7bytC+/A42VygNLwz07UQ0ZLX/ndfEJiBvILNv3/ysWVl&#10;2S70N1+YVgYkhedHcP6D2FxuW33j97//6MeffsdjhfmqIIxAouLX/MxL/9PzOt5y/j8DZ68/iszp&#10;SBgzX7X7Aefvf/jxxx8ynZ0npILtE5Fb/4IVHxxbDXHgrqfaAZwNiwkqOYZugexcyM2tR+Jbr8DY&#10;FFjTv8ffyFVhAmCMpuW7mGZ0TxsykMdPJNkhIKnUIF8CANfg5i58zmc6vck7se+oLrqdTFyM38ID&#10;1RpFZJhblm9HYQFnPV2BGXRC0pJWORESNxFXoZt0E594YtVIV/XWNmkTFuxCpQNUfIZ3TOoXRWrA&#10;eLmn5+NwqWcqPG4Rn2ZEUzwblBoXqQVEbty2rGOxldg03ZAudRoB5wT8RJBGAqUerjVbnucogyfn&#10;pwdAgRlbi3bMZ1oJag7KqSXYLI9KYcspwcHc9UCJRCSvnp3VmlmLo1v1c0FWz0h4fnlixAENDaQ5&#10;P4pQGCuAjedLzKqkqpannRm46bE8d/cCHwRRJ2yiN/pZvCyd0ztyOZGJk8GJ4DMCzRBo06CdXn/o&#10;SZH760mnnqw2VBxBQf2UHvLEbo0GkVXSIW1X0W4lsbcKc5bLZga4VeswzDo4sY6HltY70AG+THNG&#10;sSS9br5AL821OH3tjPMNuBI6no2S6SDf17GXewkLuRPCDPD6ltJJ2qWXfCCSKsy5eqSLfhhihRD3&#10;pMOihQ73Wwmr2vzgG2EWSJtWbSIYtUIh40ATq6GE0mJwqpUEjXbQg7yNt92sb+1uGM6e4nyTN0EB&#10;5ZMqoTHOQcDZDCPDooUlDk5JsTeN7SkefkSrg0n4VcHZENG4wJSZkxmZaPRj4k/iUXPs6+37+/ud&#10;B6DDqvDh2NzxFtAV7I2oTZ8ZC2GyipBHKBzDkgLOQWc+rPCl0xEytmAleasevMKC860CuAx8tsKj&#10;p5amn4KbBq3gSgzXD9KRkAiEnEHBDtxddGvtsXoyXEM7KwUVAVEw4TGOxNPekeHxUamUwkPRX0xG&#10;jQywxET6nms6XhSsDbriBVI06Pyc9+66HoQrCzJr5VhuMzAlTAtfEIq5lTLRjeHI4swEWx0kDR54&#10;yNveNg42pebu3Zl8tqx5NB5nG/Nh5pYxMRQYzrzyRynl4BVbhyq10ijD05Z7DKl4VTxMT60Jy4Ab&#10;mOmgCFgCzo9G1FuMt68/hDn/zM0tIFpJOGVZqouyjq+ev3x+6TlnmVwou0G5WqaHFMycmDrFRzom&#10;BluGRLxKvAitSV5WDoMyWtcnsDhH/LHp5a89faoC52ynXdAZmBOdXQr8NSjmtOz3b978+ObHH3+s&#10;Crv+YAJb9uqVD4SApna7osmgs+DM3988KdPHYG+u7OZdPfNzq8Iewfn3l5JiW1eVg3MBzv/2OyCU&#10;uz+C82NeWpjNS/+LlyDjfwHOT0P+TWSLzHyl8GXnmIVgf6FTv/vpzQ+5oM4FngPOmog+2csJT6yA&#10;cLLMZGKa6rab1xFvWqpjhb+n+90wAFqWxuG/ZkZRXBREj1d8UYYca0ET9BXu/4hVGcxrBHoKS0ct&#10;2kncpU0KgzX9HQYXV8cVcG4IUdaplOBVZal1UbpZzfetkLBiW1NIZqwGtriaWMzSrHid26GRNtac&#10;c6kU4jLUVJmkXLYMlihOzPhh+RPURWzlVlOP6Vls1udF04mUPWNF0uLlPkyxfSu1nLfVQNLXuEET&#10;dqhutB3a1nPPrYgXFeVX4+/wl/kh0SnXk7Pl8byx2NpfD1Lg28Ck/AjeqlR1uD4CH3LsluhHc9MM&#10;3DupN2QELdZIcTTlOvAQmIurVx999PrlxSFttB4dR1aYTIIiF75xD7POlubQMuIJvV1ShtCq4xP6&#10;aux7ctBKApM3rcVSOiXqifO1yoVImZg+cGgKdDXcJCJ3X8/RELpiV13RG4+hI8TzRoRJl9QNubue&#10;wTDafkhm0oKw1OVGX2Z1RqGwjyiWDeRiWLN7irJUmDPgzTFoWSBnPYL8R2ze3d0DVVydbH8rdHaP&#10;U1gXorBCgNvqV4HWkqRQtmKPYCPqAVuQJtmdbSBs6hpnqSG64WBTSPGg4/qASrqyGH4K+uUhDUi4&#10;0Scy83CsqKAwWKQiOAMTlg+3PXyhM9m7/uDp9trlZASlXHzOmQZHxKMtzMMi1XZj09ynAZwUXHAm&#10;4C7VVBl31U645QGVZnppqZoAUY06k8CRS0M1SsC7o9kQ28XW7vX106e7AY4VAHhr7d547c5vRp6m&#10;blwlhgCMqWL4IifCciJChOJVw2fTPL4f9PAyGyE4TxZ99155+3gGpzro8OTsAnA4S2x8MG+1s1uC&#10;VyEQsQy0kPsmSgXt9kc9IV6rLh0zwkAnMm6ojtUmdExCSVP4pKFLPqeg8jnZJOA8MaSuwBlEtSJa&#10;F6acjOrjEkw1NpsSDXNmuD7tkfFSLTALfiSEiT9ySEXZSR9nZIMDzrIfrGS1vnX32sKdZc/rclK6&#10;k98E33LZ7Gw+kTdv0bqVR2MQlcFNasisSgaV5qNucxdsmFlBalWzGW6lVsevGMVqvQjEWvf93Rfv&#10;/erXP3tfZbNhhDn2nFiiV5+fXT65IkaHDthzXC8PhLet+rV2jgov/AlVd5G9KcfCx/l6IwdoMHII&#10;yhIWVbO2IWZ+8plw9ZlAGazz+uoLSKkwV3BOUPvs429ST/3mx9/99OOPP/20F+T7r65/hzyXRHV1&#10;dPPv/31bGPzkZSm7DvQSAQQkeTBP/Yw/P/3kW4C3+sTv76+ktA9/wubf/+ebn/7t337x4xs+VIFz&#10;QojCnqtjNv4gmXb+/M/B+bcu2P6tmWwL3oL6VRQRDOb373748Xe/+/GNYUfAn4s3DDdiIfjyTDod&#10;WmaXnQEzd1pUX+1uNfrDMaboaUFBZ+RvUQfmZ4BpOi+DgJHGERXETk4PjcQ+8QUJXdF6LIBfjJQF&#10;G31jQuRkqazFSeippXvpQbmpeUWQTc7sf4uFu9G7zD2ETZVF01VP3Z0rWSCsOla+Ztgqi0nUYJsS&#10;tWeT7zTBuF3P5G9ic/arTgWUJLMwZxW4QcQ9nPQbPPaQEMZo3rkwg3p9hy7D5IMIjcRkb949fjd+&#10;ORcxvY10XiYupfIIztD4z7HzOs+fPAFCD+aN4cPdzt6kA+uu5354WlQ6nlRdX3pwoOucTTPEtqSu&#10;2T6o3o6kYQF4GhOgZ2cXl6/A5kt3SnJuzICZz3eQC6CWDho740hdw0K7MKwMX4msTEOXqU0il7on&#10;BzCssX1bk3RZPo3TLehkufxkPV57TtBqYUZZ5mzXCfgUdOUvC4NWjhdXp0fu4URo1hyu17f3O7s3&#10;7o6kHzMFGpbnqdTBVicBjCtCzvTjqpCJS3kel7EJEgMVsp3ZBD+270GCDx4IbxRH75whUzsziVk8&#10;dHFSaDLcxplTBqrmdKGCsMNGRuhyvFOUgoBApKZtCcBoFf2PLkZEKpzSfST6Pq8EFhINNcKjWJAg&#10;DpXexc07/+4zAOcuxC+a3xmM758+vd+fYAtod7FV6CyKV8A51HgOcw4gmA1GDyPjTBerm06NqNjS&#10;SH9G/0ROOp2eFrXlQjejnbBWa/Vpl0yy1lnt7Tx99tTNPVYgBDa3Gt8aQWUj9RJ86p4JlHPAA2am&#10;K0BignPepHm8bBJJUSFygEwJpRWaGCBoCN7QszswYB9BqEsOzi7ccuUkPTcxWrJO+ZkYChmqjMiY&#10;B8Ewh+NsP5pu2QXh6RiTpzEMdAEPNTHlA+pxTDHimSMm1y04TM1Nt48vbifog4HZr+icEiwjRZME&#10;ZzSKWAdnqJfBHP2ozQHXYywFnc1vcbfFcLTwCUIgFiL38bSXHB3p+mb+8Jetsehcpon0fYl7XXTl&#10;qis+sOX6CO7oTvMGg4bv0AHVRgk3p61YhBtTGPFk/BUbgBpfQqM0BmNS2PzW3Yc//9XP3n+2uzWx&#10;7TpfddrRrM+WHleBznGvfB2pmbfe7NQJSfgXsROXlekurSr6PuXLeusEk2iiSuiYWK1d8V7BWXT+&#10;/HPPs5DSfvbJN5/yh6VhKeMGKi3GAsDAMdA5wPdfX6+S1zZNXSW2uf7whz/hrDPK2ZrbJ5dn+yfo&#10;/ydw5nr7jcfM9n/+v3//e+GzqtYumF6R5wqcRWrRWTiuznN+yq9fGl6A5eJ4GDnYHIofhAabfyLg&#10;EJ0LOPue53B8/LHD4xKbI6shSzC+DEvCAOREGohiJoLc28a5mdO+udl2uk/npj8zUkQtGcFoIJ46&#10;Bu878aA+Ql3GQIQMlP/gMNOpGq54nEmfLIV0ueHRhuFWcV3oFiriLjoxOiLrXK4tqeM6nN8xzV1e&#10;1enSAtCmm5NldCiJpL1bZ6Dy8giayp/EI5n72Kg/bpgTxZ0d0nepc+w2KkTnBSpsrqAzHO4IMgJZ&#10;zrSfmCUGYp6Cs+4tvsCInJ4rBxy/6o9gNMxSoVvVsEgM+LSTghAET8958uTS4/94uTHc/eD9p3sT&#10;vmTxNV4EKwtyZsRoQJZTLfW78W5VVO4iGRc0z/mMEbMFYSdn509ev351WSaNeSpemVgXFuBpyPHQ&#10;9JAWNi1W0+d4R9MVDGCNsIrupVxWmdXAx75OwOH2fad7hR6+X3xNvM+mR4u6FgTvMXJ6Mnv20jou&#10;Y7VgNI7NnPvVxenVy/Pjea1j7LI5huO6/yKex6oyM7Xx82YvLRmGwjiYJg9dtUP0IDK57MY5rUiz&#10;StDWpm5JQ3PcP47ocu+2KuFFf/XJOmoJd4izY0W3zejjL4MjzbrbOcgDG+iS09E6cUa3Cq50zm/B&#10;GV8sBrlsy0kWvuyVVpcoAj1SI/WYkZ7iSp2tVMPoVWZBu7k1D3Fj2eI9ManO+gF0HqNAxqXW6Dnr&#10;wsdPAs6Gh2it+5IZeSgR9VBh+FHfc0O7oy6agbnBvtN+RGrbaIuRsX3JFeW0tKgs4ItSw2vX29fP&#10;nj0laFrDz3MN1mCHJ40Fi+28KgjqOEkq1TRq0wpihC5xXBBAuh10mY2N/ih1g6OolEA2WDQNrAub&#10;JTBMTZgzM25mW9AZFigkm7CuMJbeFGlFBfEKK7elRt2iZ6iDk09WmjoWyeK1YoZgtWBKGyqLb6Xu&#10;M8yZ1rsWCNfidBEI3XHHHlUUHwe1UHxVqMRouMnfZt9trvt9pzdMnwTPtUpUQyem1vG3Bzy60/si&#10;vEaBjfdNFe3t3YQ276GsTkE7wX/rtLLQzGUbFpk1cio6Cs3HjTeBbYdAu1BXLfpDtgi+v9lIaJJM&#10;A7IoyEgv4SN4cQSGoBNZI7VOf/jwwXs//9mHL3b2PJPMHSEQ19SCIiC4C/s9wkda/SbIG8IH0w1J&#10;std9mVXTLvEnxS/oRQRnQklXT2KaTp0RdXWB0DK3m+2+xGXps6j52Wffuvl1Xv0K3hyuGXA2p/3j&#10;mx8DfP/19TLYLAQ+Jrb/4gKbhWRxMg8vfwCrcu3qM39+vaz2Gsv15+CchHb4Pr/lpf8VNv7Z11/8&#10;BThnDzBYtulznvkWm60CMxlAt35Kqh5sdo/RMkXu1t8fo9M4Bbz82UWVXvSUFeydX9qyWR0Qrqu/&#10;ut3e3fXcoF3ROVZARMQoBIXFahVXNxYtjEfRXwuHWkM1m+uA8kR0Jb/FDZWwlxvIYsxr1tEwdEzf&#10;pfE6uh4Nr91aBWEc6W5T6kbP+lS5GuH6MGEb9+i6VHE2w82ZQkwMO7CyAfUV881xyy3QWPN7xUvZ&#10;KrzX8cUZmJeqLu+U9qHFwa+cbTm19QbzSz0i8FeSADFSd01T581Qzls9OWzllb0VXl/9x3b02OXK&#10;F9FWPDMo5SmAbgZ4iu+pTRd7z957/+6Wdk/xmniVDcm+YuN2piuJCo6JZeXCphD0f3SVMJYGhjTj&#10;tIFvB/Pk/MmrVy8vL/jKzNMJTVXEEZYJebyjDtKttHuOCR7M13QmeDB9tsBBr2V1pvj7ooyPMyzm&#10;e3YpZd/KF4Tgkg4IzpmhzELnkdoREHzbfWTpGo3Lc/p+fnrY9cirrFMVnO8tjIE7S1aKa8PvJjiP&#10;C4o3D/FF9uIlsZUsETSSQSuVaOnKTRAmrjrh2hq5ITY66YRZYQySVrOB0QGk66DlFN4kY7IeOWLy&#10;UiwySgQivdVDRX2L/jt9KK4XP0pIwd1tnw2pLl2+EjA0KAquPqpqKE3YnQNECODfIEQVMPDxxXh7&#10;5/5mP/XRVlbybMHZcNoux/02+ouh/SPeEJvRliQScvx4wTDZMLcHvR1JXbMpFIlvaUW++KhkJQJR&#10;vtYXdUbb1y9eXG/fjodhj3YC5MqCaAZEQhxSDNpkkolhK32ll3LZoJUzpWZpM13BY72N+A0GAJU5&#10;o5NBxoppmuOB17BvBwdLKxLPDs38lxBGGyMCi/kiLQeu+BoeyJh1+qDziMhTY+RLRtJL7cohdyob&#10;WLa/kW0cTDwRBqw6IFyig9xKfbPd+hlA1/gCIxZ7YtwBZ5rjdDYfJjaCqigDty7EW2XJApcKlL5p&#10;o4uRuyXFxSkttwN3Y7Dtm9vxlrWQt9qNiUp40B5GNHLrAGs4aIhZKf8YjZxWMJO5N3YlsQw27qW6&#10;iknG1bW7h1kC40gGVPVrdt3u6oVbdZqSgGKyf/fhr3713gfXu3trdxzVtmm0owr/Veaz7L1iFsaN&#10;mFFovoqPIDitkmYGLz6e79E/O8nI8k1VUTs1g5N5FYFRHA0KP3LnlEpZoOUhU2DsJwCge4+4jin7&#10;Y/8AiL35zyDff3k9/yYLnLzBn3Hnx+vS93gsz6yengaUlcZVgfefXf/+Ehytfuf6M3D+mNaWmEJO&#10;nJf+l534THB2mrmA87UT5mW7MR/oE22XsFz6YrgBKicr4F+C8yeffAt1/vRTRsYo0qX+JixSaMKv&#10;CP946aILhxY1bA5Gt/hLrrv7h+29Pb05AaJ2hIoLwZh5zyPRNE/U3zk9Q2Yg2qk358CssEIxDMXk&#10;gHgKbUqXIbYk3MIauofLwxRjlBSNPhmv5z+xuGhmNm8Gh2V/+IHK6A0uF9nUN1UwPHDWfQRn93aG&#10;MpXVC8JOMSpQOCQhYTqs3QWkpxKNubuJiiEy+3Brfsu8Ck+VGMdlqG0mT2luDzIeH5hZc79T63vy&#10;hj0QiuhmG0Go5oJZ/JF3zQNwwrXWbHkRlOI6g0M2pptbd+++98H9/tATpgLOOtc0tyS2ab7rXY8x&#10;GA+CNKARbxuu8Eh0pa+HW/NvAecnF8dYhx6IO+iTDO0FKYdTUN5o9LM7hWOkq1ZQecdYRhpOD2n5&#10;dFMID7rDkHRswduAMw6oYg3yAaJ7Yv+Q5/XWeOKWhRo6IhAXXCLrEg2zBe6BeHLQ6o2E0D2X7u3c&#10;727DG+C93O7PJuwMARlWX9DP6pdj+/oNO1whVUYW9aptQnz41hrWbPlMdja1HD2uB2hgZNDOzF/w&#10;qx6M+GMQfqJGBVZCgdBjpCJiODPAU3E3hUM/hiU0ECepKhburHUgvtw7F6rCRe8D0rY/eFLuqk7R&#10;epfCGhOrMn6MHm44H95b3ezc7e7trye9HPiUgKlchqLCgzOA7guCMtMs7GrDkJhWlhZkLB3UOhaI&#10;g+RfwpvppoaBTB0QYMs6J94SrYLffLHdwgV3VnvXL57t7K2TFbDNeuaOYa/jikBNnjEsROkmtwRn&#10;QxBko6JZJ8YwZMH5Pkrdq5Asg6APkamX1ZV6A+7OZXWoZgkOZ1+0A3hXGWSDMDDXXBKfQ1j2CxUR&#10;lOrTDq5psd5aNelE0s5OzuPWoMsMlJBqCWbkLsnEePjdOD3uiP/Mh9gw8RYczRI1ZdRPgq4CZ57G&#10;4FiGomszQU5kZrkitrW5QtdcelahMypbVCQRNPyyg1UH2wbZus59U7b3xpOR4LwPOEujweZtD8AY&#10;DQspWRApcMUFgs/7gDOfsp5j0k85S/G+9qfQKh0dADw30ZdcSsA5AZfqIJHWA7cBZxPUzkU9fPAz&#10;89p3D/urgaMZjOWHMuKjmSkhIsTCZoduPVhn4LiHKQgCGfP/Cgg/69SFx/Rjb8RCUViuJLXQcQYM&#10;VCzICDYKX9UZzRWMfWOC11XLQjX/JhGcNDDXR0G+//LilhJhwZbv//m88e9/v5unmVsW+ypsrpLr&#10;/lo+9KevbFtI9t1bAv6fmXN+JeLffPtpIcNOjn/11f/07fO0/rPPv0gh22/z2qlTzXys9CkPcb4Z&#10;WAacSy5AxixKJyWQBVtlxTbM2f15jtBfiFjRedM/RoKHy6NQ5yx56i1Gt/dPvaDODzd7tfhKtE13&#10;jCrKEOS2eE/ptN7XFzUWTEUXarx0dHR4ZAxuCGYQFmPQM1Y7U3lLE84HbjKI6oph/NLAmnAi7uCE&#10;PXMtVlu34wmGjYsFrQeylUmOFS6bGpn1PYx3xrl5wa/RZ2cbaVTd8NGz6pLxixfHCUoQk0Gz8Nok&#10;JX3QLanQ0WZtn1vRl6gazYbvBiz1CTSs7BWywTNFKlpt+tfwmC7wcnKn3oC/sMn4+fK6vKQHZV0+&#10;cQmV+4wdGuH3R7vvvPv+9c3EeCBQI8/RDkAQv2Xqc2kB9dFBG/npCGV5zQ39l4VWsmeYs7mQy5ev&#10;X798cn6cMslQP+tWjcIJdEXXumtDaHXwgrbFO2vcjoDQEafI+EFxGBCgZF7rxWM5OQt4tMySJR4j&#10;go6Ngs7wAB3IbfwUEVW/h0T6mz39no/aSEjiBtFXVylDrA1yNpduyS1vnN+Md5Nj4fHw7lwhXPrU&#10;4JoONTAJCmXNjxGmy04RkFpGR/USi/HWGla+GrgQBv6oH2cEUqLG9x8/j2jc58IzmFCZ9XjtTF8o&#10;tIgkjMg+ldXGHJfsBAqBWLia1MNtFfO1tFrs8SuirV6fLwslXCJICdzqpuajCQAROOLkZemWAx7/&#10;j4p5NTfXbh91uyYExaEGd6tqAFeV0qaGiQdswLdrJepQKBIckwIZSp6kW0Yu3N2cJDTOfGlKh60J&#10;qNWJBlBQSbTIx+eJxNCt4b7HSbhVo2qsotC8npMjegIFYOhFtzopLXbL9o5JB2PjxEfGbP69GLvq&#10;XfkgUcxMaZihSY/dmMjul7jQIUmw1XU3HMYq2+N5HTuDibjQaIVa5IteabZFCxejydS0yFE+aRXn&#10;8qDdnEzcBA5cdFestNb9QQJmIgZf0MRsk3erItiidmicJQ+osO4CQTFQeAMGDU3wK87AeS9DlSF0&#10;GHw2/2LGyCJGfWUWncYNVB1qIBwPcnYB1dgyO8sjCFDLNmemtvc9SwbnxdiakZlk3wBXP2MqZTe9&#10;HNSrhDOMxjuQImSCYCQKcK/k2Spvp1VkWhEpF/9GTxrmpQmh1jfX77z77vsv7h5uiQUQUJw5gsC1&#10;IDgNZHbs0jEh4kCrwZocF7uvBRCXlSlGR1pA6KcAVkcfJc3HjWnLDmEFnQXnkvgNsIKsAGu5kuYN&#10;MJdFwCKbKeEQa78c2i36FZzlpWBhoajffLJbge0f7i9TWc37fki09OmS8vzrlQ8+/+R5asf+sM3X&#10;g/DfbovH//mfH735gcYkHQ3B5R5CccC5LFyu2v+16Jyp5rKzSskGVI8QeJMAkDkHl0OhTW7/FA5d&#10;uub1LVFMNpZ39PTnaLFjiPiyWA6nYvlLrbk53Hq4u9sx2bj78PBQwy1G21BeTRIHkzhcx6vbRDUK&#10;NSgeED0pJbrHh0ZYYnXcqfsiQAAwvXC1kmBqYX1QSd4hciaUxumbn/E0U4caR9tfrPe34iN4wdU6&#10;cjWZmovyEhfP9HE8tmB+Y9r3XQsnEiHHpeq25Cr6ZnATF5ipPA0tMKrjFDpRKudHY652LaWaan1V&#10;6ajrNaM/2Wxkhy0ctaBh380k6Lg0fIwEDObrsiKNwQi/8ik8bnM46c0vngPOcN0TWu85intP3//w&#10;xe6Qr8djOCkcJx+LMNdOYIWPYrza3M3qjQioTrhzeJItGwTnUyvwL19+9MvXz8+PZeC1kjRouwLY&#10;XXStCfNFvHsQFqnhMCPydFlJYJXh4wdd16w0at2D5fGszuO0aEba4Exj12Hpz8RmK4ZKcm5vbAXL&#10;1t6+LgRPlwBOX1WbHwvOTy7dTNHwcDYd3gpAW07CPdzfbzvtnIfg4Dr+wg2c9PMxb8E52oR6AVaq&#10;b3Ha0tuCTYimOe3DZ5NrJYhCLJ6HachvhtjPxW/hN5y9RtweAUH7oftrjyNwSsQoSwjRycza/EZ8&#10;YvnEfAY4ZwLfPEK44XgrJ12a16WXiXZQJbSjhcoLAuKdQav/aCEqhcl5FFLtM8oRQxVmUrz8Vudb&#10;vVR+7I8GIrYZLwblJAvcUAl0spkDUzctHCDcBWQVAMqObQacK2xmqGCJDDO81/20PFoRKyopKhRA&#10;fJw2omhOrPIVP+sOUnc721uQXtXbQdceCLcEuJKjrpApWzaa4XC4sMycSZbUcNK7ncl4b4+ox0VY&#10;qnQxB7VtA0MkpC6dt7XpgiPaxRNF7cuqnOTzHexEVQEhQ+PSWqWrFk4GU6V+4MZUuLgTmHertxot&#10;msbUNSP2jJf7oRUbBZyNEJBVhoB28Y5ex0twtiBMuEFMfE7jAHiM8jFYWow46lJzRt3lgK5QoM+Z&#10;pBaWfQpC5ush3K75WC7bAhqDcHMjNuvPnFAGb1Pjsw013rdge2Wsyz/ZIn7f5VZrrGsbSwGnt0ww&#10;2RWCINSNrmDFOpekAsBm/HuJZYKmarsLq7QARCoLoq+lHM8dtt//8J1nOw+3a5qOj8Xh2TWkkMQ2&#10;ym9h2LFJDISv8Yn1RkhOi5nKl9ebjVFWkVt2I4zhxHeVb3aliAFKwfmxRqug8yfiqrBYcFk0A7Qe&#10;L6GxQtQA8aeff87X3LGrvBIwLLO7EtD8WqDUW/tMnpPXuXhMvuclJgPOfu0Tj4F+REkbINf94ftv&#10;3ekk4YHwbCbeNWCCs+c+ehVwrurAMtscdP5zcBaPg8pB5tzvLTinoxJ2Hrp0lym9osW/x8eYO9EN&#10;kjMsd1rGyFDn05+Mb+7vd3eur+92IDTx2pqmAKyjlVQw2MFrTTemxmd020EWOYGZ5sKval2DTdxh&#10;SXNkES8fxgX0DM9cwYQBlcAODWvA1Lob+A63v8C6cRRjnHYnOGDUj+/czJo8o9rYKdYnKvN4GoK/&#10;GJTDqno8e6N9RNinXdMCD3d0jXNUBj4f95j1EHH76JyrSWa6bD1UEttaLTfWdXY6DTWXdqSEXA1V&#10;ycUN4Sd1m33ewOBtkRLj6/re2IauJFYNOAOqJ1aD4W3Plgik3hzdvfPhO9fj+AI+XFyY5dSPfjOG&#10;YWxjZIQowC1MSBZ7dHbupmBY5am4d3H16q//6hevro7N1tXaR8cnF6eH3UYnvnPQxx0T0Lp2k663&#10;iMVw7K1GPIoQSGt9kuCHHBzVWvf4zNMq6Zxwp5yjADoz+m2VHvicLYxuk6ezbHt/+8ZyrEKmoFuA&#10;bGNjfnx2+fzlpcvS8B6nJ/PeePthbzRZjAqub2/v6STKRDNfo8VqgLINXOqBhLXEWiBR5v/8LdF5&#10;hbZTRk209ezhBGfmvhl4KbSeJewnBQj+Laq7CkuNCuFfD4GZfkPHnTo2hJ+1oo9uTi/doYXxRyij&#10;q2zdiiyhZKrIVMLIGJ8YmFYbMvpqEmohkVL3dFriZoxExeVCuEgWNmy2Y3G7+7A/MQGU6RX3pzpz&#10;aw5UNtMM2Y9cIHeig+9Ez01ro2b8hxqiAd7dHKzHf1tW5JLyrOupYmkDLVXUbyUYY4RBG0vo4VOJ&#10;jWxhWunae/P5zjiHU6KJANMolSCaJhC4AHy2Rub6fck9bF0jrTJwLw2pKBDBinFDAt9iH8rK0SQG&#10;EkxoDx3KiWnLQyIsxzDzNOYIis23jMpFp0wWT1vIdBlbcNnZ8YyQd7S1UkAQjhHsc7QewxA3e1W3&#10;TW0/gjO/ZC5NtWNsQ5mxGPpFIOPH68FZc4+aoFTAwYpy9joLEMriA5QuRqSfRJREW81+Z4Po2V6c&#10;nJ4dzxsIobc52r9100z11Nzg+NZd5jWdfSdjXJ+oMuZEzK3b7fuH2/FofPuwu6eqjVBRj54w+km8&#10;Y28S2TDaRd0N0sxdPnJX8zNEb1FBe0pkt4kDHa5vdz5498MX14TFCZ8IWswnoAYaHPyD0TCq8KwS&#10;zKutYmauy5DTmu1YvZuapXAXlZTMB7rRPZU7S+dtC0j3Z+Ccy1+BaaBMgAShzAEDjUHG4FmBsh9c&#10;LiW8CumB86xS4kticDa8LpDMp8r7/sIbweQ8JxcfkV37MX8EnLd5jZd8p7xVwJmn8qMKF/iroHOW&#10;ZwvOUOS0pCLO2W80VdoFnGnBIzw74exsc1ZNl5jDP4HnP4Fz8gNv3H0Hv0hYRfBdpTq6cOZUEHfr&#10;vb4G3sZTZRsSz/R79vR6R3DWc4u9iQjRqfKrV3x19EPzjVeJk0BBZmKcVzveMyGU1mddR6ljhWig&#10;VAWcGX3fg0LX57SJ2/bAHuLPRrM/JCqFljr4OkHV2w1w+9YtwCnsiu2jHTojvgg4r2QV+ILMxCUV&#10;ZRiZZujd4839x+/iLm0CrS0pXbmsq2yc/ozx0WVDg8xi+zc226+S++60pznWG9iuaJ2iUf0c0tGf&#10;2Sr9EA1TTsit4/rkjcOLqytnna8uktiePLz48MNnewtn+LC4SFMCQbu4kKRIQZP9rFl/5CA4I5/a&#10;7OScW52dLstM9vnV81/+9V+/vlqmBL8lIl6dut2jZZj8wEyFDkWA+zMz3+7WLSjAJA0nAs5KKtlQ&#10;7jBbZo11jrALOOt6As50sZANXAX+ZLyfChd8jPWnZSWTec4F4ZSVyq2jkyvB+SRzKviq9ub6dn81&#10;cPuH5PYeYIoePJYkhLkyJZ8RUMSmmXGmiar0PZAs/E+GE6VKp0z36mJp1tRPE+s7f2Fld+lSlsCZ&#10;MclsgUE93zHuoAv2YAtw5mnQUR2bb/q2Y5igYBaVbuK847gXfWzF2W24ogNSihfEN4VodoJHeCNd&#10;njrAW0gt4EyDfB+019uhuKqaN+DvPIw4Y7V3c7vSaQIk9tpEC3f1lECFbgbZ8Axz6vfBIJpLFwun&#10;NNJEpTM7gy3JcsRmC5Hs49udwv0sDdAXFEsAUXrgxd49fGrlcUraujqJXidFRjhmVt8JRtTbM9XH&#10;IBP2BkTzM+V4rsmVSTqT2fPs8pxCAryhu+oPV/IvXHH0b8FZIZtcM3BAChb4u01SfEe3PXNf0jIs&#10;Ri/d5Aloe1Nw7m3gd4hPLy/PTy2NnNU7g9H+mEAYW3avsLV5A/xGM73Nbv9aPD+5B5Akz03HCibj&#10;ZfgXFXab6hoiN76kSTLnjFYRrR5xE6Qs00Z0N9hsB/kMltpsHS3Pri6vLlxFiBmqIKDzGu+kDTHo&#10;m5N1tR1bVlOJ807Wj9djTWnvYWfXQsutm+wIU2rFsP0BT5MVRJBEMviH5CATqyKtSsUUlxFl3X4y&#10;wkXXnPxerQLO7764273Zcr7c/jEYXu5dTlRucZ1wETG33AagTiSbOBkJCM5qfzZOEZxNtVuoY6Io&#10;8WlU0pDxqCwYCjYLzv6b3z+3/jnICkoWoipsldlZgTpTs+HE8m2Rjyvf+fabbMspUFZgmM9Iygs4&#10;+zqPCFhzCcGB8BIl/AmcA80yZ9+rIgThuACnTRKdPYMDVA53Tl7b1oQ4u+uoK7SDzjaxalB4uFFG&#10;6sC8k5d9CkB7ZCRPEb/50y2Gsv+f2TTVC/1xCwsLfo/m4AqsKuUzQ7zs9u79Hej87G6nhv7ERM1F&#10;J2IWn/HJHV71DQ2NwfJfhsR5IVe6HTtDhFMSeFFpNUYHiXdETeLZNVN1JSdCMIpuv3MQ9ARwrYcU&#10;hZ3kdPLHDWyFY7UmwCk4N1GgAzwtYXSM1Cgac+njXFDyoTvBulQUNx5HKHEn/E46tLyQEEV/4VIS&#10;I+hUX5nkx+IDDWhgPLFRoslSHgtWbOoVEaFuTzMBq7DE9nxe6y8G9UzKSKPSuYaTe7jJ7Lbb6Hum&#10;C1Yw83BYC7Yvr84O2/Xe5PaaIHZ7hCsRz81j8MUSD3sbKUbyRe65qL906ltHApDkcAl4+OmVWWO3&#10;EX710curEzf44hYHp5dPrk6PGklJW4Rusr5CKiCabrctMsNxMn46ScFZvmehjH8dnp671/Ecs7T4&#10;I3oQv67Xy6Bkve/Q0yZwMI+lpw83WyY8U8XK4GH7hhGXT55cLZ1vtRrxeD5duftI3/0fypU4XN6i&#10;78sPL0TmuOvL9Ta0z0E9Kjnq4otosY7FQnmreZK69JBQoDkpUT5ml6OGRGvoggv+Ja9zAlP0mnFc&#10;eUB2qVVQU4QEPjuP8y6goFTcR5aP44wnwJGrUPWnsJnESgFgFVOOniJjn4o/5xaqaWDJKRSGEoWN&#10;M1TUjCh6VfF93SIBRBPk21obB/KNTDWEjUNaaAC95B/Aue30kcJx8jhRgIIK6uFB+4jPUx9HqQp2&#10;ZvN2DDjn1QCkY56vFbdrKgROtQ1z3lsPjMO0VTWJDxs20j/0oNQjAUAd9/bcz9ZWQIp7XDmp8YDD&#10;97gjkao3WO89PNyakxC3fDDuJzquFtHS/BVwVlaEH/REpQdxDKXwTqFuDJ3exUieYQ9A01ll6pE4&#10;fexvBnW+ev78wrn5mQfAc02MHWGi4J3HpxklamH1dIXg3Win5uP0OFZwic4E4g26BjRjNoqWTgvr&#10;gg0RnfNZ2Ivj7LfcjsVvaQyJrnRtcYrE1Ca14fNut2VKvD5tt6ebqwnExL7rfZqbKy3HyMkNwzCB&#10;ZLu39i2XzGz0NvB5S1ildXhuNZJEy411ysA46NbZK0zJvbqrliskzCLAbKzm82ydZXxDwfnFh+9+&#10;cP2wB8AOzVPFy6OOG3bPjRmtTcqcJ4+x/I++OqNjEkRwdm+UffRJF2mWniBF8eIVoR+aCgPEWB3M&#10;QT5JrMj6CJf5TeYsbAadRUWw+aeyjMr/fvod108/fs/bYro13hU++6VPv/bEx68/e4vNH+cAqoLJ&#10;n4H7weTHWm3+E35tiZ8NOD/w1OoywZzbBJ79SxItmgrO/v1x4c5mtwXhrz/3jCo38RSeM+lczoZO&#10;xzyd0hv8YKQRnlw4cnUlW58NSIPWP76x/Ig4CEdhJFXXweKFYGOHSwJy6IO26fblyTJu39/tQJ4B&#10;5yAiFqWTRHVFZ6NKV1d5oYjqevSxZGJNSJV6bcEZUwsT0OxkY5nqMTTgK/FEBn0apae7HRP4wYmS&#10;Zud+ACQ3tZwjU5vCi0EZyCmv0l2XDemNZbXxMFNowtCJ6tHKM3ss4cz9sBMMa54iE5yu9VwlZpel&#10;WsagoRCtxOvzRnI74g5hYRI3w+FIFwQPNLGNzfpFiATK2rT7fPdwXu8vpvEZTYDMvhFqSsxbNZdw&#10;1wRnZO88LrGSYPoc5DxoNwbj+3feff/uduA9sWsEIxdPmknPqZ2HZOkMtCH9gYDSJ8CFOkuer548&#10;v0zJ1eWTl8/B4420YXZy+fzJ2VEt53GYAKQFuiShQ6RyORjsME5Fd4JRWUTHz67pKZOpFxfEdQeE&#10;BVGECpz5bMrqCVYqcB7jYrJxjUvkq6qXyM4wwsRjO7POhA0WN7l97MlsuhhJVhcuksax839nUp3+&#10;KpdPjAsSnGlgBZL6SAILV+2rOSoWknI0DVvwMvH2LVoP37TWN5/zW4xupo95QeTUdbXwPTynPxBd&#10;VgNZm8eJ8BzQ4Mg8U3S0uBo01Xr55PRKAtJLtYhp6MO0FAuR5sSAeS5PjiWUKibHn2jNhCr98dJv&#10;8gZKbcMdgOxeR7zYgYwOMj/Tmh17VC+wpZNEB53EBR2w4EqNH4el+svBbDQBl+RPzTYzNILz/tps&#10;NaaEjqlYdTixGpvtQ1RnrOdmdwdwHg14YZppfD/NJzVYVNAY3TZ4501x3wgF8JPvjbATwgBXmUPt&#10;+Hy9OVjfPLgsy9pnH0Iz0zz7XxluQY8MLXJOfKqB+pqKmsVsDiC2hewsnudVAmx9mcaQc0GJtlys&#10;YKklfs7zyTKiw0Vq6iWkq0GqzJP4AW8YiGQ4NDelhVTNLnlZ7rXpNFrmtjDvzoKBEGsDztbAKhTE&#10;ZjohbIFr0FdMegPvjd7waStwNaFM5hxhbi5SN0S29fosQycCHPcN2ya49QTJsduTxJZKoEtsI1YT&#10;yQ6HnltNtGSgjAZokYoTU8Vo0TDMGUgmhEDViVwVkn4YfTOwkQNrtZnu3r9/9u577z/b3cv+QQMx&#10;V5e80W3Rfn1hapRcRWW2ng5nxItUtJfFCrPdcyc+VD/hKlaO7fIWFDpq5ewB7uQRjB95M1fJUOcv&#10;oVMuHDADyQo6/wgw/9vv/u3ffvfTD0I7X8weXxU4A7Kffv2bL7/8zVefFWwW35Pp9l0+K3d2crpU&#10;bL+9BGevgPNuwWJpsizWGAHoFlZBatsTcA7B5QXLtdMAWXnmzT/97KsvyqmXMmfAWUJt82xg6U5y&#10;APwoJPnxSihQooB0+U0KKzKBEIt01gejUKEx+8wvqlZY2zB1+w/3Dw87dzv3gLOeILgctRWdifHR&#10;CcxCNVQ1ZASB2lA9nYleVJ0QN8FFjc6XMlz6oqR9TOGhSnhNPefhiQu7zFYGKUUBAwY0gyfjDGGo&#10;PsNIEP8IAXXkw9JD8jQU52MB8hHgvHZHTOu1seOUxQpJPAvDbufou7QfXQ3c68tRXI1VX6rNJQvc&#10;cQNpIm7DwhXgYS1lAsVgbdU64mVvZQ34Bi2WJNE7KSoWoWVj1ZqFCZ+G20DOD09go+5S+PL55dXF&#10;ct5cbT/98Gfv7KwxEGd+Y+HBS1oUp84fvGKc7oVXjCOROR94ojyclHtdcUcQX8w/mdcA8E6je3wF&#10;OIPBzYycZS42TNqYGQ0T/uAwt9ddBioSbSOIOiJDuuVgqWPPwYgv4J/MwjPiyerhnzHL1J7Go2x7&#10;mtlDNYfs2lhsuT8BvuqzC2IHt0fxlF0FcHq4sRhvjbByr5HpPBdyijsOsMszArRK80/grMLEj0t9&#10;jescV7x2cSL+X0UpE7Vy0HjyYCS0gl/F6KPk2zLQjJeOFgKzwmUBzohHJYCgQc5TCGZmZ9ZtMDJq&#10;kzuooAPZkcyjdqXOKYfQlSNIGmsaJQEEP2xe9H8DJdGVF16oLdAhhK7uRnvtZAj3wUnCVEXeG6Tw&#10;p6Zy8bfT9878ChleCd+CsfwBdPtHAMu7pVhpKM8Hcrc8zGZXkBRWY0j5YvktTzcPVLD57vpu93ZF&#10;fzqmcLRt3wcGTUlkWsVwmffzrwWBljCl1sNyMDCEX8xxol0b00248+72VmoE1V6GUg+RlvPo0n9+&#10;KaGX7sGxdhAc1oy4CVpDRsGZX3kr8GwmyfxVvwfY6QtOzjz1haho7sGktGm8PyqBFI0UnOXv0eG+&#10;9RfxSXobe29GIDCbnITpamsoi1tEMn0T+ThMS0EzX8CfCl2miAmoADSDMYi1VjMh1t9a+XnqySWn&#10;h7S7xcjzdbcusxhhgwjMtNN6y+0lPHGo2js52LztIQf8uzder/cYu5XJc3hBBcw6AvQ98Q6CMs2D&#10;cZp9V+d5OLqrR454A5P82yCwsuRsvfXw7N2fv/fO9Q1E3YR/5h0QhP5Qn+U5PwWcdbeQZR/j4Ov/&#10;VJUw/oBzLzlEXkUhEIYOoaS4Hd6NWoFifprHDnY9ctxy8QI4KZqVJHCqpqTNgvOb77/9uEDi4xEU&#10;rriSyf4GVPzi84BvlZvmRfcdE5wh1u439qcr2OslmS7gHCT2EIrvfxCGhWfa8kmS3AWlA90VbL9N&#10;lj82uWLTnlD1hZPRIdQ83PcfwflH7iz3lp0H7Ks/3BW8cGlXWaXwMWv6RYxiHfJms7yp6DOmQxGn&#10;/eGY8O0G97p7/7Bds6iHyxFR+Fz6+BAZVDD/+S34htgccI6/MTDU8PyEFsXf/vQ5KKUKbw7IaWrz&#10;lHwRUuuqOl0mbhYXVoEziiKmAEQ8qjDtmFOB3qhgymAMOlxyhSWuzbSNFyhbTBydjLcu8YFeEbCM&#10;x+f2gqB3slWylvhlnplwOPEg4BzmbNETYa0eaAAg19p1yXuAI65rY3Z47Ipx8xF64nSbB2GqehjE&#10;jbM1ICVO8ngJEPX5K8H04rC2uN15590PX9ys8AyRS6TKNzfmhB46X6RRXXHQ2CX20G+2PGr2FNt/&#10;8vy54Pxc6szP01nNDFRn4+Dq+eUZMvV0DecjYjWyjCPiFshdSHRqcDJiISzFT9ZcA2JbQeez5YER&#10;jq4AtwD46Rpsi5lAPVPmn1yzCQLcu2557+HhZkupYbo+l261Ttz76Qxn5RH49P/87KixcHoN4mxC&#10;T55jaYqjEr+zidmjPipR9Cy8wBkJBCupAkFRAUSLVhhwEbOAXXzfHRnsnuW/wlwZ+ALOQrYZa5mY&#10;GUq9qVLNGIfThB8Jzgrn0GUwXG24ZfabO2hDHwabE+dZB5kgtALKDSzMNXIzHCQDHk0qCF0g2jgN&#10;jdaVImY1Q0MxPKi8fDpo0JAyNiyTNtQ6wIkaxC1ogQGjjnlaTIpuSU8YNH5yfyseUOSAaccZGDfB&#10;oFmg88hSgIeb/RHUqwg1X6uejhYbgKPtw9Htw/3d07vdvfUQg2+qhOkT31LV9c+MuTM9BZ31yE7Z&#10;T/gyL/DQuAjduWEOMibu2b8BWhxdF95o1ToItQ3LTL9FPIOWx/brTBzrgDNDHOXkPU3UQMtBdJLM&#10;XIJNo+NZR2T11ekhsO7MKqHeCFII+jlUVpZPLDfUEDCiMseq2yhIl0ZXHeJTpuCGmb8yHQNkR2rJ&#10;DZr685nK0EoT9wAzQ4RTYBjTeLexy9KY07OzE7mzqW23M0phW63U5/joHjEDUOkxGAlqt3ede6hm&#10;h8BpK7St2HaxYlVZx2DocWxxArXECUhu5nFlKWpQxy3dVs8B12TfXDJP202RdFTb4VpCADhvY4Ce&#10;C6dT57aqJ0oJbzo8wR07C4p8GE4foyw6eGPxNykS2qTJYqtITZzADHwL0WtKfrfeKLDGVSaOy/V5&#10;8s5vr4Az0MXlv2/B+aeA8+fuBAI4exv+ny1L3D3zyy++/vgtjqaq+vHm0Nr/Cpx5RVwt4OyL33z3&#10;w/f5suAMZorOftQWZUqaSyz1FXGXZwnd+cUTLT//2uQ24PzVVx7r8XkCjdKgxBo/hDEHnPMQWlnA&#10;no+I1yL4D4KwM3CZrTEFUtybPiADSKiHKTh2m0PLBAndjNxq8TlegrP6q+JmnDCrGJfWq2HB8jL8&#10;XAWUeTPvxvUYvola/CZPk6NjvnqItp7Qdz3xrKwVcQIsPNFP8Hmn2KSkmmoibk14aiYLX4u7dDbQ&#10;DOW0N+2sxuN9yyu2oAh8R2pOVxNyxyBK89LTkhuyfGh25JSNLhWzB4aCO0lqizsrz3bgh+Rwb380&#10;XC2w5RrcFKw13HCK2n3gu+hyLXPF1UEab+kBTp2WunS4fXR6eZ5NCq0He/nq+ZMn58t2Z7x7/eL9&#10;969vhkbtjzGnIobl0/CYse5BWNwsS0JEojrhMkQUF5AT5Z9cin5Xr15enh1uSGkHjdmFJTKuOo8X&#10;Szkb4UPqABFdpmABOfeVpNE+Ng7T1ssgdXgWsyw9IhMjLWs3kY6KYDZLzVgsPIBga2zRUTYVcV0I&#10;drs/0mMTVOkGG53G0en5FY1xwa6HA17hrg42BmsG6xbW7WJRCM5bPDbPGE2zKVzCmIC54UptBWsO&#10;RkKAdGAL2dRs2gHa4yBxf0fLE/yjexwR3yDOVGJxaQnRue4syXoACGDSw05Qsw2AYHYg3cXDhfwK&#10;snw6U28tV5bVOuBSqGOmPZLNlTlhGkaTsvFoG19TPZFx0uptjxDgccWrp4v0VDoqdS8yN2yCI5eN&#10;smdOLqRLvNfuuiaI0CrRIJ2BTaZdWOLGfG7hMh1393xj11q9nxWIZYdRWhaec3Ozn+OiQQ8BAotx&#10;awEH3Ky6LpfuBJyvd29u1yCauQBdrC1nNNTBYhr23/Q6Vzwy8aq5bsE7HaQJtMxUFM1pDlZgCyM8&#10;dnJTjmagnUHFZHm4PiKYY7yCQ9edlOCWPjJs8obQ8I1HnzU/crONEuGIAAzmgRvPqmJLFHrqQUvq&#10;k7TZsMGCdU/5prHy945BmXqinqnTZot5NZpQPqFC9E0dJA4u4GyT6JBMsRzbUeNBplGcj0kyb8PB&#10;wcfSHBe/EYbDmS34ySmAFv1Ytkc/aD3A7tEWyTrt7+UAfU/qvcF6HtyYB6NwwsAtcUFwCFMWUtE6&#10;/JYmSJMZS0WppzES8nD+Gs5OvdOzq/zxH9iJCUZ7XPaOWQz3rt9/9913ri0Hx7tpeIZqdWiGXr3e&#10;OtJ20Frx1Tg5/ECgRlOQ7cg6821XyiXk0SEEKrg5kbrbpaA7biMxFVbFrXDnXOBngFa04/8iX2HO&#10;ApkIJnX+N67fBZxBwALOZdZZmPzsK0+zyjFWn7pbdoFAOXaZnTYWACcr5C8XoMhLn372SdkhbDcg&#10;KWgC0XxZGM4t/oTpPOljP1EBqojqc/g98Mt3CBLA5WopFY0UteXEadF336cWrEJnsPgHJ9CNALgr&#10;r/kpoxFjKLfskA3gKfhD5jwPM2AANBVUCshrWoIJQxSI9vZqYcyKnX9MiAEN/NBpFth1GPOrtqPi&#10;iimZptHAEhXnJfyzluaTdAUlvjaPMq1XgOtmD0t3xcUPGhDKn1AWPLFZYizjMXimpf6TBUZyGqJE&#10;jAEPLVBOF2uw2RX9I2dAAHC6qxXjygFnP6V1aZiBO1rAo2TO3FZYlWgHxkIIvCRHbg8QG9q71RXj&#10;iuq4RW5mOzBWWSzgfHzYwk8oV6Rr2J+O4WfADkJ9vzFfPnlydX5+BZheXXn68uXVyVF9cXv/9J33&#10;X+xs6UZwcdxDpgUDLADv72ADsqs8hdF/r1mLGwfuPPGXuwHQV2fnz/lx3II5Dxe91hK/sDzCPG2m&#10;086TQQ9XloSv/2HDRwCvwgyGRTKOpyPqIR1i6Qmx3axlSBVH5rN7j2UwuRZ6PrdY2N25q3Z+vdnb&#10;Wi0Ipi0OYYzc6vsoi7Jzw5yKdnZ6MmssJM5IdosASO4V8FBJCECUgG1J6xPaAKpIPbDsQIJJjoBF&#10;sRfnnqhh0l3oQ+Pcg868inglWtgfiGnBZkYIrtWVFcTh0BWLcwXnshdmFCt5f6M7bhCtbcy9o4WT&#10;Jj0xCMjCYri2GkGK6rgU+UXfrYbkJjhJ7qiby6ChyiKPE6Z8LDxXTcde1D+cKs8uU4ZcFgTE3YPT&#10;HQY0zFmKXMWcisbNz6KNSMMQWyGkwNjyyFJKLTZ5WiHxkpus86g8PF44UKoECh8SnJ893cFnZ0qC&#10;0aBDglcIsSkQjBNXDIk3iaOhcAUw9O182jWVxRyN72gnYQWxgdtolMRTguIyrmbN/dXhrb5P6/mb&#10;himjyETZ8ZfdRQ5OhhK/LF3LqynbfAVydLhcLk8vrq7O0PcpzcoMlAzf5R3mYcdb7uqaHmFMPjR9&#10;A+XQZzrAL8ac5rAZKGQ32TRLRDy8yUgnr402dK2gtHxPj2RRXGoPAGc0jDeNqFX47CSKhp8Czu5a&#10;Rthwdbpcwp11WnolN3rTq6D9mICBrXtLANDbOd3AfUeSteMzjOFwP1Xv9MTQodignSjpRJWBy9IB&#10;uoc0EhUiuXAx2z3r6nu5DNm4z3Dv7p333ntfcHZKfiLpUnuJrSKXzMCFquB2QORCB3xyieNW69tt&#10;qL67mmE4KIGEmp8TYLtQcRTGVnYgvqG+AeeCYtLbwGwwkKtK8grMgawfg83l9EYXMgWWRV3Rl+sz&#10;S6W//OKrrMbKN62qhlADjwB/Yep/Ac7CZsrBoMYB54cgroD8DbcQPfkr3NlPletToPobsZU35Lrf&#10;fifT5cNpJWzb86IfO2W/+OrbrsiLLSfzt4LEtDCN4c5hzr4HOjvbbA50OWfcUJwjc7cYQLgo2m0c&#10;y+DqP9wu1nWBlukAznG+A5TCdYD575E9exUk1iIJBAsca1xB0zjV8p8O2qukzl122ykmAYEuM2V8&#10;tdaS/+hwYjxwGBR9TqwpXULfsljPm5UPlzuWahGt1+i5u9FcjFM2HGiAhKZozO02QWjchIYT3KPp&#10;00TD1lanhMcHG30GnGPbaqCb82E+6+RtvdyjcrXAv9AnSZs+ttHcnPRzcCwwZ+zARV/LVhS6Yr3t&#10;8aHryzaOzi6zjWUOTTWodiVyc3Vz/eIDjwtEv3EDNW3JKWZweoMAxqQffQ6HKfLXSqYb80PXrpdJ&#10;LYuhndVNwviwPRU/+o15VpZUYsMwB9CIDiFPyZ0mfUrYgG4IYcgVF/nouJQHRM5rpofMDF8uMxsw&#10;c8v0aG5yDCsPz8G/uPfr3b2bf+1lG8846NmBm+hvZL9RruxSt3R13+nxvK66IeKRMELUYzUOoyOf&#10;qWc6GC9N9A6AOUvRTikVxA8QtbnRwdb8+OLJ67/+6OL4aAPfgj9HdeobpSCsuCdHCQGabAxvnuO5&#10;Dh0tgSlbGpa+9FxINT9aLp3P5pMGLI4g/gmdGHRqRZ61zhBqwDjx9XrH1Xv4N7Adn21QKXnM99CC&#10;7kGOcTQ6CcAjknjPZJEMacs8pVEFukmDiQy6RE+gkMxdIoxhGBLAnMNvlET6qOVhc02X+bQbDcw3&#10;Fggwi6MAK+iMClspgVwna48n9LTt9Nox5uMqFi1lOI3ALR272b1+9uLpLqRNmlnOfyRUIib0poBb&#10;E6bbxPV6mgcvCc6GVIyDoUYslc6LpfwKCKW2TTqVGGyUqAb9TWJYTC7tiTviF9SvzmiVl3kp+uPM&#10;FXc0Ot9oS5EdWURkdxW06IyNYQhi4MVxF1UFROwSD9N76cNyAmMPN0GLJA9eTqFl4Sa6bV/wTISd&#10;CUCtY7SeJO/3XSqVebKj+ZRuSyVpDLAF+yVenyw67u+jpk0zO4HyuRPp8TFa7u4op1dX7jx0ODfk&#10;9Rj5zIsXP+vAuG7qHkyWP1u04Q49YhztlvkTZaFkxlnIro8aoEmGbQnNuEpxCvhJT5Ra5nDUpHY8&#10;qlESiqSkm4PM1I327t7/2c8/BJzNWCW5wDgaKqnTpr/5zeEzBGY4CitwpsmwgNBltb9Ng821e9E0&#10;gxl6tE4IhGJk/12+FZKc+eZM0nJVc8+iYJLI4llBr2AZ/70RnP+///aTq44++TS4x8U/4cQff+re&#10;mb/9EmwGaqWkyYe75OnzUrUdDH8EQv8BRcvfXgWczVsHcmXF3CSsOXVlb2fFA862iI+4tei3mSO2&#10;zMtsOK+L2kQD4fVED26QYkd+yCeqXIBXuuWT0uVvTa5XhB+0X+qf27OTs5npvYPjA+ckk0RU+3BP&#10;2qle0DHPqVAu5BgFnE1fBk5TI6zCGyfrUbSocljRtGHSiWFEWzRnFEdLC3HGn2JYobmZwSjLFHJX&#10;75abxatke7HML+k7gFMXZnnC+WFXTAWHiQ+LptjiAD6OF0dl2LjRMsTemG6u8AFVmnSz12iX3ef4&#10;LI6w+Ay7qhsIc04kobeTXVbpAwmRMXeqwIhtLSPmN35fj2/3R+44ACXUqfEfqlxv9Ab9RvfYkJ52&#10;cOniMRitlceajNPTe3OXDhtLn7uQyhpOqFK33h/vPv3gnQ/ublZOCmtDG20X+Zh+c0k4kuRVhKQH&#10;MSQVtHQCJkCPT87OXUV1CXW+gJNyHbcdRcYXmaaqw3HAd2ZsN6HcsV0bxY+yuAhfGvhw7BxYRYR3&#10;deUTYYXywXAj+5in0QtqwkD2CQNUl7IGD3S+2yH438NEXesz9wnHZxenHuQX7upknHvinOZEziMj&#10;hreuB7lXWTudDEONcGmISppBSjQk4QytUhfEtNnh2cu//j/+j1+8PDsyDlT25i3s4FGSRE4/CM4y&#10;2SSrdfgu2sNvAbt4kqRnUfKpnzlYuk1PwcYKQBT85mSz3rUC7+SotkmANjU7yRhvdFbV9mLcI+gp&#10;K1XkaKbr/bgTOlidC6nppPnBaMNLXsanuugORXFYAOfSxFlJt+jsZ62pO5PJOglcnRiXUKK+TgLV&#10;CVnKFI5gY90fTUGQzf5QDQ6PGUjTTDeiUkWuGmY8Nq0tVU8dEHz77tmLF9eAswkiHlf0AZbMiGRY&#10;3LVeI4/fMN4IIHCTWKPqLxqIGE7zo96zbh2nrRmNgSGNKaIyeFCVigtiECR9hlsqu+BcQi9G3do/&#10;wl2Gkh4W6nyk4HEJCtEUCk814pStXpwdZnUahsIFlnn6tcVe2PNwMujVGFkCTZtcBtfFP+o1HdEn&#10;RXKEhwFnGsTgOLAdfVqYQNbGw8AVmwXrCLjUv9lCEyRue0+QBXfOfowapFH4mTW5zpXT9NlBt0HI&#10;Aud2FaK7bN9u3+/KmUXmvdv9W5dVCcbpRFww5qELdh2JPLZM34dgmebBgCM+/9Mm0HJr6rq4oAhH&#10;poBJl7T2aljA+d1nDPTK5IKZn8jBGwSczf1b7IAxoS+OUKAftyl+9wajvXvPrFln4sAfGLC1geP1&#10;IkWdIQJc4bvZUFuO+SdwFi2d0fUSqApAi2Ser5hyMMD5O5As3DSHWZVZZ9jxV18642wamS8BgkHD&#10;ktiGpxdo9fbyX/H4k4/5avVbtQmJz83zS3zg7t7cnR9+PXfw1wLOFbvOHLHYDFHnr9LyHF5hLGBj&#10;/Ew6UYC5YHQugwf5O5f83M/mc2/eiBqwjYPjuS5gZthGMGt6g4HnqqC0uAnCtGExpprR1Nvo2IoR&#10;/OjQrRG0aRV7WjNyd6IpM8qyO8y8abIYJYkPMJJ2WlAobXlEBTfKTJjb6iUZoqILdGitBqhxy9rw&#10;jzjy04vTpZsbd/VdFpjYXpsloPJS2QWweDONd6M5yTFJt3u366GLLDRj3sRuuMKa9XdlRX3xlapj&#10;qsR0l25G7VXAOWknFzFoRlrS7X5MJmEhUivg7Ax2swWKHeMXuHS6Rs+ZODQ/6fQBfsUcQL3tGxBI&#10;Dx4JYPHkxuJ258U777zY2VrAa7sbzc3G3J0/XKDsOizCJsIgnub8qBaC/AN8er/jkwtx2YOuLk5A&#10;QmjpYStk0E3BFFq8uL6o4TlMi/40fsQWIlnDAzx9wS+MSvdvQY802uAZdCHqNkivvKgkEgFh0e5T&#10;xb+rlUnT25vt+52dnbs7wfnGDGoTphHqvdQ1nR606jQH1winSKrv8PD06hRWRKcI50vwLovx+fED&#10;uJmAHAOk2wjVKh2JMEoQZxC0fPlX/7f/1//zr56cgG2ONn3GZQGJapTZlYClRJVPF3jOZ0R4mBHO&#10;zpVH+qemC+qUSIC9YGengzJDpdy61W1Zzk8P3NelbhWjYNDWYADnXB5SJsMD9owmCz6lFi3IiaKU&#10;ThUfSmss3iNGTQZJRwupspVR2oNZErr+2c5GbwHnqc4X/TksJ76gxwgDUaNkLcbIygLHHhl6nue+&#10;qUfJ44AIyKJpOG9vitoWUkVDrZb03O8erGr/4dk7Hzxzy+USNiP4hGOMB384EA6AU7H860gIBo6T&#10;XXGSDHWOAST2Qz4EoMdtGTzRslu93Ca77mmjgQPVWSAQ/oRpjRHtzimG/qGYuhkKoxyiSMwJieLH&#10;BGrTD/yCs+jGHmJXTo5JacudiVAcX35ymXXtb8yOuim14zHGHe5KoOKr2QY2yK3JCzmcDq0Xs3nR&#10;t5O55nG9TMcjAGRt6fPQE+UIyVEt57s3G4y6q/UOl3DnJdz57NwTXV2cVHI5iCe5reFolC23bz0Y&#10;EqtxmYOHRxYynrkSY6wSOqBaBF6ic8IkXBBDYqhqTIdcsoUaLk6XG4cno/E/WYncWfMxDOlMRqvR&#10;3s4777337js7+8ZKhZ7nUY6x4VuWzE4NM4gjHBm8vCrQxNMZhDUXW+46mkq/zIjESbqsbuWaMrQ0&#10;KaXJQr6baeeyBWbBZrDP2V3BTV4ZPMtWJFkGDHUGnX/66cc3P5Syqy9+U03q+lUA7tOvfuNCKuE9&#10;m32EzEKzv/3YbUKC4XwqPLgktz/5ONVa5doFm//9JbBaXZZ9BbZdsPWnyW0fXMCZpoVjB025aCbf&#10;Dqg7rxzuXRIAgWP7Y0e4CjqXX9+Csz/4T6z3E+jsLO5c08FluEEgyBN41idlQiWqipUY/4yShgKc&#10;DXENHLmswjN/l32LMMpYZYLcmJBZ8d40MZfaw82sN9F68AFaq9xVcEzGCAfymEtB2VSJNC9QUgxP&#10;J5lqYd04wUXAOTN36qgaGn9dDrMoQBN/Wxf8jeAsS6iWDsU5enOoddwK7kXGrGk6jZdGJtdFL3rJ&#10;gwWcnT9x6yhQiIv+l+XO2V8D92deXBEk/J5KcCwtk9foWA/h/AWcnQ8LUGgfRvmyHP2v3lHU8Ij7&#10;uxfvf/jiYT1omJ4Xjxt94haFWYkbESHhsAGdBrjEHdy+5fTs6vLC9Unu1u2NIYX1HoEr5hsEcLGc&#10;l5POLizpmHbQx+HvitSEsDzCWnxEhGzLP7hwC0wFZ97FJ+sXjOYR0BAVMlwrZ+E9eNaoJ5rlSLN9&#10;1WSjewSGpEDbxSQHGx0Rzem4k9MQidPzs2yMM3W5FXCS6DxHSxj8ME4Miw8WI3qpnVXlgiiKmfeC&#10;XPOD08vXv/jrjy5PUQKEAuhKoN2RgX/bjkd3AzURLCN3x8JLDIU0Ann8lKHYQJWFMQvlhXuY0jaX&#10;0OxPBs2Wu0rS9Dnyt6L1zJMwD5OblyYgFoBc/FLxK1gVZ/OTUYi+obQ574UPJHGIi58sGClRrYSg&#10;fiE6JLvnJYNOmdak5xghAbdsZrjbTgciKMOOQJMM3QCuUKFN41RP5zCLgkrzQ9RmCFF96b2qmm0A&#10;3DUXDBqOb3aeESQ+vb9xc23HGpHEnjU3FdFW8hODt3+SMpNRWVauIw+Ems5yceTxIaHM6cnJEdHm&#10;yqWIbrFhQYuzz050morTuyD6/qLswc1lDKhHUOGlcUUCgv1RYj1LIJIP4dE8G+zxgA8idBdv0AZT&#10;CmItVycldF4orT5ntDWy6sLyOienGA+ebVGen3bjIQZRsqJaDDYlDfzrDJFyYOSkob4kSBolTROi&#10;djw4SEspK+EjXiJT2pM1/RZVun0yjfOSPbufjVt1ofbm23OWpMuoJMy6H20hftcQydliGbzERiXT&#10;SBjkBIJOKWrLjrxyMh0SB1QE9Cgm1AoTQLBE+1aiw3tfvPuz996/zmoowdm8tCGHgncEzBd49t2B&#10;mxUJDcgqTTHAns1r/XKyluU4woLMxewiw0wM6wxHc3Po8haxrnBmlwN/IfIVqmlOOttoFXoJoBX4&#10;yz9vfgdx/vHHNxZrf/2164iduA5qCrtf/+Y3ZbHUN98KgF5v3O3jEz4adK724BYNXT31lt2Wx6b6&#10;y+dkorlcQD78Pg21xU6Tu9tIyWdXc85cwXTR111JrewSjcV3q8VKlMALdujtlVdDv//8Mh+ftgNx&#10;bumIbgULpLdBYKQ68VwzokgMTYOTxaBvhECIuWZoq0lzDTD0ffAObQqtQvskjY6l6CKzg3P20KGp&#10;PNKqfjfIQq1ixfp/QUmG5qIQFV5DiM1jO5JxIjJ1CM86OzLyRo/x4WaETg9gpLwHgqA9NfC3KdNJ&#10;SMxDpHfHzu1ps7rb7I2Lvlj/ATzNKxQqM6d8A03LVYe1oOrNeByba97UhFbqUScpQk7ITwTo8kAE&#10;Jv3wrdiVk1LIQQ6+udnzgD7hVv/Kww5PAUv+JehfSpP1WryLpvsdBahwDG42Nqabo5un77/3/t3t&#10;hGjVKUra1nEa0yhEv12iAL2luVND/WxaJPqdnZ2fnxx7kC2Px1h1Za1mwFkHojR5WVA1qCDSWDSd&#10;ds4MsDPh+lasOmPKECIXjVNfxeWcVnKwNJaRS0INHmEeZYjDNZ212sKx7MKad3aePnv27KnovD80&#10;02fPIQ+HOmngedbb7NRDpl1O5lEd2bfucAaRMUSMT6TLoMRqAm0xSjP1KiRPGXPVDekpDRmDSVTc&#10;j9LuHmQnJsv9DTTqKQWMwBPoQS1aaLgf5T8AWk/PlajF2rPCDXXk05onXagrokBGtGhLA77UqR3o&#10;a09Ojt1NcrY8u7h8+fKJa8JGTt1Fl+rS2cBYIocwF2SocmYUMAwc3NxtXviE7xObDHM2ai6/VKBZ&#10;PmS6UhfL+PcGq1UvfZ/WJM6npydH8jSMjk5iYMQKLntjIKeyZ2xAcHZ7rkWMDXPpExFLkAr4KWDY&#10;Ns0wdemmZLe7d88+KNR57Y4XDovLjwheVAqFnnwDTbepytaww4d7/orRNMEYQU9rDms8OV6eX7q7&#10;7EG7sRkfruVMRrfwQ3z5ijYZn2eCrVOdH4MEhTcel/hGEynPRSjZ0wN94kk6BC5r4fzHDG5V5wjy&#10;pQxft2I6QLMRevFkeDv3zlhPeqZl12BRtVOL4y84y5x5IdJR4xobMI4+MWhy/JUhejsMyea2DtpG&#10;QoueplhGTSSjLx5N0WIE3cYHH3ZqiYWzWAeHdsCM2UbPiA6Ebfbcac1db/f3t5BJIcT03shBlNZB&#10;QB0SKD26Y0Mmq9J4mvHzgWFZiJfiYGBwo1HAYt258Ix0swD8YrX/8PT9n//s/acPW+HopqbHY892&#10;jmOXIecIsgbRm/Nhxmk+NoZlFNbuTcbummI5jjuqw/bLosjbrcXU6hC+tCmXCecNNLullsceVxgp&#10;7/3uzY8//JDFzU7ilq25gs7WhP0OcP7OKd2vLYj+/HNRE9ptaZe/J0/9l+D8/bdvt/ISueGnoGbA&#10;WYwul+jOCyayv4Vq+2ug151Nvv5McM/3uQ+EX3D+lnf5RK7ywSA7PJi7PaKzAYUMnu4AxfL/ALQU&#10;OrlweLON+NPlPYhBuDzkftlV7lzqncFT/PSKuK+PMTjHW/NYkYYZpsEKHBqN3CHMHRFlMtZ0IHwX&#10;27m6A7uRajKMGBDxJNZqQUIPFWpINeLxNLBccTmPiZ82HgW/wRV0NSrLXZw9MfDTEDMnCjh7ilY2&#10;tD/k22iebUdPtKPN8JQ4wiwrTHkTphlHxrM1NAxdZ951chV09umEEU4qx3bNvdNgjY42ypzFJ7MH&#10;bjThBArEw0kyLBFzFJqrOTyDFTQa9LOP6Lwm2gCIDeHjk+fdIxzV0gcbZuQQKpkzcrJ1NBsRFS+p&#10;KJub64dn77+zsz/IQc14sw3w1RA6kb3gLJlOwtcGaz9mN2dHwT236j5zQxaaYpxDtATEMXRIxzk7&#10;JMdA2iXpy6Q/NdmAzI5FGbm8ZlxUI/j3CM6MIg4wBDPBgciJbdv/UGZlQeR/u31/l+v62YsXL55d&#10;33uGOx3TXS5PDoFoOOb5xclRY0AIAzjHV0kmnHvWd/cVZZEEDV+s3ATaaTzjGWUmakdcaEu0mC6q&#10;V/yQGchTyvyYzVWHVDZRQ6zO8igQUrgzWmJ4TFujMgRrRJKCsuAsETFGhFKrgqKNuRAHLIrXH/Ta&#10;piqyoY/R18XV89evn58dbbhg1ZldNFIBFoWyERGehFhwVsS18M8NPJ49qCLO6YAIOZCQzEoCiJLu&#10;eeyS7rm5yAajONi6pB3tmnnoJSChywQfLYe6Oj+BWLpwS6gZrnNqI6RI9wtFekxfokFBWBOwCIxH&#10;tup999W+fvHBOy+u7zMvIUUTHGKhIoQGXHbntXMOTxIwBwcKBeBJpOjKO6vqXDCH43FjEFfiJaGF&#10;tqA9k/UtQGTFE/TZOFhin2hCrDbX7VSXl9ai9HncHI8gEU12uIRNtL9qCMLlEr9N0LlPUcAUXaKj&#10;GTvBGV+3yhSvq7hlvD570A80IxLDTtsgcRYd4RlmrlHG8TolBQTFCf4tmwHMBs2WWSVdnaUKRd1g&#10;7VOZjwux5ggkQ+L6DI0UeF5aUO6e+hCkxcRwxDmTFFjt4Wqk89FvNSShHC0v9l/cnk2MkPg91SjO&#10;7DAI0hltJeqhWhXF819jQ/4LOPMlQJYhGN3ufPCeC523cHNQrsWEUHtNSF3sSx/uzB+yb3vogoMk&#10;WnSwafMXh91G35DiZn/sVIVwAXv27Ni9rYXHtfJ44onBaiTaFWR2SXAqrEVE8Un++kg3ZZYiXCAN&#10;4HLauaS1YbNS7gKZQLJY6VEY3sOvFGwu4AzahjtXie18QBDlgUKp88nZTCRvfPvdm+/fYm5BW7A9&#10;+4JyhUIHnMtlEtsvJQteXkgJWdVkOxJg5uLXAs4lGeAL3wHOiQN8mlfYdwD9zCWmkAcsDNV1QqYk&#10;uqSXaFHAudutEc+7WNR16mZchjW0wY1cQ5OGK08xgzoLzjHVRNMGk4ZmUVoVHFWaYlkObHAnDjRu&#10;SPeou3Pi2EfjzTo9oUCPSLPUpMR7BuIHgHOoXWJPuTN2CEIx4nAF7YhmY8NcHlAFDTJbmooLPojR&#10;qoneGs9iCJuJRmy3XauVldNRfNiZGOnnuLlYrfMjPgWNYcqZcUYQ+g1UM6udt3J8UVRcIWIgxohO&#10;ofeyXah+NLYxx3kT5eu8jixYPpA7IYi0DIM2MFXykVF9url1//Tp7pbzms5M4S7BUzNcdDTGSQsZ&#10;OYbHBhcD7h7NMgl6fv7EBVRujcQHhDA6onjw5W5zaqavQyfMiNALy2K06IQzoWY2wVYkSNIdVqGD&#10;fgdaxYvWE8OczbTFg+HXIhFi/8VqfHNfwPnuKb79g6f3+6sBFJK44EgIPGRgYJngc7cPdSYm4A/X&#10;U/EypGJ5eNRupqQG/wpaAiEj3KdrvhCZQJCmSR0cKr2tMnNCIzEKwpkqEl+OV0MhaTLqFPopvltr&#10;KCJnfl2Cw0CZBD1yt+w4ZrpaMsu4NHi25/LMICSek8Qzoh215mBzaoldIi5o3Nn55cuPXsOcu/VN&#10;ROHuUogcOZWo1JvpY20tjTFKQNQ2+/FyCAmcNtzd3hRJ6QNfUn1oot6eobPuHxtLTieZk0brCBQ8&#10;ObTk10R1r268cXx2dVmd/WUSxTKvznDsRiRcWrBpMv5KSEtoh/fOFuRKCAF1p4PR7e61tQ93D9YJ&#10;0aYSDIkAGjDQTKcvTg61McUcNquVmgJxVV8mVxhtE9AnIHMKFS8REHYt30SfhZW+C7u49tfAEcOd&#10;lqWgJSRukZwztsGzdSqKsxzdGY/gzG3SHkAT0kIwyRwgLOwuIVDKNQx3nOKn9dzEtLYKu1q7rOBm&#10;NEBtjboBSMYeoynhvPbWMSbgzvBFXuRbI2fIeAs5q1iIFcOcrBY6HryZnzXwMy5guA1DAnSdrjJw&#10;DUUWUvDbhWurLt1iPhNN7rmvbhlOdIbQ5smiLNHioktxqQ3swa36i3tFSY25vRAj342e6XesHrE2&#10;BJwfTPWhRnWe4StLDzgnyvQOqunmZAx1fv/F3d4Y0qWSIBz6CRggbT0NeszTp5udjY1k9p2S2JcV&#10;Y0UGpxvTTXMghFjrW9djLYhMV/vOQi/c6Ah2QmzaGKwCyXDmL7/0t69cm1xAs7oKqoFm31QVzIWI&#10;fvv9T1nmHMT0BhU6g8m8KdR6F9CPL6RIq+Dim+8+BVZTclYeI+gKzmHrn+ce4noQNhPGZe6Ye/LC&#10;J6bQeZIf+1yU95PSZG8Dtvpv+WT++eTTt+Ds5fO58mvAmd6kf/4DgxfKy+O4yut2PlO3bsJY37Do&#10;XnKC+qOSyNfNFwi2rNty6qaBSbiOUzsBnJMIC0uyrhBwLsw5BuuFlWu18d8CAiHWIxsWQYqbTIDr&#10;p/CV+AIiTE8dS8hfLAd1CMtAiUo9g3EozuZ8aaasnEHtPsfcygoNGUqmwt2VgSbU+CKwHxqGO6Ux&#10;PDcoYzuxnfbM2qxMxZhcxGbho/HJEOWAs/ZvnzAAgu7+xHStNjlEEoQxVdw4MSR2R2jnfVTxTNfT&#10;Ijzr5iIzNMECTKvd6hroC85uPWCPiu2KKlW3tRSdB9bZ2pguxje7u3vDnkVYEVKrDqDiOqyPbG+E&#10;v+hjRCijGb7TBW1kE6cXOZAHqEn5S24cKGPAW+2ZMjGBnzO74qGtFBOqnAqQWUZYJXnAhRhkqhFR&#10;sC+j7dLVhnXpmri5SGficaQWzm25JbPgLPHCue+tB02+5QIXBbBcHhzArU4vjtspCjs8c5WzzFkm&#10;xP+RUHdm9dBBOFZhHu6ophx0vniWQiTij1Qr/qycqLlH0dWcctE1XgINKvbsnLN9ZWhcp6xsaZXs&#10;C5jNrC0amx4i4UCjIYEtRwcZs9a0ibdCncXQzalba+SWh57l8fzV86tTxNuUh6GRKj+yY6im0X+G&#10;lpanxZBnVAOvbPTJX5G7ZpFqDTNNfsOPxpcaScYgJEB+lDvULENA7TuN2ek5Az5rNQfqZ6jzAaQM&#10;cH7uqdnO6NPBWRtOboo1tQrW1Tuz6KZOOmBFlXpJHjc7PjmZ1Qfj7bt3Pvzwg+ubtROQsicF4ied&#10;kyJYQdWuLrJ0HpGgqQQpilLT83LF/dnJsaUWcsTzc6D5+asnpwcGAimuEnGJr+FptzfbewS/mhi0&#10;awV9KyaGJDW6RB3JaZibjgwUeiIjhjCCQVzFeNJAxUl0J3jKwx+T5AyrZAD1F5x5kIeIZ4uckjoE&#10;VRLxhjf7/07MM0VNArY5w2y2wdXRpSStzasyRK3UZAuySYEACtkhvhgRw482W+h5ljg+f+nmfbLn&#10;iwvXaZjYprnGPBIbR1mPSOBiLMxwOP4GGyWjbLAd30RghlEKz4YKCMeScXTIQA4HA8GB1Q+HeADH&#10;VzsIJSo31CPG2SEP/P96++6FxQVjJTIeGhN53q5TYQS9JkG1Ca3DYDyZ1tX+7arXLrZz1N1wyyqr&#10;coj4iUToS31qmmG9cKaR1qPhteamtVticzn7GOST+pYLcALnRGQu/v4mUCiHFjmhzm/81cVKMuc/&#10;patNMycrnu9+n9MlyhkTIPT333z21VefP5JzH8Nnk0n/7DNpscAdDsuXhc1QWd82282HQpnhzKkR&#10;52k+RkgNhgvLpa3lFQFbMLYdXo+/+k9+LeBMMMG9nQj3iwFnO5rrO89fO7e6M0v1kFlvMFoNpH8I&#10;HQLrWKoOXKkMEYwmg03AuaNGM3KpxBtv7Vs+YAIunszBEzgYfWxP7xan7dp96EMC3gLOQmUye7g7&#10;1OjgMIchoSglIoSeaXwqEV4Y9cRh4JsOz65OEqUZKx9b3YMz0U3K3zA9J2TE1SbQJf66G4enG2sk&#10;6iIfjbfDero6qsQHB0fgowBQppr0pHGlpUuZUQVzjeUXQ2tpkJBnqCoBXyuYhLr2ebySwg7gzcCY&#10;NF6KbmJbYNDv4bgkaFKgWIcxsvbr21imrF4vEHus9Sbjvd2HrUkvpSQ0eN5uEn4QYGuyLl/BGtNp&#10;uFekZf09Nz+EuGD2pycHpUqVnukFxebCd/hQUiJ9QjHJgluRuJxKRm3iVP9bqLGDisRM4wrzilcB&#10;0kbdCP6k0W/qB2vm5LRX5IFk1qPRVpl1hjq/A3V+2Fr0+F4rK4lARAuWDbNOl13ihe6B24sLzqlh&#10;NUMLHzt9AukzguTeKt0mNm45HdGO1bg2g6Gi6+k8ni1t1QM50BGNnKegiRrHL3RPZSgE76DbtSm0&#10;SPei5A4AZ0vBpCbmWgJGifqN9oypeBjgvGGmtCm6uErcZzegnB4r8vwldAjdbMA84IAB55IlLbGC&#10;UYIS1VfOD9yFreg33jyxmpCridABEaE4VLSFBvCR8GZfiwF1Z3PnSDsg9LR7okHP2oCzRzvr049g&#10;8vJUICA5VPcvP57XO+59i5NnaDOdpAYk3zOd0i06iyKBpccXV6ez6WRr94N3P3zn2jV9TmgCfZod&#10;Cmp7iEdcBOiqAELlapc+ZGuss3Ra9dRdQM6tEGkD5MD4BdD0/PXL8+VcB5BWII0g7sTTEl3k6/5X&#10;hLzuJmAVjFnWzL44RS2BSF2yCVyECT1UI/g/REOxIlxtCTUV6dxrJtgMsjMUGoE2U0pQUX/BGdVa&#10;7z3c7K+iumZjCTD5bEAoWSEjfvyC4VVuZbGJIS0Kzwf1OB1CHLcKrJeRc84/meV0cBOzSH3OJCFU&#10;jrgJODMoALQbETjdZbVBnER8g9Ys00FK/i6N0AWaSDKYMSilPTIlT6USnJ20c0NCtYOn43ci30Zv&#10;4gR5ulBMIQAdLaOxJbwlylyMbu6vs1Er/VpvEavQ+bg9E3WQetGZoLGzmYHIrMhkvC84648Jkegt&#10;8nGtBu9uWpZGTxrYroZLL7BddL/59Re//VLe/OVvywFOsNEKnEUxc9mPf37/TUFc0Uta+1MBZyDw&#10;8wBm0DmEmY9kNVIBwTc//uSRGcmDv3nz0w+ffPYV9PwRnLmBpDmw+wWBwtf+HoQvAYEfK3Xavs5v&#10;Fp7Brss/vCCQO+fMncodDR/8oi9DgQXY0pfSHq+068/BGWS2AtzysgqcC+XmE/jn0zPA2dxc0Lmx&#10;OXKtRMlXm0vRZSDvrL8zJcQbgLMli9FokAqjCTgnCxgah7l4w8crxNOYVTaplhrwBaVwQAkLMGL5&#10;yDx522gKr+rpuFFiSNkzalRRx/lhcd56UjgeXlbN9Zg/zK5n4U38II51w7IIC1jdFvIkRdKE1ihm&#10;aZed0xb4YWJbCmIQHzWt+mBzgVosFCVN6bC/qpKaruWvWKN6aBTpDwtNUzJpiOPfRpxhisCBDpX/&#10;IBayLwCKzjgbpbOzbFhTMYUsw7NTvGsB/f7DvacTLBqC7jLn0m5uwskN5Q2E6KyBU7+geVDHBxyf&#10;mktM0R/WRCBRZiaRDOaJxED6TI31CWvxehbvTlzuwSUKYdPBEMZLl+RYMMBWL2dqnpsIznyEdhJ5&#10;IEzccdedJR7BGd1ANfY89eL+7mmo883KDQ7bcw+3MagnaHGm6hjOVavWIJ2dWmgevnV2Ic69ev3q&#10;8mRGgIHSye7N/+KlHPe4LoMN1MRx5DX1jbZm6PBeeuH4k1zCGW4rAaF6YP2bEQKQTCvsOX+j7gA/&#10;OuSdHZhyP5+WeV/erh6E+rTjOnVaIN200693iR1xu6+eh8HWGgNZn86TIEjJGSuoYQwyyqAA5zyR&#10;gU8NlY/IO16INOqAxkT9eTQP1m/Pj+Z2hsuuqCSDzem032m0PAv/wK2rXRJpLd1G11STyJna4Oxf&#10;DjofuTuQXarjyFuNrLlwNhlxmUEtygeyuGbxACI+3nnxwYvr7VXyq7ytxTB88uu5XgRoSQDgAcVa&#10;HgbrdLCsOnvLEB6c4WjACwnB1eXzly/59DJRjrrOxVBqbVZxWKfs7pSmjl0EPXYiCTJmeVGWE2Fn&#10;KHTZVswwVghEPjNrRzLSsQyjamNss9jRXQ3Z/2TP/sFNsFDjSGsuRvs3N7dVPt3L2jAvHd8iUD0l&#10;3g84e3yIZcjW+2E2vudOELpE/5Bx40nMBqFTJh4JBLLx1/7+7bgvdb66dOd709qMDLHLCYFpcmmJ&#10;AHVrCEV/5RyN2h05mVcR3tBK83zaIT3sD4dJaPcz3WUsqmpoE97IuIQP2iSFgVSqkAaNigZlri9y&#10;bDQHgPPO3d2um5C4Qc16KN57WfxRqFPmEOP51ys7z6+DaffQfKBr8KPDJcPW02Wp3tbfOOmtYtkl&#10;wVniLG12bbIp45LdFbW+NZH9LQAnNgeHw3JFwtSE/fg9b4Kd0tnMAoc581VXJfOtTOd+7/T07x7B&#10;2QpvoVD8fby+AfXdaTN59azH8s2gM0805f0xbJuX/Zocmo9/9hn4bFtzlRb56eqX4DJ/FIgHaQsO&#10;m54vvwnJADR/+YKT5NV8uR8vdwk4f/uNKx0OjzL8Dg0Ot7lwG5c+CrdyehApGpViozNYNcFjFBXH&#10;R9hqrJ3kpcurUuKIE8wQMwa6jhArKKDqgGOVPWSfAsmb9ss4oTdqENAl7LrzLKTNvQlr4jYaVJQo&#10;PmguODvS2DdcK+gM6ynQjRbPNniMZLuhm+yVM+enjY2ZDv/8yRX+HlKUghEtl6bxn3WxBtz8V/CI&#10;L+rR8PbCKB6eIBmkoZ+LxcitYTUHVdONksxrF8tOraTewn9L6Uq8h/5jagjrg2U79sg/8WklIElY&#10;jRQ2kLSWWQv91ULTsna9Odh62Lm+27nf70tr3QhpQw/vNmqhBuYm80R8gU7c/ADfdfPKM3EOPsNd&#10;aDOsB/PLGPkR158ajsRrWG/v3F4zwXnsqwhfPiP/QFriYPZFwk7LXDMgY2Nlk616mRRvZO5Dl6V7&#10;w6fue5LOw+7Osw/e+eB6e2QIYTH5kpGkkZbzqF+ekr/RnbuZx5nLTMp1/uTVR7/85UevLp2NQ4eU&#10;aN/q7DqBFK3Do08BvOipEhMzcczmHWysU/HWOZS8cOAMIev1lDCCx3kmG1cuXEvxpWIggyI+lw1Z&#10;vZCFEYgoqoB4JAN5hNahc7bNdf2DRRPH+xac20hawiTjS+SGBTlSNsq7lvDG6LdculKaqOYJzemf&#10;M9GFoUbJaT06AyMKipfwko40N/v1mrtoGfYcETG4B6SrEtSmbGMKBCDzlNyJ0q7h0+IO2gQ6R+3e&#10;gjZizuZ6UH8FxLMEZ6eO5hvTxc3d0+sdZ1fSf7M/VR6T+3B/IF82/PLJ2WFL43Inv+y/h8pq2BdX&#10;lxcMoqZw6EEUly+fX8ALSqTMMBjwoHCG1Vbl61NQSSQnnlX7B4nP/OcqCaNhUVEcBJ3q4JVx6TzM&#10;GZmWW7k+SIjoK/aOS5udmucSPMXlVEeaDwSZnZ+7vYUrpo7EURtvrR6tmbAQU+6bjNOb8W3ItfN5&#10;a/kh6s6YmpQPm8yVKL0Rm2aEcCsDsM7rdmvR8Bhz4hOwOeB8enZ1tTyGN1fYjMycBQs4G/bqERKz&#10;tdzqXnA2RWR3BEvCdLj7YLJZwBkdw3+Vqy02qx4onD6+MoxSw2DMp1Y7i62PFrQbneHe7s7dzvYW&#10;0frEWl/gN31J4CZj9l+6ShSCgEb0NMDd6B6enuG9tWg8tM1mFDbaR3YLraYxU5SxhNUSMPkq4GxK&#10;+8sycVyyu1LLsq31xx+LVUIW/0kxPRUSFHvz048//G/gnESzNNUvcY8Czm9+srI74Mw/mah+BOcg&#10;q1D+mUdUVM/3TZ4gUPoRoJi3uXV2HfELvkY7IOyWryVekDIXRPa3/CtmF2z+JP0I3gaL/S0/H6/U&#10;tdn2oLM9rd6kqRl246pk28DPqUt/CAvRt9HIRStYf8gFJMDkV1FUtxRxetoZoM1NdxtyY2mAO7My&#10;jLFVIfoy8NmAqVcSqoIe35RtepoUfkXl4MLHYeV5DOQWbRIbNS5RpFwJrd3HUMIFqgDPeHdcqfFy&#10;sERK5KQe39SL4vaM3nGh3YMTmYM2ADwb67fcXyLrfzytUdxst4JUekuZ8pQnxsLV6B7xiGWtLqAa&#10;lsKMGkzF06lUTHoDFiEH4hYseNOsg7GzOW/11mIhW5ev6ZD5Dw/Vlbxhi25IhScR52AaztmkL/RJ&#10;T4xjazf6o5unsM7r7fUi64EtLbeWOJmoYHNMRyBye3sFhSnnZCrgOfPtFhToHvrKBytxzoGngaWw&#10;PamKacThBPbcUyU0VhkbzdKsbZ2SkHVXzo372GhToMT5Rh44D5jv8SEsC4GEQXBfnCmO1WLN7Z2n&#10;L57e742IMBLtuS2KsdIRY+/iJKwZWOqeWGB+cX7m2hjG7cmrX/z1L17j8T14RE9qGW3YXd2yGTra&#10;MNHGpVila7TaFcqKZ2oVo2SBPoMpir7VPcDv6egYA8+lCgDREuDGwyWCj6Jli7jHLptlEJjRLkee&#10;JsaftRP5WR5mMjvBp2RuMuzXZyfl2M/zk6MaI2OmE82BBqIcAxSl2u1Qd6mGm7Syzky4LWuw3UBH&#10;bXEgfJwaUyxAVCxXMjG2KRqVPbM1mUZbCzEfAjhboZg64i4Ia2lgyhCtRVha9eAWchceWdhqzdyX&#10;yrwxDp4WlRp3LcW0Px/lhp2t3fvdvfGiSccto6MBWiG34Zai7Xno8KuXz69OZnXT6ViQFtgmwDQ+&#10;MCXCKArbR7DpsyeXZ0uotJDgxic+0JCIUMt5EyS1gmeOQ089d9o9uANtaKq4DUArUUGQC7swMEOA&#10;/LRoKdqJvjqbI6PwjgmXjZ61FWtIfIMbJKr2iFJJRsqLfXBCKmMAPy5+JyPuzFw9+xENFpZU7LsF&#10;NZCM4NA4faGT1nLJhOuecsUgWs6DIrjGyJLwRc8ILsfPEc0krX15ZTWA9pDhjRbG5TnLgZ80JAxq&#10;z814OzLwz+y8YOxhB2Tsdo5f3CRF1mMKTWWXcyft5VaqppToQvSmRJvcVxdkkpyfUIHru+39KmE/&#10;3icUSrWhPhyJTUyx0ReiTfP6lgcabE7r7cPzy4vjrgxqhj+vzi0/cr+ZJA2tH2vwPKI1bEZw/urx&#10;1GPRFT7q3pWWTGXfEaFNzJJNiokfA6xffJG9v74P0AKJb9PaXKV+2uJncU4wDHUWln/6XUlv86VH&#10;QsxVoLUcAC02uwba73pjL1dQff6Z/P4LE9t+PNPD1Y5mQDaf/jjF4bmZCfNye28ccE6deXXDgG51&#10;a17KBVIbHnxmr3ix+pT/eksMw6ymcybRVEN7RlvgReGsizVMJsLGcDR4JzYAbg+iM04UiqaYdUEn&#10;vxqHFh6I10hEZjYlZ+GEvqAR2QHHjDk601V1gKykfavUojqIDWO04nqSepVrCjirwrDsI38BvCpl&#10;RnlVNR2qeid7jPsl0PQgIgJTDMAtqz2s4aALw9k02eX9CT5wxa2j5fIQMmbY3SNAfsv743YRRzlz&#10;Et9LKzAboEFGzVvYdQFhJKBEwGz6h0vAYiJWoD4uVoQDJeyN3j3G1hYHdMF19wAE29zqUy+jARJH&#10;W0i20RvueQL60939keXUyTcYT1WoMw1eWr2SY5mRFP+vTVv4T71mWUbpmfzNwXCQrICQ48DiyI8M&#10;wLEy9wWEPWQnGdpnlGNk1siufDYdTanAWQ/Ap3jVueiNzAo4ABq7W7Y1DO2K49TBynw8XsqjE+5v&#10;R4MponZa4pCxlCmgW4RlqbFFNt1j6PKlW5ia2U7Z8y8+enlBbJhyHuWdDOI0U8INXLKF6L7At/GC&#10;iBTnLF3SAetv5AmIH6DAR/EBUc3RgFXo4hBzwLmb/TJoDn0xsZFNNd9mxE0GRSHyR/F7SDS1BChr&#10;2J56YLqpu7wyXwlRzIyzzjuLDXH1RnKohtOCEh6kmVUJ2orgLIfV1ly8bxwgNKs5XjEAuhd1R2gH&#10;qj/0itYwMJuOm9GU4Gw+xN099uE1TaMK+nx48eTyfKnhOBPsNBIk+vzJ8yfnZ8f0F2oH7XNPK/pL&#10;J5GFQKFzTcQMOI+3dx8stneQSvofscGqj7MdmjOmws2rV69fPTmFA5sKEnRtsfpMuwgKDty+mqB8&#10;DqGSUbliTSvEV+gCDlB2N142CUvM6IFRIOT6LTgT5nkqE394apP5bZADdbT+UgDCrjAOI1fcB4LJ&#10;bE/sUzDVQoPFGoup6fJuaKEcQ4q+5mnuB3+7tXL78TB0Pl5uAsRrc3WXdWDfIZYwzBB5wcs9tgjg&#10;8YYYwCSPZFi0ewJ8jGzLQvTxEDNtHUGd3UdfcJY45DA2szbFn3kVcOYfRcgg5sUjN7xXa/msdQO0&#10;KskAJ3x0Ozoft1h6VFKcSeJ1PUzykahVDE3F0oYNrq3QIpSRPjUandHN9fXubdL1i4UT/UPAmb5n&#10;hY7rdeyeaZnUKchGXOBW6x5eEf7hvmf4cDcDIKojdsuox+JqPduljmdhDlGEK1IzR0HMivQaaMnS&#10;in69icpvHxxUXFwHzOmtRjjUXjaydzqzrDTBooxMNl2nhV3oPDPn4lTVCdwkJwxcmC46OUa+be2F&#10;bmLdPLHWHDo1MUATgCiBS0KHPfJ0twpAnOutkZu65POmKlKEYDahhw+FGRTI0x9nPkXGontVqrnw&#10;8kZEcjFnI7j1W0PGyLAU/QzO1icz3CiAHgzXICK7XG+cpBuOD8Vy0xsUD7lvQsT0vEZx/NcCtQw4&#10;NxdOCDvrgI+pOYOg7qEeHgprXYSNBTYyP6IbhJuVXWrd0cQ0qufKWXXymHXRqORx7l3pTgWZ+43v&#10;Mv8X9izLphWYOMOOFutgTMzhQ3gK3nSWfBafVuGMOvNx6cj8kTnr8FMDfLTRWyykW5qaeRYu0y/4&#10;INQWXYgFxmuCfIwE/nXtgZnjYWdDcWTnJMZO8Wm9Wod5bkWo8zUzZrhCOK0kMABjEMe3BK86XgNq&#10;/ku/VAjnia16BZ2hZXjpMiUN72gs9p9++N6HTx88M6KaTjJfZzEI7SeOpwV57sIhQ6lpt3FHe35w&#10;mhNjg84pGuBLZXiwTT2mi4aaSX5YXZm96X1CqZgTh5Rosvu0Pf6Mh5ivSzMg2Fk6I5PMX4zwBq7L&#10;fILuDIfknnICNAR6b29r4q7ex9C455eZYCOOUEkJtJ27reN3jg7BDNgExpTpUV3Y+fKo5XbFBoF0&#10;E29uYYE2ttGdtad9Go0rjufBBvD/eGWVWINzBGir+X+DtbaF3mU0wFszNlVMaBox0ZzzvpiO5yRb&#10;DqSfd4W+KC+OGLHxXJ6EwwnBdMeSbO0KEsMnet0l0YVnjRyCeB5/4EwjfUfCNL/0wYZlArSkILiZ&#10;z+VCHggDg9PHmAPShfI0DEQzp2Uuzo5ymFLm2eYHGNgyjV3GFBH0BtK0/RV8OqwUqRKY6v2j7YxX&#10;9+D0ymZK2dC5Ohq00k058tyFi08jHB80rzUH45t7okOLnbAtXZ8hlt7X1XDnF6d2+tXrl69eg87n&#10;M5fpoj8224YrJ+64PD1oNbD8lHjrUjZw0sb0+SD3VPcLs0PjxGeQAPeY9VWiskfL5Z+9MhMNei8K&#10;tkqWFYBbd2VHHOd89FbQDADAJB86iXMXjwFrzJ83xU8z3saci7UPSQxws/1wI4/O3gXaNN/MZ/HI&#10;GAffs6xEx+2RHaJLYkZ4DvzbsCEpRZFT2s0ncadZrJUjpIj9GaVTC+gZAfe+v3ACCkkjEuC3GiL9&#10;gyAVaZUQ2LmGIkwvPG9KwQIWYjMtiQrqGZS+JEU90gsjGpOJKm6BfAmDLk4DRB2yGtIkVG94u/Ps&#10;2e4omKfCqq48QjklUJGbm1iNLi8qnwc0Hl54+t3xXHAOzUhFJyrighgehVFudtyVBUeHN7Iwf2tN&#10;8LrQh5ZisYMEex4GQ+N0O/ZDH0SEXZxxDux0EShWavkpj7edSMGkIvLLlUAPESdtaOmNzTDLsyRg&#10;Dq8RXYSq/sj5PHeuNR3n83wi2of8rJTSXAdJxKiQRdWKDhEOOLGXMAhvYiVPROwfCLogZ5Z1aMsA&#10;UpiWftLxVAr4Gucs4lDosBirZR1hbTxoYDGTkzpb1jU4uqskKlQn9NFtXwLmc2MRnV6WGE6TKoO5&#10;ZKnGAfFINo613iidxv0bRVgLS0SWGCQEwRIiFSWlAh7IuKGdy/NkCaKzM2LZzEnmHPklwJUTxInT&#10;vTjTkgLPbFcFzvIOkSoGarxoGigfN4Q6OXMxycWpC3ROiaAO5jXIPEOhh8+Y0j3P5E1gg6YWmT/q&#10;gwiTY80B536tAmciDi1P7fAixinpB7eNIGxxTtpoDDloXwjM0VUGySw5doJafoufcliKPkEoMpKy&#10;aHMD3cbmeOed9z589rBGi2J0qG1zU38s5rh5W9DQ/zYlPgjbpJ1lde5XjVKKzk5Up5TTy4AeBmRi&#10;mzhNWLEyVq9io4G3mgDtw3ycZiw8MyLJDKYwHFkxbiKi+lY+hH77aGMFoxazX8nploKe9QTKAM86&#10;x4u/ujw1v2x+hYEitoLuGurNj8o6WIuKz8+IeqXRh+4grfvBlMOba86v2jT3Je9lWYF3EuuzwFTP&#10;TjP6cmfrG8Aw6Rma7GIOhrkMLyBUsBldCtvTariLo9NI0pC+micQ7E1uJr5+1Eg+pp8UIPtVb8GB&#10;fvv4QnCGRRDZr0rXdcvZDECLw+ELB/pua4wYLiIqEc+guUzxaMVJBGnrdjRBnE+ki4CzyMzY8bG6&#10;ZQAgg+ActeLrR61pZzEWwQz6CZKR8FLFiqLF42/AdCzSemJDUZCjFsRpgZ9KcGaQpH9TODzooFvv&#10;DLe2A84CadQTRyeeYI8y5zPX6T55KXP+6KPXr04ZH1XVYEmPWQB6dgzjafF99QZ9MUAyZFSbaPmM&#10;J9Fzu6laoaFOovatVfPY6SCzEyT8vr0dGJV5iZ64MtRCe2VYO3K8cGOjycy9P4IzgpcEB2+iy7ra&#10;zNvyBQ+wVGb7QPPu7oMZaFRW6MX3V2CblJGbFakMUPut7NQvZNEIZ7IkYqYsnOdSf/ItiaaBRAg5&#10;lAavCXIhMOT//IngnF1r3aQltqCrU1WRggrhf74UIXI5NhIU3XgPv4ME6JI5Ghdy+TdaSvyIPhcH&#10;Y9JaY+Wnt4xLx/0k/+/8FhKv6cGjjr2V+/nfbTmXLit1p0jlg6S0Bpef0CWzrf4jKQs01qpg7wLK&#10;bPDoQlfrG4BF1DRTP1NLMrA/HF0KR7GNVfCdKzTvQCXFDZdggsBUl67rCZ+wN+7nCzqX6hzjOLyw&#10;8qXnYLbd8p0CFNzNDVKXbpq3DGSY6Zk52eFwE2gLzp7FJTOWhVj5HojWxDE6nCw91LkoQ76YDEop&#10;7YzNFanaRm6akFJYRq+LQhPiZjCdrypUUd12NJP7oLGZT0BpuYV4Set5w1WjKFSWozlxYmGk1Ynu&#10;qz3ZrNquN9OWLVKh4xYVmSpsOrOJ+3OPsGntkIB8eQx9cUKGbsHoenTRqh+UqNtAZPNWug0WAuvc&#10;jN/NQhm66XjCsFUZjFPiaJmUoVwF9NJuZCCXzBX27M5a2W8oqmxXZfaKhL47Rpnb4oZgk6HT+dUT&#10;F/xKzRmuw8NZg544zUK00TYG1XdgDmhFC+lk+tMgimHqTwyhx4TTnkW8qWKozJlkdIKeAVOJURpG&#10;y/FT1+SxGLBeXMMS7jP4Bq/qnEmqAhH6LxogiRQrMw147GSflV/J4FtCv3f3/ocvdseLnnGRmqsx&#10;iUjcVwag0iR2NoDXJ1k6Go+djbe8DufYQ4gno5v8nEdWHh+6GMl5ZzADkmGN5kRHV9toJrQo5iyB&#10;KxlIaDrjnk2I6IulKQYZ6KijqWeUb9qeuMxqOgA24a4tkx7BgrtnvXr5+vXzc4IhnYdhSQAOXiLZ&#10;D3pDJmLZVrVenh1tdEzXycTdDYGm1wgfzGH6XffE0cmo8/wwuDJ1ME1RARGJZA9mwD821K4YxKX9&#10;WATqFDEjB/qQDQb9EJ6LMH0I4q7XE/st2Nsn5Gf44oeLlYHjZWaHixhn0HLTD7zUYXs6WLnOUHDG&#10;7ZuLxXU6eaDrNjQe8q/DxUCqeNIBg9CUHtBWz9ZwQxUxmrbrs1QnnXMZ0oBz/Gbh9MFCsJtIZ5Gt&#10;gWDCehakYpQGpdbt2X+iGswi8HB+KEF2U5XsXYDLiRy4j3ZmYIfqDNZ7D7vbOQ4d5qv/09eYZwiH&#10;Bp6TLrCy/vUvf/nRk5Nu0BkX5aCYKzRu8p4ufYy2GKQ3lXP0rACQBh4HcORuozpJPAA2NRzfbt8A&#10;zPv7ArQHGwPPQF3kWcSpThtNG/cYljWJIA2qBlGckNsYCZd/CDX+k2yfp2lmpdP+7e3W/ranM3oM&#10;lOgsMc6V3CBPgZbj3PkyoD3a374Rbvm6/ppbEp8NLTAXsg1i3X5U9BhtWdCGJQjO09ahLOH8EnG9&#10;dtLZKftT66n0ZGBu5Y0cuCi0W5BmDgZ/LrQhRqJtRkAVyybpcHNpvm4IiRDR9GpiMZfgnF91buYq&#10;+RPciL/s8Cn+QCtca0mPMJrOyH3Un96MJBjcT+ySxqTPejiolfQjBFKpBl/d/+bknKj7JZEGeIwn&#10;s8gA5uqWQhiXKU3Y8qTvInjz3OLsMAdB/ff1v13/P4twCZXRPjeCGeJWzB9trVGlPu7e3UcAe1Mn&#10;JkoZVU+oQQkl1Vq3oMCg1Q4Yi4uLw1ZHNoAlGbgKzow54cs8kxrETXwaK8NTFBLJv5YIZL8IuUyU&#10;UCwFj45hjOojCsETeCg3TBxSULgC56XbXqrJgHPA1ZlYvcGG5z6YR6HJMz0Q7UP7JWDL+BF053Tp&#10;gfp0QhIvFw7RNpiMW8LnSVNEG8tex1tl3hRwHvY9EFD3bxSSEEYKJCw6/YKhF42N0dt6bkcTaRqB&#10;o5F9vHqZ6VGqooS+jpZ6Wq/gfO4ZUkcWUlycSniJozaHWw8v3nl2nw3wrIXFyszOcL84MPNN+o+4&#10;HZ9c7CcZYCdyjBmPjz36Vx8To3JukegFT9jmJkIYb1l5b5Qme64TigGCkkhlq4EbLen4+HLAOS4e&#10;bCpJbbvlocFvrZY2SRNdajde56j1zfrBycXly9e/fPX8FVZ8VoEF8A+Wug7FKVLoldVC7v62XGZC&#10;4vwUcIYA4YXR0pQsKTllyP/dwoPBbASCJBeOjmJh7JKLFvLxBe52KAY4qnxcFVaSkkCxmfjAHrQi&#10;X+IoHPvmxFlia2J4aLJC+FqdeRYq82lHzkDQ+VpQYiRrGQ5qsFSc7Ymbd9p1Y7sKnZGDAXAWA+lP&#10;XaZS9vTgmaYNiim4D55K5gotoNLl5Yx44gljmTjoZJBQVCfvMuQWhJU38euMaFLChGpaGCKeYVsH&#10;BsbJ9taJBI4lu1C3y6XpaxdtuOenEZ0hGbKcoX7JURFjT/Z3d+63b5FE5RoMEcJTBOlMO5dJ59cv&#10;ra9/fXloqVeUu4qYMDB0JWQitoUG9zM9Yn7ANISjiTgP9AE81agPCdQtvOsN9E0ip+Q2xf8epHiT&#10;siUUNnArFjanxqT+jiUilWIHKHasA6xBH4VNwZaLn3zCSqceX7T8GPh0pzAPUBb9s55LZurnrSXB&#10;vOgX4UIg10T17Ro7syy8QBV+AKKf7YyNGCTx5lz4qPluQ1Tu1yRkdi7UCrrngPNVDopNiatOLnKl&#10;+4wml7ExgbvLQHkHmzVjaHaFH9j0Yg27RwYuCDeyto+Cs9lZFZy7CL5YspQDusUvAWfNBuXgRW3C&#10;7Q42PexuM9vBXQPOzs4pupLV1VeaOPKys0hbDxgmwh+92hymSrhnXA2tIBbE0SabbILFdJYPGa42&#10;pwQIOmhpTYVG/3395aWnJao03WLEZRhPdHebreIQf2MDDxFeGv/J5WyxpAgvWYv96ppataNkHs8P&#10;eo5kH3O0lgjnF87GoGzgSYMgeDftQHWoEMpjJTMLgl2qk8lFYJfLs2Vb8OZrfLIuR5QXJR8ABcBb&#10;xGfwn5GmwaTL9UR9vpJCH1Ra8+fzZlFxG1YZPTk/dYYMdD47vzie0woai5pJrMx2xh9ym/jGAvA0&#10;Eg6C1x3fbrnOYjxI1CH0m6UBfnH5TqJLmYygzXNjtQsEhcfFHKoCHR1M0ii0T3t4e2lB/ukx+k66&#10;WVtTjoQAlpyWbfHNzcn45u7p3e7+JHtSycD5Fh3Qb1vI4VPjDPiVP/hNRxHnEAxGWnhf0xu5fE9S&#10;zzuMrwU0XOG7GrduS2Id7IrIpT7ps1apDTu7kWY7dG2MzbAm8JHZEu7gQxL6iVgIxwWqq1775Bze&#10;/NFHVqm+fH55QcDgAOPt0L/11v4aotg9XB6fXl5enF+dHi/dFfocRtFuTqQjVuiAHj4c9WvROv3W&#10;jODHZRo6MbMwiKgHxIDL6JuBJkNWY0CURZVOLd3LzBJqLGAYoNED81eEGHE7UgdczygM1B5n7Px2&#10;g2fR3wJh3DtlMmYIJq42J8jSIc3rfXeEGln7W/KyHgeA4zbBD6oIKghJZA04JwJlwDNJo3dWawDu&#10;djsP1hga5pDwpuiqdiCEGxlYvg44Ox6ZujINZQEgvY/75asqQbBZYROuWDF9dgUoPH/5/Ox4NhPp&#10;u3VDq5IWCFRiBXJY2tRc3Vw/u77f9kyqJBjpY4Ak2tGaWwKOXV09ecnQvv7ol6+fnM5y0Jt2xYUj&#10;KTNuSMzJtkS+UaemapOA11w219Gp2/+ZL8ckYpB8soNOQj+NdOTON9uECiDoXopljI0lxCJwBb+8&#10;2jfJg0FK8nzR180vW6klhGIvRd8xEmdKwApoYub4tvaCzYbjOfqQGzBS2jixIeJxjoUnrhzL270x&#10;DjPz/ualuDUavwac+V0qGoNnkNSQ7PJrnD8aNOYuarsou3hyPbnE6F2snfCSn/Rc20MsJeSqXgec&#10;3WZNceoIg87EvzzPqphxIokhgxRmEA0v/koHyi29X80Vbt46EKmRa7zTRJ/T5iaGuHfvRrsl3dxx&#10;+kxPg4I6syWnweN40IbRD98StFH7aVutPz619vYCEz639jYxBB79JHtp1LutwXh/VZcKGRp0Nisw&#10;+u/rLy+DQNVn5OZe+XVEdH+ztz9aIHSA5ei4CuQyGWcJGAPTBM/HWzXX7ODT4LiuWUTBLk9bBkLm&#10;UStwhtkcMTrOVDMq2KHDaBktnOwRo7KmR93VKFEWbNisljMDvFCSMWjOFH+hs4hTUiuNGmgYv9nA&#10;aDKgxSf1PVY4GG8KzvgXGumUmEtmnXU+Dqs5z4kZ6KTH1UoFTO4Ej/EQySrye7nJFJsdjS1mxqrW&#10;nkdjCIqaOruKQNJjl/2FcBqE49ZNvYqKbqSNwprVwVPECQRXRLL8I1JoHCCM7PkAcQrOJ8e4TsFZ&#10;QAV4h+O9+53dm60J8bBWUiwKEQtsmopuxthAAzNBpaPQO4AptgPHiKxSaMAIJMZ39ky7xVid4fBl&#10;vRx3MdJ/DCR00sohAF0ykQbNgrOpSIEi7/mrPXOioKIQ3A2fAVU0arB9w0Wze3YJcf7oo1dgs+AM&#10;u8xESFZao377ZibAyiW02aVUhFEAyMXJrNZf7e+VtDCBDyGeYUMbp+6x3V3HPy5GEi4PgMCbLTaD&#10;IHtCJ9xxlk5Z5ZDZI/HQkgMkmcxFBhvtcSqdgMxsns022poQvqaKnRFj7JWCKQWfSOf5mtNneMUR&#10;vnyd2jQRCJn0wABrit1Dz/lR/iO6cBqJnpihEE18hNQEcXs/dFmB4n29se5VzuMzMyLFbhg381KG&#10;FLPWdFOzS198z1gFUzrKXu5prtiGjnNr1AUbRCoeY+r+zpYJP3lyfgIE40YtHcnYpqdGqc6LyZBb&#10;09X2s3ee3aGCQ22cFgDOBtTaX9tDSgkAj5eeIJ6Z55dm9XUDJX6JYcu0TdXStkT8GCttKWEeJkXf&#10;NK32EdGsoSTgjAz0C5lPU+/Evap4e3t3NxPDW7DEZGic7vdaWeJtrnuR6WUXPLp3vF/jdcDZ5VFF&#10;0XlbcE7KT7EYYxtIAc7e/sYlgHvw3TBTV0fxEMu5DG9g0YzteLx1ewM4o2ypiTDYegvOhkxoanEY&#10;esfcXid7czvqb1S0ISVhl1eX1m0GnOPRZp4VaKSpOketkcPbq1rKJjrrIGjaer1yYt75yYkhZWiQ&#10;9hj10XRL5MMlxxEdA/MqiZeGqytpdujm+PZhZ/c2s+3Oo3dMkhHhMZwIyfIhIkF9jB30Mp1mhe+M&#10;9gDKV+fux3iGs8X/G/XO3NXAyLDWbXeGW+tNrEyZ4HwrMPrv6y+vlbqE9MvJ1zgieM7e9vbN7Riv&#10;xAAY/xu7oghhJ5BkvYOTWePaZscdJxiAJy+fWHGogc+dds4AC86MpnWx+ijZbLzCtN4w4NKTMMQ6&#10;0wTy/lZBlCllrkPLRw2upLRt5yNht8Z6vpv/IEtJykLNhTV1bAp1MIAQko3Dealo4AwzuDg7OcMK&#10;UJrTS5eg4vgP4/7UrMxpFzrCS+2gP5SkdYS7svbYMs5sgjB2IZCg7mpMnSXBBfBIYOAacPimHp8O&#10;VZ3SL9mX5XEX/7gYImRjEx9Wddhfih/U5OiZxwJD80+X+e0Mft/X4az33V57y3IcLU5b0UdrU8Wt&#10;DM3vEbhD5ZuNOAquAX6pY1PaOFnF1oYa0XACEufPyhIvbmL6QDi38m24kDnRi0bdeWfaRtydKmqk&#10;Y3beogiJdcExvq7ckD/w0SixAgKVhOjNgCVXZzWEQwF/fo7rtmLo9etXz68YjaMsqbCD5n2tYNr0&#10;JB/8/PGhgQru6+ry6qQ7nYx5c0t0jueheRuATSuJGYXompFG2bQQqeRx9MBFJoYoTQY6lxPVcsrO&#10;Ji/RUAfRTjgKfMZ6CTrf2xxuJUjVxzU3RdGKUKb8zQjEkUYABq2NRidQPtzffrgZ9xu98tF6b0Fj&#10;nYBchVSDK7h5HSl/ANmgszkW2mfqWbVJQzzQyKquTNPxEg+odc04d6Jt4c5crsFjRI4OCIpl66E+&#10;RhpaBe+gu9EogmPMDRm7MRsd17v2mjXLOxDt1fmpuYkzPmy6iHjCyIuWoGSmVZwc5C7zbn24/eL9&#10;F0/vdrfHC5wDhJi3olNGtNFl89ezUhQE3Fi2G8uPUftRWhvGbOSCDRliRsuMEut1DCiT3X4Ysz7O&#10;7KszJsZN9X7faWFiIMMZPRUYZ9nWzs7D/tDIT0rqimMBdOt2nYRFABXXJigaH8GJg+36O6m18WsJ&#10;aWWAGJElEuOt1Wprz0PIHzxH+Wb7lmc58wyul/ujCnzeRS68jGHebKEolngkFRIjGlmGPOhsOL+Q&#10;UcU6wmssvrWczfXibQ8vu7xyakGuidFDnfFsxb0VcNbXtAl+vIdODc3QKZbjf1IWiE0TfbqvLdEH&#10;N/eQA2mCyzL4ll6iVm8LjFqqFlNco05SLqLnSbiKbeC4rD2xvObh4cYTmYt2JmBFdbAFDSrSAo8h&#10;y2itlubF48zGZFrOhXUpQHfmUT0EnfG3bVrTcLebBXBvCrDZq8Dov6+/vNAlXDE+JfFo0trrG8JF&#10;V9UvdAR6ZOzDtBbxHIowNw6zXm5VszTuYHl6/uTVRy8vTVG6iBJiVgCrgLNGycBIagJZEDwG1wVX&#10;Es7Ey/EWPRymtppoKtkWEyGHmj1RgdrjlmFVzam+AONmyEVt/RBhZtQN56S1o2FyoceA0zvOrQJ0&#10;16nzS/chAZyfoDqn2D9uhQY3Sw4X7ZdBGbamy+2cJ17zBIG1Wx94jSc9V4A5FxgMs5+ppG+gnSpo&#10;QU08MyBAs4wmzL4T+2M/CBto1GbysYTUErBYCE/l6R4FrJ0uYc4oN7xogc2JW4Tba8swA86au98r&#10;Rg9FcM4TzzAg8HEEnD8rB2ObF9jwECj9Y5cAXlMKU8bhaXW0PYBrnk6NGPQ8vdqRxgUjQkbEvcuK&#10;G9ZI82VL3bV9PpEQKC1R/iWOLkx55Xyz2NwmDoLCbbQOrl6+fPUabH7lVNvFyfF86mzivriMiImA&#10;YEJNubPoTLzNqMGc+Zjg7Nug/QT3wIiZqPPJ3rlsQ14PS4lMIDeMKo6DntEY3Qjupxohhk0AdZrQ&#10;8ghrraJ/wGk2k5j2Bqv9fRh/icAcOsE5/s0OcwPeUHWRQY1/N5VbZ2B0e7vQzfPF+GL9+ToZR/iY&#10;fw06ur8kWIEG8SFjNDW0KRkRYg58cArtUvSW49QNB7EeOC3DmwlaPLQD4t5TxIXudUG/ixYDvEaw&#10;MjBdI6Gt864SXsufaVu2tE1OAgy1WPLMfW35hlU6vq8N1ZEv3zeXxFUf7F+/IzjfuA8Pjyn0Plrh&#10;ABR9Nqo4Pr1yiRDR8BHxcllzpsFqs2iBdolKGdKoqYBzLMmyW2M+D4qLx5E1d/HmbQGkASIYDpf5&#10;mmSl5c/wW9FZ4ITFlmQE/HHfmenbseyVN7IMWd4syDrfz+XUrPrOVVIX1hJEZwFnATcFZzcpPSvg&#10;7L3RvGIhyBuJEnYBzreAswc8ovMGmQFwmzOa9N0Id1aEY5IGhfBMqrUHe9zsjTqtg6W5C/N4wNkZ&#10;5u7ZeRU0K1Qk55eRqmYqSBco1a2Y6oBDZNmc01J4ANqWBF86Z3FqvIRGmv8YHle9JklphMToYbWC&#10;tLbpytVE+cYcZnb29wDnBCKGws6MqO+Cs7qtz+kbxWFE/KpPITTXcbseRmjGwZ65LsZRx63Fni0O&#10;yZQAEGDOCpuswOi/r7+8dMcGgmqTzsL5lm3A2QLIUnSDw8M4Y4QI+Cj1nCXGFZy7hyenVy8tNuTH&#10;qye40OUMGlOmEKVVhmZFNeM2splH3+qpuAcGW5NkbJMiL0e4YI/EipJda0AFT7QoXCXpMRxIeUmn&#10;gyPgH3U5n+AZCQ14jnryeOUw6Dkkn7A0GZezU5PwgnMq/I3gBFZ4lg1GjY4PeExWqXh/15AQCTtl&#10;GtUfDaCH9BE9drLM/voQHY2gyV/0hf/0QPMuNMi7CG+mteLt0UraquFoaW5ZqPnxzINDyPr8UJ0+&#10;89SHi4sTQL2zIoy9v8/KEUtlZUd+w5bjuMQJJ5IHxKM6fFNQ8QOQAtBa7ox4u/OD4yMekbIorc3W&#10;N+SWQnMgLLuGTCAV8GluXi4bKS0mho+3R/i1OuJtblpcEAF7IeKwJ9O9SDI8XBYiBK0g+8l3HSLX&#10;AyKjj7hev3Ljwks62NoU0e537h9ucKfOyI1X/Tqew9Mk9VSHy4tzgu7aYH27Z00Vnxh57AEq5Bo4&#10;x4sGRj80fdc6OyU29Ue8yGKCcEL1jfFFaAIYCb4NJRIpZ5e16BaSm0CuTJvjotaYRBar4VgXo6EA&#10;GjcZZyf+c+tFT/F1+hP8/QDPNhndmtju801dvasfTFCFMq9w5a6YpF16uPIfwySH22wSpbqYmh/x&#10;nlzSzEbmkYmHaJsDR0jgAm/nDE1YiItoXbJRTua0pdUByDCwuEWUzCV0JgEIC1FDT+JHzc6s3IHl&#10;up78/Mx987ydyxwNapIid1wlVVpzvTe8f/Hi2Z1Q6Nij4e6pxwCZYkLltdGi1UenLz2R69SCuE23&#10;2tMRCDlHrl9tuTo8O5IzBPznqDBa5p5Q30GvRrvl6zmpy4kbA9mpOVQ6z+Cl2KtEf6Dj3sP9zsOe&#10;24WFEePKRvs3tyZhbrN6bW1KxsAoqpVLLVv7wbXH9oSJK5wkk3jZaeT9vYddF25BcR8E5601N58E&#10;nI02+VqmqwFykHYvVaJuaokRGRBgdL5r7eYM+MwhkFOP/rSAHn0Ygs4PD1v9jSNzQ/jN05g8jPPs&#10;RDPRZaRSu4p5GFLnjPmp5BCMCKuPksAcn+jFGDSdwMQtBcxGW2loUB7nm6HhH7wAY1XBcTkbXtdV&#10;Kw5W43ADiuFYErKeuF7brljpNtg0P0gnrH41a0W8yig4IlmeoSrzOMiMNYTlZGqLtE/Pz7PthyzK&#10;bIjHrCZOcQvgxL2NCoz++/rLSy1fTNa3AA6D6Tqatecr3CTyWmBV7lklsGRxh3sWmGjTTpu92man&#10;NkeznD98hbt9FbhbHoEVom5wVyWQ1KocNW2MgbW+ALtKYkS6CtI72Emj8QX4WViDIWKpdwkacDNx&#10;j9ektr4nJ5AQ6/NDMbhwb80kzF3sEATzRTDTdgQdyk5GTjmHmxKmzrkvQSFfxC86Kcc9CfBUpIN5&#10;aLzHTpjVdArVbbTGHq1iH10IF0xuJM8dNyLNt4HYDq3UuPhNS4CYoeM2TNkUJwZ8x750n+1k6N25&#10;FKk6Q07kAG2kKRv9rfunOsU9fYzFUEjYMCb2qkOMVRnyCgXuACZa6B1CCgBn6J0zjHZL6hziLFnJ&#10;QHEZ9JeZMgJ+MKYhBtlihsWwIf2IZYf3VGaaMXNoHTdfL9L2LaejuKJGQCNhz8xq8YM5kcflK6DZ&#10;gjBzn26htdh62Lm7vr7b2d3ekuhYS9txrIFlU5tmyk6Oj1qdiTVVgnPEUKg7A2sO1wFA9MnR8ItM&#10;Al5soB8ERc8JangR9ZMdCNT22llMC/cy1QmY03LcZ85XAzRFg+REkKezeCYgxEPlHq3MtlxCZmbM&#10;R0ge6FiYF03Mi/gLOIu/RE749nhM1RTlMXfE2Cl6nkW71F35h2kkxB7uXA9IuqTdMeZdqD6a6rD4&#10;KaXOOHYWK+DBRTJlNNpqu2grIgLQ7i9RPTA2Qj8Olhc5Q/LyMpu9nIqy2B72KzrzIG0TNXUqWEkx&#10;5IObpx988HR3a5gDuQmFQt0xQ6itDyUo0u4x/KOL5y8vAQ2nigmTGRmRnwcQoxore7XUk0Qb2IVh&#10;gw4ChEuQYcbcWlNVytwUwI3790MOLd8JoiM6p0eloTixnImxJozedyG0mpIV0XJoLMdk8p7H/wPV&#10;Mmt8nMFsuZxtEmFEZ+BNcLYW3Bln7s2dNL3gf0ykwnTTv9zRCnKkb1l4rz9clwOAsI6exRNKNeDc&#10;6En4XVjnppfr2+3d20UDF2cS2HOugTJ9U0lsxyPoIOKdiGcQMFL0JzAdaK0chge7Wcjn5qCJDgwe&#10;CLDx5/KrygeaA9NUc9vKlPl+VDkK46Mcd7+PQBFUiXbQXUs3kLYWE3D2V408bhytAqY1IzpXNha2&#10;QW5Hc+HhBydnp1Yd6UiVxMFy6f5d9CVeiPvU6xUY/ff1lxfBHq57BRs0jjS637q1RpE/Tb86kSrw&#10;FIIayNkIx/Sq9aeEXnDQl65p/OVHz62wWmZnl0YGMrTK1ElFa1EMZ6xjjy6P1hZ0r0TkWYyIIpnD&#10;mcnvoEOu5DDs5OuMI+pgWsXEtsjNSFulMvP0i5NsDWdMAM7reKxowY7VJV4Cf+S2KrRU3C1rkjS2&#10;yN+sUBcHVIUT0x6EBF+vtns5V5e0Uu4YxtUfuBxiNYCVSb74Kv9vujAgBFitP3Lj5mIGJiUNUR7t&#10;DKpgKEt7GsQBAh5ADEeOOc5NUSVqdpVvcu5ex8ft/u3TD99753oXi3H+1mqAiuPHk9IsmaAxycA0&#10;G+T87eIRLAaHACAVdEwarGVcgRPMjLJzp66NE8kFEtFdXqXxt1JEtFG1Psk1OyYARqqMiY5Y6247&#10;l8SA+5M3zZGjWRJCi/t9/Lz4kO7RCeHc61cf/fJldr84X7abk9vrF8+ePX369HrndgUhQTfEKtO7&#10;zjtaIINRH3jk3MopNfykEb3zXYwsEaNxGt7eBGy8GbFSUA5nkkGjJQHa5HaDzr6ZHb1ylVCOcQbG&#10;Edcahw6KBgvE+/SHMMMJeqKpk2OUU70wMPLuuRZODCXHXe+Mb27Hq5HrWX0Zd25qcJHpT5oRyXHh&#10;NhUmwWkCAePVhAwMJoKUPQvOribEtfY8m5keuP+qO/2EueZgjuhuZ7DemriBSwmF3aTEFQJEpPH1&#10;NLZRwlXAshSruUzv6vnLq4ury2QflzO9p5MWmBGdojFGN+qvhYzuptfob+188P6L+/ECNl/TFjXU&#10;+Hk0UY2UdvOV+rR2dPb8cjm3vE5kzfTT/5+9P3mSLEnS/EDdd1VbdTFVU1NbVG3zzAy3xS3dPHyJ&#10;yogqZNaAqLEQcMCp7tVdjVNeMUNU1TUzNehqoBtLY/DHzu/3ybOoSiJccZiZeJlhbqbLeyIszN/H&#10;zMIiwiimCgwzz/RN2/smfhIONA1spj136iBxFmOKH1hv1odDjR9dBHX4iIt/tCKDbhia0XXnkAS4&#10;KbqbWsyFJys1Pz7uh7hRmnzkKFs6+BbhPwyrA8XPzP5IL2FPg+u9o5fnh8OnY6eSjo+8h+xsmdcO&#10;O7FSgPEglnFlV6h+hE6JbDNCY+SDC3Lapu+uTaYf2nzLmnHT8dZAj48fX5/Grb4ztOZ/s8ua9Aw5&#10;g2tibr9DTMtwILGaGSHEo1dopiTkKjgGMBhkQufsJ4owPUjZnA8+rg6fo661FkvV51M/UAA0RQgy&#10;dtG+NV3Hnbj5SVmCBFZLbFFZE0aSqYrLGMRrA7QRvUrrShVT/BpIA707OTlDtbDta92NVIRBzgyp&#10;Xspykx2mBC8U3/vUmhUZ/XL96dXMopdxNaFisuXp6NUqiONqUq9ZsmpON+rI1oCrjAToUOs1ls4t&#10;ffn64w8//Pj18y0e+AYdQRMIQFQKFSmmqw6gAAHOzDCX9YcMLuPNx9yGCtzsGTFkIsRnYfDm7VYu&#10;j/OGhWqBLKNmVKBsqr6IRm+cdUEHuYLGhjKyc/7mq8BMoRtzTERhro03cMYMQAu/55yzLAIsJsTk&#10;czyB3usUZDY5La170M906qQsf+aBvDqfi1MlO61jEY6w84kkIgj+NkdlIrIw6qCchJEt/FDjk8yx&#10;83+3bXQVDjEzoIoglsv2YHL43e9//e7ZU2KkgKGuSvKN3Nduhym1msE6gRpxIhcBgT9kuyGx8PIk&#10;+/QEKfgwQGKMZqk6OsDH45xJ/nROeOf+dNdCpRhuXorPa7BW7D3EbPcytBKzYRwDavlRnpsD7Whu&#10;E0dOHPHk/subL58/fP3xy+0HCxUuF/Xt/v0n2PnTu4/3+1PnooxoxRlX0zLM+mJ81xQGtO0CUkvC&#10;aLeDIk4pJcIIsB9yeZN8kYgkrYuvm+COzfKjLiFqIaC47SGIKXE3mu16D5zOxLEHEzlDa6ebYJYR&#10;MNxLTLc8ufAYSLssQ9BTd5xC4kI8+gP4zWeW8ILYbisJiMMAI7OB3GZNgFaUPmnhpkWWGiGt0H+w&#10;z8aFOgXYjf6X1WbOoUAaW70udy/cGhIpdV0rviJBwRp4VZnLNUxRHJYYnG0Ee0Y9yxkRygCvx/mT&#10;zUZ2vr26vrs73+CpnhisWe7n5UYFWBEm5KPxTIgTecXTV4icrQeLOmCHKdrSWonqLMirsgI84/Ly&#10;rI92xdJtF58xB4+mSBGat/u2oJ6ifAmKeVmdxgbhDus9rYd3UZudZDBxJtGH9BBdpEPqIUOA07ZD&#10;4o9PO+d/n/wVFHPGuFR1OXUMNzuL7LwIgbDbmmb62JkLKMiSsVwjbwV/P+1Dzi9lM7IE4G4Ummlr&#10;OBqWdramnNjkSqrsfmD8OERTdpNRCxtJeWKrKTCYjojoBSaGGgQdH73uH48HLjU/d2vJDb6ry4E9&#10;Bpfg0xk7yTlWZf5CA0upS6wRSem6pTBW8zDhYaSlk4MCoXTOpLgCByXW3Qt4aq9+UxyKP+VIY57g&#10;vM6DjjrKNT1yCg1ylhHUXfNeaLUorSvovbgRvVFvVed4SOjIdjZw9oqOWMRwc+XmI/gaXD/vdg1e&#10;C0Lm34zW05yKjH65/vRq5nio7N25x2BM8JkOX15eXUvlnLNxk8SUDCMWDkzhlxlboF61edPpQ6j5&#10;p59+IAwyRXnizgchXwEI+IGKNDdhm/F0TH+m5yqp6kDzPuGDs25RutXbDnZ9N7NZlFlSwA2aUDUl&#10;uEWCW5QYOiPMvLBIHwXjblFFFNRoKIzln85o5TFWRbl/SeoJJWeNANhqGN2ha6G9/go8A9tCzkO+&#10;ym3moil3wAJm070y+0hnVOkmamsJjpSsSyr98SiDW7reSFBrDlt4MrdOGEP4AnzpuqCu5x++Zr+7&#10;xLX0SZdYIoOa491iFqOnT7/9w6/fv04lUJC+QrLgGI3S7qR7et9bW/3CxwwLzNlJDPaLrp9dZnso&#10;LgXvFJghmXal12tS2yvHHvAZwcF9FZGjvrutTZrRt2AFbuGnDB4Z50QGEZE7tPFpo0G0BPEL7xZS&#10;2zWnyvqL86sPH7LU5rM/bi7729eHT1zvvicqe9p25y6CMv+si1Uz5FK68dZwceZQJ9EL7mGmCHS6&#10;lLkpPtnZMQjy64K4uTNE8RbdSjhEsnKYKmUGbw1DGzAB/6aIGqPtZAb/TUpVmngGhTroTuVtjQxy&#10;oOUmEWbUeT4c9YgAlSED46CbaHHm+ZhmVjVGRM5GMHM6BYA7eiojJANN9ls+/i16Donj+kpCupOC&#10;KFGTu6vuJqnrlofHTm1wE+wXKQ9HwChB3N7Mw4MTlwjalnBGrcwnQ7uhMsm5ZiW8p1IRs117yDn8&#10;gAWBn5BrcfVohCNgODsfJTWvmEbbp+f7Zw9GK85hCcz1AuT1CvFj3r3h/HSxSqEaLR4NayqyPlPU&#10;tagT5Czp23mhRgVKSOgHc0e39jU5AflmpZIq19fkCSxPF8sqicMo4FvzjPXTk6cx77vy6en14ODw&#10;lbj51bXQxhuE0GVTMX57zBbdzj1MrejeeoBDYuFYjOR89PgKOR/4cckcOifk5r4Jqp2yzkotaN0a&#10;s0xL70rwzWhjQg16Z1xSh9d0lxxumTBopJfRmz35lRbk7KZDJXLOxcCEzdRhZaXAkiqQohlCpaQR&#10;ouX6RVzx9r219XRlEthUh51BpXoauljIuCIqRYwqBD3gWaARrOzVakbY8XKmT68vBy/WBMPvZv5N&#10;yDCymr51MmWaxQyqeIneGgYlAzvbjiVn+3Dh+kcQlp6lY2529xb2lHlnq2XooONdkdEv159eJmyt&#10;abA0zwmbvafD52cLj/YM0PSMevXmwKRSVXoCWosh/L8LfGyuPn/74Xd/9he/+wlyvoPsPI9X11n7&#10;VoU0YC7QBdQu8M1/KJI7iPG2WsVb+FAoBu6zO0UQW6mbyYKAyt4gk4GokQbMhUJLzsEXf3rUCHEV&#10;j+H2aimYXpxtfQAzhbEHebeEFJ7TdA0wWRkJcDmN7mwwGJEH1HAPnI0W6uvwhBZlolHcQusxaGdl&#10;6cebnajxxuQmo7hfAufS10CR/7i6xUgftHRnYYHG7CKh/+byQ3a74+KZFp6bGDedL+Mo82ZtuHv+&#10;/rc/k7NpTZmx+MC8LfvTBw3QqmInxgiADbL177cWks6b2fDgfKXzHQCOXVoe5DAbNhsU8A240XnG&#10;3N4l4M7sKnWXEhf/wzfFi8qhL2KgnwrCD9Ys+8yWhZ4emvFV7ugPulHvLFKOd3dXDsv7+uVm0Tt+&#10;+PTx3Xff/+q796DCxLV4MGeXeziN5XeNPowjffZ8tNubzqBdXCalGDci+glsM2S17KsvGaEMqWIx&#10;94wM0IthV4qTnNF8wzYDVjMMTuS3XTE4gLzXVnXtH2911ZCFSo+TM5m69oVgBTA1YauG22/ZH4AT&#10;mLkJsd7cAEkXwmZGG6OKvOeWHNKI5fZxfwDw1akeEB6ctyA+VVdpMyyE+tPnDjA65zbZRxSeAzKP&#10;idN6OozuLlqmo3Y79+WYys5GlWgOqC2P4eVlfTtPqsI3Oprwxp14CG2uXV7LL67551HqrfYC9Mqr&#10;vcF8aCl9NhCcjaePBw8vj7sRSC6s4iW7T5/588SHGaokZhw5DwYOfgPf8Gg8Df5jgNQT8b3MIkRy&#10;EVE1naIfxnhHbdxaZjBElXTywJNiHHQMO7IMRqVTXTG4eZeRdJGaWYvHwxfIWY49zC7ZFTWb6Jam&#10;odzU/RsIM7QYCqimrYRvj11DDTk/VMzu5z0DQ1rOQvtyWoNesCWipWYMvXGTFH00a1e0dg/cEui4&#10;JENUxck7/m63693tbguJS2bun1Vcc8JKhiXbhGH/IWfcw2qpYKyQi2/7n4JyZPOUZMfwhGRK0aA+&#10;wEsYm0LrJhGljsqqFQoX2DJM0jCydlBQGNr7J7eBc1O0uCr8cM9swwRROhWf9MCMW7Jb2Cjhurqi&#10;Z+mcszONm83FlbueuSb0wtx20ZAyTRl/wrWB3FGNqcjol+tPL3MTI9e0lVqKPY/YlpyP9CfNwHWH&#10;DXVKXMnu2mFz47LusLY5v7j5+sNPf/HnfwY5f3HXatgpI64TpjZpaTFJd4koHpcQLkJw4xqeVCxV&#10;B1j/uOyxWOwvJ+dJUf28TfyJYrtPjbgl6ggucThdv2wGWHTANdA9NU4KPeOQ60j6miklPMAA19mF&#10;+1tcu1mYfj8eBXJwg+PCM/UmnyiL53PqM9/UwlBLPmURyHTibnZuvBNyVCzgnVOqIVYYFTHohHA/&#10;3zTU7NuZAGap3aRNriL1pKCbG1cdOHceh1n3Ic9Wl13q0G4Otvvvf/WbT4ce6GhGjZAGORIkFXLW&#10;4kLRUm4ysFz5sYWcjRRxS1ZZ3XBi3jKZLF1tkCLejFOqsvOOQW8BIyIJDgfyTM4CmWO8zhTKzoYr&#10;jLI+dINnCxhCbbH38HX8qMF6vB7ayoqE1AKPSaktIWdPKbzxoLybr19vz5vjl/cfv/v+++8/3r/s&#10;7z9th/W6c9amO4Ecl2eIDYI27cJVmRwfz5z15MG0nvBK+eIZrZI4N0xH0J3gmYKmjwK/WueMotMC&#10;vAczjEducpQ5RyLxemdFANlZm78erY9fj1L4l4F3y9P1bDcdD5shpM3Zyh277HZ5Rg4QNNJ0HHrO&#10;CNF9RmDGDVoGyljaYI5AuRcQWhI5AlMHs6q5frlGg5wbxyFQYRuuJ9I5hevabXxTl7FmW6vJbnr0&#10;+LTrMjANtwx1PZEVTkdQCC9XM7Z82anIZJdUp1OkZ35cbyaZpwWa53Eo2TLEwlpPfGHcaVc4JN5G&#10;/JYx+ACV7e0mk+nR4fPB4dNkGKI0E4SzubmwWljszcQij0IkLkxw74/M8GP5KVxRDQqholhIZu4h&#10;hKqeUw0xb0NlbsyHHVMnsCztwzFJIh2HxcXbJr8259LZSkgCa7g1+tXJIrARJpJwNlQMMb8+upuI&#10;DPv6+piktltzPh49PWbj7JAtRkJvXSOVM4DkW6Dw/v3984urCPJxp6qt/iqbyEDp8X5Bz1LQ7UTI&#10;yLyVW5SIB84muGicwc5Yo/8YBkjiuLv1uYe8n5rHoydBD8ulSibQ6Nl5HNWrVi2kU9PEpzJKgVaE&#10;kZ0aWl0X2SNuxGgQghghT5SWANoBMP+Fd6i1x4eP4mrFOlEmarRkTGkEukyPDw8OjxI3S878M+tl&#10;5lx4VdNDzqbGAowMmwG6WR98TlukQvDf3ecPeOBucXNdqtzExRJxOcDNdvhEWVRk9Mv1p5dZW3d8&#10;fXrKdMoxcfOBK1okZ6MJhm6OEOdEQFhAsSowDY9xOKhdXF59+PHHbz/8BZHzD18/3F06E4ciJRMs&#10;9gRNtUeGQgBPFBLINxsH6nZcoowGihtQuh6csbZGzJMqx1BLdSmyEyK0SBVLjTP2meoJPU2Pv8BP&#10;NV2r5pllAcyIwEy9xJcMtwOBqrZp41KG4dbcNqC4kJ5BotbTZDcdTeW0JyGp8W8KmbiUECa+Zhvn&#10;1ktiSrwvJJbZ0WA2HChr8klPuSBEBzWVBZQSWYiikPPdHbRp+uckGKrrkSi7384mE5jiYHz0/N2v&#10;Ph4cGxNbEoafYWQhP6nh5WnBdFOqlmuGm61crVZGdVY8yIXodUyxW/bW0GBpR+aeoC5iJW7cdOsK&#10;kLEwDy/nY8k60L1+M4PIWJaL5/NtR1dj9/V8SW8dP6Y7j4vPFxFlvzl35+xe++zqA5SMU319eXF5&#10;67n8rb2XT999/91HsBDA3BsPWtZfYe2WXDcIL7jieZusHsymT0/b6ihTblqFWzxBdQmIJGMTx8UZ&#10;Ml0LYA1iYpSrHHPoMuG05LAjLhxlR4iLRX3oVIA1Rk97W7MG9KeUo/o6zqrMdnZRzv1WXfBijJZh&#10;MsCQmLyO9hlUCJgmnXy23o6llSlUE0MBQ0Fa+NVPcNO3uFaKOr6QB6VFagK0DtTQwxsM1JwAPZ7g&#10;fQ4sDgtzWgiVkuWpKR1Tv2D+iYGzmSFzFtVdnAw2yeAKqIXVGmX7NbNe+jXEqhqDPq3BkNu7yWau&#10;S0qZM9z8cPA4RaF0gNDkTDE6sZgcl+Ss/FXMRqu3dlNxC5exWF8vV4ZRH0URmbtYb6ceTYjMxA2H&#10;jsbaXnVH0TJGrmhDHftJj1T+BnzmBkHRfB1AnsBw03bL/4j2iX5fXjy+AlbeJxCWoOmJAbN8Kle/&#10;uj3n8Z4rj7cSa1ZblXoxyPn+48f3D89cWeQXVi+lZdVBkm57zBcQvBcSUm1EB5Anm9nLQwT+Wp+1&#10;BQyxfgoIZP7MJUXmed3k1aC5jBX9kt2ANLoZWaIn2qJ65ExaZe845vaYoYS55z09SgJ3HVqtNTNq&#10;mVpSEy24M1KRtbUCtEsY5K6qqsmR+IOg5RrYMEJz4ThDYtrNeWe0WlAW52hFzAldyt2dszDERuRD&#10;/JDmClg+3wCu2VeF/24k50RRqU7AeHTkiqsdbl4tKjL65frTS08T53t3DCJ6mNmLiogaW0gfexmJ&#10;gQAiRq0BMDx6/iYsW7Xru9svP/z49ceffvrhhx+/uEnyaa3eaetSJa6zAECHupBz9AuMivGZLQYh&#10;m+IcjF6SVwy3hSOBVVUwN9DTkv6iVsQcuGs0xagi6RN0OGk1PsPDmoYn5ptd4NKdEYDpm4edQbee&#10;e0nD3dJzn9g4lZHOhfgF8QhYK2ULFtJo/9wVbBgWegekuRvwmNUFmSJL5pHLcKNNaOzXgnuZAMhD&#10;MUajO8mt454prnYOX4BCHWmrLHN0IzDN08NafXIE1zFWNVitDWbHLx+///h8lAQHgGcSQKdAeqTJ&#10;ImrxS352IPJBwMZoeDgnBFkQot9dnS/rPYMwpzexW/AQrNYlMEbRt6l3XELmHekgCInfEsYoDv+S&#10;9vtqhkPacqBdWWs7aM1b/s3ICTbTh6HPDPOSJzRbVjR366vLD1+/fb6Dml0GeXd9vqrNHt9/9/07&#10;uPlwH+jcdYsHaBVVA+7P9idx5GjXfDQ5rhK4ySzYDgc0F3iG/+MkOFIRS2i9hCSmCUuELqZrh3zH&#10;kAuh4fK59Gm6XQ/6Hvp6dtoYpUYVF0CucwAjAqfmQaGho748uz5fuqpbcsbHcsEQXEyTu3N3WDCM&#10;GJizhXQRR4SQyn+ip3Ly8pyXNQVlXk8hNfAY6ONytkGFYeiTsOUCCh1WOfjwxaA+6e/WcDw9gnr2&#10;CPdK1RK8af068dd5iv3N5SQCU+/oRWazLfL1P2I0XNQsK9SQ3OwTqRXejHO1nT6+PDy/7Bs56xS8&#10;Pt97BL/qx3gC79bg6yRvkLuD05F5dZW0nJ4nM7kgncAZRTZBr8qrb+5k6ZXgbGIB9FhiQf0AAMfN&#10;//ipiKsxGzCE3N5gMeaBoelP8BGsF+0sfoGHk5m56CZB+yo5l6iZcNBC1+SmJ7tjpMYbh4fOPmdS&#10;b7ue4cua0dYVgW8PDx4+fvx0/yA9HxyWfDiX9CxBG0CHyZ+ylVYS2xDkFpuzah9vxLO3kEq77hl2&#10;y5XLWPQPpcasXJCLlV68ctjZxFqAxyNEJOfiauqmKAZ0w4IwgZGrrFjBqvr0GIOOz554yqwV6h1M&#10;BdUSNVtwh2BKCgddC2hgyY2hJWN8vlyDkRr2CAu85BBMvHxzAxZfoKuguE2RnIvhqOZmlAKJpvNG&#10;XcjZWOk8Ht+VxwCaFXR3Fec8UTzJGTvFR0MLDMBEuIqN/vjH/+xf/Pmf/fm/+M/+m3/9N7n+1b/i&#10;x7/+b/9bf+P6m7/527/927/jv3/zb/5N9dvf/f3f88/f/f3//f93rkoUIWchR7Sz6HD/4OHh4BWN&#10;tpbFodYmxGiHuYUr73ySuUYJr3bz4esPP/2QUu0vn8H9yxORG1NBI8Q++CoTsXKz6ZDUqhQbyuxj&#10;LDHco8Y56k46YdfSJboj6cDlfLxk5EBa3XmnVephE6ODJIO4iU9DHQcmIuHEuIxGt2JvEmvF0eNF&#10;UI87Jx8HuTvTpsNhgO3m3YI69w7Sa+s8Fcc0cXIYR2dScrbGwhgEwpDX9PVVM0GD5phSVYPFDTgz&#10;B9dpGLmbF72hvdoXgQf8hGtpX+Jre5/cMA2J99BaHx+8g5wfUxkAkHgqjjv7yZLKjtsqYW5uDksY&#10;z37OYA1eVrfnyeQ4AVdg8KqJhzECeEsqCvroByk2GA+d1ycndGZAbL/eFA57jFGnJn6TvVAa7hnE&#10;Lz6e/7wSI/IJMcj5PytxXXtrToFhbzt3ux7Wl+fmteNTX7pRwaZfHx6/f1c2n9JLtDxnO3Vn4vha&#10;SVMbBjLO/X59NHX/Brd39rjLxG9ISqjuMwZRH7GMNhmooDNxFgtNi1DOwDWULh9FsVsD67/dzMlZ&#10;eWJAi8Km01l3NnGHMAtsMoROjuqtEkWgep77nYd41XS4nJrdIwIbtojO3Zq+OIPhDpradtkT0kFy&#10;hOwJcFFus49BR5TWz4rC2IF72ziPoFgdVgnfuWXD5pTrTNfzjMF8uD0izjmCJRLaPU1nPLONVjGm&#10;XAKhcqG7dTuiGppxlZtdt+B6wqSQDNSck1JsKTLDyvHaPZvo4/vnQ8LMw4PnlxfwYZ/A2cnhNsGh&#10;e1RltYRfP9VasZnTsjuATlI3SwfQPwvflinSEBWcJA3ymDkF3aEAjAqTCiZEoul4neFxtTA3mA/L&#10;lJcAsjjBm+wXL7oMN9JTPfHh2ngWBoM0n/u7Q0nYmQtuLksR0UvDkZ/J2XDYagsz0qm/4ZXHfej2&#10;5eH9p7DzwQEheJmyTnLbUm+/A9G7y8njy4vBOS/ucqQJ/vAQhHL3VQwYDnL9HeK1pTSv5+FNRsoO&#10;A/F/Tmwy66tjyRV2zujlpcKJRSb87IhJgYbyadOFg17X/ecmAlOCFwwwdskPV1cjWIOPaJizLCiU&#10;AkbVLAwpwbUqmCX6pkeeX46mCAOVS+pt1NKDL35CIg0u7qi7ygiazdmzft0pMRQCUC1nF1xJzzfx&#10;/nT/rBHwNqWLAr+bFHD1Kzb64x8rfvr/66sSRdLaCLh4gHt7Jq2eU6CIEgOR1kjgzyYYmjv7jFwJ&#10;jMEo/t+t3X4maCZq/uGbG3deXmx0YyUIEFAwarsTAlaLBZVSlLYDDPfozCepYrIXgBSSoAWH3eR5&#10;XpGYpQIU28uwB13KPAq6lsDHDR6BZGLVFIOBmTrk5aRVTFPI01cY8IvkDDd7DX1VNEdDiB1wKMzj&#10;WUqBa5DFqz5RFTIEqIFlzbpFvwKACTMnWMLyxM6EbiZpsBANKJ6sN9bf0DRADKuFXKQvmZrgNr/O&#10;raRUP5kp6rNLC3JS1Bhh8XIElrSn8QnYP9o7/Pjdp+d9t9PDWlzW4uKoajs20TuGF3J2FggPnmDA&#10;PJ27XsyzWwwBupODNaLSrhOY6Qrs2V6cX54TRG0SmQY94Z1Qmw7zzwRR7BlxOV4MhjGlzXQouHwR&#10;NGDgdEDwiXCmkRTAvNSDYpSyh+Sw1Vyd33kEjxtgmDDYnHTqvelzSOARK7c4Z73e5hgo08qpRIOc&#10;rflE2M3ehODxaIIbBmubuwCVT0+tpemjofp61cXYowOSs5vFMBJZ16WI9Dq4Jx82npScwdNGH6LZ&#10;eDoucDMdjzzrBD9BuJvXW+bvUiEeobiESMmUbkun856LXvnfTC1xgamKB62rj+qccwcREeOUmR8Q&#10;N7VmCIkPVOTsHaMjSVwoeF2DTFYwpgZ8ry9wwXTUwAtCydQM4rpknsPOysUCiGRKDTFLUyVnOu9N&#10;Y5WmZ6w/Qu0In8OuxSZpwNypYoDBVTUv79999+798+vj4fP9+wfw4fXJrVZsW5NxzewSHo2uwArq&#10;DDkT7/Ovz60piq4b1FldndmTOr+m/h03W2QXZNRTk8HxZUJBilal03zQ50Gzqeccemh3VovUlfG3&#10;yC7n4XlxY+dd+oE0x8yLiNKAn8sibbm5rMFzb3Nfr2qxzWybZjLwNXmfPDXvHj67+l5yPhAXQ85e&#10;fiXpbX2ip2Pco2TP41j6yt6O4VE3VVtDB3PxmdAyD+fOlSmcKteZi6eQHj1JhwJMvKBM9a1QUuTh&#10;f0hFclY2+aQkx9AiJPDL7I+xc9RVpcEAGOpTRY2R6xRIqgKQmoYiauKYqeFvmS50KkrBOHfhjmvI&#10;yqjYtZUdo/r4ijwtQXimPlRKxq5s8rLbOgd6urKorUrJXF9DzhdlAuuimnsUedE9nbm65Ey3Kzb6&#10;hZy9KlH88Y/uKjMaeZyJHt/jy0Mm/Vxvj5ZpL1KhizbaNasO8Yv6dQICFGy0JnL+9tPvfgc5f729&#10;AfcXMhRoIvglB67+GNzqAC6tn+kwKiqs223EjQwUZMrSLZwLdBi88UZSlZq6ZAlVJQRFxbRpHGPo&#10;fz7vCPnJcmGsJswsgjY60juVh5N71tdTJ0eZZ9WvVGsBkqTYcm8uXY5gTsg50P22JaEFMoJsma80&#10;cE8sBdsSOxgyxIGPyYAYce+9nAygNT5bgDYnUPkffNSFBOqlDO1WtKFmLunH8EAhcMOEd3qrw8nj&#10;A158jolJuGFIakP1GRKUi3vIk2ZmvjAHjUmOho1tY0Lrzjb6L/FSjJzTG4d1YX6ZoFocsBdmvLRc&#10;Jx6woao+08gvnBfeyBNLoUobGQZOHX/3SFAHaMR6POZROZlQYww591pg+rVzUbdu8Hh1eWK6ujbc&#10;7T98vC8zXUhYj3HvyHP4xGvcLidOvQWiPm13jw+J3zz2WYAmuvDdDa45d1LuyI0m2USL/IMkKEK0&#10;R3JGsOK4MMHNUCyPcdnbWYnNIyAxYmZDOX0Ek+vmqDOHjt55p6g2iofHSPfVnqi8lZWe9r0dxXOL&#10;O8ColyXyfMRBwsVMA1yp5KpjwHrACBE8p4G6nLRbyZZRTbzvt3l8bwRuujDIKI3IWR8S73EwO943&#10;KCSkM6Bj1Inalng8Ijcd5FN4kCpRcRKsfagu6Tvpo4vMcaa6SvsTss17zDw38L21AA/7x68QlXu4&#10;HRE4l1HPdAXsntmlTHI7d6GfrNpWJmQ1B86gaTe1S2nFJ4nzZtLUmVIEh1Pmpxg5+Ee61cmLw+K4&#10;ETXHXjTHYjj858jrD5uMUPVtEo5tM4QjRzEo8IfBH5Iz5DVuHptIg8yInp0JcK5YZjYKhmr9z73B&#10;ZGJLvZ8fHtwb5/ng+dnceJmnTmr72Llp8+HTvUdzCi+edE0E6abcj3trTxYv/Ht2fmG9ajxu2uhu&#10;gzRiUKepbqEU2YNh9M0R1WU0S1TgIPE0TiA9C8AoHQWDg6MK+m7Ho03p63BCyK7OmlsEZLAARAWj&#10;tptz3h8iET7UMxlhItARTIYr8W/iFgKfbhcPUz/s2R2caSaDZOrDLP2pmMQXs1enHIBRIEZMR6Hp&#10;qkxnA+IvK2PtFuzsWYU3l24q4ans6Mibu6hc8N00X/+u2OgXcvaqRGG1tuRsgnOMeu5rf06vPKmm&#10;rrkHvonR5Fr3NoxlnzYYeiPY2t3N528/GDl/9fiCEwseBG6ByuhCbk7yWB1b9VEtN9fQG4SzZfKQ&#10;c9jcAFOXLkav0oj/qGqJIYV7bZzLKEjFUB0HuuMCcyA5dOjOZHh0fsrQWZ2VNQo5l2oyzb0ivUSn&#10;vG0D8GgNZoqJW45G+zvaQvoUSMWPCS3CF8nwCiCnq8qA+LBNju3IrUb94Sjc2ILGkjNPlN1E6ZLV&#10;BnLspeRVBFU52JEMkkgiWREN1lPnHKyilFSd4aFrxQMQ5/1M2NlqHh1pyM2tUuoEQwwawbkFGldn&#10;fRffmBAxahbDTC94cF128sm8GL1WMNwSj6K5hK5CFDo5+hle8byLU5NW8gXk6KVThdBQArMX6zUj&#10;5aZOmd5ImModzy6uiJo9merzjWchcdW6u6Pnjw+PO5wOJcZ3Z5Pj/SezykgvVJpAREbtz8dHh4+F&#10;nJFQwGyx2ORUd1OrNEMPz5alPNao1GH3rvxlk+V08wRogWDlKuZddhixjQZW7q80g2VlqRJZWP3v&#10;vfh6yDnMgxyMcwt98rWpZw6gIbxkIt25IDhR4kV9kZF8zVsxEr8UH6bbG5oMihoaN8PYTo5HzRhf&#10;PxXlH01hC6zz6OjxaOfJaF7tRm+8V1FMuGW67UKEZ+cVOesuEuGeunOXz86aP4i5YLtqB7XKENnH&#10;h+c7ruhPJtATOf/qN7969/C4d/RC5OyJpVvi4KgJyutuOUHijXcyNAqDxgYKi3JP11Ph5jGGlSes&#10;liIt6DFsSQS9c7NIyVm7ote5zGjpwTit5AySvM9znc/m1g67CpGpNiSXyy0QOtbmGfrbXaTH07EG&#10;HkXYrK/lnpbIPfQMsTpVDH2bzsa9gXKtIzuAbM14Px5idFySs9PO+6+HvIMrZLDNp0POx48vRNbP&#10;zwd4SE9T/ICjpynkTBNxWCCqy2vXscRrUcAmZlxrjxNcyPlcy1ti9XSt8joiTS/ewTtWYc3NJVjI&#10;r8oWcOW2bWNxzHjgRJDL3eLeOu1QpoP4XFMtM/gAGoAiAUN4EVQBJ1xWviELeEoOZmeM9vDqGdaq&#10;vnNTOEc8r8Il5zUJ/o2RMohv5IzvIzmjVhY8QM5cV3fuDWtxjzkaOmWi00+kg/we9FtVbPQLOXtV&#10;ovjjH80zMi4I2kTP/sH7T/clR4bWobnOO0uDqek1snW5cw0c0d+qIfubL99+/OGHL55eUAwPU5Kb&#10;554jYI1WrLeqMGr2T84ZJaHB6hCZRDCS95KKihNQQFV2EEEZOomSAIEPYWWqof/o5xE7N/olGQRG&#10;Jd8D/OokVh8waBp4gmGAkDYbGyf4i4ua2k6emOBEbyD6rAkYOZa5L8webKzQlAgrE86uBhLXlpn/&#10;WpiDWmRSnIvvgPDmOsEW5CHnG4Aa04dk0Efhlwfp/Fq+HavEjrPM2eRgog0aRiNNHQDPCHU4c+Oe&#10;w/2nXdLRFgJbCW1AZBqrdJJmYmz0W3CdTGaD5gpYoIGFDu8uTzoe+A5I6WYw6vjYc8bKlbvGTidL&#10;WNbnybIGhRby4Ju7DYuELNFwiXrVVblTXvQeafG1VD0xCsUXyuwksbNxWW3e6Kw8Cklivv3w5fPn&#10;D1cr3u7URzs8w4OnchymdIReTjxVz226iio4ZM7uW024RTVHTnwGpzBvzJ4+XF0uC7skicCvbVey&#10;ZDWTzYZfraFwpP2OqmW71T5kir44c5I1QKJ7Cb5SUuMrqmfiXb7i/A5uQMDK/auclScW7BI8mzZ1&#10;QPiYJBfSVVzJhwOH4WvUUWF5DEzXPVBQkuJE0AD0pEGAg+LQcXeFtXhSG0QD3NckLGJ4XEVRxEVw&#10;W1Y6wXS7vZ2lwrgqrsWhix3LFs/OFh3UhCfgO60MWwhaNE41zol2KeJsiYXTn/hV1gJ5t8eDj7/+&#10;/W/fPe8TTx5Azq/H21SaZ5whZ75uaa7Kk6SYe+pKzzqVNM82YvedgfkT3mRwEFWeAGNaae5eLz3k&#10;ZoLCLI7jF/tsxnnJnE1qUYzFk9EJfaMMuB7lOGkr4Bljh4K3w+kJBh2+fzJdi0XwSrEL6wzVMGBv&#10;tj0+QnDG1uGYVKTvH7rEWRzEDTo8eIGgIWcC46MjAufDgwPe2n90O1DDRXiJD6VorEwITo1fs49l&#10;fJ8ybWBKzHwYlmVV6XYy3bacXnCNM6LDc5Vy428hPPBR7gp/aTkG1WUJgupuHBLHB8cZxnRixExa&#10;a2gmAnIulUIapAAMQEHgAGMCak0j0lJcwgw6pyuvyiMhlwMw5vfv718ejy18LeTQawFGQrGMjkRb&#10;0Hkus3hbjwDTVXmajlwaZlCcOgaD56vr65vsDgtDWPIWx1DstIPnlxv6vTz5hZz/+VWJ4o9/xEr0&#10;K8drMGLytI9zfH/wmqQNylqSQKJSfFARG903VgtA17DKq9svHpp/d+EiSe0oQy/I6ASKgIuKnPUb&#10;T088Uhml045lMBA0mT6jDvULG9SYtU9+aaN/gDL3bVbkbAxD6Ow1GgGaPdcTyd3gpGGUZTtD9BDL&#10;zxxyyDlPkLXciMlVoHzeiJUm4ZvgRPq2nqRQ4k/UX5eBT8Z1QIPTykLOzpL16kurOFxpRQAWO3It&#10;GCgij4ScuaHgm2cOrdnlDpkWABd5iM9RQuZ19ASAI2NwoVKel2nNXGmBhHKSbjmLcP/xyWR1zvZ0&#10;KtkdL6QPupBewAN6JILreLweNk43Lui+cF2DJ3peb07n61IqZv2GLjFDRkzjulH898XSir4y1OC4&#10;jhIYiHvAqAKQ+AHyrY+gb3ROrciABXSlGxQAMtZlMBr0RnRNbHHdMQpS67t0zKP4P3/g+uz+y9y+&#10;tZ7uP98fHLl+PDs2IoLe7On1kFgaclVa1eUg8XFQSPKCnHQBXaBRyHnhAqfEpcI4Y0zUhXTiTigZ&#10;Yme7VzyjOFQ0SgYuvhwdCDkH3P2mYypRWkTGXWU3LqExtYJqcF1y5jcpRBJw4V06TowRNeXhSalD&#10;yygFf6gnSng+cObfQAcHjlGkHY6kHh3KZs4AhVmt+qYlGdM1KJiCYMcOhoSHwOxU2U1Mc+E4Avp6&#10;LVYREKsA/R7dotIt2iFnZwgSzi0EW6S2SEFXQueKnBWTSY+ygHr/4btf/+H339+/Pu3tua0H3pKb&#10;i5j5wUzMiKTkOy63CUpVNrFzuWLJ8GrDukDelZ/UWOnArLmw7glgmDahbvwXdMk5HwYn+lTYxBoq&#10;baaqf+ThPHtJaLosQxGJCj+5VAC6EP/cv5FpnoCgPScjI2TdpImRCRJVcjgiOD4eMGWl2MsDQCg5&#10;6xBDvTB0isEslYec/etJOsJPMtI2vna91f6+cfiYAOKNpaTfsjknHCm5FvfP855m89MysSxl4UW9&#10;XbqyTtY55eCyZ/11lBxyzpsBVkVvhC14qLCwqDVzuu38n55m3XzD+aAkF9BR4xYVEJUvYIFctAin&#10;mvVNncIBFbYTE6if7t2/093lGStnB8s0kKOnxvMkqDyb31hHF8dGP2uGC+basM25Fdqe3uNR4Vfu&#10;E3a50c2QlyVpf8Mr9JhSayIqNvqFnL0qUfzxjxXPxXHaHb3iMj1EJ+MSvpGzyAB0SHPBHEIN/u7V&#10;VmeXdzcfvn64ur7cJDSWjzAMD42vW8QTP0n9QwHVPg95cPcb9VE3OsaHDaIlxA/goQ+pss3CLvrA&#10;XVE/LE92SLoKEk+jbXOQVnMN2ZnPtPwcOLQIsUJX42GtswJIlLNDEMencUTbDSETHOfyJnmurJ2u&#10;iP38CzmXNmYmbo11dxtQzAXYRzdUsoqccUjFrHiYKDD4QEAU+brBRZx+3BUM0QeUPJUgZ2yM3JqJ&#10;ZCToROEp+QjwWOsCPK13KSN1pybCrZEM3SN6qmUsjJ1DI/ojPlf3xKqTDSHzjbXRuW6uT+pudaU1&#10;mQILzspUGDBugTVbwp8iDTnTZpOReA8GeUBbRFovi8Hor39EdACjLJdGeAEAfL7nwt70tAbcwmZ2&#10;a3V+dSMpf/hye5cTCzd1vPqtBQ9OJEPOphJ49GC9t39weDSR1PhbLnKAACiPXN7OXKXEzQM/0ILn&#10;PrveFkyiaTpdzdXGcfHPak5Xf8LaCcfZuxWUcuR8GQXptWBUgzquQqaygX6Vm57F9aBx0pLa61/0&#10;fQ6L+jo6Om/03OLLCFx0RK0RsvMlISQjbDWJLyoyImv6gYVFU20DT85qAziecNI+tE8X55t+I4Ps&#10;eUZgusym5itSD+e1tnrk3iqmddweYztoLjcGLhcg5MY0Itbm3HqWIKKvbuCRXb0YcGzSxHTQ07R2&#10;g6ZIzsgAyj8+/PT9r3//h19/PDDA3HlaxCwBmKVGpx2jw5MkZldujafKQhf6yvTPbAfST3dVkqSN&#10;MOhMWqqFFkejilYsOmNvpYGFFKZuVMrYBVJBxebD8RrHSVpwwFQCvWstJHzmHJNRQ/wszFW1M7mt&#10;g65guZCgsJEAsjBO/HhoEo7xP6v5prvjzCsTOL//+P7VyJk/3Plh/0ge3tsdv4Sos0A6k/yumS5H&#10;qj0fvD4+ukjfIZSbhT3BoSQWKtDT7zexNT0+HreNrGWqRLdYvLgA/jBg8fkvHEM3W3HRFYLlTak5&#10;ndYuJXsn7/El0SAdSYNgiwVCzkijEa5fLj0wFCEzcF4JrxAk5pATzpyQMWY2ub/bHbuX7v0hkfNY&#10;rxPvVjR3eqtYsnGKM3wTvJrjJ1gi+5/CF0R063kHv/AabarI+frc1MDGtSjoG14iQgHjuEA7KPzC&#10;c0p/Ied/flWi+OMfcdzV2F4XN2h69PJwb0GYyRlXCEDOcZ7QYmNOBjawC8gNXIyDKww7397iGP18&#10;7oSuN9AksidzWKgLJHCmGa3bMGzJn6qOGF+5H0blhJ6OrpSgIUcNnaQS8zRHmVzAl5QTjRoaopMG&#10;bzryQVsXDhiBmIhEQ+M58w7PiZWDfuBd3ZnFmHOWdCYw4ylc3kXlT7TuU7mnsJp4xuVZPNyyCQuQ&#10;PRsan7a4uPoeugAJuz0xGQlkmqcHCnhVmUDvXhDK+Fq/wxdpH2RiHnuFXLjZyolCSAf0I7ovsZbk&#10;7BIOs2ZKgA46swSHVeQMLs2dDrIczCCkN6gTjV+6SSZcKDPfQM5ntS6WBDkbJhh8A7Ppcd8j+sBw&#10;RqPIIlKRnB0nhDcklJoVeasHOiv63Xxa6PVrxqF+0knvMM1QUYukSDGylJxdbv3hwy2h/C1Ow83d&#10;zUWtu53uiXAHj7tuFrobdNVa3bHHlx67WDjkrIbl6QTVBI89B16JciF1A0JYZ+UOmfHFam3ImXBF&#10;1wLWteG6DvF1VDvv5kfVWkMrJWgmwQwNSiY7S6ZFDOYCdPUKzcgGeCj85Zs2Cs+B5/BCy1qwRruj&#10;/PiOu2xoOwpLVVNXQy+lOy6Q0itFUf0EKDnCiUR/1+WgjAbkvMmZyJjhOvHxiE+izFhKIWdXDGPD&#10;RjJGPpPdjvjlFDgkgHGuD5UiVGFg7QoaYfmW21DxRryaBZ8j1Lm4PC8HykVj5THicbPav/rtH/7y&#10;t9897O9NZmuZVKvSNMKMBPZE3tD7kqEo1OHg2Ts/AUurEbFqLAN7juCS14GW3fjI0MtZYJUGAomz&#10;9yZRf0GYRAPgkzJinBgtTdoL5dJAkpdBFDq7GSY8YZ3ayB5Y0RQSXuglJ9BQ0Hmj+CA4ClCTc6eQ&#10;s/uKvT7fv//08b1kC1Pn5Eh3BTOunLqvCfztemcDa6cZ3OnTem0XtOlqDHAw3GZEck5Gx2oIhARK&#10;YkyFnGfTp8e9nhtR82K8J7qSUEQu5RUoyy9y5T75hF02mVhJnq7jM47UMJEO7bLz+uXrdSadmyKS&#10;bpRFjtGxyA8fRwXSehU7v6KGHkA12TImZrU/vX+Wm919NzZC5LA4W5ilQsT6so6g0x7J7Lv9qV98&#10;eprOGuiTxCzOO9Us1iuCTHsYfUTbUD9I2Zk8913+/2py/tu/4/rbrL3+f3D9m7/927//+7/7O/7/&#10;L7M028XZ/+qv//qv/xU//qX//Ms/4/qL3/2F//wn/6K6/ov/4r/+8z83veeoVKL44x/RSka21xJ5&#10;LfmQnA/doykLn6fTHX4/GgxWDRlWwUeDSRJ6XQNpT66vLs2HghFGmIwjbOE6ENEHLVqdOTpnFx4g&#10;7uz/4sIvFApCHeVEIEr/jNurO1yhC+PsEjjzAW7n8ewlIabqYWNDnD0dC2nJhmmZWjNISw+xRBM1&#10;KKRve4cANMAMtpqW1AcMnFZImcfIzZi1iJcJV96QZREA2O4Wgjoy6DRf6ZyYqPIKm3qd1jKtho9Z&#10;tgMdgrR8j14F14WZxOv6x7RAC/MhNM3JSbtizQwKjPJaWWOdtOmAnHaNEe6eHnHXCZ7cHkA0likt&#10;pRNuaJ++sdFBQgQ6Xuu7fOr2w+cvXxI433BdLtot9yuQnY/3nB6dE7Hr0Mfsl7TckE9p5GcWIib7&#10;b0na085V75CLwbXRKYKmBbyEuHIFG0VBkGDQJXQ3OwlA4MNXdz11u9KqNbefP99cXZ13hsf7j3Lz&#10;4dNYGST/1zY/M9s7fNifiDQOm6OloNBI1xd4JBWvlovmL+MIQs4OEJ/1ThCT8SCjiNeSo3fQBged&#10;i18zOAwM15DbtUBwXrL9I2fVuq5TiBjUBSXtcNkWt1+C/60xUIPMsVgwyVsKoFXvL11Mh/bOCWqS&#10;y1ER+QpfiPzgKim/2ciac6N0T17RrzJ7bktoWa+bzWPc8Ju7GG15zBWRf5vHF3LO1Iw20R0ShZsR&#10;2RG6N6uCMPpvrLJxlSPMjHItNoTTbtycwA5Ja6ImgTYXF5uVaYbByPJcrtHMVc4ff/WH//Qvf/v9&#10;/euxM7ZmjuQ68ToRHP4krvfZoq+vktHoW7+kYbuMx4M09OLosaYVuwI+LFc2p024tYMX5VAHQbqI&#10;uebI2fg+WmHddNjaJVB6NxkBBwX27zPuTo+dJmfMdRogqhtLt3OqhoaS3tghk00m0DKJwMP09Xkf&#10;ViJwlG2wC9n5MMewvH94cbGzC6ieJmXylY/iRZrfJmrmPedltzDUER8DMKsSnQYs60xR+Kho5QbY&#10;g6iqyJnnzqaWjXXd8EcoyFXcC+WEMjtWfLG6AjGGyjEORha1wIV34gQ/h04MW4MR/pyAQAetJRGM&#10;airm6uwUhxM90yYFCtcRqOUFPBk3vkBwZgIhLPDw/v3DIcMdxu8O0GiXYgrYto/hEAuR13YyNXXg&#10;KDohsHd0tBs1gS9ZOXGzU+3xUUzWbBbW5riyHjZwm1IxE/Xk35OKjf5PIGfoMlc2LsnWJf7H9dd/&#10;9df/8q/+6q/+mv/+yq1O/uZv3PjkX//n/+V/9V/+1xJnrr/4s//kz373ww8yqUqslaNxEQOCQJEH&#10;BHgaOuOV3VekQt6XJMVIT7YxvFKn5Uc1WgbN/tLYey1DjhVbr2U+oge5VqIgck74OXTBwS71mPfP&#10;B8+HTqckte0qT+x+tM2CU7DQVU2NlrV6krPbS+gPYqRmzcrA1+ZugqvfS5tpMe09idtoRYSJbZfs&#10;qIrxsMVrIU4AjdnxR6g5yBp3MZ9xP5s4bSKnYCYiqZSDwKyuOReflJwHcf61SakUlNOkw/2FcI23&#10;KsdAUfGafregq0su4vGrb8Z71xcZ6dbzPEyv4EPWWGswVfI+v+LNghLui4GQcMxTgCbaBG8FL3zP&#10;VJ3yDH4aV+R961ldc8Sb6KuLDjBqU11cwj2QNRwLC0d7+KjZ14FxEdLoenyRXPKiQbPkCDfn9CdP&#10;9PxRdv5M+HzleQ0jPGR8XZCesR8SZgTW4jasVvoLeDqRTOSjqExt4S1PPG4BaeUdpJxnBk2N/jN8&#10;Mg/id9WabXEfKWQhZ9t5dcLI+e7mw60rnXPU//Wm09szk/j88ujyUBoRnKqJGdujg5fHvVlmL+RU&#10;K30kCH9k5H2mEwYG+EieQCTBP0olLtkj57ppr+qpFviWWgI85ZKcvdReL26aEEsXwMwETWYIVBz6&#10;jAUUwbgWKKrng5QAnctq+DzJPXIMcxRdmfzEEoVNdCC6rmYpDMRmWRKXO5egrKo1kJhRNRfuTC1d&#10;aOcUg6yVgXodMYdJZeVuqZ5FF9xmG5fLs4Tdp2OFBQHxJaFgft+5Z34NcIadBRJwPnXuoYAc2D8c&#10;TyfoF92fuZDqewLnP/z+N58O0ZY3C0iRnZohG8YBclcRWEnHrrjcGJBIptmiEJhBIKyPCHWvZq5l&#10;dzF5Dqo1xcVdnSnRs9acMw7KSq3ClpBLUmHqYcbCcfBRPqBhpIxNBTMAI2LPzH7XBmZrVZfqClx4&#10;EDERo0OekQFNZCbZJmVh2eblOSXaAKGbjDwdT2dW7MUJmkXGOP5bdzifrt0afJJ6PF1d4QEm8/nF&#10;aT9N5r/UZGPV0WsPAnSh4OPRpHF64uy/ZGzxXnTGb+fyFnLb2cZUo6tGLbcLznBnhG6Nzaj00MSK&#10;yRbRSeHouhhbgzeLs2XNRyq9YDRNpJ3ZOhGpKwjzLpkTmbgR1f3798/ZaYZPl50BwGSGuZQV8QXp&#10;QnLWFzTbL1MguKfjSbeOW0jA/BY8EyPbAX4QKisRKxQsXj+rYhstdnFYsdEf//jfcf0/uf6vXP+3&#10;t8s/qusf/uH/xfUP//Df//f/kF/5Wa5/6/WP/+5/+B//x/+B69//+3//7/7dP/LKf/if/sP/xPUf&#10;/gO/cuVT5fp3/+z6Rz/6dvGhf6xe5+JXblVd/1h9kBf55R/92L/9t1XL/0+4yoYPXeeAdtOng/eS&#10;88tr9q9z+sQYTVjwIB8QAwhyxs/FOFyScwewXeIcu3pOewJRMMuAPQPpNoL6524WCx4Y/FZb5UiJ&#10;ahCWhdVyOWHMP/gZoBG+R86R4LKSDAsVgfmktg3p4hzg0Dlhosett1gcAi6VR1oQ4uIfv8210Hq9&#10;i3IlL5nfJPScABSnFq3G0ksRr++LL3hIHlhnIqzcS3h1oVdhZLoqjzrhhhOIc4i+gVXIQ6gtTC7q&#10;0C53nTA21vAioTRXgiE00OOON+Ol4rpqNI8X/evz0eRp//C1LPtIJYD5jHJIgtaiH2ZMUCDE+ea+&#10;x119+wo3//S7H7/cfvj67cuH6wVjNUpJ53i7N50hJguLeC5Q5upYT5TM5iI+MzRUhhzknc/Xx1gf&#10;StBxPsLasExEyCLgtDAaaQqtCMpJgNGo1V8sOiEbuRKhM7AXV1ceeXHj1rs3N3eXZ+3e9ngfcj70&#10;NAud0GosGOvZdP/h/eEe2ifCc2MgepyC6CwKCYU5GgygecGEKQvX9DmUwjdyLgOtXjjbXKBdjydX&#10;qKAMlKkNO85jvYxg6asbJbQdPh+Ur0YuNg5lcDpON0IicYJBNp87V01ntQL6YVZEZIxroLIaTarr&#10;uXD99H5DzgHPnqNqO4jDDcubYizgmrkIV7fg8XBrHIZ4Aj6X4Vd/wGkXBO1mA9MIyNAJFCUSiF/R&#10;oFUKs88ZgMTOhbsXrqODvVXm05prvOUZyX69Ozr4+Pu//P3vf/vbX396nSaejrc5oDc8Hen6CLXZ&#10;RILOYSYgQg42zl4WOEd6ZmGIrzNh7p5g9Hq23cqMutp8OX4stxFFVD9l7Z3iVUsIW6uHo+iMUuDC&#10;+5ekjFfWBJgs0IBgglVz4IJ1yRm4ChVxq1qcKEZMDc7xHlBuIedt0uyT45LNxtrwUtx2vcyKE2xy&#10;B+eLJ6MWwf3I4rsBHa33Ji5blPhjNqZsuEKnAORydXJ56Upmx0RlQcZljfXjXre2xENiuPy0+qJD&#10;JRbFebeu3voARicVIQALP3SpwvynTUIVi2vGW/qgDuliyqRlWEAiJ6v1nRpV8jsiMI3t8j3HU5jM&#10;LAP6Re89/PLl+f37g8fJSOnEZUVl4/hYfILnavmemVMXUe12sDPhs/VgR0/TbXfeL8eQXt3dXYWd&#10;JeaCaTaFDjklveEXx8gZF976nys2+uX6k8tjzhxelXj3dPDp0/tsQoLe7O8Tprmmdj1zYzinJy3W&#10;AscttdBZqwnYglOCZvd30LqwKedL48kyoo5BRsXUlywLcLgRceDQz8ew8BihgPzi1JQ6fFo2zilZ&#10;gkKiGmqWKxsbGsln76/Cbhi/aAGWBmuluqAC6ovTq+Mg4AUxuHRQfZw3lTjwOlyZodMQXE1r/Fx+&#10;1lullDTufWIAPpb0k+6ruUUV1yACq1lgOPiYLrDNxyMUL5Vc5qeLfJMnhM4SlGHpWo0rZ6peBykR&#10;Iext+/hvtHt8eTl83BsTH+FSmWEvrm+gK+RMx3V1Y4Nw8/n1zeevX79++/GHH759/fD524/fPlyu&#10;aq0hrpaRwngLnhh70x8ZMVuDySYJdbwrFyQnOzd1vcDkyST7T4QVuXxe4MBBRE7IMWAMWSR8H617&#10;zeXZEoqxc3YbAXfOLq9uP38wcL67u7s8P1s2uhPI+eH51eOI+ZTQ5hx+I/zw/P5ZYlD4euz2npab&#10;9VWoKpK/6fU4BSswm6LB2VO6apSK40erAXEceCGMIaHEtVEOjpVvJLvtQiYuK+6aEKzUXUXN3Mtw&#10;2U8pPvruS7la7njebGEJcWNVCUNcx2SdQ3H1LhGEduCN0NpabW7eNRhJF2mN+RZeVlnV0Dd/eDs1&#10;RtmD0yyaUj1tiAl1BkflzDQgH5rOWu7ILuKjQmqkeI9MXFV7cXnu/HK4GC2ryNniHatCLJA0MnTH&#10;V++H8L/7/V/+4Q+///V394RSADpWpyxsKm1PbiBtURzdIR2d22L7mYxK1AL7ieB1jXO8l0daWzHh&#10;/EuJiCMAR1PNKR92MDJyRHqYOgPlGsCxIb2mH53TddRLKUSN5kiJplXd1cMkimeYqC7OcKEnudRa&#10;7En48BWfWcjGAmSDR4WoqEvZdSm/q2gN5Ufsrd5c/cLr0rWFRV3Nhvuu9+3IWcWndwDwgV7ChNuQ&#10;KO5EJbqY1k8RlO85VnwoGq+XQw8cLF4yfl6dWeO4sX4AtT45syQ+9zHjLcj0jPsNn5Sg7o06Afy6&#10;wViIL2PMzWsh8TIlYY/KFWG2gPOxpWBGv4+HgMzhwcGjeyQgqZKYxHRLxk8H9M20QwxWKJpltRyG&#10;n9tu/XQDMV+V/dqvNG/4mMv2FhpwQ7kSUGcHWa//pWKjX64/uSwKgmlF6tnk+PD+/f1DIef91/39&#10;p+kY98hcmSveiFUNRJarDlrp8NaSZxLeGDHCOHOPmKJoLtOpcf0+xq9H2IF2JGfJuErlmeebc8/Y&#10;FVyVAqnYG+rclFwYQ5U2POlbwUCCTLRwABLEsPhZQS1kD8lIZ/KGobRfADQSlfI5QVXryfNCQ3wk&#10;nCm5t+NhhrHLfgclXi8QmO11nBGQSoMEXPoeYYIm0U0Kq3lF+8Jnz0xgQMSmSA6F8Vo1mArX9u3Z&#10;xD2+zfMFo2Y/yEK3sU78INpgX2z7fLjdf8Zx2hvlfAVrfA3v6JouUuhFrBvg2dLU5LSvb798+fL1&#10;27dvMPTXz1/45cPFsjZ0aq0AVgjPMTPm8JBpeuwcSn1QsT4cj+ihbKc4kd98ZP2ms6zJjdkwxr7Q&#10;pKKthB5yS+tG3Vb75GzVDiPykGWnNq9bQf75A3EzBnx5Bn15ypS12ngebkPh4llApW8hqpnVh3uw&#10;YjKzxNbNQsBMgy13aRVgndinKfPa8oQBCCoyjgyGqmiPbJHqYU0VPh0kUmDaGMrci2hFU+0GOpSP&#10;Vt1KbaMjXRLzDiS39FPhcCNsXczyGI/PrCP4JuRcVgQhVRyGfGOO5GY9zzBLlO2IS1RDN5Kpm5Om&#10;edk+h582sB49RPZ9zxzi5vPh2Pk9Z/UcX1kvqqnOKyfjZnjIwyPdCcLV7QK8ARiUEAMUss9dY3AO&#10;xpckjzCPvM6BUitHQPtBN4dx7WZIZD2e7ier/Zd/+NX7l6OdaXdFTuu1P9k5bXTEuYj8abo9t9DA&#10;VEvIGTG41hzlZ7CqZKqjIZcrxNQWbS0Js5blLZrjA05U8zBeVMGlcfyGLXeKQ1V4Uh8oahuLDsu5&#10;os7QDB1aLduWMb5t7+04+rxyf9XZruge024RCcLhSghpcorP8Zl6s8EDgyEarvkZz6Nxc28TW7XO&#10;wpCwg86noIBWNea+qHMQYnSOWCriFXRaOMG+CLWTCRn3XA4R/qTxuXSnKkq1luzy8vzi6hqPPfuw&#10;cZPQmRk68ykyrDKL76EytDVX5y9y+fEAcdO6MbpHeO/0h5PLIgAW0UXvulnTZr7Uyo9997jRwpzK&#10;c6rClW1CG/2NLHQIujOII9mcZP5z7R9Nhk1cvbubUPPF5d3ttRl5HUEt2qTGJj3JLApyKz1d/q8V&#10;G/1y/ck12W2Vs3A32j69PqdauyLnFDhsnYWxUJPhzwTYwtoPPd9xLRzBG2JbXDCGUZ7FXVe1ZDu0&#10;BC1yd7E6AYDGgTXMM7xATFldI/NiWxU5x+BgCPkiihiiBAKCsnjXMFBBMRHUVSq+2miJWNxAJBb+&#10;BAZgYw4qWKeYWAcGoQ08zeDY0INHayzmad2Jg+fZBnDMSNLyc2AIO05QA/XBAjwMAnOqzxAfI8gc&#10;V3FGnPfirZALsBDeCy2LxTSWq2dzfa2gq/HAG0rIkATdGxceuNOSpQSlmKZ8prV+0nD2suVzldo2&#10;+MhtcaAFbXoqzMAN7SU28uEL0bLM/PWz15cvtxfLxqjiZslZaklznFIy3qTzCpvISKyEMGyn86dC&#10;jnLgCTWT2oXEfMUGMBZEL4rTUSrkzBsEJKNebXG+WZrZiNPVb+KQnJ5f3bojis4XdDXvQjyPHrsr&#10;/qNkhnOMu/HieG//INsVGTKaB3UfjhTEWd/LQ5IytrWmZMDLpAWFOrPZKRkwWC2Nz2fV1aA75OuU&#10;XXKBKpSDI06HunWtwtTBbyTkfZQW/YsOq0+yOA/Og9pNx9SRrRnIylzGMOobonOHkvXQ6h8QVZ7y&#10;TrVGFz6TpOmNuR7lKzsP5kQqOntaQS3q0+iNp2KgJ/rjKMalpQWOHk1xQ3nDH231eLodeo5jsqXg&#10;dFFL22il9luhLGYJfvOhAphOE56fwR2t9e7p0bX0qNNoPH39+Jtf//4v//L330vOzi1odY42gkNy&#10;jnoxspCsuVXPxIpq620Yc6k6yt4/eRHVqHSeX2FyXTlaPlaV/3mU6uB6V0YH0fAGIjJa492SIdJk&#10;eLQioG/u5+E0kHNN7oZnOlWNruEzxJH16I3TvjMP6qYK8zZ+0WVfRDuwCVyFma1g+O0HvYnn7OXs&#10;DcBgFBn/TyaFeEUpMySBMjqMOeG2C34wTzkgUTFz4fzjbUP3BvRmkT1S1AWj0pR7ipx4NoQ45EtG&#10;yYyYRQJmNnTb8aC4DUzHJ9I3cTnkDJ4mB+YFeunf4oXJit5oiceo4+EMpml5SdXZftc2y9ejreSM&#10;ER48PB9ap+1wZMzUVvodXUKZW7zIQCOpsqNLaug8M9MdTR+PJj3I2TNIsy9Y0SobS2tK0J/6BtMA&#10;iEbtpKGM2H+s2OiX608u5+/Czfzc23fbtoPsD7j/eriflY3u4UPgnIkhtDPkXLMsZ7ytSRGGYKiH&#10;hhTEsURbbYjQM6EAIFm0qu5InMSh2rE2WF+CwMXAjcnFEMyhEBeXGm7ug1Es3nHAz52W8MRjXLrf&#10;medp1Oeue0nWMGYUkxW2MDIB2LWzUmIJWZMWlHd9uFM0Kc+OfXeIm/vqd7xc4QRwEIic67bgx6lv&#10;wsu4E7ofMoI9xgZNW3H7dh+/dlkLsWneyiX5V0NbXwXNPJu2mb19wJqQoExflk3EnzHWyc5HfhGo&#10;r9d709eH5/3jyay7Ru5l9zYDEmFRlx9AUaoOxpwQHLf185cff/rR4PnrB7cgub292nQGM+zJnVQY&#10;ct0tc+vzVi3wobnEBH2sswLSEN2ht8jLQG/YW68bxVXCh5bwCC8K2ipxJ2iDxTIdGOpcfWPpUiAz&#10;3gluOjgk9cXFlY0xWM+MvntSo3SEheBy3CR0x1KG0c5N+B8eXl5RRlo94YP7j8c4lC7PBJvsMD0Z&#10;OjDQs2PBZV8k5wwznXGKUZB3bi0zpzyGixeJUvnpuwxw13nIKiVjX9El+6EkuD8CYBi4Jxqgg+dc&#10;pxotORcWpoc14+0GN0FVDLujhFHJwWjYPrk4X+G1KRtu2K55piQfcrG9z2shCgERR8N0dHIyzeLb&#10;1VsuOj4iuHmawlDhDd7JzekdLSM0MjXpYp5uzXVl6FDgzyENySBWrRGglJy9RMxipFl0tThtt8bu&#10;dHN0vIUF19vjl+9+/evf/uH3v/7+/eEx5IxPo9wUEIyK9sGuaEILb6GhK5ZUmgbJy24pDhHhZzdU&#10;UfdX450ojW5rsWTzwPw7C3+iuCUoy/ggET7rh7U8OdloHQvqtpAvj2ZYzbIqLnT0xFMrNd7TU1eE&#10;eEAhpqkqo4RYnnP3iyXIhYeBPeNma9rpjhmTVqYeohw0IxaHk4g969ao2sjbjFqnv1g5exLDjxco&#10;lSpEXqYzfKsjQeMtGAIbnPBJrvJZp7sGeLe6DPrXrkdu80k+imuxPIFOMURDbqk/jO5UhAcuFnI+&#10;t6RFupObjaokXBvNz1gzKgdKxx04u9gsPQ9Ov7vdcHULn3Wm39KEPcA9BuVxbD3cY8vPDw/u7w/2&#10;n3ZdkdExayRtEHU0dmJQzWBoc5nL7+LpW0T3Mzlve+1VOcr59uYaXiZIds45kEY7ULgzM4PFcUqi&#10;UfU7+YWc/w8vdCRJ0tl6Nnk6dJmze9AduReQe93orT8e7TmMbnLc8AiDVb82NA8ecs7CR7RZHzSA&#10;g1cpZSU/0+97pEPy2jV9Z/gUkCrW5sRFq7M6W8ap9wK75byCZygZQ9dflcJlK8hC4GJtxb/xfOP6&#10;SpilHkWdkqkDD4Tg0GAweOih1OCnIa+392a+pxHOW3VQizZmoki3WN8Yc0+cz2Vz7WIFqbFAW4w7&#10;aS6Kn5pRii4xKfOHhH4rt73S4wiT8Sin8Io/HkAFWWxFjlON36Lbo+JWmgtF2tj0pdTH1Obbx+eH&#10;l0eTGAhfwWfdRssTPWDklPUleBkNG5jIzedvP/74g0eGQc6fP3z58uHmatNvMeDVXlKurzUEMw4G&#10;IICHpOZ9bMT2Mynxgt5KuwGXjMazFkDfbhMagbm6DrYh48AH+WS6p9RA314cBfycpEwQWA4NGjRO&#10;NzjXFydEhTwHT353fLTv0X3HJhOdxqMxDEXOdHBjRPdGfM3SPpz0132CuAxI1hAzOKCEhEHAokcn&#10;I5lMZKjLXmOqA+0BVPioCIWUEhhAvwHoMDXKgDrwjx1XNXo9GAfOTDf1UvT8zLIoDi7/LNpm2i8a&#10;2u67x1bN+AJmh5oc+obeig/vttpnF2fLWvaYdcihe6eiaZ2PtQt5XsxIWVWrk12VgS80y1LSIxMH&#10;o4ZAmYf7BNuHrN0e3zTjpFuXPXIIxduIKhcULOYomYScw815tax6WXgaJxj7KDmP1tu91/vvf/3b&#10;3//+t79597C/x0sjOZN4F3EmA03T7T+eN033FeeTaQss0XReR4pDIRSjC9WQl/KOOutAp2OE/VCG&#10;blYJxIQa40Adbw0UBYkPlrxQUTjupnfVG+iO85JJGS1QZ4YOW/YGJwAaOjB4RWaILJJK4Jox1u4Z&#10;eytSGG+xidajSsCSKR+t05lb89JVYKBnyZgkDJVoT076PEtelUIlZxhRUce7DZ1JxiCD8bxcKYXD&#10;qc5W1ebwKiaIKg4yh5b3IWJrmKXekHOh4ewP47yDrGbio7zvPSYMt1uAxDNnOEzsxVW0qTQxzOjn&#10;iRXaLV2n1KVzuWONxdZEX+UWoMLe48vz/fv3B0fT9RySbzcZK+DBUaL3yBIzwqTxbBDUzJiO/yyh&#10;s04bz9r93SeD/hlxfg5zvnMjCHUsPZMT8D2kazDO5M3SGQLdkrPNL3PO/4dX1jOkwMhzBh7c2d5F&#10;93IzvlAW8z26lz8+pZkgnDJk2lg7oIWcLeh2YoIxFFRQTewkytUnAE19k36gs1nWV0uUA90vbGzk&#10;wb5u++kl4hOyRguCqBpDf7lhhL2fvK3hcU+4w5IaDRzKqqVoSfj16G8gEXv3RbOK8ihwUG/23G7Y&#10;bwesRY5E2frhNGTeWZpJFr0SPGJyREd8UP4xeoJXs0gQS+d7Gjz/AAilrNLCGswKaNAi9EnwrH1U&#10;zZNcjKV1ON3G1yLjQvDNem9gS2rWx8xGdAFCd74ZC9SZKQRQUCFtJkBrzI4O7h9eCZi1C/fNA8W8&#10;IfcAu/gRwExqCnMhAADb/klEQVSQ0VxcemLYTz/8+NPvfvj27duXz1+/fLi7XDFyHkIbdoacPRtH&#10;lMfnWplY65yWSffKb+Gp4Rpf6q+wbyN0T5ImHqpyfeZre+AjhjxP7RRsEit2qJPfBalle5CQyNYU&#10;BV9qLwgFNsumMQwsMEleDGVT01A0kPQE6+3Xh9sjdzJ+OYjX6N6lT0eeFrRXynYTZoFK4hKQC0gH&#10;FeMvMQqQMwNd0VfoMeRc2NlZChOzNMygVag3voujge6EsxuucKN3umXeBnHglkjESgQ9kGforOCV&#10;/DUenX9ButzNonfDSjcXM7dBg+dLYTLr5lLX3a4zBLKx63rDWIYrqpeeKuHtooMG2AezLOPJGEmZ&#10;2R7No/LaHProuhgkDWK6LUR18IV6GNgvjVW9BPoLd2oy0As5h5ud2CTUPMcJbg/Gmdg+nuJxz6aP&#10;D+9+FW7+/v3L02QESaJitLyUgCK3FpJFAs6CKF9GxNSHIyHpOneOWdMBnbT4OI6DovF3bUgbHbh/&#10;gA4W7Tfw1+0cb0cGyj4NnMhC3mi4GORmggrQHEft1HKGJGUMT+mrVrmC47DNUn6CSHESws0qBc1C&#10;gTPcNkJypiPE7In646Ahf5HMiVtDVDmeTjg17HSwXiwiPDk71eGxzC7sw82FA/1bFLfuP3xXHpeD&#10;ymf8Iq9wx3oPS0rKsZVCK8Nkn+aoZID4Js/xLx2n1D5jMXk7HzhFx2bH2UF0z9M8Yg6IR0xRG3mk&#10;d5TM+QIsfdpwfrpMqI8haSDDsnyAYLfnzmiT3fG+W6/cHz5th81+20XqqJcBkTCkHifB4N51DgVt&#10;H/Plws1eeM2vR9vBqQUMHhV5BTm/+X+6JfxykiS3O49Y9iCoJ8Q/OX/83/6X//U//sf/9//+v3//&#10;/btP77nu7+/fe9bI/adP7+8fnl8I6d999x3vfXz37t1Hfnz09NKP33/38R7H3c3Z/PlywBe+//1/&#10;+n/5w+9/i9K++8RXs0F6rtdD7vKRb/L1cg4oPLd/+OADnh+strr/6DN8hNfHT+/fff+r33z36dP9&#10;s7uz3n/6+PHjJ974xEe++/43v/21T7i/x7r005EMluFiG/00scty6q77QmmdARZVXigUUMJXs3JS&#10;Dojksn+ReWs2tIsjPlO+Fme6S6dnt7qzPcQMHh4cxhXyGBZQU8jUDXY1hGecjI89VrwGReuoewKD&#10;3rngpFKhkDqSBn9opakaGtvHEBlhzxvSfLn4pb68KNsSAXltyNmNctEF2Tk5Sp1HFOxMerYC15oE&#10;/oMqzL3yufCAnwfX3LGzBx5m5SMvQmmhWP6zWtSFHOE5TdlkLheCizW2NecAVRy6kInSzNtCnzFD&#10;LsFBIqLFurv5TuWcapppqOQcjsbuqrLhluqczRaMmXBxOii+5JY4YGhWG1ss+yHH5Ucmon9Qws7y&#10;wnx9/Pz+4dUhB7yyWRTD5x5kmKXBdOb/4/YM5/3zDz/8xe9+LLHzDz8SPX+5vTpfzseEqK7JtOY7&#10;uz/gbYOQ/QCOTbbzPFdNEnil3zRC6Csxn+BFSBqZ8yuSMtwwoGLkwlFKWR87+U/Rmz9LLE7UoCbP&#10;2wt0OOTsTNhkqutNqwIT49Gg3hHTmvOuS6xecBc1DkwPK0U7X/aJsIkCZrPhUNwuwQ4PSOWsKOzl&#10;jC0t4WFiCiiscGY4NGFnMzfWIhjIaTq0kiYK0iaIdOkcbO4punOVfIckKfQValQA/qRXCU59z2f6&#10;psVq+TR/+HRzL/TfnUfMFwqkirVmVIhhWaDA3TTZSDj5eBeqmiPtu8qt32/Ajd3RzkTWOtv81HmI&#10;zhPfLnO16ylWCUGvPVVXJ7PIgcZZziBGm5jBASWQAbPR2riV5rSz9Llf6433jtxMQ7CfHb98/A3c&#10;/OtfvXNlzRCYgRP1xDUg+m9pgU6FaGOXDOCKl4T0gj4BBhMHUjI949KZSnyajWMxRlwX/VZUkQGy&#10;qMCMKw1wgORsd3zeypt5SCkLoLdeSTLE1t88ZS0FqWnFmKD7kcSEDZzduh5p1BzNMuSMKkOYkc6M&#10;B8YgODnKQo3ZBSQk7arVHncrw0jPFdn4EOklpFsJXJkbb8g7viUgCAb+TgigwLljX6/cXMGs23DB&#10;FC+FSjV/w8zqAaHnzcX13Q3cfJ4R44UgYrsxYLhdv+SkY0Jn/ktwgtKVihiZL/c4N2HTW/OxVImb&#10;eMKFHyZ858VsjuYmpO8/vj/Y35t5YsEpXbKmEqfcUMGpct2t2A3tRvo6uttCAXuAkZu3PM3mRM53&#10;N1fn56n/x7vU0OkLnTFF40u2P+G0eONWKgrGrIeQhz47jVaqw3kuyo9VuacE8R0+q+QQs0qKDHNT&#10;s2kiiEtvGYN2C18/awEtnscntaDCNddWiJveh8V0fksgheiFa4bOULCtRemIYNflKaKYC0gce0dV&#10;t8fKT0+bSQW0ymf9Y8FK531pqhR42hya+TcDBBREDbEJqQqYgbSRYRTAeWXTgINelYVwF8becL0d&#10;eyQLckXCbt7m3jAPDwcvYOGzM8+PrwDjy2Fm+6zUFBF0IOm/q9uOa+77DpyOh3NEZWybSgT7vCAQ&#10;Nb+LjpyenTntlfkzoVLjzYQPrW308elc/iz4t0FkPtdW/FobCo1E3HAGctayVH/+s6Ta6AUtVI40&#10;SnyyWnRGgGwumSFUaEn8+U/McdCqkpyaXkFXIwAnG3t14EoDUbBmjORm9DA+Nf8Q7me6DaH5aQQ5&#10;KDnaynxUOnVwCTn7sxgF7TUQ7aAPjod0EpsA6Als4taLCwIXqK3tnutZ8r0QHG1FWqgRWtQ3FdYa&#10;7V6IH58mhZyT8dhzHxE9WWvEjKSlAJ7Wq62uP/9gzPzt2w8/EUB/+/r56uKk09pCdq/AuwmphOAj&#10;ydPN+ZJo8sCCyEsjn+uKgF6lwSqvwSKNqhDA9qGP7gyIwUpqpeAujW9kS64yBvKOGVui0KKduJgO&#10;pYeJQ7EpOkSXJiBzcmwezY86of8TTf51P9sjHnjwvU7uweGTeIT+Qs7bTDj47BaPO8UPBCvFtRLx&#10;6BUgXx3+kLNeKP1WZGm0YAw0B5IxRF6ikTaYMVZt5GyvUi9Rqgh0MPjLl1AnfjGdXi4t2khXfYSY&#10;MpNSz4gQBoZK0DczqAklDRvBOd7Qtn1QEunGprQdH06R15rLVdNdNpoG1a11yjMJ/ni8NJglg5o7&#10;ijra4dsQzaw9Q0h0i8+JyTjXVBKK0a+UtAv1/BWwrOrB2vPueO/p8WkPUCEwOnr47rd/+MPvf/Xp&#10;4cXzOZ101wmAVTtLIRNfzcSNpqWhwKLEY/F39HIGOCGMCOP4do6rn+FS/rQWBzfSajfN2AsxLp5u&#10;DZ05TzTgEMHaxnqSs6PBQEVQxM5JZjGu3EUg0LmFLAHfujgtUqCyLtm0OgFJO8Pm9k3uvK46YIeS&#10;c4yQv9HD8XhNyzNs2LZqVPGKxCC2xbidsQrKIVCRjof9TM62ARSXzWmQAOh3fCkISAtAsQh+4aHT&#10;Jm+ArEZyb0IJA6Rv7pwzD+dFPvtGzk6i8xzHTBJfdOqDkcdBcTnBZRSOJXnclrWLStY6TmklNyYE&#10;GqD8hGeSs3GzSSLcogQM7gzs6R33759fn3YjK8AswIEx26cBXuvYnK1xSanNDq8YiGelc9Id1ioc&#10;j+qea3Nzfba5vtDL4B52mg7bGbk57HwiUkZOruE5dWI8JSLupl5vo1xxbfKSqy/5E0ksOn5AJ1i7&#10;4D/ugRrCv4pXcuYrp/1Gl3AzXUT7eJPHZVMy3R4HRpM12kAw8jn+muzsdzE2V9fFpKNTYpxHzkFi&#10;KR1gEGlsU22yUr4cn+JDaKNsQnuNMANBZ4vmEOK1GYJTfEB1F2jIEWyqW1wcS/SMbDy+xhoAdwDK&#10;/pe7o/2j4ymujytfIWcLAh4OXt2t6eCwHI728vqEpeiHxKU0Q9NpuOjy6almUOOeVWUjV8SWiDG6&#10;SvSn69ZMxkktCTHWAvgmok2FyYrowOakLwOp1wqKjxaa504MbshPLDEVgr01m6hKxrEQLCLU/abv&#10;krMrcYxbk5HJB/jEHIsGGYiqQTwzC4K2CBoScTFTFtlr0fo82mIp0XHZjXRnLCpk47IL55JB5rC0&#10;Wy24Om5RZtcUVDt1r1ptEdCXC1Vsh8i1zipTjvk30o0WiZ4aJFqirIBxgykRenG2NC8x74091N1V&#10;DgbhyYQcE25uZ9h4XGDMBYtvuQ1Gb945uf7g8uac6enBYecO3OTRyHMKu6M3qIalBHiY2goDoCHI&#10;nr3uQLnCANwL/XM2I2SnQCGDiJ0/BDYjKKlHmJS9hFzlKsPpKTruemTitVMaNNCVWrzly0K2sVHZ&#10;mLL8vtvNLJOqD/Hzcxq+qweg5+cHs1wu9jOv7UUQrJtZojCjTyFUxzVjU5Iw0mxcA9nYkh8z6cZk&#10;CR9sOHTIqKKXtNLh5T6mA4pNMQLoyttl/5qnp+hfqdlWBLqHPJ4LkRS5cM2HPVURBTBl5CS0Ropj&#10;aAEcj47TZ96c9kcYoXuXdqtpgxYGY/xjfqjM5bvXCOY9H2yfXHGspRuEy/J1aDAtH233lMwI35Gv&#10;tPurzYXBGshjdOJMrIiodARJ3goBqb+gl5mMmac/ZFeD0Xi6f/895Pzbdx4eCADM6RjszPPiOtG5&#10;TiOWpfdq7MlooIKJi3U+eJXGJ5FV8gFaKD03eyGJm+ewrqTfnFtXhHkYkzc9DnRvaiDNzbbVpKqh&#10;BX3PWDBQw4qc0R+EhYmYZnDYsSndWd1izaiFrrm8EBEC7wacp2UxWxJjap+eNm0zgbHejlD3hJzY&#10;onCkOXpBvOKDv/mM/KYIlwUwRGMtv3D1wnOWkq7IzfxEANEvKOxyLZYokDkAFEGnUuuTvbygMwbG&#10;IJqI1/MmzWtfWwoWKPQxPLvJd1N2na1pZAElhvCFDfXQ4Aj3wOZKfrXWzOS1rg4Dpf7pWJlQsrxg&#10;d/wYtN9HubB9ept1d4RFbu2IKI2CTJVISAhOa/JrBHs04djFzo+PR9NubWn92sXGyPkEMTqFnr57&#10;PmQWia42lxuCMLkxUiwUbrW7xcQ8SbdG4i2xtKcfCcx8UtU1n+9Yo9BmMIgmwrNK3u9YENXbulVZ&#10;VlvWzUpEopVbKqfrs6u9Pj7/hZyhe4jfyRh3N4o5Zm9NlN4ngCbc/mRpXJg409gqwtCmT5MscT2t&#10;6mNDHMRlb4cid0s4Exwk7Mmgu7ENGqw3q2+uXQv4+juO6XakI4stPj4i2Rw/NZu4lArsOxAHH8zJ&#10;Z5vt5MQLmtIyI57mcLtH0FyzTscco4cb2V6EpgAdDxqLXrq3K68TagSyMC63cnCmOPNUw9HAWemN&#10;szfuA6qTFnNtY0veScGiz/D3iSdmiDPWUwiC6D43CxuEydAXdVNDNC4NCxeYBD8Jq4lWCEgCqX4j&#10;Vi730CenSXU0uYrTo+ZbIhJyzupOCZQnyfEhZ+nUwTJLBbhdq3e0PuqmAWnUsJkAZnyBW47ISyUu&#10;DeubJbDq3YgadKbRUn3sDhhQR2jewAI6NWN1YoIHcF4fHz4fZMKVQaRZo0mOJ9mWCENoNMBo9JeE&#10;QF3nDG5vrm5k5x+/fr653iybg/Xu6fXl8HEKBWKgRtxCnEk/Gq47oeLCECPJGfEB8g1ZALNJ+bNs&#10;VySeNpr2VduEXlzImuzjDRR8qEva4v84C6lLh4ecKTTULiGXzooH3ADCpnPmsM0ab5wu9QgSXd+R&#10;zN3T8VOC54dPHz85BfSKztHb2Q5Ct3YBVkYbZL9sFM7luKCDNLaERgycV6FF/x+vFmgEpPibf/SC&#10;S1rELEmZ+8UxKd6uLC1X2yvAA95r63/TwxaRa8XTDhq/8JufHQ5N/xo8YwGwrRc+bL8dcrYZiCCJ&#10;9CRTkLrKXHdTUAZgYH08khZn63VLiMoFEfV2E3qht+h8LaowDNUgBoQ8KcvMNDsauri4cqoSfUSr&#10;jR8SSGOkwmbZWNfr/PJcQgDXJm6pD4Yj3t3jwfvvf/ObX313/2iqzV1/JGeEpdeBRYNzDHgqp5EM&#10;gyo1h51xdvxYctp45+YATUh49FzIuUyS6ZDKouDxQN9VLwMr7DRmKgDaDIdbTZxVysUbie4hBTPk&#10;5rTMYSHVJrfQ3YU3XZD/FhCYomHk9aRd7Cg1ypsJE8wO6VDgRISYPX5k1q1beyGZKg5VSNTnJTVK&#10;BvaHbMdvvl4F6IU8vPwAdi0jOnqOgTGg1BRaNuaVjfit7DJrLApEd7FZKVe4c0pWknYx8LkbkFxD&#10;dpcMo9tfFnLmoatVG0vyu5ZyQbruuGr+RLUS6uWf6rJ1FnevJxNLxJ0W48PYrDRuMoRhE/sJyFxE&#10;N0y5D+DrCaw0x3Ic57oiM4wJieNnITnr90xsZEWPO0oeTUf1VcLU84ucN6V7E/9GX8OX3Ll5c3kW&#10;QdJhJJF8AeMi6jGICI72ImIiEl5Cd5zhEpozftyw78ccI8gZtNQfLjzLd7jdaXMw3jtOqh/AqQUI&#10;CO0S98DseNb4TShv+D8w7d0dMMlZVR0RGWDE80EjJuiVhab6OC4vOfXoBONks2ChXX2rZaezggFM&#10;l8jl1tiftzHHrQfZeIIy7qzZb4Q3dPJmm+jYgE0EFViwfQxn4FaAKKPi3R05BenxU9vZdu/x4CGp&#10;Q4MU/4Gbj7UUscBYppDzaTvOyV5t//Xg4f7leJzgK/RmrGs3zDToPwrVGkocSc+7sXSM+ID26H2Z&#10;05ELI/yLa9TSdX6Qc8fsUf/0xBVx1rG4EFP601tFYrKDMZGKIv0KW/EBUTlLnBRF+CG+ihoYYx7w&#10;HeWAbSJSC0X4BP4Rd4s+xtrini5xurV7ddDZQYQalbXaMxfxktXd4eOFhVxufJDN9VSCE1x0XQw9&#10;CDNmzs7o2/Ktypvm/zgadXcRwJoaUr1fiZzomiKyW9AiH0eOPLw9H+1hQZ4OVExrPljvWVk7ccp5&#10;4pbbIyDPWY9lmxv3XJJ0fpW9tb9WtdrEos4pGhshLWc+Ys3ipKEz7eJxMAFa54gWJrY5QLH+osN5&#10;qpeoTajBIhwalaIblYzX+Hx8sPxS+EyC5FFDU0YMCBxMn0112g2Ta+A1sN7FHOq9rAgqHodHI0wJ&#10;DY6P3VbQQ3aJnD9+ejg8siwOXLKCuKoTSghXcFnTtzf8a+Aa56Hk4jAHH2S1k0sQ/LUU0yEGvB3u&#10;IIvzDyMvTdtCdTZ+BIokQSAD9bUDyNu3dEn+rlQxveZvPuuOnu6Y5SUjVCReVHWU3R8M/mGqfDYy&#10;txSNjwnrup9+AZWJrktOOOn9+jDJSN3ccDvt1c1ChnoqaJtV1Or06vzu87evH0yJOpt5trm8OjcF&#10;iHjCA4aSKmsOvlgQdXanj25Ch6u0m8LN777/ztUb7g1Dk3HxzZEg7oZpbbUinZc1RXm9fcWIMBGl&#10;yXln41SD5FacoLMwO2Mgc5vhoi3aM0HDdh2jMnfgHmVQMgZDxwwyjPMk54qdDeL4ERcPBRxmVs06&#10;VLDarLWzJmWFIFfMKHG12WIwJbSphkZ19SZwaMpart68L3mCN8pLzwUdKuly+S0ojr0LUYFgkRg9&#10;0J5XEJhloIAI0ZW8WIadlqmLZRbBerxyFISE4aY/c0RGD4mvGnEfspayRHqJooN8boZ5c0ckmtSw&#10;I7mCs5p03GQF7UdY4re6QCc0ReSDRwLUZPrWFp7WBFycIOsJ+Chucag2vnV3NNk3aXp4tLft5uhm&#10;+mhSM3l25Gq8oHZHZugbP9bOkRKyW2H69Hbyx7h16jGQwKHl/2CKaIgc7TLhVUKYDYGzQmRExJwz&#10;XEb3aD7tJ0skEIr9Kyts9XKQMLoGqrmUDMrbLOTRtFBg5LK9smywl8BkJIDsZgYeA6MKYM12QEsr&#10;GTJQhmeZwuUSN3szrMK7mRwCR9qdGrJBHasHpCdGjh1UqYR+8Zxj0w4yj/Ez3sgnZKDc+3A8G4jj&#10;lUcfxNRoU45hsOe7XKFFgx0eP7ZMz2jLZPYTpig9TyaeqVsm9hIUEzgHyHXKuAtYFEeQyFnz2atZ&#10;Q/BwuFfIWU0oUTMq+qbC6kdZaQnUWLOcyTK3mIJNzbe3Eur4OUfV9LC2wA34pxAlVwoWL4veuhgh&#10;qpI9mwo90yf+g0hRdY/cGxB3+K6YwUfElKyg7Jp+42+dQFx+YIZfERtP7/NUt651xzxsYtHhJrQR&#10;AwAynAFM6teMgEUm3JJu6IPQTJcsbM4v0UnX+4ecF8a6smxc4+ScsSInF4Ekx1HpIJ/M4owAfwuZ&#10;i0uXrulVEKfoAitXhluGboScnXROoEovcJJc6QbRWtMx3RKsodVgLe13J0nEuLkkdoabCaLPlw2L&#10;BXKKDOScJApgS8xIwGlf7A6iN7awDeplINgrWs0bkjPjyhsFJyN2Nw2NtUPJtFnotAtxjmynSMjn&#10;3KCCP1AB2T+aCOhaykeoFrqCkVoEtWFnHJokNT0Fn/D58XH/5dkqzo+fMjNGFGC6J53Qj+IBrsKy&#10;pcFQJQz601LIMLjFB0GzlGuvjc64RcIz1QZhjCDwzAOGCmwZboeEY/Y0DplxtbjnDDC+VbFRhUWP&#10;LC6kUzml680vnEM67qhWhhDRtFBa0ZC2oI3xncE3yTk6KSvzD+NhUhtP3pksvQ0XvKesSQQ/WVbs&#10;jNLTyjevAzltK/4shSqudbdk/8fPN8IlcfLJxd1lNqvXtceWiA9RX1NwIedma733enDwujf25PDX&#10;50/vPj7sHxMYmdRwmK2eDjm71VlS7nRdP6AYWnDbFIldQ17mg7KIDiUBP2yUU+x4D8IfepQx6qtm&#10;uGTrOHmJKxj/HIjhbUYpB/PZYefi3SQ/Y6CBCOg/ZAwBZcElTeGVXhTMjBkGxCg1O2DKUr/EwEal&#10;rsjZeZ0xfhoRaHIRp+5sGmcltVtYN/LRZ40u/UzOjogOgZexlD0xVZiwz+1I6rH+mE35CsMG1zkM&#10;krMYYSZU1ezO4lcTpjAQbuAGrJ+Hx/Snzo2a7+5ubt0Ic4Gz7YYkFydVWUxmCELO8CQ9wKCc/4+v&#10;GmYhWDN9oW/v2kfeW+uGOEChZoXqP93J/vP7T/cvR9NxzwlneoybYZPPBAWzx4hWQ062weSIhd9w&#10;hjPOWmfIeW/b63v+VhoprdNX/+PiXua76b/BmAJTtAYy5s3l4ahKNV1ojjpiDolgOmjzasPXjYEQ&#10;nDMXpgTKYFZClj9daDN00fZ0rBNIEMx7SRZJKvwQ60EFXXhe5MIa+IA/nTOlDQyJ7l6TriJIxjIB&#10;CVRk6Q8wbODnfkSgu+bKD+07YTvenOF5XAw7fLGqub9d7pDQXP5FgEDJvO4uczGh2JCW7n0Z1SyB&#10;nzj/MJk+PTnrbBVG2NmVKzDzgZPOJrUZ+VI+AKSGnAkfRynRq7kMOrsJgROwTrOGU2H6YYUA6Cqt&#10;UQb4K/yjgMEd4xC6pXVYcyn1udKGq7k8v7s6v7i6QI2VGr0s6pGw+dpNf9DWvOUERXwX/RBJVF7g&#10;FxQnWItwqwkBLzCDiAL4ilr6bqI2YJcYw8ouo3S9OEXr3DYmsTDnVLAn8JiIMoV/Fyd94xkbDJ/S&#10;QLEtJuVGAbSOl9QEi4bcERmQcU/5QA24DQvHWPVIEIq6jgLlXlp16ZOE5pjRNXsZ7xxFnM+eXp4f&#10;Dh63pmB9o5ajqvY9t45n7E1GuDon59e3OeopqSGTEmdXt+6V6aRA5iOOnqzgMBxBWozsQLQTrjUi&#10;E39SGmwSdnbU4hx6dfp15CX5YRSaKyOqKhtdOrLycssBLiOs8OyGQ2OeWMQWNzJUjI5v8S8vjKae&#10;4a+W1c36Zt5Z95F/tu4siPVzeTYGsXPmnQ/xGt/m2jLrnESMopSW1FKvYrs6hdxb5ugm3hbRkjBN&#10;EZ05YhgBzZBc4t/ls7oOuSRuuWFoSEiffABIcKYmwBN5hKOlHIr7icSUjRU3+H8uPADEscuWr4pu&#10;YWfPf8j0QgkqDWKUYH4qcMwHMS+BnJNFW2fRJW+mpsCfRNx+A1t3lZYyUxYKn/8rhfZyc/XFasBv&#10;t1c5IuhsdQY84rhZG5IwzSnApFkd+VV7MD5+fT7Yn3rK0uP+Ibq2v0NtDfQZPEWTdpvWRvMXdJ8u&#10;Eu071BihQtPQ9BxcI96iuX00REGa6NEWS7/pa1uFMyhLQqYOa9Ol4QCbdPQtKYjQeTa0zUDoMXED&#10;pF8uEFGBKgCeC/44mwi0luiOi8fCPUEJ+guMG4J5tWsWN8VNH/rQRJ20GAE3T88ur8+lJGMEIcgM&#10;jFeoN3ie/ypXOiNUS3FjwlT9V/6u91xDprOlqkQT9eyl3bBUNgAk9O7QGddxRKzDdjJwgh3kdnF+&#10;6QaYhs13Hn5+c52vXly5Iz1N7AzANLwY1AfnwjQDSu30ZhgUe2NA1KIQHjKwXQ19mEbXPIR47hVf&#10;btjy5PQXD7DOBrpWxHGl4sfgw5xtsWe9akYEPcs2JElswc3Fd351sqnXPrm8uroiEnCXzjPg1FrZ&#10;N3J2cxh+F1+EGW9d5Ix8uUqeWCU3tgHyrDASSy3UGNRWsjs6m2C3uEd8QjhBCeV0yYFXPNtW2lIi&#10;0gs4oBPIGPX9CCCvn6V3LU/5Fq4w/pRkqR6rGW7tq2iM0KQADc+v8ZkAu7yl1essOrtfuTJOWkDO&#10;3pgvQFgnpzWnXeIcNPm8E5kagDV3PHu5bGutAqaxtWiZ2kTGcxuONZCy6I9/t9u9o73p8eOBE86v&#10;j55LZW2fhJbh1q/hFoOxX3mquRWGq3KSYktY5XS+uzRLaJqDfZdl6X8wLHE8HysuBLAuRsfe5o32&#10;4voKN/HSkUzJs5aRHiexc6czpviNS/m+NuFdjZ9Tj6uhpihFx5zXdN7B/hR7iLBWT2TEAENNmlfG&#10;6yEOjL5xktnx4y4usY8TGxgCROw05CT1APixd1jJqYoUd80zpAQ53W0LIUwaWnqIe2V946Abw5k5&#10;v+kMCOOAjauSqCMqVlKuvUaZRSFgxY5UCn148DUsjdSUI8Jsz9dPLw/3z/u7LhCU4KGGVbmfJW4V&#10;XLPtztuedkGg/PnLh6vsnnd22l66neHV9fmq32lkJyBYjYiUUS0LSAc+wt5l2kABI37CEC1arqMZ&#10;8QToscsIVCMhNTrFKCJihCk5h7kkGVpXbJnf/H5wgM9A0Elj8x3z2Qx8hm4+H3q+j9mNUctqNJgG&#10;YjaxI+PQM7ji8dGisBePs3vvwaaH+yhnqoXKopsC4EMkpitrVlGwxObQOtcueZXk9jhz9rOxqaKQ&#10;MzaMo6Zi5HJelDuhOxCNRA1hrCVrfZmkunCENT2cUP00YFmr0gm0CVJI8a74x+wMQWLgpFnCakM9&#10;n+KtXZkMpUrOA7jHc1wskhdb4bw4wrW+Wumun7ylcZUYd2SsB/U0ZC/AEl3G9TQ3gQOuS2VW++L2&#10;648//fTTtw93d+51DDkD/gIfSs0o6+tiYSW0YcybPcjZ40fG492Tqyj3j6bukeJUM91P7GwfnTw4&#10;NTuZRcONn8lZFylOL12DnSCHTo4Cd1ydu1FGZRhayfBIVanSjcuyjqOV0sZtgZwYbzVsXAyugsUs&#10;o1mmLPi3sLN3TKaBPzEfm6lDHmAClnSFZWXZSgtD5RS2Ubqa5hyPx9VDC2cXMB+gEwTia0CQLAI7&#10;aYX+Vr2MFGOaJrsQZ8jEP5CF9TS2U9U2Mcdl+ZEElegq3jtfOO2jNjqO+qfwebZsuhDsDDyvXdqM&#10;5d7dfICd7y61zrPLO09CByP76Is7YkPLVkxXaqwBOhjyFf+pq/xRXL0m3ABkdoqrapTtJxy1nitd&#10;Jo8PHz/evx5Dzg06lABTlBL3LJ/JIBnVGObA7xaDhT7CHSV0Pt6uByCQy7JdlO3iE/jJYS4hll1C&#10;upZ6AZ76PBKqTg+0KJxF9SUZxKNcyxnktKFfZ1Tr/TiXxA/iIR/gJrEqtdP4gq9p861RWS/vGiUi&#10;oprcmUHA09XX0ONgLK1FhyG5yk4/fA57RiIimmznNvAMDaaMwUv+fAtPwWjXIo9AdKGIxN3OM1/g&#10;1EHOAAINx67Oz2Fn7F8f5NTaWmMIdJlWAU+22HJRzTXRraEZn8BlB/YMSuRmJbwHdY3Xk511Nlbu&#10;HT4+PZkBtXQTVRdyoVXJ2Wwq7z3VMpU60zYYf25fH/TAlDaijuKqxcgxYO8vYph+CF01MNWO8Hlg&#10;sSAZzvTJxTU6iGGgvqiHzgiCXJxd3t4x3nqPzurywgqxtj3gkLF18zFn1SNQIgr0NHEO9qevL9ia&#10;yVSdpk/guWguWfQyYTPEJArxWsopYl1e3RG9Z5nPIIcLq0IFxZZn1ze3t1fnrj5lSMwO2lg0zykW&#10;ORqvzilfzZSxdYYHf8AyGdqRcTbLon7QdN1RjxdEIgzUqXuK+TvGo/uASHSChT7dkI5WP9x7uX//&#10;/Hq8lvxq8wD50Lxf2Qlg6ykT2bXz6zeLwDz46Q5O7nuyweWGyEgPJengydTjImUd9E//hCadnzsD&#10;iRotDKkYMU2GUQLKpGGVyKfGCpadjKTq6cUAYOqOgsAZDPWLeU+GNgUXkA3WRkX19vTD5WmLibZj&#10;gzMxQ8iUasQAD0uzlLusuefHofuRZNrl4OWReFp+lpXgA7cVn7nih0uI9Be1MoitP+Az45X58SS0&#10;XWTIpSKsiWEhTF5PrtBwPAISyLg5dmo+dm0oFuCC0EAZ9xxpwy/iSthcQ9Hh0ONEPC1Ic9ggRpJo&#10;mz3DaMNNt9Gw0rCHj+8hEyEL9452q20iUNmmru4tLVZEZVwj1AA8hIgTd1br4XHi1REIOaVhpW4C&#10;TQP59N8vra5RhB9++PHr7Q2ATszi/MuCqCVMgnVlASA35GUwsl2HnF/u7w+OtuvR3r6VKM5jSved&#10;utTM4PAE43/8hnizfXyDWK+jrjUXVtAnpqPiheEQ44mhoTcQAzdw+ZMesZE7lszw5Nsmvcbjnkcw&#10;b03Q59WiEEjG+D3krKuI1vlTcg6OmH90xQV43UheAj8HgC1KBZcbfjlxaSxpq2oN/Ajux4DpEsQr&#10;KIsjc/A8LBhrL0xs1gP0jcykBV8R2e2aNAb0F+yXYvQ0DOXUN4SA5VhZnDcNvfTKPQnIvTrDSBj7&#10;bNadE5VbctBeEjy7GRj/JR5xj+o7kO8WAPQsjzOPQr+5u7t02so5kZ27/e34L+QsFQml2JyKbj5B&#10;uA+DoBMI1MmE9lCdxlVG6HwUASKs4Xr6+ulX7ywgotHuNgHsRPFQOUDNsE+LVnf1bGeQs96tgTNU&#10;cLT/eviaCesk583TuNdojllJ5IKXcX15fYOPAU11LOrtoEGL08XPu1B5uexApElsZ9Y4eur8wrIz&#10;J+Rvbq5gd5ojHBoSQ7jJlCCKWQ59c4BRJSdGEApNBcT106VzB0f/1lEgkA7C5WWfqBrWEJbr9AJR&#10;VoQYeCuIXK6Y0vPlwv6Erygg3lcUAHbeXF+fRdO8D80LbcT5cPAJknXgEzcWfwk6lg5BD8Yg64wg&#10;s1ZjiGgjWVnZ8otpThNwgQLW0N0evx7uH4W400eTIKIelKRKtcbWzUPOXiPQ1EHGXNB5rEV30pAr&#10;2Z602plilVjXNYOeUCOjjUSdpRSyWvXlmac+yxSOhkVh0vTq5OIOcpZpLhcQPi/Gh8kBeO46SI+Q&#10;lRaBMet4Ewlh2xACeIraEn85xVoKjFwlihLzeWeh18NGR3IuSe0gRnaZP3EHHss8rdOjOVorAEYM&#10;iut6vUnwkfEA3IghLKlUGUtkb9zM8Fnp4cSmpXcAQeXd6GOlC6ChEmCc6uLK25xLfFNDf8mvkLO6&#10;pWY1htPD+/cPh09jYxfChNS3aS3mQKa7Gb7l5u42FWA//vC7n759xue+Pul3lrZvs6xbFm0eDMKb&#10;7o1N5ko7PUABIZvPt5t4G1bf4QKiwqkvTKvSHNS3YUIGJUjU4suMIS2OQMVIPsUrmrFIncvf3siZ&#10;mAZR+CffKCjWde8Hz+odOZ/lhypyBm70JQRrtx/Kiqr9w5ey5tnlzhC2Ourasnhkkqklv+iY3q5W&#10;Zyt9TvKfSpWfhujBF88pj36Yb7EsiEt/080D5GTNwSV1/Iag/MelenrPcYvBFgahISl02tnPJl4i&#10;I5hOa+zuaOzCJh3v02YqsW1dKzEowhhZKjCOwXJZqNMCHHgwCoz9YOkoBaDjcKs6kEXyya2ukzSA&#10;L+4oIirkbNyk58DTQiWrS3dXh5y/fADiLdoGIk4zd8LHspMfdgZwyNl0pdXdPr28f//8OBmNph7O&#10;ayk8+smDs6uZAxevgxvwZdzZZRs0VUG4Ys0aopcqI2cbusVHzqasKo1ZcMNmg6nsQKSzohrQeYhq&#10;YJRuRscSF5gAcuXe/ms+qbp1fMLcO/5hWMOFBYy6M4bGO46BGRiTHW4ioCT5WCOZUz4VXaQ/uARc&#10;AJw7CNonp7YMCRLeFvgOOTMGRjpGz5IzpsHzEk5H2P5bCECbdjCNv4obwo0YSu+oxHPzpEgLSuC5&#10;DzqWPyXaCqZdEmJ6ZBv/3XmsqgztWiqPjcj+W5dnS5MnCV2d2wk3O08V9csoVI5i8ZxUi8zRq1Wd&#10;lu6pGRGnBbj4LPQ2OTr4+On5cbc21qTX6KkJYXpGrOWUgS6RXjZ2ubWErkyKmmh9LFPOT7txd+4J&#10;/iYAws6m56122Lht2PUF5HxdkTMuYsh5ZZYaqamRqGXD/e1VY+Qp0+IfZPoDedXwRwc55d/tIuVT&#10;Wpeo1w7gW89MV9AbuXprwn06AUDWAELAgKuQKV9yDJMAMYzCZ5OcC1bYQewcAfprWDR8psmYjiuX&#10;g4zOcWNcBFnO/1vfgwfMras50aa0wrVyQjoJL7MWYqR2ym2qrfidoeFZCaZrPBPbrpISBJMw1tQA&#10;D7yI/40X6+E/VnE7L1eRc3HKFUez4d40x3seGbnG7dcmgWf/dbCxXT5a/B+T+mocyiTHmO7mHiHp&#10;YlbRHmfuEFyj4wmMDBsua1Bj5SoEVPIMlXSTnNubTZmhMBnCMJ1fxa+8Oe/o/In/3cymw8Q9PAXx&#10;dQsXo8SBW/o3PnZrQlPMtNVoIFs/537mJbjlhd7e5qSEqoZFpTHLleSl1t3dXl2kGNshdou+E77g&#10;Jg7nWo+eEkbrBho5hi0bIYL0VSiMvsfkdcpNQSRE1l1hpPJADSD0bDFvQSAcIrXC6aLd6/2n+5dj&#10;J5elCIGtYXmh9IwaztuL69sPnwmXfvz6FVT+cnt7c3lyarrs4vq8n7NwEI4MNN0jODFG00wN0tAe&#10;84z+c3aGLV1v4iLJPo6Q9Ia6lhMuo6d6e1mqErFXzlHcyWiu2oBSoOo8AyiUg0PihiwVV7tcSWOw&#10;GQxSSq/zR5IdAI4j52/bPVzzVzfvfORn1jwndt4/esIId/J3IefEzqq78QxmR5vAYJ6ImOdOfsj/&#10;NELc9u7Jfhkz8wdui9Ss15o5T/PEMF6+Qou6tF5yBcJxHAXy8wUKnYcxGOCsaQHXSP48XVWTs7Gp&#10;AUO4coNxz3tmpPuaYAt0NYD2jGKLm2nVkKHp4kGZaIHNSi9iKAidP6xaRBOX/XpvhnLJ6oPh+Ol4&#10;kjWuI3d4YWiM64xGOqdnl3cf0IVv375cXbrsFNPRq2oVD6FQlj7wxlw3PD+ePr68/3S/70IqMMGU&#10;tqwXw284viFnHuKX1RhXNWB5Kochi4NZ/WW8FuYMVakYNA1dEvAlKqdcIGcnBlT3XOojushLKkuS&#10;4IARDXCeXtcAlRoYknvRgVzlVzUTjeR9kZpRMJ4yoJpOiebcJXtxWk87HERvpBLyNzE5F4+pBahc&#10;DeKqnZwm5a+JijBYLVAsSFI7QRcGjEvNuzIy7+WzmAXKH1/CHIG3TUqz+OMSdFJtxOaZZTWrQMww&#10;aqxSsIIbzceID4hE3Jz6KtVgN6Y9zHSfE3K7X4zhw+Z0PnMJk+pfloRLznRKu3N9ZuyuaCEmK/bW&#10;u3id7qFoWV4UVTda6OZj7m//eHhguekIHSVise4EjPJyvlJzymA6FZASuuTg9vZ2e57FgCU+PW3x&#10;9Dt2r7SS1psGsIbH+m3+T5fcjlmhlrQj0ItwhDL5umkiyJE3I4FceWK2h+Iyz6gnM2otkRMtKZUc&#10;fRXdv1DevZ3KJxP11hNw/vjJs++didJ5M2sSgC1fTX2g5MyjnTDKmwNgrItHalYK9QXgDKksa6Rp&#10;hPKF4nkgFiDXxSgTbYXscXIv7642Jyen5utQ9iq0C1chkxMC5SF3lh+lUe+kZZvQdpGGTi8eFK7i&#10;Ooe3exRnCJroAxXVe9VtALKhsaM9hA9UCXzlq4qwg5H1gK7tpMZH438Kw/hsxs7xYWMwolY/Mxfx&#10;sc0o4IDEqS/t8iO2TYnVDKWVg26HNheQ4UK1DVovihtZtmtFw1O4tDi/IzSEjD5cuJtdGA10Nk2l&#10;yxD1JEqskF5vqNV1BxYL2OQPRzLmAw3pJpup0503rZXMND0WVX2bTlhoyAfQMDcEYEBicitdD4bl&#10;nJ95McFOjpFFri4Sd32XK9HMtJqhTr8MiiTnN+dWgcl+wbrQAe+oIAF/ZYZ1ETl/+nj/Ct8nGNPJ&#10;AbnsOH3EID1Q4oNJ7R8BZNOZmPTFZiWObi7OOg2U1qkLDHlrCW6Kb8u8nA6q6U2zelA08HB3yS/K&#10;IZPLmqV8ayCvI1550tn+WKmjH2iXsOwcn9Don8bJeQRWw+d8XqYRgccggqGsn4I9IUv0THbGPwRo&#10;culBSrz4kceQcwAAn/HRTXJCzoevWRfmxNuMWwPhxromPARKUF6E5jnEUsiWNgkttMZ/uK/bH2Yd&#10;oVXbPN8HSc3mxJyPJrb2xHnkS7gwUr+GFjlhbXHlnF0BuPSeVNvCyMl0etAu4wemGTjGA3RPFEMV&#10;dSA04hFU9hXXwFrySjTIsuq9k9f4hhG0tiFe6aIHJglyXWVhCyfurmxcD7FpolqcWtjunJ5c3H34&#10;8vXLly8frq1zUsdpJx6LQKUqBhctnLBxuOTHKdF+2cNxQRwI0ogin6XJMe743vr8EYCJfSyXzsDG&#10;RGJmRqQ88MdGqzjCeVQZk0aV/CYWhaoRUJ1v3s6GR0ekXyMVXXjk45amgkviEzBNJTMcdRJZeOBD&#10;Nkv5i6sYkDrKoxwul0jK0iavdrMUn6362QHcCVfZWQ/RANdBlZuTHrBKqfK6pXNdGRnKV2mUBJVk&#10;oGDsR/hVcmaEhKuCbLaC4EabN7fuCAZeRJFEFYCLiUSYP2rA8/H75qfZoSP14cgGSrZKJLFnDniy&#10;3sYkYd6UsK8uTzou1cA5tbQTfw59jk+nWREvakcqkq43Q6jytIe7Y0/o7+K0EIMB1mlraBwf8fjx&#10;9fDwcP/IDR8bzWWysYKgI4kOKOqAprYzMZ8arxlTEeYeX48wpi062AdCQRCCSP0JOnIJphhJ86ed&#10;ckYfSiwWRDQTdEW8wbPmPEkTtcUUrUnVlAT5See9Eewwi/7RCqxOdo2Pw+DDXdYtK8/sGl6wV9wf&#10;yLJCAB02Oua75v6E7oxiR7QKF+ta6sFjjciAfoeBaQotQy019RLgGyklEOEvImcVhB80c3N9Te8X&#10;gGZN+ghxr3CKM/futvpmmXUFdOO8kQheFmfZaf2lkPM4h0Eeu8UD/pe53pLmNHZOwm0HbJVaA175&#10;J3J2NoIghM/WQJ0ANANcZtl0YSMCbIUP93HME9Eb0hdbCo5xF7pqtCwhozsYGF+cWxulxmIySIcP&#10;oFIIEdooJ7OooldXTmVAhJ1a/+z6w5cvn4kUv95sOrirJe4C58Xqihe8+EfMRppug+AxbbYR0zEg&#10;zNweD1la3CyLlbIzyVMvP/Peem9J+/oPjgJAZ3bRAY7F2cVsf6mCJXAq6lHIWUxAfgKI53lAGx03&#10;SnFxA1gRglI5sovUW6MBjCiM30qJN1KrD/cOPn58eITuxSiHg4e5wQPdc3alvrq8uy0Tzp5GdXvt&#10;5i0eaGAn9F88y9n4NGUwnrvohS/N2JjVExbKVFFmvfB5wZJTlFJ81AcjbGkn0ZpN9axHC5kGNmVj&#10;2+zIJ2Tlko1Dj9JieZgMVhzc0JEek5s2OiwlZEy+GW20ckvvnFgWTJk+HmYhJZ7ka3awg5sPD5/d&#10;11523rkRDmJHcLCvW0srZDOmAjq6ytMSr3N7f88vniLh9Aw3IGrmWVrElDC9FLQnaF+HMvk4WOcc&#10;SRaamKg0INJoVeuMKewW2G9a/N/swa3KIsbS7TZC6ZZrhrAa8ZRN5aqraVEhNUQsWFruZSDUanJf&#10;0BGjdfayAyI1MWKpxw1onHWyWm6fcIduvpnoapUYG38dcr4tFURGZnqcSEUsMtCUJp38rLpS7623&#10;T65t/v7+kWCMVkiyfc9SLaabLLI12DoAEtTPMQ0Y2mxgvJ7PmtgZowK+7L6uIwOtLKw0cRLaxJgs&#10;xSVldl2gHQHrQvklrN68FSCjDhmrZyaZD4iw3BSBZ72fd7NxLtxLVBfz8VOJo00Zoz3jAa7R6tTT&#10;IhES72Nx/0wndbsyOcsjQ2JZKkj0jFWXZSdxdkQtMIsgp7RfginkzMu8JXr7UA3ZCI9WZETNVRtg&#10;lE6Xbp95hgD4gibYBB6fAkPsDgA3I2hCOGuRzizPJna+2hh+OtfEP5fu5nl50uxOj9yDyIkqeTKT&#10;M5oQCKj2rPOn5KzQT1enre2RS2N3fKYYrSlwfU+u2fQRozqsyN7tpL1U6+TKjB/AtTjoaKimGSud&#10;TbU+t+584ud21Ktnh7DzxQlkfOcSPgNm9znzGMk7Q35EILxGHMALUY8VYl59dNAKSdRlMGjKu/ho&#10;Yl/WtwLQ8YCHhIGpwu+ggKaIVE6PBq7VaVjx7HEtp57+kK1Z9NQG6232gKL16pPEHq8gQN+er9cq&#10;mt5gr24wYpLN7E8JNVUNNS124DAbOKZtDniTdmkNaolxqAHOWb/e1MtDaXhPZd9cWAn3dqICrOfN&#10;vFtN8k9m3wepEbprYN6RK6X46e7Z9MILVRUo0F0JxqxFEobaSBoIOceT4iY9yFk8ccbCADANh271&#10;r7CWfLj4RyBFYS0+Yb/Sw4C4sI/voBWb3nIiBOwwrjEdgUGbVabTJzlz3DLA27vLy4SuIBXsfPuZ&#10;wODL1893J25nh38hXairtDpap63arxBamAyXNh1IHKCczO/pRzFa8rAzr0KbS8HkX630HJoLmuAc&#10;JarEm2MwMLqws98TDs1+CRNDuNndXQL7wnQWfcTptziIznuwtFEFJLFORDDAy9GRUPxEaIrUBkY2&#10;xaWpNbrHkPPzvulMNKygQcKVuByjQXN1efPlW466+OHHbx+uN84NxD2lbXptsrJTU1Fg/BdFhDRM&#10;qUMDFtC6wvICG4rbC1acW/3mGInotBJp8Ug3ZNGcjBAlVMUOxrR4P5CMGeeyXzYvPeTS/aheCh3x&#10;fwQTs7cT0JQtsy9Ba6NbGZrwZ/e0z3UEEuw97u+/PLuB3cHBw4OZ7eT2JjPJN27z+m2vd8lZ1+cN&#10;LHWrRfjCtOOct+FJV9zB0lMwBvrfZTYCcnYd9JuQiszGE3N+gjMKwxWPOiGVs47thtn9eXOJsi70&#10;rOmZ4rDqcy4RLnXxjR8xD21URRHmUm/ucKuW4mXLM1yQgYHkz1ZSay9PMd6kjuPKzXZP5u4e9w8P&#10;jybZVBn70sCAtSTAsRp01fQoSG+dNlao629AwGehWPpgX9T3fg1gPDp4//G7794f7o1VQ/xJPXyZ&#10;h295IVHtXHIO6CwWLpch6raXulwSnoPacI/TJMTyQkzZuJJ+JLSPRwsu9Jvz7hiHUerFQuOQBiVM&#10;OXA7PHa+WnhWvaho1O7J39yvuPiWRvJ5B7gSm36BWECsMWhwQ+f7GEobozNszkxfyClUi4a4ax2a&#10;whsyqAtsEe0sytxVZo0h5w7mKxPztsaOOL00HmDYiCrRRpmVUt+0AOsni5hB7oTNgIgJcyOxOBSp&#10;jhbjdFa874ooK3bo4lH95Luby4VN2lyc8KOadz5f1rtmTfbcXdm0tqiHN4ldaXgCzhCLcm8BYYcw&#10;sz46joMLpKtdAqFXrFHHDGt6NNrcbsFeRkG8j/Z5g2CAUlMBHQ1oEFvammbKBp7JsA7qp5WHD1iL&#10;1YA2fgb+fsgZ4nJnktAYlz3231KQJHv0VAYnHd0iVshDG/hFFMa9sdyJ1gqMNMrZfPd+kTnRlpY1&#10;1I440pCcjwVfbQtJwEm0tCwLtAu5K21Q2jym3vNDDWemzHzRltBzGRwZ2jKWkBYXulSBi8YJpyUL&#10;ULgg7qog6vSr7MxHo0sq00bOVmFjzOgLUsXZjkW4sZPkHPPGkaD5WSr1xE/zY4XENBJ9PrqAjq0n&#10;Dj3Yq75zP9ttDol7AvU1EVYFVB+sgJeCU7ZakTPWL3lF9jRUJ0G3Q2nK8Mg0v4SAsCU1KhLpWdaV&#10;omq3tatOZTOjzwA7y8yguwaDMHThFhu3N0QHHodo+NClI5Uhx4+uLoxFsGkFPxWrs2nAoSCZ/RC4&#10;kupQcfgHq9QeNSyfrN8Tw1oszrWMyxPfcCzsoBSdcdZQIZreCG6GSvBCEayhqVCtoTq2UTqGG8s0&#10;INjuZsAZgtQhdRbSTPEAL0Kuk8/zFVVoPtp7+fQJ93bntJB5CcY3Bk5oyFch54vbbz/89Lvf/fTT&#10;D18/XG1gD75ssTywMi95ER7gSIsesiMQrAdkiQaIThcxpWvQ3K32Li43Z5eX1uwQMAlpUojDZo2S&#10;+ISKDqQRGBFs8KwzF/Lyf9oUBOzZ68hfDcFFYYB8Kc3oVbW4AqOo1hsx5rr+LvBiEPkROzOBFk/S&#10;3dCmE+LoR2u23cbu4VlyxgmSnl2zXZpC7Gx/JGeHGIPmgWkG5G1aruBYKQPn+9A9t5DoqhUK3M/L&#10;2DnJsjQG/JvsUnsdjVRhGG+nylRkQo2ac+hgBpR4fXbqcQ8AdQEzQJ+A2mSXien6HHNCUCg9+LnF&#10;fWP8RQeN37thXEoKiEipR0LDJiLvNxiBEQCM0Grz7t4j3oXpAyNnv603WXhDtAD4XFvq5aKWizMG&#10;rN7oyJpmrIxhnXpTw/mlCTBKzu8+vj94MrgyTW6L2hUJWXFed8JMjXTWHZ1fnpktt9TY4oMefTWt&#10;bKtXKymbNxjhwJvYhrY6/XmqwfCfM0CtoQuCisHCpgPtUfDwjgM6RUvh4J4ON8EPpmTVivOFji+K&#10;1kA6IkiLb8qKgEDoiPdUPZN7A28aM2Eo46J7a8MJhBgmxdthLLrj7cjRTbbMFNlG6/4ncvbJDIbs&#10;7GSATcAsfc0401SgYOZz8yQppteFZRwPBkT2rZLaJo2RhsCPheMUJxqw0Mndq/p8xvjTJRZ8wZWk&#10;G9GuubjeOFi+ie98tmwOcVs9FlDEVu+TxnYGhJu3lyunH4etEKt612xNNKInUSlgb+6KFuB0YxTT&#10;F62J6Le73aHzJkXjLAbJvTRRl1LTqXJJztgE7Lz1WivIRseaNpOcknNSNoBJPH7Pw6Dz8VNWCKPs&#10;mpalVCqXgqwPtm6KzbN5rkpGr3+Wn/jqbunmpfUYKu0tI0DrEGVxHOJ4uwfHMY7GWi0gHm6t947c&#10;6tKknLaFkFI2kDHNfJMLRTHXWnaObrqOnD4O5gi2ayENpiu9xTeTzEJcfNcElKOXvCvOBiO0oc/n&#10;qijWSNPD2aZkz3HP6Y6alA4nT66Go9B6uPwuXuKg7KRlAmexrVRqh55N+osM4bDWegdASRiYm0le&#10;bqFgnB3vjTx9LTNGWcUBOavCqru+Cc6kvjWNTSPpF363ZodF6H/qg2tEtC445fEf8fmEcfATY1U2&#10;GSK9j8KR9DqTMFcm6RBQ83Rz88HkydXFqm1aIqwjwpus4u94yiGI0INGaTwqKcM41nRjuvjymGD+&#10;k5zfLuRqzsU0k26Pv23OztyuOBlfXaSYrz6TqqO5GdK4ZfnRvkeC6NMim/JEl5AI4n6SHvN3upmK&#10;UppdhY5G/5k5s2YtEY7dRxsItLvT1/cf3xM6rzOZVeJ0ukL3DIl7tdXlh6+Wgv3uh6+fby9QBXhp&#10;0ORzElQWDoWc+VHGDPUjysSFcnl2fA2RwKkhLizq/PzuBsEG6II4yZAwxJbR4TV1TIZqTYEGtF7O&#10;qdjZ4fTKkBhFOBDexrlh1Y270YQqzOFquO9VdWlghWcrcp5kxUaY06qww2ciZ/d/z2r85Cicf4mH&#10;Ka8LveqUqIwa+0DkG1VFPSwQ9KZTbypecQen75zQDtU74cNzYGeeTr+cNvAGSHk90OtFYxh0ccE/&#10;RGxGVtuud1ZA541SQ6FVNsZn6BIpbBp9Daf13RoQV7/p5LEF4Qx14eZoO2Mt+JgaUdQggECQd+tJ&#10;1Vqvwp+N9Q4Tfj083D+erCVnuPnNveSSnE2yuZKF/wjLong664o7LBOOVX+JnIfb48fD+3fffXp4&#10;3YueoGR+roCRDSv7HQeQdBfhphjI0iIzxhuL0y+P/ZtbqbTcaFge9HtSjDgSeF7opWZRg0V54Iyp&#10;dOgWVQANEVAPz1GYcHFM8iezXjZn4xJS+BjvcmcxKUMtG2ajYToXAyuzRt4J1UUNdH01KqE8U48M&#10;IU+Kslj4nm00xdnkkDbF9w4k4IgB5KUbkHP79KSca2OAoXCiB3r8tiLl5QLNQN+Xz0kv/LBA2RuK&#10;icVDl4Q89J434N9CSQxi4vZSnBoGWxIM9QbtE9d79t1oyB3TV32tT+cO70OGBQfgYtsnJZxfnvVb&#10;HvFpLOJYt1UYTSV1zIl+k4SJOLqTx8OXx1TIJGldkQDv+r4SVroji6lTJYIpjzRTPmzZdsX2w1Zz&#10;aQo7+GHWBry+C5JsAM7rcx0TIy1rE8tlRjdhXcgqZz9YYM3wlVqbWgIkV9ZqGfi1ytf+MHi8YdjN&#10;F1UCGyoWGie4zMNo3hlsTQZ+tYjSdbSCEUgGQjgwJWAFJ3vuVelkXVYScFfXwkYIgAd0jlqi9ZKz&#10;ym+MGqnArzEG046SMz8wJ3erD/PZ9IylRUnnm6UTI5JzgCNWbqiTGXZVSdyEFCZusuwc3vHxkcd1&#10;g4QZLbrF72VceHJZsqFigxHYIq1DbjoMwIQNxd2MWWESxveqnLunNN7OAyk+IU6hWg3U6IPEi3ZS&#10;nz+4K+bh8OvDZlpQ30jaAGUrp0B0iP8hylzc3N55YqhrJButev/C6ny0Vr9q4AJSZ+wcAiJlc220&#10;RdmjTXHhzc2iYNqjizRNClsTVuYNSh2ILUZ/FCtCpg8mtf3vbTYo8yjZduQ8HzPoxjEVomDV9RbR&#10;etDh0zT7uxodah7xRBkGBsz90pBTEgQe3lgcutEMWaflkT+mTYMtFrRFfQZxONm/f/fu/nUPgZv3&#10;ESiRneUys8lkNmysrm8/395++fbTjx9ubjZNV3q6MaD+JNHixMN+8hyoz3ZFSedtvdiVm+ulS+4U&#10;gHGZHrg4v7z9cH2CRRT/BuMTd8EJ5A5AMo5NFGCMr8D7aye4YstBxiTn8yUH0slIcLE8UpBU27pI&#10;Rjj3K1pI8ar4z31C3sgZGXFl2Z/li1wEuvsvzya1n1882VRufXKZflbkv11OkQjZjrnkDHTJsUbN&#10;qaSQnI2Qnzz1KhT95DEiIWj+fDp+zFLfCeqtRlWHoG/dpEFV7gMLet3hUIZT/wstxlskaoCcy7FB&#10;eivGfesuUGBWFD3GJtpoYUjEGFk9DUQK++g62oS1F7vmk05tmbWDibCXwVoPy+1HeGxjdBy/4ikH&#10;hSBDKzz8VkEIyflCtEjQtkBHC+vzHBpj0wUasdK+1IdbPMqH77//9PyIQmpH1riHTEvoDClsVh2/&#10;zte8F2/xbbQZTX3TD91d2kxvsjZQi/AuIVzN3i+1M2+7WHCvrCBg5KzBcyqK79bb7bnbLwkI+jAN&#10;Ucgqvb3duFdDLCf4CLS7TxgebbMn9Ev5Y/GoaHrIkEjOZsz4BXXqiba00YM7gCIhcekcVqYtfR6O&#10;Eh5ujk/FEGCXkHMSqlzKQJEx2m06f3rShzZAVKRRfvKGlJ+xbA2HaF7BGb6S/B9fVmmSn6vIuQ9Q&#10;Eyi7fPP6vENfgTsDOsfe4Xd/rczIWsULMXZOrG+vnZ652wX3cLNbe0jMhTDCn3pFAu7J5vrm9vJ0&#10;PhurGsAEDUcR3W2Ty2WDRgXrId8SSaCu6dH+3ix8NNrtBUExVbQO3yaCNhTjBZEaYAKdNE8+5nJr&#10;N45VA4aD2um5G0Vc3hk0Z1H23bXUfLI6QaTnWRXjFmm2UtRUJWt9/g4POGTepcHvjiI9L1vJnRZl&#10;lX/iV8UBgQ9RXWTI6Kti/p9m0WUZWqfB9Kuh6NPx4LRfn00xFOQoANG9VEbUiCNTFtKrn56de7g0&#10;AcrFZnNx0snZTLA43gr3MU6CYtKqyh+I1pXouWldQ3IjcYItz6ZxGcSwRibeXdJdYFvHjCvWmA30&#10;QXkVWuaj6TvAxyABwHvSoegaF5TIpUxbEPhz1Yf8nYx88gvBIe3AcMBh1bqS+3MdY9Ql3qAH4mSH&#10;Ko95lFubrRZiRVfDUHEzI1F/ZyA0LABe6A4ByAaamdpaeSam7nVOcGkzm3F+ph8iPBgpxD6azSzh&#10;S4CkQyE0o7P6Ez5ZnMjwJ/2GFbkSyOjNvYLVaPXGWFh21rfwvClzWyhH/AKGzeVUerP6ujhEjoSk&#10;br9N6UH1o/H0ad9zGVMC75RXOl3BB0qlbeLu1QdwEbQj+/iflJQBQHngZuXB7QyRgWtTqM1aa3Z0&#10;/+7j/eGxjm+yjtEPvcXtbkLkvEAyKdf+cnt1uWyNoJ/H/WzumTVJllcRdUXIsCOSpveNzsJS0ZSA&#10;Scl3d7efP8jPuiBXtx/uzt0dJWOjRht50DwDDIsHaJSHGQwcP/RnZORQ2Fk0MfNlVI16aHXYfYg6&#10;tuEgIf94TcApQ4QrTvtSamJti3avOga83c1lZ0obbn6EkD3f7tm4OXPEJRzAgTfb4qV7U+aLCJoy&#10;JZ+p9oi4uPq6AVKCdoAhSPiJnSX6Ek1L2t4W60B+3BtT1XWQGUVkp/FFLXxgmWSAGhlRnwNHtzeX&#10;uI4YNwTMu8QvWeyMknh0IbydTERxHAMO8hd2yg0EZmDnxJgXUDtZ1hPpJS7kGT2zK1ZLynGermgo&#10;NHXBiJGzQYY5JtQylOs6CcNidZvYA2QjbqZFwCFcE84t5Oyi+8Hs6fXg/bvv3j3s78S0ISrmUCY5&#10;QMudoeYub6RuDi3OhCuIaZna6uCi7dEAgVWbLurPh8VO/vP7cfRzZp0LwRFuRldrMcFsfI2t5KZ8&#10;Gc3C4c2YjXq1Ygw66y6uKfScye18B1bMcrZAVxZYxwKz4ZDuBpqB+RttM2R1yRm/lLvRVDWYDnhO&#10;njEr3Ixjg6kmNyCLMH6ltiDBiUWAKR0rQVA8NInDFjNUjq1No1EAGI2WjOdOfvcdJIbJgRA73JTM&#10;1cyXK2I1FUY5R9AF+AKPxb8c1Jbojgu0SlKdy3lSMSJNEw9pFPfHNYOcP9xenDqRZxxKM6KIujmY&#10;SlZBYGSewMSDZP/13v5TVrK0egZcGC4aUPqhf6j7OQeXnNK0h8Z4GDafilFo4FgdTSOsB0du8O0v&#10;8A9yEnXyjqvVRnbun3oKZTXVyU90C2XgF4MbJ7wMbAUE/TlUBnI29lp5PJFDwKu8rkjlQm4bt8fL&#10;QRfpCZCCHPKS3Rmsd0ePk57rW2mpr4lFopm+szpkvQ/PVPJlpwugzzX4IGvcuUIoxJ82NtZQnshV&#10;ma0EjS1pSmYDtCr5Q9tLUKljgi0SmhM5xwb4Dx1VqLYgPrAq0nKdT5lus1r76Bif1YgTv5FW2A7G&#10;BI+VL3f6DZDNP/mrH41Si43F1jPon6Y2HCPh2TmxXHqDiwvQ/foqqyuhdNTizZWMoXLjeEH5PQNv&#10;vaXZIJE1Cq6a86BCzo5kCWf5z12wQs6BBieGF0uGzFS6u4V54QDKvg6uemVRHCMQoMDh8yRpexhf&#10;EKG3mhif8amYiLuMaeCVnfOrtKV3hhacYawbqNrJEtNOELa/JMHmYDXcTINxHO/2jl4PPNpxJ8+A&#10;VvbYjio6yxhSOLDsNIZEb+WSfyx8kkGThhjMCR+wEstTTTvTa8y0Mdp7yJlM07GL7rkzN1QbBa/J&#10;etA8ub66s0Lu8wfYoT3EAztyrzfrhlzejb7qaQX0CFORESKBnM3Uu9/BbWp7bz9/+3LjGkucq6ub&#10;m6uLRSfOssSqdiSud27OnRfpFIG7x7j0m90toQ1Sjyeoy2CMzmgO0aiQM8hofrmQsxeRkSxlLk7v&#10;tVSRu94Yw+JR/OuvcKgBLPyYEi6J081IPGv88XhiCithdWq2tSV9Y0aWEbanUrMyxio9H3gCP+uk&#10;OJdghfZkSiSeXRRcllXCaGzCF8PaxNZZXsXN15GAsXPQv92vK0fTzrAT3VAmy8W58y4WRXSwEnBT&#10;55wv6ryirO6iQMQY5xN5uKuRc0SRGLjXzsYFy+WJS1EYlYvryz6GoMn5FXrmxsYFjePfbd2kYGue&#10;m2ZAzvIwykmwrHKqpvCLEJixamCkHTcDIWaT3hKi+0mdRU8kffj08bvv379OZ1gPkmOcaZmgx+W8&#10;WDCFCyhqqnxCkh1EzjIS8jFRGvbyCjnH7uXPuDIllWu01te3QXlwUZ1nMJUacvbLgoFRqEGbodpo&#10;hnOkw50IQ2LHiVm2XRsiVLQMDRNSQWKSkc1sECgnG6h/KCpHOTKRYstr1poYF+vcL+NqOIxzD7HN&#10;aoVLD5BPnJfFz5YXeKX8TZmIPmEXe6qrpKxg5eBKaTidtmJIOgbtLDKCI2m9KMY3gzIplfpwe2OZ&#10;ggFcdiUEaBGOiR96R4uxEa2FFndcT9TVIzRzEdljb6UEhBBGtnfcgSmo8eZu055DmHIAn85W/pko&#10;wg4SCVS1cMl5DydHR0TMWHCrO5t4mhEkZ6UOuMVwM2zchwDcnur26o3xIbOcCNYpWmmiebpxnrlU&#10;IRIr3Lr7jWB5svLgwUvXuJydEzo7v54qbUczPoikohMFYHhcjEyldSHlFVHRCv9Lj09bsUxGzuPy&#10;HJeoJGMOwauexmhSgEQmmbS62+PHx2mv2a4NcAUxoNJcl9lWh0JJPMbrMKmbmelYSM8dm5Tb6NTp&#10;1anvtlWj95H+1Gzzi0OrXcEfEjWtc023A8JdzbUuVp1mDvXz8+pLanmiLLk1knVyBTALLxs/54gi&#10;WpBmYAFpqMyGg42j1kW5XXvRPnXlPANjrIYUt4gp/o6DBF44c4ByBAtOrZtCwW1QosTcVEdFkpRw&#10;ktJAwcybcdMC6FlhlrtFZAxOtJmu6qJmHHnASeohrMqXq4ut2ldGUhATVoR9npSJWYWoPzFwMpeu&#10;MCx0T6nwn/qH38Az4s8aapgHNDEhMTvtk+ll42Tn7wybK2rG7Qi6Sc08eI6cnNfd7Xn2sJvZFZ8n&#10;5EyrlBvjAYDGdPAem6PxFkIf4qe6wdfOCsPpNvzXcqNX8aW40gbzQPh8uDtwe/p9J1MwLiNPLFcS&#10;l3d77c3dzc3nr1+/fL4l3m143N4Udn52K61S9WcIK5AiGzcFUS1qOFJ4t/jZ0Ppnfnz7+vkWszYZ&#10;JXIwhCtoSOWMxnuLoBvwUNJ4DFL+bPTQfKItFcfIRAdWKkfemAjIbaLa2vRCziqa0C1a8v06XhM0&#10;CxMaJFW8rPObF3X380+mnj2h7hAhEzfr6hMYhbzxcHAkeQ4jgQNhDaa6yaNMaEv2Rml+DnZ2ohzs&#10;5u5Hr6/7HkjJjxz1YnWZDypRdFUcxsMz50AMZopLRMPjTE4+i7/Tiw7e3aW5vMtzPRonrUpS2mV7&#10;pkAw1EwggpLmWdRuj0c9WYU8oel+9r9W21wwc3d1d7VxBZbOnZkFRdLlmW3IydpVa1AZVmSQFiVu&#10;yjP8f54mN+vuZ0zMfskv2h72fIpBdTz51A/VBrO914qcj8c9mCHjh1OhJoJAq4X7lMK4jm/IKMMu&#10;BCSzUhJH2K4UHPlgk4PMaoqy/hRT0hCn3syG863iO20dEVTC7wOiGIyqVX0xqA212ktDgI5cR9sz&#10;65wRyFIqL+dDGxokfxs/JXhyMgv9RRdHmYExBNJmC1Fq9kYdEinfavRRexfoYgALpQMkEO6JuuLb&#10;ChdFX9/g352zpGe6GhDDyk3GYZBBr7TrZ+LE+0HfVQOhJvH6KbGk1fS3n7FYBtpkWZA2uRgtC61y&#10;lyH9YX74XirX6ZJYwgehSyTaNBfuYzL2wgsA5TznxWalB5MN7+taKN/FOJDF2ExFhewoDuGTRoSD&#10;1GI0nU6mI6Jj8AvicDQduzTNZ2Lhkbh9ZtDMgXmzjsB5CVDKce5OAX6UqRYwTI8KUbozhP5O9DB1&#10;qKt+k+GKwePOAzM2GHlm/Y6FvwRNqZmK8qB0oqgYWqU90p5kGrxrkt+23SXLINaoO9sdPXUZYCJk&#10;VcKXLE3amSJSM1OQi3oRpnsSwbV56JRR9uduK6u8dW2C5dyGKxJBcl4GzqiAyRSfjwm6KXgV2Ovf&#10;GcfZaUXgknsa3EBcDqqXPrDuqhF4feCUM6jj9JrnB7j2NQIR69XkQs5cKfVWY/kqUkzkrCm65/qe&#10;QqrswMgaTQ/F0QBC0JLcAGbcbIvoWsh0XkwGtgiJHqBM3k/3T6kH4nS/fHzUu0jDHSVkwPQ/92ak&#10;Uht2Xo5fo/vml9TnuOwpdg1Rw2snTuvos8c/SLhI/9zfr6RUjftpmFM9VikUzfaW9sA1AHo85cJ9&#10;CzvHMS3xtdXQtF4MSUY9a2fdLwOMLyXwUTNEJtQAIbolznSpAguD7UZ9voYvLBDeHXvoGojiWiBx&#10;A4NG9AxzEnm63tvX+3cfHw6fdm7C6SotesUDECmq3Wue3d3JsXDz5Ulb5J5s9x4PD15k52yNhpYJ&#10;AOiCywY0LUZ2dU5HIecv0jrkTNzsrH6yBOcXtHXhItHqipo4VaDviCYwUiWriDbU8TNm3py/+M/Y&#10;mQ+LwJitGSu92ULO3CmszaeTIkHjJR+Lg+RiD4THsdcD0d/hKsGxU4/8FuLcxwFK0Ah6ey5yArCx&#10;STG02SeXDch8DE+0AAbfwZs5e+lslG/xqnvVvhyaYciO8pbL5NHE45aGwc1Wchs/Y6aZB0eKSoD+&#10;yUTGbe4YRDfaAJNBw+XmZEl0PFzbuhiQ41/SqGeel4EK9niNuzhPfH51YaWVfLNcWOppsHERcnZr&#10;ryW4j3WYorILXbQ8i6BchwTUQFrFveEqiVKwUCU2JPSHQV8hZ0IkDAgF1CglXTef66vOi2U75Py+&#10;kPOW0AUzsjo0fqKOgwtPta5Cznr5/iKuo8PRQ6nFKebyRsC8pSUGxguP+u00lCA/e4JmCMpEBroh&#10;Lvc871WRiZp8UY7QtuLc15qnCUYyf1/ygFq6oKSSqWsQBAYP1sb3Su4qQ2DjMBI+M2zR/JKK9FTf&#10;yDLZStBs3mq76zfwQuh34pQnolyVuSgIBaB1VVM75FwF08K0BpFn6G2GWGi8oKYb4u2RF0xB61SD&#10;snrNMCMHWbhTzIerDU4bX6bbfl38sxPci05FtMIsoBjX1lJwpdEg0CmzBLoZcrNxA0omH8RL6yN8&#10;HszdMFAEUEHAyH3xBNsIlXv0wlrSEP1wYHykuZC4ROmj7kDH4xtQR50yX7KpOqYhZ5qEd+nalgXw&#10;6V4pZeI+C40sTgDV0FBoKzzFBbTH/QFhiodtnGjCI7jZGjml2mrVEPsmeeYsLrZ8ymFxZzvDNltB&#10;J5xUivbznyeu4KaB+uvtbtbrzvaO16ggmhRgia++Xu+mEzxtnmMQ5DYFda0RkxPsLy/xjzdtRObU&#10;fH+xyrmtornDra6oyP/skqRiw54a1A45QxWE9iiP+15KjaXvhP/GoSYWvcJWmV/nv8FsO3GeLuk7&#10;QLsi5/i4/mczi4JoSMkkZFuHCAJLQ+23QFwNL4F4DsE05Gbf1hmiAW7P7IxlyDkpMycmxRAnlFoo&#10;VOYMkCEGkTxBtNu3uPQnynyhGujiCW6dddExavu32ZzBKGJYJjM0nYy09saFlqtwtHqBKPC4wvR0&#10;URzo4Sip5MacgYakUnBos5s3dy/7cFaZiBwHyUO0WJ5aZk/sowZX7DLQhKjNJhCGmW3F4UHNvPT3&#10;q8lvzDeo5o4DTl1v3MGbYSFkLHOHT/uwrl/qzhG7jRFDE9NHs2u92d7L99/fHz5NdDJhrq7+FJ1B&#10;WMO1OwCYj8Mm0Nr2ACKaTKZPjy5uhGPgl2zVoUz5vGKOqunjoZBo4u2HL19uoYRsiorr41Yrmlbf&#10;uQv64baAPd2J4kA6JO5NIoraN14YGFirOrxg/X1cTdAFUzcxw00SgScKsAWSm0mM6LtYhAz1nhkp&#10;024QsxlonAzCXaNXiDPp/ymB7eOrW+1LldxHYncSDVo2Y1VUXkBjnOGNhGdbD/GxIubYnRviJvCh&#10;rvsvHLy8pPYbN8alC+GCXm/No3xqKsXdnQH+8C1zt95Y/Wy4SNL5F+4175xcWKLqOgp0EJMv3pef&#10;86pbe8fArzrCOIauPvQX59ce1qMGgy1L/rR4JKlVIxCrDmuqc7IXJltaqoRzbfgzcbwVMpdEj17K&#10;xqfBZi7vSHQcA9PD14EWPUJHGoiLgmJF/cZob//g/v277+4hZ6ebDTSGdA56kZYx8A5egvcpxOuY&#10;8ToAkMSBPVQTnNb2bbGET0A1fCrTlv5aLkF6tTSQ0XCghS76MUrubjjwkyEj87ryLaRqmgdT4e6n&#10;dFzIsDnCMq6AbKawIwwdFZqjnpnnwdXVlyo6O3fjNlTYQl1EiIiMZIRMflVUy2UbwOlj7KLX1cWq&#10;2aqtQs4RKI0W+TMlrBiQaKH09Lg4AEC9LRfPTFS4x5ioSIMz+cEHpGt8e1Bygwd2c3NrncgtWnNq&#10;fBHg5Q4xUa4Mr8vBuGeB9Li2anevwbMFFWHRHtgl4Mn1bWF/tIHoii9JcblBNgdLK1prYD/ZK+5P&#10;a3u6R+FC/TK9WcWZfc4z2aq1C645qyG/cf8EqTr6XF1CHsKhk0uRQ/xM2rGKm22duoaEo5QSlZGi&#10;3k4VFXuYlLvdmW3XURAsgBO3TmiGViwLgzuS9i/FYIKTShB5o4r4rCH/jGxQH19mRj9187drF286&#10;dSZS+BRf9rwdFRd+gCsHqKZntNJCXAY6wNC3cVtGLUyXp9ZKkJsnFv3XijQ92QZZ8AvATThjuEzz&#10;oiuOfZRB3nDciXbqcbbFRFExM1dmQhgtnBSitMw4B3XMKDneDGCl12g42uYwGK1HDdEAbRRulj8Y&#10;15p8aIiuO2yGx5oJNDFa51UWI7gMstEjPNXgTITr7NoFmm9yA5LzAbW5u8AiJxTS5/MrslXZVQVa&#10;HWnEV9UPI7J15EOcgos/T5Lt0mWovJokpUo+JG5oQHqo14HygydVYnO327rRvl455nd2eQl3Wrns&#10;Sgb3BdMDwt8w2xhnAGCrPAGRCTNyZoKhJq57ej14eD70hOVSgVRiOHuCg6r8ca8Y/vi3F5nOdQmO&#10;Bz9advu4JyMxWHOVJBpdYeli0UcPWuvJ/rvv3x8cTQQdQ+wsOlAyOIUlK4NKnZ85xYUL5hQud7Zc&#10;yoDUA5C0Uu0e03adiQCKzE6QJTHf7WcP5rfS0jWWb94t+lc2bxHawBYhRGvQYy/TrnTOalFjZ5kr&#10;5ceIPHlbfAqzRqi+snBsBZa0IlCWj9ELIdnfnVhxZBITQo9IpMySEe/u9qaE0npTZY3ykxv0SeU4&#10;DrgrOqL8bqzsBagDaZXnhDD4yjThsNvVWg6APpgTnxy9PDw/P9y7MMv1b2iqnnS9ZqZNV8BIHRlC&#10;zgyOvXBIkaA3x2Bi3s6sE3RdmKa8Okf+8TS9j5gtcdFb4goxy/kz2MQMBHZwQpSWYJvxFhbMa5el&#10;F/hYJ/pNm7bRDaLmfohxUNPGoWAjUm+uD61tJEsbMu7LJeV2XHKrDGKoXKXeJHet2t/L7Nhpvbu3&#10;//Jw/zHLAbr0rt1hULFA1CrlBbjpVpZqjaqA2MAVlPAURg0B8kSbJO9iZKXaw58ARNv8PN/wTqgV&#10;Ku3KMKfRt3gcyA+WTl5GuIdAZFm613UrXqepajwWA7Lj6GxQI8ysZKvoWt0po+HvYWs1QnpLStj1&#10;47zt2hUrfy5c6AH+mo2LbZ8Rvs6tDDrJFrZX5/3BPLNKBWplO0kChO0jB/siMNMhbZuWFDFoVMqr&#10;6YJD4Q12JnCBLehTqcjmnsKkeRaXht5+uL1zNahw4sUdVDCFYOWn4GhGuTmnN2XuHDMbdlsMZ86Z&#10;dQ62ik+5scd30GaZUOxFgngsXh55Fm+2hXvSMihRRgXrh1sc3SSzFfSgYBdm61aCTpoYoSn0REmB&#10;2TzD3bct/gSNZuh67fQsIZmIWcIZNbFCTVUNUeI2eCWycU6HD6UivTWaYmclbyV5YmzyDK3ThxQ2&#10;0RiMyIXIS8hZngu7JPJR3IS33Fi4ZIz0jxmNVtepLPqGkiUU0933SqbAE90q98fKNgI3i/bi+xVp&#10;oh6NsHYi4T6PN2f4swMmIzv2mCfDIBCroQyCnJTsletsivlbSK99gtGeRtR3oasDCQrRAp6skFHR&#10;WcjAeODYuvpwSDDH4//8xfb6zGog1EN+kSGxIkfVnWfwfOyHKppUA9LWh0ONjToNbBVjTjAyTrVD&#10;Bu9mWYoBZD2A2qvvGfWZJ/1viBY1x5hwesMErr1CBnpwPNUKyGwbBpCdeJjVWy6nRNA0yp7iSoWs&#10;EqLSf26Ig95DSZFjkjdrYd6QEp/b/REQrGeLXJjR5jLCVcjO4fkALjPMxh9CBN5EsNeg3FKwY9AN&#10;nD/Yd6bARL65W6mILqD/Hi9k1VxlmRfZUnGFs16NB5qJaO07H3enBZ1NDTs73fLERnfy+PDp08P+&#10;NIQEMlugoSaZW8f4GJF45Z2G5KebPJs8WdEsx81M5folzF4A08ARini5pGPnnod5YymY4RrR2yly&#10;FnVMXJoP0ueWkBiGAiDoB2LkT/0DXpFAigfte0bEvI4GGeGphdEsLm7CSEgqsR5JKikzBs00hBBn&#10;aQ1tzVZZSUJtp3t77rS/G2Ngw9ZIrt2zrEUnGBt+c4UsQjd+Uu4ifGCbC+DXSHfT42NLIZ2srtrT&#10;3T4dEjZ7hDlxswdde25C4FUK9eCoJ4bGldROjCYVFfeCDugRKU+fhzSTuri+NUWJ0itnnm4SSC0x&#10;pGq4VPX8OjV2GCOqbG5HjJad0TUzN2osgIXuiWnOrGWDTEN07IHuuDAfNSeO1WBE8oSiKkJom9AB&#10;dfXC/oAwAMyhlE3cgJJ/DLE1zXa+KDsncn59vr//9PH+cG82ZCAZeL7FzUvk7BUcEgal5Iwtv/GL&#10;zCQBogJ8qHwwOhIxmoGO/vKq6lBcAhmurG3f7nK8+JoAuieOcaEwaqe965YtVJPb4s6oOK4BSou2&#10;8DafLFeGWM+WsZjXJRe1m08oeuIUR5Q2VajaBhncaVAAAUJXC/eIUO/duSfA4cTC3fWJXJ2kNjIN&#10;xSAsvVYRSK+114M6rWD2ETyMS0dV4SA9g7xO0hX8Z4hQ5xuaRfwooIbIOfsq8fMyq8hlGtpn6sAL&#10;/dG1sNsBNXhwOzH9b3Rk5BxHSImaC4CNQ0yokEeB8vsS19+iSLci0WTnLb4pdtP6LPHDW8BWkVHX&#10;414UOR3g+cgVUTrtN3auiJeroeWJ+nTIBEI1YpN8+PAY0+zOm0unZUw5niBSV9jr8ZjnVt3SaWef&#10;cbBKf1BMgzmiNPS3Nhw75TSWM+VOVULXwIkAg0CiVw92VniJTGWP7OMKvoCEVlwYqMrPqrcDSdfc&#10;h35XwQggnYycWc7UOYAJZgbMvCjutwGshk8y5S4N99epuTg4uY1G08YgTsQUqWBVQkXhKd+pd2jd&#10;GSS4WSmdKg0x55N4a1ob5o17seibTNHPd8hjMcBib+Yq50fnm11fiEaXXGDleRbgebM+bVpnAtuH&#10;IPEvtlOHUQfLNyNjvWrezy+ZDVDVCVljkwKRSIWS0WNX27k2nHbCIklR5YsoCI0MOadELkl2/iA0&#10;UWFA6+IxWPcVIw894wIAZK56kJoBNAwNZzUL0oJ96On19bmFpnwFsxbuXUuhneJeS87Oc84A3Ab9&#10;MbSxUBaw1FjddA2YLDhnhH52slQU9BVPxQYiWoEZerC06OD+/uHgxcX8aJbSZMBNTDluWWpoURAK&#10;iooqI2d1ndHtzSbugCVloEFZwZL8XbxuDRtFc4K7Ptw9HtyHnJPcoE9IQaU3Wgk+Wh1A743LGCyn&#10;enfEiyUgh8+lxJCG7/KCLWMQEWWp7nTG9CLFJO6KgCGaULOjapjGKsUAR5pzuDVAGY0s8JyAXFD1&#10;Vz5dANx0nA4MhIi0CjlnHNFHoFg1h5xlF4aIe9VSFOtcpigt5zobHZd6DTANAF/tLJnscLcxgPcv&#10;DO1DnE6LwVXkrFmapnYeOW7Qz+Q8Pn51T5PDw9fXo912C3ahHmK/HNPoWfPu2MQVcHz8Ire3PMND&#10;INNTLp7aOLVY8fZz5g91lvlEoXpxWbquY5Kqq+fsKxnnzjx1TbETLaO+0TIjDjNL0ToXIfeGwKfr&#10;wuf4Se5oogoqPUZAQZnrgwfwLtGV5GD5sk4ll+SsU+xlzBl0FSW9sTztRNGfkPMUPtRZ1S032+ZX&#10;4qebn5NtUbZihAavRg3xEHxRmflDkOM1vDT+sFkCgVk2aYZfjUtwIudZ6z8BhsajGQ5tT2L2MvTF&#10;/URNu6l7zIKAOPE8OHSrwiONOH1l6AO8epCNJniagBkIsM31LFpRS9NOXz49gZytXAk7u5eaawdx&#10;yjd4TiY3z1ywe77COzFmi5BkZ6lE5FfQSGfQ0wqxEyflfITYrikg2XBIjnfCjBO70HudVkZRM81+&#10;HRCzaxg91GeluOkb8ssEH71HZSTzwhQMQ31uXYd9Hb9VWhcwtMAPboYBXfslOae5nrUACEAMDhz3&#10;tjTGDWtsHFqVOSjfqMg5Hr9yQ7VDzu7ibJEW4ZSegIBfbZzodBfjoc9FK7uYyfFkWCt7kGR7CMnZ&#10;WUH3c4kmWgym+CDVLBiOJiUgging6GV9iCcMOZtuNj8mqMLObqEhj81PT1btljwpa0ax4Wk01AIa&#10;NIIA0TCmFMctrdnxEfXWbDoxBJdVnP0y9WAIncSi085mt3Sz43jwnLiHgS5vT79DoXUshfgomY8E&#10;ZgE9R8CeOG6IjV+IwXtJkV1cX1uPZ7mqE8cAgSu6V7wDb1+sTi4vPAyOx6Ay3sRboPzDbRZ2vu6X&#10;rVlRbJMkIliyz+gE//EozSwyRBraFsAAm7nZ+XZNG9EWFRMRhPglaj7eWZkLVo9NeeRFhzqJQv6u&#10;E/V43N0AAPb7dWkuPkgDJ9GMK3YlfSMPJ/LQD1pEYzBDDc8/CilITGcpDcS+TGqLREDSCYNTNj3h&#10;5ike3EQzgMKyulh/Ua23uMfKI3McxtPhznJAZVYCZMLPyMW8zIqBFy376LVKGmwA+JVZ1gDt9p5e&#10;H+DmQxffQiGhZifM+BdIyFhLg5JzZs1NHGhJi9M5Aa7HomYBc/JYGIK+pI4pyquyyc2NoYdGmtYG&#10;kXrcFGeCrsUfqXJ8wSDza0QU2lMTa7aiN5SV9vCh6F4yB7TMPIwa4ySbscTlJvkxNd+xc+VGvuQQ&#10;ihfqhYCHRuE3CcICEtLAqP2U1BX9VjjEFY7DHEvPUj0Dm67DXLBSXa7arCXQ2WRfUnVs2jUo5Z0A&#10;XlcxV7itNVlhhoklOa0C59I9Lr8CzWGyALtjZEJr6lw12pstL/ic+O/p5Y+HL2WrMSvturRGrVWt&#10;6VjLIyZ4K9X33r56GP3MurHK13GYsd8FynNzc+ne2hq0MkjxoZ3lbq164gQDGgUvMK2sz1D2qFo4&#10;Ff0lLEjWTiYIkrVKzWgcGqhesMKszU9Ehly6lU7reE+hycegtUZ7BQoLsOr+KGWbscA15lUXYtIk&#10;09qQ8/uP7+6zzhkpOBKOAQ/wGdjbso+p54XYvXQN3VtTwhf4uOWdRhVOktLtHFcYq/ephZxDMtZd&#10;bMwpo/rbLaFzqQVC+Yct3ECG1GBYfeUf/R/kjLjiuDEmqlqzCWRYWaenRNDtbMc21TNyVhtSKq5B&#10;abRN4jY6U/wmwPbNUOCHlwXNCMqyyCxvhtisB/VNCPuk3+SzsjKy5N9c/l0IytySNqCLYl8ZFf5Q&#10;ozErDNfiXN0RybVYFC0zoscwrGzeEKBDzpdcsLN3i7sl4TgERbt4KWyas3KGa7AeZgGyzFRohxEw&#10;96ZJpd7AETWhaOCGyZucmjc6p9bHY/NoI6Cur2PTQZEaAhlKiEk7IXEMNBMDg1RpxuNpJWAF4OkB&#10;j8gJHfae+zAuZpiOX18nrQ7uqXPNULIXALpxT2B02wV+NFBS5TYxfNqh24KXwz/LBcw7y8xVxcvE&#10;4rjjBO4Cov1wWRXOAOJUx/k/v4PDOjHSQpERUjVM5yP8HnLqAfMzk0FavKycLRkNqEzaEJghoV53&#10;0NQHSyUZqBC1k9PsMISNNoaI9XXi3xUfLxaik0F3GDPdene+GrhfDEI4W9UJZi1ysfqOFmp3sqO5&#10;3sxdLZEqQo2JBU1666lLR8Cjo6dy7hxfTXtlaVGdT/kwWhPmtde6IfOuy3itj5mOITM+kP/4Ef3E&#10;Mu2Lq0FS5J52qzlmY7izaVd6xzAePU7xh3Rn6Y9VUdmopaiRs0xhUDppOGIQhED0QGxm+FllK77S&#10;YkPoHD04C5ZBeUmW01rb1ewvwL5ChAwqmOlKv3FBeYm1kCtE6tpRx7zEMbJzZs0rcnbYdPvMUult&#10;YF0J6hKPjREKgP/0eCg5v3qOiAcMSlFR89ItRhNpIEgM1pQlNm6Qg9e+dBfHVENsHQIjI1UL5YKl&#10;JGcrKZIUHIwf3797I2dUIPMbXAbZvl+YzmhXdWrlCM5GzxqIOL9YemafpEY+yp+ifU1zXrkVCXaF&#10;Ya86HWFFf4zHevh/0lqF01VMN95QvMYKoh4jr3bmpiWScWqNpw1dGuj4M3gwp40YInYa4nPVSL9l&#10;xoRbSB0lKxGD1TnQD1KxKojgtmn1G8KiGhGDlsNvJvsSRjOcQXl6Z0w7JDrjZbg5ywdTrMff0fgh&#10;KuaEvzuhO8ODMbizrwhUvJ1aA/J2GfS+peEhZx7Ad9NLZSl8IkjJuYa2maI+63vOsQLHmAa01JI3&#10;LcXdE8CNgk3GVgQMkoSahr0W8HIO1NwpPpcap1fmqTopXUHSyWL6IvKWdLitZuYsqtkOvX3vA4Po&#10;ITu0YqFmGAmXmZVE186HlpocPcR6d/r48vD+08eHxx24r12XL8mJYVmnrmLRDpwz2EFqa2Kq/VZo&#10;lKMK6urdS4Fv5Fw+aWPj9uCkmnpdnC2sTs08oIEbY9f1VEftMSk8yblkWr18brTQoa2jfKmQ8rOo&#10;VhIpwrluNmbWttFBrlXSZuhgaw4ER2NRPzOPbognOxtLJAvH39o9lOleRx7acGW2GRf4hAsUUVL8&#10;rmSLIwX9KY0MQv4xRVIGN8mME08KxJ4z1ApcqC+2ZHKbTzhx4X0dELwoJeZ/hZyTWJobOmuMFkRB&#10;zjnIF19GO/B5orQsYfqEWFJvXU/i7HxD4/BPUT/d4bZengqpg00D9ZLiSclvhL6hRAEoUKFFIcoB&#10;NqVBSc5gTTgP0D0/XyzPNgu9OwbUxDZm9PpyvG6c8tiNAkSpi1qfQc6KtPI3DSVMAQglBrv4p2AN&#10;dwVbGyNPcxBSnYWa7mGOLqIzZWr0Cp4lyhZEC0DpYIAf8dfCBwCe8Q+uve6g70uoTgPQb8MFnTgc&#10;eH0QHOwZPj+uxwC4HICDxmDtBrCFa8KLuFCMa0jLiWH+Qlp5Er9wXzCLNzP+jFQcM3RL3up5AggQ&#10;v6wP3czZJbKELAmmMhUvOcd/0eYBb5nS+8BP473H18ODA4IFt/5DABVUJRyQDMPOUTi/ofwDKK7h&#10;nlrjffS067Zq27W7RxQ+oFW9YWZtGTq9QFjMPGXBEKvIwLU5r0BE4+nR69EM17o8CEtTCxPXJ9yQ&#10;9cA/xUePzHNjomjJFr9YZPQvFQ4pOXVNN4XEyxNMwT1EJFLQS/cTK11kY1PD6dIYdzTImsrkPbmz&#10;dKi+ov/LhQVhRs4mm0qSKwDHoEFXXugVaAVb6IGVJT6EY4+vTzkf6Pn+/uBxmkhcbfC22qH174kx&#10;g1MdkBfIzB3RIjTotNPq6hDvxihPYnjgOR9wziOulUrA6A+n99+Jnnh7VjPBIlC97Czix9IKQMho&#10;mH/bBtfdmng7KxXGBs/xCR0ykMCtDPv0r2/uDn0ymqpZm48rI4LnpGznTOJbKFGUUjzwShhlOGTb&#10;cjnZpxrL1DRFFwqd8ORqGqxi0YL4B6qKHjeDP4DCgUvlirW6nFYfPQ5W1E60x8HQwVUpw+d0j9+F&#10;OIUc102JMCpJiWVMg+xWwGyneuNy81GOttqN3YYmETe6pMOZPWyNHLh0TT17y6AEy6xjLU+PqcE/&#10;3okafET44jKtDYwhVh5kQqAJJqo1K5PavECz0mVFjpQ66GSkYa0A/YJC5GHXB4D7m80KVZAswS8j&#10;Zrc890LAekjmtAR+2gQ4OdZlCAvJo5ZoP7Yez8awWD5BhURUVZ/BKYPmHsL6mbK2c85tQdf53+7k&#10;ybz2w8vRRA7jkyHSeNxYToGi+IBvd0pKzbdFd8ObwJMDpMmr/VHH8miBwnAjv5s3BrxoSa1rgjFV&#10;fw6cTs9oltCG8VZyqkjpJ98U+4r5q0eoTc/hkFD0wMyNuBENPGRQp3wTskaLzGBlIKJoMbGKnc2R&#10;6b+fg1vmZF1GRUQLN5tCg7qXHXcmSXWonMxHDQSBBsDhtFTZFb8E2Rii8AuGiYx5gmny5PV1eDF2&#10;cZRPtboeFT6X2YR/XcH4O0V4IqGaTRCtrmPIfTHttIlE1mYIYGdn6LVzlIAnemk21eXcIphXoggN&#10;h4v74xiIRbrneAaOa9y2dqexTryaC1m6hbYaDGbwvOF8OEJuDFkuxJBjcysM4zYJvtbj431irvrS&#10;KUaT2opScvaIKv6x4pEvGN2jVqZVdFjg0ZWT4wl223PIeW+b4pCdFSbJlhUlwO/v1fRW89HgZhuu&#10;W6beSiHo0hCZ6p5iRBYOIPQUrGWBd8hWV0NfQx9QqjETDFgku2Xi2kOCXHJNb4QxNFgSjHrDQz20&#10;unmaQ1vzsgTtPw6RLTBaCS0FlIySuZldSs01owDH6EKbsjm3TC7cYg1bzJx2JnSdAlMvFqe6jUPo&#10;TqOgOTpLCWWEdlqAlugRa6T87p5W0yOjiMfjda/2uNd170HgyZZZ5q5PX7LtFyenYgY6m7fNJhOw&#10;4tOa1p4+7R/tRihduoKcgro+zYoX5WB8ohglZn7I1FbOursj8Kjh8jljE9UWK8ueaycW2MtqmGR2&#10;KEBclgPq6DKKlaOIulkK8HMcpjdSUbObdxo5F5cZv09ujk4pwWLpUUUz80/Z5Nk1zY+vL4gyG1ng&#10;8Rxb1SuE6/vLUnZRJOeXeFz67LklI+I927i0+ClGh2EV3XqMC6L08qFakc4/Ahq/fMyZfgANIAUg&#10;9iXn+CPipkDoJXDTuZzt2K619GtcTJcOF2kHNiVn/PpkqFBlND9RhtWRYobM4caONM2hi4NgS1TK&#10;WpxGTTs/ql8NZXToQQUfgVYnXZJ5DQlNUFUfRPri9HLFUacrjA6PxvkXT2P05SFoP+Ts3h/iswOg&#10;6wpz2kthh15BzvgQqfNMBGD1mv4L2IILPtXSrdM2P328m+VABcNq0+0o1u44K6j8SujWzCK3l6CS&#10;13aED10gByhKIYUeQsB0xxwgtxm63iKHEizdzR3/2ykk+uyPN3IWmBkD57dMzylyM7ySKbIH5vWJ&#10;hLBlibSwPborXOg0hOzAWIfaES7jCBGoRUuPFCOiATH1qtQyEZ0H5G0HySueT2YkCVVyM7MvhZzx&#10;Lh8O9o/HZuB4SB7ksDOyPMrLMeY3X/FyqCRnx8hP0KpCzrzgOP+skLzjQElefpeB1iXAN+nPnbMI&#10;Pav+xVvSDuI+MyKSs92MORd2VqAVR4uusnPKwcaMMYGXOBPdNNikeSZwPTREtAXWolS8UNjZdNFF&#10;UpAubQ2j4JnfwcSgQHaav75YJM3t0QXCqdSD9Ix3GbhM9IutdoxuOsxKOT4SlH5xEafLFFdhZ1uG&#10;4ltBgFqgwLEIVQX9Rkq8opkW0IjAtFLuwGOaaAKhhYskcbcRkB8thaB015HlcyKGBW1Ws3jzcCyX&#10;5KwxcduyjkJHSftCUHVDA8ZA11Z4zdgZvGO43YYFiTBfGF8fxi0sLixFliSJ9rOaY7T24PV1C/da&#10;z+X8wtPtFKFyNID29ZCz6MK93QIYgPE/80UWfTWGYzczJOax1BOStgIkwkB1LKPX7czFx7mNiWhL&#10;L9U9VNTkjp6RF1KUjZzR6btAGtyzQkHfg6YiOiSDfrmKGaxQ2LRIspeyit/uS8iB28pUxhD1rFwo&#10;NuA/PsvnctmEtiuRRHxvrqdAa+bZKAhIKuTcNzIzn63BcyXZbz5CPXWCyC1EYGe3XsjRSXAgjdEa&#10;LKNwQAhG0i5duAyqvGZycTab7D3yrae98aj2sD8e+InIRgfbCQjEF3/0YqE/KQCrQKb93TaDUR/M&#10;khk/GudoYEVmxkK05V5udoFN4uDECx7rSds8JIX1OX9vNRpIbaQC/iWXiNKvFmeXV5tkO7QAXCfk&#10;EhxQA0Q79daAkAZl66zJbOikefgKBmGcc97UxdmZJ0AYyCQTA3SWBV/hUZ3kWqM33tt/OXggyLh/&#10;f//wfODJ/88Hr+4A6bSl6TkTqwxv8aMYWWzDEWN0TWwyLgInjQmsMsphqazIwouzvudkY4o58+fF&#10;LS6E1Og+PXz/7vlo67ytGgCZ6cwmsgdJ0RXL2VMrhErxHaGjNlQ3GEiVKSipLue3BMTtpSXBbi1q&#10;hQIq5EO5hdqdAwYG+tJFH6UH0K4uXrTDFV5QiJDNLelu5jdEoLgD2IlPG6hhzpuqD3zPxphyi3wg&#10;Mhidr9j+YF0EbfMKHhNeSc4+CYnpFYdsNBIVLMkWFUzqxNp0j8AuIUO61tDNcVgM9nR0PFm3HAej&#10;T/XNUGS6N9F6YooFySLKPKE12h15kMlRtVfYLvUQQmu56JFzJbNuq8nInuPWLeuesSB52AStHC0H&#10;CFORY0YWgYTWDEYCePIU5tnpm/RW09S1qGs8m/gZEVAl8WrwkKTtzOSHiwDvPtwQ4Jn/AQijE/zK&#10;P3pecU5ljaqyAvVanIIvfeN0C/xHprXvH3IkqSXaNugNhnKpVBkRUV1l5KcJZP80eUjHIjQ/lyH2&#10;u7aPm/hNXhPDbD2vyDc2rtPIZJkzOnrhgwHjEUiqLqkrg2y+QcUCL/gcAOBlBiuhs56ZJf0OEPQc&#10;Dwv3kk5Al+1af9XPeYNc9sDLzJCyJyaGo8/0qsrmI2bOfO3q8uz87s7aY2I7ebzEhFyh6cSQJ8SB&#10;GcuCNuWKFLCdHCdj1hzMdwVWxkO+qPey4YAONj5GSR+bnzcJhIMbtmbU4+f+0wiApo2KnOWuNUrh&#10;YgG6WtfvsyYAu5WffDa4vzIIxN3JxiJ6v17aqNmrDBL3ZGjq7Xp3cuxiwbhJWELMEaFHXfu4bqhu&#10;3ew+d3Uf/mvVLE4Ho193d2bAS4AfAqUwLSB6fumSf/cNR4J+fLlIYbzuKLYN1xmphpskWkkbHZod&#10;v748MojWB8LOkjNqpJqrTvoHznbnCrWZugDnolYoHrFG/qXZiEV1ie/aERLpDeTszoBeOuGpCB6n&#10;6Arl4zU32xWxIra4NdwGF0oxmKnRG9VvVsVlvIIR/KVeOUw8TcvU+ZknbwnuJebK3CARCV5TSWpp&#10;8RZu0wMCbMEgiFMfmDyAnl9h59ejXYk1bJ/rNHRY6Szihi4UjLohO7tMPZ053nf+bTyuHbzuzdwb&#10;hs/7WHnGef24iwyHWTldNRSD+zr5vudpJ+vJHs7RdG88z2wVzyiAjo7wSRsgpPJhfShXJOnsZMLA&#10;kt29sg/FLA31RzYtsNNnFxs9EMaZp5rRMk4RBH0p4y9NL03zrnfeGo/QKENXC5/i5Pzm8wd3rcSe&#10;ZGUTUshQXSrkzEUYYYp2Pd1/vs/1/tOne5fhHLwkdrb6veLmDL+XShDQj0UweG6jwuiU+Zq4ueKN&#10;H6KH6EhW3dMeImfJuUxRCmfRz97k0JWo4Kf6oEHK9I4wziQ346MqST7LXfkIfesM1p7XUN4QKvkJ&#10;6PtUOReEXS5WTdWN7pXdVUvytfhlyerkk5p2Pk/jCfxMRPAaN8XGf37X0bAlFTnHtNqdrLl3uDLe&#10;4ZV4ZXScoYXIuD+f5KIVmhhPDUa49A+1i+fJ3VExBVfCucISZkP0a0LOXJZ/cGXDKT26XKhOtsQ7&#10;ejzaWZ+ZekTXfoW+gRX8BruAydFy2AkPoHSoMdx6ypg7ewb7J28RHv/lMn4D1TzQcJlqyH6DgM5p&#10;DR0udMHwOuJJQD1Is9MNglbNU0tV0E4lRNlMHyPFIJ++CQ+J5EwuqwsZRSFADUjoBvueLi5uvnxJ&#10;SBPvL5FNXFP9UhUp5MyNS6mGOhhyVn+c78uc8/3LkxU4DGGc+Yg3D3RARARwrtKivF60QMdRX1Ft&#10;4C2B3zeBBY2Tr6YoToXMRwxsEK8PwUyRHgOXfIQGo7ekyTtRGDRCeKrMP8UJycMgfzQKRwxyLv+O&#10;iwfmAWUeUxLh0Afa2IQxyq4Ub+LjPoa2CfGImmFZK2WcBjQu9Cili8ur61SIWXgiKeHAQs5ZvmGh&#10;C8NWkbMpELEB8Tpudo//9LQWuPjuJSO7gyOGCE5UtVEEnY2kCM344JXQA35V400NICzGtxp0JK4e&#10;8oC6DnxxNtG34dDt8SAGaQideoNg4K8ESSf9ulramwsw2pftQqGEjoxl/CuVqrWeHlkOOcaAxpiH&#10;cQRv6D70GkZ7sHP2jl8mMSo5u7uUo21qVF/UFNV25skYoOzqTFle31wpyiS1UXEPZJNRPSzUZfvO&#10;YvMHYjGF4rr31sAN3l+OPMWYhli6RSt5iDl4ZNvhFij25tx656ylsdbIEnej0qKXXJoGaqN3lpW3&#10;DhF+jTwESQrNSgXaFSAIbKtkmyeXma7A5PGVMK5WHo5ie+UPsMk6P9ARbBSD1G9j559VS2PQN9Ab&#10;gp3xWxhYcR3tFmEzh6SLotMsWaJISaJi/dwsm14YRRy5Q/H+09R4A/0w76i+aw9gVhZuxO5skmdX&#10;CHs8Zrv39DQB/2rumuFJejTcZmv/CNnA2Tk0xeb4paRy2BoydnvHbp08dRtybtVtgESuocfpQ3uk&#10;Z8WnpzEb79yViUGadD2D37CvVhusJ3y/eI1ItTjXyX7JJ8ajS8aYNvRdo+IygqCFKgsLxzACSNUe&#10;76NefXV+eQH3WrC6ufzw7evnu0yUaK6VdxxJ6vGaB0hZeW+9O3q5fy8hEz27rPng0E24nIl30VKs&#10;zMtTHdQCi5gxNsd9DvMYOMv6oXodB5pbmUv1NQcec9ezSoEj4ayBhq5Vbb4+fv70/uDJowkUusGH&#10;+l5cMEtKbGN4RbvFBGt9q7rGa0yRl8UNiYERBask3QKoWi1DwQO6QHMiASm0Rpf7nbmVPVq3LcAc&#10;cQmQrn94xV9EW705ABGeQNr6oOipF19wkTYjpuNX9yw2KVntR8e0JFXI8ffT3AWtQ7lLJW5Sl+on&#10;3+FTPs9ZPZsc78umNwZrwF1fmyA4VRS5jIplZSnVo172vV4fp5h8YF61NlArodqwxWvoDUJUcVR8&#10;RIlaDsZEzi8HmAq32eWQKtC/LN9yxHqpQOClnMuA6XpU13hmzUH6kDG14XrkLqng3gx9UwYkdkDH&#10;dMCSRA5f+Ud5QUQBxdEiL9PkCsCUO512N/dBq8bnkblf7m/uvny5K/GdNzXQcdMHbl8c02pqkuhq&#10;kawQIYA6aCUZxtJVr9GtY8ytpovAx5P6klVtP5A1ZJQrAlI8UQjHOCNpIOcLcrHDqLLZJf6zBLYO&#10;tTiA+bJjrZbyu5uvztz6LMpAGNkFlJ1jMOXoTjK+rA8nBEt5ZimVa+HkZEqSkHVljO57ZiytHTVY&#10;VF+4gtC0q6lPhJpiNggEcLyUOyMv7EhZba4N99wYOhF0WbLBB/hEuNz5aWenJWdehpyVlYMA2PVP&#10;7a+9yhBjvTzg3OBcBD6FoSp7LjIr2mFP4k1Wf3EZZVkjjMXwm4kq2TkrVixCDT/7eYvfCvNqqTy6&#10;XCUtsNksOtnOBXIu0kPzSijVIXbvzi2SY5xoSHd7jGHscd/xbDziDUbHRUHKeFg/daldtK5orPl/&#10;i4qiF9HOsiR1bzrGhpyOKd7g+Z3H210gLcnZoESoEoNBfk3Yihl0z1ln4nwaO5wdH94/HD4+Qc8m&#10;wUZaDt1yXalIF5FvLrjlzY1A7fTj+aKvYxjMNBjkihupyjL6RSYIEzYubj5eoG4PQtPvH09zGHxE&#10;ulYNlckcM3W6oNNfuLZaGFJsopv5LdN6iMNbK3afWcAOnJQzGRH1tXa6bLvHg6RqqGYb9ULUPCKv&#10;BapzEtcPhuF3MNMwI7XBTsEREGTHQotUaTpjD7VYhAVY0Rx5QhcQYpgP3c1wrAKtd3v+W9vujvlF&#10;0AxPMGxcqQS41KfRXUJXi1G7n4SlcY6hhQNy2MDQWZ2rm4f13+Qng5bxgt2+zLkoc720otmysimO&#10;BPYMomqXXCOk7ZQoLGR2JL4JLsmZ9ROMALpd7EdaFJAavZmL8ta92mqTUs3MPF3ffCZ0Rpn0yTBW&#10;2TkBaXhdy8OkAJhZuPn+AA06enT6/VFiNqgy425r+L++mel5Q3t9fprh9A/crEvrpQPNX7ZNIalP&#10;Rg3aJUTtyPuuKs7TUQEUQc8Kpnh9eP/wOtFdEckd5sidJts7viZBBx64acbPmjB32sG5FKRUc72/&#10;okOaYbnUrxzgYeCEZyMsJIiTfL0fQ6S2exM5CIzOk7BZ4Fdcriwz9+8zpnxFP13v1WmmQsrz1K+b&#10;SPAnNgB86CTE4QSzVDqRy8BXzrTaIA5acMY2xhzsYqzPtnnEV8nJuSBas+b/IrcZmFx7eykSwB2F&#10;nIVt5Um7506hyAU8m+Yb+lrCU2F6UGo+2suk8/4RwB8KcFYkQ81I64dzhy3IBHXRT8bIJmMZdpdB&#10;5V+FryHQA4QbARosV6JKrlO5+kizFsBWvHKkIaaIJUgjc4VIKVDMY+LaNM3+qEbcjdD584crozyp&#10;xBQg70WDoknJUwerLKk1le5TY7eQM8HT4wGK/XI88ySYaJvtMd5MJsGAJMuUKk10zt+hcMBUXpA8&#10;iMe3CplLjH6SbzZacEFqupWDQwil+FHvqicjCaAO7jlSFqMiPfceVkfssKE37RAuQ85OF0pUYTVG&#10;0NVYzlHiJKWWyFyldRLREZ9Zfo2nXkxAzyXVn0aBxi6OCWNxlilVufmyEHflpXsJbyVec8FVbO4t&#10;LREHnsvTMBxJFdQ7ljO1ZXGGwkci7WLwCKDktZMjCDkHx834gBpmYgm73H1FpaIPiaXptOGtvbRe&#10;Owyk4WjAUer43iADYbv1gfhFRs5aGhbnGFiKddqE540T1UxuO5s+7e8f7TADg3e9x+p5klmv0XFJ&#10;iaaXPumjuOwrqS1L2/RNZZSnp2m31K4R5PJBqyPNaZc5ZzRSqKogFX/UpvJStTB/ATkTNT6+PLji&#10;xW0FUAL0xZY0PfHZMDOuEf9sLu7cxjDDhJ/gfFFCFV2jiEOlESKEQw3dKhDx1aYiN3MTLjrBV7EC&#10;y6CxXBYtzHpNT0wjpJBHNifENsJyVB/94YeEqDAcaH7+E0FjCTxW+PIfZ1zN4Jsg0c1KbhJ1qaIu&#10;DN35Sy1RhgE6c0glmJV9DF0jcviaim0rjAI03iZXAcL0Gai2WtoSQTVom3XwNeunq5pB240HrkeJ&#10;uiM4h0P3KvFVA5/6zUkstbHSmCUuWjIfUKr+wkhn8oLIuIsOGvOYJibScXp9iQ9jfhOEGNCWqjoH&#10;GLRR5V5GzFmiqGGd9cshbEVl1VdUgs8InpO93XreWWZX6Tdj9HBwHT2GH1syPW9ZDeZnMMMISJqN&#10;0fTo5f3He/RnmqPXXI7n1pIMrH2yizpKEaaXoZ8hVNQFsstCKq1aFbZd4gW3xxCHeLAJLjGkSBQn&#10;LV7ocpEQp6hE9/jgPeFN1wlYAzVthdsFiYPCqwiddwXWppNhoQVVQxzRMLAG7puZ6QTt/msgw3C7&#10;JNmj+SzsNO20AkkYmXbqHuViY39a7vaLuAEJf9TY2LOzmSHnxSkIUbC7gLCI4UIQpMCPktPTG22B&#10;FwK7r6FjzqHp9EIHpspSrgFwQYeGQmUuzBtqCGF8TUQa028zp2JYa+zE5ZkZWywvbqh5GA+CJAA+&#10;ms6weWnUi5hOQFSpaCTe2xmqK3wmQMTqeZYzYYfOOpsaKVvKqXR+zyuVwtvjvS0OUCBNvgcC1Er7&#10;m1Zz99TiJGEcP9YzYbRVf2DDfMDPYAuFFLkafG+AQji/HbkpGjxd7iIzyotuPxKC8DKx/fU2C/5l&#10;5zPAOS9XvMGjirYtF+ZyUS2TNzq0qEMOvni+v3/eP972zJUXWitIA2umTZXUfZdfeccBblk1LXoo&#10;iq5n8Vbk7GUvZFW5wFxhVoImXeM/fihzEmUSII7bCMmuccYQq7lpvyxCK7toMA0GUpHFSJCIpGHn&#10;afB1N+v1wDbTGmiOYT69oJnRFy6JowMhSJRxaT2fB3I2z4oWKafTQMJlnHTX6zpQIWHnRyt+DkLk&#10;qGdeB1fBWgND7ivz42khIO0h3ON7rnfmDgtvhKWaNUuLSqmJbk225bT61WjRSRocJJTCKuOSrFCq&#10;GIn+vthXtsoPxSjKRCHSiS63c50hZxeBemqNc87lMUNPoZ3XO6dtJ1xLQKipbfeOPHUn7owwkKHT&#10;p+I769mo1V56sHgIIdUIHryUXZzcHEcXabt72n88et2fDEsRKndxDwYwVGkKsZeZbiEqUU5vmJqm&#10;Wr3mDuf9xuh4//Dl/9PVeS43kiRdFiBBaEEFQWiSAEV/f7qAIm04RlHT1Tb7Bvv+j7Ln3Ej2Z7Zp&#10;VVQAMjM83O+97iHy54+fl1d719aVOaDqmFPe7VgMpyqVIfOp7JrkNKHMlMEVDdnO4oxc3pXkwA7u&#10;Ut0MLoOHBkyy5RnA6GYqYKCLl9wpU/dxM0DsMLEcRU9aRL+52cxqPfoDs6VR4rZ9XOUldo7b7Ki3&#10;IpwDAXzDxg5bOWMNXEe+9/h8QIUcQPz1I1h5rnMp7WDrsj8rHp0n15P3nedpgniHEOUESQgFDCAk&#10;VcsOKnGbZOctWbCMnptqTAY1dyOFjxz5osvw1VtdXV70uFNdyhOxDAfyX85v7QA3azLSFuFplKc/&#10;hXEXgHtakTiVEtOgnTN4nJm+IHnOONuZC+KyY7SJDKBs2SCgfzZ3OpqbyT89380ysp+psdhBKsMg&#10;SCuu0x8MWvXS3YWaK3J+dqpDotFlEGudSbs568X+bvTc7PHf//7pYxvdrKqMtUjMwoFFhwJS+aoK&#10;bZgxF4hx1KbMo0yw45aEkgFsSgM5wz2oaBsonEhnp80Ab0phaiSN1Nq/Sc59awUlby7jYJ5SYrSe&#10;X3ym6SxL4RN/0Wsi+Qoy3ZAscFGMUswu/vkLfdXtZTVX9kNGb21uQHTL1XJZytaxhxqAs7kThEER&#10;R+MUVi+igrhV5QyOIQhxE7amJGH2k7WEGMbEMPSleiBZ9k8c1oOBKckZX905S4FMVPcxw9b3uZjd&#10;+l3Zzpzfotfca2SMrtujQPc+7yvTwKxvHM4vL17fjvB8fIKP0yTzA72HJpetZ/FiWc2Fkva6Teju&#10;zp2Ofzgc8brUSBy/MAyS8XBpchknxBul4oB5HTAK49g0GpsRMbRi78S1rdYG6bFykRiP9qRJxpv3&#10;FeFBzsN/3SeBkgKMCx9WXeIcztNJHJLBRVPJaM439y+PW1S5lCAN2MtBKDHQS9F7gqH8gowyp8Ar&#10;cKJFZ7oKOV8cRoO2Qe9N0P6wCAaPnelj9KUviNxxaYufxekJWT0/jJuj+IXUQZ/SddrCRM0qoQGR&#10;ZvF58AbH1/lxBqUSWG8NymTa3s7hcrWYl0MLd92EBtDKzOXJxLW/YMXKPfEU6/B90Vvcs5by9t3g&#10;G20awU0MhDtkjlv3dtYO8W26JiTgC9ugcxWv7jvJV83qHzhLDrmmomZ7NnZOnypIBS1ecEiVT5ZT&#10;efUiZiVVbWfCGqUXYV+eC+/TRh0oNRgi7YTRqUlhlyyJZA9yVryAhvGM0kPpGOyehpDfctA2C9c6&#10;kdAuuIMEFtOwrwHVwFnNmK6RNk5XdcJlwtpbjOzqNerNpnWPwJgcZX5KHyRSnQLtlD6C7O3tMO55&#10;dj6brVtUMg4MgLK3qUOm9XRCZab4JZDltsiS8+j87dUlL0cfVsHtgfucjRSgvPN743nnNFnSfn6+&#10;g2VcYuINIxuUbqb0AkT8z7xB2yXMw3ucuI9Ediom9zYjQ2kPouDhGncpghD3XbfmycQtHWXpvNFw&#10;olN8JGfuNbo2OvX7wGLCkYjkfzVMagJQLibaZYtyI8LyDYcf9kNZl15lVeYv7ZUJp0/2EXFcIi3K&#10;6Byxt+5AUJTOBmqx9YnJQMh5IB6lpgw5Ex2m68ZoJ1troZDcZKpMqbBapGXUPphLyY/0b6ySdtBY&#10;YdoZ8hlJUsPgeNKZco2Di4G2wt5oUsjZDTLMeNAqjcHR7SRyONahssCCjdPF3fP988vHlwPIGx9E&#10;jFlNk/A05J8DBikb6lqIlriNvBx6zlP6Mlc7QWkoKemAvk4hlmlvkkf3OGuGlhfVKzQD01E3DgsG&#10;l40ya3LVXBYsZI7KfaQqBGiGSTmt2anFJzM4DCR+FUiJyrfn6OP5zTpF0M7ybNraHX78uBzjYHSy&#10;wFACQNeX8E2NaSUiBDdVnNRVADDwCbDqGeIIqdboyJCpMEs/cE2Mg5vnISWNU4suzmHf4Pr6OQHH&#10;d3N1GT4otFxa/tFPcihfvXLqWg4Lm3fqrQZ0OYE/Yw96GpcxbyjcJXBnSNXykWPvbSTCzm20V300&#10;2vjK1cmT4h5czlmEagFjLlHpFhP0gzltcQj5+JqvY1MMYePgVHq42YdC7hT8pUnltu1GnxcXykTs&#10;P9xt9bQ5/20UDek7Xk20HPjuHmOWTktA0PkICOuopCQGb9kYz/FVZ9umRTRZoX7mgx666VKdgOhX&#10;XGsqshL8wyt5qIOIXPdz6uI52Asri1HYTC7bkZ5gWywGlnrPng+FfooyNeVbk/5JJnOE6jouL1iX&#10;3qf7khFILy6fs2/Dzstab+zW8K9HMDoByav6pQc+bA7jzZ3pMP5AL9iRYRc6KnpaOAiI+brnFTsc&#10;54QD6G3awovZ8z05G4TrmCUprgLJjzslNbP4diKMNV3wLtzORVrdYh/rlsof1fAkfa6At2KSXaCd&#10;uuG2CKWix9vrufkyi9nlQES2/Aig0NeivRCMU7ulgAayFC2lPNxpJ02VT/AmxbDcQkI6XyuCXBgL&#10;APOSXC91Jy60XWGePOiuJIsk2uH1UtHUiJEtZj0my0Ke0yQAgWILa34KXMczUqASknH6es9GI0Ym&#10;mEu1U+kX+0eCoMGYnnstc1qh6I625116o3wusDues2rpnpgcjbO/HqEujQGcMqKeCMsZvcBJLQ8p&#10;iXYO3Js3O5GaFjR66YfhMPsBXO7cbdxb7cRwfoFALUdjxLAzIBVq0hulKUx+s8ZGzZM++bfLUxGI&#10;YKjQoPwEZZxThMY4WQLOZl/3rkb3v/IptXtv2Dpj3B3gkQe9RmqlHgKscQpQy73bPHj98WGO1vtm&#10;ZyX3YHR1uJ40Oms1G3iaaqIAoffWHc4L8JktQws6jZvFl0IbMYvBQFoPh8iKenPrK0gCsSEBWMvG&#10;xAlHWI+GVaJuiUJGszVakAlQdn3uVCanxpn3SSmSc4qK9rlDhVzeokG7zIQViiBmZ7dOVmbOlu7o&#10;MGLOPRCkOb1dreQKhKLNBfUQABEmUPEpZ3gV1Bai+bSmFIx0RMHboXsvaWqMJ9LheE0JEQvCcNTE&#10;6WImSDmMTxi/fdKcPTy9vLx/fP3+9fXycOP6iSjugJAZnwClLZr2pRLZWZlSNEdVyoojxY/oeYKL&#10;D9H9jrBkk7qLH3/89ME94ovDgSmtRehbRPDOJdmIX36XlRM8AV+zyip1VkFyG7rmfIkL2IN6f3Jm&#10;lZWvFD92YDLxvlwsa133d7saKqzTr9wn7FzGyflVb9fzlWU4intdFiytQzYeoo8fwoz5wT6CgYJj&#10;MgC5WvLInAFwKfMGJF2+mqvrR3RB8S2ClLSQ288lQs58CGCy0vSd9jSqqmi4OX8NSPNCsL2XmgrG&#10;SgzwFyCEdGKnep6sdm6+dnW4Anl5LeUcQt/iQn7ESzPdlH6w1DIUt6xiZxoANFr9cuX4zfmlW4kM&#10;yxbCqRTQRqM2ulQXFoqzOdTmZlmWMnmFer01OpQnb3IneVpMCeRCz0bPYKXKL2UR5/XOYYSKUqSh&#10;kyzAdDylrb5JWZveUvdUwRH/CP/xB03FX1P3wXqio0kRNwLCokIGq66F4rLrT9R5JyMJ7pXhdvuu&#10;17CfN66yxR0ceYvng4SQRfzFzNnmKeR5b6fWHvrszMN44JwDu1eV7xhaEJjeSl6/nM3lFW7aPYTS&#10;wIQATKo6lVuiSTlx5CVxnYqIXmAb+S975nfP6jJL617qI6cYyEuVTQmH6FpjyhEOfrUAoUzGE4J3&#10;Ex+VEG3u2kufusb585kIG9wxbeAySbo1lpOu6SXXLn/HDbFgePEG3kEal0oUJJCitiCQuCkeb2jS&#10;fT6oKuScoCOYQQt/DNt8vxOzlpjzIHkBEAPYRj4JlPFi4dghd5qNDXBDYy/VkgiaVP8LHVrDEJEz&#10;NVfvQ7oUp9E9aHT0KvYtju3VVYA0hp5O3Rdh5wpfrc573EiJrsPcIJcKeD8ctKZn88UZLxpbnihx&#10;H5t3ya53GQ5XbtqJFknikA5MD8dDsz1y5xHaDk/Xh2IfDm4hA/fKF0ySjvC8RFhKC6n0AHG13l7l&#10;e+288Yqck7hZZrDlJ9Nm5A3dlv1hHoxTTI6LCR91a0RmJaJ1BIhVc4e/CTNaEHJ28kq9U56k7cO0&#10;H3wQGXInRVpeE+P3w9bZbOtoB7a2GgosxRPVCOlcWThG9vzBERUZ/sOfvVXrnJFrOgBKrGHqHHY2&#10;21WzeuQr4M6RrGpZwsrEdLgfXWWeC1q55M3QmHUUfbm4Qq7fIbpaDq2aLFhHDhglcyYm5RMZnfTc&#10;R0YgNvVpxwTKNItiWYVLhsvidV6owBAXAZdEb7wA0UBOg+/oR9rIIyMBw77z+RVh1YmbJytBNxVL&#10;UyR4OrkLZn94+fh8f//8/devj8dbp+dnsCpCPtMlYTjcxKK/6xBJkm6jKLJYPosp5OeMj+gIRJ0D&#10;99ypc1pgjOvzi58/X6UKeYQO90iBs6TKpXkW8fl7Fi4mdsJKcBeJa1JnPVVflXY7Cxf+4e+egVu1&#10;X1Xj9pmuBjkXugU4XBa6g3QGcIkB6Bm4UayC9/ukMk4XdrY4ZTi2Vv0Tbh8XcouMottvbJYtFHgM&#10;GBfuhT7tFFpqZmpQ2P+GkdaTnB1v/gd6vCcLb20UfjWB2GDmdiVnp3tPLSlqJdGgOrchHwixZkvH&#10;F0OV2V7+5yiZAxSU3NRlf6Pj+WGUTXDtSc7lefXSHMo7Mw9F0sANdsocvaMfdMlgfnOTLwgaZydG&#10;dFn6o24LQCkvRfrmIsTiYk6hFK+Nau+50RpasvOMldtlvU5ivZJmLvB0mOT29v7x6el+00njaIgu&#10;T1AToaaALeITdrZohicQHKFlMc5alZBipGQYQgCcuGK3QZ6SV2h2qgv9/chFruT/fLJmIrw8nd8A&#10;G3NvAEewV8sMGlpSDajSZQ6gQCyb7BLkZnBJxrwf7qTe3h1fXw8OPFq+k5sxNQyMP3A3tIakzf0A&#10;FvoD92q9o6SvZW6AURByVWx5Z6jh4gjk+BU5p50mIm6On7qZe1Dt9tmbVJRP/o344HScy1qJyQJO&#10;4gw7SwVkRfiTkWcaNHB0y2mpjoL5/BrerXvQrmSLAeYMAGA+IZR0cmO80L/RKC7AlWZjIz0cH9hW&#10;C5rduI0wrdbipi0GIabJs9YJpNKR0nyO5A2icUKEH1MJT5SjlzZ3WwGRP/rZYAooa5lQtSUmmiTT&#10;XgyuuElk2ZJ/Dt6vyHNDXixdBQNNSxDoRHZKKeaXSMWfZUUahPznzdO+eI1NsUgpVlj/F85NhByY&#10;wcBZquCbwQ2cowkQWILr78Z7OiXpPTzhaLjGBmIU0j4iTp10vLp2pWLXxxZyEzSWA8usLe1hBQxg&#10;NZWuAFPkqVmRPmATKNT1keuroSuuQ84EDM4fx3eDiBqxg8E5braS8z1haqkCk0BFTnmNlghUGTFI&#10;yTKtAw7CMoqIEujz7eP7x7vk/PLxtIYjqoo39gZvG/1Bi3jabm+a09Vw7H7tKWrjU40aVyu1V1kY&#10;y4iBSZNxkPhQGqebpOf1B5eJu9yZ8LCyLQVAqoKleBlytorKvdKLBrjjZKTOh1eY5ny8KpoVuMST&#10;8Q8S80KpXsgxc6eQ2XkuSAwWERk1S49jd1YiHhu1JayMEEUnrQvs68Aie/yroA8G0uCuyNDJ8xqO&#10;FaQVZK20BMtPEDMGnlVKSziThuXfVKFQANuZu7BeZ8j8eDyck9BcX+/dg7XenN357HIS51+/P559&#10;ZJflP0W/ArDkqQkq6yhAGWpim7WM9DSQteG+1c06ANcjtjysbRRnXu3c+fQNpsgMFrubjAHbYcAi&#10;e0WTpIDOwjRzFnuD8KZHNeSB2nkmPSK1hegUAxxMDzmhcgx738SfrcThAFFk9IX4UOvtro+jgVyC&#10;5xGC9D5nCvFGyJuuaHfNyhnpm0hg3u4buV5xb6+esCl7dnoBDhw6qYnpu1fmCxd2gCUH92Yw0HHk&#10;VsZAym6O4PJZnVJRnENUBDY4lTuACfeJ8vS4hUbjDsBG8Sb7MoGOzYRx/4hFw7Xmwm5ufUB+kZ1y&#10;Y3qmQjjjz/SLmVUKFUGOyW58dX55eTgnRzbFHWXs5vxwOH+9fLt8vXShAE4o5lsrxMnhDgHKbaXc&#10;Tkuj6AJLjC5+xj9bu6PdfhViLmLQPXIKOVvTXrVrAP+twyOPT+/vT/c3TZ+MZFRzAsyHD0WndPO4&#10;eBWf1uKP7QhVr2T46yv4ieKBOFE1mGTy95CLoagKGbqvn8V532+GItzTic15tYVO3MC0BGx24l71&#10;bEgFQcg5G2v4FAtvrtTiXWDoVHYHtBH09nIyppIyyK0aP6DvzPscwHIZ6Ypgl6dX/S5ogSrNLZsZ&#10;2MYi+G1d+oum8VvOKIn2faYfwQss6QJ0pYOw5k2QTTef0RTyCnwBiIT/tftwt3fx+vU4m9kLr+hz&#10;rSl++aAhfhFkUJX6MhZy3djCiT4OBbjviOxMtGkARBTx6Y5ta9kbXku6Zyyi5DslyfknMXZGdJX4&#10;WS8xqIqijunti/nyJrNW8haDTZK3FpZ6mEmLg1k9Z1fYYJW8/hFixnjQHlhePBCv+H5eRqdTd9oB&#10;bmE/4RWGFC9rVgPKdFZnEUW4phmTVUxYjCRLFdVLmGFeAk3gkpqd44g1Q7vGq7Uwz5P+M2yROi3Z&#10;BcZUO6u1+AEyy6CQk3dTxEx04JyDvduR6CwCnJLXOkOar7gJgshMsrNHyLlZa+/IzknL0B7FAYqH&#10;lBLZWYdk/gwlKYxtnblr/8wIJPRXAEAgMkxK/yfsEmQ4gVoQNStWdyGJh4/fv74+XqCKz5eH2Sku&#10;S9O7DSh5s7nxiXg1kuv721m9P3ZRV5FC+qqCz52/BEwBQvVSYgsxX13UAyFM03MgP4wYrCYQ4mKR&#10;5ek4beA7U8PiUxbxsDKAsjN1vrz48fPtmvCKUkkAcXgJ86RyB6YWDv+WoR1jkIjcj2pEye7afUMJ&#10;yvZJc23e6QOg1OdcUR8sLmhdiQDnB4fhJGckLQIiioYrkWToKpHOjqMojftcAgz0CfuQ8yDYh6Nl&#10;iPjupnPSc3AA3D26J4ogvFM115qL2+fHl8/ff//99fnxTPoT3U7U5SjsbHRZ+DPhfLjbbO/vOaeD&#10;5NB+ClkGZKjLKdV6EzpMMgARhqMrZ9Ch7FSgWaFJh7vLjyo0GWCDqCrYZWHq27ewKpBkz5i0SryZ&#10;u+mvXrDZwBmlLJ9W4T2qOZ2zJUrG2Tgkyc5pe3h1OO7zIDXwQn0sHhiIIXwH+pF/XNGstOhkNJeT&#10;7qy0+M4qeUeC0NxNGX7gInFpc2w9wExLQzlLmz+FqwNwZsz0mxOD6Fsu0+u3Gqf5OO+BgU0xkmbo&#10;u7TfbNGSQTM1IXLFaQLa9KcB19Df3qb1BlnaAii3DGyItuTNw8H+mn6+QqhN2jiShsBnrPnKzsH4&#10;UHn0paNnV99Jcooqrkhwk1UY+9LFyqP/JWc/7bO1QP7dDlKqncXw6ZRZx4vEa60/7K7fLrOcXVeT&#10;nPVK2SEDzsNBv0vMbpxS+PhIyL8/bucnoFkGFRQukLOylwYov4gODYb9/OM0K2Mj3zjUx5oHMIk6&#10;GVhL4iyEovMy5GbD0Wki7rIoX6akgslB5BsEpuSs7rP34kV0iTgZilg4FKmIni2aIAWtQ4ctZk5m&#10;wHCX52N3wKeXkuCgE7x4xamOAIadO6fchv0VMeQmDsJCCQXyF6fPgEIQCjfNYb7PobUxusTM7yF9&#10;ZxDQkQPXphO+goA9LwVErivuZCm0unxU+luU4D1cG8OPHfE4HkcT9Zwaq2wCz6Xr7ZY3oXmqxGa+&#10;kJyJPJlA42wcxzL5kpJdEkyKkZflZQnaImCJGD3bYQ9ellyD+SWiEnmyvYqfCOTwYhgVcuYERrmW&#10;F6f5noKMoRRkpJN79LMjYGE8DRVELLCI5Utj4Eg3+zCR7CwFXhMpmlaYM3rXgoIYSuLNh6UH7+wm&#10;T2Ix+XgwQxSxlHUlGay7CDdFbUBWcjavJBr7vfIkIuBU3+UyRoJjGPSrdBzJyb37dFtjmbMioeXm&#10;RMdoPDqOdj2Fo6ihE2JFZY3gy1cTx5xYVhNqDTifjJpnUOk/ioe4nsirSZwRbTpsqom9XQok56Oq&#10;jCTTPuWbckxy9uwZatNEPqyXL64ii+FOl+vHr7//+vv3+9P7x+f7020H93L7geZi++Bm6i4B7tzc&#10;PT7eLhu7o2s07KGM2vfysGMaQMhm6C6lBWGDjvVSuarPeiso4pF5S2cJbprjXgh4kEVtelbNgSum&#10;hsVnGxDMmHQUaMGGby4rO6SKUPK8nNuyhmCQ9L3WSFGbFMbDilPGq6+JXHLnYZlOtmpNOzhp8d1l&#10;9uzFoexVDayZ6V2i0ZiuLMTtA4DRD4Yf/wRZB2rlwVX2CDscnX07Gu96PvEHDZhJenfrztRl8yDu&#10;AXdwcq6ZrFMN54vN3fPTxxeJ89fnI+Rs2dJutu3xFW6Pr7FbqWDCy84NcLycmFQB40lRfHzPskU6&#10;WvnQRSE6NylPdqQdSEeAspBz1GgZbSZGgq6QDixgf9CyeBl4YwmxsH+ur1+mNoZn6o12gC6LFatA&#10;jj4KFmgoNWB3d35xcbXr0VyaYuLMrXLOHJ6xuAnBSpwVqWMPJMKJE2Wf9dvgTz5CLoE/AxXSUR4H&#10;qYfLxFhLVWdP8rN44gv5KcP4dp0Vhcyq7VaTMCLnfU+cx0SH3JDT1cqUtDOCTTpVjHhzmLXU1ziA&#10;DS2ILf3ZlXqRkMT74WDBi09gH86tY+W6UBkOg9+kBG5nDMZZlHx5CZOWQWKo/e3czeR/Xry+XY2G&#10;6j8tDRLKO6hVp4OXTSsjP0ojogDcKokmkNwdnOldkXMyBDDIKIJAzW8bDjhvHyRn6flx08yO5nol&#10;sK7RXPFgq1M1thqDS4C2uGY0uLPcuCfdBU/hDtv9iQoaz5aUApEymfWx1WpP1LnPiXMD9I8y5mxd&#10;26p2WRDqTBkzDX3eSiw+ZVFw48JT/byTei88YJbVPAk5v11Ppt6d03BovpUNLm5iFpKkH3W65AFm&#10;uEKBo3UueBxkQyLbw6sNV/XY/1iR204lFeI1H8LMsgLEbETA1G3xZRBukl10B80kL+mUXNv3yNgm&#10;lXQ2xMJVQDKLfxlmcEshCB/j8J37NeHH5eO3EYshZ6OOCCFphm6xzSyPS4JWee1m7occmrbwb062&#10;Ji0rESoZ00PJnMGFJL4agk5NNcqJXjeYmdMGk/Me9+uU3zk2YkneR7ArlMTGhI+a31IBUr/lthf2&#10;v+PqvKTtgthJzOLyeIWUbHDTfoRlFZf8Xm0TlI8I3i5PlfgcBtzegmyOZCD2T9zIKQ5rV0yd6MKP&#10;Tkoj882wM6ixIhTsdA5BoYQx4MVNWWUpI9jEnwwfZWzJdp8JHriCjxS22DXGO4SEGF88W5qQ0X6b&#10;r5LHpkHsol00TGM43vXpuehz+hHn5D5oqaQsgtDsbPGdcWyngjmifIpXZM+4/spJCsqaUDQhYyQH&#10;2jyEIiGjefPw8vvvv/76++sDciaHm9WsL2Zg9vnJScFbd0XJpgGzrlunOamhpXGdw5OiIr3BNzsK&#10;h9ETJGcn+Hpp/ctAUwHTYlVxipNpDb1ZqTP7sUhJmDbRdtIlnkaglpzmFp5upztyJmzP1JO+MKr4&#10;INflG3BcI4vNtGnCMOuTAQ3RyXGxKXp7z5+s7rr3qhbGY05FmPiIHCEKetiRBp7Im+dRI1CEnBB0&#10;rKcYQx8r3ixqXx/PDzhMIef5ulp86HSdea0dcv7nsVqY7nTuKNHNensPOf/+9fv31+PG3JNGk57Y&#10;5batqS0tR8lLbhRbkp0n9wPaEEx0SwizHKQP7kwpdMoiYvTbVXlQPyRia3DQIE4URf4o8hfa4QXh&#10;T6xVHGAtCNUKAACR6xv6M1GDoyOCEZv2AH1X0s+iAqM/xWaVU206Ofz48+J6Ah3MF44hgh6KyVCt&#10;NTo7ga7O/Vl8D2KqPmv1MxpnKmzqbEWPT5huE24FB9Tg8Za4j9wM0vgBf48wDFRwAX3EfhNeNMa0&#10;oY7WZQLJ1cgSN2KGC4VwR9H67m6SiI7RODCr+IRJVfQpTov7/Jgdv8ibr0d7IsS1a+ihjN9qGWe0&#10;uOYrT3iripyDleQMx3CYLV95HDhCzhc/3TlGctYdcEoMg9Ph3vD5+fXAfEBrYyf7St4q3tt1w9ur&#10;Qs7JmaXnFLhdHmlJF1RwMeHN7b2x7TPNZqftydBhcrf71ZzzjuN0oLBd4Xa/xS/l6hInXD5ZZXSc&#10;3uOUSKLOTJ8YJoDpI1gKzp+s9iNe4pWQoEC0RJOJCRFdIDLH1mcRYy2RQ1r+h5ydXYHruV64IWCA&#10;kctOvSc5Xx53jeSZ+pB9Y4aVG3Q4z20VLJ87xyt5aor6+6z7HgyynRMJHojRQ3wn9S7mxEdsrHRu&#10;lyF2yRhLH9BaXshkI342iowqHQqYk5rtC4HDSWWYqvC6syE7p91+tccMAIGRMF/Kk6A6p4dMAv3E&#10;A75rtkbrS44Luzoz9mzhmLNJNMnEwmdsC2iW6HwEFQdJdCK0I9TTA5xO0a4idpZmKMfI4z3Ia+JF&#10;+4aceQ1ypjdcq+WkPOUz71N0R/tVuoWuFvJsb6tlzhsCNHSkxArOQ4icoYnHAEVI3CRaU1VdgQqr&#10;UW4zCD4kzDx5XoLIHHM27QA96fROA103LLtJuUtLvYHFjMcJ6ZZ2RLkmrmRGLqIqtB+xjavEbW0p&#10;/MpTurMFi6xY2KHRyhaQIefD5RWqzTWw3ocMDT9lGaHYwY37u+tIYyy/YMAGbr2KF0kZYUPbmM0y&#10;08w2WV2SG2cgrW+WZgtyVCnF9RwU5WPetzGRK2tMcg5xzYfjEUuIshcy57/++vX1+fn19fG46ajL&#10;stbh8QkyeMRem83d08fnx8PZ5PpwNRoUhrHu7DhLGAsLpyN9WobCzOzZJMfJPUoH+j5zl+hzRRsN&#10;d8sJuiV3RuPpMhzZ+oh3arhN2yu3x77Sp90i7PXHn39eHAc+NEtw0m5lTJ3LYFibFXIeDhyZQHRB&#10;xa6RPh5rTus6q0MA4amMMQTYpCMEoVGoeUVgo+tbGRt74DU8wW2XrKIkYTTesYOeIWal5ZqEqQwd&#10;7lfd0wXulU1CMptlfjIZXbkvBIZrE8XkhBvSlntSAnTRJ0b//fvzaVsmr8hTUhRmkPkMMOIGZpol&#10;13EJ1f1d9Rg0o8CxI0eTSuUAr4/q0msnwyt3H8mQiFU9ZcY39TqmgYeklRzgTLkmMVNsgtNJtJKz&#10;rGiOo55WCSzWt+sztyEJN8p7+pR07MGH6HidUL191h6//vvPi1HrRJ0hBqgmLJKbGAirHFKgJavM&#10;tOKuindyAueUqVid92J6hfe4Mjn703qDdLgaRjgLAplpqJ9yR8FaS+lWZZaLjvFr5mzDs9RCeU2P&#10;+nn+543gOOljvFkzKBGwlnVlwo+Pq2Owpl5hlRTAx6p+JxdzzFn0TcEsz13jQpmvwM3VxBVAX3fJ&#10;+HRWvOKdo3My5zyq4kjKLDe7CMr9dtxL3gkepcJRBujgeCXX+fUuA0u0CIIpistwIFPDkx1Ecbq3&#10;ybh1u7JP9zHjnUSGQ4A+NyRzIm+d7b3unMA4mcOGkVQ0i3kNDwHOfNA2XpXhRg5/QfvFADIhDBEq&#10;whwT6FcrWBy3U4hn8Lk7cXwJ5NMeRHfhTZHTNUCSsv1qTTbPTMIZJJXviTfgRLZftHRXDQbbu81m&#10;rb0/YJ/jrpsOJjCzqyw31i0wJKxo+QxVm8GbwtNlKncL2+U2bZqbowgj+jItb1qRtSxGY1bOieE1&#10;0JQ2hoKNnIGVQ0gCj43ala0MVx1M3etbDTLfnYg6Q5c2fR7ftUsqM8zkp8QiYy6qJ3svGBZuEhBe&#10;JR+Sck19tcdMNY9YpY+dqZN8kO+drBCups4oozsSRPoQfNA2oj5onDNWKbEaluwkxGH6zLs4j8y4&#10;vVHrBFT4nhQygGcoYJgUcYkhwdROrqxWQFh5Qg/ymVzAKiq/qSawBIwV9PR9HNYhsFf5SjcIGuBC&#10;XMJlxmWq6+ysR97jThOQc5f+wuYTbO42lg7e+zMmjGhqtcVL22tnohJCiXAO7FybOlQOWAOKmSP8&#10;Hap7gduZYerY4SQTlFFJ0hPew2HKgYyhY1zVF9tpHyiu1vaJ3AiDdLT0rCQo4586jfNbnE+ZjnHS&#10;3tyWxyeCI71IX/VtaggpHvDRsvMxNjG/lnvq84fPX3/99fffv379+vvr+e5h3dTkFl0fn3yYP3Tw&#10;cP/4/vnx8tBBsyYBdE4KvVP8TyDjljBMIsKJhko0e92Zt06OcuvvB/UQ7dOPUG/QsSjKIUNXKGhj&#10;+TO9Tdf14L1rd1OQYJM5/+HT+6WFIro4hcINHojD4uh959lbXqbzwAsz5+PhvJbNt4LqhoO6Nhbw&#10;t5Sh1Bj8CvgGfy1jhbdNMLtIazzO3BkLigS5ZXeVc2kGetx19mT2F5d08n7SPZvdqmuenh0+AVuW&#10;UzDVNTKkkE2CbvOA0Pl8f7pf3/ATh5LodnGaWxAHREJlFSiGFZO4EniIJTKdpOTuPfH/kTNdj1Om&#10;MxBtdP5keHzzgcAqRsBmJZzqGlwkCxIBBoxdavRWZuLj4qceZIeGnPFwoj/DJtyHGgVy3s5rbchZ&#10;BjS0DLd4XSJNnY5chuOQkPXV4c//+fPgPraW1awKLd10hru2fAIz0/cpN8teOYiQnLhex1aamw9K&#10;zo43E2iOUZOscbfpQrskaBBy3syKRslB5it2C28LhSu3aEakVDEvwgLRPxyZrGb5tjwRQdQu7eFG&#10;/JTx5PgqNtJFyBxMmC2Qifh+578Pc5SbM3SRuo0G9wY5MdpdT+q6aMC37/ZIyEl/Mj68vsrNkvOl&#10;q5PLjLAk0Y5JkO9Bz/aOOIZaHV7zPqdxS45ILXWW71D2W4xuu4vQeUnGOYN3JPYkLydwrRKu2taq&#10;E5XO+F8vzhouyXBqgv1u/W6ZLXGUID6uwAK1IiF5qcvx+47+BV2wBS/xm5Ny1SvZjEOrWuCo13su&#10;aHR+LC+nNGPIZ2aJD420tpQZ29ZmU+umr1Wj+lqpr/qGtU8aSr4h8UsK3f0B+XLl/mBZvpm8zlRd&#10;clbpmzVzMh+A5FiAd0F/lAEFp4XJL7KFN+MhcppuLiFrOjsF+Unf+WY+xC9yRF0tIkxMvSctH7kE&#10;OzjwFYrQ+4GX7AsoWXOILhi0qQwFzSeZmKJMyY419KoG9KDzkjiavRARIVIzPysIHG5qLF+tFyZk&#10;ohX452GmCnMgnSPhiS5crehN13k4FdtfOAWKRx4uyOu7MlpU5pBpQJ8CvZ6tXcyWPjBoLGNYziuM&#10;4p5fIqO5S6Nusmd9Sl4t11SKcylZVgHOa1AlRzZFEhcC88HOghacNucVxw0SbtF5NYCcQ7QOaDw4&#10;3pJHpCJkyjiBczvwsx2U4JLUlfejbGuv3FHGqortpdHLIBfe4x5n9fYK2QhYZ5awc5iMVZVSOeTo&#10;DDdaIhfArFzHAJyNBCVFiyRJtkyt4/ad+/3EDwAidDzWMaGlE5bxJYHcwpkfy2GeYYu7XSs2kdFq&#10;2+Ij4pjd4r1DfkYOp8QLidWbx8+/Of7673/++/Vwe0dXS0ZrV1q4GdXLy/Pjy/vH+8vz7XI6wCym&#10;Yy7HoFvMdEUvES3UrFoThrkfdZ9CcEbsEYKb56d7y5O8pEik/wyjilylFciZM9laaRsw7OnPEB7k&#10;DL445vzj9TCeuIUrbGw/l8NqAh+y6LQqmzto8UwbQHqRk9QiN7GaboJr0AW16YnPICtomz4uywMq&#10;IWybeBuqOZACn6A1FP10PG3C/U2dPUycjwiI7P2goOuZOT88P76/I23Kqqc54m18frgedJtmLE9f&#10;v82WX+42t/dO2Eb2PEPOcqKb4ajIkxmhxCpxS+eikTd3j8/Q/rOA5ToLg9g45iAEis/b3/IHpiMN&#10;O7pbVTQYeZBtTJz4Rn+xjTGB1QQzseRfmof3EGv0Y8JEIZv5JrqmfbuZI2QyT14W16BcuTo5vYoG&#10;1L+cHniy//GvP9+GvQxe4n3KMfM2ayeEUMrQWNJBcfAP4PfZqbiFJ01RWKyZb90BHfDR+niGyYYs&#10;ahamQMkrYIoPt3H2AbekVgwoWR/FRoaM9/hNkhBJyAh096ZUCcZcKFy48Ax6YnFwQYT8nq+cgpus&#10;MmeQYjDp9fiS9QTmpvgevEvsS88ljTRYMVeRHk7llc538c7d2JnVZszuCZYNagurihs+hVSohxUt&#10;eGDPeneF4vKxFvuJyb8SK03im0U1DAlz7o4XPzkgff0RXUv0JHc+kvK5oVWbUDBzMrcAsEmTEY/j&#10;MJZNF0PNATESxnKaXrjKhwzQvwSJbMxLMHeROanpZ4pVOFydEBQWjeD9pM77XZ9bTWhr27P55h43&#10;trSUmY3eSQhB4OHIoI1AUSZrL0vRK1BIX9XaQ7TM5ZU7nJzNITTRw55BR3v/IJAh4YQSb9gJugAy&#10;ckmxg/2JBGftyx28l/tR8Ylf+BtULCyC4qTX7tS80Bh6AJChOCMLi77ivw9QK6XeNuHk+PS05zhp&#10;7hUm4xsWdQyBk+A2Pv/V1S5yBHFp6UG12ECtcB1gEli0ol9sYOdwQ87Uvr93d4MN/lk78WlF5mlE&#10;APfU4VMEKIzr9pdKU7vWIVPxN+3zi4gcs4aPjTzEGTmqyxkrHs4V3dBGPPUz+WQtmtAcBRt4zZgC&#10;B3J6kB9NbGm501rHBJ1Oy6WkfPz+bOFU+4LVroLw8Ff+J8Swj1fzDDiBuOlaFKt19v12Ue8TCJPY&#10;t5Kn6tVJUl7pFMqgBwgsbc1tiQjcgxNyfJSty/h1554P2E/Uue2PI86QM2nf98RhvGNY9DTRNCWf&#10;BG3MLT0b59FTNym7Zwq8j1dckTirNyM7hBbQG5rInGxxkfutlk8L39pc9kFAkvjhp4loUVhMEWfU&#10;yykoa0ohmFM4Mj09mz3//uu/f/33//zf//5+urVZ3Iqw/Pz4cHf/9PX18gI1P97fAcqrsfuzWKNS&#10;YVtLFptzi7ihfe2OsGAkl1I6GSRRDxnBLuycRY1I5bwvtyL+0fneagYrhHxS+8m+PHN+NLo+vJ1f&#10;ws3nV5Bz6dgUAzqpr4B/WqhLuohK34/ImrF2No5L4lDTiHERuy8UXW9MLT5YlqNrhT/XxQg2Vjy5&#10;FwFZUPXG3EIG0eTkscpx6XHEkXFJxAGATrUVX/kJBr65vQ85u8cm6gbm7dQHripqd9Z3vPIbcnb9&#10;1N3t3fPLO8fT/XbualtlPsFP/Dq7ED3tyBu9Wwj6Zvt8f/vgvp0hZ4tPBYS4n1CAvS0LGP5u7naF&#10;6sy81CRBNLYsXtB2epO6I+RsMc5fpFp7I+9Ra+nn6HYzV6Ma3+FPi5ut0ylNXXlv8TFhqyJnPpZJ&#10;45iv2axN3n78+Xq9ctm9I4CBZj1RolVW2yOpYEjM9EDDsW471Nk/2pljuXY3Bh3conZpJf1Vl6k5&#10;SQYdPMTpyHN7OKHBkQxE9qa3cxVTFjDR3I9zKPp1i9C8MJNiOXfpHWgHG5Ij3sm1sZV+gqOYNU9a&#10;mUTqvEM3E3GZh+TsRImAisFH6wQXNRA9E2C3sD1ERKIcrUCX1DaTtUvKS4JFhhQtITlzox4+QTTj&#10;ySMnO5ZsNssK9FfumrS2vxocLTH9uMhEMzlZbWv2TMItPzkklcK2y9nI0JaS87eWSIgkFQg5y7Yo&#10;BG53uFv5OD8vIMf555UPfOCwDGA2mgMUDznbMxi2rJp0peEAvlLncAkid7m+c2MGjgfZ195NZ1lX&#10;cxKyT0IwKfQ5S3SeTyaSnP24I7gDdzY+H/eBtTlw6C632Bcref/4H1Gh71gAcT/C8bX9guGVEJiL&#10;PjFDUtGRYOiPEIgykBtH4ttLoDlCsYPww5fFALnXNDevKvstgPgsRA4yuHDltNESfLiIA15+C0zC&#10;m+5a7GYkzmfNYk8H4bnrNu9yRgY9kQq1UZYjmlN+cAdtBDn/bm8k56TOfjJe4YZKoAERAAMAxwaX&#10;+44IGfm4mUT26PYPZW7SAlKtKH9tAAogCSODzIlCnKQyhpjkEgEMl5TFCMDGvFpzm8oQSjRzyDnB&#10;RqdZxl27fVfNxxovfNpn6RfdQqcIFMfRCHLPk9GrZALg5cNd2Rrczoed3YfZxma1lhlR32ql+ZfG&#10;BL0zOyKrIDk1zXFp8T145YJlFQpu0FgRMMTcGFoGqGV2iOHoImVeSSxbCaGZq+Gw3yCF2vhJnBgE&#10;XpNa+sRsh7DL+jTYfjDyiXHlyQJBK1OrpiMQepS/4jEalV4Q7QRoIhhiTuYs2vIuLeobNSl6KbMK&#10;ointBOex4UDL2/evX7/+/s9//vp6uVssye7QHOvN9vkFfnn5/Pr4CDnf3ixrreE4yy/NaxRNnEVI&#10;jqnL3uCuqrP8aIDQe+68Zy+iP6Qpei5MLTu7mjtZlt1eDqFMcpYgahY1xBVseSzkfPmW1Y1O3+dN&#10;NSci0emVIDtpZ7O474mppCVOiXGGJGkyTJJcjDf7o9dEwliVs8LpBAdYBjAEcAkbXvcoWrHrmuT0&#10;sp4FiNNIVUGQvjxwOtfxyVkWKPfd5fb+8enlyYWkWO3uYXvTqfUmwENeIVf++MhA88Pt7bO65+nx&#10;7sYFLDbf5WP9/mDlVPtqaEjo8qtYlc3BTCckK7pAPhGGdHl39gcCXOKcx3gdLO2jNIVSydmnNcSw&#10;HPZbAMdDzxdcYhcb7hs43Sm4khWWaMbgZ8KR+wBtYp70l3JAM6kik3Cr/8RFqb+1v/zj4rDrOdmI&#10;48zpVk4P4WfrLMFGbwYUFXw5YwK3ggjtjDsFt8Xb+dxljN46N53JSg5z0y+uO8EVpOazXFvhmtgw&#10;zHPvjoPJLsK8SrtFZlRcN7bj3rjasszvjO4wQrwTbgkw578ughFNvIRe0n2r2yKEFdOx/OpTTV3u&#10;Lju7whfpl8JFi2uZc4srlkUHikjfh4Q6kOCCFDngZ7l6NFxxjycWSvkQKjt3Y1n7+PYK5/qgsgJK&#10;9BzWt9O8U1PZyfg8Dwh1Upknd2aYU804q7PIHY3pYjkljaMmSPppeYRaSfRNeDEumkABQ5ayc99v&#10;gt5JmG2rBByAmXHjfhvW80N9fWcKJZfQI0UCdVK90eIczpJzchu2n4pSNbfQfX58vstC5rUQlmIu&#10;vqXkLGnfDAQyY5lZGY3ZBTVI4bQxuX79efF6mHC7oL/rtqRNkCPdSLfPEe0gApkpBnH7jzIbTgFi&#10;TOtkckVyZXJtvtr7ToM59ZE16qcV/hi0hZ1VZBGQpmpuOkTGpf73nIoVScI6hvSLkZ19pIcAk86c&#10;WLjIgK4ksSY3U9JlFw3/4A12az7w58bENdUMCBrV6gOB3ZTFR97cZ4eo59tlHMJVbgWZCJfT5Vp1&#10;IxQQIUpLeM55nE76AVylK86VjdkwMxco/W7+4FqSOpmHg0sEdukFriH6OQAROauvYw0t518tM6Rn&#10;NR3ALsJXQohXXJa98el52+2W5AsL+8UAM3OLhuaTBKJ+FlKLUDeVp8Vii8lAnuITa2xub866Xjwj&#10;B/oWoZ/+MY48JvhpkVslqwMtXIqA8NhgeEXOvEaeg9V6LfIjQ+zt4GQwpfG45C64cg/oFxLAzuGu&#10;7/ZeQIYL20QQTrMhLTKvFIkc9WkNiIg+5+zSAvWGubLjn5XXQ638bhYP8HxrEkIYi5oY9hxCDwyH&#10;n4MzdnR6Ulmkiep4WrveQUY9vnw4N+nj6Q6PUK1Bz7dPUMi7e5N8vLvM6mHhpk/E4arfRcAq96QU&#10;bkIIhfVoDF3BLXDDkgZOgPwQMbkyxpamFqoSze4wNCBv2U8wFV8C8NUtc8cN59VVJYjD4c2HgFy8&#10;jZwjl+ZkAoJ4Snx5lpPexAozULEHGE1mXG7uCXzaiXCbVFtX4WdJBR4zDKMKZRKhW0AqDwYPaVkD&#10;bTcAsxgtTdQZ6QDML36pB8LPJCllmepxMIWDiSbJ+enZWQ7ZeA0XqC/IfB1m/sSyv98f75I5uzMb&#10;nhByPmmDlMBZQcoOTmK4zvR6J2Y5AfyOPNayi0Vm267Ete91XPOdCVnz5avPDdzjxOHmlNgAglQG&#10;5b1YGUcpukjUE7KqZvP3HEi/TNwh0owUULJEo55rwYNO4wguyhJQLrcRcsZYyTdOTnrD858/L8lx&#10;ioPyFuwWGUDvGdlBUTok5/Ijvhg/tkqFyZOHlXoFZ66J0r7oW05TP+euBXulOu+t+B9NC96aNi+U&#10;80B+km7riCmDobVTK9ZzihSol9VJ9IPOkCo2f9VXHG/WPTCdLiK+E9KIWoAC4BI58KUBWvxwNR5a&#10;O4OcZWfX1XMUUjBNcvYgwJDRFp3G2VoHCy4hdmTkN4tChQ0ohLuQ0JKAEx6ZEMa7Ydl+w1lawrsH&#10;/QbeqbVx4P3V6w8f3g19hZ058ZVuyfldf93Wn+EmIFFcpO2NlK0RpTQ5fkFnJkOWh507Q54xdjHU&#10;SfUkVMfaVbFZQabGsG6Nxi2DI1VYBokNEvAPj7x2SQye6GCvUH2zfdbvIWcXS6Ui+o+OCjlbUCzj&#10;Kc4snXLXHLims+j748ufP3++DU06eWezRiLp4h0x3+LOzApwuifyItPjbaGDO7SuZNjEsAmitJwf&#10;9Vnppw1AozmQx/o/UeaoWzuJruRMjwzsQoukmILvGkTShSewWbGPctiRbUdLaMhmgadWYksvGFbk&#10;LAo16kuTM0vOBntMgC+jMRyoPAs6A8KI/ZnSVHJO1OEUztiuID1Rh+fTgs4MeEgKAUqpO+GYLJBW&#10;/XhysmwJ7IFcnLgjAoA345rGonGF3wQorTauRTld2IDAbuZaiUVwkE9Z7uCnMJL10gWaClWF5PJ0&#10;cQKjnluo3sldqai/h6DRUnyaM5nf4wE+MAJa9UZBvbvtrOZzZeLqeKedRvacXkUR0gMRRgllXi0P&#10;DHEeYUr23uNiruSSuy0QcVjnzIYX8nC4na7qEjqm3/QgmXrvhI9mdl2cyR7UTekgGqB+QSVnuri6&#10;uCboZWBWfqkwxIFjRx2UwE7yoqEillGMZUPOeiCtMTPh7VoIeWa1hFO4/6d02GtYKr99eCbVwwPM&#10;4RwSykqgx8+///p6f3r5/IROPj/uEVp4rvbwae90t9GnfIv9TbbK5ZL9WDubwfSCnpemb9ZEWiFn&#10;rgjky1p0i+XlmHeaOSeeAMdF7jj0YyJCQnF1dX6ZFSbXmcBuc22Q9jf7MhQbriKxJogmGhKHzs0c&#10;jXZ8q5kb5+BjdLDuZwrVAmu4woofoa062suZO0SZOGAymWmqebUq5pwQybJz0n1wx9FG11WrIEBY&#10;x51JVIbd5voee7rwySL07e1Nx4FV9ya7fcaUX7+/vn79/fXybB79/nKPyhPHLIxJzjqjVRrUc5kq&#10;XUWtox84CT/Si+SKREfICEd3zJkOlS32x/PXH3/+uHQ6mMVGc7zEtEdkcbQNBgs8BCHCr+VnuiLs&#10;qcZzPgRXc9qQM0YiUDBAIAscsNtCG6FpS8R0NTFGRHZC3ie13ujt4sfr9QoBh2hOP8mR8nbdiXaK&#10;e3WOBSJXaHl5JQL/y74CYW4cyr7mzRbZYDrDQDQwzTPlVqOi9HybHyrnczIi0J4RJC6kagxaZ7sT&#10;aymJ9rhsDj7ICXUO7o9EqJF4UtYV7Zi70kKuGifhIeEioyOD1G1dMQc5j9Suk3GpJqvQZYXhoGfS&#10;5TaO2agGn05FSAqPpINDrblUR6bxRSzBzMEO/JfL4hvJAocTxJvjLUklijH5EYncwFvJrmGui4uL&#10;19esqDIkXD1N/pyHutlymmFvwUo1xAZgB/5xmBwjQBzl6EnDBp9D6dboVz0vVu+RNZosur2I43UD&#10;dzAcWYfHaR1jpa/ckq1SXtgHi8PiBCLkRU/BJ7rJ0vEd0hFrQUn96EDxeEbWlwxaKoka/We2tg6q&#10;wHbIb3f+84+fb9eTGmAGOfvwDrsI0M/oKRjqeLNbJdowcyLwYJIdeIz0uL9fPcqIcznobnAEcb8f&#10;TrIbQSY94GzIs7i76i7E4ECls5OsUZNICxtQcrYzDGnzs0uoTWkd/tzOOrUpv2N6TTIZIJO44QTP&#10;tHnjRuPwmVGeGXGwM1kl1IzbL0wEEfHABChSsIqzOI/Mm89yRwMJEMaJnSadfDaQYJv4CjXKysn7&#10;zCZjW5Ak5faGu/5AjbE/anbpuheCw7aihJ2L5zbOjsGHSCKU1QL+i4hSHHQ6WlSJc1btm64s5s4W&#10;buzre+1i4d4b1abQkJGnNpLRzNwhhmICkAF8C9G77wZNFmCcT8DRnBJzJG5wrCPFgmXYzmlqGU8l&#10;93N4uFKIonUACsxXKjuogPaddq1oE14W0qbOLrKDnUsrwFiQx32BQBqh7daOwbiTLE3JvsRkzshB&#10;a2qWCzGz4EF/K6qSvGl359ZJgXYD8APDSJj6clUzqCCVQ4IU1Bclf3RyqkGNMe98OpObTzkOQcaG&#10;Unh4eLh/+v3X31/v73DJp8/3v7tpulml09q4HjciIYNd0p4w5g2EKERTfzRdaQRJuVPMX+yP7TJF&#10;zIUc2832xicyIUFSOfQMjnnhf+KwujTDeSCME2ZewXktx91bX6Z9nDREAFXurp3E6faJKiLUjTNz&#10;BgSTE8K+OUkj0nSnPaL+w607QlhCRvg7jmzneEjM/GyqlZSAD9eBNAs6Sa/o7JZhqowmH1KScZ9g&#10;2fF61z6d3T0idR7RuxDqgw/8QvM40vb8XvLmX78/np6fH18+Pl4e1s7o8pQOeBG4YrNoSz7oBAB8&#10;zcem6/KSc4mhAkGRbbol/UCcuZbMB178+e8fl0duTOfDsy198p8WaVdCm9ZIzjbCF8tLWJ1/Ejle&#10;wVG5ekpMDoEBADiTLo//mYgqooAYXYATJmHC03iRf6WwXeuN38icRysEHB6LF/DvLNs5EWwk/hl3&#10;DhLUsQCxIQQbSrqQvRVq9K4zPJyBGNgQ4eIF6BPJGVcn/q1lKg/5lOfzDJkDuaQBC0LAG3L8rEyU&#10;1dU8KXf1fRhPHAFhtVsxVmouNFRw1l6WIgFi9GnApqbbAG8+qMbhrPF+0G4jkK7Mox3ccnRsD1aj&#10;0ZFyZUKKUynIZfEUN9h05dTb6yv5s+m0cxkDHjQgs4rswjKoqXIzWYDnuTcdhi4QPL0xnyTrLOuV&#10;DgAzv74lGBzIzlxFvdM5CCgbbUq0WuSa5imA+HgIzPSQtmJiyTdDdKqIw8GcO+TcnYiHZQ4coYP8&#10;5aSjw9G5s2CoUCCE2s0EJ6wZbl5ZyMUG9FS3Ya90luXhMzh1YeeAsamDA2//zHF1KZWztaO27DPQ&#10;klyoebI6ul/gcXeiswkyrn+ME4pxHHDT6VkdcrZ5tIp813U4GcPSbexr5T1HBkfKXwRxoEFZj6XI&#10;y+H4gKjMg9E4xPcVvTAxnYQXrFS5M7C/khGkNuLu+UoVvRLWMYZvNwvHabktx8PaLdUVZ+SWOZo+&#10;YDDkbOk09WWzeF4z28nMapelC81qU9tj2GYLurM5IGEZLVigtORTcKQLGsvZaUHZf83wDRUENfO8&#10;hKaj+Q1vMylnoHmt7rbIJEQSaroETBbKSreGSJwAYhrpfwukkeN2AMicZ+g5IGEOQVtkH1kynwpx&#10;KbUjzGWN0gn2f+gBvcXbo9VM8henjcjGqYlRsGdxRlxgdnzONYlWLLCJfkfr0CHlo7BDoT16Tw1P&#10;t4skKV2kRnSS+QKGlqILwPXlDAvSse3pWT6Gv7mMDQi+gx7vIzmW9e6qrG+YwiQh52BwGSJBHYaR&#10;7Q0Myx/kePxHGaaKB2GArEgN7pVOoUVRTd6287qhKMk5Wbmb4MvEDmZqUnce79w8WJd9/vj9++vd&#10;CcWfny/3RWmh2tM27obTxKsT6sajQx5iqB5SdrGpNovx5pSBjnZU5JzJeU4K2eKJqdEFCj1hIWeE&#10;DuxJmEDOWWEiO18e3QqViyRDw6HsBLIHk4qxczgt4GU+OQHAX6530LR36SIJ9wIvtwzswcITUGaX&#10;jQlQwZkbK5lJyDIyrpnKHvFsGRQXDV8oD40BXRYUdoQ7FUBzmjLYyP/9arp4eHl/fvx4waw083bh&#10;msS7PGHkRXb+9SU3u4Hn5xPknLxOyZBZNlgYyouYTY3h1r1zXESF0ztFRnI2LKzk5giwGPNkZoef&#10;fzgh6DzZjIjbnXbxboVwKQApu+UmKFgiQpgahZZ1eJPuy/esNgcYZo7/OFrF5fAjwpCrukTfahXG&#10;wK8Li+KHOFgCNyJMdqZF7cH5Hz8P+9aJ7+FdRGb2dsw1mp3Ts4XPdJb/CPsz962zgiEg8Dd6jXNE&#10;acadaaReIVfxS7zET/IGXF1yFYjUKTJsVebkmgR6JqXokshl2XnacKCKdzliZA4JyjiRwzAqpUNT&#10;FAsuei7nmXJfhZzlZieCSc7ru4fN3O0HMMppY0CWSbY86J40+iPcFXL2uIKFR0N3y7XoOXR2wttF&#10;ViKXnFS3tSh07pC1WdgOUVUGpbCDw52ObnMvtLjnQEWQinsScLzZ1SCbEyaT5yJuEfaaQOAKVz4Y&#10;OnttH0ier65xc3m9GPwElYK3mzpYXCmTcrmq5bHBKk+nk9PPEQ7jiZsCOiwwKPFCfuiADtx9jNO7&#10;ltlSv2kEjuOUVNTCKedPlDkfK3FlpU4vAvIcbl6vb+/v76GJ2WazWGzvbrdJw0jJeH2d5ZeOKQub&#10;ppqgCBCyrLVGbxevh9Gg65gu2YCBY7PM2h1Ou/Ecy1PIuU/D8A5lS59kv0xsKjlnwW4Q0tq+4CXj&#10;idHd8jClVrxD/0nRh+Yb8qoNJ71naQenrk/7IWcgIMvJduNrIQEhMj3lEnKXmqNoW0HYZ9pj6uLO&#10;HLisk66d2OXjpXynw5rGwRTEKi7sALyWOJGc6a4GqUvb/j/xte/cWd8nucZTTudKGtwHq5QUBu1q&#10;SYNLRnPP3cRggaSEiCCgpbHpmdQRSwJKNFGDEiXcQGpbosLp6TJCirMb8XKlKIzKDijSP7zZ9SpS&#10;CakFYO/CHEvrdAl0KWJh7Wp+UsaQvIC3JKLBz77dydtotcXZGec/aU0IN/dcsbPkr7OUtotfpX6B&#10;azXIAR3zTfd7LhXid5qPnpNRZFIgJJrW6nJEti3r2V20MaJ8BeVPZHt6xhWdG1PXe1JVR/7v1hZy&#10;fGqWkiEAA/HFevgRzOTVkq77ki+UyS64nX2RlroDskiMjFlEfNl9zr21KNrBiyuDn3BOL17IOYtJ&#10;3Tu8vnz4/Hx/fHa4+RHJ8PT5+2mT5bTqjQSC1w0QYmw4+btqSRfh0uCIXtye8mIXsrFCSI9nRh83&#10;EG/FDxxBJUJvZmcucMc8Ff9hv5BNr7UzlxidAzXSM1nA1d6H91fyzUNMnbZX++Ph+vtpea4m5CZb&#10;O2kSM0fZeG8pYZZ+KdRr91qWpo/VvmWqi5SmPqbz4W4nVoKOdF7cCAJoKotiPXfJ9OGidGlqXRmg&#10;M9s4jiYnC/TNyzuZc1LetXPULU5xJHX+fHEfzof7x8dHx/kJGlwm7pHUECvqiCTNUDOM7JMKHhy/&#10;vtsiSaODAcHS/So8zOV+2oe3S6cDZb2NaCmTtRvZDtvh0mRZBYI0cogtRUw5vOJlDl5wqmFiT+3L&#10;V8WdscOfljiibqIxuOEMRThRTqUUfexbw8283j/+vMgsvjiMHeE2OFxI6FFll8mclphPT9Foxoh+&#10;YMKapJX7lKDSDm/YpME7dMsVWuB5DThhLjQK/9PTeg/uTzByPaKaV7iodQlHmkBsKM9nTRXRIHwh&#10;8hBeuocWSKFBcubkfJZcnxvh8F5QcYNJu75EOLk8EMhURs1PySph3vGgXT89We0RlNX+OZJweVag&#10;xAvlub8mSa2eSpq8zw47Fxdv/G7OxRudk2hiZ/rk3aSTEkv0E8Bss8wGymvuBWjr8Qc4qL9zF5LX&#10;cPMVabnTD1Ldtm5O6gxtOGhvW2C0ALBugUtwFV5ywlXWk5KCKzCuzt9eL31+ip4DHw28Zfc+xM/N&#10;xiMxHD/31Ooh8fDMfcyxnktMrX1ZDrBlpn010CgLc8uuw8WxrQ7NSOZc7BsnKhN/9fxMCFOUpT+t&#10;Vyxrvd3xDfXZJ78BzJ2vIV8lZZRzZQxOojQo66uFH3RFqYGGrYv25E28G2WMPTOdUrFJGDr1xEI+&#10;viGeWY5JkOU+UG02BEe17sjFTdAjQgSNNNZxCTeqKmyy8Sk1ZdGyPOkQeRSSIGKBzNYmX5Gcnaju&#10;Oxw96Z4k1SnrlrCqY+8onDKDhC/4aDaiyg492gGQq/f6XcPXvI8+5kdTf0MySwYVfFCj6xpgEDev&#10;m7hv0tyECtkUk9+cBhZskhAuaFZFMmxBjpH8vmRGQMIip4eNqujm7cvsbWF1D3LOBAD+TEvKOyxd&#10;2qBQNfdojDpIar8DN0AHTsQP4XVuswaVlMzYNHg+26y5WxGciMLayNnMmEhJBuAxd1ar5HJ8PKY7&#10;dVaCM1FDAVJMwEnnjyG1aIAxoK42dVcymKXenLn2hkzVp8S8PLn0pqgK3i2B8ybciwa6/5ZX1P9i&#10;D5FF9CBOC+7Kmi5jXAInXNHRMLDqLBP48BJ3e9ts5tx3EK3RqC3L5DafqECIZJ8q/Hja3MrLMomj&#10;pnf3Tz6bIYDLlb7TGMnOWyi255S4G4fdg9tlwEeshQeNU6fY4ClzOlasz7A9SpnwQzTb2AqUbZO3&#10;wSkajv9kWA6QAOoAvMNo0sXz5OaoRXUAcTcZHkE7oQIEgpyT+Q7II112mFGumNSbJX/65mandTjh&#10;1Nq2oOhyOLHR3Mi/iyuewdQl2Vqal/52OM2i1g72B+WLL39nz4DWaELu/P7hdG1n9TuJa/vg47+c&#10;q/359fUFbauG1uvtwxb4saBmR3IqZLUSVAXIBzfA1wMEnzJDyaITGxi5OsAH+tLR5qvLn3/8+99/&#10;/Hw9v8p2B/iaGWD8zv9gj38SiUWWws786Jton+/gffKkE2qNq0z7s+TiEd/vQKfiicI0VFkJNWGo&#10;UDhRL/+CO5ynPYYogFEnIeEkvDP0lw9Cz+QvUdumCWGL1Ci0Q+XWptAmq1g3KWPpBLjcqQO8XudW&#10;EMncCTfiR8zXDD4DwjdzQXP1evorTyBwTNdSf9nGg3sE+xB5GcAHrnKWmCcoHpfGvtwIF6xKLoNJ&#10;9+yGzsi8vy0Ovb5dI6h7g5Fq8MQncrnTrZylQ/AVB9uNx7sdpIY7+8ALPXpkYYh3ZKb/kd+gD/hD&#10;HJHljDflCU0jJomKKa9pVkW9ZQt+S7fSkf6VO526483h9eItqbsrRyya+4uZ/Og4CjvTGsQcLZGE&#10;3AcRIWLjhPpZp+7unbRy7AxHJzl6o+5a6aiASeWYFN/Jawk3B8ldmTIim0RTJFkxwyO8WtmMGjlC&#10;7HIGKV/CMT8Ce7cPZM4I19SEXEfk4cOp9CLxFUrbPNxlA4eU+XQGhWHHuZ/H435FtpQpNw7l6hru&#10;nCjoiw7chc95I72JDd1430cp0Gh9zDKDczUsPkXNNTs1HQa3UYUlEkywlHnxEbd11RGsrChmel1d&#10;gzDxilPHm6280Wi1vnk1DiSdEBVZ00MrFNNS4iltic6wgmcIuJ0B5CwW5KmJc/N8DyiJbJfLGjVp&#10;YkI1h5hE9yESoI87c+e4S63uDvGGJBewlOQkKQ+tEjr0mo49Vpqzi2SZolHqck0T5ts4f9UbECGt&#10;EJlrGbOpNMGN989bsCHU67I3u0uaVhPlKxZZ2BLr1BaYuVZKEDnwW7Jmv/Mnb0nawAb4hOSs9BIk&#10;/IMV1hnvdA8fdwDjLCYF8+0WXKJvaf3E5965u4BPOer6oaI6kstjfB3BjnbfJfqdHuES1sps/ekJ&#10;aZDNtK6I1UBGkNdRnVRAdm3yc7jmxnonKdTLp49ufLyb/++smqi+kBanMz0RlR29UCqlxWAX5/WM&#10;Bp2oZfPDHtbq8yizsptztdX83RojRkJNNfb61l3A8rCj2ZllMmn+dPbgvs8fL0+Pzw+mfhmMTmFA&#10;9jaNdMoOzVdUWsji/rgZ3aEc2MNpj31Bl65WrdenrV7daaKK1eU6o018hW6cEuIdCYz2AUrulD6t&#10;ue3dUWoG3sbkGADCcdg69RToo4LKzp2lm8ZgnmjI4RLTAA/s7OJOZY0dr0mz3rWg/Upy9iBFtuyW&#10;5ZxZHGGQ8RMvDQOr2NaRHoVoIecMfNnfQNiqlWmY+opIlMQZfh73m9unF1clE5okCWQIbuby8v71&#10;9fHpaMFz5v+pVBCCRjydDBwIm+IQXRz3hNNdmY+x+O9yeI2lJ+vvJFdGrvoEKXK8/PHnv/7nXz9e&#10;fWoh+b8oHyqGmM2fUSV2L1DcnrqPmAQkP/HF5bTGPkDPpU1xnQuW4OOLSkh+Vp2rx5I6Rz6m6Zkm&#10;lxxB/vYtJavjRPXu7nB5ebXvNxRcHhHL5m3chsV73cddFP3dsc+0HV/6hoTcXl5LHySbEar4mHGt&#10;xLYUhtw+6bqkwhkO3oD0bBqkS+ZchEm7v6N/TPIkJKRKSJCLiStgg/AVq3Jir6IziseFnO0c9zwI&#10;O6+6SzfOe0K+PuaZcAZVcs4VSfViftob4geoNHisbAacyWC6x+HN8RlHgRWSuSFJlD4zA0jd2YB3&#10;DyYu7aFTpOH4buFmxXCpDqhoebO3jGRxWuT14Y08PNTpibO3iTPOSNXNnZGhmFLXNQY4ogZyIlfC&#10;K74su9FIF27lCRwWeR2ocxaImaF1bJ/TITnbNoeevmebeW9lSq0rjhw2QixkfN3B9BVAkHmOpFQp&#10;4zndJaLzH3ZO6gzeZxBu7dxdU2f6AvzACAC6e5qNr8cDS5kSgms6LTKoDHIIDoAj3QYuVvOYzlKK&#10;TEzg+jKWqZXdnW42A0504DICY6DIw79qfhqmG3AjcQRvJVcDqEjRrbN8kzPNNtPDrUzcjGJ5SolB&#10;XkA6BsF+SywLRqCdcR75jhVIs92hja6RM7wNfBEPMAiSKpMG9IGePETF3vOJ/JhyRmbMHSasaEOQ&#10;wWyYECFU49bJJZ0FJJvo0egO1wBDa82zE/PT6AlCu+Z6JU/OZbhPHZ9PYagm9/rg7sH0E9memFAO&#10;s8bIc2G51D0s8OV3V+wY/bm848vVcFx+sxQMAzu7RUKF+DRq2Nr0wPSrImdRBzPO3a1lhpPSfAB3&#10;hDh0bHG36zfOvFgcwGgW7lUlMUsrFSMCndbxNxQ7TmoZgrNMgIOQt4Mjli4JDDK2FS/nAcP3j+5D&#10;T/ZMBv10n20IFTwWG5whDiVobEhXM2MreTFpo6BDnFmDnZTODApmYI8edsRRy2JVN//IPnCOWvpZ&#10;uwfWNmsvu3Sul/UMahU19kJ69+U2kw5EO8iZYovszA3kutN0t5KsskG8SAcsbtK3hOhcKhycr3xL&#10;pVBxjUs7YfBhy/9bp2S6YqKGMCYEQs7AfXyq1hteId2dPwlVpismJ1CDQYmNnQqiSHcerBNeTE2Q&#10;roAAfy7kvOpjP0VUpk6oaLi1oo7CwIRSK4NMqW5b0cCU5f/ER6AUKRzlA/qX1IB8cn4Wedtur1bk&#10;NagjAJuTkembEV1fH3f12YOKx+1qXNjtZqhIr/ffvz+/IOcXXTwpcLhVywizynRAUN4ydxW9qu6R&#10;nIWxDTSQARqcxOF9DGt7BuPr859//utf//7z51se7GnVy4D2tgnkzCkqRxaNeuuyNe+yZe4B4sHL&#10;QUDIltjKQUAIMtY7FDfhRX9HbXOzIjohCy0TkWXsS0/4DufG4Ph6cdj39RW8VYTAPcEGrFfIFj8/&#10;QZ+fuD4J0pBvgBUyhmBCoLSBV8nPOrOYhgeqVPEPgS0H6q7WbnE+fCjO6JztUj0kJAqtcYrVCF6B&#10;KJ0xKBRLeeotYYUWoMtR7sSdU17Jvgg6IxBn5swa0tFfDp+6X9vana5af39yz0Et5Y4eLWut69lZ&#10;O8/xPj8fZUajl8U1IKnvXTrduca/OwjiFoLu1um5nUlOHNkJtsIDQ1SD9lguusEihALIFgAMrrB0&#10;ppGrcN1F7OeFAzyyvjvkOTMMjj5c+Wi0ax9Ekf2QKnK2ToqdjFuVGpd1gA5AXA3GB+ddkRKLIw7a&#10;VY9gU3xa0o68SG3eeoQ+Z5gHIPA4C0l5sP3RqehKBacokouUQVgETepGerbqRpCxI/UyK6W4m+M6&#10;7sF+RvN1yXrmQpzVffiBDyov5KyKdD93DoLTSQ1+VvfhRhoZm5BGg8V4kAUCvgZe9UiVYTFq9rWl&#10;mVhV0YapxTN9MJ/QC8QxLoLP8KoVSk5hGlGX26xtZ/I2RFCNl0jOHoYrJAN/Axjq5sgYziJ3unPl&#10;nbrb4NaTTQudeeJU6VYbF/XKjoxy9BptTuKN6op0YQulMXu4mzkKrCjSsR2d8KZ0b+CUeEC80Bpb&#10;6Z+VvMY6dOEUtzbtn/YGRoVeYLXTZ2tyauCAHrU7CT3s4exKq3n2VTJjpy8XNMLwpUDrnyXWkEZg&#10;Q3qINfwGeGA/tQsurOgKJMDsMAz24mbpaf4jubDMekEct7xDMlPl/9IniaLgOvXULXd7ZC0RDUrv&#10;JvVwBlcyi+Ww4fzGcSLYYIEmfyvJtMvaY0I3khoQBJas8ms6ksTMR7U1Tt1LzeTVEVgftHp/02zg&#10;RXS+6Tc8S4M8H9bPg4cwroMdxqeOxE0Owi0TXUs/yzMuzaYgDB/aCxW1683ljBCACPGBWZgdLjid&#10;b8V+n3d0v5mfTVekikTQSWe2ffn6eCd3foJenF9hB3e5QAWP7gvQ1UOBMbmZICn3Blm1ToQTKEaG&#10;854Kugm1uDDhaYM4lhvOLTlb30Iwu3eJ3WcXxbhuBUoK4vpRaBQgwfevr/c9NRrSmBZgXnUJEECC&#10;Auj2HTDAFGghXhn4mKh+6/8BsnNGml0yOFQAAAAASUVORK5CYIJQSwMECgAAAAAAAAAhADV/f7r3&#10;6xsA9+sbABQAAABkcnMvbWVkaWEvaW1hZ2UyLnBuZ4lQTkcNChoKAAAADUlIRFIAAAedAAAFIggD&#10;AAAACWcRYAAAAAFzUkdCAK7OHOkAAAAEZ0FNQQAAsY8L/GEFAAACiFBMVEVaWlpXV1dSUlJOTk5M&#10;TExLS0tNTU1VVVVhYWFoaGhubm52dnZ+fn6CgoKGhoaIiIiJiYmKioqLi4uMjIyOjo6RkZGTk5ON&#10;jY2Pj4+QkJCUlJR/f39zc3N9fX17e3t4eHh6enp0dHRxcXF5eXmAgIB1dXVycnJ3d3eDg4OFhYWB&#10;gYF8fHyVlZWWlpaSkpKYmJiEhISHh4dwcHBvb29tbW1sbGxnZ2dmZmZpaWlfX19TU1NWVlZZWVlc&#10;XFxbW1tdXV1eXl5jY2NkZGRra2tqampiYmJgYGBRUVGXl5eZmZmbm5ufn5+cnJxJSUlISEhPT09Y&#10;WFhQUFBERERAQEA9PT08PDw7Ozs5OTk0NDQ3NzdCQkKdnZ2enp6ioqKkpKRlZWWampqhoaGgoKCn&#10;p6evr6+wsLCtra2qqqqmpqZUVFSlpaVDQ0M+Pj5BQUE/Pz+pqamjo6NKSkpHR0dFRUWrq6usrKyo&#10;qKizs7O2traurq5GRkY4ODg1NTU2NjYzMzM6OjoxMTEyMjK3t7e4uLixsbGysrK6urq5ubm1tbW0&#10;tLQwMDAvLy+7u7u9vb2+vr68vLwtLS0sLCwrKysuLi4qKiq/v7/Dw8PBwcHAwMDCwsLExMTGxsbH&#10;x8fFxcXOzs7X19fY2NjT09PMzMzIyMjQ0NDLy8vb29vg4ODi4uLc3NzJycnNzc3R0dHPz8/KysrV&#10;1dXU1NTW1tbZ2dnf39/h4eHe3t7S0tLa2trd3d3k5OQnJycpKSkoKCgmJiYlJSUAAAAfHx/j4+Pl&#10;5eXm5ub///8kJCQiIiIjIyMhISEgICAZGRkDAwMBAQECAgIEBAQFBQUGBgYHBwcICAgJCQkKCgoL&#10;CwsMDAwNDQ0rbtg4AAAACXBIWXMAADLAAAAywAEoZFrbAAD9EUlEQVR4XkT9h3sbV7Y9CoIZqVBA&#10;IedUSIVUhQySyIEACDFIDt0CKYCUbYmUJZGUrP5Zbl/f+173vJn5q2etUt9v8LXdViCAOmefvdba&#10;6RgMW9s7u3v7B0aT2WIVbKLdITldbo/H7fJ6HTZR8vr8LtEecActIUs4YonG4omkHEmlE3FLJiZn&#10;c3avZFPyqbjiDRT8/kAxUHIHysWSp1Dy+Vx2VbYGrfl8JB+OWSzRTCYSjsSssizkNC0Yx/tlUpak&#10;VcnmNFHyuWyqzZZT8mGrpZJIV6vxTCYajYXzmVgwWq3g45LReNqSxCtVMycS1UQolK43ms0GXq16&#10;tY5/t1qmVjUVjQg2TbPZ8O3ViDVns0kup92mKnJWCIbzVkVQrDFLwtQ2HBweHh13useGTq/T7R4f&#10;9weDYWNUTSRSEas1KFvD1mAklrVrWWs4q8rhZGjUGtfNZnMinklGIslMKmWxWFKh6mg8MifSoXjK&#10;konmFUFQ8E8k1DL2DN2ecTLtd46PDg62d/Z3dk4Mk8lk2p4OW+ZUKh4T8iFLJJK3CjmH2+NzuUoz&#10;jyRizUVBtsaSMasmOf2z+WxxerosShHz2GRqjWvpeDyp5GxCJF4bjyr8zEw8jqVKRmKxSDifFzS7&#10;XbTlbHbJkUtOnp3t7O+fH1708ZGJdDxTGeBb9dudy+cvvvv++x9+/NvfX+5tH16eHG51jM0R1jks&#10;Jy2ZkLlWTadClUq1PqrXWqaROR3H3suivzgrL1dz/Bsb7MIWi3Ikooii6HBKDqfPE/C4fY6cVMBX&#10;vlqtrl9dLZaLRblQXKzwusJv4kFydg3rGpHtHm9WloNyVnPqG5S1Oew5QZblZDqdqJmGxomx115X&#10;I4rNW4I1+X0+r9dd8vvdbp9dUIQgzEqVvE4RTyo5nWI2J+bw24qiWOO1ljmshGF1IVPn4rjTnhoH&#10;Y0skGa9jAxOZcFa0S67SfBMoFQqBwmxWxL8Dbi+ex+fyz5anNzdXZfxewO91uYvlkr9Q8Lt8jqzo&#10;KQSK5fKs5C+VJDUYtiYr5kR11ByOUlabE3+zOFtsirPV6e3rn37+5c3rt6+Ws4JPzTq8Tq/Xhq3J&#10;wGRrdRhxJp0KR0JV82hcSVVH5kp9PBo3G6MmnrfZbLbSsImsJmq5rCDgrCjJjCUdUnzljcfr1GTZ&#10;plot1Xg4bNW8ohLGmUqF4ulaCz8Yykei4XzCNDEOGyZsGz7B1Gyuh5N+13B8cbR9vnN5d3J+104I&#10;otPrL5RU2VG8eXVze7qaYxEKeLjyvFzwuAObxbxc9PAI2ySf26WGo3kNrsA/Wy1m80V5trm6v78q&#10;unyBYrHkzMnBoCzYfaXCrOB3FxdXm5LXDkciSXbNlnOU8M6F+enVoohdLC70Typ5XZ5AYLaZFebL&#10;ot8hOuxZQVUiyWQsmRiHIqlR/+Tdry+fv3z/8sWHd88uDw7uji62tu6OegPTCBZp5ukPheLxNHe0&#10;VquPm5PpsBYVsooVzgYnIRmN5XGEY6lEKhaF6WLJ09GsZz4vuHyeAr7BbHH/8f52MysW51cPp7PF&#10;VQGbJKpqTvQWi367EguFMlabu+jISj6nw2HXVCUYDqo2DZ7AancHSpINJmjN5uAzRZsSxD5JsAuX&#10;TfN6ygGf3+114P00mMV8vry5vnl4uJrPsLpul6fkUDL47pZkBP9nyVji6UQiHk/EY5a6cevk/HDr&#10;4uL44nLv8dnTp3fPz86PDuE4ttqjOB4pkopH4QGj8KVROtMgnjcTU22KrGATgoIajMhZfC1rHics&#10;n4xH4X7DQVnJZq1B0ev1uvQzCwcVDNq9miDDkdhyeGbR7nK7XWIw3ezCK95tdabDcSKFZYtXzOZq&#10;Sgmb+v1xUCo5hXAkL9v92LoNFhFr+PHzb1+uV4vrN//4Pz+9vppvyrPFzRLODCaEv2LPSaUZDozP&#10;add4OnMOSdQcOK1yMlRvjitV2Od63Ww0G+NRrZJKhVLRPFyCDT9+/frjm4+3bqfLK3n9Lq/PM7/9&#10;8ssvv//05pZ253fgH8npKxRd3kC5XLLFzCNzKBaEc09GZTWXy4nOHDxZMqyVNre3V8tN0eP3+WGX&#10;kkME3DjhagRRCydhLuF8MpVJWkL48GTUEgeA4Pci+BOLuVYfTupY8ihe2Cic32qjt3V4uL2/t7/7&#10;9OnTp6/P9ncujwe1ULpSrQDi8rZcOJoJAjOyIo6vjDNfM5lqcexFJhZNrLsX3WatPhqNaqFkNF1v&#10;Dtf1UMwajNVqERknmrsF9JBjmRhw0XBxcLL7dLazNRilo2Elp9nhuLywMiyo1w7Lc+JIer1+pxCJ&#10;JvMxSzRiCSWtSXxNgGUsmNUcEvY4GLUoUing95U8+DnPfPYfdHbAamUgYtga5vNHM8l8Pm+VhSwO&#10;gYz3i0QzABX8BrFEEgGoNiEMC0wk0hXgMV6ZGL9nVP9VCp8KW7Zk4tVKiAuVTtSxt8Bn03hUb62b&#10;8EdA53gmn+NpsgGis+FgVs05XA4tl1NVWy6LFQha8RGWSmPa3To42Drudg2dfr/X6QC0JoP1uFat&#10;pFNAugjsG+c8Iog2VcZ2C3I4A8xK4GNxpKI4/5l4KJXJxBO18ZiQji+N72TJw1MpcAuh1hRv2jca&#10;+8D/i60DeMadncut/mTS7vWm+ByzORSNm9NYgKBgc/jcQGf3rGS32RxOHLag1RqWic7F8nx5e7rw&#10;iNF6qzXGttZr1ZQVGxhJ4eAk4il8B/wTxRcGXGF5sZiaw6FpdodDrhy/e//166evj9tbx50B6EvD&#10;CNO6O9o62Hv54bvvvv/uhz9+ePl4uX1yeHB00TE26rVKNB9LVVvDoamWSFSqME+8zBUsPMgYIKgw&#10;m2825WJ55vF7nS6XFwRM1lxeJ1yby+f2lJxEWm8ALhxofHN9urpawR/PCc5Aras5nFpWhf+I5RVH&#10;yasqCtZW9GKD4CRsdhxhFaaJna6M1kbjtNNvVKNWweHH8YRnccEYXS6/32fPKrC6sJVMxJYTHXjZ&#10;4WFsgpDN4nxaEua0VQG7ymdGbYOhP1g3xmZLJJZJmGvmdCyrwcaBJUWPG3YOhC6VPJ6SG/APKgoA&#10;un54uF0Qnkt+t4fI7PZLktehin63H38TxNXn0oRwLJaCQZjrjeE4HhQlVwDOd7Wcb66uru5//wno&#10;/PrVquh2qqQQTqAz2AFWdDSuhizxSjpqqfCUmhNmED7QPlCvcXNqXJvqNfBf6/+icxZnBaQyEo3l&#10;fLN5wCdpiqIK1iigQ1Ed4HHhGN43BI6InTJb4AwsqVpzMlmbxmNSyXqrORxMjP3u8dbR4fnu3i6I&#10;WLeZEvB93QF3LisFVrdgTZtCiY8KYwM4lwJkGUWgs1fScnan144DntecWLMZ2Ba2cbFYPbxa4ZiX&#10;N/OAS1Sx7rptzAI+Hxx32eODPUjYFHAuDWg4K5NhzvEhwKoZoLHo4WptQNw2q7LHBY+pZrNyJIlj&#10;FariKcxrw967d+9evH/37uWnR6LzwcHR0cFWe7BuEo/NFRy2FKixGYevDnA2TiemdNiGs4rjDU/D&#10;82CVg5FvyIxfxuKpiM0Du3XBS3k8hfLy4f6GpATAjPO1ugrAiGxwEnZXoeCzK3l4K5howC7APL06&#10;8ZOx5FkF/gPwVPJjabKyQBEg2rKKDNy2U8oAMUqBEtDZ53U6bDZA9WaxxArfXC/B9woBr7PkkVRr&#10;MhVPwaFm8MTRVCgBt1JNJ+Ot9hGgsdvrdY5P9s7Onp09Pdu5g4A6uTue1gGW+UgmQ2wGUqQssXAs&#10;GpatkWQ+m9PR2QpPGoY75SsI84RhZPLwvkHon2w4nJOcOKM4QQ5gF6BJyikCyAXRWdM0kDBfLmYe&#10;dI/u7u6Ouu3huAL3Fg1VwemjcqzRnphlZ8mnyWAkDrqBcsBT2Ny8evvmt4/gdw9ffvr5t7ck45vF&#10;aobtDyw2oEL2nNcDdPZ5HXCjgqCCFIo4r5JmzVRGDTCtMdG5Ab8NAQCxk8rEwoqKLxOYnz68ffuw&#10;CuDA6+7FXVw9fPkNry83ZegYH06wExzbjTNcnhd9tljVnLZElByeNI+zA73gEsNY3bDNT6Od47AD&#10;0iQdnalBRTy2HegMRCQUY1UzEH9cWDx1MgZnGoGHrZobazPEGP40A3SOhxK1YXfr7g6Sdnfv7OvX&#10;r0/PdveBzqNKomKuZGLJiCJDc0YgAK1gczi32NxqNZGBSg2Hw8n6tNud4myO4MQjJCjDZj2diUWi&#10;lUQeShYbB2wmOgOMhaxh+2Tn6dd3590G+HoYWliDkeHB4btKTk0VVHCqwKxgh6zNyvkk1g4GlQTF&#10;SVqh7sJZCd4CIB2EfnLBu3ElJfemXPLAQPGfIt1v2KqAQsBQYhlLFE4zmAPZxu+D3wFOkjg5+GBV&#10;yElSLmfLBmPgkmlgIJYiDcvA6cpnwC0tqWodWAQHBwzEekH+Jir0PUM+7Ni0ngwgok3wfZmww+33&#10;Eo/h+kEoFdFpg/cAY5McNpkLlgxbzE1jrwtkNnQ7/anRaARk9tvTSdOcABNIxfUXCEUsL8B6Vdiw&#10;puWsKcB2HqcJhBcnBF8AmhUKttUCOlcAZLV6Y5zOYGHDFkscbLPdbhvbXTDhzjEY6eXO7v7J1nTQ&#10;O946bk/bxuF6PRyOoKSCKqAUUAco9quKYLOr+NI5DY4N5ucpL29vTudeOTRujc2VWqPfG9QzMB04&#10;HbJuXbNbUlErnhQraiXzyrpKXgcUdKb/7I9//vHH3//84/nju3f7h0fbZy9fvP8Em3p6//13v373&#10;64sXL94/P9u9PDy6uDs5vGjjoJjjsdD0AL8wjs3VOsjKaBRKRsBpIrLkBojB99KLz9xOGLoT50Zy&#10;euCOwcwCeHllwVVyQ93idMKLr25vbk55Xm9Pl8ur64eFPwj6AsoPeq9KbidOiKBAncHB52yghhTB&#10;3KJYNJM2Gae9i/4ogTOnOmFKmsMLei/ZHWTAsCsBOCzDcLLwi3CQQHBJw3/bcnKYyklWQJPkcLrZ&#10;7w7qIHdRsEE4t1A6JXtdTigFN3Eey+QsuaEjYfFwBO6Syz+/ffvl7cPtal4MFIqAERxpuF9YJ3gr&#10;AAdEj7gp56OpNNYGwq3VHMUFyCt/EY98e0oYun3z2+ePr1/frwKOnApYc0hezRqNA5pb63WrVqnW&#10;8XOjlmmMf9WBoDBc4DPst7muZfKyTRSAzhqgDdwS/wnhBo/lL86Lbh0TrGCNeVn0gUCr4SS+SChj&#10;CcEWoTwrrZZpYJwMGy1AGF+jxgSG3e9ig/efPX39enbSa4UiAt7O4/FR2xXKYFJFr130BTyAkoLb&#10;5V5cLWfuUsHjc8CL57RcMF4JRURJdBVn5atXHz9/eXW1vL2FvF6c3txu3C7GL5z+wmZRdIOyEeYD&#10;4PcwEAiUoKxBMF+d6oETAHMREM5fn57eXt+cbmYL6PYCHsumQvUkYdbRaDgYi4fq3Z2n97+++Hr2&#10;7BH2eXAAhDraMhgH/f6gAY5qTuCBk0lLhTpkvG4fdxqJSM7rFHNQkxA5lrw1D78TtgKm4Gbj+WAS&#10;YBsoBtwgkT6vPzBfnVLMlmfzq6vF1cP1yo3lhm7QnP5AibISDEkDgdGUrN1TyoWBgVmgXBigCrfn&#10;d2HDJZwxyQ7PoEAEaHZNA+z4CgXybBA9gHAua/PNAPzLOZb4dOaDeJU00e/xSs5cNBSPWq0QSEEY&#10;ZaKSqNarmcTk+OCiDy/UmBgOd79+3T0/PzS0B204jN66Cm9EBq6TDQsOfjQfjSfDOiHPEo/p/vnH&#10;EVCGXE5JQg5R3uB3BSj+WFLRJK/X5ybRBUrBn5FSEJ1xamClktsvV9Z9wwVo3N1FbziuVqohSOcU&#10;REo+PjS2Ulkv3Loog664cTACPn8A1Ob0LXjol49vX92/vX84vcKBXwZgTFIAgDjziDZfYVZww0B0&#10;cLZ73X4RNi2qkfQYbBR2ajKthyaGQ+L5MKgHKJXqYvRmVt7cnpZnm6IP66XZfcXVqy9fvnz88vbV&#10;9cJPpi5p0F3Q1cXl1cZvVyOhONyUKjklW86uBwn8TlC1fFgFZ8L39oOV+UQbtsgBZwuyAHfjtIfh&#10;J7ByQWBb3ho34xzp4dBEHHoWKKvHuhIpiNIYQBvoHDc3+hcXW3cnlzt7z549OwOD2ts9P56Y6lWg&#10;c9JKjMukgFpxOGZwLvyTiubzoBwOt0OxicnRpHtwNG2MqhC5kXgdXLNeSeMFq4LThyvDvoAB5sEw&#10;VMGwv7v39cXT0aDCr6lkAc86OIMm+x05KF8bqaDfhqcWBYp9WEQ8jo8E54hFgqrdoWVhmaqStUlw&#10;di44PocrwLMJheGU6EVBCXBKkpZkPmmx4OTl86C0sXAQTpSWk48lwXBgALJohzcKp0A1qlUzKBv0&#10;M9CZoVu4H3hXsMs4o62pFA4miCEW0TyCMlhDM8OvNZsmk2lUxXMCRrB3YFF0Y7F8ULUJQSEnwjb5&#10;bUGnk5GUuTGZTifGdr8/HQwmw7WRMtc4aFTTlWq1BrylA4hnIkHQTlAxMGR45GgUqBgORwnbsUyo&#10;VgcVSI8bTdMInpDetjlZ1xLpTDiJbW30Oz1APrD4otvu3G1vX+7v7u6eX3Qujo6O2+1ut9Pp9oyN&#10;WjoKbwzP7y75PTNfVsAO4bBBFeKIiSCRG4DzoiBZE/hSlURtfXzUHVbJWwjK6UQoldIj6kAj8jNZ&#10;D4a64CW9Uq6y/eLP//rbP//855/fffjrr/dfz9798MeP3794+e7l+1+//+7Dhw/vX7589/zr4872&#10;RXdre/vA0J4OmuOK6fDs09e9o8m4NoaCroTCgEC8q80JnQlnQ1k5K/pJQ+GKiwHPHN/P7WNWo+TN&#10;2sDrvKIoeRa3N1fLFXTJZr64ur5drk6vb0tCCFQxlYGqDUJsueDQcuDTjLJQhDhA7l0ijgvw1VJt&#10;raedSdoSskSyDoeYyzmgYZ12EUfPYQMww5PyW8Gj6tzJgTeBGICjkeGwYFrWcFAQrIlJr99IwEfl&#10;kzh/1kg0ms/hZMNLwUDdbkKu3yfBdvVwERhG8erh7Zcvr1/dQPPPN6Dc4P1gpoJIcS7i8IA/ZeVw&#10;FH6rVsOmY+urceKC0xdYXF2dXlOQrV7dw1u9fii7NGwoQAqMK2yptAbGKQxu2BoDjOGVhqa6aT0C&#10;gDYhH0Cn06lUPJqHrwjGgNF8Lmg5wSqAHYBcQpwHACyShhMF4pF1+H1ODRrPEqokmDaiX0mP8K6T&#10;yWDdaEFS8tVaG/u9ngEOZf/s3YsXH17uTOsWq4r1gsRz4t+FYnGz9GhC1lUs+YHOfqd/s9oEvL6A&#10;2ytmyaOtyUo1ozhdkq84X5y+evPL5/vVfLlabsqb1entxgPBiG/nmW0I7fCFXEq4T/A2yabEYrLd&#10;s7m6gn68Wm5mhQA0ORbq9hoL9OoWKP9wfQX1DHcJYh6Be8sDafLRSKbV2X58/+Ld12e7O5fbJ5fn&#10;Jxedbmcy6XQmzTHDOaDo0J2JOg7/etLuTKrJrCvg0xSrFcQJyKcoEC8RisuwNZqxCgpgFmfMx2Cg&#10;5C+UN5vNrFguF8vL5eIKkCIRm21cF3B7O+SwYANMuGxKVnT7s5FoJAvJmY3BFeWzIlR2ToOjpyTM&#10;ZsFcQdmAdCI4SgFvz2CO16taraobLOB2NZvNF1hS6gO7ww+CUPDmE4DjPKzYSjmSqJrr5nh1CJ8B&#10;lzRY947uLp89u4SObhsHxl5/YgJy0EvGwMAAYtB5oSh0BhYsn6f8s8rwxwBnaKwgDoEtJ+QZ3I/B&#10;7UId4VQEgyIPjxPSWacVFPz8/ZwqwHlr+JNSKRsClzUYtg7vjttDE1RHHTQyxDB6Yj2sRVVvqYBl&#10;yjnwkIBnvz9QKJSv7j/e3zy8ugbburldLkG5lh4XY36bcrEYoIF5SlTrJAHggh6/RpxRYolGs9UY&#10;DBnVbjZaEAIJQEMkH8yK3gBOnSdQnC+XIIML/JdPlNzz0+v71ziY9w/XyxLpjwPiK2eXfOVF2SOp&#10;dMp4eBBZfBRoEgPioioAAbIgiV4f1t7l9n1jU4y04YWjb5fDMuxEEJQ8oN0Ch890qiVUDcF/xCjS&#10;QlXAAGArb2EaM2MxD3vH3c4R0Pnx2d7e497u/s7OpWGIlYJWA56BV0Ism831MbQaVEE0r8BPKVnN&#10;63HmRDGcME3601a1Ek9Cp1pqa5O5CpgLWaBQg/kgwwrQZooQxAnVbAbi/+Ph1BwhbjOSBh+IY0vn&#10;bs+CeWTtTvDRnOj32RXI9mAkboY7qqRTUTjALKOREhUFTBO8CLbPk0qRAx0NI8XppnrFeWMixMLz&#10;lAThZc4F8JpJAp2ZOYni0Snl8ZfTgwkzZqaRGXQScAwikw6FmKOBy4VmBy+JJNN65hf4WKnBx61N&#10;pgGWp1YfjcdV/E1oDUbJIXmB9WBUDF0wnJ5zOHCABLDNWCZeaeEHW63hACqjMVmPB4xr462oa5rT&#10;Ts84mTRwIMLM8Ap2HkZVCfO7pyIyg/xBq6XaGDZH6cp4DURjtG1kgl9cj2r1isUC4tBsG7Yujo+P&#10;Ly7w1j2wrX3s5bOz/ROi4GCgk9TOZG2qRAU6fm+hPJvN/PDjzFfg22qw55zTM7+6Pi0X/HY53RrX&#10;KpX68Phgq7cmIzAzmE5RmGHyXpDDDH7gpYpwiw5vyaW0dj/89fe///DhxYe/gMq/fvju+x++//Di&#10;5aezT+///6+XXx/3z496nYutra3jPvhKe+vsxa/fvdg1DFpNaPukbHeC1eScoP2uGY7g9c0cLtYN&#10;AQB+OjtdFjdX8Om+AFyzz8+qA5caEXwz6Obbq/JsuZqX51f3DyvIrHkuVB+PzUyg5RXRVfI5JCf1&#10;B+igU6NlMkAOjiZYIZ6jqVpjOIqFozGrCl+iqoDRb34PjgUWhTNuExk6hddUbQ5qGAHmlFXhjvMw&#10;NeCwIOTHF8fGEY4NtD+cG/Y+qIp4BxFeowR16HR4KSWc3tKs5IXqKy5voAHevnnz+v7mFnBSBtN0&#10;OUBjBWp7SHQ4YWBzMl6F0h1XU+n6yJwKZ6nrPSXPfFFeXN/OZ7MNoP301f2pL2dTg0E8j1WQ86n6&#10;xLB1dLR1tzVdrxujRrs/Xbcaa3CgxpppmUQ4i9OUy2dCZmB+JQVXY8eT5eBi8hEZfwTX5i8UPU4A&#10;vgoBAh7tyIZxeNJmczqTt9RGdV1+Nxt4P/0QmSCk15PJtHd8dwl38unXv37869f99jhkxXPAr819&#10;eloUmOvOBhVXuQT4hbj0g3y5aUB6jCAcTqYSFkGCl3V7Ntc3t2/fvH5YQNqsNh5PsTyf0RlDMgeA&#10;dBA9bk8gAK2ELyj5/F5RzqQiWfhbUDTQuvmm4CkWS6XZZnH7Fo4WGP36y9ubucftk0RuH5Y2mMsy&#10;GRaJj4YXz95/eP91b+fyfO9s/6A9nPaMRp1A1kDgWfmSBDo3hsYpaXVSkAJznxJN5Rk8AV7ac3lW&#10;YwCuoI5kLKaQlbDTPpAayT0rAmDKkM4Ams3VquzXsgoPDliGx8WwvBrOuQsBSBRsikNUWLBic+Rg&#10;mBZLRM4qkSRBkPqToXSoU+pVm91fgnAGgWJKQo5lkgqYDlhquQyep/8Rk/c+l3teks3t6TgOaZ8E&#10;CKRY6AGHN26ZJoajuwvD4eXR1sk5QBJsrt2ermupWDIKmhGJh5IxuB+cD7jQZEwWrBEmCKFB8ha4&#10;U7gAmyhbs4BcxRoN64ICokwG/jqLAU1RbF4Hs0KyCpums8BiW4OCTfK7/YGAU64O2r3O8fZdzziA&#10;aDEOGwDOymiUTphMlVjO6caRzdkchU2gtFnqsaXF7cPDCmx9vgATXxZnpzdXixk2eT6nOyuCuX1b&#10;D1UTgZmuUsmVY/FPOJY2gUGOG0NQ1PG6aa6axpmgKoRl0T0HrBfcoDULpgRWmznIm7+wOF1dvX3z&#10;8fXbVzeLAJAGhF4OW1V/Gdhsy1njaUiUZCyoxCxWgaFHuwiIY/GQkoPGdhKh8VV8gDFVssP6vQyx&#10;i1DX5C6gSHA4315MNSTiTLsCaEOhaq3CSDH4MkErWh1OIeMuTiidd1nRcwfd1WkCnEOWJGt/MviJ&#10;0bjVXLdq9Vo6IsIi4DWAoqAD+JhUtQZvBC6gqDCQaqPGaHmcufZsMBoD7ZPswaTCmLMquQx7uzuH&#10;BmMrBPeuo7MKZHUzuabz8iRkiwTpIOScTjWciWTBb+MJ2BETwUmccdUGg6Yx21QH5AjzC5pNk6Ci&#10;/SWP2wXtbLWSneBF9kGCH8M7MP8OoIa5ATUZJMS7fcvOtzod47BpGgOcmd+16MFb0GRIViv4ESzZ&#10;EotSOQKek6nKt6Bgq0nyVa/j0CYseVieiG+hKkEIfUht6F1+EE4ZfHlOASOIZVLpWssECm4icQPK&#10;joe93nQApwaQbUx6F1uG3nQ4rliiWEU5aANgApxjDCmlYuEkftuaj9eHU/ydUWsIfzEkyK8Hxn4b&#10;b2KqV9Jm03BqOAI8M67dNvaOTvb39nZ3z552t4+6RqCrsd+Fn+5Nm4mww+fQIBv9gWLBlcuR/ZFq&#10;5jRCYmC5AvR5Hao1BU4USowGxweAeyNkVx12A2xmPBMSgUEKq8D4UU4i4Pj8jnzr7tP3f333/PHx&#10;6/d//+t7vr778P4d0Pjx6XF/Z//s08v371+8eHf2uHeyRRpxcdzvX2zvPacX/+75/lHv+KIZD6sO&#10;oHNOBPN0eja3t6fX15tCuRyACnGXSvPbRamwmXlKJXx5yevGH3jVvCXoLOnhzA0I8Hy+uH399gGc&#10;1x1MAEKqGebHZUhmJ7SGBOFL3u5kFZHD7vRJQGcGPfLJRK1WycTAp1mtqFFaO3XzEsWcIOBvqRrg&#10;i4pGjwCDzAThuIJQMvmI7rvgpuPDg46pYolYic7YeBpCTs9Rs7oC6KyTafAMzyzg9/tLxSvAxevX&#10;r9/e36xWV6sN5KQPH6rCvesaXcVLiMQrwAQYaTWeGFUz1hy+NUAJknA5X9zcLjaLBXT36vZqJlG0&#10;WMGKGXwMDTtH25fn+8/2tnr9wbjZ67SHLSiIEf61htVUrHgOIW8h32vVaolY1uEE680yBRoTQPZd&#10;FF3loh+nnaEGxnNkMBEYOaAqaakyyM4iyfGojvfEwWgApJuDybTLerDHTy9++PufP3zdGsWTMqiQ&#10;wzsDOntmdKNFKRhWpJIfa4KjD5IyLwBvJRwjojN4jkpa4PMHlg+vHt5+ef1wtZmVV8vZbDEPsHgO&#10;2gTKvlgIwA4CHr+75MRK2b2k9JFoLGjzegqFWXkOlw2XXgCoz5e3r+5f4X94t7fXQGcX9oEhIyCL&#10;psr5GGNT5sHd2YsPn852d873np2D0wwmw+F/KjfT6RDcCUsygc4A51o8LMKIshHSZwoCIWdXIxEg&#10;JytdYCTgbwJoO4Qj3bSH9W9MOkM+L5bLgpfJAzvYpc89K0gMf+YUERjAKgmHy0lPTxAToO6SSepx&#10;C/wMNRd/H5+nq0+HrpwZGIdZCkGAZjIoBTZX0JQLHZ1BQiWXG3bmLjkio17XOA5lIDES6UQFnisN&#10;BV1vGQ0Hh0dg9V3DwcEx2EifVSqmepzuEogRCkV1TZyBL43GwlChsqAwQihbk0nI6CCeUYUzEADQ&#10;WASwnUyEeWecMTeA0SrYbUEdxJkVygHDg2QvigjnHSiUHMnRoA3HdMGwX6/TYYq0VjO1KtVmowLQ&#10;gKOH7pEKiwIrDuY0dDwaqLl7c3q1wnFfXt9sWFewoIHMZzAID2g8VGxOtLNyFPTIpudjU7Uhi3wa&#10;xkGz2Rw2KiFzJcLovOAoge/BptzL283m6vZ2VWYFaqmwvLl5+PL5zZdXN9ACengDCJa1F/Dpkibk&#10;U1i9BOuFohmW9Ao50QYVBaiNBbMs2aOadvtdPrcTTF7MsTIN4EWQgFJlLSGz+fhxC5DJkkpBDYah&#10;JoHOQLoMUICVxHC2loppAIZ4fLgP6bxzeXLU7eA1oZgM6dlphsUhnav1cSITT+VzbuZS9CwI6IlA&#10;VpWEhBJkxZbDOkTjUaCKJRrMZrGJyTzLmXPBiMIqHLhxw+GBYTKqJDJhPBEcXlbzkeJ5NhsAhQxL&#10;zLkA+rZgMKdak5k8XKCqJEPxEARiKmoV7TkNp8qOTcupXiC6167AFDQJyhn8eFNy2CgbwPQFNRcG&#10;AqdwpiJ5C0CFORQWPvGbWmMwNLDlpAXgw0qq9QjEOA55nsT5AzaH4lE4CRy0pJ64x+/p8BxNVces&#10;k2LJNMRwq5YImespvQacpyvMdHWlDgfPE6rYREgfQnYENDSTguuvQW7DM+LVMK0hGo3DdXM8ptjo&#10;XhwZQBzN8UQigicAzyEv0XN7kKrgEtFkJg1D7vUnTdOg1560QTaNxsnUoGPxpFUdTyZGWDm183Gv&#10;3+sYtp897uzvPnvcPu6z7hTSfdK5OzzqrONZd1GC71AEiA0HRRpeVE12h5pzFq7mXpYHYfUZc0mM&#10;Jxdb3U532qglzCPADj13Psx4IM5aMAvcyubwPm6P25nN1Kc73/36dLJ1t//y++++++7Xb1J57/Jw&#10;+wS8oHf4+PXdO6qTp6dnuyf4soZOu7P99Nff/vnnHz/8+uuHr7tnz6apsEAZr0mgvZ7FarlcXl3N&#10;ZwsSZDra2bIg+fRConnRCw+wKTpAXy1hm8MVmLMaZrXcLK4evkCN3hTt1lQCVpxnhjyI82pTvQEJ&#10;nkQVPTOwbJIACceHtV3kbHqxUxq7Z1U0pyRmBRFMEQsELQ9ni8MFqM4KGqgT/raM4wh2l8rrJy0J&#10;PIa9WOrTiwmOF5coGbOGM1H4tSC0s92haU6/p+TEggXx7iCkBbhPN5zA/Zc3Xx5uTzeF4nwWKEHT&#10;kfRGwMfwPWmsspwCIkwnJpYO18ZxGJYE4YjlmF3drvDIjBksqSQCXodOEvG4Sk7LJToszHr89OH9&#10;zsFW3/RNO0PhAkcb68mgaU5GgMzjUWNgHNRCiXRedXid5LdRFjQBK53g/iX4UCCZTj+BOdaILIC0&#10;pisVPcxkHptAVkfmUHrEGozGpAnyaOxd3G2f7z/9+uMff/zx8rABV8MMoOQMFJxOYOoMgJ/LWync&#10;JU10AzwD5dNFyUuXIgpsughKhavTmd/uZWjhix5ePIUNrJan9yt/CbwG593HbDPR2eNzlJYzlgFp&#10;Lr8dKxYOB3NOhrtnyzILxzz4F/3uzc3bN6+ubl493M71ujCGjHQKlFOAsWDm8Zrx7uv755+e9s53&#10;9k+2QNsbJpaBtmoVvX4nk0nU6mMTqTGOQlia2S2hFPZaR2OWnYQVEU4MZwPyF+CPp+bHOEBBCmWY&#10;8Tf1t3y4LTqzNqfk8OHblwIsNNb08hsnGYOQY3EwNLKVxReAMjwOVDEJejAIr8n6PSb2HF6vvzDf&#10;zAOz04UHvBP+EiQ0LDhYgHHK0kgP0NnBajxPwG8PhlrGft/Y5DGumevg8yGoqAp8SufiaKu7NsGV&#10;GPrTdrvf7w/xjLWUXj8WT5GPx/LwwRA62Hysl90Otx8W2MQQgVLkowatWbh3UYiFQSUzYRUmjKPC&#10;GiAZ+jQSY9VKLM8MDSNKwXBEcXh9WBW/kDLha/U7x1tHW6Dr7caIIclRpTZsVjIED3JCZ4As61vx&#10;wKbAakqXf3V/DcO/fvXlYVZye8rL001xswRpD2zKPpBqmwZK7PTaBA3nFmsZNTeNkDbmZn/YGkzX&#10;ozgjXXI0KYMiAdBLJX/g9HozZ1lDyVMGyheWzKh8hBdZLdgv4nNpimp3+mflkq/kDELyQW5VAI4R&#10;LENQL6lUYulKIp6BlAYxF72St+CRwEABlZpeaJ8D09aj2iDP2F0sbzSfD1VSRJ5kNBKECgPyhCCj&#10;cTi4VBTTlbpp0DccH+xDOl8eXPQhxpomE3uFWCEVxbHlObTAQKx4c9EXCHhdHrckavxGQjCWDKo5&#10;ZuBtWjYPboVtkmElkI6KBaIffg/ADbqgsXTNbjBO1qMQyEGQ1WKANRYPeyGBZn5Gc2LwCk6SWvBD&#10;fEWR+lwLQ87W6+lMRLblZDJdrBJIPiDZ53KQsMFSXX4PDr0LLkTAG0NvgODBvFKA1QxwhnlAHJqg&#10;NcioP/wpvGckEk1Xa80+qOIoYcHxZOlXlHVyrHEPB4P4NrEUtpGNTPgHABmvEGF10Zyo1EdgDAmz&#10;BVw2C2euBiPx+sg8btb15WUlM7+NYgV/gfLNpM21WrVSNQPdR+PxuGXSKfi41WAWetC/uOhO1+Z4&#10;xRwDOwUPFVQ5mQqxipH5vUwmadEz19PpZDjtdrBfvamRZUww6s50aBqZKFm2Lr6Fi6fgo9uPezvn&#10;5/s7F+1JQw+fr5vTi6OLfjMkO932nIMFONmcHLOSAaki3JrDqYnQdCWwVS0XxocCnOum6cHhRc+4&#10;bplZSgDAzkCJxuiReNYEsH69MtMd8LjUjMnw+OFsy9icbu1/ev6OKeavXz+d7RxubV0YW+NGhwzw&#10;7Ols79nXT0+7h1td0IiLS+hsgPMPP/z113cvPjzvhKwwJ1gR66bdhflisWHICryY2gOQBElVmsEr&#10;lRdzVqp6XADJWEyx+wKsNr+5AYyXgc6f37y9KqkxAC72Ui9MhN4VBIdbDMqseGJCEPbDOIzX7YbM&#10;Yfw4E8UWVqvmdDSIg5TPQ/Vq9DrgXuRaesKBKTaIF+w5+BhsIwliHmcZJI5bDAy93dDrh3R3mk+l&#10;QPiC0N74eYcEP+AVgXHQFT4XM9HkGBDPb19dr8rFYhGsnJ0ExGRIeSuDE1ZIwVgF+MngBUt5RqEg&#10;iIi7ON9sNquHh+VmeXXz8HALErOYSTxrwGZ8O1i5XGn328fbe89fvHy8PDQMG+vhAGSQdY1UhIPh&#10;OG5Jm/FLYxtOO22JCDhuzJ0xoxKBjvZiefHCV3WyJYHZLKhNFXIxXoHtJxKhVNpc12sH9f8bj0zw&#10;HOtp5/ju5Hxn9+uPf/vzr/e7xyYL+4Ikl1Pyu71OH2sJAj4RDIkkUNBK8K6B8rL87XM01m4Ec57l&#10;9ZXH5XUDVR9ev3378eP96bwAqTy/WbiLpxuWw+LL+fFPye1zOjyrmVfLAvFcrBDA2Wd9o+QsAJ1h&#10;OLALvBar1fLm7St49BW8rR7ZzkHDwI7hLcLsGAL7rkzOvz5/+fJpZ2f3fHurOwU8NxvjurmSsCST&#10;TLNXwI9Ablr1SjwpiGH8PtPW+DymVWUlJ9mz4QgcIsxFNxx8iuj1eEoFMEcAZqHkmW0W5ZJD0P5j&#10;AbPyzOOl0rEz/sk4lugHh4PnoMhkrBSQDMuETkrmua/f0itQKHj6wPzq9ur24XoZAOuLgCiGI1aV&#10;yXpKZ0C/3+VgK1+hGPDlklW9181E8IP/SqdSqXgVVGra7nQ77Wajt2Xo9PpA5+mkUW81ahAGTH1i&#10;WaidozhHUb2uF+YrallrEKcJW6UDsS1rDQsqvIkSATSBK8uail+HKYeszMZDnoQgNGNR1tjG2Mcm&#10;wGX73B5/1lJfT3s9VvgfAaCH8I9MosFRYsXpZCBCyUIWyzmjYuV5gR09MI0yaPjtqy+fP1+DsZfL&#10;OA7882JxNp8BDzWqOM3rF2HTdhWKIl4dr9etUb1pbI6Hk1E8ycbSfDQPyk4OCh1fvjrdLK4fbjfg&#10;ioVSYXPz+iNLzx6uFpuZnj9x2SlhsJlur5qMpyojU6NGcgb2BC0IChCMVuvmDJ43aI3lNRcgye1w&#10;MLnglSjUwN/ggnCKcKqFnML6pwhch16pTiX0H0cfT8Ws8Ffk2HnsQAKCbtIxHJ0/Pu0ddOCHx6Mx&#10;nqPRSOAnIskQZCVwKRMOW0Fl7F4mR/wBN5mAbkJYaUIiXQIbi1krxy8o6LRf1SvC8PtZ0Egm0Qzw&#10;fQnLN+cOVSJKXBs2l/k1cKxIPqh5XY6snBXAGnNw+X74i3BIL2FIQkUEsf3WpBVvxnIHuA8v0xmw&#10;bFcpECh5bWB2mgp2iS/G+gyozwT7lRh0tEZjep0h7IpNruA3+SS0bp2UKpGJsT6OxVeMFUD+h+HR&#10;8WgMDGTiestfLAYlXqnAEY3MtfG4Xk2Yx2aQmySzQKLTkQ1HE+MmhHArTTwQJaaOBXhY2IYVUIuH&#10;MLNlGk6NfTZVkqLJ2AxN24Rja7aPtzrrWqhSiWADweYVVdGpVArUAt8/GrOMBmA2Q7DbzrEBWrvb&#10;nhiZu70wdCdwuc3mRM8sHxxsGdqTSdtwuMvqlsuTzmBoqsRD5kazte5DdTcqSQFcDgTHlrQkLaFY&#10;DnJLZgcjJKKTVcqEISx6GsStNRz2Dy/vehDfNWxbLBNPA+0ilmgQTwaxqJO1kg/kKBDw2zKDnefP&#10;74BO9cHxye4jX3t7j/vbR6ATpmq1vu5f3PF1cAl4Pts56rTb3aPt/bOXP/z13Q9//wNS66+XF+Yw&#10;vCUIFpgvHKyHvgwyKRAozlfkxtBKxdnm9tWqvIDvDfiBdgK2M+cqsmZzfnsLZ19YPbz+8uV67lXo&#10;VCI4PqpmZ4umImhgUYLmZLGCE+BfLHhtzuLprQuWy7qWTKjWGLT766quHJIs8ADnZWoe/pb13Qww&#10;wIrysqapuVxQd+qxTG2cgK/DZ1lgAuNqAq6vwnh6Mh2CZ1O4wILDJ0k44qKquXysXxRFh78ARjm/&#10;vr89vV3AbRfgTNiroDdnA5nlcDSatGAb8J0m64apjg2p1RNJQfJjNa5ubq5fv9pAUZ5ev7oFVpc9&#10;uXyeVWhscQE1T1ZMrdbk+Pzs69Mja/cbNbaU1EfNCV4DPbwHY6ya2j3oiVE1lgWW6GRE7xIKql4o&#10;0wBcERw8/oDgjPdlTXc0nTabWhXzuMo8EAhDItGcmCB6QDmbg/7x1t3l/t7j47s///tv3z077A7G&#10;0RwWGyAKGkcCWAp4WDTjlLRgRBYDM7e/wG4qN6vCGFfPK47C6mbpcwWKxfLm9OHh1edf7lflALyu&#10;b14OLO+vCmyk9GETIQx9ksPpKXvsEK5s6tNk5VtxALCxxFY8RkMXi7KnAC+7AJG5higHrnnI+5n+&#10;i1FBBFmcjFc+0bs8e//r8929Z4+7JwfHvQGOZ62K0wqWbgmlUxbITTrIOitGOYUB6isLQiCK2GMm&#10;ku25YD4rCiAkTKD4nDY+r9sXAGIWA+Wi318sQPdLNge4BR34YlFylTwlPAVECSS3QwJzs2VZDMje&#10;EzhVa4RtJvkImF4QAl1kxToImt8Ndlm4Yuny2/s5eGM0bc1Zk7GgCLApBQpur7tY4jLjQwqzOZhq&#10;KB03Q3Sx863C4ldLaNxm4M04NU4GxouDLhxLezodNEYgW2a2a8J6ASE4CJBxFibUyXwU9tzhWVln&#10;Ewzb9GgLvioOof7KZjPVGHABEAU3D3ahZJVwzFIB3IdqpkarGo2yzs2Bb4ZjKOPEDHqGi4vj44uj&#10;g+OxpWKaTNfjaoqTFPIRunqvG99/xZhYAeTOBdIYKPtxdorz07e//f7bQ6F4uoLYhXtYbDaLTQFq&#10;VVOz0K6QGpLN6bMrcbO5mqhCFdFNtkamVhw+AQckmRfAi+wAkm9sd7569ep0UZyVPb7Zzes3b69v&#10;T08BzmAE/tJsM3N7tWRcdhY8Kp05q45GZgtAFkQFnDIfCUcr5oTVkYWUtlptXg/sGSDFglDYPoA9&#10;Z8sCD4FsnPMBuLAwH5yCUbFAO5qqmmFk7E+KMi4Bp6UHnxOjmtlk7Gxt7z/tdVntZDaPTCN48xBU&#10;XxLqGgo6E7KEGW61g/F4CoVCwMVK0qwSjAA3FGAhOH4mGs6xFS8YBjMICkJYdngdOC481YzEEK5s&#10;hjj2nDXfgFkasOR1ukpu0CEvs85Raw6KGD5Qgy/NsoPD5bILSTB0c6WajmFFseGxVEzQuKZOCCB2&#10;Fosul9MHougE74fLzEIckckEgzH2zzF7TsMKQzvDj9OQvsX/rUEYfLRCOpmwRFOMfkfCULogMLBI&#10;xiYjVixhhPrLAiXEhiLgah17YoaBs0zOHCI6g+szXRdO1+rN9pR1TfgIyZkT1Kw1r5eIM3EUZTEG&#10;y1wtkOCJFDhAZdwY1VqNMXtYR60BCGy9UsEPW0FtWPwRyYBWZVhez7RPegzqux4Amy8uDJ1jMN1+&#10;524bWGww9IfNxlpvMd0+ubtgu+2gv3Wys3N5crm7e9Rej9KpeAKaH0xgsG6MKkkZ2+EQZYbtdeek&#10;4AxZrRDQTg9oKf2mHGU2Yzzo9wwHh3cQXlgk7BsIAxeH/UM8iSwN1Mtl/SWPTwunp/uPJ8a0xRKq&#10;Dbsn50db2+eXl8CFidHIulcWmTdwPFqN6dbO2dn+9sVxdzqY9O6eff/nn//82z///Psff/vjspHi&#10;Sc86sflwVIE5INiDj9BHOpTcJYjnMvTi1aa82RT8LgmSxRrJM5zCv4OTBYW9ub2GF964bMGMnqLI&#10;Q246NFZdQ7Yy9KKXaRGdCyUJaOkuOWCaOYGhpUStYewZWwn8XCSv2iF9SGWApUwds6TsW0A0x77n&#10;nJy0QFJUm+12k02wVUu6xUBogi3yNXYZ1xMRJZeFuAd0AOOATqKiQvU47TabE98W+Dc7vVnNCx6P&#10;D/pUgOHgcQgZrGGI/6/FNYaDYdNUT4cq5loaugMPOl8B0++vZ8XV6ent7QKiYeYRYTTsJFTkGFg3&#10;frQ+akzvdvf2zy9PjozjRLpag4tqTmAuLdhqsw7UqbYG/c602Ril8txT7CjHX4DBchBMkcyLRWyA&#10;bawPvpkVRz7KDSYYg8PArAHxZhPIAwNCzUHbcHR4ufv07sWH7//+t3/+8HXnqDe0aDAQt6Rh/eCg&#10;sFOsl5GY7o0odk8ZGAx14ve7oXz1fJg1599cXy9mRQ9U9Xxx/eXzm5vlYs4uOnyl+emyWIJoZmmu&#10;HXqcXRslp84wbWSaAiwb9F5mCfQM4LzZLOG3y/PVanN1/XB9syrgmfx+qFrmmyPwE1QSQToXaJnQ&#10;+u7Zy+fPvrJa4vJwq2+cDsb1UTVuAf1K49hW6B+rVdapxtMcYAQVBtdoy+YZDlQhmWUcJAELqGrA&#10;FbfXxdp8XykAkVwsePxu0Fimg/FnrBMuL2ZOR6kI2CbrIydlIZQAhpGToR8Yj7EkajUG1tOhWBCA&#10;aPd7YZT+gset+80Z2Mv9/QK2nszIQOdMMhy0KqLX7YPkCVCy2FXV7gYJcAAXMgmWCgB6U1FI2Pi4&#10;rw9dGAyAzr1up3tx3DE2WhArIbYHMLXJkFAmlcG/kix3Yl0XC7vgQGxZILQMJmKjHoTlELihk2Ul&#10;k4hkhSDbYEFMmWqmKMpYrEoyXWMlOJPWssJ6F9GuWqPp0YBzmg4O7o6nY4DoejCEwGEhlwULHmF4&#10;DmpZL/3LZkF5fIUy0Nlbmi1v7t/8/tPHK6abZ5s59XUZ6Oz24nCJLlBATmhxOpQMB0fB+6z7nQ7U&#10;yShNRg0Oi28MVHKAZoNBgfSXy5ur2+tTCPSAe/7Apq1X16vNZhZgLyTUn9upJi2K5HPk4/E0G1pH&#10;dXMoSiDD8zPYm4HUUYNJSwTHSITx8UyzSgoWKuolK5TORCBZUJU8llWf8kLZzLDNeIxtTukVyVZr&#10;JGLVJWosDmNrMf1wd3k0rFXSaRB0eoRGhScceAHYAgZDjatZoiKbzwpeGV6dsY18Mon/4vsA/Fgp&#10;owggCJzAFVQl8BfoeQafs3D9DGQZOHAnZIklM3mmBGxE54CHnMihWpNJRcIxJifGH+m5C8mn5TPp&#10;2qhaaY0tMcrISCYOdIa3ADjDbTslhwsmSH5Cvwlaxy4XFZaj5C3YZAvMIcakIAMQ36IxLGSAG2CA&#10;OxZLM05gDuHwMZACS8pnYItwQKCrcEWZFEhrOp3GV45aMhks4bg1hgysUz/rVcwZ/JgNrl8Nm0dV&#10;U2/aMoci7G+XVFmQwVnYAQgnAIxg/pn570gmbWHDTRTGah6NEvFUul5L1xh5qeEXnDeDH2U9SMgC&#10;0gouE45l0mZwtcZg2j++uzsy6Gzz4mAHutTA2WMD06DD4Uw7+wfd/qDRGHQOz6mc95+eLg3rGjwJ&#10;k0y10djUgH4K5ZlnkJPphCUPcwEYMmcKc9CAzvAdXtGKvzxumNYQQlt424v+ZF1PV6oWkjFdYzAx&#10;oTf+Sl676PR7PG4xkmh1zg/btWTSkkmZ1xdHw2Zn62jLMKyaW43mYNLEcqUs4OCRaKV5vLO3e759&#10;eEGh3d//7m//81///Oc///jrf/772bSGcyzn/B6fBN/rgRcqFL2aA/6UBaglHE14XLZAFz0ujoDJ&#10;YZ9jCrw6UNdXcvk3p1f6+IqNGxwxFgWHZ/McDEpgTJDgSuPJ4R1x5Pzf6mmCqh7mZMFEJlVpGSem&#10;SjSYFbIizBAvzS4BoRx62wQDQAxTA+Dh3WGMUcua/eTD5nrQStcmRhCgBOsHzRVO5IrLdpdoTUZx&#10;OFS+m91mxe/QVm3uxabod7mLcColyD8JJALfFKc2yhaWWDRtqlniAFhmdtnH16pVKxWAfh4cGT+1&#10;Wi2Wt6fF8s3DDadiwbkwsaNAmESEoCUUD8E2YaMNw/b23dbR4cWgHrJYEkBnExvyqvE0eCEoJgT1&#10;tNuDYKol8DOpmGIXlUg0aIdDBGhyoJkbq0RWYhPCllAsb2HiJhmHFKlV4jGQiKilCjG5HrIibNLu&#10;bgGcnz3/7o9//vnjX3//8cXTzkE7JLKbyq5qQC021mMhvV6R4TE5J5XKi+ViVnLjADPrqsg4KLK9&#10;cPP69c3M73SXC57bz2/ur+aQTgFW5eoTTEpgVjNIQwc1pNcmSjm8LwADvEnIOWyRPDZTztldAXC4&#10;MpuxllenNze31/evboDtAHRJcuCB8A0U1gEAcvQMVDQSVJPDg72zJ+jnx73dnW1DvzdtmEzVTIZR&#10;r0Q8BE4CfQGNgY1niQ0QBPoZDjCVkeWIlTIqmIOchA8ChBaLAaCEA+4NX7g8c7Pdh9WrLj3AP9/g&#10;yd2iWJqvFgEHRzfJmqs482myrIkqjJd5tni1tW6a8f/peITaVYTxiJJnVvJ5SlJO0Dybq5ubpUcD&#10;qckSGsDg6ol8DuzW5StsNkWXGo3HbLOr5cyPJYe3b6x1os2Rb6Op4bjDxBrDKdMuaH9vaK7WLHIM&#10;tmsaV1KpTB4oEs9EoAxlm0RGiuOghq02u6ZEgjmssqpiX3MQ04QeaGb8QDwMtmKpVuNBzeXVoLEZ&#10;UQUasLtBYGGQoOQhxMDBWWeYTJsMJ/s7MNNeAy61Om6ux3EypQycI5wp1INNxClUIXXou0s8N9B0&#10;m9uH+9dvfv797dLv82xOy57yclaYMQKVy4neACSvGx7Dkc3UGpxRYWr0Ti7ZuTWKCTFLFMQBZJHJ&#10;Vr1yBpI8wIr6xcM1ML5YWD68/vL67cfXy1mZsQ5mXVw+uxAOg1TIYMCZFDOVjKmEoQdBTgTws2jU&#10;VrBVgNgM7vpwfEqSxAiPA4fH5nTlFKhGkEG9mgDaK64PC4P0SlnCsTS7as2J2qgCgMxEM0mAkQzt&#10;bAEcmwYgT53epMau1sTInK6DXlOwtnRhGY0BbBXYvgr8tzkL5YKTClmPaHPKiMoxg1m7qAcZbZIk&#10;grxH4NscDhu/NjghV5jtAIZqOpOJW7D4HEzFwwVewqJttxfuU/SCovhZyajTDfpFh4oTUGuM6q0x&#10;CWQ8lbFYZIdTUrPebwOCvH43MNqrF3xmBZvGbmGeOKAzwTCKx8QZxKkHaiuwf1lmOR/D73rBlqU6&#10;arXqcT0JEGYgRh9REMmkYiQc+iA7yF3WeIPmpOrNMUckVRjh5mCIWq0aiibzqiYoWSBaZTxY1yup&#10;MENddjVI3cySCmuS2Um8KMmhb2DqHK0Tw9OkEhXQWIvZrOexR3Wc/0Q6nrSqQiwZhvZP8okZZQ1V&#10;663mpN/rXWxDCB1v3W1vb1/uPe6fHGwdAT0HRmrqrZMTAGlz3Bp2OPrtfGd/b/fkeIivlAQfwsbW&#10;gbnjCucESLYYhL8lJjPhGpQj0PuywPF6cJJCtG6cDI3tyYRBdEO31zYOTcyxAD8isAQ9tymrDjsD&#10;bD5JlFxQRkqqcbx9edyIczpc3pJgwBNKssGcfqjWaMJ94+nAzMLWiKUyODrffdw97FWTyWp39z2L&#10;u3/484+//vnnWbeR5vrlOI6I1QwiYNQBAuBnqjEAKosDCF9ectsZJwHhyqlwyHaNsxmcMIfZEn7c&#10;Z5dA90gW9ffJgULbGWSClWiEZpAzEVLWxwGQKrgTBS4MgiQ/ksEyVczVCM4TvLgdR92BB+RsLxIE&#10;RnlhZsBrpwjrj2RC5rVxPTbXGmz0bw2a9XotjtUGpauMKjjM/qIHXg2KEAcGXxcmKGhep93hdDPR&#10;zI7nEpyIJGLDaYScvglgBZeqt0aVWosVCqMaWRXUOf5XS0GWSaU5+7pnm+XV/e8/f361LPg95cXC&#10;A5CKRoOMEOHIV6pVOJDxoN+eGo19eCWsfpVRTfD+aiIVr0IFwozHzPv1jdDTDaiqdCQH0Za02nwQ&#10;48DCAF0Tvp3dYQOZTaWT+VAiBu4YC43G7M9nzCllbrWa0/ZgODAyU3G+v/f49P6HP//8/sOHFy/f&#10;fdq9GAUlt1+fVwWLi0B2YatYbqdqdqefdGs+g5D04bd4NoADEHtwjw9lv1TaFD2bm1d4QghlJwt3&#10;2S+88XjZjhbwQEeC9TOJlsey6LX0NrtTlFl1820GVKmw+TbTFW/y6u3HL68fTudgfE4H+Ba8AGvv&#10;tSzNGRyVAxFU2WI6Pj979/7r4+7+zomh3x6M6mMYfypRq4Cz1nBeqXZwri2hKCdIsNwWRxsOL8s2&#10;TkgBG9Nu0PUe6OWCxyfC/myqk7lup4cLyt5ATr9ixN0v2b3l09ulxwG1D8mFdffCm8JLMJEXS6Us&#10;aXNV7ydNMh+ZtTnw4y42SMM+nSJ4LIzh9nTugixi+2am2mz3hgmsOHjBjJ0OWrpVi4qB1bLgxQLD&#10;ZEEoEpzFB9wftHs45axgafe7HI1W5xNGg1FogdYoBFuMRuOcFgClAn/O4RrQTDlQIL34WAde1uVi&#10;B7CAwGc1a42G0nnAdCyalJ207gLnwTHmFXB5S2DUWUUJM9DKXJIAnWQNrY92HvcP7w7awOZqzdRs&#10;mWFYyUi81WxVMlboZQ1ECiubzMRkUa8GdPvdgc3pPdTt67cPV3OYUDnAcH4Bf+AFNXIwaVVygVTn&#10;8pVWw1Qz15tt6Jqt/roxTgFGIfFtPrdX5NgykHaexvliUy7OT0+XZU+psLpnIwVMMFAsuEtFQA2c&#10;h8iObVbrAhFhDqBplUpIBhXjk/Nky6ot2jLj0WzQ9vNlmYNiJI7xBNJ5vcxXYJcoEBkTAcCzmoEp&#10;0ySnvYB6j+BE6gSXSjWdjEDgs4y7Ol5zPsbEZE4zEByvJNI105hj/8ygjSmKIQhkvCk0Hcsv3QG3&#10;xKpoCBcOw1MgUiDXs5IEFhHktENNjsTCguaEDeFvZRlIpVODhDbUK9Ek0DkcVNltCmQGErO1h1LJ&#10;Ba45K+oE04+nwrkhYw/K4WqDNScAwgynYcRyUMo5xRVw8rl9BQ8TlE5Yjh3iHsSJBU9BGasV5kyS&#10;sJDFd2JJpapaoxEYkciZpyzsAdYA/WqNRt3CHkL2UHHABlQrZ9aB330rl44mmXuGOafSreGoomeh&#10;4okqK2ghu9OgOkEVnD1IQdEam0PJoBAMZ3M4KTi4eC9rmDN28NZ4bzw353QCEWPgo5EwmCmoTzLB&#10;hq6EPikzUcXbxwQF6My+bGbDIaWiIfOoaewdH3ePLnf3zg9PdvbxYg/cIcD5uDdt97rHx8cHB13m&#10;jVrD3sH54x7+xs4lVVPFwklr8Kh1+HyzJciQhWqBWIIuV3JBaPVIUlZlBYjlENV8umk4PII677W7&#10;8E6dnpHx8CoT/wpYGHZRj2SJPikn6Q0MTCoK0Vrn8eykX0vqGag8+FweBghWE8lbwykgy3owhvir&#10;xLm4llHvbudx96KZykcqnfPHZ7v7e89/+OG7H75/upuOLBFOG0ynYLQc52mDNvKXGB0slKEzWaTr&#10;9Pm9MlMqOC5MZ9JjgSaAoDncxZkHJDcI66QHZpkTIxl2B2DG7fYCo7Wc3ZEVNNgf3JvksumuBw8G&#10;VceKr3wUDLVST2r+AOifBHtieIah44LHhUf1wiWqIg8rFiEYqZhaZigMVoSY6+OWGdSXDpvV/9Wo&#10;5HYFlktoUA75Yw4Bh4it12zRh272+PWvZNO8IpAhyrRHKg1QhS4ds2eOLUqc0QB0bjbGhOgWhI0i&#10;2KEVbm7nheLy9c//1//9j4+rgru4PF0VvaCyYdEOPiLnU3CwjIFxHGu93jKBXuGk10dmC3h6rap3&#10;1TBQ1prAM/eZfQT1M45SOG6RWF5wQUgw5EydyXJoVjvFLKlYLJ2IKVklH6/X+R7VajWdrpvWxk7H&#10;CH7f3dre2Xt8fHz2/MNfP754/unr15cfvt41k5pPUoPRGhh/OgnPzqALc6dMVGBZ4VUDnhKcXzDM&#10;kRbQnqIzsHy42ZScpUX5W8GOPxtWNB8l4OL2au4hVvsD2BCcJqaNkixxZ/21BuYOf8lnYMgupzln&#10;qwWrmK/v37798ubNx/vbFWSVC/YCbsauCrs3x1nO2ZwaxPuA20Rb3ctHzmSCoDsGralxP9LgtpV4&#10;rVWxcNw0W/Ty0VSMZTf5oDXJSJucU+UIxG7UqkFfsMmYzWOFklfNyzY5rMFGHd5AAISQPLE0X7CQ&#10;zw3i6cHWlf12rIrNZvcGCk7yesgXDk2D86ZQIFTrJy8nUhSXKJXDCpu2sOGqb7PcuDWW1GetmXrv&#10;7vB4bRHdAVhsQNKcWnUyaFlUD4cYqIIGPxxNVDhVqqqnTDjptw/vQb5/YIynRqxqTdVGsJ6QpVpL&#10;h9LRbDbM4L2+Z3qSA6xXz34Q1/AVwNf1uiNyaVG2VKpJOZ+X1ZxUmJc3q1efP7++WbEvubx4fY9v&#10;pCqReCrGRmlBtnsdcmJyCJe2dXFhHFUSYIvrUSUNKZBMtxqjEEDcjg0F5kNPW2JZJ2gc6/E9hfLq&#10;1dvbq1PW4p+yyQoct1SS4NyVoOoMFEoAFI7/sADKaqF0bXh83Ov11nV9RgVdR87nd9oUhSU4Pqez&#10;sLxi2R7LFIo+d/H07ZfXr+8frmaEpuJi5mNaClsE9Qsj4WiqhDkBQEinBEc2qGqaymC0EA6NGgmA&#10;M9yKh01exRIIgMZUDiseNTsQSu9sYq9sxpJOR9lYBUefYjNvvNLEQWzoRcOmEaA4xZm56XpjMh02&#10;1qY0fUOCse80lCEOdg3cPZHJxwBAeRCeb1WDAny7PjWUUY5gMhpRtSB7iBSWtCpsWgL9pilpeJ5v&#10;hZk5B0eBKeGszcCYWj0RY9MXB6OxW7+EFSjpGF1myz4eye1x471ErwSvAMZhS1bBK8a1SjwVgtYM&#10;55xuj8PGjKfTxanFnBPksOEk0j3ncpyeDGIOiNSb0UhDrRzwkcXpy8vhfFaEgQCbgZXJeBzobKpF&#10;dUGLlRPCOGx5IDXLZSE3mYOGywiZzZVQvMLRFokEbBsKl6mnb9M54jBnVnDk4yNOb+UBB+6zjUCP&#10;lbP2G8sDwYGHho6DmxFFuGn8Cr9OMo+bAQdjVT1L0phYAIWBfge/ilfNcAfMeFfHzUnv+O7w7nLv&#10;6evTs6envf3dvd3Hp72t3nSiu9apsWfYYuHltNkYsuH5fGfv2eP+9vGwxhE/8BuJGuS+OWGRRUZ8&#10;wHHTYP/UfzEwEy4IoCNmAfm+2AaqH94ZegagM3xunwXDYBhYFKwMvzfMVAQNtoNdgcaW9G6qk/fv&#10;d6YhNhRAPFtBTyAW9dpjmz0bSyVGLZbXpC1wa9Gkebq1vX1hYhbb0priO/e3dj49f/7rDy/Otg3T&#10;SRtqvQFviMUXtJzKfIeToxsLIIAqpwwA1FQFkAGuCKB2aAA4fxb6P6jYXT4H6TxMB9SZwTgwXhI9&#10;vUjUzSwqTzELCUt+FjY49HQaece3MmIlbwmFQFZI2enu8Zs2uws6hNnOb32ypPOcsg2sjVVbaYjJ&#10;ILgXDAcGl4mzXR6cGGeYQ9k8gNFZwMf54FmHhJMBwwgKNicTg36QCjJYLBkMjePe6TJx8hqDDnzs&#10;dL0GLzJhN/sdytsGwLoeygcFR2m2uGJv98NP//jXz7+8vSoXAWbQzlrWqni9QixUqdT0BPNwYMKx&#10;AatNA0qw00ychEzGCeiWmeicgH5iVdBwCAXdOe4O6imGUyOqE94daoIji1lGjiMNehe2wthhqLBH&#10;4Dq+6rfyi8aaCN/uGY4OTy53z75++vrpww/f//r+3fOvZ5/efz1sRESXA1/KXK8lIuybwBFlwAWU&#10;B8jMf7EsStNHVuNltcENOkqbK6i9EmRXeTGD2FVgta7C7aq4uF4WPCWvA9TeJYLnMtpgYdI3KIN2&#10;wTdByyg8zjx7AC/NVypCP9/cv357/3B9zaEvcOZOps5gSZoqMgiCF5DWEkrlsY/5xHBrf3f/8dn+&#10;ycGFoY9152U3nAANTZOxMrkb4VnA6YZPzstBS5p+Bh4ARxZoLfo9nlKpML9aFQrzWUnilH+rjbmC&#10;WcHNpKgTaHD68OpmgV/ZPWXgJnw3/hbxT6IvgxtiahdcETYFrysI4WQGPhjGCJbp95REfVqFVbFC&#10;XccEye93CFYcYWss0dy6PL88aima5p8VXEpMkavG426zmlHdlPGQ30pMn+kQSlkSJhaTtqe944PD&#10;k5Ptu6NOczyuZPJhC/Noo9poCEadsOQZUWeVkEhmwaAmy13h1QE5khNQAH8HDygDGURokkQtkYkF&#10;iUl+Ngz+9u/fXl0/PDy8fXv96uePPg4NgORiC7QQDGoO0VrvH14eHnGmQsOEV5OTkuu1dDQaSiQs&#10;YQa5NCWaqCZicFSCndAMyuh1z5a3p/PFq4+fX5/O/F7OJdNzoaogwy0VC34HKHTOynq0arXegHkb&#10;m0OjyUwFZInJ4EIOaGFmgGUH1KA7sDxdgk1xgI2/cMUpnq9fnS5XyxnU/yYgiXavH84n6wCMwbCs&#10;zHPCXUcZduMlS1km1RPVUb0aFYD3LqevvFptAj6sFjNiLi+7KuE6VLsGo8EJSnHmIrCFKJFnvDZT&#10;afS2LrrT4ZDXdJggj9O8FaRm4gEdjljMwiHKKeZVKqOGTr1HlVQsisfh++G7wI0zwv2fSAaLHcGz&#10;mSJhTRhcG6yclVlEIg4wk5gKF1QH3JrfmVOyqgHCs2Yyx/TDlHVw7DCVMwCWUctyES5hUy75Am5R&#10;Ve1+L6iiHSAvQPnXgc7QJYlqKpiT3CDPsHaPyzcrs4635MIHqaANLK7V7A6SB1XA0cGhAV+Qw4rk&#10;ZVE42EU4AlYHdNb7VRjdJTpnCMlB0Snl8HwMEihZKxgHjyELyjKJMT49UW+wj4Rt6Jz6Sf6J1YIR&#10;cUhHXoGeAABBGzLQBjaUYvgEjFwJx6wAY06Oz2lELKvgAInV1wnwxcbrKPyLflFJPvOtZwMUPRYB&#10;WCfAkOIMkzK80TccXJ6f7z09f/f+w4eXz+A94EEuezRmTg0zjQadC44j6Q7Ww+Gwd7cNID/bOzke&#10;mtl1y7RZwjyqhkIpK2P72UgKnCAZtDLZytlW+UgmXa211r2DSwrzncvtLcOxAby6c9EZMoyJb6jz&#10;FhlHFaLDLmkCVAIgr+BWM+PeyacfPuwMIJ3DZHHM2dp9zmyQvcM+RxaAwWIajmRlg0V12DP0mvFw&#10;NBMOs9ImXZsYDi/3P3148Xzv8uR8b3f7or8ehYBjmqTZXDg+Xi/0YQliImIlWgOSHUxqaU6P384y&#10;FckVTkfzyQi+mmoNwtH9J1nMhBUYI/QzeSDeCNS7WPZAipfnLDhzckodo3XWcJaxGhX+JZ2wOjTo&#10;L7ArlRXAeF5foeDxeWF3lA4sFWPYnKmRSi2pj84DTyfrC0chfvUCOuYBsd2+1Ya6nxZq85ccKmcz&#10;YHnscMISjJsTa7JhkPB4KlHToa7RGreG3cunT3sH7Wkf1Kt9fLd9cnKHBWkO161KNJx1cH7HYrM4&#10;ffvzv958+fIK6vDm7W3ZD8+p2vwuJd7i+TYaDN3j42mjmoqw+umbX4hlEq3+1nGnPWiMOC4qUQeC&#10;D4bN9bTX72wdtxtVTqpI5oACHBxSIIMBsWX7fRKi2VJNcd63mWE9c4uXfcAyh4Ppt8nal7u7O49f&#10;n7979/KHv14+PT0929vZPdsx1IIOl10GQwjFkyqnpdicTsk/47AQCmfecAKOREhlDipozdmCQZur&#10;uDyd+0sFj7u89Di9TpsGMuO52pTKt5tSAHjmBbFRglkIsVolE2YXaTjHAlmnTIRlq1RWsEJ8RLIO&#10;f2G+vL1/e399ulqsoKM3Bbczy0S1/VsrE/gZYyZgxiF4OEETLGuQ22dnu5eX2wcXnelw3RyRjoDO&#10;sJ/DErLAwqEmc8yzhoP5UIUDb+Bzk2H4FUFiQNdTXt0uS6XNpugHvRFkqAn464JLz4q6XOWHL6+v&#10;5w5FED34PTh4RuU1ew4Ix4o5GI4N5DCXU/QDZ7MRDvKC3Z6zu4AkHkkIW2p1bCxgq5LiPVExiyUG&#10;HTVuH+6DWfQtkZjN7bdH0hnw5rtDUPiE5nPlIgCUGB+UxbLhTJ1TiqaT3tYhnvTu6GjreDqKR6zh&#10;TGXEmUtAbpM5gV0TsnhaLheHvsPMvyX4JbeXGR5JVMPgoqAnmheaPhKvwgmS3nl8ntP7Nz/947f7&#10;tx/f3n/+/c3nf3z0ZiUfsEDF4SKg50QN6HxwdwEF0NJnHxKgiU3VKGz1W++0lg1DpqRj+WRe0Pi+&#10;bqcdq7lczj2zV59/eb0oQdnaGTvFMlrDgugKzAo+DWfXmuIYxbR52DvurVujsakO1w1FlWTHa07B&#10;QVSEfFIszjzYEWhnvXkTfPD2/svHj68fVovT03mgFCh7HJpIdBayXr+W5Y/GYuEIG3W/BfRzNiVq&#10;BpUGe46z6sjpcjg5jSDgcjDaILHQFqsn5gRVsoNpRaN6+RfwlB4VOiwcjIRM/a27uy163OlkvTYO&#10;dBCIj9YTo7E/qfJusThvxuDUrHRr2OKEsDFJDEwymmDBEsA8AgqO/dMLg/Q8HQAwzJJwztlkcQDN&#10;iu7KAeXLxIjA+ZBuRgRhgAaIN7OZPUdhWfP6XE7sFUd+Od3zmacwLwOcA27ODyLVcJBhOx1+jz0I&#10;BsRCQ4AXtLMdEsjJg+j2kSTxzhA/5FPO5gOoixw6jnUAWLOaUIXntolKlhwP34QTCan5oaewrEIw&#10;mUlVTcN1gvXcKo0PVqf/kWqFueUjMkfq5YEfHPTZWtc4Pz4BCYiDysPKIWbVer0aigLUI6kqnq4S&#10;yVqj5H1xYp4+GYWFcrRpFnLD27P5jeaNr6Lh2KoME5H9RGMQ0WMmSVotEJFUJlQbs1AslDBzejFQ&#10;8nBnf2fv69dPv/7414envaen3ZOt/trUqlcq0PaWzKh9dLh1sdU1Dozr0fTkkncE7Z9cDOrw/HQs&#10;kPmVb0GjfDCnhlN1MwA3wjps6DlrPg3J1mZr3e7jHvD5cnv78Ij3abXbgzG8sT5iQyfykCjgqTg1&#10;NsntZ+Y5azEd7/369z/eHbUiCrgJENnrdjuxeRC+EOr2bD5Vxb5DDGOhs0I+VeGjVTOQ0YoaTCbi&#10;1qS51egfbF+e75xsb+88fXq8vJiAmCiay+11+ErY6M1yUfZxWIXVhs/U74vx6z01Eg4YkFXEYcvH&#10;8qoNG5gFm7Uz/C05vY6clT5fwLtwnkkAtuPm/4EsX7Egyw589uvzH7hLNl4riBVhVB7cNksBDX6p&#10;6VPdKddI0mmZduA3M+zxkDWnKDZAMxE+ErWwVLpejUc59g3s0unIMUfvd/tE0e3xalkyG9gg3xX/&#10;r88H4Px7iF1GoPX0b2twtPfyw8uzyztotzvs4t7j17PLi/ZkMhmOOHGTc8foSFb3X95++Xy/XF0/&#10;3KxmPtBhyVf0RRKcErLu3e0/e7b3bKffqlrAFDR84WA+bTJ2tw6OLrqdztRUN8djKXzd5mQwgD4H&#10;seNdBPgmKThjEezB5/ezgxKiAegHTxKJV+IWXtZmZs1FDZtYq9ZNzcEUuvuQwwYfd88+fX16/uKv&#10;7/d5t4Ghc3w0rcSyTrfI9g4siZ3OHITbp4cSWbQ1K88CLg4yZ5jYqjltMiRg0FlYXJ0uAh4At5sV&#10;gLxC0eGC/HP4oTX1Mn7WpuAkW6OJOFgc0Vl1+DwBf06veGV4B8Ka9aw5UIGrB4DzjT6J/YrdWZJe&#10;GMiu6ZJf0+tZBWsmVEkFmTxV5dDg4nJ/d4c3YG4d97A667GeIzDHo4xngn1xMLFmk0HgYgxwWuA2&#10;q9UUBKGqgUyyDCxQ8Hh9HHnmEKHS7Pik4iwARwXe6AssbrBjBcECtwmGrveTZEGJbBwgBgYIL4GV&#10;sms5GWSUGhVmyC+WFewQOsW5D88dqqaS+UytZfp2KQ4vRUhWpgfnu/vn210IiYhqy2LDRkbD0Van&#10;325WknISPosl57VayJLKhCOhMWTZkJfOGrrdi62to6N2NQkFkwwRFKbT9VgPE8bzVmsWNJJjwfB8&#10;NkWwgWUGc/ha4DbAKsiLjJUJn2zEqkDiMndWmi834EQfP//28z/+8a/f3vz+80+//34fwJefl0Rr&#10;hvPd6RidtlST4wjbDTPTrt8uU6nXzaFYLJWoRJWcrm/0ixZBMW1so8VJ9G1uQbTmLt98uVgsAB3A&#10;VyeOpZaN5EHmAbdem2zNZ2irlaqpY5iMK+YWywfiYFmJeIyzM1ioy/FKjs2s5IdILLJOgG31gdnV&#10;/ZvPr685OGxeDhQ3RRfwVWLygGDLbo0oSU40z1HGFKOKEsyMGqZGs2VmE6XqcPrnt69uym6nS59H&#10;wlZFcHobTF+CLrJAbtKKMqyLCvOSp3y80d86OLi7068x7IHtTkxVSxQY0FpP2j2gM0gSh7Dy6kgz&#10;frMJVj1sjitRZm85TQcPmoCKZgFVRB82FsEXYU6b6kvOSd9ihKqNUWSAoApBYYOGZoya11WIkBIG&#10;2EYljW8VycsOju+EA2APjzNwNYd65vQAt5fD+eB3ITZY5wOh7AVnNycyHOqBB8s7in7eiMCLQfwk&#10;aBusrj4ryO9x5ECHWbkDqoJ3ZbVcNufi3TjwqhTVoKY4HwBvRkg10KcM1UMtCpC0MS0AhsFzDQ4W&#10;CwpBnFUF6pJDTULQr6YKWSfblVmwp3soNnm22AvMPBSFbzUahLuwUA0zGaYTKxVSiXl0p9fGaD50&#10;AkMHOI82MBYbe8LliD70BIdisDana7U0a0Fqa+jiOiiSqTGcdnj5JhzG7tnZVwDh9++e3j3fPYKH&#10;rdUS+MkMDlV6aDi6MBx3psbpsNXf2dm+3Nk5PzkytqrVMe9ng0HxHi5mnaIKBFutQoEeZWdIHAp9&#10;NDB27k5Ods4+fXq2s7t3fnJ5eXBs6EJmmaCyKJ1B8/hINuyNjlAiTU8Sg3FTd/fX//nvHx+nibBe&#10;IZFjBaTH7wY8Olwll81qYY1vLcG7FrC2eRwQrGgqGbFYsMqRVDIrZ0AIp20jpxX1LnbOnvYOp1VL&#10;UnH4Sy6n3+P2LG9Pl0WfCKuSoaL0EYUe3lHtctqsyYwVcEwlEwmrwEraIIzA5/E5/cz8CKpgFUC6&#10;WenNaZpeOPxSgHdxLTwOnvcAK2ZYTUx0joGxgD7UeIhzsBiGxgFWlOIQbOwokPDQDjBPhqjS6bwA&#10;wsC6QCFMTOe0VxMLpKNQYZLXFgtBkWlg/LzLzwWKj7eA/QHamdtggyjIMxuteb9dYw10Xpsm219/&#10;/eH7F0+7O5eXz969e/7p04v3zxjynxhN6ZgC38cBCgV4kZvr+y/Xm9XD6WYWwKLwPkG7pRJP18fN&#10;/t0eE7+f7qbriszBpFiIcNV4TBfA6xGPjc1xKBKxpM2NbzW7x91pq2aumketUBBYAYJr97rcMxwu&#10;fRFYZsqDUEnE04D/b9EkNv83OVn74PzZ83efnp49fX22d/bp3WMPb9po4YEqOEROn83KuaaC6MSm&#10;iNB/lJa3i/JyNYdLnHF8Qpbzg8Ka1wYcj2U9q+vr22V5xnRCYbGaFZdlu83LYndHCQ4UrsPngwOA&#10;U8GPAYGpFIKANohtSWWalKebkG+1BrOib3b66v7V9cOrm6sr3o3BKh9svN/N+63cOWwU2DPHrGSC&#10;WRxGVQumJ0fbLO4AOm91pzBM3l3TaNXiuuqBAwM628VcMBaUMwyoVRgLrqcZkIacoN3TVrw+QDSc&#10;HA6/k1EbhhAZGnYGNleredEV1g8li6IZSoPjZJeK3yWKvGbMx5muWTmLUwZwACrAwK1BDTxvtnCL&#10;opoEYQ5nxoM2CDSTE6ZQMjUyXO7v758cYSsbaTDlYLQ+MRzxRnkIslbaDH/CKsN6LZ5JZfLhZL1v&#10;NA3x4238z7AFy2gnIL/CyXitQSFbT6fi5nFjFAf9FQEtIrQO3GNQEXPhWF7Bb8GDCVnZko5HrXIw&#10;axMi1qwiZzWv31fasNfv4cvHN//+f/0//+9///zzz//6+fP9agFS5lZjcUskzL4PzSVZzT3e09PU&#10;2xP0gE4FIiKFo1WtWvBl8nqvjiWV4jwqlvu7cGBP71fwMKIGoh7YzGeb1Rzw7POBistOVuN5vCIk&#10;AWlk1TweHHdaiUx6lM5zAkYVSiMi57KA5hjcXybpXJYZfy3xMnVWPhVKpeXrz5/fPlxfQUfPi7PF&#10;DBuqZfGAmujwuaCzZMAqi6VZ7m+zKawqjNUAzmvO2ExbgqKrsLy+v94EgFD6rD1gABwfpyaISizF&#10;CSK8mRCCOBOLVuHBM2bj8eHd0d0hJBGnKMLtDuvxeIIXphv7vYk5lYaL1nEI7BmIMJj2e23o6yib&#10;3YAeeK6aOcU0NtA5ExEEK2CbIXRL3BKzsv+bmAdlKrEWDsdZBjqHFZg963NAOcD8DAlQBlg3GEPY&#10;RifL8X1OuHFWwJeXRWiCAAgz0JkBjRyeSnO4/F5bMlEN8fYNxqvzWslLziaCXrLPucTldEtscvM7&#10;OcVYAtGUSt/u18T7uwpFv08HCo5e9XtcbIdhgS9ZQRZfn+V3Mc4SELOM2TMvzSuBAZ9wuQ57MAnw&#10;4/xtgBp2V58oYjY1RjW2vHECA+vscEDBMimoQ1BPIaw6oxZWgr6NcS1e9w/rVuFhJOymNca2VBmu&#10;QAkCsOBiIvoK1+GeK5wZExo3oJcnkFIDjtWedo84gGl/f3d3//HpxQ8//vXdh+9eXnYH40oqFgNJ&#10;isTkbLTWmPT0Gyqn094BkZwD/bd7zVGdVQawmkzGEsJ/V9MWKwQbAATHig1rkG2JxHg97Ow8e/bu&#10;h79+/bT3eLZ3eXjE11ZnoF/FBe2c591wYJC0MoCaF/7N51AjlWb38t2P//1fv26PYji7MEA7L/HT&#10;51fpUyYc1hCI5RhGmMQZ5k1mLfbjMK3CDAHOviznGVevmznDKFU13j2e7XerMDJRctodpTIIMqu1&#10;ed9wVrF5WZBa0i9MpuiFVsri22gyqGIEMigbhFIp+ERXwE215XX77bms3RMoFeYzYJqf1zsV4PRZ&#10;penB8eHUDUllEszBbikVRw2aA/CcAlh4nRoBW7FxqpCX92dw/pIE5LLngskq9qtqiVjBG2OCEGYH&#10;hJktIZCYKegrvFk+MWrVLdJixusaeMMFZwzioGQZnAkyW8lK3wxWv1UdNZvslx43e/vv//rjrxdP&#10;j3tnz9//+usHjkR993jUXq8npkQmnLUzTF+YFctXp6sl0Ga+LID/+pi8VeRIiFe5VurDzvHW4eXJ&#10;gaE9NAdzORay2eW4aXp8dAjedn5wcdzXm/PjLZNpOBkYuwajyVyFSZtacYWh1RzvWnYXC8zOO3Nh&#10;oAhMHwTUnKiMTaYRRLaJaZXWAEz/+OBk7/mHX18An/cAD91mOpMGSQVxh2HC8JUI6GvE7nN6PSWs&#10;IkuWV6fzwmZZLhRmy9UCFICJ53yYjCcmOOcPnz9SHl3xeo/rq3JxM5M4oIZXd3IgDUcfs+MX6Cxk&#10;Y4lM0BrWYx8SA6p2LDKDFrJeImGzOQKL25sbTjR/dXN7BR7DaglecAc/Dx+kyjbO9OLQOQI9R0k4&#10;lITRcLf/uHNyAF/Z7fOurzbvqQEuM7nCKg1VIi+M5BktqbfARca1dDKY0+w+fboIGVSpuNjAobFt&#10;nGkVPzyOywk3n/MWoCicuXyUYy0jDJPTLDjnnNWLpIHeb1fwsapCT/bmyEIivIGL5WZ+0W6LsLg2&#10;0+gcHN5tX57cXfRwThsXl/ASl3d3dxftURKIaq33L44MHcox9rlju0a83oi1ESzcrBgnjTanaHa7&#10;hou7nZ3DaYLuPQMIYwwYvm40Pd7qtVKAId5lxwlUeHRFy4XzQZBeGdAczGbzsGWsmyrlYoBnzabB&#10;pWOTZpvTh7eff/rH//n//Pv//F///ulf//7pt9fXV1CiOWs0Aykcywui12nLGLfuLvrGwRreDo6B&#10;5QnwsnylQ7xlgQMfowlzJcSANDw/9CgEeEGv5YCjpxuYXc1gpW4OwnVwtMg84HU65FSo0mqYzYM+&#10;b4+Op1KRYJL9ChaFE+WC32rvkxHZfbqauX28YUXvii8XPMVXP//2lrPvy9/uLgkA6yEi4jLbN9yc&#10;gATSwGu6eA0jCYpizVRa+BwOrK8looqjND+9wY97YGI+aAi4f66bTH7DWWn0VPAWrDeu4HlZr73u&#10;3G3zjouTw4MLjoA0dAY1eAT48n6vN6mlMrzLCrsCmVg3AbI7F9jxeiiTAbeLhoDweodWGFaSzzNE&#10;yftK8kloRDYUs74eeJNzgCZi3fSX5rJbZdBuVu7Y9ONuYElrCtCFp1O/Jcs1VuSSt8wXC/hMkFk2&#10;P4oaqH6O83Ngrs5cLB7KWIHWYACyVWUHOV+ak2Nx9GG78NusHQZaQDUB033zsgeHhH3sBWhrvfAE&#10;fpXZNMZAQIH0KRpuLcYxdYlQkgdEywKPgc5k8rIeHAsqklPIZ0Bw8OxwNkkLS3JT8WqT3cl1tj+z&#10;Cp5jHiAlmLBndhfozIY1K+8hZ74GBFhjnB3QZvc6sUF6GbcMdNYL8QW2W1qteEZ2NddD0UgkmQA0&#10;T+EQBoN+dzqY8j4DgO3u3h7V87tfv//hxz/++HDea5jj+awc45BSQQ1GQ7VhG6/ppL/F+7ofH/cv&#10;dy63egB58DBIZgbgWhMQi0qGA4g4/Swdr4CeNVr1egPS+ezl++//+edf75++fjrbPdzaOoCxXEzX&#10;LTNoHtFZBZmCJPkW6vWy+iGXT6y7J0/f//O/fnzqxNnXwmoCf3l18/Bwc7qclQIzjxTW3bn5GzpH&#10;LIn6mK3deM5UtWWqpWMwn3CUeUmKiKxqTQ+P9veOxqk8Ratmd7Nqt1jyzNjgDxXo9LOxsVCmXnSo&#10;HGubc3ntAitdw/QXEVnylEtQ7W5sv7s0Lzs1uytQADoXYV6QL0xcw9QA98DvAAOlzF2LEFTYIFER&#10;ckFSpXQs64CrFBXgRRDmLEKPOzmaw+GSFEGzCdHapNMfjhO8hTwVDbKEJ5PmDedYLg6SAmDnwUTq&#10;6bDnehGYzXnxLEyLilkGO4r9b9YJmF4zNcfVMcCOF91Nj569+P77D58eH8/e6Rd9/fri5csXX7c7&#10;g8G0WeHMTQd4aaFYLC+W+vXXs6Ibft/tBkPBN7FEI0l4tYZxaux32tMpEN0K44OwlOR4a2o4OLk8&#10;392/g2DpDUYWa6jZYsvWuj3lyFdwi0aNEVpGfUh/Cx6QEhdTlhz+SOYOvdwyjc3pyqg5YKlav9tj&#10;5vIRZvni697O+fbWtBphq4TC6qwI84tgUPAbVpdHcviBUZK/WN5wT+ecLV68vb+/XngkDqmGlInk&#10;FWdh+eq3z/c3V6e3y/np9aLg8RQCBC3uAHasiJ/CCywenlLNJeuJWOTbSH/NXyjjD7G7tAxgClNd&#10;Tg+owOmrN2++3D8QnTnKo6Dfs89SX8mm2gGLoJ0Ce31wmDiwMFwdGs73duAroWU60z7EzIT7ykZh&#10;dmhaI4omY0k4zg2nttmemmoVtrrC1EAbmHmDU5uvoP/nHOviBiEpuewiJ6TFghpnMIGly98qaDmf&#10;E+jMTDMzCiRa5B46xPntQDtWNCTZCwDBij3xeO2SGGGKKtWEWmZOYe/yyNAfDo8Pt09Otg8OT+66&#10;JktWcijm9sVRt9fp9KaMz7fG41o1ASccYsVlOJ8YTIbd7RPAwtbF0fbj43bfDIlqhbojeEbj1fHk&#10;6PL8wFgJKjjavDLExkC8NQvxSPHLAqmwmguGFSUPIeZz8B4nkCPJFyCqLUCJPv/8r3/9/PP/+X/+&#10;9cvP//7XT798uZ2XcKRiel1UVMajifmm4e6o0wEH4lWkbJ4FIDNUD1fKflf8B7yXnhdjYwWoKXYP&#10;Ai4LRsYLT7Ddnm9z0fDy+gNliGmPzwVjT9Saw3p92hs0WjUI5qAcZa+S4AATpCDC6QvD/bpXUN68&#10;p4HovJwXSp756399fnV/f7skm4cqKEmqlRf8ByEVS37eCIZTnBMFGjdnUak45zWTsdNu1NIVCH7N&#10;FZjzmm3GeMjogXPsro8wjQECGGb9LRPCAFyzCXQc8mhsmoI1bx+eXG4fHB3dgTtf9JuNYV/PLU7X&#10;kMXJFNQffDiIN1CHVyd1J/UECHMoE+fEPlguPyD/n3JkDpwPR3nbk35pHeN0iga8lfhdOMFcBLvE&#10;Ec06SiWfRhJrAzrrGw/KCHQGP/RB7NohaAOB8pIX+bJsx+v1OiAynTabnQNT3SW7EuFluUFB84r4&#10;N5wb5JKSA40G5dmUwaWLQHeeOXpAScKx85SLOMRu/+bmipP8NjNm/tl35iGv0nKi3+9gikcLhsOZ&#10;NFCDhXdU94rMU85hYrKQUwF6NnsWz5iJsyKNnA4QzYmNJqxpCzjXWjdNNZavcux2khUXrOmGLJWB&#10;u4BdkBK8nxAUIL7sTmg9PcUGd67Pd8ELMgqCPRjk6DKG0EFqI7HUqNedtg0GWGy/2592Lg7BiXcf&#10;n872+Pr04cOvf/73f/3w2K1DmtiyHOvNymLNGh/xeo3pcHqhS20o7XMc3rvu0JxJglSEIPBbrNBd&#10;6/OCYG8M9Jh5OWi1Pjl69vLFd3/x9d2L9y8/ne2fHByc758fXrSZAsFp1u9iscNTcKgRp9nCzK3x&#10;cftg9/3f/r9/f3fXTAZlZs80zT8Ha74/hX26i6uiI8ZkgLmazjAUFMwA+CBCUqmwEguZaXdgF5wS&#10;mrZEImFVhIjKtAy7l9NqHgTGhtPoni83RT1v5+al5py0VCiWV6fLIpS1kkrlhZzVwuI2hTW8qajC&#10;ayY8Pok3wgaKy7nTDiWC3+F8Jo8XCCl6wbMhC90uuHs3NK09J3CKFRi3qGLj5YhVzudVyU88lcE+&#10;qXHxXTSQD8Z7SD/laGPr8GhSr8SBzlgcHIY87GRsHLRC0UwI58WCE1VtmZO2wM2XB+IoSIAczsfY&#10;RMemZux0lLGCNCc4wZ5MzVrabBr07nY/vX/3dff8cvfryw+/fvfXj7++f/fu3dedg273eJCI5gV4&#10;KL+HafTAbDHHShQppANwBRIoCpwrCKKZF5N21mNeOxqKcRIPCJUYZgDt8vz8cnv78vBi67DbSqTM&#10;zXooldL7/s2VWmPSbmUsIXA+lsS5CoAy/V4vAUwiz9Fg5m9NWizEGK2nk8GkfXFwfHy48/jp/YuX&#10;Z+eHBwfH63Q455A00SXG9EwK25DYdpPzu1m8o+VU54w387LnpFjwF67fMgmLlabHZM5utliePrz5&#10;+fPNahMAhbexgdRdCLBMxeN3ljhb0R0I+HzFgATyb03V64molVCcs0NYLq8YEofHATqzSBRC1D1b&#10;3rx98/EehPFqBQ/sKRUZUAPCs8OfIw3xF5nYYNUoQN7htIXTza2dfZyfQ6YCDcf94WBgqmby4Ugm&#10;Ciodg2vPsMIoAx7HwhAT75/F3tgcEpSjz0VkLc7mG47XhhX6/YV5OSDlhEgoEY8QjUFzcVZEXjFr&#10;BdfDVw1Gw5xhCDcX4I3DHvDHokeyQXApehN7HsSBDTPwJA6fM1mrm8HBeidg7fvPznYODP3JRB/u&#10;e2w4OrnrNeKC5BDSw+OjLh08L6xlfx7HzuCkRTlXKFodGKdbO+cnu7sHhi2ic7fJhhr4bGi8TKjG&#10;/o3LkyOI5wgARc5iD1X4qQw7COsJDrHE17eJVqjAqFXzutmkxHYJu7cIen7/9suXj29+++2X33/+&#10;xz9++fjLT7//9O/fXy1KLq8aY54+kcoHI/lseNQ+ol7knQFt3j3QGtVr9VajCa46bMFvhHiZDQeo&#10;QKOrUHP66EC3U8sqWmAG0l6e+bDLDlswr+TsvuJmU/T5PfiMRN20HppMxumwuR4R21kXErOD24jQ&#10;cHpIwgYXL7FAcbNalfWuSb/LW9o8gMiByc39OqnfBDio2ZLKyPAjPkeWEXkWYmscvqIXmMn5ZHq8&#10;HrZ48XlUkHxgjgyT69cCuHyQK5z0yiAZX9/IHQ0JpHwIRrIeNGq1lvHigDGtkztwq+0DQ6fb6fe6&#10;F1sdo55fTkXZcYmlj4bMtdqo1Zz0DN1pi1cyVRjQqlcsih3PRXcVAxbzsgsQYr34SWQTKOulHUBG&#10;B/6OzGJ5kBsrK3YcOErwfyDjBv1WTJ7VYDCHQ+HzscOd4bNScbXckEr7mN2TcjZW5OIdeUenGMxz&#10;3FcwK7rsgDsFH5yMBnEUXX5XaQ55hsO4wVGflVkC7/f9J8Ff3hQDq4fb1QYrvynPiyCjLm9huSh6&#10;oWFdrMr3Q8gq1kwiBYzTx/MKUM8MkIENKZC0ArBbAeixAVenb0AVRpGjqYq5NoLO4aDsJq+AMrF+&#10;i11RrBEMWTKWaBDozJo0+kXoOrg6yHofCDNoDYvceX+XAPfB+iDgdTCYZwMXQZATiFo9A29uuei0&#10;eeHU1uHO7v7u49nT2aN+L+Tzdy/+/j//9f1OO8FbYrJBXnsk5iRvNhY3m3jZQbPP9OLhyf7ezs7j&#10;s52tgTmDs8hwbb1p5PyBdauKQ2rG8SYwj+v1UfN498Nf333/x48//PDX92yHedrb2d7e53UA0/G3&#10;tDNH0oBssJTJ7uVop1wuaBlND/beff/nX08HzXiQlSEi1K5/trq9BTjPCoHyqmiP4YPwikc4bhG8&#10;GU+a5LUqWRYSRLC5zDszOMHZtyzEki3N7e12DWyX54CX+VJkAY48Pk+ZEx38peLiWhdcWjAUh3VE&#10;WU4rq2owGQrx6n4oDK/dR9DitTXeEsdLQYIx6Ah0Jufz+QselivoqT5sPpWi3wclhReUAu/y84FN&#10;UbaEZda06zezsrCb5R1KPj7u8+4n+A32dCuc7gb0qjSnpkQmmkqYq/DcLBWK2csPD1iMWckHOwAc&#10;8yobLD14sMWSMLOusKFfUGEyYVMqo2Fne+8ruNHd0cHJ7tf3Lz58/8OH9+9fvvz0bAeMemLOhMEk&#10;HaxsA0AXFwvAEbNClIR+SWCrT6oxGTaYDjaOAY1pvSVGVWHPQUsD4LyzA8S5uzw5ONw/avJq2FEo&#10;kwQxTKSZ5lqvq/lkPJ+F57EKduID7zXU+SN7FFNpmAs9Qlq/QmMC9nhweKFDPt722DhsDptp5rl8&#10;TskpJGoVTnyyhMl1OYrOweomQXFurnidNYNaAU/5+hWMZea1c1iDzcuH4qUH9z+9OV3M/GD6+Yic&#10;E72Fgtch+Qslr2cOHQ234PUWA0B7NRwaj6uWb4WdrtJscXp9DXymxBForqx6gT1ev/74+voG6Hx1&#10;BcwvzWZueCWiM9wC3KcGLcAZhXrDo83ulGx5c+dy9xGiFPAMwJuuJ9N13cLabF7GG4Nn4yD8eCqF&#10;Ta6PRlW9Th+8laV5HOWtZzHnixWvV/N4qJ1nbps1mjZXLHngn8ZJXxIH1cT4c0G4xVQiQwcedDDb&#10;yYg4ZHfAhfdTIUVybIiBSZYkeKmc6JIi5papVjO1D8Ehdh7Pdu62um3sxsVFpwc2f9RvViJZNZgY&#10;dhiZ17GZ4b6RGeic4GSnmDUcNU/a7SMwqv3Hw62Dk73dg16TpSOs4oBYj9fWvSOIOQ4K4fguwRYM&#10;Z9UYICLJ5FQiKqsCgFnIhZklk52B+bzoJnmF7Cos7j9++fj585uPwOfff/75p98A07/98q+fXp8W&#10;3L7st5RwOgMJrlgT6+ODo7vDw7sj+DuA1XDYZB/h1DicTBtE53ilChPFN4gwc4Btkvz6NehZx5x3&#10;Ss1nkmJzcq5QVrS7ChBmgBQHpEqT0DdsT5smExwg6CVcmOrm7EEwNhY9+lg94gBcLE9PV/Pyphzw&#10;4/dLm9tXb9++vb+d+7xwOYW5hwP0MpaMFbTNnpMhtSRmfCjtWFIPFZePQXOQbSiKIJFYcTp4eYZ9&#10;5DxLPa4dtLJ1ispUUdh+mbSkefDxMrYHoObG44PD8/0doPPJ5cndcRdU/NhwfNwfNFv1agiuMaO/&#10;LAl4bNDB5gQyDOvUYoM02HI8otfjOOzZZCavqJAU1AEZuMasXVQUCAtAnOT12nN2u2zV7Cq7MKIZ&#10;JhdAJqUc8M6AIx+OQCHxLnEmtpiH4zjDmd+z0GeOz/yM3PgdDi9UZlDJeaGB2N2CDxPsetoPbFNH&#10;d6wKaBQnjXHe0AKLe4pTebXkZfQ4nZsrHn9eCjqfr3AgsVI4LeXNZl50sTTLGWDEgkItmkiAd/Be&#10;aZh/DtvPhmkQcVXmcBKoZ00FCYHwJFOOsSkLRyjDq145Hop35XI2rJn1MowZ4RXl7WBWuGwOiKee&#10;FKwcJAOfjk3CL63xdDwVDQog6oyRUEzzXnTe0Qa1qGQq1TGoEa9A7vba/YvD7fOzr4+PT0/PGKve&#10;B0J/ffH9X3+8Px5l4PZkQZXDqqQBNwRrOMmOnlSiZTR02r3jy0eA+c6hQe95ToJLTvrTybo5GLA5&#10;DFvMojMOEGs0jcc7z7/74bvvfvjx73/88OHd869PZ7s7eJ2fHPUb0EkpuCW4axIYVk+BhYHZhDNx&#10;8+Tg7Nc///7ycloJq3hAzcsRYj73rOzxlDlKYj73OCJ6wiSesfIyH153wnHQOGoyyDAsHBCspCrV&#10;eDKesECmMtAfqfY762oMYM9KJ7e/xPYe4qkPfpWXrPsLq7evAk5onKhFP7iM4OhtdDEwN4eD3ZmM&#10;r818Xg+vBir43LyviFUHLEZg6Wep4IfJqtmszet2cnwYNY8Tz6bp6Uq2luonK0tsTkaT+tUGTLtz&#10;y2LmQbe/rqd5zYolyRl0zCNFKyajsQJ0qyRAh2KxVDVk9S5ff9w43QUXPL9+VRnspjGqMqlXqbVA&#10;7Xgn8rABijfibMDqaMg7RPbOj3A4DefvXj5/9/L9Cyaf37Fue2ji3eiqWJovym62Ci2XV9e3vDEQ&#10;TMQnymHZahn3ti76jQY+xFxhJQBJIGw4k6jW+ifnwFEA/+Hhyc7e493E2OkZTfrYrwxoeQt2kQLd&#10;lnl9dxQmCi1a8EpSDrsisxcskuSFP/puhurrVq0x7V4cHHV6W6wxo4vgvfFWVRFgIGK4MjTFE616&#10;KogDRflbLvu+cWD/KdO/nEXidm9Ob26uTm82Piy1zcchT/C3QKbV9c2iXHAz5UfQk/w+Oy8s0nNZ&#10;bi+b2b0ln6o6RCXeGDPlxvtoPZ7i8vTm+mY1c0tEexBI5r+KS6adX+FjTldLrFUgANsMlAscVahf&#10;GeFlAzRkBbw19JfX6ZDsQrx//vj13dfzw0PWFBsH/d6wFmeiUqY3kil/oiyiAelllT6WLcv5SHpg&#10;GqZahkCYreD19Vu7OZPWpeVDtXo6KvMKItGlCTY8G8yGgw7SdVNjhG0A08sG4Lc2EB3zBW83KYDV&#10;QTK7HHrdom/mxYkXsjabnKmNK5Wx8Wh7+3J/b+/y7u6gO532jo465PXQ+uDUseTI2O53++BMaz1E&#10;zH65BCcdgBWrQrI27YPHG3p3O5cnJ+f7l3AUGQhiG+MO0BDp8bC7fX54ubc9HacBzjY5LAgRdnqk&#10;qgloWSUbiSdCESvrtsKqb/H6FVb32776A/cfbx4+//Lmy+uPv/yOF/D545s3gGsOfrOaGX3BV+E1&#10;hmD4/S0s8tHFxTH8XbvT5QwHvdgNSz7i39QrnOPpDJyoHfvK+VtsAVIdhRlcDNBYFeF3sjY3PIIH&#10;Z1yzS2qyum73Bhz93jOZKykG8iNWgSlNh93JOiAbDMPnUAXfplBa3rDIAbDhgUUUNsvTh9dvPl4v&#10;qH5BOXy8XwSPyruSFbYESv7y6dybzX9r3sMj5KN5FaABWgfeWGAiA5L76oYJOSe4QJYOCkhASYuf&#10;iMTg+1OVEUTzeNwAQ5oO1s321sHdCcNahyeX5ycHW3D/3faU1XwspI7mv6m3eJVT+sB5TWyFXJvY&#10;54H/b1XyNo5wcNpFIQpHm8syrp1iwAHIk7XKmo2FnkwU2vBX5JwKyhvh7HZBZbLAAR2pGIirOrYy&#10;gyHLOVYQcApUyVUCwG4gddwMOLl9zElzQDlHcFODW3k/m7+AP2adZpDVCDxGzNDo3SWb1YK3I6zg&#10;pziGh+N18Suot/mcGW3mFBZsp4DhA52dXqePAUE4HodmtYQsgp11ITrZ5pwJZga/QSs+OAu3CtEQ&#10;SmWIAfhkRunyUEfjpklPPP8HnYmLbDyLh6Jw1LyEEm79W9EH34+gAx8fg4zOJyqhEPCSAzQF0Cor&#10;+QYRwMo4twykqpk4RtMAhO52efyenTF6xZaVnZ39nf1nz99/+HDW5kVIYZAAa0RgER2RRsnzZuZU&#10;tTUcro3dk0f8xOVBdzAGTY3XTeveMQyWQ6dGNYDyALwM/9EaTvpbl8+ev3gBifbi1+9+ff/17PGR&#10;JWUwlbtjY6tSqYVwJInOCgtYHJyvKeXyCdN6evDs+z//eHk3TAcd3DIHjobX7fNhS6G7/J7NalUE&#10;OlNssQOBo+Pw2KlQJs9nlvH4Qd7Nn02GKmlYHgVnlAOjknVTPR0DsfO5gKQu5rF4Rw1DmkWm8TiQ&#10;Y+Nzup2ggEk4OBaLU2AIgi0bDmIvsZH6nG4vaBh8fQFSqciyMjvLHXAE4eY5PVLFnmuuklcUFJw5&#10;SGwgtwb40y9MxwtK2aayMyeTtOqfICgq7D9ubk57jXgsb9FpR+wbbllCo8mkmYAQTUVUEZwsmQo7&#10;y7cPtyWsiSYHYxVeDzyZTo2NGucikToPh4OJcdDgNcm8YRT+c9w+OtnZ2Ta0J+u1AX738ew50fnF&#10;h0+XF/3pwKwHq/yzxdzlLcw3q5uHV7xIo+RniRyALF8dXGxvd1p1MLJYWATDEMEvrRkQh8nQAGw+&#10;vzw4Ojw55DVi270elNXApJPzGCyEIWJrPijAxoNRtpTZXV6cURxvVWGanANDknF6ylDcDKk/nhq2&#10;4FKNzRp0A+gywCmnsKsNbsBaHXSG8fSomlRBcly8MJORaNIhzy3vFWKUy++5vQdkXt3O/bwsPwAG&#10;VZgtlxx9sFks8FgsdYNWlJhzlpgMg3fQ6z3teijKJomypV7V7xvMiu5CQc9oX/E2BAhhUkk7EB3o&#10;/PbLlwdGteEKZrCfQBF/lVPldXR2+bw4P6rCdtSs6GBhil1I9fc/vf/w/mz3fPvgmMNaDIN6haUR&#10;nMGElcDZywDlWFjLuRAQ7xrrtL0+NxsNyyABsw1nvpd5JxfYrKbE0rVxFQ6R6GwDIdTsrEHBgiaq&#10;Y2hFU4JDEqzZEqeolxlC4LctFz0gIrwdiHdY+QsSG/kYfsynzVXzeLJ1x0bz88Ojg7uj467h4KjX&#10;73QNnSk8vzkeHw0AwNNmc9jkpSfpdKJqTrN+KAN0VsOJIcj/gaG/dXKJ185hr2mGW2JcG04rmEy0&#10;Jt277bvLx3NDM8EOQTmYFfI09kycHEOBsqkApjmhXLB7lq9e3d7erkCtFqvC7P7LzcNvv1BA6+j8&#10;r3/9DvH85s1vX27LLiVeG484sc4SZKqrNjHcgQLB3fWmbXx7lpjzBYSeNMajUS2R1qfbxsEHbPYc&#10;9KlN5FFXRVhVoRzgvD2WRWuBst9VcutVBMHQeNI1GIfTXntYC1mgqgCK4azDh79sczIwy1tnPV67&#10;5t4UA8sb3pF+SzT1A50XvFj87Wm5ALa3mZc4yi8GD2WJgftnUklFcxZWM4fCTjglxmxHLKI42dys&#10;F5fNiwEmnZY4+OVAySlKXiUDF0GFpgaD0GIQJUqyYq43B6bRN3SeDIft462ju5Od/fNz9vJdHh5d&#10;sNTeaMS3Zz6Vsz+ZBWNpkj6ktz4G7DTHvNtosDbHND+HyLmgibEdYWYc8pl4nHN6lKzA8i/2skBZ&#10;qBCgbDCJxPLRSpwPwDZoCDyr1aCn8Ni1AHTGG4COAZ39XhGHFw/EC4/c+sSIAOkHrdwOwA8nw4LI&#10;wWylxRwyyu2y4S1YvqUPeORYt4CnDIP2lJa3ixmvsQflYU5ugQMO8+acp8Jiubl69epmibVziZrE&#10;OQeQT3w7MRiLZUVecOxgK5+mMdHIqjpiMx6O1T6xmCUe/c/lD/orDP9UM5nGNXOLjSMmXfckQolK&#10;PBpPW4DCcFZUzFbIaM4uYHI5kuF1FHH2JVbAX1nkkeesFOIe3pqfxoPBBspKlbel93sXYMRHUDqX&#10;YPCXu09ncNU7BydsgH1+djIwMwvOQa0xRdRy+ohxFeAEoQ9NVzMZL052z572Lo86xmYdBxnbCHSe&#10;6IW2bPmfGAxTHFoIIMPd+d6zs7MziHNo9JefnoEEnJ8wpHex1Rm2amZzSI/JgJooesqZk1si1cnW&#10;4fnX7/7nv55vtSx51VvizGh4UR+WFVa9nHsk3+L67cIRq8KPVFJRZuOtsBrmXMllrZojKwtsIhSF&#10;fKo6NnGeNPRkPS4rMQv4S9bp5qUB364N8LCkFbvv5+0+s3kRpNQ/LzoYSsnHgozGAT3troKbtaX6&#10;XCMfftjpK288LPJmUMZlt5MwUzHpntktcZAIO+cdijVr94NTAJFhBVApkqSfYs6UUnhbWzJPLqEE&#10;ZZt1PJ1iFWtRkOYouxywqalQJZFK14ftprk2qoVkyVPwc2yVNMcyeJ0gLNmwYq2th9OLLUPPuIZm&#10;Hva63X67x5u616PWus6YdwWatLruHB1uH/WbtUSl0dm6O9n/+vL9+5fvP3zavgCdboUy2G6ve1aU&#10;7KVicXn/9no18/DSJUY/g3LU1IMSacM2wjkn/oKbLYtyfdA+vtvqsoDhHDLr8nx7+3xn/+S4A9jh&#10;bPZRVb9G1ZIMK/qwNxi/Pk+S0R4rkI8Nz5EIXYs1H41GU/im8BmZurELFtFu5EGjWKimpwM5gV+x&#10;xipGw8UkEarG8zmv34MNC7glhalK1R64WsCL+SWfp1R+++WGqDnDPnNnPYUF7xhb8drFK45q8rOU&#10;xVXyi3Ycd8pSFjV76YEhVMAGbOC8maRsA2VnTVjRXSrzJmW3S2RzJDtkfS53+fbjm9ev4B0YQoMW&#10;gC2QHUAIeOAHQAC9IDYRXQBpLlAIm2aTQ53HDz/8+uHXd3vgSkd324dbk3EdHjoJ2sJDx2mt8WQk&#10;Xq2PTa0aZAgsycWeNjgyr29xOofeOL1azEouUAlVDkbSdSxzMpezWsHWszY1J7lY7yvHKqNR0zhZ&#10;j0GNeJer6Lm9XsJrQc1tiuzx8fOSYA7+gK902di7yTRROBav85LQo4NLgPNF9/jg5HwbCA107vSn&#10;EwgqBshM/a5x3YRKwxH8NqUhxQbKfDSGPU3Wh72Dy4PjrbvD7e2T88PecFz95pdYxRcaDbpb9D4n&#10;2xdNPCk8GqO4+hhD3mKd1Ue4pJORTFKxad7irLC5PYUyKvk2NzfXr+7vv/zy25ePv/zyG+H5p3/9&#10;+9///vnz558+P8x9oD6tZqNqgeSWs7Kl1gRHuLvodPFVB5PhgFfdDtfMm+CctUbjsblSSVgs6QSn&#10;woHzRmOKjTRPP++eYkmygwpDTSk+EHcPeBn+MFlfT7vHfWOvzWww+8plzooE0YNdOF2a5nTPFqsy&#10;TkdpNl9c3d5czTjwfA4u5SlDPF9fn5Y9fvgx4IUSSpGThnDK01jRUSqvODx+LQiXoAoWM8hqFCeS&#10;1z2UistbFh7OIQ/xnkvYGLuJFbZfhSNhIB9JBYhuBKw1UW/gxXEjg+ba2O4Zto4Od58en336tLuz&#10;u3N43O8eGaYDUyITSluiKeZQ0pV0COKZNchpTvjnDSbGYWs8ivKidB+e3WHFmbWCXusxmXg8z1Y9&#10;zs7MUnIwekvdqeA4x+KJUIYT28D0WL0ZiwGdmYJSIa0dlKg5kbcXeJ0OL042noREls0SpWK5/C1q&#10;7+CQxTwvAQRx9mzKHoiooktjgz/Q+VtpDEtXZkBfj3vDXCe0FXQRZ+mBAy0YVsKhDlxdLa4eHm7n&#10;el2QZvfpztlTcns8kpCPqA6wcN5sAFYBm+O9UknQcfxfLAIhrKMz45eKrq4d9hzQmdPIIYFqnCJB&#10;+0lj+chyeBsl58goMsQmN4IPDYyPWPDHgM0Qy7H0mTUgAezGgTcENiuc4QKTt+LUA8XNzeHQCN+M&#10;1+Ehzs72yeX+4+P+49POweXjHujVQX/8DeQ4dFRhOJ5xC1HiXXQgc8n0eLrFxNnj/iEoKTTaZNpu&#10;H2O/2bsAtQzZdLh9Z5gMJ93D810Kc/zV88uT7R18zA58+KXeTmLo85RDI2BRsLOcl4jP0jQlWjNu&#10;7X998cOf//333WkCp1X3g/CXIFiBAgycAxNLYEQBOZMOWXASo+lQnrURFgAZbwexyqKkMhoI+7XJ&#10;MbZWTtpTY789GSWBAYAX1Qn2pPtQtqXYQQrgq70QPrwARpBtrnJBY717PqLgK9kYxnTPPBqWkcM0&#10;qGLcbgAUThmLeHkrDb4kRCa9vAtW53aqKmTofFZy8DY8dlbjpxxZBvd42Trrz0VRE8Cdk0l2r+Ns&#10;ycH4BF6skoKyV4OxDK8FBaxW6zUOrOElJKZRPOeGahfVnMO9KcM7Y0ncmpLNt9r94+3tI0O/PR0O&#10;+xdb8KTdDs5Yy1yDfw+lmRZJhWqNdrfbNlVA8syDfucCjPrx7Ozpaf/oYqunz8nPBNkz6HR6gM4P&#10;t2z3JyDihZVIDwxHd0eTRBhr4GcbDx5btQx7nS0W826fnJxsH13gP7YPty/vQM97PfYGGIcVC8cf&#10;gx5mCcHgTpAJmSgsGeCnozSnL/KP2IsX4oBt0IRMpTkwp+IxqbhcAFjBBTiTkpdmpupw7cfTUbWS&#10;kTWvZ7ZZlAMukYWkVqAoALRcdkNnljavP97gbOptFaxw9QcWN6/evj6Fr5mtOMQTmwVy5nGLoptH&#10;mb1QTgdHGjC+CdzTGHOXNbACm8QcpCcwn3PcjJexPJvI5iQ3YOP1xy/3p+USHEyA9MzFJksYCO8m&#10;hBD3OrNUwwBHyHTsm82WDYa6jy/ff/367tPj3rNdHIfto3ZDL6rSb9lLYXdo1EmsxajVMqejnFIF&#10;w+JbevylzWpD/7NcFkEmRCGaCKVHrVo6qkgOfWiTXkWvlzVYeUfu/wK8SEcUuHm12mw2AHfSiXKB&#10;9zkQnR0OScyGU6ybH5kz4XBmtMaphlfnFAvs6eUlJ8D0et3Otyqw5qg2bhiN41qLJTKVajpeqVVC&#10;mUwolGR0L6jkQ63+0fbBxdHdwcHd9vnJcRumyKkWjJJkKuveFt536+Dw4HhYha9hjpWle5xXmhVt&#10;Sh6eKhSPcBCMlhO9jpx3vgClmJdPX716df+WMe3ffv/pl8+fic+E55/eAJ2vyz6vlK83TAmGDnMO&#10;UbaMJoatrS4Hvg8mvMV+qmefB0Yox0YLq6ujUQi6H9TCUm2NEhGGOVm9K3IOnwO+DydTyDnhKniv&#10;LBxVvNnuGjpGGjas2JLPQbZEgxqvwVGIzoxrs1APmxUoL09ZGDJbXa0W8wBrWq5OT29XBT+U+WxT&#10;cAZDFhh0KI3P55VRa3MoKjg1aNS8klUsVRzZjKDx2jsffpQJ2v+9G63M23P0fhIyGkhtaDt8cxbg&#10;V+rVChzeWk+zN5qTTrfTPT46eXr//NP7l8/2znYPuv3OcW9gqsUtlaolGse+4SuE4onaeFzVEyot&#10;sq7JoFEzVyKaC9TV4/Hawmz+52mFOA4no1YwVL7Y4wSAYfmIrHCQRzbMm4wh4sPgmTjimWTMoFeS&#10;WeFGeCuzxM5jHGbR62FCuOh2BzZXvOy2UJxtTsHCQG2kXBBLkE9asw54abr9xYoGL2FD4IoZ1Ab1&#10;KbMji0UYy9PTDeMKJR9d+GK1mvvYnsY79snQV8uS5GTZGs62w+UJ4Oj7QQDy+RxDT5J+lTg4h95t&#10;wAWNJHlnlIU9TkBnfHO9yMvhkrKMbI946QHwFrK0zuxjPmbJMPLBu3v0a/9jYT2tTHrBYBC9r35D&#10;UBo/lI6HUmElz9pPvC08TBZ+TQNl0TOnmUx6PK4Nj3E2jk72z0+2T/b1Wy0Ao/vbO8/2zg86TSrn&#10;PBNrDiEmwF1xKVl37OBwwmwwU59unezvAGvP75jCNnQ6kE4nR139dXx3uYM/+7q3fbf9+PLdp69P&#10;z549PdsB94ZYu7zchzva3z25u9uCzuM40SgzeyBklFE4Fqo11Owe7j9998//+uffX2wPKtEITlrW&#10;pqd0S4EZbHQT8EK3PjwsxHiIRpINJqtVBphiFvj1TBTOQcVhsfs5UMdFH5tMt4y8KufYYDSD4Fcs&#10;YAJAfP0eow1MwWb3+6mf8RvzgA3SWxD9ziBQHuv7bVpCLscSL31wHAOaPlegDDHF2YEcJmLH7zoB&#10;AG6qGTg6lTJJdBWvrm8K9mA+qze8wSxoMsB3Ozw1llMj9+SIDBmCGm8spxvTJraObbw4dfj4fBTn&#10;ll1ibLFrQgPVUprfZReCChOhbq+PsBWAnUWbvP745G7r+Pi4y3tLuv1pf4q/z5ma5jqv2AyB6FvS&#10;o8Z6zCLTcLo5HLR70+kx9As0d6fbsKSqrWYrEda8zJwzpRMAzWWnMMM8+Wi8Dsl60V2HbEWP10WG&#10;YBOF1HhgnHSwsedQgQcHBjCz7ZOtrYPjdr+Ld2/3O0fHDdaPCTAijSFhel4YLMV8PMXKTxngzFRN&#10;PhINMXvJqVNxmF80LXPQy+L+ltO8PC7QBDmPHa732SncHo4TkZzdyYYVorMajoeS4azd/63I3CmV&#10;FrzM4KrsL5F121QbfMHy1ev70yLoNYCJcrkUAMfy493Jq0pUvjB2jjXgACRstIaF9rpdTqe/vISl&#10;sH16Br6VA8eyc3IMB4/d3rx98/aK1wFyurp+LSbH/FPvu/FOTkkJQxdi0/HwbH3Elqd64MCHdyc4&#10;c5+eHnk02FI8qgMoMhFWIYJV41QnY/Eq7+ixJDljljSSFIATmzkZcnFbBhPIJUfrkXlcs3BCDW/h&#10;sUliDg7NzUgkSFBK9zJBm36LuM8zv71ZLeGsrm6veL+m287x2yQigMZomuXMDVM9HgtnWsb+pNUw&#10;Tqdd1vvubG+xg46hYWrnoXG6Ng0nzXo8VWNXBlE3MUqwsAggxzkc8FBmY/fi4vjg8OjiaHt///Ci&#10;vx6PxglIWkV3IHAAx1DWR1029YBRQzELvDmA0/NzLFoPpVNWZoB5j0wyFfQGyqsbqOZXN6zC+/jb&#10;z//490+/ffzy5c1vnz///tPvnz+++f3NaRHcWK7Ua3Gr6HL6CgW/Gmr2eNX0xAjVbJxAPnPcRrvf&#10;bhubvKXNZBol0rV61QyUNrfaF31THIJN4/0sdg4lhCBRxRycn4NzUO1QDrF8xXhx0J00Wq16Ci45&#10;nVRFWzCm+t28airrdOXYG8K7QuabgC+wOb1dlFmjdLWEyZU8Gyz87WmB7Xnz5UxSoNRimZC5ZaqE&#10;6s0hDmwiYsvXqpmwomD7IN2i0KCq1+fixatsc4S2BK0qFgqFYslrh2SF10slgXxZBksg1BLA+Xqt&#10;bmLVkqk+HnSOji4M3YP9l9+zBPTr09d9Q7/PywGhzEOjcYoD1akEqJ/NZgtryiAIdEsYmSuhmIxj&#10;6w14bCTPSTiCMC97g5JQQFpkBR6boBDUxbGqhsHcbUoyVKtYYtYwR7ZnyMwNdCEs1VDtnB/mZX6H&#10;KAupC+AtForLU6wSHm4DnXvKIQWSKsPtW2EWvF6SIc3y4qrMhLHkkHwetizgFBQ8LMIoguislpzG&#10;NoN6LgK1l8uyl+O+FEfg9Pr2arkpem304fhYjoIEPINaawqcOwemkJnK7F1NZbCh0VjUkgpVGK+2&#10;kFxgx3lZBB6VA18iXJ1qiJn6TDyR+M+VqQAdCwMgjBGCVrPrWWAKL08DoWBOcKRLghI6/Q3umMvD&#10;EkKxqw4R34soBV4ARm42V00c4ANhu7urzyEBOF/u7O1ARR90Jq14LAIGq7FC0s7BLRB7qioxYY+F&#10;hQcIRs3D/jGYLxXw1uH24eEdpPTjziVUwDZcDuTY49nXp7Ozr+9evAc8f/3KCSQHW1u8zICDT/b2&#10;dqAXerqFgLbxBmzKfKvCOxFCjYudp5e//v1//uvPv55vcRB3xhpO5oUsZxvB5JeLcsmuOQoPt4Fs&#10;Kqo4cIiEZKWStLKbLAUlngzjgNvtDidlLC+yAKFIpk39O0bUey2o9UwMCtHH6yJYADnzuOyS3wV8&#10;1EdOeJUkfIWgCmFeqqtHYVgxoDkhrHgbsap54ccZ6eSwJuwy/uE1MS63E/9wVpSYy2ouJ/Tl7Orh&#10;1VVAtTJsD92neTmANGdzSPwomgXejgM+8/jCDk22mNb63TlUbip0O7gBh2tDC4x4uyhvlxqHNDZP&#10;yYKDjX6lInTQ1WrmlBPGre1LVmRe6HRJd6LwRKMa9rrKu0lB2VjHitUGVOI451O1GnGfF2MMeCFz&#10;JZZTMmZTqxrWL01m/tynZiwk5liOnM0a1fvX181xWpuXGenCqmjherPRaPQuufd3W0dH0FcX5+dg&#10;QbzcrG1sQ20dXTTZ4UJ0trEAAwYej8c5ti4e4qVy4QgUtF7CBL1cA8OEqxqbLYKUy0qBxdXq5uON&#10;X3L6A94sB9+2TK3hMQxuqzM0JwVAnotlfQGnJsTMkIigZV4Px3Q6HAHIlqtNSYJgnBW8uWzOi/W6&#10;uX+4XRR4bZ0HjqEwZwUZA9+Qzj69lgvo7ACTzgpWngDmo7ysVXHPl8UCHII+69OJJ2HjjE1QvQF4&#10;zNsvvGpTF9+ARbgeThWVfCUPbzdzOgUrIJNqGiYGRwf2nzd1DeAxhqPt3a9Pe/vnd3oeaFRPx9Px&#10;ZBRyimErznuwpOusYk/BXl0F8Amvi618HIoxX1zdrMCS5PTYZE4n9CIcxjazdugLrz8QcMH5QLYk&#10;MxH4ADaS2EW2C8KrrW5PV6e3QImCU7WGVah70WaTIRLMJgjmwTgBIZAY9npDc31g7G+Bdz0+bl90&#10;+4NBuw9gM+pT5/APb5NJj0YsiUmkoiFQ+lSILipDjxYOp5idPYZ2vjvZ2d2/PAAMDwejeB4+N7Hu&#10;XWzBSDi+5u6i3cInxvA1wdDz5OhCMGZhrDfOGQXYiWQ8UcnINqe7ePVwf//w6uOXh/vPv/zyGdj8&#10;9v71l/u3v/3++Q1UNDuefVK4gr/swL7wLlSfkh70OhTOPQNsExK6OWz3cDiMxgasmQiUZlqgxZE9&#10;a2N70IJejeUkr5TTCCI2IZgFK9RDh0xP8vb82tRgmJD3hqLJeDoUg7q3JrMuP1ZTsXmdKpOUIod+&#10;Fryat3h1u8BesYRvxhBucbFY3txsACHAkJk3m+QVUsw+JCxmU9MEJW9JJkzm5Ld751hcFIQC9ARo&#10;rMslB3YXPezz5SUvfihBfVqvJc+SYJBXOH1LpYJTMqZ2hnQeM7fI8Mfh3ou/fvju1/fPn55tg6wM&#10;Gy1eBVcZA50tmQivs+C9hRaQJ6jvUMI8boG7MBkRZBGsy+21wntYolYCDvwVvBkjYXhUVW8fk1mP&#10;zdnRAhBYwZdIcLgOZGMqyr9tYEbPLn07GuA5ok1ycsggO5G9AXAOHK0FeMzm6uYVDuisUHLAlpm3&#10;VkVaPGw+UJotZ+BLfo9e57PRCyjIs3H6mZKflRgWnxXwn4DtzUxiaFwW3QsO8Sty4rwgyzZGIXCa&#10;C36w1SxUAXYWQt7OMV7sPErHq3Ugkj5Smy3gFguUMUMF1EogFxC4zCEDxaNg0FgPiGX2KUexibUK&#10;Q5RwbdhRXodijUEiZ3gLBC+54Q0CnJYKeI5SNbNkWcAqsh/NRk+qCtAneaw9Lyxq9A9Ozvd3nz19&#10;Pds/Zz0YDuHlwVZ3MKqkrIIiaNAQkIg+l4Nq0WGzudwkPU4O8rJrcrTSGhjXayM8DN/m8dN7wPCn&#10;588f975+enr69Onp2e6zdy9+ffnpOdD55fNHpq30PNP5+fneM4bPTw667YHJXKmyO5dNnjo6y/H6&#10;2rD//MOP//zbP//88bsnwxAYk8jH0uy7yEIo6UzJI6qq/3bpyoYVR3E19wsZHBI9YoplyuRlXnoO&#10;G3A43T694EWD6EoMt3Z2d+56JqA9ZLYN2tMHUCWTKgYge+28kVWEAGaxQCSMY2jN6vNn9HwDpxM7&#10;OaWYFey+AGwlEMDqODXRD+iAQ7TbfSWHTWLu0mlTVZF5Qndxefvw9lSCMITx5mNhbAfbZL0uMYe3&#10;9sKTS/ZsnpP7FE2yZUbDVkRRhG8TkWFceV6/XUnUmixaTvC2/GEjYfOBzudU74IRyqub06v7twtn&#10;ZITtvDzcPt++6PQNW91vtZqg9+MR79PV213SnG+RycOm4tVRBYcxirdPWcJBDhYIqg5/CSwnlEgp&#10;Tk+x4INHUq1xoCSnD8WCkkuFr+f1AelKWghAWM/dXr/PFhs3zNVRZ2/38O7uiBeCX1zc7e5DQkNp&#10;GScT6Gf8z8SrS1m2xxl5il4kYYnXOMyR6BxLJRIZNhGlopYaJAwkurFpqsfAxTgU9fr+y63bBSHq&#10;VeKmKStvexd3l+cnBpMli40RRYkTCBzZcLzVSiRB7Zmz8HtFx2w1ny89vLjEVyphT2wQwW54xpvb&#10;slOJ5ChF6DTn38bvQ+wGyjPwLQaKeAlJNA93l80JpH9QLuUNfACgvORngsJGa1BlnG47rGdxf71g&#10;PRjVrd/FSen4QwAy6KwTtpGTFZs/AJZfLIG/cf5iLlNrNdeDaefi5HGPBe7t5qiSrlYs8GoWMCLw&#10;TJyHmAXLVK2baxQiQYcHP2h3eDlgienM64ebm9OiPVaFB40mk8zoRy0ZXrNXKvl8haIza+VFvmEr&#10;ZzPxDjSNusXng5O7vTll9fncpWQS6UgWjjKXC6fhmfCljIMqxEO61e60G5XaoLd1CfZw9nSydWQY&#10;MoM9mA7YAWAe6YXa1VprxC5nuDW+2O2cimd4n3g+mLe0egbeF6/f47oDy2z3e8Mq5Fek1ev1Op2u&#10;YYus/qTTrEb1QVQp9j6TreENokm+UwxYrQSj7DhlcY7qKuO577/cr24/frm+uXm4f/XAerE3v3/8&#10;8vvvb15fr4pewVLJZF3zm9e//fL59c3GLdeNnd7UOO0cH7F2m8Me4HjWA2hn3rVmqifYvDyZNhJm&#10;/nelNjLHZbtXghig12bGUQkG9akuUi7CSxlHk+lkjKcGB8lgz8IQ/eGkLDpEmXdpwBI51B0WWwJQ&#10;a+7F7Wp1ev32YVmelWAN7sIcj8AsNHt0fdlMGtg87RimaRYP1OKZTAjYysGtGgMabHGw8fbx8qy8&#10;ullBNxfZ4M7Cw2LBC5LI7hZYB9t01SwVbJQB10aTwwHZ8TzoH7Oj7PDyEej8/fcf3j27vJjqLXDm&#10;Ov7htZ6cHoV/4A2iwRwoAcU8BxrWgc6hqMpMrc9ry0AmZpJ6qNcSUYAothz0sxKWCQ62LO/Sk7M2&#10;BhvkIPhUSh/kEeJF/+A6Bg6rkBh9hZIRgfVQwPDMEFlwv3Mcwvl8NlteLRdLXpm+mntAgIlaELzQ&#10;1z43cJfd4WUW7QKaOS+K+jjADuf5vMABQm4/xwQyac1uBDfoOu+fykl+v8tf8oJlgepYQSWc8MyM&#10;rGObknJOFKGr2DyDX+Gx02lzvaJfq6QP1GZ4L8OINwyaZW3sJmfSiYolwivloHU5RAx8NGQe1zie&#10;Ms3abZylSE7F3kXifKMqL0hg9Rin5odYHWsFJCjgMryQjbNJgPuswgEJwLIlaqNWG+i8d/b109ne&#10;PtubILzODw3GVgXiE+gM24B05ssOTwSZIPrgwAAm7OfzOh25cLzeqo2MhrtzJi4/vf/uw8t3796/&#10;eP7p5ctPX5+Doe09fn338tPZ1+cA7af9k7uj44uDg6PDy8sTSDzI7e274/6wVa/XQZwZ6c+DjYQj&#10;6WH3bu/ld3/9+V9/+/PPH5+fH7c5YTIWheuOBEVW1epSCbvsWRYdnL1Z3JREnOtomP0EpCrxvM2L&#10;LWF2gWFGl9sNXw2kMXVPdve3+v8/nv7Dv60rWxaEwYycc845Z4ABGUSSSMqhbSODkhhkm6QC3ZJD&#10;2932ux3ezOs79/uDv6rNnsHPsgITzjl7r6pae61aYAQhFxifERLDyKogGrbaLHp1PEdWZTbpg7j3&#10;9MRTiv0JOaIGb6ZIhioG09JCg9kQr/GyWrRQJUBn/KKGNrBk22zTgCdCuJuxUDb3m0FOVOEq3T4f&#10;rpCNpVD7dC1gfx9QgyceAXzAla92/Y4obj1lNWhxzOFOeH1+f7FcZtuhPw9RWfBkNcG4waqzAp0n&#10;4/F4s75eDLRuDs6sH53fbDX6PQ6+l9J7gTN5qh0ZJHeHNoC0MAkFQPfDhVIeHCYYfOoKMhJFbOA9&#10;ab0YQWBJJnUqR1ANWVYuhRDgQfN0Vl3MoVQF8VYVIYfeZF9NAFXGqBcX5ZQdgfaQoR/yiHFHjF9q&#10;9qXSnrTW7EFw4b342TUTBTaDECc8uKg8HjxWMZRCiKMJQNF4yF4sFfKFcqPZ6rWdKiiGwXQ9XyCy&#10;cRqBLRvptJo1NvXcXFzUa3l8Sw1oE92n9VF3uNvqBjj5RIlowIP9Acg1AlgwnmOPHhMSeOLm4Ww9&#10;n5gQITKjKXj6ejNJmgcp4R1jYVcndip4NJ+XCsExq43Fc/S+tK9GKTsPsIV+1dO4gB0WjnhMbzWv&#10;5ov5hGSNSQeLmpFIQy8CzqIELKoRtNJMSA8HJr2NLhI6VSBf6iIoH3ESybO9m2alREvbSCjPkUDM&#10;cbDmIF8IKfy0Ni8g/mJ1QmggvDMUJScQv+PJwBAPMDooIjzHV4TpKMYUeBq8WsMuTkQeinh7Gis0&#10;qoQK0xqwLKeb9Xo+3wytqpCsnXer9VqN2qHg6WtHJitBu3XLrUZz2Sl0+yc8jTp79vzi4Oa8VS7T&#10;urJcpT8kp3D782JyPF/QzSKvx/Y5OlaxTR+L8uiAvTy7uzsgxtuHEolE2vF5A8625IRn2Fv1s/2H&#10;5xcNWdjLVDY98OgA5/ZiM9CXilklAAAPrOS8PSGFUs1KK9DS6XwOzFtvNvPF7Xp9eXX5+OHD3fUc&#10;WlkRckeNo9vH969++OHV3f3UoGDNak1yjsV5QFuSk60jUDyszEqbTSZVuVwmPWlU8pz6kEh4nXJ2&#10;0atUSg6lx01kjlJkcfFEs9gJCV+xIpV2nEyDehWFsAvhQaNyRelASUM2Olqo1HgKXJWOmDE1Wzxe&#10;3oJFr5JGjR7YMhqDIM4gFUGuNEqFv1hdNiXHS4XLiXsZwVMscpI/cUPDgp9czpDKJDOTiWiBS/O4&#10;+anjOZnW48cFsae9UNhK7i9WXQaAE2UmtCrlyrIiq/Ql9VO8zvbefP/dd59/++ahzlq+yhLRuyMH&#10;DmEDYsXhofHWx4HOLghxoXMUkRBWFJgKXRtUAZGzhUr0JFyOHCKGLseKFFpsxdSxOOuf8GcDUwcO&#10;PLEnGYl75FLlLFZJLKdn5SHH2GvxDNMcLpXTaWMG2gOtOQCb9FUY7AxG05GNF64R1YrGtEmHIL8a&#10;sJtuwHbF4SqVGvL0fZXKrDjeKoVNyZYLOw+5mPpPmnJgdW6sHlUWFxRXZ1mUhD2dpUkBhFgwq3H4&#10;wpEo/fRFH1iQtp1ERqrmTiefZ4Fcp8gaLnpo4NKZzxIT3yP4syjocnhJaxDL8DkKJ3iqHC/gp5P/&#10;otTpEdoDQFqmKCGTsGk4pIvWAy6m+VVZTU4FdS9cScBy8B156O3ycp60mNv08O7Fp90zCOez7e3t&#10;i4tDaSlE2upW8uAWaxMCD4BkNdNkxWayMAUApEIwhyBwh+X5Uu3g4uHFNy9eQCZ/ht++++ybN9+8&#10;+QREZt8U4s7D3jMI6ee7F3UE7CP872B7uy7ORiU39a1GpdvtdsJ0YcGPxd0KFaX1hxff/ulrvP7y&#10;xV8+39+CmC8kHKB2ngDkrl0USk+GbBbMDKFV1VoIUI0yFI5gG/NUstDthl36JMIRG4NS/8l2IGQq&#10;Qx3p+cVFoyVtl8IRMF1tFqqIq8XKjYQnFtcPBvi2KVuU5h/eYByhV/QDAC8NpI94lFDPOqM5ZdOR&#10;CJqwKIDItIA0gAOKweCsEkzzVAUYvhqPMrNNUhvkjXfEE/4CBYDKwCIli6gdgabDMow6EsyQhUsl&#10;nxecKsu2GyhsnTaqVOJhgs2LMUZFvy+fD7C2MGYfWNOjyWqKZT2+X4zNWGrL462jZvO4CTkA0txu&#10;LVm2AwIt65RrtV4VWqcQAsPz+5z0YAD9VWk5tsiMhc56UuwJmo5wsLzWkEwHOWjD1a1UgQsu/Mgo&#10;+w85tykBBuVVQmhzzF7SEqc7kWJ5vnPBrputw5vT/efP6lsHW5KmFK9er1cp95qN2rKQwGL8/9AZ&#10;DJXNpoUCZ+LmcXHLSp5xqVBEvKj2To77zWbJnbMlh1PQDwTgmdmcMmlczlK5LT1hMdGNpEz7OMKz&#10;lkUdibCs1ytEtWolTy00eF/a1HSagZBlbSjAGreb69mSXiEYZAaryWy8Bu6v5+NBcjUAONM2BKgK&#10;ks1MlpLIlotqjDomsY3mwWQ6TAKb2ZIJmAQ2O5jqUSMg02v78mpj5/e32u1WNS1dNHTXBRTaOSY/&#10;BzWPeIrgY7eYklC2Rm1ckS9UIZm26rtvn+0cHLc78rDXLTa20+ekrQejRMkXQeyNyAsRN2m/aNA3&#10;Y/UYzdPxZDKy61VuPA/alDOlHM6HsFY1Rvpug45kY9i5djpKpe0c8+wIQFqzUtKWGm3onjKyawLt&#10;k7JPODLE3dBgAR/tkxJdDozpleSdNq0Rjm529vYu6vWtfrnTPm90WRMDaUXlzD6AcJ45u8hTxSrC&#10;GAeHYI0iLLry0q3TOmtNLi7O9gDPB2KQqDNf7Uskx82G5ADU5OHhRlqMJFwhebcL/ohAQHsBdt1g&#10;ablAkUX7aaRQ8CkUhU6BJyRQoOyJG40XGzCs28vF/e319eXd1ePtJplTdBQ542Dx+v37V3//r7++&#10;fH+dCjqhjU9Eh8rW1vn50fnh+fHJEd5Av9eWVZfLarV1Um/4Of+XfjaJEOCZ9k8OloqogwkHlm0W&#10;HBprIo6w6goVqlIQCrIij8IfgozUInpojbmoHpQIMGSx6NQ6aAOrAbzMYJ++//317QoCMWlQWwAw&#10;k/FsOh5PZqAV9qAnRKXUa7aLXgB1OMQJkL6IKxjVGbV0f9CA4ZlSdmtyNluZWb8H+g+EpjsLvXzU&#10;aqWC6WZFCE+Wh6dsouP5dZU2VtUun6Hk9Az3f2f37bvnzz/7/sXuYUPa6vVrS6BPIUyjcSw3tqRi&#10;QQd5DpoA38jSqg38nOkLhxqaF/fBDepCzE7EslHEMDF1BXeGNRjqrMPLISWqGP1tePod8XfkQGeI&#10;bWCjwSp5Ir9pIy7HwCEKPOxlE2NqKkx8mKZmj5kYFMLq6hyAhlTUZLFAMJnMwoAnleRY2CE30mQE&#10;dB4NVyOEbHZfIIqnkxmWUthZLKeLOgTFwPpxeH0RJYSb140gHM1paDmjo/FZIhBQacHYxamzMgHe&#10;wXFwjEzdbqlUBW9jHUjYydZGH/3vEsBOFq4SqanL42y/EsyYB9DFrhxfjBD/ZMvpYpWeErdBhm8G&#10;4ZwXqQdvIuGhoW2cUwTZ+Q3GzJeolsW3d7gCIX+h2K00bs72gZ/PgM7scQJDvjju+AIAQjpwIBhg&#10;kfEOWiw2kyGX05nSBkQ6Lb15DTajRuXNd0uy44ODi2cvvnnz4hs2NH/3HXTzN9+8ZfP07gNhH6+9&#10;58/3T7dvto5OzlnNi18H541ak92OJ0ugM0eVccQ3lBPiVf3NF1/86eeffv72+Vl9Z7fO4p9igLNj&#10;PQi6Brbis4qAOgTsiXnInMESS/jCCh4VR+MJaI1A1miHhLEMRkmA+Iptrk/DrLrLRq2Ur8pKeexx&#10;Vjtlsdh53qwxmIw5DUJw0gTdYYmBykB38NaBLCUcrIqwGqGNEcHV8ajOChADP7GkzfifQWewAdNw&#10;T/Q8WMHmwXfQ63IxfWq6nqRSZk0wwWZ2pYMt/F6VGtKZp+FRVQ5KCH+IQaoFnIUiQxxbq6DX2HGZ&#10;FXWQLg/jYKEIEVzye/BNovgqrd5stqSn4+nmfpqZzkWYdcsr2HFioBC9ConKHWxSZrfbTWmlBS2N&#10;leOHgoZcpekI2L1BjFoeDOlGCwozoJ8eq5Z1NmsWi8YRolM5d6eew811YlIEFjVHXOuMyRU2h1mr&#10;xg6NVE/OTreOJCcnR4eQzuyo3Gr0yktpG1jaakPL96tOB+fMRLPBhFIZYfUJ57xA0TPhQ/+DJdY2&#10;PZ6KVXzdcaN2fFxW5MzDyRQKY8RRcZyKgiAta0ubjZOjreOy00F/TdaLZrNRhycvk+XdMRakKHiy&#10;mQhqBpOM2QCuYaPtNEg9PTUBn5ReWD0Q5ZBeM2iw0SCVxlMEDxU+u3GHm/pAJOo0VrtVVJFQuwz5&#10;3fDQTTzH4LCGGDibni2UmfHt3casj0XVFnNmaAbpsgHun+h8Ek+bZSiQBqvpLGUx4mM2K7igGxpn&#10;2dja3n8Q41o7bJZ05tmYVGB+LMzSnryCI5ERIahB4mpSQkahwWA1G49HnNaAJ5lVuUHvhbmYFxov&#10;h58G2qhHYBfViyIzQg9+VwC7LID4HcylJ1Owk/HK4ihUygUlWJeSJ48O6DV8kU5R5vCiYnEphcY8&#10;3jrd39s9O7046EONtcp4dP6QE9pZni/kwz6IhlLBScmMFwS0OLrE3olqs25577xer1/Q93d3F+r7&#10;tH7e6MlKslatSa9/amdgdq2oSIgtUKAtK5N+qhgTkbR+oE0bcNEF4RaIcMyO3+OAbOCQg9RwuplN&#10;QE4X94vr6/v7xzvmsXMRoLNpdPv+/ce//+1vf/799eVIF6nUjg9OD47Oj465dOgC3zg+ZnOYtI2d&#10;weF1zao3HsXy0GtAxyHVoaD8Xg1ncsbiMa2aFT5sYPXw0CFUkPWPW2LiB6dB4Z4GEeSt2E5sPaWP&#10;RppdAUkwdUgby+j6/Yer2zFtrOym1CRls2eSycl6M7+8XJsSLA12clt6gipWDfMVAVHQWPj96A4n&#10;igjADjPsbISeZFudybwaEIMQJ1yBCLRYwBtV42cTZTzhLrl5AZwe2k/hb2/t7e3gCe7S2OLdu73t&#10;o2bvyReBm4/tQH4/HxptQ7GhVCz+ZpdGEOs/EcaTZbk/hAKwjdgRCjiy0ajeZLMg9gIDYzEQwlxU&#10;CfFOayKdln4kQReHHgOR5EXE2qzOIqFq5ug/rQ67AuCMGwaSkRyNsQcnKxa206aPxMNK2GFVHtE5&#10;mTLqbbSUMIPcDtgvkV5NB4B0WnSOaKmTJJg/4QJENweKscVI5L9Y0BJwJzxMybjcWJbBJ0cN7mi9&#10;ikYv3FMMa3TudAVAcJ3Cf51twbLykhPIWcflw+byQEC6vZ6Ai6f8bIB2uR0IFS7+kzKhYOTq5J3F&#10;bgF4ns/T4sFLVyHW2cqY92RSyR0ke+JGS8R5bIEXvVWgWChbgoBnV1wZYmys9iT1nb39s31OvzhD&#10;QEVU3e45A14FMAIvzptnqTkDi4mrTGez6dRZzstUZw1pvcoVKZZly4akIdnee/ECcpnGU28+Pey9&#10;e/GwCzG+wxmFeJ1e7O5uH9B7nQnJnVO2Px40e032XJ20qyBweVAWOvb48suT+tsfv/r665+++vHt&#10;UVu4ptTalRLuDi7OrYyydX2AZZkejEbs2ZwO7bTLibki5LGubE6t4lxntjbZ9IbU0GQT9bzAaqMm&#10;Dl0gr3Y8bmdBnnd6EgFFgCYTBotOxZNJo9owyED+iHpCnqnE1FxjCBt4gnqoHewSchQ1PlmP2Gcz&#10;G3kgQuVsMXGAho5JUWFiwymxerVKN5htVmmDWskzCvA2QKsykeUcAxLHHL3/WbhtVIMycXJPwalE&#10;SEI0EtN6gqJeEbyPJ7HOvKzczQc45U6nNyU55tBiHs/X90DnyWY8vh9b4x5/sSztQSx38uGwvNsp&#10;lbqVpawquh7LHelWsywqv0sAgeDT+aPZqNPqoKvIPNOZpNU8An/l2SbPVDU5VcBfKoZDAWXUQFct&#10;VYwrQIubHTUyjWAXbR3QgVqHr3t8cbp10gTlOoeq3d7brUv6lU4ZP7fco4SWVgoRep4h7ELaup2l&#10;YsGfh7SXdTvQzfIwyEeZFW/VbrEqrfVrjWbtuFEOaVKTGRTulP6qJvqVBxPhapsjKZsnLZ9wIead&#10;Yj8WubqfYcHryzuxD5XKuCY5NBnETEUD5EDOqqNTrNY+MDODlkmNaPs1HAw381kGn8fDBJbzQR1x&#10;CLHTmwDeBI3JjJ1ToMVh1sCUi2a1gD7cN+wtpdKQRNgwUotO57czuwbXp7Fl2L4xTKZ5mC20Ns28&#10;uARxf2ezFHQfwNqmVWtjHp9C3j+82KfffKNVDTOtRkO3blfOrKBTjp0BaqQK+RXME4YCcfJ+fIMk&#10;sBmsZUL7Jp5x64IIHE8VPdjmasQ4FqdxDBXbc4EwuZgG4hjwwtk0YdwgNbbRaLOemdXucEeu5ARq&#10;hcft0CXxUKezjFpRrkE7d6U1aa93TIW7e3ZxeihdtmRgeAzmPj+WEpucwwo8TSdT8V43e0o40Adq&#10;MxqM6bOeUv/opn5Kgfzs4ezmZOti++i42VoCG1qyausJnk/Plz63Qxx2ir4qppCJE1gtSpfblaW+&#10;YG7NDaIq+sYcObrHiDZ3FrjdA+duHx83m8u765ndqHXLIznz5P7x/au//a+//uOHj9dTU6J9JIjB&#10;8XFf2pQc3LDtsNlsQj83+j1p8+i80S5GVAyWevAdgJwqEC51ipFYLprDptZBGScCSgeQKVxwur2+&#10;Uqtx0i93BImKOLvVQiBrSZuMVoOK3WAImTzFEK7A4EWm+493PB1fTycTelbZ9ca00Trc3F9fPY6N&#10;gXzB5+bBZoJz0GJBN4I9IgXkJjgVowq4MnuCgU3WGPUW+SU97wZmkPQcgrsLC9XtSjhyOUQmLF+3&#10;It9dtpacmVEsOANKxfIA8ujh7XM8g52zh736+Umth03W7hY4YalANxaOCVSqcK1Z0CIARzZIrHA4&#10;lB62wOBjUZDyBPO6gfCTpSgYEqt5lAllLAYixhQt/zkLsh6PaxDclOxi7ZQq0nY35MjpJNC2NtuT&#10;87wNChlcNQV4nWJ7g31nZvf3MyvCIWKsFowjptWzi5HojGgPyLbbRSMGx/2wFH4yng1T9iTURApK&#10;GdyZ463Mg9VksjKpQS0YahxMPkOM0qid6ijBnnrcY3HazSIsQmsoBNDQxJioQQjhQRu90oDOzFbK&#10;OBH8yUsO0jHkhUYU2jXCmaa4QtwfpajcY5U71FUxn+/IOrTx6RbZB4+n4vEjCHfkRTlzu0oCMSmy&#10;05egrmDjYw5ijOVgMW3Q63IkEnGlk4Nz+9gZFyye5kOjc9fpzrZERj8EvBHW54uCG40OoWBkB2Ah&#10;DHDeaozIh4AOdPZgg7IjYSnd2qVN97O3b58/2704BRhv0+L/lL7rB1tsf2XvBCewiwbrm4PtbQkn&#10;D9UltV4F+42nHk6/v9BtHe28+fLnr3759V8/fbbdqnaqlX6z35YVIpE8x6S4gjlAnz0J1mZbDW22&#10;1EQ82aRNjbXgDHtVbC2NeJQxEGCaqA8y5iStoVIpSEKLNh4IF8tdBYQRnkIE9zabizODyWQOVqSo&#10;FhCEDUoR1IvZORZf0mPTALzV6YDgMSxJOlXkVFqjnjXhFp2Q3dBlepueX2xB5DaYOOFCjzuX1kQd&#10;dH/C0ib3jLKemG33+FFs488Z0laQ9WDQq/AqRRMYiwM4dx00lIdI7hCkLpvlwOU9UWGRYWTd6nqS&#10;oWHvYg5KzlG3M2M0zlk2ZVm1ywNMsh26gymcVVq2FQqVfkUOTsb9GswhlABeTWl9jOfjtEszpxBN&#10;UlCoaZsupgWmgaVnHZBkAbcyxwP2pwRDGnweCMcj93QG4hPoZjaq3SVOqDs8OmY7nQQPdqd+0u8t&#10;y5V2uVPqlFu9NpsCnT7RmeAFh/QXAUJgCrJyVbZcljucjNlmhXer1avhuxyztrYnT+ggMe7n00wa&#10;QIMHoDdApouZV31onQQZjOCbUA80MfF7tDpHxO+H/kywypb1oAhfLDcHl2aJiR5PK5UymkBopqsh&#10;sDJDwj0cpiyQjDbgLFZ5TBUHPEdCbvBub9SGcJA2s5ljhHWU1rGXDksJ35ATk0wDxAqzQW80D8fz&#10;qV0fTUDg4u4+2R2R0xuhRI08PUgb9Fb7agT5jUWDlWnVGTSI+OHj0/3d/Yt6/UAircqhlcO+PPuH&#10;2Z0ezvs9YCC5LB4DGWWhEKEZfY71CsnBcIqfyHMIVj46uINCLhYwBZV0N7aZ7LT31HEGKrhhEAEg&#10;ypYpX17uD0MfeDSmzIxzCI0Jfz4Uj2UdHm9Qw4z3/e3t7dgcLfabvU611uw3oDXrZ3t7ZyySL7fL&#10;ovZf6AP6PgKf/PlCmBWGQFZGnoDbDUoL4pSLBT3d4y3RjnWBUCBaNmgfLIUgb8tKpUqrVTs/wMpp&#10;dH0IO2BUeJQgzIhbtOfiSHUEVXpdYPt4IwGvs9OR47kAsFVRhCFTMsmMxmgyW9/e3W3G15eLqUmf&#10;c/nAmqb3jx//+PN//e///ddXj+NkzNk7YCVEo1FrSg6Zuzs5YTzaOjqp9RuSc0m/y+nbPLOzanGH&#10;Oe4hFPZH4tDSgEhEvliQx+hepTeMyy+0JVtH/arcyZxmIFTIK5RYbOyKycbjMRr3Z9gbT2NfLJfB&#10;7YfrzXS6md9zLtpU2EmbTPbh5vr941SPyBbyupQBHjkYbDSW5gDxbFw0ZGpU0NA6MGIWEhhzCB+i&#10;nVPMX+dkdNyjIDgX4cebwKrFe8T+ctLCRsakrNOjyqkTHcnusz2W/zzf24EeO5CwNU4q7ZVLHVHH&#10;lOeMYnbNqDhWAWtIpXLEtTo1K7KxtRS+kDsei7kCALoEbS1FNTloqoG+l44gKQOzfNiNWH5qgyGG&#10;t4kPcF5gtcy8WUcRzErAr3kkhMCngwoQNth4cGvWzWwmmfHtfKhOsDuLRxpKHr+w/dJgNYt5b5xs&#10;mkkxnz8ZsvtqBolMVyrKFJuVA+nTiEis2zblQFSwkICcwvMrGA0GvJSspDx41+xIz5E8BKNKBI18&#10;kb50QUi6BEtVoZOZouaBM/8HiKbrCKiyQhEOexNY3WDUXo8vQJyl2g1q9KAodAVzsuirQMHR5WFJ&#10;kTNuvV6FnE56eXnB52USCFijjIDj+VzsoY+Cf2hUKjBRpVttcERcLDJ1OOWlMpt/D28udp89eyZq&#10;ti/q2xeHuI9MrNByDPRFy12isw0m0yT1FOJWMBjNIchkRqukBTQv4ixiDSDOtg7P9nbZlyXg+OZA&#10;ssVveLB9dnFzRK9kbING43zr8PDwnA2OiN+HW6c7Ozes/ZEVwEsYfkrl2sH+N1//8vPPv/z665cP&#10;knIVurotbZdL/oivU8QaTiRiIs2O8GgZZowWFuMsEEsGOpU6Ggq7sxabJY4VqdFmHSqNmS2hq80s&#10;Rd6JJ2vNeorLPrun+RwCCCBaLSthQl7ELQeovi7GFgGVKClCUEuwqo5bFgxWDLPQ2mwamhJzHpnK&#10;pdLywNNoxNaxBLNGC3Y2ENpqtWhiMa0pDT5jSCft+jjt6ZVxJXini0PpaPaUgkK1WXKgTlTgMTZC&#10;KJVZndEKvNdleRKB1Q9hDbrq9YnJ2cxa+pQ6K+S5IT26ffnHy8fxdLN4vF6zAnkNmLSodWo3B7qW&#10;5HKaQjDJCBETTxQ67M0LF/Gb0+kHhYvqSFtY/GtU42qz4Kk6S2oonK7M2D0Q/WQpTB9Qv6hitqGZ&#10;Pn76pwZejZZVByZslPH9YjocmrVKZ+90h2MGjjjZ/fjobH/7qN/q9UTNuJymRR0aLpRK4YjXywSo&#10;gkeqPN2pAmh7LJstL1vSk/MjfPU5FsvTRKFKiAU189v5iBa8VpOovIx5xaFMrdkqYHuB7zIvwe4b&#10;Hlg6dOpAviuH5nTreOChoUsEUAuXDL4m3FSttkHKaJ7frmdA2+HIju8JIEvrIVJMaasO8RnqGfs1&#10;4QWPcDs0eFbsokwNRpMUrVuNdjueAdg9QrXKQB2eSVoghkAUp4O0PsjKTpXojbWZ6BVmAEs00A4p&#10;rdGwD9tM922TfTQxGyzaYDDm6XMIzdn2xVn9qN9eyop+p7zVEqiXZxdalAN04olQAfGiU6WpKLag&#10;iPpJLm2WvlqsZpsDO8jnibOjCjCC5SrKhpJWjYOtHqTqLlbjOrwh6KmwItzNu3SDGajt0OYt+BJZ&#10;jQY7Rp+craFCr64eF1ODX1rrdWWI4pL6DYdYPLvgkOdqRVYMg/sDkfNOZwlPN5wX1YYRX8RF9+wI&#10;QgweC3SYXhN0eWTnkM6g/jcHN/ivvnUMfJT2gfnlImLQskKjkNP9m1pJ4fOJamF+KegwCDFDFtGa&#10;ZRaI12AokXy1FPZySGbQrdSAp5tojInHONss7h7X4wWWCtBZ6VHZhpvbu5c//OOv/9f//bc/rtYD&#10;Q7B7ft4A44NeRvA5xVqFaDitc4BnQ3J0LK06lWDhGhBVrgEtfngQegg8H/QbYRDMjrdWGYypIv5C&#10;p9y4OThpc6S8G5oeGikY0+rYaM6kmzadmdDnJWkD18PKGEwW1+DSw9n94/VmzI4vW5oJWvvm8v1t&#10;Sq0QSeVgwOeO0t/HEEOM1Vi0Ua1VA56i5IQjbU5vToMwI+aAGuewtkzghIhKeJeuIJ4sa2q5D1jw&#10;qwj5xBQ5tj54sCMsGpe8dkpw/uab57v7+/sX7FuvsaFsCQzP+8D75X4n0NmdYG4v4YrjxruyNrNF&#10;E2Xm1uMklsSi3giPXEVLrxswFwxqDFDYKvYwg7sAmYlW8ajaYtQickBjJNjE3e7VJJJl3h2U8JgH&#10;hNUEpM1M6SEi/OpYVHK/GK/G65Utx/w5TxJdcdHEC3HO7C3dNrTWzCozmgzMg9GQlWOpNMKRKU1D&#10;F8RSq0VAP/sjNFDzosIY94KFbmB7WEZUuYL3kUMolQ5B5yO+vE8R9nuDCCIeEBm2RkVC4QJeRdAW&#10;qIBqFegMFCrk/eytotUqwpdCIZgomYgmxwozMfdU5cbnhP3yroyV8u0uD+wgSXxyyNduSR4W3IYj&#10;QGgC5yLdyYo59zyZogsjj/zY/xxTsSRzWTuXNCSHZw8Pz1682Nvfg+Y9Pe91cPM9AcjnAOg0WDrb&#10;N8y4CWmEGE4TyuaMqQHzfOwQzio9+U5J7vSFO72TA1Z9XGxj3bPTtnEg2qfAV495zrMlYRuM5Jxu&#10;txTRB/X69s7+fr3ZaldoIg6al+/2t7b3vv/xq19++errv3z/7OCk31pWq9K+HFSjKGN6G1jlUEPg&#10;8jknoXsQMjfjyfj+fpzW2axBj4d98C6nF1sJBDM9nGQGq9l6JnrUEWONrk7joC6p+tysx6W7acKr&#10;gASAjMYTC0YRBXmK4HVAFecA0081flFxlETLuRwrw7haRI8yYiCL140WHbU2P/40R4HODhqtxYIo&#10;r0+LmZ5YEfTp1sQcDjxP28CMe2qygnKpNAYjDzDVsURImWNdfxQwAnZMhxJWU0P2sfcQuwwExhdS&#10;aq1WdVw/2Fz9+f/8r5ej1GR+eX2/Gc8hoDcTq85kjSlBbUH0sNMiwuYDe0YEPJoCgBWyP4UMnfkh&#10;cTjj4MAZRzaX0yMuWDNsF+I5KjMFrBfl+gFTB5kgOcVWGNKd2m62Ij5AUIoxsxlT1tc6r5/Saub8&#10;uNY4kRzsPdRphULfuHarKi9C72B7BORFXyDhciuA0T55B8sXDF8Yg9Pcoi1tnGPFsOT79Gxn79nZ&#10;0UnPaxqCXE9Gmw3nTQmLrlwwQGVQada6IXb7J8CPOVoTHCugVMcAxUWmo6CduXLtJm0Q0VTB2luE&#10;DFsqDX4BDjK5X4/YmcIpn8BkIw1lWJMP+cNqLjwwHgSp4giTwNXMkDSPN2dg1+tZbU9wDqrUFvMg&#10;k8K7MlhMyczsfj6eDm06HaQWvqHVyLNCQDmLYViKwPvHtmnmnUxQ5GlRlK+PhluHO0wbX5zWj5pS&#10;UJpKuy+tVEvyQqlaDHvj0HHRqMvPEp8ujzgioHEW/MS0KTWbQFcI3SDMyOi2hleW5XuI37Q1MxtU&#10;bpYMMexCc8ZVrki+U+6EFGBpKmtmOs3YYqEilJ/eatQZB7Pbq9cvX758fXU7toZbeCsINK0aW5Iv&#10;nr09lUgrnVK1xJJyVlDnnb583hcKy6sdoaZDnL7APmdAKqJQzqBVuULtm/2H3bNtULejrdPTG8hX&#10;KOeetC+tgmuQkgEtLx72D6vAuLg4z8G2FEs/4ILSAN4HxTQPehIHQn55mMWz0A9eVxZbXqfV25jm&#10;nG3mt9eL+wWzLFZD0KNKz64fr17//ve//u2vP7x6vRhY4p1zenk2mseiwwuEY4u5OzZbY9W2im5Q&#10;AsAB6zxNVoR4zoTHD3JHjTajGvKQgA2BmM2pcAPbTQlr23x0VgbT90LeGsRhQtrOVAm2Rhq6fpC0&#10;6fCYzKvxdJTJjMAgrq/v6bXNc5XhIDm8/nA3zXGQHuuNApGAw8Ajk6zShXuHwAIRj82rjDOToMN+&#10;JIFiXgHhho0ABmH+yNFH3kiAQgLAmgg4SelYcdkt+WmSEYyqXIpiv/7w4rPvv/n0wDOULXads0Cl&#10;VcaikjudtG4Rg5cFugYd0azLG9faU0bsBGUgVCgVQngWeLRuVh/i6bPsD+gbY3MDIyfrPLnyILnZ&#10;7g2RksNHCOUgMq1+o1bOex2sCmOK2kTDvlkG2xDSaTTiuEHap48maZ1Wp9c6OOmf7icarEkDBItG&#10;5KI1xsxqMBpnTMkVG9GGHACIrYjbnMnYQQeEtR94LPRwABRFVBkjKuDxsJAL65EVb7hAAd34EKIk&#10;O5CdolHcDaR2OhUKiF38gW3OCDHFUlXGLVeqVqrFAigoFE/AlYgoAp6QmOPAlnZuboMu5oDkzQV5&#10;b2hVzrO8NqRlFTrBh2gFEdIthCDQEpyKAdqnepo/G4vT3IN+JNCGKrw/PEESiIC/I1vWjo77jaP6&#10;zt7zN28edh84DF7S6jw5nyQUimAWPx1qCbHEoLUycUBOpDUmp9NB0kxFYdJH3c5i56lBb9m82d1H&#10;hDmA6kG07Z8cSeg20EC4PoIcOiZtpRvAydExNuQhZPXOztnNsRToXCrIS8VitXfz8Om7r3/75Zdf&#10;f/7+0855vy/GsUp7TrfHX6avRhhE1aXS8eDCYl/NxjzFwcKfAp1StlRSH/d6g9FoIuTSqKNaPDa6&#10;/tFN2M72UNAJbUha39ur9+QRcqAQSL+sLc7rQ+6E1y0mxBA7QokcpSMIDZCaNA5EXZyyiLnvZp7A&#10;i2UZFS7L2CrAZsppQy6ms9psBp0B+Kwj4TOYDHTopS0gfZq0KhVw1wJOTfkNiRZFTNSrc7qcip5Y&#10;4MKIsfhbTs9x6g5ydfrIJ5xs6/dwbmgOajdrXl++/Nv/+T8vB+nV5vb6dg4FfT8eT5LmTMqijoNe&#10;YLMqXSHEcToGBOPgKsIYN+LzBYJY8oSUVMouNj/5Aui3KqqxWtT6wSBtByk1cCR6Wo+rhIjMQRZy&#10;Mq2dfYZPPYbDpBXfBZKTDprDpD4g29o+OKgfnEOe1I4O6hfPnp3e1A8kTYHO5U7B58LaS0QKoofL&#10;pfBHEooCx5eXwBF7EFIQNf0+mCLUFYsGgQUP7/YljWVwSOYxHM4XM3owDFI2bdaBJ8QNsAy7ERRo&#10;lOdiOpVmelFLzidnUVkZeBPTUc8OLbi1YTd99DVaQ2pkttoHA5CK2dDE4iraYPOchKkzenXgqavZ&#10;DhN3OMQJH91XOfkC/A6cxGxOIoKIqgR8irAkwwuIT3QeQrnRaT9Dz+C0PWlml15aJCR5+mvEehyQ&#10;4lp5O9NWfCsrVonBqI/6eoc72DnbFxc3R83aiaTRZKc6bg/CQkHhAqdWuiIlusR32fcMOa2loa2J&#10;821NbF4ejdJiQUIfMC2pNhixKvGAINBTRs4RwDVx5l/Aw+Ssr7QsOz2BUNibMw1HA53LRwpgMSeZ&#10;ar169Y9//PH7yw+XG5tPmEBWZcte8xyE6fnbeqNXLmG7I+IoPD5RD+bzKUL+YrWECJ8P82iGLuk0&#10;aSCp1WmiCWdv+/mLZ2d1PFrJ1tnZAQQBc6rS3rJU6ECI9/rSxuHZs71tGbYk0JkJ0zhjFCJLIM5e&#10;IpVKq3060qR3M/ilj2ckWNtBtUGvVuusyeGEAmw9XywW40zSbtMpQyr75vHq/YeXf//zD7+/evXy&#10;emBwVA+3Ts63To6PsEppa36wdX4DCX26v3N61JJ7c3qQY2CsETuALi4ulxfbxY01ZbXEIJmFnGZG&#10;S6mQl2vnR41yPhQhWUgkFAkdnWzMw0xqtUpbTMyOWAxGe2qQNpjA3iabVTKdnEEhMs2Hd0jDr+Fg&#10;tXn/8XGgDOF+BXDxLPTRA5zVqgS2rcYC+g40ZmafwoEhIaeNMftGbgYmqYtxJDa0F2CT2huPPwEF&#10;WGTJgr8IwVcKC3dk1tp1pTcP3337/TvWF20DnNvMN/NMEejMGSAlFuWx+1YFyplVIWgEc8akXcdc&#10;iw/ogn2rBIJBtYmUHEsMOKYU+JJVOfC0ePzHqqYoaFQ8BojVgNjzlIOWJsyNdfMRt4S+tyzd0VtM&#10;GTyx+WYkSq4RuYAtLBcTdeG8GKpx8hOjXmczqYNq7l1bMsVRqYxeeI1AcgTTxb8asuwmw+oHO6BB&#10;BOsKg0G3goN0FUTiALgps9ds0cNfIXNoNiLqGemizVNHN+kR6xrZjAy1WSgCkUrM7hGcSuwtoaGI&#10;kw35UNCs9koAnjkwhafY6ig0bzDAZifWY/RqrVZNuizLICwFPpeKhVA8q2TVHLgnbjD73vAeXbEs&#10;njbzXeBWrBUL4M0HCsV8tbF1s3UMNXvz/Ls3b/dAqoCsEmmVyUd+CnYyhLKFY4tBCDnL2GzT6wxQ&#10;M/Te5yll0myF5uOhaCTh9hWXJ6Kp7hTcrCkF4z6GSMZLAjA+5x/Oj2g+IJFAVJ1AZd2cEsrPOe2m&#10;Q2MDoPuzz7788adf/vnP377YOzheykvdAmidTFak236l3KFBL+6yhpW1AF9ARmY2G02m95eLGQip&#10;PW3JgmciDgW1ej1d70YcKTaA0NMZ7KOMSecoNm92di9OKgWfrys53d/de/7spr/s5vEMfQiDAEeX&#10;MiT3KVkIAvmqDHiDbHYKsDheY2UrFxQJyIHBqGU7OGDaatOKVitoaiPbwiGrtaK5XYvwaE8btQiO&#10;IKVRi419SjkGf55VW1kVhjUnmpq1hhhWOJDdCrHhiuUg31iYAmHoZjUDXfXCCqwebEa11mBaXf39&#10;h98RQe9Npul6vXi8vL67ut1MWPM4MtMFOCFM2MNFf4TDBKBGyBrp4BpIqK14bpPFYkJIiTlwL9n6&#10;wfIGMUUxNRBDUM3QI3ZOZcXyQVwwGKEZIQZ1LD8CrEAsGo32YRqYxGEkpmD5/HR7ixMpJZKjg/23&#10;b5/t7z7/9Pbh7Ki9bFexxn2sFnKWwOY9DlAebG8PEJYZI2xdGn1K+MVH50y3HNzcHEl7ja36ubTq&#10;1K5mm2tQj+mE498gn9kdpeJo4I7ch7fG3lNVNkgjW4+YzasKQagXupWCN6pRa0yZ0dCsVymVWb0e&#10;ykdPOcMzf86RNGSxtbIW/H24gvY12mjwxqHNQOUsGDhWGkJfTmu0Q+ckbfRIZzEYj/1B8Q0g9CCu&#10;qYxdWPcjWtqSs9vr+zVkUgp3yGzmBGUQHRv7o3kuZjKCPxqhvFnHwsMyhCM6i+AHR8NtMS/94uz0&#10;hmPxeS4LCS0TpN1Jh448C0jxKiJqYBcoVTEN255pEWG02kfreRKCHxs+AXX8n4LCKAj1ajxL6lUO&#10;lVqnjSkj9E9wu1RRl69b9XtcEbnTobNPRhp2OvAoMzWZ373+/Y8/fvjj1cdXr+emSLm1LMpL1aW0&#10;KQGIPX84l/ZbJVqPhBG/ODycE/NYe48456SvvwNCyo3oSqhhqY066vZLt5+9eL7PEVd02sYqEVMc&#10;j5fFsBMBsgt0Pr452985qHo9wrQzplarvAin4MmJoJa+bWypxRp28DQqj0VNXu33+xVQhcJfEqAo&#10;/GXG48391GRKGRJhvyo1W9y9fv3x9x9+//2PH36/HGgC7frB0eHNueRge5uzzU85/ge/tnee7zXz&#10;QcAJ5Bfr8WkqaaHRgCfvDNJpkmWFPHdWKb0BNsMwT7h13iizlsqpcMeDgYQGT9GSHqbSg6HZSv8m&#10;kHT2tFks9skwNRpPMibzDORtPr+fQzwzGZM2zS4/vL9OuULc43ixnjem1WuY3oQoph87haszLC8I&#10;ExZyxWjCo/AGc2zzUKtcLNRGSMAfOMCXJXk+JmOZi8VaqYIUY6WolIpStdpHbP3u3d7ZGXjS1vGy&#10;25W1e71ykfkYRFd/wU/eBkYVZ2Y1l2XtbdqGncM6qYKfh+uRUAgcgmkRCFPCH3ApCiqoCroTLDHA&#10;w8beIbyzjYIJqKASvNiHAF7mFKdCXoJAp4dIYRABY7lfzCdsFRFZPKw/0GOLUR/0+HC1wCs6eone&#10;EZM6TgdnVnuDStvoRJKyJ1cj0J40K2dM+myCTqEJrDksCSxAIlzQ4fFzOIEPnCISAPPgmS87oXAh&#10;4JRYSfQF8bqA5ayS4IsBko2JeNNP2W2+itBu+EYEZ/wqFiIePwDSTXRm+pXQCmUD5oaLj9NJxA3m&#10;4l/2W9KT41ZFJvexBaPEtjaBzqwgw7uMK70RWul5EyooSshoEesV4Lp4twp/tSovS0AdAZvHR8++&#10;e/GMZts358e1dsfpBQUPBhNgI5B8RhB+e8qEoAwmyNrUAR3FJ4M0z+NTaQ3kJbPgoAEh+fJ464bl&#10;pwfgx+AOxxDKjLsnjRP84fzwYEtyciL+Drimoac49WHxULXYKbca9eff/eWr37766pefv312Li0X&#10;aO/Jvga2xYJmd/KsgQNfAcBpYrSYNpsH09lourl8fw9yCn3M5uecLuaI5wwcbmDK0BPZbKQBdno0&#10;sEQj3dr59tnFQUPWKR+9+PLHn3/66ccX200Z0JnNzTFEOIcjkmcRn5qkVOnFn8Tc5JA7mLPZaVTC&#10;WAtWp1Fx+JVWY2OZEGsRmfImMqtj2Nlg2pwRkUojiiNo4g2l7aIXjQ0SdFOEnnpKpZJm6nRRdxDI&#10;Z0troZjxs9UISNgj9K7hGQN9a5xukeJSa43Dxau/v/rw/vF+hB2/Gc+BzVd397PJdHG9noIxWThf&#10;LaZKhPxYsUFuNRAzJrg5EsA+gRZdXF1OzBYdCJ8W7zEJfc+pjtGckR2FolLKvpokTTYDgF7JdmK9&#10;zW7C+8V1QavYWILMmZtGvBl7ZmiPhU94ZtpgauTw5uwTwsDu7gvW7m8ty5UO3nyAJ1DFJecHgmGC&#10;gtNMNAz13JW1pNJ+A8uBFQmHNzwNlPSrPgXIfynsjZomk+nt4+V8OJhMOH3Pqs+JAfVen9PjAqTE&#10;lBwgC3QGBcpZ0zZd3OOXy/3yYsihAU1n4LaDPmlpwJgFOpuxs1kqhe9BP0a3Qw+oHk2T5G+sjIVQ&#10;o1wDM6MfQxQPAuE6MxlYdWJFpVnYreU/4o1YsP7sdhtYYNJMVzr7dDGfTSYToHMqlaZfTmZg0ooS&#10;QFAbu91oQSDRak2UTUl8Bvs4dVo9tJolGF42WBy1fVoHg21wxkSrx4EnCGt5GiEz1V1GkJM7/awo&#10;8HC2IJ4mPREtiHTzeVKbi+KCcEUxrS7rYoWQxpaZbSYmbYxpV53aJdyNIp5gNu7Oy33eoLfgD2St&#10;w5HWFWW8NJlXiyugGYgf0PmPl3NrRCZtywudcrvfODq82H22f9KWtrqINAhTeaGe6RlcADizvBx6&#10;hOPjHS5Rue0R3ROxaMIvPX3+4u0uRCr0KsgH1MCRBGy9LPyG8502mNjB6cX2UcfrUeCqyIiAzsxG&#10;gmHoTVBP4qABoijgDEOFQISBrYTDeZ+D1X46LMFUksX34EWTzchmtavDHXnQPgXVeP361e9A5z9e&#10;Xg/V4dp2/RDv4OCUQ+WJzsDm8y38dfem69LSRw4L3cDxhXhWeMxxry8iWpTYZMVKfpBCpyKUZ8VO&#10;4+S4Xy7mEafZi+2I4zFYDCYESPMgbQHVY1GGcIc1DYDOoJizZHJ9eb2Avr9fz9jMlzEnFx+uLu9T&#10;cQEPwIeAxwXxmVMj7LugArFxwXUC0H+ySknMk1AxR52XO71BNU9XXR6aV0M9qBIKp8frC3OyL0QM&#10;K2mXbOEpFsDsAKYKyOnewcObT3s7nLVydNSsQvjIypVuoYSwSod0P3Ac/N0F+Z1QZnkElMnYDVkl&#10;hSfb34UdVgS7DEgCeOEkCzpJ0hwsiPjGDmKgM2FZWAGKcVVBFyAh75QLs+5qVVaWgACztBjqxMak&#10;G3aKfZCyp20WbY4GGkZOcw6wfkSkC8DudCJGYv8yxwR1TemQoa2fHXcX8Z7dtMxN4j6FOKYins1B&#10;wIZ5fsc5IEXIXbBIaBRGP3yWl91+IQUt6PzyfIRj0RJiW2DjeEMRJQ1UEK7yhGOQR7p++bG6/RDZ&#10;FNNyrPV8oVPi4g+4IXUTgFQ3wkQu64hrclkoYpFR94awrJsS2uYXi11xdNerFH2JIE8YeW30SeVR&#10;QgIclLJdGVU5XF4FLU9B/orY9/j68+3tA0mtf3z67O3D6c3NwXlNxiyvCwEqhhvPraIxDujPgiBk&#10;YcpWazBDOo9WQ8QarMThwMoDGiovkIJAvlI7P3v+du8G2rnVlxzht36t35dsSZr95hGQ+Gmk9NHW&#10;wdHJwdn+/sUNPtKDvpKVyngzzz774sff/vnrT198Oqgtu4WQ2xthnXI+XwAjlFVLftAebgelI6eH&#10;LoICGoqq2/H1+znkHhtMIXk1Rj34mwZQmdPaJ5vxABwwl9NBw1jjHM/ExOthS7r96csff/zqn7/+&#10;8uM3W+U8GDDN0CCaaNpFk+5ojCf1HC2OkMN6Pnap6PVgADxT0quzrJwVDXtmMYQoTWtlIIeaBSSC&#10;aqt5+qyjpQgksikJdMbHtIIPWtj5h7gDKolPJSZAFNNiX81DQ8ImDZ54YM3TQq9CDtXJqXb0lkhN&#10;xrPJaHp7O30qqphtbq/uFpPMZMPOXfYfC5IgNg62Cb4bnWNwM/4znunx/cfXl2OzgW8QT3AIZZjW&#10;JNxqNrWbBjTBG01wWycZ4DfeCWv+9cJ5mpZc+M9gT1E6W436bDCmt6VNuXDvfPv0oCGVSpsHOzs7&#10;b9+8+PT2LceF7m4tefZSDCdUUSVovRzhNwpNgq3A9KSvKJMte61KC8F/6/ywzrohaKteJGaxMv3F&#10;0qnxZLS5n88yANU0BI0uhidrssZwaZSHoDBqwVgR21yG1Cpjjbkhr7gRYhZaEmNZ4I1aKPsB0Vqt&#10;DWAMpQvWgYeMUKM22tOm4Ww20OLGA8NwhXr2PrJrNa7C09Mi6tonZny1BdoaCkkfVbpVBjw/Q3qQ&#10;gvgVR2nkK3RsXfFAkRI/bTStZtPpyoYNhKAysAOwbU/tWjrzarZKDTJ2LkuN6F226R3+5fEhqAkP&#10;gI4bAGdWu1cQQMtVYc1Ca+hKq10ugdZ76DgdRgByAaEh7Uw0kbGK6RFYuFm91ZoDZ4mrLADnaUqv&#10;MVpEe5xD4SapCUGGKSN8EA6oFKU2nbLkoN/tq+n0/sPLl6+gNH/44dXHH16O9YpyrVYu02Pr5HCb&#10;ZSnH7TL3YanLedOKENAgLOp98zR548G/B+Hd5Wb60IuIw+oJpbO/8+K7T/jiLRDzcwkJXL1+cCiR&#10;/cdgp7xs04tsqyaHlGB5Nq5JhYAFgA5yBwHisSm9iaw6msB1gxZEAoEQbgOP/gAnMT3u/GoyW883&#10;09FqBflqcBSqJbdlcn0F7Ux0fvX6cTHLlUgCOH1nZ/9s++AAUH2I1XZwsbtzXAzq8LxZH2ziOBkC&#10;AfsHma1VhnxQBDFtjAXAlOx4Gi1OuKrI2q2CW8XaMRBBo4F73G7Vm+wWwLwwnknabHauBruZZx5T&#10;vJ/H2/n94wISf8Z87uLDx8v5eKDn6EnEepo4Y8PyNCuiYP8SAwnbq5wQn11/hJE8EO6UK1V5KIE3&#10;hKCERxDUarMOr5PJCzwDkdDu/r+K2Cl85wo+/n95frG3e7a7d3FweNRsl9hRX4Sg67K6gVwLlIeK&#10;mFLSBdi1pOhjAMjAcwCTDgXwwzj/LwAVSmUvNHYUsZFjlsDgswBmlrHSzyDOsmtaZCqcBUhGmbRW&#10;k7YQ5NsSE49yIIMNBlFzTqNwslTGK60e4ccCmaDA8wU7cTD9G6PxJ/ULuJKOG4W7KwOlyKDL7Qjt&#10;Q8sKKAuoUNaaI2C6wZ/YseKXl4pygHMk4qUJBsKhy00XcerTCJZrnkOLHXGvMxTg/A+vJ+xzuXCp&#10;/qKcdyfvFDMwgMzAasAxwkoJW7GIm9uV49Yq6JhGg2OsjhyoflCnw/NSsd7M7Y7Iy63+cRPbpSpr&#10;NU8k0KOt4pNDLdcsVxI9WoDOIh2Dpx1lUQXYJ8+JutVuGaJFUgdXbxwf3Zzt7Z4enp80Kyy5ELNs&#10;6O6KlRLTWe3ixBHh0sjbCBXFBvCh2UIHaR656WlIJDIbcY+83L/Ze9ilm660yZlt0l6vJ5UcAp1r&#10;R/ToERpp66Z+frL9sLdztn3ekLa51Mu1g7Nn3/3lx59/+eXrb9/eCHt5n4cFPiDq4oge+rng44EB&#10;9n5CrcvGrMDjzJBTw6bz20kacMcGd11On7ZCLupsRp06Z0PcIrHgYH2jzRj3sZ7j+Kh+c7L1/LMv&#10;//TjV7/+89ff/rTfJLHJMcWr1mSxQhUcEMR5lqIs38UbDo6qgWACGtkQjE16loeA0HHGaCppAWaZ&#10;IZNjWhpSCXDWaaGfmaLmYsStSqbAxzWcSAfhDZltMdCTUa+jNZWWYxbwJXqa56sgu7U5wA5tIlmX&#10;BEobKlU74QT7/dUG2u2abbbkeL4S0DqZzubXi81wMJuvN+MZkDsjCrsA8DwmU+tF807KbDXZV5u7&#10;Vy8/ImK9XozsFrw5Y4ZAPN4MrVGVkWkj83A4EM4kK0pAA7NNFMw6qwFyEjQDqsBiy9Avy2SFzGcX&#10;uC7rKR9vHRwc9dmDfPOwu//2xbt3b948f3jYPTuq0Ii/62RDpMLvDyVAbnNxCDt3AI+S3V9LQE67&#10;cQTihqBdPz3dPjiX5VLsuGVJwXR9PxuxsiAJkQpkzopeLpMtp1KrmQ9Q4edTOSfwLaM24CGIhjKU&#10;z3tzButgdns5n9L52mpls77WYNRkDUy4GGNKj489arR7xfMcTEZ2TsZT80iClQRMv/GPYFL4mzW5&#10;MtH7j2lkm8kQd7tVRnZLURIjKOuplJ6maYxIZIEU04w9nZrhcYzSmpyOWSeWlKXBdiz6mBZsAOgM&#10;wouHnyM620zGrELWAHbxXLRx3EAwK3c60Bx4lbsQr7Vmv1UBkWGXBui1Uw69SoGAQImHw7YtwxM6&#10;k2/YrJpgHI8fT3eVsuVyNp5H6XOOSCJIYQKJy+oxYKDD4wxEOcTUmDYPxvPN7cdXHz++fPny999f&#10;vv54NTFEqj1puYzH2tja3tnd299uLKtdWZe9nEBnHyI6dBVgQTTjQFwJdGa6h+ic4KRtBJ1I+/T5&#10;u2f7O9sSlp00IQnq0K43R0uajC9ZOVNpgTEDnd2QLgEHlrwokQm6HCAaeupvEGWlMqvOKoGOHA4b&#10;CETYqeJGaOMBrVafxnqZjcFMV5lByhYLyDsFl2Vy+Z5zJcE3Xn1YrKfq6kn9bB/BCfxx56LOrk6a&#10;wm/v7x90XTph6ZLTW9Jknmx4M2pJE7Iqd76A63TEIbFoEFwsdTrLRh+YVuy0+gU2dindDh2EC1SB&#10;jRLGRHNoA+vlkzYzdudqYE4Ppvd0Gn28vt+sb+d4qxNs3M3lhw/z6QRgo+GOUFIKgHICYxIh5sux&#10;f5kjDHpDhRIdRUBpFQUIMc7gDDlYvso8LXgF4nqYrm1hdsfzpLRECCmyBwiwXK1yKmZYdnxYP73Y&#10;3ds+oqSD6vcjpgrqTPEjh5DD4mF3Ih9cTm/lIHNsMTb8B9wBrLQAky6uAMcMcWpkHFGRCY0EeIWL&#10;BTIARqa5qampCLJ4cwA0/IQ2641qNao0oZs55E+jYeKJXo8rzl2HeuCxH+IeE1oIuSqgCUgZ+9uw&#10;7XJZA4g5vtCECG8y6UFIEYItOY5GERWIyiB+vkqFcB3xs12F/2MLKp4dbhuz/7E4jShxMdCmvpCz&#10;WAjQjFMR8nhD2EfuhIKVUz6PIhxyKwrsluBXl0qFQon3Ry4Ph4DVcjZayYtdaGcQH1Hpwuy2KpdT&#10;BTmbVasGJrAJFXIKy1oqXbalrUqTxjf9WkvOVga8UZZ/8RQDssuFzSLS8LSh4yF9Xu7Pd2Wik0vW&#10;O7nZ3mamZ/tm+2KnXltW5AGw1kScraEI7VicUDH0vUK8Ai7R/B/6EOptuqJ2Zj7XzEN5JsaMeF8u&#10;oF9/6/Dm9PTwpNY4RKQBPPcbIrt9fHS+dSjm/4K1nh+d77/d2d65OKpJOQG9d3yz9+6zv/z01U9f&#10;f/Fu55DuvpCL8pJs2UKYKpG95OWdjpytRbQkiakdQb0lpjamWPBHjcJssN4OnMTbE8yBlhqsqMYF&#10;6CxmE+2cLFmvT17utaTHNGf69M3nP379M7T61589bJ8s5T4QUq1Op8ZtkpfBP+UeZTDBcUHKhCeQ&#10;iEJT8ZAP/A7fMm1kzxT+YrID0mjeYUizvVmDmxBFvFAD6oF+EF7AN02WAoc5UAvoFVOZdFlGgDdg&#10;PRIHRCIbKK23QI4yKRTTGLS8/diCkEcOD53xQ1DxqqCW5wmU76nJTIwaHwxn8w1wbMXWZ9H7PBrR&#10;3lEULjnYvwXUwIcJu7PLV3//8z9efeA57mxgwENjzyz09HpiT4M+2JPDGUewAZ2HhBg67mEXMJPL&#10;d8orNpnTydUqmRomLTGlOHxy+GXt2tFRgxZlrd7W/t4ePWk4DuXTXr1ZLXUqPRpRqcjCoac0er3a&#10;AZGUcHs4bwHiebmUitmzEM8X+w/P9w46htVgtdmwG3l8+wh4zqStWGdGcX7KrANLzWOqBAcyafQ6&#10;dRS70hOI6824lKvHicUV8aiwMG7ff3j/eLtYz4ZmK2tB9VZbLphDCLXkXAonjVAqy7yDXTmpAVgR&#10;vgW+n4rjInDFGqxzE2sJzaYkMQ68zZAegunZLOQIFvOQXRzs32DLB+FZZNoyAIjJ+ur9ejrbzOfz&#10;8SiFhWe02+20A8bn2+w2rTEzBIakkiYrhDigBWhq1Md9ZSKXZOvwCES7125X/eFCt00r5HarJxXO&#10;rPhTq9WuMlLwwNPpdyIyxvFsqOT1WsoVoSUNenbJRaN6GxirJcfJWPjN4Q4Q1by0OQqwnAVR1OXj&#10;waUjbkzZU9DZ66sPHz68v7vEb3e3m5EtUeh2/MV2r3dS36FfUb1PtzoGdhBmSAr2+kKMsPUZKiIR&#10;AKSoKM99XkQdtyOmcruVcYf8+OZi54IjUbDVpb1jdmqcnR7W2v2mlCWZJTFBaXury3rgEOeoAqA1&#10;oNgirwB8Bs3V6eizoFTQvpiVWoiJWHuxuCeRy4ndNQQKZlbTydAOakJnhJh9ungPKkr5/MPL23Em&#10;2j3a2cXq3BfWSGfbN/WLC0Sj3b2DlpNTi3QOZYwzP/U6I8en0L8p6HYHE078PJ69FhGWZSzMK/ck&#10;zY7T45e1WnKWFDG5rLUYNHosB4ZK7Gu6nOOVHI6nmeEqaXryor2fPw14mI5Ab1kYdn875XBiM51y&#10;lNEc9j4PJb1ixlfExUptUPRsAM+aVs7QTQVK9o4zEvZ7Hbh+B7BJ5KK9ziIieqmQ50iLYqcrD5cq&#10;XQq/cLgAdPaDynWkTTrKILb2QIm6xXC+Wgb7k3UAOXjMIW9I4WajXgykiIlki9FmySrdEbAvoIqY&#10;AuAA/nmBnVAtpHacJxGPUzsLmYt/ETImEYQiAc6qhDE6KGar32v3AQHHTQk0h06cZ6ujYsKBjWXb&#10;LKHjUCXw4RgUJMdxRelEouMZIJHFqlFbjMBz1tIj0GLTiOekiXOUD32/BWIBm70QnqUqeIm/WGQr&#10;E/giwZk0IpgQJ86EY7Y0+51MQOPLFYFIiI7ZHoWH9W4Q7glPGII57IP2xneRd4rsaywWcC/zdHgq&#10;CsB2hvDiUQ7LdbADY1E6+NO0xmigZRrH7HXaWO9NtiMeYu03pKUIE1q4xDiQ2BtQktjgPQBbyLGj&#10;7B5y8tt3q/JCsViqIqoCSE939rcPt7YOznuyooItKkByekiCuFBe2bBFIEOzOVq6m9iXbzBPZqOk&#10;1YqbxaMAphoMFizonDruVfirgOMbFoZxvPAxNTSw+fz8CNKZrgRnZxdE5/OD/We7Z/tnhyd9btmT&#10;02dvvv3Lzz99/eX3b7cl0AmI6uVytYLI0MbvHBNC8pIPsR8PBCQbTSTUWrw7+wrrfrwy68Sw+cHA&#10;woJkgJ/FZhanGTz9FeU47GHUqR10gWz3+ifYmjvPvoF6/um33776+U/fP683Kk5mMrPKgE9eoblf&#10;xZlwuOgAjw2DJcdqIMRh5l9Y3cuFo9chgluphNnhADzEsgYmsrpTw2pShk0EXy0WG5YWS4O4CJk+&#10;E3eMp45gk3hBIEBwQ2+rWVMBYqSG1AlSOTNbBMUjL8md9PdU6VNi3KH9abISpAIQbD7DTZhNZ+vb&#10;y1ui82S2WY8ghKE1ASRWDsOeDlcQyWvOBPj949XtBqJ0krZR/4G9bhYiKcg6yOl4ZBcuWhTVKRaf&#10;i9nzLHpQI0piDVAiDpMpHkphiXm9AWelVmueHPdby2WrJd3af/YWwvkbovPbXaBzBw+xLHeB8wAG&#10;cE3YcbE4K368nnCxKqvKlnge/A5YHjcX+3vPd47DRqAzs3+r2f3l43wyTBoNNnvGFo3jjtrYJc6z&#10;yViQJ845nvMjpjmyRgju2eLV74+ZmEupHYwXd68/vn68vb5djDkQluboCPQGiCO9ysu8V7kmOSkr&#10;gmTnFhWoQ4TyQRFSaunAqsWlmzkCmmYXgHf2rdoGQGerPosYZrGzZBSP3cJDDSPbRBiNU6vZbLZZ&#10;vH51PV/c3s83rJ5MG00Q/qvJAPJadGybV0/V52aTiUdFeiMrxrI+mbRd7ol64qMG7mUHkaCKOMrE&#10;cq9VkXU5zgo4LV2Kg0IIIyfiZiIYY+E/yArghV0dohMaa5D2OXomDDQqMbjephZewMygMh4pKdLi&#10;qgRkLyDWZcBVjtfj9ePjNQXe7eXjJZDEroog+PnLLU65AaJun7e75Spb5kXVTJ4tVBBIiHV+yEuX&#10;MgGoCLo8HKcIBaRUCT/2uMrDPsnTrZPjGthbT3pySkvCi5ujxslJjfWghWK1d7x1eFJy8zDOG9fp&#10;Y6xFTet5Z8x2Ix8cYjHg0o33H/KL3jwOPfeq4m6HOkZnRn2aTSRDVu/psg6vwuPSYQU8gma8f//h&#10;4yue5Cgrh3Sy3Ef4Od17xjm5O/uMRVucpR6M6nQqllwyZHDXZmnwGAx4wNTzHo+z0C0vcfM5qbzW&#10;qx3VOj53qFOpsA0JjMjBFFIMhBzL1MRafIRF0DpzZjKeZJhQSQ1H0816M56s+AJRBoZjn03HmRT+&#10;MpyYY0yexVSxmAMXyBkoIUTvaDwYA+eifylEVqhQCHf6rGD1KiNOD7R2UMkZFTygwVYqcXQJMFrU&#10;Gcv9pQoUNtReXl6uQIeVZeV2uwUxdtAUQ+uqJax/DpeETsNXFPMR3DOAR0zL+ZcIRBANOq3KhXhe&#10;ECYaSrp6OJTYtl7ae0A5AE54bOoOMB8PNohdiD8lAom4FtFRk2NFm6/QkVVaWL2tpoSnmtTCQOe0&#10;VQ19ju1MFpMamLGN9LR8iakQ4liHDuWsw+awQhVqsT8NBiax8LlmxDQdrcZ47sTGfT87D6B3sxoV&#10;2L4ci6lAliKc+1lhjnfLY12XW2S0I15fXsFDNYUj7mUDGRvRcBX4JT4Rv4lEviIUBvnlyTPd4yGj&#10;8xCzWO5kO/48q8PCEUhufHv2x7IGHcKKyt4ouqsAz1jJzgJI5wmdEw+PaNDUrPoc0FsQXHE1tAAI&#10;spdN04BopdIdjAVBtCKcvkGlXsDTqVTa/XM6hNVvthoUPmV/Qo2bJhqxslktM/4gkmabXsNuDZXO&#10;BjIOhmA0jyCxbOZBMm1Pmc2ZDN0g9RqEyliQp37d5clBvS58bE+gno/PD262oIxubs636BxWZ60k&#10;mOv+c1Yp3OAn90+2P332xY8///ynzz7t1hu9FjVDBcsIAamHv1WqRR9WIW4c6C3UCraCI+Bl5VfS&#10;Dmmzng95LKozpTIpqzWZGWQyJq0WYoIuO1qLXXS1Jm1EwmygUG2LTdZobJ09/+7LH38EPv/7v//1&#10;0/f7zXxUlwPvrrZq1IG1XiGgBKHB3WNxHOiklmlPGy2gIEi0FqBuVG01Q60zt8npuNCF7LoCiun0&#10;GvotY5vn9OR60JzCJEfY2AFi9FymPCUnNGstmnhUo1FrtCoe9WcBNyDRiaA66lBbtFmeSDgLgOdA&#10;kFFrdj8eplLjxWKB8D+bcNfPgGLz2Qg4zdKYyWi0uV1DxNnwbo3sD6FwG6xWo/kVldHl5fX9BIDN&#10;u0JDAGHIv9lA9M02m9nAZoIgHwyoDYGDGjaM6QwQyvRRyjJPziQ9syi4V36fT16WcrA9wkaxVG7X&#10;DvbeffPNG7xefHq+u3N6UpZVyt2u3M32M47J5i5mEsol8l4g/LIez6Ra/aObA5C309NtScdlBOeg&#10;3+H49u7udppJ2a1WiM8Uq+/AhKxW0DK8JURsoJA4nIvHLStc/Pz+8vXLD2NjNm4cL25vrz+8vh1v&#10;5rf3nHhvySLcammONdEzBewsSesXN7VShIM4OU09HAlE8pVlKcKiPGgpVoParLbkaAgJTY8ydgHY&#10;rAa1Q5nVcs4kO6UMRGcOMrHb03TQnqw2t4vF1YfLW4j28WR2j9vKbCtup82YShl5aj9A0ObczyHY&#10;D15MQaUmBh5elCq9WgP4fNyiFWuxDGVTLEMtsekS0XcJDU3fFmxUTvbyQ7EqdfpckLzCoUtbcnHB&#10;fnh2jl86xAsjQM2ttNiTSbNakc+HBFeHEoxQerIc1y/rlQs+d44DJe+ByovxmqOTF9fX4HkDTVCc&#10;dLZr9Gbdrkt6sk6X06dpIKxAdHIW/E5gCQI4JAcP/598ZngkF/FG6VfO2vGgu9Q83L5BPJAC4GqS&#10;m4PDOqPA1vmJlDkCQB9ldDkMdA77XGqjFTqJRJbbKpmxshJAF42roBSh/kNOqEqWvPo6pYhStEDS&#10;ah1LwzQYJumMRjshh8qQWV/fzy+vrt6/v3p8fBxbFY3tnYdnu8xpX+w9f/tsd39/7+FC0pIrtYgm&#10;gTgQIRjMqrl11RDkcTa/QMiFW2VnYbms9BpHW0eSrcODrUbzpC/zB3gc3PG7edAJ6aaNuYIImDzk&#10;YN2hyWY3G00rbEK8aHkj9inrRVarAehvmkenLKikE+l0M9Bx8D6uQqN0dmVy3l9EcogrlY69QqyS&#10;juTLskK1VmsXFUoxokVFDGBZjjMCqGAToazLTGy325Gz5ovTYgFXxSUie7svaYLotWqNZrkkA9Xr&#10;luT4imV72S10ykuZT4Q5VZxuhkBncDqawcTinK3il+dDXqU34kBwVyjcwDmPC6JBnRMj6V1eD721&#10;8VXRGDt4gdAqndFIXwxV3KUAq0Ecr3axsI/PDyVPxV2AkVwc6hvozNb/pElH/0MjB6bzNA73AcHQ&#10;wPYpuyib5DkD5DVbpyy5rM5mUIte9JDTXywoIk/zKVVe4GZXRmBmDqGQ94ewWLx4iy5XwOP1+CDv&#10;IoGAz69gnZvHwcXE8gi6twjbEvGXhIszg9kTBXEcZkMC67dBP3GbuePoqJYH6ck7hcpOcDC0FsIf&#10;wYK15AiYAAJsPhbEeZydVqPW7oGXSICEkobM6XawdAD3j71TLtxOzgVTeMS5szISYFkY/YfAAcDM&#10;ZbKK9PyM7W/HzTbIebkYCXLAn/C4xTJlDatObwRhAVXBv+bYeE0FmQY6Z7DGcP/SRouJ7dBkPmrs&#10;ojhHERcqzXNaPdGYhynLA1biHtZvzg/JV7c5KOagfrrz6Q0CuBhFvP3wnZh68ZdvHs4OaxzbAFon&#10;hAPEAtCZ7XYuVm1maWCYSqVpi50jXzGoDZnxfJQ28yg2k0mZ0mxxH6QRS1nRzzZBCys9UkO7wWI1&#10;5FQJH0eKd8vlckty+vabbz//8qd//vv/+X/++eVePxwM8mCn169x6uFxs+Pzsh6TrUaQjmLJAlgB&#10;zmmLmp5TeiwjY5rrxwbMZXkXHgxvFY/t8buagzejMR61PClniCTeMC5E1tryJeIz3laM9VdRF8gY&#10;nTwJYAg4upyFs41i8UQkL5MVAlnArX12O15NxvRaBDyLLpL1ei6ajoSf54y/ref39/cQnZMZT2/x&#10;vyHQebgCOn94vH68u7rczNhrCKWRTtqTQ+C5MEPkLP6UsKyldUsahBUkh2NkjMYcS7CyjqAO6GiG&#10;6mOlnQrLy4nYfcxRueVOoShr94+2Ac/fQTx/8+757ln9eFnBc+zm3QjTkHMCStkqFnezZBvo3C23&#10;ess2bvk5wjUWxemppOQQB8hTgsTd5f1syOpmaOmhhRlc5qh1T6sgySFMPB3UaHTJMS3jHt+//nA5&#10;sWSDltn94hZXer0AYl+upxlrFGxVbRrNF5tBDJsQ6NKun9VPliVW0yC8QXAUSpVan64JTFbRsRTX&#10;mmZ1DC+WzqbAC87ejxKcodN4VAHqgnuEx2pj1zHu9vzy+vr967vr23v6K0A8j2gjC2VnsSSTRr0l&#10;nckMRuMJK++AzqAaCFamzDit9IEzd8rczOeSWm/ZRfgEKlcB0Tx/5n7AZhC13LVaS1ZiC2bB58pl&#10;ExHWR6ksWFlPxYR8XJwvYLInzeCRLqXBnkpaVb5iJw8FofB4AwiwDF2IWfJ2oxL2ONTG1Go0m7M4&#10;/v76+vLu/fv3r9/fTqwazhORlzkVuX6xfbzsFuU0H2G+MBJWeEM8b+K5XCEcQiB0JxgEI2zLD3jc&#10;KlYJBUGJslFn62SL8QDvXto8qtdvLkDcDiX9dqW8rIY5+wXqLZSIB2lQRas9C0t+eOJoNNsN2MEW&#10;bTQYT0BQMpHspuOKu1Dp97o+JR148Vexy0yivgj7EBsoqk9uLhf314+Pd4+PeBjJoKy+u/uU197Z&#10;e/bpDafb7u4fycLuHHimN+CK07JJsHAWY4q+Xew7X6nXqva2jho029mSnG8dNZft40abc8PyYMwu&#10;Dvt1s4ktGMWX4j2L6UpWtnMOJxPoZLqQkPliT25Wq+kUj108HwFMZnNysJqOU1CIGqJSzuUsdcAT&#10;ocfFN87qoqxdD7ojvnynU+hUlrIw/dhcrmAsyqk5pVLRr1D4iIJlFnjJS9UyCwOgjgtO8N+8vCLt&#10;N/H8GrKivLpstUt5iGwQwVKnKgNyVov4x7InnvC6HEEldHFQpRY5ZvJeFXQBwmXJHwE9UOL90Osy&#10;7PcoeeTJBK43wYnczHgzLcaRZCCIologGo/jXTtBAQDMbdoBNo+2JDwY5MXraK9Dh1SLEULaoOFU&#10;DzOYFQ/6ROtjTmsb0u+fO4yUB6Scnp0mnq4Zol66aeLuF9iBzB4kj0dRxJbodOR5aGfO+PHnxWIJ&#10;hBQuZhj4CiS8kadcg5uqVfhtCd7j8SodAbbpKUgxIaM9zDLxzAb7BHQToQo/xYdvWqBTJ490CPWJ&#10;IC1q1DlEJZIHBncbBL4BnAPaTEWbLhkP9vonHCx+0ugi0oRCvoKsy8S4whUHwQC78nOkhSvo8lBE&#10;uwL5oj8UUYAOlLrL2sHOxcExja6ZZA+BFPEWg8Lg1tFaSauNUT0BOYBOdJBjobHeNJnh1jE8cvID&#10;1GnSZjPbWDBm17mcBUUg3O2fHEuOTkCWj8UsflBOYPTBwc3Zw97FxcUBpPT2zvN3755dYK8enj5/&#10;8z1V7I9fvnnYr+OrWLAKXleU9TiAlQWL7OIE8mmttvRqM15xgIApjefocMeSkCKjGZsIaeZEH6gU&#10;Bw9A2oL6O7LqYNZmTw+mA6N9ldZZbWqaDvM4pVA+OXt4/ubzn/752y///Oqz7aoiUDjm+SkXk7Rx&#10;LqkUnN4o0CSm0WddYJRAZ3HGaLVZwJhMiIZkgiwJttupotginQ0m3I4cqL5aE6MZPMfN5az/wWYh&#10;nUF3qLoAfYg/WJOmpI1l3bjbcbrBsQAiBgTTpGkTLzom9VllIN9uF1yikmI0H2UW7xfsFlxv1hBn&#10;s3umI+ccIgl85ZD3y/vp/PHujqeIr19DLi9mYPAA483dyz8+vn/98tXH6/vr++loYteDbZhTuGX2&#10;JG4hO4oHKavOCPqfGdiYOTGwag0bRM+zXpXbZTAbjSYswqSJrjxxN8fcsuijAgnUKbcRCbbOXnz/&#10;4t3337/59OziCAEYio9RVKkE7xBl3xra6HpYfitHhGBlUE8iOT6/ORAHz3vblYR9cz/OzK7eX14v&#10;FgtoOJPRvLm9H1kN4OR4F1GDned4Y7zfgVUdxC1LpzJQIPPr168+Xk7TuaBSO5itr+9uF1evH69J&#10;RlIxJ8Kwebq4u87oXAElnpJXjqUpqfX7zVq5KO9UQMgaTbbe5xWuKIKEOcWp4CkOirVzJiB72J9O&#10;IiwQ8mwuH2Ax0OMkqzaxo15vMwN3F5eXdy9fXd3ON+MJ7cWGGSBzknYn7HhOj6arQTKD+7waZeyQ&#10;5qCVeGVmKQ02TlFeaolpjUfsxZDn6UJdBmsGHje2zmu9trTZx68mwJu5pVY5HEiEOkWnxwXCwC4u&#10;C4AlqzOl7KAVLFJbsUaKnikmdSJcknWL3a4zwDjjpJ2cIhLutPolbxxMPJ1MJ6cLkJuru6vX//jb&#10;3//4619f3w+sbHDxd1uNcwDqvqRSQlxRhBir8F0i3ghEBTgCbYmdtOIVEiXCE1KP20V1Drj2OGIx&#10;BeeHHiNIAZ0bhzv7+w9voVqXRY4C6gCdaXHI/U0xAMJtYaMwNofJjj9bIKMYgKIOz9M5u7BxcIX6&#10;B6KIVZnTxuJMboH5YXHxmJIpqZgqZ5teXt1d3l7jdTkfRLtbzz693b3Y2QU0v3j3Buvz3bOz87KH&#10;buB024LyBzPWiar6uCuhigVdDleE8wt6zYPdi5udZ7unR5yCWgzJj8+blbzTB3HlUfKgFMKR9ECn&#10;UbNCj0kygIp5vphNQIuTg831dDBZ399erpPJ8XiVtKqVMWyop5QLH9PQluVIOk6FSgBKmI8FbHjd&#10;jqxGlwVG01jDH1b48ghacm826gAfiKnjoaKsCjwOQz8WKxVIZ547l6pLGUhvtVoEhuAp56tt6cnN&#10;jUQKTChCx5ZYYVvtdLqysqxTxZeB+FU9LHzGhbCHUKM36iCcs7ylbMOpLstyQJyLlWFKhzJQyHvj&#10;AO6n3Dbr+JTs1IwqeR6tiiLgxQzGnIptVwlFoQN6eXxzwlMvKfTjU4ksnhIvVrhsMceAWw54JvNm&#10;kayWtZIgx1jOnOlr4Vkik1bcPsx9B4MA5k4h3yEZwVNgh5TwTigWZTI5YA0E0ifmuVEYRxQJWrFh&#10;aYY87gD/0RvwutwhX4B5Hm8iAXQW3ebMaAeUwjgWahp/56k0zcNCuO9kAQXcUJZyC0Nyj+gcApPR&#10;AQkAATzxBN3isYYB/EGrpikDx4DiiztQ9EVZrVHlXgGVLdHl3vdUgh8ii2CLFTcLH7vbxxYwVj8W&#10;iuXmwdlZfaspww4rcDYC7Z5BRNnpYckRlvTiXEwPiKIlOseWQi1YEZ1Gw5Q9DXBmGtcIkcGQDQKe&#10;VgecXtCGZY1TDGq1Gljz4eEWWwtv6kDi091doHP98Lh5cnCx97Bb5+D5T99//sVfvv7TF5+9e9hh&#10;32ytx7w2hAMnHbS7nYKH8xsRm2MgKubMaGi3iBIqPKuEJ2hJzcZQizzUmYzspnRymALkmG0aUGBg&#10;QjYYM0OubEbm4XiYHmRsAmewejzy1tHNxbPv/vLTT1/966e355Vq7/DZQ/3gsNFu9yUH2wc1WdFJ&#10;/zC21QbVepafMF1ostJCDuvFaGCeH6hs4QEivWBzoExY4qxriWGFs+gaixj3EkiMT8TWBS5jU9K1&#10;HTxfZzHT/cbIEUKUyHzgUY0W+JONWSB2GdmhtfW5uDtckUXUyUzSbB+OZ+PHD7eb+XrEyWu49MXl&#10;1fu79XS+WG/m8/Fmfvnhcnx/9eG1qFf94c8/fLikSQYTxe9///sfr/744e+/X8+v2dgxMtugnpnf&#10;HoLVA7+hCDN24c88HNhwdVYDmFqW3V7M66tjGvPAZkHssZos6mhcpaJNBhOuyw4kVbG8XC7b0sbN&#10;zs7ei29evN0/6C/LMlml4ncHsWuzWFUsLsP3ibsjznBeXip28FF21EhOjrbOzzlL8GFb5sjM1+PJ&#10;/P2HKwTXy9sNZwaMxiuoT5uI01FjBlAsRj+OBiaD1iicHNf389vXv/9+N7LGgnF9Zra+vLpeXH14&#10;jxA9z+gC3aJbN7y/u1skc96ICsFHFSgtpc2T85vt+gkLBc/PIe44ewIkO0vjaprrUwENByYsc41O&#10;nVXnmD0x2tnShp+YSYuGZQ2LM4QAMJrsmen97ePrj3e36/FmyjYwnquBlmGHsPjFPgVm21mznUox&#10;9JhZ15dKDUdmjTJU6BRL7eMtENlzFkcXC6UyIifI99H58fHRSb+9lJ40QCKazT7huV2TVoHgS1nB&#10;GXFlNQYT+CjkjTeupfEJVBlPPNNG9vfYrSpPgbnxPrZTqVgAvCIEOP1FWauVd9HZBEvUtppfXT0+&#10;Xr3+/W//13/9+W9/5ugIfTziL1Rbx1vgTWeNKnQydAmLlqACAMNOPsM8y2VCLHcNMA7iBe2RECeU&#10;iM9hryrrhbRrYSv3pdKmpL7zQSi6AAD/9ElEQVT77NnzZ/sH7SeTB3qLQHtS8rOegybXIEasuGNI&#10;RmTm8TNrLVUuhQICL6pWKYMORXXr7ODopFf0qFTKgMItejpjPPng6aQwS7cOwVAX8+tLwPMoVjx8&#10;ePHi+f7Z/sPzd599+9133377/ZuHG2neBThiwRkrC9nZD/igS58rGgu6Q2AP7Ds9Od+SHN+cbW81&#10;+v0ltEe+dlIrsxIGOkxUp8XjbIjEps8aaHnMdZM2rxaX91igmcl6gcWweLy8fLwfJJlx0WeDWYQK&#10;DXN/PHcaJvWOIJvss8CsoDcCJQg5BTWPbaeJOqDrWQvD42/cZYVDpJSV8biLVvU84AAYVVuVLuJk&#10;obxkU3yXc97yYHt+n89fbTVPwPZoh16UVcpybDxgZlUGdO5WKy0ptFBH8ZTfBdxgKTDjx45aFYvA&#10;fEUOPQmxgoqFf66gUhHyOji1OIhbzpNoerhx5AVLr6DqwZS0umw8GgfYK/LFUrdSk9TYvC/t1yRQ&#10;fcxs5LScLwD9JwZhkk0hVjLE6HguwWISpiCMWiPuFRNBtNPGBtKzMDDi80Pus7KtU+LUJ7pi48q4&#10;NOWVSgFrEXcpFMY7DrDrJhFgPR2IhRdCmIySC5P22wm3IiKS2fw8D53QALjAS2afHaQWbvqc+fPy&#10;vDPMQrtqmcYiYUAzyGkEAY1HKkDn/+TdaYEG/pBOpixgidE4ojg/w6VMsPPfEShIG+VOpQJW4aM9&#10;CNDZK2rt8ME4j9ZcwagjAM6QgFhXOGmL68/LmlvbZ2cXW2XQLJAzkaFBHOV0NqMlSksaumzY0gbc&#10;tBzEEhQ01bMxhVg+GbBEjBgE6Qd5ZTQlV/hHSzDiCrqdVSn0VOuYMxG2OJGK51b1i4vtU/y40+3T&#10;eq2KoFO/OD1krfYXUM1/+cvnb/YPDjllUnJSQ/CRdWQ9jhEsF/ws3TFgKetUKrUBoUevjcW0lMag&#10;H15lzDaCjJpt1rPZfGw2GEzDAd6yDToiijsECmgBoOGjQ04lEqWzLHYy6Rzhbrt5fvH2uy9+/OXf&#10;X+1LTuovvvjyu4eH56d4z2cPuxfntXJJ7ksoXUFcuMWUA1UShjVWFn2ByAG7RG+9GIEtFpgoeAry&#10;dFXU5bA+DI9PS/0NWg4wFq1IIgzheQp0tnMqImlqNiaGmDMjFMQKtwkzi0FKxP+sK1R0xtKjFaj2&#10;YDR/fLxczOczsx34SgOiy6vXH9ar2ZxOgff3l+9fvr+9vnr98sPVh48vf/hff31/9+rl42K+QOD9&#10;4+9///uf//q3PxabxWI9v11shmZCfnIFoj/kUPPpBCp0mOLMEBOWnUUHIgOtmQWwgg+RGdFsgY1r&#10;WYgLmuXlIS/KogEwX2aDbrUrax/f7Dw83z3gvEpW3Lux03E7sOd5zB4D6fYqEFKKXbkoTcG+PT6i&#10;wesWqdqhPDaaT2f3149XH64e766uxwOblnPFeciSSpn0arVtON2s13SfGE3GUzzX6Wq8uL68X1y9&#10;+sfrkVGtillHm/vLO0bEDx8e50NDolDpeDSZ+8fbWVIbUMRAqXTqIPnZ9s7u/vbW+eHp6Y2kVy1A&#10;DUXjjpzRnEyTvdus5tUqacECt1hyWE/RGBTyEItJZGpw52xMx+k4IoqWCeBqyen9JWdIbMb3myHH&#10;kdKegmEobTMYbMkRB0uO1nRqsxq1utRoyLGUw4FR5VYUqp1u62T77Ob8pF+uVoXhU7XU7W+dQrUh&#10;iFawZSRNaa/WaNQq3SoIcEMKcoObXPLjbaujAZ/P+TQsSUQKMFHOIs+qNCZLMFQqySvHNxenB7Vy&#10;MRxxI0JBGLZblTDCq9aAkGnJbC5vx/Orj7//7f/877/94/eX7xdDrUuRL5V7Jwfb26cHPR5rdkoF&#10;J/3B2D0RAjrLC+EnL6sApwB7AMhOiGqgM7SJ16UoFX2JuNKDVbLs9bGdJYfi0HfnoFaIsElXVD9h&#10;d4Da4IbgF+uDWItnFzV3ILHgskbiZy7rYusJbQjU8eLx9sWhpNGr+j0RqBqfN6JwB8FCaFA74K5B&#10;ADOv1rfj6QJbZWwonL/97ptPe/v7TGp//uX3n332/ffvzo47IVATnUGtYtMEpR+AwSCOrrPRoKfT&#10;XlbKrWPJca/bqUolDWm/L5WF3BF5q9/ugKB42MGGsEolCUETdytjVlCx1NCeNg84TOTuejOZ3H68&#10;XLNCEcRnMSIlY8zAQ6HNGbQjwDllUtPPA09KrbXoEj5RlKRwR7GcmDPgZC6PTw5awKPSRFStBNwA&#10;vSkDAeQ0zy9UpDJ5qSPvSJtSNr3JQDJDvu6y6PTly/2TBuem+8LyUrdcKeDhFauAZlF/vuxzDZWc&#10;+BGBhApxiLUzOgR0CAulW+kOkz9X5T48QOEn7gmyCoZWdZCGCrrzItrFcSmkT+ypcnmBNk8t6163&#10;x+nPA5LwY6Ss5OlJ1OJcC9EUoUDLUwATiAyYKyUf4iO4OyJljNUtoDeIP4yV+BgLwvCpbKyI+Eus&#10;FaaJdRfaOUzbTchlZnDE2TCVtCjNBvJy8AWrT2nx68J7B07jOhMuICBA2IWb99RmzpNpDgkWgE6z&#10;kKDKAVCNKHwAZ3BZ6N3/z1MN6Mw0kTcYJDehmMLbBoMwsruFh0l2K6BKp9UDnf/Tj+vG4yssJVv9&#10;ZZvkP+JWKp8cV+gR4lACc3H3gg5OFgMBcgO7Q+C+eFzLE852PN2S8eiNRqsqVqbHc9glJpMe5E7k&#10;FGxpI0Iq6BQYrs5C3/HBin5SNqNFS3iOkTmyqna0SupVXrABpacA+tYBbQM8sx7sgMZg29ss2SY8&#10;17d6paLsBFB9uv/m8z99/fWPX373fOem2e4fHx+fHNdaMlCVarkFndDvgKuJQnU8dCb66RDHRniV&#10;i+TDpYzqTKm0EZJ6Atk4HpihdiAZTDajBsuATQk604ouvOMpIBohHXuHXjMcehjuLPvnp3svPv/5&#10;19++f/fu+69+/e3H77///tPu3vMX2MunW802RwLhQXmD4MYIEZybaAU+IJiwIYllXTw9YR8r7gRL&#10;O4JMc7HU+v+1zNGwFQnqGFpf9AQwTQzIpnMJ1iDiP+KRhrdRraJpaNCVCMYdUQO79e14m3oeKdA+&#10;XJvmQCI7rm92e319u7indh5PRTHU9dXVZjhd31InPD7VwdzdXb3/8P79xz/+/PeXL//8x+P15d2H&#10;Dx9+//s/fgA8/3E5v58Dv67nkxRNpCezzXhIwWJL4u8Q7Lh/lPe4SKKwOxFUQZzhJrNrG+9eJLpx&#10;hXTGcxY5wSWs8Hj8snJ12ZIVC8VK/xh6rycr0aC1EHEwGcNkFm4EFyI2gkcECawQaauFqHd8fkQT&#10;OQ4tk4Q1QK8xTwzfv39/dz2fAZ15F/UmeyrJuhCi83g9Hk02mymbisfj1WC2uOdteP3ycqBzBHOm&#10;yRy3Avfp8v3765ldE8h3unK3gQPbk9qIM85BBeZ0LiI7qZ/t7OxgSd5snddobwkFpsViZi0p7gNP&#10;kzMpMHgEEjBi0C6NhW0C0yGeTZLuwByewcJrNj7jTwY7fvLd1eM1nspmBZgwpgd2IKXZbGYlb2ZK&#10;M7HxeprCLsKqzUxW2ErjScqgUrp9hUKxfbJ9cSCp9dq4K/TpxSZoHJ7tHJwwDVHpNQHMtWajRpOA&#10;Vq1x3AdklxFlEUADCa/TH1HI5c6IO2pIc5S02aIz2vQ8KI+5fXKZ9ODh3ZsXe0ftSscfgnj242n1&#10;2vKAUgUxk9MY2TE/HeMu/vFf/+tvP7z8cHe70ii9EWdHKuHJ1HE57/OJohXAM3A1Qr83FsqEfSGo&#10;CS/UND3gFBDVRGkWoHlDcrk/gACu9OSFhju/2d97eNjdqR/LFA4200IhAgk5xdcC3WyyWZmwwbKH&#10;/jUYeCaPJwH+Cg6s15D5km3n1ErZ0fnRcU0KxShqXIW3aU5nzYwGmcmUrnImgw7Ax8n8A5M6stx+&#10;/s1339CsePfZO/YTvPjmxbOLowpnSgOSyf2NBjDrOAKNyEvrc1Bp8m4Hmr/ZaLa6pW6Pc32Oa5Uw&#10;Fjw4TQkLnjVHSlA2CEe2FEWDGkAKmO4oaTOmZwvsxOvxZDJ/vLy9BNG8vV9skqyrZcUbUBdB02Az&#10;2UHC7YYYfrJGE2WVjFYJoPT5/YEsz1FyapXDC1BOeEEG3Eo6sQVVCY73DTDnShxyOsMFEGRAc6dQ&#10;6h/X2tVSKc/sKMgX1HS3Jmm2OsAxljj5O7Iij09LwJqqrAL20eo3+8tOmHMVALmI5RroDKIn5Jw7&#10;IU62O8WCLwB0Zrl/wBGE2GRzthJQ50IEwJ5gmRINu2h6nwgQE58QTwyakAMHZCzE7bXaElBixvCn&#10;ZBzIfipt0Wpxx22AYloa0+lYo8nG9EZoPcQj0DUIBJ2NsdCetqiVoXxHhkXbEuDM1gU2DOSLbAvz&#10;F+UBMbaEfVLMVbtdVPYJlmhjNT7VfokCSofC53UE8VbZjEV/EOb0lUFIBmeAPWNuR1wpbi9Nakvd&#10;DqeEFNlEzlNnprU9vohS6XZEWZyXBaEQ1aqmlBlv2mziy2626liX7WHvNhhFFTBzetSvsNsr4lUG&#10;3T6nMNTIaYGdzCeoVUoQL7wNUVmJS8Dj6/SwyBETT6o0KXXH2YqFWxelvRHtB7GURN2KSTQdQg5q&#10;gdbYOknQ/cmMCtWiQZCOMwGvt9kHg7QmEfaH3EGHO8QdLO+0JPgBgGeiM2h7fX93Z2efR93tUr54&#10;wkOgF59//dPXX3z73f5JrywHwy5X+rgKHouAc+GptgpeFbsccglWt+HJslQh4FC5QPayURoop83W&#10;rJue7TMWLLMNGKKGptDiKEqjNdqHol4KCD2/v72n/oQwtFoNsQTk27K2tfPii69/+ee//vU///3v&#10;f/361c8/fvn5lz/+5fPP3j3buTlpg+348p0Ctr9apwpqOJBKVC2A7PHeEGRZ2MUNh3/VcKBEVE0r&#10;TRUnlzOc4OYjtGhof4XVpstqOLWVHX/WNKQXYhBAEKFdiy+lSx6AGOhsASkysVmLDvBRZSCYnM02&#10;9+MhuzUQRRe007+GQNswY70BLo9H0/Xj1SVCwtXd9eUjj2yvPt5dvv/48tXv//jzq9tbgPXV3csf&#10;fn/56o8ffr+6XszXHD45zZjTo/l8M0ql06k0IJD9xBZRAk+FbzDoc6L/KeHI4c1wtwCNeHZEU2K1&#10;KgFWJ39KMQVYuSZr1ZalQp6doV0esuTznXI+ocoZxFkgaQt2PdY/dgbRudyqcSaTtHaytYWFeCKp&#10;X2w3FbrMbLqG8n28+/D6cjOeDEzarCqrNQ1XGYCzSpUzDSd41qnM4naGJzuejZJgLtPJPQcfjk3Z&#10;QEKTHkEm43FfP949zkdmTUIR7rblCbUlOUjnFP6E2sAaLpu7ewzqWN/Z2z09wbIDkGRz5O1gJ2b2&#10;QOEPHCeUZMaKfh/AhpjOzja2jBn7ACHlaSAZXrRVx50zDTjU8+oO93/OJDbhPZUS/VTE+9VsxoFq&#10;vO3gGnYeDQOd11OzXlTKhfxsd9g6ljKdylPxdkV6fLJ1sX962OiVKyx55uTrRq8trQGlm81emYbK&#10;ZbDyEnSD36d0hfNOp9Olt2fMRhsUZHJg0omKqrC8V//0+V+++O7hqCdtVSG0nHlEzVq/6lNms5yD&#10;bQO/Hc+mk+n6w5//+ucfXt5hr2hApdx5qWTr6LjZKnFyhs/DI1AFO3J5VMc+x7DX6/RBKUVo9YDg&#10;FXk6OUWcYfbcD3KmySoV8vbxYf3m7NOnh536zVav4I4Z9HHoBxWunNlQIGQaQAwiZAYtBYvVGe34&#10;HZFI/KPNgkVAncbEYaByLG2LOjngM0NmyIEIaTOPJoPV+l40slm1VrvJlrTrHKHWw7dffvvmxQug&#10;887+w6cXbx/2Hj7tHTaXeWbEXW6ljlYyaU3cFdRQAeEBp3Uqmnr7cIvavX4PoUjaaDSPzhutTj5f&#10;orehP4K4H/FGNVmmdZVimLV5nNQnybVsWsPoFhztHlxsOr7l+fccD35kpWtfOpPExSGa5qxYEplM&#10;Jk1DBJ0m5kB449jhoNLjc7osXG80OwHPScSBlV7o/Fg8kXABRZwBr3DEAjSDLXU4MAXonC9KG/12&#10;Ve4MQBk+TUaqtg4PetUiLToCrgREEz4RhKbKIuA2u1WXUiYC2AuHJxFjZItBVESZuMYDDAGfeJAb&#10;AMQRwaFBxQwIUfgMtpBVg9LQmAHRDt8gLqzDaMklXqEw1iRArSyaDZYVojObiqLRHGCagVGjjsdJ&#10;+8HDGFjoYE8HAa6FwcBsZU8V6Bo1Ng2KEwp/qbJkwgfYnGeWmZ4hfAnuAf5APYzIoiBF4DlhHDeC&#10;Ry20/GDrFKHPpfTw3BgxDbisdEAsUzDTzwikgi0GuDK3FxAf4ZSkDu4YRzQxmBWKorUXpMgN7RzN&#10;qRJsPwNz5BUwOiKEgmPaOI2OzeIsAqdhi3/Z2NqmlQ/HLObDnLXqC4GX0hiDJxoUuEqQHr5HPKRI&#10;IMB8faciBQ/HfZNHgOdu1laIDKbeYgM4j8ABrf85KrVqcTPVrLJjxa45wwRdGvsId4x5Fy8HJRuN&#10;umjChwvBJmZtQyDilyG2nGxt12+2T+v0IaEHN30NttmcUW2c7r377PO//Pj15293t/u4Bz6Pzx8u&#10;VHo8PIEkqFZpjOOn6UTU5eF8OpHtV4IRBVlBxZlmHHehBSFT5SyIp6PRDPoZ1GHIDBJQVMe21cxw&#10;ej+fTaf3j4/Xj9ezTDIJTcOzwBzPUTyd450X3337p5/++e9//8+/+Prtp19+/epHHoPv1U+kyyrd&#10;Wp1ORTAXhaTFKmIuk26PenJsNvcQsADOoiIZ3DAKfY8/gI0yacfFB4UFsgi2aDVqgTPanM6izen5&#10;HK0WagaDWkPDIPA1LDA2EPKEG5JcaxAZAMQvzWAMuTvL0JzNvppMxYD82wUuC9Jxc7+4vV9v5pcE&#10;BeD29e2cebXXr2/Xt8A44PXteH1NwLj7CD39+uXL94+Uph8+XG1SZvtqRjNy9q+zKRjvk1ORRc0G&#10;VpxeAz4EFohgauFpEMdUpVImTlCkdYI7lEeg5/Zw+uVVUHFplXmgLrGZeSB/saOIai0mk0Fk86Iq&#10;TrnD4o+EIoqCyFH1Wku2+XKe2ZHkoH7Y82hpOHp7ifdH6QyRnOT7sQ2mo6Q5DWZjTK4yq/vFZDWd&#10;MIczGoFaDFbD0fX7y8V8ZYgHXFpbagqqNp7fPr5/nA6SlnjA2SnLsVSVDqXX6UzkzLiT9pi/B1Zw&#10;fnhBJyspJATR2Zqi2YudRY+cX5E2p0YDsGF7Wsc8CB5d2myx4YODIXuq2GwlzFj1LF4x2Wmtullc&#10;X17ygWxmqxR71lKZVSYJwMfvq+l6Azo1GaRwLenkCFwyyU4RNWIjNFEYLPuA94ItiZKjo2ZP2jw+&#10;v9jdh6BuNs7PxSRW2uM2G8fYWpIawjKEUHlZKQKUnZFgPODDRlFq0nh3nLmRtmPp8WBk2YRuffb2&#10;2amkD0wrl1tlcOfmybG043PHmWM1WFMrFgaOZvcf/vH3f/z9j6vFfKilk2x4eXy+JZECkUIQayw1&#10;4igfvEQKjobBkbDPzVS2qMaJ+PBx7n9W27C5GuwsG3Q7y03J1sHF8+f7Fzf1g2UoodIZIDdpz5eL&#10;kfgDjkF1wCk4TY7uyzZTcsi2EKhosDueiIDcxdQ6nSrSbZVl7Va712j2mC50eoIaKO7BDBx1sViv&#10;79ezDB6hVa9TyWuHu599+cX3b959ek6fMLqFsc95q1kpKFgU5FVGdVZzMmnkYCza/4HNr1I6Nh4D&#10;xthH3FoiFLX70l4TFKWTR4RaVgvcqYqIO6bPZWPMhJOZWzNm6wh7EtLdPMM+vLxlYgfL4fZ+ChY2&#10;XaURw6FiOPuQ6GxhhcdwZQZExXQg5wlHFhuePh8Jj0On5tBDHnQpGeNVbNyiOHUpA84iuJi/0JEr&#10;OBS2KGv3oOV9+VKpKpUCdiElEhypyo8s+zcHbbBnWnXiu/o7HezNTneJEIv7R5tG4W8TATF4OvLN&#10;IYLhxf44N2+BvNqqFNnbG4GCcyeCjkgEIEcU5GAqVmsrlZDPVGgqrOEg+FaQ9U48EGaimYOm6aUP&#10;RO1IdDz/Q1iOaXRxhDmvsAXFo2dakb3CbN9EODQi8LG0kZPyrEQ+o8WYNsa8+aK82q7IKmxoKITo&#10;KsJZUog9pALANOKaR+EMA53Z4ONy8f3gHz0+toy7idBemn+APTCV7+LJJzODRGl3SKHE1UBbJZxh&#10;n4foDJhHKBPGa2A8WPZ+3Hd6nHAUWzyu1mUdKgAmx27hTdIHi8kAHkPz+DOmdLsAV6pYNhhe9o+3&#10;jirFoqzfb5e7RboV0KuVCVMeDAsrFTCLJ3QGuQ1EyK06WHRtWbWUVwCdgXaAOtwi3Cgs9dR0BvFg&#10;Fr6z1rROaEA2UYqJmsMRx2tazfqgj9l47E2srLibFkzdslxk/xURT0F6jFd99+LmbB/wfArlfHa2&#10;//Ds4WyrtqwspZLdb774y7efffMAHutPeJwekJhEBNSUvLjcKXWqZVGl43UF5NVOPqIEHCfY/I5b&#10;D4hm5j9rgDTgtBRod2gTHkiOR6PJ0M7zQLq/WSAJVrPL2+lqcvvxPUQlJ/zhmkh0bDl9Om1wV4/O&#10;dnafffOnX3779dd//s9////+/c9//c9vX/3yy9efv9vdBl2u5iOKcN7vJtuF2n3qgrLq1TrOgKbR&#10;MaQmj5YBP6KnN0r3hBzQ2RHNsWEcTEcUt+dojMkmad5G9lQIvwUKUj2+iZpHfB0nD5Rc2RgnHDDF&#10;yh8RB1Zbkwg7m0kGexnke5ChfF7fPy4mk/VmvF7c319f3kNBX99vZjPWbE9mtx8+PI5XszWU2ng0&#10;HE426/UMBOXy8vLx/fu7qw8vf3/18eXHDTTcIAOksPGUz4YYyBMhhBwtaSzHSoiRUAqFO4u1kR6w&#10;fGw9Xw9w13lQo1T6sH7z4TA4Nph6u9Zfyp3s1RPKGeCcL+QTWk4aNuSY/crGsf6UjoQHGswDBs+G&#10;9lalR6uCk/ODraPDw5NKIGcbzhf3ANYPl3O8NtMM3pyVEx0gNs1GuioPMrdX9xO7MOfKsPeCnml3&#10;Hxab8UAXdDs0RnNmMpnMNvfXV9dDe8oaZZ2nnHPRZd0i1Jx+NcXT91Qk9aN+4+igvn1zVCvzA6qY&#10;dZW08p6YOJSNQD2YDKx0EdGqOQdDbzAZc4CC1Go6yqSYb2MaQas3mqx64NsUbGE1m18DnTfr2wUN&#10;zzJJQD35oA16IDlarDOr2SgDfWa1mifj6cAGtaCGvlUlmE+oHPMQfIdTDfvHhxz3XDvB9tndubjZ&#10;3oX4u6ifN/vH5yecLbd1eNLmENpqtSxjt1QoEIwrPWGn1xETlXIrE6OGxZJLhGWNm8Nj1k1XsKmW&#10;FdmyJpWB0R9IeiVfBGwGq9qaHI1ZPDi//PjDDz/8/R8fbtdDPaSb1ynrH21JWsyQhBQhlt3QwVCM&#10;Cw+LBioaPUDSBRR+uY/uyk52oYYijN+Ih4FAMBZ1uCKdFt53fYcD4Lfry4iLU5uzRpuWwTkWVFsN&#10;oLt6vc2Mhzri5KKUyZKcgt7QWZMWDwhmWcQyjV4XjxQYusBcto6azUaviyvOWuyD1XgNaoR9AThc&#10;zyYZKGDn+afvP//uzbt3794+e/YM9+/sgp4Lh41epShaXyF/QZvTybTOrXAHYzE2SaYydrXb4ytW&#10;sVac/lKZoajcrkBsAqkAg7S99kBY+nyBLAvWeFyt14NBYmuuL+9nYLvT+Xy6ubxkX9/19eJ+k2Gd&#10;v+DAJrOdBhJ45fQWow2h1BxTuqK6LO1VYzazPppIQIM6skoF4iFxGTvNEc+qQB4AOBC5njy7mQvy&#10;Tt7lCCjC1Vqjv+z4PE7C9LIo7xZInqAhsZik0sbNVqWELQrFC6oEsiwaqXq9NpWzKOgEODtDuIGU&#10;tWpNjPXrrOhzg205sbnbklq3WIi4PD4PqEw87mV/LqmXg5VhnIHBGRNMakQ5LotSSqWOOWgFWBCD&#10;GItFoEytVS4VJCxrZ/cDVIyDmVxvQqnitFOgr8mK4Pif0EoXHbDdJ9BjUaAuzWSGkwl5UY1RhGqO&#10;cJqUL+IrhD1eb4SpHLxlUcrlxD+4eDzO0muP4Io03RToB1HN2mhmkCMc6CGS30I9C5cVKGmvwp/3&#10;O0N+9k5xQhXLzYqsqwn5/Pl8yOOJhMh+lLhYbFoWSosuT548m6CZgcxWI3v7OLxf9JDG3X7ZsiVd&#10;FnzhUq9Za8nwNACQ9JPJPjFOpp8TuKN4HyLhxKwDfibnZ9B/CCuVqXdROgkCY9HbkmI6OO2PuDuM&#10;Nj2Eg0ajNdhT1BFmq1aPz7LaNEof24exZEFjnH7WD5aqzv/U/Mhax+D6h2cPO6c7u9gXO7u7+/sP&#10;e7t7e6dHLSx4eXXr2fffnW2dtDp+sB0XOxNUjoC/Q786hBxwvG6nVAgjIpRkso6f/sAcjcgbyjPn&#10;hDuo4awWLA22oELPpDL/GUhGe2h6gNhsnGI1mfGQdrZgsvPJryOpo4cWrs1q0bjl7WatUd978+Uv&#10;//z1t99+BTb/+79//eVf//Prj9887NSPWnKFV5HP+9yqHEUzfXBY3YQwwR4qsGZa2sSwsJmtYcMP&#10;brgaFBSsV/T0MVNqMtHySKvR0dJdpEKw9vRs0mGumKd+2pzK7SvIQwEPSJVGkwXY56yDpE2vBiWF&#10;oKPVyIYi14h/XtE7Yi7C/2a9meI1vl9sZsDfyRR4fI0/T2m2BdU2Wa+nq0wqyTLnDcTk9fXl493d&#10;5d2Hj68hNccDG0+TrdD+IAE6gDFAVPzsGB64AWREE8u6wNVDuNXQzvbVeH599bgeGNRRMiSOaSsW&#10;w04gMZQz1mBbJs8DLrCfC6CZYM75kBIcKZ22cOIOfXwZcBIhpo3+M4qF5ksA5+Pzm8Ot+kFP7smm&#10;gW+L+/FmPRXj2VMmDoCazK/no8mTQ/F8Mrm8Wg9NbFNKrVbA5+l4wUzieDbQq9xKtTE1w5PGg99s&#10;xpOkNuhhNWtb2mv3esuOIq5PTmdDW9YplUj6lVYN8vTwvFmBFgHv06ZNRtDPVSolmp5YVQvdK+wD&#10;RZ0AZ1ZochYsN5A8Mz5ZFK4YjGmbkfUY00kyndlcfXhcrOfXt3gOQ3w1cZ6dNiaTKTPfQEax1cZu&#10;tnHAZQrfEssnG+QJWb4oq0mODncg8C7O+7Xj46a03W5JGwdn4LSfvvvszXPSXNoHbR2wmoNNxFLc&#10;dNbiYsdHWFUCwMEKYsooY7eyl0CndihKsnK1RA3l97NJtiSr1dq1w5uD81pZHg5ozWZc9HD9eHe5&#10;mN9evX6F18cPd4uRJRZMBMIQ2U1pFV/KefVyxFweM0M7Ozn8gupZoeQxJOSSL6D0stsZ6MDTSRA4&#10;HvjF9OqgMlCQVfqHePNMpd20Q0Gw/RybQlhUE/MGeXovzp7Zbc/pm3aTxYwghD0qSigZAW2Ab71O&#10;E3X5wAU75dp5fRv3gKXbDjVLFkeT2Xpxe7tgiSCe/NCkDRw///aLzz7t7+/h9YDgsw/5fHYj6ZeL&#10;TgAYK2cBDzTYMSg9UFOg+eymUDsQ8dm04/QVOrT5AMZw+AcrkWjG1ZX7Qk55F/jIOk6ONYupslqN&#10;NsVOxSHrM+/Hw+nj4+3dK87jvFqMBpMxU95inh2PwehSabDooINSxqDbHTWole6ESms0AP6If4lg&#10;QhGKsLNYmXAElXQGI5ggQioDTF+Ese3cOb1WFenUjhvtDoCkW630WtVutQgO5SNHroAPSc4bMmi/&#10;kh8hnxMeuvTvpGJuI8gu+81au5v3KfC83EGEMOEaHlWCjTNLHHF2ZLIKhHmpAzYi0C8BLcpSdYeS&#10;ajuL2BRPJADI1M6i1AaABX3C48dQGGqTxuR4H7VGrSfrSLgW41m9lk5fVFeQqhoj5B5PT0WTKVer&#10;Dk84J4YM0V6AuJfLpU1xyMlOeVnlxEJxrs7MDbv6wqEE9Cb+KEq6AoBQX8KtCEDsKTwhmoqwflHB&#10;AntObITOT2BlxlU0nsPV4JKY8gagODgREt+Jg07yPMvudNhRXWR/FtsUmKegqObZNUDfDTotQjzL&#10;fYELXLr0/YWutVlseM700OVBetbhCcux9fJ4r/lKvymVcf52mG4pbnAuB98Sq+nE23FRtzALRrPc&#10;oqy8rB0dHJwAgbAG8LMg+5j/R8wb2emhTcsH7g4ergFcjJmhyTZI2dQulQHqTx/3+OSV1lLWweJl&#10;dS6otL/gDQKeC8vG+ZN15/7uPn5xZ9Ce5+3DxSmoa7ngD3tCrZuHM2kxrPA6cKU891Cr4wlPuIPv&#10;x8UGcO7gT+F8maO42HsRwXoN8nTBHcc68qqsNnbYZFUqvZnpsFQqA+EzsGWzeL4ag31oT2c4mJ02&#10;G1OoSATLGevDRnZ1zMZTP7suq4zg5uWL/cOLdz/y0PnLP/3067//+5+//c9//+vnN0BnydIZcCvy&#10;Tg8tjaMqwCjJcjaqxp0CN1DHNDazyRCDvjUAU7GqOBoY6/MJpRF+yHegvXQ5jq0iLovcMR4pM3oI&#10;DRZdNkanE7Uj4mTJQSIrvCSjWY19vDLpsJKDWWuG/b3j8Wxo1uesQ2Dx/ZrH6MRoHrQPOdsZNCQ1&#10;mKzZI7xmQzo4Qdo+HNNaLEk7T+DVvTiwXtzPF493j8BmUDyNBvoFut/hCuZEApo7LUaftZzOkgY6&#10;q7z5TsnNPLzVYprc3n14fQdQZwGcg/2PIX/e6QQWFystMHK6CXIlFPLgtIFIuJj3BHHRNptFw1ZF&#10;cm2XAzwkwvQcZFy7Dz13LDxfxSQMSdcXiZuHqeFsZDYnObbSxDSIzpoa395BSuOCx7PF5Xx9dTWm&#10;06hWl56OUqvx/fXrl1fX94jItpwD0nF1/wgRQ6OmzCTtChfLeG+1oyZHuVUjWaDiaJhWh1r9loyF&#10;rK3GkaTZrhaBzo4sMELMwlmNRgOiMwu6rAZ1Vg8YtSfN+LtJp8qlzaa0mbTLCrUHgWrFX5MDkImV&#10;VWeeXX28u17cXi5mMzwxm9XOKdBm5ktsqel4MlpNx5m0PYkPEOOTdgsWjlIRCXBsQP9Ecrjz8LB7&#10;et7stWhFDVit1g73n7/77MsvP3+xt7Pz7NPeBQssT+sHN2cc89avLJfdApixjzZdCKIQrXFdGgCX&#10;Bkml1anLp2AHrRdiSzRr5CFkpSfb2xDny1JBkeO7S8+uX398ffV49eE1zz6uPry/HRk5CclZqkgh&#10;NRk0wmz99HHcBS2KQ2H8AlY7PdG4AgKMp3sOd8DlQPASJS5eTndQBrVWTdzhBY/vbXGO5MHW4Vbb&#10;p0JMQ7CG7NRZbGpOZIdqSkN48NgZ95VuMOnUYGBniSITTFarOWPHLdTGYipPASAkk2yfcaDF1nHZ&#10;CQpoy4wyQ+xyZpBuH2/ni9vxwBRv7bz5/pvnp/XTsx2agyEI8ZjgRNqFwor4Ii4VVzmfgjXuDSTA&#10;aoyg2g7cqkRC4S/KQxxBgSCUd4bCotkVT6jLnlXRSbzseuLAI04EV7lU2NLDx/tRkgczi/ksM7l8&#10;XLz/83/919/+8eF+wg79SRJAw0MQKxtVQen0COAGY86NPa8nOmd1enUAEgfQE0i4ATkOTU6VoJEm&#10;xJo4oY9po8BHUB+P3++NWtJmvasA7rTEVmLzorTfWpY7eQR/eYWOh82tg6NahSMcS+FwPsxkNy0Y&#10;8Wqz2bFdazTbHRp34HG6ozkNh5A6YkGWF7CqwMl+DDCSTlXuA10IAJUA8tB90EguYR6IaOeA7GY3&#10;KN4fIgdlNEALKku07IHQlFs9YbPdKkusRoFkWsSOeJRJRLXGYuGEc5N9YIP24wgRjl8CFjgSjpgl&#10;bUEAtVgQa7Bu/TTgYQaM2RsoWaarAa2ciCJgFmiHvzGfDpXrUzhxucJqlgfgENBAPnamQx6A+kRJ&#10;hr3QyXTrYsMxD6AjEXrJOmnV5eeEUhaBA5BxrzlRStBQHyebcvwKLWqheoMONUKQ5anUDwBttRpt&#10;iEpGqxaBH2ub+QiV48kFxUuv0epyCf3fAV8q4O07guI9RaNBUDJasrrd2FhO/nQeeZeX0q2zh4eL&#10;k5IHAKlSxYSg0yFqAJUhoAeDp+YGLCgLdg9Pna1Wu0mrVrOzSqNSFEtVKY2iSMs5zQU/xKvknBp/&#10;73z74oLYfIZAsrO/9+zt892dnb3n+1uNfq9d7hScCqdM2l/mwbW9jhgzwyDTonyN90hBaUUHQzlE&#10;WUVWlEPZ8LQ8oHQLYq5k+VTOCA3Hbh1I5yQIRdKcshvTwF6ipMaaHA5YtymG4hPLAEzr2RrQAk5m&#10;gA6y47MdeIKKiCsR6h5fvH3x6dnD228+//q3//mff/3rn7/96e1F/ajX8XndkTCeLpYjlDJUZY4n&#10;+TpxR4QvL1YYC4ZyWn1OxWliLhfQjZ1/YMj4HOFDwZpudUyNvcmiB76wSNXYq2ywYItFNO7Gg8mH&#10;vXGtQYxIejrGoOWZK6hlDnQyGibBM9OD8eX76/V0trhekKJzTNUK8DxfTwbm1Ib+HdMVRzOBxdns&#10;gDmTFVfKM8UNpDPkJcvmiGfzlQ0gjH3CDgg1LkoDrBYKV6QjchzGabJqseWCUSvP8i162/jq4+vr&#10;+WZkx797seagn2jLUJDTOUakr0pduWjaB595GqIax+5j6RS4SDwBtQ0CHgjhC8GCKy3oQtqwS47F&#10;lDUpFE1E4UgntSweYSM9Gwew0i1600wwi+sFou719e3lyw8TelZodebpdDUag23c3T3e4n5kSGgs&#10;QOfFeDZdQZzaYojlCEXdLkh887jRkgeyegCw3Rh3iuEz8moL8kOUrmKnIF5YhBsjUNnEyvlBxqxj&#10;ia0eiGG2p812u1kfZ1G9GX9ldwCLB0D+k2J0ZCqpV1tS68tLlqjN8c4mbFLH55nTNgtnID2N31ql&#10;DVg2Rk76H6TSBsQ1RcHpifjk5eaRZOsMCHJzfixt9/rQ+2U5Qq2kvvfi22+/YWnTc7qkAmn2sbP2&#10;d04Rf1st3HmQJDByV1DJxKMnENeBEloN7KrIaWJKFTYWaEvOxQwdeXnv5OB0+5C8XOGJGqw2Q3pz&#10;fX338eXHjx8/fPjjH6/vPtxNzXqVR+ENAZ2lrRLjFvN7PlEpTEsSkskAwwkNHmmoiAgoYMTldrkR&#10;Jv3hCHtv4jkezzhcik5Pwgnexy2ptBRQacDvtVkwWHBVXc7ASjzREmDkxE36G4neCtChZMrGkwW6&#10;WJPhaNXZuDfcWfae6u15hNzqeDUGW5Jt75vNXBRFXmI5rIf2qHTv3ZtPz0TGYft0Z/fs9PQCjOao&#10;X0qwajeQUOmgnOlca4ojTooNS5NBBM2nrhpaq2GNI0hxWiYDN2cL+kPeQKgA7eyOipUKMYCwYExC&#10;0zBIQihjj8xu78fXr169vltMU8IULMM2OupmhIS0HWubFDwXT0QCjmwu6HWpQNPVkWK3GIoANRT4&#10;nxJ7BvsR2AdpqtbkshpDTExIpJiKZzmBVqWoskyq0mZJZrNZA53rFuXYj6z6l5zunOL2gH+WoQPB&#10;LUpL6VJWlrGliqPVez32WIQDeG6OOAQvFFxC9BMBizweRb7Say8586CbB5J4ATEKgXgBrDCvkHMQ&#10;3ERovsloXOlyxSEm2LadBcKH/CC+lYr0uNnc2j49lFYkJuEuAp3HYT8szcbNMsTUkM/2pCWm1pvS&#10;+hioJDQsonwgqLHqohAuIA0REo4C3mmhw5YwJgfARD2su4VI5zkwxDrbBOkAAnQr8POhePFW8WJ9&#10;n0fYfTig6ZQ0c+HBHNvIgeQhgjuL7XxhhVOeZ2IC3yHEgxsSUQUFtZOVXNDiIchvfF0Q3ATqK4Zl&#10;nYO8YUcVk6Girk108FBQcBwx7k2M1IUzBnCPIWVYZkZZgkjH8yEKeocqG+SWBYCDEolKSlDefIn9&#10;Gje7z5/tHBVpu4HFgcWfw05J0cfRxoIWRI9B0qqzmCw62lDgbVjTRjULeAFJgeJy2e7X2kTRAi5L&#10;AdnvEvkNZWh5dLq/t7vDiaKn+6JY8u0+wXq7gU+Xlat+vA15EQIfXD/gwMrTaHS6HLYqdh8ohcsb&#10;yjPpj9tXqsp5/MMpZx7eIlwWh9RFAnRLF+1zbLaxJyfTAaux7aMkKDlUqXkAUTniqTOEDKH5+vHx&#10;fjwfm3JZtcXGlrp02ugqsGAxplZxDuLh+dHRzc7b73/+1/+wevvzvZutxpIjdZ1Oj1jAYIkcR6Jl&#10;ips9VRYdu+jxnqPEM40hF6dziUupzmGp8tiZZyf0VdBDwfCoSXw6LV2YwqFPJnA5BwmRjYKaRhS+&#10;Qt4b1YNA4oMW0dnNlZxwRS3D2XSUMVsMxvRgMn//8Xo8wmXd3gORM6PxeppZTefzUco82CzYyWM3&#10;4fKSSaOBFS6ANvtgsplmRpv7BZQ0cMJqS43Wk7SWxgZM7gSx7Wn6jcDHMnP2MdIWhZPwLFE1tN/6&#10;8XK+MtuStx9fvR9PN9NB2qDyiOOMkBfholCic0ytVZWD8hXI/GgK4FGEC+GIysLLJ9+IxbEvHFiI&#10;4JKUIkVsfgAjJyeCXDchvH1YnqGExeKIhBS0SkIAwzPOYbVbJ2uW3EMe3+JpXl69vBpxgqMNYhQC&#10;Feh8u7h8vL69hWAeWHPG0fyWk7uGqYwpjihTlXWhf/zdXuPkuFYuBIJZvTmVssQD4N0BH1hCr7WU&#10;FaBXlNHck4YD9tKfKAUiMzHn2MKuBwKbTKD5SbshrtKaBkmoZSo70DSImHRqAq0NEaqLaW3Dzb3o&#10;tJ5M13g/oriM1ZUGq52TlHhAwaFpoC0I2pkkbUQC4SKn5xfbJzx3Fi1eJ/02p1K1KgVKHsjnd++e&#10;v333bO8tu4Oev/v0sHNxtru7Uz9vAMMrIEWISj4HxwlBOPgDUa1YZWCTfLaGtBE30mBReQORcAFh&#10;utI4Z1K4E4HaVTLOpzeLzeLD7z/8/vrDhx/+/PLqajGwaII+n1sBdO73uqzxc0Y4TMMToV8YX9Tq&#10;iNisFgv9x+qBx1PKBPvDOqV8JBgD38uKmoOoq1Bu1SRHjWWxWykqEiq91SJKl7FDTJy8Ql82uwW8&#10;2T5Ypaw2KH8QaLYQDky2JKihHguJdCMGJZUvI+IDmvE63Wo0W6Es9guP/VmFdXn1ePv44f3jfJSM&#10;1h7evn3Y3T2r32wDni/qh4c8EpD08kEaVbrdKjGAM5VZpYOJrAaMmSWd4BIcCRyPO9yuaNSRYFKA&#10;9nYcT0G1BZXlcHmc+bwvwTYkjnDDDdSZVkOznnfbypQV20dWm8vr+TRj4qFIMkXnaJuWOXDQMrNR&#10;EwWmZdmV6MU9S0SCDPZAZ1lHQRe2MO40NKo4yIUYzWKL6rAjVJwe03W6cGNpFJSNeTnkQlYB6ILY&#10;HTea0D500pYtpY2jm/29nfpRf7nsLausBCkUl6JVmMKnU+lLlxxSVQh7IB1pu8oj1f9YcSDKRkIF&#10;fB27dLsdekQDo1ijH45QBTKTDNxyibNVlv5Ewb0TLlxInNVOMWC5s7hstVv9k60jSX1nv94vS/D8&#10;WERgsWiiDpfboQVZYSUH/plNQVp2WtMnMej2eiPQwB4lJE4QgR6X3Cn580U5+KEPbBCKmMfMCeb7&#10;Ezy/ZqlwwEP4C9N2HOHHj/CDd8geZiV2BBSdAvTRBYzkmSiNzSiXRV474GGRIw/lu1UmnZljKDg5&#10;XYNRygmmSdQUkzRZUuYCWQJAs/KcCVCRASUc86ScThj/OT1HjM9FY/wXbSyKQEbvjaAHd5DUAchP&#10;A09IekCZJ6HCW2K3s+tJzIvdxBKBVkOydXAoaTlduL85PYCECoGIbLZZ2VaVSSGy2JiM0QCEtAYI&#10;QWhn/BmI5PVXQYN7S5msTS/scDjgcEdcYJKaXNSdb23tPHvY2d89Bd49MKm9e3Zxdnpw3GOLQlUe&#10;ANtRgP8kcHsdzCjhB+hjIIj0tKMrU5YHQaKRUBUNRphXE0ydJXk8WwPtcDmUSkcMe9acgrTLDCfC&#10;MSyTRCDKInqOptPMcL3YYLs+Xi+ur64uF/P1fLE2a9UIwVprBjFAHRT2dVpN1F3ogmQgfpzUn/3p&#10;3//65Zeffvx+FwKm1gaHqeahGDyuOIeEqMBicR+0bEPB86A65uqKchepsMGzDhc4nZI29qocNy1C&#10;JLYv26Gx+XU2GoCyI0mjN9oseHLQiBrwMAcTM8wwJbIAbfFxSHxRqap0xbXJyWyUsmoNwKPh+vJx&#10;Ppuu765u11OetM3ZVcTDzBGE9HQ9hVgzWVP49JzaxL4EC7BmOM5AdQ9XAypgG+SoLWmNurxcmJzW&#10;olJrc3i7ap4biWoPlzLKUUHQhTrjYHr/4YdXnCq4fv3Hq0fwHah0mwY7QxEKavUaZYgWvuDqbdYJ&#10;YPWFFP48lJTSEYCYi/GoHpchcjyJKHvhGN7lohiSZ2MIKJxt3Cv5wMnxhtxxNh26vUHQNAftuRm/&#10;zaM1pAie5mQNqsVuMlYYzGajyRhyCf9wfQ1pveDZ+uU6BfHCViz7wBzzFOUBRbeN8FQt9xqNpujv&#10;9MYNA+hXjSPAQpIwTTag8lVRyKUERB1j6XDEkZqcsLkyk4OxQoW/jABaQzyqMw1Yd21DbDebDEaw&#10;Q8hgniAMjCDTqcns/ur95eXd5WJiZ5aW8MwqiMxqRe2MB5U05LQGyKzhMGnUIDYz3oFGSCUHQuXt&#10;nB4eM86WZeUu+Hy+U24d18F19x7efvf5F59/981n3+xdnF7s7z3bOTgXPufMX8nDXi4iNrb6E4yS&#10;wnRabeG8pAFN1W36WDwBOA13usVuG7I84sDP9iSyOmNycw9O8fGHl1fv6TP3+npmt2jiXohGebmH&#10;21f0YwtCTPCXj0kyvBAJ6UUM6op4yZlA2E1xxBoqjAB7OonV7EODBMyqAkAdhNmCv9Pq94qBGLk+&#10;pWYSBJP2a0MQHihkVqKajKYBwYyTyXH7UqMMRDUP2Fh/qXL5qsf17Yudi8PD7dPT+tZRrQiGYTBn&#10;RqvJeL2mte3j493j7czs6O8/ezg7vTjdBpHhLL5zCS0V+qVIEJiH8BHVWKw6LZ1bgg4D9yM9rNSq&#10;HMgk85I5bEBIQ2hDYLQTwIRADd0IOHCH/ByxzQkY7DCkm2zSlBpaOUeDjobDgR2PezSa0ruefu2T&#10;DI9r1AFvnL4JLFnBz3cFvA6laCVwB+J0PIh6/HlRadOVQ4lwur9SBfXFzjONUQuxGimAW/lBD0Qx&#10;dzwajcgqwFvspJ6EdQg09qmJyTIn9b3nBOcm/cCWSw51DkORLZclzsygdXuFh4dF0ABatSupIPH4&#10;OGqU9XJ4yhC/snJ7KcN7wT7xhQPuENPuXqAgtT1wiz3YUZ1WRQsSRA2H25Nw8GAsG3dF8jL84Jpk&#10;67BOEnXQq0qYOqBesRnUcXayYUdwJjYeq5r+3jp1VJgWqQAJ3pCfbewupSvCBZcvlWhnyZM/5mqe&#10;WqQYZoGWuHfMTbu9iQSlMz4DasoXYAG0SGMH43h2LFgO8WQXwIzPZcEiIB2iFiqdKtnvDMurIgVF&#10;ezBwI18YbBlfhStHJHMT6rmqE153PM7aGWbmmaQnm4jq9Gq13gIIw2+4SNGIjEeMAGoAQGhyBquB&#10;rheqgMflxpuLuN0IcG5PnnVGkVDAIaR/JCFcmmgbEAG/RnTkyUNNWimCpsRB6Zg3HSAi0YOQ8yFN&#10;5oEdzNZqMLAkEaiGOGk1m4BJ0HQJZ4kdye0ycyQtGS7IHU94lDGgrDbrcpbP998+39/fvdh+ePGW&#10;5RhneEb1oxrYVK1SDCmZXOCBPC4Vmt1ECmCgWSgUtMYIRmXk5EUWiphMVq0y4PbwRAFsxu8PYeUo&#10;CCsQfsqY1ZziSOJMKjmEYIIsSeN7Ge2j2WY8GwKdicgI3Zcfrq43083iep6yqGP4IZbMMGkALIr9&#10;SPUCyqJwyjuVxun3v33181df/fj9253tm5vz5vFRv/u0E9V0rGP/g8WiVkbF8TGLVdImvFkVRG48&#10;p9NGwRm4zNWceaMBztI5Fr/E9JsYK6+IzsxyW00gkTTPIzoHE0qsImCFx6HWs/9IDVgXrgWsc46Z&#10;VrMV9JbBbNQP5uLUefF4d7uGarwFJs3nbPUWhWDD2SptxZJPrsDjs0Za4JkBysORWWsg3XpCZ6bw&#10;skxN0+eOpxH8MUqO4wOKQjHw+BAkWM/NZBrO3//x5x9e/f7q6vHl7+/nw8x0xQELWJnBoMVsJTqX&#10;ey3s4wptqyAxFBEwNRo7uUIB3JIckRlB28GmetoZeFj/VCqViqVqmR5SvebRUaMcTvAz8GbAyYMx&#10;Jr+U+IsDO1ZLrxuW9lGOjBdA58V4Oh1lJreXizU7ym7vgc9zGpmO548fr0BaoKgnqXTSmihU5Qkv&#10;VTrFBOUojZMiDi2zkDqOwcOLRymhiDIXc0V8EQeeLuLqdDbEPjDbhyt2LbMBj0UrrGw3pQ2Ir1h2&#10;qbRRpzMlk2arLZVJ0SFqMBD+5HrwoNn13eX7Vx8fZ8JOmyrQlE4OBDaDRq2mkzTzYEZzMmnSATEB&#10;dewY7zW2tjl3eGf/7ABBluGz2mEqFbdrecQwt//8m2+//+z77z//7mFnZ2f/2aeH7YPz4365g08s&#10;IqDh2yCYdZec4SKSPdCuhnRmuplkRrMhYE8dTASAuH6vByrBE8xmE1BMcY3FPNnMF4+vf3/9ePf+&#10;6v3HD+uMSa+mEneWKkBnNlQhYNPMEJpR9Lzi5RGOxYiEkBZ4dIiZRA0XoqDDRaXBFn7xLuLBGGd+&#10;Bplm9MsaBwfSgktjYSKCDnXj8XS0QtSxp23MM9PmxZxhj/hgSHTGZwytCD085wFMBb2F3s3+2dnZ&#10;9jmNCJksXxZ8CQ0VOGdBrW8BzdfXt7djU6Im0Pn09GIXUuFAcsKRBL2ezPeUl6X/klaXjRqTSVsM&#10;kSQNpCY6Rw0mPGwGIo5pZ+I6i7WpCCVEkS+CulKccAKqsHOEvZbBPhqn9KaMiQerej04HL6XBdfC&#10;8a32dGo1Hq9W46FBGfbhq7O5KKBBaFSPSgWcwYtub/EsGLMr4QmXZJWOcPBiby0zcXTItGp5ZNgt&#10;MGmBGA4Cy54hH/ibPM8RLuc3h+eSo5ubLUmj1u83Dnbevdnb3jqW9rCQykBn0KuwXy6rlIpl1hq2&#10;RO0tdDg7p/wgHuwSxtODigN2BJx+kDzRTl/p+Hmq6PMF3L4wwkXAzZNUWnuyDlqpMhiy0IVCk3C2&#10;pcfjQGx3h7DppNKTA/oJYEWfy/wSth2JU0XW3qhzppQ5TX8hlUpNFqTWsvxGp+No7VhMlVCAMQTj&#10;AH3cH6h1yGaEfW8AAEaSxFMHUECuMdF6xkQII4tIevNt0XsLgIcbC/iGqHOGvIRlfJo4ZhaLFM/A&#10;42QHaIcvWbu1rMrp34Boz9w+V3RA4LI7wO8ELMcle0FhosysYGnjT4ADQjSCNmUYNJXFQlsdo0HD&#10;LjsNdLRwnwICqPh2mXzHheFesWWdZAccFn8Rp+ckJeEwnq5P9JcgYmFn5zkAzgE4AJEFAxzQPIG9&#10;QzxOE0VhwOYsPU20bAMCH9AbDTmXU96ln1erwsbkXhlP0IVbBOLEtezpNC+ev3v3/GFvf+f5m7cP&#10;dAg6uzitH3CwZKuk4BLnYYXKQeFsEnWanIYFUU7rNgg+dqjzf+BbYqiJO99lgxUWmNNJQ3FnCHsD&#10;uz9mMNtAuI20MRisMtjLg+H4+loMaVqtMiuQ6TXizvUjsIymt/eTtCpuMOJaoHw1+A360MD52dm4&#10;0ut1K+Stw4fvPv/x13/9/OXnn7159wkLHFu6UsRbBoMF9AazWqsFIjomtLNWz0HXuqwyGFM5YmyO&#10;iQOIsFZZxMi5p2q9EZeFB6dTK9ncx8wHU47Md+g1Kjab6lkExmNZcnIvy88oGE34OjVHRoBdxS2p&#10;aUoTg9rSaTLXC1wGvbDw/8vrzegexOMaf2IfyYpOGQZOLeGP1GjYyzlaXC9mSYvGSD+MFR4wqxgM&#10;wD6uE6HXwXTARTnxh8cSnnBEVCaCtWO75CzJ+1c//P7x/euPVxCDm1VyMF1RCNosFvswZXT4CsVi&#10;VbqU0/6gVGD9BMg4iLVIHfHMIk4v1Fgs7qVOD4TAfCPhQh40nvm3lrRW69cajX4ngqAFfIx4sVkN&#10;7BgUeyqSCIKl8TByOBymEKfnNAEjJRmPpmAoi8lqtFlspvPb+WY2G9/fvUdkHq8mYCqjYVrHHjwX&#10;SGqh2MVab8qwcnycRqPK2YZ26CMH+w5jStr6QE05vJEECKIhPQT2J1OToc0mZp6ZWe+BJ8fNB7po&#10;IKcyWK2A1aiVldvQeBB5KY6FTLP4y5q2Dze3QOdXH68nSdwqDjwwmYcToMdsiIA9mo0zaZMFa+Bp&#10;FC5PxUKFSvPoAOB8Wq9fnJ1B9PRkJVF0wbmApUK7fnp4eLN9uvtsd+/Nt99/9+LTp7cPz188P7s5&#10;3zrvdVlRnKfNIPZ2uChax0JuTg1yqDRWirjxej4dJOl5Bu4VcatYV6nMqrOesJcZCr15evkesplD&#10;Rj+8/HA7SltyQUa2cLnVazaWxXCIvB7ESl5wIlhTPkPjsIqVh85COIPrcDweYrsH0soboIcCZ6EC&#10;AWmlARWD+OksNbcv6pK2M25J4pHaTXZxIiuqtVOpwWRkB/FJCss/zhe0ZSaZwWpg1essaaNaGXBk&#10;g55Sv77P1qyDm+2txgkkI/i+Ima0Jsec23b/eIc1cI/LtbmPn719+1yk7h5Oj06Om328oCQCSqCQ&#10;i+4JQPtojOPXgaaiusKArR21pIWJJDY4a2G0BotGBWYRULGDIspSKGYkefwCIo7orM5qTJmVXa8D&#10;hUAg1uIrqJ6MttT0/voePI9eDJNhGipDZBiUDk5kSHAkIw8wqeOIUMKZQmPReAuVVrsb9iTAgXBH&#10;Y2qS5ZjeqoHC8hfzPsIm4h8eWy7qDnegbBORfLl2WD9nd2D9UILLPNo+PXt4dnFwKOlLa3RtkMt5&#10;GMsuIQ6r7vdZ6t9qV5blcEARLsn5uDyIP4AID9CZDXP5IvCqLC+VS8BcfpiaFNDn4XkQ6BjWQsiN&#10;EKfTZVmjrRCY6Yn4C1CEoTzrhiDn6xf7uzv1w/qJMyiBnNRbjYQZbAmD3jxIJjNJq9rlYoGZilaU&#10;Go1Bz6MQA0//2SQjUsdR7kzEFIYV0LsQ7hzrHRSQnyzTouJ/kvxYeIow1qLXhccL5etLCKqYCPgQ&#10;4wCw7ojXHeG5OTk5WCU/XV7qgN90RGFKGQgjL+FGsSVYREXAt7AugUoIgisIa1BcM0I7fqQ4yY6r&#10;cpponJbbLDfHL72BgtKiz0GaxXSEMgKN1qBDAMT3xAb1im/g5vBsiD7sG95c/Cj8QcGiNLIojvdq&#10;Y9+1ix5SpiBP3Iwmu8maXKXSZjswh4pBxCU9p4/SWQP3lgxHa9FnA4UOG7JawlatWu74cPVx0EKe&#10;Xgbd4Ypk/9OLF++e7+3uPQdIE57Ptm/OORuDo9+iT5NlEJookNMZziQXNSHgAxZOFTBYwatM9L4E&#10;nFmsRo3DyQFqcizNkKLQ6RTD4FBgM5wBpaPi1vJI3mbVGpKr6fXru/V4mkkNV/Yk4uFszJC+no4m&#10;G6KzKe7Qscoa0IxL5vg/bikdeDnuQ8InO6nvffOX3/711c8//fynL7/47O0F89sgFOBwCD+IaFoe&#10;NIN1C0NO7GyrXjjUqYIxliOCdsSD7gCILR6hiq6xeh43M3vOolBR/47nyEWo08TjdN6HSMlq1aoE&#10;5A775cGIo1pj2kj/sVzc7XNGlLp0Jp3LYVlbTdPrxRzq4HIxv7+9vFxMM2ugM6uQLhf34xFQwqqJ&#10;BwGzvMBYDlFjc3l1OQWpNyaF0WGGRg9pfZAHCyDqrABhQgjUGSsuDtbrlDu5Edh4zf4qXXLxxx8f&#10;P7z/8OHumj8gOUCcsRpt0DmjsTmm6JRlpe5SBoWXLxZYY8eiUo5DYz+NA6wjwZlzCM4Bntqx4Fe0&#10;ygq7X8QJKeKlFKTVz/GZObri6Kz0i7KqOSy8VAi5ED51JIqIoOkUp2eSizxeLsaz9eLyHug8vp+t&#10;ZuvNjHY0ohVrkhqtp6vZLIl4gG0OvEgEQCZl0AkBTu1GyAvqkrZsTp91ZHVGMBV3wkHf1ahDhQBp&#10;AI5iC6RGK/zAARRZCvvAYjBaNJxShj1AZ2WwO01UGTSm7JB/QOcBRwZyAqdYsLbkZH0PJfr769sR&#10;67zNQGf7iD1e0wHtX2bj0cBujYK2qLDNEZ0TimK7sVU/BS5fQOpdXNwcNXoc8Aex3ymXO/J85eBG&#10;cn5wcLB9elN//t2bN599/927h2fvnu+fHhye1ypd4YGt4NFPvlSW9qXLri8BdA6qsuBlwxHnhIwn&#10;qySoG0lYFlGP7DHqiPhcWGbZmM48vnx/dXn5eHv74eXjZmi3aoIuqERftd1vNCqccEtXCrp5sjLM&#10;g2AsWlLcXoU/zENnCAIvfmfuF4E8BOh2qWLqeIJj1tXA/ygTeB6Ps9vYBk0/qXp0SWYmrLak2cgq&#10;ZhN9LYejIdAZcRts3WTiAHlIfjJ3i95AvyPQyIi8fXJzelo/5ISdk9rJ4cGWpLYsuHJ6M3jahmXb&#10;j4+X89l4pQudP3v+/C2C0P7/n6f/fmsjTbdGYQE2KJRKOWeplKqUSllkRZRswB1mxhJIQHcbcHcb&#10;bDfz2pPOPrvn/fbs88O3r+v8w2ethzmHme52AKlUdT/3WuuOL17uHhwcdIydY2OzZuGChJhmVYDO&#10;kAhcu+AtlhwBzljlgH49EIQXYiMuDqvol7HnrOBQsq2Ss9mBolZNAwshPaFbxUHPBwoFD4xNTLmV&#10;2a8rtt2ML6AKcNthGPgoDjXFMV4grtEsvHIkkk3hAQh0BtCCSoOVO0sTby7dXq3aVQuQgHFVUizJ&#10;avf57QpbhsKJcLXZquLwAhfULGti6Lbanb07w/7uyebuDtvhN1++2Nre2jnb2++Mjke9AdO2oMTc&#10;+GniQvURVFWT7rtVzWbD9Tpwj6EPhoP5EDnMr1oHL2vWcKoT+KCAwgwDvgnwqzRwmBUHFsjkvMwj&#10;FsHvuBklHuOq0jBMsN8wm1eGnd3zLZry4SrkMuDssHXKYfOPvW6Hg1UYcPpOKWINRTnSlQX8jFiA&#10;2nCrDLcBe/1cAyfjFgGXqdvJCzVeIhANXoapYwhb/DcdFliaqKYhqaNkC4I94TERyWP8zmi6ms5y&#10;FxzuoQVEJ8OIeb0Gx1BLNgZAZc6Nr2Y4Bo5N/IDoeCjEsdwwcwXXwGCLGL9Cu2GiPi5GeEE5g9Kz&#10;ooiXz39cpRLDA5BunrEXhgSOZ/O5cnBoNXM9k7JyrjEIRwZvxzA3bh28Eo4auQenoFST4eqAK0o6&#10;XPDH1jUAB+QQay8YABWLEApiYHUg6IG4Y1b1eSs6uD5ETihbq/dHhhEnh5jq1WQiFdcgH1UbFEZe&#10;ygxWByePgOePQOfHV68et7dfvTrfO+zVzM1mIx3CC4j5gaxvA7b5xtP5uFQYs9V0HPSxtxtEAdfB&#10;olg2mXo9divubXvVh/OJhixgNywSJTireTrJisOngxhU4MhLk9kVR1PiaOMzlGfL8Vo0wy4mUC0X&#10;91dFJ/M7IcbTGR0Qg9cANTYr5G9Oilvqw/3zN9//7e//8d///X8Aof/w89fzI1O/kaHpZaEf4uzv&#10;Y0EHFLGuu71BTs6CBoGbxfOTgHbZSIRrSMT6ERgvq7Mpgtkhpwfc1KM2DlitwK4VBZ7L7pMlVacJ&#10;whcmw9l43BKxQWHboc1gA5C4kp09JSSbC6hG4NPN0+3V7OpqNmNN1NXD5fXsksO3ZxOYvQxW8FxK&#10;ksvZglPg2cW8GCDH8Y7ZJhQssGM9FAuD3UQYi8JxYysO6x0kKUp6HgYrjqZjFfaPOSe3P/7+ww8/&#10;sAOWY6JBpLhKxCVG4lSi6ZoJyFBv9DOpbCYM9GWjAwkKsz1g2SE1FpbyipSzgv7CwYNzh9nELvoX&#10;W0x/dYHNVXiEkCj9zDuD5bLXiY+ej5rZyRthWajOYkhoQDzQKXco33z47fPt1fy5X+7qYskGKDGN&#10;CT6R5X6T68Uaf7lkfD8n+9j6pkY4dRC8zCpXIpqiu21SzskFFR63zYo/qDj8Xg9L6XVXwFvyOT3Q&#10;b/SqnPzqBRmGo8Yhc3kC+HfemncGSvg5qxswwi+OK18s5+Wgl8V8do6um1+9++Gff/7xApc8DgKg&#10;QRuvZ/PJuDxl9nk6gWxgaztjd9FU2mzc2Lk7OT0/3RZJoM0NQEmz3zd1hy1w+1oyOTAeGNjmfAet&#10;vPX69Zvvvn/7GsfqEd9+NuqMTHUzuIwllk72W6O9093DYV9jdSTLkP3B9fWVuFHX85IzL4v6KlHU&#10;oHJXjyo7nbpVUu3jm1tOnrv98OFqvlyMAzpDD3HL4Liz6sOx16usV8okLFTRzHxCy9Fvi20QsH6r&#10;NU6VxRg3ZQ48GMtWcS5E/oiNMSxSTTd6B2d355udWh5HHhyF60E8uMgA6zjZHi7Wg4kSvPJiPl1P&#10;il4Oti05GeBVYmAxZ1zktX9wdNQZ4debQi62qppems9o7cvry6cPD4upV2rvAJjxtXW+tX2+d2Y4&#10;Ot439MwWlgaBZgNVxfAMkNgA3sJfvF6yTY9r1Auc/Ez5C4cH4cNrZyhJh872Aa7ZVhnC52ZHbSIL&#10;vpfzg7AyyMexjFaHmy8RDBbnl/eXl5cPV8uJB6it5/6dPQIci0gc5CFMCWwRl0L1Za9UfIXlvJSP&#10;1USPMl6egVQrLJLTDV1wEThU6URyUNdUqPZKPhLOsqYVkNrgwNWz3U3Yx+7uySmXjZze7ePPOp2D&#10;414/CTHVN9cGpkbDxP35YstTfzXqQYVbLNVqVoRTIN9Y14yXY9yqyhPaTxKOOfIjkeSKMo6GS8L3&#10;Ahy5DoNqn5HVfF5LssZXNKiKnmEowAH7dTcMx8NWI+vwGuAySniqOFrjotfHtTYcZW/HnZWgBHDK&#10;4SVz5L28lYHx4upqOQUmcHoyTgnglWSQWRNoGPJGgKOC34oIA9A5G5ekWCKTZT8PJTbUb5wi25K1&#10;wNXF04lErQHigBtRpzoOm80Q+ANcLUc2gLZw4CEnkXBFBru1uYaMrwxki0bVfI4mzqZQ/IuF1oL1&#10;c2q4IqZsgkM8a30ngNnDxZgUzCXwEC41BV/3AZ3JDGKqA08SH0gL19t9rnNmbS3LukWug1wiDKXT&#10;bw45/9Qcw/OVwZ0J8nbdBUTGqZlMp1SzkK6eICdG2WCTXGXp97EenjVbmbrpeL/TxXMGconhZpRa&#10;dtxLOWJeDY/2Tl99Yo/Sy5cvX7/e3nr96mR/NMjGMmELJCSdIDiS28/12/bAGkQXjMAb8HjHRT+c&#10;B75KQXo9FryWWOJoz0XB+ky1cKzisOJgPEeF2BEOXhVR7TBdmasbHYGiOM9uN/OA48lyXphcPj1d&#10;LtfsuJhdXI/93AkblSpOdqvC6rmQKOiRJVB9JZa1mFcHd49vv/3D3//7//rv//j73//+158f90bd&#10;3oBtQgyppyVqHSGLcVvg3H3CpHSVPQlsU4RjEuUTnJHPQBi+2P4MtQ1gcOPB5G12HGH2Q8uACweo&#10;uwx+AXFBDszC0HAylec5hzti0sQi0Z9C0C2m64d391eXt1xTtZhfXy8Xi8Vyubi6gFK8wteyDCol&#10;KtfYFaXmZHbHQatBCJG4BsdrDpccFwJ2a8SSiamA/kxMXCxLUETZf9zC6XgcyZjJgvioqmN8+cOf&#10;//njF6AzGMH1jCXHuL0ul9/jd6gkyzj2OPxJRq0Z1waHBTjjs0Ajp1OalqjG4eVxpGB2GZh8OlNN&#10;pyxJc59zfwjPPYAzc0DRVDRnd/oL44K7EtKseoRlKWatwkZ8dlflYfXeIE7txcPD/efPN1dzji4j&#10;RZlOphTO0xIrzx3wAmWg33R5AboS4HIwbnHkdDc73LDT5nQwjubIR0TFLgyQjWSq7ilPyyWmi1xs&#10;RuW4mjIgipVhIhsgBsnoHDOg22TVKvtKeMm8D0IP+Aw2yxbpdRD0AAZt94Fmlpc3X4DOl+vpfFJm&#10;TnrK/RmgEfhOlvDhKbBeH94wZQmbm4bnHTHn2y9ebJ2fbO4AS7ptxv5XzVbbXDW3hwcbd7ubwKIN&#10;gNs25POLE9aPnW9tbXDVartRH5jhaE3Go8Pdrb1hO5xjbBaf0OMplcFUwGQuLpZFt83uKQQZgXfY&#10;VPgsSC92P3CrkH2+KE446uz2ej5blkGJIyy/Nh0N+9Vkg9VBYj4jEAkUTGMxLCQUHabEsgLQ/xQD&#10;dXHuAgJsM24CdgqyyJofiCKWIabYirQ6PjvZ7SYqOHpBD+81+wjgDNh74XeTLft8bviCIqe1CpVQ&#10;wnOyaSnoTXPnbOdu74DtvEbjkGVHd3c7Gww0hEOOAmelzuZccXYxL/sSnZOX21v8OhXz/Q3Ho6NR&#10;Pw1wVkNwsxzazQoPnSOFwF5Lk4nXxylG3kKB3U8wGtg5nKydNVwhdvfAOOB8icJge3hu6VgM8ByL&#10;SYBeMHQeOjUEneviQrVicXpxf3Nze3m1KJc4id/KEirgGWutudcpJ7tc0BbsRKrkdCfouAx0nq0D&#10;arbW6NeAb3Amqahixw3C9XEpjUqGkw1bcrqqwH8oMa1ihz+MRM1cCbixu7u3swls/vjp08fHTYjo&#10;Q9ypo1GrX6tzhB/gtokjt1q18Ot+vd6G82a8i6mJrEbAiYbAAATKAWIb7aapEY7DZ0NHJthPBvDK&#10;pvFvC4R2NAI/zoIaB1t7c9EM54XGEjXOvElwEpcWbnYMh+zpaVhUd9Dg9MHb47GSPc+9okPHBtAL&#10;KTk1xKWaedxTjrSArfhKa5bX4GiXg7BV3PAKAz64NK45DnHutBoCTgufC3ksJsmK6sQYCGCE3V9s&#10;7olnWbsHPpEJczETE0QJdqSxlANICbHc523Gja4lLYJ+MPb3vIgkw5hiMiNK07i4iiBsZSMvRBSd&#10;N7VznP1nca3C5tg8vJQOFur2+MA0/S7R287B7UAy7vFw54ANSYsiu7xFPw5FKBru91ZVbo0O82ay&#10;8g+fhjkj6Bxzg7XWzUEGKJIHyXb5mMe2w+m4A2Im8LhY9Lrp1H12G7x8GaDnZ5+PTc0Bi7R0f3h8&#10;xJVl5nCc9I7dWCRSsOFQrdc5ONzbAjx/es0606+vuMz5sNtIa9S7UOGM9uLagzidbo6geriYTYDE&#10;bh+7KFj/ShBhJoqbBOCTCyWn1ofWGqSt/qLXpeLjcPK8rSJxGY7gtWAQkDdcMyOumvUl8JnzdXEy&#10;u4B6LM+Xy/l0sVysi26rltKsLm4ZglPw4F0DvkoETzYNZSAijFtff/3LH//+d6Dzf//Pn74+vjy9&#10;O+6OQEWG3aY5S2NQwAvUit0lKpJxzBw6jCenclYAFCkdFOsHWHnAwAvrEECwZFaYMCeMc2ZlfRnM&#10;m/X3TlkJqTr0olVJWeKxqjmZhRBhYoO9Y5aoqxAU08Kgf9i3fXn77vPN9aS8hCCaMZd5cTUvc2LW&#10;cj4ez0W7N+UznobTWak4AuPpvIiPCGmynpQnk3Kx5AD7TIfj1lAKcErGSE7MARLgboAKNszU6tWU&#10;rEeiil66/vK//vPHD59/+ix6ikECGKx1cyYx1CNpNutIaxmQQNHDxygn7VmKJ6ppoH2ScwSpsFiR&#10;mAS/4XTWNChsjcd/Ney2zFBgEXiERIwDQxl9YVAERxVEIRGV4lreV/C67I681c5e5DFweHH/hMM7&#10;L5N6TCbj8ewBTnm5DsJT2FwBhk3K68UMCprjNv1+WJVPdnkcMseqgFgwl4HbrfsLnMDCiXsVZxk/&#10;D6kNL+nUbUFoNi68BpjO8SIU1TBtVvORWTJVLJOp4r2KZVwR7qwwV2fOyUQJyJQbiPjw259/uHm4&#10;hgVyVBQ3tIzHi4crEgmoAq/f5YSqZ1AIZ7G7f/r4+sX55iaA5JTTRs5Pdo5WLe76g4IZ9E3Dwzv8&#10;4TnA+O7McAZYvut09vd27/Z2T+72jzrHo9ZgYE4ne4c7e4eHB81MXHWwkLjIcEkpCLq9ALGCt2Oz&#10;JDipp+QNOLRqWCSMIyF2xFgiuDGl8oyT2pfzsteXV+Azss3OUQuawwSCyk7MTFJ4k2zieTMC995p&#10;oQpOFCvbYE9RLZ2ISCmgM7xNno2fUNV29tKHcCRgBJlqHfB8EAYeeYNukCWwPD4HHF57qRDwAxxx&#10;IuHUQLHKQSiFgtiz6KxE2GU8utu8OzsatkDsekPjaNjlYjvmy5p1rv+AqmAfAxsLg/JgZ5viQOjn&#10;Fy9f7h7AW9UScKk4HcRIB0DPjv9yNxWMTvd5gq6czqAQAAS0zY9bBORxgkPBHedhWn6/jVPJWeBp&#10;BZdlJ2s8zQmPoJthmGtWAr5x6rbD7S0XAgUQNA4nWJfLxaAvxxE/ThbYikYPlkMFWBMIFg3iB83F&#10;iHhpvVgUdCnL7c3kQRnoPp1xNHZx4GrEllp4C1uuws4ZEII8SFY8VmseG/bPIFV3Ts5PX//yzZuX&#10;m3v7hgMjqy5XwOJBm3Xaq1W3u+oZh622KISqc0qlqDITRTzWSiimQblEIpZkjdM/+u0GQApQhfNN&#10;2QDYpb9Ix7PhFPiNDPvVdb8fPk0BScFfANhwZpOZOJ6k1xWqtobDlhl/oslON9DZUxKqqxQolD1c&#10;A21V4BlVyJcKuYmci7AmhHfJP17ew9VwFCL3jPlYAGDTZZZLV/hv5oChXGh4onKbCM10MkwwZknB&#10;6WQhDeCoIR2YqIewErVfHEebAX0QuV2uT8Bv2IsAsM7EUmmIB3a4g/5AR4B0WRjJhEB/FsysRVei&#10;cSoPIQo5dUwUikXxQSpyTrLqeSp/rvGDibAOWBQl0WWBv3tkZq1DoCSegi/P2iRLzWSC52TgmUdQ&#10;EZFSOFEYEz0jzn4jmQVzYw6Wr8fqQ7/PyaGEkzE4t59zrVis6vYU1jivkLV+FhozTZ/o98Bee4MM&#10;VD/nZgY8brhWJlVtarI1OjjE0Xj19f0nJn5ev371eHrW6XHmPp8FR1Gz3Blc2UOhA3R+uJ6XuXW9&#10;BFgulqEsWAdbZJeFmEpQDLorIEK1sOQIrifeihZhotyhc4hHFo7gWcmCIrBUixcthhvgouFkqVTG&#10;3uJULDTiPt2SrGXjFR/8NkvCWOrmd1ljZvaJN6BRRsf7u1uv3373pz/+9a9//O//+ePP33zz/uO2&#10;mH68u2cY1qEIwaWAngor9Ww4WqBOnOOZh3kBuRmoZGrmOf0az4J9weI5qdxOJBc5ClafWtUKzJsl&#10;n2DVis1V4R6zmJaq1hJRrmdMszgRvlNeP8w4lPIa/8yubt493bx7dz9bT68ugNYAKnystWAi0/V4&#10;shjjcem4yXAmuDKrVfcFJ/NJkKgm0LkcdMsKRIwlnFIiHJNMFgkjhQxgR7zAa44KbCTjMmvKnd7F&#10;04//+vK8b/mJ80yWEw8etsPGxjQ5F9LglUS3Q1ZMCIjCaGlqViWexp2yJOv1RJQkhe1wSXODTe5w&#10;s9VGv5ppcJFd08xVfhH2WEYrcFN20XKqMkvJ/A9occQWGBf87oAjZxdzUYuQSPe3uCFLfCDK0nF5&#10;djHlcpaCUzSCiUxvAayETx+nG1zNA+0MDs7e5ECAcyLZnFNxlbifkJUnVlsJN3BSwtHC+zvGLLCb&#10;gvMwYD0tspiXbETUd8CPgBTmAMEskPQWvCCzzKBBcrkgqd0uBrOcbhjc7W/v7i+u5yROS0DyvDwu&#10;i5UssERgpgci2yYrUC7JenO08+L1x1cvTzlc73xnd4vh2L3D49GK6Lxqm7oHO+eAbTbubhx1e52j&#10;Thd/ODo+Oji72zk7PDo46oJqm9vHZzsGY7dV1XJk1JPyenY9m5Q83gmtH/R0wqaGZ77i17ONBCyU&#10;aiBvtyuZcCRnd3sX9/cAtwnuTIXzIy0m9ksmzcPjNhw5TSOTZvcKnDrgOZ4AVMeliirSPux1kUKx&#10;rBRifh9OLSdqnRjX5hhAC8CGK4Uy5kHbrPp8/vE44ATz58z+AG6tbCsVQcaDkPYB1lThYr3e8qQQ&#10;HBdLPp1h3frwbPfu7Lg3MFfNJoZdmgNqwe6Q9S/9hOLAZytMl9fL6brgSI3OH+F8GL57fIn7eXc4&#10;akEKKgDPvCjL8EzA2XiM4U6dtlxOdzHCwnnJ+McLTAj4YQs8rvh+ZqfsgYBdZwsVTIaDQvAV4aJE&#10;S9aSHPTxqcJi2hZ+AEhU9PoL1+9+/Ol2Bvk/LgZsIQk63QH/BL8H1YEXzXOUfS7PmUR4VdgWfgxW&#10;W3bragwgkshawgDEFBdQ5/P4UU7cs1ZAJXH1sp0KjRl9mxWsGqqCm802DGebWy8/ffPNm+2dfYMB&#10;RgGraLeaOGitVtfYBTr3Vgx4soyQC2zwOFgCZYlBQ6h5NapRDHKGgbler8Et8JGz5Yhi0pJMWmL4&#10;3pSWSkch9Ww+N46Pz5nPVaREOsWpHZDd4UQ2pHvKy0XRlq1zjUM4Ecs5/R4Dd5yI/kIP2bEoCBH5&#10;ULnCZUJun67QV4KnV1wwV6gA6pHZ7HpeErW0PhAZ/K1qjaREW39UCaWiUNIifBqnKoLrYZMo/21J&#10;cGkVq98HxGToBw4Zgao39weNTALiPpWgxxJRZObTubyJ4XCWnLFQ1mJhWByQz7FgImnJItlcCJ6/&#10;ItbqgklEQ+Biiug84uZrVQb/YjiGiRx8saqpWPKXAER+mLorz4gJtIADJ0tUunHFmxikCgrAgKwK&#10;hpwRwVPzoAX+OcjEJag2l8/HQBdAShf7pDkWj6FzClJCXYDNmoyO4q7q+YqCy2ZV3qrb6idCLtY7&#10;2h0cyYAvD86aNT3oHe2dP77cevX+/fu371/B8TxuHnW77Qy4Gau6oWGc7Fxh4BqqnP2p8B5j4DC3&#10;WRQni3UwiP+W15yI4sUvxbZPPRLKOz3F8tiTj2iKI+BxiU5RPBfcPB4fh89PB8qmMw9e2l+az9aT&#10;OSQLPGhhMl8+XKzxhtDhSiJlo74OsOqAoQGXkhkedYzDVbM7WjWPdu42t79+/6d/UED/8a9/+O67&#10;777H11/+8Pb1y92OqZaNgH3nQ5qq+9y6zKkkzNwDnSWwIGCcpVqlTMhGKmzaASm1alqO2t4uSnGY&#10;juaIxQrQHfeTJXdWq82hQJJAc6TCULXwlQ0xBECLyMGnH3+7uZ4WGa5dPPz0zy9Mo7Oz93LJLBsc&#10;PxBqAoCGYARJB+UA0YIzszKbRRY/BjpANQFEKJyd1izLPFKc8UQ9G4bBcqB5AsaSjmYzCcob+Ia0&#10;lnd52Hk6vb79/Pnd53c395eX9xdTuEo3zMXJlRlwvBUJttCv4yWZbuAeczbS5GVZTYk9Lw1T2wK+&#10;KRoLzYM+2Dc7RSyJar0qhni1a7gYq6xRJPCKwZzdbgfTcxGcs0QYZF4VjUuFMYxcBEZK48XFzf2C&#10;C67HgRI+NuBv6iWlDLr0Ch4ss/R+t79QLoCfLaYccGxn9IlRJ0A3cyYe0EMZ/phE12VXoP9gWpPr&#10;RcFt13W7vzwfF9lVVWQX1LTImYIsyPBy7DObGJQoBym6WbPPWFNQbIgEQuMQOKC+3JDFuN2Li9ub&#10;CyHhJ+WxyEwwuyJmy65xGx0s8NeSCS2VGYx2Xz0+fv306uXr1y82N+62X4hg7B0ordjg3OpsnG+d&#10;sn+AC/PrTJCB9nBIW/fozHBgeO5y7fWMR0cgwY16mmubCsFgeTp7uLkuuT1T6OGrhyl8f8GLty4F&#10;vQF7KNOPwRgdDqtq95fk2qAa1V3+9QOe8zU3g+VUOI1sEm9lHqwODe1EKgbhzOfH5nx2R1ksmUwW&#10;Nss6SMriTAq2HomGpFhKUbggwapabXQtFSmWrIargzauLQMSCA8MQQ8PHmChLiteQOsdrsLY7wPd&#10;KXAuCZCK4a/FPMi9RTIIZ8jS2tg5gwLuh7OWTLspPG8Nuqjdaq2GQ9A8La+DTo7HXnfAFW3vb736&#10;+oY1qa8+Pm5tcr9Xt53UZHfJ65QiFWdpvPbaQ5yvjeMChiaS9OJNS/7CuAT/B9/HcLIOiQq3y8gi&#10;k382oClT0SL1aKkmAVapVLhvarf7YaBDSHbRAIlE65vfvnxmz3ug5M5F4szV5wEz3vVy4cXRz1Wc&#10;nkKgYgu4ALdwDtQXnqKIbjmlar8RZjl8AudUESOQnM5cPJ1WWMBqhQOh33Xxrjkq0I/RdL93vL+x&#10;fwRV9Obt2/cft3YMB4dHvXYdJHjYbXPuF9GZYe22aQXSZxI9eLAiS9wCvhWRxKIpgDPTD5z0nAHO&#10;MhvFIp9sLGlOAJ1B3/F0xZAKinnyVZb7qSFWQQMWFLiDlOKBr5ldT32RMF6mbk5VHDiLBn/AK85P&#10;wM+C10pFhfrEPckLRu70EZ3pl1JRq684v764uLiEfAZCz0tuAgWoSAUYKSa5wS7jcSgfDZqWBagR&#10;siLYoIb/CkUTZ47Nks7UOTyzbzY3apxDC6LAgDboRiIah/hhKRs+IOP1wvcCk/ES8Ir4mPgF7wRL&#10;KhgnBYnjek1qaLG1L4V3APwDe8gxohEmo/G3/0ZnnRlo4ChsWQwQCRaWS9FDSSmm23WmfCpcYmKu&#10;slvNouE1NUkBtSETyiSrDbApUwOyxSrKo/igQd/YdgaELnH5NeM3rD8EwWOomDJTrJ3gnDZ4XbDW&#10;ViMRsnkKQbg6F5j6lFP93Q57ztIwGcHhtl98/OWX9+/fAJ2/Pm4ed5lglHj9+byDla2kyZxIRl5/&#10;fXE147KhQqGMz8J+CipmIE6x8O+a2PHY43SBUMPFBWUIKh1iCmyLN5Qxe3xeQSVYTgV89nJAs392&#10;OcUBZ/466AUfA+iDu3k9rkpUYRlKwRtwAVjzNrczVD0+Ozw4OjoagW6ODHu7Jy8+vv35D3/82/ff&#10;/ePbX3/+/k9//dOf/v73f/z6y9eXuwcrc5qz/uIhjsaFdQFzmcaqWGE5eMhEZ9qGha3rjGxDSKrQ&#10;D6R/RGerwuCXnid42mVFYUE8kI4eTsxzY5O/ZdAyhalB5cDit3/9+cv9nLWsk8XFux9+IzpfcZrw&#10;bPZwPecISeJuAVIJIACE4LMkD2CRFT4dh1fdXk0KQuIF/floWAwtZ91EmguBa5yTX2P0ypyJpauZ&#10;hNgtU0vEK65gAei3XlxCNN8wg/bAOC3r+UVIX2YphwqJmxAjhGBlDHOCSkYjgGcVtl8dNFutdhq+&#10;PG6p9QemVRssgD1VcGeAFjFKPYMjlgMUM1/NTD0b0PEIbQzYReNxhaN8HQERHgp64Pac4Bvzi/uH&#10;NZtIg1zOUV6z9tddwikAtjrAzBlRcsH/u/1jELygnzN74BFcbHVwQV+x58Htd3CyE97KLkcg+iIq&#10;90f6gQMVu3+ynEwgOjnbixOSHTkocpYpPkdbnDY1oto5A9wJdHfjBARKxcl6ui4X/A7W1gvr9hTW&#10;sweAIiUrKGJ5Krqdl9cX7PvhEiW7VZKUaDITsyQbq6ON3dNXH19s/xudt89P2TQEncglzu1V52zz&#10;ZMcgBvOZWVvHiQ3ZiJatmkaHR53D/YPOsNdacTjQgMvoUznSWBwmEIQPD+VgcH11hYuZza8u1sUx&#10;raXks1rM9SigJuDOKfaAV2606jHZFZg+3NxelwO4DwBnlglyd1bn8MBYT4uEXII1+Zz0gOcNzchJ&#10;PXEuDYSoymTiHMUU0diLq0LnsA/TF3Dp1kgsXK9nzPAYnE3FlK+TrBHnEf7dxVJe3DB/oFDw4al5&#10;vSXgFVy2CwwDXJozXXFM1Lh5eLZ/1G2bw1EpkoXHrSY5PCIDX9ZsMfzfNDXM1RikJty41j/YfPHx&#10;zfv3X1+/ev3p48utzR38bD8dAgHxO1SrwwNXAprPxBgPChCaWWWm9cZeTwGOjM1RwD5Ienuesyfw&#10;BRSx40DRnOAbuTUf94B9kKlEg+UBALKEVnG6WeQWCJSmt7dMvxQ8PnsuahGNuLgl9sC4DPLjcNlh&#10;ycWSzRGww6073JBHbn9JxGECcgqvV0+INH82Llm5E8LnrqRims0Dn4VLgp0HGAz3+Zw6y/vStbbx&#10;cIPa+RGf+eOrrTvD0eEB0Tls7q0AyF0mAnrdYbdZq/bFVnDuM2iAMD/3bODgMmAMbGJYmILSwoEc&#10;Ynxr2JKt1iE5MymWABIPoSbYXuimuhAIGVJCgEalEs3Gc4XFZH55uQzaIiBs1UzIjuc4NgCmiiUf&#10;u6pcLGjJ50OwomikwmgU7i7HLEL1ptMx1V0UCwO46+3h4nrKPPV0HCBptzmscQ1vz2ojhiYJjWAF&#10;bOaVQrA6DUAJ8S9GfCbNyUy1bxw1G9W6iYtCGuawJZyxcA0Vp5Zk4bg4FRRuEHILeM82OXZQizqz&#10;KEQ0Hi5MHZwqZM1JEd2h4n3x5nELXVgMGjvM9i68P96VNV0s4QBvw9MR2zJpysFgwF+czmc3t2VP&#10;yQOkddogTqGuHY6cZuGsY5ICLafgfUKQzgn4xSquu9EarhoUszZ2K8BtMaGWk2GNeR0eB5BMC8Rt&#10;8xTd0Lo+BvYcLltIAjtONwYDFvSlJbb5wBP6PGDC95fXk5JD1nMWTvU42zl9/f6bt59gKa8+fny5&#10;ech5g1k8VbwswzR4Rb8X0mRSWF9cLR+eLjgBekzNzEJtkf4u0cOw/XE8Z7dDcTIeLx+uFouxrqWz&#10;7AvGuYAHj5LIMeeNf5zuQECW8v5g0KZYfRdPc2/A7wlCUnr85WUQbhs4HXBxalcJuDOGtRAQnPZQ&#10;cmQ4ODg82xuBZhqPN3ZPdjc233z/p+++vnr96tXXt9/+47tv//C3P0FG/+W7N9tnLXZ0cW4hZwkJ&#10;+oRzl1NoLeBveGyigEKkQrIpiGeQX0YonHB5OVhhhQwrJ3FMWl5i+YzO/JPCASHsp1OjSQ7Zt4Qi&#10;Ed0zufjtn//1z89XxYC/sFjiRt3cvPvAgVk391eih5WBgTHolLdMicZkOtWKnmckLRfCBcnFiw8L&#10;n5/nnnEDDuJLJ8MceQeETIarjTbOcLLW74s5OSy3ZPwHbs7pKQFjyov7d7dXF5cf3t0+XLCnCu4L&#10;6tnttuUE18YXxAOrDRmkga8mFw9VFJzxfnfEdg4x27nH1qkWOxfCHG7L2DaUT72fjIKvREBIwL+t&#10;sqrqNnBCH3yQHNKgGuQ8/+MojbnaMeDyexwypO0MXG4yW9Dv2diU7KENAyVppnD4njH+xhkI6DZv&#10;ATjMoKHLrVttfo9frvgA8HD8bIUjK4VMD6WEg8LhEjXGVt2/vmIF4WSyvL6+vF96dVWHHGdcDjIO&#10;HpprcHM+r9/p9sm6P8hrgyUvZ9OCTc0/uy0f4GcNznlxNS2vl5eXnIZ+fb1Ycjc3Z+RcTwIc+CrF&#10;w3gKZnPdPOjcnW7tbr589eL8bhO6+QRwYoBQNBGdW8Ojs31IP0pXTYJugFyScg5ZStd7wGVOCm+1&#10;B+2VKUnSlQhrslN0Ck+WlzdshBuD2F2xgviJLevlq+txySXVGlUNWOVxqzjGgVy/ZU7lfcHF5bsP&#10;E6GJGPdRpFSyPTy42zWaM2n45nS1lmRkWwrBG0XjWdC7NFw7HjlYVzqhKdlwPJJK4WRANrP+Frdc&#10;Z0VgstEAOrczWZzWPI+B7ud80wDjnMAkL3vCg0F2/nlK7ryUktgEm3P67Tkl5y4FbED9cHPIXFoy&#10;q6kV+CDO9Q+ztqfWN7WaIJhtw+bJ5oaxnwyDXjYPNrcev77H16dXH998+vj65eZ+p5XR/h0mdoGr&#10;zud+lUEAbl0SHauwOtA/LwTB8+jV57g2GBgcLrDZ6ZBlu27l4aWDhaHiAYp1eXGuOGj1k+wBjCm6&#10;QxYBHM/keuJ3g1h6XSFGi6ocMBBlMSIAFcxQtKWUfC5nBUTGWXLZS2NScPgqWzRp6hpbDYhbrh6T&#10;FNnHunVbKOcMTgoBGLkLqsABAa+LqKdsTeEY9442dvZ2t159ff2CM14Nx0BnU7uRrDFkAWl93DEO&#10;Ox2jKZEF3xoaV/1a1STGzEEmW1jUCc4n1m8AjoHOnAOXwMNmEoPKMwkVnSIyaaoiyQxi+QNuuaLr&#10;TMGzY4d6NmRJxqye9ezywy24s54KswrY6QGjN/x7IbG75GdQVoeDiljZisrEvtOp5+DtNGBmLBbi&#10;qMflFadIXVxdXS/K5cVssRalmVDYKqMzlMsUrKAUBNIQ5CyzZ4RqfJFqxODeuLWk2wVl65v6UB91&#10;1mxn0lwIzLJXIGzawipvvICaU8nT4CwB0/hpVjOJaICoMotI1rwKN61IkFsaeCm+EWw0zb7oWDQq&#10;+gtx61g8RqXFADYAWsSGC8UgZOF8cX+/nEAm/LtHj5TPVgllmbjgaFytojI+zmlnmWoV2DwwdY87&#10;3T4MRhbhPTxkFiVC2YLvctoNDNXJ2byQuG68oO157wbMSldj1Xa7z/GrUIT4VlCiIJTDxdPT5dzr&#10;hNFGw7U2TOX01Vdg89evX3E0zrlUdVCLy1yPyAVhwodBcUALL0GQwOtFGDsI7ewtUaMAuouQz6wJ&#10;KbAoallezxbTq9vL2bSkJKpJPA6cC8Az74pMJgE6xxf15aWK2+PPSXJgugwGWPwpimaniyB7qT24&#10;XL/LjZPBpkpO4VQBrNGMqdc1Hh+PWv1+s7N/Rpli3Pr06XF3b2dnd/P85af33/zjb3/969/+9te/&#10;/Pzm5X6zXuUserA4rkbHk8QBZyAwBX6Mh2rJJKthMCzOTcfRA5vifWW6WcnJasSqy6LpCaTdynpt&#10;PE0QcbA1oEQWGjJVb7YaiXgkHtW9UK5f/vX704xpeEiv+3cfbu7vn57u75kFvp6y34Q1PixnHntJ&#10;ZUg/ZCsuiy4cBBCnZbL2AHFYnOKGTgSCcugaxDIkcoZQPOjXcYYH8AYgmMkEXI1p0AiHdKcLGFNe&#10;PIDEPjGy/QDRt8Yj4YZsDq1nc5kEY8ZZ4JI2NtuL+k/As1VNheut0cHBaMXlkkMuvDjqNgd99hhm&#10;LGw8xNuBxtVZpsPbFMeV5kOK/XnYu99eUaCaubUmEpfsnnJZRLdcPggYLuEtF4HOfJJOFmaxfMfu&#10;K3lcPqotnAuqexeHz9oVHC0ocY7U85UKJbsYiwtfK+JOAbddxSEUs+cpUsCTQdY4+uma0Rz8e3Z1&#10;MfXYKi5YpMfr9TADxl43SZPsIoHmBDGFuXJK5/J6UXQ8QxJ8Fw5OEH90dT1fz69vb6/n08XFw9UF&#10;sPnyUvSKOK1AhmgMx7HGMtLkaPPkZPOcq5Ses893G/tn+x2hnZtiBVizLiiEFYYjWtF1n11hfV0t&#10;Yzb1eg28Dm4sn64lpuAeldfj4npx9cCNSQC/Mfe0Xd7cXMyLk4uHWdlfSYUz8ZzdAacTyjv8FbOp&#10;ns0H1hc3H+7L7AjJ05hDsUb3aONu96wJFZV67qshOrOzRVWhHcEGqEPo6ZiSjKfD4Ke8yFwFHkjM&#10;klCoCTL1erLaSOLMqJzPq1bY7/D/mi7LsMbcF+mqMJ6U44peaw5euGLDsVBcfEyKEoOltvvJlAps&#10;hNjQ8P4xGvFgNez2YGWd3a2t0/O9A863OTzb3Xr5+tOb92/ffoI6+PrxxebZqJ2Jgk/DZoH6HAC8&#10;dj3vvmThptXOaSKcBVCcwO9wvSyeNLwevCl33jGwzXglyzpFlyRjdXoOYgoIwdFh9X69asa/0hEg&#10;vQtEnJtsXIBP0EBHLhSKZyj5U5aI6C7jPE9wPVCSgDOvANzswFwxoGPC0etK1mxa4bDUw7inEvii&#10;jwlbLnwtT8tBD+ybTZl50nrW/YPPJ8zNIXcFbNydnG7ubJ7fcez2iAO2IV9r5ka7C3QesonRBPc/&#10;4O4MnPbVaIUT2TenxTQwSsVolr1EoBKsRSdgRy04GjgfIvMsejsUFTYuoh3kvbg5rF9mjQ2kMPAl&#10;EbUXFg+3l/AUdkCeAlAB7QkYvIx/MQ/rB3L53fZcJJIX3ViMkrgqYlQ2HEc0FuW4h8IUB/B6uQQ/&#10;5j+L6bQAnwPl4bDlOXuEJXnwtxLEbAi+Lp6F36XWZf8Xk+NU/NDMoG39PsxGLP3kxF7WgrH4nCuf&#10;CauJZIyxE6BzlpusQqLfDR8D4ot4iduCe4BHykIu1oOxTiPEciL2FabAXOJRUbbPGDi+OOHmucyN&#10;/SAgJECe6WJSXl5dzNaMLDNTzElG+NzWOOPqCVxGJK9C5QDgU2xZTNd6RuPx/saZsV+1WGF1uF8+&#10;5rEpulicECh5/f6SX7cBznyAPDu0OGyR4x1dDiXTbw/M1bQVFE7X3RwCDVlwffnhwz3zdnZZiSUb&#10;g+HGORzN46uvb958fbW1czjqrgbJiC0XlXA+4F0YYeKAr+mMGw4uWNnI2W5jRrbLQTcXPszZAARI&#10;KhYmc7CnxdWMCcfriS9V7zeoXlkLDOIbiVT4mCmN/G4OvQYRhld2svnUhQMAaVmcA8nG+AOHr7yY&#10;QOsU2cUqQmo2FU8FVgV8arFtv1o7vjvs1dKWuuGOk/CGo+NRx7D74s23f/rrH//+1z98+83bT+cH&#10;K6InkI60KxrF84L6w8NhozwYA5gbi/S58wWcsEJszsGombiAw4mwT05VoQtFSDynQ6noeS0bkdJV&#10;rhaPZs2DQYLhwlQlMH+4//DjT5fz8RrIOF0+ffnt6erq80/3l59/ewdCRpH43KYOWHL7gwxye+H4&#10;QRdwMZxnEAs5XXoFLzQdlwt2NgKQ+CUHjWTVzCETjXaj0TTVagDpQRsyGuhcZ1qqFrWCN7iCkyUn&#10;PPzw++010AVgUxT5V7+34NOpIdSQpKUSNZxm5nESIN3g4YmsomqZ5rBzeHZ4ZNjYAMXZ2NgxdEX1&#10;qKndN9dYdlKvN0zDdgzcVFh7IqZWJMUZ8Ltku8/BNicWurODQrIF2A0GU7TJ3AoGC2fceEFHBbdV&#10;KHIECxDGZ/OVp5MgMNMmO302sPK8lMjEpLzOSg0f60VdDk6/xcvLruJi4oFuYW4tyXhSmPsA8JSc&#10;3sl0AWDmKsDZfLEY+x12D8cls5pMFHzLOExRGeKPgVgWhQeC5XIZNjp263mu/OZCOZ/DF1yzFkuM&#10;w7lezGdQAzdP99dXV3hJu57jyOss+wQA0MlM3bB9vrn1YuvFR/YhPj6e7uzt3e0cGlfNZnPV6zbr&#10;taoYWAd2XmGHkl22Oam+4zEJKGXup8HDNK6JhpONVvBZx0wRgc89XE9wnb4SFMi1wOrJZPZwvyz5&#10;bBqEjaqmk3HO8ZUT9XpW9i5v391elz0+h0Nmg0rUfHi3ebq1YazD7abIHvH6QGcuvMkTVqIct51M&#10;xPkALTF+IugP8eh0u70SYXdsFsIuHDabYdrRPJtJWBIhiy1aIDEBskoozPVi7PHp3CIkpcLxfEVR&#10;1WhMsgL9QpyICyYICR7OhFOKw8/qF2vehacLljdYdQ5wQo/2705O7u7OTzY3T07Z5LwNcfDm/Xug&#10;M7zQ4+aRsZng+Hg2f+Xg0VxQFQ7xCJjHjEo6YJj9fOUpR7SPSz4npy+JQmmYOUuGdTv5HkQMTQhX&#10;kLc7uXURXjWVEOOgQbLqZriFnA+SP8IJG6FojhhPYZ6LRe02KZuQRPDQmmMGxukuFDwMC0RCII2M&#10;4xfXIj0IeGYBU7+WADpAtdmYrPGMAXhcvR/0BgOir6GC8yfLIeBINN0ejhhf6XSODAfHZ3eHI8P+&#10;cbc1YPoYl9ZfDY2dTq9t5kb+wYBxU84N6434R6ZBDKoVTxYEVaBzIpEkz7OEUzk1HjZnLJykmcxk&#10;U+B9ssOWcxWD7Dhg8ZBPz9uYuQBE4bmnwul0Nay6gUbX83LQCe3hBItnzN4wnkxhiDx7ePalQIWb&#10;MIC14DmcRGnFFUCsw4QyCZgW5wPiq8jdPVdXlxfz9bTsZRpXbDWAvg0RI2ErzP4BEymQsgBUCBxu&#10;lAICAx8aYlUmxzEM8Gnpc2CDbFHBHWFtKtQTp43A5EIhRUppaoi1AZA0McCtyN/At+HXDM7KrNsH&#10;iIfYxgWPh/eiNgSdSAGIKLG15xS4CPwr1oo9wPVRQSiAgAeca7qYj8eTolgfyqhMPm+TYQ0szLfE&#10;IiIGCfkMe8S1NYbHB2c7u3eGoamqgeS62PTNTPYzOPt8lNNulwyX5neB23DyCdg0rQHOMl1ljW/E&#10;Xgr4HC7vZAaBAVn19MNvt4ugi4mIFNClx+pBsNavhOeXdwfdVrOe1bRsJmXF0xB8CfZfKpShnjkC&#10;6pppa3wMUYpTDHggPOZl/sF6QkYpSq+ni4enh0XZHUn2oRiYy8ctAo/CzQBR55xMv8cJAMTzZqIA&#10;zx6fxsk2q8AEXmkMoelwFqik1/My2+jI6hxqNAKVikeUylgiqWStMTowhWEp1S6YZa3RbHL54Mb5&#10;q2++/8f33/36/s37N6+3dgDbvX6SIysj0SzcuihNUxhd4fT0MBvuMpy2B5WlSThGYOysumAHhFVT&#10;ObAJJkl0Yz8WKIKoAhX9zhmmHcDB8cnimqJ7pg8ffvt8PyuvZ8s5btTT58+3lzcfbj789Pn+alGA&#10;33WwAEFIEJGqn6yDYKKM1gjLiltSHAdb8ZfLcAV6iO4UqJ0W3hK4YO6bWNU5GDRbqxWoJtiJaD8Y&#10;1FIhqwyAWUBC3n/46ad3T7f3XD8BF8IaPW8QRAxXDW4UBTqLPBWbpWH7KbxnSOEQSKPhbudsY29j&#10;b/fkfHPPcEzy3mqZ+mIRNLPO7WYdN4/ZTZgpzrdVBm32c/Lj/5c4B6uN50ASpkW3WBcFeGa2t7CG&#10;vXPJBKOjekhSnW472GS5XHLCvqBcIFhEA6rCefdsX3P5xDR6Vg+CeOpOz7gctEHXZTLhZKNhrpkT&#10;YHtaSMcVrBdTblRge/dyNmGnH9PtIj3qCcBwral4qMJR6aDInJcDyVXgRjRcYl5mwzRDWNCvXMaC&#10;V7i6v5xP5suL+5t7dr9BHbEAFWczTGZAb1Fd7W+z8ZDD9US06XHr5G5nc/fAOAKt7XV7bZw4xjhx&#10;R+js3ACGik1m4y5cRy6UioXgO+A3YklzLZPKi0Q9NzyV5xdX7FCH6prjwzzccyg7B0uCy4XYDppO&#10;Qo3afL4K3GrE4Z3ev7tdjgNOPa/EuRbOtH+3e3pqaFbTaeoaIUo44SEr5UIQyQKdE1Uw0Wya4UKg&#10;HfE1oohuw3zIUgU8cEATVxiGWeoLewnhLEBUwlNBhEInFUt+72QxL5H1aDxEMYmDKZhkgD4U4wKY&#10;Q2HskEPYXcx8cb1LyZWXLOZBy3h8dHR8dAZk5rVyl/P2ixcvWRL2Cfj86dXrT6+3946HzTDbMCGC&#10;rLrflbdBu8o4JkpFTAIKsZXOWVpP19MpF2bhEQE/GXyBvTCqyAZWelYYH38HTMkDstmNz4EizLDh&#10;BlJksgUBfjfB3lmLJcRXV2TQc6st6A5lEylweHaD0s063cWCOy9KU3RXieUx9HQwYYc1agnXB1UW&#10;FVtCJDoOXF1wXoZFrcvjAveZkNf/ewwsB7Y1e6amsccdFy3jwR7809HBqNtrDVg3V631xaIaoDXY&#10;Mb4gzMGQG6bekLOkGmb4A6g4wCNrlLLP/p1cO24NWTKcEGuJxbiFMAQJVCx4guWC0P3QOs5KCKdL&#10;A9xl45FQNJup1cIRWxC2hussgQh7il4Gq5yG+eJ6jROMoy07cXJC2bjiAsbDkEWpVYS0AG6TW+Gj&#10;mhVaMAcGPb6+vL+4uOVMwDVrXr0lMeIfz5AZBQizuISHFyU/AXWAkmZXFS4ZQBwOm7gPhDkPM/Xz&#10;oAoaDJJR5bA7UExGwZkv5kg2tu9HFFkF6ILrwqYZAQVsw3NK0Th4Fp41iBALJRm7gm6KhSpU2akY&#10;0DmMJ02SxiA7vWGMS6NzYDG6L+Dx2fJ6Ccg2LooySDfQiP3E7JBS41AklkxaRLXxw1FodUs6XB10&#10;jw07m5t3e/vGPhSL3fO8O5VfnC7ktOfEohYKUkEenSx0AV93yhoOIchJDPrPhx/yebgR6Orh9vLh&#10;3T9/ulwH7BWQ41Td1F8d7pw/fnr//tPHT2/evNoZtRuDpJaq1msx6zOSshYAmo82WZwy7wz45cZ8&#10;NgeNvUFIEZZ0MVlK8RscL0Ac5w83V+tJyWqp983hVJy3AU81CkfO8ltwCF/JrkVwCWwTIeHBIVKi&#10;EWB3Ca4TasLjdAbE5P1lwcGtFo6Sx6kCWSNwtmDuqqxYzKaVKc37lGnUk5ZoomFONlajw43zr2/f&#10;fHzcPn0h8jrnm9sv9roJCdgM0SDC6ywZAHerNtqrdjqVSpiTKQXqAT4upeCxsgcLjkaGdrbKFcpC&#10;4gR7gJw48vADTms8nInFMiTNdQbGYe5aRPbM7u+Z0uc4C058AizfXFw8ff7tBmjtke1uO3UI6+WD&#10;dCwFbuCzWaVITlYAz2zv4hRpmT6Nu+WhruDno1yJl44lag12QuJr1Rty4xjXww44SKheT8YVq907&#10;5dCT5f27p5svP36+uZ2xA3VccnLoKkS7Q89FYFN4nSpQJmGpQnnjjMWjkVAkljSthgYY2Ybh0LBz&#10;/uJ0w3B2wPPSavcBztTQbdPAnAEmS6KLAaRBy7PIym+F8ADkkIPmrJBSaYkNT0V/BedRrXCWvp3r&#10;MScsiWQZqEOKRfIBfw5WEHDLUiwKDuSw56RoxGr3+PEHMfi/vC1P5wjajXsRADX0+QsFmR0xkAr9&#10;vtncr4KSxTQdUrgMDJ1dz6fzBTB6LrKihWCAsU433IM/UIlp1lye1RicgIRbH/AHabpBxhPAce3Q&#10;17oTYoh9XniRi6tJcbpYXtxecag0d9ZAblBwkRnUEvGY+ezTL7/88ubjK4Zh378Xm2NOIAYPjIeG&#10;0XDYXYnByykOoBNRJ7cjrygiFsMAQ4XFE+B4ci6nJfsDc7YCIy+IJYxjPECcK8jB9Xyxnl7cXlxf&#10;zcpsgS64Iw0T85LplOIKuHKWtAbJPb54dzsbc14NnUy23jVs7G3udvpJkKcok7TAHRGPC1lTiRT/&#10;gJu8q3DtTMOl4ulEhH7TylpSe15JweVWycSY3EyIkliGrSOaZOVSOopIHTALL7JYuysMU4rppuQg&#10;OasM+ueA945Ap8BsIddBaKFgPZPlbA7iDu9fiVfrfcDzwfHx4cbJ+e4m0XmLM9cAzkw6E52//vL1&#10;dONo2KzBpeo6fJrTZ1MrLBpQrOBiXj8AwspBxe7CcgkfBHwsl7023Y2nacf/xXxO1mrL9pLX7XLp&#10;3JOIKyTVw2O2qUBonP44Gxcs1VpcCzdaTTbygHdxYKgG926tOEprjwRtZMnGVQ4aZLuwv8ABn1lQ&#10;Pd0FyHvm1+tF0ZmT4tlaP5xiCC6SE/O4KnlfweMuTCcglQ4OqeJqqJDIkOJ726smYLYah7owdzd2&#10;dw2dzrFxyHwIALlfH4jGM/y2ZaJ2JkT3wctXrbro9k2nubmapZ2WbCplMYuNccDpaCjKQDcD2uxd&#10;DTkp4FnoBmcznoDEOW14xJZQNBOGZfC7aoNaOmX1TACmkzU+EeTXZMy+RcN8vvZC4OUqnD5ty7Go&#10;1sayNierOELwIVALJAistrZEgYAgozl3eUF0ub94noNEfQWG7GLRKwQ0uwdAhcgQY1ER7safAeDN&#10;9X6zZU72xeQVwDPEDnUz7Fak3fAmsEGNSWPC4rNq5bBziBr+WgIeEGbhbfI5mCrrdmWG3yqgwswY&#10;EpQjCo4jKGNIS0AnxjjAm+MpYKas4QYc4OngA7LkjZDDlGORpDjg94uVupCNOh99FiKOAWBRCs/l&#10;AuyGMh7v7+zt722M+rGc3Q8a5POzi8EBVkdeaAU6Qzmz/puTZwGjLLxxOSuxKif6xSL4Mw/H0bIc&#10;ZvZw+XB/8+HD7cz77wGB4Zp5MDScvHr7C/735uPH82E1GwsnYgn6fLgvMYzW6fRxcozHCxd2fbWY&#10;FMcLDtUtwu0WgxxvNJ+QLMHFlYHgY86Dml9fLCCiVPDKRlKMJNIiKQv38dhh7nY7eAT5cAhIGFJ5&#10;+biX0RTIrGqHH/cGfTbdURpD5ZQDNmtFt0qyz+fI4XBFIjinzorsyKUyeI5wRBFJywJVIUuikXR9&#10;YGoZd853zg73785ffnzz63ffffvz25cbq2QcgJxNiUdJGW2pNkcHhrPDbrveaPdr+MRwfsyR4BIo&#10;BZhyx1PjYBLqODwlmCtDlSw2ymnhKmSU2cyyPRgqzDMa0ZnAYL01p19xyPS7z08PS9GExu5Vhjwc&#10;gWDQy8Lh6dob8BQm6zGn0VhzipbNsmghq1nzeKgsYxFFXHGYMFQO3iJjbgyaPX5xlyMHXtchnNv9&#10;QatZjVc4khKapjyZX364vXwH+fxApzgpBnDaYHdg/6y+rDCTAaoKpElzVD7zeDhu6ZqpZ+SAq43D&#10;o8MdauezsyP270I713F+QGdNvaYZjl4IMLB2rksiO9RV+OMQC2LjEAZw/uFovjSZjvHM4AQhgol9&#10;3JIL22CZta0STeXsUKOs2mBDQZhLi0VTCwd1QtqwNk+1apkWx2PW4IVUpz/gd5dKOouP4ZpAwWqD&#10;OuDSEs9BDxdxt3GHFwKdpxxZx7SfqIRxg1AGnWBagJUSzZd9gJzlOSnge5iwpSeH0hIjw+BcAPTr&#10;2TU02bo8v1oW/WC/Muk+xQiYHW5apBIx771/+57wDGz+hjsuPj6+2Nra3toznO13jKNhs1FlpbZS&#10;UZW8E2fRIVc4fa7CDY10HTmiHMfg5+KQrymVkUHWHAWft6vCVp5LxjnSkzPlvMWJp5JotdoDjvoL&#10;yU63TZJkZ8A7vvrwdDkrO6GZIIeSzWM8wJ39VY2eMwqHBrYXk1JJ6igcNFbEMH9HlsFMHvxMXIXz&#10;yNk9nHQaga2FG2A+Nc4ZhdeNS1GW4+BL49GS2Gyhc0E7Awo+aCIO2gAAV6CT6S7Zuy82D7OmKg64&#10;9vOGFxcX9/dXC1COgMMat4QHXGVrPNo43zoXg1y4MBKH9P0v3zIL9fH1x08fX9wdMNQVwmGzym4n&#10;6R9eiwMdSsWCN8CxPeCbpeJ0OllPy9AEhYBNhjTmfAIQLvpEQrHTy1XTtlweygV3HxwQmoCj4/I4&#10;3KDSUiQVTlqyGe6BateqnFQFRVThTFRFD5TdKd6nqJJnpgv+B1SUEx4Be3gLf9DDAaBe8KixXwfm&#10;JAfmKqhWOCblRAAhzxggOEnB6wY1Ywcuq1eYOo8lVsfdNoRhFkw53B/tnZxvHB0ajo09oBOgeNDA&#10;gQZXHnWGosqQCpr5ZrDjJPcV1jh8RAwc4Re5F+ecApdEyom4A/kRj0q2MU/EFNfoB/X0evwuR15K&#10;AY0VAJMIiYdr9VoyHAlw5u4cWAStMIe/8LndBgh/RrUqOV/RY1OgVhkYAyshOsNxZhhlgY6UJK5Z&#10;ZHga8lbLgy/OZxeX95esDwNtgmj3e7gVkGIobomLqPbzcgwwxRSTikm4sEGv2wfMmZps2hwwRSDW&#10;XLEeVYPBsqA3wtTos+zWOBNUAttRRUpbzeclBkC0qFSx4s/poSGcK4BqKQ/TBDqLwrBsRJEkayjN&#10;1V2sMANRiodrbE+D8cLh/3t2OJ4aB/ZzpCDHbbBwHfDMasO8FGcPK14KZF/V4ALDrF1oN1fdjuHw&#10;6GzDaNZkt7cYdLu9Jbe/5IMJcmoaYN9WycPyOGESv7b7PS4GiZW0uQ+2HQvJoLAMLwWK8GM4K5fv&#10;bq+Xa1+OwW8412y4ZurcPQKbf/3504vzw2ool2PvDfwsJDNQ0wqtynG0JbHvcbbgVXsX1xNoM6Ze&#10;Cms8DG60Z6fMeg3eAUp5PYO+npTn41C1MRiYLTFuGwU6smrb7shXbGxPUiMxiyamZTloO4xfMEXA&#10;ET4+nwzBAxW2LrjwOKy2CqupbfmcnA+BtDsdgIYKfAEL+qIhKBO8quDIEusM4NrhzHqHO+cfv/vr&#10;//U///cfv3v/YqOXYD0T3BTpG6hnsmXYPN3ePj1hcQqdat2cgcx4Dnz/v49ZwDITBTjwJDOSWOQD&#10;fhxKcAurSBUluOkTphSyi7U5NvcYFOby5h2+4D25OqlQXJe9pZJLtrkL5WJwPA54JmUPE/aLWcEu&#10;Bn9LsSzuD5iZSIE9TzFjCF+CxMGphGY0k6iJr87hEYRtm4Hu/qDZGWYUrpPmct1gYX3xdP9w++Gn&#10;d9fTCbmT3yZ4IdFZzsv2SqpKZAsnwWrSmXQMAldVoplGs9s5Pj672z86Prjb3Nnb2zs7bg7Ac8Bm&#10;zY1+Ay7D2GuQs4t7B3JuSUU5/1Q0ZxC+khY6h3A1kyI6l4F9lRDbcYDHOYZ33RyVH9AraiRic2jM&#10;h1rYdzowJ1KKszhje7bXFgKXTCWygPtE03C3f3AwarZNFvhZqFi3Pa/npWy1jquowkGx10LKu8VU&#10;7BlEJhdzXk+gaLiLEzLd74FbgmjwONSIFaRIdPyBGFMil734FgC4aLLjclebM1AkLsNFTZeAxkmw&#10;OF+DINrt7AVPpRJhnGY4oUjFprXv3rz59Ms379+8efvrt9/9+ubTp9cvHx8ft+/O9g87xs6wTcLG&#10;XK8i5V0B9jtZc6IsiAXQVt1BrIYWY8sjni4eOJA2WCx6i4sp5MsaH+XfY185CmUB+TWZuCXzcNVv&#10;cMeRpMpuV0V2e0rB8tWHzx/u585IxpzMZBq9g53NzY1OOwnXa4nGw4l4NBbJh7gOQQMeRcUOyRi8&#10;Cp49DgJOApwuY0IBgDOUQEpLcuZRIlPr87zGFWCRheEVqhaoaDZdsbHIK4Jzdt3KMb8OZ47NLkBw&#10;3aZGGWEN48fTETx477QMH7d8eHr34XIJePY4clLKTGE4OtxjS/jd7snuzumr168hnb/5x1++++bT&#10;61ePj68eTw5XxDlSZD3gjFuiqoOV/X7uAi0AisUQGzxIUKk1oGXsYa8loBxkMI97y3MKOHV5PCCl&#10;XMHKum1cOgQLIByex0qiQUEnYgtV6PlmBobLjyE5fCHOM7cHdEsS4KyyHoI5iZzDDe7IIXkKQMvh&#10;97mDUCNQm+MgPJUCCQuYMWdw16xWFWCs23ycbQHeI+ZlceUQS+hw5JKdjSEQCNoVLmh1cHe6vXu2&#10;t7PfWTVXrOUfwOGb2s1e58gIetyCnMYfMdjbNydiljC3oEFd8otFEOZqPMcGcBACsAqIjzgorAQ2&#10;oAcWDxfXiyBUlVN0I3KIC6u5oG64Zc3MYews4Yi6C6UCM5VQVvNFmU2/XsO04CCyKCEZcllhUSHV&#10;im6Hjwa2VcV2CkZfOA4knAblg34GSc87/IX1fLq4urp6uFxysANOLuMyIKbPu8TZQcD+Ps5RymSS&#10;z3PBBu0G/9sw81OZ66BMQpZDTAERmFSWNEYd4BxZbW3l5l+RAAtpUMXshOUFMqcdASNmKgJuG1yt&#10;IgOhVTCidAKvhbeGdg4nIhoQEZCNi8DDJHDHItwvaXNyUZLPXRJNvTC0YhlEeeKhzoXpAH/AbzMJ&#10;/GAIzADIbsaRa7NXmYvEjs72m5YcW38Zu/NCHLhYIga7BIDQKDmbTK/IrHllq5VVswAX220z7pxY&#10;jGyz+8aL64f7y+uL24v5tOzgPteKBE8YTQyMZ1tf3/7y6zePO6NGikGpXAiKHJzBBh8D6eFgVyBO&#10;JVws5zSNi0U8hTI+BQ6IGEg84ehtxhQLE24PoHMRgW9PpMa7DyRLxyXxCKFG7dCevMXUilEJN5gD&#10;WyvRrPAeOOGiLxoCwwN1Gchzf2hOr4hJcvhZ9tTn9DwMkINgmHaIcAQAS05Bk/Fk4AwVS8ZiCTd6&#10;Rzuvvv/7f//P//z3X//y6/ZhOxFlsyccDqRBKtbo7L58/frV6zfvP318+eL0UAyyhQGAi8KSNI3x&#10;DhglHjWAH+hst4OWs0wM/wEPTtOKxKo27hzm0lU1D5UEEqcXIJ1v7x+4PfJhGfSMwSMnRTbwgpyx&#10;2JPPniV1AX9gfj+xs3WrAteW4qpxdghwJHAK1sSsYIRDr9Oip6o+AIQeHR6CS/Br9by6xnjYqYac&#10;jNmOCSoCne+fPtxcLOG68AB0GG0e7Ae3WK5UlFTYzMwiII6554TGmFu81uRKoO7h3mHn+HBnc4+1&#10;YYbh0DjsDuEjINvanF6EfzfA2VnQZIE6TFvAIUiG45KkWUADYbnpRk2zeUU/GJRGBCwHiJSjyHZB&#10;SpQ9dlwCOLmGYxFP9vCK7UYmZfXMPvx2P/XrOQ1M3GLRrGrUbNzDZXCt3iDq52ZIJhEdjM0lM8ka&#10;i9TgoiCwbJxlO2Wl6JoT5sb4rRg5T3QOOMGFyl6nyvnHQVaSF4sM7ECdAqm9AZ9D1204Gc6Az+b0&#10;lJcMcAjODAuHaZfg3FnLBMLMMAbUCUwjJ5kNj9/88vabX9+///nbb37+/ltYD75evdg84havzvGw&#10;D2EUZihHBFN1uE6FNfmhHAsWcC902D/H+oly8iz7MFUXBwXg4HDFJT7GnB1deHzrOXjCdDb1uirh&#10;bs/UNnNHHTDIVrGBbRTHV59/+OmikMfTAN1il87dzv4Iugx+MwbL5AI8eifKDyiNdAI+jw+dahoy&#10;UYKJ43LgRPIcFldLZsz9ehLPlaKRsZCYiIJzoBPOaSqiyjow18FCH4ndnJSjdtFIzBPF9B+8LkxA&#10;vL5SsXsATuziBjp/eLoHqQ9UQvGqqd0CizjB1+bu3tnGLseQgOC8/+4fP3/zzdftrZcvt0/OjP20&#10;FtdyckV22UNaSC9xNgYheQxu8Fw9Cpwucw0bThETekAgG1wC6TSgmcTaxokKQGccXIITK1fgA5lS&#10;0znNBIgRwpGzQMEMWm0O+8KnSEmVnIUnIxqC14H9coF9TsAreZaCu6ayCsUhRtjAjfOxjUvOnArg&#10;Zg2+JQ4LwX0FYOsBFn34bCHORMjBbclyiKVyteHBcBCOK7Csqqmzd/r46nTz/HT37Bi0u7sCMjPX&#10;bGoaj7vPdR8Dkyhl7nMIUYbdlCDX8Oz8vXlQZQJAZpMvPg7FZQ7m5XDa7AHWeqxFzTXzx9x/KoMc&#10;WWIivUfFVKe6SFpCLoaUAhw3Dl9OxuHxGMYBVvopEmtiQTbwy+fBZxKsKgNIJTqL9BY8IHg6m6dD&#10;gLmoknd6vB7vZDq9upmB7k6CLCdkxAKPBb4tqgFOQ9FwLQnd2eAAUtF9AqrQZ4Iw8TxwJMu6LTp2&#10;5ncZtE+RH3IEaBTUI8dFYFBZ+MwKjhXj3JFQLo9HACDIhbhlm/hVsQEoFLDSOBvBOfUU754KWxQp&#10;HZWt8RQODY4JvBeYrATXzYIioDN7LkVPDdH5erb2isIun+t5yD7rdOKSVY1Yau12MjOAduDEmJbx&#10;YP9gEJPd4PxMeLC/CB6PxTN46syAg96I1lzxhQchllWbesN2OMWSTdirPbBmB+fD1dUFBJ1XB+ew&#10;5iKk1dlG73jv/MXj65d73VpcyVV0mLArSPdkqyiSCtUP7cXwaGlcxKEA/pa5wAefg0HsNX5XLHg4&#10;HCDo96ynrKWcLxYTHJ2CO5JssPK3XgunQjmcNKapdJddYloLFg1KJAECwf+scUZMORImWasCJq0O&#10;Jo58+WwymdasItAL+g4/74SS1Z9npTK68Vy34rKrIZVRKNxlQFGOncgJc+v4/Nc//O0//vv/+I//&#10;+NObkyNTxgLZ9dwoFEvVgc4fP3198+0f/vSX739+ez4CPCdZDayqjKhkI/mKWEhPvcOIGecOOWWO&#10;HmPyEBpdlB0ys8f0bTyqsDYKEjgqF6bcYjybgUE+LLwe3KkyZzVTwDIGUQgygz+GOAsEFk9ruzVE&#10;PqRoqSjQOZao1pPwcHEeCaAz0JpT4i2w54ZpdHho2Dg7GkE+dzrdVW8INDg+gHa2c8T5mNkeoPPt&#10;/c3T7cMVdBdMzCPjVlttTl12uSqKIqUYTcLjoL6LZTLcPamm6qvOcafX6hg6w9HB3u4Oa8M2jo4O&#10;jxlg6w2HvRWRetUzmjIgnDgyaYjoZCYugmkxbuCMk1JFIjEzmAIgkdUwuRjZFssARWENlE/Z6yNJ&#10;4MAk3Lpqr4VjWU1EK6XZ07uLsY2ldhlgiqpXoo3OGZcCb+4eVRV/kBsYnA5QUbbjpjNQzmy5qNcT&#10;Ws7h4TlaLjnIG+jsZ/QTrE6057IhthwETVB0jmTklkkWTsyWAOCx1wdVz7Jyl8/DsuCJGN8pviY0&#10;7ZIrb3NaY5kqBBH86/NA/YpiGW6///bnX3/++Zdv/vCHX775/rtf3nz99Obr4+nGqt5vAqB7jUya&#10;CQqr1Y53gGeEk4Cg0SI5wZoJG77nTezwV+BKAIaIvRQsTspBJsUhZGbTMrf+kPYuFtPlw8LjdsRa&#10;3VWrkVI5SRg26eS4tcnDT//8YeZXcYa4ncM02odtdPvMz2hAzEwmVSGyaM+ZMpgqWF+aUytYbcAe&#10;Q4gOunWxBQXmBWwOW/ijQBkmJmOCdnI1NNQH9y/m8KFCAPK6WYM4YY7HXtHAeMMwTvbGs8FWA0QD&#10;0GFybjyD4GRxdfvu3U8//nT7cF2Aus70B6s9LhLGs93cONw4f/Hq09v3nz69+fXnt+/fPO7unp6e&#10;3IFipLVYClIY1plTrc4CpzfBxCFVPW5foACGGwwGy+sCTpPHRwi2QSPiXgsdKQbXwyvqHEaTz1Uc&#10;fr/b77bB77A9iIIawoMTzeDd49VGtdaoV9OpLFhFKiLFxVTnBD5/BDDMBSpcMKLmnW43XIySh8/n&#10;Fly708M5dkC0+XIRdLjceaXCQGQEgicKhLBGZFxbAHI9wjUTFScOYB7mzdHlxl7fIlmlTH/VOTt5&#10;+frj4/bLl6d3Z4ecQb4CILdNzcGgZ+yJVGybg9bw1a8m2DAQzpirqViy3xwQnfsWFtlWNM3KAYhW&#10;CZLK6WMRqOAOnFOFQ1MJSeKyKxw0E4b0xeExNds14bliIYpGAJ6Oz1MsBEXrnMFlh63D/8ABcb2/&#10;FGInBQRfom6GoVB140oYIxahNNifmg9B16SibLLDI7D5vIAEJpDgjO0MRzJ8lNNwkuLpdJitJ324&#10;Yf5/wDkrVdGjnWAYEryQ4ikLrh+liYL+A6xxGYoaz+KugR7h83AKmZqHWAIVYlsUBCp+yXo/3HsG&#10;Oyti+hTUEptmYynIY5AX9nABkCNWeGk6J4Y849kYVJCor4KNeVjwBJEJ0jWn//QAs8HFXI48PDM3&#10;bVA8pRJcvm1O1kxA5l6r3Ts6ODg4blUj0JO4h2UujRNdVaJ/oSIi3EwNMPIKviPLahpAYzYZjzvN&#10;MGdm4FDnSwtOdRGjMeZFv00BFVFzIEVKNG1uwxJ6XeOwYdFUm00J5fiUIfbwHjqgM59nZ4Jscwcp&#10;lSfwcXiUYwgR6BZuHSrTTstFLq7xF4se75hyesyWK08+ZW6KEW3VRASXyX5WPS8xhs2wBUUy+5UY&#10;ImU1MJ962pKu1jMxRWebREXLsAFIUqL0kcBJJ900uCsOGjAYNx0mFJJUHa42Z4MawoW6WAfvtIGh&#10;ZBqdrU+//uWPf/zb3/7yj7fnAJ9V9+jo+PCs04+FYo2jk1dv3n7z83f/+MM/vv/59eahscnoYUp7&#10;rh5TbXloCyHJ2ccmEhAuG6gLbjmvF19SlI0p4I8xEDsqyZSlms4FplQ819dXVw9cSVcGDLOEmMX2&#10;4NyBIjPQDn9wPQeHubhc++BeFXhyq5YCO8NjG9Qz0I+gRZKSo6Sm9+X+hXbPcLfHzfTQz0dGbpfr&#10;9jhDxByRdeiJQpn7lNbXNx8+/8aB/ouLWblYDOg4N1IO/squg2hJ2QxOF4zjOSSfsup6jsOLugDf&#10;Vq9raveOz3bu7vZ2dvcOOBOhRdXMJUMsW+muGnTBYM1heLBqOM695IkINA57qaPc9mdJWX2TxWIN&#10;lWqL4jnifkowUBsryHj44Sd9uVBeZqTVXGVNGp4qmf71LOgIgS5necJ1pdo9Ots8udvbM3KLKe64&#10;zNWALDhKx1jDnoQPrZktFDVemNlkuQSUXV9MPEGWURVKLIgDwpLJBu1wqj6mdkHrxbFjdjoASR2V&#10;Khzk54BAYn8OexDgbbmHeoEz6sLJ4mowMEgpxzFolBFa+Pj1Nz///PN33//jD3/5nsmgb3/+5pf3&#10;X19uHjariXCjCbeXzMSolTk7iEaDIwqDIWawhMOm4wBAgnKnQ06JA+kSUKI+cgmwX6du90+urpez&#10;K87Lvbq44ASmRdnryLaG3a4pEbekU/GU4mMN23x58+O/frwOWOmwWO3X3djZHzI3HWW5QrIWjkmR&#10;lCSqMVIMOadTUfg5UWEjvB2OnAZlzdJTrhKs1VhrxM4Tkbxg2TUXC8FFkhLxucdEP1LG3D3u4zSq&#10;dFs2OFBm4FqczgnHxbQilGdIsgIvPd717Prq8unLjz/8dnN5NQ3apQS3ZnKT8M4u1PPdyfarj5/e&#10;vP0FX+8/nu4fHRrO9u4MxlW7msalqhU885Cas/ud4CMBTiMflyhPikUvaAxHLbjd3LEp6z63ExoR&#10;bItj8UTRrujMc+oq5/K6cPIA9TqOILvbWTLIqZ92vaLi4KarQL4wbLWeJhhkqaGtDI3qDv/zSnj8&#10;ljaOLxnMitSqkncygVIENl9dLovsrg94CPlwDXBHeOAuNjPiVLPMO5TnFdhZVF1vd43NWkxSUv3u&#10;8dnu6ctXHz++fvVid2Pv7JDoDD8sqsOaPf5yBIwW+1VMQFNWheM6kzh+IBQcOZJWdAajGMW1u1jC&#10;lFdCduY+mUrye8eTAsv9wMQqHDyNp1c3p8MQrS3jqp7gPNdwIhYKwU3WslZmP/Hh4Kb8Blw+DFZl&#10;PoQ0TgrprO2C3BmAy9TNtYwYgZIi7rE0C0c/J0VDajwVYtZAYdgD/jnAqAbJA4Abx1xVUrDNcL1m&#10;bj+Xv3HGUaNhxo1PshiCKoc6OUYESHAQKTd4shE3xuapXCUCia6AKMMk8OeaAiyhfTBGRY8skJz1&#10;HuBeDu4VwnGTAYgQDfgHmj0CmkkRIYlqcS2SYocUPgOuzmqDPbicrtKY5VPMzc5n1xNOE4TZOPC8&#10;c5yCXIUyAckNc2FHJlOD7ORk/dbIYDjqjLrthGIPFMsFrkIOONgIofPYQ3kJdMZnAbLH4S3lUHVg&#10;ZrHX2UEL6AzuLqmO6e3N7cPD5e3TPSSGzqlZxG08ARbnADzBWmJwQ7LLqYgiDyCzw+YS460rOYh+&#10;p+7wjFl+z30XAS9oVik45kTK6XICNTiZFkqFgoezEj0FzsJi6L5ccEq1lXFoalSTYa3CkBLcoTWW&#10;YBiUDzaigPnouMt4fJIlaa6bw/irDLdp5fKwCS0NwoILA2OPhQQ641P7GEHwepzMZzBtjefF4i2d&#10;BfDwGNxtEODAX/Cd+vHuy/c/f/vt93/461++bp3vHBr2NvY3X2yYUhU12z7YfHz/zdu3v/z8/fff&#10;vn19unc07JlqCU5wSkD96BWlYs8zuI2HhAdO2WPn+4hSPL6zgAt4LqAzZ5toqXCtbrEXphMvFNrV&#10;9fXFxfVyMV+UAyxdfm7xcAInAo5czhFgqfvFw3XZrWQtUXvApysgZaRkuAcauBbkmgLxQ9sEb6s1&#10;TN3jvc09w+HBgWFj42AoWmtXrW6vka3AFhjtK68X8+ns/t2XH356ulgsLy/W46JfDgFdFGZjclpU&#10;lZ7H19LbCtkLq5Fi3FHaauLL1Gj0jvb3uN1udw/OwtgdmAerIYS60cigrQmynmkci5hTn44y/ZIO&#10;se6mAiECU2KVdWDOuWjloiOaaZiaJnMKDBAyFJSeUFnyO6yK7XnVAoW1Fc5MUm2l2cM8oHC7e0iG&#10;haiZlfHgbnPDcNiMM4bA61eiILu8aEsS3CDMjt04/sYOjeItLpbzOadTwyS9IMAlmCDnmAc8wWLB&#10;B43s47iBQqAEWbyelGBCTpmxS5Z45m14MCVwyzFsmdHk6eJqtg662aEc0SzhWCQSwtPAtwKr4pmD&#10;j7988+u33//lr3/80/e/fvMNbOvXt59ev7g7HiRSsFJcG0QrvpNT8dncSM3/PBKDwhmmA5R/To7m&#10;cqpGKLACw1ncCjlqBdsYX19cXcF4Lm+enm6e3nGHyNjGcZGrZsM86IctFsXDPsPlxbvf//XjVUnG&#10;IciBvdZWBkPHlAH2arFsJJqscTtAVsorDE3D/YlIHhtFISUYaoO70rinCFoKVsedGexngKLIAr2Z&#10;U1HyoG5gv0wUAhiS1XA22R7U+639k8NVg4M2OQUpxPmhps7hsB+OcaYT3kbCXYXnABda4qNc3Pz4&#10;zy+fny6vZ3O/ku4PDTsn52xBOzk/3dqGdPz48b3gN+f7cHTHnQNDp2UCQWWyKCRl0zCSPCzC7fX7&#10;vCwExoOEHZW4ahp+wMl+XJ9uYxE8fSBVM04oEZqUDj4gB0LEnnP+1kUGBNziqAXZDpTGN1qVeDJp&#10;4cSdfgN8k42sYjcifgCfAQBjy6uKaoXeSoVUq85dKmQCbDVw+QuL2fLi/mHJqXwT7h5y2viwwcAc&#10;Ae62dMn0vfBb/hLolxzhtofWqp7WlFB6dQBwfvH4+uunr69f7O7d7cHHG7vd7nDY7A/EwtZV9/ho&#10;JMaSrFoDsT8RX6Kek+MPkuG4andxZJSNzW4eRpjkkGbzBrl4wQnCOZlzCW8I0JSr5K0R8A6zOZyE&#10;bF2NmrVENs3hAbVMtT086lajeVgqnbPd5zcwYhGiwbMTj8OX8xWJzgnAbGZOifUIabYss/JaUiOQ&#10;uSHAp8QGEOZ/KVUJmzhBrFaLR2CRoBRckGc2V2ttEwUzW5tZVQvdzEgeowJcJgSFw+pFVloz4QfJ&#10;AnYJXmTFkxKDtPFL9iPifeE8IEWtKtQog4z0JuLD4pgxZUWiBtRmVifOAEYI2oQFLwKtI2SVuB6q&#10;wWxMcdjJ5Xw+sPSSx1sYr2cL+A2OsMrjT8FNuM8/zbwrg1LsrAz3B+ZGr9vqdo7pGgFy9RiXzXFb&#10;I5g2zMyRi+BqeLGQoHBi2VqYte2yrIT7pl7nbHN3v4Uzg0NndY0vPny4uWCw9XodyEu4sby5bNjW&#10;OJ8A9xoKiyM2YZhQinQlMHNh1xXV6uBwRO+Y6wwmVB5c78eZoEUureDsNj+oF+yhLNZNB4uTyYR7&#10;+spFv9VsPDL24TQAXyTCULkiYMFsP0Mn4HU2jpkKCQwyVy3R2L/nJEQgpRKceoPnBkNKA2VwOjx+&#10;lvB6gm4IMk5Zo6yCp8uzlNrlJE3GofUHSji0eKeYuWvY3Xr59ee//I2Dw+DvDQfHG+eGQcQOv1Lv&#10;nr3A4Xj15rvvv/3m/ddXpzv7x6Yq5AFIEuwMnJmV5CErlBNnr3EEt1PPyXxPRrfx1GHxtUY1C0ED&#10;7axqtX5Sc1EGlVg+BzG35H7DIpg1ZRSZA1iO0w28gIpyQjLC8zqVWDYOcu3IRRNi/LslG1dwP1Ta&#10;tmKVACLxdLLeHHHF0cHhzt3Z2d7G4fGw1zOOes1Vk/uKAiy/8LMV9frq4cOXLz+9u7mHbgdH4qMO&#10;wT5y+CTxlBTltHsWmbM+TwHplSyAu2pfNDb3233T8cbZBhufdzYODw3DAY5yuzvqdIaj/Y39UbvR&#10;yIDXpi0MciSy0RQ8eoobRjhihH6I3bPe5eX91XQ9tsUyPIO1MD6PRPlaKhZhEHYiLdx+nGYJigjt&#10;Vg3bJg+X85LMeX94xg45UusNjVBSR8OaSjIk5izhpGqcRROG2sOb0w8AnWXOdxERRpChNfcJgrnB&#10;QgLegF6RfYUgUwoudwC4PQ4W1tOyx6ZC2UELMbye0kK4ex5/kJ2BglQC+BbX1wtvPgoVaAHcZrUQ&#10;h9OEJNEVUD16/PT+1+//8Le///1Pf/jDH/7x3TdvPj6+eLG1Y0yCGktQ1zE2mYQ4cVK3wlMAJmzw&#10;8DITnvBxIO0EPjo/LgWHRmNXEimCEziXjuZ8BS43v3y4/PAbHuOH397d39+WdTWSNpv7Q0BX3RLP&#10;+YsTfNyHp5/++fvl2AXmYFUjmZ5xZWokLaAvXHKSTobZRQL+hdsG+7Qw64y/irDOMM4SiVCW2/w5&#10;XhPKOcmNKkzQQEzj7MEt8vOyRRdim72tYUZNwo3ecHiws/368XxjFXH6/WCdIfC01uH+wbANBcrW&#10;W4AY8w3joOe5Xu/y6Yfff/jp3f3V9dIfsjQ6O6fbpyd3d5snJ6fbLx8fX7589en9p1fbO8dggSNu&#10;gu61OHKaZIKHa1BNhSo+uBwxj7I0HkMAMLHnZrLU73L6cdpsNrG1JqdTvOp2AHXF7gA8Q0BzRgEc&#10;AXlRjkNRuKxOjIzAU2ENMkRiFEKQ2bQkXAwXNMAvMR/PAK2TMgzkh8FU7rSCNigx9AU9DUv3s0xg&#10;dj2DU5wucNJFlyR3YwRxFrkeWVRiwqnaXNxz4g343K5cPMMVBhUlPNo74RiWN+/ffP368eXWCasg&#10;j3EHKJ2bLG0HUB8fHHRWrZ7R2KonIdaYneWDwl0xAytybhAT6GYHPR4rM2QVHw93hT4Qun5RLnEW&#10;C7iSAosT3Uxp4DEr2DiKCyhjNnU7R8dHhhHXE6t5Vs3pTje0M6hbiAM9gC94nEzkcVBhnbOAgKdi&#10;2iA1J5dcsPIqjl/hdGjxKEMyTFyJpikG/jg2OJXNZDKNlcncb3PWyGBQpQ6DcxC99Vy/BXROmrm5&#10;g+lCMT1EU+nVoclB0siOWFhpJf6K37HTBzhNZariQkUbuwRJw7/GM6Wys9tlVQU+Vyoq4DjEtEQu&#10;yrGVOH9Aoggpa42jsmBqEjQyR4k47KWxmLM1XUwCNs5VC9lg5dBo0TCHdrDOnAF4SP1ku1mrd7um&#10;3tGxcTTqmXrdRjois1EBt58K0mUTg6ZwPzTWrESjmUESLk/JWaVEvWk83DnZPWwmwtVwSrEXr2+B&#10;zg8XFxdXi6JDYiAWvAcPTXSFaQzysxQRNm0nY9TxwYTOBYrgUeV84BPc3bNcLsScRlIDJ6eTBjjb&#10;YV30c62HO1hesw8aXhAslx0H5XJAHRwfDeHUedvBya26HXycU7dBtODRtSg9JcvNNTgVzofVUpY4&#10;HjC4Rjid4IqSRG0gSnSzzDX4Am6yZb/Xh8MjspGQJzBB4Ca+KKvBjfk9rBZ06Gqq1hp2zk7ffPfd&#10;t79+2rrb76wG/d5BLyOBEEippOl47/x8d/uXb0WA8vXpzsGqAfWTgIHQQkJkafRQ4smDSdhdulUW&#10;Mw5AL1lxY8nUBzVLCr/CHYw2BuGQCDcEGPKHC50zDxDgIefAVjBal4ursuQK3p7tcetpyQbUjKoQ&#10;cDYl9lxhxndTIqqVaYo897FaEjXT8HD3dO/wyHByerdxZjgeAZ1HRyPO+JYUOcDRmXggYwDL1RPQ&#10;+fO7D7dXpAaBSiQeyoUiHE8LBhENwxVn4KVx6mRd4R7eGkM1pjqb90zt1vG+YX9j4+yMO3QMPSBC&#10;o78ydkbd0cbdxrGp368CmcUYFhbQafGIlTVtLo8dGCOBbWmKb3z9wGFvATVcFeiMk4fvZe4X6nlc&#10;yGtWJrFUbi4UsYequZ72zadlr08GXRCaU9ZqqyHk+tHIlLDq0EMOt9ulc9o5NGImzAkFsCVVsGmo&#10;JBiiCFZczSaQVnjyYCo+t9cNQ9M9nGcPZwU7HUMaz9cFZygeV5iWZEVTHATMWQqWiusii44meFqF&#10;+dXD1dqngcfAYScTqQiD0jlmnkHN07277dfvf/3uD3/949/+9Kc/fPfN15fc5bxpWGWisXgeHBye&#10;IgIPJQL0cG2s2rTJAi4AiLV6nbu/cOLYCKNW7HCpIXwUteJySOlkIpJ3BTkM5fbmw0+///n33z5/&#10;+e3pw4c5DB3PMTO62zW0E1o+wGn2l0+fv/z5zx8WHhuQQtGSq56oezWDDgkJG8cRguHCf8YsUbZ9&#10;sggTno/obNVt5IIJOmsOlWaJjAVeCk6XI5zBR+HMI6EohDhjefF4gm1Yllq72zncOX38+unjaScF&#10;wY8jpyTr/c7djsFoMj9vrFR0mz1AnxCcLOYgqCKy/eXzzdVs6g4l2geb2y+2TnY3T7egnF8CqDdP&#10;tl+c4+cHg9HR8YiVys12PcNmoQS8ebPXB5j5y14wW/Z1/n/o7AI14JP1eFw4Xex7AjqzeJnonIMS&#10;ZLyCvll2CIHJJ+50gCUJL8GqPHgMeh5ZSRMgMokMuwBggjBjPHG7LW8T8W9aiiJZlWhcyuMaAhx+&#10;Yq9wKh6cTLC8ADIDn68uZksY4GLBeZbTf5cm4qzr8Kb4JWyP/5+U3RWJ/NNuTRg3ds+3Hj+9efPx&#10;1WsOUL7bO9s3HB7jBvT7LVi/cWgcHR8djVoreP8mM5WNQR/WkwaONRrJbCpqB/V0QCc6fdx8xMIv&#10;2eVxAWTAWUrF+cWsyI1i1D5gaSCjANFUEmKZZViNBrCxPuh1Dg87nSNjEy+oWeHplZzdaYDNQF2y&#10;uRQ6ijFpdlEla41aWtT8iaJVACljnzzEkMqAPHBNCmbOPohCSBEFWXSdTbCIs26u9nsrLoYBx2B9&#10;Dz4BkynVqpkEPo2bL+ZYJ2IhCkcFeqKSV0heIVMqFWAzzhFLy57BlVOsWAVBbYzfP8s8lTUKeOBs&#10;XlTxK5uMg2EV867gKEA3dF1l9xR+iUt/TmLUapAaCdYaCWJjt3soIabQm96SMycqmhhpYVUQqDr3&#10;R/KnwGjZpt1ur5oQL52jzpD9jlWLJPvp66kSHU5ouOfcPW6DGHxV40Nj7igLetUcGTYMwwYcez9R&#10;Cc5ub25EzvniclmSuY+ad5/tWDo+SyQWwcciOuMSfSVOOFB0n8cP6mWz4SLzJbZ/TZeL59FFoKwi&#10;Q8HJS15Gtwt+gCRjWQVueYaDLHgDQbCQycQd6RlGq0G9ZiGRt+byTjhh/DIFpyEqw7Ia7ywA28IJ&#10;soQNSangqIWiYXMynIhbpQyzE+zmwQMjY/B5S1zoyjFPnLCHUypKhoiA/mAJ2BwMukWPLBilPZQG&#10;P+udnb7+9BWEHyo+pajxZBY2QJvS4nEO7D97/OW7b9++ff/63DBctZNQhyCHpH0RZvPVVIyrTVl3&#10;DxGHA+v0u3WYgRqx8KiA+IVj0XSSK8Qb0M5Ot4OjW4rgJ8VxuTwpuHAgKzZcow2aEdePC6XjUHO6&#10;Oxj0OCtitJLV7/WTrAHmOY6O84WIB5WKlM6EE2HIpo3dzbPDs7utrc2Nw9GqaTK1RhCXvXo6HgGg&#10;geBx4BWzr/CGP/724eb2/mIxXfutUbye9IzOcSWSgN/jUv5IyGpz5OLVRp3rw011i5Z5jm6vOgdH&#10;hxsb+wejUadZq4KmNynSjft7G0fNhjmTrvarYbM5y4ZlKwPGXlc+LzgcDoI1HvJMr2ewEZeaBkVf&#10;dU0NiBIiHKeg+sRYQDZ/shsClJwBw3o7Zi9PdI7g1RidIgOSEgPjUQdv208A6QhiLgd+JmKFVwQX&#10;Fx3Xgq3lGCaGCmJz2tVsPS6CEoIWchjbuGRThRV7IGF4oTDU6XLt0eEenwcGs4Ta53eCeYJNev1B&#10;Vk4UvcWrpw9XAWuaAd9a0hKFi9Dhx4WSwMdI987OX7x+8813f/nbn7775evj1ubO3e7eYXfAXd82&#10;J3OSzBdV7DBMeHVcIkPYdDG5iCXZ73aggywhFZ9FFFFA9LFYBh+bxWNsryjhGT48ff7p93/9r3/9&#10;8NOPX959eLpgl4TXoZkMZwerWkoOLi4eHj7/67/+6z//84eHgl2FP4yRwRmPxMDmWhY3ErRAjUYg&#10;qkU2jiWvMIM4g4ZZqAxdjzC5wSrJRhIeEf4gLopwOWZMdE3EIRU4u1QUhGkgdQkL5EJrtL93d779&#10;cuusV41WYMu2XLxxvLe7udfBkw5nNTXv9LAwfuwtcpo5a12evvwAvvh0NS8AyrsGYNLW1vnWS2DS&#10;xxebewaY20EP/DuRaRsPYdntQbvZDqdw6gerVbPZMms53R/044lx6IKHTesFICS0LwDJCbHi4Ppy&#10;GwPQ9NeAYRsOGgOb9Ms52Q4qTPQGLjvw0BlzBKiLVX8CqX12awrqmRvNzZksDgq0AwsSeFrZ/caT&#10;mwfws9eWGRqPU3a5bbBdqExIefry2fUVx7I/XF1czfCheegh9ZkTzMtub6EI2jflBCcwdjG5OgD5&#10;E28bjw13W69ev9o+3Xrx+GLzbpPlmEerVbfZb/ZWra6xA7LSbZlWoCwD4BhrRQSMQfUCUCKSs1gA&#10;EcVNcEKdg43o/qIHuOAP6PlAeXF1f13kVCOG5mMJTYlQD8XDnKnDWul2m9uveqt2v8/dje0GThrL&#10;F6W8zaCAtgqByXJGaikWGeLnkmnaSEq0O8GUgDRgchGqLPhSsBf8RwW9ica5xU7RmOgIQ59ypErf&#10;jKdpGtSrrEWBS2BpGXhCrVoHWKcZMGaqme3NTHLmKioAmJoCCJfjgyQ2A2hF3hkMXpRycF4U/oRl&#10;29TTMHjJyugvWDvhGV6Gox/FdzK+rUBns5aHB5l1FdDbsWQy+9zsC3foI5AEgqLUb1IKBBxsDoK5&#10;4EiDckNcQoGpuI0s3Wk0Vy0ujOU67tHBkbHbrCeT3GbBuA1HYth1zqEX/eFxnEDwDthXkjFLyO+M&#10;udE0HhmO4DTqfXPWOb24vb98ECXbs7GvgjuPT0RGIouEqqqpULAOmBRQze/xVbgozc9aJph0Ppez&#10;edk3xSEJrPgpidoBWrjY4laGT+SwAGZ7vd6AWMtb9HCpuXdd1tPDg2GzX68nIhKsmzP2KkTnGHMR&#10;wGIOT8XV4JngyUQBGgASHIu8yoF1EHkhWUk+dwClUwqpcF7nulSudoBfxTkLlHDVLuZM4Oo8IK2c&#10;O8G9+n62ePlZFBWtro4YDTY2cSusdlcemjgihl7gQEuJWsO4+fXnn395++b11sbRQcfE2I3oFGCh&#10;KlA4GhforIC7yXAD9Ag2K0giV80BnfFYiM4JSzo5GNSidpHcAlPxeIprcJoCezLEcEpGoVgUJAt7&#10;UaDs/C5meCIRLR4i54Bi5vARiF3ZSuIqAXxIAdIZePWDjb19w87J6ekuSMaqDd8F3jvqM94i5Ww+&#10;l40rJyZA59vPnOV5c3t7OZuXfVb2ePOM8chJWhrMt8q+WTxgp2rpNxv9Vq/VwOlNNJs4sv32kLOc&#10;zo5G7Kbi0W2CvBt7w8OzMz7IargGBm/ORNm27iiz0d1HjueQGQ2U1bx3PV+Pgx49EiY69/rwe4yI&#10;4P3h6Fxu8JpcXqe1455Cz6hata56xoF41UIuTpiCZFGydePBaDjq1RNRLSXl8WxtXOKYy0kQc5xS&#10;zZFl3NcH7ojja9OdHMYCI4X2LYpi2gnkFuzcavd43DbZLwrFJvPZxK2LuJeTC5bYhVDyi8HnXI9R&#10;xD8Fb/H6/n4tcyFVLQmjA5RXdB98ub3CWIY1VR/u7249fnz/67c/v391uruzf2jYP+y0GuZwBJfu&#10;5tIAZuoo93FxggIzVwbPEqv2W6OjUTMZtzJL4uTwNJ9Tj4goPSN3XMQbKKzX88vfvvz4+5//618/&#10;/vDP3798frqHMJstPGoDzKnbiOWDy8ubpx//83//7//9v366KDo5+NgSi2dWBzu7d4fDZj0NpaxU&#10;9IqkyLxhET78aAy8FM42mgLHyeetUSAwq1jNtXSUYVvwQgbFLRYtwh4U/NZiSYjqQXhMjd39yUav&#10;B3Q+g+Y7vztaNTgLG+YbHWwAVwyiWByUwwWr59h9b3mxXM4XF/eXt59/++2nL+8u1gG70gDJPNl6&#10;8fLFi8fXH79+fHlyNuo1Te1aGFacrbaNxKGaeWBKZrnwd9iFJgmHmACGrCG5w6Fi22bRA4LrAOty&#10;Brwem+zyiYmdVnAgZvZlPS9TF/MLJ7YCikYFCVfG2g+6W5cv4HFTQnOuid+u1bmYpN6owVBVsO5U&#10;lPJWZj5DjKN1Aak5BxeoAEvU8w4mrCssTR4XvQU29OH5PFxeAaTxi/mYC1RdYAUwdJs7WC4XxvMl&#10;A+Cz5bTEsU5er8eVyybNzdHZ5vn53v7G7tb25ubp6ebO3sFwCCEGvtxuDUXWuTloGrldssYUUdbC&#10;5JcIwUOWOdid8Bw6cLicNt3mmXhsdpffXYGFXNzfXEyKzyXtqpjwzmhgTFTnD3DLgc3dkbHVCCe4&#10;l7Y/6FdBREP86LLBGmJcmoKUuKewKjCVSodZyw5HEmfSQVQ8iwAo1Swkdy6ajbPlOsVCaDj2kGTB&#10;lTbabapKM99BbA1lPL3GsjK279W4jqTBWaSiSpheSQJBx/FhGQsUGjCXg+BJuYiygm0R/2h3jGvb&#10;XFAFMO5UlK00eUXLge1C+Ki48+DtbAYS9XAaTzFz71EOx2Dvhca9whpX9OIzwD+qLEImb4JBiGlh&#10;nOBrpaMANkOgixw7MB2wFQajaBpH8JYmE010eHB4dDxsALMTOEIMPeUdPvYMy07dGkmlLfxJEBXI&#10;GqAziLkl2Wh2R0cGeLiVOaZZvRywfXWFf93OSk7AOtw+PwHgAuwdrwV5YAPrLXFTQMAlSwrLwPCg&#10;ObCYlQ6BIKjwYr24uLiaFri7l/Fj/F0JulnU+uCDwdH5gyLxMpmMS5Az+BlvdNAbdk2sYQDQylDO&#10;FfqKEFso4ynOj4F8xYOwPrMuhjQklSkia7gOBQBZKIcyELPMiQm1z+rEAOv+gcosz8bNBKwxvu3y&#10;+9mvVCyP/SC4gedTXCjhCDOIVwei0LRIh+SQRNWs5VhpBDWRaO9vv//mm/dfX7/cOoUsMJrqXHYK&#10;ghgLp8jUrFIIz1626zir3HSEV9WtnFWDe54x98H9OOo2nEiC6adsZM1Qc36Xbw75OuE3QxLhjMsK&#10;K/fzLC5ie3zKouUVRvsZ55dsfm9AZ+WTBW6T+zc4ow6GH8+mtFiyPhiYRgYc4xPOdD04Om6ZB8Oj&#10;g2E/LgLW8BdMpwU4Sf3qHkTs/vbp5vLhahp0woxhWrx5fEf432g2bAHdzckuRxx+kJMOGmEOAMFR&#10;YcCm2zk82zjkxOjR8QHY+1CM/TVC4TAP3Ab5bbaSMHJPoVSYX19NA3IIpgTvB0MGVwpSvZbcdms0&#10;kazVa2nS7irocRxPL89IhwNaxkZ+AnnJsvt4Svc71TBHsYZy7AqBXSrZxvB4ODwa1dPRVDrCvbIy&#10;k7hwG/gAuGdwNfhEasWBm6pF8vmQ1ectAnxhndDB3MI4LwKVwb50aiV3sFjye5glnPicsHZqoCIQ&#10;BPDIPlqWj3nhUX10nQVAvCvKUWqskuKuTGsF8joYsKshELKMedDdB8C8evViexueFbdoiDvVbWdA&#10;97gSIGAHZQf1fy4cBqcQIWxQjpCl3hoOm7VsqMIkB+5VyQOABnmD1QMOhJLzrqfryfT2h99//wEA&#10;/ePv//zXf/344RZPFDdarQ07nW4/Wwmsr94BvP9/////88fLtddpjWcykAC17uHd5s5RC0gDF56I&#10;Vmz4YhQqZ3PoEpPaIc7drNh8Thg+jyExOx2LSHFLBiicqFZTIQ0uGoad4mhamCLkNW5EjJ2DHJI7&#10;GnYODWe757tn4P3JGO0zFV7t8V3rYQ3ezOH2c2fRgmVrc0bbHu4vgBNPn798vlz7bVKTW+S2Xn18&#10;/bjNpPOrl3tAdRZ6UNhzCBUgPga8aNSSVY60bPUzKTx3G/cF4azTc8LfAHRYZumy664ACG7e5dMr&#10;Od1tCzENIuKJVjuVD4UTeLVVVKjYGQLGIcHp1DnKC86q4OcDD9jjbegHc43Jd9wkOPt4KO+Caqmo&#10;IcYHfG4HrI9fzMESBrgYJ69WYFY4BOvZFUdj4QMvxNe87LEzA0b8kB0uDxxSaQFZfXXxcLUce+G8&#10;YHIeNzhoqtoG6zU2h4bNrfPTF1ube/v7huPuqtVqtgeDljh+K0hbE7fHchpJgoVMOFYJmFAOL86I&#10;IXDZUWLXN6ctu8AP4ckd64fbp6fb6ymVFMQzo8CAGMBsojrgiu0mh1wZjzr9RBwMvc1S7HbbAoEZ&#10;i6myIaSBpIlANb8ksY9PTLMFOkvw3UAgOCqhnRmG5m2BjOBvU6SJcDT4dSxsrrKxGmQe6GwasI8T&#10;2IwvJhJEEx61s6jLEoM6QSM5oYrVXsADVqPxFrLYWoVcYy6RalJMhaOKZoYZLpkVEhGGivBUQpGK&#10;ExII6MzaIBIoGfbA9DFVVkW0XPNXeLBgHZGoFk9WU2CskM45Oxclu6lNS+yV87pZXSSmh3CxGEu/&#10;RfJY07LVOsOJQ05ravZGdI0HB4bDZrXRr+EDhQHQnKcfiUKSiVo84D9LLcE3q2luHY6HzYNVtzvs&#10;jLqrdtoqO4qgbVdA1quLy7UD0pR5U/AC+A9qOjfoo8PndPjpWYMenyMfynFaKFxYgJkLFvKBES8X&#10;U7zI9drrho0TjEsef6lc/HeiD0DOiPZ4sgY4lwuQJBxO4sh08dWsA+tiqt2WtztCLGkHl+D0tywT&#10;zFBEcBlW2D2sga3ZIEqVXChTk3Ak8Ngl2AQ+Ie8MvpWtA1THOKmsTORuO85JEb8seRhPHhfdnF0X&#10;hKIHUWCjMaCOdXpijIzMXkdFpERwDuNs7IymzMc7p6/ecOEQvrZPNo6GrWazjeOQqGaF7oyAe8Gj&#10;c8w+BWq5GHTjRSBHotzxVbOQLsLFVHu9WlR32glVvoDTNXt3MV/zXrBSze3KKznB8IG4fGIWKMp4&#10;mu12uJxI3uXxy9TOuKCINc8MichY4BRE02aGooyH+xvnW5t3hGdotUGvczTsp/ByEUVm4ZPPx/0J&#10;ixm8wOXTh5v7h4urecGX58wfMaOHC3pIcuJsqWG+Npdg0EmUmqRS2ed5FG0YHiee9FbDzsHZzsZh&#10;xzjqHBx0OsDms529w1Wt1mj34xWrHFyP19cPF2s30IuVLyxP5oAmrvkIEE1FGcpzxoXMHBRBAXiV&#10;AnAeDhwxihJuHYxHrXnw8WTYwqHmrMHD0083up1h93gIGWhJxm0wQVBKbloSIwBxlPE0Gdlij1sk&#10;UsnDHfPBzJcTjpocj8vzKW67g+dUhFGgthjnWS8nHn/Ax+bGwBgSnyP04Cm5WLxY9LClgq6/5LRm&#10;uSYiDt0A9S3ndXdwXAg4ONsLPM8E8Xxyfnp6fn6yy0dh7LWMR0ZTMiVi4D6fjouD3cKOWeOPV5CE&#10;5oIzDvdbg2RKkcElcbKINEHcKnwq8m3AAE6hF8Q2uH6A3Pz8+fNPv//+5Yd//vjbu5vby4tFUE40&#10;u8NuO6wE5pfvvvzw5c//68en60nBp8YymVgsPOhs7N6dHffgCJnLS7FoXJdhbxWis5iQSvFR4XpU&#10;SBQWhHIEa4xFh1yBBucLx0prx+GgwfDxgUInOdo3E661usPeqts52L/b3ceHbpvDnGYXzfTOdvZX&#10;MCErXBnZcmGynBbG0+l6DX/x8HB1fXF5++G3D1eTgE1rsVZ76+Xji+3TrZdQ0KeHg3AKnjwlwUgp&#10;10HRUslBq7ca9KFLut2BhUPKZE74BoXCAS/iaNNJOclmcLeZLwJOyyAddjGPCE6YNTR2URnP6l38&#10;FfQu7gF9HVisXc/bmbEGOrthrMGAHu+3ccdqrGNORxn6ZEW2Df7cquAV8fJEBEZS+S/RXRUiPOqe&#10;IjMp3OgEi5suppzCNF+v1yWcfyvnQPPW+0oBh7s8ZdXi5cVsSofE2BrEu12NVU3DUWvQGm2cnJxv&#10;b53c7W3wxA1XJlO73x4dHHWMK0BAq8/K5kQ2QUzDMcWz5bXlKCd1dteUAMIcOEUq4ecC1vXDExfj&#10;XU+CwJznGH9FxXPOWDIDNmdw99Xo2HDcSMcSRBVI2EY1ous5La7kDNw+xdA20BK2CVclqlWY5WCP&#10;cxRnVpJSnAIsospkQYxbcAtFSsyXCgGn04DdMJg5B4+YObCznsHv2bNdDWcYpkiHqxm4hkz6eTII&#10;y6gjOEEMS+MmM77NUDVwM5LW2PAEksFxe3CgYANc8QT8VlWrCruJ41c5kXvM23IMPAKdcxUW9OEb&#10;4FNh+YR5/CsEA1cA2PhWKzxi1lzVaO4Sq1d8LB/1A7W8wTKcAayZXUt2B7RiBW+GbycZ0SzmNk6C&#10;mBtjavXYy3J0dLB3Z2ywh1uUuSWIKVnKEVb2sjicOYFYmjHESCiSILqv2gMTSFFWdbpL5cXy+vL2&#10;8v7pflGikCOXhN7UdXBSrvgrwWC4vZ95DJcdKMpOfgZoKetp4g4/jtt8uVxCk/hh56wI40K+AEig&#10;G3QDAInXKa+L4/m0iM/HmSlMqob6o5GxBwoc5kB5HaSFhbcp9hSL5sq4pgCx7bwBqlqxhqx2F4iq&#10;za7GLXHd7QBf4pYRCw4vZKVI1fkC3vE4yMmxTvhYoLPb4SxxyQcOW3EyHYM0cK4Q+6+h7Ti00efM&#10;c68CQ4dg2GyjgFuiPsjCWlP4RTQJTcIZCafnpycbZ5unJ5s7G/vHzJmGQa2ea3FVq4zD7XQGuOsP&#10;r+uTofBioXit0aglNFVsSqgZh2EpL+PIyHmf1wd0npUXizGrWCD1gc55gBbAmfn1VIIlNHEwTZhh&#10;RYpUHG7oXChyBqFDDChBUcUtIjlobjdbveHBmWFj63ELoLBzgOM7aPc6x91qHBbNbDxVRKBQ4B7P&#10;6/t3P/5ww74cgJGNFEcJVSpRMAJ4nxjeFK7ZKstKDBqF5LaeBB3HeclUQdMBz0M8M255hifdMYyG&#10;R2d7e4cH+xs7m3jnoblvqqXyTtkWnBSnl/fXXCBGXME/JCWylIM5uYWnAK/lgNIonH/dnI7ELRHZ&#10;7Q2WnDYgWM5q87jhNDSceA4fAO2OKvR7TDeEtES/CwDoNc3hdLiWxem3wxJZwQnSDtuPx6FuqE3x&#10;NjprQcA4nUypwFkSnQtsqPJyg52S9wWgkL3BAETdeMIJdwBr7hwUS+7cTp/XC2ZZnE7LJdoQxzbb&#10;VbwJPI2UU8HP4Reorz2CSkRT4YFxf2d3925nF9J5c3fnjOXzoyMjNDF8Bs6KGJyjcmoFk5rOfIg1&#10;3Iy2wurSXDXOqYEuXBRnmwbhBSqhcD0Rp2Sg9gw4ZfdkyTzmzc273398uv3w5Z9fbh7ArdduzWzi&#10;PdE8109Plw/3Hz7fXs3m5YCSTVuisepqY3d346jTOR616mKzs9Vuh2lY4WNzYiIEDoAa51IeiGac&#10;wZBVijNcCTVTrZurYYvGUBI4KwwU7jeOA8Lod5bobG5UG93eoF4frI73985GUHeDhpmJNjXdPDwc&#10;mVNxTWbkWJAOMQxvPJ5f3d9eXLNi6vL25gFHU08195l2Ptm92z3ffvW4vbkvOj6FxTMsChEVUSwm&#10;CPTDzujg8HjUMcXUCuunA+uiCHAURD00Tj07SyghKjk2mbCqg8YAdMYhZ0jQAfds5+pInx3GQ3R+&#10;7pjQdXwPFBE9MetnPEF/Lh4GZkD7VHE8pAoHOnrc8BJw+FRpeZvNanU48RuZCMFnjPNqlW2+IqfD&#10;whMFglDOD/eL6cUl5Gp5WgADiDAgQK9hoyKAdx1zM85suS4BLSsi2OXIxZPtpqm1avUO9nZ2z8n3&#10;7s7ONgxHPVOr1R90jw+PwYeMENADghpTl2ARyZjKgBgeI/7DRBB8NWeqct4wCAjTfO7i7MOX3394&#10;d7kcs+kaIAUTiHA1aJZMv2E293vHR4f7R23K2EQsDMadzXMsTw5i2RCDQRF7oZ1hy0BnpjiAzRwL&#10;xkIhDZKC0WugM6+CslQl3AH6oKAETMfYaCO+wCugzGlg6XQ6UYOf4R8lExxVyDoHC7dRAgwEPHO/&#10;BRxfjkWYAp1BcJSYJnKKdkgABqxhLgRxVo89a3v2QMAHkD7JOPE5FurjGbucZFFCiMHUGaNkiSSY&#10;BaMrrA6TYNuZOHtzRMoVgAfz5Q5477gYcJH9wUyA8ZDliqRwQQ/uBqeDQPk229Bvwld2IGYONzaM&#10;g0Z9MCA6Z9hzJErWcdbw5tkwPi7+hGWXcerSWp/zxFnloCmgndweItYy3M8KooYHqtnJ/ZUwWJhs&#10;wMs9gxwWE4QcFl1vVEJMLutSCuclZHWU1ktgEvddFKD5bS4GjkVc0A/DA1YyFV0al73B9cQLbQv4&#10;LI69Pl0bwNH3mgPwbMKQiKVBcUZFI7sGHwH5D2HE226lcuIMEhdIC5v4OZ/HIVsjjLLhJyMaGBHB&#10;mYMmnmPpfmad8YtC0Cd29HNCCsU0OHaBicfifLEOut2i7UA4cjlvx+9w7nJAQU4/CYspjeG2qd3Z&#10;2TgACTrudc92d3c3d/c4u6SfiUEAxjlRmnvVIdPBDda4DbO512WvRKKcLYTnkZKi7DSqdnuZCHhk&#10;HsDkK/jsk8vFZLEAsfbiwLsE0cmxSZqFTRZR4Krho4VCsKe8z48XFOVwsBbYEQ0oJObVc+Vrrzfs&#10;GDbOdl5+fHEOwdZpcT5+76izymjQ44wquwE1YkLPdHb5AaLrHR0jPj3TZ3klYrVGs2xuEHGnVBRM&#10;KaclGsKi+uaqmRCNNxqYGg0QwmFnNBwdbWxubW9uHLIcbffMsL+3uf24tTGELrMoNtDMEpjY/eWi&#10;6PEDBeEe4QHzsj0fyXmLJfhO+kmcMShQzmhheVU8pehcmAUmxeiis+SHsgvBEFiFBE6J28B0UkjC&#10;IUjXuNK+wUOdDEdxFvM6qJsVNzzCLVb4svKJMp1YiVhqVUtcZI44IUI0HAJOCdUBm1KBqXooVUqc&#10;O8tx/3DybABk0AXo/Cz3C+v1mPnqINgMO0TEQyBd5KA87tP3lojO4JPhvtGwAXjeZfZ1Z+/s8IAp&#10;+tFwNUji2MMJqhCkWUUINJwJ/FQKFww3/VxGGFWpr3E9eGeGp4jllrqpL7Yw4EMxq+YAj1gvriA4&#10;f/zh3dPTl3/9/vnp/v5iHVAS4Ebtetw9vbyYrpe3v33gZCGfSpabynR3z+8MnBzTG3CwCOAYN0e3&#10;VyRmBUNMHylSKpN87lSlBopE4umEJcG9R/CijOIIxi98rlDOsTi0MbRzOl2rV82mQTVZHRjhiQxD&#10;UxvupVGzRKWYeXVsbKdBAVlV4A6wbZyJf2YXLm5vLphuvX64BGyVS9Zkd+Nka/t0c/N868Xj4+OL&#10;zYNBVqIcJWFmbRsri5JDw8behuHw7OxwtKpG2CtpdxbmY6oatg3/u30IDorDXXNAZ8ocWBTsgePY&#10;SNVYci3bIX8FrXuOEkIJEcLy/Fv4HNbJuN0eb8ll1bi7C8iXBE0Ep4Fn8fhozTamKHNMDIBQ8jXw&#10;VPGS8FUctxIoTiZ0RKxeGE+Xl7cPD7eXy0mhMPE6dNDOZCYKKwoxtsVeVT8ryNYgh5wLrLOfy57T&#10;0kDHvqnJxXp3uCccGnYH1wPC12q2uF/BCIl70Om2oT9xGOp9XGOKAoA9vNygiOtgBQVkgwtvauWE&#10;GEC1y7u4+fG//vz5YQqOas+BVeK+xonOlgTrsOp9kxHCvNOtJ801SL2EORFyFtbzdQHeMWeARARZ&#10;Zq6R47SgA9lFyWY5DRQKLwXpBNiJwoAIzkKK0l/h0ICGQsPyJ5ilEBWzYH+AY0J1gj15piTuNRk5&#10;c3iwRDGRjoSb8AwFJtAZuIxXyzHfK+HcQPfCgztwmuwMZHO+qFXlZjbutgDxYLEX1TPjrozig0Ex&#10;iMVUFK4TQKPmohw1y5Iz8AdV9CADUzSOto3+OwTBiRRBkJkS1xMx5PAcZMFt5cyxUCiazkIGcwnr&#10;YNWDOlqtBn0TudPBxsb+IRdy1zj5rMoeYFIbhZFZuFzeiASXxlmYKuN2g3TNnEn2G+EozMLhKywe&#10;bkG+YTuLgotWhztIbcfdnaxj9MHcyUtLIvnm5GkgALucfr81UW8k4jHJNV5eL6eT+dU1915yPT6g&#10;HA6GP8ptp1QjbLqFCikw/lT2+otTr0OOgHH3em14fkuMVycpwESLolg4SDqkhgATPENOUFUchkpE&#10;qjxPxWW0L1LxBwMuOZSK6LJK520DcXA/U3Ov3+UqLMpwmx5PYVz0cKE1hHQAKoeeF+ygMIWQn86n&#10;BVwhF6znGbkA33aJcIANNhDCw2E2m5O4qtXW0crMZvmkeXh0fHC2sW84OB6ZqmlLJqziMcHv6jjK&#10;LMOeTGdXMygBLtaFl6MdMiXEZasmUy1ug/YHErsLTtnDSclsAPfYmTYRA4dgH1wxAqPlFhZGp/Dk&#10;rXbPuuziFAPoTUgXaHWSPjxS7sGqtY3D1fDYsLGx++rry03D8agrtssZD4eNVA7KQs7bGL4tjefs&#10;6Lh/99MPP/zw4+eH2TzI+ILLkY+QxcFSEs8VCiCjLpsaTTQ4f57hmIaJqzEyTGpBP6+Mh4dGoPP5&#10;i8fT3V3hTnfO9jdOHj+dHkO6WTTIGfg2kL4LbjgseZ04DG4fYwbwOPbCGM/BIas4u0y4WGJSlPvg&#10;cNzzQFOH2+v1cTDRs4vN846wA4OFU5SXGjRbnPFUJqTC4A9hTlnHUUql2RUiATolxiwZN3bBZVak&#10;ZHdn96DbB4jjo4q8h8fH1EsQ3sbP3tsiczHecbm8hj2MQY0ZYij4wfS4AZrV7uzFLkxns2kgl2yb&#10;MwnNRiECssA4pt1f8pRYJsK2yli4vjo+PNs9PWULjOGgYxyJAYy9YW+QxVWSkYMERZ79L1yEE7SC&#10;Pg1iS0rDYYuh9SVubuAM4DSdJfNXw2Grzg7laFoDuOAmTWb3P/3w5csPX3778ud//vjDTzezMkRe&#10;liMBUnoJ1NNbvv3nn7/cTgOQCzCWeKJ3cnJ2NOy2+uxhy8YicJSUbeD9UkVWIiqOXjrJCcvczQ+X&#10;CMHNUswUjAKKAn44Bm8iKZoG7cIcZVrseOacTpEtFF+1lWFvb89gFKtF+/1ajbOvjKakxgiYE0+1&#10;tF5w2XuRq3CW3PgLvbiYXTzAcZQDWvNwd2t7e+tk6+v7Nx9fvHx1ftCPMWhAOarAdcJEWAN+trFx&#10;ZoC5H3aTUavN5+ICNjy49dwLM4ewhebFvYV2UHGkWF4t1ISTfokcEXwfvE+HaAU/BHjgGdJx2xnn&#10;F3McKDRtfrgrTwkqCXpRsyTr/XqS9SOpCF2QGMvNAlbOyLSDUgZ88NJU5Qx251jq5yjjg8JfOmQm&#10;VdbL64fPPz1dTRnr9gPipFQ6EZW0WILjLjQgiA2yw12CsYEgOFx2bi7l5goI0xqO3NBwd/7i9deP&#10;j1vQz3D3xpXxeNTZ53zPg/3jVZsDSpp1KM9YCNeQqyiggBr8fypk9xTLBfBNoHJehXWxN8QWWN//&#10;8J//6/Os4C24cpyK9Tx/l4+wWmdF2PD4gP3xiXStCghJp+XpFRcDPEygswxxTvzHiWRTCxNJcSae&#10;GbGCnODss3hME+4JvI+wSfiEyYCBirotjtsNA5nZMpUkIouxhMC1LAC5aua6HFEFxjozSyrB0WPp&#10;FMlGiEsKKYNFl4NCgAaI4hfPlWGMfgitgQPCJDMcBWcHWBmQ1fBN/DnOKmMGgljuszPEQCEIyskF&#10;TIJ0U3iTdlnpa1KJMJ4NU9TwJk4XuRrztZDQbqAFF/jAR9lgQcxGgqBwDBOLFlmrvVq12zj2I3iD&#10;s/3j4co0EIENFnBwazNuCMxZZfUGowxgu5Z0HMeUL5EMc8hDNOfw+UuiFXS5Ho/XZQ9bDyD6wbSY&#10;sQUg+50MbvtY6gRjDbLii72A9LS4GbZIBk8vEskFymxgFLy4xAFnUE5ASB9endNBRHbaBR0L2Upk&#10;ZJ9NsDwJgEEOjIBnU41VJxT2ITaOsWSVdfgsl5dhTERncgInfqW7oXj8Lrg06OhguYRfce6/bAUt&#10;g0EDgYPEgxLeMYjDQZEO/upjfR3R2eXDbRXCabxciG6HdcGDg5Wz6jzQ9JaC/zKjAVDQWGiGO2+x&#10;WKoDM1d9J2uNVm81PNjf2INEbYMIhcNRNS9bVRVv8Dz2YsaNmQUPLo07W4T2gKGl0xlz05SRnFwE&#10;7/J5cKNKxflyPb26WhScNqAzXgWuCODLvu40JQwDzDjzVtlfnJftnMvCfAp3iDLQFwddTVQb/b6p&#10;11v1huBody8ez/cORr0mpEt/YDzo1lOwStiiHZ/bHyxzE8T17ecvP8Kdf7i8XhbwqLhSCy5XS8UY&#10;UWfhpqbamPKFS6olElxXwyH7iedQVJLB09H+/sH+3SbX+22/eHz9+uXW5s7G3u751l632TTjwiWO&#10;p4HeLMDDQZP6IV5cTplZIV13BcVEMHhbifXCossanp4ZfgVnQAw1Ko0LLJmFeKQ6AejiokI4hP/e&#10;WhgnwHHMPjcyRDniCScwlYgC5sBho6JMiPEd6PVKLtI4Ojk/HHXbGcnh4v5UsEVYcrDE7vuAqtrc&#10;IgXDSTnzBVe3QNlxzCcnCrOQkQgNzhcMLi6WQWvY1DPVExGamo8NtbYKDwvcbzEAnAWfS/aHh/t7&#10;d5tQzhsgcFxJwraX7mjYrKWZrKHmZE8cKyQCoODcdhGNpUDE4rV+IwaJCeEM2QRBkjT3m5zU2Gyt&#10;uqNRl6VJwF74mIo9MJ5dPr377QseJAdhfn56WBT9lZDVyjnYigxoCq5vf/z9p6uCC9RVAVFPdvc2&#10;jo09Ds1lhzmUv40DKzm+n3PsGCsCGciIqdKsU8G9jeE/bIyBXgZ5E7eefeS6TCCHlg6F4mnWU7LS&#10;NgOVXW20OmCth4ej3orTGLmvYcWiz6zCnK6vxCc7XSwXEJBFoDNnkV7hsCwvHh6u1wWnxXi3/WL7&#10;9Pz8xftv3n/Er85WSUo0QCiLb8BtKrqaNYEAgPcc7R+uaikJpNwOMVAsF/E8Qa2gd3HMmUEmGglH&#10;DKMjlgKTcfBYosBBYcxQwoeLaiEAOGu8ISrp3PPwbMzNcnCEh881H4qFzYO2OVytWejCQeTdHONB&#10;4qzQD7pZxQUiyFY5MdgHQKTqQfaWUrI7OF95PL++vb0Gh4Bi8JEUSTG4PDMrlWsZrotUbHl4O2Kn&#10;4AgcN8gNQzlVS/Rbg7Zx/+Tlx4+vXm6/eLF1vrl30DncPzTs7G4Cqje4L67faJjh1LMS+AKEGStJ&#10;NYl1tbZAQWT6IPZkoJhsY9jAFbx+989/fr6GL5Xx7LOcOACMjqc43wWgYuwcHAxNjSTr/XDQUpIb&#10;2v/+/t27q0nBa0hxSyKD5+rz/BwNThBUTlR7scmGczKgrDhqj/eTH6XyzGTz0PRiBleNcw6q0OWA&#10;dqar8ZNwPfBAWfg25tYirOHgsPB2PZPM4NtYjkenJ0ZLwKCt1gh3lyrMKosQBlUlHiQePf7FoCrz&#10;wNFILs/CWHgPTgAK8Udw7dR6Tuad4U15IJ/VCWsKaAysU2CFdyReBduxskREljmO3eXzirXUDHo5&#10;AYJwHuynwsvGEgkLVxE12ly6zU0lrVWzBWZ6tL9/eHjYGbaaraYZKIfvyoSzEVWUUjndDtG1Leet&#10;Ed5leIJUut8O4zZkoxVKzfVytpwEPdyXTF8NfWFn8YvHHxwXuNid8/g4YZSdykBneCwqEhHJ5c60&#10;LDyN7PRCEjucHg+wzw0OKOulotfDahrOtYMiBbTC2bJUzB0oslCwtF4XgZmp5tEIdB6Kv2Zml60i&#10;RmzkbD471Cy36+I+sxWRP0wx5XMXFtNCAJ5eUWV3eQ2ByoQDi39UdqSJQlfGL70BsVBCBCM5loWb&#10;GyGk/aAfLD3yFtezJSj8ZLmcesG0mUSw2+1Ov5u9xrzdlGhUCfwKwQThLBPZFHgsuw1WI8Pu+ene&#10;qB/m2pRqQmHwxqq7OH7z6vJhOSlz/pcegbGmk+ZElGNE2Nm3amcrflYXBYqFwnpe9K4X5enNh4c1&#10;SJAOE1BgSxIcI1v6YTESt1PhPNkcpXG5lGcjMBUnsApfuEBLshpONsRKOZhC52xj7+R8z3A0akHz&#10;1hvt7qjXt0Qh1HJCp7mDYnXn7OHppx9//PJ0f395NfGD8DDdTg6XhTWS/YYq7kKJ1VScpRlNJKuN&#10;5qDGxopaIh2uDSDjOvt7e+eP27ubpy8/fuWSh1dbm7s7G/uHQ5ACM7gfM8jBybSgc5VhoewVqWd6&#10;QygUEL1i0G3DYWXJZYVxLg7P5eRAeCg//pKwCd6Ah86eowp7FsEdGDUDGIQh4eIcoIk7ILa7yYEC&#10;U8j5COs68fsIjAjAQ27LAvicNjg6M7CCrB+3cwyDpzRhfQ77WgpjN6cMcEGjaD3nasiAByYzLnv9&#10;hXLJ72WjVdAT8MC+g4uropzkznuzhVMqQVUL5YkbrlrPO6mxfC5ZooGMznZ29vbgN9mre3RwPOyC&#10;LQGdV81+huaSgKhhtFaHXi9xKhXr40C4QpZ+r5shsvq4CrNtgsNdQXi3cNBNzeGxwYBjPqyn6fzy&#10;7vHs4erh85ef8PXbOy41mQKdVYdPD1kYA8c3XN+++3wz8TlkUR+TanSPR7j6Olwjc8gV2WoPenTG&#10;qri0HwIJHgGKJUufCU8ITcz2VUs6BZ0UiUiRGKfFZxMW1e62xbn8IwLPWDU1oQlEs23CEm50DftH&#10;xt6IreikiKZVr7XqmcyJOOtF3GDOIGtwOFfzIOsfFsvl7OJiif9eP9zPiu5c9ej81cvTk83zl2/e&#10;fn39eLoxNGc5xUpSZR8YOVyOTQ4lVht3e2cHndGBscr0NytTWCXAgMd6WgSfKnkgC9wuHZ6WjeQw&#10;O0ISQJyhMbhTNgXQFFn6ir/iX/uYx/P5fWJECYk6nikndINQgNprYXO/3a6F2620xNFAoJ5+uFUQ&#10;+Eio4iuR75fc7N0BacYf4ekCu3IuP0yQ8z6pbTyBMptNmU3xw305PU5rKjnoHuwfHnfxTCAmY7jP&#10;Sp5RQrsNIBLJpgBxnJ8J1jZIZgbGna1Xj9tbLx6B0ad3e1AHe3cnW48vT+7OjDh2HDLDFB80H+sC&#10;mHQVUTCVM/YDgSCj2zJFZp67dG3++f2Hz++uvS49lIooUfKzVCKrhhJ1PNHWsHN0eNAdVAG5Itkf&#10;sgXGy4eLiw8/3c4mRQNfHJ+U0c0I/BTOL1gzC7XhM0n1GMeGR9FUuHDc4hzDXqzmAmewwF1ytCMn&#10;jSSJuvwhpqvxMhpgmUyQZJLRHjHoO5N8LvqFTpJA0altoWJEdJuDmitcQsIiy1BUyeOmg1uxdx3e&#10;Bn9BKa9ZK9KzowBnEdoZRAE6J8cAW06UfPO78Pqc94CfZ5cUoReiSIXjx2dkmRC0NmPacE8My0JE&#10;B4BLOas94KbqsPK0JNhkSXQGJwVGcBcqjsHR/pnh8OjgaNjqtTJ4LlI0EWZpNiW87IOpwkXBEkX4&#10;3wrBn6gOGpY4aZYNYo87Aoo2LQaUxTdBCFAKCKVcHHv8hQIQNuDmmvoSVAf1BIk9WIs1pzvgEeFp&#10;OAsv4AftdBCdoShAPGw4IqAYAlRFK6Ibtu4PeIDYjC37A1CZY48dRHjU7XVbYoFnUrQPM45rc7l0&#10;TdJ1QWpxYEBPwY/BY70l72S2KDpVLR7TdA8gi2FHahgXl0Lz/TxiUhnnBTEQX8K5gYR35oEKuCKP&#10;1wXOBMQIFsucn1Jec+qLh6UgTFOJicfMP0O7w8LFoIs8OSwzwRawI0u4am6Yep3jzv7Wq1e7oz7H&#10;4jb7yTgDFQznBqfXlw9X18s1KFbAoWhRS7XRyHCuHWF60KxH7AHeJA/u+/N2kAlI6eXcj2cNmFTx&#10;gKRYpgrQh3aGx6Ybx8ODOwDLssIkVdiRiB9xaHHCXK/V2yZwNVOr2RwdGqDoNwwdqLtqFW8G1G5k&#10;LJmERO0MFwJhD5d+fXX57rd3H/D1dD8r+GS2/uW46A+EIJ2y8vYUigEoOhDvaAwCrj4w9WtpgCKV&#10;VbuLD39wdwJgfnz5Yvv1+zdv3r/95c2L85PdDY4+CcPzZ4DOuh9qxmPTnXjXcpCzF0T5AEU0GBS4&#10;ILsTWSrKPGyUvdZ4ryx3ShUL4+XVrOxim5RNfw494jAqUC0cw5MAQidwiyxRiZZiF1MQoVHkEGv2&#10;gfek1UR22CFco55LmYyt1ujw7HiQxdnzef2BBcDs8mIxKYN75nFvREUC946Pi143KyFxLIIlIfth&#10;Rd5n/T8eTydyeNVZ9SEtVbuPxZvj9drjcLnkPMhrEeLELlRWC7Jm/2wHDvSM6Q/RGMH5Eatub2AW&#10;o7fYuiSDJnonY5JXmckKfBxL+2i/mZZy4IbZZL/V661ao/2D59nKxs7hzh1A/wiatFHLqq7i9e3l&#10;5QcuCX/3+cPtzdP99SRQkSAocG+q6VDeNWHn3LUXrA9eDAKs0eq2+hDGoO9UN3CBusePt+bswTDL&#10;q4F0acg5OM4Mp2TC2ZP/cL4u/CIXt3IEjwaxaMul8BxYsghlwwSzmSt5wgnz6piXO+wQOvHJh4zo&#10;DLtt3DCgM3i7V5Cg8nQ5L+PkMcS0uL64Yqfv9Wxaylta+ydbnKx2uv3q9atXr17sdhrcPxfS6BEY&#10;d7bZdKk6uhONRaMjYw2UTXRqOAHOk/kUT7Qolkv44LS4GpHhVIY0cc1AZhvPvhtMHLfeaa/kHXaW&#10;B8H1Mi3NPySlw2kAWkNfOziRxOX3lJxK3JKpcTdM3ZylfFOcxF0R0olwhJTdAafjtleYxwLXge8F&#10;pWC1IDWWp4QvFhONJ+tyiZNGwTlBAPRQtt7Z2SWpPRpyxiprhTRwM3zZFNYXgVQzaFly4QYoWq13&#10;sHO6db71+Or169ecoYaf3NvcevnifH9lTiTNGc6qYkTEGmXSFs4LpoDnpepu1jVSmOCz5XhZrE4v&#10;Pnz+7elq4rFbtVQEIovlJtmYFE8OVhwNenw06jbr6QhQj+VXutMfXF9fPDx9uJ+NSwZO2AUQUy3H&#10;garpdEjFRydf5h+LqC3wle3fNh2nnEv2KHg0mA2XQUKSW5I1Fpen2QItXgU8MBuBF4ooEc73EfoI&#10;552fJAprBSFl7TRb8ZmI4BADPCVGOeEccIXWXDwRyUlMn5MbMVcBdAZVikdVdi2RBUiQWnmALlSQ&#10;7nRY+UMgb9Sw4FIcJBTl8gY8fvooFyuFwdSswABO+LMDyILlgjfIjmJXqVguAeUqcFds/NDzWZCN&#10;DA5erQ7lLCaRmFq9rvH4uAN0Pjs8Nmx0QFMtIXgzK9QFQFolP/eVCiXmyCiKuTolr6RgZADxRDgb&#10;cnIxkAe8MdvqNjMaJRazurgQVj+Oiz6nJwjP5PUE1+MSYLrkc1IZ57R0VqHatzKRjjfh8hzIIKdo&#10;PoGPomFC+Og6BKnT73PA4eNjBSC78Y8IFML7Fcog+7FGC+y6WW80m/2qhRs6gEE5yBFVC+VzLARi&#10;mAcmixvhnc7hudfLeUFOQdGlZbwoJDJOYikAFuB4Tg0E8EbAaGCCV1wwWLT7eVBWMACocHPqo6gP&#10;KxXm0FDTAi7Gic8A/u2z8d04VoeV06wOkCQyNCADBQZXqsG3Jk2js7Pjjdfvv24a+7Xu2d5hq5aO&#10;VuSKDA5SWF5cXkEQzMeQCe58KBrut/sseZMkNiW3q6qDPXO4wdyjOBl7Amu4poupW3Q1AKtg1Clz&#10;PYvHAzLAUbUM7DFpB6uyalIlJ2wuosUsHIrb4DL2ARHa1AThPT46MJwdDvEniUy93ezXzFyWwlph&#10;5p1LICQzcIfZ9c27y8vPX377/OFy6YVTgpWpoGegqsm4szhd4GHDOLVEJh7Fqa+2m+1BIxGB/ErW&#10;TcMDw/7h2en26enW67efXn365e37t9/8/M0jHMfecTsRieIhpiwxyS78EJ59AE6JAW43W1yEouW+&#10;DyaIWLbFvAS7xcGBgNLxaKji8hbXF/dX6wDMsoK7ylwVDqTLocXEjJFsPAwRj8fPyUzMT3NKKUd8&#10;8IlZwUDxShXYsZsD9ipOl9XSbqYzxzs7B+0wDq+j5HPP3t3c39xezZZTzk6ioAoUxl4QOtiRjdWF&#10;NlYvBKB4IHX4BoBooHPBZxked1rmWETKsSEWFszV/rAWOMDx2BtgoDsEPtbudQ7P9nY2NnZ2Ng6M&#10;RqjfPpxSuzU09kzQmRzSDqeORx6YLNYel8sORw/PA3Q2bB6YwlCv4SQeX7cDkDs77HSOj48M+/sb&#10;J+e7Ozv7x1A1RnPEUby6ubm5veX/3314+un33y7npTzbrbk+IAw4mz7dXi3XHt5oWVcttYYJR4xd&#10;Kyk4IoXBPsIT/BLDaDHceTkXNbcHdUiaZCYDjAnlYPcpVdUiqpQK18Ic/xmVIcAk6KlESkmZzVwX&#10;+O9qpGqy2u4cHIx6AOfD4+N9fP4DY2s1GhlN7KbCE3H6QPjXiyn+NYVevnq4Xs7nM/ZUzWByXpfW&#10;PrjbvdvdPD/d2jo93X7x+Lh9tmKluxTN4QBwRyuwNGIe7Rng7Q46x8ZBkqVreO7Ocrk4Z4YIsqLo&#10;FRX3HmhnwDNjl5A/eXbE2Cs2n9vtwL8cdrevknc5OLwCX6zZtuOEcaQe9HQOhJiALSYqBQJ2LQUe&#10;EoYySoiFC1rI4RRRcZhKpILTU7EFIKhIzZLVZJ0qNgUkgJf3BQKF+bpYLPqdpXKxMCl7POu1lw0J&#10;VibsTTuP2yebJ+cne4aDVrUm/ISSd/mdOpQgWAkEaxCQ4IUH81UyzR5nrkEUvHx89fHjy9PdjcPD&#10;u5Pz891RJgpKZuHi7TTwRbFAcWaJkRqeazxk8weDHBtKlUS+yiihozR/9+OX+6InAIONa1qimgWy&#10;gu+HoT1EGfio1a8nozmnQwVh8LvBrCbLh/t7kFqv28B7LqrOiHucHcfOFjEthLCtQWI8R8bAnhmb&#10;4xm2greybqXRr9eYBOFkTpZ/ceQUhRBeUFNlBZqfrwvsFRM/qUGEsIZohsXiyNNLMrJtZaWWDLHM&#10;ely+F0kGIxfsg1ZzYOXscwaj11i7idfULNEKC8pYxi4KRvilSAoVNAS1KNJmQRlVFmfGyQy6wP1A&#10;cctMC7KAqcyiYnItsPUSnpKq6mL2H+55jfMqAdHm/mBgaol01Ko7OjgaHXGuIs7vqNU2p4D4oGWS&#10;wsFbtDtmzMTUGz+ErQMQEGLHLG4IaJWV84qoTa3hdj/JMefggS48RzEdiavMWeYEbcmQdpEJE263&#10;gAeKpyJ4IeDGc4e47PIJAuBja5CLHQL4fE5ICTvratzAe7acwNF58QJ40n7IkQKLcMbOCHw/PstK&#10;rJ2JxSHEcfNxDOGt6RESIhPAUVN2h78wnYv192WvLRKPVZMhB+NZFDhFGrBTiGwhzGCPzN7jzXi8&#10;2BcDzebmbQWBDOB+lCCEPKU1ew8L+AanzYW/EikiwaE5Jx8WxvAJCVJOBWOOWWKpRK3eMFM8Gzt3&#10;n96+2lv1mWg7G8HvAxTgcAPFxWJ+dX8Fb+NxB9zgGIkGHF6SSZl4ot5u11J4oMFi0JfXXXjawHBQ&#10;/vlsAgZDkMR7wqLC4QjUFCONFupn+hadk41U2BLsCkbEaBC0vNiN3aiG2dQProZjdbBv6DQH7Tr+&#10;iuVcELLZbJxjJygI4cK4BmN2/eG3+wex9P7D09yl48PmrPG0JVHNaPbxYj4pBByykq016qKDssGt&#10;xF0zN+n1TV0D9NvGHRn8q0/fvHn9/udfv/nm12+/edx+/XLzoMl9HwpPg+bAo/EESgGnHxg24T4o&#10;n00XGwnyOZufHM5mc7l9DLKBE7GiFj+GE8IRdOOH22sOsmXfFYUOIdrh5HpRp8zbY86AUYNg29yi&#10;Ly/ogXnneZJZ2Q31IMY3+b2i/sEezSTDsTAnN/RAMVjR4y4uAAkPD5f3JFEcWuMujTkLk93FDiVl&#10;AW6BIwR84KXQ5cxjwqJKvny8AaTth8H3AWw4WNPZvMApVGJ1KnuxIIvs1mgsbW52oJ2Bznv7x8Ph&#10;yLiqsesNR7ZlMmcSXL1F3prPu8vXV+US7oUO3aVp4ebh3VmnNWia+gDzFcOL+xsbrE7e2Tjb23z5&#10;8hyu/Pz0fOeoH3WMZ5f3lw8XFw+3T+/effjty81sXnRI4QbHSA2SEXtxdnmxnEKbUw1WQpZ6rwfS&#10;lhUBRPpWbqBjlbamQT3HIhz4E0+u2JsDJ5/lIu2olLKwWB7amRueAezprFaRJebp4NFhz5xUU6+x&#10;sh/amRtpD8SA12PQiX34JNGL22U5WzzHgymCEDj3Y1Ds2ezhlvXayxmnrhcCLl2pHu9un9/d7QKC&#10;XmxvnW/unmztHvTqCTh+IAS7LvhRtEy/1R0ZNo6Mxi7QGYwONNpZKHMWJvPOogbV6Qu4KHxEpyTO&#10;C5vkHSU/eCHz0cAo3H+oY6jpfB7YjP9SALAh0wazYkjcBsfhfs6T2dl0z6kreHIwL4USS+a0JwVH&#10;UxelVnCAjE1GgTdJfBebcySrA1TU4WfLs8fHmpdAsOB2A6nZw6iEoon6cPPVi9Pz0xfb5zsHRm6E&#10;bDbCsQjH7dhEvNAHpeEdT7zg8041Mxj0Ds82Nl+8fPH48dOn7buNw9HIsLd7Z1ix7ZOZW6pMACQO&#10;LWCelSQWfMVlPzemBllm6RLVcfjYdvf44uZyig+oa0TABMCd85KSsNLeCrjS7A/64ahSgStkPt7l&#10;D06gOx4urmfTQskAJct4sJKLwBS0CGfRZFMA04hIdzM/yTxwzhpRbDboVWbOpBScVb9WbTSqiayF&#10;ddqJWCpTT4oeaU4OwOHP5RX2dIJxQYaIclC4OfjAbCKhKVIcnJ8anMFnTpIBCedMcmuI4zGhnwHG&#10;YkATc/55B9fu4OdZAgOBhWvVwqkK/gtCxZExERgyXiUUASnFT1uZlYDoFq9nZZyFEIB3EolW2ecR&#10;tktEDABz8EBL8BScppxnlZI1FM1m6n0cgmd0bkMqUTyDpx6MDnY2Dg8ODo6GJnOYhNjn0rkgl3yT&#10;S+2JVPA8BfAwYGhF5MXVOE2IHRUsYIDCSzJtrsAH2lxBr9vDIdAsPy5zaxBYQ4BLekgbgHA+XYuH&#10;KvYKa6ZYTQsdwEl5QONAkTMZSM/sjB0xvRosF9xONkZTjROcGe4u4VLAKcdzsP0Y7KHZ6wwH5mRa&#10;REVysp2zKHKVaL21aqQ1XJaiiszSeLJes2jH63GA0iTNqYqTFzqG8+cabKeD9ZkQ/m5XYFwQyQE/&#10;3jfAnggyBqpnv8PhDhZ9Dk95Mfd6J+vxmD8KCA+OxyU7aAEHLYL05llIZVekPH5Q4DMEXkqLpM3E&#10;vFoy2R9tfnqzfTBgBcXB3v4wCd6owGN7x9Ny8fpmiRvhBv+yWTXRPlhNk1laOK+uGrP6oCptIUV2&#10;i6lVcFaT+ZilwdzFn2MWNh6xcjKoFgcLhnuE1eKT0ZgUHlyWMsRx+rJg89BDAxg4CPsAJMfUNx1x&#10;SFO/XQ9XwVHrfXgviDIOsgA7YR94Yby4urr4/OXmkqrr9t2XKz9sAK4ZlCCciTvHs9nEKzaimbsr&#10;U52DAUyr0f6ZoZUxN5ut7vHeyebu7smLj+/fvnn7y5uPb7/99uefv/3u14+v33863e/1q5ZIBUak&#10;KGBqHF3jZUyvvAZKBHyyHPDiQ6oh2cPwEAQOC0lZXMWlQHZKFhBiwGfp6n62Zl0W/oYJRPxVDtLH&#10;7fdOPLloNgyJwIHTdicjpZPy2Au0r1DdwEdEOdaHr+cp+GGEtly6FouK0XjGUa+RwlmEhw5MZrOr&#10;y5sPN2JHWNAvLvH/oem9v9u6sqRRMEgEcBFuQA4XOecMZiISSSIpd8+8Z4AESFoWSdkmlWhL35s3&#10;a3Xb3fZaHX7qmfm+v/ZVHfqhW5YtkeDFvefsqjp779qTUQFsyZHJJSIhi83h82K9cOCpw+F0IKzL&#10;8QQPmzmmOAxukMHtnN4tXDKrjmSHb3Z1BXj0OosKtrxUB4vZAaIyPcoWpmo4FaWjBSRmAg80I7sd&#10;PGHSfFd307GTHDljycWiJlC9PXwLDSqbg+H2wdru7vrJ1il/3Z68fHFysvniy5d364f9mFyY0b2Z&#10;7n483r6/vprMVs6M1FiK/kRdW5xDko7BqVlZB4Fc3+asGWGLmwshBEJQMqTlIEtiEUg2prqbh/uD&#10;NtZTiI6OSQkiHkFbZ1MrmGIAol8YMAK4U3pcD9Tqok64ig/GujAsxs7h2unB/hHU/qHBcDRoMgHX&#10;6rbA/CEEeJgCIuTkLLDSfDG9uL7A9S/mV1ezgrtizQWWu89fPMfq2ro92Xz2fH13b/fs+NZgbPWr&#10;Us6qed0qeRrkvJSod1lRzDdmeYYet2nF0mQMjVoasVym5MOKwoPJWAGedkRPxu2s3VXEEnKrYHLY&#10;R6y4trMuGtTQo2QI10BnWqeV2RgMdC4W3VqxkC86VM5X0UNsukd092PzpYJ2h1OlCgN0lWncIxI1&#10;PGuIhKnTbSDZWTdIbrrCFkGNR5Kq6vFqmtOr0CfZH0zVunsn7zY3TjbwYW+PDk8PhocHnV41EI0E&#10;0wxEeGHpIUaA4TpswUit1t42nO5sPN988f7Dl5M1A/jJkWHr1GgSg7fZyAGyRXQMRSRIULL7RCAp&#10;WVUQFnAEBEI3j3SfgrN3PBu7sAUruRC+ir3KkUC0Zu6xmAmPrYZQF4NAQRhUcZOUYmlxTr/YBcJ2&#10;wYDbwPRa0KKH2DoVjkkJduix5oO98vh4iNpgyQKZgTBYaZxx2+uZq+zLZhsLSAz5QApLMRYG24sR&#10;3pkrqdbrSVbEMvXCaRRSUhIzTf14BqwIA9JnIGQoU9g4hf9M0+sEqMz6bRaI8UXBzusBW7GmKWb0&#10;UCDl5+kcZDS/MsvmVR6r4Llx1BrLBcBamVbCMngSQ/FyxhKO5YD17Mf1egtjCA4ndKoLKpTuBoB2&#10;ttqkcyGaNeGjER9IWfGr3ewOQVOP9vf2DJBMXVOvlgQLznjIxnH9POl1e13QF1i1CGN5h80PmY81&#10;ZeVUSJIcsU50ls35EfxZbw/K6Fa9kBEjMS0P38i6qmKhxCBWZCG5PRuLWSuyzQ/WxbxADpFTU9xg&#10;E8V8aVVg5b6g6za77KajgxsSBtLNy/wvlylWKNDZVcq7CqW8x6Y3QK8Hy0YyRafzcJZGgvGgNasn&#10;2wwzYVbNA5/KdoowXowLgV22hhvtMPPdbMIbA5+LYu9it0BHAZIpktl+7MFFs35bVvBNihsvYLGo&#10;Xp6Mx5MVlJf3KTXkGhUc9PLD1sRtSOMRqWyDLlvLCva5nfOKgM7s+EcgCvQPzl6+OB7WovXW0dbZ&#10;7WEDyykuLnE8Xs1mtOOjls/EY0mxJrn8U1K11zSZw1CVdiknI54AyYHNBdxlH83o8VOzaeiVVLwc&#10;t0JLAzFpXMh53FjnWHVZC0g704j+IJ5eKFFttNuNGsIilwLNafqmobDY5sAaYVFbB1FNhdMV4Adr&#10;tvlMF9CM1/cfP368v6N8nPOEBu+citYjNtdsOp+MnIqiZnI9OlByysCyc7h7u7Y/6C5by20DdPOz&#10;jWevvv/qK55p87ev/vjv//lvP3z13dvney0zuH+GigM8kwf3wlWHaYSCD0JYcYD6WHS9DLboc7Ir&#10;QfT3UzvSKgsxlDUrmuqZPZxPePagsHiS1oP0giqV8LSUcCRaExTAC2FL+9gr1kMV8u50iu0ZYPIA&#10;P8Y2UDGWhujJaihWww3iad2gncxlECSdxdEl2Ak7RABxE4Iw4Jmm50D6SjAU0uMVbASXi03zdCTx&#10;qtYwcwUtU7/dAHylsMuc3snF1KeUmadyF0szRi4IuII7ixDTHO7t7hkAtQd7rNesRyhMRGmzFIyT&#10;zmp0N6qok7uLuZMyTbYC1M2to7VbILqxw7YAw94alCQQ62xjY2dr/eTZ5tkJ5x0/Wz9sSxlvYbUC&#10;05pPLx5ZQXA5XVxdTZxx7BqoEz1ThCY9h9Dxunn2hjgX6Pd5lMLSGyitRIpjQ0H8siJTYkFo0qVq&#10;c3+/1XjqGwoFoqkY0Vm8aD7AXucg4EeMgUxIiSRlerPZp2SIBiKgis3B/u7uGoLR3uH24dEAi0ck&#10;4Ex9c8SCyELLZ9VBG2nstgm088PVdI71ls+Dblsi7aNbaOaTk7Pj9ePj4/Xbrdv1MyZXD/DYQmXQ&#10;mXKcWRBcfSJab3A6CwMe9pUofEKIQ2hAqBLVKdA2opIDfA+L208ggQ4UhakeJrD4zLDj2GYl2zWP&#10;HdGc0yUz2GlP6cxMRdbctDHyOhwqS4QR7YBCMVE4x15Or5oOZkEZ3WqZVjKsLyO5trK9mEZITPbb&#10;VIQOxeHEM8ASh/RnDsXNIiUpnIs0d9+9f//y2fH6xsbJ7pHhbMdwunbYMTUaZknXoQuEyqVXsio7&#10;QUpzsUB/e+s5lPPLFy/e0dXgdG9v73T3oNPsV1M6PuFTD5No7c2o5ZAUCocB6YGwFSKmQFUDRIEe&#10;hFDRPA6vEIIOrZK1QPEnI5FAzWw21+qmZrvdr0Vi4UiS3vd+K4ikqOcbLS5XvtUUFNQHdGYhFQ+O&#10;2ePH+gSsGJIDUZHJA//fW5sBocwscOzSUwqkGolUkwkGUQm3EyGVzlMAEsT+lB4D1wrgCnpYT2KE&#10;WhB0KBFNPS1QgHVIZ0WYP6NC0VMz4cbjN7ZsMTtO4y1QAja3Zv1WG31TWFFozcYS0N/03We1HBte&#10;gpY0vjFL5wRcNb4ZEEiHWpBPoDOA+3c5DY0tCrlBCSoQCvnVEzq7QNvlLFvWnixOaI0VlgLJQKAG&#10;/cVXowHi2jncH27vHxwYQLmNTww2koo7fC6PCoKEBeagr7FPlGKUSj6HzcIpWqAyuK4QwgU7K3Kx&#10;REhPhbLsu+CwH7dst7tdTmz+MfbNqFB00VQLCsPr9jrdCHhZXYqxhynLng/IFaAzcM8LSuHLlyYl&#10;PHJEU0K9TXawa5unlyAKWM/4Oh54ax7iPbeQb1RwZpKtTmfZriViHCYbo3a2hVP+YMTcb0QDnKiK&#10;F258XAH5xo/wFR2KYvcnej0L3k5zjonOqwmrX/Bitz3kFkihmyv7yZMElAJ/oLEYAEqsklGAzmIo&#10;zDgPPg3hAymH1cqBbnbI5mzZFs/FK5pDYfLCqijpjGpH8AwGU5EYz/iiyT7nCZwuozXT0dbJ87O9&#10;ZhVyrmx3gLdTJxap2ol6/lCUiZYou/sSUgDysxFTnY5gIzh6uD6flZjNxD3Gz2cmKwt4CoZDesUe&#10;tMjeoqxHknSNKNOlMsuUiShORFRlQSNCJN1pq0nowlZz2elygFQLArFlaiRZH84y+EavimAKDih7&#10;OW97NJ/Nru5ubi5uPn3z+eOdUFegJ3ImDiVezY2vby7HhbxXdXvsuung4PDw6GjbaBzu7/I4+2i5&#10;7OzT8OTLi/dffffVV1+9/fD1d19BQv/bf/yvf/9f/+s/v980tJNSSM948uP5YsU7PHYVFhOeDvOA&#10;mMfNsi0bw+pxjkoFBGl261FG02JRsXFAUk60xblLi6uxasd1VRCS7XhmKsTRjLX68YDZ3GgEcmWN&#10;Z8mF0fwSH+d8BuHr8bMNjZ6pubgNS9Xlc2AZhklwIn1aN3De3vYyQsNcj+adXl/fXT7w19105IVG&#10;KYkhLmPwvEoWQYbtDD6XBnnl9dg1l10ygxGDDCF41EH/w1ZNk33TlZMT+hQQPI52mIEqXM6KVuys&#10;Xnd/7+Bgz3Cwt3W6jfhpDiA+BAJSKgJYTMsgHnYsMJttdA6EZ90l1pofCDrYEz6sxsFwf+2Wrjcn&#10;796/4DnvscjGimqpzdsjUyCuQlatLs+hQW+uH6/x+/ndzcVMtUSSrNj24M48PFyNnSpgSJRRxBh+&#10;o6ItlaollsaGRwxjLAXoMd+VMHcN+21zVEKYjOlSIBQmQodw2QlEegRkhP5wEhuV1p71WrKxbIkZ&#10;BuZogEUZWIfG/dNdlhJvHQ6MRrA5npKyt69RDadtdICz8eaDIbPfa4rlNxmvKKjtaUuqt712jI+4&#10;8VwUPO2urd2eAah31te3TteOIuDIWT0VY78cm1dIEAIgoOYqdkjOCqGbZ16C548uqERs5hHWNfcy&#10;dw2xhD0+tHEH2YJ8wIUwhyXbVQcYg6jupt7CixW/CCO2TLkiQ2E6Ea20MgQZ3gZgxNR7TLdY5aLb&#10;mtMh6IteDWxefCdCOJtohb0CQLtiDcahx8t22r5RoWiOSgZwrmRzsUg1EattP//q+1evXq5vHR/f&#10;nh7cvttcX19fYzdkvxatRaEWWQHFcUYVm9eZzlnjqcZw5/2XZy/ev8AtOjlZv73dOjXsGwGntRRw&#10;hS62YT8earriLhZkPGI9HDDXQAdtjgJ5so8123xXO/SbOFQEXmfKWYgOPEEEKjzJGlZ5v53UKWPZ&#10;45SL292eYp6F5oVVkZmYeaFoIFpy5IEoDgfe0bgzhnXNenGAKm648IQlfGZDobBUhSjHOjDXatEE&#10;5DyoQERK0cWKaWJmi3WoY+jcoCUHCdPu15MxgKMFlINmdezWwCuIoGcB4gOdWXdMy06rnaWC+Ahk&#10;l0FIG1EKzVgJLEunLZyDb8lyLnoqhn+AWAUpbKB5ZQXvQz8N/Az85KcfrjNjng2yZoDde1BE8TjF&#10;M0QR5HTF7gQD5Imaj82yAIIA3xefN8fh6PzPVLJPdK7XmbxfDg4OtkWjhcGwP2ibq3SrjllsKhgh&#10;q6RpHcIrVwAA//RJREFUxeGjTGFysyR8Ce0ZxH/SEh0kZdlp1X8ftZ+Ls240yPnaothQkdmjB+Xr&#10;0DwFwDQiKXFOztjSIUBm1lZJ4/ISIbqqMo3OQlywABFzQVqFt0YFMZI/k/sA3w01C+4oDitF5ZvT&#10;5SwCVe160tw3NQLUFrVoiHuAYQxkStQ2+FlyieCCiOOGWijl83mvnAZORmI2Dejs8NJGolTgKRKL&#10;m90AYTAA1iPRTcItsxxEFU4j7OphFhPw6ynN5itE4pHYSbQ0g8LmvC08A5pYxbHjmXrgs2LdOAJc&#10;hkUgeIx6Kgq52uuDHTXMRhDfs+OTnU5NymXJx514x0KeJ/jYn1hJYZZVs86mykNC2ntUE6Gw1T17&#10;/HQ/8RbBNbxOXIOD2TCgM5ZnEOJOiaXKnpGTbsdYupC+mbjFD6WDC+OeEJcRkpI9Jp2xnzjwrU+L&#10;5eVye3tp4pTXRIApcvbOpNihKj4Dnuh4xgNFjh24//bTzcXDlPPgXe5KPJzSbb47OvuxyqDoyISW&#10;a7t7R8bhNo8pDw27u3uHw+HR3tbW+osPH758efX1128/vH/7ww/fv/3+P//j3//9P/7jf331/KgG&#10;9AlkSZhYAl0aj8eTOZOB7HDmUpAz4CtSKu4plFxYBUXOIuHfOOycO8WK4XDcrqnuwtjnzqTBfhFS&#10;03ZmLNmFzNEiOofXtHtR2t9cXs1nc0iwxwuOzZ04suFEknk/SbIo3uJo5S1bQlX6I5vrDdoGDwfL&#10;ZTOaA23OVFTX5OL67u7ufHp1Ps+zyH80oQxfTegex3w3s35FiCq7B9LHEa8xi29ucCx8NFqvJ0N+&#10;a8ZT8NBhSmOVIzvJcTHni7xqRfitLw8Nhr3d0/19wz69YXpJTot4ah21YiUXVe5yj2c0my4mpbyj&#10;bNMqllCy1902bN3uHgyMtOo+3rk9ecfDzxNi1tnZBhOOX14+29pumYMKCMXs8vzy4fHm/OHmHD/7&#10;4zcfH8ZeVQUR83AINHSOF5SV53R4+QN10N1ISqJfYiRlkVXmzUDUmW8rs+4guTy4NZjqNQlhkJ0x&#10;4ViE8y1odhdllRgAWg9FoyEdiA0pVK1RwIJ60jC5bpYiPWbKDbvHJ+tr293WskNLHFHSTVPvOAmi&#10;nfEakYGJPUcBH73kA55q2VjAbDrimS0PejfotrG7Zji9BVyts0xs3RDNlrOxpDmpsx6ZMisHjMbq&#10;Ji+QcsJDvQTGDyXC/Cp+H61GRY9WobhKBymL2MRWrgCMETLYaweZQZcS9nqyAdqWsVorFLwZIall&#10;e9lKtQQw9xaBqkDejC2u67ow7aWCsKZC0HCi+yANpGKrEqiHFygmpLMM2Hua75chIVFsrOehEwrT&#10;02Hox0Bz7dnX33//1aszTtnfO3v35cvL9y83tpitb3KCdZTeFDyXLWcA0TYrcCK6NJxxOMjzs+Pj&#10;55vHW6f7xhZnLjLsA2V0KEt/OBWLy74CwiqtIZPJaICFZnmeOjoBaviMUGAe7EQrN5ZqZQ1CgufN&#10;rKauJwO1RrvValAU+C242TyXANdxIYhD4PgmV1fzkc9AoQqUz4rSbTwKDlbSEanToqXEgmBVZqWM&#10;NYsLAroGeqamqS0KB6OJlFh/RI4gQ5nFyryDRbfwZBC6EUK+3u8ldVtFFDWFJdoUcUKPOB1g3U02&#10;nkFottnsFaIzbjCVsx9YHk8za8safaxpQC9Qwg8MjltorROm40pYlFcI7g3aDxiOU/SzP0wQBZ7d&#10;sQAEvzENzUEimTL2Asfrg8DZNNZwcYKSlrFgX7Akshqhbym9tFKJZECKAp37/Xq9ZTQOuoMDA8s5&#10;Dw72oQqES5hE+WGrEA15oOjiSIa8F/FyUqCRcN4BWShJwawlFO13tveNvGc0SstZLKFIImy15sAf&#10;uKaxnKAdvIB5hwtyCg8Va8SexqdPVCOIMGUwEhJxNrdZyUTxdTyhBdvEN9OfyiY7mXWEjnU4eDri&#10;FgeZzAd7PC5Q26KvWBxPikraEgsgJERqYBeBsIWlV1i84AxhjqACqbWWcSeDfqvsY8EnArvqlyJS&#10;MAN9zBpgR75UygOGmeUgEqeZdwRDVxFfvezcYYmaptALH+SECQlLXAPQF8SJfx7yGuDtFMcNmoot&#10;C0Zty1rK2F+s3sAPZiIVL4AnD1tyoai5yliF8NDfffXqxdnt2c7AnGKria2suoqeooun+6LcHxsR&#10;sY0nmlGOQYMAa/fNyZjj+udfPl06Kw6As8cJvoEPwr70XCwWTDtc3koslHFORiqtiOJ0+Rc+rrFc&#10;Jh3kvNQYGCu2Xg3SuWFumDgEtG42EX5YU8ykRzUlVes9M34uGDREDyhnRfH48qMZFNbD+fX9zc2n&#10;T9c3N5cTIGjBK2MNV0bnj9eXs5KLSQe3NdLZvV1jSROwedgdnu4dbg+PDvbWbo+fvX/14R2Cyfv3&#10;719BQX//1X/+30Dn/+s/fnh+VE2FEpG0bwa8w8eiVyNgc7rKF8YFFz4lXXXoYRR3+wpOQBr1Dp1B&#10;sMwUtZLN4ZtD4JaKViwqPBOzQAdnK4hrPF4QnjGcU2TumUz1nJqfP9xdst79DvB0BWAtKJYEPnQd&#10;PE+3A23Hbr9I9pp7PYSeNk8X+u22ORK0cqyr3Tm9ub55uJpPL2d5uv8UJvOrh/P5/PIK9wCMwQkF&#10;5lM4HdLrUcuhHu4mJSIjS6DeqHFUcUXN+CtYal7QnsUlyML0/GrsoBcrdpeRY7D3jraPIISphwL0&#10;yKQ9sT/NWlyHCxvT5cqXVvOrRclhtXlkoDMY8/B0Z/egO1g7g1Re3zp79/x4Z+f4ZHMTcunZh7df&#10;v331/tmucdkIY/GUZtNLfvzLi3si9OcfPz9eziezy2lpxIGuk3FeYRClzrDb40kWQHCkaSAShTZx&#10;e+joA53jz8aBOKFksrG/c7bbaTcSwkObmUsJQTTJwM35kBEe6vIRcZJZgtAILoQtG6maA8leIxHp&#10;N1ud4eHe8ebOfrfdbg4GJrJGBCsogFAwLXs8NogaSw6RGAoHW6U0dvHU1BYwDY4Odp69e/fu2cbZ&#10;yckOhfOuYW8LwAyCcnxyttbGdeM51lJSEmEiEOMpboiVa6lUAtqZta9AYzals3Le5SvmxyNwP7VC&#10;mLTk4sLgjDkI6GkQeCZfISG41QHFFBPkDFiDiDWAZkQLqBQ70BncnweRomxFSUPAhXWIOpJGPSmB&#10;jmNtuBWEVIsFMFOhjQzenEVmkN94e7ytSLYhOKmi6YrVTJmsLkVrje31d18+vHr7/mxra29oePaK&#10;WSJOHF07ZF4DfI71zKyQ8kOHlm0cUJnqdQ7BWXZut7Z2TjZu9w47/ahEtAskJWrYXKYSBBLl7IWS&#10;NxOWErVGFUJVz2Y0H8f9OGR8MkRn1YMF7eeIJNUOIR8LJ6Aeambo20Y0kDSblq12DSE+688lEjkr&#10;7QBGTjtUasU5uXq4XIwLrApjt3AQiAFos4TE9LggpWdWJJ2Z1WTJHURtGGs+WW92G2wIxg+SGLxS&#10;fHLUhBThHL/DU3Gau/tZy55k3QyWnw6dGxSVx3hfHqAyuScmIT0RTuAyJBOAFQrGghf4l6hAw+rC&#10;lwNfsdL4fZZEEmuX/fx6FoRJ4TRmFl0AXpicpXphYzyum2/Aibr8eezKEo13+HgxS5m+C2y2VFWP&#10;25b1h8ztZgscCrTTqkNIMoFeY8Ew1jwwFVrJ2DEa9hADDg4Otwfddr3fNgMDEN40mTlsHxSlS1RL&#10;8Gw77yoWXYWSx5aOpwLBLGixuTXALq9DiAfwhC2WaF2KgVmHwV/8uDANJBBaWyG+2q3gnrqUikGW&#10;xENAZUT8FLYcq+f9QHN2uMuqFxEYm4O2tQAzwjp0EXSpgyfMPFv2EqOBzm7VCUBlta3P5YDOt/Hs&#10;gRaEUYTOMEMgZ9/EQFURyrDCbWyag5Zy+0pjVlEV0yEdXNzhxM5xa87xOF90cD/RigrbLAPd44B4&#10;xQ8GSEP1ViCoEaQgrO2i/7FsdyP64uUqFBXSaWbnHdyxYvIMtpVodmOxJ3s9aduKx54GAefpiggQ&#10;EjuaaoPjV6/eb57dHrTMkViQ9eY8icLzL/NUhgI3wvkBILfsxkoGkvXWkSnuKJx//u3HqcbJXnSN&#10;hIJkv4OdrarRODhH2hK3+ybTElNa9jKXDRcc6RodBxAiJYm+NPW2qddr99lB02z3TcvuYPvoyIg/&#10;a9STqUS10cdyACdgp18Zsl4rrsaj+cPl1cX1/Zv7N58+3t9/vFlAdBZYKzeaL4ikkDPO/GTktpgH&#10;B2tr+1TOR9sd05L9j93tgyNIu/XnX16929x89uL9h7fff/XdD9/9O9D5//l//58/PDO0A7Fc1rFa&#10;zJyK5i2t2Nl6RYNXQAW0jIwHo9osoPh4OqyHgN5h0T0jHBMmQXY44FJZJQqWlAnGQiE9zRDJ+nu3&#10;DewHzyDCKJ2Iy47Cw+M5z7WvHx+vr68vS56MDoYXjSBO+Rko3ekQ2yvN9X6fAzzqdXOjTVEisSwK&#10;6DQSE3en5xcL0SWbH5Uml/SzvZyPWWk4LhTwy6kqDo+7nMK316KBGBMKoVjq99uKyGm185SWLdrn&#10;59PJbDEbqf6YsMs1DTqDo6OBcXt7ODQuQaOAYwmEM6xoplxcozFzwjxRny7GLk1DxAxy/OTy6OBo&#10;0Fzub0Eena1tiZH7u7dnJzuI5m+/Jjpvnnbb5lTc7smvwC1YRvDtjz9//vz520+f3jxM54sH/GM+&#10;w753qjYeukJlgDGEsBLNhNkkzWdzGYcHC87CZnOaENIjrHP7/GTHMOgFYiG27IIsxWIRxNRYKilZ&#10;whymzuPTUIJ6jLMGmWjjKVcNkjzAOSmgiMPt7d1jQ7dRazSHxl6j1W01TeYAIwbJqz+I6IN/xy5C&#10;fGQSg+iZOlo/O6GJNBvoN87WAT63x+tbW+vHxxz8sPH87HZtb0/UqzG5vewnw9iYTCc+9cJarEBJ&#10;silXAcqZm97hBrNiBSvUs12GhvM/4YkI6dwKDredioInViwdhGaGwuCwCOAqhzpxbBUHAUEu5hH/&#10;KmXZ60GcxpMVMg73LBZJgTbbmRpWK1YmMK0VUZfKjgFNydjcEMwQcUxi4nPKHtoXytDmTCWkkr3O&#10;KSdxnRyvr+8Oux3D8y/ff/eH77+8eLaxc2BskXYzpc6YIQHErBkSKasFeGvqdLqD4f7e6d7Bdqcd&#10;TeV0SUpFovT6Eu3G1Exp38iTBTE1mcCMQHgzmms8n+TVrM2jQjnhU7kzbFpiZLXqnH0DMt9o8Aiu&#10;HmXqtEavH8T4cNiC+6I6ih4Fisc1eXgEDZxPeLLNIVh6BCsdERJ6PVguE53ZUMKSO4ZSYTrMXEAg&#10;We23akwKSBDSeFt6ZwMvUxIWAo+sWZuF7Y+1aIF4sqRq/Z4ZXxyOW8J+kXrhOTn4HGMw1HaW/kxM&#10;OGcgbn9/HALm2ScNOsT0P3ukqImZF80lEDYpaFJBPBsvSJufy5svCB3cXvIf6m0r5+XwNAHozIMA&#10;Jio0BCZ8CeggfUvADLAwsGcSveXA2DEh7Fv8/DQJPIRaA7e8z+HY/V6/azQODwyQzYeHR8ZOq9+A&#10;RogkU2U3tBtiXzHPoONbMbkJTknzTPZQgx/qKT8PsgL1drMtXBqTYMQWf62djJjNAdyTEBiT4hA8&#10;UFa8Dhs2QjShRxoNc1TKWQA5Iu3DuQWhIPgMm1VBrRT2YUGHsfGfq5tV2tSG2CxOoKeseJw0LtRo&#10;lukRUxYJ5qyItfljoPRMiyX85TA+aiLFCgwKc84oFYfN0K4gfeAX45LPYdXjWPJe14hnkkW2moKd&#10;EsF5QPXUbO0QJWFs3bHTdgDbArtEBXkHKcIXaAr9KjxFt012aKDeTnoFARNARLi4bFgAkM7gq372&#10;6AhHPR6vh0XLbdJcxe1LhGqD2xdfXj47Wzvssq4UUE56xza64O90jccfRGeKZ4QvCLil5Lr4+PqX&#10;b6596Qxr9iDf6ZiC9W+jeAxhA5VzObtztMJ2SvvTMrY4frrNZs0l+10TPQuYCQTaNHqsylk262Lg&#10;GDPPneH2gNIZlDlBYGIVIaeVIXIA8NTiajJeQGZef/r4Bsj88f7j5zfnl5dzqo7xOcukS/Orq5Wr&#10;MCuoeqNzCOrH8tthp9loD4zGTufIsG3cX9s6e/H+3fOzDWhotjp/94d/+88//tv/+o//+OP7rWUy&#10;V1byUMseMI/Ciq0zV1fz2Ww2X8wKnrJVcXDqeNCKqOgU9h/C84OHF4o9q3OqlFXYv4COZewZbPdg&#10;XEGMFSY3SrkM1oQIVe+ZJQv4s+fy/uLhUbhxfPz200PJW7FItZr0dITJKrMQWBFe0VotkJAitWii&#10;aiLdjYSDeiQStHlH8yle53fni8V8Inr1oJ552D1bTfBXk9JqNWbHgWzT631WPqUsuHimuDi7VhjC&#10;WGzgwU6wjML8ajpfzaazfIWGiJZ4rtbutzldiNHU2GI2irVTRCkZ5IQnCz4emXh94wXHBnodCqI/&#10;rV/wIPFcB/u7Z89OttbWTvf2Tjn+6+z5F8ir77//+v3JHqejSXH56TT+4e7+m19/+vXHn7/Fbbi7&#10;xB+wp302LrgAQeCr2DvlXAqYKrQua02IzmmFxU7ZtD/Mgd41xJSB4eTZxvHWdkN04QVz4UQkFkvi&#10;toFqhLPBBBZ8DhFKpzOtMIbBvWW1I+hSLSAFerhFQGdjd3jUhESP9jqDXluUQdRZuhVGPE9bglYQ&#10;cTBMLHTERvxJ1uoPtY/fv3z57tmzdy+Izsc7W1u7t8fHtztnZ0xEP9/cPDnbfPZ859AUSSXrpsGw&#10;mYQ6sJTLOTIkyAPiIqMMa+yZo3DyMIxH0j6vlklXFKbd8dRYMIQYAd5HDwT282FViQZKe5kJFI5y&#10;wjrEyuOxtOKxI5AAmPBktEpa8XnlMoRJmJ2OEq5eB3MMgnFAT6nYueLfZWjvdFo8X3tFc1c4IZjF&#10;Ssz8eWkxqpatFMGWcKR/RGuR29OD/b19U79zcPzi7Q/fff+K0WTP2Dc3zODzDPl0GEmF/Fkd9y+d&#10;BY7W2o0qKNxgMDAOWP8H6hQAOkcQLcnaY6CP4bTT5UY45xToBpRXKKsUR5NVXg5aEWRAVxRNsT4h&#10;mc2eBrhhOQMR8aJ3Qg1yIoI7G0sBz6C78Qnpj+52F1fnj+B/N5cLg9WvA1hBTvmLmvfpcyJyAis4&#10;e42FiKBgiURIipISVrFCANMs9g+CDGKBkeVym8RAwMuQQeFEDBwKQigdzwHnzJFUSCckWkGtOMgC&#10;axUxkHkYSw7BHwI4zU8AshNOpWLEePYGgg1xlQFnM7Y4hDeT0Dwdx0fhEF8/YrzXxZoBFjDghjLV&#10;bOFZPK4WwEDlT40lSnARdCu0xWLND5VpQnhE5aDyIaZT0R72KeQwQovwOgWTqtbMDdChHk8+2ksj&#10;XZv2DHTyZZWnqcbaDatnNAbyQZgUOA5iNJkVfCMgISslKafzbhs/FngK6+Ogu3oNRDRcarxqareb&#10;dcpi/SmaVyoeoCqeXy4bM9cgbtttiUe7tAaH2uYmSwXLEKTsyoYw8tHc3mFTnVom7udRjov5QjxY&#10;nj/bWSnIci2HG4SZvb4F+i/Ri0lFGK3hVW9EQ3FrGJ9S5LnAd3JW1i1C1EIQYxcA2YFaJYVLlVDN&#10;Tle6TtB9TMGTIgSzSV0FOEOVuAjPPJbCnQZTxObhbQe75QYEVjP7ZLezJNhRxLcLkwJuTOxgCHXo&#10;jThTvGTF9BIkmbKwfDUVQmASQyoivaPjZ+9OwOz3Bw3Jb5Fo0ZhDbA6z4i5C61qQGARFPLZ2u9Ez&#10;7u0Ys6W7b3/+9bdzt/DWLI7GTJoXvaAXNqvFYnc6NayqsoeazaGmc34WPYDFyfZ0qnNw1O2ZxeDT&#10;aq3fbLYGw8Ggs6Sx6KDT2QaXXppoutavBzjRjUeOiK1AZ1LIMu4/pzsvzq+/pcf2xZtPbz5+/vR4&#10;c3E1m4hhHLPJaDSZz0vF/Kpo06NLul50jNvDAaCAdfWHp2unhgPD2vrJc2ZBN94JdP7huz/88P33&#10;3//wh3/74/cnnQSWwwha0GMXM499nuIE6pwZ0FFRS2dZxFFJB/3gfky5P40xE4HV4WD7KCKozVa2&#10;WLC1eGCAR+bOr0ZYR4iiHBGjYd0mGr1qzpaOW9XZzePj3eM3rz9//ubnn99cTXyVXLQazuLBsvkU&#10;X9g0Y9sIUaGHA+2GFAU6g+3iv6AWgjKAcb6YX13c3NxdXJzPxpOVb3SJ/wCBubq8uJiD3bpAmtL+&#10;WHXZ6pmTIYu1nAZtU2WanALALFjlxYJw5c6PmSOY3l0WrFGJFau5BI9968xkRBtNjoNYdtq1FAgn&#10;lJ7DA+gQXS4QVaPp+dUMSG2z5MLC1bxhajZNpu7h1vPnx1t0Mtjdut3ZePvVq6+/+wP+935n73B7&#10;0GmnykzdXrGI4M2nn3/98fXPv/z4+v7u+ubh/OKBc/UBKwowR7ZlLFEQawgkbFsgdDLJoWmIMhyQ&#10;YoX2YI5muHd7hse6vjuIsq+UE08BD1RviJMIpDwYxG9gzAj/7INOmJnxpFcyrrgerYITNrrGYcdU&#10;D4RpXhxptJbG/aMuj7ereApsNyjHc4iGbKxNpqh50349lDTtn7zbfPby/Zf3L5lj55DEA8Pu7e7O&#10;yfHt8cYGNPXm5rvN2/1OL8K6yoHRhLUNyeKHyAlLDPe0dvF6QbK9YtAtuJwG/qd4fRrBGPo2zflb&#10;wogCzFshOGuKBtxFKBIn2zZaEsqQvhka5KQzCAOaA3RdFLYgaNmhnR1yJq4TsVKBaDIUByDnwrE4&#10;j+ogd+giAhqEGKVy8g8Igp0aDOGDzUbMgdDZpOisgGYjCPljjaPTrd3T/eGg22z3TIODrY2XX179&#10;8McfXr3cOB3Uk9VoKpWMhPH2LCiGIg4k/FQHCDmdfiSViNZ7ps6gifXc65vqCTpV07LLYsW+YbeJ&#10;ZmfjQK9tTgSD0ZqecUAJORU6T+NmyUrFGgb2xTN4/H4EOE6MQoBikUC/z5OOEBYFG3KSKRvQKa0W&#10;VmOX2znmVPFvPz5MDXS4hHqyAKWJztk4AASbA2KzIqgx7iEEVwTUTkpAlXD0A5kceAQQF8qZp65c&#10;VEDUWCgMlMSCwS2k7sZDsoQCtVoE9w2XyKIjxgWWBdsqPLDGz4wzVwOoZk6+nNVpOCwUOEQ0OCCb&#10;myGfAds5ajGmC4HeYeq9uKy5i3mXx4b1kAsSBcGqeEIqDsbxYk6aTVLiqLtcYRe8TYQkoHMSIQDP&#10;BTE9Wo3gs0Eos0OshoCMv02BhZh/R2dopWaH1dosPDk6Otw/HA6a0ZhuSSsFSpWVrzAZQwyMx7OJ&#10;i23ILtHAUgQ6gzXy1D4N2hOL1qr1Xk2M+/JbAo2+admTcNtw23m0D3nicmqAJD0eZuVrtNHQM+CD&#10;2LcAqESMMhr46bbxidhteIbsF7W7nbLV4q889SkBQOkZzjQsFs1TayvPtt1OEAYfBUTRJUOV8zi2&#10;gZXBTkt2Agnrg7ClrNAsWYzQZAuEqhXHY19ZCuP6OMvC6cBeU7GD2JOYTvstaQgvOgUIdPbRjwRb&#10;q0I2JQYj8KlWysBqmy2bxVPA5gXk0zwoQ29vCnzIfryDDVq9zMdFckUfRLAyAFwQUQYPWUwICJBA&#10;tQ52Tjjr2XBkioZjWHV6LhVIcRQbHlooB/rIr6WrZgux6nRtmJp8/uXXn365H2VkhhNXiX29Xjev&#10;IuOP25wlZyUYAzp7OLBUKYMZsCoE216OJw/XjiCNzdVordHrtwCcB3sHeO7dVqs7HBr3Wb7ZM5t7&#10;PBRjP2ECtFU0GYUt+BQAFuDleDV5+PgZoHz+QHT+9tuP9zcX51c0UhxPJiOg92zkdBU0fwhCfTBo&#10;sZaK9pM9/LS92621U8i4M0bQ47OT54BnqLnv/vAWwufd+7dv3982w4q3uFqMi9jTGdXrK7rZYzab&#10;Tucjr1bJ+tk+Dk1MsQMKy+5+wLMoqnd4NBs5EAIjiz3s2WDw6Qi4sCpAX7O0EFFPBSOPQDqn1Xgs&#10;aBud31zfvAEkvX7942/fXlyuNEuyqnOKhMejVSyRei/A8zmWfFiCgWU7wsxrhFs3jmCgl3GBJWyQ&#10;K7Yk3V9fzheTom96d30N9QxJfT4jeuKqAZmmYadXRbAETQKb8zhoOQIhiTDOYovxeORz8XTKN7u7&#10;9FnqCdJxPvmUFGCHc6DWB3rVl4NmHdTAUkbk93idtB8rFGWb5pssxDAjO/AmFQUZp2tN39wfnh6f&#10;nN0CnfeonJ/98G/ff/+HP3z3w1cv17d21wz7g2jcDfW/mD7c3N+/ef3bz+AoP/7y7Uc826vz86sx&#10;TfSAzx6vu+JP9E3mAPU+dASwJRCIxACO/rKmlP3AjwA07+7Jc9DMU8MRlGnMDwEDgU1mGcBGDCEi&#10;pTigQEokANUIF0DnCMQyMzbVer3eaIBU1AHx2512NRav4G0t4Wib84db7b7JVH86M4AwhdCNc0RR&#10;IIaQmwYV73UObp9vbjxjUdT7d2B9x+tgJBy6t7a+s7W+QWPpd+9ePrvl+VQVyx68pMaJoIyrOdbK&#10;IBhD5XqcmqyJohYuJ3YHZLSiDDTOQGhgpzOvGWftLeDY7QHb4xEjYgPRmR2f+Ked6eIKWDLlJcKK&#10;+KVgNblllrQ5lHIwxjRAhGWxtM6xBK0gHNY4tnxOnJuLYVWkmh4vthALjsA+mHNXWCvucD25Ntor&#10;ZUtyeWjg3l02GzVz23hwu/Hi5fvv/u8/fv3l3bGhBeUMbEuwGwbhCo+Ik02Y2A0nGt0e57BjTQ22&#10;O2BDg8GwGQWRioQgEeMI7NhatJ1Ki2ZOzqhMJHVa23HYQI4DMAV4hhFdcVlghFgHjLk8B29zilIC&#10;6rNMGsU+Zr/DaS+ntRJJu298eXP9+O3nmwcDe/KkMNYrRTMeJBt0c3ic5UoGcAoMZYuAudGAzAKV&#10;EJbaZqY/ImG/lXVfSSwlajuoSUAP8CULXOYBZVaQrnAqyQR4NRVkrQBuwNMRZoYGIez+tIKzZBAi&#10;aKNI5S6Ky4OA57BOu5KgJc36WlARfARKanwWHmKHYpaMW2RfQcOgKMscOERPNR6L8tyamWt/lq1W&#10;iPmQesyxyWzhsZfxLmJvSiGpymJc1oNF2UoInhRNBBLBXLXdNPVM0Ed9YRQ2PDjd4ghZcLDTU8Mh&#10;Fm0i5q94SlBBi0lhdbWYzKfzyQzb1JUv0hi2YveOilx0CidSQhfGQLmi/QCCdyIphRKRQM3UFnM2&#10;dSh7dkG5IZ7LfAhhEJ1ENZliszanluhAItDFOMkKNCaknR0yZzwZQQVyckHW5igCIIVyZpehg834&#10;/NHAUQfCkhP/FG7befxT1gPmPlhgr99c9qu4kGi/EdIjovZMnDLYge4aNHBGdo4XJTcbDRGsWflF&#10;r4EKi73wbMHKcqK/jbVh3CBF2jDiS7CDWEpAtzAPdqE/lMtmyno4jb2Y4Ug5wjaeBbhzxgaQhKYg&#10;kRBWMOU0FkWl7MdTDkJtxCK5rB+hidWsWN4hUPmjtdvbvcPDbVrZByRAMZvrzXhQoFRgg5CA+HS9&#10;Vqfd3jtb7yoXP//5L3/767WX6Q8542aZu7eMMF9R3OmQ1et0A6PjetDOWe6ILPhURCmskkq4Ptju&#10;do3NWo0sqtMxHuyuH++s7W9jiw+OeAS9f9hlqqkBPsdGCprlsZOLTFgK22x+q+Jw5lcXHz/eP15f&#10;3Hz8lofCb94AmM6ZcAY+jydsZ3R4nGUpCYA3N8Dqgc7tRoPW0adru7trazvHJycbZ1tbx5xV8P7t&#10;199/992HjbX9vduT471uMusprGYTVgqXeeaLD+l2OEvTecGBcMHqczDDNOJaNi3j4Y8Xs1WpQCcl&#10;6BmZKQFR14cXP348mNbcqgeP0OlilgUv6OtgoB/IKqpeTVmLs/k5YOm3n1+//uXHj+dXExU6IcxZ&#10;JIXZxCcHmWrA0kUEwO+RVjMJYELEUwFYTBdkK94ih5aP5g/3n+5v7h4u56PR5PLx/vqqNAKxhSjO&#10;F7Vy2Nw2dQ6hZ1hwmcGW4GIG02CRLlup8uPZbFUEHUQgz08nDr2eDHMWHFWisFdr14FjUXOvgdBX&#10;R6SUac7jdQKeXT6nUlE9vryPExKcFVuGg2qCuUC9YQ6Yh3trW7fY22trW5vvX7z8+qsf2GP+CgIT&#10;GLazN6hZvJPFfDxeXHz89vPrX775eP/m88+//Pz58YoFBHk7EMtV5Gh1e6rRhOCSYpAiNMwG0we2&#10;sZhTzegInr2WcXdjc3Njt4MAU8fKYc8VQShZZ1kRW091wCvtXpgpYC0oGCotaqMhPRzBMuG5F36Z&#10;jB1TIJgta161nM0FGi3jkdHEOdw96Ok47hb0aQU6i13DfhaSpBNNww7W0bPn7169ON788u4MfIRn&#10;+RAdtBvbOn5OdH7x4v2Lja1hs9dd2z3smHp1BCms6mwWoQganDVFZQWPhX6IbJhCbABbh6JWWDlM&#10;+30FzwsvsELW3qr4GplnUwxbJP8ILaJ7ljKACTIeUgNFn7o/vDyYU2lXpPpjHNPP1lhgksBwJe23&#10;WsOAkXSa/N7rAqFTVbvd6yzj1iJQhukHobHB38Vi7ow/a+c65tnUgPZ+LLquD/bO3r1//+WP/9cf&#10;X3149eHF7SApNRrsJApyRh0LiP1+axYfFLrTzC43MP7e0HDIY9NDg7HHppAUEcqqOZ2MuhpiW6zR&#10;7iXospEFpjEzaGWIDNo0u01T/YBGLGcoSCJSWGIzP0KHOSplxuDSUJfAJ2BZKa9WKo6R6DYEsMwv&#10;P2KdGSDBc+CZRGcCI5QpLQI4+oPuXizJkSK1BsCrVk3osWQUq6bGSR+0yYMyrgZi9Dbj+WtYmIJT&#10;AYEQAlDAuSwAVCkCStxLBNM8u4Z49luBMlgxzCiD4EH0liH7+RjwM0EGEFKCuJ5wmE6ckMF+iCqg&#10;MwgAOwFZzAfoZiuVzcEaH6wLrgySCmwE8gk/tDZAolzOAt/xQyDZ2UXFuw8kxJeCbvLwKJZCNO9z&#10;Ilg0xaNnSMp2nWElVmddOivq2rQK6x4ZTm9PNm53sFV31rcM3XoU6Gz3YBmNVyVfHrp5cTmdTUoI&#10;QTzr4Vhxt8uBJQUwyrDlifkCPVGT/CBPKQjhVKTWbEcTuGc6HygAw+0oejNU/ohv/nCC/mLMClQD&#10;oRhuaTztx81M4/oRcBTVM4L6gkZXSEtkRD4WUroYtBjQuJLpUaOp3tG45PNyEhfVNeStQprHCrj2&#10;stPkeM9kr84WbNw3Fs6lsxVW8+OW2lndMNJsTAixS4uV2HT10RDxsQxZuYfnlWb/KRm0sOFzy3gO&#10;uNs8JuWpulIJ0t0NBMvGunIgM74c/FBo67LNrWUgViG/OEIh7geJzMoy0FnHvaLVO6i/znwcC/3Z&#10;Q19tHR4cdhCG9rdbdSiJKPvto236NTFPGY+zurNWbxkHg4PDuu36r3/5+7/+9FiSNV/e5XFzOJLP&#10;nY4jIMhum7/ixD+4yPQ02D6umOdagtGlFXu4Zmr226222dxoN7ugzafHm882dvYOj4aDIWsPjg6P&#10;Ohz7Ta/RBhZDIhmtRYHQFPRhvyynM5rb4Ztc3N8/Pl7f3T0yX/vxDZD67oqJ4cVssuJgkKIiK5Zo&#10;NZlI0GCLw4kRXZcIlRDOHIx4cnLy/Gx36/hs/Wzz5YdXb7/77sXWcDk4XNsbmIOKbzUHH2TBplCI&#10;RS8eUpHmTfQIYCcNK7tYKhmnedSEpy1Oh8ZTa1UcK/LYkeUOAHNLMCvbRULD68ICxhNnO2AsWY9V&#10;7NZII2BR86uHb3/76adff3n9+ps3F+dzjzWGpVvRiuPLy5kzw6QTx6eydTQb5mEZdF8WO6RU8lSs&#10;8WxGo8Wtt1iY33x7f/MIklIaraZ3d5cT9vmwrRGUIRcw0XeYhQVhC5tReBBPygfFBbFWdBaBrBOI&#10;e2zlimeVt8fq5qQ4WEJ4s0BBPB0XVgFfoErmgN+G72INE9dn3ufGogRMl6DVxw65nGOk8oeSuNha&#10;F3zLsHe6tXO88QL3+euv334BTL2jAzWgdGtY19XCbD6ZX97df/v6559ff/745ptffvzl9ceLq+ls&#10;5KnQKraA9eVIR03tWowFrGmsZCIzdjP9+Cu2eKraHuwbdjfebZ5tbdeTzNRHE2GphlDKSrpGFSqG&#10;jhO/l5o8ZfJB6lOI5416AAKIA8aj0R5PbZqdZSOVtoNROZRKPFUzdYydFl0he40INBvLQYpuSB6e&#10;K4Sh2WNSe/94c+P5u3fP3314dnuGi1hnAdjengHQ1WbufX1952xj8/nZ7elht9U92Dg+XEKRBUAU&#10;UjrZTzISptyKk+3xltI7RgYJ4HS/slDEIs+sWIHOgIAK9jJoGdg+88VssSRAs8uSSUxR1oVYLBR0&#10;2QaOKWuaGxRTq7g500XJYiUR5aENRZgBe8xgd+phSi2rDUGKdoQqWIjHa2fykOqQJTKcp4tYpNrT&#10;ul+Bqqj4E+2Bqd4ztVrthrlvPD158eX9yx/+/fsXH7767u1ONxEj3MYtbFrJsOKeZulWTioOxsLE&#10;wlQq0u9yyMjh3u7BkpoXejQl6Rk322iFjWms0a8nKCfpiYkdwIIqsP0ndI6DgLFjWVScWtgA0jM1&#10;sVKrOXV2cbMoVnD3KrKrNCoqdsVbGI/Z+Vfwra7uHq+vDTkGxiBkJ6gKvpcN8eR+8ZwEjYxr4awX&#10;cy3AQt8UmB1COr5GvJ4KDROcTJVigkOSzGbE+jD7qnLZcjAVxMWKSePmpSkSZKaSFV4ZWQHfxwdh&#10;ZjWYJZkCkuLTALIBoxk8PUvIn9ZTiJ7AK3CGeBnSMSjGWbLv63eQps2QpoH7QwQorOXjoSiAg20x&#10;LHnBDaaMo9qzsvEIMYQsjfyAxWIgHwlugGqDTatVk4mVJRBE0YSU7EPEAJmbS9OTCe++YW1n/fb4&#10;2bOTjednp0s20gYzQKYiI78qu30T2suzF5hzjzXgGBaOKEssI+hptLeEthf9XtmMqmZTtfayL/GI&#10;QJQh8YQQ4dWe1YPp/7+YjQV+dcoziU3nQXAVBGGSVY9Hc07m41GeY+PLRHZOuc9PCmz2dzjwh7aK&#10;aG9A7CyNXBAc83G+NHZxMIZatqQAz4MuPpw5EMulkmYzNx+A0FJW3BUAp6w5IU8At/lxnq1Pv6ei&#10;NZWDymn1KOhTlrQJigZfyApJNw9MHTIdRlg/wLQXZCgoBTiUFXDIrFMGAgL/gj2cscn4UofG3gns&#10;ZzsWBKctW8synUgs8RzoCF+WsKgCiHEefTgs9emfmmwe7uwu69VorcaEsKm1bNfNADiWtOPjJJPt&#10;7d3Tfvry17/+7S///McbxSYGHE3mI1ApXCfnlWG5gMOICQPitIV8l6IfeicY0/2y4peqAFuO3+U8&#10;g2azs3fy4uXm8anBsL+9fXjIobocZSTsE/sIlkkpVe2BKrA6DcsCPwRUy1FYPNw8Ap8fLs8v7j99&#10;8/nNI4swV3ROmy/Y4OJ0Q8MiNiAA1ltHhoP9o2HH1Gjt752enu6tUctgtZ2wz+U5y7bff/nhh5PD&#10;FiKpYX8ZsROcgbjABBbpI67xfENWvHkPbimruyrlDDArUWukMrRBotQBfdMUzStMPfkdms0K4ZwL&#10;hVmJR4McGqTjXXjIJ+Z3xRV/stGIxrLu2fXrX//017/+9PO3b97c303z+NagHxx0dXW5KGhW3EZ/&#10;OJJMgWjbaMYI7ZEra27nbFrQyoCqjOxw03Eif/7p/voNJ+MXVvPpjF5TPId0yf5YpEreaOo3u70I&#10;vlccwheLQHXWG2pu16joKUA7F5wyabaa96axP9oB7CrEDcRSFlyJnt9GHesBmjojI9Kzj09VPL7x&#10;2MmxLYXRZHr3eOVT4lIyBYqpp5JYSgjdXeP+2s7Jy7fvX7794Ye3mzunW9CWYEjP3z073m/ErFpp&#10;+nD98f7u/vUvv/z22y8///brz9/8/Prj491KqYhJnePV2FUJN0zmhKh7zWRyLDUWlYuQkHa/nmrv&#10;HQPrN05uDUbWRLNwLBJLshOA2RmIslokGAczTyZTYYk2bazuBf8QM+Ij0HDi8LsKId3otVumeijt&#10;Bif2et22XJK8ZmjsNnvmaIxFUxquyImnmw1KuCuDo6Fxb4dH1y9f4BfnkZ6crYlq5H1jjwUTAZMR&#10;tHNva2draDJXzdhkm+vDdi0CZcZh/eDHLAMMlq05P4e3I+ipKg8xwLohd576J1S3MOCHHgJE8Zg0&#10;qPPAGCEBzBw7na2SCMCsHiP/s1VUmd0dqp217k8MzOt0yHR4sj8lz2y2dI7VAwB1RFEZgTyXy1r9&#10;VoUDfjwuur4+WZ7IlXRQCsWZmsIiQ9gCCbDELCrwU4sHaH0QrbWbdCrYpnZ+8ez9q82z9z/84csw&#10;CUIZp91VLhazpGXoPcUO1sp2aqBU2RJj324uJCXNrf3dnbVhZ9mkTWyvXk0EZTfDoz0TD0XNT4b0&#10;cV1AFOQt658y7CXL+CF/wR4pPbPZMKIEB+g1u8aeX/GOLyeedDCj2SsO1qvbORywAMk3LnpXl5z3&#10;aWAbC4UDC7wioHR80dCEVct9SEuOFK1GJZqzS0HoLJ1Vv+IkD3AsTmMAJJy6AZVXr4ctsXBcDJrC&#10;ZwLnAt3SQ4las5fwV1gqxFhYwc0GgDLvzHItQJg48saFQE3hvpbxiQDubA0WQApIE90IYMnU90Fg&#10;usVCmNatTOzaHV63LER5lj6e8Qy7v2jkSpwgOvOUniUblG1Q2YhDWQveOhijXUCg1jdBMddZHgLB&#10;3O7XquwHoX2naTkAixwc7R8YTrfWj9c3Xr4EmV7fb0YTuA1WbEpXnuUm5YrDRbNI/IfbFrfKdrAC&#10;kWUhOAPaNPo6x3EfOLcRahHobDY1G+wTYFYczEFza9hpcjpoEVESt8YSCkiRXgs7UaqwJ9APEiUm&#10;aager8M5nowLRa4NthLykMflG/kcHMLmYR8+3hGqHYweV+ebTBEL51cjMXIZNyMYqbewi6vJSAwa&#10;niGCyQhSINxMALzH5XK7XTT64JdT8oIN0/GF/67YEXtzXGlBdifTzNeF8AepjP9XaKBvr+B+M7vA&#10;k3I+Dly2xw3aXLZY7aQsZNn8SQjXAAv8gQ08m+pLoLOFFIssE+sBq40nN7GgjqWQaJhM1VAwBg2w&#10;MzQ1Gv1+r4Vw1GI2iaNYYgi1PAsYHHYDyvmf/+u///GXH9+U0mUvVM1oNh372N4upCLdJ1VuGnI8&#10;nhqAM2Ph4CbkQqkcBHwcKzxCQQsd1m4yi33y8v3GztrpmoGzqfYPDrsci9LtcZfW6zXWzdInGxs0&#10;lVMAkzz3c44vzx+u7988ni8WV9Bc3765vphO8AKJW8yccoan6f44tiudGpf7axyBOFg2jZzGsLsl&#10;xhNAPJ/dQtFg1b14//L912+Pt9u1amPZjAbVwny6mI0LrKwvuPBsHXSF4Xwwt53lr052cgQleo9K&#10;gDo6sONmE+mYIsVTFqtB0MBQJERPgHiGnlh5B0VOBhskFZByGTlnBssPxbXZ4zc//vrnv/zpl28+&#10;f/50s3DhRsbjXPfz+cqlAJ3L1mCCncllRBPCcdpaQYybXa6ctIfKQMbgxzuck4fzy4fzxdjHXDB7&#10;D71ulYWtYXq6gIuCcrUaiRyAxwux7XM53B6nj6MKXaO8bzzDJ/baSKdUr1YOYdNGQ4mUHxub0j1Z&#10;77PKq1+PRmj3jzXrZaujqC4ucP4QaWxhdvlwVXLKFlHYkNOlJERI39Td3ts5eff2h7df3r56ucGJ&#10;+7e3a1vHG5vvNne2q7m0NpqCY725e/zmm28A0D/+9uPnb3/85dPN1JVh+r0IsjHLl1M1c4SDG7Dx&#10;rbqEIMbYRkt6W6hmOjx+8eXLy43bfXAwrFjQnmpEigKAaZZprmLBBSDWJKxlFvgwukJRs5G+ao6y&#10;7scsonKdZ30Ize1GyFYcj9jFLqd6LbBFWrH02XgiaFa+UIQ8tcZTPXy0rbVTCmNwvJfP3r3cPDt5&#10;vnG8Bpa53TWZEb8t2Rze3lxvdrqmKHZcoG843jzeb+H6EhEQHTYvJKEZw1lAHrty80430Jj1wojc&#10;1mw289TXiRVI6wEGtQzklyXIuQhl4VkvA2IBVtAq9J9RAeMV9lSCmAOdGQ943ubA2lSIzgg8VoHO&#10;1pyOuKS5FWhr+uwhTOGnOei+7HDYWbONh0suiqVsRYxXgNdsvs6k/X6rnaMtPBULy4iq1b6p18Cu&#10;3T9+9v7FJj7+Hjb1cY+tyBy5Z+OEAXex4GLvnU/UEfIYNI2FneFJrEUPtLbFaH/OEwaLbLerfmgQ&#10;Hipmw4FesxENSEH2QEti3h27Sjj2DfoU/yq6mOJArhjQOVBtL1vLQT2regorl2wFitsyMu5IuuJx&#10;ejkGCaHKjSCxWk0MPD3AW+WAtDUauf5eV3NwtMSzjtZ7NQgSBCugckBYgIfoYtwQDX0JSXjySBJg&#10;GOzZEqpVdQpilqul8Zsexv9jsVAiao6GsjKeJSI2QlLazqdoFdMc8RjxdMpWHmIjKD897Xg8nSEg&#10;QwtDfPMcW6SjrelgGCKLyMA2vqAez6TTdkfeJ2N5AHxtuFP4h0qfJxm8Dn+I7QFIBiuhDrRl8ajF&#10;kvKzx5ecgrmgbhe0ih1r9Jqo9zj2Av/vm+hIuI9gvHe6y2PGs+fvX24+Pznt9Kt4BrG43VUqgebk&#10;HWSEqmvkc7LNTpL8tGJhAwAXqi1jsVTktAVCXwe7YXIjYw1KZpCeCMgFu1eg77lAii65jN3ESnPc&#10;TH+knkz2sKB6IQ4GLCIAsjUDugaLmBNMXWrFptGPpAKFwWNrtjUV2WZlw9VAHWH7eHxFR3G8uFoV&#10;Lm/mHF/B00x7MFGrQzEjltLxIFlLhnlUHQ6FLcJ/r5h3KUqxNCuo9kqWTsoKlla8DB5r8dOsAyTj&#10;yRjOknZ47KB7RYfiRqhXlUwGmlGrpOMcocKOJxYXcFqGQ0F4zuAbRFsbILLC1j5wDcC6YE0sdYPE&#10;sgP7dap4RbwJD0rCoYiE33N6b79bTeWsQZNh5/bACNHcWnaMrX67XYuaa2zzzOHOBc1Hp9vZ81/+&#10;8rd//ve//nTnBl3w5lfQzawmevIb9Ae5NNgdEAtaWcQGLBGRJAu1k4ixjtAfRlCin1oNsbA1GO6v&#10;nb18sQPI3DUcHbHn3djG37T74kwyyVmXTDpXzeZESMppNIpza978/OL88u7x/gaQPL+6uH9zf3M5&#10;nS+E7+ZilOH+xbYV2aNUAGIFetlw1OlsG253bm93TjY3nwtXyZ2tWzGF9917iOeXZ/sNSQ9HUtmK&#10;6ptfnk9XRU9+dv4AsBPnF6rD+dQEj7tMoiPVsVGTOqKZG9EPLI4e/az7kmWOv7exIikBTh6iQ0Ha&#10;QUeTsYaAaQcZ1GMhi82e0av9djWW9kwuPn7z869//unH33767ZubiTvNznS7GP7lgjomyU7rADxW&#10;EFnSqtsNke52e8bzlU+1IQg/5QnddBEe4zVyCvnjo1msMJ/RAxABtUQuAXCOpsIWGZK6yL8GsvpK&#10;UMxOEAHcvZHPjcCLH4A1Eq73GZ0SORDzeDYuaio6gw4CJa0zQn6bxzdiM2He5dCKItq63apnRDfa&#10;2dgBcRUJhMEA8W2mFrXluy9ff/XD1y9P1g7ZQH26drrOvuCzvaVkVZxjURN2/ebbT2/efPzml5+/&#10;+fjpx18eF0WF8QXifLKYljIxKSVOtW22LO1duNkFOivWqvGWD/HD+zPDsgfqX0/WliZAdABLt0pD&#10;/2pYj7BXP1oN+aUevcbw70ItQy6bEdIhzyJQ+W0SQk7J7MeU0XRKrzi7eTgYHhx1oS/a5oSUCvtl&#10;D4J80V3JZq2p5vBgjaYjxyebL7GI8Hqx+e795vrW6f7AVA0zvrK2x5LN+kOBmF94JTcOjk9ObofA&#10;NF5SMhCLJVl0F4mBfpZVjqT3aoDZCnOHaWxUHoA+NTdjUYHls73XTgNlohPzsVApQEFRGeYQZ2xQ&#10;FTzkxmIDNClYIjy3AX/CGgak5l12JgTIuVg26/A5bDJWtE4zq6yNF4BnWskiUsiCiBScst3NEd64&#10;sqLP5WZiJl1kY4sP/C8Tq/Ub5rapDhrWHq4/QxjfOjQa909PjZINCI5Fhl3jmc0mi7kT3MNXGE+w&#10;0PhDFKhJKhErYjgPPLvNRr3RGrTay4GxidsR9xTBHCyB1mG3Ua/GchHW1sfSaUQVqI2y8PdguhZS&#10;0x9kCX4KdCeJNzC1o3EVn1NFlISaERnXbMbrscseBHMILei9+QzozHoORAhAExhYZzA8Oup0ESUO&#10;ic5s5RQHK0mEc868CIcCgSQiE8QXyAINzFhTm2MCORupQ4exxQERVqTx6KpJW3cehicsQOcMy3gR&#10;RRGNKfFYX4+ti/+w4lEwIc1UhHikafHJgnjyT5VSCNWcy6ozIx4HUPOPYimd9WVQBhBEWA4k/ZTH&#10;FZ5lgw7RZJ1//pT2qEC0MunopZBL4+p4Xgzx2MCO7lI0k5kIAjncNnIqQRei+XR3i6+ds5P1nWOI&#10;GHDOgyYILdhKMOPhzs/7PKKJD+IAwkRNI6hR/8UBTvwcWPMc5xrX/RlLJMVGEdwA1ndwMnzc5rbj&#10;IfKE1644nXJFxZJ+ehwJEOYkxIS5lnMuLs4nPq0chxrB6qU+GpUKHkgSO+sl7axIwQPFbx4n1ixT&#10;OYyO2CtOUEzfbD4pjaYPK4iRCs/ZyzFEgKSEHxHOsTk+KZ5ZMBRJYQ0+OZvQ6RWsjnbUZTpgg7/l&#10;dEswloMozsVSCJ4ElnjGw5QbVBiAFtfF4mEgrkyo4+EJTWCsaYpvUNkMVDc7Iei2ywwVwALfBDXF&#10;gwF+FTMaiiJypjY8SJARPHHo27AUA3ENh8ytGlRBOtc+2NoVtv88BgWJ7UXoZMRhSjk90t/eW+Zm&#10;P/3jf/71r//62+NIYZQaTQrAEE5WdAvUyf0+K0WUKIjzG8h2EqJ0GIscFBeaHQsW6zoq5nt3hoen&#10;txsbtwDnNULo3t5Rtw5IBieQQnyJTQBwrtck3VLJrzhoQ3YUpnc3d4/Xl/PJuDRhDglgTeuKcWk2&#10;XzmzoVRI1znGCJ8yFKkvD+gqud3tHK4dH+8cQy0LP6fntPhdP4aEe/H+y4e3H04Oqzy4KAOGoeWu&#10;z2cu7/jq4QJaNC9qdDwu6AYoSdxuUFQ9Ua1FU+BctGdzC08xOrZBoqgAcGEJzcbNRCCEx6+ni1eX&#10;i1mJxsVQKTyxwrOPSzw9zlnBBs4//fjTTz/96afffvzmoqRhk/KsSsZq8dqhO7iGyzx+gLiJ2xxe&#10;6hmQQRfvOlM39MkRne6czSD6u4Dfbh6yg1HrYPjRmvDfiwCnEuEwMIAutEUIbqz2FSRzvlBazSd5&#10;rPBsLphmUZE1RQdVnuhh+9lt/ljE3GZpbauBd2CJmlUtjgqgA/jIGjgn0VkFjfYVS9Or+ciRgdgH&#10;0QxGmMYdDE/PTjaevfzyYmcfsRMiy7i9v/X8GdG5FbMXmQYEw3pkGf7Hj69/fP3tm/uP14tiBsTG&#10;ApU2msynEzXOfcFOwnRQCuOmcCIuBEfGmlqenj2nKcbZ3qDPxiia99fpxkoWaAbeRsPhJPMpCKb+&#10;FE3XIqmUgGt8BeJNJMqmenGkiqUG6dzuhVWe9EMdxNtHRuO2cbnsmuhlGwlnEeIRDRQWsgSWRwdY&#10;szz823gHeH7x8uWzk80XYizispHI8qwLq0VBiLSnqfcyVkvYvL9+drx11EZAx/Ko1RKJOrQLtlki&#10;lMvKeJLCoQH6B/FVdCBj10L92VV6fdlYBkRmziYbvkBXEAjsbpXbnpYiGb5YRVbGvheBu4y/dhax&#10;RD0aVpSv4JMp1uKUDEBn1aNCwlSsQSAAz+KY89ZwtbkgV6BvNRvloXbHi4Uw3i86eSad0UaA2xGH&#10;+NtzSdyXBjZzv9062sFeere+Pxzg1dZlFqSwI0V2LRaz+SxPy0cxIrMwWo0LXnH0ytZRh4plSm+i&#10;lGRuttuDQ3D0pC5mwKlWqT004u4nEK1q5mjKHyTzF/XYYQRXVh3F2LUsGpulRLTNBdaP+BVvUZzC&#10;Y/dgj9gzdoeWqbidriJur6eYH41XBgQIrGtTs93s7EMfHJ+trxlbra6xw0nwLAarPWWdOfebvfBY&#10;SjxWxIIh7Y6aG/VoimLKrzeHIIA5hnr6W1D1xq24o4TqUCAarnBWDOSrX8ctx7VUVBtYti1ro1JC&#10;yBRHjKzeok9JPG314yOFWSuPC2SqmaPLY6wVDgKbcZtYr4C/z/Ixs/JEcSi4kcz0ZDJsCxbENcN5&#10;wkAEvDuHbWtel5iWRxlfTkMkBVhYhM9qajdAT8BG+svtg729g+Ggs73H7kd2tezsnJytne7uisrt&#10;bdyVaICtdUwXAwI9Spp9yxWFk9DAM0SqnGem+KR4KCCQ1jJTt/EUHYDATZjRr7GCKGgFXnBlKwgc&#10;Hoes0F4bnD4VqZsa2Km4t9VE3Dv9eH85G9F525svapmM5pusXJrY+sziY4HweJlQ7HAjaqXBMymk&#10;RKezqzSdILDNZj7E5CxjVoq9uRGJ7quWVCQWFq3DnM2ApyjONby+PBamzwNyXLZqzrKetZUtSfpM&#10;6CAWApDCQhvbHFjUohnaA6HOTALYlqrJND7I+fGeePQgneBK4kQDot+OT8pWBz79p1w1y4NJqZi+&#10;quC58PS+Ys3Y/GEL6RkLAIPWbDCWABOjGUusfbi712ktm71+u15rbXcbKdYPRJMRKZVY7qxvx89/&#10;/Off//4///u/f8lrLg5XKq18Htd4MlkVPHLZH6MHfFyc2ygVSzgLKEN4pW+oBQQFK4ptbrlgWDTa&#10;9bqttqk1OCJJW1+/xfM/hoTePWzVIiwDCyQEvNL/KZBE8IzoaS2/uFyMvardMZrevPn08aZULJQK&#10;q4fr64vplF5epcJoPvep2VgyGQvR3pysU6p3TtfXdw8H3cHh2tnZ+vMXmxsvPoiu1JPjndud4+cv&#10;Xr7/8Pa7r54fBfxYx16nbzS5unlzNy/45g9X08ur+Srv5bPAbsdD8+tB3GcrQC8Uzqos2XM6Cwhc&#10;HD1Gc+SCB8HAhujGo11cfUqXalLZR2dNxCanKkwl4hlZzeSS7WYvxBIAa+H61z/9+Kd//vT587fn&#10;BTeCcgwEg5WZnoo/jdhOFSHb4vReYLuLD5GtYtPwyLFENT5ohB3FamOPKg97vCqT4Cw7TOc4JgZx&#10;phpI1nhbQ6BHoAYQEeIMnkM4VqvJpOAajRyqr5jV/ezmoJcZXUeeRo84tZyUMDc7RuOg1aslaEsY&#10;Dpbdo7zDyZHkHrYsgEQCnZ1Ozwg3bL7ypMNY0pl0omY2DZb9wenewenWzpaRtWWiZ2NgWN/Y3Dw7&#10;benu8fn1x28/f3pz/+n1zz9/8/nnH7/59PH6auysQC4EQxbZtZrQt41Ngix6SsdjER1AZxEla+Vs&#10;rGfAUzw7OVnbbnFCQa3W67RqiRhbrHptM+1LEqlErY4Pz/ETsUS1bk7GcohOYtgzHZKgm/us9MUf&#10;BcytTrdZD2OnuoouTzbQGho7PO/cNgVq7UZSf4I6sCWLjqXFIdD7hjVcwAZl4+a7jdvjjWOstmXb&#10;nMoAZFVHsTAq0iKkYvVbM0olWNveWr81HHV6ARry1HvRJElTKsEio2DFA43AXg08b86ZAxOHsMoo&#10;GuI7NLFCtyJueXo7s5QVisAOuVRxqyI5xnyfFTeFB4sI9vTxZKmojdPOEMrcLObxedUynp8eiII+&#10;MVFAYKCZAoDSjp/Mo2sWX4VSWcXhmy9GpfPL1WpxNS2IuhxQpoo3z2aaUt7nclagQhI8WOm2lkPD&#10;7cm79++fc8xzq9UIspAf8Iy14eI07BLkMyQrrehKnJhQcDlYdYnPi7BUTgOyQOpj1Xr7aG9/2I2W&#10;adpUKFZ0gMjwcBANWv3ROqRbshbCBwQMsZAbcisUg071Z3UeMoeBpfX+8mi7GbXI0FmcU4edwPMu&#10;kBs2YCCg0j1H8+RLhlgsFTUNtre3Dw2sFN14fru3fzSkkX23I7hYtFpNYP9AHNCFBxjWM5PiYVfT&#10;CLdWryehbKFyE61ONBxEpONIeOxnC5CSD6NcrpSx0PSKGO0F9RxkbRSfVMZvxeNhTT2+BhqN2lmc&#10;BQmPbaA43lUYWbHKBLjADHeQZ5/BGGhMgk3UIclCrU2woCMkpXPZaqOu5DIgQVMAnyxzgZwmEXex&#10;GuYpC4KFBcQP9JaDwbLVfBpI1TN1jvbW1vZwB7b3T2+3dnegZdZOb29PDwcd4/7u6VHLTBegQCIc&#10;r7B3ye11KFYdspLN+JodKw+gEkowFSCOqK34NGwySusSC+5CPA9IRKsBHieDFwKqsKCdPi8IoZta&#10;gp34UrRpNGETm8GLwpni4vrx4nLuc/PqvWqmLHtHBWgPexYiHVSyWMAeLXqLeacKaATU8fxYURAF&#10;IVLyq+lEuDCXXF67HoCYouUi54YlEiEiEWuiWfAYwrXlntDZ5fWKwxVxOO7NBOkyVMdGxReQLolv&#10;ywXZMctcJo+GPPhSO6s+KkAONx4kSQhTGxY8Cz5QfEoZYslu4/x1Mmj2kEFfue0q9Az7KvCLDwUQ&#10;rrDyMQfOGWQVfpDV96Jp3WZXFWuoYdzbo3s9ImivsdzutGuIXFGu0vbQYGjYrn761//+x9/+/udP&#10;c03Jj+hgSjpNg1UnC86xnsRFsXVKybLLj40BvFjcCYTCBHgfPlyMBRi1/nLZWna2OWBwa2fn9nZr&#10;HUxta+1wYBLVkswPiJKLSDWarJkTfq1AFlDinOLx5d31m0/3F7PRaOQbXd3dnIvuO5o4+EagWLq5&#10;BybIGYLYO+Fo8/D04Ggw2D48WFtf3zl59+LFl1cf3r/bfEYb/rON589efHn71Q9vn+9XLVkGZR9t&#10;vIH4heLq8oGWWyz5BJ65HLiZdh4W0kucCaGsnTVwrKrK58ccmQFkdJF5WS3CGJADiFOJQCDuxCKZ&#10;rMZjkhhx5oF4UQ5F8SGzciVtyXqmr3/98c//+ssvv/x8P/fib6IB7HsraRmL+TWPV5MRXqjEqI/z&#10;9HzFH6SfuuZkcC83eFeZMyDFabMTTDIdB83LpUK0kmF3Wn/ZFDMJ9FDYb2Oa3KN5R5wUOgH65YHq&#10;mntUQvCFKLMEwxFh2QnCbsWWUBEKWPA4NHZNZoHOqVBccbkcVDfsWWAtnIJtAbLug9B9OM9X9ATL&#10;FUDu6pCiJsSA1rLbapj7TC2aGm3j6dnGxrPnp+14cYLHCe388eOnb9hU9uPrj9f3NzOfOxPUsd3T&#10;uLt48mMXtq8NMSdTTltCWFvZEJuiOP6nf7B1S92z3axXsash8oetqCTETa/BGuBQCCG9iqWsp2lk&#10;h+WXTCDEJavsTKCvSQCQ0G6w0LvWYLju9BJ+bHRVzaT6Rmrn4cC43TKL4S/0nZJVO9Ax0u5sb4v8&#10;HKTGztnzZ8+ebW6e7Kwfbx0MTP1aCOwb29CFdVvwYlmIzlaQieoSkW67y7IwXlctQZuscI4zhnN6&#10;xvPUdccclYq1guiLOFeG/iOGchM/bXmAqR+iqYLYbsOCqhB67IrKvxUUBiIbwp1tWCwVBS9nYYAT&#10;vwr0irBZQiEpmhTu13F/Gc+Otd2ihAiriVgBXh3MpTm0z1ean58DVlcFByfxaJA8GY/LNZoL90aX&#10;wqIE4Genu+wOD7aAzi83doetbmfZCGeYKBwViowQo1G+MLuip89sfrXgPD724TjYQC0DToAtdqZO&#10;y8FEzXSwtTaMxh3QMfwaNS6B4XVq4XSWrvuQsWHEPR5W487E48FY2O/PWfx6iogWwUrvAZ1btZiN&#10;M6mgzHgSASih5T3LfJ3YxjZO+nAaAslq8+CUHna3u2uMP4b9ta3Tg8OhcfuwC3Rm72IolwtjpdSF&#10;n2ivF4hh35PwJiHTqyBUYYBOqto2RWP+LMi9NWiVs6FgOVNxQL44NLcdccDCjg23G0RJHHkiLlL7&#10;/362YbeDclmzVj44PDlsWmYIafslQgxCdA6o4I/roRgHsrMxiS3/WWBeDg+PZjhU6nzWosqAtYDA&#10;AtCybMVDzsYacawDTr1we1TodqHZgG+6BMY9WCION9v95rLZMoKlnIKgHG3jSZ4eEKoPD/dO9wa1&#10;aL9zNKClGCcbsp2TPUygkDL9RsrgzViQ1gztVEHHq4GUBZ+FGoVrV7bU++Z6vZaM8agimUz5meph&#10;MxXeAxHIiZglip/BX3NSbTlkdgpfnorLvtnVxc3F1QhSGJyKMMaBLS6fJs4l0grrZYhARTc/L5O4&#10;UCW2CkSNx+sacXTRarK4mpecNqlhgiagnQGLmBhewXlAsqq9WorgFAY3tSleL51xZRVLxoNLsuMu&#10;xQINVuNLKaYTgM78xQlArMpA9KNmZ4eOZpchvD1lPF6WP4N/8JwP3FkoeoUZUTt3D6Ik1D0TLCqL&#10;efF8VA2kQ+ZUStZtxXP45jhrQFj6GI9nSIiZLMUuqHcP9o46nE/Sbi4RiwcIxojr1Xpz/2yvWvzl&#10;7//zf/7PP/78273LLjs4alPMrSwiBLFixYo3TYWzLB7PILaBY4sZ4+QB4RTIZjJKV2+6NIkJ5u1W&#10;l4P5eS54yxNmZoBPdk5ZXN2ie6SpzhDKOoyqFEn43VfXlyuXF2BYnDy8ub95vL97OKeVlG92+TAd&#10;IwI6bNgeuGnuSq7HJo0liG6KY/brXVJ5o+FUDBo+2/zy9asvX95vbjzbPDl7vrn5/Pm7D1999/37&#10;56e9kN+OO+7KTy7PL8+vCp78/OJuVvBhbbgdEB1uWzqDz+uQwXCx0qDdwAwRNyv4y9FsNnqaRsLS&#10;fj/2ahgPP5CISbVA0LGY5JnqAoGw+YPZCi7S4ynT6d0igzRWbErh/udf/vo///jrn396feeK15q9&#10;qE59mo5nRAE46KINlEujs47vacogWIFs9T9V9fjLmozdzqDD8FsojJzAAp6HJWjaSFsoc3OwbTTV&#10;EnqQQ+2ztozdW/T4FvPCCBGwhMWPOOZczVfODKOCrkfqtUAEt0/0E8tZvkkDAtK4rEfoXBhJBG0O&#10;MckIL56f4TbYsV8Rbn2ry8fHiRaUUik2yiKSmXtm7gjs7UDNxFnb0M5A5/Wtk5PDakX4eF4+3Nx/&#10;wuvzb3/65dPdw/Xdqgi6YUEUUrCSRxPoNGwXEP9K2QaOjSDnj9RJIPBqbO9tHZ/tbrca1Wi9Z24M&#10;joatGqCXergqYacgKOCHS1IgnLbmUhDLAYB1IoFVaA4w6WiORmt9Ux0ktN7uAIv3h1h8IYS9eLi2&#10;PDo0DvcMw8Gg22Je2lwN5cK5cjomJXqHhoMj4+HewSGrZ7CANzj+Yh3CeNhsmBNWzgLiCepqRRxz&#10;gNGxAScR7XUPj7q9ZISGzYh1pCBPZhhBPWd76nUGdWemAMTb6uewYRHrKuzGwIaGXAZHYYivsKOO&#10;dXzgjNQNPDChrmTMxwMBSAOx8YKC97jZRef0lWazcdEeFCdiKaHOchkur4yilrNpEHy3nKVdMLOg&#10;jOxpuTSdLy6vZj5EkoxNw96m4wATgBybnwfUpWPmzvag24XAAjq/fHe21+0PDgd9yaq5bYoPsAzl&#10;jFWZX83n8ynfbTob+cbAaJ8zL1zUabshcmFZaxBQD/bSLLvypdliClow8ZaDkrkXjWWtuUi/OzAF&#10;LHaWotNMNJ6FztTjrEKFNIhxJmi01msNluZI2Ob0sFYE+9HjgDKRER0YklSPGJaDOGmo95rDtS0O&#10;C8U/zp6vrxkMp2u7p4b9w6Phsk8DLTxGCIRYCvSNRZGNpBRDLE8gMOHZAZzpFKuHU9XloJ7yg+DY&#10;M2AAWU6IlIvjMaIBJ3NClMk0uxMCkwdTeNicTYG4jYfFZieecvCFy2PIRITP4pZAOFOZU4gBpHN0&#10;Do3pND+jYAf7D7GQO6yLRnAWg4O7IY5j6SigY5pDtSH8AwFpOWiTvU4GeXYJQcARs23lOJ12OqZ2&#10;kw1UeEEqHe4bDra3D8k3DUcHICr7hrXT7bYUC5jFGBjmHCWLzQ0qD+oJpFGo0vGWTFFk0hadDRE1&#10;5rTiWRv7TvHxsrF6nXMbsdBjdIMTbfbU+yARwkxHGIq4sUxlayjaa7Lfum9OSsGKJz+5uv54NyuV&#10;FtORR7OnrWAeCIBOOS7Su5Wi8IESmV8WqnOCIVgttAzr/+hitmKDe8lXlMO1fqvTqlM8B0jVEZiD&#10;QZq5Jem9FUuFIfIrisfDh8RbhkDKvEglk80lEsFgIhCRYtCWAKQwyFKQ9edMJ2KvMucEBqgwJ6SB&#10;pmQycTw2Hu9bQQexUkE8ZeakMrQCdNhBgLFPHU53ReZ+ZRcSHhv+ktQ6y6R23A9Fy9480bnFo3ql&#10;Ysum6q3hPphjqx6oNYcHBsPa2mGn3+i1m5TUCcf13/77f/+f//rHbxcF1U4LNSdwJaO5ih6Pg1ky&#10;stlgzmIvOrUy3hZXVcYKgAxLSNAIHK3JMsdYLCVFqv1+r73sGIckazwWBDJvbODXyY5huM3Mt8nU&#10;A5gjlJl77D115+c3N2OKY4fHJQYp0YUZMWPkdK2mlxwA4YbQyOXS9kw2nGwPDp9QPhrCnTWDCCxb&#10;bKzf3dl49/LL9z98gH5+9wyx9ORkY3Nz8yWk8/cf3q0bzSmrhxP8Cgip88XIWSzMp6uCKz8uuTiM&#10;RaOhPGImsNliyaVizIKCk1grXuDhajKbL+algs8DBAF90kMRqDKws76kuvJetbgCFHpoP2WVQQC9&#10;HjmbC/s5UQM3Ty5evnn961/+/o+//fTNRTEebXMACIAgFsv4Vpyayqyy2wn1guiN61m5sNcUaCuB&#10;zhWeb5LNAbEdVGtsCUgLc2muJj0UrSVrLRqkVhOhUBL4Cl5Rgex3TSb5PD1YeUKjcr7VYuxIxxh9&#10;qjx7AI+jQlMVkH5/LgnxPOy0qyFm01JQ9uIAyM3CCI4GZGslhIAjv7j5+PG8UAENMFfDYbBlFtxH&#10;ahzAwSBn4hS+dndgHHQGrYDVCyo0ZX7/4v7+/s2nb765vzg/v1yMOAqJTIZuMHnAAD15sGvAQhES&#10;WE0jmTkIHvqnbzw8WLs9BHjWOZazvRwMOPWxzwLsWiSU0yPJFH2SzRC+YMxgLGygQqCpc6BGo9fn&#10;oaWphXseqPaanKENMrdsIxgFqv0lr7ODf3TBbvC2DezuRCIV6NPg82D/iKGMrQanx2e36883N45v&#10;dzkRsVFN0Ra6tFqAOwKf846ySO8kuSIaplarJ1whwRTEDAWdNrVBcBHmnbE2ODEWURZ7mnMdhfMq&#10;QmwFEOxw22XoYfa1pkWTDL0UGG95TmgXPiQCnHmsyriJP2RQ5lm5qAGcAJ1dcqxmhjRMgPZyijbb&#10;LfBViEWkgEqWdWZW0aZDuocgNzu/nAGHM1ar7AY94qU5OFzF5/N5Nc0eNi+NA+PRkfFoDeT33frB&#10;cHB40GnQzNmfdtOvprCarEZYaotLqGdmoUrA3gnfoKjZrH62uLI2GatNT4DBNWs5d96HmAzedkWD&#10;PjuYjT+TycbAlrpJHcLSErfZy9AY0Mu0Z2UFIrQlR/s0+u1eIF5mWwOdFl3M9Gg8PE/zu9I2O32E&#10;WFhsaCIm0JpoDfr59vmzrf1T4PPa7tqeYbu7bPbM9Z6pnZQCER0Xlaw1msuaMFgMBMR8mGSVLfSi&#10;vKS6bTAlLKAuPKrkmRVEXmE2Lo1H7AnGra3gnpVB1zRZ4TwtYEHarrKuEEHYwqYdiBtqGQQYla5O&#10;eOAsOXiCZvqAMw0pRVL0oaXTD/8Y6iAooJo/DjgJxsI5JTzJZ6uVx810J148OZDVopfMIG13sPyI&#10;SwSIYEk0lk2zuVevNxFyO8ND0dTKqIxbcnB0sLdtPNi9Pe2aE6yurUI6VwG0QRlLouDx+DwVGaHf&#10;zZ8pSiKg/ESxGbYZLtACRSgDcC26hEVPx2hQ/miEFtsMKmlIfVkka9malHeBvChaOsUSwwZYdTSl&#10;WzWnb3V+/+1Daby4uFh5tUo8jgXu8Lm0Mhlr2mpzjkYcjCizCg4AJMa2aaLEwoWlySTyAkTQ6Sk6&#10;snREWJpF4jlRrUcjyQSncpmj4VgEGJHDQ8AtcTOAehDNxHshwvJeggOCzAZYahBhSZwoHgD1cEMh&#10;eRGlsB+xuegCSeaD22DFkuRUCDDHeIbbkHGRE6gUB58CmyoEccK25Hcy7V5haRH2XzyYxZb2By3Z&#10;io1lRgBVUA7FBo5QbxmPtoeDpSmZk0xD0Mj1473hEsFq27DV9Rfe/Pq3f/zrf/7x548uMHgX840a&#10;WC/Pdsld+PYVTq6xj4q8FB6/cWBcLhdKBsAzA5I4DuLqjiDotXvNAVTK4cHpLoSzGFdPdN44M+AP&#10;iauNJJ07E7UeRIh3RbPLBbBJnOu68oXxZD7Fxl3MSkXXeDZfgULZsEiDsTj4db3f7+ytscfZ2IvE&#10;6MVn6hiXy8HR6e3xi+9/+Oq7H96LHucXzzY3zjaevXvx4WuOkPywubc065oL0YSpjDEiSNFJ2u8D&#10;GrKBAOiseCr+nHBFzoUCqTh2IoSm3+5iYdVq+vBwNRmXHGU2FUK4Qp9wGlFfL+KOlB3jxdwnzNzL&#10;ipNQ41bSkL6IiNABird0/uk11PPff/32yuNP1oEejQ6deSqT84cF2B92m8PpkUUCMT+buvB9LN8F&#10;h+MEcCwMmUXUXiolhwvM1pGONNo1UP0wyH69F62yAB9EMRJomJKxVCiODU0BlM/nRd8y3sVVWnE6&#10;lRLGXgKH7dcSkA1+UH+FsqmclQhVnSZUQlrUEpMzU9ABpTneSOec1EzFMbq8//bbR1xhLtmrp0I8&#10;CguFY0nAGRvYez2Or+eIaYBcyC8XS9h6i+nNBYdSPdw8Xl9M8WhnpbzLqabBDLB+wTc4XdXl8mqM&#10;czICDoiIPYfNQh1ca3cGoP2dXrsFaG42m21TZ7g97JrwsxrYh6GUuR4LV/stUx2rkM39UD3sd67j&#10;MtpizDzjcAtcDrDd6NVpYmfkSB56v0Ppd5v1fmfQHR4cHG0PTKKqu2lEAOMZIFgg8Pnw6HBv/Xh3&#10;9/jkhPba2x2orFAcn20yvXh8czGZTJwZPZWzpECYUoDoaB3kk30LCBUIV3pIrKhwSKgSpxPxhU2B&#10;ZNNAZ4AzlLJIS/IoxQ2aRs+YrJ8ugUBpgDSgmFVyTG1gXQCP8ffC1p5ljAg7dnwPwiiNc4CJ+aKS&#10;auCzC6dcTk3kdwDwOVIN6Kyyiph2CvibimM8G3Fg6yUUCMscZIQhBxHHXRhz0G6RQzFyVRpXGA6M&#10;CBq7Z5s7B4gdhm49kArFwsAssI38jHZ6vsL0fD67gnRe0ZcfW6vAYiK/ngIRhzhhri0USUEU2tnp&#10;V1gsZtMLfMdkUiq67VhumXiqYWwGhA9xLqNUrJyjFoxFWE4RlmIcacmn15DSRdBXBeA8GhWY6HG4&#10;eT4AxRUXGXssajAPQ3MAZWjYN+zuHSDWra/t7W6dnu7unu7t7Rs73abw5ahF6zUwWtZtUxTmcgmS&#10;VvxQds7jd8Jk0nS61UpYwLQRzPGQLGVFdZTo0cHUPF3XyHz8uYxKlzl/TIpl01Bf+DMwHc53Vp6a&#10;a0inlCfrZT9gXwz6DeMWZnUpLCJKLJSQwrQmCeMSWAZHYgI9p1MnpLFTwZ8YEei48Hv9ApcKXhyi&#10;gi8Ba2CWVAUFiFsz1lS1wZnHtVqjbWpxdB97Wg+PwFnWDgx7BvzBIW5Ox9RsJFKRqrkKhAYJcYxW&#10;JZ/XQ+0MNShqqXlgyykqbDpLRkNMngbLLEfPxjh5hvYDASkSrddpTQ6hCnloKaukEoqMp1Rgog7x&#10;yM5iNUYpuhlAZHpK5xeXM2AsYuBIK1v8QBvAjZIGnPqzabtLdA44eab21POPuynjwtjt58KtJ78b&#10;c/K+RyuHzKZegN0ZrOxD8EmBCUrVANPIeCsbhCwWtciEeDU2a+NhYFuIgkWegYNIR6tAkxh+Ms8T&#10;7TJogsOZ99JRl/pd+90bMs1DS2beudrwOPBEhWca7jcTziRL3L/4uIpd2BpgS/FQAFxGtlshm0A7&#10;IHUyZYuoUUB8tYLyVIUj/bKRCrKBJpKstQf7dDti0ct21bb49qd//Nd//+NvPz74KmmWCTu8Lq9c&#10;/p2GYl2SoTEWqIiqIkyQLWSyHNuSgBIzs7KMs2dAQWoNBEPjIWIa1sDt+s4OhwCztWlzBz9vezjk&#10;2JpQumKLh6SwzVcolNhHu/IQT1hrzPro0urq4mrOPnhweKemuSvxrDWHBQu5ba61t093dnYNw4aU&#10;kgK1hqnbWXaH+6e3J++/+sMfv/v+y8sPX3/94dnzzWfP3rEk7Ksf/vDHP/zwfrfTiKlAf6eDo9qh&#10;nxGYGEJGY6yCUqGo2VWN03GxKUQZdICDXZKBmNWJJeArTan5IExYCAE9xBq5UKBWjQTBiaycKrvw&#10;8IChbNNEVoA6GsuU/eeIxN7V9cdPv/3zn3/++UGReu1ooNbvIMgn5Pnl1dW8BIKQF6d0oGtgC5M8&#10;DVHoC2R3OGTVy1UFwujyskeVJTByOtQw9arcwJyIhEgjrlZKJM29RlSiT/FT8AI2F57OyR1FKBy8&#10;ilZOe+o3WdmckII8N8uA2vtzUrXJclZzKF4W80BpQcVKBxu7ABA9mJFVwWsW99/8/OnmqpABLEZE&#10;QQg2Zq3XHbae2onpBkhwx4YCE56w2J5Hp+PRaDW/mo/HY0DIalWC3IxnK6IGzuWbTUu+vMsDDAE6&#10;kz8VPXZQ9Rir+sG3o42lqW4CqWsuu8s2NP6A0bXN02oAILYVkymNWlKi9wfFjx5O1nEhNVOfKXl6&#10;bPdwcfUqG7D6kN3do2EXKppGDdT6lPpHBxDJzEli2Z7ubJytYXfs763tb+/vYZPsUYRtbW2tn20d&#10;tRqA3XDFCd5IR9WL6aTgLoeBgzoiqxgPV+vVIlG68pslRHchwyxZS8xv95KH0XSTCItNhJ2aZbSG&#10;VMhioWCH08SImUObOE2EYOHjATqzPpQHnFBqVNnU1AgBFSw3BE5ETwQaPJsSS1IdShArgePh2giX&#10;rGECuJd5Cpfhd0NiZhFOwLVssmc0KXHm2dUE+wAkzgOpgpCiaR6fi300+DcEyxjH+EI+g1lDe+7u&#10;7jD13k+mEMyCGQcCaH7kg26fX00XkznIGEetTOazcQEk1Z6l+gxEWDKOB5oKlzVVE/mZEqji7OLu&#10;4uHi5mLic9I9rWLVEymaKwFeK3Ily5HMVpZFcyBZCqu7VgdBq2XdrlGpyNJd/NyiU7Sv4Do5cSJj&#10;DYZSuXgumK4YlkYDJOLw8NRwuLa+u3e6u7OzhccoHKV5UAL1XK9G62YpFY3gKSVCNCaTeB4XZGDP&#10;gaIKdK4Pd3aaEntaGZ/LWX8F+zQPSg2qRXcE3H6ZzXGQ+7jH/PlsC6N4JBtyl60qrSAzgk7JIpfB&#10;FzDgydSJoxh1f5hT+mJAZ9pH8bAAIM/8WgqUMoCbBzjniV7OTzdyZsPI2pkdeTozF9KcleE8/XWo&#10;fknSy2UdclzH3WOyvnW4NxwcEZy3ESkNgGXD0eHh9pHhYNA56iahrapsUrTI7uKYw+g8rF+UVYIl&#10;3xKfo5LVWdWciOTA7fRgOmPhDAwp7WepnjmahGrCcsNjiolh2GlVUx0eRQZnLHg1+9NhfDoe4smE&#10;BWsX7+oYnU9LBYaFy8uJI22JywQdWS3TlSXOUcz0Ks6zZFYRdgDUmoA8oLPTNcq7StOrBQekOxxF&#10;LZc0V7noeZDarvHMyI/bCS0MPE3b6HRit9FaBHdHwabJ5vx4NzqH4O6zxSMQrZkT7BTP4bmwggEi&#10;COjsFJW4DMyIwBq0F61epBTt2nN6lhag4A74WNyc2LduJ7CKZ80gUURntwpWbPf7sRZIMGgQ5Ldm&#10;sHvLoiFZdGWFQSd4LthoRHMq23hA6myQPktRxHewHXXc/fTPv//3//mfv75+cED82VkT4BqxcCdG&#10;Z1qyAgcCSgXqXdNs4D00iQFIk9Dl2MTfqILa4mvBBWMJPKaWcR+xzXC6d7p+ts6k87rorDtsdo3L&#10;NkcwheIK9FE87Z5/vFgVgEfAYDICcFHVXcSuy0/vLllpBX7qUTI2MgNrEMQskowkEtWl4WxjfW27&#10;wb7EWs+EmD04NCCmvv/qj//2w6svX7767qtXQGfR6fz27dvvf8Afv1zr1MNMc3o01VtaTRacwbjC&#10;AhgBmZ1QCSB6wqLUoku1ZqsPnUYf+ZoU95ZYsz2bTq+mJUfFKnvtCCAWS8WWS1QD2L506netpjOV&#10;6UOb3TEC1BS8Mgu7w2BZ2DgVtfDw+OaXv/7lp8+LMnRulINRWy1zWJstJtPL2Xh6uQJfLRYJVgXo&#10;gaKdDDvOp2/nHDV2ijgorCmDZaUcq7WaddawiClLy047wnGJwk6hGqX3u012c+4n4jXWLyII0b00&#10;Lq0WY0cmmIr2aLgeCSQ4bcMSz6RpLxTod5btXjWcBesCF7IpDM8IJ9jmIV1PxeI2TtR0Te4+//Lt&#10;4/25xx9hYhi6KFCt18wtMYCS3iCsGrFhdRdcXq9rNRuBFYwpo9hd63L6WN07X8zHHnr5u/HfJZ9v&#10;cT4Gh/BSQQEYaONWcHnkcjzHo7RaIBZpNLDvWH7WZXnLoEVvwlarkayy9DwABDZDqbKQG3QtiZgU&#10;DrBpA8CexLZ7OuLu447VGv22ydSDOF72e302FgKb8fuSgWt//xTR+3YdZHLzxYkBCuN0dwtx7PRg&#10;37C3R6eb09Od5zvbfX7qnFqYTRfn9/d3D1djJ+h+LMecEhsoQ4loPZmKtk3tZj+FxQRKUA1Z0nE9&#10;zoE9IlFKe9+MTanQ3JCmUYjViNaI3zynxi1QgLkc9AjxTJFMcS26NyiT5TIWFLm6OFLNVDSEUWY+&#10;ELLZWeBU7LY4m+Bxw5Z9wBqLi/CUKb+Y96QNGU158d10dQA4nz9cLiAEgacl1lW4iXZe6HtNjO/R&#10;VHs22gSVbBmfzHhP1zc2do86bRbn6n7QUsAwKEF+fvN4NZlM7y6oKlfzKfPOTq9sBY+VklIWCo/T&#10;8/xu1nePQM/G81V+9XBzff/x87cX80nBoQEQSD14D2y4vkw8FgpabWk9wRbMVCLJ82fQrIhcLI7m&#10;I4fHNQIXYdbZzSomTa3gVmX1BCQwJF3GABw62j8abO8fbe+fru1u7RyfHa/fMhFN+yIsVxbuMTUf&#10;BqniAYelbGXXEEgHwkwAcOmnVEq0j25327E4B/RoGVZO24GKTLlaORbDxjPLit2eJp1V03RPhb6m&#10;hypNnFWWeqpaBbxKVI5AknCcIKv+noZo47+4AHQECn+QYyZj+LkhRtMYFgVtsxNRcDum7pkdyekW&#10;gIwHkYBtO+yz44rg4DyevaSZ4wZD8AfMyXCZPAzwzoLdaK+7fTTognoOTE3j0DgcHh0eDdmRcDTs&#10;gPlGwOx5qh5Os1sJugXamW35NF6wZxRIaCjoij/HnB+uQ+fwOHACf8hck6LYUA28TM06na2YTtdz&#10;figSUfvI8lTSUR4GAsesuhQK406nM4DtwuxyColEcTYdu7RyWXP6iprDKfvjoDdq0VWYTDhUuujG&#10;N5dp+QU1LssOhEKPC/wOsm4xLioEWTksbN5qLFNvgZezrIRHEyk2Z2bAlMiEywjEHEtqKSvWWI61&#10;AeBbaT0SCbOcLcCMHw1onhIk4D4ikYg7AUbtcGNbKmWaLoM78d1ZrJeBEMce5CGXnTulUmG2AWEM&#10;KMBjTp5mZ2RsWNZ1Q+cIV1Z/GZzaXsECoPSWM6l209TsJ3LBbMVTgm5ZlQp5F2RioD9c2902p0eP&#10;v/39f/7nH4COmRoPZmS2trOlzFHWRYF5uVxxuDMg26AbWAt2txPLjWwQEp0+brQEB7kPS2G62CL0&#10;twZDCHPORxC6+Xh9fWvvdOuwXcVNiLGXA49O8yACly5v7i8WINEs1nK5NW+x6IBYc+K/V5dscl6s&#10;6IFOZySGKJHCwsMPtA52jnd2Dzj3BrEPfKnDo/qdjS8//OG7r7+8e/fh67evvrx4tvnu3TOOed58&#10;8dUPm2v73VpQ84APehy++cX99QPefsYaq1Leq9Bw1c4Dv6AlLAXqXeNgAHrdbrR7sYrDlaev12Qx&#10;X/kAIG4nViybD8vxMKCg2khkyzYHkAd0VrHZVC/ubr5UBDrHs2S7tko87ShdvvnlL//486eZEo5G&#10;JFAKruiQzF6UGTTH1RQckd4QYmJl0avhbrIQhQ9ehgJdzPPUMeRwDqcjk4vUTaZGBDElFTANmoCB&#10;KlRaKJWosnEIDBz6t+Khe8lkPvKAY6vgPD6fr7CaTifOsgXSkoOcWfUusCEn8bib6dleMsjmHsQa&#10;kFSES+BOUA8AhpOJYFp2lljvc/3x8e7+ZqVZpGQ0KYGds7O33hZ7tJZIRAGTgvuyubcI9AXBUpm1&#10;YH+C6uCfTBaLlSOYQzTRihwCN18UHHY7IgLrPcbzBZZEqahk0v5YgNbfjMr8XBHaPbEI1dTsAp2Z&#10;PKxxthCujimzlJ6KskAbDIGejVF8xjon9UNX9/omOqHRLQwvLJg2XQ2fstd9vCViuMGwd/ZiY2dn&#10;/Yy1/recD8nxHhyOiX+KYR+7W+snW0dNMyftlN2F2eLy+vHmfJZ309ONPUsQfZYgbog5maoC+9t1&#10;9ixWG/26qF4LxhlZqU7xKDWo53IWeJnO+hnyrAhINm4rYI0mXCZIymnqC3TGL1ECwcokaAhhHMlz&#10;UpDWskpOI9tkr1dzgNp5Zbq5cNh9Hx84EEKMDz51ceINaN6lI/ww5wz0EJ3Bk0soZ0QEHiHlSQIR&#10;R+yak4WxPD31epV4sm1qdYb7h8NtUJi19bOdwyYIB22sQUsndHUprM7v3zzenV9Np9P5uFACHxtD&#10;O3upvBMJxEiFMxSs2aDFDWFNVgzNNBMJrDc///bbb69v5qM8dJKHnwVIWynLqhVQYPGn/SlKZjMr&#10;7llKEI3kWDvpdBYLk+nVJO+gWCQ6s2gaolWX6MGJbzUcDbudo+0BwAisYm9t9xYq4Xjn9hYADaJ1&#10;hCUgMbrRXiTIjupYWilDUeVYEAMJIIVynBAYDLT2dw/qujWTtmkqwjB0kWJP5whmCfr58FyCGgjx&#10;3KNlWfJhoyspHhZLkNI08ULYlu2ET4RJv/7kcwnqzbIdFhhlrTk22sZxDSkphT0pTrd1P2vimBJO&#10;6HQoY0WRJRjGvwM4sDXxIjBhNSlpP7Cex654vqBuwQTnfqU5iYtD3rm3e8tud7nsDozLeq/T5QgE&#10;vAbAaDHUOZKCwhDFSnYHdid4k9cBmcRTGY9XLqvganabis/CZcT0c1h4mdnLuWjd3B5029hS7XYv&#10;moDeB6UAsSjztJVV2zx/05xehYdALONBQAxHeJRU8RQgkKaLsUDnGQieLUN0BjFUwHnKGS8k2mzi&#10;dXuLLjd4RzxYFu9XqbhBbqHIWZYHseFNc0aKXxLeBw1QyE6z3zOn/LTzylpCHJpqzfnFEZXfb0m7&#10;5RyuTsmGoHypdpUMzxnC7GKL0a0ugdiFuP2UL1Jkj88pEBq630ZLGHZU5XTdz8OKjNVWdBF0AcXc&#10;0Aj+IGh4Mhr+BNSXCWiWboKWWrF0sEys/iD3JvPeshWMGT+mHIxCBfZrwYrGQfiLGejt5Xzscmdy&#10;gfa2MSnf/fZngvNff3kzVcHN7Gomo3khvPLuNJYIj9fjVkWhxQEWK/a0w+VT8TukND6yNR4MJXR2&#10;ImWlZAhIlNUjvQ4zzhxHIQbTb6xvrR1sb283guALZRUbEFEk7ylic929eTyfLqaLgsftcDntHMao&#10;4qdpeaeDldWAz7GbhyKiZLmiajZxEuiXWoenW7dbe11zIGCmCOoOjrD91jc/fPfD1x9ebj5/95IG&#10;JIBlOpOcrZ1uPXt52h00JSvYbQYysnR1//njzRXzFvTqyHts/rIqZ/xMeGF7V3vd4dHRthEb2JxM&#10;gz0RQUn4C/RG8kLkMb2Dmx5MAQP6ESxZO5gmowSkM/G1UGJXfQZMOZwrl4NZR2F+/9Pf//HLlQpA&#10;D+tJHsRGI+n8iCXkiGjTxYRJFuhIhzefx87IhiKSFcuB3kBa/up8mudyxyrQHC63n5mKfi8SDIOd&#10;NDumXr9XS+RyCCpQsVHEsYAe91sV52gFlVqA2FYBCS7Af2Fy9XAxcduyqRp7AxMIMbGYnuMwdKBz&#10;JNFY9pNhPGYbmKrGuhNyS8jzdoMNivGMu8A0/dXN3d2bNw+jCmA7KeGbWfDItlG8orFYlHo2WY2l&#10;tSLPQ8Yrn8LuTdJHNkVg/4/Gi8VYC4cRTBSnkwO0Jj4tnXa78gUo69n06mo6K3jtaURmc6tprkOG&#10;1pNhrLVwpNHsLiFKW/hncwl4pplELQGF3WhUJfy1Gc+jz3nVyVQCV9NYtmvmXp/G/80+hBeNk+r9&#10;VstkjjZoowSw7psQqoxHhrW1rXdfv9w44wQqqqu9rZ31tf3T3f2j061Tw97a7c7W7frx+umw1TAn&#10;YxZ/pjhZXD7c3V2VvHZrPGMvs9qKjkjBcILobGqZejUpBPbWbkHDQjPowXhG9XCoCVkWJ9jwdI0V&#10;d3G8nS2eZWVqRoGCVDVEQ4cmc0ypQOanal+mU5mMTjPU2RAAQFvLdAsDOKjQN+5iPu9U4zGeZuc4&#10;2joaTVGAhXQa/MeDNL624G+DOT/WJpQDydNkOsfCK3C2vs/notMNfobsdOHhYdV4fS7FH6k32twR&#10;w+3D/YO1nfWtAT6gn2OFK5oP6DxeLR4+vv4IqvIwFVmLwjjv9I0KLodcsYYCiXDWDlbCGnW/X4Ny&#10;nmCxM4HDkVKL+99+/dPf//b5Yjo9v5q4eOaP/2ctNg4QyILc0lPXDN7H4w881wBHxOSddtU1Ob+5&#10;uRqDk3i9bEDUeM6TJbeuRlMQOAaQsM5wSJa9HEAnHhq2dnbY5At0Pl1bM2x32+BzeigMDGOHUxy3&#10;hK2SwEXKI+wLv7DST3T39gZJcRiLx2MDa4IuyQaZE45Ua0kwAVEiQDMAhyo8WGlCEAmFwn48F0Qv&#10;1S6LfnWqbUouQeQ4eVtwAjybdDooNDxEfALUIpbLsYgb6OyHng4lImErS7IQ98DiwP30sgr1LE5g&#10;lIpNc1d+521cIX7wvTTNA1PBbJa1ZmFh4pI0c1OYWl0gqWlpMpt72FLt1mBbFNc2krE4FDcIvSIM&#10;O2aLFTDJo7mxAnwlj53nwuAk9Gpi8gA/hX3OxB/acwmL/7apH5UiT9aDFj0Xr4AzlLNMgyNs8wQe&#10;S9uqQzZkxdQMgqbqzYOlT2fc75DAKkc5eYpOgFwaNNaujWaQ1SMvU988LmKCEEoT14gnzezXiL2i&#10;k4Lbn6CVbrSGtdFrbRvY7teupiy0QE37cxbc7RQCgQS6FLdY0g4VEM16IkuaLcwOVSnTp9FiATPi&#10;VDyaLNgyrPcSLVFe9iyxlYhOBGz4JAEXQA99TWqEv1IArB5qaKI9YJrorIA444MrINNZFhhwvxHb&#10;c6BBWWxnrPB4mfItVG91WGRq1VwlkNbJ/PLuYjoZeWUrg6t//O1f/vG3f/3Xv/786+sFO2zBWuyc&#10;L1ooFGXsc7pb4HrY+5GL09AIF83EFAvEmQfIZMMRlsuGJMixSNCuqdZA24ighghHs+UTnmofGBFH&#10;k0HcXY/IsDpY4jSeXl6dX1xxHAUYEz5HOciygAp+oI3JdNdsgW1etIOz4D5UyjbF6eMJCRhhzLR9&#10;sLa1a1iaq7Weqd8nsz88XX/+8u0P37/68P4Z/cJevn374tmzFx++vNva7nQOD4ytVi2Nm5y1ZlTX&#10;anp1fn1/BeyajFy+8ciLHaRU0n6OUqUvP9T/9rbROOilsqoPAE53BVGI4BPi1snqNadDTtNhhhN+&#10;wM38QUsG5A7gU/CNZmNxGK1mLKzrSIXjdofr8pe//unaFU+yXohAZg7ktFle8dIBezznScEE7++w&#10;KXhMq4KMHSfLWb+14vBo+cu5j3bfYJdsILWy11qq9QO6VKMEBPT0ErpFByTWzNFoHVI6KnFO62g1&#10;ngD3ZJmVteAM+fHi4eb6cuRIh2rC2IN2k2yLFe1ZqbAeZV8wDcQAF8ycYV+Vg6EkCECjFojlLDYn&#10;85HzNx8/vX79ZqHFUxHoInZck3WaaYIoPHoAT6ZWFB8a6tk3n7lDwz1jD5HQwnSco7AqjRfzkapz&#10;ALrb5RMnEyMvHrlXmDzNFjMEdxbhxoOJnrHTaBuNraQFcOVw2ALNbrfVHRq7LWaN2/2eoCNs6Krh&#10;Emv9OsDQzLNk6PlorQYIprVYs8fMM8VyPYn702qbA5FGy9Tn37YZu7Fgdzhliz42L56dbR0csBNQ&#10;9J3sGXi+fXiwtkvTsNuDLuvpED7LxcnV+dX5w7SggNXlxME0wgdWgp6oBUIRtmObo9V+FyGwGQ3g&#10;VoexkWS2aYCOM0EBccH+lzj2K2gLZLA4IJKx02nNrzAkICZyuhHCOcIS4l1ZJKIZKewqM7V4A1VD&#10;5KRHNl++kc+jklzlOL0hFKlXRbpJZ4oKnB+vEJNx2WyW83RBwkezOXQuFsoIqgVrlv7GuCzVWaS/&#10;Mf/IaaeVXIOTc4QL3N7a8fEgKgUVYfSuubB8pzc3d28+3V/fgPfPALzAeebXvay94DmmuPgKz43j&#10;abePFMznAxMtgJnOFo+vf/z1r39+/ebx+vFuOnKzE8kSCgRybPUOhkLAI86OquN5t9sIvLWE3zGa&#10;uCoVz+Tm/vpqNfIxLcVpXoiK5XQQFFXYfEUMtcaS6fJBZ9nq4Dehn3dOzljFDe3MyvuoFA5LIURL&#10;K5DNBqpDbUchHRbVRGzoyoUT3dP9ZYTNjdBJPEjm3E8EXACrFEgG2JiYxQPRimIUA2+8lGDBfjKa&#10;CvKAA5Kq4salZco8v8AvVgTF+XVhMV89jOidiz29fkdnZqUtOaaa45ZQJKILWCAuUE1HJD+NL1l8&#10;zHo0VUWQTwvqQB/HOM+bk1U2u+dSUoim23hXQZ2xAVqdTqvZ6lVrNMDt4bYYB91mvx4I2jweTonC&#10;/ithA04nReK/1+X0FiYugKHHQRnIDrwsT3OwBiHgNXDIeIw9iz1gfz3FQ1H6fDF2QBxiXZcBzjY7&#10;tC5+w3+naslwRqvgC8JgLpw6v5rNZ6s5FXTRFgzrkO78WubaEBfnYwRbHio/pZypUe1WjjaFhvO5&#10;nAV873zisoeFS6zZbGqb+4NDg9G07CD85TIKaCZHwNniEUS1QJhkx2IF9qdt2TAw0qaxZgHcVpdS&#10;ehbPAyANbOYuLOMLRU6Z5/KEO4F2LMDEXWA9NM+h0qJ3mlINSt6Dy85wHDGPxXhUwq2t4REp7EeA&#10;RGP9EdZ/GGQujueYyQBTrZZcuNYZDgSZcPvG4LWr6fnD5bxUVDiTI6tOfv7X//7vv/39v//y+ttH&#10;ZxCEwl7OAMZZRqxBS3JrcwIxogNlHCKBtYJrpcc37xYztSn2qfTrvXa7V42BM2UiJuMBK0dYh8FZ&#10;e/vbnTb0jcWOAMLz6sXK5QVOXEEhTacrQB6WmkPJgI5aKpqWTnG1g9lr+REYnMNekW1WG9RzRctD&#10;8Ct4uNlwozs0bO0edBtYciaTqfk7Or9/+/2rl4iumxsbG+9evX3/4t37V69e3g76tUa/ZzanZA82&#10;lt9v89In//x6uiI6F4t5l8jcWeMgppLESf0NE6QC8Nnsd6wg86CaaQVPmTdZIbYUnQX8icthB57j&#10;3uRCQbrz0WictVjCZA5Am/e5M7lUSIoGELoz6hhyfa7mgCU0lgQ0SlnPpGhzjzncY35+cfEwd3m8&#10;apm1wPOVF6TbrcQtZdXpdeevxkwBKumshkCU1RMpPPBAPRALcGdAAbbrKT0XokFeLZk0GYVftm5V&#10;ioXReJJ3qxy+wJhZWC3O724uFj4s6TpEZ7/dM3N2Z5AcmyW1Eu1EGgEQDuxqizias8XDQOe2OZmI&#10;hcNWrD9FLj1++uaXX759yMtZ2jfrsYC5GklJtQbUN8vIc5ZUr2Os56wVsIL8ohRvPn+5fgjQDPmz&#10;WD758ag0KTnSsRgbv0RDzmKxynN0RzGP4DDBM3Hbgc0gDdG2cdDuHhiM1azq9BVKTr2BCDM83CY6&#10;m/r48D0ALagGOA/0Vd/UqNZxGZTvAVrGsh4Mf9xu4I43+s1mux6I9kyca57sAZ3b/UYP4Hx0sLe2&#10;tU63zldff//1q/eb63s0CLs9Fb3Oa1tbpwfQjGuGtZ2dte2mORHGjvBnXLMplOI470inEA6lHEi3&#10;xpwHLZEiHFpZbzTq/e6RwTBs1mikEgPDzYCxeDktl8b9IOf2ii2LXff0svFoW/ViT8uc2oy/ZJKB&#10;s8vAKWXNbbMSvxklwVUZ9BSEZ/zMisLjtyK2UmHMcnivlg2HYiBdUqPB+TKI0mI0QEpKYHlHI7rV&#10;SptJm8LcH1uDVrNVqcjKQ6eSyVQ0pk+cHjYGgkU7ZWswRUfSKkuyWN9xfNyJ6Gkn0NWjqc7JbHb3&#10;+dP9/f0jwPnhcjEWA1oQVFnkGg+D9FkhFlhljvCY5tgTmhy5SpzQC+E9u/jE2Sivv/345uPj5cql&#10;AcV1PNGIXs4EgcvgjLFIImHmlOnl9iEibw6RwZuxeWb3n948LOaTPN3zKmVAIL+V46garVa9ajAt&#10;h2TYLP8zHg2N+4b9/dOd58f7R3i2iB0sMOaa92dZTcMXhC6tt6BRc8wblymDY6lk9+BwmcRiVh3s&#10;fKR2Js8A3wGE63Sm0imSVZnjKqEfObUXiBjBdmB3FI+x0wBpVgCWIa2zaeGzTc/jXNbPngvQdx0w&#10;HeZoZop21or/3hdLHR5JhkAehLcJ3iUOPZCzyjzbZgpCIxcDLoC5is6LNI1whZYMMIeK7QiukODo&#10;Ax4p9UBvwHEatC5C4OxANLXoPBEWFq9FzlQozRelwnyWd3roqVF0FcDaiNRumf33+AEVqBgIQdkN&#10;CMA6DAaw6YH+4AM51uLRJBMEla6nTN9WZDb9MKnBOyblysBM1qBacNOd4/lCmL6uLu+mBXsOS9RS&#10;YbKWVEQGRLAWyQN1K3xv7ewpw+JnUZy3OMp7favZ7GrqjXNIaZ91J+ZGk+ckEBLYjXoZih9oIWNV&#10;+HmHLeKwIo5HUcn46YCmuQpOLJtMXKJbEDUFIxdwzo/AFAdBIMZW2MYmdqZIMoIAkSZkgOk8fJJZ&#10;zoMXKz/A3ewaK3fx70Bm3B9cO64euGLB87ZameeMBaIpXgUWGSW4Xw/0B8OuOYRAqDpcQILZFVTa&#10;yqVyKor36uMvv/3pn//8659+en1/VUgnchTdHtdoUvIqUAGs/AetYyEbixyg7kGenmp5wdsUGbyw&#10;rEcbCIBkZgCKaFpTrIneAFB5snu4t7V2cERkrppxUVnFV1pd3VzfXJxfzSeLx5s5jzSAzkW3wuRJ&#10;HM8WDDtO6z7RBqK5Ifp44p9GaGIEypeKuFVZkOlkvbm9tsaJHoCm5nLZ7Wyfrp3uvPvy6uVzADNn&#10;/z978f7Ll/fvNt+/er7fSEXYLWGBtgEfj1kqvsWChyqT6XTkyxfxjMA99FwuxFmvEGLAvObw4PT0&#10;KJphZW6Jxc8uPAWvxzdjQaooY+OUcE0kN/RQELuCFrpYtHxceSwcH+1xbDm2aerpNH52cYHbrvhT&#10;iUSKNjYRLFWVhm/46sXVdEGmwmMdJmaZf/ZqiqZyOD92hm8+Zl9BxZrVWGwWCyR0lsqneLTWaLYa&#10;zLIi7kYbzX4tkmgdLesAJ0mPZzTfCrQUq5n+Y14PW26mfPzObJSZohZYVY2m/4gI9C1CdBFEtF+P&#10;QhLnWNmCqKJHepCcEqh9OMtcjFycX39+/c3H6/OV06br2Sx9XCMJXEuCbniIWblEb9ltgCaKTaaZ&#10;TzdfPtsyNhspK8+nHC58PrewAMilEWc8pekCNMnJPwdQgPcUNTu9KMRBNp4tj5ZbIZvX5Ru5MinT&#10;8PCQRdstTh1u9EztaMBcr1bBS8wiE43PIyzweDaAfVrFE40iXIlZK5DSYF79er/F03EmottL0DBa&#10;jhhuN158+fDlw/ffffXq3cbx1unu+o4o8N3b21pf31lb29ky7O2eHg6aUR1EuJy2j+arQlFD3AkH&#10;eq1mI6LTh0YB8wfHo2KNmHvtPpU5tgCXVTKECJG1053BAyxgjzIBAXj+e32Bwv5yPCsnSLtAXRaJ&#10;ISojtmO7Y58zi0VWDv5OscSzRVtGdchK0QdB7syDi83nk4Kr4KtAniC0S8zaQzjhp4NyQdIFItEe&#10;WB0iBY12ILmLhfEY22A+Bh1XAZ2IZwg5CDKc6ZP3raazglMJCqPEujmQNDeHht31LVM4rboKeSdr&#10;dEaLizffcDncgPhdTq9meV8eMUoDs+b8IV3PxRENqTsATzKWMb2enL7xWNSOrQrTRzbCf/50ffN4&#10;c7ngUQ/YiM62uBToJhMWUoAp556ps23YO+jUQmAzmaytePn559cf787nJR7Hy9A6spzOxdhL1+Bh&#10;iaEz2N4eGo3dJsm7Eei8fbR7vLGzDRV9YGwHOCIB+BundSkPCng4RXyG+gOyWG2KTZwjJ6rLo+0W&#10;0VmU8TK/RHi2xvUYfb+EAWQwyyn3Fl0cdYPFAgfCIDNVCOsQVBMCaVqG7MPqt2DtAPstFqYvg0Bn&#10;4HIqIeVA7hF+6B8jZjyDMoiiM3wZnloMmkkktUCWOUQhGBf5TTplOIoqFCVPj6HciSDgJ3jM0SpP&#10;xYCaiRBCn0hbmSmX+yaAc7vHQchNU2tgNCEK9GtSXPY4XVw9s/FovhhBlY5oegmWJRpFBDor5TIQ&#10;gN4LbInH0kOswtL0Swk2ZicikPy0wNR4+MJeHtwe7JKKwn4kB0Qdrpv2iA4eE9vJNlUX1t3KVZiM&#10;S9OLaYFpskiIbdT4rOBaGl3bsQxZm06ayh+OXUKOVCz6SiPRZL+Yu4NR06DTM2OHIRR2lvg8VURX&#10;BldEYg/EL+eZsjfCz16pLOKPPcPRHbLbledu9YcjETCjUCTFlgvRKiWl/JTv5Wy5koaKF4daWFwg&#10;QaTGdpkTMmTCNLYKFEVR9BtoDkWmk6yXZRtsDGWhMW4bCB+b/NJWUC09FUhKPD1nszPLDJL95aDb&#10;D7AdBquLAwcuL6/mBXc57rdqD7/+8+8//frnP//pt8/XUxckfjCdTbshUYDO9iz4G10qROs1rVbc&#10;SprGCWWbymY70XmBPwpXSVuoYRHt6367nA6ZaQNwaxge7htbPAaMpQISlru7MJ5cQSJeXl7cnV98&#10;fFzMr6bsOvYqeG/NHs+qWPtyGbokF44jEPE2uGn9ayXhARsp+qAg7Ty8kgL1zuma4WjQIh8cdGgU&#10;u7W28/zdu82Ns7NnlM+b715++PDlxfOX3787bUu47dDctHVJ+3N+W5Gyhy6tM5/oHMPOkqJJOuZw&#10;OES0QeP83eN1Q1QBdOIiEUpwnV7R2cm2JFr9lwosBJOx7mIp3WoHiaioGiDZgZWOT+rDPq5kY4Co&#10;nL9sDetW2QtaZcdXh3IiyRH24xNi2SnO0tXDdD4HW+DxtXBpdRYLBY/i5mBR3ubimE0J5XjOYlfx&#10;4PQUVlKC7ZGRZLLa70dpVh5g0pkza2vdIxNwKcrh4xVnabZ6SilylzkLpdFqcXk5HcuhGnZqt2vq&#10;NcwCn+nJj1eY1vk09ITiEmMUsNVyAcjRBPilxV9+QhDX/ObT588fH88nnqy/XLZaoBkikWiUTut0&#10;rAwF6qZWH+8aTOPJWgY7Z8+f3x51+xICVRbyyevV4mYTIm/AAhrqHi3m88upj510BGcOUOCS9lsS&#10;5ma31TlcW3/+/DBZxq7MQ6gGyB+W0ERLQGy73TSZa71erQYNbV6SbQQkxKMn4coW8Gg1SX8Skq5q&#10;stZutnFl0A5LgLupz9bmo8NDyKrtg9uNd++/vGe5/9svLzaP19ZuWQYGfF67PT473tlZvzUY1gxD&#10;bCZEV8gg2cXTk3gqEknWmkPjshGxQO9CJRCdJTzkEFR6Azei2QMz4NjskA69FJe9o5KTywRRCwte&#10;kRlVwc4RgbF82LZQ5P5CNKbRBY/z8DcKbjzPtW3CyBFBgtVhdpaJ8meqvryHRfk0CpiAO5YKishr&#10;cjCAGcSl36hGk5JUY0W9uWeOsF8zTajHoyjmS3P6/jARU1EQWkAK3T42EORHBZoZF3yaLixUe2CB&#10;YMWGtd2DGkmGy4tILHtLV9cfP3/z7f3dxd3NzeXVOQs0EFYRtrxaGjE5FwR/QzRU6ecp40MBYyDa&#10;ffl8abaYj4ql6fTq/O7x8e7i5u5yyjIJAGA8hDgmVXvNbsfEeXa0GwYzONw/7JgjEjtq7flzQPr9&#10;xXRcKEKuQJoiRGWwEoHO9X673zMMBsahsNXmgONWd/vQeLS+cby2TfYZ4lxfTnT049I0Fplhg+HT&#10;427arGkrVSCCOCIo3s/U6bQlIY+xN5+SkMzC+nPWDMdagBDEWKwKMsQBQBFoMOwBimqsQwkCm8ZQ&#10;cRt/GvY9/oq5YUQc3Bj2KRKogdY5oHKYBJix2xJkdtdWscat8ZgU4tw0DyI/CDtbV5j55Dhthyhw&#10;RUzhYasN6+JJ1ItRUGRidMORIOIjCZCbWiBSbfS5T1geaeoah91mawmgrjeqsbQDwglBbc6CPrC1&#10;xVxYMLhAk4H6gCC27NgBPkUHm/vABaib6e4hJpMCy2hQbeHhKhcu4NdWpiU5O4ZYs+2C1osDHP1l&#10;xTkaQXlgKdjcrjGiKOIRwuuq5LSGgJKhxFMtihua1jNC1PWxSsPDmneIU+AztTOHTz/x0NJ4pPoD&#10;7Q4CFktSe6YlHi1oCaIZT7ah/rHHisK9CbQCmIlvB42rlP1Z2uYhtKqZWIQn2jk6qUokNKkguRmP&#10;r2nNm42XKzz7APgyOYFNSsKMJcxiTWxa5gw9CNoyy6Xxlojx5AJssMZaYb62QpVr8eOXTg0UQuCn&#10;Ow+irR5pc2pYQ2I7TEXNjwury4erq8uJMxPMKoWLX//xz7/97a+//vrrLx+nxTKL+kEVHEz+lXxu&#10;cUJhCeq6Py1mbwjmgEvLpBWnL0+PYZAGsFVJkiDEqHG6rXq4rMnBZGvbsI990epVAylQeJCEHMfc&#10;QTKNaZeQn968+Xh/c/FwPi8gDnAGnmL1p2UnglbRgWBlieWyWasMfGPVsI1NJWmQWQ1PHfHKnwhI&#10;UrK5t7u2d2iqMa83GOzvre2cbGwc75xtPj95/gwo/ezllw+vXrH1+cWWsR7mbrCwFI+Hglh3V3cT&#10;Z5HndqAYrJBOIox2jYM+JVbD1DlY2zoGotTc4+nD3cMltO3K6YCc4PCe2fzqnFM5mCfIO9VyMBUJ&#10;+VWXm/5BXE0eBlgqbTWeYqMntyH3IHMaEOk858jGOSTuqfaWxb/TxWJ6eXE+KTg1etN43O7RrIjn&#10;63a4mJP3FJwQscFIMmGBVgfN8HNKpZTA9gMqJsJh6NBULhQFDlUBFN020KcO8QxGAEq8GvlExBdj&#10;MH2F2fnN3bSYDkElDwbNfo+Z2EY9CbWHO5SLAvs6zMgB4/AOlmylolcbDbxzyAquiL3CCnBH4ebn&#10;317fgOYpWBSIYzEo+UiSh2l44DQQa9D3NhCOW/2pxhEUKKtwegkGISpyWzA63B8Yt/sxq8z6ywkU&#10;/TgPbUx0xk11c5qIJWVuDobGw92Tl99/tVXNFJ0e4I6z4ocuaRuPtjtNOn01eyKdbAZ+NDj/JpCK&#10;MRrV2W4MFg1Yhl6kq1uyViPvQqDmVmbDnKnd6HeHwyODYf9w/xQU4t1LYcn+6vu3LzZ2dlnXuLVG&#10;m/idWzp9b+3tnfKQmk2dOs2H2GSSws3rYQ0OB91emL1P6XTWAlCsxrLBhLkRkOp9juUDl4qJfEEo&#10;lnGWiKB4IJqHXWS0IMJ2B9DawXgZ/8H2KxpCMb2JoexoIs3dxw4r7HYes2UA07anphWEQ5kTwCns&#10;+LRdXt9o5FLYzgddlmBGvt6uc1ZIkooJ/0pLP5YAQP9DeHucWBFXrK/mKSKbPRBSPDwnH4GR+tgW&#10;p4Q4xelpxuiQ3mnGEMiCw80uFy0/fbh4/Ph4cX55fnH9ePdwPl3NQP9YZuZz2iEQwiQtblwqhwCA&#10;o4MMI9oxZYfth4VZZOcMAJp9z1fzlbciI7rH2ZRTDpsHh4edehLiJgLWVW03W82+GbQTV6+WLu8e&#10;2EXBM3RmGJncVu1+CSysxqFaBrrVYTOQstGOg6Y2t2e3e6wGi5UdxaIiius4nB2sz+UR+TrF4YA0&#10;tGWtNtahxLFtwxEmV6AuwC9oA8I8IyuAbHG/TQEKMeyy9IJBN5Wg0VyOk6d0AC0PlbkfAMv+cgZb&#10;nX3AiAJAUyYuKd3xn7gpUOLB3O8zKRmE/fgisA0GvngIehKI5AGYqDQ7whcjLqchQt2IYxCHkGeM&#10;zFiOovEWL4hzqjTh+8HmMNyQOm4iR57Th6hFhjoYdkhPsRoiMavqAyJP59QcrKgHaVrRptRVcola&#10;ZJF3ZsOy0+VhZ5QASrYpacxH5vxZkIKscKgCjSR7xyWVLSx/4gko5YpXUCFrGooY2DJi+kJEYeDv&#10;ij/LV9T89MsAOmcqwG1ggs3BkQgFzjRxsFSe3VRMY4tpviM6Ky1WhbxLDlabAyOdkIDO4N48K0pg&#10;o1kqKkdrEZzHeSdw0s5SOpVDOW0yW++gfXjvynoILBb/By1K1LBJkqB+9IBggxDbzHnDaVBPyy+e&#10;k+PzMdlvA/OgzGeSSqYDPjcldiwPBlgExt4qj0e2cYYoHjFCNpkZvTTw/pyCAS5XNx4iilV1XQcT&#10;00aTwpiF0JO825Z2T65/+du//vm3f/ztt9ffvDn3lcOJHEI/1iBZeJGmI7hCugPHedsBymwRoCuo&#10;nSXXzBI6i3haHDwASbI0snWuHbDIajnWAM61Ws1aSshuLJm03cME1wjkfrZyuRbX335+wwLPFdYA&#10;5CeeCNa6hpVfzHsQqtJctFZFnOZDKiAQsXCDZdLcNFlshVSkDbV8ut1HnN4/ODoCoafR4jowdfP5&#10;xgZHPL94D3T+8P7V11+e7xoDZC4EBryJnZ3AnAsKierEx1E97rJe7S9ZjG+Omsk0hqe3O+vHOwdR&#10;ZTS9xEugMz4xfYxXTA5MZ8wWj0c+pxtcIqWnHVgCFBpOh4aNj0jnyjvlYCSQ4Pg7YW8PzcySEJvV&#10;H09rSjBMsMaSzZZlT341Bzhf35zzYI+bwQ0yW8RbiImRXtXh88q2bKLRqIWwdxFXswh6DAkRRv0w&#10;Qgi5a6pK7/42SFKz2en0q5FwWgF/c40LTgR8VvhARBfzk6u767uZJxvpLXnsxzqpnslUj8R41gad&#10;XDfXklQDUOYSbplNjkvmXo2uLMQQB8ADK9R5/vnnby+mV5MiWw0UO4IIvx7/RORPVWvVRhNxNJkK&#10;xxKN5dHh9vbh9mDZT8Z4Xm7NhpP94datYe+0k7SwctK1WswnI+5Gpp3HefwEe6Wcg3TGw909e/bl&#10;hx+IzkVnfkxfXYdNr3WOjgbNzvawY+ovWXZqZh69VwMOcmyBqIJo1KuRZN2M3ZqskXT1+wBwoHLL&#10;1ODXQkOIg+ftQ4Ph8Ojw9Pjs5NnL91/efv3hw/dfv99cp6nU7s7W7s7x8fotqN/xLXT0/qBdC4AV&#10;seETMTWXEA7NLePhsNtth7ANLf502h8DE2Cnc7KaClUbVWHRGEslsB30mG7zchEVSOu9QGdW3pJ1&#10;s5YE/2Q5t8er2qFZsPg58plnZmDtZYQMJjBFDgz/II8nW8Kt4ncrGriyA4KXy8bHvBT0jLBGCQRq&#10;jSid/MzdYWfZbOB+MLkZ1vEgKHY0T342X/FwKA9yWGHQUYBCECjCngSXaY+Ze7hvXbCsfSjPdr8W&#10;h3xU1Uy6rPhWi8uLm5vzJ3i9AcAuZgumrujzQ+Zt5YRg6HI2NCC0y15nRfSrZGwcB409iJ/AWRxT&#10;oPv5fFXyZDJ2ReaJolu1huoszufqaywbySoEPB5iUgpjF1ScBcST0oj+eUAJFhMjPKlxiecmuNy2&#10;wdgB316CiFUTNROgCJB0cLq2B1YXiFdUZ1ElUUeYzWYc+VWBIg2qw6tCEPHUVgUmWGJgw3rz4KgZ&#10;CHOuopsM18MTVtaPZVU8I+BzphIPRbDURc44FJGC7InlzBM9zOZ7zgy2cOA26+5BZRHKOSeCdAtB&#10;DqjNY4y0JecPJiIxHTvOzz3uT2fwCxJUiqXxrPFQyoAKyi/ExnS6QgYPvUPd5uEgJZYtsWMpy+qZ&#10;mK5LTAVTRKYCHLlc65G/VpPJWpvldViyLZDwdqOaClplJzTHan45Z6phQe+2+XwGjozt6PM+dRhA&#10;O0O8UmuK32SRa7HRuiwb01lAxYpNKHue9EBb2xVbXAerwMtGysNcMhcvq795JAMqJA6pvQXh0o51&#10;4q5A5TFNn8Y7iTNhrDxZxgrxQqnKQFOwAY2H3pTEvtFqBfE8hnTJpPogGv0664rw1BtmcHBWvWdV&#10;h6IWvYpnPBk5eOLEiX30puVBCwRthvuFR+zYVfEwnlYsiDgXiUWSoSDuryjhCgKdecQRxzLhztRk&#10;B2gEaCZ2TYVikcuhyJuCrUjqKQqmgYh4vzL+kiVuCI1MM2etQYkmTbFUzlqhWXQunoOQ2jZ2mtEc&#10;K+7tmq80GtMHwokfU3j4/ONPP/35b3//x99+/Hg3z9ukgBRkZ6UVUMlOyrIlS+M0Oav7s8EgS0qz&#10;Nq+TwI37yzHMiqo5J2O3LZ5qtLF1aclzNGik0rKaTtA7rheNsfIwmKmUK97S9PGbN1ezCbbyw6p0&#10;+fjp8+dP15fj0cjJNiElDVKNPYGn5ZItGY/MwsYyD5pElTpn7VkpH3jEp9itoUQoFegBQfebdSbC&#10;IHI4Iu6MdqH4Bw+3TzY4/eLVhy/vP3z/w1cvb5dJnnYAnemqR+uQ+XiycpHp4EeAdPojddOyVQXR&#10;aNJ3eQgtfnrY6Utp73gMQQcgLnixYFwloMhoPFus6MpUhK7VVHo/lFU8pif3V6dGgx3wwpKnzKrJ&#10;YNyvJyQLR6NiW4nCArujlE/z1BhKCzElU2YR+cPN4/3j4/VVgdBO0xEvCG0p73UWfB6vz+Uox2pt&#10;U0PiSaFFFIzm/DFOmQrGYn5yb3bZMueaSPQgF5oAx2g4rTo9CqAdD4vNM+BUYrbL9O7+YiXH6kth&#10;rF3njAhAacqfA+dMSTFLGVFU5NFYnmJTZWuk125EWObIsxtwD4fHd/l4fXF5eXE1Aj+0uYuyn2c2&#10;qZglCHhO0P1mSTcyZsAaTagWiBhcVCOA25FN51prEKonO1tbR/1Qxl10FscTH91z8wWerqx8boYa&#10;a05KNgZ7Oxubz969f38QyHh5oAVqcXNVqKRMAwTfAXRQu2kctvrYmg0ohGokIQXjsWS9vWz1alX8&#10;Sb9fD6QiNfAPnuOTYfdbfeZQzW0WAfd7rf29/f39I+Pe2cnJuy/Pnr/88uX9lw8fnt1CN+/dnq1j&#10;XZ2cHJ/RY3uLY/ba+FjRaNiv56xxiOMeGHtrwFLRdiPF+uIwWzMRliNSghVCnHgbCIfx74FoApQK&#10;QshbWM3GLnJbHmgwAc3zbeY8xYbXxIkcQhqHOduAzRRHdrbichQhT2R5vmYrs5cB8h2MHpTdTcdB&#10;r8ddHEFPOL1uLCo/iQqHK4AkhKAL6r0WJ3306akGkZIM6KAS2Nc27IfxYjqdrTjO3gnqRbNElm55&#10;HBromMdd0ZNm0/DgdOv4eKsTwD4CuFUgfzMVz+hqOp5fXFwu5ucsKDm/e8Aep9n2ZDRZjFyr+Qhb&#10;BJ9JgSJmxgbv6shYFQcCWgUs2edi+wPX0+xqsaCh/thpi1syAH8H70ElHZQaHWO3OzjY3e+2zYlI&#10;E1I6mmChKsSs21masKJTg+bPpkEe1YpFkhJmFoo2Dd0WFkffzLSMmV0/WAHb+wcHIBjReNlG0wbe&#10;PjDksuIs+dy4f+QnKtg7T+xUh9uO2FfOxpr7xjZ+ItQCeLPT6X7qqQKoKsxCM5uV0UlKJc4dCTGn&#10;AeXMPBDroHi0jZ0varCBzMyDejUx58UKBKCbepmUC5zdLyrFsb85ntCatlWyfk4yCOsc8Q0U9/Ng&#10;FKwqFgSiZ6DlsKMRh8GXATO0PeGpGpUzvorl5NFoMhIKSZEktgXQuYHgkExCfODWCHTuMC1Y1cuq&#10;Mz+5vJrNp3PqjocrMDWIaIQeUXkvfIxY98TuSuhGrggHJ6YBnMEuylndYquAaGExO8UXMBktO5Ss&#10;nsqJtj8N4IW7hZc47mVGg96rQMhKRXO5nK4RJw2o1pgE7Ar7gZpghdBNLIG38/gQkMxePBbGCXcU&#10;R9HnKqzGrPnHF8Wjy6GxVachAnPPdD+IpHC/0xpoG/bF6OGy5ObZL2ss8nlxiEgzAZpiqzYeauDe&#10;62w7C1tiiXAwFUmFOeECsgnbI55jdwbrxAFTHrfsFugMAfXklK8BnZ24IQrjJdSrCibCWeox+lPh&#10;hzM3ZfNzMHjcCu6FNcJidUXN4N2zsT77gpo1KQgksMluV2myuJpO8hB2i/tvfvzTn3/78U9//fOP&#10;ny4mTpvOUfwkcVbceFaKxoN+3BJbxq/jnYNW4Eg2gzjCka4jGqfypMM3n3htQWz8hgnbx7BvOGwl&#10;/bJHQahO/O7YlsmobsWzOr/+/OO359Ppw/XjxWw8vfv0+ufPj+fzyQq6zuPRKiCgeLDMd9njGQAe&#10;+BhUPD4yaJlqx8PNkO8I4gk6wOhSXx7uGXvmummwf7q7RXAWmMy5VGfrx5x/8fLt168+fHj7/Xd/&#10;+HB21G5Ew1nyHdxnTx7QPJ7NC14PNgqIrbXsT9EDM2bNBdodzpYfMPlqMtVi/x9N//3dRnZti8Ik&#10;FYhYyDnnKuQMMBORSJJIqbt9LWRQEoNaIpSolnzO63ttye4ew8f+4Q2Pe9773h/7zbnpC7vVaokk&#10;ClV7rznn2mvNpUCK0Ktw0bc7ibm0UehPIBB4nguRYsXFRmUjKxBAnEC/XWBW7KvqZZwFzlphrX4g&#10;KKaGgUGL6p9sbpCW2DzO9KTRoiQlK6dm3t58evXldtJDVER4cNj7YxZnZMEss3gjJVJst6nDeEDF&#10;Ni1o1FDEk0ym2Buf9FCpiQNkbQVyo828bgJh0IFlaCHH4XGN3cJ04mIyuzlnsWOrqVI1aIfJwuYS&#10;0JnkDvTVQtcQAzc7R1UjlPogQbVBPytuhZ0bbsRihRdz5DmrQbJmHDI+J6sHo8D3YltdrzWh0sTp&#10;Lw+E2jWVqrNzcNQoczJ65ZDzGB+e7F5tNOJJo8OZ7eXE7Owe1pawpMB7yxB/8frx9j18JSjXUVh2&#10;QSn1J+ubjzerrD7ertFuu9auzpsAHdYLhMOlMPP8KW1R06IxWEmjqdRb2LIaVg7OeVANCVFRQ4WV&#10;meyEvG6pG1i1tM65enj//uOvD1i4/f7D0zdfgchb2/ShPXly//5DkL2zk929DRXkdrmoKQbZMemn&#10;EFGDfAC5jue1dgxRWRsBTYZoirOOPMZJjiwg9cdCoXgxFAkEfDJAqTdYuIU2Zf8FpAJrPiF/SXgh&#10;z8DLEL4QDXnojHAIyQmtAnJsVDgHT5gCglQiaDFe8UCQJ7UmkwXobOv1mJM0K3rEzSD9LEDmghDt&#10;3nJLDXnfBiWplLw0kIKowxanDpTM2dxoMhoMp0MwVnFBYj2zcdJsdUJDxsrNo00mEbbnCH08T6Qn&#10;VcGSmVxPF8PLy/VquGbB9nKNPT1CpF+uOJVyMb1cjyHIQSEkbBGa00B6JqOsDcNHZVWwEzEzC9o7&#10;GE6G0+Wgn8uakj6JWVtsA+xPg5yoqlSq7g6IWDkci89V7Uq7xJbglCfPLJgd3JPDONmBayjkPUG/&#10;31vhqtggEQkjbJdLRY5Gggpnc9vR/ka3EgHrBGpYzGBSujz4Cd4JHxsIw5YYHh6KRKoEDPXH681q&#10;KZjEmzH6ZXkSRmdKHpExa4GH5TQkKbJi/57SJwq7IgHIbo8PSpgnmkDdQCyS5D0Af+dZsZ5nPCDV&#10;rKRivqKQ1+nkfNTjSZHjynQ3wZPJK/gjIq7Pk0yxNITuX6lCQRc1sgjQDdRErOCTQlzERdBNDAge&#10;YRkIz8AjCQ4IFi2cGjBXNjFg/eNVa3Y6TXWrXdQZXXZ7fz0bjgbj1XA4u1yO+tAiHGHCm4EfbGEy&#10;BnjpduEhskkIlAYQoQAdqC6iefwnm5OYMSRzx4dzuAEL2gi0P5WzxRiFpADkCYV4d87GlIwZa8Lq&#10;cGXGq0nP6EskovqUX5e3uAc5+oMB61lFXwAyYqFTmUl5QD0WTSYjqsKydFI1B4FxnNYtPmEsEisV&#10;vdAXYFy00DNYMtNX5wuX0QAIwc4B2PNmYa8gTjtMii4SSdHGRYd9ywI+iFzwLMBLlB1T+CcZCaUA&#10;Pkxog0xaOASAmI97zgZoHoYzW44dIoN6GIwOq5EhPZkCXkpm1umJHy5ONXWAxFjEx7oboz5ZKCRD&#10;zWMsRy5FWaKHlb0/vTyf5uzZxeX3v/7+5fc/f375/eWn8+nCxXGHMTZss+aLm7IgDHR0TMfjnXCd&#10;HryBqAjDogC3cZoQqN25Qd8lx0IIQfXu4f7Rzv5Go+QzuJyclK2X9f6IgQVJePrT89uPX26my/XN&#10;q/PVqD9Yfvr++cXN+fl0PJ4wG+xEiAcgiBCFherx+9jgCYoqjtr0QR0PqiglDGZjMsiT1kQYMKpm&#10;gnK+s7G3u7v15Al0zhkHXzzc2j5DOH304dnbN+L1+t3uQaejTpnAuqxGM7U/RPAQ3D5rlYPhYizI&#10;YfRar1cn6YMlNd2o2uViuFg7VJUTSSv7sdOTIWQF23/SucWYbUm0XVj0c3ZLXgcpwcrAgpEua+CO&#10;WLvgGVQw5HzJABs+me7w++RCXpaso1XGoeSNYKAmNvka85KFT+by9tOLl5/WA9AAwnt/PBzZsTPS&#10;dgjejM3g0WKbcQRtys8+Sxr0aT0F6e7h+HQAAKa5A6GSGtuOnVXFGGdhgKwbgaoQGFabky0Y9hz2&#10;4PUqbdR51R2mOjliJs5JA8zk0OXIwuFxhqge+jkJPHBmCz4tPfp0yYKVE7IsYJ62zGi1pN5fui0G&#10;Z9paMFtkH3iOXhcJV+r1VrVZL8W9Gg7FiBOvGztH2w8fPDlqxWKN09PNk3v3znavtk+Pyr6kbGGV&#10;ei8NzMpkFjm7Q0riShCqIprOJsjWw63N7a2DSpQzS3K5wfT84npgjSZKjf2Dzhwxt1WBLG57YwhD&#10;3hAbPMKce8ECmApgmo4kjUZzPueUWzXze9jG0NScF1kKl1W0197fPoNAf/z+6/tHD9494uHzz2/e&#10;P3r38AwCeuvs4btHDx7eO7m6Otk7nrdZ5doqBSFRAiGNmoeZhwfHnMi30/RCtQSAeQE6QrfUbQ10&#10;ZiIe5iAMDoeJQ08nIj76MTEbw6nbiFFOl5seN1barQKxGGxtiLoQmrTUx3YQLhDsojLS0wFwjPBg&#10;FuktJvqY2pagDcDTOUKFtR25ns2U1OkZPjmEV4EADWpL7ba6q6pUOo16u61B8Aa7w5ZmhhLKjW7I&#10;uf5qNum5HOz4wovVBcRnp9MoRwNt1fH+1tb25sY8niAJAxRKBbMN37Ierm9uqJuX5GvD4XLSX6ym&#10;6/ObSWZ8fXNxcz2y0zX831uEZ+gekHbsAqwkhHKr047tZU/3R5Pp5SULsK0FvcnuIm1xZQHsFn1R&#10;jf0YxttGtGEQSghpdYjeHVGBjlkuR8njUbgVQFOj+qSfD0a1QXs5iMY2GFkLanHeaHZ2aOq5sVMr&#10;hQIQporMQykxXJDjGgBCNp4r8/ydOTraWeRlX6xcb4VTtJ60mq2QSnxEdz7o2B1Mz2dpupr0Bbwc&#10;uxfAFozQDTiiy8tJjy/qCfAgAUsCkk6GEM3arWbeU+GGyXIhkAN8EIgOfIQ8voMJFrnA8zy8mK1m&#10;6XiEgxkBXvzFJ8uQc6AFGXqhc6FYsBQkzuaC3sMS9Ac5NZ9FKaLu4q5sl8wVNwNbQox+aXJMVynk&#10;zzsQz/tgVavJaj2bXc4miGqCJVM3iQWQzWC54hk52UnEpAfTHuLghbDJ4fNYxC5cjs2Z7tmcnOyZ&#10;dRZ8sUgU94w9aIUkkYRZM8VgA6XAC8jvwE0kB7Km+2lHMpIIIkjSNdqFgEe1Dq1DWofQxWpprHsE&#10;VgQxEDww2x4ukcUCUryDjVfHji6VOLcEOEaPN4I5K9mzg+tXt5Oc22XOs6xeYJso1XCxtjqPnRqg&#10;lczdXefkZcFu8IfQpkx4s00WWMYzVnJiMRWSOSBwDvBjE/enoYC/BVfBEi+YOCGMOfEk1CaQgKl9&#10;yNxELBZBZE0IAqDHV3BYdqJ9vHHcqYdBJQByBqfbnVutl5PBaHnx+z//9cuXb79/f/nqdj3OuaRg&#10;idZVEQ8UqgHrsmBUfKxjw5OOsPJOwRLRxrA2APzYVez2YeGaLTPIOZPemC/CoY6HnXlXpQ77FZeb&#10;SSMAT17KLJknmWCv3l68+nRxc35zA5Y2Hl6//P3bi1evXt1OpzNOLEoLF0w+iQKHjLP5QPTtMyWC&#10;FeeLMqltBjthA3wg7IXG81Z4xoAo20Rs3OYxMedtPHxI59CTJ2yoev32h7c///zsw73TLscRVfwF&#10;G94HNIU5IYiFQdZqd3niiNmVMOfhxhI+MJwyJyNUQtpQWNPcOKqVEwVS/t5wOUhbnem0O02DG2iD&#10;Ptdsxm0tRHnGAbrNhhdcNJM5ZoCryArh2RnyUFlsdQuA+/I4XTHnBk4sHZMRVBJCiT4z5swKgD+7&#10;/fTy1eWwn0kLEtBHkLZBt9vZxYqgFQ0mYsViwBfV4XGDpoeCshWwSO+JBCctM6EDBV3GRwUChbQg&#10;60zSOS36lJ67V7FC11tcvfF0dg3J48wHynNVp45IxepvL7+d29sXNVmBACbELAP2T6HgpI10wBtL&#10;JbGb+MFMQAOLfbS+BOd6cd7nubg9a7cZWasoJf3AZPoTaLzaRJF106FEwotweQQZfO+wpm5unu2d&#10;btFTce/0oFGGxnDQoIhVdv0MDbbNMg9q8nl/XL3D4ULbpweHG6qyzpph4BDcYjqwKQH14UG3CSpV&#10;r9fmeE4JgDNoBh5lmR1+JUhm/lNkRBeNnXfoDDXPgN2CsoKqbh1zFNXG1ZN37x68//Ae0IzXhzfP&#10;nj3/8PjB/fsQ0E+gqe9tXe3ubm9f7avYJlpVt0oJjhIBM+yoVEenp0D3re29gxbHwCA8g317NfV5&#10;mx49rBLy6Ng2w7J6rSjVZ257MYA8If8HMaE9j43D/IELCP34P4MIWT7jE9ZJnluBSUKLEZuedSnY&#10;Dvgt4gxrhRi8rE5BwJw8wMjYjB4/mxKVAjYViFYyglXebtXU4WK12qrP7+aZAZjIfRlcoGKwtEfT&#10;Yc4iIbRiOTtZ3igskiHhZR8QkidIhztz7Lq41p8ETTaxnA97Yfbx4+3l9Xo5ZUnLaDhZjLDAZtO+&#10;fYQFcnE+dENaigNuSyFvdll4Eg2OagEHMVIMEV6gnVer6fX1aoB7AdYKxW4hktnwgZMBbzFEa9q8&#10;7AnRiGCnUw/52RyDz2122qCd2WSLSMGoCGJHLqJudDc0Ya02zJmmbQpGtl2qusdYSgc7qiaeTdDn&#10;87bqGj8uDuBcUCx8EOQKNspDqxnsJi/nlaQ/XqmE/ZDmFqa78UzYvsUgm/QBR0F32WatTwbFjD46&#10;iGmDWL8+znSTPQiiILYJLdsHE4kU7e+txoLDCe3skxHdEA8ISSBdBj0wBXcagjqF50JhCqqflwsM&#10;xRz8lC8ksUPBw9lJzBIgm50HjXi5DKKIiYyWvgsBv98LBhqHfIZyjtOiJ1zCPowLY4qipgpK25nX&#10;2+VSTAZO9UeLxXh1fT2bXd/eXK8WvQFHJqfHC86pwnqkZ8hqAqx28ASYel5SCvZFBpLBSYBm/T3o&#10;pTPTt1l7fdxBO+Wp5Iv5Fc5nYEk5r44ncnhmJqpmQqzLRIdLBVqMYy8CWjZgsdgRt4ILz8qBEqzc&#10;IglV6IQp8JkMFMqAXv0DkHmHp75x0G2oS+FSMR7Q6YCx9HgDuTHmPSk5O2CaEMxjwZgFqccdA4C1&#10;OGwAbHZWxWLMK+NB8PhZTGKPglnRJsan94XiITx3fGIjuwwcooWROUhQNFAnI63GAMeU0AiveSxA&#10;8DECPJPOosGdC12f9xTbZW+K7ao85ojqdamkXhdT72xs7NRjCa0uH9XJJnsunRmNegtg81//8a9/&#10;/vbly4vvL8+xH5xSKl5n30cgaaKxet7jycuizTkCqi+OrAuKLqwJRaCNFBP2jNOQLxhk2Zxd5BzR&#10;UCDqD7fm3a663K54A0GZHSOSgVne3OWn9WQyvRG4/Ool5PL1cjgeYT///tuLF98/f3t1i22MP2IB&#10;P56omO0LksIwRKMP1k15/IEUawLyJjwxq5W95aVw0OePYX9piwiQqo09iLHNTUD01tm9+w/unT18&#10;cO/e4w9Pn7/94Ycffn79sBvyC5uRYNSMrUz7NMkJ7OtnTErWFazUVEfHqrm6pYEiD2jj6ma7XPbq&#10;sHN5LNtRx/UWkznbH9LBRViv9wbjPribzSUKtuhqn2cdg8VIMg3OJVmyWdpxgsPQy8do0ONxp4L0&#10;mecUHL1esToltnbjhWftApu2GLOL6Wy5mp6/+nQ+Wy9Xyynd3BS9xd3rAbqAWz23y5QHMQ6yviTF&#10;+mp/SrIP1xnmf2RvKRHQ+rE6UiE6cBTDlUoIqzRvsrGZIBiOIHRFUmaeAbqF8clsNkkbaLTebbHz&#10;ypcIsUA7CnKRj0YLWMLUTTwNZWaKJbH+UhiRyBCVnPaskWMys5PLi08fX728mbitVnsfd8dqxEMS&#10;QF4Sk6oEh2eM4ADYknrn8HRv77ixf0a7pl3osM19gHM45JOwsQeTyQh6kufsbjM4oJSX9N5qY2d/&#10;83TjuMsUtsZvcPNgVFjMnV+u7Ppw8/i4UYUm6jRrrXBAWyyG4kVOvQD8gmwiLsXxSzzMg+9qGzGp&#10;WgM6Q0bVmlVh4oKgXT3eODjuHu2dPHz48PGHR/cffX3//v2HN8/xr3f3HgKrH0E4n2we40L2NjeO&#10;G1jjHI5SDIVY4w9sVnXpi/fkEeT1bqcUYC1dDAAd09SrGm0gEA/zpB3LggVCMYRu+lNIFjd7F8j/&#10;ezS6gVzjsQNuIwe3MiMHvSFOYRCcWPElQTwrgAcX4jCTMxQd0FYmfKnDyvw2/uWyObDpLGYr7dyM&#10;nmDKo+AmmglyJjkYrtfKeAzaWEmjqXfmLQ6+DgeirNoGmTYZjM6e3clx5waPAYsE0oUvQH3aieso&#10;JLHdWtwojflc1VWHE5x27LSx3Lo/mn26uJyt17Pz60k/10fUnKyvZ+N01j5YLpfX12O3MRrxQd8W&#10;oIGsaSeuHPEaOshqTCpYvCAbYLPj6+lqSrN5J6Nm1MSzVMb2vJ9VVfm70jlDsFhq7xxXSwhpbJCR&#10;ZRZVUNZYDJ6UL+VPSlGsZIjEOtCZM3vjdMWi4YKatZJz1U6n0905Ou525m3cgnmjqklA1HG8SIHN&#10;KuzvBeRweAOAkbVfnqjOC2YTo9GGCM/iqEEfxfqkVYk/j++k0YoOsRfajc73AY4bYFOzB5Is5eM4&#10;yBQzZ5EEVB2UZgHXDkadZMsoojcYAFUYbg4PFDkAAjDLg+a8YiI6S0yQA9kkk8KaL9yNFA+kQe1F&#10;pUY6CwAUlwDtBBBk+iYYixfDuA2s22azf6lY5pTzirpaBy/l0JfuvFwE3zbaaKg8GbMNZb2GiBIZ&#10;bg4fyA16TpedszkzYzCwcS7NjLzDwDo23BlXrpcbgUohJrP1zu2yOjOLtDuXs2epS6wgMOz+dyHg&#10;soGc9yOV8uDfBapxFw1iQUHBiSAyC4qfVBHRB1yFZzcudtJzkqnJauVYFKOkz3O5sybNbIY87AGd&#10;+7lMLmfUNk6Pm7U6PkwoBBosTt2hdvUAx3xSyvbH0/Nb5nUmYBJcJ8xO8Sjdzr4QQ94TgXZmgh7M&#10;gM1xCK6iEDrI/jBdMKFNgePyXBB0DZEQ4ZDEAYFRNJgJTUaazCJNGsGw9BiPXY/lxKwCIjXwWfGE&#10;K2Gtj8loVoEA+X2elLd+vL+xUy1iVZC8eyT7IJdbDEaz73/9x3//659/+fzy5csv5wOemmD9NRsg&#10;1ERnk2Qs6HxyktN+EhFcI7CMkSAZiLHmOMq6KjAaoeXZh+vIp6IGOQhuPS+HeR6XN1jTI3vBBEmY&#10;XZy/mg2nlx9ffXr14svHi5tLSOnBIp0ezL7/+ffPnyHdL2bDCdsi2HXOZjbR32ly2kmxxVQ9PQ0D&#10;mA2gSQyJsuIJFONMOYCnxkrqztH+9vYhZ1VuXu3tX927f18Md/76+s3zNz///Pbp/b2GN4p1D4nr&#10;y7uonVkLY+Hpj0lSzIVYvbFzuL/frVc0gSh7ddp1DS0E8InYjDbXRCSryZQer1ZjrL603UY71B6b&#10;VhCbOHsljxDoSvfsDqMS5fAZ0mOHBZqXPTOEZ4Wnz1Fy2hj4DY+fZTnllw0iS0TbZR4nmhHK1teX&#10;N19efPny6RbwuR7alKjegpXIo1j2W9vMShScCU+EL9wZvTkzvR3ZbDZrIRCm+QhWg462mliqxWIs&#10;wlDAMwNPaa6hr7/f6HQ4nO7FaDxmT9jCoQ/G2+oKZ1awaZNREOBM+iebQYSo/LEGEX3YQOArevUS&#10;3pPmXo6CZDDbFuuPL7+/vFiPehyEnqOpsqw30DFJywacuxKZmJZZ3pI3rmkTzHYO984ePjzb3N/b&#10;2zg6Pj5qljko2ZUeDJfgaOMRKAn3NfZiXu/XcDbF4cFOp9lUdRv1cMrSBzyPluv19e31MOf0FCma&#10;a7VOZ16ttnm+JrQC7Ux53K0plfhfnLaM1V2tVtXVebVSrrNiqIoI1WS8bh4fbhx1djZPHt47e/D1&#10;/WMWhH398PQDBPT7Bw9A8T4AprePa9Xu4T5xXF0sVsrsEC/V55BiXYDA3tXV1UN81YOzo7rWD1zW&#10;MFlQqpRjwQT0FMdQ6PV6XQBMHIs2QNJkpmvfgt0rfaDZopdGlM1BnWRtLPQUYYSG/2YsEQNUMXkr&#10;BKxkNJsVxWQWjSsICQgPNKDl88HTcjgdPBly2NL9nJV2z3cD5x1YAiwjDSR0THviikrtZq1dqTC5&#10;4dcXXAOO+TFa3Tm7I4uQbNIbwMfAL5lGt0DWmgpW8ELQC2yNOTuIDw6bpQCwQvQm2Oy90frids2C&#10;7fPLJadFCwdtyK80kHrE2l+bScFe1kcVIJCJh+kilOHTMFPILiE8bvNiORGVSGJSisRmA0R2Kwgp&#10;88SMd0whAuYTWLJlXDinSuCFe0A2g9sTZZdBxEdnyXC81G7sbASYr2CndrEYLrYBTJpKs9FuVztA&#10;56ND1bx7eLgD1RXzpyCBeZRvoYmZ1QBpiwDMmVJ53Defjp1omoCeiWa2fDCLrE8ajFHWZEfogwYR&#10;iHcHEIsAzClNHCmB3+N3xBxsVh7Q0m0kCr5EX2y2Hyl0nld4YMlEMX5ltyoTo9TPrNcW440QuxRP&#10;EuhboB+mIkcREPWGAhtxzTzrSf+bsbGCGhwBkgrkMCI4CvstvQjKnOOH+CZsyjX4pV5tqNTxBOSh&#10;w+5yT4Bdo8VgAio1u5yuViv81wI70Q6Nylqb/nK6wp9QICDSgFTwoMXCoX1042FbKo/+nE7hRJlJ&#10;48XSK2Cwm4VlWQRysguWu3lAPBQ8XpfNgsDGw2xnISo5jMkQGzppaErtqljS44Ebi5mC1aKwUQ5K&#10;ECsGAOAAKjr6I9BaDrFL5/Kanf0OR9mACQOedQqdPxRzMoVVDGKLaxpe397Olpc3a1AJe5YeOWxO&#10;I4UA9ZOSqRQUII1Zo0mWaEN/4P7r/Akuuih7qpIS6SMuhQuNBrfixBkXxk0KFusAicANwSsvyYki&#10;VhOIWwFEEstHUjw+WaIZGQAFG1LR+7Rhb8Ln8YfUx6enx7UwOImH1eI6fZY+GpPLz//P/+//+e9/&#10;/vnzt29QziMr9qIcKc9VKoHOBktBsZijqaQuBr3jjSRlOeq5WxZYUgjPniSYBgcLGVgh5O65rQbF&#10;ZHMoAQ2tbYuhqNHpctjHaYMDJNmaWd+sV9e3Nxefvv3y/Zb1Bpl0rucwWBdf/vKXP39++enTxRIk&#10;TEznBqPWywQDrFJXxu4wcI4Hy1r0LJhIMjYx1UXnXq83EIAS9ofCmvnB1dnJ9lH3+GBjb/e0e/rw&#10;/sNHHz48fQZgfvMG4HzvoJLC1jZn7YVo3txbpBFpaN3HlspUUo4Gw+2mSnW80SmF4yncyAQbQ4NJ&#10;vT9UrkI6A5zzTrfV0V8tVxOOPbUYXTkey/QXdw2i4NlOu92eG6StRkXn00sMGSBbLmheLAaTGYQ3&#10;lcIDU1i35U3l/ZBWoBVanYJHzq4/k+TnEBpjdjC7+fjqy/dffvn86nK6vF4Z6SVvd9M+i8Ps3bS8&#10;8UAhs75C1iuIJmb78HrC6g1LMhDXsusQSCB8exJi6EISi8RkySeqR/Nyve714Y5asC65gRbD1dgm&#10;caCPRuPVYvH4/DosxiQec9ITSRlZjcpTc5JKcAdHwRML5PWBVMHssHFhO62uzOTm259fLql4QZmd&#10;AG0pyg8q6yOVdpltRDEvndLwlEqAhBYda6qb7x6ePTnZONrfOO7MGzudtteXBxnjcI4l7vE4ZwM3&#10;RDDLs+uKHpvHO6rGvNY5wJeXo7bcaLJaX5/fni8Ba1YdQnVzXmtAQHc6VR5P8BUXFp71ahsKOhwv&#10;FjnzlZ3d9boa6Fyp0wAUz/b4iBJKdXywf9jZOT25/4RGsM+fEprpMff46dOvXz+8fvbm9YcH+/NK&#10;ublzcIBvqbKdKuRlnRkTparmzvbZ2dbVw6+PHzx4sj/3BoMhzgdlTAwFfSE6nIKG4wMloWdAWHhe&#10;6pPNQFAyDTHpmmbvCH4Drij2rwgnEh5uslrVKBlwr5m/KOhFBkkym/R5wjK0EyBEyGhQeqsZaC7K&#10;jjOL4dgBDUJLc5Iz/CR8PyKMy2XOpziQs6VWc05Iq6UJ6ayTL6/GWbO1N8AKdrkzbivTdKYsgmpU&#10;h/VnMUoFp50G1nI0EipVd46ONvZV5SCtAx1ZlnP1RtPz2Wq5nl3jtepl7S7IG7akDsY5BG4r8dPp&#10;MkKXFPCJCD9MBNDn22TBZzRJuogOfMOO2EDnSHy7Q+hmmzvttkqAGyx4RHaCggK49AUDsbjWI1kK&#10;Hiw2UHgLm2NBG5Ok1lgC+HgVTbneOd5I0B1cU6HbL88lOZmlVBYtdfQLb9aO9vaPVfN2MRQLBWk0&#10;BjHqtDKB6WB3L6MvMB8QHK435kVOouDNpibCtsAOhChOxALYLiK+63iRoOE+PGAoXQ7XUqgsoMmS&#10;HkC0kLV+BAhIxeSd7zKQNk+SIfSOaJhlphck3w8RyCUTlZgVLpiN+EXJg/SbQVrZncM6Y4pMq83O&#10;lk5qcVwV8J8ttcFIyhege6fIWt3tiXCRjB1EBVxVTPsqxyO4fUbErt70ejXK5YjO2FoIPJfLIV2i&#10;BDq7XS73aDpdDQjX6bSzAAGAS+Ocdxdnv+bS4GCAbQiVrD0N2ZKGmkgjxNBrrscuSajLJBmKh3oU&#10;N0c2s+jbZEK8YGmYQW9wKMG4xgsJiQ+WBMYAAlnZSPzjQwEhYoEc7j47lhGWrJl+j2/htqfd0Zbq&#10;uCHc9vHkvUR4XF7B6AlGC3iYNCddTC9vz2mTQzt5RC7IZlF1i21mKsgss6EXc9SDJybyE0Yp6YOQ&#10;ol8l8RmQhMvFi2UYFtZ9QTyboHpMwnLdZWMSH3oGG06v99dV7ZAOS0kkfyWCPkvhZDBjEhR9QfbF&#10;gM6RSKy8c7p/oGppQUYErrJabjAaXn/7+//7//7rX//6MzTaq4tpD5gl+xLhuqqhbmsSuDqsSsnj&#10;99/V+vG7iYuU73mWUbNBF8qaBQEgDhB2bgeL5O1WA9l5IpGSgCf2zCiHXWszW93j64+fzmeQgnf9&#10;VNAJ/YzNWHDkbr//9hvQ+eKcc43x0ckaRf29kxkI3kGjAr3LRv6oQu9b+smDDNnwsIPeuBaBPxWM&#10;hVvNw7MHW6ccbXe6t71/sHfvwaOvTz88ffP2hx/ePnv7+v52NywT1l08crX1clmHQe8DCbGa85Dg&#10;YJZhaKEwTy1C2PKS3p8QpQGBMK225614UG+y5zK9yXR9fTPNOM0FxQFR7IYyFmULiIfsCMBysYku&#10;dJ4KJRU8zyyWl9NpAI3KcwgszYH4t9FoIB4HGrKuxmzBU6SdGIRuOJyQbL3J+cdPLz7//vkTjVoG&#10;il/hHM8cG7hYOsczGE5MQNwFRZR5YEOneLvDYbdDVnMQBxaY6OtGhCCTT4rJCkl/uaPWtFtUSgYH&#10;Nk4ai5szl6GwfAHIzaI3IDI5uELWh0Z9AQQr8D9od4ljUVjxYFAQJyHcsehZsAGEzqYHl58+Xi9y&#10;ix4ohN1pyzpA6MGhCp5AvNzWxBEavDROCgEuEQ7Y7VCp7Z+dXO3uHauOjgC680atHIPGM2dzk/X1&#10;kq2WPacB+4uRNl6GKO4eHACdG52dw4Pukcqbd+aG0zVk2u1sPJwurPlgiSCpalII1+kSRFcw4DO7&#10;1gk/QGdWxLRFbruu5rlzRT2viVqF043Doy4YWHfneP/q7N69e48+vH6NtQNwfv700ePnYHe//uFP&#10;f/rp9b2jeknTOObcepUaUQ6RL96iASiurHuwt3V29uTx6w+Pvz7a2ilp8c6VIn0TS95AJIyoIQ4M&#10;IFs5fkJLR2U/WFOavkzjyXA5HI0mCIaT1WoMKWKnFQlLkixWsHz+xoxt5qSsApNjahUxAYE6z0zs&#10;HTADQ+66eiwmBwKeO4PVMjDjDQFekKbAPya92e/uchSiCfAWmjbgfjVr6nLY5z7/5bfZIr2YrSc9&#10;my2bTrtYK0FzYkaNgpnndE4OsTVYzHmftlhv7mxsHrcjwsYEu9QJDTW8BDpPV8PldDpxQ8mamF3v&#10;9QdYszYXOGR2NM5Y9AXmjAF5rGs1IMrzBAvwYkoibgG+GE3vzqBFQRzYH351SCk/k6KQVIA3FqMw&#10;nEbC8YjsMEbFDKckwAurlMbnumAs5C21oTS6Ozvd7kaoqCZFa7U4FzUWSPlDnFvWblfoflurt3c2&#10;D3Y2Dpv0fk1E2TOCqGbEJ7ZYLXm2Z4H9ECq1pXZN7U3RKgG0m3b8iIR6qtQASzuwHaF3yQ6oEMkk&#10;AK5C3zoQEbAhIOewGZOc5YxYLbDdz+x3UvaF/AajlAfuMpbzEDopsV+WjnIEfJ0sKuo5fQMP28Sh&#10;A3JSVJFBAUjiih00LsMfiJSXL5AIYH1FPNGAV5sAPHuLDGxUzzFsRB6AB7TxGAhHEFwctI9FCoMZ&#10;T/t7o9V6uiQ6n9+sp5frfhpbGpGPYzopTBaQs1m3Axeo90HuZt1ZixHqLNPLDZgdcYEmZLO5ftre&#10;Y5s7JBjgOTPGigZ66TnwCYxEnOvozSAZWLWIyZQ2RsVoSYpDH10SikNURmPJQ5NwLA5uOA93hGLD&#10;4id9wjqmp5KdjiQZZ6rdYGFrvazBZvdGoNmYSs77glgWViY3XZnh7Pbm5hrbazjp93p2B0f9ciGy&#10;5k8XAdeOAdTx7ET7aDJfKET9gTtTPw+Es6QYWRnEVhwj9AoAGaHdhu3GmcYGprsNeopuoLMnWDrc&#10;Uyf0xGbCP1iJL4pFW5D8kWQUP5BjQAOhQBCKqLqxd6CqlfyABuxlIwdb9Eer2au//et//+Ov//Xf&#10;f/ny8eZyubDpeVKijZUbzVZFEwO8W5j6RWwslRC249qAn7UKuAyLgjCNT67HEogCS0HF6SbktjrZ&#10;B5POuC10RpYsNtw2ir0+5BQnNX75dj1B2J2shzRYnwzHaYfB6MzNPr349u3lq5vZdJK28M7n9fo8&#10;hJ4rbedhmpMLEbzBpwf/BM0EwskSFDwjhYxdxgNGrLRStXHw5MH2EV6He9unp3tbDx9/gHR++vrN&#10;Dz/+8PPbr2f7jZBChx/8TKyljN3KPvmoCXsgGq82m/N6OBYLylJel+Cgd0XW6SSzIcn5RQjjpQjn&#10;nGF90gfp5sVlFltJNttt4CMcPSZGLEKrsPqb+Q6e7WIXeArZtN3ttoJ+c7AoPhczHwh2+AhJbBGg&#10;M2sNCmaz0WF3KkGoPU17Xk8ZTPbpzc2nl99efry8nI3tss4I/jMY9Bar9XqMsMfhp0ZQJYgIbBFF&#10;kQmViGCSjfYdkvAG9Acjfopo3DVmawjYHk+sVQZvjgeiHPiXcfcGOVJPm0Gf1CUgBEvxSEQbBClh&#10;PwYwOhXhwZmMfYj1hH9ja4GPKr6w1ycXHFmb02KxgyGnF+vrSR8aKW1xuu1Z2srIssHhMukiEW8F&#10;71gOh7yhSDDkDQQoYUulUhuouL9/etiZc+guNLEYS+0ruNKL5Xo46EODW7BpEGaK9Xa90VXtnJ4e&#10;qTqqnaPDg4O97WYsbxtPl6vh+uZ8Ob2ejlyytoIf1e12quziLMdjWgSkEu07aStcxhoW1apMq9cB&#10;Sjx31tQbjbnq8OrsauPgmBOMmt3T3bMnTx4CnIHNNLD58PbZ169vfv7pP//n//xf//M/Xm+pWqVK&#10;54hvg5heYsYwrO5u7B+pao3Dzc3trScPPrx5DVJ477BdAhIIHlIHRsfLanWLBUwcysN9hvvhh4TS&#10;Fdzj1WoynuAzAKH5ms2Gk/Uqw9TqXXmXGfGLB8+QR1ZEaL7wJzwryxuUlE8xGPIe8npwRBJ1zo90&#10;9sQ8i9EgYxRQAK0NGYi/5kQfK4kgRApnE9V5+1WdakUTzHz8y19eXa8uX3ycDjJ27GibBeiv4CGw&#10;Wp/wTmsIvC9ro5VUIFZR7e8dqNmlbmdHNI8+2e/MGdGDybiPoG0wOTh/FjGAR6IFyZy+vu67LJnZ&#10;yMr90kPYZVMsq08Vs92Y8gF+xcwgaACHGIzE40qqWFyyx6PkdaIBGOhDoE4k/IFSMaG3mvEn/oBO&#10;HBQKzwiAtT+iLdVUB5tXJ7uH3Q2Qblp6lkvlVphNyIEiTzvu+uxA1NSNHVX3dLNbwyON0Cmb/dJG&#10;do87LTxXJjLixicjmmqtHqYXD5+JCXeGIh4KhlWzOiPYiEhI06CDQ4egqOk648kbWTz2b+0MiUQq&#10;ATVG2DdGUx5WSfkTKVH3qocwEdiMWy6mZehSSQWyBEJbyidlVkOxJo1pFWx+CmVKFZMBgC3qTgk0&#10;+HnU7njxnDuSCND7Hty06NWG76pA2BEJuY6bmQr69EYr43c6M6BL4XA0GK0ur8F6r6dTZkGmi7TN&#10;5u5PRv3JlHVB0FU5yGMnWJocNbBrHWgFtuDkyZvdRdM7LAQ3wkoGgA1i1mcvKMS1HRgs8RFRPSdC&#10;tC/kaR+oj/C8cppw2/VBbYwF3tRmolHBSW4HYHc5DWKYM/AZHBTMjnlply2TsWVzPYYxR2De7Tar&#10;zZomrCnFQ+AjEeAkdps/L5ahm0qR3TCiuumO/TuBVU7SXwjOCM8xIbnxJBK0OvT7mPHg2QHYHjN4&#10;gE4zTUUoR0mEQZdx3Ww0wy2XJZOD5DIYSPGkwqPZudoPJ8GZSDIBCGKlyBA67FTF0kzJrGNIRiPF&#10;umpz+6DR0kb12MP4ehvu9OTy4uLF3/7xj7//8ue//PL902ySsSqRkBbMJVyZz3kAGUglTZY8B9SC&#10;UmjjlSJngUcp1UEWyPqgLn2RhA5EjZ31WTAcUV2cw2ZM098FHACPKZMbMKmRtVrTLDFwZzOcRZXN&#10;jBZ4chmbyZgdnX+8vfn46eOFGF5vFbkLLDgLbj4ijRWPg+6mSQ6kzXMOUgA3gNoBbNFsoCNrvBTG&#10;w2h3jza2Tg67R4eHG5t7e1db9x4/ff70w7Mffvjh1z/8+MPbNx82SzosBYYne3owcOOe5aOpaAGU&#10;OFSudg8Od+qQxxayXEhsMwVDXsr74nXVHJwzKJnMrnR/eHsxHa5BL8yyGGxqE2YszHKwvJ4HMMMB&#10;B/BjM4n+RROCUybtNEj5ILa94BVsv8jjXQF8tPXSyQbQDCoeE64kEW/XquVg3pyeffzy8uXn31/c&#10;nE97FjlpQKjCrVxf3MzGaacjPRrRoNnMsxXmyLA/8XSZYSnoaTDkiXKAqifPMp5UglNFweM5kCEQ&#10;Cpfrak0CetsEZpEb94Gm2DTQIxzpEw7hovw6nSgywP1m5SPXmx4rFBCP2IfPgNUXiCQLNCOxOZ3u&#10;HD1ZlkNsb6x1nuOk3VmnmfXwDhNiUioYJ5nFmk+EShy/HC+KscuIiF2ITmHBD7Cbt8Na9pmZbL3B&#10;qN8f9O0ggXl8jJKaLR+N443N08Md1mV39p88erdXDRgyE+i02fn1kqOVh24ZRIo/qcYzZcAighF7&#10;l5i7a7XbrXIFvxAtWzxxm6s6NXpS1NSNw90ne8eNeZPqd/PkjFX+7zig6jXI3dcPb549Bzj/8T/+&#10;x//1P/7zhwf7zXal3WxUa13VfN5sxdmc1Dk62mkC5Le3Tna3t3fvf2UD1u5Go9ZRNaotvBeIX4sC&#10;u1OMICpGA2wIioXpHgPclNyjyWQyGqwu15Pp+WzJipzhcDrMkO1bIXaZjGYNEmGR2pkKS0FgZhWD&#10;h7UY2JSSzFZVYBmiZKEACO4zr0A3CXcBFDqikwp5KBNEdAceDbPkii5WIm3CUyDPaNfnRev1t1+w&#10;3i5evvh4Pclx7DohBcDOPKucLzhAuxiL8XKaCxAbraPtqyNoZ5GwJjanEf+W4/G4l+V4aJtDHIiL&#10;vyB5dxoUZngW4+Vq3IMstqeZHxCV6aQaZkceuOxhNPTRlg7wZ8/ZReM3tD4uWnQwR1JUxmJoBaOc&#10;Nx7IO+w0gJIErnGd82+hWyOhSnPncPPq7MnJ1kYxHAq3660S4psWcBgMcXRo0estYlHUWYegrnb2&#10;N48a6pIWfBQ/ygCghWoGNdIjyINQe6KKMe8vN5tqcepH2cAkP5CbxSR4pWQXaK4wQaO9RYED4lkX&#10;yBJrQCsujTUHxN28zJIuRH+e6UvQAwgFfl9UgDIFCF96wD7wU09ejE0u1LrsSRYYC43YWAgYeHsm&#10;1wVYG/JGoBszKBwNxKFkSXAAIDM9y/wRb9jLRFKIPsscMReMSlYXIh3eL6iTnL20uz/K9YarPpjx&#10;cjIYXt6e31xcTofDa+wu6A3bYriermbnM+hO5jyFObEDEsnFEgmAps1lxAoknTRZ7S6rvWdjZzSz&#10;N/iGXMbtoswEkJkkUAcP4niCwzZ5OABqhs/iokkxM/IeDjJD2CJ+pK0W1j+MxoO0Le02iwZjq0Uk&#10;iAiNwD17P+e0DRbp/rhniO8cHmHPNTX4sAltPB4KQIyAIXmMFkkxAYjT0Daz2fr6/Px6NeGkSpsL&#10;f+jEX9nMRjlU7arYq+cP4FtLbU5bJSjjyUMLA3wLkPN4WxZDUTnfpalILADtBbY4mxXoMRDGJIA8&#10;1dja3YmwWQnMlZ41bLrio5J8gRg4pTfARi/JoPiL84PN051qOCjLnjwLOt2j5Wr24vPL73/959//&#10;/Pnby+/fb4ZpM2QoK1uLmpYaYcfrDSV8ilGvY++sNhD0tjUx2vnLIGe8RD1txHjckqLOiuqxdXu5&#10;TBqPo4eb0GfJ2Xg1cpktrt5gwgHHVrPNDb7sMNuXq7Qtmxn0QKf6Oault7z4OFuf397eXNycz4Zp&#10;nouxgMXpznIqmg3CmfcnqtMBDPP+GPvqPbwZzPFxICezNaFQqblxuo/P2Tna2N/fON3ePXvw4fmb&#10;px9+/sOvP/3hDz9BPT/f8AOcseNp6Lqa2MF5xI7xxTT1eu1o7+q0o/EXbDYTfWtYdMwt6QnG6x11&#10;IuWTnC5XejRcf/y0nqwGCDRJXRI7JTtOQ2CwiUVEGdpvjRY2iBoTEE804NOhDl8e1Ya1/pROj6gD&#10;RqaY8yzpYxIuqTem09jrJvYzyilvvVYJpfKOHNH5xcuXr26vV24T+DIFf395++ViOcCGYFl3326z&#10;5Bl7/dhgDiUCQVwoRLET4+BM+VQ8xHQ4tk3Em/KI+mEv89bQsrW5JqKYpALoxmIycLuzBdIGxROh&#10;lhcTqvw0xgX/IjwHgkmQIyboIEsi9DtjzjuZNwGc8WDdmVyuPx7y5+Sg24EgiOusugdjwfrlOVmw&#10;1SqGEn5/jCbdwMtiRV1jUw+0KgCs1haTptjYEiFhddBmLTPou4wIHqlYiSVknXnzgIXSOwSS+d7X&#10;Z8/vH1ZSFubgZrPparW8vrlduqIxFk105iy/JSLHWRHDNQ1grqoRhdn7HcYSDxcBqQddJsLaldrx&#10;5tVhp1pvdncO6QB7cnLv4YNH0MvPqZ5fP3/284+//vE//vjrr7++/bq7M2e3bLXcagLOO/Viu9FR&#10;HSGot2obu/S+2dvf33rH5ujNjaPjAzC+WqusxiXV5jsbmwetUCyoZztnMOAtapn51EUL9gWnWOdG&#10;69VgensNdJ6uhqvpJA1wBuZlWWSDOAiYs7AqDEBWQHz3QOApdGzgoygA3LJY1b20zZl1QWO4cV/O&#10;Ly7Ol6Bw+WAMG6bAmXJGhxGhnOeXIHHJRLisCZd5Ul8Je3GRbePw0+9/+eXFqxffvn1cD9Juu4ON&#10;exFQYco2veQAj8sg0qaZDTQU9MH2xtbWUSUArmmymK08esyNluyRTXMsFQ/L2X0tkns2NgKaeFzo&#10;Hs0+rbNOkTp3GK1ZJx0aeZZnVDgsgRlATyrgx3o0WNMLO6JagVMezEaT0yLTeenutvFs1xeJhxN6&#10;G1QAa3Lo/gCgTEEVKkmowkhRrTo+ONy/evLg0YZouGxzUlQ8RlYcC5fVhCl24VM8V8r15vEBtFcl&#10;zO4y9ivIolTaSAhjew+gUS+moc7Dfj1PE8x4LMwg/p8yMKCzO3vn7EZPR8mDTZQKaIFCPOMCY2CT&#10;k16RAfMKsJfDBPB1ogIW8M7OmzvpLH7FiwfMPMbD3uPJBD0/eOIHgMcHFNSXnkwM+UyGC0cI/B7a&#10;hsZ+PEHFLUp4Y/Q/CcaZ1WZlWLxUYho0lTdn8RQNBbx3UnFwCkm/1wOSjobD4ag/Wt9+/HSBtTg7&#10;vz2/Xg8XI/rLrDl3bMKsFk1uAJUGSJ00NAJCIz6GRXQZiCZii4t/z1w5C6r7/QVCVpbhvGCUOFog&#10;6kvQdRjckjLaj/jCfAPYF2S1P+BPmmxp4aTjsCKYDCZUd267mV2EgET8wrwGxXPWjVXF0tzhyhWs&#10;ne4f0au6VUKYC7DaBjc+5dMbXDYFQQW6XmTmV9NrtvwNx4OMK5vLYe25+1mDnNI0jrlZ4wB2EPh6&#10;OMiOtSivjC/aqLMim7IUK5ppeMg1QRPY3cvjXimJpy2Ouz2p+OHZfjWBjcHDPxf2Aev5BOHSAfxx&#10;dcBwPDtjwV/ubhyq6mHWmAu9AwSdrC++//nPf/3vf/z5+5dPH2/Xw75F78f3hLwxdsDUGtWyphhj&#10;TtOT1GmpncOtSjEUCPoo9sEkuWrykszMCb6I439NnPfAZJw9g0e9WHAafd+STxp7g1wWyMJI7XSZ&#10;QVSgjAiQGfdgNRy53dOPH28uzy9u17Pbi483s1HaxQQamDXunB3LBsSYyIxFbQC5Yj6Ysy15Ag5F&#10;UdCntKC/4aC3drC9eXh03IWC3t9HWNw7u//u6+unT9+8ffv2x59++sN/PNssJxn4+5PJeDxZL3su&#10;zvT3eDwB+kjs7J3tnnZbESmLhee0sQMKuwbgnQq3WuGUQk8Y+2h983G2XCNyAjgka7rvxqdxc0SJ&#10;wUpVAemCONQb9FxmkdryJ60uoyOdsZvxKHwJ4WcMWhxN4eEwBcdDaKxPxcrOEdYNsLikVIlHoJQz&#10;q/X68mLdzw1Wy0WWXZcOl70PMFr1cYN7k9nl5XLhAupDf/MEx5QPetnnTutCTSBvNOZ1QX8Bn6ag&#10;i0R0vhDrM1uVmC/Bw9ci/RfyBat7MYGMSdtNMre14sFm1oJs87yKDjcIjFISARHrLSqUc1QHYY1Q&#10;BAyV9QV+ZlpdYfeNJyDIaWpmViMJ/wDgCNsBOVozCt4HTuXXFlvYOhr8v0In7KqK7VEdyM79/WMA&#10;nCbEwu6IsGmgD4TLZZYjrORqq2uq46ON3asD1bxane/sPn79+tFut6R3uvvj1XS6BETPrmcjpydc&#10;5ayDJhC/XK5AKYlaGOglusny8wOcaTWtae3sbxzsQP/Wy6V6p9PodJo0wMKaeffg4cOH9+9DPL95&#10;+/OzN89+/vnHP/zH//q//vQDpPTjh6edeqva6DTxbSVNpVXWqDvA9J1yvN29evjo0YOz7e2rJ+8e&#10;3DvZ3j/c37zaPj3ozKu1ZrWtbhycHnbnYhxnyscpaCWtLwqlpDfa+/3BaiJKT1mPA3RGCFlzEAh2&#10;VBYCk7UcgrQzEuC+Sj6PnskNT0obC6ZSedtgOemPp6sxxxvja53gXJPR9IZnDXZrNIGIoS/Q2AfR&#10;gAiA4I6IH4yXW/VaQ6XGHYnFyuqq1zF98cuf//zb55cvvpxPMvQ21kdCXuz6FHAFUYl5IOzcxWhB&#10;k4OC3l/e2Xq40Q4HPJLDZXEtxlgJ4+WQBhZuC1Tn3QkqVCj1hgXPFApPcjB3ZmezF5DJzB4xMHHo&#10;ZEg+RCAol0RKl/IhSPuTBva6IB6biO/UXQzf/65/ZuClCWFMZwDdTouuWfw4UdeM+F3weJKJeod1&#10;hN2N7ZMnG7SkoS1PTAxbBTRovRramHKWm5qTU0qIeqpGs4mVE44F70yV9UBHICrRmYXgulQw1mp0&#10;m17sDWxoVlmDfeBmejiWKgVQsTqg8YBLNpuFdeMpaBtOI4QcJO9kLiqp5HUehbdFLxJrNqfLwWPm&#10;KGQPs+eI4hIAmAem2JMFyAcoZ/Y8U3lRgVNfYyPKRofZUFCA9tjHUKSiABW/8tvJpIWYJzpric6R&#10;uAYfXcvSsHAcfDXhMbjS0LJAGdrXmLMc14plOBojNo4HiDmXiMosb76Farq5XE7Pz2fr6RrEcbTI&#10;ieNklxOEyQnIs1I2cKAefaf5OKkredjKUxR8oRs4O5gs3HabWSIegT/5fJGQ1h9J8BzD5/dynJ02&#10;FNDp81G/R+/zJ422HMsjM1mAFfPti4ydbarUqmajWfjDGCSis3AiSaf7w+nQWNrZ2zja2KCNHJEK&#10;Px4L16eLGpxue0GysZEkMwb3GAKdAc8rFpmnB30Qqkzfpei06p0jUO+6hlO8QOS8kJ0pZlF4W8Vz&#10;wUvsHgnL0WE15Vk8yBw7FTX+4ZkzhyggikfC86t7x+WARwbeCnRWZKkAgitjrUQ4LAyfE1sK1M9X&#10;7Bx02t4I7gkkm9PN/TW+fvX73/75j//9X799ubi9HoMMy0woAPgCiXipUuvM2xVNiGE6KkcT4VIp&#10;zJP2mKhpAajgnuI3ehZNRqBo5UjMn6T/D0gU2LA7i13cA5AAxKJB2d3LWiTan0mSy+1wpMUk1+EY&#10;CL0CK8v1Lz/dnt9efLql/vn08Xw6ytiBZ9k0Swx4epXJQsH7krJHb7HIisOExxcFTfEljayQS0VC&#10;YL/eVLi7ubV3eLyzc3ywwXaXnf2Ts7P7jx6/f//16Zuff/zhpz89qHiMWSzAIaL5arle9WnrA1rq&#10;i0HEHW9cbW0edOsJJcsMAFigGQ8ATDxKO3qd7MjYLbbB7NP3b8vFejYA15Iti+n1EkvV7aKytdoz&#10;GXrpYQnRzx/awZj3+JNOmwmMwGZMKkaZUYWZBp2OZiF66BFs0MLdGTvdgbCnsJUjd3YLgOeeu79K&#10;K5KzLwxXLSasxjTYLSKue7FaX99c3K6cINQszgx4CgW96FOOQRhXywnOwJaivgJCVpTNcPQaYfI4&#10;pou1SqFEUAew9eSdmRHPmXJuK9YZCGA+Re8MVhb7IykQP6lgMilJnTAZpEbT4zfBO1eafD6pkDmn&#10;8YgGgxGeE/aJmE3JAg8EU/b/OfGw+widBajycJgJHU2FJtilIq1B6pCvBwdHO13cfBpvVchb8RGi&#10;CK8up8HodGdc+UjRm4C+qQICD7audppA58bB7rsPTx+d7NciEl3UVtP15flstb6cjcx+Voaxyqne&#10;oiOpaKABM4B6btXrLNotAauxltUHpwRn3BGgM8CziXVzde/do3fvHj169O7+/fuPvn59+vant89+&#10;ALH7z//1f/+vn54/fnDvycl+V91udlWNekkr5h+BYezs7DS9WvXhyYPHjx6ebW3R0Ozs5GrjEGB/&#10;gjXVrFGy1xsH+8cdVUddKWo9+mQK90ObggQGrc1meovJSLiQuGy5IV22sD6nbDRlUQ1emQzLQWXZ&#10;JKq9XAWdqIESB6/YiI7hzafbKSvpJuOeG8swMwI454bnK0gOl8mnDWIXs4oMSpBmvFTdINQJsNr5&#10;8cFOxU9eXtSEkpnz77/8/vtvn198ulmP3IIcccKYlyd4DFJGB6QKs2J35bdyKtzYfrhfq3g9BqvL&#10;YhtNBuzFGQ7YSWU1WSmwiTQcW0Yyb0AIUyRrb7igP5HDBu1mphMpdBAloOzDQqXvZCAY9En5REyn&#10;OKjJeFqOuAxVRnoiseJJBzRMpYCVXohARwZ0321zuXs81yxAVCKSm2W9nFBj0TRqNdXB/uZGkUUH&#10;xRC0DXZhkEc3ojAPeEVDDnW7UsECqTZ39g87zYa6GMNFBGkcJM5yEPSwXQHCvmC50eA0aFG/Q2xG&#10;0Bbl2DrR1ulRrJkM1bPkEd3tHAQJEeeNa1lmxHw7Iyi7rrCrkjqdkWcXHMDBHAON2gyI44rEGnvQ&#10;a1Z5QD/gp0fxh6J2juyKYwdE2SxbonkgSuPowh144/+IKqIujsdQgGhOwQjEIAd5+qfFXiprwrFI&#10;1JLui8GQPM/PWwBygwlW3gQqdDjhFAw2xc3W5zeXlxefPt0OJ9PZbDmmDwEeLrum2E8K+g2pB4IB&#10;YeYUOV7qSwtYgzjPoM8dFzCzLXdjUBwmk8OcxydKBeJghMATphdirB+nLX4CUSIC8mFw5uhksxoC&#10;QCGdOYbDTtbPHioeolCDF4zkd1BvHJzRnwwXenX3+Pj4CA+cXbAgS5EQD2eTshnwaHVlQD5yiwnA&#10;eXUOPXq9XrNwezAcAdztTqOs0zb393fawsSoxNAR8+l8kQi4UYHTW/GQOT0yiRgoY4VBvVM9KzyJ&#10;xqKjzy6Ykg4rRtSVxBvbj94dFT1MG0FmulnKycMhcD0ZpI/nDhTlQhHpylUxxRXh2Oy093mB69sv&#10;v/31n3//259/e3k7HaUdii6BT4SnF/EHtWHEH7oAic/okaNa6Px6HcqGGQidL4/NFvFDOEPAByMp&#10;A1On8QiWr4U1EXm9wWoFF7b1V6u+zRiN6EAoWZfH4GCk5yOV65IuG4xBy34G4XUNfnbOUc+3N7dA&#10;PJbI58YcJkZgykCIcgPgHVgnKZILeh8+oMFhlP0gOsJQuryzt7W7vb15wBGAB/uHiPjbe9u7Wyf3&#10;3iHK/vrD07NG0JRZLFbXl9fX11P28TElDW7qZ+5051DUA7cTijtH0yZqPwhaOZpKJQ1guHbsucHN&#10;t1/+8vs5Vs3CDZKcGSzxgwbpHBS02ShqwIlMVrYBFrI5t80O3s9qU2hJU77AsTIkTwUjx4jdGbmY&#10;SMmZZWTmENrU4wepD5fjMa+XtvH6gkNKgeXmVjQoZiLLlF5gqWbSq483t69efFxCmZMFcPeCKkW0&#10;cUBeQxMuxcHFolgMeQgmfarU1pSbxxuH3WY7rI15Iz4Ppw7HQikzsG05m03wwzkU1MiO/BCPa6ny&#10;fYrZaHK5uOFMeURDFknI2PHY64Eo03CSxQXtPR4D4CeiBjKDlY7gJLo1SSgh9nO4zaDoxijCPw1e&#10;4iySAkJX2tXG8ebu5sb+6ebpxunV3hEADyEklkrpQCFFosyGq4JG9LOTvbFzfHywudGpAk3bnb13&#10;r9+8uzqcx6Mge4MhgsjNNbjd+bLv0Hk19TnAmWMh1cKClaU/ENJ1/kel2gKi4r/a+Jpao1GrVuvC&#10;9vt4f/vk4QOI3vvvv74HOr/7+vrrow/Pnz/7Gej8x//xf/3nDx/uA3m3rnh0cjxvFcGwocU05drO&#10;jqoO8trcOLl3dgJGeLJ19uRkd2v3dB+r74o5gTJEdls97x7us3as4sXe0adC9NmNUpYVrJxZiFjG&#10;peJ0I4ogaCyXq/FgwQQTo48dcszK0GdmZ4rbUdB72HlBjyJHtj/Ekmahy6DH7GR/sWBgGw7Xlyvo&#10;CqukY6N5SinIilFCLNfRQBA0X8ek0/z4SKWBwkoEAj5jZvrx++cvn7C0zi8RiheLRS5b8IU4xopR&#10;R0E4zPRzeMxZmxvU0VHweGtHp4eNkl8CDhsd9t5ivGJIhYAHwcV7Y3GLHgviqc8X9EPwuWzpUc6B&#10;5QEMZTUldTHWsIILEk4ANFK7K5wV0yZZKQSezIjPsz5ACY/M9ViGwUAqxQSh0S5qlRakMjzpYYmT&#10;i22neV9ctbfD84zmzsEGokS4GAfvxC5jmQ9PraGvtLFYUbTVtVrstprvnO4fH+0fV8vAMmgvIGrq&#10;LkcMOqqP6jyp0rzW8kJSMc0psVDIaBQnyqCtkOPUpDanhUw5XikDnf0c4hvzxhPAyWjSJzp2gMWI&#10;O9DS/qDEqvyCrC/824mkALUMHhPVRfM0HyGb0usgkTj3RyaJp3q7U3OI9BL4tJDZwGX2YNGThYGE&#10;L2Y3k+y7wG0PgvPGw+EQjS29ZciseMJjAVxh1XFhmQ3WdIZzW9fTYR9AR/mMf6YIlLdE51dfblYM&#10;2fhLpjzTkM48wbybM2oH6tpcIp/Pyj522gAFiM7QasxsZzK5TJbVwdAxTIg5cM2IcyB9XijGSALc&#10;wduq1oUPerwY9itsopoMByOeck969h44wWRAbU43LvYUWow87GBFVjZr54SqTG40cPvmKlG9UlXX&#10;y7FIxJ8KarFsEWoNTLSzMpHcEfA8vX316eZ6PVvT/R0CPQ3wVPS+WGMfSxkqPhQugS2EEylEHqKz&#10;wcFlyjmTTEok8cgtWI8mi8uiIHybXVkn+KOkx8vjBxuIelKJ8uGDD++OvXlmfCjwXaASJjCKpEdm&#10;sMbXgd7JMtsgraYgZzL58dSNTntmAnA6v/j45c9//+ffvr/89nE6sFvywbgGFxYP43YFAvF6s1PH&#10;6gQ4+yH2dNpSHfS/XYrR4sIfUdj4k5KAXFh8vqRzkTb52WGdt0DA66N0lDfok2Y7UIvnVimmoJmJ&#10;wEexuDIL1movr29BzNar4ex6DC6GB3E9myHATLEcbmcTNs4NlisQJ0D8CLLRbMj7gh4sS5AN0UaS&#10;9CcCQOeCh763ILqxorp7unu1vXt1eHy4gf11N8xg4/B0+8m7p8/evn63qU4oNtCw6fk5gtkU7wE1&#10;LDJlWCmadudIhec6r8dkm52yj11tpP56v8+QHU2wEm3Z5fe//P2ff3lxvp4s0k4XouZoNZ0OwC4G&#10;PUhlZ9oN0Ug3xWQs4bEuyEIXaZcr7ULgMmIHJYmhBQOIlyiEYEmVEbqCRmrQDmS8STzfYKBYKbHY&#10;txSnZNH5dXmze7Ke5Gysw0la3IsxBNLyxZdX375/ue65GOKgcbFpeULsrdQa6liiiG8WLq4KHogc&#10;Laor7c7B6emBCj82hJCj84dAaWI6s533HlE8azVg12O3QyyFyXbA0vyyyQTeaQZWWhS2ZtETga2d&#10;Aa82iaVWMDps6QGW+PR6ylyIAGdsx6xFIL1Jkhw2hOIFoMVmK/i9JZp3R2LeYotZZzrHbD25Ot3c&#10;vrra29vbPKSLaKkdwj0yWe2g2RarzaHgpiBee8sA0O7x0XF3Dv0LTDm9//T1w81DVT1WYJn8knUe&#10;68vby/Vy4YgmNLUGvq5V5fhfSiYNi3XbWCfxeGWuLpc5/JWDQdq1OQ2XVbgzm9sn9x8/fvyI6Pzh&#10;66OHDx8And89/kqLuZ/+8Ic//Prz63dnW7sQxiebG5sbtNriMAX81MZOt1kplqvd/a2T7e2tE6Dz&#10;7tXe5vb26f7V1vbpYbemiTF92lJDl20edWplrY6NbSGesTMbgd1vc2ehKthFhJtNq9g0bUnYcgh0&#10;7g0W7Ehxipn31v7qetlP4xYDqO24vb3+EBF0PVwth+Oena0lWOP4rxX9MycAdnMylYD+DchKVI/Q&#10;r9ensFVxU1M60NLKvNtoJbByPHoDh9N8fPHiI+7kenZ9CXwejge5rCGF2MHO7JSMaxORGUuCQxes&#10;hmisrjrYOA7rLVZJDxR19UZQXuNBBteR6eXEdDGJuWgPPWH93ji0otue7mcQatnXyHI3cXJnREQJ&#10;gKuwvAFRNQYNnfLoELIkcwE4ZQXa0g+L532A9buOoxS7eUGdbYv15eXl9ZIZV9xHCV8uTrwRJCLV&#10;jQYPOOizzSbYOAiRh/3G+miEFgCQleAorGUWJy3gjNX5vKk62D7daWKhxbELUqy6SAYRPBHZAHfB&#10;Yr0G7cwxgiyQhuigkz5uYFQfRTAHp+Uu8eC3gZgW2ptsI+LzB/y4AUkiqiLTVPXOzNKjN7qyLug2&#10;HctdQzH/XeEl86MgA9DEzJonRaJSD6DGlqMxD6AX+Cx8gg0m7kiAdR6BBJAILi6DQ+Bx5qk7yIhw&#10;KxMcHQkyLl7hclmjroZTBQSwNOUtm9ZcfLILsGzWYw8Gk9XA7s6tLs9ZCnRze/Hl02w1nM6GObcb&#10;OAiU66UR9SasJ4V6ZcsHtitrySkmTUxz4OGyesvGZdADlrN1Z7BI29NpCJmCEmUNecwb1gYDMdZI&#10;4Ypq6kox7g3oCk53bsIhvcPZ7cW6Z8demCwn/bTLZIQ2N7NhiPlxh8PBSh+gbn80yOX6aXOkBu2s&#10;qrZa9Zo6zHShODSOBhM+3PCCyZoejWkrAJYxuz6/vb2c4j2wZhDYmb3wBOM1Va0c4lw9XFgYSoLn&#10;e34d1rXo4MLzxufTBVkPaAGhxKd0iGMZJ0siJBbz8aaDEukiMc3Gg8dPmgmFdWPi3BmqGMzEnNQV&#10;DFgrkGky0x8W1teAACdCXjr6gKX3V+c3H7+8/PLyr//6x99e3FyP0y6zPlBst8reWNjr83nDEAVq&#10;dTF4t6PESZAX8ZRdIeG4n59WD+mqy4ME4E0Ugz1nlT0A9VTeZgNie5LmrCmJqANm4DDpsVLA8ZiH&#10;yCcduclwwe09OP/06Xw1XK2mtxczZvImYDWrJbjS8vri4pzTqkagcKN+byDQ2erA+ufbglCCPOI9&#10;9LQ+NZrkICJxTeNNaDqd+RFi4QFTpcesDcDrcHPjYPPs0es3H54ctGM+BVFwMF1OVtM1qLbdajSY&#10;TQQ1T9BbrNRUxzs1daMW90lGPEoHQgaJKNa4Lm/JDXJuwOz62y9//cc//vL942zsNhqsNk5ryPUX&#10;udxgxEmPQEksTxBjTwA3wzq+PEfIyNizRp2HpaR+UUYpyDaiEWgwi14DqaRkcnLGO+s/6FLgT+Bq&#10;1B1VDYFCdHHl81Ya1WULekn2B6OGbG6UcfUvX/7y2/fvr9ajnN3logUDyytSwUS4BGQFOmN5pXw0&#10;eTDxmQDg2o2D0z3OwQwh/IU17Uo8ZeSxzYgijdBPJMQtBgwnvPF4ws/xZkamqyBhJTblpMAuSOaT&#10;/nDYJ911kOHzT6aX5+vhiKLK7YIeQshlHabZLEnOrDOb6+Pe2DOWaCQUj3nynIuhrpaLuOOdo72t&#10;q73t7b1tSMyN0512qViueFN61qrRl8iBhZmUfZB1JfW8QWOqJih2naPz9588erS7v321Pw8Y0uBB&#10;IzzU2XS1xNPtOXRhdaPTxFfN65pwCYL57mCxxQ5oTbXa0uD+QjK3iN+1eePg5MHjd/cffX3z7MPX&#10;p08fP3r3/unjs7N7797j9ZVDzX766YdnTx892b06uffk7N7Dk93dzW5N2HlDfXcBznQaA/kBzdg9&#10;2cJX7W4ccDbhxsnJxvEObriHtk2cRgqZ3VRr6BfmCYa0oL7RfBLUHgsJ6IzYywrgAm07WWeDeIm7&#10;m4MeXeSoU6wmo9GcXt9cXA+Jv2Po6wml6vT2nHkobKOF22m18ciZybHry/UEYcutBLxxbSIWgSCD&#10;/DWJUiWBGaC3gda8WYoa8Wb0aZiuppcXbJxYgyRfXFzi57lcmTQkHNQ3ol2y4LDZ3QshYxieCnlP&#10;orJzdXIaN1gtMoOBEdF4AN3OxcA2Q0WkZqnlksxux7xJcNJMf8FSXAQ1cHZ26Co8H6MftRAn+D3T&#10;weBxiI66JHBHsmTdNiguGeoF2puHMFSQUV+CDt+2AS/7fLpcThbchYQaDqjJWo1yKlwvsz8Az3mj&#10;3grTITIKtPMk83JQi/2REmPv6dUR5hFIsahBoGs3jjZPjyDC1Ow8ikQSwbwcYPUvUBJfDaVSD931&#10;SAimTZ3I/knALgK0L4gv5SbmTHTaBlDB6JJRVrqRfShQ2sBRXr4OMdQEjuI06H2QXL5EmBoqkWCX&#10;HaVUFCqtwDz+XTCXZfoVsG4b95MTdKm1JVEHDCVJizUmrPiTWfXOUZRUzSnRUiuc+tjyTOeccqlU&#10;61S0ngJ5IOd8IJDZ2JMuxjmP6EMxnPatrt7w8uYCr9vL808f6Q4EjHRnc2MA+GLRzwGdIVLSnAJg&#10;hy4heIH6kUIZzBC1NF8yWrL4gh4PhhEogc4Ze6/ngrKWorjpWi2gBkI1HE9oNXVsSA0ej96cBRjP&#10;WLQF1XC7optEbjwE36NFBe3BIDbzuI1YgNClNA7tj0e9TM+pjzd2uNtoZ1DDjwqK4wBIiRjYKOcZ&#10;ZPu5rDu3GC2vWXt+OVsBYQbU//RwzOsioXJLeJTpcL9ifHzCLIitiDzfM5iEwvKkZJ7Y0IiDfWCs&#10;rYEiw233MLUoGSWsdV0grt579G67HZSJ6yTdLElnC4MkG416lvDwbEOvN7hAvTPOvLYUDshm1r8N&#10;ZzTr+v377//1v//x2y2xzyj74whgdcSxmM9fLIXilXbLC8YBZALvBpGNacpFaNSSphTwgNcxjcMd&#10;7qH/ECiYhfYKQZ0CdMZbSg67EbcDf41NkErha3nUohjySnZ4czEEwe+tPn17ecOJg7OLVzfnFzfr&#10;CY89VrPb2er64gaxfiC0A1BjQWNP3AOF51ZAPh6+S3qsVjpZ8Sm3mp05aEN9R1U7BvbQ9Wnn+OCA&#10;47hUB5v7B1fQQo92G3EPqX02u5iuRvSJHPVsZqlgtfI0QJ8KhUv1ZrdLdA4HkwrEm4MMD08DHDcq&#10;aibsLltv/fK3v/zXv/7+y4vLgY1FCcSibA9EcgBux2Ef2DBMMyWZojMMzhHn+EYFH3QAHnYgokt6&#10;PNg3khm6Eh8DKyIOZmewmBXFaMAGp/6NgN2qm8y5znl+nDQaJGfGbbNZJTD+YCDoKbh6bmdm+eIv&#10;v3z+/O3TNU8aB2miMwVRJAZUjsTinEnvS+mxiK2WvN5kUVJhtWrjanujWw0HQrQb1miTUPtEZ1bx&#10;OIEJ2PZJXICPNmYhHpnpEIOgYG1OkKy7IhMsQEmSdaF4JAmFYrXa+32RV51O+rS7tVux45mFZHLA&#10;VDAgArMYww2gcdE/MqA3SMlguFbVhLGe5p3jjVOBzmcnp6fbB2rOowixgMGWw6K1OV2mpF7yaENe&#10;gEiTQ6HZATXn706fPLx3tffk/smBRuegnuOwKvC85Xo6zBj8mhqLvAQ6l1sacS6jprVwEayEQyRb&#10;wFU1Txm7R8BQtkyxJ/6H11+fv3n99dH71+/v3aMD7NevH56yYPvnp4/vn+ydbl6dnZzce/Dg/sOt&#10;jS7wuFGrNbsH4mBzpwMBvgdwfnKyvXt22lV1d46PD3e3BDpr87gfeV0izgT33TyQRCIUDoH4RpVk&#10;0uSC/GDvEQMrQ7IeK5t0FpEnk+nRRSw3GPSBiSaza3H76eZyupxe3oDIXq5BRwDE0+EQ/x4ieDKZ&#10;mBuNJjRpuV6BN2ZsciJchDoJItzrfHmLRHuMpM4fSXhDkVhbXfbZ6EazvP3yhTa7t5BKl8yt0RmI&#10;kzhyfRuWJ9AmAKUvQQikM1lRoCUOtrSa7t72UaxgMnh4CKYvmBzu0XDFqCeci/Ps/gJVpxmYBHks&#10;Q0q4sR6wdGx2h4Q9aUXQ8yAehhJs2wM79fmDnigYhC+Ad2To4BQvrCygM++O0WoCg0FoS8rJSCJq&#10;sKaH09UaSmiKqJHmBA0284kJUxbFhw8ZC8XL9Xp7Q12JM0Gvh+j0+PLMH+shL/whTn1hI2Ecgskb&#10;15Q17cbOTreh2rlr8QtEgr68ngDnTwHqtNp2o9lKUCbh6inqResrCTfbnGVeOYAYXx8QHkDsJlaA&#10;3fj6ZMrvy4tDWZ5XE0STZlwkNCfupI4tVdi3kPFa+juLvZgvmCVxGqbXFxDU81IUO9lc0NMSCOgM&#10;0RPVARGM4vyZIEKNh78CTUCsAB3j+MhIkDNXQokAlpxXG2dlHAiGuuKlfbCTBQ1gSvQMHEAO4TVB&#10;dFyu+47sYnV98+nTx/Pr2fXNOaFsPB7nOI4nl1uACWK794Cd+MVuA2iKG5Bk7TU7A6yg9FZyOXfW&#10;DmUNDOcBTQ6/S9ud0PvRSACqOeSNhUrYn4CbVr1djgeSRldvDGyeLi/PlzwiJu6yX1qYhXEqvc1q&#10;ZRoFLwOFA6mYezLGzzVF1IfHtKxgVci8HMIC8oFR+YKs1ksEogUHHpWRPSpA5+H6egX5J7Rz1mI2&#10;GxShbBIkNUCyRCjhC8Y44Rl3LZJkcbilUDBwIevlAk+crVleEJuf2cANKECE1LO5TuEuC1YOHn69&#10;v69JRWlCrJgEjLtcLofF5TIp+BF5X9JkAoylotkhhF0h3Pb6DLQ+nF1c3NxevPj857//67///qXP&#10;wW1U1qFwrVsre7Va9jZ7Na16KeGRo7qoRxsuelkoVgarjNNanFY3QBrWw+lp7Qrt6CrosOwVg5kr&#10;1QThT5DWc2hLJBHx+AI0kvRFDc7M5OLVum9LX3/59vnzp8sXf3lxfvPpy4vvLy55xjZasvedNuUQ&#10;QHiuLvd4DPXQS7vAPhQPsJh81cRh9CbcTbwhhG2gDAnTgjaq1xpHh02O39g5Pto4BS4f7xzsb+yf&#10;PXpwctSOYCVLBrbOjbH0eKaWoY2bO+2CZpH9Xm+8NUfoV1fb4aBc4IAB+m5TJ0KyW20WB/a8PTP7&#10;/ttvf/v7Xz6/mtp5xE6jGDs4Zzo9wLLtZWw866KjKwsy5YIbMXI4WY3cnIEImQQJq4cy1WEJG7CH&#10;WBSgBL3aoAe/07MhSjIpoN6hEoRzs6WpMHnqDYBV8AiHiU2DX4sIEYzILpstN7349tsvn1++uFjx&#10;WCZtAI9gWRmUQCTCAY+6JB4f2+e4sGx2i15bVu9sbh501K1ypVKMadkzbsQnGKxW45zdYUDEyxfo&#10;UQ+ijy0tilfy+rwr7cTq1bMLgpTeg82HEJSIcSe5HO4xM6hABp5P0O4PqhefFzdOAeEkv7UP+rhz&#10;YM9ZSyGPD57XaTXVerHUrnO8U/X4dHPz6uTJk5Ot3Y1OQ1XTIPApJtv4+nLat9vMimQu6EJtiNNG&#10;o3N8rOLYP0Df0dXDe2f3IHnPNtQhjyndR8RYv/h0OaN1wrhnDlSqzU4TEHx3+gziqWlVwkVwkgrH&#10;UvGP1PVqY+dw+967x89/+PnZmzevXz97+xRS+flrmoM9fv/0K122X795+yPA+SFnGW9iNW1ePXn3&#10;9emHB9tHDRqS1eaq40Z13mnOgdMbV1u7Jw+fXG0edqr486Ojg/297c0DlToGCi9hM+bzTIyAK7TL&#10;5XadwzMiHigk9qW5rBytx8Aqc3azQr92g9GadosywMFCdLAIv9Tb27UwLFlxAPMKsppVWoPher1a&#10;QMVkMk6Hu5cZ39zgmYxyLKgt0NjXH/RDr7MtRy/MPFL4kxhuiFqTcowG9vRifXNzuVrdvLq4vT2/&#10;vIWCXg/sDgShdC7jsrqgjOnWHEsBXYwGhCabzQywiSTilVqjXgyAdUKiUIf68xY7xEyftQaQ12Z6&#10;R+sR1KD32DsoG7AUISfA+LJuC8hswcxOXY7nE8fOSbBhHQUnW0HYPJWKQB67Mj1AOVZjKqhjmzDU&#10;AbO7ssdjYB0LojgrAllCBB3HQ0BcOD3KpRSdzIORUFFT2WCRawqXAJzURw2IqTz0iabAUfA5QsLy&#10;LeyFtNS0anictc7xjqrTrHjZTOpBnI6HIOmBzrF2o1YOQJWBHzDlzozGXcad1dt5TjtlEguBL0V8&#10;0OlSUdB1+olBweD+8YUNxYOhQoGt5+JQi1lK6B3gQjweC+rp7wmuki+YFNoWA50BxCmgPug2OI+C&#10;e8qxA4qiS7HrnVSfbEExQMEquDRGGqbaEajx8QMJkJ9AAEsvDHRuV8qVOneGV6eA97hdFjwOhFug&#10;85iHjqspU749l32xuvz46hXQ+fKSQhOrcDRZ9BYc2LKY3vnpu7NiUJyogaWAxA39PwDmdIG7g4e5&#10;nK6sHSwz0x/kmOXOpLPmAnhD0J8I0zGkdHfAxKPwVNJo+/fp92Q9m4hCUx5xYjmxRQBgKEaAiyxT&#10;ns51TOu5nPYRe//y4c7+MZ5bvd4UZWGs1ubkThqm+WMxnWShsY5ktvWHsxk+4qI/WeEDD3IcYc7z&#10;AShMLAvQoRSQOeLxx/zRIISpNiA0KLPpPNCXsS3vLoQyXuh3QJPJYpLFQTJeSV+g2D158HCv4YV4&#10;l7Dtjf/nGMfhsOHDg0NJ0bzDUfAkQhEn0NmV16jjOlECdP6KQyi+//kf//u///Zp4mAfe54OZuGq&#10;qlqmYQSuKBHWCOdVrBtP6K4Sn7P+w1psIXYZIjhraUOYdzHPAZpszvMkpABo5pU76fvLvEoAWyMY&#10;iEOWa2Ip2ZEeTF98vln1J19+//z7719uvv/988XHV98+f39xNwwFmpboDObEE2e7LT0agDm5sf4t&#10;jnzUYJYkh9Vo4owJeqRE86yhTJTqHKUOHTNvdBptTb2pAjofnm5v72+wo+XsEUKpShNkgJALANk0&#10;ngoHWeY45T0Nhm+U5BRIiQYLRKMBHOry9JWxgaExZYSnJtnddMKxuQEAv//5r3/75eX5yAkOKxUs&#10;2b6YXbAYjXIZhDEsO72CeyAqUA22Pv54sZzYoQ6g/I1cVUqKFVlJ/DWjkKykRGloJOKXnU7IpaQ2&#10;FvOW2tVqJUYk1NFoiM+ei8BsymvjYISRUMrkcmPrfPr8y7cX376cMzDbwFwkwDN4GwdAgvfxQFsu&#10;sHgBsarXzxpS3nKt221AMwIYvbR0iEYVRza9GOJ221lxxpJPoAUkuB/Bkugs66KOrNkAwetjDpBj&#10;ddgCFsXa1eoUhEH7aLm+nq3G41GG3ms2gc5OIr1Ma0FsIJFPwt3u5UT/hskoR8LlclFTr7MOhw4d&#10;h3snD+8/fLJ7eqzqVMsJ8E1Ldnh+M1tk2eJqMcqJFkTucbd7cNClmyeNWvfOdrfvPXr3cGu/0/J6&#10;EGPS/fWri2sun/VqmMknyrVGs16dVyGa6dMIRQR0xgev4CFDSqvnDdXx/vbuw6eQxj/98Pbt29cA&#10;Ztpqv3n+Ff9ASr/mFIwPENMA46vNvb3Tw2PQPrzr19dvvu4eqZo1zs7oqGrtWrMKqD/a3D05Obt3&#10;tnfQULfp3I2v3tva2jyueiHzJJORBz2S7OMYQ3CHzhxiLuABQFkQYURwYwGwkidHF4dS+bwpa2Oz&#10;PN32ENXoV7gYXs8mkxVPzPq9AfceB1uxLo6zkO1uDkmGNl2c33B+Yz9jxzKOBuh6Ah2BeA1hjt8B&#10;ne+KP6ttrTG3XvUHQ8ij2XJ6AXQ+P7+9+fjxZpmjZY+b+ThX1lpIpiDtAh7OVJKciLnWQiqh9VL1&#10;lEJBnYf1zwF/KhAO6SSrO5fJ0n6Bo/8YCwRV1zHxAqJptynAaBfklNui0PBMjMdVdNgWTNYA36BQ&#10;EDz8fo8nGEwxOhrd/UXGZlLYv+nn10GUiqPVJAvA7LS7YDsZdF+fcIAg6ABqms346DxXi7LQsbQB&#10;aeGjgA34wHedLilJE3goJho3IegFArFwKR4vaUqaSrutnne6jblqh32lYTYZMiz6Ef38CU29VQxE&#10;JTwlegAz3YlAwWHbbEcmC8F9xh7Cp4ne+Scx7wRg9TNxBpTmPEw2NbBn0AQ8lQHDPNFm+h+kHmET&#10;6Awk0BdYvcFzTMhovPjZxRlhgekrFrWlPPgbfJU4boJuy8tG3G2ZaI4fhDuOd4Q+gkKlIQkrRouh&#10;OFRWXd2kk61wZsJ1mCVrz82DlP4I0LxeL1cTTvhJ94a3r758vLm5+Hiznl6v+rnFCGSQfXv9/mo6&#10;BCSCdIsastFIiB2aKeEhg1SYeUZstWapqjl6IJ1hic7CvZjQsRshNwnaEK+UQgi84fp8DoEF/GSd&#10;IMB4tOiDby7YZJjLWqEoh6thz2kGtCAOuuwuhFGz1Uj7Bywvtgez+9qlq6uOd7Cp6m06GtC/GurD&#10;E0loS2UtOxv0uGkgZgZnj5VHQ8Tr1XrIC09jkYsZyFC5LjvHLUHZRyBFfHeLA3cR78XJMwVRiHc3&#10;a4Urm04kuAYJupzBV0djII8+6S9DOZ8dqVkoTZHPOAgewdY5vA/lkkEyWGxOY6RV8lv6g54pVa4X&#10;fdZ0ZrG6vvjy/Ze//v0f/9//918fs5BBvqiSDMaKZYTKYtyr9XgCwahPG4pxhKnNbfKV2mHwuVBR&#10;TSMnThv1Q/l76WkRCSru0RAcKkvjUWNeLxuEdHayg8okBeP8+ryv3N3b3mjG9S57b/npL3//9vHj&#10;q++fv33//PLjl+8vv3x5+fn7p5tPt5MRmMxqtp5eXsxWDPgLPqZeerFy50WxkmyyKIrVRadhqH0P&#10;C0YMCDKxcBmqGTH79GheYTVuW8VpRxsiYbr75PGbt28en5121Uwnsg2iYLLae/20m9PuLWabjdNY&#10;k0xmsB+QnSc8xGHKwgntjP+ZHUaz2y1ijXs0vf39n//1t98+TdyMOVHZbB+tz2cgFRPwyUzWbDQr&#10;KZYRiEINzujMutLDkdPAIgaW0disxiQYnU+HMIkwEUvgJqZSsVJZE0+ZONUqUYwDn4UlG891sYhp&#10;asfVYDXlmeEIpEBIUgUXCOX09uXnF1++ff9ycT2yGRVz1goMBWGkhXMAi4Q/gOfqRtz48TjnzAdZ&#10;D1JqVduaSisOdEYsMDhZVLEUNduFOzHBUpKUX+vVIhZBWvhlnr4jiiE0+EgWfAh3PFqJgI/hU7G9&#10;f8kyXdIpRkWeZUEQ6KOcGI/g67K77T08SZ47QVtDLch+RMsyX5V6taJRd462371/eLa7edgAYId0&#10;BbrlTNdDt6VgtDqwJ1LeVmN/e/+As1vxpA9E09zBwe7Drb3N/YNOW5s3Gm2gCavxcHp7sV5NJ3bF&#10;W5/XOOdCXcM/1WqrRb3OoTzUz5V2deeUFdr330Ma//Dzzz//8PNrDrx4+vw5IPrp27fP3zx78/r9&#10;u3fv3j/a3TvZOj085OAN1cHp1f2vjx6/fX7FjDVBtjHnDIlKpXa8fXb25N6Tk+19Vb3Fv1Gpdja3&#10;zs52D6vxFM0shCGS1cLpaKE5D6CrrbAwLHSChWDFmRWZjIoEXE9ZlPSIR8hiMTez29DPPcRPohD7&#10;9REoWSPPCu2eIJxsv+qJ80NQoTHWJb4og3UaDWq5rkX0TypG0UPIjF8iEa9Ww1H3cHY9O2dX6+3l&#10;NX+9ufh0AfU8Gw6Xs6Xbgh/IMxtqQj0dle1OhBGOSoWcpKdgEailGPz0J2b7sTaVt3CSHm3rcOU2&#10;RDFm0pLCjlIy2nt2syclGyyZ4SDL3mBWEfY4Fp1dmlCZLNyg+RaZJme4JLQBnzk3Ho77rIyQowBw&#10;jncCS8X65XmZyeqGKrOzTXQ0nAzsrnQa6hkIDdFOSWkwFZLsCtsQ+z/p8Sf87JFxKMIQGxSZ9wIC&#10;CwgdLnpjdGYvluvVWrMxr6qO5y2oEkYGoDPnl+g9kSItnNm9wDHVLOVVChIoOYft82yCuwO7iOAZ&#10;Tep0VOrcO/qU1i94h6xYeFbpcKX7i5wD8SgPFQTlQGCmx1Q+j5/L9loEPSAB/hA/E7fPj23Jg2uA&#10;H24RsFcw6LwEUGFVGL4DJMgIFUg3Ci4hXALDdQS6WTR4x+KliiZcrFRaaigYVaNTj/AbDWCFDrAp&#10;FxhubjReXl7y/B48z+0eXZOtXXz8dDFj9bQ4alwM2ScsCBFkbQ5Sl90BoqgaNAtBUZyWQx6K0jAg&#10;GKtkXfYMi/n7PCJecIAP+2AT8TLvKxaRStVUh0H82J7Z6/eZMsfSxmJnn1yWapV8XjIAAP/0SURB&#10;VFr4PZj5s5yIocxtmnko4oJkuqOndlOisdNVYTfy4AqiXBsIsGgwkdCyVYRHSKyAwN0z2XIU5rnc&#10;Yjjs5/qcCtATZ88mQJc97TQBTpUo8zhMNoE14aGJkc1GcwFUScaNBi9gpGM7ID4cAqeBpxOiZhCP&#10;yB/ubD1+v1kPAdclTjUxUzY7s1SDQGd+XwHo7DJ5irVi1JrJuOSI1+vPO7Frp+cfX/7213/861//&#10;9dtlWg9u6k14dGIEryYewxL06Wj4nfIlIbvM7p4r720Vw5qSN9wqARlkCTTP5w+EyQtkvSk9GIFi&#10;u5y2Xs8hseQX8RhKbWwHj4zEExBaeV+xub95OPfmbVn7+Pb3v/32+e71+7cvX158+/7t5bcXt7df&#10;Pi3ZJjlZT4fTa4gfSINeD8oZ+nnhwnJjJSPYquRgKbXN7SzQVjJPQ3k/LoZ+zbsn+7WiNhT2hqs8&#10;S9y82oKOefju6c8/vH396N7W3qGq2VCXRBNL3ppJsy2XNQUOZmMYBhLFcjihIzUFJDN5QSsYrDKz&#10;2QB0tmAvG1yL5e23v/39b9/Pe6ItIKlY3IPZxeV0uhS9vlmTwQR0ppsm8wiWLAsZXbmMKK9NL8YT&#10;ALXMpjWezzkKqVApzNrUiLfUamkSCsl4BFuY1SLsp+BoRqCzN5QqcDifRUlpY1pcPh+OObMYTKYX&#10;X159evHyxafLgVkyWN0uI9hKxAcQx08BOpOig2IYWUi7GrvzkWIpHtaom/VSuVXUQvAk80YXmOdg&#10;eT0ExTJj+bL5GyIZoVs0tbCkBaEC6Aw1nfJwdkMg4uMYAn8iEtXrFY4aFBMcmHqlEwstHlkBGY3q&#10;DTTQwWJ02ey5MZMgI+x6l9NuKyR12jI7j8saTSmWCLcbGw8f3TvZ3dvotInOismaHWDrWLGa2Eeo&#10;j5TqjcPN/cMj7j8O+ts5OoCQ3dza29/YODxuavx6kagYAbsuz6c8gHWkSuoqaFujif+Dmqvr1Xq5&#10;UqtWWkxq1zpHm2ePOOHiKX1qgM8//vgM//X+K0AZuvnts9fPic73752dXB0c7+8fHQNN5/PO8eHm&#10;k3cPHr35sKkCTVeD9KvZvt2utKo7V0/Onjy8t7sPvVUq092s0d08OTvbOiiDuGNNiWGweCSSrASr&#10;3W6j2i7HOKTICAhjP6/xDp0ZfuUku8kRCYQBgtFiy/RZvZ3OAIaZjpvcjfCDnMbj6+fSQK/hACKA&#10;Q3dp35DuDVbX18shux0M0Yg24QMsUH9h3THTzLrgYCKobWlS5sX0+vIcr8trMVbq+vr85uPtjAMg&#10;z89vrjOAEU7nM7PhKW+hGyD7mM2KLqINt5rHO/Mi9IVk1DFpTPaWCCZ51Kz3pfDRTK4sPrLDwKgW&#10;BbgbLFm7RQ4G8yZXb9KHlsjwU0C6FJhXhMKEcuYhK8dv4de8DO2DBWfKQLUNehAA2CI6xECWvoAt&#10;RP1+mU17aUgntngt8EU2BDl3FiGcDcBGWleAHHiwnjcSQZ2Pw4Y4l4KWSgRmrGHcFSaAWTPlheDy&#10;B7zheBmUrlqrVjs7tXaVrdBFLTcVSDXgLl7hOFaSW2hwmgoITYK9bwVuSDL2Ln4g04akt4Rj2oDp&#10;ZX8owpNkDtnG0+akA1AO+12iTbxEu44/qDdixSdlycTiDamQj+rxF7LsD/h4pWRYeIz4OQgWEYh3&#10;kfL6N45zzyGK8E2TrMnH15OFBQJ0Zy6y1qSiqdTBh1XHB6ebG51wJOAH9uO9oHvtPXrf9EbXl0t2&#10;AKc5xmJILxIWht0wo7IE/8EWW42YyqEzKw+EwYgQ2MaT2fXCzcYDg+zT4wNIuCdWG+QB1ZQLa4gJ&#10;ca5gDhMFtOIOaTmVI5Zoqbrd44aG82wZjBb4e9BLkQvHMh4sehkm90YQz5xl5SBdNRosTiMEutOW&#10;dS8g4Xu5nlNf3AF9rlar7OkoFxN+IJvooKZlWCLgK3AYtAHcCYFVeK4MEY1sdGrD+smwgtEAqYI7&#10;4CqAXRgVUdiPvYgtCDLAtDpTMVgw+DNwMhDPLCfEcMg0i/EcFsBBnv7uvnhn7979s27RDxpudCCG&#10;uXKsjc9mIE0g+th5geVdsERLanXAaE9bFV1KJ4PSpgnOL77/9tf/+sdfZlnZH4wEQpp4kMUItGAN&#10;+EF+E348V5lGEFns9LQrVapAG4Tj8QSWmMQBFVGPPx73K7g8Fi3Tu82V7fWcbP7LI15bLb2hlWQR&#10;3IUvf6xSrWoiesgD++j85S9/+f3799///MvvAOaXv//y+cUn0LOXLxBUxwN6lIzxCyQAQJhWNqyc&#10;JmolIoQJ7ACbPYs7iGfPk2em6gyKz6s+OLt/D+iMhRhJlKpHwGZEykcfvj7+yumRz54/ffr+yZN3&#10;9/a787amGFLSuYwj74s67aIfM+r35HXaijqcyhstJpk6h2dCCnipxaIko5Ita4xqI3qze3Xx5dsv&#10;v3xaZS02PBqTxeUGD1svJyP6l9AdSZKjep6kCcaIB3FXdo8nmV4MV8vbmVnbmjfaEYDJwubxtkpY&#10;PNqQNlYESkWTfnB7yQIRi8caxY0kOAcC3mIAdALszqJ4sB+5PjzBvA0LdzRFIP2InXO54BBal9VE&#10;n+xIQFMO8NBYoietBS9XDjF9lY7GW5WwpqbqVoHO5XiAeUSgs7CeHaczPRvdygDAEX/SEwmmAjwU&#10;JQWPKoWC7IsgIOqVaDAWC/oCoVgslICQ0MtmSp9eTthmcFZ9FmLJakhGtKCNNJ4U8TlLK+808/w8&#10;PHVg6cfa7SIzhCCDvoi3pbp68uRsa5vOEa0YWIOBXsx2oyRc8hRfESjYgGbuNHd2Ot39w+7x4f7m&#10;xsH+5ubpxuHBUbca91g4WBYyfrpkH3sul5UiLXW9yR4sFbctQiwErTj/aDa7G1v37z94z/Eoz5+/&#10;/elPf/z1h5/+8OOz11/fPXrDYWZvnr9++vrZ8w+PH55s7nR2OIxK1anVa11Vs3O8efbg8fuHh021&#10;utloqsthbyjeQiBXN/a3ts7unW0f1VqlcFjTnjca3dPd3d0rVYIFy6xoge6kMXxBSrWajWqlFE9B&#10;BikFC/MN4NMs9QGuSUamcxAaFMiiPIs5+K1uzpjI9ibLlZhemmOVjYBnxlFQP44bx80FpeNMn/5w&#10;NVleLhHlnCZsRBb+U0/p8+Ysu+bJd4MBXyoUNGfoMrFeDqfriXDpWU5n1+eX6yUNY68vZ/2sjdad&#10;6axZnwomzdleP1OggtPFwt5y5xAhXgPAo+YDnurEUZaHhvhgmHoQQxsr701SNOWhO2UesQyqKRFU&#10;OBkIpN7FQOxC0IxEkqKSEmjCs1oucr1iMdNUO+j3GFyAjf4ibYKKFF3K7MXHl/nj3jwWsJ2HkRRR&#10;ObqROEHoFwh5erlwdx5kAFeWU4ENbYDVQSmdLhLjcAQ9hG0UrAlCNAnEDtIGh23+iWIxVKyqW/X5&#10;nMcpHT55KhctR6mz+lWLYMlMASQvyROZuJnvwxc7n7H1eMCELcSTT34PS64VnzaIT8XIz8pjs4sD&#10;JYYZBx4xHg22GAv2o6lAIEqbbF2Std28p1F8L9u1/KJJHdtRpK48enwttFlUPFSWSUvQ3wL88TX8&#10;AnZY8AwgGIB81LLaTFOplMtgp61WkxP86Inb0oTpS0RvYTooYZHZMxNIYwhX1lnjEplNufn06tWn&#10;i/PZGPxnMJgM+2CEPbrajSe0DBkisg2H57fDxYi9kwVwBAmhumCwgnVSZOJBY91gtYriTR63QMl5&#10;UgFtzBsPeecsq9QEJRsLe8TptFjqdgCay02jo/4C77Fw00fCDAbE6WwOTuLCfWQ2HheL8GMKtFRM&#10;R9ENsFQEpuk8KZEOjUFDa2MRnUhHW0BlDBY7uN5yOsQestncLgOuE2ELAd1koymfzYDnKoaPKHgi&#10;FGqkAwUSMdak4+YmC4AfqHggr8EEESeShEY9CDUnUqeK4Okn+9VQKurTsajW5e6LISB2nrkAKwGU&#10;Cv7cFJlXQ/lsrmfFRRVMTputN5ydf/zy+Zffvt2MHdGEN5GIeWl0yBm44XAcazPgjWH9EhtY9Ohy&#10;Za3JRBFxrhLWppJcLVIhmfIHil7ZymooBPU0trvZaneLguW7YJJNm0HwEvEQK8wQBFg5n0riEmz9&#10;9afPwOXvn3/7DOX88tvnz19uzs8vXn35CMaGpz1hh7A7C5IsGR12u5VuqiCDHn8QzCRvsIj4b8/Y&#10;wBiZAYKgpvVMUNPZ29o+bsfxJCKJYvV4c/fkyQMxOZ8zecV8qjcfPrz58GRrawNhMYVvUqKpqDVr&#10;xt4y6IE7qVC55WUVeIGSBTsWXBQE1uLQ+/1Ri8ucjMV0Rvfw9tWLLzfDtAUcxMjWcQATi8u5WDM9&#10;u9mAqwU35pmXw+UCNIvGOGtWzH3EIu7nw82jo2bcJzlcRn+4pfEGQdsjgVi8FPdDyhYs7MrSBwN6&#10;FlSx9F6HCwt5EOXsabtJz5YO7EhfzF+w9emZeHnz8Wa6WvVMwrDBqKcLoj9eTNCJhMPXEDasNAQZ&#10;robuaKikKbVVeP9WpUK/EQ7OQSTPDYarAR6k3Un1xoZ6zjb1RIjOeRbpIJJx8jMN0/SeCBaJlsvF&#10;S38KvTlNxo1d7ea8OM40AFNWfImYTpIMTpfZzO4We3/cc7rSuUWGgdRmM3tCbU6PaJUCDC+6RLmz&#10;v/XkCa3a5u04rgsslkjGxjNJ8Wgr81q11jg+ajS7lM1HINuHp/sb+/unp/tUz6pKBJE4SzI/GrCG&#10;JLfo2fKx1nwHyprorIJ+hmJuqjqNnY3Tzasnjz68fwR0fo7Xsx//8Kc/saH5x7fPP7z+4VcoaeAz&#10;i8Hefnhwtqmad3c6nK/IPHa1Xu0cXj3EHzfaZeE9VgwXi5oqQninu7F9tbt1darC3xQ5dUPdwFWe&#10;HnY0PnJWFpc6Ia6woQ3JRLvZAU8MeRBUoalFDxACAHQzHgCWHwt6Ac+I28zygubc1ZQgyLHQVPh9&#10;ZNh4ipDHlhabe7DAXmTfpstmAYMFaZyMJtMlUNztkFMRv55nleCceN42rBPZk4zGYnIhqWRHUxoN&#10;rCi+sUywRsVk5vVydX1xe31+vuK4UogeVnqkPDxSduu1tJMraYr1o+2T02aRltQi50TjHoAnW5Y4&#10;OMUDkYGAaAYZ0LGYUDSLQbIGvVrZZDVhn9y1okDnAZR87JBkjgxIKSioPi+ccGnjbwDpgJYC05Ah&#10;2SmFWG6aCAbDcdmatQs3MUggIArPVqw85syyMtrh5EgGsKFCXhfcYO8JS4V82mIwL3NRR/MscjYo&#10;SWwX0E9OLoRGBlP2tirFdkfFad+nG8fzOjZMmOBM1MUGK6nb2GJJHvdCu+b1soVVUTx8MzF5qr9r&#10;nxLKBO8HtOZBVzSYYseYwma5bNaVnqwvZ5MMng5BH+GOB0jMfUUlKe+B2EYAggSmW7bOD8nvp3lu&#10;Mi/rWA/iwTeJKTU6VqfoASfQrMxnAzv0d3NAmAgnMIH/h+L4hzOdixxo3arXdva3zk6PuztHOyCV&#10;ai89cfIIpFkwbKhJYK+w5uWk8eH0/OJSnKC9umSzcq4PHpi7k82T1XI5HIwmnD+zXl9eTpeX60U6&#10;awHf4UuitbEwimdiO8caMghjNkv30y7OVklFsJBCms6Bqs0Ix/bBXjqbxldynrbLZjJa7AMqtlFu&#10;NMk4LSQ1DsRHxadkHbLEnLI1S3GB8OvOF9XVzk6nVmESuBjW3k0ACXhLXohnluF4FCcPwREO3f3J&#10;an15Pbq7JkcUGCI6EWxE6WzWWUDsBygXEBwNWLE0wKFiw64EC1JooMsaEs7W4uM30x2XG5ddvoiT&#10;/lS8cbp12qlAxSBAKk4Wy4Lq4M3pTg3RCdkvG+1ZY6hb0dsEo+EQEZMlS5Pm848vv79ampnL4VlE&#10;zB9r082Dw7jDsUiEHfFEWQlonqU1Sz7Kwqt6KeDzyFBvHn0wFPKWAlbEBULTeNRjYwTHwet0TILm&#10;jU4zF62nWG1X1OqyN0KJHuSpldnWn968evntG1Tzp/PbTy+/v/h4PZ1evvpyO5uOeyD8uL6+1SD7&#10;QEwLFjv4EliSHsQ7r1jtVrPFthiAjGdzdmPUz1UcjbLsSfKEWo0uJGGMxcqx8ry7sbd17/Hrp48e&#10;fX36+sOHZ+xX5YHi4/uPnz88bta92DdY06KKD9FRwcLn4AhtBEudBBSBhMdFnqhsMnsQOApWVyGg&#10;TRl64+XFl3XGKgzLFKOdbT9MINAOh6HBYED8zScNNotkpNEuKyOc7BClk3VmNM5KutD86LhT9/o8&#10;wYAW1C6EyC1ji2mLRW0UkdOeLYDsxmMmnmLndVGQBW0lHEwWHNnFwAppS8cuXQDQaBQ7ZXr+8XxA&#10;1wcji/qhS6BjkkHEr6BHMSL0AZ0tdjDWyXBhk1ldUNs5PFRVW5pQIhRL6cH9HdC0wDPWRmQRW/IF&#10;CJ2IT4Y+h1hANKBVFyfAhirlUMBPx1+WgMbimqIW4UaxZlhPQk90lmS6bQ5OLsn7gkEdYrOL9bMW&#10;jhIfu40cBCfaK3KDrMfbKofC5Uo55lNMZmPe563t3bt/b/d0B2o0HvBgCZnAb6wGBbuBfpOExq4Y&#10;oLxxyPR2swvgO90/3dzb29zcPqzGfTQVzYJLZ7CVR6PxeGBLFlUb+0cdviB9IZkbAFHV/pN3j99/&#10;ff386+PH+JXo/MOPP/3pP/70069/+OnHn3790x//QHz+4cc//Md//PHZ43vbRx32M9fqmrKoKGs3&#10;j/a2dg8bbU0RvB/xrlKtzVVHB4fkCps8Bm8Cttm7FS91cKnHtRjr86AV0+TMCN2KuRApVTmFuqJN&#10;Ap0dglNjGdNEH4EadAjYJFg6iyCoOUG0QPPIwjM5RMexaCjGYhyOR1AO/Vw2M+5ZrCz/wM+xOEDl&#10;MoyDgxXif9+WT/l9wsaTBSl4OcwG2eNJlcJGTredXJ6vadHIhANtTBBqOSJgTRV9ffHp9vbVp9WC&#10;XrXMh3sKLrfLEw8jILQq5drhyf3Nesgn+ntE/aQnqQD4JUhV2kp7/g1+QCtCNYIeD1D1qbA3KkeD&#10;Mb8sSdGAF+qN4JPQBnSFAqIcVB8rIsBPCIYIU/6kKZuBenc601nJDx7rDSUiiVAYCzAWo+erYKEW&#10;k6uHKI0ADEJvcrPmEzwFv5gRSqFofdDOLPHBKxHz/Zv+gPkwDHMgbdLj87Pyi30+XN3xVqfTVB2B&#10;AB7UON7sbmBR1BeI+YHOZSijJLtlmOhQCg76UXBINdUVs986DxBVdMvenRXj06dCkWTh7qCSJmn2&#10;3mg4yjiNosabmpqZx2QqGOQsWNFNBVXCaC+OmRJB4ryP595kLswziLw8vgEXFdVLtGiksiZ5Jzoj&#10;5nJ6lxfyCFwKgR5BOyz87ckaNzZPu80GxGatedwoeUP4gmASaoMtUi4bFxmbq2jsOb399PHV9++v&#10;Pl6sqagZ7xe9NJ2z0zwvmywWk9nFDev8sWworxH1FPqaQaOCdWZt3MlWmstCX/T6oJO50cIN2YlL&#10;ZSSJlTpHVW9Koc8mNIzblc24XRYDS42MJrMrt2BLLfSPm86NHGfGfiCjy0HqxYIwCOfxZJSzKyFN&#10;a95tqMulVrtcLMZ4DJD0JbzFWCQBhe6PJg2ZPq26nRwssL4+v570FxmryZSPJIJREIkeFrmd2o9o&#10;RlFMCzsDyDFjqMTVS9dzpkoI51g2bAXEJXJ5Cf9sKBdWhUVCGvXx3kanzFoPPWMgx0JBvVCYEJ2d&#10;/GkGhylabBQlG+k1Ii/WKgLxYDRmZ+TALaVoHuMNa8IJL8su6X9cjrOAgK3bJLqSyWyBQpQKcjDM&#10;ZirsIJ+H/UBBbzEcS6bxYAZj0qeFyyCB+onKRGxgvcFpJuSlNMxHdqARKjym92r9isPBwUqXtxcX&#10;N9fXtx+/fP9+MZ1M1ue3l0ueGKWH1xc3674TAsMI6ZmFeBdnmB49jxjYoZFd9LMOkzPjzLPbB1sM&#10;+yuf1AWg7ufzdjjii8QS2mK9cbD9hEaMD969f/386YfnP/8IdH764PRw8+zRVXPeLEM3RpnqsIBW&#10;IyRgpfuxKfHZ6QiEaMgmZ54qGQBG4AZmV9bsCwQL6bQtt3DoeeBUMFjsowEUsxu3HOEQssUJTAYl&#10;UnDrjRJirhPCESsyx9vEYcWLvkWW8tq2ChSv1WqHg3THZ8l9Em8fwv1hUV3e79WmfHpXLssDV4XI&#10;lYgg6DnS44nbYZH8nAQe0pSLHg4EwmZZrvrYUaLimtsa6jrF9pBEihY3uEyDGcq9Px73XfoAYI6z&#10;JDr1ctEbiiOsgnNbOcQix6rHdNaIKILQKvKQ7PUDE2CbC/a636/VgIYGk2BE/kgwEvPG494EcMcC&#10;BicGZ0I7Y2+J6RcWhSN4mXkAK+SAX2e6nwU1z/JENAN4yeriWGxhrLiQzsh2IlMyfnRy//6T7cMu&#10;Z2zzTtAoz4GIxRRYsd1q1VQ7OzvdTveQarjR3Dk82jnY39zePAUmbnTrXl0BAtOeAzBj8xFccqZI&#10;nT2rTQ7BAhjiny47qB4/ff4G/3v6ge1Sz948ffPjTz/99OtPP/0IbP7Dn/7zP6Cjf/3p1z/iNz++&#10;eby1gbekL0Ub8klTKmnqjeODnU6Dc7Ja5TL+qN49Pt4RrXvQyUfHx8fNMp6ONxYKt1QHqmaj7MFG&#10;N7qE6yE9rgpGlzF2NxSpxPZKgyiAJvqyZhtxHLEV9Jirm9bOSjTJSCec9h1OznnimdlkhCc/HAp0&#10;7vVz7txqAcVoA/KyBtcl3A0R1IDOw3HPFMWjwA0V3nR4L7OSjLJDKOJwWyzp0VTU6CIiC//s8ZD+&#10;ytcz+stMeRx9e3M5yTFgstuLZWomjzZUqjbV7UoTjAroDBEp4w3w91CRWB+gdKw7BuVNMkfIAU9i&#10;t+YlxRcBLvtDiWg0EiqGgim/Nl7i6Q4bpwKRaAFRmQ69lIPY1oAq8FatzmSHwoAsttptbELhnDWt&#10;lp1HiRg2jcUmfP0gq9wQ/xNOpM4XbJlemnlEhkMrUxZG00bQz2NdkRUnwnE4LPMJBokbHjdZj+gG&#10;perBBYbj8XirWavPqZ4Pq/SADce02hRgMREKBEoVr1+vcHdS4EtGsB6eV/CwHJQCmJoKgnWI0VA+&#10;3AU+SzkZa8X07J0DfcB+QWBzuW13FkL4tLgENiPR8ieKrwYpw92EGuMIWh1CE7ciM4jU2UxfRznH&#10;K+rJK0koF50vqVA7kz55fOx01lGYAo2LxTCgN4iIQICOl1oab7gFjXmsmtfZxlSvz3caFRZKtisR&#10;CSiKVWBzgfcPr9dgasv1enbx4vvn7y8uLq9B4ED4JivRppe12ywO4Nwo15+cf/l4+/Hj5YxeuixD&#10;NMnkYpIFopklgZJiZC1h9i79AUAd9G1Wl1nUn+LpemudsJgDQ8Ovnh2LF3hugMyIGh24oLQ9w5Pu&#10;nBvfj/iR5c1DUGFBuAuIuujjWlegoAadtlTtzOuVcl1d0ZTDIDU6PEhvKOLTcmBfvmAdjd3ZTNaa&#10;Hi6XXOHLySIreXRBb6mUyDvw/iMIf0ZtSRKNwQ4QCzBLPVgGni4rhCmpOTsZgtoIcMajJBtmzbse&#10;fMQg+VJ62aNt11vNgwMe+HB6MA9XsoseQhOTk4Ib0z2dlvKadkyxZl0glW4sVZO1RwzP9Fw8xmax&#10;CBsiKmBUmmJICyWjCWmLJTxL9ioA+BQZV2YCMUjFShz5wRMM8AGw3nBIZ14sV0Pu39ly5HbwbMfD&#10;9j4ILug8RGSwYk0NWgUaZ//wuFNjj1DeKuWhfnG3p8PBChL+87frRW+xPl8iyLidZtfo5vOr5cJt&#10;y7L4RYw8wgcCSkkmW9rJkjoX850Gi83oURwFEEzOi/NrOaEV0Y4uU75EIOEtz4+u7n94+vUR0Rlx&#10;+Onztz+/ff1uvxSuHR82NPVmmbhiZEWAEZsToQOk04f95I1wbhMIPskpGLvd6gPhhQy22x36VEqy&#10;mbGJEvFIErHI1BvOxk5XLwccZUU1Ihf+0J01cipswZjN2Syi1pbJwhVPZkZ9t8Xozpj8agTzzdMj&#10;TTTq5/w0vmNSRy9eiEbOeQsqZnxOMweqM3uCfSrloVFHdB136IKpSKhUUatjMn14uNpzmbv0IZ1C&#10;FKHJsSVBssAvJDGjDhF9MMg5PfHqnOOMO9UyvafDEHV6YbWJ7dZna07WwGQqYQEbPBUAxNN2nZ04&#10;eLIRHlKkqIvwoFPaEO5zgkW4FixXcBEwY9o/WNNZqLcCrYl5podbaOHHQCACO81i91PGj1weLxCs&#10;RO0ctYC/5NyWVPX07OG9rdOD4+NuKxaMmjnvmsYKecgoLbRz4+joLqd9cHjUaXSODzpV1eEe50Ax&#10;u92ta/WSwdUfrmfr5fqCDgpjmxwrq9n13OnOa6puA7h6uPv49fM3b57xZJmvNz8/+/r81z/99Pb1&#10;sx/evvkZ0hmKmXnuP/7Hf/767MP7+6eq5hzKu6lW19pF0AnOmFS1SmoaonRVnU611djfPD1WIYYf&#10;bu7vNOaNbrNcjCMwJ3jC36xWi0mLy2pyLfo0S+rjDrnsxlAL2qxY8gaCOkh+OvxhmTtoUEMnRii5&#10;f2spWTLKuBUm/jECg8ViMNMXbcxp6YPlZDAaQW8gpmUWyzGIP0CK3JxdJnZ7brWCEF4idNkMLFvi&#10;6TWHLEMFJ4M+nbcUyTusSsGWG43Hi4wL62uRY2fgYiAm+Nx8ulxe365xP1cCGRGfOGgKbI89SWF1&#10;o1lrd7YePtmvhUUTccGkyLSyYm0SrarEokEcKdDTFwJEtNjlIyEdm6J0ek/CGw5Dg3PeMDUmFhht&#10;wdjiFAnFIkA0bMEIVF8o7tW7J+spUJdMHXRZh7hWDIWAN/i7WCLqovrIWlkdnlvefJz2XbhMByQY&#10;uIyTVjocU2mx9zZ47AVo5nhoiAwEVDrc47bi3uLiwANZckHg1mlDsZi3XK23QPpVh4cNNU09WfBG&#10;HasNJDQtbwrhMQ+5LFGpgzaxNghQT3sEHX2WQ95YkCbgKfaZQ0Ml/cW6NynxS1nGzJkePBJnUzIA&#10;OkndK3LSPKfO8y5zJ8osXEt6gPUBnpdTMLMuLSl6p2lnIHNID+IgbnDek8QnwF3H06DtQSQWDuNT&#10;4D6xqZVTzjkaGMuuMu+q6EJP/4pypT6f1+kyrq4n8gWTjZbVTFsPryGbVsvp5cWXl9++ff726eZ8&#10;PRlPBn32VI1GaS5aAA6o4mi0BNSd315fA52HtJgVU0BxY5jSFm6e1NCk5hngj0g02qmOwSWYFfAi&#10;jAC+c1DrY5GKpGDVp7AEmFQGoUwvJsvVuM85GuChQHx7zw3exWKnDDuveAk9FzRwpToHzFTr9AVs&#10;CedqGtD5dRFtSl+wuNKLPpC+Z7UjJC+n09Vq4GLzmQ5ULKGjEwhzzJDOBhAL5l8sWVYW5hFWGMEs&#10;prs6dJ6csIsf24yt1uLk0gjczgOddamoT1tRqeYIsZoAHoNeMvPUN+smAecwMjPHQotaP51Wo4n7&#10;jK603b4YZ1j0C+4JgLMJB1pFD+LiZYDkBJ+QVhuGDqBLfAALlH3Z7LbHemFwpDkFTTAigYAvqYt4&#10;48JxYIgtswSzXi3SLmxNVkKkIhHAd95oNiUjgVgLwrnR6OwcHB50ic5en5zyG+x49qDp/eEtm4GG&#10;Nshpzrmw47Y4csvb6wk70AbLS9psLdw8UiLpZ8MWbxMVRoGl7QarIRmVTRY2dmDlhdmpnADPxEIM&#10;txobWw8+fHj/+NHjr5zP++HDm7fP3u/NvaEWHly7UvQh0jlByHNs5VWSeaOELZCgzR8nuzGtxBSj&#10;weko+ETGB4vrztbIBEafCPmTkKXW/hIAwH5n0SwnRT2gMmanAxqRE47tPZsD62ghjmVm6+vL6Zi1&#10;+/2M0Rcq13Y2tzfqqSi2njjP0OtS3E1FrS5QKsY8EPQOkGvhQGKGcKIzQQHoRmVg0utCrFeZg2FQ&#10;07OeQYzN41ExWLoeS54NcMxVecSsz4JTeNxmLJFWR4W1C25Xpmkh1iSr/KxutzhO4uBBExueiQ5M&#10;jQW02kQM+hnqGdoZnIC20CxWSWL/M3OW8OfZeGimywuL08GnIXgtoJPsl0DUwA7N2rGAwTIFcXaB&#10;XYnCkLSU4tJrVYoR2cK/cVuVSOtob3cbSHt4PNfEfFxEjJlUNlFtpV7tHB1unG4c7xwdHh51iYKd&#10;Bkf3Hh3uXW1v7x12ijrF4Mj2qCyXNxfsz+yZfXGgs8hqQzd3dva26Lj+87Pnz1j4hdfrZz/9+Pr5&#10;Dz/9+OwDXk+f/fDTr7/+4Y94/ekPP775+vjB2d5ht8biL277VrEEinCIt+80Gzv7e5unG/ub+wen&#10;W7v4LbuhdzrNqro6r2gjYLKhMh1P2q26JqI3Gg3OHnagezHKstdV0WLPecMI+P6ogWbHIOEuOvuD&#10;7ICOEc1Yq8SgzsH7WKI8iKYMlYxZdqb1c5AUAGYIcp5qpd290aDHTl9sbhG2gM60s2cSYb3qWQHv&#10;nGWf5WwhcCgToC8QS/I81uiwIx4D1505+ibREnU0Wl2eX59f3DJTCaAG/cbbIcxC8PAKDdFAuH4E&#10;zr1zsLd7dVAtaZnEVnh+zIMtRgLPXX4eyxGq3ygjwAHYmQUJxSO05QF8B4FfuAX0m/VzeYmDViat&#10;dAFvDCSZYAkkxJcUk2mwjDErfSV2KOuhX0U9kTau0YQTUfa6i3JYh6u/vvl0cb3IWukPwBeVDYdH&#10;O6329IY2Fg8xuY1lzD0sc9wVq/WIklD83DkAbsCjDjIkFtdw2Gip3TzGA1eXEV0iDID4q4C20vb6&#10;ZSFv8wUEJCOCKqIw4reFs/RYjKWNx4Iemk3wyNjniwIEyu0YgqqBmW3EfsXoNOdZeB1lgPXQTC0q&#10;GxQALdSwWAWQ5ZLnznYFVxZIge1EmdJj1TqVNnQaZDJNgsR5YjQVBXEmOuNeshwsEQ4RnbQBEP9I&#10;gIcw4uiZCeB5uwV+WEIUKJVb9WptXm3V2wlEAyvt3QdYBZPlEMtntbz98vLllxfMbN/MxvSsQ/Be&#10;DFc9MeQEjLwP9ZwTQW52fXt+PeylM9akGFufp0uhDXEBsJQFlHEMBtA5S/2cthlEhTqeRSwGIs7F&#10;CkUrZuW5zHlcfSDAJYCQb7FhcUPDDxe93mSIKGXLZga5LOCZBduZPh1LOD7UXIjU6T/Q6ajbc1VD&#10;DCnAI/BFUlEPNhkiMQ/e+suBy8ZkJl2i3TLtmOQYPT4gEhaLHjQ9LStYVG9E7LKyypuSuWC02KAO&#10;qdqBR/YMpIYdWOvkBBEH7cUNguF5UiltSwWpMG97U+BKoFlmMzRD1pnN2EwkZkYOH2D3nd7vLcdT&#10;ktXdy/RGRIasw+Iw5TmlHVpcgboBOvMJ3fWGQTuXipVKOBYAtZU9gRTzVEy0AKvFibcn6Md/JRWd&#10;thQv8EaPrmeTIR4JnkjWhEuB/vQngnq9BwzRlNLEvWpQtJq63ILcaPzbvzCk1TvcuVwmmx6tZjev&#10;Pp33zRJHAOZsVqtZMtpwt8fD1SKzWJ1z5PMQ/JfPgb1FPJinjBQv1j1yjqvFIUEsRv4PdrCIiuOM&#10;uvtb9x9/pUnyh6/v2Tfz/M2zB91yPFyplNrsMcODyo3X61GaFYBywWFI6vx4SviIMhsSwGWxNAzC&#10;HNOnk9i4ZzUz02FmKwDbxMCsFpPVCLeW/XsOnkboWQyGnZrNZfDgsm6bE4sOzE7MT7rA4u6lx8uc&#10;I+mP+jWNjdODqpazTbEF84reH0lF4mBG0M6hoF7yBfMOMH43lqJD4skW9qFkdI6m60naHA2rjlUA&#10;glYp5jHQIJdm/IouEcQuxj2S8NM4AlLrFYaA2HIOuo327IaYWtUBXS6FS2XhsMDJn5JiBjQiQmNl&#10;4i4jihsVXUqYqwcZizijDCsFISYSShD/8yYL61j0SZpP5aWCxWlIKpymq5ghVUyKXuJpiN6fSCE4&#10;GxyshrRm+z1sKc7jd7jSGZdtMHApwXClXq/EU4rJCu5DxuhrdTdO9zf3OMUpHiQoYSkppkKUMzCq&#10;gOKNzb3NA8DjwdFxQw1RQy8n1fHpyb17Z1ebR21/3mg0WrAR+pPra6xMiCgl0arOu0edObPiR6dP&#10;HoOqPfvx2dM3P78FOr958+btr7++ffPs7c9vPrx7eDfO+c2zX4HNv7798HB362y/e3xcxY8A5nJa&#10;dL1zenayvbe3vXm4cfLwycnu2f37D+/fP7vaOtva3juotTjBvxKjB0WwPK9rEA9L7XYxADJnZRbI&#10;mRvYmBlLRmLxcLikCWt9ipU2c/g7ptEQCAhjsr5gMih5JveYE4aiwq+EasSJf9dHITRybAHHnwuf&#10;VJAenk3QX89qZRUzD/r6wynP11aLrAmajQlvQDknXrmdRtmXkowej9FitPYyRPTsgl73vV4fSnpy&#10;fk5Xl5tzHiXefryd0CDZDYplodeS2eNtd3fvPTm5wm3YP55X4t5QIMUj15Qvz/RuUhhSeJhn4UY1&#10;QVewJiKfjPAUVBvw5fN3SwzCKR4PQDXTXCQpOYxRDioNhLTYAiz6TLFaUhPWizLifs9lBHCRp+iT&#10;gPBiPFRq18vaqBEfzJ0FAzHbFpD7X75cj3s86uEQYGpUC5uugdQbBNdIEBqU8/vwkwoWi0KTRXBr&#10;YTEPeYEIAmiAouMhLYegF+uNnYPTwzmtINg1HIkws15pQ6Bw1+mBqAUJ0s/ugMDC+hNWvuAnQW0s&#10;kdIF6FwQSdE7LFAselP5AuI9S+F4WA21K9zb8FzxmVjXDczFDma3c8FA7MctozkL6AJUM0SzMPIW&#10;te1Qz/Rx5ClcNBhEcKbkpgD3iPPoJM/jfAGway/tPkKhBO9XsQL8glCGWoYQiyXiQOd/2+ZBPGu0&#10;iDFO8HTo0T7PzEaj8WrN88eX315+up5OJ/xTTv4djkEFOccEirdnt0LwpRf4Uo6WuFyO+668jvXq&#10;UXwKABJYE8dssAMnA2jFCnVjcdrFmByesgeCskPkg3iiQg+qrAsMB4vDT63Bei2aGeKvOKR20MMq&#10;TPfHC/wLhIu0dDGZLEBSnSZZW62phckbj1Nr5SI+Y4R2phAgvcmMptqcgSFOzSHHp8uMMRKP+WXW&#10;ymqKMZ053YN8YDU9IjKHLVpp3ABSSpcZwI2Tp3bUTLYMdxpz4OJ3bCsC/ebZM1RsuHawedwqeoPY&#10;82wlx8oyOF1WW4Z2oXjwZjJGbAYPj0nMNuxjmpyCVt+RcwMWLJcRFlYqpKlUKpowHiBL7jWtdrsc&#10;5nliQAyHYU9kKgKqGNTpgiLdTZmHUJHyGSGAF/zEdHGcQPeajQ6rAesl5VFkX1QyGXWhWKg1r7Yh&#10;VDXVRqdWaQGdvaG4NmkG7CAGiDHeYw5YJhyCNLPPWDG7oZovh5w5dHtxA73Zp8cFrhw7nhkgmcuW&#10;1Zx44hZsD4PiC9BpHjeGBJXFohFx7nz15OGjp0+/fv36/vGH1xBJr9886IQTIU7aqgQkJ3hff7Jc&#10;DTJZdjQUWFUa1OKjhwIePbcJLoi98S5WnKX04Luc7Qd+ZrIoWDTYJwWnqLtZjFbT5QChEsqeiQ+T&#10;xObiHOvBbCB5IJWT8YCOO5/O2cQ9HTr1/mDSX9u/2uy2Y35I5rwJNNqgpwMY9C7peSLliQRkLksW&#10;QFvxQM2SLBfAvTJ4x541GapCC3aaNdxRf4GaAYoetx4vn8w6NIuBTdVesHem6RAZmeq0WSV/vF3B&#10;Y6FnIZ63lqcUMlvlbdhdOTABu5tTCTjd0oNtQ1T2+3xiEr74PctSgM4Gg6zz0wWJeocpNYXnH5Bh&#10;BtGnqReHNooPyj0PXSJ2pn0Azo3wasc9sWdddpBFE9BZXW0XEYdNrjRWhNuaLDUOOFHs9PCg2/ay&#10;OEZM4pHB+Uq01oJc3dvcPzw4EJM+57UmC7FV2w8fv3//YGt7Xx1ByALWu3iawFFn057LrCewN6Gc&#10;jza2T+5zHuTrZz88e/3s5+dPnz8DOj979hYv5rkfPXn44N2jrx/ev2eS+8PjB1v7+6cH3a4K0FxF&#10;+IJyrne3Hz56eHJ2srd/uL/7BHCO9fX1w9f7W9ubp4ddtlipQ4mYX8/FxKEKYW9CW9J4fbjF6Vza&#10;BrnbtzudDpM+EY8DnMvFRNKcHg0nGW57s+jZQMTnmdK/JShiL88ZdX6eRYr2ZyOkl43d+tjRdrDu&#10;DHAZEY1OqTkEnsXALepj7W7c79FquZyulzyJpcuCg6VIkOnuRcahj8QSeSPdpgt3dlHZ9GIESSIG&#10;/uVG6xktdTn3APB+cT7ui3HOTlBZA2SmLtbeuTo727raFLM/G5USopye8xoANERnNgyAxYJWQAXi&#10;VcCioFWiH1gFLecTNltYUkI16+hZwLNZU9ZK7acLiCH8QPRC1E9vzaBlAmDIQAOQoiMsAZV47sJG&#10;tnm9GJHZZYmdCpGWHiyvz89vZyNiDBgnC0kdRsQ8tn5sYL1SaUb1PnZDIRaaLRJTj7jtPDGmRsXW&#10;F5Y7oA1hKM0Sgpeqe7S9161WNKC1PN6LIUSWK16/woMXSF/QeKPVDpAyUT2Lwwmgqo6tjcIIRAv1&#10;BsIcKoVSSVawMQWOu4hPwvMioioZNQBYlIT/O9HNE3GapnEiCqSRjrGNsU+fQlzGrcP95eh4cAol&#10;7w+kAGZ4ExnbEWIC91Af5SBDXwTqK67lxLlQrFjyhtWd4y70JU0zwc2DXuGKVq/X2211rRWG0gQ6&#10;g+bhaWewIxeD0XK2XF5+/Pb902wAzQxdvADhW6/6COCjnlEyZQdpJocNLjoarZfT248Xs4WNJfo8&#10;cacdDfQiVhenQLgyaZvDkhWzR/FbMx4wSRpZWY5zHDm2Zcm2j4yTx3O0oJdZWcaWk/FyupoAhgnO&#10;HFLK2RtZZwaLkoOyRggvNqMnXptX582qukFRWC+GNZpwEE+ZjUKr8y+vpsNrrAvo8IHNYYU4HDs8&#10;3nI57g+yH7Jdjket2SyEKzMuxmQe14zNAvDMutjqzLZUoCgPjrPYIANo+DQ7JaDm7dAczJ8A/pK+&#10;GKTzXiPh93tY1UbTVRBqq8tpE8knqG8W2YA15lPeoNEFdm132uixRsKmREUuH8hcwELK6+KcmcZx&#10;5FoCZ7HORs2ipqzxBplrYr8cNgEfJEhvwod7jY1GWxSj2SnYEgfjQM71mGfI9a2MzZxbGzWYTflU&#10;UAvdwCH7ZTU2EdYBlkQoFNCzFLw3XF/PgGpOUBKzmF1JnYdvzdsnt59eXYtyhOvr9YxTdvo0Egom&#10;dAB/XdJAWpHMW9yizA2RQhuiIbQ4tpHFrggG4hA5+7snD54/h3r+CkX07BmE0oNuMRKrqVTqUJRV&#10;HC4sCaw3u1USO0HWBRPecqvsBecUfbwKJ7oPcm6r7KOPG6ifzQgZC+0sM2VhtOcAN6If8HySWSys&#10;3OpsUTRle/2000D+AJjg8XludPvqxcV6hcAx7Rc4fCbRvdrar/KEP+VTzIa7ene2imrjCV+QqahI&#10;NC9DsluwOB2iTAL8gOsUssnJ+1WpdhrkPqUUr83Euk+9T5tISS5hnWOTI+FSMa4N+LH4sbSsgGxA&#10;pw+R8c4mAfs5gV/ZVckqizRCX9YuhsqwsYO1ZSwiAOHxaNm2RwcUYVHDPIosR4MRHcKJn90c1HZG&#10;cwFIDCXh8dEUnMNqfImITgJd5EGoVVRcsF+C2xKMczQZOFPeUrumBmHXF1w0Ksk59V616ujwFAi8&#10;f9CoJHQQHAh9jJahtgoqeWdjk/3NR0eHR93uTgccudloHt97+vr100cn25tNepPqjVCB2DyTy5vz&#10;IciN1RRNFFuQzhu79z+8fsoqsLfQzW9/fv1VoDNA+u0PUM5PX787Ozs7OXv44P79++8+PDo7Odk7&#10;4JSzDo1MEMHapVCpsfcARODJk5P9Y5CIrYdff36LH/n6w/3djZ1uR91GbKj4BXZQ/yW8QOdIMORN&#10;6LOst+rZe4Mcz+adVinijVGbeSN5V3+4GtutNpvDSC3HTA4FkSzaaXjwiPANjnzXZQMEpDeJA4vf&#10;DdaaxvfmWDxLNeLGppoMhsucmwdoadxjVtzSxmmcwT3v95108KJEt/XsJp+3FPcoINNA0KhMs3XR&#10;zWLGYnJmOWSKPt4chDWdXZ7POIOjxyMK7HyzAupeUW3Q2fR0c29762SjVgnH/EmeO3G4L0BCJFtl&#10;lhaDZGLpGjx6TiVO+rDgse50itEk6dgSFJWZcuPRLL4P6Czm/ARYYMuRQiY5FYt7g1JmzSEHaagq&#10;h5FjeQCwUWbGi/X5vNqKYwvRP8oMDLAh6k4ml+e4EWsxmCWLpW+ABOP54UYQupP30wOIg9CgoTle&#10;7L/AdbOGO8nZEUTNSAASudQqF0sVdXPncINN9Z22RsMO1DC4SNwb8UjsNYgCEEEJ70pW2fLMOE4L&#10;feqaCDZZQhtngPIlYrEAAonZgXgNCmOQOBmIvVcUwLisCA/vidB5YDAeCXRQEkuJkyZZLkY05sbz&#10;QSjj8sFmsDmSzPLJbMLiADG2o0F8U5+wdgzQrwt6mRcNgQoWy9VqMVwHeJWLYZ57kaTHS622cKGv&#10;Qz7XKyG/TnbY0zn6XAv79vF0th5OZhcvX1yP0mlxwru8nkExsUxlkbFanOlRupBX5LyDwyeny/X5&#10;xafrnmi0YJU+z2IsAB9mtiE9bax9tKc5HTWXcZkAWyRFBbPTDW18DTxYzvDE3LmFU48gKPrJ2Z0r&#10;Mtg5MTV8OO5Ra3JgPIQulqzbzuHyVEA9h67Y7DQa7MxocpoTK6VSNERVCi58kpub4Xi6WgBYxxmL&#10;lDc5LYqPAyRiIahSMb2O0xUKYAMWB9S7CZqfOXiqZ4p/gDR9zHiMmO71aABECoONMuzjSxwkZlDJ&#10;yaCmsb+9WUXExLqAYOHEk3zBxs5kO0ezmKxZOymKUx9M+NhwBmi30qfagltBE1DRx4vPTR4Wj3N+&#10;VDACph/GMytpiuT0pSJTvCI8A5y9rJUKlIrgs4rQRwi+NAsccErmcohflwu7w5rt9Vw0QZcLcspj&#10;cGbNSXxvsdWKh9vV6rzR5iIJx7DqPdxLaZCOySiXtULbuwo6MWcD9FmfNPbWXz7//ur8cjZdjcZT&#10;EOHLKdPPAAzsHexLcFuPJ8+UAE0VeHSBy/exYCKJeADaSCOzWLzV5dzI1x+eP3v+9NnPb17//MOb&#10;+91KuFRXt8IRPQvpXP1xzo09ZZAhXQUGAJ1BodjEi/cy2AerITTYJGdh2MFntlsVzuBgUVQkZcgy&#10;A+jOLc8/3sxWw9msT/dKOlo7nA6jyWHi7F0epgzHd8d408loNJ2NbAotjr0gCbWyN+HX6TwGUCqL&#10;he6KUKgxyKkUjQxYjBot4NrwI+mzkM5aTK6s2eTugXVKSV2w1GxWa+B81JgGhWRaDha9Pksuh901&#10;GzqjcZpY064TdEoUCkKVidCJ+MdmjxjATBwjQ+QDQRHa8EUF2hrQVTAK4Ob4WZ+fZRWk9bj5TKDw&#10;7sgIkSAwzNuJ0Wx5xBDFbKWXuJznhDxDHiE2oJMhJKysVHJlM4scEGTB/v+7+5LOpwKlWrUSDnB+&#10;Iue4uww+balxune6fbV32KyEEz4PojaipQ7SubvD6gXOpz4+3umyHqs5nzcQN/fuQTo/fni1t3fY&#10;AdZ7CthLPR64rvp2vG3Gbo6y7XnvyTvA8fNnP/74888/sPld5LXxz9uff/zpxzeP3z04u+Lp8ZMH&#10;9x8+OYESR0A+2sG7NiGcEcHalaK3for3endvd3Pj6Hh/++TJw/c//wx0fv/w6nAH7KEK5ewFzBgk&#10;hNWg1suK9CKrioNJrLf0IA1yxSEV2OdWfgkWXNDDUbajkZ2eDWaD0UobbsmgB6UyQJMgissgpIzj&#10;eqx0etUAaKh2nYhR6UwO9DEt6m0A1hmewQ2Xy7GYvEqT4vEE9wEgO6EmBnwIWcB3wnspOg7G4Awo&#10;HcKo5ATE002G3f8WW2bB1nxAOwjl7S3LPtlRms7a3TZWbst6X7HaVB0fcnY6NPSmqh1n7x0EIdW/&#10;EuWgVP2dwSQCBtgePlChkI9CKKV4JAllCAYIHg+EhloFOqc8iPEyNrCY04R9AQkNZhaNFIuxpLM3&#10;4MA67FZEQTqtseIc0QQ6otJCWNV6zJDITgttvUWd0GrVp3facDgA+waiF/Dm4DwbwbuTAo8vhctD&#10;FEQANbG2AcKeGQtAGwuhAXFsMg7GytVWsVyv17pHO8ebu7uH6nKlKHw+Y+C3+LwQOtwqCsKCuKn0&#10;yiAPJv4yNyBqkoKBYjjCYlnoKeypAmMW1TJEMNQux0Bzb+HdYqIwjt0pFiwCQcywP3EP6JPI7Deu&#10;VwQ7neglx2PTS0lWCHl0okIkQiOzJKAe/AekXB+NBPwQVaEYgNgbLle73YqGdnmg7HQtZUE3w2FZ&#10;wwFC6nalVdZCc5tJ+Wbnt+dTnsNd0j9/ihDHmUS0OsR64IhnGn4uMrQ4GGUgHAqKxZ3uAamWs/OL&#10;ddohKE8SsQXLwWyz27J3LghYe1YXm9Od2V6G1lWKAWHJSifh1ez85nwFVoC3XYxcMucigmKw9oT4&#10;7HCw5mY8mk4Xabfb3Vv0oUB4jmxPj5djLNbxaGH1aTqIDCpWcJbjCW3YG8Tdxu3OF1wAq/V0xGGH&#10;fcQhi5wKePJ+3JuQNhhhQXEbqwgAJA4srSaLnYdQwNBcmr0A4HwU+7RqYRKah0Ps2hxyjAYocA6w&#10;7bxLWhv1CfXB1tZ+JYmnhkUO6gHUVoxuoLzTjsjNDj+7zWx2u2g8lYdIpGgGMHOmB9YlNzp9K2Us&#10;DGwFnxGrXef3J8J0v4mFmA8Fs2ItEMHZHwmx+jeRCsahKblE6P0BPgSCBVoNurMC65kO7A6Xm+O3&#10;OdrMoHiSUENWNvHGykBn9bxWVWsSkUgsjrXKDIxJnJ1x45hMNkRlfQranVPRk3nr4vzbL798+3gL&#10;OMst1ufnNxfXI7cVn6EgE3dxXSkwSnxIIHtBBqmMQnSKI1IdNnPwrh4ikijON548/vCaacznEEpP&#10;f/jp2f1jEMR62RsRM1Wtzt4C0h2MHpsTkRCQq/VqWkBnAkI0aRnNLpej5eVsmLYCPw0Gs82B1WRS&#10;JMkHYDNlBjRn6s8uvlzM1rObmxXH4yP44V5H/VEmNayIFGPESTxHcEKOGZoMew5FNhpSzDWJCY/Y&#10;dkaWcCJGsDLMH6pUIAXAhmPldjig86SiorSiNxrlrMZs2ljIcn4tuxS01Wq91qxhtwEFk8GUrCQD&#10;Ja/Osej3J+uLy54Ua1WbzTZCsEc2Cmzm+ZjTCpEelaGyE/FwBKib5JAaIL+R5yEUbgyqdF1k7QFH&#10;z0U4iQxhJUkXIyyKFIKAqCaV8x6tl5QdEol9WBarQfYkDQU9RwZGAf50cU3mzdTO4KEM7hyz6WZi&#10;C1I5AwwKcaij1ycZOe2PTqU6bW17d2/rye5Gs1UOB/00Rk4mfaF2U0wdAzpvHu0cAQq7KoBzU3W4&#10;fbX15OH9+w/P9ja3d3f3O5qIjIDgHkxWk5zVbHUvBn270a9Rd7ceg6i9ffbDH3794Ycf2V735tlz&#10;Hni84X+9/fDw5Gpz/wCqfBfKeHvjuNvtNDt0Im6wrVejqbAnsLn14N2De1ubBzvHh9tn9x/ce/Ts&#10;7VMOyDhg7WNjXpuXo5JcsJog0FKBOL6prAmzzh0iwpAdpBG7EZdyPBy2ORDB6QcF1eXuc04jXWgs&#10;IHYS9II+lZSMRqCzVJB1NN5K8ouhMJkkwh5UIDPdAGN8OtZzUV0wCefmsLHhEGIConnSB31ksc56&#10;OVxiDTMLwzYUM8KPQndaTwIAh+VB0NBbMmn+CLsDOtOS7dGciVOwprObTx9v6eEnKsMX45zLCFBS&#10;PDFNuc0m76PDze29g2Y5lgKmGUwFQouiC1LIgckq/CMGGg6syet9kRThhYxL2HgYmc5lgu7/z9N/&#10;uMd1XcmjaAMgiA6nc865+3Q+pzMyOrITCYCU5DG7gQ6USAAURTBqpLkzvteWHH7XHr/w2eMZj3OY&#10;5wmOv7H9/rtXtaF5/UkUhdDhnL1XVa29Vi32CUH4IQ6JLl1xOEx9KOUM+nLEXBBRkIfzdos977OB&#10;uOSSFb2eni/4o6pPZywZi9dqVG6o7KA0cLkGPCQF5Sg4IWaFu2VCw7MZxAs+EDxlKQheTqzP2BG5&#10;xHkCS86w1JkVMsTY385DWRrQ7HCWiZiuQDcxvGemj01MFpiYFjexO1Y0v9psFqHFISKCkTAwNxRN&#10;gmzQo4wT3iR8ThDdIPgbD+QQ0vBxcyx/YyoLERD3hp6ugK6MMZimbSOAmDIbVxGkOQjCSu3MY6ws&#10;6Y1gznjiOG5kkJlxKWwA/Y6wfxw6PwV1hXCeqjW2j+b1Vgt0OMWGgrABkb58s671AGd9yhAyQgY7&#10;8oPJ2QW7p0pF7xBSdjRdnZ2xIov3YLw6O1+xuGoA9jvKs38ZnEm0lYMuAlenq4uVD+EJcibDMzWu&#10;CPZ2s+2ZfQRF9p1yuqeLMwUkBSHHA8Abzabji/PJhCfPiJMFRzAVjZAnqeLaIgR66QQ4Obse5YvM&#10;LJfYSjqDEqb7EHAbeGlNd7Wk8P15vVtJieHOGQcgyWLzFLCax6MCAB5iyZWJlLvNaDCN+IsLHqk0&#10;5+1GJ4ZgDM6k0oqMlccgBZ5inmNOHUI6OJ0gr+TDwtuehrqcVDvDshwKvPZQmJmzyfba8Xo/YLbI&#10;GUAAIBfRkIYpBPa8C4zEzKJsT9GBO4f1Q7GXYR1vCDoNSwHKkCX3pOVKwmhzFr08RYwbUjG8PwNu&#10;JA8lgdFJIJ6YCpoKpBMg8GJRMXnFinLE1+Hq/PyKXZFv317NCl43jSC8jM9GVrmpbidCFHRXuVap&#10;VJvzWjzE3pw052zTwsICOMC+kMAfbPglqKMA60WA3PbRo/c//+DNI4jN1fj6zSeA6RU7f0XWNBgK&#10;pLBeE0yYYAnwQCabDcVzeKFAlEPSk2Gxu9OGQLW9d3zv6cOn4sgZf3704TufamhHUS9HuIndNjHP&#10;nUP9eImgnTlwp9rtpPyihjprwye85qn69cjnQZwxml0sC1WNGVPQEI2rTAaDLp4//+ST1xdnZ2cI&#10;XCDPdoVD0RiPQQwdrgEAeUoBc8buM/o7eTNZM16UyukLJ0wVtxXgD4EB0psMlGN+WyaULHewZSqB&#10;dBZ30uMCVZsUIAQ9/Ng2m3OYt4aqnZpuXm/W9LGwrAQlUO24IZIwuQuIzderhTtXqff6vXoFQgR0&#10;Q9QoiLVnYulILgzalQPKsg5BMDgPto6DsRTLBVyFbRl0+Ia+AiGK5KCUWW5CWS9qsaHDoZ3TIVbk&#10;+UUmFpENIk9WWEFgkSMGMDyO5FFoqgbZTzrmKxFOWO3mKtqNCSgjmm1FczwsZ+pBDpV7OxucVnV5&#10;1OiUk4ZAEpwwCOmsPRJzTXbu7JxoToTddn/ebPSA1lt3Nm7f3rizBS0LUG+kQthjNiejhsPu8EFx&#10;5b2ZUEB3snn/wYfvvPueQGcxLvL+K46kwr/PXm0er2v6fbwEZ2vs7UMu1xvNWrOhY9FuypDU19j+&#10;pG9dHp+uX+6e7J2cXN6+B8G+ef8p0Pn27rYYtTGvVw2yBcLWzPQi6Alz28KyxS+bHaXxwmvjvAam&#10;51hJYaJBKuevsiEKnMXpxc6yY6GL3BZd+WgnK0NucfognpLViLhjNHrAlvcWqSgLAHrEH/Yxex0u&#10;UeVAGriYXl9jvdH26/x6iYVcQPj0EqE5ScDMah28fjhWq6ZFWiRoBJnEOgNdtWIlAN6G0yV+c3l2&#10;8ZZpH55KIBouz8cDp9vryYApJCEr57gt2jmXKUKbONFg0yMLLCOADtFCxTOjhEjDEdCIeqB8QsJC&#10;XNN7hUEpnjOyqDRBFMoCyERhBNAqFI6WDYp3dP32asyeL0QYT9FjVq0KfoZ3pFrt6uqNedeQk2TV&#10;GElAAfOk0gPuTWMN5vudXo8T+9xi8oc0wEvmCqE3IdmNchDoLDSzCayFpWv4BDw8BHqC7SdjpFed&#10;pq6pr7EYkHPHSLeg6XhaTJoqQ9uogGIgfIY7GOGRjpp0miDM+yOQOxEeCUt4ZUE2UmHIB37iUASs&#10;NwQZARUbjeTiafyPIA9EZ2xIMwkwCBS+z0CM9wzynpWxc3M8Oxd5LFqy8cIyqciKXSw0xshwmB7K&#10;9Pkg/cIfqUCqAn572Gtpe/VOhUfRBoBzNFCpIjrrY3qQ5IpBykAEqx6g8/lbUe9T9JZWk8FkBQya&#10;cjoVoAjwvKShfmG4PF9OCyxRYIWvF8oYC5ApvsGo5PQWgVUOTu6y4DqYrMxti2/7fC7IR7fbTAc5&#10;i5oNZa1moLPPNZwMF8tVaTi+vrgej0qDYrASDUFGihmJbNp0eMBB85PlcjQQfVXD0Wgyw08Cm9mi&#10;vwBXtUTr20dH+wda+mzHAmm/MWHyYM3zTHI4Gw/zvgIk+vXMGyzXtVo9sI1lZ8ZgtFaf12uBCA/2&#10;oXXtrGZiOhwKDr/tdrs9YId5rxcQDL2O1xOOpCy4JGsVaF1aLLxMiauJqPby1nrPgBBvQVRXOQ7a&#10;XKTuZtWEF9xbhTLFTrdmGDNZakV0RrCIYkWEDXHeQGwlfDWjWAeTAsdJcLJMElEkDQAlhcPPifQH&#10;CBbEf061GmWbHc+XYeEFy9h5ey5om3/19s2T84nP6XSBQiHiGLPkoeyMzJBdhgJVoEelGUtAZ8WS&#10;Yc4kSWK1ZugmnkunyknoK0j5IDaksOqS7JOLN588fg7Qvzi/vnj/g9ePziZ5OiFwywdDqbIhJHH2&#10;qRmEGCCHjRbBgg/GA9E4EB7vH6hAi5Wm9uT07v2nrzii9969+88ePnj34dZ2f/uoEUgIF2ywbK/X&#10;bZKxNe03pW5A51qzGs2yOE3heA8a5ZxfXKwWLjukrcVLHwcTgr8fCMUh9N48btHbx5999ubqbDxk&#10;0abFFOq2G3owm5w/q1g89LlnkFwCvgHQo0K+aIZwt4FVJSLRuFGGijBZbFgQFotZBhCG44FyDn9L&#10;lrui0D1gdNHe3+cbzqaLRYnDCBC+HYu8OcJhXLomlV0yqwT9kCaRMBSMmhcRelFU0t3e4aGWkyK5&#10;lY0AZzaP2Hlun/Cn6ZrOgx+INHbxccZb3gN0xmdXwJt4VsDCYgPiFBZEDhGApXeiswOCnwqbw7tZ&#10;zY1XzWZZpuoHc6csUqwOBSsoCkFFmwQba/GZexXDiITxJHiAEgwmctFqvd7UJxN8Z5B1mZC+v3Pr&#10;7r0Xt+6caJuVAC1+grl4tDrvM8u8v7Oxcbq1tnW5dcKqbU5QPtCs3bm9ublxeuf49uatjfVDXSzu&#10;R0BANMB69FA7A57NUky7/lKg81eY2X4Aznb/05cvX91/eQ+PWzu7J/16u6/tidarhh6aoqOPlatl&#10;UEb2fHeaMeBsrb23u3uiOeBQyON7r17d3biNP1+9PD3oAcbJMwIsjaIfJ88P4vEgZ8uUBZ20+ybL&#10;kcsN2gBCd1aihjDlgjLQeSAKZCGomfmz20Ba2XmbxfLhFjUpWEZMJuNBR1VEK+HrgdjhHUywIIDO&#10;VlEp5rBbnUMxzJRoPzzjxO3l+dUVMfbqfOApDCBbWC0M2aywTAoMKtatcQPK/lCOI28QOHg8CJEy&#10;AB0EOoNVXmEbXo9LEA2s2rkQ0dGpACHSsUqt2z7s1/WQhhQCKvQGSa/DKrRAgrlkPBSWijLlclON&#10;BbCJc3wKz5XZ00tgiUeCCoCaGXx8NlrGpnDdiVfg20Grb3L1+mrEKbIsvYDKNdOSJx29MaWss7Wu&#10;WWEFVjIipKUiRoHZvYNC0YUN40VsAvGxSHEN4iDr7G5mVLIKXmTjxdUTKUZ8AhpMsqYqEgT/gKBM&#10;1QBd9cOdF8d9jj7iJEa+Lwr8cMhodtixrchnQTVwt/AvKBWEIyWRnA3HEO1YXknagc3hT1aga4Nh&#10;A7P3QO4wZBF7cnFNgLzZIE9BEirEJc/bEjeaWFyxeBB8GbKYTIodFNx3cR4+MpGITYYdHgIuc3gX&#10;di6LzvEm2bIGds1pcM1Gu3d02Gs36s0OkCumr7AgvVKrxcrNOg+ddXpDggWJJnfRNbx48uh6SifP&#10;GfDn/GI2OjtnZz09cCA0ODMcIpRW3ATnAXM2WL1FdrExR4etDLQGkbKxtAkYZMZd4AgIn2jqhy5D&#10;kMElAn6LjiMvj2jYxzcsDEbLtxfj0aBoDYkrJ4KoHVCmsi/OOZyx/gt6B3J5OgJ/nHCiJXv/maT0&#10;GBoHJ8Dmer3DgnS6NMgIq2CMZtXi9Xnp33l2dT3zBKPleq+Cy06xjJ0aoSFOIMfkDhsP+JClBGkB&#10;sdqqghxwmoSQzvzMHHENdMa2KPBIicIYYgMxFLTcoF1/cdov+/mr2GdY48yXFfCDuAQIvnZ6hYIJ&#10;UlmzhlYxU28pnCLB4gHWFOBd2y0mxeT2LRYuj1vNggly9CjvOGQ1k+D4exhATaIrGbGCzQAelkmz&#10;7HSBR2k4WT56fnG+BM9ajkAl8q68jx7C3Pw8NDFKoRz0nIG1YCwQZpVwipQGyybnVxJJgxRiQX+5&#10;DADAlQpzbGIkaHRMz98+fv/xm/c/++DN2ertk0dX1xPRrGAEJwyFDOxIxjVlbo49ilz3UijIRgIm&#10;xaAIo4ZkoFJrto/Wjjfv3ru3ubFxe/MeTaE+fHi8ptnvVxQHqJ3ZWiw4PT5vImiC1scb5pl2OtXl&#10;wSEWFL6AHyiVhquL58/PxyOW1TiEvxtVNg9aGQE8hfHZ8uLNBx9/6+NPzn2INbhqgW5DV8GOY89R&#10;xuIBXVteXzy6OONBKINp0eHI+zIJoz8cDeRUBasAyMR8GFh7ENw3F61VDIAkLLU9zfa84i/yeMfp&#10;xRNhq0xBFORgyOixSYFus9OpivReNJQLY3FJ6VQymHGUOOeNwzGzgcY+JWjcD5meY/mXxQoOagXR&#10;kYLRCrBTMZuVjI2qAbLB5nViuxhx62QV1Ipu28EwT2aYUUVoMXIyB9GZ51v0LwSNh3LORdKihuf/&#10;bz8J5HDmlXIKywcbBOxX5hIsgjYXscZ5XLQoeGzmLARBJNqZc0y6HyEOkd3tVqLt3eNb915u3tnd&#10;b9dSSby8AYSxMgdTmWv313bW13fX1i7vrK8dbG9vHx0eHR2snb549ent2y8Bk3fv3j3eawT8qkgx&#10;gj5xXi099AuWUPXw9n2RyOYg52fQzffvg7Xd27y1eft0fefkqDXv9dsszgbIxtiHG4smETlZGFyr&#10;t+c1fbXWbfSONIf9/uEl5P3LT+/ePt249+r+p5u7rW6VZtvsS4wEIRexXzL0zfNL9JWF7lGsTuzp&#10;Ejgs2zOXYyCcy6EGw+kgLo1rOJpAGAIhePLMGk8R7iEZFEmiE6bNwqDPWkiiHRuCsQNYSwMNwYYW&#10;cGGSLFaDCA9zXGZXgXOEsEdJCs/OzpclMZHNYzebEULNvEkQruEUd59kZJEBiALNyL6gaQWEO1ro&#10;XL99/vZsfH02LK3OVrPpmI46BZfbCIQtU1W2j/o6fSoEXE3IFjsennzBZYW24zwz9iZRMIuUCyue&#10;gM409JXCIZOVzg4WN3hTPM1+VAWgKIWwihksA6kAgAsbG9xbkm00kRp4yUoF9FFamoNp+igBLjko&#10;W9tvtefNCkcFQCZGg8LIWgRU0AwfRBuJp9kf0ZgUnnIzJgM6xZpNgOXbyVoAzjeWjOBVUkbO5RIQ&#10;NClDJFDtdHVtzfrmnVYHQsNwI/4jaUMcG4G2S0xJ4YYRo3nbcN9Uii+EfaMUhdLGmshJDK+MVYEa&#10;9mooSUHNrKQBqohjhMNpkT0IJlMBLAkrEAz8Dr8DmBXozHyVhG2XC/mBvuCr2JPi6ywO4rG9SGFB&#10;VfN4IJg18vAetyBu4KunAx2Oi+z1tfNmh+cAsUClW6tUeGhfLVfqYv6pTh+Wsc5MgDFX6YroDG26&#10;gjw8u3g0npw/WgEWJ1AaYP4U0ljDwGiedgCdeZ3pleAAEJrkLI8Nb5pBhZ80FKyLqqI4ADll8p+Z&#10;Srqt2IuOjDFr5i4FGRxhYTEjK9DZaw4myc9yEnOrDnNWNts8XtcCsDwdn7GCR1hvrybMb4/Hk8Fg&#10;ulx6k23N7kmvo8PH7FTSor8Ed0EVneNm0EbfgtnoqdcfNlR1MXBC+pkxwwOhlAqEsLFykQSrH0yI&#10;y35sOARwLAsejzvo4M4PSoSerhbYH7PVeOgBaQA8s5uPR+2qHIwdHt/b2K5GuBusKl8X29rLLm+g&#10;s4OrktYO5myWOWjIy4zV68sXrf/jvIqtALh1exCS1WJpQDsdN8sNJKMpm+PBL8hMsYjL+j9HIWJe&#10;ukgsuMBTxOn9+Yr932BVkINgI+MJGMzAxRMehHivLSMxlSrhN63WIA2BkuGkHmsiWm2Wsem46xKh&#10;SjmexPbSNeqdAMghpFYSdyMhu4eiDRqQ9/mb2XDMwtEhS9qt2Ug6HYK+DYcSiE3YpDxNx6sAMSK5&#10;DP2LsCDjgUrAkEyJnNvJ6e1bL17cPr1z5/bde5x38Grz9HK/EQc6uk0ZS37kchTduUgGOhYbNcEK&#10;OCBeEm8OBDWhWPCZIY7fPnkO/jEDsLr9eHu4mRxby54hm6M4QAi7ePzZx1/7xgdnXiWj5AxRDj+I&#10;xWljaZSNGbevNDl79PrN87PFhON36WHrGublnD+UKgdyJiPpLisbabHMGplsIl1r1uKyHGoeava1&#10;zUDWiwWRd3oKs3O8jdkkz5EGfqspVNY19WU2fZRT4PPpnMlkjMeioYxnALnICmmXJd7Z7te7+kg2&#10;xLGTGagaK9YK1EEwFE9V0li9WIcmK83IoIXxoShgIIKNZlOC6CwZEQQDdI9A5JQUYwiLJ0gdDoUM&#10;RZcNSiEgMNCZtaZ+NrRhSWMnOZxeqaZnZCARU/wJEEm6TIo5S77SYuizYyWD8adjHWjnKrPRHNli&#10;91qD+v7Jzq2XdzfWT7brehYoxmLJdEzX0s4b2sO9tcudy8vLO7dvn17unWxtba2dbJ1ufvrs4Yu7&#10;T5mqfvrw1e39ao6VbWDw0EwDVkaNxrNiJlI7uQUEfwpoZqE2Uyp3NzdvHZ+e7uzt7R60Go1Wr17r&#10;dGtkO0ke1gFWg/TIq7aPtnvNGkIYluu83q1rd0n4OPDy9O6nn949PgBARYHlBrrgcm4I0VKGMkv4&#10;WbaLm6p66b5U8iEMFRbT1XhRGg1d1kQ6FsX18eBuDfMeoARAnSeWtNXiAzFCUsBCOQcEYcSIyyuD&#10;PpmUYNCo0ByRUwOw6cz4JappCG8e2XCeldNVgj73saFvCskDkZ0HO/J63SrCBdCZp9dGCdQjUA6w&#10;zlLCyuY5GZ+EHeouVm2vsLifvHm+nJ2fT0ZnZ9MRk5sIokV7Ih2tdOfChXp73qymEVNoWUhlkPd5&#10;VBBz4eqBZUF1h7AigfRD/LF1KpfNhoImeopziIwlmGYvht/Iw5RIOocImWYPErAZu9APtqeY3YhH&#10;djPlrhC7LJAwSfFopVMDIIOI485pt/eP2s1qR9eBGgipFG9FfH5GVOhmzqd2q0Y/tDPfgJ8Dw2RJ&#10;2I36RZk89h91DKl3NuEPBTMZNpOKsvAKhFizd7C1szcHHYb0Zc2VlI2E/VkseJPIg97wJ5EyIToT&#10;ovFvNmfQd8pcEhC+ILg5yGV9twyyiQftJcj/olFsr5tPnAvGA9jKEUYOP5iM8ByNs5iMGW8wHHZS&#10;+XEVZaAIU+JUANlgjkViuYhBDPgQpxRE5xDzcABtysJqS7N30CcNZrFLrKIHr6mKcRj8W7MWCFQ6&#10;3ZRkcbohEocTWjdenInahS8ORnjwPGGj8/JstaD9CJAbXxKitUTjbHYNDEC5HQisZrfPxxlhlJl5&#10;L/ObSrEEeAZWu7FO2QMN6WixZCzQO7LRWiwyLLBdH5x1tAKcjAY+hywmBeDjKFYLpKI/Y7F7Ad6j&#10;2fJsNhryv2OwhSFdv8c3j4lZrz04Ac3u9bS9difNJIlsUXJGxGrwV4uZLA/if1KUofEChnAyKYmD&#10;PYuKO8WWJCNt11h1yQPjDBYo+2SAZ3hpSE96bBbyJT7FlDt5iD2r0pEOn9Nnh1qEujJUWpcvXm1o&#10;y0ET0wiqAuVvs7mLgyF+iMHfRZ9x0FuZLtI2bHEAJl1N7GAsN+4GCBYcTIAr5Bp4oDDyThNuOxZr&#10;FrDDiYiT6WQBrpmAuoOK4/MguJQW0+WjN599+0c/+sHXP35yNsSVgpKbLM+vzmacxYztn1+UPG6n&#10;kx7LQaOaYZuGEwIrnaroIfE63WajUYZ8z7F1KFmpVput/vbRti4GmhOJVWOxago80OQo0XXm4vXj&#10;52cDxBdat1mBK2ALYeh+Q4BVZaALbvblggPzdDsimXELwSbYfB+A2qnWe/3+/s7G5osXtzZOTzcg&#10;nl/eu3v35d3jw5TsLTrMRtlSmObtZmMownIUpmTplpes6AP4QiJnYHV9xmjJr94+evv4k4uzs4lH&#10;yUHa417KLHN22GzQ1hxC8fyzj7/11W9eFRxEecihuKGSwlZj9t2ouIve/PXrTz55sizkoRlJHz0u&#10;nxfgF8dLxaUgSG7YEKIW5altJCxlguVuNeGw+JPVeaubNPKkcjgoerFlrmZYwaLlM2O3ZqPNCrZ4&#10;MsqsRDoc90OwJXBxjRbcrMVsPFoMHbnKXKtt6OMs6wQSe4piyJ2KF2IlPlRvTsaqRWAH0xDzC5lq&#10;RMySrWboYlDxrBQysLA8GDaEORaDzSgkeUHoIA4bYh03hxTQ3YliJyGKuc1i+BbYeSyQTIeMCKug&#10;o1YPq8OcLIbEHype064GA91OtdPsVlNxoxkS3mS3qcGY7uhy8+XLW+saum+2mtVyKhAD3aJl/8Ha&#10;5frxrRe4k6+Arbc2X9y9J5yyH0ILf/rp048+/PDD+ztzA17QQmzO50dnJP2z2bBok5ontz9lnbYw&#10;8Hy5efv49HjjWJR694609WaTDoDdTgWqmfWe8Ti2K8vRGo3+vma7o9exSdQQjxv07f3L09svNtd3&#10;t9Zvvdg83jpslBFvI5FkuabHhoE6Y+4UrCsLlo57K8u2ActcR1M2ofgmZ9fj8fn1xKnEY5VUOOth&#10;IzgnNmA9E9gpxvhnxmxW5AxuK08gsUAoOADPsknktk1mmr0itCF48LiCU6ysisni9uALPKC1kSl7&#10;iogJ9G3wMfjxZIZFBjwUhbJjxV80ZcBdJiMVctpk99ghn93ewvT6bHn+lqN9z2bnV8vxbJHPixrH&#10;Uj7vTUT1rAlj5/nBfr8ei7Cz1QZu7nJZSXVp2Ac2B65Jo2wmdnFZgNlM8BozGTbKWZgjsLpZkeqH&#10;+IOA5/oPcoiAIS7J7DfCG2TOBquHPUYATYAR3SncVvDLXChaMYTCgWq32dTVG9q9E5qftxrNes3v&#10;Zg7BwT4YEBKPVbUx+uHKahIsSmMMzKhZtnzhjag2SBgmxRRxuE8vD1qpkFvhpzl7oBzr9jRrawc9&#10;tglHESSwF/whrGtAaAbcCUSQOUzQGwHOrBBgWWlCCjNhit0JohKMx0NxUHc8Gx1N2M6UKkOv0ItF&#10;WJ9ACGFppZhmZOllPCyxNiQdp6rmmXKQh+UiCcFEIfVzCPQHnwTf5FaNM81ENyZmvzn8mtoqEowE&#10;9M36fFuz36crOgt8k/hEYJqVQIqjnPRgHGWQhk4narQ5OR8CTHHBioPxigvgEYu2x8xmLzgXA4G+&#10;5CwAH0aj1dlqPAY84ssTLF9gF0ew2KGNPYWCawDk5uA+n8esJBRvnnUVXn5bEZXuMjBXVp0eM9HZ&#10;6/CIQaI8TpmuzpYzbBOniT1tJLYsbg8jrNH9iWRzuZoshovZSuhmmuVxUgc03DRv7PbpIihSav16&#10;isfWCtA5a3N4bKoJ4oMO9cAsj1EcKwTKMXYJySabxQgaBtVnNMmi7hn308qBztSkjFhuJ1i1y1Vg&#10;Q+hoteIpvChpdljkjJtjQ1xOC/ZT0ADYOdw9fnGpM+BiCmdXbEXsJv4+4HEA1oK9jqfCVVHwutgA&#10;omKEl4ZDdaFkIFPsXrdoiHcWrWasZE5lk7D9TSaLwzXEBTo/Pz+b+Bx0t2ZB0mi6un4EMfvNr373&#10;+z/+yU9/9vN//vxqxAQ3NNry+myFy4PbBEg4G4u+TdUf9Cu4TaCsLlDWYLLS6VRrusa80Q3guiCM&#10;iUHg9dbRwd7e/rycjARDrB7rlENgtba8YG1iArigv8zIgSsACCDd0lGgQFb9Ap2Z/TOy49BMPykD&#10;mweY3IrhubXaQ9YL3UIQPj093ry7efv25svNXV3C4XM5zKBGvqFXxSYDk8Yi97PXI2wI6KuxcIIX&#10;Oo0LIsVl5+T86tGbNxdny0FGFK9w6hOtch12R6EEPugbLp+/fvL49QTREJsT0Uj454VyMsJP1uh2&#10;eXznb968fjQG7aI5gttehLpA7EkDnbkxWS4XR2xiMJci6aDiB0WQrBkpHatVk36bx+PClS6Vls+f&#10;X01LQ469tpstCAoJyNYQUDYaLZfBBNlCquTicSnjwDqYsHWgKBu6jXqFzg4snzO5AQCZDNvqQKlT&#10;UVx1jqgygamQATohZuyAftmYMFpwZRASsNVzYXBymmonI1mO3EOIoPyAbOCZNQ8YRfilI3ech9tG&#10;hBGTO1vpdiBCOQoCWhK/lGXwdrvdXqeNZtGWbNbizDsSKV0X2gfqOZkACmV5dZVctHu0c3vz1umW&#10;5vBQc9igQEqVa7p5r9XbPznZOt689/Ll/QcPnj3jObI4SOZIi1efvnz47lfe+8qHx9oyRD8EFwh5&#10;fnK9WoDokzxaDe3dzftU2J++/PTTF8frl1uXd+jq3aM9Q7da4aNaDUBySJFUAKxDyoZizfl8zpEB&#10;uua8UUulqYICndYBy9M0+5qt043jnb3tRhk8KZxmjS+CLSIoCCQru8DBwlA7fqNtMHD6SJnyXkd+&#10;en21vH7+/KxkDab05bTRc5Md9DmwssjbRZUq/8QfaobGzSyZAijftF0AxhD9WTNmdyGyuW02OvMi&#10;BjgQLRR6zfK0TEy/BWjbKVns7Ixg7ybtEFjlAHlHZgUdaDBEjCTtAFJAlixbHfglbF0X01ZXzx9d&#10;vH17jb2ITT4sUntAOucLLiUcw0XYWt/ZubzcOqzrwcIkRF3V4rX72SdE9DSC3YKs3awWFizReIIl&#10;yeDtWX9WNWXFITrzRUTnbIZln+J/GItl8FZmawUq+dk7TYzCrzPNZOLhqmQoh3EzKtWKvqOr9/a2&#10;tnZPDo76rXpZYYrGywN2XAc7dIjZasLaNZk11PFYuWDCuDk8H+PRIgIjyRAZADN+CC8i70HzYpoC&#10;V2L0BaYNTr/JrHCsbMCWpT8+KGoGcRyBn+WpCQUvwnNMVoNzl/BUI8z8M/5mECWrAUjXVADgDGjo&#10;dihkUzEmvvjNcC5H1/BoIBZATMA+zmaZecGewi6nsEY8AlkRx83BBFeBohh5wAzF7AccI/KxqBah&#10;lyQfbBE6iJOqa7q+ZrvRrdVqnQ7efdIQqHY63U7MkIJe6tSYrY+WdfWOAVvGORifjQqFxWo5W12x&#10;qOjJ47dLppFXsxKRbQQwpNn1CABJv1wq0cUEjG2AGO12FPIWk8NjgWwBFsyYBqfDswk4xFN9b8GH&#10;pWjmIs5KCYtVVotOm5JV8S2322qjoeViSuxD9B96wdpYDCcpMjM8UNGSP+MYivZUGs1eXU/yLCoR&#10;U1Rn4+lsOXLnutio/T4gev+o3+ZApISiityxy44bbYYCcQ1Xs4E1FMkZytUaR9VE/JIRSofHLkFQ&#10;QjrO0r3E4SblYm+szZkXPSYDX4GD7yYzQN1kPF2UfDbVqmYhv1y0DDcZ4+Wm9mTr5LDXP9Ems1Zn&#10;nguQ/WP40A6WbLq9oC8cFCRGnIIRYnsj4OJHWA5aLNpV7N6M0cQJsCzatEGqWH0+ixlklPVeUPHF&#10;AWLHOY3PX5+fv33zwbe+9u3vfPfb3/7617/3ix//8se/+vHPfvLrf/v//OaXX7ua8vRZZBV4jyD1&#10;fcNH7z9ZutwcLS3T4w4UAO+OZVShJGhat6ur66OcY2aIVln7WNO1Dtnlr+WEyUgUeF0th4OUfqxq&#10;RURdDMHjhiBgi1HeLVJN4hgGhD+Ci8ijRZU5JIgIh9vEsUnsyA9UyqlYBaDU7h+s7e7uHJ+u3zld&#10;3zk9Pr2zsXn3shnkRDIXJYTTawoaDOyxThhNxiCHr8c6ADNmOGSIxZAxR3O36fXF+dnZeGhLp8BF&#10;uYQ53x7X01vyZbIIno5BqTSZFGkPRLodSqZSBsQAI41Rslixi4snPArAxaKDXLFYGg2LGZacQDdJ&#10;kWRIZPxUsA9FuTmhC0G5JcPpSg1EQcW9onEdT7dfX61my1nRU8i7LaoVN9UsxZMxvb42n1dj0bik&#10;mOWQIRk3egZFZ4H1hT5PQq9PG0HsFYUUhtKYXkhM5KQq5TjPzylsTVYawBecCGp0hceVZtRkIGML&#10;CMtfwvF0KgkKoVDgI1LkJIhDdokzWoQkAhkPQqJpo8K64kykwwqaip6VHUE/Yh4PSln45fSosgXR&#10;NeL3lEYuJQlB2m026vo0XRf8WQsYTiJnaB5q1tYBn2snJ0TnQDrK48V5fb6/t320e3oLivnhgw+/&#10;9A//9//7f/3D33z5K+8IV5Gn9x+896Uv/d17G/1OFFefArKYX3AzrbCcFgNPItXafQGNfe/F5q3b&#10;d7Yut/YQcw+0dd1ch4sYoKVgJBCLsMoiy+J/9qgGUrQbbXbr2u3+XM8OzBAYYKd3tH+43cYS29rZ&#10;wVPoyskkpQjCXrMCwRKS6LMotCJUTSAaVJ1OR2E55qxHToi7Xl2/fn0xK8pJXFWzl72UeVaA2Ako&#10;FqaxCczijwxicJYqT5hRMO+KRYJLStwzc5wOOXDRjc3L9Bhvig3sEVoBBI45W4sD7BsxAHubepr1&#10;ZSYOOrxJJgehShJKNgc6A5Yrs8XF6vVaGZlEocP19fXVBR7nq/H1mBX3Yg0X8nY5GGhtvfj03r2X&#10;d0+3K5yhmQomZJNJDhrCNOHCvjTzBJ1gxWxrKB7CO09gBdlAjdm0BHCjG0kox7NBLDmjsLdn55UU&#10;luRclIZ24mSE1tN4d35cSmwUGoViZ1HipstRUVoVN3Qajd7+1sbGna2Tk/1m3JrP091WlAOpFlxQ&#10;GevcD6mpIT+gPPoCnRWmMa0cQG2zYHmKywIY4EbEVs7xZC+O7RyrNnCjL9e2dZ0asDpmgFDlJDth&#10;8sUjbHwe/Dw2hxHUlzuNhXAQ2UCVOKd4ILJBs1KSpCBMoskYCEWjDlpBQsiB0kTnEEQLoDtaThnS&#10;6TD0NvYp635YFslWxkQ2lBYNadhSglmwyY4SmkXgDIvUyv4g/uVYRvxPBPs2qm+2jw7a+lgKcFSr&#10;lunqib92gM4xgHOn0+zie5VmUx+WVWtxtFrSrmM2nq3OLwDPz19fAZJG+GdIq78SG6i4hKGWF7QA&#10;4bER0TmPxeV2u1xm1eO12SEVRWs0KN0i77FCBzJH7Mz7vEzZAjCxJMwQjtSLCkfQM4mMoFpYzK6X&#10;BMDlomhDaGGkl+UcwiE+WVBS7PnJeCxq084enY+ge/C/g6KvNFtNJsuhmm5yllyrd3QAeNa2mzdV&#10;6KKO2Qpma3O7PcXhcpw3h0KSAbSExpiGXChhpX0sKC+9rGRsfqwEaj/SXQ9g82bM0LBQwlXhQSt0&#10;6WiB2Gpmy4FiZ6sJYr8/0Djavb1x0NDrm2W/2ZEvFbGH2ObI/lcvYN4szHKweZjVcdug5dlgeWNh&#10;Y2EyFtsFggcXghuWGS58dVAA+WZnKLbedITr8/b189cff+Mfv/PVb//Tj/79P/7zv/7jV7/993/9&#10;/g//83c/+/0ffvrH3/zpf//3n7//AW/icEFH7JtGIWj22ftfff/cJyi8MQN6bsX+cHi9diXH7qD6&#10;vD3XVZKCHZZZaqyndhYzh+adsiEsnJOw3fwmXMwCrRQmi5Gog8JjMvCoWP8309/ihjINQxRwaKAz&#10;yC99goTXNvRLPEB2W23W6+0jzcmJZg2bCgoJ6HznzvHxet+gFm8KRXDN7EowHaZlEM+ICPzJWGfe&#10;rqRDCVMmEUkSOoOqu7jgOUfeKsViITaoefODwXCIa+4c+FQmsDLQ8V4OMzFxdkEmy0IqbBkeFCQU&#10;3KXJ9flqxisF5VQE1CLCucwI8voaxHMyxrrtYDCjYoVwu/P4m0cBqai+mpTAOnFrnYXJ9ZOPv/at&#10;T548uljlnT4nFrWlWMjb/KG0niOn2thi0XBIjM8JQa+TP9ChwqlGwjnZalHF0Fkm3ejQ6/fHaR1U&#10;NUiIT3hNo8leZGe/bwDeYkF0EWfPzGBzqDOLS8LhUPwGnUXxXIjtz7RyEP+XYyWuJEsg7Kmkn31X&#10;WSXeqQY4WZZHa3T/FrW4GR4tq4xgwXQ05y4MncaojpNyAGmsUGNWh3U1bINub++ent4BPu+3dTy7&#10;S+m7TayhwwOtlgbqrx5+9M57/8f/+n/+v/4f//c//L2owmaP1Idfee+dr3zl0612LII7Be5pd7gW&#10;w8GEdhy4hfZEWbtza/Pu3VugbFsna2ua/T1Nv1GrNZqIuekgQI8JS6vHazdx6Es2EQojqFZq3W4H&#10;G7/dJT2TIlhkZR39wzrddv9oX6PZ10I8xlg11ux2uxVavCRkMYuEScdwQJ+SVNyQxdmEPR08xTu/&#10;Rtx7flbIJFNpP5aYL+/ycU1BAdNw8ovENpgf6BQzpXg2YglBDTjAPDQupzFhhmi2Y/UXwca9oOd2&#10;Kzkrft9szvrZ88abnrEhMjic4gH459E24CqDxapajWBauNcJ3kOsDWJTQrG5zSztpHpejc+urujY&#10;t0RAHA8LCMwQKze1/cHmyYuHD589eLWhjcZ0vV4nCcBiH1mcWX1RR4B1h5WH98/6dZaGZ0wm1W5n&#10;Rx82M6loLg4qjA8LVsEHUBoLJZjOJcIAKqaAIzlJ4RCN/2kdojYFQwmyBpzt2iJtFO3UG63DtdON&#10;49OdnbW5weziHDtRpMXCHhXUVAZXCuU0BFHuWah2XiHjzTE2fXhEG81NLMClxVIAOgNewzkwtHKl&#10;eXR5fEfTbzV0euJbEupWpOhZm4GfzjFdgM0BgZYJ5rL4fEaWdrAMIZ0sN3vaebdc6QAPsJRjlXKl&#10;W2806Hfd7EDSVphupoDGC5WjkAgp4DnHqGRlcN90Ms0eKQMPkQ3RMAsN4yLfi2vMDAI/C/cei33J&#10;pyNYo+yjwM9jQxpStXm/365xDrkej3ISDDoXjlXxRipi/mmjUWNhbjkWAX0uUgqxCHqGsL7Efb++&#10;Ho+IzdAf4GU+H/BzNFxdLSelwQxAhRANsJxwWrOrUHTYAMJ2ygmg2WS2pFPzclqgsmRSFlFJ2KQJ&#10;uglWxNuOVeL22FjyYjNbAOpTaGKmuiDG3TKuYDSdkP1sx8n5eVjlKE6Fn+ds+eh6RBf58/NF0VEc&#10;X48Wy5IcaGgBzu1Wn3vySNtq1yIm2v8UHaLsmmVEvsVqlrcEg/4kImaXDndhRnsJstmcwZrlOTG7&#10;GoCYNz2K7B12OZ0uLHzSkeXV9XjIKjC8acvN6TRgFR9FjlS1J+ubd3RklAnV5ihMXDYnk/VFu83l&#10;87jBEU1AKgeLyCC2TYrZ7vTaHU4HkJ2GNqDVFkWBgLkpHPPY8LxWu5PmCEW8/JJW0G8vLp4/fv/x&#10;Z9/+l5//+D/+8w9/+N1ffvP7n//qVz//7fe///Nf/cuv/viXP/zm3/74229eT4d02R9NhpNr7t1p&#10;yekdXn3+1c8f5ZlKMvllBAEsVbvT5bRKgTqHBB1ptnUcI1pGIANj6+g78562r+33W/VqLBCN0ta2&#10;zCkQ2CF23N7RbDa+vjpbgYThRnAoWY7mkxEs32a3nIoGLfi83NJAMJqg0A8cSzwgJmF2ONBo72Tv&#10;gL2xJ5d3jm/f2jg93tJW/KrgUrhn9MyWE5BsJpNZzgWpIwKpcn1exkLPZBIIrZCNEsi1jczHFEb8&#10;NvJ8tlhiN8GwwJ74gkdOcGQTqSFLVQjUZiMr10hv/TQ9oY8IoGExvjpfjfIOm4cjD4pukxTVtetd&#10;PTAyIRtDaaa2/eIcCTyY3BocI5WWOKodGOMczB797T/903e+8fmTs0XRCmqfNYOyZRKJUK3XanTB&#10;gvkLlSgiUNYEkuYkXXNwoWXD6RDwGVuBsOhnfU4uxLxOt5OKZBG/QfxBiLyuQSGPJZi34ZqI/LVE&#10;8xGRRhMwHU+GRVxj2yYrfoSuRuxEpMioWcBQPBwKJaHgE/6Q35TTJ/2RaDge63SqlSh+Gj8m6AEL&#10;62Q/KFQ84y5aQ7jeurIhpi+nknE8j0k0ACo8wWntrR8DRHcPtlvzZi0WrQD5GtrDfW1fs3736YN3&#10;3vvS3/393/xf/+t//Z//x9995b133/vSew/wta98+PSj977y9JDtFLLNripGC6BksVoCWRajgTtY&#10;3V7b2Xhxe31r92QPD83B0bxT0SNKxtgDh+svc0S0x25REkxOg3YgYlZ187pO1y2z9RRwi2uRQlCF&#10;ENHrGrp6a/tge16L1bAmazpdjd6pfkg12R/JBckYA5WKQbZ7B9PxtECLvPFqCVny6OLt6/OCEogZ&#10;cjKT8ODnoIxuVjpSaVgtYpg7bV1uCItI7jLVQcWEeMzCeCyNm+kCeHix5Wll7PGKMd9yLsyy3qQB&#10;3CqLp0PwZM2pywudjUWhZsw2NeP2yIRMgqckKADAHOwNL4Rvu9l/MpueP390vaK9CfOJQ1eBfp4I&#10;vx63Qw1oj+9/9M5H9zdahpSuUddVwzxC9gt3K+Z8ObNS5OdVmmqwKpHcAYEhSxRnApledArdIkAa&#10;7GyMVegxnYhEDUAWICMgOhzKyW47lqmf4Jyg5zSgPg2IiWCzl5l2iSGodHXtQ83J5fHG8fHOUTVL&#10;C36TxPtJLU6+iafFS2rEATtFvIK1IdAbUZIVrza73Qyiz1590BSa9gVFFVeabc+VSqen2VnfWuPA&#10;jzJ5Q5o1b9wn2FBgkzTqw++BgGZkMSEHrynGxQcCyWgV4a/R7HTruk6zWS1j43UaLc48a5DiNVnu&#10;z8JZQ6DS5ZTKcq2MWAh0ZsNDMEIb0Agt8cVJchysJAL4FwfbrMTEh8E69YfCISNnTQotnQOWp5N4&#10;BrrVdcB/OasJTCaFCIt/kyGgcy1mSEG516CTavpKORWAELHaXKWSiLvAZhq5Ls+WbOgF/pYGE4b8&#10;wnR5PZ6cvWW7FZPQtKNjsnmYB8Hk1APAmvAaHixY743H2XjhY9GzhZV9DuhBldeJyt/EQjx6PQCy&#10;OfRFNUMgTrFT8ZyiitFmlHCPJfwRTSMIJeib4FxAC4qpltfQ8NPl+VnJ682Pl6XB1CWVG9uHWlzV&#10;/sHa1gnwuddNGj0+l4N3NWMy2z1OF10Q3HI8IqVxG5tAHlxorMOgGK0imuJYxIFY7hCmZthd3nzJ&#10;5YSqp2RnYyznoHM+t3AsEWdQNgvuelzf27u8s7Grj+Qo4egMCLXDEyuXx+PzEY4hZywQTPlSCfIZ&#10;W1I0sbg81gxuJjahbBEJbDcbAPN5J5PfHC4yKPHE+/rjb3/vB9/7xsePWaH89us//K+f/f6P//3X&#10;v/zmrz/92S//68//+dt//e0vfvSrn/zkP3/87995fwn+7MRGL5Vcg/HZ2TXdbL2Li8+/9tXHC6+T&#10;5iIZUcpitnmd7kwuVe/h0T/qzXtHR70aU4BQGbVmG5jd7mnbdZEuSiWjpHdsS4mbXPSAmSEqkEkt&#10;Jz5fnke1iWwOxDBdRlDsVtNGSATyL85cYMU2JV44HYgl0+WaXt9t9CHM9w9wlw7WRGL7zulJLaey&#10;LIoZBxbh0MhFVUGvadovRaJgtbp6DCyfid2g6CDEagc99ecMtWqaBSS4piwTBIMclGarccFiQpBE&#10;RLXY3Cz9tLsBhLKohKENtYwlwVlepcVk+eh8OnA57N7CFBraY4pX2cCDEB/OZkxg4NmM4qespf4N&#10;6Lt0j6xE41BMJibnnMOrb/z7z3/7w3/6xierYsYvAUV4/g0Yq/d1+pjImYUNqSRUm8LEjJfYzKQO&#10;XiialEDugM5ZJkYTbPKJVbu6LpQ7LWYQqjJ2plzyeVrneiGeRShjBwgoOZ07JVwKto8Y8bM5gA9x&#10;GRcnF48gOrAtl6eLvFpgAnQ/khKRQDwbSaXjqWqnmkqzvQbXkAfQTLwlcrFaxZAwWYyGSgc3koeH&#10;lUBcHIErglEnQtFab2+dzc0nmiPQD32s2kRQ0x4e9o9OTu89/BDg/OW//5t/+L/+5stfeu+9d/F4&#10;58GDD9/9ykf3IaAfHJQD6VCWQ0YTCvbkQEzEw5b3qRF9+2Dn9p0TjWbt8pIjH/ughuz4rHAoSDgc&#10;MZp5VmlD3KCbHuAZ0qmC79fKSUTHOMIhWEYifUMnK2CZuvY2nqQDmhVIVvljBkMIF9qYDbGXBWGS&#10;vRpWr7OA1y/w4Gh5zalPj87Pr8Y+ORULSwoL2FxFEEbOs2bvIv5UKZbpQkVVCdjk5F9QbNaY0sgN&#10;QIBgalHdPNSiVRhnGQNl7EyQqRnORWb3ZCAKrgCN7HZi1dJDwZcv5SGgVURLK4Kdgs8jsrlZVRxw&#10;42+s0UIwA2Z5C1jn58/f0stxBj5aWuQ9RUQ3L9it22LJxrY3nn704UcPX/QNSTGGNk2rI3A7Vi74&#10;cTdvcvP0jWOZcy4LdBYWRAAUZqrYhpdIWH2c2ee2u+0mJu5x4RCOCUJpiNRYJWaQMgBu2pRA8chu&#10;L6s/6ZwADEqWO415o1pp6mo1Xevo4ITd8Dt77ViCFSkICFi87GTiEiea+SUNWHOQhc6QSaCBKggc&#10;jyPpQG9lSZ2aDWaFcRNbnMDC4nGDGIlc5Snc7vGtW1s9Kt4KwDLI3BJTSLzXImlPcnOT/RJn6olI&#10;MhqNxaKBmg54DLU8BzrXu0DmeaPdg8bjSFNtaw7JgotXSaWqjaMjfIu2Vez1ZmKaLksg6ckytlI8&#10;xBP8EI8iRGZLdKjhb8GcbAKOiTJzfMmPbRvQB1iDLGb3d6rlpHCtYEsB62oqsWSgUtVDpAcCsa6u&#10;WqkRngPhBGfY50tUiKvz6+kYKna6XIGXjUROlRMw8pNHT95ej89oSkzLbUrq1dnZCuA9cHmEcqbW&#10;LOGHp1DOZ2IAyyhvARojEALpnGBNzJOIi0/VDGyjcbsxSOHjdo2mw4HIioMMDotWHjfm4lGO0sN9&#10;lC0OYQG8Ort6/uaTa19hCrScFh0IqJN8MW8L4wLubeuaje2T9dOdrd2DebcasXkdRvoNGv0J1QFU&#10;8dkyxkgMhAdIodP255x9CiKWVTjMxCLON9iICVhmzpKmo4VR3oUIwtoz2qSNZpMSK3Qc+Cw2lhbJ&#10;UInZSO1od319Z3e7zFMtFi27SrPldOADaxkUXMWiDRvYL1kLpRLCP8e+FoY8e2QpiAogA0vkpElO&#10;j3SAxng4BxYMwOYusvzMVXr8ox//8md//tUPPr8YF2y+93/wix//+ad//euvf/qTv/z6d3/+yU9/&#10;9uPf/vbHv/yv//jhV89LfNM8yGKHm3cwmoxZMOcsXX/wje9+a1kqeWXyZvaFWKygvYkcYrCuAUDV&#10;9S43Tw905Wq3S2PXBhR1a97SIviy+S4WTte6+pqu3dOlMnm+/9HIx5Ko8fUMQcUJgmW2Imb64wGo&#10;7jan8lkBQBAXNpsZcQU3MsRDnoAhXYFAL+OHwAgODw63Ac+XHPq3fpjm0GQ70KvI2VMq8B4cOohN&#10;xurMKAQlRGiKZhbCl4yJTgZX0ImurlExcvHxahWLJbKG5du3Zwuvt5CnHQ07/ViMaJIzVgviDzsS&#10;cwgnVlKhApjk9cVqwBmnPrYKlhyJcvuQLSCpdFC22GkiKIbU8JyX06nbh3t7WjFRVqgbkz1/9vX/&#10;+v3vf/bL//jeldMoAbMzisliycRrrV4KQTEYCaRlGXpfEu3vLENA+LU6IPqD6Sg0MmVCQvTw5Qzl&#10;WqdTn9cCVPgIIqGsiT58TEexCcJpAjpDDeCZMn4wFTwkYWSEnw36jRJTlIlwVDB7P2QSnR04jojR&#10;IoQfh5oGSiOwGCogXIFYIMLatXAilwxBAbEyPpgDD4oCr+MMXlG/aoyUqwa/yhp84YrIjF6y2uJg&#10;SO4yLRZIh2e6c+3R4fb+5e17UMh/93df+fLf/MPffOXDDz985513Pnr47KMHDz96751nz5599Gof&#10;lDjiBxiQeXG+g8s3WUIGlDwmKdXeW9/d7u/v3Lp1vLO2r9XpAzEoPxooVcr6coQ0W+WMISCMDMxS&#10;suGYvlqORiTZb4iA+lgsNnMwGefw3CrNLLeh53U04YZKqgWSgYCBtmqSFOfJ6U0pbtbjc7pKCD35&#10;wmJ19fb520dX18vxZODNArmzJPXAZp6V2m2i6NUGOp7wMyeDT0BiLTMZyDQ1/lVkRGUenYKxK3aO&#10;QmPUcwl0dluBiEDZIHiGFITUSkfjRpPFAznzRW8qwihWqxnxg1UnpmwuR08ysGl2OP3PuDfgjQyW&#10;4hxMxOnjkkKKVksemwcvA4HusRhDqcbJ3Wcsl3+lCUTiyVSS9gisCGOGkClLHvdmEHpVGesiYoiA&#10;W6i4rng17C3AM5kk5xMUaJSAz2yWsT4pu9krkAimeU5bbcaM9GzIpUMgjAm1mOdgfwMEYE7K6bWt&#10;uq5bqegaVejTbc3l6cbp5cE8FeRyxO4DAZDAMgUJ4EU0ZjXsVCZe8zgHxMdsVW8qPC2qlXHBapQU&#10;UDqeGYdv0JleiUz86rvzo51b9zb2jnptKK5YCteX+476Ff+CwvI0CHuFrZl+RcZ/w8A80Ityjecd&#10;ujanM0AsN1raXk9Ln3gt3rJmXysmrDQJ4I3+0fb2kbZeg1QJC7cRpqQC2EUpA0Jbjnkr8lyZ6h4v&#10;iA+BfQ0NoJpYb45FJ6xQcxHcDCbVecDMCYSBML6QTpN+pgP4MDG2UhkQ8KKpWjeWqtYq+mogmIFm&#10;oW02lTPHTZyvhiO6hM0mCPD4Y1EYTJZYvOez5dkEcaI0XJQKpRkRa7EYcLILIg7RGeoFgM56pPH1&#10;1dVy6LQh+LA/VbhxcrAgAqno/XPYRaLI47QgmIEO5kfTEUggVBkg0OfyqmwmyOF9hxBWsI5t4tnF&#10;uwBnZCH5qOR1g/dOS0V7olJvb2Mrdrrak53TOzuXawdH2opiNfuTyXBOiof9rIpVEcui5RjYTzhZ&#10;A2Eq85AiiAAm0/aEmlmIZmhcvF1nfpB3lSaLIdQYW7mu6TdPbyPZZHOKGUxWFTvFYjZGatt7u+uX&#10;/U4S2hksz+YsLM4e4afZbQYI5gd3WM1e1lHPEAZKszFP8kfDPFPbFpvCNiRcDZZws6YJV4qHVg5n&#10;gcXu+en7//Lj3/36Nz/7xbdf55V4dvHm27/42V9+89///es//vo3f/npH3/6h9/9/ve//68fffuD&#10;VZENG27Ws4HxO4sFMQ8W5KUwe/Ktr//t89nAnvCDG5GEMFaAikagBaF8OnXt5ebOUZ3d/Y02eOO8&#10;rW3r2v1Wo8HwW42lGB+BGxXJzWF7+eHAY7V5ic5YC4BTigK/DHipNNuteScVSSgmtpxwQhxiKfNA&#10;nAhjSJZpv9vFS2wfbWu1+M/+3smJ5rCnN/JUnNYDniKP8hOQc8zrsegxF+bBN6ilIcjgAgUI4Ugj&#10;wSq9/Lq1qiHjwC2j2arPxfwK5wyMBl7fZFRwuhEhHWaT1cqTrIzQIJwskktg/yPaeobjs7NxiY6C&#10;uNnjWcFuNHS1+8z0RxENTXgrIN1YgaIhPZxO1Xqara297XqtFmOxIk3HFt/6j5/85Y9/+P0P3zpl&#10;doEmBNWTgHM5lqOasorNJE73OJAKNMJtY8LdalGC4ZsWXKYDoGyC8WgF0aLRAizRAkH2G20ilwKS&#10;x5VUytsI4XhbAG0FIM3rGselYC1YCBcKFALQk2ape47RVAQ/Egt8GQqC06yC6TCCRJIdI1HsjJAh&#10;kDKAA8cRksE/8DxJhDe60uGd0enTLEfCisNXcDlUzhUACQvFQVF6msv1na01zRFd7SugeLyj25rT&#10;F3SWEensL38Z6PzOO+++987TZ+++++DBOx8++PCdD+9vzfXRcJAyXJEVM4RjnqNkZmwqNuc6/YND&#10;7eHuxr3N40vN9rxTjrJ4tSYKaPXVGOkQcR3ALLNuQ5VDSc4YghhUcKt42mSz+JlqiwOd6/t7TM/0&#10;G0B3PdZwNFlJSZR/oSDbZIDOiPL+jIe9B6PZgnN8zp/T/Y4jq4YuU9gQMQIeXDxc8nKsu5tF1eyn&#10;EMk+ptuwoijiqc2I0kRnibqagtpoBTOE5PF9YWPspjkzVl+IrTVBvgFDTmHnH3QO0FV4IrDOm6xW&#10;DNUxZRMmCz4jZxyzGg1vHLdc5igbLFvfcHb96O3ba+gjcJsBXTTzbMqz21R/tKvdvffw4asXLzYP&#10;oyFORwyz4xbQRwGcwF3lXsCT36SyeQ4r4Un5Bm9Kzr9wQHENS8z+YXMjVIDpYR8DhGh5j+0IQR7P&#10;sJmKI6USQZARp12J4DvlVDQZ0LEPrlPlEEldb/tw7xIR+bCZDAKJIc/54KRkrEuhnXmwooH25BEm&#10;dnfQiPcHAqry2JkyhafP9kzWjEiZ9WPzQqqKgmtaDIvqg/n++uaLjZ09Zko6tSRhUBwe4DmB0n4h&#10;+yXOKhGAnZUNzRoCip6nbI06QFl7tM9p5EDmbbrS7h/1Dy53dvc5Am0+B3hD9Wk1e/u9Lssp01g/&#10;OeaiIskA95A/Hs0Z2ZYFmccLyJwVCZrFysCOq8yZjZJRChtEDpxxENSYObWOrgp+YYjEDdFknH/S&#10;kKFzg86BciXAAf/VbiALFuvz0WZ2dTZeDGer1bQkwtx4Mjm7AjwvCqPz8/H1W0jqaZ5OEGzRK42v&#10;z6c+Gk5Cd/isoPmcXgrgHgGHFtOzR2+v8wBhMJ6Mgwbv3uJg6POyIsbBTA+2FzRjkQMKQDF9hSGC&#10;43QM5jqeFO1Ol9uUSGTkHNtEmSvCzvO4IDrxmmez80+eLBd4wx433vN05Mym2pyN02vUqm3N1p3T&#10;O5c7tzcu55EsjxgMYUR3Qy4LlgfCROOgaBwRRl+hFQctGdgrQWwu5umhwmF9Li/1L4gH1ecSDEQY&#10;1q/Gw6Ld5A+aHLSfs5NSMsQrufK8d7S11gE9lYxmc8aGrXP+9urs+noKmoEtt3j+VjRns/QdaF24&#10;vlrQ5ozYYQNXkf08wMYWtODisMsZ17PocDsLo5LT4RmcffLtX/z+r3/66Y9/+E1XpJwy5p98789/&#10;/Mt//9uffvPHn/76N3/8wx/++N9//d2/f/3twM2ODCb/6P4EaAb1BZ9ZgAAPzx9/85vvX7tMlGgI&#10;il4vNaEJ1DlZ7tQqVd0cmLPfxobqNnrbByeHuma73pn32/VWH/tLV++mojx7Tvkdg5Lb5EbIAs0C&#10;Oi9noGqILG45F5IUCDrhhFDHpY0j3Gewr9xmBAAZQZE1jjftWk22YyION3i6ja27d8QmNAcuhcfl&#10;seLju22gZuymUrJxCkHhGR8oxyJG9keAwadTKVYj0RGplkpHEqoXdIEHAQOQyLPV1GdS3B6bc8IJ&#10;1R5fwedGhAN98Ps5scAoQ7+EgJqIollzYbac5h1WB8jpaLwaWnLRarN11AKJ4FSQBJAgkQvHJYl8&#10;mf57lbZmbXdnV6trlnN+UDvFbPE++eHv/vqXP/zhX98WTeLAjofaDpUozYlFWFFek2h+MokIz6Si&#10;hSXtCVa5Q2zxKP2LaewVkPV5r9fQJ9lXqroHN16xN+pqOAANMtK6HFzTnAVMU9CLQ3geQ4f8ssQ3&#10;SQEtLNqosgH5ERALii6iM9A8EqTzOX2b4rlcmGPa2OIRYY8H8xSGQCBWqwbCoP14l5y8qebH19er&#10;gd2M+G1zqrkwbkWtcXQinDMP9uflQKrDkerao5ONl08f3n8IFP7owbtf+hJQ+t33vvylZw++9CV8&#10;4aMPv/J37z3d0Ohi0QhIlqjTcbPkDbGCZDXvyJbr7ZZ27TbtyNYOW80yGEQU+5QOjeFUtVs1QNKB&#10;DltZGOJAYEHUC0MzG41mlS5CeJhVP64AtXNXe7nDedRb/W633uo1K4FYN2Uys0JRZHKi0TTLTs3i&#10;/Aja2ZcH83/+5mJadHsHWAjuBIS11e7Ig3xiR9HLlOckGdB4s8likcVaYquOyegHciEeA8BuZl6z&#10;4itrNJNkFwsFloEitLgB3hnWPwWzkFGsRwOqeUccLjAeOlnsb3PcNEDb8DFsWClmehnRV9CGTwpg&#10;BYES1j4Z1jK7Covlo+dvrxGXxuOzkcczgEaCPkf4kcrzw8sXr+5vbq2tzZOhUIyle9FkOgRJbGT/&#10;RMJkDPpljsVgfYhqtWWjEcCIimem9Q32ispR8G4X2C50lw2EgMaeLHwjrShX9fqKvlmR+EmxcvFM&#10;Rr+FakVO4juxChh+b7vXaHabdXbC72s0J7snh71uGM/PA2A81//Mk8NSFqpWydxMwSBS4+KJ4z5m&#10;+MSDUg6XA9uVifdIOg1xzOXK0ipDMoklwpHxt17e29g6bOua3UogDvouBbFtg3gBEAAy8pysYEMI&#10;8xV/qtFkLz/fX7vO8oS9vYPD/f39QyrkPY5C3aIxfB9rGl876rcbc63mZL/XZPVYilIX24T/QvOG&#10;JPrnijJD9lwwn84x6hazw+kADcdKteKD0hwoIqpCsGNZzk4fWlxJaGXAESGbqYAYlAsPauiVgJ+g&#10;PUm1ZpBBxkq07IJynSxGuOWr6QzaebWaTc+uV1DLw9nZ2QyCcHhDJVnJOBgBuUb4L5eUy2kGxDAS&#10;OYvM1dwMUsFSZ/uQHySUeq5Axc26XC/VoduaScgW0bNwQx0HeD1a1NGJXlRzgaKy8R0CBUtIuOws&#10;VufMPK3wuuxmd7qwuwceY2y+zWurndcq9UM2ZG7cfnl3/agmGtggD3XdQDhMZ1Pas8eSdDhMgjuD&#10;ykCH4K6b7NgNdrvDN/ARm33YJeIMczoarejHQmeWs/Gk5IIEVmThAIbLb1KyCgU0c5jag36SHFB1&#10;eADsgwmoyaO3F6uFrwjWcf3m+RJ6blhCGBgNB4vr6wlbrzlH08aqKVpoeJ1ebGKWnOFvrFR0OHFL&#10;isXC6OyDf/rxH//0v//6kz//6LVLMkQsy4+//18/+et//+Ynv/z5L//wm7/+5Y9//POPvvF4XDTL&#10;KscRunGhxTUdlYDL0zEL669ef/7x4zMnJYaKoOjKe7jszaZEOoYNVW3q6v0DoOWcR86HNDGoVVKp&#10;bm+ua/Xr3foci7na7VRShqzNbpYiMou9WFVF21Doew/CB3YaNm8olKzVGzSADOPKWrCpHNZsAkCE&#10;7ZQ2RCtVvbCV3T480Jwc9PuHmpM9rPpOXLFB4TIN6CacOd0WBdwB8cyfTEY4BygUCSdjMfbnYnWH&#10;cuEUM1qdZnuuTxpCsq1YGpV8tIvJD0bTycCr+iVZlmQHczWefMEHymPlyCxIHTZ90CKXlqOKaKMH&#10;t7CCE0BqL2d5U8jAkaK1QJjFLwZ2d0pxgwFsHdsPsjGZanBY0rqGbiRKAmTMpHoe/eCXf/n1T3/3&#10;owunmsUnzclWr9NBly/FBPzBFXKawoFAOGGmVTODIJPZTA3geiEmUUHQWgTcsdbVgRC1dBVWRJis&#10;nvxixlRVoQA2N5mUOJ8yFMIPZy2EJqgw6B5QlzAP7UQPNJ4MQMwTAXEk7UdQRzgI+UFNmNQFbLO5&#10;NQ3SH4hyoE6aszLwjIgP4Yg/IcVTMUNUX0mKdWLlTCazfXH+6NH1xGWD0FLt2JHsZKk0tvfWdtf2&#10;NAhZNc6zbnEo1fGLV/QU+eidB8/e/bu/+9J7nGzx3oMHENAfPXvwznvvffRqc6tVraQg5DhTwOIW&#10;Dgs8dy0NCx5jStfrH15uvvz0xenWfkMvjF/LVWHpnUxVygExGdBsskGQukVdA6ia3wSEuTkDNkGv&#10;2GTo/3AAfLMPsUN03u9t7x9sdzmtPyr5oanAs6C8uP/jQaNqcyIo0QW/WJicPX9yNSu4CpOr86kn&#10;ASwz2xyczYwFTrjkmXfGBH2Om84eD7NJVB0TdinngdCUmLztMm2F2AbJU2uPMPB1s2KMNCzLumNI&#10;hhCInUeMg5yChLtcoOQcBuYreC1YUj7OT7UhOlhA9BxWrFpAkxSEnMb6Ua2Q9KXx1fnZany2HC3G&#10;I2dxWHJ53WZcHmO80j453bx774523tCHQVUQBJOEEfYsxVMGv4wNIEH/mzJW1uSaLdm4EVEau0Hl&#10;WD2AoU1NxCVxfsckGz6RScV/mMoKp5NVXbeKRzTLDqUEZ/mAxbEK3GSMUBTqETT2NUeteaMO9MPV&#10;x0I5OZxXIjIYAPOlNn4ouxl3Uly7G73O+c7cksRkI+d+4YbiSuKVxXmCDXCeFeAKiZmmGQo4KQ+A&#10;sY55hts4Wn/18P6L9YNWvdmtJsPpOLaGyJOznwS7N54zirQTj+/j+rmug6hG1Ux0PtzdWjs5ASbv&#10;7R9tH+6u76yf3r61cefk8Gh/d30LwN3v9fr7B4e9er2OD19OscqaGR0gNGvXRQ1MCNsNG5lNaNms&#10;6rBb6fNh50QgbhwQ8XjClBAlL0HWzpEvCQuUTreWZlMK05OxVKWjZ+oKwTKcTsXw0dh1z6IsbpHp&#10;dMgJtMKeHYCyEv/OFi7fbDWbrc7OxwMPXhVIWnR4hywWHNL1QQToDEfVihI7B2cYstyj4GJhhMea&#10;wK5mOlTQZA5vAc4SfuUgGBp9woaTBXux6I/JlqnpbMLhjYAoC5Z7FjxOpSlDweucXby9OFuejbCC&#10;bQAxvum8219u7e+T/my3O5Vmf/3u3bsv7n66ubWvneuqoCPto34jlaY7bzgSD+ijQVbkp8OhYA7i&#10;QuS1KWpslozJhbfsI08QftWsMFoAnZcXeM3r5SjPtgqWhLEKnCbiCT/QWQlGdZDtvW6QK8+NS8Mk&#10;6fji7fPnHBLhW6wA0+eiGQvsh9YpYCCz2RhRN+/A9hfWfbg+BWFZDliF2KYpkNvB21uYzM6+9ds/&#10;/PVPf/q3//71z37xzZIpa509+fif//zTP/7uP77/j9//+V/+9Jef/fwHH1wsRz4LPofX6fEW6A1c&#10;9OanI9+A02yu8V5ef/bZk7FXjgSx2G2O/MLlcBahtZVIFJhQ7VT1OkBxu9WFjt4+ajcalVAwXmno&#10;uvhStd5uduttnicnc4lQoFIJf1HfBFbmY126iRkzGihEcv44YLw+1yP8ZlW3x2pxW42sAw2xKYEF&#10;T02R1T483NvZ2ttb2zld393rhVUwTFb7A5bNdDX3Qj9AfcpKMBXDomZciBs4AkskhsKQHnzTzYa2&#10;FZU4znkxXWD1lkATsZpctkQIdzYcMEgQyCZ7kT0cIFE0NoIsod+DAjLL1k+zh9kLCwsgrG7XZDUq&#10;qlgaNzayiXClHOWQ5zj7NvmMQnEFmtpef+v08qgWh46xeGyKyXP9jX///V/++LN/OnOYsPnjkhlb&#10;xAHAAHtz50ejgsurhgLlMESGWZSys0YQegQLiKAfTyZzYi4V+AYPFvrb8xrwi2arbodviiUkqNZ4&#10;NRs6WYQjGf0gAApdJRDQEiEaK0QkIymMn8lWo5wA+WDbSBzyzJQBImHFh0L4OkAaK552ZDTLA51C&#10;eJWzOYgpRo8QfimMuxuPJiMyYFimZ0UmYxssgc7jhVeWwBhUSB7E+2h1fnRyebl2sN3v0wa71273&#10;T9bv3H758MMHTx+8++GD97785b8DOr/7zkcPHkA344vv4I+Xm+tHDdplIwTlFIsDy5uT5PGgQ3Sg&#10;fnSwt74p5jQfNDkOMF2GGIvGAOgxYDPTxiA2tkLJZ0NgIGLInBTIY1k8cG2tzLgFk3pdW9ubAyRY&#10;/b13ub7WrwViMZ74GULZIP/DIX3JiOSXLcXRpFSE8MP9Pwc6nyHinT95NHMwA8pp5zz0LzD5AsWu&#10;sqKA4KwIdxaIaLeZR7kZsyWDt0ZliMUqs+k3QUNMt8fjdTkB7dAouHNGemIwaZCNh2SqVjvoF2Jo&#10;HpsWERE734nQ6XOoqms0zNMhDkjGQxs3wg50Od6QmfROtUEeFSbL8XQyXY0LvsXQ5SsV8GOmrGrx&#10;J/Xty1u3bt3e66SwfgnJNPMRSRV/KKoPq2ax/E0WJl9xBSH2ZHfeTQt3fAohWN1eJWDgaaIdYoS7&#10;hl0eKmebxuOGar3LSQZYT9CiWQR9q8kiQJwFcjQL6La3NWsHfW2roatjaRzube0e9Kohuu/zJJna&#10;xg02QN9SG4DXBJ2sKBpcOhMvLw8ucInojX2TDsEGZRuNKHog50QEwGfhhBfCM7ipIcWz54Pjl0/v&#10;ne5yWlWVqMnKeHxyPug7wwaIBFsbgpFwFASjVm83ENRAK/sHJ7s8pxGP3b29rZ3LUw57OV7f3b28&#10;fff2zppm//Bwm0NY5g1djU3VhkoHGM1qax4a5Iyk+3gvwayRHdmgHGabCoru4FRrusxQELCQxgiK&#10;HAoHWesM5slNyPx2JxrJRQJl0M+Uviz8yHm3QnEQD5qWJUHrrVARhcFowrNRlumL2u2bx3Q6HZ9f&#10;0z5sNhk67U7awnpsDugVOmyL8XOI0Ak/RwOLpeRlWpXzZ6wZkwerE2HQDcSbrSas9h1Ph1TbTo8d&#10;PNdo8w158OKxsCLTOyBFgMSETIU09jqsimLJIEyBfnqxbtnyPJuOVyXsFq+vgJ9GvApW5v3Dg70T&#10;zVG/12jSFf3O6fHxxvrBdq+BdaTrH23Pu+VYFXqOSQXWbWbpNQOpwVAGdobV7vRYwUipnQH6ZBdg&#10;HmwYm50R3a7OwFFKTrsbb0nlQSEWD0/OmPExBVPdea9Vj0FXYjd6eNpUzM8eXYiidZAdZgR4TA6N&#10;MD07Pzs7v6AZG559UQA6uzOsIjABk5hVKOSZE8AltJrNNu9wWHTmZ6+/+x9//NNv/vjf//vXv/vZ&#10;v3/1+WpM084f/vy/fvG9b3729X/+4b/+yw++/sHZdDIaWP0IGW4vPU8A9diwRCy85MWTx28ef/DJ&#10;26lHDknYE04xyncAMHOYs1IwHMNCE1mWZr2mr3Z0dV2zY5AVKRyr6drtbrVZ19HNXttu6Cqi71if&#10;xkJkLySELrUBohU7Pel9KUUgxpuNKtBNYeKMm5oHxaBFVTbYNzgokqc7J8frmpPLnZ31tUaSXkZ2&#10;0ExXEVgJrZt30rKBXomJaCrNA1WsfvYxBGkKwFlX4BRlcvS2ISvxXMA1Gg2Y2wPEe22gHAQsZs2w&#10;7VXQCFbbZCEqFRWLDKFBDIPigYnbDeWF10GE97LczWmV42S1SQS2QLVLnhyr1qoxThsNcqh8KlVr&#10;tLcvN45PmuwDpouyMTN4870f/+SPv/zuRA0KL0HFgoVgBQonEhl3YTEc+NxKKBn2m6wIzzz6Y56Z&#10;haQ0MIiDaojpINVarUNTzH6/XjEg/oCUmlXsMvowi0Ex04UPGwIR0R+Jh4xmI5UEi0XB2xGCqRF4&#10;vCy0AhvPeBTNhKg/AUafyAHQs8x54395Sp0Lh/24+X68DSA04wvPsYPxVCocN4RZd0bdzPdodCyu&#10;rxAEBm4lx9p4izESTWIdtPYhOQ76Rwe9eo9Tqg52109v3X/24Nn9B++9++F70M7vvvMuVPSDZ0+f&#10;Pnv66bN3P3z29NW92zsn+/15DXtRgibgRE0EFdw6t80tp+rbByd3Nl+82Dze3e5E03EE0jB0vYEO&#10;MHhPonzIqFg8XodFzDMwmzOqm2NizdCwHMMJ5aXKuRT4YbtehaQ/BA28PL2zP+9WosKqzhDyRwDU&#10;ASZEY+l4OCTb8wUIBRPWwvD88fvPLy4urh69vljYgkBnk93r8RTzg7yDR0ZYLArIHcCDVV8WAhJN&#10;rBRIQLrLg+WD/jA7DNqVZeYYv150ubw2ZqnYegsmlABHSmSxaBl2sDTziynHY9mdLEt0OouAaP6C&#10;twDSy6N5luQ4aCOETQaVa8X7sEIDsIxfGDFNxlMXoByoTj8Ji2pREY76l5sv797pB0jLIEt5jiwK&#10;qUIRlr7bbCo73xV8DtxdZibdpYETz0+G8wUiWv3lSjKSMLsR7ZiyV5hTxo1gXpvbIci2MVWKhPwg&#10;R5msAmGCeMj0ftYfR4jo72NFaBvNZl17dHiwtnbQSBoRPFlih8jPOhy7FZBLCxwWhOMXNRQ9uAmi&#10;Axc0CJ8EshmKGTJbOEOoCkQ1mQadMGjFR3Rmx38kbkhVqt2W5vTe3Q0QMfaZQFAjTvCn6B4CIiqb&#10;zaLUnsPikjHIkapu3mSffgPKeXdvl7VKW1uXdziFdG1t/e692xsbx6enG/fu3z2+PMFjv9WgL0Sz&#10;zI7ntL5Z44FLtBKIGFIRToQDoLDWQ4wxwOUAF5Nx/2gNZ7bYccX9PErDt+RwMpgIpZNJvI0kB7lE&#10;9Z1yMh5mbsiQ6pTjafJISscIGCTDXUyfxM62gCVC3tJrokTnLsAzbj7UM7D50aOr5dnFqlRa5J1Y&#10;QE5W0hU5UhcXmHjmVtmNxwrEvMsDkGXLbR6hLpjw+LwsUfX4htPl9YyJHCATgAEg5M5IwYTVt5gs&#10;8lDe9CdW3Lh/WKHCWPHG4NKET6ayXghCGQ8A2HCCQOEtsAu75FVCBn3vSNvf1+wd9lq99rxe1wKq&#10;13bXNNp5vVut6Ht7wrKfPpA0bwCuYPewgI6N41gWPMWBCnTaLE6KL87PZ3X4hLNYRzP6Sl+dXzOE&#10;+Dx2j8sFhMO2RUCngsZDNeXKtW67140aaQ7Gsx+bt+gbvz1n9xd+D9G1tJiupqWByEqsxleQ0mez&#10;0ojnneDGMrtfFOaqhNk4Z+sxiWZSLM7ppOjwzj7/p//4ya9/98uf/OYnv//JT/78q3/+9jc//vib&#10;X/vHH3zjg7ePPv/a55988vjJ9XCwGBZsiSw2lpOVaK5BqcD9CxCeLK9ef/LJJx988mjqUKSszcvB&#10;xqspP+DC5cae9EejIH6gomCENY5JKdeqAclqBoUp6xp1ui3X5y1xRLzf6jbn20f1SirJmsicH9GK&#10;D25UVh0h2sWTPA+uRnMMC6CRCKlZZiriMTb4dwGojRYriE427mjW1i/XdveTkMZZYe5apLESzVER&#10;KygwjSYjZ6wyi0VrIojGGDgrTyN5KMNJoLq4oMQJy2KU56g0rBmbmuVST0siTpKF2xgKgM4AazNE&#10;jAdadFDwmKFjQNVNfALZbLE5wTG9DptigGbjZBA204KPkJfMOwGAfS5d0Vfw1e786HLj9mWrpk8m&#10;KCwSQev083/58x9+/tVCwhBLGcSIZZvHCsHhB0x6CkO6hCq5cNzIel8gZVDCRaERGjNuomtTDwrN&#10;4tB6j8UpzRj4dTBCzyNzcTgb5bHYS4XCYlQoei1SiCCaztoUrOCIIQ2yyXKdEJ+TTVE8XMtmLORd&#10;kMn+UNxPsAB7EtXFPHwXvR3+EKRyJI61zF/nzRP4Tv9g2h37c1mLG6AFHR6RPZPVBDAwsEoJs6fo&#10;zoiiprIOomNvf3t/T9vsMXdFn+27D589vX//wVe+QhvPL7337rsfPnz67OGrV/fp5fnhs4dPX959&#10;cXtdM69wlK4/4wbdxh4Z5l0ORbYpgWbvSLNzG4Fx/aCtT0agj5hzBa5JeP8kDEY/Tf2AyjyMtJAi&#10;W508brJwlhl2ozFhscvxSheXUp+iaWxPq7m8s9WqdvTpeIpn7PFQOlaOxVJMGqYC5UBIttmh6TJZ&#10;2Vq4/uTjN8/fvH77/PXSqYRCkhG30Q3e7OMAPmKEje1OrHc2iWT2F+sLFylhNFsVduz4OcSKIJyx&#10;2EwZmzPPgZw8YgUjYoWj30j3L6wb6CuTYkZQm4y8CKbOIlQySwCLUOtYo0BrE+4WCxmhYFksepNc&#10;F5WTYs5QPj+YLqej6cjnG5UcbicpqN2OxV/h1Kb793YbBtA34xfunHj5OIAqkmWBrkWoXoZBHtok&#10;TPmrBVQt3W6Zf8BlzMghqhnJ4lGNJtVPTRgCFEbAWju6KmDbRu1kTXBPqlaFveg3Vits/gJ5q3Qb&#10;IOGterfWBE7v7+0d1vwAh5vOg4LPJ6rYWXrkhK4zU+qYNSI3QTxm2bAJdAcozZQ23ccdrHjHzTay&#10;axjrO0inLkBziPaZYpxEtdZs7R3ffblBdGYfFM09wrRDZb8S0Jxma1BjTJyIorZmo1GLgWWmKvVD&#10;1ifcOb7DuS13bm/sajQn6zu7WzuntzdfYLmeru9A713ub4Nv9Np6Q6xTqyEudmM8JzaE0imOgsdW&#10;xsWQoe6h+DJmI5ixSHVYwSEtbrpr+ZWMHIz4s5GwlOXhcyicDNPHIVUBm0gF+Lgpsrh5YKGyzAVv&#10;tTvvpgJJXHKA0pAnXKMhj7l4NDq+Hk/H49H04u3V+TloGsRdPu+1ZHO4L1kwEw4qYMebEcRcUe00&#10;QgI6I1DSyQ6My2hlC58J6LwYr8aTm34p1oD7XB72RhhtLtBEUGGjwsnjLLMCMYSIX7hYHcT6Abai&#10;M7PN7lTOTxsMJwVHcTGbjXymSDJW7h5q+i2ih5YlAU2EU0izQ3F2qhfjHfTRtCEG7pyKhljLl+Aw&#10;ASqKRMZEf3TBTnlGxAw9XhrYlscbEAkENjnTVwXC2UG/PUgzM11lJbAihl+sZTnd1elavWYqwV5W&#10;PhyOImj4c1yw5YrNiEPonhkVwmK2XC2GICnM540meE67xeSPBwIhY8Y+AIoPC3gDPq/d6nZYVHux&#10;ROu260++89sf//hX//7vP//Pn/z3//7TX//ys3+HaP7g/ccXq/HyySev356fAWuJaGIQsdnBd882&#10;aZACoLPXAx3/yfsffP7Zm5U7k7HQla2EUAuatJoOIFJZSkSmAnmVwifpYH0EonHFgygX0wOsiUf1&#10;OS2ND/f3+63+4SHLYFPJKKJbGkgE3WnJUMGqUGvs+qPzQxXCkjk8xhclwTUojE50jV6/Pad23j9Z&#10;X8dWOF3b7uZ4ogVqg5jjRYjiwOQia/vZaaaAllIDS4QdfyZRpQhKh5NllpA3Wo1KwpzhPBpLfuBz&#10;+Xx5UDq7RYkEqpUwPWbMnB1QzPtsiDq457TecoBC+ahY8lYqE3ZjMwyrZlajYRkGk0yx0HgUJFYP&#10;uNy/3Nlvd2KGMFG0UtFjX2t3T485J7FpCGZVt5qQ3bPPf/uzX3zupP2owtE4rPvC8kgk6DszYG2g&#10;zRiPBhVx7sj+Cij5DIAPoQZ6hqcuXxg3bPeBz81yMpI1RsgkVcjL0WA4GtCVZjTwFd2IrMCqSIID&#10;F/xxQ5ylX0xW53iOzeoTrk7gmIhjPBKD3sBPcKK9EbeDtgi4a35+k0dlgGd8Fd8FhkPX8QgcCtwf&#10;SQZBvMAmQCBCWU8JHG9ZsnMWvhN6ih2v0WodG+3g5GTvqMVCgjUoj9t3X726+/LhR4Dmdz5890t/&#10;/+V3Hzx8+hB4/RTy+cOPoJ1f3r19egnoTeekXNwP7sFgkPe6Vb/flAmm6r3+we7O+pam1y0nccXT&#10;QZPXQxUlJiUwmY9PlMB9Q1jhFQYGMv4RpjnFESrMavVjdQSSBsRdWtS2jzRrBx3mOeNJcaDHdCSU&#10;M0909NVOpxoIcaA6dKk7P377+M2b16/fPH4zMaajgWTIqPKcDoyd5x+qzWvLmO02oCpBTM0Ak+my&#10;Bt0OUUQjbDboqyYjl60s2zw2rilgkNWcwY1iQ1dEypoyOZYUmIyKVTWaPV7IDNALq+em6uRmWpXH&#10;kx8U7WByQRZpmzgqx8WkpI0zJvGGnJAPwnJoOmS2E7vd48DL2CGScinEwzsvXt491tRJuiNYEVI8&#10;LSXoCx2XTI48dLJZSmPZ8LgjHUuF/WZnyQPaYUqw5AxSFTBJi9+An5ZJ+Gw5+nuAaGLVxeNpgyGi&#10;2J08frOywjLjKRWx3tlBiQeewKIqWX+IQySbza6+s83Kwb4u4oXgg1LBY0jPB2xyIIDdCTHnwMV1&#10;OzRgHoAKFsQhKjIbwTkELJq1uNnagltu5mgXLGjsoSBLhrAYEswKEJ1ZPNPfffHw7uXhvFvrNpt6&#10;A31RvjimAjFhlhtLOY3IQQ+CDiJdMshFHwogevcP19Z39/va7b07dw7YS6Jt9ffX1m9vbtDy/XL9&#10;9PbxLntLDqH0mi12YLXrFWJpGiBriCREI5U452Y+VlFCgTj+34g1y5UCaYBrCAgPRyPQhRzFgt3J&#10;xpN0Cuhc1VcgnLEi6e0dQ3gzAJRjBkomfDJQzFa9E4sobh9o/hfVUNPJYjQqlWZA5+XM5VtyIsbA&#10;Q/T1FS3+KKfHVZrzdrOcQgyrlSMMwwhxbNV13yxoq0oKiQdEitldpE32FEhPi7EZW5tFj4bqyfuc&#10;WHWqksGNyIAZqySchcXCBcxkCzLtcxRFdTD44h/c2oHollmNB5Y0J8c1Dk76bR2raeYdPV3XwdsQ&#10;L1q1corvUFcJM2EXC4ViMXaNh+hcyJ6HRFY1YzdZsRx4WO4rgTH4gFwjqNxBYUFTFk7l50nxdFhk&#10;kzNbI5z2TCiajBuFcRIPrf2pRrvd69XLftJSSOCC016cPnr85vnbixUE+JDepxPaakFCTyeF/HRW&#10;GuAKjGge4DaDv0ajQVm2liYDhHFnflQCU8fL2ECQS5PV1aPXf/v973/vH7/7zW/98y//+Kc//dv/&#10;90+//9E3X19BjLNU7/ziasxFX3K5VSugyWqxe2j76PRCsk04eMfsGS7fvn78wQevZ1ZcXG8RH3Ix&#10;G4/Pzlnu5wSFworPmlRVkVLder0W4wxzSS06ZEOnAhJHp0Ymu5uN/tHRdn8fwXiu44Vuz6u0nQ0q&#10;QKFgQraY2fMBMRitNpuVMLOqEM6AzmwwwIGldPydY2HP23geVopcrm9snu7phI1zwmiDHHA6IBOc&#10;TPA53Ta3LQMwwMIGMzcZAShY7VJt3kHUjkQ73SoHXFYNGTuHaxot3qKz6MoP8rhFtkwuWomFEdgs&#10;POkiOFoQRnHHyWqpPugat5y4wfosZlOWhA1BlrZIgGq66tLLIIEbE06nOq2925u72/MOxBY2dZnH&#10;3bq25nIHJPuyX44kzJDbkmRfffsX33luz8UlS7FUYC0NFQhijNlqZWFRfuCySYEwrzTWXoLo6Ff8&#10;BmHfFQ5FojHwZs6caG1vA53r1VQ4K4cQB/0ZaxE3dzTNOzxF3FZQN+uNexrbN4xSOB0SKWqEwxAC&#10;DVPdkThlNIKAyPqBwtNCjIWr7CtBwBfhDaAbDEZYSiaatoHrMgfWmOiqgcuE6BeLM3ebgcSOJ8MZ&#10;7+j60VnJQ3s8D9RjFprdEON8wP3LyxN2o3BE1eX67Rf37t669+yjj95598MHH77393//zrOHD58+&#10;vf+UtWLPmNh+sbG+u7bfhv4KRgzxrD3PumAOzoyAoSqhalPXOly7PDmCsGH2OS7bii7WkCKsOGzs&#10;GgedyWVNPAjBFQYY28Dh8DfgqxGCATFcDQWAq1IuDHyoljlsrT9PsdSE6SEAfioVNbBCMZBiHUR9&#10;3oxFjPxYHm9+tLx48vr5k8evr7xRCDB9EvuCilY0mJhNFh6WEqbFy4HWEjppzG/F+0dIzlhZbp1h&#10;dhv62sbVDKJmZVNekGUFZSwAWTUFIxCcnABgwavaLN68rwhkdTicUB55TrZClC0tOFeWjcd4bzaX&#10;C6LaBcaKAIuNwf8d+JzMMBby3OTgpLQhszjMUnleb6/dvsuim2aME5cgHNOxWNAYYvODWqDkcmbC&#10;5SguBpZOQF9JBjM8RzdZsznVoZocReYPcXUTQStWsgckgc3DWLYmfmKsFr/fRmxmcGZgds0GbLdg&#10;PQ52kwwQADdVlUQoWa7WKrXe/v7+0TxmGkHl0UCDdgQAGaZB8ZGK4K34OE6XT3NzoG/CJ6SKN2YZ&#10;mWkmxPy/FbKN4j4DDQgmyrUNocVuKYppglgKqr6lufXg2b1Lzs2sdrh+wuwvjqVAt3Ed0kzFJMnJ&#10;AKu1aiUQsrryPo9FgZxOVuqtdg0KotKZt6sk4alkrFNvHVxeru2LKpk7d9ZO1na3WAd5cMhOq4ZO&#10;zzb8KCAUW0m4a7OpWuyxHI+M0zfHCqpJBkgwoeUPiqFyIXzZmBW2KtT14TBN+6KGFEgDFiYgmUsF&#10;8Cr6og3pJN5so9fEL2Y4sOGmEhcQDQChDcdstprlfZPl+arktNrFEV4u1p0zBYcwe9Sna8WcB3Tp&#10;rGrB90FrOTjNIjglMz9cwbLqGczGq+uLq2tOeVpwWJOTpXvO4bTktLCL0Wy3JCAo7PSyZDeQ1w1i&#10;6bA7IKhwwwD5iKqIv8Ch/IjeAaOhVw4ANOb9k5OjXruhaxA1arjudNho9VtViDXggbadNPrjqVQQ&#10;kZf5SSYgaKafg1zAe6P/P4uFnWJMViFfYMP2ZMQpldfnlL/Li/MBNqjd4RJGIQ6rHKaRI111WaeR&#10;jcQ4dKmlSxlZnucWVldF7HP87tmI06F4VM5aeGyj0gLQT5dqkJTRcIhPblISTLhazTYnF6rT41sM&#10;APAFl9vmpb328uL548+/+s0PHj8aFM8+/84Pf/WfP/nDf33/87M8VpZvCOinXRuidl7U0rNBCzwD&#10;z5z3keKsZkPO8+Tp89X1wsN4YmO554LNkhx0cj0uYX2yus1uNYZjVT2xmRkRs9fmT+qTHH8W4+AU&#10;XVdfq/cIz1qa6bAPcN6slKvVShKLUyxDJZIMQ1PlItFyJSnaeoKSgi8mEQJSZfBZGnrrupCerBJY&#10;W9vdXT/d2q4EFTr+YgsWnbjGtG9x3ywf1rKrot3YCEDLJiIGQxKcMhpPx7rtelVf1elSiCxg6jRo&#10;IwqSkbu8KoQKnUNpJuGgfSKCD4cA4F+sRhVRwO4FVRxaWHYLjWvkgS34I38SCht7H7BlVC0Qr1Dp&#10;zcPT21uHLX5Wsbbw6DTAUXZe3L3Tj+KTY1vGU37v+eOrkupPmLxgWQ7EKYQVxPCMkbM6ecunU1s8&#10;mgxlaT4DxZUN5fwI07KchdgNR8Gao7Fal8V32FhzCMcQO8TDoUTGjVtbGhW8XvyJhc+pZYksEBcr&#10;MMgQG4qzRYg5auhnsetZlg21gC8TnIHOkj8e5pknT58RzhggbuII1zDP38kj2AdEoAY4K9gwgWjc&#10;aLNbjKFkKhDO2go0uc+7VYVtAWZjDhoUbKU2P7zc2dqH9tBur+1cXu6cbr7YvPvqITCZaPzOOw/w&#10;Xw6FfPjw4f1PX758+WL95ODg5AC8LpwLpZNp2etygiLj3ibjCRl8JVWpH23dudTc5GcA3z7QcQrs&#10;Yd5pNyVCrCbAewY8C3AQVcfszoH4Vfx+2WyzKCEEYr8UTrLtpZwKNLW6WESK0OyYDhZ0k0/TZpl5&#10;yUpT16lClpitxEi2iF5fPXnzeuUO1VibGw1zZIfDwyNnVoLgYXeYeUyK11RlPwIeYCibMVtl5t15&#10;SkYNT0VG62FmY02qzWqiN3ROzHzN4lu46tQHrMUpeiwmN6ioarJR0zDhyIfD4+OUWEk2BiUsWGhi&#10;REXAoV10XLKI2+kregfT2UQk5hbDPPYLp5SFUrr+9sH6HQ2kCZubINUQ9MLRaI4hRjXnnz8fD312&#10;Y7LW0bOttEwnLANoCx0oczkLQhdP+TwQ616b2Tsouj0OhAcJGwyx2mMTCVJFtmOrAIkzWMV+k93D&#10;wjiz1cJmR4hI5mGweZUEsB9klku6rzOYF8vra4od2lmwTZDHPYVFgQlLV2kxHGp4RMB4bHfbVbE2&#10;cY0B+NhEYgZGxuawZHhyK4s+uqAUjBsiUM+SP4ctYKCjd2P79OGHzzZ3j6DSajWEMqAyAgbuN9hY&#10;gBiNyFSu1PTYyuV0zjRYriZ5fD6/H0E8lvRzQlMwbWCCVfQnJ1PN/lEfUrzWaa/tbG3t3Dk+XT++&#10;vb7Xp31ss4bnqsYggCUwbLBbC3s2sYf4wXn6Fg+KbiMVN4YFnPTZFo0CwuGQJ+KgCnhT8XK3WU3H&#10;UxWeqEWkbNAQAzHE/9GdJBlHbIg1e91o1JBgn52Hvcw83R1PJ7PVeDqbjSHTSqPZ0GtVrW6bKufK&#10;4PjshTnY39dA7u/v9yBX62UJ+gP0UrVbQTFNRs7ONmHBmlQLtJGluJgtHz15dH62HI8GheGwQHNP&#10;32i15PNaeNpgyklmD5CpNBS8ysv2LIdz4PNwWCrLmD2uwWIydPmAzDTlVCL6uq6u3T8he2/X6/NG&#10;neN3IEOqXUB1tdNutVvao34sGEnGoqxqTaeZDgmCcZv9EVxJbEu8ZQ+tcCEpKZmBaWIO9HQ6W3IE&#10;DN7uxbWTOWt2+zuA0hajAWiDrc/echoLVHSg561uVIEGt9hdLlEWJwakz9gRxaFOHG61GF9PhFcL&#10;wH+Ma7BYjEbODEAN8dvjsAqPaWzB4oBNWAWn2+7MQ3UvL15/8ub5o6tVySRZh+fvf+Of/vWHP/jm&#10;o4HZ4nGCYTNws2yIyXjSApZa8AaWhmxRG67GE9w6ALAnPyy4M1CD7EHmwfPVk9evnz9//eQRLj/0&#10;u8wrYihjywZB2OOhhNljgTBjfIAGqVarWOzlWqO/3W812jxE0PZ7OkQALNIqlhhdBljKm4xWUnF2&#10;64WBzv5cJCQb0+UqhG6sDCZKPx46FPRZF7C7BjK6tt1MQwOaoVvZPaK6B+wCoMRX6dFBA0kEhBvZ&#10;5+dOE11whmqj16iWY7Va2oidC2hhMokSAzfR5zVJoLNx7A4/Yp7Xa4b8oyuAoljF7FwQRrNnMFm4&#10;TCLmEJGzfrIWZn3ctHEGwAUVi02JpMPBYLmlWTts1WkY1O3qY3gPzAH0Dndvb97pG5gmNmbi5ZDq&#10;9Xkh9rPsEi1SMPFAB4gXlFR3sQQGdf12kE1HgyboLIo9I16D+hfBLBcWzY1AZ1E1xy6PZpnuvSxO&#10;lYwWZ9FZADZRK3Eqm4+OiZQzfnrdxoVEjtPiIpFLc0qd0BVss4oH6flEAZZIhA0JZq0lYBv+IKuX&#10;WWDM0gCF84mh83EHEwDIhJ/fgvJJBSSLzSKHopR8JiygyWzhswFTnCwBpVNx0hDTbZ9cXu63+ofb&#10;+MvW7u7Oxubm3XufPn318tXTV5++uk9cvo/Hq1ev7t3a2Li1safVbh/szzsgdRA2Ab/NYU3Q11Af&#10;S/Ngzp9L17Z376zjkutqsbRkZsvVaHZ2vZwUvFgUtLICo2G1zY15vVX44lPOCpzk+XMozL4VUcme&#10;rETjlUY5IkmGJOIe+/J4vMfO8iiiXiDW7SIMhsA4fOIKT5bL6ydPzrzhznyuq0LLhCCE3V7oAmAj&#10;NLBqcTvU7E3S1ZwxIo5YcIcBRlnAOIvDuGBxXel0R3GCh0phHUyYZD/uOH4ImMuLzR4lJ09XsEit&#10;TBw6HDcltVQh2MNARX9QNiJWieJlBl6b21laDIr0cxJ6vgAdKiwHwd1svHTxdFnXO9ScbO01k0Ha&#10;dpEM0i4Ey0B1DbwO5+yzxzPgfjYMWKYJjf6LyuNYPItdItlY7usByfcWBnmnhyf6bgebU2QaILIK&#10;KAu8yWBb4R1T3+YMEUAP50WzSBYbPqjI4EBB0Y8gPP70FU6b1qVNhSmQ+eyceDJinTpHuwxXCxeW&#10;dn6ymo40tCwVBkZ2YAfwK5FRM2aPxwr+LI4PxMGnMOICow0ClYMhBPMQy19Y72aIYfPsbT599vTF&#10;1jb2K+tTQM8q5QBCNe24DHH2zHerNUajWBhEesDcodtmgj4KxkNGe2G0cNmgYNjDmzFnErk45y1j&#10;Ffoj+v31jc27HEh/fLxOi7ymDvSNNopYZcBdRMAMnfLx9oDOce5ckaMyEv/EuT/eLACZBa1RYS7A&#10;aAbaAApQ7TZrLP2mjk6H6NIX03fw3GUaTPBgvNrFXkiRYbmdPl+BDtF5hP3JimXHdPIcguE46ABp&#10;c1tylToI/r7m4OBg//Boe3/v4KjVaPXatVxGhWLImB1uUbIBpLbgolqxXvHuJNU14miNpRjWhkfe&#10;BVXHYQo+4KPV4nazxrHAc4npeOAEkWVrtdfuyfuAjCLd4ikWJjws5QT72cjG2sBeq7XNipSDfq/d&#10;as2bnaoedDnAQ7xOt6HlQMk506o0GgrGOcaZKYaMqM4Bh+XYC7ubA6RYC0YaB8k5YF05AHq1vL4i&#10;l5gOfcUbaUrLIJtNDdfYxt5ozHX6AIhptTFva3u1sAxqTStO1iA58pMxZ3QVIXl8PnAKIPT563Po&#10;Z6rmyWw5I2oW7MAhEwg/h4zboeCLXjcLjEFrOMaV07Ovnzx+fA4hP/KZEScG15994+ufny+KFiN+&#10;i+4sg8WwCLoLYHKrrNBiBYkP4ngyLBYHrB4oODweReIBmjWTC2PjAKWKw/HZxevHr5/TmnXiMydC&#10;QZ6ERFIQy8A5ejabi7YEf0k1+iPRir4cTQYqHdBgrRbaGSANPgKg7dQ6unm7hm3AGgYsvJQwiyVX&#10;hXLDpQ4iuDMXDNqEu9FqNGu1buOQrVSXa7tbmlYlklUSCQs+steNoGvLT0ACVaMZ8dZsRuy1iA3J&#10;UmR/LsrVTFdpQxSsjA3ZyaBaBL/H3aSjvhkfHdebpUz+dEpfNkBYYz1y8oXf7HBYzHbCJ8BeMhdL&#10;Q5cdhNxEO1NsKEY/0iFO6/ZYM2x1RcTF1comop1uLRAt17gby1FDMqVnoWd7+2D38rIfwHbKyrKE&#10;jcOSGksGfJ4tFRYvS8dFdlky2gqjyXR18XzmUPwZGxvmcQ8SFHMsfsC+ZYF4JB7jqQyWVb23zZJm&#10;A+dhGwCjZnrklVweOuWVBkPQLod647LE5hKm4Wm9wEpw4LA4WmAVHQIWYleEp7tx0fXs5zk0vbLY&#10;VcUxh/T1FDlhhdxGBrqJZBBlHQQA030hFpFx3gA0n+opiaSoxe1ih0bmpikk1WyDHO/RbUKj0eyd&#10;7O6cbty+tfnyKYTyvXv37t57+vDTl2Iu5Obmxp2ttcudwzbJXa/djLHJOp21ZqRcutmbN/UGIxMZ&#10;ir+s1axtnfTrumoylLAtZtgtq7OzcYE5EOYJ8Q5Vu9PrEGoW7EpVLQROfJ4gnsFsxiqXeC04XjtV&#10;DhgC2PosduMZP78KMgkNg5gtlB1CbCAIepwv0WivdPbo+duxR6q2tTc2/CA9sqfAbgCWXEGu85yb&#10;HTKAC56x2mwmXL0MgAmoxV4qQHSCAjkrUBX/4h+6ZtpZtcasoorfRcixWCy2YsktJVPhoATyiM1c&#10;mpQEOHP0BA9hjRxnFGerANQ9Oxh9w+lsOnDQix5Bxs7SMCcpvbPogUDDMio3W4ea/e2ejs4AwDAF&#10;T2Y1G7HqHMUBB8mOL65HPmjQLHMJrPSKsxcB9DDCo5aMg8fbN57LdCtkGKJExupg7bgJ4AugYn+P&#10;OevPmBR/OByBTIQgzLImDOsHxI7ly0G2APCBt85mJ209kPXQR2J6thCH5QPoDogKzg+FuEC8nU40&#10;IT4lfaf4VNinuKCKeoPOzHDaaJ9GE19QWoUxAf+w0g5Lnta8EWzRTnN7/cX9j54d7x1q6zUxwELM&#10;h4SOFVQ3Wuk0mx1gYbmcAqsw5aeLPD6lsEsyWZ2TKxCzIQcz4JaK0EOcDUf8qiUb7e1u3H157xYr&#10;ue9cnhzNm+x8riHY0XkSNyqXAL/B9clJ5Dk5prJYhca+OV4ZYTrAWUA8Ug4kA5xzjwjGUwcez1dT&#10;eBJcL9xvGgQhZFY516ACGZii0R1fCNtRdfuAzIMC7pILnGx1fk4TDoQFCF28XQX4mzE0ucEO9w/x&#10;OOr3tg8Ote15q1XXh8AUSGchBXlk7BZWKQ57hkwomMsUF+Mlz3FnJZbXMjM7ur66Ops6bU6X3YKF&#10;ZHcijuFuzcYll680g/JkQlkcTRSLPk5aLs3G4tBihDgh1eY9WqIeHhxhSdIhtcd0Jz4HeDGICVfF&#10;9vbhYTPQabV1sXA8nKQ1GN0aMirz2nhkwLuxy1WWIni8eEsuBGg8u2gkm03pEzaeFFwF2m6RVfKw&#10;xaIE2tvCyHB3vw3qHaNE72urYcRAhZ8dUUO1OPEphng+D6128wvI8fHFm0ermaCOo+lyXALpBciq&#10;nHltsWLvClMpjzjgYnehzcOOsQm9f2dFsLq8G9jvXDx682TsZZMSk3teMM9RyY2t7fOBEXMAB71I&#10;itzGk3xhMcS3ffiAcjABVm+W42AniNKyPQ+4eP7Jmyevn1+djfMmev9igQUDFQPzzFSYVpfDZPU4&#10;2GVoDIF7sn9YD2SFsqNH9tF2v12rsupjru3rOC1YHHAZiMUca8VJLjyFBjXUd9n0OIdk3tbOdbp6&#10;vb2/p1nb2dldO9HqOdLO77d6bPhHkjJu33CUd4OvIIxZzMx4yywECgl8CUfjPJYI4omTtW4HLxlK&#10;WEqr8cLnzmRZIKnaWZGHpacmkmAJyRz0N4J2KBmVVAcbm8H/MuzLVouFvEPM6rVZsqy8UaFG3G7f&#10;CDenNHAy1Z+Q6WSdzcgGfSqezbJ6nRYriEZ0W6k3tNQoh51YKiIzU22xYkUpNjXNQXOhnAK9ZU6k&#10;2TbtT1gKnKFy/uhs6IHsYZ4dcpV+EDx9wocLB+jZHa/UOBoMDEZ71Kgk2d4diMYRifCpfGCobnYQ&#10;chrGsOAUI8l54IaQQ/MhRBDBOhAUEAOAyywGwkqncQv0NQIxJQ34E6QN0Jm4DHQOgpNBPeMSJ8AX&#10;TOBh0EFQJhmePCMKs0yeeB9JRhFrLD5yvTyPRIcsWQpiO6UD1eZ8e2/3cv3O5dqeRlRtbxzf3rz3&#10;6cu7t483EMpe3L19+wUlxx3EtP2jvZPtOd0R241alPEMF1hKG8rbJ1pd1SCzRNeiGOo0aGp3O5Ww&#10;X3ZMV9yFy9XESaZldrO3HijC8j8BcQjZFFZmztOVZGiDDEgRPqJfiqcqIrkLFcOkAcM4rdKSqWSc&#10;ZiwI1rGKHvxSH4tASLiw7DLWwvLJ66uCv9LQYq12YuBM8VDWMcDuIxxyNMAXol1RTMypAzTMuITM&#10;5hKORasVi21AwDKicowFawBtHptgu3J/47etTgQTaGVfwcrMBBDYBKzNj1YLB6siaMdrszrs2TBb&#10;vwwBva5dJkvzcmzkZOCwsQ+JjcJ2Tj8GnNutPNhOVTn8TbMnuuVDCeh6q7eU93ogquyI5YhrCEms&#10;diEF8LDUR8xUAbkElwFHDmZNEAic0UITH9GLTKAENjPBAnzMRqPs/jcYIW4TtDSJJNPBOMDGkFMZ&#10;KGi3QtxklWUOSjANkh6IVTgyVh9XPHhZMDyftzAcQO0gQIGzzpZnYF+IiZORBlSVVfkZ7Hpi/c05&#10;AW1mFJ730yzSbufGZFkE4DMb5JBLgG4Y651uCrFyVafdO7334TsvtjTbvQbkWQcRq2xIMccdD7N0&#10;TF/GHQfW1arJoNHiG4kaH/ImR2l88f43//bj9x8NvV67AsIlDr3oyc1ZeQlDt38C5rlxi0Xcd062&#10;QaIRBubdVKxTKyfBhYMSu0vi9CMJghOL0yMADOgv0BmkAltVlGLjlrJDQ98l26/WUoaybg5qGjMI&#10;RkmyEUmXmTQvlys1EIlYqgwo6/CUxY8L4eNxfZEt46yducbFm5To5+ah+xHiSYjVIPMjzd4BexwP&#10;j0STdgtUs2II+WVwS65ip4ONeSSbNqcDmgiLIOOcjFjFdL2aQIgXoVQHo+Wjq9VAFAGJWS6DyYKJ&#10;5cUQ+DgbL8cFJ17V6/GJd8DiEMSmgdvmRUQemNP6eq8P6ayldkdMm/d67WoyBp6RMiSZrSnrm+3+&#10;UavbrWtBpWIQdmKfctA9TW44vydjcrN7ieoZIXBQyEOaDEEQaDe+XE45smtFz+/BwHVjjkIkzxp6&#10;O6e3Xn30zrNbW0ftBkXh0eH+djcAdp5VWdqALWn2liYjl8NXwNsvFEASr6+hxK8FNSmUhtPlEjgA&#10;RAWg4hdAUI0K01VebE0siYRiow8au1xLruFyxiaykQ9c2VcYjQr4LQRWGduTqmo48NptnkIe+80I&#10;eHNiuXmZRcJGHg7wWuBBLreF9ZwZdgsnEXNpAVNYXDx+/fqDzz94fe5L8IyOR/LRmCFn5HR2k8XB&#10;GV2g73gZKw14sSMkDlkGMtFgQKPpz9m4UNO1eu069gHENYsMuUtEJobnilyQqUq3vb2/v91G6IDe&#10;xh3Z3j5i+83u7kFbL/pqErLVDh0iSzJr/Vn7go3JsMug5w9x3lo8a7FZjNSLzGxlExHcZ6BzRFIH&#10;548/uZg4HUVblqfUdgfCiw2flIO1chmOBKIdbkjGBYV6tjkcKoM4AiUrTsW8K86yyZiFkyeb/Raj&#10;ghU6Eu+KMcucSbJcUs3GK81GB/QgHtCz0lDX24cQXNvWleMJXB2TDQSBbZrBdNTAMioJ0iUXq9Ld&#10;SlY9i6vryfj6fFlyWBDdWWtMZiikAHct2bQhWu10dO0jWgr26/oA7YNjkSzIMJ3pPAjDgjwizC4G&#10;XhsrdRALoG/DiAQ3vDwcCkcN7DKhqUgwIcV50sr/hX6nQ0c0lGOHBasBEOJo0SRKVZgn5EEhLoXE&#10;SYgS4i62B1usBNYzxAbiuaDsZj+DqBmdLQoFb5aB0RCotXAh1o+Pd9aI0XeOb90+vnXv7q3TnbW9&#10;ta3LXfCwy531O+uX7IzW9vcP+u05RUcgyB2o0J7Y0NGenPQ65bAR0thiEfYBDY5QgFgwOyfXjx6x&#10;KWHoZPkuVjGUqMXFcECqTE9NgKDCM3WgDEv/8LwJ4IMUSqeqOl2nnMxlmbBnXoBSC3yGnonJG7ew&#10;pJisy+Xhwa6yOCEuL1aeZKMF/tmvl5PpVNkgWZyFgtPpc1ptHm4ktvuwG0AcXkBGIpAD2XgEbgdU&#10;GxWWT0Efg1maEOFVFfsSu9wDeUEvA8pSZuJ8BWzmgdcssyXIr9rdbHTMA6TZpep0QdKpkUCAvfb0&#10;MMdbCZk4QHeE7xC6eCQjToOohKyyJIpfDmnKddBrVsCmEiZvnr1LPg7C9RQLhaJvxt4OnhkWRquz&#10;ic/Dfa0kqHdVKxg8MBWUA88pkNmOWMdyH5GwMOP1LKYEyF0CHNRddAOKjbloIBwCRAZzRqvHaRW1&#10;oTzowR7NZiMBum3wUAurupZM2F2DPMSHi5PgXL6i3TtiifBkNL5GlF2MIWQ0YFT02aKZhJkcFlfw&#10;pnQjY8WCxxuA9FBl0h7EIkUFzeQKBT4ztUzryxRozNHWrYcfvjzd1RxqQaGbVaBzstKl/RbtuHni&#10;XK83m5AI1WjQ5CyBdjmZpnMPrt98/PXvfe+7X/vsarpwWUAMEEtszJGoWb8s55L6el/Dfv67WNx3&#10;dg+2iXrtlq7MLF4KyjwUMkTT2JNMtkdy9CRCDMBawIIwq6wtYclDlHaAwCVdjQbk1XK1W9PrtNv9&#10;OhS+ZGS5GwlxuNysxlgUwVH7rDBPVTo17AZmB7GKXDSRY5mNazFbiJpKBE/IGShOaIeKvtqdH56c&#10;IIwciaqwuk4377WbKbqnifZrq9trN9PfBWAGDqgY2TFjHZxN8oD76xkkpY8OY8Px9dVyQXcT9qm6&#10;vYPJbETD/2EBNHI15qmth032BSiaAYIntPNgmLeaHYXJwBLvzoESvVavf0CPsDowA+gcreiYw8e+&#10;M0R5kKer1/DRdHVdNZqOxQyQGFiBZnq/g37hLxaBzm6P3WLHkxOdweRYYT0+u14yA7OYDIXM5xw1&#10;hxs7wqLEuyebL++/86W/e/fT4zWavPUPDzQH/S4JmshvkWyKUnS325V3OkVn0wqsZMyE+cjHGiF8&#10;8uvxsFC0AQf5gEbMCGoNPYDwg4DOS+IEsLs8rsmIpR8jSPgCSA1WaCKXDgcVG4/MxVwm6PM8i3mz&#10;kYTFy3KywnQ1ZmK9xAdzoRxaVbRQzCVBUfwJ+neM3z5//cG3vvn+tVMio6PrcponyOSsVjAFV9EN&#10;US2TzTtoXmZT/aF0pdnk2ah2f7+lQ+Bo4h5oWywR6+orKQMAI5ws17r1drPMKa/YMrFqY/tgb783&#10;r7f7fHAwVR+sDvi8XTWEsJZDfsWMqIYtZxkMfQ5W0uAS0uaBZ6i5MGA2acgy+Q9IQ5AFOEuRZIpj&#10;h6HoCtef/e1nbxeDUVGm27FqJzMUDSyGdBDoDAAMpTnqjp5NdqfLZcsazXSFZXGVIkNO3vSe8pR/&#10;tlyBjK6mRYfDghXih5qwmg1EZ5M/XNG1dbEk6F9Xh53V1B4gEmoOdWkJb4eHjFAOAAeabGdz9BYL&#10;BuNlqK+gX0qYXMvlcDQ+Q0i0KgKdFa4+wamhkcu4dNFAmaWMUOSc28CsXCBVCUgmq1W1OEhdbRaP&#10;66YsfVEqYg34wX3Eg6/EIAV6ZcAlwfZGfAQDScTjkIysRmHlTDAO4UOzGKaxKC3phYLoxpS4SO3z&#10;anOijuznuS7rrljWE4coMbAsLMT2ZzYR0OtvtFhMBmYGoLShMj/a21o/Pd6CtDje2Ni89+L41qu7&#10;AOuD7cP9gwMeRwOeL9dONEfYrNo+yxVqbEbP0AjIGK7qa/3d3b1esxwGWrMDJREvNzs1na5iCIJF&#10;LpbPn1+dzZiCpNUP8NFkcjNLC6rC2fGM4NSrPAwGSBtBt7LZED56LpxkzVcAdFORmTNlwZ+oyKcj&#10;ERM90ShP/cpQMskclqCcUD2DyWo1cSfFTI8+xHO0rE9KtNX0ePMu0fIDTmxVRDkh0Rk75QadjcwZ&#10;QlOTIUB2CZsSoZ7xPxm/36i6XaXRBMx8AFAmaOZZglooIkLyuBzkQPQ6s5/Z7fbmuWNtuWQ6qq9V&#10;u42ettVMSbbS8nw8sDPlynNsJvUJ0KCyxlw61dUebR8daDgVG8wYK9ddoGcEm0SLrqKrMPANzq4Q&#10;EUgKpuevP3k0K0HIWxRcLix+j9dhAk+TWTuGwI0dD3mOiMfkGUd/4YtY4P6MLSMpdhAZ3LlIoBrL&#10;STlJNmZVR9FpYeE/y26DWaNRxnejzKMRX7r1SsLGDjCoG3HUCcjPWHyIaXhMpiVfvjSdFlwaRGTu&#10;b47oYDEOmIKVBWEAEQ7u4vEF5DN+H1ed3xWyliXbIaxqCQQ1Hah06y3NnXv3X946vTw51Lbr3apo&#10;FcGbAC5TNOigK4/EHKpePSVZ6QlZ8NCkcvXos69/759/9KPvfe3jN9dDp+AobrwQJFwil/CHITLm&#10;WMp3bt+lh9j65d4+zbfBIZt1MkC2J2M/MgNJfwaJSiYZlxRuoqAC4otABqILyQhFDEGD96Er8wrV&#10;tzUnJ5peF4SK9ZrxZCQBjcTDWfqfdfX6jj6AANHpVJM50FmWzLHwl1YbGXbHFdxg+vT4vjHh5ZE1&#10;1svhnvAl3e/3j3p1eq7oumUETOEQxcwEqY+DII/NJOoF/ObB+RTSb7VcuOzuwhBLExA8G7o8QBgo&#10;JofbuRjlB6NRCd9hjetQVDuJ8m38FUA5GOS93gGdQ71uY5R2zTSd4pJEPGPGVQvAqLfq+mQ4GkiH&#10;mYwFUzYghvv9EVy3VCWVhqQBx8MqpEkOnUfd5In8vA5sD18B+okDqaajMVT9mCVVTMIXnWC09JcC&#10;VbYYY9u7G68efPTg6f37947Xdy4RpPf2DnvdVCRnSKaDikL1YXI7wcWx51w+enZBLEOVsRIi7xuM&#10;r6/PL96+vR4tRk4zS4ixzbD8PL4B57tazFYsDCcrvAAm3iInO4A3iPS+B3eFZjfQuAkT29zplMCj&#10;ImexNB4APYOgsR6HM48XQhydMn00Hc8WLq+PFiU2KQI0vGnKk6358dXzNx988/HI7jeUO5AqYlqC&#10;kdPd3R6mMyhWjRZcIhA2UIy8G+QsJeqW9aB+3Wqt2d4+ODg8PNRCavRbIIOxgCEdq891zW6nGsBq&#10;jUfSnLi4f9Sq11tHmsPto0MWfXN+an9/rxWgowBABBwTbBgLZjgEB+cNAr+BcGavRJhl2rGAJLwf&#10;qDkzxgiQl2erEUmxePLTt+9//MlqNPJZ2Q8rm0G1ILvxVkWfFEI2ggbCPJQnSOGAtlBWG8ePOcx4&#10;UX8kZ+QZF73C2HoL3JldvL2e5u34ZsgQNNmtkXI0kpACNUTsdrfb0B6CCjabgnK05u2UyZoJI4Lj&#10;zWJzgEH7VZtNwWYBsYinqhV8xFQgpyI4lVhruHAjzAh3CCN2BRYh9G6l062lwGJ07e3DwyOaz5YD&#10;HKddDoRZtkrHVDAlm+qA7igWBkwsezKqzeSPp4OJkCEVCHGoB5uqiNdsA2XNuWzkaZyfCXAI6QRQ&#10;lqak+B8JQhJai+Vi2WyO844BbYhzCaMUVCjrCdskmfQ2gRSHQBfdIUZcIi9WUWlY9A65pqwJ9qnE&#10;uu2+Zmvnck+zvnG88eLTpy83NrkvLjW40f3t/bXT27c3TndONJpDlh3otNpaIJVWePgOsZ4r944O&#10;Lu/s7m+3O1E/C+rBOyKxbpcOsgG/xTUYTK6vzpdTng+CHYgp8e7iYgq+XhoUwWU5UkSU4gsJjfiO&#10;iI1rDwKCUFfWl3MgQaDjPJPjkXWQc6D9Us4Q41iXACuFYinhKsVNkXEOcXUdiWi3gUe71azEAmE/&#10;tbOXJVtcOjx5NmVFdTg9qi0ADjCbG67PGRj4a5a2KHSgUxS/ZGRxZESSrd787HqJJYDIl3d6IU9A&#10;tl0OmzhxAVlks2bRyVnK0M+DycC3KJiC/lA0kORokFY9bC2dXZzPXJmsCryIB/kaqs1tNRrKgWQy&#10;1eFxS0ePLdlDAMxlVW9pSqmDFwMV8BVKoxm7Nujt6Cqtnn/ywZuLs/Fs6FHi4YSZmRmoMTvIDiI3&#10;a2eghfJOKnMxQw8kwG03y1kFIlaxONi8GwrXmnpDIgEk8oObur1WfNYEaD4hCawkFzCEYzW9vlpD&#10;rCibqPZAt3FvFIhwGhSY7JDSg0kJTJhV+XmfBuwAcUCSLSwC42bHT5oQ4pivxAMcwQRpT3oE4mPi&#10;8RseMk+usLBBQdlc0q33105fvHz54nhLs91CIGJ+r8lr04SGZ5+Jdp8R6wC8sR5QvDwYdCLGzi4+&#10;+er3/vn7//qL7//jd//29bLErjaIMZAtJZPISZTmqdoce/7y+JQN0FuaI6oSBIJms1vDfmXuEduB&#10;p9tQ87mEOPdhbJHCYTBFiGrspDS4oLBL6M8bjW4qHQmndNuaPc1hu1tle3MoGIKApNEh+/2gnZu1&#10;Kl3m2bJciZPNqlwfzGhwteOyF50mVuTwQDttSNFBCeBPanl4sI8ApW21hG1utdOlLbiBM8BwkQmA&#10;PARlTYJssSAa+K2l66HDOZhMC143076LxfRsORnQlDqPoOks5hcloDcHSdPlGmFgMSVGT6a05BgO&#10;cAtBA0sLGjIo4U6jMW+BAmH/n6wBG3nRKePn8xqIfgTXIhyB+vEjLIG7UEFF6NzHczYVgRd3FRtH&#10;tRJzuXDwF/ByBEEXXpTOISvsBEp2lomxUMJuIzhjiajZ8vbW7fsfPbv/8uXT+3c3bx/f2Tqheu/G&#10;wpz3GfFLrMLBXvVHFOC+h76gBd9wPCUw01pzsTy/vnr+/NH1bDJxsVLZwjSS1Q4iV6BZlShRQwyy&#10;cbqmx7VgqoEVaVjNtHHG5yiXYxH2oJnwo+Ib0FTDmU+WpGzGyvNzVsSDpi+mEOtL+pJB84D1eIwQ&#10;UUxmZiVOMxS1YU+ufWbJEKt2KlFgSwjkygalTGcQ5hBJq1ktxy5wn12WQlHWhyU52SzAA+Ue4GQb&#10;NPJof/+o1+jW9JVKU9snfImKV1YmNlvb7EpgMek+TwCAzfVmDWu0XcWNAvyGqQMsnILhBAMQx3iQ&#10;csKciJ1GsbK+Wi2HKIDwjYRRlcMs1kFkD4GhuJ2D1aM3byelRcHphgyhRRPiDHQ2ggUzSzxWzSp0&#10;b+NolhKuMAI8QM5nU+jvEwnipRKJDAiSk4O3B5Pl2ydvryc+aBI/zRscCQMCUFjXa7V6rUa7v3e5&#10;tz3X1dtHtFjodMJWczCqj0KhSrlAKpfNqs6iw8JF5g+lU5UK1La+mgqBrPGYYlFwZ1g3JOS2kb8T&#10;5oyWuk4PzguuAz4OisNDMrZ+REOyBcuAORWX06a6weidBWZ3Jj6LhX5PIFrBcCoVD6XDbGtGCAiL&#10;lkGhYIC8VNFAIv4nAkbPgwFcNY6WzGGfSkAOKCemI3gInTAm/DKDIq8HB3Ui8LFTK007B6AXD6Tt&#10;WImFgcOWn2CbetVEJAxy0Z1rj/Z2T9aOX2y+ePXsw2d37756cWcH8Qt3une4u3H3HvT01h7bKhrd&#10;TrsFKhL2+/FmDYgl873dyzvrJ1g93VRIZKelOM0imz2tLpCw4tWAzldnEx/PSrHQPZBzCB/T1XQo&#10;fPVEP7GI1l/QCmZWcvTwALnghchAbVtAecVRpiL743gVBPR01JAG6zDw2INlQ9AsPI23Op1Fn9cs&#10;Ee3wsRoV4LdkcQ4GLtZJOfhMAGQaOXCdiR55ZkHZWIALxw2IT5AVs6dZvSZjn4kKXiavPcMl5+kg&#10;nPm8LOuCIi/aMjbWmrKV6osDPo5JsWLTL8ZThynjTwbS4BjVakzOr66Wk5JT8RsT7Gg3gs1SK8Rr&#10;tH6uNMXkmXg61YGUS0sZd2E0XQCVwetZjVUYji/eXq0QSpze/OT8zWeff/L84upqWbBls1avyysA&#10;mB5ldjuWFngCHuRDRGer3QKC6LEpssnmteNVjaD48WQVag4fkGwPXNENtgh5mMR1FNs0woJ5ViUb&#10;DIFqwKjg1oI+ppMGTui66S2Dhisu8g67I49glc9raDxoyfizjAY8H1QzGZXmoLy1KuQLu/6sLB0m&#10;ZcUPYGNDSrChkkscRB7iudpt9NeOXz17tXnnpM8K1kaNQyLbLejceX+bm7i/D7EqptbWJQ8C5SDP&#10;SSTPv/mdf/r+v/zoR//yzz/49reezAAyonXYiBuaYPG1lM2BoNfr/b29A41mf7tV19UBfYRP4h6N&#10;ZnMc78Zi2HggHeSJeJiZqpwhCtzET6Tx4SGWO/V6o9XrtcXZXzzFXuZWA0pHDyWdZq6eBbXg7KlU&#10;AIuw3okFwB7LtUrSz0NT3CsGAwe740Ck8CUZGEcvohRCMrhkGR+31avr2q16Q7vdb1RpzKxHjKmV&#10;QQYQBHK02Yfqwk0yQzobsVYRqoyO0tRpsvuGJaenIAZMTFfn1+MF+3LzJYTF6WQgzMCwpIZQzaKl&#10;azUbn12vRghJBSCE1zGgxyjWdCLZneNCH+1r29t7O4BHWq/tUUM39ZCA9CyEYMLbECZTtLFQEJ+S&#10;qTCiJlQHazjAu1gT6HCAK1q4vLD3KePZn8xihbMV3X9BPbmgXU4AuIWVCWomYWiuvbj/8NWnL189&#10;fPjp3c1jMea2hxtVjpXpUQzqI2a0iYMHrDBOKXH4wGSLXtcAYYUt5GdP3i7HtOpysGvB7qHCpo9n&#10;oVBwZECQ3BYueOBk0ccqAACKF7vY5ZUj6VS12dSns6xJMbGSEVELxB7xw+L3K9jrHoc3z6P7AkQ1&#10;h35dvb1ajsfTUcHn82Qk4GE4LSnZIDRo1sQSQKcNT2pIUiAhYvoVbk6HVbFAqLuxXcGjIc9d+ZLP&#10;ihiUS1YMEohOKh3C0iqnWAQJUOFM1KM2Uyjz/hEN41tYud1yIBBIxnTteavfrulI6Gi+K65UmtQS&#10;cMGq40gGaAkiMcm76P/PDicAsT+OsJlqMjlVa3b1cV5JuiwZLZkQhDT4RTyewE+y/G5aouPSwGnl&#10;b/LEiO7ZiI88hsRSyJpwd6H/wY3A0dm0jlDrMSEcA+f9JlVGrMVlBBIUXPnZ+aNH5+fnM5/XzWoR&#10;r8+E1SSltjVanjP1tk/WtzT9NmDnUDvHBwmpwWoMiIigAhZrB5saFazgAkWHGmQTMylwtVuJKCBg&#10;RVxrHtjxXA4iNmIwcGxaqlyd9+rVQKpWn2OblgPpCNVfGEwvZ3K4XA4PkyZ2K4DARjP24Ww8HtKH&#10;PIO7iICITZ+GLo7gFtLLwJ8NsdWbx1+sGmW/CQ+zaJnAhDe7rhQonhwCB5HMj59gYpvJYZZxByFg&#10;wVuxNaAAaYdh4GdgI2bcEGZvq9eXdyBGQHAUPWbIlnBU3+10tWuXp5svP3364N0vvffs1b3jrTWO&#10;fqbxjOb43tNnD18erx316K/U1EE1xFI16pj+wcHh2jqkyC6gG+w2Ta4WD5c59Lbb63eTWZZBLi+e&#10;vz2f+tiXwCMcXAmTtQiyOMxjs9LgkjwW6pmCIMGST3wKvxGCmvCYMTtopMlTAa9VHJYwOkkRXGPm&#10;E5iK5DAgA1ADV5PCAk/u8phCZQic/YNGCnsiZ+bhFKfyQGywrA9YhXAATo+dSoElLG0EF2S/q1mF&#10;LlFZMsHTblxfukmCzsZN3gGzWasxneNcnDvu9KqSzE0ulLNI0rGe2p+1+hbj5TjvsWVjlSSXQyLj&#10;Gl+vcBE8KuR/IJ2gl7PdrSbS5Wa71ajqQXa7UVqwCLvmoKXI4v48GDooDFDftTh7/foMQQDUBnT2&#10;8ecfPwY4P7qa0TxigReyOWyi5dvpoW0ZcJnzG1hADnS2qWCGPif7yWxm6t+ESQ2G4znAMiQC3SqZ&#10;bbUypxXmjGMjhGNa8OdkICjTx9eQKhv8QdpSlnkCHKs2eeaTMNoQXJ2uksiXEp1VcybL4Saicgfq&#10;gy1WeJCIWFjRqYIMMWNI9zWsUCGCoLx4jdmvhMtc0/U0d14+e/ryeBea4fAIQFWn5wVbazm2meC8&#10;tbu2tnV5udWPuF3MTDLL+Pab//j9f/reP/8If3z3Gx9cL/I3eV/IGdYFBBOy2QRSkYp12u1GG9CK&#10;h66HCFBlTxqredKGiOi9oJc556azjDyeQ3xLRpMpsKtoOsrRVhTybHxpN2PxHEJAEuy2CV3f7CLa&#10;GaiyoYLjIKgc0tkFOgO0k4ZAJRXOsuDY4yKREeEAlBTMBQsPK8/oD98YjkFld5tQqOUqu2nqiJ61&#10;pk5XoXVpKs5BQtF0yB+CqsddyorzAw6KkBM0f3ObWVRrdwxGQzp6js+WTFAhZC4mUNITYdFFL032&#10;O7ObaHnGyRtjDnIGPvAIFyiNda2kQdj72t7Rwbb2cG9nnbUn65eaw+0Wtzj9dbiGyCn8UGAhyEUF&#10;qygXTucQik1WoDNbRxiChLuPRWU1BEDO4YbMLYkC2/PlDPKA5BNM1+EUBb+iekuWwvo1qOZ7L17c&#10;+/TTe5sbp+tbe4g8nDUO8hKNxjgYxg9RI5IZ+DMog3F7mFO1e/KTMT7qaDQ7v56OJliV+GT4MjNJ&#10;ZCU0aXGRx2IR2uxmtgjxs+ONETKBOf4w0zfNqkHiCR2Q3yIyPxa7ix5SGSCrw261s5WqVOBp00TU&#10;CiMmTBnOHEouDQZlCEFeJBjFQwqtOIQLdpwtPAYAHhg5y4qtYPeuko9mPgwe4NUmbLRgOhWG/k4b&#10;WPeQNrDUosNDhX7/6AixWHt0sMeypiMAdq9e04slRmcY7bzd6+Ob+31tu1sJRDh7kcTYmEtHso7S&#10;+Pzq0etHk0Lea7M7LIDUjCKFA7FkrFEnA9AB3lgMIoXDfsVEr3Az7m8uZ8TyUt15El28z3yRxJro&#10;LDYxpRIeZrfNbHVTnVCk8Pgd0dBjZ4+pcI9i2Ra0upVlOflCvjA7Ozu7Pr84g8KBGLflh7aEbAzp&#10;D/foutM/2t/d2T3YP+xr+62OHrQ5LSWbMXYuIRQj2oBBDfN2ByeQ2hVKDLpflPUpzok22fDRACJQ&#10;pFnabNLeVJhJNhu6SjoY0uvqTYAzCAMvtDBEwXrEqhe2ewxZ9LjND2czKFcvC9oVMTQbNy4dZ2E1&#10;6/Kw8kLsHSImS7i8EURJ8Bj2zTCvLUFhhxACQtgB0MyU1ghsRGfGOpDonB8sAxcZaC3jgktB6Bw2&#10;jHI2UToEuHR7AXM2B20ni7ZsUAolY/pKtbV3Z/P+gwcfvvelL7374NNbl5qDgyM66857+5ebTz98&#10;5yG+tN3rM6e4d6LpazW7CI87d+7c2bh9usPzewQ6Pd03o4Fyd15LVet9oLNstTlH12+fPBoXPCBY&#10;NAWgy6Nq8eRpZuRwYW+6sXHFASGTkPLN8TNCjsNtAlFj9Z/TjXhOw0jsElsGKMpi9VACUIp1T88C&#10;SNukIRzMihK6XMLkRqBKpOacyN+A4IgHzUwesTCWL04kcrvxXAyQPIQCOmO7QDETnRN+tuhj7THJ&#10;zsY51k7QjrGDT2MDqUBsWS3yrGjjw6YkMnb6yuMLxSEDDgv+cjlTcXKGuFcomsOpQAQh1OIZzkDJ&#10;mN2l7Vga6gIbVTVGypyVfgTiCM6Dpcxe2zjespU1aD7OJ2JAhQKaXD95shoNfXaWjJ49evz+2+vz&#10;qwse6A85octsceM7bDDxuBHtmKFgUS8eKhBYEfNdIWOwv3hImfE4M7TTxAcEB6YREFP+0CNsDsgw&#10;RAYizFIq9LJUM0bwiVg4kYtWdc1ut4Pl0m3UazwFtYjiGrYhQDtLCdxAAg6nfRmz2MSgoHhBI6ER&#10;usPNm88uIB5GZgBKfHbcbKOUA4QiIOFGBvQ67d6dF68evrp1ebCvYT61LeCQfSaH+weH2sOtHcgp&#10;VjCuH6attP5mudHo/LPv/vN3v/q9H/3gu1//xjc+vhq5eESeMRqh7qIIeVkTb3RWChliELMAGUOs&#10;Cr3RZtJYzwGnBqiNcJQ9HaDKPA9K5wDruaCBizpWq6YM4VSnU9PN67p5b5sNAQZZDrK2G89EVVMv&#10;R1PJYChpoFtEoIoLpdPhcumTRBFDKgp0RjAQRxWi4B8ak6fIJgphbORwtRaLsUqXI3qb5WQyVetA&#10;1IO1NXSdajmJOBSPhAPVaiCcM1RTvFG4sBy/KqgQ6yNsYL5KVoWIAAZOFpMxR0QwiT2h3VVpJGZe&#10;QUTiXkE/T8fXZ4Dw6QIMmebLUNbCScdmCoF7zbf72u39A41mb3dtf3t7/wS7f44VitDDyhiEGb+U&#10;zSTCtK/AXbQ5PdmQhLtpVFiPy/7rBPu/8K7wACnj4TPYLDuqFuPri6vlFLfN5cyXBj4sWI84euaU&#10;1WwoXFnD3d/c2Ni4ffv2KWLM7mGv0YAiZNaf5wRYduBMzE+kuhzEkUxkTFa6jVncwM2CSLEuOLho&#10;MIGidtjdLkQafL8IhsKzdjBZ0fpvNLJy2stWbCAz9zKpmDiFKCcBTZz2hm3lNnPMNKs4sIIYszNu&#10;mu8Ip22woNXZdMAk99lq6MjSrYrDXcgcDFg0BkAEzYdBYTi+IhmS6eUoJ2SbF6wAHx6LwcuplDzh&#10;o+VnXFSVBXF1cYmp0mj+qdO1aU0rvLPXeNDAMrkeSBtPZSrVubZ/qDnsbe+tre33eg29ISS7PTYH&#10;eIlNlcIJ+/D8k8/evPnWB2cjutA4zSzmlaV4NBBPdvVSLlbrVgM5OSPHcWUVqJKErMpBiUd9zFja&#10;nC6vc8DLSBsFHpOxVAhf59mMCdJ6AFqE5eOkC4jVUfTavT6PxWSy2bJgKSC08ZtaYQugkNV3k8mM&#10;udQxuZOruJjYE8FItLMNIsiarZPd3YPDk939XqOaDnM0dllfjWL7MElPswnwI6YoXZDo4EmU+JDI&#10;QluzpBxUnGfdrJz2Y9uX6azdaLU6yYTZrpSxGWs07gVvkYMh2e5DtKac8dpVvHUTYjQgEZFkkR9M&#10;CsKsKZszJOMR9paDIIQNiA7Y7xFEaaqJkN8kQx4GcSmZY8OXmKGjc0KcdluiyzEXFNMwskYZ78jI&#10;XLnRbMY7RUzkkR5+QfRTRZJJ6IBgxJ+hdsS6s9o84A1W3ItQMpCqdFsHd15++JX3vvLlL3348NWL&#10;OydH29utRv+w1+4dadY//ei9B5vHd3Z5arf56un9T+++uHvv5Usw29ucRrW+tSbKOrv6WIB1t3XQ&#10;urp2W9tMZjhA8/z58/OSOHmk8dYXNcW+xQDiBhKerUdehCq+4wx0FQg0IdPj8yokxW4eFptoX4to&#10;a3V6zUZ/giJZpitlnMOIo3SOpnFJKIQbkkoHjRmbz5tNtXtgnfMatovf7CmS/onxNFDONJoUuVzo&#10;TahnMXoZIo4EATeZnbM3TV6khyzZoV17rVNLKzYvNjxNA4c+KFSQCrNRVu3F0Wo6RMT1TcdAKZfH&#10;YsyFVN8Y8mCyKHmVSCCMOGUvlkpmCeueFEDUA/PEBhuw1u4frm2dHGw30znIVtUCDm0MShYHZFYR&#10;/0JpFUqspji7uALcOx0OOklMry/OmB9cLsc0n7ObeZ6FBZth61cRiww0teAVRViEymyW6QExLVUx&#10;Gf2KbTB0KBINvIOgpRl8UDMIPfkJHVatWL1hP5Q98434dRqTBIEkUlTX780hPGkaqOtUoiGjBdfT&#10;4RqOSnlXUYM7A7kE0QHAh25mFZjKvCY+M26uGSIEeM0GFywAWwYBnAKM/QVsfeZ0TJYs65stzc7t&#10;u6/u37u9voXrcrDfh2g4PDjiSSwfJ+uXewcHa5drBwe9MGcSsKZnMHv0+bd/8N2vffd73/7a17/x&#10;zTezPOQYPhbWiBiwLDGjCGqG9ybqUmlXENXrEPSr1a4eJDuaDATScUMyzJ5lnrtFkjwnDGFvpkXZ&#10;ZyCZLHdFir0N2No/anUNMm6VnOVBTg0Uq9Upx5KRdCxK24gUQnynifAJdA5xonWA6EyTaKjFvNeB&#10;hQiu4KfdH9gfKHouDQ1fqYLn1/RggnqO+YBajFX4LJ2aPgD2EAbI01QqWp032e6CIMEpeGaV3RoJ&#10;XHM8ZZBmVd5ifjhiDzD9vEHfpmOKu9EIkIVLBeQaDoHdwMjVFEvZ5fJwUKGzAHQWKcOUDmRRjFLY&#10;2+VEzm2OvUA46Nb0UZ69AZ5F7YvJogBDciRwFq/XlBD9dFzePI5mYgYbimxNBR8DKbNi5eIClEbj&#10;60dX2CqCJVBC8SSTd4c1KJAm+t1X918iqqyfbmzc2WUTg7ZBJMLl0He7tZgh5BembTHd0eXp7sFR&#10;IxUSo9jdNlrpegC97C0AB8JHHfnoas+cuqsobJGGw1IR6pn9a1k/SAWAUbw2qK2Xg++ZTtbNyUMS&#10;bJlHsLCbM1lEIjwYEHC/E/bCdMYhnQJgodR5iD9ZLodufxo3KZ2kZ3wyzHZ4A5tyDEymAGECsWg8&#10;mzHKNjvFBhMYJN6QJ9QKbP6TuNjSN2oTizTBkf0BfbUKjKnXG73Dk8v19V2gM511e7oa1gozteV6&#10;T3u0d4CbpTls6dptorODdQYDdhYr7tL1mw8+/+yzj9+/uGbnjMsM/UFdy0rjSCjB5qhonEZvqQq9&#10;JdldDKEnKghwW3iy7/D4ijSlAPOnrkMcRgj3sKFZZQen6EYSZ/ZGq4NusHknhA9bZLMhfScVz7K7&#10;3Gb1+MBpWEw3vrhYLiFdSnkvWJJFltL6tmZNs7/d7+/vru3tnWyttaqxqCGqp7VKNxUGhFHE8kwH&#10;L88EqDdPic56BbMRaMn6tghAkKWbQY4kM0K5pQNV0ON5T9tIZrE1jLEuiG85GqGBmUWWObyDh51O&#10;oDP2MRsnuXHYjuMbjIYuN2WFlI7iztH4RVQisyYMCpDQjP9KouqMBp/shw5SRYfwHkNAZ+wA8AP+&#10;qFGMTGIhPI+vhIxmAxJbSrGUCM9xMI9kMkLzTz4YnxNgg8KMOZOIBKLpaKWpXbv17L133/no4at7&#10;m8c72JG0CTrst1rao7Vb9z968OrTT1/c3nz56uGHnPf87P6n9+7de3Fr8+7mxunO2sFRrw5RhcBC&#10;PxZdp9PtHR5s1+ImT54jlx+t8hzJjb0KvWgx27xOr2vAAoKii+0wLDSwWnD7sYPJsEFmIcicgAzV&#10;ZGUcA147OMHJ7mUpBT8pdg5WcxjozIbicDrK6Ir4SffHeM5oM4cq7Z4Y5muAMLMypy6eARKR8t2q&#10;soUOW9ICxiTEh0htsNMH8VImi8D/4qsZBeFCZLua3ShigKs0hOqYTTmbxgtwDvpV74J+jICnPCcb&#10;FIq05JTthcmKpk1AcSUoYb2bsZwVcCq/HzeO204C7oPfVVsc27mjadUMLEVFFBAl7IrVbaMGEo8B&#10;5w5OV0tIZ7wM1qSnyCzdYDAoDSjiEdysZrew1s5m6UDoyjMrztQRk8lYZl8UJFjweRFVZYunMPDi&#10;1vNslZVPPDuycDII889uh8Ou+iNGO9b+TZ0ZB83QpCMX6Pa02qPDbW2bybSm3gCyZ1atnnzJ5fV6&#10;NRBTJhPPQhUWzxALeeNspDgyG4eB28xKgBnhLoCk43KEEK/4X8E8/YlgOqXvNg637ty+++n9V/du&#10;sSJo71Db31/b0uxr9jT70A9bW5peW3uwpu02ayHVAyIC3be4fvO3X//Od7779a9+61vf+OrjFQ1M&#10;cTlUUwRksRrlYC+mlRG287hDWGHgZGBd+roO6FyNYRFFU4E4s9Lgydh8UjYE3hcBCkQgesr62P+P&#10;qP/wbyPLkkRhOolwCe+9SXiX8AAdCEs4iaTKtgAQhhJdSUVKIqmSqrqru1rqqZrpnt799jd23/6v&#10;X0Sy9z3MSK2iKCKRee+JiHPPiROhqUi70ul0avU6LmWvpnSzflQniV51gAOxaxwgEA0UI3KlRwTw&#10;qsKyaavUHkEEjQQ66wEUuNysEziCGEdSiE2t0UDHR6JRd75YalUgUFWcPgL60261ZXymZRQ9QBD4&#10;ab8DzdTYV4BWgJaCcWMr8LgyyPF52BAhDfm3OQNgoucHR1TKLtRDaLs+s9scM78EwRxPL+hkNUjb&#10;HTI62xGuMplezy4FWrPuvmKm2CMHOj7e3OsqgM3NWbXYAlGIyCXtcSwUJohZOQlmh31qMuYSAGSs&#10;ag4CiAa8iO8MQTFJx6wZ+92x3Vm7M17eXE1HnKUyH/TBovAvIRcAUUYbxySE29tP3z55s365eXB4&#10;uLa9Ut/b2Z9VWzSPYXEchB4P0KLuVmfzyasv366vHXVUnjiXrZmWpJAmEgKKDbiXsVt7GZ7x2MwO&#10;HjtnQVmwZeg/DnTWAU10tBDUG8nZTdaePZcIqUrBYmN/t1sugNHx3JlHPtDmOcRURIY4eYdtcDPt&#10;Q3RzQVmdqdGShwbjcc/kiUbV4Qi4WqUSjKraERCoBPO70QBgmrOLwx4hZujNrXg8tAmEurVDfRg5&#10;KcyQE5JhiIuQ1wWKHmd8Y1ksB5+pWA5WrHR3to/YaMdR5RVVBF9uFdQ+cEamhPewORTloqrSaLlD&#10;CQheq6U3SRlsqdHNHZTz+9/Orq/P7+4XA6fOxcYNvzdnhMDNJX1cRZCcHl8+79FbLLgWKQH6mqMX&#10;BG6TXM+HvUSjJiNb4+RDejvNujgXIAfEZOOc2chhy3jOmfEIpMNijid0elegXFVzxLHebrZloGx6&#10;PNe9uT4dT26GPSsby6HWRXW1vrkGIt6d1UA9No+3dlVeVzJSwrNWKtpRxAVaIxF4wafsbMo0cROD&#10;fY1HToMryRNuTlR/QFB6d8V0UigQKWEPzRQzlYhgIySDwGZ8lwioMZlNtozVJrefQIvbEJfkCiQm&#10;HjmeG4E1a5epN6tvGBAe6IE3FKUNSQgoLXtvJMBykhDLQGeX189ZRbK9Jxkrc9r4o0egOwv7yBPY&#10;F5DSrKoCWssnP5AlkNf8geEwIFwC01CHPRLEvwZShq3lelfUzf7ufLW7+fSLL55tHAJtN3nUM0Mc&#10;2u82KpXO7ub60+dfff3VV19+9fWXr1694sDnd28Ojw8fP3r0+HDtcnu32yi3iMytFitt2qpWZX9n&#10;e7egidsHV3cfzk9GTvITDhQl9hgyTuxTiEK82Ov5kMjWmzJmBHO7JS1Dn5UzSGOJhx2i5xGR1UET&#10;YrpYiFBznCBC7RxUtfK+EPZEsVXEL7yK0M/eCAKdYtZuqUII/iZEcDnXq8MKw0Yk/gCdqa4okvEG&#10;NltOMhjjcjhhQcsDiuBqE95IPhBpKREtg56YzgxW3mM5zWjey3CmR1JyLic03c8+oChFNaKBNd2b&#10;L5c9B97MqEMQ5sOAsPQg9oNQeaMsAcByTuabu5dvnq4fVdwiQEvP7CvTgRCw+JeZ+XQ5z/KMED8c&#10;23nA7CRujg3y2MGIpzcZEpyZTef01NwiVwPaMgTvAWiC3WHhXTfYOAxaFMiMcPdj2GU2pr7NtlwS&#10;zD7kimOPQNVzlDF0LWKkxW4QknFAGNuneLeM9H31J0MBWh/IM83qq0e1hjLvE+V1bXHSW3JFLhYA&#10;xwLVkbuuQLaYMJcvC4+YKE8WrdfqzOBHMZFz18BcXEmgM9eybGWeLyoRhtY23r59993b40sEpN1a&#10;nd5zO6urRyt7Kzu7QKa2sqFoud3qhDzTndL5/sPnH/7897//8unD2dn9JGW2kVfjMbrC7nAypmdb&#10;EW0ZB+Pp6XSEIA3qwibLZrNFWyQW2EQCLEZmWSYvBZqbhons7IVyhpRVyZXjlUZtb4cxcmV/FhFw&#10;b0w57LGkL69U4H4UI2o3S3JYh4kfKAN0PuqJsUAChF6ex2KxQGdAvbHVX4oJtNDXeHGRalBk4nKL&#10;ZWCzZhPCqN1W0a6Wq7pEQwU1LR9V1VmnDnJQU1Ra+QB1PRV3U6mibi+qfAKwUmd3pgeLqVzDKL+G&#10;w+V0MRgt6XLJadIXNyxnur+44ck0uwLScgGVA5vMnCg1mt3dWqe+ur25dvj4eIW1oY0Zc8tt5hrY&#10;J+EyYHU8eP3hpWXhgj2dkSAZmGVBOEMYkzmXi6N4WVdliFOaWGmyDXC+WhKaB5MhZ/Y5nXZjjrXs&#10;Zjt2oDff2Nx4w663TRpFr67UQAfl4vpKpVWqyt1E/MjN/dXHz37+5tkjwHMlFAOYsMjOSK+jmB6k&#10;24BN4kw5bTL3Z76JhrmcrMlefyrAOK3VeRigtyEI6fRmh1mnCRdLEdWs0ZTHgGMVCFjdDoue5RSi&#10;6PGKMY/aHTLNJ+OUA8/PRALQnywHaWeKmjzhVfOpq/C01OpCMez1JDg+hdOCsJ5Y3eBNxE2pHmQ8&#10;d3MaW9kuawZwaB54uSHtNAhBLNOgMNAADvAK0lVTVWF2m0cqYMbNYjQJUqf2JZM+jsKfIVh3m5xs&#10;VWmW1KCiED8W55xTtm7uP7y8u/38+fb67Oz8dIoo4RFygseTQFyQWLSqBsVLsL/R74+bEIYRl/C5&#10;2dhMl1QH0CpN+xwDAwTCEsIB9TJCKMSLzhCXR8/Kp0YcUZGxpyaDFP6RDeisjbaayjCitZ4cR/a6&#10;SfVG09PzU7DFEdAZyleM5xLRtqIO6r3fVSCsrGxvXdbVWq0QYs2vuxgE6AKaAYFeljqAxYH0m50Z&#10;RxrhcLFIgWOY9IlosSjPcI1w1wLx8UMDbs4gKJUC4KsQTEk3i7s1rpwZCMxWUw5R0Eo8fsMqBg4A&#10;aLACKQyhntP9DB6KBLhUQwkTneljgPAAcQxtFWKM4DEk9j7/ihO+5AZDjsbwcpIVc9xAaOCyyFMe&#10;ejBBTbsEDiLGupLLMnjujG90ebxqH1vtDDFfJBiF6KevMoKkw2GANvR5fe5gsVI//Pju6cHm5eoe&#10;HQQrJWUDhBl8tdyo7Ry/+/l33/z89c8/f/3ll0Dn1989eXx8cMD+6MODzZVuRTZdCBZYK8Zjsmpn&#10;b/NguxqKmbM3d2fXNyOrIQZiLQg5KAadQT6AYrkmSzKARwjauFt2CNxMGgR3hC0LADdxQh4zPHz+&#10;PBlzGCU6k3qSCRakc5SCOgBwVrYibtpNltvFdrky63QQtjiqCFdfKbfCWGo2bFOmtaF29Ta23/IR&#10;4zcT8IM+HVABxhw0ogRyzH0BCS2PoIZ2Fv1BVZ4DYKottwf4xeKG7HjSpw0Gp89Ixh6gegK8ziL+&#10;z9MgARnoW2s6lR4MnGZErhg+gQvMKKfTCsmQl02xoEvJBN04NIFqd/vRox2lD3eGShP0Ay+tDTpY&#10;Z6LpATtemAHMskWVL1a3IfCYwB+0klZK8lSDPZQZpy3uAsrqTBTdPN3kvQXkk4Qnk7iTdLsFcmol&#10;ycgSGLPDJHH0LN3d1dEkllEOcYyNWYAOfVwPHinnrkCUwZLpCeT3hwsg6or63t7O5mpdMSuqRR1L&#10;fjIpelet4GbgO/F8IahxebqHXiotFEmSd86Mv6TGsekMFih3gYY5lNWQ5eCWWO5Y2D61u9Bu1PdW&#10;D9+8efv62frW5rYMyQDEo20K6ZX9Ch6uSlUqukNeDVZwajQCdZnenp29fP/nv3y+vb8aclYw1o9N&#10;J+nM+pjW4JBn/dOfanpyevb+xfXJEjcV8BwqKrpKpkUKAfr6gRL7/b6AOqmhRSLAOpzPM9bSlLPE&#10;HFmn3Gru4jpwISv1TkHgXBE2kMZc4VITMVNZdAdbRR5UuzlEAy9ivkdI8HljswMLzIxvdlNcZ8el&#10;uYS4XAaJPRhQe7E1+S+gwzuKrqIM3V0K+nwy/6y283K9eKlUUAGXdrbpFLS9Nythp/GCVnfJo4Hp&#10;7VDcaJS0mV5qdHF/MsUHXgwXN4slzfrGw+l0uVwMhxd3uEsn95wofXIzXUzAWcYDlscwbhmSM3bx&#10;7O4dXa4drz9+vNUFKQE5xW9tJX5V2yzCMVlZTGUysIpDL7j0COSjrJZFMmwDpWqgEZLfn4SMgT7l&#10;UgLjhKQHQ1jQXhQantp+xPlOY3ZWGll6bZDEUHt382DjzePDw616t7a3uoOg3ekoGm2VstJul8vV&#10;MqhCs7sH5vDoHbTz48ODS0XYFWNJqMbLUYVxrVGfcOG5Z+aQwwJiM0+NsSKcWR5JGZnHxOYR1W75&#10;+MZkNFuM8vm4XhviSFE8woiKJzc0c4c0tHJCDbEyFE2KfncwqnemnSC+QsI0SNuck+Wwz3hlxdV7&#10;AlgxkaDbIyXd7H9je42GvfOeh0RfOIQNilCXGYwHaU6tYw04gQ4/XhbK6qQA6eoSdQbpIfPJU2w3&#10;wN6tanZKuAW4rFZz1sY7gPQLJIZuSAeO3VbSQa9VKec9RqsVZAG/jU+urk7Pz0BYX744P39xdnEy&#10;ndsljwiIEHIGACqPfYLqJGg1yDQEC4tUtGAhGsng6A3k1lG7wzmaQOaDu8gNYEQ2HtLz1E8PfJcJ&#10;PfgFe1J1ALbsADQFMQB7XVPqNKpur6AH6wIfYmlutj++ugZJmAz6WSeeiRnxN+FXcXxmrdPFRudr&#10;teaXbaHwE0WsI3WEdSLhQMgFMuvSs/WHHHe06KeXCysWVTYjRUslcOFCgTWrPo3BFHf51KDWYcCl&#10;ZMxJen3ME86r1FqENrslAyX4YLQhuTgaAF/F5UJWGG3sq8tYM5kUrs7ISyMDQsCGHqYBh59e0gAg&#10;ll0kNVICsIwvAmBp08HJXVj0+DtiFL6RX/RC2fMQX1bLoihJ+ArwG2JJQkxl4AOGAxY4iMkg+CL4&#10;APl8CBJb0DIhoU3grcOcDALO+mRja/VoV9HERm+xEKpVUkU4eKC58+irH7/+6tWrL/F69fq7Z28f&#10;Hx8frG1tHUBqr9bkAXeIR+F8u0qfxVZZsbd5eKDIi8bM6JT9bRYtFsTD6W7OaAQfZYssbTbAbimq&#10;ONxVdpfnkELOOwacGuMaV8wVUqv9iRxvmwXcNimIABSis+DyQ6REOMWO61IFAVFtlVnYu1eHrFBx&#10;CsZM0SjnoVLNcl0kSJEV4EnNacSeJDojUhqYmWMSFKjMzDuQmlOo2Q5tYLOPF4JFpSriToTp85Mz&#10;Wy2Zft/CcRZklKYMsHoynpzczDkc12o0pwcjbjys056TZ9DqCEi4J2Ywm3EPqFKFpEcQoKREyAt/&#10;RFk/3qom9ewawzphcl2I5RyAlpytP57PB5PFKGW1IpZxkO0AoJ+STwR4gBxnQRXzKyzsYgU6qw7A&#10;AkwZmkD1OXsWtFXC4/d6EzHRldBi0Rtt2gT2IhgKZAOHu2JVkaWCmsaJy9hoWBg8iDNiywlxk8MB&#10;KoNb4fJ7xJAMjDPo5+2jerfRdotG4niKbofGFRb/8LwZRPrhIMfG01V5IicYkNyGoTXJvlg2I3Sj&#10;CHYp0W0InFjeAN5/oHOztnu0tv7m4/PvnlJCbV5uru4QoXf2a3WFshAIg4zJ06Aks9XMAs7s5Ob6&#10;/Pzuw8uXt1fTST8Nhj4Zzp0OByer99gpfnJzdX9+e3t+9/Lz+/cvby9uhmmHXedVdbozsLhyKQja&#10;jY0tW4pyD7IJhk5pePHht0rKDkBiVqbf2OUqSMLe7l4z4BH0WD+SlEgGWoo9+mHLU5wiYXckHA1E&#10;2EsAzE8m2BgsJh46eRAS4npdLGfT09oPC5nVDjxiYJMHhEywygH8tU6lzBlaEM7FIrlhVZ7YQQE/&#10;U3B47+bhm0frW0dHq5fgyMfHa1u4Sas73bZPiMc8CUc6NTg55UiM6VJOZA8XJ9PBaIFoDTy+uL69&#10;Pb24vr64uri/vljQKL3fsyJ4Os2GmDffYXZg+3JrbW0L8nVFUaFeLbVp3ELirWzlfaLOhv3IYiao&#10;LTxLubzKQFOS/xedQyGvjM5yJQ9Wt3xohUg/HI+HY3Zb4xGxVm0+GmUzrMGBxs0BnPONndXLRx+f&#10;vnm8trOCj7RH15hypawK4q3Z9z5jGzbQ+WDj6bPvnj1ZP7hc7arUdNXAvVKzWR+IwVoHxBQehGmx&#10;eoHOPIzHnrWYcgIL1uIuiFkfdB2913IP54DxhJrGbux9dxfAiFot1jLrgCsW8gZ5eigkWTShZ1NU&#10;PK63DudsWJCZjTXjyIUiQQKEG3oxXMqzFoaTgJkcoeWyBmICrM0P+ZfJ9thiLecf5ON27AZIr0CE&#10;1UGg79BOjHBef5I1DFhCHrVq1lQFWy1KhbIStDguf4ef40nBmnBfypUS1JFS5TJC21qzWWd/enqL&#10;19mn959efv50Bv56d34/yZBOuugDojdoPQHZWErSscZFD3zCcmSzikTrJXaOAuLnzG8w949NnXMg&#10;poFLQOrT7c+Qi2mBYQB6KgWdzoa9mM6m7MRxnVbjbta7Zdpl8hQHeh7Kq9/rL69O5TXXt+hNFitN&#10;kFwBlardVCj29/Y7iv3dvd2ZF+GMNTNangnRIdCtjrAIlfNDtDySZVVO2uocL5i2yFokvzvKLDHW&#10;XTTqFw0IMmAuLH5g2w/WAkcyhjxxrgOgu4nojGcuCKKgzeV4w4wEAbn6HKuaR+QPK4V+XTTYoBZO&#10;hqCjic6QySxJ4TLXiB6sceotDpWEpobEpvxixQrCu4ajc/ALKJyA6sI7in62Y4FniLQJxpdAsLwg&#10;tfjreE5UB/MRdTSEsChrZ7vDrmdfRFQdKMw237x5vMXjeYaGQjiiKsiVKaCDpcblsy+/Ajp///33&#10;X7767umbR4/XDyGe8bo8qkNSFJia83F9FaA12Je3srW2p/Tn7P2r6/tpzxynfQr7smVTEb2VPZe9&#10;dA8IZgL7MjlS1MzMu43wezaFrU/bYfAOxC2fN8aDOp0+7kmK+DkClqVGBGthXo+hq91uQ+JDu7Af&#10;sIv/R0DBii03O81qIarJOdhTCVSFngLuMOMKAohtYTTaLDZQbSAbJCZfeD6y9WU8Lnvd4Y3YxYJt&#10;j7hYAJEWEW0MZmsqQ5OqbMoCoUoLsTk9mnhEbDVb5wPOfAVNxIfpGVzRQisINqWnPS0YFGvaaG/B&#10;ljs12+KLjc2dgNYMjmoxgtNzlbMJkgm3Xl92POizWZP2LfPxCLeMfBZCOUdSgx3K7rOESwDKyc9a&#10;MFK9ZxxQ731m3/QsowMDxeLx07IHwg14ypAgH3GDPfrVUS9nI4ZYQJ2zgT7LZ8e4A6DDcj0HI6sO&#10;fFvjCYOolKqzrtzYsVvvtEP4eyv0vBnKfwUPUo8wa8Qn5REdfhjQOQfBznwJfg4PwU1GwYWIh1sb&#10;c7FoQstgkGARPtfoAzrP2DR18Objx2fP3z06XDtmemZ/n6dt1XIpjO2CiBUFORVzmZQROJEaLG+o&#10;Eu6BR2yjzY6nF/en08F8BNA+PYFyPLk4PX/x+f3nF59+/e3T5/cvwN5TZrMumZ8pOt2aokKnUI6T&#10;Yv0HdmGIGUV1RAVg5JFvUVmWHcpmSpbmbF7u4OPvHW0dzfJeiRyfzcrt/dXN1fr+rkLZhhKP5NUh&#10;oLM87zTMIWBCTJPUYUlLAsWUIOBRCCHecZ6gIAiwFVHtDgbDviLi085Ojf3dbeAyz5/xqjbx7u2S&#10;qtV4sFHeXnv6mqPj3r19+mbj8frGmzdvHj3aOK63orSRSNhTqf7w5gSimcOg5HGNpyfzOW7L/SnH&#10;Dl/fXZ9en9+fXt+e3Q/HozkWVSYzn2QdOk++3NnbWrs8WD9cuzzabzQ6imaVUaCoxIW0VOy/yXs5&#10;ZZ87ys5TXdA4kFQHx/Vy8KucA+QZAQ9xeCzOGehancnAveXI8ujbarL3R6PxmJX+/Tmi+UNpN4e0&#10;5Sv17aPNJ89fP3tzeHD8eA0saG9/BnoUxFavNOkw1MGIfT4gAAD/9ElEQVQG7+zvrG18fPb00cbh&#10;JQhEFfuTHi4dlU/EyoKq04qsjOUsBC0WvYMmGaAfrAOJuxALtXEvUM+r8Yig43HaJkPOJDxQqRC4&#10;LLuOBttgRxGNzmSUtNZs2hzj+B23Gs/T54fkNuqozYcDp8XipCOq1Wm1SCplIf8g36L4YzjKTj5m&#10;+pMefyju0GGrqaqVoktvsnOotlyhipeOXcPQzhRJHHbB/Br9KtiSwh5DyIKYoC6Vy4WISuWOFErt&#10;UpDjGwTRlaQeKpbKjW6n0uy083g4YWOPlaOIrNMXnz58+HB39/mH958/f/pwe3/94cP5Im036HOi&#10;Rmc2GmxGKVRsBX1gG9CKZmxTWoixa4ZmC5ADoGyp+XJs4/EVQiJoj3XQ40BMkg5XXKfXxnS2XELC&#10;vtfmTHa5LdzJCUu0YpSi7RozXTTKBifVgcNn8QBSfSgZrMhR1ixpbc6UPiFBMgZVeHz79WYLm7/W&#10;KPnjrAqCQHeFg6zCaOXBXKNcTa6QaGetDWuLzXgA02EWAi/mScagDDgU2B/1SEaSHj3CbRycAkoL&#10;QB0I+GM2K+SZDVGf1Uc6yfOwOnVGTsGws0BNywkziFnm3oCUMScSWn0BNcQwtLIPjwawy9jtIQlg&#10;yKSQZmra5+MzxtJHTHPR+dPv9UVB9b3/SIpz1h3bgthex+o2PG4PbhJoGYdIs3zE5WHZbTAY8NPT&#10;y2RmNz6Wlp0erK5kNFi+fMIxVCv0VFe2goiT4GnVaolNhu399WfA5S9eP3/+/fcfNw7XsS2O8Tq4&#10;XFHQ0iHIpZh0iVAReSbi2hXFzuaqIuLSWScnF0NIPVa2IfJR7icEQ4rJtAF+y1qBzkZLGkx6gdBK&#10;zJ6zV1XOncQFmXuEoi6twSAJEs9wkthaMXyiJNCZxTecZdeCZC+Wu41yVamoVZSdjlLZnCl5HKNs&#10;FcKeuCUFdIZSz/BQWA+oYMG1iSlcc8as1YMNIkhCPeOhGc0mYIlRPv/ljAnKXbbSqKqdMkIu6K8a&#10;G9qM3dgbzNMW8C17j+NwEWq49qByRwBnS49DZqdXQ7vAfZrkWFJzDs+H1VE0KAn5w3m22YJsK/dq&#10;fgOrTdM2QQK4IZRYWdFitIGPp/oDUNdUutcfD0fUz0B9egOn2bnIm6STEFfoWCt4NImcIa7NcDAg&#10;X9YUfgg+Lc1Rk34P2KVABsuDNi5O3N1YIqbX4u56JL1BkDMxYsxoguTlzDiRlVoicZQVq4h2iDO+&#10;fKuoqs4aCvDbvaPV1b2OW2LJ+jxj0mm1KwiLcSoliO14jISa587QRHpsa1IJHgzKxxh4b9IKyH5m&#10;/XHhrJjgcYyfA+BL5U6dJ89vNt5+/5w5moOt7d1up9OZFd0hD0sfsfj9su2Sw2Iz2Z24N8sFNdly&#10;McGjmGPFyYOol4ubi+vzi+lyOT25OH/52w+/fv782/v3v/366fZ0kTYb48lgWbG/jwWsbBcihQJt&#10;iWVv+5BanhMJjc5+yXaZ/VyKTrNMdIZu3dpaXd06fHNcU3ljZEUJrzqgUuxcbtcajXKpVW6raIrM&#10;E0OQaV+Ave2kIDljDjfoYWIfy5rVrGvmUHNwAbVcR8YJ8RW5qXWPW7BUwsKWx1yWANDKMs2u5fKf&#10;3b3V4++++fKLV1+9+v4LcOUnT99+fPv26dtHe21Ai0Zr7vVTiK9YgAsQx+EUEvrq/mo8vD8/vX7I&#10;at/eEpvvXiBmy70FrOPm6F+dK6rq7B1tbh0Dnbd3wXchW9tymxcLsvIMlQWIRxuiGSctQ/dBdDAh&#10;ZXABnH1el+jidHaO8ZGLY9g3KKemsCS0er0RmM7J42YnSxr5K4PFwuoDhAVNKJyf7W2ubW++QZR5&#10;/u7JxuHmbh0fuMFqElxBZVZh+l6x3+Vh29N3796s8zJ3utUS7hWZuTIfpv2xKLkCbtkLXO0VDIy+&#10;UKo8TeNZZ8KbFG2WGO0fQCGxIAX5+I9H5mFWmD6U6IYLRVXEp4k7rAaDtdezaf5vaRflLXUjz7h6&#10;VrPJaGfTtDNlNYstpdtdoH9PIF9QBVnp48JPoskj1ajDIISKlWY7iqduYPcCtwdlJ3YoJxX7fZFS&#10;Af+YcZLGDTHRr+ZhdQDrRBMsK0vucIT20PkATQk4gQJRO8LCZqCzgoUKuEtBv+mhbW6wuP3tt5cv&#10;PpxOL27v7s6xD5ZsgO9bbdiECVHL1JleSuZVQW+OwzQduBqJuscl6KCVBmw4yc7pTmNzJR+K8aFL&#10;8JzlBgFtTpC/FtfbtC5cCza3ma50ULJph04COMeSEWVtt1sNg/Ywa2zg1AAOiOZ4UlCzfkYfE7TO&#10;uU0Qk4FIOBwsliuVVh7sr9LORxPmjFHPOkPRD72nrKjCIH4JOWMs2Gj9BF3JqvT5cpjOQNZoPA/T&#10;/CRNNCphcaUcWJgmixNLLU5+5A+oE8ZUFs9LZkSgxFoZnRMCowjdWi0OyEGtzsZSP6csvfBPEwkI&#10;G0AQHuTDQCrm1bBY8BNldczsENgwhTX+2wsZnYTSptSQxQYCFd5a/vfQ6YgC0NchQDeHRctKleZb&#10;PDLEz6RniSeYxyIDdWTChke9Tiu0FIJqwh9RHq1DEW/R9quibOUhg2XlQCMlt6p5tPH6+9ffcd7z&#10;s6cbG4831g/W1rYuEZGwKDh/hyfjCa1NGwoHoGeVysru9uYKmJNgcI4QvcFV/eyV9ILba8C4nCOy&#10;+sVinjGbAE39yXLJKeoQPsA6q90M0YUNKx+ra7yhJEdWx7V0PKDlqQYrHmEc7KFYKqjaIANA51YV&#10;0oJ/VM4qbSA0PZSB3KpISLBDi8vobOaYJCOWEk+agdR2h8NmYBUUwAP0DnKKrBtoBPlM/+IEVI0n&#10;Gc0redJVV0C+gFFH/CTk8vRXB2A+u1iCCg55ksKEfG8OxpnhqdrN1cXJxJnzqyC6IZKwJliGIMXF&#10;MCfkFnCxuOh2q91UhiSDpT93GsS42YafK3snOHQ5GztjgDaDvjw9AGSGxaE8EsgOMkabgyLZGJfT&#10;ZlpDXAN0NtlYJSU3sCIgWbHADBx8xNa7kNovscfJYNTjUuLECR5Ha/yemM5Emx02lLlExA0zfV9k&#10;FJEzlL6QR0IIgy6XTQ7zqnazu7+/v3K5drlaVwk2ptAh1nXSCmk3Pgmou02vNTnMRp4+y7o7LtcO&#10;gaznYg8nBhLYBEK34CLz9NCGjBHSEwpwapqysb+yvfZ44/DJl88hoNY2tyHiZuVWPuqCENfJRMTj&#10;FyDHQVE4P3A8Am/h4OCxPP5weHU1GY2X05ub6fLk9OQhsXv/4tc//yJj8w+/vrw9Gaft+ljSXe3U&#10;8aMrFWUxqFJFycR8zFEFAtGw20e1xGNe4AOnMTRns6YCunZ7fWPr8vHTj+v7xZDIFJXLj+BS7u7W&#10;qqp8MFiSLYmCkSh2Asg24oIHtAfMOC6JrnguQcdeVn+Co4EyYznITbYFVaFQiARaCkWntruys7rS&#10;oB0jz4nws7ChVPmSstKo7+2ubB/V9/e2H7/69psvf/7xm59//vLZu+fPv8Pr3UegszvkTTj6ozkL&#10;vebLq8WgzzGVTGGfTq/O7k7PX3w4P724P8cfr84/fH55fX9+sRiC1yyGo37faZTEQGO3vrK5dgDi&#10;3S1zTBiEq0rFBHsrH8632sUA3fOdUEo0M+epHXCKM3ERduSNmoS8pE+zHIMoXREMqYxp9QykdiAQ&#10;2hFbEWJT2XnawBYGv7wCQu5ipX55cHx5ufHsi1dffv/u0cEqaSBiDPNjVVAFEO5Zs1ODdl59/PHj&#10;k/WDg4O1zZ2ustUuFZVgUBXgU9Qf9SXVbSVgq5iPRAVTiidldMvIUDsZYh5XPD2y0T/dAC7OLkow&#10;RFwrZyGyBomKQDah8bvEuDVrQbhOmYDcPo9aVSxEwojQmriJp8byEjdl0tBvKYvOWyqpw4UgmF2+&#10;GMTD59Ay3BS1W+3J0XHBanAFlWW2CCWAarT4x240MgsvxBjbwqpqKxh48HKG0MGGC+cLwTDuZRKw&#10;zlEt7CANqj2cdSSPYJITexzvAHRuI6CUgmqNUXYB7w+vX/72/sWHu5vRZHF1tVjeLLPATmIQNIII&#10;VWl1Yst7AkG3Bpoy2zPFDaaYS0h4NIKpN0cUhk6ifb5Z64qGJBBqqEybxRRnI7bsCcFOD0FrMGlp&#10;+GfQGxCMELdS6ZQJn0an9QRU1YaiWfIjKCD4sV0BWGlnL77c9Zw262JiwjE3xzw+t9sXirpZo82h&#10;sUF31C9keiadXtIIegk7pVh1c5iATvCEvKLW6EixkhGKZZ5Oj0ZOOz4S6AbbIOIJj89rSM1lOxFT&#10;ajgcpOxGrcaf9LvDMTMek4PmzQj1nNABWQOhCOZghhi34GGyz/YhA5CWs7qcMpTwehP4BcQFDoNR&#10;Y0MTSxEkZF3sA1fjaHjuaQAxJGMgyoIwBE7qYT+PyiBagcSME66kOuylmSCtIuWsNnU9oJ6SPCFJ&#10;flUQGlakitOaHSYb5CT0F6RNzBto1bbZw7C6SxRq5d3ufLtcgsAr4I+FanfrI2c+f3yY9Qxwlv3p&#10;j3Ya2Ll5N9ihENfGjSmzyGEGAJ4WKPjOfqNaCItmHtuEIn7KBX4Gzji1DyaT4fDmZoAnBq4ynywX&#10;415/1E8jsvQsYDAgYDyYxGfCtVMqAy1jECk8xPX6orSubalU1XYw2JZJI1tOAqpWJFBUKqutaqMD&#10;3SyPG1SpRQQTxAKsHmpnM2466zjlvDZ9se0Zhw2iGVzWbs/FoNcFgw7MkFJPSOL+hgKqSneP5lTb&#10;O3UAU0VFNzgwjEzKrrOlpwhvC05f6VM9Y/Glga69+Wh4cn96en6S1mJ3ennsCKVr0MUlbUIdDHIq&#10;ghKabdYst9sFUBjroO/QurQWi4Uz6lMpp0Mr6YwcAA3w6ac4eo8CR3azSAOGrARRB7YCpJfPEzfa&#10;ci5NQmfHNqNlr91k76XsVlBFLN04GJrs36IzmY1aVs3rdAnIBuYFoOJyENmD4ZgtVkBMgWYWGZOR&#10;olvOnOHp+8BaObEtXMhD6wdVzVqttr9zcHiwXVeJJtxbi6XXM8ZXQKYRqu3GnMFs0LFHh2dHgGcd&#10;C7l5dgB2AA4EhJZNUylWwCpZMpeICXLxozrihnZWsujn8M3Tp+++eAd0vtzhie6s5Y+z2ZGFZjHE&#10;FxAecExEBxM+dB83HauIXo3/qKAbTIaTxc10yLKo6c1yeXN/9ttf//Lrbz/8019+eHl3McGt0cc0&#10;4VazC9iFKi0GOcqGXRnh8IOxE/imL6JS1teefnx0uAW9XK/t7wMrNg82Hh2AO6xvN1p5NUs41Wp1&#10;JF/gKaaQ0ERVs0oryCHQeeYpA+5wOOzl4TITVJ44Sxnofh8NFothFpMwRRFib2wAtLbVrClmHflY&#10;vzurNDuzKlQrHcfYXqUsd/ZWQIt2u7W942c/f/vT737/E14/fvnlj998BaB+9fagixCOB0qXC5Cz&#10;PgdFyrVwV1en19enVMx3L87uzj7cXt/d3V+cXn/4cHt7e311cnF9fjWcQ3NljIlIp15jo/PRbreJ&#10;t6W3cwELlj4pbl+Y/YvJmFykmbHp9GZD3OBwQJxmTKxA9fs9YkzDXuSCG5SUNZ0QJwjkEpYdn7/J&#10;wDwi9gh2o8PuzPYsEmIky2SwAqJF1txtHWytPX767Pnr754+3gI6r2xf7jXK7WIRwFaddTjUcr9e&#10;Xz14xIb47c0Hn89yuQLYblZaPIfDrYcSQ2SgjvXr6ESUHs1ZKohtZYLqM/ZuTjJaMElEJl4cDwRB&#10;+dXuYMRHjkFN5PV4kwms5BTPr2xWjqjwhfFTS+VZKxJySUa6dEJIQmn2+lmnJWV3BQp5fHLoQJAt&#10;zr0VxWiYBs3+xMPxV8qe87hb7UJUBJwhFtDYw2CMs6MR6OyNhvMc1RqgcZ3PRxcHNz9JmAcFvkge&#10;X2TDlhq7HaoSe4jgjC8FVMpGt9bEDSpAr0QTDsSg/mhyc3/34QwP/GKK1xLBKe0wy02OMZo2abSI&#10;iSbwXHUgKliIc3Sopmlf0iPqAW9ZOQ+NgCklwc6Ncnui0eywmwSKSdlnmdNIJJ5Y0MTbRKFKg5a0&#10;Q1B7tJImDLmEdVuAFGS5FRmOlUX02KW9OTtQmQB35Uw8aeDpeiCv7NQVVVWASTGDHUhqeXBeN8RF&#10;2aDZYdYx3ZTQGi24NHkgEZQKjVhZPa63WTKcqRSXQISsZm3OnHFyoOrIabHFkiBrLX/OwqfvokUi&#10;uCBUH66fR22yp4Yd/5w5PvwYZzqF33qEeH2MI9+pbiEHSZo8XtZB4Qb6ecrsTYLHh9UhF6IXT5Sw&#10;anxhH7BZPnomKlPsA8npuytHWz9bNDi3F8QAXyYpJSuMEj8TSXcryCQ4dHaCUyA4O4afjSc0vkhV&#10;noaxutedKUvg8bRUIG3m1JRSu7K3/vTjs2dvn7x9++bx+vHB1vYKJ9zVlCD2QRaE80ba006T6EZc&#10;yrMdr9zs7q7sKUoc1OGK5t1qOeXFGdU6owURdbScLuZgs+xG7E9OFoP5COoZe8kOOauN5fBYoJ29&#10;uA3uoIZsjXWNPgR10EweE2ITkDkA6ooRHgdFA8FgmM5NQOt2tVoqFIpsAglqDNyWD2Z0JpZIAph1&#10;OSP9gfgCgrFJgCUaoMJarXxqJUGjsdpZnkGmKte2144PDw8AFKurXXIWnysHsmjTOcb3H845Qn9O&#10;Qkj/XcADzYrSvZvz6/Oz+4HNxQ48IW4wO1hLIgga2Xe7RXvKLo8FWhGNsTeAbokntPbeeDLi4HgL&#10;C/5l1xgmXhw2m905AOqyXJJNZ9mMLdNzWtPWHCDUTwcKbdIrmvv0hho9eJZw7gFuJxignmkIQciZ&#10;2djH+wjS5tLmXKLeAZE+B7OYXrCsnuX7SUFvR9zltYKiiAGyHtnUE1BVJO2pFktNmnatHj/eWFW6&#10;PVpcj92S7dl0K4BhHUuyYzrQWDt4H5sV5NN8HkezbQHwjIuBIoEWB+CD1GJxQtqDLmpYnap2gwhy&#10;3exdrj959/yL1+82Hj9eI05Ui2qds99jrwYCBbPyoKMJUdCBb3HjI/TITlwIAWzHS7PJbThdsgQJ&#10;KL0cTi9uPwOYf/mnv//9lxfnN3PcUp3k8qnKiGwM7i0sliqoZNIfLCCwRjnKNRQGKT149s2Pr58c&#10;Hm4cs6drmznfx+sHa8drq/tlZaWIFa12R2m8lDBZ2PUZKjYrxXBITQumYBiEBtDt46RbD30NZZ+7&#10;EORROF8shTXYoszoh1T0dvYFirMueAjReXO73gUZUDCr3K6wSnlWLs8UeyvgRbVuffvJl7/76dtv&#10;//CnP/7xj3/43e//+Kefvv3jT1893eyU8mo81QzugMWECNfj4OMpi8GAv+dYj0DmDx9evjxjhRzJ&#10;I/77xS1g+8OL+8Wgh9BpSUQa+7X93ZUVtjhDk7YAzeC9LAcshP1+2iZ5EDosvbTDyEMhPVii2Yo9&#10;qwWBY2zH77hxRbc3wflFHPgssUWI6SoTorgtA1E/mjtZ2uPMWo0gw5JcHxhzqdvd1VXA89ba+qMn&#10;byGNH6+t7oGpbO7sN6ul0qxRhRpTKDqIKkeXx48fb+7V63t7uzU5q9HBVipX8wE3NxdumrIIDasO&#10;eSCZnBlLajJy8MjImrHlpFz66vy0x4o2SypjNMqd8XHIEw4uUoOaIeD4Qh4BO0a2HOhZDQaLPQf2&#10;kG9Xqu3a3iyYjHFujIVdEqLOOqCzksUQZUGYOxjkgZU7AFHl8kQiGprxYXuzBq7vtEn+QikYwqp9&#10;qHqKS9BFIhsXWP4KDdRUKHGjg3JDXh7RDZyRntuQWz4PS5R8wHyWjeiou5IAcDUxvdPtlrF+A6FA&#10;xCdkstjTwxvyset7/Do9WU7mdOMEWc7JtedAe2xb5t0gNUMarSMN2m+ChGcvLh6Y3pqdp+lAbjUA&#10;PfweHc0HZfcCvc0mYb162QKiCSUTCVGi3HFYnWZbhkW+vFnJoDcnqguIwuB2wVDCYAI480YynwMA&#10;76Xny0na6bSx+Q2RIIFN4QtEipXdy5VK3i+Z7Czb6Y+ydhOEoxFPTG/Psmzc4PFRtoPqADsmWWog&#10;MMq0lf6PEL9WmhHyGVtsWo3kRDwe35wu+j2rzhXKKxRBl4m5fK877Of0CqbugFlGtvKycJ55SLlF&#10;hRUEbHruD/oZQ0wDMsL7r2b9dxTaOOpmvz0eCOusPP5wJBgOacQkO55ZIhXFkmOammKbxV/g3vwP&#10;kYaIbLVir3MyrOYIK2wWAYRIEFxeEHhR0KiDBR+gUiRpl+0hZLeIHFtSNUlfsKrY294+2lVU2ohQ&#10;IG8BnjtX2yXZrqZ7+fjts2dPN57QrQSUlRNyG41ZK19sub0CPcBMfAbWWJ7z+HwsiFHNdsGE6/Rr&#10;j2DTgE+zIhEaj9/ptPaH8oqFujJbrPMbDpUZLrPs7DA7zFKMBU34cL6AOhrMCzb6V7MML0aQVodB&#10;WbAYA5yHH4Q+5sl6SC6hZ2K9XVIVW6ogpHW72ch7QKQAOA+pFexFAnQuZ5JRWkY75tnA/BxG3BAd&#10;dw39OcGkmNClXbyqsn95+Hjj8eHa9tHl1h4LdPJ+QbaUcE7Pz67pS8ipAmwQgWYBsRsPrNYlAuL1&#10;ycCSY30e+wd57o21SMsNVaFVqXBcGuRRUS1ZJhMn9KbO6Bhd3UwGWY58txl1ArdBjM1JsZgt1U9D&#10;rDBNmHuIiL1eKkWHJg2rrY0xv1ewDjnMnxfBY5l0fzw9GWYzZo7UxsM2WWw8EGJGjCOmtJqYc3hy&#10;cXV/d39yf3s1zuS8bjeYHwfzcXCLRQdmF1ZFwghW9EoNFpVMKzYRIhm8V9fWN/aCoSSfPICgZzeu&#10;sMGCYUdncthYo82qFxADGrLy3BkhieasIFkxeV4dbgsPkpj3TfDYjegVYmK7PNtH9N34+MVXX796&#10;9u7j08eX9ao6ZsqkB1mgM7aTJJeV4Se4xBytJhxMAMmll1anhQkuvXPAEQ/LQZp5tD6kxOLq/Ozl&#10;b//017/+/W9//eHsZJ4xQ38kPOpiZ3evjgdarijlUZLqKP1tAu6ImieP7c7Rm++/+fmLp2uXW5tH&#10;2wfrG0/fPnl8fLm9uglxC2SvQh1H5YL4OA/BDTmNW9mt0JWEc00jWI3hEN26PV5+hT7RRY6zo6zm&#10;obTX48F2jxSgMkpunp/U9nb3eaK/ub2y+3+Bp6JU8iyhMeuwnrW+X9/bevL655++/fGbP/6Pf/7n&#10;//k//vjHf/mXf/7TT19/92Ztt6IKa2LaXJzzD40WjsNYntzcXACIT+/PEaxv7+5evj8DGt+d396d&#10;3d5fn33+4cXV6dkZFPSQZ/ZWKVzhPAUWSjcbVfqpyFN9eDIeDPgRZRJSLmfguHFav4HZ4tbr6N2k&#10;Y/Mezf3xgJmrBgnknCCBNUFG3BkTbZhpTg3+isDPIJjq2XNSDC8sBfBgdXG2v7O9TQb0+NGTp2/f&#10;PT3c3l253F7Z2eHQ0Hq90ezWugrF/sr21jao0l63WanMOMVLWeko8BCVrQhL61iZFVTlEYW9/pzV&#10;wipdMDcatIGhY5cbB9fnF2OqgAwk2Ojk9Cqr18aiqiK2pTua9ALUQ7QnRcznZEhO1nRC6XnUAN5i&#10;Zb/rjplsWtGfFBJglC59hs1BRr0AJhaU62BU7jBIG5RUKApZxUFk6floMJ8sBw4xnA+G2NsKvpqL&#10;uRCLIZ5iOUMcUS5SqipnDeh/XEgQsjkYQdRsVdhFHwJCJMBffGqfaOQAYxbQgcxy3ji+Z9aYtfHm&#10;PuC3V7D3EImmVw8P/Pzs9mKUImcFXcvFmMeIAVDjLG6lk47HK+r1WnM65TAQnWnbG4cMhXyk5ZdR&#10;cnlcWjOnIUAWSPg4SeAa9qsI/PD4woAsjxbQy0Jn8nk7Yig4vi9m1OSZcilBNsnoDMxLp9PzgdXM&#10;BEaP00vpgAGVBoYgaWOQLGpVZXdrt+TNmS0Oi5Ml/XOHQRtjn4leZ0hNxgMqeUhjxAFIe9b49DgM&#10;uc8eFlB2QIZJr09NpsMU7QQcLEZh2uhm2DO6IpXdutKnt+ExQwyDHXvJQmI5xnqGVIMJ6idl19MR&#10;3GExmxBUMiloOR2w5qEGG7HJH3WTsrs5SIPq2Y+fBDSmSbbXi53MtkiPh3taBmTIUK+YAAnAveLA&#10;S6ZAqJBFaGdW/oHmeonVkiSyqMwF0GZ9nt0U84DXMjyyJpediDrwW9EbVjV3j472ulgfYSwG/Ktw&#10;Ucmxhvl8sdqsHR2+ffsEWuYxZARDWrNZqSrZjKIOJcW4jfqOkzXEYFT0gzniAwWKzb2tw609enMr&#10;qsVCJMpkgtbEactWiz09mvd6TlOc7j74jyFei0Vf1n3GnISVFMNHIW8EIcnZjXRJ9ntJsrHrZN82&#10;zg9hbS2uV632sww66pPRucVKsZKqDTZdKbtZU8YqbW5PudmNnZV4KFqsrAd39rTT6kRcl80V8MDw&#10;xnGsXdYui3gG0fxsd5OSiY0rW5dHtKGfFcJYd0Zjenp1dQNymnL2x4vpcpQyG8xp/qmfBnO7GPes&#10;7OUyye5NFMRa9t9E5SN9VQGkV9Fsuz1sVDAY6Gc0nywmA4pw+ehdwmPzyzUqocTgyoqgCx5j4qmR&#10;if3KTrnIRRKT2GGSC/ssNZnQsJHlalbsgOENNH3WQmP1ON3HzIaYIHHEJ8Qq/VEM/Zt7NiLdXpzf&#10;XQ3MYrDl5qGXC/yap8MJPwiP2ucVNT7IipIqX5LL4EkqdvdWjja3LhUBjxBDbNEhWlvMK3KzEA+a&#10;OaGdKx7orEM04Hkj0dlokrDgctTvuRgz63SWIQEREXkA0yygCLmLiFH7UFDrT59/+c3PX75+92T9&#10;aOYWLNiRfXAAg9GmEyRQDJZZeDQc6wLCxTN9PbDCQnDOSdAzw8V0MQTVc6Zp5YJwhY/64pe//OWv&#10;f/3rn19ezS02iBZsFPYP7dUalYaiQRzkgU4E2EmELihn3dXH3716/e7NwQ74yM72weHG248bEHTQ&#10;bPuz8qy728wX2xGoxJgEQQMq4lJXu/VZMEyTEICxGgvSD60RlfvyWQmh7DSKkM1FplDVAbZoqPMl&#10;ZbMxUxar3W5j/+ho5wj4BPZ7JI+hIQGutpqyWRpUJEjC6vbak1c/f/P7n37++k//45//+D//f//j&#10;f/3Lv/yvP3z9+unGAaesq3kw5gKry9mc8352eHXFZrLze/52C6n88sX9ye2nM8hmoPP93edfPp3e&#10;44/n91Paclu1UWV3n91hM2Wz08ZVV0syOni9iMZeyaADaOmNzh4AiVNW2Pun1QJ5+cTZ98pSAx5S&#10;muy6mDbuEtlDyQyy3my1Yqf16F9JC/l0Dzw2o8N18sV0fzTYnin2Vld3dlYvDw7XH7/5+Hbjcvfo&#10;YBV8Za+2X99Z6SpqNQV9K7e3dxUgLIqqSlUqQ8/SBIllUaUIC6fYZA4kDYc8GtHWMz8sDMRwOk3w&#10;+Ne5uDuXTUwt1sliev/ph19PHCZdiGfrqqDaG4pEQPY9CR1EoWxKnuLhjTkHdRvyF2adqmi25TTh&#10;okoN7uXjGD7aqSS8eGvgaaFVpksMVjKNo1gAbUr1gEfZ3uRm6EyEA8xqIgqCpsot2sxkSnohX8oX&#10;K81Zs6HAhyq1CqRyROdqR9Es0QzWxXjo8bpy1oyBVf6MfRwBQRBUlkGh3FEOTdIIptRouZxe/AOd&#10;b++n1DvYB1Y7jRF1CGoWaOIYK7niCY0n7jBJOlpzMCGFVQwRKRe+cNo1xG0i7sAGstiMJluMfsle&#10;GrRgBzPbGnWDaiBSsAGaNxf/1JxLJJMurd5fUuHqiyUIMtaKGG08zB2MLAamuOVBnxm9FNNh7+Zi&#10;OoM2Z9N7mLqthLR2GnRSWgx6NkQqUJecNmd0AobxJFgqJhslZlMQ6vSkBTrLM6YggG0gpNnpydLJ&#10;RprefLxcLieIwdO5Q8h3dlYaEYmhQYohnAU4sRG86eF8QY97YrJZOU5MpB8/QxdYBPMFND+HzmYI&#10;9vJ8HCsgHImE5SYq9l0+jDehTwLQN8QZdcyF8cDQo/GA4nGUGw94kgB31o8h1rnwz+SoQHTmwXec&#10;dnJJD5Sny2jtWW2CR2A2OyFXxedkhMZaSfrdlTpoarNVcIcSOaMxJ/ry7QprXFgKVNs5hG5gI9Xx&#10;1i44LFg9LTsRZ7DA2IhuzTgzIDGCT9SJICd4y2ik1NiDDNhcf/JktVLKB8Murc5gs0IDgY06nNm0&#10;NeU00o5C0JmdgyVdE6BqzNBtiOkUVxCGzCt4RYOd0yVCfvr7sn0ULA/rgMmEMGgadmQAl8EmJQRC&#10;DiWgMW+1PJuVyy01J3bRdoBHzBkgJNDZzpJ7iXX7QGdWAEA8O0xyHhZKFQQT4oOXakqACoXynZXL&#10;A8Dz8eUae8g4Imm32S54dTbH4ORmORwPshkIlfF4kALX0FlHNxdX4+xgshhbbTZOnLYSS1MsPssh&#10;Wol0yMfdCJYqCL7KsGhwZOx6U3pEQBnjNRmOUjxoybGoxOcugK3FltcWSWvA1jEJyRBvo9HmBCTa&#10;TdjkAiclaiRbGnyRlsrjeboPgrBcjsAxHTaQHa2AXWTCXWULjxQT2Nefs4xOrhGjEZnv7m6yNleh&#10;Kgc3tRcUXBOTPOCEcp2PK8zuz3w0iNva7DSaiIQcibOvKIUEbHG9MccaMNuKjJA80bcRL/9RFs9x&#10;VNocCSqYj1Zntxho4B13gUVif7AyggXM8hEllryXnuatSpeZ80dv3n354+++WF+tFTwg8NiKaSg0&#10;RDuIeq3AHeP1e2J6zhBg4zp7ZgAV2HCgQun55Ob+YpHlyH/26i0vrhGt7j58+vXP//TL+xenc+xl&#10;jR9MN1Lu7kIoyj20CkR4nofQOixYrFaV9QM6zB+uQCZD1bKLbG91e4WCtqkAcCr2AWL7u81imE0S&#10;CURQT7S9t7oHdA6z1a9UiHCQXzIZbhE/6PTEo4wS3yAcKFTbKig1T4gHJ7sc0VPf7+7R13pvFRxw&#10;e/typ9kutXDPW60O7gYLs797/fzZ26cfv/+R1kBf//zj73/6wx//5X9CQf/zj9+9fbK+tafodsCm&#10;I9jsPEtxpHrzBcL03YcXH86v7158+vTptx+uR4vrF58+3N5en5yc393evXhxBkH9+cP1yXDU72V0&#10;oXJ9ZXV7dUUB7dwugEgUIAVZZkoiJbvJGHI6M8QSU0+yEyXrLE2sCGDRoZyxRcizOM1scceCYHS1&#10;s2SavQcDNqimcV2DAaKoXsOTROZyPB51q1Grc8rOyn5tB/Rkc2v9EfjG9vEqJzTVGo36XpeV8zNE&#10;orosmmvdUiCQr5ZBxqsVcis+OxVuOtRMNOJWB9wuNtZIdH+Gdsbm51WkxyfnZ+cX0+G4n0oNlhe3&#10;L3/48+24bxUCKjB6tzoaabcLYS+In5yyBbu2Iq6xQRZxJ1lQlqI6YwicQEkDprA3Zso4zbJvBYRC&#10;FOGoUC1z+DKQy6chDOvM0Hr03R0vh1k9IrSXQ381XlFWwKwwQjD3FZXVCpP2tVpHyfL0FieWqQr5&#10;dgef0i/E5UIRuZuzlzLrY95wgBMpw7KPXKvaYq2avIkSEhu9JsOTi+vr6/Pz0xuwkGyGcNeTsx0G&#10;vTljN4Ip22yI+gixuUyGTuIc/spSWFMfHK3fS1sdtCTQ6nnTjFSY9Ntit4UUJ9ux8Itxts6Ab2Pf&#10;IxLi1mbsWi+VWkzjbgOd3Tx4DHvZUpyz97LQ4w6wJGsK4GoFgupz5hSCPQ/rHP20zltQKn0mthvb&#10;TAwoVgfENVhMXHQZOa/PCY0DIsBtji0NbicPvcpYsyQPOuh/B3t/aKWIWJBJ9Udy1fnkZjrpGaKV&#10;laNOwaVDMDLoxSjHWQCdAQqQa2CZBhM4PaujcIvJBvSy3wlrsgASPELws62XjCjg44FXWEOh6MeX&#10;Q8x5B/yc6ecXRb+fSA6Nwcfq0sgV3iy0I1qzJ4Z2YXjcPKDW0MQ3GWPxODgSlbnXI0r6TM8GyRF7&#10;wKC43oC3j1H0SBqvy9/eP1rpVBk0EjkDhKNPHQE8y70dVcXq+tNHx4d02Fupcb90WMPPtBdCucHC&#10;o5Xp3MgqAWgkXA+gMuDGUq22q/X1J29YQ6MKelg2ZMX9dELgWWnaYTXi8+MGCPbscDlZLgacxo7l&#10;LtNpP/A3iQ+sEQymHBPa3niOFjXQayx2isU0fkjnYChayAdAJSPYkjShbzc7s3Jb2ZxxDkZLnfQn&#10;cyZgMwASy4Fai0fNeBNaj9AqiO4wnAWAWwKdRyABSEMJsL6beXRVbfPgYG39zTEU3ZsnbPLZ2jzq&#10;BD26zAj6GBsAPA/6ABAb80TDLnN2eXo97I9GKS4oS3Y0yGgBQx6fTwBQmQyCJxRQqfJFhJRqu9EI&#10;ijYr8z3Z8c3JzXA8vZguF5MUD1NZsiKG2jWlWjSk+vymeRrs1OtLCjHJCDpqsXEkOm6/QQs2rLeC&#10;Kp7fL3AXlzf39ycjkCUscnxY5oGx1XIPZ8/sXIyJgi09Obm//XB7evvp5e2iZ9H52MxcpbGMOxBO&#10;Chz3HAgkXUm1ip2uUVeU02YV3UY7EmL5Nkfu0NHR4mAZqCStsCTXRitzHg4bQUDxG2dzGHNyCglv&#10;rDc7nSYES1NOZDcVaCUiCt1ImCoD52IxPhuegXlHW4frT56/evVmd1ZMGhzyVGKiswAG/I+SGFDQ&#10;ZEJrI9OyAZCtiKVGWvdzGG1/fHN9uujTcbw/H42HV6d0xrq6/vDbn399eXcxgDJwsYEqouzurezt&#10;1uWc8X6tyzoAwFu+Ve40ulvvvvrxy6cr5ZKq2K50AN/NWUPRLLPNqNGRB+qu7Kwe1RtVFQt5otGo&#10;u6TYvFypUL7lq7MyoD7oDocjrY5CLmVaAb53Z23gdj5fbO52KXSTXrCeLmdxdXmivMKxXCvbJICr&#10;uxwSiJ1Xrawcfvziy6+//PJngPKrL774+tuffiQ8f/3z73769k//659//+M33799s3GwWq/t7mFf&#10;toOI3fSdtfZGN/c8bX5xdn0PdP78+bdfL/rL8xcvP9zdXU9vbsHMzs8A1Z9++MB1PMcq8JfZ0oUL&#10;rVRAqMEkglgNkIEJ1p0DZy3snjM+RFWTkTPOM3YdRRcTinjmejAxxLsMw2cGQdiI9YYgD/nJLqrB&#10;oJfu9eQpzz27QfIG1H4KSOiQfPcInKBO487u7s7Oyi4Y8drmzvbBag1fqzdmdXw0cEPIy/1mqV1p&#10;dva7qqg6qGQjeJs+JUBn3Fo+ixBkXQQRNWbWCzxVMluwV9igzQkyN3dntw+1UpPJZHoNyvb5fDm3&#10;ar0RVTHoC7HapuiGtpFYyySPbYfy15vsiOOSt0CbLle1Xlfg3fKRqCaOT2qSBE04GMZ65NFMoa0k&#10;9QY6Q6AR4NhyyYPUyWRuZv+cn51WIQ+2DLaYbA/pDbdmDytqbx+rSVWs4jMVS9WWCvGhHEjoDFJC&#10;isfiRqBsNoUQ4Ac6q6lMSjzexXoKRDWxOGm31mCZT8bDm9Pb89P76xvWw8ytuP3p7DwNBWw0Oqw2&#10;kCds0QcXFIPTik0lumjLQvY8uVlOBj25LEN22etb2MsKUi/3RxA77ZkUK08zVjx2PDoXJwfFDZzv&#10;lDEm1FGNICTDhSICMqvsaI/Gww0bm0TlU2FODpk7jeDzJuc85ZDPMdPDkUXyBXzaVIrvYIxDUHMS&#10;KV0TYqLLBuFM70gpZ8bDQBhM4z+hsC1WxMRslsXVcVvPAuoijxnGh2NiEWrd6ewPFzxQyHPUvy8B&#10;TDMYEsBCjWy8gcVsdVqMXMxGNgnq4mwoi8XkbD2u1WKH+GG3J31EObYuHIDs9KiBzqwUkxUzvggp&#10;7aPpEKssAFo+WUqzqhv/w8ptHjjz/BExjmaRkMm4azSS0mhJHol0lOb0uTM7c0BTziHA06aNv4D/&#10;jDPfGtL4lfWjvRln1EEMmx22WNLrUykhQNnPoFg93nh8fLB2yYxbhxNG8dViHlvBm4DynU+W05us&#10;NsbzJTPeM8EDNbk7L1BQHD55s7WvLBCdAYZW3FyQ6KzVzsljePgiBERImxmxsWOUlac3SDEoZVqa&#10;89AumRT1JjrMQUMbmW8Gf5M9sQVNyJ1XuZO+PEgacBqiJBB2q5SNzqxSnnWaCKmVQhi3Lk7eZWEH&#10;sA28jzVgjozFwJBCKY0lwhY6GnvTwZPuhFzA1IGs21a3di+Pj48fvzle3Xr89OObx4dMcXcDCWNv&#10;cXp/cTOZZ50mrAm2UkYjBR8+ydX9YjTomVh14BxMxpaYPKgzmASVttviLkrEfAlbUFWoVKLaTM+a&#10;Ho0HILwXC6DzYjhd9pwgm/RQEnzN7Y5bNDpSHF+wzGKfMhvmEgwZJuMhQ4VE3Eh8TMTso6u7F2cn&#10;S7b5Xt+fZDk/Ku102BE9cqy51GuNFhubjbUgbJDaeMPzM6Dzyw/3y37arGFqsdFifs8d5kFBSB0M&#10;ejWyIVsp4nepEQkAS5WgX4h5QlFvjJYUdPsz5ViktUI2Kvds2eycY8NUtvwfdDGmy4okmcDETUx0&#10;GXPEVxeQGWsPscGFPyY9IsN0oDVTKGo720cs2360VStGwi69nPWfy/4qrP+O450EFvD7OVJaTl06&#10;wfet0M7ydNI5k9lXFIPDmyHPnTmWe5zujRcXL/7864vT5TiLGEXiFazsbm1t76xsXx7trQAa97vy&#10;vIdyrdvZW3v76sefn6x2qiCnHKYLnOR0iipWFgf6cSb+ytEK5B4BURVRB1Tl7t7q0W6ZfQ4FJb6p&#10;UZGN8/Y58m93d3dne+typ1Yud7vNZndna6dRDEex7dUFpWJvT547U6lWy80uv/9opdusyPOdlY3d&#10;9dff/PTT737+6ssvv/zqq+9ff/WHb3//hz9+8+orqOdv//CHH7/4+OTtszdrRzyU3t3vYt3PGtWw&#10;K4c7MTy5Z3n29f0NhfKHTx/uLy4u7m8hlz+c3ctlvddA5/NPP9zSlHvSz+T8VUVNwQIDENxCJF9g&#10;lRPgOZlweV1aUi4+S7owg+1mzJlsz+m0QgeB/+ZyTJroydD0rIG09FKGeA7gnIOSTmXszmw/m0qz&#10;34dpx+Fk4IAk8HAqLmhZoLx6fLy1s7fbVdRXduv439rRDkdXQgwAtnf2u3s7u4BnQFhD2eJN3a03&#10;gj53sanolFWlygykST7RKkbU/lCw1M57JRpYc6RD3AZikGHdEDOeJ9f3V4Pe8vTuw4s73IK78/ur&#10;5dyekxKhsM+TSKpKgTBYvld2OWMpacqCH6NzDK5u5vpQoahOhlv7ex1lKRj1RWlRawE6xzTBUp6k&#10;lqUv4UgwGFCHQozloqSzy5lcVryO+pacBwob0C8mNPIJpRzdfa5QVdHtzDpgJWAe4O0ggJykD4kx&#10;K4YEvY3jdB/2lj1l0dHekWYPgUBQhbXZVrYLbs7mw71m4no+HC6uzl/cXVxdYc0D2ICI4EQDJ+SI&#10;EQSKtEovm+7HwR3w8yhFgFF2vY4HjJNR32pD4DNkBtOrRd9GC0XcCoQb9sD1B5Plcnp6saSFmMMk&#10;4kNG/a6YpHf2LCZ9wpeMi9EgNDNPQyBSeXjjSuQ4WgfcjbU3GWs6O2AftcXRm8wpdW2O1HicsnFY&#10;NB0dM8y5GXWgMSE/7pMg6RzsyLBCzOfsGYu8iuReG8JzupeCrEJMMzgY1uljptUZ8OnwObE+OfF7&#10;OEoZXflWMFJQJ9jWxwmHnOdBqzIsCTMQyYww5bAYtTFXiFN8E4A/XqvF7jDnHk6NNYlkgKrFB0of&#10;dnsphZOsdaKwxv/41AheHBztSvpIm/iIIZL58nuZ5haTELGiS+0Ose+KZZAQI4m4ji3VLk5Dlu1l&#10;xJwplpRw6WZjDF81GrWuqM8T03J8mS+iwOqo5P0uSBoTSJoppglFSqClCBPN2s4m5MwWTShqDc6f&#10;rxRVcqMzy/PNmflkMkiZxCQTQmZwjhyiel7uzA+2agdPnj7mWLCoC+ANHsfjghTEDpiQXR+Pk2xF&#10;kjrnkDPt+k6zTsIF0MOTdXH+UFQd8OWgS9leZ7ZB2OJzgJi4EFxDaghyOvhEoOHdiKD0ya2ST1QY&#10;ApsdBMBwwK0WsWrBhG0Ud0YzsdiScYBHUqcTnCFUIaDZ86vTxXVYvFiuD/XGWtEfUe5urq0/evR4&#10;jf/z5tH62tbW5VFTHbfMl9BkyzmWKYvBWWbhVUcCfn12eHO1yNqxnGwE1bFVK3q55dmMYnHksLv8&#10;asS9AG3I3LkU6C2LOhdQvjejwWA+WkyB+EzZmLSusGJrr+3TWofnL16cL9I67hUusBwoIm4fuwh0&#10;uNse7HbjgPU9F1cX1y/urqC/zdbBYjrCUo7HzRzx/tByHwddAxGPae2436dy9e7Fyc1yYBGZ5u2W&#10;WAIfIgcEn1BFvFiV6mClrY4GipV2oY2QHcXKg+ILGZisJHWliDIYVmhLkKPjPdCZefQc0FmvZ1Uk&#10;M2LaHNDZAfpuyNHxU8spGGCbAgIoq0WBzJyCEfJFaOpXW1k92j5eP1xtFKAsWBGGiD6epx3ssmBD&#10;iVbPgQRhv2Cgj0vKyZbNFKs29fIcMXY939wsWcgwlsXzaDTOmh394dXZby+v2QINEmgUvL58c+fw&#10;cOtya/3R8ebl2vHB5pEsoncuN1cPP77+/svXx/UKzbpUDIVF6Jk2/SRlw6p6fReKe79LZQfN3VYV&#10;K929o6OVmjJYaLWqihW5bmnWAeNVdHf39lZWtw4fPz7Yru8dH26t4Y9buxUWQlMCtViUjXBMOwa5&#10;YW13Z69BhFS2qo3drY9ff/vHP/z0u2++/gqvV9///Ic//PTHf/7dV1///PM3v//9j1++e3T46N3G&#10;al2BG7e/z6PZ2l7DDU6THi0uzu/uToHO08XF/en52f305J4eYUDnD+e3L14Spl/eXX/64e7m5GQK&#10;dNb5282KEhF/1mTFCfQhQmwgzKjkp9E8YzrgltrZAbZLzxtrxsxyHR4wA7wNNPeEeOYZr9XArCY7&#10;SiGdZc1jTU2Wcx76TG9Opmkd9DgefSzm8hUUa+vHlxwv0l3Z3qvt1zqK3f1Zcx8LYYfmqXsr25tg&#10;MBxz3GmXWjOAc6caDESKZZCpYBFgRhFZoKdL2O8rlFRqwWDXi7ITzP812jebM2msi6ubYb9/cvbp&#10;tx/ef2AR+/VinDVByWoof6LVtltGZxGCkJU0TqvDoAPl6J+eTkxed1AdVTX3VsAQgrgniK8Ge8am&#10;Fbx5NnXiXvFgCMiJEB1Sh+XOS3u6x+JEtreNUoYkVb3f70l4oiwOerDvdHlVPIord+p7CqWKvB3o&#10;rKw0mviqW9QhotLPhU2fRrvVBmrs1fjDblYvBmn+VG5DJHGkVg7IZLL0eTZ2c359cXUywA4FxvDA&#10;vz9IGfEjENiggR0sgGG9HlDIxOdm5hhIuyM7Ho8gVO2cI+gcnt6fDCxauWFZT8dcK0+MljcnN1fX&#10;11eLUb+XsiSCKkR5xOKctYcQrfG64hq3ilo+lGRrDXtpvNjAUOqIvQ6AswUQPxiP+zQJHdN46qH0&#10;Bxzf0WMPFxCRBF7rjeLm+DmgQ2+3OswZS070JAyOTI+e8GbOHaYRTK/HeqGcFvTBZjLJHuoIbvyl&#10;hXYwmyy9ESeYg2LkBAgKjyamZSeMxWnW8zPKST6bxYYoBRFBa1Q/9C+0gqSTz8rw1zqIdw1ClTdI&#10;+oUQnvTh53iTLo/PR1tPFnz5mQ+R7bSZMo6GZOct+YVIz1HoGhfnons8PjW0t0ZgtgiITT+SBP6R&#10;oJPTgfwbrZjUmuloGRddMRPCPxiOXw7GkVZ9dVehDPqxXSRTut+3GmNeNyfgIFAo9kFhjx9fQmCs&#10;7CoaHc5id0dw76HIzU6HZT4ZZTM6j98jgSdZrA78U67RkD/kbnWO1t8+OaiVIlhCuKucVDOQDQIo&#10;paC7XJ5osRgWTYNTaEcQNy12rAg+Eg6HZdMmvE+cUx+ZisA6BcvQ+PmhfRwakA/IPfqAukihUIDu&#10;eziJqnQ7tP2bFaL4CWrEFdx/cAY9lomN+SrWsdD7hididjvzcCknk3DauKA1gedhHedY/wDqEFHW&#10;Vy+PH68f0Ff88QZ7vdc2d8tqbRo7HbiWxUPGC+tPR1kcjkpW4OvIzka9nCUrm9bxqYFreJiIlT9x&#10;KByOMkEc0FjkCQ2T5fTk6vR+Mc/2+qPldCIP4wWdcLlrB5uNkHly/fnX93cLZ4410Al2rmixrEj9&#10;2CYl+H2hsFqbvbq7Pr0A5t7eL0d9p6O3uJI7/nT6DBOK2X6Kc6d4eETFqhucQEbd3Z5OF4vFpGfz&#10;FGbdWrMQVBUCXjGpDkRKVQqEfD7qVhZD4VYFcbBdVbk5yykaiHjsqRSzRxlmIuw2E2dU5YQ4bp4N&#10;7JdJNJOJJZG8kzHgNm6uDtzAwFne9AxjOlyQK2R0OrBDjnTxRQpFGhMqajTEWLs8agT9+HLOQQf2&#10;mxswbZMW384TM9zDaMTtNfRPP/368mrCXnMWybH8DgJtMAbX4WuUQhCYAKWHA6fJPp9en304XeKv&#10;2ANnEX1qVeNofX1t/cl3X3x88+bps2dv1tcA1W+fPnryDND88cnjy91Km6PLQZzzwNJiu8xUUhX0&#10;tLZydFQHTDdmPC6E2O4Ap1dWVxTKYgtkdnP90ePt3f36zvZmrVSEAN4+fvrs49Mnjw7ffP3NF6++&#10;+f7J+uUuSK4y7+PMMrA1aKZSoQSIpwTeWQEUMYve2dt69N1XP8q9zQDor77/8pvff/vtT/h/Ga1/&#10;/vnr7989ffPmyfFKd4bvli+kUVtpRCWbNT1Y3N/dXt9fn92d0DntgtbbbLY5BzzfXt/9+tvd3cuX&#10;H87vX/7w6fbs9mbUs+iTrbLco9FUsN2ZyTF/CDHJD8nnh0hisweddZhAdDgR96DFTEaeM3Gqffyh&#10;T5HnSPYUuBQkE18WPBoHR6w7U308Rq5wkISTuVlIiqBtOUmjrtYPjuWpVMxjrNQ6iDCKzqzZqe/I&#10;g8nqR1vrxyv4cN06BES73divNUpByINgIegDL2+3S4V8qRVm5YI7Go0EvDGjIe6ihURCjJkR3skK&#10;9TZrH8RgPJ9cfXj/+f2vv31++eL9P30+Xc4dtK0WtIL7odAmjPAiQTqTdNtoTmXWmrKDvskFNM0X&#10;aYLFkSdeQeKQI5NN70LwKXGQWJiteP4oI1KERo8udiiSO2ZZn7eYM0FV4l5FYGRvtM8XBNuVC2g4&#10;o0ypKKsKdM6m79FM0cHCCyS1ACwAM5tIjPQzT3hDXg87bfkKBLE8SxBJgjyKmm6pqf68l0mNphen&#10;JyOQIhN1iZPWySkL8Z0GPqxPhnQz6GNMO+PGAA8z2GML1pE6HcacY7y4uT2bpg1QEq6YzqAzgYTR&#10;tZQuUktQq5OTxQghXAAPUgXDflFncdq1fh8+sTcM7Rxxk3W6mU5A/E3SlwBLAnTe6nCkSZd7Dudc&#10;Lumymk12s84AtZSdXt30/2H3rc95/UKCjoC6uGDExjYbNWHOf4QYztpMEASWjE7CReHm8u6AlejJ&#10;8lnMzHpsQaADkt5os6T7adCB5cnF0BEL+UUtDywhawxSLG7Ab3Ku1MRQRV8antxr/C69DgGLX9bp&#10;LRat3OWkCQHNwu6IOySXZCf/cSYB+PUi5FNMQ7LwrEyuoJSxmWXa/8BmVpGFoiEvjwHoAqcBbjNn&#10;JLIqLMYpHSIVOssEPRIiJkiuVozZeIYRZFVBADR0tnLULSMgg9lpDfZUP+vUa9yllhIRCJFnd+fy&#10;eH1rZ7+2s7qLvVEF64euSbq05uzAmRlA7SHAM9WDx8DstpTkEbpX9Beqze2nbzd2wfD8LgmUJZ0F&#10;ex6kM5A9HDPsi7qSqlLEH8ssrm4mvYwtx1y/FwjA+Xkye48mWFekN2Cb5UCLIEU5lUYdpDqPsttH&#10;FaHdUhDUOc8qMRrCKdtloLNK7SXZ4Xx2uX6IqwTEn5kW+XiZdQhGKHqzzeo0SLk4bQAN4C5AlRzQ&#10;BJCSiJa6K6ub29vbl2usDQM8Hx5v1qoB7fzq+mIxXWQtpG3UsDYD7nLSK5gGU0QeZq38iJFgbniY&#10;IE5RT9zMNgEpF0t68Xz8iCTeXHoyHkK33MgjCUa9h0kgfR7tWHCViUjteE0RW3z47f3Lu4txRkt3&#10;Ua4MjQS26yT0xsit1KAwgmV5f7KAKFlwlEjaaslCt6fIABGoU9nxcNLHFrPp8Lm1UsIvZob3H16e&#10;XSyAXnOnKRFoN5tVVYAD40PeKG4oaA7ua6kYcBfdHnejI5feqNz4a3U+GIpnUs5e1mIArYEmBzoD&#10;N2mLb4RuMslF2tjzeOVYiIYQANGeo4E+q7ZlJxEtUyQI9jn642o8zG+GC60ikKxBL8+ttaOGisdY&#10;CQOngAyhBPhpWWKGey1JCQQoV+/8h3/77399eTWiUxtHM5rsVtk1bDSc3uDZzJ0W62gKET1KYbmN&#10;pvd3Z/eAp6uTq5NlSgQhVWy/efv23etXX33//Nmz58/fPnny5smzV198fPb6+++/e3q4uVMrt8v0&#10;quXSksew4R60q0DB+s7OrqLMVqwKhz7vAzm6tV0I5WYTGnpz/c2b9c29bm1lZV8ZcRfK+9uHT9/h&#10;rd69/e7H33/z+z/+/tV3H9+sH26xiCwPWo6FXmCWstJQdAD3zJdTTs8Ue5cbH19/+fPvfo/X737+&#10;8vWrH3+PP//udz99+7ufv3/96stXrz8+ffT4YHW/AbnVrcuXUV9pRiWzNTVYnN6d0cfxfjEE+5NX&#10;xmR6ygLusw9nL359f3v+gVVhn357eXd2ezKhuCtWgc5VXEazXKUNIKuPwj4qPSgEQdQkOZIPTwBy&#10;xWK1g4ZBWuYQv4DO5GZ85CBlNvmot5fFIjaZuERYkwVePl4s+5xLcn92P0zRnQrrQKcV1eXdra1V&#10;DiKjpUC9M5t1Op2mnKXoNBTdjmJz4+2Ty5W9Oj5arawszyDwS9CYLDX1+sPAaVU+ks/7E6DHNNz1&#10;CzlDDiSYZTkSsAGbHbwO6DxfLob93oKTm1789ssvv77/5e+/ni97dnBcvU7ytxuVVsTnYVNATIuF&#10;RmtHelOZ8dHMthy0UZjnECu1hpKNywjx2Ez6XBJ6scUqQJqHIiABlrBDGJ8TRjNLQrP9+fDk4mZg&#10;Bzpzpl4Et5XeO6FQMO8X5XohutrkaWUOdAYRrpaboGfKQigGdU7LYOz8nA3bV0tfKk2UysgfDYd5&#10;Tl4Ihzwx2iDKJ0nMSJrMzsHNFcgpYojcrOLkREALbZfMmdQc210SxRgHUoG/gO8jEAL3SFvHPdqq&#10;9W9OT09vUjkNEUjQQ6o6WSZEI6TRGFyeVnzDeTYdjxSCwYg6qbWZbfpENMr5ilE1NXPUJ09ShQYJ&#10;+TQ5I96Z6ZRe2mJJZ+UCT2ufLi6ZjA3LRdLaLM754mTaM8boMc4W8LhR56ETfcyVYx467g9zZEJ2&#10;PEmb6FFuM0kJI64USGMwm6GmaNnpcfFsVx7FgJ8CHgl4tjp7w4u7T79+mBjUYU2cI1FsDqZscwZd&#10;QgAXYKGMEVGJs4PZ3ZeMmQ0CKwaA2eZ0ysRRhRo2D0FfqVm2LjLI4xXycaa016sOe7nSWFHAjirE&#10;dg2rv5jyJjnkX0FLM1PPOR5CDF/yEN811OQU+3hvntvKp9RghYycBta/GuOuaKnT4D5sNRBaGtVi&#10;kB1Skt7s7PXTtlgoomK3e62+t7J6eXAAca1YYW5bWQBfSyaTYtxo6Y966fFw3h9YJQkgSuGJl57z&#10;F1xgA9Fge+XNs4+XDdqW4O5YIePm43namnE6TXFBE1V7o6qWKuCxjRbLgdNhkDSyCw57l1XFYsGt&#10;Dqs1Uo7XbIN4igNaXKwhDUHeudU+nzqiapfyxTa2h1zFEnRHAyoOx6h0FI12xM++oGRMx7yKw2bk&#10;ubONRREUdXT+tdgNENYg+FY8Yx3be3I8OqMA5GD4XMKt7NL6eHXr4OD48PBBPa92ix7bYArlvBz3&#10;5Np7ud3JYtNLiFM659xMTx4fFlTcaNILSY08EE7CT9Sx7FGQDx/YUyPYB4vhAjT36vT87lT2PB4v&#10;b6aDwXSYwjYzS+HGajdinp5eTJdgNHbOE8aD9vmSCZ0Zkp9TxliJgB0R1hj6i9EciDzIQtSmrJne&#10;KEt1Lfv4ZOSBlPiyBdpGF9cKIY9jfHX74RyKqZd15MRQQVmugqaxwZnTvwAVgMpSqViIBKET8l1F&#10;pYKg2Ab5QUyIxoygu1aIcQt+JFsEVyBpc3I7tknOn9NvDfeYtp20QInz2ICLDkxcLknU6iQWa9Pn&#10;jxZ8QGcwTEhIVbmhLO9CRq3tFaI+bLS4EYpnCagFoWNLFTt2ctjRnlBId/23f/uv/+ff/3w7oVuj&#10;g3/FWhbs+/R8sRiPRoO50zq5WowHabNlNAQNuv7w4ezu9vTq/PwknXAXZ/W1j1/++PPD7LVnb5+8&#10;efrd69dffP/6Hf4I2D5gGOZg57Y83yASwTID56vMWMK9sk+L+QKhTLHPim+O2d3dBWwfPHq08Wjj&#10;YPuoXil3ZgVWhrUVR1g9j9+8e/bx3fPvv/rx2z/96Vtg7Ku3hzszaLFap1JFYK4Ckdrgw7NmE8wS&#10;e1LZbCh2Nw+ffPf91998Q638/Xdf/PzNz9/8+M03UNPfPP/4/PXrZ08frW+t7APMGzXghmJ/d2Vn&#10;bxYW8Nj7w5Pzl5/uLqaTwfjqguA8xAK5ujg9vX7x+f37zy/O71nLjT/cXd+fntzcDAzJfLusbJUB&#10;ijN6obAGIQBmEvD7fX5EFjHJEKfD7XcJWNmg4jZ9XEurbDbaGMx6gd5XgmRi4UT/5mSSZutVJi1P&#10;he1xpHO21wdBuHtx4mQiMq5NJHK6mK9cX2Ul3CYITb3eVFZke5F2dVYlWlWrjbV3X7x+tLa5U6/v&#10;dgBc1UK+2Kw12AMHOJSHRQAbffScR1Dyel1g1SB+cdHLClj6cTFHA2Ewgebr9abXoMPXv/3lr3/F&#10;//92O7Qac4gEJk2+oaiGQajnE6uWB4KJuJmj53pWY0KU2AElJkN5xfbWNufyFdT4b8gtaCt/UDnD&#10;48MKAYWDQMBNcwd8vkhQLQJFtDbsxOFwMp3ObRpo7yo+VD6AXYbo7g0EPFqTkeXbiHpsDy0Wihx6&#10;UuHBXHemEi0ZuzNlikNxxYD0Rl2Mh54udT6MEOIDDXC7I1B0gNgcgIehDPuQvdoIyazvAqYiBrDu&#10;hme1NvyvczCcgI7IUlHOxCZjMUln7y+wOpZXi7RV7kC8mmZtAp3TvBpBxzmNaUtq3uf5+eRm0e/N&#10;J4vFcJw1cFIgoquDJrBJtc/jJbWHTpRbgn2RiFwdDWlk1jM+OvvzlNWZ7juZX7eCu3G4KJ4UYoA9&#10;nU1n+w550J7eEIuZrU5bQkTUSOAJ6rQxlz8JbGa/aMphl2uEEoIRn8cQ98QsGRsJPtWpxhPFMohJ&#10;QL2EJsG5pbbM/OLDh09//u3KHI54Ra3dadbbzHp8JrNBogEoz5z1UJVMnySIzzq7QdSwJZyRhN7c&#10;QGfZojbqcbn8gGcXhS4/H19e1uBATsuVXazCZx8zxXGIne1x2dKNvjguF5R0kq3NiHMaRH+OnoQk&#10;0QhUKQRsD6ikAD6CSAm+BFWjhXQu7/M8p9PdXjuqVVqqCN5PI+agQdJOM93MWUO7t0Mry8vtOnj9&#10;7l6t2cqHQ5R/yTiYWaoPZriktbnFQWnG8Bk3mKCWtDkJn8vf2nv83etHR51iVNSxfy5Ny0VWUD/I&#10;5FAEIU6pCunS8mQJLVQmh62pveoW9kAw7AsHkrhtcQT3HMBZHweRicrTYmQMd7PBuVQtK6stEFjI&#10;ELDpSJHOhxwsVIp6IMLV3oTebnXiKTqyKYvdbAeeYH0AqUAsQcSwfO2ZNDuS5XM1BB369VvMgDFN&#10;G9Rkb7e++WiDfmEHh48fH27t1CK2/nzenyzGWcCgPZ6IGZw9Z29u1UkIOQZjIingwYAOicznilqT&#10;DtEBOxVkjVOJQkkWEICX6FLLq+nN/f3V1cX5h9uLi6tJf7C8P18s7q/w41KOuK/d9NlSaTvLurAW&#10;9byhSWwBAH7OkTHJtAvP349fXsECccwh5zxXdzpBg8w5m8Ng6M0zZrtzDrRivtxqdegkndarccyH&#10;NxdXix7YdSwUxi0DEEfyETV+VkCF+6kCGCnb7oeO8lK3U2ZHFUVLXu2VzA7WStvpAOK0GLHWV+ht&#10;ZuJIaWwmenWylQJhnP3Nch0XvUk5TkMHSYJbItvYJfhUmRh1uQjOXjWAoNRWFRu7O5sHROckyJLJ&#10;kh3enCxHYNysGMnxxAyEWxBM4x/++7//z//zv//z1wtoY4eRrjouCVqDn30woKPvPJudnk7HfavZ&#10;ulyMxkvOBDj7cHd7dj82eyLt7tajt6+//OrV63e0qF0/Plh/+vHds3dPHx+vXV6ugYx2m+UyC6Sw&#10;DvPMzUA8Q9wqAIA7e91ySxWkdmlXGhXIOdkDus4rXz9eW7vcq3WbxXwxH6UpY7FShzRcW19fPz7c&#10;ePr8+y+//ubHH7/56rsnG+tbl8eHB9u73QZT4pyjzG79KpsC26ACTc57e/yUQ2i+f/38+XfvXn/1&#10;FevBqJ9/fv7xmXyxlzv73e6srNjbWek2FLXdvRVF0a9FTE2NplcXV1PQst4Y0mTMfvrJYnpyAXT+&#10;9OnTh+vTa2ZlXgKdz8/vL6Z9oLOy2Sx36opyhfPRWbNNawy6SwOdoE3DAa+g1QqeEFa41kCqxzoQ&#10;F9A5x/52Fx3FpZw51Z/3RzdXnOTJjiaQcSsNaXvg5Nnx9OL6emwHccMrBrEQU3eOZB+Src06fSl5&#10;Mys8QWDfUqFQKu8ffvf118/fPjrYAf3BGlSp1cEZ2FGzUoyEIVYjYHUFTpfh6R7ipAbxjj0BuEqX&#10;xH6kh6PIzBhsej4fLE4mo+Xpy19/+ae//w3aeZgyMzOnTQYKQb9kh1a26FmqyGn/GXaAZYxYoEk/&#10;wd8fqOyBQ3SUrWKA+gghyO+N5isNDj/BAqEbSrGEvwz5o6qiWqPVgbNk0iPSomXfLnmhHNrFYjFC&#10;WKO+jCYMdluMAVuDMM7ihkKxzDMN3IRmy2fo9xwZqwmfQZSMACWyc6guXyApCK6om8450CN+OhQY&#10;HBkDdh8ZMGCJ1t5yRUaaHD7HQmBOejRY+6NBP+XQ8UQeWi8a9XmhoQzWwXI6HQ5vhmlnf4S4cDK2&#10;c+oQEISHsFQ2ZifEMnTvfDLJ9ojSw+HciJuCK0c0yLn8UbayuWkM7lOzcNnPDmG/JgGanstpsY0z&#10;HEkG/QxwlSvunHaekSCiIUYyiWnt2SW/2hM32eIxRBS9COIG0seaU/wIIzhedp7loOF+Ri9AQToQ&#10;eHIxl9bplPttwYg4VRgBzINHB2ThODyDvbe4e//p/T/9cDaP+f0uBES8Ox43ewO1OhuHVgGscd+0&#10;EpYxVi9YnAHvGcsZOeSah4FaZrwTHOQkCl6EXiyxJH1rOVkOb8aTBlGUS7P/LzqzSZAzJNldAtEs&#10;c5yYBoiOiEZIdgGd+Qf8Ue6ITvBL5JMgSuxGYt7dZNIl/JHKyubl5vb25eHhaq1ME2m69XGmstlk&#10;M+XEMOfm0Bd/7XL7aLeGl4LKGRcJcS4aAQS0dkHgW46ZsDDqASJ6Lek1g3Pc40l4C4rLjacbm7W2&#10;OxkzZlLWVL9H/w8rGIw2oXHJg62UpbBotFitdp1IPhZ2R8KhsEoFHhqIqn2aRDLJmXAuJqoESmue&#10;uYShGdmgyGkBbbkspMRZln5XksY7ykZ9H5fqDkXluao8pbCYbQ6nFZqUxp1me4bozBePymhqbcGl&#10;47pZwCAbT+H5JdSzfaYOVg8era8dHGxdbrFufbcZtQwAF6PFcNBPW81aIW50QhXM08AP2ploNJKW&#10;VXjEH8CxFhsjp2c2RgvqAhrOEgJvKBkz0d4G2vni4uL8jMa4N8PlzfX5zXIxSeM2ZbS+iDthkuT5&#10;ZR7moLiPOS0CKyJmzmCh5aSE6AGhwk8T7Gm7mXM4aExHL8+0GXvCkZkPnBms6QFNzOgy6tADKz2a&#10;nBkbcTy3Yod4wfiZHQzIpMfrc7MKtuBWtUsRjSeCp1CoNh4SjY1KK+gT9faMQ8+TnQfrOxPozAqC&#10;dxxUFgsM2oklKno9vUroHoYbkjPptHoDRLJLq4vrTBzVr2FFEPU1ggZjBQ/T8KjwsCKlxtHa8U41&#10;GPZiExrN6cnF6bjXYzkIyE1MHuJr1NtPfv3P/4PX//7ff3uxtIKEi15flBPY5HHhrA4F2Wcp/HQM&#10;6ZZeLueDyRQ3+vbF589nU4fgy1dX3r579OjNx++eHG4BGoCfq5trh+vrWzvkY2wc7DYAuU0ssEIg&#10;3yriPnBU4f7uHl67imoBl0pSg2hcKrMYo9nZ31nd3mF+WTFTVovuKO4mglUgWGrsKzpHlyu1bm1n&#10;a+PNI0jzd0/WLzcPnz6nUn+8ebSnqKryrVmnU2nRZ0nVajRwxyvlRn0TgP7s9Xfvnj558vTj81ff&#10;P//i69/99Ptvvobcf/f00eHl0d5+d7/eqNR2jlZYb93ZX9lrFJKs5rH0Us75BA/ZYelfTfvjkyln&#10;tkwvbj98OPvw8sP96e3nP3+Gfr67PntxdzHK6D0FppzqOx3o5y6uiGa5EXwMnwf8nhIhiv0FtQha&#10;7HOBMJr0uZiHITgGGqXHbgb5Z/q0N6L333AyGmSBz078Dphz2kGKM2k6mE1SgBoJgZcHG0JkBTvr&#10;cu3w+HK3gbdvNmgxXmKvN4e3lzqrj5/9/LufXz1/snW0c7SKQBLyuasNZbXBEzZ1mO57RdlKBtQc&#10;rBfyTe5AZ/LRD6WZ4CAXALT1BLIvO4bqA0JDv7/89S//+m+/XgznCEVxF+hHjBzeaYmr8XMSWGdy&#10;7S6QCeKWp8g8P/QFlSBa9Vm1HfH6md1TRcKBfBnamejsxgrmpLGmGyqu1VL7vTEWGnNCi2w/aY77&#10;eD7C9RRAqOLASrAoA5tiSdd94WCxFXQXEclYiN5Wa62jPi3rc5okiL1OPlXFRQAKpJyQVAOcETtV&#10;AU/O7nTgWrHBYvTufjhhgv5I0SmM1Sk6k82mEzwe43w8cNotdi0CkKxv/R5sRdHWH4xpeTscpXug&#10;tMOLRVqH/RyXK7ZxFxCqDY5eSp74AZI1GA/S/eVyYPQmeZDK/IRGHVDLmX35SBJhhANUEcUBJ6xa&#10;jnFWWKrXs6YGqXhMj2tD9NUjFiKos6KN9MjSs8eibpGFpABSUfSKQBGTWfJ6E7b0fNCH1E5Z7enp&#10;xUnfJglAErARqAFbKqMTmUnNByORoAoLIhBlSpn0Cmxkcv/yt/e//fDD+/tezisSmAH57JhlZCJQ&#10;I44ZmNNkC7IrzoM3g5lDSkzQzr2MntYxkkhuFnJ7E34QD6AtdkMoBJEYcPuIx1CPrJzBivv/0Bl/&#10;4EkyrbopkmMP07KgjzkJDOobDJJRD1fJuQEuEcgml8jSuyIuCgjcxpgnXF599OzJ4ydPNw6265UC&#10;3owPH0/fEI8ZzTrRV6gouisH64cHm6tshARjLbci4bAv6Q1pcnhiNDwdZAcnJ4N0yoxPZofo5M6L&#10;g03nYl5fKBpR7h9tcp6VKuBP6M126zxLbzmzXms0gZdovOpCqV2MhCAxHfY4VaCXZxZ8yIEIwoPP&#10;ExN84WQiofGF2DuGcBfy+tWqYgALgehcBONUMaRFosxuCB6OZ602WSIzU8mF48WIi9Y0DguYvDnj&#10;hLa02FhdinUH+Wwz2divDJDW87TBaLRbzZBgdpNN5y00Fc1G7ehw/Xhre/NydefoCKFbUUo6BsNx&#10;lg4ik7nVBigy8SQllZZrucRkgkereKw6KD3edGx0+iix+zwmsewcqC2Cq9itoIPz5cnFxen12YcX&#10;H+7O70/v709vJmkrW/as8ahXEJLVekcJmaZOitAE3jDiUQCLRDRlyCv07KYWQdE0cUcK6EzPbluK&#10;RiipXsbGmbrgvP3JZDCfj4cjxIi0mSbegHQSSdyHnCSqEYU5CCIcYgWijwXaFaUqrywHRJ0UCPoC&#10;LU4wbNQ6s0rb7Ymb02kLq7ukGH4C+BkzZytQ82C4ANpYLCFKsu0aOxse+ipjNGwzsrmfOkZr0GL9&#10;CvxeSu2cvCpBJ/HJsL/DanepsXp8uN0pBUJYh/gIw+l01M86IXGYkZFjhsEyevmv//5//v3f//2/&#10;/vPPZ0urUUvTHfYySjRRNxmMtkw63RsNx/0eR4cw5T9ZLm5OTm9fvv90PtYnffnK6tu3x8frGxvH&#10;m0dQw7s8Pa6tEF67ii40GsgIjS/KpWKLczKgidrKGQuW9vmdTeBBwF0ocdoKZN6s221ymNnK7oyD&#10;oeU+rEiUg199dLSrVqrVBqQ4lHZ3ZYcSewvSvLt6+Ghja3v7aGVlZX/WhjIHC6rKBcAqZVlJ7azY&#10;21473Pj4/LuPT948efKGf3j3/BX0/nfPANgcFVGvKRS1uqKzu7m52m3U6vu7RyvdciHs18Sw24g3&#10;HALTG06y8yFHwbGSmxXbzCF8ev/+JRbdxdX17f10YIl785yqUOtW2jP8DpDMI+hClHpdzL49mCxQ&#10;KTDmxvRGoxYhBmKOiQ+NJDGgM0kEYrS8ujqZLjl4LmWxp6DX5Kp6s9GMR3JzOs06ECYl0ZUgZ/O2&#10;tw8P1rY4GeuII08qyiqINkFMHlykKtcPPn75zc+v3tFFeGttvxj2hQvKSouNwdjf8pCvEtHZrQ5p&#10;HsRKUvZ4QjCDtMMiw1oUhLh1OnFaMgPq5/Hi9Ozly/f/9Ld/fTmeI+4bcxyTbiNpN0k+DqvgZDmT&#10;hc5mVjvA0UNzUspNT7Syu7LbKZeCQGWV3IAYybdaQRp3sakzUmhXyiWfJlqYdcpFt8ZoYVEj7jsW&#10;YN9pEqPBVrOpLBLJ5UpRjrCF0APphtIMqYOFCOcDtqvlirLg1T/MG4lzfhzEFLYPrgTXgBtNWyN3&#10;MF+kp7gIQuowOzhWKa7XIRywp8NmsqR4+pTK2IwAQ6uTpoGW4aSfwo7V0QySAKrGs/W6zGDui4U8&#10;nGq8RFyDzI9hg3LrysWxiF0GMxZRqpdKseYaj3N4fjE3x9gMDWEOwZ6UD5wRmKJqPBF284QC0PUP&#10;+OyK4zZQy6fS/YwksUYXkZforMsBnREbIQXN5rg/rJaYwExE3VDiSTy6eMwfCCXs8+UwCzEF1dRb&#10;XF3NzbLbsC3HwGKyGeMuvCsnPOABsEE/BMQj9olCzj6+P3v5GfD8y8uFOelhEQL7rvQ2ZtVzWKwE&#10;ZzMWJkgikZIZXxqI5Qw2+pqljUAxurNhRXnVXk0oLJt3ehKcQBVSuzl3GitNwxehmJMk8EsuDKNl&#10;CTQ2EAlUiMMi8UUeNeP5MAWChckpGDT2k2GaDJfRzZUUYh6XgXIjGZ5tffz+2ZN379Y3V/c6YKWs&#10;NsM7CMBNHe0koaMUHEl0ubpNK6N6Q4lQxV4+IZYzZXryWCCWMg0HKTxztnJnCFcUUTFJ9EHjRkrN&#10;2t725p5iJntyGx2gpxzeyBGDWhAHP1uLChxkilAsJf1ytZ98noJ1X2yVoom45AkxkcBWb9o+A4O9&#10;vkIJ6xhsqQgJE3BHAuFIxMtzICGmkUvNFRAUTMK7aaSY9/OI3IlAZed5LRs2oZsffrEHEGrTRhnH&#10;rgO93gwybQbs2PWeYFNRae6vHhwe04hlb3e/Vq93y5FYD1QTfHMyGPRBWeM2u8HGsc7s4zZKHEkO&#10;UgYVrsdCADkmNENUM/sHyDIAUGNY+AaHnScmucxgenF/9/LFh5efP704vz+/PhnOs0xC2+NeV1yM&#10;lnf3G9VSqxAVc3GNjw2owDEvz10MuZwONBig7Vd7EwYs2jSzMY6URW+T7RItFsA851pxrhxnLGZB&#10;4EEbdTGNWu1JSA+t6UUay4AP+bwebHnc1BITi61ZNZnTCn4ftHSbtfvssolEXWCtFg4rxjPW6iGf&#10;wGf0OmjnGI0L4tjOYlIk6uKD281sXocKoYUF25x5mofPTsKSk/8KQps8Js5KfNYaIGq589Xu9uHj&#10;g71ZUB3Cp7QOlhBio3kKEoBTSnI8M9Nl73/723/813/+23/87dcPFyOrMa6RtwVn3yIW89LoGDwY&#10;sLE905uzZ23KmRD30ExnV/243x9pbG88vtw6XtveXt1hK1VX0VQqGzw8blQ6pCKgJKB5Ldm9Ke8u&#10;livsdW6Apyg6HURYliyCrCNCNqFzazUKbUBaJOlzq9V5BO58mB0YUJ5uKCsEbyzmILRVWQlhyKro&#10;VluxW1fIHUzd3f1OE3ygDKCvVN0IvDzSnjUU9Z1tqMqPr19/9/TJx6ePH719++TNo6dvnzx6vPEU&#10;4Aw13mEf8P5+fXVr7bJeW72kDSi+WCmqXRC0NJ7AE+PwUbz68/no5PbD2cXp59/ubl+8//XT+d2H&#10;0+GEo7xGWbsYdZdmilqzXWo38IMVzVYw+uCqwN4PTt2TRzdzxDELTPRaF8tSOf5WHQl42dqqFwQt&#10;zZ5vzs/OTm+G2BApqzU7YR9t2plO2TPDk5uL26nVBB4sMRxqdYlgZ2v9GPB8eXm5tV2rKNtFFedv&#10;kPVAZEIeKnc2nn3x/XeP13m8tL5blKelKAsReRAOHQIBjwhKaoRKQT7pQ0Rk+JOPheM6bGqTLpHQ&#10;WcdZMO40dexwcQqS9v6Xv/zl3mntUZ6yNRGaUsol1KpyuRUMiTmDvccmirRdCvnx0Ywc5x3TSflG&#10;bb9bUQFeIX9ZKxTJM7/uzpeqZTbFVatBRG5Vc39ne1/ll8BHQAsXXH2TrCOXLDRW6qwMZ5oPQotC&#10;TUoQ9YNYLfJQ5wCWWkcxawc9wAmzxQgWQx7sMLg02OhJRHQoVgFoEaRdTVnlB08CwgBuSIljchbA&#10;aM2YrVm73g52YTNjHyBQOR3m3mKczfYgTQBGXt64YMDn0SQcI6Dz0JnJjpc3J8t+NmvRCzytkM9A&#10;44lkQq7Gd1idKfp4Lyf9/vj0/XmfZZpg4Czc18eS4UCU4yLobxkOhJLJkBvMql1gyzMYM9E5k4F8&#10;sec4qdFGiy52KutFaEVBxxGCMV8h4tfi4yZc2D55yKqQJgR95hPs/eGYI/dIuefDRR+Mh/kOQIwW&#10;oQzPHKKCW6ZEH3u338WgIkEliIgTN+Djn/GoP03tHgRNYDqiTw4iEmwFoYiuFJlUyplx0HufOSDO&#10;EkQQMVusYJUZm+lhsBfLrLzs78VT97OoN0TDLebuRdfDYElXDLvjAac4LgbRiCXcWIyeBLumfT65&#10;zZmqHoCWSPo08uEeXkKcrqrsxIlrcT+8LlfIK8U1Xn800jl+9ur5249PD1aPVvabrQDYPvafR4gL&#10;Ca3BmHP5AqXOyuUaZOMlAAroXC0WCu6QS9KbHazj46s/vcGKd8ZZUqXT2iCscjITSXjCWGxBVbWx&#10;f7R9tFvvFKCD9VCquM88UpBo2SlGA9FwnufdHk8cDznpKzAWBh7OcFplpZo+OJxHQRsgNmo92PLg&#10;seHF7Ylb44/6wU3Y0IMf6vKBnyLY7vJqVUGs4VIBcjsOMdWfO+0ZrFK2P9I0DNdiMmCxAJ0RL5hf&#10;IajaMmaDmRWGBkFd6ZQbe6vbW8fHjIQsye3OilH9kgqXYztSPbtOkCyZnD41vpmCHssl/jqWYOg4&#10;zRg/KJsBJtvIV3V2EEAbOCwQCwvWatdpwqqI4BhfXX/4/OH85Q8/fL67vru7uGH3KQS8JAqSRl2s&#10;dDrlarkdSJgNHjr9M2mQlID9WpcLz1kDueoPRJNCTkd0JmPCtsxmwVWdGaPeQadSiABOhUtl8MHB&#10;R9hKHZE75xHZAEFtSAEfn7uPqFIoKZXVyqxZFAwuj+ACoVe1mmA6qmDU6xVxd7RJj4TbxdpdHtRD&#10;/q4gJPAgRZ6DwFwiMJIFkfL3gELwm4jBkNZQviSo2pjoEgSPl2OMIKKFJDtRKEBaytn+5uHGxuFR&#10;Je8Tdfb05ORmAe0sO5WzxBHRSjCMzj/98Pd//de//f2fPt+PUnYDDWtp0sM6SMQUvIOJm86hxSXp&#10;oebATYbLm4uL09sPtxfLtFbjCTR36Mx6uX20vbkK5by3t9/tsJeZ/iJlaFi6j0A3Q8JBo0UCRaA1&#10;cLnBQ9FZc9YK0KEgX8L9KgFqm1DTja6i0gr6RY/f6w9HEH6jPr/GGw5HI6p8JMj0BLl9pMBT7GKJ&#10;3QXKZqWqwn8osaw4gWnGQWClfJStO+yvrij291Yv19bffc/i7I9PNzYevXmzsX54eHywtXV4eEmZ&#10;r2DP9f6K7AC6t3e5dXS0KfdVtDmkEtpUL8Vt8gqwYgn0B5OT87u7e9brn718gVuxnE7YcD8Z9cxS&#10;KBxWNTqzNjsTG41GlxsWd5RPENtWx2klrMr1x6g3eM95qCI7JEU5yVriWB265o/G0wsmga4W8x49&#10;wibLYZ8Hhr30/OZiOr0Z2OUmIawGxEFXqb62fnh8vMYTtqP9ZpUtReyWwi0KBsKg3wVlbfP48Hhr&#10;/dmzJ0/ebDaUbWhLJbPDEfr8+9V5imwgAutiNexpcOmYs2H5KJuGmLkUJL2lZzUazal5OpWdXJ2f&#10;fXjx+ZdfX0xxWzIAC60Wkd8KwPCqqtUKqY08QZJntxmDJiHLPQOTvMynsYovLBgdbNXSJtQRr8br&#10;C+fblRnnSrdUIFdFBI3Ny3rRq7VzBDkb8KcQz5mcr7y7ulupYkFxw8n+qFjVYD6s6sWyyYPEAebB&#10;yxpVn8Fsoy+2RMcQm8MWBygjmCOoC1KMXkwFJsEDGnIlm92ERx1LxHjyF/JoM1aHM+2gJ6bD2l/e&#10;sMnfYTRkBvNeGuoE8Vdg0zS0bdSfMKTHI460GyxOTqbDfoaeIHoeFsu+YkByPWSMifPyrKztm4yB&#10;9cuLmxEPyfQ2ExSNTuL8Ji54gBbP1P1eHyK4Ow9dlOQIepPFCnVP0ziTFhBExYqfC2kuaTzQMmy8&#10;TiTzyhKQJSFANOZbxUAEe6+qLLrVSWN6nrWweJ2t9L3hcJzNmPUMJuz9gHb18ASdY744QVDt4Zmz&#10;nOhIauLO5dU1Z7N9uOrpES2NdlMujrtkyrAUnvndHN48g92RsRvjjF5avVaQgE4mKJsstA5YAEML&#10;ng6okzoq2/N6owAhZu45ph3Cmo+OVWGekOw2w3HP0TCnhctYykMRoLTfw9QLt0sSoKxJQjtTqkBr&#10;8BdBmz2m0NgQ5dGkN5wvtdr19Wfff/Hd243jy9Vd2gCywAgynoXtca1RD4wPlvdJy7HYVvdqTYAz&#10;0AF8IGey8FiDCQs2fWfT5hiFUULMccKThPXmQWSiEssXOyv17v7urqIY9cQM7IWVT955abGYK0q6&#10;GAXVAHtgL3MUEa9A7Qxgz6uKhRBpu59EBcwMQY970i33UNGzWI2F8JDsEeLQZ8CBuOCJFpSdLo0N&#10;OrhcgnjQ7XOxbj/b53BZi+xKZySF4xhNYDOEsoONhQYAl9Fgo1MKsNyhF6LVZkWxur2yunXJwAGq&#10;yqSv1za9PT8ZTyZp2aJGq7dkTPb+8uJkQob6AP3QLAYz3fetvQwNGkzg5UYHXdvl01lJ7+j1rQYx&#10;3C4ljf3p/e3t9end5xdnzDieMc2YZkoLqtOlLigRJzuKSt5j0EFhRrCxCxQ1HoG90361X4hLHs5/&#10;1JkcnJ44GUGwOB/8+x3mhxwBje+Y4EQ8wXXZTLlEKCLXseQJA8zRYuVhU6mJGrIxVqU5K2niGpc2&#10;5g1HCqUmJxoW1Jo4IkYu4UkYnYOUARpVTsfo9Ctglx7AksjeD+KjFtGXgZEbkZqXhISV21DXRGeD&#10;KQ4MS8S8IWa4wSYT/jAHFQKbmwpF/XJ948nH9XrL55LMuDnnPHfu9azYwgBzSfQIpsHp9Ycf/vr3&#10;v/7y28uTFJ+78FBQSYpAB4WcliPyTZKHbYagkvJ0nOn5/cX53cVylAJDV5d3ty+BzTuc6bG6t3uE&#10;X7v1breLbQDdClyuKtv5PC1IKtVCJFIqV9uzDjFL2S7PKgW/HysR+q5dLM4gphWNSqPeUKm9Lp47&#10;JXn84vEGQoILhJL5Sq5aLlp3OMCeGh6xBwKqVknFjBxrwbFi2WTcLrkR4tyFFiRkEct4/2jteOP5&#10;V199/+zt26ePNh5vPNo43NoGju0cySNZurW9lZ29+ura2uX2Kmgk0BkfZ2W/U47Iz0SKi6LOZENs&#10;42j5HnCCZnLX9+cfXny4Z1+MPPV0DokohAIBX7DRLHGCR6SlrHRmEcQQSW4syqSzGZ3XjRXizocF&#10;VtlajTHoUyi5pDoAuuwVoT4Bcw723RCPlxfXt1fz3pxOHMtJyjJY9jnUcoo9YjUZgJ58gdt5lDtA&#10;50OgMz4TG0KqjU4bBAa0J8JTlipguDCr7e9tPnr11fPvnj1exWcDgqt4+EWnFH9YVQU6h5OuaNjD&#10;uJNMShw2pGOdLbQK/R6EOAgFQjoN9KwZ6/z+7Pr67OX7M+wza8ZBH1+dg7NbTXF/sQXp2g57ZP6M&#10;v7OkHFpDymmxOu0mZ9ahS/iqs1ap5ElfnZ3dXy0GFjEk5TQ+dV4JzgZaW4QeKHePtra2tmuqpB53&#10;fd4Dc6dJ5tyqDXeOVusVZbUUVDOoh6JJoxkolQCP0Ph8vggpGc1pKvv1hhoY4nQaACk2GrABMtm3&#10;GBewwiVJNnzKl9jaxQSdzabX6nUeBEvOS1a7DLJxJmKd0Ta/ub+fLidpQzxu4iAQSwboC3QO5CH6&#10;fdGQ1ikfAM0Xp7e3p4u51Wazs3LDRkZAP65UjzGNmXKrxZqme9Jw0udKmmcMQGcjL8kTZrwOQCxG&#10;3QEO6YLoBVBECm6vF2RBAtbpEYAdZihmQKAsWiliEy6/V9CxgBqRrTgrt4oRV1z0BwrtUqSgpCdN&#10;PhT1650psAzajuJB2uc3QFq8J5vvWVjsBfD5gEkBlRI/IOAVXb6Qi9NZgZIx+3x6ivV+tUzlhASb&#10;rCCRRY9LR1cWNtaCg+hNZrm8wBSX9LzDkiiBOBjYidafDCwsCAe4MgWWD4N7YFtHOZFANo/2gQvi&#10;FgK85XR2KKD2iizB9wYiuAuQ0kmeCWlcuAmso2Zpt5c5HsCwnHsnMssRC8olRqdX1rzzBD9YmtX3&#10;FUcbH59///rJ4frhJo2R8iFeCAQNoqskGYxx0RsuNVa2Do8vt3fqkAYQAW4gOLvU6YPDrlf8Bslm&#10;YbsvaQNLnwS2bHv9PvnwOJBv7DQgA2qIXUloZ2pUPcU8UCUmuEJuFZ13iM5876gawQxwIb9oeQLw&#10;ZQEEpIoqr1YTl4tF5hoLQQS9EB4C60nZ14ggopePSbBW6Ne8B77BwpYIOaJPiMcNnFJDYzAwJQfH&#10;x7Mb2ALqbE1b8CsFFKWqxup09pxQXvacK6qqKrurR/U9xLuGMo9YoSq08x774vz8ZDAap/GAQQMB&#10;55k09MINeGUP1NNqdcgoTxsyO1gjBDNr5bgMUpDEcaKXCXuCmS5VEdtjeEEr6Pu7+9NPP3w4f/Hh&#10;YtKzWsHVdXqdGJUnrNdqzaJPIgZFWoVIuwGaHvEKcURUt48ROOnVsKglNb85PVmMx2CXWHEWNnLL&#10;FakkIaQi2AfYHaDruEelFr32ZSflZDJM86GAOlIq8gZDMJZn5aJPo0nkOIEn32pSUhbVos1q1yeg&#10;XVPT8zG2O0/QEb8NK3jYXlET8lNqsTshhhVEaGaNNdkIJ4vwj1gZIr7fZNSK/E4tdqaOxRAiG8SB&#10;XyVlpdmAmFp//Git1gKbc0zuP5xfLdmLw+JMHtO4kqI2Mxie/vJv//qX9x/u5YZVmeAmNSLEBda9&#10;BAWvc2TsMci6UJIVxWDIVkimi1M6HU3mTlNMXdndZiP70c7q5uZRvba31210OpwQ2sICK6pUJRAV&#10;pmeKpRIUcqlK0zy2TlUqs0alGCCXzqsA3lX2QM3KtNUrqrFasfQf+h2BWz5OdFXlA2ouYw/dwaEz&#10;sVOTUbpRhOT6CpYc0yOtwV5q+jL6omQqdAUpzxS728frb774+utX3737+IS35RGY9M4urURluzJa&#10;ke3W69t0mF2DwjxYk3H6aK82a7dbeTzUaDKmow0F12WqT7+nK86uOjvHOuk701lOWc9YtAiPAXUy&#10;VABZCyex7UnbgmoOUzQ7+z1Lqu+Ie3jhEVXQE8uZ0z2eYGl1CGYhNcSCJsEp5na2nKedqflkPF5c&#10;nV9MRhSO0yEk23yQ7k2WbPN7GAjHww9mVryz1YP19eMtKoCd3Q7vo1wtHswX1B51qVwORoO4+Z2d&#10;N6+/+ubHb778uLaHO1WptIr07mVKotACJvKQPwoBDybvielM+lg8p4nK/alyESwz8Wx81jsQAhzO&#10;iw/n53fnJxNgsx2MPC5oefCVwd7URNXhaq2M4KoBCdEbM1a72e6wpNlQgu+xxTUBZbOcd1lOXvz2&#10;y5///Mvn657JbAQm8sieqZW2StnZ31njGflukUMREW7SI3YsjQcpY7K8t703U1ZVcvciFoPHaJMS&#10;PFmOufx47njsZToLNPcbBQ1rc2WSz9IOxhDWZLOkBSoLSBAEO0TsFAGRdFHFmk8mYwlARz7vDsXM&#10;GTp8QT5PTq9Pl6M5hyvKZo09zhjTCZB3kXzA75JsPQjh4Xxwc487skQAgzBhhX22Jw+rR5jrI2am&#10;ej3wfXy5PxgvFyxhmQ6zdtnDIE6nKz+0Mud7QWBCZnpDbu6dIPNzPq8LSwPfyiMGs8NhjMVyMdp0&#10;xGyWnMtHTzVAhogtUSwWCpFkQuMLtsrtvKpcKVdVUZFZj146Q8cKNnjoMvOxFcpZgijQQTnLoKfG&#10;7Sy0Wy1lK8r0vx+7kCOhXILWPDg5vVr0zXEX6CPNLHQuX9gnMFY6HczG4bL4gB2mnCCAMrCBC2qe&#10;eT9TajAcp+xybkNOZavx+VjlGcEnZa8AUw9RYDOkNXYAyDDnbGrwzTwdhmz2ArgfirP9+AO48sOx&#10;tMcFBg/RQPNiXCgT3ohZQGuNV26D1oQC+VKlu7Ozt/X03cePbzcOHz1a25tVq3kvcyzQG5LJnIMY&#10;telc0UJzBdHyYHOl1py1A3gfkYRHC2plZa5q1E+zSyrlwNpJMAPvknIJMoowVwn70QMtYAlWXVlF&#10;kzwtXaRYa8yJgszAMx3AvKiHVfFMXwfASdhOxtQBEwkeb5j1eIWWCuich6Ypl6styGZ1WA2WpgFi&#10;QZLL6Wkb8QCRGk+rqJw1FCDhQKC2olPEVhd1NiIWlmc6Y7FasN5pFgYuTb8rSwqbVseWXWCo3JWd&#10;TTty/rA6UKg2uvt7O/sgtAUQwnA0EgVkgAtTO3P30D/emZ4DnU+Ww+Ec8E99bsaPAQ+gKrfgF/un&#10;tRCTxge/rpzNOp+eDHvmmDofcDnG97fXFyen5+fnZ5wYDXkxh/6FnjdqXeE2jZMq0G8hcEWAdbld&#10;qs663WokJPJEnqUwPPtLcpeaUwsOtRwPsizXgma2puhuTZykpQt9QuTKKqw3HwIbkAdhjVVm6nCY&#10;OKEq4QNGsdHy7XLRHWIdq15y+d2tmWLWKgZdLKcwiGLOeXJ2NoiBUbHOAbRsBQvU69KwFVvQ4uHi&#10;JdlA9kGTseoSiZieR+yCFAN/03Cb0v1Np6dLZ8ooXw65rk/tLioh22tbEFOHm7WW2iNZF7cvrm+m&#10;y3kvazVILMWk8YCYs/dufvnPv/3y8no67jsA/C5cC/Pa0Og8zRaTksmm87DGMpnjWUKcHtyTm9P7&#10;U5Yr9S2xQHNle/NoG6zzaPVopdupdWl0jdvM5CJCC3Uu5IUMAAUKaHnEXweY1+x2Eb2xWyPEUPwb&#10;2jyriliT6iSLkXArPFiXrGBkFivaCmJPJkBaRA3r97i9RF+BqVg/ZDJrjvMlrFX6crdbAZ7b0Z5E&#10;BRFVKXdWLtcfvX31zc9fPn/37snh4cajR4+PN1f2FXTuJDp3FBDQtfr28fHx4frGo/XDx+trm9tM&#10;B+zs7dYq7WazqE4KOSx2B8f80UltSZfTk/tpKjXIZlJ9iw48XOfLh6NqaI6QuxjEwhIgRwKIsD4X&#10;aG9qnLVbnEYQavw9eJw/gds/GLGc6iHhzVtPdLY4bIx0dvwtXsOrK0jo8Xx4MsnOB/1eqjcccqS7&#10;7FryUDWLBxfqbB4cHq5tb4JU7NRnHA/DKk9ATyTkUreVrXCoCE2q2Pzuqy+/+dOffnx+uFshglfB&#10;otwRsDlwmrI8WSoZCiHmeXwenYGWRfGEvD4pTSDrAc145bQ2Z7ZndizOr6/PT7IZ3BIb9oXoyfGy&#10;oQOxYEV/a3+G94+C/cZ0TqfRnk3be8u+3cBWWSGUr86aAcfi7P0Pf/+P//4///XXs2XWHvdEC2XF&#10;/n63222Wa6vbl+vrm9sHR9VozGA22yzs9V5OF+DMUr6zs9dkpzaUB3iaXzQYEqIU4xamJiPfAzzP&#10;Gt22R283G7RxI1tM2MD48AmYjCKWQYPhAWFtqjUckOEwGXUiuEjMFWbCu9oK6Sl8M3jz8cnVdMQ+&#10;mYeA0AdQ2w05QQOdG1G7tIjiN9enN8PJ9OKezoHjLL6jP5hMT6bMwwGKF+NeOjte0hoBSM2DiunJ&#10;Yj45mQ4y+pgYY9WUR0qoEe7BONWQziHsOnceHyWPaE6ag/tvA5DTjyCVtUCaxP1gToK1b9SoGeJd&#10;pO2yNTebpL3QRNiHqqoqHA25tHYeyrGfktiuFwUdAksuloDYMeYEtje5koAMJlvcgVLR5wLKIUJo&#10;BLAV0aWJZUbDUdoI4SDSf9tm1Pqh6rwxY6aHu6OXB+aytRa6HDELohSLEvrFZtDljKnBBPzVRqEu&#10;EhaBtl7QVmYF5FNWwDPYr5zCBiH/RyabL79XPmLB90cfqsL8rGQmkkFiu3g4wWyvizWjZPEP+Ay0&#10;1ggInXHJHymVFbtYRY/fPXv7ZmP98Zs3B0eKSrngF0UWhoPXZAxaUC2z5A9W9i5Byi93us1GOexJ&#10;amICLYMAMxk8xvGkT2xO9Zxmsz3n8eBjCFDc0XA4UmqXghC30BhBlcodYK99IeITDSZsEhZGQVwh&#10;kGvIfjwguMzV8DQGD5hRzks/HTwvZggQJREI28UIwJlex9iN9EPh/YBWT3g9cTvbZljvQPSTEmCW&#10;WKQzRbUAIdjY3mm3O20/7c3tWB5QAg4nOzHpLseRJ2Z5ooMVfARPFJwEoSg7n6ftUhhxNRwslrt7&#10;O4oWvTlAL5Ihj9YymIBSjkcpbBugThwLqD9a0vIBpDIl9xtb5Elk+JPFnklxvGbGIXk49juew/M3&#10;WufL0/OrCZZNOBLSZy/u7q6hZ27v7m+mYwsrwOdZ2sgaY95IpaaoFIEVEb+k04mBFgJTtVyrtcJc&#10;1AkStZCPWeWkK5bTO0YIvbgIlsjSfSVjBetg1Qbel7RAhmYWCfLYwR2ESg7i8VDHQTNE2DIeDnkR&#10;mCMtZYR5GYlpjmSgPWuWAmq/jj/TICZMow+f7p0eNchWQohBOKxgh7GOkUuHhQ8UyFj0CC5yIoXd&#10;z3hbkdvGFdNphTh7HUFRnOk+R7mSNuLGcsRYud1qz3aON5482dhqRkWtc3l1enpxshiknRzX78IG&#10;4MulTZ28/6f3L1+eLwdpGzYWcTtGWSHJ9SBYhQYBHFpgSAAXkCSdOZWdD6/uTxcs3jMJke725iYt&#10;MDaBY/udpqKjbCvZNq9SFUvUbrgriDgctCtX38wa+yv1LtG50mhU3bhdbrIb2raosF/DYJDhENOq&#10;YNB0mvDy5AEfyxMuhrEBmSgQElIiGvWwxhHxBHGIrF/FvqFWZVap4ufkGZz8voCKbBZiHAx6bePj&#10;9z9++9PP37199u7pm0cb68dr26DVNc6E6DabrCBXgD4eXR6vP8aLMnQTG/tyc/toj23Q+wql2+vC&#10;0kHoYQJhNJmMEX1p7sjTNloMuzwuLEM26rk0/nA+4HUJeFZy6pPZLhujOpOPoSgH9CQhKh29yfTm&#10;6qSH3RZP8DxNLhUzgAJAkvCsk/ly2u8jho/HUI1ziLDBeDFy6MFQCeEZK0eCgrtFu5dywyao0gp7&#10;QsBDSzI5Cqq9Lq8ayitZbDQ7K2uPnn78/vd/+N3r431EAJ6wsSmp0Koq8X8FemPzIA/RK5rU8VRF&#10;tnnAfotxsDkrIPTYBgYOSMjYHVlc/nSSxZVaLA7mcfTMLZG+YnF62/VOKRL1ijlOH7ZkshCUo+nI&#10;aTeZTbEkLehb/tTJ3a9/+8//+O///V9/++FumDJrk/mZQtEAqtZ4ygC+sbV1eKlQeeitJjs+L0/v&#10;l4OeyY+ohP3sRnCX84L03IjFNMyoYP0DY1qtarMBIljQWqwOineIdpNJh9jF8X1xvRl7maVf7LOU&#10;VZwmprP0MiabUSQm+KGIW81m22+0cZInhKEzOxhknXZLOmMzmhj+0lawfrlQXIwbjUbneHp1cjNd&#10;LBcnVycnN4sJAtt4wikCV/f3JzfylyYTGanZ5QztPFneLAeTm8Xczo4R1h34XR41gnw+6vE/HD4H&#10;IjybwU0E60iwLQvLDNtSm+kP0lhOWi4YrcMi0JH3AZoEKYkHmi8Fw+pwvoRHmi+EiWQcBGYlczIY&#10;sL5yoGCsRMRzlbRaSQSjD3lCwMliUa1JuAL5MAcNQx2GPAlal4U8EksvXNGoN6HHPcrFPOp8UeX2&#10;xm0cP8bzVYpwxCq9lud0Wh2nrOFFf1C7c0QTKEQPgZVhSZ76hpi+BXVj3iMQYR+Z3NTAbhc/tj6+&#10;iX+k/wiwl6UE7OrTsBWLh9fALMSuWEI+jMatIVzLpy88cxYkedVKrmCZgnD18OO7j9+9/vgGoRDi&#10;eLfbqbq9iGwUIQazXmfOQGImwq1mbXeT6bRapwy4dSEIAmFyRkt2PByCXGRouSxPONfHJEZjT9If&#10;DoR8QWgQgKgP7EitZuVqtVxVqeV5KoihOSgovVbQ8JOQ4PIAC582irAHMe0FqEPTUdfx/J0toOSE&#10;zHvOlMWgW04VspGDTkAJSZ8BTQCZt1ApYj/EQP0L7Ua3XEJgrXSbeQqUsCdOV0t2xUPdWvlysgsK&#10;IhWCmv20FJZYSDaHtdfPWrXefAk0KVhSznZXmwFcRSGEt/R7JDs4SY8anFwMG8ZqNTuy4+np7RVk&#10;r+y2wkYWaF+eQIOvyv3HmRwRhC0/4IBOjpS6PRlbJYgpj37A4Tk3N1dXN0x3MwcOfO5ZDHEX0HjW&#10;zqt9bjfWXULkwH5WUM+U2AlCXMJ9Y0FGUjbLEXNGOtwAoAfZVAqozPPmdNphz3COJEtwmHOm1sXd&#10;9kfY4wyVrCqpfIBNkkHGhmJQ9tcvz/I8TJQL90LBarNZUrs4yNtujGsEy+T+YmBge7/ZbKQeXol6&#10;YwCepHzoSuYKqYg1z9YEHShsnNX5ggD8ToqgEJJHwJbR5ixkdSlbDivTBabFulclpzhW9g6evnv3&#10;8dF+2BUH9V1c8HwP7EmXyyXwMf24ZX7BeXP28vz87H6ShapjMVgsxrMsdlyxRtIr5DxhjZ4TQCA8&#10;WKLnSHNQ58XVOJ3K2OL+1gqrhDe3L7c2d/YViP9yPRKboVgYJ7dmRElcwAhLiJjlWWd3ZZ9ToNvK&#10;crnlBnMGiS4CnFm7FFbLhSNg0FiVYEvYhlgmORCbUCgQ9IksHmYrWE6IRl2aaFgNKhRkQtgfYFVe&#10;S+YFKixr7l9/KFBk4RNZmGJna+O7r7/90x++eYZb8vYRjVIAYzS8bLCASwl0BlBDPa+uHa+vE6CP&#10;L2VXTKjnumxsdrRbDYZDmiTiEyvZ5ZEhPJMHX0QUog8nLtLHKIProdVPCIKT1iMB2UcXwT/ukgw5&#10;ET8hrAG3h76wy41R59dzI7Qmgi4rpKU4+1AcnBfGoSscR9Tv98ZXN5PBnIUpkFzLCagYXUz4t+DI&#10;WmZCwvtba/xQm9sr+3QQAvlsMV2tcjMpKCBgaQrNZnd1a3Pt0fMfv/39F4f7IOglYDNRAEjZrlZb&#10;EaZ55CePCOrJ6WUQo+kAK4fi0AEGHb5kAj1htTCoQXowQbxIZRABnPRvpxMXE0wgcqJaua+oupPg&#10;6SZ8yZwdQvUOoSmtdrtR5JmqOpi0TE7f/+t//ue///e//fWvv0GE6/yqTk3RVM5qO5eA5uPj44OD&#10;9YOdWUAjMUCk5oPJ9d1i0LdIvsKs1ig+FDg/fEKt5PKz3NUXjkSwu1vtJp7tLGxiN5QNxN9hMBpz&#10;OZPD6WCWwwKtLZ+u+xEYId18MjrTeEtIimIIm1dVrnWVatw4Ey0RaO8J3Wyyp+iLzqw1sM6kkxAE&#10;4raM025ILRfL5WI6HWOnEYpJ74dLbLr767MP5/f3pxcE7+VkuMA3LTiWckQnMvZe2RHJEXjYZcRm&#10;7WIhykHIcgV7pFAuqyLhJKCSh8wm7HIwaG2KrDBjzvHoPJ6TfMF82IUIjsgo6TS4BcVykUUZBQ41&#10;CYT4TOPMPoBc0YPIYIrzlBP4kGDhErmYL0wfeHJj0aiPhdxusJW44AlF/czFumkQD4UaVbMuB4AT&#10;1/jww6sl9z8870SmlGVXJB2iBzUMu2qhH+UsuL3PCdkmakgKD6a3Acph2lTysFn94Fb5sJFBUTxe&#10;1sMxq41YoOGkDDymEDHZzzSJn8Xc2N00o+JMPuZ1aOqJa8AawB3R6uJMNXpbivoe6PabV1+8++Kr&#10;528/ftw4OLjcqStmpTAd6hDD9SY92+gcjpyvUJ0pjjjhrU7SF4ISwmrPaW0sMbkapxx2bMS0BeAs&#10;O1TrcQND3pBfdPkiBVU+gDUHKQxUU+crjWbbDTIMhCBJwS2PJzyM6aw5h8IPEY4RFUG/oOXkQiWW&#10;FoMhqqpVVR6cUKHoNMvFAG7BQy2cR4RawnbP9BB3p+MsQZVdiwYhyWoqxYwWYhCE6pDf3YaGASA4&#10;M1lgV4ZDc4CiQGf+3sty3gmuX0d6TdOEbNqsiZQ4AoZpzdpROZT0uyMaiTdWMo8mfXptkm9Lki1j&#10;degMzvnw9MMp6xllWZLFezBvRqs4xipnykL2KLcXOKAZJ6cvf3t5fjM3JrA1NY4RlAi9Fsc9oyA7&#10;yOidKYdecHnzrCDhoH4uMC8JG+C0PGvl3T4XNj52tycQDHol0U9bQJ6AO/vL5ajPKip5zIfV6rA4&#10;M0YCszy0DA9Xw7YMX4EevdFosFR0J8AuvVGQQhCoclsFSVhtKEqIf6CjouCKFpQVZcGf4xh3i17w&#10;xFLj5dws+AHXvaw1nkx66EYi4qFAdPE4xSNpNR6tHhQMcEmYxnKXU+R+7DeId9wESdCaOD09Y2cr&#10;A/6Rn4hVrEI7NfcvNz4++/h0Y6WlFo2ckn9/sgTrSVlsrB6RrdGSUmZ8cn99f7EEwpsEiX2PcqmR&#10;7FIrwwUw30hHw6zDqDfaLZw4lx0vOEDSYtYly3vALzbyr61tHu13Op1GhcYi1aI73y6Ap0TAdrkR&#10;3W7Z84He0/JiatPNqyRbu4PbsDW1paJPFSQl3hRrMoa4AY6CRc0yOA4mD/g8LHzG/c/p4tiUwG91&#10;hPhPZ6VopIRbzvQ4D2vYrBFSqyP4sW0ma0qV2s7a21e/+/bHr55/fHO4uVJTdHd3dvf32NvYhrqe&#10;sZqsRpPvnW15mNqbpxuXHOq0dXyw3S1XOrvba5f1BoAemOdDIJA4hQRUxSYBdXnIhadGWQBJEPCF&#10;1D58Ch7USoJX7ceSwA5WezitllEnyZmfWqPN5Oj30wNoJ2gzcGOXhraJzLnyYBFxgEU2WIaDfr8/&#10;XnCK53wE4TxcTKyEu5yWx1BOhAwsEo8mUFs7XD/YgoA+6tZqDSat26q8KujTAF/ioO8iGGq7sr9X&#10;v3z39U9/+sPXT3dYGsD7p/b7QJ055LOAqMEaFDm/6MoZWN7JxrqYRiPlwBpk5wu8M9PEnHuDpTCa&#10;LvpOB9DKatIZebBr0Go5/EAbqjY6DSXCNz4RgrS9B7EI7TjqW0lFgacI+yHBPr795W//8e///m9/&#10;/dsvp1mbS9XY31upzRQrW4eP11mDfsx8Y70a0MTwrs5ednByOoYEMIqRSl3BIdAR8O1kEvIinmDW&#10;CbeYRxqqUqldbtSaQZeJVj92m53V2GxbMlvsPHdzGGkZhs9KVFQj4Lu0JOHOjDmu8fihIDhLZWev&#10;U1S79DSiZu8zbZdoz2XlUEzqBvxMPEmbHLf70yFU8WQkP6fxZDxYnF5BSF9d353dcV7K+e359cXN&#10;dHqD1wm41oDfiF/9XgpxRSIhUqtDUfqQBgPsdnYHAsG8O1hVgm76oH5l/yC9xOZ2e7afsmYcgGpo&#10;BG+YQ3fYFkDdGEOw8/pKlQgPOIOtVhDsy48QlwOkQNBiZ+fYsSFT76RGkg0+ZY3qEiUoAIl2T+CP&#10;gSjHDhMeWMhN4kDXF1YdAyriemMslK82sdejbL+UoRnblWWktDfEdeag89lRBIHksNmdgOeenLOT&#10;j4gBz8xv874z2QGWHfWHIPcJz9weIAdYhqDoCNRQ2T6XPCqUWlp+wLhYzT9yf0yb8SLxI724RRBB&#10;MQGX4+LN8ObLtZ3VtY2PX7x69dXXz59+/Pjk8Rpi1KyszEMvaXVMpFBy6CGhPZHy/uoB0LneVTSq&#10;hYBfNkgGx3Bkl6fXy6zF7kyne/2UjTvTDGkVDqo1OrMN2kX1MM7fy5YuVn/z2A5ICW2P2yGnWvlI&#10;EK/AMLA6oxAhEXmSOUgx1UsA+B4AHpXa7XapjUjESQ2BAHgJPhiTqAiIgs6OAH5zcXp/ejVdYPnM&#10;sWocRhG0mgOGWBcT4N2LFvLYDnGsZGevP+/3aF/EGd1E5t4ccprZE7nfGcvZnoIiSwKU6EQG4aTY&#10;b/kRN/0C28ByJku6P+gBdKm25XGiJgMdJ09OOZ+Qzfr9AUgX0JGVsrKhXkYe5o2V5ZJyBoSm8fT+&#10;0y+/vbgfWnUanzqpd46x+qc3y4zkYy41qPYgsmAxsBsHKMnDFWwBH5aDu5Cnagu6o1yikC5JNQeN&#10;iRq12yfaLCajPTWm+QjbnUEJzODLICyISrKZPmuxYv6o15OMFktBn8uDe+6PWdK2mDfAwFBpNsFH&#10;Sspmt9aplFh1pxFcvryyHfRwoH8vYzPENfHUoG/VJ5IxlsGnDaI/uiI7NfAwBcTepRFzuqQ/noPO&#10;YouCictCbzJJ+BZWJzKFA7Ycp99gys6uK3wKlx9aIgAiOGt0dw6ffHwHdN7sFJJxW3p4en61GI7B&#10;OEBjBQ/Q2e/XSPbsaHF6fzNyOtNmjoVjT4ROy142gzYm73eDZXBzf34xTNlNdpazgPUPF/IIupwQ&#10;2IW62Tp+tMFa4R2gcwOsLw8tXAgHW0G/mkcsQGeoZ6AzVpISN6b10OTXKtIYqgClEIzki4CGEiuS&#10;PMwGuwDJNBLgRLgEdhyoI9Z9lB2YfFSAMMhpjUtwhSKqIAR3iFZi+Wq5hZWqbAPlEUSY36QVB98n&#10;n293drfevvrmx69evX73aKtOfd/odprd/e6sRdtvjnPusK1qd29lZ/Pw0ZsnH99s7u3XVzYPDjZr&#10;lWZ3b/vg+PJod3dlV4EPGKHwCKu9ohRLguTQDxpxBFLfzylJkG4ByDnuf60QCntc6nxJnlQFYQQG&#10;QnsIbTxnAx2f9yy95RysE/c8zkXN2QQGOX/MYQwghRnnfIB9RYO6HhutR5Phcm6UQNV0cZ3NZsqk&#10;nfY46yUiNeDZ4cHWwcEqTV7IOMrFQkEt4m5ptRw15Qnn88VKp7v53Tff/vFP3zy77ACeS7g7zM+V&#10;eOTfVkUKxQjiBgKexyOyJoZUW5vLQa4ZcjkQNjwORmdsBCazetlU/2Y6T0HCZ1MOszVlBgYwPiPk&#10;BxUdIH7YFWehhFZvdmapFkfzntVhNoBYIlIDjkTL8O6Xf/uv//rXv/z9hxNrLKI4Wt283KntXR4/&#10;3ngso/MhJPSqQuVPxE0sR+0voR4gAYRIc6/LZyujszeJ/SgXGQNSgM4PB8+NesWvZYbBYmO5CBSD&#10;jcWq+A+b3WED0BGAQiwfhLQR9BaLw5rOmKgLVRx/jae/tlkvanR2a8aQM5j4ZJivY7Nlik6/Fgf2&#10;QM5o5bjA3vBqwdG1c+b80tnRaDC9voCYPjm9O7u+p4Xh2R3QmZOpTq5OT1lzz4oxFgOnej0zHpFI&#10;gzZ1vkg7PZ4IMSGHGNWuAq1BCLlo8NxjggFXgD0MlY8dGuPo4FIp72Olhobjpdj0EW0pwwxJkaIq&#10;ogYiaGjqadOzKS6np7eT7Nbv4vBOjiHzkfcKMZ3ZoDVnjII3yrQa7mOIlVce/BkMBnoPN9olQlTh&#10;Euw5YJ+iOytB+vmhM1mYLGqgW+MimABQTYd4BSpAP2czaGYasTRlQkCRs2LMS/PAn+DMfAFQOukN&#10;ljhLGbQ66WGGkwfJwDNSp5DGwxM/CHxcEHAZ0RG/A7qJ1SzZlzkE+BVwmSFRTkK5XF53tb699ujd&#10;89evvv4ZrPzdu6cbazsgrhBlnLhoAPlkV7I+rjUZhGh793Bj/XIPvF1BdNVQXedA5xA375c9onMq&#10;PU8BFxwWsz7hdwfDLjOUnxh6mG8DkZfLSbj1Rc4VVwF95dIhttiwHgifm1kafFYolUgeYAT1HGmX&#10;Imx2bLciCA1AZwSwjmLWivjxYdk3wZp58AyNJ2ZPj2+uwe/ur69PT6+xkIbYSZmcF7q7UFThCli6&#10;qYEOQGzN+8GxLClEDexMzgVGbM+CBw7odmhnYaTNACZts1lT9rhPVa6UwM3B3JsNFTiRbCjM9nWr&#10;MzvKWlhHggigY4WfyWzJLpkXWiwnA47hGk4GaYsFewH8FMw5w75BCQvBhbtrd45uLs4///Lrp7uT&#10;gVkM/f9p+tP/tq7sWBgGB5EYDuYZBzMO5vFgBgkQM4hJIijb3X1FkAAp2yIpy6LGbqlzb9+3Yyfd&#10;z9NJPuX3JP/tW7XpMLHbojicYe9VVXutVSsUzFgKs/Xlw9XabOCYIJAkslGsIBC/JN4j9qBsAHcB&#10;UMcBHEmQ04SBTxFbOwgaFwywlSIkO1x2q80LsrFk1bYzP/VaVYvXabezjQKBlMXUaWOSBz6GSjRs&#10;tIBvK6pntvSBhA3FZNmRPsqK90mr29vUIqEwjXH8en/ATDcCH9aEKWNyTV32FNSxt1DI5dzGZFTD&#10;GgBERlYDIvRDMjPFjZXPQyMEBg8uw5KRjCn2EIAgZLBX6EiCv2FUB/cNgHmEgM6Ug93TJ0/fP3/+&#10;/pw9VWnv8vOPn29f3l9siz6PJRUQiZysbClML+5f3i9mpAwF9gSJMVVO8BOsW7aszW9//OWX7z/e&#10;r4WBI8jP9c3l9RSvLJON6U/2nr47P9872z2GFO22Brz1YUV02VcibJEgM8bzR6wBOQQ464ajJtvN&#10;gFdVxFaISnYLlrFIAbRZGjQBeKWSreCzl+j8iDstsUQtEwhneCgniBz+Iw3moARCiFugl1IsztHR&#10;LBCv6jZVcVhUqTWbIACjQV2f8Ff7mrNv/tdfvvv2J07Nao+xD5qQ1Y1+ownGiqdVZ5EzZ1p2O5qd&#10;3bMnT5/uHXfHg36rfQhQ7gKWD0/Pz3ePDlcd7N8eUF232TSruCtAXrPmj2VDNHWil8Zm0xhVxNmY&#10;3aHK4PbJGmeGhqA9IokEWTkCbQpYkyvOZ77ieovNMwMrT0kZ1SPyB0zcsqDADBRxFacFV3G+3BbZ&#10;ek+c3rpMwiwGUGGzeTloVi6Vgvre4RGukH5Hx71Bf9yo9wejqKCeIigyE16JRPSN7tHTn/7wf//P&#10;d+9PNRNO6WDJtih4BwsvJyu6MtRMkEuMVQ5ulxc7wcM5wB4We5Yy7LMDEeQYFqvDly/4cGkQ9IsF&#10;s/Bbp91tAe+LGaK1xrhRTXAWrzh0xDoqrpeg23nndOY1KfwFUtAQNWQ860///J///W///M8/zE2R&#10;/h1b3XYPj4DJ/yOd9w727nrDmFICLOXzWIKXN1uXLTBsaSZDzu0wxORMNgBcIEBRShkgSKL6oa7R&#10;bzUlzlX0uM30p1ctVpW91nYoIpfPaePYfmiuYDaEPZxRbaw/drrVTJAexvVNv6W52zvVVGi052Qz&#10;lp2xx+xhMg/RqGCzuDmT1+wpXq+xhz6/fXm5ZXUvtIprurjGTrlZ0rwH3Pfqyy+A589XD5dX9w/X&#10;CFqf3j7Mt9c3rASmdTGLX+0ZHh4byljEzSG2B3sEo6IkAzSXrJWHFhZ6NpGw+SBYbCYWHGRD2YDB&#10;ILH8PKggyBjCLEmsxkE74ix4i8QCQE02RnrY9ELvCARmh9tWkjkVC+qfOe8YENzImsRSZFSOpTl+&#10;CUSHj5P5cFFPTZhMsYsrXbI6zHJCN+4DXEJSJsM1BiINtp8pKZxnambwZ4bbxlS/N8fhfjfLnL0E&#10;ySFGXQD0Q/qqn4ZQMahJIXOg/5iKBdPGL8RbEYAG5E7GwqF4jIct+EaFbyygQIxKWXxVFlcniikR&#10;vrkOsLVEyYyROqU8ON578uGnb7/56btvf37z+sXzd1hZ7W5/MMZCR9TnICAWuKkmhM6MoX/2bn8H&#10;e3sC8VvzZ0vgmdiPztz25nILLsQmCu/jkxOhj7l46iG8F6spI0vil6vmdICJPBDeZBDLy8gvSCF4&#10;8Y55Y6yzYbcUnRD1tXqN8095soyQRc8MFmrr45AkGdwvnc/wvHhQ58Cyv3316vPbV29f3l9BQt9C&#10;gy6mTquR0pNWQuwpUQDOgHoof9nk8RVcWzpkk0wCydg1MIO+tFusDs7FYyOD15vORirQL4IY6ACX&#10;QGfWdJms9ArfXlxMHytbrCbWnACcXdtL5kdvbrCXgfhLkC4fYBnCwQfq7AOS04UGj98E6b14++WX&#10;X3/94cuXtwufCa8rHspYXOv7y6kxwUanYZUu4vR1B7fIYveyAJj0AiqNzq1JbIVoHJxDps02YhKu&#10;rJSR5ZIXigQrrDDnXEiWjrO9kPVZiJws1kZ8SmeyrAACpQyDW0MPgK0gdhQy8Vp9g6ceCFVqoz5e&#10;dYvDyPBL2B2X5Sg7H6s+baBVKqJeKmQIm3gu6LBmEiMNZT2zKliUYYV2tdCKjzIZoUV0Y6ommZEI&#10;XBfoLMdkcb7NXcCRZlADPIeKR0eber3fOTp48uz56/fnnaYhUHJs7z9+fvnq5Xo2yyMyicMWJZhN&#10;c07ey5cPS6gf0YbJCScep8/lZj1DWvXMb3/421///ssXCu8FpACHXz9cOLEws4Z4rXP67h3HVRxr&#10;uhNtD6KU5iPVKEs+EjxxDoZ5bgU1rweIAf+gnGs6MeKPw7uAbpA+PPaOBSNlfxK7X7WqEGgWb35q&#10;N3JUHDt5xImVHEiLlA/CJD/wVayxgBLFIlZ4ni8UU0Vf1+pYRY/V1qgDr5vjRiUS1w/aB9/+0+++&#10;+eabN8+fnWkGWJAsKB/VmzzX5ljPOq58oNVOupr2ziFzz6fHPMke9DSrlYbmdiuA3ynvdNXeuTvc&#10;6dJETzse6Jr1wWQwKvtZyMCxC9pWbzzS82wsbbVzSlMs0WwmgqCF7GVNJEISJz5y6FJ+Bi40u4A2&#10;nq0XM6fJaAIOcvvz/ljhSktAl8/l8bLcFprMByI8n+fdmUAmbWHlLOcOO2wlo5oOjbo7x3enp0fH&#10;7cPdzmY8aegGiDFBGtmllCCIdSxSLscN0dFk5/zD7//wh989f7p3iJe2ATzzskAs6gO9QV8vM+dH&#10;5ymekpo9DrBC4QvoMZuswlgKTLFkfDy7dLoKPN6eM+XK466ty+GxIDyJIpNGJYYAy/nrIagqkyO3&#10;nYGGuBz5GYiIVDIBFELRqCHlu/z+r//417/9cuvNNjVnT98/29/b239yQM3MgXacN3vabsSlEug4&#10;651vHq63BWuw2V11ddUyU5cKbZXZFQREAreIVKLMoug2g0a0BN3rtvHIFlHDbGFm3G4lOoPVpJVM&#10;BrE+mzXU9EFgsNtVdNnNJTlUbmJFDLTd9t3uapA0239DZzogKSV2rBRod25RbcKnq7C9XsyuP34C&#10;OhfpKUyjkvz64f7qer1c47lcXi4uP/3w5ePLy4vl+uHlPcD5y/ef7rczoLNwmVnmWVprT4HHhA1g&#10;qtVRDdRyqNdXK/qRDh96UFCgM1Qv1BjRmR0tTp7Ncw/I6XQ2pICBAZ2hvyFAk4lKOS5kGt4EQnWq&#10;ZHJyEjSEBli8w+diJQ+UrMXLHnUedARDoSBeR1CWkoOTRiRlFvVyMUhTiFweKAOoIVIfT7JKKQuw&#10;PVZp6kCqgyUTC8vEHPBYUmHqg94kbghMenLYrKWSB3Fxu76+WTrZhSIWoyKHI8NRFPoRiBUXVlgU&#10;00xtAW14qs0RnwiYuDCmn6GrWKIaRhjNxkJh/BvSEpRCpJOwukAlYjwAYQBHfAbwGpVgYnP45MM3&#10;3/304puffvr555/fPH93sHd+126N+yDshmwGwInlwNZxq92azjbvDg526Obb1/ZH0VgK95jm5Iji&#10;8iLPfv1pDvKM1jkWPDKoZKaEJagJt9PnJcUBB7K4SQQhJMJ4lVk5i0cPCY63RHSGjMDtAJ31w6qe&#10;88chDKKghoCqIR4kwld1OORwYXCcEm3EJQkojUhvsjln11dXL99+vmUSErh8++nj7ctX9xeznIVV&#10;iY8T2aWSEk+AFetqALWAxeNmmcYWz75YXC7mHBHB0M4pa4BeBza03W6RoGKwzkgWRtDP5WRQQsSg&#10;v1/RN13fLIoeBCCf024mj/E4Xbn55UuBzosLnv2All9Mxal5HmSAKSQgm1kFVzMByS8+//D3v/39&#10;l++/f3VRUNngV46EFMcsb88CdyuVahmsIs7EO8sLHs87AiF/BTgQxPOSOK4fGEJTGe4M5ql5bley&#10;IJC4zGmzd4vQSepN7zRetJVdkgKdVbaYIxJgcSluBM0tPb3xJHzpGM+iIkEZikk3Bjp3oShrfs4Y&#10;z0pG7AevL+e2immonIQTq0SDaiGfc9pM2epGEzJEEyxpYrpBkWQT3ro4wOa/mSgxm1VEIbxvXCo+&#10;I4eyIGxWuxk7AnJLNWZSCkho0lADTLZWd+f7T7++f3I3GUUUa6F4c/WA4HAxK+ZdEM8cxgY2mrK5&#10;tqwXg/ThmRyLhJlCmOaw+bHtbPnLV9//+kc84h9fIbBcX7LH99Vl3gLQRBjWt453d4EInHcxHky6&#10;Y6FFh1W8B572xP0hPFdQ32gNAYceYYOqP/poxznUIwpF42CTLE/NBuKJGPUBvVotPAvLWwFBVgs0&#10;HAvxQM3lNIg/WLrZweY2M4CCeUMAAFMz+A8lS2uwGlAJOnjQHzRohgWFzAlM5Y1m75s///T663sE&#10;/0MtbTrKAKWqjpDc62nH401T1291WxPNMQvQV6u7o8MToPNmMhlPWoPGRqvZ2WmfrE7P9k4Pj3c0&#10;YhZ1CwC9wV1rNJ0OW6bBugf9zsmkXmb9ftCosFa/FCpXEuGMmTQVegjv1wjotQDZQGuneez9+Ry7&#10;iLOGnC6WdXPbcMUZJVl1uGjJx5JoMtOCbzpbzl1Up4qFRgCs3YSAM5kyfo6PPGTj+fHd0cl4TB+u&#10;atQgHEIlUDaIEc44IG3pH++/+Mv/+cOf//LT+7Ojne64zh4ObJYmNIV+OIKskDiXwchSGxbHMKMC&#10;RW8FncQ6s5bC2EpGSFFm7cBL2b/BCT4XF0swdYR7BC5EIb++GnBYQE1GujL1VdrtBQ/P5QsOh0OF&#10;qLCBuUgAo2jAwxbhX3/9PDP5tce7e0/ePdnff/fs6f7e+dHdGUAan9i7a1XDaavbNysW19frmdNt&#10;V2rdux3tKEpf8KxIuGZY2xQRszpB/hBuGrqE7PZha4HoAMUCkok5cRvWEMeCsRuK+cpwLB4dJjIs&#10;qXexlDQVSCaqm3Gj3z483OnUAvTgcTktJsRxxHA5xY5unmnTexfxwGTzzZbL5eXbz1eiDZQnY65C&#10;bkZ4vrxZX6wX6/Xi8urt95+uZwVn/vrjj5++fP/LL5+uZjmEze1y++hhYwGk0VkoRl/lRCReHmLx&#10;6iD/J63JRjdMMFH6W3uzhYeseOzCZi5LjVcK4p3hTgI8C+BhMR5rnFoUzyKRRIwvqbmbBYto6CHj&#10;y7m8bsHn7XaH22yyWZRARiYSAjVjlcmq10jE9dVoZVSNg/syGyjywTTfEgYgcsDkAZkIxqNMiPOw&#10;HegYDEmpbDjFnwt9TyYjzrdVNcXRSTlah974SqxOlCmLaeLFWvRs0JDwg1lDlhtDfgP9eIBr+PsQ&#10;5FQQapjJV2HayZxFUlicJkNZABfUQSgORFaAX/gqXCjruumnhXhRYtFuTN87e/PTmw9PP3zz7Xe/&#10;++7FV3w8PRX2HdFolBY7mZQN9LOE2zEbs/rWztHhStMd1Mf9UTmSTaslaEB3jtNKsP/m8wKgCvrZ&#10;DRFZcJmBYkYefptVOwiginCsWmn94XGrKQVSGmwixFQAj/hIIQJhiTwZMqJcpeehvtasxgNGKZ4M&#10;x8sJf7WpG/qTyRi+jjXaCoRNLCwj0JfM9sL26tMnDnnix9Xl9eXLX3559fHLq6ubrU0KBjmsi3lq&#10;morGK/XBgAsmYGKfAdCTH5f3a9BAqICii5X7EIhANc5ap4t7ucIBx0CrJmA9xqDryM2w0TjgdOsU&#10;Y9DsXnw9d29+C5qAKxAFj2tWs8/zOaxGl8g6F7Cw3ByzYSmB1ttzN6/++C///o8//XLrwiNhlVC1&#10;MYhKMt59ucLButisUFQsfCE6ipxHKBL1g92HOC0NRIWaqxKldQ2QDugGEDY7tgtOnXK7Znke7GET&#10;YElmVEsa/05bHTaTUcpKKhPgCEQyFU6u6PPiBV7kHCrNPcNKWN+koXSv21kdayajaBJrChhUwp4u&#10;+KwmTy7vAsuSQ/pGWbaCwnrdxnijpTHEE8ASsciw07KiNIrVRXhLrBY30VKf+R1WjeFaoX3llMpi&#10;MaAz6zuwUOUwdmetMRy1VoenB08/vD84nIziRocLce0GAH2xZeqPmWcwTx5oWX0LSmpO92D9ANl/&#10;Ef/ltaZSUEfbh3u6Yn1+9fHVZ6yMB6yPzy/n7hQgEXRV3++eaNoAJzZJQRk3dENajuijSfr0GSIi&#10;kxTmBJVaDdG/v6FlFUvB8GcAQoWnD0l2SQTDEQo9keCwefO4kIIFYgnPmnutVMqQpbKawaKaPV5O&#10;qE5BVwOZJaZ0GDNSaQVsS5BAzg3kEiUnrETwC5LlRvvgzV++ffH+6bN3e6t6BVoR4j6BNTLSdjSd&#10;CY2/N5OO5uSkzSmMO52OmD1dR3gEMm90I92gd9Lt9dq0LNjBX0161NMnJ13t5GS1A0hkUrrbmxCd&#10;x6MEzfjY6WU0leRkgucgFhPIoChiTxptVqsDMd7r5JT2Nfuk2OoArptz2LEJvAicNMXgBDQoJAsF&#10;Mgivl233rL5iwYOiWm0e+n4IOlPK6scalpcToe+OOxw8ohtWWAsbYshiJWwQ2MXOtqhOs7v/4s//&#10;9E//9OdvqZ87/aYeoWJY7/Oce1Rj3TYJD4ILc38plWfBpEUgpSxIMHFCPo1KmF+wuXwOt5vaHtQc&#10;C2c6zRXcuHZAZSxkzltj0WGjnqCLMmf0Y5MLds2iXrcbC5kllFmOHr98+/GqqMbHHG+2/+TJEyjo&#10;d3unu+f77w5oHLN3ttoYTHaHK5+bEp0Lbqus7+0e9nRlP80dslj3PEgx+HF/4F1lYUKzGQbNzhxE&#10;bhq7CPwN6AwNYIa6g7YCTGCDgTuKMulIykpHr7zDlAbq+Cv1TXMAdF61qlBrJrfTaRdmJqCEHAsM&#10;+PXabfyExWzmFO75xfX9/eWS2AfwY6tJHjxKeHUulzMAE+D5aup0eHyLj9//8se///rj1dwHJcLU&#10;4JQ5bFspYzSbRU4AXBX7IUQLSvYfTnoTXa1ikFl3xePbUDCDNwIR7HQ53SYlHEvZ1Ew4yQN6WlOC&#10;oiDWA+KTMYQSGlIxp2yyFzkIcApe7ioWaSKFt0dTJUg91W4zKqY0HlAYqJesatvt3pDF3tV6lSfV&#10;AGTKGiyJLEAUkUmWFTMWqYWuwZy9b2M/albKqPgPIJTdbVfZF6+mzTasGVOpxMWex+NY5C3ptKpy&#10;lliAk8kqrHPm5bJXQ06nY2x/5uAPnmeE2AgYw+8GIQEzKQmXbsAxAVy4pHC0hHj17FiQmCkJENqp&#10;axAZETKVrH9w9+LbN1/3n71+8frD12fvn7/+8PQMpLvKKaUGVuDiom1moLPXZsrE670VeHdvUB9s&#10;auWyQYaCVdJ21wwC1OebXsy9PO5iZxjHL9iAy2lIIwQkm1CXAEOnq2AH3JtS+EasSCnJShopo4Ti&#10;IYppHkhxzMmj52GiMtQnpVQA5DIUMcQrw1o5FhBH98GskpKwb0MxBWsV0XB+/faHH2/v71mz8PBw&#10;ff3w+csXoDP00nWhBNmCpZ8UhiYGQ8g/bPS1k75oljB7ZhcXawjdh/ubOSsQl/OcrzhlIRXh2Q59&#10;lYCM1QMnEzXqGH00BIVk9c6WM6zpxc3N3IeIA4HgY4MKtMH84gYIcHW9YOvBGpSce55DAPLs4CKO&#10;481zUhO2Wto+ffjy13/7t3/+tHbTiy6WTIxaO9qK319GXG42RTGdH+yAdUKcZs7tGDLEkzQQ4GkA&#10;+5Pj8US1wrJP4CzkKlaCzbldL3EP+dnMqfLgOKWkUtw9RikolSx2SwrAZvSIErU03jB7wWjTV9he&#10;TPmauVoS/RaUlLbV1dwd7fTqFdENF87ihyBgOGyFadFnMUqxhL6aZBuK22OXopuJJmKI4VXFggEs&#10;d3FwUirJWHhMcyOYZBA7xLpjwThXIRuvjKKgDgFfFT3vTMGQeUMjnRyeHzx9zSqoYSztLkxvrhbL&#10;m5uL5UXR6QHvBocFHcZ2N69ffXp7fcm6bQQVMXCeCTgz3YVoHDydr+lUdc9eNfr5Xc092CysG0kM&#10;IVLHk2571Z5AsNI1jSXYiQgntgKbk8EYs2IJILJeN5gMhiziYfE24qcebwWwjfDBd2OI+yOgiqQg&#10;1gJ9mJxui8WDSA/+nUawzxjTQCm8e96pFTvBImPZIyqAXgKkQWQhetjoSi/uyhDCkeVmoNrZjBFr&#10;t7LZefqNqA35+mxPM8LugIplztuvb61OqJ3HfW33hEeZneOjY/ANzu/YNBrAZ8D8cDRsjlsA4uOj&#10;3bsVKFev1cE9tznQpbOzs+LMNQHOY0jpyWAUjWBpJePBjAQuGOFZdprBgyXm/hiCqNXBLJbHm5/N&#10;19cXiM/YK9CgLkhPup2wEEv06qiPw8lUL4Q1bp3zWu1qJhsKQyoiQrLX0FbiOqDv9O7Z6c7O0dHh&#10;jmZCJ7ZGYwQJRscHYTCC8J30R/3BoF/X3bnbf/Pd73//+z//+acPZ6vJBkjeHEy6g2p1RL0ErcIm&#10;m6Q/nGYaB6LRbWaLDAsRTFYLFiL9oiwmOZCy0KWThczAZ5YLrjm1teB0sOwfOKawkL7CAnasZyPw&#10;gL2RXrxayFdVyQZiJLKsDuXyunEqNR7FnD15cvCELOp8/9mHD0/pG3N2sNuNph0Fp8frW15fL7bO&#10;dFjf2j3WguyB9cYNWdYMJdmWQ9JF5/aqbjCuZdjpAS2TyWBv0FwP7M4E4S5z9CqnPvDQNBRj+lu1&#10;ui7mOQ/AOyxa82s6LRjaSRdvM56xMdfs9NjwMJzgR3Rigp7g6bLDamf9DSLZ5fVyWuBk+Hxx6nO5&#10;HODsUOMQIfn88vrh8sJnsXp9xfXtp1/+9Kcf7nMUYPg5bKJ1W81YHbJJzeJeaCQN6ZVSA5FEGTFM&#10;N6jT1oa4K0od9ZV4tmS2uPHEfR6IH0MYyBljZyx9KCAEAwlQrHI8CD0F+gsyGM7KZhfiLcvMCw7n&#10;dg7xxBfExARPOtkCh7eaMoaxVpKsXT7RG6C545WQyiYUrAcIhIySykDP0qIrzZGgTrtJCoMkur0O&#10;rMhYUEUAp9ElB3uxYA0/340YgufN7prcbFuk/7MN2gcaIoMYhb2KzQAaIpw8EelSMUM2GDfgJiPs&#10;48ItQUaD3EM9B6RsDE9GRG/hucXz3GA8Eg/zyAA3yMDBZmoegcYCUDKQqdlwpNn++tNPr9+9ewYS&#10;2t199vr5k7O9o26jAtFvCEJ0Q3QpWOMmPE6nXa70TzSd3mTSrw8rZX2CWSETx3jwbBhScuqw4z5y&#10;7hKIiN1hLnGadRpsxM5ybqZd8/kphJdFlYHrEFWKIgamhRXZrxc9nrhuUF6Dv1xBDEQIqlSihmyM&#10;dqbYnaAcXMPsHuMpboBn/IGSBRJx/nAPOH6F4Atgvry+vrm8fXl1dfv544/f//j5wsnZbDwDwhaP&#10;4RElo/rRRNPRDv3xYIq2nnO6Jt2wWPoGkd3nmk29XsjdnMtrIzpjidXK9Amn40SZHjjZNLQzfXNu&#10;FsvtbLnYYjXngIWQ3heXlze3P356ebmmTfyUtaAIYVhaM/x5yYImkcwAiWUHSsk+u//067/+7bpg&#10;oSuTPxKtTXZaNX9cj6DaqI/EzChDhHWLoXgkLAoccBecYwbtLCr6Ie+SlTJWAqdDcTi4zDltbPte&#10;X97MPUbwN1bIsi0kXZJjQZYUS8FgyVEEzN0svWmo6Mf2VCe+bbn1ukGglArzlSe9Vq+rOTo97rK2&#10;EasNvwJkyCPO6QtWXEM8kVRMuB27223ORpsbTQJKj0ZvXHIS3mUgJdC5ZDKnEax5LpRRSmQEGWZb&#10;IRmlQAYBVIweMXFuLWS1xBY8vX7U7xyf7j398BXorKext2v9cL24WRCdvQ5EGkRHPLNowlBav3r1&#10;+eH+88PFcnmxvr5czKfYx4gZdtdjtmI2nzHd97BADH376vPaqYIXhLFV/fT46nNUc2dcbzTAOFmy&#10;zF4+BD2eV4GPh2OJCiIm0Fm7qdHoVJTK418iFpSjJEZ4dViu7BNLlehuCXHisZktHqdNxQfhGZ8H&#10;OvNwEa+C5YNm3C2kP56S0YhgBt4ihwH7oH9A3tpIH41GYnhyQEJLSTLUtHdP33z3l+/efHi2dzwu&#10;R1joWKlieURHPU525nQqaOCd3fNVd2f3bkfTZeNFXTeqcWo6+9dHjf641d7ZOTza6UJtd1aHx5DM&#10;q7YGYntnpelSSNNzrK/FbVKvg3FkM0EO++FQYZrJgLCUwQrxHq3eAuirk5i2nU8hojjWxc5iSvIP&#10;O8sLmNOABmDdj9HEah6rzWa3e4HOiEIywNtKTPc6PSU8Asmg67WPj+5WO2zjBrMYbPDRTETwqKGi&#10;GOWCYRZB+rOBeA1r827v/Ytvfvpff/jL6/3Drna80dX7k1Y9EcXji2FxgQxlsFlkC4KsaF2FaGbK&#10;38zZiiYauuOtGINhIwgUTbSh6iHKQKXXi4fL5dTlwbW63Q57eKSr0SkZH9mA0WLDz7DZ6MRvZvkM&#10;QhKnzqcQ4hzO3Pomr0a1oBenBzzZfv/+ycHTD3RgfPpkb//dXrtqdGBVFLDHFuttIR2uaO8Oe3Xm&#10;6UADWavBMxI/1KIYLMBygnrU5GEerIQYnJGg8khxrCZZkrPsoAIBCeFbDbSGCKesjul6y2nJSpyZ&#10;l9qoMcGKONw9avejsk24FjusaZXy3YetP/NxehFkg4dWAC6qCg4Qy+F15oRrhcWYtlpUN088CtP5&#10;zWLqLqUB6EWOT3l7k7NwRihBTlgNm7CPIR5pEgh0po+uyhOSOERGtRKBWsZTL/FgD2wvns2UTGlS&#10;WMQQo+DAiG3ArLSTtrAm2aCnd6wENkibgQQQQrYX6THHHjC3J5/3egs8SbcAZPl8WGtmBfNVA/ha&#10;g1836W3CKUlKyUnJzWEA9LhKpSAGIdSzWShAG71nPG6LArEBvuiAWglK9i0ChVcliXY4OTUBTAYg&#10;bcXNmcwO3xbaDf84sYxMWNGinzuSYN0o3oE/xjbKQDIeC7O3SggZqOhwIBAT7QNQTozcoikJ4ppn&#10;xTHgMr4MkZz+3MBjI918qL4eW7xEYsZQ6z558c3rJ3unHV2tqTl49mzvbP+s3a8i+MT5Y4yZYAyP&#10;u0QDA6fJ0Jx0uxBVfRoa8bHjwTjwAkXrIASDw+4p5F12lcUxdivb04Q5AT6JiP7YWMy2QovRiM0B&#10;oScnK34CSiChTwhfVm7CuD+qZ10OFylFq58DzuilAsLNMV1gP3TEymKByhksEd/y4fPLq/vPV5Cr&#10;+H/mSm7u72+u729ffvzhh0/3S5dV5KhJTvE0k7SYbx2vepthNRE0qnbvdA2NK7QVFO9yOt0WOcN0&#10;xk2qZkIsvalG2WNfpcs+QnckacQW9RQgnpdzppa3JJtsEyhu11cPi4ePb+9vLi4u5ljteCgAB6yt&#10;7eIC2hwSlZVZ7CGTWCpQ8swWD29vp3ZLWg5HEv7ycLIzqRpCZTYcD3GBQGceKbOTHojBU1TmMfAA&#10;AlR/+LwBIifhRwCDFCNKxAMAMq+PmbT1xdZbkrA3qFtYwAyGS8PTYBbS2Z4DXr282jotdlzgcllk&#10;5xVrdnLbvD0wHIy7dLbsAJ3Pd9t9juAEAwbGWwSRnDqtSjzqjycVK7krgMciJZoDTaWCl8UyKl4o&#10;LjOQ4RkJSD82q4LIoVqksBHhkYZeJmOANnaAfKbCTcAn5j7UVAwR2e/X6yaa1d3ek6fv9g5bUeC6&#10;2VG8Aem6hg7Og9VbOAsfQK4vh9QLvH5We70UpycPax5XsInMwa5vsKLFzRIaD2SF7+f2YWrmuaAU&#10;Zs6oXKu3dtpi7CMTvRxHgbtCvIsg7j1WhYHCEwpH9Q04qT8eqdAvhMaeVLCI3awHSYi2VRnE0wKm&#10;43OwmNTMYg2O0zIDqyjiLDZK/hI+LRSlgm8zgFpnWD6lYj3EozUdoBQ8cNQEPQ2z4hJaza7K8bpm&#10;98nrb7/96cWzvZ2BPu5/bISGhNeNe8wZd1fHx3e7R4dHR6uT1d3pbrvXH/RZk+2Pg1vQxWfUbEwg&#10;pro7e6erHeDx3e7xCq/2cAffedzutCadFU3TupOWtqGPsdoU0UQYxLJ3CvdBNh3GTeKZyGYKZXEE&#10;yn5CkCAnKFoaL4lkxGwDopgRjnGHzDylzBbAlyiIg/oSPQMmm93qndFr2+czIxgFDLXNpAuSpGmv&#10;wCw6wOc+fcASiLZgCmLVJ7EREtEQ30e91e0e7z19/rv//e2Hg6N2VztgvV6jBookXChKimJiRoFH&#10;2azANAFUsefYugmayCQLlpxRygbSPM2jqvQ6HW4x9ajIzngPR+B47OZUqAx1IIlKR56YmfEygQq4&#10;eFPJVELohe7DUua5KO2virboZOdo91Ro5tevvz77+vXdu6/Pv74HVO/vNANWPDIIsFyxmHeapcTg&#10;+GjV15exY8Bpw+ypiYF/cAdVmv1WawPRroJism8KqiUgWZ1u4IpblVjWATDA/3NCKYJGIqaYvZy8&#10;Z7dyJsCoxtm5E027c7y3f7baxEsiRnNIDESTt5Bf399si/kCR0Ve5Ao+j9lCZwcEMmiNfMHpczls&#10;WLBido2aMlo4jH/rsnMsrNntg4otqCDRNEbFO6W3t81aEqexwpYryXN69vUDwSCf/QF8GzY3wTRX&#10;9KjYx5z8bxaTnj2qHKqMKolyGURYneNqgB1yFsgXklMQ2+FYvIy7MzohdFjyz7wC4qfD6aB5Av4L&#10;H2YjRzrYpzmbEeTAkGhohzG7y+Eu2GWj22EjcciUHluCCC/hjJ3nO24sUqNi8dKsycrjCDtIiY+N&#10;pw4mX630hQCI8byFTw2PanFzc31TdNiFk7kwAKP/JvE0CR4NrRQBk8D2wKIIhA3+JBilrGAXBXmq&#10;HoC2xGPB88Ff02Y2EgKy8gQccM3cDeA9HMaue/SKgIQCo1BC1cnpsw/vD4461XCoMjk8P9g7ePdk&#10;tzNiPWoS2iaVYV8X7q+UMRds2fKmddKd9BtEDlxTyep2uBCpzRbIrxx2HvNLzsd6Kt4m32jaaKJv&#10;HJck++E9Xvbc2ljEDb2faOrjYTHFKk66ARbFVhb9EDCYiI7EJAJciAF4Es4yqgckVkfQZEXOBmVE&#10;A3chN7/6fP9web24APkpLulPuF3iQRJtX375Hjr2wmUVzetgKUHwkQ02c+dup8Mp+NEkT7dm2+Ly&#10;+vLykkWKQGoorTz4ZZHMzBzWj2gXWG00E/qGjs2t/kRcEcEWPBTfCUpX3PrwxsFQirOL65vl+hoM&#10;YTmf4weBlOTy2+10SsMkH53JwNrsWKImQCkIMwixlzZWpPVyMhKp6HqrgT+YjYu2UxqfIt5klSyu&#10;XJKSwA1SJeExwwNP1oKJvgORF0B0jyaiEUnFnnEUaO3t4oQrE6vu8cB5PsYCLQmLgSvH6lvTnu8S&#10;GC0aJHB101k+D53vLYWjen2jc3h61z7h8fLueIhIGebYbhBuVyEHBqaEsPUMihnggb1nsj/mnWlz&#10;CtCmWzfTzzIiumictZgz4Yw1raTNChYpPseyd/ZUEbzTnFGEeE5lYoUmAac0+PXNcbd9eLb/7t3e&#10;sVYPjWnyzC7fvnr5cL2eg9tDB0B+S9lkRZ80rV8+3H78+Pbjlx9++PHjjz9+vAUak2vTpmoJxnZz&#10;s9xeQHVDMLjm25zbZFLVEtgRfg2njK5O+pRqDRp1cVCXge5TPLQIQR3ROo1FgcM6wLtG3lDB2gRz&#10;fFTZIt0Q5ukWdqZC/wsw1YIHCx1Bi/GD3kMmTvMGROP+2DzLTCvkhRSLJEK4ByNwDIASTrAQHMAv&#10;rCii8aRkpz51Ot3pACL5GbTzdz89f3I8GQG/a0M+aGjFhnaCj9YJy50PWVG1o9k5Ojg47mo3BHqs&#10;mMchrBXcwLjV6/V2Ds4ODw/bnfaxRnN4unt0JCY2nvR6lN477S6Hc9XECA4ewYVDUhp7m1M7mYtl&#10;+wOiCVHt8SCbHRp2uzPnsODWREUiaNTjEPNHAiohxuHmEenZKKDaeZhtN5vBXpzFIjmty4w4FE5U&#10;hW/leNwf069tMhAXn4jHYmJts+QnDiIUoo5FxB41+t3j3YNv/vy7byBRT4874/Gkr6uIRsxACdig&#10;0ktb1L4SpIEMxBszQjmP86gY6GeRIWt0FFz0CWJRK/doEbS26LWD2IFFpMKsxkVwwkoIyMY020uM&#10;WLhpfC+UIi3vWMPDYlzoO9/Unpjs3B0fnr578eb1a6AydPPTrx8+fHj+/MO7o0bQ4uSKnE4RNFz2&#10;VGjUPT7WIr4Nq35QbCWDyM2ZBKxB1XFS2ajMSmZW9lK1xIIWF7a0w2wU+iuI1RsMciZ7OVqNBtNu&#10;VxHSDzss7K/phszd9U40mruDJ2eaZijFuktREsq0qmt7zTTezOfaQkFMcwVbyeR2iUkXwGwe96SZ&#10;qaXzJh5TqQROCVLFJg1WcooO44Co98Gt89wA4QUkwmLGu08JeGZyl4e/zLImA1amt9OpksXturgs&#10;OhzePNiragE6QzzbSsFKXSeOsrOWJR3IQSLUTDZIEyOhMeN+f6zkZEc2c43MoTlsdoRQi9uO7WRH&#10;GADwKmkbsEaKBWU5WBlFjC6gqIdDKhFPgBq/jX3iyawspUV6AtqRPfs8J7XTz1RWEYddBdBqAVDs&#10;OhXnXWw/UJm72Ir53HPEbzd4KHgIBBH7fxEAYgaE5zDtVxADgmHJiNgOPocXFMDjiAHmsIApVrh/&#10;xNEClGKWOT9KaoCzYA28QCZQMthodKM1meSYf9TDK9zTjJKKlNR1VmzGODvs6oajmj6CJQmcx2II&#10;ZEwlKWW3pkLDDbuddcDNSiQmJnb6fF47t13B6eU4LjdT6PRy5VuzgYGZ0haeYuDDicglBhgKIwhc&#10;STBU3dSYqWe1APQHYwlWJ2Ih20X0TchHVmsbeIqThfrnv3lcClHGyiKWY/qw1G5vbx9ulsT/XL7I&#10;A4ocDfoWl1e3b3/84ddfvtzPPSY2E/LtSHFdf9zvd1ci56aFGjIETNABW+D59fV6ffmwePxJ0/kW&#10;C9ehxqrNJsLhENS8OW4gSiMsRrLAObMNxIQd+UCBacFutbqdAOslxTc9dLDVIZmL21kuV5wy0yPy&#10;0vxwecxpNsUy5GRTv9FPMydeRiI1bafbNIRZCxqN+PXQ7JwfkwKeQfsjSkBvE535XngQQu7FSpII&#10;8DAOtARchIwcuQyG7xZ9RazNxLtwOBCcTMaSVc3QZg58KGi0FZkbv7x8uHr75dUDZAMe2na2vph6&#10;zUawvxHReafdPjx/dz6oJMBmLeDd2CAOPK6CPZVN+suGlM1jY4Ne2mqRypOVhm7T+vJvtWxQ24hc&#10;WalkMpVArLCGjDzqxM5XQPbAFLD6secJ3tgFYPVgEzZxDiwno/qabqy5O91/9uzgWKurRWOqb81j&#10;6dv7S0QUF9PK2JeKlNAb0uvPt2+//+WHX//2z//4269//cd//PXjA30I1+w8Z7bi5mYrxptOvarZ&#10;Y0uliZKZbIjtlPo66KYWSmMDwikyF8wXYMcJs7owbpLNtMBLXX8wojMVGBAkWqVaqQxriRB2njju&#10;gdImOtNAy2ZzeylVIMposu6l7z99hyyQIrSuJVqI1x9LGpJZUbqOqK9IoSpPZpKc/oLfAeGu2IUV&#10;ZsFujOm1d/sfvv3977/9etqr17AG9eVE3BBKJmq6zXg8gE7axa7tcAj04c7h+dOndyetBnvlQTHi&#10;Ccozf6JW32zqg+7h3tnd4U5rM261evQVOzs7gn7GbmBxHHsltX16ivIw3x/EOkhZOCff6bFwqoyU&#10;ykLnxbIZk9tjxaKyWizAaQQ7KwQz7pz1VFgKnFnG1rkgBxcLW2MaB5ssJloo2LAWLSAvkC1Q3y6P&#10;KZMuGWrDJmvXEHT0WEAIPtEQQhV4ZNhgCHN6OTAZcgRxgOWwBkMFUvvk+Nl3v//Lz29+fvP+vNNr&#10;t5oVP9sNwqmAZGMHERgQnqsC7WejOY3NYgfTEXV5JitCuxkiGH/CQ6a7pcdVLDg87JfH5seL8yAI&#10;W82SIfRbecdjQimlCD9kFiOWSgHmFDPU5zyFlIC9tki/vdNp777/7qfXH96Lj6/v3394Ldrg+kEW&#10;ZE2hH6jRvWY5sTnZadGqtelPJuIpjtWOQoro6Xukq9c39XI8yQYW/vakIR5ToWALFvxyWrlzkcST&#10;ZTrIVmrRAKQoZy1ZFLYXNIfCqKB1crx7frY7KYczqZQspzl3FRTJkV9c31xst9t8bruFssh5LCWz&#10;c0rvL04CsmdiBvodR0WBAekLliAiPF7p/5y+8i2wUAK3zTZmoLfHyWl/iPUpiQ5abAJ+nOwcks0+&#10;qHQ3xHba5rq5nfOAbrvN2WwsoMVjV6VEsz9uIMYGbDPWF87nxYK1ZEx7nMJIjKI0mPLMtrQ8BMWy&#10;4V3ZrdCvVoeVR89mKZYNRmIqWH8wFFIsdksgHk65cirNGFmSbsaqS/NgMh5g2wiEEWAJ0GQ1KlZc&#10;zHZG5ol1noHQ5Hh/VtflXA4Lj9dI4+j7id8KTKM1PUmC062W1HQ2FIz5E4gNPN1m1hEY/eipAUUb&#10;oG5KPtL8ZBaqmOfV0Fig+3TE5AcIOVEcjwpBHCjNmZSiySmDz6eg3FUTdJSh0j88O+1jM2Tkcn/S&#10;XR3e7bCxhH6/oM+Q4Qq7kiH25IzJKieqo4G2wannEHUx5uudEFR2i4c44C5ANdidePF4HyWejFjZ&#10;BM8krqvgm7q804vllibYNhOCY4y2YeMhXffJKfw6Hefj+Gm/BAHD0zihnKMhhfV+GRa/IRZidwah&#10;ORXO23G4ihdX339/dXl7dUFMxsYCO8U790Kvzi8ePv746Zc//e2XTw85swy1mLZYVTmiayCiQW2s&#10;jkXXp7ZRiaWsuDLA+cPN9efPHHOX5zn9fHExdRsNVV2T9eKNQX/S2+DuB41qIh7OmD2FQh5Lactz&#10;7QIxysIimfmWaRF2UAOq58Uiq8xYP8NCjFxxXuQRP6e7szhKBqEyIcI58znSB7zjiK59MqjgIUTA&#10;UhKJGoKVPi4bjWbsDp4vhPHUZFHkpyBCBCkl2P7Mrv+anvItFJRNNofdpIQDZjGulAkWazrtcFpU&#10;j8ekus0gW8mYklaCWaNHzIabFfMXt1eL5fL69p7uukvapdlLsabmmC0uh0en+0e6OI2xbYBlp5pR&#10;Iczpwpc1JEIpi51DXVImUyZSb+9qqnrwCRpOR3jIyDQPySIWkCzRkYfynefX9LZkzQIVsxitagcE&#10;UI45rCq3UClgiFZrjZPDo733H57ttvr1qOSe3Vxxlv/tA3uqfG5oZ1ZbJIDb85cfv//173/61//4&#10;z//6j3/9l3/846+f2O7+cPv57cuHq3taKCy46ckJU6BBqkco70A4aUiMxp2T3qQ/njRqQ6BvBfjI&#10;otNALJEA4oIACyNtzqBq6Oi8zfr5EACvDA3NnmAFpA8CGxSJxgYmm6j6srMOmCTUzeqTUoqW+hae&#10;qrLWCLKdOzPDAxHsRkQRdgaLOhOWV3ByAMIaFGPGy1oA4KJiGLbu9p79/Jc//3SgGYz0zHuXy5EQ&#10;0Fmvr9WxMFlSdXanAdry42h//7i3GSYYP0RaM6GvlkWFTmMMvUyr3sZopBtMuu3Do13K5x1Np6NZ&#10;nbQm48GmvxkOOW9rVDFg99PKF8jLsmcrw2WQRp9BGfof0oOlDCbQS+aUTexCwcIW58ksBmXuAKEq&#10;DX3D82W8bbAQwoMbS94K/QPpDdXqMAHzyoMea9L6dcAzE6+cEcxYpRjB7iDjsIygUsgqsZ6wgA1l&#10;wFe/c/71xTff/Pzdty+e7h6vJsNKudrU1SAzFCviuEWFvJOzrPuxQeCBZFidDE88mrR6eEIKLlFS&#10;7aCaLsQnX67gEalY7P4pIjAtVUpBBNgI5x+GpWySw16yopLncUwvZyGE2CnELlj2tnitQf2gd3J8&#10;+uzNm+dfn319/vr1h68fnuMa37z+uqcFb2aV4npxQQ8EmxJpnNydbDaD/qZW1keDIOeJyhBypMkZ&#10;aXgB1ZiCzZJhuGbRccruW67zdjnp1wOSqyOdDkjOJs/aKCpbaUXotaaCgO1hQ1cH9+oyxXF+1x3i&#10;x9AIw4hVBnZs9s4ury5Bw4ss/yq4ilNhDzDdFn3g3GpJjoupaMJUooTXBEYObBavVaWXAhCZ1SI8&#10;8DKycghhAbApGqotVgh7rOJE2c/ckOjKy1gK0ynbO6AMfIvbRXE2xxPYeuk1jOBkN0khUMxRbVSR&#10;3MvFfLtllaHPCRQpYEkR7wPYCfZ83uXhEY6NqW5aoVs8PgfWpTUtYVFkFauFZaYlR85pliBLvQWV&#10;o7wh2bEGEHOMgVAikrHYsFJZ9IHlarOqFgjn6Xbq4XCcjFKCuvLxF3MGPE8hOBGACVoHj12sTgBY&#10;kYXAy60Lt2oGOofpExWh12/MEElC/BKceZLN7je2PTMzRlLHM/WAhDCBPwiFyBYNMEcoriTLViiZ&#10;IbTECTh7hGWW7CjMFICa1HqrlS7IEtKErtFn/WqHQ28gFaL0V4DAp3VamuhsK8USw4F2I5owhUdZ&#10;2u4ms3YjsEKkeb1Y/V6gpM9hAme1st/d4ppOi9sioSkHKKOvDPayxCH5/k2vq/OzBYzuPNAiEUC1&#10;X0wf8IvsM2QYNgaCAsAMagOamTyDmz6VVi0O12zx8tMXCKXrtUj9AjygzrnaSFJn6/vPb3/89Y9/&#10;/OXV2pti4khNy8nqYKBrDDaD3s4RnZN2Dk/qlXgg7QCyLq6vLz+/vXy0muX5OA954zUoqiG+SbfR&#10;9gZDHQQI/lwJlsx4j3kWehZBAgsOs8niYPmRGHqB0EyH/Yu8D3QXtLbADr8CpDZbfvJ02qKa4OQP&#10;s9fGygS3SeFZVbx5IgpFKNcScX9tGPVzbjMJYIbZGFFAoGT5D1spDKDVEXae6f30vIvjEzExXSST&#10;jSeVtJm20gQ8k2p3my2cfK6WAOuxbImDtWX2obMWwDWdsyJxcSm09AIMJ+cxRsfHR/zYPT1ajaPB&#10;jNnB2r+8y5bmDCI8ZXtJzsr4XUaxpqRYdaw51rCimVIea4NEMfl41oO1CVJoRHhmrGGFNvYDIjU+&#10;qF/MFoe7ZLSwDcdsx7aCaDEG/frKqLuzc/rs9esDzaRugHS+uX64un15f7lmC48dBDXLeVYR2Va8&#10;+uHvf/zTv/z7f//3f/9///4vf/rbrx/ffvl0f/vpx4/3N/efXn3++Ol2MStYUzJ9a9Jmh88jLB0z&#10;gVB50Glrur1ea1yHYCmDEwGdsa7xN+UIzfODsYhobuYEKX1tVCsTQeOEYtbjZRXhWIdX4QdeJwMm&#10;bHyO2gD6eERdmNvrsMgKn741rQDSCGRW/G4m2pVYACQJr8nCMwWQYO7OWMQv0BmUOpWb511kslKk&#10;2Ts8PXj+7e+/Oe5z8AOecXVUJuyCvA/70MB3R7vnu4d3R8f4Tzy0U02/xno1Fhomsbf0zSHNfZp9&#10;5qc12joPp/S6fuvk7m7FGH7YbfU0q85E29eNGrqKvt7XTrTVYDiUAtEg34DaoD+vWREV+cJzEPwi&#10;Q3smkVa0u40BE4sbHnssObsckICIk8HbZJcoiBhb3xHkLewoFRW3kN82t7sUCIR0mrP93buj1aQ/&#10;qI/0UfIfMk0FAq3EDADxUVTWYEGBNBHGquWRtr179uTri59/evHh2Vm7X4Pmbo7oVMQrAnUABZKC&#10;KTALUUIOYHKwstzhtpgsbtAnRwlhkqMkIRqZm3K6XAWHIweaPysW7OCM4IhYywmG32wqg2eZDMSi&#10;oMtC6wgPGj8iZDZDd0i2INvMqWB002YfFTXz8xc///z86+s3P/30zZs3X8/H8UDKUVwzwTK7uCg6&#10;5ESjfX7cY5O5qBAAqnHmY12nqzcG4/FGH1O95ArgDR62Dzld04vFspCJV3Wbhmgk3giXuOaoWVZs&#10;ThA5r8rjN2jRQb/Va3WOsXdPT0bJTDqthAFxfJaybHLOH27FoPTiFFsfcVIYyhRxy253WkqWmwPt&#10;ZDLe6Gp+SAcOK/C6WdkJBm01cdAQE1lygI5bKSzjtEohijcvLDFMciiqx35JJJnrAcWSjAgyVLsA&#10;SqtvCfJ/c42Pixzggrak1hIiQwgCo5pQPOvr5azI4+35ki4NDptJZU9rOCxboAGh/XxeD+KODX9h&#10;xmsrYGHSLg3ACkSxqml7bn3jKgUgw9wOUEosMmh5zsGQ5WAykVS9YLoWNiBZLGazzTm9uEGo97mt&#10;iDsqVqKoWs55PT48EqfNZFTo3O2gvLGURLe7y+eb49p9bna8A2wNEQPCAwiwMPJGtGO9DecgyEqA&#10;SE3TEWBvNgC0ljPBSAiYLbM3h18AqRkMsO4qBnRmopK9G48NVVl66gYko80aSFLAjqtsO876oRC0&#10;3fbOqjNutbsb7JO4hJfA2xHhVIWCjo8GdMlm35bwHkuZsW2d0CXC/5K5NofHt516zSVPzm1x29PW&#10;7bo4v1nM14DQGWe8c9CKmbxaqWgO2xvuxXgoGa2A5kcSyUAEtG0I4o/QglgpmrZ4qJLigDsQN7AM&#10;npeZwd0ds8X99798viQ2i2MSRhKHhx25HF4Hnnp9+/nV93/8+y+flzamXOWwv9qYjBsgnM3Jzt3d&#10;8c7x0dnxoDkqh4x2FjovLm9f3j5OT7u4mOWKW5c5PoKIm3Qmw+poM+nr6JDSrI8HiWA2g4XpglbO&#10;gXhMXXgADrCrnNstpiF5nN7CfO3z5PMON173rOjzONhpWICyZt8JR5MGkzHZSgtdZlu5CAOGobZP&#10;1hqq0P09XqvyKBua34Q1SCuxRCRgLGXCWaMMSgZ4iBgMCBfVZi3OsBXKGsp+FtDQfIXxzMj2cqsJ&#10;ocNUSlu8Xu4FURlmhnBIgW05fCC2rhwvqMBilfx2cXsFIuWzhzer00crwtP2KBmA3iwuLrF78mDo&#10;WMtOnxMUw6yqoLbgDPjtFWZAoZ0r/EhAPLMHK5n0R8JYoUI98w2Ao6oWm9vGE1BIRnbbkSHb7SD2&#10;HMmFN0eHVI/RgKDob457x/tfX7877pdl9/b68uZifYm3s1iv53mvpQRFABUbNzqml59++eXv//rv&#10;wOb/+q9//PWvf/vy6fsfX778BGC+/fj99z/+8MNLdnLTj84I8eacOhEsoN8Je6udNtEZjLPZ1HPE&#10;qXDnC4Z57M1WVE6AQMAhOkPWVFnQLQqtaEGCLYa9J3M0CQJMwpAlsUjjUSOS2cGKEB6gMAIZN/g5&#10;HTyASxamoYXiFDtKYXYPOp75S7YxyGDL+M24gIBinl7MpnknBFF5cHJ3vv/hm2+ftxu6oXAS0zWq&#10;kbgfH5VGq324e3q+t392dHR6dEi8PTo6GdTA74jMIHRhcAd8y4hjFTonXW29hj/pgc6TzvHharVz&#10;Bznd6fFvNqyLqw0hq3vd3igZSiqi+MZq9bBVioW8QezVrCJLj2SfLnU8BUqZII95ighiYjKWWOIt&#10;HAuZjiplgmHmoYjmvElEcZ6Bs6eUzAwLPzLs7O7t7R7tHp50Oz3tZhSN6HV1Ha1emGbmYA6erz2W&#10;yZYr4EFxcNLycNPS7NydPf3mu5++ef30qNugdUuNtnZGOkyI1SZlS6QC0H0ZbAbEB4cTW6/EMgc1&#10;naGNEc8s2fDL/KPbY3dMtzkeiTH0l7DjIAAj0BGyzPkghmwMMem3ubb+SjmSqFUMQYRbSTwAk4rw&#10;2Owenp6f7r9//eb16zffvHnBf0M8v2s3oXTc+Yubm4ticb0uOoyGUffoUKPRTPoTbZ3Gl2QXOohm&#10;QO+4X8t48/PFDT3MFgRPHjzeLJY+c7YMDlKrTyb9TWPc4nnDKCrxoQI8WVkqXHAnrfGkfbR3vupX&#10;YhmTSQY6QztnQADFNSzmRdHNwGRuHiqEZRpOuyUdMERrNIvrTcCSyrGUjV1vDqtRkjJ4sUxDs0kc&#10;jBzbSGXtjXjpzM1iQ5lVmWkZVmlEoSlpEhGmFYovT7WZks0uPueFcAidFlgZ5nZy4Fw6SAv7iNGz&#10;XSKMzy62whvUzZyyyS3MM2XVg59AKodXaCXAqnZawAKVoFxAjGhnZHHP7l9eFr0OB73RPPgU9pnM&#10;3hH208YQar0e+6OxMNPlNki7y5v11kf/DSZooOXZeUP5lHNSPlGXmoRxvLnEdLvbkcPbu1nMfAWw&#10;eyytIMsBEOVEE7PQzoY4jwyBrMIpKSxnhJWbSMNnAtgP4ZCcCgC02ZwChS1LhspjwIZ4kSm58LWU&#10;OtmgzKq7ksQii0o5zm8JY1MM+hPNzo6m1eqNwdKj/kBKoSW0eBBY76VUrDIcVdjcA8GLfZABUUFo&#10;x8PGW7LTARW7GCg1dTmnMxc0pMN5cUMnnuXihlU5YsKE2+lOcX/XNO2WDkCfiBqS+IeulfFkBRuz&#10;WQ2JLjhDkA3qAYUtsswyMlkbSJHBMatavPn845dXl+v1cuor0IcVr475L7wcPHJXcQmw/fz20w+/&#10;/vrjfc4K1ZhMIMw2GohO+qa20zlp7xwet7XVamMUDckcP7ldXt5f3b99CRjg5c633pR/pNdvJpNB&#10;TT/aaGn02NTVB71enXOWVdW7BBXOz9dTWszRGNCLX8+klp3zd6YFRDUWzczABbFsnL6ci34NDkeB&#10;3mms0jN7OfYd9xhGsA/Ggc6jKg0L9SxmjybYni6loHjpfRSI+YnORgUyC6+RcxKiFUgiZsI5uy0U&#10;jFf8bLxNZiW8zLgY7cJSaBYYhAIWhzUtMSnAlqtcAWvf4vDN59gRLo8dVDLPsSDr2/siD5zivaOD&#10;d++evtvfbVWzXMvbxcP9wxrkNmelwYPHhk1pMaWy/hGiaRRqa4DHqgF5aY5Yk0AFjcvPGthwJJfo&#10;pyASV0bVCiFgBTibLWmsHTPeLIsvzKmspDq34ESuXHHmkhH6wsF4daA5f/rh6WE9bPLOOVequKDn&#10;4s3NMu8Tdv+I0vGUt3hz+/HLr3/6x7//x7/8G8+2//XXLz++ur3//Pbzqx+//+XXX//+61XRK8rI&#10;yLMdNDxUedAa0EPvH7fZhQCxgJgHSclB6mA2waDokmJxdqVS9kdrnEk1GulFSl1MdTHQowJkUSRC&#10;QZToD5C22lSFz9djtVgQuoTTNoIylAIWvQcrQ2g4C7i/HZEOzJ/FreScEttMqG3kbCgJ9p1JqY4i&#10;83Aus5Icttp3e0+fv3jztFMHOutpFLOpQUUCpYZazfHR6dnek6cH0M/n57vQzkd33U2tUq5Ukooi&#10;6k3CsUilRgftcaulbQz1laFuhOXc66yw19nSfrjqgKNom9VarYzl3up1upMmFhW9thAmyXehOimO&#10;knGDzAMYaINsNhSWU8AEhBqj1V2CjMZKATAirilZQySGpwNCHUskQgg7UAo8MzCmoGpYw4MVANGS&#10;AeiOeqdPznlOc8hq8nYHl7HBBYwbddZjlsX8F7rtkDAx76VPJJORaHXYhETsrM5ff/e7b7/5urej&#10;3dRZ1RfniZTNyNND5oBK5pRM307F6PUJA3aP6PUyguzj72wO4I/Tt10vtgVzSgXDnm5ZGQm67bGV&#10;gMJx9ovIJSP0uz8RJ1fgmTvuJhbXV+KJkZ4+QLEAh2LwtNcY0vc1oP2nT1/89OLrB6jnD+8/vPjp&#10;pxfn40pYSbt9c06sZHGHJx2ujFeHx4fHrUGrt2H6mF1Ujx/9cd3gumJJyNX9SzF64trnLl5fL8BK&#10;TSHaE40m43pDu7rTANirftbBpDNBKRP06+kvV9dqN4Pe4ZPTSTMaw+5TglD/ULwKZL7ZK1Tz7IIt&#10;n7N8IbdcFrestLRD+frLQGe8/smgoaskJZOHtr0WTpNBuFIgR6yI8ySdjz2aWLKAO/EHvE+jgWkf&#10;etZEQRJA8qoy6H+xSOliMQZUl8sJwXNxebkEPNjplphfFvHjA8yDJUsOREfa1UDuCO5P3xULthNC&#10;Rxo0jp7AFvY2q8yQAKspl7HeIECYXTOaC9df3l5fLG9utjmfz+cxYUNlArEAsQP0wqiy/sHIVFIm&#10;IGVMdkS0a6BzDkLOazOb3S4n9JMT18tOWhP1NUvizOR2uE3uWlv+6lJ0wuQeDWJY+RbjCSHWJwso&#10;EYJpCJAUgJxJZUMBJciC7GA4YKQHOJuF8YqEcWsGobBkDCQF8USMAIxD4Qcho7NZBXEAuGcMPHbB&#10;YxtBUgeTEX1jvOlruENov1bxJxJhsA8jWD8fBWSXYgyLA4sUKEBYYlpALtkdwBsOOletbjr50WtN&#10;DHdneRUNtUD5ilgMvCvSLNAeYAN4QbKmBQWoJJjBE/O9IEHKVY650EUDrCNCzEpx4rWcYthie46c&#10;DSo2O2ClAGL58PmHX3kQvWSe2yMqxi2iQhn0ye52ztaX9y8/v331icZzNy5T1hAFjPkrw6ae3avj&#10;zaCzc3zSiIbjVE2RZMDqc/mWN4uHT69uLm6uWU80d8jRUaVSB5Os1pqbcYNThOqNfq/T648imXTa&#10;c/FwtS5eLHJuaHZ6nlrdNrxGs+nRqt1LNgJFOHXZ3CChXlc+5+BXuV0FMF3m1Ep4shY1w6Qj7j8y&#10;nAyqQASe3VUMMUNSHAsrrBPA28oEDHHI0JQJfFJm2T4iFPbiqJogrQ9CzUVYKVLVR+S0mon4+dY5&#10;M8lYSoXKVX8KaKoEDWGjtTCl+R7L9lygTjPmeQC/edd2vby4f5g6VGNA3z7f5wiKJ6toye715tYP&#10;V5w6DbzI20pW7Af6IjJLNWq1tcPqqKcZVGKSpgbl1dQxJ8JCKaZRKXqwXJhIAVphkTDxYwZ7NeEB&#10;QGWVjABs1aSmwlmzC1trasebtGURk5Mhf43o/PWgrUvKYuinjwKep2PrIvhtWg5jxSRL3u3N1ctX&#10;v/7LX3/927/8x7/9xz/+9U9//+Hj1Rph4IaewL/+/a+/LgDOnJeSttgKQDwvFgq2XKAy6KxYDDUe&#10;NEascYAmxgdkfxA/mUQ4kcAzpqwZMSkNVMZdYQnpExxtw5fAonmeIkEzJGIK7kSsPw+LkLBhhFkA&#10;oBh00coFCt5Ge5h02ux5BIkULoj9k3g6orwoQOsW4gbUKkd7T7c+cyDRHGuODt6/+eb5XmtU07PR&#10;ENukSt/AUKTWWq2Oj84P9vf3Ts/P9vYAz4e7x+Ma0yPR5G+j6gKBOJRZY1Pvdzqsh+aEjfq4q1kd&#10;r3r9xuTu/JT2+r3f5qCPWx3NalKLBFnAwmZ5iEpgM1tNOLoznML7k8IhWhiy00gKhaEF0kzeARGp&#10;kTluVLhSxsANwoZqNcLCVEQkLAGQFwRVdshKSgpiyxCvtE6f0PfyfO/8DsDWPukN6uNei7Xb403V&#10;YIBGiLBvIRRK0oOFLbCRKMdv1+r9zaB79+wN4Pn1nmbQ6LNOPQLaYAKg4OcrwOU003h4zsa0w2O2&#10;Or02qzVNokhlhHcDdeRFLLm+XzqxcS1mi5uz66bQUXxBoBZs7TGaS0kWYtGyD0GJB3iEZ5IFgDei&#10;r1yCbGa9rTGTbPQ07dXd2buvXz+8+fmb1++efH3z3U9fj35DZ9aR0n/L5zBJ0Nl350er3qTT6TeZ&#10;7G9ARffZFNPp6TN5NpFcc+zE4gYruSj6seezojMVhFiraieTzvEZOEmTllXQlxI7LP00yddtBoMN&#10;3q9mdzUYlsN4I1BukmqWARRB2eT2+QpO12y9WACcaNFwseUVeTgoMJmo4rshyVk0HwmkQctyOWEP&#10;APkpCQstorPKYyH2GwkqVmLQBRmltk4bgxwYr6/pNptq2Lu4upxx+oLHoSoWekgAgKczjhZ32k3W&#10;QnGbg6ICQyODt3hcwOUC05K+x/H8JWMKFw54NSJwWKxG2cRaPxZeiz4QXAjwmwmxlBEEzFG85KHn&#10;4mbO+iO2LCO2gCYGsylEK0ZkG5MdXKGBoNE+RShZs0yI/evpjOoQxWIiM2oj7CNK0fUYC4lpHCxd&#10;1erNF9kYDgVBi3D+GNZkg8ezlQD/yVy7n00coOx4YPhkkjMwwqGska6IwFqWWIncMxktXwvnW4lM&#10;NZ8Bj4V5+k0BhqCd5Zk83cfxo9jFMgK9ntztrk46LeAmS2DoVmRk9Y4KZs8iiSinJAdIxCSTk3X2&#10;IJyPY5cUE/4nxRlGBS9ewZaLqTjd0gxuvl2u5wAB5n14fl8oOG3Qwkmo9oq+wmEmkCw0zOSgiXqr&#10;U/cHMlAUEMvMbDGBDr0viDg0Bl6LJ79dLq4+/vLHHz5fXi8Azh6gH+Qc9z3YnR3ozL7/9fXDLeTT&#10;L3//4y8fbzyZmD8aCYcStUaD1uy6ka6laU+qoYwEBVapJEKKanFMl9uL29vry9uXL+8fLhc51QBt&#10;quOhmQ67Z6jXQXoAovu93qAaM1p8a7ZIXyxdbqZ4WVTIYzTgrVV0j/HQmBZJ4A1uj5fznV1sJ/Q4&#10;6MmfNkpgpAooHjhUechTuehw3IwAFBCCWLYbjz+6YuJFUn1m5BDCAxSIkUVW+J5Hb1E9+E0iGYBY&#10;DiXjoVBlVE2qXkc6CdKfjcWzwERTKZSgIR6HjdDiGBrf6VBT2FSuCzYogSB7c9tprji/WN9c5D2m&#10;bFl7h2j55Ov7o43idPmm85uHh/vb++st65RIbNVUCuvXJEVG48kwGalpu41Eyq7heRbQuUYND1aY&#10;5LKldYwCusrBA8BEbCsztlOJ7Sl0vjSZ7A4TFFg4YAE9uHCWVGBA0F8dlhEptKuzd892JyN/TLFA&#10;jzqhnTkW/mY9B9NLg94EQ+E0ZPXD/edf/+Nvr375x3/g//6GdfHywscRJ8ub208//PGPn6bmEngs&#10;CzPt06sLD23CsXez5UaXFtMtuutQpCXiYImkFVgmdAKDIoYW0ZdrI76cRBSiQGQTyojJj1Zf7Idm&#10;RUikjGBWgmC25Ys+L169G5s7IxtNbroZsT/nEZ3tHMwDTGaaAVDMMcl07Sk9NgEZg1LaYleNKbVQ&#10;BDKz3r+QjoFKdu4Ovn7z8/ujMX1xKO7juBTwg0Co3O90u5odymZ8nO2dcdTFzqAcCoshtyweBDpn&#10;4+VKrbHR9VerrnYAidysD5iuvtMMhpXGMWH9CLDYryOotyY9zc5xP8565JIo8MDjYpLQwQJ0oxQw&#10;4c9g55HRMIIXnA35OTkzIKdSEn5ROMueRwWBKJkAwYzHY/HhEGSGOA6eKFzWIQqEq3AQ+rNcae68&#10;e/ru3ZODvf09MAvEHlwhXTnrUHGDajAb9+OdBJUgHnOErcFY5dHhRsfM+abZnOycP33z7bcfjloj&#10;HdCcjfkG5lhZJSTLKQsCFYIli+9s1rR16jKZrCYQXGwKEdKgJT2+4vzy5YXT4+EheMnszOec0Nhu&#10;LFamgVREYrUUioSSgGfoHm4+IXHYMYQ1ksTzzZis4C2xUMCoSk3tpNveYTHl129+ev7uDC/uu2+e&#10;HiHQQMhAubhyy4sZC1UyMb326N1pW6NZabQNXWOs1fbamu5q92513DHYphy2vATYLPAvSBssiBmD&#10;6dRuDGOX9zs7p/tPn+yMawlOlsWDB1WrNAda7WCD54DoNuhpuo1hNAsFaQQhsVoVUaJZstGyDFi/&#10;hnbccsuvGZ/nDuxHJRuvDHWiD4CCJQse7srPchbRA5SU2A3ChD53bbqk2j1eOwh3Cejs9uDR2YoX&#10;YB3psL/CIsrxIG5df/zycupFeCn43Gl7nsPu7Ra7N5crFHxOmyM3nXoh19LAPgQG1e2CzPYwveVy&#10;s3YLG0hijTyjnWy02DIB9gNgkTGdlMJFsIuL7iAyWBi2j4N+DWyXAToXvF47dprJmjHEw2lhj8PO&#10;Ap4kYkkHQhn39hJKmF46zIemAimoJB57UmbxYA1RXC1xrngsRO6DlUsjXocvX+TJipsF8JkYM0ch&#10;IGdMcHQS+khIYV0/AhPQVmxBUOhkEDSPR+wBobVjQbEF6P5mpKdYVoKuhnoWna6BMFYR8c6YYoLa&#10;KCNgKzQTLjcH4F3d87MVDQ4GwyFCFiQcvV1EK4gS0ldBraqAgUw6o6Ts8xnLL3HPtG0KZkupcDKc&#10;4mEIFbRvBtTK+2ZAaPCz9UXR5QViCv8Cr8Pj85Q45VIUIFbLUb0+EeXItIl20Kj3NLr4o8aXWG6o&#10;cKDGY5ILlMIMeezIr0EqP//xX//46fby4XqGV2plrQCbG5kOsTkgnQGDs4ubK6Dzr3/7+x9/fVW0&#10;yngSgbC/Wu9rN5BC1ea41+2XwyljIERzRuwzxeRxFfDDb6446urq4WbrCNeAxo/YrBtWyvWWTiDQ&#10;pDtuxo2eIhjIBYhHge3OLi80JVkc+ArbvUUHNK2H3WzmEFUnTqePAxpA4wBTKcVky8SkFJ5DBBfV&#10;r9fKVV0ZmywBuoKQxJNVdrVRANOyXMEN8F1StIFoRQDOuhEoFLAcATLmZ+tFOKQfRQOefMEcpjte&#10;LCKDblrUYChtUcTjJJXEp9IpKYvY5SVzzrO5gb0k0+IaUjrvTcf7O+end0fn+3stv22Wn87XaxD4&#10;q6vrosPuKC6d4LXgQQAWOV5r1kKZULWxGSatPo2eI7iZFxOWlxF6buEDyw3ROw3diL1B8U+yy1qa&#10;NPY1haYJ2iMgQ9NPnWa5xIZKQ7TarIsS4/2nx01/SCo5sLG9TJKtL6+hIXJOt5nElgfiS7Cwj7/+&#10;9e/f//Ff//2//uNPX159+XQ5tVp90/zy/tWXLx+vto4SuD+DqNsze1hi/Xkc5lQmXNNqVidUzuII&#10;tcwybYpn9mki7nJAGEVaNDrSgaNV/NFqgp3QCehSQxBgg5BFhCREJypRA/Sj2WIvFLDdrbRmSykZ&#10;gK+oMKVPFj4QAMRfQoyyjFVkYvEBhg7OKcAiA6FtZ3lxvrhF3Jw5TUHE3H6rffr09euzTkMP8obH&#10;avCXgRRpUA6DmC210Z7cHR0dHu6eHRwA5FaTURxrhdyO1YMcSKmvcXCR9qR90upvGvQ/hnI+PNRs&#10;9JFa5+58/8nB7s4J5DNnhraPD1cDf1gqqSWIehtYJ7gmFjSemikQC2csDndaCiVGIx7zQD+CzDBT&#10;LvEEjmQSKxawDHKZTEYiIQOICxUC0JI+ccCRCGU/LitSxp5vNnb2D844B/mcvV0nvW5nsgFLqI9G&#10;m0YtajDghYAO0cYzGWDfajgILlvXQeY3Bs2RttPZefL161lLVx3W+2NdJYJv4Gkuu3/Yxcd8BlY9&#10;3j0ou8uDyAsyhCefga7G3bG4FIJoiQUlPDpLaVYJsEIAX2ekHsYiQ7yV5KwhAl0i8YMbEHeIQBtG&#10;CIb4MVrpQZlVUsagvjHunbSBuYdnX5/v3e3uPfvw/PXzve4I+r9kxhV4oRhdBY81FdZPzj/s353v&#10;nR9rGxCsmiPwq9PT3dPd43HANb+Y5V0uX362uLoVAyoodLDuxfTUeLXfPn/2/Pm7nX4t6jdAfclZ&#10;6t7BpMP3u9k0SLO6rX41pKQVXldKVSF0OEU67fByIADWl0Dn9c3N+gKI47Oz+iUmBsg2NoPGqGwI&#10;SyreusNmZOSVuB5Yk89SMFq7IOSC5GM101veXCpZCxc3y/lF0ZPO+qv6aE1v9K2vXl477ZzynfOY&#10;odldoHcm1eaiVRD0FMS0F7GSXJ07xOOjSyO4AzYn0RboHAD1YcE+cKpkysglVRywm3g6IzqtEee9&#10;agaxxWy2OlhrBAIAAsRhVizswJvK4pvTdpWndjyqzsgKgpCSMXunF5dXN9CPACQPuDromNXDby0U&#10;OGsUG5jS24i3Hg9K4WwK9wsUdzvz29l0NvVAjaeN4bBMN1U2N2MZGNhEQ1+7UBgozJ3HXDSz0fh7&#10;ABgeIS24WewPNiXgDXxIhGloLeI5to8UCNFAl18NwFOwcpMxLsFgLF6fDOpA571DZp4HIK8QmUOO&#10;klQZjE2ZWGWk2wxG0UQyg1BicszyNtEzCGEitHo24o+lPAUAI03DWA7oRJQRlQecNeZzUVewMAaP&#10;1ZKSeZTe3IAmD6ujkX44GI8n3QnLqbtDhBUeIIUDKSMdTJWAOBczqWnV4XTS5er+7fd/+rd//+Pn&#10;6/XiIi+yFHRYe7SdYi7C6/U6heS7ffvx+1//+Mcf3q59ZtkQF1a21eYQUa7S3Ew6k1okFOKhVaJc&#10;rZYfN9BsOV8/fP746uXl0mcJljl3d9SsDfFNerZfJ8o1zurr14LmAnjHzQ3wDXSbzu52tuSrVkRg&#10;/Mnp9Tq8xaKHZ9rO6WyW9+Wm2JYss7AQH03gc2y5B3TFH6tgaFkqwhYuCODmL0eToVAWxDWAjZHC&#10;DgkaKuUYi9axAoIRNobXRsMKvpaGqAZRnJCs6IMmT8FrDsSCcrqUsnhsqs2eUlSzOEsU6hn8DItH&#10;JDfdBShm8nJRG7K8vlwsZ47s6GT3fPf4+Phop5oqMCjMSdvntLCeFWdFsC/uSjxy2VBBFJeijXo1&#10;mbE7NeDMojhnWKOdTJTNw7gqlrVyRBN7XES3Mxe+DNoFIYMd4XSrTAwi6Ds9eCAlJm9DEX1DO26t&#10;7u5Oz3qJsJSyOH0OK2dyzy4eLlnP4hKWARk5YykAnV9++gFv+W///J///a9fbi/vL2cOY8pRKGzv&#10;X316e5mHzMbiV8x28Pb5zZwDBb0Wo5ysd1erjrau45Tg/2FErOuII+CFoElChgqJhr6pq+qH+kRl&#10;mCAQEypoqs2TwDA9fbLQiQIt06xgFTbquDXcY5oVUI+Fbwh9JrPJZPNg9/OQWNAzka8RR/4mG0dq&#10;0bXe6fLabXYvdMDi+mFrCWAVjLAx7p58eH/Uqgt0BnPwg7CoduqGQDAJxV9pnKw0mvbd3v6TJ0Dn&#10;Xt0fAsNgxUkQfII9YTqEXPyck5OeVjuheWl7tVrtdOrlZGLTOTx79+7giHYkJ61e+3AXmroSj4EX&#10;4/k6OJITERMfXk8pZkhKADBVAi2o6ekZyS5tPw+UEXrEQQ/DUNKPy+RKjnN2a5zoDLWZFUfeET1L&#10;31mAnaiMGk3dye4uiAUwiW7fvVYXb6QGboZ/hvRkSyRodV/R66OGDIcaZQOhKKvoRwDjOojLuHV3&#10;dt5uVsqsDGlU/fGyHu8CK4N9LMw+K0aoHMXEKeIIwykj1LBMa8wUNh/iFxZVMY/QVHAUQPlMaZu1&#10;ZHKD+kFdZ3BDbNuLh1IIfzR6QswNQD9neAgcl5WglJJov6FYPfihWTmQ9Fd0ky6nqmi7O3tPDtu7&#10;+++/vn/+zdN2o8w5ijT8KkA6Frz2UqyqPX/9fv/p+ye7nUlH0959/+HZ06dnh6dnJ7X0dL3Oedl9&#10;Mr15+/Z+UXR68uysyDnYbgEM7a8Ovr74sN8e1MrRSJAqDGu10W+dtDsQ4hsE8la329PqAzzSkEkA&#10;eVJlAfE1Qrn4cqxlXSyANAhg6wvs/aKPLqvBuJ5D2kb1erMcigVLdmwyo9COgGg6CGWgItksyywm&#10;j6IpSbC2UxkOi7vYXlxdLfJWGTQmHLTPEDPyVrbLu3xeqxvxkMebJRXhyW4yQyNDRNOqFNfF9CgQ&#10;o2D35pmlhiZmqawR6BwTSc9QLAuAoUuHkva42cNmTEOxe515n4UHIOa0hXYigFcPFbDdwTpTYZMJ&#10;EExjn7AiEYI/I2VAOaGpHc7cAvJrWcxxCpgVcdAL7T4DWok/sgBf5A+DrJwJhcHi7B4vft90my+I&#10;efkmkzFL2cEkGNHXEM9K4ViAFRkIsPgnSxcdgDW97nD1gFgae0JlinQfxTVXJ+dc8g9Ea54TBEKR&#10;MMQou9Z4SgoBgPDJfRgbTfrAxt2D89OjVas/GIy1402zmghJiCvQ9aVglI4+OqBYRuVRQa5g4bE/&#10;aQYUAOJ+NBoy2j0OBFKzXRzjCsNq5gux/Hl0OivYAeUZ8DhFDicqtQaLQ7V1Hmg3Jq1WD8RvPOlN&#10;qkBnGXs8FDSKQf2sCGPvmd3myM2W1y/ffn71/V//8//79x+u1qSToD3m35osgY5mjlmGmAWTojn9&#10;51efvvzyy6eXl3NvKRlJchinOKMKR7G9u6DcEJ+QnaHokFZQCQO0GFbuxcPbty+vZ45U2M+5eZxI&#10;RKcACKh4pDLajAebetTo9uXzF1fXS/ZUeXmAbX90LsV/sYXfAc08LXo9WITF5c311sd0L5aj1QSq&#10;h5VixhIQnkXZsq7e1EfCMX+IPB1yx8BmwXglGswmgwQyKQXmm1GC/uYoidctHGbIM8qAdZ65Ph74&#10;RWhfUE4YsWo9FkXYvXsKQDGv0wbiiEfOBsoAVnu5IszlsfxoEjBfsjyAR1wL1kXPbPHBzinQedVu&#10;T5J233bJ6pH8lP5pLLic513i7oDPaSnpDwPlRtp6OQCdqKmN6izpHw71UfwOQ4IjHcDBGZhxCyyU&#10;ViRR5cs9zpJPCwSLl68P3IqPzm5VbXiMmTBeR7PRn2judlq1sKSYwMBtKlNVeKfXF2B7ADHyMSM4&#10;+/Ly/uXLT7/88sPf/uW//vPX28V86mUJDH5aYba+XswcJQhnNncU6DqzWC9zoMFqJhgda046rcGo&#10;WR/hGQpPRQB0Ak+eCyLJhAdrqfp9HUIg/bYg5fCQoZ6jkQCzxdia4rwqHE7Gk1lhrmRh4wK1l82U&#10;MmNvIFawBg4LUySvWC7IDmKvw/SYqcWDMNkcVqvDTksXk5WCouCwF6BtFjcXrnQwkogOBy3N6dOv&#10;7w+OtRT5fvqAB5S0m85znJGArZysMCkFLHj35JR5Z32S9J3YgvgCMKvWGv0+9lYH+Dfpnewcaron&#10;mpOTEy3YabKsax3v7R/snd7tHB+324enB+ercTURl0zQ/0Y7R1w4fQXoFJ/LLJw43E67McHaSmGv&#10;pk9EypzJ+luVRIbFcnQPwWrkcFsm5SM8HqTnEP4Q91ex0SIgbWxEiBnKA83dLg3LOt1Oa6ztaTR9&#10;7ja6w1Qjfp6qsWq+XE4ERYOKhNAnsmDNjXZSH20mTJ8ft6p+v74xYMc0y8bY9hUkllJqg+iHQimb&#10;w4EgjT3AsxuT2YLo/WiyCglYnGKP+nifbqsNwd/kcad5AopHK4M9Z4wmO1Q1gn0Qt8ZSEfpXhMKA&#10;6RLTUpFs2m7P4EaBj43mQNPGfTTq4w5YztHB12/owPrurgceFArzm1m2Co5WwjtbPX3++v27/b2z&#10;s/398ydvfn79/slR+2i3HnBPL5Y+0Ib5xc3lw2I7m+U4gcrmBK6lobcSw7HmdP/p/u7JQO9PGOS0&#10;JZ010MFn0OpAMWPJNsbt45VmopcQNWI0CwsEVBBHPAGTxycmbRdnF0uhyCGgFyDlCNppgAX7D/DA&#10;meYBKQbdRFzljlVkI4dNyPQp4NGgGMhHj6WC0w0CagZZZ44A1wsqQf9LM0dqeFQ544Y6AfSTt1qA&#10;zsYU9whIUQEXkaNa8XB8n9s7zUFZW730NUlbgJZWaudwpMZKnKg+kWTpfEAG2NuZcgAxskLnODzg&#10;/CULSQd+RIHbgYZmzJ7hfYWw/LIZmh5lMiYxpQwRx4xdB6nnmDOYTfP5vJe1IS56PuZ90zxVlY1D&#10;eQJhbiH8KxwLgoRbfT4IPg58AZNjVjsDtoVFHQcLhS4yxKGbibhS7BGdxQELj4wkbAvSVv4RBA67&#10;UjQ/BwPsZKcrGz+lyFlAMjulEaqgqdnvAK2Jm2DxtQnSODoajAeTo33Q6FVXC3jGSx6VI5EkpBtL&#10;9uUEC/nrtXKcY+btXhdYBsKQyrN8vD4pVKn6g9ALHicLt8hlfBwD4XL6ZkUf34QP+seiKmCjgJJK&#10;UxRYnSA8Dpnq6Gs7Gk2ndbLTbg3jkIwpTtQSTiT44WRKDs56W15fvXz78csvf/vnf/zL3z6vl1u6&#10;t1hACrE6yBKMJbw9G2I+hxYv19dXnz99+vTjjz++ul27zFJWPDsQnFAwnBhy+u0GsIjfomQNiYi/&#10;KvolgQSU51cP13O3kkRwqFajwjuxWsbC5WR0COlRJWb2FvJbDoQj3bPRE96D1U+QcVP/YIVYHb6c&#10;F4t0u7y5WWxztCLxQStazXYra00cXocZq16ONcGAKxEp6DdIUJePrSOJSDxK/2ysAMmIKCnLqYyh&#10;Wm/6Ac1J6FX2XILfjFiEVWFClBKaSdNkxpabOjm60IxLcvlomee1WfHY+YFwSAAyxEJQfwpVgd2F&#10;6wKFLF7QxWg+daqhZvv07JRmLXVD2jXfzhfrIn5IHl+xvr5eLMWUB6+r4E6zeVqKRXVQMYlA2qKh&#10;yUVrrBvRO1cfSUYprsqU9OACRih5EziC8MYyCktmMhTKMjspNa1KEAW5etJATjwRMPjJ8UkzAh5R&#10;YsUJvtw5XYpJGHOic5q1EyUVkezm+vLlly8fv//jn/7+cjkt2DikkKkpWtn5ChYllswaze4CSNfn&#10;e5CQqQfq1hjTTzTdlnYzGtVHZY7uw2OkePazSQLI4hcKbTPpdOvAxAT776OsLhVJ5iyQFe+ELYo8&#10;r8LjDNB42GShia8dd+WwMKdMxeamKzMLa0S3NVut0mZAAII/kQIA4aHVgjvNfiw7/eemToerOKWT&#10;jTuVBZ7pG62d83fPnr077TK9wl7grJK2OkEK8z4OTKLnZKU67Ld3D/b3jtt3O/UEFrioMwkHgwZa&#10;xTf7Wq2Woy5EmvroqDvQtibjPpYTK7qHNIg+Pz0EOu/sHB/t7XY21XIiy4xW2u6FbnbmXTZ7weey&#10;clRJyl1wpKKjcrUxJhUDPdTjX36mMfieGVkCWfrOAo5o7RiJ+hGlAgCVBA9UErWhcHUJpNmWIxtG&#10;rePdO7qJ0gxl3D3pNoDFuJ3RqJpIsG8JD549bJJiSCSpT4UxXqU5mLQG9UFr5+7weGdSjeAxNXRN&#10;Ht5UsZX5EkPBkCjAD8fiSYYFIxNCEijqYxlTKW2zlVJmi9WLZ84jPq+oJ8X7MrltaSNeDrQibTfE&#10;mCsbZEVWAlRbgB9AKYRQ4nzJKMcQMizpUNlf7ndOWvVBp9PSDprDxkQDnvPsxe/+/Pufvj45P+w0&#10;cS2KCQAFigYEKIE1TU6/vnm2t//sw4s3r99/+PmnF093293VqpL2gsm7fIguD1fX87zTB8pW8KRk&#10;NhWDEuPmOSPmbHfVa+D5GDJma5oTT+MgcpMeHd/Gg9bh7tFOrxaUoM7SDoclGzRDGJTIZvPYwEUa&#10;GRYL0DCgJcXFAtrZAUSTQGVEQR8WeiQI/uL2iGlGpIBpKxuMQSfZ+wi+BsqQn5HXcEytw6Hii4H7&#10;U1pq5WnnjOhfoOmnzSGqgrC6WVKWzmCf2DgH3OtxPU5szl9c5Dw2d87J6EmgQeCczpxWzugMlZvD&#10;aCSOwFcxkHEFWRmWygB5w7IoCbCw5Vc1xiQzG/+slDKKyqPJDH2XwAg5EovtEWaravUWcFV2oyyH&#10;Y5KaB1PnmW6O9d02Oj3OfIXpFF/ihGxKKXTqZEYfoMuR9GZXrjCd5zweLzS+A8sBiIe/BDJD7rHn&#10;Gb8ti6hD/2zgOU+ywXVEBgzLTnwEwxLQln/D03rZyPLxxzIG2ZiBEkeUZ4iWUo81hnQawf0AukvQ&#10;EiG/Dpzr+ODdwTHDFoQ0hHLUD6HJYle33Rgf9SGnR5V4FoHUzQQyE1LmFJcqok8wqvfHmODB0scK&#10;dDoL+dly5uLwI8hLIbnATc0KyG+5Cp5H/O+dTBrYUuNer9/aAdvrHO+2xzVsLGMqGAPhwA6hJFHZ&#10;kOZ1Ti8uX7599erHX/74t7/9/ZePN8UtFPnUZWG5vFsEeQQ+F90m2WS8nS8hnl9yruTL+5uZ1wKW&#10;RQdRFjhmwwk9+Df2ciUEUmhS8OLDevZwxAMpixc/mKMhbBCHifKwlogiVFT1/pAfAZqKsFaNSBav&#10;azpfLy5AQGwmG2vVWevBXKKt4MCVpCEDC6AmWK4s3l/O6M0FjMu7QfoyckZ1uFw2I8JvorGJxqNx&#10;ORBPgjBJlPYML0k23gpvtJQlxQPhjB9hNgqwY+EASJa/MhwBPjbD34aFQNNF/RDbtunW6cZucOOS&#10;fBw8NXW67WashIBwdKAjrCFpCElGJVxOBExu+ozkOD3nAl/qcqfDtQ59m+92tNW47ChOZ4vFFvto&#10;ypMqmojPQCB5aF+wsFqPR2r1/qAaMpo0jXqTr3WjGxLP6HtMLwcxLgBvUnQhQELiA3illMDrVOgI&#10;yHA2ZJRY+2bixuV0SGos/Wg0QKwuxyRm1aLBktUDPgS2sAQ6O1mCKRLZKZvXmVuyVf16uVyCiZhI&#10;RCQlbTLZ8UbsjlLwUTkX6QV6v9zyFA8BNpsYsJlq04R2FmlyXK64YKbLeR5Myaav8wRJN9IDnoEs&#10;eHhJDmohQIqCeJB4dhfxdEuCPrNz5E+h4HWDS9rZ/2G20uII0Zw7sJROlTj5xmSymBQlJWczIJQl&#10;7iQnHZQlhdNQt/MZ57lRy7kRDUHDEs3WztH5k6f7wFSdKNbEFSpWp8/LIhYeF4JElqs6bfsOMLez&#10;avea5SiHzbLq3O+PVuvjfn9Cg4pj6GUNzUuOB/phEz8qEgNXlwOhSmPCSderNodP9sCP2ZAVw/ug&#10;yzZ2OTYzgIv1n3jkabfXokSqoi96rNPVm7UqpVbSwGn0tBnOQjxEIqEwe/54EI/HxVxzHBcTicej&#10;PLXGt8RB+k1GOTTqHe/u3u2sVpPaCFc5Fo5hFbx8fA37LOPU/uV4CCuc3aTheDyGn+6vbrS9Xq/V&#10;vTt49uzsZBTFfep5us0h3Pi9TPfEDFG64eB9xQFspnCS+TyEOhMBJw3ZLI6xVHvu4hIkm7bfTqso&#10;eyqBNFFf4fWwjNFqxkti2gr8i8ci5LpGyOWMWuJpZobNMv5yotpqd/r6yogNy7oqAPRw7+nrn373&#10;3etn+2fne3t9ML6A0aTyp5jNllQ4XtloTp8cHHx98+23P7/Bx4sPu9q+tjepZt00/s0vrhE6ti4v&#10;+BFiG76BZyYZyVCpbwZd8ClO4i8nKhHFZFIo5TPZyHCg7Z2cTMY9DaeFaupxDkcyQTTzvnGvqsUB&#10;wpoDyb3YFnPYRByT7JvPcuxjsoFsAC3YIMxqgSynUhXsrMTmuQ+UJzkyiAkkNcWI0+G7mAODafpG&#10;DgrOY7da7a5Z3uNmLzMEKB25+QgBqSwABX1N8UJ+O+a2gygUPD4ajzusrDwWDN1WwM1DSLM8O8tZ&#10;//FYOKrb1MtQwn5257HcIxsL8OACwZZHpsAwYbbNvCmPTyGWjcGoPxg2xA2SqEMFGbaIhuX1zJPO&#10;yEl/LOVEKJnm+RDwRsEUmC7zzeYciOC1QMry9EnmPIcM8B4k2grOvAQjmXJisMetYhODcXP4kIFB&#10;Dh8h0R0FwE5CbIMBiFwPu5lZm0KFkgEuhzPGLBSiOLskvOPzAZlqmcdO/BQ9k/gaxAdTM5kUrgD6&#10;Ud8cNTRHu4fdFlvS++Nxk/meCLQae81SeGc6FlJC4iEmgkUgEDk9bkuGp0cgzTGsHqNgh+wddzjw&#10;4JczD14Ubgn3hP9xcTAvYEU/1NXrYiGBaI7HWibEjs9OdzQnO3etGvRhLJvFquI7tZAYYJm4fMXl&#10;4gHg/PHTj99/+fTjp5fXRRco5mw7hfQAUbBz9AZAMjdjIdMFHmSueHEzzzlxmTmXFTDPRxBg+giM&#10;JehPZOVwRK8XjcumVDYZhgDhxBfw8zTWLPltOoAN/sjka3gONIOJsc+Yk6flkj03A7u9WSyWPtJA&#10;rCmvLa0E8Cpx0SXaa3h9OVduuRCuApeX6xlHlUOFgA3I9Cly5V3W2GjQr1cRcIJ4z6RVrGSnYXZA&#10;4pQTLMNkUgHjNAKQ/TVodmiUIO1nQgn2bjd1fQjvRDycZCCmrJJUj89lBzHIgQmwgpGTsRBS6GmS&#10;Ya0s5yJU8GO4zCORWAoCfzoTNAcSYprzmkKj7kqMGmxUDPhpHA8gEjKsniEbyReIQpxUBVRNGYN+&#10;PI9aPGtMa1ipUN/0B/X/KVcrU8TR8DAjmuOwAtnfAQKupqQUgh4IDPuAbdi5JWxMhEx6s5Qk5msi&#10;lWqt0T1pbWqJeEKv0yXTvNLttjh7bKLjWQl+ZDCAsOPIzy+2OTdz/jwQ40g2I/iR1aPKKVWOSRDp&#10;ruLF9f0tWBqWYo7oLMXrk8mETeziZDsOPCY6A2rZPZ4APPHN4/nirppVlmvj6RoQIfm3tPrIMo8v&#10;QTfTGSjLIfEet6PAQXeiOUE4VlpsBWgyqykDSkwdptohvdQSWDNHrRGd02Y3Fq3LDf2bTJltVDOu&#10;gpiYw74swHrWr4NA3N1/unc8aYjOriguIgM+iN8gIqIJ6FwZ9WnDe9xeaVqDUa2m53EgYTNaqW20&#10;HJXRXZ2dH+8c33FKY0sPQoE7CUoIE4gKWPpDlg2PQb91Da0OwBYB0xaFuR47TzKhHhH5RAN9yeY2&#10;yXF2JbZOWo3GBnAKbRuJROkhBKxHVMNqBD2IlKt4bgYwLbzAhKCF/K86CVFdVw4aOfY3Vu13do7u&#10;QAzG5WG3M2kMR2K8tV7PM+oYFqm/wpb+eE3H0XkGQyKCF0B0nmCZnpwc7r94sb/aVLHaElGg83jc&#10;qHHAJt1Y4lGD8DOJJmJySjFEqFvkksWEiM4YzuYgCyTXdHF7fz3HfvFBKQJLVGgpS7oEiW01sTnB&#10;omZKDoAN6JbNYcX2BpBYfC7gLKcQKWkjQGTYbG54KM9Ee7k5aFZHfUDv19c//+6np3vnp+dP3/cQ&#10;YZh/FNaHRmM2Ei03tZ3VztH7b948//r16/t3B+fdoW48aEYDjim0zHRNb8ucx8GCFqMcjIPrGLJG&#10;xaBvDAYtukax21lfTbCfNiyZwNIM+nq/tdrp0kP9COJ5DFYThGBPZxDuFfZI2J24zTzHBYmcoMVs&#10;tRGDvRCVBRs2INuDU5lsXK+PBIRprxu/W6AzPwizchY/iFbp7Mic++iDCDXuMIN0gNekUhanx2K1&#10;cwhzGoIQIpaulDxw5sNmQgG8iLsA3+DwFV0cX4stIriPil9vNBe2eVB2M5h3RuKGC2eD/uZY24wm&#10;kxWuNBbLZgMZHiiCSeAHZwCk4WyKRAPCGySAHTHBaEQ0ssgldk9C8Vuds+v7lw9zJ3RxMhEPWF3Y&#10;ZbhysE8Hq3WZdc7PEEfw6K0BZg/ZBgU0TadMeAVWi9s3u5gXt3MefoO1YCkYqW9ZecCWKnABJvGy&#10;2VA8yYFUnGFF9IWU4lE2fhyrIYJBRQnTApgxHBQAfwGdDQwWsMxaRnFP4r944s2j45QUzJTkUKI6&#10;bODFaias0Gphs45oPuLHA5JNTP0HkrWxdkN0zpRsBDDan7ttSiwMmQsGSRaQ5rgF4jMAGmRj66UN&#10;C52ocj6sC3aSxIF1teGwpht3223WgXR7vZP28en+Gbj9aqdfQRDkgZQCnUH3MTwK/IBpcc0GqVdv&#10;33789OnVy8+fr7e+AlbZzfViCxTCU6ZWZ/C+gJzdbmdsNJ/O8C6wLkypQJaWAbGwFExivabAeMIq&#10;VFbIgFvDJjXhr0R9DeDan0hiF7O+MYwAlqhEy8OhvkITBBa3BB/ltD8mmcEDlkDexcUUwnOWR1S2&#10;Q7dl6IJlLvEQwYOly7NYIPj1EdOo+QAA//RJREFU1e31nOZ5Th5tQvoGSqwAUv39yXjIIbJSiU42&#10;2Og8YIVsliF2wYbDeBaSiSe/2J6VZrMiZn2T3VYa2n6j3hhvqgkh6OKQShHcG52dHKAL8zmYCx97&#10;zgWKbLdbS5B6XDwCTf3kekk854yH/jizeb5A6wBwKAvUTBsCq439EJJNjjzIDg1LsQ/ZgDGnr7jb&#10;7sXn8oKrygh/5SjCX1rTYJFfo15v6PB6OcqpKtpyg7RrZ1aFSw+RRFJSZu7Gx0MRm9XD/Ck7M5iw&#10;RVg0ytlAMMIBovWTw93do1VLV6lWAlZnfsZzs+Vimc+DW3MSOvYlCKFwlSjFoxGjmzZsPOsC4QLd&#10;x2sNBoJhRfXk54vrxQxUBUzR5QatAA8aaVutyaD5WGTuB5YIi/B4ElG9CiTQQ+EB2QZMZlagV/9n&#10;mi5gx2/ALwvgpsCU2UcUDpiEI68ZBBukxcFBMFj/YHgQAh58nmNfpIzJUaAboWrE95FXKykVi8RL&#10;RDdHhsOElALhSFsdBTxcrGDQoDTCP9tnoJ3fnWvq7J+rNGvs3rJDnyCesqBMxarRb06Oj07PT+/a&#10;LYAfE8LAi1GtHE8mhvW+Vjvodziy6ODpu4Ojk00liGhLiqA8bloFBD8WSSDyVUfV0aCW5Sckiee+&#10;EIp0MrCbzQh8rG4zZqApFUO1Dj0O7lTXNUfQuQDT0f/M8UiGIwDHKJ5mIopVSTvRJMdhM6cSFUXB&#10;g/64X1HoNiWF/Hqdlj6im2at0etxWDN+pG4YMZSFMMiG6cTGdNKoCdhm51vcEPdXmv2eht2fmqP3&#10;709XrUY1ESmPdHUe3dSp5/GkoNpZQBBnXzKEK1c7HrqRS4P1o/wAPfTNEEMur5dY/BBEtF6idTRA&#10;2A7+Y2Zvgc1usdKDymE2lkT3mzHl4XmTXUzFUCQpGK+1dnZ2DnsJZh4VKV6r1XSTuyfvvz79+rtv&#10;n5yenp49/XqSCMp0kUoBKqGh9NpNZQjmV9eePTta3R0dr5jkq9Yndb9i8xXZdQQ5N536eDEg/WAp&#10;CTBqxZIORWu6zYRjsOsIorpaFGDAznSLGoTqGbRWh6vV8R32ze5dq8qeG3r7xgzxMMRmyVrYLuc8&#10;wtvO50UAkxilJrxa7VAUJVaPKfhaekNIQG5vwUZAfaxyT9HTwm0SghXwzDou4ls+P18XgeK0x8Wq&#10;wq6DTvVAT1mxp+02AC5bshAXsbmNGYvdYgIuc8wcHbuwyL2FggdfSuNh/C9/NHt0QQjAFErQ2nI2&#10;WdZNupN6Io7Viaig15dj9PYPhGOk+xBZZb0/W8It2Dm+GBdQSlvSCLFhUWUP7UpLWYcXb/rheu5E&#10;bA4a/AbFgvCcR+zzqG68zeJ2gTUwLc5nTo/XZoyBryfpNRLKMEOJuAiNt13PEQJ9Hha0iWgPsQ8k&#10;iTEfAA4RofcvjfeB1EBEgi8wXqK2p8hibdhvoIvvYqsYE3BZUEZqZPyFwlYaqJksANrISi6qDKga&#10;3EJazdAtrK/t7qx648ZAq9WCxtWY1wR40O06lQpEhhtdrRKBThJHXli04FulgDheZ28lfzF+RQBh&#10;xgTqWZgCKcUQCBATCEewfWs6pt8MmhVIFWH12+62Oie9nmbncPdsd6XRaHhaQ3fbbEaF6nbR4JSi&#10;7WJ9c3n/6tPHt/f3ty/fvn35+eU6n8vPb9gz8+rtR3z++mJ+fXt1vbjY5llJKLS0G3ApQenHQkK5&#10;KLEs2IuERagg8tgptEAkREJEPBdGivqwOR4g2MSDcf2wmgz66ZU5RNji7CUD7jFkSMZrdV3VYHTk&#10;wAKgOn2+6cU6B8hyWBQQRZZRgKvR/Q3rd3uxwAe088MCuyLnwk5XZVb6yXa3RYmPNhVxUBpWLLhi&#10;yKCwaOiJxLN0Z5WSPDBURDWFjNdfb3ArYrcozEMAOAbjfh2Kn8d4dGyMBxXuoMJUTKrbTlmb5nDl&#10;HMIttIR1nMymjFl/rVYOsVOBJqoZOwgydhq5THFacPrcgVrn+PjwWKMdJZKyu7i8KOIfvEenOMrn&#10;CX3RZ7W4ituiz1WwgQ+GENZDUkklOo8RMxoDHcJTJRGldmLxbjAgkisKm24UpoYybM7gyFwSbjNb&#10;M3gK/EipISzwFUEh8XW9w713z57s9nSjstHjIxlbLFkJ6HPZAO4ldogB6xETUhn/plFWWA1Npz48&#10;ZAYUkTyKBY0sJ1uuZ2Jyr8vlsfAIT0o2oSkJvgJdhHCG0MOjhL4DuaB7U1M3Zje0qMUCaOPNhDhQ&#10;0E/gMWSA8AgQrPSQSbWcnMlm8/q426f0naHdeq7ocyP42dL4opSlgDficiKOyTzxUjIpG4snIZcL&#10;pepmmMBGDYSltI0zg7Dkl0Wnmo2F9NpO+/D03dPzk2a0HI379dGYkaAJrc6IaEMwMwbiza4GX3V6&#10;1NYORWVEHaJ2CEoZK+s2AIFmo3t4sL+3/+7suDvQh1LCbAmknsWiTHGZrSleEr2ly0O/MY0QrEgl&#10;CwAZmwPMA+hsY9sonrnMyJisblodTbtLY1zOVNKNAI3NGqRyBAovwbNpdjcl2L+fSGZjCVrnA1pH&#10;YKNa1oz3hpwaRIP5eK2PMDCG+By3tPxxoiIsGYvqsXhY3M3TKs6T1ZEncQga+WVj0tk53YPmPnzy&#10;bnfVpQdaczAQXlscB/qIzhHQLRCuKG2sOZsfaE9jL+o4Nr9ik9q8ufligT26RcC1gS/gybqxROzC&#10;3REbOpAxewrsj4S4NAfojGRMSQr4V37qMWLtqSUZi3XY2T0/0tTDACI8zGB5qNu0dt+9e7L37qc3&#10;B0dHpwfP3q9qSZb0hrIcoGEo9487oNaNUbXZPmoNJq1xnwut1qxHJasrn3dC/EDWFMDmWcxFbRWk&#10;j2/KUorhDdU5ZpMz/DabYSVqCBjFFkjqayM2sh8Sm++O74DOiAglxHcxijGVVjJpdx60mieRW6Kz&#10;1wPSYcVzgN5ksSZ+CqJ8GXSo7JcRNOy0AmYeisSaJvkOB0AcXMDi5th+KE52cyxuaPpFox3qVDxW&#10;K9A5l7NRJVuER1mY1YRW+iTYPfiJKocLWMw2JxtMgSRupgp4xuokReDxtyjTeDyUVrLJ6Eh70u1X&#10;EyzRpT1GXKJxu0grpIyBZGXU9GdUi81ms5BHMIPE+iYKV5aGgAnLKZ5ounOLm7nPZjLycCemqAjg&#10;uAOniiCHqHL9sJ4x8+h1eKzGEB1jEbnCAQtYyGzOQL9dXy5wuy4P3g9npdhpPsacKAgAVHDI72ch&#10;pEgwh0JCG3NSkZSiiTSn8yNUQKGwlsiohNmMExZlYuwWxg3jX5zGxhoWfF3GiO+SQYuYPZMQ1VMS&#10;zWYaE1oWIM5qJ316rDex5Qz4/UBziHhWZ0aS4J+QKx48fbtZhMAg6HcIEBPG8xKJJzwM4ndufjEv&#10;FpwFjlDkgaLVpBojo8GmlmAJA80ETzpdMT7+8IhVDlDS2n69mkhEwmz9xFPgYeZ6AfF59fL25UeI&#10;5svry6uX+G8OPKFZ58fvf/j+++9/fHv7sN4urh6ub5ZY2bSfYorIjdcOWJCSSYnJTiN3F51mIKjN&#10;dpuVk/3cPLOzsugDeydRq9eH9S4HulcM+k1jmAwkEQnqzXIUQSHOscVMMcSHm0G9HDQ7pzM61TEd&#10;ui2wPqcUkNPMWgmjQrBLuvhu6S7LA/D1RTHnc1pVK7tGk/5gqSTFq7qRgS3pQYhU5ivp6snlJA5J&#10;pEyALSkhxWy1qqxBTOjqlTj5IlZkPKrr10cNMTeAM4toPpmIB1MWi9VeWIIJ5KYzwLLFYnfi0hCL&#10;zQSzUAC/1T+qGLKsBmTTphH82EM7KDxtTqwp2LLD9tHd0eFJfxgJqIXHowgAIgR5ARp7W8zltlOL&#10;yZGDMi8WvdiNAZ6SZjMpDcLiYKLd9CcNznvCVTH5LMye2G+jYIEZOA8U4Gs0QkWbKZTJr91i5K9V&#10;tRU4mh18GRojSc+N5qBztPdk/wyYUy258jNE0TVjS46FG2meiWD5ybQgr9R0jWrI5AGFV+QMwoKJ&#10;ujoL6RkOZ9NuMJCCz2lWghk7XrfFajVlpHgD8oOljwCDmn44jMT8FWAIPnisTXctbb/f62gbzEtD&#10;fjGxAd7kj8SjFSCkogLdeJIFVDPx+bHWDMuOrBD71+X0seTFh0VvwVIwBR7tkCCeH4vg0ngfJbUw&#10;n+VB7vKeTK3JV83HZLJ5p3MsrO1i6bKV5GB5ABw8fPdhf6cBiQ/5h1BDlHw8AzMxrYPlEYJWbh0f&#10;7rQn5XA4BJ69Gej09LQZjrX9Wlnf1LYBIIftfrUcjYTTNCy2puVkPEZ+Y0zbHCrBkiaAMUPAojJR&#10;LkaQpbAw6bQDmWUBeJkARiWzWXhWHh0dE56Ff94YJIejLf1JWgOXy9Vaxc/ugLIfcB0JJ0HVaiN9&#10;pTk+OT6+Oz0DlG38kHV4EHKyfrJzrGltBr3epAFeLJqoyhEIIqHA/SwBqI2A2UxFD+l1zhlVnP+9&#10;92Tv9Gj34OB0pzXp9ia97hiyu6lrNJhTZ5VAgmX4vIxoAn+ORBP085E5bo/jSkq01LE7csvlbHmR&#10;47koUzU8ieFoNxuFpdlotLmmedp93iyKFiabGHXFaHsGDuHynMr6h1rNoWZo4BT6cMAYLOvG49bh&#10;2dHd+ZOvz07vDk/3378/BA/H+onj0dRqzf7J0V2bw/KbnCuEq242+n1hoJmxCgLJnD9LyKExATgm&#10;uk0yu5sy0sBWP6yDcFUrHMvTHA6jQSM0ETaXIVEddE/aO0dnp6sTzepYW0EklUVpcSQUSLH7u2QD&#10;P/RwkuMMOIQ7pQUcT39/A1e6deOhg1QpeB48PKH5EFNisQAUDW45jRXAUTgIANvZbH3FMUQ+RFPw&#10;N54rMxlptXt9BdwDREommQwEaXsI5WiEwIe8Nal2F/i1121z4x87kMRakqBO3IViHoQzjb2ZYoOa&#10;yekF34VuCifLA+zDUUUcgSRDMjg9I4cCxpAuyUn9qBaD7jPTwxCKEw+Dp/PQr8A8dqCyeQGhICzZ&#10;5jfrotOaEreYlFTXFhS44PZOgbvLNQc2gKN5PB4V4ho7HmG5ZJteAJbB3x4eLl9+egkWVwCNyAHF&#10;C3ZeJJA+CN0byLK8AnpH9Asg8rAkh+RdgDEN9cLAR0R2ordklOJhKHgWnWXx/1xUuBUmHlnLyVAp&#10;gwSC6CEUUvzz0ZXksCE6HHCoHutI2BfAjolKwhAURS0ltnhG8LozKWhnN9inBeiHd0/VHKYxSiiJ&#10;RRBg2zBez2xW8BK+tjm32wmUneYLFuBKRaerxiPVUWPSPj7uak92Oq2uBjt278nZTotbvan3A0Qs&#10;bhal5orL66vbeyyAt18+vnr19vPVYg1Ivrp8uL9cXD8Aqi8fbj++AlTTL9rJrH7e5eAa4ehZZ3FZ&#10;MGXISliqngUpY225JLOMT30cAMvxIw56LbhNrD3SVysJfUPbGuvKkWpjmGDJjL8qJn+wzzQBlRgD&#10;lWuC4o/8GfBQoBV/L420zVhHeBOqDXHMZLY6Cj4EWcBdjqzh5mK+XhShZbG8SxIelwESnHXCZQPf&#10;H891EM0hn1k4EcArA/0KQpaGgrFkoESzFSVUZYRidWw4myxXh/VGrVITYzYrlUokxipZQ6wEnHB7&#10;t4vrrdeLnwdxCpKCSAzsZ6GhomSkWBn3pRilrJSllbkd+5NlP/j9YBpedymyOTw/PT/q1Gtxc97n&#10;KkIs89QD2IkvAF9yevM5m2rxTCFHL/JYBiL9C9KiGQ8aG612MNY22NgC9cT6NoI0Li2EZYNnmWA5&#10;VTAoZWNZIzGGh4xmc9pkRygw0WqRxSEgePhxyUi0UhtodvefIPyOyykoSmrnWQ4P1kV3ehPzWOJg&#10;sVyrDza6cizDDmBSTRIlVhiIygzZjCgEbuFhCtoCjElbEHbD5X4PLGzTH+i4yKvVeCgqhpeC7FSE&#10;+hy3Jtpup6/DMxe6GrsrzINSUPhqFCsUypUkHxvJgkjuEGZE4rTUavX4fMzGFXwIUqKzgbyNisLp&#10;tdOhHJcOJWGx55Zb8Nbt1JOpVJMhrAnWfls5ApV1iVvh+Mj6J83h09fPjsb6CB4j+J+w55bYfMsS&#10;G/xYiDwI1Xq30xs3Q5lUJpxoinFqeAPDvnYQTfqrde3Jqt3R1gz0R0hZEXgtZmMMa4lFKSUrli+t&#10;LXFHikyMiQWVNMf2m0RdPcmH287J4SZFAqiZguXxzt7Z4UrT1Y77A/p6UfQCFDkHEQJ3pKtQ4rLa&#10;2k+OhkeGTaMbd453T0/Pz08Pu41omOUBihIarFbtk95Y220NRtDc/iSnUkejHA5Ww4Ivs7ONglqn&#10;G9aY48bbbmwmJ8enT5+/fv70ybsnZ4ea9t3dzkoz2UDF1/t9DqhnnT32F20I9Szqw38A82mtGOBk&#10;MFBz0VZr87iwqotbF6i82wrVhQeKHWEHwDiARWnVO11yHsn86mHuyLAvUGCCGTtVGFR4PPZSIJmA&#10;1BhEQ9AmUjwmh6MjrKuTVa93fLp3frw63t3/+nxPg8uq6WsD1gCcrO7OT++OccG6UZO5Ac73nICd&#10;+BWgMrZwidIRUhk8klrfxrMt7EIV6iKEFRgdNmqRcNZQHjbxjMph7ClyuxiIC7vad46Oe9pJR6NF&#10;eDCwgydEvzU8bGz6lB3o7HXNlkzvuth+D4WFwAhBzL6IDH6Q8E4Iph12lQeBItUUivjjQaOJTmEm&#10;RWETcw68HYrz8u3bl1cLHzipncmdx6o5i8Xh4iRabAjFwJxGhGWUIIGcUAcUZ5sp0ZmhCfyIVSAc&#10;JeJBELdDfUtBBZcRTLndEO4MLiH/sD7k2DUCHseCWkQHM4tYjErQPxpC6JszaRsNjwA/PBQHLMey&#10;YO7BWIQtKjTbjfoV6BbWhQUhtMrRUMpTvJjT3nu2QIBekhJjz4IElYCyHPgil+y++Xq5XC8WD2/f&#10;3r768vkGMdw55VA/TmKkrM1CO0Pyhg2QbuEY/WvF4TSdPBl9EDIIIlkFkow1OCHEdsguQ0xReJrI&#10;pg+gM2Ca/To8CgShCErQlOzlE/FFAWwrCrPPYUN102Jvw7jV7dFYHpsDiJSMxXhYnZJYPR6ktSRY&#10;JxWihaf/SSbuwdxwXTFDDD+ep/wcf+xyApOBzuzGYNGF1yRnsnpGu+bkhLN1jk4mmuOTVo+D4/fe&#10;Hdz1GnXw3grHdouRhZDHly/fvv18e3n56vuPL3lw/Vtb7vrm+vpSTNlf3Fwv5mC+HpsZO6rggTgS&#10;JXrsgl9eztzQySBTWagEBgNRlKRijbD5EZSq5ODoKNafm+SYGFWfKDcH4wHQWN9kuC8p4eigpa3r&#10;E3xhhkgkGDBUhqNqrU7fD4TRosvr5NxKjmVgVShPbR5brDjVmbuqeIErpuNnjnScDstcOuybJbX3&#10;R8Lsj8EaKRYsFvw19z9AlE0DUowucSK7IsUSiHhsvSZSJPTDka5Z9iP86fkpzo+kRM2mcdte1/zm&#10;cllw+lxOG2gCeGYawCfa/DNSIBbRVw0KiWeGRS0yDXPtngIncE6nBYdFjmqP9s7OzjUNfcy9nfIm&#10;gM5uq9leoJ+KcCJ10jBAGMmDfkBCQMNiaWha2sFmw3NUagFma0W1EL3hsTvJCmOJSiTEggtsl6CR&#10;xTEsymeGGGGfZM9Oj6AU5Hg4GIqWDaFIdbxz8GTvcDKKK9b8cja/vBaH9vR2ctvddhbNZsHNOeqW&#10;bbTxBKiklGF/d5CjEwjOSsnutYOe5H12UyYl2kNKqmqM0Cxu0tDVhcMOpDEkWrVagcKqsJq/r9Vi&#10;I2hbEyjQaK0WBb9I0vM2GPOLL6OCBBKD8JFfWFTVDVIIbE4pHGFoEw5JeKc0GabqZDsOOIMVGP5Y&#10;A8yDJy+kdS5P/u4tGXiShr2rKEaL11dcX19f5H05Tyk5qtcHk9X5+xfP91qVrJJVrKrESXQZvExZ&#10;RFQTYrdqBDmvNhqjRJhCS/I3N2ISYY2HwPVINuRnTnIy2dCCWzRJsksVUEtijhfByiFEARpXIEKD&#10;p8aDGZOo7rSriKkOAjR7BkFJcIVWq+Lf7OwfHLLPQnPSGouT2cEGAlrXGOjYkTGoEpz1eJaVSBkA&#10;NKwykaVZ3e3e7WhOTlqNaiSQMjL1luzzzKwFKjSAHKwO/TSlhIaujfBq8FPrtfIQUaE2GhB1R02G&#10;iNFgotl99+Yvf/jDty9efGVN9JM9KHlA/KTf7/U2jXG/yeqyWg17BBSWRflxP9Yjdpwhy6qblM2t&#10;mmx2q8MHGYeV7QJzcnCAnt1i83ptdIZ00efI5p0uru4Xuen19Tzn9E09okLCTUIEfsNDfxuEn5x8&#10;bFHgNqRxXyJaBT0aNVvtY2B0++7sw0+v949Wmk6rRSVycHB2tnd6vNMe4MsggZp91sZ2V926Ac/E&#10;aLLbjeI8OBnEXjCDidI4wotLg8AVrUKxSt1gcjusRgOPeiPhZLTszzJj7C/XGmNtq9OiOWhvMhjU&#10;IzJzowk/a8shH4IB63Tqcxbmi/XW55rmHHaHypNVhfVqwGiEHOBHMJzBm2dhRxJIHcbPH9YSj+f2&#10;JvYj2z2u2cUNZ1U/vPoCzIIMxwc4HOvImHVh9/O2iOdIncqOeJ6UmMwseqdadrp8nOdIawBIB0Rj&#10;mRJFnBpYTUBmLAE/UE/knYUmxEUAdRU5Iwdl1WJWQlncDo9/syCeDT0oqzFgpFNkCSFOLpWkgJJN&#10;skwonKxtSPCwFsFU0r6b+8u8WaarYs2g2Djg2gcevGBGlG0+W18hV7BlAGZh4GXa6uJI0e1svrj/&#10;8dPnt6+ulnmn27vkeIc5wjVP/HmQzanjiFgx4GdSuJtlObwvGY3GKLOopvmEKeSTySCENvhSOMwh&#10;UkJd44+A9yxuB2gv3hJbssQpjYS3Qtdj/jcQLFmt98f9xmi8ancn/Tq2lYCAaDybtlgyhij+C/fM&#10;s3TEAGxmPJ54NBHmT+QVyPgrmnibIVxz0Fx5VmsX3DQQzxWc7lTAKJd1ukHncO/Ju/2zU6zXNun3&#10;5GTnEEv2tK2dTHTlaMKQFc3srNe4f/UW+Hz/8Pbj/fXNujhD2LpZk7ss2Z7LrO7cBa4JhKFO5JgB&#10;Fl1KihlrwLW9WebcrLFMBWnhIKqSmAzhllJIs6Q0JOA2n8NaMfJGotUaQjMHFkUNiYpBsXrtqjHZ&#10;mOCJsOQlS0eEbBxXGK02Rgap5GBJNBvrfV6LMQjmEpBVJ0STiMkQ5Oy0Z4pnDXxe5j3iQA2CPcVj&#10;ZchJULRItRqC9mJ7YN6Bp5pBFKfxezoDaZQN8TCV57Z6jqNitj5iSCDaVHjYN4wiilGkljnRMJRM&#10;lGMcKuTxiRPgZTGXn3oBG8waSRngvprO4L1HoCTCbHCnsWIwnsTvUyn08X5yOeyNQFm7u3e+t3c8&#10;Lks2FsBDU4OCgMDQihVqkIWAEOEle25xeT3H3xbAOWyWjKQBrdvoGoin+GA8hqxnJ3alAtITEbw3&#10;noBCjLPIMSs6jFhpAohIi4MqCBIbAMEC2AvEsuFEAlpAv9Gc7Z8dT0YRvAtXfovfWAQ6cwIs5A0N&#10;n4n2ETHjEfuvVtNzSospLUwfWS0uK2m7K497m13MfQ6IPz6NlGrOVFvdzkmvAdGyGYIjGcC58JDx&#10;oPFEhxAyWkBOS0vv5niEOVQKW9zBY69VIvnYHGMCuWcmAwHbDhhL/0Y4oA7Y0ABmxnYTDxNUdKIu&#10;4UkjcpnNJhUPzObwzYp5F1VMzp16LHMG3VcyqiPHGrZl3uU0Z6O6RqPfu3vy/PXTw00igOVhSWPd&#10;ZrNG3AmbcvFLVTf7d2VyH+x5s92tBqPNBrENSFkpV/WhQDaJpQ3EHjGZG0kGUrRsoBc4iDaLALhp&#10;Mti9KpaJSUn6E/FwBmwXehJcN23G/9jcTIGwBk0GozMFm53d893d89Pdo7tDyNYuHlZ/MKAhWWvc&#10;6oD3MBE91FdHw2qTTxOf3MFXHu5QbW+aZdAz5lpiyXJrpwM92eu1+iNg8ChqoMcn9iCdBMfjcb8+&#10;qg8a0JibzbA6bBKdq83+pHP07Ns//L//7//+y+9+ev7+/fuv7/Z2DzW9E02n0273WicdbV+UKA7Z&#10;HwLVHU2wCLxSrSVij+64KsuyESWw89hP5MUW8LgRM7wWQRLthSJd0py57fry4fIil2fDYXFOhs1g&#10;w5NcLFVVNGBhOZUQ+iLRMkheWE4pWHlsCCyXdf2JdjNodTVnz188f7Z3jIu7O0PoO99pg6K02/1R&#10;v9VvNMaaNp5fpz1OSOkUKVcpSJ89fyJEle51uL3gEB4b0DnF1ILCniDJVsg5rZlsjBQUqyepmIxB&#10;Un5QS9bGNRqb8WTSG0fw06RYPC5SSoFANmDbzrF9psvlzFUoTkHKbSxxEcoF+CyD7jJfKpt56hgI&#10;J6r6aDIWr+h0NT+UILMqxFgPjUzoA37/8ceP10WOzSU6Y9mzlNfC+ovpdlZweCySAbRFX4sraTJw&#10;0PASKyidPo8Zz05lfTVbAYxQkXKJQA0mG6QdHvsisqxHg8BkAibM8z6+OgU/gr4VfE4WVUFAG8Ut&#10;NkoasYoVDhaX8E+WvgXAzQT0C9Z+s6qvRbP2i9uXS3cKfxvVi46UKTt7ri/pksimlZzTiVCeQfTI&#10;cmvYczOfj/No5g8/fgESXS5dbu/08uXl4maxnjrMCNWinAboHMyCW2cB6oix2MhJUT0KzA5TtvJA&#10;D3qeBaQQKdlsQPSEZSTCNNQFlQveKuGYCWjxSVBvUvoU9SQrarNJQzZrKLOeutbfAaEFPNM5gLMq&#10;/DHZaAxHh80KBCR+MOc4mmg3lglGyuUQHU+ETxCdN/FAVbwtoR2LS3pp8cDZ5/TYMkEprB90d07f&#10;PX/xGvvpFPu6relotZ326ngXu6s1GY+ifshc93ROpXT1cAvl/Pnty9vb++s1283mPE+ZFTnqZV4E&#10;+cP6+i09wmCppvmSSkagkd3u9hYR4uyIlSASeLu8fwQvUUyLBwuJkM2YvUWOoHQ6rKWsXx8tDxEg&#10;GOgrCdYz23JFp1UNjNjmXdX76eCBG8WbC8Zr2vEwIlnpt1JwepmEx9sJgiGZfbM50MPNizJbndDl&#10;rvxsecOEOCcLWlWjkuLbF8ekhlDI7w+o3pzoTOCRvJENmWzDTHEpivlk7PjUQzUz8+2PJLEadVUO&#10;a6eM5jxlUSkRicej5SCkss2Da4J4Zo910cOuQRlvG2BiFse+WX+tYpDYCwRqlQmwGTml0lHT5wPH&#10;cFhSwXL/8Pz07Kzd8Ms2H9EZojrvAtZgRwKdc067FVQ3LKmFC5qTrBczwJDTa1Xx9rSbUV07bjQa&#10;dVGz0hxBrWD5QPKUk7Q/AV4G4xHwR2O6ZFQ58SFtVrNhlsKW0ghEVsZLB59lFqsxloyO+idHZ+eH&#10;3X5VsZXSzhlbunIgBHiJ9EkwYpWLaiOE3irLeqtlfwg3JhuYiIjHFGx+d46HUzcPt1cXeAPiIaTM&#10;FqVxvGqvOgPO7NazpCAxbJYTYGakZjTvGFBqjuvQXZDV9ID1s9mKBmj4hayeTXMEJAUHbVIhcEQ6&#10;WcGPZhmVl2zGbidI8wSDrB/xT+T3QEhoC1ZwOvLr9dbl8U1zXouCn4/9LApCStY8b3M681klYupA&#10;2zn/+uLDkbZqCINMpxHJwuFAiv0n+GKzBfGNB60pKRZK2Uxph9NmjOsBY8Qy3ajiZ3SQwlja+BSo&#10;HBAkxlNrqGLO1rNABWLBsaJGzso2j81cCtDpK2yk+aXb/EgmWDlkc9jp41GSoVLs6TIbesWY0b13&#10;z4RNN62+uq2T46Pds73DDrhPh9lo3UYLzGyz+P70/LCtaTXp3BvJKiWL22xMKYlBG6gKHDlpT5qj&#10;OtMMVcAxiIVuMwDE0LNwjPex0dVHFdzEkPp5o9W2jt/97v/+P//3//zhD//7999+8+I5O5IA/kd3&#10;HHV1fHcIodphYncw6GtbXW2t2u+PqrVRMxGgcJGBRYiORuhPB9sPwDBdUyeo+szH8xszO89zwOb5&#10;9cvPD2sQ3ZwPgWK7ndOYBw+MQwWJlqB6zOM5OJ8wa0hEI1lgD+fVGqLDYSJexr3icpvN3vn7N2+e&#10;tSH5j/Y/PLvrNYZVnbZ70tKerHoQzae7J71eb6LPAL9At0T7TA0iIJSxesGGWf3vAfq5VUKcmcOh&#10;jCXVQbZkKQFWGc6Fu4VBHOCD2zDDBNTvdSZJm12VWRHE4iVZlmT38gKrzpkrTr1sr18unUYm+8Ba&#10;xUyeIHQleIHhcTRiNoqXJdB502hCmklpM+c5W0FqCt4cNOftx5c3Phs7qalG7GJMGxuIWdEGaupy&#10;GIPJ8gjSGeqOjaFGOZYFN/XkOKcPH7h6aAcwCOa78AdQdjnIFnV/tRrJCmttYl8S/CMURIQFaFH/&#10;AcE5MsZtMxsRQWWnAzxTwao2YxFnw8K5KwxcZmuKrPhHteFgo49WyvHS9OHzjU/FczD4wVGtBdqn&#10;PLy8feC0vuK0gIfM7H4mm+R4VLPNNc3lttucL7f++P2XV1fXS481f/kSavHh6uoCiwYUjzWeiOfB&#10;cNzwm3sJ+xGZMgoE43EoDOhZwLJE/2w6iOELoE2oFJmuJmGK0drj0SGMUjxLozHWfYg6KXyGmVlJ&#10;CochKKWQweDXD0BCTzq9QdRQ1id4ZA/xIHoV9fFENCQaSlNG/gx6ADF/TnR+bM+gDjfZLGb6nOfn&#10;Dw/rBZgJeJrTY1XAZJrds6fvvv7805s3r5+B7u60sa1b+F0nUOu91oCtpTHZ7JuzFvDq/uEKuHx/&#10;+/bVA0CZac+p0HJYFghfPofN4aErF2I6ZFfaCELMinElk0mzDcKdv5g5VZ6zuyEVmfZIyymbzUqv&#10;T3pNQTrbnEw9eLGyzFJ0WBGzzSsVMcUhlnHMFguf3Zopb7QDKDO6VmXwtMDRjIZmpz0ZhtXCtJhn&#10;UjZdUuKGDNhBxjrlVBkfJQeZIquEnODcF6yPc5vTJnH2ko3Fw3IomgDR4SSjKYeF+IBxDqb2QE3d&#10;9KkEBZJCeBohEqJYomxIsmgROFKrV/GOuPPLooRJP9ro2GDsD5hwb15I4Nzl7cPLj1dTWyacTMZI&#10;zeSUxcxonjGIgbABkDg2gyhSLFAiOrtcLEN0mJVYtNG+O9o9nFQNko3lfJAUHmKNw5MD6/DhYZmZ&#10;KAinPFu82vvbqzVYUg4cRTOmWtlAQA2YExk1mWcTaXE2QUQCKSUYZiMXeC9LERGeafeVTsWSSprE&#10;nZ2lQC6bzaTEDGGguCGip6kDgvpJbxOXQmGVGdlZHrgFVWfB8yU6s6RXX4mW6Tpew++JUVuAjwRD&#10;wYzJZnf7tjdXLPT/+Op27XOrKaCzMW0MTY6OV6uT8QaXqod2TiDwV0B56PBCXGZKGoqtCtlPg5Jw&#10;yB8PxwzJpL+M+GeQMpzpwH4HqOVUKhAscfDFo/63qiBleZeHjjCQYD4e1qXolE5TbbbyEJmBCXkX&#10;9Eux4HCBlqkyD++wM3kCVrIWsPCmvqkzxdJR9rDe7T97t9tpJkKsrUH0QuzgSRmLNc0QcTbHo8t7&#10;2u5RS26PqoTjzH/EI9AfSfDqjIRPjDaiWI9Hu6BqHNZrSilKyuJhwTyWHOiOJJksppScpSNLwIil&#10;aMXu4qAbcCnwKPyHGSGWFNxmitRPjvbePX32dP+A52B32Mi93snqbveU46aO2+3V3Z2m1+p1mMI6&#10;Pd/b3z87Pe6OWavG6dgps7vgc4OnNk/ujladFr+wpWtCIwPM6oRkoKp2sBkAwzQsHQXQbpg36Y+1&#10;2nEPeL6z//M/AZ7/f//nD//052+/efP6wzP8Bvzus7Mz/HPKkdG4qBVU6vHR0UpLFdsgxMSZ4A9T&#10;zSjiSIkWV2waKEw9ju1ixvHCbkehOEOoLhQXV7f3N5wgX/Bx5s18vgVfdaslI5er8HskLj6GH4R0&#10;8B5seDbsGaq6USQcNugF16/2d/Zfv36qaQx6O2fvnx5qa4mIHpq609G0O8xCH3e146Y/kGaWWQ76&#10;9VX2+HEwjw3Ab2XHOasyvXzXzP/jyzJGk5WG4KTfIpan2X4NThpl95luMGjUsXAmjaC1JGWzCgCa&#10;CbJAFui8uODEecTRIlXOvKAyi8vMM+vGgAZh4cdWrlUQeyqgdGyaB2Ea1IeJbNrG6jkzFI7b6oDs&#10;urm6KTqEAxgWit1tNVm8bkhrxDJ8QEvboXP9+nKcbaFsrgJGSCUz0N3rwLbAb6Q4RKwjdnDxp8Bs&#10;wiHWKQyr/jDUtKqEmFoNRfWREGJVCXEc4KMEY+CnHPIgGwwBk8fMQ00pbbWqCuGR+j8ci9ONBrfu&#10;H9ZGjXqZtjZZ78X91YUbAtvAvHLa7qKNxu3Vzc1iPpvRaMnjsKuZbCge46GixY0bybGbdP32y/cf&#10;r2ZeT2F5dfvy6oo9vfmCk9VXCEKs5EWYpu1niMlIMfoCkhV/NEQMWaGZuV2JzvwTT7Pp+sJuZxZ8&#10;40shXgja+GuObmUSAqocW1fscn41SAyIAD4thSoDnutpB3oe10SZsKnUdKNaYzxMRHHPiA34oAZn&#10;cEzgVlgbLdCaEv1xarutMN1eXD5cX15dXkwR3t2AznBi0957+vT5t7/73e++ff5kb3dH09Z0WzzZ&#10;6rb6gw3FjyGYAmcpztfXV/f4uLq6eri/EqfZtMVwiQEXF1hgBac5DX3K82wOhjIJh1Uj7i7FojAb&#10;JEz+YgoiZELgpA9NCmvfmEYYdYshithDJdVeKIJK5rGQzHICbLU6HFYT5VoZGilmyl0/3IBQmyI1&#10;6rJhggtADjIvk6wNWr1xMyFZnTkXG1vATCIhCwssLcwZrsHAaf9Bhp5CtPXlQMx8XmuKDfR0+8Xz&#10;DsbLcdEG6HDmAc7FHCS4m+iMbQ90ZjWGRAfnGGIxG4CjkQhpA+usRJlVHPyaRS8Q0c1Nvcq6payR&#10;/h74yC8ub64+X07dqRhohmyUQSuJ+LjOcDxQwtpmNoQrQczQ5wxi9m94zMZApNk6Pj0/njQTScku&#10;ND00IKK/FRDg43R0UAiTHKYhRp5mbJ8/Xy63bLMqaqCZB5N+s4HICnRubjZVDuxu6nm5kUSQHfqh&#10;x16xlCKChcLzFs6BAfENZECuyWgQ2oIGxIVoJRGt6frd1dH5EXC0P6pFgyUmvxFSij7AEbAckeyx&#10;fCwaSSAokR4bwD2pAjh83Ga3A8/X969+/PLp049ffryC7GFxviwnax0xE2kyBl7gvUPhV6uALlYS&#10;DRE2W2MO4qsByyocxxgCE48xjw1aDBEdMNF4DteKDwY0nvhhcZWwnqD8zarFtfXx8MSSNrtyHCcN&#10;glgK0VuavTxmILPXOWXrdc7lZSG32ySH6M8pA78V2YSrXi58Hq8lCw0RSzQHk/bu3sH+aauGm8NO&#10;S8YNQTwj0C7sWJPF6sljW9Bw04VgmDFbjBw9F+L8LATClGLC+4roK6PJAHeTwHel2b1rK2WwK1gF&#10;RdsUqxXh1gIRhW9C7ACzQRCUgkb2NPCshF1XokQAoQiRwmhKhZo75+cHnP14vguxvHt4vGprNEdP&#10;n57t7R/2TnZWK1C8493zs4Mn+Njf3z84X02a1O5xzs40s2bDm8omtHfnp8eaDnF8AkBhOzQ788Sw&#10;DkCWtkM5fLizc3h80jk87nZ3OAX6+Kjd3dn7+vM//T8E5z/8r+++/ennb54/e/fk2ft3+0/ePXv2&#10;5OD84Nm7s92jg2cH508/vDu/a7PErzNuNnV6cLHHAwWWXuHGHeAg6bQn57YXl7nccolovF1soaNc&#10;s7Uwjp35HLhcntptefhJUy3RVM9CHFYRK1BQrNQD/yqZWepoKvk5t01WgnqwfTC/wcn5s2cHmoGu&#10;0drZOzhsQVfrB1rRUdrttCY9Nu6FLFaWMwUhu0eVOLQWveJtTMyBTNHdyeVy22h1i59vZKZStlhl&#10;JjVZSgR4NMvAm2BkqBvSB5UZ+r62HlXM4WhM4bzgLEhwMCzZtwvwDafHOb182CIs5ZysiwjQDAg7&#10;D2jBtHMoHq0JT1Q92Wq9TnsV7bheCZdYOm5GgLVyXKDTxXHY9rSULQGmwPLdFrfLXrJid3oQ8fFk&#10;zaZMMGmIJ6USghBEHVltiQl//Bx7Gled5uyrDK6Ous4ItithR5dHjUat7I9lLA57Kd6shDijHPsu&#10;7XFnuNWMAssJ6kFDIpm2pKU441zaCi0lyqyYagU08iwKX1GpDYf6RLnZaETMufX9vQ/ygm52QZny&#10;jP7E9M1Y4mPm8+KaJT9b7WWedQFJ2Nm9vbn9+OPHK2fKc3FzjQ/OSXqY5XPgSyZcPNhAKG7AB72U&#10;8YtBCgCFwSxTEP4QqBFwG0GO1AcbWArjrRGOA0loCWIurpbNvgF8BTtEAVYI0SJXzOocTg8i4lJ0&#10;4CWq6WyZ5QpM8SQiZTrd6of9bn/Y0Nb1LKwIUqEyjRGOlKsVfzKLrcyjclkKGwAGpbTq8KppD3jJ&#10;4vrqAYsBwUOc/Snx/s7R2ZMPP/3+f//Tn7959u7gsH183NEOBtqJts+KsCjTDSa7m32Ilw/3n28f&#10;Hh7EoOyiONUGkHI6ChUdSFyJxrWP7NJmSysWp9eqsLqAbVIsVJ5e5Nhqbw6EFdww1kdGRBh3zlfw&#10;OphAsrp9ZAHrrc9hzhhYboXbiZSblVhiaFBn9w+Lbd5nDUWy8cZgFMVGjIVjSSzcxmTCPtlhRDFD&#10;xGWwPRDQ5IIPgdE8XTzcQI47rBLr81giYARXAPF1W9MSbd6Y+7ZaM/FEJAw973D5IFyJ3hyPQp0i&#10;mhLwP2Cd1FOANLw1PGjhxAD1VjHgT6FAkFK64qcf9Kg5BD7h4tgl7rHhpmZs5MIeNAcT8WDJnFY9&#10;Lo6GASkIyKpVYuc2yxWwDQ2GEFslPB6b1WHH7i337s7390+q+BKgc8Hr8nndNrfTbYLIctP0jwPK&#10;OfVJVrGwb65vX10tbhaz6Xytoc0E1fN43N/U8T/9kThbpc2aIW7IsnIMZIOzBMkBwS2DCCdZME3S&#10;D6h7UcENxCUXDYT9ZT/QGdrp+Pzs/PTo+GQ88gMunNPtEhIGDxhBxSgHYtDYtFHiUb/ISAQzHN7I&#10;2iuWlhZyy6u3P/7wy/ff//DDl/s8LfSDyWCwoj08P1xxYMGg0WQeP8oPundW9COEzdZkvGnUxfgL&#10;WgniQXH4qoEGxAnQG7s9DQqIrWtCmBbjv34Tzk62H3k8BWHZQtEjfBhpMKWEItgnaQsNL6wWtZQp&#10;ibNAMffCXZIge0D7aA6Ez5tV/AJsYjGGsapdnT59/vzDh3ftup+Z6YCBtSchvygix7uzObdz+tDl&#10;i2KWgWrKsHgmgNBlpN7FWishtlVHjVGERD5l87r4Djm9OZ0GGYQew6VarHZ6UomqIJEKSWFLp+h7&#10;bLGZFe5pgLnRmInFY3hXplJ42D49PwAKnuNB7kItr1arY6jpvePjw86gP+kBb0+Od6lhAa7t1UrT&#10;29RAohgsiDa4cZctJcX7TGmxaLt70kUcGIjCwjHoOuvEJr2Tu/0nnLx1vrd3unu2q2nvQhfvnu+d&#10;H50f7O2//u73f/7zn//X//rz73/33bc/v3nx4jUg+t3TD8+/vn/29c3rZ/sH7998ePbmpxfvD+46&#10;ndXxMdBwMmhWmRRm7wt4gsqmKNWUKrkLDppyeGdFr8Obm4Gxu3xYa4g50FQeT267WACn86wA5bSF&#10;DF44OBVWhN+fRLhN8VCBXbokbRY1rtMbZHpr6obRpH806O4++/DsbjLSj8Y7R8edfpMZi97JSV/X&#10;aABNObdLsVlLcphTyKALLW67asLTp/OiKvqUWB8uzritQDG8plgymc36/XxRRmNKhRyhnXvQUBWG&#10;ctUaEKk+qGTT5kDo/8/Tf7a3lV3LwiiYEdZayDlnYCFngBGZSEyK3QJJgJRtiVSiyG5tW+puuc+2&#10;37Ntf3nPPufX3PvnbtWkz+Vjd6spBmCuOUdVzTFGjVjJmIqym8wfDag20owl5MDk+npSYMYRyp8W&#10;UtiXCq9QoV1F/rpWYeFqhKPEFvVeg42mfYNqouc4d066aHKzntbtspYEuCvMq4HsmIvAVOpos8tt&#10;MVtK3kDQEI8KQQf4FeFNQDtEqjjwZAWZwCP+UESzIbBZ1+kj5TirKyRfzycpRpVaUoX8SpmMIBPg&#10;9dDQ/iAidlyi93g5HGBc5YTNR/Mu0UqFdwMp69NXcZI5lbaSsYwvXy+taoizDMBUU7bC9OLi7u76&#10;fDoFESvkwSgUYH08DA0qSdCZ5Bme2fXF2y9vr9xFKyupRsvzuy8/f5kXcnYr4gyUOH4fnwjiHGs7&#10;H9EZ/CAmscmeV/OCKGREQx81bZC9eSoNVUCDiaT07QSmcg3oWQJ6IeCU9k14wHi/jx+82FdKKt42&#10;HhAAqOwLi36Ibmtfi/Bbh16L+KL8MsrvoE+YfQYf277xEeWlGx6CCXvI6hnPplcXQDiCIZ+GLMUH&#10;K1uHGw9PX/72+w8v3j0cr56ucCJWRzuk4MKG8GFZFKfV6VhOL64u7i5AVa7PRfYzR38bh42TRT0O&#10;t6lossjeIs45+5ptbrvNmh/l7IpagmLCfsM+zo8ejVHdMqsZSkVxswtFa0YIZR6VpWssyJtDi2GL&#10;8U4/GS+XfeVeJBTWR43L24v5spBzegPe8KALZBSejUzNg7rUWKFS5lWjmolKsYw/ZR05iplA2kP3&#10;7fnSXgKEkr9BGmJ5FSj8ojfKihxQyJLJlILqC4aKNs8IBwWvgp3T0CksqTBDeCO0ekMBFm4SPmOB&#10;OJ0dENqga6JexQvoDIlxU2U9oLkGSVJmgycgkIlQt8PuKIi35YzhK4vsPSdo4DgwYpckvFHowKhI&#10;fcfjhGc2AdMNJVrTrB6ubbZ90GUxgAQQxGY1mqyWkoUDq7Eco6wNG5K+Mxb7aHZ1+/rt5e3tFaiU&#10;pr4YDuqNAZ7moEv5w4Z57CDsjzCwHhszY/CFHlMgEvE5kAyzY4yTy4Mh3rpgH6YVlXtLViUgia+m&#10;a3S1u2cbRxubm4d7DX08Kttys/lyds7uNDPQ2cvqsaAvwutt8JRKOB5QTHQ6YWmPxZ1z5M+//PSX&#10;P/7tb3/7j7//5RLoLMei4aShfnqytkVX6YF4jXQIZJKAphc9Fmy3Wt2+rtHDzwRfNGT84qhHud4R&#10;X1A22zj20giQSftlQBqkIDWABTo4hw1XGLnpZWG3WvMOK+ud8UrBQjiVOWVMycZiMJkx1MohDp10&#10;g5U5bEXW0kPPiRYp4f4VNCRqtQTd6zpbx+9//f3H5x/vd7plgyEExp2kk4yPLqnJkFqy0v9pwv+B&#10;jrE+THB0HGsQAER4p6WEHRrmRQuWWUq5wbBI+osMlSWmhYRfVDpldNrA34JRlbGSHoJsnbEY0wrg&#10;nVqRNW8pORlJgsErSkbf2jrcXD/ZPjxb2b85u4FY3jnc2DihD3Cn3oT4qeq7e6e7bdDuLufQ9Thn&#10;Mhk2SCyOY96SRQCxUHNv52Zr62Znfx9kqd1ix0hn0OaMedZT7W6vPzzcP3l3vLHx+TNnV68cnoAP&#10;nGwSsbdWDjeePP347PnLX379/v37i+fPn3/4evR54+jh3atXHz4+e//q69G7909fvX/+/OnR2dbW&#10;Ib4TInq/vWhq2/WKLw7MUFWOH4FawUO1mbxMRboVFiXzii7ryRbm53SZz+cd4+trgBpYl83hgOqL&#10;QeeGEuUIbUP11WokEwvRikyKFU2sLglWoqlSKs5qJF8oDnTePnr1bm2vFw7rh7u77CDrdAcIerVE&#10;whfNBBFByPBUBBd9UrZm6QZvY28SdTPT3LLMjSEGSgCFEQRCHNal70VkqBNAOLgFsDEFLIpwy4Jo&#10;4nX1+km8OwVyxaQafFHOt/On7VA64wnF4rJAU3cXyDf+b3ys+EBMjxp8lUdXtkiFPRZxKNmFTru7&#10;jwgdjkE1MEtIIy9zno71Fs5hAysBA+WL5b270WzGIqQVG6UUGysMPt4UE3WMZnzaWWJXDfgEGE2K&#10;d/O80H0EH4CSP5kA8NTKEEpgghAh5VDJzQmyZm8GUtJoM6e8UJ7AeTmaEKYK5V6zX+YMV2xSGoEl&#10;fDQOIh7GMjhTEqKnISxKAKo+2XN+J8Zc4sElfImMdYTQ9frTBZDq+nyZxeNlrSlndSUzwWSMFbN5&#10;m30yJQ7N7MYS4qTZas/NLv/0EyeU2HBCwM9Zx4W1Z+IuiVUmPGcCQRYoQTsQ05Ksig0GJUAvvjaU&#10;DCEIqhzRjicvge7KtAbj2yKqBgR2F2Vxz83ST1m0LUN8QUgjgsvYZoillRr9hlj21mgdiJJcXVOP&#10;EJXkPQRHaBqY9tSD+GG3hKIAErwirjBg0Kua7Z7xFG8ZO8AmujLTUiDRoWnn/YcXP/z++7f3H19t&#10;bq3gqQ+ENZmu2a+Ew75wtASSmC/QxHrGZjMoZtYk0dKEE6KF5xtvRUp4tkabzcyzztHbEIxjm8nu&#10;cFIIsAmBTl13l9cFsxqj3MGW4i7wlmgUkrXbbHZea0N0sKnK7UQQCwUQQ2nuEUqGM6bl7fUEqsSt&#10;eDORgS4ZZSmeQVKD4C0VMfe3r8cf42xi8wZi7vHS7U0mZXuuMJteXuTlZIKrEkhGDN5MUGK+GYCa&#10;BFcStzsp2ZuJxxW6jwLOWTI4Ii+3560mGw1PA/5MMGY1cnoWINkAyRZlvpHu70aTCjQLhhG7QaB0&#10;un6V4FSNhCPlJCeSYkuZbDS4AbdL44GnTB7gBfYUr/MVoAnHTNAhhDOEgPHssEmlzDZ8SSna3KXL&#10;UMeggtKCkrPGiQYCQLrs7ApskXM8OJ2Blmsm2+j64u729ac3nz59+aIBxxosOojGA3Y+QwXpeqB1&#10;fV66x7nZxXCEAEsqRcufQQxq8MU5NhefxDtWOb2Kk1uwI9nxaKg1+/XB/s3m0fraxppmUQMyukbL&#10;8WjMKyhoZw7VjYdDUVBJ6F5Wx4HAqEIPWm1u9ojmChefPkE8//Hv//Xnf7yZsThfCsX1re3NzRvA&#10;ATlhr9987Lmo1oDIUG6Qbuzu6YGZCksVrBU+QhIL0MBMY0WjzamkEY2MRjkTU4rC2sZsxY6dYruw&#10;CNLBRlpsMI/HaXGBFzlNqUwcj5CGBKDyFRAKvFA2bSjA8SxFZLJcNoQkOf04XRZnjxWKlXLzYPvz&#10;x1//+s9fBTrrQV1jXt42JH0JPzvjJdXo9uTGkHgz/H+UZ3KFVWPCPlUMBgOLAGmPV6qVRDLgNTom&#10;5xMwLOILyJACGWNzcM6ukuIddzoWyMisjaUjegxvDNqbqgh7ATEZX270MoslKUrMUN/b4jCzVY6e&#10;3NqGnl0/fvf1bEdzQB+rWq2m1/c5xop1XiA5vmAmxnm2Upp8JT8aOey2EmJMfwiFvba+dgPNDZTe&#10;4jTJlVX83NP9A83N2drRk4fjrw9Hm6vbZ2erWytijtbK1s2KBrR+F2r95Ojrw8dvP7789uOLj+8/&#10;Hp/gO75+fXj19OPz7y/ef3j39PnzZ/jf0yfHAO2H+yPQiZX9g7Zmd4jtqcfZCkkq9BvvCYyKLElF&#10;MycclNgTZH8092dZBSi0pzC9ZoKOFdSASHxNKhRPQOQtuh36mfZqvWoizltELCQ90PzsfuL+xrPq&#10;dbCJ77+e7esSwXhzyEx6q9PEr2f5kh+bXUxQljPhKB6eavaIRk3QT2MpLSti2DDvZ8A4iQVpbCY/&#10;M5T0LfQbnVZb3u50OexO5sHpgVsui1Zv2qXJUC6Q29YUS48COHKSkod0yGbpIjLO5TwubFOcbYQ/&#10;Go3QDT8TDEN+VDkGTNupIyBDBFR7/e7enhbSUykpIkOtSt5iyeTEQpgEh+DFkctpJDqbcC5oYg6J&#10;TPc/OiwRGQiWfq/RnCo6LWwULhrNJQ6PZgIGehf4FQJ60EEkkKxQFlZ0jX6E1hBx2T5e5lnODUqc&#10;5gwZzhRmkU8ygVeHs1/t1dglih8XiOO4Qr7Gy2ExV0Lygp9A7EiGHsQfgMprzheurx3pKEf3V8rB&#10;ont5Pr27vXus2866nVaIfRAU6IlMMOilKwyAIju7u5jNZzbVS4cD2egaX335dHu9dDg5pZGfQwxj&#10;0vmxXzQYpIqKhvxEZ964iZMfYqU5XiKLxJhixkMUklkUcXuxD1WwYiYWBMsDfLNmV415RZ0zpbfQ&#10;Xqz4ApODKmenZzgexqPuD9pM2+hqeuxCRFrqcC8Qgk2iIFni1+PVIdrzZkykBTi2YHw+BwNl3ZTF&#10;ZgIbD5U7mq3Vs8+v3r/49suPOD9fT3b2W0PmnDuNXq2aACEMFV0eiNucmAAlPKzZkmjPO0BggdIu&#10;p9nptvAmEeiRxtpZnVDC/PvsaDxy2cYTt5kdvNks5Pbk6tObqQMiKwU+S3xk12qJzdSIDlhz/Gx7&#10;nvrak2e1U8wbCFd6kGiQdQFlBOV+PR3nzbF4GdEFIS8AIJaSnPJcrfZ0dPOtlLH8ADhDLDeduAA5&#10;MZcH6mk6dauc/QkATEbo8OaP4VkjxDPlz9lz2N7ReDTmxPGnOyUr0EETPHa7XaBzyh+QOFhBCbCk&#10;Ag+ddyN4ASBFJQtvb9hiHmQJSLVCs112iySYT/MRpQ2BlNmVz3uyHrcRsaJk4mR5q42z0XiJx+4P&#10;vmx8sApZr49Ewc+cYCi2Uqh3cKppd8uSAubOMMUjCHSxgAAtz+e8xMBKFb28ikLgQKyfXtx++unN&#10;p5//pBngQztsDZmzZVdVvQkG3hSNyIZyLxGl0ZZ4GyHs0mg5AdFcgdqlqhYXPkTlIrUzNmSxCAgP&#10;VnvVZudg5Wx97WzzZH9RDYeKbva/5AqFnNtsLGZC3lgU+hvgDyoc8YURlnwh2WRBYKCbjcdTOL97&#10;fXn35U9/+Puf//M//3A1KbjSqVi4vnu2dgK5tz/UcoYkjq2+19SB57AFRos3saBDSSRO+iDGi+AZ&#10;J/0hvP54VC0V0xarIlr+U96AhONidjHBPb988+VqhhUqzDyI3pwT48g7GcuxgEaJbz5Z1vsi0OQJ&#10;MhImFXBSi9ZswWGRwjW8O2+K3wa1GwvFI5UaXtLB5tdX33/7628/Pnu1sdutJgwB1quCL4TDqokl&#10;MkWzI0sr2fmMxRh0VATPZksA4p64LGSaDoII1M0H3ua5vsZDzOWNWGNeVUD6eJY5F6K+UkJ0ZgUt&#10;Tj83Kb9VJKWNqZQRRwNnGvjgLMlpBYJTKWYqXc3W9vbN9urh6s7K6iYU64ePD2c3NwA+Xb9XYadB&#10;pVYDKQjHE5VwgClZP1iqhXfauRmtM82xYKK3aO0ebtwfb54dHp6sQx+vr6+t3T8crx9ub58dHW0c&#10;HX/eXF8/udlv7+7s7uKRtVvDYbvd0S2G+xDb7f3tk82vz76/ePnt49eH+8PT0+2N+6PjV0/fE52f&#10;fvgIQS0mQH3AH599eDjaWF893Vq92dnVnO4vsDlZmRlLpTJJPxQptjQlHc6IWgKHQIC4up5DIOWX&#10;Y09uOZvlTRYbc2VQmWazHI9E+oNhS7NyMBgMNaftbr+SCEEEycYYk1GgONjT7COM1BZtzcr26ulQ&#10;FwkEKo1WWzsY1KGulRJvJcRluBzwp6L6jMtmsboLk6zbYnG7zKykSluN7DOAvrK4rDQNLFoVppCh&#10;HmW5aLRaze7JkofdYS3ioUpBFqYgYkM2JbEzXa7sKG+WOAHEz5GGafdyNnY7x3hjBU/eZXUhRoCJ&#10;5JmuCgR4Zx4v93T1XqWvXTncYXE5LXrKvYa23WoaZBw6AgR0joRwnmaXBZsECcZWj8OC1aPiF+hs&#10;tpSMbre5hLgL9OXFXszvV4yqbClBO0pQV+wXRhjDKTAkKhGEoogvIOOLQrzEqlS72kGNRisZy3i2&#10;tJtw7FhQDRDm3gU7Tnt5IRAnf4hEQpypEkomev0EECjg65clvEovp9OBZbmVUBXCEoGddvfnb5cW&#10;KQ5MR/TJlPKIwfS8ujjn4HisA34MXZGphf04JGxvdxXurkfjiQUEApEYBCo3vXv9+naas0G7QPyn&#10;UgEoZiBzMEnbj6Qh5A+BjxCdEfyhhSirWbHEG+/HewIQKaC5V9SUgWlhE6ZjLPkQt+KBDPCe1ais&#10;2iZ/5DARL20isfoUMcojOvsQJhCo9Hg6mt1WQx/p6aoc5BVKBkFrWItD27xyhP0gTMpCxAvewKgz&#10;LoxnBajevM2YMlrUkJoKlBd7kGZrT149efr8+8tv3z8c0V77dK/b6Op4iRgN+1IshAZfxaLR3pkz&#10;r9nwQ2B2u112j0sxuYxqGgGDiQasHK9tnRB+dM7Me64ustDpNDAGxI8v3rxZOs1GgHnJbITkCwK5&#10;TO6RcFB05JaFPLAeWJ1jfQ7zbv64XqcPgL4BnXMXl7dv72YOs1SOZAiI7GULRbHWcTFaWVx8Jmi4&#10;UetHvIWrsdOfDKrCM328dBX9YFEA1GCYiXo8pwjkg5qmZqFzbSYZKUs2z3h6cXk1Zi61AIaeZWW7&#10;kda3oFLY3qZUKNLT++I09uRjY27WaDOyJyTgByPlQQyXGyzCgn7m3awoCGkCXJkC4ltSrC6LmWNo&#10;sCY2aGBe8HszkG/c1GG2Sfd6+nCGEy2zHpuSiTRYPZqhpy6/G9HKaR9lbW6oh2yBE1psgHGTzPHb&#10;atrkAnk6v3r95vWXP/1R0xm0WsPWwXAxaHVY3MN+VzYbisrychhLFxeX/cJZ3BAJE515W5KUVK+X&#10;3X5Qguoj7qdSakxk1qvN7sHK6tnJ2erOfjcRkIoWq8WVzQGi89YiqyCJRck45wdWe7Rg1lfYa2EB&#10;ARvR85ODMSfzy08//+Vv//GPn0AVXUZFDTf2IdJWqaJaWkIJG+l0Cx2EUIcXjh1dDbEtATYPDs02&#10;NsA0ORYOplQ0mkSDKytbWPESxdmxuGxuPMjbL28+3U1G2VHBxcs9C7PPFqeDV0cWRKKoaNuCHNbV&#10;ON2OQ6Li2BmyyZ2bOGKJZrMS50gPl4sG8JIBfKO/aG9tvHv24w8//Prjs6ObvUVF1I5hEwexA2Ls&#10;HokZ6bA6u2Jtxvx85LaUsJYsO8F2QSBAvBU9pUqR1mIp1/n1nEPyHC6F4FvEy4Ty4j23YraxKiwG&#10;GYDHamRasZgulYxWoJEREpoRmf60FiM+K5yavPHmwSl0LITzzc32ycbXd0/fHW2erQp0RkyPcEKV&#10;j+XwfOh0hUmnwKYUN2c1Fs5nnFhXDPiq9c7BzsnR/f390dHxV0jcjY21zXtWeAGo7x8e1m/4O/Zb&#10;WrZrtfb294c6HZPTvBdm6Rhttzbu3314BUBncT8Yw+HZ56fP37//+OHh/vjVs2ev1s+OP7x/8f3l&#10;yxciNf35bG2Dr3N7a781aNQ4ppLlD7RhhHThy8Qpk80IIPms8MTNWxHhEX0cWTP+HjsOp4umCr6a&#10;GAWydba9tXNzdrir7UdoyQSVE/UFsH2xO1WFM7rZNFwF96sh5suxRF/XZAVi0ss+NvBlpnERcxWb&#10;tWSFSre7xrMsXWtwcoucKO0EocZHykSfLRMYVZpyCs+hCDJhdubHV9PCaDkZOxjAaCCCsEBbJX3Y&#10;Dx7ppHu9rKZkSJMQToxiA1dMW/O5nBsMHpsnb7WCiXC4WyjkRfyDZh6CZO+dbp8cbu1rRfWFvr8A&#10;OvdZagjZAMXLBihJSplKKcVIhoHXn7a58XbYBW6GEMdbU9IlG4cxWBWO4vUJd2I5FVNN6VAQZA1v&#10;itc8NECAzAAXLjf75SROfTIOJO1Xa41FvQygiZk8S4/TWPSqVmGIYypBp4NNIpQmwyHWrfAj5PVm&#10;kj5DvN+oGKDCE/0qB3rh3QIzsOWcxSBCAzPNUsoymi7zpliwrFs0K8mY2cPyqIvr8/Pp+WzkcJti&#10;UWCej2ElzB5GUZuQH2Xd2YIx6aNhJ6KQfXz3+svbiwlhg5kHxK3H6l0oMIQ46tQgURYvjO8wSF0N&#10;6QvBTOmKD/YzA8ElsJFAKCMOHkt0AZ28FQ+J4RisEpJV0DBIdrBlfICm8dYaIgbhhKUB4L+VSETf&#10;XGgReIkDCLdx8AG2mGBRH50kq1XeprCGgGl6vK+gFyJ2dj7h6H+LFW/ASJfjYixYG+yv7Bxu4Cg+&#10;PH3+8vvHh88n21tbu8NOt0dPslAghm9cLkd2+2h+dQV+JzwBqG3dedH0LjADG1ph9gGxidEMWslp&#10;dWYpQadvfjpHWAbc2t1O5/j27UXO6bQKbsdaS2ykEkc75u0U426bJRVQLU4nOxboMFD0MzsYk0B+&#10;ivbz1/i4nDvS2LYgwszmsRzv31KNZYD65qMfkb5W8Y+mjlIgKiH60MwKMJAGVwV/Yk1EMBNFtE0k&#10;mVmV2RYeoiiLp+yF2dXdxXQ+ZxsvxH8e/MNSMoMi80rSLF5Pv0J3J979sh+R8dSIJyWK9eNxeghX&#10;68ydsr8VCppoWK1FMqLKw8LqFXYXFsY4hnanCWyGxe0xvwEPKxk1sF7AoK/pa9VoWlinKzGmbThN&#10;Q/YqOLCPyJMd5ZbTSRb0Yexxs7kZ540lr3RszY6Xs4u3t29//oMGcqY1bO9p64ODQV0MI/h3f5oP&#10;zFh0DBl8RLyymHCIkxIKloGoER9JNbaeP8QcEagj3qjsJdVP+gCa7dOb1bOzrd1dbVhkzRVnDg8Y&#10;lE8OqMIBGNy03KtGasDUMviSKF23j/AI8p4cG7Y9hSmA86c//eUtyB4WQUo0Dk53T1c5srSt7dDp&#10;ot6r1rs63uXR3LNe4U05Tj7Q2cDpF0E8PvYJhzKK6HGE2DEh8LBwjyLA7HJnp5d3l28//fwaBLyQ&#10;tSoWiJ9swW612CBq3NiyZqtqEOgcYWDmscXpjSM4FI1Oz3wk+5qNZjnEFhob93Mq6oOe75yefX71&#10;/ddffvnxx/cne0MGHi4RwI61/wi3Qclkg9Y6v7i8O1/O5lm8uxiOPWtiHjMXQRXhEhHSyXYF1+yn&#10;twVoVlEThq3IsiMnb3DtppTFYbfEhOBWFZwUmjZCEZVsnOzsxNcXhXEE3TeMCMc4RmqoMtjbPWUx&#10;2M3qyeZnoPPD2fbZ2TbOMn0SIN/or0KLWdbkS4gxiE2qMZ/N57Gd5gUHTrI3jnXX7gGeH56w8u3h&#10;eHPt5OzsM0D6/nhjHcp5dQh5irjDSrEBbbAGCNt4UqJurwv9rFlZPVnbOFo/XL3Z13YGB/QjOXv1&#10;8d3Xo/WTw9XPT+43NQdnIta8fwpJ/ezZu6P7r8cba2cnAnwWPUQtA052uFyB6gpGmXcBf7blEHMc&#10;HD6XczgplkHISlI4QVvSRIbpQ0NE12oLdF7bxMdqu16Jg3VFEZPjidCjB2PRrGTwQwHKEigAa7pL&#10;sg/bn8choBpZjkcHBDklF8l0IRo4BGk0wa80sjmJ+XBoG8S7f9cIsOJBAWbLitksRkaYXOCFV7PZ&#10;+fmMRTmQo0wcY5PxdSa9eGKixFQppQJ02JAALUqaDWEuu9kM/ujJOfCEEWlwkoAq4f7gYPdUs7ci&#10;HFfX1s622oj5zXoHxOigGTfEEz4aYPFLo6xvxUuAZiVNzoBsmI1ijpnZZYHEYBONleLHXfJjcX0U&#10;naz9kktp0EoV+CKxjQMYSBIHFlwbLKq+JOIPpXOt16zragkIPtmVy1llvC8vzhzCPI6Hy+MCEUmp&#10;wTBviaFX8UGhUTEEqzoWFPgqzWbVAEgzccgxm3ScxQxlUjTgTzE4FPJm1dDsLvq+QMo1EaMG59dX&#10;1wjDDmsq5OOMXRzXSCIOEUtLGNZ4ujgID58KcABh9u7L69dvr0WVrNMEpRiD8BP12AIiKJfx2njZ&#10;CroBUhAVAzH+b3lXBiALBZIBt1fBdDK0N+N1GoUtMB6Ag7/gFTYL0/F3IWps7Cd6IzI3nVJkP7VL&#10;jZaRiYi+p6O7IcdK6qt6cd0fDyZB0lh9UKZbHrPuvVo5XAacQM/HslfX0+ulC1uKRkogPBSNKX+5&#10;0drd2T48Wdtc/wr5/PHVqydMBp22OzUqzJDsHM3xMba7R+d3d9hy9sf6Tk6rylsRaCxmU5rlpuBe&#10;oUAJqIpYpiDE2VyF6XR68eWPf3s9HVN95yHzlm8vlg4xo/7fAy9obg+5DSgGIrNvye+LPhbOW0zY&#10;/iDEPlAcP16/dXz505svr+/mdlVUu9NgHYERKAmQiYOEgO1V6jrWhoFqlUOOsVUOsRksV5hPl9kC&#10;dhRWWxJZ/szjzSJEIiiwmgGZbvYiSa8pD3S+OJ9Pr67AKCD37Ta33YxjKBaNAiYl+cAn6Q5BS3ZW&#10;WuD9G3Em/MHHgQ16YDGAuUc/pSZ2JMAQHwkqulJJ1EJiK7knc4ebEzhwdqwI4CTYCV/AHwxwOqqv&#10;XNZ1EzEEY9qPY1lZuCVnDF4llvGmXQ6321PA/p2B0TiyfIUum8uMaCt6PrHTR+P5FQeIaSIVBE36&#10;wLIhRjiG1ev9crnKMpWEj2MkEuVwPA7K2qhBtYNKRyPYMCCoPGEhhnB62jwycZAhgJCh0m8M2iuH&#10;JyerN6uaaiDFQme7B68JxKpU5PiXeJzjuZhw0dea3U41noRetLhzhQJUrJhM7fAsp3eXl7dvL6dj&#10;O4hFuMdhyNvb21unbZYw1ZkbpVX3ojM8aEP46UG+2IrAkjnhQQKpCqkbTGZSZpfVDFkMkojfb8nb&#10;Sum0LJtoRYa99+mnL5fn13fzrId3PZ7xkv6QdscobzKa3Q6jNyYlqglgPcNaWpb8GUOciUE3ljWd&#10;bHYb+hCHyIsWBJMaClf6g5XNd89//OWH33748ePqsAHxxYspnHMKX5xXnFXZ6LRzeheIcGHkEklm&#10;wEPQEGVZA6eT8NrU6LR4Y87R9OJiDrICXSZuVNNGJ7toIWUdTqOVDQ/QQ4EMBx6pKQUcBI+Xvip4&#10;hdZ0CQvHUpySES+OEzzSUrI62MEqriKQA53vH149rLPuaqelHdTJ6BHHmf4KQMT7ZaPJ+Dj6xGbP&#10;Lc+n0/PJcuyxqvHmoANI3TpZ/3x8fATMXN2GEj9bg/493jjb2d0bdkSNHjCcQ+e7i26dzavNxYA2&#10;b52h8DE6WTu72VnZ0zbEPK7GYrB/sralabf3Dtp7mlan09o5WTt++u7s7Pjdx+cv3n94+vTh8+bm&#10;8f3R5upuixOhw3i+YNrMjSQD0UQwxY7cfN5qcSzPQSPsjpw77Q1B57Peu9qrRcLhCI5dY8BZuwf7&#10;N2vrmzfDBDVQJkq/12hQKpo5s4xOfeCKTqcZIcqcYi+amtB1B51uvRL0gopR7mLfqyYXTj+Hso9G&#10;IAUIBNDOlImpmGItqWnqRYY+q80s04dG1CeYFYC30T2en3OEvBAybCAFZeQIcgSHMIdLstCSvlfF&#10;jGSkU4FfMQHWFYvdbjLh4Xs8oJDmx2owg6+62N9im7hmZftkfXNz/fPnjXU8Bc3pzdnaqqZLIVaG&#10;GoyGWS0WwkFNl1Je9vUiLKpp2vFyUgbCF14ufwl0Og1Ho+Uy8JelqAFePmErcFhIOJPKiDFi0KMh&#10;yW/otToikZqo9Jt6pr27/Qq+LZM2YwkgfIRo5GWpqLNEHA3i7EPJg4iCBLJ4Hj8sEQn7oCl7Wq0u&#10;AUVq4iXqo7JT6BeFQ1e0ufMjyL+S38dhg3GvyXH+9m56+fqC1cd2LKsULkfi4DgG8Qu8Raw6BxmC&#10;4DB3CLLpTZmyt2/evvnD69kSsopVUF7OHsvEEHGZAAXjMDBzBajmBTk+ZfBFKYUBz/RjEGqE6pjd&#10;zGDTAVnUFuCgBFgxwjnQDIG8yS6ypF2gs8SONN6D4w/4Uwj0QXSsJnyRag+hl4S1ycaVsrjoA5Hy&#10;MbWUiEdYws8kUyRRq/cSCAuxPI0eHUacY4sLZF1J0bohFi3XD05ZRHK4tn708PTZx4/fv7189u54&#10;betAR6odKAn/5nPazJ1fTMdL/ImXsnmIXTYEl5gKA4iwrAqcLQUxiJ0LMWM0WT3L5eTi0x//9vMX&#10;CN78KOfJFqZ35yO7ECMsUfDkERtYAMHkCMc3xLAyrLJkhz3kKsfiR4OZmOw3ZEqu0eWffv70+mLs&#10;KmL7QWZmwJmg16lcmGJnYVWk2Stju7KULGhy4lhIRvt4WRBD2vIus0ySBRLMphuJV7mQ4Kos+ZrD&#10;vXY9XrQD7nLz6Uy0bfCylrLGlmbxJhYLDJNhttwsB4VMTrKpFktYsuIs4flzF1PzUS+DF/X7NX1f&#10;V6uUq7oFMDEYUwF50E+gWooljx/NU4h3zf5JXpTxTCUDLJHGNqw29XG/rMolq8si0xwwA13mZU2R&#10;dTTJZVlTztI5HAu6mSNiO9MI33iNNA5dzmez6d3rT5pMMKIbslO40x22AXoN4l6l0gOohH00eBE1&#10;z+VaR9vpsU0JzDKij7C8klvJIMnAWr/Kcg82/NFHPhBMVBGDd082N9fODnd7oTTHitpxOl1ASRq3&#10;StEwBAt+cE1XjfQ7rUGZnL5odjE3Tc/P7KiQdYwmIEBXLCJwmeSgvq6FNjhbvSE6t7X1BcCk12yw&#10;NrGl2R80I4lyVdSy8YjhI8kOJtZsG/yMpxxixIGRRqP9fJ7jQEpnllXT53dvfnp7d/X2zUVhwkLf&#10;8WTpcXjyTjfQ2eTMZ50gXAGwd3Y9K2bELBaGmB1usSVNUm3RqAYl2eRy4iFxupqhohtuHT379fff&#10;f/vrb9+/bg2avWYtHM3gsSFOFel+iHPvly0ul2NUoAmh3aKUSsLzxeBLxjKJRDzENArkrtPsTWWv&#10;X19OWHloxO4Sl9MlRDo7iEQ2l6diN6l0W82wpznjBbOntnay5Mhqs+Br04B6wALHYjA56jIVperp&#10;NjubTs6AzsdfHyhXzw5XWoMuHkbcEEXkFHUWMX8gBS6cBqa43FZbbjadzujZM3bJ8SYr++ttze7O&#10;6iFbq3Y1GgDu1g4U6dkOdFsdXG84XOgW0M3toaiw58TKRrdfbZJNaXZXtm62T1utdpfudM0qK2F0&#10;wyHke01Hx7pyuTlo7e2dntx0htvrx08+PH317mHj5GwTbOJ4fXVlZeegXglHquRozMIkDYlgWtRH&#10;O42KM3c+zdGuwKVGfbo2dwcHZoIH051Dxxez0DW1mputVtWrIJ54ccKZopGN+RwnNNKPwZVlZt9s&#10;c6Ul6DA13GztrqzsdyMskDDSgjLmj1nyOQ8NFgEPDg8ilhjZidjJskM1UxSF0GxOsRpllq+lTSBW&#10;9FSAGhhDOF9fg50x0JWKJQWxPRqmgMD2hdSiYoM6VzOyzZoKJCXIFBOd4N0Wci8WVxbBxQ0c6VXT&#10;np5tnrA7buXmbH1jAw/1yYdXR5six7B5quUKcQxP1JcwYJlSqVjRmAKkQBjyV7BBivcBj51SbPMS&#10;iqjoN1QSojiHLjdFet8Uo1GcXH8xEw8LOy0o+li8N6iXBaso12qRsq6j7fb0FUTNQAxYFA16ITXx&#10;7VhHEGO23hMPKX8Q53iXi+0OiMZbjiMO1g8OFuVArGihSYPHRUMHM7NxeDZFCLkcTeHSfoO+34/4&#10;0875p9vrLz9dcAAVIhyOXiJhAN4HA4Yw4EBxu5UU3p0UFJmaeDQQkkzZu9e3P/3tzXQ+Azzb6NWL&#10;c/fvbnEcP1bYcNosAkeIOVGgcxCvV6LbAkd3AMcRgUVlQgzLz4Ii+mMIZQTJDDqLjSG6WIpptnCL&#10;ybsxABQPPUdkyOx6eZyqWBHtpItWW6TpauwsTQSFM0O40oMM5FCzPlRctVIu9xo9JqG91tH53GMF&#10;Cy+BhrrwxIAsqhSsNPZWdrZwoM7AzB5evfvw7ffff/n+/t3mvg5iBd9WmF/f3U1nBYS46/loCaD2&#10;kOHTlN7mtpVKbM1k+Z4QWOCiwGa2e6ShZAqF5dWXP/z9b3/46SqfXy6p+K6xaemuQ9noHmVFktoK&#10;ImSElvcLFgJtYeWtrzCWe2wMh7T0l6yOq59/en05zbmMKptqASdFq1G0qIkDSOzz1VjTGA0YIomk&#10;mkYQUq3ZCT3NPKIX32SycUIr9ie2biAcx+7M+DPxfmtna7/vd88Ldne+sCyMliwKw8eoMHI4U7xE&#10;Z4mmGkryyrau5+R/kLYkdiL4DU5qKsO290S51xn0oZQr1Waz36tGfHq2OtYWg06jahCN8FClokPO&#10;7MqKRk2XBUw9bRQuFGkAsFQq8R1H4wnW4Qew9d0WP36ZaNqTUqm0OT+bLnlRn6dVEY0peJdG3xIy&#10;CKydyWofz8ej2fXlW41JTdADEx/DVruzgCjR1Zs1zhaqJCJgdOzNg7TvdwaNqphohnhArszJnERA&#10;FjRmIPb4kzmLR8hWn77Z3T05Ot7c1nQTUskFhmWkbaDQsJz3BS4ZSvogdqu1TrvJzFIg6mcWna1N&#10;o9xodj7O5sbnF7eX02XWZWJ1dL1FA6uT1V027kDpdTlJkj269McbNMtlRGmWf0PVs3zTFzcgfEDL&#10;Bzk71Qntzsvqksm9vLy9oOs77d7n55dfPr158xM+bs/n8wlnxZLSuE0cjMm+AicVcQDaKm0xQ84i&#10;eoFTWm2mEkJH3lEC06sYgpk0a7aBgJZUuFbfW3v17V//53//9vuvDzf7gKhmLRKUOLcOakiW6B+H&#10;BywrCOrZR+9YC3tBowasaRwokwhHvUVaKzqBpc7ZnbAF4uUnKDx79FVEOqIzbfDt9J2ibVFMlgzx&#10;JKcMpEB5aSmNj5KaMqWxJ1ln4wSaj/DDprNRbHGwt72xvra2trnx9eHo89HRxqHmYKjDozaA7jPK&#10;UG/j4KeABzZnnq8TDJk1H5PZspBnZRUkXrja7De0Q23roMXNc7Cv2d3dpz8Yaww5XqNX7Td7fQhn&#10;7Kcmbz0bUAkN0Xt1wKAkkij4mrJ45wiP4HyGcIR3nOUqL/bYYOHTD8Q99MlKu32wu33/6sn9xub6&#10;+tppdzE42G91m5zt2CsnYwgJ6TT/oYB8etzY+aa0GirrBm28PmyUzmIxADso+4L0y6eJY7NbC4vp&#10;Giy+Fm/a6MGmuJ7Ol2yURNThyPmUX00rqUB5cLp6uLW3SOA50hGasRaakzk799hhxerYLexxVmQa&#10;JUeB+OwmNprFPTg+eFXIyxvetlrzI8TJc85XKth5rUaYYKFzMhrWI2wnOHk9JadToWBGNirQmTHr&#10;4w2Y08q2UkAUYKiM9y08LU7P1tfPVre3dnYQoU8+H99/ffL06buv91/fvbvf3BrUaHNMz/xAMByp&#10;+BDMwOIQhokugBvoCppmM+/IqIx/0giqqAboU8v6SvaYY8OyMJw1U1ysEBQ4255iUTDiuD8q5gTS&#10;eoCDbRA2EtEoII7wL0pMotGYxQzyzlscCztEGbAhVeMGkuigL5EMBJLlWn/RbjX0yaLL7eaEEw4J&#10;thbDFbqOZVQErRxtoBHYM+FaRCqal1/eXlxeznEMILOtaSkahwxnNpuj62NGl1UFErLBJIxPcM67&#10;ZM6P5nevv7y+vIZ6zrlxPmT2FPM2O5rEtwIVqHJC/E8QciGUIDf8oknKmzEEWbFJgGalF1bQ78Uy&#10;xTiekyloCmoxfZ3WXtgjYrY3PsuVZn23KBpJpUrpULne6er05Yq+qmP8OugQClgLxgkH7ImGRtLp&#10;BJVkLr9SZaEPHcwtoCsCB3hFg0gK3Smp/kpnH+BM75+t1bX1jc2Njz9++/bjr79+1VIjSqX87Ory&#10;8u7u4uLqeoooNz8/n43yvPMBo+TAMYuwSjSbH2cO4DHxRPAolcxZcbP9tz//+T9+upss8Z34oH8J&#10;0/aqpJrYg4qgjh3DGheZo5SlIvNxQkubHi921QyHKiM8FW2z28vrCR6YSwmy1jgTK7GYlrdFTB1j&#10;xUFPwnHm2aPJRDwGCqoqLg8xgdZ/wtwAB4CVl9hOEOlJNuREeg0aEeqioCFjB4vdOK3j8u5c2IcD&#10;Bo28vAjRLj3K+SvdRQ9Lyrm32Npe0BBGSNrvlHtNXaNOr8x+kx5LzbKB4Mf/bPR9ARlMk5WReIoq&#10;SzftnJfkMsYCQAdjSWV5BriYxUwVJccyQUQ1HB1vWkZQ94FtJZKhTDRjGSGIcuoE3gxpMFbdZHN4&#10;QHBUOtiCLhit+Vye9xy3GpsSZ4Nyp4MAi6A6bLEBr9eHxBD58FqZ6XpG1nqzmqD2j9D6jGQZJJMy&#10;H7wkAzyRmZIBScDpoMVvr6s5Of66vjWscSxJHrIdv5Ta2cxMRAZ7PRQM4403F8NBhHmbKGd1ca7I&#10;GI9iPL2aQUQzMzst4FmooXgF6Hyzfbh2trt/eqrZ3xuynI2VwPu7mlZn0QTd4Y0a+C/QOclsFSg0&#10;fg2iHj3X3J5RLo/AYPKcv33z05vXt5eidODqy5u3r9/8/POnt1fzCQ1HOZeNQ81NVhIbRlMnCwEA&#10;8FYzYxcOBtvbiykzIHJkNfAuOB6VmbrBjjTLvn5n5+vzX//f/89///brszNgkLCaNuD0skHU70cU&#10;qoBScc4dpDwdyRiv5JhEn18IkAgdM3mVbGM5pdszh8Baepxp5q0RLULQ4LwntOfzHubhrCVsLi/2&#10;BXCozBtDSPxi0cwzR/8HKjYy2ZIVcvL64vUf/v7Hv3xx6QcHq5/X1zbXNz7fE+o2z1YAX3p2/nrT&#10;iJ20U6BtC0K205PDZmLPF16oyenAripkjczBcWpBKBBETK5iq/R09QVTzYBAUfnVWTR0gI4qRDCI&#10;Xl/Pw1BjH2F/oV1wt3UbTW4vPa+c4wiJlHGId0ApkQEERhtCobjB7/UHE5UaB4OCf2FTrT8AnT9/&#10;vd9coePN2e6A+dWFrhwo8coYp0Jm1ZzTaTZbS5I/FipX+93WAcjAwcFQe6Ct+RAJoFSZAFCibHjE&#10;2uFbVF49xlQlP78UdSvnOafJZHUzneBlniGtJnXtndXVnXaNFnQ4o8wver1yyWoqOrNu2jnYsSvw&#10;HryZaLgcz2TweyBKsVuwXcxCa7AWW1TLAJznUyiY0ahQyFtY8hnAUWLRYTDR6+G0JdgHzAIqA1gA&#10;yzpStmzB43ZDOriomzOAw2ZXi/Vu1DsH25sb62eHh6tM+2yxWe3r11dPXz0c3b97+Hx42sU6Azvj&#10;iE3Bsr7MK1IqQWBLRhXtfTJeJz44GQYLwwWE6JS94qaXB4pFc0kcJTwkIA4kS1pRYxxhAVEYrZQN&#10;fjWQqLHomp7l9OsylH0gD2AavhAWI8le4hjNcVRWajmyNmOKg1ToV2lgQy/+YODFkR5Eqj3oGUq5&#10;nGNU8ACdgUCpOE0hogiJJWd27LE7sOXlqD7iT5lyd7eXF/TyZCePRZYyAu/J74Dn3rQpHaAHVQ0C&#10;CCELcSHoNdlcIxB+zgY+h8oy0QSI9fnMgyfDpApM0+IYBHjBjdcGhGbNNjYH7xriRGfOjBTcTC3K&#10;fikVi8bMCovDAMtYTi+z00zoA7D9WFlZoHmA168qPpnCkTIbveF+V9sVF6i9OnBFMwAUEJ77Vaj8&#10;/38+GvGNI2FwjjjBB1oDj00BacP6l4xKEZLDkgIaegM1rWZnh7OpdjU3J2erW9vHHz58fPnjy406&#10;rdWKttyMb/ry9u3tY7XUBFqUBdwcGmhRoDOgWowWJ3gjRyHzw6um2eFqthWurq4uP/3tf/znf7y+&#10;AjBj09JiTFhqY5EyisXqckMhQJnx9h/ojKXBVipxu5ceVQIOCP28gkFDPFMC2s8LoPn2UjJhCEb9&#10;IF0pfxBbiBfi4gaD154JvS8IHDWAmWK93I8jFz2QVzYrXTXzNlr7YbFl2UDm2efY4EEvWYLIHtEn&#10;02nPzS/e3l7PlwCTnMeVFqZwxIawr9wfIDrVtW1to1cB75Ow3Wnihyce11OY0tuqV+dMmkW9EmeR&#10;Ho9ks5qUmJd8PADFWAyHxUz6bi6yLrNoNHppUaNCdVmYFuDUl6AvAgUbDUS5/xL6XgRrEPEV8wU8&#10;ALYBgsBAL6c5+FB4bXt9Pmw+0AUipTs3ub7QmFPJBIdnAaE5umA47HJaN4tVwYP7gBYo+yopMcJo&#10;JQGorkA563u+ZIRGFVBtLNhGJBL7EEoVH9EoZNVCc/L5aP1GWzXEnC6EfCCOW1TpC1No3mJAIdV0&#10;LU0XRImBCVqDeUOAwWTCfvnZcoLNMD8fIxypwXJzod2jx+TJ6g0dxR9NMPYg13Y1bVHBXYGgD4Is&#10;h0EQfHT9YBkWUCTjjykWp3s0djiNRRX74/anP/7lzZfXX26X2LZfvtyBgF+dLzlpkJuAiYtCzm0p&#10;uSas2KFbudXCJPPj3MkSlC5LrIomVmZZMslguMzGI/BMjtzPxJuajWfffv3n//pff322cartNGq1&#10;xaLmC0mCGSJOgZsj0AXSWA1gKIir02qSKTGCSZ8eWyPhN4lMJR17bA5o+VkOlIYzgBIIsfEwHbdp&#10;RcJhpzlqbxuvlYpeQ00fD7L3WolJRlqdmbDQitMECWYb3/3085/++Ieffvrbn/+f//nHrK+1vf55&#10;7Wz9+OHhaGNj7UYDGQvqlfSS2ZdUqFC5iO8GRXBnJ4hjnDfBu3d2nY4BKDmHE3zCqzJBBVbG9ldE&#10;4nK/oeN4Eja8Ypsj3ugrNUHxIG0TETZM1LCTGvRaLffZucfms2YtwrLgDAOayuwQb7jY2inQjzXC&#10;oJOPKSmEykh3a+Pr/frnrxs7e63dw7WTnQOt9qA9qGYeu1ZoocgqTKuTCBCEEgK+9IcHe/tgdisa&#10;TasZCSHEYWmBmCDt9F1kxYQKWYi4gHfomV9wDv3EgdW3Oc3MRPD2CxTI11vsH26163rewwZwVFmR&#10;hX9jgc1WnDSXWzRRYQdW9BFDIBTEl7Bc0OUBACt062IXPcKV0+VYstJ4grWdZPM2joXJ0EI66SuD&#10;z+gWnW6zYvAX01IIKlcVVR1GsGsXI55SjAEwkiA2usHeys3N6f7e7uHm2trm5tnZyRr+8Pnrkyf3&#10;x0/e3a/fHB4fnZ1qOfEsYchIwXCi0tNDWTJPwwYhBBXeRIKSyayaAYcXbnfeFI2VEG1FZWwImjIZ&#10;DcaDqgy+AWhC+FBwBEBHyYEoG8GFy7VqxuRylWTR5guOnihX4qG4Lxiit0Y5mLa6nDQ7FtOCmZf3&#10;ByO8P4yzDUrPCpdIuVJrcJp5I2rKiQEHVMRAaAXvN+DFybO4PR4rzoYie5P6clQ158cXr++mU+ad&#10;3eaiBBHJSAguEMcbhFal/UCVdbec6lOOxDNq0eQuXN++vlrOLy4vxnn8eJwcOaXIoGaggsEMzyhI&#10;qsg6h6CfWcqd8fOWm8jBUQNC4bGblPzGy6pjuZTCL5MyAT/bp7z+aAYgJcVSBDpRjsMdzWpv7A5a&#10;puFf0UQP+q3H86DratvtTqMBMhuBTkNsjQCchTN9S7PX1eEY1ar6R+LNbg+yAtBPM56AzeVUYhwu&#10;rNPunu61D/agWbY3zrZOT1fXNo+evjo5qNKRlPU108vbW2jnC2rnCaufaUO+nOXsNnPJbGf3ntVO&#10;e2K7CUKQ9/cQgxaz0V2grwfi5X/81x+uOJKTURk4YrI5ZZx4QwDgarGYRE4TPIELEAPWKSKBI8y8&#10;zFaXwwUtLeP9ZxDjbbPpOaiB21k0kEORG0vRJBYegkDlBTgzdKEwVGY84guZnABnJ3AKPIKDh9iQ&#10;AY7qcWOvprGQMSmhazSazW630a8ETHl6d7Ij2T6/vLj698THvEVRozTo5DgG7oZeozNsH+ysbu3X&#10;K5UE1hXSBluddyx6NmgkoT2ri2F72IWMxs6pNZmCbuqjYoYxVQkeJT3jMzg3nD7njfGmISWR7Hol&#10;FayJt6wmoypqVkMBFoEbWFZhyAQTtVpczs+uz0eQ+C6rMcZRV1BbYB4ui5wET5XSQEiECo7hOtdY&#10;Sxl2c1T0fVbYttrCJhPMHMgM/VPH/8WIiQbQmW14AJBypNzXlekfzkEqXtFOxXII7FSiLi+yfD1d&#10;V3O4/nljdViLe81mDtcy2cQliMnIOgAEMfZ9NzsHe01RvGkIcjQxzq9jco7AxVZgojP2Ug5nyBuu&#10;QZrtr6ye4ONwe/VsG/L5APtxZQcwrW0ABGpgJqwOMhDBEvEA07AM9AhuoJm2/HjpxtFQS5753ae/&#10;/Pzpy5e3VyPHkvkYFs4iSFrd2RHw2W3L55Zjj7Nkv75eeqB2IFM5bMQme5kVQIhJQwOkmUN024ze&#10;kCFSK7MoOwWeL2WSFe3J0x9+/+H3f/7z169bw8VioWsMtc0K/dUMWGYOo8daZSQFx8FqAjvFTzGn&#10;QLXx15Fav18NqzYa1hqx702WPA3qbelUmoV05YqPpbE+CAl2n9k92Swv3t2Q4MYUIlYkGuIUAMRX&#10;Eydg0k2rZC3F0q7J67//5//483/+j7//8e//9f/85x+y8fbJ58+ba0dP3j1srG2u7nd0HOqVDMic&#10;paSoqhFC2Wgs4SfnxhMEylHeaS4i1kaLrhGNWyYzjwVBzQi9mOfdgolzDfwhX4VTB3v9foRzJEDo&#10;2MhZY/WpnukRvDl9pNJjNofNjRA1/FraMGDbUI2zeVR4qCAAkcqbSd9LqTSiORaAESMd0Le2N44/&#10;H91v7uyuHK6vrxFyT/caEb8UDArRwgwhvl8YeFWZ6kgGIouB9mB39QRINtQlMjIHVUHLckAea1gA&#10;6zhqCOph7Jq0q3A+vbq8ApXj1ygyezKJzoocCle0Z4eaYaOKh4nPUe8m46BarIHBIjidaZZdhJKR&#10;fg0CNQmRLpOD5UdZiwJcsJksrIyyQm442Iw55si+Ah5eCRgZ4lSkuJ63Cw3Ipq5OH5diwSTUVyyU&#10;AXgC1txm2kXQlidsSPSb/cZwd/ts7Qxk9WTzZG1jk1V+GxvrRwKdwbvOdlfWzla0PVHdacj4w3g2&#10;vXIyjlABIROkCVkGqg6rxuWmbgKrsWH3yCZLSQZsc1FwjISNjiHECiggEuhoJk1fR/JDSC88+Sjv&#10;08Kq05OzW1lixpeIgASmnGTlaDyejNk4TwlEBdLXjEVHAI6D7DMbHsaO4CAbCEneo+1r6gFL4ZrT&#10;pzhweJIbLT0m+r4UcWDsNpbZQekYyolQymofXXx6C8QZIx6XcKTAjYGkeGdxnH5wC7B/qA52oGAF&#10;Ej4sZopzXq8u59nlxe3dBPHRChKqpoypUAD7l43SlPqsrcEDFm/8MQXNq33xOQhgdjr7mQdBvOMH&#10;s5kShDJYC210JaKzjI1YLNGejZc5Kn3FWO4dk4DOAFSvFIzoACpsARVzbzuLLjhrgq8XEbZfp1Aa&#10;cpBMp66j9YSPdzWizkxUlrIj2WmyYi+BiUcriDCnKwftdhsBcXvzcOX0dGVr++R4rdXzcdiIk3F+&#10;CsZJaIbqmYwLNBXxZJczD+3mzACCvNXptuELOYeT7dyguJwElQVJWk4//fGPf/uvP1yPx0sy9azL&#10;lE7bXLKhInwcRL0RhVkAHCrN/gRryeJwuBAx1BLtQPOQrilEFbkoJcNJY24J8e1xmWL4/jLdJr2B&#10;JO9kWJeJIyybFBzhJKRzRB/2m11mk5AIy5zd7Sl48rTMsLuFdk4rKSw60E6M56yVQ2lIB0Qnpqcd&#10;U+ityZiFOW5LKuCrNhv0qobA7ix09W5Ls7K9frx2uoAWYrsiaysJocKlPsoJYbVuex+cCUtfwfeK&#10;QumKwauYTUUiSsYbUzkujb4zfg4eJKbF6DkBssTeI+H8bJJp++YLhcrVSDjp45jkTDKCVxq1FKbn&#10;HqYEsNrJTMpodbKa1W0t4u2UA0V+O8CSXg2akbvIfqyEj+13e8IncwHdXG/2dHgroHGdTqex0EJS&#10;97HTe/io8U6erWC9cihgCEL1QDyD2snMZPEqKxqI98CDbzaPP5/t6RIBsEZQasWaz5OsKuAbvLCM&#10;hyu6wbDbiyBy0Fge74rW0JYR5HJ2dj0ZjcbnV3dTjxPnEVuwc7C7ssViJs4m3uEQ091dbMOdA876&#10;5wRkQ5CsJ46QKUbBgeEWU2Iti6Bw9sJyhG1jKhrz4+u7y8u7t2/PwSDJDcVuoWctOOZkOXLbEDvH&#10;YHfZq1meNjPOfAFbkrKA6QawJOFPTMC3g7EbatR/dAzD1pQln/bw1S///d///OtvLz+cHdT7i9bp&#10;zm4LS6f3JSAW+v1EiHabkHhpJ6KNmYyFPXFqIE4bpP6iF1ShWal88cj5JwulBk5/kvUIgTifdybk&#10;NVpdngJ96y0Mk9a0CuEQAj3y8t7LaGXNNjsi09Bfzsu//P3v//Hn//yf//M///y3P/zh50uXT7u9&#10;CYR79+HJ8frJ9u5gsagiJFF2Aw95w2myGOWixYXDMBJN6qZUMZb0hQ0ZE5bRbssuHWZZdjrsLPZz&#10;5Oys3jQrKiIjGAYnTYquzWa9HG52Qd8JDqCONAEqQ1byeilBIzo9r1mjgFQEL3wr6/9ppcIbNqub&#10;A9Tog8e5OIBpbP90yWJOBfsHqxvH98cbouTpaO3s8PBGM6hwL/XL9G6v0N9M9GdUFwe7mnbD542W&#10;q3gOW4c7mla3F5bSWFgmhNlTyz7HFF34sHlYOIyYn53Mr2/vwMtAgEuc+4mFATiz9DTcOVs/XGn1&#10;ic7ALnyTIZJUvUF/UVxgm0D+EWeCiX4tnMAiUIVYOIvWYTaanBxJw1S228phUHh/IPpg+RyBh7Ab&#10;T+CHxpvYy4suQkh30dQnAGugGl7s45LZ7bFblZSieBEZvIG4vt5oQDpvr66esC8MH+tnOys3J+ub&#10;J5+/4uPh3RPI5l1svWY4lAmK0KPv8Q4jgVgBmsjykEcPwEwMj9vGQXtAZ5MpzYJjWUpyyluSLmBy&#10;LAr1HAKE49PC6SwUK7nojcq0D2IQ8BAaGxzYbEO8SRHlAsnEo9hja7cJK81ETM7h9gAGRH7Y54vg&#10;1dDtgbZMZYoWkP5Euabr6v3O2cXl9Ww0Or/9+S8//+lvP83dacAcGy+MUNBOSzpjSCRjJVtufvvT&#10;T19u2R/lMiJUYwPHWGkdSlSSfk7uhvChYNL7Isxj8i2UjFbejHlG86sLlkaZoZ39fpydIK+lCcG8&#10;36I1l4Rl5p8zeLnQIARfXmWA8/PaAQgNRcICDV5zs5w7EABKU54g5OATrNXmFTFxmSktfDXzpDQB&#10;TIvbhRovl6qRSEWnHbJKo1FjnXC901nU+83GoHWwv7JyoNV2dLpF35cBgZSLvJlhkUBRMbtzDifO&#10;iUnGC/PVgM5bUCktbXt3a3vndOdmZ+fwZFXTTES92Jk2B2uM5qAx0DustUGQY72xp1BwYTXZg2mx&#10;2vhvM0fmxZKGGG9GTCanZ4yvnb7943/9/T/+8x+vr89ny/nV2KnIsuLOp6P6Zr8KksTMPd6cN5qU&#10;2GbKH82KPogDem4wvc9uYN6vQQUaUsAhj8fjUqR4pacPG9igmwz5Q8lwPBPwhQOyqYiVjoJWVKpx&#10;qYQYabXaHAXWIuWy9jzeCf6Fl6lKMpgzvjcqSeFEMAl2aPFwdts4a6WVTXY0nozAI1iFnoDsbIPE&#10;b2/vtjosSd3ZPvn84ePawaKXwPPF66JuKgOIdZDgSQjtarPT2msPGpwBrSMAaju9Sjlg4l0RNwC+&#10;h1nGIK+PQyq91YSBHiet+gxeFZvVaEVoebyBMSQSPGxQVaz5iyTCIdk6XnLqvlkF/YUWYt0otUBa&#10;8jX7iUya/ZS0Pi9MNGOPmSCP81KrD9qcDKqFpF8MFs2GtiNIXLut7WCf1IHHosa/p+Mwq36lXKtE&#10;Q4ggtOAnPAMh/PSIh2zw1eravZ3P755snC4qiDGsAwRm4JkxBvAtBqI4krpGowZUxQkISrwEkv1S&#10;kUPCR57JdALqPL24ndp5eZrsgVaDER4i/iAgswBm5XRnCyit0QqmAFnJ6zQQBoQSnC9elnrTRS+b&#10;HxToO0BZvpQC8TY6OYTt/Pzibi5mUBTGy4LDZjI7WWo15iVuPjdejhxuV3aWc7rArl3ZycRuktlB&#10;KWy+it6MjF0McmkpxQxVEBesVSUe8ELnxOtbX7//8//8n3/99u0Vq2V17ZuNzxAwDa4YOESvD66S&#10;5gwByioIXBuYHnagEoMy6/WqvXqF3iY4K6JTjnWQZOD+aDAZqUTZ9cNGMTbom0WxFmc3m40IkXgG&#10;LG3lhFEmCFg6ZLOZi0BVb/7TH/74p5/+8sc//OHvf3xzezXPpcuDlTNorA8fjtcOtyAGdQ09ngFe&#10;Fx4SfjGOlZtXSjQgx0Fz5G2K6gV+ALyU7CjrstizbotitIOB86J7kmW7o5tdRtgIhjIiIWVXuIJH&#10;W20m2OGGQI+ADJyO8G/ZS5dI+v0I9GDMAEcoETbAB9QUdK0Tkdz+OFgN8Az2wYnI5ComM7RsoLm3&#10;un50BG7x6tnz9w+fOUVrd9ADrWkPgD2VXhOwZohXdX3dQLO9unPQiKv+eDxc7i2wgaFCQikjC7Tk&#10;NJS/I89RZAq2vziclXI8kLKAksyupjm3JQ3py3vtAG9+EQ6g9zqbR2uru4sK+wyJbgafPhEKhgOs&#10;sE+n5QATF9FggoVRFVAUaAEF6sFhh1Dn8EaraPwVxU78tMfjxrszFdNQFZEy580K2YxQ0AA812ui&#10;XQTPnO3PTqB6KV1SpAAoTMaHOLIYIspska+unZysrQl0Plvf3CQ6P3n34d392s6uplVPSLIMuKo2&#10;IcIWDT29BcqPJJYdJRCFUDwmC4sr+PhFcY8aA1WsVfAeo4i7KRlyOYrjLeABzwmvCcySMxgAD2Sk&#10;GbpFMQthwpZLQ35SMeN1kuaRJzpyWWxyB1SNJ2vD1/Mym33RfZYj40j0KxAtQCqWXVR7BiXPjBZ9&#10;S1//8R+glX+8HZVUL7sWQTeh7q3pEMQxNkqWJZ1f7s5HDrsT3DAQ8qYk6LCooawPB1SJVzl4qnp9&#10;JB4nCYTyB8FQnESHwkQUNzHlgBOCcxPKqMUYK4cAyNRyj7c5eIR+bxCah5AMIGYFrLiOwz+wK4CN&#10;YCASlob5ZvyTUE05LRGtRfoZOP54hQetDXQGz8MBA7iEIj2ELdDTSI+zZ4b03Oyz23DArtauti3Q&#10;edgeNMEu4n5EHv5UAEARsYOl0uA6NrAV8IBkuTnYOz3d3W8NWprTld39052VlZstTacczNAn0J4r&#10;jLOeydXFFdB5NoP+nYygnbOerMOK10I6jtekMCOE+FaUDWF/kd3UijUHuJuf3/3lH//4x5//483b&#10;y6v5+XWONU9Fq8vk1es4N9ofMMST9LoJgLTZctOrc7YijMB7WOszOR87nKUiZBvWltmpGD6Lc+dU&#10;JEO5pk/4wpw+AGbsiySShogPjzAWkCBV4sC0YMzoHo3cTiedJnPQCY7s9GKZKziMKZxGtSSDDPvV&#10;ktHL74+mnYTk5ShvYXWuxYUDo2AvBg2JhmZlBywWzPVwa3//dOtwbePhw9MnO4tm1UDeRdOdBPdK&#10;FUyoEiYuLThub7iAKG9CcuNjoOv1fP+2q2c7u3ik0EqJJC3GWZok7lEQ/hIBlnKA5/L+KSBJoSR7&#10;9IJxllhGeI0Fspdy5Fx0QQ35kl6Fh48+uiI92etXeInMCniTM7fUgHiaixlfGbS61wWHawxA5TrD&#10;/fai0x6Ccxy0D/baNLTpVcFRmB9i2pyzn+ORhEE0QGPt/w3PLPgNBOMIAf1ue+vh+4snO52eLypm&#10;ots4aZP9pNgEAUMy4+t08XjirDnJQPJBwcSTkuLKibTI8hxP+eLu7m5mN4KKBJvag31OpVzdOEJE&#10;Xjs8PNveuTlc3dnTLmg6iocbT3B71xGiwwGgmUgoMhMpAr4n67FbVL9axPsuGV2F8Xh+fTUd8c5n&#10;tszaTGkTDe0cY/AC1uILX303FsaJIMRSA2saAidVIocvQjunzSnCvpoK6Qba/R3NoKuLBINBf3Cw&#10;evTx13/+619//fX9+i5ozvAQ++Dd+u5A18AT7icSEUNAVvAcIIfYVUqZaHO7jBBmUMV6wEcQf22l&#10;buNQAj4wbmzwLzDVqOyHlmHxhAQKzcoBm6lkASpy9j39/sBPDNg0Kiinh96tZlVG4MWWvrtia63w&#10;CbJb0sG+dv9mbXPj4cnmzW6bwy96el6X816ZZ4pTQYAonGgNZjIGHJvSmSRrDjNpaH0bkcbpttvw&#10;l/iJ8/nIzQE3vCRjiSpUBxWDuCsWzaM4lsGQlIpxm2I70y4zXi4nObUREYcNDYg6rJ71Iz7wSoK9&#10;rp6sHacYB8zo8oyzNs6uI7OTk63DtU3acn94/u3Hb+/ffT3aOOMoy2Fb02rqywQh1jHrOu3d7bOT&#10;LW2zHIJQCSFakn3wdtwCdDSnWb3B9ns3QpSKSNAbdBr9clJKU1I7ClmOFKcbO0EZmynFeWSGsPbz&#10;8dnZ6kG9VtGXkyHah/CCvhxKpXkDHoIkNYRxLPq9SpitC2D2MWx8ED8nyDB7QSz0clNSRfAvCmmy&#10;VRCFoqFaCQOcewjO3XqnNWg0FlptTbRWqZzRV+TjZhacayV5QxG9vtdonbJOd/Vsa+dmdRW4fCgG&#10;f9K67d2rDx9ePfl8c6oZVANGUzFaKVcWYIit1gISADQEUZXWdXS+AdoyG5LCAUyVWDmBGJMxVKsJ&#10;sAWKSD5NgUf0aRF+nDgB9LHmGDcO2EoZFajrqJCuiPLYj3R8x8/BRjaLiZRuh9vMZbXb826juBwP&#10;Vzst7aJfA6vmPBKREKz5wmXQ/3LMwZ7K8cjhGF/99Jef33x6fTcyy7HHxJgFbNSSCoYRKEol+wwR&#10;4uJ64nC5LdC9Uaj6YDwY9ekrEV9QVsM09ajQkjaewY6UxVgtvwr6lcsteb9bWBZspWIaYZRNUX4o&#10;sRBT7YZQNG4IQDH7icSSP2qIYpG83scpFzhqLFbwSxCx4MRcjBTFEgEDoMymZvwRX4OoBhAX6yaF&#10;QF6A5jEiepoTbkAjElU6OUd8+jrNebSLRaNeb4BUdjtAaOAB1PP+/sGgl2B1qxSTQBLwBCBhQKJM&#10;oOZjFp0wp5SJV+tMSR60W+29fc0BvvH0dL+tbRoCGdnsdGWXHpvbM2OB7fx8Nhqfn088kKM5Lmcp&#10;JStpKL20l7UHKSkUjcXiCd5jWs1FM8LjfDoeX/7lH//1x5/fvPnp0+3VzIFTCOFqtBkrzaA3JoDD&#10;wPQIFJgxO3375S0HOJy7EJWMrtxkkgelJkgSQX0+g4TznHU4TUYaN4EP+4IZP5gKm7qBjzgEvKUB&#10;H2STvT/lzDL3A41kd+U9udFocvt2nJuNSpCuUEgpPB02Z5tj/XrcK3pG7RDtNrfNohRLxQDEbaJc&#10;aWpXNo8fnrx7+u5k9fPxxib564cX3+9XFpUy77VDeAccQMOpF33OWKvqKEkXvcWetqlbLGjZ0AJn&#10;5gVtOCNaYqicFJmXIX5DgLaeigKohXRCAK5EDFF8VYrmLnIm6mf8xn4KGtggB6RietLgt+QdNhCU&#10;cDwDSut2lUC6mLuP4WSXk7EiGFPJqJjyI02ObTkS1Ew4Xmlif9S1rcGgvac56Gj39pj7aB8ctDq6&#10;GnYS9E4U6xfntOoEnQ3iEBCGEOuvRA8vvev4agyVarU5WNn4+O3Fw063GgfDZBulmQWLVhOBjpcc&#10;lYWOfcDRDAJOmhf3AZ8hZc2PzyccBj2fXl9c3l5ej3GggYL6RXv/dPVshwYLZEEnayeHJyfbu8OF&#10;sMkPRxLhCE23QcE5yDwUpAclK9tZnOukfbvdKoMkYFmLHKLnyBZm80JWmLHmLUraAoXoduRGDlFQ&#10;BwbGfiknp/fgiY88FDgsdmCZEGtB2DlAORFsHOxDwezu7mvZwVjb+fr+13/+73/+9Yfn99t7QyD3&#10;+odnzz8e7XZ03YN2ty82IF4Y6SpYrYXjH034N68DeStcrcQzqTT71x8veE1gnaxO8VWai64uqUYN&#10;fkRRln7j/FBcp7EHsOixDPYh7/H0YRadlVycb5qHLFPwK1zQouAewrzPIYaB97W722trm8fHhwDn&#10;Jv0OfEm/zK5oyDuInCX7+F1g6C5QE4GNaUjnMm3zFCd2C/en2WrNz+7e3l5Pp+N8tpCjDqVJAGd0&#10;ANmEwQATwaASPLg4+uxVCURZTyWHDIZM2uJkcwjACt+D3wxCjMhjFFWeoEbuf/cOcTDMKM+JTFir&#10;WLB2Sqf13d3V+6cvfvz15ftXX++PTlbPtnc1O7Qoae0dcFrWcH/nZH3jTNPVxwNqWqUVr2AzJEMu&#10;JwgaVY/R5sS5H+VsKdD47t5eq6EPxvA4bFgyZ4mrLNO6m+V6Ua83lEwCnY8ePh99Bubr8aRAh1np&#10;1uxVgjS3RPzx+cD/aQJV8QXpHBQ2IM4xT4AIBWwomt0mtsfSUAbxiZXlYlSSFNI3maXV93s6BIEF&#10;b7e1+/tNFkt7UyJNCzZesnBgHu9Q8bAr+lpzCHTe2Tk821q5WT2ENFhf3/h8dHREr7b7h4f7z2en&#10;B1oOjzSn/eFItTHAuoCCsFJYBEW6gYhzy4ZfRpoUdJ3Iw8cQ76FkWf8MAKfqgQ7EnseTNZWKfCHQ&#10;sKxwMyOoAzWtEK5g6H6wVzxHUxr45ceLlkt082FHKJgbYNqGh2qzGBHX/MHKoD1osA+b2Fyr9Wid&#10;nglEKr5Q0TXm7ILRyO7Onb/9cnE9vbqbuRR6KFlddidne/G0sArQuZxeXU1nY4fdYYNOwYLHfdAL&#10;iaq+XAnHVFF3UKlGksmoLLpjRZMgEzaeLA75EsF+4rCk0xYa3gK+A6xJD7Jn1OCLB0IsLQMFB81k&#10;FXHQ7xcjyei9RA9Kvx+MDP9kRRDeUIwPRtQ9EJ3Z44gzig88OVbNBkPiWtwPqafKRoupVCoKY6oI&#10;QKnSB5PcbXXwbBrdRrM+aAFmhSkrQi9N8YK0AM4EwpUwK5iYeFBMVvuIquKxiCcK8Ux9B0RnrNaC&#10;qe62FlUDuzjTZheAwMKh51groDM4CZ2w3ZArTovFqDL/kDIpIpFOUqHKvMnPqMZSquR0FGbn49H0&#10;yx//8bc/vXnzp58/3U5HeISxkD9ls0aDFrtVZSI1zssFr6yWstevP719++XL2xm0czptdWQdlpIx&#10;LVFfADMiOI1GjrIylfAbkwmOjQ+A9kT6/VokUgOpjYfLcdZbhoRNatHqQHzOAnSZGCmMC5O7u3Fu&#10;XhAXmYqZZJub0extdOIxI3gb80dOMaxfKXrjkUi13h3srx69ev/i5cvvr1Z3Nr5yrMCz909fHe/X&#10;EuFyxcCEszC4Z48o7Z99lR5H5GDhGwdEZ7YyHRxoeXTogmcIpB7bVUFSwGdVv2x12cwKkIYXm49v&#10;MhnyAuKYA/UyBILe8ZatWu/UaxFfhRdGSQWqwKwGw/GAXGJjHCvTmPnIAMR9ASAEyKditNk1oupK&#10;wrbGpgQILLqtVneg2UWUa2lWtnYhnQHOdZBcUCSsGLsd2bCER4iAlAkyPxWNYkcH/SWTH5sYRzka&#10;gXTe33j+7fvHo9NGJJMuimo8Fjw7baIWR8rEoeG53STAaCpltuKz3qDf7HIXrqaA5vP5+fXVxe0d&#10;hJkFyyAFq5290+1tDV4VJPTJ2cnaxueNs5UWJw3RrZwTfhAr9QkOOyzKPAfYAamYyjIuHMi8w2M3&#10;ps0WbGfe4NGehIX643FhlAXPK9lGDsCY3WVzg5SOZrNRLlco2GisZi6VXPYSdHjK5Jhcj62xZCYW&#10;xFqwajeW1B3cbHMm4+bm4cFicbD58Yf/97//+1+/fXvYXgFatE43n7x/9mqz1Wh0Wh2RtC8bMhTg&#10;zPGZsbOKapr934iSGZaxhCGOOVPDac1n88JDG7IlFNeTMjXjGQNrv3kRF43GjKD8UFJ+PgV+SbVC&#10;6Q18MHiNjlGe7b4mK91liyyRl4R9jwvcSEXsHeycMVXJiudGrcLiPqloLEJXuh2erCc3m3gc2byT&#10;mUWR3KY3rQHEwlcJe815K3YllG7MOb598+UWonwJPB/nPHnmyIF8FjsoADOwogkehDAF+cjh4tFg&#10;hsbRiGsx5jFKTisQyswMOxg+b4coxKwlLs/j/brLkePlBn62nbeoihzq761uDxedRXOws/nk2bdv&#10;3z88vPpwf3T/eXtr9ZCb4mjzcHt7de3o4cOro90ydgGWucSKZPwSs9PhydvzTmw1CXo4bTWb3R68&#10;bCWq77b3NfuDWhC/2WkzlRQReWN4NPhDgBKTGYVgvLPx6unHV2t7OlAhgG+i0tM1gS9xIBhCIQ5b&#10;KKjv6cu+ZCAT8iFsGXihxKkZbAb1+oui90ZSrXZe0jLLiy0qRSP9et+A6F+tJfRdXmXousO9nZUG&#10;eWZKUdKSD+yJrL1UEi8H/LiMnTQAOm/RDUx4OG5uHH8VnqqrOys7h5ubZ3Rh64UlfJfwLuzp2u1e&#10;tTvAean6EiCJOL4AX6jzAEg2zgxEQTHGiWaIpkHOOaQBfiJMUoKzjnNP0wAnzqnZ7mbNotNtA06q&#10;VvA+m0i5+0tW+pWKtHIQrEyForABnd02qwuHyWET+4mtsmm/D6Gq3uiX9c1qub+o4e2EJZMSNMRc&#10;02khl/WAJ7ucnsnVdJQtnN9ejawpkAbVBD7FiRolGVvJ7zWPpndX8/EoNyo4gBhhbGTgO6KYvlor&#10;M3mpr+AJVRC2TG4za13EPE+OQ0Gsp/XQEswcQQHQ7UcgEnwSuB/yRQg3CLVUzyFgM1YgiVXn4GHI&#10;YF5Wi/tqkBCmH2NGOSCp7P72sygA2xdhlgxe8sfUQNTLXF/QnwHRCeIpYoWLIM10NcLRxZPQ93Qs&#10;QRoyn6HVdrQHmtP9FoB2b2VF2PhU6aOMDZioVnzi6owHypkvzJY5hEamOzMJXQtSoEMHoFZLO9C2&#10;9vcG1QxYA15hGoLCCD3pKUzmMw5uKiAW4jjRc6dkMqoBQ1IqmsDZmWcS6S12SHAoI1iAq7CcLJez&#10;qzd//6+/f3n9889vPr09RziQkgHZbDPari5HSrgHSYlNBMnrTbmXd6DrbAHFpjByfLkJ+yqNpQ/E&#10;2ewTQjgFW3AbRX0VJRXoK1SZHputout26YIVCchgHLwmQIiwegrAJzEzejmZjHKTeWE0KdhIba3Y&#10;RzJeBn5DSNfw+RUEd/x0ux1bNG2xpDLJSFOr2VndYJz49vvvz49OD7bWvn788fd/vrzfaSRVDkCr&#10;VZkJg7Dj3EpEZjUE+Oz3e6wC72q7zR6okxZ8qaWlG3pfh8MTMAGcuYmsj9UQ9AfCQeD1EkRyopww&#10;QBvzMooF3ZCJEm3Gw4lqXdtulMMsguw3I7JrNMqb5VA46VfpbY4tg/VmUVmipw+HYgqULHP/Grrr&#10;q6GEDwBLjzkdC8A6nJbX1twcntywtbg9qPcgnXmBAZ7F3nWV96AQ7myLou9HkrleVQ6y2iQUMOjr&#10;w9OTVz/+8u3ZsaYXTDkt7AJBmHJ6cmKMghRKhiNh2k7jVTEVg1OjYP/GrHZ7bn59PZ3hYczm07u7&#10;czBEUAt/tNxo7Z9qOs1ec9G+OTvZuL//vEaL5m69z+ENZfZ0si0wCLEEdMY+4+09K9vxYbHxFrGE&#10;yEsvdBmgCzEFqkA3OwSZYtrk8tghG21WJ+JHNjeZCY8Zkz8a9RZTRYvFnwz4/bLZMXaUoPAZCFiV&#10;G9fTpOd0f/X+68bqqWb3Zv3Dt3/+9//3v//5y7ON0/39oVZzKMwzbrSsyez3aix9CQdwoB7RmUoE&#10;D5g1X8xQCGEJNcJaaI/HwTF+MaaugmX6+VVrvmScfIaWgSwUTCFEBEIGjiWhfUc5UcYzYvVLDPzU&#10;TgddYTTN7pU4gxn2ugifsVCiCfG8urq9s4dNB25j4LUvdJliJTqPxvNZLjvK5V3QlqzhgNgsggDS&#10;hyljyo/spHrFojF7fnl7MZ3MpvMlDv5yJEbOAgJdds6A5n7DBrNC8LHgGIANek6DUsQmmgayLcQI&#10;QSuysPhwuUDbOKLZnAKZB8iXEP/p97UsOEDB3VberiQ7W4dbAyBiuNzYPzx69/Tpu/uNz08+Pv94&#10;//n44cOHV++/f3x4ePLq6QvywmYAao9C7/E2kNvAzUowJgygYdPQ/3aO6SlFaxwPOVzUknhjRiPY&#10;DAtQaTaC9yFUc5xOP8Fwd+3D9xdPj24GIKuk3NUelHOlirODuCuFDPFovEdLWU5hqYJqh3liEE4R&#10;acCLcejYWKKmLC5oeBoqFEHxQ+FaXadPZkCw9PQRrPdrukFr71SzwG6WcGaLGU6CiHIrgu3E/IFQ&#10;MFzu9fEMOctk9WyVrqy8UTq6vz9euzndb7eZfhx2hB01zpZJiYWJznu65vCgNajXoCjZ6Un7F0Tk&#10;UDyawgFEuEsz8wPGIIVC8Sqv4SKRpNCOkPBMTdlpbWTBS8cK4tDSt1Gx2Tj3Iw2ZJhL6qhQwRMo4&#10;IkGEqJLJBoHGitTceOxhWbDNM3Lz9bCkqKnDY2zWKn2dDzpeNtttsmwZ3V0Xsh4XdozT4nIURm53&#10;bn53Oc1ZUmRL4JfgcKqSAiUNec3Z2fR8xiaCnN3ojeubFY69AUKDOyG4BJIRnolENFZyZ504Sv4Y&#10;+ZCRNXCObGE5ZoeGg3afnPPFM8hSUtr/go0IxSMavf/dVMYid3AticiMpwqhDAKKfwQglGRWh/lx&#10;UtlpxZTXY9oLZ+DR8cWbYQV4CA+O5xsnPm3knYkfL1HM+dRpD/YOtF1dY9iC7j1dQSjhzNW9Lo3v&#10;fSK44p3pK+Tm2E1STKExRDbrwtYG2fMm6q1WvScm6XY4EGig7fYMRU7g5KIVOQOeRTWzGcNqIc9D&#10;wDxUKpaSObsTWk3YbeLVIUZzaEOkVg55EZitbFbJjs8vf/6v/3jNGr1PkEsOV1qKpa32/PjtZS4d&#10;rvX0YtRGTJZi1tz8fJwT0zIYVnHsHgWmH6fIVy0HOSaYkyGsvDfzggMCEVUaGuh52YoV6PU4tgAr&#10;9+i8WTS6c0uP0eKgufOo4AFWj8fLEVU/mKIJ0d3pMhXljL7GzBxDTtEIxoKTKyfLel17a/3467v3&#10;33/97fffv92f9iLN1urXF9+er2sj4C4xQx+MZtCp93CQy3EfX4tq0Ff0ogBgAXReQE8BkHk9VsZx&#10;Z339oB7HkTKZ8D7oEYaYmgc6482w7SJqKNc4HS4e5SUH72rUUNDPKyHo3sFwWNc/9mcR4rNjj6vk&#10;Fx30wkofigeHW8oYKjjsgSKHGOFdamLYPMEw2Dkr11g12Rl0Oy1OSrhZ29jYPAQ+7w3J6EWfZ0a2&#10;ePiEnZz8EYtCxIceHQ4A04ZkAsrBkAzr6werRx9e/PjDL9/e7VckU95e8kYz2JOO+fV0knMB4So+&#10;qcgpddQnitlqLDmN4UpQdtKOZPp2mstmRwWQtjuEfwe4bcBQ7neHrUE1Ua5E+prDk+MPDydbmtZA&#10;O+CdO2JlraFDVDTwjTLxAzrCDI+N1c+IJAjSgGXFyepoHCAwHfpV8sKV8iVWBHxzmLkN7B5wlFsu&#10;cXIdVjmYoNdC0ShH+nTazsiAREMEuimCIMzM3+rm6kF3cXr8eXXQ3Iea+/X3v/7v//5fv798d7bf&#10;bg2GN8dPn67f7JBE1EDQauV4MOwL4BfTUAAv7HHgj9jZoN043GpKpU0J6EGevJPXoLI/jEWNpUMV&#10;PHY2NKcQob0sEGJSN1muhPwJ7giaOibCQaABtozLnc/SSdgK5oztn8xArSNWOtOc6+9FdG/saTT7&#10;7UGj2az3EYKZo08VS+DYLI2bTwo4BjmqZyvigCWtpPx41aA85uV8MnIrOJz58VQ0LXhG86mwIBqz&#10;GxE7NU8NTVSGWmWXPadR2B2k+QLuFOhotkmnrRa8/cdhhlaLknayWwZBGV+ZpsWHkn4sDHbjEzaH&#10;w23CkfUahquHOy3O8gyFe8PdmzPo/33N15e//Pr82fOXv/z44td//vLi5Y+//vL7jw+nlYA3TVsW&#10;LABiJeQ4wrC4CMPqYGUsYKc2O/t8FI6r1mgBFEloejmWIeWM0tWFoooVAZEEa9kMvsXqu5cvXn1d&#10;14BrsT6S6VKInzJ4bRDU2eDz6RuLJuJkXddvDBb9Muf3+4Ms0+dz9svSv2+tjBYcn6LkhXAwlHvN&#10;aiSJI1imLVEPp7eBk9waNnrVCIuZYoFEBejsK4P+ykV2I0ZZ6dyh3N893bq52aLD9urq1ura2uFp&#10;uzUcdKGiunVdXR/iJHKXzRRLVnr1YVurxVMf6qANer0annomHMGOigZlzwgsjFaCVrfTDGkbiAUq&#10;+kgEVDKTYiYHq2ei3Z7DDsZkScXAfItQiVBCIHyyYimCLipWLGgpE8wEy/TlT5Sj9NRxKrQuzDqy&#10;o7zF5XFb3XYL1jXlxbvugdX4ej29PuLnVS12is3lGE0mhZzDXCyZzWaj2Y3fV5hfX76dOopRf0ou&#10;2oAMGb9K756oanbkChNuQdDBYqCs6+ozeHQI9b4gBC4vlCCIwHBKrtzIWiRI0FSZEI/fg5eUc9jz&#10;Do/bmFZU3qQymemHQuZlfoaFvKxiwlYIBvBJgLO4q4Z6BolmGbbAaEACtTJUs5zGXhGVQfjV+DvG&#10;n8dPQY7il7NP/PFSnAPVIKzUUNSPl8hLimbnQKPRilvt9t7u7i7t0tcP97t9su0M0CtBj8kKtDxw&#10;X8V2LpqcVmxeKwQIglcsUtc2EpwqTIBuAFg4xMtolLHtQOa8WF3ENqjtOajMiJlMl93tVLxkImHa&#10;H/GtYb3w4oHO6VjU1x80OHnPaCGvtuXm09u//e3t7c9/+MvrOS8bbUaj2YU4cTWzqaKxNhwOIrx7&#10;JaOdVVysEaW3Kk48mx3AdTkMPVmLyzRRwatxMVAUY5KhWo0E/dFwpVouNyFSaSfYjICCcL+xpZl9&#10;PgWbN52lu5gd8SU3FmYoDGw24LLJBRLAMnN2zHFCUzIewgOQsAcXrZZm++jp+4/vn7349td//fjk&#10;tCqb1Hh3Z319pydbnSbZb2gO96BCDwZ9vAVEz3goE63Wq+Vqc9Ft6HTdYRfnJBLndH5wlkwgXgM6&#10;N8oBRu8UlDE0BgKKy8ZrbkJUOJ5oLhaNfiVuCEdBbvDUaYkQTETCCejVAXQkK6prIL7hmH3kcZu8&#10;hgC2JV1jVZARhB7WlTG/iWfGOmWXRqVLFQQ5aHSIzbs6kIYWdPPq6snG589A55WV3XYHRxpcOu4v&#10;OR3L6YR94bzfokFBiLUc+Oix4KQK6gCawLv+Zz/+9vtvv3y80SWLVpuRtjppfPN4mTelpKDBECgy&#10;dWlChLSYXHmnUVF5Wwt2ns+dX57ncO7m8+nF5cXV9dj96MXRazSaehDjeLmzv3NyxIqmARYD8ZGt&#10;E72FLpIENWVRo8IxXelUGoIMoMuyKUURJalgzmkcJxww3hQwSQAxqqoS5w6RX/K0Ohx5B4RzoZC1&#10;Kf5k2BcP+TPBiJ4ThXEKsdQcJlOug8Ic7O9pdtq9hK+n7SwWrcMnz7799te//vNff/3x1cnuUDvU&#10;tlfvPz79vK05aHer4SDHWSLGByXAFF6OYhI5R15wBWKymFxIBqXydsJpz1ug8dWimb1WBuwbf8bH&#10;YTXsDxTsOQ3CDskcDJb10Uy5ygR+OGyIA539Eou+cRoBz06rywoKFIjS5hKawYlnDvDz8q6822k0&#10;8bTAregJoGC5OH9f9OLSYHI8phiGFnbZzek00DnDXLd9Ni/kLekUKNo5AJlT4Om/DQXDSRA4Q1BH&#10;HjeJDum5SRBlM5tpeU/A1EZJpH/BDM20CAdFYZWe2VxSmP2jtz+PddpkUVL4D5cJ3BjbzCQyriCW&#10;vr219TNNh71TNItFHAKz7aw+ef7t+7cffvvtlx9/+OsP315+++GHl0+2F1GsHwggAyNT/RTP+LUm&#10;5i+FB1iKhZUms9nkxdMcanVUfAgjNIfGm03hAKckBlpRYh5mjbOvqdl89+Hdu/vD3b2DNrODrCXD&#10;xme/r4F3YvXOUIuD/Wi919XV8DMhuePYZGDIIocLbJFZV09Yw9MPhSv9eqPe8xnougzQ7HGWbL3L&#10;4u0GKIAYLEiMCSTDASgKpQgRhnimG0BuHRxodm5I/hpN3WLQ2j/dPeAvZdUmf1YvIZWceTwipzEl&#10;xWlgyCxaRyd+CQ1yMhEWf2W85uWsADbKk2jHEy8BVKIQwAkEbtY54MSw4KsE9kaLFlG0S2kjnic+&#10;jCYZyllhzijlDwWwXBCEoDpeFhV4A5mUPefxeFxmF3DBaeXohlQsmIBECAKcEBgDEOAuOt9lPSxD&#10;Op8XbEoxbTQBAtw2O+Lx9duJxQt0TqWdTpUOC3ikyag/bctzKi0rtvHQIr16hTV0oUQFQorp4Sgd&#10;A+mJanHkwEtTmVCsCMFvdDqdnnEewMMO35zDasLy4PRJTBYHEJoQBzMxP6vDxG00/gFZxKcHfc0i&#10;OboKqMx8xCTB8YHOkpTCa+B1bAo6HD+L99oqiySFBGB1Ib6dyM3ctVJKpUr4esRlXxUMT9dt7+62&#10;u81+s9ve29vX0LeWY8Wr5BZgImEmUaogMwHRjIw4zrZJWqIqQGfVn+gveiEQC1EIwalWFYMKeFNV&#10;louGYvj1iskGZJvPscQehAWb2yxn+J7AOCtliPOA14/wxtS5SqOAXr0axU9gysntchfOp3c///FP&#10;f/nbH366PJ9NaEGJCOXJFs4LJYlF7oZ43F80mtIpxZobETlxjBHRi+AgJQWHiNfx0Ah+PPgiLzMt&#10;btBtC4vF6Ige9dWatWp90dSDC1Wa9Fk34mfQ7wDi2Qzqp9JWkV4pbkduNuctHSsZiM6knuATwYjw&#10;y6pEqs1KOO4r94en24dnaxtfPz5/8eLFy1//+tuH7XrUBEoSSPRqYdXlyJtUKVgbrkJ+rhx02WkI&#10;CmQwhHv1HhhyHRynsejWwY8DzMu5mKyTklCIg04vjI0IYUxHGPxbETlo8LAQwnGiRu9hOuXjxCOS&#10;+EHsEJQNENW9elPPU9nv6zmsKajY6JaRDEALhKDPZKauuT8CONy1alyCigF0adKxuChZo3N8LFju&#10;6ZqNIY79zeHJ2trm2tn2zsrN1h5rh1gWVoRwPj/PYqXcWD6XFeIi6Kv0EBuGnK/c6/f69cHezeb9&#10;q4/Pf/nnP3//4cXmQS2ogkExY52WVbOrGIqHo9jMTAd77IjjbHfyWKUQmJXTg0Mz4l0pdPPlHZ36&#10;Lu6mnH+c8oZ8ej29Lqq+hGivOt1nKMIvrJFZQhvUDBJTOsQYBApoRI6L4IeZYYO/EKsJQpPCzwpi&#10;ufq6TqvdqSaxcbzg6hYWK4/G4xzHe+WATzmHU4FuqUbC5Uo8mIQOMaWwPvpwNBDXN7Ta4YG2V+1j&#10;M+GUekOLs4ePL17+8tvvv//w7f3GrnbRGbb2D49ffbg/0bT3Gklm+UI4jgG8dWYcwQtFchOxxgvE&#10;BW9/vOdXcZxlNVWUvRm/bHI4jDHoEn8mXqUhKCUcL9jwNbS9SyK++crJaCQC9Z0pJ2h+hyMXU6wu&#10;4LID/MJmZxY15k9RtLIKCrsZR0QMge+VfXT9T/IaRgEkGnHaOag1jwMMpBUNhlbeVHN6gTcABajg&#10;SeXsJoQW++NJB5fJZycT1pnYQLyWgGc7fW5dYDp5OzgZTqPCzBN2Mf/AEj2ss6uk4JXYPXmbme4j&#10;4sQai4hwAsfx/MwmOWamS0uRlf5AZi9EiJSJlvc3vn5e0YKE6n3JUNLAHtOwbrhz9OH9y99++/Hb&#10;jz++fPH+w6vnzz6vdMp+oCAvFRFyINQZamhry2mJYIX4kV7EOWYBY4YmgRDyFF8LcRoLZNLYm468&#10;U2ZPIyQmeFUch8yXqA12z44e3j35vMaPk9Wd3f0D7YJeQrVqr3NwsL+yc7o3FFVdbXp785ElEuVy&#10;xICHxcsN6rFogFfFxZSExxr10Y2i1dbWhEe1rgms7zdr+vpgMNAOB9q9Ya/Coj3wBtbdgGOpyTB+&#10;kL67d7rfah2c3hxu72qrVPbk7fV+sx9hxx1vQiuRYMqaXc7GTLa75CQnH9ExGDS72u9VDBCKHNQe&#10;AieesAcWzArbwwK6UvRGeQ/DociCDLIUWQbu+UGb+HhKOMichZlm/78JLKvIGh1oRexkCb87AZGh&#10;gyryQy4mw3HJCe3jtpqcwFFzKQVBVYyxvj0j+TmKnY0ANqc9R9WcW7LBYO4wpWjoxtEA9lEuP762&#10;S0EW2JWsZokyQ2WxVjRmeiw6cxq9gC2c0kS06DTjjPqSeB1YcPAaWi8pKWveCZgIBf1FJ3SfxWLN&#10;TtzQBWazo5DzOBAgwBhY2YbjCAkEpYygGY4DrFl0TU8VnNsQnR14CyP7mSzlhQLZmyiHwhrRpY42&#10;XiUZdAQSXc4wd8vcM8uD8NMfC52A3yxwI1e2Kn48NYgpdlDt7+7R1K0/bA2Ge1tnqyutha4W8SWS&#10;XqYyeAHe70eAg1i1otmoMs1mUmQO7ZX8UZ++l0AAwAMNRyqcdRXPGJ0c4A0Kjy2tqBlv2uYhshU8&#10;vC0wW8zecIJ1+8FMsFo1JH1RlY0NdIaOBlgnhd+r8CwSmLKT6fTi9Z/+8ed//OX24upqmhXJirzD&#10;lZ9lY3iPojKjyFIpU9qYHdmxi1gxyJJcsklI/XRRVPQjivghPUD2obyzeYucMsogPcmEjrMdakFK&#10;fUMvIkEw5/L4CrYr49sDCJmWPHRzIe9yZwkOpGQirvMoG9OCemrbw0a93mmB4zAgvHp4ePfuyZNX&#10;H188Z0nY+xOt73GinItG3fg30Dmqb31+//F+62DIfLfehwNe5uhIfaXWXNBquNkvR9PuydV0Pvbw&#10;rgHcoTuoVwIpOl5YIPvwHGIshAROsPaKd8+VSDzuC3KcPI4N68EQY0N+URiOv6UFjyDPCT8QKi0B&#10;ErD4eIspoLNglBAD4RqwTDWzclQTCCJQVxMcROGlgYtIXyy6ndbpyu7u6c3qzc72zW5roKuEk9jc&#10;TM+PHG5oXPY78to0muRENO0BsLIBar63cnj0AGx+8YJjmn55/nln2At6hdFbBmdKLUogpmlx1+LK&#10;g9ZbCSNjj42biQPynO4R8H8Ounb79u3ry+nV6ysPxFYJPCAaBwOp66rgSfUOpAuTpr1es18RVqi9&#10;clJiIXtRJDZZ/2HFL7CDyDlpOV0kG4eERmwpYjsZKnUOUWg3wlJKzvCWnQ2+ucmSFhFu6McCU7+2&#10;dKBCm9tIkI5jStpriOgRA/xJCh6dnr4gEo4izmq0vvX12fPv33794YdfXjxZOx122QK2uvHh49eT&#10;/eGgF8QBZ3NRKAMmAPrA9DeeBk4Uy0LZuyFyVTTP5yUauDdbwQAnJl4hUrSzfZP9IT7QKHwG4M1x&#10;ZRkIa5AvYHzGRz/hSiWOE2Blz39uPAJW0pVZlPcbnW42wZh4seiPAwz0CUMAMYNX4aCHeBDmtKjL&#10;tbrs7KniOSY645DiJ1Ap4a/yIzH4R3FyhqEL4J/PA7A9kOnA60IWgI4/5xzkAXagK8ux+UAQkYjC&#10;rJQAAOMcOx04XnZQB5ZE4Azz79jUwXHUUFwmfKeZkZzwzi4fSHfI2Gjk4GT9RAM8rJbxtqMhtWRM&#10;GXp17enZ0asX39+/f//qfm17Bxu33a35sNoBfE+GTl5432BtbGIjVSNTADojGkhsWqzUQZLpRM3G&#10;L7bdyP/m7jIifBjIZ2B1VLysL1frrZXDja9Pvt7f33/9en/Mq6Wd092tQ3DYrU188uF+c3VLM+Q4&#10;1kVjwK4hnidh3SOgsd8rx5O8kME/9HpoTN1gf+vwcEuDqNJjSzKvxSFuG0DsPc3pzs3KwXDQwNsF&#10;D2Nwp2NcOR4v9zttkNOD0+2zw5uDOketGyLVSDIUAgHIyGlxp+mNKa7s+PxqBuWadTjTURAFPHZu&#10;I4iVCns8+9ArrPDP8cIzj6hlBTMyYlEBnqwH4xSLQBQohQMMMpFCROK1BydalATFiaWtLmwrUwpg&#10;DRLFCXUQnElfVafHkSH6RiLRlGs0Gbmt2ElmCqqUeLLMEQKlZK8kY2c6sNsKNEUe0XjCY5ElqUTr&#10;Pgct2CxWWzEahjyDlFJCoRKv0jJqJhljwxarCXFERGOML5p2OdOBsEgYs4GPc3BSzHU6Tem0DM1b&#10;tGLTWq02z8imsCvCCs0O5mAGQ+RMTWae4z48m3g0GGevZygksf+DxczRJEcUeBFg/NAxgBvWOPPk&#10;Uj/z0yr+IWKBUNMUxgEvIN/LMmuoLe5hP54L9jQwC9iH4ElTNcKzDuBCx0OOWdU1OpobTaeW8EHL&#10;JcIgODE1VOGIDDHiJ+hNm5QM9GWpRPzjyC9DOQJGXuLvZnlIEnw77QS04fcixjA0RGNmxyg7Op+C&#10;/+Q8VlkKJWq1SpJ39KEIHZBJ6oPxcg20NxLHuoURS/FY8mLS5GgyOb/99Omnv3y6ml5dXOWcnM/n&#10;tjtG05wXsGLEb8YRM7ESgSeMzbusq+TgfxH3/bIKTZ4GA0/FgEm0YzHnPW4rorSKs1XuDTXDRi8s&#10;Q1ThqWbS1nxhksuPRk4iFpcxptiAx4BUu6cwn3LW1njEUdNkkiVs9FCiCbG80jpYod245vRm7eHp&#10;qw/Pnj9/9v7Zs4eTw8PVrXYzmbLaPSP68y15L+gyxsLdreNXD2sH3S4t/zmkAeBardWYYV50F4tF&#10;QxfxW8cCia49rJYKQ4j2IlFvhuWmRjCjUDQDrgV0xmanxxioOEE4Dtodx3YxiJyvgXYP9Kut1OqE&#10;LArduGwyl6gQ8G3RDCIZ4o54s+w9i3BsUtEEdqQpV/T9RZ+JfWiHMEv89ZFE2Rf0gWX36wdbO3jL&#10;moNWIy6lzHZORsqSfgmeDVnGouJkRN/rinY7xKnN43fPnj978e3byx9/+eGXl08/r64MK6Dz7McF&#10;7mA7q6x6coAMcb2dZrN9BEHmcltIrHi9nF2eX19dX19cvv7y5fb8+tMFBDbhuSiHIs1Fl7OA66AD&#10;2oEAZ2h9vR4vlW5pGbJ8nA6eezPHz3kKDpP50TaBdJ+DUzhXkeisR/DcO1iUJUVJSTGRAi9ac7Nx&#10;bpSDHizMxnnOcDGF9HVwWAOtRsDRQrwOhygwYNH0CQmkOM3mZRDjeG149vDu1dP3L76/+LBxuLWn&#10;be+u7Gyvvfp4f7jXbZZpr59kaQnAgo9TXLiGWCUK1AYxQgAUo+dUwHAEBFZkfZxM5dE6gwc6FjX4&#10;OEsC5OzfQ7URTmKxkCEeSikQ4aGwvqnrNxq+WAm8JMvb6VEWGMtuPPy6ksVFFwCWCqflQJibxRdU&#10;Uzjnspq22jj+yFhktSltXxkteS7p+GNmWphEAYfB4s6a/eBARfBF9s9DWOME2yGDHdn5dc6ew28d&#10;FcZZG9eZq05qUeSPJTdkXoWVYoqC6JgV3d6lWDAchX5VGdBYLsPoRp9SExkpdG1INJpikUCyQyGf&#10;duvmFNq0GWGCwYA9naJBZXPRWjlhTdTR2tZQ1+9Fwv+2JAOCR/1Fa5410qU0m6mdFoXtqVho/DqI&#10;H8gSTsJiBz8XxE+Nr2D3iJCj+pP4PUBSKLyoodoDvHb3VlY3WBxNav7u1RPRwPTqxTNEg++//vDL&#10;jy/e3R+d7ba1YN794amm1WksOmJWS0tLOdxu932+CH4X7VPaWnxi9/Doybt1EOCuSAfjAZOBAnxP&#10;V25ONk+AvrsH9KpgYX0mxOGJVV9E1x3gJ7Z2OSMb7Nfg94YqVV8GAQMLBu1hYhOlzcV+FE7jBfZ6&#10;PC6VxcdcN7Bp0IWeDlq7V44qLrAwpnQgrrLmlBFIhfAPkQYxkERIiGO/4VAhyhctwhreiFOaVo14&#10;upDOpmzWlc860yWr3a08OiiR/8crYbDHmDdZ1idiZnthPnbzDAJfiylIZTfLL23g5Zx1hONgcSAC&#10;ODh0zYEnZTKzzMGSm08neYW9xKx69iUkQHlKjmacbmMsmEnHojL2GPlmEQ+tyMpYAyScuchxfbwU&#10;CgJkgwGwaoQ5sII09jokvgtamdZlVmxem7WoOCazZc5VAmCKAkDQXaAz2FichmpYAT+wTaI6FJMm&#10;icJAZ9ZtA/8525IrQ2cx7FW/qHiRKJh506FmghLRmcoar1A0SuMwEJ8hsi0W0EQVgYhTYmpVXXeo&#10;RWBrgrFVap32ohJlxiuYgLDyyqkoqw8TINSI2nKxGEsGilxLvGKwc5+vEles0LMWKAyZme5YCavL&#10;ykyQW8g7UHAOUcnm5vOcJ+dxFZMsPtSBv9I3Js6UbUQfD4T7C8TURRPqIxA3QEJRinHSpCObHV9f&#10;TeZvb6eIzFcjPHBQc3vh/CoXywCd6XXlNDOXbnWW2E9JKudVo5ARNAsArUSggjai/zQDB/hv0ZV3&#10;coYeop1e19HstOtlyH0TM5Kc8j8B0y/kLGBU4nYiRTMp/Eo3/enFkPmZsGEn16abX7za2T1cPzvd&#10;3lin0/PJ2drxkyfCEOHF0/sd9hsBfKNFm8czwnm4mrOxLGvz6jWb65uHmjrb7stlxBOR7awApiPV&#10;eqPR1Q7qEck+vb56DWKyZNk/U+Rk8SB+TJ5gF7AImU2C4GAZ8PeEr1wpQxlHWeIppeLVBGRZOMIz&#10;j+PNW2ntgoP5yiGTy5LGkeLeZjuAGHrDdxs1BEOcgpqR0qCzGkjtGggBNrQhGEywpxWbh3kxyBg1&#10;E+E19xBiJRwDlwL5YEZ2PLJboYDMFqOsFkEgDIlqfdDe3d48pk/Rk4cnH559+wHK+bdfnx6dbe0O&#10;e4+zrQw4sMBmp9OdK+QAHA5ejCIuOPJuYHM0ECuZzU7852h+cXsxvbp7+/r17dXV3XkWDJllQmoU&#10;6MwRSNhEg3ZrsKj3QUN6vUQYilE4/EBD8iYO4gfajSlkhxv8CvqPiUucUgp27KMYCEWf2fWBPsh0&#10;vGJxWSDdjHSuzo2XhQJnd09ykJDmTKJWDseTAaye6mVuIRyOhwIJnBWfgQeFO9IiagLK9eH+6c7q&#10;+sbJKuQUoFnMW73/urH9fwcnEGPEmAqcLLr+AZbF6Bb6r+NX+DMgCSnxzHGOhe0gMMqJ5wBaDj3k&#10;D2JvVFlyEIyl8F+CP7O51Gu2gEL7ep29/YN2JwK1QPNRSFoPZ3pwDrWY7g057QAkWkolJUbTBV6v&#10;QghTnj6mYnF0KENUGvI5XPwOSxqPRJRUA2stdMp3KqxyUUwCd+k+gdUF2co6wLCXj0aB04tzjyhK&#10;hjKK0lEDjAyqLwZCEQ2yw0dUY4vGRGcxwBiIsMfrfAZidnODVhrT2JvpGC02Qew48zbM7uF4d3d/&#10;qBM6AocpmpGLIZrcVXrQHlh85mAHun7NR2c+8tgEE0CIH3j5VkUG8SCrR/DwcuhFiE0xwXikLwxM&#10;KuJ4RhFh0yYSAxYPctiUHqeRnmb+aJkW4bqhZuvk8/Hx0dHx8efjV6+43598/P7i+fPvv/z+r3/9&#10;/uv3F2BnN/v00N+72dnd1Ry0NZx+zdmauyua9qCrbQ8hrLscF72r2Vo7enj14cnnQ01Dn0jglyUi&#10;tfqiM2jt3tzQFG1jbXUHgmB/2KiJ63WOdag1O+yG3T3dpnPnzqAHXhHpJWSOmWAPKLYzwdbjGJ2f&#10;45EsR8v5fOmgH50hHo/7aP7Rb+q62oO2LpJUXWBwFEJjhG+PGaEmBq2DNacDK9RbHLAfisWCQfxY&#10;yD2sjhHLaWTFpSUtp0wODoqxGm3Z8dglHBslEHF27icg81RDpWxQzfbchOlIXiCbrEZwJHZG0VuA&#10;cwBIhxTudDtb5tkDKFIgJsfs4qrgUqQkW0XASwwxY4znO53PupUACIPMukpEe1b52Ywqr6YAiqIp&#10;plarMoZCECQznNVixC+wmmUoN1LUvCObt5l5S5BOGUfTq+nYwWAHZgi5J4FgEIoBzLST4bHErwfp&#10;ABwL8UvfEj9EjuAugiYTqSGRweZoq4PgKccYiQjKPCVAZ4pnoDMgC3+ZYpNGDGyhCHRmqU+1Vin3&#10;QNYW9W4/DD6Z9EXigRTzOQGOtJQCbKBj6W08kvBThEfjUTaYyYhjUHu1athvErcITvBoDm90Ip5y&#10;yAsOKA50DIwhzQIQdx5vOx0L+PpMRC76NGpJ0qaL1WT6sL7RGXDGQi8hxdj8WHKBbHsgknFW3Z5s&#10;Pje9vL1jVQBNdgEFy1nBJiaUqFDO5hJiEbsRFYhAL+Kc38u+6WhILlIAiEQmD7wZCgnhMmVx220l&#10;hrREZbGn2evU4l4jC3epsK350bKQHWVtZqtJlsAtlNFY4IXbc/XlktMtJstxwQHVhb8HIQwDnHES&#10;NjfXP3/+vLF22t7bWX8ABP348vuzdS2Yi7WYMSRTdHDhJA8Kv2khbwo297e3dlsLMTobRAu8hpmW&#10;cllUN9e72iHROX/x9vWbT7fXxPNiqNxccKgMHbl8yZBXNAfFyJekx9nAYTaOVXs+KYO45lfxoEBQ&#10;DOx2rvW6B/RCH3aaVUTxqIWT9gGHIJMAx6QXqKBScfHGwZuBUma+0ahByIEqqNCfOBRKGqIxF/gS&#10;zhPnz+ZcabygPu3OZbPbkQcbH+OsT4DOUDd4JiDPIECgyr36cGXj1bPnT989+Xx2cv/05e//+1+/&#10;//Li6OZU9GNhbyV8IeZcjPac3Z0VxqkegGF2VPDYoNCK5V6oaDYbLXmPZzy9/XI3nV7dvn17e3k1&#10;x5Ny0OkC1CXR7C44YOSgDSACOrPUXV8xRLESUFj+APYUxF9KTVmArHie/9dsmr5bpRKpNkdP4FCE&#10;9YhOw+HCR6rJWY7OVEy2FRwsGp3PgTHn15cz7EArtR3Hx6vpIvRpgH3lwWiyVgcdeLRZlNmqa1YA&#10;tkwR1HTaYZfN7Ptb+OA09E2ImyZvi5KsegaUiqtaGY81A6wH5IC3sFyf1hMxo1GgZQy/MZTBF6VN&#10;VuzAEp4bXUQzwNREOBDyJeV0CuhM/WJMsWnfKgfi1e7+1vbO3sIHfYpzxdJGen2yxC3v9IzpF+Lx&#10;5PMeN/C2yIYQDmngFS/nI+InmRXELqu4clSsDoeTFxxWeqUAmukODSVrztuYoSumFbNZDgRDKm+e&#10;i2lrdpSzY8vMr6bXl5dXl59ulw5aqaRjoUpfH4mEQ2wFDHDWbjiEvfyI+FTXFpVjPSALJVF8xLI4&#10;1R9VzXTFKJlSUtRAg4+EHvBZrekjhnADTLHKTiZGXxo4JfoJQ7jM0ppmA5jVYq0yjxvd+fA/BAgv&#10;IIM+MiygpfJJs9OUA3I4gEi0Djf7gPtKJJxESMYzLZrAyMloaS5QYZcawjCitq+q6+v7nYMV9heD&#10;n6+dbX59uH94+uHdh/fv37/49usP//znD7/+8sNv354eHd5s7e7drJ0dnpztnIKn3dAafmX7ZGdP&#10;s3N2crPbHrb2d1YPt7fWoMPfvXr65LDdTCQN5QgicK0xaA3bO4erZxvHX4/XVm9W1062T9sLHNKE&#10;L0FfGu0BDQnxMjbX11ZPO3jv/Z4+YLOxyK4oyyWWB9DsuDDlkMrcaH51N3WXTEYvMScBrUbLyNbe&#10;6b4uLpmyBV5fepbnsxHHjZsUPxuLaA1XrZXFkKcIdJwvXrTazIiVMviNyYJILCrtFbMdEsZmtXpm&#10;03nWCYwrpiRDgr5IvUrcKyfL4RAiB4Qbvoacy5W1sRLP4sxjh4LE4Vjie3AavGmrjUUBogNOAcDk&#10;JtdzhyWdiVQSQXYbhlIliT4PVs8o6wQqqCALaZXUK5/L5UnlAIeheAhRoqbTsYwAD9dnyKR4EaLQ&#10;0N6YNnFyf96Ty9nBHRG5JNk8ur67muVcLIBQuEVYZZuhvVcyCARmrTbiCtsJcWKolYEofkhWUUcQ&#10;wn59NOdGNI2VOOhXKha9KmdesawBx4s6mZc0xMiASFfjWEuAeRLSosqmyGQEkqvKpqhmowZtRMmb&#10;StO2id0WgQCiXr1ZRYSIZuJhL1vwEj5OjsFLNVT6NX2zGi1a7LkspCUHH9PHIWs3KRajKhMJ2fbB&#10;zBbPOkg9QvVi2G61251mr4qw7Av7yrV6t6ur8V6y2+j3G70MQTdWco8QNOxQOE5SGWt+cvnmLXQr&#10;ZzK6XZ7CDHTMG0yAAQdSovHGZLLh9yt4mgb2KoTAbgwBk9UfkpllZ5m12y5sNkuplNFpt6W90HWJ&#10;SHe/tehHWIWG/WTETzKylJGjplx5N55Rxm85nwnT5Wzh9V++3F2fzyeADzsbQ4zeYNRQWeye3B+f&#10;nOAwrG2s7TQi1c7WxsPTF89fPbnfC9kmV9O84o1Zs4UJ9jjg6/rudjpyFeM6MUWyWk0EmEdMCSoT&#10;QGQIgpRX+jSv1pX99qs3f/rpdg7RPs+aAtVOq8Myk75O1ytHZTPYQwCRGpQtJuPBROL0u+v14+C3&#10;iCXYGo9Ongb6rQy3t0/3WsNOn0abUZOzJGeS4UwqQ+0B7czi9oyEreUVlzgZL1hNSlOHiOdUy4jE&#10;nkeb0z4/9zgm5/Pp1cXFNef+pzjTUlVsLJSzF0bMBgGQLJZ/pxiMSgzHQN9orZzcf3z+8WF9dWt7&#10;89WPf0Wo+rix02IyWttp1HzQeumUisCPh8skExQq9d2Igy6xyGEDXiC1mGN6++nNmy+X19e3ry8v&#10;LqaMLx6HnTc1kqEp7HD2OJ2qRes74J4vkYyG2XjAgyVB88j0oQVDzmZp7S8sXSDyWCoI8sYSbrCc&#10;sF5Mx10kkmEDfYbZ/2PNznL20Ww2v7oAQ7x6fYHfbDfFwAIlqGTscBXfR7PocnXRqfBwMq0Zs1iN&#10;ZksJh5Au70FBuQ00nNFC3Wwdbp6sHAwbZSGN8ZP8mZSoZUx5wcoDkM00qzGA5BuwTw0B9keKw85e&#10;S0mVYpAHPKbY+uL2ABSBpzmpGEXdr6jPkdP0akyAfbNrsqsPQJt4CuPlbDnK5kY4SngXthHUU05I&#10;6TwECh5pDCgY8Ksy1COoB6R80VQSNVtYJlZk5t357BinYDKz03fCai7S2pDlLqJRs1hClAhCatJd&#10;2YkT7LTYC7P5cnJxcX716XJsR3i1Kn6WQJYTSUnCsgQR8OOhUEBWZBW/SJGLWDaJyNqvxCVaVIIw&#10;gCshwKqZZECiTxPifKVa1fewQxeIHxV9Y9hiCx2LKxK8euRlUhhSifOuaAdZjVRqPb0Bh4IFFhnW&#10;X/klyctsl5KSWCOQUjNhmgLxqkgk26AcWMJcjiSSUEkI8bLRiBfgq2BrgSJH8IUZvyGcTIYrTV2/&#10;2WjtauhkvLUK6N34vH705MnXJx9evXr//eXLl9+fP//28vn790/fPdx/ffIO/zz+vHmyerh+dIxj&#10;sXV4cnizera+hi0BcD48OztcXf96f/zw7umT1VaTgyo4brO+0Lb3dm+AvZ+Pjj8D4c/wI25Oh02Q&#10;dg6S07Y1Oyua05vDNRCEm4POgmWm4ZjRZlU4LEeWXWOmNXi28NQLnEF6fXlhN1rZYxr16fvCPB/i&#10;e7/VSKSIVy6nzV6YAp3p/lqMAY2wLGU8GX2kWh+29MxAS2bwM8jAVCmdUkoxisU0K4FFrUE+P+a8&#10;5Mf0gRqMJ2mdYYiqaZZG0Vc253E5ncY0JHYhS13nBHke4Y+mNJti0gjnASy8oIlOnEVedpnZrY+/&#10;SVA3BA3BTFEJ+QJykf7oNiXmL7KQlhcdFisYJKCMNZVpzkcAJ4QciEsSBZHwczEiWuVyVlGS6PBk&#10;EU0AFdaSFPIX7ePZ9HrpFsJeTLZNJqmfEVJZXUcz9WQoxMHRNFqiIQG7U3GUGZWFJwk3qp+RFDuL&#10;VSUUq0yw4V/grrzHxv5LQy+DoPJL8UE1TotoqEy2WYvCU7AgekokY2A9FJgsBGZthBoAfWx0dBUO&#10;8gf6+5MJiGUep2CQ1hbVSDyKtRhNlsCvHOsx87QttpqxJha7k43osjBUEBVKHB5dZ6pFO2iwArGG&#10;7U0G1ujW+zqau4PpNfXRkC8RD8m28WyZxQO2kXSlzY755ZfL8yVCC2c/5WbnBbPsjWJ9kkEJBxq6&#10;2WR3KyItAmYXzrBbLBGVU4GQXDLhGeE9udyWki3PiRsIyMaSzGuxSn3QLCfimZQFsRn8TNyU2zjc&#10;HpyRrCtlzV1Pl8vleHn9+qefv7yFeqbjmYc63BxjF9Tw8PjJ180V7aK7f3PQT3q9Qd3ezsnxxtae&#10;NpKyT2a8GzG5C1eQeoWCsGQZO2ylEG3OEgk6ygNfad5IB1BEJKx0NFytdxeNpj5onrz++dPt1fXl&#10;3fnI6o3Uhx2dGDPRBDqrJrMYXZ2hzyK2ahjhqqdb1KtJFQuDNwUFjBjGZHav12utrq4w1QW01XNc&#10;stEPuu9DPAcPpGYDg6MrQlI4j+NhEwo0HC2K4BQOmKH759fn55d3hdH19Yz9TLeXF9eznBO0kpOm&#10;ccDcvGDIO810Ws7nrVYXHolJxq6N6AZ7W5tPPrw7WkXkOnt4+eu370/X9gf1fr87PNhr14U/WUot&#10;2Ryj8chuH0/GYOtQxbmC25iOxTm6CTQP28B+9xMHPL69AjrfXYMfiJIVUd2khvqtvb2D9kG7fbA/&#10;rOuAzj5sujhHOkdZIycc9cjLPA6Xy+MA5xPJdtEQwuwI0NnmNKqsBOo3tO1Wt+yrRmJAPe4u+2iZ&#10;cxRmy9kFh0pevb0Tg0iNgFKuPfhJEeiMwM4NrsPmI5sOUO8WFWANKG8s8G/LYsB4MF7raCFPtreG&#10;i05DD7KLT2ZwTIqmtAyI8yYNATHxHf8XnseGSlXYzBoMYag6wHVIwvthNZfNarTyMsnFLJtRjYYj&#10;QUWReK1MpULpK2d81T7ncw8W+lDJLia0zKbTGTb0DDQza3cX8F+jLNinwyHmBMVUiO8gtCfTThC0&#10;UtTL1LuY+ZbnVEiX3UEbCEhhh8mGtVekSK0C/hADsQiEAqpSSktBLrsfpwonyWq2swlrPL2eX7+9&#10;GOfxOUsx4KsBL+Mhcc/Dy+YkApxa9IeYi854oSwyLPRr9CgJeF0IuIzGsasrvQTEb5xzJpuckNYZ&#10;ALAG9fqiMzw4YO+9AOJyrQo4owUgFIS+RykQZxlSOENjAtoYpjieBZGySPeMtFcqsoSUuWSwIRHg&#10;qI/LnKxYAwxzXg3r71OMGuWa3hcBM4A0DwcyZRa4V5qNxaIx3GsNWqCHKzc324eHq2tA0OOHr/fv&#10;Pr7/+OHdk1fvPz559/H59xfPcAKeP3v65OvD143P756+f7d+cgatu7GxcbS+tb+nWdmG+l5b+3x/&#10;zJGPR1tDXU8MbaUnYxt/e7i2AXA++ryxeXKyuXZ4uL1HX+pml3+7BUW+dbiGT+8cNGrNfiQczphZ&#10;OkkSqpRGVxMw3/HIk+PMnoIwDrjO48y6rGl/WIRnnCANGxIrae4qqB5rlhsE/M2KKAG676uUExRm&#10;uoFG0/fpKyHIIywNXe44STWKyONXFY4MYdyETAcZtIOtl4yWNE5GMhIHLUoRGzjtxZF1uNhLZc7j&#10;MGddVosti92IGOkEXo8cSigRCQaCgXQJSphRHCjPQ8fyNICHvgJOHPTLctDn592n087ueaPd47Gw&#10;18Ks4AvZIFdMFV0FKGQ1mQBNzqQVcRfDq2aj02LNjUWWi/WM5Af4PYoUCnhNbs/yeuIGd2BhIo60&#10;weAHJWD3IzPLvGUOcrq4z0B+HRTl2xDyEo6yl45z5HOsAVPpYcPrSGChX1xrq6zngnJNSV5EPuE1&#10;DbYA0oio6+fscTVdZE4ajyQSTrBILxKOJ2M0MEegggjFGgDco81GczGol8EdA96Yn/SqGjdgRcK+&#10;ClSc3ge5bvJM5rMx78voUc8pMnisbKp0pUSnVCZq4BiCPkePiDumYWfR0OEYAZ1pAAzdvGALUZeb&#10;kK+mWo0kvc7lnOictbBaQHFmIVuuEVMmk5zd6iycn49M7IkKYpX8KTZKWix5u5K2lkI4PM1INOjr&#10;6crJQCYaYF8876Ehjzgq3+40UWEjEkoBwTDCjCglp5tNuiky6RJ5FEJIHvqqaGLR+Hx+Ppl9+ttP&#10;X768vr1AYB7Tx9QI7ZrxB5u7n9+9Oz4cxKPx5rAXjYGiRdnW2walkUruHBvibbb88u2Xq1lhPGf3&#10;YDbvtsSCBkMoBLJTSwS9eIlADeyQYjISDkp+AzgRPft9xdzdmy9v3759fTstuFLJKtCywVahWjUS&#10;otxXcViEc0sqWSmXezqsbrcaD4SSZYAq4Jkmab06YFDXvtnegabUdQa6StSfkVKGQWuhZ0kvS5GM&#10;aSaUWf0rCn8DYG/YKxpdzZcM+eWSc3R9dXUJloBnwA5WiGdOWrw6H4OICZclPnUWoz9aIDMZjEcC&#10;CgrOyCat+v7h5/uj9cOtlZvNr4DpLRrRYWNpW9AawzLgEwdFsXrGoPZjMBhIZ4/DU8ip1WYPcZsp&#10;K8mrltyTy0+AZfx2TgsH+R8BakZum9OEYNtDXBkKj/j2ADyvp49zGJI+AW3qhcRnygePmT2eNqfd&#10;hViBY84SBZYiu3Es3R4H+3zSAewf7d5Bpxyv+FKlVNpY9BbBwbFz3I7R+dXV3e0lfjXEhN3O4UuP&#10;pce87mQ7Ew9nSikWSwroBP4Ncg4GAMDy8jYaX0gPgGCE87LZD0viVE0E/aDZbEbGmYNGgBDPsJ5O&#10;JDV5j1ip6JkwpaWIaItizZcXHLyIfY9FzzED5AbrVKG1Q1LAwLoQ+lqoLE1IGsrdIchAu5E0jeYe&#10;Md5/fn51d3fNe6iswzOeQ9uMljOoYZyuglMWt+wZKuhwGWIzCvaG6JQyObEIAGOjyeLKznhz4XEx&#10;7YzQHNaLuuYAc8MyltMsQxJX9UGpaGEwwGHK55az8+u7y7vpZDm2Q4CGguGELw4EZDUkQBdgmAEG&#10;g2vHWDXD/G80Huk3ej4vdBlITZD3Qggagz2OPm/SQKOlOT3VgJCd3uweHOxrdk81w04XHwuQfU45&#10;1VWBrv1ehQ550CCGeDwEqSKFJCkgYXW8UON+7G4w9aKX3hGZJLgI2E+Qg4c53yDOZD4EdCLKi0xg&#10;dpD33Yh+iFv4NP+qXNY1epC1Ihsy1HaYkhq09vbx0nZvNjfPNgGiUMDvvt7f45/vXn34+Oz5i+/f&#10;IaI/QlQ/f//8R3DV9++OWJbx9eHJk/vPG2vbWzdnn4+PWfwN/D7c7zZ12jZHH+At7hCbj+/xta/e&#10;ff28ubmxvnZyeNrGL+YE9oPd1fuvR0dHn9dPblpNbBoccGg2FjcbBck8BzrzSec9M0Sj2ZJCGtAp&#10;6q2LXmxMXmcN93fbnW5VZXW6MeZNO67PC3SIc5uVWNIXpwtmpNpctKCw6/1FM4mdDX4J+ln0AiTi&#10;ZYhd1l66QbNn51lw9TFCuZu9rkYoyxDZMnaKBA7m4qRR9lIVgZL4QkRLt83lOb8D/8URw6lMh8J4&#10;coADGzEWpI0TJdIW6AFzKuCr8AKWwy4ZsfBDi2ZPDmyQ49itQHDmO9kqhz1rNOUhlMD2WTqAXYnQ&#10;JO6IVKPVaPQsR3l8F2WZRfQgUGxLklyy5rE6HOJCp7MYURQiCEQUOxUbIi5OYyDEu22vH0eGZgm8&#10;swTrwxeI6yMuTYDND4Bs8UFw5l0QK7qxCvhd+FYIcZyzpJg8L0mhDKtWYhz8FYK8whskM09GvQpf&#10;I4vv8C6MCDmJZhdBhB2EoQAQn/ZiCVHwn/Bhz/eqPsnEZkZ6ErP8D+rJ5XTn6avvcozsCmJSMQUl&#10;54tU9JXaYiEyQHt49p0OE45hgFO5XOvXtXuQEdpOvc/yh16z5gukXMtx1u6yu81UL9bsGDRvXJhM&#10;z+l7byvM5yNLjPICb1amsY+w88+7rSU5QxuYCPgG4jLoDI6fBc+9kANw2ImVzhL9B8io1FgUPDCE&#10;hw6tb7XiEaRL5iJVFsfn804HWwrvY7zk3IWf/vDp9vXbqxkQ4dGMAYgWyyRaJ6+e3q8OErGUN1n2&#10;BQMg4YiKHPCaNGQU0D8x59mzvLibjEhV5xMuVj7F0pNMEEuZiKolLLoH78uU4jRZBC6RjK83y3L2&#10;+vWXL5++XBIIlQCiZb0zqHNqfSLDAlqoZ455jknJ3kLXpE/bcNDoV3wGZoQ5ZY7JMx2TneDzW3v0&#10;W13oeXGX9PWG2nqZL9dM+7QSbSgg1rATknH23tLMXZMIsrsT5Pfi7evXr99eAhPvLs5niLMCIa+m&#10;E95KiXsGD9Zf5JlEyRXAGRIrb+MQXM5wKHd3t8/Oznh7t7Z2tr2rA7mr6TqtFqTAzYE+CbBRU4oZ&#10;Z6EgfLRn4xzbz4rlYasR9mKZmQb0G1kLyIbn6QUtqB6HsJ8XQH7M6aJUpnrheC8th1DXKnQONSCy&#10;gsFJfmAmYnyakw8ddKwxA0D/LzrTtjOXc9tHIsVUypSrvQFkWCLqSyLeqJCfKqSoMy/GOZ9f3X65&#10;nYuqfXbZgeoBgsU0QWAKb3fJ2BEJS6miqcSsEu+wsIoyEdiLP+NLaVXc1+nwGEFPqxW2QeGI8tji&#10;G1jqnQZWR318A0EqtV5Fr2uKqn6WP4HUx/wZhAqODnbnsnYoXkQ2iyntxfHmCU3i/LMDSaY9EtSm&#10;9qCFM9f0u2dTj9WVnV/Pzu9ub6+FOZAnO56RMk7m19fn5+fTc4cCeGQvCB32agsQc95up4ol+o/T&#10;/lNJKxY7TTRtWDcspdUkRyMsKC7zTubR2SStylFd05CJmR0Od54xgc6KV19eX2H3TNwpOgszexsS&#10;XkfQq8lQ0BCg4k5CnQTx5oQ4oZFlJQDFAXoVbjZ0rJZs72oOWtrBcG+fm2dntzVs7a9oDvY0rLJi&#10;u9JgAHiGEOg1Fn29vgr6Q9+uaoLFuiA0CkIyMCL9OLLET6mvsJwHQiXoixbVUBzBjtV4CHmGSq3K&#10;0ZMJ4UpLIzjxETaEKxWaO/DCHNKiCfTv1wFrNOFa4JcLf/x2e3d19Wb17IzeBxuba+sbENLCS/Tj&#10;x48fXn348O7D82/ffvzhl5cvf3z28IBPv8fHs2cfn2yenXCO3YdXr949HG9uH3QW2t0dAPPWzfbq&#10;yebG8RP8xaunz96/ul9f/wwFfXazcsrKsv1dkN93Tz98+PDkaPOmo+/VgrShUtUSpLExbXKPZufz&#10;cQFsbEzDdDDbJTYA6RNrekuK7E9GSDOonTuLakYxmkypTCblxtcKTQGsTrJ/rBwp1xotkCIOxemE&#10;MwFJ9rJRm+2+rMbAmTKZzfblZLSce8xm1xLhK09MMHnBtP28+OZlXcrkxs6F2uXQVbPNYrHnRvTa&#10;dl99evPp7cV5FsDKkRAI8ym3uyTHwHtZd+EH5oztiNQ+PdCZVQLANj9woETLC+Ey68lZ2XBX5NgY&#10;wrNSMrs8y4m7ZLTmwftpNJJi2TitHZSSfbzM2djDawbFpfVIwJ/C/oipaQviBQUn+7ZTKWH6FA8n&#10;2Y2dDAqzU+ZIRJrZD4Rm1RtkNVv8aEolRlNCdUfpA0nZTAXN2lT+UXwNL7fYyhoK0fIA0hwb3w/u&#10;yE4FLGIx5gUDSRiY7QcFwPEygw2bTKY0y5nwtPpd7aIaQaAQnACUFyCe6NUiiYieF6wRyTq54sgt&#10;VhiAhjGJAF7Da0KIQSwoaW8ywtqWREUHTtsB493SDFutLmRyotLsQ/I1G+2dA+zowaJWTkRqzXrP&#10;Fyja8KPEZSOiHx70GMrFk11Oz8XN9mgydpj8kTLeNmu+2IbJavhRFlgeA17FRSUNqG7G74XCcDqz&#10;05nHZs1ybqczLSvCYd/I+0iEAiNTqkJLITCKAj9v2sJGdqOLhYIcRDQ5v7748tPr29e35wWHZ+TA&#10;py0mFRQqXN+i59NuLaCwzCyZBMOBbmH5J2vwU2Z7Nmd32tzZ8TmrMArAeaDLcplNIzgxh1gGorPK&#10;3SWyLoiMWGHeUQOe6/WqNz+//PLmpy8XU6Cz0RuN6+vgNVyluDeVKjmB55kgArah0tB2FwPQduCz&#10;ttuL1CAvqpwfDSmlp3P+6dbWaQswvWgCERKGiK7brVfDOFYWuyNPcwh/shwRc6CZsg7Qw8WrMblm&#10;1+Alt18+/fSnv3y5fPvpzZfr+fkUnzpfzq8uLq7Oc6ApJpBy5ukh4PDhcttBeZ1WWx7/wp6WxEaN&#10;NIealW1OIgCnb+oqTNTVdY3BgeZ0V6sP4rdBbipORz47vZgCfAHPNrW/cqArBzkNKEOvm6ApN+Vl&#10;dmE8nlxdjQvn85y4lQUvMAMFQ/FwQg+Gou0sdD3mtnxQDvgHWydEv3CR/bS8asWjTdFSC0KPRRYm&#10;q3ClI8NwsemiUu3Vu8NOnM3GAUOQ7XiWUtrpcFnMTsd4evf2EtKZY6s8JKM4LaUU6AyWDHw3jW1F&#10;qx9KYZ5CHME06IvNzKwwmLO4A+dFLk1V6bCWxMGGTqTixsMXPV9pI0cUsqUqaIDypZG2vt/TVyCy&#10;cfo4HIgVouzj4lxsWr+w6dhkomdChsPXfBSiMXFVG0zgzQw41mZR9iIw2fNYOsAwiNVyMlmyHKwA&#10;NTsaTWaz6eXFbDLJ2lK8hWOYSPa6AzA4QFoaMsIl2lIf0z8WCx0mTDbELcR9OePDmS3jtQVUFRqb&#10;6+sPN2vBjGTK5gD/BY8jO7+6unzz5eIcvwCrH+Isaq+UJAFh0szAEMMb66iU8YUzHBPHFoZeo7Oo&#10;4DwgCgOoa+A0C+zb+qDFqTB0vF3oahw/ptM9lkhwUja+QNfXRyrsEWb6rI+/QawBuYHEibHPMyCM&#10;FhGF/XhC9NXnDVSRAx58SWwYVsMkwJrjAGGmrUGiQPfxyPS1GkCZn6hAOoIKNtiIXK/jhTTLQqBX&#10;8EL1Nfw3JfyAjXOnu7u7p3RG5rQoOl5zTBTh9evx1ydPgcbf3z98ePn+69dXz3/94Ydv31++fPaU&#10;3XfPv//4yy8vP379fH+0c7C7tb29tb22dnJ2tn7/DjD+kSaEz58+bGwcH62vgQAccs7HJn7211cf&#10;Xn188eLj/WoL4ikOqQugsfKEkClBqWaBzkyvsbh15HC77XRPdYJ1FSUOZEjquwenK7uthU4fZIKU&#10;2WS60IyXbpPFAgXJsjDWTgz2ttjStadplbHbZBl7XQJrVNPs7S0qRhuowATqN28Hu6emEgwBNA+Y&#10;b6HVosJJk5a04rSZjYrJ5gCCUMbjhVjnl5evP90VrKrKyyYcBYldRiUoR1NRgt5y5s4nJtYFlnHO&#10;y1VhD5dMs73H4+HlqMVmt7NZkBdbHG1mjAX9kN3Cc9FrhoxwAMLNclLfrESLZqj8LH+z2ZhWOEsk&#10;g9Ds56Q+WfUqDsFgEZpZE8K5FxAb4G1gltS7vOLmmYSkAlZT/pJfAm95V4e1y0T9KlguOEuGxgMS&#10;sCWErQeIhvhBbM6wnQqrBn0leii9JB/YnZKET4FJgg/Q7gZHJeNLGDIpo9VMdzwANE4iqFIV50OH&#10;0JAIeMNg+aJcRd/XxzkUAduzKvGW+ZzTpx7rDYDPCNhkIRbWqhRjgaiB2R8WFUYqte7+fluzc8pB&#10;Chxa3KvpI3rdonNw2uZm19X0euz/hq6S5NAR3khbi2QwkL7QaHmQnlEBod82WjrMMUO1EgTljSkU&#10;uuxTy+dZEoC3yYXw+7GWUcAPe+Zco+m84AB3nE881lTKQttCp9WI9Y/ReMZJHwZFwcZJq6rMji4j&#10;IowsG0uyApjGw2Pe+RYy9pL1EXYnHSxSGWjCzs76w6uH9d1eKF3k+Hs8JwlaHOxGDWCdsatcWA5o&#10;59F4cj6nmRZOxYjdspKBDgDQ+L54KGZ0sh80K4b40YsHnB3sp94PWAtXX3568/oCsOQypjLxCjCb&#10;wjAekAEw7Hqm6UiCJSE6XaOBMDXY1xxoIZZbw2YiFFPS2Gzh3kBzuH7TanDGMX29woZKp1EOsx+f&#10;VpmQRBC5QLd4uVelZxFeEUidV5Obv/nTJ0Dzzz///Ic/fLl7/ebnT1MOTr2E8JpRv86BztZSCUjM&#10;hKSTdc82eu6CZuOfHrcZoc8PYZgJJnTD9sr6/f3JQQ9Bj96pUDiN4R4EzyISjakqfZZxXrPAiIvL&#10;u/Os0Z9oH2rjXna6FDOGhL4XL2Wny7yDtpCF6fVodD0dja+ny6xdoDMbtoOJWqMDAlIDGYwnw74o&#10;KG6YZg1+8nVAGXcmANqpIIQAnREqSiWKXe40NxO4zmI0oUfAb2gXcRwRctGoBHQ2mywic+bKTqZX&#10;17MldqHd4Xj03WDIIBOOpbyBFNPMqpgLwRk/IYBvyUHnT5rzA4a8KTUTRPBPRKr9Zl+fAIDRa5fz&#10;giG1oXOgrxEj6H8g0bAhGIzUHr1Q8aLKUHPAa74m4StGAxUAppm9Vlgn2avGeBtdLcd51xZj0Umw&#10;Aj4MzjYYNBMZ7G+nB+t7PZ+dz3KjyWSMtWO/DBZ0MpvML67mOCA5M+8d6b8eBMerhUPetKkkrqgt&#10;rKgFGSkWEbmkQEzBguKUpmOZOE1nIdTB8r2s8QZfMZR9fm/MnCsUJvNJIZudXV9dfnl9PRu5QMOY&#10;oGYhQDTO3Irk9ccZH0BaKKLLwHmcikSlom8utIM+mWqfrQa0SWUBta+mwzZl6yoLuJJYEQgaFmJj&#10;XZkQ5vS5YBjfBkVfrVQbC45nE8VeDHwxekgEWHaL6MB8HR5Iohz3qoF4uUrsFabWPQA8HpKw5yIs&#10;V/U0uqYnhPDR7jcGXRy2ahm/paavNmvheISOEImIj1N1+jiKENPD9h7UJeusWlptm7fdOzc3N4eb&#10;mxDTZ9uHa+vrnAZ2c/JwdLb59TlU9IeHD+8JzL/+8stv//zf/3pxv7b28O5wh91Rq2cbGxvrG8fM&#10;XH9/jo/vL54+OTq6P2K/CHD5HrL83buHr1+fvHr/8jtb6RtVvIOKz1802UC/U6qJ47cRiVihB1Y7&#10;m3E8txVMilXAxiI2ZkCW/b763tbWrhYrnAQJRPxUEMpt9lzOmqbBMaReIMjysUF75fBs9XRvX+tj&#10;9h4oymyrn5ZYTHFbPaDZE9AyjumfgAe4SNq4X0FW2ZBnNDvtlKQle95mtXJOEmen40uUojk3mVxf&#10;zlxFmm2xyU1FQC2lTQil1LaKzZFbemRq6jCeNJN4+FPQBBDlwDLsSAvUDllkushuerO55E0GWC1s&#10;wAYJKrzeY6VGMVnF9oY4s7jyENNunG+F4AzYZUsi0zneNOQ8R2kgvFkQa7FXeaYFLuPL8BFC2MT+&#10;g3zHBgvybMclmb0voj+f193g3uDl0SSHVIl6RHoAQkoDojN+1qLEvGzGwq8FbIEoBkP4JVh6Woum&#10;ZXB50MqQ6g1HwlGvgndlJrqCUjit6UC1Ab1Vb/b0wVC1UQUrT4YjNV3NVxEstp+QXaPJfHp1Pi6M&#10;aTbC622sNs8wPxScUpyXflPXx/eGkuWFZnf/9GYL8Ly/p110IQMjwP/Bwe7eoN4jKy0n4olerxwX&#10;N04miNp0TIX6dTsVsHc760oRYS1ut1ENhKsiYSmbgX9QRFhy7DTeGohiPCgHvmGEEJvF6vp32wgi&#10;kseaLuJTQtAwDtKHwpTm9SPvQVQ8lowvYig6zSWZ1e6K24Xv5jiOydXt28vrZVZ08PDqDVAJcOa8&#10;1I2dRtgrAdVYTQJ0hvqhVwj0lIy3QF9hdz67vP7/0fTf721k2ZYgSlKGhIkAAgEf8D5gAx4ULQxJ&#10;OEmklB4gAYJK0SgzRSklZknpymRWVpa5dbvv3K7b06/7+970zC89733f+xPfWoc1rEpZigTinLPX&#10;WvvsvfZiOB5Nh8NhHwTPFqzQnK+G05wM8yLFzzvAopLBcqRS5l4d6qrRSOru6dXNxcnxaJwHhbBG&#10;qQjw0U2xaicnQTICVWNmc02UfoHpd8F/1veajebaWj0N1PfIeFPJxubjuxs0xO6ZKwikbL6opXnl&#10;rHiLOCgqfccjyVSla6pFI2AZVsNuzySWBovnz16eMbd+/vbN2QnbmBaj66ub8/Or0enJYjgv4dA5&#10;VKfb76YXAW0+nOqtlPYy6eBVygjd3NHxgGmvs/Xq9eNtUwzMrmva293nrfPm0vauKc39yuLpst1X&#10;Gp3c3FyfjsqN3f1uWtMVHAqQ1nSlVktKzn4Bpx1qDA9xzKkZwzFULPvd2Q5nBNOpmolF5jF6REBk&#10;hni9CUoJmAvSh6PodrFz18OuDxtdCGwcfE+PZVBRb75UwuYIYvvVm3trzRTbLphkjYc1m9dlI2bR&#10;SG4wn5dE1bOf9+xeEBJoV5EmRXwLgh0GSbDoW5AMQSZb9DyCYSmRikYrAY6hw9Gm+V693mrVoqIc&#10;FfwRcQHnlP0SBvaOgYAiBXOgl6FcOFCDAmQK1WROMpcmuHo6TlhH/NHtCBtZxEeAOsVyKBLomYFc&#10;gH1Eg3iq197dESmVRjWajgfLxfl0NGX5Bu9XwC1c2NuFQmmO2DicjxcnN1dTt131lDksJBhOsv2B&#10;8wltvrzXTlNNuWwHA8b3puGUbjegbhBzLDGLJpweQDV1jrDIYs3YTewt8PvgO+Xnk+ni5HjSd6l2&#10;Npkya8ri7qSFFQ6I98whiw+O3q0AYAFykM4dE2QwGwgheGnvIDKDnGhV1mm4Yg2FJA4r5EwK3uZZ&#10;QVByzCGEeD8kGpUDNHgHdNOwgfORxNPDtsBh5QpzKEMMkM4xo10TFEIX4heHrAXQZcF2F2yYH3g1&#10;NKrnvJVmj8qkV8UXB8ZbkmFm5EEoWPgKFlCtQ+gzTQiV3+Q/BljPurUee0b3d3e2Ng4297YO1zvt&#10;vbU9/j0I9e7e0p0vP3ryeHt9+f7TT3/32x9+95d//c//6YdX67sb75/ePXr49etXdx7fufvw/YsX&#10;n3314bffs/j7ow++fAIwfgjBfO/uq/dfPn3x4oOv7j2+8/Czr7548er+wdIsEK/UUjSQYjcybWwV&#10;TxHyZjgs9CdT1tIUnIBS5qQzRi4CHC7LUi5Z219d5fRrpmhDIatQL16fBwelXFYdOjkwFqfVaO4u&#10;H27vt9daQUbQMnYvZGIwlDNAGJ0u/3xxOp2OxvPR9WLuR+B2MNT4vC7WjkIhswiIt4mKa/zPfBjg&#10;uV+kSRSlNW1MJFZjIM5aDaXoVsu6jaY34BL+0dztMBBf4zhfNEdjjU0o63DSModjXqAYnNDO7FLW&#10;oGD4IRsJS71bb/UqEZl7vkCJxT+qRgybgpeLVwXW4ED4xZbADgGIsp7H5vCBX/KsF732jKbJuhUH&#10;mM4GJIUW/gJxRhiIQZgFE7yZxMmzRkJZyAVxWYVNih0ZjwCBxZ+xX4o9gtYgkQI0HG8zy/Q3m/uD&#10;aZbU4TmC7WcYFnBE8ILikhSPxlIWDeTFIXyAQIHKRqTeWdubzSifzc12o56io0xtNmvM2uu7s2pY&#10;Ukl6povpgM0wPspbCiePTzUyECWyFsapqNVrdVPPomXwONa2l1eOLje3twHTu+udLqVyp727ebjU&#10;CIABszYcbIG2s8Fsxig76aSG9wIaohmKz+13gn/x9gEwaKFbSlbGn3oQPIq+opeAqpRBl/SM4vXY&#10;E/F0yPD4edfMynqwKo+43YVccmGLCOuZMsKEgaiIpcQHYCCkxQOxaAIR227TAd0ep7PYh2D2z0fT&#10;yXg+cBkQOxLEXLU3Wz98/JAVGq+P1ns4n9FoHGuXYD4lexsjaHAHpgde5nDPR0STMWBlPPB7pGRj&#10;d4c9VbSxAQg5vU6H3QntH8Jap8zQVeZaY1YNOueT0ej0mF3x9rLG5mGsRhuhIZoO5yQJ4SoOwl5l&#10;Qo02YyT1bVOM5a21qFVlosfl90rVzQerNMRv9aqVejcWw6YMgU7aPG7eE6h2KOxgmifOFCXn47BT&#10;eya7NDx9+w7a+ewC+v3lzcX1NbuMr87OX54dg5HN3cxrknlCdOLV2/BcWV+iqF7gltND9wCbjS54&#10;BEkErPU7d5fbVZbutzq72zu7O9vL9GCoi2k77ALSZW9hPrq6Hrvt6c6aKY4H4uUdJjRgpWZOZhVB&#10;z3y+PIgge4+xHqU8U3Msy9QNip8uzV0sPLaIwURnC1gIRHDWyXvxos8OCuZwsDYf4MBeO96cQhKq&#10;Dqe/X3LbM1YLRFKjvdeBTqIDKCvl4lhGAyhllD1Folm+NARH4MMV1f1OB+3E8D5pGxS2gPwChBnZ&#10;QL6tWbWEZ1WysikmFheWnbQzbHXrJlMsDIWr0/nLqRCeQdfx6pSMrqrCfT8YCYXCVHQ1nCGIuFgK&#10;6lTgO9PbLALnDGi7TgciYihHZyTi5iqUZBq7DwQuWp/tr3dYS9js1SrRiOwCmR72xTwXNqNBSuEn&#10;P37LEu7B9Prm4nRQdLsZ6aQsM3SsxYXk8TJVSCezsiKzxg5nAD9puVw2Ky4AIlIuBWIdS4Z0avmM&#10;02OwlbHIyIZHVnQV5kydDyHXxK0SSKvTjtgUjrDHM25J1XpmmkmCZWKXAtE4zIm9qexhYCIApxNP&#10;SBeEGk/M6VVl8dYTZZ8i6TY8PiYywYvxPIWrCFNn4MfYCgRiRJRYLJCGvqfDF2t7eBHNrBP0splu&#10;iAhSvQaT1fjZ1AQ6sztRQDVwuYf14mc09/bX12YA7nothoVm20wkLhrdWOXNsG1JghSARAPJ6S1g&#10;hhCv8MwxG9xszCCkt7ZNUbOpzqtrutil8ZtWvX14/+Fy02yeHT78gpbsf/7LXz756rBu2jl6eJ/p&#10;udcPX70COH/59KsPfvz+u0+hnn/88Yunn3322Xsg86OH7z/74oMvv/z4g7uXl48fPbxzuXm4vN+N&#10;a8lUXAP6KAiZMgDU5snPS8JbZA5wBjp7sINCUTCqci6E8ycjzMajpp2l7Sa7nrhZEXapkRRsNLAz&#10;r9eWBVOuBCqQUs21NshFzVJ2uVltJRCHHhMOX9HnyiPckUBPjq8WJRfhHbEXZ6bAMm6Xo4zIC5VN&#10;8Jsu6PE0GRRKLDO0yzJNuvF32UgOXzCCEK+rpYGzLHG5wWSd89OBT9ZwvAR2Ay6qXXM0l7GV6XQB&#10;KGfhFNEZwQeqC1yc9zFQNl2TadaoRnSIh1IpXwSlD6aqFcRrznchbLFQJgFCDRKcxCHWJFaQIUQi&#10;/OeFsV4mU9ZpjwlM5oeFYwxYHQL8xC/Z6kfpG4nkAMYa1TGgWYNEJqiFJHIHQAwZJv8c9Fcvg1VC&#10;MLMGDSyP9hSsXATa4W+tGWGeBcpvgXbO5tKBWCqSyUg0xiRuyZlEsrm/v9fgBU6r2W43e5VUhWp3&#10;xuKunW7EECYbUDI07AC9YIogz+FuLmeGptYGpH6FZXV4y6Gsnk321pZWVw5Wlzil8nB7a69bAdaz&#10;cnf10MSkHR5KkMgbNVfFiBQcu0yC5yycDGuy6gWBMSDHOFONOWFer9k9XhtvBT0+T0bL2opeuQyk&#10;8BSLTt0astq8oEXADqYCACVOkEDsVYefVUccSMpyPgQTyhBwNS2CmA5pE4vg0eDZcFoOC04ZiufA&#10;AuwvNQjZGgzH6o293cMHR/fv33348O4lXSWwQBFweXb9ZbWQaFyX7D6vp5h3+xS7tzCezvk18LRK&#10;bkcitbaxurG036gh4CbEbb8NsJEJsmWhUoOqBqNpmON2CMXxZDLP401KnEVtarKLpM35S/SKz4WY&#10;KI3FUjFo4hT9eauxdFZR5IRVUgocqO0flxzJneXt/UbXXK0EolUztl8QUE8rgD6NKXziPikd6zZa&#10;FY0Ml84xOCJL48XZy5vzty9Pbp6fn718eX368vnbN1DSJ4jvpYGPBKZsV31uZpQcCjCK2Q4vWLHD&#10;43Jjq9Mk0kZrpWA6EI311pZpy0YyAem8vbS0vXR5ub3XqqRzolAC+GrgZOcHBWdkr5EDUNm9fG2s&#10;pArHzGYLNiZ9nfBFnfg0qoDxsI915CiGBFRTPNXtgexQWLJWmV3HIl3ExgkFJI1pF8QoWVF03kfh&#10;V3i5tMlieQHXOe+FNAjROd7UXgeN3Oymqua6OZYmfcjq1B4sKckDootOoQLw8FRFVQxKZ5xAnDEa&#10;+MrgJRJtEN1uRKPh8cnYmRNCDuqVSSzO3+/2Zqa0NWIt050Y5wW7zcYxADaPh14ugPsMTmaaaoxl&#10;opZopUvbqkA4h9MO0Uc3Is5lYA9WRgpx2DRbRCROEYC4ATqHElIiF621AASgks2OqZrWbK4ScNnv&#10;Z6aL3Z3F0rjv8vpKQzb7ibJLDtDu5/sFFWCP3WzNGBnuTt5SGbK4BChbg5Kw8eWtQS4r5YKGBDaS&#10;rFfSyUAEzE6xGfZ5X89CBbnnfiZTC07FVxgfn50M/Wx/k1hj5mVJSSaLg2aD/A5XWzU6h5haps5e&#10;u4NNPmsilsYlm8LcFokUm7rpHgNCLfpYIdHoPoqHhWjOSGa/HcOg4OTzYoZ8hUeR0U9i5M5Z2USJ&#10;ZxNmhRekck14Y0F7EUUFTnMyF6R0nQ2m1RhlPP35xC9SzGIDvmdgv7wuj5CCURWRKHGQAUggmABr&#10;HVIE/aqoIRPZdvwASQ1i3Zzt7YFapzMEAUuyYiZhAFer1UD1d6ucfLG28fjui0+/+/jHj75e6cTq&#10;s7XtB3effPb+6y+fPv3sxZMXTz/88dtPv+fHd9999+0XH3z02b1X779+8uVXH3zw1RfffnDvweHG&#10;g+0GoLNdi2SxLSmcsZtoY6HbbI7CuO/nySnxjq3kZlFjLh1POF1l3WHjbUZCC0VpF9kztVKWKKuT&#10;GWHLCewmSAjeIfF6PhpDUK9UU9FKLEgvbi/tCll8zAE8tsLcC9SdTAZzUIDFYtz3eaBX+xyRn2em&#10;ldKXERLaUfGX+lMmy6YDhFgfNkVZtusceJyLs1cUdFO2Z8qloa+sJUAINb04Gfh9HpsUCWUkcMOM&#10;bLdH6jQfxvm/NYxhn4XH67CptPJUeApdwt4hVus1GtVw1k4DbXH/mokjRljBIj3uvI9ywumzWcNA&#10;3eStPy9tVVSPj33bnExIMxQ8IxqZxNNRjjAgGQchI0qnUmkRdQBVzHiDnacjCQ3vA3o4Gg+GcpIh&#10;cfwy9rq4WsaDRcDj7AzRdmUNxukMmk4yA04PMVrzOPA+cTSoL1iHhs0FviyBQ8nsB02E6zvb+7Ne&#10;JZqqQZMBEWKIrUzL1RrrO3sWG956nr2MRR8eP1N9pcl0WGSVjQcYCYgIcUykJadlFEVKZHK19jYr&#10;JDa3DzfomLO1Z06mK52dw9XL1aVuOgVBaLFwajzUI55krwLaC5HH+6hAJRqShLu3YcRTljQPUAV/&#10;ieArsSZGtdk8SiIoOfp+B4N3seguqjj+CjWz7/Y6lBiCPwJvc/pZgUiSRRcaDjpDaExYLDkwGNCh&#10;Wj2VszvLZY8oPvdyQFFB3J/03U45FCYRN5v2djaBr8sbl0crS3u9GHNvfOy8QOQUoXAgjpNRLBUR&#10;RLzMxnsH48GQSQZ29nukwPrKwcrqdrsbS4pSeTuEp2qju2qgAp1EBt+rpyK6tzQZlrCX7CBRAXB8&#10;BBMT+Mzu7rqY9RJKWizsuwtHe41atVsB0Bn2IsdRAOamp9dj1TOdeEOdrZ1mih4LkTh0VcJbAH9V&#10;XYVBP19iaZDXYYTioBxRTS1NT09xooqOsrzkzg+no6u35xfnQOezm6uLt8/evb25uRm52GwhJzT6&#10;8bAEw+uw20WtMqIuK+awGD6XRzYMG1v5JSkRAempt7HgeJEgEC2g88bq4ebq8u6si5XNJnK0p4T4&#10;xtcFoFuaKYfb74Us51e20Smhao5aDeBXKIn9aVdUX9HlLs3neY8HRw/6C48/yQagCA4EOAvWghZ7&#10;tPBhgb7Dy/oUHFnm5xSlzCJRMDZQC46n412M6sD3tkGFgr9ih8/2N1cfLLVIkxBm2akksTqm6OLd&#10;Og5s0esitXH7oQPKHD1J+huyxnG000GVg1KKczCxyWgxBu659FCAwYyzaTKIOEELrzhjwWxQKxOW&#10;HaQ0oIMGHRV8qsNjl5iphpCvQF2JbGwyVidysNoRH8yDsYdF0rIGC2CDOBx4T2wGtGXoPm3VqHsl&#10;zphkVSuwAYc3nLC7CqWSqHMBt+A8C3r+eL0FMb0cHJtW8KPRsDQf+ByqkqF5lx1LjEUE74cqJYuU&#10;GT2sCSloiXFQfyiSw7eJh1O1iiVp4TUezQ78PimL1Sz2fTbV5XLKhuofTsfDgd8J0SScSLkKugGu&#10;xTR+LlpvdKusZWnSEGOvQ4eRWjWOg+31IZiIOwhm82QcVWY+8LQQOFlqDBGAtw6MB2ZjF9rLqtsr&#10;eGOZJhu8x5TwNnQIF0C2FSccXCsOTOTIcoI0IBTxBXoJqlpwIUCv0E9RWoSKO5JwPIpTGqZJFrRw&#10;vcoiWobdoEblkA5DNGFNgpo1BxEBdBaavIIvwWriNKIqv5rIBoN5NLupEGgT7WkC9DNhj0YAn1+v&#10;hjJaPNZa216+/9XTR/fur663eLvVWXpw59XXT3/89uOPPvyAvmPfffvxp5/88Lvf/fYvv/v2x4+/&#10;ev/+xdMvPqCv/4c/fvD68cbm1izGG9YIxfAtXQbDBTwbeG6ugl9MWyOzBXNHXConQoianrJepm91&#10;lkNVKrPdvdlau8uJ7GFLRMvoRjbECeaQpV5V1sK85Y/hWcQCZnM8KyseOZ5mOy9OT8LQlcLAydut&#10;PjbT6Ph4NCzgwPhLbLst0QpnMuw7WRuZtGZ0R2E4XlxcsRODReHM49nszB4zVOGJAsGwsg5/3qNz&#10;nlFWdg6vhy7EbTmY4zRjNtM6g2zBBd4JQcTcXwaR1ybjr3w+3twws1fOBJPCiDyi6ZCUOAT4blDb&#10;YZxIXbczlypa+RVhbnzbaMpNimBGrV1w01TYqUgg74Rg3llx6YDVARIsPBGcTAI7uxHw6vE3yXhW&#10;YxFYMG7BjxpERgIvDxCNzcPdAsIk8XaGD52Xf3FNAhIz48d7adIpHmYOnINiDYI2paNgBVDooZyB&#10;Q55LVxpbOzNicgXxtN3o1cArWZzY6zU6zZrmdOfdXOy80+N189Qj1o/nLpwcj4pAbc/QoUyz6g5n&#10;cThXdd0am21vEJ2XNg83t/fb7VaSZlss4z5cN8ejlWgacEyEhI67bYA21VjdUQe1TWeZ7QCNCCZZ&#10;8hOrmcV4XbxckR30+HwOKSt7wMDEhCNv0U1RBb0DfAY8+3yIpERnqmJwJXwGQdPjFMACiJZZrR3G&#10;905baqZKyOb1OPEvvE6n18fRd7QLY20DXeBTgUq3ub+Ed3K4tL62P6tY4tAYUiZz28nCe36ARAak&#10;csimbeh1BAsHJMR8MYJA6efzRT25x1Gdq/smcyAdRLTSEaZ05rWTkM4IpTyu0WjaWi72wRWVciIs&#10;/twkylL3tzYPDzf36wy7FabskslA14TVCRtsgZovFtPJeMQO8YLHNx76rK39/R7ieSiXi0ctVscY&#10;hNYFfBkU/INhgQJQzrFTNqj0j6+urk5Oxy67kVkS7f3jmzfnb4HOJyfnzyGdX56dnQ3LolU+FI4n&#10;EC359CSEAsXjU22ge7LqESqaeQle6soGZ43nwubm7i5EES8zWp31pcuD1cPDrXajRbNejQ7KPAoQ&#10;Uth9ibLTXQAV8npVxSPuKKLQGemgpIUr9STCBfsYVae/VHIh5GRDGlgnImK1EoU+YnNMCBsFGMVz&#10;kFCY0gakQq4peFl4XXa8YuEfjZOHJSKfFNk/CS+TppLkhu319U6jhf0HXOyaYiFO6PATW4BVNg+B&#10;LT+fANSKDg7HA3axE1M0RgQNF0LQdISIM6EmwNM18KwIz3FOjLbiLMaTMdB9BLQMCDrTxdCBeGWc&#10;WuplmLBnZJxMSbMAjnHU0/i3kCtYZcbdMEg6a1Gi4WxWo1YFpc/aVFq0OZltYFekYtDqi2XkOexp&#10;IFEUP8atdmxlSKe8y0fTwkIfMcoPbl10c/gWM2CF/nx0PUKoBN92qThNUPUOVceL5u2zXAYXEklt&#10;qBQIe+rNKofehtiXjW0Y1z3gwdC0khUPjNUdimFjaiahuAd5m5J3CxFethkES9AKDawMNCRcZ/9T&#10;BRJ/NmtQCDRaFajTjOB7Kp4EKJDAZJzTsnAUk0U7qwR6SMbFOhPdgaCjiFsKJmEhDEEw8K+hNTL4&#10;HPw5ltmOrSuXDeZjsnKCBfOIhDnOdLs1TI7zRp9im7lGcDJW3EY0w5rOJSTe6jPkcMZzCHGXSGBl&#10;ASD5IPhnUEMEpVGohS5WMUAzNBO+XBjoTHUl3Lw6vSrLiHhfmYbsskSBKyF2bCHsYuNaaKt8ee/x&#10;5voayxsB6KTiG08+/uSH7zimmj98/MGP3//uz7/983/6tx8+/eiDL74CZP/44Ucfffjhh198+eho&#10;kzOu01Z2vFNzKE7aueEdgyTzVAInQcMQgkqTQZFG6yBbfAZaMGFzFlVsYou5vbW7v782m623zZV6&#10;Cg9FsiVAQSDnFHfeZctZwGBivdles8XSoZglFwaRskLGMpWGsOkGPcNuBCKfnl2dTvou4VAn7vXY&#10;ZD+cFPWcJRXN2uye/PTmajxAUJxD+hR9dtp1IhSD/GiJkCVsLXtk2ZV32m2ZkGZ3eAqA+0nBB44I&#10;bMGZzNicnnII556zAZgwxjvJYFsYQsepbgZt0E/Qap+errUAGbkcAoJ/MJqW3GyZtgQNgH6GfrY4&#10;Bi4PthqAL4EQTldZjrACfLhxHoZgGW5PBuKVxdVYbgCyaFklYpGDUUCzqBHH2kppHLFEsLNYn0zv&#10;IDw7tnRKLB7Fr4IccCpy3FAWvBJAWI5oZAbhZDLMvSakD3c4qTCOG+3zWdkYZSt+BgqVPiFrnbrZ&#10;XOs193Zo7lQ3V83dJh0YZ/VATvbiTTMVyY7z0niO0+4GBnpxhBBkddoshySH1z2YjrBKJa/dCFbW&#10;hSH95tZ+h2BioVdZq16dbe80A0FeFlrCOdrQx5pNolCb3auNVoMh3Kp6FWsqAPTizo7wjiErAalj&#10;aTqA2Aanfa8dbFn1uovQzk4VUU7RcayLbhYuFUl+ENABHorDziKsAgIPuRoLgxxMjhp6guQHYqBm&#10;SlnLXl4ugnXhC7H4BxEMYdbhVTQLNkOl1QE6L29ubLcCac3hdDjdbJzy8E5NDyJcpYOKG3Hu+vjk&#10;alRwiF5bZ9Ffmo5Y4D4cl2zh1tbK3VdHWzytEaxRAoE7ksTjx6rHzD0z6HQ6Z4klg2XQQMH8uvVW&#10;s9PmnPT9nU1o9gdbddBxPBtzzMyFQfTOZfBq/aXxaEFLq2soZ7u71Pd7tfoMlB3Bkzd8aVt+upiU&#10;XHhUfr9fmG/ymhOkMC75Rm/OTtnH7MAeXcKWg5g+vjh7eQ5Qfvnm+dvzly9f3lz0JTwo3jYkBbGW&#10;lbKGn22eIiO5TUY054xDwC11IcKxmODACqW1WctcrdEpk/2pWzu7azMTbW+xmw3guIOWuEGAsz3P&#10;BNw/Lx+wlxC0QNEqaWsoWq1FhbEHvqijWCh4dYnFpjm8Lw5RTPMkWGnWCMCgmrEmyj5/kZaEDgg/&#10;G9H5FoohBECtya3F4A7EbejDID0G2O7UXN/ZM9XMrVa3GmDeyBzSJASvol1nLYJQ3BCZi4Hb7cww&#10;rN9OoudxAz22u6EZTk5OadsyLnEeGk5pMA2lFIGatWpsS8nFeYrp7sz2Oxv9UJhghwL0eFVOz1A4&#10;yp4upjT05YjCqjmGqJ7Gl0kjmrPvJxnBd8URBq3IyCoNSXjl7/LwModxxmrNAFAljqwGaQBXiQRV&#10;JoEQCF23lJM1524QDZBQb7EwnOf7iKEjDhYkXOO/vJ/joIsKXrVBNaqAQQDcIMxBRJIpM8JzK4DN&#10;EMHzp7elJYsdANpj14JZFskj+GczLEHXwLd8hsxOl0wWoQpBlBYntP5EhMqGqWvAM7s48zj1bRHz&#10;OeKFZNouZ7PAczwqSmMIbgCNEBcMeNwIgGqiM1QXr6XL2EllsHVQMaw0ZBaBCtyRfb0eADdz5fhJ&#10;BmvAYolCZFEQxXo+6GGRc2DIRkxkwOeKIpLRW4qXiAlxn0gYBjzj2CKghiikI8k0fqbBQEBcXIoe&#10;VPaPaIkIQirWMFXhfNNGz8yicLCuW4RGwNMoui0czK9Zw4Fqr7NF2939tTXEQJMJgru99PCrHz/9&#10;VGSzv//u+y8++4rW3b/9t7/89pPvP/7oox8//e77bz/++EcA9AdfX643arEwCSzePp4DIA3LgWcg&#10;rk3AoN19elPk3YV5ye3CnuEoHyZbaMjr8vAQpKtgpZ21tf0tjs2pQAYmOJSBhQ6K1+fRxU1+oNbo&#10;dDr77D03pQK1ahJ4Y8hAM1Z7OZjbYI3G5OR0WCogymDTTSZjRFS3G0jtlSKBCgvWPP7py5OCv+BS&#10;fXm3z+W16XYWPHEIAA20c4APu83Jab6JoCYrzj4bUkUtKj+H2V/FxuYZDrkOZkEJgWRi5queAXDj&#10;O7H20U2rpKIcj0ZDCYBMOOPwFhajEkdnWpleJzrnh3M/tKbTbuC3t/tTBuujzaQTEbVfmEDQ5H1l&#10;MGY8Ca4zqwsRZKh2iahMxgA8QNZyWE58AJ1B+bCjwDM4jgpCmfSLFiQI9kF6jYRy4iY6q2VkK/uZ&#10;IepEUUnEymQ3mAbzHXomm4tDcmggwAgDTO9YQqEoR343Z41uNVYzNTtr++1mq1evmbszonMPq8Gx&#10;Hj6WIxcBi5SY+ZKL3JVDajSQbUkLWu2F+fTq/OXNy5vriV81wr39zY2Npf1mvcISNQ36nCO56nut&#10;aE4LQydgzyPSslCiBvncFnWNjXYHrEdTHHouepvZYyc3YqEmRWpds4VJUe/py2me6ItN4fNARCD2&#10;Qinrhg3o7BHgyjZcn9dG23uI/kJ/wDtL1r9R4GE96ZvCnEQuEjOHZIevj62ELwEF4OXkcVBy/OAA&#10;i6xUUmZoq83Vjc2dRlxX6do+n879feaTvcwYYPGCZdcQuHZxczZxlbMar5a9fvAUYDOx0Wek1lYe&#10;Pnm4sQ8xGWX7DWlTivPUU7zhqkCXRAk5qThLVeOBardeM9HLD8C2tHzALorLNWGL2mnh1Lfq5kCc&#10;7DffHwoKID4GqpIv5YtqIgZwE23tEHcJJ87KHG9OdKHl8+AcdsohBIpM8fTty+vF2C3gesncbUQd&#10;+cFkdHx1cfP82Zubl+c3L9+en/i1QN0cFeZV0ZBmlRx0GeDRdQroc9jpC6ojCjIGIjqWsSMgRSqt&#10;ZrMasvTWlpaXD0H26C5h6plT6TA2MuvyyqDUybDVUFylAoCTc2o8qo4DZ6lwpl0vxiQgIh37cYNW&#10;yeYtuiDrOE8eIoTDxQM4GizCENs8DCyk40EhD+zxgqohhHMeCo36RDOV4gNDo0YUjfUgQRkxCNls&#10;NvfaG5fNWKra60Ho91rttVokAQ3oVA0oPcVbyLvyw8XJ9aLk8tnjbKUNJ2hewN5pe9mm+ufTY/zt&#10;aDRGdGCpiwRUzoV5p4QYD/mMSIbPt8bjYiyVXlaLnLBRAMX3UB8iotK2iHGTeTKIebwq7AzWoeNw&#10;IAakU/gdx2bw8OI7CxN/r5GVHVBDrn4fApmXilSbZXYXx62MZcGgj9uPbhQiKYQPPGR3v+/DESkW&#10;xvP8/Ph0OhkX8Kc+L9DZ62V7irtUVCRNdsi66lQIkDjfVgtvHuud/f1ZygIRAQLB65hYBOvObAeC&#10;o93mcbvAt7AGDj0rgbRBK3l5RRPnnblOL0dh/QDpCV7KvHKsbuK8iv1ONxAKYh9AYifwHo0E0FmH&#10;AAe8QBRlymUENtar8S5PYhUm1DhvpXmJAholasRkMHOwQx2ojYgEqoCQDm7BpIuK3QCeYbNxEhEL&#10;kWz4G5kThhA7rWG8OiwSHquGfRSExsfXxW/oYcY/A1pnsiFswzjHhbFLhCbKIaYdsTT0qwhEIyAd&#10;YB05dr/SwyIaCZH1YWt1G60uq81S0RgkLpgXxDW2QgQhGZCUY7dSa+/w4M7jBxtLe2JwZKu5t71y&#10;7/VnX3319Cu2Un3wgg3TT3/8TmS3f/j2U+rpTz79+OOPv/324/fbM1O9ErTpWtZQKEXAUVxOXsyr&#10;sqQ7XP4iWJkLS84pZWBydt2QIlT/khgNZAdBLLP034Kl3d1ZWt02pRCmyTpFJ4ciS4kIE/JRmkU2&#10;17Y2t7e292u8IrCAiwQlThNikQBOGbdXYVIqFv2DIS0AFwtSVQ99+cr0yK71KlbFPT6eFn2uck5c&#10;iXjoFAUyhWXX8FBv68XBGLADEAU1HOY8dPggzxE2dINC0IAExecS2YKQN3E6FEBZORD4C6eL6QAi&#10;DC/AhRius2JMCabMsZxhc00m+Xzfi4XV2PEu+/rzAc1KiypgnWkGfLDwhdLZBfWN2D7G13JDfhmh&#10;26tl8l32G4Qgo9migbPJYTtJYV0Wh6oOx0H1eMsmCoStEnOzbLiHZmayDXuK/c4sLA/qXpl2I+S8&#10;nDck0ijcfSx6pgN6GCckjWdebdVSePLMElZbDTK3Rg3r0K31GkBlE9RznTYSswq+ZTBhR9TD83Mg&#10;GufiWtlV8MrZhC5rcWbhiaGSa3F8/fan5y8vzt6en/aVRLi+trPT7sUYqMDGcUChc9LVnkXKaNEq&#10;OHgkFwqnRC67buLIcWbR1/a6qXSQzRKIVrpaBuFIsFsyYo3OmmZsi6BnfPPmauxGkAXX+WcuG78h&#10;iRMNy0XRFlX0unxl3SvMYtj3N8xDGQCc6VVTLkusvmQuNBJm2T3iNjSlbvBgO530VGY9LXYnrxB7&#10;s7XdwxfZcpEAAP/0SURBVMvL7V5EKYxHo8Xp9cliOD3G/nMrhp4JsnBPzo+uXp6fLdzsq87Yobvz&#10;cwjnQX96MsmX3Lnmg9dffn201G606lVzPZaMVQPRWgsHF0o4xaabWiwarZvqsXhcjF01V0xb2ztL&#10;yyuPVw4evXhCk79LyPct4Z7dNNUshpN3PZNTwOtwOAZnLYEtFMD47Il0gHWj0KjhuKG6sWHzg/GQ&#10;Nz1et9+J98/Su3QymfBNb/CK+yq0A7Rztd5KZaDm8uPjk7O37968fPv2zZvn58dFa6pXr+A1Qi0l&#10;gTByJiSqKHQw2TLCt84Ovn9eCLJfGeoOiJTmtXklHDDtrl4ur4OU0BeOLC1sCQDdQCgTvJ8OWTPC&#10;cBVLyAZNwG8k2mUjS6dZB5FjXUASez8pivozvATjOIQURHUllUpGrFmEV0RuhDq8BhuzJNB/HgQN&#10;LKDBediK02OjyLIp3nyRSS+XkwbSDkc5kQbZY79szbSzVQ/UWKdbr3Vbs1mNpZ14P+yTtnsLfvrL&#10;DOm17bVFmJ6MY9GZpAZdpTNcaUIvs8kUj9jtpIkCHkCIWe8Q7T6BSAnIQpYhivxuWXG6cfpFwY4b&#10;nJIN+m63S2WxGw44p7VYkqAeYM0A5mRAdFUlY1ErC5khQPGtyw68Dy+7TvJ+H6IhRYpXKfOuwIbd&#10;SB+jXAIg55oMgc4DBmaOlfPQQNaJLQBK5WRf9mAEZjcG+Sj5i+6iEy/D6QHjK6pGooyICMqgeFS7&#10;YY2EU7WaudbrQDkFEDewKhBcJIAhxFB8U0MH6/WQrBrZLH0EgFV4+k7II2s6GuNxvm0fxYfwPYwC&#10;vCpmgDPpZjXN90ZSl0WYhLyQEMy0EAQH2UhWlhOUcnRukYIJxLdb/YwPoDXgGniOP6KgxoqzuAfr&#10;DZLtsINd2Dxg2vxgoagKBkGNTWMFjvsHFWDKQbS8EJ6pYOjvBhnDnA4lDc0YmWsUd4vsnhZyOwcG&#10;GUZoxroAtdNhgAXeljWHEEW6GEbEBocBInVNM1OXgyljAXMtEA5F2KaCfyiSdvwXyW4HxP/y6PHR&#10;yuEMTwT7sdtcP6T1tnDiZosI/nv4+qsfv//hz//2b7/94bd/+S1w+rtPv/30k0++f7EEKVMN4s1g&#10;v1LAqmWbx8NLeY/NsHv9eR8Cod9fKriY7eXGlGVoNxZ3ulwOQ2ddBniVEUz1mu11hGpzALoU7zEU&#10;jTEE4y1yTi3QuNKdCctS0QsLDlHD/rTkDJBxVkvzRhHkHDsA6m1yOi+NF8Jb0IMT6VUS6Vh91ukF&#10;EnafP+8V1D0dYlezjA2dEHcdePiyg7c8Pq+e5YhlRH9eM0NdFcWgCmps1hewmjyDg4SVySHq0iiU&#10;fswOiKPF+HZMqlN1OF2KZHPaEulUJWDN6Gp/kC8UyFqwm+w2hYW/brqZsJQVe42rD+6HaMGWlKLT&#10;6RpMhyywAsnXeJKBznGazwKDRbokmkyDSLNcE8GJP/NaDTuDZg/MTDAtE2azFR3ArFYmYoBnVvqZ&#10;ZRJaxsYjxa8ovgIrw3h/rgXxNxzoxkQ6W29T4L/RZKrWMtW6e7v7+7trjTpWImmhb097xnFtCFeN&#10;Rl1Yc8chCfF8tDjNgANxjXdveAVaKMDZauFwUPYvTs7e/UxPi/OXZ4u8QwqzQYTVJEGZd0KkKUGL&#10;GecRcYdVGcl4hN2P5irQmR4ElUqtBQjmxUKIGcQyYh0bfpguy8VjplY1CeLXP3v79ux0ngfJybvo&#10;KOkueEVOGgvpcTiLPtXHHjdvsagoxX4hzyvyCcIQIo6N2X2+jFw0CdaD96BlsQNcIB4qh4KTnduF&#10;ixfTRdgk4Zi53ljbXj062thLlv2T66urs/M3b86uT3hh2/epHgXBIx6S+6dnb5+fuhWEB2Z76O9e&#10;GIzHk+OrUb/kz1R2Du7eu7O632TjM7C31+jRogJs2dSr4lx2aYxQa4Ee1ehssNZu72ysrh7cefXw&#10;8dHrF3Tl/frr96+OHlxu0LTeVE/qRaD/4vrq4ngyYBMrfigNR5O+00jgEZtmZk5DSqh+ROF8YTCZ&#10;zP3MKRTBM+mCw0IZq1JYXF2NXTKYWzC3BJZG026rkp/+P45h756/vRh7cjFIcRYE3M4yTgTTWHsj&#10;EUrgFJUVOZvLSQBn7CtqVDZPMLbSBK1ajdUaO5cbWybK7lC0krLkWIGfFgQ4gn0MVZwo83ExY8Fi&#10;Ld0arq1Da3MCYLcSIBgzv1CtpFmdUu3Vq93mzFRN1XvVGIfkg9zH8ULYd0P3ciw152aVWZGB1QMq&#10;2p0sNaOzhhPbA7vB7cPmABEo51I9Ew1yooFYr5VKzTp48j26QHWrSatO4QDWK5U9RZ8DpJr6FiIs&#10;kQuG0kGbIoOXeIos5HYX88NxqV8aDOnfW9ZVZgwTYM7xMDCVdzICwkgLgSB4UCoiAJ186LNSEOZN&#10;eEFFD16kDiAIgutG4tCnaRai4GFZwK5zoUAyi5OdzWZsCL4KgivNzT3FAcLOfLoYIPSWdQhEu5wV&#10;3lg0lsjILoiYydgvpi7z2kAtFryKh40sZTACzmKbj6fTvn84GuTdPod3PiywPsPp0DN2EDk8L+hO&#10;hxGJVphUgKybNep4YRYc3AqYVgDgFNcgZHlzICr3wREExNLxKZQzfG6nDhVZ68bSIcbSIECWYSoX&#10;B1jVar327vpeo5YMGixZsOHQZbFmwGSD7desKMDXYlIc2ymELZPVsyEN2xf4ywWXbWLgAfgKXduA&#10;ycBqGhngb2gtWZZVdgAidhCF8I4RGzyuooJA5OSABdrsO1gNC6AXFxXiOzMPyPIvKqVbMBZDL6GH&#10;xCtHyBCXBojHeBfJgBg5hhcbTkfiabZ34NHz8UfSIHGiIRLo3DL1KoF6r5IORqpV4F21W4UyiiNy&#10;amnT7tLh8vLGg6MH292wJUXbzF5nZ/NwaWdp43B7eeXg8av37x/dv//+q49/+Nd//fOf/+0//29/&#10;+eSH3/3wyXef/PZ3379YXt+f1SJ4y6pXsbH3F8is+rwqA52jmPd71MIccQE/C0ZiGDZsN9Y9gaMq&#10;oEH071BxXNKxarfdqbGyJUAUippx2JOBbg+krCY4wwzgvb6+tV9JmTqIT51uzZwK0/SW1npYfzzm&#10;jG53+gul05NxaXF9fHo88atC4uRStcbWlpkTEnC+EZtq0VglnGDPHIR7MFt22CTEYGgoSCufDSJW&#10;tWHFsQHw+mSbYeDNif5NRAlFd7gUrLIBbcor/Ljwj3QUS6So4PeqyymXVZ/b6/D5rJVY1BKR9IyN&#10;hdh+qHLEJ7BnzigGbPj9fif0GNFZJEnACnQHtjDLHPuLKe178GIMjWvL2uBonHZ+vHEOxCiZ04Fw&#10;DtKOPlRgWlh7yFP6RYGsgZHH0yEpG5Q4+R6vEMjLbJv4kDTsJRA+CnLaG6axswCsUILMubJYOJ3i&#10;vWQuzbEfUTOet2m2tLqx+mC70a2B6WqWumm21jHjDII1MdvSnu3tNcwhyUiwvWitzb4rjl6IpMOa&#10;ZmEcsQSCDv/w5PzZ51Bdb65OAM8FxQCZ4AjVVFrGqXcqoMbWQHcG4I9ZLNVer0YtlQJnhHCDpjQH&#10;AryS4qx0Vmxoat6HqOZhc7MhJ5jOxHPRlMWzd29uTo6nw8nxCLiUd/cHXmzKQsEHIc2BYx53yc/L&#10;NdAgN8c154XvvxsoIPP8AulD6VgKfDiDLQvO5vMwDNF6jh1pGVnPpgMRMiC8+Hqrsbf14N6ju9u1&#10;hLc0Ojl7+fbzn356d35zdnEygmTN+6D3IlZlePLy7Xlfz8gefEvhieL2uoenVxdXp8O8U460dpdW&#10;7xzstJuzjom7fW9v1qrX8NVn7JeqUsN1a/XOOjjS1pJwAnz8+P6r11+/vrNy/+7jO48+++DjT794&#10;/ejRo1cr23sCncenxycX+PLjvttXHC/m/cn1+VVJhXCxtPbWulCWCbk4n3AKJtHZ7WH6UlQfcd5t&#10;PBySPKURFknKkfwtkSBiH+bAOn3Fwvjk5oKGJGNHyNwydUEgWFCMz8PeYxEHTaINCVSU96B25md5&#10;SQjuw5odiEfAU1JYMu5cLrUBpcz2RcHF2IGSpEEOi3IgJCKAdofT66O4Q0zRkt29w8vlw+WtPZqd&#10;1fFtQQzM9ToeT83chQwxzQDbsV6z1RXmW8zDcRaDh55AbhxCv58+NaSpEp2PVERg8cG8FVQrS6H6&#10;flVRWfBXQQhi5ioaq7Xaew36xVQop1MR4buB95rVeWMNOQ4Cj1fpLIORBiVFYbOP6soD1KCeC323&#10;f8BZQF6FPT+kQDjywWQM6hIRPBwPsaKZ1/LgEKqTJVnjMb3k52CVDv4BNDCLmgEwbFThuRUNG1FS&#10;aIQgZkTZ88F8IBPzeFZOwLnX3e/n+8N/toETiaBC8DxYpZiz6mqe9TclMZkVpw//xgfAxX+Oss0J&#10;yC7QmGRML+bRnM5pvuF0WID6oMsTKAQTA6IEWLNgIcHS2WXZpQJEpIoJjzKc65wVagafLeYesPiD&#10;KjTISmZLTlad5WCcn8URMKlwJB3hHFwEuFTNXK311vZN5piF9+V4MjJkSlYGATFsZc69Fvf6Qs+S&#10;PEJ/YMtpgk4bwiMSm83QEnhkTEvK+ALsI2IeXGYjNFM4JEM2bkqbB+9YXMN4XQrtl8AHocZYysix&#10;RvhqrBsL8puxIZW3zURlfPDXIJJxkXxklbI1SK6UTvM2kq2p4raZIwoj2PCkYrx3hLRASLQkU2bR&#10;TE2TRFbRV6IBszkFtl83V+hpB8SPmNvby6urqyuPV/er4ahZDLJrcLYGR5msby2vrtx/+Ojeg9Wj&#10;Rx988p/+81/+/Jd//U9/hnb+3W///NtPfnxyxDrLrgVvHKiLveHjqABRkoD3r2C5PYDLYtHv4ihC&#10;hXXzbIAAiaU3Png1Yl3GUDw6fTKrrXoyHTCbutRr5m7PXIlVe616HYS4aq5We529/d31Ti9VXdvZ&#10;X9/Z62HlWMfHx4sniM1pJCTFP12I4TmshJmWPNCpbD7Gcq/tV4JYpQz2Tq3TqJkrgbBG0cqr2TIQ&#10;SXWLfgJsSzbc+BQreDfrAMjPJBsNbehow4tJp88u0ekD0kPYb1GP6h72EEGnqapT1WUHxDZkZDyW&#10;xMLhhckOHLlB3iNTH7MtuOQCnM/zOK68J5FpYIDlB8X05fMuPESHf95nnQate40cZ1KJm2dgczxu&#10;gUpABAM+ieR0PEIwjoiPXNaAWMD31FiqEWFnCq9cQFfpFsAtDdFgQNdwsGlcCPJ0NGDhRA8QLHJv&#10;ojPkDlgANxRLX+uNvfXd9Z3DywcrK4fC1C2oAbbrplYFoikViFWqDZHUWDOl0mIm+NbG8tbufttU&#10;j6VpI397TZ6Mak7/4Pr5z7++e/vu3Zs3795eTPlAOJc5FYtqCNysF0mEUjQFgl6sMuVTgz5KphB/&#10;AU34od41NRrm+O3hkBR338UOJZ+76CmDcqRT5lrFErSNz5+9O395fnMqbMtKBX9p7ufNJcvgsT3d&#10;fjZ3igwm++CKeaiUwRjPmyY24GskS1aOrk4CnaFyVZfPJnuc2LoAlWhamLqEU0nW6cXAUvb2l1bu&#10;Q8LuRTO++enZ+fm7b3795tnbt8/BEBacAOPI5IK6b3r28tSt57J2lvyAmrm8rn6pND69ujqde8uZ&#10;UHdvf/P+3Qebu/uQvrQKNrUgnVm22mz0gD81IHWzs7e+tLmztfng3uv3r1/dv3P31au7K8tLO/s7&#10;l6+efvz9tx989fSDD76+c7lb0RT3fDycHl8fs6rHXZgeT6fgB2cDFcKl0tlvm+PYHbbCFKdl2h8s&#10;Tkd9r0uYS+vWQIUJOYRPm38+LJYZS+OhJTBAhCNKG54Y7/B0TGXli3fbe81ujA1/IXHZQ3toRDHZ&#10;q2SyEvs4bA6vh3e8AgRFdttm14ORYBpr2m3sbOw0G6YaK+8tuQibtCEcwtQYITouMTWl0mwP+OdR&#10;MpbW7saDBxurK4dtk2lte69bpeMx62VM2C3CRMvUNccqLTqHB7CFg2wyskEUAZldPtaXlcTgGtpR&#10;s9EW9Jjxg4JKwV7w+/PzIVAU0hibLI4Xgp9yoWRjv9PZa1ZBHbDdzVULjlyElt0sF3HiqQmgwoby&#10;4J9RvGVYB4eVdqk2mwLUprU+f4PvY4dkZPTPpEmCLByjEEgHy44yHxGCIyv5JovFvDCA2HbQJtiH&#10;PepyGAnCTjYLWLfwGQcjlpiZc4eCoUDAiigiEto+sBDgK5SEXPax1Ks/LHh9kN4eTg7MsE8G+AcI&#10;Demc9VpiRx+iFnMTXj5jWqg57dBVZCkFMIThfD6ZlChcXOBwAxwdD8f38bPFD0rZiFRpMMopY+3b&#10;UXCgM5y1i9AC3A0aUGMgPHa8FYRRpujiMZDNlCWoe2wiTlnpY9YKpKPhLIcvxAKVWpVOv7MU/o7i&#10;VWZ8p3YG4ZOwe8T1c47qmYDJUjL8DZUpJ4hk8UkAJMPIIvay7EyYBQK9dT0LoshbDXzJsi2Roz7j&#10;JayXZr6qvQzdTHMHtmMJNGN0ltmRjaNvzWHJEVH5APHBbREJgSWwnjset/Iymgl7LZnEdrEAiNPQ&#10;EFYWybMOG4I6xEGa4VCC/Ui5ZAB/y+fU2gMW0Wa0xw3MRutuvVqrJSnAI8Fcsr62uXrJok88Ho6n&#10;xGMxzWatxhpo+vrW5saDx+Dmh9uHR599CmD+7W9/++c//5bg/K9//vbJytZ+A0SfJqqiIYd7wEvn&#10;PtZB2rEewLmiy+NxObH38KbpgsPEvtcL8ALQSaEsKLXDKQNfLBCEkXSlNTOZmSZjeg8HDwfY1AVB&#10;TkUr3UZnfa0WiLW2NyEgoLPTEMOcPZxVHDrWwK5rGc/45uXVYnLN6b+lvk9mnkK1Z7CTu6YATWYg&#10;5NIxEBZzIJYKYSmBY4mMDUeLvX9+l5cZHfoKOKwJ1tvzFPAMiqCNPaAbNtBSGX+YRewxpGDWwVHS&#10;CWxBdg/wxkqUgIIIgxNglawaL1qg4Dm22q+QxgF5J8MirUcLithuoCdlkNpcwubxIYjgBfioB8XM&#10;hbzbCy7AFiggaZSmHKEkr+HTuQiWmqsejidYX8oKblYwBHlZm0uA6wVD6Rw2JIslshKTzBmIwhzB&#10;BcQix4wMsDmNMwTtjKfAkXUZbFoHo2oCXyMkalZ77fWtpcONjeWNB6Iltx5DqE7T5bYKHoffWdLY&#10;QtuHm1trzS52Tnt96fLOnYPV7TWASjLMuV6097ckkwmnv3T9/Nff//zs85+/+ebnZ2+uRnkFTMGC&#10;L0Yhh4OKPZkO1EymXq3aZQFyz9SjbSrQGR+1em8Gkd6oJJh75iDJQp7pafJ9n12zZoKpeqsWzcmF&#10;k3c/vX3z+fNj4ecFOcSJVvmi1+v3swYMUc9P32ePyycnpLI3P59DYZT8zP5SotBpCg80UAlEsohD&#10;NtnpNbIq7Y4Ma7IW1bL4+whICaQa558vLR+Bvt5fbUUM5+D45vzl85+/+end22c/f/6W46TmhaIj&#10;K6mF0cVFMWSJZzygf153YeB3uEbTfH98fLXoK4lgGiC3ff/Rw/uXS/tra+0Zc0Y4sA2O2GHpSBcB&#10;sLe2tb+2hM2/ffD106cvHj5+cPngwerhDnub1zYefvbFj99+9MW3n3z04vVqkvmpvr8/XUwKXld+&#10;Pj29Prl6+ebt1cCTjadM+/uzGGsS7CWA8/WoP7++uh66IdHc+aLNGogxMRNLpTNQf04jzryzdQn0&#10;TrMajrIWjibjiTJAA/SiYEtBwrI8gS4ioKxMKGGTUVOyCBbaJWvYvR6d/cv8AAryDtDIatY4TTw7&#10;u4dLICQm1ugGLFGWO9GugY05acRoaNec4WFJH5ORiXR9bfng4GDlwcZ6y7S2tLprguyocUw81AS2&#10;RsNkYvcZI10L8QHyOwTl7O0PBgW3v+hkK6+b9l4uD9S0zsy2zW4DmXbY9azsURUPOFzejVjNvrCE&#10;RnTGwciGUu31VrdRo68pwlS9m8RuZe6JX15XeAHLyAddosoJhHxsTju0ItCRtDELRs7JmhSOUHMM&#10;+8DyolMUR8n4OtFYJRBk1l+FSoCkQRCY072bKpZpOEhbltMadhWUgn2RkDRA6ZyFnv/CU8iisfjG&#10;yWs1NkQh6ILPsFrbXWR7ZoEz8RTWSWjihePEsdzO3cfTKBRdLoQaSioW2OIDMkot+ovQVJDeiIq8&#10;uAaIe31+licM5j5Cm8IbW0Qpn91IxKH3WqZel177oEu03aDdSpqF/4g3zD65VN4cOxSsfdYastTA&#10;u6vpjN1hsP8kHooE6s1mjVkTtrAFomami8zdWpqJD0Ak9AvgmEN+QOAzvIwEGOcQB9iiArzMssmK&#10;N/f8oHeDEM+S1cor6ix/bZCYSBBHWHJ8LR0hOqNluP7sJMDDAR6XOX1fAUhDqeDFerBgmQyTstyy&#10;+Ip86KwW47eEdCcZYKKbpWwkCkG28VjDLKKnR1Rc3B3faiAmwjk71xLHPyLwMv2B3ckxBTTR77E1&#10;klcyMexmmhinGZ0hsnJJ0/rm9n7HVLWEw6nbWpQWnUE5gm5t5xDofOcBIsLSyqMvPvndd5/87s9/&#10;+TPA+be/++TbD5+sHC7tN3q1KGASrCiTzajkXWx+ILFSAMdsVABqOQFrNjyZMm+cxSyTjMQiBskG&#10;qjiclorOMhsY4pYYnW3SHNpCMyPe8rCJp2aOcf3wsgJJc+dws9Ns1pPhkO70eVnUT69WQ1Zshs03&#10;Oj87nQyHvOShBYKMcyb62kIIOXiamWwozWLYOmkwNRjOHnQ/YrwfSsYtEjzCS8NJEzH624L0xFlY&#10;AmaEnUaGyisMRGh8X8ByxuGA8A1ZQhlFNCnawU+xB0AKlGAqELYSRsDWJLt/CHT2lA0DL7IPPCgM&#10;p0DnclmiRa4ukYxB6dpUNm77we55mhzMgbsRRriiAp2jWPsoaGnUEqHzUSjOvDbjZsTCFpmcBgYJ&#10;Aoc/AEJntduhdVn6CGXJLTjG9J+dC6JXixuGJpBZ8FDRBoKNDdnAmecRXp2EY729re3NVXplXB4c&#10;HQA6GiJjHY9CLSFOUfPEI6nerN3ptDstVovtHx49BMhsb23tz2qVWqszMyPMglAE7a7S6fmzn3/6&#10;+ddff/3582fv3lxNC0WnLcNLpAxPbTCbAPBXuDgVuhE0IL8B/jTzqZpT0VqD6XMLh+WB2wHiik4X&#10;e8sRLPAhZ9N1U68aNnzz6zfPzy7enM3ZyFYQjSEUCcVivwAW5uedv8uddzm9aiIeMoo0XvD7mdwt&#10;4Q85DFJKcNgIFAaCHras47ZAVQd9sPAaAA/Ygi3UavJ4rB7cffT+ydd3tqqa7ulPjy9uzp8/f/7u&#10;3bOfPn/29uXJYgS9oTp8/enYr4dDGagSfLN8f9DHvud4mNFonLcFLZVes7lz98mT9/dWNre39tuc&#10;eU0hyHbyLtGmYklWZuu0ZjDNtg6ePP3y/Z2NXd4/r+/3KrF6Z3f78u7rF5999tGnH332cCnu9HOw&#10;PgsVix5fYXrCRqibl28v+mom3WVxbd2SAXzMx4P5YjGenJ6O5hBaIDsum2bh3RLeakrzupx6MGwJ&#10;SYpzCTFJyihFoHsAsT0Dlu3kQPQkW6yZ087qTCYGsanC2FGKowytg8gKzWE4HNAgonSWuUQECpwK&#10;SQtZQMX3dpZXL5e3OmwAqFbpghzj5VolmrakRLYvHZJAgDkESU6ka+3NlcePEZC2mmbTzvLyOjCh&#10;RqO2nd3d3XUO7WtVo2aIi24lBRKJLc5L3cLpYki/AYezNHAX3f3xsOCRVZeeg8rKODyslAGBNyCV&#10;bOTYoMxQFmU6xIJzaBBsocqsbU5Vk5JhZS9vtxEAyAVpeR8OWemgQdnFfnl8CUkUJ0GP8RqfV1e0&#10;GYSQ49VRFgFcVm0cZOeDlPd688OCagBlu91AhNMrnapshx51gloN527sbB2yn4kDSDk7PY94aQ+w&#10;wXM1DC0MipgK46TGQwlIHJbF4gNHgg2bvLcucLQlWOd8XvDZwUEQSIJQrryuDuOkO4D6bFW7RWeO&#10;82GtOoGJnjJOTlplcQzdpNhm7/H6aYA8KcrMsWFRwCT8LpsEZRCrmWb0D2GtqKlVZ6FErRrOsteT&#10;BYGiGk3T6d0FQAUd4T1VIAilag3QNzuerrDRoCIaCMnO6rydYLBDBENwBI1R8E0RIykzrPiqWda6&#10;SjbaKzFwJSCBsGAMdxkjIYzmxK0lCaP4oEgGNYLmZvq/TCmplsGhEGJBe1gLgnhLRamq0FLCskRR&#10;6TsmvNHY7iFijA2IEIkAi5mNBCKLIEropYDn/TMCNf+E/2FZ8Ff4lfCPBYbzSiISjITpfwLyyYPC&#10;8p5AoNbih6nZaXBINJC6Fovj89hrbY1XTe0Z58ex/Qf0tYvAABKKOAt4Rvi5fHy03W62ty/vf/3R&#10;xx99+wmrwn743SeffvjVV0/uH6wsrzfNyaCs2tn3ptlVWcyuZ4GJT/hn8cPr9sq6OJa8GGb/Owsz&#10;JCkrO9396dXbZ28vpm6dA+6SllzG4TQsYl6wmejcMwcqov2ttddErA4nzbPt3VatFgAmKYh0OHMg&#10;fYBMps5V3+RiyikSIP0edrexB5u2xTI4TRCIJQFJo4FoitaPjEFQkpzKAZabF+jMCk5ZAX+mkb+i&#10;GPTJiydJUK0Ja4RGuHR2vuVWTNQbYsJbKJlKBstOutWwZAE4qLr93mw0GUkgEGFjJIKyfziZc54w&#10;lJlaLODwlObjgsNul4iokLL/vLCjd4mosJQ52BBvyJ334QCwLJsVmhCZCI6hCIsBI7mgWGasflCj&#10;sQT2gMYyCYJwLh5iQMTGZj6bv+SGpYwWts9ZWggC8i1sSUnoWZxvkk7Adlbc4GfB+UJZa7ra3N08&#10;XD66//hgZeXo8eOVw621dpP1vtEKliLWpXaOI8xWq1Wzqcn2gFZ78+jRI0jAjYPVrb0mwu9uozUz&#10;4cyFdG9pcXH+7qdff//7P/307t3n715enU5Kbo8NQVJx4KRpegbfN5CyRCypaLTaa5piIOBsu07G&#10;zNF0bTYzVeIZoDGAlX5PTmCdg00kmmZ4bKFqEy8tp84XnJ2wOJ4U/aOJv+gv0fwSD9zvBzp7oSrY&#10;7oyo5FTLOUtYKg5KHPNdOlnMGc1A6bJW9hqnQU7EXAIcSjuOqtOWSwt/CZzAeAWnaba3u/ng4OjV&#10;ixdff/nlnfWYZijF0nh0fQUkZMnUs8+fPT+7vjgRo8P7Q7cejEgkXyUIefrB+fPz0wXb/vy2YKAG&#10;LF6/++LLzwDPq8tba2t7e51Gq2GqmUGlgdytqDWXNjc6TXMq1t1fffX+0f3VdRPLsWZ7XV4/NLrN&#10;rY2Vx3fff/bZ65WO1ZcH7N7cHI/7Ra97cH3+5s2752dX5yd5VU+bOFiyFSj3Wcvt9k/obUt7HuZs&#10;vE57JoIgolkj0VgOgSxoSedkb2m8BJ2g+/J5le1x2Ewy/fmmnPJFi1UKDN6ZqljFiCWZzmU5GJjF&#10;OCzGlWh7VUbAk+kBhr2IU5HVIslqi1zu7t2Dwz02E5shwOq3EzzAzGOVOmJADPJV8FtZMULJ+s7K&#10;4zt37x8t7zdbzdub+Vqttba9RKPu9bUZqx3qplnLTGgWokaT1WJpnocmhjb0DYZ5d34+mhc9THjh&#10;yGVsPpfD4VTAf0FhcURIuTl9UcuKOTZYbsR3a7hKY7ywxIOYwz4zi4vFNMR5OMdacI8DO4TpYdUG&#10;qcYborLQ4X4/vYjBEdghW4ZQZumpzweNCwmjsji75FaNeLXV7FXCkIbQiKrLpwIzS5Pp3M0mXejs&#10;WwM7bEFmxmnGC/AnYQGrJQJEEJcYwhCznC4vJZ8dX4DoLHx0ocTpAg50VbJsHIXwgxbQECMygH5/&#10;ARjuE94lkM5sJeM6sjsNoYfWDW6cM+GdzoEm+M1g7NJpjpDRHbzaJrnmqLoKFqJr2lvr0CS0ihWM&#10;hbM2m27NZey06UQ8CULPQM1yKgiQNxnSVZdHT7cavSiQJ1BNcjZ5MG0JR800CTOD9WtZK6/mDGhi&#10;g7fO+I/GSQhSeA/QGAlEtizv7fBeqJcTGVG2pYmaPwTdBGCZRAaqxMpkNsuHEbmphaBBhJ5kE4EO&#10;+o0nTPjFJ2FrsyELsCDfFuqxIkHVJd5rMrwzg02pk7HmEgkhjdhCxV4wKiiOQMOuYy3ALQDzCjoc&#10;t1rxewQPetaxmIKXynHyf5bVgJXyws5karRYXMLZcbEcOHCaoZ3Bj82v0OrQlUlIF1Nz1uHg6r39&#10;3a3Nw42Vy31TowPx/OrFV1989Omnn37/yXeffvTF0y8/e/L60UNAdyvwz5dnTVBREiW92P54v3S4&#10;BC1RXS5VpAyNsloYiys+h2GAvhSHp2fPfvPLL7//+WzoLevBSlTyzkdjbyJdAXGutUx0OK2Yu6TU&#10;9ZbZIvEK2dzqpmL1SliTPfRoZHsxTh7LxCHY8wOP4D3cbQBPGWLWN3AreiKe1iTQB0SNpJg8BmmA&#10;h6YZOsCZJSN5EMQ8RL8NFMxOhxvAM+gY4nSUwYpV2pGQxEtiOrqDK7NDx47FzgTTqWolGjKIqFhB&#10;QW5Vf8HvEBoWYlXKBsNBoZhxFvWM4WAWfTAfzvNOUSCNJQxZsaMA4jkIGgh4FhOSHbDCzu+mbIuw&#10;Iod2wfFwIMq7Z+AyO61o8Er6xsUWrRKU+Zo4hFAyAozxlfEuWRzxzx9IfcEpmA3AbmEjPZuqrdj3&#10;TBJxxyJARaAc8c7qs93Ny8f3j1YODlYO7tx5fLm11gBQhkGjgumKySR8s2P1ujlASxyQ5lhvB3wO&#10;n3sfUXRjaYmD0HfbrUogmuPA/Os3P//6mz/88offfP787Vuo5zECpeiRyBgSwk4C6Cz2dZwn3myu&#10;BNijDwIAZlJpQTjnpHKZKRqVbh/s+/AY9HQFd43ESN2rIc/46ubs5HSMxXQVig4PeNfkdAJEFBlw&#10;imc/Fns+yHt548GmPFZyK+7JsDAY9os+NSNaOqrRXDhm4Z0WjqnDYccpRrwmmbHEotFuZ9ZZ292h&#10;knsFSH362f3tVjQkqe7SvDQ8vTo7g4R+8/bzn969eX5+Oh1NSADs2VCiLLzIS5A3tGyll+d8WCpC&#10;X0E/mdYP3n/xxYtH9/GUt/fx1duz/bVGD6S6vdeohrFcNJgOWHjbsHW4vLljwsmoQnWYOa8uRfvk&#10;9tr61ubKyl607O4PBsMphDlnRBy/+ekZyNDZ9fU07/NYu3vru3vmoMrio/mA1gCLkwWvFsVh8jKI&#10;a9iy3FCJbDiV1hz+wXAJz9k+GPqVREZx8nrO6Z+fXp9Ohz6j7CpAWyllh89ftEnWeKoSoM84PUkh&#10;mqxhC3aYgeNfVmXeATIC0v49EuUAjJXXT97fvVzH0nV7e3uc09uGAGvR7xiEpWcmPHPAowxNn+od&#10;3r9//xXQfL+Nz+pxgm6t29w5ZHYc0tlUr9dZOVwVPYIISWS7fgg/j91ZpGtcacCL2EkfikEXjNhQ&#10;oBlVjxyJI8hqOC84vBnOEknGrRFQYWhvhn3Qb/p9ZBMIcloi1ejFktikbKVOh8DP6b1JX14OZmey&#10;ipX+ht3pc+ULnKUboi888w7OsgLZUujn6QTosXv8lLc+ezDV5aQxBOuIVva4fJ4i1oTDZJw08WdV&#10;MVkDKQDvBEDJc6w3hq4TbsasNALOgnq6EGg9iLqyrHjdQGQ/jRpYA+5zcqIbL3nZ6YwoBaoE0pDL&#10;2r3F/GCQ9yk00cM5cALC2QTOiWK3t/1OTsD2uIqQ7Syeh37u+zhyU9ISikcG/RLjp+Pg1ATVtfW9&#10;dtsUA3etWVhsb0+EsjYvCC/kIoInh55bAtU6DeHs/j4N5puzbhqSKZ5O8I4vEYkELd3mrNkL4EHL&#10;NsYvOcOar2wonbBlyXIS9HEAzQFNIb0CSUlwio+VVmnYWNZcNmOFYjfomUKpXAZAs6CMeVTCLUW0&#10;ZiCCI5DgMwDgdqeHEI7ngojJi0ba3Ge0LJ1M8MTL2O9Q2xB6+Df490R7LQMamkiIhx/EMeEzCGoR&#10;2okwYUOdTBSOp6PJUBCbCOIQb51VvXHEXFZw5OJQWMxuB8ypqMgR1+s1yFEKnFogKIV5pUcPRLwf&#10;0g/8E1YcRWMtgPMadjvReXtpc2NzRteW3Y3Hr96/+OLHD+kV9sGXLz777Ov3T568v7O01ojFLalY&#10;KgzBj/cmg5PYvJA0WR1vywY6iD0JTidj3+qKaz6aDCFk3IrDXwK7f/anv/77f/zL3/7w9rTktVlj&#10;ce/05uVJSc2EYl2zuTFD9KmCTdfNFQSmaFDxaBaO/7GkurWklUPAIUMhQvwutYyHj6fqcGhg7gZL&#10;EJyKnOFlkn/iRmQNxSWZZV7ZYLLaowgPxOIsk+esGSh8n5/o7Payf09kYxw8FrayloZUZY2BXjag&#10;7XS8vwyYqk10D/KKArgvRp3EEwbr2/BnpF+Q3xBnHL1GnSoF0/GEzdUfD/s+u647fKACA4imvM8O&#10;BOcYSFru8jYumMHLVoD74DW8acOW4iHB8+AISRAvrHFSDKwCiFkQBIHOIGKgcBDXUME5ajtiFdgE&#10;e6cQJRLBBF4RBCZIn4BBIiHr0DK8/KMfHTYLtk0ImzzLkigEwjKYIXP6gMh6Z/vB4zsHK0cHlw8e&#10;3713sN2pJdlxwwFXVZwtIXJavaqFtyipqMVSpX328uPX7x+9//rVnaOV1dWVjbWWOZbK2V2lyfHb&#10;b/70mz/88a9/+ObZm+cAjCECPc4gWLJBVcBiXZAF0XUgHLY5/wKsGi8FMNTFGS6DkCfwhMB3ZWih&#10;EkgdvQTTKUSHxmxWCzlHZ+dn19O+StJul1VIwsk1ULDPB+sEpANKOM7W75Gh78C/s0yI2Jx+d3E+&#10;LRV9jizedrRSi6VTvQokmBWih7ktKVNOJGPQ9RVT19xcW9uHWts5vFy5/+jrJ18/urOxxytvp9vv&#10;cw9PT66p31+++/mnzz9/fnV8dT3BF4aMkqA486VBAccig1c2nI4H83GpqGCHRGuN/eW7X3714v3D&#10;h68eb+zsb2+u729ttTljZHcd0I9IkohwQj1tmXrNTqdRBbzVKrV6NRYDYaNTcNUMeNrdMmsOd7/U&#10;L7BTajweH7989s1Pz549v2Cmwqda63u768009uMc8DwZl+ixd4rP9hfzBA62qSe0SDSaToK/B8xJ&#10;zQOpv4SH6eznnaxcomUL/cnpKeBXddHu4C5rhsNdRByuNE2VFJsKEEozEr5QKgpdCJaKxyyuB1lU&#10;gxAWT1a67aW7X33w5cODVbZqry+BlKzvbO/sr693TL1WZ6/J+8lAXGPlZTZsNu0/uHvv7v07Rw+W&#10;t3cBxt1Ws9GY7e1vLR9yAmkXD6LSbdTwqtk2i9Cpyc58wY//g8a7qPzcPiB0we1z5xXqR5xrmdck&#10;UiiXCEasTDzJZd0KcsYRUpYQyCpdz3OIkoF0OEd0RkxONU3sqyejzVlyNoW5Wyf0ZT7vVtkhSQBh&#10;L6MDhNxPj/5kNCI7Ee6YpSmU2MLHQjJoUyCqQ7FlgpaYGdrTHEvmMqy48g8X5D0llpk6eDFaRkix&#10;YQ9S2LNLI0hdKgESEA5wFMFeHPnh0I0YWOblqHRrAcqrNgG6iFR2VWVNGB68VoZwAgxZ8V5oecZS&#10;QAgo1kExv4tf8EqN48Y8opCd+V52lAqTHtmugonoWR2hDZCZofEbCHXk1jij0V7f2tkzVfi4xASM&#10;sjWekxQ8lCxUsbDYoW98r16NeKDsfeVQyhwDbGBz3A6gZiowWq8mwf2zCba8Akskes3QODOBr8IL&#10;PuoPaGVAFggWNpYIeEBwDY+FJFAuSwmbkrWKfmiIaAhejZcYEpYWPIeXfPg8vBddyiIOZpj5kQ3e&#10;YQGgsdFkZh9UO1BaiGVxTQmthB0PemJD8GT1F/QOlhkUQmNqhFW42HOIxQzQLEFnTZD4TdiaCLFH&#10;mE00cYHhYdGTQNUtEuHQZukkrUgQPmO1Vg0AHA3ngpZKhQ7vPQvYFJ1oKMrDFj4/06wz29vZn2Hj&#10;E593Gt3Z2v7O0sbBnbsvPoJq/uzp0yfvXzy5d+/r10cbW51ajHM4ad8liQL3REKmXxjA+dY5TbZ7&#10;sEDUbboTymGMeLCYutyjizfvfv793//lb//yt7/+/vObkVvWEo7x9cn16WhS8GTDUPFAaCBznQ21&#10;sVo9GUxYLdFQDmhY65mT8aDszSMGQYvk3U6ZHbvEoBDWmB0K7J4pQ3u6QSHtukRKhMUGj0pWa5Uk&#10;50hEmC6wyg4hVl0lfBWhnXlLAZJkczg5AjajWbEH2XHH8gEbhCV73u3sjaDow7aJW7HVLam0NcNa&#10;PxtkKoiJyg4OD32hWCZIuyRZ8RUGA86mVEBABToXigpeMeUiC9awkzIJgxkAHCeh1nixLeFoeEE+&#10;w0notkgknIqF49gAdDeNghNA+nIXIBQy8w6w5SWIBkHOygVmgECvNexLvAKcAYMW/aSavK0BZuNI&#10;MBXEbGQgjX8o6VQP7NjHC7aGaX1SaWyL7p2jlQcPHqwcHLbN0AGgrbSBrDV52cCpdjQeDwcqsXjI&#10;EgOeb24+uMfZ4U9fPLz/+ODBxlYbUihtOAvTk5fPP//1l7//8ptff/3Trz8/O1/kfQgbVk6elm16&#10;MAgJje8va5FEFhoM2ojonI7GAvTHikWApERnkDDeeuXxBF1OuwQaCpqJU9/tVXJFKNeXF3PW0dJq&#10;19cvlaanQ1pClFTeJ3r6wse1iJXWLNGIBmaQoK++QoNzv8+nSuAFdKLvmho9QIMEvcPRQzjO1lgV&#10;Wr7agG5e39naXd8XNz5Hj48eXB4dtAOWUMZmU7Fp+ovF5Or5y4vzd2/fvnv39vzmgmlz4LOTw779&#10;+SJImZZxFObzyWI679PjNReomfa2Vx8/fP/164f3DjY2l7bxsbPehhze2VnvQX/qtOy6Pf4BvFnE&#10;sJRZ3NPWarGkReTAkjGaWbUrwbIz3/cX5pPTk4uT44vzt8/xcX4yGha8cq4y292eBTIAZ6LzeJ7v&#10;jxfHdMuhK0XR7ffqOBaWFMKoOZrEdzKH1bxXXcIZ84IFO31OkkYgktc/nA7z2M8y3nShYLNm7W63&#10;HrLU2jNztZpk3WEoaI0nY9VYMpQDtjFZWBYcDIGGHiKxenv54Yc/fvH1XbK45Y3L1aVNXkNvbx6u&#10;z5qd9Z29Rq/brViCUNxSKNVaX3786tXdx0f37x+tbuHpz9pre9ARe/tL27OWqcvrqpS5jgjB0Mj7&#10;QElx9QtFjn0r+InO4LneAl2j830PxQKYNm2Xdc5EtuJQ4KwgjIfSyVi3Gg9C8XN0h1dJs8c5Hme6&#10;njUeUXyvgLhcBIXM2RUEdEG48a0cvFSnqOM/tnv7475PyUSSyaCjMB1NRqfjEqRqEXKCc/X6AGsn&#10;+0DKWVCVGkALNAagxqzE1emYYx3xwBUIBQVRpYxYarMbGmV+mi1dNH9mGXA4lEEw8g8GRdFWwPSZ&#10;JtnFurDYiZGLiYuyRM3JzhBCELGN8KzQuOS23wr4S98Ijv9k2g7hEu/LYcskBK2ivSXYDBZe9ZTp&#10;AkUvQsRcMfohwqE/3VZjtr+5ud+AlApguSEB9GA6HJTpu5ngdAesD93WenVzpDiHEpIsODMIUzkx&#10;nFwUo2vYeXG8ONaosrSOV8tBphXZZsw20CQ7TLIsY8Vq4UNc+uInonOOF8tQg0bGbte4aRD2wb8o&#10;sxPABmYQby1bEOHpTEIPMw5yR5y9RWeR3S57PHa7x6HL9C2B/CL5YiYVz8aLYGPIEqXPbbGQJkFe&#10;gSSIoWR8GeDPUUs8LCp2Q6JwUAM656y8hRBdUhrUXBxAzmImajfQi1A4jnCdYHNZtV5BeAdUs/+E&#10;/Vb1CCf74uCLm5oIDdprpmazvbvPGVecf7PWaLURjbY3Vx8cvP7gw6+eQBW9fv31+/v3X9893N1v&#10;pVJsRq8F2EwBJpPLWQ2VC46FZiYB7w/8kKpaLrsGpdJkNBxfXM3HN8+++c0f/v7v//K3v/39lz/9&#10;9OZkoMie/vXJYjo5vrieuG1aOsWBv416q9MLAJ27AdCLWCBH+9FavQL5mPUU5uyX4eAJGzYKzgsP&#10;ZYTuO9hu0LF2T7HvdoIA6vSNY5uTnIDOD4jyAw5WS4fK7D63232i8oHJo1uTEg5XLw3wj7lPeaXk&#10;wdpgjRwOA7xY8egSZ9Kzds9qK3qkpDmQ05n6oUlzwspZHS63z5EBOjvozsKAhmMHQc0xLzyZPM1u&#10;BdINtIupP24QiH1WdzgB8tgo5bJdRhTn7b09Gw/EUrznqlTC7GW3iHicxvpH8F8Ya43dSWjO4YdE&#10;QrR70C2Bez+oGQiKGsIP9CmxGNuBtnOCVuIFYNPzmGN78UzgvesOTqSxgjRwjNn+4cbl0dHl6iog&#10;A1TMYs1gfwZxijgTvRbgjolZQsGcBWEYxzSa6q1vL63eefHRjx99+NXXD+8+vlzeXG+0WoGE4h5f&#10;X928+/WPf//l97//5a9/+On5y0WJdWHBoFHO6KqSyNrsZXKcjDWjh1JVcL5AElSk0qrHKtVA2Mob&#10;vbKUYY0BO9P6RafLpYDIsYYc2qNSTSbyV9fHL8/6bMgEGvsKw8l0tBjOF1c3px5SIDvnDRa8iFhS&#10;MEDLG6Izuxq5RZjay/I2Phk1N2eNRisWKvuKLgcn8xiZUKWaSlV6HSiEnc3N9XanVak22vv7+3vt&#10;pcMuJU0mqzuddu9wMjx+eXF98fLl+fNnP39+/vLNzTE4KcVTvoh9UU4ENd2T7xfGx4vhoO93SuFU&#10;rdVZ3z48ePj116/vHV1erm5uHx5urYMVb21vrbdwog3O7mUWEToZiBwIWVjLztQFJ22nwLwDRGdT&#10;Z2YOZ5WiHzJxcnpxfnN1dn5+/uYNXsJk7nckUqa1rR2zBJ48HHOua8nPAsW5H6+GdezglNgkkZi5&#10;2sOxi9VbrWpccTnKS36XgyMd6YzBdiObf3x8PfFRXsiA5/zQV7ZBENmskSiog5m0JxHErkiyJTkF&#10;nsemkyzYLOkhJ+3lsINqexuvnn7wwdOv7z+4vLwE/Vt98Pj+/ZXlzc2d/f3d7e31DhgXvlZClxPp&#10;anPp6NVr7Kc7Dx/evWRigbFpD+jcbs9MPTZ5cMpQEoGRF34RTk2wOTgEBS8b2OWBwHWpqostyMWi&#10;Iig4QrWu4v1khQwC3MUqlniSzoTJBMCFFz3YmbFWAA89HKLpGI5YOFU3tWpJECUQxyC0tlVS824f&#10;J0k6qF1vNZ0BmekvlfyOTCgd1njnMZ5MxhDulPHAZ9oNF7y0oSPfKUuWSoAjkULZssdVGC9GbEH3&#10;CkKHD3wGJaiiGgiwWjCOgCFlsjlmUrUgDiTep5eil4EcMVD0Z9DeFKEMZFdn6k9OhCxiFh6v1m8t&#10;D3K5hI2NDIRwJuzK0FE0n0eooqOlDbhURjggFrJ3BUGKBQbC7/r2EhyhDqgT4jBGgc6N9tbSeoez&#10;XJi9gBiwppNxnUcnwX7Heo1DbGrdWtRqd+DAWVM0Gwddo4qgqtMdgrfahO0ADiUUSgZhK1POCHMu&#10;7hsoEFYIsDYAmIgNxQImK14EpLwhZ4HSQgZC4PJGT3zcXuPhDwlGZP/8UbMaACeWwMqilAh7AZQD&#10;Cgnvj4QGLwF/RPkumgCB3/ptDo03tyAq9P2+9YA18J3ojY0ITNEC+R9m7ytFfghASzyyAoGF/xc/&#10;k5lvfPAqkkWLTIHgFwhtQQZ2lhrS55N2RNAmcZqgsi2MJAVv1IK/Mrf21jptfGDrdzqdWQcxYgms&#10;9sHKq8++fIHwcf/h+9ePXt27+2C33aymoZdMjVaFRcMiLckMqkGXTkocXr7z/YF6eDxuSOfR9cnF&#10;2Rmi9Oc//frLX//2H//4j78xz3l2PM+7Bycn2Jaj44ubq6lPsrCJbm/WXp/V2F3FUpGoJR3RghzP&#10;AglhLXuZI/K6i6rD68Qx4I0lWAiWJZvF4WLZGTM3YkqtG9gLIkiuZ0lVUxzTnALEhcogaJLucReA&#10;nDbQItnjlBFEshxVydodsFyXz1Xoi9pGKiwVawktBWIHSZ6wSnb3wBGu1pJa2aFQOVHpspITx8oB&#10;Hh43sPWxl1kOAxnmBR3UHa5SHwweYd9gDItztB0Qx2EzbPQ2wPqDqwrmS9brdBVVieCXhE4mctDD&#10;AL8EMpNPsfIgwv9YcIBdQAtKpruJFqCNuXgkR+aIs0j6iQ+EIRaZ0dZXdAlCOMeSkXAyTucA9gNK&#10;4Mo4D/jS4kLJtL60tL0Dsbg/q6ew2zQtBBWfDLChvhKgDVjYwklrTPCH4+FAd29n6fL+0+9/fPqC&#10;UPP48hBhFvsjYnigCm5+/sMffvn7v/z733759d35ybCollnfwSIPG4IE6JEKWetQOfraEq1UoIYq&#10;UXOjCw1tZaoC2oIXxeRKHAbpdXllPkEwTmjHVCroyI/H07OLPptKsG75+eL6mv3vi+OrqUNQlQxO&#10;mUL45/RORBEeYgmPJRROlO02PjAKO3GR1uhGbCRmIJdkN2EgYG+PxRhLS5cbe62uOQYsCMajAfwP&#10;sp/JLg00VC3MBwO6aF69efb5z3/65vnzn55fnJwcjzgw1+9zu7DPMk434nR/MhqdjvqqNVDtmjht&#10;6vL+6xcvXt89Oli5XN3YOFza4oSIpZ0mqKQE8sYnr2k42DHsXrq0VCq1ujlmidZqqRhHx1eq9c5+&#10;IxYs+1yK4nQPFpDtV+fP3719+fJiNC+5ylZLfW+9Eyn2+/0STuLpXJSnjcbChsPtc7s9TCcGU7Ek&#10;izFNs2YtyItMz1LRiy/o8vdLRQSnoOaF4F70bRA4ADdZcQ+Kqsc1KJSBcClzr4Koi7AbysUr9UrM&#10;DMhj7QYTvqzEYB1ROhKPVurtwztff/HjR0/vI7Y8eHBwsHJ0/+79g9VlMbnscHNnjZPvBYWKxLqd&#10;jbsPEXXuPMbnrK7vHh4u0Xa/M5s1Wry3q9GsISBM9JgG1GhzzeELvHYtluYuxWb3uRwUQiTA9P7D&#10;4QILZ6VyJkgrp1w8Wm9VoqA5UUsOLF0Xp8UaMffoG0z7AIKBNRipNNpN0FLWREQS1nBcc0AfcA4a&#10;HaloPoBPlUXLRT+vMluA1faXJuP5cF7gnbPX7fcXSsNJ34vAwhjjcjsTOLe8vQplHE5XYYhdPKb1&#10;gRf/x+unLQlDToaXc/TFsqtYYV6aKrz3Rmzy4E/wAjJiBixfJEI/TRApQ6ljDc7VzrFBhBVT/yxl&#10;spaxDSE6KNAd4r6O8gICGfpT0BcJ7zkoas8QYUADhMqE6HH5oT3wt7z9irDUALjbMrWa++tr7WbN&#10;wgtViCTOrEwmEPlwvMPYn7VKiuBjCSWAr1k9wcs4/BX0I8QCQMLj5irhnVLOMo+PCIUAJSEasaCN&#10;skLLgnXo5QzrdNnWjDMngSPEeTcoc3oSdhhIFZU1P0+GUtbL+GZsWhboTEDlrbRV3E/S5IWpY/aS&#10;21RRjY44TdASKM6r59uJ79RrTO4zp+qlLpOZ9AByKzaEJexoSAfQMkBvEAtAeI4HObMqzYs5a5Bz&#10;KKGdmdUMIvoiJkeS2KrQkUwLINCyxQaCOpJORdOBmtncavbMKU57Jz9gwZAVDy2TiFjC6WitvTab&#10;tffW1vY4HqjZJjpvXF6uPL736PXr14/uHNx79PDVw7srm2vNXpXGbZAZ1QBtvvE9WO+elVWAmbiv&#10;ANYZNicn9+QREYbT05Ozm6url2/ePX/z7De//P3fgc5/eobwcXU89jP/wynNZ8+fnU992WStCX6w&#10;hnATzvFaM5UMBUMJxc4LCCAHEzMun+rwkRK7nDoYFNkInyWLA8BlMioEFqcrI1j/8+wwlRA1R0GA&#10;WcokfDjlbLnICWp+ZwZgi13PVIcibpLYfkyHoVIJsdTrYIDiLHoEeI/TCaDNarrT7crGzLFQBocH&#10;6hh0geUXGV5TQGen05KNRoQeMC7QMdGZYzXUfN4Joc2KKOghrp/By3nVjvfCXnBB2FSqepA1D3vD&#10;sjkL54pZaYCdxp7nRgAbwo840bkQ/hA/g84nOd2ZZWK8DuG9H1CaG5npNvLuW5YaxL7JZXl5gj+L&#10;AFfTOGEcvWzn9ZRklB1l7G6Q/ngkbqnM9tuz5qwzM9WiEc79Ybk/vgAgOp2KRdOsScNnAqKjAUso&#10;Huu1d5cu733x3Ydfv7r76NH9g5WN7fW9WasSlxy+/Oj8119+/4d/+Y//+Puvz8+OJ36wc953Y60S&#10;NhbjAZ3dquz121lnGE5RGlYhCSGggKcsaEMsQsDixQE4P56hwgyGuJZPBlLRhDMPAriY+r2cdOEv&#10;DKYnZ2fXgOar69NBWTihcpxVNhfJykG8haBmTdBcFgAfTYUkg/gHlsNmccBzN5XweBAsWLvHe/WY&#10;ube/vLGxermxcbTaiAELclhRVgJlRSIPcRjwmZA9LpdadvbnI+zjn3795tnnv/705s3bs+OTsyvA&#10;YT/v0A07+5597EQ+uR54EmnELsLzxtGr90+ePLp35/HRweoGxCRO3eXGUruWRBzLSMC+sKZFwuEA&#10;Qh3+b66w5zyZjpprTEX3WFeyt9upxSXQLNnu7U/BTS7O333+9ublBWR6saxFzGt7tcxgPC8NTnEQ&#10;J6WC25Wn0Z2/0KefsgqyrgcDsSjQud5qdKO6VzY8riUoPAeopcfv0MLhjG90XXK5PLphc82Lwn7H&#10;w2FNRYnpOXM1ndUNDRgJuOtVY7VaJZpOM1zhg7eU2Dcp3u33OruXr774/tuv7q+urGysHt25c0QB&#10;vUGcpinp1u4OpFg3EGJ9d3Pt8t69e+/f31053FzdWDrcEKmFvW6lxkqaOvh7zBKPJzl8F0uggOdB&#10;JNh9Po8XJM5f8PKeC4BdVoDNvD2yQ/qJmYXAokwumc5FoLqjlShritlATE0E1shLYfB4KmeOcECw&#10;yEhRU7tpER4DqRRnDmk20BoCJEuUmMtCFKJohXIvOmz48jZ/H8R0NB+OmSopinlY8+lo7nYXOBWA&#10;qK2SEmMnW4J21eMuDQbjyXTMRjCPwqnIXjuA1FkWJcOyzTW5vnjz7mIqRv3MR6eLMZufCkUH5L4W&#10;TmqZHBRtgnmwBF2IAFN6Ih1I53idBRLJbCzOcCSckxGEcOhUcC9WhQMb8YSoFwVhTXBmRiQKDsrm&#10;S2ZmQTwkpVgajkt5t5qg0VASkkncJmMVuj1Re2yO4BjQxYzVlQgtNIrKJavgshGWWtFIwrjNumeg&#10;xxGjQOMMBRDhcXMSCbt8eKxFawD0RYSFURkwCkQ8XuFaE7pdD2bxKvkabwtvGZWwllm8W1q0i4pA&#10;PCi7nMAaUkBDE8sAaSwKi3c54bkMdLbzylm3y1lQX4AxNDVBWcZ3Ze5bp6jWAWY6h6uBrOgC2hUE&#10;ZUOnXwerd4gVQFiqYhGTKZEQDkER4+FoCqqFtbsg+7EAYiRHmeIIcPreP9OcONSIRohKYK9BzqyF&#10;9oqBxZi79QoieZAtI+BY2YyVRb947xkpEmu0EU9na2udOiKSmEq0c7i8fPDo4f27r+7df3x05+79&#10;+/cPltbXZr1Ws1XvNUw0MrEYNvbraFmDBr4lcHFKxWxG8eWLirO/uJr253Qnuj6Frrg5O7l59pu/&#10;/v2vf/vrT2/evTs7Hg1o4DSYLBaLi7fPnp9N8/aIubMHWIhlnQWXgoUiI/WW5gWHFUcfy6IDJUEc&#10;i9gqDlUPQUvmNMMODcp7igwovlycjoZuB69tcFzBfsTtbggCk8iC4IwlVBSbszQozEfXx24bBAfE&#10;tr/ooXQGsBdFgW+B5Yt+l0Pky3WgPqtiAPegVLIjE46Zo8Jx0AWZzqZEcEYr76ixjlICSrno9XHk&#10;IA5vGQofol8GZfXhnyOug/1B3uIr4lP4z6G4sRNYccF7DjosMe1EbyPEfkPGCqYh/pOQyoARkm2u&#10;bCQVYOczh6Kkcxo4MXYrIiHOKLYvsSOTYacXuxGon0nvmUsRJDOr8UokGE5FEVQMmS0hmTJn92iA&#10;AhzIpLnR7NIhphZLpcLsacBpiIAe43tD0FeigP8sM+TUdOFI2txY2926fPTFt09frWzcoc3cwfLW&#10;+l4jljPUYun4zee//v6P//K3P35zfjzs+1UcgwzjQDYrs1wdb97utBOdswaoDTCLaTLerIvtGwT3&#10;t3vItZieVnn7w8t/DVgaZZywBGU3CF4exNDFsc3+Of1BrkfXL9+9HbmyeFwkHEws5SQdYYwogtiB&#10;x5LspnJZZtlCliS+FaR0slKLBg3QZRu2ExiPJVZv7G3h3VyuHD2+c3+jCvISlF1uGpApEsETRCsU&#10;T3ISjSTFU3EOmT++ef7s85+++dOvP33+7OX1DREaetULvuZjX2thPB2dng5cqh6JRumBunn0+PGr&#10;r7+mEdjR4eHRXR63Owcb660oM6849oA1LDdQIUZUov12wELbsgB0PRNMALF9iJdQDqxbKU4Wpxdv&#10;z2/ePH/z8ubm4hoqPROqrzfDtvx4NKLt6M3JlKfUVZoOuPsAG17ys1DAXG+0e/iqYdJXtZi/RWfF&#10;sLvsWi7hGl1PHLwbKdtdw7yDDQweV6HkdlhpJ8BCLmyRAGRSqsbCzio0E5lbLhcEyQyD6MQqgVSt&#10;NdtfOnj/0XeffnH38uBg9fLx/Tuc5bG8sQKYvjxkvmZpd2ZqVdKBbnNvf+sSj/3Rw6Pl3fXt7e2l&#10;pZ21vb12s8p5AvUuPdhjacBrFcQVasvD5i5r1u5ylqETQHCBkvxgapJlHexmlUQpButEsNpJHiRO&#10;y6exP/YFk784ColclJ0DoHTYaboKJANuW1qzVjoXjaXoupGEJGKXpN+n4FvSVJmaCCAIjotVVuxE&#10;v3w/P7xeDMfTCdSzkMTuweR0Ou/3h6PpmECcxz6yl2VrNILAz56q8WjBtfFAobEJ2m7z5Zm3w1f1&#10;9a9/+uVf/v1vP5/dvDw7OT6+OLs6JlDP3fYMFKYlGrJGKNTw9oCvOOhEZPaU0l6V25ShIg0gSMYN&#10;O90UbQ6fh5U27AEG2FDrIiqwxiFQicXqXVCWZCoA7QN2G8p4+tPRdNjPg1MGAskoTVyxdWmZA4Du&#10;1bomc5zOWJYw+FeXdwCs5wI8pXA6vWzB9pUhRNl469QRrg3eqmp2XiCpLhDqPs3xobXEJTKQUhKz&#10;e3V2wCG8E4U5PcAqCXcVcf0sasQQ1BDxgcWCVtB6O5vI2OTEP5PaZeph8CucZgGzWB0bfTrxXg1Q&#10;F6YL/59LAGIzP53oTPAEJINR8AaHPiggc4B1hCHeIwCRKMfx3SW8C9aFEYF5/8SYxftCOi+zsNUC&#10;7YyAzbjLQWpxls9TaIvQx0Y94pnQ2mmWpLLpN5nDdmILIoOrlMOugh6zSlIoaTbNGvVes2kyA8VB&#10;iTp76ztLhyv37q8cPBYfd8DuV3f39ppdE/W1qZpMWwIWSQ9Sqkl2N+LC8QLh16foGdmbn+edxfHJ&#10;zekce25xenq6GC2OT6enZ28///nXX39+c/P27cXptMSe+fzk+HRxffbm+dub67lqrXRBy9KKf1CC&#10;pMJzVbz58WLkzuasTGDQw9XlcrlLeYfdIZO9gI3YFHHLGpTooe2cTEterICwgXEUfVgb7BU+SIil&#10;cA5rxwui/HBeGp9eXBUcbFMEIBdcxX6pXyrli3kQRZZelhVsH4VWYCwyAC1TSb8zQPdITYRxgDON&#10;dXnXbuSiOTBzvazQdY6q2AVu7VSkoKRD5loiCZs3XyzzEo77TotAGBKd/YU8uCOnmWXwsihIcHhA&#10;HsqqMEdNBPUyr5Ui4KxcdKwl0YZpkmgSaHnbU4e3hrcFdgJw5hRnhBhuHs1KX5Lb3CK2OGU080nY&#10;uQZvvqF5qA8EkmNzql4fhD9ThEDnVsucSlXM1VQqRU9uaH85ZwmFQAUQGc3gBTmdg2jAO5KWuIVd&#10;rFsrr7/66Oujw6UHR6urj48Ot3b3mpWQ4Siy9fbdn37542+e3SwGbq8qSxlsPvEcbL4iRI1dtqkK&#10;vr1d9qjZcAzBPcwgeVvyxqiHByIs1fx5v4JNiwhEKWypxNLRagVatn88KtiyUOBYP39/enVOf5rj&#10;m2dv8nqOF0J8aHjlFtaBB5JZbH7WwaYrvTSFRigXD8Sg7qycPlWxgIDz9EBrRCypenNte/XgztEB&#10;3fMu98LZUCjrQJDyiIZOojMeJFMbaQQzs8kM0eApjGhP8vk33/z88zfvXr77+c3V+ZubhR9yDmLT&#10;K3qxp9M5TomEDRmomdY2N5ce3Hv/5P2jR/ceXN57/zWHWzxe3WnGRIcG6RCwj6c4CcFSh3qGVmSD&#10;HTMHMXZDdtbWOL8pkJZsint0LND55ZtzoPP5zenAq4fquz1NzQ/Go+PrqzdvzhYlpnvdwz70HO0c&#10;XU45EcTjaK6t1xHgudFZJrHk97FWpqyAZPoGFy/Haoie5vgDXqKCVvvno4knG8Kbh0pIR8ORqMhk&#10;cn4tXg0+EK6xVYV7AO2xUrF6c33j/osfP/302y8eHhwdHRzdv7Py4OByc3PjgK177cZsd2mnXWe5&#10;VLezvr28uoGn//jB0u76Pm1YOk3TrN3ipuT3MNe6vSrCYDQVgmyVJNkQbds0FLU5VZxbWVc9skwr&#10;dXH1CqCWraGE7FCgm8F1QWwjWroaA9SbK9jmVlbqMI+dIxXO4LQDJcu8csJ+SdZ7NUvY3ANnTcUT&#10;UNmSzVcY5GVm7/EEWK3OW1OHi6OVy9gfzqK/P7k+nY4W4z6elY+toP7B4vp6OphAqwxLo+MxHUbt&#10;tmw6rBmsUBzgc0t+9orKOuu1HSDu/ZJX8RRLi7e//8f/8f/7P/72/PTk5fnNNdTM4vjs5up07iqz&#10;rJ8mJRY2xAEhwRYt8YRO717EAAQCBE1N5CED1LUWTWeDlczBUcw5ssdINFaCsQOZK5BmLVOjIdrQ&#10;Y0HgI6h52dcfzgfsB5W1eBKsGA/IYm606sTmVq9qbtU5id4CZkZPgN12F7GCvvXhSDk/H7pBTNWy&#10;lrB73d6yFmcdaC6esBVp4KYghI6PJ3RI8TmAglw1kduGJMbpYtEq0y+3yX2AN8DYAEIz1us2I2gl&#10;lrKcOlOWOfAuZMVasSqWSW8sHAvCWM3Foi4DTwOfSxLFW+gMoixoCZYXJE6WDBVUiWq5zBEa7A8R&#10;2poWJNhCWCYjw7ELZZadEZt5AY6/E7wHP3HIG2+eQ+IKOplGhGRpGCM0gjVQmXlMFtwzwQCIxjvC&#10;mwST4t1wXEzupX1FBBICH1TOWSA32zVAh/hTjMPTYmCleOhmc2+2t7a3u7xxuLyxCulw5/59gPOD&#10;w929jqlWb7V6rXpIljgvlhdKOavh7I8uzs+xYYbswXC4S+N5fgBUxja6PsV/J8cjUL3ScDoeXp9f&#10;IEwIZj8AOtuLw2PeE169fPv8+cuF38iFU7WIwyF7XEZI0q1WbI7xNA9OpCXAK+zFvs9ThEpiJZVh&#10;DbNWGdofLwIPgDUcNr/fW844IKRo0DMZqEKDgoVx84mEVYY5yDlo7Wjcd9pUp8LR+G5w21vDHU7I&#10;7XPSsqwCIZnOwC4OhkA6EawAYDktXElLZYXmAqVSoYh/zlE6gEWxcGReYLs+j4clIwkNjDsdCkey&#10;it+LzQ6sTOi2RARKh+VgCIOcf4/YbTdYo8Q2B/AFj90D+u9RAAFZ7AGWEbB7CeDIYRhMbYMLc9gU&#10;NDPrEygzIQdv44Rgklx+bHCKOo1ELQFlgGdAMxa6ytOHJsp2S4CdAOwyxB3CUYYqG7DU47x3bgTo&#10;HuyzSCJjZSV1KpYCx0sGcyGdkwV4Nx6zIDrXO5tHj55+ce9wafNw43Ll4HJL3EYlNburdHp2cvE5&#10;+NgpNYTKVk4cOUNPWBHgiqKMEFoDh5L2xXooUK0E6HaNR4TYEAbllByest0HKUIHcnLkOKfda2Eg&#10;cwA4kPCNrgZKKC15+pPJZDi6ujk/O56OFyc3CwPqKMlnlsTm7pnYtFqJBQ0ZpDxdNdUtkpLB2YhY&#10;qnWcjXAujK8WgzANE/vYxlRr7q1vivET9+/eWW5YJCMYzKh9ly6r2JZs9ccpF0Gp263XW6Z6JRZl&#10;8dTo9Prs+bt3P//+N9/86Tc/cezizZzLiZDdnyPOzYdD7DtQdy0cqNRAhHdX7z358ulXnz189eTp&#10;F2yxeryxtde9bZ9LQ3EChUjPAXH0UKumeKHB5aiyyLPZbIMtI5pWIhnFPz0+vr6+uLm5efny4uIc&#10;hKhoy3XX6xlfwV2cL0bHz59dTEtOI2OnkmH1rtcH1WINp7qz/Z3dlJ03kr78fDKcLxXc0MeqXfF4&#10;XYXJ1ZU7Ew5YgnaHzgkwzNaWJouhHYEHiiEdigeiSQ4drXFQL5EZygmMiKGqYhYDimvV7t7SwaMv&#10;f/z++28//uDru4+Pju7cvfPgAaIK9szldrvRajX3d9eavW6rBwWwxWkAePqrS+x1npl6fMimhjlA&#10;nMGXh4YAUUnHoe0UlZ6ZHI0G5ESAZ88UYnPZ4/lnySebWmWIphz4olPNRFhpiWcYTKQrgSRHQ0eh&#10;YAJp8NsQuG7YEiab6bOZjPk3ORNkljacrjWYMQxLKocouAfzfJlAEU8yvySxYhqBCSBjuyX8QOfj&#10;0fHJYsjbZPzeXyxMry9Oh/iB3sMXp+MCgxjkDYeveYr9KR3OAFM4hzZIN2e+6JpP+/7S6OanP/7j&#10;f/5//9//19/eYW1BPq9Ho9OTm5uTacFr5xmkV3OAnZeBWAAIzX5N1oGycxtRAdSce6eSSpnrdI0A&#10;yFFQM2XOOQ7Y1cAOWsVhL/bYSovI32nOmqaYhvgDvFLdJeza8bjg8pS1dCoa4YVipYEVIT7Xq1Vx&#10;kYF/Xzd1dum/j0VKpwOhcln3zseszsMDSzDdwJIRuhvyOrHQL3ocKjkLwnAh73c7VScdofGvwJFY&#10;N24AS6Ed8CrxUvlHFMyUyox1kmwzWPUq0NlATOMdQ07TdeI4YBi4y7w1b5WZvTaI1Pg6kEbMY+sS&#10;jXOIzAzu+I6GIGNQ+OI6mjfybMEqZ6BndJAZHQJbUSnO8LX4mvAhtA7oPVvtNaDzbZIuDP2EwIon&#10;ChURFJBNdA6JsE10xk/Q0RRMLNvm8oBgpizUuNgJtLKk5AfHiFvikSggK8BisjDOUzKc5Dkyx+j2&#10;P2u0l7b3d5YPDx88xlE6OjhYWd1BIDDXaNcf04sOUblUwb+m8Xl/cnx1cXYy5PzcEoj6dDyFJl4c&#10;X7y8OF6cnpxcL4ZARLDDoQieVxdX16OS1yZx2vpwPBldn70EvF/PfYpstVgdZZBRDaiAA+UBS2WT&#10;fxZUx2bz+Z0s/MD/8bBygWgcmxsIyKnsROdchrVWhm8+7xdd/vnp2Gu/xZxwEkcQQS0HNeaaTIfT&#10;xWjoV2mXp9IUt+gGYhOeS5PTxaQP2lAWJb0qa8HKcjygyRlddRhBC2/EeTtQtvuHA2hf/HMFUo+d&#10;stxA3DCG3QVZ6KWrNp0OIsF4OJS1yTnWVWvZsmIAOW2qz+f0+fuDAhP14DQqa7eZSff4nODSXtXp&#10;0al7WboIhQepxBqYCATlbXYb4TnM+2VrWkwfw1sncBGc/7n03NKgDAlrCOyODe745mCk4JlAZ2Fv&#10;wu5fnGFeU7EjDSCJ7YaTbBZ+kuBp5gC3FxQsazBvWyRi1Sh2WkaBCBbonLREA5Xm4f0nXzy9v8kE&#10;5PLq5eE6U5DdWEj2FsbT8eQEQQmHFCvDJFM2mMtmgjk8AY+9bECqgcZIGdXt9+Hwkz7pDtWexabP&#10;Mb1teLw2yjXOB+FK8iIFvDUeTUbSlUoy454uCrZQuOyeT0fHoHhvbq5Hw8FwMirkqlELxD7L/1vN&#10;TqfTMKdqZotV14OWiqndjcseHTzDUulylnI6bsH+540p43UAoarV3llavjw4eHB5ubKyulsJZpma&#10;sbud4DdSjlaCvMWHdKnQH7vZhJiom5PWstdd6E8uXt68+9Nv/vSHP/7m559++unNuOj10h2DTcn9&#10;OXafC8AnXJdEL/P6yvunH3704dMvv/rw4x+/evLqYHNnvdNCKGXCsFKvpUIG/WLoHcR2pTgTlWEL&#10;C8saTVNr1m7PGiQfIZurNB9MTq/OTo5PLq6ubs5GJZ8cqXVSZYg6X2m0uD5/ezXxKwm6pPjddPdT&#10;eMtuTVaBznu9ECiaHV8ExHW01M9DWkPdKa6+31UoKKR5Vp2miN78cDoE0Ri4ZQaXMJaMjlD1RrNB&#10;hhKKpCp4gDEANt3JWzM8+86s2dhfef3Ft99/D+n84wdfvr9/AM5/h9VwGxvLS+vmcBRsCLCAlZo1&#10;Wo321ury4cqdleWl3baYLM5ScIjzGEIZyJOFbd8W8lMJ+stdVDPxFAS1JQMw8ToQfw1D4YsX7a0O&#10;PZdDXKZ1rM3rdQCdYzg+QVHbwzqLFGReqhJLIrYmoyGcgFymOD1ZFJkPV/C1EpFkKhWNh6vN3fVm&#10;PWb1FN1uMJg+yKY1guMSp8cFVJnd6Soy+YUXVEAoGUM7n5zfCHzmyPsigOjkdMxIh4+z68WIDjqK&#10;EQwnLZrN4xpM5mIkd8HlgIoEXJfmUyibq3d//6//+N//53/7r//xt1/fnByfvTk/O0X8ZBuq0+O1&#10;Z+OxWrfXrSTjeA/gliBLCOiQTUAB1iSJOyJCACJ7t2GqhGl/iQ+8ewq6HPs9mElImVsmk+i1X9/Z&#10;2t/bb/cCOIFZURg4HE0n00nJ7/YYId59APUDrSY4IXY86SInVKU4Xm1tc2NrrYNtYAlZHfN5vlDK&#10;F0WzLWJMtuxDLAb0hJO6u1AoYVc5i/NB0QXAmE/YgOh3O9hThc82ZIWu11n6N8hMN8sZoDOvHhDV&#10;srTTBkqCwOOt8JfEZ8ZdCGWDBsaAWYWtspImKQqvlAmveA0JtlJCZSEQAX0FNhtUMPgEvDDCrhhe&#10;idfLTwMCyPhqfFpBa9lDa5MMvj9iPOtBRX4d/4TBNsf8Jj5YL0vdBDjFs711nwPFFqpZgDYT2vE0&#10;25/TeEKIykINsZABrznHPHgkopVp+MKJ+0FrqhsQ4ptNNsl4MA7ei50YqHIshQmnZXd5c+nyzgNI&#10;6NWV+0ebe6a6udtstsxpz9wlW5P1Vq1ajSLaChve8enC7yudnp+fjq6vyeKvT0/PP397NZ6fAqRH&#10;I4jkyWAA1Qq0Prk+HeedsjWnSWVnYXx6cgUFPe6zMssJLmQDoYdypAJUSnlZ99hJd7C6dlYGeVRf&#10;we+xG3FzrVKJpbFBK1GIYoRP3joYOhTMIM8aoRHiIoI/u+8sIV00ImfKan50ipcwKnjksoI9wUoM&#10;14Bm3XRp5u1QCXy3KK6FfS7e/SQC5jAR1a4HkxbQAICelLO6pyXOYkOYDXJh0ti2rLBho0CxANxW&#10;sC84dz0UBKALl0AsZUJXSNN0u8dN37wCZyoV8yxkY+UK3pyDbgIecA/wBjBC/BPm76H9U5UKDQtB&#10;MbAP0iAJNDMCLkfSESA4oRlkLAE9RwTDJsLKCwbHDFE2KGalgj4KhLaCSohKU2a/uL1lxYE4bedm&#10;xWuNdWd7s1ZVWFIFwHtY8qKlA9BCZG8xyMsENq2UBWJDm8Yqlcbmqw8//PLe6hYb8ZYOt/c6QOce&#10;IoGKp0sXQ+YX8Y0Q2h1GKG2J5OIRCUcmm8jaWGsEyuLKe6BucPB0UNmMjMdLI1srNodX9UDl+dzu&#10;otNO9z4sR5BV70YwFQ3JrnzB7zUyxfl8PDr76U/fPL86nQw419cRwuuHdItFa3u0ZK4jvINvWAw9&#10;F2t2GjVLxmOnZyMNqlIQzDw/AaiQWKBijlUbazuHKywWPrpc2t3Z2W/G8NixEBBOQoyV1dvLaVYi&#10;Izo2CD80E06HWHXpAjO9ePvsp9///Y9/+OMff/N2TLvnvNeVd/sgRK+vFyW2f8mQz3HwgHpr++5n&#10;H3700Y8/fgRl+eNn9ze2dne3ttZMURCuMPg2B2nrGm0MiCQ5FonGuR3M3Vary+KyXSZ+G6kM/aXy&#10;1xxlOQZVwc99R8JSMUdoWZVnwdzJ9clYlaya7huPIV5khBqsvhYwm1sds5W7IKt5SqX58dVSgVMZ&#10;GMrc8wKEtgdf28C2z+hMR/bdnJxuw34D+QMMWCMgKc0GHXgtQOcqBz2C9gNw97cPVy83DjcP2XP3&#10;/SeffPfptx//+NEXnz288/jx/fuPjw4ul7fWZj1LzmJukGYAotudzt7u5uXlgzv3V3fWWKHNtN5t&#10;RjvKJsskmwdi0Thih654RfGGPUhPgIgOpu0iHOBgU5uxgM+QsxGGQmx6yel32g1IGvBkMFMcW+yw&#10;bMTCCwTm51lBzcssdXhyNXXRrsOOqJ4AHU1CnJqb+/uNWjTh9Bf6/SGil2JgJZKpNH2emZSi8Tab&#10;h1Wvu1TqD08X0+OLk9PRuMRYlC/6WemyOIYyOTu7ODk+PUb8AIXXwtFoKIPwCcByevOlkh/P2pcn&#10;zXr+808///If//N//Zf/+l/+/a+//OHn86vjC05CG0+n4/nA7wG/lfC0671uNRC21OoQyHhAEFzM&#10;WwBHAQuc7J9jDqbbbLBEwWwhcpDVR/gXobiFVzMBGs+1O+39naWd9e3N9RmdRoFuhtNdAO0dLRbg&#10;YzSBMnjbBIUZ7uKIQ2DXqma2WVTpXNfBv1+H7J516nHJVpzQh4pxjegMPCv7fA7s40Q8rgywxeZ9&#10;v8/FCl7awp+dLMagfC5IEk5UQjxy+hyiCIzQi6ANaZy1Ap2BCEwB8u4XYI2ABlqEEAZcpSoiAotL&#10;d0ggYruWcShMZRPvWcgNbSyq4BQqOCGiIcVFYoW3vUQOUdjPZKIN6Oyw4w9oGWHVFKhGfE+oXUhz&#10;xkyaiYqJWKz4CSG2056EhThxThdkrIeqIkfCeUW0pqKiatYSIWwy1grgX4BssK4Mf453Yg1HieQs&#10;m2MEZ5GvFq2kwcRZ0Ye9GQcRZFoKEZdToxrtvc4awu3G5eH25vLl0d3Hmx0ELpAkUzWu9r3g3K1m&#10;rUoPb4BEVleLg6HfP335zU9XCA0XVyfQ0tcvn5+dDtjLcTwdnSIujRE4rhE4EEMLLlW34pUHZdd8&#10;cYJNR5sRP0eL4oCAUmpEGqtmeJScFQ+LN8kkNA4AGM6gF084VGFTSSplNqfSEc0wElYrBCoYUJFp&#10;ahC0yWSe93kUKWJJJ+zuAu3wZOAiGMLodFzwApKcnEeoetxUNBA2hQKJ4pj2ZgW/G9jiz6vg2NEY&#10;uQ7WWUuHNTA5XocYhcWw4PP6VCkXprINQJd5vGUgjq64StNJ3ynzDoHgCjRN4rEKOyWRwhYj031O&#10;rzvf5xRVP961E3xZtFMIyx+2ZCuQ3zTWomCkG38KkY9fCxSMxQjgvMKNRJAxVicHM9kcFB7EM4sn&#10;8M9w+EKgcOBOGapnbCuWiVFd40WFmAXHX5F/YneS8kN1gBMym9rYW+vQFgwh8bYxgCVgYU6s6AKd&#10;sePES6LdDQdXmRvb97/84unro83dnS187OKcc1p+Wiur0AFgLOTp4oXY7Im4COks4kC8TCh5t5KI&#10;aLLHqZOLgpfixWZAH5mSwwvDcWIrOev/eakn2xUdGxyvIAF0pgmCzel2q478cDCfnn3zm5/fXp2c&#10;jNn+kUlXambQ+pq5QSuqWiXGe5tqMpGNRJkWDSTY9hqukWtGQXqEimKWDnu/Wu/sLHNO5Ks7R5fr&#10;ppZJDJkmK9Zs2Jo4xmWEGaaxeDUUqzdmiEmIVV0zMAN8iF6X49Or859/+eWXv//19+8WpXy+lPcJ&#10;dPYPEeoGfp9qY+2wFkqnYubO4b3Pvvjo0+8+/fST7z/8+mh5Z3dnd7/dSmKxAc+RDE0nIrzkD1mS&#10;QcAM9lOqVotVu3R66Db3t3bw3HeayRyOYfH64ngMljk9vj6d5O1gVQGrw8lhif0Rjt/Am43Ecxnm&#10;HP1Om6hMSOQqdbPZnDagKIxgSOnPx4vjJbcLYRVE11kYDhBC/YPp0CsjTnJoG46eZFclXplk9ETS&#10;EoR2rrRmPSaJLRBvVTzfGl5ae+Pgzr1HXz95/fDV669+/P67774HNn/848c/fvjVk1ePj+7eEy6m&#10;TUhtC95Q19RuM1HfXttd2lhFvLl7tNQ2sRTOTNPYQBKYnIxH8Wu2QGG9sionc1KS+VxlbJ6EZPMN&#10;cCQBzyreL86XitgahCABGgdDoYTN3/cw5aGBJEs8leFQ1kE7mkCMKflkPKu4+tPFoHR9MS1gs3Gx&#10;mRA1MuEYq9pAhmIR3ckg1e+7VbrEJwMVqBOCM10kEfiZErWp7kJ/KKbaDgelwXzOtmdXYcri2IsL&#10;XhwT8BaTW4+cCCKvVRZjo8o2zoJ3enyFyfHFm2/+8b/+y3/5v/8//+N//de//fGXP/zp8/OLq6uL&#10;a0hSNpUMsKFUuyxFojiC7BZNtRrdbq+aDJirsVgsGhUGxlGIft6LYY/tru9vL613WlWGMoIBqGQu&#10;XulC2QTqTYjmtb29ta3N3bWt7XYtorMwVSpDOY8ujqdgEoO8Gx+i+xRrb621d5aWttagzjiEGMS3&#10;NWvPWuzwa3ZmVU0BgxvTVxYbHTEAD8WwuRDYcXgSGWchXxgzMmNbgkePXz77+ad3L8/OTuZupxh0&#10;JEmy6oO4wZIiYGHlbqMWwloGwZZlb7xNBjIK3Us7BkSXBA7ebQ4c6wtBwuii24UROqJKmZ1SwGPE&#10;ZFb22oDlbJgmEjO5rTjwXQ1EKp4IyBjeV9OPm53PiEq6xwWih7iFs3Nbi0YDMhu+JmKpltHCES0Y&#10;SkihJCQuM9VR9qVj1wXZgMaubWqhcCoZyhrWNDtH8McRIJ/4HETcMDcSBCS9SbPBeDAbDIdoVBHJ&#10;cQx6mFEYnxFl6iyAH1kM2llbA4/d394Gld9eXnl8Z2XLFE3icPQa5rjOvlWLaVYV3Y1ADfLYYr8/&#10;P3n7zU9nJxc352cnN29fXl2dTEr9Eg1+h8Px4up6tDi+OH/z8mpU8DlVRU7EoQYkJzYjIscc7JG3&#10;sJBKtiypCR47a9ty6QieM8K04PJYbU/RxwshYGW1G0tWuiIJaMXnQ1VBvWRkFWg77+cBtcdjn+rQ&#10;tWDWOR+NPeBQ7F/DpsDuBgC7VIX2o3ZfvjQ5HRb9TG0z6U3D4jwETxGf6AgK4hO3gkJlsqEgu5Cy&#10;oZyN4wSGEHWKlVV3eA3JoO4qZnizb/MOTk6mftAt0WsYt6RzkLosYsSOK3uKbqeDHyqbzqZX12M/&#10;6Lgq23n/7QYGQTWDtxt4LHlf2WATonAJSvN2ndXX+BEBGqeOtItjn0nAOCkoQTHA+28mXli/SUEt&#10;5BHUM4XyLXDj/yF2w5Fs4gXRE4Q92f2S2w4mGApHccR2d2e9WjWFMJhmmYMVKxGy1EzNRj3FXq6w&#10;hXPwApyE32j0ZjuXd1988eLeg6Wtre2tfcqfpqmeYuZdiHONmxonildewZANrAykMZSLJNNWpVC0&#10;aeEgCESQvCpDjyAxokakTZxqWcqCSPuHUyhiFztjFCZCeCfLrstKvRYp+0DQIWfm04tnn7+9uTh/&#10;u3D7VD2XqnOMKgscoc1A8BF/K7wBYetnvFKrhoCvwUit025ULTkymTSrdznJrlvvtbdWj+4+fHT3&#10;4OCyjbgdTSbTYtaMZuP0QcIlZ8oDiThWvdbu4NuAksxM9RidgTSp7OG9yvlPv/7p93/49dnZYoCI&#10;6irmsb7uAphjvsg+OsQsOsOC8zQP7379xaeffPfdJ99++WrlcGd3vWGumcNsZUunLIkElHIsGoiG&#10;ErlI1shFgqFozdSLUffXa3XT3s724eXKg829ljmp+U5PWH/nmo8W03mxzJtxKz2gfSqv5vsOjfpb&#10;UrCxC0UP6IFY1149FcEB1rHTcnagyGS4RCdtBCbABV65x+Gi3x+ibFnhDUg2FEYEwasDgRLzyEEy&#10;es16qmqOBUCCuqZetdZYW3r85MuvPvr4229//PCDDz/97ocfIJ2//fCjHz/64IunL17ff3z/1aNX&#10;R8vrXeo8ILqJxS576+u3g2wPHj8+2Fhv8B1iVbAyAUuYN1hYRAhELL/VKovZxg5Flr1u1mmUy2qx&#10;lMcmcSgqhzbiISt4h3F6YfJSiaUO9jI+0YDsClqSiKURTZdpd1Q3B2K1VE7HTjt7ez09Hrkd4Cb0&#10;zpKshsPpCCbTvPtjhjvLCRTuQsFlz4rUBtsmssw/AZnBPsu0EkOAmQPSoJ7n/RK0wLzv8nFO5PSa&#10;VdenIyFHF5DfZSglHO40aA7n5yQkFh8p3tLo4vmvv/nj/+t//M//9j/+z//7v/3t99/89Pnzm5Pj&#10;4+uT0xI7qFnC0PexTCkeYw88J2s2mq3GrNHFjqCFMwVWLZWqcupbqlZv7WFT7ey2TdVwRlS6BXEm&#10;rcEIR77Gamvb2+tNU2PW3t/dB5ONYYMQJmU79s3g9HRxejoa5osun5drz6GZ8d7+4YOV1aV2q2fG&#10;2tXpkY6FSkVT5tlap2J4/Xm8XzFP2uXjDT4z/gj4eDrZrMPvL4zHfvaZcaTW6ObZN8/APM6upqL9&#10;DJpERrTX8VBBjW5vdhPi/hnBiw0qFMyQygKfJWakqV/xOay3wR9DhCC24WWK6IPf4xMZE3nrjM/G&#10;SpF1MT3Nr0MJzfJ1h3AKA/Ii7uCPDY61wgsBPGfwJw4vPRAQUbHxeN2I3USVzu8CzSFZWaaekCie&#10;I2JUPIRYiC2FOCPUzQzZ+AOoGkgSgDX+OBQKs6iHN9LMhXIbQbFQ6GexOzVsCIp/K9E5zoDHT0nF&#10;xGwDc73W5V3dDFx2fx2san37cOPB8l4dHBc0ifWprGwNV8wp/Esm1EN41Xpxns+Pzp6/Oz+7unl7&#10;c3z18uyanMvPdZpPxvPJ8TG7n1++vLma+j10LgHdsIQMj7s0OoaYBiskQaNghcZleQAzu8ALkAoZ&#10;uAZ0djhBr3xeVdZtdPyJtWLpWL0KEQUKA/EMngLSkS17B5NBvz8YnVws8kXeBjn8w2EJwOf0MlBx&#10;GGseCJ13eVSvR5edRbyCgctd4t34BB/jkp+uPpxtVKa/B3AGW4GKMZig9XYw4ZueIgo6VdWWZX6r&#10;im1q0Rw+m2FT7A5nYXS8GOA31FhsPqfGTUVDko38wkdPfFaf+/v9/vj4eFTC93HSOY7b1UdzexDx&#10;TMaLF+gQN7XxJOgY8x5cSq5nCIhPcOaPQGZANfUBHUi4c7CNeBWNz4NYB8vj1hQ3Jrc/4Y1EQGLw&#10;S2xeke8Bb1Q4q95jQHGDR5gbuzudFvtrCUz4JlasdihZb+51WmaIGAQ2HusaqzabzWZnfXv13osn&#10;j442Nrd39tudvT3sHCAi9hT7okQlBAs9QEVtGclT8DsTvOyKmmOhctHl0LHOWYS6kGbQIJz5JzEJ&#10;wA45j1jl8Hj9c6gQZsG89CCHXEnjiZJGmDnEimkGd2lyfYb9NpqeXg9dtoQFGNHiuOQZxye3qlG8&#10;Czwn7FKcgEwQ8tmStcYj1M69gCgSsuAd1czmHu+QO9sbqyt37r26v7KyasJn0cvFAMW2qz4Pm0MN&#10;HB9ha4/HHo7WZ51GowGJTfICGAFbCtLy7dYq7efPn59fTUvgetzaLhp80OyOkyvxTpkdtUSr7eWD&#10;V0+//eSH7z56cvdye61VITLngsmUJR1IhsIx2myyii+BRyQysTXI+QrZRw/vEmLz8ujxwfLOrG6x&#10;T45ZXlScL04nBY8UT8XAGstlPHtHfjIa+srWcDKtyR43R1TZJJKxSr1eTVqNclnXQkGJfuDTyVK/&#10;iNgEiVwEJ1JtsqM4HHo5UIkuh6DFnPcXDFviVgiSDE0qAnVTNVolNvSas04LYu3yBeTyJ3/5Vw6J&#10;/+G7Tz8F9/jhh4+ffvHh0xcvnjx5/+runVcvXq9sd8yWAKR73UQXtt2tpaWdne2lwwePV5Y3dzp4&#10;omKEMDv50uwzsOD9iN5eyBtH0aewula2OaFV88LcDMTMgRhh1w27GwIAwpr3ToypOAUAT9me77vK&#10;oXiOU/8DUVo7WRDSGt1krJdKyKprcPP5zWLsLwMrM2XVCYGsAPGlHDOruRC4cERyuEAH+16ZZoWi&#10;AsBCpisrbEAAOut2F9B7cnrCpvvJfD5kd7kPohhx8Pj8/Ozi6phtLKeLocsO/ZYNYZWZPI9GrDlK&#10;jKzhnZ69++Uf//4v/+1//Zd//O///b//+28+f8NWKmjx0WI0z7u8Pnd/PinxXUpp0Dgz0bGFPUh4&#10;7dCOvMWyERA4Dn1NpWqmRnNvf3+t2asFcmV/AaKbV67MDofCYLjN5QdLnQoIEr5EsxdnIoBHyqWA&#10;l9ic/enpiMa4t1GrnOBFa6yxs/r4/tHGbnvWDaS6WKZe5Xb4a21vt12RXXk3i16x0/t9v89hF2aS&#10;bHIt27SQ7i3m5yXV7uVULIic05fvzhaT6TEO72joog+Exwl5hg8AdCISootXltXaQkYnmMzmxTkg&#10;NwFRqLF2mmliHA7wYt4hMw8uZcpl/B1v5YjrYP0Cq/E1dbwOEmMiPJ22sYE4J1h0RRPcEXkQpnRx&#10;swh9LGdBCKC2IavBDXJ48yG2pCIYixsCjppmpyGDmMbULR3dePUctwCiEbHTbF5A/IdeYtYLopqQ&#10;zD+ggRSkWzQcxL6CApKkIOMG3jpeKgAPr1uU+rIzJAmQZ1koZCC9+WrgYS0Re9trHazt3v7Sbo9F&#10;QFX6EeM73kq4sCCmQsyFsv6Jy+EfX798+/L46u3NgpnsAsWwuy8sI0rz6eL6DNB9cQFlyYYpjv8M&#10;SghkxeF0nvf7iZgDv7NY8soOp860NvMKwEJO8WbXMT4VW9Nlx/NQDLzHSqMKyQMyHdeIQpztBJIS&#10;MpylcQlq6urm7Hg8p2EPgN8Fhdyn3QjQmpGf10cFfxFQiG/mdIPfuvtjbn+ET05g8zrpC6pmyMsk&#10;u8NISFZLEjAIBAT+F06PJ1463fEiNCule7NmPZmwe2jEx405RHCEHuakRN4URhJWmg2KwkTOhLGV&#10;nfnBmB4R0OrU+QyCdtbSehAJVZwPHZ9R6jvt5AIsHcC6Euh47ZwOR8JYL+pm4B6DJHctwAZBi94V&#10;onQbv8Af8ull9QTz/lht/C5LhQQuJYHKkHAGIQdZH4knSxN+HZsnnTKb9tc7LWigbiXGFp4QazLC&#10;AeihvVkLvBxyMlCpc4J4E+eZQ1R2Ll89evj4cnl7bTbrrNFxzlTjWO0wthZnROIFcUoZh7h7/QO/&#10;NRAJpSumbjpL23NFwgkT2lnGXrepzJGoIGGsfR2U3C4Xb7/wkCCS+ckWJnpoPxAKpIUdjzVj882P&#10;b26uJ1g4n6/oTKQa7Va3ubeOV4OXPGt2Oe5bHGzd5nRIuXS1FWAHWqDW61bTrLmrEM5Nvd5sDWFs&#10;98HR6sblAd3Gl+ssprQqLqevNJ5Ohi4Qe5pKCTMlRPxEJMVBSS36Spqbe1Ag3WQaYkjCoVfd/v7x&#10;+ZvzNzfHc5fPzyoFL0JSqUSfOjz+LAi6jO0aT3bb64f3v/z0kx+fvr6zsWtKI4LICS1UqUeZ0EqZ&#10;ey1zmkP4cWqlcCoGvVSBSuWN9wwcmlO2Vx7feby62+kl+iPRVzs5PR27ZByQXiDORniroSLMLoDY&#10;GeB+xsEgqJSzAKeYmb4RCZtTlTV6TxT688X10rzgZDz14bTg88pO/5zqiR9eTzkbSkMl4Adw4QzQ&#10;GeBs7pmqrFfhJXy7bTKbtl/9+Ckg+c9A5z//9pPvvod2/u6T7z568f7RvbuvXj958fXrR48ePV5q&#10;96oxlrlA9+3t7ywdLh9ub28eLm8cbu2vc3AkEAVPFlDKYrCkBco/zjQMDRY9vN5iJYqzAGbfz3sB&#10;xrwW4iaRJWgFjn13cMoTOCwWC0/PMJT+wKXH0+x9uS2ujcdqVXM3FozEwojjjv7x1djv9tqwUUBE&#10;VJxfT8kpDEANSZbiSbCSjMPjdOedck74lIHMBnC8ENIV2VA4L9jmdNGcE4JzNOIF8WBQAlGALvDP&#10;FxdnFycnF2fXx1cn01LRA3KBEIijzU2m4YDSMSVRLl7/6R//87//4x///ptvfvnl52fP3l6wKmdQ&#10;oI9JKS+QHrpBtQGxLGYz28sENoOIrkMEcxqwqBQ01esmU6/Gy0g83P1mAODwTxskkbIlakVirb3d&#10;7a01U0xU8VVSYV692+0Or7jyU/FziWnPxRDbFrxA1RPAklR3F3zwgagZqJhbJkjnCj0NK/Xm1tKa&#10;OeFwuYs0pAIhGfo5dUOYhzppi5gIB2nV6LbLijfvd/oK89HJzRUriE+nw2HfywhKUoVFZt4tkQtm&#10;QEJY3yqkB04xRKUQSyKNzQAnxJMGtcmKUSIsPnhlzItrXunxgyIXXw7/pzQm9ECmAoZl3lZnwKoo&#10;CYR6xl/wtw4HO0pk3eBEXl0U/QOAWWDMVSfwik7WBFDdoEcCez2FvuatnSTun6CbQzm2oxO0wRB5&#10;Jcf8J5E9h4AN8Mwxs4rPpHzB28kKZUKxz8wx65wJ6kBwmnlHGaS4WXvQzhxkV6ndHpwmVnetWQEL&#10;EHXddd7DAezZgkaZhq8StoSDZdWQFNdgdH09Oj67Aj0E5Po8vCUWSnU+ntKi/wbofDovcr5L1hoJ&#10;ByEwyzZfv9AfzylunaodoSljx8+Ib05OgRIkArGbKokfZVFanwtUao22OcnsNme2ZTXwlCRrZ8K6&#10;azAZc1Le1Ql2VaEo+o89nJ7MYkEfG0eIzgKs2fwEIHb1/U6nqwSF33ezHKZs9/BwKnYcFyy8zc72&#10;KHxpcJkESLjqpqcugASsLoEoHYzWm7NeVLPftrZ6vIMTajgb4h+LrEMQn5Ec1L/T58F/RZZ6u4fj&#10;Ae+k8FOeJWigpuQpkPKKDijTM5AETIGK+iNEJpYHUCdjb5CZ0TqEHgAhvmtO/7NC4WWBolxQ3sLx&#10;UlrUfyRAz3mlkbBKGQ0xHvKUe5AFEZSqdgeINISt4gVTASWyRpJmU6fd7FVrrR7OvjC9IRFLxuog&#10;yaBsIo1FYNjjID8SuP3to9f3Di6XN7f2OrRCnkGA0go5FcVHKhUIJ0R1Np6zB+/e7dRo8wTWHo1k&#10;6RZBu2LeNeHD6fDwRsFPo7k5b+36RS/oGoCRN23YHnTyYvEjDf/ImLOhSMauuBZnZ9eTvCPDwmpV&#10;izVod9ZeX2vM9tvQEVUEULbk8SrJUcYBiprZmZRMseY0ncZP3QYkf7vZaDO7urV5eLi9v765fHi4&#10;1Y3H4xmPfzBnL8z1qOCwsbgQ3Af7X/DLuLChi4fi0VqTFU3NCsR9iGe17MC2mrLX8HrsFsN07Q4n&#10;vavd4OXg9Xj4ZdF9Tivnvc2jR09evL/7YHsWs9o8Hh00qWqOc5ohGXPUatBnEasG1Y5ACnSGdm7N&#10;2gjEs8764YODx3fvrCyvRfysGRL29n5FC/RmrVg0Wq2ncoZDPMW+V6cJNnYadBHvs7G4eK06Doez&#10;nMlwZvVwcny1NB1ykATtPoHiNvzxfDgu+Xy02HOxYIcSAocBwIJfh7FjGq0qfULoZdTpNE37B08+&#10;/vGLD0Ql2Hfff/vt9z/89ofvv/3xq9d3Lpc3jh4++fLLz148PFja6zExC15kMrUaa3jum0s0EV7d&#10;3mu0ZviPzbdVkdcWHf9psNIg70TVfN6LY4TX5gX1nozyRY67wGGxqy4ccBb0uMZXV2M30Rn/MBpl&#10;GieRNZR83iNBATOrCHaqaZEq52mEynouIQctmWK/4LGxl0xmSQRUm+HNG3HJk88rZY8tHsXXCur0&#10;MPLKEZF0SUeBaBqCN8S2oXqF44GHbWmgk6XhdDoocPyFD6/M6R5MhTXTy7dXpzcX40KeZ1606QjA&#10;KCNc0C0zGJTGv/z3//Xf/uOP39xcPX+7WNxAWgKW3V7ErEIeBLTfB9qzBZJTJCoVTlBoNJt7O/vN&#10;va3dvc5sbXdnHXtZjO2fgSZDTu+tteuaPSOVbXh9Cr4XS5qgPkOx5uZhp8WSRrybMO1tWd2Gt4Cn&#10;6/QIx6Ui+0wnk8WCQ888Bj7LUtk7XF1dXtran7XAxyDmujU8xVS1sX54uNZNSx7SF5uzWBiO3Yyi&#10;ZfzGR2MwRyJsiUCYOkFjlGIRAYHq+frq6uQYusjvcqr0RwftcuD9QTNDkQJ5WS8TjICQZ9kAFsoB&#10;oYHTAOMs1EYuzQuWoFU3rFZiNUeQ4nFSjRiI2lSiQGKJXonMiCTwtTIsa6VxJ0KfwTJJ6GcaQdHY&#10;mGUloBN4xUAalmyDysrCPyybwPNiBCa8Ep2t1pyGB0q5Dd2rsWErA5pg2ABRGuEoGgYiJwysaQ4A&#10;jN2D2M34rNFiMxHmpQhbzVlHo+tW0QqSEWofQoXe4ix2MvDEoIGx8y0p1lqmqvV6a7a2NQtYeBEd&#10;a81avb21RtUiWAO0Vb1VwcHM2jhpW9zGA7gI7+AKWZuXhu9YShDHftHt9iiqB/QWQhRLzMapi5OL&#10;k6HbiQfBlG00Qj9F0qn59cIDpENU0+LxYMZRzPtwCHxYJEOLp8NWPHLQU5Aj8Bem9VP1zu7OWi3a&#10;a1aTUUswKwXZHxYNAAvKeXwv0W89mgzA3cQgNPA21cvWBgAA9glTjHlO6HcWoLigdl2KXS32+3m/&#10;T+Z6IrSqMlAS5wWiC6vLdc8hIEFssmzcoYJG+JzUxnR00aKtdruelhxQv6BdnsHZ2aLAeUwRC4I1&#10;DeeEVsILYZFTERjuGswLYAOlEl4Ry3agXGm84ZXBMzQZHFUqC9twr4LvbaW3Fy98sTnA2wQxC2kR&#10;sJG48BqwRKxWaFwr+RcW16D9D+vC2CuvBdOBeMLAHpFoIQYuqNgNbAI8UHwmyxPZH6TLDhenHVu1&#10;YLgqPAk4Vr3LLpb0bUuABWBW77VMnX3CL8BsbXdrE2G022pvXT58cWdpa2tnfW1tndP+eryJqsUC&#10;VXrtRlOWLI1KfS48etAXBbodVJAViJY4B9CS5NiL4wWHNLj8c5op8YPuDQVEMIdrOBqN+4hJAHiH&#10;gtBL1mywZgdkWEt4/K7Cxfn1pOAIpnr1aNauRc2mNjTzWts0W59VA8JSLSHpis9rA0thiQaeWRpL&#10;g4+kaNBprHGWYbsj/tn+bLY/i1Vn+7u7a71ANO4ZT9jQf35zMir5OKuMRfJsumS5SyJeCYCxGYkk&#10;NUp7rdM111LxSNyKBwyK50JwvTqGZtVZSWLHQiO+8vKTopOu+OzrSQdo6rKz/PjOg831bpiF3wlW&#10;HKWC1mgsmqqZUyF6TYZEIo8ZIksVWIhVAhdCNN7bXb5cXbn76P3dzYCzUBpPSoXhvGhPWHozqPpa&#10;r73fDWfLqqsAhuOV2WAk8xpQB7dBUHOANRVxGHyIycXSFKz65GoJug8HmOvBOlqHj42SrLWl/ZXb&#10;AVYOisficeynXJL2FKZ6JVXr1WqQu5Bx+6sPP/vq6ZdPv/jgww9FNfqn3/3w3cdfvHh1tAH4XbnH&#10;yTp3VzbXO3XaZPCqFHxvb5+dts217Y3V7Ta2kGipZdWSmPydjMY4qNIq2UAj82PsB15TFqHOhmNQ&#10;cD+PDxu0ucscStnOiZeTPK2KgqF4kr64LAG2gd9lqPrBN3GeQdDM1WQcYQtaQA+mQWK8KuGJjl0q&#10;9hkPYTnrcPvdiBkKIlU8nYN08BeKCvYRzUB4G53TbTadjrj0StSdYJel+byAn+aTUn5QAqtUOUE5&#10;D+ozn5xenB2PeCcNdPZ6cBSBBqz1Zp8PY2Lakuv/5j/+8ddff3p+dXpygiiG9cSHC+ErD76OZfJA&#10;XngALVbEo9uMBceC7zW7rc6s0Vnb31/fX2NlZg+ntGE2A52Z2pM4vE8CJaQwSmj0sC9rsdnW9p4J&#10;x5RVp8IvHG8f/3GjEjy9UBt+PONbB1HoiHKI9tC99voWKOzu+h6WuyfG/gaSAXNzfXtrrxULKi6/&#10;14ZYiH1V5DORZGc/74EmLydw9EIZKDKcDqcXUFyYT0bH1yfXoyHiMSkB5wx6bArVmQ6s4zUvNSRA&#10;GVDDABZkGvGf02etEo4Fs4DWhCGBsrP0NQuyI+pdKKUBzqC0GZw+2Zah5iZas/iLn0W1THSmDziT&#10;yfhXFNccqoTVEIDM8i+RlnfYMplyBmeP7bMiO82rw2yZrVYGdTqeLb4KlS/Hctx2QwMvrdkstDPI&#10;BN4GhB6+PZPglEZQW0A1vGC2p2Sz8TTON3PvvBun9biUZRE5gN+KdxWyxIE0vKKGhOYUySZEaTQQ&#10;jdZMtBBMsR6Thuf0z0tBDzJV6bRDjemAT+IG9BybYBQPU7t40j6HzU7BID4UKKDJ4vh0BMice3g9&#10;j0dNf3zenOJV+krDvp2zTQIWRKMAKzQKQEpEYppNsw6EV5dM88bDkTTb9xDP1pqxcKVr5lgcGkjT&#10;oIjqlu2vi+PrxRxnBLuDe83BOgeni50tOMVFL9MuebxId9FdGuTBD/MuMVEdO8Nnx0MBg3SwBsZJ&#10;UxHezcpGgmbuvKHlFERwKbsus6tZJE0kLdBqtAIhxECO0fC5xzcvT4YuBxgQHVs01m7TEtzhdQJy&#10;iwBoHwfuTljXmHe7XC7wGPBGp8/vUmScoTK+BQ47qasPr0DC4ljSNFLnw4JyDEE950BjAJriAxEe&#10;UvmfYlmsPfeKuNDlpQu/N9EZXJTVYcAN+tpKLIDAQujgegy3tMgg7luIFetrYMWmhqlbDXBQaTiN&#10;ncDaHVNvtr7fFqW1W9ubGzv1VMy0/eD+q7uru+v7e1DT+51ejRNMeFlYqXdjyVQ0gkgARgMUIDMu&#10;KqJ/GmsVwXazkqmysdY3OWFp4Hzx8mTM3hOazC0mfb/bq/iGo8UwXyj5sTz0WxXUTtSb8ziwRff0&#10;5uX10Gftre226/FsKBozAyUo7vfBKgOiVCurYzVVmTn6cDhgrlVotcwromAcL7O5vwNwRoTbm5la&#10;EP1pq5xIcTpMzZIOuhbXZ89+evf2/Grix4bGVgiG41DsjDYct48Hi/MZj93mGGeN/z9Nf/rc1plm&#10;+aKUbKeIaW9szPM8jxsjQUkUB4A0Jluyq7r7RoIUQSorLdHlNO20VZ0ZcaMj+lbFOefD+Z/vb710&#10;MzJtWaJA4N3P+6y1nnHu1aHpJrp2vCvRsV9GcAIBO9nfr1I9My22u++ELLifFgiUlUn2eC5ODk7P&#10;rmY+jVUoFGsl76iuJXIwZp8h2arwMPOI6pnxBMWE09WXOpBePfv0xbd//vvbaSAc7QMJ3Viw7b04&#10;PT28wHtenVwuaoVBQmI4FW9kc37Ib1JTmpVsSfY6S03iSUUBle3de4POykH99nHX1axZ8BmX2en0&#10;d9dbKNPdvheyMGWtxsay/flRyTc60hiv+XQ84hosFhevv/j+x79//+effvrx+x///NO//O3f//v/&#10;Qkp//+XLg7Orq7NX37394su3r06uLjx8QugrxjIsjabTUjXDv85ePzu5PFK3phZ/ZOpV72QyhOON&#10;RsVcQGtCO8v99TUUbq0AC3yh392veE+8JTM3QL314cRy319tIch8NbJ5PIhpUlA8s+HPYxJ1DeCr&#10;TRbDqjbEIBnNvsY2ui6h6gL1u6o33w4D12BNPNVJaPpBRV2RyU4/FdHggGqtxrUY5oV4kG+NoGo1&#10;e91Yark044A7+25q1Q9j/ZEoHrHT78RWoNyO93a96/wxyBexLe2gBVEKRBSLhdhf/uf//dePnz88&#10;bjjwOxXNY/mJEOgMCTER2GAkjiGm64U2p2PqP87PsbsxnOb8jHuI5Z9Px/OLw0ODzp7ZxOdXqbOf&#10;+6+6CQBBawvCgdIUon1kevxrOUVWHdO0yvtNqSycA+XjS7JrSPx1N5VyVOZfLw4XlwfPTqC057dH&#10;M+jBbF7jNG8Pj4/hAzknKRcL+4j2kmE33U7bvV0fRorGyfODykhFZWu59cu+IgygAg9TMcRoAibY&#10;TQg5QGf5MIBNM6r1Za6UBqiiRiFKZpQz0lpyTbHvLALIVqKRn6OxCJr0IG/XylYgWlYQcaJvEeBp&#10;yiTQr4KmAEwfYFckge/DNaqURUNgLbup2Dl3Oy7GFwQPrKyC1NxCpZY1Zko5Vm2BVjQS6uBXg4yU&#10;vtwTHjiroRKoJH6Dy6Z4usmLI6HMw84GsBiltvk4Gg+mwhi8d2MQcoLxSNDSwkPkvKVBWGVtSqio&#10;TwC6Or04mnlLikyqDbTWVgdJcZiRKAhk8Q8Aqm0NwnY6zaf1w0VNTpTDajSB/aBKSUzwlMORNEMN&#10;qKcPIOyuupGKQu4IPeX+1FTLqznRiDRVcb4YL6Yzb7nh4MlioYZWxpZqdbBXYyrxBTD1fMajqQVH&#10;t9NFUYmz8WRUV1OYdKU4lhtZ3d+8f79JRZVv5qYm0c9qbY51urh2Jx6N23FwGCbKd5hZNRp4gSWB&#10;30JJrDPO2wmp2CSsIejBkNZ/BkMmMtkLtdoV2HKgEeJ2KT3SaGWLXnwHBMqO9zq85vXHzx833UQQ&#10;pabdCwrGtrA2zeTXQgR+XKyrutq1ouspJLIAG1aT6sUVzLexTSgCdwNBG2xKYpXBRx/orNY3GJLQ&#10;OSCiraID/tBXhgKoH09l+u2sJuaIEcIdsAVsThktRXqy6aaG0YPMzXQuoLp4P+TQVmRADWkocR5H&#10;kav35vLIc4QRcJcQ6+DHsKZd4NP50aFZtXt18Ordu2eX1UJ1+unLb754dXKoyPDh1fmspuHuef7G&#10;CMspovpbVqNpFnNCkOLRXghEUxN+m7eh0bKGrjvh1d3jzfXu/vN//bwHqO/uN7vt/WbFcYfRzvf7&#10;VKfPF77teo+jUsxJH63ihqKd9cfffvj82B+UDj49O70tcVKa1D+9PTp8fXKxGGV8OWPy4bgjcYLg&#10;0Qgub12UnP+l2xozLXd2dH58fHU7yeTr/nAs5eRGR7ezUiHrdh4///6f//WP3z7fLZV4kNvOF5qq&#10;dDGhlXTAUvoqq+BrsTS/uMBXjvMqHSnk3FAYO+4vu6BzpRlZXt9fd3rrx48fHz7+9nHfC+PteRMF&#10;H4RYBfBasn40LGiSH5pyopKo4WScUYUJXlup0nJtpBEr2mrvXRypGA3vevXm3bsX333z00+/HtT8&#10;dmwPjwlVhmcvOA685cUZKudwklYfbb/fa7Z95VYI4otZDWKQhdhyu++ktOW0v948PtzdG3T++XeD&#10;zj0UnrgjNgqIaxWXElbRMHfB5BjQ/d5RaXG5yNRGC89M+3zHk9t3X/zz73//6d//5cd/fvvPf377&#10;zTff/v3777//+zdvX53d8oYPT969evXs9dl0BNtXrzl8iYdSqqmgQvrr4Ph26lmgp1WvXVLfniYb&#10;qPbC5gd39qu+xrps1tw0pWChFl20moKT8ahSvImkil2WS1Eh+G0Q51VQURc3p9CucLhVJfEgBJPZ&#10;vJpDUpjopC6EZmWj8bjuWoEhoalyCUS5aExSETjcCTc81YsMVLbOY/ZlSj5MKcB9jSfiITuU6nJc&#10;3OaI0jiJRKcTRhpA2gXZMRjQWusuFK3QqAUz8cjWhED0V7qVLshqkh80VsfELjq7LbRJkxecZhzf&#10;pHG/kEL0HOjcgqhXoUVKLasIZKbI1tnJ2dXh1ekZ1/f24vz8aIFLHZWKWZMVB2pwy2nT61MJxp1A&#10;0VutTubDodc7rJpdvEFka0SnkOxqIo3Yjkoz48nUfnO9TPWCrWaI65cd3h6fnp6dXSmRMfOouMOL&#10;V748PTg4HKUT2hISV7JdLlC3tLdcRkPQpHp1PBvlW6r/RNg5CS0GUUp9td+vl3EnErbDnBNeEJIg&#10;fG4EzJkIhrNivC238aSdsyrXVe7XxAhVo6XAgAAH3SegFJS31EclGAamgUfViSlY3DL7/IBj1V7z&#10;D8WQjOy11JNthstgEHZoIPaPF9XMT+Ss9kAjYzS9UdO9wHbt1+Q7FYpQ1pmfImXPBzbxaY1ibCk1&#10;ri8jiE0G22Sx5d7BST6vE7fBdgsUNjiezbXwlbhE0BkRH+SRqfnSj+WmNUARcg4NUljJq3IZ78xT&#10;KpiynUImUy9kA00QJ68FYxaSstVCxheqdRNRBxU06mkwCCXDnKvymvhF5edEGTjZAeyBn9VGBioM&#10;q6ZDJFS+ruQXX9lcdTzmJ5bqDZ5tpx9D7LTrmrmSr6oWqJwrmNX8k9n5ydnt0ZFnDqdWJ4zyfijs&#10;XIUHUK6nneXN5x8+XCfDUbUomWoRaDWkbLnqpxIOCjYc5ZcxFEEqhgPqmp1VHbhiJNnpJrkyup2R&#10;2Gq97iZDwbhurEIdoWRXv4PBZTkGt4nAHmAIKgPAXlCCOb8bDCVhgfsbDVyJOa7fVwUbxPUw6qBy&#10;KmjveKfPT1zDRWO95bobVbC714uZ9RkRx6SBLddclHg0Clxb2FG74FNpDFJc1fgcnEAZY1e8AD1l&#10;yg04UswU+8BMuBIa/K+wkMq/VMgtg/VXoM7KxkDExBf5PnFF+CVvH41c1Q+peqeI4HN0mWni9dU1&#10;x3M4HKv4ZHqrUX/ItRcvXxwczjK+zMXzP3334s0VelrtqZ5FyVfgkUoSZYbDYl0b1Lme8Xivz+kn&#10;kwnHbdfB77LEjKoTByGzkbu33F5f75DBj+vdzeMjAoPjX4q6KO+151/77X612+z6SWlncxnTjSDK&#10;+fH3f/v9wyZePHzx/MW7M4+ZelqaHJ1fXp0cT8eZfM6vS8qn1EgBbU0dq+kkr3QWxwrj8Q0X6rQ9&#10;Pzt4dTDDSQWc5TLeyGvMTT3XSNz99vOHD59//rhLafc+rBpyI5o+4CYU0qpAse2gHeDVcnlk+wLa&#10;iL9D9cE6G034WrcbC7uVih3rr3fbZff6/fv3Dx8/f37YxVRjpVVFGcx6qILny+NLTwmoqtZrY0Hd&#10;sFQqKiGITPMVtKUXONPA88liLq6EUFU8/fjNp6/f/vIj4vnEm3Z6y27Sqs/eaN8V8HyKVv362eGo&#10;HewBWfE21CnbDA24j81wd99XMfGec15y2Mvt48fHmyd0/s2gcwxNraJKHgMcFptVo9C2n4Sa2FL+&#10;GMxwNJ6ez4s1NNpUU1nGk6M3z3/59ft/+fef/v7NV9rr8fXX3333/DtNzT5fqKxFXOjq+MKbbzVw&#10;OAXJIvwOhD2b842nh8eIao+Z3jksDb3jUaY0n4xq1ayCT5FQXGQiodDTUt2X6prtYxwpdYEEI1wi&#10;bhPwqLfcVUPTuh8JqAhDs8B8vkwRlVHU5nsVmOPiygqZ6n40rJbf6Zqi0UEkARFXUk2l+qqDwQfb&#10;EdWKRk2fJQQ73EyLc6sqF9bsy6SdYDAhvE1AKHsx0yACWCMPe0CbZht1AFtd8243Du+WawqrACaa&#10;cAaRHr64lcuhoNo4+NAW41c/Eg4Jr5TAayQSdiOEhIs8zS3ihwXxEbgdXw21olFfU3Dy4vzs3esT&#10;jSY/OZvOLq9uVTV45PFqk7SN4NCqJT4m510uFssBretqW82yOtq8GWREAI+uSV0aKBHnLasIMBGx&#10;KkguJ9nB9/WSjhXmbKOD+tyDXocS4A9UkXZ5O706vTw/effssNjsaYNAHJRPoJwBrgE+OKphY8WM&#10;IizVNE+kUPZlUYixZb8b1fbN/XbpWMFBwO4hinqRcDIJPAn9KhrJgQhtq0kJNG3n5NTkbUHlNFKV&#10;f/rFsTSkGxEk5BfzFiLj3JRS4j3wEwOKlAPZ+A0rbKUbVgWXCeqoAwn0BAeDYeBQ0WX+jiQS7snU&#10;hQFmLlgJatogtxg13z8IRyJBeQKQXunPFh5X4gjfK1Cs8EYbdktAwQ/EX8A1eO1AU1LVxb3zLEJo&#10;QCE0PlAVVy7flm67CexDTV7ApmZ8i6O01IqVy2lxLmDoq5VK49mkplFIRx4fdAAb9psoLRIelybC&#10;CTw3Ayot8GnjkYL/Wu+gpZ3xWEQWrfg+2AUv5Ruz9VpVgdNyGjTPFMvSDE+FJQUAJqN5irk2RoM2&#10;9DcS3R60Cl4fcXFIGsYBalSLeaRDabjwzC9enxxNNQBiqAJidJh6Q6o5TiWdL+bs/ee//OVn0DnJ&#10;NdEga60Z1wrn/nq9ioWQvCpF3PdEAJKRhFqb+iu+UgpGLaMqU23iufoQdLVNxeBy2kNuh6L93T4V&#10;4V5kFZwZhEKYOkRKC55DdqOdR5U03WCqE+1sN3c398uwm9WkbaUcWhYsOZnS7gcnlOp3O9399SoR&#10;jnSvl4lkD9ensNVT4bQ5roA6yOyQKid4bFxD5fZFnertdl37nfVLcNkMNOajq+M9jcbm+UoLwAZN&#10;rAXKZKwYC+YlsEWZYUvrqTBVWCOEkatnm9YvJbZ1xsgBr/IGmqqIFNLElyHHLq02m16cX9zenl8d&#10;vHj+8tWpR0Hs21ev3pweX94Kk4oZiLiPd6ghYtoJzXuEVKkyP8KZ7Pq9SCjowuYgGLyhijHZUNxt&#10;BRMQo/31rg9DX693dzfXUpyKK2j77Q691umu+T2IdioMydPHaAZadnK1efzw17/89WHfuH31/OtP&#10;L96dj2vaugliPIXZkFzaQqfOB1Fiq1IdzSfeYaaAhOBw6pxdeTjXGMOTdy/fflrk0g070Y0GNFcg&#10;z9V3Vp//8uFus7nZJa0052ZboESDG9oK+Mu1KpdcHZPxsKUSbsRBOeNBr8wX81ER0so1tkKxTgIP&#10;72JRyt6u7h81gf7m/efH1bKfHFiuIkJ5VU/zNg4Pzz3j8bhYrk1wuWbta1s10nwHF115Z3S1akMg&#10;QpAn0Fnq+fTl27df/f37f/76p6tqINxZxtPew9cvXmjvovZUfvPVd88OvYFkd5ls1EaKVQGL2Yr6&#10;ngEBRHG/EwOdU93t4+eP7x9A55sPv//nDzu8MSYZU918Sjypu/v48cZUByEj43GpS1OZpEbMmjbo&#10;eK7Obj2L2dHJF9/+8/vvf/3qqz9999yshzy9On7z+s35ZASv0DpMUX98CZLByBeATnHLir+QGU+n&#10;HB/IXPOCztqdOV/MRvUs7jAeDYeSneVqvUql+hqWJXkmpov0UqWUehJ70a6qFVRgiAhMdjU5tZlV&#10;IAMn30pXvYv50Mzq5j2Lx+HrfMqfI5IE/gpdcc+5dRoAj3eWyFCXg8b8q59s0LTiGvQfFMAoxmmC&#10;dnWfKfqUDACdoTHqwkhGw1phiT+JqAlKQwiR0qtYuIE9xhNJpxVQGpD3HVXotFlXaDKL17QQjuCZ&#10;ftjAfIN5N6CD1HgvGXQSSTS31HMjrSX+RVwilOfw8vD04N3B6dXlhbJ+CFog+xyLWqAQZKZ4e83i&#10;0o7lgk+n37STqVTSrpQ10qkQUFeAduLw41TbmlRyEgxyofvpQCi2NJPAEwm84CoZyPuqKlicHx0e&#10;mhQS5PbN8fHJ6SX8UJsERSl41w3FmAPxCJzWBLZBZ/UHSlhkyg0dQzzYbCY6yYgozaDRckN4fgA7&#10;Eh+4wWADm1D6FgcGPj1FR6UjcjA5BSX9AJ+0s7ywIsltMBpM0hBxpKE0rG6lvvxpNLVBbK7kQAun&#10;QFbV5fATFJYN4FT4YyxaGRAJaP5DMjoQsGHlTuhJP2MfQcdqhiWm4nFVDRu940e0ZiGb+FcVj/ND&#10;K5VsjnNT+rAldRZomKYiqe4WRCyA92qZUk/NFbV4tjzuhhuCoYQHgSbkS0rb7KpFbQcUx9eOlqf2&#10;BRWlTLwlhOx44s0rQwwyG0+vId5m7oUI1YBPli3X5t4q950P6drhEPpYG561cJU3V3EtGKhIhUlb&#10;AwGK2NfQCogCPKA2zwGwIy9SS1xaIUiwc4+JdzqpaMLQEw1aSYMffn9R2ajJ4vbqYjKHp9eAJskw&#10;6JEWJ2tTF3Im9OH/93/9x+fNUq8Al8axGNrbi6bk3BPRjpbHd6QXlujVKNCIJjbzwqKqXdL2mMEg&#10;nOqoWx4BrziP6ja0v5Jnorb6it/iiSGYxB0KWUsMIOhmMzVYYdqOJ2KaPP54nRrkVKum9nTgmdeM&#10;JiMaaZcQGTZtB8Hovgudhh5AGLmH0W4Hxo0XRoUHMYRkLJqAKjfQy/V81l/XogY5BXRuGbetfQiZ&#10;uhrWTXudag+UWcZaVEyPnSkGZErtsuCSHCAGh7kGZJ78AcakKkVZa7osHa4sdhXBW5pdXd1OpxeH&#10;l0dzXK8yg945fvPo8GJ6oTynml+upp6LKQ9jujg/O5yOaz4U82hYzSNGsZoSOkVBeDyvvBsScrXq&#10;aPHuwF+GvJuh74DdQI0NVphb3+tvNisQetXt7Dfb1WrZ07yC1fVmt97zX8v1bt/faUt9wnSucDyD&#10;xOq9evQ+/HwXzR2+/NOfvn757nJSqhba9ZLk8OHlxYw3X64Yqmh+WsNfV3Fxqc5lxrXl62bi2S0f&#10;6dPL77745TuPthU1AgAmBCOPDSe2H39WGc8+EUDcNDUIl0PTafFB8RdpxbV55FIYItoVHjmXxuRK&#10;i+pj1GDCZFhtuYrAanDx/YbXW6+vr7fbbTcRCQUwD4ipGZ2twdS3nklNy8IWs3mpWlYyB9KEdzKr&#10;3OUVNdZyNNRArgXKma/jZ8/ffvXNr99+++WbcSvZ6Q3qh5++/u75i3cnZ6+//vKXb7755e3BUaaV&#10;SLR848moVMwr1dWMQoCU2kn1kjwcWND9+88/f/7w8F7o/Nf/+P26n4o4EdUwRnrcJaTo/c8f7rcw&#10;VuGQRtrh8Fv5GkA39/BeZqPx8cGh+uxO3/JmfvnT27fffXr27Nnrk+Pb+YI3uhhqcT9qmHtfb0Nn&#10;BmGuEW4iC7PEyeEw8zWJ5dEwk9eqYe1/GapNrRXUXelGQikZgrhacgA7xlWstt0UVFvddIpBRXvL&#10;fVf1xrhQi/uz2m17VhtCguPJNtK16eE5wM8LD4faEJ0vAtEZn5ZAQqPQpNiiFjUroKscpgSGFprL&#10;mzbDEY3XrThc3PCgotFAirwAqSapJ/rtOKFEt68zxXcnew4uUp1ZiV5nfbcVp4l3VuEWGKJqiyae&#10;6g8UlMhu5rnJ6q3R7a1YauZWBbj6mpBSOm3T9xhL2nbUDBHGQWgoli+TETp7zi8vr04ODk7Ori7P&#10;AWVI9NFMUYqzszl3TfXEmqWrTKZoUBulZw3iu0e4luPXObdVyCEOhANSYNmJ91RaHQw1/OlKO+1o&#10;cYr5+ZEO9MgxMecqWgn414DuQxVWnp1dzutWyImkOjGYnZ6CO2j6KyFeRJP9W1rVqpRFRtM1+JGa&#10;9N7yV+KpuKJnvSaKoRFKLU10wnJttKeCkoCyqicFQsCy5hmjeExuVG6ujevjQWgrkPom4VMq/FII&#10;2tR7KdrMswIplQ9WnFlL9ky8uYUQToPkUs8KfEuTA3BKVbnoSb9B54brhIFjdRmpnDLsRKJxJ7Za&#10;dZNhOBo628S25V4rvCgSvMVnUOZNbwfR3nBBCQgElAhkFRfUDLC22Qno13QkhRCV8VeoG08RclwE&#10;AiwQ+aHhxrwDbTVAzbR92h2ILRe0962UqeFoxiNfuVrDI1TxDgq5S/RqJAA0K8jRlH3eo3m1YrWe&#10;OlY1H830yTzxkMDAxi9Wctgw4lhTSUU1kS+Lo7F2fZvJc2b9TilTaIigQn5xFKuuGZae6nc4lqyv&#10;0MIPtCtwX75xqN5U79yzGGs8rkFnJLxuiqrd/c3YX//f/+s/P+NGVuqn0mz5ZDwKzEWiK7VMdfo9&#10;J/hUlmiamaLRKAJtfX13v01xW0x3npoKQFJogkJmmlOmihMTrgKebbfhhOG4TY5YreSu7nPIDviK&#10;6VYh1xpEoqnt+4fH+77jNxVIReWCeY4DSKlG2kEMlcLixiHTOhpUqaivurGiqIBYoqlCcIiuxSsp&#10;gxNvqp0rV2nVS3VchZqreA4QI/wDFFTF+3U+uSljNDEWSWXsTE2A2DC4ITrRUMQbcG5hlcCU0Blr&#10;xiUqODtoQZWqUuTaE8czvVBTxuHJ2SUCGWFUGqlwaXZ0Phsfnbx8++L1My0tO79SwWexOD8/Gmvm&#10;Vj2T0WTHond2NEHVK2qgL+BZR9QFnW3XsirpBkgnuRJQfBjGqELNGJi8WW81n7fX3SMreWpm8AK/&#10;gzrqc0ZyzNGE0hWO8Vrhzubzb1q08nETqh4///LLL14eXC5GRbUveNH5l/B6QK6YVl+cXzluWw1A&#10;tfGiVNYWrzzyvsZ7vTh98QRu37691UGWM2rqHo59LXcQ3d89XkMMEm4ZQOHOcPnwbmD8sApfreca&#10;auBwwlwpFcDrSpWL2DPshMPgiUh1QVZD6rfv9BTA31xfq+DN1Fn14XsAu1sRoZhOFZ04vLqdj0qT&#10;GRISxlP2wWCr1VyrrY5GU+uuNENJj2TkXRxdqJbt6uDTd19+9c0333z56bydjEUCpYO3X7z9+tOz&#10;gzefvvwFdP7nN5+OPRm3UdNDnIyKkLmWndpzwTogSSSk8pzdzceff/jh5w+Pdwebx9/+8pef79aw&#10;qbi6ACWgVRf08OEG3qyBERHNyZQMqRQnR2evX795g2waZTzotsOTT1/wXr4Cm1++evb6zdn5xeHR&#10;cKihnPqSzlbEh4Nr2BFI7f8JJDqmKhb3pShZtmVS+gO72R6Ni7jvblJlGLHlqt9fdeJasxUJc8+M&#10;7tekFy6gIsjRpFZ8iPiCtM2AFense81CJsO5lZDjF8dXh5cqjRhp/QkY7R0VVbCSxocHnAhUyRpE&#10;lXAV9cA5KhRaKchz4TF5/QSeo9dfxiKDNLQTQYMaaJerZWQaHyAY1JKv7bqvvGsokrQDAyRXMN7p&#10;97d3qzA2G0nGs5mCLqATstIuGGtksZLOanBFH6okmH9WrEYjFAnDWpVotsN8WjV6Rvi3JhCjTSPg&#10;N3qPOzeazPQ1vbhQvOj47OzNyeXF8dnx5e0FeH1yUbVEgTXIGKcW19/Cd8vVRnpbnF43nFZcQRUq&#10;ZuQTXqmpeFpYIVZnwIV1TRwXhWM6yvlKqvLADoCT+drs/EqjZI/5UWeQ+VGhaTfjCkSG+Ctyd4L4&#10;oJvGA2ah6YpyjjWJENdfy2kgiJv22wnxw3007avWs+H1WrVASdxfEwwWYio2qvbhcjmbVsyC/9ac&#10;4qdls/xKWQa4s8K6IFNWkV1ESA4CaLQw7E8xcF6mVUEoBOOOWzHtSk0N928gUvjwaEv+PljCMVgV&#10;/g/uNhVxMAE+/UJjWuBfhm/xgFFrTlrNRKjUBiIUMSy9DjXghQFVeVpsHFDjKamxWb1RnFjBr0FD&#10;viqEG9onwQqzELdXHXscmFbhH4ducsOqeVMjTQbJkctMFhPoOhigfTCIoPn0Al8xGha1qoU7JUPN&#10;5qsF7Bb9zQPy1Uaz23G9goHBAPRcgypw44MFTDBBH7meKdVN+3Wr6cfFFEfTy8Orw4UvVyhqCmZR&#10;RCpTB0e4AYal77d9/q+B2Hd3mxVWzkE1s9zbIU5P8xjGs4sLVJ3Xm1E5SbUAOShWeWdpiFhi8/Nf&#10;f/jw+VHFBqtUPIr3UWuAChBTK5V4piJoY9X5h3vSxo7WA+9xmve7GJflD6qKgg5Fl/s+Pxy/q7BW&#10;BGhNdbs9rFOldhV/K43CGk7GtQIXG5rIcbo8apdr3Ln++LhbdSKDQLtaKvkqcECAqiVergauXkru&#10;A4iJiDX0lNVDwUP8zUjpiAumBlx1WfAdQvKgpf1Y6WyxlC9oQa30LZ82h5MVX8qZUkJgUAde4QKo&#10;qw6rfgJriC/00HJcUUFhc0D2pmIJ7NhMWZM1QGuhZVozYHpL4eO3F0eg78WRxzsEa7xHR5LJ80x9&#10;dPHsu5ef3n53gKPT7Ilhta6BRxXIZ75a9weDrVxxdjWrK7akN4HXqdhJyOb2Zh1Vj0ug6dhmEK6K&#10;4HGLrRhPebu7udntNtcm45aKARuxCKLDSDvZxBOT6kUjCVxxMsL1CIcjq5vN7hol+vneqR08//T1&#10;21dnl7cTLMKnMujbq7PTq4ujWSan5YCcaXPQxNp9pblnlG/7G41C0VeF/J++e/7l3//23//Xv//4&#10;z7fnMCm+4wmdM+1GMJTY30PRIJ85biKXHTbLJ62rRg/2wVEHMIYGQDVAzDtqvUhn6+CnQqflrCb3&#10;oatsK2zGhHW6K6XXBcupZGeHcIHv4YYUo8xMPJI751fH59OJd6zwrvfpzsll636rJaE4fHJsYE0R&#10;mjqbLy6ujk/evXj+xS/f/vrPf371qhZMhP3e41evXpg1jF8Y1vHj928Pzie14dHh1eXRbFLLa49p&#10;BGtWz0AyEkrwr/79w88/f/54c709uH//+28PN/eaJaERMnDEHqL//vHxfq0ZBroedrqAkQUsv/fy&#10;3VsDxZ9O5jXvfDyZnn4BT/jqi++++/rF64M3xxCk82kJhV3CjkZDjkbKOC90HoQ1LROH1rRx5Zi7&#10;hUWigfzAMn574CSToUDdl7Wi3WUv5MDcQeNlN+pIacWUrlR6VmAaiWobrAoPpe86KWBPWcKmE11G&#10;WuWMtmhMFovp1fHlxe1iWBotjhYmK1arwvmVGwWdhX2hgQ27QSUrBGykFIJexaYa5JSMReNqAkI3&#10;BVs817IETTtb1kAB4EyEO9qFX3akPlHHVsPm1tmJvpIznYEtUmPVR2XFUTVQ0gGCVBGmTEkuqw01&#10;qq7FixerbdRcXCmFBMiKAFVjg43YhR7wyRQJTKC1gKB2XRl/tVeocepWUPnm2bPjy7OT07OrszfP&#10;Xrzx5MJh28blDcxQAyiEbcEXba0Z6K93624YyApY2pio39Zs/KeEOz4wFGq27PCAd6tabjEEAMpq&#10;hkQ+0MO4nczi4hBCoJGSmg/PzeLZ9bSINxTiWXQ6SRCftw7ZQpr5AcRKeYTZaprGuIhqbaBvg8mY&#10;Ftol2zXvsOys10sR2bC6SOTCuLuctZA5V8hK4Go7Mp4LP+avF/CAaFBt9vE3NRouW8kpCcTj0yR4&#10;TlbMS7U3Kv8xgyfskEqHWso0K29sKsMRKi3tCy2AQpJdFRt5qWJBQNk0SysyZsGTgpyJ0v6cZjhu&#10;axAy2KAtGQCd9LpSvuLrlnGy/CW127VyiEj4BbwCbpHW/HtN1i6DuRoHq4Aowh4JHdQeOECUvwwl&#10;gp5oIILML6/638x4PoauF6tajYtvqc0u1d+q/TMI6RK/qfJHzR/DoFFcbjYzhvKP8mm5eHVw814T&#10;cduFHXLtwKuGAedSXoMjOC0OuF6bmEFOk2ohV/XOJ6OMIqoFHlwLdNbCQBRTf7m7312///j4/sPj&#10;vhdWW1FB+TYv7wPqW/Qe3Xomo7GaaieTkS/rpku1sgrbsuno5uZmc//w2JfziQLJESnlhCNz7OIQ&#10;Vflh5ha2nF4fjufEl/vVerfR5GwzM0PhpkQYJpPsdpK2Ah/4CdVjYM5CZ34pZt1yW4W6r7SYlzSi&#10;QJEoB4MaaJQRjvfmbicZbLdyvky9gm3yXLS2ARUC2HRTSBLpd413FNtXas98gUKJAQ/GVR8kKt68&#10;o0SimVOpog+hzGNC4pruNpAZy+V1/RoCi1vjCbeeBv+rFA2mqnIFPin+roEBqXYb45PNGJhW4PsJ&#10;nXXPy7WirzaEkyn7n68Pjy5uzw/Pb8XOJpOh9/YWxzvP5Cr12Zuvn3/9y1fPzs4OcQeekoZ3qTqK&#10;+1DONsLxQaU8vvBmhbzYvfSHFe2jKDYPO55kC/oSCqq4g6tjBqg0+h8ebjZ3Hx52Znb+crXvYAVR&#10;eFIYKNaGXOXlTcWqyS7gtDhFuHlytVl19rvr+4frkO/y4ODF189gDJ7xxFv0lbyT2YVali88Q9iG&#10;ptqJyXJ9q1BOL7aertSBisktUu+b7//2v/6//5//8bd/fn1ey/kLPvAdaTop5SuWZcf6UTuNnOHp&#10;WZUsNiySnPflQF6VQhbSgD4MCDlkB7EdzT/OYfGKmZRz1Uydb4OnO9EOvBCBsIYFrtcaHB7bCuvU&#10;DcuFbLU1BkYVd4eH50cLTWiceJHIGQXQ1WZpgk6+enU4LGZAOo1xy+DghlDd45PXzz69/ebXf37/&#10;/fdf3WaDwdz48ODg9Suw+atvf+Xrnz/++KdXZxdThRPOPbN5DTeRNo27qoTgWAG3UG99fX9zc3+9&#10;XR88IpKXCnXwZyZgFEn212vlhbQp31HiCr7JcbpWbvrp+3/585+//+cvX7++XIwzKKThyddfAddv&#10;33794uD0UI23Rx6gWfExoSS8pZYD8QKqtVGXH67ECgp7o2Ebj6FtugnljbVSEKNKV2D8qsbmjUCP&#10;le/iPcX2nYgKPfudBFeEv8H/VexqGB1XXFfeDHOODpSbrWqV89C78EzH+ep8CvOcTbyZLHoykggJ&#10;ulw4o1K5gJjKlkO4W1P1VsWba2MJRIT35XC3oQQ4AVc3zEgy/K2WzwXtpFqYY+t1TJMQ+UDSp3ag&#10;Ee5118qMNIPafNts4+rER4C56L5nhc2wEikvhVobchR5pH4d5HfUyaHSZUR8ywi3UBKwTmhBQDwa&#10;54e4LX+hWKqpbuLC49Fwmovj1+80Tefs8PDs5ODZ87ffvfYUuG9IeHWARII2AijJNeJDOwJ5vsIw&#10;ATH3Fh9DST3cThD/ZkFvVJcVRG6rEacXDaITQwPOLJwI8fmgpO3i/FyTe1Uv7rl48+6QJ50L9u8e&#10;HrddaFw0FgnF47aNXnM5LcSsgk85MEMFLd6x11TiN4KddSfF3U9mS4uJz+2t4D89fgTnrsJVlW9K&#10;R5g0Yhutq7kgfrzYYOBHUNd1WKA4oP30lUMFSnj65dv4639EmAFfoRF+QG5QoWwlolWhw6HjPJHi&#10;GihgfhP93OTQn/SMnKcCDjyeAW4+iPHDKVTcBQSi5LT00wVdQf8spF/12pp1poikG1DiruFXQleF&#10;PZL5ULqnETm+IloIXyv9rOQnrrJV4d1JtKiuG3YDMcK5VBoDO22m+qNii6WRkqUFflZ9fnh5fno6&#10;XVxMq2UlwDI4b3R1Mc+V4ZE1ssXxdDov5f08RNWBc281FVBtVCpLBwbSRSSEXHRaG7Ta6TIgi+ec&#10;ZLT2DS82nEyqKtyxGlKLtpNcdmMq4Nrcac3L9hpdtY85LchTXtPmFBfzlbW2AGyu8X4nHs9ERdt4&#10;VJR1sd5uJvab7fr6eq+QnfQpFDDei8X5py53LNbpRTRW1QrHurGe+hB39/ysu8frZRSNrS6SoBON&#10;NNUha1fKdTy0ZYd7vUg4DE/iO+ROkRShaMIKqL/MzBuGayrxFI7GA4FgorPsb96/v1/HbDOvgfuo&#10;htVythkGdzoQQ3UCJlVYqpociUUVmmo/dgqPoqYu9VzyiqIEqiqPKNKh0BAWClCYWmNUswglFJ7f&#10;xlGoBI//0tZKvIZkK1+wQjW7V3j0qp6X6cjoeLGKwj8YokI8jdYgnNYKOl/VoDPnmVlML65Ojs/P&#10;z6dgxXCElEPLlQNWbn7y/OvvfvnlxZuDs1tIsMrGTbeDaiEaYpiNgubHKI9oDRTdGSAcu93l9r6P&#10;w9QUIN0O3pqiQOl2I7y6v15voUf3O4RRKra67sdW64jm2tn42Nh+D5XWDBfBNZQrFklqoZ0Tj3F4&#10;ezMavR9p5sanr169O726PL+dD2s1IHrkhddD5ydQy2rddAzCp+rFkdnmg74ea0z42acv//nTv/7r&#10;v/73//E//v2bZ0fAi7+cwZGPJ/Mht0ndh5U8l0hRalh2VluFFKDTVvQSBBOGJMAOwKYiplQVT9Qu&#10;qknFl0OEZ7TTC/9t4aRTIHR/f/+42XejKIvUesWn0sMO2c2AP++dHkKFTY/KfDwsjccZCWXEc7UG&#10;0EO/sj60dNVX5ieP+NHKOXIh5mbW9rPvvv07Xz/9+GxcGeTGV6/NZrlvv/+7dkR9//2v37169uZ8&#10;MZJ8HY180qdpGEPM9K6AajDBeNRsiIHtHDy+/3gf01atpMFE0Dm62q5XsM04dyCcTOCN2mmYftPN&#10;X3z909/+/NNPf//ypeZa+BqOnZ2ffK2t8M8/vTq4uj3yLBYehKp6J7ny8Fmvt5YTEjVQkKanLK2y&#10;SieCleMAkKg9PeSkajnUBKP0h4WK1h4nM70qAcwkYv2OoFeD8xExiHkkpaPAowJcGrgdSYpLwz6a&#10;XIR2oVrT/r3aaJKpFOa35xdT7dC24iFxghDPTBN59PUU/gtaXA/clcnHQro1yEezyF0FxrioYGNA&#10;5cJtpS1hpjjpARSUJxxb9xECtgYiqOXGalhJrazadUJusMefQPBMvLwJWKbQ4AnxfRUBqaI4gGfG&#10;/NR1UMz7B4lUCozSUDARAMgKJ2/bCgPC2pGwTYntaq1Yg26gmxGxh+cnL148e/b6auodLc4PXqh0&#10;09fspfgRHCs+RwK6m5KVKjKHv8YABopwmuypTlofH57iAlADiLuLG+RIAOlYElxsOgNXU06lhxut&#10;QLs2mS4gXcqBTqanrw89k2I6cv/x4/vNKqUiGyeY0H7ziOOqugt0brqVXHU0wyrGGOPcy+dsRvb3&#10;/c5624/nhotJJh1GQ6GaII1anCF4VVg6DRPJcdsCJuJmvJnlpg3o1cGqijlXUDNQge+rRSjAl+Ts&#10;EzorYsinaHFxTdksvseEERtZv+uaDixA+Q+GxD/5EeDVU2EOPFRSViJbzQ6DUJPfxjvZSknr8oDO&#10;ypgDr09lP2YzoJLJHBGXRENmyko8Ip7bHINfM4ikmTMltZ8+RbdVxICu4ox4x/xUxLqDVQeduNPQ&#10;JMWm8tTaza8rr62JcJX85PLy8s3ry4vji6L2FFfVPFWuloaZtj4JvqroXcxHNZ+2oMXVWhw2LaE2&#10;Bo1tcrjNlq8Kz5HsbwVyvpzQOcPDrGktVkZ7g0fjusYsBhvNONTOwSR70dgSdL7e7rZmIfQuCkri&#10;HXGSZhOOmdysYlHVzChi5a3VBd3eCVBRzrrYn2JeyGI4rIkNc6sjsBzVPKK7tCSoaZrw1HvcS63u&#10;P95sN49rOR/0bKdnD8LBgKsuB1+x3gjZ6qZSvt4KNAYR8VkbsZHopNDKqtprmFYxnhQuphN1WxaO&#10;prP5/Pn9ZhnH7fqq5SyXDsvyN0O8/HLZSSoyG93vu5qeuzNLYNUFopkbUsq4w6DLG+C9R7SeF4mv&#10;NBOWp7SLQWNjlOW6oFjMS1lm2GO6nYct5IzQNuBsMBpe14LVgU5cDnXDix761YNgmKH8ZCAYadT/&#10;iKJqdVhBmw0ujk+OVVo1nY/5mi+8/DTXTmc8V6fvvvvi1etXB5eeyQhMB9L5KeoWUCPhwIVBDjis&#10;lgoqsINEiofR4ZN2VVoCFKlogg+SFXXNBcxGbPjY7hoKjRraXq9Sq5XTcMKuywnE1prCnuKpmXFq&#10;SOd4QhWTqKRkcrnla93v9MKN0umzZ+8OEA0XE1PJX861q/OLY+j8Yjwc1rQFRg13oPMCwB6Na0qZ&#10;HR+//u6Xf/75b//y45///OM3Lw7nmbZ2w0jijSGdxp+06iUstqh6vKw/6+Ny1E2HTglbrJrWbXFl&#10;jY+BuIF26IR6bTT2Im5HpSJQrip7P/wnHI5qO8vdtht1Gsb+NOldY1KCCsQNPYfH+FeNwlyMS4oT&#10;afR9sV4HnX3QsqyyJLwNjB641uowBUHVtnt0cfXm5S///PH77//lb1+e1dq16cmrZy9ePv/6T0D2&#10;r998/9OP337x/NMbTwbnALku1U28tjVI9pwnsRhEMTkhm3sbXV7fHVzf/Pxxu0TpKwX7pFn7+/0K&#10;EplQ1pNb7qbbfuSf5S9OD95+9cuvvwqcZ+NJLT1w3PL8zcvvvn7x7uDd60twA2E15omUK+p0aQWK&#10;c0jeUwAw1Is3VI6qKqlIVPUh/Iu7gRUAaSsHcy/nKggJOwLM9kzGW0IeeDRRp6QmMgOMdjQatPHl&#10;wSeY5taEFXOKajmYEgdgjanVKJvu5IJaURaAcyCuof2oZhBqYFXarglaOuqqkZBRCVOxHWgOrFY7&#10;n+cdgwlYs8JZPDC1OeZMIJMDBNXcZkRZ8NV6CaGMaWh9u8VHtEIdc8GjjotssR3HRT9y9na0v08F&#10;Q/oYiaAAUbPv5CS5xgigTK0MoYt1kuraVOGG5u3J/jXTB0ejaRkDnV0OE9AWycnR+eHV2dnZ65d8&#10;vRm3rUGldnVwPG/b0d2Hnx/WYrf8XQXfO7FIEGPFS6uRZ1BJa2agqpj5l0EVaAjmAWKBQjpfRIg7&#10;CEdD2Rw8KhhP4dXMGKtWy19/WtKlZajzo4vzi3mhGde2TCQV1hLWd+/B2p6t3Gu+oA2MkMrRxRX0&#10;CIo8Hg/LjWBidb2Fgkeb1bEG4w1Sm8e7vS780zHLffmVTy6ovEtFRnJb8BXYQrqQz/4fIWLWO7qN&#10;iqI60sYgr/Yi6UiBd8kTvdG2SuTMnzfU+AHW63VUxyXdwv9NeWILr84riXm76qni9xq2hcy3DEGR&#10;ZsZWQqbkXJY3GFTA8FbFdf+P6jE9lwGM15I5iYOqfxN6WlD9lgKfT33C6oqV1y0U0atP8e+2368I&#10;Pa8kcwOqmkFth9CGPDXZ+2qZfLbl52+Ojw5PD14fnBx6hkreVDVzJ503vN7rzSCDocSKNbd4tygb&#10;zhP2ZanmQUklIIaD0CNWCKsi9VfA75eqcjOqelVGLe9rB4LG3uBkXE4uFvdvtbnfr+5v7jebx897&#10;xH2hnoWCPLlEzQ5Lp/0F1WvnCvXS/HaheSj1YibvL2jZMxLc5O2DoHMEdw4PM+TaDqGVoxDmZCzU&#10;DEU7XTUThoLh1Q/v+/vrZYKrYDnxRBxb8mdbzfYQP2JKJYJitwNokGslur1w0OAmgK1GARyEJdpp&#10;WVzskIn/hJer1d2Hjzeb9TIZQEgq6w+DqjRtbocYfRTO6iT7K7WH4K73Sqx2V/sVAKaYU9A0a6Wb&#10;cgS4x0RKc3bD5gL7675cQdFtVQghW6s+QKiaVUmkaiPq+q2iLODJZBHVaaVMFbB5CtQoyVSBKir+&#10;ozHcGIGqVJQ71coyXqY8hORUSxDyy8NDM6dj6uFrOi21VPkM52xnZqfPDl6/fHGsxYnDYg0yl8u2&#10;rHDItCUorxZUbQmHGbJdp79ba4j/SiOU4ipJ4D5AKtTAqApDPidnGVvtuxxCf/Pxbq+Ox6ab6jYb&#10;MO8k1xRO00Xj4E1CwSD/fGo9TTp2bL3SSLhlx6l73rx68Qp4vpgPOZSGVuMEitPTY+XGJ4tJ0UQY&#10;cjl8w9HV+WwxrxW9R1cnb55996cvvvz226++fPvscAbVMOOTtWGkKBDRqVXyRRSfRudpsLmacjK6&#10;WaqAGHkn8xIXSTJS4x7UeGcylj511Hoxcp8myHChhsjfbCMM0YJs4Lv9frCpu+wh+IAT5Imbrk4u&#10;Ls915JfnU/S+lEXVN8yY/dNpNc/Atoelep7nXqyW4erYek6DS8bzyfT43fNfIBh/+/fv3x5PD988&#10;+/T85Ys3l8cvvvnbT9//7b/9BHw+u/UFQOBmq6zR59hXxUqAGUp1gE3qhVVgN5y6fjzY3X/++eEa&#10;wgReKgGTjMZ4fnDITi+eFEYr55jWM27lMrefvvjTn757+fpyPoK154C4hu/i9fNPr09O35wccvrT&#10;2XzEW1YnKLKmWda2BRXXulY8FQE3+TVgEVVPIdQU/swN4cdttk6lhTfFFzfccCwKwzazRiLhhMZq&#10;i7hGJPtCCIJEwuICNixVWqpblLfM9yWXS2XV+Q+HHwPEITfQF4o4jCHyqOIQEFNJBwYWb6blb5rQ&#10;eDyEP1btRr40LPlgvWasYSGtHhQzxHmg0mfbwtMrW2JJsSsmDoNY7kUVIaJaMZnFgwQaTrS/Xu+X&#10;eB1w31Y7DkKskm6GO6tVLxjvxPggoC4ETRM2gUNViRfqmUyhgtjuRCP8BZyRP2CHkMyaRYiTVLAF&#10;ZGlk822Udsk7nwzHt4fHJwcnp++ev/z0/PWwkYjFA5mhz+1s73/+t3983sFvRWcgWrGU2qtDEZOF&#10;xCcquoUQdA0Um7pt2LO4PSdmPh/noX/CujQR2kks9xGhM2qY86xzi1uqLRrO1FzND17uVcRzve/2&#10;l2ELJ6cZBVGQQB0HFbP3o146UmH5XFHaUT4QTPY5tnU33CqqZDAfSO7u7reqKAD7BLYArN9UFJsu&#10;CfAWk00X/K4qatra7qvQdxb3apKpHCDOlg/TDDyhc1oVdwpe45pQ2HgwzYLQdgvlhtEQRrDguNII&#10;FSOgFWvkt6RwjKQ2/0etVRo8JSQxX3oaehxcZaGzDqlpB7BqFTGY0GQDJFTS0FJYHG/Oa7ZRuGbk&#10;n2qFcDPVOkdYLSmoVK7X1OqnSFledlpvi/2ZuVI4VNcEug1ZSQdw3TAnXiszWpxDyN6cXB1NSjgn&#10;NdU2WrnieDZf3F541DharvjL5XZDxQTQO8x70Apo/KirD6CRkcgpvPVAK7qazUouV64W8/IwphkW&#10;l1nIpV1sBYGK2UWx6xDOt9e/3qzX9xp+cPew5FqkkWbYDHJEo8GAG4EA3IbfKs0Ob4t84nwRwqlR&#10;QHmVcPBW5G/seM/UvWhYge3aIDI4F0qmtLQR+A6GHfhN7/0dogZ9ippU7SWsVPPAsqVavTIIPq0c&#10;U7xLlSrJpda3wOG5/2pzgDbpKVjQTmuAToSru6GultjfI/3XnSZGWcbMeb9PlfMwf8wu5DgRBMl6&#10;u19tntab47iFzqpVBMQ1LsISOkfCGqu/72voOKakFIZcDACi6Gy+WCyXucq4D8U68D7ayaxpL8Cz&#10;8tIwxgY6xxwXz4EXyIHOihO1A67i3cJtHIGNHQX81UyulS6UvENkm9nyfXx6cnaoxNL0aLqo2448&#10;JU80Wx1PL88OTi5vL6YLjbIuw2pbVihYURkHP01TZzg1hEbIju/Vvax1APhf9d5rmB5vtVhX2L2Q&#10;LystEomu+opkdPabvYLYaKHVauAmYig11Fsypruq/BVvNh6BCMrV2IMoZ7bd9rvdYO38qcMXSx1W&#10;c42wYqB2YXJ4daH5nJ55TUVVPp8Pkn9+ejj1zLwl7+zy9PWLr797++U3f3pxcj6uFmA30FdlDXLZ&#10;+gjfLO4CCoLOygErIa+k2VBuRXupJrPpdFRQQzWWFG6qOEgVl4G2yXt7RrpuVcirqjM8k1rOUmRe&#10;MZ0KHB75tE5xYfRXcc3+qpdXM2un1Duewel66+Uqqlk5cwC/BHfIVMt56Xh+Q3JQy2LrVdT8+OL0&#10;3du///j9T3/76devX72EcXz96vR2vLh6+7d//+nf//2fX3719sBTb4QTEcfVeFk/UNAYxBO29ry0&#10;nmpGFF5tSsgc7KDEf/0A8YnFMWnVKidTy5W69AWbq27CLNmCzXNXrNHLr/708uDgdGaudD0dTzr+&#10;8dWrZ29UyHt8fHVp3ISINH65nsW5mFwX4GXHE0EzVlgtdUZFcvMjUQ0VjKmBLqLR00gW3G8T/FLo&#10;C1UaccC0sPoocDAgDHdFOhL1k9VWFTUGh8IafQmOLKMicfyHnTZ3QdWv3qFpdy75JLpw1aqO0HUf&#10;qCBKwV4HTdHCKuujalbdijkTGlXwl+sLnAcsnrbmepjGA/Mfiq1HIFvqMNhutpAuN2taXQErxY3W&#10;+26qZxJ+Bg9Q69FOSvP1MWpF65adiLKsKhPmgWS1oBSNN4jChvhLaDKNE+YL7axZwUJ6l1uGgKzU&#10;R+P5Yq7JxqfvXhwcQ5nfvXw2ScdNlWln9/HD+x/+8fm+8zTWoRv9Y2GIiptCA/hVnAMzIX215cpN&#10;8O5gUQVe2Q9z5iYHg600SmugUVX5LDIu1k2KngTqNRAhg2GXCu38cHZ7eXw4q9ud3bbTv75e91Eo&#10;yVC8B+nWAEYbQGxD3ZralO6baN3l+YSLMaxm7R7fut/1nYr6GzO+drCrMTIqD9WGWRQGuhlqhX/X&#10;FdTChyw4C2lSQFurXMxiDH+Aeyc6DTAiY3Bn/ArVnEVRZnkJcBa5jBLRTJBAqyk6BEQDyYrjScC0&#10;8yqWyXG5+IJ7qaqMF9aSyqf8X0BDDzXESzSLR6kyoiRGo/QQ6rL5FHAwAXYcoW6V7hSHpyglzEDl&#10;+AAe7gXkE9NQQ1W+pHwVNjkEppVCK/Nt2gyoYRptLYaGeUAvGsZAm1Ykgkis8B310nA0wzdfXJ4e&#10;e0rIyEZb4YNs3qtOjsPDW2+tGkiGG81gE5PVEma4rZ31u00MeTBwHMUMmnzeQkWD4iuurRVkCsZK&#10;nMD7oQzoEURXPMg1A4q0tlENZb39ToP44WDb3S7W5AoLXDlH33Axhlyk+bgKn2u34eTo8MIL4vtG&#10;i1q24q8txtUGSjmhvptgcxACSSMaXMjXIBLTLjTuuXaJc+thIoVCJSRh0ItGLO6Njh0qAWDgg5DE&#10;GC9qsRKw4hpHpMi7+rOSil4lEhoo+8RElCJBmAZCfJKBNgKtV0sNK+pAooFQPi3yJ4cPCCr+H8cp&#10;owQ7usy76/v3N8tkAuIA69Z0W43OC+pZGOkcTspYt338jfhJuu1TE4jPdIr78M2qeK/ptzBajqOK&#10;SCxmCpog46tVFZlVIsRgMFiMnYLMaUxHOAuhFeXEiSg8N3DTdaVJYXPDkqZhes7P3n16dnB6qBET&#10;t55aWlMFeC2F9NI5r0eLCmYLdYyh2/N5Tc3h5Xnaij7Jmk3yxJTpdFAP0j5/9FhUsLt8ra7cj/EB&#10;4ERq3Q9r+opqpFRPA3R1g834E9/XUXeWUUeDsstpWGQED+VwUsnldnOn1vZg5uLdi1fPXl9pXlWx&#10;5SSjaKtgpTi7xX5vbxfeEhc7o+w5fuz43DM94u0vpofPXn767qt/fv/2apQLWFZDRTZ17g081Dfy&#10;KhwuHVXWBGhvqV7loIdoYpB3pqyZh1c+GvI9T6rNwts5A65wo67B0AsU8FAY7h3xrer3Lfq1iyui&#10;qGc7m7ZT280Kx2U1bA08FCkaz2bKIkwWi5ovMxzVeBoaE6Rn6ytN5iOQAieVqfpxjlBTZFa5Xihn&#10;atXa7OL4xS+//vr3H3/8+6/ffPvrj7++PF4MS8PFsz//69/+/O3Xz7Qw2ZtHLdqwZL/K+KQB0Y5+&#10;ObQ/Gi4V9gpFUwdb4PnDe8Vj47b6tcG4rnL/2oax18LiINiu6VMqUxo9/+arT6enx3NTsZBXv7+b&#10;mV6dvHlzeqxE+u3EO1b6XHyy7Hcxs7YpQy20eICW8vW4+pCSTpoaikTGV3dMu2NctxZPC4FwVRGt&#10;msAeFzfcS9ioFWWSMBZgDRvnhipayYvxfsMhrIxfwIQUAI+lkk7AFEnq9HRbVPSa96fz9RYMVat3&#10;C1mcF0TJxtPCABv+YrGQz+SzmdliBD/C8yv6LZ/cCKiq0cSagLCGTpHbnDDVnRqQ0N9frzvRcBNa&#10;LJwI9TqdZI9P1F1GwVR8NfiuRVa9ZDih+jW0M+hsumeF/1xCP9yumOeaug421QqYbqimUtlcJq2T&#10;ScZRHa2CgontdtGrYvSLy0OI5vNnJ8+evzg4Pcrbvf5+d3/z+PHnj48ffvtw343yM3AwAHZMgUQ+&#10;QVgTEG29ebU1STOCcAZbwOny03QLrBTqBjmyBwFNqNeMSCeqrc12s6V1iuXS7eH5vJivl1Q4Pqm7&#10;se3mut9fy/3t12pf3WrfGUKdn1HxuzjddrmMpz66OjjVFpSiL2dpjPtyvww1snUVVLQ1L8zMZ1Wi&#10;HPHM21BiUzlRBX8BN4lE2Bi0FXWmzYFSzC1LC38xb0AY12PkCDpbpMNv2or54mnzD3lDbWlURDut&#10;SZ4KFCBYYMHNZha2DWPVBFF+ijJAGjaXRm+3FENQQBaPD8uSL09ipRp16kihNdKqxtUZou018sng&#10;adCJxEXKzMKOHDcZ7BMuKxTAT4DJA80mBq00tJkGZnD7SV4JO3gWamWQxhUACbpa2GQB11/S6tvb&#10;09PbSTXbqEBT1ONcmmnl3oVnPCqlk1GuSSPbctNwDf5+09AT1BhiM6DTyvoy1YLC/C11hVXSalOD&#10;hmmaRqEt5uOqmgPQ4quz7muoZWx9p7Vi17vdbrtddyMgnqmczBaqJW8GhuDatlInnHa+Nvacn89U&#10;zD2/mNTb7dJsUapoR6nKPpt6HIIe1Qlg4qGkSeLK4YSbYkmKnVUsUW7OT9F328Fkg65YkvmVpHGj&#10;AitXVJVfo2vDvVQijp/A//ei/E07CKEYNIGadIALpXxEd9tNJrl1/U68mcVXc9xQddX3GqKNX0Fj&#10;ObHrzU7Vbzc3q56yVThBXhlFjkznwQJsyAlky1INv11+FIQina2rhKCeqfN/tbdLnGVAZyiZOvKx&#10;43ZdU/+1IEvDc5XPknWa7nixO9mPkdEV2V5b8/GbWJzWlGo3JVeBNwyX8y7OTw/evTtAAp17PBfT&#10;UpuzgbSpHC0bSJfUkGs2XhRzCmMUFCLC6apkHKvHrcp+46qbjXWWq1g4blJf0cRA+N7O5nxt+G3F&#10;z6couKFIr98N4exDYrS4MDvKUYBbIvcyjUi8l4pwtbFwFy4XVIdHXInc9fX1thuLDTK3By9efnp2&#10;en5+O6431a4eicSD6Zq2XV5eLkajUSaDU7g4Oj8+Oz4/uj2HXB7dHn/6+sXLP33z7atFvhGE46ZR&#10;pmYmGxp7MqzDheCPGqA9nmuy7WhYQ9Fq4vjtfDwzzcYX43rOjyM14RnFOOHKbt6Ua4G0E45ozP8W&#10;3KHz6ags3TUAHVEhbmSpTY/ReLNi2YF0K1vN1IsjhB2I7h3j8Ko1uBLPzYwULtThDdUyj1U72QPO&#10;UwdphVdqZ/OYwshz/ub5d2//9NU3v/767Tdf/enTscerat6zt9/++u2Xr06vDo/PR3nVBkDp/VWf&#10;mUGKbSgsyL1vDDT4X3IA8zwwy01XKpzFUkEELg0KMJqICn0kaeIKsi5Ttp0MZT3Pv/n26zcnx4tq&#10;tu0dtwMtO2r7hpPLgzenOujpolSaoJLqKjPxh6JaUMeFaudyAY0ugncHwVhuhSkB2S+TPcydZ6+O&#10;wwGuEeecxZVK3IMmkCBFn+2GFY52EoI7ucmn2RGKyAYsFa7Eg1xeR1OnYLvcUnVKITRVrYF914eZ&#10;goo3/P58PuDmVGMpT6xgn+arKAWbrQ/VFF6oelB4RTxlINgTWeAP5ZNFG1RI8oTOkV48mOikVK6m&#10;IUMddalFbBxdrgAJHkRTCSXKU32VwAfxRQ2hLlQjruNU9wb0U1cDbc29d3nd2lgjBnGdUMNCVllh&#10;43ak0JWhS8RNpVHOX5bk0iSC85OD0zcvXj5/8e7Fy1fHw0q8u9/dvX9AON9tIFofHtfaOaB6FkmD&#10;ELfHtpQ0lXpWrNAMEGsorclnBdRMSKaYa6TlUnD4IvTSfa0ABCi66qdUFcdnbxSGRxfTSamqPFu1&#10;EAh3r7XYervc7/bdlVk2x390ulFLhTlCBkyOt13zLi5fvxM847Rc7jfHhmE0c6PJyFexYeIqM4iY&#10;cj3gOVfIjPKVtuoxeVY5icmWGXFlFg8gxgW5IKuGdVUqLu/NdbMgFaajUzR9VYJtuSnNe9FMxYAZ&#10;v+5XbhdRNYDsAMV+fxNuxmtlW1wv8BH1BkTzSLKuJX1eaQYtU1SrxIwTCsbVvMeVaaoeDNh3G/xC&#10;00HNRkj18UgbhgaKofu5zVzeuoZHCQ3y9TJaHR+cqwPMmjELWSlqKKY8kLYVyBVrFBGErRLQA68E&#10;TKmsOgr4e7Lb/BCNcXV2eKTaV7V5qqFH7bDT0RANUbSSqcQANt42e18QQiqjyFUUKkMjoAmQYsBH&#10;XjF0E6FxbLO+PpdToTsfI2tH7IHSsb2o5kWtl5314+ff/+3fPt9sVI8LPu97KpJqAh5qNvCrPBy+&#10;EjaL+wsoIo0cxg16DqdqzFbHBvCtXI7rLxdryok27UZLK6KlfZdcFyW5gu2yngVcK8CbVFsXKigw&#10;ELjGLVwXFw9xoXpSFDhkPBwJAQ/qWo72wmbmvZZjgs7qw0yi7JWrhrnrD2KrJApaty8azKp0AgKo&#10;2g40ijojAOdWOWvHtvd3j+/vTf9rVFAc7WoQk9MMqBZFiaxOJAnBjsFYOvhKkM0wSbgUbkYzfqUB&#10;uKMajZnN5eUu8AnYb04OXaJLlVdpDEE73hX3MaEef4PnxatgshiiGimAZ0g9nLmKPENicIHQhhdn&#10;h+fHJ2dnBwfnR+dHk2I2EKhrvbcAuAAeXMxG8INiBk4kmi20V6JCmQwD+CHFKzULebnexlBlfIa4&#10;4xYAGcWcoE3Q6UJtPKpWEE9a+A4tBCXAZJwHJJUXEkkdhJO9BBSQK+QrVyCPoUagyb1IxuOp1UpT&#10;PmIJtzi7evbdd5/enZydD7MDpR5gAjGnXc8szo+vZiMQojaZnl+eX4Ekh5eXhzi0q2MQ7dWrl89f&#10;XtUKac3QxnWI7xRrtdJ4UW3YVmEEuA6LpenFTA3IACfoPNdOILMN+urqcFZT1X4wLDmnfkiebjOb&#10;eZpYufB4FhPvCAc6Gam5wKfiUQ0aK2ayCcQFOjQWcdNNO9AaNNtwVW6kbzRUN2S5nStmylrjFQAc&#10;zFRWIXU7nc6phhSdzxPF/Ovc82ylnZnfIlcPXj97/sXbr1++vhgLE72T6YUmlbx9dnU0Pbz1ZVEd&#10;gaBj5YbDP6bLGTmZwyxcfCeep6lre5BMAjNPUQsVIYXiMa3ajsCvuqtlCkevJuNkKtlU1e75p7dv&#10;P50cemqoG++womnX4bRvBKHX2Krbo0WtOKzpiWfL+UAkph4uR/VM/oZJ3srJA0uwc8WOVtpx0QXq&#10;IlLFFnzWjxX7XdNlYquAjfcHgVPttMInYrlqTEXeKJSIgNE0+2ATJ6Zt67Bdw9IUdNENBHQULFTg&#10;TnFuGGWroIg7hLPdknvQW1F2Lw9MZOq+0vR4Wiqjvpoh9XtJH6mIH7UOq+H0tPvdDifjkH4+V1zl&#10;ExDyTjeWDFmuAtWuixBU8z74k8CLa1aeyZJJj0S1slZDUrWgEi2hcIDjtlWkkFEWkaejAk8T2BKp&#10;V31rSP8OKUysSWcjL8xv7rm9evP6zZs37169Pj4a1/KNcKy/3rz/8PHDzw93Nx/f392YIqukScbx&#10;IkrN87aBDVWXS33ghRXH1VljFn4/qICN8sERFZwTpN9QQaVnKyr1j0XslmbNW+mn4XM+zNRJiISv&#10;NYh3o6kF2iUgeN6tlsse3x4YIG2VIKi0877S7PD1s9dntyNkZENjZkzZp9PS7J1cIAikANlxBaQU&#10;c9WkybK/oA1A8jQa5yC1LA/n85XVIWJkMooYSxZMKoSt983/VR7WrBjOYeLUgmutw5DKBH/VdQVF&#10;HARw7G6zhXyCdgRAZwCdb+S1+EJVt1VHqSpA1ZDpByD18Eia7qUb39BcJ+Q5CrliOq2Vw25amCPP&#10;FIgwq+0AU5W0aDI72KdODgwEU21q2bMeZ5E/rKpYzGBsJvNH5bQ4iYCafwOirYYNwYPh8nHw3/na&#10;cDw91yzV29l4CAvmb5QW0wUOYDSfjrLxfhx5XKxmagClt5bXEPBsIAhxgAdmCxqW6x1Phj7lbypQ&#10;KDULgww8c3iLZbX8VliIaNaXdq7vN9v1/ccPn//xj4+oSpULrLfbngVeIee1XTPtmtVaIn0uR5JD&#10;2HjxhMiU6bkWAI4A8IIaBE0wRTvZqtU6uKIEF8YYRAxEo7H99T42aMTNwt5GJVfV2gJpIHMRHPXj&#10;uxXtCQ+Z/LRjOqoUZ4Kjq8dNXRjqahSVD0ei3ZXYJLbrhtRDGAnxwg1H+ZR+J+K2UUqaq4OgNU0L&#10;6BOHV4Ij9jUERZ/4eptKckV7yxSoEtRbUv1FrL/sxZ6WxcAncDY9DTbFUZu+qoJKk2pFrNMHI1Mo&#10;CtDECeGCVdGhNF8B85TZwP0wRx04b1L2K2bIlcPmTEgIM+Kw4IkwiSdHmtHDPTqfLi7Ozk5fHxze&#10;aj5url3I8CDhq7l0tra4EG0uVktPgUsza13cQeWQuFKOMawhYMm4Y6gXgBnnCJt+XxEurjC7DMUP&#10;eRtlYE+hBCQU07AUXQgbTQQVbrl48CaPmt+CPdTrfjWoyhrCcnkJbfjtc0KhRnnoOXv17ODgzdlF&#10;zW/QGdHeCzfavtLk9tIzmUxGXhMBPAM1Di/PL88A6auTV69gH2fHHq0Yw9Zxh9p1nlGwKdMehIIA&#10;mRaBZOae+QQ7LmVG8ECPxmeen18eXl1dXS6KPl+uYgW1gdxUJIWDjXYRtczXQquuzS/mY63HGKm0&#10;TImDWinbQ5+iSJOhgL9hVVohJ10wI4V8uGY1aPvRxTzDbKMFu8QdGfKvLJlUDsbNJWu3dMPkM/mB&#10;2kExOz99/ewdR+At+rRncn57e3t5+u7ZyaVncbsot2vFrAZSNuAHCqCpF4Uf0Yb1Q0RAZi1CDDoH&#10;TbdhmTBvspNE10JpsUQzoa3X76ACt9faD+NY6frYc3T8TBunPJlsq1Ct1Rtx6VU7O/RAXm6Pzi8v&#10;ZiVtYRiEten3j/xyqFKGZgV4uA1xDlDMiRga2umsb647KM2IIki22y5nlaspY1jZrMbnYRYW3qOi&#10;sLpaDnXYClAG/BC3dBMbsaDtrorog+AhNz0Bv4BVK6Fm7o2CWAV0HkwVa5UwVJpPiT7xccgzH3zQ&#10;zJZEymA4s2GZQ/bjieViVfPTBC/MIkMVGWkysm0i7kquItY1LF7rssNBVQ4paw+z2a9UfM17g03g&#10;FkEpW9WNySXKPtHf4IrwM00LdxMPBVBDQ2UBqrq9qgtyQXO4irKGCqtxh2xxjYJPm1IwMc+tBnae&#10;XE1vry68/ria2Hud/ebhw8PHzx8ff/7LAyywm4zEdfScqxDexJ4kLuJwYYW0OYO6NqFBClGqIv8+&#10;FbDUQQVd5wriDbLEhVSEuKkYVwuiCPz468oD59LBzvvff3jYdpLRzvr+ZrPqdfqxRGe1WqGtND+m&#10;lS+gFlXfLVgt146OT0QmPKViPRCOqo+ls+wgPlSWVAg4fFLcBQei7hpZOgBlViYBADAWP4htCqtM&#10;50peLY5PkrWhqrOcqqebPDXJWfDXshDLoLer7Q94Q0ARlYJjlFjmwxnKIO+I3cPzsg3+KgK7hUFo&#10;RmcrrcZPDFBcpaJXNM9EXlyrVLkwSroK2lWtXQkE3Zz6Q3BeqnUPKh/iBK0KzjmPas5rXYUIhj8b&#10;cNTZlIhFwy0NNqoXfe0CRKcOfkkV14alTLHmHfIBZQ9QyqeQs+ID2keponA1qNWLpfnlyevXJ5fT&#10;2aJU528MF4saiFYtzSY+ezmoweEU4izNZ/OSBom1LMdVSKBQzsxuZ4vZ9GjmBdcLOBaVCoaQwobz&#10;cpesSmMQRz2jQGOhxP76/k4F+dcPH+7gXetVvw9vj6s3EutQSZKJPcn/K8mnCE9VfVnVjHc2xU6P&#10;r+YaesZHwP0H5OGVqIORpDVbTYNbAoFgLBbb/Pxw3Yl2OhFkS0ArS+W4tJLB1mYQNQM1/ZYasJAR&#10;RoghxbhaamLUzBVU3iANUCPQEcuJDvfPcTUBDmXX6/ZUBBEIwWDX+34q7pbz2YJKtZRs40PY2m7F&#10;OXBzu7DN+5vdfrPpK0PW2Xf5QYNKc5Atu6A+VqumEL2BqEYd9BzlipURkGXm6zUNTVbxn4puwGTz&#10;+CQE5Im4v+1mw7BDSWaolqFzqjzBPjl9dAN6Q+W3qnDU81C4B1xIt+sgiHcxW4y9R1dnp6fH5x6A&#10;qd7WZPRCOofCQ0WPZtOpZ+EdTm6PZpPRaAiWqLoCRYdVD6Dmcc5GHmFg8+toJxls+V27hcSv6Lpr&#10;Fp8hwPAn1GBQ7eSWYpNaMxCyG+plAjTCtp5FZYDoTufqZWVONTIYNE8plx1bb7arbtJuVMolz+Hh&#10;+dXZ5azoVyd/IprqhYMgSL3unWp5EkJ2ipY8hmceXl6Y8qvzq9Ozc+HuqJpLF6r5gq/a1oyFIqIV&#10;Jmk7tr+elwvPZ0o1jdIo1kd86IvL29urq9ujQ41LG+XKRU0nwlWrxgEHi8avlqTT1Ypm9l8dzeRD&#10;Ly+mC88UUa196ekels3DDVsVPHA6EIn783kYrtHNeVOaCnuCjqbVSajIE/5FnF1pM1eztBrZXMOG&#10;f+JNNJ96Pq5Vq5PD4+NLSHRJSXavd3F7fqEKkXPI1XxYznuLyiGkErbfTO/O6GIU2qYIQf20TsAM&#10;3TiQB37KmKlUAKDhsAGSsAqzEsnOfrddxcL8/OLk9vD44MWLZ2fTUd2vpXNZK9LpA07NOubj4cy1&#10;Lruo8QgGVRTnS3UilnSLQBlLVNdAoBmPJqNdya3t3Q65q4Qy1zDNxUFoVfkn328pbfAUPQzEoWjK&#10;MpuRyag9Bfw5I1e7UXEUinzZce6Nip7QxIgnTWOCmZoYDyq+nDaBHoWhsETxWoXPtelARxvIAjro&#10;HC5Wm7vT0OYAfCzgL3mmYrI0TxzfiHe2gxoiloilInG44pazUZeyzRuz42pMjoikdxLADFbLW2lY&#10;tgsQh2HwULNQYvfxZp90BkC+avYaheFkXG2brlV1pGS5mVIVaiZJJkM2lMQZNNIFfDX0S7sj+cIr&#10;z+cZjcN24xqgsFqt7z7+8JtWmnz4/HED8imCpQI5o5tVYWBDQXhdkTwDztD9AuzKpzJdxXBUd1rN&#10;mO4YBRfBGeNuBW6tRsjkgxUh453kcPeu07n/4S+/vV/1IkDyerfb49dSpjVOezN78Sbfh/dLq+69&#10;hQatTo9PX7/49Opq7i21BxEcci+1x/lxGfK+rObui5+pO0PsR33vBVN9oZvRbkOloCdiWqaAySTI&#10;zchqDLcC5qRBXe2a5JHDohpApoBa2GmeH3bHC+q3VMej9Y8mFS3UFkqb8DS4jkzm2etRY6OCRAV8&#10;AHaTCVI8wwzf0pQPlfkjvzVlWyV/AbSz+Tl8mxPCzZtMBO/cp9lCBczUhFBDCrMmY93+epUYYLk5&#10;YLvsK+B81SqrOdf4nOFkpNVqmqapmJ6KVgv+rAnD8wVbQnrhtiZHlwiOq8OLmXfCkZYQUtVqoTof&#10;F1uhCqg8UVP6aOrBgeURci7OVJ+nOPIceTye28NLbXzUmuYGXEKbsSTNXQ2FQy8BinY40Us4keV6&#10;t9loP/nNw2a9Xi2xtX5MASHTLGG5fGBVafEB1WCMocKARaYKmfFsNpndXh3PFRQy4RgoToCTzEI9&#10;MkW/no3LnbeaTjS2fPztYbeE28XU4hNoA3A+/xMdgu4AANpCEdH4SMi3kkQRjfHDrvkWJegU7Vap&#10;MwccTcV6q81mHxWo4zDUhxt2EThBQJvLuoy4+TqkSGqFy847GoRNPETtpcnu9v7x8f767m6Nr451&#10;1/1oMmkHmoN0Dj8KtmmBLT5chWThSKqTwEFBSHhAKvvTejClCPK1EgSlrEvFf5s4nZ+vLH63ohJt&#10;k2kGh5ULhtwhAbBD/HxWiTN+21gSnp8TAhIUgNHmoQkqEWy5OgObxxgHx4r/LUu9qXMhl9FGYoB5&#10;AfSBb9onoAoGf1Z7V0KqtY7EVdSo/DxY2QvJsxoVo4A6LEAheN0xVR7gSJEPIhCD6H7bj7saZaLh&#10;owNXXYba2eWmC/Vyi0uHN27g9VKrfiemWuLlMgXHU+v9EXJ+XPVruafm0EiR+PO+4vjoFoqIxDi8&#10;0BJn/qc1AUdKPp8dLrTbv56FPymNn9dSnaovi0sOBlXX6A8oKae6EDwEFNbLa4Gz/H86BZ1v5750&#10;eVTL87lRVUrSYqYtCOyUb5opouO5vFjgR+eei1voAW8EmurLZ60UzzsZjdoa2IYpRcJZVLWXPzRl&#10;nSLXfsySQ4dMazgfDqKpbB8329QkCNbdoOruKxV/3avC6GJtfnt+fuvxgrrVzNA7Vkf3Ba4bN77g&#10;8uXqWUfFh4hXcXhz2WFaLUsrvDTZyNVUnRDorEuAutKOhlgUBxPSruJoFC4RTGjlZCw+CGR9gP/x&#10;60/fffficFRVVox7iW2nVntNhyxkRqVMyRTj4SywevitGpFjqYGJQkrxwgrVoecGEyowBpz3W4Af&#10;hiycbCILymm0EHZSKPuxEaV7Czm3GRgkI2pqcO0gRFN1RgUJm6egJ2Rfa4S4pIbw8fIN3AZuDJiz&#10;1D+C+Alky2m3kUYvKsiktJMal21eH5cBZ1DEU1tvDQLlysFULKmQsop/FP6FXvq14V5xHo4p0usm&#10;w/wfi+Tt9/tJE4ev5BrGcQe1shgXhuORONfgHxWUgD6RRAjpdP1hkwoB9AGIp6MQkKbAc3hcuUxV&#10;7UpNtcDANvAa+CXkSSCNrZd8Q3zuApI5nSs6UXF4LroRSXzK9d2HH37/7fPj7u7nx5Wmq2npdQ+q&#10;BV2VDkfi8OlUlMnnNREjQ/eLtbyBvJyCrMp4SjtLa5mwo6IKKpFtWPEI1IhPo3BtG8Cy4t3rh88f&#10;bta9eCS67HcBHJz4UuNtYiowDw9wRfyQbIBT8XOA7frs8Ozg1dffvb71THwtR1WfsfX1thNqtvxZ&#10;N857hUk4QVH8YDwVDWrIn+C9UMZPQ2Nx8DiqPB7wSe63s4ViGb2Luw9k5Vb8hgSog0TVefJuKuLW&#10;aDATTgadhbnKF+nzKUin8H4F74KSVoQUnYCyU0sVJBkkx3OmTaGBQoyVwEBZIJOfULA00UwrScqB&#10;KICqn1kxSlzB1WColzCrFo3OB7gHguSlmmll79fb9d3jNhXG3LDjckHTwnMFX7FgRo9o87Ypdxni&#10;X2taqcQHbueqPi6UIuX1ejrQLqT9PpSD9+hEOTvsYVjPtrR5M2+WARSKE89ELSej6aIOAxtmyoGg&#10;xdts50vjOZrFc356enV5CzxziU1t2FMtMWwyHO1BjxxRkLC2m+gdL2Ox5d3D9QptISYebwyMcSXC&#10;uIRso6EkiI6Gi2FMXpu2/JnxYu4dLy4OJ9UiAkh4gx2369qYmm1Xi2ndPPQ2dDocie1vPl4vO931&#10;ehmFAPFAFfEKOBGnCfyHY1G7OYhraiCClfuldc9R1W9oyEFi0LLASKT4U2I1hTFu3j9ulnHuoyWO&#10;iVtz2xWugWqWNvtIwFdFXxWLmu6Y92f9lllABhOFQ3fvP3x8z9eNxlh2u/sldCDIFVSPW1iCPbbf&#10;XXMgCY140Wq60MCtFNotjS1XLkLPu50fjjJFiK4WgNZ5xAr1KAaF+8tC99pgponGcOL4qRa2yc0U&#10;FIsuKkDCA1GwRJ8Jn8itrCP+PEi/2+MrMG1WUkwJVKzIzQGxGGE6W/d6VBCN8x/VvPNS0TSR5nNy&#10;bKIoCbxPON6LRRLdZU+lohbCjPuMC+VCQO3KcCZFa/JpS+nIiCIhvEu7t328icNg5SyxIYOTcE1g&#10;WnNX8qMRLgTxlOhu92I0mgHdjdr+fFWQ6KkV1KkT0fR+XAqiSftv5cOOLk/fvVb/9vHpm7PLS9ji&#10;0cX54eml11co5P3NrBIz8oaBFnqZO2yFHcxl4AYdPAq8Ql1ufgSLZ+pBrfD/2RRROqvlKr7FuKbS&#10;OFkXXC4cDlRH8/Oz89kYIjsaH82K1ZFKyQDpOSjpy+GrBpHOspMEZBsCdoWPHH+9OpyPMwCxRJ3k&#10;JU9Cne3og5wmwQV4K8qAijH2lj3HVYQKx4NJ5ccTzcqbK0p1q9HnmmEyQr+fnd56VQ460UC9tBtM&#10;LoG/hMM9UuVPvayN4a0B1wjvlCtY6id3Drg7qHNVucU1OFVr7bDEZLe/TKIEtNUtyl2s5L3T27MX&#10;b7/64sWZp5RHbkifWJBavs9qVHwqh1PEzPR1ZpsJM6zKHQyko2AUTwwaopZ1uUewUkVFd9t+Khqx&#10;ud5NVSK1sVuEULZsyr1dRS41G2IQDkI1lSUCryGqChcadFYYCEZnY0oqoBkMNE+LV9GkKGV7NaBA&#10;o5xEWgE5rg8OEZOVtaGFuP38tADsVV0zAngsqFxwOt1e0LS4ImJbuSwv6Q/YQPWTBOKMEuFkLxKH&#10;+ajWOKm/CdextaxDsbQuGgBdpeun1zTNhhLeNswzFFvGXUMcgPtKuTSfwqOUUeZKj8DpBu9cf8sW&#10;2USiyfvl6sPZuGZG3V3eLvDFgUE42unv93sNbo+mlvvd3c399Xq/2t2te0lAWQG+pPxXiPcr6op0&#10;lj+0NH2DR5HNKdNcq9XBBZhdjZ+u4IqUGs8KyOEtcAChQQtgCjkQQ9hiIGhX/IBYMxjd3+EBV9GB&#10;60TN/IE1P73fUQxhIFBMK3vC03Yt7ha0sJ6ZH91eafTu4XRcbjhCcVOrn1AFeYgDVdsp7DCJ7O+u&#10;l0ket0gEurmOLfGeFCcsawSAhhDAZgvlelZLLaSBVf4qs+E9ysPx7hVzEg1sIJaFz6hmqWXz7ebX&#10;oom8wQDo3DDqD28p96h+KvEK+DP/odC5zozXRzUodxqMmEK7iCoddKAqNuAF9ZoYujwQ3CQKeOuv&#10;qhTHiSfVSLvfKj58vbnb7HbXN+9vNttlUg2zZpwE1sq5whbKRe9I+9TGXpj2SAsmtLetWC7zZMpq&#10;jmnn61q1kNNMjfxwofqD12+Oz2clFc/8ER17wngFWevDUq48BO7zraAT5GP665naEAV2eHJydQuH&#10;H+qBg/tp1dyZuqBGEGMR6AGDcuq96HK36iw18HC70/79BJo0lOrEut2IBj0oDiNqJENH5Kr/Fett&#10;VurDyXw+Q+BPzHAMFA/HmS5nFJBtBbQK2xSkasULKgDyEkNBazxVmKsqIYfQNCUbFtcN6ASjE6b9&#10;UbExPK4GHOgrGnVgwIqdASRKo8Ek1pvHh8d1Il0Y2Gm/YnjQiIGGB0S76+t1z8pndEKTo6vzRTEL&#10;XbVU8oBSdO1I5/rhA18Pj3fKP/cxS6kCHJDsSX06ye6aRxdTtWdIw48AMfWpVVQcjWtReR3iSmWA&#10;2pNQBfCeRojJsRna5/crSqtICLYjTNZ0Yx0f/6UyPQVjVAKvdg8YhV0pFzP1PMz89vx2Op16wCDP&#10;yKfEnHayNbjKARWl5LLl2nju4Rtmi/FIq0ZNCXet7MefmLJ/nHsokUpFEimtwk+pHFsqHW+sTD9v&#10;WVPskOMFF04WVaLO0h1EBNzfhQqaGoCBaEW6a0rqYbSKv2GwkI1BLBVbbXaohVQUvx63G/6Cz3t0&#10;cVSC/5rZNs2BxfP3q8rfNIQuPLdXr18fn98eYsEHWKNn5jlCWt4OBYetViFTy5SAWoxdc/YUJjUu&#10;lBNTW72/AToDYL6ht4qarRfHM4ztYlHDRYw8c5wpqptHr3hBYpDz1WaagaJBp0X0MKx35J1MxiVT&#10;iYn5N8LRWKeTxEe2NdA+EEykolqgBcgYkQ7J4QFq87Mogyp29AV/b8rkII0xaKUym6pFc7RsJaOd&#10;l0NTLXA0LsKmfNAlVaUNfb7iaIKO1dSfRGfPpYpFkHCIUvOlGelqdoWE56x4mOtxgIvQoEQ9R3UY&#10;B7HDSDwcXV/vOpKQioVE4k4jlxkfnT7/5dcvX705HGu3OTaGZdlJwAwrrYqWL0paHMtjbksRxQcS&#10;BopGmtIIJfNgCTlX91/h7Cjvro+GjltO2AW+8aO2KpQDOU4JY9DoJcwW4qUuQLhT07Y17b5cL5VM&#10;Nk8K2VU1i3K7dkM1PFn0FYwNr69SFaXH+GOjoUwFrUKluEI7HnaEzgqINpqtZgQ8RflEwo1cvm1H&#10;O71B03HwIEGniTzL5Vu2Ck8Mg9HkOlWfhJXXSMJmIiF+kIlvwMJj3b4yL7hcgwiqeHT9ihdp0nw6&#10;B4l3y8Ws4Nlqpn1abILOEY/P+HzDmhlVBlkQ8YsH3XS2la5m8lyC6WKk/SdX55MqKj4e62ssbEwt&#10;JLwdbEtLLJUZ66dM+2acd4grUxBQ47ZNVl+Z7nDFb1l+v7apqtUsU69nhtjqeKHxFkCfcdem4deE&#10;U0JNha0ilnrQCmV/0PYr9zwI9/q7zbqTGPizg4RWry1Xu/1yaVIYireBxwWlzdINNwdeFFGB3I2L&#10;s4Nnby5nNT8yJNWJokFT2nSTjED/NJ4plojHe/vdVmXf2nNvKT2ho1MZhh8DL7R9pVrRrFQEqdst&#10;K8BT5S5LuGIGQK7MkS+ujv6FAtHOX/467lDOL+vXmA8TYDXaBaaSRjxC3xSjCJgqcF5AP/eP+m9e&#10;xULI55REUWDfxvfoboj2YKaYT8VYID5V1E3ZYdUPA2EqV9RQC8SWZrXsHt5vNo/v32/228393ePD&#10;h/crVS6EI0F+uqOGdCdkp/O1ajqd11x9gSrnVvMpi1n3FUtgNE4C21dXrW5HAR909ObZi1evTy89&#10;8wVWNEQUmoxcsTj0goltxI1vohW7LY2ihsIi74rDxfnx2eWsVC8tJqPxZII/xM+rA7GCtqkYyQHL&#10;jDghyGYinkITra/N7OvNvpMcYAGJZSe2XIY4M+SwiWBxEdMVCx+Q1ag/oL7tG809GjU7yZRGQ19A&#10;4/fKOa37HuVQ0c2gCiqUxgiatYy4gjg8AL0ad7m+eEAOXHx8EBQg4zbteLNdsU0/IL8lrIlItUQV&#10;4VZYY9DgwKOgRI+XuX942EVb/nC8opFZKrxIIAYd3Zr1MpzL1Ebz2e3ps5OjkvR1QEO0IF8D2Pb6&#10;/uHzZ4PO19fXXSccC2HRKj9VBM5W2Gy53ne48ejHREyjzpT+gQTKy5WhuqZnPF9vB7LFfDbPo+A3&#10;6rlcvaxZH1o53xY2y1gxG4M42AwWqzy8ooM8B/BPKTqbDx8OtrQGq1wdcZhXl/NaaXx7eLsYaQlu&#10;upDlb/h5OZVLtnM+87Fm8sGj0uzWM/FqgEYaSAtqBzPkMgT3TaC/cLigqFZjZlsQXBdBkilhYHBg&#10;oG8Q7XbCit0Bf7iJVmK/dSTTK+2s2+DdNSNq8eM8cOkqqQJm4stVfws/X686PYPNOIHq4vhyngf/&#10;B6KxFsatBL3muquZ0LvwnCOazz2X7569fvbqeKp6movL8+mojtPAWOCZQ7A9r8gPLBPioBRApdIu&#10;44kKhbQZc6i+7iaWagfqo/n0dlbKZ+vjxWzinU+KfDZoHFRaG4zyQLZ35hnWcwUfSkR7peC/dd1v&#10;HEPLSkIOO0k7kK1niho1nOp3oyGkm8YFZ3P5ehkn0tJum0zNx4Gjs9RhW7HiPe3s0iYVrVQ0s2pi&#10;qaQlXYEVgzXV4Ww6zvC5NQB0pE0cuXJ14in5amBAqLfS5NOl6o8bxnNKV0LXs2WfH4uz8OO9zgE/&#10;C9UI7w8nU0sRQqAmHI7uN/erpMoJ0FC4oYKv6r14/fbb7395eXJUVPzTxA4rlpRQeJDOzG6Pxhls&#10;s5DNamsBH8FNF9SfhofW2Kd8wa+gtDoaHZOmaoa0O7SzWkeBvZYEkB3t73b7npl+gskaDMOu9E9g&#10;i5cM2o1ssZavKy9nPozF3QwGA9gKBEOR1yzGig1J5apwRI66aauUTMPSVUPJxXfNMCwN4HJCzWY8&#10;3hAX00a/SFi96a1BJGJZYf4IPaQhAUgKDY8OqulSfRvBZkALEozJP+XGoPSq43pqq+wmHbFaCTrY&#10;aaAlk8K5cjfR4K1sRlUPUKRKITP2eObaDM7HEY+rWJq41/AjHFSpXoFO+Gq1KrxrPhkvlF0ZZe1I&#10;NKkG4VRCmZygLNB4UwkKgZ3m3Sj0ZDY3o4Pi/N9BGWheUHBQkSPW7ib18ld5OGCyqmyRUSYQB09V&#10;0VcatYgS1MhirrcqkZTogvi0B04wAq70YlhJ0591w9o2tUQK96IRu1XOYIPDoXdeM7O+2v66qoqL&#10;mdLYc3l68Ob4dqLpcgoxCOJUr8tfVLVN13SCR3qr67sbyUyMNu4CvepDymFNILAf/azwO1ZfV6uh&#10;Rpb9kdIERIHO1v+JWUsUiIIq8K05QNImJiynMCB/KhYofS2v+wcp51tMXRh/rIYJv5SzyB/npanr&#10;yncFpJ3hb0pTIKGV8UQSSn/w3nieCtVwjyIqMTCMVhMP+dqrGXwF51BD+vVqv91t7m40u8rstucs&#10;YVDqQ4Wv68yV229D2DV5qPpHbbcvM6phCnpYGq8tF1esjccjzXM9Oz1TC6wyXW3bVdGVhuMNzbzQ&#10;vCoJ56VyIIhdNe1mTlMt8POHpWbYyfG3r9SalanWUUGgOb5ILV84H9XsxrGmKE+n0wWeN3tlcTqJ&#10;YFNqVpOpB3AaE6iSkOdx+AOWejK0QgNe1K6X5keXVwg9uKevwqPyydpU+5huRnqas63UZtMBJqK4&#10;dDM9EuALW2LmfHgVFUBulbHXcpSmla63OWJpBaWP8FWgSEx7hkzDJ/8dW6oDZLm931w/PtysI6FO&#10;N8KbDKoYJJmKQqS1j3YdCxR8w4WWFVxdLEoFZXGUElNoPtnpbzc379/f79b7bT8aDDTDQXVmcir4&#10;OVwNxAVnHDX+TqMskpgCFF9JB+3VgEE+xTAgT1k8neb2S0Qo7iNLla2a5J5MUI3N8msGIJ6meKpY&#10;TGkUhWBUi6qpxfJsymNq880k4ytOpkdT8Leq6t5WUzFDXk++TaS45jUaewwZHppbXdXMQ9wozkSF&#10;LKkeiigVg8TwvgOFp+pjvspj9cDiqLECVJUOVOP+c6BKINJZJkM8b46I00DLaN5bJKhmsbpyMFU/&#10;PAWKvtPEF8w53GjXi8XR7Gg6H/pyhbarqI0bSQR19RD8EJR8cSRndvzm7Ojw2bPX756dXiy8E1NS&#10;PcmoBCQrdMYMCkWsp8avfOV2M46syKp3DQnebsg3odXMTu5eJIDj4QL46hk1NHsXixIuosmDTyRC&#10;Vrqcmd9eTMc+N4isrQ3RzLCRmq8CVde8GisEuiZ7caw3X81i/bh4NXUjzOCdprbPCAQeIz8cM1AG&#10;RwG3ZhDo4zh7WvUgw0iodT8+4Hkog5p7SiZzO7gjWL7uSaGeaxdhVxkfPDi63YDOHTPsxiQ09DSU&#10;T0gXAiFNBMJBxg6Ev0BZSEXIfa0ztrmfkRiecqfiY96Nsvl8oMnVqz99+/dfXh6Ps4NWFt5pxEVc&#10;6aBmtrbwzH1q0G6D/q3goJX2m1kgWrWsOni1r2qnSJpLZjVVjOU6KbVTr7YxPD3kNNCMXD98+Pxh&#10;HdIqcMu1AXAFMxRexJDFJkDBQD0DS9UEtQIYPgBWQ6G0EvcBxAHIoqeLsDLKWU16gVbT1lZpP9/S&#10;qsC71BfAk3WarcYgEg2HU1HAlreD7DFtGqBXMDyQiJfQaqCuw8uORF4kGR8M9BbcdM40IAg3WqJ1&#10;plOJS46jhUiluLyBtuLrGkXVxo7Vw1HO4vfTLX+55B0WQeJKGQ87W3hrEBqR7lwadhBqumJlYAaW&#10;kfNpEWetNlTOYO45Olpk0pH+SiNW8TY8Mysw4NGZQEQQNZHQr6TqhDLNkMKA2jVuI0PTlSZmqDhq&#10;y0wBLldLVYWHtUW8OEK5181Qd1U+lH31dMCIZK41xwIGtn148JzoeZmXjXUTSvWbzK4b6io7kQyG&#10;+EGBrM979FQSOambpcT5TMkEz2veI8D5cGH2J0V6vThPx8ajwnS0igV01hLQSARyBnDdPHz48HDX&#10;xWqVlOXHp40+xbJglRpRUs8hmLUGVICSfRK2aoiGdkDz+ZDAr4ZrZ9MKquD9oDxS2diSuQFyhS1+&#10;k3NShbwSI2JSis/yUmICJqWAeaWzLQQ1z4PvsHDhKMpoN6aDjnNJrDS+hDeh75TQQ9KFkwknpN1H&#10;IBAcppdUKBF/uFwutU12rcX1APR+v71/vNms+c1+LBlRjqS/jEb7Sy543HZQJ0rAqnzRD67lq6UM&#10;zrOmUHcdx1Ub4cs0Jgl9dHR4fHx6NZ1Mau1BLJ4GZvOSB9V6JlOvQ9jHk0zbtQOcYdBuZ7wzbQpa&#10;BK7f75yq5+z1weF0Nveiu70ZWH0BqqE8QtoNR8JKP4JD2tTYX+9TohqxOE8Ms9IgHwvey5XiShd9&#10;QI/G79mwVgynWdHEF9/Yc3EFHSuZta2VtgavFPytbLntRvsJjDaupV8OvqOnRVgpDmrZT4UdJ2DG&#10;peXAlT/K4K1KRRFNBKmrZltTuYq3SkKDYT13u34q6TiJzlZrtEzoZX///uFm1V1v+4lAi5uNMOcR&#10;dADnVGfbdwLt4txjyis942K2KfQO4/vioUiq299vN5t9pxfr99xs21QYciAwvgYOyGT8IJE9DgJ0&#10;xmKTEAucsYpgTHgJJurDQlVeKY9sfPNTKQ2XrgHNNRrCGJisT+CscHZDrTgqdsUEdUUVymy0Wq42&#10;VWOx9cUkU5p4juYlnq3mbtx6vDj7gl/Ihyczo2FU8FqugXpaeTgeFatjeH+1nK3AWht4Jwwz0UvY&#10;ds9smEo4rtay4jSx30p5MSsp5zH3ZsooBJ0HmMbfztcDAFB3hcECvamEheMzs8kTAF0epBsCcvFk&#10;pLvh1PsptWw5rXJxOJqdezS8vVjMBwAe0BnkUhVM00kAFb7a5Pbcc/Hm5Pzw4M3pycnx+QQB4hVC&#10;l7IwYqGzmUmPwQ/HJbRnIR2MBsHHalFZ30Kh0sTNqRiB67Ta9+GKuFikLeJAm9bmQ/xVQ4IpPGjl&#10;il4o6UXRTfaaOS2Kk+YZIk+RMIlYJBRKdDrcaAcXk81ZvEugQIYWcVVzJHmg2JBaarlEUDlgG56h&#10;sK0dj3Y6ks/qQVHbcZwHhjeBLQnNlco3qXNw/WkGIMQlh5QHC3MN245e36/X+1hI0MFfFNipPMtC&#10;xLvGxOOA/UEUwA+qqyW6TGmvm/YRQEX313ebfshfgcwXRxONTLt98/zLX/709YGnbCctwAfHFcDP&#10;hlW/WSlqvY0dMasAcXlaTjS/8EzGo1pmBPWHhag305dTy0uDa9ew4qn9WuPYOxEYMlfd7yY2Hz5/&#10;vO8EeV0uBIYsW0VIA88B6Cb4Fwo7bqXC84G6lXHcLZxws6nRDQH1HSkXo1yYiYkDw9JSts33QCWM&#10;IEI/m3YGjrmB8tagEASzUj069zhGVy6nrUjCDiajGisBM2gOol1cLZQZ24OsIia1tr8CZeHJQQ91&#10;ndygatSVrFNGTOEd6HDDavrVJ8WbzSvmJyXvzw/nHEm1XPfOvSMz3Sefq/tyAU371AxIZUCh2RxX&#10;EeNUecEYs1UPwDg3SPa5BUuzs0015Q0rlIyhPxM82kE4bkI5Yd604gVwk4baY8wuBCkicY0WtI6z&#10;apuKJX9akVKt2/TCJyFSsluTbOHUXQUqbF5Lb0bmVS/7/dwSW5VfSB9noHr3UG+/Q7GYZgRYcXFy&#10;eXp2eOtRK64JYWnDji9TLE2Oji8htFqXg0aBnNsDnIDx9Mrj9/DOUkWq3Nnurx8+//zDz49AmcaH&#10;mXxFy61InCjVxe0q6yFiIA1Ol8usQPWTdm4YqazfUpIZwmepXrcFMpm54qoOS/P09eecB+djfKTg&#10;WcU1AaO6+UrnoNBS0SYCoixhs5lOc6SmFTgVjYtJoJ2fcKgtie5XpsfiU3EyYXDtKWAb4WqZCj1t&#10;f+iZO6x5Fil1iu+7GmTT6af4hhScK6WU6fVaoQhuvMS5LquCA9lsuerDF2aKI68P3zeewNVmk8l8&#10;rsITMPBc5br1yLLfG2RBQZ6nCpNUt1saVSvKzGbzaTuRDLlZ38hzOK+kHv76+yZenl29eX1yofmP&#10;CNxCnf9j0liGgjhWED2r5IjoE3xE6yoiwZCmLkP1Q6blVTl6TXNTf5gPQq5YPzpN89j81fn04lRb&#10;5nGxmvxcVJ2xivD9bjgZEhFG8aoQXsMDUqt9LwL+YwXaSaAklC89GOgZSPopPNXIArTBuEaXqCMB&#10;Rxg1sAFu9DvhUGp7c7/a3+OxOOj14+PddrVaRoOVFv4JnsGXmVMU6/dToUq9NFYkdFTU9DZ8QBwz&#10;xB1yxTU7f9/jP5OhdAH5i5/JasmTixADnsOpDk80lkrwtrW9MhSOJrheDd1XnJG4Yz4v/ojcKuSB&#10;aiyVX6jvQPX//rzK5E2wRVs6GzB8sUT9jiJ78HHlpxWQNH2cqkRzWtl0YTj0Fb2Lo6NZyZQX8dAX&#10;JVVgiEgFLAvF4Mrr5cq+EuB9e+SZzYe1sUZca4t5IGDH45FYJ6k613DP5JDU4l0oA3Kw72w2j9i+&#10;OD07n+MBVO2Lm+Iy+/AJtUoi2ttr3fYKHOw1s4UAZsEZRGzNMqrXMgWkTCS1vXu8xi8pqBBQ01HJ&#10;W9Twbtw9KpfnphIeBwflJDsgabtem8xHk/Orc5Vr32p5R2k0mc9up16fhrRgVPKsaPPxZDIucmUD&#10;LTtiqdVOm2TK+YK/yT1Uj9xeaZe7zW6VSg7aVdXCZao++Yh6zlX4NNj0A8W8TKnlNNNavMDD0eLK&#10;KiQd/adK6KdC9iAMXZnksAXFl3qzYYTQKykAaTz8SssNotWjGnDuh41iV2IHHU3UMqCpL8uS0jQO&#10;U6GiLM5cj5bfKeTyhqGaFK661lK7a6jFsqeqgHhCk6tM5MrVlpkGHsmGN/QPtOgiGO4lQrF9TEwW&#10;fI5Hunzuu83KhqKVIWzTqefo6uDT26/+9Pzd1cgfiqpLH5rcCGvircKwvloLr5XS6hNDrdP54cXJ&#10;5Ww2qeFUhr5KIF3mbGWkIobokaCKwta4Ja5kPIL/TFuJ9d3Npp/A0Su6r7l9+MtsPocrTuMyIHXG&#10;o4uiA3PlbK7sB9UrrSxm2kqXy9lGUNOPQWceaLpiaWT1IB7iEqCfYQQwABO2RFtZttoZBvgZ3qyi&#10;FeqPCw2A3Hx6kIjG49FYz6yOU3dJNGiFDW8Juzm/qzIMnhmKsqjqtCz+0x9wonGMULc86ES0zAIR&#10;5tpmfCIPppzPaokfgMBpjhR8zIym08lQ+IWPyNf9g1i/m0TUK4yHxxcODb2a/6bmlMXt+eXxZdHu&#10;mmkfsNhkiB8lbQyLikV70bASb47JxoXFaRB6tkIbTVX7o1KVFhA6P0XhsgWfdhyq18yQ/eF4xBuB&#10;CZiyIk0kAZJM8N/wKMXnVRvhKuzfxD+r4TuCd3XiZoW++GssbAUQSKDz8eGFZ8wtETYP1fvBlRri&#10;DCd51Y+qGFgMU2NwTTrctOdEkj3QTJMkFBrY373/8Ntff/v54/v7zf0+ZEdsvx/BozBvWS5P5SuS&#10;05aFGBEYY+vqzgRytdBZ8egKvpWPB3Hjk1SyDVt9K/yHP4tRcGEUMxWLMaeiJzMwQ8EU9Ba459rK&#10;UMvrwk0U7QWd/dxlLfyGoymz/7Ro05QV8sotaeyWBugIDXpqNIeNW04iGgWJTNzfiaR6EVPYod6W&#10;DpdcZU4abMfn5toko1s1Fz9+fI94S2naja6RxH2zicDB9RdymWE+5xvOF17Y8hgvLQl4e3h15Lm8&#10;nPv3d/tUuFI00aqSryzfUM77Wkner+UviP0tU/FmNjPzRe9//s//5x838fL86tm7W15qWNNz8mot&#10;e80HmGhShnYmqn9QXUqhAW5H5YGOqdFS8C8ZsU1dO9K4ANsrVlshbhR2h3eBG5WHRxfnQmdt38vU&#10;C1rlVC77oKIaeapnrxxyU/qj1+109uuYmVGDE2ryOCs5X7XlhIKm0cDlZwfRQE34aDih4XwKKWsb&#10;bH93v4bj7FeJyHLzuOmu7u+ukd+RFf56u+rHVFYZT8RVv9XpJEP207r2qKtdvIujsU9hlUrA4Z2Y&#10;RJi4LX/eUUrL4cjyvkwtk8dfWKr5USA+3F2qnDURQpXxrzBsBZ5syuHgUFKTxYL0nQojOHsT11aA&#10;in8qtt1+Yr4yWSMRjARrwMaR1Txh5d34LuE3qljjVRKRYKWdbvMki8O558KsYywNh5OpZ4Tf8BUR&#10;PZimFedZiMnxAr7SxCxvmM0nXm3+CQWR/U4kEeWdmxbZnqzAQbD4c/lyAAYureEbes5ePDte6J3X&#10;1aCf1ZTwYk2zYWOdrRIx2tmVarbzLRV/J7QOhh9YyBT9psSiu73fp4CR8IA7ZIZRp5UQ0w4UPoip&#10;SRS0JSKpfs9U4viqvsxkNp1psSzmh+GNEbhHpad5ruAvpwEYD8feTKGh9EYw5Op8S3xqJYftztag&#10;8u767v172Pzn99c9t1BE8SgWqVrUgsuDRQb7+UulUqbesPLa/wD9VGXWuI6kbdiuqwVqolpJmJwK&#10;yeJ2C9chnwKmYYZtPLL5kgQbhGLrFdCnDEQgmNI+kdXazLvEvKBwuARg0ZQh8C6rPDeNEUQ0oxtQ&#10;FwqBIeaUBVNOebnd9hH+GqA9CCtg/TT+RdNmuTAKRgGnB8phcjWikRjaWSMl0EIqBN5sdv1wpQ3k&#10;z488t6efvvz221++/OL5wcVIV8xID24Qjr+pMFw+37IhSJFYL8SxBN1sdXL0tJAEtj/O+JsDjagI&#10;4G4M7DYHkdXWII1mfHVS3ZQG8sHKej1lHAMDzbZRTxACyTRiYLWaeG3GPapto1LOpdtlP7Sqkm5n&#10;G626Nuo1jEdVsBObV1chbxEly7/5khLnX/oLlYByyoimoLJoqgTF5YTiwYaqV8pZ7VpORmOqKKho&#10;WW7I1HzxHiMDIEDcgqeV9QlZ1cevZ2kS0oqHOJb6/RUAx4nFLb49W0Bh8/l5erwrRJ3ran7NYj4e&#10;IZ6LSjGa3XhmPS1X1Wpwz4AhFd+iks7Pjy40wHxecNZ4bh6O8ssKsRmHFktyaqqncLWWAAD/9ElE&#10;QVQu4uWDKPcQT6aluIsmmluuVjfE1TiHd+F7AmbqecG0QsofcIFUGcYbGakbbug1xF+1maqZVfRC&#10;OVu5E5wKcIcoV3491UmYZEgkBvnTsGS1xtuV/NBzNPZCJ8Rhef/qC+Jq1IaLxbCeVtWr0EiiycXn&#10;qjgdxoA9KPgY1SrxaKrf11bZ+4efP3/48PHx5v0mlYxB1/xtDRDjVDSmQ2XlWEhTOCp/p6fsDBpQ&#10;NjWXaA6pig/96ay/oXIFnheoyzOTBWj0lkInVhNA/uM+qbwfNdEMunyPzEPHx5uDWpmHLWBPp0Fn&#10;YAIR0oNh8CFkMhzwH1dXHQXcOc4EXSdK5GC7MKjwYBBPRhLYUjwV45ggmGGolf76APjV0FaYlbKY&#10;qevH+422MIAwiVSMmxBFpSTjRrAKyAZwxxyECimlSkGJ58X0/Or46vLy5LIa3N6vUmG/5gIW6nnX&#10;bvkxcjsU7UPOVSLNs9rv9iknkG12Hv/yn//2n3+5jxRmx1cjnPzQdGBpTAnPLSeGgnNSlj0ukxbf&#10;MxRG9FNGpTATgAZ38/u8Gh5RLtbbQs+G8qcBKGhVzZ3qx4ZCLIZcVA0BUgZHM4UrMIVorxMVCXfD&#10;qe1m3e12+bzRnqZlVApZ8d92E/HCvVDCH3qp/ekcGfRTGC7tZodS1+8fVoloZ7vroqO2u+3umlda&#10;pv5Ig/ZjjhuwOfQoXqbbBXUt2IWUSKvsQ1AVofaDQSVtJu5r3oP0My4oMYBVY00ILUhLuZ2tOCrg&#10;U7I7HksqZiRKL24JY4dxwTI0OBSpoBK+MmhcV5iHnwEOVOFUivqA3Vp2UsilUUVN5YpV11+RVDCB&#10;bPEQVVdwUCrBknsaqJHbUgJNo+Rq2uw/nc0W3uFw7JmNSjUf+F/WHDZ8okpNTMNENp/x3p4dHx4f&#10;ehS/KruQTs5vYCf/OOFUp9vTPDtLZyxugMFnUQKzq5OTi1E5m69Nxr4s7FZ1o6VioNdfbwDA+w1S&#10;LRZOZ9pQhmRP3KxRKRSHVVSXlTQd4+rCHKCicnz0vN9FtQplW7pgENy039804Q4whr8sCOZTaW5L&#10;vlgsjibe8a0aUsAlpKWJRKAjsmZOAXgRBkIh2pXqUERlnAlE7x8ePv/28e7u5v37m5v3DzD5ftj1&#10;V8cTxQGr9XyxHgglI7iwVs4H9svT4ogyyA/tYy4AHOK9gUYIVSC1kQxqDBpEMFs2zR9St1hgmt/U&#10;fpecH5TlPsV78BLcScOOxLqKFnRWS1T8Ss2AJvsKlzIcp1ovVIcZno8K91qNgavkZsGXAfm5S+Fo&#10;1yz0Up27KrtUhoFbVOg1gsYvFzXDoCUjOOCle7x+KtbpL7srrTTQeue1ak07EXWs10eLydGLb//2&#10;rz/986svvn5zNM5UyxWFEgOOw08OVJpOQ09CCDpABoeSPL1KfaiZ/dPFsKY9X4WGM9BYe5PuxmlF&#10;kqn1tq8uxmi0f73WgB6Qhksf7+nJq8JwZebCKWoDM1UOSpVNRgeqC8FfLkBvpZIFeFYrU0NEi86n&#10;lYqUk5VKR5qpnwD/YrI8EllIJl0IseWQIj2abxcUYbBDzSyfAodvJVarKAdlt3L+pjbq/VHxlUoE&#10;dbdM2MANqMMRgAOdlbK0I9GEhpTw+eDVItZa9GMrut32t8tt18LFmT4eREirPl6Mwd7JxFtVa0K5&#10;Zblp+IW8G+hsUi+g23jhmd4eHl+dnZxeTWv+8O7jvQLbGoqwxOUseUwd3ideLayJk24wrvQFRqfM&#10;qQqUBgE3FFsmmmpDgSVXGohL7KxQFjfVKMa8L6+FbENZtfAUdC6azK7yFtwqcSkl3/HVA8WF8St2&#10;IonGjcqgQlK7/f4yqYhvz/bnM6Ohrzr3zGYzb9FXrQ1rsFQvSu9olslBU2EU/K0BoNxoDOScGygt&#10;PEST00sMOGl0jsaddvcqcH54eP/4/mbd73ciAy53GfqltCqsDHmRbdlNPnI2b9o93CDuRiq2gdaA&#10;y/EZUSHAdZP75iq+YgQz717FqDy+QdN9KuzDGOAHQW3zd1EU2kbJ21LYXFuAW+bC6RjgeipOQH51&#10;UL8KWwjyMEaTitBdxjk5nD8+wQ7CkWxJMsVL4G0Q5cQgxMWWEwsqYsDt4cfie2EZSrGgUVPb++vt&#10;fr3brpLBCIfQWXa7q30/lYguQVgti0ja4knw4HY6nStKb8zNVM+r45NpOsl1icUrxWK+jUOIxND5&#10;MMpOf71fxhImDJtY393toFWJ1cf/+o+//Nd//HY9qE5GYGG2WvKOx0pJ306GVb+6w9UlZaPt4zCm&#10;gcioq8XqoSCK7mn2vN2E6vM3x3O1plRz4Hk4qcnT6Vaz0R5enp2dnl3Mx5MpGjWgRy2rU8kovjeQ&#10;7EaTqUglx48JxnaPm37PhP8Vf4bi5bjqECjlxqpZNUQKelQE5MIAcKSYeyI0sMPd+48f9wntt+TY&#10;1vvt5nq9jC3VV75aK8Gf4psi/a7C2ctlf7fr8e7NyvRmtg2WtuVjg9oGDVcSgDlhM/0REFc5FvoO&#10;/SN0bsVNJEPSXYsj8dx2ODhwwiG1ycaUAFNSDQeorECZDwm/LSjVCBvJFAtqC1IXAJgFcmGtgHPT&#10;VRhPQc60GQKLfBBYmEYl1UBqxDhsTwU6TXAMEV9DMV8eHh5eTFR1OYdL1/EbXAXQ2RFPVkoNUZQu&#10;FD3HZ6fP3nH443kNBsBN5oKEez2dnEowo9xbKKHkehu+zV2C9JYWl6e3pXbFN54tamUJV+VGClYP&#10;z3z/Hp6spxRplQphrQ+MO9zgSj1TLLdabTcaaeKN2/icpsbwFPKZesUKWsqildWVDa612gUVlOG2&#10;VGoU0dh3Lqmwt6GJ7d75ZHFxPl2MlQNF0GhLHX+odJy5YaEY2hQPngedM+Pp0Op/+OHDb3/5+fH9&#10;x4fHuw384XGzRjvlRovZWKll0LliR+K8y1a2XtKR3d6OFc0bYekZkKLRDEqvuHEupa4Wvt7SZqKK&#10;r6hoNO9rENeBQq0dLXNrI2tgqE5cXKzVCPW0Z4inH1suUwpwR6FrMHx/rjibejP5cj6XK6L7W+CR&#10;PD+nwWtUcvUsz1ntePutpuJu9/2eaa1RKwiMLxnTlAorna+NhnWFEfwHfJPm2wuQtYjmerfC4K93&#10;/McyEbIDnGK5WPO8/P6//bef/v7tl18fXMzh2nnkuxrkfOWWv1xxLEjXeD7Mt0SskykzbbVdrmrg&#10;6GSi1QmZNscRjvTwDklYnBkxpR/a78Ziqw3ne3fNe+3GuEu4ItV0RmJaubpKJcNuwW8qudSorWA3&#10;1AbZDDctlop5P4ADNVG9VwAH2kwX1FKuB4/L5K6ZFKkSZRxrpcU3IIrwzXKeejtmrn1StVRcG7/S&#10;sPWAE0nt9yDxAJGuvjmhEJxbHdwhYNikw8By7rEcGT9M4yvE65G0+LO4moSiYUUFQXOjZLNQOYUM&#10;LDcLoXBdsaOhqiDmY60nq/k0W13drNwWIASEgGYBzopcXp69fvf69cFtsRVfP97vttvr+7t7NNbj&#10;/f3dZttPqYtrGUXcBSR3+bti4X6/pZyKo5ZRTUFxNHeNCyEOrzQIRF5lLHC8jPZrjvCxeHuFfszk&#10;2SKmgYUqWKzaPGhkPJp0XPHApkIcy30KBiJh1etqG30cJmDligjbupqbLw/PF7V8rl7L1Lh389nt&#10;8eE83wyZJHgw1GxoSouELKwK/Qox0iIvU3QVicUQ0B0t/H58vLm5gxzf7/bdpB1Qp6hfew7x6XJq&#10;AYVQoeV+KC2+TWMAFJf2F9IAbiMgmFC1NrcbCfwkbwEJc7qqvVGfHl9Kkuq+oJ2aUpuq2K64NpKq&#10;oWcLaZKMFIZznwecBDfLdNGZNAVX2Lx/86dQ5yYuOxR3XCuuYjyFT1zMB2GDO0QfQ+2Uq+fv6qdB&#10;HoyD9lea0VXPIOleu+6jSdjPqg8yG6juc0X6u5UmtHcSOiRbQyhUQ1Eueme3t0e3F4eXRzUr2Ut1&#10;YiqmhS8G7GgqEUl1u71IdLUDtTQKyXb2N9fbdReR/vN//O//+V9//eGx16w0eqtlsuGbY2fHx1dH&#10;Xh+aBXUBnjSCiTjvPKHu84Y70C64sA2/heGoypl/w/XwfDUoHYfesBKxhF1Bk/jbudrROeL5SBMf&#10;Jnkts5DeMKAP126Eustw062UC2kwqtHbbPYJG0LCB+53kgPcoBJT7XpG5brwViWnUZG2XYErI16i&#10;sag6PRP4jcfdand3g3vmKmjJeMeU4EnMdDr7ZTysZXupJdC92l/jvjXKIRqNa3J3Q2NMFGN3mobB&#10;KdMIXVdulEcYDjayvmGpqsFVlWYkJZ+pkA8Wo2kpmIVCotFkFAeNT0CG5pSmVupYGUcAqgh4AtRw&#10;Sa6akm2Cb+iwmulNp73ZqIDdKsuJwcLIWyY4rZF3wPNAPaFB3tsg0PYN4c5agPzmzdn5XHVPXFmV&#10;TSkS0cTZ43OSgK8cWTNdH3oOD56/PJzeHmnqRUFJoOYgnAgFQ/FoZ79eRVHlg4C2b/M+y5VKQYu1&#10;SiPPxajd8o+OxqWxKeTP+zKFphPpbjd3j+8f73YAiZOu+sOOiT1xg1rlvIJY7WYy3ihkalVtZG1p&#10;QHzVW8TH8RPgGi1uJq65XfSlLdCZ55NaLkHEAYRNIf6ASFhpNJ5e3B5pdnyp3m5obklB/V5cW7QK&#10;4K44joPygg8Uh/PbYWgHOv/w+4e7h88fQefd9ePjbrtbhrKj6flsWIUg1cumAo+3V86MinlVTo1K&#10;xdrEo/kgYvSciBbQRVNhOHUImazAZVpTXnOGNYAQcUWC+S55VW5VMxrVmkZ1HCX726WiW6oI42pF&#10;ooik/rZnu2nf5PjkapKrpPF+w2rb5fIMoLeW2JCqBJw4KiS2X6d03bfX+1QUyHCCKreEIzyFREPN&#10;gN+nOwiBPLje3Nzg6e/1FB5u7h5vtvv7Gwx+s+2iugeKbaaztTdf/fTvP/3491++Ezp7x7VqJlMv&#10;49zzPOZW2MYoZtNxNe0GmuFoatnv9hyIRGaOeJ5dnB/NhwV4q7a7RLmGnc56o55CzZzHIa129zf3&#10;/DxV5UP20YNqmwglu6LEiPpQJRAa4E+xMil2LFgZlqIG/oxwDO2sa2BSc/Ph823VSQJEeF0kI/pY&#10;tBgeFA82VdvbwMuiexx+QjxpCNDTECKlbgrgS6nYjPZS/WUsDl3Xl61oZQ+8RT6jRgV0vIaSLWg6&#10;VKpixOZpIjPMWmrNg+/GEg7aBXZjaluyGV9Fzp0bmVd5fgv0VaPUbIHNDLlqEOZ0QXuwVbWE0cqo&#10;vMDaxcXl1ZsXL1+8O/Omw53dvb5uHn7+cPf48+eHR5BrhUdarfcpNc7ayFwTxQ0o6a71RtokPgg7&#10;SmkA28gXDdVW3lbcxrSA6GZ4S8PJGLagpgSFOUfQhRzwhsvQkQ4GmmOoAUP+nF/ypdfZb7vKoErx&#10;dFZ9U5g2SPu0sbjmnR1dvT64mg41zxjG7zniI6j5caBWo0HDst2AZcvhc5Ur8HqLIwpUsFvFF8Ow&#10;Gw1NjKXWZsbz/d3j42aH/AsDZ0afqPhRvBpzwIkpY4eLCBg45rpLJnPKTQ3klOTXlzZ4uKi/gZXm&#10;xotaCZ2lYAw6C6cxieCgZRYmm9XKFr+NSbX1FxvSuMJfoTiCRiQMdBb0BhQnbwZtuVZ+UKMBDsGu&#10;laJVlwQ/oNEIqlGezwatU/GZVuDzG8YBaf5AoVxwE+v7DoejiqdEWL2/GL7yfFuYcr8PoPZ3+47a&#10;s7DUJAwRO+LUmpVCxrtQhdj5+cJnq989FY0HxVmsEAS5zx2MhHvbm4eHx2vgOWjH9v3Vbt1Z3n/+&#10;t//5v//y4efP21giur67Wcfbs8vDY9NjlGv56/PpZFgsqGJD6R4+KxfPFjqjEnHKqh8ALjl+f04Q&#10;6p0NC3oe6sVpall6vZARbfDMvUB3NaCmPygZugRz4lFb6LhgS82NgTQAE+yvu5qi113LGfSCfnRH&#10;peKvarZRsQjfh9twsxCIlbIfCpBEYJgx8l2Q+X5z84gj4Z8399tlL7aMYT09SHcMgh3r9VervhYy&#10;84Xg6Mcty1FNIpd4AMsMBW0nEbGU2Fa0js9nVIzueWSQLU686Md6tqGmbPWu8MAxNEi0unrSA+wg&#10;kdRFD7YAYAPEor6gc9WnnLNumuC4UM9nASjht3pq8tlKO4ekqrgt5KQwrMLVxI6hnFB93BhW3II7&#10;aPq3pTnm/nqNqwk6n7w+OL5YeDWmtVY0qe12BVaoDWCRWIc7Iyhx07nq4urg9fHh8fkkk9fYRZGQ&#10;SEQTWBMp9E4vCMcwybN8oV7PZsXHkZUjbxntW/X68qO5t4b8r1dzQueddntjiN1udJDOBcIDMzgg&#10;APnF8aqUo2U3/UXAr1jQ79U1t7IK0kkN5DTxvs37LBTLrmQb3jbGCyn1KeqPn4JPF0dDUFUVFFq0&#10;heG5UPG2X5MMTJA0x9VzIghbYX9xNJ8WE5uPnz98/vxw8/n3z1Isu5ub3e6+77S9R+dTbXyExINt&#10;qjAr56s1X7mq4Paw5J0enl6OfGrZayj11GyGI5r9zKOt5Np+no6vVsu3VVuvGplIbNnDg6slBxIU&#10;x+EnuPsJnN76uguSJrVsORWNQK0Tkf19LGi1fJPzq4uR4h8KlDQcPLB6OxQeaaXTzXAvFneS3fU+&#10;qh6F/bof6/WioAR+TwMSeBl+Kry+WVaRbjlbObi/gxrdvP/44ePHH/7684fff3+8vrvfbT7e7OEF&#10;Kr+QzHS9b7788ad/+fHbtwe3XmTdcLhYZAqKIHLAdiTYyqtpV6vsG3Y4od1NQY2wKY5nZjXIOJOO&#10;9JKpZS8eT6IE+gCzZiddr7b36+5yv4GaXV+vll1FpbpKzgGJ0U63w31bQag18hHanW00MQ3OUOPC&#10;ikWNQoVrKWqpBY45VA/y0UCKEpuO4uB8UDuscdMqEbAHiphpupiSTNBvtXSqmyMZCQaDrl8NtcNa&#10;I5JQJ6OC2HxBt4NakaW4tmpZlIGycDDd1aobVxFEJZDmJ2vXgCL2oDPg3lUVn6pEVWIPucn58hpq&#10;YPgTujg3CKa5xAhL7WUtlqvVAGwWMACZG2r2Fu2sjiaz28Pj04NnL77+7o03ENu8v9vc37x/f/f+&#10;rz9cX/PvDUJatZRojpQEgcLzoA+XHEoNeDXDQmdbdWG2Oih1T5T7U2eCuj2wRWW3J+NMZqTlRcOa&#10;KsRrxZJm2aAhFWRQUNvhVika4ELEKwEntd7cX3d7nWUnGo5rcBTquZewshCmoefq4N2bZ28/oZsy&#10;5XK9NFkcnTw7OObG+IGtuMkMNAIcxVOSxjgmiU78v0ZUIE/UmATP0cQTA88YynYNyYTtlc1wB3WQ&#10;IpO1OlzjAvwKXrSCQRBSWrmhLlBwuWI6PTW6jC9l11Qyr+g2HwowtlUupoSc8t5qp8PJKYTWkv0G&#10;kdeiD8C1wpAmpB0AqCsNR5V3Mk9HuUflKrV9WIkpOAFHxakHo8qUmIw0WKSMChjOd+IBhAfJmINA&#10;B0EruHFfNVOqZiO7XT9hN61INOnwYzhtru16vVqtd9dbyNeyr+XXnT4qEPYqMqkLGecT+3MInNIY&#10;j1Rzud3LZSrM58HbBEO9+5tuqNVM7d5//Pj58wYNGTGJ0/Vuv968/+Ev//Uznu39btlZbu+uY5XZ&#10;4dXxlaZ7ZlutwvziYlaqmz00gqxIRLalMeM6LjheBbqBsGi2NW9hWJpM58U6Eg2YQG1r0FM9s7i9&#10;GJWLw3Irmw7Fuh1uGHdFz0KsjGNyrFwZvprme11lkS2NDcWUu5Gmqi3rdax/VFMzFqw8jBZO4bUa&#10;bTee6vZgMRwI2Ax/u7nZKIiNA7nb7FPQYk3P01SSqPqnFXVQHaXZbgrDCZs8QwT6BFtVbQ63Fe+s&#10;aIZSm9LOAncN7IikM4vZuJjLtZthABuKgo2Ii/tG1Vxemh43x5PqJpymH0RSyrmt/ZSqfSsVFdxW&#10;BlqtVdVqwezKAE+RFbgrhXugpsB22y8sVhbFZL24uOA+uKYbIkdl4cdwH20VG3iPzuBPU7XSlXhF&#10;hLo0QUPuNhFPdPtqNlZ9Qdhxy8PR4vjg7HxRy3E3oDd4OrVahBIxjjgVDapfU1+a453PDIe1ui/j&#10;KwSUQlCnMwQ+rb3H9XIztru7RkBpYBD0vAGJVgooFAoAcHAo/s/n8FUnt9NJqV7IZgsZlYIW4LyY&#10;Cq9Ur4u3aGYshA7BpUSLKZI0jBwqwSkhCIaa53B2dozyq+bEw/lw/nYW/1DIt1voGttxKwNsPl0e&#10;Try52ObxQV8f/vpvPzyq0QHRcr3uufXJbDb1DH3Faq4N8Uj7n5rd6kU0yGTk9ZxfHXw6mBVzedhN&#10;QE0GOFrYESbp4pWzOOLMeFLNlbM2Dz2egsqGcCK4z3BMGbeUWYKY6seA1l4CdE5w65RaxHacVD9i&#10;WY2cz9S9S3oLvTWGTvFMk1/AIQR7ykwa+0TB6hcxfKsqQ+PmAiN0wmiUYKMsJwzfO7hDn9w9coc/&#10;f/7tr7/98Je/vN9sNrv793er/n4FPiO2k6lIe/Huq5/+9uO3370+HxdLY+94qi2S5gQBQdvNwihV&#10;LN6wHE2c3+7jQFE2V5vP55PJYpTXKotEVCR5db3XhCmd6a6/3iAL8MR9qLPWVYI1KZybQoRq/Yed&#10;rvg8YQlLmFOWp5lTVWTd9H+qlqnm87e030K1yKqR4MiV0OceQvnRyRbuLqLYmKOwOIRNOkdlQOi0&#10;JF+KQiNI8LcNUadqqRjA+0rhcDEUE3IQP/jiuOpEnbBpMwmGosr5Aol4fJWYZsEFYEU1ZlENWMDV&#10;aKea5m6En2AxVzGNtAratQo5J15R3GEENo+9xXKx6Cq7gZngwDTHjdtjBslfHr959+zVs1evF63U&#10;zQ+/fbzboBLu3v/w+d6EtxEFoDOuvJ+KKP5oFCkcrZ1VyLXRDPHWpREGOFaVaSLYwWVfoa5uJ0Wx&#10;i/xrOJ/UzIA9zQDEur2q3q7iVoB4E3TGpLp8mrijBrVKy+luNVY7xkeMhsN82hgiLRnHq5ZG80uE&#10;/qtPXzw/PUd/8bKz6fnJwfHRyIdjVb7C1huUelXGFzw1wXPzxSXgpwklgTH18ayvMUOc6jWf8/pm&#10;04+4OS0KUTWjqt4E74qjmDg3fsWEip+mXT9BcktF80/0SecqmaLJYjIJ18I7GxjTMSn6rbSmyjoU&#10;8g45jRbq4iknriPVewpIjweEzioHMuiMiarWzhI6I7h5VdGjJ3QeWDIM5c3EPYy5BWHjoWAkOajg&#10;0dpaza/jr2aD/ZtdJ4y2dOJhy+9vhnrgsTadST3vOzFUMxaqldgm16XIrSxLrliTa3P12nw6HaWD&#10;EeWEQobzc3eW79+nHCsicH74+HEHl4wGA8jhWLe/321uPn6+2T1gT9fr5XLfCZaPjo8vp14ABi3j&#10;m56dXHmU9zIJ+VCyB5yBX3BaU+tb0ChZ5LCL3Woopud2VvLlMF4FBix/vVSqagpKPZArpgeNAEQ2&#10;Fgr1Iq5YCSalIhAejOIOlfxoWK/AXVS1hBSIdXsOjqSoJdRedTTUuQqVRgj9to9qf5laXE3rsgkt&#10;XG/uHx9xJmoh32AhKaNkRI7xex0+5vVqjbTe9vdb4Hnbj4V4RlKRhhwqKoYH4LDAaw1Q52ZD2CGd&#10;anhLNQu10dCHSxvw25ALB/3UytWLQ68Psu0rt8wAa7VPWGkzPSPfzmrTM5xUs5JM4sin8Zh8cw6Q&#10;QFUDqIrwYS2yxuxTLNxUNQCycuIimiaAozghRgxRNHH3RrqO8PMcnh/NuKUl2EsOimq2zVqDEBKA&#10;t91JSgkoaNILB3Ll0vGzN1dHo7LqhXmnmn0aD8efFtWknKxC7HqJbLtcHE140eGwmDMfSUX5PKpm&#10;APyvFwM9HHRKGwITcpF41ZCuQCTcUOw5my+DAPXhaHx7dqVZVGWwvoZu1acEk7L1jGbX5cv1HCTC&#10;GTjJ5XrfTQJFnKZyRqrrVrsIynZye3V6qs3ltYLGAHMU+oB2sy2k5165lfQgElflqbeU7mgX9w2y&#10;8vd/++vnOzVVKf8VrmQ80+n55aKkMYjFomnhE0blM6XRZDFfXByfPHv+zlMrV8eTYdnksXzVAm4D&#10;mqCyCI3gHM8z+XI6pBK61f0e1qxNBaHkagsUdlbdZCTZWfU0n0Wt/yH4rkYx4f9CiaSN0DBVKjxA&#10;O67JF7AQIAKqDxNp4o+skLZhqQy71xFIazB8F8hXeAkwx5oicYR0wmnkkE8SUAcb1abffHhQxPTh&#10;8w9//e0O5LzXxBy8/3rViSsiEm36jl78/V++/+rlu7NZpuQdz2eTqto2Cq0m1uM6lppUYKROord/&#10;+PDwuOnCr/z+4niiZZ7DrKSj4jdueLnra7UGV8AUrWlJ5X4V6/WVNoI+91OJgSZ6cmN6KbTzMhWL&#10;DjRvVpMPMkXVww/rUn1ez7yUqXm9/IGmcZkRV7hk8RRlYKVQ8MyKQSfhMbzBlh/LV9uCOmk4dVPH&#10;ZU4plYrFhV4iweUGXMnkuS0hHHoOvEdxQbWDTUfz/0PxpKacpQRYT3iKc1YI3UkhblIJ24FXaACS&#10;emNDWuAhPSy/pkpBN+BPO+EKPqjkXYzVeFQa1VyhuCKuKuXUtBiNvr84xppevXv95nLc6r7/Heb0&#10;cdffX4PPNw+PoJYW4u+X3SV6KKUpZ7ALbf9pNtUsIEDmgUj3qZ0KG0kXYPVqajbTpmqAMJy1VCtN&#10;5nhYDyxKcwCPjrSIblhTNaWuP1DXGGgRfRCIUTNby4l14VBLGZWm+ikApLFlbnt8fnt0cSit/+nV&#10;69Or84ujqe7KxWxUrGusLJaKlP+jn06tSjwPMQoQM61NyrosGiUZwj/E5SHVcLff3r+/MV3AWIUO&#10;p5Vr28EWxFcFdk0NwVYCQoE0mKJmhzTNdAZ1PAPWdlCrJbWlSj2lEHLoPpdFutlSUSaPWMSWqyNt&#10;jY0CpY7TdB1bpdwYkRlKpu5UZArfJ/EV16gwFRKBufirAW8FpNcdFqnjc/KrAT9HgI3KQH6aHING&#10;zQHfXF3zVvBLOK5CILm932gfCIgxcAatgB1BuqViXeBnpf6yjnYKG56HRFJNZwRgDvdiPJGwarkD&#10;2XrNOx8VQK5VKuTEtWlR8eq7XSy2e//5450aT1bL3XVvoLp+105ImnPzVvcPN/cPj/tePFCaXp0e&#10;T2s5AUUlPzl78eLVwXkJLQgOO7iZBB+s2RSKaa9zoZAdgGqDCjBUq41vL89npRwPUtGHCggFOGlK&#10;VhYRFrBUURAOVgLOAGZaQf7AUIIwYSuaSjZKi/lQdRgDWwGDJZ4vbuMiCrVJjQ81qmn7B48v2N08&#10;blKW34qutp2e6brrb6773e7q+k41QffqE7+5X+I+VCwJuu422zUc5GZz90F5yS2uZrftw11abjwR&#10;Bu7QEEFuCGCkQd9RdEsibEZm8CPMlJNV3ApoXUw6EFTh+lOtQaU4no2rbZAn7VeDF3QzmeqFXTX/&#10;FP2NtgC6XMY3ae4eQjlveqryZb+/oNlJKnXKQuSlkdXVDAa1cxixLidksqmZsQgNTBk80nwmrWgM&#10;aoRBqz72DhcXZiRc3q++XW2pVhGx/LopNY8MtCxkf73ZdeKDVmF0/OrZm8NFUfOtYJziVkiLLgJo&#10;3+/ZKEb8IG7Tn9VUt4tDuNmkVK7Y4SBnEk04yJtWGi9UCce6uEZ/vWw5rhUJA7BmHkyoCSWpFmsK&#10;ndeLyPp3r8+OniYrFZqqulOEvp0fTkYl76ieL+YbCtOrDgAoEmBBXBt8Awik6bPeyXh+cXx6enV4&#10;6MmktZcM7sLHC5rCLiUjA7roXJC2xhH6u/f3ol3r3cd//NtfPouB3nejCTs7vLg6fvPm0MNP9dYy&#10;tT8aUIQbw/Hs9vz86s2zFyezYbEkFVL044p9SjMHQq7PV/Ch+uuqxyqWA5FUZwk3jg6CSk86CWAo&#10;1kstV114cqqTUOsVlgyIRPomsYe/D3PncZcW1u7XEijchHJQRt/odgeyLVuNSNztTiKSSkUivOAa&#10;xwaGRzRY0CTM9JwSOnEQreSt5g+ulQPWeMEPv//w4ecfPt6pFEXidr/eAdHLRDCU6KTCLd/td998&#10;9cXzZ6ceyNLMM9FQ8fmkWFH1ctriRaM4a6U27j5+eHh/t44NML+6pqYN5968KSLDPWo0M25n1ek+&#10;1YWtuwramfVj3C1V9EX5UI4qrYOJWA92Gk2EGlpmCi4PRfJGY68ZuTC7nc6HmfFipFFv5XoBSaJe&#10;ZvyEKWXCXWtUiCX7xZwGCm9ipu7TdBOwBlHQg+B0zJznWGSQRpYp4lORXnpyxY2K2XMnLokzxmia&#10;+McEKmV3rwb4iJJRCqlqWYRthZImvhQfBFVGHe3FODWlNrP4GF4UoVdRrlMUxqmoLgzCCs8oTTxz&#10;v1qCjOJTrYRqwmq1oedCuZjLy8Pbkbv7/NvPDx8fV6n+7u4GLvX++vrmBnxWzx3Odhm3cIxwVOiJ&#10;wrr4DhURGp4h0FFdE5fazJZTWFtNNKa6hH9554uZZzFZTC/OjzzT2+lsDGZXNTNPeUI34AajPJMm&#10;Di2Z5AMLGfiCM8W1GxdFZUqqsvn5OX93enl28Prg9bsDNT5PPdMjj1cuSlNvHT56AGqpEZvwFdOk&#10;oMCeYgppyItWTIHOuE3QEQW0Ejdc7e4eVczEvYD+yNhRM0DngJeSDGkrnaGHja2pT1ut7cqqpYF/&#10;qJk10FwYQbcqyaTVQU0xqqZqrlXJoJPRogMFHUTIECsqFLK5UyqeeULnP75BWljXVbXnZigHx8GX&#10;dinpGOAVqBQgzDJFL6ZQQt/FBw/h20Bp/TTeiryypHM924z04cF9LYHTiApIQjDZ4RJAU/dr1efj&#10;EySVnypGwg7Yoi3nIQUqMewwj1djiUu1PMoilQyqGlQ565sHBag+/Kau8RulQB7fd1VvnG5X0L1q&#10;1or1N483N58/rkLp2sXpyemlt+0q3tsqTg+ef/fdyzOUtCZG84HVoR231UcVtrTxIee3FNiWlZa8&#10;qirx1lvillCjgo+PpWmJ+TbnhijBflpuI601w4r8h8Bf6UK/G+uG/d7ZJKOFJnDbKBwZvRKHEPvz&#10;pXGtPpxPSnmcPDYy6Ch2Emr07j4+7FPd1XqVUoQUEN0q+6HqyPX27t4U0Kl6LtWB8WzucNrvHz5/&#10;eLy77qf62NI+ZbXzOT143hMXRHF7TjMpwd2DR5ucYmy17mJ5ECa1zmCkQIKmv8GRwgO0xmJYhrNi&#10;iHgDOZFISvUYPMx6y/Ln1Z2RVz2V6XkuVzNai1fG92mnpNKACIms1mxinwolqCZQ8RkT7HEDbaGz&#10;HxtRGEZJn6CIndIFeZyekbiZsr+plptqTvXfUEn1TpgUCyq6t1cJ0Soattql89cvXp3cjoo+fqCo&#10;ZxNemUBbRDuxcEMD/IqQw6oPjXN4+ubdq3dnV+eeUVr5eJAjDDrjr3K5gKy3Vc5k8hiHDUmLR2Op&#10;XiTYdPWbGo+gstLZ5enrg9NzLfTJV8uVCqxGad9cFXRG6ubavoKFp2w60VQKrFP0RHQ6W0ehlLSe&#10;zzubTeH1J4cXt+N8QG4lkMurXSYOUwfatBmCI1MlmsJ9laW08x0u8If//I//+h20edx0osmgf3h4&#10;gJw5ux0P54uxdzwCnuEg/JjhaHahlVgH756dzkal0WI69eYbmlWi4dP+QSWTqRfxhjUBS8YfjKnM&#10;X80ocbiycik8fz65WoySUQDK0UADLfSPdJe9pCF4HFglGHfCUZxkKIqo7MFDzJsXE2kM3JYV0bqN&#10;HvDO9YuGtVEcCq5qEsBZBeCaf2XKi+OaHZCuDjPVA1TY/fV6df3w21/+7R9//bxWfHnZXd1vQGck&#10;7jKq5SzLZGiQv3z36vl3rzQ3cHF7O8qUJkeXh5NsRYPC/VaiAwvoxaLdx4fNNXr8uh9Xo5gCBrXJ&#10;fDL21ur1fCWYSO2lyvfdPjeLi3W3hvLGoh0z1ELrQZMhK2iG6VqKn6nlMyzfr4GgZlDOYj5Gj8+n&#10;Fxe3l1eLGjxh4c2Uy8V8q2WeIPyl4cQHaFR186YtRVT4tEhAJcvisYSCRWpci3DnVOOp3RVqrU6j&#10;ZAa2qQ5Qn4HiKa2sNqY5TgPaE4mEbWSwzWdc33wAHvvykDJeWC8w1qokNJUxrqhnBIa/X3W7vWY7&#10;zRXXjAHej0SbgoXK7rTa8JZiLqsNVJ7L82rDcrMYtMrW0gVZ/FAzSzSCW6zvKLu6edRU1lhydX19&#10;//j+4fHu7v37RwU4FIbY7JIKOmpKitTG03bTXs/UF+AUkauKrvC5/PkiuthXxfdp3KuB5+F4Op14&#10;x57Lq8sjcFqjHTOKgBfUXgTxQM2lIrZ6f+K4dQVZ4b+m1EfYpKFGFh5VqevJeDS+vTo7O9ZlvbrQ&#10;9Nyx1lSqPCIEL2pYlUL2KdUTyNXB/1y+jBLxFypKdpX9lXQLwapu9oETUj0Kmuj+fnP/uIG/qSNE&#10;rekB/JqKOcECzbPNAp1cgJaYmBlTwwmCzKYqEEDllwC136gVfSPPVdlTsa2m9kBDy2H14AYe27xS&#10;oIHeVskZBoAKVxRe/0DgPEXdQ3DQuPQrsMuz5neMN32qbmvayV5C61O4ZbxgoOE3i8QB6abaCR20&#10;W1O+i2uRr1bzFadnUswdaE+2il/jfWntF0pv31+tubkxLcXSreL+ahS5Eisq0+slOSBVkxoJUlb9&#10;EWfs2OHYfvMeb4UmXt19+PnnDz/847cPHz5/fPjtt23ScbNag8MHw2tEVvePj+8/P3bc2u3Z63dn&#10;nmog6DT8jUDx9uD5F1+8PJ0U675iXlX6GJN8kdaoWLLmtA5NEJcul6YX04XXVxkoRFSp+Osgc704&#10;8VbL4HoAq3ccf5m/4AYGiYgKwBNB3m81k2/FQ3jGUq2OC/f5m+HOMhGBpSct122rEy+zuJ2VCuLX&#10;bb/VQyysO7HH//yPf9xpEed+GUv2uuvNTtmxu912w9XYbK7Nxh/19vX62+ubDz/8oKb5h7vtspdY&#10;7var66V/NBnVtS60BRGzQ4moKqWSGsSIopF5IYU7nWR0rTqofsJutcsQagvB+NSFghiu1eGEAux4&#10;2G25nEwyEbbS6mXWvlSYSwG7rherqimoQZpMJWM1M6yVJZzbEJo87hJdDSwbKWG4qTiqyp/1LU9D&#10;PnljeJ1BUPV/cL1CZjwfaWJQVfM9WrkiuI+1YJuKWzvaEuRA69Y7U8ybtP3FxfHLr59dzRV/CKAJ&#10;BqiLMMoYEjkItDOL86P59HauTOzJs0/Pn3/69OLl8+fvhho02ox1gu6gCevLtSybi1qbz6vpAZip&#10;UQ6mNraRrbS0VKiMtsATX6pq4fB8OuKjw/uR0AUNVoEDaLamr9XIqerEVp10UiMVzTyMQkEpDOXS&#10;RsWxBp+/efb60uOtV3DPQQc/nLYS0YF0sxMK1Mui2+phBW3Lja7G/T48fvjH//O//+//+uvne7Tk&#10;atmNV4ZXr75++e74aM7LTqceLfepmwziBGl+dXX65uDdq9OFF3F5NPU1I0k7XcfTZvL+HFylVhsp&#10;DTseV5tRMcB4wnRMqXGii32AywkgoxeJRIIa8JLoRUNBpToVk+Zucd2tCP6xY6ocNjePuy4A4agm&#10;lE+bHgSDiU63q9Sy6iIAimgXMqkqB1xbB4zntxXhdW1oo7rrrSwX5AABqxH368fPP/z2w+ebZW+5&#10;X61W681mrSpKVC4/EoaQSFh17+zs5btDz2Tumc5qVe/07PR8XGhrj1DLUb8RHivCyalFi1c0w7Za&#10;layvNOZTj2q+ajXtRDCi5XK97q922qh3vdkKktWJZ8qbzKwH2Lr8nmEowLMGiRV8pRHERhH1mSYY&#10;ejSh4/Jy5tVbKdULOUyphXWraN1WcBJuVqhyKVRi1RJ/cZJ66WS/awo+NdNACSqhszhRNBlp5NuN&#10;oBMwmUxj94hQPyKtaYP3ihNj15VWMLbavf/h9x8+3q+40bzRQaAZbCAO3Uaik9AgrLBmz+A8YPfR&#10;gFY2ZMsF1RVzz1BZKlwTHsB/h5mcP5uvLS4Oj+pIa5xsAQwxkgSjrpbrCgkUS+PFwlvpbtf97nbT&#10;SfY6q+vHh8ebu5v3Dw93qEqc+PbhsTcICJz9JrSv2SgKhsadoLLnKu5SSUtOS5+K3lENyWP6m81c&#10;WhnlwtT+To9mUtHzCTA7HpXy0DeTtgrBFoGydAP1lBSb0ThHDkTApKkwCOFy1avXGE9ml8eHh1dn&#10;Wgu3GCtyXsxpkYBS4Jo7Jq3LF3JK9RpSE1kF0Np8eC5gC2Kh/LA0b9CE6dBEdzuUk+Iqqo3ivMW8&#10;8WQVvHwBPiO/hpvCMypuLXDmk2bx6Zy3BYJrbqJ+jrys0leqnTaMxbYR8qpGxhUAn0plGDznUesX&#10;5luavBWFzeELyGa8ptt0AMV4L9bjbB2+5D5cnm0gYASVWeyk3hs+gZkTp24/HjrHDyYGLShDGnDO&#10;4zNKtXIj0uXx7a5XqU6ypWZgjSvStPu9JtxKQsMa8QmJqOKuXGjz8jBCaCuqT8EIEQkVpkqJCzfi&#10;y/v3H98/PrxHLn/4/OHj59//+tfff/vhh7/+tukANwUcYqlY9ufKg66088N9rzI/e/fp63cXpazi&#10;F4FAfX724u3bF1cjHwiTh9WIKsEF4mrjhsGgOxVP+v/z9KffbVtp1jgq2UnMASQxcCYBTiAJgBM4&#10;U9bISeaUWK66vy9FSqQox5ZV3S0lsVWd3G/dqft2r3X/6Lv3Ub2XK4OtgQQOznn23s/IALIl5XrT&#10;bRfoSucsbw3kr5VrebtFAxDOjFwrUGADmYopJ6OxBF1UTspodVtlU0qzMJUdGgxXizbAzHHDdWgl&#10;iYPTfN4tLDXgDjsExpLzK2cPf/756WFDx/O8Fqk3Ntcb1lPtV2AzgOlbVuS+tIat7dbr/SNu+xHg&#10;vG7ABNZ288Y8UZhsvWmOcIRVIrSqrpmyQAoaNTZIjOI4s0YqHANe7/bLWZzRIghPzq9i4g+4ZYbd&#10;r9iuFSbXFD44aPBggIHoFPQgmCdnCZTTbBtAZcnEajYTaaV5Izo7h2VJKbElqZsDluVgexJncUnA&#10;HwnoLPwNDJVZKVccX3yBDt10GYSO1cDQKqV0ucKfx+YGMIsMK3a4ANWjwymqpHLdyw/fvT0f5EV7&#10;RuxlGB0RDWJ8NecbnZ5enJ2cnZ6enp2dHkBunl+9//WPH0Y8g04s7uLoU+Zj93NYT8+bS4XAAWDl&#10;RbKFDJUP2QV7nsu1vZ7Ti1G/19+O+u2ivzSh7w2CtMC+LJmMKCuypRTDSCQa+G1WtWhBiR3+fZ3u&#10;xOvN+9ve6dHRxdn5aJw2AtjSTGAAU9Ugsuwm5LsrqsCxaxlvq1Ts2ob9iu6//e9///c/Pn2+v14y&#10;eFOLSZ3Tt+/fHZ9Oe+yj1/OC0BSLRaa6joEXF6dnJ1dvXp30YesGvXFFA8V+OTsFKVsqFf3F9oBt&#10;bUuFUJSxVi0MTBbB1jlHV8djKg5hnbmDKsw8XjEZp0DcTjwWBNNiELU6Xz6RFd/cPOx3NTYCYj0I&#10;vstIKsQys4WF5gT4zOf4WzRZg6qF4GGKMv34ZL7gUFAPbKZ6wA47gMU5JDQzjWrQLJQsG6L2WpQ5&#10;JfEOUJhQtabv7EBAYrdVLPq2B6fjNOiM5DblRBSMqpDRZciB3QpvE4lXdzVIjKDpb/lAUMrgkLkK&#10;HlAskYhyck8D5JeIjIMzq4I5z2eN1RwkIMIiM8b18CxfymsiiqlXwDoZpyix2cVk0BseXRyNJuIp&#10;jP3Y+CxTIq+HlFM1OYhNXymku12AD2xA1gnhahoqo/Kwe/P1fkG6TFgmOAsBDdsF4R2iTcWhodph&#10;0ySCBc08o8UuTSzM3+Onj1Akt6IzPJ0QzVigbHLbxRVRb6Nq2H4R2JtaIlDOp1Omv+wE9JQrayHQ&#10;drqx8I4BiIY8Ti9o7OW2LdlSVjdEdie753PgAR2LmUyRIZK8pNCTHF0+sDIU0v3pX/VvT3vC8+bp&#10;03PUFjmhATxUHGfRAi2mcr4d4Ic4CiyqQAqBr/o6ogtKXpTmM8UEFN/n9XbyxGyBzt7tcDr0tsQw&#10;UACGHdTCIRAVIUeVSFX4mOnPZ+JHqoDdDB2Y7vb73vF46zk/93iOzjmPCjcB/Q9ryHgwcIyDKsTi&#10;Ci8CVCWWGW+hA6rKbExcAb1iI078AAySEq/XVpv57hpcb7NZYU+tZ9jT9UgYt2UxW9vwl7MUGgEh&#10;j/GrRkZMJAkGRJuaFz81bJkE2OZgFPYOeXkJd1NIDYIp8fAooskGQIgITZlB+MbC4SHpDuMbDDfg&#10;Z22QM+z0ph2GkmJUw7bloGQ22TCWPhvLTVQhv4jPTViiAK5Rl0IqSQCZAd/QxuXoKb2Yz5W67UJA&#10;S85Xa0DkYl5VyM9SMjtchkVLJ27N2QwcMoGdBaWusBYXOE33ZJg9rVQ2/3OdkOIYGX8u3+3k/RBe&#10;kTVE5PoWO0Twt4f7r//8+du3T9+eb+d1TU61+peXeDQtn5RYXS9x0uPS4PT4w/evjialXBFc1qmk&#10;twdfvhz0wQ7LbHdhwbqQKbMcIVRxNAXCIaw2sSmwXpnxaOhLNXGvKUtRUxkjW+RU23GuAoUKbscT&#10;myu1Jy1TgyhNNpLhoOnoeeyyFmsFyoCKQsWOzxa71cP9riomDzuFPCj4YOAdl1iSVKlYiflynkhU&#10;lzR7T4taskbf9m75tG4s75/YtHMGMfF0v6zLVjMcjjNtcbF+/gTtfA8Er4oeHPNZ3MoNpv1cplwh&#10;7QYkQjhkM1J41pjh3WoAdWblQMTTURxdXi9nmo0nz0gZO/zDGAUrjNEwgSwE9i7pbCGHHdMMViBq&#10;MxJ0AZOQC9lyPp9Ll3B+8GDo4sap8xswUbrBhCnsVhgWYaxeHFowMtim2GPir4xvSBzWQ/bI0EgQ&#10;Oj+VzrFQpcD+h4K+pwvM6MKbivJCuoDUlyFGIBa7qmbmOpevf3p/4IUwFKWG4jBQErTBoruT4dmb&#10;D69/+PHHVyen04H3cpv3TV/97d9/vBoUK6DSnN4qCsdwnQGz2O17S7qigtplSFbpYJL8eDbpdrfT&#10;gkQ7PvfCpkz6/XYuPzk6ghlgBNqfBpeo5EqG44IEiUAhLqHJTt8g2bLJiaKc9TwYpzP5wfDSM/UM&#10;+90cuL5usVSAbZQZ5wI4/8u7zYbNoC96KjRbra4/f37++F///Z+f7m9u7vGYG9WonPUevvvw7svV&#10;+ZQFfQJq00xczJdgnUbnVydXx+9+eOsBdvewI2OMeMohJajrViWfq1QKrcmkgyuXFM7ZTMYTAAZW&#10;0kbA1qJQJEEoUDbJg2lK0JPKPD4zFGNPfYWzAKAmI43950/fPv38TZRhN+oKL5xtZZirrMST7GcQ&#10;ZuFHtLGi3xO8EKSURc8QU2wjSlcbNACWyjXLuULlYDGvMTFazNFnleQM53vJShYmzG4gcnds388O&#10;VY1ZRB9eePqQ/yXBm7a9kt+fMexEWE1EZNjBrN4EwWB/DEFYRRNRq8LEPE7+KxYrFvP7I8k5C5l3&#10;sLo4lsD/eS2ust3+rsEBbaJuD1yPnc0igJlINObasm2ysrSS83GMtZdRBM+WY0EvL6Z5oAj2OKeD&#10;U/cqHCxdMVN4/GN6btutnBObrVeNMMB5vWTvk6fbza6WhA0EmYnWmaAHQQhri1Uh1bHtUEzFH4F1&#10;FD4UTSx2Amgr9cXDp48fP35jvmuNHgoFXDrIuXhEeA5J4FyfOtZgzlMC4Cpki2VQhxQ0B2AF6MOK&#10;CjsgPEMFf7vvmXb9eqqArewv4gsco8LUhxxbo0C/pEtpoxnGB8WjjZlmBYLx2RKgDLHwcHdPeF4t&#10;n749N+RKBsfdZeFLEFfEDH3oenA2AUfAO3xCGWqo5MPh9E5EAB+kqZTjkJLWGOCcTrPugO0h2al3&#10;kscFsFAGmCYDBBxO/ciKAEYdCELogWIFZ8LlMn1+wPOAp3F+fnR0fnru6bXwaWBuBmBUZ29EWBCL&#10;adU0RC99OHBkoTf0rFFhJSgfHkwxTI3L7aliw852tfntNRN8luvdetNIVtkzT2OIHihPQwjGxGcD&#10;8V4uSHoBygLUEyBPloanGWrS7vHT8FlNUl2IESwHLAW+yX8ZfiZwCrVLByEDyALFqYiZxAZViMsU&#10;fWHx8Ghj6OoHh4ZuJYdjCJxxQxsyWosI5zMOvWUR1IHOdtOUIK+DoAB4u0AAhi/Frgr5SVu3teRi&#10;vb55vmbSPTQYR22IXHC2yWH6MWM+OPsxkYXByYvhSJKuLOah4ApCKniAogJD9AxM5bjtN7UGlorp&#10;zDjBojj+/uvHj79/+/rt8+2umtCcFscd9L3bbS5YXc+Tdc0qTy4Pvrw77bZAoAtGwHYK3enFUd+X&#10;KbBKiKaffgQG0GlkgEA2m2u57IEoBzLdQUdPJEUNmdx0JFOiu7JVKsLIsgVlUeQflkpZ7BugaqMW&#10;CTl6oTQeTgeccEhVnbKYpV6b3zw0mI6uuo5U7AraPUkz2zNTCEQWy1ksUdvc/w6zt+cMqUiYMdbl&#10;6vr+dsWk7RUrnhuylEkpcU7X26/Wz9+e7x9EwdWsyoNetwvYpIM0WD47wLLZJsShHFkI/N7NmPBN&#10;L2GNXkpX22EdkzFbeGaEvwuyQsFmNXG2EtApzLBmLA17ww6mwEL9FVcGOrMLJjQPfRlCXsLs4Z90&#10;jjlYooiJnWZTomkD43DYI1DDdG3xzxDRQk+zRTGTuIXDJQS9AQQRjTGxC91U4cXrUOFNSGzykoJ8&#10;xvXB8L4ktFfDdrZz9OH7D0BnMX+RJZa4g6Alldv9y4vL4fTi7Y+//vrrj6/fXIygtDKm0Tn49T/+&#10;47tzH2uBocoZrcRZxBWY6d5w2zZUFUhbsF2cYGy3AjRx0QeS1WEitGfgy7c6/VG31R2dnXo7HH1E&#10;t76uZ3M5TnTAvqc7gJY1PINkTEYUvezPTwYTcIVWqdTpTY8uPZ7pdpxmI80gY9MswhBebpnFN1yX&#10;l6dWMZuJ+YIOzN//8Z//+Y+vIKAPT7Dm0bjj8xx++OHDm4PL3qA/Go763gnT6NJA6HHfC41/dfzm&#10;1YdXh6dgAr1WpclR/SBdTb1istdZxSin2SA1m1ISCUpE+gk5ip6WndJZjtFlpigMnjDCxGYnTpBN&#10;lqC6cExIkHb7u8+fcdru7x9uV/MaZwmS2QFHHFdjxQHfSFHD7D2LY7pLsjpQpIWJ7zCHJwTVoCgg&#10;vIWCZB40+BLVgdFEPIk/c+4HEGzPwqoF+4PsZskooHm32a9CHeiqHlhvJp022FO07C+YsUZdpr6i&#10;ExCGNUTXsShKBPmIsyMrOCRe2KYg9xABUfGRjd2a3a4oz3cgrCE1SVcey2ghPdmhihQD4pSx4lAY&#10;X2bZow1yjrPrHXqmTAr29o6u3px42b7Q4bhAHH0giAJCULCsTB77JF1OdzolJ7LCqY4m55trYNrN&#10;9e3Tw2ZWA3HZzWuceZOAxYN9hAVVQGLY/T8ahYqPxEP0lENKwTpRiIZiteXzx4+ffv/0sL/dVBOg&#10;X2zZqYJx4K1YjIGvgXnNsJjzVb0pFYxsOu/HIQqYuoltyjpcyWD/Uaw9c/3H2+2gyFoMTmmHlvDn&#10;SrkMJ2C0mM4NiiwB1tnoBIwtZmfLJtgnNidWb/PESfFgUcxMXcVNltkFRRoxAAQXFanHm0AHGBgr&#10;AApsZMQQSOHm2fbG43HHB1zmAKkukDoNVsAj1YZ+9va8oJ1Q1dADrsJEQpyUgFTqdPKZgBqhQz9m&#10;CSd6KtPx+fGmed/YC3DubTlw+PT09Pxo6C2B2GcLhPBsRYzmZxvQlG6BmLNRgyRls5TSsFWmBdVo&#10;iuZz0AK0VrBKalhR6rUkmMiK+3EDyAGfW20WUSASLSJgU8pKIE9E/kIONtekYYF65nAMOohA6dgW&#10;igWjuHxQBJCuoGCn7EdDt4Jrq6xl4ufRPcLog6yQq+OQuFD3QTXkggjQe4y3hka3qLE1zkiJk9sD&#10;u90XfoBFhpFlPIrd4uIKI5tBOhxAxiSX2V7kz9AQTrass5AkP86DRlbXm/XN4+0c7Dme0FzTtCDN&#10;1CDTkLDh40meZnafx8FVo406Png+T+DTQZZxtOhpw/mAvWimspnSZFyyasvbFZZpzhDkkh1yH79+&#10;/vTz17uvX2/ns6gWSHunU+boXnYNFccqYOTaHboVO6lKLqNns64alErdSRfKL4PtV8yIh4Jlxh06&#10;KTfMptsAa1wpxbOTaecNbbMBtQci4JZdh/MuKgZgHYQJ27gEsC5lHJgEyBH2PlQDhXSuNTyCDeE0&#10;oUIgyKKKeH22XNaYbi5DrhXanc6g5+2UIeGKOX8gutrUtMRs+fy///3x7mFZDYO7h4HBt7c3D0se&#10;hfX++uF6ETdzvrILIc79sn/+fM8hnfPGblFl6ZNWacFwdMBBcdzIfHMlfyCx//z1YReNJHezerRa&#10;5wDYal2zTbMJg7dYJQEnLMYDV3ObsoZl9lewNzQYZJcyjn0rmHXA22byObZkqukWyiQVYKYcAccS&#10;iRytPm4EMMkTAc37kmUB3YyjybQQ/IvTZFTITLHQUsXE3/F22Maiu3tMsQHZmQJsiB2o5NKiPhno&#10;LzplsjsIdrmtxMLUeTuWQJnty+N3rw76PpzNUjlLHxDMVMjS073z4xNPv3/y/R+/vn717s1lv98y&#10;ZS2Y6X352//7b297bAxu0EYxXgmO66baw8tRJ6uphTwUtF0wzFSFvflF1qp30Pd4tr0JGxptp4Nx&#10;//LkfNKC6WiNfcBlvZwr4tjTPW/pZlONhYIR0XQmKmewM6CdJ5MW5HwPO/JIOEPz/kIKEPEyFPNl&#10;Oi/OGAdLpAAj6Va5orv1HZTWfPP8j//5xz8/Pt4/P1+vG9VkIlSenp28+uHd1WXP1x6MLi9HvR42&#10;ETgng+ODsXd69eXN8fEX4PPJ+ahTlMINTktuWpUsHp1JhSdlQVCzKaw3U4njImsY+lk0Q2R2fxLC&#10;hD0t4rCtMc75x9YAbQWSMnjaZKHtBlvxgZM5Pj8xJ2gejVQF87YCdmK9A8wL3ZSI1sCiNvsdOCHO&#10;sUrExOZPJKOA8xBUdlx1YM8t+2DOLE9Wl1IL4tmy2YTI4WYyJIXtfEFvEpNVFg0l0wGp9ZVwsoqG&#10;hE1YLBkANNmBkaQHDBvbVUA8oJxhDcBF2crAgTWGkCrggUv4OS0qCh+w/deU6OsFBHsCV8jOI7MZ&#10;9DbkpxJ0Q/hSPRpmlC2mJmbM+9gvIbLdCqgQDcxw2+8Pz47fHIx8ZVBwTuCyJHyGGahAlkrYGjgX&#10;foMH3NSSDB5UV0+fv33+/Ejhy8+qgULUWfRMPQKVn8KzV8NYeI7cjWLBEi+1kTDfwhAHNZCjz3/+&#10;/vXTp7vrJ5iTpGgqCC0JWsPa8Doun6QrmWSiX8w2JVwGO6aCGEvABcEiYeRdqL2smGrT9bLTUkpi&#10;/hzoC8khUM2fb+fT+Xye/XdctvkGJMkq6wqAJyATsGMMQNN3eQ0b9fwwDzMjShTWMq7NNqLRaCIk&#10;caYm42wg63SaMw/M1/WCL7NPWddX4qgNIaHFdHyWynHOKtTzdgJG3YzDWMUgJlNZo9weD9pgQZYc&#10;r8c5skOvZAvpia9QYDpAZ8I4z2B4fnJ1enHkGdK5SX0A/AVoBqgjxWVAxEq4QR59kJMUFkNntZlA&#10;6Sy7NegsdRSuOplpQrPFYg7ZvFnNxXD9Boh3NKEpOLM48yDUAhsDHC3GueLUCEwMx76mL5n/YlcA&#10;VqG0Odib/iLmfjGDSyhfcHMGoaGbSWLww5SIIcAsE/T5xNjgCtfN6DWNcQrqO8TZlzHwxyCdmkz0&#10;E0moIu2vGQM6x2L4ZfIH4r0V0CXxcXgTkf0jgaVn8CA6/makOl8tFtf3S9wTzn44SAnPKC/2H82C&#10;2JokjqKeik3clXC1loi9FNTjnCdwkiL00LG5Q7aUz1nR3WoWhUatCXhe7/aP3z59/PMbR4psYIzs&#10;THvM1u1Tb9uvM37JQStjsC5HZjceIyXHFSsLosaIKcCz1fbjmTA3C8arYjgqk3sc3IduUMZhF+t2&#10;Yk7dWY8FHUA4awHLulEsG5mcH7s4V/RNfP4AlLUiGjdAGxu5YmnSG+NbgP9sgGNy44n5/ua2gR2L&#10;c++6WeIoCEKBoc2iP1BdLeqhcGN5//uf3x4f93EgTaw+Z0bYzQPI22rFUUW3O6Xc9vkdJcJGJfsn&#10;GO09B2zMGrQokYScwUZv53O5fDmF/Zf1p3NZef71f/7n8ywer8/Z5p9MSOh3ULB4tDpfNxKy8Mpy&#10;l4WALVI5l2EvOSUMevrS6w271Q5HozJTuriR2cue8SkhR1j9XMxBu4niHv44lpH5ISDiIKQgpjie&#10;Fs0LiTuLPdkCE5AITkjPjeCLDG7GEyGsLFCd+RMWzSnWhf3+INVh7PjB7H4FQ1Zt7OYJ8NXy+OLL&#10;63cHHOANhcJWq7aiuKlMqdsfTvwFZhe8Ork4O50OgLkJMMPC4N2//dtPJ96WP5PlIYVtZ0KZm/JN&#10;oTSNUDPT8vmtgMF9gP1bKrUG/R74+OW0N/a1WjDJw9Hw4uzkAsy/je1dKjhMLvdbCpBJxAiZYR6f&#10;rRq0KVaxnadjvDPw4YpGU6Dzxfml15fOiBKzAHitUXFsMO9myMYB5tBevVAsOyElsr7d4LV/+Pzt&#10;07fPj8+Pd7crbHgtO8btnFxdjMbtFozcuNvpDlgfXmJ0EDJ63Ds/OTg7Ozk+PLgYbmHL1Go46JBS&#10;kVqz2NwEAwJGWyqzktmqRmTB8gwyVJzQYuJvHKIPeqawVzhT+6ymalVcjWNIQelWT/cPN6K31x4G&#10;C0eD7lQNWlOJz9YNjkyPqdoLOGPjYsszi4eJYOE69WCc+WB43KqdksBSlAMI7DXLShn+wpneLNm0&#10;dH8N4in082ZeWy3n1Wptt4O4lk1/p8vMftFsCtS2lDbrcVdiyigkuxKUpFCCiWmRKjMrcSdNEO2C&#10;n0ET4E+WHYi0eq0q8sBmsLuwIFhaaIdEHbQPQN0AhRZ+QyWsadg2Kqwd8Ci5ubu5fbq5v1k2wmZr&#10;MBhdXExH29H09OTUM+qWJU7rZLdUnhlOFoVaL2c4BVonSASaotypurr5/WfWDQPlAaQz8iLwdlhC&#10;6vVgJV0ssHQZ5o8zxnlcNRH+IKbi5QZjs9X+8z9///zp98eHp0012YhyDjt+Kg6LWA9r4ep8XuVl&#10;sxUZk+Kwy5jjyv0JO0RZG2AQCAeMhZHMyO5UZKbyOhK7AXKoAxBBMorkn+28X2eL0Hg8xmavRAAO&#10;elLwqJmaEI7ubh/ubrAojzc1xshczthkfQWUM1MAEzIOuShggsWQpDLMRNuHjdsbeX1kk+NuC8q5&#10;lQc6s8NBFmKnO24ziXvoGQ6KVrhxS6WiqLIEae0bw87m2rlKKALB6eCspEvtcbtQKLbHPGa9Xnd8&#10;efX2zblnBDYNsw4wgxVnKRMeAVNlqT5p5vEFI6sDt0w7QMmsM9WFGdgV+vuysCWmKZkKczNI13br&#10;NauLYGYhcmYLbkNsK2oLeqCZq55lPh3QmbsA5p1BbSxVCOqZJUfA7Jenx2xtBhKpefFq8nmAcwlH&#10;kkvHA2GfDDMVCKqabEGLs39MwGSTNJ2JMBUnqLAklC4ozktgvofVVKDK8YKRJTqzLPj/Rq8J0ZJk&#10;K1pTws3hvWiEAWBp4ERFra3ZS2PztEoy4wu6tBlWwbE5az0cieCU4P8kYkRnMdEUZ0fEpxhiTIap&#10;lOaLaiQK9s2pQ7DuphIXPxvl8OPN7XK1f/z0859/gkvun27n9XhIKvh92+lozHBEi7HCcWfiy1hh&#10;nIKondGD4UismeJgUZydjD/dGaTBL4U1zgFaTDlRZa6UhJvg/YD1BEEdNZlpuFh5bHejjEOUyZUr&#10;ZaBrLu/3j3tjVl06TjMs2iDZEt6N4SbsnnyRahFKIXr7+HizqiXDthtqWtnWxDvOGymDDuNy2art&#10;apqrzfcP9/ePX7/eygE5zi7FNFUP0BBMkcG9zoL5LpDX1uo4pE8Pz/dLqAn2e6gCDuKxpt8HaKbL&#10;uUDCqJfTfjNy++f/+T/fqvR8MX8WNkBUpIJzyzEYiNVqFnbpOcZFghzH3HQrVyzjkoNazDLKL/MI&#10;y0ZztrydqTZHfTvQveDaBoVBLpcxKqJ2CS8GCfDg/VldxJ4rrEMW7jSaA8tiD0MJ+ysD2coIpWrB&#10;UIqSCeAzNlMsEtIZ/ilk9AB4VApEnt2xX5KvQKHY6cSRwxR7s/ksBsKa8m+Pf/z19RfgM8PAFbxT&#10;MyiR9efTkhqTU7n+0YgxrI4uJ7DF4rI+/OWvf/3+cOTLwQyBjmXKWexXN9XagmrrtpVpD3wFiSQa&#10;F1pMp/OdyaA/9HhGg04+3+55hlvP+RVk6XQ0GnBiuO5YqWzOH9SgUQxsHZLeeGOxizL/v1LqgNK3&#10;0u3B2DfpD6dT5n3jo/060BImi5ZCarJqKRiysoapg7lz9pUSra3u79jA9el2f8O0R2qt1W6WdLue&#10;i4uj6XbSLuVaeNSZDAT8GOSzy2FC3skY4vlSvDzTPvTHJG3Hg5KhWyFVhbSlcWIaLNUQE/FDJOGJ&#10;egLoE2MyESWJTLyus5AWuAnDksVy4BAEY7bepGc6gc22gDG+3V8zHwLAxmHa+J0wZEBkvtpBzlXr&#10;wikInbFg3jB3piaKO0MR6mYZpkOJJ2LMaFBBCg4aCzbVYdOCBUv4n6jHePNriBaA86oWXSxXcw55&#10;jESiairXBdeGKO3goYME5001YfvZli8kx2IhN9BMkNcnYEer7E6tsYYyw80Js1ukB7opZiVHcaHk&#10;tTC6IhARh5Bgqip+Gccj9hJ2xsKwgAdKAeIehOHp5vnxYbmLm5miDwiCZfZ6Bz6W1HEsQki2TRwB&#10;Fvd0fK1SMWuAw5ZBY1OsHgdrW68aq/vf//n7w7qWCEehciMEZl5HVNRGGaUMZRusdZzfYa8XUTMT&#10;bAZx6CRw41Bkfv3554+fPv788fO+kawn464IDclh3FKC8y9m81qcLRfYvUSFgffnwPrAHAkkBGfQ&#10;wgAkfpE5gqXW2NtNm3jQoaZehmxmyAcHPJVlKJflyEWXfpR4XIVQewEfVSNhINRAHld3m1s8q5vH&#10;+0UCqguXwSovTRGT9sDKVFpFwB4HzHKGRC7f6fqAo/1Bd9CfsIIScoI1z1itDKlWezLw5dudSTdf&#10;cBOL/fXd531SBfqk+L3ueIKDNMAFKxCkbKdBogaF7wND5REYXR4cvzk8x1MZdF664lvQx3QMYAkY&#10;T8OZk/RC2SD6pgDwEuwkKRsEh0jsEugsXlC/Wr3KJuJiGAS9Ydj6zDTksJR4oppg8fMLvAZYOM3z&#10;TFOGRRY527oUYLcRkYZlCmLDWinyZFwJnRjQvXwcrGKmz5J/oftHADVEM1ufmgGRcia6OmUzhZRU&#10;gHjGD2BjqqFQOK402eLTcbFZIXAA7HgA4NYxmZcGFCfyM6JoWnIwJbHja8oxC6wyzY+7xZQSBe+Y&#10;19a3u4jK4Ric0mKDJAjXKVC+HmWBszgAHKqNs6tyeB+IvfDAMirGvjD0crOPnahQhfy1GemKJcnN&#10;8eaPv3/85z++3Yi+ctUESG+g0O3kwJTLJR9s1HbS6aQlkAqIArA+XL9ms7wkl9H1DHYoTgTQuQyZ&#10;U4JMbM6u7xuuqDNyOY0IsMUyaAgNNWjhd+OMKvuJWpWAzvm87XSxzRG9NlY9BNYS4vwFo8jxWtx7&#10;6Szu2FJA5fd3kEC7KLus2YFCazzolgowGDnShGZtFg8GYoubu9vl4+/fbsNNDsfl9Avmx9zSVkFK&#10;7cJmydcuO3KCnPX+/u5px5ZhVbC7ObA3bKW7aSZewBKBxxmZUruk1z7/z3//7zPbJ4uKgDhD/pFk&#10;Y7Oqk/o09tebpJi/AoKNvWanCLp4A/peg6yJTJf9JX9KbSxvV7BoTABghgKjSNTOVC8Q/2V/jqnD&#10;nCklXiL+jJ2eAj0lv8GOBHVvNi2YCRM8HVsyGGIKBLaPkHWgeDK0lBlIVTJssBoK2cD/dAufDp7D&#10;Nryg8eWy4TAsw8YpUEQBp+A9/PVvf3z/6uRoOhy0CgB61/HDMrbThVQzUVWy3SHE7nZSqgSB6rV5&#10;3Wof/PjXv31/BS3c5mhc6nSQST2T9rULTsgudEaDcoUeMyj3Eo0GaP5o6OmBz+PPXm9ven745vjk&#10;wjP1tvDkcfuwcgWOuC5nCiZzQJoQMTOImJBrtMY+X7cLkzLuDvA23sFo2y2VuX3Jh4RBgE6i5XON&#10;fAkshO+Wy9rh5Pru8WZPOrZ++vx4x+gedkItWNxeTqfD/oDe8g6dgaCW220Pl7XdQuRD2k+Ho9EW&#10;iOGFMJl4vR29yS5RTS0eVpnPJ7HPL72PbBjPr2CbVevCsQqLHsMuZ7YvjmYYJhbfZ7wPFtmF6gro&#10;NiRynWGFzcPTbtZYbF6cs8IBxrGQoVCCpa+UrZFwXCRZY2cS9+hPYoJTM54Qk++YhAmy4ID2JurR&#10;g9pcoPMaaE4PEftt398/XLPWGfx7tUtGdywlpLO2PotJ6W63ncuUS4Ott9vujvJKQqn4yraCg6/F&#10;XCcYA60XLiIAcI2efTtoZf3FrAlKni5DRNngp2Cz7NbBEmw2/2HEu16D0MdXaGzq4hwzBEcTTZ/6&#10;Zr+AyLi9vXu8f7rdJUKBSq7bH23HBAHdz4mkdIO4sOuGvzWZTLyTdpE953FI0iUzTqdabbXfJJOr&#10;u39+XURjMbDvaDzBNEcs4iwiFqaSY88jGBLoYXb6EgXNqtpsqqojgqVGIDZ/+Pbznz//8x///LYG&#10;L4rJMN8OvbBsOxoDCWVXmTBsjAVVEVOdzAux1S2NpUAuDhzPYiqLs8UkLO+om0m5ICLNbBEq06ES&#10;BLSUGQ8GbLbLKhQ80/yAHeZL/wEWLALz8EtaHA+E80Su7+5hRpqaGorjw0E4tQgXke4A1nbqdCeQ&#10;x4NNApDHPcaVvf0xTCRguNRup0u+PNv84IqAzqU8ToEbger69vj587KuAPBA1iGeu72j04tht+yw&#10;yQfbauOnfeOuj+5wFi2cHn/5cnV2McTm98GKpYJshQ0ghiVyXecF6hwwq6wECkLaQL8G2yiZzGQm&#10;phKcWfxsiG6R9Wi9umIKMmv+ZnVm3NVYMlKL11cNBh+BzjZ0sMO+Y3QsAoOxLg5sX7ZgmKLG0qww&#10;Ck0V6zghlW2K8MlssmLjeTBcQTLGQSGCtorgnIvNxBAqC1vB+7GLYGZh/SyLU6twLjlUIMSpTfgV&#10;IX5IE4DZHGHx4ufgO4lgE/eTaeiQIA64NlVTrp3z59q9cQGoNGNK0m5Ti9lgDiQZJmQ7oJ7DNlVQ&#10;aFWBUWAfoQgQm50zag3WWzKHhHkdTGoEwcX/kzAd9NSUfd2WQQMfiryUoO3uvn79+Ofjns07GjUq&#10;ATXgz7ogIAZ7jLF/az6DD9fisZcRJHHFKqQhyzISiGW6yKEtOFKdQTddcazE06ef1zZW1NJiAfAV&#10;iT5fmfPMQ05KSe7m8WAKJC/trwSClg5gbgM8/AbTkAOuLBpc40+pom/MctRxvhCQsbU13Mzq+v7+&#10;eoGbY8+UArYp9B51ITMRQ9EIdFdic/+8WTz//O0pinNWXbFiAftiA5l8/7DfbKp2lk2SA2py//nT&#10;p2e8XUN0M4alXDRWq3CqNc7h/XJ+8sUKKbzPmH/8r//6/boKAoS1itbDOOxauN64vp3Rgs2f7m/A&#10;es1sOWOY2DLYxxm6qXMit1V2CqW8P+djximbit48LSJN7EAQQRY+F+iHzhaZvoVfKhYhukFnwDcY&#10;4KPvWAc9BR99GSHOxDNsv5eXmKImQBnsES/xHysQUixIbgkrGQq5UiHdKvJA+3CAO5NxCZ8BGYBV&#10;hjJQuMrZycEvf//tpx/evTk+PBoUJXyIVOpCTeYMyYkvImap77m8HLX9RgBipLGpBQuTN7/99e+v&#10;Dw8uez5/VoQ9bXATvVJqVWwlWOgebYucUkzfBzNKW93RdDvyDMAP2Nuo491enrx5e3x25Ol3QPDx&#10;xe7Yb+RarTzsvoPbCMpxFo6HlaZl+EALxwPWeUwG3n6v2+kN/CDlKVgJrLODM+1CzsQgnlNFUEOY&#10;J1igVjElJ+YQI/v5br9Z33z7+nzP6QPLhZbeHh2N+kx+GU2H43ypRA8gdPKoP73wbL3e4dHp+ajX&#10;703o8Iamm2z7OdAAFzs/QjNvM7muyal7iYQYghZyXA7wZvlEMqaoONswSGFIapV6ifpZbroQuEwQ&#10;lHQ3xqRCCPvl7SKB/YmTyWgwTh0kRZytS8PA6hqoCct5Z7U4i1OrNVrrejSuQtc2Na0ZBAiFNBBC&#10;2BlQgUSyerCjOlkud9Xdfs0+kTd39zD4y8Z8yaZeTMYRWUisRm7MwkzqwAbj+PcWc3xzOIfZUtkM&#10;hgL4F3ZSjnCAKK+B8pglwbFQik3jJEEZSVaEwMCP8MbrdZZMgUFwMjeOE73MMdgicJOQFpNlEULH&#10;bYGJLNbrzRM49vWqRtc39Jyfs7pNvZgzIHNgyUIpjrsEjDDpKV/Ostkt7Cp4G3kQW/nWq+u7PUA/&#10;Fqly+OJsvZmz2DGiQGjZFZaUsLy5GWfjPjXC+mU1BOyN2SnWKpat2tOn//2v//nHf/7n7zfzuI17&#10;B501IWfDIkgIVqiSkTQpE4PYWBlS7Uw6Z9h1WBjW14IpGxmqen8alzmZ5EGzJfJl2HFgC540czMN&#10;Fin5OrlUGPqcUXmB94zbgq2xcg0GoqnATlc5fAcAvag3XeyXWJ0dREn8a9gAHCQESqjDwoJasCYW&#10;JxkfysyBSZ914xMOpGPVWQ7sPpdOl7qTfAFXHqkuP338+vj49fOmjs+2KmV8M9/Znh9te4N8RnKw&#10;HDmfF3yXUWtRND0Znl+9efvl5Pyy7/NNfLBK4BJ0ZlSYqGoFcOFi+DITqIXQBaqxPRvTT2A4WBzy&#10;8pJgO2Fo3KZar0aS4MhL7EsQT3BT7KnkfA5DOlvNsa8Y+gW7x3vh7QHseHi23WwyPw5fs/HsFMXi&#10;EHd8qEvqrmgynSCwOy5FNkFUhKbxUmKMj+G3mWUgOBoEDZQQI+G4WthLbAwxBTjkKti+MIL8O58c&#10;LSlIk8xphAoIAM0nE26F3WX3qKwYNo0lY6/4LDuRtLxdXa6zbS3oYTUuWyQ8kP6snaZUisW0EExT&#10;KESEVuPViBpmNwQaNxyrl1qPaj0MPGRuYy0aCeN8O2Yq0+r4SqI5JhQACfBstQffflpyBGWtFhEN&#10;+8FEmlBpppQtQ0z6/ZUQY0d0B4A317UgjA1Tdv15WH0fSCOAPN/KFSQ7AYL8NKcRAWlQbMapXZwB&#10;Dl6QUiQbs4hsFor5VjYUgiSU2KixmPOz7g37nl4HGrcQ7AXMsrc/STsJ0W9AxMH2ywYYJbWSY8C4&#10;5IX4FHmCnLLNSsaHh9X8/uOfz1VGuurVxgr2AK9bDjjc7BJOcdzv5aVgfP387dvdw93NopYUg4BW&#10;jdq8oeolXxqXVvLjYRgMyvjy+uzT//k/35bReJ2OwXqU/Y7ZraA6w9rGwtXlzd3TIkzxLKLsYIAZ&#10;uhXKhtnEubSNNCzguJ2xo7M5tP/j8z4Orge+4oAbimGntBl8FdlUK5c1WVuQxfkuGFKlnMHCwhwG&#10;mHZI+iK8LA72MxM0JGhk7EOXZJxvirdVOW/esGyTe8VJZfLMAxe1dAyvtnJcaaPiuKmKy2SKCjOY&#10;v/v+l5/++OPHL552AfDMzhNdXxEsNj6fhXXf9vJi6oM6wKauz6rhQNrzDvD846sDjxfGk61HcWax&#10;Xdu+LN6yMDm7zIMEQDiD2dCQ9EQnw56vDXqeK7cG3u3FyfHh6ZEHInU6nUK4jotZfzqdLlZAbmwc&#10;ngT0YgIE2CmwyQLMzxg8rQ+B2x+NJv6KSEPD+gEmQDRAgSA4rIqffSJhn9KlVs7B01lf3zwtl9f7&#10;zf2nz/fX7LUXq3TPj48PmAe2nXpGkzbrBNqTXp+FWucnZ5feDkOh/UG/N+52B9uhZzo9Px9nDCdW&#10;Z3tcnAnI6IDCuH0NqoYxWuxWu6lFalWOjoslEho9WiDBQHK2Ldcocd1AENBgVnRHAQ+ExoyAM0cZ&#10;gWZGcbheY72TiI8yo56N0uLc64QvFTQ+zjl/0M5sN6RAAkIGyqwlARaIhsGwdwerRYNteRvV1dN6&#10;vrm+vb5/2Kz3q+T8ad+ozXbrFSutmIx2i3XA8QOrYtF9iVMOQGqynEfIKvmUHsDO0AOqajfpbGfT&#10;szr2fbWuWUzQBTkx9awUaIKIqIqsAiA5gIrp5LxpHLhILFanRFcYeqMPISZiqAreTTjxdjtQ7Mdn&#10;yPo57BpUuY0zY5lGDkzfYqa4Kg5QESKwlG/ny1CjVKL4ZMMIgr4Emypk5a7uWiF8ehQcZrdczphZ&#10;zvF4JKQZWBLOmQ/zedkwwTFWTEEqycxiLGeCi+c///v/+1//+M//fV7XYlLWhAXyBxJhkMIITAZ+&#10;LJhsJOPMnAHLCxr+YgEapevLBJP1psMkkIDlcPirmSqUcKrYzaZEt1NAZvSByo5tAKQADq/f1zGC&#10;8Xq8vpslYDpJpIHLBSPFzzRwmBmYj84hKxeLXSMStJh1AbPOVpMwLdUwDjaDYbh90wGJYKAqLfp2&#10;9voT3xgCGq8xuDcMDmyHcNrhKBWscGN5ff38z5+f74jOUawAfh3Ho9TZXkwnk94YK2tkC7nJaMqY&#10;EzsClsv5gefs5PDtl4PL4aDVnnTSGaAas9+gI0SomQXpPO3QW6Lol51DzEJWZ08RB6srDLF40YRJ&#10;MFnNei1a3dzusTnJQZOJcBKapgoOl2TtHVtNE0tN9loSOpyZqVgmzjOD8ghxHEQsyLaJqQo7j4PP&#10;xFWGHNl6mJoErxCERtO2OOdEprubYpjeRMh8kiEwC8kJYqPJjOiL1Q03AyrYbjjWFEPBsAfBqSyG&#10;o2XgIw2n6dJRBsNrghYY5XRONKDAQhipl75oWX9+3HLC8/WqFo/OomwunbKCjJSHbIcZcRweDjIN&#10;ph6PA9I0cC6YCfA/YNJ8Bq0HQOZZrzMoVK++1A408XGGsJw5I8BUIk6vAT6t1oCxGUgwO/AA2uka&#10;b4IEsFkkbhEmGGSAvcM5ebaaBItnNT6USnuwHXlbdLqUixRmSmMxEyFcnNVwLBFjhlAAjAZSzsgZ&#10;0MbRZF0LFErtlh5W8QEsgYFYLWZ0N4inxOBXk6PI3EraO4JFblfU3QLwKaYC1FacqheFIbMdw59v&#10;+7OMCYHDiXyElFxd3UKdzp++fnyOMutCDsVwfNebBQzTZrNc11Qp3x/220ZAnT88P97df77bMFlB&#10;hPcAvsFCqZVO+yDJQY39+RI2fCZQe/zv/8/XdZ15JhGw2pgqrK6Cv8MghKO76+fHm2SQ0wAJG2Jo&#10;Q76dw4YNxmc1RfK3AHalgh2tza6/fv3689eZzGJAkFmuGRQ33cD0zvvTOcBoxQ5wE4D5sL8nzjDd&#10;Onzh5NopMRkbEMHdy+Y6Dj6XZYAQmgKyggrHg6aCQUm32MkwlYNtqegs++ixtBdwRP82iL1fooOu&#10;0hpsj47f//Lbv//bX7+/2rY4OSNbzrfbflMEQeehcnfrGbUL7GggwxzW5Yrv6MNvf/vtw8nF1seg&#10;eTltuE7WX+p28ENWdnJ41smL6o4OhHHXux2yRRhtQMvnKxbyQFrYgJPziyMWbpydXkw5zZHyqJDC&#10;2bBw1iKzeS0s2mAx8W/c8TEDddvv9S8vRl1/pSJGysquTg++ZdOnFdCZQVQAQuOKCpUgHUiL26en&#10;h/vr5f2n5+slDpGSHR1/eP/26nza304vPQNK+VIp3514tyAJF2ennm7J57082np7WKpBf8qaz5Oz&#10;SbliJxscwhBWGM1qxkF9cbIgsiAO1bjimHa8UYWIjABHRbSZJgAsVmY7XTJOJxjWgqlsxYqxiAIc&#10;+aUbEam6pgAU5jso6CRDYCB+kajqasDj6iwObQ6Y0wiScZzS2QzyHBqP3j4YJQaJecoAUQfz3fr2&#10;Zr+bL9b7JdsAcur9fr+aQTvPhAd9xWr9PUfhQ2hGQ2zUbpuZtnc06k9aOZh9f9lgo+SK6eiZYsGW&#10;RUSdep76mN1K7VSmYEL4VfzpgkOXDT5f1SKN1WY9T0DwhRUw5kAIkC0IP4SrluSAHlw7bKKqhMFO&#10;mbG22ry0KYRc3CyqtDKQNykjB0LsAKxAA7LQ08JZpJcz2IUhGFtHKnZ8+aK/PR50yuyba+s4A6xd&#10;AbTtZowsiMCCDOjUYUBZxtBkSgYT2PDhIkUXRCog6Waodv37//7X//788et+FlX1TCXrz1oh8KwE&#10;2LaqJuLBINkWRTQebFILZLP+7nY4KAsPCI8bDjmQt2BAj0BAdJhVTvQyQ4pNH+tL5ZwbAFEo59MW&#10;HaVxsBamC+DM6iDltHjs+mi5ckyDQqrOWJ02j4LpYdOIoAj/JxLTFGhXeixEzD/HLSsO1ajf3/a9&#10;3Y6XtRDsvFfMMyTHxgmSK0dWT5Bbnz99+vr589fH/QwwhIty9GILO9yzxVMf57IZf8EPqdLrj0tF&#10;TuLJ5ge97eXBq1cHwwnzysbjHGQBU7JN0+AJNZirzqA+tAGeGZY5JQG7KmB6KYApaB2IVCELicng&#10;qclCpmCixtjKfr+ZM38+ElMjyUScEz9ZG8+O7MK/JDz9MD0GzrYiY3OzVgqCmLuQx1sYQEBsqCmr&#10;YQU4aNKVDmUcpC3lLGZ2J2KqO8wH/i8arQREAi4WLxXkM8B3QSdBbmHGFFdNcCgnaz3wyGzQCII0&#10;Pi/oiNCVAgacguTD8zKZEMkxOQyEg0OAkUD2VMolX86O7DbrHWyBioeUNWAjcSlBjnmX8JkarkTl&#10;xmNxJIu0RA09XQe7RjWabNTYfpYdh6qJMPYv01joRwDwlzoM6jg2VColZrSK/TjbJeMAXsZI/tXN&#10;EXcuY0cGmy79BP8qBcN5jdYZNXfNTC4N89b3jlvpEssn82mjyT57IucQbAWGRTONVMpIhVQ5UPZN&#10;cmaI9bbxpl7Kl1NYTywGCBO4CbizA5YGocKScSMjpfyd/vRy69Pjsx1YViKKe0ju1rsEFAquwjaI&#10;6BWpnKuYzLYP6P6yLtcWm6ebFbvML1Sca+BVEwd+hsVo7KrVxSIpF9oDb7cEdG5cPz18/v33x/0a&#10;6wuFvWokG1Wz1e3kYKqoNkv5EsxRIBCa3f/Pfz2u66yghLXFwWcvamp5GCQwldn+8et9A88nSwNn&#10;YeNkyi1vm11BQgncajY/9hWseG2xWj89f/725+/LesjFPhCkmKwTlAwWQvQMy2YyFVOnXxhgBVFd&#10;YEtCVgKAtbIRLHQyNx62ZwhPJwCwxj5mmS/3s8ibEGSSY735q3Y4iLcg+hf89GGxr8e45fdzBB3b&#10;B0AygY10Lr/8+ON3f/ztj9dvzvsMJuNiSmVTru82y13cYjpBjtWetsylj4UqvsvDt2+vTi+343yx&#10;AOAvpKRsujPpZCnnO18OJ/l0JsvZCen8eOu59OA1HfZ91LWs1Rxcnp0dnOB1cII3GfXGotM11kCy&#10;nYwOphGGcY+FApUik2paQt4CnLee84vpuJgK6GYTghTnppyD1geBZNOmfD4HZZDPl+1INKE0wbqT&#10;YGqP3+72D5+f1ptdwkr3L67evDmBaGfkecJ8Mx+baW/xN9GUJF/OtLye86PhZLwV+vri/MLTK5qW&#10;nKQnLi5zRA2OADu2gsRWCcX0bZtWfF7DJovwjGkgojQroNEUt7IDs1ph+TsEgNkErjLWCCgBv9PE&#10;OPemGIs6g3LCaYZqZmNPkHjIbGBFLBoVo+wT8UiSs9sZkCZiivQSjX9IxBPQzg32Tt/MISM3tzes&#10;EtzvrznXfw7SifeGdKZRuL0BPLPVc8KC9VDtSqt/dNFneKj4MtcZxpWS+gWtXsiDyGlJgo0HnYKB&#10;zV3JwCpBjDAtB5YwPgMf2MVtNaIw+aAAtcKUZGZNanLt9mm/g2Kqs9Q3VudoW8jE9dPD7e393Q0v&#10;sFHnFHdoUb0MfIDdCylBs9wqSja4tWxLqVCY4XgcFX+nXSr5pgeHB/226I5Z5BGRQIB3oEWCR6ga&#10;VlVRAgx/grbxnOCtQzEFBlmjF7PJpstuMza///3Pj18fbxbJRMjwZwplCVQwKCeqEc12wxG5GcMd&#10;4001rbpeN2KBjG90dOn1k3uzJzLsoW0aQCvGHre9LmSrBJsKYKEji7OCqeOaDkf3lvwuHysuAYsV&#10;wi8Dt7KMZUHkGhyySxcE4CJZrdYaSUIHzDnnmrHoiiovrgL1srAMotMjW5y0OUf1EhRzuPV22oN+&#10;b9Dx+fKwOdi/hUpKcrTafP3w+Pj561fx793Tuob7om0wi23fYOqZejxDbwtY78+Ne5NBfwD1b5hm&#10;JdftjvuXh8fn2w7rGQaDHEA4gF1hsWlnJpe13X9Vd5rELc5O4e5mZEJU4lDgsqUIk7AMmCb+SLiK&#10;PciKAo6GSQAZOFUMUIQNIeZ+i8QA7GRXMrJ8L46pE9E7nCIoWbupqSLQT1IEwwbuyxPnOoYuMjSD&#10;JERBVbSel8FZCc6QdtTxrJ0GlUgB8WUS3HAoCDKtWjaLHaA0eBSpti0Xe9tifRdQmRl/qQCOaFi1&#10;WcoKPgd0pgfnX0YYMGwrLkhJuZTPNFm2uZslGBovgJZAbGqqBZUPKGd9Bq6FZY+KGmMtB2A2EY7W&#10;otHGnLlOOBfJGeAZX8ZBh+ng7A3cMUdi+Ca+Ukbn2BbydcHOIdBheDjpPUaWBySwLUuGWMZWw66E&#10;hnNB6CAgsboci8oqC5zr9rjra1OLM9U3qyZrdaEN3UDKiVWjmiNZZkaXtZCenwCdsfPBGLRAuViR&#10;TIZ18IBhW0vpUrGCh1rGLTqm0Rr7K+mud3i0LQZnC3CshBqpRcLVxXIVJT/A0xQD6STdX8Rj4u6Q&#10;ckUjWJ/tbp/WMAHziOuIAIBNTKmzd5qq1pOJILCm284ZAaW2WV5/+/nT3RLKWkx4BnyHy17WA4Ko&#10;Zv15X6uI9YERre4//vmwi7PRIjvZ6abLbPBGjXlVcnLWWN59fdzUQ1gNhkdMCdDq63ehRnRLiUe0&#10;lD+fCSWZP3x9c/f1959/v1/FSfDAxFMsYMyC3bHJYa5cqWTopi+AAUNTc9izgd314vIB7tNzLeIg&#10;ASeFXcDeFaxAwlJLkoXjR1LLcIutYa8Lf44S1XBkYHALJMbD4WCw7Q/aHBtVMsxyvpjJ+PPpQnp4&#10;+P7Vyasff/z+l9cnIx90gB9rKymzze1yUYtbhWLR0CENGAiJaYlEMNvuXUL1Xo68HTYrLLKZSnsw&#10;6BQZJOy+fdNrAfwZfM+VJqOjC6Dh1DMa5DMFLGob7P3o7Pz06vj48OTq8MxDdAaygirgwLFRDKtP&#10;ISldDpttQRWkfVAK2+12eEq1nnGslMNut7itDH6LI42grFoA2nyp1SqmIvvrNQysHKZv+/HT4/XD&#10;3X63aMTM0mDrOTs7mo6G0+l2wqqUcbfTZi54HyIfJhaMorO9PIeG7k4v6Xb3TPvdnAQ+DPFYTYab&#10;cgTUMBqBiq1DUNaYncjegG4oMUti5yUBEWHZYbNW4A02tiE1QyCNDMCFNBsPIcBsgSDFMHiywigT&#10;0AJaMxqtzufQ1Ky5jYp+3C7LVDn1STTaYIVFtcFm+zsO4qUDmc6tuAaamCA6MyF2ztAzB3/c3QGc&#10;xdS5Hd3H0OW1uJqohxMLfJHTzveLJMwTbJi/2++10uxpRXaEXabT/Zl1Q6z3Ea0Mg8FYhJAHCAly&#10;t1kGy21b0Lks4rPZVhP6OIZzYqSxyTIZKCx8CzYYBD4B0rub43zN2ZuKwVQtwT44qyVOgihYbiST&#10;dYVOIcZWU9A6Ojh3qeXXOXAAgsqGWRNeBsYH8OQ7F1/enk63/X7f24NoZVdtmnq2M4fSlRNJVrQ7&#10;OFB0saZ4FmiA6XTkR6RYi4q7iO0evj4+PFyvqrFAMY9TK0nM4wknY65eadJ9jict25Yc3UHf19T0&#10;0DPsdXAuoNoJGAqDdEamWPINttvBZFxmnwpxMG32DYSd4E9gMcFQ0xUwhKDFyZMAAEIdi1tyHJ9h&#10;2hpUl6I0bTvEvv8cHMNyK1g3/EO5R0snBypCErN5QJpdwsZe1haCXzJnmyFovtrlMgUS1kOLrG4e&#10;Hu4ff//zz9+fmRu4b9RBUFxmcMGqdXue6Qjb29tppWG62bXEOxAW0dELOd9g4N0yKXIw6A977QIz&#10;v0ywSxNWTyrotgXAknDh2N54XgKEmQaPF5kdTE1ZBBolowBpy0xWS+MIfTZfJ64woTZGzwAgGqfp&#10;X43esFNw3IUVFw2hIaoY4gTmyGKaG/AyhbcHNNJHSN8E2xOL+D+IEnYhlS5+Gn+k3xXsAeTJz04P&#10;FTOoBiHuLVZWJEDQtDqI5AzqiL1iwTsZQMD2oitKxCToDxfVMLLGwS0p9i4Uqh73SA0IXLNgBwOS&#10;Y5ZLOaMZaSzm1UQIl4MP0w1IoWZIeFcc7Ci870ugHE8REFsDktdBvxl5ruPe2cRohiNeq9bDTGuJ&#10;xzWisysVyjBnJZgNfHpIjtUZRIvFo+wvAOnM5khQy1IWcKljdQTDYHZ1Tod5rkPIR5kEyKwjXTKY&#10;JYg94mN6bitd4WAsVgKDvgTk6CwZl4Fo2QrLA9Mlv8khzbPNqi5z8iJjOGBAnINAC5Eu4pywuE4v&#10;t8dFduMeb8cGDs2MWavJWVyt7/b7eV0DpccCldN+UOh00cC7pCSzQldRM17bXO+BKrWYBSLG5Hya&#10;FiVGr2QKzzKAXd7pQBSHErXF/vO3++Wc5mW22mzWDdUYTH0FAD2gDR9f5NCQJqxo8uZ5GQ1W/OWK&#10;CPZKTBKCcU7EQlYwPt/f7p8/Pa+1FJ4NXTpZI1PqTHxQIxIHYEBTOOrqGiBxd3/3+PGfP3/6fLOr&#10;x1kL27SMks/nZwoJuUYGbLbI6qdCWYxmhebF0SYyA47JT22cMYASjgMlMuv+xC4NhSxSVzDKkCU5&#10;tmkqMduxbdONV2uJ4Esah8NWm6PtaAip1M7BsGQq/lKx7IdpLvsOWEFxdPzl3Y+/fjgdFwHZ7OPW&#10;rIr5gPNYoJAxAxUcN47D0hJ1NZDNDw/eHJ9ewmZxmkUJ/+32BhOvdzAeT1+92fpEqK7VyrfGowtG&#10;mKeX3nQG7J9FcuP+0enR0Rkn1J1dXV0dXGyxeUQ8nCkhSiKuCZEBFp7Dzup0aE9gjIdHZ2eX/XGe&#10;iSpNfD8Fu1BhryKciwIuuAVx1W7rsR0oBYzBbPN0d3998/x8fwd0ntWYLV/pHJ1vB90JQ9gTX97H&#10;cRYsR+EYDG7jVmd0cXQ53Q4Gw6PTs7OLYRc70nHdUHQWgZ7hMItwvF4D448zfCWLQgvL1djbNV7b&#10;zWsRlYeb2Sjsj5jLOqEme6OEwKeNMkiMZFnQBvRFE3OUpkPz5srhuByqJ+PsggAjkqiz8XZIq883&#10;YjC56LkdD0c2z3e0tTuwg2ic0dQYZJd4s+gBLonZ2AQ+4PP1Bv/bs5FBA9YP5iAeshTw89l6CXC+&#10;4bTUKCxkWAFxzJfL7DJFP4rI+AI4B8KJJmkpTAsoeKwOrkCfH+2g62CpW+NJvsC2HMyXY29t6OaA&#10;mfMVWc+TZ1dYk+JRDsWi8/WKTe6hnBhE5/XSQc8aoofHe3wZ1CECRKJIcllMbhp5FjQyUYzTW4GS&#10;JON0ETArTrX9vdOr0wu2fb+4uBz7WbuK88mhl2GgKc70rsExybiTclnEmWAbocVwBvhIdIBrkLle&#10;id1+uVgtZhE5lW7n6PpJ4TypiRDOcIC0xVWaUsbvgF7AOCil4XDb60BpFhwAhgwppLkC6YBkvfHA&#10;6w9xx8JyhzQNz1R3mpoWCoAfFLAeOfBsPQvbVyF55onlQHNsDpdDyqLQzmxCGYaCBCTLdFYKUMa/&#10;9IhqACegc7FYbLHyqcUB5OIcD0cDzt9k+uLY6x232bQpl4FZqy4evn37/Pz553/+/O3u5mkPCiID&#10;eQBxIBQ5NuDxANxHQORSqftSRDgZdEtZFkb5fV528PX2gdBDjzddgbnjXAWAIwunJCsA+ahnXzqG&#10;4UbYoUe0O34J7wqxJNKA8A3huXAsGc+EnJI1diI1QPhVNaBzCFqaRYMzyByVBUwMHYNWA51tQGwQ&#10;Vw2UpFSmamXM2yJ0C+9zBUZNyBEReMb+EQCL98BzYH+BSqYI6QY8VxIqoxngPyAEdC7HmvFVtYnf&#10;gFyNJnGsRG4IQB2fKeE38J6Q2EDnSELhAA0YV5aTwfILKUQfJVN/LAfwo9vhag2UKgCRjmuUIKso&#10;p1KmFWS2ePAlryzEPGotHm0s1ou6cB3QsQ+UjVaZUVllJgrAOwG5DjEvM3MCIJX2+zPgqLatROqk&#10;7VqkKjrW4veAO0TjMkiDK7ANMj+TK6V1cMIwOFA9oWAjQjawx1umnGt1OKK302n5U2oEDFkJyUqA&#10;185evRRyJruR4yxxNHC4tl4kCPd4nHiEZqoMTtjxlZkWmXLYigDCflwCVqVbE6YjaXisfI4JLVJb&#10;bxp1FcsJJpwFoxTTF7FZwI8ypVapnApxPBsgJd40IV1EaWEMu5wRKVBz0zILad/E2ylW3Fh1vrm5&#10;v11Uq4tdrTaHLkma3em0ZVicP02PTbZQzoBuK6HYYsn4cYlljxaevoP9ACEgegpotf1+8/zz7w9R&#10;VzdSKQZzpCxgop0v5SrCyWk3Y7OHu5u7b1+fH7/+/vHb56/Pe3pBmWGn57vjdKEASMbDEPXiLx23&#10;y8xAAMvWHaaEmKBK3J52CB+OI8A7xtLT3cOmtySNrgWe4+LRBoKmZIMRhZqWjOWvq5bEAFDAAePx&#10;9vpbb9fnSwP4yrAcOPJM1+xdnfW6PiDSwYdf3h+Oup0JbFEpYydZoHq7rKqpit3E6tHvFJTj9XDT&#10;KfdP3r46PDj19FiYNBn1ByPP1HMAy3lx8uF42yn58fQAd+0J0Pnc0+ttO+UCkwuLpfa45znyeC7O&#10;zy8uDo7fvvpydQmTkE+3mAEErRQR1DCVZYlZS2Tu9qZDxpxPT88vIXP9HCuCO8IhcAKwCVngehG6&#10;oj3uAhhCnNq9W2/Wy4fHz3fgRGBEj0+rRmO1v1nLGW/fV8pBgIwHg3YJ784enkzJBaMiyRxcgnFw&#10;WAfWgrOoSyxzDVihKCwcfWrAuUhyt4YYod8VthZ8IuDGOamKLbF3dSUAqgixkQpUcq1WJRhTpVyr&#10;EI40JXDPAtABWpTl5skIc1HpEMOPBlWAusr0F8Ybw9CCkG8wD/Pbx+cNZAeLm+KxxO2nb1+/fr5b&#10;1hO1KKwWDA0AnvPSkskD7HKVXe7JHdgOrAG2ubzdiFFX8RD2oGUxiVcMU+XUhXkS4p9dAFMwyUCQ&#10;IkvsufOyZYN9wgHMzJLhsPd4UoW1hJyxQXQ5pBkQMS5lA8GgU877Mioj5pyO+qLvfJ02+JphcIqM&#10;q0ZXt/vbm6cN1VMVap8ZOZHaarNa76+vr2/X8/kuGQtB/GhhBSJFl1yLUADV5QRCIggQjdJNXm3M&#10;57V6zJZoGrzD04ODq8PTUR78DJoYWx3WEjo+JHobJ2MMGWVKaUA8eBzD52DR/yqYpXi2WLIAGYfj&#10;27RTxTyIKMgArHJT5gxDah7opXJ70CsFtGhjFjKKLWDatlQslU3Glek6dbLl9LgP1B50xt4SjqlR&#10;CEJIkRwQWBSW/aQqlSxOGAMorXTelwNcsJ2HmcqkfaWUUq/i0dVFJk8syqm4L0hDOcCsUxGmZm9n&#10;K0U/VKnFOkffwAu2Sm/0ECwSr74o0R+wU3w+ndEDSn22fv4dNubbp68kc0+7cBM3zqwrnJhsazC8&#10;BK+ZglS08JYsx8Ih7Q7GLbblLKc7g8l4wKDOlG7zdEUwTXYIowsb9hNvQgjDO8L4pPAPzgdz0IHO&#10;7ExU0TneJ8XyfonNiCEjQlqitlo35iIvkTgTwo2CVIZVniY8L8jnxizC3Svbcj0WsDUZvxTkXNwg&#10;wYbt3/gJ2JFYDZCZUEh2DSbT4HqYHE1Upg1sgrPTuw0eokPepGyIVjUWpx8YkspUOUU1jPeMNGoJ&#10;OoDDYc6Pi4EJ81dd281yKj7Te3isGD1l2ixQlpFWMSUogF32kicOKlkoQieEInHwyhSrSgMpHCDJ&#10;TFXYTQ8UnXlAouAT14wTSA8uPpNpIslZjWX1UMLiBYxmFjdEbQiPnpmnuu7HtoFkYUqVDR2Hi7TV&#10;aA0iVSRYaIqZa7f8TNlrgu9GNDebI1eIyeACsM9Y2nrYNXFs6cKjk4dZBANfwdXisBTxhNYMpLDp&#10;6I2rpwopuRYVQWCcFTDDehwCDySDJRqAoBy9l+0MvbcmnnGuO2KXsnS704Id6JYMF+wgzokD9OJB&#10;dchNOwgcAtnPFgyr6dDrUMnkB9uRD2olMmN6e0ASyjmWjIplCKuRukpPnJNp96Zs727Gd7s5bNgu&#10;mVwsGlXWrSg5ENIOTrXJGgLTlYr5tA7+FlJqMyXFSBcbidD4Qs02QbgYWeCo+qevP//8eR23wBnZ&#10;azeQggjGcnS4fni4Sn13e3Pz+POn589f758e7p7vb3cJLCCIiw0jDmMm4n3gAuWiHwqTVrJilP1Q&#10;EpWAI3Lq2GOsortBznjAl9iO17LoZbFsbAsTRocAbTNzEV9k3znHaar8iHAIGpvQWii2fS3QqK4v&#10;X8yU8Tm5fK7k7bXafc/liH28fEDSk8PDg4PDL6+utj6/Xd2tnu4e9otoMKAA5LNZ0CnTBu2VrcLg&#10;9M27d6++nHiGngvAJlTwl7fvvvvhy+GXd68PvTBHeWZt5zl88vx02oFWgIEBry6wJde/yoovz768&#10;f//u7eHFaNvzQZLly2aI48nZtw/ShNfa6U46zDucTj1H5+enB2eescHoOoxDiktrOwWm1bMyigqg&#10;Eq7thJN3vtmzE9fdw9PN/dePz7ccB7FpqCl/kW1S/XloZvZAblGzp+nThqwAX/GNjoYwuf3tFDd1&#10;tO0WSUl0W6tH2ccrpMYTnIw+j4bDYTVkORxJDpYkg6jVNoC9RZ3xLxjfUqVpZdM5J1xL2kZGUhPh&#10;EHA4yB6fSqSWTLKxFpEYOiIkwmuu1RRGwm7CNLMxAIPv1d3TNfs3VBltTkSXz3g9fr6pRaoJskMA&#10;vBqLJCk+DmCx2H0YwgO/xmPf4LSonWguqkIWwMjgLpggyb7bjca8Wq8x1VoNOtliPo8lyAKm/Wxo&#10;b8ej4RBMixVoYntKrgrhHWAOLHiqGoDsYxeCfAaM0WhNBulgmB45qdjOs1Vzh7WzrRzEHqQraPX6&#10;dr+HlGfVBMPDrFeKR3cQ1EDnp6dNY7dKMh7cVKnvXDFFiBUvjCKqlI4xGFCc/dlqiYOqWTAX2XKu&#10;7R0Nj849gxwYtIPdTezgc2CjPlwNqI1bKdKg0MdEU8sx87poRoBTC+pHESY32TWUIyrpEBYeXBwT&#10;7HA6My3J35r0ep2yFa4m3aykpwdH0zbDPcy+AE9jaw9ORe1POu1ON1+oQFsmVtdPt1CqLjACl2Db&#10;EJt6udQZd4mB3Z6vQKMC9UwqUwlF5kxHrTLGEaqDRXP4Eww6FThunW1QcKWwtk1AK5RHq+3Di3Da&#10;9XoHAy9W4GJKjdvzDrwTdg/yG4GmVm+srx8/fX789unz/fX1zfUmCYgBdDCFyglU2n0cR2ztYW+c&#10;Z/kVZxGCrU66LSixcho4LVI88L64tXY6i2WlBqCupjMP5i9VYc4dX0BnAjfRWRhuQ5QCsxeXCXhK&#10;GdCT7AgSg4FcNXab1YxuHNwZmB8eCZ5UOMY0C3DV+aKWgLoMh5R6zAqCNIGq4rmxOigZpVCERHeZ&#10;BIV9wqCXbGXp6xHRPth0PC8malM3i9wcU8rmcikZp43nBieVIOXIMchM1W0Ck2ZRVt8w2hkDCQrS&#10;EUkz6s9nwDZEPoUWieDqXsIVeE/Kb8ulEGaXCfwCOECFDVsdtgiAfWXUQugoqgo/m2Vwl5EIYi9g&#10;z0EtgSSCHjBfiXxWoHOU6ZNAZ+AzjmwEIl5lChzwJ5PvTLzeMZ4K5BZ1fgiwGyWXi9eZR5dKw4jT&#10;3W41camqWyn7swE51kwFYBhUmb1+bVwp1xr2yJ8rtboDbzulJiCrYWHYc8NVErXGfFE3K258MefA&#10;HtGbPGg33SznKDlgGXixf0Qun/dXOGHTqfhLnR6Im49OHA5b6fpTwZCCxxitJukZARMJuqFwE/oW&#10;D8gMqS73e7HUHV1ejkFn6BptYjklB9YuVo0mOKA9kmjs6qxvM9PMSZp203qMzYdXq3ltJvrKJRKh&#10;ShekoJ1nO368HDvF3h1sJyPHwxYT6rEd6SBjWwCwI1Bw9puRww2ch4+fHhZagCWJWQgAUy/kBz1v&#10;G2Yf4qoZ58DOb3/+/vj12/0tC69v5zFZjYMQxFhwVSqwflAqlAsvXXpZK2kw2AtQBRRLwCAmRlYq&#10;Fn12uhWoZPHQyPHE9B1ARBPmHc+BR5tOLJ1aNwWSz+RgFp+l6AQuMxAMDt9KF6FzCmzk1RpNx2OP&#10;x8ueLzj/3cH26OTLhx9+eH+1zevqbLWG8Lld1eJaPdFMUR5h27Gmxyl0hgdv3r56e3x2dvXq+9ev&#10;Xn14/d333//w+t279999/2Yr+kQWyzBx4PgXF8NuSfS98xugL2L8vrcHgn559er1D69fHZ9eXg7H&#10;HNkhhRLJCPYIC0YzOVqhMRvOtCaMBkNrn5+dj9oSCC2Ju6Dwjp4Gr6ALnV0IO4HGarVZsu+BcOE+&#10;PNyADH3GouO1mSXkQKXCFFRm46c5eQUEFERFxM05iYTdQnve0XQ45fh5T3+c50JVLCVS15oWwxQi&#10;zzQJ3QWtFwgEmesZYjQ+sWAW8hwHLOhAanXKrgML4cQau3gwEEywK6miRFecyQjJFE2KzG1uZjow&#10;YXFCzGiAEKA6ALoogO5EPVHfiebYkI30Ha1ur58enr8+NOrJeBOHMMFegXXOm6wdQFFYugODxvYf&#10;EPjMHaEfnqYMqiLkSC6EdXS2E5P+gXazemOVDIvHym6TRXoPCKkBLaHYzNJthqBwzFyWMM2oIywS&#10;EM3J5HDOBxNfupIqlCZeXxEcuKmEAv5uf4i166bz3kGpSHdExQzGqqvNjtNmbgETq9UsEamDyIQh&#10;725vn56f7/c4gVFVYzkyvejBkO00I3GIXYWJl/jhGKVPSAknWS4WVZgMA/lmQku2IC3SxaK/wkBu&#10;pSJZzMtJwUba7OXoZvPdDlsWOBZ1EcWTqaeCbMBEXczGbUzhxlFxHB3wnIGwNrP+XFYyjEDQdQz2&#10;SMrn8i0J9CBkKdAq2yG7M4k6HnAgxcxwqFO3U4IsYWqkGZvzrCwbKhNAgqqCc+iATBT82Gd533gw&#10;OhobuiFKfPRMBYQuAgK1W++qcXCserWupmBVTMIdDzHBGcQN0MNyI73cAuuZtKGf860Jx0htvduj&#10;gxOPtzcaDqcjL8cN+ANKvIp9//D4+Hh395nzA25vF6z5BOGlo9O1rEp7e8GEzLOL0bhVNIilzPZq&#10;+dqlMjtbdMeD6cXlEHp80u8PfGlGBwjP7KcPWlsBRJmG+RKgxSaR6Nxj+zPalwxzYtkmGwheqHAc&#10;ABVvE+qXBHK+nsOARzkPJdYMAh/Y4FUOKtijsXiVRUXAHqZRce8zUgtJC4Ut2siamXSZ1UqCfoHT&#10;KsFUJsuEP4pDbj9ACt3ibPpFba9XCqViMLlexBM1EAKFqQakZVgBN5hYPu0bCQ5i5XhW9uRjDhr+&#10;gbUHejDVijw0Jnp52v//LuAWG0xg6xG8LdhA9mgp+HOZQIhONOaLM0BhsTfXS4olOALjgMzUdznk&#10;Q40k2Fhyt2hE2MeInW+g32PhRHWeZM8CaE9QF7J19psqYMv0p9NeCeqZFAfvEoL6pvaG1JTtVFYP&#10;SJkKDLutxuP4aEdiyattymyWFavhQ4CTSlh1Q5pZ4qTRSW+QbkZnUUUsFKP8LvZ2IhJzbWy/hgjL&#10;CbcDp/AVbXrVIBcNXWeCMttpORawNdUuMbcfYs43HmGfTHz+rO5CvsdxQ2xUhqdrN8NJlZnNYDRg&#10;TrCEvsm45/GM2hCVNvN0uJywm8yAhIkKRwA0i2q0FlX18eXB4eFFr1QJkWZeLxpA6BldDqFsF3ia&#10;I6PMZbApGU9pwoTWWT0G0wnjxIQ6SeSKc+q4nrKVmGLZWnVzff/1E8ymKuaekZk3U6UejlCnVE45&#10;FcmO3N49fvr5d7qbnh9u7h/2M8V15URtzimOvk4uq+sGDgogMwPexU4HwlOYpSeMc2EA+xLMUMCV&#10;8MF0djPswvoC20y5sL6yXTFI7rAcdLvg8OCYY8dhN7+098XdZABE6XSZSimdZoN0dqMYHk2Hw147&#10;L5oqtNPpdv/87evXr063XUOr7tbrXWNzOxcDrdSAke7m8bTIlivldNdzxszr4y/vfvqP//j7Hz/9&#10;+uv37w7OXr1+/f2v7897vhJoecHoDEejyyMPyBbOPcsnTY7O8g287EU4PT3+8vb1Lx+OT85OLwf5&#10;Ala7tlhXFTw3V/enW4N+vzcY9AbdcW94eXB8cHFx4em1WIZC9OZCm3qx3fWVgS/A5/G0lwtCOj/d&#10;3S4f7q+hnQEJ+4fnR7bw3FzfLOMs3jOgBhiWZAPa9tg7ThfopcCnpcEK+8PeRPQdPQI4Hx1N+14o&#10;94yUshLJWJODpLXqco6jBHFL087ogRjqnYhUl3f31zuwx5CDPZ3zibhMuhJMsilSAmJxBfm43MxZ&#10;EMGOF2EqTpHJEgNU16qxUMiWUjAhMMvQDBDpiXpECYU5pnG93EXCQFZmfT3dPT+x0bwGoIEti9QS&#10;POb1Ax4CHB4IUIAoJCerJkRFIftWAb4KhZQdYoNvdguIRGAR4sl5NdmoyVC9nCVJnw2ZiKPGm6wT&#10;hYjF1aT8WVhmyhSTNMSSsNRdPBcvtFbBn/fBfmf5PStV6p8eXp2PuuVyh+PEsMGgsRRYI/b5uWVr&#10;7eX1Ch+dABiFoZ7X+4e7+32jsYuSb2M1gR1cz1AECgpwLXqRUfprWJP4bLFezesvrRpJP1NgsMU8&#10;nzooID0fOhCMg2sY/wkqsmukO528/+XagCSQPDgQQawIPgm357CXMhcLqoq1eAWJhWSk0pyEzsR0&#10;Mtlcvp1hjYSjalJr6JmUsqABLHPRYnKKkRt8PkheHuAeDO+e7h+uN/O6DO3BEgo6PxmL5UbDjofU&#10;HWCr6Snav1QwOYswL2i2mFfjGueoRFQ9l08T/gUcEEyEwxVvw4T2fGc8GFCmt1qTwdg7HPaHR2cH&#10;R6M+e6ESnce5lBKdL5/uHz9/fr6/wcXs16sdLC5L0rHucYh51wSpPr06PLw6u+AIhQqd3SkJ6ojV&#10;0rAMYADeKXT1AMdzMqGTjcn5AUcShhrCwHGDDruSCJXC6t9s5cWNjT9nMvhzCvaB34BuNtj4y+WM&#10;qqhoFdeIUifGlXCcsWXWGAFxKKI17EtmPNU4B0bG4tJnApHXVMLsABRu4oDSEpK+ifqkkG0arKdi&#10;TM9iqhi0CdYM5I5hfe53vRKor5YrLHA1Aq0GUOazZp6ynNzvd1UgMw5tvYqVITUEewsEwJlEOg9+&#10;ELxAuH9hV6HOaU4DnM9CZkh/nRWAgYcxAZ3LpGzoU3ZfZCwjaGVK7AmTYwq8XnFkIXSDjmk3QxpU&#10;fJyet0YCpzsewe2KLj9hnkX8FfREdKHkBnVS2Vy+s708AiMEQJpWiB4D4W4HjrO2Goc9aEIqpSQr&#10;hM9m/RddWyE7loxzQi10QoyNw1Q72NRzuWKuNfCmzQgbyNPBAEHr0AceY+6LnWC3HHYtgJED+ID5&#10;pi23YoB7QSXi8GcBR/mSkZJczfIb2N+FfD7fHm9HYHG+XIHoDNYdqccV1wazBqmqK5KYBgGmIRnl&#10;lrc/6GHL5rlBcEA5K/FfaTOAVDzm2oK7oxYNZbZnh8eHp6NWBTeyW+7Zsp/NyBOy6BTdTmc4UwOK&#10;gXLVUepMdoXphNVkjarG0cwc8shjl604QZWzopONzRPJ6ioSxHYnuYaSKfZGo1GvkzMqOX8qthTo&#10;/O3Tp2+P9yC31/MY9H9itt5FmpUckCELFkuOQlvDtv+ifWE5y8gOZTKIDOviqftEggR0oxDKTRFk&#10;lmU1aOBncWhcMkTgM71R/D5WSuTLQP5kyiK7Gp8A/lHM8NOKnOM97Xc5Z7pNU1vOdYdXXw4vvK2y&#10;W5+vN2tOT1g0QG1q8ZBT7rYhMjkIwZ9L+6ZQs6cnb99//9u//du///bjjz8cHm2HB1/efffHL8fD&#10;do7POOc9mkKJ9gGzXq+3S3NZYWxyPG63YbBOj9+8+fD9hzeHJweeluEAnNe3+wbEUpB5i+kJ3Xa9&#10;Ht1s06OT45Pz86NRN0OXPtYDBhlGgK3es46TBa4Y/nYxEAeU3dztN+zmesum06vlcl0DtC2W66rN&#10;UAhDjBU6n7AKjLeVyll6dEvdlj8/Hk29HFtPJ/rR1HPEwF6vW4RRUuNayLJj8cgcaiQRZ8kTdpgM&#10;WmzLcVjZ6nx587QByVMtveznvMM2e0RbscbyetmorTYAqOvNrlpP0N4AV0XmKvsO2gr+kIhoUH2m&#10;iecZEiwZX8FmDzXD0cZuB/3JickMz9H8Pi2YHYKjjrMcnUdFQ5MDcEWYQpiMII0F7RW0Mnm45G93&#10;xt5+t5QrYDfTo64ydQCSAWcYuK/pbW+vm6N7t8DaPp3AEgjGY2CPoluWjjUup2CYGEVod8Xso9F2&#10;wjR7OmDE2Idyxs9pKq+/XHYKeqbUBT7n6A+ytQR7TiyuHx6eIOr2ooWhCisDMw3a97RszBoMBijC&#10;38nmjE0W7tuMF4GNMBcU1ljTkpsFR1zEmC4d0yB+DWB/pt3pjMfd7rhTzOLI5AdejqyGFoQttKVM&#10;yTcG6YCeY8dMWXFpVl9sL32hsgqSb4HJBHWRrA4oMbIBWFgeHZw3HTed7oCultrtfNm288NTHgpS&#10;b3otwiEJZ6XTBQfNA9oqyvzmgc2OYBRhX5vMo8JpZPUGtmkB0Nq/OL2c4DrBc/SsrrBVKB0DEVAz&#10;0Z8DYlJPd2l+QMGBEQBlKDJZsbHb3YBeyHVEX9leb8I0STbKuQR9PD/dTraeUQ8k0m8p4RnU++eP&#10;X+/vwU1vl/NqFCoVcJeYLVZV5om6lfTAc3D8BkdpOh22QWoEFTFwiMr+HAM9XTZn7OJ8staw1OoU&#10;JbIVUVkioh4BCEeYIOAxSQaOHaPRrFLWjRejCGMuZXMZxxSUTnKCMYBPvQ7zO5/VopHavK6xSUyA&#10;kpNADJkMoloHTrGSJ07fBvYtW0XT2jJlK1YP+ctcTBM4GFTj9UTIBhXFVUCz2zBt+BvLr6lVXIAn&#10;NX3KxlpcL3arXTIOoNcgrBxsbAAqEwmSMdFFnq3t6kyuZO8MQjrFJ4S0AtbLKkJgJXOJhdKBULNF&#10;+byIPdCbLlwauEmQBNNsxnlPWCop32E7RpjWLPZTKhjm2AumUgQARwxFsQUJq9//lazOdGzoWdz7&#10;TDgPXjIDbWLMi232dvJl7EcZVJ4NCqNRljsLj7sVDDBbWGSxKeEEjAFTw7Glwswfq3EopfAUpUC5&#10;K1l/ftANRBerRjLBVpwBQ7fUejUKOHWyZgR7MBypAqCjqiVl2uN2Ua8UMynLTWUzUFRSRc+W2qWM&#10;w6i+zDBRoZwDU2QvCl8pCzHKAAV94/TcicB4EOSES5Yqtybb4Raix9vv5cHcsmXD5KaMwRYBXF08&#10;K5nnALeegMofnl1dHZx6fEYgFE/W5qs51EdCDUfs3LiP893OYM05YwaSwai4gHfWfDLqDSZP3uYy&#10;IQ9oCZMkJi42tWgyuoNQe1rukrAc2CjNIOxMYdwXzSJzpXG7ouw4QfvT50+/f75/uP/9490mCmZT&#10;n4PexUN0qZVhYKDJQZ85MoMJNmztgr0vAMV8ST/iswgwEApDzB3KBH+H9yqrzdTLtAwZ/IFxWf4o&#10;xLUMdI4m1QAwngWTmUK5WBazo+h+KZX8xQkoTdfXKhoGU8UzWPTJ9LLXSRu2Fmks95u16LRGv0O1&#10;rphCo4rJKO32+OLq5ODg8N13v/7x608/fvfh7cE43Rn0PFevf/v13WUrR2Xa9xxdTvFkxkwrnXTb&#10;HDdb5OiFdhs/uj26gvJ+/+7tm6uzvoRjmWjcPu0XoIaiYiLr23qmWzbyumRs+8Uf16nguHBnwkAw&#10;EyIV1LCdmYcDEqZVF2LuxWLOnhzsw7Fo1GNNvWyq1UbYNfygtMxVYMRw4sMxgvijizvtz6SxI0u+&#10;Qb/Xmx5dnIN2XPb60CReyMQ2ZwwR72yVBeDrxYxeaqAz4zduSgrWa7Pdas1ZKiBCOj2Fbd5yKxuM&#10;rvdPN9cLoOoGxiIhu0wG5QvyMAxRAxWBc8YcMgIHfR6OzZ8gSyYH0MCok2zGRXd6vbajg/DmZoMP&#10;g+mtzurh6mLOPS4fkLPRKUpoNVlHCHvDrjLjLSTW2dXxwaW3BHGFH9aCEJFaQgF1ri02O42pXXkQ&#10;N2IzTKwYMxoIRuJYU5veGKPU8aVTorjVKHlH7OMyHA63fJxsnFpkbt2k4xsev/7x1x9OJxmj1B1M&#10;oLoqsJKWEk9Cru/2T9dQcix5FdnIGiu4a6tbPKnFohpWlAQIP53bpkPHj+U2myG2t9yxzymzVGe7&#10;GSewMGs+DGQEgoIEVwAok+F01O8WQRfbYppiJ82CMDq+KpnSGGKTqrDAiZeMATHvhc+xSWc3rDmN&#10;sBYAXWP1G2y9qIzGY4A1NvxMm8iJuWWddDYzuDg577UofoEIYboSrYCUA0NJs01Bs/H0eHdzu1w1&#10;mOSlgDIzCcsERlGPszQUVHboyzJgJgFm6g1oRagbGLIkMCvJ2RtKqthh37FswBImVwx6cOk2tsyC&#10;v9TtQSBv+z3cZac7GWw9HNRycTrtDz1bThsIaPXk6uHu/vOnu9ube2blg/cEHZYS1YHOu2TIDKTK&#10;7b7n4uD4+OocB3OSg32RgC46jALoNu62Nfb2IJl9wOZ2u5X3dfxOirM8M+TjDGvxuiiN8Yu0TKTI&#10;NBz4O3kIbRVAOVMqm2zviVfKZu4L2CsjKvMqECCK568ELZEDANWkMQEeZFG4eFmcoInSgNAL1Iii&#10;srBdLtD0WcwoVoFDzFCgZxM7Hmo1AC4mEBO6hE4fy5Iqdnx3fXezm+1qsVBQE/oYgpgS2WKHICUB&#10;jGTSBi6FKf1yM2DQJ8lKqhBglC1ACDLAToXkiEgDbieEOdFYZAeI+DYYgoB1BYyMDibJn/az8wKE&#10;FUhLQElE42KyRcpinSjz0NgWF8gv2udXowBkZmfi/0ksDFQx7viFLBiZ0mA4ZfZeEXyZXUFZzcFG&#10;C6AVXEEbbKQpuqmA0cepqkFzwHAi4VgEnxHH/bEEAAI/K+nZXKtkhHew4xC40GqFUiYgxzQ5IOFJ&#10;ORGoU6r3RqMaBpqXWkX8SiabsmwxMJexJN2fLhq2DLGrhtUgO0MWRWCnlS8V/oXOuC7NtmPC5cWE&#10;ca4Uszi9l0cjL5hlv9+ioyULXhCHPAlj54ebAdPlKQTfVeSwIpW2bFF17hkXIcgjydlqAeYSTWhu&#10;eeKdYOvnC4ylMBGAKSJQMzzKoQib0IlyPaxLkFMBsV1xLCXQAwVvPtssl5v1bhZhMhzb4LtB0z9m&#10;t0hf2zduZ9wkmws/Pn/99rBcPn3+9rCu40Ek59CktaQKA1nKwdD5ARzsg0LZDAkPpi6xxj2bpZ8I&#10;doGq0WHxHZPGmZdBD36A3dsZUWlaoKpYP25YGA+XEzLw/NR4hGoDmyXLkAi0Jjtg5/zs0J9Oj70D&#10;8OROmvIhwyOab3v7nXTBBAlKEnPokeX0XrZfD2YAZ4JTd8GvL0/Awt+8effdd+/fvTk8OOqXyul2&#10;e3D+4S9/vPVwSM64N/JcAuLwAb5xr8d+gXm6ArveAagUqAsE8Zd3H16/fv/lvOtGwhCmz8/gOHXZ&#10;ogOk0B0eHQ1Hw8vT86OL09PTKxiVXt548S45WQPbKJdtslV1PRRkEzOOC9vf3N+u5vP5irPea9Va&#10;3Nb9pZLhqpqTYd+3lCMxpjjujUXkuY1Lwx3l/ICgvGhMAjA7Pb+4AA9gkx3vaNTz+dm0vMm4c2KO&#10;5Vg3ojHGBMnjw7bJLKqXVk+1uKoGYckyaYgPny8diN4+Pj/s5wkwpMa8BnCm54w43IRJItJoQAmL&#10;Mz8lkdYnPMp8ZvRvQ2No2Oo4ulVgMwdj1OY17Ndb9j2bc9QUtciukYxDPxykHJfZCBYbgeNRmwGp&#10;PBmNjr589+tvf/z43fe//Pr9eTulsO1BKGBkCm48qNvsc5tUAUYEZUgO08ykIbChKU07rOHvLsdy&#10;Fjq9Sb7iSFIgVeyOLo/OILyGUzCmbd/baZVEZsH5sHf6/vuffvvxsJ9Obz0QeBxcY5muWp+xHGKz&#10;3KzIXRJA5lg9KXTAbHN9w7LsXbRe3a3qdHXKFY4dBLUA8VSq+5vNYrlc7eY7AE29WqtFgOkwbRTf&#10;VCqgrMb4/OwIkrZQbHsHeRY8ZA1/qQhLC3tSBkfqtgfTQVkCy6AGcpsw7rAgMhOtJEdNAv2jzJoE&#10;mqcosMVj1VSTStGfYxMxKPBxu+SbjI7OGA0zYKPI9m0rFk0o4ufK5YpdZfezJxaIiSYIFlgG6AxY&#10;EqxTTpeK3eHF+dE2ja9agFxOqqQfNw48StZEPQ1Mq2KB14DD5kwTz8OxTXBCpriUs6lKrsWRAyzy&#10;ngwGODzjrhfi+fII/zD+Ms7pzTD06f7+7u75br++patitasHnQC7S0BJwT6FHSlb9PWHo8uTq5Oz&#10;89OLrS8DTIURhi2DqS3hVhjTxskGjYblZbVhAbtTMjOc5MY2uewVx9w5bjHgMoytxHSWMh0CAp0p&#10;J2BeMvwmwboCwRqq4xyKCZKzOpAI0g8CjAXHTTwP1imL2ng81BdHMzuZ08WBZwUWx4xDzsBIOaLS&#10;TBMv2GCsboASREjqkCw6loBKgrMHLF2PLW4f7m/B6DSQMq02q8t2OMmmNoR16HnAV1gWkU/GOppN&#10;2cpy54G2ioAQNA1btdVh8pp0SDm6brHmCFxEvJgaDHyGRmNmMu4U/A5EjK0XwPPKvk4rnWFQJRQn&#10;/47Rd4ldBRBls/k6jl0ymog0QLDFC4tCIR9ryjieYaaY2yDXlUKx42VivjdHZGeRQUzVojMsEXsG&#10;K8FQjJ3HcIuQnpCNgDjAc3XdwFsxmAlojolsTb8hAUXyeSfRAJWHsm46eqY9yLGLBv2/kmSzFQLW&#10;HtcSiTUlIA6jpzDB9JpwlIHDWKYYLwvmwNR6Zj/pWTa8htjKmEK70wGiWRabMDOezvADEy5zpc7I&#10;0x9MBv3RqI3fcvDg61WsPimFYoK/42OrVZa1xZRUbtLvDS+Opr2On4MuYW4X82pt1iz1poP2pOdj&#10;WrFhgl/LFOegDwxXBBOkLAlOB4R4ZiqcTiRLl3XgoAt8rooMs12jGlFt2DFGjoJWizMImR9Vykka&#10;ZOH108Pd3bIxXz/dLGcxBeeJNn21Toay7HsOrSwiysKp7c+AmLLDK06n6FcCqU4//ku/u4oZtKRA&#10;CJ/NaB22nGQ2VS0E/GAhH66Xm5/zzmCV8AUtFiTtM3IER3bizZVyfha/dDqcDusbT1oFvQINhYst&#10;5Rkgrjic/BSZLXaNDYzOYr2EkKkqBuC3VSp1YEQ64+HZl3fv3pyBih+eguPhjdJ4Vt2jD3/76WA0&#10;7rI99mA0HW37A59PxCp9ZAQAwXH/8nI0vDi9OD05fvvhh19++unDtBiM1OcPnz5+ggRpaC7TVXLe&#10;o9NTGKCLs7PTs5Ozs8Mvb87GRebZBaxApZipZHKFQGI3b6x3MTleXTTi4chs+XC3mc13s/n10wKm&#10;MmGXfZM2O/3oRQ7YA5tiCqM/3y4WckwlG+NFAogL67R9vcuz4y9MUrv0eNPM6/ZyaHUGrBorDUWq&#10;RhuiSlYQfDDGaqTJKCT7YdSTs6oabLqgUcyyyYNqxfbf/vz9vqHolaAWZ843ayXBxVlABHxntw+A&#10;MfsuZ1NN7GbYch1qySEvdxkV+ldiZ1X0I44mq7VodE5XBmURbBWdgbVonFV2B4WKZaWMrIkL0GHS&#10;K0apd/D2y4ef/v7vf/3bX/7447e//3jQzUJmyHLTLOdbkmYVUtikrEVy6SbCXyzoJDaBZG6Ipcgw&#10;PYGQqthSDsQlYxjZAo4I0ADoPBxOPXiw217Xxzbqw6OLoff83fvXP7w/vBiNsHZjX1G36XZiETgE&#10;PxvxcX4t9JCmRWtxGuLGan/N4QgbEMDVvM6eELZecYihLA8IxNb/N3q6FjxrvotCeUD7M8sNcoky&#10;Ts+D8+XKOYDOtuuHyRBpWAxD4yRBcLZ9vv6Ft8whapQ7DGRGE9DMTTPrL+tNHH/Wq8Vklj+xrk2G&#10;FlHiYZv9hHLtdJbojJPJDgmsKc5n/C0WSrJUS4MIEYOoMwUnvHp+vnm63q9qMJyiT5MdcqF5LYcD&#10;6jKZvPf84PxomHfUhMZcECbtVXe7apXh1iTz+DlaUHazdDu0GUmHSeU5N9gfrFzJirkXbArW7YwH&#10;XsB0b3R5fnoGynpxdOHpFitumINVOEkAtmWx2tzu52yXnLJkNiEDFVitwgwBFru9/vT87AwAferx&#10;too0NLoOtt7qtIqZQg6Sma88288Dp1tZAJ7EluAg9rBI+DMAGShF0QhkggWHdi4XxJUadPQyaTvD&#10;LwCyKCuhOWXs4Wp1jodcY9oB9KrtKirOD6sg+MJ6ELLpoGQHaFbX46TYsQikZjQK8glGLQWgp//V&#10;IS9G/kM/NRU1XYSyqskv7aYFUFry/ObhdlG3AwBWV42AvgfpN6om1Ca7bDgq85PBwwDdcowUGdqZ&#10;Q49AqkT7MJGyoWmJZERt4sjYYG8gVVaKXhZG6h2LDU9wnEEEAo6eLWC7vSQnYoGY9soeEIVKKqiE&#10;bNdWYjHWz8tNfBa7hTGcUY9HdjvgLOCV/UVYVlVXlAiUNPZBEHcEC5gpdYlU/VIgJBwM7Fov0j3B&#10;dpjnRyEtYtUcKM90b6bAJyM4ZHgLcBkFN2IZaX/KcqWMP6vON+sqE9gBHYVcvgw7wQ72ho41iLPo&#10;mg8npnHYDfBZ3AwLxoMyBAg9Piz6CGsx6nZIe/qGKqwAzpfKKRcynk8xrNjNBEBe3IWiYFWxb1pA&#10;Amxer7ffK6XwJqGmnIhCKTeBmyE3FGaTlRlMqqrGQnpp4AU6XBx5eq2szS5zi10VVENvebfjfJd9&#10;tIq5ss4+mbSTVoB+YwWfnGAeAdZAE519QpKoDS0YTCUMBGNQITWOegeraUrgG6GQbQfyEF79Hm1/&#10;CRpvsdks9083m/livd/U4nJIY9JmY7dZNuKO39fN53JlxpaxLlB5OAsV7naglPgYbAHaHHZU4v7g&#10;mEgTTJDuFZEk5eDCmKdkc0g4zDvziUETIKOxTPGIypCJxN6auVw6nQbpYXUvRLN3ADxu+0rsGdyi&#10;kGZuqC8H3h7SQKhgWzfXGxz369t5NRkLlAHgrfyYTRAmlydv3hyeccCFpw9YL2aYep+eHP7ytx8P&#10;hoMeYLkH8eyZ4v+sAPF62/4iQZA5XpfD4cXZwcHBm9ff/fLHbz996TqJOSj/159/v7u53kVCoF3F&#10;/Ojg+M3V6eXR6cEhGMDh21eHR+0yng4T/YudFlSLFKotV4v9KtbUorB29fr8+v5hFotAr+2X1eR8&#10;FncYBIWYYmuUdEa3FEXEUiADsjkohA7Y08sLONPpbvFZx4eXsF/n21Zr0vUNRlsvoImZcDi8lsLU&#10;rHmUiRUs79DqCTA+yEFqn3AUmt92seig0VDDTmj3+ePHTzcJSzcVWBWmo9IiEZ0ZIwsp7MfXVG1m&#10;SUpg6HikWR0Pk9kvkHM23hC0GlR0t97Rv80hc+Byi91iMa8rIeERZAMzoHLhoAQIAuHGDsHblHP+&#10;0vT4hx9/+uMvvwGZ//j1t99+en/ay/vTGRgsKd2dFEJOuSzSwBg65PApFnXqeA862FmiB3miO9gD&#10;uL5CjllexXb/7OCCZOliOp328UR7g7YPaNLpbUeDsQfPiK+3x0dbptI5IZoinK/VosYiNBgGUUWj&#10;qXW2MoTK3K2gqNfL64eH610UZgNsWJSvNoMQa7mC27h//Pzt8xOdUuvNorFbEJ0TwmfG0I4I/BUy&#10;uGO9PT286uehN7FuDkEB6+Awq6VQbHmnk4JAZ9IogHMtiucVcjL5nOGE4sS0zUzk7dKbStcpk3Wb&#10;AT1TGndyfgA8jgrn0zJNvMUpyD1wj3QWVotZQmIWVbC2vxfzSXcRLRxmIQ7Mqas7QRBBmJNSuzs8&#10;fHN+dNlJ1TdVfo91HlWW5YOcQ0HDtIZhGROaa6RxPECOOcwiky2m+Yhy/ixTNXAueTo5gnnrYcT5&#10;5Pjw6hBsyDPykzauHjiHjT2MyWV28whjcKargsCxaWSDvTxtmy2JWJt4+PbNycVwO2ixpW+hmMZ9&#10;sWU+dkMmTXc90BlPNo/7JOywv3eZQWq2xgQeZ3XqTBPwzL/yZcAcMnIvtDMIC/4v6lscM8DBJqCW&#10;IPoiKxlWWLYCsuBYrIzlU+Hx0ZpC5kMoRUFvOLMinkwkag3Atdp0INwAc/hB9hGkggPqNiGfQdFg&#10;6mTCNaUMNXbKVBv33x4WYbOUlgIBlecmEig42g6GNsgIn/mScocNJKVC8UQsaNF1AjXO+d0cI8To&#10;kyin4PAUSEWr2UxJLoMZtPbQXuCvLj1gTclUGJjUQW0tF3DFZhWFl1ElYiQ4k/TtUFh1TJcJyvSX&#10;UWRC6tUXu7roupkkPM8Wq3kEu7PKRgpNK6gAEiv+1gDovG3hMCrYVcxUgblhw/0ouxYR1IWbOxSK&#10;1GUX4IldjH0MAYn7wKsZCjpZKJiQ4mSlZnR1u04o4mcCOlOMWTsYtAw9pIa02nxO7zYwNeTQh4qd&#10;z1fGDBFkcV8G7EMQJ6O+q6oW+AnsDMhnNudj1iyLjB02igniHhmxS8SYOhCHKDT8nQl70k0G48mk&#10;bFM8inQDLSyD/Tdhw6KzGf2yGjaGm/H1emMvBxJ5JkUHWmg+iyqSH6jVGtMbyznkrVLGUdVAKhWM&#10;NQPNGBYwGtZgCaOsbo7FVNtpyg6TN91KJpPCEnBUNmk91q0aUVJ6gL5vx8jDgE1HPmJhJqCKQTQb&#10;gMlmuZ7FuDcT8x1M1HqNGzbTnVKuBPhg4YdjYHXKWUkqMzL0UsnFQ8DNDzuOzQT7BLIHPcBx7nR4&#10;swgTjCsIo66CwQBLRC0ubH0T9oK57mCbjgHBj4MPScHAEpvH+LZDLB6TxAqQGi8jbybddlF3XJyq&#10;SBXmY/m032z2D08N0DRF8g0GHVi8/mTcOzs+OL8cjrzQFR0KCh1GpJ3fvv773385vuxjX7GB5+U5&#10;lNb5xRYPZ9ARlMC7HU6nwmF9dXXy6pdf//j7X747L4cXT3f3tzefvt0/3a5ncTuLJ+rhzIoDlkUf&#10;vzn+8vbdq7N+vgzZT7Boe8dpbJnY/Ha5uV2p9BYu1vPq+v7+NmJz5up6Hok0amEz3wK/yxj5cTuH&#10;n5djioUDynABJ3enO+NWKe976XE27o63l8Pp2cFodPXl8Ggw6U06E+yWUrmcEUJAchTQ1Vo1HGTX&#10;OdZ3/GsrMlqkymEAJeyfpang8Vj3xv3Hb8/361DK1qJ1DpqKcGyTLDJKqBBlhozUuMuBRTjIOC9A&#10;aRM8lC432w2GmQfGDbJcrjhDbTGr7ejDaDTmq5rGhGzAM4gMWHb5oJh1YVUYrGQXoZavd/z9j7/+&#10;9pe//OW333779Zfvv3v/5eBo2O/5DKlQmgx8WUhi9p3y4YmV/a0SkC2ALeXQZMFGmTBruB7TDvEi&#10;nSJITK7YHkwvpxfCLXrhASiPJ918azz2dQdcveHJl3csgGf39UnLn2rCDkWSzDMHwwNA0DAzAQhr&#10;FWEpS2PeYFPw5fXNw81+x/QvWaLPyoUYMrNlfyGQvH7+9vHT4/0N53ksV3M2Q4MAF/lj3PMup36l&#10;nIBZGF+eHUFAslga9h6Wmp4iUYlbyfhG43IBOoblcFo8OV8ykpVQzHLZkFwtyrKNTSMRg17SGOqH&#10;TWYiqRw0C6USkzNapZKPaAwTBZzlbIjeaJxjCiaTO5g8rqvrm/un5X65qwHmOXMD5kBp4nQGpIK/&#10;UG5NBp7jL2dHo3Swuo42m6DLIUARxw7hUSaxSvUIOzomYqpVKPl4ToiPQkKXswW/v+DP47R2J94J&#10;NyrOj4fN0kSj+rMpFL0U0pLLh/v7h2VDzJWAzWYHDiaXuRCuszkY5WIex9JooawP1Pj85M2XLyDW&#10;DLx12umi6PrTTmdoaiQidJk3zi66ZSaiVgq4FJwYg/m2AFwGd00hnrNZyC9WMHG+s2jaJ6Aax+vF&#10;3QvDhI1OxcduFZEIM73w4hhU7nJRnkC4BWFiQlECqqvO3DBZBkCHo4nESw0WCCiLCJjfrTLVm71Z&#10;LY6ow0cEcNhekucExgbslBRffv39oRGC4A4qWnK1mFUTAcBTpBbVAtgwsJOiADrl2nqWqY9MJoDC&#10;EeUuJN2QnZyXwdBSSMZ2owRi5S7oGEFJqGb+EcInCJIW0EGqHVygRRnNQCQYTqvd9tOTY7CdcxAX&#10;Behn00qicyKC+4xUISbwf4JsPQEOVcMO4GBaZrLTA+9IBYDaaNhrGwFgGus2hRRnnRnLPl5e1Kiu&#10;FWpKTIgISClYfhvPnqX8QOoAmLURpIOsmWDBeYwxITsIFo9HyWartq3rULMqeAInvsrg/Kznkl6i&#10;nKWioym2lSqX2sVgTFYjCTXRYMd9nDOQeOxviCg+6wqRnieXnfnUMO4rFlITiXAT+N1mwydusIno&#10;2s6SUQhJ1qE5KTYGr9casyTgPCDp5S6nlvenZ8fHZ8NO1o7XGlG74PP2x6U2UIkdhHO5NtCp2XSY&#10;xy6zNRA+TdTHwTLwkYVDrhIO0qWC51LQYVBgmLGzEuQ+FM+020FHL3D262CcY5mxP+uoSahn1rtW&#10;wVMYzlDr/0Ln1bwuGwyCtnJZDgFi0XQGNjtVKItbx1PGATBY7E/ni+hJTJcE469BIgG9dlitILax&#10;E2gqQTp8Xl6Q0Iqq1cEeZZHIVoAqycHcQCl2ux1fyzfyeDttWAO8/LmOd9yBcYDIlExmGfKGZpvr&#10;5ebp+dPndbUeidjFzmAyYWRgu7049Yy22/6k3YbsLJUhvtNtX9775qd//+3d2dQDEz4cibrhi7Pz&#10;KZOve14obmb8sgT6/ODk6vDN+x9//fUvv30YmrXbe9Ho9PH5+fHuaZewK8XO0eGbw/NRt8uiEc/R&#10;6cnJkB3F2rBU+Zy/WIYENtXa5vbpYRnGYsLWr3f7++sFSGBkxrb7s6gGrTAmCyn5cIWZigvODj7L&#10;pmWiEUO+00kX03j8zLaBjMbjGlycXJzTvT0i5mw9226ORw7WBrtWTjLNUrWhgYlbLMthf1zsajbf&#10;x5l3WWAVZ6OvRLRx8+15X1VMiW0EIszODYfUcAj7s8lukhx4ChAHV4UASTGXBR9hiiL9kIx3YdMC&#10;wPNijTsBki0aNfbOWa7ns8Z8VwvDngFJuMVxP5mDigNNCiGNR26k853+6Q9//PjjH4Dmv/zlj1/e&#10;v/pyeHV1dXx10SuVxtupN627lVYHaNvjUBRff5xxgqaf07XpMZZls8LSGJ21rrgltzjoTbCNS61u&#10;7/ztq+Pjw4OjLoMUrMDrdNitvDMeHnz48cdfvnt1MT3yeFsFi4WpooKLXaLYmB/yiD4G/I9nCKpo&#10;ttvf4uEBnPGo6nFQvyydwSBBQNWsEYhs7r99/Pn3b5+fH55ub/dzmDFYM76T1qQf3oKVgZyTjNxg&#10;1OuCyGJJYVc1nE/blWATRWiwPOmCE+YqNpNz47Xl3c18ttvNYjAGUJYJwPX19QqyJa4lQCGIz00X&#10;T1ED7eeojXQpXZp4W1kLTLxQbLNF/WTaoTaULDqoYNrNBFv2AGurwFloBlJ4Gs2gw/iMkfGBo18d&#10;nxwNjPAM6g1qERbfCiagJqvsCJPE81ytdrW4FldSZdZxQ7mAqhcLhWIxC6KS4QR8HMzBoOe5GPVx&#10;GoDOLJg4O/f02tBGseT68evTHtowKjqyReKW6KUa1uxgrN6gj2KzxqU142rFNz0/P/nyBfB8dXrh&#10;GWHnjxll9sGElsUmJ3mtGGLCR8cHmm6l8BeYoyz+xaOB2bNAQlPMCGNXLNHPU+SHvbSahuGX8KNM&#10;DwMiwYKnOAEGChH2M0HHtnjhEXIdXvCPeZAAXDbTSqgxiABmRgWDGneLiKGCMgJ0gG2Ac6CzLHOu&#10;GT9FGERgQtMSzXyAaXYo4NSfvn67roVcFcSHva0bybirSxxWBr0Go064p7yx5VQhJRDGCLA2EpKc&#10;yGu5MofosO+emEmKt9WzlUBMDPxml0YiJMxIij15NZx56Djw6xRdN2xIouMd877xOI3FSOkt1nzw&#10;xZQSSEsuQIKADMvBoDOQBboOxyJBfzWWII7t08SxE/X3+bF30uZoc8guGaIax0O3gNOsL9awGNis&#10;NvOvdH+RGVdlA3vOgXxjs298I6VncpUQfgbiZbWughuFcXYspuyZnOpXduwUjgGoCElIkzkAqs0m&#10;bYFKGYDaTjthGSI+55ukZc69jUJk8GL5gNjPnLXu+FSI7IoVlFgtDlIuRrlHVA1PzmVjpla3W/KX&#10;8R6TvOjJx/EjgMimbOuOzLld0DvAy6LPNxmOJpPeyHP2hmVDuZQSqcYK4+HRZb8z7gGX8r62P9Nq&#10;FyugZFgFti4wXWwbGMuECtDX2ItIhbnFTcAw0DXvQEJhrbFeiSpFAn7QtfCYjII/12qXwC2YYpIu&#10;uPH5ZlPTLJMBRRfvKtJZ2Q9ltWhErIJoCZDB/pe477m5hd3NZPFkWXGGg84GYcwrckBVTEpqOlmE&#10;O/sl5wX4AA4nwvggkizsxfmwmy8DGYMSnkbFKKbZ0xx6kYMZW50tU6p9+BqIElh+m2qS2W5SwTCD&#10;OD3R2Xq/Xt/9/o+PT4yThVO5cW97dHZ14BlNh+A52/6AMbkeS62gLXz57tH7v/71++Ojy4vLab83&#10;PTq6OIDYuqRc9lx4oJuHo+307PD4zZc3V28+fPcLMOSnN4Pg6ub+5v7bt7v7x09//vztYRWVK62p&#10;qMos5mCb2r6xdzidgM1Ds3WhZQJyyDL8khxdPd3d7SNqorakxHp6WNfmi1pyvt5f32wSgVwH98kB&#10;9d2Wn0MocIY5wQ9IkxdZYRzrk2t7+yAOWA+OlOxcHr55c3z85uRoNBn0j86mOF1GtlzOprDbQ/V6&#10;OMymenFNEVaC9obVFBwWQ3d3QJ7DSAOzo41acn1z27DKGaBzPVlNgukkYF/A8hntlXDe2RxKhClM&#10;4EqTXe3B0ekJC8mMg8yryWRytlivd7AxC8jL3e1+s17MZ3hxAB9gTgW0C1fAgdtk1K4uw1pV/K2J&#10;5/C7P3766Seq55++e/3hzcnBwcnhlzcHRyIHvp9PyVIbD+dy6xWdoSb5gpkyYIkZUKNrmWMAmR1J&#10;T47l+NushStk9fL48vjt27dvDi4HbLJWZFERJFap1BpPr97/9Ouvf/z44dX7txeDos6mX0odQg5k&#10;ohqP49pEiWkkTI8hT3Bttrp+uL+5vbl72uAAsINIGfSEzU8YQczqsdXdp48ff//0+9e7F/nM4kf2&#10;S6+HwfEhIyChIV6NSrbUEs2dYYAVuqahg6H4Q4zEac2AUeq2saFDYXxsIrl6fr5d7q+vZzIeGSeZ&#10;gP8sFxF6DWF8xPXJQRDzF/2dLZbyfjpZMimmXzMNJt+GBqBbkHUT7GtgNquUzovdPBqvR1QGUrET&#10;oC6otssZf6k76Xrpq+tWtGgyIVKOmkE5DOZSTVBHzdgSadaoxQg8ViXjz4gW9WziJZY2n8t3u74u&#10;E2ump2cekSbp8VyC3p6cXXayIuR88/l52cAKz6AU68waJxBAMMjNUFgUFKx3ERWw5KQn28uzwy9v&#10;v7x6B/XMpvJsZjIZTwa+XK5YoKYC5opQdBvErWg4rmn4iyx2preaHTEhzwIM31Iy8YsQTlDQWVbe&#10;0FRRPhOus/gTbDFsEOxovIoHVxN5R0AV2FDWNLPxiAp0ZrcuGTjI3N0wk5siUSZSsSQ2TDlHpWum&#10;XMhHmb0uGSNSRKtIBnyZpME8DdpBCrqgHF/fPd/sIETJcFlRDqhgURPsOJM/mqKBriRZcjzRZE8L&#10;h8WnUKsQqAq+HwSWUdJD52LHROoxqC2LhdIyyFgAmwzm1Q1Rrbsg20rAEdKabi8WdTEj1zYz6Xa3&#10;m+aW1Ist0B6YbyyLyVsCqaarPwlDgodPzYdNx4CvBluCJ8ekNKh1vItTgJDqTiadtKSyQ6fCHoqV&#10;cgb8gCWBuA2wEZh9oE0INwIsMNnQHRwbHITDWBzLzBT9Ouh+HGsPDAQ3iEGzctIx3s4F0JiOUWA8&#10;i++IF+UviC/TnQAEXV9JkmXXqZR8pUqM8ZFZNcpMdjxFLcSee+LGyyWIpSzbr8OAyFHxMyC7zOUA&#10;ckP2UZ0W/PlWukBPl4jG43/QitlC1gHDCAMxM23oNii9XH7SH56LrIgSJ2ha/g7FGeBDsEhY7XxR&#10;Yh4AbgAbx6WngHO71RB2GfAZ2yoWiShuCj8kgUHjp2JYXEAu4JZldAmN0kiAgCgk9DOv058NqHgk&#10;sWAWCAzuaQe1ZI3xoDnzcXe1EFuG5cBBTAI7FTO3uRhZBVwW2k0k87OfFMuJBDqL7ARGGLh9oSW4&#10;YnT1sL0njByJLjZWUI3U5o2IEtALOGS4JuaFMb2r1WJSz4TQBaaOK21P8sUSO4mxEUolZcnhemO9&#10;3C/3D59//3T3BHCYaRIbd50enLLhJUSBZ8RSNnbUh+ViK6Px6eu//ftPby8Awv1eb3hxdnVywizf&#10;S8/w8vxoimWeXhx8efXl7Yd3b1599wvR+cerbnD38Hhz//vHz8/PX3/+dse2W2GzPbwcTgCfkPVl&#10;f4uTdFpsdobtbtjxGghSIBhu7O/vrucxFRd6+3B/f/ewSjbWCwjOzf5mWQ9WOIfT3/J1xx0/bYgw&#10;u8AcA7Q7W5D4kERarigh6XR9Pt/g/M2rt4eHb79cnV+y6eFw4svT8Z/RQwqbIUCuBkj/5JAcxi7E&#10;NqSfEgcb2xhvbld3M7oX54tGldV6lXyx4mrR2W5eS9a1YBOgwpwmUndmEFAvw9pxxP2/MgqIjrYL&#10;IQx4h3Gp4p12jZ1ovrmGBgI4Q4XU2aQB9kyBtYC0KeYOFC1B+Athl+jldv/s3fc//frTLz/++sev&#10;P7x9++qQrVZPDo+vYM+3o8uRLxVzWtvLy2G/Pz06vRyA3YL6uSwjTbGZD96DkyF0wRT1Cog5o4yp&#10;oOQbnQLkTy6GPTGPzCh3OkBpwMjEc/Xhl5/++Mvf//KXv//0xoPvpsBCIqwDY9VyfT6v1uZV2MuY&#10;rMU53zoSbWxu7p6fNtfPD8sFiEvQzHBugStDJ0CkFAry/Obrt0+ffv/46Zne7bvPT0yYxwpUIxp0&#10;lRaicxsmJuVUKiY0A2QNpwLReQgLSOmeSNaBtf5eybHscJRWvz5/eHy+e3j8uomranSO16we3TXi&#10;sPhA5zpoVFyDwhLKzwF9Kqfz5QrpNTWsvwhiC6zNZ7FvyKWadLFiDz7d3EL+VyPsTQnZFQwYEuuC&#10;jWI+V8x3JuN2F4J12i00YeyZYxsOcupxjenLwC0mplbr1SRzw2g7sA8K9BAJb/ZkMhi3fWCO48Fk&#10;Mro4OMAROjo43cKE4XGejvzBeOOa01Gu5xFNhNGXjYQcVEk82C1WDsYYQ1jtZnEtEQ5wnPP04PjL&#10;21fvPnx4dXh2dnp5eXp2xNLBbq7U8sPqUCRLEvBlsJ3kWFZDdIZ0hiWnvceGBdKx2hn4/ALEhQrD&#10;C7ksFSTfgI4Xg72IuYiWE4Bd0qrz3WI1T1Zr9ZjMU0RvNs+TQGfFdUJ0eYM+if4ckWRCgQyWAc+q&#10;HVTxbfqsgy7gELSrqSp2ENsFWlEMQaGPFZhKzOL/4ounB6xBPClajsTrjZduYbpkK8yXwuFyYS4d&#10;N9zYNeoKwAJGHqIRRhTwLRrUkNjJKiheCE+nUVfxDcVybEs3QzbQHAeBDBqamsX5eCcboMnFMF1F&#10;Yxa4YkOy5vO5DOw2hEC3m6MrNJvBxQJTGTrG0yG/5o4klRfnGeIvkVCDARvKlQFw28lw/ASef8uQ&#10;QwGbbMY2jSJFMrQ8bTxIrCjyUEBnuIODeCoFVviDU+MJpWyzmAbaNLXZshGJxxQVH6CImV0BNR6X&#10;XSBEqpDB7TCgDuHCwvaKZUHBpdOtQQ87r2CFQq6eK+mhCAu0YdVectjqGtYI5oI5gGk6e4AXRKiA&#10;ulvOk7ibWMzWWWbH3pcAcABx0W/AynFIBdiMKWVLvUkx3c3AIsLg6d3paDsc4N4KgOnpkWfr7aZZ&#10;5Gn4S+3B9Bw6jeicLsFSZa0gLpf7JhwOOiHFERQN3IyLC56HU6jYFSNg6ZUUe5TDTCrQz9QDICjx&#10;WIgUS2IAgoUZuHT6YByRwWeWsNpFHdsyPoNhgHqGEa4uFjGzzPkXOA0uswuEesZ/MpyrSDZNK87m&#10;Q2RoQUukHmFV8YWXSlmiM54TdieUR4AVVdwzUM74a1BjWAN0lMnBsDK5Ij7Hn6Ny7I5b7Jfa7bTE&#10;uK/OpIRvwAqlWzkDn9EMVxf75WZ5e/109/j8+BW2dBYq+7zTo/OjrXc09PaPjoZ9b68/pqQdt4jO&#10;g6vv//63X18dibSh7fT8zdvDk8Oz6fDoyHN0fnHpmXqOrl69fv/21evXr97/+OMvP/36x3enrWDj&#10;5vH+7vefPz3eP3+7u30CzG7quoiKi2UpFFreMcMOgMlisWBFdpsdYzbV9c3j8yapxWq73fLh8fPz&#10;zQJyc3l9fbvZ3G6q4L04446f3pUidi0wNuXYCn1lMsBdTai2DlIHXgSIIUqPJ9uzL0Dn43eQFidX&#10;hwfAoR4+uVwoZpvURbIKs2CCuMl2Mzmv1pmzwm4A9LZaeEAuVMJuDQyhxq3WFaMEnGom2KquhvPA&#10;RySOAc2aFEhBj3KzirgznYr4G34CTN1mejGOAdTzS+S5seLwCrwrpCOtDLaiEAEAUdzeAcM82IcW&#10;dkUhP7l8z5DzH798/8v3r18dApNPL6eXxOerU09vdD7tVEJmzscandHpycnFwJf34wrY5ArWB4yO&#10;QREQTIf9s5jkkjZS7GHp6nnv9AK0djIec86oIVXAzbMcK9Ofnn95/f0v3/3ww3f4zGPPpFQ2LC1K&#10;tUvVDI06p3WO4lgDPllLGq0tbp+ebpf4z76GMyTbjAQSmaWAHdCzhh1ZXN88//znp8+PeLD3z48P&#10;eKzLNSNBVUIPZy8qIUcsnQiTB2DAcGTx5iL7BudxVo0H9dagoEKhzmvVBieX3Tx++/bp275anQGr&#10;N6tGsi4aHMsgeDOoA6yunKoAVNj/J2XgVAKqWd6JvZ3GwfBxtB++5C9mzRC5uhaZ72+Xq1mEsoiq&#10;PRiyUw4sl2VJPGbt/nTb3w4vL0d5k9MuY2o8oZDZUdxF4tHGaoMbwh9jVI+aTe+lUUgzDYwnaMvy&#10;Q3q1B+PJ8PzgAA/y6Igl56dvji/GBS4SV2a549Tg+ebpmiNaFFmNJEUkW5ar18vGbjGLJjTZypYG&#10;I9Axlkq8evvh/ZuTA+Dz+cXRqMt29qVcQWffvELFTGWLrcGwYzDDzoDhpecO5oZ9HipAYK43NIRQ&#10;hPgec+UL/gKXqaAz2RzYTG0N7AhCeYKOKswK3s2E6GJWNLgtO8TFIhrrBnAmVC4enh7kcphPEGxN&#10;jQHIsDGY4w09h+1IvSRbgRAwFLsF1AAkyQTaQvaGWO/MP8nRxWIWFhjcZMc97AFovbjMNor4CZYt&#10;B1wFS99YPsGchXF0eZ6YbADAwaUI9yPpNogdc+qwcNhX+E0Qk4DIyoVIYmEFPxYnkMEfs8IC24zu&#10;suWdzRiXA2lYZoIPJKE3D4VWLJYrWEAmJ7LIAxeQrNaB/hEtUa2BF4KuhBNxNUT/MniGi3OQ9ftz&#10;ra530GKXBikg5l4H2KkKQjQNq5glwWfoMkbgoVNCCXJmB+AApwFi2jUL5axkKRHIv3qYdDUcYjNy&#10;qZASQXDwCIAFgUNE4vUCtAywv0x/TWmyHU63JZNwVKiEsFmTOHW7xa6agGGKxrUY6DHMBUdU0irz&#10;ciq6pTZWLPqKJyIhCOVsMQN9DKVKLxzoc8CRoItwdnRYKdyYb1LGXQWyOVDB/qCbSzWVQK7DtrQv&#10;3evw2+VcvndyMO11faIvn6+T5oEMsF1TnFNKmjItAIUog7uAOyvI6jOHmUVM2uYsDLYjE/Utdej+&#10;OOSVk8qkC2Cg2PHYvfSEgU/qoNMdr7dTTGnMYoQxmLPRBFTReh6FZfWX8Ds4nVKFDI3oXC5DRbMo&#10;EYuG0wEbRA8Gk+ZMuhwZdWHdM3ammKXCEWhAcZvIjMcbYOEo9hBOfaRajTclJoBncjkmFeY53niC&#10;hRhMBpMOZGOrlO+Mi5Vymq6IEjs0mraSqM1nIOTr5cPz/f3z3dN+HU/hhF9eXEB2eceT0XYynni3&#10;AxHHbjEXonf1/b//9dcvU0b3p57zq1cfXn35Au3GNBbAxMXR+cHxqw+vX7/+8OH1d0Dnv/z1t3fb&#10;gra7vnv8/PXz4/Pz3d39A/78fLOTsy3ApbcLClnKdwe+NBgFmEW6qKuL/WZXm4GOQ9Z/vt015pBU&#10;8xX7cTWS0dnT58f7pz2+lISZjifscoktVIDAQnZjL9dmsGTV5Hwxp7zOFcGfQKNEXw2gM5XF63fH&#10;B6fQ/acezgGalIq5DLRlkznX2Akme80nF6saJ6izkQIbZ/KlvLy56EsIYKor0HUVI9WMz3a7Go65&#10;zNJHnHSCidApeNLQaHwRsLNsFMWnDDIWBG/n9tgt9+BHeAT7FWC/QR85G8nTd8mGfhU+0dIBh9Tj&#10;SKdwRIrd0dUf/89//P0vP/3w/j3niF0yqx6P4/Li7BR/2J57fIYdeJl5sAUtHWHHGylwOdwbo9/Y&#10;OZbcZM2uVCgWiyWwl4JRzjBl1w8pOMlj//h8EAQ8d5JjtHoezg05efXDD6/eXB2/ev/67Wm/nS5b&#10;0IUL2IUID7Zw0deS9TCMAjCKgL3Y3+7xz2a/iQCyNcWGXQs6sLgp19FhXeRIY/X0+8+fnz8DTr8+&#10;YmPc32At9td4tHi40J5QHxAvjmjT46TseJw7vV5PqCElxs5KtSST9ttOcrUEyxQR/MX++dPPP3+6&#10;Wa3X0fDierlosP0qRLdS3+0au10UYKDrwWaA7gPOm6cbCZIkPR508v4cGWK5mM4aeZ8ftoR9Y5IN&#10;5upVwzC7IhWY5tUFAXNDAZ7o9ujiwuPtTS8vJxlLtK/U2AOD1jhSY08ZClvRFI0d5BRYd9OQzDIM&#10;Ow5nfwh22O8NXmIvo4vT00sPeK7n4uLy9PDcm9WSuyeclevNPBmuXt/uNk/LOSVzsxkG8lOPxhd3&#10;e1CjaiIsQ9/6BsMLnMXDtx/evnn3/u3hwdnJwdHlZd+Hj8MTMyoFmAaoKSlbbHuHLQadOXOKdddZ&#10;aEOoAexacsiXDCiIDmxjAjG2smjHXOYMXc4hAGozBR9U1KYfFoCUpLcgruAvQBEqHVWN1zXLhVEl&#10;zWH0mfm8IqwZgflPJOQmPUJhtdkEDaVnGIZXsyiXwYBg7qVUwa8L+yezaV8ItrkZi1YjsmmkUpmM&#10;ZMdEXhnHsatsI+YGoCeJzvHFerWBxbnZQAsmGGkJc/IMZBz0TYramJcsB2GmoXKxZ6GUaXsZhoKZ&#10;Jfg5+DDcXYjzwrEqzIhNF0wbttnBVeOAAuxa3l6PI3thPVj1UIHRhuVQhfOAvbnqchhXxgphnmm8&#10;RG9LsYkgL7nonDnh9bVZ7qYHAUZBK8sZcZxa0vKVMgADaC8A50tEIxENs2wrpilYLjMk478V6ESV&#10;LU/qQqtrjM43nawODCcvkUWPcluJx3jwsNdZElZOt0rloq9/eTRtC6eZZMVxgfU6ozDrGZ8O9is2&#10;FIiMKSAd5I1zvdlxu9rAbgMNi6rAIYN8D1QXkAlsAotj+UcpPxkXOSlygsNkQPMYHTAY8P2cYcnh&#10;YIH2JsO6PMjuLJnI9vC8W2JmVC6db7eK5ZzfCCbnjRq9GngEdAGwhoD/hVih4ajOmtlcvlTEGwTU&#10;GHPJ2ZosmUhUwWI0uRmo5NoFE5+Ug0ICZ8CWzqT92RwTxTp+Jz7Du9ca890cwLJh6urtIsHAeJFT&#10;Mxg4TjG/gC4BmAYWjePvLwoB/4WuYc6obVZMZirCjqpQgtg2bO0CdAZ5SuFtRI2ew/odRQ3XdknV&#10;oY+8jI3CWULdSY9Dk0eTLtCZPe87kNL+SrFUpPMbtCJDeI5D+MzXu8XTw+0e0uV2WW1mxqPL8wsP&#10;FpQFWaz0YKO2CcuGIaG3h7/8x19/ueqNYQcuLq7efngtmoGdnFwdv3lzeHIGAffm7bv333/37t3r&#10;777/7odf//7dWTuQ2K1v757vb24e7u5v2CoY+LqsB7Mln3fYb7OepNstlYEKeX+5mLEitzeb1Wpz&#10;y7EQn78+3EJTrUAjFrfL3axanT/8/vu35+tdYzGLx7CLAsVWq5xNixk/raxcXe/ZwWuP1+3tImZh&#10;/2B3sYwgV2p3eufHx1/e//D+1dXp0enV4dW5Zzjaen0lNrZ3bIYUgZ4VKcS2YasZ6RWQOBqGoQHh&#10;B+aI9laJsMZ5GTMoAGadlFPNCPN/YC5xblia4QYAwBVWnvDA40lRMEGLpHD+CM4Zf8HUwFTx2jzd&#10;rjcc1rzZNTbLBkusqgmtaYE0B19+Erz9AOYS9JSNqTLp8fn7v/0/fwU4vz0+PGPoodPBs+n2RqPe&#10;YDAZ9+nZDmuujvVsjycd1mZSBAEQTRMobJgOjBhVRKXVxlkCpWHfV9hoOuBx9wFLL3bYay3DJCIj&#10;PRh6+t1u7+j4w3c/vLo4//D+8Ih9AyrNOuQSM61gPZhzDkBl+DnB4XzQUvPlzb0YNb1oxF+kCgO5&#10;tp4pZkhZKHEijc3N/f3jp0/fGH1mwuANJ489LF9S5WpAfZgVFvdwQm0zEgmHYYLCYQXaR0vAhoQV&#10;Kd/2y4slu3o/LZe33DKPP//jfz/erWvJ2a0oQorGGKXmYMHkbhEJpgq5smP6c9ARTEYG5tA7l+l6&#10;x4yKTbodX7tk6O1BjkU2TS1SEz0TahDs/0IittqA4kg5GR6ISX84HU280+l2QEeh7IpbUxNRtoBg&#10;ayfWrTLVBiadjTYYLkuZBl3igw4e2nDIEFF/i4e39bCP3QVb8xycnA67mWZydX2Ho3K73iVj0T1b&#10;rzH1BWgiYxGUBPgJGB3nJUYTTROIO+5Bf+Movn339vjNly/soXt2zintTIhN00mVgcliy9+2d7TN&#10;O9i9QFxaX3yL437pSyUdYi0ZvwPtwBgNS6CpnsHYRMiZj4TGCbtSYKkGg16bibgliKzIi2fctIln&#10;HiQm44JjzMXWOD8VYhbgxbIjTVbrAIIYcEYCNjpWUNWCNHYMkwawYY1sgMVUDhkvMxqdoMYRjIZh&#10;2ThdDsQimbOqsQVPigrcaQYDjhsDDVteP4HUVCOgMAqHObPO2KWtx4v6E7glq7iQaC0C8w5CjS8G&#10;A3oAMlNINJEchwviNMQK0bkFpsAN4DpBGoO4bPqZa8dsd3+7jSPErre6BdRvAlPDqoYrSzSiqsoJ&#10;6TgYrAiiF5ZJEwzMkuUU075Bvz8aevNAfhCBih9IxpqXXgfvDThT6/PFjDSefcCq2IRhoCgLG4Jg&#10;K2xvBMgKxWVLTiRFxw9weJFRSS8gE0sVuvqDap2jb8RkCtBKjhauGOnx1ttO+w1QEkcoGgAy64bZ&#10;+YORZyHVuRIm9gib9LPMyNbqs9VyuYBK1VgiCp4J/QgEkm3sjzR4/HQ0GnouPZfnoIR+I+UGpTQb&#10;/g067Tz2HSO2IAQwitxXoH0Q2p3+cJyBQsVHpFu+VkHXA1ptebuZv6Azts+/UtzpeJY4yceqN+IB&#10;cIB8tmI4ciwOQpyIRuOxGA4cLlxxJTpgub5ZMUoMttcwCn72ygLU5KTwDOeIvQhqjcX6+gawt1/X&#10;FL3VxTVWiKkQMWSsMNgiv+Il/YLE5iWDG0QSe4U7yYJe5sw7m8nqAfDLANeD/hacIv4Fa4NdRhEc&#10;4ZwxJvKwvrfb4ej4/sSXZuYBjmKv2xp7WwCyLNvx57sssZBskA5I1DnUfYNSdbNc1J32FCd6xN4I&#10;LMGcYLuM2JB60gbsdz3vfvt//f2tx9fqbi8vTo8//PAdM4YPzg6umOt7dnB4DG36/ofXr797/e7V&#10;u3fv3pyOfJVQpJqsciT/7fXNDczv8+Pnx4f9LmGWc2BLzCj3Q7xm8XTA6ioW+0g9Pdw/iSlUMNq0&#10;TnOY//3D7aLRWD48fvv55683C5F2w0PSGXdLubw4KBUrvLi/h4m/Bbrv95t5QrasZiDjz+RE45vW&#10;eHp69eX9+7fHVwccPv328PTCI9wq9LRIUEtykFU0SnXFSYzVOnuVQRJG94/7+XxOPU9D3Qw4Mr3e&#10;wUDF3550sm6snqxG4zgLbF/PI2CwPoXES2dNCq0ZjI1kkWbhuefS5ZTCbjXz1fJ6CcW3263Wjdpq&#10;iZu83i+iGs8FaZxRLpYZd8afshA+RqBS6o7e/PrXf/v3P757dYXHxBR84RzI42FxyFF34u3m3GhE&#10;drD9gUEGdgnfiehMrcTCGUPHRYaCRqeT56QH1tsVKo6jc6tjk6tWocW6d1BJE0C9vbwclFoDgc5v&#10;RsMvb4aTNkizoyYbsH5Ay8S/ZmOJnC6Kf6Kz6Ot2zwZbsyhb/wo70YzJ0EM4pUwQSInuL5vbu0/f&#10;Hr99/AZw/vr5/uH58+e7W0ju9RrrP5/XNQ4mglIIBYLsWETByLRrth4Jw+AWum0jtt7f3n39/Px0&#10;fQ+M3jx9++d//uPbOlJdPd3dX69mRGcIOnYcms3jUCc4g1kQOqZ7GDh/ZPF61jeAYPF5oWcBs2WA&#10;dVFUUGjshA6mwGFHOIWAjZBwExrFjFGajMegwN7tdgAaPBh4cbZ0OtzwnFmqHoc003CdiQgruegZ&#10;h1UFw4Zxgspo4wj6BiOPZzTCYdtOt2y9d3F6dn5+cHB6djLN63J0cX3//PxwvVk0olpix6qzCGBN&#10;azI3rslqqsVyVYtDkYZVnCUc8P70HEfwzZe3X47BQt9+eXNydno07A/GMAl5iBM/+7qyfmQwnXpz&#10;0G+4e39RdOXHarC8WYTLTNgzgc46kwVNtgthB2UwTLZnIS470BH8r+QShGOi/qBBJlulVuVDkpsw&#10;WfT0wr4CwTU6d/Et9qTEH+s4VPVEMxThSGOFlIXBO7CoYFClqzsEHgebCPNumbrEpuR4M1aWNhk9&#10;1YMhk5NbGY6lqyplFItgvsz4YuaHBqqw3mPVwIu0Fxd2NMwqLbZyEmFBYfdVFl9EZ0BnaB9+NhiB&#10;G4PBEHFO/M9KWariYAkqmVwpbTAsBS0YCCY4IzZuV4p+5jFbUnHSBYkup/EzASAg66wVkbwfaSRj&#10;ihLBuZglVeFOZzUXjDkPJFZYTMOfeoaTtG67jlnhcOXzs4PTy34X5qoA1j8HJ8MOxP2s8C4iF47e&#10;vLCKAyXSE5k4FajY4Sq0QjMUjglffFMTElvmjEWOigKvlW0ZzJaZZwznSHo5321lykwUNE2XjqU6&#10;3VKQ0KCSkSgFCWhNExveDhi5YgaWOp9JNbU4xc8cl6HZKWwKuk94uJWgVCi2xp6Tc/a3O4dUO50U&#10;da5NfnR0MQX40LsJMqBLFiPawHyWL0EwZNudfIbmscI867TfdF2lugZU0AoK5fkyxoRBNltxivm0&#10;X4pV683cwOsDkjsMmrAbXQL/rQt1oLoSMJVyBFQT9IJSCfhahIZhenTaUOhVBVfnWPndHkJus17P&#10;E26OKXoZNlXk5jY5xBSsFUcaVoJNI9iOh+gMS24yURFskaEQTt4EXWe2g4XNSh84gw8gPRT7Fg1V&#10;JFmbVxUzwwkNA++kO56Muz1owrIu5jwN+tveGCq424Yxk/xppvIPOulCSgzSosKfRaMz6vzNXPb3&#10;zy+mI+HZ7vXFqGZ2JBn2xxxvd/Thp18/XHb9/vxkenHw9vUvv3z4AoZ+cgUdenJ2fkLL8OrDh7dv&#10;P3w5Y7ujkQ+Uk/EkmMfZ4qU7xc398+PzzX6VtCs46zCSWEsjU8gWmbTnt/CDm5u7z58JsnjdfX6+&#10;XYE77kX673r5+c9PX//8x8fnDYeu4PAUaVdxaXkGnZ1mYvV4t799AuQxEvrSQi6YzeoZ7Hbwp07P&#10;c8C8MFzym1evX394e3V25GXOWAvPrcIZFXalDGE7W21Wu3ktkRBitrr7/I/nJcuddvNZMq7aphRk&#10;WMSplFuT0SBDb9dL015T4jC7AP23MHVZHOwU9wZjM7A+zXis6To6zrpfD4qHxjEeIle5sasl53QY&#10;XC/ncRn8nQN02bhGoDPoexa20pUrk6M3v/zt34DO74/PphNfiwen6M9mS90xj0Da184ZAbUuWoyR&#10;ELBPOzZwyHVciJhw2IKcr6SCQdOSoWNhmdNYGJhliAYGhsWc2ibuiwWxMObFfHd7fuL157cn7797&#10;fTIdDKbbfImTgZvxKowxG+wzRQkWBFudW168kskZ0HV9fQsTmYwHHZdShRFpBZwyBSzAvYGGhaN4&#10;SLePdG5/BmX79vX+gX8CJ7sHjbtd0ymcAD6DmbpSymbFSjyuNYHW9CJKWUNqXXoNpbG8uXv8+hUA&#10;fXd3vVg/fPvz4+OmWp3j5K2TcVooMXcByFYPN9loCHaxyJmiBvs2UyhmYawGogOtaGw9HnvHGanA&#10;m6wxpx5bLcHuhExUZb62VSlNWjhqkL7byWQEwTDqjb3DQWuynbRy2YCoWWVEBIj+0uAIuozpU5zw&#10;AQIO0Y4F7rDZnscz9UDd9lmIeM4XlPPpucebNsOwHPf3nM2JfRhTGIqLwb7HE2x9QOsbBjxj68Rc&#10;rE6qDDHu7Y88F2f0Yh0fHn4BOX79/s3J6RE+YQppzraGL/kj7U63fzRsZySOCOGomaLfXzBTBQMk&#10;kFOrRFxGdCBJwdDhWGErMUQN+aBn8ZNM+2FtlcmIA/a7KsaQM8cG6isq+tLgpkFkQMkggplLg2VI&#10;xFlvC57CoVrMt44mFDmOZeJ5eillouc4RZUM2GENouOmdAt8FkAJFBCp8rR/Eq0uwCEoh5o282cZ&#10;HDRddsIgDVLDnMICA8wR6MwXUMKgjIyIi8gzOBY/IcAaLnbkSrLk2sYWs2DsbRkbDXKQpheiywy6&#10;omlUJpcuSsBUF2BAiYk7UHHASLwDZiHfG5T82E+5InPrgLvYmLxkJQF6ADYCMKsmWYUnK7FQwJVd&#10;gBoHpeF0tX3j/iCfkZqabZShpLeec/Ipry+dCaiJaG0OwdSgA4/Jokkx9op3yEvnGDYlBtKBJWmC&#10;9dB5j08IwtS4sShLH2CVsOk5lycOrcuJXBJVIGvsIVrzaTAy8G+oWTkyX4BX18MxkWhej3IIFrQ+&#10;cBTHI5tO51rdnjfHLgeJaHUWAanRApwfYJpBoiOJjoNT7euNCTZUc13DCUhlpmhfesA1YMbKZZAZ&#10;siAWd4Fa0GUNPMNTBp1Q7FQ2o7OfhxZkiepuSWWF56kA8RwRHXfCyapssJkYfqhZyQ8m6UIlEGry&#10;NDDZkI8yylo2GDs2e5Owc/EsJDvocM5LidWlkGBlww4nG7t5Fehcq8eriwVk6XoXCRbaXiz7Sxkf&#10;c8797OWEv1I7/1/9LLJ2mC7vSABerGcAi8/mIzgJpLW4UHwDyicAasDoNUmnjOe/4zysAs6ar99n&#10;19Pt0Ft2tUg97OpFlvwOxl2+fLlMBSos3+1102WYn5AKC7mYVZONzWbHVioRyz9mCnZ/0J0M2dER&#10;/6GzAkfcO+ldHp+MAOt6qpLfnh+///G3X98dnp18efX2zdXh4cnpweHhmw+vvxwenkFgtbu+fL5U&#10;YT5CASTJYHLzfHn/tLx5vr++3s+h7yr0rDAObzCNLV/0l8pBSLHF7fPdzcM9s4Wgne9u/n9E/ed3&#10;G2e6PQqSVCCRKiEWQiEVUhVCFTIlZoAUki3K8bQBEiDolig6iLYldtvu/vlOh9Pttc6c+3Xmv529&#10;X/Zdw2XJtkQChTc8e+8nXkyndzf898Xt+9//9fsff//zv7++nMQ1K2Fmit6BN1csNosZ8i8r2ADt&#10;gm6ejnmWY+IMk8c64Pr+Er65d7h3AHq6e/CMLcC3nh/seDpeb6uZy2YsBQeYwFoJ1YDO2DfecP6C&#10;iLm9oHsdt5wGgAHvoJTIQ423+21wuHIw6CagKnD6XFC9/7RsfUiwNG2OGmDfOdEtAPYkDVELHc0i&#10;PBZRreZ4WNA+cDlmhcnsxhHwA0QKTOUxSr4NFm/kDbPilk6fP/3p028//eTJ9v5Zt8kqGVsQHLa6&#10;KhYyGV86wUbDkAoQNmUOlOaFYmZUFMKrVlNMv982YTMdEF6TzaqSpRSMRUVTYbAcR2Q2wQgaBaYZ&#10;CNft2X7fl+sebL18duJtNlvFfKmZpNONxpgDHkC643QW0a8Qgdllsls9vlqNJuupyFeSWA6osRYi&#10;xg4DkHnZdMbn84MKQGOyI/ftzfU10BkC+vXP79+9efP+/bv767spU7hH0IqwzCYFP0xSCOLGKGUo&#10;+gpJX8Z71DWU6vT28vbDH79+/e76/qLRmF++eXe3AjOeQHCE2L1LFsIhxj7gKuz/wzw3HDesqMix&#10;yfiSubZnCYhl0sVOr9cdtkqgQ5YaGc9W1VqNw7cU2BT2/3akSqLQ7jfT2fby7HTp8bAkZIm7gSuz&#10;s98TEiNIExqMqmz+ws74zCHDbkhsF0n2zTiurwjpfHp6fHwGrbQ8Pj7dJTAfbGwcHJ0OSoHo+O76&#10;HuIfp66ms2u0rAZliIkg5BHdZaApnI4QiWug6AZLE/ps3Az1fb69vbn5fOvlq5dPHm9tsun2wf7R&#10;zhIfatDveoYiH+3kaJklSeFCJOk4ypiJUsYyDZbKJgSBgEHyY2lAMInMrHzFZfVj7QV8A5keMlnZ&#10;RYrReaqROlUXYII+fOCgDKMtuxYIK/8nFGL8H0ruYdgDQEAPaiHOpNAklheDwUBA+tknjgAKzWwH&#10;Kn4DYEZHs8RsKtj0QAKMAJ/YEvaRqRi+NH2YKUvSQoKy6EFiSI3FMuPZpMqCJnaEEEVeRAXKHpZJ&#10;4QKIxgNgmPRGO5KVNziYhNlu0OksP4QQwuVlZCxvWxWXLuNYdcWkiHrUBbjgIbA0pabH02LwOVf0&#10;MYaGr2wJqwjkCjMgxoStel1TOJE5KicCYtJSJYB7S29he5jDyQ7GKiy67XSZX3u87Ld8Ca3GvJQZ&#10;OyA0ahHmfkc4/oKpkURnDZ+Uzflk4oMLhMQ2aBWsHUS4y6b9YZXozK7dWOZIENIhAZLBiSdJ7Hc+&#10;jT3PAIoyIDZapNFgHmWULQv4zJybDbQXeammDd4BVXPatCssawqFgxDbmsVQBHAVqy6ItwslkC9S&#10;LHgh/HMlR674k5w8xbIELAxW0YDQFDKTnWcUsRGKDBJDGqEGbLuC683BuniTOuRtWCTymcBFCArD&#10;dkeTRqychwBP4EBVbFzBghFwsZi4GZoWqo9GOH91na36pbIkWySTRsbPRLmEXSp2+v1mKWPg40qA&#10;ZxIezk+pj2rsNDGrRa3CsO9tFvMJUawshKNIhmMBEEv9cSNE3hAL4EXqkNBi4I+8BmQalQAOMRPE&#10;mJ+I2yFaC4AryWG9vpo3dNGFOefpdQmpy5YZqsFGxtxEid1QhywMHrS9yRTuXAE0p5hkK79AEIa0&#10;yiGJ08lsvV6M+JjHINvstX1GVAZE7+ye7W5snDJL+yRJdhEws739ty9/+OXjrfO9548evQA6P9+g&#10;V2Z/8/y0d9xNZvx2KZNI2Y5i5YvFvJEs5k1Zi1bxNmsI58ViFJMZswc5A/uwYR+L2VIpmwnWoKcu&#10;IK6v38NS3795cyv6C9+8e3d9d3n9+vf//r//9vu///a3f17PwhWYeB+LxHy0MGl2ME/J8em8NppM&#10;p1VQxhAMBWSkHNV1rSLjQZLeQXeX5urw7ODZy0cvX7zd3N/psRS62Sz4K4obACE2AxJHKM1WYCtQ&#10;7bM5vhbTi4vFZFXTYXBZkx/TY6pj+1i9VvBhG01VCZSa7LdJnQRqBTmWzfpsyA4z4E8x/99i9JNJ&#10;IQH2iM5aiqtVH/zB4/lKNKlnH+KQyh5Z9AnlmRVaZNy5sAG2BopsGJnBwbOnP3333U+Pt8965Fdp&#10;nviH8CG+ICDw7kFGOqMSMB6KVYzogKGqQagD6UKiFXGCJd1SRTKBccmkDU2C/4EGgrXnuKE4lF/F&#10;zmfbww7bVw1Bf3Kt/unBfhtkEkygVASycnYgsCEGCwFj2FjMWVND9squHyD44dF8zegRR1VrLoGV&#10;mSYS/Q3ZEulhJ8trhguoRebT6cUt5O+HDz//6U9fv/75659ff3h3uwbLElnXIQU6xTaBSbAXkJ94&#10;Zso9Pkyu37KV6uJyuv76z1+/f/Pmw2UjPppdrGdhrSr6hwDRXE1mT70HaaGyLNHGJc11BkW2T4B5&#10;L2RzrQ7rjZcdlnecddvNYrHVTPsDwdUE8mVS1VlLyuRQib3CE6W2N5tJZYenu8fLHTa7ZXJXr9vt&#10;niyLCUmgAEw/p2UmbJAy1xHmnl5CMc0dd9sA2vnTuf4SNPrs/GBn93CHo033n7+F7D3qpJ1YA6Tl&#10;5oadWuYRrQy+JtoRcQ4Oe2nI7PnIou5gFI+UEcOwWx3P8dnu2c7+tsh8fPXy6eOnb58/e4ZX3Ns/&#10;hNHn8LFBe8go986Rx1fwtnJeNgvwNpMZ+lmBzgBkVjv7RTc2/GZw4C7wDwJVeILwXgw2JmwTBom2&#10;CvYZCo49V0ZxaARdtNEQFUvsbIgzpbkVonSFJhmYjcsTZO35Q35CKKjKakiFSUv4OR6FslaiL5bJ&#10;TBDU9NIKXy1eSZbwN1BcDP1a4JhMA4M2KhVY+JKxy2qYMzjwknLFUUUfxMaI+kjMIqkSbHgCGJbg&#10;eF7eYtXVQNjqbNBNVzdUc5k5PyDTeEuJEWy63FMGsDmgj+PssK7ATK4vFrUQng8vhJ3M4zB7Bzgx&#10;LU5ZAn31wsTThwsCU8YxAE/DW5OaRMFEorJYNbw/RSvkctPbSuMzqpAP6UIBcHZy0vX0PK18hb6p&#10;WmMyq8I+xylocdmAgkzUD+miHxdlQpAtcmFbSAM1mR4pXF5wE8BPSIkyO4HD4mN1FZiT8nk7hXSz&#10;w8BnK1myoYp9OP1GJcxedkC3CCv0RbZhKMzW4HLQ9Sdgiuy8d3l63PGZ1DmheqjiilmJZQcHkbyb&#10;IXysIRvoG+zbDlNkkIum0r4MVGixmfP5geZiAE4iFXAlBjxkhdk1kuOCccd0FfQoGo7FOLIKNwdP&#10;HA8xeS7hy6b8PghJvxyp1nUtlSsyAK6GpGynnYTBw93CXuDAReOiwUA9jCMoQSWBRNO/U64oYC0U&#10;Up1hlklxhXQCEgSmtxbmKBTG9UWlYjCRGwzaRT/HTUEh0/VoiNFV0AI4X+w7YQOMTcfM5+k1YabE&#10;g/daeHaED4OVA7gSIB2iqQJ0Jw6UGueUw8UE6jkNo8qu1ycnrQwOLHaYQ7fpqWx3j0+goAdeXyrg&#10;T7bBaNqDJlaPE9TBIzhBfXp3NR/XK7RcA9jk9oOj5Qzaefdo/3wPomJ53MXPkEgXu/tv3249fvz2&#10;+YunPzx9uwl03j89Olx22jk7kc4DdiF3ymosHJNAwKHXReVUpqzjjWDFG6ANAYg2JkUCoC22jDWg&#10;hqz4FGh8A0P9+ud//PPnD1+/vgA0ru/u7y8vb998/fvf/vWvv/37z38GOk9CwMN2IQFlDu1TFLXs&#10;yUylPp2Eq7NJjblAsXA0CI0BcA5pgIGykW33ds72n7PW5Pztq6ev3p4Dp5dDiO9cK8vpikA3GSur&#10;xidsDNKYTVYL5imJdhnA63jQLdtZX8rRdCr/TAb3QnHY4DoaLBcGPtFjz3VNRixKMGq4oWSYuJCW&#10;heMCrhjSHJNlXgWgM+yVIMRxVhrWxivmdjJXMlCWZQmvns8WfRzu39wQOTOJUrbY29t69NEvHz95&#10;sXcybOdK+Tw7D0gcAsgvm/KSiUyUW0zNZqCvtpiyeTfBs8qaDhZ2ubFaGJ+V7+ErWQ+JpDJ+sDFm&#10;LXkD8B6VAplWn1MNh+1Wu9MqJltnuyVYRtNO40KXme8f4bw/VwPjfog8M/uFjJTgzPdlF816lGU0&#10;MiQ8W4FgdegzKqWT3j7HTlCSWU6wOhrN1ne37z78/Md//vP166//+PXPH95c34mU71WjEddgIAwT&#10;HIIdFSB9Cywb9NE5nWTBebQ2G88+/P6etQBXNSaMV6tRJb6qR/Uwh8coUJuqAqpOSyJwI2EXOv1h&#10;EdeOFpJpsn1Pf3m0013u7m0edXMlX7HTKaSc2GwSaaznNaZ1MTlUrqQYt892ijbsRhur09vZ3QFA&#10;d3vHPZZItDOVIL5T+OQU2CtQZ9EWlnqNCQkc78AKeHBAx/GXciAFw+O9PfDF3eNTHM3trbebeyc+&#10;JzZ+6LTGPrsrdgKkmeE4PVG8y/Cs6JBMGpfIlJh4nys2Bz1c1N3dg+1nz168fAlwfvL4xRaY8zNm&#10;huyz3vEU6Ozp9U7A3b35QqfTHoB8tfHDPl+xWDAsaNhAGVsEdMaVBCWiFiwURNkZU2Qe/s1ojSWz&#10;YQdRDhdG0+OjEQttgLhBFsIpIgEOdpNtP0RvR64+JzSx+oD9n5icgC8mU0dlMwF0Fhk8+GgiUqq5&#10;Lht8Mq1GYsYW/iW+KrhessNECna6A8LhnonEY9tyQ2z+gbUHGVLpaR+NqrEQRTQHzIQe/MFMALO4&#10;BwGCGU6lpurMLuSisl6JijBlmGUOY8f3VLDuTFv2y+O7eTWkyrE56NLFrA6+CYzBLzbGMEu4o1j9&#10;ZU/Ux9GX54Nwg3wiqWCFmatp0AicjcNyf4HOECXsFN9q+kxNVBwyeSmNKzdsd/qdrF+pQzpDG0zi&#10;kfEqwiMdr0c5mjYKyQ+qSLrDjtYMs+GhAwQ8KWHbEtOqAc5jUQQo0fPMSocgVpIjxn3pNgt52qIz&#10;Vh6CqOAzlQhwORQeNXjOsTNB8C3GcDU1pPiZBm/axf7pGafvQ2FEIzp+U5m5ghenm1rTGFLATROk&#10;ycqwg4UBlgfogkAIMJPbl4CNxyY6FqQKVg37zIov2EumoeNLI+zTfR+hexJPDklewe0xssU8+xHl&#10;/RUcn1g01UzmUwElVtMTBdZABVj7xrImPBc2mVEERqFwRFyZ/aBw7+RokP66pLddgp71JZP5sqLV&#10;Z7ORrobi4xV0y2pxdXk1ktOtwaCVcUxWboNDm6aVgvzJlPLU/RTTBk6aKVnptA1ubbPVrMjfdixH&#10;BlvhoTRdxi0ctwIUZ4U0hbjGyo353cUqZObT2daAqf69bOJhwFwtEmTb/0LTc9zlzCbQfivFcTmw&#10;DOyxlQpwSGYY3znC0ZuMa1oiTT/ZsN0edIHOh4yM7R4e7G3sgOh7BmBdDBQXOhBTsCbPXjz56KNH&#10;b8839o9OoR+aJdtSoct4JbHyOnufMhbDwClsaTNdDtLlHK6OaiHT5qdibY/lVFIwAYVk3qld3L+7&#10;fvP1n/79p3/86fd/fP3HD+vVlNlkF4u79//489//9fc///v33//5jzeLsJNJNnO2aA+GJS+2vK1m&#10;sWSFAMz1BvtfSEqM1xVAEQ4JMVM2Ct6T3bPDt8/O2Wj02astyP3dnWWfmTK5gh8HGOqe/iHhdKhy&#10;ctJsenn/5pp5fZx2GNekspHLiTkqDkws+6Hqrq9gKrpmFrwZ8EEHpBEGk4I6k4L1Z4WxI3EgAN1y&#10;TlCBdCp4282MSO6VVCY64YHZ7hFkLsgyCPpicYzxIgAhDt3eYK83pp00ewfbWy9fbr19e346zLG9&#10;agbUTTBScjsDUKeEI/HxYsUx2mWNYwXiF7cPk6JWYbBt6EgseCg+igCu6KJkZJp1Qrjp9ckcnGTC&#10;1hu8I+VCx8NucThNnqE3nd49tEbjsMXCQFOO0VrENMmfcpRgLB4PR5jNztOmw+bq2N7G7Op2zVQW&#10;0bhRAz/XYFhTphQwCsDDdv+kV6R/wQ9Tzokssyk42fv3767vX/8McH6P39/crkHNpuMoTFc6JZVt&#10;k82GWWyDi1PIMVuglDfshAQOfPvm7urmdjqOxLRKwBU+37peD2MZRLChDMZkS+CK7AmoOplmr9sq&#10;MMeJk9eTyaZn2Ts92Dg8xPpuLJMZMc6p5NYbjSqOAqu6mYjjwnjTL+3LlUwgA/am0/f0WAC1XJ54&#10;AHXtbKoiZi3BuITY81iiJwQ3WMg/WWZKEBEQC++vgLVmYNeL/cO9vY19hpyP9jffPt/Y8SaijfXt&#10;JdD5bjoWedBuwG+CGclQS1hLfrlugKQeDwGKwr54udYAoMv5ztvbb7dePXr6+IePPv7oyeMfnrx8&#10;9QLXE/B8DNVM+Bh2z5bFfCqda0PzZUEAi+znkxNjANgjjccC6Eynp4iSA5E5AwO/sblnHnrCgFSF&#10;8sHJxukDDeZg4xhWO1bH8tNY6zrzkViRxIdmlxGgSVCP6MBq2F05yHyFcCgWEc0XbQNrRFaQYLUz&#10;kdgF1DA4bGHpLPBdHFX2WQfilyWX5kKcXT5bxggAV+mNKHN52ANFkeqLCeeD1UP0udd09uONxVSg&#10;qZDnkuomEjwUkhIN4gJHWHWHv8OLB/B+4AqMCoFFYcnLnI8NAK3N1/NIiGmM6+kkAkpBNzXLyMJ6&#10;POb4M1kvU2/7Q093ACZbTAcopnC9IY1ctVKmt5aV3eAFzB3ikWTScz7rzaVUJkxHad5NIydqX1sF&#10;s6LWLu6YsLRi9T+zU3mRRL0/KLbMOBSYD+BKLmPpLEuOginjE7ghwCobEOA6CtYB6sT6xkisXjeb&#10;nVbeaHV7nnbBdFXHYEJk2pBCzAeLgZuPOPi42tBVnYUqhDoOs8CK2Pni6fnmUScD0RysxqN6Vadc&#10;VsENymy+TW9JUAIsAaBTWe+gza7uJY4lCmmZThP8DqhN5y+glJ5t9kbGipC4sZ0ItHIQiwkWVWX0&#10;jdEGhs2xUAl/HsYiy/IBy6VLxmiVOFd7NGM7aEh0jvrA61qWaCYeDevCGMWCToIP40+UseM4T35g&#10;s7eYx3nxJZtJw6zos3kjzAwFflXH05ubdRjfNOy3fKVSiukogF1XsmBo0nn7IUUM7CljQRzDqjMI&#10;DZ7KLA0mR7KmhP+RSDhSIuVAWuVJddksEvItGgqP1zc3i7iS8OW8bMdy2k/a7DRcH83HIQCYwXhA&#10;Nt3E2SmU8j4mwbBPSavooz8U/Ccai+mNq+mYZbz+5BA8cDDwnJydnZ70Ts4gnQ8ODnfPdo87bJHp&#10;o1nwtaCsdvbYc+Txy63z3R4EdzFts395SItCHLMYltn/oBZllk+K7tfJdBkHDEwApKHMOdYmwzwU&#10;GWykUjKc+PT+zf3rf//P//7rn3/69+//+Pl+MbtlHLE2uvz3//zP//zrz3/60z+/fnM31hKwoL6A&#10;Fg65Cdq4JC1UrpCS9JioqgQqgwjW4kE1hEMWcLCzVr7Q7J2dHe1BShwcbJw/3zzfODwF4WU+VYFy&#10;38WChbBnDTqxY+Cr48VitoaCWa8v1uM4Xs0tM7c/zTmGtr8cjVehodN+vRaRM758mb18QeUSmWQW&#10;2/mQEwwoYZ0F+UE5ncFRD1i+Qbc7AI8B93KCLCipQP7NcFogpxVHwh+VwYfzSY7NL4I5bHQ6nRbb&#10;qLWWEEbbm+d7e/sngxywm3WqMCi42LBTPCxlGR97NF1h5d0KWG00PGYnytmUSZAyg1WqVFHCo0mN&#10;wTZeGNhQJu3EYsH6bL2ej2ewbHGGqxzoy26vtzyhR7SfLHmbUl0XXe/yiUpoVKvreHQjb7lBztfX&#10;I6LPUISubvwPZfga6AzzBTstaw9jZrRKypIDafZx6PSPT/vtdrNkstcExHxjcnXLouf7dx9ev/7w&#10;/sPXX79+dztd3N3cLnTZSeTtciJts4sIkA3Czs51BpD0THBJWa4+mkBgjFfxKOAwXbAl3FOWiIBk&#10;ADwUuZKgf1LCUaDnVQ6UWp4hCLnwONDz0u6dEJ33Nzbfvt3tlIwknQUFSa8xD5kl7mHOn8Sr2ACo&#10;TN6XSbCAHefJ2/Qud6Cbh91hkwUZsqrXoQixBuDEJPYclgvkgY0gHMAmM28kINJCqdwBjUMcSOzo&#10;3sbG/v7e3m43l9Jq00scuqsrtlmj95c9JsHnZfwnRRvna5YTQI10viCaqHAADaj02fHO/ubW1ttn&#10;Wy+fPgE4//jLjx//8uNHT56+2N7D7V2yhZBn0Bl4em0O4C+2B5zQ5reh4TtFcRwZ1wnQqWfbfrYy&#10;ZEcMKFO6tHmUsYggM9DS4GSwRwHoKgsHCKeHgRkosEg1Bn4L2IgyIQwACwEKXsw8aYgtTSd243gD&#10;tRg1D8XisMdaBZIvgSNsM3osQF3wGFe0hGTSjQIbwhlT5L4Oq9YImwyPAwtSCUfGpTTymURZVjWZ&#10;XdTV+HyMy8sgpAi8Mlsc6AyK4DC+AHT2J7AVIAy0e5wdL5zuvEfgAxBNED1M8qHBhb5NFswgnX0h&#10;DRSUWaIh3FOIRi0M5larcaYcZOjwBLcEwsibLPiyUJlkFyAMLlStgyfD8QGfgdXHmSBu4ySw01Cr&#10;UNbBy0F0QchT+RzrQltsZaxPhOeEXQTAcB+a0P8n6T0qu0Rn8H01qJSBnwARGaBEAsmSqzAVKNhz&#10;mPXPchCXs87uG9UANKydyra8uXRCCoZV089+bKYLgIR+xQVmBUYs3gjTrxwB1NV1oC9JUsIuLPee&#10;bZ+1LEWJNaqAcKZsMS6MZ3gIGICDmPSCkqj0cbfSpaQvVQkGJd+wmOEVADrjs+O0SMwRxU/hPR/c&#10;J4BmPLboVjbS9dG4xjRMHKAK0M6fJiow6Isdw4kysn5IvtFkvZ6EHaPgA96weaZpqnhafIgYj2JY&#10;Z2APT8MhYuUyCJ2/Oew30zjq9LsR8rTxpFEPsTYOLD7SWFzerquVfHMwBBaU8LR40nJFYx0eA98c&#10;A4Pjb7NGi5mLeC5mZuDMseIZEMaqAhh++rPJZzjzwu/HpyY6q3ib1RUTVutSuthsD493Tz3gwgFZ&#10;AE08yBm/uFkJE6xfoCQbiXFOBlCtmM3QX67CotSmc7baCFfSAxDBYb/H2jvmbe8cwXKxCnpQZK+x&#10;bAmaIw06Mjw5ePH40aut7c2jXjuZLdgghbIaw/EYTaZrKjhsoluRXfpQKVPSvlJKTFuLcaYge7Mw&#10;AxN03c9OCclC2opNLu+v3//zX//73//+23///fefr9fTm+ursa43rv/1//6//+e///ann+8v53XX&#10;KHYGzZSm61E5kEpzcCbhOZlOgKayHwazFfGJ4uDpUcYhJEX2Z1vDk7PDjU3Wfm1wCu7Bwf7O0jNs&#10;t1jb7g+A5oDQR8PQzCCbRGfGUxcgsZDOc5bVKOQZrC9IpjP+SnQ0GUXNjFGprWpaIlGmwwfbCbOd&#10;zGbo1WYSviUpkFNMEorJ9JJAOWWgWgbeAm2fo9FDbuHex3VCO6BSgSGhME8nfXlfkv76Degdb7LY&#10;anlPzt++PTjbPzhbDtu4x0moP2aeBSC1E9hj8Cw6BuuTKnaTxSFqfbLG40+BlA0VYB1qTLAnargx&#10;XeEsuzg6UDoyNoT1uGGg8xRaVUTBdc1sQmj1l7tnpztnO8fdphuWjByODJM9bXU0gkxSJD/0LLOT&#10;sNhsjw9uw24kMVbgTxZXC34q+jRZo0HftgzEyrS8gJIujtUue4I77P6QUFg0PV/fXV7//PWHDz//&#10;/Pr163uObZzev35/V6X3B3CRxzUVX7Ztg+EMvTi9BXxoRwqz03wKlhsP3R22shAEqhzCa1bDUEdB&#10;kUXPIcLQHiEJqpBMx5tkyirbQCUhfI7xOLun+2/fbgzyBi6RD9bF1KqUzXXRyR/gHGBf1WQWRFrQ&#10;Z0YKsUWdvrdYKHbaSUOKzEbx8VinxAnS40inEXQhKZBCa4ObzOF3QICE7WOnpbxR8i4P9zafbb09&#10;34O+3d/xZiS9Mb29hW6aTTg/JKRBGQiMr7hSIPHQTJ5hrxTnbBVbWSA0k7G7J6enJ6cHz7e2nm29&#10;ePoDSPNHv3zy009ffffVTz88fXW+gxvt6XR6yw6MJ2yDP1Notr0lIJFJ51MpgWeiGmXiV8Hw54H8&#10;JKC0Q35ohhRUDBQM7CwT8pjiWIaxld1EqsKp/Vp4NF8AZOJVtueCURPgRNcmtVKFzmk8fBnyh6kX&#10;UE4iIkueDgwBW0qZHN7AJAoZVjsGPV2WZBULBr4A9SHqlOm+xAurwYoFVhColFOJClgs82hp31Ki&#10;nxBr1GEN4/WwSOEFRIOjxwAGUTwV6AIAGuoVyopl6yLUFOHULC2sy0RjoEuKzhmT7mdGnTNs7ZRM&#10;BOsRGPyABkaBAx7EPjBdW2EpT2S8mI5c026e7Jxy7EyO1VU+zk/CweZYOKp1RWaXC2A/H5bZ0wya&#10;gxU1ixk3vpiuWFpgsWSYEwf6PsOvrq4ur+aT1WxSwymuMdcuCoX9YEhIMMkl8OJsMBSQAriEcSY6&#10;RWC+YhwsrdchJeWKA70RiUHvNhq1cADsFgfPACDLFTXChTch4fBB6efn+BAVZoBXWVF0pvjh8MU4&#10;TlpyUsnBzvar7Z2spcXnNVnRRdEndiuEh2Iuhxmg1CWHy0MHtptFWOS0KSlOKttMk8G5Ft6JcRDc&#10;g4eaAzwoPelM34dqFtlZs3FYbzAVJ6xqIYUJEKlk0RQeJ8NUOd4EtIr+EE6PXwUT2Sb4BhYW50uG&#10;FWIWMK1+mAOmAyB8tLeMPGuJVr+fTQSsTCHp8yfSvoxDwhLWSWQi7PkxXUyqQRMmtoULxdRyVXOc&#10;IFEKAh7UnrXPTLjivuMVxagvrqTFlN//9Agj7+IZ8jONkMHqlHAYBOO1xuLihs0XYn46kIdQO51k&#10;BntWHcVH85Fqgu3K+HR+G8Dug/qFXoDUTBayRdYiGX5HiYbj4/mswR4QQbPJFkbd4+OTY9jl4XB5&#10;dLAH7dzLMu6UxztQ0eFyD3b2zjf3NvZ3j/stUA5cwWBIVcNY6mpjznxdjT4sDcS0nLLZjYgOxjyT&#10;ccg4fGA+9O6LqpY0jCRYXUapLu4ub69//tvf//6//9///dvX97fYh5DsxhYf/v7ff//v//nv329W&#10;VexLG4BVCrDotSLLFrNuc0zlyTLRtsEQKKiUFgzHoCBxHmAfKpV8+3h354zi4nxvk+NzN46ODg/P&#10;up1Wq9NmAiAoPxMiOPcNv+geYjOZ6fry5nY9rq4aURySYg4itpUrgV3HVtN5vVJIJtTauMHIFr00&#10;biBfYPkA0LvsBoyUE62uJjSyYIehABDXHwAlsTM+pjH6YYwcnpVQTMPRwybDOJFOytjiPL5wX1vN&#10;5gbbjSZznaFn93xzY6fr8XiG7BreSubTPoNlA5QWOEYwZAob89Z0BbALeyPrjcmY85cbkzDuXkyv&#10;VsG8Vb02GeGJNEkGgRWfmc6k2oIe8PlsxAsTDpWbeB/PMVYIXzs9r7/s63SZMQVNb0fnkzgusQst&#10;W9ZIuUVwhLXO7FFaj8ZGk/n6YjFicmvZjYG5M+MDwlVKFDoDJg97lmd7B8sc+CWFj1sdT8bjyeLi&#10;+vUff379AV9vbqfr9Wxy+e7d7aKqOaykYe4kPq1tp4xSi31gCyyLKsPga0EpUfLhtUr9k96AfUYh&#10;VFR2MWMLE81hi0qGiGRNlRJGplTEYcll037sBNlqq398xsLB3Y3n+70k9HHJZ9iltL8SZBumUFQH&#10;L5NxT6EiS9kC65DArMRk5FLKThZ94GutZsGKze4W41UjTKmG98RFxsMC8dic6gGtmN3GykjW1VH2&#10;G4bP6zk+ePvy6au328+fHyybKSU+4YG7WojhnHVQC2wsvcuQc5C10LYm1gtf4BA5XMQsgx8cDN1b&#10;npziAzx78erlI7q1P/7xm68++ebT77//6scnL89Pe92ux9uExh8MW6z8AfAUSuDHwAvYHMARxCsw&#10;TuQFpEy6CB44CAUztDM+LV01RGcYvP+4nSWADjgPTxRn6Tcg2EI4eKwho8MCdxvoTIdyhVaZkRxR&#10;S/PQaJITAWM6lzdYgW2gIx08BnoQf07NJqv/AcGKLDHrnRVV0DL4Y0cEo+m3NPkwxFGQXhpIWGki&#10;MYNq2DSqSF1VQ2J+WoiJS8wLgS4qJyzO6Adysh4diBeN1Nl8Q1giE4o9wG/Du5t2KZvMFW18xjJb&#10;W+OoQ58+lNSyETteMRhZTSe6688tYSoHHRH4M9LZNBgzmA+TefFaFYcdLugIwJfDujDsQMaX9Rnl&#10;UHUyG4O7Bstiiumgd9YrGCl1dne7ZruiFVTvqMbm1nxQ2phglJPW8KQBCUcJLwqwgA6rsrgEiMMu&#10;OLU6O6hFNVUJglnWQ3pthJtQAbqIZHwrGKzIsVhQk1Ms+uDVELAJTOJQCdB2SQe3gUkAzQliocp2&#10;snNyvrV91PJHa5M4BFjQVVTskQKE1YPs9ZYQmVQ4K7wLbXD4XM7nB4fzZ/LskK/CGBHAJPZAlBje&#10;YE8yqFxankhV1K0CnRthaud4BHwKkorWzM64/ByyG4xH8E44HrF6DWh6cTmNVEoQigZHCNAJQr8C&#10;k75ZnAEGQw7HBmYWT5K/1WlmHFlK+bAx5UwpE4jW+e7s6FOr06mPJ4i7PnD2dq6QSTGQFHA0HE1O&#10;ysK151XFJQALxO8Bt4Jbg2OC7UwJz5hwDT04tcRhZA0iXUHMGAvVRlB4TF9aRwCD+YIXwNpv+myH&#10;bREa01lEYoZWSMElCaoBA9QOCp95r75CttliN3zsS535WqN4OBKJuaVO72QpWiUcL/vD/gm08+Hp&#10;MGmCq4EXQEAUs9lmuz3c4fRIpvVyvrIlYYmwSBFoT6YlAJIYYYLBZstUEXlTJNNg7ypmNHPiNT8r&#10;PgjZOyVMx5vWRrOry9ub13/++7/+9//zv//6x5ub9ThkJdz47R///Od//un33/94V1MTyY7HMyim&#10;JOZ8YVMkgHsyCXgHbBIrx/wcbAwf1hWRjQHdE0hkPWf7RxyD8fz8/Pnm3t7G4dku9JKn0+4M2sk8&#10;tDDdLHVaxGCoDg43Xs0WV3dX04vbi3k1PBoFyylfU4wDwdqaUnV9OY2ZvgzL2ycNevFhmCQrzxZz&#10;tJ4BrWKbsl6bgajUma0QxOnIUEDQl4AjkGHn/HI+YynMv6X3jvJOtK2oJOhMAQ9iOH2DzWSSre7x&#10;7sHG0Ymn7Su1OHOrKGiADf2XMYSmYo0lFDIWRON/k7bLIT0aZa4OFEsUCjYocXqocFpxXoUgsOSu&#10;oxX7t0zijLLWWdcfj8hZzzHU2NHh0dnp2c7Qe3yItRq0m0nmVVRv1zWgM8g3SC1AV4vhSoG9PhDh&#10;ahxXbX13t6jpQY5shIodQclwkoOaZ/GSBwC9c/D8oM9G5dBmebc2W0wao/H08v79zx+ur9+9u75c&#10;X60b8fH07vZ+HcPngUFK5VMWL4jfyHl2TgdFpusabPEZYDZKGmo21+8LTZzAxXTor4BZDkLhwwDR&#10;gkuc5VYo+YBrzCy1oWJhJQvF9unh/u7Jzt7mRrfARpV+SEkisMkwsiayA3CE6Y8GtgOgwBJErL9Q&#10;SPEPMoUcTl45vOKw7kiEvdLZd0bUW+JuA0DKsPRWmU5jpjNJUE+gpzYdd7nW4OjlkydPX7169WKj&#10;CKY9e0gHm41xi3AW8b4MsUKDMyeFrYxLkOy4uPhKgikx4zxHZ8xg2Dva2Nh89orpYE8++vGXTz79&#10;/qtvvv/2U4jnl+c7y16vC4rX9nTbvjIsLp4PxoOBYzwLu3GVOVXT5hgAyjwWCxlpquV0Nk9ihEVh&#10;SyeAtQmMknGdzRQjwlzWCkVXBAaO/dFlxo3pHlMBx7THqkYsVhl8Zuo1/wiGQvhTxQbFYi4EsmWn&#10;Ibbo0oZqZvqWxNYjLFxxxOgBXBCRFQZTTDElmq7581kK5lFwDQAA//RJREFUNKB4AgKbrTasaBTv&#10;buYzKc7uh/lRGfkGVkXwji7wnY3B8Xpsl0cXeoWpH/Rv1kOEZwD3Q3QUsAdJRhxnWkIJ1xl0zAzI&#10;YZ5ylU33Umo8otkFu6wwrBIyvMtj9mwSeJEwkj6APLPMAE7YdYHMCTY+eHCL4hBbVqlgWHIozqHy&#10;JHTAf6PQbHt2mBSgji9uLubz+Vh0DmbvFoZVGeqliVWh3ZhDV3lYE6wQ233FobKhSuKN1awGOVgF&#10;9ESqszlM8bgRh0hVeHdYUJUB9GF1cQQKw06OHcP42aQK6L0LNgjS4dYbVTZGrDXqihOgs2lwvL9x&#10;sONNhfCwsI6sRQqxp3osEo/JFvtY43KwAWwpm/N6c7CRrWI6Jfz4OGHAfpFPIEkqjo4L8R9j9/B4&#10;vB4L1yKc+Qe7MYLZDus1doRlcl+5XJ+uIkHRxEXTV4sp59hVI3qMH3C+vr1bBVMZnNJUQsJhC+sa&#10;G//U8cXBYPWwBjsLk8ochYqUymWNABvFGulM2cGtBBqywID5rKs4fgqPsZqEjCLuEauOcdCNhKMw&#10;GV0UjOBdYHbA2mGV6WQXLW2w8iIxwhGHlo5TC0QEIqsMLsfWTykWV8mxag1a/+7m3fVV1WVdW3Fw&#10;suPx5tJlLcp3nc9Cfug0VcImVusq3y5fyCbTqXzWx5o7PDlAIcxGbliuEAy6WexBMO0y6twf9OnZ&#10;3t8Z5kWNbDpNNp3Pl3KdQf/4hB8FIJLklDEnGg/KMNPg0bOVaNzOoULRUCwEBStKQbSHrn2wrpzO&#10;koSJTKd9fBD2Cyt62958jIlY12/++Ld//f3v//qf//nT+8tJrJxPhWZv/vH7H9+8g9Vex80kR0c2&#10;SwEFODKereKKyS6ynGVQTJtBIEEcmikG7RyJh5glEAoqFTPTWuJz7D1/aDx6zgF7DKuzDLQ/yGVM&#10;R2VeS6w2qVKqN6br2Wx6dXF7f7dYX80Br/V6tJIRLnRR2phQG1c3ay2RkMfr6XQ61lXwQuhVOjPp&#10;EjQKiaBsOqIYlJElPYrP7yQ4l1YPmiXWyrMeruJYEqxUOSUFXUHaRXhFghTMpNLJZLHdaRY3TgHJ&#10;OW8PIHkyBCinC90ztlpN+tgtH8zGl7YtmU2c8QQ4ULhhwiqqqks3OdQIlDnYcnU1jrKLAN1AIVwx&#10;fFwsIGv/cN4XizXRGTsXEfMPY06xewrF1TthVuDRyRJgerbsd3JAhkRocstR21A30EfURoB+3BsR&#10;PopAsvJATi8u5jV2VhHozN55YVVRE8VWa9gbeAfLo43zIy/ntkF/g/szWFYTzorFQoxmYT+Sajgy&#10;vrp+fV1TcRFEai4OPaRJcbg8WfabOHN+wwnKATtD12jBixc92PGIpvLtooF7Q25PTwQYIC5yohzI&#10;s8u8L8dWaLCQYLuSZCe9/dPd3Z0l51D0M5k8Y/kOSGwpbTBlMiizaTEEIcSUiDjxdxhfPyNPfn8+&#10;zVTM4SBnxmqr2aom1AoWHAgHKgosZ5NeRnBAsimngIlCtXFeFf1Yzf7+oydPnz56+WzDk4Cln+PD&#10;X7BpLQtdwxoFpFCwDPumEjyBRXBj3DhwZBaY0kPd6jB572T34Hx76xWU88e//PLLJ199/9n333/+&#10;2aff/PTjD1v7Z1B2zWKz0/NkEwpNvCZDLgGlgbCOy7RF5siKUYGEEnAHoDPTK+iwEKSE5UMlw8hY&#10;YnYnGzFw9rIo/QQFDtbpo8GR4jgZl/eeLTkBlSI6qWmwX6COIqKssCA8qJCIwjjEwmENxi7gBzq7&#10;qkZDh79gu1YJMkQoroAooMKy4YsBfJx0GF72d/TBdKmO0H6szk2Z7HUfMLDJ+YTkwloScpVYvFbH&#10;OymMeoIaaG6CARXcNfwt8AInj7l3MsQgxwACm+kY4H/QocD9ZSPLlO0v05MbioLiFfJmtBq1ku2s&#10;UY42FtOw4e32PEMILwavAGe247DwNEUWbvCPHl4RV1wM+C8B8Au+lMMBIiOCJz9xwCY6H58MfOXw&#10;/O72YjpdNDjYMR6PgECwrQhIDjuA4TMy/BkAAWDZCzUs3UQ6k5zAjsczNh5sAO8AYxOmfo9rQK0o&#10;NbvR9Gb9ClcZ62qVAKTsFYhDbzMNMG/C+CiarNTZ5WHSGM9qQVkKgPVyONLB7sCI4X7rOlZLj0Rx&#10;cFTI8jrIMWMiIFK4DJBuYCi+IqOmJZHuR88lKBHekcnVONAuKAY/d7XKSq5anNl14PQgIjXGnUcR&#10;qDrsU2x2e7mohqg3IuPp1dXN++vpZBSOVcFbZ+vr64sR+Ab0rCnxGEUVWaNJYzc6RkxCoGvgWjw3&#10;2Iq8GJkcdWD9XJfhJVXnnovSWQ6piYVx8WpypgWp1mkBl0TLvyhsqYrXSODTsX6BQ2T8YIxEfJ5L&#10;OpAEh2NTHvAJKyDTrcHG8HQlWDirMPd1AOIckvPyahxSXBNoOYQ9b5ZgsllTMJuOVAs6zalEQYgi&#10;HHckifapPjG8qtUscWw5ZH49TP9sEGCRby/Pjo5YGd/1eHoUUKcDg+M4EjhuBth7Op/0Qjx3CuwB&#10;acDSsS2KirWBldarjXFc42XkVjPeKVVUsKGHLE76BFIFL0QONxCCt9NkLLuQzHlb2ZQSjjcm07s3&#10;//j33//1r//+2x/vrxrBQCZQu7r58PO7i6uLq1nMKva7/XYxncB6Q/Dj5IFLiuwVWI9EsEpvUESH&#10;ggzp1aro766HYCrsXO+MaT+Qznvn2+cE551TVpkN+8Cckt/h5J8wkKkeBVerzWEj726v2YaEIXSd&#10;ZfeBNHA5CdGCTZIjk+l6LAfU6t399e26IaQzLriINUJp2HYAGpjj9Jg8wjxCsHVX0vR4NRIq2+zJ&#10;RK0S4J8A9y2X3bXphWFlQsLPw5Bs5RhdT26c7Rx7Wu1uD/Y1y3Ftg71nB/gjb9EHBCE3KqT9smqZ&#10;OPaCa6oVDvLAxyY/iZFug5mp+mix0CvMqyq7gJs6WEwYq80moqBTzI6eiakc1Vh8PK7Kdqt7etJp&#10;Nb3Dk13RJePw7HTnZFDEVXZxWS7WsyrtL9NnUwmoJ1FqqFdrMba9jY8mfL1RiOkS9GyzxCXs+n3N&#10;divXxtZ7dvYPDk6baSFCyxqYSQAgDhIT0WUVvHqyvr2/WLFHy/rdz+8moTIdycBbJ2GnMq0eW2cu&#10;O3kzkDCsSspXwu+OPdzfevrk8avNXQD/+Q6ktb8S4xwE2D3RTyMFJpAmOhea3lYBoCljzRXFbnaP&#10;RX5Ft7tz0Ac5tgCeYiJBwSgHRTSLChzwXDaZh5my/lMHaIMdJIxsE0Lce3w8zLO5JvXGqKrj81gA&#10;gDx2hs41cmzeY15azrV9mINm2mz/6D3Ze/Xo1ctXWxsDOzpeLMZgKOtJhIVhjHeDjogOoSBiJV/e&#10;KLSaoBYgiNk8Pdush2+BqnKs/c7ZzuHzrVevXj794ZNPv/rmq+++/fzzL778Auj8ySdPtjd2+03o&#10;dE+vk2IwErYpho8k4NOFoWGxH/YKClpYIpv+ATACiAYTf2RyrBgDCj78jSkS0yC0YJLo8DE5SikY&#10;rC4Wq0gsHNHpeYVdEi2SAYfAVMdRlECZmYcwVyLVGHdFFMEzNQg/AsFdTuSZrAQjy9aTdEQDbW27&#10;TARlrQpgmkhPJ2fFNAGs+AszBaOrKFbKAQmUZYd+Y7AG0FovYDNhZvJ+/FhZirISWw9zuowM9qpr&#10;EJ402LSsQDuAN9FZkSBFxQxauuRFCJEOEtwX1oMaKSAuK4eIor6s4YTC5UJ74PWZ0dV6GrZzg/7A&#10;y74u+H78tOiTT16VMvJYNfYkraj8WTxdlvSKQyj9AVeNxmeLeYMJG0rAyHJ0zfFJNji5u2W2y7wB&#10;0IoDmkXrkSje3nWUoApepVagV4WbGqAHGxKJ14PMHaL3isXes8UYFBmqgX7xGkN9MIlgRFarY0Aq&#10;Ue1JjmWnfT4DFNGHfwwQVz4STJAWBWmfTeeNydVEj2psaLUEQ9/b9+SBzmT13EDVTaTk+qgRiVZE&#10;iRuOBTvxcW5GyihkfTBf2WwhnSpXyJJ4pfz4N46OG4z9P229QSZ4ZYDM49WoBgJfXy3moxDUhVtf&#10;XNy+u57gbCj6/Ari4c3vr68e0Bms4er+/buLkWwAfhg1B8qQ1dHmCX9MpBpTgXcOTmmApxq3T+Iw&#10;U5wcTXMCjhuMiGjkaH21qIGd1ePj2XxWqyRbzbYITxh+fzkqUv2dCvMimB6YLZXAyv7/xI1BWV5z&#10;v5ExAY2WiY2g6ufS4vTgvEpSCFQ9pMfHC0g4WMwQTGA6UxTlUoxrhsLVFTiYwshARQvTu79azWpa&#10;OcXoG741nfPmQEGDUTbAwuHF9VEcv699fAQ9cYqvHnO3d46HJSIgmwTlk612Nk+rBBvhrzhgtlAH&#10;QOeKVp3UwsEgjkiUfEnwZI5Mg7hi/qDE/nm4XdAd+daw42UXEO+wy4LjJH0hSRuMGNclPJpe//z7&#10;3//++883a7C3iqVN76Z31xczzo/L909Oj/tJHEsZxCRSh+UkXWfXdphPFR+WIW8R72dXIiAz1liP&#10;qQHfYOdgb3Pr1db2+fn2xtnZEWONp4yrs44hz/ZXjTr2NhTFq0ZW6/s31/dvbtZiuMI0Bn5R8fty&#10;3iYIhc92gnHqpFhFInp8/WY9wnFjrTL7zIgUOBNUJATdzsH/7OjHPgISnWy1USRKz6JjQZ1lTCXe&#10;AFnkJ6g4ruh2CQJUyj5UvLRynUEui2fd6Xm9wwH4TMtbTLaW249ebR8uO80c+4uze2zJr0RdBvtw&#10;IHDj3YDClWFEmS8PgFKZij6b1BXmMMAUc+Zfg3Xu4+nFdL5YzAHP+G0Bg0DPdjxWMVqe3lC0Q/Eu&#10;Dze3t8/3sV69djJtJLQVFmU6qelALJ5SsgoNfFgPcawAI0rV2uRqDS3FxFC22QcprNeDzMpIJnPD&#10;pae/PNs439jtepN52C+/mSmUDJvTp109VqlgyRqzi2sGXxvj9e27y3HQYvjDLwR0Pjk42T06Pj47&#10;4RjqdKKSYHqVnSqcbDxn0IItpp8fLMFdDEsFL8HRhJlkoNhOPSQQQr/jclhOMKzhLdOiJedg0B0U&#10;O70cFIDKIhvNgUrnlRahPpjGIOglkCKQSFk4zFCblg2V7c8Uva1csk3FE9DqjckYUigShVlg4kg6&#10;WQAJBzozh0fAIHh2BceEVspKQWG0QH6AqS9ePdvoGVBhi0mNXKlRp5cuHFJZnkdCli34RNwXXDqH&#10;i5Jssii7SBd3skXnz6B7vMuCsGfMCPvhx28+/fb7b3/79bfffv38m5+++eanx9sHp8OWd9Dt9ZMB&#10;pstyt6I4LeySAlMCtsHaFNgdbBhoB0MGLBkxAMbgBwAoAjYTxaiGhG0SEWfxI3TuEWVgOsEJQ3TV&#10;AAXJxB18TtwDupMrrD6MyqICGhiHxXyY1YCfAK+LumbGV/IDGfDFHEUxoZiPxfci5kLXKjKd3hD8&#10;/xkgJWb1QTU70GdssAdYZTydM28KLIthJCLAAp6HPFFd4w8R4hkEYu48G7NSIDG5HyuiOpwLyM8j&#10;TDpNmt+mVzNlM1OOSMi6+Ypl+LK2FAwmsAvFvMMf10SZZJLpsuCbeGhJI8tmrQp0MlgOzkBFYxgT&#10;WoamExc55/MHHK26msxmNfbgAAg8dKsY2PGr6+tLNsIVnYSYmBgG8EIAQFTyksOeijIEfFZ6j3Hj&#10;QzFQDnyYOv3DxLzxmI2OxrVqLa5HGmNgNAse60HTz3JXoBmUL7QWBWGWCTtMnsgyXYYpSMLPDEif&#10;Xc5AGySz1DkFQd8Edw3GWTQHDccpqQqkYUSYPWwUrDyoBygdW80zCuITkoszqMGBqIY54Yub57ID&#10;RSzOfjG16njNluhg7+PJZAWdcHUxq0KvwxBM7u7f3xOdpdD6cj69/fDPd3N8NDxbY3Z18+b9m9u5&#10;Xi7jUrqQBsxPZ84OlAiUBz5BjGkGElgDc7ZwbUHFQWsqTO3DvxWtPmZvscZ8vV6RJLAN02SswehC&#10;rLHnJ2u4mNEfYkY6joQ/4yvkmRuBU8GYBSgcsyKYlEjLVGHsCscJ+MlAPRbEUUFTsZYwvixqoFdy&#10;PNJdsELb12Lj5TSXmp7V+TgkWvcA93AWOEm4Gqpkck0OfygxToDvpDeKESJYHuaRF3tnO2e7u2dH&#10;+7tM2l0OcyzGTvnxcHTAeAGs2EyYHnAHnDI8Dx4tWpsAskCSYRTBx2X+F52q1HMg0SAtACHRLM/M&#10;clhHh5nHXm/byxFTzWTaCuC4YaNlfXVxc8veKHgBx9Ea1/frBaRdJKSY3p3DXU+RDedBPXCLw6Mx&#10;KbvI/6B4Y89nbjuo2UMWI/PsRUA459k952wAllIdnZ6xRAwIzSEBHE8iMToaoWOfcaja/OL6zXv2&#10;fL6+ubm+WYewxf68SKEu5kpWkBPzsO6Strr54+9/en3RwLkAM/bDqmXAyh1JBVMNVTkqtYpd4fye&#10;GMv86faFusA9Lduw66WAxkfHj+LS0SkdVQN5zg0v4M60h21OYitunJ7u9NpsWdoaHO+eeHq7b5/8&#10;8sPmTp8zgtvZJPaxlFCZlCoS+6FjFUeLVCOc+B+KX12t6hrLOmuNRq0eBYdnv9zqZD5h34IRS/Eu&#10;L9ZzHAvI56urcRhLymKpVK7TaXL4ZCLt3X27fb5xeHbMPtKgJqHRArweNz8s85Sysz1rGKP0lMfj&#10;8TrMQG12eTGu1l0wfNDVcK0aBd23GZH3Nbtn7HCz9/x84+DM02Q3SRCRbCbb9MEA6mG5Ioewi+ub&#10;d2+u7xazBThnREkwwZ/+kZSdbQ96+3sH+wf7Z91WMWuzDS/nFHhPd4/73s5y/+3W28Nui7zdNhlV&#10;LjL3BbiC3zIlJkICnJN5oEs0HoIQy3aGnp7H2+638r5cBoouMp6uwdE13HcWUjHDmNkyjJ5qMjOz&#10;RCMIlwMSDAPkFiSz0/NArUn6CpZm1dCVMq4u3q6UBekQRW8BaB6O0aQvFeiAy5yy80Uv8XK5c/B8&#10;69nGsgDSA8VDw4iNAkCxCW0ZKiTrK+Qok/FubNmKy5dMesHSkllfFp+l5e13202GCvbOQUwef/PT&#10;Rx/9+P2Xn3/+1//68osvP/vlp0+/+vjR88MTHJfeSc+br0BEUM7yA8J8BcgkqPIo9Zi6DZ0gFkuo&#10;Z+igBFQjE/LsUilhpfzMkIW5M9kFTQA6ARR8DzQwDqPLup6HfiQ4jSQlCu4eMBQWQIuF1IehGFrU&#10;BaDTswb1oMfqcV3xQ5r4cfODbFBCTS2B1jGyVyb9oydRDso0JUKbgOrTkReAuRWpyyxwwweAfsgU&#10;odh8UNOwknguh4UxwRDzmGOKhDNIRVx2HzqZVUAwNNxKVhDpejjqpECXH1wcRGeuC1MQM34rn7VZ&#10;8RVQXGgq0yj5UgBqv6+Uz/tlcBFQ7Uyx6KOrwQCd4buqWGOLSWUw9ILTMA8YKxOw/Yl0Dujcahaw&#10;lqHpetwAnROiJQHR0h+2s5XVJRsXr6GjVvhbTkGoxsJi2KXCE+laWBqLTad9vnwqAMDGH5bzrG6M&#10;TNZXY469jTdWNTpgarVIMFalPaxyzs5I8BAsb9AFRUyAPOTauWbXk4WKxmsZaTvAkiWISVzj2vxy&#10;AknhOunBGVnvYSfjxsIaOIUGIgr4x3ODijFFkNUmAfASix7MNFP/wSUzaboIIFSC7DeC4+CAEwAn&#10;iaKx0Yy90Efz6+urBXRzdTTH550sbu8aYWh8nJHI+t2bywbMWlmbXi4u3n94twagVhthvbG+efPm&#10;zf3lovYwvTsYGWFzXV5SoZyjOFU4hzCpbAnCqRXYcwX6KKoFTHDvOrvQ4I7VsLoLSoAa0HlVa4xD&#10;Znbg6fY8nVarmPfDcHGamqjXYP5oGmeBOSnsQZKwTWbusutK2QkAFhPYYpC6Cs+dwG7WkesiU4D6&#10;1I02VtXqKOyyy3OaQ/OHOewXaMSIqT6sYYeJHk9GdL015g08SY5tLgADXljhh3Jv2CAQe5yTlK9/&#10;DADbP9x4vnd0tnPSz1HTkzVU2E8i1+mz5JxOHDBEqANcUxnrEm9MVvUQ/atYVEepN6Dly3RhhZio&#10;RAkRSJToRnbyUMsD6uekL+ntgLCwf03ZLECtwayVQ5DfQPMEDnCqXL38+cPFHLdfNQ3f8Oxgt2mz&#10;TaWskiU1Lq7nI+ZFR9nevBoMVat4Cma8spUfFKRex9Zhm+xSa3kO4Qwbtrd7ig93eLixd3h63IMm&#10;TZawa0xnqgPPRrEgpPPl7bvX94vLn39+8/7D/TQEUYGz1qTGb+Yr4UY8Bv6pKPr83b///u/Xdw28&#10;B2yd7cumM+mUyoTEmCiCiOqr6WwFXYGXxuGJMRMCe6JrgdKwN/CxGT/MBxCJbSzAgGEIkoDnojcH&#10;UTQA/nbaG8tlj9OAmai3f36wv7H96ONvfnq6fbh7tLvT48yTVtoUBSgWTA4oIx4sVsOFjup1vXa1&#10;robYllewYTADNvarjsBUx2zvuZpd3ZIHrfAHsznQeRVhBVEQFi9dbBZxwwhARy92OS68O/RmS6WU&#10;G54shB98FHZwWKHFoZCwFkHovQg/H6xdfHZ9uYpEK+y8gL+AuqDHhOkBbNh2etLt7e5tb70697DW&#10;vMkoselrFQzTjYUqDtB5Nb+6effubl6LjzlJw2XXZQm3APay0GoNDzfPz7fPz0567SwYYgKiA/Zu&#10;2Pdm7Xyzd7RxcNLypYutYm7Q2znc2O3n0umSgR8tAeiKTChlhYEkR3XgZTndbLOhJU90MpeH7YiP&#10;VyNsniYpYR1LyQGybNHEaCjPUSIAUs1caggESlfh0WD1dTahxlfgO7WQi4PLTusFNtqi+KLQpOxz&#10;AeyyI2syC6HTRe+wd3p6cnaw9WijY6vVCT4qlCQIXJ2edEKEWWJ+TZYDppjSw8YhLMos5jgWuOTL&#10;sTNVc9AHjTs53Ng4395+/vKnT3755LvPf/3i8z/816+/ffH9Tz+xqOrV5hFo3clxr5k3WcYAFYp3&#10;kIW3J0An3QNAQzpSf9oJ/MoYfrYkZ+SZGagCncGsicZMKnuYuIp7D7onVbQIOUWccWeQGdFlgljE&#10;tlCkN1DKsC4haGfGul0NUgfoCggVmdu8Dox6m1gZCA5Wsmhq2bagDylVaA0ZrMfiO4BmYhERumLZ&#10;FpOHYFf4tHlOnjF8xSarCgxL1ugXUNkCBOevzhwghb5GmM6ECXLBDYF85IWBAozX4vGIZuZ9Pg75&#10;xSeEWWP2FrOcsXlU2mY6m/bL5F1UxH5HDTr4hlRCqnCQgKi/okijlcbDykEQOaxcIZf1+WDY6JbX&#10;mIQBuQrCY6Sz2bRtScHaxQWODIwJ2YaZKnmH7VxaGpEnc64sAawa0SM4kHqVITecRBxDGc+eKEF+&#10;QyJlTAlMwPIbzBCVQo3pxZglYg8e8Ui1MWuw2hH/N4J4mzFbBJsfZAcGt+xnmnjb2z/YHxazyaYP&#10;L2LgAkRAs/Qw3nV6NYK4whUZHD3f3tw/9uYddpsvw5YHGSiuS6AiEt0gYB7sn4CjxEnSrDlkooQo&#10;XsnYnMATDUokaxYWnioqFGYnRgj8ydW8ClwUyS+cRbiYVelKKQfk8PTd/cVID2mONr959+H1zayq&#10;65FRIwxxcHlze/PucjYe1x7mwOG7XAl2NIjVEWdKF5F88kfT9oNHum4Qpi8Wk6FN6CqJ1QEPY+i4&#10;2ZQBhDi5ZbVRjSaKxCL2wPAxdywajQA6Nc3FqcFpEFnpgmrxmhi422SEDzyO4y/IBwKuK1wwlWA4&#10;zmYPCkPRjquF2TkhrDhminKk4+k3falKDMSL5Vy1KMAM8DWuMyw4Xk8bQT/nlpZSfoM1VgbDSTIb&#10;0QJB7bxdGp4y3Lj3fPuw6+l6OjnO+8VWyKG4Do2YZyYSI+NY7/84gxRwFjEGG1cPG/bgy9JhqfAl&#10;PHm4ZrhFviJIg/As2RxmSRXe9pwsPS0sB+x3xg/6ifvA+kf61lL+lLS6/+PX11fjuuqHUOwfHx0n&#10;UziHwJxYfTS9ffPuajZdsId7fTSpBqNAiNFqPp+M6buI09wBSFksl2+dbLzd2oJ43jja3T063D84&#10;39yHhO62W8m0qTBTAcjJrq9ytDq9vX734X59wTkct3eLuoxr5eNgoe4gaVdCoKBg/DFwg/f//POf&#10;P8yrYdBfprHYlhOQQpHaaPTgJY+sFtM5s+SI10E1FGGXLR0PDy3f9IFlwOgzRYZ1wqFgSEnkC4V0&#10;oQmLDztMeO6dbHj6w/5yZ3/j/Px8c/vts1ePP/rpq69+evLs+fO9w52T45NeJx+QHEgcE7jBCXzs&#10;lNCoiVGto/lKF20KoJ0nqypdfKBrswlb8cYbs8UVJyGtZ2MmQs4Bz8zxnI2DFdk1M7AggvxnT887&#10;hq9FWPClS2xmPp1f3a0nDb1Mgob9f5hzAVQGsIgSJKDz7SSiwmwzaT9UDysBWF+7kATn6HIkw3B5&#10;+OzR4+dDIGW2OSgaZcnI5k22snEcNVabrO9u7m/m8WiwOtLpaIDlUctGgnokmewcne9tvt07OdkZ&#10;ZrNgiRz6VMxxDojlL3g9x6edQtrX7g57ey+e/vDxq8Ne2+v1QcrmoDi97WIShN5fxiNTPVVShWa7&#10;3Rn0+5wiWUhVohz6yzhmRYnXwX3xb9H5i4GfANSZcIdiyyDZS0mgJNuQN5PNQaeZL2ugZbV4FBeE&#10;7XUgePl0BkcNEF2Eg6GumBI2ybTFzLRTEKyjva0XXTO8WnFeNn039TpbJbHrdcJItvHChUwafMLw&#10;AYc93W6fmfO5QdtXynoh2cGuB+1O9/Tw4GBve3vzxceffPP9519CO//hL3/48rNPv/nmu0+/++XJ&#10;1vnuCUftFpkgQ6eyiF7S12eC/IP6MOIMlOYX028ZfAYhLaVZ+AX9zGS8fAKcwoRYxVc5IClly8Gt&#10;Fs6AIIie4MOwk5w/Tc0AEcP5HZIUfOiVySkwriIxDALB40L2KjSluHB0hweZT8NJk8EQZK4smdAl&#10;aca6WJ7Clgw0/szyYt9uocsTmQTj2iLphMlbMB9pIFaxmMymUxXsleWGIA5MhyPkcAjB0aG9wRLJ&#10;RWBM8SZ4S25LlGmLEQXcuphMp4De1Cc2VI4faMN2kLB0iWwza0sKe+yy9DWghBSmXEA1+YrFvEjc&#10;BdlQ6B3ndYgGgZ/5VKmI6+MDd4YJ4lhM7HrWZymsyYKRU+KziyuWsdajYBwOblx74C2mnchoBALM&#10;PE0qZz0UmY2BzmEhDPWw6IKq+LODvkiO9TuKaNPNjloBFeJ5pLlyvRHBSYIZgjaIQA5AR6+mo/pq&#10;omMDLEdTJTWkWDhRbW97eLy9feJNFttZ8FdWirEFMhA0wu7QLB6ySp2z8/OD42GzBIkWqJCKSEx3&#10;ClmGn03LOIFEw2pCoorpW6JqxYASz6SYX4ifcKMhABcXNUCPKggZZ7PSzdkIK9Hq6IGWQh6BU9Sr&#10;umSZUmxyd0VAjsrRyfU//vF+ChPPufrhGHv4r+/u78arKWxMRY3BYMeYYC2C87IcBBfDVxTWByQ6&#10;lQILClJO4xzENElmBVWEmd/gRQ3IgLvpZARlBiazGmtGsd0ZLk/6gIRUQFEVfRQXhVWARSI06xhs&#10;IVIDuBw2y8cFpcWmkx2EgibOiJkCT6sQKRWOr+UpA7fXayNwCTwPOAuVVyubD8Qi4dH04u5uGlFg&#10;9KDfQ7CikfH67qqhmaVi0S+5lUSa80sZHsYCg/gFQBML/bP9jb3N59vn3QK77LP2pUzRUJ1O6riB&#10;4CUsZMYBBdRSVDsKh5nSbcvsYVF6iA1To+5D3Tb4BYMSTOYrJPA2QBAAXiY7pLXpnS4HWc7A8YOL&#10;BQw/fuVwFBjnMlKmsrr5+Wemh5nZjrc56J70fbh4YRy/euPq3c8fri+mFwudgwHCtThYGTBiNGPn&#10;zVGdY9eYxCCmuRje48PNl49fbm1u7O8f7B8e7D1/fnC0t3Ey8CbzJsR4jDGVIOP6ij675Kzhi+n0&#10;6nINJV6NWhmj5O2yuKiUqGiwIo3FKD6eXn/4+k9/flNjThQUUYC5HxpOAa57HLcoGhqzHx/AsF5n&#10;1SJZOgxBDJcVJ5xNbCVcA9A8NRSOsJRLNpmul8TWebEug0Gnf3q04eV8w5P9c47Uf/72xaMnH//0&#10;zXdffbR9fr53sMvYed8HppSg1VWJzkACvBG24qEvC7OOyVbZm4HBYc7FJAbPp3c3N9fvX7+5vr5b&#10;TGbTy/VqtmYQegYqR98tKD4rrrO4a3bas3u6BEnLtUpSfPoweHgcoSIWgRh8bCxyjNkpoASk3ZeQ&#10;4aForDqm/yukQUikTANKE1pf9CDbOdh6tbnLWwASljECEE8mcA8SRwmGa5Pp3fW7mwnD9mG1TP84&#10;zKELm0pUyw13jnZOz477nuWwWYR6zqSZQ9dps3OWdwj0b2Wb3YPtzfPnW08+/vjx1tu3zzfOlsul&#10;KEHoDzqDls+XTbEITQSyiw/TuJZLiG/D1SNh8nwIKBmmgSrZhQEqW1gSlrJQK+IpeWHNDLVzGwST&#10;8Amm62dxERZesVIgDDm8jcijYjYVu08x+wLqy1+WHbxtKTdcnh7t7eGa7XjL1YfSDl0k07O8J2Cx&#10;+Umx6W176Y8BfzSgnHEQBm0Adq7ohXJqD7sdfkfb21megW3u4YS8+uin77794stf6dn+9Yvvv/vq&#10;088+4zxwHPqjU08rzSlQFZhYiEp8fog5uuTo6xVVP/6EGNhnGH7eWiP9UPTIQT1AFjY4YwEVSTkM&#10;seO3LTYlYSiXI85F/8h6OCRGReIfQjCEK8wmFgurqT7AoeyCF4EW0N9HrwTYKUwqq5Sh6XiGQOlh&#10;WEjP05AEAVJehrsYwsaywHIA6sW4L5wKjjgCUrNoPm+DEhWKgMMC0DlQtjMVWEvXshOQCfUIzDdY&#10;AfOdmfyVehBUEBEkaUHAYTUmZZrDobcIRSSy7An4EEewSK5kpRL+Ap17TAHK51OUKZRBMNbMEkn6&#10;ADqMl0eZtUZdLzOZqpQW7WuYmybi5CkelhbULl4Fq+q3gM7rxViU9KikR+lke9hpZa36qDFZzOeM&#10;QU7GAFamMEVEl1zRnYBkRoZ29pz0ILXzoA8gVJkCuL4c1EfzqqjOieEgMRtz1WAeV7g6BhTWatAf&#10;zC4CfWJBejrX4nU5PjptsTFhBrou5XATsAVBJTQeRbljAbPk9SxPTwa4ayW2PCJR4vQKrG5FqGYV&#10;L4p9cEh4AgmDSXQ2jj2kFp29/OwseabrnmkozEuq1sas5maGRRDKJAY6pzBmiz1W2S2AhyoEXhIF&#10;q4pFZhe3l9NVDSBOyVVfra+uLi6uOO9oFObkbMnVoX7GY6ormF+IQiwVOR4H4oLYs+sSPxUIha6o&#10;2OxRDQ8wW42YKD6BKpmtapwJtprVKwXObV9CLYIPAw9l2GeG6R2LKSfga7RF/ow/wGJqdq5J8TOZ&#10;DArhg+L7cD3Y2I59pXiuccqY3gDzSK5Uq0dh4fP5bK7Z8kIZQyKEV+vLy6sRnpfZaTA2bO1zd30x&#10;klO2qWBhK35fNu2ng4q6C/Qyk8x1jnfP9jefvdg8LTE5jxfFksAxqyNudyQucgCDigVay9JNrAAb&#10;ANSqIaATjQ+JBxOdlAAgl+Mh/HYqDyEGweh3mDBS0VR8m69/unt23BvmSnh58Fw/o4P+Mq5CjnaN&#10;FsFRI7Pbu1VYsfKtfrvY6nRyKTcaGa9wgqfru9sr/H41jzOvFgdX8DJWFcxmYzZ2F24MMjuw3+Ly&#10;6PzVo63t5+fgHecb58/fvt072j3tDVoF9ovGxqpKUDSahzCe3L+/vljMIS7nNbYDrsA6Lo8Ojpat&#10;jAl9FVUj43p9fnsPdP73feQBY+kqw/JJeA5OKYvXQ6EGu1zPJhwoCrTEHRlxXKTOIVFBHcr+IafN&#10;ZfoeNkerJDI+H7vj5yCIvAMPIGO5UWzBavR3mXD+H3T+5Zuvvvrh+cHBvphucOzJiqTQoKhjxDOU&#10;mfhFKU5DF9RDCtiEFqvrUSAfOBRWiKP774DM79/8/Mf392/uL9bry/uL8QSk9OpqUgXbro4iqgX4&#10;KebSlhYzvRtbB6zsag+zlcj03dfvb+7WqyqzzYUUgQyCYQW5jddx+OtxhnMYWKhNFqs42IGbooEv&#10;eekO6Ay6xztnu/tvn596PG0f1JgDoYTDhxOj1eMMRNZWi7v767sVax8hDAo+fD6NFbS4+xlfq39y&#10;vKSEHIg2rKV8qWTbWe9w0GpBXHoAYMXs8Gjr6YtNUd/+bOvlk6cvtp4Bog93z3ZOugyjtIZZ3Ldy&#10;IJVJ2VkOpQLrO/HgIChUrgwdWbRT/FCAFlcO4IpD+0GyYYujZDxgoKmMkc+JJtUJP5tLpNMZdv3W&#10;FWjMTKk59PpEBis96hm8GyuXeMQtGGL2wl2e4YrhMJ4l1dXFYqSzDj2qBuu6SGUrl/MQ9V4QY18+&#10;w6rjtLfTGfYH3mZr2G/linTkeDycZtP2egfHu7uHohfJ049++vQzoPMXX/zlv3797PtPP/32t8+/&#10;+/Hps83NzY2zAae6S1KALfwtKkQRZPYD+5h7Re820JmDxEp+0RwWD48LjjMpsrctaEU66Vl3IVx7&#10;+QR+CqyexifGGCdOObiNwuQv/Ea6r+HuCQRlZBKoakqAaih3KGVYVSXEdEkVwIzFVdiumWkfwq3P&#10;+RMER6bpM++dATJWcpE2OQ7InkgkKItcHyyqnWfyFexUAccB6OwHNircJdGJSQvX2OM7DI0qAVhV&#10;iS0K8V+qKOzCkrOztGQ0ex6mv9iwt6zXKqXTeWZdSRW7lLF9hQwoi4+F8n5JUdyAnYbWBmCxORjH&#10;Duu42MA1mA/cRU0WIhu0KmdjkaC8ylam2e/hwLM2LW8GjLxf0kei9pQdyCuMvBTbLDVNhUarOXgy&#10;LBxwgyVVID5kPuxcgE8RVl32TCi1ep5WDuBvWomElSgUTDmkx+KriEpnfVTAAY0QpEJcb6xno/GK&#10;I7hruGHMkcOWp1vJJFtXDXMZEDKmA6WYCxUUWVWSUg+VwfrLlt/3kO0A2pNMMwLK6AR2S2VWXyiq&#10;OBLRHgQMLNx1WJPPULsN+MLVlmB/aFg5sw2HBvuHO06cXZF8zEZgYkQKcCagj4njh/91yxJABDSR&#10;WfyxyGgmkmRWizXz5OLV+cWVyCWrVoF2FFMVObJazW9vpw12H8IXf8cdBdDrKhsO0LUHAwjcgqUe&#10;rcZAYqAzjDI55XgyXy9GjfmssZqMQsagzwoINq1OQ1NSdQZx8iRB2DK2ZQKS7JIB6uzHHwHc6D/B&#10;vWBtF20DI+t0D8llvquMwwPryAYAepj56bCYuFi+ZLbobRXoxwrh49xdzUaUTjpJmhSKNK7eXE/D&#10;uDxhwKxaZtACp9URHkrNTSUHy92j093zZ1uHTbcByIUCtiStPp4wDoLtnswnUICqCwYBksT5HZIa&#10;q4o8AVAqyU5zqBCzIyr0+4MYO7BkbF2XLKSYJabwcrrlRKl9srt70i6lArB5IbZcLLFvYCaZTjxk&#10;xZkOrmx91tDKqXzB228xScaohEgFZ9O76Yqxg/l6vmIXSZxcOpN1UVUwm4+x/uHwqAYNi1tadgKF&#10;/s7G1ovt5883zze3tzefb29tbR6eeDzDJs6c6DsBqg9zrPEax2/fXcxGjdl02mCWH8RFurN7fn7o&#10;KdqWFKuGmATFxIXX//j992tIdhYZCG1QMQM4kGHchQYuXg3CmeiMa6KHIrhzY4aD4mBJ0QZlajUK&#10;OIXZYrO2Rk1l2S6npLKItdnqL0+Pu/0N4bVtL9nL6qEVFD3bvzx+u3e4w/HAy96wQCMCpsd0BJOJ&#10;LwACPCA4VJ20AQoQipCCj1dLcjlqe8axjffXt/i6vLu7u313fzmdrG9uOfBjXK2uFlfziJxip3k1&#10;5hrtnc3tnd7OsTfXSruRBUT35eXFrAaVaYGZ8TxCnrNBL4wBLN1oMQeZxdkfgdDqvLq4+Onk4HjZ&#10;GfQHg2NOH1ke7Xr6vYGoQRHtJJRwtR5ZsTCnHgehvLkCrWnUZYsz/zlHGHdYkiyjhIPtOT7aPfYM&#10;+idsxNpMFnBafM0czIcYhoL/L3l7Z2eDIljmAFrd0+0u99++3X679eLVi41BNsv0vgLLuWA0HSuP&#10;P2h5vYC5nCFFIU1E9VQAeg7MPeqWOW2wAu0nxB8uYLBei0QrRDbb8gPak0nmwaQ4FDtH8+WW7TwV&#10;VTbLTIWSYaR9pYzliLztCjQq/hPKzJcbnuxC7j7b8cmj6dV8FGFwNKgCz1zmmThOugUQToqOaIbw&#10;qHi6/SEeMgfxTH86nnjIue1eKKDT3dOjZy9fPfrh4x+/+f6zL3778stf//JfX37x+Wfffvvtp598&#10;9HRre3Pv/KAL7PEHxBBNQBAPC7OxWTlrCscdDIz4lz9RBuLhP1LcHJgetvgL4LE55BYEHiYIWG4Y&#10;Jrg3vXjMLRCRZ2xdHEJQxkrxC4yLIWgsn/jfh6wI/KIBAIMkoyOrZqfNMIgkfsxVdJZ8AkS5SGBu&#10;+ILmojMRMoTOKYdhYcCxDT3rd9jFG3YT3Ij+bHaUY69RfhUyOLj4NJzLozE1nKAUg9wTz1XG65UD&#10;LmFD4bvXI5FggHdPjGWnKoAgYucCXifsVoYQjBdN5rApGY7KSiVxR9vQ2thf2r9ofLWYLmajqESk&#10;kf6Ttp9JNkvM+7aNhOswhljg9BKSDkp/KRipVvVgfRSGWWZKjncwHLbTbn11hRs2hbxko47q/zMA&#10;lsns0NmaKyly2XEDDJng0gfYUdrvS5c1mD6waijO8EMfrsZqpEN7QnLOr9asfcYeVasc50yxoCTS&#10;tp3r9/pZ3EE+LcwGTCg4fAgLBdnHVtc4LUahmStydbG0NtOr+LA4zVooFKxUVNkK4MdgIl3ssATA&#10;SjE1tpSHtLQ4AZpYqZN3yuLHHJXlVA0xEG8c1usaXonhhgpz2zgrmjkduHKVcsKXhTCA0qHOhjHA&#10;JRmL/DEQl2oVK9LAurGvg8oSmvX1+/eXDfL5EPvQ0NrxgLGnLpg1SWAwUqvr4dr09vp2PZ9N1yN6&#10;W1ci4WZOJ/dkXFuNpWJ3Z/fo8LSVpacA1JRphRyiAqvKHnFQojgd/oSRT4FzYcnK4K30bItee6Aj&#10;WA3mWZSxu7IMMxJgSwCYrxBHEdSqYTUA3unDQcLJ8TuwJZPpdA592YiA2bEtnhyNzK9vrlaRKPcz&#10;zP7RYP24jgEF9Ixl8e3l0f7u7tHBficQY7wypkLeMaochvEF81mtVlgZ3PISu3rSk+SGcC+ZPFOP&#10;BMuio7QYx8LaCzwhsDmNk4mjajmMz+CK4svCpS94c3kTFwa4yDo3y+BsfV+pHIqygJFBvqAaG9Vx&#10;mEvJZqtY8jsVRacTmGxEuGlX89koTAXK649TEmIPusgYsAjJisPKjp7k6qav3T1jI+Lt59v4ev58&#10;+9mzzYPd45Nh1saSsAMc/R+VhKNgf2MLTo6I1tkLnqNCU+mm5+xg4+BskC+rQHLZpaZ///M///a3&#10;P91PmJONS0O1AOMDRRATmcvxepx5B1MW8+FpQChwDnRVia6mtTj7Wq/CLmybKssMSNfCLu5znpWt&#10;TZjhznB53PMsTzbYHCrb6nd7ZxtvX4mC1l++++6XJy+e758uzw52IKCShh93FLKMTuIE0RlsJPow&#10;ZVznfFlo4XA0CpLCNs8BV4/XhOeBDcTn0zVndP78/mI6vbsXE61m4/Hi4m5aVVnKDBaSGu7CtPf6&#10;Oye5QtKA7ZjP13d3F3Msu2RlMtjfQJlpB2GopwgZamO+0mMwFKxljLBxP8yh39c5PjxtD3r94c7B&#10;7smw0+0BXvtJ0jGT0cRobbaarO8upzXs3tXdxayxuFrpDiRIJoW/ZzGLrASAzslm92xvb/ek3z09&#10;7okq8IzFDqoZjpcsQGlmDCBlK2ly4iT7aWL3SsOj/YPtV0+fvtxoGql0Lgk5CnsTwHaZ6SyLSgps&#10;n14GvWMXHcAwK2CY3FSxZNgL2HDOPaNskENxdmsBtsN2JbK5QiHJsap+yHfOKymxJXjeyPtYFdcZ&#10;trJsZ8FpYjBMeDdxHwgnBZCM093D/cOmzAz6MacKibcG4EDwwSr6vKwYxd4XoNF9ydawyy5rg2YR&#10;ernT5FBnJomx8KFNdD588fjRk49//PGbbz/7/Ldf//DXv/z1y98Az99/98mPTx69eLt5/vz8dOhN&#10;phkLzEBoMtZAIAIAWSk/E5qY3+kAgZm4LBJK2IgB32Ny6k6izLbOTHCSme6FzwF7EWAgmoxFY98l&#10;IAh0EUtvwaSYCCXh+uKyw1qRFUouCA5dv3SHVtgshm6tKOgj5yTVWVbklitg9/gROpQqfnCaMtOS&#10;mGeDfzM5mBqCXng8LR6wwiYQsFyc4pgr4JNBgYoiISifhBaiZyfhRFktGh9VGbElGQaFhvakeXKA&#10;zRL1fSgcr4UZNMYNEquCI1mB3WVFDpmAaEoC6ZjMgu95SyZzpnODNjOvodhtGGpHrTcWlzfrkQYI&#10;YpAStg+6KZ8tcmxQJp+3YrpwhufzD+srlluK6vUY0RnL45hiSsKwkzWD47t3724uWBwKW4ZbRXTm&#10;2IZ6pNGIYW2xtGqEqd56LebiCOOZ8xm2bKhRY9ONwQAuVFSDoRJOvJ9eXU0aTDiJM/sQ2rURgSCs&#10;VIxiu5nhSBE8UtmNkiy5EjuKqw6Yl2mblQTLEAsZdrfElpdlCGXoQdNiJobr97uuaToyTq4q0jhg&#10;MshU82KKJEg73eRQ8eNGGBoUgo0EgBFxGKD5YqSqupowwcRM6COF4ySZ0CXjm8Bj/clmAugcYwMN&#10;Spz5YsI5JLA+Y1hmlnWP9IeyvHB1PL+4fv/1u8UIyxmKyWVVp0+GLk2t4vdbMjmgGm+EY9XJ1fX7&#10;d1dTWL1qkIGABdZmPgPsN7A2s7VuD872D/aPW2DWOR/2NqCojMQzJGJyyDkzJEndmB3GKAkripns&#10;hjuSNnBVzLKqgcSbdoJiAhQF1iAF6hEMh6Owu9WY66eFx80uGXiueG01n4CMTRscYE1O58ih0ZrV&#10;7nWN94LtlMCmM/lUQAV+41IUGMc62j1d9u36CEaSY1RC+qjBDGh6WbAwjVFd85dK2TbLhUsJR2ZS&#10;oVvRwo1RqJKCRc37yw/z80i5soV8qZk00sUM40e8E2VoiJQvUwnY7C4fFKLVrciS6WcLYMONwPKL&#10;KsdgVAvFQ4EEVaUv78cBgnRxHxxcENx1Ng6NBB32bHMkGfo1KlLBIO/p2+bQLQ2UAycn5WsOj8+3&#10;Xr3aegaIZmnV22fP9/Z3jyk92XKaDfw1LZFOuFpUCa0mEe2hbjFVKhZKhdxgebq7v3HQTTt0giuS&#10;XLt78/Uf//S3P//xHvAbx/MSnRk4EfHKGI4gnVJ0yIxrtfGaEWh8TcKqHJ3eLJi51ohHJQmnNRiM&#10;0CkBa8ImF/m0r9Vbdj3dk+M+485GvpDNNof9/snh3ubzt68eP/nx+88//enR2739w6Oz3rDbbflg&#10;vzNM2oEZT3GArSOpOtARVJMNd3mC2UFXpoTNWDSwMFeg0mDV4wmMyuXN+zc3l+yAsFix1RuI5Gyk&#10;OZYcqWtWydvlnMSepzso+JL5CvjemDVVszGzsv2iix+JNC7JiGdMjHgDix/PGhFw01EMVhpmMg0I&#10;Oel4dpaek9Pj7oBOPM/pMYdWWBWw5mi4AQp5dXG3qFI7T0Gu1uuIbHJWLp6YoUazwmTnUpE52/tn&#10;Jx4PsHl5MkiW7ACToBOSDFMi+psKSAYDh6msMC/ZtEsAw7ONg91lu5Dx52HJATjMuU1ksiJ0nCz5&#10;kplKkHeBzUJI4TVKPSLFQ9Y2zpwKghMQFWK6LBAsIeYKtYq+dJoDE9pDbw6SuVAS/oRAGra2ncuK&#10;m4g/YTNroAqklMj2BnQPujudhAZTBVYTDoryFCG8rIwftjrHdq0+AA0LH5Ps1gmlPOy3WSXdKXKq&#10;cKslZsEOO7yvG8/ZjeXxD598+/nnX/71L3/5w6+//vb5Z599++lPPzx9tLX9bAtU9KTNDFDwf0Cw&#10;6DACVUqoYzHMQ4YLOB4EA1A5gCtHdQBcpFDGv5h/xTgzOSiQkqgcMDJQV2As4LVx6jsWL3PqEC4D&#10;GE2FIgisGXeCkXqwG6Az9NGDPxLXjBleUrDOgBSseAyQ4OBbudjgYgxsY+NxmB22PqHzBNZQAkl4&#10;0P0Bhj85k5XDh9gKIG37DR+IFueC5CxcK1iQMsfvutHqahUh1wJNt5ivzcxjhr5lucIeElG2leb4&#10;GRYRGxY0ID6fBYzG8aZWouXFxSyV8tQIJewuCBb+jw0+sTDYMbYSi80valqlrLgpllszBGCwb1PR&#10;wOEsR1ezWkwy8WIWU8fILso4WPRV67CcsgsJ40t6Pd1hM+PWHrxY0OJgbXGhdmEfALog+XGgKjuQ&#10;QBnP5ot5jY2QVFwMXEKdPbdgdOIi9xQSdTyiR4v50Cso1RHkIUuLx6PxjIpLUUOw1YbhT+VhFJhz&#10;LNLtITxCYV0J2ClscNmxC4VS2kg4JKo4CBwkZtkB7lvUSeBq4ntc0W8Tm0q5DdKEA4SDwupB4U+r&#10;jlYckoI9DkLkATRFIHw6bURCkOGg5uDClN2WqzC+BSIuueWEZaULAaaz0BGv05yC7EPswDRUQy5n&#10;5cbjLL7WgvjY4/XlzfXNJeg8v11xgizXge4GIVPL/lSZQSqYpzgTozkql0U9kVisTptzdyGijwxD&#10;L+7Gan5wegRQaHfazSQr1nAnlZAek6HvqESAaiS0sCkwSBxoCrlj4f6wUysHj5L6Qa7TCRWg3UuV&#10;CpmE4wL1tGhIr03iagIaIp0HohRMF7JpPJuM59MG+CkOILssQN6NFnioOEkjC+lg+2DeTdeF7pPs&#10;UvNk94R9tttGEArv7nLN5AQAiB6ZMMWQPRdX43i0ksq2vLAxTR/Hq7LnhxKfT+fVKAPPwOQ0WJfB&#10;ABJ7TpZ8GTE2z3Qg7XAN2Ocqm6m4laAIv4K0PZTOMV87nyFHpwcfQhv0MhKTXZnmmfPOQpDOEnNq&#10;WbQZqUbYuCEGQ4BvBgxp4Ml0neAA4lFxnJlOTbeolc/CPm+/fPQUAurRU6iJ59tv327u7ywH7LKt&#10;aYB2x+ZECbDCkKbPGjDAbrCCy1liHmiy0z3e3T84GmYcFYQON3p08fWfXr9//fr95WQ8ZlUE7zRl&#10;BEiQAKt4JDLiwrHrx/zqar5Yz3ECIJKZlTedj4IQEdGwILuiPDEqQeuBvacLbaz+UrRnPNzY8Nul&#10;Ahudtj07EIDnW0+ffvTp559/98OL7c3zw2PPoHcyyAE2fX4mAKSzBkUGnlyHHMd7c/ohvRVaMKgE&#10;UkY667NZoi/h78Mc9tEYz+5uL+6u7zlHZQFyPVox2AW0gG2NjXQrycfY2TleejrFTKaQgY4FkF5N&#10;caCrIYksEnqdHiyYAWYGhUXzUiB/oxHXq6v5KuSKpKP0YHnSHfaOu52hB5jCcvdBrzf0Zm1HAW9m&#10;uxQwmOmCVe7V2YqCoQb1DvaJHaEKtnl2Ekah1dvbPhRzHfrDQd/jhWqGMjX9lhJUHTDVdCnF5kAy&#10;njOsySCCEDFAmFS6NWT/0zRrPexymSUEWOtie9Dvd1i9n6ZBV/AKJqtwwBhxAiUca4XOFJxOK6CG&#10;oq5pKWwPqwGjQC2Zx8+2MLlc09sEOrfYYaRol2W2vS0M6YluFvGVTINws9MxUzgEkuda/WEz1/JX&#10;WTIG2yHayVBa86bnU1YGOw50xg1jjX3O2+8zwMzxZtTM3iRQgq1JmGXX73R6Zxvne9svnz56+uST&#10;zz7//Ne//OWvv33+2xfffvvF55/+8vjxk1fPXj3a3tjYHYo4tsH+nKwMYgYUc1rwbAnsIpUiBTOD&#10;hpxQS1z0B6CZCEeEaFAOLqYIEjKXGawejwtWjOMVZhiDviZIlhhz6YDOFtO2HHZFoj+0wjwsWN9o&#10;SGhjsnQZGBmM4L6wLwnkM+dcACC49KAHTLNTAhbnIkNyadBT3EvIswfzz/EPKg0gbA1DXiz7apKv&#10;tNudnKMz0YyOX5AJonNYZWwC+BHAG5P54zMAC8Q0+hjnIkeCZbuUh7gNKCKF/CGiKMDZSItBhhl2&#10;v09CUmGVyM7wGjhppA+QVYa/UlvoFUcKykbeDLDu2cwXMnYha0qWo4OeT2sq03DKHMsCEw9SypAr&#10;rk5IwX9aUOhZb3fZ9/oC+uzuDui8ZpipBuxpsIs2v8aTFS4d63dj8fHi4vZiQcNRD7OewO/ouIAi&#10;9ghs4pCH+KjKNNkIQ0wTFmZM8Au4NBrPOQMeOiImY//xoSCNmUNFoMeuqNGwDqRIOKxJAsOAynKU&#10;KKdecT45s9Ac8CdV9ecTrDcHEaPlpZMExwIm3BJxCGwwZTLsHZPcAIZgIXjPoKazoeRqOo9DhcOo&#10;OwxoYCHMRNkxLb6nU3FZPW0boARM6odsYpIVXuxh+mEdKA+JzEZ+YHpBZtFd3N5ezCezGitG6hok&#10;Gnb0oWRH1wKGqUTxIKIVORNb2EGSHUnZI2xKdJ5DQE+qVZi1edzNDNgjs9sdtnJFsuqE343Vw2qF&#10;apOUnFV2wlVp+yVweZwE/AYaC7CiS8hx2JvQkgIpTmWHLvCxHJReA5hgFsdVmMNg5wu5rL8CpjKa&#10;QAytIiFoa3CsdBovLuuNxWIVj4XZP13XXCeRF0EMCNmKUeicHS67pzvLrNq4uuSMJsB7DewtFFks&#10;YDWprGaTUT3kFNreTn+QgzlkOXU4pM8vL69mo7AKKE0Xk4VmO5spZYtJiOxsAcTDykAp+Q3TzGeT&#10;MFnJfFnh4AkypBgJM0WfVGZTDyZOAp1xkZjjxxp6hlpikRADGUGwPlgzKQg+xRa64TDrG0AoRckb&#10;dlHENeiu4JcITsgJVrAcvX358ukPPzx58sPjl8+23z7benuw0+Pz44QEHDdRSoPZlh1YAn1Sc1iA&#10;WYERK2VzrWZr2IOOPTjzmuAEINqh8Or2H7+/vr+9vV03RmIEsBCtuGxhgc7BGG5JYxLB49G/zXTo&#10;9bwhCO9iPgP8hJwyG28Av5nMXw3rLMXBR4dWZuu8JaDn5Oj5s42UP+HPMFTROdnZ3d/bfvH0o5++&#10;++z7H59uPd8DOnc4VqKVZPONgAUVwakwHPITZG94iEEYR+bbxEIOM5fIiQoQlhaz/Hncx+KRpnd3&#10;Fxz4PhvVRri/WDOYF60adjK5gWfYYbJ6b9jymUyyqUihxuLqAvgM/u0kMpxqJCZLx2v18JjtB8fr&#10;q8V8EnbJnmrxKO6u6mSSLW+7v+QMqSJghhXCSZwMQitjHaInPOsdR/WYa8qgxQouup+5P/TAkI2C&#10;V0J2Fjv95e5ur9PqnCwHbN2WTOaKgGd21YO9JaUltQXfBWuvNSJy2ZKiTCpVlbLfKDVzGaNkS+Bf&#10;FdMweEe8bRJMdoBjHq7JZCd6ZWAvJPI/PQRRG1WVKHS4qkHhAJ1JB/lmFohby5srJQddjzfbHPSH&#10;be9g0C7JsAmqWfAOyR7ACJJeNlmj+DJwLXK5Yg742ul1m7YaAYeJQl1qUETsnmHRj5rx+aD1O52i&#10;j0MFksnW8OQEXGTQbjWbIGK5Vu6h41kzly148Qbt4XJ37zn9Kk8++uir3377/Ms//OHLb7/79Pvv&#10;P/vyi09/efLxJx+Dk756tr0BTQAikk9j2TMcssWZpkyqwsoauP4AahhFGIgUXRam6JpiSSZUtd9P&#10;nQ1TypAUh0XQo1yGAcXesKgdJDqyWojsRwYZKaQULLHluFC8ML4M2jMzogLjL6Y7sW4Zv0SkkU3q&#10;cVqxSxLQFxeZoW1uueNGoxI9aiAGeGcqeehUcDFqduACSBDOOp3EONA0hb7mAKwNPKaYAAGQWeUI&#10;3CEJjutRCFW8Kfb2IdOb5D8KTcTsm0Y1XK9q0Ax5AZvYfOASkMMPQZQgX87m2Xk8b7NTe9ZnUCJF&#10;Y7A67A3oY0fpFFRPZBam9APBY45VBWSYCcwpLRKuru/WV5crrSziGrjkIqINQy7cgyHXkrVyym8k&#10;O71lt1PwK7WL6+s79pyHxBABIsZpWQc5qtJa45RXdNjhFRu/Tqp6UAWcJSogSBMYljr9w4RFKGjY&#10;wghs1WguEmA4hI5NuYS4YrmPDA5mF5J53GA3Kro0cDgCa7ewVg4Irwwh5cfdUkIkTZDGHIsJjWv6&#10;/U4lU0pgqQCujFU87PBD9hfQiiFsOqo58Y9pbdV6FPqABQ9QvWGOGarqcorphpYYCiDK42n/ReMG&#10;UewHvsFsj2A8woHhsmMBJUXRS4SVU2wSxChIEIJ0AQl5Nwc4sH0ESABALx7XxYB2/ICWSrjBMKBC&#10;H69gEpUA3RoVRWPLREadsc7rq6sZI/KNUS2iljrNludkZ9nOFdL0AtsKx6Rg1RkogTF6aFID0uYv&#10;45FNE7eWvh1B4ZkuweoBW5gs5ixw+usDo4VK0cAkdMmPH06zBM6UNDYOB/OK6HVI/jLDCEAjaALm&#10;SYzIpCJQwZyNhzcuu3LASA44Um939yRfZV387e0cGpQTMbUoLl9tevPu+m6xms1GQYMlmJxW6XAA&#10;eCTeuLi/vr26ulvJpj+dhPWFkmh32t5cszMcNvMcW5xOZdIJK8PpOkUgiVyP6wBGOcqK8goAmOeB&#10;AUEcXHBTLcj6NQ5F40wxjcWgoig0Eo+xXAP7Hid4Mwkan59GIhYDGkLb4yziKDZAj6BNFLliJJvt&#10;3tH2qxcvn3z08UdPnr58sQWpsbV31uvk0gFQPewY7L8fNoc8JzqKyxJ4P8ck+NK5QZcT+g62N8+y&#10;2mi+4lWPXH34+h9//HAp0gfrmuCMJkyBmJoArRDECcGlimCNV2R8JH2zi3c/39KjrYfUMgFkNBvX&#10;OXcFhyIMk48nSKdxpXN96MxBZ7iz+fjHDZhElpUY6dywuzwDPL+Cuf3++5+evGB/zd6Q7W0oCvOp&#10;gAkUZw6VA/YqCkjUkAqgYlVLLGpCh2XTeZ+3CQkAq4zjogE+q0xcXM0XjECvJ3SLgGLHtYQdUONa&#10;3uvp9gcddnPtF/O4rHg1WQqN5lcg94tGHVoy40vjHMr4yPFRWF9NV6Px7OJiOonLfofTZkX/ftf0&#10;cWRpy9PO5g0feJm30y5m/IxRicw/DTwe9K82ZizbX7CZ5c9kKkoXlvGYdoKLAOLS7vaWJ70222UX&#10;08wO9eXa7QJILfUUQFXETKDmQmy9M5qNtLK/zP4voOCaFDByzUwqb4JahykOyHr+0z3Ml5CDmkR0&#10;xmkWURPIO9wmNlHE2VRj0YBJ+PZz+gqTbGFaE0z+Ai9Ksgweot7bbreH7YJVx5mLmkxJY3U3JPJg&#10;wMG/PmCi4Wt6KYH7g0Hfm5Ebk1ok5gKFIDQJF0Bn0QURdBBfySwrqnLNwcnR7jG72jUBDSVfrklw&#10;brfxHdlSqw+g9xwfbWw+395+8cPHP373xW+//frrl198981333/72Reff//Jxz99+slHH/3w9NX2&#10;xtmyT1+7j0PoDVBmXyZFxxxgxPYHgIgAY6IzUJqAJ7iCJUbQw+SQI0HeYG2pYVn1GigDzWlM2Ycw&#10;XB8TS6DcIGlYRSUDMihUic4wrhDLeIMylpWGmBgAUwqCqEfp82beB+ETsMxUJFKfB3QOifQkRoKp&#10;Uh8mJjoBDithDID+Ko52gQEJ6wCPPMfBZrPZZBbwTXcpx7gSjTWddTYw5gowHT/FRCQovGiMCcJh&#10;NoDR4yq9BSB4QG1uPvYay0BWyMFgnIhWKmVKRVHFjheHBASHtfOZQrudNbCIiXJ9FQYLVsqEcQ4s&#10;wqoB7xMhaNXbm6uL2xlkb6CcwFKyAxn7ugqtqGhSmdM8/Ea23T1ZdkoJNzK9fn8JcF7M2foQuDEm&#10;OoNJ47hgacv+kuHChNcj1dnVfBSORjl1Myj6gq4AXkTn+IidjKMxTnSNjBlVW8wmiymFAV4RiMci&#10;nYBRMuw0SCO77z+k9bI2jAmKoZhilVVONUyU2SZdlRkXCEDHgE2XcR447smU6JcEuRTozKwMbDfM&#10;INu90J3GhAKRBosVjvLnZeJmnPHzMGAyn8Yxw2eHQoao0hwL5wqkOUF9xEky5A8BqQ6djwsJxU5l&#10;zzYasRDuH/YUNxOsvrGaXhCd6yD0AO0YxBzVsc7y6FpttaiXAR2AxXCoNoJ6l/yMWMBWaHptPIG1&#10;E10S13MW7MNgr2oudtrbPe7hpkDM+Eq2jFdjb1DyP8PvgNHATnO2F6sdLGKVw5Klh1kq9H+zjTu/&#10;qLBxjYjNnNbllN3YeNoIOfTGwHRxJBGHOo6h0PBZVHDJfJZ9ypjdAZU3YoZANVSxS7ivaZxosDI7&#10;2VkeA4vOPHYNWwpaMg5DA1XrMU2DxK3dvfnw7nIBez6LBHw5bytXMCDqwdHqo/ndzc3t5fWHO72S&#10;gDyGrGkP+TUYwqYOkqU0+zWmS37mrYkei36lChJnBVgnTF81M/ewvWLKXgD/iwuNyzMCnKkV0T8d&#10;/I6RzTiIF+U6fTj4gxAzj8rioAuXMlP2RSrBOBLHBtTxl3Yh11kevn3xbOsx0PkxtMSjx08eP9re&#10;Pxnk8mVRToalFBV50Ex4U11jBMSVU7CIrf7JDnTr5rPzZaY+X89xuuu1u/cfXn/94XI6YU2vS6d0&#10;KpUQIVRAs/L/FIHG4yss4hUbuc/Hi5vX/7iZNGrgFlbKDEZGq0mNbKLGMFE4JLGcl0mgSTGxd7mz&#10;sfXkxw0uBEN/dinXai93Dze2X/741Xdf/fQEYuj8QAx8pl5g83YjzeRVO2DCuDpYOrpqK5Jgpqps&#10;pVttXyad7DQNw8ceHpxSq5DL4mhgxSiix2DfKyaf1til00pBmvH1+56zs5Y/yDGQoYiuhaqTqzv2&#10;GmyEVehb6ABmhQXrIvmtVptDOo916FAJOBZmokklXyzmWkzFyicMCMNMJpvL+Vh1x0wThg/dILYS&#10;mwmtny+ygX6W04v9ZZvpiqAbNqAATDSd63iWFOBp24mGYxXDH8g3B52kUWbnYVMLs2QBnI+N/BfM&#10;xqvWZSNFPwGnM5RNu0RLJEXj4B8a0BoEFxCbLiULmUQF3BMEKWUHmHPMKfFBJQrqFx+x71JY89s4&#10;lTgaihhYrYAB+aFBiaWtTtFImFYiUwD0Fiph1lLWpTS2a9BlW/jOoF0sGXm8CQeZ57xDTx+aOumP&#10;gtzXOf9EDsnlCkQDrh9uBq6Gl/NG8kVmfXU6OHy7R0d4GaaJcUgVQ87t/qDVYhNcSP9hd+cQx2Lr&#10;1cvHLHf+8q9//cMX33733Weff/btp99/9v03X336zY8//fTD1sHZzmmv780lS5TxnHhVgCRkvq4/&#10;k2JcGVI5wXQv5rww9YU5YcBo0BjDZlAtYPkTuIYqqLAMKskfAaGAQAaDhkoZz+eNeITNLGDk6cUW&#10;1WgVR+EYFhWy0uUdFX5Q6qoYQ6OgzpBtILSsaAzi1onO6CkWiNOEQovhZmLj/Mwphp6iQxurZLBL&#10;igkExLOm0wGtXhtFACx+b9NwYwAPTk9mYlYAttLB7eacFkgLOtiZocK0LSb1uHI5oEIWYquDuhoI&#10;sk8cfSa4xjBDkHawlzaHnObZ/AqW2pctGelsCY/DqmGXCTvJXreZhxyruOGRqKmqpAsc6gpKih/M&#10;lAyVqavri7uLWSQIbuFPOW6qZFiKyhgfffWOyzIsE+9T7J8cdwxHra8u31+CLl+R+9eqTCEZiZDT&#10;SLg6yykOGaRB5Hxp9umsB4E/k/kc30E0x4kVzT3Y4Bi0GYg8g0QcN2YC72GvHtIfK/5srpSQgFdA&#10;UzZRAoaqrhqBlCMpDaogLnKGAzmDbAIMfGYmBsMDfgoa+qCxQczGBQXH/lHwPoRBYLCgD2I016MV&#10;HgiGUGfLkhAoA212NaJxZJTJcic8SazOlL0KeFcqXUiDgolXB9bLjpHiiBaKJka8jXTGYqYwTomj&#10;ibGlE1hjwPPl7VWDik1VdQqOOLs+goNUV/PpKCgBnWv/6QNP2GetBl4uVIXFa+A7sMzM3B5PsDyL&#10;+awmQ0Z6OaeaOR95u6xxXoEmY0dB1wAUFVk4QaADIIthFfBZIS+xAHT0+KGbDWYesHWRiEsH/Anp&#10;oa2dEplfLOLY/kKGZtOy3JBgtXg2LHi0nDJKuVy2QAeoEmSVLU2NDFBmbyjmith2wdvtDfvHvaY/&#10;hM8+vbiqRsOcahMi09VHLJ9ezGHEZyM1kEil8gUD5i/G+Yvz9Xo6vbt+c7sKWUxXzLXwBaQBNkPf&#10;tZqtDoR2yeeHnc1zBF7J0iJi1xgqxeUHyssVOQgOBKgEj8XTQoAxBTHkMrrB2gfsLKRnLEqfRhy3&#10;AbCAq85y+AqODbaHoQrRhyMsZk1XG7O6hPudyXZO97ZebG4zd+bxYyjox4+e/PDqfKffhHYGLWLB&#10;uW0ERO08SBrjX8GQYtmQJ0OA5fHR+du3h95AlXkFV3fz1fzi/s399fUdLoQuQ0pA9GT8QjuzGZQl&#10;0bKLnIgxth/cDCRtDcU5w/2ZjVUQQzVWZY4zTpFo8xlSUmz+mAY4w/y2T8+fvXxJb2SlIpHq+1nN&#10;mRse7xxtPPvom6+++uaXJy+33p4fnfR6UJMnvSF3NYtfvgxDqnYACkf7j5UEaXUVK+0dZBmYY5up&#10;EoECykncjpAGJoEvcs3VfDJZrK9WUQvQA4EqSojbzVYxpYxw93GxwrFIY4brcMeZGVqFQ8pSwJcg&#10;s6WqjVWtsb6YruIaS1SxXTg2qmN4+9B9PiOVsvD9LOHP4Hy6IYYNSc3wmEEwLXbjAKEuetl5vdXM&#10;FcyKn/56R3FAqJmjlBYlzd1BgTemrloiQEvt4jg27m2QMY4AcLZeqzXmiwY7sDg+n2hGzBbv/MKJ&#10;At+bjNjsCCaYcUw7z14ObiheBc3ioADYykBZxpOHcMLiECz4FIqZUMifXZixiB50A36/UWAYG6Qp&#10;Z+D1VaxwrlU0NPrLxhHsJtba09s5O+bZ51SpLDawmGy2+z2wqWJCG7HaVbassgJxQHTGF8dKAtY7&#10;ybyRbg47nYFnebZ/cHS20+t4WxwemWN5dguCusPLJUrjh92z/f29Z6+Azh9/8+lnv/7XX3794tvv&#10;v/2VGP395599//33X/303acfb+2f7uwc9wbNbD6F1bJ9MD6lfAm3HuclwcZfwGdYDMhhbBROHLiP&#10;8F/jd8NgdhgMEndLAabQ0wgta9ITGZBoh5kCOWlgwYIc+AAzCZ3KOiomiAGdmZMlwyTyQLJYTYP2&#10;456HWPcM1g8CxY4FQVwlJoczOQUiCj9O20CjT50ZADo7YHTs3ZmHrBenr5R3YuA54OtBJ51iZR6b&#10;D6XF/Hszn6cUF3OcarVwlAEovB51q0P/HOSaGoSWZjZnNNq4uFuP2GDMktiA0cRZSUAksQItkyf3&#10;9WVBbXwwlKlEkOP+ZHyX0Rk201Dy7A0LaRAW6ExsYoUoiHDJYZPh+dV0DCoGdDbxqRKZjB/MoOw6&#10;CUtymLBcoSfGl+svey0bdKW6vr4kOLOyF9pqDNpQXS1W9FbrctnkyWMTz2C0Nhsz2lyr1xuz9XTW&#10;EClhonJCNDJmiwPY5RVrTJkmy4znEfuOUXaqFX8BxFZTTPbOo6+P408VVdRf0rkaC9Ybmg0hSKcU&#10;7Gs0SM8HFDR4j4zlhggRGfkAZyhuUh/QXfBM3B7hn47VQSyYq4QnrMaoj6swIXgyIL8ECHPwszTe&#10;QQYeQOIrQXZL9JF5WRUcHNL3dB73sQx2jj8op3y5Ju4+iSJkOGe2jhdXE841vIQ9Godoth8c6ZxG&#10;ya71k+nVvMqWDzANTEln3SvZGVMo1DB0K3jL1dV0DuM8nWGN8OtqGlEsgz3t8VUsMLk6WsUKwwYE&#10;iLiQwOzYjn+DXJCuQ16Kyn56EIIKjm3CZmSW5YCggnhuCBWcJ9BKNT6/mDZiTj7LYD7ulRPkIMvZ&#10;OI5bE9ICKbskWhfm8mz8iGeOjEZhYJsDOgYmXcr6fMV239MZLAegpJHxZDKf1YPh/6QahPXw+O4S&#10;SDNuVOOrsc6O95JhsPcwoJuRw+nd7c3N3axeYf0nzQfdeNB2IhMIosgAocTVB6xnfLmCX4pyMhr7&#10;lZug6kywrCgxDnvD7aGXIO+HRopUqzFcaU3Ff4oQhs4MzygIezysk+FhVXDziWJ0mQlmTjrO/KQx&#10;KH0EBNyys8Oz82fP9va2Xr2AGfvh448fv3zyw8vNnWExw9wGGB+oIb+DV2Mm5YO3JSgl7HR72YcB&#10;PD58u7V96lMa9CfcXk/Hs4t3H+5vbq5G8UgUJoTd8TNYUwC7JGpPcHg5nhznczWHGmWL8wlYzYQl&#10;2iuNZfdApHpYZxsgevk0yeAwohJMeC7n7e5vvXz5YnvjcAPgqkiMYbEQvO1Znu6eP/3pq0+//f6r&#10;H59ubR7u7OycHsPqenLJJux3CfQKR4OzcR0cfhx/ILNaTrnRgK89bHlPdk66g2YhD51XLBSL6RSk&#10;JK5whLlpVcDrGLxrMps3ov7OsFjKF2D7B95sSq3rkckC5B0Xuz6GyQDRWANcgnIg4yuUUmyNH46H&#10;gvHVZHFxsRiRyeG0xGL1sFZOtzxLTyudSadwqbUorEvCMjMpLUYe66h6DBsWjEZw/kXNuJErFljQ&#10;kM0zhdCinzEA4wiuaaabg6HX6+lngZSS0QLm2ThGuRL4Xj5v0UsAw892K2Do41UkXNXL+VyuQGgx&#10;UzjbhmnZ/kpszDZMk7GoFJSlAHYunapEQzQfQceSNQI5lH9MC0ViKpuji3I5RWc1i+RqIRWHxW/k&#10;mVLBabbJtMPhKVG8F+z0Q8BCB81oDnv9/vHR4e5Jt9/OcvRtEffdi/uw7Bb9QcA+SKbD1E/h2WYO&#10;kj+Tw+WESi4yB3zQbA6PD7a33u6fDFo5LEkxmWw2k0Vvy1fCS+WShZIPWrzj2TnY23716tmrjz75&#10;/rMv/vpff/jtiy8+//L//J/fgNGff/7Z559/98m3n//yYm9353TnZNgs2RDDpWSrnWOAKWkDKxJU&#10;wLwEuHWwPxyBzNKR/6QBsfAiY+N6sGVaKFrxW7ifsDZmypTdBAyyBPNH5wfsu04RzH3Qw27KojAE&#10;9664CnsLAqRhwZnErTI9FxqbGQeQzdRebIcNQw29jdWlH9tmizVeauYUWKLeC0wADwglb+QBvlAx&#10;WDOQQ1mPx2Mq1KsC4qUrwJRRUHjerVSaebYVJYSLyC59rhvUhJWAClDByGFkGdUKQN9rkfkUKmoS&#10;cRPADcpCWFUmAZHSGRl+5X25wbDTShqW34xMR4LSRlS7kISYfkiQUmLsH8GC0gpelR6vQjIlxUDY&#10;5qOoJiZjs0GbZYlsd1cJlFKuxGZiFTMDg9n2MFBo+yV9dXF3d7FmRJTVPxwGU5tMGzB3ehA/m4cQ&#10;YOxKkWKwh1j2EQBwdnc1hm2k2QLcAaGhe7BdMbDpOGuMVywxBXGsiXzuCP1qlmFUVBdCUFSfk0tH&#10;YcldUYLBIvSoXlcfkpQZfqJhlIHSrBQH0WI+GwuXyLVUpt7zFUXMnpSKOXe4iav5jA07G+NqKKpD&#10;q85GkVojEmUgR6TQsr8AxQGAVXaURkO1DPaTL4q9h6wIZAwHV1TAnZVIsf1PK2/4Mo6ms+/GqgGl&#10;dMHw68Xlm5tVWGENF/t+VAFGsAGTyfTyjq1+RC+6OtQEUZNah45OkMrxgnlhsxks83y9ordz1BhP&#10;amrCB2uaawGzIKILplofjUdiKh9PJ4mdg3PMBAAcfnJ5F+snVlC1S0YKB8YfcBWmLikq+3sL36wV&#10;UCCUAZ71AC2Oic9jyYoS4jSBiIoXxjXLdronJ912IeWokNV6vTGOw7JICY6bzYpiStHDodtM4OM0&#10;RjiAIjLamEyY8KbP39+vQdF0ULJxJBbUV3HHzidklc1y4vXazet3t1fzRlg2S7mOlyMG6J0DH+j3&#10;STFhQAPEmYCqOnayCMli+dm6FfbaojlwwcZIxFj05uJG0qGBx8fDs/5Uj4/n65kOldbgIAqduyAC&#10;MfgmBS/CI8TkeVJx7Dtk6XhEmwGVZOVz/bONzfP9/YO9ze2tl08eP3358smTrYPjDjuk4L5WRNgJ&#10;7xYOaa4SDqvBehDPRe086PSXp/tbrza7/tjs9s3N1cXFuDp99/Mff353sapDBzCJxMyUoOj0EM9X&#10;WpSqWJUoCCwbxo/Zz17XdMju9QXUc0RzmV8O9cx+3LEYCCt4OOQ33ZpsSd87ePbi/HB39+xsA5AR&#10;VdlsLWHmIby6O4ebr3745dMvfv3y209+eLm9sbG3f3S0e7b0iv5w0EUQPgxu4QwxVgC+I6uSE43w&#10;wOH6d4fDoTcLq8z4Z6uAe54IMDc5xkQScFzwdNzgupQfDgv5PH21ybwdCDMBZdao4vryRE/G07uL&#10;6The58IWWA4JCGW2PJ1MdxcLmBGAPT0DkbBipotthplt28IxqXM0CrbcLHMiPkQYBK9Ov0yd8QG2&#10;xcg3i4C8XI4dEsFzYU+JlgxS28CkXAkKNZkPYEOHXl+GHQMNdrAyyzg0LOGIRBqcRlebTcKhsGam&#10;wTp9aeYocyyyVbat2OTydr0GYZ6wPYEehTU2oP5BjekvkV1V9gvEdwEwMRWXOsZxsY6kxqJ4XgKY&#10;yUZawGYmaxeb3qLhRmAiwxK7bNElAqUTDrp2rgPx2z092j882uHET1GgPBz2OVwMfKfGIwEmB5Qp&#10;c1hywLLzpaS3DT7rBYbzEvZJCl+9fLt/6mHXESjlHIxF05vLiwYchVK6VMBGdrqcdPVi6+lP3337&#10;2x/+8l9/+etf8M//9f/6w5dffvnrl59/8du3333+xU8vt/cgwk+Xg4JB3d8sYvWwzlk7lRfoLDzR&#10;zL1i6+0yDDcYMzNgTJoNnpOEnaBfKVhJBIjOTKQ33QqOG0iXyMKL1KlPmapDZhpWoHBgt1ikxqAT&#10;TLekMNSCF6HeUEBkYbyCIWZraWDezFHg4D23wlIoxrwr+BGAc4IxbzwGdT2UPbUsTQPMI93P6UyF&#10;UwlhNXSQy0U1Gp/f3owUE0eGrWyIghCGONtgY5yfBb5KSBYjobGZYLCsvtZCcRA2oEesjOOA11ZC&#10;nIAKMw5wzqSx0OwT5PV0BywCtJzqoqqznnOlm+lC1ge4hI4HHQHOgi/Q0xMAoIBQ4yRVOD0+5kDz&#10;CcdR2pdKUNPjQ6bSfn4KrJPNtrmDXp8ZCvlAaHxxe3N9c3d1wU74YtrzasEGGqGgzJIc0RFbAxAy&#10;oA78jet6fLVesK8h7ArkL/aCufCiUE2HnAkDwiezGvs41diqBN8n3AisVqHGw6sxsYlpO7rkBMPQ&#10;DfVqPRpjnSy1U4CJksB9amiBzvhRVl5FNdbLQXGzNwQ7voF4MctLEbWljN0RnEdinDyMwww2gZVQ&#10;uEjkUrhh3HS8MV/YDY5GISmRzzZbQAa6UiWouASQgOhMU5xtdU9Pex2vt1AO1iHLAf3Tiwug8+Xt&#10;3e2b+4sG7L4IuTN/phHh3Ob15eXFJBIERNBLyKZfLGez8xzKZZVlHZppuobiAjpPV1UYawD7ZBVz&#10;MkWvt9gaDph127JlfTSfxUXeF/RChQvHAAgIGGgkRDGzBJkMDqUWgAHGrcEdATrj9LOcUKTMAcNx&#10;6cHTpisFloJTbVMBOrCrQLNQhcWWdqbQ5idkpnKFxXCjFeMCbGcMk1Qstvo9DwxIt9dtpsCHqvEw&#10;DGy4xtReegoi8cW727nwXwXjtXooGIrHyv9BZ8YYa9c/v+FMwhVUlZkv+ZpAaE6MB/AXfBlLzDnA&#10;4qSsaIgtygyGP/1kHybofMbg0EuK6WiQ01HoM2MytejOFAoLuF1N59V6YzZdNCKxcJWNOqPMlHNY&#10;wmL4K9hw0D4mZcVwIWo1cAsowkjITZRyQ8gYtr48O4TSePHq1aPHH/2wtb9sJ21Jwc65TD+C5YiG&#10;cFC0ajUa1bUAw1pJ9u063t179vawY+rzG6Dz1dWqMb3+8Pr9DXiZaDMmVaBX/SycVq1MKc8GWH7T&#10;gSat8gnAIvCooTqbgIiZZTHK+6AajXAO0sOB5km0MyVOzm4Ods43945OT5YnJxs6KwcqNFC2L5cs&#10;do/Ot7efPfrxs1//8OX333z88u32c8Dz2dlpt11kmU02QxyHOc2UsS4WeTlLJKpYwkA+WSyxeTYn&#10;YHW8/V6nCPHFhuapAF2PONasr6xNJlXVzjaThs0hcMkUjGWQ8XumbKnEIYD49G4947mRmSdeYiup&#10;CgNWjdX6ApSfiW9Y/3itFglJzDoCmrF2ELsTh7jhVXHVcIxmEmK6XtXJPLVKKlswQUFaxXS6kCw2&#10;mYst4dpHGeUBGU/5gLPsUJXONbPFtjfJZo+2EaBAA0Ud1SWF7XhiI/DTFSyBDjrO1htgBwVbND0u&#10;JUzDWV3//OH2Dl8LGI5xI6yKXHsV54iua6i7sq/T7XaStlKtM7xcZqeyCtNrsQsBVqSX8HTMbPM+&#10;xG3aoo0JrBpTQNxgHay9Hokppi+ZLIJ+93bPNw9x45pe9i3D9eoP2yU1XoeJhDIRjWSYgQV0Ngrt&#10;4aAlWpz1jpcsqNvb2Hz18tnmPpujDQeMM4PuskUVrIuvwDB0skXcH55tPH/28qPvvv/+t7/+4de/&#10;/tf/+T//hX/j6w9//e377z//9tNvv/3l6atnb/d2jnd6zTS7ChQNjrfOiZFCHD3jCOh0BBZWcEmh&#10;/0woZkao/wOIMB8gnRVVBokF8YOSJfwyxQHmOBRhrS3HsGq08hqLXkJQn9idBFkWZxESFNnwgIFD&#10;09LYepYFFfR7KUw05hckNKi5hHPFzCp60RLcZFCAChPFEoBK4flkm0W2d/EbPp+J94JlHK/vLi+m&#10;s8nVu69/XoQg/vP5dCGdgoUUCaT017IrRVSBIA5AkAk/AakCH4raD4a9GnNTlLXgYvGgn/HmFCwT&#10;fdq4WoWk1zNk/7eEo0bEZKHaeBzzp0tJ/GHG8CUL7EgBac8YAGP2TPMpFkBsIK0UYBxL3bFtZFUG&#10;08YKJXIHileIo0Kh2O4OfDivaTYkub158+H+9u7y/ZvLi7vparK4uhrhlsjlRL7YzBpQ+27ZBUBj&#10;AYN6rFLRa5AicfqmIWd1Gr5IEGpRF64Jgd9jDmtsTMY4eXRTybIrRznuF0YWLB4SXiRUx8OqHGPx&#10;UaNRB2UJ42hX6NlMBFwGFEXZFK5C2YQ1p/LF3rGNUwxAG4LwZrI+QD2mhsDWxtBxlKMjlm3XGrNF&#10;HKYIDygzf4tMCU9GVk5vSsXRQlAiqsM+GQZLUMBewNCI48xCA6FsL482nx/u7JwMs5aiR2qrBZTv&#10;xYxW9eL6+uLuZhph/DbOSH2D7zmaXOGeX03iqiODlcmSZVbKKabm+1jwwJgyNnE0WzyUPEND0TdL&#10;DxAYequVbEJY9k57TSsUGc0XjdooEqyYHF9MLZwgcMHuP6QxgquEWBaI08tGe6DxwG/ANv7KBWVg&#10;799yWYvUw43pxTwUYEqCYfvLHMY5qtU5UB5mmGjT7vb6nVau4IduWdFEce6nUs6wrjfXP+l6emwY&#10;0cn6FWbvgQ8A8av0esRqjfH8al4Lh3RdU2L6g2bENQIDw84GNb1xd399/+bD65vVZNoIuWapWGJ7&#10;Deh4R1S74yzADpkpU1ONErixxQ4rZZUNUcTTBhSILTWkAapAUUA8YpoVCJIeshEOsJgltNPp+vJq&#10;xVSqGA6DjPMScDSwAZ/PLrN3oPBKh0gpqqCU4/kopDArvdnvdTl1ow/M2znc234FdH575PHm0hUV&#10;okvGEwClwHLMRCVYhQhQ8Z+wBKCqxeHpwebmfi/nj86u1qxEnE9mi4vLi8UYp160o8NOAMstrITw&#10;aCVAm1xc+VoDq4eDAgkPoj1ZrFdswA4lDc4DhvPQmIGHk62KEkx1B0dq93Z2l5zHi+fdYEIMO6LY&#10;fvyeLHa6y56nP/Qcnx0e7p6wFiiNBca2QRQNYftbvmK76RMDaWnUUhAZIp4vORzbUABjhDnzAQEL&#10;xVyBbQVhfwtpGBKcXx0MCNybdINt66BV8a1pPxk288Y4vUmBRoTGbqxvria1eGNUZ/4kXh4/HGUv&#10;2zgOG5NOQFaxM6wsTUFVgAezflbGuRFTHsg0cZllyiiWu4jmyo6TKIBbACpMB6KIgwJYjIrr7Aqr&#10;7iQybBCNLzv54HQC6yt2+m2wv6Qvj8cUk0VgzPF+kitZbDePb2kNeyceMVC800oWihklDKbE4IiK&#10;PeN4JuYC4h0TBuQPLDNLs7tA0JwtQxhCAAUCrmvCWgSYi2njRRmvaXf62J3l8dnR0fGAT1KAsIe8&#10;AgmRKridRA+ZKcJ43ZIv48cK4AJmSuz+BRFfhpErk3ClcSGLbGKSTaeTneXpca/vwQ7jP5a95enZ&#10;zu7G3sHh7s5JFzq83fZ6hw9RouHy5Ph05/T0+Pj4xDPo9I/3n289+uGnXz764fGrt8/PN/Aj/Do7&#10;Ojjc2d3fP9h8u7mxsX/Wa3JirL/MDw0rU8kUMrS8zJx3AFQS9CljzxUHEGNKAUae/fg8TP1iXFqU&#10;NnEzQK9ofoS0rcAm47qxeyTjyGywwQHPjEayD4GDVWYmFn+Mdl0GGnBUdkBmB0KiCy6wqKrjJAlq&#10;NxwQqib6nbFoLGfmTH9AnZ0QNeMm7HcAhhsSBQCuyEzI5d3i0Bq2lljfvnk3rwfpiQngg7kKHXLg&#10;QqwCDmlBPUiDigtbAX2t0EEJCwpqAhVIkhhVFIpN6L6wC30H1irzjBi+UopaHGIcO6dCGURddkWO&#10;hxwsIA4tFRMdVg/0I8jsKTA9bHMAIMoIe+zB588LTzrIQGvKlDWm7ICol8WIQty6VMrI25YEIgu9&#10;Hw9F4xwnAwEcGY2r4Xqswh7t3qwNyMKBLTPbnbwIyhRMswrZxP4cdBgCnWPsvYBLiA8Bma1ExuDT&#10;gCICEcQNtHE4HoeG5hiLIGQh82xhAKLMygbCUihCt4DDpPIwE4QSVrMqIFM4uay4EzE3U5RE0QeC&#10;KwUSwOehqxYkf4x/WA82ns/HcfbYjCkVTVeZ2c19g32Aqosy1QC2ntIdx4i5+5TSMvga/ybgLxWg&#10;mVno0N3Z295fdprNQkoSOberxXo6q2kQ/rHqbLGa383r4qdhoejwj1Qhod7d3NK1DVteBmfywzYw&#10;aSGNr3wC+w42GmB+DI4GPtpDQZkA0zLdRmy3kMoYVnREWTWbzSdQpHh9prfY4F15bjjOiKpUqKjx&#10;pTL9lD2yQYsYuBOpY2BPGkimYQSw/+HRqqHRM4RzDArsAsMozWgj+TgBMBNWVKTKIsEYl4JpHhbo&#10;RKvV9PZ2TpbHO0dnMAdFEBfYL3xXKAYUxD4xKAtrTDVU4HS0tCWx14UWoiMkQg/4ZDaZiX6MAHTA&#10;j2Nif+lyr4ClMQ3wIeOeGiSfTrDFAa49bLUmiVYlZSlaBaKGo8x5xpGMBqNKoAxyzeQGpimoFLdA&#10;aiAFz4noOcRNBhMrp2AEqQFgStiak9qNzvZqIxJkKJjd4vHOFuwx1IqdzzY7ECrZNHM/JVwk15/J&#10;M/cInw2GiQ0JTCAXAC0LTBywG9PuMGnLdbbtpO6lt4DNF2BVKBEgJICItuk+OOeYYq+zQ2A1JlqB&#10;aFqwPple3dzfre9uLy/Y9pZzfMV1FSFu9n/DQtG/kQAqwoJaRm64PN44Oh1wcISnmPHnIY5z2TxI&#10;jIabCwEen0/Xt/e305Hi85wdnh1t7O90st2No36+HEgVOPw8n82W8qzYzHX6Q2+hlCtYrPRgdMEq&#10;l0XvZzCCkmlm/CJkpAXZwZCEFbKEpZw2jpFFzzfkdzymaNiESGM0unh3N6lGxvPpxe0VEwQj4ylI&#10;kLBLSiCfNxNYOR/dgQVOQCM9gChzYV2isBSOE6yPRqJPDNAXlzasy5YfVs/2JdNlkV8LchSLRaPh&#10;uoidMYMFBzcg4Y6ljEQKqjSZa/cAULvPHz19+ew5EOxsOWRQ1+PpHp1v7HqGOwcHe5vn+zu9s829&#10;w/0NMTHkBLg3bHtZdZMs+NrL09Pe0JujXxI2r9lpZXPeVrPZOT7tNCGKO9lsMR+QpIRhWulCykzl&#10;sz6jMOAE2H6/u1we7x5sssz4+fmzx09fbW3vHZ30Tk6gjcF+vc1kuXZ1f7uegt9jx2/e3U5GEJd6&#10;UJUBM/lkLssp7MygHhwTY49PhgPPye7+xh5QdKfb41jvobfp7Qy7AOKulykq3nYLVAP/e7b/nJWB&#10;Hz959OjV9sbRDl5g9/mLl0+fvnq+0ymWLLWOi9iogXdHHkK5gUwSayOS24UzQHFVGCCLTlj2pRSu&#10;CVIoNg4jKgZwCSy3YoL1grPBcLPDgAi3yfhDoDiznaG1WQ0Ti4BpAvo0SQM0MwkMVIpWTqmAdjMm&#10;J5OKwIa6rMZQWfUcDEr4A8HWSWEIoID6h5FAjPmI6m9cBlLJTLqY5KhxBvNAJEB7K/g95csWmp2S&#10;VJ9dXL//8Ob+9hJGpzGdzsaj0Xi+GLM/Q6gOxYCrypqfYKzaYLf7h25GsINgIzD+OOYPlKOCy6Dg&#10;OoYbkyleagJMaVQbUAJMo4roquQAMFU6/6M1nXn7Negr22FOJdaI0oj0FkAZro9XI9pBDtKfTebz&#10;0Wh6sRbMgWN7ABbTCawSs7AjIeG8nF9dTCdV5hOH4jGHfdvS2VbbC85pGBx7CpmXscBmQvVIPBbg&#10;7NGWz18JMLhRkhur2dXlen1zu8BbjuN4Gi00mtXqdeYB1PUg2JMLrerP2Ba94NCAd+/uLy9v15P1&#10;5XQFO/owaxJns67jonGxoBNSRgosFavO4pomq3zYK5xSWwmGxUQEUdPGcjMwONAcRlhxqTndAg90&#10;d7eeL9ZX60ljNoden9zeLOqOH8feXwnG3IAMAIMkwakAZYMIxxYkyrEqlSAVNtZ8Ol2N2EFLV83s&#10;yS5IJgOS55svtjt+LHN9LEZiQDOv55FKoePNpirBcH00H+vYbYVNNESNanV19/pnHI01ayhoWGFd&#10;waACViaZwX7pIBHRQCadopuz7M8XfFAjGT/d0TjA4JzYjxE+0Lgxv7q5YVHsBZT4xWzEJAJ/EYKo&#10;18xbagTvFWTNiAF9xwQ6GSoVW85ukwHcsITD+daQVs2mD2slg+M4QCOzrFSMpLfgz2czkNhAIDp9&#10;2TUlCq4IWFFYVYot8LHPcLMF0zYcntD3e7R/eHp6djLw5mDh03k7ULYNBobZ9yvvg25ZHp0/23q7&#10;eZznGLQ563CYyo9/6iSnpKgsJIyM4vUanaVhjcUSsWodPFSIm0SpgO31ZxJKCFyNPg6gqx8sPFwl&#10;7wrjFEFmxsMwCU6FHX+EelI1ifXaBcMExCYyfonbSxzXo1C5EN8ZH/gMpGQ6ALYKJhZfrGLixoNc&#10;MH8et2VxyaqvOzEEBsYLVC0EtYubKSXsjEEcKwDNOHuevZBpHgcdb6s97C+PdgYAGpZf0kuazLKR&#10;DPvHBNj8UISnqJzKWrURr4dr88UcFmJUhUIz2IjFCqi19f3P//znP/D18/3t7RXD9uSokKW4GSHo&#10;9yAILt3QYRysyXTdSHR2Djf29o+BQseeVi7nHeBZihC6chh2Y7EaTS5u77/+5+ubdcTfopreODzx&#10;+gZnx8Ni2s5AJUFwP/i5076st+8ZFEv5hKKA7uILVE3QPplKQnVNxgFlV8bNSyVgp62yyWgb5+aV&#10;2ds8BtsQeRgCwyFs65u7Bcz/ZHpxt56Bjq/miyoIDckcDl3Gj3eHUsUX2IFNgimDZlfAUthOV5F1&#10;QD1zgDR2KAJxj1ZAJhN2MVdKKKyShiUVYUiwbYgw7CArHpnxCwGdNjgLI9ccnp7t7m++/PgHIOOz&#10;7eesLgNk9pbHB9vbzzc2nr3a2nq1fXjSPwbgnT/f3Ds6O9g/YTGT6OuRKzIB/rSHM54tZH2ZUg5A&#10;2GdbzEF/2Wuz8rTfKuDWK1D/CTNfgLQVYWZWu510OaJkZ39za+v59otHj3/AQ7zc2js7WZ6C3J4s&#10;gavFTPDqwx/fX797c3394evXr39+d8WevrNGJKRJoMLFnBfim8lenV4Pr7hzdrrsLo8ONg729/eP&#10;hyLANMixg2enjXsJW82qNLz58vjYszx4+/KHX375+PHLl6/2znZ2dndPds45+/vZbr+YKUdri9t3&#10;7y6vWCnS4Dw5kBxeEDJRABEglWFB7BYpsR/yxIRWJUglQJDplCVsG4lK2QSphiIS3WDVh5YKAE4J&#10;ilBW2WWLx5dltww56xoHPtFJzKZ50JCwfwqLmbFrxELe4zKoPt6WUU7YZxBrpkuTXAsAxx/zMAiq&#10;alVkB7fKhlg18slsHnKnxN4VbBImS2bKn8FutAdZK3J18w4m+Pr65m4OdF4TDWqQkaN4RDhVw4Bm&#10;qYJHY0G9CMCybAjmtyy0M5RhmY/mCrYAAxnGzbu6ms5WK5YIT68ugKzzCTtgMMrKh9PjMGW4sCGV&#10;vU40qATIRjLNh/YW48nV1Wx+cTWdzwDzt/f3d3fv3r+7v75/f393eX1/fbdez2uUl5w/hSdsAF1v&#10;7kTaKAzUCC9XIQ8ENiezvuSw2wHRg0ZLYVvZ5SVggHWDKiaMQjJbyKirKwD+enpxBaXKpDAd+wCg&#10;g5phXIkObDyeEkiwiwRzv+Lzi1s8wtUVIHQufHh1aEwOdIShDoewvTBWKQM2DVSZrXOKjLbkORMl&#10;EBU9V4HQjplKsZ5cdsCVhaDgfGFQDQZxF7AJ7HR2dXE1xyea47e7q6riN1J5X8qNsdMX0U/wMTZ9&#10;waHEqweCEHgAEA7omYpf80k8qliFPqzaEej15jY4+LFPAmLSX30147CpVUPNdJbDXJ5Ngsbr2UNH&#10;Eph6uifD4dH6zTs8yQqGy4Fw41C6PFvD+315KI7IeD0NV2xOMYfxzvuyYONFNuvCKWW+GvNwQJ0u&#10;rziJ4Ho6v+B2vrtfgxWsdCs5PN7dGWT9Mp6aQ90NCLlS3maamBqqztZX81rIhejNpywXn7VsA02S&#10;4JcuzpHCxNiKJpu+NjvzJvE9+CEsbUjHrokUaEglM1NIFkrpQoueQm+z4xkOeqcnJ2eHh0dnZ0c7&#10;Sw894MUsJ8qlcGPBowDWoKyes71njz76+PFeywRRm+AzcFI4OISo+mKre4CwE4yPV2xuAeYSjYIG&#10;xWp1zWVLZDuRIjqDxEiA8hjN83+6fYluMPRJ1MY4qZF6DIKdUWkWljEn3QLD4Yx0cl6/A+seZd08&#10;c91TmYxti0zkUqmUTkghXeOszFVY1KxD6uqjxQXP5PX9/f07MZ3p9vp2VoMghGyFDSmzR72PRU1s&#10;Ul7iQJliq02L3WHfyUF3Z6fb5NaW/QBnJi1l/AHmzvgzKTyXDZ6Jf4yExCTfWHwGdIZ4iUS1ipGm&#10;k9lOuPG7r//2r7//+fff//n++hrGBEwmFGHPnwbuhWgwRi0JWYmPP727G/uHx2c4mmyjOWh7Pacs&#10;Vx12ciW/wz67ALD4aHZx/waXcxQoFVrdU+ByMlOAxW93kr5mMwveBtXAkLbJWuFBq1TWYlGodCgT&#10;eit5R8AIouFaXVHpE+M4L9ZLOGCC4JI4sSkZ8j4ar+n0etXxyWKchQY2Cf0/rtXALEUy+nRWY9OX&#10;hL8sA2otM98aDNvFgg/qm8272GJfA7zCdquwbLF4lRcd2wLkxX1S2CYNGqnbSbAFECkkGxe5kqJw&#10;FBvlHygC7jTAGewrnQZD9Hp2znY33j568uL58+ebm+cb+5x23Rv0e5CW59tbr1683X620fXm2std&#10;YN4eUGzzvA+Aa7eSYHhiFFhH9ObAfvs4Qq3Zx4+zoAH77cFud3L+aHUU5TCqAHs5DwattmfY9A6X&#10;p13ck9Odg+evXoDQP/nxCQeTHhwPB1C2vW6/k8OVUcbvvv7jm5sPP9/c3b95d39DkwiztRjByEsg&#10;ptnWoNNkjRT92s3Ocmf3tN/HzTtbHp91W4Mu5Hsnl/MsuwOoebYEzRWTuSGw/3TZah9uPn/26NGL&#10;7fPNPSD5ye7RyTF43LPHz5ewpOUgJ2xfUkZWyYwVCMJaGCuJS1LKcOCXwgIPXKmAH5o0BfahuGz4&#10;AUvJvpl+G2eavmTTrBB4NBBYoCekNrtgMoOSv+iwYloP9rEOuy4KZgB7tLx4DQv6izpCOLgYtGeA&#10;jvXLkkBDoa/xXThqdHTLdHgTrYWDFGQM3F7mDIEUo3EGK+TTBZxmI8MUOqligW9CirSaxUxoOl3f&#10;3N+JGcCNyfoKnJVf41ooWB1FqrOwn+3tlCDTFOmwhvWrsj+RDJGKsy5cqoQw/Al4cbyqh+IwZRxx&#10;yPkIk9ni6hKil7MLmWalsjQXFwLsAlIaBKKsqY7IdgHs05WKm3B1e8fme5wuc3P/7sPr928+vH79&#10;4c2bN9fY//VsFOHEgnB1NY7g7sNqiuYBYAGLxe0t5z3DHjHewnyETLbNAjgTiG37AjEVz1s2S8mS&#10;XbagUrIlw9JqV/csohFkhK7seETGpQfp0ThcHXKcmcSKVQYjzGcsSY5NOIixBgkN+CCvinOwEVEU&#10;qpd1/H7DEgW6OBtJzkdNeoeDZgZnIaBAurNeDSweJgQIAhldBotPZ7MpSCTQnnC8Mb1izbCIM7AF&#10;ygRcZzGbVV02orbTCUWP1zkWxw1yXpirSKAdIv5mSbBpq0ljzJ8GoEzn7KaQafZ2D/bBP3fO9vc2&#10;zgalhFtvjGdrkB+O8MKWBordZbtgBDQIotuLMZ4OT7KiXIDpr84v10DYCE5bgI54jqCgN9rMlPIV&#10;0JL5OiKq0lMs2wADLBV8bKyA4xKD/YkwsYxSnnt6O58DL27evLlfjxrYu0q6CRsxTNpOsI41gbjD&#10;juQBQfmU4zIPG5QuzHx4qPVABYK/ApQtgMgo8SrupGnTjSQlsp1ev5UDopHeMNsex18hAS1XKnhY&#10;PK4t5vINWkkvVAVIe5czMI52z45haTogT9kSgBTHAhaqmPPZmSyA4vB864cfnzzv+srBOqPvK3ZN&#10;q4uZmtC7uIFAXiDPataorVZVXUyKClXDAAobTEVUKKTKCnQtGQMBFBfUlWRAAAMXVaZRwYDXdYVp&#10;m9TOuMyMfzDGk2G4CSY9xvw6hp9B5hIMEtj5Es+sCGBrIQXnkwNBRYAaxzSCBZuJBjxTENsp7sTN&#10;5araqAZF6Au2B5yBkhifssUekTDgSWDMsA1RNWBN1c5pJ8PAEp0I6XTGhoZ18b5QihWHuaNpOwV5&#10;knAUsEuYdawI7iHTxOwUqFnaV5JmH/72P//95z/96Z+v728uL1Yh0O2HKa5x0HL6eCEng2Gyvgg7&#10;VJc8veXG2dnZSZ8tm6HmejT9TTY7CLLlBUB8zFmwi3nNTfjT3u5pt+nD6kIIwpi3cmAFAYa06Xdw&#10;/CVsXsrhtCXRo5/WkqKBIeDqahQKQiGJsIXJNCXTThIOkgXDgl4KsUtnlb2vaQVqMF1Xd1Pe5tp8&#10;OmnUxovpolHHzwYCwNIoZ62km17WCgo6x2EBEvvN0AAzRsGhAw88DnYNIA20YHpPOuv1qbCAhGwc&#10;hJBSxntj+6HzgoqoK7SErrMzqUyy2YS8PTt/8fTR283tt9vnRzs7AGcQGXydHjxnm9bzjYOdQbPY&#10;HCx3jns7h/v7GzvFTKnY7njZHIyoXGwmmVqFBbVShebgBLDIBuCiCtDTzpXKOjvvWWbFtUQJ0qC3&#10;c9zvd3u9YcdzcnK6//zFq2dbTx8/3To/3zs6wda0hl3uULZkK6v7f/7pH+/fff2P+7ubdx/e3Fxe&#10;inapIGXVOuyv6WuBGxQ5IzKdzyfby53Tk273+IzTNU883kG/Vex4Om08R78z8OD3AQG6f3yyXHq8&#10;ns0tEJLn25sbR6c9zwB04fh4Z/fw4OAUdMNwolXmEIkmzbVxHNsaadR0rGAlBQHKFjSg5pxmyaJm&#10;wDBPSYWxZ8pmfHE6CFQqcyc4pAVoSXaLPSKiuzhMgNUKAECAHrg19CakJfYN8MxNZo8u6BQOMgX9&#10;Ez/oMDCWCBAE8b5QrLzPFYa8RF4WOy2T1APaRYIX9t51UpmU34CI41xZIwPGnAYDZo0WcwTo1qW0&#10;K0jg8Re3Fxc3t1eLyfwBnJncU42qULeqVgZVZzo6CCFZc4y1g7AY7HIiCnMBrQ8+IyB0CGAVCzXA&#10;OvG9I9H6EkLw5voa8mlWYyoVjmtYKwcoFMocpmHifrE7IGUjU66AKpyrgF/Y7ou72/v3HwDNr9+/&#10;g7a/vZot1pN46GGUYRxapjqZTSawRDdv3lFUQ5vh+RmNwD0Uy2zjhOICWcGgY6cdrAqWkyYnYfnT&#10;0HlJjtNla8RJIxwNibRnRXFNJjk4ksrmlaL1lx6S/KaVSbZapZTpcpRcvTqGWB5FwlwNFpVwLgG0&#10;KNC57Ie+A5g7iZSRHS6XnSKHO4Of/v9o+tPvNq4raxymJNsigEJVAYV5LMyFeR4ocQRACpMtykmn&#10;EwMgBk4QMhC2Scp0nHS3QyXWs3r48K5n9fPnvntf5oeVeJA5AHXvPXvve87ZB0IKD44l4vxNInNh&#10;8zgUazYViMT8suZkcZLXNWJA8BV64Os09WUz1WCed2cQ83GEdEMF8wLylG0qthO9tlhJwCRsyQbF&#10;ga9HSKPR43Ay8KnZ+vHOIUsodg729g9OTCmgXK6f7yP6QKMjAhZ98drRcQfobCv0F+erZb/gcDjz&#10;o0m/OJ70+8JnZHmWM/zxTMnuVo1YIpzNEMpCfhui83jgtrJlLsSy+xid1BHuwLbUUtnp8uBJ4dnS&#10;12rIAUGLm1tQLGpnct5SLFk/ghjigEOvF7FKEF0/NCybPVxUl6OcQ2EiGXEW0FuiuyHeh8ryDI8h&#10;4QPbcCYSnQ4dvYShMdsVcQoMPwtd0xzKQnTOxmgeGE3WgAEAhOOD/YOD/b2dE8Q6JtB4CY2ILYUs&#10;FQiPZLLSgjp5/+Kr77541oxY3VgCrO4gD/LIJCFCLXZWyWotOwo0YyGTxZaEznUUANzsBRbtk36A&#10;MzMjT+jM1lMcGBxSzesrAndEKZXPyYnrkHnYLXioQT3OejjWC5VExRXUI1UnP5CwrA/p2LQJPKa4&#10;jFMElQYo4YuKD8QW74VO8HjckyGVzHJc7M372FLs+IY28OsJ4FEiio/MlyUChVbvIkQCFU2m2fFJ&#10;IyGJ+v5YOIbNFpJKpWCImQzEmXgwzFFFnApqQI9yClSR7CHnBFiBMtGj0z68ufzlhw+Pnz5d3t3c&#10;3y/ZgQK6jWDg8kIwCpbi8LjyLEefj3zliKnR2DrZ2YE8ms0aJnAEU5OxP6zrcp/nGOTHx35/bH9F&#10;jifqsy7nLRiZrCVqrtWisawuYZVZjQvUzabAsli8kLYGxRR+phgRfyGIc/OiV7PR7sWejoMBhWOl&#10;eBWarRoIcyYlFiqXo9dEn5YG4vJptRqRduWZACoOFstRDvG5FKfXub1shfbCdk9BlFZrlUAspPsV&#10;xHdQbpFqtLsA5SzoAzWA+kKsJFhAGMXCGWehjNOhIaog0MdZb8swqno0fK2Bx8jUM1RZEME6CfV8&#10;+u7tu5fPOM5khmfVbG/v7Gy3m7PDXbyAXIC5KDPU2MWt7dNnO51QRkrVWq1OlcnmbNDCZgJQ3rRN&#10;LWWjjePjDlgqK7HrdZALS9bQnD6nlgagYe+lLBWw0p12mxVatW5jdrz37PnbF599/vbZPqC/DVRP&#10;QmjwyiAcLOVuPvz8y+PV3ePjzdn6/urq/vz8fL1ZnJ1PAZqQX+lYtFbFhxB2XVkOPmHSetbmoWsA&#10;ijvVShdcrNM1NVmkKRxnOubWrD0DVTt59+L1/iHUxF4bXKEOpX10TFHdrTLIlNx5SheoD+yucQ98&#10;L9craGUoqiDII1gwzWbdNoPXxPGQmA4pg1BlgJRpP0IMTYyYhBbil61OpI5MSRKfAaygollqWEKA&#10;ww1QYw0wQjaBFSwb64e/AH5Zr0nYwz+STLOrGPCiZmhmT88KHKVShqcFmMMUB+9xIKs5wMXlgabB&#10;k9GzVms2nIplY6DdFpZtElKtVn8Y7IourNEgZzcu2FMDaBsC/dhRwCyqxgRqECieypaw8zxAXIhm&#10;T6HAIivoU1434kMAnanj+Q5Fa7vHS/stl9Pj7BWhxZfY6vc39+vNUDSqQHx4FDBEkf7mhKIS4Q+q&#10;uTeY4EASnIEby8ViucFqTzfniOe3d7f3wOslM12DHIvOIDJFNoBp8iF08/3Dwx0AHP8EYB9O5pAm&#10;rK4rl0BEU5FIKq5hsbLlgovlPRAswtUWIqJSgXTzB8uenA8SI41YFOQ2TXG6CUulXF4WR7MuJhRL&#10;YTuZKglO/HE6Pb5Bj92OCNki2etz5QGh7LAQczSlEm8Ss8FE63inwSgQw65x53t4KB67mzbzWHiH&#10;xtyGzZqoRGnGYi+AnrgcnvkIWkxVnZzODh6ez3kduZwGRR6KgWokEIGyLMei2BLFs/h1kFWIpfRG&#10;Zal1LlccQT1BRfXKkZNnezvHR8cQzs+2ThrROF01eq78YjMZbjgBftzLAJ27yVhcLYzX19fngGcP&#10;FmOQz414T7qZjzY3Nzl/LGRVOZErEdFZZ8GJXg52l/nKBJM4p8ZZQsxPsm29bFcgcRGJeVM/yDkL&#10;veFmMlqsr68erm7uV9MRtpGjFLJEG7N6hDZrdoejjO/NQPUoSgZ6NS8wZjkv2MBmacWNaGa1gEzx&#10;uhIbxldQmHcmycmwxCAaSEm8jHB7tFKGtRUsjLCCOadATKHsUokIo5jJZGoeH+7t7+3vbkFAs1SU&#10;FpESiLSEE1Jv4Sta3fbBwda7r3788vlBN5V2zum8XhznsMwg0ryOpPMAtgUoRHHexzboIRzhnLMW&#10;mLU9JfCzf64GiwyJS0JA8UI8XbL5+vh5Lp4xnCYIF8CytcSZH4afswKxvuT5htZj4aHXiVNIcIzT&#10;Iy8YDCUAXqmY1e7y8Xe6WR/Q6xVYfcGbdx+Ygg9II9Z/3MO/E677Po22nUZGIkWHaIxB6gqjh0rS&#10;jEgshh6amkcn7WrMUNRSMJbSgdDhEMduYUGpFkrxGPQ20/S0aLOWFA+WKOcCyGpivpukB9Ou6fnN&#10;w+PFxacfPl48XD2s5n06gXOIK0IGHwJYCm8OsMGKo4HXmmwBnV++3jpg2U/bVK/Tdq3RqYRD9Irm&#10;iNThgEyDLBKPSqehcyoIJhNPQfTX6S2VyiLqZmQ7dKc/ZgmT3eH5x8XYFBo2yAqWAY9ETJqka5sh&#10;ZeNxPebHRo7pTKPga+1PZgbzXh+ho1icD9fXt6sB+DepMcjuGEIt70CgRqjjT0Gol4KxCHSzJZCM&#10;0cgXzJB7WGQVFdA2FmVCHIi7EhZD2IF+OlZPkhGwOf6FuR/ZmgEW8xyX3RzoZYDhMDHKJL8ew2Gv&#10;z/bev3v76tnp/jHEpanVaoNh7xybzBxaImqpuB6iiaXS3Hv9bLuWtUoxkNB6hGMgQnrAXE0i8tgQ&#10;dWyZsLnVqtKjIwB6lqyZIxZLyKq4aRhCRggKG+3OTo5MFLLdrmnW3t579gbC+d1r0IB2u1utguBW&#10;zYhl8bKnt7n45ZePD5cfL6+uz1esW7q5ucH/7+/Pz4Z9j00rx6LVQMgfF6VYQQsbOY+PoJ7bWGkq&#10;5Xq9AwHfBCmcNY92do5Zog+d3GrOmrPtrbdv9ncOD/EHbEIwV+tgb3UahyUQZyTF4XrKzIHkFgc9&#10;6LTiPOfV7F6vTFZrlxUgoajgAtdl5pkiF5BHaRwPYcPgn3Ds/GCfCvk8EAmHkyUKT9lpaA8Wc7Kk&#10;R3W4ywqr+HwI9V5xu203DMQZppqBf2VeYafZrvcEgfgOm4EDUzJYys2tSL7I7Iuqsf8C+CxMt72O&#10;MkK3JMZk6SnI+zBWEsQX34PQChbOq6hwQsg6O6TSCLGQY1zGPSc7m6k/bfSWYnxDSEynZU+OXNjj&#10;IJ3HLrRT1GO3Ym8BYmTDUF1QktTMUAwuFztJxeiJ8WiyWN0AOZej+bznFQPx7W5HmhXv+ESUkJqj&#10;kKdtMF68kJviMDBlvQRI82qba75aTOgHxXYiGx3ReAMNSt4bDnGWNtDO9+f3N6v1an12tjpb4ncu&#10;WSYGApvGfg1nraoc5/R9NvL2AXq8/cJTSCXNtQgils6yVq5liCILMSuJkI2DXlKxYoxqAMZqa3ZE&#10;62hoFz87JgoOuxN7wuMkV3G7PT58uh5HM9ptZQlhFt8kZVKN7R2crLolY2M52SjP/AVLljXVUfDa&#10;DdHdjYXIWtMQS+KisNCng2TcsEFZeTjuNw+sLoVSHJAdjQLms+Gsn+7tAAIE8hjN9qHSEWnSYDnF&#10;vhj4MVxMID37jlBr6z1AuXF8uAUietIJyyJWFcfTBR4wu6AmcxXHtmNOxgzn4u7jx6vVuAe9AnbW&#10;Y0vNuOdxQcLKsVSI5kL+VIpjtdIkV9zamtOp4PQ9balQnDPXQhzzYfiBT5m0Y77cDNlvXFysJ+Pp&#10;+mx1e3t9c77aDApUMf5Yp1GxQP+wC9gAyFsNEFLQTJECpHie5xyggPGnvgGZ5tz4J5LjgstNb4FS&#10;SXWkU4gZ5koilIG+BuOhvxyn8bH2A6AcAXvHIwoxhHVMjU69vbNzeLB/unWI838i6DiwKBQC8AG+&#10;Gxw8fLi7dfriux8/2+taMjRIhgDOYze5fLxKYu2CHccNb1TMKHK6NQ8vasoqy8U0lbX7kG0G4KXI&#10;7nmHhneF/YEozWVXPMUctoAGBs0YzjMtmDcjPkfiCMKFGIH1z/d83qe0pSFu5GhUkGI3byBsOPI9&#10;D4+fFzwqB8TzPalxoDMOINZvXgRPcwEP88I6QjADIEM8SxaVonNfOJUIAF7MjW4Nwa/dZNxs1BJS&#10;2S1LWY6mSUCIUGRAmorBsSFetgUiKfLXBAi7w4fPV5znnXZoDqs/FLf3gM63dw+Xjx8fHz98eLwe&#10;DgZsgnBobE7DpzBYyyYaBYuT5Rjo3Dja3vrs7cvT073t4+1mtwtuxIvNlB4LZWysPABTxyZcDPHl&#10;ebsUMdP1g/7HFqwUIAQIHYlJQWy8OCSR8A3hvcNT0Q4bUUsQLThDfNJMnomBcuBiOiQzSYaQSmm2&#10;L0Cg472C7A+gKBbXl1frOUeTFmnoC3TeLIoeh4e2bXbN4wasWjN6tFZL4jjEM6mEhF+o0OKA8RsY&#10;DhIHiSVDExdcYOMerztDH1TR8s56F3JshNS0rKrptFI20lhjojOopE7rJo6/EAP3dk6fv3l/unfc&#10;rXVBGzvNg0PIzGpY8qcqULddsAML1jIopcztvd39WSWYCXIuVVJnW6oeDlToJpvr530FrGo4wAww&#10;9nsgoofN5kQiGgjTOZ1mYixqsCRrplmjVhOGIhC0O3uvX3z+2bvXB22iaTUZrSD+QDen3fnh6urj&#10;h8eLq4+/PACTz7nst9e3Vw8Pt/fX12eDAqAoa4nEDBxmO45vNpzstk92xOi62THQ2dSFNgcN3j6i&#10;bm4fHuxQKB/sNLpN4PTu+3cvT7Z3TtrdWmvWNZtB26CLIsJjUscHcnvn09VqM+nliqz7wQpBKnk8&#10;vpyDpUseqF1bWsGjZ6Up5JZf3DuXiGEyHYCsNLlGzKQRO9iUHbsSyjsNOCME0AYEyIoVRfAX6Ixw&#10;lMPvYZGFzV7wlkBpPHZeGjPtDP3MamfwdSFWgWdpQQ3p2ITfTK8RQ9HcZfx43qXYlHQZu0hzyxkD&#10;lLuslCSQ7VA2xRte6JQMK39ToJlgatgAnU4nmfYV+9DF/eFiMRn42LOMky4MZKCJsI/j+B1W2QO0&#10;yOW9kF6MSNiACFUITKxx87jLBj22xTVbL6dBveNvOQG5g/losmHJ2WK5nE4QqIv5Xn8wcOPJgLBo&#10;vBqGxipyvIQYp3C2gmQeDuaDgUhZrwHPqzOWaRddmpJWNDxMjtxjARk04GRUHOHLcYSXm/UaLOCM&#10;nhqL6RpqfcILAI/GacEGtQl4NNCrPwYBQczDO7Zm8fmrvD8A5HIiSTwbASmnlQ3LKaC66ObCKplI&#10;JNJl0sdUN9fMlYhu5YQc1dnzAKHsNpWO/IU+aHfObqhep8OazYh1tqZmCDvb7XpIdVEKDuc+xGiv&#10;2+N02xxsKhIyFJoIiAe4zmF7eXNFZ5zXFWwKJlIBh9L+FA5TOBypRlPZeCziT4cskFiMnPEwLbOo&#10;FkNBxeMoDEa5HB74cDnozedOo7J9+nJru9tizvng4KSupx2+vCsHMcBr7floMJhMXBAl9U4t4Pds&#10;Ln/+4eIccMoYn6f39jDnVh15jxECgSh7NFmHPkbkK4EXGHg0mYzqhrJlEGcbkYGDHo5lygriYlyK&#10;xeKe6fXtVFyADs+Gk83ZcHHOm+3r2w1neMhyvFKHEgwZNvzoDMKqUbI77LQB8WhuLyI/onsBi+5n&#10;xEUkK1tDoJeAGQCh6LcSk0CVLMJKpxZFpLF7HArIDq8rcTYgB+h2DbUXNwwJgTRi7rbMZPHbO0Dn&#10;nROwc3bUBrDUlnA2hMjVaZg6NCZ69vqzH79/cRSJ20RFJ7R6MQeYZv2iCMHYgm6bjUkehGyqJJx8&#10;hOdcz+XN9zkRTLb5BsNxH/tPoLMGAHD5+kWn2+0aFBAJ5BIOjQ3xm9aYdrJIACdJNORqVlgRcD8A&#10;28GAHHYrmwX9RskaEkMCkuGSJ58HVVCxOINRQfWAqBKfaccu4JmsgDd2dhbfFxThuYvAASoYjIGs&#10;CHaOIBBJhavNrrlKa+Tm8fGs0UnqJa0MVs8uaDYVCPJgp2F0MEZ7iAjgQA/UuvVktkwvM3DBvAfK&#10;AT/YQNDG4VtdX93dPTz+8svj9WKAneSi0Y5DTcuGDoJXcKRVcJrRYjHy+Kvtw/0taLNnL3exGCc0&#10;qAAG1aqVQDgkpR05nBhs1CELMKfLkTOTwPJ0zUmLHkrU2rwRwoGsBaAy6UGCM8xqtxDJIyInQ3Fa&#10;2MOyHsahlVW3ncW2cd0SiyWTMQlnJgMWaUAFOXqD8ZDN+HOhnSeru4vrzbwHepvzenO9/GizWg8Q&#10;c8CxnLkcx7mwQS9aBWBAoIYt7O5lr7Mr74R0sCEGI7xQP6V5zePEy6GArIexy/Sgnw8SBJsZfnwl&#10;dhTel7ggzUgsE+KtRiRiiYXC0M77r17Si+W4QQMutiAhLOmZkiQ8rlt1DnXCVxKdW82jZiWG3ZNK&#10;JtjdDX4MUpoxyg4fLQ6dmgKckGinGBBzOlIW2rYFwhIHrofB/fFK1FomcLVOje0NM6Dz++9+fPds&#10;rw3ArkYSlkQiGQmWFHdutDg7v3u8IA97vMJ5Xq/vr4HO16TeROfJPF9AXPAbdlbhYmvoerg2O2o3&#10;IYxbDaJzo9luH20f7r4+3drfabOrem9rD6R5+/hg9/Wrd+/e72I3mCCwu+AFiMjgJmwUS6RitEy2&#10;uRHBNuvNuI8ID1ELJg8SZPMUqPsgHr1eGwgPBC6TZTj84h6N/hAQx1KQnxgEGJwhGzSYD7aJxBor&#10;sqmIrRmcToAzW5dpH8UVwsrmfPMxayAdbvYvuUE1RZk206f4Ozs32f9MABZEmCUKAHAZKpA+3drT&#10;TxTpaG4PjdlJCnjWc2A9YpYk9lJQvC3oCCguYR0FOdGJGB4X797ZH1Oc50ASfWDtNlrrJhKAcc7I&#10;BLZ5fF4mtDk5gUbUHtZ5iPIkagOcAUexCNnM2nMH5KRP5GKZvacC3iwF0K6nVNKbs81i7FQ0Fi1q&#10;oKtjqKuisNDHPxURxDccBMWENb+DRZsc2UYxD0ijNBfl3znCvxg9Q1hnL+3k7B4SfYVNQiYHuQ1q&#10;UOzN6fvNLUiC68E5BAHx0hkNrCcL7VwJsLYRiMvCaTyaZBQR8Ek/A7KZg6NnQSIAxK53nkaE1yLB&#10;MlYUSpy+QCUraKqfnlm0hwCsiFnGBqhVSa+2j9vHx62I1ZEHFoqGAyx0wSueW5nXowpYFt9bmrfr&#10;BQSDfEENBmq1aCKmi60lp4FzlmQyFZJCkQSAJwb1KrGpO5TNqLKEzUapIFtLDpfHC4b0/5GiokvR&#10;OydbuwdHrcbhHl4HJ00z4bnXJ3wzKYmnt1wveqVErWO2GIXp3eXD/dmwT+3FzPVkOsSSFpzgoCD9&#10;JHbYzzKx6AkfaZJmZU+LYc2CpEKMsJsIIQkSw63GM7bi/d39ktEbkVYU729ubq/Pz64fr2li7FYy&#10;YWbveL9GrQGAsxdyHtZJujW3M49vGbLKQE3zfDGSsamZV5Flm5sqxWZYKbsVKYBYVRfene60lAKP&#10;QfQDYbeEw8kooxeoA5hyMMzBdDTePzre2d2iK+8JGy0DwPBoRIwer2KFu7O99y9fffXN7784jhgU&#10;y5rNTdz18IUQTQOQySiPN+AQF0GaarDEOm1nShXAsxzRxyU/WK7Xi1HO6XFyWSHBfPif26YV5jk6&#10;4Mr0OIagY7EJcMMaFL5V9EhiqXRWwoEHvGo2gWyGX8fRZdqMbg+plJ52U6aXywqkPU4iXcWeOvRz&#10;vX7P6XQVCIlOgDOvVu1GpmT1ZxhJwBmxTAxM0Ep4TCl2wCIWQ7RCtOwct6IxDvISRnD0RSDSIa6k&#10;rdlExVyx4AFGoxXeMLRqYewkVor0+y4wGAXhT3XklvdrhM3V+c3Vhw8P55NewdXjeGsHLfKsfk4m&#10;sZXKYm7JOF9ONQ5OX1M7v37/7ODw4GDniBeZ7O+qWmhX5OwBnsEieYm2HI5cpbCZqYlWPRBOmI/2&#10;DvA6pK8yh5GYASxRoFqCdZuiTY0XjszA0eW85CY6qzgnhj+M5e7UYhm5JMVL8awVIsQzXwL9cz6c&#10;Cw6cHZ7f3q6H8+JolHc6nL1eoX+2nmIjYlM7oUO1MnYqDT4DgUQKqicR85dVOhA7XMWCqkGm2/gC&#10;AWOWQ+Hoe6CGHNdpYsprmvDT5KQS3iELmGhtgTcsGC8wNcUqZ1CNsKXaOt59tXV8BBbSBnFpNhuV&#10;bDxegkAJRmudFmkMu6XYs80EcyWqx41MKBENy0qJ6pAzPH05jslFOBfIIfxsIylEFgQTprafatpA&#10;1oReS9W6nbrZXI1iV3SbR4e7737/4+tDbIpqJwkWgu2SVV290RnbAm4v7m7uLi+u2EzzhM43N5ya&#10;AnRescYI+xPKk+2pZRC7UKxqajBxLtAZAnr7cGdn7/T9q5enW4ft5uz48GDvBHB9uPf6+bu3L96c&#10;Hhw3Rblit4O9ye9sdCGjE6lwBmSmbMMGmq7OoZ7F+BoSUayKzcOR375iT5hS44EiOIViIasQsnTy&#10;/Cc6xzNBPEcxa4JZauakCgXN5nDwESlpqE2BpdhDXB47JCGeY8FZZKYRwMoja8cTJuPlBQkRPa3x&#10;esyhiVYaXoilIRzwHviriQQ2GXGLf4B/KTM+CsuLDHgLWBK3LYivhQNF/RlOOZMovYI4nJ1GPUFH&#10;D+yQstMJzUvTCxeHxsX1iBlEFWyFxjZxhhPGI4BQv4j4U2A+RUtnwE+ZWnNg5zLBRGnhFD7UgM7+&#10;fDI9Y3XXcjSYru7P8U/Ts/Pr25uzSd7rwn63OZfn96vpGF9IFwMc50J/OF2MIJuHwyUl92K4vme3&#10;FL0fbI5cH6gDQcKEZk/c4/ESHjSAM9WL03Po7vX97cPjx4eb89UZ7TsnZ9Mi7Sd51Spl7BCWg6KT&#10;LYeIfLLEiBip1DodM45D9ulGDxFSTErB1o/FJXGkwmFLhN4DrEWpmrtUGHbevhYQlTK01wngDxDB&#10;85z+yQY6lnfK7nSkCznS7UTiqpM3j6PxqJ+jjQU7qgCrRDkWohm8Akm7Adr4XC67EQp0hK8dDkoE&#10;GzsQxe9mKlwCx4Wgx/Zi7goiqOR1YJdgR4Ag2e2g7s4+4mWPBxKhRfMHWJ68PWs1dxj9OAmmEpK9&#10;RT5eojNzlovr84ldr3Yq4ZKTziPDUd9Fq2GwqvF4iXUbQfApRN9QKKYjvrLevGz3QrMVnXQITlnw&#10;p9YYdR9r0xAcCWb5nFe1Fcb399O+oyQh1BbGvDvBMb4+39x+vNpM+vkCB3nwA8Vl0FwZm9ruzHOa&#10;J1+eAtB5SuMuzqJmcocFkWW28ANnQHSBPJoMdWL3eNOpamvWqEC12+1pfwzLRffGYCoQC0WSIhTi&#10;KOIvOgKfuSN6PY+3tgAG7WNT1WzmfIVKAF8XskTZAdw6fP/q3fd/+uazA7OULjGpBK3MxNaTYncU&#10;l6vVkjedHg/tJ9w2nM5SJu3w0oi0N6LUY+3E5v5mPUF8d2HDsg2dlXCaHQjuc6QlQyO1UxAxsAcU&#10;BOVwpFIHKoFO0CYzy6Z0j1fD0ro5gtIfTvEiVs7o+GSIOBxmAXbJcmMAPuCuUOB2BHXN9Zk9QmhM&#10;2xx27AvNriIy0NA/jYdIJk9GFQxyJlRMT4GCBhDqRc32zt6OKQpQlvzhZDIhYgXzYrxUz1qqXWYz&#10;K9j+ptls1jTVUwYHiPbAOkXDN1Yvrbh7y0m/Px9uzm8frs6X7Kzwee109nZraXaX4PMCJj2MdB6p&#10;dnL68tXW77979+r969O9k5PtGRDIBPmGFQnHObavPxhgE4g5NohIJcgJAFetHokFaq32we7u7lOj&#10;EQJ5vdts1nBULSErO5TY+VKy2sDynLSeK1EX0coJoIXjZG50YiW3m/kZSXarZW9/ejbIFVxMpSCo&#10;jKer1ZApZ8hku7eYc7sA3cW+VynbnE91JVbZyOq6cDYUFXx22gXabN6iDxGS5b3lMqsQDDBVja4x&#10;TreMQJJiGXMyTNZDgy5wHsPOnIiqqU8VbEY2RSJeqYpa52SteXJwMOuY2m0O6mo26hE9nqF7DpBe&#10;6CZOLnh6haGBcTDSSpr2FpDnnKvlGgwhWsYDjogsOPhI6D6bSsUAyFI2FY0mEP6EZotnIMQsuqXe&#10;hUxJxUAUWRV2+O6rr17sHTVb9U7dkgmGU7GM1p9uzh/Y3vxwRbF8dXUPLkb7vIcr/Ctzi7cPt+fL&#10;AR0u6ErsLuTd1jg2FI1U2m1Tq8E5Je2d/dPT3X2EpOM2q7SPOUNyu90+Ptl7/+7V69P9g21TnRWL&#10;pi7J9PHB3vbMZAJShXUrB0wozjnA+f7mrM/ieDd+SUFD9PB4PZqn18/jYIlrIrqaZ0N82BlsZDar&#10;I+AA/+gAzBZAMHZRJUOuL5dsKk3TWNCFc0Lhy7vtsqwA4qBonHZvwc7jyKJeHDqgOnY060MZgPlS&#10;IVZVhKkyr8TTmUy6xCQV1gtRCocjA6qLk073rqdyMlB00OAU/YD4qpgjsVgsyB5onYUHOJ2WClt+&#10;wjj52Ldx/J89lh5ejXnLEgsjKylD4TALHC0N8hpbDbJqUHT5oCXwJkEjwBocULOQ1TmX0yW6f+l5&#10;hlCRZzuomPy4GA4X6xUE9HCzur9frc7PIJPH415utLm/vbofjvHnw+KIHYa+HvbUvDhnI8Zgsjlf&#10;QENPRnOfnbYtTuIOIFAMpCiyXafP8ZB53unlfPnJFHi8nJ7dP4C4n99wt2w2683Ah1hF74FwVhVf&#10;64SSwXqq5ZJfT+DhBMDWWfQrgVnigLNaLJoAh4WWYXI+hECWSrFfiD18AWzpRAirzewC/go2Xq2x&#10;WEV1UPPhRd8pqJ2gbI2Ya4GsFFdxYhnKmQPEQdGwWoakQ6XQhaKUtpWtBlaZNAyhSyuJ1FHH1GyY&#10;WjgtCVF5ghWjimdhNMTyU2sAJMGgCCbJ+2/IJc4e7I3H/QEwlaMuXaWYub1zcjwzgXae7O3Mjna2&#10;Z91oVsnhkfLcstm5N71Z+mzxaCca9qt5COm8A3hRGNOdnLkIqpaBSwHnjoKs8FoJ2xM4xYEnc58N&#10;rAcYKBnWEC3aeF8a4v1yge1CDoe3uFjMNbYpR/xaf8g27unq7u769m415Ii7Yk5hx0MWkSTtN7Bz&#10;tScq7ADf8+LzMPNc5FWMhkPDIg1atrKrUHjLg6uq2Ok2h8cWt9QBtJUY09MyXU1w8ELY4PpTRi0o&#10;WenllE1B7CSr1Zqp0W2fnp7MWqYmb8/q9Y45Ia4ooRkqiWj35NnzL77+1fdfnLaj2VLJbwAJIYl4&#10;H6XhnTnnkyGd2xxMKorLaRuQgH5mLi/1dG64ni7wSc/O18BwiF+WL7qAzixwzo16brZSensD0JYs&#10;wi2vtuhAGYrUalHdTy9EXSpZ2TPllvFUcJLx1mO6CDK01NNjYeb+qbfSJYW1piqd9jUPwdnrFTd7&#10;HodSUt3QABlGBtYpZv0lMQ6NV6iGH/qZpQpQQ/jdgUq1guCJmLndqPAKKZvsRPHnCOOIKCyoyWQt&#10;iUiyUoOwYoc01Ey3avGXAbM+UPBevig4FJQHx7qotvz06vJm0fO6HaxXxnPDB1ZKBuumxIUDDet9&#10;cvJ4/9nLl1u/+dWXb1+9f7l1so2d2pw1oa+qgUCsZGcxDijtcr0ZgtPm8KzLaTytVBSLBSVv2nt9&#10;+vrVmzfPX53uIOqDM7D+PpU1CIxuVQWKqoAkD3BJlgHYimGUjAwB3oxDHNdyPi0d92dULKy3NxmC&#10;2bpYI+7CX8fLxQikH8RCtTvnOXthkrc5iw5KJFAEkYgiwYkloITZzsJhgqRxHpbEgp9rqlyGRHEb&#10;VgUblS6H7hJ4oh5jayXQWWIhILNBBntKIa3S/iwHAmYSEAmcr8kCKAjW5snJUafSac7oSd3sJrOi&#10;ZgmrzvUM4gWQpVUp2GiwzMNQtskhpiLDkZSkuCbr8/UCwkYM7fEgVNsEy2bCPSPhMVQSCHSgo5Yg&#10;eAEEXDhR5xhtPRsOVOqt5vHWl19/9vqk2WWxdjadyQYNR396c3v1+Phw8fhww4Kgu7sVGDci7dXF&#10;A461KBB7QEBHWBZJHzv0lBec0ALCVe22261W+/ho1jje2z19/eyQtiYdKGOg8/YJAhU09MH7Ny+3&#10;DvG5W/VaDbK51W2BNu5iifFPtYSOCATolL3zs5v7++uzPuOFZi8UgZy8RtM0j4+284rGC/U4yyF0&#10;iZ21Vh4Cv5H26372O/tZaBLHf8w+GelBZhpKOcMwga+GcIawpYWPys4PK9AZiG+3Mw/iobUz4dlm&#10;kw3hB8U2H96AUmkzqyxSzDQAKtGBxiqr7L/Cj0EEA7PgFSGAHYEUAs7Kwx9hWb3wE7fQ7ZfhCuCc&#10;iqTEuL2aOcBhkRkJwVX34/h6ezmny1mWmGgKBDnGgV7fss2tuX1QWwMWE7t6PohEUYmJOOljKTce&#10;C2AzhzhUYM04hw8OQEABtnhN15DBE2agr8+nUMlQ0ev1ZHJ/dYUFnuCPbyaFHHCfYnjeRyAD9uZz&#10;+fEUGivXRyxUyXBcEMkcy8MGRMjDvss358RHAK7PJcqIADq8EL+9vLq/uQXHu4WEniLCu1UO5I1G&#10;/CqEHz25cnj/zBiznj3FW7uAJRQPBsw1czQRTkA6J2jxRUuGbBBrCWhmDWSkCt1sQSiFzBYPUsrI&#10;st9S6yRFowkby/DT5ZIMMhCIZPVoNZBFTMr1XYhK5C+9HJY2DYUJCInRLzctG2msGYQj78GwgCDG&#10;TFAl6wg3bDIxB1LC8cAfl2JhrKUoJ4cEMkANyp7B3MPmDBbCMvz35sPheAEB3M/PB1o20GEfA1sJ&#10;oTS2GX1nzW7C8Il0HigPx21NzoqaPR3oViOpuLs37mlUus7x4kw0SIhW9bnHqkOsdM2JLJCRwzo8&#10;3t5yOhzkbNjH+pNrBaJ6iLfuulT2uPg5mQVy9vJeUpR6JZZ2Pc3/XYNl355vxi53obhYejjILZuN&#10;I+zGsVs1LApvj4nPTq9DGGsRbBxlKw078Mpk/WkQ4zJvkkT3oagEU7KVxnG7G4CK15jBjpcQS1iH&#10;ireEzS7500A6KzZ0WPRWdVrd2f7W9qxFK2HelbbqlpDOIVZRnAUxKPmz77/58fM3u0fRjJG1ajb2&#10;r6l2YZhDQMqTRbC3EG/MymnZwmqEnew21eYZgNZgv1M65zScVUGdgGDszR8seulMSfVgfXpqMACp&#10;amEdLDOtlko1GcIxDFtifqXst9rYZyBKJ9myxBjDeXLZoC6q4yELMum0IWv0PaV1HEDJ6wQ9oFM5&#10;TZbB5RGhJDwLkHgcec6V56woXqpBQbPcASEqRDFF8p6sssXVVE2FgsFQsp7kpFFWbYMKIbDhAHB2&#10;+qxbY2dyF/q2msga+GnC/YCXRvjVLJBJK2op7Rw+XJ4VPXbNm3OCvrOyEnIEYr7gZGKAQWHuiXf3&#10;n71+/XrrL//29bcv3rzfPdzZOWo020dHR816NJzRCgUHrxyxQc/XHBy+GPa95XSaMiyhZ2PV9u77&#10;02ev3n72xZvXW3uHR432UbOLw8ItigVBCAR1saVLwlsWfNlepo2jFA4kK916lqPO5nhYakkBffDQ&#10;vA3UhlP48GEoDcbjuah+cOYHRU9+6bPKmoynCDLFsB4XXRI6FKqolwUsgvIoBSe9Vthjhl/ndbrL&#10;1pJNwcdmqqacYSKxak6yqA7HGd/PmZAyGX4GP5K2+MFUpQMkrFgCjRlHNtUbR9jUZgAlOMtR02wB&#10;b+L4ESPN+UQSmCeUQ5ZOA6mYpOU8iG0lMY4av8qq5ej9M2XXNqIjjiwOFVgDdw1+p5Gt1GsVjlqu&#10;m0yBoDUTTkKuR+u1QMKSSEaZdz7eevfj9++2tk3QdOQg6ZKnP5os11cP10RjGmTcXN3dnE3v7+5u&#10;72+gnW+FJ8X1zfnZABoIEZllGQAJW0mKVAOJSKVF8+wjnLjjvb3DvQNgNSC32Wy1xLK3BTqfcuoJ&#10;k07H7QbnjrdFgvpwu1mvdc0pPm+rP5529Dc396sFM8Fuj112+7yK1Y9gqoCF0XySjwKfM5NK0hXI&#10;4IxG4i37JsFosIxUtQYhj4IDDMrLij8cb9pHSPglzAkzVc0snqKxQxn/Oc16MOao2bJFgyFQZNaG&#10;2Z963bma7JaDiABXg5LAcvFWLYOz5md5Pi+1KSiA3qUyT0WJg+AheyJQhXj+EZ11g0F8Meh4GJtc&#10;THNJpqDHwMvpbgadACnsdDpKECIgdbbhSBNEwChrbm8PaqvIFpO8mKko+hhJWFgRkQdMElN7PZ+4&#10;/qb8BbQCbIGamzUReblcrG9W+Mt6vcKini3u766uzxZTvgY+dmz6nAR3og07RCjiCw5HLg9+S1tN&#10;yK3xZNTz9XF6mFNmxZ7zqX0UzKDny4/pYHJ+ewuGJ14PD3fnmyFnA8qxKFl/FyveSfhVJ6Ilb5xU&#10;sClLoFZPcpRNKloFbU3oFtbFRs0AamEPwQwdMISXj7Uu1GwgnNUR0MCcAZSIo4l6PZGFirSKEgFx&#10;A1vSmdGut1uJOIQN3QnEVH18CMiadCjFA0VhAmVkGPg2HnCRg2IRBVYmFqkzCHbYlahL/iCnoKRZ&#10;jBWnUbmEFVdtRtxfcuPU2Xjx6mNV34A2I+vrh+tFH4BgTdLInp65XdrI0w/vGMIkYOTop8n7whEk&#10;YC7vtTvUSKPVqVkMzlqQpLRW6A1YaAdwvjlf+tIh3n6aZk0oqqDiBiyKnPBixIJqNn/GjXgqlY1F&#10;EjH6ljMBPxrkXHmXZrPRJIkVWrGsLT+BIL8XDc+gTHnvfHO+ydv8pD//X8Jac9hsCGssN8SB8dKL&#10;iyS84EBklJiol/1hCYQ1LilP9zZqqYyg43BnIuZuo5uMSSWNF4s4m9YSQpUkun+s4LVQjDhKUKac&#10;YVjtzBANtpnOazaPT5pA62jCEqlUkkkseaLW3n//4quvv/7xqxevZzGanHC2Kj0jIEnVAlM/pA90&#10;VMdJLeND4sfTI4ptfHaHC/x1Mjy7+vh4t5l7FTBmN7RLkZOPRR29Pxgvc1yCQwpUosyMR3i5xVEH&#10;AVDEEkR+xmBqihHGsJY0r/pUns/eK06tiFmi0RChmpdk7HWiLwLQz4rDj0DBe268NW4LMHmZDUTB&#10;J72Uhngqs7iOKS82VgIYcOiFyxvIaKXTaHQ4YYLAk4pEkzEyTLoWpxHy9Vgq0J01G9RxlDwQgX4E&#10;Lg41x3nlA+F1H6goaItvcH8zEWYEfRdoFmsKuMfZcAFexaklxZw92Np6+R7o/Nff/frrb5+spI+a&#10;s6PjY6BsJVYCYmppxU07nJub6XBxdn++6Kll1Qil2HEfT7a3Xj57/f7tV199/u7l+/d7x8cI53UA&#10;N8QKNAwvFtK83U5zBIFaLqsgeDjJAaCeyZzOjRabZb9YdLLuh7X0nEkHOMn1+v1+sdenjTAraFz9&#10;MaRIb+KMx41gOBGB8BVWcLrO+zSIGmgycQeqKGmtJ4wxQPsVcFjsDBISTsdhcMdGleM6HSf4zQR2&#10;fD8IKZNUoWQylYrEgjGoepzWWiIwO+ZQiC4YR7uJkNVo4pm3ArqEYxTn6Jg4ZySmWAiHf9A5QN3q&#10;ZMGpXVzWsz3d5hsDm0VOgKVTRMkCwh2zUqxbk/2VOrY87+ia7aouZSPVipDsyQBrM8y17uzw5Yuv&#10;vn150K5HxKxJr8MzQARfnN1dnbOPZjWdru4eH27vz6/vANI419BD14i71xDsdJEjCMxz7O5xp7MJ&#10;bPJIpdPE8jbrddPRwQ7kcgMBuTFrz6BB6IDSbJgaRycH+1tbByfb24c7x40aDdhP6KS0fdSomesI&#10;zX4ry90yWn54tp6Oei63Qmcvd8Et06VT5BjKbk4uoc102h+oRcHXZOEeguODQ+PnYWD1FW8geaWE&#10;tfKIyb+AMQedeCVJuGzhS54ctGUb9jRiM+uIVcpRUcaNv6n/vKJm1xEwmUxLVjiUWGbGDZGdkTGN&#10;tRLorDAVxX4vWRiYcDAYyBLRJxARF7hYTh2ijZNQrPEs1GAsJfzWOMgjSFWRCBrYyewMAWyV2Big&#10;FqYjG90SsNfpowCoRYwZYc1x+th3hSCKlxPYCHQuDsYDjilCfGZZEe1+fHmaeU2AwJx1tAR2nvGW&#10;G8ri6ur87P727n65RLAejujeS6MxpqM13n+xW4W1P5rb5dI0COgiGHpuNBnPi4MRbUKB+nMfVDw4&#10;QLGfc0HS9Ea0F7u5uz6/vbx4uLtjiT8YVt/nUIIVU/tk7/Xz58/fPDNZ4hwixXtmj72UTYBH0gGB&#10;TpSJCGSwBZu0WseDsYQEyWXLDSgXNLUZAA+MCoWj3MkpAE86LSXqHTw4KyfIIFKK4kCrhUmTWbsW&#10;MoDOCNtkLnnoSZYRpUUfYhi8SsUDRvRAIKGihwrEkhsSICQcoEFlvcoZp6GMIUk43Ir44jiIQRBS&#10;zW63YpuVbB7sf3ENzJTDfD5Y3jxc3p31wZN16BwCc61Oq8bWEdjqydFxI6UUF9ONOLqTSR9sAefW&#10;nmgiDtToJgLxK7OFgNe3o9FytfDJvGAxt2bbJ0emWoLzlG3ePk3AWTTDgvW0YUgWoFo1kM2U3QUE&#10;uPlEjKMC2eTYQbvTUc5CDc2nZ+fg2df39+c396Pc8Px8WnRTOLDkPBiMyxqrSLxeXtHhYXi8OfqA&#10;MF/rVTKhrIEgjwjnhyryA51FT5OKAK4B/cpBS6XVqFr0jB2fx+kBDBG642SdmadqSZwisFkOMk1W&#10;u7N2A5/nZPuo3T7cb7PCBtiI+BRNWsIJM9H5yx+//v3vv3w5S5XsohaTpAvvrVwuFADITEUjYLk9&#10;bGyVM6y4otDL5Z3Qi3R+XKwuP7E7zaex/8vpBd9BwO8Pxz4biAbzR5oSwx5CMKxEOFOp062CQbMJ&#10;hQpUpTMoE4Vp2ZtzA1NlBHJECzrcEJ2DT0VETKaxrR4KW/SK0PvIzivufL7ASixEhDi0MG0LoRuE&#10;nxWiCX5cGruUzZqywaQVKF8sqwvnx3oHch6AHsN7yYainAaVtpUB4rSL78xmbQTKYwTORqMGPMFv&#10;ROQGQRS5BvydvzuX7w02m34uPx9OegWH06VRWzJJzpqwNE13ELtly2z35fuXr7d++9Nf/uXHz948&#10;f/5s76gxI8g2W1VL3MZCMgho1/gcgZ+GCWdnAw3vmKEunjZS3Z3Tly9fv/num1/9+MWLF692D9lO&#10;2zGnDNZg8KaZxsJlgjQWn5U6eGRZJuvqpqqcn2zW5+frYdHJehmIDOwaYajcF0WqA/pRFvL94mi9&#10;Fl3jHvCYQL1etSB2AhcRD7Ix+oTF/BBZEGYstnDNi2z0dHlUw2rzaDZVYcxEKGXtoA1LVeLshSfV&#10;HUbogLLiDwunOKuxVouy8hRBoz2rsXmTFzt8GtvMuLJwuZqSjHgsJK622XcDMlmJWrCuWWB+3JYf&#10;FfF+veW48Je0OXC8hNdlPs/hWzS4hbLyeeyq3ZX32LV0mM1n5APNWSeaYGet2cw26A5e5mrNdLL7&#10;8tXz97snrYBkLy5p+z/iBSirvrgaq9Xq5urjp4+XHz7c3dxCY63P1viz1fXF1c16OS+OR75CcT73&#10;kfq4ZSlmITibmiZTo1Mxm5hjOzqCNqY5a3vWjUI5mRCrOg0q5RMw55OT42YtUIemOOR8jyNAeJ0N&#10;14lsJhgLZxVXDzFmXigzicxxvXYjiFBLsx8ha4HO2AD+UIIFFBmbxhosqmUrUwKCrgYhopkbwPGm&#10;RyMvUnHQ6X+JM8GKLn69KNUoyXZh7gHZFEzbmFATv4WjM/jLGA3K0Cz45bxe01QjnqZAJrc2mErR&#10;6USIE2D3OGQQZNaZIOLjMDg0jt7WwYQTMT2G7VWJgSwz7eFntsISSUbBSCKhuBSuNdvH2w2gd8aq&#10;epweBfRdtmbYgONUMlIGhFTzIFoSGAeTyWhAG0gsPARvryhmOyGI5oq0GsPZ68/Z1M8UMW24BoPx&#10;ZDxeLibjIUdZcOTy/TWrCVYgYbf3i83d9QZngCgPBuMR7vEg5V7Efo3hGkrexy6s0SAPDdKfc1xh&#10;Pj9eTBfAdPqX0IyaPknL6WTCxPb9/fXVJcAZUHBO50+vEqod7e2evnrx3Td/+tMfPzsGvmbEwOGe&#10;yyFLEWBlgtpZvCAlEkDnuqkD8RxOVSoWdn5KfpZJ83Kv2aolE9RfnVoA8UkKZi2dbgQCV2LeHivO&#10;2tp4omruzEzJLFbJ7uF9P9Qt/5LP57wyCxg7wFiQLrZPsqhUBXQAntxaOROGhgrwVj0ZDdCPKBwU&#10;N+BYVbBeLBxnHdGVF5slXlLB4Vir5Pb06B8yGUzO7x7uVnO3HLfgyEN+V1lwAIRunOyfnu5v1+OF&#10;CWvzwIPZ0I+Dm5vnbInmCUKumbkP1pOwrmswyjm9rrlTStAZnzVD+4egs4lgulyyA2uG+GZWLIM/&#10;AQL0MLRXhE2+kLu93gixIoeQBCWeKXt7OYehh/2u4QZEm+UkN1cPZ2Ool3nOXQrqobifk8Xi7DvF&#10;WrtLIMFgrCAdog7ZB+LnkIOheJw9V8Imj36JrJ0EfKnY63avxxaPNLZN1UAI7JQdCHhfouNKTodY&#10;ySpuKQBwEpusqq1Gl3cJJzs74OUHe0cgMXVaW0SxpGCxlfazd59/+dWPX//x8+1kEGSLyVqFE1zw&#10;UenuRnR2FDgWUOTy6NWGJYmX7IW8E2oPxGZxf8fez/UQ8OTwcPaqi3fZ/eW4oCnWIL2A7WU9ypG4&#10;0AR1c7fNYUIViAOsKd1twTDYuolYQEdmBScacCyDeWdAoFLheNmmZPxkNVlwuRhvwa0IA9hG7PBz&#10;groWC/QPtskQU6FYOAYNDF7vBE2VwVvEk6O9n83OJEEabD0DUphAcO5W6e6UtdBGTw9UzRG8H5sn&#10;zRJliuvZyeHOwdb+zvYRQiqHu9De/EkmImxhKxYKviLPOgehs/USNAYUmyXbRLGSVcHi5CeTXrx1&#10;+Oz165cvt/76H//xuz/8+OLt25cHJ8fbHLTUNNUiIWESrAIyR0Dn8xWQdLIYOd1uG+8KMiVruHa8&#10;9frVqy++/+Offv/l51+8e3WKKD7rmi2cA/eEzlZeL4LIGjRKhXwv+cMId1D+UaU4XN9ffbwAe+JM&#10;bfqAC4kBub+gWWKRsxzcRUSr8/WYs4A8aiZWbXUqMTzzYCwSiYVCLA6Jpvx8N5Drbmd+Ph7wOpcl&#10;nyXNY4OCh2R3Y/UgOgqgJaxGYT6B8IzdbvUj0vCOgoIZPNocsUAm4KC162YTrRXERQL7MQlM0UA4&#10;w+vzNC/mINYzwQSUs7h/i4dTelwtIBIOJz4wIZ5IgPFktWEzDMJOjmkYGiL2gEJuhy+HuKpIHNIb&#10;gjiDKjdzAEm3261FcdLF/WKruXP6/vnLrWOEqXLu7Pbq9vxswVH567Xwcb9f3UP6PH76+PjDDxe3&#10;VxeXV+dr/Lez9fXD3f1mOO+POQm/D7LqoPUSOxIIzg2IhYolwhpOU6PZ6nQb2yft2awb4FPo1Ku8&#10;m2y1nxqgIbIrXaLz/v4eLfG7dbZbW4LQlTGdBo+INE6D94rlgs/JaFhm3tkBHcyGnDRTCbSDTOjx&#10;MhUEtbOob6a9dfaf6V0QZTv4I+MY8/L8ujSeMksUuF+JzngpdgVML40FM1h/y9/i9dpLipvtsWpa&#10;xWnCYrM5y+62Y5FlLDzRGT+E9kxg0Qw/qteryDaVfikKS2hIBvCuqf5odprko8mKogSSYaoIxO1a&#10;JREvZZOmY4Tf7XoC773MmTiGTQNRt2psK80gciIeekHO2IPKsVOj0ZjtT8wNF+kUL5os8Y/DMYJz&#10;LlcEOvdFg1W+COgknENJD6DH2B5Bl07adIJund+cb86YKBUVNQ43wh4Psw0xhI8LIdbm9Hk9bJ/q&#10;QSBDT/EH0paLmSgQBPx2SkZOxOgNp+PxlPb/lOakdzjT+B4lbukecB79Zz/+6c8//fSb7/YbrVok&#10;qLoGo2LOq1pjbI1gyTEYKYhOkI4PiFPVirmSCNTNFqYA/Lx75ejJDrYxk0Id4B5WHo82kazXkxx1&#10;jBMHqpSlXZHfUqm1ZvWQgVVy5OcjYd9L60ZmZMtZfEeUlpwINlrBg90gax5HKRuXlbI1mwiAaEK6&#10;AJk5G48tkoLFgX25Od2Q3cWIO2m2cXOqN3aXhy2AfZdrMBmMFqvb63VR5ZR3fopKJKbTzTRZm+1s&#10;nW4dV9L5IdB5hbO0or1qvzea9NTA8f7WzhGOTF1YJZaZXnWRDrpLAXOlWuuYjvdOn20dnMw6AZAF&#10;VTRIDQf9vJdeOzY/rdwjibgj1x+NB0BnBDyoNx6ROEJszucp6YGwrbhc3dxdPEA+3z3ccJASiFOa&#10;t4QsegMD1JxMZKgZye+XrIhu4N2I9nhytItknXqmzGNmBRKA1/BmmzgDcerGxs92jhr1SipTttNy&#10;FgFJs0GvKXI2FgcNZqBGXLdmsgKDzHXGgJOdE7yYmseSgg1Vu1jTQKV78vrFt59/9vnnXzzrhCFF&#10;WGbMLDcrgcEZEACxM5/QGU+IlnzYPP6g7i878GtdrNo+oz3DDdQL3TgKTANBivVyxcUYpznOgdEe&#10;jy2ImASaxuDcaJvYqydSfKDOJRAMJ8iJB1pUmNuJoTfQqbxaidECA3CN8AGqxqkZKQlBm+Pcgdl4&#10;q3YnjmGxQJIrJnCCkOu0RXKTJjodDpeY5sb+TLsbqorGLuK6Gw8nUe3wLlCCmGYlcCIQTWWgBAuK&#10;nsCWrEPP0Rh2b49Ftea6qVUL6JK1DOiV4izGottPDgR+PB4hVORAGqFIBM3mRB6OtJbdoKc9wEh4&#10;59n7l+/fvdj6P//+H3/96Q9ffvH22eEWdtjO8azR6EYt7L8FhVa1/vrmfDIHke7NeUfLPgE/4qvF&#10;3D7YevX597//+rvvvvvi1Zu3b9+83JvVQBfwlOyQrZBAkr+sGn6wOklcU8YtRL/DvVnCPl+cX336&#10;+89XwwLeC+JZnsicK/j6YxwJ2rd4vIrSp83CeFAoyR6vlklEIVX9Bi8ZIVZZOR+oJsNW5tQVm7c4&#10;4dSeAXBeXCWAF9kQyKBUIeSAzi4bXQEVEEQBz35aa0qxWCoKAt2mMGyZqik9HO2aGu1GtNI+mT1B&#10;8/ER5KaJ5qYhw+lye/L9uc9uBQ4hJusxSVHiVrVMsPGXPb7+cogvAUGiJZtzgOPF2h3ODnD5eJLw&#10;p8Ax3s9xEJk1bUC4RzsN8sJojaDIDupqp2U6gljd3nv+4vlh0i/bHaO7ywfInMWUdH68QVgFPoPb&#10;XOMsXzx++Pjx44cPHy/ubqi2rm/vIdkH8z5n3+Y8GuilE/AcD4MSN4HONQ7dZokF6EDN3GWipNUC&#10;NRYX6gFgeKXW3m4e7e/u7Ry32zNIxpODZy+f7R2bgN0RnconTVziuEFEvDTdD7zzIsJINm7nFYHX&#10;Q1dsrzMd04OhVMWMeMaiHVZ64TuBurTtFz2Fwhs3KFoboYGxaiCuRFhx0RMPWkvxDBQqp1FCP6fZ&#10;889NBPyl5YmroNHmg43LopRXEVUxvGAj7RV/p40nMCUNMGNOOi0jdADES6qTkUPUP9GUmwb2lmQ0&#10;yVnd3FeAGUg+nRXAlU7dXIlYy3q1TpeW41bCWsqUcahUfquBtyOrvP4Ci1A18C+i7miyWE4Az4BF&#10;CNa8KzcaFbAELuKmaLbKucU9NEJ3AdGgQFPUyXieE16dWDiaAA96I0jfxYIOIohhc7YAs+SGbv7Q&#10;zyLm8o14EWNZ7iy8qVlU4nFxxg8wH2GvxxsbF34NS7Bx6KHtqavHy/UGWh1vbzAeQJzpydbJ1rPn&#10;L774/Mvvf/3Tv//1D189f3Z6aIpk3PhRTD0j4EEcZ1g1EsN5C+ExsQk2EnhKRLK8iP9ZYpE7cwGm&#10;GRscmmZLoJLSI+ZuFzjeadUpyGUDkYN3JuFkt9msSFaAU04MFqFHmdPjhBLyQuaEQ3GV1U9ugLc9&#10;Y4Uqzg80bhvan6ckdj1asE7xTJB5CH+QBbfYJtg+TKFkADbg7ExYIw7gQGqiMgwygIna8Xq1LBh6&#10;JIoQh+jK4jU9FdYtZkTWk0Yg7RtPN+sbNj9sltMVJ5P11MrBy5cHRzO2UCbARNLUQ9hsnCYYiEar&#10;4O6NvdfvX+/uH7Y7AT2jFkarFWdBjp0qy2H9Wb8/aGi5Mcc50W6cd5d0fElDBBPR7H5LwJJxD8DC&#10;r67E5fbt3T1+9zJXQpiDtMMBMkR/qltFBMvGwn7we7cLUoTMlrfIdpBR1jUhzEN6qqrdJtvyeSFf&#10;OePMLVs6oNeJmNVd4GyUPAQnNi0kJk4hDiHnh4pbaEQ1jqGCEKofHR9tnzS7TQhXTlXoALRNnYrp&#10;YOvZ28/fvnp12q4FYnFQY0AxTSjcbiMDNqSxS10BvLICGRQAP5GDnGIx9ih7XQAnFjKtmILbAFOg&#10;y3IcYsW2p/xy5DFi4D9pTz7vNMIcPMCiPUp3zugwRxN+EG4IzB7HnWkKqIa4SaLpDcIGJzz4U9Fk&#10;KsgKQlahsgQ5moB4ogUoWAPgz4M4PYf48zhkyDrKAEhsKEpAZ683xtGdLti2hn/14eQw6QKp6AG0&#10;ej02I1at1xKgmSwlC0cszPMZCEnpIDgBwI3abuek2d472G5AC3Xo40NLMb+eNVSHt9DHSV8Oe77+&#10;ZDF2MRjhULt5t83iGMQSjeMZc/1Bz1Y9ffP2zdsfv9n6y1/+8tv/+Nevv/zsPbTw6YGYTUK8SAZw&#10;ENKyrXi2OmMFNe3se/1B0WXD/pd0S6XbPnn2+Xdffv7Zl99/++7FZ1+8fbV7xHoyVgwqiKe8y0zT&#10;to2vDD5Qln1CR/t7dckzIDr/z98vp74+4Hi4LPIKMO/yzSfT6XA8L9g1h80xvFktBjlHOhsHluq8&#10;yNIzBh5EBHyIHXvhAJsJZcXtBDCu71fTIYJPkdjIHDw7KSA2RLubV5NLYnzRE32X/CVVMUKWsKXW&#10;aDTFnEdAk66novVOd9asmrcPj46gmumt1e02ANzYMY5+3+kbTdcjbzquOBQDasGwqxlrmaXB2OCK&#10;azRd5Jys+GFDgbM4Bk8GOPsKkMtkhx47nj7vcFUW6VlLSglHIdltgNOCf5to5XVkqlTq9CE52T45&#10;3N03he2QXGKI7PXNmud9SXS+p7fy5afHu6uLh4fLj58+PT5+/Ph4wRaru9v7NSvRaJwxz9MiANxS&#10;s6VDUROgFp+mlkyFQMYtgB5IHGbUTUy+VQLRer0aSSVwCtvbs+3T17uc8QqAJjq/JzrXqtUA0Rk0&#10;2w9KKKt2T77AywRHb5zXDHZ3Q+BhFxfyPq8rp4Iw66y4Cmd5mc16fYP03Aqymn2aco6YhRCbdpCx&#10;ehhgQL5ZmQHoozeS4c+oGk6eylscznZm4ZmMsMTiCqfDVraxgBXnUtShlRHpyvRkQLjj0AsE6xLd&#10;Rgw7H4DC0gubHS9oaFHwDfBm34U1nk2lQJKAObQ7AOnD06GDLkuyKzUKwFJZT0airfb2UcdipMGy&#10;ObyaGd+yEbdCoj/lbjSv09Xr94DOHJ5EmBUlYAVnEbDDqiRgQ5HjmnoFEQjE4fdqiBWA8Tl7H3ky&#10;fbT+BRr3wFg5t3u64eWRGzIfet/uhkqALmLDIlRi2QNwxjvBw+OeUr1e/BcW8+JHQRogNAIbWBbF&#10;Eh2vG5uPYdmXH/R9/Bp69JT9FnNzZ/flm8+++/r3f/zDv/7233/7J/D0t6/2GwnGcXo5lemLLEBQ&#10;T2ExLeArkUiKRodR+g0In0z27FND62FLpYGo3pzN6pFoLcpUUSdKBmrCxvOX6Oqkp3SdZV21BGJb&#10;2dET9wlAZ9o20JfblrYC//Bs3F6PWlbS0B2aszhwS1DdcQ4siXOQIBtcEYZwlllhyEpUe5lHCjqa&#10;LXmixx1BiHVAeA5up5eVdP35fD5eTHp2iQ40QckSiGEHgl5IUgxvst2M+u15gc73LPparG+u76ej&#10;viNy8uw1h9CYaWUL+Va2gxMqarkEvgKuUg1Eujunr/cPt/bb9Wio7Hb2F5vp+ny99NHKVPEDmLTC&#10;fIjItpyOxOXGvIez8s+JLni3KbaslXzLmzt6xYBn3z7cgWcvfBkmWFI4QXF8KPxGBlVEjZgfZ0RD&#10;QPbxpuqJnWFjM3EKyKGbp6qU1FxO4xBWorODHi51c9Iiqcx9grlh6yA42kq0ws+CPCtuDRoR8BaU&#10;QoGquZo0c+zsTtvUaM4aYsZxvVKbNbrQZKevnu/jv0RZlMtGVgCMzwN8w4nU3Daic9mO9+XAs2dF&#10;c5BVshznzhpjUNDhZnW2umX+f4wNzxotOii4vc7coOgucXQoR8oU1HgqIChztJKMJFgBUq1YrCDF&#10;YtQkwyjbZoX+xGEUNVe2MkAzABpoZDIyPbqlGPuh2OyGdbZiMwmGwJiMyKEijvBYgWancVqcoApD&#10;XldhyXt5Wm/g3fXIt8e0CgThdWqlLFdDAv9RDHYMic5cqHk29yaqrOKZNeuBant7u92YHTVI7qEp&#10;E5ZELEOf3DGdhiZ9ppsGTsQtvhA1bYClYJAt3MIeY1B0pmunb1588e3Xv9r6469wKn/3h29+/Oz5&#10;q/e7h8ft4zZdmBmxU8GSbC9OOcsRwYQdVv3hcuzCIw+mLIlA1bTz6s3L92+//P33X335+buXL0+3&#10;WRiBzeBRreQlaV60QEEDFWW3SvfLTnvnoB2zuQaL1f3F336+XLN2pT/gtJBBP+/L9Sc0QJr0vDYQ&#10;0Pvbzaioxfg2/IlK1RIMZv1SOIFfHA3TrllCVNBDJUdutFgDsm5Wm8ViyWsyerTaykaaoxXsvDlK&#10;Q7zRfR3fkE3hRLIQ0h8OpCwdDkue7RzVAmDRsUilGq002t3W9gEH12w369VqvdVuJOIIF4hquTzo&#10;7SYvBsga9EsQ5YKhRJh1lWnXcHXWzw9ordZnNgUfCXyDO4FT7RwFhwqUxqZl/ZKczhgcK6AHuqaW&#10;OWru1E2He8dHJ+2audM4ajdn5GAJ9/LmZrgUBkL3d9eih4Nzie4eroRmvnz8eIm/f/p4d/twcXH5&#10;ePlwcXm7ni44MJg3qC7sQ5AeR0YKVZrbJ20iMflzjN2pvNDj+JWmQOdqtD7rQEBHq12ylUP60xwd&#10;8WLreGfv9HR/54gujdUAaIohp0ORGMDVqno9ZWtcyUMdAqW9PPFssPb5fFCKHhBCPUCjiJDEam7o&#10;DERnv4RomuXxkUJ4D5BDVtmRR7AAl7VDZ9jkDGe8lKEEMn4JW4mlW8z0U2PYrYgGdrsss7IBII6w&#10;4GN7BK0XCg62COCc2nDmbBxlLorEEIG8LGvQZEOYiAlxzmwLRC8IRSkjSXogEQxFGAeSTKoDnWN6&#10;hoasgQD9sPzgFMGYFOscnTSTOrQCu7cAHji3XhU8nlOvwB9AAqBZ6f9FM4sJb3F6Pl+xz7oPVw7R&#10;WDBbVmnhC2h7SGMSG7Shr8c2K1pD0XIdBxRvt8B0z2gwPlstluv1MqdANznKGZlFlvRu4Thyqh3e&#10;LNB4wum0ySWbq2DHMuA5ifoo0TcOhS2mPTLhxqSDy+mgNx5ze4AFQ0pwt50cPvvi61//27/97qff&#10;/va3v/vjV5998flnL04biYyNA8KAzghyAMWgnkzg/1WEBRwVC3ufoVzpakh/C/aiBWklZm7NEEAa&#10;bYSmeheqp5IMVOj626kmdCmYlYIBcyQcTkDhQFBoTJkXELTBSthB6cRZtckypFfB5QA7cCi8Xomr&#10;vrzLRqcBKDGwAYhnSxhyPagH46EYLRwlP/aECioWxwfj3UmJw8HTkiRWHTjWYz8tnvxkMx3lNKvY&#10;eSVrim+Chn5WKRyttxr1uDPXH26mm9V6OJhP1uegupPBOB/sbh9uN6ps933q2SqDFYmHHuSoBESk&#10;+mznsNk6PGglUxkPVtlXhELcjPOFYt9lj2ccxSGL/jbnN+dz15w9dNgDgK9yCdAMZVlvViyJoHsA&#10;WnBzfXV5BZp9cXm3HjmC2IQgiDHIQYRS7s4gk/84NjQa6Y2KLoRlVp8xTUNWCxaKoFsiZaT5HkUl&#10;qzPAbEPJWr2aCmLv4swABujwDE1NLzZO2sBDw4myq0Y8Hkwk2elphvw6PDxpdCAaOAW+Gq3Njo7a&#10;7YPT04NOslZLMWfEEkvsOLcG1Ovl3eyJgHSX3XkWjNrYzkSr2AyzjxrwqT9mj/h0dYvwdbUa9rys&#10;nZAzfs73dNG2g2qSqpsFJX4QProv4+Pz5hgHNJbGIzPiIb+KuMDB4iy/1mh6wussaFGZ/go0R8bB&#10;xGNgRs8MRRJJhUKWlB9RCHyQ15gsroSUXWAzqHaV3qGG4vUVx9MbsKKHuzUrD6bDoqvH7ofRaARE&#10;nRMCOSssFJJYbSzpKQsOAK/Gw4lqp5Kss4R2lgzFQ5XGNktpcQ7q5nrzCJFVz9g5129zfj8pDtkH&#10;6RKOl7xOZDkeN7TVxmtOV3E4yrmt1cPXb7797scft7778Zt/+em3f/63X3//2ds3z+gYddTi1OlO&#10;DYE8aFV9bJMc5Jkx9boG2LijgprBkWQjZOvk4HDr+bdfA50/e/76PZtzk3FqlDS7UiC04sxWsYHG&#10;Kvuh1uqt7b0Dk9U3WJ6tz+4vHi/OJ2xCgXZgPU3Rl5svV+dnHIOnqMX11dV64LRWapZ4OWiuBsKI&#10;BbEImFS0VtElqDFIOMC+i+2g1xw/f7PihAA8yR6CnU22yp6C0562ebW0P8uOHuH4EQ4gqEgIL1jv&#10;ABQl1eFh22wJgT+DM0aTHVO3dbRzsHewc9So12pdU7MTBOb05iy0HZ/dng9zCP1WWrGLsqNsOBGD&#10;0JPtudFy2e+NJ+PJcI6n3IOKFujsciIqcrq2w1fMYYEFZU5juxrBbDYVZflqc9acHR5AO89aLVN7&#10;u20CZCeCtsnt5cN6BT28Wt/f3l7frzbTM94JXVxeAoyhmD9cPgCXL2jdekH9fHW/GQ6BzsJyDVyQ&#10;/a4+O6Cm2tw5bJtaXZA51tJwyGrMEqXpXKOLta5VonVTVcxMg5yGdt/aOmBCun10hKezt8+H0TFD&#10;NbEIx5rRE+FQLBbM8CymteKg6JFlW25e4NWb0IkggD7wZokG1txE3IUZLBkrCg0jFPazXBvH7qly&#10;54nM8p6D3L/EOzqVI1czrNlGvMFTZubYxixJyQaKD6ihG4kCju104Gx6oBY9YNIAIBoPQGJSG7O5&#10;lpQcdKHgUBBGeEEu49vAvxmNRF0nYtOTEqywmZdVYfSSe3LeCERSfhqYICBapYrJVAuDf7Pahm0x&#10;eLYFO+Q3b/E0kHI3qzE5X43oPOqLKi1XcdDzFXw42XyxaQRA3OvhLFHtQDvZaLkJPYu4BCqPpymr&#10;IBjMqjtB1vsTuuhiM/ET22VrGm+ZnBdgW6YLHp6wwvwYPjU+rqOX95AmyKQfGexO6jKrZNjS7Plm&#10;DpBvvRSPI8iHoQCyoVS0SwPhk52XP/76d3/53V//z7//9S+/+eOPYNpfvHh/2LXEFUpzrglvh/RU&#10;IGbNgr/SAwgPiaGJ9tEcGPPkDRnUo+ZoBUEK+5e0r2UCpTNXo9UWeCE2GW0js/iaRCxsAbSHsnKB&#10;XV+QXeAjfA5OL+85gKe8xNU0H2dPIf6V7C6f00bjK0g9KOa41Q+5l4lnQZ0yoN3YTBnZBh3ILlex&#10;d0C/sM4lOlBjN9FqjsSJFQGDvEfJ6BY2fpYQEMLA2rQMnhIO1Dq1hAIKtVkth2eLYn6+uEc8WU4m&#10;Z0s1HKhCeAZ4WcACX5Altzefd5fTfku0EginAiS6JhPENx2D6HfhKfTHPU6GYVuamh+ucHgXm9Vm&#10;kkckQbznxhDyj+LS0jEFYinJPVhd31zjKLM58vLiZlkoiUbLVEiP4fNaxejFbCwGtBPZZS/2EqsO&#10;8nhWDi/eDVccW/yf81fxb+SizKgyMZKORatJoF3JzSwI8/wcCaYYcRaOy3hmT90PMvSUjk9UMyfN&#10;je2DvcOZCSqQDN5cMx0Bcrb3ngGdWRHFeUxporNd+IXlB3MPfiHrj2XNRUMu/hclzUJ9OQ19VsjP&#10;J0P2q0FrPH769LAZsLrIXY6H9Ljs9rCJmzfcosbC6XN5Vaay6H+cxYax0M0vlMbJT/tBn1lcjV9m&#10;d3gdjgLnWPAcutUSKwQRNawlj7fM35qNVGtJugxJMYQuqCkZBJjDqfK5weLsbNh38btkXozbPLnR&#10;9BwrcHXFwTJnIHK9Ebtu2ACRp0M+ornwv8uUcSzAKbIhREP6DUaSSUsKIXR2zB2QqLbaO3vbLN9I&#10;RarNo0ZVz8iO3ljYpI2BEnNOoLEDlNmlXoJ+jVlicZuDBi5g73NfOWXae/b88++++nLr8y+//sNf&#10;/vrXv/70h68+f8Gr7ZMjFkmJIqVAIlty5wbY1UV8Cs3jG23ur9cDG7YI+XIqAqZ8+P6zH7/64osX&#10;z1++ernTNFWCJbJybCcxLQYCieWe+PqoqVXrzg52Dzpl+hauptP1zd3NYp5DpBOagz5+UMFnw7mP&#10;CafJ9eXF+UDVzdVYSfObA9ii/nhA0PFalKPS0hK7sgc3Hz9eXt3enk/Pru/ZlCIS1z4EqrSNFbXY&#10;QHG8mZJciutk7AmzOaBngom6yfzUO9De39ppRFluFkrQFalSrVE/Hu7vNGn70jB1AiWnrzga9QZn&#10;Z4vp6vp66NI4ZRJklvkHEDz8s8xh4Ig1RQRlBFZEaTCOHmvCEHqx00BhvZBNOWA06zGwb7iubKZL&#10;VI/29w5PTnZO2o1W4+hodnwCoRowINYXq5vr83Og8vnNjfDqpBMjlPMFcPgOuPz44ZKzqW4vLq+u&#10;IJ0vL1eDYnFMo7xx3tcfgSggQNgUOROK1LcPZnx2UXHasyxVDgfoINutd5qmahS4HIlZklXWjLeY&#10;9wY0s995drx9snOwv3t6YDJHI6lwSpcYjnVIJc7+xNF35vMuN2DQ13M5wZgLOPagh8u+14597M9a&#10;cKZKHFtipLEPEUvltG7J0syJvVVBf5o5Z2++J3qmyFtojS0/HXLIAPq/YOlYU8m6lQxbcIDj/GIw&#10;A7sXkcbrZMmC56n8kZfdiAi8BgSnV2Xea3voyWOHLBB5JmgKTiUuW+WyP1i2lRCYq1FLwEw78WSK&#10;Hey6HoyZO+QxWcXltEmWVMgaT0QjYQnQ56Dw6I/6nOqulUulMuvGNZsNobLIeuzReAR25srjLPZd&#10;/clk1OtNJr0i1gKwLYz/OeacDR1y2e7s9dhDCHzmAC68b9AYvHVeX/OWK1ccLkc93vt77Ii2vFHA&#10;UWZ3DcsWQD4YnyBv+VHdLhxrryYjMsscz+hnixEeZdltxCRZqBg1jfVgK6FoH01W6qb2UaN5crD3&#10;7g+/++kvf/7t//k/f/3XP3zz9dffvX318vXuSScSAhlB+OMM/JLfkoj5S5Lw2U4m/IYEwQXRKnEd&#10;QzHdUKyAe3M9Gah2mu0ZdjINDbu1Gg3acZ54HdSAfI6B9sSyuoXaWVLzrFz3YglFCzcVAKUeYiuA&#10;QtXyubIffEwhw3JqIFtCyFvxZgwQK5oeEJQJwsY/L0XYnEL2xc49BHZ8mYFHoDIBXxzQl22gQXmF&#10;E5FEOMMmG9YMluz4hVIsUq0nMu5ef3J+MxwtRgXfZHV9NsL3nN1e92wqu5ojQIiw5I+X3aDbhX7R&#10;A66TTSUjejgC+WyeHdUTsaxoEWTWQ3VANULkQjT6JpsV7UumEIsFFgOSovlYfY+tqJT9qSh4oT/t&#10;HN/fspbk7vb66uLibjVQs4kA1TpL30NsKYV0zgL/yVbL4DROjyvv9fYHoKgul5v2eFjxUhrCEbsd&#10;ewWPES8yVPBXRyacSOETg1NziBWUasEJBDTAvPxGGegscxuxu8IKPLRUq5Fo5+jggH1V4n6NpRc7&#10;J8eHW6eQYUcdGmLh41ptdmhzNt70igOcebxkfBTqWAhx1VmQ2X9RVrEvHa7eZLNg4wkFxscfHiY+&#10;B3ioQ/bHYrynUdRCTvS+eTkwHjHchQdMXyLhDCIu/KSSveBUMkGOnhE3BWBsEI0O3kEobpcH1IIT&#10;eNLpTLnXF1ecUiSZCOJHMA0ShIjCW6GVOvfCBm9mMJ/nHYpR5rT/tK0wmJ6tz1m+c3+/BpQM2RgH&#10;kTOAOHXQZok18lBaYNUU3+TI6ac6ADoTxyJJc8tE52OTqbGze1SxZGXFb0FgDQLNC0B6hGXXmA0Y&#10;2JBgoQb3is2KM5EMWMHuvfgVEHM5X6Zz+Pr9qxeff/bZ1rsvvvvjv/3013//j3/95qsv3rze29k5&#10;mTWaDegsDtuOYS+6mEwDfcCb6w/XN6uxFgxbhOV8Cvh28Orz77/77DOg8/tnO81OkpkoYDfdcSQ/&#10;SIEeFrPtA5VOp97Y3jrdrtggnenIv1ndrvBjgWn5fHECUJ3T13vc8+HzO4rnjx8eli45mMKeKgUR&#10;KRGVpGTL1OpU8avFEJq0d7RcXf7wy+P1+c1qsRA3URzmMyL/AG12Q8OnYhJ0PHt59GQ1kEgk6+DI&#10;wTD7/xKcmdZqHu6YoiFsaFspaKngVWvNjuiMVY/S/bLVqYQz9vzy/H66urybTs8vfrlYDbwKr+1Z&#10;aVbC5s7gsHAKgotzPMYuJwjHAIGYZag5PDUOL/N6C7n+vF/glQ1CEGsAQVKDYHWW6AzS9OTkcAeI&#10;eLyzs70NehTwa8XFerq5vrun5cj17fXN3QPrvm5uOYTs08crCuiPHz483l1fXz1+fHwQfttLZgmG&#10;U7HtWDw88tlBoq3BVLRDAszbKUAsjSpDoEw6lg9qutaqB5KQOAHhRsfShu2dnePZbGaqi3vPg739&#10;09fP9o+61YCFXt8WmsyG2JsWyvpLNGijSykb7/Eq5MYT3gmulv08tGUwRi8nK3uk+IGFjy0OF6sE&#10;4xlgRRC6jh3vPmx/XlaVwHcEhrKLmkAtBfFwmXeWoYV5FSRyvhpv8vAQVQ2sHSGKdhs42AXawnlx&#10;4MW9F2i5XdGAoXSyBcMXPmHMTgPnFfDyTCYbTCt8OPUqgms0UDOZA4kYyIAf28PUqVdTVk/Pp2VY&#10;FiyFgU1gBiwpYfXIoCcup4AieDNuMNcCTnGfzfr5/HzY9/oGIJs4OH0QNaBzD2pp3md+iNyCeWL6&#10;mmquIgOUqFfi3AM2gpV5MwhZANB35kW1NY6yx0NhSIMfdnJCOvEuoVzmpAy6/bDAx+EbFKEj1HS5&#10;nGHmHH8k2I5iN0J+hjJ8bAMnMxBgFXUNL9rRbbdP3r/49huw85/+/Off/e7Pf/r6axzmV8+evX5/&#10;etKoRXS/mNOJx+ZPJBCCdCBzJBJgwIN8AXlCyKONQchQjCB0ZCUQgHieNaCb6bAHejtrdursBj4+&#10;Pm7WElDgiQR4Pe0ZY/4y69zzHsEwON9G1GSUWcvMXeHNucqi4IC5Vdbxle3suLOCmoirUjCVkq2A&#10;XZbh56NKZMoIb5e4ZPiZT+NwxYxfdYEzDpbT6XRRZHsTeH5M91t5t4cNBcxX0/EQ+ELG2QOEr1eL&#10;MZj1eHVzf0Yv8/O7u8W87wS2AZ05tYYDbzlxO++14fPzYt9CN6na9kk0iP0tM62CPQ5dzwJUiFXv&#10;fHm2BvCeb4Y97FIXoD1PJqLZNQCnQ43rqZCMz9/HuTm/uSPhvnq8vLpZOrBgOKlBCAeq5pQFsTVL&#10;o0rs47TCZLqv5/PN5046ukBqgovgBbYisxTMZhjgb7wzIYHN+2xWcDYsm10TTYx0d+Ukbd5NAZkJ&#10;44RZhibEJRrCRauNf5odzGiG0Dza2d/fP33/6tWbV4ftvd2TbjiYtWqIbDj3kFjFPrWAqpbYYYxf&#10;wtoMYC9oJPu6gH3z6Xq9nECe3l09XH74+WGS81Ii837fxsnttvxgADjo+3hPzgzPU6+UWEc8hhhE&#10;Fr7QXQbBSqSC+HBgNghvgD5WaZZ5EsugzyS5sh0gD0VdzsSyGatVCsbpVIPdzEyU3UXZPKWIGQzG&#10;84LbRg8DG1jUaLo5Y72+KMYcQ96AhQuvemhTLBVT/BDeXjxAYf/jYGlpGc8b6swAOtOTu865BKbG&#10;yX4zki05CqpVAvehoTJ4KADB1+etScGHX8r7DQQiK3u1LHKBM+z6IP14JH7T1pvnr56/e/du6/2b&#10;z7//07/99B//8Zdff/35u/dbhweHoEuzRoeFAFFL1grJ38O+OVuMi75ccXK2GTniKSa7Y9lUrXm8&#10;9ebb73/89vMv3rx8tnXYNiegryKVANQVnog/FYEOiUnggAE2zLUPt/abFrU3WGLP30AILnpc1nzO&#10;11tO57x6GhULmuZWyq7F1adPtz0bqG+I7ah6CGE6ng3UuqZGVfKnoP8ktXd2dXX1+OHjw2rD2fiT&#10;s7vrszHC4Xi57JWCOKJBC7NjVhpThGKRbtcC0l7vdisW/JxOIBWoVKvVWsscjivslf+neXKrvX3S&#10;iNAZV7dUauZoKps1eucffrj88I/H6fTmw//89z/uJi6Cg+IteG00a0VU1RyqWijOx5uhi95EfWge&#10;rCNOgZchqMfmc2Yu3B4xpxjMllARBCGPRE3b28fH2wcH28dQqXv0/q0F3YXi+ma4vLu4v358ZCUn&#10;MPkOAvrh4ubm4iM+MueEfvjwyw+X2OmPHz48bPDs+vPxcDEZn91vOIx/PJz0vXIpndFJQ0A32OuC&#10;ZQMBB7DGQkFrPFBnm3Utmgp0zBA9NQjIWr2Bt7F3sA0l32m1Tw62ThGqXz7bP2zXOSUmgQisg1yz&#10;dCoGoC7Z6W6Afaa6cSDc3uJmveCsHbClidfQLWE2+/v9Gdmg/ypOip+tNSz7z5RoESAF0zjGeGQF&#10;ZoAAA/EsZU3aTnRW0kGJduhpxYanbZMhBpiVdLDUCdubMRlR3JdHpMkzzwsCj91Niyy3qrpZFYkQ&#10;JoqmRK0Z/ofzIGcA+GmrpItSZAlPp1ZJRCphf8BUTyaytoKznCBt69Z0tZB3cdakwU0su52+/GS1&#10;Xg6KYwTwvhgqT+CkQPf4sMb9+YD1nb5J3+NiWWgh33PyxoS+XUBteiWBM/AGD7QRoUYr+BzYCCrO&#10;19lm7sLbRPBhQSQ+I8SHZzDBvmFbHOI9L23xtfgPoBlxg9CreHx2WidTYOA9FF14GAiP6VAkopft&#10;pRL9VhACDKFeoJ452TxcNUfN+Gh1jjfhLJRnP/7L70DNf/u73/zq9998893n33314tWz3dPXz19x&#10;EkqHXiwl2RrPBBMpkVgKpFIpMSkI+xcaLs6KXJbeG9ZgBUeKngEmU4fd8yZGdJaY8gZm52DnyGRO&#10;BVk4luAcmHDA4jdkN9YOB4dFxu4C+3ARjKGWJCnN7l4+YI1Gj6wwwpmhxxszQiDEcQRq2Sg7ipO5&#10;S2a/OZ5HOi0bwAXGc0UBDJXi4IHYb4oP8mdytpoOBz67wRlpbKRh6S07AEAN8C1BSyLkWS6Gw+Vi&#10;uhnmetObq9vV6vyOOeDrm/t1vwRGEUhCJBg2h9OJsw3paRclr7pweqy1dk4CnOrsgc7PRAIWgKqQ&#10;+P60awSldv9wdYOIP88BdhASmO/Eb3b75i4EcCmdW67xXzmx+4ZJuoePj5cXNwPOKJBCkuGHbsRv&#10;T2TxvnXgTbkMrqY6mLUHKHKqeD7n8tIxs2wHOupWEFeXUwbHFS88WyBMQRMF3ZqHhc4gk/wjHCQv&#10;Z0Iwo4INJwooATc64pLoM2u0j7dPDg+3j09EiNp9/erNu7dvX7zb3f/iy5dNPRM0oPfybCQkac15&#10;oTtkeqyk3R7mm5warzNUtybLdm9vc3XNSZlsdr78+MvfLoZsBKTZGR+mR8N+X2yGTBn5NJx0r4/3&#10;JQ4NBJOXQUEowhCb6kAn2Dhg8TOrY0eo8NOgjY6dookDn9Ymp/EhvS4v3oyBD1wKcZAobTKCJRsN&#10;fB2js9Vi0Oc9F4u/2GDGshc2/mzYJ7GeTs82w3m+P8gJ3x/hx0F7ARxQ0T+PLeNGmMHjQyBioYSq&#10;WLPAGpaxVc04AKajk24qg/DBiy+nA4SgP8rZNQ8N+J0FCLUi9rbd6UY4MjhUWi8X+hx7JpoLnfHO&#10;/ptXz07x2nr98s233/z6N3/5629/94fvP3/z/vTgZOfkiE1unOUatWRUxebJ831PRz5noYj47zRS&#10;7KtIplLJztH+qy++/Pzt23fP378+3T9p1bt1rGwK2OZnwpwYzey8yPNWafdaCZc8g7Ob6/PVerWa&#10;5LCvqLly8wFL5EZ9LzZrVs8qvfOL6yWkXwafOgKyHWeiUILOAbiG9CgbF3pnDx8+AKnu7u/PN+xj&#10;WaxWmyGe+nI68Ppj/ngwHIgmOZej5AfFjVSiMah4UQIYqJprVeFmZCDiOdhtR38AP0ulOg1TzZIR&#10;lC2bYlm4UdImt59+/uHDxf1ien/x8//85+PGpbIw0uHgNRy4P0IuUCA3nywXE9G8nQMDdLvLJexM&#10;1knlesOb+w1H53qcPp+H9q9kXcFEslKtQ8JsHx0d7J0cb+/sHZxsz6pBrThars6Xy9uH69uHq9ur&#10;y0ec1svLq7uLi+u7jx+YaQYBvbj8+PHi4eMvHx4fVn3G8eJouBhOzs6nk8l4PhiOex7InhATIrym&#10;brW4oLx944jwWFYKJqJQzfWuGDVtqbTqeCr4+O2TnR1ugUajjTf07BVfL0/3jswBsEP2PIvBB+GQ&#10;jjBLHzOQKSCmFwfe48iPRRvQ/f16ORy4M6FwFtCMF+IF5A5wVs5AshgZojOzljh2aYCPA8qJ9tns&#10;k5agXiHMxC2lHMfXAUuBymnVXmKCAlCNx0f0ItBpLCDi6fZBzLIuK8eOBHYz8mWHpOS0KHBqpiNZ&#10;IAvFxyozQgCfQ5YjEFPhMMlYohoIxyS7K+fO0puxbjEchQIOH95tNgT9bChu35jjD4aj0ZB9Th7N&#10;wX4LhzfnY702Cw2eSrpyUPIFnEKnR/P0xxAE/GPRBv6kZlhc6o+XBKbgg3l64+EoTwwSdYNeDtYB&#10;zLppoVEUMRSakZ47RokepvayQQ0gSnEZGIRkVNwup43wZZVAoBIZxDeHhyUOhO5yOq0ocTp1YMnp&#10;ohOtYpm3916/ev/297/53W9/+7t/+frzt28QdkHY379+/ex0dxfbsT1rmjqVlMRu5lAyIvljqUSK&#10;c0MsqVAafIH3IGE2MgOFIMuTlYToEscu6mAvdUwdWntyMnqjsb27ddKEFs9yNG7CYrFEqlHsDXA7&#10;l3CghxoBqpF4sJwjGEqz1YJPgsIPT87t8dpZ52cgmpTicX4o6jHnfDIvAJ2fCgm5aTROS0vjbOER&#10;pUn/suwi4kSnZd/nouklBS59P3Hyyx7sDicEZCkUydoHHOE5GA03m8nw7JpjZe4uPzxc399cPdwu&#10;bX4WAEcjuoHIz12Xz3kUv8Q3C+kRRUxuH1VjEGcOnzcdq3WqqbgMpMPL7psPF1Ai68VkNB7nQEQ9&#10;DleB1z+ivMCppo2M0j873xQRPzbnnAJ7gwP/8ZeP5yNvKUYv81AqjEefSPHSCasIvoSz4QZuiJfL&#10;jW3Y4/uh6a2WDoI7pbV8XsN+URicmMYFjruUeEjCObDhZIA+jiZjTh3JAWTAXe3QnCB32JFsO4VQ&#10;TUV4D9LkfByg8/bJwcHhHh0yXmGbfPHis2/++NlWB1wFT8PpyhXZHE/XAt5/8UzzMh0vbEBh+8Ph&#10;l8UlE/mLs5sH6Ipffv77wxxvql/M4T2Iq167cwhMBEYNitjJdi/+0K4VCrxohHiWpFgiEbNys6et&#10;eiWQ5cWA3VbiwCqVGQJmPqB7+AnSJbvH4fCy8AqnxJ5JWWLYw1nhS6HgDPnGdNXwFYpYDx5OH04e&#10;fphrMBoPoajxHzkIZYB35wI0EJ8KTif9gzWQRYYplq0Jlwb8HREd/w0Ip4dCEPiAmbqpU613k5IC&#10;ge2gM4uXtan9nMONvQz2jb/l2FRNXi0D1vWYJVZyc3jNvMhY5jESjcPj2VG7W9va3X327sdv/vib&#10;n/762z//4ccvvnizd3JweMyca6vT6dSjfgQQ1ZEbDDdnw57T4xstlz45VU3SMyCRSpqEbQbk1Xug&#10;8+7B0dHhUTQVYwedNcMmCLqishglZEkGIuZuUkcAVEf31+eQumfLOT42u4B9PhebKRw97KBwpdOp&#10;6MpoNeJpkgCqKYB72uUuWeN6pEKD30g14nfP11cffvjhl18eV2d3d1M8zgke6gKgMJhOfbIOySt4&#10;epgDeOn9xB7pLIJIjNdrwJlOLaRwSKZoLR1gATxA5wDNzKKhkk01rIjKoVhQ9AydXV1++tvjBqfs&#10;/Pbil58vNl5mOsD5wdZljbV2RGD2g40HI3ZLOOn2bQRZ8gsR53DmF2whGLjwYXM5BwirjbfiYBu1&#10;Lvjpzg7QeX/nuH18uLPd7oQcHAG1hgI+Z7b5/Pz24y+/XN59/OHx4eHqDrwaEeOesy+I0Xg7nx7O&#10;RxBpoNH4NMvhZr0c9UGNx4McGFo63Jkdn5wcQQw26OQUSbDHKcyZf3xFaqZmCwsZTlWY0q+wp/4I&#10;PPlEjKw6PNh7/+7N8+fP3z/bb1Nhdsz4Rj2Ugl6IRAIpv+zGIZDLdpBzyEOvc7BcblZn0B+LcR9r&#10;GST/ERV0wimBIlhmkRf+iPfazD77ZaAoWKVAMAQKMW8HoVaYcaahrzk/kOloG2u2DSA8K7GpthBz&#10;QHRox1FgXbyPzZ9YhdHIB07r4awgm+op4lCwwZxrRb+4Eq/HEeah/PAOsEMs2KzxbFyOg3Bk/VLG&#10;Vuj5lIyU6CQzqijhkxluJH82gcjsHUzX6/P1IL/c9F058GDEuBFUQx66GQIZ0S4HCVFg45yr2HNR&#10;msw5WornGB+TaCyq3Hhxgg9Ce26bohWKrLp8GoxAyxq2RwCz7BysmGf1q0rLWUIKfRrEe8K3qsJB&#10;jaYTQi8obt7pZYK6hSbWYX9J9QLQWPiGEIBflkklkykJsqgSiIUjle72FstCv/zq97/607/825++&#10;enWwc3iwj2iwC+FMLtbodLrska8nQedCwVg0EARJEY6egUhCl23xoAFhx/tGdv5mUxGAdjgWTkBJ&#10;mjnOpdqpJiuVSLIL+Vxvnz7bO+I4jKyFVvI4Zp1aAEHT0PCpgRYEYweCqRXLLcuSnkZox6FyspmV&#10;hQlMrGI3cO/gJYucI4uP+qOit4Q3ALTmba8N28GhgrrIvC0A1ksIHUFZK/TH4z6CvZJhsUP8ySSU&#10;As0FIu3E44lFSnOcG07kZc/i+fr8VrDfDw84aVcXD2dOpexHKAqkMiyPliG02P4jYU2kMCv+qzhH&#10;plpKMuw+RzyBAJ2CgAM193gRdseIS5N5Hux5QmcHrC/4BoIC3RA4N7Wk9jeLgcftG2xuru5Eadjl&#10;h78h4DiytVoqRvoYpgGFTqtEbMYMfdOc2G+ghQAJzZ3v4/z5RLmXl84bEjshCgreH3u9OY4Fei1X&#10;lsKhUtqaBmLb3T28p8HTnY6XhRhuSE6ENFZm4tT5sbIWsI7W9uHBzsnx8dHJ1tbhwe7+wR7089vP&#10;f/zjr//w9Re7ppgVNMEGgYl1cOEzYY/bKJ6Bzlg1/muZmSsNyrlfZDvLZn1+ffnpl5//9vf/vAJR&#10;yeMjsAgMR0Ozu6br4Zge8ayawpJzXgVIux0xlkxeh4SQWJFfAgzESipwSVHZQW+VbaLQH78RH5Xd&#10;OlaFFIofSfW4FRaOsA4VMCiVy4aa48zzQb8AUJuIdj4cTzVddudHc5rtzimpWdqJ/+ICfQLzx2Mu&#10;EJ0ddo/Pg8BD4oE9KwrZHL5B31XOAtbYXpWh/yPr0FJZq5vfBKboYW6K4QB0Q9wTqWwJKzjlmI7H&#10;Zw0Gg6lUpqy66TbjcZIsxSEULJVo0Lp1vHP66u2Xv/81GPRP//rNl99+8X53/5DBvFWjSq+FM0bZ&#10;7eoNlkxnQu2DhBbtsZq5wlRlgqUD28fHxzv7z17uHhzs4J+aEZZJUaP4weH4khEJ4yQXsTB7ICS1&#10;v7q6h9jriVoPkAvI+V4ejNTtUf0Wc5dOfpn80KV5NCMUCIAyhmJKz5OmArYkRDGt1Te9u7j85e9/&#10;/9svlzer2+vNkBYLwr54MDrbeDPhFPg+R5bgu0EVINZoi+K3WrGapIaxcCUa9w7O7h7urlfTSQ9b&#10;ySbHY4lop1uhvVUpFI6FAOpxGigPNrePP/zt4/kZ3Xwef/l0M3CwhhgAKzorNTopM3c+PVv2RGG2&#10;F/HZ7oc+DeIRYOt7cpP7h8vzkcvjg7TmnQ8Orl32hwPmxlG7zcHKuxwNRe/5ViDdW5zfn9OsaDk9&#10;v7m9Wd9cXF5c3198+vB4cXV9g8N7S0fPm+vr1Zq9CQ/3k7zHC4CAXj7bbFar5WjecxVywC2PW5Wi&#10;DZrmtlsdE5Y0mYxawMV5cWVhZVit2WbbPNay2uniH+rgZMJd++TkcO/g8GDrFQTV8+evnh3O6tEI&#10;/aiTgTBCMbOPoQxdpz1EBmhHtsR42XM3GQ8GWIm8I83EciZO61egM0GWItiA4kjzzk+YlIDKethJ&#10;JK6nmdXAQSOUIhQ/+RdZWWWYpuKkdQKxhskmBQQWgY/zqnAicb6ZMUAIB9vzcfCom20WGkgS35Ub&#10;8ZqFpUyy0ZCXNWpQYdgPHEFPYp2xZrIxP2I6zlJuNOo51Xg4RpGPL+WFKnZtpFavxH2TzT3WY1Sc&#10;LHu0t0fQ6w3GnOHKYu3BnM1RPiZTAdcjThCCrMh7OS9IlLYijtmpZgFAeBRAWOFy5S0O5jQ8wIF1&#10;0vqJJxefhjZ/gvS5oAFYqp3mSE2+WD3G8m6QDuWpr0Sk2qELREzFsa0kaDlbdkPdMcVPxxD2DNUT&#10;BOaIbjE3D199/tX3f/zjd9/9/vffff+rr16zBpL3mKIIcH//pFHHj+GotiQtWsBqw2GcI/aB04cE&#10;tKzsB6sJcnQ/bzesQQurEmJ4ThDmtVoNsEyJXo0EgM6mVvtg76TdYtQK4EeKjp2oJZWSyg6OahEo&#10;5oHWw7agpo3HyyAoTidUR7kk03wGOtGNOI/gX85Iwj0B24kzAwZzn5xRbFB/fEE9sdudyVOOxmdK&#10;PBwOgshwdBKeqMISYGHkzNCOFWEXC/MMIUkbcGwkq+5FAcvqGiedbRA4b3d312ejnk+NBSIRS9bK&#10;77Q5+kU7AhyiihRKVMy1bhOiZpb023G0ZX8satYVt8ftcLGVq8gxsgUPdBhHpIDB8a7U6+rxJtOp&#10;qdjpnvEyRwdc12iD835+fndxdfXh08VCC1XBpyMpHbSIJt+IgDFIQCt79t288cOG9zo0tws6b94H&#10;qEEk++gxXtJ8OUda1+P0U8YTYSO8nbANZkwHETu+u8+iCBrZiVk5oLK8YcIBBDUGaQ7qbF6tQTwf&#10;zTgkhGMY8Jod7YDWff7j11///qvnJ9GgrKpYQl++mPe5nG58ZPCmDAvDEdXxdqBRgHtgWnh/g9Fw&#10;en4LdfHD3/7289//+3FOBwioM16BcY6hczQccbAHxxIoHOhNVe7irHgmmMGCOJxXFmVr+ByKxvoT&#10;jqCxkcIxLQwEAcjT8dewgejTZgIoWrayI58qAfEDjN/Oeg66teHvo/FkcTYdkM7bPXkcYfqnC8MC&#10;vLhUiOsuHErWWP9z9o6tjL/jHxCqRAQq9EaDfJlKA2etjKVPgKKx35x2QdiOZaWQc/UmHIsCEoBT&#10;yyIdorNH1kPsknzKDEHle7GW7D5RlXQwnAV6GeWtzmzrNdTzn37zu59++9Ovv/7u2y+eA2ZPZqZu&#10;lXWdnaolmPaIqY7LzflmQqk5KmQB2zhknOUa5kWZ2XS8c9huNGft9qwelpjSUZnn4t+snOdlgI/x&#10;HCMK6n4lt7xeF+xuXmJLVoWXWqAWdpolG6EoK7Wa1azmUtM2JR7DefD7s1k7be1AIcV9ajbtO//w&#10;9x8ef/jP//zbh4fb65vzhQBnqJgeBORmaQuFdaBxPBNE/GWBH9MVvBZDVAZ7BIGWgomI4Zpe/fy3&#10;x9vzZb9gZ9DLZC2VbqsSSFqCerRaicRSlji7XvqT9cPHjxc39wRnoOHCp6kslQU1JPmw4ZmCBfaX&#10;68244CDlc2Gr2kLRGK9E8RBsHt98eH61GhQ8xbGPgQeo4raX8emqpuNZ4+hw69nr00Mm547add0+&#10;WnG43xlAdry5v7vfrG9vb1ar24tHoPPNenH2cLW6h6i+vj5bXF9eXYtJ3t4c8GCwXK/A/Bccos9S&#10;X+CVp5Tqbu+c7Gw3uq2uGThci2RjgWS03kmEEKZNx0fA7FqrU611Wt1qst5ijS2+/OSAhmEHu6/e&#10;vnkF7bx70m5ARgXDUbM5EUrR7NhiZSkYjo8whMmzitnhLoxGOY4a6wOdaWMb56hUUFdoVSoewJKR&#10;DdGXhKjB/gfQXDYFAdbyPWdZdXqYTsYhY28INg02uipboa+xPFbeSYqNHy8/oS+VJMSjyjJoALS4&#10;WwPtsfHSkNfKHDLRK9CxgPrMbaPIk6xi8rTVH/T7Y6lQCJI5k86EYrrspdOJs8erTRcPOWfFZjOK&#10;x+U1OB6xVc0UF5vrh5vNBCyQPxZYobpz40GOnRCg3LSfcTnzk3GvP2bTM73BQLYVliwpOJc2r8/N&#10;e2g+hTQOYakE9C/7xpM5DYcRBTiQHVQV0QAiCB/FyxrWguiQV6FtRAkYTxYvIfAjsa3pHw4q6HXY&#10;AEh+PQzeFa0AUlMhPSXZlSBroFKct1JvzU62uywzSFoqs71X3/7+mz/+6puvvv3xq7dffPfupIG9&#10;Ueu2TGyxIpfrmnG8OXUG8BbL0t0NRFM2guFIIGA2x3CQg/QgibNoFRTMD8L2hM7sTQN3h76OBIDO&#10;yWingVfz6GjWNCVZL141m6vVWjUQloJ6xu6FMGExEVacPlic+wdGJgYLimRf2SjRJwDo6pY9efyZ&#10;GqdxM2gdngEgptj3la10x+IFgur22ktWg9PFM3FQiVAwy+bgEv4cAI+HhPOKR644HXj22HgOBcgB&#10;aidn/aqL7ud4zce0s1+d399BOeO83d2CB6/W683E6+elfhgh1Q4YyvsUKiU9KEmpaq3bPjx9+Wyn&#10;Gvf68AOVeCoa47wPm4se6z1WpquK3ZvDTx/nXQKjWai2GBYhpwy8ocHcJns8Nnd+sqJR2e3lLRj5&#10;9VjRk7U6/fZYHRYLZaxhFraGDTBaaIMCdpswnoE0Y5/WIIftMx+5bPFspuz12jiAkmYDhii9LMf1&#10;WJDlmaz2Z1bIy0YzHFWREQIxxhHjn0N8Mo/i5+zzSIXlpK32yeHBwTGiA28WG9t7z56/+Ozbr398&#10;t9cNy3Z7gZVDLP3AR8fxlWUjDuz0gJeCajqUkuxxiWnUo9Fwc42H+svPf//7z3//v78svWm6ouIY&#10;0x3fsInJaOynAlewSnaXgzUHXvYN4ivsCidQhXUO6+MeeZolCy7AUQqKwm0ktJ6qxPVUzF925Rze&#10;OfgxL9dLccR7ljdy0CteohWN85GL88nZ9eXdtAhu7HX2RhN2MAoZSoWBx0nrEoATs+K8xCH3A40g&#10;OiNm8cIHx3M+GvXtYtyOHizzXVpBV/I5WzwjrNHtdl8xP76/vR8CnRXO0GPzF5NeaUm0solRG7wq&#10;FLl6D6tOVGuQqdWyumVunextvf/iuz/++l9/+ulf//T95+9ePtvdB2FqdnGK6q1WPaorheJouMSz&#10;XQ1BL5bLuWypmsWkmoDVQPQNBqszTqZOVLtdcwSxmBPxFRAbnDIHbdLxbwo7xUOSP6uHrJ7ioJAJ&#10;SSIfngGVo+eLkrHasQalmLnT3T5oJDmHuVSSdEtYeOxrRQcEcAjnIxHieOGHX/7+j7/9/T//9vGW&#10;3c6beX80mQzyPAq5/LgfjIbY+ognlgqzggVvB1uUXuN+P4s+wQqCkajkPXv828+Pd/eLPt24XY6S&#10;Hu10OqbGzGSuIsKwGi1ekvEwc/Mlp8oNp+ubq4fVpO/D4bDRkYd+EB7GCMRrEJghwizBASypDKmf&#10;peVUmMmoXLE/Xg6wJXrz/FOcwEvJhJn2NTWPdw62Xr4+3Obl4n4j5h5eXzxcnw0H/cHy5vZ+Opis&#10;72/E6/r27vb+bM2BVNc397cPN6vr6zUnGHlZpoCzPxluzm/uF+Nxn1elvG7OyYHmwd7ewU57dszB&#10;F516NAUBU+20akw/dtmSCpkE9m+qVzkOo0YfguNjSIGTncO9/WfvX716/up0f29nu1mLxBJ8MLzJ&#10;q5ojGTskYxH6RnRtcMOx/iTPCDFaTsd5ry3NKB5OJmN+cCPRJci0oV9cZvCGLg6aKWqPGaXzRZfK&#10;PiBGWhut4yEueQ1dZnG2mHrG22AVj40zYNnjq/IpUpMCfQU847TKNGgmWHu9DEDsNwfPdbLry867&#10;jgwUMY+D4adpJwI4s9BgjqGYASoejyvO0fRsMXdppSynkIUzbkh69l3VoiG1J0Yxny3HA+aIHFhA&#10;3apBCglHQtpn9iAhaHsxmiwXA947MtHE+ywWaIEzc2AcXlB1JG0chh+3FcGreWvgcfU5u5kl/sza&#10;IdCxdyeXL9jxrcBi0FleX+P5MPsmtCIkOKQl79koFGkIwmROBGjMa+Zshi5GFRxjFt/v7T7bPTzc&#10;P5y1OrO9l++++OyLFy9evMXr3dsXr48b3Wq01q3XOg3WJ7aACbTrjFhinH0h+Sk5WSoQhDiPBCJA&#10;YYK2H+vIBJAUsiTZbxThsK8IVHOEV9xJC7A4WemaOnVxS95oJUPZGOCm0zXNOrE0UKwMgEUAVqy0&#10;kJCBqCBgaXZN4cNSVuEwQbLwaqo/8ChOMCI1HQct4BpKVtUJmSWu/YHP0CS8y8JasqmsZPBLsNFw&#10;fDWuP6ijl4NI2ZWleDVm6knrEM8BSelgCas+5qPv9Yc3D3fX9+fnt5eXD6Le44E8+H4z8MTDeCBh&#10;Tu7VCiBd2MhBltdYswkzIGtr9/VeR1cQ6D3Waoc2c6mYpLLLDzFazGBz4qePl8PJhElaSOj+YOAD&#10;MeGudnvsNo/H7ukvIdqvz29ub68+Pt70jUi90exG6e+XZdlABvgUs4T9Mv2AQfoBDjkPqKgG/dQf&#10;cOQljnzPyYZPnCToMqwd4h22mkMzYhVzALQqnmEdh90LpuPKQfXiMxf78x6PCbYStyuPn2yVOIWg&#10;QusL09EO9VpNdHabO42T3Vcvvvj2++/e7rfCimZz9ou5ItRoEW+FOViDNRKqp4CYV8w5NEiVPEQT&#10;G4om0/uLH/7x889//5///K//+8tZzob15811SYEiBdfw2lQcQchml11x5tyMKggNOD9c2TjCaUqX&#10;aVBELc35Rm63TdwKaKSxBUfZHzdY7RkDcrg5+arPo6SRBbPXg+NzQPoI+LyFAbr7+sPV3ceL1aTI&#10;lGORDfFjnPA1Zw6BbPcAzKxb4+2OWy09mfPxtgrU2Q6u7MB/nNPUb1h0AGrpR4ZtBzLZnxcLNoOe&#10;/AWfcE4dLDdnY1/BaSupWhknFrFJs5WCnMbNwKCKjwTuwLyAtWRzpP1pbE27e6tan50c7NLx69d/&#10;Bjz/6qs3L18/2z04OT6amTqQUbNmKxp3IwxPJpub9SjvKo6nQ48/AmVd63YtKk+HXE7V/IiNRiwK&#10;SMOhZdVFmZcaeGwe0jGGJ2sonBWrjRIAAP/0SURBVGIzTixb1uyGJSlOsp4RSM67Q6kMPmLnMNKT&#10;3e1Ww1RJActjKZ2Oj3F3T8NP5YS4WCk/vb54/ARs/s9/fHo4Pzu/Xy3zTCYUxbwel9elRepBaC8G&#10;P5BbnHlE4EymrLARlHQfR1vKRmtZz/rDD79c3kE753zFUb+QjlXq0Wr7YGsPOGYOpGiXkYHEw/Ni&#10;J4SvN58szs7mhXzP8RQa07LqcYkme76Gk0HPBTIMOLcZABZDolRI6pmyw5fHwRHkgVv2n+isWsPJ&#10;apWDHbd39l4/OxH5gWczovPlw/ViAETf3N2djfJQ5UDj8/XmjG3P58Jv7nx9xpEXq82kj6MO2i0q&#10;U8ejxeqGniSDnNPrGwx6xXw62t4/PQXh2tmjeTZdwxMRRGITbUpb9aQQWwFak5gDSRCues1cZy78&#10;YLt5tINwfvry1fOX+6wmP2pVA5yXx36cTrcTlWy50XLgJXhAvIq2Xxx4l8M1GC7OVlOshwaRGEzU&#10;OxVLECIRJKxsLYH44pGySYJj9jnGRHWoEKjQzj6cNoHN2K20bOEVME+WoiIUGrS3Mjgwln9lQ6do&#10;BKFkwtdDzgCSVZwOBHbWhrCPWsNB4h0Cy2ZYGszKTl4K84qdwp4121a3F7IibpXAINJGKBzX5pvV&#10;ejkvKH6ic8zqybmhBrLhiA54GIv5gkDnwXCcd6T1SkAqO4AdfScIwFN5/j89ScYT9kJBFdgcwrzM&#10;znpxu3DeJ8jpNPu3lyX8vv5iOnZCtDgKfc5IKDL3gUjp8chpmiSyWV5RoZ/dXrXsdYkCFprB4qGw&#10;yk22A2PUtBQK6uFsHLEpZbGkWNKT0EPhcJiGOw1OaXj5/M2r969fvXh/cgTx85IUfE/0yr1/9+bl&#10;XtvUrWHtgdCt48PDdiVQrUYjKUsAGpwXTaAxnCrGv9DKRGf9Mv6T38gg/MfjWYu5m8TTor1aKgat&#10;Hg4GQ/TJ5Dj3TqfK4agI850Ajn+gXmdFWldyF3ugbwrWSikFQxyUE8+kreJ4cqaP3U71TJYF2ufM&#10;zUFgcn0nfT6h/2Q6sRuaK+9yl+LWTDbLzVFS3DJ7W/B/nkwuM6HZ68t7tQLtYtm05cTvlKEOy9xo&#10;2GVCSqYzam+xWnLt+qPNxafLq+v7+7uPjxePHz58/Agd+wCyPPBAueLjsfAXjKzs90s6W5H9GX+s&#10;Qk6zt7tnimQAAJ7Q0XG3wXn3EQkEk0wDPJFT94DO09VqIcb1CGFGQ0fZGsxCj/MAFQbT8+srkAMo&#10;9w+Xa59UbRwdtaLCDRdLIEhSVoe+4ZyINC9p8RAhWMu2HA0iOV0BVDHvLgXZa6PZ01DPGaGUHFom&#10;xVq1jJBqoLCuHptLwHuIzYPBvM9nw8o8HB+vi+MUQPUilRpNPGcnh4fHpmpCDwOd66YT+rJ/+/2P&#10;L3ZbMcWueMBJB8uJaP7DfnUY8UzGUPGJ+6M5+7FHfWGhuqS6WV39/F//+Buw+b/+cbHI2RXI4nQw&#10;poPwOETTjGQNpiSbiwZybOIAdIDSgkvRnJHaOUSnbMEfHAUHiyeZWsMmwUtTaEcohWOs8IzzRlYY&#10;BPk8dC6ysQDA6aCbbb5gsz7d2Tm8/cX9w8fL6/Wi6AE3xlscMcJvFhwzN+LYVlCMYi9XwJdqpbLX&#10;w0I0VbE5wc2s8TJrQkfTxWS5WRbLONDYEfG0vZBjx45HTfsl2UFoFnVlPTydgktD4JJlD840aGda&#10;TKrmDTnCBFM2nLPkD0P4Yx/LNhkHfitphqba2Xr9/Ntv/u2nf//3v/z6u3evdxnM2+2jRp17rFMJ&#10;ltmwNVqeTVxuu7c3XLrSYQivujmR8bKeTZPjfsWZ99niqUDCEguCUuNlkAGL4j1ikcrjxz0W0lnd&#10;QIoT01kKy/rTuM5ZcNjHms0arpra29vbJ8fdZDgGDaCDmvvTiJEMSIijsuvs6uHxwy8//O0fP3z4&#10;+PhwvdqA9uY4TZf8NOfS4qlkBJLICAYzzDc/jf+wgkOUS6wVZkmSkcnWW/78zadPnz7eLvq54mQ4&#10;LiBWWiyhVGPr1fvDWbdiAQkLsu8HEQh8XHXz9hUy1ekbjLy8bESkt3lyPfab4XW2mAyeCheBE7z4&#10;sKURikymeoIB3OkuDBZsSO5jF7MIruD1uGWEOs71aZ5sne7unRy+fP785V5H8ozPztfT8Xw+oift&#10;cpAHIVqtN9Pphp3899Pl9Gx1thgPlvyrGEXI2bjQ90NWnK447nM6KRbs7pwPXNhqMe29fPPu+bPd&#10;Z69fb22baklLImnutBpY3y4bniv0VE9WKZfMdEdrNJqNNtjydoNWuwe7L1+9BFvbPj6edRFZob4r&#10;STMn15tjJU9x0sfiKszFAGLdvC7isBBwxQ3eDBSoYoVaahy365Y46BI7EkuCuNCKBdIrjtWhki17&#10;ebP9dDnO0hKVXaOMsE/2R0B0oYishqIiuNpY4IUfhNCA2MrKWMRau0MTXkFlQDZ1soPlUzavh7iH&#10;VUI0BFrzTgxfjuOKDWlQownPbpmT1mNgikHdbxvdXF3dTwfeUpB99Wk6c9FPUM9ovuJ4sbpfYWnG&#10;i7OhE3Q+HJSZAKR5I46cqAIds/wnzwy4E6yeCS0OScL5YzaU6XZRWxUOgTSWoFBo0D4ceey+vIOJ&#10;ZmhnMTRbY1e8zZXzQlGVcaaFYgD/x7+Rs+C52PBpwA5tdsUK/ppF7CJ2QttaEmBZAFfo11i49Wx3&#10;5+Rw/9m7zz97+/7lqzdvTo+O98i0ZljmGWjhwbN3rw6aNSY2OuZkwAzaVTczwRoOA36DCHX40XqK&#10;7tg8r5KUCoSzOK6JBOebiHESoVigJqz5U+GEBbgM+IDOAQvnqD0WKgRA/mpVcy0Q08PRGqS8yRTN&#10;YHe6wVUE6cKppoOyYWQkOpuVFVffY/PyjgnSEwSFl5A532SR47UrthHNXNJ2pxfES0akobENRSIe&#10;MOM4EVcVuwCPEaQnX2Chh2hTBo1lQQz0Ax6mHbKVZA3PUozRQUwenp3fXjx+vLi/v3382//8998A&#10;zpTOl5e39+dzIxxJICawpyrnjIeDeiUa49QFXQ90GkcH+wfb7WrcXnDadVOzO9s+apixBpYU895Q&#10;qbz7nUOa3d/QkAJcv+B1FlgTJhuhVCgDHsG80AY6/fbu7urq4fJ27NbNIFd1Vs2zwUCIM04D04PY&#10;+jgmEMB5n1u1K/GSs9ebs9yZahg7yMrSMYgETk5k85usqtYs6+tLfEisLPdB2gqbAADHgDmYYr/P&#10;ZgdsQlppOdiFypnd1WggWW8eH7dbYPXRDjhcc+vdixdvP/v6m+9edvQSpGChBzq+GA7YyugqutgV&#10;V7bjwxVHI453mbMyWsw2na5XN5/+83/+53/+6//9/W7oUq2sWIhVqskse4LtRtYSzsYi4Yyn6ATP&#10;VkG4NVnKqFhrMHoplEqkslaSb6A6jwJ+BYdIgfwisHCsb0Zxl0J+2jxJnNnozA3mvIZy04LdQ4j1&#10;zUcDcEKED2bYNc9g/fDx8eOHi/uR0wmRteDUpQGN78fzXP4prhKenwpPRQBB7JCZVoJEAFJ7ejSe&#10;gjgbuUXpKPs6vE6nq5dz4sOV3LnxEBqF18eQ/6ytIF3XeqM+yCLVBP7HRjbyDXaUACKDkWQilKHN&#10;STxud24lKo1Zow2J9O7HP/353/9///6XP335/hTUeu94e6fdmm03wX1jmbJGs5PpwIMQnJssehyr&#10;UjFH4nbeJOcBnKrm7fU0g/VCtCFnWW6c03h57cbkIF1sygYT4AggCQ43xonKSiCDhlK2pirmaoTd&#10;5sBPi7nRbB7vHJ5wO4CLZ+N+MUREU1QGOtU7v6dv5acffv7h4+Xjx8erM1HOkWMbjZ1avWzhbNlM&#10;yR+x+NnZGArFRXx/SoIL15hMKR7udEujm8uLi4fzQc7XH0562pP/ob92+Or51nGrAhWgZ61yJoso&#10;xygNdoc9bTds0KRe5v9Y6OeC1hmeX1+L6ROsFBKfF9is2cvxcLTbaFVjBgeq2QuT+6sVywHneZHv&#10;AZlQrMFwEmGrcbK/e7B9dPj+zfv9WcTw9MdPBeibszWI3BibZUkbNDHf+WY15H9ZjIvAQJyI/GAM&#10;xlCAJB+vFwNouzNA+P3ZEMioFbzY2NZsdLb/6sWLV69fvn/1bGfWiUYC4MOm5hH9c7umrrkiynTA&#10;kiFwarVW+3j76Phwb++k2epyKD/0/NbByVG7zUJ+U6vVSVqqrWazWU9lbM68CwBUZgbDXS4787kc&#10;yKrnaeASeAjEcxyfsH367LAu1DN2IX04eA9LQ8JSyZ+N045RKfREffJTeTMEhc3jZNETcJdGQLQo&#10;YWcv4krZmnZoYqZLGmxOgUpKs1q3DCUBcOY0QaA4FudJfysOtieBM9N1HLDHSy4FiMnrYLcNlNol&#10;Ul14V7SG8VuDIb86X1093JyNXQoNaLlxRPeBVdZyJNbnN2eTXg5Ma6gxHpTxg1w4vjkCsg+BaDzu&#10;A6vZo+EWpV12RhO2tWg22YrQKibK6iEE2IzQiaWyw1fMO9z9uUM2yoCigkOGiFTtsoHfCMgGx6BJ&#10;qdsul+w43vTYZrhFNFcoglQ5E4JcjumkvCKXwoJosi6sayB5/Obl4eH+/ukrKGT87XRvG4f9EKea&#10;9x+mRmMGYr7VrmMDdEx1Dtk3R0GwI4mUDniNl8Fw8X5jYWBxOJUCNBFxU6AATMHGePVZ61TI9urV&#10;JOA6G9PjeCogIGQKHJwo6o1T+IJqtFKJsK8RMF6vV1OG3evAioIpCwcaRUE0w/rF44g1qpKfOIGB&#10;vGISjIX3tb3+dJOn5OBwLmwStzPnAesRPnSgSQjcOOJgK1xjUBeWhTx9IQi7E+wY5BpSiGmCeFiH&#10;vlZBf8D5KLGBnsUBuyEn67uLy4cLovPVx7/99//+4/HxkZ1Vj493dxdTVYKwiIUyqgcHK5jKhs1m&#10;S6AOCNYTVJQHx81mLat43aVwrdNpHgHPEmC90TDEEEK2s+D19saT5fnNdNTDFhHVo9x5JWjysF/W&#10;vMw7L2+u728fLi8vri7ue7KFV1xV+tJjHfBk/aW0QGewRg4b0iByHTZo/2zcQQIzgNxz+RhbVGsQ&#10;CE5wC9NnmNJEnJky9g0HRrj6ed9g3CuARBYg9UbAZlpO5Xlb4c33B3kclUxQD4N8BcJhOul1sDHA&#10;yjvmxuGrzz//7MXn3/zq61fdMDm3Iz8eLhcgN5NxD8jjsYkWS4c39+SBWZxAV/f7fai7+/Xq8h//&#10;/f/+67//95exG6Qklg2FK91uLcIbmGCKFzIWQLA957bqupgGZ+hZkFFrNpaK6ZFkinH4acI728Rw&#10;VjQn0BkHRGGNS9pdKAetzADz6sDtzY/6eOguPA2cLMBrbj5cTopOpn45H8TuHd8/fnr88POnqyXr&#10;OlnVCyRBRMA3unAqWZj45OvG+kzebysGB6AZjDmyqliVfA9abYBI55HjNCVB2OJUEmehYIeKcBaH&#10;i7nLXmKJS7xE/Q4B6fANNxPOUvT6nEBnG6QbPg8XhSnyUKVeS7JO1a8HVe8WLbyZ+dx/9e33v/rX&#10;n377l3/5/RfP37w63T9gmeURL7jr7C7GztqcL31uu3O+XAzotZ3iXV+enqEq3qvN4cNT8IcSgUDM&#10;qjo0cAFWH+ApkusAJITfSyoVjGdJwf04vLrFEk5hfSVE+3a7WzMnw3osYu6YZsfHR9vtGnh3NKKz&#10;8MRW0PBhPS5+dF9xdPbwePnp5x8+fXx8vOQ849FoOIA2KlC/EA8CAdDNeCiQtMSY+U1lFJ5hJvrA&#10;sKCegdDgAwnbYLOi/Oyzs4EXII5cv1goW0yHpy+3mlVEnycPFD0kGfjlvcEAB8BhlR14yIjsTqfN&#10;RqMnGgzdD0EO+z4bEAPyxkZzZj0FDQNmLam55RDrm6dNyIR9dE58hkHRySIlugBZoqbjdvuo3TWd&#10;HG6bAhJiBfjm4vri8ZJ9zddnkxEO9XKx5uT8+/sVK+A4Z0FM1u8PptOiD+dpDASfsiNhMlmuzum0&#10;DipBEgFoC9VOTt+/523m1v4O51XXzObG8VGjbq5DCpvNNI6amWrRZA2L0G1uH+4dnBzs7h3Pms3Z&#10;7Ohw9/R0H39yNGs2WhzFHkCwBTx3OPIaKpSqh7ir2gsA2JwP0dTHiUvY1LYSVGeitv383bNmOG6o&#10;kDy0euJdpB/wijXJ0FK+rLAnhOIC32N3exTOoeE8hKdGKIipp/wz2SUzFmUKYHFxCYbE6CxS0kw5&#10;4q+i6ddA3AfXY2aa6MwMNCQY80aASRbqspsW6Eln/mLOo9gcZeipTNaSMkAzF2eLUc7BnlmbEUTc&#10;sJY1L0sDb26vb0CBcg47zt1AAbBgW/hcwpCSnYo5lsCKHCOzOSw4otaVy25eHtnKRtxqSNl4hp5N&#10;NCgVEo55vrKCwFF0pyWr5nU6lHgMAoACT/Hi4OIJP2lAG1CBnu0qGQskO9GZriqpZIXX0DFmnQH7&#10;pE6z5mz74HR3Z3v7cAu072h7u2lqzkythglLjYCPhQTPMs3apubBIZC6WuWspWgyytl0AGJOvA6B&#10;kWB5gtkY7bHBUIXDVyqWiEYsSQI/B8yD0bF/OlmpcGoUeLRkTcsGmBfPNwQtVHRMD4YSkUjUXKGh&#10;eZTf0KknsyBTfLENXi7HJQPMnfXf7ELGKXIj5go7SoVtcjhiRRz7yZg+FaWyptnswukU0ZkOWemy&#10;ON54FjSpUiCcqUPxNVCWvFP2uQr5IlCiCKAY95y2DA40qECJ9muiXJQkG8pzPJqsgM4XFxdX17cP&#10;+IcH/AUh5uHiw8eru4dVzy5KvjmKBcpGDAABb4mBjFhAbk1NE+0EgnIpFgDNNZk6PCiVQCLmV8o0&#10;R4Ey0PJQ5+tJv4cD0mcPksOtlhCooimp7Jy74pKSX13fPHz8+Hh5+enOF09yfh1Hw9GhXmaFMo28&#10;YgikQd7N21w9O7aQKktxmxePA1EF9Hg0Lrqcdn8IYKGomRStY/wSDceZI+Idr8fj7I2KOc5f4anw&#10;5hGUxsshm1IHRZebxVhAWAXPM4SdAE7GXl6dzk7Jqrlz8Pbbr7777jsW/L86igbxSzQA1GC4Wd88&#10;XK2mUyZxbUwdKd4i1LyYT4AARq1xfr9Z3P383//7//7f/164dUYbFu9XazTxruMFAhCxIOgqnjQ0&#10;vwyNy8L7TEmWkq1mNRUJhIM8ij42X7I5g24nmpjwDO0s2xREjXTQT6oG1MATAc7iA+ahliG1nT5g&#10;JT7jIOeFZnRypJZzeP346SPNndacXTOZcqglFYKr38/3oXCfbHZ5DcY7PUoL7LaMv8QOPgRWq9rr&#10;54uDHktuICTYBT+C1MsVqJOdDlYk5Tn9OYYlw97UeIns9o3Ob4DZDnZ8Ij4Jx0OQSTB4MnC90zSZ&#10;LaFgOJEKKu6toJ4QUwsPXr/9/DvA809//sP333727vXu1hYO9jYbXzmSIe3JD6bnm37B4eNE2j6U&#10;ezAE7Y2FpNShWZSm4U1LlgA79l0FbDw7M+i0b8F/Zs9xKqyHw/4nXzVOQaC7SiQRAjjXukfHEHK1&#10;pOD9rWa7YZpB5IHFZ0vMstmdNk4Xwe9ilM2Nry8uP/3wywcOTrznXEWgM+dxgzU61TgiScQixUOR&#10;eqeaoFBPZdQSdjd7c7DhOMfBHwpUA1kHO/DEdNkeF1rResPp0KfotePdV6fNSph3hX6cC0kstTi/&#10;44Ejwz547HKHCxsZcZ4ujUsmo/s9Z9rvL9FYTqavCcJQMhKL2/LL8ynULU3EN8spiDPRed5jgrps&#10;xbPQk10aE7fMTPqCaSNie3yDzRU+4ePlhw+Xt2sOtpgs1zfnHJ5/NmXNAs4DvWUGo+H6bE4/KlDf&#10;4XA5nuMsgAPSzAqww22JRVeD1aOtl+9f7+7tn+6fHEME16qN7baJqcYOTkYHVB/LzKyjsJA62N06&#10;3DvdOkRcPz5iNvz11j7Aun08a3XZA49VMjVb1XA8bUiC+RCd7SzTLAJjWUfLbn1QQzkeioXC0dnL&#10;t89PAryOY6o044/TQwBBBQfPilgHyGRrDCs/gaBEZyvLYgUF50NS2XAhKgvLaVEoBvUo0v6Iq6zk&#10;ZgU2UykQudDjMn2WMxkpFqLPMOOR2Picuw0l5cGGBekWBug5iKn8HMzeZdOwwRTNio0Th2YtFPs5&#10;t4pfoNgyACm/YXdh8zNwX11P50wWuiE+FHwH616LkAWjHrYlSxIh/fmeWXbCNk5yDEMmsgKcM3GD&#10;A1kMv2Rlzlwm/kII0FVUg2Z2lzkzU1OsWY6EkrBhy0+3eIJhAOepxgs5cVnBbCYgIsMhLIEqZHIA&#10;RFTKEkcT3ePt7Z290+dfvH22tQdY7naZ8uXgVYAqiJUZQq8B2tVsHh03Z4dHFSYTq8lIwkLUjQQC&#10;FqIwB80AaHFSKYR5vc3RF4lUOIFDGyWSM7BWANWBagWBOwuQZZeaNa2mmdAHfAX5KYKAwmwCgM4W&#10;Kuh6wH+0ZrZIcjpuKLxSw4rJ/pCf15F+fDeTpE8Ri2MBacnoywlj3P54kPeqRoaUTGEVNqg6nh0k&#10;N0tOwbzLnG7CMZuiCMLhdkD3AJ2dEIiuIltkBsXRej3sMfQDuuiIg73CIr20gvVkrQDrO27vrq5u&#10;WYB5e7++BlJffsSLPPl+6YJAYj+XaotDz5J/6PREhOpjMTPAJZFIJoJZZhZq0BqJVCoZ5ZizcjwS&#10;SCWSSUvcxnaePM4JB5cx7ntthhSOVgHqnp4jljJcm5vrC8S1x48/XDmzUXMgUAlASrElVIEKwtYP&#10;plJYCXwAPCSXT8nI2FqZDAeuO3OA/Vxxsiz6eoUSZUgJUoWTa/z+NKsS2ebNyW7CsgdsErQF+8nh&#10;Wy6GUzpkbTaLcc6OXSfafgjPNNVnItJAZMfCJ6ud9suvfvzx+99/88c//fGrNwcUz4rNiwg6WPJp&#10;Xa82S6yVm11QLI8Sj50pOmiLm/ubm8309tPf//t//+/PSwkqrNmiu0QE+6/TaB/NulXosTD4YNoe&#10;D+v+Ep3DSWqs6ZD56LAVSAZifgNLVWQvRN6Xy3tBfTWnz4UzwmEndpxXAzs1/HQF7sjlQGYRjoo+&#10;wKvD44OshLDhAFV8j0cpKd7x+cPlAzjYwzlru4aLZR/PxlWAtigWB6Aqg8l4TisCojNxDJHFYMeI&#10;XTbKHK2l+JgQ8FGA0nYk1xssmLxkd5yr58Jf2W5t7uBEgWHJdHxRtOLm4uJswGJy/Dh6r5JmsSkd&#10;AK3Ket3UBfLoCQjMsn3LoFFIrXF0svX+zRdf/8tP//HbP//Lr77+9g3geXf/8PDgcGd7VmdxjM83&#10;30x5GZIvzheLnoaYUgL4giSwiAWbTMqA1GfCiXCwZGfFA+hvGbIBkYQFPqxqj1vZVfV0csUQOhB1&#10;SyKCmIDdjfBAlwJgVKtjrlQbx8cNTt7qz13sQmEq3oENxmtK9h9//PTp04cPHx+vVovlcjKa9xAW&#10;WSnvsgcDllTCEsxGTPs7tXCcnlAZaFRQeDHtJIa9CvwGJ5Qcc6ZL5vkncu7yOmngYfNbOnsv3++1&#10;En6/SOXhNHLKDWIvHRx9Koful/1+jUkxhBBXfzxiuWR+MMq5S4xoAAS6DjOIVZKxkne0WA4Kbrez&#10;vwS0rteLUZ7dlyBP4E5WKDM9UO3M2rxgRvhi5WssLrt7w/XtxePD5c8/f7i8ul4tRnMxIJZWg5sN&#10;wJpT3AnES5rOTYYjmrT25vhj+mtPIKAnoH5e5maoGW2ZysnL56f7W7vPtnY446JbMx3hr5DOtSqz&#10;zdXWNtCa9hOzo+2Tw33IZbKzk8M9/NPpq5eHhy+fnWwfHiPUH510o9gvs2g4lU2z7pBtT27IUBct&#10;OVj01pvn2YcMNm9nxjYWq2y/fLFV5WQZOydHWOmTRcPcDCcp0F/EAwa6HNJTCw+VHlfUvKz2YrIC&#10;wKSWEJpkKi2wLF6FMqSydYOX46LUl9uqVM7oOuK8JFkzoVQqhHUSyUyEbyoG7P4n1Zzr5V2kxfmC&#10;tzBYrFbTeYE2XnbN0FPYO9GIX3V60tBicZo5Y7NalcLkHkTp4f7+fIKN4GTIdyL8I7w58wPB76DM&#10;XAWf08acFLcrKAc0NLuQOVEaPCONA/LPRDtODsAViqfsLnCWBi8e02U39nm5XLaGGBAhXGnHQvQW&#10;42+ZPaMxDsOEQkhj7giElwYggWQEWhcSiVUWoUDz4GTn5bu3b9+9BDbXeO8KUE7FaCRCSK2Zq53G&#10;DODcaLSPmU9MJnlvmbTEglIK4Gyu0QfQEkynEQmxEkopLmUBSn7KYcY+qCnsU2a3A/jlepYu+olw&#10;SGKuATTJyo5FKUOfDvb7E8LClkiSojyCI2/B2UsGdEnSEyEZHx0raGRAKySrNSjh9ABnseCaTbHn&#10;eP3Dp8tKuT64cZG1ShmbHUoAXE2WWZJMQ8404ksZwOPIeVmNi5DE7CkjEC9qGaBwSKHeJv3x/f1y&#10;0LNLKUuQ00M5ZAtvFChkaHlqpzUbatb3tzebxXR1e3d78fHh+u7ilx8ubvG62fgyMUsMYdbtMMCq&#10;g1lazcVioFKxQP2pjDTMR4EHTYITy2b1SNIi2eylWKcJ+DFVIuDe0EsFqIk5YGs0KhbUjKRX6oGQ&#10;VU5LAV3Lj1dXTza9n649WQBitVvV6eTvF+62dpsB7haUQJbissPlZvYUG85KosiSWJ+L3ifz3rzn&#10;5hw9rBneIvQIlLaN85VddlXjhLVi3kmI4l1MwZubQPfSBUXMB1QoC7GBgdB4RqxBC+mIoEopRBm3&#10;vfv886++/+ZXf/rDH3719WfPjkDRZXBHHv7ReMTYMxkPil4gti/vdfv6CFFjsNfh5uaB4z3uz+8e&#10;P/ztf/++LFdbwGSKZU48i1mitW4nmsDG0uNB3VCDiRBVEfaGn5NE9ErjuBs1V3UrRFpOuCIOeuyL&#10;Zmmdr+AoS+Bb6TS2ArZSCieCKlvx0IYsJ+7z8j432z97kMIFVidxTFKprOWH63O2tt+txtA5VGqs&#10;fKGLgZgyh2DKaWL4E8I52OJTy0daIy2whnR/WitwtprmzHGWC0BC1H0jLtNQnUrDlg4GTM16MpVl&#10;d7ENh0mZX//8w2rUd2mqWpIQPhHpFNXDbgIFkSwLEh0WZDjkJzpzlm2l22if7L9+8+Uf//Wvv/3p&#10;d7/51fefv3m2S2sYTmg4btQiks3jyY2Xy763kMsVN6txQaUvBJv4WIbs0uKgc4qmGiFsnjQJGsSA&#10;kpY1N20ocJQyHLrPGW94cayNJQKWHiEaBVi8HRDmu4kkyHiU3ZKBOgR0IJh29DhEBPza7nDIOPmI&#10;0LLmmrNqm8r56nq9xIMdFOmryBPptIUqgVQqltUD3ZNZRGKnRkmW4zpnGocTUXLZIG2ywjG/G6A8&#10;GYtCisGQE1d9wEw5Wz06fX96HA1ZhQ804wwtbZnQGQ17diOID2JIfhuvSan6eqM5+Eof/ytozHiy&#10;Mlcp+fUUlALOpru/2Ex6eHPO/IRDXrF6fZF1BljggyHy4URXGjOwE4ZYGg+lJMDBaLm6urz8+PPP&#10;nzgKdTHqQ0CwW36y3JxN8WPG8+J8LAayAayX4x5td4okCiCBk+FG2KI7/1m26HTaw42tl1t7gOf9&#10;Q8JzwzQ7Pmr+E51pN9492j6ecXTBk0PY1rPT/f3dffz91fNnW7t7R8e7W8fHO9vNlml7r93pmhr1&#10;mD8klRClhJJlSyqO56APrlLsDzh3FvTRZTP8vBi1dA+enzaTvJZyK7ytYvGEm3fSQFlsybLHl+sv&#10;6dTkwnljuwHIKCQvX08p/BJ7AxQCBRs4AQNWlnOL4gZEIYAe1AVYE5UCQCojp7HG0M4yvYTwW2TA&#10;myAMtP3EI3nq8XQ5nbnR5uZ+MS9oLNxQ0/FsOFlr1S3+MuQIBbkV1JLZbifR+ePVenWzACvKQ4e7&#10;7RoCkA+CZU5Hh+Kgn8fPc5Rl6EFx5c7UFvtw8ZM1G34G+3QJCEEACu9foJGltA28VmG1WNxv8OKr&#10;DL5jSSEiZv0lMBQWfLtVaDs7nRcoDQFCBGd8LMRdAKQlpseAlWDbwEeK1TAC2fHOqxdvXu6fzFoI&#10;+/54DOcM8MdvYLdxhfX5T9r5hPNOTKBarShgJujXQZU7XXwBg64MZa9BweKp8yFCPpGpsNw8SEUF&#10;lI1JfkIUABvfy+YL4eaFzyIFM6xwiYUQZ4JZHLcEwDmZTITDerxk5bxohONOgGzdj5UDhcPnZc02&#10;+ImqsfzGZvfMESx7tDckPM8H2FQOFQFYsxsllb7jcUlPUUOS/dPM2ebsu+x4iGAwdoTiPHbTUw6Q&#10;2hmkdTMdTc7PEYJZfK3zl/LeneXeGT1Y8oiqpSVAfLk5p+Xk+vbh4uOHi7uri0+f7mjNdz8t+C0R&#10;qCBoZyMODUXs46i3RBbo3OpULHo2hLDGRu5QVhjxSDo+sN2WjWJNTnaaZrM5guNgtecHogdzMM95&#10;0sFQ2NyJgOREEiGlNxqvLi4voD0+fLq3IRjQcg3aGbAjQa6VNS3t13XRjRwsaU615PA53SwPtPF2&#10;CMIvR0uuAa1JOEILsQpAzgG3LKNy5gY92texe8TlsDMT6xStKKPl2e3j48Pd/dlylONsflIIaI+y&#10;VdQwYrkkazktWWqm9uGzN5999/tf/eHXv/71H37144utRpL2LDheTCviOXNUKn651+krgvMKExKs&#10;Yn88Ped4DzzFu4vHT//54Eh1WtFkBaLSEuJzCjEHAK4HdMYOy5R0mvmTPQF28ZRTydaRqVaLBlnA&#10;R4ehIjAf8pmHGZHfLXMoKHATAQGyj9QIlMnKDhKEvx5LWlwarzt5U0CSXsg5yO9s0GOT0XB1fz4F&#10;hRCzbXxezmJkHTvIBi8i6SmE58QCW3DVNKi+TPdiGyvt45AltA+ixxRDi8uVZ/Z+PqBPKP6dzewp&#10;c6PRiYIsMIsCdLDN7z9eDntFOqCk/dls2m1XVa3gQjxRwBVZXMZjgeiDALAlDm2yQkfJ/edvv/3j&#10;v/3uL3/+zR/++P3nr57tHuwc7O1s49XEaWXd9njas3nwsM+uzwYOUPuS7ABkL1bnc7sUziCclA0p&#10;FtHxcxFSwTTY3wJuwNCXSek4tqIoS1hsJlhbEtZTgRQeP/QKOzFYa5JitAFeg+YnOXScXx6jYx54&#10;XBARwBoL+8veXH96d0kjDmjRHoRQDzoIokLzuuUYiD+OCUtM2YLugLT3aFZwEXqgdurRBFs48Tug&#10;y8Gs+hzt0fPl5zkWlbEyNnj0+v3pTj0EhQ++Y8Rltt6qXhdYab/nsAYhFcJBg8095bTi8HpcEE1U&#10;jS7eICgg716XR4EOkHRLIiyp87Pz9TCvaTg6kLZFVyHP+sh8wWFTGJ+hnCP42JUaaEMYRFK4p5Ss&#10;hrs3WV98+uEHcUFwvYBYZo3/ZHO25AyqBUB5XJycTZfUzpPRcjEEY+0NhiNexuAoPDyIeSAcnk2a&#10;7HVnzUecWX34RLfa7aOdw6MW0z303g6AnTVZwj07brSaxwf7gHEws/2t09ev3r3ZOm7VO6Z2u4kv&#10;OZrRfHu7m0wgzKYhmyUrXTVkfLzikJdac5oWcsAiVDCtmXBaUpxyune61UxhhwCLeLcAWqeIq2gD&#10;GlWFQIYEZeGoD2TYVXAg0rhtbhZj2kD4gAwIF7K4aCXU4jfSYEHOMBOH2Ip3AgUe50RABJISL5Xt&#10;4GNZmRVTor9PYdqJxkhsaSM20/TA7fbm5/Ph/WpeYD0GorxqtzJnaLaw7CaTSeMXMXPN0zOY3t9d&#10;3J1fP9xBYBQLTg9HB/BKJedz9Qb9HmfPsHgBAdRO5cHBG+l0mbO0rNayHP//0/Qm3G1c19IoJdkS&#10;CTSAxtCYGmhMDaC7MXVjIEFxJkAKky0pcZIbYwYlkaKTELJFynKSm/Uc+dpa63vv/uVXdZiP98a2&#10;BhJAn3N2Ve2zd21oecQewBXEJE6eYRqM3Ig/OCEcYSjhAxFWHE864UZsJ3JDAOJ3eFtN0odPwboR&#10;ICBgEqK0VMy2mtmUVnRr6Tz/l6A1F6sMG1vn+/vH8xY0cD2Po1CkuxfborQiGDE4caHRap9iE2we&#10;Hx3uP3j79sHRttuW8ingbKbe7hbdnUYJT5o5Y4gzUUrHyhIfwRTQ6zE0uj+DC1jEOA4kVfExZNIM&#10;0+9NqniDliEwF1iOwyZcmwsNVwr8IhYPyXapvnN8tNllcSgFOeKwwWwIaDyeN+2qfAFW/N6bX1Uq&#10;wNbxogzShvPpj/hB7rgDEE3w5WEVPrCJqXCFOcsYL/tp0SIsMhC+a7UynaCHVxfL4XK6nPSrcjKB&#10;JcZ7chcz7qTh2KV0ycRmYHHTej0UtX8AkjefPn368PnzL9AAF7Pr9xejiJRL5RM5iRTRz2GLhqG6&#10;OyfNtJuWTPiZHL/MmVL8C7zXpumNbkhZtjhsbzext+qFeiFteeWgUkPICPodHZKkiyeRae4kYqvr&#10;2fTmw2+//fvXnz//dmHXG/UERwUkSRHJZSG/fKbKdBUvDAjXMabHQ7IciYipzTj+y9lsgpM06Feh&#10;JJhKArNCHA7G6PnEWdAcPclK51BUlquVcmXBgRAXHz68en+FgLKIGEkV5zRSrSKMeTxqqSjsAbHU&#10;btFp+eTLH/76l2/+8pdv/vDHb757udl0a0kbTDoKlsDOEWJhbzHux+Pi7oh1KPiqTViuOptdAJ0/&#10;f7gdWQl6TeZzJXchzaObg9oFkWD2P0nSgxgrGXS7yENoccp1e5MjGgC4IFuIED2EUqa3mW0L+mUz&#10;mUslbYc8UtKKhUKOjQOSGelxsDrNOhWQXMsTYXsRq6rLvSq+ywf4DkNVLJei06I/gjyg3b+CLcNK&#10;3BEiKAvtWBxWBeMDqPlAkAXvlh16otAUheqc+N9DXKmWx8IbFB89zJuXSNAsNmicl1JFYbLh5cTH&#10;1TgWxNMVDeklmxkRpVcJyniLvExj3Qwd3lhqspEsYZtm6CW0c7z39uVPf/nTPwHPf/vu60esDKNf&#10;1O7x0flWvajL0fhiUolUIRNnl3erKi+NnGptvFpfXfcDlhqAoHAM8O80KbC4JCTrB/sn7NmiV1sU&#10;wPL+CiicTGeKiBdghnoqIWyfUxCPdCcqgoG6hb7FL1lbQn+nYj7NMt8kx/Em7UBvdnMDqFpNV2Vs&#10;ivtLKFMOyVam5UqkmWGm4QDlNJA7aLFchtcmnUaCMRIsgQ7YTH8BNWvgj2FyRdNx7NzZg8PNdkZl&#10;TtMEvpgs9HYULHQvHPVCNmDHcPSg5fh9AQVb/r4SKh4iI2H7jsImTJUTffJpOzqYzqajKo4R3kiN&#10;15IUh0qUNMzSoDlSiTzkT76QcOfohMz2bEsvaZasDC4+/fjzb7/9+OOHN1f0QhmNV7Or6+UKCpxN&#10;t5PF6mq2EiO9h+D7SyGmwclBVcfXH19fLMfssOgL24xYyOPubh4dHgOd8XV+Oj89hgTudFq8eK4n&#10;si0mtdudndOtTndnF3/l8Oh890CMi3t7tNOss3ysLZweT842z09cOd3LDiYDTxHbAOinhHvLa5J2&#10;HMMhd3kZ/MPUJY4Wx3I2T/YfHjQ1yF9+QaVCQdMBks2mAEWfL1YBj8B7r1bLbPdliQH1M768OpPZ&#10;7LhBvKOWddjOgEBlWqI6gxwQf4AdghOJaOSLcnqCz7QMhDJbF3cNvLENs5cNHIuHjcwBwB/rLWqD&#10;9aoSkkWRmROJmqV81lWHxkuCNmCBxf4VXSb94ezmArTn9mI6iIIF8+Y4oggdXlnUcDbD0Px+UA9a&#10;YiD6clSSDYT1GUnJsHJ5iC7AMWAXmophW4UwKkI3JfE2WUblZRVTOOY3kqkckVQysHsZIVUEeham&#10;c44QJzzQg1SDvha2W/U8Ymcqly+W0gkXEHcHNKvpmh8fb2413KAD+VyyRFbayANEpVKKrLdQyDZa&#10;IOMn0HMHL54+evflsxebWVVjRk3LNzqtfKbVoAckNCkbMpmpB+56QTvAjvD/tqmDVloU8KLTB2Sf&#10;kx4RZshjvarO1mVhYw50xleab4SF4Co+Yo85Bqdwevhi47ybl3jzgb+GUwbacb892APgC0Lu9lka&#10;BnlXoc7s05uNG4LPF09BFPJz3bElnEA0JjYL1ok1PzhkOPUAB5JTRFi6gA1WF8xXT5fDQSVkucGV&#10;eLWWwOkrSVomW8/ZgRiHZaynOE2zy/eXl5dvXr/6+OHHD68/vr+ktedS8SBSZkF4sD3sUFXYXEj5&#10;7kkr5S64xf0sUwVYLmxTRBKRSaDbZ7rR3u426o0CCBQIE/+upjuQDUF8hiS+ubtVz25t140R50y+&#10;//Tht5///fNvH9Y67/ULhUxRul91kRzFxvaA2pHT4LGb2CL0cyELjABpaqMxpziMBuPpqhYy6MXI&#10;/nCcmQiNMXpl2o2AyICvB7CeZoAlMIgYi/VHfMw7NqfGjGIR9AePFAeYpj1ukDtsVTVZdG3N5yf7&#10;z9/99N3v//a3v/zhT//6y9d7m51sHuKJPgReh6ZCLO5cjHsxUSEkYiPQFJpyAmrE+fSvXt/05Vym&#10;6M4mIHCL2ZTEgZWuQtKw9RQIk0aSzY4ASU+mwWm1Ur7lyra2280CBCAoSBxgWVlAOvNnVyM+G2df&#10;w5KYDvclHatSOvhhumQEEExY9UnLgEhABX57DdUkh6gwd8ndgre4WK1GIxBsbBbR9M0IXu71R5yD&#10;wXYqRXwJqQBQpn8IPyv3IAiTlx4zpAlEZ95+sjyUla3cjzI7KtibxHsqHA5h0qLwotxP314Allqy&#10;AFMhLEwwWK6wLwm7l22YvDGOxTYAe5lCJpXobM3PD/bfvvv2j//8f/7rT3/57oevHz15sf+ArgWH&#10;GwebW/WcEYHKrOCoLAZMB8bZeRmAEgQXoF1sgPXrsoEzic3EXApLMnGYWJ+hRPFOceaASTbZGERz&#10;KVkq1hMA4hyos4bzCyxLc9I4UDTBRHeamOXK27xWwSPPZwslNvtpidbpyVZBD/Unk1q8N5iMoLdC&#10;so89kDjU3lLzdNtV9CgcmSbLUUTPWl9xVHZaNhIJEJkCXkv3KzSR8cXI75hnRtCGnHKwfKXC9sl2&#10;M4MzC9WuQxyqEGUef291vQoHHfqd0RwQO8FLtxlRm1xbVBHEmIqVIcfxcR1oAV3LFzKaD2uxWIRl&#10;CaBxfw2G3cRsKeC7hPia4HwkiI9iHgyJn1qXZTvppkdqUu5f/PLzj7/+7//5+cOrW7YwT67e382W&#10;UyA0BPN0CLCeIdiMJlcX4/GMzQAsUehBcMQHV7Q7mg0HtFcY16p4QKrr7IAzDjYOX+wdnLa7Z8c7&#10;nfnJVqvegAJLJOpNdjK3t7e6riaLtg935ycHT14+e7u3sbndZulYq7Wze3R8fHR0vuNyS06s36/6&#10;LQOfGxAWCcVi4cmUfLaPFUFgjDPhJOslVYJiTKcLO/uP3p7VSzTmxClmdQUCq41vDJq6gZ2h4CDU&#10;+mO8YXCgaCxKX2DsHTAmttlwO7EiTHzZCP4GfskRgdSVJlPkHgucppjSPKLvTgwGFvEaEZ3Nb6Fq&#10;LFZm1x1eUA7GgiSpARpVYPGYMYVCpulQxNFzECvANGCmzDJXh/5JwWDQHykPsM8nF7NROZhETNed&#10;YDRW5ebByWR5T4RtlAiDoARQ9gEvsAOQyvFoaV2jeKWKoekOwiXeupavN/O6Bo0AKZpjuytUQbwc&#10;dWwhCoF8tEMM+Xmd4+DTCprAW2zTI+USzQZwtghEdrmwfExcpwrdk0OW5R+cnRzsb7YbGVIBTWUe&#10;2Z1hgQekcTGRdbVEpT7W+mT39PTgyfN3X797+eRwXi8kSohy+XoDS92s5yUfohA/OB4NFDseORBA&#10;DOAmQcK7tMWtJJ6UR0xzhKYlHnGNbC+1s0mzPIBIkteKHDaiGrICIsMG0XiyeXr4du+84NHJynOa&#10;aiKQ4SXYkW76eNGuxHu1eMjBMkbj2NXYFuzLZMYiABmkG3JEFq/lweNxAlViN0RIlcc4Eq1Wxhxy&#10;z86+RQUBiuOhlhcX0/XFNbB3UPWWNDpw5xsuWq64OImm4y55gr3JcjicQuK9Bzq/f/Pqze3rXz6+&#10;f/Px9vLy5qIG4i+mvOEtl2yashq6mi64aL6XSrKahhXd7Cjm6IeAz2FkZrTQMq6uC1wpVUwD6tyg&#10;BfWsW1N5vysur1PN+c7pQTcyXF7xtd5/hGb/8cePY73OhEMjo7E4ClFIN2WIMWx2QwW8e/Dp2X4m&#10;mlYjwI1gvBrlNQtIOi/Prxchi4M+2bjHhIQYlReHYnOwQHiIVGoeyajWWDTB6ViXb97cXM8miicL&#10;8m2DciOeOXYylXJnXa6CBm5XYDnh8QMOHf72b3/75k//+tt33788PG3mS4JweiRPSKAzFHMI1DXK&#10;FDEVblmU1EJJzdazN6/v+gavlyWiAHZkBguwfbrT0GW/ib1K7cRSBWxZHBlR7ZDpdum8VkxwMlWo&#10;XAGDZ4ShY0QkYKogvUTzpNco5VIlNVdUae8YSJYgph0nWomLYVXBoIWDkMppNu/bIcBDkQpr1iZ4&#10;W9PluFZb9Mr9RZi1vrJDjylmw3oLFnhRT4HPM3D52EaAkGfwNg0E1WP6FcByBQwAhxfMM8rpGH6P&#10;DZlq0azOG7tX916GLTqwCpeREEuYK4ifUrKkcjRtORyqToaA0SCWkiNhWCeuKBumBWhwF7FFd07P&#10;djcefvXXf/3jH3/6w99+/+3Xz5/uvX365MXh4d6T/c1myuNXwtXeeIKdvsZO7ysBHAuIz8VwUGbC&#10;pDaqhQNeHBccTOb2AP94M9wYzNj7/I7hUE2BoAOSsSlzGdBI0btxz69TuVQ+paWLbihnSGthJNct&#10;2NhOAPR0sZDVONRccje6W+06neBjIXwu3vcHA3j6YuKvzyp2TuedjBpCxGSnd68PFK96dZwBoHOh&#10;hdPlTmkO0JhmbBHB73qiK5/T71kiV9+a77RwhIp4SyXEVk2SPIHy8u5yFaW/FKt1HCcIpYxnig2P&#10;3VfrxchDEDt8eB6AQkf1cKJGJqd6ISz9sieZTnLaA8Idoi15L08ti2UgenCoJQ4XoAFjWjX9Pk+a&#10;/cidbCm4uPr4mnO4Pt3eXMzA6e9ur5YCnakBJoPJ+voaQnV0dTEZXgC3OTAccrlcHizvWMZysRot&#10;8JeA0j1F8ee3N+/vk/f3Ns7nW2e7253tOdC53myyUheCytWCgN5uurZON482judnG2+fP3zy9snR&#10;yXy75cKf7hyxqOxkp5MtqoHKcFL16TbYCEloFAystoAqYp2GIiY64An5LbGy+Mp0jh49fzFPSFgn&#10;RnEgM3ugfCDyDsOrzGYsuv0NFn2cPuEyABgFwPr4d8HNeWsDmYxNzvtm9lCZeJSildMLvOO9M9OK&#10;EpOdnlIureIQMZMRCiIaiTJenMgYQJiT8mQADKGH9QQEVuiOKmJc0Of1QF+600ASH4gkXky4FvDG&#10;AyIOOyRaiTmm5a5nNJw0cjNxTQE9Di0CEg9pCezCGTAdFgjSsZO9wel8s55jpLTxznRbpzct4k+j&#10;6FE548lD7kZXodoCuk7G6+LD6EB4mlmyI4tMAVomhjeIb2aXRaeZyGSKqQSQtN3uuOi+3Jof7+89&#10;fPn0wcbG2ydn3UaimE6CJXotLAA2mhhgknV1tra37htYuifn8/nRk8dffvHyCSC9CzjHySRN63Ra&#10;dbeEkB5hvlim57moFRB8hVoVGpdpPYuH2YIeYemzTKcGAR3MZJCagJjglHP9U0XN48UBiQEt2fO3&#10;rHnqZ/tPDrczqsTdQXT2BxzdE+BkVRylQDAUrom7Uy4A4iM+PPPabFvhkDewQsRAPGm8CxMLGeXA&#10;A9FiLqJaNQ5txTqSxWi04OC29ZIheDVZXa8nw/U47OBtpRBngJKIfO2t9skR+EzRiC54vu4uLl+9&#10;uoWYvH3z+pdfbu8uLy8ubq4H/nwHz85Vz+CsagY4OFt3Mtksy1mLki0+Nj83lssfgjDyWmB6WQYy&#10;dwEbhrwe2iOllYqg4ViPosZcoD/q1wttkGJ1wmGVrz59fH/7kT1cNzUpyxo9F8vhIbLB12xfFHqY&#10;jAdhyGLNlE2thb0dkX1yKFyNVUS6bEyGAe1sG8Anj2SJsoswb2nDCP6mqoqTxxFekhm+z8TSZ+f9&#10;m8ur5aLqpIo2AhVXAlSaXc/5ROI+4Zxp78zPOdzsu79985dv/vSnP3zzzbdfPDhxQVmrqgevFOT1&#10;MzR8OOKAA+OIhEGAoUp7vcFyupxdrdfv30zDKkIwAjLAGeEBLHXr7Py0mcRqJjWaAUiqaqluChTS&#10;naSW6LQKOfz4XD6t6k64ojC/FsOJA/2mZQQWEoyanvB8ouC/iLXViM7rUNOJ0ICGxS0qEKSQyVl+&#10;nHf2t9Mpos829/Xd9aTPRhOl0g/jUOPEgRfzvgq/Wca+YoMkjjfjjo04xCDOazSSbd1Du4LFAujM&#10;Sy4xwt0f9JE4YZHY+MYbDAgVJtRM3uE5luWP8cKG6Iy/pEkB/mc0Wp7OhotKj0Ut4sKsCozeCPqA&#10;fSnsF9cWLfAPH3791z/8609///u/vvn260cPHz7EyT189vjZYTNt4Jwoi/V6xeLG2XQ1AMuQ/aH4&#10;YjKucTwJgFJBOMWy27KixPAMQVt8tiMHwHJNbjDDJjkCYQLXR4zhFRgtgSGuqEeTbkQcaEiOQCpi&#10;M+OX2U5dR2AAbWT2O5fUSradLvK4g65i0wL6A7LhcXxeH3YonqABab3NZh+Dcy9DgUi4P5yty6D6&#10;ahpKtQ5cz7KOGiofEYYOIz08U0HDoAEd293MZttnRyeFRBOKkvWuBYTTQG395tXlJOIB0zGDVZz7&#10;Xg1EpRaPg9P3BxW8NCI4uChiB2gUzQJ9LFDSTZ1zLDONApsPHRPK0WCiQ0M8IqlG7CoZ4Kdi9E8G&#10;rNHidHAJtKW1Pe8m1EB5jFhx++pmtRLp66u7KWtKZ/jFajnChr+6W3Ni5my5vgSAX11DUi9Xq/V7&#10;BJbLy9u71WS4nN1y2E2lFpbAUM+OnuwdHhweHu6ebZ5t3+e1G5xExEq6fKHZnp+dtdndsIt4vfvi&#10;LaTzy8d7x5vzrgsae+foycv9nSZvM6VgbziK2pK31w/zIijkh5IEegj8tE3svyDdEo1kESsJFpLI&#10;njx99PKwnTKj2DU+WutS34rRGCzQZt4tvsBSjRFPsdVBu8v4meR/Pvxd0ZTnFcU4IDs27RrvfSSw&#10;OSwv2Jtq2R7yPjw69vpkcbR1rxyM4mixztcwvPQW4uWRQByW7gWBxb5ATMHZC/iiYL28bGCCPK1Z&#10;HvHzGNZkNmQhCgCjHTHTJFVPgLmBdvEtlxcDYCrCW1wJIZ6xulkrWT5mtXUCI84nYQCQhx1AKm9L&#10;Jfrlu1njXIICMw2V1ZwBOjfQg385Kke8XogyXUyHiWM3gWMCJvGLGP7fi0MC1cwpEsUcdC440/Z8&#10;p+1qNNunvJDYe/l07+mz50/P213o35JqmSwM1VJQHpnGzukWp4POO9l8pt7szk+2d3YfvHz+hGX8&#10;p1uNDGs96q7tnVazWweQ2KIeGOfZb7CwmRasBkc8coXBrZJJJr9ZBSAqWR2As+yVkvg93rXaJsIK&#10;b6VSeVJtu1rrh0NlfMbZ1Wo0rpjZQ4CzO0cGgWOQZGJftrEpTD94HT6oAlI9qoAP2V6/qVoIij62&#10;bEIgrqYDxZTj8aiD5TEgyO8hgIJIoRlQtdzriavCcLU2nNQWwmWX7noDZiuHo+FsGHcg+tndlQEL&#10;zza7zWz7+PDo1JV2yqurm8ubmze//fbpw4+vb179+NsvtxfX6+FkOvCnOzsgpnWgcxbiwDRK+Uar&#10;1WxQfRcyWFaWBJgOmAyWi6PbPLnG1nyrANEBCQLmw94rljqpNABNQ7dnMzlPZHy18GuJvBSbXIAQ&#10;vP4kmrfwH29m8RK0s6tJJihzRwH6nVjMk4aY0iDEJFB5RxiqiToLbpdqdQEKwhFL4/GiFw6B0/Fy&#10;B3GSVbphxnuQHJsrR8rnaGlvNC461QLKYrK8eH95PYKK8/r7436cAx9o7mIkc4zOoF1eX6kzP9s9&#10;fPvFD3/747+++eZff//7n//x97+8e7GdyZVKku01zECsqrDDPB5iisOLoy3KufFmFldXs6u76/Xd&#10;HR4/ESdTTGN76J6Uq71zgk2ZJ2CnVa2YBu2QfXgmOZV2EDkwxkJRMgOieChtKeUYPjTjNX48IJPq&#10;MovzUO/WS/g+1uPS7dxveMDg2fPgZ+YhnWm0XDgzHhZ3eCOV8XK6Ym9ruT+avbqogBv3FJr+AbqB&#10;HNj00TKUTr/H0kI/ggWeI2ODymYTcV9MKwxLTeq2HO0vJ/1epd+Px4IRJcS3JXtBnpJ03dJ9sV5P&#10;YbaajxO44LP0oBKtLhblsCIDHkpWFbs0FIj1ltdXM+zTKbY9r+/jiKsbkOymxKmsdSin7fnR20cc&#10;J/mPf/z5j3/57t2zh0/f7u2/eP7u0X4nDZKKIDIc4oitr6+urpa1GBhBANSh3+P7EplD0IxYyB/B&#10;LlAgK+NR4TlA136OCGF3E593jgXU7AYpUigncEZ4ZQPQBkTk8ynEMzZuZtjeUc8lVUlLqiz01q1k&#10;0vCAkNBiJFFw02AG9I/lothrgEfT0N2uFuRBu540LBDAYARscrmKg0CyCCSR7XRchaIeqIwUKJMg&#10;ewx63LVRdtSEwlEnXXDnOyfHZ43GdqdAdpsrSk5ssX7/6Zc3y5ihpSVvtAwmSGoewyccDBajSRmK&#10;jPVgwBnOcuOETtOW2NbFKRwgznUcXqHFWNAKDp3mfTp7SCyPSU/uZIrlcOCfZijgUZNE5/nmyVY9&#10;pTqh8mB6NZtMGGHWsxngF4J5tl6vp+PaeA3FvBrRRm/2HnB8CYC+ur6+u/3l8+s379+/ueEV2vrj&#10;r/9+vez1K6YbP/QQ6Hx0dHzOaXDtFoJ709XIZl2gIu6im+i8eX5yena+e7RxeLzx9u2DBw/2Xmxu&#10;IXwlso0OxNmDTTo2JopSoLzoBQ3VKUOqg92wG5BJY06GZXYPgMtcjmMn0yTJUG+t4yfPHpzm7UDI&#10;D7AFMaLNF2sD8D867MSq5f5ktmYtOjZmNVyORyGaIN3YSMTmZopdPEPEPyaJgLj4TxxPE3QWMhxw&#10;WKIdR8ElSguwSfBdbERirQUevDcirvuZd+J1mu3Fm/BCQfCaR+bMW86AJs6wpIeNNsQYTo+k/zFY&#10;OsDZo+GDaMUCaJTkQwhi7YiouxMOiuTHDpPSHtNnIwaz+EvF4cOGh8BqJDSLmgov4TWtUt7NCSAA&#10;JVY9AkEh/gYT1vytJz0wCD9JPzYUYgR1CB5GWAnHo/h9gHMBS+FyNQruXKHVyIIzzdnR3N0+gXR+&#10;+/yLR8+/+OLZg/PtbrOR1ywTsGZayRIUCmebzHewuKedOvsl6N3a3Tk7Pj4/25mfnrCCn3nyTrsL&#10;rE+USimddwMIsqJaHG8b0tD2Gf+33oluKbyZZoEJAhckNXGZiQtAEPkQCwHEGJgMQCiEuLEoL1bj&#10;EXbzaqHYifOjeb2UFKYnRGfa2UAz04qQ9i6ioaXG20EsPdEeRCoUi8m+WG01CfttL7PseHBeNpnR&#10;6LPCyynI5ijQoLboQa9Bs43XyxFi1TUOzWw2nTCRORotr6aLmGOAOeXZLcLH0GruHOy93ThNGOHV&#10;3Xve/X6gmcLrj69/YSXzehSOlSM519bJ2U6zkHdDNiR5vdDaOTvfITojUPD6kFqTYxICQACInqS7&#10;M99uJVIIdRpnBTDRA4zD82FpbrHeyLpLvvjqCiJXjpSXdze3nz7/+PnT7cXd+9efP39chdL1QrYJ&#10;kpU0sQSsmuMwC6ByqpjGj5LSOrYsCweZ2yHPBEvps2MDH3Q4QYAKQDvT4sFgwXa4XKb/DqKNpIG1&#10;sRrDVHU/tvFi0atGqohjs7u7azaYxuLD6bIW5N2qj30MQuMLczXJNd/dPDt48ujrn3733e+/+dM/&#10;/+u//vyH755vZlMAcPxMMiXQ3VA1HsL2BVo7WLX7URK14XJ6Df3ALR7loEU26EM56jkOGuAVG1Yj&#10;UQQMJLFr/U6qwToxVVDLQiKveeSgyUxxMF6O8tCyLktcsphJd7YBVtlsJSSa/DLT7bk3DPaohp+c&#10;m9OUIH2wW33BKutxQ1DF40mtGgyGF8Orjxe13gCaFawCWBBxyElAvmlkwDtrymEsK2IGiA6VMyiB&#10;DunMST4lVnPi2TFtP+TRjfhZLsxXt0rFRMKN903dyJsHBDrGO9MbZRp7UokFTYYAL5C6EvTHEcbX&#10;NGlejhhT+jW8nfBGOFz1SyyRyDba8+3toydvX371+3/+93/9809/+P3Xz4HOb/eePPry0Yt20aBO&#10;ZpPDeDkDw7y8GoVxbv2QzHHooUhVpKIAzhyzGw366U1RxYmi0RpCpB9P1EolPYalQTiKuXTifoGn&#10;l/dmtPJleIUqFuVgvHnI55mMwPYmPEPHQCTpKgKvlk/QNAHvOpMo5DUpqftAvB0PYmGh3XK15yft&#10;nEXdAK5Q7S1qik9NJSCFcRizrrwRjA/Giq8qHDWxb8gnAwjVvdkiaKvJVHN+dtrpzlvYcZZpqWZ0&#10;fPf+IzjtddhMpzQjqCAYsPfH8fcAmhA8FVkOOBARjKaVCpAlJNhAgnME3KlUhuVsToh3nWrJw44I&#10;DXtQg2ayWSVQlVX8FXdRM1h54wOBSWXq3dPd492TbSYBojUsPcTzGnxodXFzvZ5dXd3dXSHYLK8g&#10;l4FnbAK5eX8JgL67wP99/PD5A8Tz7Zv318vhZPXm35/fD0HFAmr99Oje9utkq9OkQU+2APUlasK6&#10;tFaGiqCF6tHBxv7+4caLty/3jjb2N7sFt6hBauA9nZ+2OIEoneQtR0y2PQ5rIsA4o9jTwSg0KeBZ&#10;5N0ccCXbDES8TNtrOmJZ5/zBi/OEx2b1FVg9W41wWMhJDUeJhyJxcJ4VCS3AnhkI9ntwJD8hAFKZ&#10;OTwAhShMEvWPQq8xLjHl7UMQSoPRQaZ2OpmkjRCpcHQj4iQAmt7cUYZucYkUZc8IXhShHUctWA3Z&#10;kqhCMYIhBAAEIuA84IAQbtLsgBdHoF/sT0Fc4z2EasZ65XJttJpUWD6y4p0/ghrTVzi9AUfH5taw&#10;Z+m7g/UEPBfyaQ/4I0fk+BE0ciWWmlsqDictI/A5YrVFuTa9no4r0I7YjpxTyz+TY71+fzRZlCvl&#10;gCdZzDYKiUS91WrUs/littMouLo7Oy2mi7ZOjp48/umn77/+/qev3h6dn3aB35oHyOkLQHuq2W22&#10;UO1sd7c3TzvAdqgdUBmsPlC73WGh/sHRKX1ct5p1/HA38FwSN/cR3k7xEZsId47fCwWHsGdhFZjK&#10;JWzzVhyckq4cSQ/Wv8Q0J2EarLqUYh9GMlLjScE+HtAyflYLWu5ON5sCh8GJwn6RLDnoB75EIxAA&#10;5coIwmYA2syO5aDw2cJBoX90wB+u1RQbP53rBJaGBWaZDbZLtAotoNAINtYbDEbT6WAxXgKYZxc3&#10;l3fXs+lyeoUzsxhMphfXSzFX2dbA8UF0XK326e7G25cPD5t6dXjx/v3N7OLVhw+vLj9+eMVh6jer&#10;uC0ZkI0gQJtbCS2VcactTy7bmZ8fvjhvMHpBxQoyRWNEPLRoOcrrUHerXb+vsFFtT1LFs8KWElTS&#10;0lUtnykmvcoCdOF6vb64wdftp5//z8+vrnCYf/n3r59GvlS9wGunouqLgpeysot3+7ZFS3huLl5H&#10;szscoR/LJMoWejXRqDVYTgdlxaE0NVQAhAz+B3QG0QwaKTcOCisTPR4EyFAUqopdJ3xmAM/r6aLS&#10;60+ms0WAuQCvl42AvD8CDYp4k4nt3dPO1snBg72H7373+z/+8x///NNffv/DfjPP9KfIK5Y5SCNa&#10;DeFY0qWIHqYU0wgStcmSV3HL5aQX4ThIVvbwRlP4AkMp4MuVEEzAK/usQreeZ3LJo+KBF3h+gMZm&#10;oDfqx0WBFjalqdPY06e6Xa58odvKsytbdlToOfA9tklLuSQYo2XZtip5q8vryQDfTe/2cC/qVyrV&#10;iCxshm6uh0NsCRaAVxHWoJ19No1SaW/FeoYgy7Q4yNIPjkhsZj2YaZJ+IooDnqO11d2b26tBFVzS&#10;AFIBxSEUWYac4PgfG7TNoRSBqnZoqhmPxCaTcgTvH+DMSnfFH+wPmTYEK+33FuPJZNCDvq1uVCpx&#10;ZmxzxUSjs9XpnhxtvP3y2z/913/94+//+sO3Xz1+ubexv/fs+csX21mEryqL8MrDi7u7u5v3F+Ny&#10;yM97oEo16Jh+FsDGI4hmvf6izES3kNLRGDPGtE3yB/xWTuJcXd5GgVYjhifzdCPJuGlpnWaxXtqN&#10;3wFCp7VcMU/3IiwMEDiFiOxjbgCPhHSKJpn0Ncg0WhyKxXm9CBe8NG5BM3R35u0MoJXgzHwmtKyl&#10;JRogobpaytmV0XiCILhYrdh5LNA5gmDoqS6nI4WTK7bnJMmZNItl9aQnOL589cun1x9XcjIFHaDi&#10;YYsbwSBnDc7AyvsI3rTWAEBHWDP6n4ty8t5MLpks5iz8QTSA42WJ6nPsd9Fpgu3pDUb8Hubw3WmV&#10;RtIWi+IgU7ehcc5P5yfzTt6ILSZDkP/ru5v1cna9Gk6vAc4rds9DQlMYXM9Wqxk5/+2by4uru08/&#10;fqBP7y3AmqMzbl5/+rim443doHv24f7h8Ryii/MBoRzqLlcB4j6b4G1/wtU+2UWY3tjb23/w9tnz&#10;twebOy38TSxPLpVgvxXAIZ/zsNi9GqXRXrAymCyn2AiIHryrwlPwQJWAhCBcBRBNTCZ7NQ7lb50e&#10;7h90U7pJ4wQ6kQNZWZOA7/Qp5WiIFVrsMWSquFYrY3PSuDUiQxoDERAemMciLlOTeynkBBVlbSxg&#10;w4tHzjQqsCtbgnSPIMojAov7ZKAzq3qjVMHBSLQaFFlatkYEAo4c9YPsIQpm04bP52FwADqDZyMc&#10;4odH4gv62AcpsEk8VDrF0cgeAW18ve71xhw6NxyRTYRYZRFhUh/6W5IsuuJ5eE+cIt00EKhwJhQf&#10;y2csmeO0QP4Bc+JzgD1Ew4PhalSu8tq0zKY8bGGcZfo8sBUvYqQLrqarns02mryOKIBpupptNi5v&#10;t7uc6/fwq2+/++GH33373Rd7R6euTIqNrgjg7I7WGjs05d1uFRo7+PtdF2c3CMbKgoNmqzPfPdw4&#10;2txpt7tNV4fuCSXNjkaxSqzwFcVo1G7QyffZfxxePCcdgceBIBHFsswFCI8wjwdHlPkHameWkaQ8&#10;VRZDz8TMluF6PexFrFQho/Ehgaqzm5eJEQItJxXE4yN6yy/K4UovHiMf021/rDIaDuIBOQZWrAHx&#10;JAHZEFGQjLzDiyvxRS2MUBTisKHReM1R9EBmfDGpdHV98f7Vm6vVgvNZlhMx39Snga4nsvXO6fnx&#10;xt7bhw8fzIuBwTX+7t2bD799fn15+f7uir72cds173Ja38n53EU7yzpARMt0Tg5evNhssHTk/jqS&#10;yoQONND/MQ4h56SfdLrEexIO3mIVGOvp8G+IPinvlgL9FZTS5PryDc/ux0+ff/6f397g9a/e/PLj&#10;676dr4MxYyk8srhX5oEKYtuYHtFgXkqDQzLtwvDFUma28ZTZRz3o94fDfjVi53LgMcm0isAkKo1C&#10;psdWU8WcG7EN+9PGUQxxNAEHYYwmq9nVbLpeLnq1xQgbUVS9sTzRoq0f6yN9kIP1DosKt053Xzz+&#10;3d/+9c9//h1ff/jiaLvVaeaTho9PAFsG8R7RGjuFU7R53RDu0Y0BEev6+u7j7TJsc86CilCB9Wd1&#10;LKUT2wmKUMs0qWO8LmTcmkmPVgkSLpEpQb0HIVNBMoCW2JLMCVEkA4Tp9F4vSiJECAVHzse8TQ4R&#10;n6M/LE908vq325v316NyLFZdDKugxEyMKT0wkRn9FxeDQTkWoLufSBrQLjaihCO8oMc+I2GOBBAQ&#10;mAN1HItGxB56UuPxBOKj9e3rj3fDMpPoTI/g3Fn4WIU6xSWWiejk9dnYJyY2raIEEZcCtIvRDd5N&#10;hAL+EC0nF2SkIEcsH+pVY+HyRgUY6hhsMaONkKs7333w+Ie//Okf//jzn//0zXdfP9rYPHrx5OnT&#10;/ZNuMyVz4Es8vrp8jy10czXiRXMkFK9FOZ+RFd3hSKi8GA8n5SAof62KABxi9OXOxRv3WoBRGg1L&#10;ZMt6UjdL9QLQmeDM+SkW5/SBJrEZmTZIONgg3glIujzEENbBliE8sBrQSIVsoqilEq1uAcCOLUhT&#10;L7VUn293XK729lannk8bUZBFJYSHjM2lu+vZHASsX67cvafwHE+vr9aQJLywigGdbVXuXd8M/DlX&#10;d2u+eTB3l4SjgpROemsXrz+8fnO7kDIZbM56JsVBZqEYc84cS3EzAWF3sNEkyxsMhyMQzkDeNDYy&#10;Z+ZZHi3pi7JXxuuPmAhYeLNEZwp/d5ql/zhrbmE95/fpeBjZTre7tbO9PT/d3j7bPOnk5D6nNl9A&#10;A1ytV6B/YnDVgm16tB25vr64vRkOJuubm4vbX26vr29++fnTx1evcOARlYDPs4uPv9yNsSed+snZ&#10;2ebx/uH5Fna+GKzvZoSnkRS+3JliqtCab0K0H+w9efDk4bOHe0fdDJALMq2YKqWaWzuuYr6QNqNA&#10;URAw2icqiHY3b64XIawu1LCXJpWmnkuCKEJBVCK8oNFKYiR/d2fzcH+zqXkRDkQDHItZQBwRePzR&#10;aozGySyM6tPtbLUIBwPhMu29cEqMkk71DM3BWUagoA5PvgEhJ65AcSAEkwW3E/U2KWgFf0Sp9Pvh&#10;QLQXx4uwQyeEqMFMOeAOotpnGzIlh+x1gnbC1Wh2Wg0QLyhdbCOJOgcfCPgtRyuTJYseA34m0qB3&#10;qaar1cGkrIQHV7Nef7ocT4Y4TGEGIc6d4b9YysaiZRpqs7A5jVhqhBgEad8NiuGAF3hBGQKUUzjv&#10;wCeZoWI8AH+vDIaTGJ5cTjN8YDhiEHAv4kkXQJ9xRF2uhquJf0P3dnawQ052Nzuu1vzw7aOvv/v2&#10;u+++/cs33757cFJPceAgxIUOnaXlXRz8drLVKOZbO5tn87YrgYOHs5a/d092tc+OD/f3z3c6zVZ3&#10;uwvslowA7dBoOMiELR4Y3iKWHB8N7wzIjx8uYQ04F8A0kmkd/8PvqaohOzjg/GPeO5dymXzJiQ/E&#10;7LTpaDycXQ8XkL+llOZhMzoPBC9qESmgshQaNSlKf1KO1sbgP71KzEFoTZpKZbGcjcKyKcu25E7g&#10;4NBWORQXFkQs66TfH3ClFo5ymh5nrXNqzN17FmBcvr+9u3v1+fPruyVgezpaDNaX1+O4rCXcqVQ+&#10;u33ISskH+w8enLvsyvJ6tX7z4eefP79+c7Vczm5ulmVf/vDl3tEcJ/Kkk8l22u0tRJ1kunG68eJo&#10;3nBrogSCxufY2DEa0AaZ3g1iX8s0lOf0Wpv9+ryiR0ihE7zX0fNFo/f+zcWkNpjevsbZ/fTbj/j6&#10;BSh9M7t6//q2rBdc7mKmCI0gI24BJKgKgrpkGmnobrpFaJbDwxSDAinTdCPOiUpQz7SWrUR9lqYJ&#10;jqQlPQ7UbKgaSLtZ7JIqAEm1tOU1TGaxQCgriNnL2dXVdDic8CnShmNc9t8TRHYLsB+BQxzT6VyG&#10;5LB5uv/Fd3/5FzDiz//9//zjb1/sHR+d1+mdT0qO1fSJonUQWqpnnAgK9AXHBcxuXv3677ueT+dN&#10;JQQm7yUhuLijaNRXsuj/pqpphH7EQs3grbmBE5TJpnQnqJRrFWwRYCUeJQuvTNkA9tpSBhoipdOn&#10;D2thAJ3BC/P1eiKVpOmp6TN95esf//e3Dz++vhpX4r3VddmWShbdxNh/PLuYCZfxSsRri1F32Nes&#10;uZCDIdkbDHnNGKBM3B2zo8Br+v06GJnXxuOBRLejg9WM6Lzs+Tyml4zbY9tSEeDM1FQ2rVoqOJov&#10;aOI0GhykG2WNCmv8PYYXijceAAnHth2wBk2JYwk5NawM5b4BYKIwsA0NNJKXtuJa4a9/+uc//vHP&#10;f/3+q6fHp7sbD/be7h2ezwseWfyU0WR2sZ5ezRai2AzhyMcMl6yQwvYgpSbgbWEEFJYvQ0hQg1Db&#10;Oz5bJTKzoZfXhvgYyftq0nyKxe5pHOZUgb4kqSLRmdYxiQSHuTegehGcGR7EFaPKXqRUUi+6uq18&#10;upjSLcrPorvQOZ1vdTvtrXankQH3V8DEFZb/4Jnlirq/R4ue2atfXr8XyaTZhEYdrMvDYqspozpe&#10;9oOai7XNu23sY7r+QhQ4izv2OdyO9IRr++yMY6/dTjWmVEbLq8uPv3z+cA3paLEcyAuyFaNwznEw&#10;T5bDJrK5pOaJ9kaLODQ1qySTdBQmOueKeebysX3cOV5PqnQncbO3qb3dqru628K363yn4IkPJuAB&#10;V8DhqxUrXkXvVG0wmQAXoBDW12xlgjqZXX58f3Xz8fPPv3x8c/v+8ubm/fub6+ns5uPrm2FFicla&#10;tsV5J5vbrSxT6bzkx/9YoayWimB5brfwjDtirNp48fbB0U6jSH+pep6jFCVapoAtSbK4wxAXTNFq&#10;b7y+ulj2FSZ/IJRxyCyfj/N5FWDMOOopEgAaTVcW6rRz/uLwJENHAZZ2xxBUANHMnkJEh/Brlj2W&#10;e4gLq+W4pnC0I/8MP5ZCCSITuxnsWEAEDqHs58WWaOLhnuCFMVt7C4miBfLrC3E2RW00XHDaCEMn&#10;Xopl/U6Anh8GThlHWhmBkN/jRrzJ5tksLa6JacKMcEu9HQkCFkaLCgvUcOzIzX1soo+PJr048KB3&#10;71F8vRzUhGcRsALU24Y65nbFans4lhYYBPbJgV6LRTyEqEVzFFZkcIoVviJe4fsBGAS3pfLpjwZR&#10;gB0Vok03PoBOQOI4qC60bbfbaoAoCcHc3dk93N08P9tqb2/uP/vqpx+++/0f/vXHP3zz7aPDdoEH&#10;iigJvqHlm9unJyen82624No6O9882ymk6TLhZl0Ep1m0T86PDzc2t4HOnCCZz5fMYCyEZYFyYCKR&#10;9xQUyRCBOvuYhQs307lerAqefMmyJQ16GnIJS0KvgHt4TqYLCTUA2TS9oj/B9c3lxWpRCbPp0LR4&#10;5YFgbPt55RzEFsC24FTA8qBSrdTC7HSOy4AFCERI40E5iDjNlm16V0Pe0MmcBoq0u4iLu+e4MBSI&#10;98cMtqupaFACOIOl3nx89fFyvcLbWFX60/evL0bxAGRkMZdvzo83No7BW3ePNztGZQxIvnz1+cOr&#10;j28upjhSt9d9X373yf7xfE7vWz76+XzbRXOv7ObRSSdfpDsn9AfZBTsmg1CLEJC8hwGxRNwCDqni&#10;gp53oD4/eCuDs1RM2+W7N7ez8fLi44dffvnw46//8+8fP3x6RbPqi5s3F7FSo+kuJtySAWrJCgAs&#10;Ar7TkjzAokIGhBnPW2jTUDSO43hvtlMJc8eOh+NazIF2RZj1YL1Io4LQvnl2Z1npRD2PXWnLNIoF&#10;5PjvnxiCyaC/4HanfhsQ3z26BSgCs0Xs4lJLkkRP8U5ne/fJV99++/s//Onvf/7nf/333//6eP+k&#10;U0ghthl4i+wfkqNBORTlvG0Ifs6TKpf740VvsLx489vn654fJ4S3RyxW4Pm1aK3I8kHeiuBFckyc&#10;prA/RB0dXeHyqaToX+YYQGYSHBCB+7oww2OrrL6HdHewWZhgTaY1LZdvZMW1CRSr3xcZvf/3//vr&#10;v3/9+ZfL5QjxKyDl0kZAgTqrAVsvECav1xOccwByhMQ5yCZgtoVDWIKj826LdTUIC0xQQ84KXx5R&#10;IWkGy+PZ5Zvbu2HcKzQEXbd0LYPH1HTVC0WVjdxpTwAq2Av54gcFDdL+ElTfsEUdHX6uLxSu9StK&#10;MBiLA0UZBTk+ZAMfxhcJ4CXVYp7TXcXMwJdf/+3v//Xf//jTXx9tnEFI7u+9ffjsyXEnZ5lypLwo&#10;VwerCdvdK4s+1DMkDH7fcSLCkWd2PR2Eo9HyqF/pcU4WhQvbJFkTYyLAClNALgqkjyTpaSxJPpNK&#10;i3rtFNQw+CywLa2JbGAR9IedRrz5hJSVHdafGF7djRictPRMu+vKpzJu1UoXWq16o7tzekr/YKCz&#10;K5M0I1GwwjCiMicjSVZsjPcGrPrw44+fLqH9b5b9atAJLoAEENe5gkT1H7US27sbR+2sGzuDbiSq&#10;7ltcXV1Boa58ueYpjcfP2hknHIvF+5Pr2w+//u+vl7WQCY1N3/VePGIwP0/r43qzUe92C2mI8uFy&#10;2K/EI1hbD3cfL9wJ4CzoFRNgsT1LktcsiQ6Neme7kMuwfnrzbPN8XlehVZez6+sV610nw+VyHFag&#10;r2geNpnUyvS3xQ+P90bri8u7u4+ff/v8iTNpgc6XNxfT8RQb52rSq8aCWOI68LndrBcStFHFk2Wt&#10;Ja+gpEzHlcgUmu3uFpb7xYuNo4P9804RDFdLZRJFZh/pAgd5nbPkaDhcjURrA1YVVntD6HkERuhG&#10;v5XOI5rICEuh8GK1Xk9CUr3ranSxTIlMNpOBSjlqanYgpjAjKSps2WpH5Avi+1mxEMYH4z37GG+Y&#10;MYnoTCzFEfaoEEyMUaJ+C6/CInmQZaaI2e7MKw9w7GxetRGV5HiNT+RuGGanHdOOjJwQXAgaQVOl&#10;s7XKCtA43nUCJErHmaa5Va7I9h8B/xG8w3ClDL4e8UMPg1GLClDDDIYHHJ4SBsyHBuPR+mY9WrC2&#10;JhQMVaPsEOW9HvuwdcOjpRAb1Xwmp8uEWV7R+wNhToWPsKGLJjeK4wEABQB9cqwv5rLUKkGgM8hq&#10;ThLDgcN+NYGn2MLq7WyDHXZPdo93N89OTs/23+4fn5+dnJwf7j366Yfvv/vLP//773/441++f7rZ&#10;AS9KlbSchPCcy3R5MuZnp+2mq7NzerJ5kgejZTgs5bKNbAMi/Oxs9+gE3Lbbqmfc+YQmhiEwerNT&#10;kKltBibhOVrS6GYHDRDBHxmiCaGUtDwS0828h/Dgr/Fmmnca+PEJKzQCLF7c3FxcCIkxKIfLUY/q&#10;AUAJY1BLJF44kRvPj9fu1Zq4cBLWk0HImXI4FMJTiMlWqt5quQopiDRD90X9CEeiyoUD/gBMUZDj&#10;iN8frYwRnyb/F52hnK/umEaCMgSVnFQXd69/ueorrMZ0pxLt0xNWqJEOn7Qt4BT7nd+8ubm8vZut&#10;ZzfvL0aye2d385RPb6vbbW+dbp5sd+qID6mds61sLudOQn+ASyrhapBIRk9mpkUj2KG2B8JOww7A&#10;5kHc94G2+ohXPtFkGZvcfbxYXr9/xSjy6//+76+/vQKJeHN5cXF1MZSLrU7GnWXvHqugfAB1QLTX&#10;o0qphgunt1jC7mJAjoZivUo0Rr9CsNsont6EjmgKvsMH1ufYyRz2ox3g8cxrHr9ZKmZAyXWvzJSt&#10;KPdWwv0hi5F6AKvxiA7AENCVOKdPywHyJiBiKBoQCSqojq35+eHTr3/3/Q+//+Pf//6nP//jz394&#10;d9hM4Ycn0yrHkOA4+vAIqmWfjm2CZxHCKsVro0q1Nlxf3F6ueiEm90GtRT4GtNcusSefXsZJsBmi&#10;M/3JaHWDYJr2qHR+hPyMIZorjGReKFhmKKD8/VZSTyYajaLHi4eDf4iTzWRgPVMSaTAveJGyevPb&#10;v3/++ddff/1ws6xVA9QRNrn3YDGeIb5f3d3MGHMEv2L6oxoDLYmFQbiwkPhNKAhes4F6snyA7YJk&#10;8SJrIkdry6ub93fjqpflF5AJmqYVs92dLezVNBvgLYTNCIuk/R6P0g8D5g1QE0hsA9siAELjsRAd&#10;6DUYCQuW2Rux8n60oYQQiDwI0mx2xDHdYvHn08e/++bPlM4PTnZ2zo7237788vt3T487EKS8Io9U&#10;wdVqkM6jBTaiD4tG8o+dWeVk4kUPIUhhvxZCdijoMNSReEP46mDW4hcOXtTntWjBy3loaUAAudJ/&#10;eqXcom6beW2gHEvvi4k8ogwTmpbuMTzJDGtec/XO1la32SjktZKb490boMG7ZwhV861Ww606QcQ/&#10;8HE8btmje2OTK6aH33z4979/e3MtqjhHIUeO8ro85IU00eTeZNQLeQrdTlbjsvJ9Qip4qoMB13C6&#10;iJTqO7sHR5tb2SSvcuKD6c3rH398fbWI+XSJjugDem3r6QT9HLIdjgdq5OwQq30mEAwRhCBR60Nx&#10;jdCYg1xjQpnhiRlaRAtOBinU6yIPMN8839w838pbwfgCoWY6XnDK2XBMKC6HcQYnI86hjJXHQ05d&#10;L4+u73CqX//8Adh8d/P+9vZmNp0O4rXV9TWUXjUc83EmRQbhjVlRcZusQVfxS9dTDcRoiLNma36+&#10;u3t8fHQ+bxaTLInnNQQ4IohVElyWFygIy8DfSr/X6/eqcUg98O2eEgkFgHMJ7EacGFnpj8eDqlrv&#10;Yofy5bKZnKYVtnePd+ppU4GSF+0vsWjAkVlxhQjELDZ0EG9ZV6sRq6GBq0yUUTbIJlWAKEHm8UPI&#10;cQLgXLwZBuVD7IN+S7NLr1DA4zQkbBYQ397y5s0MhDgAvSo86/gFrRB0DN6hGh5ftFYJsMU5DUDG&#10;Nqavb5oeTDh0HD1RRdSvVqFMFIBG4H7GDxNeyoK15fFoiDIp1KORqmg1B0cKlTjhHPBx31FawgZP&#10;eqDSNFPpTxblcjysBCOgIAt2RwJWWPkUYIUE5UmImUlw5kEtAkkh5fJQTizHgWzhqN92p9Xd2em2&#10;Ojvnh/sP9l7sv33+7t3DF/uHu0cPHj569/333397P8bmr9+/PJyDEbnBuItasZB1zc+BLVunJxxM&#10;Vs8mEnlLZoNKibkR6Omd84Pz+dmuMFJvNxNpALBPKFpRGsvpYI7jM3WPabHTFuvgRdimVxz2ciqf&#10;uyec6ZJqygEGHpDo+5Q+707cdnV6tb6+vMXX+8vLu+mgGorg1fPCWD6tetiX4hV2Ql45FsKLxuJx&#10;WmSzGDvMM1yNVyqVxRji2QJcFXO8cPXosiJ7fLEaTT6rMTaQsueUvA84MAQ4ry8urm9e0e/3Ci9+&#10;sZ5Ol+u7i+mgPLj6+PqqFsSegSTLtucgLq6Uu95qn8w1LM1wOJqsr2cXl9DO6+lwoEiuk3M+9Xan&#10;Qfly/OJcdDEkWudnzXyONcbYphxTCrkVCAE8IrGAjegD3PSyuMAjASKwz3FCfOzsYJba5jD5YG99&#10;uR4tL96//p//79///n//9+dP7y+oBBCaBtFkHXEoQctc0x9lM3cIihwhNCmlXPVUyp3GNuWoMtF4&#10;xwnENMAKs/K4MhquxuUQ9inUJYiSVKJrO+iflXPnS6ZNf3K29JNikd0aZiDeR4ir9RajwWKC5Ymy&#10;haJ3b3cpByjNEcmr9JlVtWwbBOUcmPD8i5/+9oc/iu7bvz48zSJyQ1ep+OxeBgl8YyhqS1ghRdxa&#10;cH5WGPp5MhyCgJaBOgRxPDr65HO2FJgSmzuYwkKUytIpm8GnlONgDOg1MBwnhIAd79FjzfboJic6&#10;GoA+gHmhntBML9sTmZ3wJAkkUAqltJul2h4jUhlDu1y+4ci/9aQWtHjdJJkhvKHV1ZtbxM2r2ZCP&#10;AKQZJ5G9lvTHB3ywCw2PQ4niceJAWxQKluXIhqqVEA11VfUAWBfryzfv1zWCfppel9j24rxmU6Cq&#10;tq0WiyX/YjLul3uL5bIM/Hfw5BHyLdXAM/WA4tokdlGomtEI8mQ5m63Gi/4GywtLKVAxLZnL8I63&#10;u7O7sffy3bd//Ndffnp2vL0j7P6++P7b33359ni7UXI8vCGF6kfoKi96McoRZrK8UDK+SBwELlzl&#10;oGqWBoRYCvYf0k2M9ui2DCULxsRrN7ztEkicMABm+xuVZK6UZsYVYhrnmulXN0ResZRj85tBZ1NV&#10;xW7LZdJex5PYQSjZ3oHMzYFXcMxsfefoePN89/h8p9Nw65xZjzfBWwpfSQuOrm/AkN5//Pw/P7++&#10;4C3DeDWKeGll16/EvFomm/ZWhuNaL5QsJg0/YwxnV3qx1YIIFkp5Mrsa+aXM1u7xWbdQRPxFaB9e&#10;X756c7UcxINeM1IeTIaDcNCn5junp9vt9nxz87RZNEJYuZslB8vyptWHHekBK8HyZUBKUql8BniG&#10;BfQh+IFk1AvZesKdwLFsc0bB7nk75QlgybBgJLec+AII6PfDkQoz3DiD/tgYfwSJNwAHvL56/eOr&#10;O7KQ24+vbobjcTwQrQzGFTo0VP28DdXqvGXtNAvsWksyPYPAqhrJfAHhqdtyNbdPTqGtzoGiIinH&#10;GODhZT/PiuV1wHRx8oB9tIof1Krsl0DgxJEJBTzpRF7SyV9BbMvViJ0AfWo1IMUKjYSWxCHaPt/c&#10;qSejUEb3zanQziDnMt08GQhAVsu9wWS1HHDmRy0WCCDCYRFB8MWxAF8icaWXp4lth3/jpThKCiRK&#10;AwymCgX6FmGX2F7bGymvbl5d1RAtg14D0Z/llzSxgAJnntHv9XHILjhLCVsanwnEGEiBKKADLSDQ&#10;/UFFuAKw1qbWA1lgwaaffE8ZLCcce1GNx/Deg/QpZE/FdDwYRHPAj5IFbOeoZomuNkkVzEHy11br&#10;AZtLwlHhytHvD3iHFhMsRSQSoA/BcpQycUi2TK+UyhRVUTXm8XhKeRfUc6OxM4eCBoF+8vDls2df&#10;//Wvv3v88Nnbjf2XX3z17suvfvrrH//x3//843dfv3v+YLNVwHluNBvZ5tbW9ubx+cn21s7J+dlW&#10;o4iPaAZCYitK7kQ+n2idHOzvzk83jw7OdubbrYzEGl2Rp6DjFS/7qXJMWuCVsFvx9AAzfhoRYvMU&#10;Czn2CeZSKdptB/0Gy2LuwZkHs5Cyw+u76wvQxY8f8W/goxJwbE+q5SrSKdD0qTlwEF8khLBqUsoF&#10;aWbD1qhyWfyrGo0PRizAXtYiKls9JKgOjydQlT1OCCR1AEyOYTv2ypUe9TOrCyfD6fXlxfLq1YcP&#10;H2+AzpdTThi+urke1Wqj6d3ltOxA5ZSK2WYbexSPhE6om5tZD/2LIDuGq/XVbLlcYfcYie3Ns+0W&#10;AgznbzY7x3vn7W7H1dw6OzgrpFJJMWRFkEvebIQriuNXAh4vgo+iOFg+GQ9aDEBn0pR5CJl284hl&#10;ePd9oD9018d//8/nX37+8dPt1XI8Yoa5HFAL3W6HlVFpySODxkZwNqpYM2zQHKCI2WqaY4B0xqC2&#10;qIUUxOIY7S0JOaMqFB8LIg0dDDyZ9OL1/WbSXchLlpXM0beDhQM4OBYEsROulGuLfm3MwuE+iHYk&#10;EMJjjOPfjjeg1BacwRQOR2XEXtd8Z3t+hii78fCr3//lb9/864/f/O2njU42I8SVHqqGHM50xRbz&#10;OXrS8ilV/LCY0hv3omESz0VtsZ4Nwjj4LIuyaRKgy9Q0OfpAQIiBtBXrrhTLw7CNmFxR6VKv4twH&#10;AoYZ7oElmB4J6p/gSKmay3OivwnqiKfi84v+KXb/pEBMi/y8UgQKAgqHOZH1ZNDzl8gC0mqwXBtf&#10;3354fXd1AQHFWrheDBGH7U+INg74FGhFJQydSQqNVbMR3EisHE6UYG2FlkqrPkSI4c3HjxejoApa&#10;kSESIcY2Gy7W2/sBwby9dPrD5Wp1+frNdYWbhfMo+Y4to+TGpwa8YTGj1cVyulyCSNxcrQa9snDy&#10;TNRdWaAzbVtcrs42xPKT519/+4c/fLWxeXL04sGDB0+/+uGn779/9ODg3FUqpfETbV4tMuPh9+Gk&#10;smQLQt3y0kcXyhlsF6gRFOZLWH8VQR1aE7KR5oSc3eUNEjLxtlmywOIVPEvsGNqqClUp+p3zAGz+&#10;quAuMQknga1IqqTbVi6fAVGyis1Oa2sHsQRBgJ1X+US9fXpycn704sU5MDvpFdqZbetWruCODK+v&#10;ltML9hS+vloOh+MediTWmY1m/aDXoxVLZpCpzChYOXiFF2vDG0uv11+lU3dsCK2Nj5XbOt/sFHXg&#10;qQNCNr2+Xq+GI2hBJV4bgxT2Qoa7vbu/cXx8cLx7dF7Xg2Btlzfr9fUYB4iOF1AVKp1XeHWUz3K2&#10;Op4m4cRUofyyLtqZNdu8/6Vt5u68LoV6pLTTIVslOCqij+DTj9fwGYT7cAh0t8d7t8Hy4u7uzas7&#10;FuBcXt6+usR3KA6ONoI/GWCUNoAa4qWr3e6K8bOpEut3CACetLvQ7LaanS2OFTybd7Npww9uijjL&#10;9lVmIHMlDxQ+74lYkhWhKWMF8jEUX/QREqLBaFCnzxbTUczmeKn9WBiRyIF8MbQVU8XWyfn5doGG&#10;f4oiSgrJztnfKzQFZG2oWqkthjR2goRhLzrJFZCbNVmi55JsT2ZGRtAErg82uRPwqVSC7oKbVZQQ&#10;roAOnzK6e/Nm3YtXObbS9IVCnMbCnDVCo8OfSV5vSkleYQT8Xpl12ffNqKpDQwHmTSv9WqVSmzDV&#10;Mo5BeMtgJf1KZcKJH6B1UTbZOyzGADzfXV6vJlUVNFP1xapsgPbSyzGtIeyUPMHeeFhT4vQ1ZABd&#10;cC0rVU4J4rQ5epZRIuKPKotBzNbEBQ9iCBSEqtKYSCpmXa5sfWun2z7dPH7x8OmTp8+//t3vfvrq&#10;3bvHe3svHz9+/uzxT7//1z/+8dcvnr59/Gj/pFnIsFeOkLy5CVl8dnI6P9k9OtpKGaCdYgaR1zFS&#10;RamU6Zxs4otXr7ubJ+0C1D6lMd2/ANC2R/YbiIK07hRN+gi8vMbk/SJ4uVTCWyxpqpXOWVBjXptS&#10;DQEJupy1kQhXanCxWs4urjia8eL9zbBXjQYdNQVpk3NLvmDAgIBg6ZHPtlj9SVc0kreQUquB0QLl&#10;opxEuL67uZj2zBKUVZJ+/XYkHvLqqslWVJ9Ct/NKLN6HiFRi4QUF2uzuYnb36tOnjxyNOKzFeyMO&#10;iAiHgV0rQIVRUnWaX7VZcyDpWqF7drhx0lD9SjzMOf00h1ktIrqWd7XxDHdcnHPB9k/X1s4Oy/Na&#10;W+c7bpwKHSwxGFUi/kCoQtPQXiQSC/qCsRDQ2ACTQPDzeLy8tyTTDPj4TLHXePNo+arDyzcfb29f&#10;v35/NZ1eXa1H4XClUjVzCdaUNoT/Kl1egbNAirBi6mx0duN3ecePjR5RIqDfYMnhWszwiLoplqQs&#10;JxVo6VqtF3N0nAgNCgBHGSiRz7hLhp5O4yzTBwfvjTfANhY7Bnxmpy2nxIAUYWNCkyhRxw7QES/O&#10;0V8RR5e0TAsPY2dz93z38OlPf/3r377527e/e7e/zadoWSUVnxsYLrzMDFvSLGwkgD3zGX3xAgvQ&#10;j9lsBLiHwhPH2lJVRHPNzXFr6XSRt27ZZqPEuyxRnMTKfhpCuDkYxov/AVpkm7xXE+XZ6dR9ZQyv&#10;4fBbHuj7nOYxOYUF269Iawk1UB5Aj0KyvLm5XoH76Dk3yIAe6vUn1x9/+0Qb9dv3nFRVUaJhJehn&#10;jz9vDbCbWAtfAU+hOdm9IadHt3hhgPfNhDP4ZSjen8yYj/ECk7LZFggfhE4CwhMb2+fV6d8h+XjZ&#10;d/H514/LSgiqA9gCmsu6BGqyOmeqWmawPLm6QxC5vrybDfvV0AYeRTbbaORZn5QrYAs22ycQzw8f&#10;f//7P3yxu3m89+zZ072n777+8svvv3z49sFJljDKvhM2CUD0mSbdlBAMPSRowSgn0Aej4RCEEDDO&#10;4dUbgh0vQNgFFuCVPkV2DItoq5ZtCfkmJUU+gy6r4BEEZ87gybMujOgMIpRJaFY6z9BvqcAAzcAW&#10;y2RdnXar7k5rUP2ZfDHTaPJa6Hjv7eHm3FXy8t45zo6udKHhDnGC3Gh98+rT64sxOOIijA1YjTly&#10;fLzs+x1HF/NxdTsUk+UwW+FAdVnBA5UYrsSVoLKaskG6YmZ3TlxpE4DiBGnwNCZk1rjxOKVuUgtq&#10;zc39vReH+w8ONndP3V7opNXsen19N4yH4xHRrlhK6pAs4CC86M9ACFgqE3yeUqNZqHMmeWv77GB/&#10;4+Do6PDw+KSrxQbDMX7I9H6sM2viJ8NRH3gwGvQpG/rY+NVwr1wdXNxc3t5eg4O8eXP5/uPldFwL&#10;2SZiAftsI0ElynbuQjbRYL0CeDlv+hFvmSawS8UE0bm7c7J5drY5bxRVUigwKQCMroMipnOSFyLO&#10;MB06aYH2j8UVRihU5uStaigCdMbqabwj4ZSiJBgtWDDDAf6Tjif1fLG+fX50vu02otVoDA8V/Imj&#10;RzhHA/8DIkILVDnR7vpqulpN2PDG+ExZLa5HRPmoY8qCFbLZE1ArZu8HfZBxHLZWRPRWzQiIkD9Y&#10;Xr1/czmFxA3gbxl2IAKqCFZFQLd9OGmm1++zhDcR27O9wVjAy7IAHDrgEf5EsuUoGx1qi+UVeM+K&#10;3fsKhMlw0B9OJ4taf1EJ0jac9hO9QX9wcXt5tSqbwFIjAkInPNHui6NyoH4cdlthAhYiL46AN+B8&#10;314VHJHeh4DsMLQi/rSHbzVTeF6NTIozj0CHcRqgWJN5dj+1oVw2d4/2Xj598Pb5u++//ur7n374&#10;6tnbZ8/e7u09+/r3//qvf77bOD/f2zvfbjXqwJWt0/PjA05pPzs73zw5O3qxd5KyAwA08GS/T7a1&#10;ku3J1dvb22f4O5ub5+enrRy4Ip18aNQFOmQaMrhPCfvUI6UkLxgeMJiX0jj1TCay/ULTDK9UMllG&#10;xAu5JB3XSkmea2x0zRunKchadDjdXg6xbWJ+OkyrJc1E0GOtlB8/ECvKvAjWWHCWqHBZ4uRQsJ9e&#10;f3V1cTXtO6CJ9+hsBmIRr5ZJ8WLMU61U432gc09hlX9sscJZAVe9uBTlkZd3K+A8MHc1rrDZFacm&#10;4rPYoJ2Zn3XAj+nCkNg+2N/fOMtKQLzaBGtcG00GYQMEutnpbG2ederASncxDdnQPdlquRqN5nar&#10;CGWng1oGoUeCkeoYIn02DvOuMhpDDJYtSRUV3QgWogYSAC3TFs0fYnYWcsM3/PCjmIJ1PQnHR8vp&#10;IBaNRczE/BQMAIDHiz8LARaCDj+yHDaZOmTqtAS0BXjh0TATM6pV44OopLKZlkMcR6shcHAAFg+1&#10;ACBPs+Y2TW0LtaOZvMj0ADp107lPfHrw5P1Krx+npRT2IuFZNKtVYz42MWPLVhG5oXAlKVfYOtnq&#10;njJK7H/xw3ff/e6nd188f7G57convY5qsRrBxAezAP4eqQROR5XEW/EBe7044HJ6PV2Uq7QXjEIW&#10;8dLMMBDtgc7YNGk329waBRUHXGRdETGBTKlitq7hQRPPbH8saGi8mU6qUhGUqZ7NJVn+UEq5Nd61&#10;IAQwv62W0ikoaMC+7o+PZ/RnxXa4mw7Csp7K5CTJiNJh9Ob17Wx9/f71q8tln3OmwthDnKZOiwXe&#10;l+N5IIQEOJgHUYc3swQ+0xa9wWkoHCMYXwyG7z+u43p9ftJpgRBvNeuZEmKlPwBhoLrzOBIeOVYb&#10;Xv3y28UizhlqIbqkQGEwFVxwQaTRhsVXHV1fXA8H65srzlILbbCmAx9Blz3pkgoyC3yAXn777PG7&#10;H757fnR8CHR+9uzhw4fPnn/x5RfPXpy1suApJdWAkhXDTi3oYZkJR0vTnJBwcQsrNA0X1SReorNq&#10;0ZeX42sQNoPg42AO0WoIQgU0HOQoyYZ94USSAoPgUy5JEGvA6nydtkb5VAqBqailoCfyechqDU/E&#10;A0KVAemABNX0+1asbB3iotDYOnrw4GBeT0IZhZSyggVNporJ2Hi66pX7w4ubi1VtMe6XYxHEgCqY&#10;52JRRsjXcyUp06yn/fFwhYMjWBcoaIcMFRGIxAerEbSeEndSjVY2lYT+9UbAqSoDBNhepTKY1OhF&#10;2Y9ZjRMo3vPz46PNnVZGhRKo1GgyC8ZWjdHSQhySIr/cYvgLlRWTMKWS29VpQrxyLP7xgyeH57tH&#10;+/tHJ81kdDRbr65vZsv1bAlg5jgqMNwFMDnGrvIyPkAV0j0cKa/vbj99uL1jIfmb92/ooyBbHl6g&#10;KvF4KBCSk6lcBtq8Uc8UQXqwdcFzKM0s0wKAdjjuAjJqZ757xt5+4FUQsGhbhs5RYqJf0zB8AVs1&#10;AxGWGEDcioviPm9To6EAG5PFxsUWBoPFXsqmS0V3Oi3Mblpd2u2dHB2cd/M6r+XwWFkGyU5QBgkQ&#10;Ph9iNN1V+6vZEqE0rHAIM7N6LA+DiGJmWhQ4RnxyQHYCEQesT9xf8VAKc8ZCIa/K1dpoAQXErrnZ&#10;qsfrQLw3Njsg/JtEZfBGA0sodlEuafEW2o8t6Vi0xvDgr2M/FDIlpwquzyZdThvhrfKI87SXi95o&#10;XMaqK9GoSMRCZuABhAezN7erSgCnzhfrVQNMYHrYbGDxKsYMKj2W7fQ4RGwBSgdeN16NIW/K4o6V&#10;988I72P82o+PAgLeyYoSVohThFLba6aBDo0uJ3gebTx4+vwljiTR+esfvv3dl8+f7R0cPHj66Ls/&#10;/fc/vzze7rTbrub2Dtaz056fH99XkHEo1dGTh29PcyDETGMBFsEVEaK9erHePj882pzjezoF1TT9&#10;LIoR8xLoxGZ72JbMMmzyMg6qYLW2KFFKpiiZELQN02BZDj+tbuiaCtgG8abqSWneHsuxrmazq7vL&#10;yzswmCgCAPA5qdpBkWP4T0O1FyTfdKCjoRMhWe777mTwS9Yh1kbjQTxokNta95WliOupRCqdz5ds&#10;BHqlwosWr2hrHIHa1UYXvOWeDZfri7vlQomWF5MBAqOpe1jzL8DNk9uaZ9kRBSGU235xuHtwvF3P&#10;GZzlwEEu5ZhPK+TdBdfW6el821WkK2nS0FPds3YjW2+1RPBRmRCMgZyCuA0h8O9WcQB1lOUSDisj&#10;fCapDMfhhTjKLcwqYGxoQJbf1C15/OnHf//6788fr0fVam04W3Lkc65zdrqDF2SdlJvX7N4InhJU&#10;XNWnawjj7jzitU9kMCCoaakUjoX7Va8proZq/Xh8wPmxhMJRJYInWiqA7BXyRTfCTBK7HktJJ410&#10;CdrOlMDQwXYCnFSMA4fHrlQVABFb/BjG75vWevFIkN3WOBfYmkCg+dn5/suvfvry4ZO9vb0HG5sd&#10;jWYEXl5nyiz/pe2tBXbCwWNguXR/G0+wLpPldD1kBSUOMwSkwDoIKLaOCMnNyA+xadB0TWbZW9Ar&#10;MYWklTwIQFapmIZWDaSzzTpkcUmjBEilsaM5gC1T9ARYWo5QxYohYInGmf5uKdBb3X389OnV5eWb&#10;m+kiZuULGZByrxIHtxmvJovJ9cXVkl4LvHgKOL4grehsOQh0AO9jyWtAhroJEBSAt0wpIuDQ9dKd&#10;4qDteLk/uxsqyc7hg6MzVj1JpuzYUtKUEfGFh2Gz7tYD1f5q2YshoIVAwXBWEI0QLTm1MW2J9jVf&#10;rD9GiL+6mY4Gi35/g9eKUlIyAzYVj5pKFJpznOGHLx9/9fXDg+ODF0+fPX/+8u0e8fqrx3tH864r&#10;C51a4qCcViMDxeml3qeVqeYD42KrDA4VO9KY7sZb4K2LY+uqFyExogS8HEkQEdP3xe2EoZcolXn5&#10;nNNUjxjTW1KBYulcKt9oZPLMJvH2mWXORWC1SKBwmL2WA89K5Yo53aOn2fnNSsZUpnlysHE0r9Nt&#10;MaLggPH5gCbVJqNwKAihOepzlGc5JnoxgC5YEI4CKkml1uY865R7i+GkHxbuPGx+I25YTnk8rrA5&#10;VvFbObwKKIIuEgFKv8zJ45XFiJNAYjE52WCFMmcBNRss8getVmLlyQp8AHoOdJmfAqccX+5CoyB8&#10;V6D8aWKa7bS7CKc7c2bnH+yenB+8eHGw2S76etPp8B6dV7w8mw44egPKTQn4FRYR0YUuXAsHlPE1&#10;0PnNzccPP//46vbjx9tp3GdZdLwXnT6yWUqlEp1us46Y5i6AZaXdbjEKu6RqGcJnx5VJtOfdNp5D&#10;DoIioETkICvePRB/Fg4yuBRUp23JSjVeG/Hiu9fHNuIciHg4xEs17F4GH2xhK5nKAJ0lTubJFfMA&#10;5p1WItEgPG923boP594fiQVxilhlBAavqh5fMOQ3/UqVqUk8snK4VoOwrGJHhYDLhGk2d+DwBKBX&#10;g3IkCl7IHyCBmor2f9C1bNFWoG1XixrEw2o2W8X9CFoxB8yBBf8AaLYxBE3abHIcRS4Fsc0wGg3H&#10;2OGpJQ1Ah1HK1xNpHN/eCBIecpmFbOXF8uLiejrsg9FVY71KiLa6INiIa2AnWOXbN6syRJEDfab4&#10;HScSsXhxo0vpfE5kHWkXAaHD+73JdMXmuAnYnegLohFlMDyEsIx58iktwzkonPQPmgMAhfri7I1M&#10;Zz4/O9wHOD979vL580dffPHs7dNnj5/vvXhxdLq5sffwd3/68zfPz1uMWNnT4+OzrfYOpzgfn58T&#10;n0/OD5++PeymSznITyeACMQ0te0EvMlE9+zo+Gyn3W3VU9DKkXjMxyJMnGtmPiVgAj4HZIthyJAV&#10;DvNfPnaugBHlgM5sqQTrAT1D/PaYFmQZDhQ/eQqx0y4PgZCiJxDodTGlD1Kl6uNw8FAMxyaAUEHd&#10;zOYR3mqDD4fClco9kPmBbrG4Qi6NRQQPYO6ShYAqoga4QalYVEEZhGqsOiV32gixEHJVG1wxpU2n&#10;7dnVql/lrMQy9rKadyO8kApCO6SbzZwFbogflp+/ODrb3T3tJpIyJUQwFIo4ujtbzBW6ZyyL73Ja&#10;Z0Zy7JJrB0I60agXU0VQOy9T8WCabJgb4YwOKyEQDJY2UIgEsV3pIkt0dgLQA1F8EsZnIKDPsP2D&#10;28+//p//8/Ony2ktXh6sl33Fl8zunJ/NT7ddibxoeCsUJZ8SjdB1OGKnc7oKWaQCAukxEmNfP68K&#10;IKJlNvuxMTEa7dHMtFKuTVZQz6GAnmlttZsZLAXN0clrDCmdTKbShhxw1DQIKkRvOMzqFJJEFoCB&#10;VJArI3Tgf9F4bVDDe/ZTyKaEKY5r62R34+2jd4/29g8h4g5P6x6OguKgacR+FnAAam07meTQIKAz&#10;5MRkPFlfLYfr2XqMyMUqfV7wQrY5spMEWHIfCZ0HuaYCYGXWMODpBkikcXrxzgHOmRTikjfT6hKd&#10;sf2goC2W3vGG1g1JFg3YhixKlVlSQ1vkRl4N9KaXNIG4vLm8HoV96UbdncQOoDcsjm843F8NB2V6&#10;joKh0ACJ9VIsJ1D6UF0VhPZQ0PHzYh9v2mcjIJLfpHNFcCdOqgSUVIbrSVhtHr042qkXkyaifsAu&#10;pXV2DafVZKY1n3cTkukPAeFBPrEmLALiBSBHmtm67uV4JMnyYRdNphcXK3CZ8XgD2C2kBx6A6bOB&#10;zonG1vHTZ3tvnz9+/Pb47Oxg7+WjR8+fP9x7+PVPX7374u3R5unOznyHFr/dLjQYG48M7HQuty/o&#10;eIVkFlOAfDItZu73gkcHj8BbCkIt8eLFz66Ce36DJwjlLKklDUtiY2mYzkuS21EkF3G6E01Xwg0E&#10;ue9DSqu07WS/IAgTokayiNOmppoukQ/XioXmzgk0QDPJJFm0GjGB/mnL8Yd6tZiZ1vCAqlC6q3Gc&#10;6V5e+JUrVcgB22uUuse7XTscLi/64QjzKk4wFsEzybmLaqQcD4mtEg1YOdAIyaIMc/yxMkdGctQR&#10;p2kj2Bm6Lazg/aYFymfg5AYQlvuTJbCmivPIuwpW+zdBZrMNbC29BLDOJAocM7EDVtrZPts93sXx&#10;nO9u7O8fHBxsaYH+ojahx9Gg1l/S4Jw6YtGvKCDpLI4ejyqhWK8cjVVWN5c31+ur288///L606v3&#10;014Ez5/oZ3okycbGLxUL1JegD7wQJjLz1UEUmq1WowA4kNx1V6ed1XE02LUkSll8iJ1ANuwRfGwm&#10;iSNhPCVAICQl/ZPLCAS9ShQChq4S4TjtkXE+06Jl3Q2phjOSbWydNhDM3YWTw6OdDLs4/U6wyi4z&#10;/nDSUYR43j2T0JRZxLFcrlajMmErjJjBzgZWGvL0k9FHg/4IG5wIubqWFCXOotHEqE5mF7PVAg9m&#10;tLpe9YI2x84FmaqxsA9Zku3IrMEDEAOeOSGJRj5WIC5M5TjeCmRNKxZZfh5U+qN4dTDuh/3iv8d8&#10;8Ig0iH79Pp3/wLQjoCa8nSoPbi6HYSCIg0BKWhgMYa8UmdpPamkJECKzwG+EID4ZTu+uRbP6GHBO&#10;pzAOjanUBpBOsg7uxzrHRDFp+2UGAl4ZFgsuV+d08+R87+2DPd46v3z8xcsXp81mp90sZrbn7R1E&#10;yx/+9fsv9s5dRU1S82f7DzbON8/Pz9kihxC6u7m5e/DiuJsBrU0jfoiWNCb3VUtKMbc9P53vbHUK&#10;mhdEDtGDxJ5NKizcF9CMaEJ0DjkeIjTgsQRNk0uVwKhtcQlNUSa4PugyK/0hXsR4Fz0EVQjtfA18&#10;vrycskqCI3PwEl4flTi2l+FF7Pdjz7H1iAEsVo1X2RqOMBmM9xfhgOOVoRyp4KHhLXyTxYpzZrEk&#10;lSokEK4GdU5ttauTm1cfL6f08VwvR73aaDWlyYuixCNAdK3IVh3dDEYj3lwhkfKwD0DPNebnR4Kf&#10;uPKaXkpk6GHh86TziWJ+i0Yth+c7dEAtql7HTjVc9QwtOkEUID1C1RBQ2OeLKuxkqNT6UV3SWbYc&#10;ZCqUF3+EuyCT09i8DBY4PSQfXt0I9i8+/fzjbx8+/Pb6elAtjyv4jHnXycHR+emWK1PS1VyD/ecq&#10;FI0SH4yqftv2s4Q1ZbNQL0rd3BuPwiC5WBve8fqBqZxIhOerVFkYM+yxuCLv6rbciLI6lRLeND6c&#10;rUuWP4qFTuYLoFg+vLtqHJolFoRKxNZwAFD4c+atRB8+1EXAixjopBuNbD7ROd09fPH00ZdfPt87&#10;39puZ3QZrw2aFagqAF0a4ZP1SGy1DgRj4K993s9dz2YguAMfAJV1l34H0UkUqWA/YZ+zNCrgK+VV&#10;M6nZ0HfMo9CnIOCAJELrg4oBFVRbStAtL0cLrWySDeQI01oqhfdAzxD8E58KugOIoBWz9ZTHp0wv&#10;r2d3twiJ/ZCRZsu8hR/OXk4m7GJhSmYAUyjGxkvCE628/bHKYLyAnhMMOoLwJoSHV5ZtiynfNKgC&#10;CKiEQFmtjYbLhZlH6MzZAaYq8ZhZrQN+kNNEJ+tOp1AsqWIiX4SZWapXMZFS3Gazg9uwdDNUYXkE&#10;567gnGx4+cUfhN3oWCXQMojPB29f7D17+ezB8enO8dtHX37x+PHzp89/+OHdVz998WTj+Hxzd/eM&#10;ezVTotVBOsOCM7xJw0/fdY41kFl+iR3Li28caDxZVZJMPGVszpDsRQxmxliWHQhnoDAvb3CcVV0g&#10;AHszJCuJ0IkTDoJCdAZuJDl2j1cTOjv6vTq+hxdeyZIb/FlzN+t0Ygc6s56ivX3SLTFTFooFbEpx&#10;L74lGPQm6wXJG4lzxNqyxphfrbLxK4Q18ged0tbGQdvipuaYKSAFd6uf5cyZtOEP+hB6WCqGCJ7K&#10;lQxqPsMXqVZjEHExrCi2mqUbvliN3nDTAaBYTxr+GM4l9Pl4OulVKtWQDxGslOZydRrC9V2CxExA&#10;8zVpENalDRT9rM9O5/OT48ONjcP9vWOXGivjB9BtrreY3dxNF5CWI5YMg39HepPhajWoKsCWUHWw&#10;vr5ermaXv/z4+cOHVzfLfgyCFyGJDYAlHkyVV/Q0h+p0Ww03W7roSeLONLrCwQXBVcvXXa6iwzED&#10;LDQFoQLkQsJ4AaHMWuLLC2YIIblik8pq0g8jJCEcRINKNRQIcKQ2s0OmIQEjSil3SsIOBjp3t7MQ&#10;0elU9+xsK6NJBshbMBxCbBSOvCz6ojsn5TcQnpXb9Ekd9nvslOlVEDf4Rf3MGEeaJyoDTBJnS1Jt&#10;D3ZSiU3xsfEFLU2n09l6heBUDiK8LwaKDAZOpCF2YGt4dZqpIrazhYqxXvLRIN9OprUkKwHwpypO&#10;ixOKV2LRXr8cMm05Wi6H6bHOS2P6MS16wOQohAFE/qDfq9RWHNunqpDc+Jt+2+eT8oW6qwAGy240&#10;zrPGag3HowXC1OXddDharQeKz/DiOIch7XjHHWbpHh4YlsWdpqzj6EDsmVQm29yGDN7c3X9xuLG3&#10;9+LB25fPHx528vlMPm3rhWazOz9+8u67rx5CxkCIqJnN/Qf7x0eHh4cPnuLrycYRON/maTNFSgZ0&#10;xpoK9HMkjaZ72+1Wewf/yKZATtg+hd3NkEkJUhJik6kuHGUvy8QiCKceDuRKMlZaqkm9RBKOM8nz&#10;hnNNlcbha4VsQnPCo/Xd9XQm0HlJuwuOqw8HEZFImjxYDlnBpsGvbcMXAjqDOlcqsQBVTLC6GI/i&#10;QRPvIKmpwjKBVfpMKmCxhIoG6nh8ITmZaLkKOY8yvP382y+XQIHlmFep/cGiih2DaGu4oR9TGn4A&#10;GFssYuYyKUgo00oXuuf7G0dHuydbTYaaYrebdWNflNwFV2v74MmTt08RC7e6rWwRQs3QMvV6Hm9F&#10;Nfw+MZcp5EdwMWS/7YUurpaD7O5DsAiG/D4vW0eiELbgksBn/neZxeU9oLMDTtKb3n74/Pnzj7/+&#10;/HEZi1QDatqd7WweHu7O6dngsaVCs9PtZFQIg/h4UoniLPoQ8nLYs6YvWlmAsA/HMQecKCl5EHgd&#10;5rvv7+2jSmU0vbta9UKyXco3GimWuICZyl7wU/wYwHmMJklGsd6krvMHqjTQjUXuPXW8UMCBsILP&#10;IEfioLq9ODNdCJRSgUnyRvvs+ODFwy9++vr54XankfMwrPu8th+sSmaRvxdvxpMs4VGDbkOYlwcL&#10;yMI1aNqy4vwHiFkqTHRmEACSQyXibTjJouTJFS1IcUgpBcodj8/2cGAnKLMqpdKWCk1RKKSlfKNe&#10;pAICZkLoSTYDlS8SC0EolQCMQIQSa4gNovMUZ+7VRS9gpbKgF+4kNrPghQZhAh8NytzjD3GKHYAT&#10;Ipdl8hWwksFkMqopzNxxBSFVvM79wCqiM3uxS3jTSm+BEB81kkmPv8rbqyieAMQQL21xliHEWgi4&#10;iWJK89AAOeiwD9wHhmIgYpGb8HIN/wGSyalqiBGIJfENCETe9gNW/EA8gLOWTmB30L1z78XByc7h&#10;y6++/+qLR4++/Pqn77/8+nffP357uHl6cna+OW9I/nBZ8avZna16PpV328xCMbwGY0FeTeFjOjb1&#10;MVQmeZEX25TkQyYfCtATDYyHHzLP5AQTaKWiG6fFwlEzhOMngi1bEvMIcQnO8L83LE7iTx08fpZ6&#10;54rCBVPLswRa3KPin6AXR0fbmshMA51FU2DQxAu5E9miGWPWdLxaDniXEgsG8MB5SmJROTl/cNTS&#10;I0o4DjKMKE8HxUrUZCcesY1Fehb0hN8vZRJFHaKNQSWiVAO2AwlH38dQyAlN1tPZ3SXtPbGQQH0S&#10;s/6A5WNQXWXAM5GymClk86VSWrVLiUYTXy3E1s1mPuXONpqIklsnu8fHu8dHGy8evDg8S/ji49nd&#10;lDZsw8uPb+5WQyZicPp6tVgwzCFWS6hn2etXKoMp0Pnu46cPHz788vFiVSOPVVNuN0K45WN/ag6k&#10;qt7udnZO2i6I6Aw4DWJpTmTVXTmLd6TZOrY8SA24hV/GNgrRYxGnlOvqgf4k+0PIXIGCIG4CPhd4&#10;M5x/H4vReEiMRo8G/CCYnEKe4ktw0m29nnBnCpk8VHsBT5SdKEHQcbbUsiuTsR0UEaE/FqVX8mq5&#10;whbFP2plQBcreUBGWCkg+qKAzSwb9uEEB/Gu8JVMJZ0gHsBidPXm4+sPv33+5fXt3dX1clBWeuPh&#10;uAxWVdIkj8kZiB6P6YVoFsODNJpqU/B5Q9EIooXEQSvsFAI6l1IGKSUoWMinewJRWiwAhvuD4bBf&#10;mwxxcgnQi+GgN5nyxlgU5Ru0L6zGwyGfpeWzzZYrA3qC2IlwrQzIi5fjSm/FSSbL0WhcDnDOEtB9&#10;zGb24aLqN31B2aArCnYHV4El8DjmuUxr9wHwdvNkvnNytLG/vw+AfnKG0A2kAApi42w+efr2+cuj&#10;Tj7pNXPNTajlk939Peib5w9fPtwn+LSKwFKNPaW6qNpGFAXk5TKu7ZOdTrfbqgN92EvlsNrLoOWu&#10;QdOWNKiwB7+kVtQhVWk+Cnhkzk2VLIQ45rX5UIHHko2Dwk4A28/rA+ZBM1ZoMLu8Hk4v7u5u7mbj&#10;eCxOhsORez7EMJ1VCCBe4QiHC0DL+P20L52A97EQGuFq1IsrrATGTwU6A6bZCUQbLLw/Uk4we8jB&#10;UqPVcmUzpcDi8vOvP7+6vb1Z1wJeb6wWh0otJbHkxUYdO09i8y8ULfM7eK6a6p7v4wE9fbB7enba&#10;YBGR1tnqtJrZvDvTOnvx8tGjZ08fPjk4bbW6Ls7kYX0DMRy6MOgHHee03BjQ2YQGor2Uw5vEEteb&#10;lN0vB/DHoUBE2JSyd55jJ7Clq6ynCMYnVx8///vXX3/+7fNViK4CklbY2jw6Om+7XHV3kknCenen&#10;XU/bUFXjXhUywEilAQ4WxyOGa2we6/shZsC5JEZfBwI6Si++aCzcGy2vbu6G8QB5EsuF2IkcVIJM&#10;ihDJ/aSe1YCUaTaKFng43ho4P94oNBRQywv4Z2IRkrIynJRxxH3YG14VJycFQr91snn04OW7n356&#10;eXDaySIMmyzvRBQgvQrKJnumhI+6iadyP4VuhD0+XVU4GgmhsRry4rgRKnj/rKdzOCUWJQCAqJiW&#10;ED2CYeBcLB7lqcJec2co41KS7KNVBmh/MaEZ+OGINsASFsr5Ij6vUuE0I+wIhhRIOi1pBCtghzNs&#10;v3FAQgDqbO9sNVg/RaVnmnR0IfxLqj8W8DFwSR5EF/xutDJgrmvCqiK6xgp0ZjU5joao1wIFAEfV&#10;zQg+G0RSBWKvvKiVK7Uw4gZvRUE5pHxe4+VehqNnSgZkjixS5AEfBAN3sBckBlvbK5y8I5Uab7/o&#10;MV3d8JhBGotxKIcPqg7ghwPVPdt4sLf34MXG2c7Gc6Lz88df//DT11+++/rLZy+O59Smp+28t0rL&#10;waQL/93CtncUdq6ICnoZ0MuaKhmbhRdKpCUgB/gdXjL5EO+DHk6FI19RS8V87v+iM2ex8WoQa4U1&#10;EpaXxQygv07vSWEMDPYhWYYcDdgeSwMU5xOZfI6FyG5eSifyOcEujna7SXHBDehlV3k0iEjLIeJq&#10;sEwutBhA+NRq8f90selY4oiZ2ny729BBHZi9MIOVwRjPO+6n2mWZeBILzQZ0r6MVgM7YCgglYADg&#10;JKyUcWSfX1H80fHs6gbabQixx+oI0x8DtAzGY4byQV+REYyYBRAZX3zWdJ0F+N32fHd/M5HUS+AZ&#10;rm6ne4r4e3B0sPFi/+j8NCPXOCxyytrvy4+v3q/BrUQT1WAUj1VG6+vpalJTghzOER9D0N7dvr99&#10;8/HV7cVyQb6L55QpJNJAPpDJfKdVaLTbnOPVou+SO63ynjDR6ra323lIEzG1gtNKQEXu0TlahUqn&#10;3OnFAIbcm7SH7U+WgKgRR9oMRmUEKNr4hIIhBTI3DF3Ewgrb9pk5Lkkqj7VJMEdAw1Ax3wQSxgCd&#10;wd8THfP36CxBejkMd8JbkJ6ewzEAsPwfI6RwuFeJYVERe+hawf5jsEtyQaCJZsnROA7SBNxlevv5&#10;f/798WIqcgzl2ni57PMeKAeg8zARikiqs+dH8uCX5IIpwlU0BpZleaR8hl6VIkggZrEVBmzACYTL&#10;eJpKrVYbDadLMIfpckjbzcFwPa4Np306F0E+yNjUwp8v5EsmXJ2tdjNPexQ8ZV9ocH11dXNzNR1P&#10;ECkuroeL0bCM8xBB3Brjx03G436VzTgRR83RMcICoaAXjImAmMs0j/f2jzbnnBZ5frB/iN3x5O2G&#10;GM1cLJHjZncODw/2npxkU5JpFF1b2x1XY/tg7+HjL+hYAk49b7kBpTrrwPEgcByxQSUWQhS6p2fz&#10;LlOomoeQIuq9dMAxXhuBHV+iuZQJblrxYqkIkCJ7xCwpoBn0iiWBhpVUTc6sZI5FDphQgol6q675&#10;etOL2WQJ7Xx1NRtDDlXBWBe9cNQPIeJ1gozokWrEw4It1i6AIveAOpwFHonXyMwUH1gC4AUKiejs&#10;9UApsvfdh+eNtcejUvOdTqOeLRTt8PLNjz//8urjzbRsqnqgHDGSqXzKsDWm2VM51QlGea/meNn1&#10;B37f3X/09buXQOf56XYCD15zd9tNgCOO4un+05cPn7zY2Dg4Pm02uw1EGTfkAk1QNYkpAy+bkWlW&#10;g90OMYaH6uA5gdaAStiswgj4g0TnSBSox7H64Spn3LGcQolFg4HqYMqRVL/+/OPPN1FLA10sJdpn&#10;u7snnTrR2TR1Ld/cOd1p5OxInE0SCDe6HfRxkhMQvwdWN6zx2QCeJahQXueS67CWIQ5BB3ieDaI4&#10;tToOP7Y6QDFEa0gcTcQ+AG4oHHOSiUTKg7ithMvlKnAdOB2hfIrEqr1exBcAC5iMcfqifkQ7RnRO&#10;nii0tk+Onrz84qfvvnhx1m3WC0VD5qtDgfFqwkd/CqZ/NW598dtVxpDaeKBEcJxovUfGBbLMGgb+&#10;TFb/q6B2lqExc2EANsODGig53gxza1bKzXUuGdEo4Bk/WM+xzer+thRfEHtOwPFGoqDeaYs58v+4&#10;U94r0un19bTn1TKZfBML3WSHXIm2CR7TDzHLVFDSpGMpJ5jY+GZ/JBis1gaDXm246pc5wh34RUxD&#10;kFBFrReoGp477YtlSIDlElIFn3BRq9QWWGEFTMrBp0E8yUkWWz4RcVTDtCyaL7AyDIIhrVnQrmDI&#10;WD3a1XixJsyucJilskH6IKp5Iszmko4y0dU9Pzx8sbe3f7Z98OyLd+++fPT4q++///rLx8/3jkGy&#10;OfTd5VZliLdJLEeXhK2tRs4XpXsonqifu5SR0xuAGBHgzIDOLDubWx0vtEIIp0skyniZmWTqTEIo&#10;UJlXNPDpsYtYV6Bl8qU0ThT7Zgs45tQJKZxEJxKTsXglkBF6N2Yy9UY2j/1SoDVlqoU41C7gc7EP&#10;AacDX0E/ngMVgAy5H4fKYc9prxZGUACImzTTcZKNw4dnCYttMIjMZggMZjkbIugqIQS0FEgCzV4R&#10;ntIZJrj47rFnoA9ZCQEBCIwOQmcpo8tXr26vVot4yAacY5OwHoUzgCEyFzEWm8n0cQAPMnx2MlVo&#10;bp2ebW/vHh7u5DicJcU74M7O+f6TBy9e7B+czzsFXRneXECQX1zf3VzcvHqz5qhaTlmHvOCmWOGH&#10;A77C0WAw2htOZxcX6+X0+vLyYj1eVEJ4/FIOGwTkmhY2bYSwRgv43Olusyy0KIEFpfMgCaenEM88&#10;82B9Jv+NR0cdA+Rlkmy9qkSAMH6AnOqEwvFyDciEF+CQa+4mTvKrsClIkWOLOFBX9mJ5gSuqlEvl&#10;iplMBqo5C7XOJStwFhl9bRBL/OzR4vUxGClOiB2MKSKpNFnSkZBRvH//ASvVcH9Bh+8owS/ov786&#10;dRxIAQOajS1WIYSToO3x9e9+/rCq4C0JK4HK9G4SjzqcI8+yUFF8Qp3isX04iiBLqbxmeGWlHMRW&#10;tUrZgsYJOtAbOd0B58DrkWHRRFXU3w0hgNd0nppCOHOXjHuDUczW0jikTOqz/xX0wUhn26fzrWbR&#10;9uqqakaq/es3d7P3H2/u3t++v7lYDxeVydWABT3C7fd6PehVWJSD7/XprOu/T8Kyd5EhJdE43T2l&#10;SW37+OD4YP9g92j/wZOHTw/Pd7eL9FQqJpo7Z7tHux3iBuAo785Jnvzp4d5b6D4sOg35dbCudJFF&#10;QHQ/vb+rx4pkd+gf3+24CjkrAP0PtL0/t8z4cxiVwQJYCevDFLcXQYWpAK9NEyx2VuLveXQ8OI2g&#10;TI9exAFmrEE2C+58vZ73hJkGWU6Hk+lsOYj6QHV64sMGHM5EDwMQZBl8DvuByWCWZCn9hRLgtVxM&#10;OB6HPNhEubQKroD3YHutku71cXyiYBipkkFD1joviRKSv7x88+HDJxzCOKDSF/NqpP02Z7ToWlH0&#10;WFP8sywM0S7f3X3y6MvHD/cOj8+2Xamk5m50t1oQyVqqDlG9cXbKjH/77LTVbCVKHM+TQ6hx1XOs&#10;1qYNOcOMUoV4FqXCkGAa100MCbkPCbScCdFGvlKOgYkx8tyrZ4jMWH8yu/3lMwu3L8Mc+Iug15xv&#10;nu20svVMyTI9wN1MZ36GMKA5wNwY2KlSrQYMEw/KHy2DHo5riG7svaAlaoB1k3hc4HwKE+j9yfpq&#10;XQZ04YkJ60msqg06hTeLtw4ehi2ryMyA4DtZIy+CWTCsQFQG8QbLIyjd6mAINQPaLbKf+DSgj8Ws&#10;q3uy8fyLx1/99Gj/hLXCaTFXllEDXzhXLGayQIJZuS3uxHE4wN57wsIKkMTeRSmZSwFxWdOA5Qx4&#10;8SHYYoV/QbyxUw3iXYn5eRUl7nEBD5xaHA4ISsYRZyo71IDePgQD1v6DG0rgqikjgr9Ft0x8L2//&#10;Q/E+bwDZSWfl261sPu9qJoCa4KA0NTVBxQEt9LCCgMWaBugTzEkCtTKIIrRQGA+dg+uBoQ5YBCVW&#10;mlbMKdo9GoHKZDoMUzfQnhfhHttbCUVkHSheTGTTPCwQ/PSQYZsTKFCVM15AmXQoZ0t3Z5Lgeqbp&#10;Y30CLX7xtKMbugH2ibgGIQLlS69HxIW86+T48MGTvY2TreO3Lx89/uLxlz9897sffnq8d053ykQB&#10;1LHkkUNKuRYo8sp0PnflnIjJUAIuLIQyhbGPDak8vVAkOMYyiIdfXHYpIUNcMvOLpJzlnSzXwQ7i&#10;juTiQD3joKSwfEXgVadVL3TargTbzXmFLtuSZZcAxjn6eiQarkYdCM6B3SV3Z6dTL6RAwzlohGwH&#10;a2ZycBRYWqQcxgZR8AxZrB2PsZJBNhHLcqXs/OiokwKTodGr6pEV2otwb/ZqAcSltEhN4F2z/EDD&#10;mzU5G4mcg+XD+Fhe4DwHFA7uPr66ROgNB8WBsMGGwKUGYF/l/iLGPuooyxAhnB0gXTHh2jo556Ch&#10;dt7w+YxkOpVoNLvbm0RnLkCnkAzU1kDnm/cX1zfv39++vp1CIN5rxHENqg0SbjGYLFeDcgysa0Hs&#10;wJ9MplDUo0G/6ufsYygEStZsZ2u7W0/kC2LQUbvbyOBs0JwgXcx2Ts5aKY+f2Te2IvOihfoURBx4&#10;qIT703HUMXwAjnRRswIs7yRxX1DXLvrMw4Rr+Dc2ccQX6il4rCIzkgRBkfL5XLGAV8XLud1put60&#10;uGD5Em/KmEfFJuABNXCWJY8vpEToazNarWdLFmUMxqsBO8gqcYBhr4xlo+cEdDqDOlSAl1WPiNs5&#10;CdolErRyKU9vdjGtRKDKWIYTC68uVrWYU0qBvQpnNugcaD3sTwYt4GCinrMduVqOsIBSa3Yy7nxO&#10;0oo5UF0/GF5IFH1M17MxG9Pig+X11Xq5vH5/hZPb6w0m/XA5zJ5gm7PhwRqiQZZe6MWGcDXPOT5O&#10;EwCVvbi9Wl7f3V2+eXN3vZyM+hD1I3woPLf+YDIFQQ/He+VwuaL4oQoyiUTBLUqlJc0NVpMRLW/d&#10;bnfn+ODoECr66MHbhw/fbhwf7eR4zUPvFxcOSj5ZYpqTMykMO5ntzs/O2nWoa2ES4zUY4rh9qY7V&#10;dD7baBSKjZPzzZNt2rohRITowYM4jzAOuNGhV3EcWTii27pGx2gTkRFiGgdA5Rg3PkubE0WMpIYf&#10;y9hvECjwt6RSBlEwWy+oSh8PkHcV4+FyEofirHIwuAI1wmbmKl1pmGuToRQcyGkcJMTlWAA4z3BA&#10;Qa9D9RZTLLIpUdGz6R4sPx4jMkG96EnEwCwHetSLljK8/fD5lzdXk6rXY8hBI5dtFFI6Qo5jaPlE&#10;yReJ+FjmLVIEWuH0xaN3X335/MnG0fl2nbPIOSOySLup1vmLF6ccB5YtuHa2GwUaI4kGEy2VL9KW&#10;itWtzIACMJmkZ7uNuG8T4xvYqQd0pmkXEEYRCahosApp0ANTZ+oO3wjeN1hdXb559fr1VdnhSOxc&#10;vrF1cjJv1bNuxHIdElFLtOivjtMJPIb0xh4JemXwEuGNMxjXIqZKTxTQVJDJKEgOLzaBLOz0641m&#10;Vwv20ICc6JDOfJzsINPlEDSuYzvRSr8KocxxnPgSV6u+UK2nBJgD94UHvWow1B9gm3MMLeBHJAAU&#10;v1TMuHYOXj5+/u77Ry9OOLpP9cV6lago62TTM68fsEcksCmWiCESx6oRXvHidcU1Ma3BgF2iHQB7&#10;FWfX72Cv4XtAIhwgCER7VUyXIULZNDGVNMmUQf57ofu1K0H/mFABom+UvgiUtWkaabrtaC3sQHBj&#10;e1LEs+ijWo3w79o+KeFOpzJNUIpESudOwjbW3Y0Er01ZLRCIxvB0sXrcnX3I/XGfbRl+cAC8qUgQ&#10;EM9GVFYpC6qWKKqOAglRJRWjqRDHNNe4rX04b3iTRT0SxIGiFzHL4GhzQrqmeNN8BOmcquYzJcPv&#10;s2w/DVvB56rMYmyIhIAO7HcQBkpFEDYOjXbRzvPt3sG8ff7g6bOXj774/m/f/O333z4+2Go0O/VM&#10;IQH67XEi4XDEg8PX2Z7vNIsm+Iw4stgDeB80VUHItX10szOwewBTjFzgiwiavHcGaxGnnCAtLlK8&#10;Jj0KWA1WYqpbFIphm2uZ1nyn7cp2u2kwXqxviNUG4oyw25zp7Uar1cX2zZQ4j6fhKhLkETPAjmVI&#10;MwcKwPCk2TsRKlfplYwTVQZ9xdmWI0HslCJO4PzopOlGLMKuYqz3eKu8+QrJ/sqIczIcPZNIqRRq&#10;AB3CN4OTmJvKEiiwL5xOcPkwJN/Fm5vluBaFpjYoNrxRsOZevFoN9/oKBxAq1ZDwceb9Yirjap9u&#10;7nLaBUv5jCToBvjO9tnhi8PDvYNWAcE9Ppxd0w/j6or9zJ8ul8P1dNgvDwDL5fKY6MwxGbPpuD+Z&#10;Dsqj5Qo6ZdTvA8do/ROmg4NGX/l8KtGe73QSKbC5xH/aj5jqRACw1KJrftbMGYH7UVGcqwmm7oeK&#10;CZLuK9AyVQZdH54jHeQj4TInttJYlB3PUM3V+GhSC7PdEZsvgNOE5WeevAQxWndnEPAyBY0WuDl3&#10;tj2fEwzySYN9JzgbQsgiciQlgKYfzFIJl2uj5cUVaMZwtVwOgIGLSkV0C4uZGxw6CdaPMAASyOJj&#10;Pe/quNnfb0G6eIdrxR9h+o/3KHTeXC1iJiQWArsoi2FNsW5Hoj49VWhkM/Wm2wBnxLvHdii1T7vd&#10;tivPqXU09fQYvFUSdKhCl+5ofHB9N8Sbe3O56sejwRgHmcuG5cUfIW76I+FeQAzczzRbzULenXQc&#10;3cZG6a/EiOMBDaCXtBobjPvl/ngEpi2uPchtKvjneFgJWLkEgMaVxTvW3PSpLWTwflx0Ojg5Ozs/&#10;ONw43jx48vzRg+Pd3fNuEhRY2B1KVimnGyUAmUb/TT5OKZfIYlsjsIdYz8qbiWQqzevspMRas4Yr&#10;m2+eHx1vzjn1+b7UAHxJhDRIY3B/oj3OBU61mlPxQ6EKebHMy34THAQHQRBtA5ERp9W6n/tgB4J6&#10;KqmClLEJXYohxAGdsV8W09mg6gdXGQxqUa9fiZehqGQfUzY4qYjDAGf8CkGOuUFHzdElyuuYEqfi&#10;uLF5immsomWD++Gb49VA0l1khpHtriwI7bjqaWX9+rfPH15djBRW38hG2rXVzNBA3fTguea8oarf&#10;ZrsgE77p+tmTr3/4/vuvXr443J27IMJFPGXTY2brePe0kecY7EKj3WJlSypF2y1mCHDkEVq4VWme&#10;giCAz8DbHN7w5tiTDU5j+wKkt5FomE5w0YBSjoXibIfs0W2UVgnYOvj28ghHdjopyxL7VMChd85O&#10;uhxvBKxhyiJJx9GzzW5e9wWqo1FZYSUq4FMGeIzwTBW/CSgtR71ssgpB9YJ5ULULVlAeXk/KERkh&#10;F8uD6AZ0xqqmpRDQI+L3+qK9YU/mKIxQIBilU1nAkZXJpBfF5/HLbErx+WLhaHw4rN0b2kH1VxY9&#10;vw5Nf/725csvv3/84KSRyUlepTaocEKFMB2VTT+os5eySMWyItohtEQBGTKfCv1z0+LeVuWDYqi4&#10;z0bqIicCTcXbRbnKcTHUPqwe43hXyfJFopXVIBYK0bEzqWpJB/q0ZLDkn+ZXIKl5HOdm3oxVotjA&#10;Yk+KvCynSvEqC+cU+tFKJ2jiulWXsJq8pVET3XoR5EgPRKFdo9CVnBeA5RrQ1k/4PkFYMg/uyHj3&#10;OAC6lBb2GwDNAmf7QDZA1SjlXhyyNR7v1RRKNhsngx0FcSxSQIkGOBMTIYln0R/Q8xk6XxTT6SLn&#10;gXoRkrglolG/v4rnvGGz20ZXbZ8BygdJVef9br6+dXa88WD/6GR+9Pbhy+dffPXD7//23dePHmy2&#10;G64WOGQGUQOfMhqSVaYpIcmaecngzRRr2PCMaRoAxCXhNvHmwF2EymRmhH6KAWa8ccxLvA0XRoWs&#10;VxCZUAQN3gzimymoIKBZWNLtdlzZet6gr0avHw94NMi9FGvmi26e2myrvb3TrSMyQX7lMxrEMD6u&#10;jtAvB9gkqaVVnVUTwfigxhsibiCBP/6gEgIWpwBUQOcWDbQt3mJSeEQHi3IQ2zbe78f9voBXy4He&#10;+KHbWfaBt4lATx8xgjPPqmxjhcK9xWA8e/N+NumF8HG9RB3ejOCBsxlciYLQxvAL1v+xDlpKJZpb&#10;J5vzZtECYcOWFhZo3e2d0/Pj893DzXoqbYbHs6uLy9tLzp26/Pjpl1c3V9fr1QDhjuOMJqtFDcKE&#10;42zXw+lsAhyhV++YQw3LAM1exWE4gyZHyE5lmx0Xm8IR7+tYOJA+vXR/n1dszk86OP7BqIKg0aOF&#10;FQikE+A7ZyJZqYQklsyD7SFWm2AZ4TjAn7FmMcK5rdKNmjiFIx2IBHwG6ybS4s4yjfhGI4RSCfql&#10;VMwkGlu0xgAccP41+K2DY6XjP1hRjVNkQkbRqai8WM84lUsQjyH+J3x6+0BnSpFYhBXcoaADNo0w&#10;qxYTBY29GTT384TLDlGDJFwGCw4B9aq+Ei8mvDj3HrpY0V+Fj7vRBHcopFnQQwfDiC/ZOp2fnm53&#10;Oh03KJ5HT6dtnLlKWaEVawwvXh5M14ve8Or2cj1ZVBHTaD3hhWxB7MIvldooiv3P9mvWQWh0M5ar&#10;4fAI4DyqVKt9OikvFr1wb1AOxUcj2jQQrBf4YD2s3HBY9nu0hMvV7DbzrCAEwHG5AHT1Zqe9c3p2&#10;fnx0dLx7tP/02eHZ5kk3bwN12RcNoe/Dx2YGHyrX6/XglKolSDmcMNNfBccKQJ+AEuJd0d++lHY3&#10;mq56tkt0BgFOefxBkBHTB3RG0NIljr0QvRM8kbx30MGgSXKSoM84oDZe1yPyEJLEf/8n/OPYG4Go&#10;kZZU6Aq28JX8sXB/SLO7wUC4CfC6p1YO+fycPQV56Qd3CPhMqNp7D2IIHV7PKjLwveBWHZs3x+wv&#10;EOlH4CPHlVGBRGSV4zfwx3idZntnp+typarXt69ef7y8nvSJ8D4PJLyweMVCYHckzUjMLplsPgJK&#10;5Orbh4+/evfVV8/39o9Pm9iQukZvxSb0wM7RWTcjvHTqjWaDUxshdVi5ZuPAc3SA7cOeicbiZQWf&#10;gQWOBsREEdLZ9oCtmOz1+U9RJdhmNYRNG6twDy8WI85rhIJmpboPgomdtlg8CEoIv872yWm3kc0n&#10;gSyqAY2hFrOdM7w7CIzQaFxWED+UeMTBE6DrHKceRWLVcMhhrQ2rZhD2EKj8QXxF+eAnVVrDeUUr&#10;mo2oqoFkhCp405Aq0fiiVgUtRTQUwi+OHx4fTqCC6Q0UEMc5Rs+GcQ0nXFBxHPlKxJbczbO9Z8/f&#10;ff34wTyb1xxOlq1EAz4S/CpeTZYhS2n0lTShp1muDjKtVDkKBA/eAIvh44R8YQYcEVVcm+gSyDb+&#10;AtS/oXqCiJa86cWDkQgmLLgMV0bTAfYMAV5HpHZkq5RW5QDAzrHEfMB6p5Mt+cOVKI2UEIRSIAEe&#10;Dx00yF9tOSTjbGhQJw1Xp5EjTXccW0rRrUxLeoJs+FZoP4KlgTKpMM8hJtDhmWLlScywj1gXRUzV&#10;cgnE1KJu4mODGWEpw5yDgligyKRxdENnFwo/CIJHxCtazPDksRp6GiqJbp2ggu607ng9PhI9rJrP&#10;F6rGyxt83yIPJaXYVpOl22kqlegCHg4OjnZ3Xzx7+fzRl1//8MP3j/c2GbNazaYrm3GnmLfBF9A5&#10;oen5ViPhBgKywylXsvC+IflV3nZrkrCx4C0H/gU8p1UqLzYNKlCsiARlR8EMdDZ5XYX/YkMq8xhe&#10;Pm1OVWRStFFIgyz3ADzDRdQraZAUaTrEsCEcELe9026kWLToNaS0lhJXR0kvC3sRrKglOLjXExus&#10;h2FH0r0hEHbIJCeohCOgXnjMxc757tlO041DbOmcmW4Gy5WqV5WrVYQ1nzcgMzEheoxYag7ZkZOZ&#10;SY4BGcimHYB+oFrD1h2s37y5W/WiMjOEZE4UIib7e00vIngUPyJULZdjtHXmQLbtzZOsHgFXEM5Z&#10;pYKrs30639mZA8G2CyUnPJnd3Vy+eXV7+fHjzdXV5afPnz/S6BKKkmOrhuCRlT5gcnJ9tZ5Cn0w4&#10;7ZlzniBO4opSqfk0nfEEbxrIp+XzxTxegjVA9CZM5esJum1Lmfbp2VYj7QFzCUWrvLHihFcornCY&#10;LWNAF6iURN2VB9wa4sDygqDag/AbDSrVSKg2CEerVfzWvYurgX2UyeQA0dAS7kLONiFkbcujuhHp&#10;2jvzzYPz7W08byy+avpEbhvyCAiuaSqwAToEon20Gg5Xs7ur9YpGBuPJZDye0KEMwioOfgm6TBJ6&#10;T5eEVGEhZBJnnk9d90CWQ4iZpaLqj/crIVUDBZCjAcTApJrKJ4EzdIqlE/h9URjnckRkvdA+OTvF&#10;104CD87SMoWcCjXiBXF3YuPrSWXByQvl8ezmZjZd1oAssowHgshW5rVxrDKaxM1Sptkt5GhGgofu&#10;8YXC8fj4ejas4OiB6NR6/XEtFKsotJID5xiPatCS/XK1tlrihytA0AzQeatbYAVdLu0Gq2oBHqDj&#10;6q725u75ufDn3H9wdHbSTnFKtcOZrIglUewqKYn4m2NHGEIjHfhYvCKZkEGAkqgPf4bzAKICJpxC&#10;fGp0ds6Pd0/a7YYVigYs5qypsMFLVAOgz5iJeATa7c4hPnrogpjUSh5DgiI3mfcQyM0kGP4LDwwq&#10;G9vNH/EifuWz1M5sp42WwUJGIyowpjzAAQU79ker0QiAJaJEmXwKc5BFiGMWlfJiMioH8Gr5tCHr&#10;mWzBnQMEZ0ALHF4xBtj7A3GGSMmwkc7Usamxr7qNRi4+m13fXeFJLmcTUADQBdq6MHvKdL2NsJBM&#10;lGzTFy4HjVShMd+HBHn59sXGMViy5JESW7ub3e3z7fr28amrWErmsk1exIAluTWoDh73/4g98PMY&#10;s5CVWDCGqIq9x+rcVMnAKvgifo41us8OQB/TFQ6sEhEMuxhMZVRbsOKxGhFGipEQPr6XffbYkB16&#10;tuF4gt5YHicSjZhavrGzedotpDmlvsJuqThOJx4C50dyFg2DOigiDcTYBOEg7pn4NWt84r3p1YLV&#10;E36LdxtQc2m3u2TTCVx0TIai5VElRIsoMHHOHokrlQkOM37JiyPLjoFSimz8aLoaDafD0UhUm+op&#10;18mDl1989dWjF9uZfEmZjNkrFw/F4nEsbQBYg52iufMpWpEDkFnQQgJQjfB2T1axC+nFLoag01sM&#10;W5LszuF8CAfKRk/lDD9QzJGFUwf2IQvV4v3JctmHbqDXnMnrU0ganF+biXGc/ZS70Oi2cqYCOh3w&#10;WhQD9WxR9YHFYW1ywMBI1NEdv0QL7hznVuZLkAM28MwqpXK6gzPAlgsWt0TkIH38qFbiIep51kRw&#10;tUAXmNkGx02m866t7W4BUjCkBFkXKj4mPmDAq2pARFrlsMskIovZjiFOEGViw2+k6TRBj8tWl4IX&#10;70x2gixGYDxBZIv3NnJpDrxGDEnn3aCmaVICLZ1vbp3uHm4cHrBqeP/Fgyf4enC8PT8/7bgarU6W&#10;Be/MRAA98QMsQ8tgDVgCwGJXCCScfxrQQBszBQay4fXRQoZZRsHFgn6vaevQYKpIT+ewDcFgDHor&#10;3qc4ycM9Ppm3ZOCutLbK5FRvtLKgrcE4akrpnDufFmZqCD3FBkhzuw5i5BUOyWm3a+tk3kibrM5x&#10;wFHo6caasMp4WIsYpaQdBZ7gDflxppxSmi6iiZ2NvQfH7RSiKUBfhZDnsfBakERhlt/JPmxsftEH&#10;UHA0LRIH1QyKMQrUDDgYMaBzjaLqergATaKmwP7Dzrr3ntY9YvY2FotVnrIHjynTaLV3uslgpabw&#10;4sRraIkGh3sAuU5PTtsJT3y8pIHzxc0NtPP1dDm7/Pj6/WwJdF4Nx+Ppuhb1OSHun8lsPVwtp8tx&#10;LRzH769n02FNiVVrg6jpxxYTxxdsGIGzlKizSKhZz3AmDGgP1indOD0+Om1lwfsdEMB4BcGRnBza&#10;htWKESUms4Qm5dZwSAK8uK8yyIbCtJ4b9cKxaLwiPGqxn7nE2O6I/UWNRhxQ0JoFBcCGPo9VItR0&#10;uzub55tH+webIITsAcS66yU3A3C+qLHFl8Vzod54uFzPZuspZ7DO2PINzbFg30IcyIY9DHINlk5m&#10;bVkyKI/ovGEiFjABksdykEjEk9M80V6v6mWGRo768VrYdyDNGvtSWUfAsdVgcpFQKBaL2Jnu6cl2&#10;FxGZpXRsn4HmBh0rZDN6dDAdDsYIQ/HKeH13c7VcKAiBhgXZKm4fIeaqg+Ew7HEDWkFbxf0MeHUY&#10;yni0At9h/jNWBiL34xFQbMRCZjgqnD42GkCZjMeDPg0rU+xz3eo22EoIzVjg0Bs3dUC+zpLe3V0W&#10;9O/tbZzP63a0GrFBfQRjCvlZZO3xpHM4Uhq4PYAZUQQ0wYyBciFiGfhFDsvIqRalVJZu3PPNo4NT&#10;Vz7p4FzqdJwRpl+i+oN12+JejkedZEMH2dUkMDTPf6qMsK3xPPkPfHnwN02H5Z+cE2BJRc40ALAm&#10;bahlvH5tMIjTrId9cbSz9EMjALI4+BFxywkC6DgZhHkRonNY5jDAnGqzTSKnSSBeIFi+UAg7OVZl&#10;kyprUIBBjqXl682t+Xy708imYxzD16/Gqv3lsBZ1PCqndDCf51GLqSQelVdNqwDpajigJ+oFBIvN&#10;U/r0dVi5kkw1d062IJ7rie5ZO8MJSZkEYmii6E7koa5UZnuw4jzxHFkWonamLzAQyUwWE/lSskRe&#10;CN3M7DJgOx7G8est+myPL/c5IZBNnYP+YAIdilPEy7cAoJM3gpLmLriakEAtsLGSQCve4trJfGur&#10;Uyeolvt9+tuW+2HWX4lYEq32yjijzLwC2Jh/NWWIBcdWdU6L661YpIqHbAp6wmIQDnNCMKArpc0p&#10;VMBfYAsNUcsgEbEwyz2rMf5EHCPE7lC1GorGx1cXLLpfTQYVhC871z568vLxu3ePn8zBv6r/yQAt&#10;4ogBILoQt7k8iHkmkwI64weJyjCI/Z4ShUaRSR0ZvEGZVagDlkPgXxyBxg8RDLJw2wtM94uIjr8l&#10;SV7EocVqth6HofR4sLxg5vi4HhZx8ttsCUQb8JyQ5DA+E/Y6O9Zb9SKVHqNwOg2iDennBXAzM113&#10;NQruEhDeSusII9ghQBDAaFiMeiZ54V08eDf4I9s4WRnBMi3HQ8mfZNamWGiC2CKIBaMia8GGAH+E&#10;LLikSbwiJTCwHBtCB5LChJgGXAf9Bm2pS7lMvbUl2rtAvIKQbWEWoUZ5K9EfbUDua2oJpzjlLuHn&#10;QAOClGjFQufkaP/Fixf7x2fznblQcmenWydHJ80swkZBjAQBUy4l8pJNI7xkSTKEOxYoCJNfCAkI&#10;JWJeBo2cGCRZc8ADCfmMiOn3OVYaKpujwEHvdZx1jvrCbmTfpJ70iKJKNmqwJwzhpGRZptLvjy/e&#10;X65i4EQ4tNDIboT/UjrT3dnZ6mZziINgjh4Ore2enTRTzOKHIxCD7GZLqk6sP6iEbBVrEOrhQNF+&#10;L+rwwGrFbPv47aPnG1s5UDLLUj2OMHABWTKdGEudQG0FiSMB95oqJH0+GS1DKTqpFN6CaqlYcX+o&#10;UqsspneXV1SwVa5PKVeAhMIDzQvTFV+UZZF4ELxY4VCqOgvaij5adGMfymB/7EFpt5nAPDvt5r2D&#10;5fDq481yuFpfz9ZLSMn11d0Vb5Yno9FkeTGLiUFyUCar2WrAC+lFWQmvrtbXN3frBRNpo8p9f9IE&#10;wb+3qIFlmxzYyftWt6SmMgg7YJXFzu7+i812t5lIe7zsHir38RHAhXuAjkrQHw3w0gYnwAt6GMYJ&#10;hnql/2w0TmuUGmRBJBLvlaMO1YRo2fDYwAmAM9gxsJJFHvhmwLOh5xsuF/Tz6RFHKz04dblp8YAT&#10;CjLphkbKpNh8wCvpYLg/YcJ+CIJyN+OYN5G074MLhDn+GQSz3OPc6nTS69jRMdvA/bxpYrsJyw/J&#10;ZKvlgFWSoMrK3AYGJA0CgI43pXETm5GgV8on3FbAMUDYSZt87s7OdjNDR36AYrfTyKRBNBrsB04H&#10;4jV2QJbDwNHl9cXFOAL27gFgpe0AQixpc3i8GoWS9a22K1MymGjXEGDL48miX2Mak1eqHFbMjjtv&#10;DD8KVKMaqi6vVuy6W9RYLARZgldub3U7rYKmJnOZDAVVJ4XDJOWIzsdHhweHT14+e/Jit52K9EAR&#10;JZ/oowHr5pO0bU2jsUyhyNwoDhATC9EyKILilVIlK50pmYBPEJNiJgtQOzs+2Ml4AlB8Yn9jFyJW&#10;MYPM2ycWE+E/tBLrttnKC4yWJI9FwULlildIJj20A8CDJzRTkEUc/ChOUHYz5ZxH7GPIYp1SjLGZ&#10;Y98p/QJyFJEP4BwKQVEEKKljIQTwMv5ZG9RC+By6hGhDvZ6U8DgBjB5vJBIAkAiNLag+Q6aFULt1&#10;tiPawmQqRdlSLT+wJoSom69DKeUy7qR7q51IYnPiy0QcjXhLrhYJRD2FQw+0ABVyZ7td3tQjeNfB&#10;+FWod7YcZDNaOsO5biwxNkG8GR4QTfHewWBZLwUtz/GxBQtPjiVOYCisAEVwD4dZnMG17fU4nWy1&#10;GuGf9Gqkezs5JT6Kyhowy0Ne5somCq2uyw2dYwHTKMfMUoL7EMQ4ziKlMA58BU+PL4F4Ul2U/QEl&#10;iAhFfIZsAp8yTVaUgLNWeIimlVhYAXqwGV31ADQsVgJD6+dyKgVIuVIOegNkETUWmSyGy3GFSWUW&#10;ukmSIeOY+OOTi9uPt5d315xdGwvK2smDpy+ff/Hui6dnCclR+hPohdHwumcZAKdqNQgNxXqAegbC&#10;C0IO8ipAEwkq7DCrfRDVmdchRmCXiQkLbHnUDSigoF8qFqUAZ2UEzSRou8ebTPtioep4drWshcAZ&#10;uN+8TJaROpLO31+oSzqvFjyIUb2qX2VV1FYnm4JAt1kvhDPvwb8tVmH49CIOtSjctm0VfOWecdHE&#10;CjuUNXMAExkSLUJ7NxAXUO8gMwAO5KPO6lKdeeJSzt3ouBIp1c/0hxOAhDblqBL1SqAPkLDYLiKp&#10;x4NPryFsZx+vwgz2hBnJfAMkvIBtVrIiMe6lXq/CoSOM2RtuRET68aVIhJmWYgZUAqS3To/3H7zd&#10;O97pdtqcmcapWNunW816AVoCe5fpcE+ukdVMnJV723NIq7TqjQSBqfgR7Fh3Sx6Pmsrhk/gAR0GS&#10;DxAERxZlAzb2CNkMsAEbU4KQvr+DYI8lsJ4GUnimTK2B+5YswHUUUXF5cTPD5vR5eJNaTLHPL5dH&#10;DG0xGCIm++mWqbkbW+1CTpdZWxLv1XilbzJnS084XVKhoBgiZAdxqAg4cNfnhy9ePH173qkn3CWv&#10;DHzCquMbeH0Tjdd6URlUFKTJACVmJSmfkBYMh6HMc8wSGuQ1OKs9IuDq6no5HFVitNXWcolMDmzh&#10;vpkIBwHry69gyKfS37JeyOd0X3jAoee8JoJ4yRVaeNbtbRCibtoLMru8vJtO2ELFAqn19cXd1XR9&#10;tZ6MxrO7ZS3C7G1QqQ2v6fg/o/d1bbBaTjh4YNWr9MVEpNH6ejmBxh0MahC4AStVSIgrPFXKIXgm&#10;8pBYzd2Njc2tTiNf8vhCHNnHQelgwwgntTDgljlBw8bKIZqwzYHDdyMseIEoYEEjgmuMmV0FGznA&#10;+kTRlMrLHImZT0FqEDS4x1KIh/VmZ/vs8O2jL57tb26B29LtFxoFVI0TRNm5DgEClQnSsRYTTy+u&#10;L27+k7pfAJ1ZEYavaDgc8arCwDZUHi6Hg0rQiUCNVctAOQXvLgbQ4sAAOVLtseYA4d0LXSGlOLym&#10;mGKZN62XwQU8SY9wRI760vVui4hM98wurafpdLq13YV6NSJlUW1LMzMqoLLwIORAWd0wvDQv8wYq&#10;/Yo/nW1C9mo6u33EoQiHEQHjYZoZK9Vyr08bVp8ZjCugq4oSi0+mK/w8UKtKH1HFSifqLhfncCdK&#10;TKCBQ7k6zTSOlQbwONk8P3jx4MGTp0/2j3eyaqhSjgnTGM7V9DoOACtCJcZpRpIoY9RVkG45xBxr&#10;BKeDxMQQ3c6lNGs2trbb7W7D7cF+9XjZ0wTINcC5TZ/5n0oAnOJSrkRkxLEjMb//bea6iMmAcFEk&#10;JmABSBm4L7MFtQZuIxDkEwXOl1MNv6i1xxcvW1mcyfmHPTYJ8FKBBtQQ1rwzCck+LJhiJVnDQ7du&#10;MdfZQAwAwIhLiIiwpKEaYwUPy4HcCTyjequT0CzTsTU39xC+w+tVi812q56ASi4WtgC4FPgeQCwg&#10;x8xtbRegN5qZUhLfUSgkMjgaad7a4e9oGXeuRDdSTpTLJcVNqXDxJQKy4DBKt37WYkOnhxUmM92u&#10;BIvDeaMC+kEOIfpjaIwPPVquChU9HkI1YwNNJmMayYNCKAFTVYHOoCJ0sgJr77YFOnOYPh6U37GK&#10;hZRk+2Pl3mi6HJU52IZJUKrRMvtrWSCJtYagMHn0CNQIP+mkHRHOxcMF3cl4x2hJLMQVKshUc4ls&#10;Jm35ohwXGWWeLM7pGeXaatgHfQyyyganGJjpDwbjCDHvP75+/er9bIKfVg2kN/fePnz55ddfvt3S&#10;REvRejqdrtd9vwNmQtzkpW8x08iy2h5wIOFo1sBJJhAMERmnhib/IH1MwpLKiQ1lWuA2ePoekKmS&#10;F59d3FCTFKm643eCNYSxPgISwpFO88aglyaXoNl4o0AP1sonAfKICNWYnKy76q5WM8sF5RMBcuM/&#10;8b2mLxAARS8WGo0EqwT+kx/SPf6gTxwUUJRQDABN9scBJHQjwfGmoot4LSpxiGIPtqQF2e+u1xMp&#10;8GMQBTlKOzeqULwpkU1iEhCnz09wVgJe3oTfs1p+XD2VJTC4c6qlm9jK+MIOKVcUMWdtI8F+Ry2Z&#10;LupYTV4Fc93wQ0tu13x3f+/B7jaH/s7nnHfTafH+BUSYFV+S6pOJzmk7Gq4GoH0yroTbzZbPEDAM&#10;simVhywreSypSAs5L2SojE8rWqwchcSG2TLqF/obiHwLX5sWJLzBMiABxI0X7SJU4B/d1MGjQr3J&#10;eoYoHPZ7SpybiQOTAj3D28rk9ECcjQ0IClIuAUVaAjqXK4Mhk8CjHrQpPiF0E9N2hhmIiqo/d6IB&#10;quraPny5d3y028m2t+uaj4XxCDAseyMAxSejCCkVqBEvEKtBRANVy+R8SjxQYlqYCXVeOeDoQFVW&#10;+zO6d5WB/vQiRnQu4sS1EOXdEvQ1/iLPbcibcxczdTA3eqtCf5YRmygd/LrbJdJsWztnHRVhtzri&#10;0E8g62A0nAKjLoFSV5Tnk7v3CxBnbIVYZXx9eXszu75eDRaDIR25a4PlzcWEbRBKuDa+uhsSssl5&#10;Y3iJJIQz07WI/Czbzea1ZP3s+Phky5VJq0agjOO8HE5W6/VqURlNatWg17Jpgm8EePE/roVjsXI8&#10;hN2KIEGDBdGrADBFoOlzggj2P3ieaUiZRgHK2MPKHURyy4C0Mq10MVesN1vd9snBk5cvHz7ZOOtk&#10;aCvDYSc57Lx8hgmnIh5WEMF7xSw9LZrvbq6YV5sOF5yjg6dFnQXJZZSsGCvgaKzdL4cii+lqwgkT&#10;o1q4sojjTWOxobKC5em6H/XqSTMaMIB+iIE0JNBUj1SEnDKSaaxEFcHUr7obWV6JUUcBITuthqs9&#10;P6W3fF4zIVCBIgozlLVKnK46NkunkhB5dMf0WTYkmZ0D6QX2s2EEpCPFfB3rWUSlbpiJMnBDnAgf&#10;DoEvGK0iJo5WS3wN4j383KgppRA2Ey4XXlHLJa1SptFsZjVWO0BEn2xuHjx5++TB/sHu3KWZQYWJ&#10;uFBM8XO8su1X+iOsGNdAV20AIWuVHN5qUKD6Tei+pAQiwvHTErM6za1uPZ/LpVRPsmQHYrGgjy2x&#10;MnWTyfShlQRxTqZpBetDqKYbEHPFkuHBH7J6m75B+E0QL5xt3nZCxiEmeRlzgec4jYVWq44H7vZg&#10;y7BqCapTVIhGYvERthjT3YoC3heOimrNe5wJRH3FlBOKBuwSDeBLeA2bd8b0JY/HoLOhoLH9oZIR&#10;6CFq2VKfz0ALQwEnU53tbqtZT2SzJUOrb53yV1jxuqvZcKscNo9Ta8o+K396Wm+dsEJRuAB0m3Xa&#10;9nKuBYDJZHIBuFLn9GJKOy2XhpywCN3MBgWVGI4etA6YYKUG8APXz+ZFzyc5M5QI4girOMBwK5XR&#10;ciDMz8r9xQhnaDHENgU14Z1QmS5Foo00Xeg0Ac6N1taWyy1ZKo4duQygIw0Y9XNQ8mo9xZEMAUMU&#10;SnM67XOiUdXP5n3ELiwf4NEf9EPk4FMiZLHueDxZVKCuEf50FpRbVIrgAo1mwa3ZoSrEf7i2WPRw&#10;jCbDwWQ2plFThOjMfgrJkqPlyc3l3c3tp98+v74YLmqDXjC3+QDi+d33X7yo23J0wFN6cbEG4bgf&#10;jyjLHjywfKGBRwuumqFDRnkBiUEhH4Nuh/KUENmp80VamjUBptfi3Gm2H2fcoFlMimTEfEKwdYRu&#10;b7UH/dNDROIsCotDJbmM9E0NeEHmsGPx0QB7lhkMOslslt4xeYk3nnIo4MkV3JbDmmRsVXy7nqYz&#10;u4UTYbJ+3baMaDwUATr2avFotYxnAFQlAWKjqNd3j85B03JYta1CyLIGUqcBdj6nslDRF6xGbDkc&#10;wh4F2OCN8MkpIaAemH+YAwhA+qDZcKBYPq5qhWYCOoA5Z5sjYaIADdrYRpXxejLYSJELsvnR4zXw&#10;OvhQ+NBg1xKz23NI5nanxa9uews7FxyyQHRWPVYJVBqRNOeRwQlwQLQsmD7kKrluScMLQpoUgfvY&#10;02ICHsDVHwlg/+BjGezuYA+ysC26b5wC3iclNkoxTex1yMk9lKtAarYVgENDF8uQidU+a1zjPgPM&#10;P6nm2MebbboyWD05vIgHTN4pFguc7qYHy+PVcgq1eXMzGw7Yigr9HovQlVbFmhrpDN2Lz052Njf2&#10;nhydbndSyWyHlxSiGhS4zGlbkfBiuuwpEVp8KjhpvOj02mo6n/YjzOdyqscUXY28ZuKRiYcHULdL&#10;HLyo7MOGoS+YO1HvbLWybvpv3BtoIHTic0tgYDLk52CMv842pjhkENACO7rV2drezhqheKU3ubq5&#10;vFizQGo9m11dvr+ZjVeAqfX0elZDVItAYo7WN29evQdyz6joRoN+pTde31ysFlC4sXBvfH2xmlxf&#10;D1nIXamVQ0YuUUA0ZhYf9JnjRaXs2TliFDsjDD8vk8EGRmMOYhwwD8Ah7xAIUMY1MAkx/4FWgbwy&#10;Bd/GZwb8eRGMItASQShlHSGKMTxfwDqwg97NqQEcaIbAmGJ3UL3u6m6fHj599uz5y/0zDsx1Zd35&#10;RI7XLKBc6VK6ZODUyqEyjWfFMl7d3dEGZMUe4QoOaISpPVaEGbEeCH9vIBwTlMn1jLfvECXQFOWI&#10;cX/aJSswwHfG/N5QTfHm6o0Gr5zoJwDiagZ8bNgwAtFgJB72JhEZRI15KZdptl2N9hxf27TCyXF0&#10;GoQixDCTB0GH/mac3QKqRXKJnYEgA4qOz+AuUMXZLEEDiIH0hCtQ3ONBpVxjqS5UAQI87U5Z6kI+&#10;hK8JAvdwUJXZcILH5s4X8f7SejoBgk2/tTpInjA4fvLkwcbx2XYrb4t9CrbCgRyOY+iGvy9sXCDH&#10;aI0qI7ibhoy/JYpyYixiZi6BogSC2M0+pGaimFatEpZeEH3w2/vCVKbFwT7wGcEyWFsoLprwh4aw&#10;J8AxSvI+lw0rWG5WyzgGkCHC6SQG06eQZ7qEFeXQgma77SqxXhVvx+vDwgWqkH9sCVpez/pVUlMI&#10;FDAfbKtYRFEcnPs0Iqff5ykVkx69lEtD0DOpxfYrBEoIxyg2fwgqJY0wpmpingvCQQJhKtveAcVt&#10;dXdOG+lUogt1sd3h3NRsw5VXnaCDc2mAkWWaO/Ot+e7x+cnO6RkCQKPuBgSS/IGYs8qLW5Ho7AaP&#10;yZXSbmxmoDPCMCQ8PiiTNH2ozUqcCSUQa05EYvOwzBlPeKss3BC9ExU2U/TDiPmsA8Rxr/GeFhEF&#10;ZyoeBE1LQucGHS2DfZnNtrbm2+DP0NM0CaHjqZXKSE5A6Q1A5CfTYa2Kb4wC2BWlNsDPI+8mvpg+&#10;ngo8FF6d2VgublWcjv5wuZoMyhG/bCPOUr6J3GQyj41V1P0U+LzEgsCuTIZ9nPlaDIrPtjnuCQfZ&#10;iMQRRGi38OnHz6+uwfoHlaA23wA6f/Hu+WEGtAHsf/b+/dWwgvfEKh2mfyHRCo1uF2ebSULJifWw&#10;vVfXM7x9CDpQPQk0wUu54tBkn8YUgsObiK948NBp2FVJSMtMPV+ifvcF4uA5NWhLmoHefyvnNTB7&#10;7MN+t6H/hIO1gcDKpixW8LHKGK9AdM5vNXQZqt4W16eGVaS9JOQDh/JgW/nZ8Bqv9RHUQFeYf8YX&#10;ZBeeJ56GHwjuBwzx96DPdF46+MBB7ytXkjaeIg6ZDydQxof//4n68+c2zixbFKUGSySAHDFlAkjM&#10;Q2ZiysRAgpJIkQRIYbIlV/e9J6IwEAAlEUJ1N2GbpIs+L+JEVEnVdkTf0z/deO/PfWsl68Zld7nK&#10;Eknk8H17rbW/vdcW6N+RzztM9Hj2TkFaHOKzbTx/fyHHpom0Pwu4wS6KB/LgtJ5Pm0zz50hlsaiF&#10;dhA1cIsAdIhVpqccMB62IVMN+LOJTLPb63KcUqtzsOcr+nPpAtCZ1XVsy48HDE7907F8hBRi2F4x&#10;SV6dLIHtIFw9SgeIJhZTsaEqqrosbAfPZuEXq0BTXmNUmcfWbMNKp5JeIJMVAWTCgdJ0TDxorCdc&#10;vDd533Fcjuzra+D3CD75VLEIQtzzlQzbDVEqCWC4iAYNfy5n1WfEtfnV7efPiOtTRO4aAKWmCqwP&#10;tPNJxKX23hn25vHLDxCOrUTeoiuTPxBk3QpkMol8jXMDl8MKhNh0UIuAtXvJwnKprAZNI4X4wcpJ&#10;hAsVIUcKYjOCZK6X2IthSSF/TRf8Xs9XKwEcwPPliax3UC+yms+z9FlwMjk7lCsVDb/dThayzdbe&#10;XtsvxsCwl2sOa95QQs638/v79Ypj8a42sxUxqBYNVSezq9uPnz7f336+32624z6+vPq52Zg5t8pg&#10;Or+azW7uV5DUC9bLKEKukAvYdtmwLOZlijkje3Z6QAudHF5pKLYYxCp9YF0tpNVH29nYa2bCfyoh&#10;xIfpot+HRkVgWoAGsOGZzTFeVs21XNUql/HGyPYMnm6wc6HhKckkay4kJw6Rwwma2Xa7e3r8+tWL&#10;757unJx2uj1fwZ/JxUHFwHwd06sCxuoORtgQPBktl9v7m+1yu11OoFYWi4iK6EeWk89bgPB6rULH&#10;l1gtMgGAjwZRWdX79WotaGP3BaCBcnaN9Vz92GDaV5KNbLHZKCRtG6s8ZSlBCSxQsBQI43pVAufD&#10;Cub5qlFq7TUblxenIKq9JtA50e51m1DcDpYjuSY0JXvzk5D+nMwIIuDE6W+SBEWEbhNDIUvgasmV&#10;6aRUqeNF87gBbIa1UywzFQRLjS0eR3ItlyNai+Npgpcb5LgAeVxKiRynhDjX2d/v7R/uPHnyZufo&#10;ZPegnU0rtRDPScKRGiKyd6zjxFZX19frSYRGiXm697qP/BHoHIpBmbPjXwL6elVhkJdAZ38u7yQL&#10;edminQhLMplCC3j9Ll71GMAZ1OqxocL7+8dDKOY86VEQx317tnlUJWqEjZ40FgJxdYw09qPHoPcO&#10;OkAusGyGRoRWOUKrCb0yurq9H9J1GpAcYgNfdViNLAYSHidrXhlQwBvyRi4t8myfp2MK7QZZX1eD&#10;flaJzslAPsmkdKpsFJrQ6a0ehUXn4OLospko9i4P9s/2/Gm8pawPKBdVrHjZtOIp397+5e7F7sXJ&#10;ISeM7PkSmXK0yqorJmcAsXEWz+QSPH9KIY6XMgVENU7flEXBCYaCWGKs8Kv3yXpjUrnRbfrxLFSN&#10;pcaq6iLkAhqrkQhY7WQ8nQ6q9NPpA9G9n4tBGOuxSk0UVLlcSoqRaJymMtls7/Ksk0hjJzgyq1I1&#10;XG/JL6jRcH26nPYX2yUIM1s0K1Vdq9Qr9emk3u9ziKvlRFkZzhI1QKTFfIZK56n6dAZiO45pqoXw&#10;7ul/cEOWKRcyfgPXWquzF6Lfr0WGiB+41H5UhAaVWHztCGK4Wl2M1nefoZ2/3c3GrL1QkvvHr5/+&#10;+OLFq4tSMALcXc0fHubDWrjCJm4V7C6e9Mwb2lnGgKwf6IzLX87m0AmVIIi3W0aUxz4AxFoBz/5c&#10;cqgPsZZ4dMImyzjUcMlfyoJTWUo0qoIlVCtYNuFIkB5a0KJ8Fw6gkJlpWwIC1mokqrYgyRwfx350&#10;zlJgxkW1i+fdPEsCLDreBUybEFcoJYHkXrkmeyIrda8YRKfLLE8VeJQPbck2Eux4XCz+m7gPoS9R&#10;6hLSmFJJ2i4Lx2QTIgT8FYIX8UvwjkKjeOrQp172ChcRMOPFRipJYZBJZJJxCF0HQSwYieHKgzJg&#10;nD0pYdnZCbDu0mUaDGGCuQUOmkyypot5nELW12q3W/R+7HV6dGVOpnhICTGeYy1RQEA0ZpZdNdO+&#10;g4N2zpSlvOdeADFB12/jkR2BEfHoORQUA55WByekeITwBdeFPngsB/Oy2qAirLUVQNG9k3dRFjnV&#10;Ke/i1jTsF2ZkaA4lUPDHjQSvr8V5S9B8Oqey4dPZ2Gab+eDqCmoS6Hxzc7WdzVdYySCieHUWRAFo&#10;cKZ3RgfDbm//4PKUNVjZJCKOkUwZ9NEB0NYnrILeru/u5uMISG8VEZCHMdDngp0uiyIPdsBreM6i&#10;YAGAV0Hrxib3N5spsE3jEVAc2ozZzUbbl02U2IVqspAgZ1NjgDeDprHsmXPJRwBbRAX64CRxdd2O&#10;L61UhqPldn37cEt3qtVouaaI5uiJyXwJRO/HwiE1zPu8+/j17ur+9voeinlQYa58trnHjY/6i9WW&#10;WeH1zf12ymKU8XhQk2kzHYCss0Bg8aoKhUav06FEADSaUpSYjxsOR1VViy2Gsdh4OoTIWVVxg3VG&#10;oxiCKLudsY6hrifVINgSBRHWA4vk8TrxohDVuYRYNEkliiCOTcFCI3A/5tShZLq7H358/uLp8S7U&#10;TZuH/jTL87JpjP5EXtDZ/nA45KvYbq7W89lqiGi0iFDdgLqyesEJ1vrVWn9K7NX1Af67XpPkMMJs&#10;WMbiSaf9nPwdj9aX0N50ctHzGergXBnoDBnhMvPkSsyO4PcoEBQZLElWqvh93V67SweQs4MOUCyH&#10;0I8NnShwQzvxnGclwI68RAN8MJXmuobeBBXG1SP2SOFKJASWzjYxjkyJ9RGS2a+B58XZONiNFLT9&#10;Ce5tNpxs5lgFtHiBWjK5DfNltlQVEsUSHleze8DRcHtvP3w4ubw8vTg847zHIEDZo9s1dhhB31ra&#10;YHZ/fwUOp4MJSqD9FmQHi4jxpUVYNg5WAO2EHZdrtpvtg/12IgUU4rB4oi/oIUsjvSO8OIiWUfZq&#10;K2wTmxfQg4hJ2oQ7ZBzCNuaeBUMhtaf5hqZH+VpIsvCq0+yX9B5Qa++sAwlEbyd8tm1bUHe0fqjg&#10;tiuhGsv9H8tiQAprNZ29w3yKRjJHmGIuTZJNQCK4CO0SdUlh5QE0ooIHbHAMGtZPrlz2F+kZBvV5&#10;ub93cLFzcrl/cHh0cXpx2ip6pyeZlKPpQQerUBDSjbOTo929/dPdXdbUNLMlW6vzzMKrpFAUkyqF&#10;BRGJTLHB1GEJr1iUolGL1x9VAY8sIuCgm0FEpatRJok1Tsnl0Qi8F0Z7QBvrRibjen06qoQroPqT&#10;cT/iJfNqzGu7QSUfEOSaLtkkZMXeQceHvSiIXqVvjQNpy6B6egykm1x5QJNyCjXLkcL9+pBtlAtc&#10;h6ZgFUODeIfSbOlEXJKlELNIiAiTRSVMGQ7os6IROjXwMDPJmakqHVM4ga2GkATuAOpQURBgHUKn&#10;K8q1WK062tzcPXz99nC/Gk+m45hY2H3y5d2z755/6CQVrbJab+4/fV7VOTqP8z+xCvK0VsqWyDA9&#10;tzZZ74/YfbGZsefdM7QWwOlZrCkEEPbxJrl7TIdJb5pzqxKWVSAFlGCpPXgFrkeLRHSKIYlJp5AE&#10;XMCqd7zWe0sOMaXnQas3LlEBVMcq+H6QpVCkEgo0DnygeyZryEXXFc2ynym0Uh57g3nlKJ5Uvz/o&#10;12qcs+eV43lUFlRGBHyRctASEqrAi3Yq52/IkOysnsIihUZX2fWArQJ4tm2e5HmCEpht4ft5+KcF&#10;QU4FTvxIc4SE319mAMOWcFi4GqtxoGwU1Ar3Lu6QoOB3EJ2B0l5NJIMqPw3om2i3fD7+f9s7dS6W&#10;6NachPyl3yy7CxzRkgFkQNN0a79bpI24R3sgg7GkS5DXiAHsZIYwAXegSXPech0DmGaz2AMQDiEF&#10;Nc2jZtvgRAIB74WxA2GOtymqks0eagnAClLuWjbEN4tHvbAB8rvX8yFgllIpw5EgRRAyyOtNPIzI&#10;/H6zRjxf36/ny+V8tqBzp4LnKYL/JxPF5t758fF52w9WXCp293H9ubgJTR/I00DXksPjzf3154fb&#10;268ftwM9xJ4kL9PhAp0t0c5T34Hd0hoPwpFZ95DGrp7x1T3QnNxbAPlPJJJJv7+U4MzyTBKPQwj4&#10;s9mc+NggCz3en7LuaQvlNB3EtEg9AjIYp49gp5FEdB/PNuvrz/czTlMeT6/uvdrefmyxAsWtV2Na&#10;UI1sbu9vbh8+Xs+hmSCtR4NYdTkfrbb3d1+/3azmN9e3t9cA8PsNAH04XEymVbAYAxQqaeAF4oYB&#10;lCwfpxmLif0huBAkEls4PUqJfRweT/qD1WxVkVUowD7QWQ/XqZuhdsKL5TiieF33WPPe5DEsS9Yq&#10;EqFKxXavnWANPu48j+eLyOzlfQKIegCe3tsvz7579uHw/KDXbiUAelotDNbOcdQ8PhIIKuEq9OYY&#10;IWG5vt/w3Lk+GjAP+siUAgGByUi9wtEmiFleDUdUVKrAaDkPyZ5OJRqel9FwfoNnsZkOqzLtcvIQ&#10;+eCCqioKeW4sCLbBaFKzcsVGyQQTxzLLdlgUieh9enaw1+lk07mCH6s2UczkTCtQgszhXIUSOGa2&#10;kUnlynlWhGK9s7UW+8lytUo/zEk9rMui5TrCPlQilhe3I1QRVFUlVlmwhm+2GAOd2dQ9ZDeIxQJT&#10;M16gzXy2mKJFRvv0vN1o7u+8fHLR6e1dnh506bYWxKKmeI6FWeboVaYsIFDuN5M+9ouqBaHPJQU4&#10;ze4UNeiyaAgxg/NczKSPv2i/mwACGQglrMOkCKGbdR7U0vMyTmOjlj0bgBTQmflyJrjjQOc4/T0Q&#10;N7HOH6tdSTg5qAubArKIWxygz+x3LlEstg/OLnvFAMdkkL05WAQuc1S14TCq1CJR4AqUT3URA/pG&#10;mUHEHhMCUE4QA5SRTNxbUYRQOpXUNZ6U4X6gNRRcRKbXaTX4MjhCqtHwdffBqC7P3j55c3J48uH1&#10;0eHRyRmtGzOJbDGuhlQhXSiZru3fPz1o+TOtzn47mwCUpK3wYLSaDAfVWhQAK6QNkpR0BnK8yexs&#10;KZeHmAlFTWwSoIdWiYEo4D+A4JCJbyvS5MbbBtGQAiSpVGP9yWSwmPJ4ZkJWPYmwPak2HsYALTJ7&#10;CrCJonoIOjsEai7hyQRKzS6kEBYNdF6IDZ08xAfRwsMZbdZLsGUa5qnMkubFcJ0GJ4BfsIAa1CV0&#10;ZaXar+CH8MAgxGTOPgWRHg4h8fENgJO8qYQX40oIi4WJnbgIPQjlUmGKnnUqdSzL/iAEfeQVNYFq&#10;gDhFxsv5zeePCDOIQ6NpzG6+/fL0/Yvvnr/ppt1QdXt9ffvpdsTfQHYABqrm6SdQwjvMgbwmciY2&#10;8gpSCXEIQiSsWFwBCNoIk4ADfpLLknLDFpKlgIXwU9NVy47zaDCHNScEEs0CFGqILZvMZjt0LAU7&#10;9WqZxCDuUwcus5OeTuCIRqBJUVrFMKsUrAz60UC20zDYfOKqEvaNZOZLbFRL2SpYYQxaBDTfSxnG&#10;6kxrsG0ZP4mPYw0BNDglOBgPrlMwgZ9BprrpPIhNgoDNtAp2Fqvb8BJ5DgTBzDVs4Qdcig5EN6hr&#10;np/nafmeKAFpWbfBKjHBxaVWaiozAiq0PYBmB7+GKSkyaWxLhmoWghilVDlHQQXd3AQ4E51bLV8x&#10;lSqlAX4AJdIFHuiJkMRRnsenmiDguTIPoBD4eYqPL+xsHlPhu0xOInGhBwyV4/hYyw19yGO/UgmP&#10;nj0bYAVxQiMAmkV8LK2jkFZchEkgdhDAF1YkbEWbR/F45RDoid5+G5wBvCWXzfDXABXwSFgYLmmD&#10;7QZSabNeX91+Bk6vN0uoCS8BAprmGH6w+ZPji27afLSYwnXw9MxlfVNIkwUxPL66vfv46dPXPx6m&#10;NUWOahxt440IcFnwARYKTuHgWSMOY5tpWohubrHq5Op+M/Rq8iUnn0wkUilIt0Qb9KbBCeiBZKYI&#10;CRFkGQyQmVc4ZzKWg/2rIK4RSEI8qMz+ZSMVd/XF7Or++nq+2txcbSeT+Wa1hMrybEjqg4FXSlZZ&#10;gYTcXF+vZ/dA8dWE0yK2m9HU20yfr+8ePt/d3mxnaxpIQgPXh5MY+ySAzgyvlqu49Ncy0gjBgbjj&#10;kPpgvbOshZkj8H8Q0HosqA3GixqTBAgS4NiIKoilYUBNuKIhHjkWXblAipjzYU0Qm/bNQDrThcKz&#10;QjGmO1knBAwAgoMDJlnJk2ifvfnxxbOnHw4PIJ2TPL9AzAV4WBAupFlU0S7+UK9FKoPJCOp30q/F&#10;BtVwhZZTpGPllBHUAFCkvzUQCseUQ1rUVSr9mMSeDUhgUMl8dDC/uWdoGA2G07ouIuqWQXdlbFLi&#10;cDIuhhE8l9tJxM2XBS2iK1iihWa318EXhH13H3KGdbs0XE80imnOEm+1G6UcOx7KqQKBCCjPwmkh&#10;YOFuZcQfGXsy7fcnTQVRI1IZj0PgngLzEy6CSYjPkka+eDnzx6ptOmoN6/WKLgcIhXbSIwPFRCKR&#10;9XUuTs4vTw+fvHr1+ugUYNRspLGLvUNGRAps/MfBYHlT6y+mqzHiLPtw8UB4kmdBL/DEli/ba9Bw&#10;g0Gx3Nzb67Sy0P9JnpFTN4Oq4/oMlvGZBqsFeOZMxzNAIDPb2Kd4L6xsIdME28KOtfH7XNY6Mn2O&#10;tUVbbmhM7Gl8QQ3l7XS2WMhkO2cH7Yzhyo7DJiiICpV9KkEAhgjVQ8OsR59W8HDAPI2C8slshl2T&#10;zCPgNlRNx6KLxPB/ClmQw/UblQM5f/Ngr5nwFxKFQtbX9PX2LyGHzw/fvPrx5dHFxc6TtycfPhye&#10;HXQbTUSykm0z/10IQNylAoiGIp3dGj5fsxCXIxPg32gEaYvYm8zmgJCynfA1mQPNFJtNoI2lBs08&#10;ZAmYaTUS0qkWw5WYHOdpHviMQFRUVUQEaOpBpcIGiNGMBRP1Sqzf172qFoiNxx4yVunWKosB6GUV&#10;OB1UQ1h5yUI2WwCnczitGQrNO0GlNVh1sr6fr4a05YvKnntsuA7UBfguoJ9ppIslhadYr+pRNrCI&#10;qh5SJKWGbwGn98wmPS4KGAIBIXFz8gjSDlSnptVxgWTejF1YmDGqUmZmFajIIAdiTZmPu9rSXndZ&#10;NTpHr94/w/+9vEiIsen2CoHmfslDMPxmIiieKgCBYJXyccKKGarVlxAQN7SyXdSiwFi27YkIFXjG&#10;zJnRJhZkjuWMSo3jshTPSZaVO+x1K2YTKdBcetjj14KukfKDFSJaOTJCkYaPBQEmw2CzZxAxSQEa&#10;SpLCUrxqSHJSe600Z05TCeNvnGRx72w/G5eiWG3ssgfnHywqLO7lgVHUO3rGj+NlevEd8M3zaZ47&#10;E2VIDlUgNTs04/FcoplNMS1IdMR9PWa/zbgtSWzfC+m6zBrzIAd08XQonkyVqV2F8mPKzWbaIyRb&#10;wQjHWTOrDnQWADFeJpJ17NxQ0CL5dJJsFwGhSc7YZH88FGohlwKhY8jE7syxdQxCn9FBpNNY05/z&#10;M4dPOzpvKiQ/P0XjZJbkkUYAc9LxUIUfDhKQSvhBih/zVrhGFn5SiHqVAAjj3k9xIh3QlExCjfRj&#10;0HKhqARWgstOsvaje3np80PJY5+1mN0WEBoRByMV3bJ0VshO2Cc8v364pWq6WfaDeFSkjqGgVfIB&#10;nXfeHrCSFDFFZGrOoVcNIh0+xZEjo5vPD58fvv3x7abPwn01GvTSHKKk1VQ5FAKjkliaT28eZikR&#10;URBcqvXJfL0ZR1jSzPGNj028/mK30+m1i8ynlgoldu/UIgC9MeTg1XqzHY0XnOvPdp0I6K2YTzUv&#10;z5qFUkCurNbMzC+vPt/dLzm3CUp5tdpyhy6GtJesVaezOcjHegYEXy8n9RoE+AhAPNreX999fvj0&#10;9ePd7f12dsXZhXgkYNoRbFxiH3MqrhoOYcMK4HOOKNgiVDXgGQ8DK0IJKW4U8jjCjIv8aCdMzxtW&#10;j9TYrYTlBAqJ5eYl9yXBxONFiCe9FEFyWIBXarULAbk2qOpgjZYACafQFIVnwbkcLSTefnn3449f&#10;3l62s/i+EAuK8BtA+lVc0WMRP4tkFeyc/mIwni2HfQRDz7QcxJXn+v6yGrUcYIIY1MNBJ12ylWiU&#10;kl8XiiXotnweDNWtbz5+Ar2/n40Hk9lyrFuc5cCzoqCFj8j5y5Y+GIznV/NJTZVCi8kwIoOyFXys&#10;Leq1m3RaTtDTiA1CiWKrlfBnEsVmGyjNKgbPA8Vg2oFOr3FDDNHKEM8YvwIomnJALvF2pxPF4z+G&#10;GQ3JkLUSfXkrVa8Od4SrGk85SRIRPabLRhJQz7Eo0M508mx0Dw6Pj46OP3x5Cni+6BaSOQo5VpvQ&#10;f46lvVG6HdjptKnqlX4ESiAMtGSTPmfEUc1jc0hl6BnoXYSsoJnz7e21E6DHHm1yvFDHCh0hnktC&#10;IdN2LcBpQOV0wPJEAYQki8DyQGfWbuc5/449Fhxe6GENFNsjOOf/CZ48pcjbIKn+XK6xt9eFPFWw&#10;6KBKoGzYDAw+Rf8vTQPpqy+gnIO00uPQmFo8Hc/5ikmawnKP26LGWmVqIy3kImRhgbA5xjVKBb4e&#10;fymTBfx2up2z3YvDtyeHO0/fv399snv+9vji8OWr45OT017vYL9XTBUa+K5GDsROrY6W06oqAhB9&#10;3aY/Ltcm9zez5XI0hnyyEnuJvKJrbqnRKPppCtNuJxDcZc9aX9M9dAbtApxpUcfI5fBwEPzBVBDB&#10;FZoELRZgHMPpajXjFmcVGAEUqteR8L8Q/zVaUMTq02m/6qFauLIYx1SzXMjSfZEpHcR1gITC+Qta&#10;rTKc318BnquRcNCNB9QKws3Eq/VcjIf1Gn5zMBRj/xZb9oJR2VLDelBRw9UKaxHZOIVtxZxwmCiG&#10;SAyiAnJJZNARMKs8t4oRNxUN6zXM4zr+G/49GGKjAgIQlcRqOavkDo5fPXv2448/vnvSi8dm283t&#10;wx2rbyEAsNclUXLzPFbm4K1Cj669jlYZItzdPE75hghhi1MAa47aJggoBDozp8U6JTla6df0sBpn&#10;rpZW8wn2zReLfgNKU3ZAkjkPCe+f2MVElcoD6VhIrdXZQ4o3QtNCxxQ5xlcQo/3xoCYKTrrbBH2C&#10;vBM878Z8qbl/0ClYPCthwTT+Wasv+rSFAL57yllVOGsRvJeHxiGsUmIAz6KZ24bOYFbDkgSgXbmA&#10;oFDg4UcZpI+Or97pke2osmmBt+o1lU5uoVoYKgboTJoLYAc7KoF52mUDFCmEhRWqhvGZpHc72EW4&#10;yaSBT/BytuDZwHVsUrsMaYMAlPX5smCM2WwjkUvTAQTkBiiWLz0O7sfnsewknqAzJM91WDVZwhMo&#10;l2lymgaYJw0wA/56PPt02hBVkBHZioOtJnAjePpY0FDZ1N0s3DPzLNoQwI3Y/IS/oiBBuA3F8M6x&#10;UKBYESEEM9c+OMUW3G0nCnSLSzV9jQJ7m4Lh6ngy0AWEaPCU6pSKZDW7B7G7ubndxjTvhD6o61Li&#10;8vTizes3h3uJACWf5wDGGXsOY7sjRiOL7e3HjzdXH79eTzXGNotzyFlwoQ/qDnaOpdR0Bb8JSO7Q&#10;xw1PnmfICLGz+aivqaxcsDncikNvsi2W9DRBvxvZVFykcq6BCsdiU4im5WhRjUSqnG5ZryIABWU7&#10;gzDS4gyVIBDj/n6zvb/9fLue4V7WHz/e3lxNK7Eqxyhgv1VnV5v5bDYbjYfj7dVywemx0ODDyfbu&#10;DqTk4eunz1eb+7vPn28303plsZzQtIglJAjDpkQvBZYSInZjubmqKtpkSSytl9hhFKsEFU1jzpRl&#10;96D8LFONIUQCqiF9WD2Dt0Lphp9kNZeNX0MyRukdlOxc1gdwwg9qzFZyt+O14JEhgidTCV93/+TD&#10;k9cvn7ylGCzlRdkk72N/IkhYHNreO8ERHBWIDCWyGI8H9F+OMhElS2IeBDAdd2muapRd8G0rV8zE&#10;EciioXA4aqasagivteC3tTGr3e8+3c1X0+V8vupHBSxRiG4oXIQE4KVSW2zJgybM2i8360k4KJnl&#10;RKvZ7PUaGcimYinPvFUgV8i2uu2in3XZhRx0Jjs2sb3KIKZxR1JEmzwY+0wA6Bfb+2dne6Dn1M6x&#10;aowev6ZnF4zHHg2y2VlRKxxiXac7+nC1mU2oe2TLSGI1myk//eTajWKjtX9++PbozZNX71592Dm6&#10;zCbJXyFuVK0WRoiPAmFk4LQD9PUnHwtIvSE5AfwfMxZY2Y4gx5RcyuAhn2i5Zq4B5tHELhTAKXic&#10;RnbscouxnSDOzlj8D2YWcgbTkHTO9XMOJ3Pb+A7idZ487pFNM+aHEfQA2o/ACaJFrPcON0v4QfZS&#10;pAym0UQV7I51TVAkQXY+Q6iCqdT7FXK+WB+oVh3G8mU72WwWkiAF+CU8ilRcGSvN0zQALNugkRWL&#10;83Il6NZcrpTonZ2dnl+8fXt49Pr1zpOnr54c0tfn9OD8y/vXH16+uTjb3+s1E75er3O2nwkI0dEV&#10;8GJVwVuw/U22UwXrm6slMxiTejTQPu/5bTmk5lOJRCrT7nV9iVKZ4+9CQcHRw0oU249eJDqdLdOp&#10;dB7PiFkDuhhxXo+GO6Kv7ox1XLXBpK89WpgjPCt4a9RjeHXhSHU4Bklj/8NgNN8sQD1SxWaC0xFB&#10;u2isG+NYNuy9/ng0v7la1aF0ud1CYOiT6WQBdO5XFqMqIFTX+wP8GuhoxCNVDEIgM//+6FFIGc4I&#10;bylaLcYVqDogyUnPOQzEoBqL9PsxbGwej1RB/jmWjj1LgAqvtRrvhZNdt+v5NOQ/OCav/vH9+1cn&#10;DWU6v7q6/vTxajYFWwAHoa12NBgOs221lO21EyXDDS9W27nXH3l1NYrIWFtlorPEo2NuWSxAG9gp&#10;YUV4BTzsYCkn/JzZS5f5IikS8MeW8HiyfqxiG7dC8sffURvQwowlhbUaDwOirA0DBtpsMLY4lpYz&#10;/jO09AG3JO0M5PyJZtuXMWSO5AvKGjs1a3gXQ6+Oj36kbG9WQCLxphC9cFdeH5/isKiMqp8nQWx9&#10;5lBq2ygxSnDAWYFDHLFB2LorszeDVWecY4hdqcd44E9Oa3o1G4Fcik1Q8VTSCnrNDipEPLPqirzj&#10;YS0eiYCwDEpg4XYsrKwgDRG9wS8JwDKLIXFfELrMMwBtRSvvB7RCPVv4UIR2wQ9sbjQyhQRbaNJl&#10;aIk0EJoZRdbdAHWBzl5imyLeUhUrnitA/OZYDYoPop4EGRLyjuLEpXAQG9zzxkU8QOjwRjPqkUgU&#10;v4PngdDouXJi7+Lo6OTizMeTaxAJ79wU6zmqV0argSbk8ewcUQMbR0yfXn/79vH+5uPNuD6o6MyT&#10;6m7ibPfk+M2H44su7VJIdBiS7EAcrI+ZkuH87uu3T/ebj99uJkBnBGBLZWkY3n69YtPq3kNnyEdg&#10;jhsMiaarav3VDDF2OluNY6DOKpQFHkKG/TvAocuzXrPRbGUNMRgBu43QszDUB6hOJv1aSIvUwMVB&#10;n6NB0J3G/iXH52eSynhzfQ19fX/z+fP9djTa3nyEGL4fauH6eMr5E5HB5t4rGZtOF/XZ/XYCDs2d&#10;GRlsH4Dj1584rmcDogF0ngz6EzAHr3QY8Gbhkj1bAxY8QK3+M78EPGQ+0mQRg17tR6Vo1BURs+24&#10;BSynXwE+lVVIXi6ZZ4SP1XZei19AkFnu4bC1HYHeNDIZ9qAoITwnbEC8StbyAJ3j8XIp2+0c7B4d&#10;77w5Pjzd67bAW5w4zTzLAoWXYASwuCHGQO6g35n2ZMVKv6rh31kT5nK+f4kde1hvubJcrWq2P5My&#10;ef5Zi0U011b7mskBoW5ltL65vn349ulms6UlKBDeFKwoPTBNlqnFxWi4v3n4fL0ZDerj1fp+M8YF&#10;O9Aw2Ua7XaSZIx2vLO72UrbdbWeZs0kmIYVB0METOECR1VSiwqls3jFTvpxKtM92d3fPuyk2HfBo&#10;BNsyXo67QS3Sj0F2hXU8NSvKYEIbpeFkOR/RnBWUGlTRcvOZTCrT6naz/kTrAOv1ycsvX77snB7s&#10;+XjkzA0L4oM4H0T0cFkVo3EeqtfEyV4q0Rtby/4AiU/RMuWwjP0I5HRMWzCy3R4rActlh15GbJ6x&#10;QYhc7zAfKpnJZK+MhI5vcSbMaCziRzChJgAMxfM8BvHO2IjF/y86C49/gKvzWAGeSzzJ9DnebRrS&#10;RZLAbNmVxzow1gwAezSZ3bz08MOjGQyHg8EwZsadAFvz4/gIrEpm9ywiFr+gRlQzYEJviIiQCE1J&#10;kCV/onNxeHJ0fHz0dufLlyevv3x4e7p3dn52sHf2+sd3T5++Pj7f6wGZL88vD04uinmlfvvt09dv&#10;tzwI1YRUolgou5HVnN2Lq0nFLe1f7BcDkqZLgUyx0OjstbOpch6yS63ppqBpkgKWyhkYAGqT5Tg2&#10;t45njYEVAD0d5fTYKQ122T1RGYTZgsdiK9FSQOs5fJLll31EKU8ADxarzc39JKwIuWLWL3A3MqAN&#10;OF65wgaS/mK8vL+fLbD3oHZojgMWPhrjZ2O1+rQf0jgKrw50XlQ1CcxFDemqxMFVbHECAWO1Mc/F&#10;VTrnA8RCrpEqQehBq1F5hGsxADlz7kE9Nhj2a6p3kAc67SXNWFZTHa6266vtQsmcvvny6h3A+cWz&#10;J3sONP090Jm+SfT3hw7FB1QGVYWV29lWFoxbiY1ZOD5jj+t62VfwwNKsyQRRU5gDigYViNCkIbLO&#10;mFU51XpEMhKZNOtHiwDnVotdQ+k41kK6kaA6tLH7aOtBa5kKndciA2/aI72KoJ9lr3apzFNrS5GF&#10;sp/2Bib2JSefsf8oC8wqm4gxzA6E8YSrIElDSCWANE3z8YboqokXiZClAJlZlh2UmczGJvf0Q97z&#10;IWWWQMQyzyWy2CClBJ1nGZlsh+fiVDY8MsKagMqs6Kx0AcC7dtrIJ0u4pXI+njNcLUKzedVjrXgY&#10;8g5TUPjFzAqSurDIA1FZZUETpA1g2V/yY0OynwsxDLwjALh06NRFk1TWbLNf2/MpTxYyuRwoZsC7&#10;5nKJBt++hM2/AgPAN0J4IEwAsFiPYsfBdws5g1IEv55H6t6RA7a2COFgg1qQFwEmwOtwpXRXw4LE&#10;FRrpUvPyoNvbuzw76LQbBZ5xJ/G0C4lGtoxbdtX6pAJ8J5y6kqqDkNZnv/7jj8+Qkbfb2RzwuehH&#10;omahC1Vz/vbosB0gxSqnbSWsC2nofiNtR8OR2R//+K+//3p9/+n3b/f1IHPeJLn1er+GJ2XSTgjB&#10;wiFM8AiJEU0Q5dpqvhx5/T9sEuZJSjJXTmeaYN3dA7D6y1axWBLBqacsAQNOISJVKyzBpLcCIpUe&#10;orltPtc6Owde9bKGtv386TOrr6/u7taz2fz67u72+mbdl8NjenmF9fpqvR6NADj4aKj22Wq0oNu0&#10;4USWD79++/jw+z/++un2/voWgnsGPb2Zj4aT1Ww2XfTDiqyDwOtR0QXSBfnRNBlSg04qiRBtYmEo&#10;0UhFQyBkaawspG3QinqfI4nrXs8zUFnnmsXG9uSMBxei4PWLQUx6Z0ipfIyz52L9mpceCpLGMiNt&#10;lNMF3z6Lj492jg5PD3pdHk4Bs8EJoVJlF5vIsLCeEYlpUdavD/phNqjEvF5HF9qfFrullA3hHE8n&#10;Sna0qougoyJ4UYRVsRVdYQFgHHxSX6zWnz8+fPr27dPdZgkypNOOn+fiZTufTAJ+TOiOydXDx5v5&#10;ds7G8YGG9xvw+0H7GtlstsmucPYWsIgYapaBAmSVUMOxXrpsU4QY8TypJ/YtwBiLxPA3L886+7sH&#10;2UJKCEaVeKmQyfo6PgCkhY0OrR90sInYpupZbo/Xc+grK25a7JkGJ89liyVqZ7+RynbPjr+8f/b0&#10;w0UvQxseXg0IrADpAX6EN4TNjQAqgcjzJJxuklIcOzgBVsGKKldCBKTlQgBRDSElnk82O71inF2n&#10;5FIyh9VzenOAhvns2WBFF08WGCSY/8RO9XMeJUG7bAj0mYQwKfOTZPYAK3o4hD3q6WaIBh54EJtN&#10;UO08gnQZb5y6XvAWGdaUFgPg6FWsJU2rVEJeaTH0T606GNb7k+mi5iLS+AFToLMSnimrDVlBDHzh&#10;YDCVZ36mGrRMEQIt5S9AmRfbl28/fNg5PNz58OT16ydvTs5PeQB9tn958vLFi5dvjs7ard75zoc3&#10;RydvTjKWPnn4+//1v//xt28PN5tpTUzjs+zogGg6WwE+GpfQzg6uLcqTZ1/bly3QbymmhyJh16HD&#10;BVe+F7+h4/m02CwqxC0WlTJb6hkEQGxOgRuIynKezxVaTuWkRZZKUHVwaNl4OFz0WVcBcJ5PKqpd&#10;SuTAk7DC5RDgdjCeAHIjnNkP/nZ1v6yCL4sm6/5r/eEIvz7MOnbWl9WgOVknVg+LjhilbUvIwvvz&#10;sqgInxCpwOxgGHI6GqzVgoqSh0oHf8YmBwYBVTV2nmPD6jHv+NXJA93ZDyABwIF5/QX7Myd1JXv4&#10;6scvT98/e/H991/2reGW6clrzzZpMuozscxpmRGJxYRABtuStOpkhr11td3iP8tpOI8nUTZB7av1&#10;WpDaEojklEuFMsIOCAVJWs2hAU/Gj2VcbHb3OllgRRrLVzAKeFWQdRR74IlGOQ7pBOo+GI+223EF&#10;W4sOqaodwO6ibW854DA5arAEy+XEAK7GEjh3tsQiG+hGl6VsVY7CI7jTjBDvFeCs8ejCO1sAR8H+&#10;Ig2WuKwBNZB0Rg7IagCd3ZCuKCGFD1rMQ3oWizTEwqtm8RnEBhYG37grhSMIEGxhArtE5ClDm2YK&#10;AQrTWj8sSiGAM8Ikzz922BZhi+DYDnkVNUjZsGXO54KK9LJRENCFNCAG1JmHTMxlOYiBgDDwHs9n&#10;jl8QD0I5GQ+UIHtw7TwNzLbavkZK4lhEtm1JPJDyzspxaWxrswSOsqPVM31LmGkAipN6egjOpmhu&#10;c/wrGIfiquzUJgOMlxLZVofWZb1ekw2ONEYIQNpToiaBl6bUH0eCbEpmXMi7mh6b3P/1H98+f374&#10;+vHmCjh1M5/2dW+0r693tnvaSoPu5g3DDdf7CvgHbjuuVYfX//X/+7//+nB79/X33x9GYcd2aP9Z&#10;qVchuhDyeTCgYPfggYN1gjg4Bo+9tSE22gJ6vd8HOoOp2rlSOlVs7e319s8vLnYv2wm/odRig+WK&#10;Qya8/YklH6tpMuljkKchpplPJ7oHl3stX68oVO6//voJeHy1vr27mm/W19c8p55GlBqk83AQq0y3&#10;29WYY55naxZ+z5bTftCEpgyExvcPnz59+v3v3z7fXuPrBrp6hc0/QryYbzh/MhKpV5gUBXHkQL4Q&#10;1a+jBOV8MeUCW1gxzTpSsIZIGFvaKQOdebxTHdL+oEareGxp8Hse0WD9siwRX3HE9Tyd+sDfwHOV&#10;wYKj570eEH6fl3AlzaNP1f7B6cXJ25PDi9P9Tq/ty6SB2dlmNg0VQv8tiEzmEnSeQ1b7sSikfoWD&#10;JwSWGOD9gkKmTSfAzq2cGAVGckZkrcohd+NBmOnGAKuK1f5ofvPw6eHj11//+HS7mcYg+6t1TUSA&#10;MKBlsVPLkPzMl9ys6fhyMx9qLjZgPmkY/kQh02w1m81EiqP/2cPvTzSbrN9lGZgnQ2I1mdbvbD4Q&#10;gyrrNyBp8frtdLHb87X399q+omEJySJW7eXuxUGi5E86slqDOIE+ZB40GKkwKTkagHoEcnGbw32A&#10;n2xGz/pazZxdLrTOnrz47bfnb7rAR9Z0UPMAnqiREeJC0Qi7jIIkvuUcO67zppP2+R790ICWPCbj&#10;PFWmpeLsM0sVWt1GzuFUKXZtuBIYqOlwG3vzAvBUONWG/ws/AHQGmy6wuYt1IiBgNjYXfleZ6Azp&#10;oWKBcJSF+M8KU68/BmSauxmfIOKNg+BDfHOmOCkgGHeVw4KH00mdJVFQoez8H0CegYfVV7NhRJEU&#10;s5QppQOIIviVrKbD6nRJZmosZAbcuNEoZ8VjBaQK2Var1bs8evLh7dklZ3hhWZ0fHJztHh7u7nXO&#10;37x//+Zkd7/d2f1Ah7o3O6cppTr7+Pf//X//X//9n79/vJ4PdTNdytlKZOGV5oWdUvfsvFeSK4t6&#10;NJ/ttrt4iaWAGIrQkDOEq3DxuD16GtV1GmPFsfpw6yYYmszxdxEs+1idlp20hmcVSrpk0IXIieJB&#10;WcTJkK7j42bLyWJAr0/IUlZdDaJ2KQMh7tX1hGpQxuPluI6IAggeTJbr6w3nmOFlmVSeg9UMlI5+&#10;ImweAl0ATE2mk4qEvRyOgjkF/CnAANHZIaCr4KH0qsQeCKnRiJhtF1PgZ1QHRGjgUbhaxW8CQrEX&#10;25YBUbh61oaxwbKP64W0cLMXX9556PzDzy977mSG+ITN46UOV3WgvCyG8Ok2y2ABqPjc2mK62rKL&#10;5uoKMmNWd6HbDFOSgzXwbdkzAJAQLoEgzMIgbFermlBOJ1pNRPwunv9eL+vZ74Li0BwZIb9Ejw4S&#10;ZuwFsPLqYDGcbucTzsnh01ds8CUB0Ezvee/olga1QGemg8o8pvGDN7B9yO93apFaZQHiMayBuDOZ&#10;gwVNdNZIwII8eQdEMyECzigzNUTqaRupMvZiMuCo4YimxcKSxWpQYAjHb4BA2LLiCnj4AHM2Wkum&#10;KTPKCgJPs0UvR5UsJTK4Z9eNVmtqlB+mahpzWTuWnSuLsmwaNuET+wixKk+KbXsmmmDJ5RIzeExi&#10;QyabNEHFLqagTwc8t2qyCu/YCEwCwpaPyzs8LAGdG0k3RucFy3FpIU2wZcZNha6yVS1qlTnFKAfp&#10;XOBpP4kn67OZNsN7Q0jhYSLCp6SpoHzhCKiLauey3b2GYdAirpHCM0Y0Vt040BkiJxHALVjRxaiC&#10;183WMzx1XGV9/fWPX+/uvv31b388XN/f/fr1jqNfddUspxKtbruVTeVt21IAAZV6Jepw+qlcv//j&#10;v//v//64uf709dffP20roimDhACcNCeXiYMJSUFQKjAsTzNyXnc8lQuIoKM6R5hLtqtFarIpxFMJ&#10;zrbr7QOEjo8uW5yEGY0tRttVPayqgClEMNBomYeV4MpM5iMUMpnZRAhvpILj229QwNfrNeXv9T0b&#10;fhG4uHjrA3ZozNbzMfb10uvkZTHlaqCbkD/puBoZLjd3n75+vCYlub27+3xN2gp6i13CbTRZLqd1&#10;PRoNs06WIV6FPHGguPyNQp4FG6Ki1dh7pyNAaYgogsXB2Ag4HEzFQXZ6CFsWr9eRiLmKZPLwg2uD&#10;tf2cQBbepVeFAAD/9ElEQVSQ9JhHjAHwEcJzlG0/DNwsC2Q/QG/37cXu4dGHnd2DXq/ThDprdjud&#10;RoFz0Lw2PL2mCHQZ4CahA3otBFFAu2gOjgJYGI6Z5ml+gAPmqRDkMKL8dByDLE3nAJgBw9KH8+vP&#10;n+9uPwOd//j2edMPKtFYTMKCI3Zwj+QFGnmotfoU5GW+qnLCGMgnz3+xPNvdIi0p/AxzbDNgT1WG&#10;Lsx5SETuYB6kGxCzTPSAtWEruMFYVRONUoFIDrkMitu4PLu8PD/eudhvFBsFQxD1eoQZw6CuKyp0&#10;DKK1nC/lDPYh+QFKdNzLtjjcPJG047nm+auf/+Nf//21P+894xRgFwCMXY4dyBrDSMQTVGxnzHHY&#10;VyFnlJq+bInHUdhFLl0bcK9G3oE2zvlpL50IeIf6kGj84mECrYigTR69V+NpOuUi8pVzYN74lwK9&#10;lZKFQh4CkdWp+FbAPYdKiEFmghSQetAzR2bi1WTVmKtI3vwT1nXwjZWyiQBTC7SeCPXrfbqkjTj2&#10;OlKpRADPXNQ0uIHMGtVBG/OFFIQ4fguvTyjHqc8ll3OhI1Jc4AAHTRQEPBGwalBaKOW3x29P2639&#10;g/1Od+/soNfunb49Puw2T4+94oZu5+TH58+/e/Hjk91mXptcffrjj7/94x9//+PTzQySi4lfSavQ&#10;0jKsCIXO+XkvFR2OBlKu1enS8iHlBHn+q/NI0+QMDmJYWItEQF3TPI3Ps3eQFhsawAWw2u8vJkMm&#10;pdV8icYTFsQkZBMWiQRsB5YipA9GzLRFwEzGy+18s5mNdTPF03abyT+eHsXGIN3eMRYI9XJ9v172&#10;VcRQvFDBivZnV+sJh4d4jveqFNW1CB7fMISNabqyALWRojs4D2Aoi1xJB4yDUuqupYQHwUTDn47b&#10;JgManW1AN/CJZBNeu0aQwUnEVbAKFjfMCvP6oh+1i5c7Xmb72fc/7TSCo9Vqs96wOnU2XDAtqJoB&#10;AeDhTwXyrGPJm3JsOp1sN8vZ3cPVdrbdTHnyjGjHU0+B6VQWMJQLOVyoZSlgAXW8AzOQy/Z67b3z&#10;k5NOw8fZ9BDikLz0bi4mPKsML85ABhdyDqe/DSCNwO5o8qtgD3sntCDRFvSd1wYui1besBEyUslc&#10;LskiFyNZaAICwAhYET9bhDX2g3kH9SAsPLNjXh/71Dv5CwYtdjywxAThJgB1bEJlxmUaSwK68Vpl&#10;ng3G/U0IyGKcWjSfyxkO9kdQ5oltOSCCH6TKuG1FtrC4kwwreVeMmxwJg6AaVLRw8P9FZ0RVSAeq&#10;TaB6nBOZyQ0cZoYhL1jixRFdCo8FBDqL4aoE07awKNlLxjlprCuUOMQ6AF3JFQGwLJbywepkhU0m&#10;OrKuP/qC8xAZzzxpB1nAwklTTJFnCpAwLDDBm6T6YnFFQEAwwd2XKS5YmqnaAZE+871eRrDxaFkQ&#10;zln9oagbh9LwZ4sFAz/ihuqLmBZE0AyKEOY5ITq4+vT5+v72j7/99fevn28Ypu+3tKBW8oju2Uar&#10;m2DrAjBzMRxNq0Gw4IC7+Pj3//7f//2wufuGeP5xvQA/YDu4GnaTmWIa12pijfcHgwqYjsS6Cw2M&#10;JCmwMp0T+OJxCQpOx/rgKeXePjTi2fnhRRvrSQCJXM4Re6CdiVL03MBbxmP450TNXK7EktJmJp3M&#10;2bXR9advn+7u1/c3vPLr+ZRGpnWafmLnV+ueL159MhotWcZNGj6OyPmAKZTxSqHFrh4e7u7plvbw&#10;6eunzzdXm+2Sth7zGf5rtplPsIy1cKUWpRObDAJlBCwnWcj6QRFsF0y5AvTWI/XxAliseqXp7DbF&#10;540rrKEIueyd9aq0Ae4cgsx0RzyXSQFA8oFc0orWQhy1jHVeq4SjCGyPxAnonMs0s8VmZ/fo8OLo&#10;ybtXxxfArr1255KjlTvdbiuT5nBUJVQLQqDyJCbKVKYYwnIiiwTrzGUajUJSsEvZBhYbGI5JosO2&#10;4sFkoLNTiiU6+YAYnqzBTe6v7vAuv/3xeRlhq6nCgxYELOw1sMJ43kjGLY01MaF+jLY3oLfhSEgW&#10;4vEk9j5UI2Qo1irQmS61mWK2kAwggFI4sr/OwZvEhWIvhGkmJEXrE1A9gFqmmGn0Grlcpnt6dnm2&#10;e3y82ylmspRh4UUFWxqPVFfkqIIPYv66wdYsHqMjrKUSvt7+Xq/d9CeTqcbl6+/+9MvzwyRAiu6h&#10;nhmQpGg8v+T5PygCyDzeAMCXKrWQYhlWFnItX0YQAmzwL+OG4ArY0P5GrwPlzPMzL0fHL7an0X8d&#10;by7JGukAuAjYCChJir8xlS6xIjVZyBj/JM7eCTQzSZKq4fPZ6mILeAtMHFgC2LoD8gYyxuCGoOLw&#10;ENLvqTgJ28Y7NR1PJo82PDGQ42oVf7IAZo/ANad1TVXNVBICnEWCPGI04hL5HV5xpVKTwQJ0Hk/g&#10;ntJx0QpkOpenu0xQ7bXbnQ7EVudgr9fbuzjeOek29naPd45Ou92znfdA5+fvjns5t7K8BV376z/+&#10;82+/g7Gvhv0IDSekoE6zAsdonh6eFdz6dr4wM61eG/DcTTLHoYVrUUoZ9smEgIo1vH5XiAc8lxaT&#10;iROKPzYn4X4WA/wzpis0ysYKcRUHDA6qjMWxRD8Edb3PRv3aYgx0XhKfV2G7kE0ZnC7AvFQ41h96&#10;kzMqMex6PJvNZtkPCobJ4iInGJvMr5aVWqVPXIqpIjQMHf7oRiMYjpIvseU075V/00MLLydSrfGU&#10;LsI6wmowx8kJUGNyiBIRL5K5IJ3VySpLK0GMBJNjZqCcWVgWZjN0JWjmWodPngKcn714d1pSmVLe&#10;sNxrPeMQVKwFMxAvZxrNTJydyWY5LoaHrFrdzu8e6Jh/tayqeGaItaxeSNLyBpo4lQGak96x+Zrd&#10;PflkorvH/Md5C78sQbdWqNIWTdPxxQ3JzA5oeqORiAdjfNj0b6sCnbElwZNsKnf8NwiddyoGypIn&#10;b0iB/QBkDFDZUqLpqVx8x3hSx9v0jPApOFkFSwUKecFeKom1HUBnEFqiswlgZGdh0s+R3hziQq1K&#10;e2F8Rirra/caccvOm3mIhLiFgINFko8ny8DrdCGFyOS6NluxuFNtWYrbEIis0FWDmq5Al+zQw9rr&#10;SxWhjAT6q3i7AEENS8wr42Tk4vk7e6q5GLAZHCtuODQc4ykpxU0QmxOxAYyiTE8QCZuwVMik5f5q&#10;s93czjTRUSKxsMpeJoRx0Pty2VYklnSX08wPlgsIdDzgogcC29fwhbsC1PKAjP8BXRHKvm7JSPp9&#10;rSJnPia9zi5cFuIxZw6l/IkMxEQcSpvzYkIsSoxEzXSqLPe397PV5hYC+tdfP13PRzM23E1XQ7Wc&#10;bWYKUCfZgITgXx3N11ugTlDIld3h17//47//69vtx1//+tdfH66miAW2afgDYsAbhA3WZauVyWhc&#10;j/BIJswTljzWWIB5ima7lVaA9YPhQJfxJopAnE6zCZnuB9MIet6gPPeNRUUXhIeRNNtgWWLGj/+V&#10;BTFs9/YP9lqpuIOLuvr89XbD6Rf3Nw8P17N+H8GMRr0k5vXFiimv4WyGGLeIRfqze+xbMmoT8d0Q&#10;9cXs5u7u+vrTr1+//vX3T/z5yWJ1f3e3AZxvsJEQFRBWQQ2DmmKxiKuUMRCi6SFgkm1C0ISBxl4h&#10;WDjEklCoFl0fcI4jS0lDpLxYeCCBtgT57EpBxckbpUQKeyaAgE4aB5krBlVsuBpthsHbWdGClZ0C&#10;5vkOzk/eHj959eLZ6zc7by8uTj58+fD2/PLxiB66mOUzvL4oIweJoQN2Z2GZIBKyS7WYSeXjeGgl&#10;5mVMha2kWJCsjg7J0K8qgNMMWPpkfX292c4//+cf93e/XlVkW2DmnY5EElh1KAoQID20YhUnBxLu&#10;eI190D/4LSzRMuMpf6nYyuK1UzxnMslyIdssxHlkja3hQNExktgiOUpt0Q9Dd9SGeCNRhLakP+tr&#10;ZcqpRtPX7uxfnp5etktpfyZjyLGFN1CkEmK1Y6DQ8AFQ9nx+iCLcqYmt5m/t7Xc6nb39diORyXYv&#10;Prz6cFAsxwMW52Di1ryiolg40q9oHGtBQYv97AbKghkHeiZpzZFJC54jZTnA2VIsMwE1svPpjM/n&#10;D4BJWh42s/JUyOcyiVIeL4wdFHbAO3e2Pbe1f1qK8nZ5rM2/YDmMJ30crGm9FovROwLSjP1RPO/h&#10;STYCjWIxh0cXY06/YgmPwQNVamfQKJZD1ceTAQdpQi3hazCejkarzf18xeYqEO84mACYBY8XcY2E&#10;aoTKcLXGaW9BLcjDB9ydEFXtxP5+5+z8suNrHZDf7Z2egRWfXRy/2Tnca/k6FztPTnp7J8dvXr57&#10;9v7JacLWhpu7r7//J6TzX3//9RP2BMeHsLMSHyEKhn/v6G1HnK5v1nWjgZfngy6IV4e4Vvrd4G6Z&#10;NwkFY8Maa2sCdOBBgLN4MG7907SHc8AXIX1Yjwqs0sHGZBaArpBAZ5mJqEgsIlvQq7oewZ2vZvRy&#10;Xc91o9nNAFJJ/aRoZDEdUAnUq5VYfTQaTmbLSUyxoNDpdKnqtcF2OwEuAcMHoJNgbFG9Ot3OxyGz&#10;bAYdlvThrStMXCmgpWH6JGh6BBzUgTSXebjpkTMW7XjT3OqQrax2xfPVWAYjWLheln5C2NFQDHs4&#10;hMV5+uHVs+++e/bqbTMuaYMVyzVu1ixP5fxnmj2kM4120XYBJEIqaQZj9fEWGuP6lpUz96OIYhqc&#10;WGKUCrkSlGaLTT8gwRka3/NzKvRIC5SafJHdpj+VbWWzbZ+/uL/fbhKaE75uFroTdxdIF8CdsaFA&#10;sHguEoFwoPWB7UYl76WYUAmsKoUa95ySIKr5prDq2VTDyXilsggAxtuBcMeWAoBorpezY1cKa/PC&#10;QcdVnYDFHgFmiEzHhrLEXgik/UCfZNDrs+aKxwKg836x2coGzEAAgYotC2WTMyw8Uz3v6CnNv/AX&#10;M7QCLLA0TbREOer18rIXFyRrJ0DBgAjl+ZkAF72+GckKgOPxHByIC+hmi3jeS1nl4wI2mONiYYL+&#10;4Yt8gtXmXG24KJN9UBbIAnmOEV7e3N3cPGwidJOGZldYRc2JoTQ5FE0OyzDSYHagTKTkCCBYRXhy&#10;nn+J7QVgbP8AdKVhQ4cVO3uJFJhTs8hkHTU2gzQnr7GYHW+rkDLAK6RafTjgsJXxdFhRQZ3c6nIz&#10;mszu777+7a+fHmhFjUU0366Xmp3z+7GAesWAEguHBvMrxIRJTCz70+74299+/9tff6UXye+/frya&#10;aBYiWzpRAvgW/IlEKZeLK7HJajWMVRCLa/VBjC5pYHG5jG9/r5mvjZcj/PWiGtOkuJ/XlssZQI/K&#10;wOvpv5+PhvVYFHExDu5WbNH0Yq/X8vm6ewgr+3t7Z+enPb8QDMeG8+uHa4Dz/Xq7XdM6ezwb1Rdg&#10;0pPJoFqrDXjMPZmtFovxgs0bo0VEZkcctA3AR4kNl2uvq+rX33//4xvE83Y0nd3f3q5nUM5bDsZi&#10;i1gQnBjoIqmyk8wBckoZPwJy0jvuYDEnR8shIIEyhzlnTtcQVfu6jpvWeFhp0VeYZwMg30B5LEHA&#10;chJgwJG5/D2kXI4Vxa8AbmLlI0jQSRHv3g9Nc4R4CRL+/v2PT19+QOh8fXR+eXpxeAFGU8JyYmeW&#10;xApk1mhboBBehhaUDdsq0YCABdDm/DksFfrkAxZUSslqLChLQXxUUM0jdA+3a87dvP14t7m5G4UE&#10;4IyfNdj43dQmMdnIu6S8slhqdVolXHSZZdzglN5BkxnwF1KZZob+OlioqaRjQQTmjHIpTULpHc+r&#10;iOu8zGC4j+AUqox5Nq+xmsPwZ5uluL/rK2ZbB6eXnRZgPe1PpPB4sWmkEB6iZft9nf1Ojx5RZcFT&#10;b4or5Yud07M9wHMPLBLymVN/UyDIuENES7wz1q2Ai1Tq0AqeDYiAzU9jMAoECIMk9os/TbxlnRfd&#10;STmTxsKmYf11Kc+YzDNnLBaWtAVyLMjjCXEAnAPoTLrszVlDFCr5OX3PqwNjTpuGQjwQwM9jiXiA&#10;FXRYwwm642UAPb2BuACoAm3jnyDwIKiBjrKmHY8Vt1lZ8DBmiW0SwW0wrz2crJar1f31drqoAJ1l&#10;rCYofiA07sYbaCKw/adWCbMxL6hauYQ/hZdiaUoAAaJ3cLrfzfoujs46rc75Wc/X7JyfQDSfdxq+&#10;i52dw4NLiOvj1y+fHPbScmW0Bjr//R+A518/Pny+WoElhIMuPeryZX+ju3/QSURHq0lf9fvAnhu+&#10;YlqqTkZDXGwFXISNsFG87ljQM2pB1Ceu86AKwAsFWqmD01aGi7BWC1mGH+uUp/8sVxERNKFMISBq&#10;iBxRESRDjYb7kJ/r+Wq13GxD6fZ+CyiFQMiT58qwD4oMrAe+jUZjbP2FRjBFLCZfcdQBp70OB9Pl&#10;EFFWyCM66/3pZlmR4qZilrn/RHBn7Ax+xaBtdQ2CnKuT7XMs2sMDpgLCUmasDus04+TyApFGMBah&#10;CIFQkJFkHUDnGmhT4mzny4sfvn+20yk5Kt/kDFEKsmc4BEaGQ7IDjZZoFExWtdhAZyVcn27u6a7M&#10;Gpj1tKaY2IQFTgBP0Fn8ch+xr9Vq+bJl2s7UKjEghs0ZKt1uO1sy4il2VRULjYO9ZhbKNMt+KPpE&#10;piGAU/hFhhWqxOjFWQXrqdQjqisGI7WojMfNuZCazj5SMhCv9slFuCNN5Z6ApkJ0JmtlsU0Q3D4M&#10;lq/IeLkQE8A3L4uA92oGBJ5dA5a4M5K08kVA4JDRlFtjNRmWJI+jsWtSuLxmEnEKF0e/v6TopccV&#10;xaVpAvgAYmwJbCPbwD2xzxAsWeIBMMiuKrM2YwdKgNqZ/kCOJEuOAxmk6kHBwXWFuZ8sGfwF10LK&#10;bAAGA4Bpxyuxp98E1Az/iX+VWeHLu3ZsRIEC6+vike3tx4e761k15vE+vDHwA/p4MY8I+IjTpg1C&#10;hM7dYOeALxsrhQEEDPkx48vz+1wqFzfLuNdeO5HxtX3NRqEseOl1hIi8P5EzAkl/o8dJO7YVD0iV&#10;7c1mNZ3O5vNVvabmk25lOqM3x/rj//6vu2tsw48fb9dX97frCsemZputViauViK16dXVfDtaRNNF&#10;7MLx19+/fvr07ddPD5++/fFpPXBZ25AjB8gkEolCKZfOK7XBaDupDGdD1rPEQNIEV8wbuWyvYaj1&#10;2dWcnfuz+aqvSWxSscXaeDVjhpr+I5slCSb7MFL+YrvT2QcenXb2Tnd3Ty/PLy73d092O34T+7rC&#10;mQb319db7L7BcIS7mq/oFbZcX01qihvi2QF2bL3PP1vWEdZlvAjENFCbvBViAyU+8+6Pv336+OvX&#10;a3zwGv/hkOjtbArFpWHFhsI1aGIZwUZG7BMFxOhEFjxhv53NsKSI4od10IvlgjmJCFS0Vq1EQ/06&#10;YgE7dYJYuXj3YpRVYm7cZj9QKcCyPoPD1WhzUjYElWYIj9YZtGdKGuyByfYOn3z48PLL66c//fbz&#10;z9//+OHJyw9vT5nKOnl7sVc0Hv1zITew5hDW2KnERwnli51fBFUrgUjKThnSUFBrilePBIgML/pB&#10;6O0wrk9IJcpSHxAw21xfIfStt30pUCoAh8CDWQFDCxjNVbSwrprpYmvvcr+ZSTExnFe0SKxSrbnY&#10;ariNVCEdT/pzXhtVSHOwenP+QhlEiN2IWhgUwrIAtV4Trx4ZracIp9itQVU0OJy3eIDl2zw7vATA&#10;umI8l2F3JD0nbKbaknuHF5etbCZpslM2XBkMaoqTbl1e7O53ur5EOpAsS1H2DoMJVIaVoBbTZG8w&#10;phYEVFHL4dHLrgrNAv0us24ee6fMjmxAKfhSmsMPANdJMlrcA/7aloHj4E2OWc5kvIlyRhl7jWXv&#10;IpDm8WQZBDrlpwlWkhMMa5KRKnGbMj/HNk9EABmfzBKomMah9NAOHExAm01cB4+dsHx4iAkGL7Jo&#10;Cty8nAfx0YA7kIVkj5sh7Uci4Qgro9jMNFnfrBDjwa1kIh8jBa6NtgyIUUwo1yq1ED5WtQIFDo8F&#10;t4qKqWy7x1H03UZ758l5t9m+PGhn0sXO2cXOm7eX2cbF8fnp7une3sHu0dvd/Ww+NJhd3YF8/+0f&#10;//WPrze30M7DQR2QZQlQRcXe6Xm7lMxHQUDzqUarkSgksnms/clmBlLrzZGliSrBln5JiFV5sGJ6&#10;NIAkIkZ73cGDWASaN2xRLBnMMoGxsG9BkhH7o9hSuj5cVUI1bGQ5WhmusEJp6ztSc92zgy7CHMWW&#10;YwVBfuiiFo6NR8PxaoqrlAPcZaxWxusxgtXJknWhmzGidjxNeI5WVsuxDgwXAth/EqkcIApknJWt&#10;QByvRyBCwkT3Y7DdcllA9OTL0kmcapxRwhoKT7Gxq8OBktQeJwmBm9iF7unR62c///zsEGiqAdAr&#10;i+VmM8fTqS7qMdZJ0uEyVQaZUqx8Eputhm9YL5f311fr9Xw5jKl2LpFttBDR8eIuzw9PTi52T/d7&#10;vXaKFn40PMUPAgCxGYuFtGAJZX8mxxLbdiLR7B20ElCnlNwJGrjmwCVtkadaHCfbrw4mfbrE1ofD&#10;SNTblLgpPHmWx2CJArfo9YVlzrILwC3oKC124oLtcHJJP4YwxQbovjfoGkyQxSX4fvAhSwKbBWRh&#10;C6Uh3WmnB/mVspXwY+0fzTKZzs6APOTiCIGem1AiH4Wyob4GJOGHS41mMZNp9tq+dqtYSCAaAfZl&#10;OoJ7tt6WY5o7aTw+L31iI7rJ4ErhCO6EtBBhmwl3UXKxP6hP8U+bY2tsr1XJ67D2jpNcrxbNE+0O&#10;y04MPCd/o9ko2eHR9cePd/Ohrve9Il+eYfDneFLEI0HByYN9IEwSnNNJWh4IZPwG1jnEXz4AQs9p&#10;CZlSOZDpnJ7vd5ut090D4DBIPY9o04YdTyCUJnMJX4/nlKaVjyv9ze1mtuQwFPpKiQFL6w8BXqPN&#10;x//6r28fHx7o5H59f3V9NYkEBaCzz1fIy+CEq3tQv1VVTmcbKXnyiXT66x/fvn779devd1OXZ+T+&#10;bJaZCDbHl/ISouRoOVpMZ+Nqf7Doh1xRiUWwntJ+QyZwL1fbzXYOklgHC3UdSO35BkB5xYvbYo+T&#10;YIrxdInzey7PsTTPOntnNHQ+OLu83N3db6Y57yNYHXHSFhY9T4Bj9X8Od6SlRl9xTDfUn3Bo5KDO&#10;oe5ciXjI7DUxTUcAiui1+mQ5X7NJ+uHj55s1/ic4yPzm881muxrWKxUOtIB+5okJgg3koyiUwFGb&#10;vcvz8wMs/UI6AKQPcIZKv17zKuA4n4rAAyYALsoyUJA97xiN5h4USNBqpFrQbCW8PBvSsBxAiGDL&#10;pBeoFYUGXdDOhebBm3dfnjx5+e7F97/98tsPL54+ffXh5Gxv/+zwaOftfhEKzcQPAvcoS0HgH4Oh&#10;GYfUw8LIFBNJE4hkBdgGyUMTfC+QQYvUoe1rsZgmBvzNViKuLwZT3PN2PN3OJmEzmQpgDULtI84P&#10;FvXBIoL9h1/vJBPtvf1O028kgc427jVWXfShRkiVA8k466TS6TJHoEqi54YqKEAi/GiIlkyg6HiW&#10;4RotDbZ4ZXi8FcgMEU/Dn93b7SWKrcvzTjFpyi7QmZPf9jrtbJLKtXh5StMuW0IQCEHYLIZVTUz3&#10;zllu3E1A15pYopx8FNRjYEXAb52Hl6rOqYuQct4bVBFGZJ4v0s7HSIP/0CcX7D2fx2ZhepoyA3/A&#10;0IL95/LQnUKAxXx0c6UXmhEAeIoEHFp08VCPCoEDr51wLep4vkH5eLrMBHnABNn3DiM9IzkL78or&#10;nmFQ4MUEsSSwrvhQQAR1iR6vMni1SZsASVJjE/DVq/WyThYUC3OaBMeALAarWR03hX2jOHnahCFg&#10;YBV6zZUsQQTp5OgnDeqrmE2TpbtBK51pMO0EMdI5Pt5rFpt7nNqa8LV7Z+dn3VKpc9npQZx1D84v&#10;dkGRHH04v/36x1//+re//+2vXz/fXc9Xo+miXo9Fg7pczvZ6vpzJBLydY3s7nXLUOojx5vP9bDKo&#10;hlXLfmyUZZbCOwBASBaYFjctNazhmRAnIpBy1ZBQBrXHZvZqvNiJq0I7M20MtOhPcaecTqFWxmx2&#10;nm9ny4Vb2Lu4uGyyzIEBV4R0q/BEdTCmmcKoGjSNclygPz49OhJp3MtyO1vN5lNatGOfAX6ii9Wy&#10;ApkOygiW5BXw0oObR9dgQpEaHjntQNlg4GUok2nE9wDoDyQiSAfEojfQkFVOAAtQYChoNpiwQAD7&#10;yki0Dy7evPvup/dH7ZyjhoKhymI6mkxXjIYV/LCLG46zfIHVvQGs7FBsAY48Wq3v1+urOQRFSMhl&#10;W939y4MDhL3Ti6MPH94cvz0Hvcqw1tcrUbFMu+wvQXzSZplc348Nym6Wdhug3sS75UzuAqfR8DBG&#10;cKJ0pKjQjGnoRYDqYtxnmlrHQ8djCTLRS/hjylcPyawRcMHgcY1M1ILHQGPQC5FjRCC3QzEWv7I4&#10;hM/CZe9mXDADAGQmlOjVwdPypD/bTARkCFogJqulkgHOeOKAJ3wn0RAMUsAnVljYpzGhLtqcPcTE&#10;LZZslxM2kwoHVEI/A0IgbExL3IF6SdPlVAS5DqjVfn24qGiSZ/QEdoUNBxkPgRugYwxoIWevc1eW&#10;kwEH186KMCghOut7ddaIYEaZXzygCgjB+vrh4WYSdl19sFpO+xo9SvGimUyBdGJLd5IVNrhNhItA&#10;ADJeAEmgVKfBhF0uFNJpTlTLlPzt3Z2d007v8s2TkzNEq1ymlPQnWA/IAf/pVNbnaxQM9kQK0fps&#10;PVttl5PJcjUZ1qPg2qBhkcp4/fDH3/7+6+3NNUTk3dV8vd4Og3aKnvkl2w3W6sv729v7UU1MZhrp&#10;6PTzp4fPnz/9yq9PHz9tZQMxKtEsgsil/I1Ws+SCG4+nWI0IJuwvHMS0YG056+tByQ0igOKPJlsw&#10;xfV6NR4grlq11RZf8xkiAEsolmybr6nkg1lf5/zt8SE7fntgjr5Wb//s9MDnN3j+JygVrOdVvxaF&#10;ZjRZuhHVOXJyMppobCZ1dcDzdDIEZEON01oTIVHnYCK8OQv7X68uRvP7+5vPn69vru/na9Dz2fb6&#10;4939Zj7fjgDQXmMU2SE9B6Ck8n7OxOhegid0fdlMihQxmy0JuobVyQ4eV+pP+4jGCtPNIqec8Mha&#10;CXPTchaGCZWWZJkw9Fc6FwBKg9sJ4M/JAMAHlyTTopLTkwuZ7sXT7969fvPyp5+/++7nH7777qfn&#10;71+fnHU4++9ot+uH6MtLTNAwvQadyGIcZuHAgLBWUtB7eRFI6XnEshOAxETkVD4eytcHA40Z471W&#10;SalExp/+uF9OR1AePKtUI1EQZ1ZyVutQz7ROM3k+ZWS7rWam7ORLJeA+gDKyWGhAvChblUw8UqKT&#10;6CVqmX7C+wgCfUL4xmBQ1xnUmPqrj5ez7WY+pGFMVTUNI5DdPTrpgfHv9Rp+Q4CAzBWKWfpB77dy&#10;nr9JpxlAGA1FHt+HzjGTcrpzcXjaa7dSIMjBfr8GdJOitXoFij/iHY1x4h0wLAwxwyqeIMIZjzbB&#10;kEwzUCqB+aWgm8GrAzlss2SqiN+UKQGheajEtDQLoQNJPETXgnIAoQLhKJfjrL8Cz+b8VyptVm4C&#10;qsVIyOFhtNdoZWB92eBsbP7QcDFhXWJ1mKeyRIm+SOzmf3S55CRw2sth5SieJZQciYFrRvXJzcab&#10;DhHhqTPt8uocdV6nZZXOE4dISHFpH4XIyRIBYIw3fUiJcnL7dBCWofpLrkpvB0UMpBKgO+1CqrF3&#10;cdrMJBrdXreNBVxINFu+YjkADVNEPOyc756f7ifiUnhy9en3v/3nf/79918/ffv14X673G6HPCyu&#10;TyIC2xbwckNynkcOe+1iQJvefvp0d//x189XV9sFW6gMmrxYJGxY6xB5iEZQFlgjLu4a64CNPXg/&#10;Ier/AGQ/CCBUMCJ+xYucEKayQgMBfsXUaH+yQlCC/BxVhMb58TEPyxsZP3DJNF2G4/54MhiAz0xq&#10;eV82GTBKjb2zvR7uOBmXPfEM7AN3Hy8q4ZBsi5Hxsi9ji0ZBqtRwhASK1wNpyYLSMOc+4ILI5umj&#10;YXAmMEg43qrthsEfaA5W49ggcD12bvFIVkagCAOcY5qQyzS7Z0evn77/8fVFA3vcUlnHFamOh7gb&#10;WhuIjlazaGrzaNbM5DedzUacILm+30wn47CZanbAld4eHb29uDg8fvL6yc5bqC9fI8G8FXaV7IiK&#10;nUlw4hLXcTlFJXOG17fXzfqB7F5fbbvJfGaxkDNAuFVWL1QjFRp+xdi2XeFAPYTEajUcdF2eRYBP&#10;CY9maRHmuyCiRawfhwfRZJbMXFXYSwbOrTCjhl0GBgwoR/CDdOZlAHg89+8kaCpJbyHb9RkKB5Sr&#10;XrcTgxsIhY0QlUra5SwIFBCXpgZ6KMyUgFyLgnVifzagOs93z3DP6aC3uB1ZFSi9bVfdgQ70xy3Z&#10;5AbVpuslJG5NYZIazJeSCtwJ2zYXV7x6NBkyBbQDfwQppPHkB6wCMd3C9gkAklnXmbQRHSCozHxe&#10;isxur7cV1bGiXldjTQWz5vE0eApw3hEhqXBrXt02s2q02ueBF3EeIZhVuWWgJ/RqptjZPTo6PTg9&#10;ef3k5AAqmcdo/mI6L8T9eC2BcoZTxAMWoyVAE6IV2nQxHM1GiyoehutiRww37Cq6h269efh8PV9u&#10;Nsu6YnMadSInqLXKAOh8s11E7ULGkKrLm9vr28/cjje3tzfzgRxPQzv/s2g320ibLpYpZNeCRnpc&#10;B1gItf5sg18/7UNK0w+AhZOj1RJioBqU5ArZLUccsKpwvFpNBwisUiBdAuPHEr046z4OA2vjH3sH&#10;iNqZXCrbzKaEKHYlghXklt/vHQCm8xIE1GQU8U73guE+C1/Hiz5dEqphBsOwytZGNtWBpYfrU6Dz&#10;/dX66vrh4fru4+1mNru6u72+33BsNVYUNTB4NStVwdMEg9qZlsItev8XUqynzCT8cUX0XP8EkPEK&#10;Hb69DnTsWfI8NtPyWAogzbwP32oy7gLsBZvnKQIWCFvnDJGFTAjdlo03mPNnGnsn7356/+olbTZ+&#10;/O7773/4+af3r49PLk5PTw73mjxThohjgTJtMXgwxBMfSBVIKfBBCAiyAfx+CLyynY9baggUECuX&#10;VdvY/wMdq7foSwT0QWVx++l6PV96TjUuk6Jeucg//fChySUe24hOybMPkgSgs6O62CwV8FXwEIWe&#10;gSwVpyMAgBrcPkTphOjFZweeXqvpLK/z5MlixGnNq9Vs1NdcIZ7M7B8f77ZBlZuZHAvl6GlSyLb3&#10;9gAnQEuWt+WAdDys7LNrlQMPIm6ud3F02vCnbcQQHa+XFFnRqjFPl0GYAceBfzV8tseUEU0c1odg&#10;8zngRVD/hSwgA88+Dm6ZyfgzzQxiepp5q3yA5SNAZ4HNzXFohgAQWBCguJOQZWxRwl+AjLOAGwqO&#10;KW6BJvWs1Kb2DrDkFLqD5See3xx73amdZcgtNcRRhvSEYG8KvmL1GOQLGExQo7MDR9qwr3k6G1d4&#10;PkIXSZYCe7OSAckSoqjHQKDMaT0Jwi7IoL0hFimxc1SrQBzVOZXLdFRaR1uyg3Xra/uKOWiV/QOO&#10;7+GEAF8m58929zq+FFYxnkiix9rtk7OCpYGOP/zxdxZsf/v09SvzbTRx9xrra0ocysCwlaDNkr52&#10;NxsPjW6//fr14+dP3+7ur6+mEatcyuUd1+EBfsHAG02nPUty9pjhOrUYK7YBZDQ+5EP0bGugmyGn&#10;WYMDzOSDoAUeLbKxD+uj1WhEUrcda8nOztOnTw4v91iIkLa9RkEXaxshB8s64vhb2ZxBdL5sNbot&#10;XKmgxKYzqO7RdDodTesgBjIPSKIS+4jA63SWezCtE6GdtzcoAmBNsz9s4mhU4ql+jkYfnmqTdT2o&#10;PKpL1t7hzZqsLpAcN4ilxty2ZpeKvu7B4dHOky+vnpw1solcXuSL14H+1aquctJndRiLivl0Ms5C&#10;LJF5KITL7dXV1XozR2SuhJwC3WmPX395yYHlR0cn5wdtyMxMlpNGvcQzcDQOdGbj1CPJT5YSrYM9&#10;HxUbdlOn0wMDa+EN4YvVwoJSq49p7TIgRscquqpV+pWQEtQr9CbixDsVDJ+lEhHsM5WFptgEuGkw&#10;S2CeineE1Rlj8xWEBBYm7pe9UgwSPO6hDGV5It6yV4CRhGqHXiv6sgEar6sgNybQ2QikUwwTWHIF&#10;RLlmoxSIx2nzBXYQ1VmTF7QBXumcv316cnx8dHHZK0lsBAA8Q5oDnbEld7KNVjEpiEYx58aWD9+u&#10;JgsEL+5cZs3wa8CdXGgeW/UMWGuL5YD5EU6Hl8JhWYFU07EvQdjziNyItxl/XI4NmAGVhLwFvJ+P&#10;o1DLYH5VPK4gHgvjPzhOHIHVQhwHyUil8bNc2XRN8KrCmERHOM/LkmfHDXBudPdPzy8vd4/eHJ12&#10;i34IsrxRQhQ17WQKS4qD9lI0WrR0r7Bxud4sIU2H2yXI2iBsCdFKf7idrxCvq/gf19fr5Wg7n8Qk&#10;PskU4rAGwkf7xmlMNoqp6GC1vr65urn7fDsbT2dX87rGPnkSCUqLdKEkhUROHuZWXkzYQEDHDiim&#10;zc3Hv36as3ADoiky5uQpXMGoHlWiVew+TiBmZVQFGmFcr9XCYjJXatMI+PKg42s0Gr5HPtjZO+Ch&#10;7+P0RdE75XfiqSKizJ5XL5XNS6HBql6r1sHworUqFMeYTYZaf8wZEZGwTHt1G2yF8BMbb+9vrpar&#10;zfVXxKFvVAne0OvZQJepxTUEd37ValEZrzvNKUz//OKBYxksiY3DpsGeIrBYwdUAIKFwv8JcDKgo&#10;NAQAF5KGJzQi4AsRK5MWohxVg/3gdbonE9lEKuB4iU8swjxb4hA3z47ePX/27tXL16+fvHrx08+/&#10;/fbTjy/ffHhydHhyWQIHNAEfeL/JTCrpz6RZgpDEOuEf20aeJbBqVIFyoiFRDisKAYkBPapFqDGg&#10;rnRJkpKZpFidDoa0WbuZD3XRkmpVmZXHwEnsNgeqPs78XhKq2DUKxZIA/loqlR05nyoZweoA5Ipe&#10;cOCPkJcmF20yT6aMPSKLkNUIgQh7fZ7C0+wHLwAhYszcCZY/M5+F/ZM3J/vZUiKbCtieLYARCOQS&#10;7b1eq+0rcE2Vy2y4rLGCoe8d+AVruunv7e6clWxJQaCsRaB0vJN3gFbEK2/2pghGKYnw8qKQ8KqV&#10;B40JsMXBBuskOuewkSB/kzymzzZ8Wa/cmk1Qtg24413ztpjmKNNMhY5nPMCLl6G3AcN5MiCex9GB&#10;MsBazjj/IA2dAv2BVwleg0uLVGOKV1jEc2f8EavW9IhGN3HigB6q1SMgHCxv8LI7wVBkwT0yrGqq&#10;FlbJMKuhEPtoQThk1pyYKgAbxFrVWNKATwc6W3RyYCOJV4oKGcjeppruDYszRTuXyfp8xRIWaKq1&#10;1+l12o1iItsoGSXf5e5pL1OOGyV/qXm+8/Llk51zv1xdrW/vvv79H3/76++/fv30cLOZb5ecrU1n&#10;qJBmlbKNrN+U0sABf6GRik4/f/v66SO/bm+ub2ZVM5Vhb1g+5fcXE3koaehDnqjzGBCcRasOByAb&#10;9YjqQGswccr8NPPCfXp2RqIaZ4lGI5Cb/eF0qIcn261XT7KarepyYffp9z89e3l0AVnVSSDisHAW&#10;NyBoVUhBt0AzZ9xmsd0t5IrZAgfpy/UVbmA64clAvT4ehGV23rAzaQExDUbAxjtgTR+BB3iFt1bT&#10;FCxiLKtwTANJAzpjR0DieQlsmo/wPbFVgr3dkO9B5rZrfV0F1Ify/karvQfdxzlgb3Z3z3sN6KMy&#10;6DEtPDUVErEymc3GIceADNYVxAw9HKkMppvrG87xmE77UUnIXhwd73x4+uOrLy8/HO0edBv+Ms8I&#10;Mpz4KlgOW3mNXCZTYveT7TBV55rxUrtZ4tTWUsEHdtuDmunsX14enJ4fNNOWFO3jEWxX/eqwDh4U&#10;ZQF2hFVdkRpHl3jqWOXRv9fdjeXrCkzLmIwd2ENyMBKWJA3gHAnTt7RC2cUFS1HtuYB4QA7A41QY&#10;mkpnvE6bYjYTEINRRjo8K+7CZIrTeLE2su12o9HMAMqx80X8EokMRpcFUzKB7g2a2715c3KQgOY2&#10;H1NZCDKsuNrxtXqNMpmdFF4s729W9ZiOaItdCRj1zhURWgOGyXwaC7vG2xFtqyEWK/VxPxitxDTN&#10;cw01WetB3CoroP91OsRJrqwNR8Oay/6BEDP/taBHVCyeTuexux+1M8t6c2lqI8YIBA6LJe+2kE+X&#10;RZHSttigtbjn1wSMvmzTQ9EIJEuQYkByS1JkIefzlcq0OLaiETbTYxUMot48jOlyPpvEQmHg4bgf&#10;ioJKBCuzz7frLU216iHPUpQ2bJX+YrVZbycxN18WB9urT3/7dj/fbmfD+nB1tR7WlECjBX2eSrKe&#10;BrwBMcPL/tfo1FGJhPEsKNnv7z79+uluPVuuJoNaeMzRkByLUdfUYGQ4HmK3cu4JxAYIZgxcVhHS&#10;xb3dw91LrLNui4WhTR6pYLntFUulTDPrR8zE3g6kEs3e2dGbN6+fff/z9+/fNg1Jr1bro9mkjgUE&#10;cT0eepV3g/Gwr1PKIQiy1Bhwxsrt6Rx0dYvLu/788PHuaosrnS857xpalxO5wPWxBDnjDHEZK58t&#10;vfwqpZK2VwKRK5tCuVRIsQwAIMsDOURbViZI2LiPxySeVR0d1FMcs1iAwmdOiJlMQkCi00ZEYU/M&#10;P4sey6kGbvPwyfvvXjzdefvm9dP3z3/66Yefv3/2+u3R8Zvj86Yp+v10do3n87mEn7HD648HTRDZ&#10;mmMYcZYYyqzuZ9cPYEdQEFpDqqtUvLac5WqsY7E32iUrPFhM5vfX1/ez8WJAhy4IDwTuvOkyk0eb&#10;t7K/UMoZFv1DIAMk24/dZQX8jWI+uhiHPXkRYI4uD2prO9DOEIw8ysPCZmoXegj4qRKYgLD18XRQ&#10;qU8260nNoa9RZ/fo+NSXYxaK7jPYAfF4vuwvNru9ZiJTMkhCTDkKIcNRVgA0XZFDqtE8PTns5ATZ&#10;ixbQ5qx2VwB5AHDoOxaqYF9FsNdJyLxEIOOCYVBs8rSYtcxBC1IZtCKVyBazzWzJEBw2a7EdGZIB&#10;SoB5LLZM8pw6YKRogeYpZWYo8F+IFSyWZrUm4gvIrLcBeJrIUgAWjbNLLhx0PatNFgdTnzA61zRG&#10;6scnU2Fzkacmw6GQajlSqDqcThcR71A6SK+5EACNUguKgoEkaUtgWkxJ4gZY8lPmHAyvXJ1zZ1gU&#10;zY0eq/Rj0NRkQOlMttnb9xUQHNLZdrez32lBhmXS8XR2/3yvwQOaQiLT3j3+sHOyu5+S6/PPXz/9&#10;+re//fHH779++vTp8/Xd5+srRIA+r1AsN3qdVsEGWcOWz2UClflHoPOnb398+/j59vPtfCCX8bsD&#10;+XSx0ciWrGgeyMavOJth8WC0R9ffSshGWIPytEyeyIc4QmdY5bwoplqYImE6v14Nx0Yr+gsicIFf&#10;u8WT97/95U/fPXv/7suHo/NOu9XdO9297LWgrwCVuVan58sWsHwaCc/BjeN6zdBgBnzvD8aj0aIK&#10;4maBPgjh/oIV3jQfwaex/LOyGIIDqXh5IQQlNl9wPmzUFVgvhOUNtkqfVIR/VRJBuNm4zlUCcGRJ&#10;Q0hXpHBVd5OJRjPb2j9gOvPHH58+ffr6zc5FuyS4Mgfhs0JmMF3fXK1qXCCxWFBw2Lhd6YM1bxkV&#10;OaHTKXUOTw53njwBPL3dPUAIx7JSa3KAfTH07GT7Yq4AqMaSA8eBGNQ1xc4VEzku01ypiSfTbjd9&#10;ncvzi5PD3YNWClcfqiKUrxaLKXtaFMezCQH+6FGAH0KU6vlOstyf5S8yIkkgAJwMOEFNk/DXhCqe&#10;SnBemOc0G+HQbJ7Pu/heNi4RwrAW83Gv6pJOvwjaXV/KlqMqwDLOXWMkM8Wy5ZopTu+gb0oa60Ki&#10;tTMf/OORjaQ4hlHG4rw4PDw872TBer3knJFmLRlufieR9WWwnx3ofM7vBnWlrUIAogV6t4Z1GpSd&#10;AC0A2Aq0gDj8f74IXLVwtYI7xw/E/+nUZ5StysA7Ucd+w+7p12uqI4a8miMwMp7d8RE5tOh1RFcE&#10;VacJOEJr/rH4gx3RxG+EjXguTZ2S9mebLV82Z9Dxs1Bs+fxeni2JIMqdQGM9TSh02qm4BeFnceBZ&#10;MAoIDptmUKPvx+bqajbGsh/EgqajSoJb2376+GjLMY4oNlQ6VAAHm0+XWwA5R0cu7+/+9v/9z9s5&#10;jawH4+X91agi5Xp7LVK6cpqzO1lI5zhuFPopjE0F5h8dLNf313cfP35++HSH3z6p6uHperPFOoT4&#10;0qGvEJrAmVTa45JF8ysadJO+g92L870uUzNseaYAaO1dXvb8RMJUPADBnvI3OmcXb988ff/s+3/5&#10;P//H//qP5yc+w1Ei4/XtZjkaDxaj0ZjDY6YLzm/T2Z0x4I5jsakvW8qrgyWQ+Wq2Ws3Z/nw1X27n&#10;0POs0AOTxFbEf7BUo1ErkPJjv6fYn/dYqBuQVCEJ4ApIDlPqlp3LtopgDABGcHFsRDdOE1kmYsCw&#10;efpHh3k/XeYD9EsDv5NYJ5Fr7rcLrDDA0xMdniUahc7JycXOq2fPXzw92d358uKnn757/tPPP3/3&#10;8uTi5M1xLyeLzQYAEhSUbhpltjBAFhpgG9GgBW1XLotaSIUIpLVVDsAfzyvekhWV4XY1GU9Gq6lm&#10;JNqXlxkzGBlMvXzBdjS/3fTNRKHkaxfKASZr7TiHVBV7zQJA2vb0eV7M+9MCa5nbPb/Tn4KN6iLT&#10;0fgULFQXWhqalfwaCjqkSFp1gKAeqYHhsMShDuSphGLD5SgipougVbu7hxedTN416XgtAhw5oZbZ&#10;5lanmPb783IoSlPYEPcZ046xSFAKiv69o6PLRtmUw4jfMUYMHi/TunmAf4la2OZMB3sz83j8zBk/&#10;bK4IWCIeDl1E8mJUZz0jD4/8gCpvkgf7t2XaZ3CwhVezY9BOiQ3SBg1EuR2Jz2yr8EpT8ecsHMsl&#10;WccJoKdPK0k01j9L0qr9ekVlkoaZcqAQYpkihWIRcA1w9xrYBtCIIw7Hw+FwUAuFlLjB9prJsBoV&#10;FRpy8J1ZENCKUchmUrhuBChDeHSq1hW7hH3npV1twUWwjAFcvMpiplH7/YgqyRaHAjSarYPzTgM3&#10;kEqws3yv10TIKMfL/nYni+gYT/ozxfbpxcX5wX47DXT++Me3b3/8+umrd+4MpP7968PD7WYSjmpS&#10;OdHd3/eVbE7uRThMO4MruuJ+/eNvf3x6+Pxwt57oZqlA3PZ1e9m0G40X0uQsLDXEUyC+RWP1aiQs&#10;J0ucWaXIQGxOCwhp9WG1uqD9CP1bAJigY5wlOxmEoh7Xr4SCVvbk2Z/+49/+8qc//+mnZz++en20&#10;+5ajyd6cZW3Bn000unt7XTr5+DKkLclSCe/EcPTJcrWoVAfTEQ+eg2apWLD6kAbTyaKGR4lIDZYH&#10;njRYAF0h8cH/6Fo4oWMKeBGN0HP0OxNEVQuKssZI5apR1QRie2oK4MxqZzfSD9qlbDaB5dvt7Z8e&#10;v3r20/c//PDDT1/2C3GsiYiuBvVIfbS5vl2PoOjGA5qXCIB6DVwk4jXRgZiFNTu7d3p5efF29+z8&#10;fL9dTFqsP4uNIg5YLKR5q5FKM7/WSrCH0UgbKoQsgj2ZeIrN96UGnkK7i3B5tnv05nh3v+WHxBOD&#10;ochwxD690UCHUuUBOu49CHoNbBWDsqjyJA9KGuFP5qmYkUcAs1QtZNkS+HWkwj2MF8SpB9TYUbb/&#10;sffQJEDZiF/eqRpAiBKex9+9zsFe0XCDQTeOPQR+iGvz5UzJApMogEYgFoKycWg8Z3Kr3oRvCAsT&#10;4azYY3a+121lH8fq4B/+RDqeTKVKOy7ogGc9B2pABRCjzxFirQ3WxGwZq7EZddWQ1l/OOB1+BJk2&#10;mW1m00EfIoS46zmLOSZ0cFkIxoY8uXYlHbyxgh3Kg1HyNpXPiEU9IO7eARW2t+hVhbEalDVhuZxH&#10;1EGfoMSwHsgkmJMr4QaL2HN0Qy8VsoU82Wggid0b5Lh/lkBZRsL/aAqH1eQ6riy6QRVEwFIHVzdX&#10;V+v5alGt0FCSX/rw6tvvf3x9uLvZDsMQi0zaRKGtF/X6arbAxtfrq/uPf/3v//z2kW3By839zWas&#10;Bdgmz4m7goF1JnHkD0IFnddqiBD9ClNG8+sH+n5is99CpA0rsdFmOYwxS4lb95pv8b6DID+PjvQu&#10;iU88XeydnV4CGhBUmElGZPG1z3YvWyVERRbj5PwAmMPjnTdvPrx++uLnf/+Pf/k//ud/vHhzULBi&#10;s89fWdw1oy/neDhdjiaexWaEI9Tx/l2Q0Carrp3q9ubu9n62nN9/fqBVGqT0IARWhdUIGgV0DskW&#10;mzwASgm8D7wRBHMENmCIK8VL2WLu8SgSoTyewxsz8i7rpz0DV4dnUo4X5RGabK8DIuVPFFNYDxYt&#10;KPAxTh6YDeENYpXnUiHQppoHh2+Pnjz98vLdj69xa88Bzs9/+PNffnj/+s3R2zM/ZyglwM8ErE1J&#10;kVwVGklRXc/sgn7RACJTCkXNOBYJlXgSqyoIiMKaDY1Hjw3v43C+eHB+WcLWqyxG85vr+6ur67uR&#10;ZuJW0gWyPJDyvJlPFqBiM9wcILAQu0krXzKg0HOtg/1sXBsMJ5A0wTyLFQFPCABB+iuG8cVssqPG&#10;hpNhDGhEwlKPQAXWwccQEUOS0d59+3b3stPZ85UcsFPHDcqBNMCOjt2pTLaYtgNxbGuWyIagFBkX&#10;YrVqFWrdae7unLC7JIp/p/MMRE+sVqsMENuheTQxxCpejhtjAo5gyKmVnANnIGJnG0UQVqYpaG4N&#10;gV4ue5WvXHnYYKZpB9gZhWgMwccysbhX1plO2/kUoz2x0DMx8bqk8Rs5Upf8yEud21CDbP3S9Eh/&#10;OKlC0dEsATGEFWHAHA8NOH0qpFf7MbbYAJEWk9EQYaEWFAJ5ES/Ec42AuK6FIyHbsOPpBEIt1GA6&#10;j0gIgNM10H9dCoCkMj7HvcoiPIp6Bb+cPfoQaIuqJlqqixtIFX29g7ODHjNQzVaP5gENDtJDhM9k&#10;DNCUELSK3wdg6xxcgvtVphvI5c+fPfP13//6+x90BPh4vRlqatQpFCF5/IYJZWULgYCtLjYPH+8e&#10;vvLo+RY/druNuPGAkGy2W709n98WA+B01HcI4TRykiEYwZB59WXWg0VZOxgN6jGgE25guIho0RDP&#10;4T1/qiqiJiupsAZqMV0W49mL5//yL//+57/85Zfvv/vu+fsvb558efX06Yf9YqrQ7TWyzUYW9DKV&#10;yHo+0+CuKX8mlVcqUx7nclHUeabq2IISWyBcT6d1dkFCxEJJL/ogeVq+kCgJeFc64Bu8aTqOKaz+&#10;TXGfC+zJlnjNCKXAYwAASR895ZQgW78iETmeyiQgH0qJRnvv/Oj1uxc/ff/d+502x2uyny5aHUw2&#10;UAHesK/R2BsUDU7ossaDc7vqWM30TC5kfe1Wk4XnvmKSo/UVZbBeVWshq1zs7vWKBX8mS4N7Bo+A&#10;qbEaW8PCE8U86HoOsNCkcdPl2fnh252do9O2N0BNEKOD1XaznoOl6NgSWKiemDIMwBQH0QPM2I3H&#10;E3UektDmDc8Cwo4jHnF9ET2qhMC6vXqcUI2vih7H7GJArMBvCVAqYC/Qoqzpa/pazNRk0w4+RRSY&#10;bMKTLDb8AOlMFnQTuAje7EZ1DYBlse4Lrx2RCrHMslI+cE9Eep4aUoclmu29Xga4X8js8OhKplkQ&#10;NmKZw31wYcz2et76HpoRnuO2HFQrW6/TnCe3i9l82q9VINOYq2ddEIJlPpmOS/UpGHLNteTKajKo&#10;V0M8vQBj8mpWQl4REaCZmX72yLhWngQfN4M7SoLmsuqINSn8QtzgoSBjS6rszxa9VmM/VqEAxoG4&#10;YSthGjlxDocssZ02DnrNAR6u6bJyREQcjbuD62vo1xkuJqYpihaS5VB1dP/p97/+8fXr5y2w2GWe&#10;UdJi3uil8aiKrRkZjDZ3n74x4wURvL6/Wa/qSoozEGw1ikVMyMFTscRgFbcYq3gZLB5AL28+/frt&#10;j7//7dePd5y0Ua9OplWgB0iGC+BToG2wLoImBEmSdommGPcDwkogX+1sCeJTSObwxRaQU2gAUCmm&#10;lHM5f/Ns5+WXl68/vPnw5cXPv/zpT//2//mf//79l71AeHTzQHS+utoAnQfDR/I0rAMbNEkQLBth&#10;ueHzZQvsPH+4vZrNrm4fHu4ewDrWs4hrmYEAz4lAmhRgDK7RteKJRsk7BgVypEFcBNsxk5lGIsCT&#10;P88KApsYSsoGA+Kil7jcTIlJEdsUEJ2MEnvBoQqLKSNVirMkDIFXtjxdwcwwJTB+g5FqeNbjL5++&#10;/vD0GQTCu+cA5+9++5c///zd+y875768xaFnLEHD0glXalqsGtYqzD1ApXm15czQqlETOg76Ol5K&#10;InoEsXzBGcL1figU6wPOIq5/b79Vltl9Ot3e397egZvUwf9VVlJzEEciFYdGLnZ6zRxw2Z+KYyEV&#10;U5aJxaxKud7lgS9lhaeb9WYWEwRZkYBfAdywzhGamh4GM8zZUTade40bmhZZ1FwvwR7kuOR84eLV&#10;i6eHHQBGIu3SXwq6G2uJkdww2EWdh9SCQAn1sUJlEPWah871ak0zW7snZ8WAxONCL7U1GQ761Uof&#10;cMwjjLASGQ5Y47yg/TJPdCPYD5BAcU4a9rfaDX+cLv25tN8zbXEsIwk+4/kZP86popaw6QSIN8Ki&#10;j4BhOlgSQo4VVMwSeNVffF/MMObotY3XaONn4uz188qUalUsu5rId8H1wJAX5Kw16EIq+5oOZgFk&#10;HlT6uNjpcsymkJBox2moAJjykt2QjiGjlM50Li8hffHJjkz2E6mF+MIlJt4ppjmMPOYVk3EIuiJF&#10;IXHqg7DiuFowHxAMf6Pd6+wfdFgm1O50G8woIqYANY28HO6D04Q9psnJaL20HFlMl3itYGufPwGZ&#10;//pXKOmvd1ezhaaoQqaAHwSuigAroLOlDTcPD9fYPQ8Pn6/vr+/uNhXFccRkt9PqHLQzSSydXDoA&#10;FeaKAvm+FIqAs1drLJhlx2GUo7y1KO85woXZ1/EHNZ3HAgOAZ3W80Il7wIaQ7Njl7OnzfwE2/+VP&#10;P3/33fc/vXj35eXLJx+evPX5E769XjbDLYa7YgM+NpgZyGUazYzhBBebK4SdWph2TDTjxIsAB6qT&#10;FFVqHFJan0BQVsJ6sNz0JQz29tbwQobj0aoecoVyyp8yQEGh9GWm0jRPeVJeYg147dz4G9ZcamI8&#10;zUwaPboa7f3Tt9jCz5+9ettmaoYlKKH6eLVZg3X0V9vlajqohZjXAaeTEDA4FV6LjatQRnmwdlZz&#10;xsv+FJBKwmuf3FzNluOwlWvu7fuwbTgYjOkUXFYNT/RxeEdUxPYB6UJ4a3dOLy4uTt4ef3hy0W1C&#10;EyTLAbEynW3W2+mQOQFAk23SQAOcEiGCSO1lqRCKmdwOhlQnkHRCMjY17xl7Oox9KuOfHLmGRwiM&#10;Vplh444RxLy3v8DumXJjaVyr0Wh29/Z7xTSClas4uTT+AsQlU+IBHwRXOiDIISnvaiEqZ1ewoTWi&#10;rJzDrpHktOfe4Zqg0w1vTObB7u5lo4SfTOx4UxzoxGRB6XhtnJ4TfjIvMR9pIWyzDhRUV4nGxpNF&#10;BZtx0B+Olqs6tAkHaoaDdN7P46fBMF19CEzuR0LB0GI7m1BEB6NqlNPh8QW6gugBqQC8YpZEVUSj&#10;kHvswQI3LpQM8n78LSAAOsjj9SwFx0rM+f2clZHI0OeN6cUAyxTx0Ni4jS8B3DmNmGTiM/CIQ/gg&#10;gEI6rgyuaC03XtBYC7Q1zAOxyur2BrT5er2c1CNRrj45DD5Ob58KsF3U69PViLYhnx9u5svVajqs&#10;R1Qso0whyQPOpBXi/IsKEbnvVQcOoAIqHEaz+fTHr79+e7i+2sy3dOqsqUax3cLT5/hM1ZtDFlVp&#10;EZ4mB7FcByvewJtO/pM3Qkxjo7X3z/Za2IL+HGfKl1IZ3xmbDQjOP/702y9//tf/9T//x7/+8u48&#10;YerV8Ww7xn+wDivh6nS72WyxO4OcTt7CqvF1O22exSW16XYNlrLd3EPVX9/dzybVkETrecfCawmS&#10;WXJ8mGkUWj1ftujHEzZyAZ5iInr7EyXDckB1SKldy6C7GxQUQjtUAiQYyKosQ0K7rk28y3DCN+4x&#10;zgNa75A5YGI7WWBLfjCsYjFTKPhL/uze4duTw5MP796/eP78+ftXr569ePbdb3/60w/Pn794etQp&#10;mVYqAToEFcYz1zAH74BxIyxDRUchg9jiQdswsDwWKuex+mR+0d6aSZpo3SvdjAmZUlyMVgaVwfZq&#10;c/0HCNeyGuQkdROrzp9tt5gXsHMec8V2AkePp4s5WabZr5LPtPc6zZw8ur69X1Yk7F8mAHl4rrID&#10;SNPCnDNjKrXFbFbleRWLPcPApTB2tlAWnEDj6NkvP+10CoVswVBAJ2XZimeKpQDjvpH2l/CYOEEi&#10;qvcHfc3xCluZp64O+iGz0Oo2S3n2xNCLi3MV6+MxlhseBOJUOBoDOfRqyLzmWQT+kEvvIG4fsiRs&#10;lmarWKLCKJZsRQ+ByDA7x+NR+nXh3QkOyBaBGM8PIRJKDPiLv8SmzJWY4uZBpA0tjn8nIFBA2QET&#10;1Nc2FR4uVuuT2XIYzENk2uzz4GbH7ZMq1PhVWSw8c4jBeARqP11NOf2XZaScAcDDAfrNQcm4oGJN&#10;iKVMgbV6WGlQxgiSiEy6gjhAeZiOi0ANxNXIcNzX8S7CbNMKOiYQphoKBkGT/IViGyu+2Sg2ul1f&#10;NsEZKVDcrqtANQ6Hg2o4KJmBVKPXaxgK0Hk1mo6nc86IuXv49PUBe2OLYFHRVOgsyAIavbLg2gg4&#10;2ohZpxtg+e0dqPfV/SzCPqlUo9U9OG376TwHAWR4e0KIczd7x3mIqnjm0Gui5JXYgiRWvMaomIao&#10;j7VSrYM0eJKQLQMQIzSGDgSKp69++BPQ+d9/ef7sxfunrGk+Ojzt+ZM8a+b0FbwkdigHaABpJxMc&#10;11cqmzUE5tmyHqkvwHoqrP1nmTfjE9uKmOmr4zXEsFnTHCwagEAIQTwvELoWEdUs0zqIE0Eh7h4L&#10;oSBzJIQuyyuUwGoRBDdIm3yvQxrbhuqxtXf29vWrH188f/HqouvngHME2dpwNY7IeBKhwXILzTDQ&#10;LWaLAjY4sYmNqoQiUfBcMyiBiYkmgkMey1HU+5M5/RiWw4iV8/V8CGCdllfngi8V6x3LncUuQQvx&#10;J8mRaWBkvYOTo7c7T16+POw2IODSSX9aJTrh5SIWWvkySKkrIhixGl0Ct6fBp4p4C30F6A1agbij&#10;6iHKPG+OQC0CVsU65ggWIGsQVTaZUHqYolegCLpIexzEOG4yGpZ1D872CiS7ppj3QzNjP8STAuux&#10;hDjnRilRGdTjMc9ISLaUCk1+2b6aaBdAeS0z19g/6HUO9sEv99qJkt+fS+5oUahPCnrRSHIxurgI&#10;okcA25YtFCp+JWDSdiRWMrFlZzEYTJerCdg7q5z6gALOxUmnyvnH2jGuinA4Muach7DssrL+0R4K&#10;X1TpbMnwmv+iUcVJFpI2i0AArUzOB7zBVKwxQmw0A4ZtezoT1B3smeaDpUK2UfSziBgUSUCQwMLB&#10;F2dNgFCm0k5QIWsFL8EKBEEPLeazCTvwmPUdcmZFSA9F69vRgsOQJ5Mx7YgUb+RNOFQZRPAQ80Iw&#10;BnUymK6Wm/v5dAwWClQV46VGy1f08+RO1CvVSIVj1CLV6WOrMb6psphOZ3efPt7OZ2xsGA9oXZpv&#10;7O35ckBBbHKZ3jeuDPEFBenN3ZOYqs0nXUgeBjRENSUP6dw9O22mUqVMAtzQG8rSPDh5Q3B+/e7F&#10;9z//9u//5//4X//nv/3yfuegmDRsJerKuPhwLSppg+loGNMV0/A3D3YPD3dPD04vDtoH572Uupis&#10;Ztv5nHPP5+ub9Qr3Ldl5JeiwEJI9BuAyuWQu2/O0RxZ6UoDOyucCNuixPw/BZ9hMzSmumctmEzxZ&#10;zkFYMc3JtQjCbDn0fMXa8WdZ/QWuBnrn0LjVjJtBVYQkZd+pr9tr+fBf7b2LD0923gKdv//l5++/&#10;e//y9dMf37347ZcfnmOfP8EDiOdLpYAbBlKx8pUaYzylmTDPdsOa6nqOD1FL4HEnc+oO+R5Wcm20&#10;Xegiwg40yRAoJhkOVMNwNJzc38yv//r73XxSxRrQojz0SWWyUJU2q7aNeM6TJMAjw28Eo6Qbspks&#10;dvd7GWd8fXezrGsskQEbwX4w5Ri1GE8qFETiWn2+7iPy9utgeTVmLKNa0PDnzVzvyU9/+unNnr+U&#10;SNmhqiarcjwFSBajQZGPPFfOQ3NGgWaVfj+az2P1ek4R1eEiZAVyhULORjAEmQA/4YDF0WqMUFuv&#10;Y8GF9Yh3Qg0VxtppOoZFQbOZVYCAo1lPor1/0ET49BVT+SBCjsRjYU61AfhSR3C0q+CVusVNRloE&#10;Zmw4SGRm7XIAgST2KgtVysz3e9UhQDohbimKJJj0WasvhqvNqOIGEJWwSEIhNRSLhB4vtkJzzupk&#10;0qdCXkxn8+WE3ebevqBrsGXJml5bTCJMoeZLCc69TnFv0KqU04TZmRp3ooppOmxnhGJQHKw0OQwJ&#10;oInMHXM8dtII9sdDRFIJAStZakI/ZR+7HZrYQGkaG+p6rc7jV5re1mNMqDIPHCFl72OjL7ebNcsl&#10;bzbz2WoKCULLYVMweGzP5lDiUHR6f/fx4/1ye3V/c3d3td1OdYTKJJjz/vl5q5QqJRJpRC/LgvBw&#10;bEuRID+wLsFk8zyRFx28Yz0oQy/HKJarj71wAGfWh2ALuqZdxsvOpQy7XIqbpc7Os5//BCb+ywv6&#10;2z55c3xycQmJ/mgKnWb5rJdaFcQg6GEy0dnz0ZRExm3ON8MqdkyfRwjsh4pyIjvrzSBOYuEKYncM&#10;qMFGIJ6G2m5kMV5gYYEziYYfmJ1C7GdMwBfxyjPOxbtiHb1t2nERxJeGMkxvmgzPGV/v8uTDF+a2&#10;n788L+KnyfejlXo072/4MoI2HE1W82nEJZpDeHm2MrZgSWYylZYAFv16GCtA5mGhXBtu11eb2Xy+&#10;XETziVarC6hqgl0H2X7GO2GnAlslOImizPKWRKvd7F4cHe28fvn6op1FxEwnixlsGg1yaeARQaxy&#10;VxbLacdFOMIekATDwpYBx7B0QJpsJ21QJ8A0oFAHqYxU6CiAiBMJ4TVKJnbK40EQFj7eEx58AKLF&#10;syMBhU0Vgc69y/ODQhwUNxDH4vLTItix5ZDCegMIVDxNLGjgrMXzHxd3KoV1ThATQBV9KVaKmOnm&#10;2e7l2elBt91uNRtsGEjtACEdiaXihEF2NeXjBUgn8kXvHFdWBJa202cAklTX9cqADfFTxIjBYjyg&#10;HAWZotGEw/fJhFQspqlaldMJ+zQHA9tlaannEMVTZ6AxqAd7y4LQIVhovNtcDnIYIM1YZYFa4PWB&#10;/hs2x1iX2GHKki8sdydQZKhhTzhRAfuGyRLJBe3L+nzQWqLpxFbbUQUvEB8ZgqZZDasxEPzNGkiL&#10;dRiL8OoWJBbVPsSyqtDGwVVC0WAtFpRCmmspumcEN8W2neD7w1HRjpcQ6M7OzzrQIgE5HInokels&#10;NKhV2c0MKK4yDi09/BuGED1A00HrJdH2+x060rFNSYgGQUWZZkiXcXt87BKeqmUGeYKpa5qua2x/&#10;zvYuD/w23jLuCNBRRpTtXbx5ia9X794/e/7DL3/+t//1r3/5+bsfXx5dvD063N3dL9BJSrQtNej6&#10;O53e/uXB2cXbt0fHb3dPdk5Ozw46Rbe/wCO4Wm9n29lqfrVZDWoh2UuxgBwyiZFPFvYOT4Hpu5cd&#10;rLZMmXOZNROyMu1PxdVaLJp3dB3SWUgWW74m+wt7j1YlZJGshOFutQSAGwAa1DIAiWmbiKEhjlO1&#10;jUKjxZSAz+drtXqc13X04eWXL0/evHz/87//+Zfv3r05/vDkyZf3L579+PTFs/NikcEmLwZrHLo6&#10;XFQj/cl0tZ2N2R0S8xAa/8TCArEQRTAJQ8D6ULELYmwuqyouONpkNsbfm3HQoshkO5vf3M/vP339&#10;vB7zUJ7Vk6w9hPyX9SglghQoASuhYBzTEKJEZ5EjSLN7nZJYXd5fr1f1GtYz3ZTBsYLV8Wgc4xTP&#10;MTZDfbG+HkEG8QvAqbBHG08umW7sPvv5xavj/UwqFXfDVdWRpZxfYLsvh0vzGVleT1K4htApJdNx&#10;F4qLafjJWJMku1AsxWkrpXCHB/XFCl/8uMFwMaiA5XPRgh/Qx8AV5ajCBjPEXrYwg9ECMkBZG91i&#10;2VRYYa6yf8TIxV2BCM20CFkvqHGuDFYcB9dzTNbfeYXHHFyLiJwHaydjQTgqlZJxPDJsOO8cFdqX&#10;PmuTWV0185DUefqsh6LsLawBH4DCEbplscd1imseQ6hit+DhQ5Kwh1mE+q1VJqsKuImVbLSKlLQF&#10;Fp4gmLJxyvUimcSTtZy/lATHRQBg8Vh/OKyBUdNGUzZTKbE2HtaiCLLleDrR6hWx1BpN1tk0ERCw&#10;vmv9fh0kAot/Rh+E5ZTjQYEEUJiRCDjWgEcedw+fr2bL2Xo+9CwqHIgDkBFJqwGFsUqU/vbh68fr&#10;Df2Eru7ny1GdxhFOvNA5PDltZYo84WbvPb1WJS2k5FMGX0MA64DHpF5nBJ6Nl10BY4mxHJ2Fs4wN&#10;AeY/U4FyplgEGWdiX3Jy5+9++O275z/99PzFs/fvPoBpn3WyKYPlUsyqWqzFIG7IoZAoCAar4Drt&#10;RD403s6mQ083DbBL8E1BcLjFmHVng3qYVoOjaQWIFUhzalDayAXk2HRc4VAmXc1zOmMB1BGCERGf&#10;hTIah3WBnzFK01MdL0BhDZ8Hzg6ERs7faO+dnbx8/+L5T9+9P27mDPBllltZqfbZ+WXTxrLFBbBO&#10;jUcdIVULOUa6lPEnk7m8HBkv5yDNIxpze30J/clyuxrNr2aDqF1oMZT1MnkZCjfs/Tz9TGMhSY7K&#10;Zj6QphkXnaHalxcnRzs7x2fNopf0L/lLZU4oqYURfNj4CllkcXgnrp7JZ9HkyDxdV4MVjhHMl12A&#10;NNtJ5SCiClVoGOCsKSozqd6EkzhTuvm4AJJicpAET/E8Hp/KpQuNbLZ3unuZAFylCpxe1yhAqrLB&#10;VMfLsQB12Lx052Gvvkg3EHbse9WoRglqL05NLyYbB2f7nXa2UKCZMB2dz3YU17YtV8x7jaRGGXIl&#10;UGwW2D7DqhBBEMVAmrGXCpU1ojVWZSzojkV6Vgnp2GshbLZAXIb4Q4AEFoGERGML1uVVwlEXjJrd&#10;3NHHPAkiIuEpLgOsZdNgkMBde7WChGfO1Mel082fJeD5QKmY9ePZgI1Gg8FwRHcLRGcSR8/UCNT+&#10;EZ2ThUa71+BISbMObTjph5n3QvRkH3BksZrN15vpeMJ2mjDWS39YB0mK9RdVBa8+6uZNGQE3JIla&#10;GORKjfQRcyGtJ9i++FtsHx9W2tnF+X6zZJhRgHNUp1BlSxO+lhAElTrdAEbTacWNIjJR0kgcgiL2&#10;V8th2C0XEgb1JV6qlzrwTj9U2aukCUV49ubN+xYhURLd/U4OCz/TbLcRrQJGOtPdffPlFb7evX//&#10;4uc//eVf/vXff/v5tx9+evHs+ff0pj468KUEOxm3hHTn+Pjo+Pjk8O3RW3aOHL05ujjd3/dZ1cWU&#10;dRLL1XIyQJwcc+o2NBZUGSKcDB6b6R3/+O7Vq5c7F/vdlq+Rsh1H1V3DtkuJsqXHaqrgqRgznmp2&#10;ep2Ds7Pzk5Pzgw4YkcEhJWzMiedFp8yaMppYgIOVORQCCzQPmsm+geMd9oZwUNPpBa7u9ZenUAUv&#10;3//wlz/9/Pzp8SE22Oun7358+uXlcSsFEd/OCRLHFlcIeFVcNIfUc+7IYljVma9jAbM3GY0zYywo&#10;52hIVWr9SGRQjyp6rDKcLVSEWVHjKK8N/c03V3cPd1ejYT0GwUkogcTl4K2gg4Ck2KyEYnO/iQDL&#10;QykZpCpdavqSbng4v7nZTKph+pzhyYSC2mA0G/X7w+mS5muj0e3HOX1pmEIMicliERqk5E9l9t78&#10;8Mu7D0cH2ULKVsM1SZCkZE6KDAYcCOzHYpJJeWsRzmKVhWSuLHAhIoqOh+Fg0EoleF78z0NdKTpY&#10;TbAuvcoPRN9ILeyhc5ToLAkBG7sL+ODYBig9E9G5Ui6ZKzRbOWbwsC+xPy3QcEG2EGsCEE54MTmW&#10;njKB7cSZsc/n/I+CGcjNSlZBSKaS5TToFmg+KDRCggsdwLytqmp0ZMLDJi9DvOY5tM4O5XAE+Al+&#10;WgHLjcSwlVazaX0xnbIqAkQLi4mVPRJISaw/nvaxU+J+n48yyFdIJtMBsh8sTctzqBIty/ZsAV0P&#10;rkWsif5wXA2FIEXBb82UP69WKyqd11me3fAlQGtb7W672QCTdkF5q+PxeAXRu4ZEvqUj0WbC6Vec&#10;7RLSB4tYZbHiiNXbzWq0ms8WYU4xYABCCHQ1PFkTockMTe6+Ptzes85ptl1O6ppg0P6u1D494Cc2&#10;C3iEWES06ItWY8F4JofYa8RpQgsklT2BonnjZFjiHmXPkpc/VpwyKxLbCcMoFIsJAE6ak6nye6+f&#10;//TjuxfPgc7P3n84PaA7FgIf62bzHCzNbCTn6kLjiIob8Pv2LvfbJafCY7wFm+0HFV1h0SwU+nBK&#10;8AM6h6tDeuWFVcBzKtFspHKZkh0dgjHVtKgWFXIl5rYDuGIHJCMEElur1KIWqwxB2YAHIoCdbtXY&#10;A2S2ROdSptndO//w4zP2XLzcy6RByokoqdbZ27cHRUFyXJ7LVBCOEVYj4X5VtpmYSQZYszbaXH++&#10;8+CZtXL1WqQ+RNydzSeVoOBvXZ6fX3ZTEqtOODaKHXSxWC2KNcBBeGmQiVKJLS40HDs5OdxvcPo4&#10;yKY/UTJJiPhtYqg+HVY0yba9veF56PCAW0O8xcVoAC9bjkUAbSE1qFWqtHKLcXI/E1EuS5jj2A+Q&#10;y5DPHHQiAsewIyEIAnEhUCrhwxLZ3tnFWbEsxAuNoj/tbyRS4LG4gLDGA0OWSQYl0AXAMte0KwBt&#10;HKrxchri0wDpERUxXWxhzbJALOVNBjo6udjxzuyYjyyxHgC4yUYtfxncIM7kOVhCgFRa4OGe4VD3&#10;h7VQpR4B9nkHACzewDbB22JJg6xCAtAwSYlGBpCww4quSlKwFgZroEsYHZk42jCZx5MSOSrnsQ0L&#10;S46NICBnrsz+U5u93vijQJL24Mm4qYD8mNJgOdGTjWwBHD+eS+MHge62IyJyCalMotlr+iECxP4c&#10;m/B+BPbQf5zn3q+PtqPJaDRcTCbD4SIW4qRPJoMrg9UwCHUn2+kAgJMBUOE4Xzc2ZqnhBJhbrVeD&#10;dqnhg1Js+nrtbFqwZAAAYlC4PmKN9HJ9tZ7PNvMxgHo0Ha1m40h/2odqD8nA3VqkP5qtFmER6Myi&#10;Adbhs8ECWj2It8aZfzYEYgxSiXrOpelVprXXSdnlgg8aFmQ6GUgnOtDOX768/PIO0vkv//F//Nuf&#10;fvv5L//x59/ofPnzX/78p++f7jbiAYQix4DyPjvdJTifHH3Y4SSJ09PT8641mKzmc5Z0r+rREFlq&#10;WIZ4AUEIRmkrFi/1Tl4+++XPP794+uHicr/XKrJ9HPrSjBcSeUUjQReEAERxvJzdB7G7OPrw5dXr&#10;N28PzzvNYgG6QbDBrUUnWQIwpDjVDW9RVKKhqCwEjFR27+0baOVj4DnH7l6e07jvy9NXH46evHv+&#10;0/P3758eX5wfPmF52LvX+35/orV30MmmTTUMdObp6mAyGnvzizbb8RBBfhCr4hWGaIzDrJsTVR0J&#10;203iZVrhShC0oDIYx5gUqfXHs/X66vbu5mp9f3d7dbVejvkbydUqkZpGJYH9J4DL4hZTpIMSWPqA&#10;bdF2MkAvUlGrL6+u1x6sY59ZqhYNT+fzVb2Ox3pzd3tzf/3rH5vJaMJSAzuzv3tydNLL0Jlq990v&#10;f3rx8uiy3cwaIJgiggarwMIhrO9Mt1GWK8MJcCxSjcgCgjmTQVg1oB5Q4JpscvqGP9HMciw4FGuF&#10;vuh1miDxqBJvkfuR/RDYgHnahYD5eZ1DBbpXpHg8Umw0EwIr/4I60BkLkG5QDvY13pZIO35vF5XZ&#10;S8bK7VwikSYYQ1V7GUjHTKbidvJxyL2AT3HAhUXErZBOTx0osZgbL7OsnjYsEIf0tkEsxqVBmlY9&#10;17wFmOFqMZyuVmP8W4X3yrNJ/gpsr8qgYvqpGtOpYtEPKZJNCcAcRAyQbkvFvhfiCANpQfFG8kA3&#10;xcZTTxpCCkZUj9EoCPherzHIBDCukPGxQQV3IEAdYR1MRuv7OYTz1f3N7cPn6/UMEFYNcaRaqMJ+&#10;r+FofXu93q44l3UQk8hayuwDNxwIR9MM5BDtY1cPHjpPJ+Dtdc30Z1lekUyVDDBpEDFaKYkyFpwG&#10;sl0TH9UNNoXJufhQjKzKj/QXlep0gpfP+kKmFem3jujeaBTi8ccpuKU0wpuQ7J58effq6fPvnr1/&#10;/+z9k929NgeeO1LccCzOdoXaQSyFYkJkV2M10pv9s7N2ToyMR//UzhXEZSYudSDegNG61h8MJnNI&#10;00lMlcwSwlmhVCymrdpiXIdwVOR8jjiQNiCYbFOBvGd6d9CX8wZuE08EJIWRnnESl++QkBvpNP1T&#10;L4+//Pjsu59+eP+2A2TKW5aQRBjbPc8ajicXNZLDGikANjQeBSiF+mjsOcMFgW7SVC3Sr1AxcWMO&#10;atGgVeodHh2edpJ6FcgMYIlUOSJPx46VvMplXJXfD2JEu+3O5e7F7h5eCSsc/Ql/GYQU0plZeQX3&#10;BzWiQsOqYoBGq1jIIEaKqkcQCVmwxoNh8ifod11CfB+A+nqFzP80YnFEyxa8lgTo6SindhE3IVV4&#10;fM+RQe393bNEwIwnGoVcmZeVSiJ8sm+eBfwS22L4M1gPHMyYzCtSIA/pVmbJZsEAGRSdnB9Ep5AD&#10;ETByxYPDk/Nec0emATgdeXmGGGCSq5QBAcHKsr0SekpYNiJzP9tKlWewMrv2QMl01r2Foo/+fDLE&#10;INRwkPakpHVR6NXtDBIWf8PsJgSx7FLkq1Y8zQMdl9dqm46N3w/qTp8d0AF8Is8JsDh4PpHHtixA&#10;BMQtRXWMgDtcz6pOruBP5k2jkAKqlx9rW0ApE9lMttXwQ8Upg/n6+tdv8/HAK6VmCJldXYE9Rir1&#10;8WS4qMd43lMFmQT0DvtBAD/9xtjjTReneDKdNPXBaLn0mgf7kaCQyrbZ/Z9JNGhXJym1Ku4RdziE&#10;jBlOt/P5fHN/NWFl5HDqnW4PItEaogegebAYgxVUgmbSn0kFPGuNOM/cAYoKYpyEGG1wLnJtMYyx&#10;lO3Rf7nZTBks3W4hKkP+lBq9y8PjN09efnn6/ruf//wf//rvP3z/21/+5S8///zzd8+//+2XX355&#10;cdzJNA6yeEuiUDw484jkxQk0NPXt2elBQ2KzekRVoroueyV5VCb8JwK7xQqPdPPs6NVv//GX7599&#10;YS68x+BmI9hY+VTKwV7mKQMtC7FQmpcXh8DW1z8CSZ9++XBy0CpykhXrefE9OWACz0byeL0i9wCP&#10;Vwut8ydfoP6fHF1cdnp7+/tsgngLuH5zsvPl3bvXb15/OLzsXb55+v7dk53DbBzUpMfBTA5HwffH&#10;Q07GnHKSyWq+gU6dYWVVwcV5FoWQDbSRa7oUjIUVth6k4yoIItC5zymDenU8Hc0Rlq+vr9ZXN3d0&#10;MJ3hHXGc/aIaprsPT5AYyR0EFXxyK1sOgi4BfPtRlu3Z8bwpQzzf3q+m+BEEBzeqR/Xh9n4zAfDM&#10;72+vb25uP35eDkeTqq7ks6dPXj199v6w1fQ1Oh++++W39x92O81ssUw5CPWhyKZgCalSOtEtBuTY&#10;Yow4Gh70VROfA5UGvYaQOBz0K7rEEQCJIthaq5gzVc/qyfPG5Jnlox7xXD/pJCfQzYfVk+kytjAE&#10;cMpfKpUyNHfLe2ktuiQBXctxKmIoH/oXsuQD2AxmDEhA5EBwzhbT2Al5CFFsP8JdOSmYRhLfxHMK&#10;XD8oG5um2J2zgJBfqOVcGSsEcg6aiqdYnKNLA5L+gF3O5ECLyYwG57PZuA6dVqlGJMuziUQoxhbt&#10;1wLs/mK5P2vFM9kUd0QUAl0RXSwg1neW/HFZC6syrUj0Kocojvs8H+zrEn0ScOn4J/kD9k8mkSq1&#10;2hnKF1GuDSEjx6Pt/c18uZzfX9/cfr67ptfBaBGCgCJT9drTt/dX2+V0XA9rER2IWeCBNQCAhS95&#10;vIRGxq6tPwPXtzSyHlQ0q5z1ZQsAMtuUoyLYDYS7wPClcEJMpUa6gKfMf2IX8VQQlx4GTtbr0wGh&#10;G/oUazRs5bxut5I/F4+nk4EkPQYMniv4dj98+fLup5/ev3/x/tXO6R6tKhOOgiCsYLnT2R0wAWIa&#10;CDjBap9DKXpn5/uNslSZsJ4Ge6bCmjBWWOBN9Kv9iqYBDkebOYTHohZ0/O39TjHTyPrjSmy8iEQR&#10;kA0IT/r9AAo4NlqjkQgLIBzAiL+UBhYLksu0LgOIRFddr+nX3+ydvX3y8umz73747stht1gybNNm&#10;MrPTTrE5x/Hcx/DiQrKXDNP1SkwLPx6Ok0hwMgRQEjSCxZ+R2AAkifY/5eb54fl+065Uda4q6Kzq&#10;IzqrXutPnhOwUiW6KyBkdk53T3teQxVCJ+K0G63FWOBg2baKPbao6kApVYwzIWRKsqyqrqSTseAx&#10;AaM4/Jo9BmHqLnagh/DOoCwBgDYzQ6BEEhuEvCZS3JLl5G1XjINQZoDOjVbn7CAlCAbWDQgyaEOK&#10;bJK/GPxJoGkS244hQAN0YwaddI28zEmSZTpe2nmgczIdN7w4xJqP9tl+y5/cqWmSq1rlJLv6ctjS&#10;+KhEEeqUpn0i1JUF7ewRcsC7Voc40GXR4hrUWOkFmGb+QNVrLECjd5CuqUE2OcYWoMoroDP2Let2&#10;WLboMBEDLcUpdl7y3gaHEdk2xvM3L70PXLYRJSHcSeDyNngDwJslajm/IdVXo4UuGnwAaQAxFH9Z&#10;REAOJFPFlg/XnUkZghgdQyH9/m3rvXsvQGw+frxeRRyb5YmIhJy3h3WA6FIHIoLDmwhpIMHYGEYA&#10;D6CQCrg6Ln+7WY6HFZMteZ39HsA5kQAzww7EDWKt0aSJVR3evObtaEHC1R8valDWQa0/Wl9d3V+B&#10;ntD6KWrheh9rBZgaMKWoHgIHBRrgjaVzHE/OJylKQcVMFqAfPJJUbPZ8aYMWjL5ms0tPnqdfXj37&#10;/pc//fbDTz/86Zcfvnvx3U/fvXj246tXP345Od99/dOHhqDFQpnDk4uL3d3dczrYHr8939/fa5Sj&#10;fSbbuu1MoUhDcm//eXtMIYEDNwFb9128+um3n5+9vjg9Z/91sZAUOPrXtiU3SWnAipQGNGD37Pz8&#10;fPdw592z9y9+eP5lZ7dXRHyh3QVHsgQCtKr3l20nbphY3Vichr/RvXj57umrl68/HF0c7J2fdn1t&#10;sMPDN68+nBy9efLm/OD8fK9Z8B0+eXl82WkXcxzJBhIqyAj3keF2Npptlow4083VEgC9gcoB+9Go&#10;HxRJtB321iDSR8HTKINdVeFxWwx7OlIZcrTeaH29Jom6/fjt909Xk0oVK6MeUUwAEn1TQADxMpSg&#10;mC/7m75iQF+Mrj7fbupBsGpoBMCUVVvdXa9Gq+lwuNAVrRYM1iafP95PY/3V+ma9xSWOIaQn1ZBZ&#10;ODt++e7Zz789ubw8P/zw4ucfXry+6EJQYInLUYulHBJ2YaKVxZst4x1A04YkdTiNsXccscABNIXx&#10;qxAwFVe0IcsyjXa3IMhaDN/C42NW7LC8qIovoHMQsIjNlS9z9lQmmylkGxmv/ByBq5hNQoqDLzMH&#10;TBMrdiPifgIgHIpg4KKw6/CvBnMdnEyTzCBYAGZAkXlu6m19/gC3JQIC9jF+F8cj1DhqeDXtB/Ol&#10;tFf/4rWjB3HtMa+plo5nFQ6U8Jyf8QI38/V6NFx5851cIe6wYLsCoTSsSWVqjbjDtkiq+XJe4hmt&#10;d1AbRQSNunYy6VKRQl6Nh1W2VACcQ14XuDdoIYmQgC8gNGJBCny21QwIhldLD04wHW+vrtbr+Wp7&#10;e3dzc41/sDUUAAAqoYfD4cpw5HnnTSExoTdFJwAJW6b3nWOksKLpS5sW+zeP0nk0HdSgrgEB/rKD&#10;EIk4L7KiDqDqgMwFQ7iuGuhSHMoBYVdAeAZplqOMiqRdw37IxtPGelMj9b6IqJNhQxbr7vBq+Cbw&#10;7EUnC3R+9f7nH3589v2Px+cHB5fdZqNgi6YFUWkh/OJjIgo+P12ylRrWhJnydfb2uoW8UlmuV9PV&#10;tB7xmtk0JYSFgqiEB6bqw+V8SVP+gWaWWgcHLa/GVqBXreaCpaYNWlOyBYjVSzI4WKw+6Neibj7H&#10;aUugj/9slqe4QnguF3K2XS5lO7tvd47fPEVAev7yvIVomjfz6QSWYTIOxmu6EGdKuKLxGDxcrWqU&#10;dpVxXQuqtCfBig5DBRF4ib08iQCjA891ko1uu1hW+mGJMysGC45t5kkqVhk9s8oIlFjB4LRGqtiF&#10;CGHkSKYywK+y4AaJtVHZSfptPAFOWGXxq4AXIuuVKISthJ2hh6sVUDQ2TeFiaDSrR2JhDhGitaeF&#10;GPn/QBHPPvFICOuqxFpsI+66djqTwf4sNnztvXaAqSia6vGstmxIkO6PVTF4UA5YAtlE2YD48pvs&#10;KBJcAYyOvC4OgSxLeVBisA3msuJGseUPCNYOoESNSpwpYBpY1ulUgZ3hWZAoM6hYrMZmLlbAznaj&#10;lfFsOQxLzGKRC7JVjJNAsV1DYZVqn6QaqgX0qBZhzbPXhs5EGD2YWdNlOnRDy5WAzi6elOkFRNoQ&#10;YWlTpCNQ8DRHpNEj+BdEfikH/DLAOsoBR61MVtOqUkbY8RdosIcfs2he6M2P5NRlGgzVRvd3Dx+v&#10;Ia6gjRmEF5vPd1erqgQBBElSqVVYUKNzVOoiFmX2QSj56aTETh82VQNqDCsUA80fDyJyzkfraw5f&#10;p5EXc7g0lQmFaVPoMT0IcLp6T8AGKtXhEJ8aVmPLNQcoj5g55SRYXD8ofSEXd7CqTfYYRy12I7Hz&#10;hWWaeLpsahJlYGWphIjgdZhl275UGWAHwlBINHpnRx/ePHn64ocfnj///vufnr//8uH1yyc7RwDm&#10;o+OjJz/+9m8/HWYcN7734Xj3lPOl9k8v3r4F+dzrNVKOZOZ6F8fHF7v4gxb4F1NAIEsS3StSpRSo&#10;vFC8+PL85x/evz5itXenWcxwLjNTIqpVYEEKN26z227v715cHJ4cPQGp/+6Xn5+92rlsFhMlwAFH&#10;gXpFRlAC2N9QHoJAQRoHOtOE9A0nxJ2cX57tNxq9U1zbm6ev3568Pdnt+Nq+RCqduLy4OGh1OxDN&#10;Rq5kYBuFWMs83m42rByZTiejzXq2nM1ovbJg0TJ7brBp1P6iX0fYVvM22GTeAeul0SOrAsNabDCe&#10;LIazzWy2ucHC+Prrw9UYb6USi2kmTTYbWQQRbHEyR8XKJwsJf7424RCveR0CDqvdEeK5QHR4dbNh&#10;Se9q2ddrEU2LTe8+3oxisQXHodHMFfED68Vo70A5f/+nPz97c/zh6fOff/7p3c5lo8Q6aIAYIdIy&#10;c9l2r5uI03qZ51iqYimTWZ9dltiijgRKUuXa45ANkSWi8WQqAE5YqYQQcrDn1SDHJ/BUtxIL0+wm&#10;qLoCh0flCk2v4LPg95zSE9DQVigSieIuJDEfwC/nlBmic9x2JZtVmHkP1gDCHkvGskuDqCP+8ojg&#10;sbSP+R6EBwZlVroQF1icUx+vZtNqEL+EOkXDnwOhedBVqS4gQgfYadXHsaYjKOcl0HG7XS43mzFP&#10;MgOpgMIEADhVVUZQAgZCiuD1sUA6zyFUbB0HB8CvY9OmaUar3F+T1Qg7rD6eDqs1PcJ5IapNSPY8&#10;E/AAAnEamKZTraYhxAVJZ5HRdrZc36/X91fzze3dtYfOazr4MfWCdaLX+pPVijUjwz4jvwuWkGDL&#10;G+KTkIQ8ZpFROq/017f3QHUq55CAB1Uq5fKy4iIYsA4PGsZrSRSj0Ig65C2Ino0wRudDIJ0oqliP&#10;tDwajcNuHhofO0sfDIHO/lQmkWSxLxvZaPdiQp4qsv8S6+j9dy++/PjT08Ozg8vLFuKH4DpuKOQF&#10;3jDARwF4+BMBqVaJaJKR5VjFRNnRVvezEduawQVAN0ClQGODEXyPqmMvbcGWpouwmPNdnrbplZHj&#10;FIV6LGhiISDa0CKQIkTIO3KInaYxOn0lU2muBRPb+bEMgv9w8qky/pErdmhGefzl/Yvvfni2c5Bl&#10;qbyQB/nEy8R3ilC6rFlSLZcpx5iGlxuq1WPYuzoPH/H/Xl8gXzkb8epgQJyFKzsQBGlbCQdFJRyp&#10;Tkb9CIQVSXkwpEI2cIIwyCbgIukvtvf3e61GyfMHaRTKUEBYOZFw0DKwdwDDnm8SVnI8LohaJWrJ&#10;ACaIJFaOeel2DvZkMRgEvBYNylbeMEGWKRSx+slNce1MDytAOOxaS0TMdoUyW14RnCHgfILq2Ajo&#10;ee88wwgo4Aag19T4iC4AUppW0weskBQ54BVCIp0E8wOgY2OxWYpBn1rBiMf9CQOfvdOvaMGgC0aB&#10;9UWnmDw76tq+TA76EYzc5MLPQwMJ4K6xwXI2ioE5swHTq6jRmFzxTmsdgerYtpmywiKMaLHhcjuF&#10;wFElxE+vb47lrhT3Zcj/PNCIglqRQHG9sIAAETC8yXUm3Yz45dhQNkmwMFA6W8Zmjg22s6pY8DV9&#10;7WaGtYuIeCYJbtFD5wYifECuLK+/ftouYiy2oVMItO0KEWJaD7tShYdgE5IGrVZfzYZA8EqNpeN4&#10;wsVsItHqNTjIp5lIGdAWSigk+AFkGV8zl+MpcLa1t9dOOUHIlcfBYhAuOpTC7P76Zj5lEfhiOptG&#10;9Mjkfr0aV6Oi42q0gGS0K9OXFo81T588HjF7JJTmtizCYVKMXRxYPgHOgzLAtCBBG8UU4g0eGZRp&#10;o3NwdnH04dWLF+/ef//i5esnF3v7B+1Go1Fs9M6fPP/3f/23P71427l8+/T9ztler8Ph86f4Akx3&#10;9jqNou/g+PWHJ69evXxz2C00Oq2EH1xBEuMczJYEXRKMLoQesOTl6zdHF2edRsKf9iwINT1oFv7/&#10;PP35exvXtS2KkupINIVCFQp936MKfUtQ7AmQQieJkiw5FgCioSQ2aghJFG3JdpRkyzvxPvvcfd93&#10;f3j3z31jLOU8fLHjOBQI1FprjjHmmnPMQNYwOE02VjE393a2l5aO7j66c+fmrS8fP9y+t9NkMQNb&#10;4jiyOZlmkGRpIxOnft1uz4Rj5lZTDL3f3dnaWW1XAuaDna2tpZVHK1vrq/umWiwZ8SeyyVrLXK1O&#10;tvYryXA8C4wFj8138EyPT69Ozzjfqz8fnx0PurzQLDIx1pt6gAjODnCiP5t67byK4T2+y6E4mIrQ&#10;3Jy5qHFs8KC/uHr58x8vrq4vL0cFwZdZPGpBfErjSRjBEk6exyuDK2dLhcH48tV1v4N3lNiyZYSz&#10;im948elkOOiPF6OiD/FkMD45Ef/YGU45GAzBxVVwZNKTG3duvv/y+vmHW48ePvj44f2duzuN2HeD&#10;cbubk7H8WYt5fy2WxXHnOcchsJfd/XHe49AhAoMJm6pQVYkCDrZgQqg6NTu0AEs+PMBm5isdNM1C&#10;TGNsccuyWvaHoJZTdaGf4hYwbLO5Gkv6VY+H2StuNjZBJKjmxBQ8Zh8RQ/7dGYKjBFyLxJNJ7DwC&#10;JGs/OLifV1yU10xoBVkATberKQ0Dh+PFrGP3R6w2OzuPWUkDwppjsUcRypS5eTz14XDQ658dA6HH&#10;42FvDJaVR+zLhKLxMr4dy6LkIAMSgFlhLLEhbrG2VsWbiS4z1r7R8FLM3O2eXvXwa1iNJvx/Co4E&#10;qCX7PhC96GWWKSVCgVg4XK1FQ4bMiU7zOYcmn52dXJ5eXl4Tmz99OgVSj6AJsbo6vlB3NMKyzgdF&#10;l2JDcINQjAVCdBTnhJ5sMFmpRv1l1Tc/PoYM74KYOQyQLUgKQ1HLWr4AjcVHiXVjGYfT59GtkYTN&#10;QNyECKafE4vFWBfmQ+yZDxzMmpHm5Ic9ny2OyBOgOQ3QOZ4M479tboeqqcHa1t0bN+6uHK08PN8F&#10;3W7G0ojJEExuJ1W4mHNlL2X8AWwkH71GDMgLBKuI5O6Bj4DFFHNM5xXoxSxlWBcIicphdcw8FV1q&#10;sLp/UAN/i4ejlqxS7PpUELAgHmcoBAVnxW5JlD1YV69zOPLarOL2B3Sb8MzI9T3xhv8GNsba0Par&#10;2+ePHt76cHtlvQmSgOfH+iFeu9sdGmiEqpR1RD6FFnDsQsTZhC7szFlCwDbmIsdqez2FfJGOxIM+&#10;Dp+KQywSPmUZ6rc7W3TB5ej6CkBhTA1ZiM6c+kp7RU7erQfo51qtpiJkZpyurtlKJb+1jD+Do2Zl&#10;fh40TgehskEIO4BkQHrwTdbS+3KcqsIx7WyyzSR0ZqYhecWAXNDF//NygIPZVQflpkSj7TQofq1t&#10;qmY8iCrlrBUsk/WAMo5quUQM42CAcob+/cFgJJDKZkD8WDTLmyi8shLTzrqRtfDmuWK28F6JPUxB&#10;oDPvrRwykBv7A4/fH7LQ8cOacVD0gcoaogqg7O5OWQQCvUmewYtTMCCQA5G3wXuDDurYpSXW8HNi&#10;ta/Xnw+7HScvpBBjyN5JJKzgU5aUJVuCds7YEJ8kJs7xm8neOXUINB1AhXfMSCCx9B4MIVT7MwqZ&#10;dmc89/ghKettM3Qa61uw//UgC6hi0UqrCkDBqozOLrqFgibbEZZB4IsunvOcU82U873uYIYN0Sk4&#10;O6PjC+xgJm7UDE40J21U28CZJEAxlkrGWWUSTNZq1Wg6moyk661YihPL6mlJVsVkJ1AuCBcnpNkx&#10;q3bZY1aEbujQWWI0BXCDhducdDiBBpKtqWqFLh9WQyarYe5BxpfEOsTjwEbmCrDr6fwQiod4ZcXq&#10;fAQeg3X3lDdJc7vRWDtY317ijIj19UNTDDQMTycdrTa2b7599vXr0y8Pb3/4cntzH+ejVuVof9Pa&#10;WsNkmuw3W6bVZYjtRw/Pt/fb5uakDQYihvr66T4Twq/J1rdvP398/9HKysbRzl47lmQHO7aw2+FP&#10;ByxW0IU4dkas1jhcOlpeXrnx8NatO/ht9+/f2jhoVywIjkylsocHQZKHCtsBi2mT7cKwr9U42Dpa&#10;2sbrsFUxm7Y2lzaXz28ss6wMRIDX1NjoyWggZTpsRi2gCwqVBm0JvxdcXyDg0BfwYswBApyuDv08&#10;7HkUiOPReDyfzbpumeX+JYdv2vWQEHLoDNHZAQXAnprLV59fvLg6ubzqeynz3HbepKcECwEmQJSw&#10;JZV71Z0fXVxenfUHRQ9CCq+ogn7FNb14cTVjS9MAeqLI4tcBXnnwvLyL1eMImkom3tp5dPv9h8ev&#10;nz/+8uDBly/3b99cOWxxGCGrDfDmGX8wkjRPmmyr8tEqm/3SDuegP3XZE8JMOoOw4fQxg4f4BaR2&#10;46WWiFksIJVKnC3i9PIeDvr0OzqX7aBZwXi02gY4V8KRZKxaYzoCp8GpyQhvwsuLI1lZ6WmIIweF&#10;TIMFoDrOGEGY5fYWiz/DbggrBAMoo4QACwopbpuwOctAmAJWhJA3H1+Mp1oiEjIQ5ITI9fl8zgIv&#10;kn1gTXTAYM/loAdedMxeARYTz4/nUzev32njZxfdJbrfEmMqlY+ZSQAGcWA07RBUjsEH2LOB3O3q&#10;+Aq+wavPI5/T4+0A5HCGNV106FrC2WyEt0FBSYcqj0bjkWgqGSpp0NizxXh8dnlycSHwGQB9+unz&#10;y8+nl2f9btFVprcXC+SLeU6PcXIyCMtfI1ELa0TEvWY8HKjWU5Jd9vRmRPAcAMaGSEWBVHI47J68&#10;t8xoS+9jhRaR3oI9Eo1mSwZisgS1Qg5CIHI6KQr7wzyENQvWNXyLUd5G916hS1kNFE3jjUW3jztR&#10;OVw+v3tOi9vl3fXD/XYKy2RTyiJ6ONjzCS0s6/4K5IKXBuy2SDpsQaQy7D6OemYBzJR3urSiBzNk&#10;qYBvOsNzuFjMBp18QQ/X6XoaSALVw7qrW9SwxrR3JmIg8GRDfh1b1OUtDPpFDVAILKSIxAYSLxB3&#10;LJZsL5eC0Wq9bdpf3zy/d/P+7RvbazSNZoQv0WyXtfmOMuulodywxgibhBy8NGduMB73EZOHUzqy&#10;alhREipem4+GvHp2eoQNsI0e053RvJsv5r30XCCHE0X12MfYpWwoa7Xq5la7Gk1VGMmTWZ2ZbZ/L&#10;jU8KGQywwQcvcZIdYmlGxiZjQz1PGNkC5XMO8l1YX2LBhLlnRnEQXnHkIG2xst+VPR86vgi3p+iJ&#10;AjrFo+Z201TJ4BR4Famkcsaan63ybHmTvrcrGrwXjGfZEMeKHMEmIxDLkM8MkXhUUGXJsEVkLHlS&#10;meECOjvZnaIZ2RAvmvEdDKJDpqw48z6PHQFBIe8oa2yeEH2D4wH2BT3dEc2EeyqNQwAqERwxUABd&#10;B45CtuZ7wqTDqeNLAp0QLMWaGv5SJpwCqcehF3ahJXALPmEEA5bfgGwInGc9hY7/D2yC88fpNeHG&#10;Bx12S+mKuWIGEAMDgC5GAj+VarajNKNupkL4CHYHZ1yDTHLWp8vhcdpEoxbUgtobFodns26n4/MN&#10;jy8uLvCPg0HXqccrbMStc1Y7E9uWAKeKWJIVTnOsp9IhSKyWGf+7kgLPFR0NDg4lQ7DSfIPh6Ox0&#10;Dt3c7Q2nHlYO2Mt2LmFZRXzJY59BWnkciVQKQSijJxJ2/CnNyWE9+CnwuSjgweAYINGQgbhV4h8v&#10;GfS4A9pIiSzwzhpKp1omM7SruW5qxcymRrOaRsgv+RmK26sb99/9/rf/9feffv36/PbmXrNeq9HP&#10;0MwBqByv1q7VG7tLW0vn50f7lfrewb7JHIjoXF5dtvHIZRKh2MHtH558ebgC6N1cFcFA8NZywmxK&#10;RUSCA1hWbU92ljc2Vs7P7926DRi6f/P2/UfbAsw5D7LZrqQjcT9vq3l7KUxKwG3Dgdrazsq9e3dX&#10;lo+WdhvN/fWloyO8zdHW6uqeOR3JgpJBqkBVJi0xM00UgxmNY7r7OWZRp8Px2bjPecn9/oxOYIjV&#10;7Brh7RQESZ895/N+ngMRbSWbczofcTICHQY8Drto8Cnm88Xh4oI241evXs295IxsZk5Gk5a0tcwD&#10;53a5CppK+6t8Zzo/ubw8WxyPaUCCKMJxob7BxefPIAmiwBTRfDgtsPEp59DouuFzenM+VQpV15dv&#10;0G319evHH18/vg8G83B5EgMT1lVnwcFtnQXRqtRSQZunM3DqhZHPrmo+HKzZtBxK0vrbL0FneV0F&#10;1a59v7jC2cTRjoDjpAKVaFDXEOgBhflir4edxWMo43RLmWygWmu3UgAUkeQIhDJEC9VWkgF5pOe8&#10;bNCxoOD7QdaSlvhhhFDCuS/5sQpZbMVEECGDRSBW7C9Wj0GpYCHZygSy6xOKuD87PjsbeUvsmiP6&#10;uBXFy/QkpTMQFQKIlims2C52QennoE99BN1px2uXJJUREKcEwUJRJUSDdDaIfwmOgvAG4q9LZaVc&#10;VhHS6XwJ7pPLu23eolPLz68+jXs5V354djbjAMJAK2ZhPUg0ShvxUMJmy8SjkLvZUCiUkAuQ90Tm&#10;Y/EiSr+6Ojm5+vavP16dEp0LOr6pBF2Ep0QLAxtr4BhLyTnoWhsE44ymAqlaSlcyCpsyuj6PQ84w&#10;10mQkqFrNK/dsCkSHhWoId4J2Gmkqql4IpGA0pVKZYWZRha45/IDekBwSDdOHaAh3+93bUnoZT8+&#10;sDUDpp6OgD2V6ZXptlb2t5bv3riLs7a5u7O1164kk/EMuBqgzmZ3Tru+Ana37K81ouBgubzPgRgS&#10;TuIdyu7ciOJ52BuCEeWBGXYKnnLZATA8HnPu+KDTLXpKYfPapGWuVcFPDcUHdC7h3GbZxBdKi/Q2&#10;wpwHTLg7nE/tQfx63jyLbKVuZ7sb8Udx2/G5Lalac21vfen84Z079zb3W+bmWgBsRU+EOJPdhs/M&#10;aiUZ39wBqvXvDkKvs9gHyRv3ihTLUExM0IPrggF1B9MiU90ard38XCGwPzHizOfktCheevJz+OkL&#10;bGQS8cC/B+/WqxwaWjXXAn5OQvd6FEIhXsGgRD8YBXwMFA7fQAFDgGbGi11HboaUAs66QpKoyFIo&#10;EmIpimTIditbuKH18fLxfp49VWK6pmIDYgH40hXopnYqo7lcvBIHXpIMQNTq/mCpBGAV95d4xXnw&#10;DElcFdHjIxIkipOxqCUmJ+JxS8oPZobwL+4OloQpes4pB5n+BsFGlGRdDYvswNCp+lgGomgsZ+ji&#10;9OFJDjs0agfBV1nyAxZAZQfmKtC5VBLzuchbaHPc8bKHBJDFm2dEary5YUSilVRWWIrbVK1Me+7v&#10;T1BUxwGvSOv5+HVaIwhDwZCkFnwatmZBM9IQyrV6hQ7/ADeCeiRZScUt1XajDs0Prl+iSlHtJZta&#10;6Lig8Ev4Qvh1Rtk76PeGs36PkmwIUn08Hkz7w6LTHoxVK99vlgOcQhyPcrRTAFq53WzXY2krs1up&#10;dBqRPMnLbeogLhYrVpyIQv3jAeNScTAF/cYzEMP9wRMdDg97Y0QBU5nV2briYNKOZlC5fJ4VcwBh&#10;VtRjjeNBnQVCOMmkYMzrsyNJ1Q3QMyGRLRAFwK1w1FxJpuq1Cj+ITbdazO16Y+vGgze///Wvf//r&#10;r+8+3tk8aJJK1utV4HatUmsCyZl7mayu7+5CcrdWDyatiiUklRKszmOaqmQkQuad+09/eH1z5Whz&#10;c2e/ZoGKA8VLJLKWWj3Nor1QGo+l3djb2dw8ojHKnVvv799/f/v9+1s3dgnm4YCZU/vE8yF79CeE&#10;NRVr8sEsDo4gth/eu3HjfGNpZ319Z3d1fWt758CExyta97CTeCnkZ4KVQqLk7Y1Pro+nOZbmDsZn&#10;i/l4AdLfG/Y4qNbrynexvbodlyvfm/Nw96YF4b0tldyd2fEw72HDDq9+eBcKhGf1/Gx8dvrq88sX&#10;F0WIZxsz9dUURAItQB0iV8gZyT42O+Z64+uz8cXJjE3Vzk7eYXcXuuOrV5/wbzgNkX4F7Ca1i9Fz&#10;vAy2271OJROKTXZ42/z6+fOPHz5+vPXo5sO7W+0k4A/BmxUmIUsywkGGbBbLFwvu7thVVukBPRx3&#10;9XTVzEHzhqxxeB1dBFUZTxLMLZtORQM1UK16Je0vI3rzQhbonBPpbmH2JvnDFXOtZg5YkrxEYaM0&#10;eDHCJ6u1RR8MbUogOQymL0WzA8u8I0kGjAwOHOQf/+YHDwNUiGIwJvWYPAAAK2U703/5Lsvn+7QP&#10;mOds0N6cZ+8WpcFsRGGSkqYsPV7PQu9ASpPH5BHji4P+0Akdw4ANIIOUKuOz6UHQ73CI1toQhZAx&#10;EC+cbclqbdlWduen7JvmTOG8i3cLV+NpwTWdXyx6TpsfpDoZsbAaBBEgHY6zHD3LIdXQeNCgrIGC&#10;VDxe8EUnkuury4uzy8/fvr14ddnvFH3lYDjJEgkcAg4WTGSttEeSlLLVKgpkCDs4+NFASNVK9jwN&#10;RPEk8RStTAqBN0EY0zxKwvGBVGSHbcHHobBYZL/VasMmKxMivOBSTHUMZ8cLahuceyJwsd9zShZo&#10;Dxo9JDJ0CAnq7FaDulRC9cOjuzfOl5c2l5eAzodrtUA6Czajubx2GrIw468pZb/ZFEDgcObyTvpz&#10;x+NshHQWh4DgUZeeEz1IkTKvKiDqfNMBbR7BMhDMXaqRbjVA480xS9afcfi8CPYq80kcEysqi+3s&#10;enP6uvPr40IJqu97OTl5Hb43zcPBfcH+mG+tNtf299aP7j66efN8vVEz7VWYhvfHI0DnksztwwoW&#10;O5Q/b0TBgH1OvPFoPl8saPDah4bx+YodX6GQn4KO8YTRPgf7JejPsDtZFCGwbIteMUxVUI/S+Agb&#10;ORFP4ihXK61GmwVClVqrWY3QqcUD7sA9HYrglLqmo9G0QKd7KCih4BmjOR/dRY9lDRRC3MKy2EMY&#10;zNNlHWcCUsEoIz7gp3LdHIQpAE1cOTnsGQmhO5QOVJuNerIEgV9gWktsYlEPi31UCgZLmWAcbIeF&#10;xxyZBmADVZJtYloKhJyDQCGXEpJqN4JBO++a8RW5vZZmtB7yCocg1qbhmAJAeVuoKnYNQYdVElhu&#10;7EywYWHvweNCG6yyvZzwG1b+xnSY1xW8nEJwxBcHFfV5VBf+TN4rk1MyMJQ9DhsdP0Og65UYEDkR&#10;ohcDF8CPMOH3B0FWQBlESzDOF3vMRFIbABGx+fpjJ+sIdSlibgN6YmFJUWWDDJ9bMhi01Ns1AGja&#10;KhkU2mXOE+VIGA/vHvGtMqBSvulwNEB44eTP6WgwQFgfzXsFt5pIpngDI4riYoF4PFkBKOPfJGuN&#10;djVmCVoByqwrzYaS1UoyRNjEiQPPc9lVbJg8OE4X0agLak3V67dzPEaBQy/Ay1hnwN4GFkV4gcgO&#10;Z7dXzCG4urDK5Qy+nKOEbxHO6m5A9vB4MQJfwLKJzLmqs8ULHAWnmKOBGVtTFY50geLMQgFFKo19&#10;09757cfvnv3w5OnX5+/v3Fs6aLZMTbO5ZQ7EajFLpdUyJ9MVczS1ts+Z9NX2PqQzmXA2EixxQiMz&#10;c4lsc+XDu3ePHy4DPPdMFWY7jWw6HknxFp6xI5wyt0x0+drhZKmbtx7eBDC///Lg9v33S61oPBKO&#10;1VttwEeYtRFBtrhInC/Ni5JU1bS+cvv+/TsP79y+c+f2o539SdNcb+zvNznZj+k/GbyQ0zJU2gbH&#10;DTlT8g7Orq5O5kWvx9XtH1MBcSQ1EAms2kv46hSLUzBG4W7J6RCajTlY7H1teHExKzrdHlfOBdSE&#10;3MCRZ75sdHx2cvXyj5dXi6lXTqRTMXO7Yi0h3EA484bTKcqEWE5fdndPLlhoPC46nbnhwIkwlRue&#10;fPp0PctpPq4tcz6hLBM5cRxLByg+SHDZH041EaNuv377/AN4y6O7j+4dHZjjHANnDQdoFR+rWMLp&#10;NF2oEH2gAkce1u4S8nxStNng/HkRC3I+N3OBNn+INTq8e6m2Gvussk1adQgvj0j8+5w+H8iKG0w5&#10;EQ5UzSI4mcVUlWCJBSU4dvRftZUgdUpBVpSKdBrv60r08wlGomEwV6xUxM8iJjH1XdSnspSJ+EPk&#10;QnB026k2ClOO553NLk7O5h2Hlb5QeGBagZ7OnDE7APMFBNAsYOry+Dqiq6FTsPv9NmDl0Mb2UKoy&#10;LlRG9voUsFJoBuiGSMZbgHBxe1TwxQR4u1sDNVG6vEagkYXTVRwdX746nXc8hcF83vXgWbN+8/td&#10;YthciyXDVg4QAp/gVZsklRz5EQvRZuPFGH/H2p+c0JDk8vTVi5efRvhwdmu60qoBm+h2l/FbxYDQ&#10;jL2gSUxT28CLAjg7AC/d6SwrvrzLDTnA+SHWoNWgz0hGl41wFtyaY+t4X6m5pj5ArwEYsyK68d8g&#10;ZPumRYgVBJ7ZyekF1IHPLdu1Qr43dOlBfnuWqUsclhtJ2GXaH7i0THRt897NR8tb699tC3YPWoGI&#10;IYPvY6NT/LgAVQrUY6WeDEKOOIt5gL6E2EnjJuzV8XgorP8hn30lWtOwgt3l7Mz7UzwVFsV5FCNq&#10;hiqpVpOQVyWHt6A5nF6dhWli5mhW/y4tfYPjz1c9d4K9QCE/1A+2EoAWH7PAniua01njleZkf7K3&#10;tXz+6Najpb3m2oE5q8sSzggIHq+98WILGdPBLNji/GkwiiKL9kTmazYb5nJTKmhfPgfiwWvgokvP&#10;JrE6RllzMz+Dba4w28wIC6zJRBC0Y9EMfk06nI1EkxYz0BlHoFpvmmphPCzuWmafg+lwyTudndCP&#10;qAuaqWJngt0AaMsgGXgqThZ2YNfQNxM6UhKIAnSWS/5IOhT0S2UtVwT85fCxWf3IBKlN1nBCM0Tn&#10;dLJmqqV1Lwel+lwFUeOmqTh8fhx8aP9MKA2yw7EdiADxrAT9il+Jv7lVT4G1n+xGVArjocMODpFj&#10;HxgphLw0HGH15CyAKR6CaMWjZ1k4KzgN3VHwUr7rgOkOyTCvgJzYoyDuoB0Af9CSEBRdOsJuGug6&#10;wipWDsrV7XU7XHTz8woeAImIb8h7Z3ZOWuPVatwKuRjkWBCm3BHLIcATCGH0hcQOQ6CQMv4sVFcc&#10;n8VAqO4PPKSq9lKoKiQEYlQJzMVK5MKbWTmBK8p8DJ3FSors90PEcm4Dm4j/jc4gZoMeKEZ30AWV&#10;xW4YDgaDnCz5I1GO4bQmRD9GBBhdbdajwMN4bdJiTGUPeBSxIJKN1s2BLGdfu4od4K5GdyZHbjTk&#10;iPMp7ymBNXrJwREZTrddVpxM1rCQpeDziIsObAc62/Ww1l7sOBmRUfXa6SmuK15ovMF8NEXAFVZG&#10;eZdW5jAY9vSB/nDMgN0mBbHUrDQA8ZKVcjBaMVcbRzcffAROfnn+4eaN5d39dr1dB+XnSK9ArG5q&#10;Vy2RdNgaqnMqbIybtynGm0WwAkY4jMggSZK1tvXo9p0bm+t7kz2gABQt3XiYj8HJBv0EylZ4vcSK&#10;7Z3N84d3Hj68ffvW/ccfH3x4sLFfCyQDtXbNXK/F4qItBp8QUZ/jkeqm/Uljb+vehy8Pbt25/+XB&#10;+/uPDlupdCgeSAXikM30TgbTBEGgL6HDXkpYy46S5B0sLl9dD6AOcwPI5u8XZv3+Ytbrdtn36MzR&#10;omTEYbms4M7nNewHiH3JKGmd4QhbD3SbDx2yjtWAg+Fgfn168umPb6+urvs+WxaMJ1CrhGhMhVAD&#10;EPEChVR6HjPx1Tk7HkADAmNcxXnfx2TcdHH14tMiD2mj2REHQ5F0qobnHNI9rlI6auHtlj8eqO/t&#10;bt67//j1/YePHt27cXd5x5ROQKZasZfZ58TzAjgoaflhD5sQEV8tCOO9vOZPrXGSKLsCIFk89kww&#10;ZA2yYstI0BDcLHwNmweNpJjh5GRXASJ/gZZZtCOMg1ky/cMPVUlm8TMyIdANymHP4Dhl/OGwMMXl&#10;xJpsVgKjF8UCHGeZwJMDGxNJK/wkc5YsVaENH7NkvJrjjWGhAxoh/GpnIw41AigBZnhbmGe6n0lv&#10;vIaD6bDfH+QLAKZCJ4/dzSPs6U59RqUGFCXPLDGVVobMFF0xkaQlaPNCFOKEyJKBrcCZ+aq97MAZ&#10;YFLYhaUsDheXn69GOadrOuh6OBmet/SJCHikNRJI4RuXsI/FRS+LehIZtTMU1yGQkcP+bMxRbhfs&#10;e8d/Pl31wdxKWUvKHIN2pTUm23fxVBC73SAIUHqQMxHzBEQ2DawGXaZvD54QW8NB6IToQViVdRli&#10;X2aGgv4iWq4glxHUyT90RXN6C51uB5SyC2Ewpx3KycWi33GS6ABPdYo/puEhUAxId157lx14ZnK8&#10;vXN+8869oy2mmQ4Bz6tVHHnNB1gWD4T1yBq0W7ZaDyO0stMOAlBHIEX0KyvO4XhGZztnZzifFsoA&#10;KARVGyQswL0wXRyPBx0IVUcC2zEQqyByJkEMPPhQUOCIwqF4GIyB6Ozl3PvjV1f9QiYixi0ZPK0K&#10;lKfTBziASoSALmHb10yT/YOto40bN29sHa7ubDWSiUw8mi3xto5Xqtj8QYMl0KFQwibGpTKnxZNN&#10;+gTmPe92uqNxr1DIOT1eV6frK7jUeKUSxbOhrzsgDNscCE8zWupIKWGpmavmFL2GQRviyWQS8qBu&#10;pnaum6P4OnTOcsg8evGQnJtdX3769mqcV914gkXoKfZEuB2yHd/FzdwTLyt4g0MmzZ5lpmGZ1SQs&#10;6mqBBcag5Z6Ci/UtiMRgq9giTPYBnZu1tOxCDCkOsPlnfUCsqEPLlGnt+t2thkN5QU2hSd1OkTv1&#10;OZkIF3f3vDUanRx3caRpfCGKL1T3UnE66mKR4kFwBKY/OL8XMB9KRyMZu4MsgRe+vG2iZsZqOMGw&#10;2JSmqaBELKqORukLko7SuZD3JpwDAkbtBj/BBnDSAAvfF98S+MPqMbwiVWw13rVgj+Nps7YX4Iwz&#10;4ierx+Mo2SCoOfA5lKTjj+yc9ru0mAG90yNmU8PUNkPQBYMZDkyiqypjJavR2R+MpcsocpBZYFBS&#10;CcEGhzbDRibVprigpmi1B+7iAdcpdnJuiA5mtFm3TGYgSVmokFY1jYMTMk9qyTjEaoA3eZWKJZJq&#10;15L+soLTQLLKXopESc3P2VKLIJCzQQKXZNHcyPtAW9nr80Jli9Yr9lfSYFjWCkX66VEAFuwSB6o5&#10;bH6/nYWYokkGT5dWE51Ox+XIxL93x4AYWMEhWaSfsVqNEvSMaAFQDSyWpb6+8vDh3ZWVR7dwoHf3&#10;THUwyGQkSCuaQAshH1gMJmgEavVY3GKu1VqtFNihoGHZQJQHGisTbexs7u7tN+r1tf0JGDkYcSQU&#10;jxi6H483HjWbA6mquTU5XGVl2vKNhw9v3rp1+8Hz54+/3KdcN5ubLA2vAnFDgQAOTEI3suEoFN/h&#10;xvLu7ubDjx9u3wSJ+PD+1vl+KggpJzx76KHDTKe9lPU7sK2wqUucCyl5e/2Lzyc57r3R8Xh+jLg2&#10;nh2fnJ6MBv0eqytFZRaECBtsIaHzbpwDNpn6sxBqeew9L9SzR9UKHk9x1IV6Ho1Pr64//fHi9Op0&#10;nLfRCzwSoBkDKbm3M516FafPAQnEQODoni2mLg0rBjbbH/qgrX3F/uU3ojP9MXibZE0DB2Nhduda&#10;oaEtWbqppeqT1Z3lR+8/3Llxfv7o0cr2as3PLBADcBD8lVva0CWbc3A8nhbzmoxgDBbrASkICnTG&#10;UnPArh3rbAlEA4EwCCsCI9C51Wya1g43tmppK9cf4gsIWPDaqXIT4TAvp/HzFkuN6003PiloMJsI&#10;oPGH8GyAgfj9CYBOFhvdYM0l+zsQ0bG3oN38Es4phBHoNP6YjRKJOViSSmgoXrsBfEHnZxcXfXxi&#10;/l8gNsAjWkoVpzRj7NIKY9jNdenZyS4ZT84ppWMWKCiHy6lYA/V2hXejoKg5jQN3WA8FrZZMZ1QN&#10;kRKx3gYoT9At1wmSz18MGMg5OZCx2z/5fDUgC8gX9HQgGoI6SCSsvLFljU3Jo7BHEMQFMOUPZRNq&#10;cdDrUzfPB9M+QPrkZHFx9Uq4kZycjXKaDbo7Secl4Ci/b0ayWjkurMxqeoUVq+H63uFePS1BiPBu&#10;wkaXZX+E15BUxd/NtCAD3YrXRa8tXshqrNRlsrukY2mh+0WBBC/qj49BDi/OTi5mU7pdFIqeRDrA&#10;MbHixWZSw27zS+BC+Vymsrpx7+HDG9DOq3QXOFzfi+JjOrvdnObpiDt9uiRL1nCtHjESOseoQAza&#10;mJGlRHL3ZvNh11uWtfygQ3s7FgAiCOIzKXbffLEYsCstp4KhhZMpmiAGLAa+lJfuUSU/c5bZoO5G&#10;iMkP5vPF5eW4Y7cmIVSy/gwWCUpSpJ4R2Rz0VQL8BOpre4dbS0crN5YPd5bvnq/Xw9mq2QA/cZQi&#10;5oODxlqjBvUEBpmyMEPPfI+7MKV2nh2fXV+fLIbd4vB46OQVpic34N1UotaoM1AxH4LnaZM54wlx&#10;I8zxHYlsqt1u1SvpdKWa5L1fIJVK1ZtV3jtXAiG7k7PenB4m3oMhv5IfX59c/XzV9aiFYa8zpZ8A&#10;aLurgE+heexgXdSjZFjAadbkgoTx7lVc+mWYTGPnHeOOj5YfZWboNYcgCpB0UXPLHFbyPbzx4nh2&#10;cXox8GnQqLKu2zmFg/eSYVZQsSPXmijRVxfo6HOztEwHXiDiuWhrBZYyY9TRaAjr8C71BkOfLRhO&#10;i1MC9phgAbphBdZbAfkhP+QMhBxbE33YaTmv4vA4wOyBPIiiQFP+2nCaqSlwwDj5kc7ecwfZgSjo&#10;Z8soK8dAzllfJyqQI4EkQg7JAMKAwoTk9zuvBJsuSeFLOF0h+jXHwdeCZWxKKHYyA587W2nQy6oC&#10;/cix+/jeeIXT+NqWioU153heOBoJRLYUTU+B9ZIoeOH9fTKaTgrPEinDgm7mVxzlRLhSAToLfzTe&#10;fRtWqjqwSX82HWPqh5PO2WdWr6UssXrUKoM/sXhPxyGUbRnZgx08648W46LDb4lFcQygPZjVYrU+&#10;BHaxmMuBdwF4ARa6rjjFwBy2yLpcbIKkx1UwqHM0ArgxnnKeNI3VrwW3HmIalJM1+a6cloBfzA3l&#10;xM5zurwO3chYA+3JzsbG9pZw19zZN4FBVmOBsJW1CLFWG3wyzbF8OihsxB9umZqtStwfAY1jXzVn&#10;Vuj4tHLI3G5yljzHmIGCZEqc0pAVGdAQNXC1Uq3V23tbu+vbyxvnNx7eun3r9v2Pb989eQxVfGO3&#10;XW02YwGgcxqQXI2JVASr6WijsrF5tHLv5vnmyr079A1erseNsqqUMkL/41fLoF0IiG4NX8wNOof9&#10;qjun87NPFy43onMPZ/iC/bIX19dn4wHQmQYGveGANcvggTSq8GqywSYhKWPFrgXkFUHBvCJp4fV0&#10;BuzPRRS4WJydfnr16nSWVzJlcn4ghZ0aCD8CydcrajSblVVPrn/NAM41LCAQuXI9KunF6Qy/EXQY&#10;ShP7JFypplLCVSoUjaVomCsFA+2D3e2j83uP7oIr3bp5Y3MvJvFuEqLVmgUBBtNmolv2duejDqcT&#10;U/bQC9eGPdvc22vUzRV6vkp4eKLgKZDipq1UOeO91dzf3dhuJ7MAMElFbGRixl2mESAwNk5wjibx&#10;9MVkbms8lNARa1m9kyA6h8IRJpZwBvECb7VG2IOPj4XNxbI8HF0Ws+gZI0NQB+ZDWzgANyp2cQFs&#10;kZ1UwkRvJCavQqXi0bnZ8OTJT0UVaG8unMAB0b3poJfD49ek+vrWJJn1SwjJCdpshjmq1+PzeWwI&#10;Bjh0bKwOBWXoFwgBtoja8JlVp8+lqZAWTIAAjvKAZLC0q8sB52rkNBooSaJRrGSTbYYV+shfBsDq&#10;vBAquCUyEZurOxhjyS+OR735Yg4dPT779PnV1SWgYNTx2KV4Mg4yT+BlWR3iBPaj3QtKAbLB24uy&#10;EWUlRRRUEm9dtisciJFgUT2ADL/GyRmaoAoedyGnKQ7WKwnTxlIwbqX48bI4YjgCn5mBXZ4trj+x&#10;aByvk/Eg5/LZ8fwBWN8nHGANAHxlqC0mb/2Bg+WVc9reH+wd7K1NJmuttOg/5sxrBHZmdfJeWzZg&#10;Nqey35vkC3mnPWOFSgLjsZa04ngxApGkZR4nPRghtiADtxGw7K7R2RyBv4twnkmAS1dwaJNJq63M&#10;L69C+WeFStId+H45xLYZgGPeUa1p9r5JdiwKvrUPKpdJaK+GP5HIpivNg92dne2lo+3dzXu3bi3v&#10;V5PVWMbjcsrW2NrW0s7S8hK9DvZW95ox8M/vRuOF3vjseHx8cX16dTKagnP4ABxuu+YrTosFW7i5&#10;36zEaY/B6hUysWw24We6BTE2mKyZ2q2mqY2IFbOAZ1ZqlWi1Te1sNlcturPXhf6hgsVBjduc3T6O&#10;/rHP4/H1sDcRO/gNRGcEb1NYZ5HglRJt1SnoQO/89IYFoxZdFOCJLn48LDjtgPBowNwB5Lz+jiSr&#10;tahf7cwWnJy0OLm66BXwE2DYZZnV3xyWbwlHK2DOCMRAZ0RxaArENjxuAIg9AzbqKw7ni/Gcnfwu&#10;3o6D+y7NR12PRIgL8chCxtvspYzNCIetkhQ2x+KG4so5aBCkso256AQ1Za8aGJgs2xJg3+lIMM2W&#10;dnJA+tkZMis82SiXZ8UmxAjQmb3riGa8b+K9F2KiVDJwGCTAglqCcpMMFmuDvQg7Qyp4mv0CQSwW&#10;S0LLd32I0T5uhnJqf313ddJOAXgk2QC2hMPA5lQ1FU61ovizHEhpGKGkuVWnNS3WLZ4AvgCdQ8kq&#10;lN/W1l4N4GFJKIW8j0UeGQnyEd+Dxro4qAikiWw0CV4QkvDfgGNTKxmJpGO1dhOKvWIOl9w+CCmv&#10;zE42w8F6IV9n0B8Ox30vonQV2iBuLSH+4pk5fR7sb0at/gjHYQrAQDjzDTjmdtgfcOI0zYOcsoHN&#10;Vy4Av/FegmyzQJ7ZcVXKRgwVy4copPACtcshTdDXtEzVhNTUrdVme219fW9/73Bna3evWTfXzLFU&#10;LMkyhCj2bIoDm4M0nmNntaWxB2WcKEWi4QjkVtzvzxo8cKo1VYmlWH7YaNQsCZbckekYGTrvx6Op&#10;FIstmqbDzaXtjRs37t27+eDD+/cfXj958+b5lydvbm21K+12LAXaGohVWZwk6Fq0atpb3V1iffbG&#10;5uFkd3ll5fzGo80K6yxEgU3Chq2qKPmu05tz0WaAfUk2UGUZB/fkclZgwWt+MLsgsTw7OUGgnRKd&#10;C4Dsec/nsOE547GwEIL6Bi9EahbGUGB0XCzIBDq7IOvy0zFHGEAIvHxxOipgHdwyRJdfVC2WtU6v&#10;f3Y9nnrsLOVxuPDLz+ZFJ1gooMnhBm/u93vFwTyPg8kZEkA/cKY0ex3pZkcHRMCFrieSbWyx7SW8&#10;lm99fH/z0fIkivMkAW154euHyiA66bLbh/hanPrYwgxtw6SsFKnv7a42Gs0o5GQoHasypRM1r5nM&#10;FQhnpvHqpr3do61GLByH6JWg0mQVLE3x+8t0I7Hwx2msHTVkzoVJxUndwXUV1YBUZoaKfcx4TCJ9&#10;bfhD0SjxGnRWEs+uLIr4QbrpAs0HoWjARiyL1+XqDAlv8/74eNzvsbKJpIZWHKrG+JYf9IDKveGY&#10;hXuzixn2bw8CwqNKsaPbt8/3zZANht1vYcYUgkRxuUjDeOEEsWIDxXRr0OIKtARpbRkalN4QCIGs&#10;dqYi7xVZ83yx6DGwuOhfzIsuxcYOZabOs2GccQgsUXOp+tOpQDzjKc4vrk8uLk8X/cXFuD8cjU8+&#10;vfp0dXl62Wd1T8ISjQguz+ReIsiZrnab7AQ1nvbZzwHcsVKJxcK0z8wgQit0/6Ivo8KZni6PHb8N&#10;FEnzuHya6qHdX1nzehUjHMji03GGIR0T+7Oz4/nx6cXsBML906sXf/zr56vxNOcsQUF811N0e2Cd&#10;E7Mg+INSNhg2QYdunJ8v7U8OJs12qxqN+2UwIreHvg+IEfTr0C3ttSqONmSMoTjzGtY1HbPwVilo&#10;uOdnsx4IDgfyFYDO8ThofDChq3KmpA44GneK8MOrVwgZiJhIGkGL7lkO0SiEYJ6VZNbh0lZqPj47&#10;OZ4qQahn1oRzUXw4W/ibL4/fASZnhKK1/UO81td3t1duPvjycHtSi6VLbqc7kWweLi0v331469aj&#10;8+XNjeWd/Rr2guZG6FJAFC4W4+OT00+X814Rpx2cR5XpI9f1ZaLNiakaj0fTzIymaVFrSUfCsQBO&#10;W9CIxNqNZpuuwswNRlgrVEOIwjkx19umqtUx7WCD4neUDGsymlDcucX18bDgpWrsQTqzXZMXBaBY&#10;2MFliSBUdvtc8vdUq8Se5QQEGruLZQ5yQpjB1nK6aPatqSzixqZg628iZKkSFopnV9hl88XZ9WLg&#10;xP+P5wLWx+ZnFsKnA9UUa8MQnaDDocrw5JzQazK0syFpTrua640GReFOn3OIat2l/rQgs4aTvfxW&#10;wwhaBX/OsDKAyfJghva2ZSB5uawVabKFiIBYzkZMmvbSHyrEwRxg4Rz5SxBgb7P6XTtPu3kn55mU&#10;VZvVKOsZMQYihNDCjmtmWmgupifA9EvEbwQ9g6kC8DaQlqCRYK9YRvV57W5XcYDAMPIEG1tLW6uN&#10;WgCMs6TYEiGQPtFxFgsnzbVKMpLlZ6JiA+Vsmfb21kz1NOBfUaB0s8n6we76nsnUaJrTbOPCWWMb&#10;aDYB4SJlgqK1BP8OXMsPqR+M4J3TgVY7RWJWrzcnLbpshey+fC5XUEuAAbILrBrofA9SQfbjl/M8&#10;p6GVbA476xJYXYx4dXbcR4DJA37Bwab98Zh9s7mCE+g8zWmcihPMcLAlL8hmfaBzHkEJgOBTSqzR&#10;KYuSRwcE42g2pNEKi3axxF6n264HK/UqeKQ5VmmtNWu1WrVC2zOG6iQt2lMxoHOEfeuQR9aIeXXV&#10;xGEekphklOUkfh5DeylcazbWJnv7jXbVYuW8AW4sAAkNrEKVOghpq7G2vwukvfvo0cObtx98eMDW&#10;oeevH3/8cPMAdACkJ5XCf9VBf8yVQCQYjgYqpv3V9e3trfW91Z3VtcnB4c7yjUdHtVAGXwj7BGoJ&#10;O1Qpe2m+5WI0FuWOUNVyvg/KPvS6nax57fRG48vPn86GbI0aAAKKCNXDjsur/rv6kvlw7CBwPFpP&#10;6qprMIKWK+L4OT0OxS1SSQiVEH6z65cvLztlRFtyfvpSMQOlFIpsgM/bcTLZweGDTuzl8btpEIQY&#10;xVbVAQ3BPOUEtikOD/csEDobSpQS4PLctaTayfr+wd7e/mT/YPvW4/uP7m6101IJtJM3bqICKo6H&#10;Djauuobjcc/FUy8chdhoETeDOTWbbQt1M2vwmpzo1TaZ6pWqmPlqbu/tHC0d7psaFFM4TrqNfdvQ&#10;zhk2QljCYexUszkQlMAwLf6MTXEoYC02mU8FJxqaG8yCXau2sg28D0eeuPz9L3xv3rjzypV8hVlt&#10;Fc8t1/HhKAOvThBG+Royqyq8Dx1agQ5PfLj57qgPgB72h93uAHKR3jx08kqYdx5+fP7h7taeqR6N&#10;pJNhVieXWQxjk8X8lfL3yhCb1+V1AiywI1SVTWAqL7N9BcSRAqjRaDTv5znyMQ+S7iu4gegZYVle&#10;ljmgVUcYjVhLZQWbyFfsuEvCRkByDi5OziDLAMgXoHYXxxcn/B+nl2dTD3ZZJgSOE6fjNfAIaMRV&#10;gRjuDufjCxp/DoouRyZMSyC/TUdk5IbBYyJn8UIYubFx2ZbNDgIWfhKtE0DJnBJOhhM4+6JPbjFj&#10;azgE/Mnx+OTq6urzixcvXr74dDzN52wcbyJUjche8CqVZs7sAwjGK43dow3Izf21BvuEgJ+Sw6tA&#10;PePFLoY+IrceNh3UkqKjIwta4oZSC1riWchhBEeeAJ+m2FVf1wkBCWlkIAY7ex3NOV2cchIMS5g4&#10;n48FxcA/SS7L9BUDK2NMpLkQqKvb1e0vFheXV1djwGUllfaXseK0xabnhcfJyWdlDsYNpqvs3RSV&#10;2w8fPL5/b/PAHCnZ7Qnz5GDn6O6jG+cP3395sLy+eX4DnCMVMmS3bOjuDruqjk8uTwFpLg8xy419&#10;xzSpV0+bJrVoNhuPs5BR5Pk44L9VTwXwPOLR1mQyQWxZFW0ihj9cbazuN0wQ02t7e+207nQxIwW9&#10;F4xYktlMWZsy5LpyOexmRGv8B8GE6VM3FICDNxl2tzByldhzhQMBbDB4qhM013UwhmDbOxETmB8p&#10;k0riuGBHJCKBWs0iFfqXr06vz44X49nxosOhr9Afoks5Qasc+uryYwdB4PgrCx2QVxaLI/4YhkOz&#10;2TRsXXw6gEneQcSVl4ZFTwkfPhxKR8NB8GsQKHwqxJJgOpBmVhjcFMyLSOru9nDi1O8F8gjnGayg&#10;cNTEZhS8PUB3ZRBgkm7B8IDOHZ+Hs+Xc5SD4Jzaegc0YT6YCkWwIkZ+VjoBNv2jsYYaf3oFBrAKN&#10;Wil3Wb9ayCl+O7YjOPBMTa5unB+tr5kp/CTZrmc5xIpF1qm0JdbcM1WiWD7ROgQYbu5vQemtVq12&#10;r6vgxheRwuZWq92Y7E8aNQAJqxxK7FO3eyDCpBBT3pBzhp+/v+RnL1ckFK62qhXRC92aNFmtX/Wr&#10;EAuagpDAzCz7zQpebwcgCxzLhiyVejtgDYZ04KaN+fNOZzq/uDwDNaS1BuQzos3xGSTI1Me8difv&#10;RRwsl0B388Mx9eHFfNCbQh1OF2fjXgFbgBwGR8Gh+brA9Z6XGT8WbnocTgRAPZjCt+YNVjZZTUbw&#10;cJPC6zRWM+Mbpi0pc7WCxWWDoC6FUms7h80AF6oU4tBciT5zVC+hmInl2HhqnJJJZ1FduERhQ/iN&#10;bLXdrldbk72Dnc2VG/cePSI4f/ny8fHjxx+/PP746DBdikAIxGLRQLVlarEQNBbxWyqBWFMUeR/u&#10;N/d3Dyemtmlv8+69zXa4ZKONK/tZOx2XoivAZbHvNQ1wSKi1dwUSgOs6WfDuKs5f/Xw1z5HtDI4v&#10;xkNgbZG9k8QGhFoGeF6V6omgBBaoukbzHlPfrJ6kDmQVVUfkXYcXr67GGpQSh5Bga2InI9KXof6A&#10;xy4b7S5ZCAUJVcx9723j2KEOoL7YKbgLOVucI9/Ar0scBVDi5Sz5ZQlRIIQ4mY7V23TTrLYOzm/f&#10;vLG8Wo1kQP3AboGG8UAMx4U8OKNrvcXZgAcdZxh0GJDpj6eqNejkQMhvqVarEMp7zbapXWvuN81m&#10;ZkPwrw52l5Y4unuJTW80y2N/AliJNWluVdKRiIVvkYogXkezqgP7j0P0MlxCURxDi0G2TuFP2aRI&#10;3CD1Z5drhulsCjeb+O6iuQYApAEamZ2l0xri5wWrd2ZdqFn865yX180s4HCxLrs4mk+Lg2GP1rnQ&#10;zf0p/n9NTVSW7jx4/ubJlzt3l1bXWubUdwNZKEBFKrFniqkP4oEM+ZnveG3fi7qwmAoYUQ/hg5OH&#10;82Crs3GHbUMeb4GF+KBiBqCDVTE42g4pGIrH/Qiu3X6vMy0qbND0B3Vf/+Ts+PrTp0/fvl1fnL66&#10;Oj05ubx69er0ZObjfVsmm6xVwwYElu7nza/Bpnfm72modXFxdtEv5jR/NIDDkzEiQZ0lMmAvQGca&#10;W9vsvpwbh1+hpzv3qBjVzJScHIhaSzz5xc50djxm1RPe7HixODm9vHz1Ap/j9Oqi1/GVqu06m+2Y&#10;7mOXCvS7pLCCV4fsidZ3lzdYommCGgxwy9g8BQe0OhuLXB1o56JXDzdWWwHgcSgdMWzAF7ejRMtj&#10;TooL2rxsIVHt2LxuXqZi2RO6o3uymI7OBBby7tqX85YToTBrloI6q3khCx3i7hXUOsXphrIHUeni&#10;5PLT58uhGo9VolkbKLSLHYU8wgiEADRiEDRNqtZumibrkMn3H3+8/2i7FkF4Sa4dNNZWl1aWDjcf&#10;Pbi/LlorHy4ftAJ+RG9ryeErDmYXZydnFxdDp6eQ70Do69B/mubQIyamBqwIqsz6BCM0mo1W6nQU&#10;TCXTyfoeiP/m0kGKlxxlhMG9zZ19MOP9w93d/WpIV3gTAWUrCpKskr3QHXK6OMchCXieFvmiHRcr&#10;gBB9xDBvemoBGnlrQnsOSFXSdYeqsUUb0YYxSmOt8/fREbwmClda9UDCNz79/OrT1clsNBifTNk4&#10;BtWF04nYikXJgpfHzJZgyM9ia1EG5kLQE6zAlkjYEWcUXlw4vQVXHtq5pMvKUq+bU7LRWEo0DLE5&#10;GiBJy+5gJFmxAH3jfsVjZ9OqUfYgOnlUCYQKexTxBD9RFVe9UkZW5Uw2Esy4v1/IYkfksPDCDpez&#10;RAHtiGKCFhpZ5qu/456ABcRVhCYba0NZ2R3kjQLlP6gLOIcfSlz1qDYPDn1/MSvqgcO7Nx8drbaT&#10;2TiHPnFoRDodxecQ1clrk7W1/dWdzaOtw73J2v761ubyxsZS3aqQ/U87Tjs+dijVhLBZxbavRSNB&#10;fF+8ZIXZSt7JZQzOCrGkEcNCXNRsxBKrtVuVGCv1oWP2dndW2zgs+PTshoQ+4R8Hk/KwgFGR6A0J&#10;8RIJ+m0K5/ezcj0HmD3uM9NK7QwR1wG+zPqjLodwaM6CIli5P+PpzhYLdmjO2CHkAwzNWTwmi756&#10;bAzaFs8Wwxy0oBiE4CDZ48V5XNhz4bPTtB//I8sChFSlVqtE+XBaJpM5CkptGAbk2cHR0kHdYgUN&#10;wYrh3yUMasBgOFVvrK4fTNbwWMBEdUXGorFKz0+DWJE8aDX2Vg93NjfuEp0ffPxI4fz8+du3bz8c&#10;tfyyNR2Jpyop+pU0OFs3GUykU9DOtOA9XN3dPFpan4DZ7m+vnG+1IjZ7Sfb68tPRbN5l1bEbcgQk&#10;h+KZeSN7We3MLq+ujzn9V0NIcnWGl5+GDE2uHELecb/Ynbp4AtgvhM0jKouZ5KG4AUP0Frv5bp+e&#10;DNO804EfkFXnYN7PybJzeDbyJixW6CTQNUmhgANIezqDwbSbk7mdcR6h3XzdDqIu3c9VhOOcV1Z9&#10;HUC2Co3DlLYoJgJvALzaoTlxTrGB/ExJJ7EnQ8FwrH2wubF5EAvaSLQVWQL5T1XDUEoQssGw4aTF&#10;cI4j8kt+lgZhA0awb0iijGi73TY1IJsa+/tr+wcTU7NdCdTWVnfX11cPeIOxRLdVcypJQ3MmDLKR&#10;JAhRFOuEVyAOrAElVm1QpjKNSqCOaXgDDAAnFm1HWPMQBAUCMa//bWxsAGTLUK5l2puL7lJIYh9t&#10;C4bMzpI3nlxfXh93Qal4FU8NJxpjwMJ7vAgtAp2nZOQAaFG0KqUnK/ffvnvz7t2T1w9u3VvebVTD&#10;1oSE34ZIUBb5ILAAZoRZuvZdQ7MGDQ+9ZHcR5+kGOs13QLLYhSimFDnxyOw2xBF+bKyr11v2p3H4&#10;qxE7K5SHzO/hQGYglopQwZBlV6/++PnV6avPgOXrTy9/fnk67roReaRItdlOJXC2oB+tYCxYzUJn&#10;CkQ9O7nmULPL8dQl6qbSEax52etl+7gqQ/lD5jvp5uvkhtU0twNRCg9N5GBcWoYXd2U3eXl3JIqS&#10;F2fXZ6yaoFnZJbD50yt2DaSbe5MYGZY/C3DMsNpTZzbAnglmw7HG9srG9iqOjJgXx5w0qLingPgN&#10;XVlkt6onEZusNmOWeAT6yF/CE3QjVvuDOOXJZDprcyGGgJuyd1bMcklA9vvGnKR5DaYl2hAJsiWE&#10;izTUexlBBmEGfA70NmNk02Lqj82Ty09nFxeXn1+ddMuRVMwCJGHHnxOwHgQJATqDsTAVF7cg5CBC&#10;bt69c//L89cPd6vxbLhaC4RKuj8cS6UaOzt7sXB1f/Pu+d27m/u1QDodiMUld360uLgYzxb9Yqfo&#10;84iwyX0hGxbTWqtKM2MW1ZeCbD3jZVwS3y5tCZgbBzvbW1tbIChpv11OpOuT1dXV9a2t7W2Q10kN&#10;epnpaZyMFAgWHrCWh+hhrbgrPx1wPDr3NraLk2AF4cn+YbpNA+0klSaeOM687GQhvYIn78T+AIFw&#10;ORFzVBp5CmxOJKzparsVNbzDk09XlyfH/UF3MOrgkOQKiuzxQDIYOI2JUDxZa4WxZ8k+jRINMzjb&#10;EcoAkoKOr9z5IqJhX2lKxm9IS1hkNZQiF2FxAvCSpXEKuyyjlWg8YK6EbbTuD4azZRZyAMWwURKI&#10;TEH8QB2BXIaOc2JPO2Xd7gE56RVpclygRgfB6+U5PldKIFYI87SywfYHUY4UQrAQI5VprELoxhpz&#10;ak4i42ejRAK7iVWMil6GVHQhUHJenBTY27h1+8b2JBZKp6LhRCZk4aZotC2WChC0CUCmQ+TG4Vqz&#10;3d5fWj5aPr+xsh81FM03mvVymturyVlzYx/ien2/FQULELkHdlkzbDDQfUdnkB2WwMaBttGKqZlK&#10;UpOYTbvLd8+Xl9bX2s1WJRAwr9XDzEmJ+y4eWQ9IODknUy2ymwWvbObJd+fjkTCx8OV8Xg++x3Q2&#10;Hg2mHURm3aa6bRIYlp4B/ZmN+/MZlOH3AgkmsAbdnIcjD3jF0xt1p+PxtACxzpocGUwe/6SyiDvD&#10;UXug9pIfclcyoNEoX83VaCSerLbXJi1WafHiEYdjaenQlAqxwgKfHRwI2imRTadqzcbefrtaiUUh&#10;9owM3tUoBUmj2AUUEInWCcjqlkDnew8/vP74mMiM4Pvkw3YlUTay1lCAlWON1f1WlWz/e2Z7j/0g&#10;W+e3Hm7s7k/WGmvrm0c7TUumbHPkpqPx8fGsiKhnd7hcqqPgZIlXJ89SDU9x/Orbq5N+TmHym9mo&#10;8bigAtFcviL+GMhOx4nd7WYxESWf7PDQGYwGVNhMeD9fIT+cjXlNkBMlkIq3Oy2UkumSa1iQwkkJ&#10;NMDpLpVoTQWGgt1dzDMpKrr/aPYuFwbFAp22ykQQj5qJSPTb6GjlcilZr0azrNb34mBzNB0/hE6C&#10;xPsZvx/KHDQwXTk82lpLGjwiHmhYazAUqISZj0D8rFgAwtqgl1NBda0hRBFagHC2neZUgc40YYVy&#10;xiNfPQDTXDNVAvV9dtfgf0wOdreXOH/MVEvFQWfZpmKNBKqccppCKLIA5GnJY0dYxsb6fteMs4Ut&#10;nsARJzqLuyuRIsGmyfD4YTfhj6iaW5bBGHOUFV1WY3UHwz62JFYKCufy8npRdPqK3SJLavhfXheg&#10;uNvtcWBrF6cfMhqIztlI5UTq4OHzN89+/Prmh69P3719fPt8vRmIkALjwIn5kCIxDNAR7kgZxCmI&#10;FLrxqOWyuzsq5vG4OU5QtJpy4tx0OOWIR6WsW9NB8AvaVinlSMxcM9dqYdk3nM36grRpeKqgV9Pe&#10;/OLs7PLTt59fvvjMerDTz3/8+e10nrcj0GVTjUktLrMoT8kYkk11+gBELLs94zc9vTo9Hvp4ukIR&#10;oJBamHZYF4E9BkqMdUcsp+Hfd0O6Mi3BaIJd6PgcJWuCAYF5oe6gPxZXkScX4N1A52t8HMj3V5eL&#10;nJFqrB7UABtWbIx4SOKILqoUu92Ip6Ptw427K9sHa0TnFMKRUcaDAjdlYp+XZVPo+mxrb9VUTbLr&#10;MSs8Q90etx2RLBhPRqPJoN1DEFWMbEJn6pmtMDaN1BaM5RpBpkj/HdVhY8ON1eq3adBWThw9RVRG&#10;89IQrB+P0Vno9efHp6+uxi49HIgGsXYQuYVyAqEGv0PDcpQkK1RBKFqptg92lu7efvDl7fN7B1VA&#10;6FrNcPaG3QI2Y4SVqv54ZW11det8Y3evYQ6YmzWL4S5ykNhwNJxOpy48ypLBDIWsh1KmtWbLbAHa&#10;QL7qNNfi3QwneYMDV9qT1e3NrZ3tHUStuJ6JpOjGcLh9tLm9hb/t7pkq4bglGbVYUqCt6Xjcj4DD&#10;bILDA3TmrZW3kOtOaRA7nRang57INKgK4MqflTTNDs4MfACn0aGj7V6CMv/monW5AyeFhIf9Vv6s&#10;pdJuWUrO4cnV9dnFuM+aIWgr4L/b7XLqCc5xYpFm1GzOim4MXfJDFYCyg4+CTdHHGScRaoHmKEKb&#10;a6oBjFyaT7VEoJqKWpLJEFgcnoluR7ARBpGpQM3UrJL6Z7KVgKFA1YNRMFkARAqlo6lYHAe5iKfa&#10;Hw8BJ+zrm+LA4sM72RfE3HbHSW3C7nEjwVYrBBIaS4sezgj7NoX0Ketlt4IfkKBX4wgbkBJYgSzg&#10;m5yClf4sQ7F7QUvr648Y6BvYlJGspFsjoVC6uj8xV+vmas20urW0tLO7tNOuAEwOlpa2ju4+fHi+&#10;xZkDuV6RNa5ejy1cm4irwWbFwtrKDEe3MRuQgWri5SUVPEMsPRI4jCbQaseSyepkdX3jzs0bd89v&#10;3N3cXd3bX2s215qVZASEAs8MDwdfBfs0IRoxQ34NYr1Q6PZAoIX9NmDFCWR2ugs5Xx4io8h69pIf&#10;Bx8BgD5zmqMwHPWmvb5oJ8USsxkrl+8Ouwh3iFAMltP5fIrnC7ourgn8MqhxSWLdj/D4xcGidCz5&#10;w9VWrQqEtgSDkSiLtGKBdDAYZ317ZQ3aFkGdDzlO50AW1GeB4SZT2xxFXE+UFJA7SAbOPErT/Bq7&#10;o1qvt5qNyd761tHKjUf3Vs7ff3zw5cm7J2+hnp9/OWrFoTmNLACitXa4dWBOIghzlhgYnGl/d+PR&#10;rQdfbm1sre5N2q211aWl1bbFUJ350dnJ8TDPMlGbksu7gYFgekVxv+vqjC4+v/w089oSGZVZaWhl&#10;yOgCSApzMn0QVHrjuNxyRtc0GydJO9xeX8GjgfGA66oF3uB0esP+fJjjLZHq9ZSzlbbJHLYVVH8o&#10;K/PW3mOXhSEf0BlMVtU6vKlD5Kfwzzj7HRW6lodTdsjWdNLvdboh9FSHHG3HwqFEWVgYMTxDQXnp&#10;0MhkV0bSZQAxtm+0vbt5WMf5wfYFArB0xkK7N9YAxSuxtCWpjsE+AFXYc6CjOhiaWpbsXtmfrrQa&#10;k7Um6yb2DvfbrTa1c8VcQ0Ta4SiR7c3zR4/O103NepTZaqxlNh6o8HqSV1QhngyRrpLLOP08TBwV&#10;DwIgKh9FTRhCEOTEd3KsQ6rgxbwm9pCquaglpqy7ph7m6BEx2Wkx5p3aqFPg/E1ojSK9fXiJN80V&#10;iuIij2ieLzCnB2rgT+3eef3mh2e//vT7b7/99tPXN69vr6xPzBF+VRGMoBQ8pJ0FL7WIbLN7WXOD&#10;aOnz8raTQ1k7QCKfMyfuKLr4exHQixXOIIpw6pdIYFvaa+JmNljOLa6vxwMRPe2SzokcxfnJxfj4&#10;8sXPf3x7+fnTp8+vPnEIxvHUYUiJaKtpjgB8Ojm6Q7LNBPEK32xwfEImcn1ydrYY+NQSsMFeyOcG&#10;Fz27XXSWORHail0XGAyUFxCTfQPgF9AYDl/O6cp7eVXBMbGI0NiqI86AXyzwntenl9Dknz6/4P3k&#10;0B1qTtZMWEAR7YKc9UONiPjtD9RBYm88unt0uAcMq1SYYtZlhxePhiM0EU7wKPJa3HQAghZI88r9&#10;/zxQjT3PdFVKWbKGzcFWBtpXJKwhSxg8TnZ1R5DyvD7r5SADHYqSiUOMGH6rJCM00YjPwdQG+Fs2&#10;ng77bRA0mgu7Aag+m3Ksm58pWJZqsx7PLVzz2FKFA8HCnsYePvn7j8+fP1jZM1dM+yaLNgDd4fwQ&#10;n1bGr2GiOZysmfbxxaosULEkvFhZlhSAFHoR7G14CjZbWbLUTI1WLQYNRtnEIU+QbcCNBAer4jQ0&#10;DoUUWwHO16KEq/rewerS0R402vb2+uHhpNVe471AvR4Dc0hGVLY8FWjvDUJZ4C0vU0AIKCRRNFnF&#10;0+BNE7eipuJMWkGyjURJliGzAJji5tnpcrntgFhZUey6H7Ke4rzSqsftg+tPV2ds3B4C8l0Fj3DQ&#10;c2oZvz8SSAP/2BlVYhMVMbSEk0k+yllgeAtmwMoOVXYUCjQWpblQFug87jmsqRiEswXobEh21aYz&#10;C8dWVSgmPJ56PGOnub/ZKoM34tCxOFak8PCXvTsajs+OIff6vdF8yPNJqwjEWZ45iMkOnoYYlO1n&#10;sxZCASjE97pNw5+NW7F7vKL+G99etQYRQSJJ9jGLVzaSNb5HGIXmDKqeUR2lSHVv5eGj8629Nne1&#10;kbFGIpztiQDWqlXMzQPOQNpbnVSisZqJ/+PoxqOHt+6sHNYjKqI1u5B87kS03VibTCamatQS4k2l&#10;wFfsR+bcFDfNb9j+xbDGniJwnlosGq2tbh89/HBnZWPlxr2NpfXD3fU9MrsA0NkoA0CcDnzRTImD&#10;XQl8hpcVMghauRxgxZnPs0DJm+8WsLM5LCDvK5CehWgrIkXiGRVv4IXOznWGkCnj/hAnX2N2bEiH&#10;rC4ti0U/KTN3rAqjH4w1rpO2i5tCt4es2mMXN4r+cK1prsRS0TjTpVjISiWVpHtuOB6JEqrpHcOa&#10;+AjdNonOUcBvNRlhgx8kDeAFxBmbImqhfUbUEmg125RzB+vby0DnhzfuPQA6v/vhOzx/WW4m8TUy&#10;Vgu48/7u9j4VnT8di7IPrdlYv3v748f7Dzd2DvbX2vXGwfbR0mErXPa4RidQYgh3Srkk+zqIeRy+&#10;M52NEPNy3fnF5elp30EDMQcnFHVckCwuPEXiQY/PIV+cFrWybs/lVMVLAxdRRwTRhqOtFniLwKLZ&#10;/ojXg8ABTyK1BpqdTKh06dD+/wNpxABV3Q6Oa3OJEr1EPGqBvHT2CjbWSwHRMnImaq6G7LKkMwEr&#10;VUwpbE47wiFCFAl1IdfJaQrXgUTAIRvWoD8YMO1sN6IZdrUUuzmoZ4S2eERYdflDyVSqklKOx0Xo&#10;d5Jz3rCUMjZFRzyUwWED5lq91t5nhGlXONSiZoZCbK9ub6wsLx8dLT+6//7h0n6jFcBKinZGjs4L&#10;hLP0FrOGshlRXYywAsmMX4g9ilPLayPGBGBHRoJ4TuAHEIjpToCYxBIf+oJ6OMqCAYutywN6g7Hh&#10;5dOrS04Jo4sDuBKITxc/gSMPQUvLljx+loiBcMfSrgzgoHJ458nTr8+eff3pL38BPP/69MmXm8vr&#10;7TClfEkBhLOvH+vqI70BuVI8OBX4DwCbPXAE5A5HdHs9eUJcdzqY99nNQr+aIL4R+6TF6d87MLXM&#10;0WBGLV5wVlzRBbaklGweBF5wvOPx8fWrl98gnl99evXp9BICls27nKEbi5ccBVFfgMjmBNubkgQM&#10;FxfA0ouTk7Pr63nezTFucq437V8USzpWnL40Bd5XsZMZmEKLJrp0qzYbU4Ze16DrtWfAP9TvdrOg&#10;OMPxWDhuAPFPLq8+v3j5Cv8wy2dAoZtQeOKWLxhmcgsS2eFxJFKm9e2NG/fuHu2uHpgqgUA07bex&#10;/i1f7Pb6A8SILi3zHOnJ6kGDeW/6JgKd8Ri9TpkrC21VoVK1ccARjQ3Y1APK6dc9+V5/zHveGWiM&#10;ePC2ILREBqCnK55cHoEEoQWbXAcchsNWziNhlgA8Awp36tH9hg3RjmP6XMWc29uByJBLfnBCxvR0&#10;aw3sG+f9+eP3K+um9v6+2d/h6NZXn66PxyPqbXIQhgpzJZ1OxkOWgCWoYKVwWmkA4cFWtLGMQ9cT&#10;0VqzXatEoSDIdiRRVs9WA0mxl6xhS6B9sL7DROnW4V6jXqvHLPXV1YOdHVNtjaNzDw9X9w63ON6r&#10;0Y6lI5FoXMkPR9McUAm0LefVcl1uPWYj8r3ZBdgK60xYA0nbbUfZkLDNJEAB6w3oACCDvznZpAlh&#10;ZC/bKLOtQbCeSDwZq9cijtmrV6fHnBPOTn/yHjcbOlUjGExXokFDsoIzK+KanrkjgCIAFEQVsA3S&#10;kdF1EgAvg1beqYJ/AkOW5gNXOcukdgR/A30CsIMtZHByyXJS5no1a1OVRLJdNRTNARXBWeM4egnZ&#10;ky/me4vTz6f0DpoNimwIHY0GUIXQHxqrfViSnHd5FOKVlcXReHsjDkEa4XgO9vHa3HwSarkMTLQn&#10;gv6SWuZNAb2p/BAfVlGoUsqoPh/iBmKsXc/WD4/OzzcPqZ3ptxbh/QNkbM1cqwSAyLxR5uiVVMzc&#10;nKzuLq3cO994eOvG0mqNM7jx0HwdL4damQ4gSQLpKEjN/7lcEHzXiTPXLZT9eG8QWezZYNbCNvdY&#10;tXmwvrt8b2NnZ/toEwyAnllr1UAygp+CZEKkliXe+QLtmS/O2DSsOg4+/s47ZDxzYGuPa49gDoQu&#10;cJxvMB3HuQmCo6lAXIZ4r2j/7w+mo37XpTkHnCDQ7027Pmd+WuxASRcBTxSQOZdbjycTbO8EhENZ&#10;T4e9jsvjwLGCeg+0OFIrmaUHAUK9pWIWyZ2sZIWSjvJeAWvAGgNe01LUkWuHSjhmYqhgCCo7no2k&#10;o+Dl+MHvHp1N0wTHYWljeePR+y+v3z7/+Pzpszfv8HryYbMVxjMEy0imzKa91RYRI1CtsxHIhON6&#10;dO/2w42Njd1G02SarIPvLi8dgPU5iuPjcUcjOkMA53oQYl6vqzvsQU57XL3+aH42zjvorgfxydZw&#10;9kcVoKYg6ZiSgjSe0oB5OMj5inmcs+9pJ7zoiNcBM+4IlZ0DAeBdTpnVGVY/s8flcqFL6UAva4ce&#10;iYtsoCWk5EfDAtC9zIpMj6aUElaDte0h3Yi1WetHK0POs21Uw4bOi1ooTg3RutPr5kFHXd2OxwOZ&#10;LHoIE5bW+nolaNNyQoYWnVAxYmgcSw6lIPRNWp0dz33Q3Kwtc4h2HWxEnDF8A6xEKI5lDFjot4Pz&#10;b9o/xMMH1Xx4YwVr8PDD/Zs3NhsxiyWaCkQDFtqct2JAf6uBo0ufI4A+mBZCTCSc5tCvTCbh5z0G&#10;s9g85PiaHFnLfJq7gIjg8Yl6aBp4T8Xkx9Fs/B1TLq8uj1mj1+9xHJfGBIInRxNnfC3eOPdyTpZV&#10;D6a8ySyAR1st1fra8v0nX3/6/devT5/9+vWHpz8+e/L28fu7+6msVC6XbMKbnCoGQQLYBq1N2MPv&#10;Z2mBV5G9+AdwLXrC0Vd7QJfuwWwmOtAUiH/mA41gOpCq1NomU7NdjybUHA0dLmZ5GpgUVHA6jxNQ&#10;tDi7vLq6+vQZr6uzM976Xvbs1nQkGwkBjzQq4MEUiwcSnR/2ix0cOaiNC15Xf74aej32sNlssfuK&#10;3bzDn8DaeHN4TPRG6wzARkCa88w043Aye4iAn+8Nim4pkSnjoeJY4t/xQYrSMMTuaw7JevHq+uxs&#10;VpQBmDFzFUsYo10Qg7Wku30+TY/UV3e3lzeO2J7SYnoOu8jjpFHbbD7Ie5yIK52i05baWz9cq6fC&#10;1gz4UAlBlEQRaqecyabMHKSIM+awZ7JJFiKE0mEEdd2LLzjDx7g8OYZY1NggZGcbK3Y6kzyIS0Be&#10;MccHEgXixJqRsdze/LQ3Gl9/OutpOvcq3lbl4mmQYR4bAl4ozevKYLpuMu2vb9x8/+DLh1vUUJW0&#10;3lvMLz7//Ofnk1mPjrcJA0cww/JfbEEcvoSNGUc7Tq4wvKZ/KzCL7TvxVK1ehaoA3EigrjaW6eNH&#10;eVx02S6Fq4391d2d1dXd9Qnif91caa4eru6vre0frq+v7x40TXu7S5ubm9uHDXPAYklmcbrnwy6C&#10;J5+SR5Rfa94cwkCnf3l61vXm8GSOx73iNC+S9TbEi5I9AwprY28H3ZtFhTrUa5n+2IpugGiwjBk4&#10;WQkpg+vLazZ+zobF7qDjpJDAwynzPj4WjVgRlbMZh1ezc7Qo3tHKJjo8hqAVOold7t4cBxrngexe&#10;NyQj2OcSS6X84hY4FA9nsUB2G56FxFLdTCLL6cZ+m54Ix1opiV3yDGz4P2lbM50fn11fvfz502wM&#10;vjBgTqg75FA9oIrKfmdRN+LzOdUSb7wAAqWEzS6JWW8g+wyGCZqFipoKt8dRBkyWXaL4nw0qEH1B&#10;Px+MJGUU9g/ReM1mpBvrO9vbO6umaiqQBM6Ho7xWbbSrVayOwIKGqV03V+k33NoHA727vHTjzqOV&#10;o4NkSXO6oTCBvZlgZX99d6+dsljYo8+LMBbm2cqarzscL+YdJcE7FwPPAIKDlxecgIil39pYOlzf&#10;3V0/PNjb39/fa0bT4awk7jlZTSPxAsfA18BHhpqGwM0DjYESNG1z4RwPR3k6oeIr40s7oLDiAQuU&#10;LXsIIRGcOHFAZ4aH0bQ7ALX1ctgMTX86orqb+juHd+oWER+KXYc/nZYYAjirczDsj4eQg24VujcO&#10;ylINRFOATL+kl4wsgmUsmmSDXNbcbEfZYx8PRyRKq0RCV8GfgMF+XXWXASB+a5yWLcxr8wYzmM2m&#10;2fffapsm+PKbKxsrd748fwLR/O7rs3fv3vzw7sP5qjliGDhBEG6Qy+ZoNg5e12rVaq2mqbG2t7u5&#10;sbm7tbRqaoMxbW0ebW7vrDeiVrkwGBE63dDOulKAWGO6kHe7XKg8xNli1nHrkKsOPEy6CvqwpyC4&#10;inwA3PzdqdeBByY4IbhQweGEwnbixzzeDuIlE1bz/pBXTCTEHOcCMHbg3YD+0Dy5gqJj4fEcQWMs&#10;sWS27OwNcuTTBQR4r8JLIQnBDYcgW5vsNSF3o+Fg1ry3voqHmPH7ERF5jeVysbwYy1wcdBzY0oBs&#10;VuFbmjvrUUl29uazPiRUQebJYW2WDXqVzRoJ7/jyZOgCOxWZd5l3DAw+KlOOANFMNpBKxyMWSOf2&#10;Gh7c+cP3Hz68v/Po3r0b5zc/PLj1cGMthr2ZAoCTD6VqKdBeycabZryTUByg6DRNDsezCRtNBXnh&#10;q+IgSfRsdoCAcEoDBybnAU8sXPT58NjYejbq9aEfT86OFxBaiwHwYFoEdDI1UZZ12TeYMcHDuyzq&#10;OEAchCT4I0DXbq1MtpZvfHjz7EeiM9Tz03fvfnjz5PmXm5utOEewgdIUci7W39Pf4Xs+FXEey8QW&#10;Kqcm2xweVcWP4FSALAzHg3xvPhrOxsO8g/MDeDWY4L5O4cxzm7XryVIB4IzoOM/jrE07bqhzSL5i&#10;b352CsV8dXV69erq+ALYfDb3lVk9w3nbBVK80XzUzTNNXRyO8Fd/1F8AnU8/fXp12XPbjfrhnjnj&#10;7OQcJRoblR2I6oDnnIBhprTyBTD64WAAaTnr41+BKPLmlv4gPPudIq9XaCU9ns0XUK2nFJIXi1FH&#10;hf7IhgOVQLQOdQdWhSOk4Bd5gM4Hh7vbS1s7O6tNcyqOQ6zhXAxpSdhl+hXcvNP1ZgJrh+uTOsQl&#10;g7VkkxUPna81BJZQNIZNU0nTztjIBgD+2B/xrB+7keh8fA2Scj2bFijviz63LkmcTsBEEgmw224r&#10;K9gthgF1krB5cBx9xelocfriapwT8yxkmTSliMMLOC35Mza/SAplw9VW3bS6fPPWrQ8fb58ftiDX&#10;1cG4f/ziX//4BnTOaSUr2wZA5JncBRlAVPd45Yxh8yKwCXMTUQcC5WhIWTEZOMmW/IyNlNmGvxBt&#10;bRINFsvBqLlWbyPy4y+OLIrF6pODA+j19Z31/bWJydza311aXl7e3NkzcVJmVnZhpZl1dnpUu1ag&#10;C6mb1eeuDgdZulTf/PTli6vj2WxQoIWXDecVekUSl/YJFoqyol0t63bR8QcWwSvRBEhJGnHB7xhc&#10;XIDDLrAHesNRkffOvk7eW86SXseD9CEKSrLDXgpxYEIG6Iv1xj7OBrOAa3YQgsx1iAGgABneZ/uX&#10;cBIkqLdIOgSpLMZEs3FUJJRt36cbZkp45K1quiSKFTVdmKfYnd3hYPz5j5efP13zSgWfadrpcCoB&#10;2DWkCrm4wqJGsFi3ns2WINzZLSiV5QRkG0CNKM0bDN7Xut2gFNCuJRV6vODOMDNMCccZsJIw6ObQ&#10;d0WX9XT7cPdgf291fQ94kQrjnQLgV2aTyVxrNhqT/YO9prlSbbJoOJmN7q8fbi9vbq/Q8HipGS7p&#10;oaDsLBagFetgpSBcgWBGF42rrNJF1CZ7ujge5d1irh1kJ41hDT+4Uau1dkiTrM2t3fW9yeHO7kGj&#10;VedAA464YT2NHVEDTAhUiFU/GZk+f5ByOJvTjvAAY3zpuoCxYiaGWiqVS9YwZLm5FovbQPdduVwR&#10;JD5fZIXsaFD0ebH9cbD7o14OoQqxlG2VeOWHXSfo88CejhtucNrp6OwM8Dw/niIckfXhY4RpCx7O&#10;sj7WJnGAYysWTbEfNmXa3zdHglD5EIR2LEgiKDmw5TIGXTWx+Alsi2C4EqD5ccwSZI9bONBuNBkD&#10;Gwerh0srdx/dZxvV8ydPf332+vmbN6+PapVYCKoPgCT6xRP+UPVg0qqZCc5tNrDt7x8cru7tTxqN&#10;vUPI762G6aAZZjko/atB1VlcAIk5GnRoZdrtuXBsIERH44G7lCg5WMkN1OtAM/OOEPKCN714jLmO&#10;x664fdPRHMdu2nMxM8Qqj0GnOBp1Ec4Wi/lsXix4ESidrOnR3K4eHSenUyfIaienJMJsEo5bdTkL&#10;uoAtK2ZT4oTkij4NRDRY0rNRczWdbK8ube03muZANmtavrFxYE6HQtAVtMwFc8Shwh8DUnklP6KO&#10;2yHr9nJg9WgrmlEKQ5z9bifnVW0Sy+MNmwZxCHzW1e71i5fXIxdOvaJ4Cwwa4uJI1jjirFBQMrxf&#10;qpjWl46WtjeXl89v3b915+bDR3fu33p058GH93d3Jq0KyZ3YxcBy0b3LSSL4PcLpSFyLhYWDPk60&#10;rotrEJXtRDZeHrLmmH4j0JjYRjMAYA+PfwSYWVws+gs6OI0HIJU9PAy5rNjFqF7Eo2BI8rExn3+g&#10;K765ICcs5UZ4zaTW7334+PjJDz/88BTQ/PvvX79+/eHtuzfPby81LVYDhwVRzgOlLEAOexpngjNn&#10;ffgweJzQDkrZrem6Fzqi4Ov2BvPFiL9kCJaTk8Jpq71sjcSDhjXC9u5qNVapt2phuXhxeXl1Cu3D&#10;q/Iu3oKFL53iYHbyCdB8enx89enk+ur0okcLKYVurRp7gsEyqHZodcaR1NCncwApFDcrfKZasL55&#10;vhorOfMg9WAFzIpBYnKMg687GLIAyAV+iKXv9Y9fvThd9DqucsjgxSQAAIRaFLPhrWkPOAJGz8dn&#10;+DBn41HXpyBMyHooEEjV2zWOLYGEBGv0aUbAtMrJF4erh3vNCqSxnf1++FiLfqFstepAYd90WMiE&#10;awe7+3ULglhJskoQTsLorqwn4mwHrphjCJAR4DKHmIdp5WGV2RvYn4l8wvWcdhw5cLGiu+Q3oDGg&#10;iGVFg3jn1BQJcE32Ltnc2J3QLSN2hB132VBhw05SPC4xbZl26R6PROmcDUYAkq3DlTt3bn74eG81&#10;Sm9ML8jp2ec/f3l5Am6lcZx/1oqwCnDWeInPbhR6b7HDuQNuWHAACHjZaEhBS93UZO9sgtvWriPA&#10;4EOx3SBTkpWyEbFErGx1ELfqkUgknjQ3Jw3T3uHOIacMVCCotpaWtnbZ0NmqBOIZbdAHhfThV6k2&#10;WsXSxRMbMQewAgK5c7Of//tfL4Bos2LBXUY8I7tlSw84ASHaBl6r4NGwS4pTtzL+iNWWQSgNxAIR&#10;m2t+gXcf4qgPF7Me72h8LsgIBeicZVuWyGSD71iZtMwYHEMD3CmVQFb8VgQNJo+gnBH/8MGMrIFI&#10;vORx4O9WK5trCLslUXpKbGY9jJGNQF+HKm1snnjJVrJ7ncCtEO9GgGOjiz/+fPHq0yWnB50dj4fc&#10;212aneEbu3Iac4Net+Zy0TkXXxLfqWQYssL8L/vr8DwTZdARaBpeexEfdDf4OWKSyGszA6KD4yP0&#10;ZBLYIQDtRBbbEbxobX91b23NVAUjTMfqrYq5MWlMVleBHdjN1VSs1WTKWYqY9uietbR89969u0uN&#10;mCVpTurejk8thUzbhyyGjOI3CFcMwAPgtMA7mcV4yGcahZSi7QSiqZV2mC3TgSjXh3Jea4KjTZp1&#10;EDKONGB7it0B+ccHLV7BREl1YvVFnYmY0ICo5SoOp6ziZ00/0RlfS8xmTiXDQZll/rQ04SkGQ56P&#10;mCmFLO5MR/0BiwlVt8rRCN/zjnlEF48rY7Eqefr8X3z6dLYYX1wPPSCgNOL2h2g7y9k7EtiWFEyn&#10;zLyF5mxBSMD9VjSZTGPBdZsfe9tfQrB0K0A5MCR8B/pUJc0pmnfG2GwYCltS9Wa7bq6bJquH60sr&#10;9+58ADp/fP3u6Y/P3r579vTjVioaDVKVIXzzjkbyR8z7a+2aud4EhYV4XjO113YP9/YO9oDSiDr7&#10;sUAt4JfZNurJQXuwxRLHuDMaFotgnF2aTGHrQJLkbH5rhp68DkXlVBWwddWuOp0s4cLfvDSKVQvd&#10;0WzMK1AfYg8L44f9HstmEKXHi8ViRnM1RFM8d4SCPEIqOY8LESeXU6W4xZKm6Y7bBlDEcaXhy5Bl&#10;aQWeDIBAMFpvmKr1g80bN9jhAh649P7L7SVTLB2hzy1bFHkP+71UraNBH9PgRE8Ew831rQNLyZ0b&#10;gU53+fshSegUjGPkYG2H7Bxd/fHzq0XewwZjjtJl2SXzdzz+9OiUM6FU+2D7/N6NjaXNjZUbd27f&#10;unX7zqM7H27fe3j71r2ttVosCaZL41jsYYm2lFBQRGeaMGRZbARwDgepmSk8+P/hxVTPvxPJoM+k&#10;7MXpFPRuMR7PmdAG2R4DnedjKFHa4uDH3DKEN7395FIWu8di9UypCIdDPHbs2f5UxBVgrVctRdYe&#10;Pn4HZH4q0PnX337/8dfffn3z5t3r27tmDiu0u72ir0WQVqZSvydCfAUNpIyfStTdlEocZQSFOuTq&#10;Mj3Sn/WLjnjFnDQS4Pegj+lwOsCSR3O9bg45emenp68+jbsuOr/21LIARxCx/vHJ9fXJxWx8cnly&#10;dsGra/ASkcAqdPqzUf/4eExq14P674kBWwgBHLqy4HgnObB69+4kWdIKHjxUcCugFS+Ui+z3GkLK&#10;dkAAgOj94WA4O/386WSYcxtpP/YrXg4nLwuI0B1xtqe9Ab7M2SWAfzzIe2WprGn2bCqKKFCJYjeV&#10;obcRH8oR89rq+vr64d7+3lo7FTLwG3lHM5vNpmoiHiInZNpIStdXd/bqaV5aZgwdeo9Tf1gzlIyy&#10;ftpcoR0RtjfOfZST0fC5wCO7A+D8xeXp5QUOTRdn57ifV+meXLYrNogUCkQWQrHGETDA8R9y2VEA&#10;e6Mb6UCMULLRzNSTz/+7ni6fA2kAK7eGEDTa6yt3bj28eeMgoNOqDLA+Pvn85z++XV/Mim5mtv2G&#10;LsZKIvYDnrno4InADG7EPIADEkGAbjbaEIPo01bEpbJcynDaPeESmxkR22ZwrAb+ic0qLK0KIc5B&#10;EyDotC3ZbDxQbU8YsA+3Nnf323jAkrsH/GS2BieRc44VWeWJd/k0G7SZOz97+Y8XV59OL/pdjjDC&#10;elMxssYUwh1sIMNKMAp42cbrIXzMSBaxLp1MxVJxOT87HkD6DgZdGuZ1i91pHgGs49FZ6VdmkSZ7&#10;zmktz7ZJgJskEhYIFEGhnmmPx9kKxAqHETJKkrHk03SJ9pnMJvhBa1XoBStklExXDuB9xkjWzLQU&#10;jEslyUYH2IjkyHV9LpyAy28vL6++fT45Pj45BTzMOWQS2pzakFVL0M84ZS4XllrYNfCOExSE3eGM&#10;iOFwXHKAODGNwn4UI5TNcCSNLEYaGoISsUCPcQYipSzFU6kq1PD3BpO1RoPSN5Gutppt0z5WYGN7&#10;b3V3da1Zr8QqsTRHnWUrWKj99c3ljZWNpdW6ebK3ltK9YEoJMxbQXKsFIHxtCmI/wgVOHG+He9Cq&#10;CAS+UgifkS3CEjsLgM61OmAGKhDir8ECnXqr3WyS8maBgAAlfOJgPI6nLLzHZI26IMfrZma3yIcQ&#10;jigWmMqH8AOI6hlOZaxACZRKNlUU49AH64SPstftzzg7z9UZ8bKPdrDUivQcBn/xcJCPEQJfGy7G&#10;x1cvvn17wZqXxVRwI6UUBJtLJSPfzwE2URjrZzZH0/gidUBlq9aqpw1eScbTcT9oIHuMxUrQ9c5q&#10;WJNVsLF0CvwzkLQEUhZLpY6X6WAdhH5p496tB18ev379/N0Pzxh7v35cNlUsCTwESlMH6zfD4WSg&#10;WmcufP/gYH9tsjdp7y9tbu2wW/dwaWmvFrZaM4pvMABXHrJmoQBeIGu54SDPgRbdqQvx003DILdE&#10;QxxKArtaYPODuE8EynoAxAWW+qoOL+k/W2mYlMUjyHeGwqkKT76Lx3kxG05ZVYytxeE3PpYKgYFh&#10;c7qBf1g3azYo2cX0dbwxjipzfQWnQ49XUgj+1RozZWsHKzdv33//aHnzaPnGh3dPn989qFmCEmDY&#10;jY/SGXUh/BE+RyAPvOlNlBLpxvbWaqMS151TQTpYxukGLEIBQLRpTFfIhT7Q+WqWw3PDqZcdzlxB&#10;ZeQDCGS0ggMQJQdbu3cfPryxvHO4u71y4+6j918+3r9379ajjfN7G7tsjAMLyCrgKIwWPO+Edh38&#10;mj6sbJkLRsKI+6TpLFTC1lMQaeg6Vyy6XNMeiyEQ+JmQHY6PL/A6ZmE24jcZBTgNryHxeYUXm+Rn&#10;TIhwW4RsvAUadAdM2kPX9YqDobh1duvZyubzN2+xOyCZv/74608//frjT3/9+29PXz9+sMQ8rWFn&#10;aYCmObGrnQXm1fHQsToaEBAfDKS0wwJ3sD0WRUI048Ee0yJxthgooVgNcFzhPXsyGkgmK7zMMrXr&#10;1aB3sDi5/HR13FV0HIuRpng5L9iV6837IGl9JuvHi3lRK9kBBRDqTocb0RPvfXFMd2PsFSDnbAAQ&#10;AjJfX55h29ALor2zvGUGIEJXIkiVjIRNyxPHB9hx8+MZNPMcf37BLkg8jJOzkassgcTYsaNkmwPf&#10;jocWBznHvjCxU08uz85OFj2XUpLsTs2Wrlo4w8MK9cPJofmcEky1WdVyeDBZo8s3XZcUJzT4aD7w&#10;2VlxX0Z8dRUUf2x/ZwuHCeFf5ETskN6sZvFjhcLpFJ3ZaUAdhfpMRtPsFjbcfCbFYW86P7s+/fzy&#10;8+mCHp2Lvq8MjZbARyjJdp0NEOD5vADRFfB2VaW37XQ4HJ8tRqOhT2FJlGrX7a4ctrS4uucFFCiC&#10;NQT9ura78fDWzaV2yO7y2cvefKc3u/7853/8cXl51nXjHVUxtFBUKONbsOjIme/kPF7e0ne7ONV2&#10;IJbBkvHq7tL6waQejUMjfgdi7HIbR68gIKjgrrwIwkdh5QZbZaKsg40ECMT4KOFo1XQALbC+dMT7&#10;gXSw5MFunYKNary3BtICaJlBwQ5E+HM4OnPaUAjGlcOauRGWAUvgu0RkOpvYFE2hyqRTIMvKoZvB&#10;eZKBVKwaLYPp9Xh3zkTKcD4o9nAeRnMIMna16RLQF9gKQOPUojSgmS2tOKCsjg6HgNBW3fN9GgMO&#10;nVsKUVgtuTQcZQlQxmI6VqQiuDAeyiVeWYKlZOIpDmhKUYmVFBln3OHr9opdbLJPL1+dXb84XXAw&#10;Grb/CIeVZRAeHbuSzvCif8yX01R7CdI9A0DBZ6S9f9piEY6Gtnw3zwpP8LMy0ZmT0Aoy+D97Ttnw&#10;zM7qksHaBFY21evNvfXddcR7YHOjWacnUrTeZvfy9vIKgpUJ2FzH2U0ls1hMKRutQSAfLB1tLu2u&#10;tVqNna39VAaKbKqGRCVNlCYezE3i/BQ8+MsLIdEdIgosehyuFg9K+BjWiMUSqJqr5laz0eb93yFr&#10;vUFHzY1GyxxjrwOIEXvYsyH8M85JyZ8oOXysEmHJC+u/2L5Oty8oLe27cvHQQt0IJSuxrC4FLRYc&#10;Tj5XMGtQt35/WpxzBqvL6xtCRuON3DaZJi+cSJf3OspAwHg6okyPLy9PX/78rz//+Pbt5efrGQu6&#10;NbuUTYshusKADTSVxn4c05xMBngZhW9eqWSZ6PRbcPSFknFjj4Ixg4KDmyXiyUAykobYDqQCkN1R&#10;mo3vH6xvbW9tbW+uPHx//8Prt69fP3nz9NmPP/329P12KxVmvQxvKWSbnMF6ifvnWr29tscBO6uT&#10;1trO9vbWDpjszsrKbjvNioOucJVFcJwNOxqUJP8FMIImPjlggvhIdkM0meBAss+ngFjHFmeQba/b&#10;S98bnq0C/TL6bDUTTbq8CyxCy07BFbu98fXZDHSrl3eJem5WvYiAPWBlL9mECk7OSaOqq8iRVE7w&#10;qWK+4HXbQtU1E5b7YOvG7dt37j388PzND+8e3799+/7HN1+fvb63awokyjgPNofmLWKNEDoH41mn&#10;4FXYMQ903l9eZ1bS3oXug7zEMWWWSC1xdLADcJzxl0FNrq/nvGVnh4aDd7GaHce/5LeCuNplt2YP&#10;tnbu3tg42j5o7K1vHx2t3P7w4NbdlfOVlZWNw7olaLD9z3BoeEuEKHJ9smCWloEtMu2Hwx8S5iOI&#10;ZDoTMPxNIIoA00ERFHA0HPbZdD4cDPrsDgc0LYA7WIUp69xYH4H46VARJTLY4wmcBzoLBMKG7Ml1&#10;i64OB/6M5qCTpJEdl6MsJQ9u/vDs3RuR1f76o3j99Jfffnr69u3rh9sH7ai1zPY/2p2wSFeDks0h&#10;JHVcigJOz8uwAoVLBirV7upiZWdAvzH+ms2GPinJ6dWmdpV5oEq1UmmB+9G012z1za8/vXrx6qIr&#10;G1jLnNsBPgZS7M1PaWXSLYKiFXPsk1BZuyE2Q3cwxYlbzADI/WJnOoeKHg7ABM7wmvXAdB2J1N7m&#10;3U1zEOpHZke4nrDKBd6xD3mZQkNeQPTJgnKbV3u9MfAauxR7F2cB/ItZQRx2aHUmBxCoedvCQrtF&#10;11OmrbU9GI1FEBdFvzTAOZdz6uEqWe3q6sGkYaqnwhygqHjBNofz/tQrs7aPqUg5E2mtL+00KpCW&#10;CCg4LHgDHAyZk+GiJMgpPCDEuWgynkWwIBRkFDry+Yo51+DiBIHj5xdnx2dneLYdR8YKKieKFbBP&#10;NM1V7DjtbGLB98ZLcQOdB7OzOY5XAbRDYYOKDUfSqUJX4GMjjAPKpEQwbV5bX7l5b6kZl/EeGpQc&#10;ScvVyz+/fbpc5BSAuQc71QaODfrNUnc8WQjsfMGFFcLRL+ItdezpjJG1tHaOttYPmrFoMszhEbzw&#10;BjLjyLL02U1Zx4+GPQ1JmwmGk6lKEhwkbWE6k35aZtPeOtB58+igVYmmgxx1iFiTz6kEOlAQUZuO&#10;B88x/Fi14mjASbNkrB1sQ7vBbJEhySq1Mu1+y+Aq+Aw628HxoKAbodyinFWTCqs4ADjjeLq9Iccy&#10;g1V28qM+GG6n49Nk5gpUGx4vUTkcZrEuC+OgQYHOYnGCGTzODut7Oy6No0pt8pLXYWNCnC7yiOfg&#10;J99FOJS7bnBwNtAU7NwMGAKWZRSbATIEYdKja9mrV6cXFyfj4ewMnAp7czAUd89qOiJ7oBWhSVXF&#10;Le7vjKwfgCtlEHWAFtY4G4JD8Yg6Hw89+M7swMfvoVpXXe6MzQ6GQHbhx7dhdV8olA7UmpCqzcbe&#10;1s5+w9SYTBqtaiWWTJqbzcnOJhTN5s4acCcZTeH4xiwstMMurUDdAhd29tqWtGl3e7cRSDjy/cXI&#10;pyQieCShrMFRdnkwdy+OhkOFfnIhYl6ejQqldDpogLcEQWzBJqIxc63dqCUrzf29JqQ5Hmey0YhF&#10;A/wpI0j/Jw7x4NhPysdg2cXqJlrEY+8wa4+9Vdax77G2vOP2ON22RDZqBpUIxOp7UGJZ3dujLfD1&#10;HCDdLQ5n437X5ylgt/R6XZcesiK8uj12tsUr1jSohSWuji5ffvv2x5//+OXlZ6jnq7M+MEfRwTpZ&#10;0YYD71aAzgZidEmCSq/QqYJupYDgEhggAmk0UZbdvoK4PKKBHzvTWWICWhcOxGIE8lY7Fqg2DzdX&#10;zjdAczaX7976cP/+4+ePPxKev/764+u7kyTkGVi2t+ByJxKKHTuXtRJ4g2rL1DjYXjpca7Unq7s7&#10;O9ubS0c3Hp3vmkO6p0Pvp54olhlNcx6b0oMMK06Zu5hyOichmNNZqQxwBnkh5xRFTKzq4j+BAmoO&#10;D9AW0ZJXet+Ng8HAgYMeH3QNkGdEi2OWZAntShc+plHzCAQQ4t+dgtluxZ57BXLOzUIi0RNo9wfa&#10;e6sHhzsbd979jtdPP/7+X3//6ccfnz55+/bp1yf3724dVCVVLYX8ssbri9FiMS0uFl1foRy3QO2U&#10;QvWDNvm6d3YGdjCaD4uQ+vhtktUGcHIrIPe6C0cxD70IDLSrTOMiirvLdpX0jqVTTq/dWtnfWZ/s&#10;HZoQaWhh/PDOjZWN7cPt8+XdekRiWozziQD7HgdiHpNwRpCW6jYcIZx8XnTRLQe6BhQEgEEHECcl&#10;HChgn0VKF7MFfSs5i4A1TUXEr0GftTN4TgU8ZahY3abYoeaZ1QUHjcRatUo1YLWBfhfcHp/TU5zP&#10;h72eqNl2lhIJ843Hb54+/eHNGwHQT58++/rrrz8++wGvN8/vn69WQhmcd83VydFBEWvgcU1Z/FyA&#10;1HTSSw/RmZolks7acsM+h4qdiKWcj3x2a5oHvNXGRwhEqwgIE96W7G7u1oziGdDm55cXXRVbHzFU&#10;A9A5Cxp4AK+BxD2Tw0iUWVnQgZblHRHkPsn4qDt+dTbNFxenF0BcOq9gS3a52zKW5vrGnXvNLNYk&#10;A30m6f5QGQiaLyLu8i5jjAcHTMf3H0IqdbpDsJuL2SDvQpAs2FlG7bYT25w+F/QZmLpvOhqOjk+u&#10;Zzm1VPa6vEYqZfHbZHe+WHACvnMdl2qkqyZRqnGw32hW0zSFcLhdxXyeiaCeNxNkVUkyYo2kJttL&#10;6/WkRdiO5H3Q01635i5lOSKFVWAWiyVVA48RV8J+ZiC/xx6cG3dxcQLt/MeLM37Z/gBQzLSruE7M&#10;lKEdCvmOT876M9asZMuUHB4NgWg4Pum7HAqCkE1RoOhKsgeL6HCUddojEbDKtkS8YjpcubNUi2cQ&#10;+os+tqrjEJ6cgjidDL2idIlXtx5W4/tyXhrHlKWMW2Tc+yOgM5SI7qcvlj/QPNzeFvNwq5D/UD7Y&#10;FuAFiK8qlpMmaG428giyi6gXicZillCamot9g4lIoNXYP6R23jxoxaLRrOpj+dcwDymA2MiAAn7P&#10;G22KeLCn4jQvbiI5VdnDtj0qWlpZ2xmAWKkAcsGbAwPgziKqDJRjWtj/xA2v2AFsCiqOFjNRIenz&#10;cQA7SKiz4BaufZmEDsHuD/r90HGQMTi74FqiQteaSAivunx3OoVMwHfEGV4qeJiTtVqtEY6eZM0D&#10;ywp4ynWcaShlyqkwZKu5Eg0nQB+VQqeby80uhZs8Pb/7wzndM6Y5XpOyCMIRj5QU8Ef6gNP5SBSe&#10;QTsDnVkaXy4FoZuJz1YVx9JdglAHcpVtopBFx3O2lZlC+56VZzIpGBcJLFNzbdKgGJs08T9a7bY5&#10;Fas1DlZ3Ns6PtrcOmhwqSUyoVmNhKEI3lGAwHajWm5O1WMQfaq8e7jVifkcH8cenGOFoGFsWmOLq&#10;TfP5vAeKwlPo9vK56ZzdDoo1muTYxn/fFGSx9JVaK5aOmlutCv4fHBDzpJFiVXNCfHAK/VIZq8e7&#10;CcmqUwSICw5QHbbKMHEgZVSwKJGOcWhqhhYgzbZpbXKwtLRnZp764mI2Xox4T52bDhEj804e2fy0&#10;6Cxx0GPGrkiSXS0bbH8LZv2e+at//etfv/zjP375+duLFy+ujgc+DwQwq/EhnvBLEPwUhGsDgYVg&#10;G4vioIK4YKM5PF7E82wEAlv1ekEJsfNFTjWD0AaR5LfGA7FUrFIHJzKbG3jIDx+eb9B77XtN2Gu8&#10;3kI8P317w5SmqVtZuLg6cJIRHbGidkUXVzL1yc7W4X6jwelgW5sbG+ePbj7c2IslFE21KTif1DSd&#10;XN6leMdn7JgfDhHkWbUN8eEAlWEmB0cDMIwATudT6me3F1GXpdmslGO+g1gjBgpDGYvxt6NrVt70&#10;aQMxnkPniAkWWBCRReVwTqI4zzbCJyfZZKSymz3TrM7Lc7JeuiUcuTbuPP/pb3/723/97S9//7//&#10;66ff//LrU0LOu4+PsGIclRLJSirecdpfLEa9Uc/psCcC4Ia2RNhsqgVCUrmwuOixMxjhXtxOlBJ2&#10;ohIUdpw2tQqevJu0wUmrygKngFOo4mdAHbxeNROutGqxar0aq7XMtf2tu+c7bLM37bcDIfBv6ij2&#10;t0CMqlQS+A/5DIg9gwePHEuZaKllo0JxyjKkanE05zhyFnPir/H4eDGHMJ3P8JDAl3p4NkJ0erB7&#10;xMUjwi6rwGl6wru9eqNdr1ch6ZhTZNAqsGK5NwXudLy2YODw/pMfvv76jNgM6fwMDO73n74+w//4&#10;4cmT13eW6nEDSAdS7MTZ40RUr7eDrw7JpACy89jvdrB0XUons+U8Avv11avLxaDjcnWnTtkfinMg&#10;HdSzORWtNRqN/YPJZH99+TDsGF1/fvny24vjrhOiwMZ+poLCCjhFKRllh8YmXps/YeOcVvCggheP&#10;fNof9SF7Z/PLPz/1u93ZGVMIYHpDLgUiWNlqPljfurHSjuhlg9REKgXDBp5gvjfHz/fHx9efTs8W&#10;M57UXA7hnUqc8NwtFABNooVCUe3MOpMEgnBqHjzgIShj36dIZW+no0ej8YRNxerj1IOMd3KeUrzS&#10;NJlMjX1abAeCGYC7Fwy0x6T42dAlE4ZSEIkp0+7m9kEs5Ncdov6N6QAHnbbpouRn3XMoYsEPAptD&#10;VGsIqbSUJPZqHjzZk08vv32G7u/P531wR1UXJg/ZoFSmEgfVVg12Sksgdna35gJsjWa9ArYZ+Iaq&#10;Qk1JNneO3c5Ulg7OUU7YSpFArbG6efcw5bcXeInKS/n5+BgP5eRy0aNRjVeTadeKg4u114D1DtlI&#10;2L34Aqyy6+ZzPo+d6VIjYakfbC1t7zKFUIsFwEdE+QTve8CkucglFeGOA709GvQ2vmQklA1DLiXY&#10;IZ2Ip+qmNQTX3a1dEyuEQnaOH5qRJgNo3V7GE5AKUjlwBuj/TscJyGb5z7DohqgRztbY5TwF4Mw4&#10;kSJBgGhO72bw1VLJH4dgh0rM6j56nfHefIrzNIQCEM42WBOROmWGQOGwSMZ99gJaAbS6IenADiyP&#10;8AnkDR6kIqeXIzhDsOtLxZxbFiyBJiFMg7OHk03GwBDasyRwKCPAOGBSKhnUwSE0V77gu3h1DZ13&#10;fHZNtonlBXvO0SyCgc+TofGI6lCwpmXRwWHnOCdJ3IJnoJ0hW8OpQJgTLjhMAoGDvrrMqUMJEI+B&#10;DggGouAYq2FLpM1tbNd2c29131RvHq62W8161XTQSpkbh9vAixtLh5NamiX9/kzQkooFaO5BraQp&#10;1lTAkkol7JlItdk0NapWFVhXsEuhAJtjJCxLfj7q5HIQpe48C6QH095sXnRYk7FAmvIZksEaDBr+&#10;cDQQqwTSlgCZUjBUQVzYM4GRRS1BKBM2DicMKBYdT49dDACo79fpEsgoiwwTdGAR6MxCQPx/JT+/&#10;FjfP1tbR0XorZIdSGGCL9rB9BIkSqTivw+7p+MCIw2msqO63ZhDXIVXx5vbc4uV//OMf//3f//jl&#10;H3++ePnttJ8HrbXZmIFkIlKM4fPYJX/Glgh9n+TPQnhd9dIiuddz2nmBoDN2gMBixbFhSsQLyq5E&#10;PBZLmZsHh416a21nc2v5zp27Kysr549uf3z79vnjx2+fPH/77ocfnt80ZVS1nEGA4bgXQIpHydh4&#10;FdV1OUqg4lG2ORysrh5ubW5z/vSNRzdvPVyehMEfLVa7HVGURfu+nLNzcgnMGLJ2QYhgH+9gWQKe&#10;kRktPM7O1IeQqrpdTlWFCM4Pe3knIRr0BQKI5cMd3pI684M5QvrnV5fH88X12Qx7c3Z2woSWqHjH&#10;V+9MwWJyg9Gw61JkVQEZZUEljQwdCnUF+KQtUjs4XN1eufvo47Of/vLXv/7lt9/++l9/+frrbz/+&#10;8AzA8/TJ7aM1wCWdCf0yaFiRUX5e9NgMa7pq4QSVSq1WSwXLqms+7rJpZ1jMI1rTyYz36U7FGqZd&#10;cNwKwVEAc/DlBwNQb3wbjjWVfVMcJ16IqdDYDK/pADZytHl4tNUOxFlwn1FlKQhmCHlGPx/O8pCZ&#10;AiDLIpbyTgP7UvgF8J8RBgt5l4NGBKOzM3DqMQ3dR0N20IpnDorT9dElh9ZXeI4OWdzoYa+CHzOF&#10;bo3Qvr3abkzWGibaL1lxzG1SxuYW9/0u32jkUsvhw0eQzj/+hIf0468//fb7jwDn337/9deffv36&#10;5OPjj7c3mulEiQ0CHrfs7RZ9XTAaxPE84JIdc+z3VOhclElHg7IPQEb/y7NhQS65C9haNDIPR80Q&#10;lSnQBBaCrNH/wlTuLq6hGF59GkMA5VzYUZ2OxjtDnEdrxGBnN+IKNBPtKqmkNcT4fP/s+uzs5PLq&#10;j/94edwfjkY9DkVwFjteFjRoHjnbWt9v7K6b47R/QHCUpGw6ZNjcXdCb6WB8dvkJlHgOPgmQUhSN&#10;Y0ah8Wfzjtuu5kaz+bSADc6BWqIVBtGXtY097taBT8Ux6fbdkXCIFtr5bq+LIKR1unklm6rXa622&#10;qWmOpcIGocxHiBv3+4txL+fR46mYJZtNt3eOjnYbSUPlzT0OXC+H0weUZFc/zr8I/BFAmj+Yjacq&#10;YStTqfEghRO7M4uD8ennFzwkNBpd9Ht5umOxCxcCSnE7SO1VK6iDMLKU3QWwWfBen9uWsOoQsA5Z&#10;ksose9PA+5jqtiUiIckaY0hb310LJNw+7HjEhDwQkdfyfUp0l8ftgY70euxu5k7cvD522EGNHQVf&#10;AeJ1WhRhG9EO1DcU298SWdH1g4mpXWfhHASexCownS4INiAcIixdsgAxQdrv4rsHMwiSUER+MZSj&#10;VsH6Tcx0No2UvFC1ffBIl5tF4vmOg75LbBTnbRmNsb2aswCePJj6FATukL+EeK6Cf/K2m0HSzhp2&#10;hHpoH5BgXTd4RVpt1VJZOTdixgnYOr+67OfceF7DWT8P+QHBoOH4lTlqCSzGA0ykUuXpZFG4qN4E&#10;6nLSlF7WwLDwJFhSDHW51O+68RvZF21Ys1krwRl8uMxmzJJkjQCxQbySyVSrFYumg2DkJdnj8hbm&#10;1xcX1yfj8cXxfDQYzelLACBh0VK3W8D6sXFaJz0gaadBBq2gOf0KezQTSqctqWgcehrKBYsDoCE/&#10;Z1kBeT6ZAT6MlSVZAGjWg1ViATP55NrBQYPjic1s75mY6oBq5lpX1tfqUXxS7MVEKBmLMRuk+abD&#10;0dRVxi8LB2XVHzUjrExaFol2uGUjHk1977fu9EAc8zk2DRTnszGHR426BbuV+p5Tr9kjhA0eoXVa&#10;IJqk+UMynQ409/YOVidm6NFYmH5bWDI8GhEl8dRZmosNQuGSYFLJiq1Gp3kWOwTxP6BpjGC60m4y&#10;Vb+xvLm5tV8NlZhfYWtuzom90hFXZbS/sztcXnsiHkaMkSnDraBaJd72+IYn3/7jn//9P//9j3/9&#10;8ucfP/982XOxugi/XZArG0KRs+DmR8kEOVsQz1yS/DqbgFxAASfYsh+MrWyjIwVLJFQHb0XtojPM&#10;yoFJ7bVVhKfJwc7S5sqjR3fPz288vPXg9VuOvuC985sf3tyZWAvUCBq4Nri/Bmnqkd15RKB+xyOD&#10;zZWCqfba3urWxtHWzvbGPb7HzZt3d9qpZDgrQeo5xKV3IdcZLAAZvO7E185DRBY0nBx8DVBjGgzn&#10;QUSZiiJyaB6ALAcXFakYXJwNORNVTPheUL7F2fXVp8uT48XxyeXxCGpoNB4XCzn8pJgA5+tMpyAD&#10;IOodl0bXIxvIDEMNmLTMEfo4spHW4dHR0Y33X54/+/333//+999//frT33//4Qfeo3599/r1h4dH&#10;h3urjQD4quLB7+yBol5cDAqyYY0HOAkEZLIWSxsKcHs2HNJPFB+/oLG0yE7XV1u8Npm0zYFsxqZA&#10;MPl8tFiB1MD5cTnsan4AHY1/i0NqF8kXQGMyGqs3DhpJFngy+SJja3HoMBgua7HxsIWTLOkth16Q&#10;LIpKUdC1DE1rhBlPDjKeJdAjKpoFQhWzFbyQYiNbDqvHcngoGw+CksJCBOwjojPoWgghrvK9kmCv&#10;UQ+E47wXYmesg7XumkPr5OVsYO/eg8dPfnj29M07QDSe3a/A6O9XA0+ff3n88dayibZyUFtgXPnh&#10;EAyUycBBD/Cm0iLge2a7bEskY0lQ6T4W8erFi4VLp5eVgpjoD4bFKC/h+07id7i7ux7TBmP83LfP&#10;p8ejPL4FrQZychqaF7HFGpIUJ29RIV1YogUopf+VovqGZ6enp1evXn7748Xp2RiqCsiFQKAYIBBW&#10;m0dJVEyBcL0ZoAeNlT6SALxgwqaBjGGvQmbPzsa9ji9fdDkghMqFvNNb6I5nPa+tJLsG007OW8aH&#10;hgpiKIDkUsqyBwKmOx10nWpZ8XaKdsQsVoH7umLeo3M6gDKwxKpms7llTqajab+k271FPIbZaNAD&#10;f8h7SulYxWINWibLK0frpmjCQRMPfOGpz41v5VBsBkdFAwJ4xQn9HImnk4GAJc6x+ga4uMpZd8Xi&#10;gMXjID7YC7OLBQJ4AVQM2wZ6MVPmXYnmdJawyJB0IjlPE12fr2D3R+KC0Ttk/I3tUAQvWoUA2RPZ&#10;GM2u9ye1sO5lKhVsJ49PzewqQALfkKkvFZ/YoeULivL9Rg2hh83pYI+iKirn8+ocnS+FUqbDraOV&#10;8/PlLU4DqcfCNFhGyALvADFUONqGiSawB+o5HApFivBG1xrkEGQgQbWaCph2DhuVpCUZDSccPeaK&#10;WOUC+gH+hj3HfiLauAhaP51OIY0K0y5dnXS6Y9lY+1FmpwM+oBtnQgca0NlBEsldazaejlbM5pRV&#10;ZQq/WFBltTCYusBsgSbjedEHpqd53QB36Ga2nvCek2KONn48ntDMEH8kFtwiJZn1fuCoXUQozbG0&#10;6DmwJPxmjNWcV+xQVHc5S+Mw0PtoIBqmX0a0Xk+lQV38IStkqccL+X52ej1jkf8Q60xXaHZFIFBO&#10;e65yImjwfNEMBWBLEg+0LznKvGYXUMHdEgpFJAeiY0HMKChZg/Rx5zojJJSA4FnSVSv1c8kaDhrJ&#10;9lrDbF7laJ5aJZUym5qtpslcaazuHyxtT/DpQtyIIXb3x7IkyYXRxfWi67VlLX67Q46b682D1f1m&#10;NQyczOqJiIVDxcoOF/QqS5090GNAZxZAXw0BMIhv1jgv6yGepZKBY0LhAKUcTplT0Upr/2Btsr7K&#10;acrmKDYwQFOETIgjiGMQkkxQwn7Fi5Nmw+lwPFlNgZQA8NMRjlr3Zy1Qzrw42+ZcjdVWgIkb3e62&#10;6yrVpKeLcN4dLcYDnDmPqgdBsRF97SBOPHsyECvfW1x9++U//+d//vM/fvn5z19++fOk6FHBhHRs&#10;PRBbcm4GG1tZBseLZ0HzLCFsKQURGC+tLEmJSAQ0SsYmx/ajE4Emsf5Fl4LJZDydqkOarK4frh6u&#10;H+4eQTbfvXv30e0HX14/f/363buPH3/4+uzpk82sl0OEmCb2IuzxdsPn8UEdjPt5jbVcBbc/WjNN&#10;th9trB7uLN/dONpcvsca5LVqVgaq4FBiDyBAQ8rydrgIdO4Nc54C66OwDySZmUhgx2jcdeXplI4/&#10;gQ1cQEgfso9q6nPhtwvDjzwwrjgY5Fwj7M3xaDi+PD2bEcHxprQ3x7Fnxo6VkcQi+hJASeac9kQC&#10;ErNM3YkTg5gWsrS37z68eefDEwrn33//298oBX/6+u7tk6+//frm9YM79zY2NzeX9i0ZKATIzt4I&#10;muniZFYE1bXGa+tHG9sHjboFerwDLbVYMLck0JmpDbao2BOxg/Oj/XrUClHLvhucHH7Qbm8AdcRq&#10;4jxUZQ9qOue1ixKcBA3fKpVqNCFlDdXL4j+QvTKQ3usug1cBncv4i30RQGewsEhQkEZwRrWU0fIu&#10;HzgJL94uzsaDrrDeGmHr87KUxXj01OgUeA+MnaAh5sq0wC9LIkkosbw0a6nGoq31nV2a2K6ZLZFw&#10;toQtRkCwi8RQSSnHm0d3IJCf//Dm7fO3b75CMOP1I1Aa6vnZk8cfPn54tNVOBktQAKJ3DcIdtAkP&#10;cD5yKYzRrOV2O1RNswUR9aIJ93Q+Pnn15y/XeT2ejJfs1M74INVoNNaCbj7cPVzfxsM2hZyD+Qmb&#10;aq/PZgXo4wKdITPVpF4G6TewDsUinoJI8GCPeCi4nJrmG1xw3vJLYPOrl6/Ohi4Qd4QrEMpANpzy&#10;e9x6PGCU44FwEGwaUiVuBdsp6YqHVdtD7CmQ6JxXtXt87lIoHUmoDsmQc4u5z+73lzw5h01ReVWE&#10;PQXwwEOUEJHdrA7L94pi9JrLkwH8IehqhWJ/6NLcvuGwoyI4VRDjKqlQNklzXdk5nV2cjbiPB4Oi&#10;JiWrlbQ/Gzi4e7652or6lQJosVsr5F3Y3B431IdIUzL4cLRxKiCcDpKBWCxq5Rw3mx2fv1vEGZ0t&#10;GMRHw/5iPhhCk9CinkW4fp1NlhDGqhHhpGpydza/4uU2OBObw7SIVg6PG59dEXzQ72d6JWo2Tdaa&#10;ZotfwdEqgmiDB3QH/cUFG9R6XrvbyRwJTqK34MaGtfEmTcZ7aHb8X/wj9DTw2vxBPGpmyQ+2lm/c&#10;vLfMATrtSjIejwQhq4P4iMyKgB24nPjZIL5nEJ/IA9Htx0rRsVbinKZANJpq7B6wwRYfO1vOz8+u&#10;T0YFmToWwqybd+vBIASp5svnnRpTKYthHmfPreKLlbD3y6rXa7fh4zF5TogW3EfkMEuckhH0R/Bc&#10;qyk/HWE7BXswDskHPY8zTvvZaXHa0VSwfgRZZiRo4ynyWeIa2oa9xGJpfzYeD0Kp2DKSrnjzecS7&#10;4Yij6ZewGXComXkBkLORi2Nd5QzUNueAAOkC6bDFkqabJa/bWbftcRVy4+sLdpL2e71hNzftDzmP&#10;C+yDV3pFbykY4TVzMJQFBQLrTEAF8/pQYJgQopYo3iySTqhuh8dLW2H2FbOji4yC+WAmua2ANsEq&#10;8GVkW7rdrFfMk4M1c5gFwakA2/mAOfF0Ze+wYY7Sqy7LaS/hpCXIEsjc4vTT9byjsOcQKwAA//RJ&#10;REFU6YbD59HT5mp9st/8/nP0sQSVDLHuFJSHcdrj8OZ6s5NXf/z5x6dZR2Oe1xoSQdsmGbZSJBlO&#10;s3MwHIlEq9E0ts3+5GCb9hRMuOAHDOhjBEYZSMhEhD8UDgVDkZCwBYnFUqATrTrL2GgJwPxRKJxq&#10;NduN/cPvfrrrbU6+TdBlUtbogu72dUUrwsm8C9JD70IsnFMuYW0ybIzHRgFLP/32yz//87//53//&#10;55//+s9//nnhUrl3dMWh4qegE8SNB6ktJBAT4izjBgoxY0ErIJst4efME4RKBRoM4sWegJYDErD+&#10;MVapN/aAystLW7vru9tLSyItfef2g8dvHwOhnz+BNnr6Yd/GtCYC/dDpLg46ncGUI3QQRaj6aUir&#10;gqikY7W9pa2DSWNvfWdz5e7dGw/vHe0HErwVBP/WXL3RtMtrm7wAYoRPCMcCeAotAOyufB7o2u2P&#10;mThi3stLdaeqzuLi6pQpue60C+UNGQb849yLTm64ODuej+ZnWH8IaiBfDvKeskw0uOTp4Iw40BEV&#10;GDkvOIKdlCQh+KuRTYI27dx68P7D43dP3z358a+8df7tp5+evX399u27H//y+7MnD+4Cm/E6CGRc&#10;PfxeoPN8ODo+BpOSS1ZLc2llY2uvWYmUHL4BPgfQuT8SZno+O6sicbiDAdMW0LkCYqdovk6eNmMj&#10;cePepcMovT+H8z7r5jpOxW63IdhkwxZeqWUUW8gKRs+ysmyCk5IRMQADvDvH8fKzHVH8A80L8JKx&#10;U6ATul3IewSL71Y3XT4mLFyRLSDsZ853XN4CFINi5/YAx+QTBmdj64bVz5x2IFVtNxu7K+fLO6u7&#10;uw02NUVIqBlljHiMruCB2P7Gg+evn799B+X8BAL6649E55+A0T/99tvXt1/eP7h9tBZAOMSLd2ws&#10;9u76iiBQvS6Tinj5QGGA97I/Hk8HoqFycb44ufr280XBGkuGEhzBlo0AnRER603T5HDr8HB7efkw&#10;lsn1j68/vfz26nrR08oOJ52UnVIlmSlB6RgZuzefY6be4yp2XIWCAsoCKurJ969f/PyvP//884+X&#10;f/z57WoOXSH89aMm2sJZ3R67NZ3Qg7R6YjaJiUXaZng06EhXzqsbrJmBxtLVUtx0UI+X1YxU9k7z&#10;Dt0fiiQyWfzFyEvZQC9tNrXKHuZvhzOsRTfvLDhtEGgKbfA6/REw1lksumRrPGlGWAkk6apoiRhl&#10;t2van5MD4w8OC1Klnoon4vWdu0cA52yGF1X0AYaCps+a6LyApmAqNMHxl5ZkMskS7mhccuRyPJQO&#10;F4hpd8ip3RfHMxqkHM9ZVel00K3Aak0QnR0yoJw3aXZsNhLXsggk6Xq7HsNGpP82qRn4LucuInzT&#10;9zycaq/uHlT9+J6EApDNQa/YGx8fn11eYOd1cXxxAsHGsSdlev/SUkK2uwsFVpvhi2Cjsmqb5fGZ&#10;bNqSau3vnN95eL60fniw1mxh1yU5lOe7bxZ7OGljxU58HCrVi83jUcCyDSt7cePJWCwQA1uAhjJX&#10;K5VAOMOi7VnPBcDEE8P+B4Gi+LI5WDPj6tEm0ilscVSHg0BqY0U4QVlUj4INfPdtotVXyDCCEaqu&#10;Sq3droXKIFiaFLdEk1CSZHAaIhQEq49W3rwoIXlGqMUXg1oq6UTnf49vZXMVL4mY9lQ8OYQkl6uI&#10;x+Z0L3VcqoOO3XImwVmd5Ywd74BHLUQfdCINIKH3wjgrqSTEs+7gce6dvjyDWpiNOoikLoRkHG4g&#10;ASgIwqeSCMWttHuhRX0lzWszMUfYn7EZ9EUJYhEhx+PhpB8xBWyg7M+y1Y7WDyBSNAoEq8j4gyxE&#10;AbXkMDZPOd0209CwHguV6RwbkbLJkMQ7B7vfbKrFkhHGIzJGvxXMTsXRG19+Or0Y4LAXh17JUqmY&#10;m+1YOEiNHqSPVjAcNuzOvJjF03F5NF9vNP705y//+vbpZOixl+m0aKORmR18uCx2eRpiOpi1pNLg&#10;tu21vfXNpfW9CXhZ2s+ebKHc6euCw5wO8JaXJeQVOmZ9t7Q0tVtmSNK4wSuNcLLSbrYnu8s3Hj3E&#10;7ttaMwci4lIYFNLllrFhKQ7Hl9eLEWKoatjoJOOyGTJ2nypLnGEMrnf97Zdffvnn//7//l9//ut/&#10;/vPbzFOWQuyvUDj2izdsBQgEHFdxg4hVxfNSlFKQnvkghpLdwTQr9BIh3OFRsFWs/56WkE3WWzV8&#10;vI2Htx6tbO+KF3jEo0ePHt768vzjhwdfnjx9+utffrhXU7iV+rPjmcszmA0H8x4Ha/lokSxGy4lM&#10;q5G1xBBMa6lYbbJ1997R8sOHR2txHHs3W/y1/OxszvxzL8ekDv1faRIFAsEsu512GfR9HkFnMbfm&#10;c4E7ZTK6o3P27fOlGKcKPOtAaXLMDY4cKAKvofsXl58ueJHIrjZELrpiiartDn3t2IOeByBOfe6y&#10;mnM5yplgxJrIRrKi2Gbz0fO3j9/+8PTdh/dv/vp//3/+199/+8vfn72///YHaOnfv759vwy2srO7&#10;s1dJuAYjdnJxmDvED/uzgsnmzvbOaqOW9MvObn/W7+PT9Ic9uj127IkSW/mzqebq1vahKSmVSjKH&#10;5WAXsikHXII55umoz76bvo/ureDuwF3DyEaCEgKlx2vPZkscSM5WKTsEDE41r6PsNoNOdf8HnVlZ&#10;JTMfwjiEMDnsj8fM8g8I0fhrWuAtRMHtLjihu+hi7qWTDRgRXb7ZsyKikSxBq6SjlXqzsTY5PLpx&#10;5+aNrYPdnbVWsxVIW2iUh8AcTNb2tpY3tpfuPXjz5vXbp89EyfbTZ8+e/fjr1x9Fdvv3374+v//w&#10;4Y1Dc1ZXsNPw2dgKx1lt016RVxZ4ktBZ014ODEo2ImnIknBYcg0XJ5en1wM1bI5L3JihOKIuZxtV&#10;zdif24er25vbjZDa/T5H69N1P6fYIEDoW5OxhMGT/QmEAy++JbsAOJBKU0qQARQGnfnlt3/88z/+&#10;8a9f/vGPX35+Nc6Xg+F0PG4xHxw0a7Gg3WG3JkPfZ9XFLZEMTU+dvumAnxD8WQ5yPgHIQjQrhczb&#10;KxOLzgpgRHAsQITNiIEIx72zIsmC8JEFUShrhc5wtri4PjlejKcer0uRMmWNF+Gd0ZCNI6x5CNIA&#10;EUQ+nY74s9E4tZ0LIgzMdTo6nvukGisCk5OllR1T1JphhY+Yz8BtztE6OMaGUeLsi6BhjUMkhMOc&#10;AJ2MZFh56OVhB5LwWhgfhS98HCjb0WjYYSE0gI69d5qiM6Wtg4DgmCI8U4pDF9X2D/bbsbjVLwnf&#10;Eo6F83IAkFCAEUttb/PoMOmm430Rrx4F5Ojy9OLs8oRZ5VEHJ5DlhmWOCw6Ky3z+Bl/OS6RnMqJD&#10;XwJyDAlIEUrW9pfuPbq7sbm1e3iwyvptDvdJZ/nHOG+GyoL7H+RUdXWm81keTxPxUaLTkxmSjKYU&#10;1Rad2KtRv5ZnQopFt4hQbF1SWd5llDh7zFUczQfcPB6weCgVNxPZrCJSPThkvB6nxncAm/iEshEr&#10;NgY0TLXWnEzalgTWNpNqVVKxKGtJ8IcyoRLvT7yQ5S4OTcPjRFzGzsf2ZwOFnff1Ol8ixc0xG3Rk&#10;oum7V6y3w7aUA2emvTObaVlFxeY29ljReiUbSoIhg3nhZWELrEHqCILbGV19PmaZ7ABRjm0AiIAF&#10;nw8rnuPMi0gka9gSkKfsE04lwzQcs2ZD0PwJSnK/lMDXikKIGmrZkLENwB3Yn+yPhKy07aTUE9e9&#10;gGeQiozfpqmldK2SqtbrKb9S4DwYh/B3wR7IFxQrr5yzUKTMwukgVOB0PIj9y6uzgbNQnM+9CUu1&#10;1a4H/Hq5hJ/KJi0hK6/CZY/LV4SmgLTy5BG/rv74+ec/Pp+QxSpMiOHLehD9ZD0YCdF1mlnpSDge&#10;j5p5l7pKt/XDPVMl7gd6W0B28bDwnWs1dl1Xq/ivOj05eL28PzFROwcs8azfGsZhjVabk4PDnaMb&#10;dLm4d7Q+qSf94HwsUVAhlUCxtDzO8fFxv0N7F81Dy0s2FLlZkJEBq/Pk55evQPr/+T//7//88ccv&#10;f1wOPYilcStOM1SCpiD85YBVLvwTLzywz/CmCv6w7HXwqsEKumZniyTYGe/+eQNitQbxFxYr2mq3&#10;9jYfPrh/53xph9biu9tHG3cf3sHr/pcPHx58ePz2zY9/fbIVkLGRBv3x8aIHedsf9Xsgi15AggN7&#10;xZahvZxDdcgJrG/Gim9dY0TdXUFgSWY8+ByJjMxWyiI+qShSZzGtmFCInYTTQHrOEpYh1mhK8xKc&#10;q4IX0Rs6RhtdndIB2qeUhQ7rz5nCAZ/ydikPBxfX12NANcIHVhnHzcM0dsHr7Ix6349n3uXDWWBm&#10;Ou9UMobVYp4ctFsHm/duf3j99ocff/r146N775/+7f/5f/7rr1/fPPl4++PX33/7r//140c+kq0d&#10;RIpqICQXigUET0hz6BaZE8qsfgvOa6MVixtKQXgjj2hZNkKk8iklXoghZFfaB3tNxAteOrLfJ1cc&#10;ADwRHoo9fPbZxWI8Hs97LicNtHidwcx2KMPj58VD4/0T4mFCJ6sHiWEkgbjhrSHOjcQLgRJbI+2Q&#10;owgOzIhCKM1no1GfM3SnU3pL0j3z+xgAKi8EbTcLYEHfsF0Qo5xeUetcNkKIciBqB5zLcOP2h1sr&#10;W4fbRzure41aCpuZVRSSEake3r314MOXj6/fUjOzfQrC+etTtlE9+/0vvH5+9uTBo82d1Yk5CCrB&#10;mlnsO1Fhz4R+kUGk2Ml1OB0e6p2lMNyG6azdN7q4nOU4wNMK2KGpQMSSSiWTgQpk1dHGzuHS5nqt&#10;xAnEF5evPr/4tOgoUBAFHyJvJphAiE9InA9agGDCqSjkwMR0+kpAGCjO3vXLPwHPv/zjn//9z28n&#10;s64SjEKz1ve2d9baNYtf8gfqSQYuA8jjh9z2enO9fr8IocU5ov5Ao1HjoQ75U42DSQonjx2pouU8&#10;xJgJLQBwjlninMvKiztR/TXoH3N69Mm8+N1QlDEV2x973quzO87Ge+cKh9ZY0iAjQfw7VxHnmKR1&#10;Ohu4/YFqLJ6I7S4frQMVbHJJAqXHCRfNgk4NAMCbDYRDukBjgYRuiFjS1nIBB43xzIb9A67qA41l&#10;tf4YxHA2GnAIvc+jMNvFQduyQAzoZRbtEnvTnDZg2kPEW6tH4+Fsme04HqcbMQTRRbeGA7FUffXo&#10;xlEjAoRkcsrl6rEkafzq09licf3524vrvjjhboctG4f4o80oqyhwfp0sgkTk4AJxiKVSpt9HKREP&#10;AJ7P7z26B+63tLV+gHWpBiIABaY/WBKPDyiBImYyZYer05uP+8P+MEeSYWWUbkwma1BFjUm7bmq0&#10;wu7uiBOGhDMcCDVEmYN0BM/P4811Of2ZSURQHToF81Modh1AC3IPvQbdKPP3iUIeMcAwHk0Bk9jf&#10;Fw1HY8loy4RPl7KA5htliGxAMMMC9ITXwVXRRVbYpqp0A4Qe5hQJmVfRKpuW+KQV15CjhTWlwFp4&#10;fQlhCnDd82keX7FY0DyCemFpg8IxOp2KWvAJQP4goSMJu5Paw+HODc+u52IoDdAZOpzEG8rOgSNd&#10;TmBPcRa4P07pDfaCfcbJPGlL2Jqh57ff0DOiJwAq0p4J2jQ7U6lBg81jcWALo4yg/qI1BGFGyhqy&#10;DcsUjQLrQ6qvyFE40/mQY+x4hei0lxWbn0ZyQGfwME4G84IsO3zjs/G00Okv+hrvPpuViIwohh/L&#10;gjCw7UTntR1IK1bJ4+wQnb+9fPnzt8vxNIegaMvYvWIykoaPGcrGUyBtFlbJgbxDC6+tNRuru1ub&#10;y+vNVNgSCKRo+Gs2Q6Kv7e2vgay1WR9hAjQ3Wb4yaVfxMziqkRDNAtKsh95CbLnx/uPjL3fuLm/t&#10;V60SKx4gN/2ghlZDpXHZ7Lif8zgKNKkEwnhzYJZY6pIOrevqjqEWvv3rn//7//2fP//488VZj016&#10;AuAVt8/FBpXicD4s4st53AjjYGrkLirEmoNtdkGRA8dmpOMPizr4+CFYQkwexlqmydLNj28f3Ntc&#10;Pzzc2dndOmI31K33t27eev/gA/D5y5NnPz1oRMq+4bA3mrEvhXXTYH5ON++7wWXdtozs7Q0KXp9X&#10;cYPC2fHGPDGNve3t1XYy4/Ti2Jd4eeQDJAOg+gPQPK/I/U07XlXELa/DkwPJn3ecOWauic4Fnxv7&#10;IqO75scX41HeYc3q//ba7uZA42VHl7UEw7MTQGKHLYhYRruuIDKyw4G+/3yffDHvUEnJLubdfM6R&#10;MbL1rXuPdtbv3v7y9uvXd89++/2HhzvnX37829//+pdf3364//7Du7/819/+669vHx1tbe2s7zWr&#10;FtY2Zhw2a1krM/Zia2WkoN+WiJrr5kA6WFI5TBeCoX9xctbvTHtukBSwANod1hotHK1ANO7PCJ84&#10;rFR/2puPpv3j8fz4Wpgs5l0MC25EUsCVNRQssy4YUUw8X5B4mxv/r1stEzZ4q8qck01UlbJ/SlNt&#10;qo93WAOWE/UH2EzsGUZU4u3+lAcHpE+DWKFWYf8j3pKXzWADMngrKFAQeoDFi2umyeHO1uYKyw7u&#10;bYtk8vZBo2m2RCI08ZakeH3p1scnz76+e/74OcD56Zt3b579+uOzpz+8e/Lu6U+//fb7T0+ff7i1&#10;cWiqt4HO1JesHcBOpvV/Plfs5nLTLufAdH0qKB3FhBSKW7PRaLbsGo7zeoTRA/GRDDIbT6YjIDjN&#10;w6O751uHS1traQcvRsbkqi8vivTwpKct4EW3GVk/IqnEa2aIQVDRAl0msOnAVm2O3OLTi59/+eVf&#10;v/zHf/7Hq3F/6vAHKumoaXV91dRuV9LxdH0tFgr5FSWRtZYciCkFCKx+D5sKYUGVKkfLqxOwlEi2&#10;ulazWFmAJ9tLQT+URjAOXY3tkI6lLEHKQ/YdOF2koIPR8fXppxens6K3LNkcCKgOkMtpLt91ZhKS&#10;XZP9FkRHPFfWodGMx67R86WAP54rDot2fzhQsWTrRytLB7W030avW/BxPNQCYrEXR9kGsELsBCvJ&#10;8L7Qz1gejIcyqg/ojD1EwFU10l5SWohnUdXLnUeHBXqWSkamzGp8oLhqY3eeNW6JVlqmxv7q6h4d&#10;zCqBVFoXNka8gGIiQrZaKrX6ZPnGymHM0Fw4s/mclz1ro/nZ51dns9nVL//81+WQHhBggYlkDLCS&#10;TCPWhPwS3wCKGjQc7NvFukRm2EsgQJlgOFrbW7p7ExFyZQUCerXRrkcTZXsZkOpxuQFpBBWoekP1&#10;Ap1H82MQ9hFz9CV/utpYXd3f39ufHBy06vuraxZvn57TkJUz2siMOjheCm9/8TgYXmhQRNswkWsj&#10;OgOMbWISaN5ZJpbyjtwu6qJ4O4mNGPh+Y1kJBFqTRqOx1qBPThyrpuOR2EpQvMyLuAruMq/mQdtA&#10;eVQlA57NLm/8ahYZecERwNyAvHJhBMHrc9sLORzozBKQrjeeT32iWCaHE6OV/ZC6YjCWNRgOBKLV&#10;WizKicx+o6R4AaWG1a/mmI36/xH1X+1tZVm2KAjQwnvvvfceJOEN4UiClKsUQAIkFaKR6CVGipFZ&#10;qpMnoirzu1mV/VJddc7p0w/99X3q2/3Yv6/H2MpzG1+EQiGRBPbea80xxlxzjmlKTkZgc0kjuYYB&#10;TwmUNBMP85AjDH0JcpTvyiAgZb6gHOgelDs54lLg2i5SSo4UjwVAz3mCj/WD2A3xHPv/lzSwOZ5d&#10;m/wHaILQHowhxoL40EyBgLBkgsKkhrZWkiIC4pkZFopTQSJ14JJDtnstda5cV/ByY9l4JOb0A50B&#10;zrjzQIUkc58gpsPR6U9/+vXbX/7829f7kY1Ph8udpcgafD6XPC8kVThJgr/hSRsEdH/nqg4+53PQ&#10;hgsyuVNgKWkLa0LS77Wq1d6iXC4BrmmekqP/Z6WI3RpgTVip1+wtRGssoXlcW92qdxX068EL+iAG&#10;kWVBYBV65zjQmEU7NsA1dF8KD5O1p8P59cWXj3/+57/95//873/757/+6cMYchNEmksdiwyqiJoJ&#10;apZ2jMxdmn+ceiACsz4PMYrnNlbsUghdnpzHQYgVHDcod8g6FYn4YG+d9VsSjsupi3am4u2rg/WN&#10;g9X1/ZeXxz3Wbm86IroBm2e5ydmZw5NMIAaFpDU5tAI0ZxwpIax2PUhuwO3w5qT9nWmzqACnCtjZ&#10;VWdM2CzsrdMCGSwQu3SbHWKD6fVag82oNSeXTEELGVCe5CSZnASFQ7QZ3y9TBrUiHtNAwQ8F4Q0N&#10;YZpBJd5f3p0fjziHeDkaWtWgwELVGvcK+Sg1s02nSS3Btof4I3MsWGlsrR42q+uvXr95+8s//O7z&#10;+rZIvP9dkH0vq2uv3rz53T/9b//0eW1lc1pvSDo5vAqlMjE6rNQqBUOumDClMYCIEnLb7TENmN/5&#10;3Skixt0lEHJg1EYj7HJx++VYPSG32wtVFQ9ktGaDaX4quFksoWDGkzP2aNMWkKpWQOKM3WlnnZ/B&#10;ymHIFmxTnUajA8MmW+bJmAZsBfQ8Qzd7+hIB9yxaujbTyWs+P6U7J2Iw9s18lIac5la34ntptctT&#10;Zp6vqaMgClroAyB8TBBgAWfYV2n3WuVWXbwt5qT7aXUhZRtgtVQsykJBWvK6nJ5OfePo/e2bN7c3&#10;N7evgck3N68+v371nnWD9CJ5+/rVE2idWFKR5R3OKCWFhZ6qRqASZ1AO01COSazYHwferJpXurwh&#10;r09a7obiGbr7gAOwXJQlP3b2mPm9rGW42pSUmr1gNgmUGXNox28/n3LyMCu/LbQsD7jCHqbtyES1&#10;UeYatKqYMwaFqlVFVWZT+uziw4dff/v5Lz//enE8T2sQoLKRXN7lCuYKOa9cnhdSIKZUJpDRWJOj&#10;ERYTjaBshBJLoHMFrtIqFb0cGIPoowGTFzoAMhEFQ1lGk1X4PfYsu3t5KGxLLmkqKhyR//brl7E1&#10;o0D8wyM2WAdDky1t00YRYzUKdinH2aGh0vIgS6c3CeOFbKStA0uGBhih9ubWjvR/9QDjhjH9DVUi&#10;3EGEAbvw7niEQpsUomogAmE2HiUMBgA4jbL0kM+Cs6gwkjidSE6OfxRZQmaxzV2piGWZm8GnyNg9&#10;cuBQpVuslHJu3JoO88Ss7sFb/XgJTyxXaF/tFN0xndBuQLPdIYdbP3+8O75//vD7P384GZrwATUQ&#10;XEFW4uQZCu2ZbJTVLyQL2ALpBPg5xSSnjkOAOuW5Tk+0ubK7siU0t/QW0hDLZ7DY1TrQCM4UCALm&#10;1YO0DQT/TKjKZvWoPhrPEZ17/SbY9KJcrVacw/OvXy8uLp4vz8/vEbbS2AJmntNj24DbgLkz3INU&#10;sHWM3aFCYYyVjTQGfCTuLxZoCb1FuKuQnAiUCPkcAlpgA0Gr3PVxEg1WmtWgzYAU0nKFC91qVkcE&#10;UwwlIjCLQbBjwULVevyVyQaSoLVauP/w9gygRmFMt2g+SU9OzuhHO0jj+SdMFrWTeRh2YTmBziEQ&#10;onzQBUjFHdEadNGA0+NSsYLDqrcOh7bkKInnDXDWxlhphbgE2hfMCZmZsKxSkHWl0g7HO/pCDr/d&#10;BdEK2Hd6wqFcjvzQGVBpwZKwmPHdfnpsKKCCWdbPOnNcDXAaFAN/wEqrsEeDu4cwPRfm2z1fjjgT&#10;IqGK6PUsv3C7eO1aTgXDbdexQ8iwvDyZjxJZj6zodTHJxWI/EGqBk7KZ2gxqAeVvS6ahw8fffv/T&#10;x9/+/Kff7sa0beK8CfyaNKljCsjJXN7nCGIhhHMdID3kMsdKtuqbdZCzImRzoVNul0vgl70+Danr&#10;omqv2uy3Fot2T9IGp8oVOU5R0vYG1CqXo0BBXZbuPH5+9/b26HF/bbvsYreei7TGE1OpNMZEYnR9&#10;eToZDNnKS98OmlowCw/4syUHk+PLi4+//td/+8///r//7//9P/7zX39/b9FqmOaC2NJrdaAxdIlg&#10;KodXAdTDtmTLJ9mfMootwfof1mcAGDkZie4FLpfHHXTkCpXSon64tr4lEjGv3eCYVKLz5u7qwSHR&#10;+ellf//o6aEWVhkGnPM7oZXmiJ1BKTZf8u2G87N0YnYGWEqnTIMUoiFTbi652yut1moSmZ2m3nRS&#10;hSYwmbW6rB0rI6BHmMZPSdCvFFfB5mbO55kxKgrG40bTIAGKq82AXegnxyl2zGAVmZmL4gGABRH/&#10;9P7s+PnLl8s5NiwBb25mHgwkgDsB2jstgNTAqNOyqYemBHqlty0+WNtYqdZe3n1/+/r7P7x5mPZ3&#10;1j7/w+/evjra21h5+OW//MM//uMf36xW8eEbjV4RT7PcajaaknLRq8i4HF63IgZEVsYUfrBTaJqo&#10;ypAYHX/8eDrHc7pPp0c2hE02q3F8qpfWuH58T9yjyOis1sTpCRRZ0jZgF3ZyCSWYps2cngk2lmMr&#10;nfEYhDFdqMFzOGWQneW2AQcgW1g+QKEIGqtS82wrqoW85ow0gXOOWfdzghDMbn5hhh5uMKvXWTOI&#10;ZWahJwrIPIJDVq9XRRFosfsBafZY3CuTSpqSdrk33dycNhr1fqnLoROVdrsgtKt42arikNXWP93e&#10;3n4GKn+mRdjtzftPN6+enl7/7pd3776/+fz+aX/t4OBg2qoUfJCYanPKZE0l+ZyHswmY0gDKYGAz&#10;mIVKcYhSLNGY21fsLqqN/oKFnDxEz+p0GRY7QaoH7PGwwxGqSOq1RaVXiZkmp+yFfL778vNf5mYD&#10;WAc9TqzmLD1pwy4m7sKuCL0X1NlMANxXY7BiPfKE3XZ2ff389euXi/P78cimciqiKasiYNR5fEDn&#10;sFBLpTKmbRmgqAUcYLakvcbMyryU0d7dOhDXICbzYWCxwqVgro3lG5loFGI7RoPYDEeSpWzJIWez&#10;Yy2O769PT0/uPv7688+/npqVcUA6npTBkhyYsLDxqcwmnd0dDMcDWbBmYQi21awzMps0tJmGHI6T&#10;BXiHOtXNq3qHJwt0htWy5+kHOoPMgc2B58eyBl2EaRThnJAnZYPT46UNtIhZKZ6pqrUWwPP4/vz5&#10;cp4gcwDDng95zimU6ip4kgKGzK7IsNeX65S6vlzOmcUe9nUqMgc+I6t42RLF8VERBWRLW9xTMH9P&#10;6x+zIclWPYSp5+uz64+//vbxcmbTkzxCintDvs6iE+TwHL1Fg5ilpYUdszqIdDYzbXVIDXSaCIhB&#10;p9eYbu2u0A2pDr2Td7Kdn1WcMdx1Gjn45MrU8elyyKJHjqsTVrjG7qhAFrWrIvH2tNlv9mSR8dcP&#10;H2j3eoHnfXI6xx4zM1v846AQoQGsNbFMG1O0EoQG0plx8QBMA9gMnQqiCJ8srCZ7FTZ6OFTsQpHJ&#10;QnK5rESfrE7IjwdiNtO1n6a90OSscwVqpbQRRHfIfCUPDLC1WWkHIWUx/Dhu0dtMOo7Bsppokwhu&#10;ARovmo2S6fmIflRC8kSoSYNgBRxyPpXHC4Ljk/mcPxw0WDH242BKKLCx4BfbwKjBH2stlownmOOk&#10;TcCwDALfFwox/8vsbrkr7bW7XO0cneRwBMN+N//rAPV2K4EM6mzA5QfHlTMpwBNvQbgDnLER2fXM&#10;7LZHMH/O6FOsQuOARfwq+PudDdWQLRF8YoUC+j7CYEeqo8Y9SC1PT86GCavKGXRAjzIhQaUCkGIk&#10;w0JhcYopxVH/Z+PZIHl29/Xjxw9//vlubjQmmTY3Yb9paVAHZY6o64SaoDNEoSDnnnfIKq1qrdnv&#10;9xfSRXvR7lfx2yo9N642sZCaEmjoRWkB7tYvy7w5hHOJpFUJOmPOXLHQKZWhQjafPr95xZFPD5ut&#10;ECeZ+h1BtzzoUmrMeGqTk+sxK3nZr5ZKDScD1nlBKml5hopl/+XXP/3zv/+P/8f/8f/8//zP//jb&#10;n+8t2UjcrWD9YjaqSXH85Cl45ITikA5YTGAL7excHdjQWP4cz2pOGVSZTADQ7AQddLv9wU6ls2hM&#10;OTukWQcsi+r1OrBZLL7a3d262lp9eNg7ev/4+OnoYacQsEKFJVi3dXxyOjEBH61JZmewzcanEyDD&#10;mDMG8dZ4HCCpgTi96ReljiyXcytVoMCsitTTyVbp8fqYyKQA5hRBPT4eqyogOYYIiizeS4J2YdXR&#10;JJZVUQHNcqyzRyIuD2dBOJwsWIS2Tk8EO8WTi3sb646W6dFSH8kCnFlxBZIzYC5iNp7ThNDIw1ej&#10;JRpu7a7tPR2tbe1c3bz7/Pn77d7KdGudjpSf3++xTv3zH/8LsHl/u9kqS7sQ/7gfU+HGNFsyv9OV&#10;X5A1ByGgsGdCCFwxMD9renz9hUduJ9dnaRBGIK06wyZJrCW5wx1ThD12pyuQtQKVz44n9OIepDnK&#10;OzGapHWASGx0DaKeHfsxzsYAFTg15L9QcyfMfRzy5AxyjblgPHOoa5q0sZiFexREJDmZ8eSbhdpz&#10;pvOWaQ4asP2okTKldBotnn4WFB8SAuwb0Sgq2FhgubODMFfsShcLXHCvziEmkkUnB+Kd75QWJR8J&#10;Bgh1MF/q1TYEVP786ugIv3x+9+7NzdPN65v3b/9I2fzpEdB8eLB6UKswXWxnYSrweIZVkjCBbNOc&#10;GKuGjWQGZtixTAApgWC3X69VF90cy2zYrGhKabC0EQ4A0czwgEUWpe1WOQTpfH9yfnFx9+Evf/4w&#10;T9lsOlak2GyWbNyXR7h0uf1+Bw8ro1GeHdmd9owlaYDc48mq2TiY3R9jl6VtKXPMpchY6MKdzZdL&#10;eT/rt6lFTAaFS6XJmkkigDuJhB5cz2RQ5rcPt+sgryX+8Iydo5CxeAU+FWEoArxhgdM9m8WnZ6wl&#10;IAIen198+QbtvMyy0gNfZLHxqdDJVa+xDi0Rp98fz+iMNrpzsg0QVIAhADFpuBxYo/6wxyHti+r9&#10;DvutYhG11SrUaKSEYxzGcCUkDvQoq++yAL4stV5GawJPTYOWMc0JjYIQqLZgc4wvv364Hg5Ho8nx&#10;9T1N4ZNG6EgD1gaPxbE5NRlIXVm3XV3k5EL7c9Tuzfu8oCT2KKuENNoMzyA5ym/R7wQ0TBNjjeEh&#10;Y6XSNPbs+Pru67ev1xOTLmN3uWIxVzBfKEhb3SBWvyE9ATHT072LPn2IJJOlUaiXZg6Q9T9xb6fd&#10;rIsPN1bENdZuI/gqmLTPqCLY+HIO+IiYzi6+nJ9fHgvDHhBwTDaLyikvlLqyTrt+tbJyJWp1HNEz&#10;hHdo57u7u4uvF2e0hdcZzNQpDDVWNkcm2aKdGHCELbMQVPC2hGDN8qNkklAQUdnBXO1xOZ3MIcpo&#10;WgnGio2SB0AxL55cnt1PTGpa4iVHzFUlkzQqgiz1K4RzJ5ZeaHjqbOY7Y7FaDKaUXhXI0NVXKMnj&#10;WYIIESG5pMSYzYec0EDvFLoDxUANPJC4xYosFJLH1DQJxDKyGIRje2gUHkHjR1tNZiyBaEadVQil&#10;Lh1ZoVAoAYyEjy1dUEdK2pz7KC3kgNg5WZGTF0G4Q0KjkUORVQH97B6/yx53YL/TIDZM2zIeUSuV&#10;kCMBe0YdoWGZz+FmoZbVNhFaW4fL0fgeoW+iAZNhHR10NmS4gM5mjj4xW9M00bUBffDzuQ0QuPSW&#10;FB10s8pYFIuW2xPobJvRznCYnNzffbn78uu3kyV2Ap1SU9aUJeaK4M7i47CMLMrj2aCsEBaKAmTS&#10;Xl9SbTb7vVa/WW3WIDXrOxCYqwe7VzvQzYhrJemiiRjeLnpzUnYPl/Jhl9MtK4RynW63JLl6PPr0&#10;9Li//7gm7kt97EqW+cJyuSumB6FOsFQIixUqAx/SOhxB7fGlyeqwkJfjk4uf/+Wf/+1//L/+v//H&#10;//4///Offz210mUFWEEPFY2Nw/DuL8fg+kOqURoFgkbpmQg1UzbpsE/ZtGhImbFRFdDsCrtHDoQJ&#10;dkudhUjUbFYhFHe2N8U79bqIYL11sLu5CXReWz+6eXp5/+lh2lGA61GipUenJ6cjVoAZkqdjiFxs&#10;Syp3itTRBOwTQp3WZE5/qFCUOeRB2QLqGYsdcAU2iL2GK5d2HHFmH80pnh8LeTWdFU9hsOR4f/wC&#10;Wo21B2oKPA/4nSpbOuqJKePxmCJYLMn1JpZADWkVdnc9mdzPjFZoeBMeuFljYA0p/ZjYRiVM8Z0x&#10;PWlL4TaY1W7JxufXr27fr25erX3+/ur9zf7VdHvv7e/e3T697K8e7n16/fbN69dHG3VpWQJ4XogO&#10;1/fWV7emjWZTIvU6XaFFvdHjiPewCxzTi8eXUUHLDM9OLi/PafUIXgVBYrQiWuMmuFxOl9yDS1ZE&#10;OMCTzXOzMWB0vuR4c63GYEtYY25IcBd4Z8CN56Lw+GPZrMbCxDzrp2xGGyiPDWqb5o1Zmm4wEUrX&#10;Jna6gPDozRBcw/nxKSv2yJHoMskHA5rGzBKNhlNaHlmbs2osA/av6ejuRjsKUHM/5010pdJKt1MA&#10;CArEc1EMBTm1a9HvlxysnvD75T5pc/vg6M3rz8xoH336/Pnm9vu7769e3r++ffXm++vb9y/rBytX&#10;m1crh7tNkPWcJ0Ona5phjIcgjIL3DksYTawsNdmsQgVcIBbNeArVnZpECl3iEjSILZnQRYXsfSTC&#10;gURYqfJgbiGphLUsnzyH/v3pz79djAdJEwtvE4OkJeMuFH1+LGqPP9/xhRXU3H5sXIXSkDBwBCFL&#10;z9iwZDIajcwsudxOPI7lJK0qtss5SDSwAdYmazwelUalwUoCybIYUwjXkLRRR/1KDHRuSh3xiJZ+&#10;EYB2OnZYIbQyIP8ZjVAUwCc25HSN6+tjarvjc4DDt4+XgwwbWJRZnTWJW0G/NHCT1NCagdCIQYfj&#10;T63GgY1mPTTigS42DZYDfQa6Rd6V1Jqtjtdjj0UympQJX2Mwm4bYIikhhwpNDhQVqvmxPoQybqXa&#10;mp6Pl0ZwB6B3hnbR4KyDYXJ5/+Wn5/kMgeaYn2/OhCELp5lh5nE5ZHQ8COXca5a9cdwRtd6gdXod&#10;fPpOoUwmq4lwZpHTnSv1WjI7UZWTXJdLm9VqGwoeryfn5+fX4wECscvtVij8jkK3UloU5R67eXh/&#10;OUum6I1ANEmwUg0SO8rQjAgFjMTlhHOVUm9zdWunyoknHR8LrwL2GAmsgnYu6tT4+dtP3z58PEGU&#10;AC8QygKidhdIhCPXrW5fXYmrRXlcO76DaL7mFJKLb1/PcJEG2nyT+lmxPTm4iLVMIDkWtQYxhuXg&#10;iBwmvVb4INQ2bKBTZhQubskgIYyu7zlvvtutlCshp5bpjfRgOL+/PhtoAkBbPBQB8c18qjw7JEZF&#10;fxwHAKKIztiqIKhYgKpABGSIET4a8GN5QzsPaZy4HM+XYNIUVcDnKBuxAzx7KRSL3bwC9xtyFEoD&#10;omOyTBhTRi12Ms/M1VqDNhLAspfjQ1ZK9NVrt9v9BlBaxj3drO1Mp1NRQyLpQz3LZIU8u9VLlWJe&#10;1u3I8mBgiKwuKEbCsjvPircwT66FlmS5m4XVzNUjpMXYXe510iTLhFWbhNg9O76/P+ZYOfLpTFSp&#10;QCxDgGLGD9Fdo7EMZ7Mhz1yNPDiOK/WJJYCOvaVpIx1TWCSFJQG9B+18eka7p+fn57uLL9dLbDHE&#10;P5PBlLCq7R6ncBYcB2Fjo5g/lPeBtDr9DvDJRgPX2Idu7vVrOzvizc3p9souXiub7O8VTqEX5VaT&#10;gS1XLEv6raLXHbcDCp3stW81xYeHB+t7D2sbuyIwmGLOJ4O8iNtjUQvoW4IpzhHtam1WSOnh0shm&#10;RUtKH4mSny5P7376/X/967/+9//7//t//Me//v7r3KoFDXGHWWsUNSfZ2sr5cPMhfgAWHh7zj3QN&#10;VCnbZ/SmhAWBkTXg4NYcYB4HR3Z4vb5ipdKuSjhGu9lsiK/EzGuLt7Y2oZ13d6GCNtZfjp6Obt7v&#10;1eRMZrD5k/m+JEWtLqsHabYgPCYgNRCF53P8jY4T2zIchQaFHPQrPPmypOuJ++0RZ9BHdeR0hwql&#10;Xq/NLmEdZG7KHAWbynJy3VK4AbT6Ggjn2uCWnF8VcceVGo3dDwoXydjlPp8TixRi8fT45Ou3u2Oh&#10;YJH9JUInZIK+qMA+Hrimx2OQMbb7J6GFUhZzJthbfbp58/12f1t0AL2M/4oP92/f/eGX2/2DjfWN&#10;9aNXr45A3PtdWXFR2zxcZdn63trudg1ILZMrYv5ik7/v0LAnmrHTl4aJugEo7wTAcTxH8MXnZ1sD&#10;Pg/zLwqhszCm0qoyZsRl3KoRuNTp2STJoT1ZVVQZdwUC7JnKRvGVLuwFpSBJlozjw1HCYmWdOA+Y&#10;EJY1NHujV5iOGU52DiG8pmzL0/O75+vj63P2tI5BlMazwWCYMFiE+R8GbGmt1spGAOZ8o8ooXfmC&#10;bn/YHQc4A53z7CmudAqFbnkhXVT77QpoVajQXUx3tyWOuD8c9IZkFcn0cO/mze0NCcztLbTzzftX&#10;r2+eno5uP9+Qd65dbW9tTkWi7a16u11yxHi9bO8+Zf0ui7Q5ppvDllm+loZqgnR34ana3Z1WH5Qn&#10;5FawnZD1yNqsRqvmCUkk5vflfIiNvkqp4NfYOMn7/Pnuy5fn+/ESP9BM3+mEXuEtFHJuhd8r90pb&#10;UgSXoAMRyOF2RtQ6UPOYUuFFvAliv0ER6nVKj9cbZ2/0MK0L52VBhp6IjmV5WaczC4mDW201pVi8&#10;ZNFojFaVvFcX1avtbsgfUBmMbAsQOCQPd5jhYojMasAQh8vZ6dn87FjoX+Lr+uLr3fPlUGP3xANR&#10;rZE1qFogkyUa1VpSrFpTaQWsSINJmSG/zYy+PK1ILJO0Ao7Efa2deg8aQZkBc8E6SKQTxgHuH/Q3&#10;vTaxciLAEgR0QCmIm0YDqmAdYAvYLDqo5owaK4+JA2itwfye1q6cn306G81mLKtOmSgIrOTJKX3U&#10;DhUqhc5wBNjaF8uYDRG/1wHt7FSAR2V5KhZjg3GuL2pUXFkD3eyHE87L00EZgwxDKMxny9HQErXz&#10;XBOkjqWGBUSC2ODu29fTZdqkI8hAdYI3g8viC1lKh2vGytaAR7ncvt50WpMAXdrSvCPoxs9xhR2O&#10;sDOSVVs4zvjbh2/4SVhbwrj4qJK2EIG4O+j1LWr1atfhiWlSk/vncxKk+/MvX+kqZ8Lt1WSFPkVQ&#10;QyqyBOQ7NqsRWEh9h7uOv+KBmQDW+CRCzbTgxOHyu+VBppew73MVaWlRiBk5jh8b1JZKLkeJjDvs&#10;V6isJqspnbaB+GJZu93MdtCgEXtcC0DmMQyogZXesojDrBghlwo46SItGk1mI4iKyXiWNoM9A561&#10;mUg2SnT2YOljSRdzMdraYMmxrBY3OWU2prTMbyjpwY8bJ4cUllb7rYUQznnm2pAsOHW5sVMDOu/s&#10;TOv9akNSLpXL5QooE4vci90ysEvIdjt82D1et8cVZoMa95zX7YrHcelhBX1gFNDQlMaBeJApQxXP&#10;7y2D09Mxp8QDo4dqZr/psSrM2GLB8gDrXac10soT+8lkUUEMeOz6JI3BiBizlEoBykV6xrM9yIw5&#10;gP74hKNX7+4u5zYWuqUSVsQNoSKMtqKsN4deDsu9uXzQ7/J45HlgWA3ojKstt3vVOi706mr76uBw&#10;62pze6fP4ax5Wae86Jb64Cb5nEzaWnRzwbDgqhBwymWLfmN6tbW78bC+urLN2yQBzENlQ3qpDQi+&#10;lHvLIQI7Hh02Ep4xBzQZhV3MYqrR6fPHn37+/d/+x//tP//2pw/3aYtOHXH6gyHKDTWuaQwZeX4+&#10;T9LNg3Oa0gkrK4CZSzEiIKZsFlATLmW6F3ASsJydpGCDFVzPAusNj7Mm3toUT6fiTaLzCrH5AIj1&#10;+ITw+3jQsmt0xgGhB+ogaQEHNFk0rCvWa61MAQr2RkRnPfOtStxGznQBJscLbcgvry8cl8ukZRkY&#10;QRdv2W/s7DSKcXarg/QpNdqoykAPLTZAAVH0VqYAeD5p1huTWsieKB6scPgVc3mcUeCN1TS/vDwH&#10;Ot+DKxhNhkw8GAw7o0bQHOa8oJwHULR40kBnYbQxuypiMtH++/dv373fmE73bm9vXg6mVy/f/+mf&#10;/vD6ZXXrgKfsjxtXCAwlEPja5jqdWF59etlb3ay1CM6ZTFhax+9LBTnQVM3qWQZSIeHPid3js5ng&#10;iGJDxOPkemhDSA1scjxEvUadYlLz7xnAs1GCbmOeMLPjWCJxpxLXZncCMV1RRErBhX0wWM7T3M9A&#10;Zp4yshuT9V1ZvZHdV6yHplkpIOH+4svdORQb3VDmM84XSQ6GNuxm1vBzygiYrBmKG9sd7CwQU/h9&#10;bAUMubG6/XIog3yhAw5d6FQqRWm/X+7kvfKctFdf3V+ty8IsT1j0RZsHe0evXn8mMH9+jf++ev/0&#10;Hri8v//p5nHj4HB1d7qzPW1UqyIQmEWXDo/CghnORjxmgFDDc2I+1jQ5Y1hmERK2HDiXM8es+v9C&#10;Z/AqI00ioAd5IELx5pPl8hVpIYwASLWCzXt8NkZ8wmWx5sySjTuKBZ/b6XZ42fFEotEplSoyKk6l&#10;kjYrrhB+BC7R4WfsiHsdPBXXG20JcyCMJ+D2OyMcVqjXBGJqQyplpIUFVW7CqFanrJFgudrsl4QJ&#10;zGYEerYozcfzyUA4duDZATaCmbbuwqAgPgQWT5I03/HBDLUBF0/hEwP26+AzmyO0AdFAWv0wkEuZ&#10;0kn8L4tpeA6FWGWxGaHKVRmnoz2tt3N+aGB6XYPczZaJ5RlooMnK7DGAMxYVCrkNBroFakDAswah&#10;acGqgy5leQILlVlAmwS1YX3L+Pj4dLakVQ/5NsA5hZhvS6Z00GoeiMNOIRyJsB4ooNFHXEEvW2Uh&#10;44EWxCuF0xMs1rbrZTcnWhksyVESwUajg4oGYrKEG9ejAeFUKFx+Dw8FO7mQXKE9/flPPz+PRzYN&#10;LtqAxyzMwRma8CER0indWUxi0EZjrvyCXYidLuuiOSEXClxWcLjwdsPz5+Nr1nudzxMmozYDTed0&#10;BbTYXKoAYKRQKYboyGZJjDjzE4z5jO3XpxMwk4Qe9wHCWWB/VAX412TiuZqGhxJC8RwLuZnm1lM+&#10;83iEJ67C+ZTgBNDt+IK+TqlcCepHp8fjJeQ301ppmxJaxx/TgdIR7vFtLrefWMIiLlZv6rBGrUYe&#10;VkG4W3HTdAgOWa0KBMge97uUUVF6cnzG0D1cps2RSFQoSePYWqVSIZeVFuWi4Iesp7WEZchll0ya&#10;sVBx41VxbzHvjru83XKrxTma/QX26tV2s1rnqPgq/ky8WW1Vq61es1YX7TR6zR0RpKa02C2GfJ1y&#10;e4Hd4nMgOGML+rxBTrEIhxgP8pCXAXs4SHdbZzzuD1IfOZlod+RlOb+apT1sxAD9BlsYmTJMUAU4&#10;6RahOhaIqEFIeFchNtNGnW1iU0Oby8NONbnnks4MI3MszuZqtoJrsYUMtjHY7AmLZ/DcTkeQqpQW&#10;PPVwYhlwDeo19rDP52DPFEvYBd1QrolobChpQTo3a41mo7Yj3t5dX4XarPXLXSlHq+S6DOrV6qIo&#10;k3WlMo5MdsciQHy3t9jqV6e7a3t7Dw+r4unWyqZYLN6e1toIHxGtVp/ANjHSiyNh1GsZmhNYunRb&#10;tKXY3QgoMtpodPjT7//5r//y5w/3wm7gAPQwc37+iBmbccbxjEJPDe2UmRa2crqTEGgQyrHydIh2&#10;sXhAFcGC9spkBQRi1jv9KGaTAC83V1a2xOKV3atNoPPW1iHQeW0PgLW3vtvIZ/RsI07+OPDSW9Jz&#10;8CEL6KiBJrsJYX7caDQRXIg0GiVQx5cvysAK4zkyFRkLn7HKco5SU7wpavYaK6uHkiD9jDOZSEar&#10;y2qNJnbS2xIJWpDElCpdikht0NtmCW1GqbOo2B3DUhOVlmaGRsvk/Pn88vLi7p7zuiIc91MMZwyk&#10;5IjcIPGj5QiB/H48BjwjpnF2VdYrOTh6/e7t/tbVwfvXr/am4v3Xf/jf/i//5fvT6uHh2uPn29V6&#10;C2Szt73/+LC+/nRz9HTzGTB0tLopaufdAVXUXaqJay1IKIWdA34QlA2phAUiVjDPGyFeM9vJ2kzo&#10;Kza2RXB5rPqzqDV6jqdm1TIC+4RhXxGUVRaS/qITkmPn8ajUiWBrz2gRS9kVOxoOlsB72q/wvI5n&#10;FYLZG6fg494jyCO02mzD05Pj4/uTk8vLY1w5J68Ph2k2jLNiki47bDFlWRipAqIBNlfOlyuUqtWS&#10;DDtPQRrqcDh8fEKEsFIbD8zn9RZ64tWXp4ertlSCnb6yfvTp083tq9u332+ePr16dXv7Ctr59vXN&#10;Cxb1+urutngLmwFPttevT6vSos+pgtTjM6QpWGpgQuhKz9ImkI30eGZj6p9D8jg4KBLPV7rdrswb&#10;9gSyWkOCOUusMYpn9nZDrIVlhc6iVfLFdOAjo/vn51OojCGujzOy9QjSTkel6PU43V6vo8gUfbe0&#10;aJWLdAdxx3HVCrkj7CVed3zhsNzvCoIIRFmvYjYaVK5cV9rNe5QKBcKGIRoRMtRphHdO8bXiOabM&#10;TtYEd+V+j+DnyrbtoZDDPR3yCMYCziQMgsD2AyJf351wljYL52dj1nNeHCfVNMLQWYDOuCkAIb1G&#10;ZwUkInZp1CyRy6h5xA1pCh2RpX0ArjwLLpqJeXytaZP+38xdsYkX7GvEIT74UdmIQs5iaJVBY88I&#10;Jf2cDAsuq0lwipvVnMXFaOkriXg4TNsG82OukvnpCacmzGecdjEagPlh77FiDSo7GqO3OaDQGefJ&#10;aSTG7meIAB4T2Fleq4yHw95CWySulYJ2NpPrmKBRYzPozCYepYCsGjUBjlpyOQOAKU6fLuTc6uXX&#10;f/m3v/16ObEysZbRpgDjHFWVHiY0tD3k8Hm2FWpZsiLP5fxxLNNciJV+CqVTnpOF3E6VaXxxPpqd&#10;A2/HQ5NBzXZxqHKlgX3TKrs76FZkKYINHFXKGlFEgJPLcZoZAs6XFiqDk8uBCRGWpWwD6CKDjk3/&#10;wosnujx2ZocqbVeEoxWh9iHM0mAWsHOkaqkciqVAMFk/kCbRXNoybl8I6x1M2AIkAYmJ+zlzIc5p&#10;RmoEXq0w8ALvio+hxZVidWfxqAPOGBtjwU5EyeXxGcQkhyiCRbPsk01dKrAhT6go5fTvsMcfj2rU&#10;WXA8Exi31aAWWtUD7o6kLgHadFmwTuUsLXRatW1Ru93v95qiOhC5Xu3mi/TfbO5si2u92vbVprhR&#10;AtnIyyqlEucEOHzdVl9SKuaFmWh+jvkvS/NyfzwQcAfjPMxw+YE0djZh4fn7gN0OpZYmJLi3yzFW&#10;5Mimj7BnIgBiEYmpNEpnhP6RnDGTYp2FJTHU292cAKHIaMypNG2ch6kMW+FBL7PZqBas15Q8/vDh&#10;K+cmAJ7v2YJkseBe6aFFPVjoIIwxTTQMll3Ah5eBVFPc+Iq97c1aVdLrtXqSaq0OfdAUTbd39zY2&#10;abvQJc9wBL2ybqVMdO4Ui52CI4xlGbTHPIh9oU4P37C5sb/Hfqra5u7h4Qqkxnaj3fHGtBqdDVqX&#10;7qjpFHkuz6bAcudDevMQWRmltNbB5Pjrr7/+9vOvX85soBlqkls/q+/kimxqMBTOMhEellzyrPqz&#10;GM1YFTyYN+szgQjCHFuAcG8CoIKhQhFSv1KRsmO7LVxXQ7R9hQC7vbtLcN7dulo5oHbe319fPdyR&#10;hlVMIgrnKikjQswQGmGW0Gez0AOU/cv5eDbh7J9BCswBW5xtaDK3PeYMFXEz8z7WGEkXhYJk+/Bg&#10;syapHzys73RlbE8RHP7UOpZtgUzYTGpclkMeY8ZvYDMaEnPITNBEM7aOQQ/OqbGmrCYBnS/uTu4v&#10;j9OGKNdwp1wqBgPsw0MIQwzja3xyDqUAkmtLzvjRot7eytGbNzer24d7R5/2V7cPPv/DP/3TH98c&#10;bWytrO4dvXm9trMAOE/Xbm+Pjj7dvPp09Pn72zdvbh83VmpdeSAacUhorE10VvKRcMA0dDtkLGvr&#10;E4MZT511aj37yixG1ubx3MmKtZvgIF3WB4yXy/EpFITVnPHkSi1JtdorSzsyL2cjxXm+A9TnqJA0&#10;Hukkzb5oGowkLDxiNrO4mxPkSf8t1uQS4TU9mFzTjuoUfPMYERdhGZKPJU0p9m+YElY6UurpO8sO&#10;L9ImWaVcKi0k051SLhiP2d1uP11ogWQIhw4HjR3alZxMKpluHN3cvGxs0i599eXm9WtA8i3Q+dPj&#10;EV08+Xp1+2lvfeNgd2tzurOzA7LeE+hru+DDT6aJJtkzJL+Rg1stWNgpA+tZsEbYwaIF2dDpwYtD&#10;hVxBSi8+lz2qS6WXw4TQQMa+QNbAxYLdbmXRlvoCDAiT4/O7s+SQRl6AHzo9xBQuX6kTCgNIcA0F&#10;+vVBi7OzMZ8DA3QGgM7+YJctjwWvnIfY0NAxNf2n9DqNPVfqlWXxSNwfgfrRIHhC1wHBLo9nXMxa&#10;nUXjyXXLZZ89xjwVWN8ERHR+fP7l6/kZLeOxHa1M6wq860z4xtmcozZp23Z99+1yoAM4Z9nTaeNs&#10;NE6DYR7VCnKLpRvNgpZFLMwlKAFcrPRkiUYM0S2Lzeoo1ySdIJaFFVhwf3J6Sqc5UISUPgsk9vsV&#10;vM9qiArcUwhPLCO7UsMBncK5tBoiELoUbz0cmJLzU5qvs0f1+EcRJ9A5CdX/4zMxWRFVcvQIoNDj&#10;8rtdcWFKBy0QcXP9rNCi+4rX1+1Nxc1y3g+4VtMgh80DuizEFKQAoEer8IaCHugSGipSdRYcAdvd&#10;7//9P/7tL3fjFE/TcSOFqml8iPnIzONVpu1Zt4mQoorYPR67nU5xWKBxRAiPI18s5LxO/fD6Pp0G&#10;pIPwqZVxR4E533DECs5n1WUUcZAn1lrq9cb0Mj2DZuYhwxBrjvYnPCTD5wNOgn2l6HdJayoDBLMG&#10;ElUZiWSE8jT8CXYY3fR+1G1HImzlYuNOPi/rVGS50sIXsI7OzuZ4yLNTetmbNPagg36WPOLAos5m&#10;7MBdqO6/TwEDLQA9FbIxKUNWhV1hwaNRRlh2FollQAxECTojJ0dDFh1AWccUbJukmaMrKKPVFW0V&#10;qMdddpWG/pIWKJaAwuXNd3tXGxubrW6xJRbXJOVOLuh2hTvtVimf5xybfn1796okd7LGxFPoTTfx&#10;3Hr1rcPtRqu8aElolMSWz2C+smgtZIAF2v9AOJd7IMN4PwXIu+Ax5qLLrVLJEwR8lS8k83mUWmbH&#10;kgi4CP1LMwAGAUZJAzaQEXVMY4aoMqvVemPCBHpu09u93I/2SCDDPGl6MjZFwj7u+ZjKYFHrBzNQ&#10;z/OfPnz9+vXu8vr+fp5gigCPkyOL9PawncVMcWdQupBWWCOD+5KnM4mv0lzZFTcXix8ddY1ardqc&#10;bgOd17ZrfVqD5XMhr5zVjot+vyUtdHGTaOkXcmB9O0K+fKXXrFf726sbB+JGv9/cftg7PFjfWLma&#10;9mQKNScaD4jPpoRemQE+myCaEJfHAyP2DbNXYbkzo0tNTi6+fv2IT38yGtg4bwyYhDuHkJ41psHV&#10;59ht+DG25ciExYjlqBUGZKiUWbXd73a7wBNoH6PwBAX/pVKZZQHSMqVzu9SW9JsiIa+9srIt0Ier&#10;Lfx6eLCxunK1WfU5o7ofuT5ohEFCrzPNzkFj9SzityZHZyfXp2PaTGPPLxOWrEKe7xRlBZ8rFlGE&#10;cnK3YF0uDxU5/Fm0tbJdr+6srq1eEefcnCv7wyVAKNkxWWMO3EBZFGxeyCzacG3DlBHiFBxdm40E&#10;VFabjeZTs+uLi8vTmVGRk3YdzDvlg3J/xmw2YrWM6Xh9CkV5fzab4SOZLcC5gV4ha+4+3X5avxJv&#10;7OP2H3568/bdL7cPB1ubmysbj+9vXt08boqmu3uPe+trL7efb199/uWPbz+/vn3/tLclyTmVio54&#10;ZWXal+bAiOh+TjcE5rZTeFK2QcpGXy6zGvyB5UHAGIMqiqAzGI9BXEZLrL6z6+vZ5P76DHCrUXp8&#10;Fam0AyTpN6uLXBBqIwYQjbB8EYt+sAStGAlRnhVA7IhGhGEinZlIozGVmB3PWax/zyKkyxNe7Ol8&#10;NIKcY4aDJer4umTaSlDPeFjcEw6xZmQhkfSqtBypy+gmpMCm94R9wFO3O0S1meuU29Ji7+rg4dPn&#10;158/vTwdfWLtwaubT0ef3r/6/Bmc5dOnlx+Dvz8d7a0eHKxciafiabMHpofltGj1Kvg5wXA8YrAC&#10;eWIqNu2DKrIKjjl2TSQiADNLASF0ICP8QXm+118UHV65nQ1xSSgbPGWj9seJmruwKHUBEY6ALjWE&#10;KL2+OE4Ph5w7ypcqyhGtZanMR0NdRwj7rVOR4meFGNLDwIc4XXdDtNjoSUMeuyeEqN4JZ6y2FHSK&#10;NuboktdlaTtNxxzAxvL0+Oz45HicTgkHNbh7PlnRG2Dfh21IWTyaXd+xJPj88hpYuRwMhFQN/pmc&#10;nZyyOIpGJgDrs+Pr54tRxOMWfMAGIHJgLHRjZt2ABoQAfMLFk0clMCkSiYFFKxVOTqIFOquEcjZ/&#10;odXuyANZs204mgOdTy7ujtM8QxWmwiqVzoAW3IuNvFqtWjBMoxHpDwuYLBUY7hJLJZMmKMrZ/Bgc&#10;bskDzjF4PGtuWZpgttK6JCOYtQZcIRnRGfAMjdyoQ4tAlpSLOW/YI4wG5Cj39nS7ifANSpmlTzc2&#10;MICdDQFWJjTswbzDE4vEw155XOF054oFl+H+9//53//jr7/e3Q81dmhKDdTGIDVk8nlJdwB8UMQS&#10;tSFh1Ol1UWGKKa0YKnmIZ5c/xLLjRcUX16RnQ2GyPUgCtGyltOiVHEpjkucLmmzWkkgmbNZsRm1I&#10;Lmf3d+fHJ5eniIYGQDCYP8SZBVCJJ8GEJDcUM4ugrpxJKdAiLU+eieN86diNGqEzNV1fodJ8jmC+&#10;W4DGkHrVAyzCrxfn2HrjdAKC2MlO7ABWOhtQhBKYLJM+8YBgCao222gVhYVt0aqy3AT0cYNCVoGf&#10;8XxMlEjScI25Qny/Lmt3KjNKhcvvDwd9hQKUToHyDww67HEqqGeizmAo11lImvXttb31w52mpHa1&#10;I0E4xV9G7F5ZAcEQgFRp17ZXpjIwwEwmGwi1p9NmKd/tb+8ChyTVZq1a7haKlQL3Ckt4WRnE+cmc&#10;WYgd5A7L/ZDMgqcJIjhoEqe6slipkM9z1LWWzmY80BgMbVlF3A+pGMAzQPDCheq0EUBPhOa6Vohl&#10;k8bdLZUqhaDfb4eGGgxGEwNYs9ft/NGLYFie3t/fX/z85z//5dePz5cnbMFCFE3gaej0xlTE71SA&#10;L7rcoW6lWPnhC4dFid1ebNd3D7ZEvRZuhqje7Ddqzdr21tbB+up2cyHt5jk4JIibl+8u2KdeqVRw&#10;oZTdiHUhvHIdgF+rNT1cEVdbbUl96+HhYO1x/2Ftt9Hx/EgAMjucMkTjgawqiyuxpgYT5rbB62J+&#10;Xygc0+iEaWGXdx+/nB9PaHdBes2iVJ7i2IYcsy+ctLNSAeSP3ZDaKLamSqnU6JR4zn45OLEDaA6+&#10;4vAVW+wCo4ZqC831kmZTOJWAft7iDIyDlW2ePR/urmyKaiJJzhUFBcJnZB57YFJnTfPnL0BnxA+V&#10;3jY6vb4+nc8BPaDkE7ooFGlqWgw5lbF4yMuCgjg918H0ypLa5hV01tXGwda2SFLxuTnDgeLTQDNL&#10;o9WgU7pznW5IRZZLTxLON5oMINCH9B4CmVXjg7AXZolYNUtYIt5SsydzOPKdnDwotyPcMoyd3OPz&#10;QE5ysDECgNWynCQNGU++t7nxgLVcnV5NAcNPN0cv+wdT0c6OeHf95Wj/Yf9hd+Vg7z3++PH9G1Zv&#10;v3v3+vaW/3tQK3oCQOfVtaumNORX6oym5fHxJG0yI6AbrXqzKQnuu0yC/EeyhgTdYYSp0iBKicmc&#10;/evQY2dnJ/cT9vTh+wxZuzvk83G0Dhhto9Qp5uT2bEShBDzxLqcR8Ic8L8dCMP0wImJPLJeKzWiw&#10;4vrHx2dnp/fX1ye4zJNTqL3TGZAcD8mGr6SCIJIbdUyUKeRYom48AFDkfhMbk1UiPQe4cYCZ7aCj&#10;WAKhFDZnrlDslqTS2urj+89v375+dXPL8q+bV+9fXp4A0rcAacD14+PR0dHTy8vj2u7KCkvBdup9&#10;+uZV6KME2ocoFlRkDeYI03tq1hkLJ8lqDUe1xDJ64UBKKMD5Mac47i238E05hwfXn+J5E6eI6zOA&#10;qGwgHAL/zUHReSJsuh+dnp8NbGxLYVDNZJR2N0+VhK2Ka8izoiIU9Lsdsm63EGarFDY11FdX2pV5&#10;PQGlJwddUYhrUkmhEEvwMWeLGscR8dQgYRoe0wt1zh3Ivi+wYLkjzzoysxV6D8rz7Pjuy8XdMxD6&#10;7mQ8n1Mms9xhRHQeg1iNWCE1wqa8vz45s7qCbgVElDFh1WuFjDaARJWJBPwO1t4gPoRAY5nMZL8y&#10;FNf/QueI0wNeWyiXu+4Mx03NWfp5/oUTfzQqGvLaaYoT0dHli+bOvBR7TKkyGAVA0gljIzjcV3Cy&#10;SlmTghc85+imJ/P5EsoVF6ilGYhZKK/Ch1BAqwKHfGA6jlylLz5cXT1Yme5MG23cX7AfTiOShwrl&#10;Rr3aa3WCbn8E9EodwacFwwY6GwccqS93uLHfw7gwt8ftKHZl9uSXv/63/+t//O3PHy5OEzpOJ8YW&#10;GQ4mp2y8XppwAVSu2aiO9Wl6lVJFu1BZBbE1GAZAAacFCutTmE0mA9YLfmipJK108rJF2RdILZlt&#10;wXdaqR6M+HZDen56/XyJAEAjEoR35puAGSaLFjssq9aarSYblDNL/4jOuON4gcVg4Zl4nMgaNTXC&#10;Z8zJeigOksBdweIqdrrldrsQsC7v775+eT45OeH5R8psl+PesAKATawgRbiYmELh9DjVOo0qkzUY&#10;UxadzmzE7c5yAnk2y1OdTAR/m1VjSYiEWlJ6szDDno1Ce3NkQT6UkwGcqTwAzvh9zu/O5bxuPKNO&#10;rylaWT1k8S5+OVzZ3hb3i/IALVk1bNICWYgpFY5yc0fUo6lLIKaOeBc7jW6Q2ZjtnRr4uajZ77XL&#10;7X4LYdjjxzW6PS530OfgJBVfyBHEXvI58H48nPBxIglLuOXFRYlp75DDDZZgGQ6pbs0WvT2Ij+cL&#10;xXU8iUcs5BwgHtYJU8kR3FNar6TWwKop5fwRvW2AC9Yo8PNcdrAig0EL/cQpdX/+1//2t798u3g+&#10;v3s+Zs8fnp6G50bquN9bLLjj7jD2YqdHI7tWqxMKOrrt6nR3FfAMXN5BFOpVaw0RnahXd7f74PQ+&#10;RDe5HDtNVimV21AmlVzIESaR8PK2yuVeGVZSSSLe3ZGUpVLJytrBwere+1c3TxuiSjiiAyyxpTxp&#10;zcTDHloVpdTCBGhwKaMuq5QXgkozCGB6DuZ7eXcJjcwBrawoxJ7QsEo5vZyf3p8yy7acLFN6Ok4Q&#10;8MwGTo9UWdg+ioeN1Z73OF3BvC/UkWyv7OBOtXqSXpt1biJRvdFs1qebV5tXQOStg60djsI42KUk&#10;6ve68ijWNyQrm4hT+kAscfx8fpY24KGDcNKmbT6bnZ2cCM5X+kCh2u62ex2vIhZ3O+R2KiCWSIEP&#10;FxdN8eaOeOVgdavelJQLHPsFVUFfTyFfa9YgTMaDnoCKJeIQgKYhWz+GY1ASMBhLJkIdAIBi0WU6&#10;bYja8dBa5bzc4y3KsKD8HLtjGkzOKA24Qzky//h4mEib2OMR7NamOzRvrJR7DVzo1ea0xmayqfgA&#10;gnlXLNrZOnh4evX2d7+8ffv93S9vX9++eoXntL4GeioN2wO+5sbTYbMTDqgtqVRiNDTZEoZsVquj&#10;pk2wqAMBmFQ5zdLp2SRtMQBFDIkhBPBSqJpj6hmxEYF8aER4dbri8h7TFbVer1/O0cUnRq/lZZrS&#10;25Zg7e1olv5RXgqBINjCDQdGvXEwAus4RXQAMl9f349H6fH1DKTAZoXyBPaBgEPpWZkAc4X9dACi&#10;1bFcVupJQMtafZFIgo1KtwGPt9Dp0OSuWywWHLnFoiDrlHo7By+3b7+DoACbicc3Tw97T09Pn94f&#10;sUzw6PHlCMRm/WF/Ywv3sM4jL3agYTdUoJ8bYlGvE85CVdGqV6nS6XjCqzeYM3janEZOlaDlGR8f&#10;N/VJzJUv+AqlojfsiuiYh7RYE4IRi8GsiXkUMZZA5mX5cNQ6HKUnZyMbuGeAFmx2cFRvoVTqdjs+&#10;bx7fL5NWeJxux8rDfqzIAzQ3YlgF6whGNapoLJyTu9wujVDQpc1Gtamk0N5mxqfT/CjaScxnPzof&#10;AGmItXbB9C3njas4an8MyL18/mFEdXfxzDQ2GaDQEslW89lAmMUl2Ordn5zMTSq/W6FUZXnADJQY&#10;JK2k1soIOEWn4AvKC9IiBD2Qkfoz9oNwCM3eqnilXapAIJa7nqzWnBidndyBElyeDdmSpVHx3tpj&#10;YOeI//RzIF2JOxFAIAwNUMLAeEQI3nAzy1BSttnz8+lsSTcyegfN5qfjZUoT8CgNLJKAdlcq7Zy9&#10;BDyUlUvAw/r2wd7L0aeX1d3dbYbVTj7EoiEWei16/b5k0c17FVmzQa10xhGpNRajxZS2BOICogVl&#10;MrAkX64AUpSLjL797d/+9d//829/+uniZJLS0lmZpTT31+eX1ydjE+KZAI/YSlCfGaIz7ni3g0Aa&#10;yrHXt9Pu17ZFXbcS0BVweYsIs+Vi3hF3FSoyp2l8f7ZMg2noESS5r1SWGWiRMNwcj8KkzepZFQd9&#10;Cr4csds54d1qY1mdIWEzIEgGMiAnuPscLmVJpKDVgNnMmuBjuP28HiedtkO+nEzabrdbFbcqNTpj&#10;sgr8+GyJPW4P02s9zrbwLFQz6/nilJyuWFSVUWbBYFhPz6vT8LgGZATvl8loyFgBACIhh2vWagja&#10;KrZa2+0er0wW4slCDtoP8CjIW6+jCJbkkC2qIvHW+sve+trGAeD5ahNSp+hG1GTxmSEbi7sUGZ02&#10;4/JJe9VWSBHDglPFwqVp3+sMyKWiFXFdvLmNfYug36j1y3lo7lgMqjwAASx0crjxlvkuq50BFz4a&#10;fjK5x8L4Uq/U6ciC7rDHntHaJkmsRFU0w/kWRUC4Xc+CSpsxZc04WYHqVBLKUlAJgaLAB5qtnCem&#10;IVtROYNyv1DUqMMz5xiH2emXP//t3/7lt19/+vb1693xeL60GdTRqCGdtmkC2NDeONucPR5HpU3c&#10;KnfyuUIJem91deVqe6e+M/0xxqk2BXTtXk2b5UKh6PD78bl9BVmxUlq0iM4gHmFcoEfekXJUqZw2&#10;5JVefafX7UpbotX1g4M1xL43n1ZrXSgMZh6VkaxeDTGVC0E8YK1qmXoxsh5Uo/D6M+aUxWBig+/x&#10;8XiI5wiBRqYdy+hSjPzD4eT0+niGSD6ZLAcpHU/jqegMYIoRrcGiiUYCLke31V/IHF52yjTFu4fb&#10;LHSrNvqI1azk2QFMicTb4unmLnTz7pV4c2sX6LzTX5TbpbxbqWV1LBA0ZY4G7NHk6fVZUijtoXsE&#10;K/xpJQpMmo3Shh/o3CrIFQph4FmcHUXMStv9IWl/Z1t8dbgrriKKF+TxGJWmYDrDjK3VjDhujnmE&#10;ll8oAD04LoRkIoGAPICONun1wGbOg8QDS7GCQsnpNqyndjpCDgdopUKpsWDnQXezTIdRaHx/Px4a&#10;o3KfF0urvs13bklqW2uA4ys8wp3djfWNg4eXx42d5s7K2uOn2++/+8Mff3n3ndh0C934/ulhbf1g&#10;u+1w2r2trfXtdgjPDBIoMUzg40ZJmPUQJ4PZfMlSeew+tWkmCKmhzWSzqjlSBzGRB5GjIetahwga&#10;k3naQqsup7/YF01FjX61xiotqH+NiT1hw6FQ3gUoBlQjrLAI12RkqyYNSyHP5mfjs5NLFoPd358c&#10;A51nx8tUcmAxJ8FmQcz0GoYXlgCG5R4ni3w8HtyqslBk0JM0apKSDMot6M0XuiWa3C3arCjp9iXd&#10;TrmxtbH/6vu7d99fv3p/w6apT7gJjNSf6Kdz9PJI//U9sszdzW12ydeakM5lKffAot2rA50LfpUQ&#10;8QEhUFZZNsdZDFmqBWEuBlOYBgvHAGoQr5QRBR0fWd0bjmGlsbx7YNOzS1SHbcHBNwAFny+csS4n&#10;2MVpI6d2eAUbQr+8UGqxhqKYk8nk7kKJnYqciiuk4NyxgBPau8hDBJ/datRBlQUhVaOMYwa2wFrS&#10;8+Px0gQqq4XGZMmAObUcslucdBQqNWr3Yung3T0Zjdm2HB8TVJ4vvjzjxl+eA505iGAyHk/o/TnG&#10;DqByxo7gqfP58xjLGTEawVln1moJCtpoBBo34gwWpJ28gzMF3HZo5UyUVktCilWwiQ0486KrnWZb&#10;WizK/EBfM830wX4HRqgwaK4fA8qUdPBS028Ld4qlJRF6ZabAAPC3dnsE4T5KZ3hhOOX96SSZGsyW&#10;wxk4K/bF8cymDrhiWg1QEcsWNISdvQ5HqFttNkWIAtgNr25vHh/WdndqzV6pCzZBLVsAu5VU8ci7&#10;OU9Gq2PpqxOYx+4ThIeYHdTDT6kH3SeU73gM13/+93//29/++tf/+tPF5VnaklUjvqWFs6fz57uT&#10;oVWrZj8BWJqK7uDsK3FzyBC1W6GY9yvCeSzSch7B1C13yKT9WkvmUSoDdnep13UBnU849T1lsaZx&#10;e9QqvW0O6BSSiTzr1ahA+BARBqN5GnoFMhLrCrSPR6JGsCYBnYGVKh4cYwmwidGgw8JUKTmykOe9&#10;hCsHfVW7bWwUqBy1cfBj6jzLfBJGDYdl250BQLMgw3EFLnxb2G3PZKHl9RyiybIzMikaWINVqVR4&#10;BzVokUpnEFmMg4SBZet4smqNOhbHhg3mckG8qc/ntWfk3aJQtSmTQUrnOy3RdCq+Wn1Y2wA6Q+k0&#10;qs1F3hVF0IRsWQ6s6hhbDwzRmIKjxvJkCUq7S17a7nligXBFvHa1s7t6Rc/e6ba4LpHKvHElPzX9&#10;c//+koNWLRZdvCPHv2D5h7xuTzBf6LT6ADXaadkDGkTuFK4nZvc7ZJ0CsM4ZNRho+2XQqhQ0L44F&#10;Mli3UFIGpWNRF9X6ECEOZ0St16nsclm34BAqeBBFFXa1wZRIX//257/8+uHn3//l14/n89FsaI3G&#10;XTHzwCY0zLI2IKKQh52eUKXXW0g7xU6p3e6LttYOxOIrMJRpU1LfaVTrPypUJQK3CLoUdqc/D93Q&#10;hTJhEz3oRph/GC50WHUYZrdctyVpFUKycn1ldeNg9eHo9bvvT1v9Tsgdy8TiQYebUze8xUWrE6RL&#10;D8HVwuY8jny2x1Q6s8FsSSznc3BEzl7X0Qg2G1MahWG+UFpnl/ezdHIEyTieWaibeQIEcHZGOQUg&#10;E4iHc4vGdKfR7sg6/avD1UPoRoTVWq3aWkDQ9wkQ/ekmCMj21tbm5ubV1tbWyu7BoWC3jO2hEPqd&#10;IWo0saDDrsNjGehYycUxcQYEOISmCZQ7EciqDJWlnZLU53e6fGB+DmCwyownBkoY7vax61dWdhYF&#10;sARvTK2LqrCVrq/PiCkI2IyZGXtWp8a6Fc4mOZfKYrEN0gkIUQ43EqrSJ0P2bpAua1UBj8euMmfj&#10;nFACAhvLQqdlVFYjIAqMIjk5PT0bD1RyaVmW7/bEuwfipmhz9eX7H969ethYP7h6+P6777eQg3uH&#10;tcbqp1ef3/zyD3949wOZaLzx/uj9p5f9h9XNns/jDEob02rXD/LE3HI6lbV7/PSnMKcSyeHZOE1P&#10;LpCXiB7kQGg8Txj1Kq0pyaJxBAvoYbZeT85mg+F8ktAgqrlcfi+WBpPN9VqLThoqI92cRmmesM4A&#10;50LRNhgYDbONxpRtQNY+plPk+fP58fHlpdBdOwf8pwHfOv0APIbPxaznTDihRysQoSpiXGW5B2RI&#10;s9+vNpotzggs9RadkqTfK5fAD3o9SbNfbtcOXn2+ffu73717+/ll//3NyyOPnh/3EaqZ5Metenjc&#10;X1vdOMRC2d5mPZioXutLu+VKLtfhaO9mv1fyeQJKpzODuxFwBV2C/yA2rmA7gU9mwX5ltwRCpNZo&#10;VcViAAa2XWO/2iFmQQNBMtRZvSYaVTmZNLQr4mwqVZvmY1CdBMRIgHIa8d/HGXBYxFjGBUdYXpQK&#10;JUyQeLlOpeBwCXG+IwWcVDxqUwpK3M/aM4NwCK6OQA5jhbD93Ky3pkx0yE5ip9lSAhdlz7BKpyzy&#10;2NUR8scyWXNiRkc2jrF8Brnn6BMsfdr8gTVNsP5Z+QfNxgdIZ9evZ7oAW5IBoDoQJsR9fSamVLjj&#10;EYW3IMwxpm831BIPEyN0f6RzZcTuVHh8ktW9tatmF6ERdAN/hTtIycxM/P+psDP0F2BznYUCOJtR&#10;aUD29ZzuxyIau9qi4xlYIG7X2Oa0qLHok+MJPQvAJ66vx0ktQjKz0qyQV7ogmOgiVWyLtjdXDncP&#10;1/Y/vXr16v3T3gbUFvgXVKwPQgqQy1KaRq9UcCtVGWfYw9FeUdAvOixoIqps3OtGwC52EBPz7oB2&#10;8tPf/tt//Ouffv79nz9enoJbaTmqms3r8/nJ8931LGkxG7JOFygka36zUSc4l6yYl3VkoVzBEc/S&#10;3IQGh+5QoVLG+hVPO0rbPK13FurTtj/FkRj382GSLxt+OGeQnAI5qeFSRgP91cBYOH1nlOL90AA8&#10;QCDs1kFCb4+pVTG6VyuVCDls7DImEjYre695B9kYw3kSfqhnh1cuL/DcBhHRmTUMziDZTeyjwy41&#10;ZuhLnaH5lVKljjjjcWgSe1AeUOGPMpoMx1sznc3zAzYd0UFcB6qgM0QUsYgI4YTN8+yc1GNhqljx&#10;HfZBJbPVP+Rx+kqdHPv+fdgk+c6iAWDd3Fq52qntbO7uXol6izIYHO49x7vPJzaDzszCAzOoiDPU&#10;4fwLeTBUKNUPGnKF0y2rHV5tH6ztXmHvbq9sNkt5obXZGWOZIb4y6Ac19NICoVuAYO8UQsEgBKZP&#10;znHk3TJdTOOcOKayLCdDSyYTjeGzSksyrz+uiBrMWjPCUFbphB7gqlVDWmJ14RIQ4qq9VjcMxqKO&#10;AtALoBxuLGVAmSqSyWLVJs6+/grl/Jc///rx+Xi5nHPSq9upMoMq0XNNo8m4QpDoUMwtLEaedzQa&#10;ou2Vg92rzSvavzaqNVGjQXQWNaplmoqDR9CaKFeEjObctVYXfxqCjEOAkBV9clccTziMxyqVuePe&#10;bg0BbXtl7eXmzZv97Uar4EXQdPBQELGzAhnVLDlcTg7bB5WnE4/JoMYGIuIAAtLsmP0/PRC0kYgh&#10;yUlEg4FQoTgEOZzN78+gAwh0TNvRf5c5cKff0a2KV1bEjdaiJRIKvg53t7brVM4LrLYeInNLsrO9&#10;IxJvriDoXgGaEXx3d7cbi04ujHih0hmTNgNiIm5P0C6MG+YWo941WwYcyyzMfQRkGrMuHl4Wg3GF&#10;v0C6TUMtfcpGq5hwUbJzhfdd5IJhOZDIkNLrbBPGuLQlY1eoLFZwV702ZTMw+wkuDnTTCJ2QRvBr&#10;s1DpZEywe1mYEglxTU2O5W/RReJAZz/CVlQNLqbSaVVqYIHZkBiNQCYVjtKiKCuUqiJxrXq1d3T7&#10;9s3Ny/r6y8vj7T/84e2rl4cNBqP3b75/f/fH//KHt29/+eXd61e3nwV0fv+0v7ZVKzn8Lnle2uq3&#10;8n57JIrPaNQovHmHSwnWx5bnyYzHzuqIHWwK+oUalg5FHFxNh77xfDaeD9jZYmPHYiJhirqxyj3+&#10;YKFSKfcb9R08e58rw/KfGSQYqPkppD9VN75RSB2wWAy77/jk+nR+en335e7y9IymkWPashOdcT+Y&#10;FhY4uCCufpgWRbM8Ow0HEXml7UW5X29KJP0alwKnuJSwyheLVr9WbzbrbE1obL28/f4WBOXt5/eP&#10;+5+AyDxh3n98PHr/9Pj4cvQEVrOG27WC7S2q1WqQzo2mpMRSLF+31ag1FkWsEQ89rwMxu0Lh8boA&#10;OlGVlnXndGQw040QD9IE9MuqLRZVDEwc0ODrlEpFT1Z4zFDX2SzH/sVczLXhPgFVVXTBQjA06XVs&#10;qlfgPYJBX3FRbVR75XarmyNUlzs08wXJ9gmL0O0F5BRAsmV2nVHrZLC1q/TmrMoMXazKaq1JhFfW&#10;eLDdlYMfbZqsnsHSbOA5oUplVvmg6QFL4UAUW3KEW06z78vLk+MzQT4Bl9meJHSyQTT/sKOfLUfH&#10;5xfPp7aMyw2BIAw94o4xc+qB06PIOEP4eJAbkNEAWjoxQT5GIIVZH4av8ThaG0ef1upFj8ujAL56&#10;qSXzeURJRhzITHwLVr6WbXbAFLMWy52WXxZwILBSK70umDr90amnyFqHS2bqDbbREB8VhH7OobVm&#10;dZa5XqZiaenB9GlXWq5O6fl2sPbw8v7V+0+fsP4Pr6ZYLyVpt8h52xUIEUld1Czn/HjCHnnYLQc4&#10;gE9DDOKTaKHI7ZwJWZHigbo1k4//8p//7T//+pcPv/76lZ74NHOAQIXMY1kjVO4yYQQ6e4S5A5lY&#10;BFvZy0HjLCbI5z2IEmz7Slm1MW+3V6XxVb2gTIwHOk9XvNlzp+ZjDn+ZMzdFZyKjKUE/YOwH9pNy&#10;moxWo6VPHNiDOoZ7oTarAi63O2ZbmtRxcFfIRlU2k6EnicGgtw5YPcJz/fgPN44gB/6zpYjNYZVS&#10;uVQqdX0eVWp+fJbm7PL59fP1PKHjWP1sJoCPz0lfIF10ZFeB9QjZECZGlOBTGZIw6E4eJCgVTpUm&#10;HvTERZQ4jKUGK2KaiT/LrvD76MOZD/nyPl9HCu1MAykH9nBJUptCLG7VW4VcVyLeZn4l54cgtZrS&#10;o+VoPE+aksNJ2mq06TNqbSws64Yc3UW7Kl7dE8vAXB3t6RU04uqKWARoE/cKYda85UJ+MGBfQVYo&#10;BJUxl6NQLGDV54rSRcUhd+S73UJITsLFZIjbI3ezUJE7Ua3VRuIer3SRD0PxK6Gn9DRDjdCGMG7H&#10;JUdUSoC531sos/26lPeDqGR4huKDtJW7OHcLH5N9bLbE5Prbz7/9+vNvXzl2Ij1PxeVuNwJYQMl0&#10;B5aXvciRFhJJr9eGpmxV61Nqva1d4PP2dEq1iXC0I97abEharE1lxj6gAI8XeI2s3OgVfV6HT1bI&#10;OdzhPK7I44Rk9Ht83ZxfmfHkJbV+vyk+2MO6X4PoqLCOthDkXNZcpbl1uLJZ6wRDQVAQTUZlti0H&#10;4PQaMAsze7/+Xihl5Gx4/K+Zk8sSVGiQlDTSHC0nZ/f344TV+ncndyZJnPYANJpctqhdbRxui344&#10;aW/vbmxwLNWi0GnTjaTVW5QWkjqLtrcOd69wxSurayviq5UrEe66IkMla0wn9DSOKEsreT+fgwUo&#10;gA8C3jcQBvokrGCo2BHmjAehBILbKceqCrk4yptJQ60yLi+0plfbDakPF2yPavSmdALsc3w6GyY1&#10;7pAjgNBiTCYG8/EgOWeyapBOaTnoiMl6VUawEo5GzUlar0K66lV4rAjUnMeqAYV3eONgwcIhHMM6&#10;4q9ZjVtk0bocjnyp3AUTZy5Ecvj+9uZx7eBwY//957e//PHN0R7n1q2++oWvd7/7xz++hnD85e3n&#10;V5CQ749u3h/tHey0edSCoFFp7Ei6CKoxvUFtdxQrIacya8THQUQYTiZDYzTgdLKLO2samMGn1Zoo&#10;nb+JzmenJyej9CSt11o5nsBgiMk9dqzaXLGY7/T5XGptX8A8GHKMNs3xhHlTPNmCEFgmTInlRDg+&#10;oGHnKZTzl493LHoTkBwoDpqGrWKxqnmmldVEFS6XAtSZ09Y1GtBbv98rk+VoBdX/XyIZEqiNXzr0&#10;gm/u1Dk9dKcvaWzu3QCdeeZMNGY6+2V/b29PGFj2sP/49Li+erC7snV1dbW50+z1OROcQ2BA78OO&#10;rmRHJCmEHTm3R9YNejwcSedyO6NZlTKQhSABv8fqxP9oEoMEni4He+DTOe1E4VBn0Vt4EeMMXOIW&#10;jQbcCzvfZcffQUDbVYY0q+RGaaNGo41GNHp1VMXZRuW6eFott6plgEZbUl2E7HpoRoXbV0LkCToc&#10;QXdQuiiEIzpzzAcR7FVwJFTWzIptTVSHD8JiWQ5p0tDHw8pKK5NFnVXTlQIfRusKhr05WS7ozGIL&#10;psGO7nnmeP98LmACMXl8lmZFks00mM+Wk/kyPTubzS+/fLy3kjR6/U4IKmwCQKdenaG3Q0zlzBUR&#10;5+LQv4hVCCJKlU7NyXtQ9JmIirMRuofvPz+KcghwWU3EX6kfrq3u4o6XHM5MlD9EAdWCXajV6Bm4&#10;sirW3yDM63U66D92rTHpDbVGzxJ7VCeUsggt8nSpT0DagxNb9RoIPQgYCjqFS9C7jP5ThL2Dh/2n&#10;m5unx5eX/fWDre0aFFpPUioWOTig223Xp/WFD4HA4+ZkwrgWTIu1aXhzsxq0J2oP5yulRbvrNn74&#10;63/+x3/+67/8/O3j16/nNNumeqAvCIjRkD57y7RNjwWL1RIBbirsCFfdTqnal3YKeUeMx0Yjgnha&#10;75K1ET4bzV7Ro0sYIuHKjrgVNk5mE8GkbQyqtFwOk8KY2iW4cspEK38bS+8NNqM6gPXolTlcUW3E&#10;5XW4sullKht3+wO4SVneP6FrEejMRGoUi9IfdgGdIa3ccRd7nkNQewUpszQVaV6hH84h+lPp5fjb&#10;7z88nwwzClbzQVLGPH63I+R2ufCUdepYDE8go9WpldgKcXtWCwQP4OvsiFdBTyAWzHnDIiuCOw9S&#10;2GzD+fExl1vwP+nKyAt/+GLL8sxqd6WlNqm8eOWqLFcoHBUJOzzj2BsGfWrAatLZbLgcn43pY2TQ&#10;6PQZVw66G6qiNt3arXcccr+8Urs6oAk188FTAFZQDlYG1sfmt7zcLXeBN3hAY4U+m5ZkkWOlgSBW&#10;S9JKpVLgkCiPUEGJfYONk8EWz8scAH5/AGyRtQM6bcbp9YFWOxVOF5sm/O6ctFrH8vGFXYIfkmCP&#10;6vCFPAqPK6Nmm1gqMZgcX/z04duHbxfX82EiOTKEQ+GgMM2A5W6QGPm+iIOaIAqqklav8WOeIquY&#10;D7d48kwf6ikuSkz/ziLunBtvFWGXoE8ezEOFcIAA2XqOoz+8cnwSFm+4grmcK5MFOi8kbUl9e/fh&#10;6NPjCjZBJ5zrFHOsIQvJKrXV1S1xo5TPee1R4RiEjlAgDcLOM0IzWwUOiYeYSCegPTTA79Hy78gw&#10;49xjoOSMDodZJc85okquggDNwRzFRX96uLu9TY4BEGZx9na9V5HJut1ipcyRW62miH++coDQi9fB&#10;2iEE9JZokXMhcOCdgaTmeLG0KJXaZVkwHrWarHq1Dh9lCH2Hf9Imi46n3WANbFb0hf3BXAE8S5jh&#10;SRdgdYRzCiHa2jkP8EttsLFNejQ5O78Di9cpwJwRda2D2fHd3dn8+vJ4PhyNk1otexJpp6HScwQl&#10;dQIbF5Npq8oT9MS0FoNGGeCYN388QNMHYDUCfiAQ0Vj0KqKSy11o1cSbO72uj0UmbdHa0eP6AaTy&#10;0efv31+//ny0tikSH+69/+Uf//jL93e/4yjJd3/85Q3nJN7efmJm+2EXkMw0E+tYNyXMjoTtypi7&#10;2C24IzTqpUUIxPxgaMz4mU2JsTfOnc+z3idKD43B/P50fH05Sw8TemjIqBbqJhsIxOJuIFqJfU5N&#10;kXhbJMsI04Ro1QwIuIZAw38J0azfxrOdC70+9/fPXy+ev3w9F3ypINQmwO1R2gYRmlU7w9QgTjtd&#10;iOjeY48wcWSHDnA7vGC/JbLP3mLRg9R0hEDOixVQ8BZintAs2Kxvrh7dApu/f7/9BM388uk9D5sf&#10;94HO+w94ra+vr2Fnb4qxSaZT+ttW+/iJLewGPxuPm/2SD8vZ5SpK5cKYG7sniO2nzUKwMoeo07KQ&#10;W6mlMwTH9wm9PJQV2EPddg/LLZDRcc5tgnVk2ih0RgzrCTpcbSU5Zdy1ZEA89RbOkNTHgqUGVrWo&#10;Ua8vOosqRLwvoNaD0sbiwU7ZoXC5SX19IX8gq9Uo/S4QFmeMXjccHKBRZ5jaYL+RVsVJdimEco7H&#10;EqpzNGx6VVn0Cnc41IGOCwc0eqh3oZrp+vT48pqWZUL/I+K0Lb0EPA9my0Qacnp+Op+fnF8OYwhC&#10;DjkuSegaZM2ZXpdB1Ac6+8DKvC7Acibi5GRoyDW8p95o0QtnwE5P9+Dm81rPr9PhgwccbfH609Pj&#10;xpaoTfWhdHK2PtCZkMIzZ1UmahbqKpnHtViFHDPPTtVR1ubYY5wRx3QynSEskK0c1X58NklaNBm7&#10;h67xfvYN5WRQGFJJs4ZQAJ6+/vL+hnmTvfWNLQ6NKvdrkkW7RZfNRXXzaqdf8ckpKUNed0DHGVCZ&#10;LJSTleVNKqUH2hnw7Mue/enf//3f/+3f/vanX799ubseDxHIiIM0jB4uQW2gcRMpDavVwThw3X63&#10;OyijYyZQsCMLRoz05D65vJ8nzUoIygJ0YLkbiunUdm9XIqm4dQLp4OkR0xrzIV2/kywixR+zZypF&#10;iyS9VSiWioc5jx0Amsv7ozawQw7ZYTsYS6s1wuS0FD3+QZEo/rCVwo6QPOwGViFE+3KyDj5WCRS3&#10;47VrjQBUCL7R3W/f7o4HWc4E5nkyexD8fsG8gEkQ/FGUoTwj9KKr1OpoLKAMMB3k9nviHL0VFBGU&#10;obtYH5xKWLUZhZxzN7oLqZCHBZIwDVwsl7uVFnSjpM+xCHWv2qxxhfIcfUpPxZTZlLaxOHUymUOj&#10;pWmyxWIERZD7vMKm2Uar4JC7g5Xa7voGwvzm1eFmvyWR5nz5InhQHkKx44jx47FogX2I+ZKk2ZAU&#10;ZVJWO/MFEVfu0KgrTsdbPEfmajJAYHfY7ZbL3XZcKdslrVaNIt/xuuVupz8Upj51ObrVOhPLjiAC&#10;tYCIoaBcVnQpPZ4IM9uAksHo7PrijrWPJ7OByZTUBn2gRAWfn7tE6Qx2+9PtHcrlLVZNNXbEU8Qg&#10;8dXh6sHhytamCOoCevLqcKvRKle6ecCw3Kmwg8O6gNPyQqm9KFU6eWAAy1XCiCi018Ejied87gx4&#10;VBjXueiLt7bWjl5Wp9Vaw6eQI4az1TSX7zQPDsFQ2VLuicc5eTzmCWgNPM3h8RynxpnVGvZ8COMi&#10;kjazzjY6nRk5+GGI3UaXvmE6nbAIYiSq0WWoOxD3WCLTLbcbV1ubK4dbPCjcqddEokavxIHivlyx&#10;JO1Wyv36dHvz6mr3gNcKdN7YQBD+OzrrQehsg4TBKeuAQLVaFYdSj42uz2QtQyEDu0wLY5TMnJnC&#10;Hhm/NxQMFnAlNGBzQr7ptOpsBowpV1mUi+EY0NqQmj8jyOF5/PTT1+uR4FwYzWqtw/uvv/76fH3x&#10;fD8HIx5AO5v1tELX4GrHMwgdc4b+pomkQenr5v2QixqFG6zP51ZqoIios9UxvGdWb1Er/KFKS1rp&#10;iR9vPq3ttIs+bzDUulpbX8EjXXt6+4d/eAd5uLbVbG8+vfndP/zD776/+f7HP74DRP/h+6vX3z/f&#10;vLo5ejp62l+92mmUaQVZaW7ubrYLOUQxn9zllRbCAbXBwJivsSYTEFbGmEOKRRlXKOKOVk1S6oQ8&#10;sSyiZWp2eTq7v57TSIE8xTCfsXEz43R75N12u9SpgAluXhVVBoiz05NL1rIKpcHPlwI6jyG9gcTs&#10;KT++vr78+PPH57u7ax45jyEn2Wk7MBo0AZdd4WVNJ8O+M+zmLNUIq0YRoBn3gFPBCoRuv1eWtssF&#10;wW3HV5QWc6VqC5G30aw2pitr7KV68/r7uxsOEH369J5F2kcve/uPD2sPexvsgmebTb2JGL5Tb9bY&#10;xdCstrohTyAT8+ekFRbv+J0uWceNeOu0B1wOv5JNphZzJO6yZzPhUDBO+36zaWDjyYhaGYMWVOBZ&#10;dRblbj4I6NKDuLFTlSmyTCYABeOKZQ0DGsUaTIO0GYKEY8f0epMx6m1eraxsbm5ui0qyRbNadgT0&#10;BuJbzBkO+Vx0ZIr5ESSUwDj6+pAk2g2j+/u0JRsFimhYb7kc2rL2CG21DGYsHo9HMAvmGXAgotcF&#10;/EFZqVwpEOENyYlgAfZ8DDUncKNhmmUBwkzmISAiaUyMRpzZNj8dD3XBYjEXBDirMhEtwJFHQcZs&#10;2OuKRZ0++hu7mfwjHVCBpKi0WUhcK0dLBRRxd2nt1avdTsxoRIx1+hai1cejp/VdUavo8DPjqiCG&#10;B+jXBa2SjYBGYA8adRyYacSlZQGXGTUz2yzMUwpD3g3gkCaODQd7OL7n4lmmtBwa5wZ1Y9GTTAY5&#10;02nROnAqFm+u7rPi4AUPfgNhHKG5ygde6yNkN3Z2d8X1vjQPyopoF4/ofrRdC7eQRjJ2OUO+LG9f&#10;fvvrv/31n//5r3/9r3/5cIHVPBN6WHVaVcZMDE0mUlqNQc+PSSc7AGIw5AWwl6UymVTazfkzFoQ7&#10;FsQtbRaWUriogqQdfyTm8hU7xXw4omZSX2tJLseXd5dnA6PFyDwGRAtLTcHxDHriLnOQMTsIANRC&#10;zJWTuZUGE5aQCpSemp/jONhPwN4RCCB9xo7A5fG7/Lm8nGPcHGw3dvu6JSpn0IZiCEvSkkjhzY7v&#10;Lq6XFpXd5Ykr1eSaPHbIZGJgyPKwQhnVAuzVPNiPRTK4RSp8AWum7MLBkx+0SIRPSvsgFoyAtWho&#10;mu2DSi9LOwV6afBUigmudlvSqDWbHDfVW+RV0CpZZSCiMw4GieTAZmTvS2LIs5/JfDy0IOKqhDGY&#10;pA2c9rAo5TzsTGoc7j/RZepgSyQpL3ptKa9pQdLF+l+OcRbsSzllkPnUarHAM7BFGS+y+gq7vNxR&#10;PfukzBAmnI1id/GUDgs9iyulEGZmkfljJwRvDlEm6JfnF81+m4X/fmcgHsSy4cqRO5nf41B7AWOG&#10;M4S6k8vj8WiQslqzbi9tfL3QuV6O4+20GvXazubW1taViLObidRX4BhrDxsrmzsNINh0urlycCWR&#10;Vuh75uDoashjoeI+X5F2O0UWGuJn+uRxPvVsNMb56M6gR8lsY1DWkZb70y0o04OrnWq7qFB5ZJVO&#10;0INn5O1ItrdF/TJ+sMPt8jgj7EKi/7RVkwUfFsrEzDo2B9A4ejYZ2BKD2fhsZLSywRKy6vLunm5R&#10;No0SuonZL4UnDlECdPbIQ8VyX7QlHDevTJt98Khasw0iEQqGw/I8Fhuk88721SFw+eBA+DKg88bq&#10;4ZaonAs6VYisOmPapLUHfbJit1vwKnAvIX0MbAA9eeYMhmPsOqBQinmtiMITBG/qVBwe5v2d9r+7&#10;GCvjcrrAhexZvdlsto5ZWXN2/uXLHeTgUKcxgHabk2d3P/3lty93H76csQKdrMCWQqwepHiqkrSo&#10;6ZMX0RqNBnXMHaQxnE4TcRdb1UXOE1HzCE6rdBdy8QibL8KI13VJq7r5cnuzt80yFoe8W9u+Em8f&#10;7L+//fzm7eubl/WtemNn7dX3X/74x+9v3n5/x19++d33z2/fvf18c/Ty8rR/sAl9WAn5iqX+ztXW&#10;tJz35bqI1WFHQZ7R6VXOXEXm1/DseTk3uhjH6cWCrxU3JL2K16PIUjszH40IA0JvNOjNg/tjViJp&#10;Ap4w+zmL+SJJcTsU0ZuWZyfPX78+s1MKIH0C7sPJfDzmPP7hPHJ+d/Hx2wV0NXB7DiCYDaHIOcc4&#10;A0HlDHvD/8vN3s2DSWBMjDPgAJ0AHbvChzdiP0Jr0ZEVckGOla9Uytiakn6vPz3c//T+5tXb3717&#10;/fnVy94jNDNeP/Tz497a6sbaIasFha0gAbnkQCtJuSRpNFsFedxODi0Pyv2KGMRBKC+PB4TsjZDJ&#10;pf0CAh6LNFxOpYazzKwISYmEURtQQAvG2dtVKgIkIDWz1sGEVrEcbQjh78In54gpsyes0NhMehU4&#10;BxvGdMAyjbv6o71xh1WXnZxcAcyN8GzX7Wfmin0iYU5TiOFGqAxQpthVA5rMsXDGYjESVtNpoHMg&#10;wtE6+qyd87i5a+n44wQIKvz4ZNiXoOIZrTU5Oz27v7i7Z6v58dkMUAz5bONpJ8AmPUymkiNER3DW&#10;00Em7MuFwsykqKJRndVgtrCjSuUC3wVhl+V8iF5QzVArsYhKBemuZQ0Ni6+d2LKS/TdvDooxzn4G&#10;ry9Wd/efjl4eDuvg1DKZL2yP4Ks89ghglx2WKi2nLVv0alVWl7JmKdeyEfxVFsE5EANSBFRmPa0v&#10;oJwHw/nZnD0Wcy6ciILFicKxKkinAzGZk+sb9enV6h4fP17rK6JWG+jcFO/Ud3ZEOwhUU1AiZirz&#10;PpaQxCN6i04HZv7jFFyD2KVwgzG7NMPnv/ztb3/6888/ffvw4SMo92xg5VxBTTYS07BzjufJQBEg&#10;FamkHQsIQJjr8my30Gaxk0ZvwY/m7JSziQ1gypaubqnrp46WgSf7PAGhqs2cmJw+X5yfJlkTBYS1&#10;GPkLPgxe+mhUy0IvWs4QjcHcOKLAkLJgqdCUl+djWQ65NVtt6aTVyl5Edgp4PEJtA15eb9gVd3kL&#10;xWKBUxkRBH0I6tCJqdH98/lpShUHG45F6MzttON20ywqLHfgMUX1JgOAH9yAWdQ4VCDtteN2oBKz&#10;XNgjIlAU3ApQCZ7FZVV2v+D50iuTE4L7hIM0Eq0wpw1h1aAfZSEYS01oeWuwsrsyTdcuqu8k0JlT&#10;ZyZpiDRlwOmM6nQaDbZbzOPLh+KqqMKx2Nw7+vS0t3q4cdWSlqCKgQatRUO8U2vyqEKB7crTCkFw&#10;V/GoG50imBmxTZjL0JLiDsiCSvBkKsEMJ3DHAi4PuIiC0UawCALbUch9eDYKp7zIXk2fXB6SSuhW&#10;z+FIgbhgHVyQhemF4Qp62Z5lMWvMWJuD9Gw8SuMhmLURjzwYygX94GPdnDcc5KjIfm17c3tzs8ZU&#10;AJboIQLS7trLw8oUMbo+bTRoGNXudmmlHQbHYPU7YlKoAEIHBUxslod9ebkdb0cnVDvWg9MTY8+A&#10;x8Git/6OUGEmarR9Co0uLmu1Qy7wqHChLKn2y7jxMh+IggekOqo2G9Mja1QoxbQYDJYfZ88cOXF2&#10;uqRRx9kknbKNhK6Os8uLk7OT+5ExyuEwTgQ8jyeAkMiGTzkIcX3zcONhdeXwYKdXLveaDUmXji90&#10;isp1O52ypDa92l1d3d0VZvSuHqwSnQ92p6W8z6+iabQhbdJEnLS/dbgDGlPCaBuxL3c5uv/y4dcP&#10;376cpFO0yjaZodWwyXBr8oWwAhwjElNG9RwTblYpwqFcPufOcJqDOXV2cT2ezK7vLo9n48uZmSbG&#10;Kcvy8uuvv/10cfHr1/FyMgAznWC1ISCy+oaZKI7ylcdVpKPY4Bk2o2nULml9u15y2LV0LlWFu5KK&#10;k+LJ7y3VpjtVSePq8eZmf0ssrksKwRwuVbT5cPPmDduFPj1ubNe2145ev3n77t2bN+++v/6M335/&#10;9xa/fH/zaX//8eVhqy7hzBJfty/Gg6sxEyTlxEOvw262aDzdZq0s1yVsAxB8i7zIHBKCG4eK1Bs1&#10;3OWQHbR+fnp/PwbdSKRsRrM5tRRyTxZ9Ji6niVcuJCuVqLJiOqDz9cWHD8/AYbwocE5P7y+/0N7u&#10;+lnosb34+vHL8yXtO8/Gk+TgjBP1DRnsDRBYbnj2+McR3fNuMLQoVoBCAbUQywTCCKIqf6fMHjrw&#10;b2lJMPzjBmVbHV611U9vf/n+5vP3P/7y+j2T2Y/7DxsbD4+f3tMf7GED64Ilg1fboiYgvlmvCkZz&#10;3W6v2V/kwhB0fhd2g4vCExDnkAOFspmAUvVjOCYpMv1KI9EoHpmwpK2pZNqkC8QDdr8/zjLrkF8e&#10;coRdMUKNBfE0q9EJmgSSJ6rRBTqVcDQF5czLyhIPgLaK8nTlYHVlp50Put1+SlFEeo87CFqewYJ1&#10;uex2iGgv90JMnWJHoFK7vL6fp9PzGRguO/QGAGoNYicEplYb8Tt87oACBF/hVOL7+cnlTEP7vDwA&#10;0xknp/Oz5+eTk3NwJw57AnNEcMXuTNnS7HwbMLd4dn88M4SkObnfHuVTyPJEWWewjdL6CMsRVC4I&#10;h5DQUaJmAV8M6tlswFdY9fj/AN6xW395+26jGLBwVoNG6V1cPWAx7q+J2yU6YoSddg9pWBxxTa1U&#10;RjVm1oBQJqqpnVW4w5FIVqfNBuJx3HeE3IhBj92iTQ0ny/QElG45mXMShiEK8S74UoUYMX1Y5xBI&#10;7V5zurKxvra2tr63/7K2LVT4L5rTKQf0rRzuisVbK1s7koW04PAAxOIRs9FgREjVawjPmqhKlbEj&#10;6GqPv/32p7/9198+fL08vry4ez4/TrOFHAQqmhFmfuCLzZqMAsDnYdM0+HuIbkmLVqmT6/S4pXXq&#10;bMYZ19hmJxfPExbd80S20vHbc2XE4FCx6PDgHqoyWtPo9PL8ZGbCR7BA/YJ3mYyg/EaQIn0mohbS&#10;7Ry2JXiicWJDJKvXQrLz6EkwyQUN0OsNpuXAYuag1Shvi8dF8ADOysMuLISg4B8TAlrg1eHcOlVq&#10;dn99vNQpHCRvEaeC0gjkUIErIf2yKzN6m5kYRgkLCGc20wn1BZoRBn+MZLV6EaIZtoMZ3IalvMwV&#10;eUOFBXPYLWm3mAv5ZN0y5PKi1ZxuTxvQIVjVUWt6OUzbLNYkJ7n/KIRjLybnqDNvYDRoEBSgEbn6&#10;wP143K3CUpFLm5vrL3urK4Cgar9abfJkqtoEqm02FgVcn5cl3nI5KFKZxaLinXZZImmzP6krDLbq&#10;FIsgh4LngxVkQsBmNlQo3MwECexEmc06ie9et4Md4gueKfpk5b6kRR/NcFypVPhD+bxDGA8LDuOQ&#10;0yhWqdSCrf8orTJatCqgTZgD8hHHfTlfKMjjWUm5J9qpi0RVwadjunnA9qODl4crdm/X8C/+tlqW&#10;looQKAqwIKcT+oeFYIDVnKybDwOqvSGHK6LFZgMnA/sXXL1UKqc3V+iWyhJRvQd0bCLSgCo5Q4t2&#10;3q2gvs0XO13ykrwv7HdwII6GBuoprVKZUTMOmZkXA0AnJ/P58T27q2gOZkuPJ5BtszOQ+csv50mW&#10;ACFARpR2JszoW+/whWQt0dbq+v7j2tYVGC9nfzZashBtTp3hPGsDBdM38pCDjTXA8trDw8PaKnB6&#10;s80zZmyRqM6UxE5WgE26qH0NBttEqBcfnl1++enPv//pGeKZDk9mFS2L7AjCAQ6LYKqLh+UGevTR&#10;CN0RVqjMRqshefr85ZqWRSfnl6fzSdJgmixtVsvw/u7jxy+X5x+/Xs8HHOk0Plsmlixe5vg5Mhyf&#10;zyFkPwdDUNIoh7HpFB36a8i1iWFKE5AXKkWHAovEFfd3G6J6synaPXr9+YhJ2a2+jB3sTfHa0Suo&#10;43evNkBH1vZePr16/RZwDOX8+g1Q+e33N69uP9++f0RA3F/fnfbbi6Kj27gCexFXKzKQSJmbVcQR&#10;ndpZER9uVuI6bA/cD104X6B9tmhzd0UM3rkjEtUkuRgUMXthEcepbjIZtXW4TFrpgCH0bEAwhkJe&#10;7FWlVm+ABLh+RiB7fj5/vjs/ucRvvnz9+oXWVB+/3t19xd25YFabZslzSjcEE302gB8E5QwJJMfW&#10;BfsV1r0iAxWpcGI1AJt9spAro415891Fv17/YbQrlbarIlGdtdqt/ub6+9dv3/3y7s3r17c3R4+P&#10;jy8vL4/raw/Q0E9Pj7gRYGzY0+IdUZ0N2vVaryJdlCqVUq+/6PiCck77o+4M2D307AqBYEax+DMa&#10;ZRjiQ85Eu4CA2Qjz7ZAqegt2I/HS6Q+GnS7s56DcARD005dLq2Q6PgKcD7M6x6PSOEPSjlupibIf&#10;RVCBAESTNZJfIHgUwsLgAZfC6YbO4Wb0OTUQldh6yojfG3TqbOkEM7sDnT0eMLBceDYZ8hAW8s3C&#10;8mxNBB8umlW5ut2QO+4Juz2eeCYrFNhC7/+YCAh9raUTzBh3//6aRrGs1JsB3plANaSwH1lwhTV7&#10;ejoxKnMdhz8ORZiJqhH5IXMSw1lS5fTYs9mIy+EIOryQEUrIXo5EYnjW61j4rNMiLuXb24+fP2/5&#10;IvhstmTa6Kxss7f1ECG0vECozHm9PloI+wMQLAjAwDmOytKogPJmLQgBwqY9qlUFwlhZPF8KqFMc&#10;oGRmTB/Qes9KswQsQ+xtijXBKtKRz+eKC4DCQlLb2TxcPTzcWN9/eVkTs8xfImliSdfrWzzy2tpd&#10;5WG0MBMmHocwt1pSgwEBMQrU1Wizdo9LaZj/9Puff/8vv92dXx+fMWE5HuFOafH3zEZrsXm1eg3e&#10;PRh0szlWQb8LRyjfbddq7Qp2WY65AdwMd8A6Z5PC/dKQiYfxQfMFr7clklRCoU5XJsd6UNojILbj&#10;s2FKr2FHgE1Iaxu1Kr3RYtbxTCMLeYQFEg8InmzRDHt7WQ+X4bPRYj3RForz8QYJI7QzvgHyX+4B&#10;bcB69OAeOuN+lhgSqb35jrTMDjOvP2ZOz8dpS8aFhesPBBByA34FGCLXtM8nd7tddpVZjWtzy13s&#10;lcOeUGfifjd+sN/tZ8Gt3iyigZ5OlxWEJ8AZkOTLFcu9aqPRX5TL3WJH2u7XapL2oleDqJO5ALdC&#10;0fBsmeSYG1wiVAxHcrJrU5hYYE1xJimd53hmyxutY7kWZJbCUWxPd7e2IZWbdbxqgOaaSLyyunFY&#10;b5UqwliMEC4TYMW5ddJqY1ECwgJgHcVyqSLLsXkg6MITB5ugFzw2ntsb9tBlzusmGsqhhDN+dkmH&#10;fFIRU7VS6ORid0F/yq6PJr/ZrB13xx0PYgmDjmHlIUB4Ahor6LKNNkTCibnbK0d4dHLSrBxgFSou&#10;qr1uuVEDm6BBQ78uLNGt7d39tc0poxLxuSmhCWaRLdzYA3aiM7vGWbVdrPji+H9wWntGjWUiTPFD&#10;6AR/jeADQ3Thh+40pNJWXxKKpgaGiMdXKufcdrrSyBmkSc68Hk8o5I9pBZs9Wo+wpMRiNqRMRtri&#10;JlgfxCG+JqB1CrpsCf08Pj49vb779pyKgrUqYhGBj0ez0ZgfajfXaWytgXk/blyJoXtAlpqSUk6I&#10;mHFvRwZq0Vk0tld2r66wGx/W16CXmMjEa6XaDQpGhypdajQecGy/EuJDp1brU9jiCRs7iq8vfv79&#10;T3enQ2OK9vzROEikMqbS6jSRiNZiStDZwQh2KOxD3PBY1pJM2uZ3X57HIBjL+eU5NhXQfpTQ66zD&#10;4/Pn85MzjuA+tSWEBpVhktUj7IzKxlhMiN0Z9GSMZydJlokiymsDPqmk1vdbh2lLxFvsyiAs4nSz&#10;i+daELIN8er7N69v9jZW1/fEJVmu25Y0ttZfbt797vvR1ebq0+dXR0fvP7958wbg/PbNd8DT2++f&#10;39+8Onrc2+N92J1WW+VivnW18bB2KK6Wu9JKIWgPxJ3gpfF8fe3hSqbkjO5J2hBzyEBzF7369qa4&#10;0RBv72yvrl4t/Cqo5+VozooVfZSdGlELNFJUrYkRR7GKc76gGzw9atBpjcP58TUl8sXFF4Dyl48f&#10;P3746evdxZeP3759/fL124dvX84h3cbjszF7bUcJK8tAsdcd+aA/JMuHcNkslPZg6fvZFkJLsEDG&#10;ia1VlMc0eDr5clO8LVn0m41+q9fYXD28ugL1bEz36N35mp3ePGgGJNO9k+XaD3sv++t7j9DRB1vA&#10;ZqF6DLSn2iqxfJezVLo5RxC4HA/KpDmXwuWrlEudEIJUhnFHm3ExrEFSxIB/am02xhjFTC7CCI9C&#10;YgjPfjuCsMeNZysHEYf6VmKbc3Yhi9nc7pA3knF0pXkXlp8zpoLUIKzawAY1Lq/P4Y8YDDRNjAU8&#10;uS4TcC2pL4CtgxisyIBSuqKD8dkEYTc9N+B9ImaLbcT9Q89jYAUNv81s7IKIL1TbIfB5eRhsRwXk&#10;YgUaghDbVTMByF4wCsiU+RnwmXWLQlXe0GZgt691kOZ8yfTs7PRsllB5cvmgR4iOWa3VZgU1GM0m&#10;JqXHo2BLidcrDwq2DoGMzsz5N6wYoxmFDh/F7paBLH16v5kLgN4mlmfDQGVnZZPeEbQKzgV9hY4w&#10;Gy8UBvMSNoHgFoBFFdXxhBUCLeB0RtRgAeBJfp4maEFBshEDqITJBlJk0IBoLGmQq43Sh4RT9cJB&#10;0Bppr1rtgcDtTLd2V3ZXH15e9g6mCOXNZrVR374S1VdI20Hg9w7E9X4FVMaFNwI7YdVeMmEG0YB+&#10;1jo9SsPs4s9/+vkvv/92gnt1en88SXNKhTA/Twsw1CljSg0pO8M67kkA8T0E0lFsNza3JVhZCLHQ&#10;NfZwyJNNn5CxXs+MWcQQuT+YyxUb017R4ZV1Co54DOuclYaDYUqnQrC0mn4keoHOPCrgOMgMCCr0&#10;uR+MNQZIpkunC6BCeMSzz2ZUOhN9EPWclGfj6UkW8BAOugTHALsr6Ad3wE2imakH6CmrlBelblEW&#10;dGatNpuZ5mZMFikCKm2ERYBsZ/QABsCNgFVKRdzvCHmUWWh8kLEoS8AhczyuGHtnzSKdmufR/C67&#10;M25XgEh3uiD5/X6vXQKmLQAawnyHcqktDQHcEFqjGXNyRHKlZQ+aypwcJAcDiz4xGlB9pjgh3KIK&#10;2Ln4WO+cNZvVWotBZzAa1IogCHqrRYUojIFuiMRXu+v7e6viJv0j+2VhvAQ+vDOrDUBPCXaXRTp3&#10;MPOZA4qFPGyLoipngoHn83GQJkoM6m4vqZYrGAx1yvjcNaAzrmDB2qZer1wIctZ5Nhugz4vfC01M&#10;f3wfQdoVxapgIYKFqVWLBlGDzuIRxJB4OCcDPBdaLemiSrsGnqn1mzS33NzePNjb2J6Kp6JGs76z&#10;U+uBQxRzcoUKe8qcicc5uSMkD9J33+dH+GAFuZOd2BqV2qCLQMbFeTgtd/jDxXavIQad6PdbDpWJ&#10;kxkWi6KbZTEBpb8go8SP+z0xhCaQdWY9fiQ8EIs428IgpILAURMm03A+GSY4f4EmdTMI0Psz0Mtr&#10;myYbBR1Xa1WQ3Bo966fDckdXtPry6elxbXd7utNv16a1VlcYkOn245azlLfCku2r1fU1gvP63v7+&#10;3sM6/gNkkgDrAsqo1pg+ux/Rsp7JoKwqy5ZVMLSUMT2bzC8veKQECZ8wZ4UqE3BUEARFjCMdOCuP&#10;F8FqNQQlP1g8tP/19f3ckrWm08PZyMYkpR7qJZuasR52lk4OJvdnSaw/ZmtGy+EADHVk0ihBLAXV&#10;GtDaZvOBRcXxkxF73J8r93thjS7r9NKJ1mVX+julSkjwL2g3rjZebt7cvmxcHa6Ly50OlrhUMl37&#10;dPvp4GoFkPT65uXp/e3r29vXb6Cc3wGi3759dXRz+4nNvQxNYLD4rubV7srW5vZOs7foeD0KhTOQ&#10;UcYLzd31w0YoYx0s56cJe37RAvnsArHKnAfRr1097G/0FHrcKqY9WeYecSIauaCewGh5zBZ0u4M8&#10;Z5N26E2tVlvTZ5dfoI8vvnz48PHbTx8+fgVAX1x8/Om3n57Pv3z47dcPF5eXdF9gehILwaIDBsXD&#10;cq+02iv3JJUcODqPzOIKD36HpegBVscDnuKitegG8Zk9OWl/m82OU3G9Vd3k7LSVzdW9fXp3vrl5&#10;/4qeIy9P++uPR/sPj09PL1DNzHCv7T2srYhBUen/1wRFbYG8NnplqVQK3PcRh1yyhljUyodw0/FH&#10;3gDHGyjpxMQtTJiimXQGIQrMEYzTIPSgWs0Zl8/hjCEw4YNCKPs9XrmSotXJ8dPhUN4RDhU6hSB+&#10;reSBtRminVlwZk8w3OtVASULooHVA5vOniu3+rWGpCQLY8+53Aol3gsLKzHAe+l1ybnOHXTHWOJs&#10;tRpNKauREzr0GTtVvtPjyYu2m+0KXWHjkN0ZrZaTL/DcOFVI6Qp7oI101sRSGOB88nyanpxN6N6W&#10;wHVYOEQRmDAY4W/naYPSnct7EcYA7BpzYmjU27Cal0Zsikg0hkiPfefmgMsILSS1Kq3Rys4ojWD7&#10;FQsX+ztb60eHi6AS321c2tytxs72tFrmBAIQGMTLXrVXhC5mtxYhnadK9LhS0UyS556QtBByLo87&#10;XwjSTwMxPRuJ6bBgdHorE+gqCG5rMmHBvnPKQ9DNubC8WAEsIEa3+g2RkMNeXX/a3xUzvdKoVoVJ&#10;dltbKwdYDS+P64fbdQlTiH4XPiR2MDs2+DJosmaDKmpOzp9/+/Nf/vLz1+vL5+drwe+PdAwiA09P&#10;aB0TipacLpeQ7EOYhJ4EFPTFV9vNFhSQzC0Y9ngihtHx2enz+Txp0UQVbrc7DPValgbj4OpEDIAo&#10;fgiNiFKWaEypRoy3WU3ppFGvNSUNqhgVJAQYyJ4cAdrODjJlwG5XOKGh6JBjVikjagtWI+t6wDAS&#10;NgsehCrmAdOV4zG54nE7CADLyRUIQXRpztNoCVEfcQ4R0SkPAmqYs+UFsdxCOGT2++W+kFyo/ArL&#10;w/aoGkvfrtRG/Vjk+Gn43qwFSArtrMSLFRqgpC6no1MCnLVbEtrs9FjGCV5UYwsbtgGgP0vhE9PZ&#10;II9sKR0YviKmtgLQzJmIcTRaMrdt5PE5+xA4khSrS23WQW3TByhh1Chj9rBPcEsXbJBE4q3Djf2X&#10;vdUtcb3ZbNR7HGEkh67XJYcG0IlITBHs5BhV4mHidhCkhlMPubIR0vmIXHYGXnqlQGJ7BaMDV9hX&#10;btZFtVq9AbSrshev0m5VQFixh7KqGL4pDF3CmnSh4TrkVej0OhAsTv1hgZUOAou9GrQ9oI+mIxjM&#10;lRYV5sdbErKKvqTGEZkQ0OurV9ti8bTGQrF6D+Ccd7gDWY3GYFU5FTwBwtNxyDp5/CFdZpweBYKC&#10;Wq2M6rNOF6SzUqUI42vcxbakBl0FAVuWq01JvbPTk4YCajbyZvzFPNujITDUajvXWyD7dx8gjgEk&#10;GOpp12sx0jFdZ5vMOetIZ+NcddryX59y5qwJCoLxQEf/IY3QRhj3OCqi1aP3Lw+QPlNRtTe9qi9y&#10;nFgV9/s97OgLFaGkaqKrh5f1tYeHNShnoDMU09PD6oqo5PODhTNvdEqDYzZqgYsiohjMPOuyJEfD&#10;9Gh8zZF7g6VNp1L6Qw45ZLkn7nI7NdaUBd9C/qZRM2sjl/sDGtPs5PlkNrSpAjqE2EHCQPd4FSSO&#10;KnF2jh80BOgnj0+HnBGfHrKfcYh3nyexrhBzFAqFMmtIAO1sOo3BwNE8GVe+UnFnlE6HzCd3MncQ&#10;XjT7laDH4y22RCCGR7c3e7s7V2tXkhKgs1RaNA/39g6btcNPv7y7PXp8+fTq8+2r28/MaxOc39ze&#10;vLo9YhnO/vpKQ1JdyDq9+uYmwGl7W1Qt57Ea8aZRZ66/tbEqXrjVJnYpGx09kQg6u1TpFKChIStb&#10;osODzY7KaLOwHSxlYJUOh/TJlUosEE/Ilyvkg+FgTtArXUcct9aQPj3/+u3i7uIrkPnDzz99pYa+&#10;u/v2219+urz+8uGnD1+fr++PxyNbapDmDyTW2TlGqbdTr4mnkm7IT4dbLH6P20MvHMAm1I0/L231&#10;FjJ3LBP3lWpb7HdfObxqTDceP316Wjt4BDXBZX/+xALtJ+jmPaLz+v7L0RErw/bWNzbWNnanWP41&#10;TjrHbiuDxXL4Ranb6XZlobAzEvD2hCkhuPZipSILBiBYELmiWNwZQJAKbBssNIZfYnZFQKkysGpH&#10;b9Er/Y5wJstaV6YePS4BnWmqhGcNcM475LlikS7DcoebY2MBRmy2TyGKDpKmlMmQRQQyWxOjMRSr&#10;Wk6iWe+X8g7wHkfIhR+kg26wpdQqjdacWKqDIa9TGYipQC9NWH0JM6RnPChot6BPsv8AhVJwhD0R&#10;tdKu0jFleEpcMVOXI2TZlWq81WQsjHI+JjpzhGrSKLg9CUb0HGM1X6a0gbAv5/XEEEw1NFu36hMT&#10;8GlDBFQ85s/J8hxfzF4nbiYd0Jk16MBnZvU0Snm3L5oeHK03CpxNqLNq8pQKolYxKIeeYI8Ylgy0&#10;Y9DtCqgg/g2pBKftIqxB7asiCgVCvVOhjNpZxg9+A6HiFKZrqM2aDKCIWeUMC0JsACJEazekcz4v&#10;9xbBtRaLMvtvoEPEu6uHq/tr05poB8qk2q9NN7dWN1ZWNh4eHrFqdoHOXU43c8UgNQU7UUTVZMKo&#10;zZpTBgSG8flPP//267e7k+vLy/tJEvQB0IxfLXp2RYMeQNMKQMaXgiWDTk/Y0amt7G7tNCX9Wivv&#10;xSePK/XJ8fFodHo6NPEwlarT7/WF3FGNEl8fknULEPBuOe35jQbCX3KJEJ8YQhcAjfQ/qhEVQEg3&#10;njBEMLVSABjKpCToFyu3IaWg/s16M6v7wLGMzGNEnX7caW8Q1IZwrqBItGPnslaEOR5/WBgOgV+Z&#10;pqXKjLPOhplkfH2MByLeHMgqXkG3HxgAdFY67dGYG9/m9EBiKlUWKHURjQFw6XLoSHxpsNOWSFql&#10;Ivscq2BJtWZtB1x6CuDpAOI5PyOqCiiinBcDcNerYqADeD9lJBaxLk/HSVr5Gjj6I2licoiOECpa&#10;pUYBH0Yz+J/BrFXKK6LteqMmEm9vboGD7e2t7q4eXInFOzVOiXYE6LaaHKQsVtxyqPkgXRxAOHEl&#10;Hta94ydZwF01UT4OKiYWrrEFzse6TqUqGvP7pP0pydw2okSrVSl0ONeE52tEZxB2d4jt3LhmkF5X&#10;KOTOWOnUPh+n8RmjUXB6sGW8FWQ/nzPfolAqFSq9dqVSalE+s2yuVa1NsSaBbNubU2bqScx9Qp0J&#10;vc0zWFLhIPPuwVzRF4+aLTQB9kT1GrVWy7tCRuTKWgMOTs+VLiQNMdAZ8d6pT6YtEUfR54/ojEZ9&#10;xhN0sAfF5YzqLDo7XRDpz4vIA8pvZk0Y/mHVPbRzSq/VpdJDTiTTJUej+en99cXXZxpYjA2gblFV&#10;JEOHFtzQAN1IwvlybfflaX31kIfn9enmZr2N1QRO5wGBcXiDsrKEQwUPH/YODh5YDfR09Ah0fnwB&#10;odrsd+RxwKFlwENu7H/B+yDKsmsLyLJVMFtKpk8uZwOTbQD4VvnzOc4h46mYGxgErERczLKUj1ld&#10;V1wJupqYpBlJwCLMILopcn5wZ7t+eXx5P2Zj2GByfjkfn4wHyzEt+yeTMTanmnsKHFOo5EgMhuBZ&#10;WIm046YLFLDNHoaqZRtR1F2qNvrSkDtU2jnYgAY8etjaqW/trV+1Q6FO7WpHtLkpavZ3Vh/fvwcE&#10;v7wnNH9+/f37m9fC6+3bz5/218FUDnbF4GgtWUdS34Zwrk/FtVYnGFDG7Xj03v7m4cFVs2M3DGbH&#10;92N9vinenoJ81fuLLgdb0zy07FBaTVaDgbW3mqyWpRphr1+JkOHuSFgnAWjzFUp9SZmNrHGPbnnG&#10;TufnL1/u7i6+/frt4uLr16/Pzx9/wm+f7+6ezy8vr+m2ngLvyfBMFBjm9ARlUmjjlhifthOEbIYm&#10;F05zwtg4EQpRF76iXCl44zGFV7K7tv/p0/7e494GjcVvX93gJYxvfvWeMy8E406BmpCh8bwZd2J9&#10;Y7NWbe6IG71Wu81e1LIwerRVKuTysrzD43R5pfWDw2mv4wvSjicPrpGhCQdrihG8iapQ+YAMuxsU&#10;DQEzyklV0M4RHv5pNazEDrCgzR+mx08kmwGpCINTO0LBsDtYLPqVGn4DewzJURHm8aJbNi4vwqre&#10;WTq5tCm9RXysvtTrdyNmOoKujCGZTqXSJjXkaXpgzIQLXXlMa7Gyfjo1oHSMy0MhcBhFWNYW729U&#10;pQWvK6JBTOC8rCSwl14/YJD49Fh+QkAXRkBfn4yF42tQyIENwh3IPBgN2f4zBoyo7e6gI+gByVBh&#10;vRuNBs5lSlqwhCMBf6Hf6hRybpARoHeGCketN1rNBotQVaXXKoOV5nR77WavXoT61ugyfmkV0rUh&#10;6XhckHJOFpPkuxUOdnRB/9Eemubk0PjYVKzIUpDFQsjxVPDHaAPAA3YGqEI04PIDBxX2WFRL5wCr&#10;Lqq000M55IUO7ZTKFWmpxbPI6fbW6urV5sHujmh7eyqC0qqzCfphY2P/8WGPmbgpZ9nIWJsPvOAG&#10;z+o5Rc1k0FtMpuTo7PrLb7/RNEewpGVegXZYCaOadYE6BEgm4cFVsIgRJEEnGejlspZ4dX1td1O8&#10;tbZLm0m5XZuYX1/Oh4kEFLHKRW9aILo9ENFZzFmn3Fcodrv5IBPLuFNZu12XmJ9NZuCv9F6xUqLz&#10;KCUGrAx6wa+UkD3gBAQ0HvlnDUmjBlGWTmG4GXgBnwWeo9cEPAiRWI4QubE48dPNNLfdH/YAioHM&#10;zObKIUMLrBaSQVw5I1mseL1FQx7KQV0+fLairFh0uOKKCKN5ho6lcgK5Cz8Y/M9iSoh8tPLgSW/O&#10;ke8UO20erJZlhXa1XgNJEiFiixFWtkWSjp/t08oAdkocNNFisCbZsh6L0csFD1xtXN4fD2iwrFfT&#10;Bo9mxzrSsUwEHwfrgX12GtBSo9aZa/clkM40p2KO5GDr6mB1BW/SBOoVPVpsDaINa+qjMZfcH1Np&#10;1RFX0C8QSnpHDpJYchZ9BA8OGxoEpShtQdyzbEqh0ulULk533Nw9OCCJ67W6siKg2+HrFOgWRrN5&#10;ojMEMYQcgpJgHUnJPz9bpszZQCCbJasKBJRZXgGpkT9U7HZyQOhKV5gNIGlXutK2pLHDNwE605Ck&#10;0ai2Kr5g0M8MFdYWwCIe9DJ9KPfJHIqswaDN2F1xDZaFmpDEuhKFXWMJOLyO7kJa6jV2pjs1SQVB&#10;O5k0RD1BN74H+yob93Bot8ITVxms+gj0c4YF6pFYhg1ViEoWrJvBwGY0GJNWsGUjbh1A2rgcj8+O&#10;7+/PL86Pz8bHc31AYY9E8I4ubke73Q6U9zg6venG2tbW4cr2VLyyerCy05Nx7jJT/2CBvi59V/AX&#10;6xu70JlPT49Pn57YSfGILbgiaiOMKKM6IyKA0JNntUCxIbwhwFkNuJ88UF2e3A9TFvJmi1bhANxU&#10;eCaJ6IHnBllFuYQYDGRCVI5ATJkTKexOFWm8ZcDjWJpSKKOG4dnJ6ZzTtkbjy5PZ/HhkG3LQ+Xg0&#10;HC4niWicTWJQQ2pQQottOT89GyYFlDbpM9ALsUA8HuHAm0hALpU0G/1CONipH6zx+PhgKtreXV9b&#10;6eVz0qv9tUPchJpocxW487C28fDy6eb2M9H58+c3b/Cbt2/p/r/GQWT1ahUkvtMXiTc38S0cS+0B&#10;uCq1KldFvLKytdMORYzD8el4mQXsb11hqaxMm60S6ytyvpxbZaCsYgGTXp3V64ElznggGg24oXap&#10;SHrlAieqlgpBXJvHrQF7BC0BOj8/33386duXHzVhF1+/XDzT/2I+GS0TBp0GYTwbZ6BmLXScI46L&#10;hW51Om1IfUKmKE96kAPDd0VUWOd+h0wqxfZwO12hGnTx7ecjyOSno0+veOD+/fbTe+EljG2Gmn7B&#10;w2ch2Pr+/sMGTR33HlZ3Wr2qaKfZAzZXisVKuS2VddttaZ51evJwsNCuX+2Ke92cHNxAjkAIsUAr&#10;NxDsrFrLpgM9zzYUMacD0QgfO5blSAysdaVGhyVOl7OAK86DPlLmDCfpKdzg6qG8X5gUHlfbkqA5&#10;Qv7U+kP3sqABwlzhCehSLHVKzidmu7dQaUs6Ls5Eyzscbt3y+GQ+mqUNOstgPtDG3J1FTqGD5gYy&#10;W1KGbCYQLOTCLgXtbmuHe4c9vJ1QGZECNi9Hk+VgdHo8XiZSVp2KR5Y8zzJCF9JElYbVTO2AuKaX&#10;k2UyPRlxePIsadBEIA4EIAmocOkc05WgF01G4Yy5ZBJxo1QpBl1+P1YCwJmdtsAFo5B2Bv1VesvT&#10;la319+uNIpiKKuoutvqSHshcx++RuxFr2ILry8s4eYAzZnA7WAwEVWrWMZsimElg6wMiAozczkiE&#10;zbskrsAZLx4RXnYN9isiOXR0DAy+4AjmCvliieY4vWoTsmpz5eBwe3q1Xatv02WwVhMz0/2w/oCF&#10;sff0sr67U2s0+90fnioIhAq7UmPFczFx5Bxo9f35118/PJ+cTYZJ4Y9M+JAGCxA2FotlONCZB+5C&#10;06kCGjiMeIR/Q4udQw6lOTxce9nb3emVCp5sanR2OkpYECYtUY+f/Xl8Qe2a1cIgTlm3mAON80c0&#10;WdBmc/r05P7kZGIyJUx4ZgwHLMiPOeWs3VewFIHnv0oWMWNtWgZGDUumtfQigQRCSOORNR1JsbCE&#10;BKML3+RxBpx+RDO/PYZbSQ86npfm8w6vrFKpdLrlhbQQdILV6bRWkx7IgC8Dc5CWS528TOaFKglE&#10;QMQ41RvsNSdXxP3BYDyjNRhTIpmPR69gud5wUdKn/V6/2uoApUW1agMs6Wprk55Y01bRy8ILwcvb&#10;DgXKRW/TZFjhhh/rimmsiSXuVBpsURicSfcbhAknPjPoTwCKNQtZyiyBTgW09nhl3QXeTyIBB5iK&#10;t8XiTR66tiqheDaVHJjwLC16vTYaVUf8HqXZpuMd43QdurvQZWOJLacHAEJYOtxyWbnfLhQ6nbxb&#10;qbMaddjmRaGa6RCwU+9LAdu4Y7lOIczSPKWTB8LsSI7HQctcwPxIRmvkjlsmrWqFQqMBipJPsgSO&#10;4649YR+bmENAq8WPCRjtNiS0pAm1uUnPcI7LQziVygR3MTaLsDg/oPCGXKyW99KLNwta43EFdAYW&#10;v9AQVziYB2cKyx3FSrEradRrjX67KFeZTPgacIKYjkBnYcBF+LLTFgEbVDgWYjhjY5SaXnSDQYLT&#10;AXHTdSrcHiNWknE4PzubzUDk/957M7bwE7G80Ms6OvA1YQiQpyDZ2WnuHB4cbuy9HB3tbfbLBbmw&#10;xCBLvJzDNZ1uH26sHhweHuzfvnp6eeIL6upxY2WzvvApMjQKSaQspiRL0Qw/5jGnsNlso9l8Pr4+&#10;P5knLDor9LzJoo6582UJHnmj2qbtmx9s0R2Wh/0KO6UzpHQWhDVhtOoD4bArah2NhJEVZp7iG5en&#10;QOPlYDCaj2fCOVViOMFvk1a6jATcOR+ZQlarjQSi5uX95fPFM658aE2MrBEF6G0gozXrVHaPPF9a&#10;tPvVol/hqYhW99bX1g7FW+sbW2wi6NcOnm5uX38+2tvgcNTdre3tlY39o/evAMyvP7/947vb29ev&#10;jvYf1qkYD0UNkahRchRBqjavxPVqm1WqAXDkqF/aEE/rO7WKO2NZgtqnYtKd3d1tMtFN1g/y6Ezm&#10;VwoDJhFZEhy7b7Bge2A96LIBR7laazQ4uWVRKneBo6ClYFXqFH7W6PoCmvnLxdcPPHe+uPhycUnT&#10;sFHCljRBDCixKlzglR425jLlFPDnKgUaQxTavYosD2Qudkutfrub93KEBMitr7Jol4okq47OdO/p&#10;/c37F5pmv799/ebd7969efVJGA359HJ0cwPpjCXCVPbGGq3B2Fq3sb5+QHRmGQmNwXKcO9zpdCvS&#10;Ss6b87lcstbO7sbqliTHUzqXK6BkykRnoCE7U54cjJk06tj0GVO4eaqCe6jS8As0QGcgM2cC0dzM&#10;6caWZVsqnaftHhBIn8yJZ+/0x6Mm0BIdy5+ZxxWaSBCz1VlNBowP8tQ0HB+Pk1pPvtLu5SJKd65b&#10;9DmctssPv345Pxmnk1hUNpXdXyixUV0YeaAlj1V4i24l5y3nSjurj4dljy4F8B3POUhyfHw2n4xP&#10;jucjhCIL2aUg9OlzlR6NT9nwPBwOJ3gww2UykRxCSo/pV2UGStjZzQXOqElZ1FGVgZ2QA3MGUdJL&#10;EtVrlwuQX0AKDSQNyIsFZAAR0WrVZrUZb291f3Xtcbclk+NJ+4stSaskXbTbXTw/P8gYpArwKOR1&#10;2QMqEBxoVU6AsCYSetrME3gUbmcE0UURifjlCpXerKbIAZODiihKc4AZuR0fCWGcRhysUgs5HDlZ&#10;B0jTXfT7YAL95vYKj/PEon4fGq5JbD7YWFtdFRbF/vtPD7vTBnZTxRcG8IAIuOT4DYS8lSw+OZyc&#10;3Z/ffXkm2x4maVPJ7nIhZuhZrhTVaJhYUauh3OMeTziESOGGVujsrNHRfQM0YO1hf313u9kNK8ld&#10;8NitPFhD7BMMmhAfEWI5DQqBzMfY71HpsfWBLLPLj8/z4SCd1AMPBZkcAEPxA0uFtrgohTtbAmJR&#10;cKHUwCTkObMq6F4itJEEgxkF4J+d8864XokURGe/M6NSOoNe6mZoELY7FVhosqj2pQWHi2lQDgWI&#10;RiBvQ10O0JfmBSFEzgm5pEAo9Pp83ngEEtztt+tBA0RFmS/fwXYq+EJlUV2oSO5LygsJZwj2oQ15&#10;pjbdETUXxRCIKlNSPM6LRLWJYTqVjQC77IG4X6GyJukqOxuN2I0AeqHVGzQqtSruhu5nYb0qotJm&#10;M4ienPkU1WbjLA6XgbPnO1I8dLxrr1vo5MP2rBErw2I2GnVqnQ40SB1AuE2pIc65l4lBNEudzbEB&#10;TVoI27jb7YJA6C9kYIzegBm8CME9GJKVa8K0w5Vpn8FH7naAAIb9fqeSbmnAZZeACR63SwlFpcga&#10;jVbIvYE16/JEo9g+gkE9VgjEDDDNgRUf8gbzECIydj+VIaD71TpEU53udtvbYlETbC7EfJI2G+AR&#10;ktOjUMi9cR4bBOVMVMXwURV47FEQWAQbRiEdpLpdsOIodlsMcNVW1xs1/X1MawaRxZSwkegQSbH7&#10;dWaLmSvFogN7C7sDWDf0whkCo7CGtMLkJtpyWROTM0QPjvo9Hp/RAWGS0gr2lfJQKCjnWUdWrQbV&#10;ieUW2Ed13Kd1FvqsixG4HaALOaxWdxDRrCniRGdg1eHu+vv3Ty8cF/jpcW9/b2N3s1ZygIarsoaE&#10;CbQSogP/CIczIMTW9PhsPD7+8vF6lrZhS9LjXpMB1Qf1Zoq3J8z1Fw79eUbjoUcO2YcVtNZqhsp2&#10;R40IewLPo2MnKNmARW+2IQQ0wjk42iCdXqZTugzPpEIyzp3AZ1EFFBHz8Pjyy28friGgU6OTZMSF&#10;mB/LGnhKoHB5i+z0KfoDAXmnydTHARQgyH5te3dze/Xp9e/+8IffvX11tAfU2RLj2lcfHp8+3bx6&#10;dfv2d+9uX7369CgUK+Nv680dEfQB0flqZWvar+TcdhYjZ1yF5pRVUv2cXW2czAdGc7wtxleIRJu7&#10;WC91+lz2is6sTq+zmKx/L5kxMPWoAWBnFaFSq9fr1zgzvAUFGnJ45djBCo1pORvNz7883339ykJt&#10;GnbSdRGUJWHEtlCxlFGIRtCrNNuPaLTqjNNbzAUdIa9PyknNiLGskASMVoosV5QVi6VqvSYpgeR3&#10;StWV/Sd6QL3gil8xYfDuNUQzZ0M+4Y+Y6cdv91YPDlaBzoToh/XV1Y2DlZ0+onZL0m9z9GGu0s3L&#10;CkUB771yp38h3t3Y2N0pBdnV7PIoaVOEdWw2cytbDWZ6yaQoZCJskHD7Pc4YQgWCrpnHP5wUDqZL&#10;ERVnNhGMIhBVQwmBMrtDvoBOn1V44hHwUqHlyIJFMUzzgHeW5rSrrALy22yxze6Px5OU3VcpVxzg&#10;LqFC3hvPLp+//frTx8tT6NzxOIEfGYaszwKasd7UThfQqlP2a7UZv6/YW9nbm4ZUiQntOu/vj0fL&#10;05NT7Cuhew3frFXyBBP6QWexQS1zrLrQ2DgaJRPsYBgMObPkbAlFHyD/YC7MntEZdZEI1PhwNBqw&#10;J9HfEe9uivq9dtcX9HNiD7c0G7KwpZiZQkCNOCQHe6treyvVEiJ2viJBxJCCX3GdQD5BBeZkuPNe&#10;UNWMNmXU6gw/0Dk5MDOaxUDZFNgM9EzNqlz+DNBfr3LixlKnIESG/cFQyGUQXNIMOrVaFeOIzpys&#10;2K1UpOUW5VSvVxWvbIqxwmuIgDwQ29rgi01WeO1/OnrY3an2+tVFx+EJZFQRJ4upFaBceoAwNNBs&#10;fnYCSjmeTZYDGoiyJN3KNier4L2b4SFsDGIGYZkBy5fPeVkgubh6ubn9fLOHVXew9vL4cHDVkDqA&#10;+loEByPrSy0MQCzCUWfYA0A9Y3eGc3kfHWOVzrAnY51dXtyDjCVNakCYkgkDEFm/PCdMQwzbVcAY&#10;rdJOhgDinBikOGeZOfaMMgr0MbAjSa8Syv0DArelFYkixknfII6cqBZysKYpxClavjx2QUfalrQ7&#10;OaJzClGRo4uUAU+uUyktpLKgCwseSEyI9uNH4CJDcuATvQkCeqNWJSLPlZYWpYq03ZhWF2VpoUho&#10;rjXbpUpZ0uD0/b6k3e1IO444WI0Ol65gy7M+ySMUztmIYl1HDcllmtWz6aTNak0ZtGq12RqFmMG+&#10;AjjzpCNL+zCVRhXBjdPoVJ4wlF/A7cQj8HjzgE2HA2Q+ojVbk8zPaRGmVJYUgJ75nCwiMFZTlI1E&#10;Wp01SWxmi3VC5YxAlTvlxXKrXHC44zHrZD5K0RzDK8/3anVAy5WoV0bs8YZD4EfsTmEBoMceidFM&#10;IOj2CL5B8bgKnEiltQ3MSnfQFfc78TR4fqpWgoDjC9yhQjGPeAYWWSh0pXx1y7Xtlc1aX1LbnrI4&#10;olkq5IKKGNi6hqws4Ic68XjiPNMPxiHEM0q7x49gwVqoDJgSZERUa9bgz+UFaI1SecEW02ZbFkuZ&#10;UjajCn+t0idHbCfSa6AqoSQYsxDUzNaUHkiLp8D7nBpwILwhGqPpD3QsSyxMCQ4BpsEs9sE9Ysgo&#10;aYN05QELRLE8GHQ7Y4FAVqu2yxatqmiH1XlsVtxuCMPUOf8kSCscX2dRrQkOprsA6NUHyOtPDNj7&#10;D2tru6KyF5EUetVsRUgCqBptHPiQSAheYRN6WZ18/HZ+PD59Plmm9LgAhUMqqYm3dne3rramkjK9&#10;YmTsUsEiB2GI0DjBZjJr9HgIXnc2Zfsxkpo2oKaEntROZ8CeQehIaTQGW9oIiLbqMnFO9cHu8sSU&#10;MfzDztPZ/cVPX2bp4XJ2/Zywy0MOt11l/mGUqwzKKu1Wgbsp4C7Wt1ZWH9emtfrWw8vLwebh/udf&#10;fvnjP/6Xf/rHX96+/rS3KxZvXq2srq89sDrs9edX75+OaI/FE9fdnYao0S54i9X6ztXhwVa/6I0z&#10;sET8xZ5oZ2flYLpwI/LOx0OT3t/cpuNOc+dqGxpdJN6pV4sKLDcDLUg0GiPhVcOZf9hfqngwX2QZ&#10;Qk0srnE6Ms3OO7J8UDeZTO7PLy7Oz+/u2Ff1PLcZjUYekuqEOhp3ifjLho6ODPJJ7lRZEM+V7rwj&#10;zFmJLUlv0WG8oAdYCXu8XSq3mrVqjRPHmtVGtbqzu/4IZAb/OiIdASG5fdo7unl6+XRDZ22QN/zl&#10;y/7DxgEC5Nra2sb64+P6xsEWybuktSh1fZBZrIPBq1D0urCRFJ58bYXNer2Kz69QKj1BJx5QFooR&#10;7P2HZxM2fNqCoIVoSu8Ld9gF1opnlbACOLIc0iScprk8rpgSNMvlipnNGcoUCKNwRBt1ejl6CpHB&#10;oompLLb0knPRALi0X0ip43ZVVpNiBnp2NlCGEAfkQY/Cz+kMzEFffvx6QjvU09O0mT1LevyA0XJg&#10;stAhzF1p1MIGi0YRqtQfP60uMiahJJuTSGaT0/vx2eX1/OyS9i/ztI7VN7gy6MMEx4L+MNoGf6RN&#10;GOdx0+NjnjSYtYA7DxuylOxwYuQ0gklPkpZsIFyUbB5sXDVbJY6wgxSKIGayrs2Y5KgsPU2t7L7F&#10;zsrh2t7algiKpgH9ilvPSaNUT4GMXd7h7N2c3GVneY5BwxkXtJRO0Mc3E415IBkg8xU0u9BGEYjV&#10;WWjnsDwugLZKo4mE80U57o1wB/GpwFl8FM7dbgWybSEBsZQ0wTV5lgdgvtoUg+Gurq2tHh4egjWA&#10;uu7jw9X7vX6j2c65IqpsxMVmI6We/cYAONtotuTI2+FyOeScET3xT42NbEza9KxkzLB+GZAXg8TB&#10;iiA5YANSsXf1+Pnduzef9jYODjbW1w4Odq8Ew0KNFUBKRcDCeBCz2cAQU2T1rIJDbHXyKBdR2Ony&#10;hiOp0/vJAALYKlS7ZCIRZkaFzsVQMOwIIYCAEmUiGXqPp/AzrUBm3KJoJBaAmqFxjEUXpbhjMyKn&#10;sMrDHmb8YuxOjIMTO2QhReDHaauXY5dzsi5PjbxhZ4QnfhY9RGok1EHMC3VlfgXurTxuZ/435KBm&#10;YiG3h+5BrGODQhN1BCHISnkIt64DoTLXq9UaVQAyuwPbZWmpVOnIZEWZ14lojj3A0dOemMZoMuh0&#10;aoJzVmlXWQajkeAiabJoIeFU2BPqmCLKGQdMUMTZx4i7Qe8WmjhpWYcbAF6TBws7D9swqkYgpi9j&#10;wgCeYtCDwbHFCZADGhTQWNTMBGuyWa0VnHQJajpMqlwB3OWYK8SBru6Y2jocj0dGrTarcCncRfoq&#10;1KZYKW1pMeTN5YDFHlaXgKlA5QR4/uN3KRS4s55wTBd1OiOmpTXjD/ppKUhqYAH/AJMAw/L//1j6&#10;D+62sixJGAUtvPfeXXjvAZIgPAhHLykrCZIAyEyJThKNxGpRmaWqnsyZqu55b95bs77/+0VcFrqV&#10;lSmS4MW95+yI2Gfv2OFSEdqZExwKBYJph1pDcrDdayOOIrjV67JOOKDE+8YM+PiarAD+QV5CIwiv&#10;k3nsuMDktJh5iTFNB8rCjgmNOlIoMmxC1DS2G+1CnMYoZm00q9GbR+PTjM3IAa0AN705SfMho8Fq&#10;NiDIYS9hwUMuDCyWlD0Wj+rMaeCkGboEYpNVkJkpAg+TbLRBtxhfm+9eX17c9Ggu6y5Uu7P6Nn3C&#10;oesaLEYq83S9U0AYUyoDnEVSw1c38ZJurB59/CgOP9hdQUjvl7yvxjommwMBzQRIni4Wp9hyQNPh&#10;9OL+/Ea0nry/+nKDABwVVL78jH4c2FiH64fEHh5AR7y0RfGznk9rTJsRhcDM4m5VzmoQ8yxaWzJt&#10;NVtyCZ/Ho8rqmaoD/aO3mwnB0G7M+hSQa0plWAlRwqMXU3J0enF/eZ9JZiaIoKZQqdphXYaOt8rB&#10;NthiMYTvxWPwVPuNA1AsyfLe3Y83e8vLK0dvf/r97//3//ff//jLb2+PVjavd5aXD/d3dlbWdh+f&#10;iE9Pt7dHjw9rdN842KrJC/5OUwLtvHwwCwfZGRH1lgC/B5LrnXrHw1ns42lKr2xssn2gBtks6cu2&#10;WJrfTagp59M2LAAbUYp+QOx6EXOJhZK8XTvYlADRG3g6rYq85LeeDjNnnz9f3pxfXT5f3owzJGRg&#10;unrW4mvUiUK/hsXYAwhX6doT9mStRg2DKxAz3AH5a82KBUWpKocGkjUPOIj8YHlHurG+trJxsHS9&#10;dLC8xiNlyOPb2xMg8/HHj7d7ay+3j3tHt4+7bKl7YEPd3t7qKzqvr6zu7QGdrw+2tvqzCkdRsXzH&#10;G3KJ7RDBRCgPlG5vLktqslm3AB0VjXvDCEk0kohBHeNpIKaaoQyt+AjYMQh4r6dweISppJmzLjhP&#10;D6iXjbsTbjVgBJw2Z7YCrwXafoXccXpIJQSESL1VG9eSlkLfXownIyD00AHQREzNQKudXdzPNRFF&#10;PuhDpIT6iVohWU/vP38+w3dPyaFsNgcQdEzvNjBi7K9gp9fzGmwGIVRt7EjLifQUKI7X2fn9+PTs&#10;/Oz+6pzozLLj0yRbqNkMAaGO0ESPmdPpPJNKAaCJQ5yvO52n8YShB906ti3p7Qauck7gmQ4tuqgQ&#10;qfZBkHbqPTm4Jjt04hpgp55pIjs0roEDfjyB2dL+w97eHrPHTenh5jZbUyWSeq3Vwd3wBNrNMgfw&#10;Bb0qHYdGmyxmiG+b3ZLGWlBn474ggIouhYhr+hgNYOLQaghGCY8nasSesiUKXZc2OTmFwh1Pk0aN&#10;EAG1k8ur8lmv1m/VsI6bEuny8jWThsyqbSzv7++vrgGd91fA7vZ2H1Z3lho1wEmv40XUxyPMQrXr&#10;zTb2X1gRGSaZzGjIKdkWRlg988ZaE48fUlZcDuJalr1NvMYs5A17pFge2W1J947f/fTj7uiBVsI7&#10;yzuHy5vNct6js5tYgDpPDfD48PQWo7Qmqgds6CC/OZIQKiMC1qf05CzTaSoJuW4QO4qoiaOiYhG/&#10;IxT2IpphByOEUCZbRO9UUsloFHIL0JUTO16Y9/RB5SWC7PxVszqACWSifMhV8GNpepSRIMdV5NlL&#10;lCdsJKJGE5My+pgQ95SqXqfKWwgn6GLCPoqgX3Qac0H75cHLnHGVm9XLsaxE0Zm1aX7F07CSL6bX&#10;OfP1TdC3YoDu2KWA6DxTqFYLrpA7l8vqaL+KywI8G6Db9ADcmBpvpk/PxxejVBrRMgrWJ2Q1gieh&#10;tg44XdbAcjQV8Jl1Dkyn8lwh5lSGglGrLhrTOOkq9m9PG9rbjgZpvBwIradJc9qEkKUBjFsmVtyh&#10;GHZ2XMMBx6xNNWfZ4urUxBJB/ItTlxxPh8OM3ZpOgxcKXjqGt9ha1e+yUAKIxL4MN6cF8SRShT9Y&#10;qolQxO0N+6KqiNfpOE3q3d6EwMkYg6TdAJJhADqDk+YVYV/QH/FEcBfDHOAOud7m4QFfZdAA2awA&#10;XZpQ5/TiyZU2zrY50BKVD2BPYyY8QbaHkKVooh4li2Ow9ejpyR5HDrKWz7ADyqGYJTOwsc9Im+bp&#10;8YSj+tVQC2qdGcQ+Rbsa0CIdMNyo4SCFVNJmH6Q1GqNlOBxAL6jBkeMxrPkcZyrOp3MHx9snU2Y9&#10;BLcyXKyWAvkCfqGXWa5wPlxs8dTw4BoxFljc6rERrQ1+F4z4FfIyi9PFGb+Nreu1j58+nXA0zcr1&#10;gaQmz2PRe5w5kx3c1QyFbx6c3t+cjSycMgMBc8WqpUvOU7qHamBZrrLYfj1ugA6HVL9ulAshUCWv&#10;q1AquhC3EXq1GqtoK6uDGow7VQmv02DJmPEYEJg6xYBX0NqT9mzMmhRniEKqmLK+gAJr2hvgxGgE&#10;c419fn8+ycwzDnqnjUdqeb8pHrSCv2dGKQPdAekLwIrYaDBc7Fbb24e3737/2+8fV6+layfvfvv7&#10;f//9H3/52z9+ul2R7u89rK4fXm9KpZsb+yt0YNh73FtdeVg7qG/sbNY6AVe3znON7V6BZpHZWKJb&#10;O5BKD+oSySzAqmAItLnWXwPxwV2s17fr/f4B0LkhD6oSaj3HgGqwYvQ8HbXmWKWizqqYGutWZAD5&#10;zeUN6fWGpF0pK7zWucU8ub85F6cIn4/NYMmuvDiMMQ7K5wxAHcv6NSgWiKcqAjziu5pIj13vFeez&#10;yqv5cKHb6sm2pRvLK2uQH4fQPKuPDzvXeCQbm4drD6AgUM5HROe7u+OTo0eWza2JxxhSHi4+rIKm&#10;rO6vUzmvQMKs4zEu49O2u90uf2M0qvL5Xf5wIOj0+BWVxoFka2OzVZ512SapxgIIRKCPRWFH61ke&#10;VgxHtHrjs3C7ccFAU31OY2MZr4neYWDw7P8Wx+MIiIoqPRNHbta8efwFBrVQ0On0qJiby5nA5h3D&#10;07N7ttmcAZ1ZAmMfnL7ymZFehRDtVGtYvgINkR4uaIkKEBoCQodJx+js+cuHD5+fcXeTOZby+v2J&#10;mF6vBs+vKg3iiMjFBf7vnAZXl58vAewXeBjPH87BBKxZwemGJDWk55k05PA9MHzEaZh06x5wwNgk&#10;acoxWMbZ3prTm8xaj0dtcAxHA4fDJHgEX7HSW1o93OqXS/kC7iDt0wxGAwSn2Dpp1VsN8UigtXJ7&#10;/BEUanVzuy5d3pbVGo2t5eWlg4NaJ+RxyRuSSqGASKQIaekoYHHY9EbweZsphvsXF8RawdfFr8sh&#10;8EI5gRAFQ4GCX2VErLifqPOdsMYyH2UmiwuR33gLVQ5faveph7cByiDyAMZ6c3tpeX9dHFy3sw6+&#10;ukIG+/K49wDe3WzWt2uKRI4t9zFbMjNkbg0ElKg3GA4G84ENws2oh24WHwYipgV/b8+52ejNWm03&#10;fSHinqDP6+q0ZtVquTrbfHj6yPLMo72HfezIDSw8iazg1tmsthS72+aT+y+fzxcs9GDAMxmhHQFW&#10;wWC4oMSq9GRtyWQqNT8dmLS4AYiPbHJSIRCzc9kL+GYhnUEHbcwhtiabgSILyAxNBT0N5NLwknD3&#10;aGTujXhDxXxCQwNsVhBlITc9vogrEs9GEy5/xFWgSWUh4KUfdzBunafo7aCNukP5Ul4Vdfpcfi+n&#10;wNPq3gs66w8XOSK7Uw0kxP5/NaeHSkpdQAvhuSaTh+MGo9bpavXlxbwrFBaPykleXOECdee/D4/V&#10;Kp8rEEpooPq1GrB3AQ8Y6DxcXIiaV6/G9cWjMSdCrT0zXkwzuOesbsMnwI+DA4p5OHUCF62x2IDT&#10;glMjlnRYTWJHOsvWLY60YzgdjyzmpD2XZRYiZk/pBA10AuOv1c7DSPxT64Rkcue0YLpqZ9Y6wEbj&#10;KQuYok4H4uV1lco9qOdeB3jkiiRoY8BWISWwnHa5IGhQ0MpIwhv2CkFXMJvGsokHQ8SAFD2o9Hpc&#10;F949EWa7LKi7j4cEIRcQrsvcIB0moFQ63UqbI6QiiDs5dve9zgVjTt+Nl8qJrQ6F7gRXJWuLxRBZ&#10;QxFV1oDoHItD0YaUiUQkgLeqyKoRbWo0t7M+wcCkNTPVRg3zPTGd1TGcjBwmHXQGDWzNeo3B/trD&#10;bzEbTI7MfJg0aVTMjcRfEzcaDnpm1pttwPhflRfCsVrKK0rhSAgLyeMCz6j2+3Sd6c2wA7GpoAUP&#10;tmVQhRFK53aPi6Pe6LVkjc31IwRsMZnJwRH+oDsRpGe83W7BRWl1tuR0PBnQ/cvqGI1G57S04lCl&#10;c6KzJo7AXepJmELfX1lfW1tfX5f2y68tB9VyuasIYX/g/hnNeNlNiCk5Zl2itjQYYVQNaJfTYD6e&#10;M2o8gm0wIeCz0oUe3QjR7IcHEcXqSE/vzxFwWR00wo73zXicXy1xWJUNNEKr0VKQMFGYi8U9LkWn&#10;dvjy6fs//v6Xty/Xkp3HT9//9ve//eX3vxCdr9fpuvGwsgxA3QJCL9MmbZ14LZEsH0r7Cr+rWuec&#10;wlpZSZPnrDNcW9o82G72a7JSxMma0rP7TDQ8w/Zqs4Sm0ejXtjaXthplpcenYrOvRocArDcArMz6&#10;mNiAIviU4W6vuXW4ur66uwZq0IAyLSpjNoMxNV2cny9GtB8zqHx4mC4Q/0giGxP8re2DpSVJvd4s&#10;K/J5qJ1qqRD2K/2BsMvlDyYirIoshPPdVmNbIoXWoQxexYOg1dfOxs7+ys7Gyu4uKwOhnE9OgM8f&#10;T+gHBjICNQQIpt3Ezsrhxv4qhAtey5zkvLG8sXG9ud2fyVmZyvFITrAkv9/vgeBsNa+B+QfNarFT&#10;CPE4WRDPlVm2hjhgtyQHqVSGhSomLYm7WqVCLMlCZOhEm0XoTFqUsAkwi3iCjU+AjhrsDhsEDIQV&#10;VB3HOQXdKtGkm5mXgcVkYZX8KWjZeDLPWBBUHGxyuvzy9XJqhHR0qyEDTDzmN9mT43uEp/mYB3KD&#10;+XC+eGa13bevHy7vh1hcarUqAR7BVjcIjdPz1/Gd92cLkKPzq2eiM37NGXD6/HSSseV4SgqmZAMo&#10;4jmdnZ+LHvCjyWQ4nzDZPmDlBdMdOYow0BOdyhkzMdNkS1udnqgz3G3XNzaWGi05ArULwQQ68t9r&#10;FdJFTw6mVPRXbj99fHq63d0BODXbPA6WHWwc7h9u1rquQrlWrxSLxUC4GNKkMxmLJZnmCCyIpnjC&#10;SRuXIMveWaAtRBGi1OwT8HmVrkIxHzSMxhfnU40yHxKtmqfMQGQcRqerW5GX2WIrq9UlbLCVct7J&#10;wdbS9c7KKrfGwdLG/tru2hpnlz3uPhyyO7PeKkXiVLAGGyQFwljapOfhjdGeyiTTZhPT9Oxzj0GR&#10;arHXTXSApo7zsKkLRIw5FCHoTfj8xQpt0Lplyf7Lpx/fv787edlb37jekC5tLh00u0qsGHNqcn++&#10;GI8vf/3ly81pxsEZSXjGkGg5ciZgRFDpjRuSmWQyMx8hcID2iTbmTl8IwMBhniEgNM2tmU3gaR3C&#10;A3YjUDzOg9zXEt4szVvJcXgEE1QGOi6NHQgW52DRqNsHLazEZnQKnpAy6M/jPV1hv+gppso5xiMz&#10;c4EqyLx8yC1wbCuUUgQflmUzfpfSX0AoLJZKYR99xcQSAadEzg7eFh2MysWQWodfoswHIGe89KRI&#10;QPclIKHoHuUWm5HUuE6gcz7gjTHfrHKD3fBUAVJzPDXR/AaMQwcRgG/MGe3YGZNMWptQKn1xrggt&#10;9C7uWSwXZV+PYByIhmNMI1vwMTlSlQW/LO2z27F5aeWdBtFhQ7UmJ6g0RubSeaCi5Wa0m02aSCHk&#10;xn3j59GaLCCqDht+2Khn8jzhUSqqs8ZWc9bJh9kAqPICXnkEj9vowWPzJaJRyG58RnBqZcAJKZZK&#10;Z5XdUpAFIGMaLNocDp2g8iqKiC8sTEk4cbs5obTSqMta7XKn0+XkITnAORBCBIpmtSYrGIxbZAI8&#10;oRDYDCmAoSZIzazaGIgDSKzXB1wz23UAbiXoQjwOsVEsdNvdiC5zOrWwf5PTLQwaLVigBj8Jma2z&#10;pueTgcOuVWHBqXBLtAYmR/GtRlM6NZ8PLNZ4JIS1IcSwXtRRt9+jw/rROt053M4kyQxPQxSFTtcP&#10;qqHReYqyZq9fl4Fh5F3hYnNjQ8pG9AMJZ4aAlHXKskaDydVGe9aqHewAUw83rpea7XJJ6QYcqSFa&#10;xGpGs5GdzulhBryURZe2QSZzcfWZkw7PF2c3i4GVZWyubn9pfxdydO0BkLe6t74JHGPlfq/Va/ar&#10;Bb8yIugNOprzWG2DucOYBRNz2GLsSQzlFQVgcMTDgn8V3t+McBhXu710S80TEVyuoDOuFrIWccoO&#10;FQt4HlZItSVryxX5EgfxGlIDlq6JnMcEZh9V+Tu95Y93H3/8428//3S8UZeuHr35/S+//f7zb395&#10;97SyvPp0+/HT8dMDT1cPJHUgIEj72sOWTAKwkvYDSqCzdGOz0euooAEMWWX54HqrNpu1WuWwKmaa&#10;n11eXqQ9hQ6rXTm7ic2pHAXeqIS92OH0QsUiwHO2mZNJuz6ms1tjQiJS6B0sr318c/zx+Gl9swbp&#10;DEYF6oGbMTm7vGByyG5guwRddUDU3Z5wW7q697h7uLXdlBcCeUW116QvFh4i7gvb+ugM6gqXettL&#10;UgTVB0icNQ7tv6bT1+HO4f7K4eEagPjl6eno4/HxycvLLYQzntPey9ELUPwQMCxdkm5IIZx2ALni&#10;awv3A7dlq9luyWq1fiXgw/MIlTgr1ucr1RDGr6VbsmoByiCSwNZQsWuF1VOxf5/wDhyZ6dBiFeM0&#10;IgbrP6JWG9BZixCCAIIvaHi4AUYrWg0z9ZYzppLQK8YkLYwLhZCHCTA2WOQMdjBQNkaOM5nF2Twz&#10;n4ySEJ3J0Xx4ev/hy+XEGPf4nCyEsqdtJrPFbp5cTAem9OliPEfYHl1cfbi8/PbHr9++XJ5NkjbE&#10;kKhoLKrRmQfz8c3l5c09RLj4z6urz5w+cjaBRr5hbmhgBv6JttCiY/8cEvvsnuBNF/XJ6dnZxchB&#10;ucgkGJQzvYPsaWMshpCnV2sMZpuaIzRLrRqNv8QRriVGHJXoC6jXAqMJFlGnt1Nbfjg6enl52V0/&#10;lPYUbFnzK2YHey+rh9f9UrE7a5VB8gvhgDdqGgzM6eQQDHU4BMj6VDzY4lAueh14eMzMMglID38+&#10;HwgXAhpc9TijdwahCJNM8k/n89F0bkgUyvIZCxPY67wl2eZJDpiaKJpXlg8aMhL3VbFg9Ohl92Ft&#10;n97GzYJKoCbAO4wnHHJrZzoZkd/oGJgNMVpKxVW004pjORiw/qG3GBc9EQ/AT8U+H1AHAFsiFFAU&#10;yeDLteuXd7//5ed3H58QPFZWpNtLVAkdT85E26Wbq/Ozz3/868/PFylzmp6PNvaIW60GBGOAFA1L&#10;55PhkHYktFnhCLCoEFQA9sFm8v5AgT1VMY1anWO/gNUITYYXx5TSSoznAaLvSDzmBMGMRBIISEWf&#10;ZeiwZlW4X1r24/hC2G0hzlH3uL2uSBChGN8HoMuaBuPTjF3HQ8xCQMkqMH/+1Y3UDbno5sgbxrF8&#10;scC9o9KCWWizTrekLfq/9HugvtCPUShav0sEInwgvgC9QdFblkxOzeQN5zLkmV9PQN0D7IK4fI8A&#10;pLFpsjpmp1mACUTCf1htqfkoY9YmIkqnETAssJUCe0+bjbtVUa3JMcw4AGXqnNWSSpp1xmRmwBfi&#10;apLHJeC3+HZw5yi0YFYtxLVGcdg+z+bZMW60WXOekJdJeh0TQGbRwI8/xdopbRxiN99tc2ROKU8f&#10;R/w3bpmfbZf+UILpCS/uELmkuF6xnkESjIilebee+ZdMJuOwZFI64GepE1B6RP3LA4ZAR17l3Nta&#10;b1Yt5mmkDXngovMI4gQthOmqLraA+DwqNc9S4io8CPy70ZZTazS4OyI62xwpG8vwWduYVavwgPKF&#10;gDfnGCRtr40dJshwo91OTw5wTIKxJTVgfZcXrExgkOOHNYGLItoAivQxcQSIKxQU4lhRXpdPYzRh&#10;LUax5MwOuwYCdFbpdLAiQ6BHMa07UG6/Tp7mjO1KXSrdqsmAxk3ZTN4pduQ8rWxu1+tb+GsZRPUS&#10;EKpRk5U7xYAnqjfqoz4PSJjJBm4OPgR2xEoB/JfdMRyOFjSFfr65v1icn1pybk9CqWhvb6w+Pj3u&#10;cY7C3tPJy/qOlB5TtIlDkK9A7SU0eB82s1sRam26nM6UNjF2Czw/DQZDfjDHUDhhdaRM0SA2A5Zi&#10;gS2NXmU4EIhguSbU6ekptGWaZeQW7NN4QN5iAVoXCs6ds3B9sVnVYWd/g1oVzLc3Tu6Of/r7P35/&#10;e7u6IV1eu/3x219++/nn73cvQOejj5/evjmhO+EyoAlQBO2wvNNsbS0vXx/08iGgM7vUS5EYAoHO&#10;Wepvb233SXarfkGXPr05Hw+0rm51Jk4pb7ERD+i8Jan3qnm/KxDB3bOZOQ9dz7nYZpN5kNbFg+Gu&#10;7GDl6e7tp7t3dy/LTZDAKtRUIBR0Z+2DoT0eNdmtLCxyQvnj0wcK5fry2tPHT5+egLj1GaijDISq&#10;1qt0C/5QKCw6bDtZPNemqdPhClB3HfFt/3CDQxbX9w8hovcB2bsPj08vT0Dn28en449HewDnx8eX&#10;3f1rPHcO9sXr4GCJnp11MUvfbEiWpJuS/gzKqtmQdUI8J+qUaBKiLHLjyfo9gDO2gdi14eYZD3Nt&#10;zhgU8ADoCWnJ+R8srECcVvl8bFkVkVirY82STpwKC5AmSGL9a6E6TWwvwmo2xr1Y584oXohLKiFm&#10;ZHkymD2PcxYXmcF0OnIYjQgKmZSFeVOzxsnKBYMVqgEEBwIgM5kP0o75kK7wmcni8svVzddfvn79&#10;9dvlOMlOe+AJWyHsc8jlz8D3+/urS6Ayp2w/P9/cXJ5PJ2Naz54vwJlNUZ8/zNyONT2YTyGqgc7s&#10;W1iIf6CcGfNjcYgLqEhoYaCHFrBkUEPOG42abE4IYJk0DqSbW4BnkP4Ah1Q4wcFfmQkJjDqhkF2v&#10;HT3trq2u7y8fVCAKQbvCLene08OKtFERS0a6lQotF4OxdNLsGI4muIi5RS9wBEowSOcsAbIs4YNC&#10;o5VjLKsKFUoFKDDDiKTWYtIhztgtqdEYoh8CeqBnyp32xSCWW1j/kq2Nw2vpzo6UY096nAau7NR2&#10;WOf/keAMBr+z1ZdHohq9fTAie1kMxGoZFlbgrc10/Y0LAlavaNPKZis9jcQpWxGUPYjLCQZQSBuA&#10;kDdPT498vjRrbDy++f1vv31/c3zCstQd6cbyQb3RCqh06cH07Pz85urLL3/94zxDswwWxqYskA2M&#10;ndjlTo2JjrmO5HA4SBvYAaNWs5d7BuTrlhQuIILXzeMTpyAeTepi8YQbOpn6MxIC/DHlgP9SASeA&#10;n9CuXlcgLCSHaWMum7Va9HEqYM7yyrPAywe952OmwgO49Dk5+HSUNEF8+0tgAvQDCoeVnMmIbwHY&#10;M6yBZ4dcijxA3eeJimm9hE/Cs6ra9tI2dlEITzpEGqWEuFaxwsOjAnPAD0eo+30JJ20AwRCARoq8&#10;zyO23VB5ev1hV4KJcg3gLTW0q3nnnWwrN4Ahp5hsDWpSZvA0JhSgAA1xZzTH7Cdw2KxXO9VaO+6l&#10;LT0aDdjEejEepdJMd2mtrG/P6rPY3FFADJPGWh3z98BqUDPcRIHomtXpdUY8j0HGYsVO1xjB1axg&#10;vgmvq9Pu12QzRbjYUUCtRLCSXBFcMDAdNI35DPZOUeyLxQBAy2i+E05obEm8k9UC+ZVJ5oDqxW4x&#10;4A2CGQtuj9elqLLGvSaR9Nty1pkoeawfCvqUfr+Sw7MpmqHrvDRXEDilD6FHTT8RQW+LOeMAbzzz&#10;oKCxpphmESIhARsQi1MVAfHyxRCrIT9p9ApN7GAhmM0Wwz6lkY7BajFjkTtp5aE1smtUz0pnbH3c&#10;mizPlSKufFHe9XtDbFXCN+mzzhwUO2SZKe4LVbcbwA5Eba/Xp84KPk6cxgryKyqsbOPsk1m/SSTp&#10;tStt/Ol2a1vb25vXS/jnNmjyjHaUCuYJNDazMeqNJLJAZ75Y5jM/vWcbI0dXTsfnYmXx+dlicTYy&#10;xSNBd6jauGbd9y1NpwB7dx8hSq8ltX59a/P6+lpar4KbCDkELt4BKzvJDPT+NwD5tSqlR4Vbj1gA&#10;kunR2uzaREDebuFB0Bkp6A5iTSqhDyNOU2Y0T9q04ItQyfORMVgC1ZCXOXnZHbNhkWSGo/E4abLg&#10;m8CaIp3ttdtPP//9Hz8fQyfubO7s3v38l9++/3h3/LKysXp7fPf27uTo48nL7tr6IRAZXGV7u89Z&#10;3NJ6uxgOyxuNXkseieFpGbPKVrPVa9ZAecudUNyYWpxPk/pEB6Dca83kLHwts0S+3tiu98uKYsev&#10;1uPD8ilmc+ZUiuXoKZM6VKy06itHJycnn3766Xh1WwY9pChUZ9VSKYyNkHB5OCQRi9/pxZMuFeWN&#10;naeTo5NP776/+/TmeP2gWRNtZSvVqrwoOiO4vCDwEXmf5X3SZYAzPsnGDqts94HPK4f76wDn1QfE&#10;fKLzyceT26cTcpJdgPMutNB2v9frQ9UtbR0cSBr9HqelgFAxzSI9vN7utxm8m7VyAQRYWaLVDF3B&#10;yrg9BUWYck3krJyK5ldFVUFXyKmziD1GQLWkaDvEwb9CIiJ6Vbnj2WjWmgZBE7uusApyTJ0hcOh1&#10;2ayBVfugzdaYG5xfo+PwJWx1t5ND+/Fer83+p5PM/GKcSTNjii2sFWhqwOMlRBOD3uaws9QKWlt0&#10;27TrjFi604vLDzf3n78+f/nXv74u6G2njpEa6G2p6T3B+T1nN18+s2b+Bphzf/58A1k8BnLfnN+P&#10;B6acys9xRDHa6GRGp2fnF6eAu9MzNg+Nhg5sESsnE2jNjn9nxPR6m8XAYVmgANpcNihvl3uSTZb3&#10;11oV8DEXNGQ8y74YwEY8BrKQU/tnS6tHoI08UahX8hH2hCokK3h2y3U8pV43r+i2W1Wa2PiMaXNq&#10;MpqfXS6GZj0/PQAmoQwyPesEXhmMHKUTyzq9BbnCq4qlp+zlPp0MLQat3mhKTUf4FOPxxTCnLPdb&#10;7R79ow628FraWdnYlC7hKsslL+i/zeCRH6w+Hb/5tLeK1+7LynZV6Y4a2dZ5dvX5+ZzcBbAMecxj&#10;dH1UrVH7fHEn4iE7mqGgaY9Ck378E9EzAmSjNweCqdsHasvh+IWqbGll7+P3v2Brvnvz6ePT7sPD&#10;+s6m5KBe9mOjTRaL8T3izdcPc86pTgGGJ9O5xcLhmcTnnJ1zQcl+R5O0RgdwQCCPFMrNerNVBTKo&#10;VAnEZcETdAsxKL8YPVoQyZ0+JaO6ErgBnQtpCkhRMjPkBRLzJNSBEMU1ZowKnnARCqeUD+Q54o/J&#10;ZvpYxaGS4lqm821YUIlAt1NktZhItfkh2UzKUl1lKACKAGzHj4pt/U58UdKW1bfApw+AM7QSYvWU&#10;3wetx12Ci3FyaobHQy2u9Hp4ws0Bj4GwQuGngqbHvdMdgfIKeV1+J3PZg4w9qgL9UUE787gE0keN&#10;nae12AiBPB7ChiKyso0PPDetV6sgnlnAPhhlLKTUF4tJKm3N4Zlpsk5QPEM2oQI9jjO1TocQFqlG&#10;Bb5rNsYsSEKF2GineCQ/tWpBCgHgbOFSQTxTGoZC+aKC437wzF1esAzOtsbKwK2OcEi3eGnZnDU5&#10;sEZ9QQIE5wTrbJzqYVRjjQQUEASRiEdwepTQyiU2QMkQZmVyJY2MCMtBtwo0xY+FJea08XBEbi/y&#10;MYA6CI8KUKlnf5bYuplwRnVpMHqjxumOUQgJWTXPCQQdB76xft1it2r1kKVsuhOCYrVAVovlbdTn&#10;hKAP9Ic5L0gB4Bj+hRUn+HlwqUCnLM+LqhJ60427qDfSzEinE5Ql2ZKkDZhgBKV1v1jgoPTnqzQO&#10;R0wAivQa9X6ffXSt9qxcrvS2NzfpR8MmCkmN56ec/8ySNpvZpPFA9Yu52TSI6nxxdvP58xX9eO7p&#10;Hso8IM0yzu5PLRqP1xsob++sPt4ef+I8Bc6XeHP8tHa4sbl5yDKj1ZXNlrwbSIDigV2TTusNVoN4&#10;RIcwrY+q1Fm3N6T0BFlrEY978u2mRHq9JGmAWNKSygWqGAwFwpGokWNBslktFtVgmIq5EPV4sF0s&#10;hJUqvRkS1ZGZIGAiYlo10ajKNdvce/v7X94C397erV5fi8dbP969/XS0vrH+dPfu+Pb25OPHIyhL&#10;xAPSlHpTBnS+PoDYdwUqknqr6+LEILve22nPFKVKu1KWl8JurT1zdjNNq/3yVmtWFrdtgB48zUat&#10;SQeBoqIY1JqgKowcHhTjRMDBfJ40ZhPhbqV2+Ag1cvf9+6f1GrAZP1zsdLpluSIQDuS9WLF6IweZ&#10;F7rVSn/pgd4h7358//7j7fefHnjsh2usyaDVy9Tcfm/Qr6i2tpc2aZ3LbmWWdHE++f7Kzs7K/s7+&#10;2ur++toDLdRfm7tZFHayt7vHcWTLB+LIqu1tlqKzw7JGbG4261BR2/QSrOPLsjaWzqyEcIrHA0Xn&#10;DYXzpSIeFnZFgu0nrOvijHp/0FUo5YNRsKQ50HmaMrNFUJyeRCMCbHJulXiMs0TFLIw45w8bHqRc&#10;bCjkuOTBaDowgaNiX9ATAfAA3m5ND0fztJ5xZQ7aD7Q9JSRa5qdDe9QHeuLGtnRSp4l91mxr4Mn3&#10;gPWDuPHT8dnV89Xl11++QYB9vhjY9VFEnWyONRRnAOTn5w+Uy5eXz5+/fLlhWxXE8Ygnymc8vLmg&#10;gXa4GIgg7tkzLNE+uzm7WCxOx/dA6ckcio65clyz3sYWOEPaJuqMnJoH0aAjaiHSkXfb2xI+OawX&#10;0K48pzQj6mk4QEGMnAaNT9HfXNnf3NqiMaysW8CSqtaWV1f3pQ3s1narky+VZ7NSRyarenUmq5mV&#10;6fTkSiPwOClNIedYEaPC+2rFQX/uoKsk90OP4JaNxcud27VZUWsOgdfT07nVWeTIhV6LffybUun1&#10;4crhdb0vm3VcCY3dkRw4soH+zsvd95+O9/aXESkkM39co3cw7X95eT6ejAZpK+STzQrWrdUxWZql&#10;k78nHhOCYGSM7ULCzQ8KDpYliWIMxWYP+oKuTkdRLHWq/YPl9d3bH7/99rd//OWnH9/fgkLu0Q5n&#10;s50Pqg3pVGZ4eg4lcJo2ihXctBCcp5LJtM1soSVfcnQxHqTNlgxNUw1WxFxPMJTvyvqzaodj9OlC&#10;yfIoIauhaxuXojvhRnCMKBlYgM6vcR3Xy8N7ryuv8As6s02nM9jxWwzZuNvPw8E8YhC7ogBPMXwu&#10;IapWqbIG9plY9RohmO8WOZW5qMiH6XP6OkBDGYrgH66QzxuG+KA/kzj23BuRVHpb0uuN661+X1by&#10;A2WB3kqVVhsXiyTjPGQNRdx8nMFQCBqRg6PDgbCLkzg4vCTkUavdkYAC4aOYd9LKzmGxZukv7eYo&#10;fXYr59xOrV6jpZEcNlk2m2MVf4wh12SCtDZrBbc6R5E9xzahMU5mejFKmgGybLJwxqBJYrxRLHp2&#10;emhYhp2uyYJLqpSqqCeicgZ9UYPDYbOnrUwV0cwQuyDKdqWoBx+atcle1ri5lKxx8/vUJAn0wgQ+&#10;R8Iht5olJzwxBjpzCimiADglLblsdpNW7fY4VUoo41dXl2Cgk3chyLZnrYak3iuqTFBgpHsqPFKv&#10;H5EQqpTozEcbhIJmf2FcBY7jjuts+myWZZJBZYQPMGZ1cHCFVgN6oApFhHgCWjTGomW91moZDNJG&#10;CgM8ZTAwjq0BD8lBZZmsMWaFOL4xG4OMgrIUa+dJN1gCDfKAbZsXu2e6fkErqmqPR511+mf1g3q7&#10;U+jIxRPJYIzHG6HqrN24vl6q97pFeUvWlEgajS3IQxC2aqX5aumyQ6O+fQDp5la/i0XgUWv0JptV&#10;42Y5jjFttzmSVtPpM8Ty5yuGMqLyxRgATd8BhLGhSYjkO7Otld2X4zdv7oDOj08nd2/f3D4Alh+O&#10;TqCln3YPt5s1uVINyh9zZ9lflKN3TRZEDqpDg4UDbutLeEvVoisYbi+trq7vPu6tLktmRD6ODoC2&#10;BmMMxnNspoiyrN1h13qrwI0yxCz7DyN4d5velMxMzp/PQAbBfKKevGz/zfcfLysnP//242kFmLV7&#10;cvcGV3mytry/d/fuaPfplhMgHvZedvd3lukLxtKug+2aPOwvtA+2Z2EVTZ1M2WJLzoEBuO2dgC9m&#10;cwzPzqd2j0JOGwE/OHIkEi5C7/dwj7ehnQMuAcTKyMJ9MFi91UgxlwZQYRP3pOuru0d33398PIQE&#10;DUGM+v1sQejLKp28EkGb9ZmJUKBUbu48vfvp7t3vv33nnMufvz+APjRqstoWwFQ8e8krg8pS/3pF&#10;PDzeWec04FU8zZUdqRTiGdJ543BtlZbZ4kzIo4+A5rc/3h7vHa4/7CxJr9lY22tI2TglYnOTdbsN&#10;VifQkIJEoNaTycpd3GKiszjeLcEnEQgl4nE1tjuraCIRH49VehX5rF0uQjzbLIPJdDpPGlg7z91I&#10;R4C4EDPkBDcCAo2/7LSX4PYgHwcHhAweOIDP6cFkPDSbIQRsJKh6syWdHI0GmdHFIp3V2pivTg4m&#10;bHoepNPJ8dUcBNsb8Xm8QQQlo54zHRFU9HifTMqRHozPLk5Hk/HZ+c3V85df//XPf/3x9Qay2xD3&#10;ej1CTG8fTDmlkJ1TQObLm8vPX7/cXHAW1ek8NZhMJourM0jMUdIYz3dZBWNIQ2FMT+9JU+8vLm5u&#10;xtPpaDAAKnD4tDiTTQP5boN+1qmxb7NQaxxBHcmXOrNmv12R0xumWi0VCqIHRE6nyzoR8WJ6k0kf&#10;V3ZlEgkYEh26JDwqqS0drq6tXvfLoothV1GtVKqFUq1Z9ebwWc2p0RAUZDS0a6PqqDOCuEMzTxbF&#10;qvC7WRcFythNpKeLUWp+Or44Z3+YQYha7WA5U5DY+cCii8jrW8CxWUOytQmivnO4ct3rdhVKp85O&#10;H/GUzlfdWjv+6fvd3iaoa6Xkchps6TmU8+Xl2chioeu90YpbbhULABGs2DdI12U1RJ8qDuGKgKaO&#10;xXSvB6MccwI0ZD9xkHoy3ynLlpjdeXr78+//+P//9++/0ZDg7gkbk65pnLSi41iS+cBhN+hMoAVg&#10;Zq/F8kkLGDrbzU/vz0YDXKuodg3xIFvrlYFqFYHSm6X9pSbq8wedWVAhj0elgoYWSCA8EVfYH+TS&#10;SbAgGBjgFjxeX9CfL4Y4OgExKp1xWBGknV4luIQ3m1VBkbHTEUEXGJ11xrWgorgwLdg0bUr8TOQq&#10;imGgljhnnDqbGokm3UqP18/JqG6yB6+k3zjYwo7rzUC7whSYCHLxHBid4MRLxUsKggBENdGE0uUK&#10;+cOg7nkXfUQ5RiLkgwYH9OULCkXBr4ph+bEK2SeOA7Q7zDSSjamEnI4nRzluwThriRCJRGwGFlt0&#10;dGHNGexiWgoCGDdwOE9BBet1kIj8Ek/o3SxEdqrVCZ8HKK2O6WJQkh6lRxXE9bqFnG2QBKk2YedR&#10;NbMpA5qLs9/IEXU6dbAA0pJHhAy5XJwgB+bBM34POH4owa5dxAhQU0vSoKHtvEFs5uA5CWhrguWm&#10;r+WOuGOhQqfIENuqzGq1VtGjMdmt9N0E4Qc1DdJ/iS6Jbiwvj8+jikbJwZyIWSGvimDIkxagMytt&#10;afolkgmgrJAAb1B6gz5VVG8zAq/t7LC36XVAVnAa3ABWYcWFbDaqBSoKRGcDQIi3Ff+v1lg5kTIB&#10;ZaIoKOhpmi8WFSV5uRsEWQVXIa+Jxr3VXr9X6RRKVQCaK+LWaNUJyKpKuwEmvrnV4vTQfqPBieqt&#10;mqTe74Gx4oU4vff08QjSiu7aBY45Q9iykbmAhMd09PKyGUwTVs4giCHK3Szuby6mp4ubq/vXMGYU&#10;wjNZ/fDl5UXUZhyucHxy/OZ2d++Fg6A4buHkZXV9/aAaieY0TjbdcIQuwjJElYbzNTgxIyv4wp1K&#10;ryfPy7f2Hx8fT45vHx+WmwAs2pOyorEYDjqZY4lityE6qYPY2b1+i82+TDn5lU6jVW9ypIZnV6fi&#10;mEHolmB36enk6en23V9+++nTy750c2P98ePH29vbh8P1veNPe5xq/SjWsq1CcR5uNHoNABXCkNzv&#10;L85qbYUvy+FIsWB1VvR7/Z1KW56P8LBpen6f0UXEOjyQWaUX1FuZ70DtNoGaHZcXKMRuEnw6jcBj&#10;QPNgYLEbNYLPVazUpcvrL8c/3h5dl2mqFqJjQbgkr7Rbs67CBazjOVOkMKvvHL2Fav7t779/Or77&#10;8fvPb3c3DiQgV43lQzw56VazVS1225Kd9bX1w2vpxjK0s+jLur+zAc7FNlU2VLGKfu+RFokvR0cf&#10;3zJz8LKyfM3j5kavXGksXUsh1yScWVcH7G9tbyNMs2VasrW0KWk26W1S7oQTnMoWpnc/J2By+I4O&#10;a5QTyHj15fqSVLq01WwXlYLehuAPNk5fCNBMiEN2w0U1VouVqVxIN0vabE6bxRISse9dZzBZkqD+&#10;UZ15eDoe8qsIGPiy1W62pQecSDFeOLR6oHNmuDibzCeQ5oPB6OwmY+TMvyCCYFQc5Sa2htB/OgnM&#10;tKSmkLacJAbc/fLtr//8119//XIzSZsMaqargLWp0fiesHx++fXL5f3iHgv8ArL//Hw8xA+PIZIv&#10;JuPxJKlXhRVhrxPambMi8XaXz1+/nF1gC5ydTVMWM212OTEY+JSDitRpdETnmOBWiaMKsHc7PEuS&#10;k2sqSkVwSSxqJwUlYn8MXJWHJzlVAeu51qrUrg8P+UxotAueKpW1ZLJerTnrVAnuclmvE9EYjRyt&#10;zBfnQeIeu9k2JHA0o1jmpDFoVewn7hRUttFiMnh1W7lZZKxxZzxmSNNXYjgfnWa0kZmsXMT6q7br&#10;WEN4LbXziShTnmAic4feGWhJ114eDnpdOnxzejsk9Xw+Gg1ZNk9LFPFB0lhKTMt6gri5CMwql5LR&#10;VUCYJKc2pB0MerTjAl3hhCOv0u93BYrt7Q3EoL2nN99//9v//b9///t//dc/fn57tPf48rBck5cK&#10;4QiboIwIpTl1XJ+mWRxeoGd4EMySXZxffvnjj+eLIUdAIiBGfVCWPkEVDOQ5/S/KAjUKWVVcHUWs&#10;BaQknGongil4cUSpxL5FdAECQHoFxTNxnz9f4P3F3tVzrJZeR39oJ/0d/91sAMIJtsmysiiWUArL&#10;WvBE/BxBlqc5J2tUNSBNmZQZK0FNH0+IX1co4sJjpzMJNrdSUt/easr53VW5wh9QFFxu4BKbioEp&#10;tLtkPUkWkZHz3MJhZQjfoyiEef4dCEOH4yay+AjLiTwvjmtiCbs3DE2ts2TSUKGGnBqkCDEWMRNy&#10;lR8/qzVbbCarjaX+1qgHQgAMNUmrXKs5CcaTsrCKFfhtiIp+mjr66oJexWOiVbVTndXqY683y4eX&#10;G7zaMR8A6m1YANzuiOM5kOQYVDYd2KyGrK/IJsJwBEwoHGKSC6QUaxRg7ce9x0LRaHTsazHrYmAK&#10;Jo140EM7TbZFsTo6i0fG4nelK1/kAOxWpSrvtYs+HT4H6J6YaQDgJ5TF8qwaCDo51oHorOYUZ1Aj&#10;tjT/234ej5419D4e/OhZ96Ij88IDLykiuBdqrTFHgz9WNqStBlAu2moLbO7Qa5h20Fn1UZWIzhRd&#10;IDAsP9QnzTlORA2DOpfw+IvFTqlQrHYCcZtOiMbi7mAQ1+IOc/OWFB0Q87zLg2XpC1TLwAsZYu7O&#10;YaPc6eCziUOx203o5G3JNdXizsPT7SfE66NPjxu1qji2h0V9Bs5pC3nwYFm/ozMNeHB1cX92cXa1&#10;mC5EdL66XIzBY1NpvVPRWNrYO3miifPtR2ZiP0E9n7xQlxKwPx7f3R1/+vSw3VX6mO7xqelBg9Wt&#10;VnkQojjsXm/QCq7edn1rszGrbaw+vjwd4w0e1w/6FUWE2TCvX9Hx42mBfUe12KdqX6HdkFXaslZb&#10;1s7TIs1fDEVp0ZUanl4MHamUw5aL5QRXa+Nw/+gnyM93bz+ubUgk0v3HF/CG1R3wkod9Jg4eVllH&#10;Bam5v7LTaEuk20wcd0OuTrmi8MZ1BqPdmCjIq+GINwytLnclsnrzfHGzSEdDBFcXCKyfRYMJEAh5&#10;v48tp/D7hLgQBenQYb06ISRMEBnYF7FEMJSvyraXlh9uP318OKgGxGlMLrwPNl+nJetVSnlXCG/q&#10;jXQay49vv7/98Ze//9ePx5fj73/7/ulpdVl6LZVsru5Cfa9vUOlLlh9eaE26uSS2RUFEsxdqmf3K&#10;O8uH0NDsjVl7fFlb2QUPebx9++PNmze3q9J/K2P5bOtaelCvSxoyjqbeEovDNjcOlwHeSwjWm9DS&#10;sna7XPAKgjIcAD8MKyE7EDcM9PPRxOIJzjivbK2sre3tHh7IOsq4ATw8YzGyXyoG8sVybhpRGBE0&#10;sA9zOTNw024C1zYYbWYjaD2+UZ+2WDUqp9Y8p9MIR/Xb0lY9G6RsZsv8bDE5HTs4J2o+mHz4MMlM&#10;Ls4vRpOLxThlpeG/BxFYizcDbqSgJuejZDo1RLQZjsTMNkAW6Pz+jz9/+fb+w/3QaLDGVHGQQyOu&#10;c3RBj7bz51++3izGCyzw6Wh6cSOiM/Ds7H4MIjCx5BJ4RL54LGeCtr8HTX3+8sevN4uby+er82nS&#10;DsqN22EADHGEtRUxlR7XccHHw0KW1ftc3Zqs2u0GIsFIQBFwBVzBhEeAcI5BJHAQIyKN1aD2l7qz&#10;/qzUX96nwS4X5Dqeo7TWFMvo+2W6P4IqVUsRjRV8xmwEUtIkLycAYLzQfsAhwCPoXTxmNSRCrnyp&#10;wGaG0ylwGDwClBKfxRlMRI2OVBI3anxzltL4qVCdKp+rzOFFB5J+J2jlscAQ+nrErmhFa3ur7/Lg&#10;gg1GC1sZU0mHOIuEYc6OjWbEk+JsC6cn4YmEQp6Y3qqPeThKMwZE0GZjYGHGdCozsFhznNbB9js3&#10;IIpmRUXZ5s46efynn37/29//+//+93/993/95d3J4+7a+jLn9lYVEZWaQzMEIeiN2ZPz8fkz7voZ&#10;p3leLSaj+69//PN//+9/fZ5AwuJWRhPQWAoVNAvrEGNZCijIZQgs2nhCauHFTKWrpMAz8EFBQxSy&#10;QpplV2Ja1OMPhH1g/5w+r9NpsjqDOoEfB0s3mdMmUVMQ6ti3xlA+SNo4liMcCOQLkE6vmRGl7uLy&#10;+cOH8+mA7Sc8DCKkFjoF9p/4vcAmSa3Z6JGs0WDGowTeCixni8bUJAiIkdDRWgOA0m6M4ssBBPyK&#10;vFMIQz+HlP58OMIEwWtPCyugWG4APPNCljmjthQHPVIY0PEHmM9qdbAN7LfUwGLS6axmi0msZMK+&#10;ATGE/IL2dWSGDtbD29MAW7CoKACI3+F0C3R7EF/4H3rTgw/gfmJLmy2Z6RxKHaBMvxLcfzFZpsZ2&#10;ZJJbi8cRKBXAKJi5Z/E2DXvwjokg2IpS6dbyElmnYdULKp3dzK4Wfp1PBM+PdZO5fzd9QATTrbfU&#10;KbryFblSbQW/h5QVDXg4WjpUKCpoi5TliS7bvAHabBVh+7rv9RA6jt8eUUZAPaEr1GpoUEj1uMoX&#10;KoQ92Nt6c8oay2q0bDrhvCaerXEIBnsABBVIdC7r9AUR+/gteo2TLqExjRXsOBrxepQFeaVYkNMB&#10;slwtVwKCzpRzYleFiA60UkTwLELd8awWTFDpKrLRudzuS6SHh/VKqdilc5ys1theut48kBzsrO4v&#10;L++vPX1699Pbk4+fVvrlDniYitNnmZ5yKbphN51WcHU6m9lmHozEah/aeEI+X50vTk/H0CYDU7y4&#10;xQ22y07blxOCMbTz27d3H09OIKSPebh7/Obu4+NhXa4IBMQ2XTbBqdVOvDnUFw8Bo4mOZJXlWctQ&#10;DA9PTy/sv2ZhWa8b9tKWXplnLY1ayzNJNRSonLNK2vKufNaqhJmo8obDkVhqOGTd2nAwHI1SLJjL&#10;esv15ad3P/149+bTyeO69EAKDAOQLG83+7NybelwbXX9cJ/p39WHtcPNRn+b7iKVasHrKnPkqc5q&#10;0Bp1wdKsHMamKpVn5YIbhHl6djM2CUEazeRDiEdOFRivMlCqVrqhkKIrL0Hn40NxwcZUgsliTyOI&#10;gVMmvP5Ctb/dkOzvPa5Ka9W8yxXwi9TaFVDIZY26rAuC7A8XAoWZ5PDx09u3P/3j778fr728/f79&#10;HQ/1H9f3V3B7dnd318Aodjb2acH69MiK9OUNlhBA/FBMr6zTgHF583p/XWyAfhBrtEGa3tzdQTtv&#10;bksOthv9XqXdkACk27MZVlWvxtGvS5vXO+s8/tzcWV6idm5VerMAIMYbLnXA3yNY9zmjyW4xA1zw&#10;9Lz+vLwpZQrmZW2jUVH4dIDGjMVAmQFdnHXy6YKGmtJJi51TFdMOB+QrXUP0RrsJtJQnwMmUSafF&#10;jR1OTifDQTIN1ZHFJjdYJgvR8Ho6NNIFdJAZnd2fMrXNCtMhByDp4yqWbOiN6TS9NoeZzAQLFMt0&#10;cXY2HpiYTBnTaoQHpZeX95MkAN9IOQHtnByOz798/SCOA7tkkePNzcVojtcQ4A6YfrUCHdpziUIn&#10;4I1rtLYUiMHV/eLmM38AoH8+ovW8UWf9NzojYNv0VnDvHJ2IxCLbIKJmQd7CWi2FVIJbGXitpgOC&#10;sldDC3zWGc1mwJsasq07qxZlO2t7a+sPfMTrj1izzX5zG8+lzmEnimq1UCiFYqyry7oFjc1hwo2O&#10;QzJA+ql58ivGJmpGL0SkP+jUQm+eTrFxz3AbF+djR86nDEYRku0UoqcZu0ZQQetCF4Tks1mr3XU5&#10;DYN5MsWysdPTiTnmBnuEtIs7o4hWRvzQXDTcT9uNBnAKmxjM2bvNfKaPx6pqvd2ic0MxsJIohy9A&#10;+9JmX1wUCJ4k2xGeBvmwG+TNzcPV3cfdvZO3v/3jH5DO//3f//W3n9+wdnv9ertVlheVYOf4TOA1&#10;ebfeMT1//kxfmUuWBNxfnC4uv/31n//865dTkASD0apxK5nEzjqdnJuZ8DBr7fWxOkKcTYjYD6aI&#10;Gx9lQgchG7iM6MJ8KDPu4jkvdmQCygxaMBvLZXnI/GqgwkpdHbkkbrcKuzum0VrTKeBvPMFy3WKp&#10;05VXFYputVsIWs+uzm9uwO1SRhBYP9cB8SkM4s0BlK6ApNXrlRVhvytAM2iOyKTBKdGZyjIS8Wiw&#10;V8RpqXroLyVCCoJ5VQGUZwmOooioAVUoeveFoQ3E9C+okd+LT6G1GTg4xKCnigE445oNaTwvPPHU&#10;wMHR6HaLEZhHK02nENVx8EVOZ7JwxgHbhGhjr1UJ7I32qrIQj2I63yjOsxEAQ518xM2xRDR6H07m&#10;tPZCpIvTlAzhDr+TztMGbH/giOCj9WmgVFIUClD8kKpOZlg8IT/+Xkjbc2pBQ3oQCwa12MtRN5Yx&#10;TwE8ZCggD/g1ZBnZmDMY8XdnBaXLFfFXiwkN2ale7YtE3ADhuIqZcyVQOKvRxBOcpZ1Q4bOLaw0w&#10;L1AHUmF7QzynZtxyxo2cIMhJLt5QUI09aEtho/MkXIO7ZdVqtGI+gOPBomq3G3wjlmBXGA1/xLFL&#10;uC/RGG5bMh31Kz0+ZREPf9aX9drtVrvsNdqMGjGlIq90/E7Oa4WMK1VacpbKhRVFRbfVh1ZuyyTX&#10;OxuNckkB7BDrc683rje3JFsb+8vXy4crux8/Iejv7W51yOO8tOhm35hSUe51/SAsNALJ5jTxmB3P&#10;AtDHgSgXV58/L1i9PZ1OhulYXnK4tvuwznnee0cntwDl47t3P37c4X+Z6r49ejp58wkYcihp0XmK&#10;WflCxEOnCdxAXygUcQvucP3hDj9BR5T9h6eXx729x72VnR1pc1YCyU14w8UqkNGnYZVRIlCuQdPN&#10;2rNOoVupdJTYfaqER+mPQXrh+uaI0IDotCGm4+H01trHu0/HJ0dPLw870s2D7aWd/cPtSrfo91ck&#10;+2zz3llDHFxdW99scJhYkzakYW+4MusEOQY8po15i5UqVkwkX6p284J9MFqcn0/0tJyCOlEyGKpA&#10;ZV2FbrXoSnhwdf1yOMHeFhWTQllLyoYgZs+xGMKlkPfrsuby+v51o93Jg0uzqyMU9oc7FVljuybW&#10;mHXKcnlre2fv5O7t93/8dve4/vTTjzd3b3hPH3dvP368fWFTM2La2t7Ly9Hx8dPD4fLh4c7G9TWk&#10;8gqY0ipk18o+HvDOw94uTRihTgDO+FE6hT3uS5m1bnAwjqzfa1fEw1BxdXCsnHR55RDoLN25hjjv&#10;43v6sgIHHOXl8mKx4I1qtFiSYOF64CdPkPLtgx3OQXt6Wd3sVyM52lE5TGKCiyYPcWavIA7tZgtL&#10;MZm2tlt1OdFHDX+tB3IbTcmUVW81iwZ409Fo7jCqIWa8CV3qHBJkMl2cprTOmNGcBOuCjh5PRKcR&#10;i9FuYb2H0exIW21Jh92SGU1GkInPXz58vnz+8vk+Y8TXBtOL0b+14AWHoFmwLcGeNXq7Y764/PJV&#10;9DZHvL85W1w9X4ge0anRxXg0GY+B8+f3c7vWrajmgc56W3K0uLk6g257poK7eV6AeInlw2InCT5t&#10;zGa2mjMWnTrhws1SFKsd7NxQsctCEYUXITjIMlNAAsKmBreAZ2yIc+x24hlYoFMq9jZ2b19oL/u4&#10;vnZ7tLLZ7PUaS0vsHg1ggyuUIQXQ2aiL+lyhhMFh4AGROq7yuNUavdXKzGPE6xS85HguN4e0s8H5&#10;lCaop5Px8+XYHI/4oVogoVJgIpyXjn+1ZFL2qNIFWuiLmeenE0dyQuuXxcKRE3PRbuzUrIEFmRY6&#10;aw4cCPdY1GYEcvaPxegelFOrgh6ECi3uudYTxc7J0SmAxdwsf04noTyjYuqWPtac/xIMFdsNHq6v&#10;ra49nvz4/bfffvvbf/3XP/72209vEDUeVzYbrUqH5VTeiDIEchiJOcbPXzlg9f37L+fTC/rBnT3j&#10;v375ME7ZTNhk+jjQyaSNquImu06gFZQ3RG8lILyb5UMsUGM1KjtR9BqoEBY9AZ1p4klRDUkfCCid&#10;BrtNH40j1ouCFpcM6c4DObEajNNZoaViOXzOlMMoMF+KrS8vVypyRaFUKrrctrMbGsOejUcpGhLT&#10;prtYCEAvIkYDovMKCdtrXIBtlkyRPECgxtXACrAIMBGfW5um1QsWks5kMwqBrrxS6SoCiBU8L6c9&#10;JjAPPJ6iPeAPsfRcbMDCNyQE8dhQE4urAZZYHOLoGTGbLZ45m6xWu8UAyoGPCz6ZzbHSmgfXek1M&#10;CzwC0dKD2fBLWFoCrg0a1O2EgALtc3N6Jy2iBI3OlBw4OECPpUAEQsCeRq+NC1k6qmtxm1lgpAGm&#10;q4KuQrGkCEPkx8U0SJTVIpFgzJLWRQW11uwwqDlFRwNwDvEzsbodnwgKGHtOz8LubNztUXbbeaYh&#10;FJ18Imd3OGxgwH5XgpbqdHX1404yy+H0uEAf+OEEd4QzJQDaag89UQARhQDtS/EAs+C3VsJvHEtA&#10;De7BDmboDawIZ9ZkcdhYF5Yj8U2wPz8LOg8cB2UArxZybLXHDnaqQWeMhigIgNsXLnHelYi4s4Jg&#10;Tls5ZSecb/fZ8OIGS4FgfvUkCQRK3VKn3KrV+rXm1vX1QV+uyBdKlZqERkDXzI/S53lLuryzsruy&#10;jW/rVfOhiD8UZcGrVe3xukqzWk9enrUrATyTeDzh1KXnE4RGzs+j8+F4MuEE5uEgrY+0oEEfVtdp&#10;KfR0C7F8cvzp+BNw4FU9A/3xlycnt3uH28ysz1rccyHcTBXZjN/ld8dVrto+nZIg8uj7vLu7uvLw&#10;sLNxuLzVrxSxiuW1bYmkLuu4mZAJVXs1aDp5t9vplPFWbjVusRDLaU3J0cX9PS2F5tA0DrPVZDaq&#10;I9Wlx5MTvDPbNTcbtT7uX6tayJfa9aXltQdxpCShbVPSqzQPICVlPZ7/5rudsNNgyNF3CKvLJajd&#10;QWVY4XdrbKnpzfNZRkc7ogAun34cvkBBUerO5GEWfXb7/XI+wqERrmAMzx1bXXSmUyFk+hVQ+7KG&#10;dGd5E0IzxAQV2yVCrkK5XZlxvjiL6Zca7XLrmu7DP//l7cP+/svbu493P3766e3x09Onu2PRG4J3&#10;avXxCH/xaZf25quQ0hvL+2t7T0dPYBvrgOl1cc41zSQ4juqWXmGffvx487RyzWaOer1WkbfxRFot&#10;AHS3W2WjXatZb3BKB51VtjgmZ9bqSyQzCgO5vFzu5n1ZIyQuEDRp1QgIfv5AUbax9nh0e/Lx08na&#10;VjGRs5xOEb/tWrXKS2bLwVRWjusyOYYphHP8K4vZxTlW+IJRx+mAVqsWMsVgTg3nmdQgqcd28/q8&#10;bn1yenF6erq4Hw+MWb2ZHnHQtFyDHO2ftjuSLN6xOQaDFCvGRqJd9vnV+dW3P3/55a/f7ucWsyUD&#10;YBrwPM3E8l8aLvDkDb9XZ7CnTu+vCLJ4Xd7c35/dLwaW0SkYwJil27TzPP/84WxgFPysks0ZbBY2&#10;SF9dff7y5cMzT50nDnGypcPOul0ma+N2MwSmHuu60Hkd4h3wh/PMesohv53xODgHa7cSUVy4yUbv&#10;ByOuB8qGgxTUCX+h0ztYPcKCfTo5eXk5ftoAi6ptXdfLeWVEyT42j8cV1ILVxCMBv0dnhpwDuRdo&#10;PpYDlQcFBK8B/mFtKt1Zg92RyQxPFxMI6DnHLz9fjYxxIDkAPZam3dkE6ofTpUYOYzYR8bp1Fuyh&#10;i3lmODklvJhjYq4wEY1FNUYD5KTBPJjTbNlk1BnMHPFitIMg4P+0WlXQp4oBnfE0c/GcNReFIteC&#10;f+gR+owG62uiBLGbPUX0waL506y5tAMeiaW6snt09+O76Bf080/v3r59e7x+zY77LgITXRwDnW4k&#10;Zhl/+PWvf3z9+u3btw+Xz5+pnxdnN88fLi+GFjvAUhyDnzZocBG6LLPbHkBWEHeDww8QJpygMDoK&#10;SyPPVvQ5QdTLFFqsGnIziuZp+IDrRWzW4MPTNYdiGWAVxzd6gEuI2fwvbISkxUSv6Ygf4rbSYmlB&#10;R+HyuQUbeB4l/tX55dU4Y9dFPWGaZ4SwWwipxY4Eu6kIgAU4s6GZHAAKlWXgoGhej0qt59y6Ycai&#10;1aUtNrV4bAnB7OVgd7ZU0en2FZ0hyXkg7Q+JujzM92PbEpWiU6sDbAIq6VUiZgPAl6x2u8lmB3uE&#10;dBDRWXRLB65SabMOAlpMy8SVM6o34tsgsNkZHkn4qPO9yjBL0wJKFYsqM2m72Sr6Col3j4d5Oehs&#10;sTaIxztGPQuMQdN99EsLe91ARie+LyvOHlVp2cKjVsfsST0oIHutALKBYj4UTLDOFi+fM8tJYhrC&#10;pDtSKgcQVUtd0B+NLW03Ep3DCVb7qYJcIRQ6JPXhPHsLQbc4IzUcCMajgtcVdHuCQX+pkOBucbtz&#10;ZhOWJQvaofi1uFSjUQsWoGYeQ6VPDyxalmaDMAgJjxr6Qawg8GHdKllWoY2ynUwTz7IYEv+ecDvd&#10;IezxSotTxyoKX86cNunUfkCXvF0thJjLZsUOOCboWyHALh15u1YHqC0hzLarxUKeWwFxF/pQwr/p&#10;VsSJ69utMKQbb4Xb5zGkksmhI4agq5g16jTAknXwqT0qjypmyoyGnEw/EJsl2bc0YGSyWN3dxsY6&#10;sOJh7+iWUu4IGu3k9vbTG+D0R2a1T24B1pCvj+zclMmg/uUKRQeqk1O+vP6wT+UJyJYfOYUCwExZ&#10;uHu4sb++vAEM25bN5PJZfXmHlUw9Fw+28hV2bc+qnWKnOqtAzTGLqrFacDGQNjdQSsn50Mycm8lk&#10;1KqDlevV3TW6VC4vL9VkskqpxPmm8oPV9fXV1cPljWtOU90jfSUAAP/0SURBVN2qteXypujVKWvL&#10;i4GAIq+MG7TYneBMSr83muUBksujMdgG4+fPi6SG0tnvCboIQRFFCe8qL0USYEgdWU9eCHfa5WIg&#10;mOOEWlbB5fTZRCgQdhWrckaknc16q4T7yhKZiNKTiOTllW63zP6W+tLOoaTdLW8+3v30/ae3tyv7&#10;D0d3xyd3797dnRw93X66+3gLbfWwergB1f+y93h8vLuyv/5AV86dw5W1p5PbF1ClddZq4wV1/XJ7&#10;cvRyRAfP2xO85buTtR18Yqa2K/IK2VIPnOD1ULPbmfUqs36tJ2NzFXMvM0ADRDSHPLdns05IpbWM&#10;pgDIecqGO+D1F0ry7fUnPPCPn969eTlwqXPp09PMfGSG0PAqVQg6dIwys13ZMXRAIhoQFUV7X7vD&#10;bLCaTUZb2mSg8kok4pxem3JY7FF2eSZ8gm0wHGbY9nRz6uBAY7AC8cUS3rTDkk4mDRC0rASzpPDX&#10;p/fnN1eXz89n9+///Pbtj68XQ3C0+fh0aNdpc1la7DsA/Xa2sXJ2mI5eoLTsZM77Geh8f3aackyB&#10;ymf3eB9R/px/eQ88EyJ+n5PZL7zbPbD5/bf3Xz5DbNOKjCY4A4sVYBAM5/0qmxksMerKYwcq8sVq&#10;pVzMsxsmj/90BUHtEz5xlr87xuNmDoXlC5+A84W14qFNpbnzcvLx6fHoaG/vaHdpG/v1QCoD6ccv&#10;KARCbrfXrbWljVFPxCfo6ODH2h9WErPCDNEPRB6AEykEEFZMDp7ET06HSfDV1Pj+7Px5AUZDTeSO&#10;Y0NPJkyAgYucTQfQC/GsQTQSP5sOAc+Lq/uJHRDFUmbEW61oLZPVpvEYEXe1MS0HU4MRsAIu7szG&#10;EhAoiJVizS0UWS5rBAfiESiJGP5pNeairKmCbgu6/OCxyjA0wNb1zsb14eHm1sHy3se3P33//hP/&#10;/Pz7z2/3VlYPt2qtat4FGAooql0vmN/nP/751y8f3n/79v4rvbfvzybzMfjYNMPB8AOLTazT0iPW&#10;4q4w2qoSCdzwoDchltpmY1pxwBMuEuLJZIhBzHkIj2I9FitcIvmwwC9CstKdOUvAor7isSX9uUB5&#10;AM94Zwgnc5qHztgEeYVY1cNGx6I3m9OYL57f//Lrr7+8//bPf76/PBvZNe6IP1/wB12KgN8fVpQk&#10;szKkMLA0mIBsZ+GkmGZnAVTQH0nQ1dYizpw2gRIl/AomtxAwAZVxZwSIUyhCiwPbiZT5brXw2mRb&#10;QFzLB4KIKW4Vp85oognIT+hok4Uzrnwepop17CTRRPkNPlZiu4M+yEo8Prz0UNEcJs2OGjX4VszJ&#10;XiVfBPxIiesvFPIudnflQ4l4jvONLeyK1OuzTlYRgV1ExVopwCmYIikQdjsefQ5MIQIRFhRy2lic&#10;h8pupyesjBpsVjZh6Uw2YHoUnECNEBvoFoIJjtUGIgXxYOhSmjZjjXnYiB4K41YUlE4wRbw92ymd&#10;USxQBCKxyhDXyeJw6Fvx6Jql+P6AVxAS/oDvtbA77AE39rnF83YSY1E2GHI8Ss461VEOanV5dHaz&#10;zcDCMRbGRbNGetFadWrcP3+l6KP4Ftxej4YF8CAwQRdot6BSgjApSngu4YhTy7H+AOeiD7wAn0Tp&#10;D4lTqvycrPxqciaX1fpNyeb1Ul1WAVWrljqz2nYTAbhULHW7pQLuNj1nggmsOyfdWMEHrMPJdDzU&#10;4l8j3a2l7f5sVqmWqp0QbX8QSlOZTCoJBQL9MsrgleSBqlXI969XIOR2OQZJnEZ4dPLx9umEBWGf&#10;Pn68e/Pp0xu83r453r1utphLnfHsvFPi+vQIPhrsdCWrt+zGeoAC39t7edxZki4fHm5IN7fqks0l&#10;yRJ7shvNXhcfDZ+sUgaqVMr06ygrghqT3ZzG3sy81ufe3C8AHmKxDsiiVp8LdhvXh7TFWsLbbdfr&#10;omEawgIbyjjGe/tAAvTpVVrNrc0DyXazxalMSnEiazSay8Vp7BLysE4upFTljObJzfPVaVoQ1w82&#10;NPdUELdfyWGZCRCOaq1XLRZlB/2iJ2fFJsdeFnxgIKDxCDLdduN67XZ3Wx72CGCo9LMTNFq1xwXC&#10;Ar7U2N5cvt5qdRTy66c3P/306WHt5eTu7Vvcw+On3bWHR8gqaOCnh/Wdg1pTcr0vwvET7tnewzoL&#10;tsV5HsDudU79e1xbWcPzYGb75NPdJ1KlHz/9+PS4unPQrNd7lTaVOnhaVV6WQ+qVWFbYoXttRc7x&#10;8i26vC7tsIOaJp9b/Y4/EbPNIakmmYHDFIuEw4XurLbxcnx38nT85t2ntWYwpjENT8fTgTEKhimI&#10;kiBLo0FmtDkVlJEoq8GOFIcFEbQRTxGGjDmEx2w6M4TA1gvsY8iqspmLyWh6/+GP//jr18XAbE+C&#10;HTJjMwJpRyh22C1JmzHtwJOOutVWS3J4en/55f2X56ubq5uLi/txKs3urGGansJqiErBYLfZcSX4&#10;w3m+eltyDngdnX3+fPP85fPNOYT0/QKK+ezq84dneu3gz9XlYqBN+P2ImCarZT4aLZ4/f/n269cv&#10;799/uFpMoPRFB8S0ISskwHJVJvZTqQGjRGdFqdMp5WmURIhWJqBo3B6fL+gRDXmzGvbvszSdxDLN&#10;lcJx/4XK5u4jT52XNzeX6TO7tb0lKUfYPcoqBVaoq/VpO7QdPaNzOSsoj85g1cbVGoG5xxAkB4uW&#10;wwnWpSPIk0Pjj8UxmoLALEYp/Cp1whljEiQz4PR+1r/NM6l0OgPihf8cMy02WlwtMmYDA6onEY9R&#10;BWtjghA3mHE/45BJOhvQV5MTzwVpHg3VDnSOaTlECtHPaDAn7YhgePY89qQzDzOuOTHJEPFy5lmg&#10;22vWt5a2tjY3t/vt/sbDCeD5p59/+8vf/v7339/dHR8/HR40weU7+bCiOqsmjMnp5bdf3l9efmDy&#10;Ath8fnY6SE3vb8ZJPFlyLjxSPHWAmp6DOdhV/5qo0VsHk4zDLhqY0FQDRIY2VzaDJg50ZgMQgZyI&#10;5QrFDDoEZIs1x48Wg2hi6RgktoePjieaNOkWi7iB9CpvKFwqd0rtZr9HZ85qCIR8cPH8y6+//Prn&#10;f/zP//M//3z/9fJ0kI5F8oqwMt/hVHd/SAIpnA/jSdGgB5GXiVgECC8rbMIIMjaLw2zjPH+bVeuE&#10;4A7kFQz7uFKaizNRVy3lCzRLwP8DnQOKInCB+7dY9PuYaU2wkEkd9EAdq9VGCxMjnBaBiEYnnhwQ&#10;DewoxBnULr/X66V1V4yny7ook116hE7mq1nNFKavVSRcKAJ6SgWEsIDLE43p0pzBbwKI6fVRd5zq&#10;VojHE+AuPH5mtSPgEwLUaGfHGQlpxOuEFmVNoDLiCfq9MT1Wrw5/tOACAHPxbCcY6IaBrf/WzkG3&#10;oGaPosWkYeIR8bNQwoZSkgTiYqPcCuAF2DXAMXaP+EMhQEpcAPdg3x5eHFCWCLoQbEWGEPGwEkGV&#10;xSbFkjSx84HMhb1mOah3L6StQhkjORM7JIHQMY19MOQnzUJ8lxplr5Dl9GxfImfi7gU6+8MeRHgP&#10;9ASEVkiZyBrMdqvN5ixUS+4cWIuT3d4RXJ54ffgY9OitAHFqW9JriaxaLFXbrWqnI2+XRb9Xnvso&#10;2ZDIlks8KrIlvk/MPDo7P5tbwW/dxa3N7R7naXYrABI1R3xypqwD8oMn0ENohmESW8Kecwf6G4f7&#10;TGy/ACloGimejeIfdA07Ob5jlvvu7bsfb49WtmQch9hu9WUz/qkWfOqEq1Se1ZZ3oRc4l2L18fHx&#10;6XGjvrW5Q3ReWtpY34e6hdSryVqVrgLPpyviCSCkWOh0FZGsycEIORTNF6+gg67OLybzpDHH/IrV&#10;bsuG5I2NlWXppnR5eZkzcNiN1G9sH1xvSA/qzVp9a7sv68/kve2DA6Bzbca2ay+IGD1uo3GPEgSV&#10;3e4sCmCL4/jq6mxucovtEVjW2NSsYXA7WSToTngD1X67qOj0t9r+LDtleEThZo4FLzz8qmxp9eXp&#10;sBJyxmiGzPnoOYM+BkocKMrbte0lqbQx6xQ7vf2Pb98ev6yvPt3x1PnT0S608coe2A840OP68oFM&#10;XpE1tjaXVx/BhY4Ayav7xFGoaFYUra6ucg7GPgtiH1YfXo7BjvAc3rz98ePNydPudX17u1Vptcrl&#10;3gwXWwV74xRKeiu6wtD3nXyhU4ZYlkl21tYgwoEV0k0IuJg1Ob45X0yBocaoMl8oVtuNnaO7Nycv&#10;t5/e3C7PPNkozSqG1hhNxFhtCTSO6RBpLBYzopkaxBlxQCuWJbHsxQ5oGmSgd4Dlqlh6DmLlMEad&#10;2Lp6jWlxecGRob/8xz+/3UwcdkdmNJ3MB5nRAD/toG9U0mx3OIwxlTccYcV+6vTq8+fLc47AsFiw&#10;pdhZnbbl6KMQ5alo7vUA1MJDcIvNBDGestlSp5dXZ1dfCOqXnz98vr9Y3F9++PrMujIx2T00CaBq&#10;iRguOTmdAJ0/fPj2y4cPv/765fL+dEhX4JSFcxyzca/f6wRMarXuPOIl0Jn9qMUAvZkLeezKBFUY&#10;DaASHMoA0qaziwTelgTRhYo2sEzWEyo1Dlf2V/Y3631Op5DQIkemSFDlYe8jkgYTQs5up4eLmawf&#10;CpZlcVGPO5oQR1wrObzQF8j7fWrxxictZjYxmDlEaj5eLMaTeUrvdEZ1+L0AbqAzPuoFh2dDhd5f&#10;sBiMtXGj8f0YgAb8gv5UqbWMw+yIyuqiKg6p1epNCE4AXKAdJzOooFeEGF35OdLcaDNZ00mziaX0&#10;0O8AG6AzxCiCvtMX8gc9QWjAfPXf7nQSiazSrWzvPN59//mnn37+yz/+6+8/8yTnZF1ab9Rr7S7W&#10;WbubMKTn5wDm5+cPX75+eb6/uLk8m6RSk4vx0AYsxnqyWZMjznm2Wa1YLfPJdDoBn8P/jqbnV4vp&#10;fJCm2wZAgm40RjPWjzYOpSmW/rIdDMCm9OhtRlsqhScK3QxwQ3BlyOSpqwdyzsOxLxSJHKtA/zNX&#10;QT7rKiqy9qzWbFcLHmNyfrr4/Mcfv/zx1//xP//nf/z6/tuXm4u53ptX5DlkqcByZQnz3OLvZS+u&#10;2sl5HCrcFm8w6M9HOO9fnMOJtcHwD7hB4Pd5lH5fwut35asM6F0OdGcZd6FIlC4UOpWqotQFvy76&#10;1E6nhoaUWpValMFaYxa/C2EfvA0615i269VA5zC9/2hnRh8P3AKWpXEKIlP6Gl1MRbMzyPRSsQCR&#10;XsRvLYJsAq29ar2Bg9otYD46gLHaGc1FRW8iIavLOZn7z7Hg3KilCabJYhabrDxKbwJ30CX2v0bc&#10;Qpy9XhqER7HlDisDC8kZCRQi6jg+rdcbCQXCNPPWsvfY4xcvNSxeQSjB439qZo87po271ayFVIpW&#10;MCFSEx5WJNzYadSrtIlmQwPgPeTlQQbrAJ1ZFh+Qo9vN1PZRvTll00SdIeac8+4cS8JBJ8UJknGd&#10;OTMAVcs6/eVaoxIO4laKnjTQqwjvPNzP6XPYBDk6jznjMaM9PZinTIKrWvVprSaDhol3JgQonsVx&#10;KipvEbG3XVuCAK4UQq5ir1kpBD1+1nO7QdbU4ClMMfBDqmMGcCb2v6QH08vP2JI2oEWhfsAyUWrV&#10;YkjMiUDoG0FQUwgk4hFeZjiw2K0xn6tU39/YPNx9un05ujvefXj5+PYOAu/jx6OnY6CzODn66PbT&#10;jx9vP+5uQAHX+tD0kvrB8vJSvZX3BMMzyQaU3ssTFcP66u4uUOWgv715zYk50p3DQ0Dq1nazAclb&#10;7haxSrrdbqfEQiZSRcXrKYSD9TpXzx8QnEXf/IuJOHbFkUra1a6ubINZXrxWORhRKt2WtVuNA/yG&#10;6y329S4dbNcqHAyyzRJmcAYeYUDugtj6Agr2p7Kj2RuB5jHwXO5sks65QSvzPArC/gz4gz5xnTBn&#10;4+q0uy4XGG1IzYHoarc3KKhChW4Hi3smK8ubyy97251glBX7WHps9+ahBg0HFOXmgXSrXwqFu/3r&#10;lzfvjldXT45W9z4d357crkBFSQ932UC1S6cWGfaifNaTNTdXAM8nT8DgdfY7r6zvi3OFdld3Vh73&#10;Vlcf9h4f1vaOjt+IwEznsXdv3715WpFKtpv0BC3jfSrlLv63Q5iuFv2hYrXcLXTavV6r1Vza333c&#10;W+M7b9aqyqg9Nb+4OT+7vxjQqscPdditLLGH/OXx8WSvocAuiJkzc2vChx3CvD1tCd1ZM4uxbBxY&#10;HYX4MukN6bTVjt3NnqC0qKp10Lc5a2oM1TtJGTXWtMnkmH54f7U4HaamgE/IuYHDMRmPaNcKWohN&#10;P2eGBCQ3mwBqBVVqLFBOmh0BfMzGmNYhDpkGMVa51Tm90WaMgjAY8SsHACoIymRqyJGEJiz60+kZ&#10;MPfz8/n95w83Z8yPf/4MGc3O5vu5AQ+vCF5itJuT81cb2y9fLp//+OP5/OZiMJgj5ItW00ZtIqLi&#10;IbvGE0YMU3SLCMEcoQc964fOyYexDti5A/3lhNAF/aDbK3tQHcwYmJMWQzThSUQKbaz9jc06lrt8&#10;1pSJhDQE9IgzQ8sUnk+cZsucMXYkZCK2LmWHMkTvTBVrtoHOeXmvFEdsNCdxH6BzknY7PvB8urii&#10;H9pAp/JlbYN5JsNODBangwU9f36+vMT9Hw4JaSP69g4tJq046MeZ1SJKsM3GCa3i8zmjCE4QR9Cc&#10;kC/ZuBMw5kZwZrTW6hC9WU0AkAQxyExGGQZyKFgoAbXg9IRCzGu/TjuXtdq92nZTXpK3mptrn/7y&#10;27u7Tz9+//3nn969e/Nxb+egvr251exhoVcUXrURC+QDk8Z//PnHty+fv349n45Ea30Tp/bbwf+Y&#10;fcmkzLTEoaHZ1TliAnT2ZzEbcn5q50Vw0+mtJpPV5jBnWfTEUQlsMU4EQ6A0JmoQW47pWcTtKEQn&#10;RBeYORs7I74giHg8ykHN2mzCi08RUJReiVi33+8qo3SgOz//8ueff/z556/f3n/AFVzdTy3UzgWo&#10;22opjF0jYRMoXT2hj3jIS3rA5BpPj/0JICvpI/CBjblq3HvoX5pahCNBVyBcKJdLxRJ4fvm1ySrs&#10;9zNhygHCCmziatWLbzbQjs+g0dmtkF0xjZBwgmUAnlS+RNzgsJOU8KCEJicBF38vQUdUI6LaRriP&#10;e/nXrnynqoC0yJfK8hIIQREKXpUzmUxM94Ls6sQj8yjrgbDZsQBiCR7tsu/fZM3FgKx6zjnMYnmI&#10;kJsvFfOcWUhTX4psLTV3Tg95Hc8CqoOhUCIbdbIAK+IXR+FA7Ufj7jAH/YeUfkWpAO2O4AwQ429M&#10;RDWCKkp0DomdWxHcU2Yi+DWfMkxnLiV+raitQ95ElL4qRG811ii2XhorVMfRIQZzymLUCMFwSV7u&#10;KAUtU95WfRYUQh3VmpIWDYS14JI1ZGUFQj6wny16UcgqVninaQGqMxitwHMWswOdR0m9KqQoqAxp&#10;hBjAP61cVCALEM9K/H62RFW7sxowrRz2+jv9eqsgQJzzPCKWVedAiWnQJmRj2aiOd9pktQ+m04vP&#10;n0f0c9AL+VqjJcezYOl+CFSZTjBqplw4xc3Gqt2BmN5MhDutg/1rRPGno5ej4497e1BRn46enjja&#10;/wX/e3KCfzw9HYMKf3xckW5tS0RE3Nx5AIBsyf2RsGxjbW93lzPqWLv1wIyspN1rSjaXNzalAGco&#10;3iVJo1FrywEgRXH2DF5YnyyEDIcSUWy11NmHb9/eYzeIjat4LaYsSR2kBo6sq9rfeHhk2TKAam3/&#10;emND0pvNauzplR4cbErxF5uSVrc6q9Eok8fOeZfS5/Go4moh1MF+ioA3s63DDbUj9n4PTdEg98Ur&#10;M/OHI6BTsZyTTx5kpaxg8Ik4gbtiUsfn9igVlVm5POs3Wz3p2uNOyR3Ts9oVDE6PSMuTk5AL1JCl&#10;ao1KPlTsLa2fvLk7Olw/PtpZuX1aXTk8gMTYkh7yrHztYWWzJi/QOBB7lNPBmL7e4wAMTqXaXwG9&#10;WXtYXz7E3xGeRXT+dPzp7bu3tCP58fPvP785WpFubvXK8jIZdxnoLK92CvkOJLTLXyh1O4puWybr&#10;9bY3VvnGQP3lg7YimHNAUd3cnN+cDUDHIwgKCEp1mnjvra7vrfdL2DjOnE6rcoUoNmhNAXRWaSxJ&#10;MCXsUfom6C1Jq9WRhPq1Q76kzVaWDXEuHmfJn11eLcYji4mjLOb3nz+fnw7sejuLwejPahnOaRFF&#10;pWm04VImrE8yqH0uJv3iCKb6tMlgT2NfsWLDTP9nvRq6hCffDotBC6GZtgCSmAAacnVA0plMZlBN&#10;Tqr6DN18AwV9Lh5fX54vzs4vb0YmJ0/c/Co8sHRqCHCDvv7w+eby1z8+X10t5myqtonuBkaDALIb&#10;g04J0by/JA44URQ4OQSBhrWa0DQ82qROicc1kEUGRDlsX3uSRNeSEgfm+7z+UktyvQEGWe6UuuUO&#10;5ygEgvE4a31oSxQKK50xnueCUut0rDRlUQ5Lkzp+QQMRo1IRAEuzWlcAeOOqkxxBmzLTjHkOHvJ8&#10;dXk1Mrq9UVsKFBt3lmMwx4ub56/vP4jonAGe4iupJL1QTWynBn6BTlApieeG0I9qqgIdu2zi7Cx1&#10;qtQiYul0dGHV8eBWz4BlYlP5eIp7xMIbHnjyWikSEWwDJR6fzCqzXr/XKZZ7/a3Dp7d3R09Hn969&#10;e/f2zafb3X3pluRAyv6Cfq8KtRkFOV5cffjy+Qsg+pf3Xz8vcO3ToZkyyMxZrbbUdMonYrJkxAqB&#10;L58/vP/jr7++/0qtfX91httsExOWetwZvcGSxt0TPAlnIiIWCQfDAV/UxANfgwaQweIoFpgDTxXh&#10;IHh4CAqWERR3gTOP+CHYTQXJpnJGFD1ZN6Ix2QeLm8uvf/755z//9f5SPCk5HaVzHFXTKVURBYqF&#10;TlWiBMAgvtDbFCDN1g7eV5puhOjygW2BRazHw42xLslDbgTcQygGUBYoSwBF8laVZ5guXBhCUJhG&#10;CXngJwscojqjESuS5rg2iue4UwWFEAYEe5QRd8yYE6EN+oKdYCWFAqgbwmONs0hdTLSzm4YT6Lyh&#10;fKcTgqBXkFiUOnkWXmf1NpPNMUiljaCkHFwP9S9anLmhZdVBb0IVz+FZG0AMrGA5Vk4pY/l4gmNV&#10;KgWvEMWvgDphrSxIhIH1d1EVwqU2CwUuxHI5FR5GJJTP012BLW/BkqyLfeQJBvJetiqGQ+wigeSn&#10;4wx+u0+0SfWGwh48sijkrJPlPK68C1svhK95veFAiM3KAhiKF/Q4Tn81rBoTdLlTFddwnzgMIBmF&#10;Vkse8NKijhO54ip3FuBi06uYHFWW24iSeNieUDji9ft9gFytfXQ6tejwYbDo2ZzGRW9Ppw3qoCuU&#10;0DJrleKptUarj7NQOMD0tj/i5rMM5MuN5iwQKVT6zX5HiHnEhkRNVABz50EfWGBWozNP788X09ML&#10;2nNe3adMBlPKHM/3Wwo8eTc/pt+jN2N7xdwx0A2z3ag3J82iik7rEqH8bOtanNO+u0eQeDz6dMzu&#10;pfWHPY4ZXlm7PT6Btju6+/nntx/31nekm8s7G8wyr+8d3e4t9xUhl2x5BRjy9LTLrlz84+llbatS&#10;KjHTvLW0vLxxuL6yc33A0jamcEoilYNoLuQLgQj2Sjwb06dP3//1n//xn//65XlxymzWKfjr2Xg6&#10;txgtQ11otrW8vru3vr4HDFmFttzZns1aslqz0aizhWhnZ2N5p16ulvv0l5b0KqwpFweTJXyhfLHg&#10;jgqcHhP0qbLWFJBiOM/Y1IEObk4CLDCBVSm87mMsF0TSYjXgjsYYt1hZEY1HnZGQslBpyfDq97ce&#10;Px72IjE8czOeGuQFgp729TiGPXHlRr9Sbjekh2tHH5/2HnYfV6WHL6tL/ZkMEapRb0oO11bBMJZk&#10;JRdCA67S35VtsYt792hvZX3tUHq9s757dLSLj3m4wlzECuF8l3VGL0cf3/z4/u747W+//fzu+HF9&#10;Z6knb0OTFBAu6P6M+6rAP8l4sGs71RnQ+WD/YU88z96R1it5T85yitAOABs7dOSGtEbo9K9XVlch&#10;rveXt2SdsDISCXQhEJQeEFjsHmc8m7M6ALZYNzHEIVNqNLSxGyNtY15WzxOVuJrNic5c+vTsYnwK&#10;WsVpgOY5/y1p1ahzWGsQzK+Hs1CDjiTUDeF1PpqMUjatEzEt6NTadRy0J2TpsZeDJIGI0/LUUBXV&#10;GsU0uoVjrmhiCdKWGZ1OHHYW9hus+NsJ5OP5pZjVvrw/u7m6v6dR7dliYky4OA0fHF1jsAwyE2DD&#10;MwD68vL9r798xQ9QXZrsdmssHtPGsmIDs6BUVLsleU/Wq1QrXaU3nMcNVSjyLmcOZFwAQ6Z5Eagb&#10;2Ta0LbkCsdBiAnYlEHPC5e2d9RVpo9ypFpWIQECFoEqdFVR4/2gkX8xH4larHsLPqkcUBq8Btvj8&#10;nGAVigNSAIC+QKdc6YZVOospB3LvSA6YJzCn6eZx+fn5apHUqhIxMAP8VkcmM5izR/zs+esHcJJT&#10;nu1nmIu2Ae94oM6DAdHTzajlMqePcRRP0KLNanjkGGV5EYK9aNnJ9h1aEBsBLBp20Q5HuOEDsQyP&#10;AxKA5B6lK6xkDU+h0sZrVinTjq5Tbsvq0sOVw42Vx9vjuzd3J4/rG2y/ly4hDGzL5ByIwKS+maWC&#10;w8n5129fzk9H88np6WSA5WSzWYbT0fDs+WzusBn0Jsf0/ub5w9evHz58++OXL1fnrPtb3F/djyxG&#10;LXO32IE6zgS1RTkNEYQBysbrcwVCKgNrsQxi2XaWVT1BT6Qoryoom71snmUWP4HnkY0nsGnD2DNh&#10;p95sUuVnsnYpqHLqBovn91D3//k/frk6HY3p6RKPFLqzXqU7QwBogaZLXMQMj5MjqYA+IFWvrAea&#10;KqSm+rKk2XVoNOYAzux/prtz1K0MQBCEC51uCSqlVG53xSZqLy4MEt7Fmv5ipwsF43JyMCllnM3E&#10;QTL0yo6rQoEQ8E0cD6UCQ0z4wBmLkHCdTrda7YZ9AAdQJ4FO5Ni6dDrFZ1cGSp0wZ30SxUvdgOfV&#10;wcScHkCagYtqxN6rKNZFXNQhcSeiIOAO906r12isNi2RzyBOhQObCXerfhXwNC5E9UajyWw2Jwc2&#10;kEw2FpPa4StcaGoseaUS2gekCRE26Kr2uhDBHrfX66YoCEPJAOg41ZOHEm5oITaVeZVuQLUaEYAD&#10;iP3MaXpDBHEeo4BYuQX8cIghm8MdbWaLmbUeIAQaUEe7xZgzWb3yNntpnBqj2cDebZFn6GIezq7w&#10;deSsI/GHXN1Kp9jtcCiFzjycjNJag43NhWnWmuq4q3Hb3T419igCDiKXWHbhBEHDzS51QLmVkXzB&#10;FfLL6xDNnPrX6JXcarbkk+XEc1awHnBixE4olovXFNAlIu/ZBKvXYDEJ+V6FvgnUdKGIysSmkVg8&#10;B2FisuoNjiEI/yCTsmvwiHvSjeud/XVIuj1Oar/9dCKOldhnwN7fWXlhedjt08d37+4+vqztH+7g&#10;L2ls9YBNeLRe7xZKjZ31td3HI6IznTMA8muScj7Qfu2+Xcb3rhxuNrC4i1AgCiy+UChcZEkZB5Kx&#10;Fj9mHJz/+p//63//7//843JMG+bM8OJsMZ5k0vqYwaxRtqS4vvXDlRfxV+w+rC/1m/Umx0/LGpKD&#10;a17l6lK7KpfVAdeSfqtXznNwOxUwfpU/zvQLz5cTcSNUTiqZAjb5XR62QOCOInJpWB7CZcARNwpF&#10;JKs36jQIARotrXMT+MtOW9avNXstyf7J7VbJl4USw9tA3bHbQQ+uxyiMtaRot9r9+ubG9cbK2jr9&#10;zJav93d3GuVitcXxYtXKFh1HpJJ2QbQ4VTkTrs5M1tw+WF5dW1kV0XkV9AZyd39llbVFh3wyuy9H&#10;ty8vT7d3777/uHv3+88/3r3Bs9iRNLc5KlBRLc/KHZaTKjhph+hcyOcV8l5PJtlYWWdx+P7OUk0e&#10;SGjMp5eUXuenUAOuTgc/4sqXKrWtzWueQCw1qwpFsdqulRFJ6RPA7sas1opgg/1st2ri6lyas6PY&#10;BOUAoeQ9ooMTooegUhuS41OWIyHgAvNYhJ9K2rVRgUZNSVpsJ63anA7v5kimWJQ4AFpOM2mWp4W4&#10;FXI+P8feA0rUNI2l1y+EkS+OH2dVdDLJtufR6cXpfEjbGp5kJ8HcdTYgFBjdGaDpYvH8GUH85gbk&#10;DoA9MLpZdPBajMyRB/OL86vze06bhNS+Gk8nw6SYUdXG6afICS+6rCfcrZSr7eb2dq3XK4e8eUUg&#10;wGUbdrMXB9HWB/IG7qCzWiExzZbBMDNIpQYpIGkslnApfaFO/XB19XBrViq5nPFX7HML0Cc5qzUX&#10;DBTzvhj4QJrNYXoDoq/K5/dH8rNarRvMcUJ+XOUt8MTC79Om0jorjzChnjNJSzrJbsirm7OJPQZ0&#10;pnhIp/EoBsPpxdkZvvJ8BUrLU2d8M0i4AbJHSwMOXC2uVy+qSfGRmgaTucPA+mt1Tg0VCGiBYmIR&#10;JjQIjRAN+hjnB7PPfDKephyQrPh02bhTUCFuglYiviqqrFatsuihyxYTWbOO9bgtXd99uT25fVzZ&#10;2DwAOm/SBV4Gmch6Kr8/yLGcemt6dH55uXitOZ9A6CftZsd8PJmfXV1k7AY9dMyc6QCxl/3z+/ef&#10;r54/X55fnH1+XszTRl4Jy9w4BMISSygjiP8ufzig9LoCLl+OBUHMTPCc3cchSEGFvFr08/zEI5Zx&#10;Ae+AAXSyYMFfIezTD0aDnLcIjltAuHBcfP726x9//Y//+PXz/fh0Mkzr3IFSt9VoVSs90WCgLFEA&#10;ZlmilHhtt+bgJ5UHrEepUGZ5LpB2GBk9+CyDiMJYMiwbQ3QBJkEglzpMOoADlhQulhv5I6ECe2bp&#10;VgaoVXghQLHY1HhAqiCEHq1I3RExscrkfCQUEvN5nUKhKucZdpH6n4V6/pAvEfTEnfg2yE7sYnaL&#10;4RF1QdvzrkI1AHZihEJjtseudbqjWJXQ/hqdWhWPByMIx2I2QGwVj4pnHPgwPN/jQX+WJgDhBJAc&#10;fI8PAOLenMqYciZ7Tp3LQWRxcAQ7sHNCqODCFUB9QPH7QhDuRYAxOCrYNrtQIyEX5Hyp4Adg04oC&#10;5Ip1QExHgOZAT9MrCn/JUl3cO0+EI054LkTL8wTEVFxL9W/WZTneVkWBbDXqjalBLFQtF5QeIWa1&#10;GOMCXdZ0cVU0ynGoOVWx2ikySs7qBwjls2ohIujBzYHJJoeDb2c16Fh3gc/MxJY5laR35XQAWeAw&#10;6zyltqzX6slkzaWDVrvWUuSL7e16r+Qqtev1ahhYhuiAx+2L6k20O1GpPImsbXpxSuPs5+fzs8vL&#10;KWV4ThtzBloVOkyW5OWSiyUxVl1WHE1HnydrBmwY4W1g06gihdaBVMqmxdU1KFMAwe0LoEEczLDy&#10;sLtyuPpyd3f0SJvPk5PbhxWg5PKGaPD9ePTxCDA8a2zuP/DrT3u7u/S83t3dW92WFxT9g81r4Du+&#10;Xbqx0ZSXK/JquVzt8AZhzdC01g0WhuXgzJmnV9/+CXT+H39e8gRtMXBMphBYRvqRCW5lGxh/LV1e&#10;+3hHs5Tbo7196cbyEsdmtnu1reuVFVz7Zk9ebfdrfVqR9yodjlfGmvcrwZfZKK9SIdAHE1oHJAii&#10;sdNLIUP0FYti9Ia41+XyuX0RqKR8SDByZo+Jgx5iAvi4vwDSLOvVGu3KxsvLYTugdGvswznQAhKR&#10;abSY0xcJOrH0IuFipba9tXRQ6zW3NpfX9zel4BXSGi5IUWlBP+TLsiaP7suFcMhDr8S4B/RdXqm0&#10;6tfrqyuHy8uHqw94ECsrUNK7u6v7+O9VsWBPtFW9+/Edr7ef7pg45FH14Wat2+U0EU6MdpXKlWoA&#10;676YV4YCnVlPVmssXW9cL20eHi69VmyPbgBMlzenZo07xOoxUHe3EOn0JMuA8YNep1Tp1WSzkgtc&#10;M67RaiAWWZ9iA6JaCBwavQWf2YZPnUmaGOw1OlpCOONCPKpPjiZDAMlwfDGepAwarTgJnF08UMMm&#10;tgYl9RwzkQbIUNylMhZ7apiCvHOCUuf0OsFfKARB5GPRRCKbVdEKMKb2eKMAIcjGJKsQgOkQzSAA&#10;88x8niLe58DtbHYH0Pr+8gri+fnD+WJ8Bug9O53OdRFFKQxSDv0NxQCIz0xpVHZzeT8en4rFaXY7&#10;u16zDLPxbA4yQRdXVluydrm/tbR0sN2Xh0MgehQ1pXyEMRIi08tHTaMhkwG/Os1WbUsan84MteYO&#10;uyIhRXMH++S6Vwz7smwbUWWZ51KpjbiFzkhemTVZLETVZNokmhLTiajU2j4oapPzpDHm5LkWAndA&#10;GUsNLEnWxFvorC3ad/JgZpQyIt4gCJiMthTrKUeZU7aQiWO3xlNmtnlbY3SAzKqhgZiH0OmZnosJ&#10;QszO7ojTAZRHlPXLzoRaG2WdjlgGDRbkEAlnPG5gxmOA+DQBCdLiIZLkQqaGOLzRn+8UIQQhgQrV&#10;ipwmRe2+bEYOuy3FEsbSvV6SSjc5dLwpK0POhFhN5FIU2EoR11jxKBYXuODFdJjhIO+kwzIYZZL8&#10;dyviPr0pR/jy+ef356ef//z125cPeKSL+/ObxchhzeFx6rTYpbZkWhuHfuWQec6jweVE8IFBsnKs&#10;CsYCJcf0BCBW8wVFmA3Hr+1PAn3wlDT6U3rdmuR4PLRlvWFmnRWq5NmHb7/8+dc/fvn1l18+jIfD&#10;pD0L1Tvb7rFpEcStWpWIo+s5fYGHoB6CJ8GXKjjOejqjHbjBQtxoXA0xCjhlKS/VQqCQB5kuy4nO&#10;eDNQsIgff+cKF0uQt8RmeaVdyb92Ggk8nPUoRccTnsKGA3n8Yhe+H9xA6S928/ixfKHbxY8qXF4f&#10;VWkkqPQ6E4E8Ah8bgVxij4wYdUMRpSuCjcDTiuFwYLFp43HQXwELMB5V8Vf4VDzwVYltGexoy+li&#10;UNDgOqBDOa0uC/Hv59E3W6XEZIzVDNjKqQ02TVyTiwFfDLmohgbdnnyHPsnhMP6EOM6sWMR69jpj&#10;GuoYVuiGC6UqbaN8JBJKpj789DQVqxNpSgKxpMSHZAc0K+48IqjjhuPjsT0unjMlhxlwIEJEFFuR&#10;jZ4mR9IYV1Jlq9RakwGRBAxan1XnxOLHuLdb7uZDrkJnJgFnrMvkCkTEXA7biPm81GCQBmnWarF4&#10;xJMTUJhU0oLfYmHksVjdnR5nOTcbWzs7SwfXW70Zj3TKCgTafk+hfLUDT/iwm3DD6AnvCUWipuEI&#10;GuTi/ObmjM5I4jw8nSbu6rWL+TyDijdOlo8LzBl1ZNG4HEcmRbfMgVkreJQdwMn1zo44hWGfqLu7&#10;LkLqNUEX6Pz48fjohZXYwF+6WB3uLEOr4vuejl5Wt1r1DUI1zcF2915210UNDtBWdJrXh+trNNm4&#10;ll5f1+TlWYXLkecqkWDEFUkkElFmLhMQXY7Jzbd//a//83/+85fP5xfj8/OhIzNAQAAxSrA/vVoD&#10;YrTrO0efjmn8DfqwcY37yxbedg+6U7q8c73d7hSrs1mlAz5CSt8tBlyhQMHvY8Iuh5UOHPQ4NZC6&#10;Rh0zHSrAgDNqNBliglpjNGUBwkECZakU8GXFSYZ2u1GbiyaUgYBf0eLgZ2CqfGllqR3m3HbzaO4Y&#10;jFJmCxQ0QjpCNrBW8PrzZXyrZLtVRqCqS6WSg8OVwy3OgcazKGIXdsC/wSla3SK0mCamhbZ0JhBY&#10;At0+B55cH9KFhBOeeSNZBbe+y1Z0cKFbmri9/fHT9+9vTj69fffu08fjj0/rkl55VuvPaHYQcim6&#10;FXnAL56khcKlWQtUZXtru9lvLi012iWXT21IXdxcPj9fLsxZj6vI2dr4SzDdak26v7LR7wZA52Yz&#10;xAyv2KuY06ijeiweDm2gLaGWSs5OzyKzxU4X8pjWkOP+UGsM5gG9My9GgxHE7XyAEGsbDMwcZoJo&#10;HM9Z8SMQZWJtbnKIb3AAeditYzbkKOG0GqhSL4SyHjFN5YwBo0jQo9CIdEVMQpsiqohSjsObR1i/&#10;w/l0oFFhIxqMZkDU4obZbOjH+/Hi+fnmbJoy+kqdgl/somHGFr8sxVKG1ATI7Ejz8bJvx2wzZDmf&#10;kPBkMOYSgXKvB24skUgOsKjyiIV+Fx5eAfdEiIMPJ4JBN2QmeIZVb7WnOcOP06aIztqYJ+DyesOy&#10;jcPDnaVZAbs/m4BeiwoMOVkTLUI9QZ/YDQXJm0xbtdmoACwuKuQ1yXbYhE9kh5p+9fUNJ3RgL2La&#10;fDAZT9iTNsjMR9PpyKFVqeIInEysc/OfzsdgXePReDHhxQwmk6EFvAW0CGGVfatavHT4uNYcWFRq&#10;fLY4nSfNZiuoAQg/1CxL9I02GzkQth7CkSGWzaXxXny3Ed5MK3pW8GzSp1QGOVmwUykh/ip5NlKe&#10;lUtsGW4DdGTN7aVDBofH/Q3s/IN6sz/rBJQ+T4TzHv15nj7jvXHfB5PR5Px5MQL+Z5h7YDIPso6j&#10;hkAmDDbg99ni4ubz2eTq27cvz5fPV4sFo9x0AB1PwxGTzWQeWNiyDFxSspFFHJoAVsnzcTXEnYY+&#10;jkLCG2BKSC4veOnFTShNEFATgC8vWFPUMBifDh3WrMrjr5YVKsvp+Ydf/vzz24f3QOcLLlVj3BPq&#10;1nqVyqzNSWVdid8FFiZ2znA0cDABUGMLkDKhsSVTCMFWoyarsxpyQlyXQxCLgAS7AkoE7ECpQEP+&#10;WbdbnrX6/UrR71WGEaVLJea0i9DUlVmzCSWmYqkeaxDUQEMoR/K1fKFTZRYb2qMrz/sVHRr9Q4t3&#10;u9RgEc72dIWUfqXHm2fpFlsBFaV8uFRVFIoFPAKQSqCayT7kgY7NBKDQawR1DMGLH0WsiMaL38Ui&#10;4lhUR59dusfhZmNbgmKCmwYBml53NBpnXaElY2MWB0s2HqV9YC4qaM12vTvQlZcKbLBm2YbXpcAF&#10;lzsBr4r1bfT5DJHvysudPE9xKZuVQHGolTi2CRDaLZqVg3KBTkFKgz+I4Ayo9vIRgkGoc0bWSmKV&#10;Q6wbzQ472/JtVkho7igP4JnJFR3N7ozYpGmTVlAWK7NqOBgGBPWXsDL7RfZWC4B2tkVAfrAYy2HV&#10;03xUHdPbHWlzMmmnFQwr8B3peLFVP1iq1+oHG0DLlf2NpbqMKctAd1bpBoJO2sAIvrjRbtLhgvHQ&#10;lIVwHFvUlJxeiAbaY3Yi6XCZxpi/L2OSPO/TgF7TwQA/nOOcakFjtBmNABW2aRgEZzxSbdW2pDuQ&#10;bfv7yzsc9b+6zsro5bXHl72VQwi3o4+3Yi/0A1DjECjOScRruxwPtbJUl9JJg25+qw+Pty+Ak5XV&#10;vd2ldqnT2Nl92VsT32n5ut7jLGU5V2CABwlBxN8s6JjgVmX19uTw7Nu//vP//H//+eHLl8Xo/uqU&#10;x5palaAVR5R6XAU8pkinsS7q96OX3f3N7caBdGm7jzg6q1Rkknqv0s2DFZUKnEpRoKN2yRXC+nWB&#10;LRNmYljsblC3nAEByqmCoAliM6mMZls26I5ZzXpBGVYq8+Bz1YCbDXNmPPi4MxqPgJEHSu26lH3n&#10;3a6sX0ioaZ7iAHMbjkfgXBZz2qZxil4BcV8oX671e816qzybdar9emPrevm6IWexh1+ZLxYK3Uqv&#10;1+7jguV5lS4b1wHyDLqoEHdHFLNWq3lwSJuSjWtOwhBvKm7/A4F69+Xp5ejTmzd3b358f3P78c2P&#10;n97c/Xh3vN6DZmn2K6Uw286hY6oBcHFmDsKlSpuzMRrlUqcsw7UXA0oVJP/9hw/PX67McW+gUwVV&#10;L3iFrBBU9LY2NiQdUHwf7p+CI+gF0GpQ6JzJptcZbSw1BO/D0rLb2eMrsmSrmALFjnRmTcOzq/Pz&#10;q69/fJ5Ox5l0EjwUOmhg1WljbMsCHdfQqx9k1EyeOoT4HQwcUJsmo1NlMOlyOSEItmbAVrJrWUyR&#10;Uwu0YAK2a61WCKnMAD/FY0pOOTo7m2Tm+EX3Q7ffA9quNUEOTBccXX5+c3lzcXEOAT0y+BTVPIID&#10;tirA2cwUtiMFcmG0mZkHyGFPAJJwiYC5dNoI+IohzkQU8sqs1as1+rJGs5ovFLsKZQiEx+VjmQfi&#10;OltPooA8g81qgA4B2s8n08lwwAKeuDfv9yQiLTz0g1o3EEpEswh/PDoUON/LbIipVFF3wC9YcXOS&#10;PLrPZlVhea/dqdTrbZ95Psmk7Yas2+sPK7p+jRkIzps1md6fzc05rYXeKZOLaUrjUevY/OSAtuYM&#10;xjFuyeJ0NJlkkg4OoZqMLBrW+8QFLZScOIOK3oxWmy6as2VOFxfzZBo3whANAsyAdDHQpzSCU8Zh&#10;TU9GyWTSpDWk56eZ1GgC5OTMDHZSBQlubLQNQ4+1212IuRANbaqtFpBDpMWVvmTpevUIPPLTEZ13&#10;t5q9SjHEwicwLzVtJzyIWOxHtVqgmC+u8Dv4ewcp5u4dFpshFo8h4NN3lb1WE1zrBU8qFgvQj4vL&#10;y7PxJGVmGKYRRTo1SeUSVF8ESa/X6/cj3ILTsTtek9NgywOJmRBjD8NM4WXNPYt+IWYhw7yRkCeb&#10;BTm3QEsCVHXqoKIUdtoz06tvf/7x5fLzh8vzCzxa3ACtJ8/ZAM1mrd+SdyQQeyEEEK8IGUG6JnoE&#10;1ja5NRyVTLOXaDymYb1LLBanj0YgkCdFCYZBE2T9dhlbj0WsMoBsABuV5Z0VRIlqpdVusbOr6PLw&#10;UFtFlxEoMlUi0EXsLPEkQY6flVcqJZJwF/vBZu3WTM7zQlYDcHSX0lUs0ATT7wpg9eZBUcN+Gt1B&#10;j2d1gJrhdDSwc3JYLgt6pqac9eJzcGnj5WS6W1TPWl00zg54I6ekaGL4XrrDgJ3i8UDUYLc6MkZI&#10;bkGdIOVkl3QM0dymDbJ0ukBDSTG3gAcABgGlpFLTvYxjbEEqih1+JEB4gGn4kMvLhDZYLA/wWQjG&#10;zCcuLOF0E5B9Eepojjd9bcwHpvJIOGmDZDBScwEGEZzYZG7SqxFvxLpzkAqs+nQqldY5/WwqC3ki&#10;gUKHJVH1WZgOYIKODDdtohuhJZVMG+hwzrISW1qvsTFaYKml0za7yVlkn9A2O/yv99deXh5WENjp&#10;OwJJRCNBxKq4060xp025OLgom9zD7pjeaHVMFhxrccpmFAP2oNmodrXaJUUh7I2aBqOMGWSAhXXc&#10;YBTeWi1zEgi4QMAYiE6rDum0vLFzuHMIaIZ42+Fp8Rr08Kp4pHxyBPH29LTLaVDrq5z8DEDe3X1Y&#10;37nmOenj6soqMX1t72F/f2Xn+nD/oKfItzbX9tYB+EvSjU2Oru/32m1WKvvBgCJA5xwwkwbDbNyc&#10;n73/85//+//5jy8fPl+M7i8veB5oyOZsOkhrp5DwOaMxtU/R2NhfXVtZXt7hhL7rZdGbpAl4brfk&#10;+XCYHXWhCDdAqYvbBYaPx+vOZtnAj3tkBJGNRYWYHhQF2Ay66A97dFZ9zMkRSTp1BMKWpj7lgpsT&#10;AIw2TcIfDmIhYWVV+tsH9RYPZbsKgdX6HPgwH0wWU1B+SzqVtMZ4TBqNu4F5FXm30uZ4OT63dn9b&#10;0oRQBl6GImEmr+RQtA2sDUUkjuVsAFezmXR4NkIQW6knkV5LmhIOmOKBM/D5gcOdoZ53dx/FiWEf&#10;Acx3JyfH776/e/vj3cfVWgVKvM3JZiFOpOtWmcIrFfP+SBjYSy/XDrYBhAO2qSsoGAYXl8+fvz07&#10;ssFACfSNVZwgK4FyQ9IqRrB1IAGU/gg9imIgJ+DNyZSd9r4mrn7uUq3BgF2Yy0Whd5nzYoVOzpq6&#10;YMn04ubzBShoGhEAIXc4nZuNAG/2XmRphyNOhnQkoQWhN/FK4csmozoOnDPqYmottpY2qzPExNph&#10;QGeOpXlZvDtuNwdbTKZTDh48BRSdMsU7Hjs84aAK728AHxgBuM9YGXl+dna/mDq0HhoaI3AnEDho&#10;gWjlyyD6julYf85+Tb3oxQnCkDZwPWoMGo+L6YNZj1UNvSqeGC3d8xDQQRA9iEcezMVj4jhqaDce&#10;4IE1TEbiSa9G8AKR3ZHezo5UIuuGvU5NLhoD6gs874wZ7VZdXOWMdAqJnNnhsEO85LIqZalVb1Zn&#10;9ZZfw6GZw5QdKiUYKnT9WlwX0Xk0mizGFh1NowBkU6CzSQvZgxszmNME9YLupafjqXjeDPnJ6rGB&#10;PqtW08kibTPaQAFz7JMy0gGMtj9YvEncfH3W49TqIUJ1MSAUT4Ad9uR4mnQkzfhoo9N5ZjQCP0ib&#10;9LFsVAUoYqmEKhGCXOZEtmI+4HJR5XdZwRAQx6jWJNLD3Vtw6KfHhxV6BYI4QqC6sekQm8HU3HGd&#10;zcGatbTDbgK74NmCuCyGGVpLGCB3dPRXyhntKXygOcIaPVamIF+4DffgIEOasGDfmaz21Onc6AwH&#10;IhwBq+QxJ5BCYHqWhpMapgaYis8rAFHtiiIQBk9IeHzQ8IgWnNlJZ1BaTuN2pHBDYgkXIqZ5fnH5&#10;9Zdf33/4fLmYit5284zJ6epUWuDB/WatXZFQNfvYZeyLBBM+jzqrcrPb599ZYdqFIFBD6CWgflVB&#10;v8ul6BZE16lQuFiW9cpV6JQ2IGJb1lVUW81mqy26AJfxPzRSlPVllTxzvQIuT2/VqtX49ZTX8mqJ&#10;u3YGikDthbBSrW/V6/VeN+8Pvya8oZgDdLYL+fP4MgdvsQkqEYeyExe8LYVVkmLlHZYlsJh4S3h1&#10;CkE6yCfAZaE9xcSVRvQlATpzhEac9Qv4jDz0Vcd0OYF9jpaUjkM8PSEOv8xCTuuZCNdEcKFFV0Ll&#10;U+n0oKa+SEEOcA5i8RDa3YBrP+RzXiFvy7tleUF0o1AmslkaTrCCBw8zGHFBkoFZBZ3BMNvhlCHc&#10;7VA+5IQQ4hxIu4NFKNNM2qgXB3hBI9kcUHUWxyBppJmpaDfCiSJ6BGizTuCpgosJAn9XnMFUiiQS&#10;Pl/U7LAkkzZsjlzOJla6GvUxDXs4rHFPTpQiTK9hp3qKs/72Vr3Z2N5eOtw7Pn7aXd9CcIXgKssR&#10;RlVgLj531GDGZhK84B5V8hG1wYaNtLi6x16aD1nRgbfTg5B32c0r5GwpHi8Lej1usNPNHF+Ox1BG&#10;C4tSoohcQiTQrUlXqNmW2W27snK4DO3G48+9R6ZVn149Oh+f2DTF19rDI90nV1cPrw9XV1b2aAwN&#10;nbd/CFTfX1+SNbfrvbC301ze39w8XF7alEr6TY48lPVn4YhfiYfp58G9Rk2WFHRqTI7R2Ydf/vq/&#10;/j//8f75fDy9vzq7WJymEGWg7TnpRLQG0mmdhTbIi6Tf2Nra2lhZ2Vna2ry+XmrU+rNiiHRL6UXw&#10;8CjpRdbxC6AiSlAXq4GnpTaENXuMTXvOmIpnTSJxdgVxDTEoHsBxXJkPcAhrqazwcehMNJfIV1oc&#10;C13py8Bym5VCCCvK5TPSU0McsjQdL06xrS2W4QjwrI5CbMY9UO75QIHV6SC2YUrlNvhuMcCRNAEF&#10;KGW3XatvbcmKQRAmXB2o379rItUJZWHWbNQqVZlEuiG93tlfIQtaX9l9eVjd3VvdvXt7wkY3yJKP&#10;t0dvvv/07u2nkwdps92WVV35TiCC7Ug6ygOsIpZhkEmEDj4RNI2iWCkrcEXBXGo0vvnw7cNQ56bB&#10;YInEFcrGX2y1lGo1eBD2p4/WQ6wCYWVkej6FduDwXQRxqybuxDaH1I9qoiyGgTAQohq9fTA9e75i&#10;tVbGromBjdrtHJR0ChUN5oFdDP3G1DbbqQDaE0olgGmGRphAjlfoRIx06FQRN0Iqe1WzOZMR4QOx&#10;Im5M8SBmfEEfLCARp1iNOSFynDG6lRGPoI7mALAZPpXF/f2YynmaygY6HRfzqdjLOYR8EzN5Mchx&#10;TSzhVQP48Qm1MZGm4qosENPioY8hyknlZTw3GU3x6IlXANEHDInjGMjcE85sjnVH+EC0Dh+KFW4g&#10;aWa7Pg5y7/G4Guv70nqr60pkDXpsNZtN44xjgehMdmvWrcx3C5C+JpuevzEaKsl727VOtZfPWSY0&#10;Gxk59FG1KpIvhTRGHoiB5wyGk4wOMkYHOAMtGeG3pnUajc7OXmTwkiE+Ap1eMikoZ6LW4GJqMfC4&#10;WWdOmm0gPTRmFH2JNWYG5wzw2WHkYAhd2qY3IWqkhxd0gUkl54tp0oK3ISuYTkdDSNs0QJ0z8kHb&#10;eErgDL06X7KOgnbk+QAwIRLxc/IcYtc1J96trvBsZn+z0e6EWYwlCEG/V8XIp2LnRMqctiB0ih65&#10;Oqsl6UjbzExus3l8YLFm6QqBOJl2OAYAR6yZkVjfj+tejOdMFC4uhgjLpuT41BIN5HHPlXmaYkGf&#10;k9ko2ZEuSsW4M+F10cq6UC14lHTTZLEzG2NCSk/UkOZBoNU8nA7oVGbNxX1BVc4xfv78/OXbr798&#10;uJ8MBuAyp9O5LR7C3prJ2u3mdrMvEXuCvDQ4CXLGtFrD6ip1HERfjViF3ax2UiJ6sZk8bi82XpEh&#10;wBUJBv2lWRORsDVDqJcgJs7K0MqNZrPRaDQpzWv9PiR6Y7uJSAGAw0IzWnXQVRERbrEYQcArsmYP&#10;9L8tm5XLlV5r1mr2K0U8CjZqFTlPqtgtsYO7xDQ4y0Rx61kpgVfOAM6TspjxsXmgBBVKew9B8GCb&#10;sJcKxAYQ6sHfIQSo1Rqo61eHdqqcbCzr8wchl5xxDQdbxbT2gR4Ih1jKBBXeXS96mAiuaglESBWP&#10;Zw1avLWr0KlCSrPsluSIZW3UTngmbVmfY3fDdCFRZdmpxeR6EJSa74mL8EQiEFlej8/rcgV9Yo2Z&#10;j/kXbNU0SP7pxUic5WGDamZDB33n56eTpAmBKge8xgrDFndAs8YSbMriR3WHxJP4UoCfRIiJaftc&#10;TAcCykltHCILqNblNNmET2PiBGbmokFUhJBC3t+GzGwcLK8dvXnz8elhaVbMh2n4oggl1FF8UpXe&#10;zv7oBLOwHNAmaFlZCRoBlY9/Ac3lu+lUrq4iwm6yHIRJzOlWG43ZrCYrsCGLBaccK2m30uEactwT&#10;6sgONnjUfAiEXd/nHMN9DsGDfGev1NHTC7Tz4x4NR+hihdfKDr4FMnllb3V/bQ9/uw5Mh+CDtu2z&#10;TqTqTSh6W0vbEs7UkkqaNE2StWfVMEmn14/NAQ7FBEdY6dRZBqnp89evv/zxy5fP4ijA+/PLmzHj&#10;RwwqxWpFEGVKVRcsybY2NqQb+/ukBvtLEukyZHmzV/KCoIbzWIaIEn4wx1Leo9O4leGgGjxWq9Ha&#10;U6M56LpRK4Doce3xABFLxMPh8pxRHafTD33DRYP6AnexJz/r98slRbVxsIVr52zwuMot5CzTxf2F&#10;OP/o/mLC8qRUajQdshtXA5BPcMQcjVlDiOaeYKCNfVhmMRwILN63LHaHimUyzlxOo9XlcqzgB3ZZ&#10;rTp1As+/wvnk27RFw4vDMff3V3d39x73HvaOP708Pj09ndwdn9yevPn+/fuPt3cnezt1VsF1QJ7x&#10;wWn0AjYHzagMBiP5brdUKHTkFXmxKJeDdStCavDL8dX7LyOjU5nvQFF3SmHRB6ekcEKvYoEFVcFA&#10;IRBRQfLldAZ7UuwowKrSmdJASyfLIBHjczoNZC23Uzyms5pTp7SrmiCQ2vFTRpAOczJtmU+nQ4dJ&#10;x85EEzhjWqy6JjqD0wxGF2dzMytoAHPpJP08DVaN24vAmkgwJSuAvbDRzamK69PptCVJf3AmcBdn&#10;92d8AIvLq7lR5WUDSFZrNeFKoTxHYAgsebIKSkVHoRS1jZDVggFAq5mg46Mxbc7jTwhuVTQHtNaa&#10;bGBuHK5BSwKwcF3M6XUhsFE/t3rtcreoCIRcCO9E57haoK8yy7sNVoAgQGw+ZSkTVkEy6bBYYxSY&#10;rq70cW1TjpgoAF9xZXaO4hJPVaw5TyjiKua9UbFOMxpVu/NYE9UAmHfOgisXOxW0QBh/XqFEcDSw&#10;J8CUHA5sAg1bjNCZGQShxdnEkYsjOAK56M2L1wS3NZUccGqV1ZgejZJ2PXa5yZHJpFi/rec0F3YK&#10;2wdJTs0eTwc8HtXbU2a90WblDHioUp7rn45Yq8re6vGY1m8Wh51zEBFSsaoRYd0+7G9qvd6sC92M&#10;DUNLJxddyYk4Eun+yr50aYe9jxtLfYAzthzirC8CSkLTVpbPgpKmTQQxlgfTO9pgsA8y9Cazp+06&#10;NdQvBwWrQamYhmGyHp96YLelMxfjkVigPnYwuT1YjNPqgAIMM0QDZL+byUWgs4cmJWw95Tl5HlsP&#10;kUaZ8AYQfpQQsDwFCnmYzbeIbRcErAHb5w2Qb9rM4vLyShxLumABIl5DhzEahAIXc2EHW1sSACfk&#10;t5dcFsDBoZdxjzvH7Fwsq2UxmsB0rIcOKL6EslgI02WsqPCqPKHirLkFzQweUwco13oyDkSQ4E23&#10;DjaXIM0434juxP3WrBvwRXW0NMmxeNbt4Rj5vKIKel/vzzrdxlK9328Xw65Cpder5hVi7hsBp1xk&#10;70aJRsntSidPv0+P0+lxUw1rjeZUJpW2ivX7oC6QkuIfL7hG0IOw6HZzmJWYfMBjiHLaVVZPNZmL&#10;At+jEUXejytxI2pmEQBsKaIzcJSdFhqxyQoM3pPvhpllYeuzGlfdqdDpgs1juBB3BAGS6KsEaFfq&#10;B306Ooc9KreTtsFx/D4BSyXBahEn3dFDELwJd8SFZxcRHcdABaGxsjHzMJmcIuhMTsHFafo7WVyM&#10;z2/G08V4aMMy06TTVqAtVHbSAgXvLQR8zmiWvVqBEnM9WCTi7Bl6iapjegNtX1nrZkJQgoIFc1Fp&#10;9FB0/Fi6aEyfE4KBMthTqy9d3z26uzt5WT2oFMRzc5qjarG0vXGbI80gEAoruuVyl7awqcmIBBnw&#10;44DKAU3G3Uy4iuEEGx3BdzjQJIbAAOaK38nWETYL0axPpwcmsDrQq2hJrpc3l66Xd1bWVjZ2VvYP&#10;V1b3Xo5eqNweX544JOnx4fHpUWz1WV9Zfj0b3dlYf3yAbn58XN2R0hZk/WVvpyvQdU3lDJRbvV6/&#10;vnm4s8m1t91sswufhfavnqVMJFerJVfcmpmnB+eXPDJkA8XlxfRMNHs6TUfjMSvEgIE1PWmLURVo&#10;H+zTq/r2aQ+4tbTNbsqtmtzvdAYDnMJEA4kAZ+ZH4lZNJC8OnInmtFZyLLs94xAtOHxQ4zpOPYBE&#10;jMbdbgE3HppH6YnlnJF82Bfqztodv78wazRlLezGaw6kKkMHaRHdrOnMKStjeeh5NU5lxH6QyXSe&#10;omerJhbz8NyRhlJeZdApeBR1iazVY96qxeK+cgVkUSaTVUM+dxShEisD8Zv4BPlgysXdXvDjbkVW&#10;39xZX6F8BufZX2F2gl4st0e7u0dPj7d3xxDQb398//nnnyGgbw+3mn1s1gKYNV8IBQg+WDIRr6Jd&#10;xl905ZCCFNXymbzgwWLNXDw/T+1Z+q60261ZnsY5PqU3qoeU8gRcwUCv3qi4VDl25LBfB9EdwtOQ&#10;HhhU7rje/u8hVdixWI+cdwd2b4bCHnLU4YSjAMHLNQysyfnFBXgsyzJIGunzDi0ynINJpoDO90O7&#10;2PwCwjBM2jTY5v6CK+h2+rxuKFQK1aiGR4csPwHIsS4b2vjq+Vm00z69+PJlYnXS70DIIoZx+hKE&#10;pJ2mHQ6rs4CoBTxFsKHfrV6LLwPQAAVao8ENEeP1CFgFIKlWvQ2qDdE/aTJY2ayDSOjzF6vyblXW&#10;6PFgyeX1l0rs0HNr9GoELWBqlh2SRpvDkh5Ok5BeFNDiyWXUHQlUa+u3D9vKrFOVBQhBF/KEV8tN&#10;jh3uCnvovqJJWkByoLAipcqs5NNaSPsnk/HFCPpRo1LS29EPBYhFp9fkHCOHLqEMqjRGaGmLOXNx&#10;f39+qnVrsOEtANLBaMFZYBOEqzmWosWkM7KKzmaALB1Ox4hdabveyDo+3G4TiY6o0cGfWGmXNuAB&#10;2ocA5XQ6NYcYZ9qYOmRxvwBiW+xmEweWuQB+StBqfygsSh42CJY74jAHV6FYABJAxckAM5vXmxJZ&#10;f3n3YWVTUm8H2NLqhoL0JOJsUFT5QFqxN7QmnZp98pBgapUKnMmGx2YC0bNqElDoPpBLl4czLMEd&#10;xMax1MCCz+OYill8YLQJnDs5vJia4wG6D4Vc+YLL68TDS3gAL0SceEyAJPP6iyUX6HLQR8+pSJjM&#10;lfZhrO02Wm1pC6t/8JlB/sQuFqeWZmEIRjc3JIFM1mRoVMsxDoUSZOs20RnLAisCSiPhdvNM3a1i&#10;5TZtrsAF8eTFVD67BXgBhXy4JFeEFYqIB5AEVVUpy2ey7aUDOi/WrzfqjSXp0qaUUwkaDcnBdh04&#10;DdFRKXiiiOVWG4k7Xjy0LiqqrcbS9fVWv1Ku4UJqs5Lf7Qt0qsUwE9mFYqXH8h56auPVlVOyMqMM&#10;nKP3JgdBZ0YDdmPzGBnXG4+D//oiEZ9KYF8B7VChXvh6LebGIwIXZazCj2edIUXB5WMXFmdZqxEM&#10;1P7QayV8XOypB+niSHEAMYd3xSEofaF8F/IgH/YrfaC2HqAyeQ0LzPNFeW1bVpGXApEESC+YWhT0&#10;AN9DPscSB6wcjudVeqHnQhHOCPf78XkiSjf0WpKDc1510iTlcKQto/ubK6DGZDIADXf7smkWdui0&#10;BpYX831YAybQ9ydQLAHqPXF2lBs5pV1nw2YRTW2zHJeL+43rjLjV+PT4XKx+xSfDGkj4S+VKp9q4&#10;Ptw9Pllb3uph/QPIXHkXtqY+Cqxh1wdiAH2ewO8VAqjBELQvnWRay5Gmt0wc8oeFPTwmE4v9OfRS&#10;ZM7YHQIjlEZQxVhOxkjKmKRytQ6uN5YOpBvLYmfVyrpoarW3u8IM9y7gmQL6ce/1CPRhlQYXzIGv&#10;sHIJ6Ly7IWk2t6TLKw9ry6VYLspBZGAQrnCnuQS1e40/W7VysZDPu7DzlAG/z41PynOUgjcGBTAY&#10;gqVPFpdfvzxfio0TCD+LkcNosnBSFc8LbTZrzqkstrd21l4442ltdV96sMmj55krEuKJLvv6Op1y&#10;x0tqp9ELnJSGpabW2TOLsxFzfmkjDXu8bjUbT9UkuuLBJie9R/zuXDqdTYisp1sMsyGJHc71LenK&#10;2trOdhkkgqXD8+lkerE4W4wRIBej1BB4NJ9DMgLBOONN7Qsr3UwPMzcUV4W6zW2gca8nkTbKhUC3&#10;3WfmqtachRMxBGujgaLBwEnJeHy0WYB4VebFMoC1VfqGreywW3zlAeToBQ/hEXwJtO3Tx4/Hb969&#10;+/Hzzz/99P3t09rhUq3MnUnj3jxusR8rOagMhTuzilwuThzhzBLah/WKnqghdXpxMYVCS7gK1Xar&#10;4o/qjTTQFqLZqCpSrMiW1tcOJeUQU9a0kEasBiJYdeaMjWcEnD7IMVUiQGM95jRRtUZvT5sd8wmE&#10;1zyZTNoNOr3NbDcnsV/uJxY2LvH4hjXXQOeMOPQdxGacskKuAhmSw7klFiwUwoUijxC9XrHyw+Nz&#10;ktpS7Gqx6FnDi2BJW4rFGe0Vz24uLBofPVtZ+ZeDAgcyO6CvoIesWXZqgH5jw0c1zGvbLcPTAb3b&#10;c0ajmxvehw9MCWzF74dOvDgb2wFePJLGU1CWOp1Sp12TtQHPfq8S1wYpnFDTGzJGEQHQJK1IcjyF&#10;BdSEBdjYS9qsSllsHewebZQTmrjaYGexucNmYF2N3qjHtsMdU2Pjay1m8PO4O4LPXA1kzUOw/vsz&#10;kP8hbrVWUAY41KkQIZE06nSWYYojPQVOcoPCpM3lYp71ZU3AagdHX3NFTpjjm48GFptRZ7QAs1NJ&#10;iyV5ej8Wj47BoEy4kSyRSQ6mC6xeoI4jCdlt4eYyp9jHzhM2VtbQ9mWQmp+enU2HePZGSGdEXARI&#10;oLMrT9POepMVmZVqMc8SxEI+5JLLGg3IPskBa0xkzWsI6Fq5k+cYJwpJZn5Ba5iyok0GoRPq0gk9&#10;F4t7yHytNkvKzruaUwXx/CPhgCuhJXHA5WFB0ToZO8ya4ojvweh0YocMZANWSkvupAR2Bmj5BSEH&#10;ePFyoI0TyxmoHQ6EsR0AzEBor5KHFBwFEYEw0pMyYoVnwFbuefd5oh8zTu6vbs6xw/E0zu7HzPRY&#10;bFon69RZp+0PKIoScF4eCvnZ2wBmKzpZUUIykS1E8XlBLpUuVwirzBfCr4R2LvjzCv+rOSUNNkuV&#10;hlQcDSTZOdyqLy1BObMLhS2Qkrp046DRn5UiWSNAwwjSFyff9xe7+L3tOh0Hl7f67V5zaanZlocF&#10;AZGW/d60OumWq/IZ1LN45gxMDIUiHhVvPidGA45syfmE6My8FIs18Uw4YMILmexEtFSpfD5QWlBj&#10;bA8aMoljomOgiMAejZpz+pQQ4VGQkHgiarLpPIUwB0sQ++MJJxaoTeOGuOWHxy1JEF6hSqoKqDJO&#10;alZxFr6CJmJY4oGivFdrleWKCHgBwArXiAWCW8j8unjqmeB8IlGdhukdVVBwG7qDfo8GZJ0nHBcL&#10;urlNEFcc6fnZ8wca2aZMcRVYYDaNUJM2GfQat9cXDFF2K30crQEyybpXyA/sBruBvVOTcRLRlydN&#10;Wo4SUQf94KIqmttCVwM1o1qrWZzWEymUAvn29tLK7eOSTE4nhDAfZySus+qx3w1arZbzNV0BV6Da&#10;6leUWUQlC8LecIRVBIiIOYN+PCOFeJNB3bgHnCq1wWTIZWNkQFDOuazPG9caTAhjnEFjzbkDMqyV&#10;A6AzvapEPUy3qtW1fZZoQ0UDnm9PXji8eY8qGohMWF59WGX59tru+vasK69tXS9vLC8pNNxRBr2O&#10;CR5/f0l6fb18uCPd7nU4ocqFdRsJeLNajRc6r9sJJ3KIzmDsJMLP7z+LrPWMw/NPMxBY46SezMaO&#10;WxaLOz2RwqwOuFw/XF9b2bne3GTDRinhrfZkgCfWXFV7lQjpqzbmK+YjYOwetTGzuLxPplMOPCiD&#10;IcrhvHqTiTfDasiKfmBYecFgzD5MaZxxj4JNOB5WNMtbte0D6Q4+/erWLJx1cBffn4/pZCbaFlE1&#10;jydUgojACKrscou4IjyL4moTnEFFudXvswV7c39bXiiU+/8vTf/B3saVLQ2jJEWJyEB3I+cMNHIj&#10;gxGZSJJIRVsAiUBZIqlESRRtSw4T7DMz57zh3ue957nfz/2qmvNyxrJMiQC6e+9VVXutVWtvv99r&#10;9Q9aJYPEKU8QLzaJmkq05qDdJFGEpg8UtY2dY7W97d7DDTwPEKX7j17czs8AOn9++/bxu3dvn759&#10;8vz733//9vzp23f3DrQIkUDnCtY+x8RjKVP/AZjbLWiceZUzdcqt/Z1+yQ8lxg8+yyqGYLyrLQct&#10;NrtTYPW8MRqJ1/c2Xzx5//XhfjeQBhqwWDo7WLA20pa38wTDxlwM6yRtNN7m6bDBD8ZHaZzNDaYj&#10;yFDab2VUJba6vLlaqL5VbEtQPUjwesMZthPWa04wmUSnimBipAyCrdNBn4F181AN7JmVLNC9gknG&#10;A3PmstPxbAx+vJysaPd1NcuKYFWcZZJIRIzAWYvFxppwKH1Q4mjED2ZqwjKk/oD0WsyGLrb+ipIB&#10;3D4SZJkpmKkVnGs4Pbk8O7FZREuywGH2Rj3Wpg5CiVOLyvEAocLrxXKCGgCaIE5Z8MlU7mJ3utwL&#10;mmnZeYwmG9OhbnP7/sd+KCobTTZq8gHYimTFMraYjL6Uy+1UoBUFEHQT4mKMyjMhZBa8sEuI1QHT&#10;scZEONzp9edFg9EIdS/lBotF1qkUzFbakoDuZCeTbJKzuiEZcCenzMQv7OoZPYvNEHVY+zUbL4ZX&#10;N6vFEOSR85KYqsYrDAZTWvEhqGGDEXpArXAT8lnsMnOSqSSeP7C3aomHl3W7hKSHIwnYPgsA6FRr&#10;vb21/aaGy4oGVN1OORyI1ftrwBhIv4Neq9dcW99ZP6jHA8EARELKA4Q2Qooh4gIkgXI8R+URF1cO&#10;wrzHjLsO9czOLYvFGJVNqUixpI/i8ahJEexTkwgxIRbMLpeDDXTTqV0Ure5BZjBxBjjO1lsq8gEB&#10;E6HlglBGtM7iXCPAiVrsFFDtuGiZCZgsx6G+LDSGYiPgydX59c/XZ1fLJciRZBudXF5ezeiRNru6&#10;GrHPy2aV/aFiKe6n0QSAbU1brUJEgaoQkPVQxYzRIIpgIbSt5vxgTjOkuxdRHQ+Z4y5A+mPsQ4Z2&#10;L5a77YOjLVZ07e8dNHrtWlvDib/NvaP13d2trbV+tein14AZUsJSoFWwPq5l3Vhj/eH9Bx/vbO/3&#10;m/vQ2HvtilcfC0Q4ARGIwhG3bMWoA5l1nTCwiP3BBojgAnPHJosLsUrtjYQUSHHwNUe7BPSsX0Nk&#10;hObnnAkABgdI0wSQ8lrVzwDkFJRnhBMJFCNr1BEfCixUT5tEM5N0SZ9BlnI2qYAIyOQB25U5Vxog&#10;XC97A/hJgy8S1hVx+3VeurR1ar2Dg1a9DFpFKw+8HYQd4Bl0jiV3POzgIkkkAuCGHEYDWNeHAp50&#10;wIOdMJzOVqc8xqQZ1wm46QgU6/RqmndLtCX3mO3D0YSFWIqBUh03XXVLZWdOCR/NzxYoSS14seeh&#10;KmjOg/0hSbjbwRAkWkWd1kG7BjkKmuSSTCleGGhzY/3w/ou7jQ5YHyhfAo+8IEiK0RPFXTBx0amz&#10;KMFhe2EPEMdiZ8Mli3eMnOLQXNvrdfSs76GLIO4SfcwKxlQUoQUbDcouEtJHqRsE6HpBNCZKdc3+&#10;7u7+7vbhxcYdukfeoXADBN9hBxXR4dHXN+9oMLn58dPnr/z3JhX23Y93Hx7e+/jxUFMKBjqtfrPZ&#10;rybMjNOShXY9hUB1D7C/frTWnFfo/4edyZEHBVFU0mEs2EpJb5SoujL58Xh8dX6qphVZ4DZmVnc2&#10;GzhBIMBbkiBXBl8wXNM09tfXd+58PMQq3t9fa1bjvpDmoFEthtn4V2/XwhGIY9mgx+6GVDEmLfnl&#10;6XIARcLRp2YWFjLnZUwVWKl9S9jAEBVoC0s0qsigv4ApXyJcqsyxAXbAVj5/3Gl5C/bJ8hS8YTph&#10;Tw/QWT3fnuYzQ2iTLD3lTamgt1jUp4GMPM3zB7wdbfe2D2N/t8+RCLtH+yznqJV8itXqsA+H+eHA&#10;5rTZwGUcLodFdIrYNdFIrNw4Wlvb2T7Eracnyf27d9W6+fsA6E8PHr1/8+nri/dP3759/uu35/j6&#10;/vsX25pKGKK/owsjfsZu8zqxkrZHP7V+o9fStKqlRHn/YmuvGvc4maUcr6Z2SfEk9MGUhZlRDv+V&#10;U4mSdn/z0Yv37z8fa+I+bGYrq6/zPIp2DxYZ2iE7RQsIpsMOxmQuJC2sulPFJNU01KRNdN56EeUB&#10;HDlb/vwGkEOTkiybg/ILHpNQuZ2erwY0zpNs+dEwJwdLXZaVx8PFuB6oCWbPGhs6xZgKyWgUjwrv&#10;CWhiznE1XqlGr7OhI+njKSaP5LA1JHICOyiPO6f6UESJogLeAsg+IIItbMwjSdYUQhkImB+f3iE6&#10;yQ0Xq5NZ3uVwWs0mxhljrF6vlHTzRo/draVIosjsKkuPeRblYz0wMF+idrY5rLiCfJb90/ioPtz1&#10;teOHRx11ChRQbshzFafTqmDxIW4LbreFLgngYbhGD3YiNH7UOphwLU1G47EbdCLpg0xqN/ocfOMr&#10;SJIjl8eHdwOqXE7KaBsj09DCHmUHFDwwmbaoebcLGhjchGOzgNlT3OOrk5vry9VMbe+2OhzYkWYH&#10;btAIWht3cTaZTIc51ZCFvr52G11IFKsNJGvKBP5iMsL9hHzjvEIEN+hkcOBqjzWezX5LWy5xjIq2&#10;Om/PO91Wc+3oaIcdzpr5/AAbXqOFRIog7qcQ2Q3cvn7SKF+QEM8ETrtaDiFiGwxRGXdeEl2IGg6H&#10;KRUtOFxCIa0PpUHMRNzWJOAFek1NV2Of0alkmLfbssNMdjSd2AzxCh4WiF0iSHRGLIdOA7lDeGcN&#10;SCKSTqX8+CTxUICVkEVQ0tupfWzfz89OX7+6/vDzny9fn2Oh2kAWWXi3mi5GLDCaDnJOxGsDxFQ8&#10;WHCwCmOQzazVarV2TxsPhaDu2LurKwL1WSZmYP9ckucCnI3HVGsiXqQxkloEUmTvV8Lr5bRlXXe+&#10;t7MLdVHVtuYVQFanXqV/EP2J9/f61XBasUDrmqJJGsh6AqFYca5p9Rq7G3cZgGkUeLS+s7Gj0Xah&#10;Q3yBYthbLIVi2Ed1XblW67B3I6QinIHoTICVC7LFNrBzGKjabgGBCSSMQt/ihkVwpwxMfHoifo5K&#10;BWACl1MGMtIoVvy/HUVp0w36SE9pnyGajvggsC1WPBMsnWhUFm05p5CkwRkecQUKVV8uFyvaalft&#10;ow0gKLF9pdzV0ZChpjnYB7sIExHYP4mft+DW4T845UqtNmMbDm6rXx/yp2PgRxEWFxpoE5/LIxJf&#10;nkMsLW9+/uHDaoSYNp0usY9zFg8Ihixx6M0s67SKrD7G5anFgEDnUiWOa/XTMw8hA5sGm2UxHTmx&#10;vNgmaYpGvKV6q9fuhjnAk2ngpAJwlg2AeH0i1O3vbmx+erRRD0U8al2dkLO5XKKHBZOyYuRZia7D&#10;M8veWlMXNHr0PtFmd7vtLks0Ue7tXhw+3OoB2HF1QVBGViwGmEsAUUoWCn58QKZdoiZRrdsDaYnV&#10;W5p+v7m3t7sBdH54vP3w48Oti2NWDD+kTcnD47uPHn1i1/PdO3fu3QdCqH7XBO6P948v7nzc3JrH&#10;TEz0VjrFQNRsH3EApCBZJZO/09gBQ+y3tTp2tYU4Iy0cNDnwR1FmAIrFkIcmU4vs7PUZAgazCMvV&#10;YjBYsC5XPVWCvsS9iQY9ZHneWqsNvNnbvrMF2nmwd9Qs64OlBlazLlzssOGy2glHonIq4A1HkmDh&#10;FpNlsFrNhjYZgdzH/hxEgayQ8vk4OIyLDy/LGcZWIZVORwUHh+BwVGnCq5v3NZwuv/np40UvZHRN&#10;Lm/Oluqwe/C1k6urqxNo/AHQOQsEc9uEgiFRArvzRT2kf/5ELFwpx0ugE42+plXTzjV7awcaLXZQ&#10;3G+BmHSCjyAgDyhaRKhRU9IMlixgdUSD3VZt3lCZAfD406f7dNp+8eDjA/z+65vHn9WhVdTO33/7&#10;nQP7nn3crbLypKNjRViM53n4JawlW8J+12iaiPT67sXhzlqvEjDxRHC6wme3SzIkBA+XgboOwZKM&#10;hLv9i4ebj548frBb8SmQtkS2/zvKD89CPb41mQQrnYTlZBIbUxDxG5BOkZNWRBmC22UfskuU86Ad&#10;K05rng2w/hcQ4cPpdIjb+OH19cuXp/kcZKHDNpoOLPoy7Q07xVCR3R+InAp7zKLYspwckTbIFs6t&#10;hTxn4ITEUT/PeOKiFYqBhhpGXzBJ79AMh/iDPSvYVvQQZR2UBPhhN/Qsz7RPQYQQioWC6chtdsGV&#10;na4m+SlEKwIzaVvBrKRC2mpdp2s159Ah1XIgweKnENGZPWfY+qR2VqtLXZtW1wAh255zu8zJVDBe&#10;6q49XG+HoNqh+0BpWKvltjlkjxFBlgmuZEphLFPAHwxYKwm9x+waTCZqYmoxdclywRAo1luNg0YN&#10;hDZotIhW+3B5NeFb2CQXpLh7NFstpzbWo/LQjQ5fdlw2e6RovgDiB1owmp2cXV/Tqfr8ZDbkwTug&#10;22kpmCGNF+CXM7UCfgxOwkEbPKEH93I5BAkfenq1xH3m0bfdZRWZLAbdA7LVebQ67++trR302vMu&#10;0KkITGn39/abjYP93aOj7c2HO/uNea0JBc0dr0o3cGVOsaQmiLPB2J8I6epzzcFas10OhWLk6jmm&#10;P3IZl+SyFXwpixsUREhFDIAB5qdBpADuPl/KJOWwZpkiGWTt7tk4456tRs4o4m0HWpGpDGB6Qh/3&#10;AqehAdWyX18akbrgp89lIgK+XK2UarVAwaQIAvjeYnz6+o+ffngNdL4+Xy0gyF3McZOwLYbZzCCb&#10;s1rklF+1OTGBn6sHqcu1Lm0PS/oEdKmf05UQ9sEC8ClJQnilPEClYo5DP9IZyxvnWJVSPBYKl7uV&#10;MH20dNrm+hGlY6lcCnmLID6c0lTuajvlTqcUM5gcgjGpHigXoKqY8tL2Gnu72/c4de7hVpMWBduH&#10;O71uSdfx+rCkOdyRudxqt6vtQqzw1IDHeAAQDlkiOitSjidZ6gEA8wx6PUCKJqEJHp1H1Oy5j2dX&#10;yRQP/1gAifXIE+4UhDPgx0jPDeAVvsUvj1p4wuYTK01kGFxtTkEGJAELanOtTu/Vasv1Xq/d8QYh&#10;0VUfG5Y54+OVK3VIZwbECLSMB+8IpXorxkEXVEzmv/jFJqsgdHQ4lPZzhGMqKQuu4Ww6u7pklejp&#10;zasb/Gs6HI3y+dnIWfAF/SnBNmCRJbisC2GeszdUV/MEwnIxRvESiDJLbMtgd4KRTad2upY4Ed1S&#10;QUTOtV0Iyrgf7FgxmfEnUtIXQEjVhbzzta3De5sPGwmPxwRFZnIyneRI4gXpfekPeb1hnlq2W83t&#10;NW9Ap62Go6DpmYwrqa/0jrYvdnYb2tuzloDfx3I8nhIAMBDEOGlEPejB7VCwl0WTQV/s1HrQd6Bs&#10;R1sXW9uHG9t37t/Bg+fp8fbF9sbG9va9z48+fX7z+QHg+uED/Aswcfdwe3vjEEL74b3N411twOLg&#10;wE4/B3lbB9hDECFgwtEKrpMTXoveEJvja+1at8gZLCAGHFvmD/oKjsEUUHz+wyt1Oi07ZRb5CZS0&#10;avHgdufVVJqiWJ2CyZioNg72mjRa3N/bXztaP+qFAnGIdqicOo3qq3MsiZhPjoZo3EcDR2eGOjFv&#10;U9LFUgyUmUleG8+3jSZwEyw7HrixL9FPHSnY2AvIjGAg3G31WRW2s3EHbCceFTPTk/Nzem5cjqer&#10;FT7e8nyJODllIwv1mkLO6A0C7cFVU75g2p9IBL01pudqbRBadsB56fPBGaKsm12enEC+TGYLrAkF&#10;aMQ9IIMbmFKRcKVeb+9vbz74/On+A1bMf33ExD/R+cX7x48ePXqnDnv+9u333799/+3J1+0+51Qh&#10;ZFT7rSKWcSnkT5Tq7XabvZOtdksbj3cb2xs7e60ObouCpQ3uA6jM2XFz2Y7gzthdDnMhHe/Umjub&#10;j959vkAIk7F+RedwhoAE3jRbDPJZSRGFZMqksHgBfw6ByKZdgBW2pc0OMRuMQnAPoOUGwBJZyQGR&#10;8YOT1YgeGXgUy6tzde7Q68vVgGfQtozd7PMWQ3FsnVBYp/NG0lETXlL1MAHRodwCSkM9KdKtMxY+&#10;yyRrzy6AzhBa3NVQoYaoxUbHFCjZIfSzSwLbUWsK2OGFcD5ZjgfsCzPJZmxAI4OoD/ebVCIPoTjD&#10;SzqtLE0oKA4hxcrAbmWuwaKq1zqk25UiNlMUWp3dQVTlojOHLYcvmyuPhZrNDnIcNZcOhPsX+/WI&#10;bIHkZSZ+NQJhsDF2Uf2RyuADuXMOs+psYjAE0zLnNA7Ymoe1JyG0BUPlmoalu71ujKOyHXY8LjY3&#10;UedCKKuT0K8WNgHSKp1OQq/gcm15N1SzAD6CXQ3AHU2mly//UC0wL5ez0SKbszH7YhYcDttiecq+&#10;g+XVyWpklxQnrcIzdmYtAO4IVbPT1WR1uhplc6zxM2EtJyLBcK3drtbrde1872i3gZXGqTa6LseU&#10;791a6h8egqgfHjV7bU2j36uBbOkjfp6dqi3IfqxIXchjdZrS4S6iV4MKEfc1mEQgzWdwMznTxFIw&#10;ml3Q9rMMU+BiwWJVWK/sATpDY4NocZm5oWHt+NS53GKUFSIhLJ5OvRKmHtHj9wC6EJCSFfYFRGZo&#10;klQauxEhOVRitVS148NKEAHzi9Xl65//+Y8/rq85MGvk5gEDSBc+Cku41XUkCJwd4g8arW62muPe&#10;X56t6cqVchgyDAosAG0M8AU6c1g8QS5A8xF6s4d51hxEKNBD2ner9U4p7mVXuJa9z7Fil6ZEXZZL&#10;BYJQNjTlYC1cWI+IrVpHW1Ls0mK5lUlJ4kW0vYPdnUMa/B5jI7fXEJq39qolb7EbBqBxAlZJV9Lh&#10;wVClh+IkRxFo3EjAkKK3HDsG2R6RA+MCkQTz9bHpGztBrxbWsx6M5JNdEEluP4PPx9SQKZWCzmFB&#10;FT3yBKEAoFe/CtC7+IbFiC3PwQTUnhyiAjxPlIC9/Z42DCpUnzeafW04AuYUiXhZGMMueVK9eaOP&#10;eJTwYXtDJAGdk9E0z1dUkRpgAFWhSz0KCeiZOFZjqqdQKAi2ISACERQ7YXX6+nx5ej4GOttz04kY&#10;BdoZJXt+Bvk0yLntYsEToUeT2soCjFV9TfQBo8UB3czjS6stO5lmsbUGbFRMpsPzvZ2LnfW9etwb&#10;ALc0W202MxlauN7uVBo724fHW42SUSmIdqvFlV+MZkPRow+Bh4LH8QyjouWUprU7Wzrd/s6+NiJb&#10;WfVrKM0Pdnb2NdVK0ctB0biqVNJjMCbJe1gAwEdCqQEAwY0X8a6Cr9huz3uNg4NGg3ts52JjY+PO&#10;/Xsb2xt3No8vdna2LvB15+vnT1+Byh/vPnz46fPHj18/f93c5p/w9PXO8dZBPaGAkSFmSy7R5HBn&#10;3Q5aGYEJlzUHB/1WFZwDu6aibbewaRP0hyvQxjnFiR7O4fjk9PzLnz+fnbKPlXCH7wD+wN1BqHHt&#10;djoaZ9xAj2BFc7Szq9HOIfXXjrbWD7R6PbZ6D/oUMaHfmoPSk3emvJxb4JcF54BtsLO8zeIDOqex&#10;6B2S0+HR4xknZeALfYXAzBK0U04YTFaeXdkgyRBK8GHntbZmb317+6gVN5hdeNxnr8/Oz06hncej&#10;fHZ6ugRgjxfDASJfDpGPRQ1RthqABXk8Rtx6j147r3ZKlW6cq4IpINBRRbgt/QbOr6DCT2c2WgPw&#10;aMAQpQMdfh/UdUqd3tGdT48+0ZWNrqlf36iGql/fvH37+A1Pn9++ffL789+ff/v9yfs3d/bVccLt&#10;Wnu/UfJCS8T9iTLxus3a2lq1Eiv2j7a3dw7aXV2lnDBaM/nhaLocLybjhdsNdYdolAFYWnyBWFmz&#10;dffRo+O+FxgkOSwOzvfn7Clg0GLoUByOAitADLIMmQnsE9kTSYGKqCn6Yl4f0DkLqZyHFFIQD8BD&#10;BtnZ6SQ7wWuMWXN9/ce/fnp5fn65cLnoxWNOh8LhmLcY84e6XXXeJwtS6N6NXwMxPZ4U4qwH7+HM&#10;2cFy8TJDu9M9nAytcspoKiBqG30eDqW3ioLDPhnZEO3ZPoWFjkUmWyCqB6PlyMksNv+ROEOGpSfB&#10;iNFqY9MYJyXlaY6RcSpCTvLQsKBGtqeta2udUKxY7hQRQ42yAQKJhawFHh+46bkCfcmqsHw+b2eH&#10;uGyI97cOOkHKCftsNYEwz2TAgByc8URnTVk2WbCWrWa6vzIcgsKr3ZoZeu07eLSnZ0lic293t9+J&#10;UN9b3ZwtAnntIiMAWVoyST0DUxJkVXrbrBaTc+DCW4pmvLxg4XyI4eLq1R9/fPnw+vUZAthsNOCc&#10;WU5vctpZ93Qyno55+JOVTE7WrND3hIOWnVauzfEI6Lyg4Hay65wH2x1m4dkYUSM615lvrtCOsd0/&#10;ODjYXd/apr3d5ua97f1mX8OSsW6JtjbGAs0t1BrmWLmiT9qzVmOojB+tNQ6aLa22lFaceAL527o6&#10;xng8wiXIB2sHnYLkSHLOIJtteNPZRoUv+3DkEpw2hzWbdRViCPr6MLRzBCEcupyj44vQiwWaUbIp&#10;0wR4VauRgZtxmvDEU6IoSq7M6OTs+uc//vm3lzc3Nx/OZwOXw0EreCtWEisYmAsws0eb88scQyz/&#10;yWI4IzqzXhtckif97FwqQfTqaB1Asy6sZLW1kVNdy15/QbKwyJBVq90S3h4frxJWs9/dXrOKn2I5&#10;Q5SdmDQ8w40GLgUMoJo2jmVV6y8AXaxoKbcbzf31jXt37z7c0YAUNfYvtppaL/lILG1Ix4D5xTLQ&#10;GaxJTexDmeEFfdB89C0FVbU4aMHLuyyzWzmJeEN9xN7imN4ADhaIMC2HJc6jDlqectImrVXwCZJG&#10;XwDaC9QP+53Twq1OscAnIv0bnQuyyOFmrpzDZARn0Wk1jVatqq1X25pms9/FHWNJHFAAHAW3od7W&#10;qt7snVhaPSJjWRkLtz0c6sUjbaCd2lcFyQM17Q/hnvMO+YNBD0S6K4/wtWSeEUH08ssZ3fJOlrOs&#10;fZE1pQF9HtDV5dnpeIhV7cC2xV3SdcpqDYIBfISNHmaLWbRlaRNH2wLWTmazdqtgSvm93T6E3/pR&#10;s1YKpEy4HKOY1Bcr3VpjbW9/Z/tia6uvTwqC4lB9dMC+3Y5CGpuZVqrFEs+1a73mwdG9e0dHDzcP&#10;ewHZmrM7lUild0Bb20SAnAihIsmzbBM7VC0WFvp7jIBkgQmHRMIg5NzZrMNTbPdavX6jP58319Z2&#10;SQwO730EOh/SoGQLH3Jj4+KYZdtfP965t3lv88HX+8CLu8cXFxsAb/ZRbe1rtPGowPyp6KCdsXs4&#10;dJHyu3NyuH3QmGs7pTCLlrScAlPUxZkKwe0xyXjgnqRjerJanl//fDNeXZ0sl8AqG+ID48cowyzQ&#10;wm3F62KjgMAZIpW97YcXTDg3j3bolhgqzvuNJpv4b/G5Ho9ATijBcKcU8CWdw8Uwv1it8i7EYwPW&#10;JwVWzpkCQ9MHkxZQdZ4m+D0++mynLC7gT9bmUDzg4KVKuVyft3qava2t/SoQ37aYTCE6ToBpi/Fs&#10;mAFxGJ+w44LDd9VTQcheFgaA2rE2RDGBfSbKdc4U9SfNhajHk0xi3fvYqDoB0CNurgj4lwMWBCJy&#10;F4yAbhNUljFY7haLld7Fg3efP979+ODrmxegR0w7f/r06B0rxN49ef+Y8vn5t2/P3r9/f3e3RSDh&#10;bqiE4mAEOo69wRaYA57n1Vq1W9vjQIz9VrdS61URNRQ2CEPbjacLGllwIHDOPsyIBUNC13j49dHm&#10;WjmNT2O2WFVDiHw+k+O8ODvkqWguGCI+RUYAZAMCeDgZh4ALiEaK3aCDXoGTRd4umgEFmQmALzvl&#10;udNkNOK4luuf//zz5Zeb86u8LZMxp4yeQBxEogp2XW5ArVZYH307Wy4FeUnjX2h0CE+TBasAyia/&#10;GOToiZvNMY3M4ThMbHrAJCSzxTZcjbN08LIhBMms0YZeYJXzSd5UAO9R6JXidEmGRDCoD+lTLhuU&#10;KZ043Vi2g4HbKVjdUlrXajZ7tbbqPquteGOhuHqyjWDJulZELEpUNdapvUejIXZpFj8L6A9W14/X&#10;6oGkxcHZHCzAO+FAjhw+ukPt2jBCd2OrmDycjod4yLwKeQeEsc0BYgYVVOzU2s31o0YngpcBdLsH&#10;eTyfRdZKV7M8biLd0CZuC5ShNxw0qoZnHLwgWCVzkh0gFvYCz1YnZx8ur25ef7i5OV+OAcR06LRI&#10;UIynl6cn08xgBo7pdjqy+CNankzBiyHzcwx7EzAL6Gk3m4kMwUjQq2X2i+KZZp1rzXmHLv6gf1AJ&#10;fZYzsYDyzsONh3fvbKyvQRaTJSMU4ukZABSeKPNxFV0g6cq6JeC1PxjX9g801U7cY2HRPjP3TiwY&#10;XAluKwII68nZzCcYYnp/wQLiDwhQBOYJORYF9xo7zZLLmT2JAE+U1YPWNCubq71W3WuIqqLTIilJ&#10;uRCNsm8LZCgRD8V0PLzjeHb79PLLyx/++PHPH26uTi/PTqdZtSMu4UthpdEFxGwSgMyiqLCAllUU&#10;YEY82x6vxWgnEC/Xq7XavF0FTQH4dqGm6dcV1lU6WmzE2nxeR0wxOyyeEIQimxpLPF3VdZhlDsdo&#10;h6oLxb1pApMngPUYAU7yK5I2Oux2kGDwdYJnEOiaToRKNY61Obq42NlvleN1TWNva0dT0Uf0rEcL&#10;Br26GDZSGeSD86FYhIWoBjQDLVIdto0mCUHK9m/ljL1R8GFBs3cN76yP+Zi/AAziG7c62oeb5sNP&#10;JkHD0xxd4k+k1UoNkB4KDKcT2h5LTlSiHs5pLMjsQOEkx2QaYkfXhRKba3rVOT50v62LqWNYw5wB&#10;GFYL/2varnbeaxcjfHRQzik5hdWCa/YDvYCmoHbsfjEYAvQBguhmvzQ+mz9ikM1iZoJgfILYOzs7&#10;X51en89mHD+3XAyGbpmDi9KgqytOO6cBgCWl+s/qimyVToIFMNshiIJJoPkethY2KiIguxxoQ2CI&#10;hEBF+wd7e5pyIlWIRkpeT6TM1OQ6BenF0V6/pLDCw46tz45Re8YlGHn66sUDLnfpatHf3724+0lF&#10;yoNYwZqziUZ9pdXrhvX+qDqExSSw8VQRsLKsPHAwJRkYXHYr9ps+HvM42d3iLHAmTw//r3db0KPr&#10;nCV4597Dje3t44cqOu/wG6wF48Dne3fpjAGAvrO9s7W9dbR7dLS+tdOca3VB2cWMhtVqz2czo2kG&#10;e2iQdRrD7b2+lq1OatstFnAgQZoYjAR8RjkZ8UIZWYar2fLsw9lqqN4ku5J0ZEfLc4RvSF61AIT9&#10;OJLCAaRpT6i1s3nv+GKdTYJ7NW8i3uk19w4afcYO8Ml2J8bdZfLpw4mo0eRmS4h7xPO7Amchgish&#10;Djhlju1LYO+aQdr80PIQLImkZBtMhhzHI6e9XjBjb6jCsc4H67uaSiRqygHFZjwRXgzy00nebbPn&#10;x5fL6XTKoht8sQA+l7EjbpggkkzQwEZDOgGyXA77TQ6XZIr6wEa57gvOwfT09ZdXr65PTy4/vLqB&#10;fGVlGOek4qMXTNCDYXrxdffvgBPd5eCwFxDOXx99/vTg0+c3b4DU795SPL9/8vzb86fvnzy5v9tW&#10;W8q0dPKsN/YaNfwbPFoV1NVqrdXfO+KxyK6mWsdjPujXg2xOpInzaDElw2AdV3aCGyX7Qq3DT4/u&#10;X1QTbNcXrFnIarvd7sRD4DRDYpuMS8HuBk5hu5pSbJxMRnkepQ/rDDZ3FqoceGcFkXbzUHaYHY3p&#10;FLIYja8ub768/POHL1+uz8dZm9uWxBYkGmk07W6pt7Xb17Tq5bJOFw+wzjfKaTisFZAsZkhP2lZI&#10;jtwgx8pjSEGBXlMK5Chn3NP31yLYF7MZsDI/dDvYQphMmRAvcnaIeVeqIAkg+1im2AO+WCTg9QYK&#10;Njsk1Hg1yrrUime702rLSn5dGxEFnLWvqWm1HSYQw3HECAO+wBaAphLCNxPLdnV0dR4/aLM5HTTp&#10;TWi2j/e6CaaYs7QocU8/nCGiZ/GfNCTjyQqCCwtrOKs2QcadxoeEZgUBBaOghIkhwrfX9uoBBWRE&#10;bdvCTs3msy4X+DT7ylcghQu3UJCjoXjCVxCcLgB0ASpcUIxGszlpAnPIX52MaZxzCl14fcMSbUiE&#10;HPRCbjE+uboCOmcgGEhKRuPRIL9YTFbLGcdn2ME5yaXw2CE8RARNvT6gA/FVyUoNcWetqVEtATrV&#10;2rzH4MFypb2j7Yc0D7x773BnZ7df5QAixP20Jw24QYzFlopFUkIuO7BLjIx+3VxTK4cTzCYNwItA&#10;+8yyqLbTCyD2NtV4JetIxXRen8DGSlfGplhcPHzGCqTFpCxbci7ZgwfC1IoksH88AnRuzSsxT4o9&#10;uJzazZ4hCqC0PpAOAJ1LZb0H75PL5a++/PivH3/88eXrK9yo0+XQJtLJLaxPJ7F3FZEnMQ6z2YG3&#10;Vh8eoSc/BRPLrNGaJVSsz3tzAExPnYzRZetdrFKBcuoAtrvddrusN7AhKcqZpOxqZD1UOVzkmW45&#10;nsBLxMPFUihlMnBaKx26WAEcCwVBRy2s01ZVnmpGRkhJJwhptbYGmB5JB0vt3Y2NnYO5jp3ciVi4&#10;VIIw1Ifr1XIRTJIm2wk2eeHHgXA0vlBEp529kaTXILscBcf0OOvC1JZt5jt5sg2GE8AHArlRFB90&#10;lM+QTPLsIR3Qe7DbwXBNFrOR87H9er0/aTGlaDBj4jakk0fObfHH1W7rSqVbbfWbDdCIFhhuZV6n&#10;dY1aK5coajukoO1qOUJZT6MtAwgUe6w9niDPs9nxjn9Tj2Ln8deQ2qIG5GBpeH4yna1YgLKCdl5e&#10;nkzHWNJXV4g7WcFXrMQjSck9Yg3TGJHaKRTUHs00bnJBKrDwl26kgkWCWMuqnYX0yp9AZkkSArVc&#10;8Id1QNl2rayPglu155Vqc2/vCAF0nQnpasjoHED3jU8nNtEsOBezLDRKFBSiXC7hIYGxHhwd3v3E&#10;HptPH9dKKaCzJRoodgDO2AtJBPoCS3WcDoc7TwoMZQd6TcCnxIjG4oGCm6LPKaW82n5rrunXyx0o&#10;9yOA7uEhBDQPtfFhVIMSzkj6+kB1IuEx64NPjz7d2dpf2znaX1tf3zk+PKhpy/qUxAYhK24cjSlG&#10;0INZtyXd6e83am3E3FZL0w771dPKCCvxglE5SY8DbxBgPDm9PgPLscoyByoXJNyy1eXN2cnCzno6&#10;NTPgNENkFb3+QKm/sbm5cbS2e7HT7wQitIOjBZ6mXasy69wpBgoyyJFBLeLNT7LYzi4HBFYhqYAw&#10;D8ariV2SQIx9abYJBBOJgL9gToeCSScERN7qi0AhBbAOQhyLUW83dtd3+x29x4SotjydLQAx6kii&#10;rNs+mJ5A4DMFPeL0gZzTPb06X+atCiviEC4F2QN9BjoVT9N0pKDH/gU2M4XqGp68vv7y8uWr6w8f&#10;ri/z6ngUSIdCiqPx1HIArMtEqbW2fe/jR47MZt6ZdXk0PH/3/sWjRy/ePn3y9u2T58+fPn32+7MH&#10;QOdKp1ypIlzsbR0+PNxp1Cqc6VHRqWcWmt2tiw3QrfVGq93q7+7stuIRfSRq5mFujqP7ELkXAAAA&#10;n8UT7h/e//rpTj/sk0WHCBLHyf85J25nLmcVnTRdU8CVU+D8ampAPbeMxOjXFw4WHO7MYHV5BYzk&#10;0EPcqDwCGo04p4vF9PLm8vz1qx9+wJVfYdfgmYJyhkqVKhR+b+/i3sbufrNaxh5mYQ+LfaMgCGqE&#10;dFgliwX60wH9aLPmsm73MO9UkklF5hA8HlXRAcVq43Fzxo4tl3NnHUl/MGUWnZlB1qUYUyaWroCf&#10;IvC7ohF/MBYwiuymWF1ejvBjuAcZTlYYOHyh8rwP8ry2u9fWVrulEvhCPOH3pZgbwrbix1CLjMG2&#10;aTKQG2RFusYXJIcl1j/abZUCKcm94MmsIzs7PZmtVnn7CFxT5Mhf+iyxsZ0DCzi7yRtKGBTBgssE&#10;4mD5A1SwR8LVeihJu7XJdJoHuchwGNYI4DA5WQKeVzyKt8gpQzARMShOK3iLMU2rKqMRUiflyGVm&#10;UMyny+lkdXV6Duo7AcnNTLMOi0VyqV1EJyz7ytic+JzsvpqNJsvVcLAY5AbjE2w8zhwBA3JZsEvj&#10;xZJW06afQHeOELHWqHW7ulAoDPbXazRbtTYWlWZvZ+MhGzA379453Frr1QFAARpPIL76gdChmA/0&#10;OEMmMxgs8OGj4UolBL5ttOSYvucgArNRFmx2XAsnPdH2NeOMhmttr5wBJcZasnOIALSfxMNAkGDB&#10;mclZZLZGYsdJIlvWIiFdOR4P33bDRBEFogYfa2kLfvqQquLG60+CzuQyk7Mf/vnTP//546vL1Wx1&#10;slpYWbwWARNJsZMrB9ZChxabG+uYx9yAJQ8LFvGg1hCH417CSxUAxJbFOSch6IP6ch2xWdup80S3&#10;E0iZSbc8/hhuVHveuXUkp28SB/UBgUDdi4mCYuDZricSiMRY3A1opIWUD2gCjEogUqqnNaxqgWLg&#10;7DLoP6MvXjs4osVTORRMByGsO6WQXh8LQ4+rzUxAZz30IkGX2MyuCk6aU7MbPJyORon3FKgIyQg2&#10;0OjsdsY+olr3ESWNsuwL0mSMlvs+Tr9IgkBCeBccVqg+KuRYwANmzOMtSAo5aUZ8cNlMAR37L8Jx&#10;RE+Qtr3G3m6PHRD9eVcH/azaJem0ZW+ZQwDCflB7plrpFYa1HzVEPbRHpYjHo4iwkiAUBGTg4iCf&#10;eSjgj5qsmdEMQmlMp7Crq5laI6rWh12eXk1zRl214/WYXe78dAkWSvVMu28DnYcNZqfJh2Bh9NCy&#10;zgFNlQE6u7OLCdQDtogg2XOIMXIaLCBU7pZiPr+ud3TUODja2blgg3ofMsLL3Y23v/wws0mi1T1j&#10;CY0Fiy8MksbzVjb73FGF1NcHd3e0aas9J0QjoaJaueiRJboeqcnAXH40yA4yTgc2JTSQzWFBCEmF&#10;wn5zdjLMIFJZ/CUsLW21w/EpB/u768DnjcNjaOOL7e2dncOHDzchnL9+evBx886dTdpWff36+dO9&#10;i/399V1o7fX17S1Nt6ML+RQnApVDcGHvQWGO7LZBLhnTaoCbfYi1XqunDSQ5mMzoY1RKQ235Y+B5&#10;AY/JkV29PgVTV7BAgjwMYlXx+PISkoY9sqOJ22njZD19vRII6rVHd+5u768dHe1Vi/oYAAmhodFv&#10;aysdHjHp4pGUJxbzGUF+na4MR2oLogXkWikoAOXsbDVx0ZVBBFqb2PzO2wWSWHANcDukaDgcTKcT&#10;2Dx6L5Rgpd3cPdprlyCvBVd2djKCnEDUpZ4ZDNhixZNuHgQyb4f9/uXVh2VWEh2uHFtRZPYpQniF&#10;fNDOTkugBD7LpWgsiJnZ6fnZ9c8vX72+ObtaqOMEmTSELBMFGm/LRp62d9vNHXa2fdy8+/nN50eP&#10;3z2iLwx087sX794+efL2/dvfn719+vzbs8+He3NQ8i4039Hx3fsPHmxuH0Ayd3XxULxYrs+bW6r1&#10;6sMdPgjN+uHFWqumaesiLD5hza4dInekHu04LYZS4/DB50f3j+oJo8UhWRkp7Tmblcd7LotiZW2R&#10;WVCiqr1PMqpa++AySyx3CZpxexaj5eXVajRarhZQ5JTnQxaJz7CFgM4Uz3/88PLLyu5UJ5LoQ8Vy&#10;RQtddrCx+fF4Z5eHppCqsQD9EBBjBack2uw2p9MBtSqJPD0DwUXwnkwzDpnefLR8M0Rx64CagtkC&#10;luhyDwcQnYInGEwpFlyBy5T2p8zs+VXoO+e2yWzQM4IG8iHenC1cbpVwAbgzObMvoi+3e/293d29&#10;Oau3y7QJBl0wYvEWTGY6jrMHyMZmZtwauqBIphRfz2oJzA+aWm+64MwuoN8VAcqUJeaDzHQ1cuNS&#10;zIUknWPpAA7NQ380XckbMbIbVY1OUTbiAmg8+kRKygMowf8n7JgaDkcAkfFkDLQfj3EzR1jbksMU&#10;SfiTgCvBklIPMBHroumUZM+fXL8+p9nslFUdl8tJxinaFqyTF0UbyO/VJb6Xz+boyb2YjpcseJpl&#10;OXqNmf2hPZMfLkDLHKZoOhGnh6VaCqzVrO2ss32R2UNvqVtr9TXaDrdgrwlpcXh8/PDu/Y93No56&#10;7Ljl3AE9Aix2dSKRNueyi/F4BO6+urqauNKVSjEBFp202NwsSnTSjjwJdCaBcGfYgu22FmK1piYm&#10;DDjVGh9Nba/ETaS0lSxmqw28m5YyosJ9I5iNNO5kRZRK7gqqk5yKHXJUNQfRe4u6YsygIDBmRidf&#10;fvz73//54w+vT1dgOyO7iVknoJDB5HSC5dkzq3OEdhBLECHILx7QsCw7lZTXomn6ssRLlUqZReuc&#10;ya/RegOBWLFOa8B5rdaaF4MFATRbwU6B7K33+lr+3TrQGSoaGt7v8etLOnAWumWmosF4GFo6FPBg&#10;R3FXYXOl2ZyjC+ujCg+OlAJAlH1PLD+LpovaSrleq3Xou4Vb7IV0Vrd6XQfKE+J3gf76IKQoliyb&#10;RmWzFdicywmsMfOk01FQppg6CYJQmPb59QmOq0wE0kxHA9j9bKGCiDaaTcBOfEUVxFKrFI066SDo&#10;AJD6/B4acJOky0BnIWPHYyjgs2nLsYhep9lr9PvN3fX1A0RoFgp2O+QupTLtv4sVbbdM80iWjRs8&#10;rIpKeQwpUCr6bBOdOaEacBwDOidAOMA94jH8B/g6eCbIJSthMvnpbJGlFdJ0dXVycnrz8/XUUur1&#10;68EkJBJd9aaQd3aHEvX7kmbsPjMH7kSNKZ/fF5WljNvJxtbBYIiXUpOTEudJWnk4oBT05WIskqgc&#10;3L23u08PvP12t1Yrh9JGk5WVzKvTsxNoSuywSc5qs8o+va5aq7b7TRYsc8r5p0ef72/euWjGrNmM&#10;o+CPsYY/4QMIWiwCDUaxxDMg3qpPuB3yTPU1FpVouOQTeGIJmJGiEfxYLBauQMpr+ntgZBd3N483&#10;Nu5tbuxcbFM5c7YzNPPdO5v3Cc14T1YmrG+t7+4eHa0dtDqc4RM0CupkDWtmAa0AvMoubH4dghvb&#10;2hrtmrbijWKN0SA+GAXzwk7wh2n9wepx93IJpVHAlvJEzTwUz9uzuO2cppOx5Sd2q9Mqyr5wu6r3&#10;R3TNjc11zcGeRhvm+LpqrVadt+Z1HWlxCDrVgGjipQskK/xpbAUEkqCf2cvKMoCs4AkEDPSHBIUx&#10;AWegN5KW7HSUcSSxt70RQzSI0BljDUO53e83GrjAkD8p2oBTEFcgCxBY+cWM42bPzq7UDm3o6fzs&#10;8hWLcJaDHM03ck6hkEqlgc6xADZ8doDtT0LKvLJscYGtza7OPnw4Y1PAeGI3y7g5dHoWRKujoHpY&#10;+xKIio1dsqXtwwfUzu/fv3/8+PGLF4+fPH36/vHbt+/eAaKfQj+/fXFvt89p10cP73K659cH97aa&#10;vTn2CB2IO33aqG8c33l4sQbxrNmhU/ndj8d7db0PWw6hKuuyZoYskHA75WC5ccih3sdNnTpf0EmD&#10;eRAXiC6bVZGdNsgVGv+CXUY8hVQ6EiCdiZfn1XjKNuKhKQs0WOQ9m44WkyVFGiGbtnukt+evf/jj&#10;5ZezkVOBYojX5/NupaNtt4HO9zYPjw40rZpq3a9HLAr6PAVn3u3KgtUCs2hOT3nJUnyWh02ykkyS&#10;rwCkEaoB36BZaaPoBOm0ObHM0x5VM9idsiGYTlqsNrvLAY3GBnqlIHMxjKaryw/XZ1nJNljkXc7B&#10;MMu/6/PoOyyVbAJ6gMzlesUb8kLU/N+pmlamJcEhEe4A6/jFBpWHTYtw7Cm2m1q9EZs8ZwOQSA73&#10;aMrBjpxktVCn6ioyTdnoAok7GAtTTATY7pnysQXIKLqsPKRwFGSrfTAan1ytpqvVYnF6ycp3dVgk&#10;7i0EAV4Wsn/p9iU4b1EUTFF+Pk6fjkLeuxaXr8453wl/aXmC276CcldtugdOQXJlJqeA7hkdz/G7&#10;yxOEGoj0hduezdqzoyGTcWyzytgEI4JlqFRnVUNL09Psr1/sVuNBuk6HoYDw7XoxXqn1QL4b+ztb&#10;W4cIEQ8+3ttu1Grz3lxH53sIoAgEjznLJi7u6ZOz87HbVGq2K4CUdIHTPTM0WXEk/TLHbZuSMh4m&#10;VXJB3+k12hHsPEThKbu2naDcCKIibr/ksLs4G86Ex59U1CnW9IsIlaAVisW4ntUk4D8GaGiDxx8K&#10;04yCriDxKFvVR6fXf/z0H//41w/XN5enJyczt8DC7lQyyaCh5hlcCyzdyUKdvpFxKpCISaWQ8qTM&#10;0prRoPdyYCNboAjPmn5Dow3xgLkz50mept2r6rEOrUBn0Rz1ReKd3kEPkarWibEBOh6LGGTB5AnQ&#10;NK2Aa4j66HhDJx4jVm00yi4oH0KQDvgVMkCAqyXWkQBTyFEqinSoGEuEyx0dhQ44RYBeMUWEQ8i9&#10;YASaOOInvPlZ/mukpwbz9hBPTshI8EBa5RL/ImnwYxqfAqshafBJsQQ9UYB0jO3b7JZIJU34hFG8&#10;DgtWWaKddA2ns5FNNpJPQtaz3EaNamZcL0W1t4IAnIoU55peG/piC5v6YJeuK7Vqr1elvKxWOKKj&#10;oysBcH1Qz2q9NkA6DUqFh6aiM71Q2VGljwXTXh1zot5QQk9/V9GWJ0elybybTplg46NbdL58/cfL&#10;K2u8d9AK+2SLCGpMJ+7RICfJBh9knyCbWYGbBD2GEkyKmQyCWxaihEefNFVgsScLINiUIidAHkJh&#10;7e6DB1t7/f2dXQ7Ax4o1KhYXG1lmy8sTNcjRZg/onI4jaPTZrt78dx3GncOjncPDo5LZZZPwtOmG&#10;G4wWZBoeONyLbM4N4ZMfghaADmboV+C0QsUZ9THoBneOY6WtPGfzBRPxMrPZmubaXnNn894hh1sc&#10;b4EN3/v0We2m+vT5AQcactzzC/zu4cXOzvru/gFFaxhv69WnZRBOm1VtFmIzrT0rJSp4BFXN3lof&#10;0twbwUoEKwRbS1F6+dKRYgW8iAekEqtsTR5/FESSPSTuDMTcYjBarYDM9oHN4XJJBX9J0w5HfLHq&#10;2vZar6/pgC12a9rqHKweupElF4ih+nSQLud+I5v4C2bES7OZpWpuF0tqIcvdOZM6jhTEmyOLRSuE&#10;teIczMYD3N/wbcNyJKSntxAN99hf3avVKyEfdSa4jS2vamdwb3rxnp9fqQYqCJeT0w9frj9cfzmd&#10;ZHMQpHZo56QpylxSOqXYhpOFi+5EFixmBQLOnh9NxlfnZ6dXqmtpjinJgonVL2aL4mGTgY/zKMr1&#10;Vn8PPGhrkwkFovLbd0Dnt0+fvHj0Ar979/ixqp+ffD082t/f3Xr49c1Xnqg8+nRnZ6/VDcc4BKDc&#10;WtveoGXbw431/UZPc3T4cPPB5zf3d3q6UMAoiRaO/KaCtlklJRrQ9dbvvnn3+figw5UoYkez2cYs&#10;W7B0zCaH08w6EbD4WEzv41TSYNpP559O2OBc3lxfv765BGM5YUElVPP06ko9+//38ILV6fnZ659f&#10;vrpZZcQColC51Wt3dGVw6nlj5/DOxvpev9fWdtT+4kQoAC5tW2Rcg7wVHAokHSzdlMLtlFxulbO6&#10;BQPou8hyopzdYTbLBhpCsM1LEEypaEoGSWWaMskoLrFdLufiqAW1s1c91T6hiFw4ZMk+GLhcg+HA&#10;SZtCU6TTah5gcdc7dNyudRDWQ8A9/pHJ7AA6i+pBv80JVgPO5so6DT6FxpOFQF1T52Lh8T9NRyTE&#10;Dzu9ztxZbEPW5CA4MJVLcQMtx+acBI2QofvC4YhRBNbTu8VFJ8LR8vR0DIIzWpyfLbKTk/NLUByI&#10;cSrQ8cn59fVl1hPhvEWLyUiBAznEvktZduRPbq7UdgW2i02ny1nmdlA3Vq+TM2evzqHDF4usOz8+&#10;/3BOPgU9nmcjUX42yg6neZ712x0mDwt0aKXBU+yD/aP1o0ZFzxLacByo3NXpyuFwp9bTYJ8crNMa&#10;/v7Xrw/u31vf29/dbXR4gAseFwwaFPv4nD0Z0/Hph58/TMTEfL+v7RT9SRPQmXZxdpcQDZqYQTEn&#10;kwJn7TlET6na6rfTAOScG3fE5Vbb/0C96Psn4TEYQOAY143cORZLyg/5yjRhGZQngfiujyX8nMrN&#10;kcI88Y3TezHFgr3Vhx/+9h//+OnPV2en9EEdOrCkmbtgz5DqrGMR3KPZbIEohDDJ4c9R1rMkjQUL&#10;0TkBVZfg0FbgIe5MXzNHOIK6K5Xb++vr+5qaLljg8HDs6WQ6EiuyqOdAM6+HfUYVAlOO7GJgsxA2&#10;CzTewrcSkFUpg7Hg8Rt8+oTHFwpFEvE43YVwGUyDxMLdosHslIwQD9Q2HGWPVWkAcjOAM4+t63bD&#10;IehM/B/rK5LwsxCbDmZsb3XmXDx4EmTVzYwQnw4mEqwKAyhC4HPoNXczm6zSaRAbH6vB1C6flCeo&#10;93D2KnYhNl9mMsnbzPjwEDYWpvAKaue9bMAPMMPv1fsUczoUB3fR9neOGu15f/9oZ2u939a0sKNq&#10;bY79nWt5iBALJgsGA898onzbqJEcJMgkcZolYbgufcIfLNWhYvFh/YGQHzF8wPLc1YAeOvhyZ7KL&#10;8WqFMHx59vrlq9Ncotrva0NGC1sV81OWvORzYtIANFaMikMwmQo+XKYharTkOL0cjBBcTxJNUE1O&#10;KEyRjR0KIlucfjtdRMO72416e78578Z9SUM6Kos5FtIsZifj0XQGaLaCMVoKQZ221sAG2dPU2Hio&#10;2V9r1orV7eP1OnakohjT4UoxkWKuwwhcci/y2GFYWxmipoVDcLP4bTbrMEEs8pRQIlrTBtkcLIZ1&#10;tba2Sj+55tHGxsZHKOQ7h8fHx5tfH3EGxt37jz4/2ITk+vTmyZM3D+4dbq0f7e71mebguo8Xw3qP&#10;xONBOg/nRwgBggjyUa9Wa+2Do363CAbk8xnSCX2AszyZpkvrw3EDC5VTBUWtkwmmC5Yoe1Zk0aX6&#10;Pk5PTyZ2qB2rNZMRU4GyRtONpdLxavOg0dPGgvpida6ttmsVloRXKp1KpQRU5TgIXchjps0OWLJV&#10;TkpAZ/utU7FoBSP3mCTJmWH8y+FBFIxiZnw1y0oFXxAkJVAw3hrRYY3fGvj0+xxiASQyQX6z0ik/&#10;wBPNn1xylvByuZyxK342Gd98OPvw6vpsORq4HaLNjjBjFuWgXg+FackNp9OMOtTXrBb8OrP0HIP6&#10;Xi7Pbk5nIG9OC1ux6MBBn16PJxhUp5SHS93W2tbR+uG9e3cfvHn79OnjR5xS9eLF50+fPuNXKOon&#10;T6Cpv957+PDw4f1H7x7jP94/fvfm072dJvZCpTbXhSu9i+Ot9fXt48OLi51m7+Bo+3Dj4cc7a61u&#10;CTcqmU7jjrhcEC2cxK4v1jUX9x/cW+/p2BFjphk7SKWMReliEQSdPE0pPw8FEj6INZ8nHcGT6AaS&#10;0giy+I8frs9xZ1SHYiiwBbDk5HyJ7QRme7lanZ59eP36+vpk4LQohbS3Pq+XQe50XW211Vg/Ptza&#10;ZQzrdCpFrirsXNkJbuZ2y4hGoRiiiEU0se+VmfrhbDyxRYMGkwvsjZkEM74EhyXKc7hUgf7f7CFg&#10;os1Cj2nbcJgdZG1W7FnipM2dxyf7cHOygFw2mHiEQPtKOwK/Q4hU99aP9hutehdxpNfTQpboEO89&#10;HK3JaZQED86PAtDxeNtlVXxRznpyKukSZzcVI3iInBXgSUo2O7gFiCLbQW24bOxThGKExUSoXO9g&#10;2epC0Cu+SCRQrOghzVifluVYhkV2enl5NcZKmYyWy2F+dnp9Mx4tRtPFcDQbn7z+46eXEylKEcAR&#10;/T4foJmmxOygsbgnIEXj8XI1zI6IuhkrU9smk3OwGDqlwerq9GqWz2ZzbPy64QgaGoniJyaDCcji&#10;ZDrI8cAEijGArU2XXEpEAM9uv1rUB1WXxXB3XkEE7mg5sooTb7Y2EC/uskji8907H+9u79VKzJHi&#10;aRhS1tHl63NslZOzV3/++HrhmTf6/XY3prgEOnZlnM6cQ/YFZTxHl8Os1v+BYhlK3aqm5cnknO4c&#10;IMCCXQJ2bRvObDx/stDRmtlSg+oqp0hSKhDnOI52t1LWhfEpE/qQOgslzexliJ4fJcSpJBPvp9c/&#10;/s///c8/Xr6+nA1xg2xyGujI6kaZ9WYmyakkHW6oKooqcCubFZhNjxvORFgLBjgDUX1NXbfMFhot&#10;zfmhnUFVWnu7B23EcVnkujPhyQS8qhkjh7pHBatVQISXbWwPcTFXbohEfMFQjNX7gEIIfo50DUX0&#10;ulII8HDrMUL/y1I8XoqlxJzLnALeRrHz9DyZwJ5QYygnfEJOqGkhxmQmrAHArK3yQaaIbEbjVAhB&#10;NBmNPMAkQAVB5rDuoJdZOhL0Q7GyMIZI6VcLFqPsRmM2zheI4rMmC0bZkctRsIJaQNFHoxTMqRTC&#10;aMEU1cdD/mQhFYxFPDLPcpjID9c7cW+xerC+cbi9u7dH00Qw8lpbM+8WEUKCQOZ0OhVFpKGNpQHB&#10;ROULt2Xj+K8ELcyLZS92TCKSjnj9ZlcW1JT1X24eSNOHEE9wOsOOgFq6vj51+3TzXrvkU72UMhMe&#10;gS8GLhOtR9U+Dha0gQEYINZc9DxEfMByU3A5HEWbgwKhOQFWvhf3slzt725vH/Wr7X67U9QnzZ6g&#10;ATFptlzNJlPQZHAsIB0CoyL7ivX5/vbFboOcvjqfz6Fb9d2drWY3ASrgCXq7dW86qZiS0YLD6XRz&#10;oHkWYYw1pU6RFhhqd1aWtvxsjDGZJZYjZt0ucwDPv66tdNgfqwEJ3v746MG9h4f4unP/66NHn+5T&#10;Nt+/d/xw89Obt29ffLp77yFnq1fLIHjs/YuXSiG/bOWgA0S+zCDngHwpRIp1et41OB1Z7XtX/XpD&#10;iLqKWZG5LEG6WKBPs4aoz5Ayi0YwJDogs5AzM7oaIzazdSXrtnAIRr9f8RkCYNTtTjyQKHZ5WMQm&#10;HDZsqXPG9fpSp1Ovd3VBhe0zFpCQglGwOhwOoRAFZ5GcNmwJKGk2uDhsUjKpKBbbYrUaSEY/mENA&#10;7y94QuzpwdIP6eqMPH3ODauW9Wz6Iwl12nNWhyt/cnoFEFriMU3V4sCr16/Prl9en47Z6utgBHc4&#10;xEIgFNIHk9Bpo1E2M1k4wcyhqEQHhJs60+Hq5OZsubC7h26J3rdJgArzUNik+ji2JPMztebu7tH2&#10;w837gON3j198fvz0yeM3j1gm9uLFo0dvXjx+h29/vn//wcePX99ATAOfef79+ePD4+1mW9Orlyut&#10;7XuH21sXG4cbG9trjYO1nYudne2tvX672tHjfpaLQfr1seyk6C12a7299TWssXKJ3sIWOpkJokKV&#10;47TcWsUrSU6CC1BN+qIMDOFuOJmb3vz5rx///OH67PwSdGWkuqfnp3RWW45PQGRUdL55ff3ly4eV&#10;22Gmc2i3q/Mm9OEyC86rzZ31tQOmpyp4kmyrMgBfXXabLT8wY6+U4lgugggJ6FLrq23YnTljVAF1&#10;y6nsJkmhn7MasbPVnQha77AxMQwSCn42XE3p24Ufps8oe5M4kXI8RGQGwClqBScTr3bs0GB794Jj&#10;Cdq12lyjYcu4thIPQBkw+4BnS8THv7E0geluEJuUL8UTdZfZF+92KnVwfbUc1uBH+HKJauIPgCJZ&#10;8dukDzGRuyYW78613W5XW9ZTSMfi5Y4+Zbpd+vkZy00nCDjL8XillrxPce/Ox7dVD8Pp7OrLnz/9&#10;PBH9QXpW0F5JTxNjztSCElesoH9QqqvxABsc2h7S2QTW7jFDkjsdAxa8LhALXBaTeQBkRlw7U5Ms&#10;0/yIp9xDEJUMtgfESywUA6xROzfXjnYPWhDEERpv4O0qnH1dn6vGlhrNwc7GwzscoHP384uvDz5/&#10;Ot5t6wIerOioIWXJLs9vPpyvxidnP798PRW8/b1mE1xbBhQLTrfNIrrEZBDAiaelnjCywEDwxHXl&#10;SlF257AIOIwbsdTmtucWsxzpjtpiCTRhHPcZoliohTT4zrw1B2LqSjSc54KOBQKJkDcGtc/JX+FY&#10;WsktxsvL13/8/R///OHLh8sZR4FIyXQg4PNwbinETVIWpEJUoe0a4ih+sbogryBqOAAQ6FzWQWwE&#10;WLsYiZchVmkEUgIeAp1DoXC919aWQx6TGVDoELCdI3Fdvb+71yoaRDfjAJuwb49erBIHudDhMhxJ&#10;KUmwP38I6z7BXupKp1Pr1cMV+iUgtHUr3ojBKAtOJ0uzgPnUl1GWZsomYKaZjfLkH2UdJ9TFcMX0&#10;zSbIGZJQhay3ADqbsX1BGFjIGeQ00BBtVEAzsFrT2MnGKF6TDmApYLQ/Agjz+ICYHE9uSFI7m8wQ&#10;eVSs2ZzAWVxpg8yCaGwfqGe/t9zxehSLQQ/ZzUod+rmIsiKaDCXN0cbh4fHG+p6GWfpaRdvWFv1G&#10;f8CTUp9fOugxpSJB5v2h6AMRaHd8POYmwBwijKERLz1TAt4gHt8iP5oMaOk2nY7UpFGe+Vsmfk4Q&#10;UbOpUKXW7iSiCAe2DFTudDSaZMwsgmdTdRScAfQqgXCuSPQhQDgDsyuog7bwIxLkk1FNF0QIAdoe&#10;tWCP1WCg50nZHzCYM/+3rBKSS00W22wW0BGagR1v7/eqdW0L3LOoD+iLtf1GNwwKlPB25r1qBPxO&#10;MCeFLHR/Hkp2sJjOwIgzNhu9DAArDjwk/E51PqCnQh6yX0jpWewOksba/2pvbX3rzsfbOZEXGw/v&#10;v3vz8e596GZ12vDXNy/eMA399ePGgep6owemxeLYBRGfycaCWbYX5VyIXBZDqANN1OzVdewWjaZY&#10;Ih0DtwtiD0BCeGTyeVqliQhdDHwOhxKNgJfiT1wIetkxIonVCiENGm+AqGvs9L3+tB5CJuGPleet&#10;er01p/rgTCGeZmFvVLqdem2ujYG6MsdHUodtAsJiADizXMtNCwkx6aPxmiGdQmzIL4YZKYk1wLGv&#10;nmgETEMP/hZM6LSt22ZwdlOXuBeY04MIEhy54fKEfs9XCJ7QMpPxFRuYX/3wejldcBaBYFJEe87i&#10;wYYthqNOtW89O56KisqLzGru7+rmy5ezy/OrSdaeAbvL0X3BapELJkmAFPLO591qr9ph5SOzGPc/&#10;P/p6n73P7589e/Lu0bu3b9+/IBi/w+N48+7N58+fv366/+AN5PQbnn0/efLs96cvDveajda81jz+&#10;+PHe8fYW1fPR2tptvUBzb++g2a+HO+2+posIUMaaBtXR4npb2nCCJS4HmjAVoMB+IQl8C3wZ6p4O&#10;kh6sdWxBI4m7xx+Le9PO8c8//e2nH3/48voD/S8mC8T4bGbAcmAaadICcTmmdn71x89ns4zTnAp6&#10;IWXiMdxn8KmyrjxvqgPlq7f5qIgq3O02Z2Yxm+bkWLmkN1oQmKwZN5Y2iI7ZZHFZZUuGzicZxle/&#10;wuYXG/YW+K1kQSSj9feC05sAxZz5qY5apd03Hga+czIbYEcIxnSUtS2yxUqP0/HInbH7W0dA5/29&#10;A02VOfH+WnNe1vuSnGBjZl+JaBU4/ZN47ISaoVkZiLfd7TIFvYirnAwRITin/R4TpDjJOGW3RSlA&#10;peiLXg45x47TcpREVdNmmRCzu0BnRYIax8eDOp5BJ199OAdmni7zoKrX19C3i5yD07EGk5PXwLml&#10;Ux8QzIYINHOJY0I71W7Il2RDn23EEqzpLJuzuxQhO3Q7WFbkK0iuHCdGj0YLt2SlOvY4x1dqkub6&#10;w3I2nuYH+clsqJqU0sQTV+D3Rbwsqz/YZSZr3glFAmnZCJ4dS4Q7OhBwbaej1fR7jSPa/x6uH118&#10;BJ1/8PH4qMXxQ0nFEzFlx+Cy119ANU5uTodKqN7b211r1ONBlmwpklBQHJaUvhh15WwEZ0RNCfQZ&#10;b6L3yZLThf9JzkGevQM5O/ZSTjIjXEDkptJ+QAzLqfDILeYkllRnzsIFmpIUY+FyBWBFUA7RjZsz&#10;oP2gysPp+ISWdf/84wO58XDgNBfYBcsWQRZkJjkaJ1WgfQzCNb4A06JFkWXBAUkjrFW7ungsxPwx&#10;OGMRXD7BPlEmfougAbrqvFaJGRHaLHg1aE9AeL2qLQZNrsEIZHUAmKdDgNXm4kWHgcYJPZC3wCQF&#10;8NIbh9jo1sHa2v15Rduq4sFCgMRob2iiKz5/jlRLLcss0NfLqIiWgi+gj3nJr2N0NNED3bD+fDS+&#10;oLW7lefzCIis68dCgDgFGN5qZxposbrbA7JDP0+8rAe/8tFDRUMrGNkkbOSsRQ7syWQ5YpSno9DH&#10;aSNzTjJZsykaCOu8PsVqArQHfY4B+PkQEJSxW2U9qPedu/cO1/camt68Xkx4S7G0B5+cXo0GRBIw&#10;AjADNiyydoJkVZ1qGWEKOkKzbcgcZqEDUSEHbB6RPg4WPPXIcYgFKCvkzsnV6dn5ldtfmfcb81LE&#10;aAF35iyr8XSSEVT7H2CuBzSGGeA0AhlH03iiSaNRAbcXRJmnrXzQBtw8fqUDulq/X6uwub9bDEDN&#10;R4N+mVaLIMws6hhlePxstTmSoBmhTm9ta705pxNNtVrRq+eQ83o8kAbFLc77tRLIiEwbkyx0C5tL&#10;uMuxzbOgnQ6Xm/VKNo6qpqGbWCiIkLksFzZzYfA4I1QkZes3D44utnYu6Aq6fnj366e7Hx/cv3v/&#10;webDOx9fvH3/+MWjr5/f3N/o67w8S+M8MG+cRw8e1fDbTQ+8nN3utiaD4JQdyA5OBcVT8LFKFaLL&#10;YAJ7tJgVyeVS0QhqEg+eqRGXZPIB7n0c6u/ASnBgEYtCLovfGNMxXetor65P4fkFfP5K/6Df7bRr&#10;Oh1teRgPQRrDRcgHOoDoC5Q4VKM885dTQBKDx0RXAcQdcICgPgBe6PPwFiymowG92jgLzMNJTV6s&#10;BnxQrw5kpa6d9zR94GPbm04xCSMXfH6DDG3CxMNqyrKAwYCx/+bDzfXPH65mHHxgNSUJIyIb7fSh&#10;qIO2j+7sbCTyuMVB3yjBPj398PrmdIVQSFeLjN2NBwHmZoKKs0T9/jhkb3O/VelWq3PN3u7Oxp2P&#10;m9vbDz8y+/zk3Zv3ENBfP7+DcH709esjoPMjsqZHbwDTL168eP/s26/f/fbd8zf3NgAy+xcPWD14&#10;yGlhF6zlQ5zdU+fhrB30qq2DI86y68/nmkajp533e9CJEV861m3s7PS7IT/kKdskoZu5s32Aa8Qy&#10;cHIfHhOTTx5cYig1vPnjp7/9888fXl1/uLmE/GJ/8yI7HOMCs5xAzITpbLY8/fDq5fXJApEiqlbC&#10;4Cve4ehvmscDl3Vl6OaYHuGKx9O0jppeXY0HQgQKP+AxCQ73YmB3D0ajnKhYbDmrHQ9hMoAglKNR&#10;gVWQbqdCE23Ec3xqUDtWP+bci/HJ5ekMOM1p/gA3zhZbjLLAb0mSoybRrOC2M5s9Xo5HeVtEs4VI&#10;ssbcDTaatrevgXROWZw2aD321ooAfxPdIJ2S5HLKkBsms9nhdltVlzp8lViWxLpYPxRJARGfKU0u&#10;RD/HGHpZPlyudLRzuq0eNGr1TrnUrVUrgSQrTias0J6yWW98DnW3XJ0sF/nJEkhydT7LSeDU9szk&#10;9MvP12dLu8cjKIZACCquQoeqWlcPhYVAqnZkqjaqA7cDXHBoQxzyMAN5e6IAJsGii2gkIcwuedpx&#10;9uXDeDSbDMjn2Y+WsVEVqW4YQX2p2u7tb63fdjoH9JGUh7OWEmEgXrda0ZXr/YPm2sXGxcbGzv7e&#10;2sWdTQSMhzv9jj7oN0K0507OPpydfbk+PTk9QaCM1Lih9vv1YoiCNWlRUgX8E/AaXTmmxGgWDo1o&#10;odWu2co+PhbhDRds7ePTy6jTxnigm46pIhZcjjYHFtnvLXXnc2230tVq67pwuVsuxjkyqFTScShz&#10;kT4V1n8Pgr368OfPl6ens3yWBznQuOzxRShiwYqsludDEJot0PAIToJqTa1YTCZBWuNwLh2eM+RA&#10;HGoVjxPYEdGX8RCLYaYq+1096KFFVLAwPCA3OmhpMUsnUGwLt2jCLkqZIctFzo2mvW8qmYz6A4mI&#10;PwLdrOsgomnr9XqNR8A9NUEb8vP62HhCv3RIHwf0s8HnkdkYkjaaRYvsiQCe1bZgmjUDWwCwtB9k&#10;TZlidQ/y2dtDW9VBGeoUEH3rV0dzKMjJAENVKIbgi7+BF0ipe71QgHAid4ny6Id95zlgxhDwOBjm&#10;zFHOemKXJU8ZLIiqer9sBcpF/aksyPhkmMnPsNctfl3t4N7XO1v7Byq/86c86SRAJ0UTCGPB6DMw&#10;tHpAD/Cu/oAfm0QPdE4ZsPhYfgr9RxqRCAUQi3KZyXKapwqE0LJLTma4BvZcfjpent9AGLiKjd31&#10;o0bd6xMQDgaTq7PL5cLOoxkeKOCBBMKdbikUIRnDfkwg1IEbKFI+L8jY0px64ufwSx7rB0vzRo+g&#10;morE9TyI8AejLlWzD/N5VvPTCiJnc1p8gYi+RHv8pqbW6XSwMvQQzOphZMIj+/BYapoihKeHb8Hc&#10;VQYywe0Gs5iCwbBjx5l1s0RNVbcEzwItfnN0PLJLZtUilYVlWF21Kr3tabt91Nw7vPPwHiQbov+7&#10;+w/vPXj7/PenwIWvn+9etML0Xof4wVONcZxWUGbLO94BnxmC1M4yDcShUqdT9OM2gEvgOpncMSU9&#10;SRoa0WWZh34WICkWK12ApJSaKvHQuY/tnxanknRCVQqKMRjW9hqaOBS3HPXFemxELle12HfVebXT&#10;KYduJTxvSSnux0dx0cJfLZMmLwOgGK028s6kXx9nyw7LfcEJXPnxcrWg+TYWKE15sWQj+gAd23Wd&#10;SrjYoRvZzuGaNoF15PGlDN5SOKi4MplcHtoLKo5yY7y6Oj+/PCMwLWgIVyhI9mwGyl+yGNMI62Cc&#10;eBZZSVFEFw8Zk6bc9PT8dDUd4sEgrCPscA4B55iRuPsQc+q9g6P1lq7crYBAH+w19y92mnsXm0wt&#10;P37x5v37z1DSb148omZ+BIjG83n3/v27N29e4Ne33777619/++27758++ojn9+Dt44/3Nh9uHB5v&#10;qOh8tLt3sLauNvA1gNIb9+7e295taPoHu3vtWq0DdAymfUFdb/3wcK0b8zMZ6pRkPDm1BzIFzptO&#10;BEC2ZUvSU5A9jCnJk59f/fDjnz/88ccr3IRJfjLJZGfT/OTqZJqnGwlojNqYuLx5/eF0ijsjemLe&#10;EFh+DOyqgxhaqlQ4YwtKRM/QYTCmEF8CMVP+lH+f9prVbthvdg8XWRsoMe3XOcNxenV5Osb9zyCq&#10;O/GHeXAiTyQoY+1jjasmsHa71bYYQ75P8gvEC5tVcuaxo91cCzQ9AplFeHEh8Od4HrxaLZyR1tbx&#10;bmPt6KBPL6hurdXRB/yyM5t1KLIJOkEw4ynJQEHBIlitrGsRRIuUswnBjrZbRIRUCxTZFROjEVPS&#10;F4myrhViD6IZlxgKsU1pXq22cP+hSCEotLV2VeeHAJ+dqu0i0HeX52evX325YQvVajyhh9fpq9MB&#10;aDbQeXr+6uWH01XealEY2H2cwFEG4BchfiAFBIfLZudoLnxBYAiuaSZZEExGGsyIIjNtTqtgNkWD&#10;oZAyPXt9dnr+4fpsOpwsBguO/+YBQ1ZMpTkYl4djOo2mt3bBqoBW3ctRyURtTtAPM9UZ1mlpjvRw&#10;g8vpoNls7F3ce/Dg3sV+NRT0J6EKll9evfqZNRknr09wt0rN3bVdvFa1zMlS6ZSipIxgfP6ICchD&#10;MeJg954IauaEUswOJEpYWzYPwZYbMKxZAZ5MnkZCFZ0+xmpngIcZ2jkSLtfntD6o1epgel3gP+40&#10;7gtPZ+i3GU8rtvxkuqBB1MmXD+A/C2y8WyJA4xtBkszJKEfXFUyU8NQNJqMaQ1gUQutFx9rt7EwO&#10;MgvT3JoTqqBXQ2AB+AKdbjRKBjPbAqCogIYcsC/ah5B22Aa4w9jxJIMOBIIozR8CHKAY9ScS0LDQ&#10;32VtjdBMdG61q3OawFS8t53L+GD8hOzswLMEiEDnsDtKZiM9XgBPJB4PBQwsg6Z1DpGXlYyy2WrP&#10;DrIuM89wfEGfOteEZjFUo7TL9LFAzO+P4ToCfoNfHwG43yroKIiD0QihDu1scSCguehBwSaM0SJj&#10;pRmMiSkhjk+zm3wJRA5qYZ9Bdk95rZksrlcqpL2V1sW9jaMDtQMmFsQbeug+5vHz9AQ3HHeAQ0aD&#10;QE9cFngGT+ZBI3wGFmkwDQRwxi9GEfR6SIcJtTPGnZMczFRlMpnFbEaJdL50dPb29vf71bBPzA6H&#10;w8nl6w/0vS34YrqSOmmOCfsA7bsNWEPqXO40UELMZEWFNFCUce14ICA3fhp46hJRrIEoImKAyXyj&#10;jZe+YNRn6YDq8yfJPvLtbrvVns9bmnlXF8emwePgFFE1v49VqNMHA0HOQnU4ocTc9swA8Ya2AgDM&#10;nNNhQ0BzDzM8eMazyjgVRT2bYxIvB1R156yKT0/3WKy8Wm9vd3dtba9/sLVxeO/T58+P6FSFEP/o&#10;7dv37x49uH9/c7tfLqpT0oIRxtlIhJZ7jlzWTeKdzQ8HdofMWxsrdivhoCdCwzkf1jk7mIxRo+JU&#10;i9UAn5C34KZ0S8kBnY3MwMVDMX0aC8mQEmxW0Z5xipICXlzp1isBGUElEgjVe715t1Otl8tdWkaA&#10;grJhAjuF+jmeNlshEKxmcLMk3W3UcnETS59AAwHjXmwJMGWrFULWNjlZZoUomBE2ALaJPsZqEvXo&#10;EThf7GpAxQ43N5phpnmMRgO2YdwD3WZzZ6wWqxs8kk1ky6tTDhhdLdz4xBaFTVPDnI2TFmVujkzG&#10;5qKTMsSfi35gFmt2dno1ZsUfXgeCDs/LnXFaAM8ydip2aYn2MJouiBj0QP9g76DfmjcPH7x4DKH8&#10;5sW7F/c3Nz9++vrg/gPOrvr09fMbCGk15/z27dunz3/561/++pe//Pbrk3fvHj9+8vuTNzR7Oz6+&#10;WGet/RpNWwHOENE7GxuHm5/evPl4uLO+tb1xpNGWEHvpbRyl2+Jev+ONeAosfi/4ghEP9jY2TRob&#10;n+Mg6LRtYjFZxC9c/fzyhx9++OPPP64vT1cZFyubhsMB9swo6x6OZyCJC3YVzU5PV2DTojkJYACl&#10;DOvqiHWIcuVaq9dr0VAO1ICjp26rmKO56XLhMvlC5bq2W0okyYp43DHl0KbFZDRd0VZjhH9YYrEY&#10;unN2R9LjsUAys70Tqoi6gW4DE0jC7CLDAuBsNjtg9zFVkYXE1EZzUOaBOCdtOsqavH1A0f5+o6ei&#10;c6fsBZM3u4Yjp4rO0CD03wWFVMdzFXz0V5JFmxgNddjNiusCX2V/Kuu0EGcikQIUEx67MRLjlzeM&#10;p0sXj8YansNRE+DX6zfaZYNotU+WTJAPp8vLM+borz9cqhXwNEc6OXv15XLhxNIG4Tk9u7m5nOVo&#10;YgNg4WircpGZGYQ6nhjhsuwDYNBkssCWzM6GTofDTAyS8fnlgmJ1ANZ9eHJKZnyJpXv54WbJYvDp&#10;1Qm7koGEso8bO8Fm04qmeXC0c7TXA4WAUmSTLVRNAPuEox5CUA3N/bX9BuhGlZPiWgdb9+5/vLet&#10;iUVlKTccn6voDA5wdTXEPq7ub22AJu616iwvCPiSVKmcCCCxexzoLDlsrMt2DkBpaQqXjBrF3EBt&#10;L4fMsNnZFsROk0BIx2ET6vihiOqgwAoU6GatFs8MXzovG5+AmPU6FA3LRQ1CZoqlmM/mcYOvZqNh&#10;loVogiLjFWULCAs4lwyRLPMOSgKPuVj+BKTl3scjhHau1bSVYqU971ZoKBDGs6yE9F51JG6XdaQH&#10;/ZhJFJIeoLlZErDX7WyP5VmIehqKN88OcmoNdQoshyMuDbQU0Qf08U5VW21hF3RxEdVae45/ANFl&#10;fTBWLJdiQBJ2DYA6FGhzAjUhgxlydo7J6GOXFw/XY8EU/hDAiocb8Hn8PjNkPHRYxs0D/BQUkwF0&#10;jpwLKKX2FKvtxYlEOp3QI0b7g/p44t/SG8qaDoceYyolWxSoZ/qTMy2SX2BfZ9yc5pyEdsZXdjU0&#10;G0APytClsUDU7IRaxwPLsSkdZD5cbx5xsCifOYQli5Vi/CfBli8jx8sXCtE0h0lEoxFOs/KCQKge&#10;5PQJo/oLqEvFOhxm3Jkh9jHWM9QWjSSxe7ML0v8Vu/WEbrOn4QgOnwSVO5qdX1/fnI6splSsWwmp&#10;15eWLbJHD8hiazerFnj8b5KsCAUOhwMyJIU7nIRM+/dBhFEUTfT+9+pifkPBCZqYzdNrCbfUYrS4&#10;QMqh6WLxMOdy1asHOwe1ShifF+hcCvMgAJ/eG49wSmI0aYZgc0IT50g2EXRoAwhuYbe56Rc0crOj&#10;xL1YMDohPvHIg1Uy2bzbJSX1RazoMHYbD1NBhJtNzkXZBDp//rR5/PHTnY17D76yevvevTuHe6B4&#10;Om8AQhOULYbd6gHe2aBN+M6ICDaXGWyMGbFSKJgm48YjUGjzykxGwWHPOQqGNMQXuGmhYLk9b2d1&#10;Vrhe1eJOGjz4Qwc/38AlScmiFpE7Rls7TwyfMQS1RVMe7LluBx8jGOIotzBrYLFbfVbWv7ks7Hk1&#10;CRAbVlBZiYWhtJsBdcS3RXzbJhWi4mA8diBQsbLOh5Xrpac9x84A7sNhXfXg8Hj74ebDo0raZzCZ&#10;k4ZIvKMLJPEGWHdJWRquJpDOFIf4/ySfc0BaiRAM+elEnY+LPS64IJ3xVHIZu9U1cBmTFtEhStnx&#10;ydgmSLnRRKVh/AKaqB55YR0uKRSuHjR71UoxXK62mrsH3bJ2b/PR48dvPt3//ObRp7v3Nu9+vHuP&#10;M7c5Y/Lz5xfvHj16+/TJk7dPfn/27Ntvf8XXb788f/b9L7/8+vz3Z2/f4CeOd3a3NnbW9iGcN7YB&#10;zkcX9z49uP8VSpzTuz/evbPVrJA3A2vwZUzrWSuaSDOm0x4+jB2stkjiViVNBSxpkUP9k2l/0rX8&#10;8scfL3/48V8/vj5ZTm2iKwPOx7MnLkIVnWfD/HS6mCzHeRsUSYqRn35TNVq8FsPhev9o4+HxTrPd&#10;wWJRT7oMgXAp7sPqF6KxMv1ySnG9R7A6rc7BeDmGhsrjNXnGBio4Wp0u2XqYcVmdkiKbnbSAhQyT&#10;FKNRGlxdjocANLdky9ogwmZTUG51oJPFbEp5LGCu6pLNs74PUnM0zZiKjX1qWggXoHORXiRm0TWa&#10;2RSTIgoFpvvSejBpXwE6WvaF8Xd8smDkEFqV2nlD2JaJcBxqSI/9ofdbnAUsOSXpV2fp4sK7CLwa&#10;zjV4+PDiQNPr7+3vtYspaJP8ZDKwWrNTCIFrmsl9uLk5O52SAF5B4P7x46Xbeou747MvX65ykqhg&#10;22FTGbwlfcrBzkE1WZySBURNuodnobRZG5O1Kjy/xYXQscwh0fUdKtHiyBI8ljevz044VUvtfJoM&#10;sDcjegTSYALbodvbOzra3W9UO/Oql90XQHXQgDQujd0+xQ5tLSulIoQkR+hp282tew8+be7FTK7M&#10;YHx2doYreY0LOck7UvpOa2978+7m8dZeuwzZqWeVgEMw+qMWGyKA6uXJtJTDlZ0M3djEgrmQTpuB&#10;zqBfnJVhdZqxHCmdI3rOZSpWqqzai6leYJweXQE0A6VZiEKRFCoiQlTKXehp0Dvn6ISd3vnRCTu+&#10;824eTGItmBXZWJAkNuxBmOI3ap0AySceNemPMZVEyJZNZssaYiTU+FzLfjI1DrHrmzm1Cr2j+439&#10;vl5WCp6oWbSILpfVRVNJsD62Fi5Gsyn03HTGK2MpIyKOWqAQYEd28Xb4IA1N5qCqbU77atVogcky&#10;MXoNBhFkC0lfJE07nbSfVtnQzmDPSjQBZC7SbiUCyIkwc8plAKom0QILJAccpIBdhUeHPQylrgf1&#10;glwHYlGlAjvSCaxo+obxOwRnIKXHgx/hKDij2aywKYLVxeBu3MujSQ7yxyM7c1bJmsu7OJ8gXqTP&#10;t78gQgyCIINribhlSb9e14PIabY52qyIuxaimArz4fM9mHAG+YGEC+L9/NDWeh5lk6anA17cGfx1&#10;NgsWJPdkusjYssMcm1bVuj0rT9uzdNKjgdhsJJT7jWYfLCAi5BEexpc32EJLuyUVqjPHmoD0MDvE&#10;Ak3XuYNZJ+4H52GVAX7hSHk1CwXRgduIO5GO+JigxmoPV+L+pOBgRyYpvt3lcilAZ4h4K25/GCus&#10;12g0dzaOWmEWKbGMPsErAAPTx4LcbVEWL4pWUE+e++U5VZfaeTgb2d2ATEgalq1mIJ0h4mkNzP/I&#10;5lz5RdYpp0OlSoXZFJaq7R1wrCQCOaDp4/27dza2H947VodXbd45PHx4vHVQAzaWoNcRZ6nfo1F1&#10;Cm8OkY4t4k6HaPLpi/FALKxP+/yJUEifhmS2uliPhgctiOwfxI+AnprlaAFBYgK9TbNb7RwEvAuK&#10;lZbV0fRDu5hMaDUabRx3K2pMqX3irHmtdivlSgcaHoKP1R/xcJcYHo4bM24HM7xcVWR7kyEtAiWO&#10;veBiSHMkBht5EbCMEoSUZJKZ+sHal4H93YoXyt0QoIKtzJtH67vrW1v73aARkTkaUWlsysEwYlYU&#10;oPOMd9it5mS404HNNnotgV65BAFgzdjPNisXrZocNtHIAcEWswsEjM6uQ1o1cWJCPutEZEDQ5KFh&#10;PF6qN3bW99oVL5OU9Xmt06mtbT54ABwGot6/f3dz8+6Dj8ccxA3GhK83bx69YTkYh2N8/yu+vn37&#10;7i/f/foLvr7/Bnx+/PnjnY2L7e116ObtjcON7Yvb/tSvbx4/ffb2xSOK64u9isHIVCn5eaFgBOmt&#10;dHV6jiINFWstkHhmrYL+qGIiYgOdFZoAp5Ouq5///OdPf/vH//iPPz+cnwztlLjqnAg3eS2nyZxc&#10;nUKs4LdZp1lOplmTjqBTn89rnPNT0jZ32cC/vVcN+TiZTuLE7FDMoADRvAhNrO0uen0WSA5nBuTd&#10;bR9OJuDRoJ503b06uzm/Gg8z9Ls2c1RefuhWt67kXJx8uAElsNltVjvuMSivXWRpF5OJCDtYCgqZ&#10;Ph7YbEXhqJYN+iutfmsOMa8OLdD7ozLd4oDOyYJgSRohVaDZ4hxKik3tKbUbrZJq7RRLe/wJiAI9&#10;O0EYg/QB8JAENjggMZoysPSCdTixQKKITUYTou2t3b2D/fW1XjhaUARnFquJ1qrjq5vrLzeX5zdf&#10;Xr2+XHGiFOD55uc/zxZ2Fy5vMl5enX25zLhcoqwOoZNTUZNkt9OimZOH8QixxRx2uimxOn3FXUTt&#10;hJubhFC53Qi+lNnKbDt9ll4Dnpcn56/Prq5OVguHUR2L602Eyl2EHUS8g72Ddr3a9UJ++NNpo8VM&#10;QzvqZy8H22O38roTELTeYre3u3Hv7p39otGVXZzcnJ++fnmNX08Wokevq/X3L4DdH4+39nv1UghL&#10;ioevhoDBbOMBSMbF42S6mKuV+QjAWC4yrQrwYBC9QM/M+PCQfzFwn7BOp+vO59VOESo/xv4jb7HD&#10;FLOuXARDIpv0J4qMEcDweijlGKxoIjEdTZdXV+MFuKNNRPwB9NBPQxBMCFGs54JkKFgEnmRxDjfk&#10;Kt3z8TdAvdeALeAjdV2Io7FiXhAtbYdl4uWuFvH54OCgpae0jTrtTPGzyGEyAnasxpNhdoAgtwBY&#10;z0YjHs9aTUnsn5TRE+SpJdC91uq1WpB+6mFZ7+Bor0ejpa62Q9swjqkmfOnZoIp462NrUED15BWT&#10;gVKHrg/4WyxSV3uiDUxGgc9KzgEiK66BqTlmcrEGaW3GoU0BJhcI5NzjnIOhWqYB1oH+hgIiNHiy&#10;EWsqCpAFgTEpAn14wHWns+UyKySjvpQ1x4k3jgKYKBY+b7rBpDpDDHIOh9OcstgskDTttS0ag+OB&#10;lcJe9mN6gdKQk8x6820potMJenz7DEBoqqjb6rU4y30pn/1GwQ2NPM047VmnI0MhJKrVJWoTx2AE&#10;cTTMD8V4b2+/0a7r9GZspMX45PTy7PVp3lGI4AaVwwl/0KeA4EXiIS/YAQuu/JEUD294OKIOxzOm&#10;jIqgsNzOEwmkgyHscrPs8UVK3XDaAsnuZEulK2u3OiRTUnA6mPFKBsMQGo2di63ti912hCuqwCFb&#10;9BFPccJIkFPKmeQwCw6nZKEq5mw2rILsYHI6djNhQM/enNOddbvonQABIUDRZQc252CUkQzMEbPV&#10;NBTvtDSNA/plQl9tbW8c3zvcWV9f37m4WNtntdjW9vH2EafTdypeGrrrDVGoTt5Wk6QOEByATuFh&#10;GhI6L7Dmtgef81BBtOxuF63MQPnZ4A8twvyO7ItaBlcn04ETiF7S1upVDTv8WSAH7JpkBL+utbfW&#10;K4a8VHIBzjvxRgJlJpPwS1zXCSdiCPdebwdCzBsLmBdu9rhC5VhsC7amzaCcOJNYADfA3mbtqs3h&#10;tAnGJNDbxXoHUUklIuzLCIYrpYgZwh7rAlu/1e9repp+v9WJFawOHrCDlOtTVhcejuSw2oZgD3gp&#10;kVMjsZnBLq22DG3OQB0lownc0QoYzrsdgstlxhJXR2cWLKaCgFuRw1tnZjfn+Ih4VG5RFiWjjy48&#10;voi3o9nFk25VQgzmIS+ArLV7587x5qdHjz7S3/Pj5t2vH7c37t7d/EoHsRdvmHp+/P7J02fffvnt&#10;l2/Pnz979t1/Ap6///7XX3799ut3395//nh38+HGxcWdu3cesvtl83Y85Yv3z54/e/vuweHW9tZe&#10;2VPgESw2csqI/Wjw1jWtTjxWrFfba0e0g8GXP2CwyAjsikkANGDNGYzOy5d//PS///f//u///3/8&#10;+eXmdDkdOAT2wkHsZNWs6dWHH/58+fpqtZoMoO+ifn2RRn7xSrWtLqOyVsMM+ObmmjbmMeO2ZnKA&#10;50jCY4omwJbiwajR5w3HDIItA/mb4eApCBDV8RHgQuAClJ2MIK6wZZ2ZjHvA4WZcjLOz6+uzcZ55&#10;Ko6F5rgDM6cd4enhczCCebAc7OxSopn+apSFnrIWIuVqt9uio0sM4BOBFLWPxlOXSZ0zkUpFdBVd&#10;pRMOsNxbieo0a2ua5lGTY4lM0WAAyoSp2UgihGCgGvkzf2fA7yGjb6OmyezHE+31m3ugfjvrOzvN&#10;jkEseGREHXd2Oh3mF+PzDx9Ol6cffvjxy/np1enJdMKiui83S9YRLlanp+PVh0sIY5cSLHr9RpqN&#10;ZNzs64+EAlHEfARV2eIarK5W49XJ6RJ60QksMNKXLGlKBoMeYxJB12yfTEY0vjujm84Ze/bPL0+X&#10;QGePWtwaL3boE9ZmKcqeptYpqaeDvqjZJmEdG/wxtXaZBbiIsMwbpgHQpfnezvbh4W49KGUnVzeX&#10;p1/+uAZ5mtiiHFPR2Ns5/vj1/p3Drf2WTvWMBNSkA+kCQCQ/GeUki4K7zYIbu91hsdosisMJmsuz&#10;bXArFuGortOIrTQEYeGJthLX6/WRW6eCYkXHHFcYcgWxEeLPAIpZBtnVdoJidkybNNZBYMks8/lR&#10;1iqrjVTsmU4qiLesg5J5sok7asY+QGj1QDsxcMiceG5Zg+DkG+lZsY3PoKtzsmanw1PtVr+5v1eN&#10;p1MG7BHJKUg5inM8lwyTL5T+TF2c3LbJTelihTAsWCyK0Zcoshdv3m+22kBnTXOf1SGNVrXb6YCa&#10;l0tlHuKXSl6oOX04HKMtNpYTm6cCUZMFwAYtEYccBPT60xF9hF3/PJE2s4HWbndxRJosG1kkzVpo&#10;CLtwHMh867F9eybGUxEWRLEPizrWgDtTiEYLHMBcQEQwQGniXuGR5DID2gBmpQL+igj5ahUKdEsA&#10;VcBr4W+bHfbRSPW/shhlC25iqN7f3z1oA52x73EhrP2MqeCYYrMTjy5TIIRkBarqBzKz7wubKAQS&#10;wQPpgJ+zLWajjB2A7HBmOPJTrR/8d/PwYspBLlNXotpo9trVUkRxUzwvr8A5x7jV4Ka4+Ggq7TO7&#10;cpKHFAaQH4Q4Dhg5pp6dif++GQZZUEhkAuFiLESeF4wmfaF6LWYE8edpPS2DEIjMBfaVZLIQlf5w&#10;taXZO9qBoKqGjIJZsSgpqEBaKBV8eBcoP5bZczi+BM5pYx6OioxyYQAEAeXBFUwX2NDZjN1JSwVA&#10;DEczzfIZIEPSEGBDkg6kotipYZ3trSFoHB3tcITCzl4Tl8ylo04xuzjcuFjracu3Bfz6YMro44ld&#10;xJO0OJmYyOesoKE8+UrgF19BhiJkhpnV9yKzOyTvHDyYBE1xABj9UTFD7mNXsEyrvVZjbbdZTxgK&#10;tinW8mwg+Yq1xl5DWw4jEqR1vd684zVEoV8AzrVqvd4NY8foEyDTsSCCX8oxtLPzXrKIjHRQWxyB&#10;X2DdB0JrAYp3sMDNdTgsJtHu5mmCG5JWHb4s0UIa99wlGIMhvLxW02f6p8rJyGlT0udV7fJ8JjBS&#10;i9mRA0FkBiHnFJKeNP0MzFgtNje+lVnkXYqnYAXiQuYNs4AD5qBYmZOMJk1RHpJA3mMDD5cnkN9Q&#10;mS4FC5UExgZN78O2r2marY4X0QBXFta22/vHh1vHgNT7gNl7PNm+d3h47y6k84vHrAh7/PbpU87G&#10;+O6vf/3u+1+/++673/76G36FjP4Fv/3u+6eP3zyiUzqHp3zF/9+8e/cOP/n48ZNnTx9/PN7YPlxv&#10;FdXJOgonYZpAouRIqTZHeG61G2s7R61SAHsHRJgGfCCFoFfYvSyXcZ5cf/nz7z/9+I///l9/f/n6&#10;5cuziVN0skTexlGKk8X09T//8Y9/vbw+uwL1xQrwxMod0vyQrt1DAKqUK91af23r4UYViwgQbJcE&#10;s9Gvj/mj6Vin7oW+SkYj4LAOJ6SUxHGWC3pn5BAm8qPpFLgKcLk5Yfk9dutigX2ZE0UrgqI672y8&#10;GAzxZ/nRyeVM7aGnTYnI+kI8MoQPG5gs0Hk6xkbGEx1kBI++qOvMa7oQ7nypqDckBfdkvBChPE2g&#10;d6lgsRQudzvFICDQnCr3Gvvr62t9KG2/0cdaG5X6Y6v7PD6gM3kpwAt6zxuRSRtpTJrkoVe4dsAx&#10;cACqegI3NhEV7JABYHZZkA4AyfLs5d/+8cMH9RR2kF3QePTDNOfOT2mLOTmZ2myDnJn5GyN2nht8&#10;Xon6E7Fg1KO2iiKmighdo+Up7sBi4TKlELPVohePn76VUU9SdE9GwwWA/xLi+cPZ5c0rPLwZtg/n&#10;OiOClyt4Mi1NixMvGq0uyHiAM36SimRGNEtH4sWEj0sB6wGs0pA0Jw1JY0zbXL84vLPdCDmG4/PX&#10;119+/OfrE3C0XNSLVazOzDjc2ML94sAl8j06YER5BfnxOENTdR4Js+yHR92cfuG0UR4NMnZ3Nmvn&#10;QP14kc0iulJM740DZhDo/RGEn0IqqAdPD0PDQbiQi+CTYQlVvKDw5bR1cUIHoTFnsizBQbJuKyIs&#10;B1mxDIqtQRYFAdVoxAsZAciKzPy2AehtAWewiJJQSK0ByBBkgCF4srFAoMROtppWW5u3QbYO9vph&#10;CBX2lZhZKYi9LIgOa24xzdpcTslslFagBxCeqzENzZ2gVHbOdTR5YpVyqTNv7GmonTWNtYuL9eac&#10;BWJavHoxXu5U6Fyn87IAF3yRzcCgT/F4PIDI6kvomYdQYQDyj8N5uS3VRj7Vm1Ri1TkglkcBzOyq&#10;TAZ3yYf1wpozpkf9AMmAP+rD2jUY9PEIi8ILUFRGvwegksKCSEQ8RmNBsObc3H9TgEbUJFoEm91p&#10;NkAngn/S0gTc0GTNTBY2FpgL4LIQnqHyHMSlVw7jK45lVVKvgHahBaMvDZrnxyJQkZn7hHqeZVkR&#10;0FySW2o/v8HkcI/GeYRXKw/Y3bT/wZU5XdlRnqYkU7oqrHKRbq9Xq2qLftk5WGQz09VEPfYG8Llz&#10;7EVLp822nDXpx7bUh9Ta6khBVEDHeBLEjDjWUkpJ0s8UrM7LIvpKMW3yeLXzhElwZvPshhqAKNol&#10;2Wg0SYNR1iUSnanhmk2NVm80C4qJ7VqGaEEGJfLp0ymfP8pbbwT5k/KDHKtWuc0zbHGifSiHYiyW&#10;M06yZOW2E3fVandZ3ZOT09Vo4JKjKV+8jBUS99IBqI0Fsn+0dbG+vrW1dbG9229XK7p6tVtvHazv&#10;HK1znBY2F88c9NivSSNItK4Y8kfpX7zg6HRR9uGBI0YlQv6kSU5FzaIC7oZNiF8NrDQE5xKMUUUA&#10;OKeDUTGXH40WdjmYIBDvru/3ithsLgij8SQrGeJVjvGeQ9rH4q319YNqPFrAGxQrWtZNdLwsZTKk&#10;/T6SEwUUwSVIfHS22cnIVmBeH9zo3wUIJsnqns0ygEtREGz5jA2PNmOzpNMWB6Km2WQBP3JJ6oip&#10;YqWq6VUp7sKhzjwcDMYqtXlVF6DZGp6AIztbDulZQ7eHlHo8ZAa3d3HKuW2Rp4GBQ8Tr5WcAEgeT&#10;GmYwdTNdd/x6n6ywVUNwZYaTaZ6OcmLSXyxFrcPZbAiqGwWbLWm1ZS+UcyIQ8EIiNLBjtyGbH3y6&#10;z6EkrPM6vvORVduP3z559+L902/Pn7x9+v1f//Ov3/3y23/+n//zV+AyYPnX739lGvovv33/+5On&#10;v//+uzrf6u27x0/wbwL647fv333agNo5XuvoeZyVUmhWw8ZuiyeA1dlba9QOLiDkdQHQy2Co0wlH&#10;AACs8qPGLpgU1/Lmw6s/X3344z/+5//44fqnv78a53iqx+GaagPU6o//+d//+18vf359OcvS0dKo&#10;11VirEaJtxpz1vAUw53ewe5RM+5Je8RcxgrgYEVrIB3UVzpBY5Rq0EQnGNArs5MFyZAfnN3E8tvF&#10;YjK+fP3l+pwH024mxUbgRgjxedVBVC31Wp2dLMCkOVyFyU01rePgjHvKCzBX2nNBRV4taW0/cgEA&#10;wh1tN54I6EH340Gjxb6Y5hWPSeAAPnAnHm9q6zGmrDzlVmtvY0fDU/qQL8LhOhF9AqScXVXsU0EQ&#10;NEBWYL/rPVasD8ZjsGOrU0wVNesbG8fHO/0SmbrXYCEMYc+C8w1noP2vf/z73//4cDJFTMi53JPl&#10;5evraS47YZI9P5wMHM68m01IotGXFFw5K+fTsngoGA/TlyRq8IDQZFcnUG75gROE2c8MI6IoVBAn&#10;D8iSe0EGP5ycnBOdT8++/PHH5QDCGHQ7EtAXseW1zH+y77+Flc/iFiMICke8pYPBSDxuwI5D0Kdh&#10;vlkWsREsSrDcW9s6vHN8VLJOrz78/Me//vH3D3hcI1vUW2VJdW9vbXdtj8QzoApcBC38MLirMzsb&#10;D1hrT7sgFmoMF27VFMSen7EXG+g8yGeZE4+HI760vlKiXzn2vj6Eaw4qTpeAS4yxGgeBnlO7AFCp&#10;VFBXDrGXw2ednK4gscaTPH1cx6MMwPm2Y4jTOsBX8OF5pElgKwCQGTXAutXPx6IhweRJrykIley5&#10;wsLH3017dUWdluhcm/cO1nZ7ZT2P0/HmFnqOuDM5h1mxuskW2eEpO8d0SZiMFqpFtMOqDmDJsZck&#10;nYiXtS2O3GMeYfdi62iv32u1teEYJFysxMHRNW0HhIYdyiypiqg5WbXO2gBBraOfHZ4PzzBAD9Xr&#10;AcdmvS3zPQUyFfAGPDSsw1g8zlIr/K1ILADRG+PAQPp0RDwc+gkRjT8C40qxBzkFFDIXOFEOIpJi&#10;GZQ7784vXHLKaLGKkt0uJH24Zh5VcMgUcBTiMAtq7uIc6Cgoarze2z9a63dBtH0sVUqAHfKzYB2m&#10;eLIdxGdI+PgRmVAH8wBDwEviA8XDCbxkGiwBMnUxIzpj+5BfY10gvqgZNHZJcibVamoNVee1ThF7&#10;jg2Y6gOgKeuYNUGSaDGmA0GTw6qWyydC4NgIMcAgYAnzmKVyWB8vF/WsefSCznkjHlmUE5xekTQU&#10;66GoaM8PMxka0UPViWAqspClr2kq7a1qbxtCYx6TjJAiqqWG6pmMJ+gpkBfzymgLMlm4wS2kHFNY&#10;dnYuuUhjmK9Sx0y77WBsVtHM9TOYnZ6djofgI+akH3SM2ZS4rj5vtdv9/a2Lo53jjZ2drf1eJ1xk&#10;eXRVW9M0GmzIOWrUKkWvmhJAqE4Uu9q6jj3zgsM2nOTdLgR2sBA8iDioPKipRYj6mKvEljFAZhsl&#10;taIZW5vzeQHWzvx4lZfSXm8JLGu/XwacC3RQzmTdLlOiw+YT9ahHWzvY2tmrh/xkZCx+1VYqOog5&#10;7MJ/l10q4Lgm2ZFRxxRkbEIqqtBvQHXIwe3mfNDJELeHkx5deLr07ZFMvnSBhu6AdqhYCTAawY4G&#10;K66ycwLv09bU4wF9vaeplQJRE83fzYz+V6eXK0QQ8HlQvoBfZlOgQ8K6GWScUHoCO/hHqxmgmqIL&#10;/Bz7XJFZ/Expo5glml5xjpnbIadj8YTCtTSCspexOAMgciDFXiyXoLdUnu+pMz4f3r1//+MmK2s2&#10;ju+oFWGfH72DLn7/DND7nK3OROe//Nd/ffc9JPRv3/0C9fz997/85f/8n9++QUb/gu/++v233589&#10;ef/u/bOnT54+e/Z+E3Tr4mK74TXwJshmC0+tLWYL9jSIeLhT9M45LLSr90dipXqP5hx+jnJQI4Ai&#10;CPaTD9evz66Wr//1t59evvrpb6+nNgf79tjnnZ+sTs7+9T//+z++XJ6x5mg8zViibBH1eQwBXR9i&#10;oVUtl/CqjX49Hgr4kiIeBrMl4EdMjAGzSBUsFhfvk1Nk5oZTRtlQOVwM7NnRZDKZXt28vjlhxKVZ&#10;wWgKQitZ7TQOAIhPlqvRCAidz89OZnkwaIVPj6CGbQXdaYR8pu3JbDRdToGNo3FWUqIhjhmIRBJQ&#10;XcVACqxzOrJ4jCZRQMgzssm/2K2HDMxB48HsXOxX2wetcgyhJxHhRHvEF8RJkNY40Jqmigl9LGEw&#10;5+wIL9iBoAgS2E+62KaTx9FeLez1hkNG7EigUy6XXeQz+PTLs1evQDqW04yLtgcgvhxHDWGNi1TR&#10;2aqGChZYRpOKmQFPBbwIkN5Piew3KpJ9hHCQt0P9JZnLp/0FO8pTSaPHaKb3Em7jZHX56oeXr15f&#10;v3p9tchZBZYTBxKhEs2SDnax/3uaVq0ThnBLYK8mDSn2QNHLNUh9AL1pEgSzZB8M7ZKSxB1pr4HT&#10;b5Vd48tXf/74r7//7cPqapk1BxElut16u8lJlNpiDDCRTkGZCpwx43RIEod7AbTwG1wuGxGz7PlU&#10;vZTpYjpakEtLED5enox6wzzESbN8LZYGQQC9LniCBB5S9XQBS5j96aZokO0txVjKNeXUV+jWGTvy&#10;h4h6Fh6ngdazdletRrxNfAKO2TTHWm3EVGbGTUxPy4DjNaukKCwjK9BkWjEG4jz9h8CdzzUHu2tV&#10;1lolgh4Fkt+Wo0hymhGLBhkrdFs0KeSwvcE02O+XwxUzAZlXo7TD7PPquvP+3n6DEnx3Z32/2Wj0&#10;251gMh3wR+K6cqde70DNBSKA05Ca21NHHITiegBpoliphPX+NAA3qDqAsfggyeQGT4KhJUAnQDQA&#10;jXz6sRCtzhAPQWy8CSzXEOkcT0sSACYsV/VII5pi3opuPdECp59S/YGXiQ4pt8hItoEDUC2BYdhz&#10;Fk7G8XAlQIvriX/seLLhKSoAdbZfdNp7R7vNeshTKHBWv8FIqcZ8c4reZTxT1sf8qpspwRqfEYoZ&#10;6KynSzRYRIQlYZxvnsc9zSB4O3iu7eLpnFWS1HNhdbTqQgxXq514IB2JgYVGzQ4sKtuCTzufccgm&#10;xZCIBZKCILNMWc8RcXE92abP2wGo07gvFq6XvTHcn3KnW/KZ8LxyUb8halSUSCnuF0Cm7Gx5soPz&#10;WFJGk0kAvbUrHn+o7PUwb+DzJE3JJP06FCZMaLhhNCSho1UOoo9HzO4Js2cOwYnoaAcqZ+y4gzbs&#10;+5wtMxxk8a+cmwaEJmDDcHV5fjVG4IL+A73yBOOVYqhUr4HjtppHO0dbDw/Xd9k/BvytV9tttvpX&#10;273m2h5HYFBph3GBaW+n1p7XSwlOI5WyE9wLZ4El+njsYHQBqAeT4o+wpx581B8KBVia7gYB4pha&#10;GtUkHfnx2GbUl4rlGiJ2OZoZQvCbuesFxaBrNfb21o52Ltgzt7ZDi/0YO6jpsQRe7I1w+EdSEbEa&#10;sGKwZ6JGKyK3OkFSSUU5oA83jofvBQfC7CzPQeRAZcR67F/uMo5KYLWMAtbAziaZ7jvxSpdlcqFi&#10;FwFlrVGNh7T9Rlun96UKhYIC9jOcfaDzOouYoJLi+nRBdODFTGYnd597kIOAy2XHp6uBYKRhf6rA&#10;hkV61GDp4ZkXiM6ZLOhzxi0CsgJRKx2FOLVOMainO6wR88YiBo8/Ee+09tbXd3c2OGPq7t279w43&#10;ju/d5yTRz58evfj8+f2zZ79/+/6XX34hIrPj+ddvrA/DN359DtD+7f/z//uv7377y19/++23v/wF&#10;kP38ybtHj589efvs9ydfd/tbh1s7O+0g+A3rpRQTC7PMqj8QY77BV2pcbOxpQxF9UdvS0EoVkANy&#10;XVA40NqRPb3+cjaejs9e/vjjDy//9efl0AXtDEabhXIeX12dv/zpP/55zsH/p+dnlwOTgYrH7zGE&#10;uho80EYLMbvW67fCwXgxaFQKEW8xRHINgEuE9EFoeVbb2UZcV3imImtEZysaXC6yNjvAeALtd3Y5&#10;mwCyx8vZYMjKTicWOwc5jSGZx+zwWgzwjQG0TJJVuKQfgsXIuT+IFhDk2cl0NBmP3Dn7aLWAegwU&#10;deEA2G6sBHQ2ilCuExGS3uEwyRYTQAB6pgwOYdCHw/X9rfV+p3bQDnMyJEhakIVhaZ8/Vu524yxu&#10;oQrwxvwmZwaL/tYVICewPCWqj3vLvYN9TQfR1m+2ORw5fIJMfjJEwJnMTi6vltPpcqw6p9AkPJuB&#10;euS0KVzQJO+0ukegHhmriRKUuhmhNZryBOiLxUNdkA/RBmjI5XNYlaZUAKgGQu0tYtOCI3pkJ15q&#10;yCFipz//+ecPX169uhog3oFaU+qHK/Pm+s7uxfGRptdrs4YLW5ouVH5DsgAZkgLrBQJw7o5kFUzW&#10;xXg2tJmgsfS4JLBpb/b05oef/vmvv//9y+n5yuqJlTjjt1PrH4HcaxE8INigXITchAUJdqcoOO1Z&#10;nmqROFMTcXgogmF+QHSezEDsJJddSka8tK3U3eaWDZwoRywqmM3AD1w6s5/AWmCEQxDtOcQ1NVGt&#10;T1knl6dsblpCZC34CBxEZ4g3bDVcVDrK+hkfVCcLg0xJY9Ikq4ZWpP5qNQaU9ppaXsrkNAOHZI4G&#10;CJxdxESN6rOn84I6JHwythG7YQGNooWG76LodGIN29X2PacF1+F2WRGHs4vFcDFduJ0WA7SzZm9/&#10;r48Xau6t7Tfb9WqtG08JsjHp4cT5OKHYCyBNAJ3jIQhgXRfRD2EHyxQknueYIFV0NdGzCRzrXMwh&#10;+GP3KBT7uELIN/XkOKLX4x8sbyB8AmKbgy8i1NBMXQdwN9ViLdxd6Gcj7gFPWgyMR1ETHR4dUHdO&#10;IIgiOGk+CWoBpKJfiiz7Q2rpGgiNWXK5HCbAtt4LKIzXNWvNSgxEgqCcRvDgi0YB96REuOs+yG4f&#10;9bRaOR4Ieni4HA/HuKTTQQ9oBn078yD8dhdiANiP3W7lnnDn2Dw8nI6AwllzqFOJB323rtHqIB/S&#10;O5JhLFDQSlx0SjEZmbJn3TqnGBtSvlK7cdBvdztA5nBZB9qoq5exQ0xWeu2l/Txfs/hCMb+ZmKEm&#10;ux0i+0mhFNz5RVbwxLxB2Z4f5CSuGjohQCDyFAa3RTQXTLgrIeBVQK/3WWzk025chGuQd9IKjzzU&#10;BpWfs+XZD89eIsg6dVrSYnl1MmN7OaemmMyyJxJC2NGCCc5bjf2jHXytH8x1oUSsDHqo0WjLxWJJ&#10;V0GIxte8rrvdJIlStd8HufZyoJ1aLp4HxWWzPdYTllEoHPIkPdxBJKMRNpYDjRFeB5CwFs7cVKzu&#10;vDvJDthOvabpeByDxXC0sBr5LH369v7+/u761sYh4XmfY4B15WKCdYbxShhEmZkvvAbuCVAWXA+A&#10;7JogeOGKHFIBDJBe+UZ6fVkR2dgMy1QQopoxiE/MI6fbxolCgR1pMtP3FsHk9xaxEfyJUv94c3Pz&#10;zvFOGxjS1HQ5Aj0JLue2Zyfn1x+u8i6LYikEwx2vxyRaHUaERAuDSoa+Lzl3/urDKuMopCM+wAwL&#10;0BDT6HdP6WkSWWeAp+1ygoD5GS3VAdluEZ8a65cNxgHcQjUnFNb219b2diGf72zeu3Pn4fExcPo+&#10;0JmjSt68eP8Uyhl4/Mt33/36/S+/ff/78+fPf3/67Ff817df/vOvv/72X//517/w66/ffQcF/fuT&#10;d28eP3n7+O3je2vVLuerrNUNZqBQDjRflZb4cgCj1U6MRFHbbmvDeq9Oywlw3XJQEfDZEXUYhYY3&#10;P385H49PboDCP/35xzU7uZ3uBbSujWa3+cz0/OefzwHOtI28ygtGMCXoJn9JO+81m4hFjfa83evV&#10;OhVWSHODIyKCwhgMQVpNILZ4DB4TQlt2mIOKVkwWJxB44M5ANyLaQfudnJ+ezGYsbb5cQlaq/vjg&#10;PKvzm/MxVoIdpJcNszkJogcPD6GEza2gSSDxuNVJk1pHOZot6Ao4y9scJl+sVAQr8kVCoAoF8PPF&#10;UEx5jFD2imBWNVUilEbMCuiDserBUaNS7rAnlSVhaWzGND69R9+teGl8c1vCE0hB6vJk364eYNFT&#10;l9Z1nlinBebHGGDL2NgrnoeMx827VQTj6ez8fJa1Yo05aDQNNgfqLrJrDRePvzEZcAabrLJhVrpC&#10;h7BGEuoplUx6UmJuMHBnRwOXZOZQ8yBLNOIdbSehFPy+goglii2xmJ68hkw/+3C9dDNLCWLEYwvt&#10;wZrKio/2mghe8X+n00E/EF1THo/isLCsU6KjPXSqg8Z7GTMZpbeMRxk3n395/eP/+Mff/uf/+ueX&#10;s4WRihefDBi0c2d7rT+vQwhEDNCg4K+nqwUHldI4EKLTBWbIaiOXzUrPpByzFfkFNKdNdP4bnSva&#10;binB2iEKMBbasdAWoBKJ6YPM+CfNnPQpARhFUG9/AvAcNGVPLk+xHKZLorPdpsZSPkoeJKTwlDyF&#10;pIdWHrQgxR8BkcnihIIvEvCwDkN0WNck1oAiksm4cqsD/C5e1um61ZaGHXjabiWsdpgiqliwP6js&#10;JEAJiAJ4kM1px5VhvwjqcsvZBovBAKF3uhrZreZ0sTtv7jc1tXpXy+5/0KGSzgshCrHgCYXYvBzF&#10;agsVEY29PLaMFyvVbpjyh0fB6qCABB5bBKGCnk7RpLHgGmRzAqAFaz2ZgiLAvfJ4gtCl0NiRWAAB&#10;1MuJIf4oE2mEZ9ZqJfRpMFbAOIgebkKKx8+IsABQ3CEzQE4WbEzOMBVvBbpARzpMZg73VExyOsZF&#10;GAmC4siiaE7ho+Et/OlIsdro4ZMjWqtlXz6aAZrAeph8oLlMNJlOBNMRBFxmr4N+tc8sHE/46YFu&#10;MDpA9t1q2gdCk+gsWt12dh1B2wzybppS56cju4nsDMCu95YAswlfAfzBCgUtqi0aeMSBSEpO+lhV&#10;CCKCe1kOh2Lh9j6Efata75bZQB/WB8o1nT6NKJ5zyoaIH2EaV+JPgI6qVXxYpgL7oun7k8sO7IIh&#10;HDO5V6dXs6wDyplpEItZTvH0gTarJpMxAZEeuW13cQAZsmwqAUw76ZoFnkO3D3vOPhgNs8DpHM0Y&#10;VA2yWC7HC1qKTWf4u8zE+YJ6HUeq40sDxbh30JxjGwS8ZW2t1QTjJdjGS51qr9/oVXVxLCB9IFZp&#10;H+xBApUSviQbWthFnRE4pjwRY/dTqBhOAzJ5yoHdzVG2SWlw26HKtnw5lTSDRYhB0Oky6yBCIoIk&#10;+LIN8JQIxTt7O/v76zzU3d5tapoHPdxHbSUUNHiwutjRjl3pp0+uRTHSgJaNIy7oKqvZhJuTAjcM&#10;Ri2AGShVHp1hu9us7tVyYjenmVOQAeY8eOYvZsSaJLAcD1XysMosHYzPD98+fQ9xep+5xUajhneO&#10;GmUr0Nc+YBpp4rYooint1SWSiNxCNGhAMHfT8iI3HGQGk7NXK7to1HvZuu902SRZrQ+EejTQs9Rl&#10;Y4keQgDQuGCxDUacHpoVaZVmTBqCKUgcvWqdEwxVaiDoB2tr7A0+Pjw8PH748M5dNll9/vyIkyV/&#10;/4avXwm933795dszgvPbp9/jv77/6//3PwHYv/2mwvNv+OPvn9MR9MX7x+8efz7SlnRqOqGUFMRc&#10;3g10JjjTq8mJkG6m1Ae59urK7EMoxROQk500YGQ6HkIAOKy2PA3zpuOrm5+hkX++WeZz9JQYjoac&#10;K5Qf2vD7q5tLgDPbdaYZIQUtA27q85bLdU1Dc7C+32vPNU027VSK2DQRI/WtEQ/S4ItCE4HzJhJp&#10;PB9HToR+MUaTlgzA2e7O57P2XGaxmCwvz0/Hs5Or5ck5p6Kze3CYt2eurq/PlpBltMkDm3JyJAVe&#10;gC4i7BoAH5PV8xwTqKrTPgC60Gx7hs9vMQbjcdWPM+HFRhVsWaxoRGVEJ+w+Hq4YDX7IE2Zig6X5&#10;fr8S56ExvwJBwAdEmCEaKBeh46LsztWDchidiDAqOrNbiAefg+EwB2JdqeqCtK1kzUl+MVSP4qf0&#10;VlHT4bPzs1XeqiRlwQo2BLlgQ8BWPW4gsmk07rYJsmxMhNXJvlhYHKGE8BNMQRhCPmXz+cVkBA5p&#10;EZQCvd0C8ZqmHS4kgWEWJz8GzTk+cPzn2YeVG4RLAToHY8XKfG+t0QA8rx9hz7F9gDKGMwJ9oJrG&#10;pFlUCuAMTKIzIDlsmcEwK7KFhK20AY/91Q9ffvwf//GP//X//I8/zzMelmoRJnXV3TuHHDMyp3NU&#10;yuzMr05Pl6MBpKwZYhWXKZkKssUq8XodNtAY93A6ATov7E4sSksqwL4SbbfII1jgDfYJyDXTV0Zo&#10;MITASCIC3SMCPRH6rPiQAJtEvBgyWEfLkxlu7Zjzge1WmoSR1yNc8BQyZUhBngCbVXABLmGhcFiQ&#10;tZDwYvOC/AOI1sCJxILHZzQrsoUWmqqtYLfK4UvVWq1MyaYHSnpkCmWoPOwks8lJs5thjobdBaMM&#10;nJdAw7NgM7TpWUzY4yBHyvN+U+349wUqXZ2uUi55OYteMBcMgXgslURUUrCSQHCIPHFvuFJnV6sX&#10;0ZmeHXpceIRH+jyq4RFKUpFYKWgxA1sslgKvi6Ad9QeBygH8HXI5LBUWRvj4zCJp4BqWD2ukg3wZ&#10;g1GRPap1HzQuPZT9UTNHRtJR1CVhRSosT5Gc7GCFnLZCYjDz7OekK7Wbw5DQqTnglN9b7na72NwQ&#10;z4YIa5F4ElEwqLOsQPWo6/H3IeGpn3ncxON2biluHE+B9Tlg3YuMk8pVTXwgOoF93SZA2Dg8HI1H&#10;TtnHNDGzHbpOpxhB8LBaBfIqwWxU89xpX0E20NmDzm70d6u3e/094FwDeMZ+7LBXn0gUcVv1eORK&#10;Mo2b4cNtSJoKgSK4EsgJSIlo9uCPEQQUl9tpMUaKAevk8nI5W7jMbDSVLDyH9hvUmWdQpKrRGDP4&#10;WGuKk8U4rLJih6DT5eaUOxcoB6k35ZwT5ENw2BlCB6vxZDS5Ol+NT5cgczT4M8R0Wpb117qVblsD&#10;BA4FIhAQYZCfvUbXG+ED9cY7XI2VWDAU50Feub13tK66pIBxuIDOiAc56H0vlk3Q4E/oI0klpXYB&#10;MHxF0imz6h2apCuIk9lNZnrkNII/ZHmt5AMvcuOWu2RcY6i6t7V1cLBzsXX4cKvR4kScVrvGNopE&#10;kIsA7BlPUg+6azErySRIInaWyeFmsYWIZ8JRLHqPRF+Z7HQ6GthBVezkKTkljQVqwE8URCe2hwxB&#10;hSgNpoW7BTJrTONCw5XW+qfn3//+9vGTx3eP5nVNUzOvQD0XHCwmc2YW49UkC5HOcwzZQt0MVu0Y&#10;Tgc5q9WWyecHk5MvL1dOIwI2z70heazAXeZzAhGjws3vQHjDbQcWQUYgwC1my6tpTpA5uiOaEnJu&#10;mwJwgmShkXiFxaGate1DtWP54mL7ePPjg08s234LNH7+/HsoZ2pnNeP86/Nnz799/+3357/89b/+&#10;8t13v/367bu//PW3X75//vu339+/f/Lu66N3+Hpw0LktzK0nzA7BmrOyrJgNdw6WxynYRmBs2D9p&#10;fxA7JQJEAoX3emyTq9OTCaCBpV94WoPhaHZ6/fLl2ZhnoxwE6MghkkG1If47bSNOwri6xE9A/CQq&#10;VW3YbwIPCsarrbkGgXreO1i/uDhqdEIB6GVjNG0Uzdi/4P/gq3gUCawkPQIHj8YA2QpeWx0eBwk9&#10;PZkOp1evXo2Hq8ubMxbdDNkGjfU/e/3qbDkdZuxuektnBy7Aqkm1TwacGP0UWLhYfJMWuw5bnn2p&#10;nNg9yuSsSjSQMETBJyNQvR7FNRjkgHUFRYHw5gg0BE0+RmoOJh3m4GzAcRqExWLeYphFxH5qGhYP&#10;R5nnSgQMdKiwkrxOZ3bIDofDnnFbZZ5EJ4yKRKsAgC2zypPxVK3fnIyZRR+PR25LEsxAFAs+OmnL&#10;JnAJFnxm2Sk/yNrN4KmlSpglQmrLJhsmYgGDySLT1JZ185OFHc9UwZ9BCBZbzX4H6sSglnrncqOr&#10;65c/v/ry4fz8nH0yBbChQExXB9po1tYO1o8P1/sIXF6gTgQ7WB80crGa1MwhmKzCweVYMi6Ap83t&#10;EpI+sOFoJOBznr169cO/fvr7P/7xH/+6ygiIVRCqEHah2tH2xtbR7j6wKAY1kRkv2Q6sjtICJ6Xo&#10;4NhDB5iImlrkTLcx7slQHdUeDYQgcEpgidAm2P1MjXKMJlPvChQ9xx0HaBQjuFhw4zSDeCM+6mPx&#10;UMqaHU1mJyfYnfY8RzkwuczeA0UxI5BCDKlldaQ3gRS4OhdgqqAYvHEml+jdYl2bDV1ct1GzKQlC&#10;gJ1Ak7BqrVqb1/GbOHAhkfCGvRGjYFMPVAEgFsWWH4CRgVXRfAysxuq05fGER7PleMjMghtQFyi3&#10;++1ukQKt4C3i4+JF6HWIH0nHil4f6/JF9rPzVL/E/wOc63WIP+gllmAHAT24fChkVawUFEcuQ+ta&#10;qD2zRSjgTgXVWQ5pVj0FCOFQy2rKhf+ByEybk9syO6xaHkoAnQuUsZAT0DBphHGfbEri2VhtbNJK&#10;ksCAyDszGSwym+S0mw0pMBdPCnSJhevQzeUS9LInGgiXgXylOFMQqTT2EwCOch7vCCbA8oFby+9A&#10;hIOrANV+vZe+pLf+2B4LqPNogRhj5zkE58/gC7qAQI1g7l5Mh+xIGtrMDJUGIA5kXrcU8HDDAmUU&#10;dTiX34//lnGnS3SyUic0dLX9ta2LrXXa0K4dzEF2gHYBFuGV48D2ZDQIwmtIAp0tQjpcDPmwwDgu&#10;BY/Eb2Rji8sGcekPGew8/5lNsrjfTqsl6eMJ/W0hw22lG14laqQsS5lZ8EgDwyEnRNqgvelZw8wz&#10;a8MgIWizYstnXZKUZTfq+OxmOb5C4GSdnVUOsg+116rriiW23Se4WOMlr7faaLQqXr86fN9bpstT&#10;HDSPpTveyry5u7PPsyq9T3ZALg2G42wq4Y3jFgcQwVTOZcS1IpTFEv6oLEHGeMDwCpw8xGoLPlAf&#10;7X+67Wo86rDhpg+GOcGUChab2Mp7e+s7R1sbR/1Wu9WjMTFNLMIJLBoj1pw+FoMG5okCgMXMo0s2&#10;+hFhTOlQqRSK6aOMhc4Bgrmbra90brRLRnwuGqKYwIDsHFBP8z4Rdwg7yQ3+ngrGwt3W7p0Xz7//&#10;9vzp+0cfL+aVNriBFo9dRjDN2lhOCvGSkzg8VBAFY9CXks2CazLLOEVrZsAWzpPXX2bOZJpYIIkW&#10;R04COrMI2WCwOMwcgwOiwoYvqDqJkXsBIbOE0jHyZMQEWJvlFA/ncsTBy1mtUK70dre2ty/YJ7sF&#10;eAY6f330+Mnvz589e/b8l18AzJDL377763ffP+NhN7797VdA9a+/Pv8d//7l12/49rPH796/e/To&#10;xYs3uKhSpdut17peUBhIZot6ZocVAqWXc4Drc1oMVGSqACIJXiWYTIrRZ3IvP5ypvWBgfE4L0CI/&#10;Gl9+eH22HNlZhYK7oZ46jWZZZ87tcg1VE4iTcR7h26jv1KqloAz8NSTAqbU8C2nt4Zq290tpKCAG&#10;iaRVkiFp+GEkhRM+WVWpKwW4kdl4RhqzYn/M7PL6dDo+/fnn8XB5Dg1Pz0SaDZIMXF8v1VwOLX1y&#10;brcVzJb2N1CHihnPqiCwqc1h4fVC5Q8n09Xp5eX5JUKm3WHy+aNRhrQYcA7v53aawPtA+GXKJqdT&#10;bZgGx8dWRnjuhnnAFKMU4QFDOMZz5jTCBMu0DCzdJshHPQXJnh8Ox0u7BbvYaYech06MplOCFeo8&#10;m13QTnMCGTCDUsgPZ+AWLAEb2Mxq2ykIbIKOPEm1Xd6Wy+QH6gx6MekLFMu01sV78siQSifiN6o9&#10;/o4cnQ6nA5fTakrRGd0fbzV7HbDqdNTksGdz7tX1jz/9eDvCZJx34InTfqajrWq78/21g6PtdeaS&#10;6MQFgPaGEgYT+IHCaT4IXQATSEie+1pdksVqzzm4TJL8RVx++eGPP/4JdP7byzFPWSxyMsm63Pj8&#10;ANDcbIKV6YJJwT7h4gBdBkaB5Kb1en+K5Qw8mLaDg7CAgCbVGQQFR8FP014oHPA0Rr4oAgCLjNL0&#10;U2UBNpSkNwG5YxFzWYQRoLPCIBGByE0YpcxodXqycLty5NZWCRGjUIBYR+gw8ewtiR8PIJ6EQ1EW&#10;3RYKrBv0QZfSAxIMyro2yf67BqoA7eQLlSp1DprtIdyX9PpY0KcPc/BzJ+4xWbBGOdgAiy9n5wEw&#10;FJ9EIiA6sNgGQ1bjjacDUniszFTQW695OanElRETXqBmwp8CrwBnNxtiJV0xkBQRNFO+GIcDejus&#10;rwO8qPbeAGi91xsxRFNGAwuxQWDVDrUsqDOWmHo2RG9RLGcewqnqmPln9aQHqIyrI2CrspmJa1YC&#10;ASp9qSR+JE166TPKCN56em9GyVJyWRcQXzbKdOHHTVaPTxwukbGXSXkaqybAbLEL1JZQENYiwBZr&#10;l2NaFCghSYReI9MGFOPdmOnGbgoi0OB3ZAshgjMbHQJ+aBSIzYHL5XZRLfMdgYIORHR7doDgkhuM&#10;QNQnuJUuH8A5iXcPlbVdIC07eTgYE0wjCYQ2CS6bxROu8ty3TNvX1q0N0vH6XvNgd63R71fAcRLh&#10;Dg+X8LzNJvBzOnAKUMSygY1oUMGGQhKsMIXY5OQIC4tF9sj2EWtcQKQXGbsjqo/rKmFf2quWf5CQ&#10;gBqA7/BcBp9GEfG5sdcXqrG2jbGJzaeIk8yqU0HzEMpmteZPluMVR+Njd9C5fDhwY/0jvHS1FZ6t&#10;YBuw2j4W1oXD2lYdCyHix+OMcZYoR7f5gbb0yqi1+wfsAu8Wsdtsi0l2MMsWIt5wWMfxBqxy5m4z&#10;g1cFQwEwY4mtmYj1eMKcIYeYB2KhGjaw+NBvpoFqfjLMWTze6u7GxdbOOrbzwT6YfL/f17QrpXK9&#10;PdfF0tEUR1MG8Zg92NDAFiIDSC/rDRiIk0F6xoWCss2GBeQEorpuHymNvdh9TNVkwUIeZHM2UBMS&#10;MztE2SAnms14HKFu8+Luo/fPvv3y7e7Rxfq8Uq9Wq/UwFiuR1I1bysPqnJPhnmWe4AVJlpbZuHKG&#10;YEeD/Gh5NWGJOJcVpChIejLFYkcR5NohQHIw6SCBhUY9kjo7cDo+P52y0gf7wjJYXq2y2JWGRLgI&#10;xQD13PXqO/293Z3bzraNjc2vjz7f//jmydOnb9+/ffr896fPv/uFMvr5M3zjxePfvz17+/jt778/&#10;ffr092/fA7Z/+fXp22fPnjx+8Y5jKB/sV+Ig40VdvcT2G1XGU9ETzbBWnGYjB/tDNXGtJpMW1iLy&#10;kMI1Ob3hUQ5inNNFt8DBYnnz4ez88vRkmuf8CRt/fABCm6eCGazosG1fsBjHZY5G4lhJHFYTSdDS&#10;PEQ/tP7u2v56U292uqRkgEZxIsIjfeUU0HbEPX+kqC0HkhABCB5cZETSk9Xy8tW/Xr7+8OHD+Xh2&#10;fj6drJYrSPTZdHb26svrs6tJPu/mZGpEEV6bWh5jVExR8mKjLELXZ7I5p8vlcA0n9As7Peekjtlk&#10;6JaMBrVMKM0p9yYHLYNTBkgSVVNJrLaBegZzKTV2DzRzXQRArTpr0wRWTWtFmDenB6GqUEoQD6FE&#10;IOoA6xytVnY8eBa5WAWQ04IJq4nW7FYwhNlsNuFA+clisZiuVAdINt+wlM6P2J8wpJKpVMFsdVmd&#10;4EUsK2EhiZj0eytdnTcS0fM4FDgDUeLjnAJBzI1WqtGKTQIUIbCkInNNPe4P6vWRFM0l8h/+9be/&#10;/+3HL9cvr4HOObEANlGqlAA82rnmYL/Z0la6PEMtlsvxcKcc81gEKCbQG6BoQVpMMxI91LBsoKls&#10;TgtH8KkHlpbZl3/+9M+f/v7f//3H1cJtcwB7OSTdkkzTkY/kv9arFdPm3HDKedZMrmPngn1FEn46&#10;IfBYicYPLExfTMAuoERBDIG+cW8iDZ7BTlgT9obHmDRCsOOCC1EgSCyODwYIsUM5sjJCVIAxwUS8&#10;FA4knQs6mdPNDvSG45JBNh34rcCtywolo9GXiBeLMcAvv9i1GlWPXiPQy87c2ijLsomIn4PHCoDK&#10;jpahT1PtVsIJKlKvTleuzqvlRNpgAuEa3na1ApmdTlyPCEnvwENDCKIfxYKQkiHCiCajIaE3sttj&#10;MbUFAcABhEfEsVRBEIwRXbesTwqSGXfHW/Ym9HFtG5S2U1FdyiolbwALDbyWTDoIegZJKwHQEP7p&#10;BUkOYgI6s06QnQRMMftxQ27RWcVkfOG7LCwgUgPLmH73GKFjWRyGH6RjGItF8Op0rUAsx5M0GVkP&#10;iFCnTt5TRKtARgNOnUwZIhDzEU6OiMS4w/VsFKDpBdvK6VUP5POkmeMPggrws1FhUnDiW5Du/DEO&#10;v2D5tkd2cLBSFjDsQhTFGzpcLkmQJAlxe5BzuDJYHhBedkBvhM5+SUMgXtFqu4Ao4CnP3HAzo/ho&#10;imizyRHd/IB+Ytp5q9dcW9++++njnYt1CJ31hqanCzKLW+0daBjkudVV6BJ5ml3wRIrleAha3sDh&#10;sFZJygzd+DiIVBY3nuV4PD45Gbqc5kS5UykmouliCZTJgzuWNBpIQQBwwUAAMs3BQXFMl+OLAdRG&#10;3w1rjthMc/ksCFsGmiLPyX7jK44+ZJPKdJR35xxGsMeSWq6MaBMvlrEGypWwt1IvgbSCB+kj2F2c&#10;WEDeRb1bwS5uHHBAzbyij9IeC7R/YErri9jgkNiQmthsLpdo9IBT+dV+hRRoHIepFhROTgTpBX/y&#10;0PMTUJFImkEvRsup25KuNLePL9bX1xoavMXa7j7eRlPThSvVVrtb5KQ+cC0WF/oMsoUzg0SRQhRs&#10;D0uBttUI/yVvWnY4LGbQUtb5uWgXwml1PJATVbtW5i7w5bbxrqmdQFzSoItE583PwLFH9xrdlqau&#10;o5tuqxKMcn4odx37p5jcEvEAeTomFzweHpEzMUiTY8hn7EJEGFYl5eh+gD1kLJidIEss20T8gQbK&#10;iUZj0ucTshP2BayuTqZAZMUYLTgWV4DqbE7wIF52q/O6rlxO+EtzTfNoZ5eDxLa2jj9+/Xz/7pu3&#10;bzkDA6r47bNfv1cPtJ9wwuSbJ/jOO46FfvLk92/fnj//9ssvQOpnz96+ePzkyeOv/y9Pf+LXxp1n&#10;jcLgDbTULqkklXaVpKrSWtoxuySwNtvY2TqWAAHdMZCOjR3b03GnJ8/M033vM+/n/tHvOUXfy0zS&#10;SQyi6rd8zznf9dVhEVwMlrKTsDRmqLHMjVcuFMFZqemiSX82mHnacBVbDMUYpcUaxwGDEK7TeFTl&#10;WFQdvOLi9vbuDmxvif+oxxj4rU4YSqiFQrX6xd2iGovMp5wBwMkRCX8765H3dCFXZGZCm50qjrvB&#10;ECxlMAc7ytIVJo3LtmOkAqWgkcr6Aw09JjN71LS0KQeD3V2cvf3n39jo5Oz08vT99ZRpjmdXt6cX&#10;d+8/f8GxZvdH/D7cNEm0mF/mALEaVjJIhs8Z59VqBbysFhkvFrhgQOer919YOV0P2zAZ+E3JNNEZ&#10;WKHZ+FcOGAST1KosUcKnlbPdm4fbW74EkJCxsizvDOdDJChJWBICQQuzzWbhvn47YUZpsaerGks9&#10;ltNKFO9n2Qp4y2RSr+Fozhcrju1YzAjPnlebLXkhgCjDsW4BWlbcHEVXNYahQToIz5qVyfl6Iw6L&#10;zgcFEFOYErZBYeFtBOh8dgomFYNZZHZmCsw+baQSxYDBO7F6/69//fOfv719+xNLq+MhoZRojnxt&#10;XOsBk08Oh81ip+sDOneGfn+nmXdc3DSOgDMbShj8vqKYDi4ydHoIBFeClqVz3RS0xae//e0//s//&#10;/n/+dkp/Ha+5q4RiOh4CdMvrRtMb9Aus38ANmbLaTWFhrRMscZ7PPZ7F2BluHI+PIxqzpVmczBkG&#10;wYbilhnLc8Fb6DMEfAayJaNcbBaLxQJMtKSGmdTLqLjr5QMlWu1mSqqwVzOjUrh30TDMveTqkLa4&#10;tiaFPbDHSOfa/mKZJRwWyAKQw3IlIVXKQ8JV13AwpGCJ7tYGUIilTOyUdNQdMmTJ1p793uHmEcDa&#10;X8yI0TFjCvVqHGgMhkWXkoYFr0E6009Sr6/YuykOoQSGD0sSjsfrl2d3lWQOP50vZbzZo5D0wXY/&#10;l4H4o7Qv+pus8MRv9Npu5XDYmrm8kclYYIsMNQiuHo1VppenrA+EQKusqkBPy+TMB/q2MziYhGE2&#10;zQEow4IX8t6wZ0AY9V0QCpu+bcNxkmmcIToorAZkdJnfYdDZjuVIJRuyyKlniiuHdFGEyZM1EZrI&#10;geENpoBxoA2dYqacybY4nYNMEfaY3idwZZB+imRQCdAJA8abMsureS0zllQyjEwB6g8IXSqUBFB9&#10;2GTeVFBSFlVCUoHmsFw1EtbVOKwMlnkcUcoMvxtWEGqSYdnusN+nwswxcSfDPPaG5KaKrf4xS0X2&#10;tjdO1nZ3nn795vmzBy+ff3y8gZOeyBb9Q9/m/v5hAkuRNDmEKxJVVGbWNaxgzp9lNlK+ZNVYOMzi&#10;qkgtpokKO5NNlheXK00Qgk1fv4jdCJaYoRfEygGPHEkBn4VRANUT2XQsEgbz9Opa7gUjq7RCsEcV&#10;vipx2gvuruqTGUfIAhMu5xA6kbibSmWawyE7fpTAQbpQxuf9XMBTOZ4UTWc7g4OBH3bdizp3fP0j&#10;gMXOyfb28TCREhQvt6kumZlmb9DrFANpjkdnegQoRCZtSCxJYTMLigAZ3FaXcS8M6BLDExn+RBLS&#10;dHx5vYi5mcHNw4dPd8DfwWdOdjgfbHez12n7ev3+edcfMJjSwRzgdEqwG8BFV40ppuChPW6bGcwA&#10;B4plHC/8aRSLSanB6QzMEA2p/3YzVXE9qpzNE/eyuRQ5xHZnQjCfGx3tvPr67s2TAXuucn70qHe8&#10;s9ksldnsqxavcRy6CkYcrdRwZDwzkLTvaxvpgonAsvIzK9UpWXJNEzk7zXL5W0GOsEc1SgLKlXw+&#10;KdW4cKcXS3b5i0aiql5bXVy9v13G5WCh3dva2d7v+hOZTKt3frTGaVN7+7trJzePvn79+OabX355&#10;99dvv//7D999C5H8+3/+6R/fvvn555+ZLfbd98wX++GHP773srp//Mffv/vuByhqwPPj3YFvxMn9&#10;5HpanR11VGggTZMVlv2DIUOygVZni9m8JUMzxrC6lqZrYRyg+enFvKID9EQ3NJmdLusrKP866GyM&#10;NU8T2J7FcjGpaVzh+XIM6Xx7OgHZVU0Q9hzEEyEsn+2MOk2QwCy4XKskRmNyKtcZ5owQXp/sRYNC&#10;NVJJwSilkxJUju561YPi5A7S+fT2/ec///Off4Zwvry7+vTlcubNKz67/fL2+nISD8dqUdd2Hfxo&#10;EorAYTo/w62wDUzbZkxjHMOviVWWl+x5u5qdQf3jg2csY4TBKCeBziWwdwloiJ9ishqLQGSW+wGp&#10;zfRw/9GH7cNmGgrAi7GwdJQGM5EuFdkWadRvU0izieXxwaDpxCEC6OzEOVzR9cAsclupXLLjyJhr&#10;Vq/VxhzxvGSFNqRXLFpZLSZRK11KOg0zw3RoSCVDZpUZmBHjb4AtJ90ClnpdkgCNeM5gPpsoQ0SL&#10;UhTA51URAQg0CZqaDumU0QgSnXHSK5MLvPTZ2TXz3lfViJ5idsM5R8lubR0Ozn2AgSHAOccxlS3G&#10;2yD2JchcDZh5cX0xCTVw5qGdJObw6rIA9BYtxw5Vl1/++Zef/ue/f7vUWIujRkFIYYuwp0BUaHzW&#10;Q/R7LUOF9NdZ4w0qpYqOIIvJpCXj+oTDqgv7oFequCRR3EhmeOaZmuy4qmqVSqYTtCShDJEHkl4C&#10;NQpkQWKhG1JQSqIeU3DROFGf254J4FglgkoEVAC8Gmiox8bTalRhIm4jE8gn2SkJ/MtIFfEZJbNh&#10;CzgwRjlj4llsoHMjVKmvTccxMZPIFbC2iiyaJXCYzeNDLFKLnq1WG1p68/h4cD447xYFvQL7OoEJ&#10;gFiP0XPByZSAGo+1TziIEEStOp5CG+HOc1DdeHp3exo3ss0EK4uIkBbbQrKAWbDBBsrpQoJzt3q9&#10;zn1VVSFfSoArlFNJW+IoccggJjDMzq4YeFqRD8/rUAVOENDAZGlYYIjaAPAT2orRZ7azw2dApjL5&#10;lJgEEZvPp5jN6JXPgy+BkUL/MVsLlwhfRiZliooNnIGIAdi6eEgI9gYPHm4CfgX4dx8glTSNkuc2&#10;wn/J4IqAPDCZyjUA19DNKSIzFD87QePDwRgo6rOlILYLyOzNWSnbofrKi+BA0XA6FdPgFVeUFVmN&#10;clhVZT6FpQF2uYX2fbNTCsrO+ea5r9f1uqAWMuVyOlsAzW40yoFEGwd7f2/71ctnN9s3D1+/e/7q&#10;1cMXz5/t9nPZpq/XGxyvneyeZ3FPcLpi48k4DDkik/EGE60i8C+fz7jj5Wzi0XpINM2roYWNX+Ke&#10;AsI6vmFA1qxkJgkEAho0WEAAuW8gg/xGAAD/9ElEQVSXGc8PGiz0Aq9gmT+YZ7UWihEiaoAS6kdW&#10;m0BAs5ZiAvY2nS0q8cXFxeVsBXtWqWuQ4IViyZAVJw907ne6R+fDole8nPXGTQSKw8Fxl57WHNhB&#10;oDXsH+2ssyf3zb6vWTJEPb6AxFetYLHbZfYbq8mpJ1nyKwCa2Ho12FB1iFwRyhmsgr6QssmppWz/&#10;0E6UxVB8Ohtrdqq7s73uFVf3jw729o/310BUz0fD3jnQuTcqlh3blaxkHjeWrgvsvBxTAPrM3vQk&#10;dT7R8ifKyVTSsaQIUA/7G4tU6lWAqk6vBEfhruYTmETeI1CheC0qw5LoKnh8stA+X3v18uag40S1&#10;RqrJ1la945NdXytgcOwswwXg+9AEoXo1Ggur+L1JiEwXJzbEgxPxSmhAkIDOVdZfi0bBnw26UOxe&#10;agMzR6JeU/J0oZR0OcBhcXa2ZLeUMEQnONX07ur6sqIk2fXx1ZOTbhP3KtEZ+g7p4j862jzY33nw&#10;+MPzr69f/8y2nH+Fhn737R8//v77j999A3h+88s33373/Q9//+EPfBGlf/jjh99///7b77/79t2b&#10;N1+fbsIK+0YwvsVS2WXvraouSl4xVTheB5BajkVHBNfXcq0GUx6cBlvrh6PR8exyXlNow+QwzMDY&#10;q0eMAroBiBywQvlcicm2ClYYZ2HM9BQ0cByTDJiBLG8QgyPYcEiVRKFspEF8QamMEkd1mzqOKZvp&#10;sChdbBBi84Lq9UYULZwWe3wBpQ5E/u2nT2+/XOB+nt5e3y1nXvLx9dnd6bxKp1E4ZLNymtlSrGQ1&#10;cQLB5xrs8q5riqzUINgoNS5OJ0yBZuvYGRtlTldxiSFS+tlKLJxUVPbMxAdAzliOS6wACpYL/bXn&#10;L07OOciKjqt8oejVnbJOO9Dyw3QzWwjA1vQGgQ6ydoVVkSJAR4XpZiYU+zlFVgwSeO38q5EYmQ2M&#10;N0QX/Q/361ZXy9CDrpBv4UrBcoNdSHT6U7zIjAFz/vvmoDvMGpaTKpRSpWwiINADKceq8wVnUAKf&#10;x2HwYDBjh41rg+yPYrMgdEyRfnp7t+DsFrWR6PWo/wa9wcHWgKej04aUznkugSyumY17JmuqEpmu&#10;5qdny3HMTdK7wFMDTQMRDUSVRA2k//0///mXv/33bdjJMzjgSQWcbHyn18g4aJnZTrcN1AtBBeH0&#10;TOermgZ96UKtiTouqC4xwK3GvSJouhZTnHyIzXRESTQDJRNGHrbda4nCEossTBKQtUgiA86jSiJW&#10;R2IjETOYTCc6Pog5CweLyoQ5OHWOlVPwtBYOBxu/CVA2Zjnrb+dA9tn9EictZbrMIUyncD3j9Gwb&#10;2VYzD20fC4nlJlM2OJOZrnq/NzivOzjC3dw62OoIdEB5v6zGNIUknsqVsdvk69hb2psqx/lj8a+/&#10;3M1rXpP+5XIVM1nYguWBLc+kGjCTjMUwqAJYzOSbo2F76C+ApWTygUwwn8iD6wBMAXqizN7Ms9nl&#10;2fv3V5eL2WwOblCNQDYwHS99n3lVypdyCbZxzJYY4PXakySYGIF/9TwzKYBZJuUVUZmWA4YKQmqy&#10;xNE08nleIjZudTXdSro6bJ0QpDBkXSr0tecZx6+gdh4OC4IkJYtecnnHm7PFNmqehzFlwOKDfHCe&#10;DlbdzNw/DNQejiWUPcNEgXwqABokRpd3iwkuRjQUjoSUMIiOpliCrHiWKgbYrlK2zmtiyT9sldJg&#10;wqNWrul1ee7kIAPwe+nNT2OxLBEMt+hj19WTZy9fPnzy4eOvvz5++fLVs/XNEY64b21382Dn5ma/&#10;WwzkCg1VrU1ZTcCSLFWGsiq2WQdYNlXm4EPcgdnHoppIZ38MukRzypxXNcxlbLbmA68L18IhPQaW&#10;Vo+HIN5AdbzhcEoMEpndD4jFDK+BwoXpK6J4hJDBv+I+4Ghc3M3qsdh8NsdzMNGkHhMNcGsVyklI&#10;ee3O/DjVhVIhkcD19PthU5uj/jAXKLZaiaSZLxSa/cHxwe7Jxsb6/oDiWa4t7+6meJjA0J9N5LDu&#10;nI9uB7HjnGwX5ahZGavK+pCozqk5vD7MeAdtK+VG3X4zBSBgslQwB/7TZza+72jz6HBwsLM1ODzs&#10;+rqwIDAcUHygNDhBeQYWJFYpAvxxXvLZYgJ6BoQRYqaQzAD77NBkWWcaJVaAE5eZrQF6Qn8m+1WQ&#10;yo7B7HECWHDGLrm6XU70157sB1xo4JhYGnx4vX3k6x3sH/lyqQZHm0awQ9TpglKpMpKl2wwUaZAC&#10;bH8Uisbrcfy9Uq9UJvW4agTtBmB2WGpACsA4hDUVu8cWKoKTT5QA2kxdu7u6WIXBouIxLVqL1aaX&#10;F8uqkhru37x6/OFkVCylknnO44EZGnLm3PHu+g27hr349eefv754/vHNL28AyN/98cd3f/3mzWtm&#10;c38LfP723V8poX+EZv7uH7//8O27d3999+bR9v7RuQ/0q+Mb5QJpgxO96lFbYr52vFaF5Y1LCqgh&#10;yHuSOUm2C7tK/gMIDoVCkclipeOmQSbhPfUY+F8Ul9WB4U0FLcXrxaDYpomPCKmKN1uUhfWhhgF6&#10;XWriJLWaWbLaot+fpfZMQQdwqiDTCG1tfLmkygGNhM6MalY+w8mfoE0qCEBDhBy/uLu9/vzPz7cX&#10;ANP6ZAl1CLj48ue//OYljv+/vnl6wpNlS76PUzLVAHzfAitmJYMXz8J5YA9JJiLO6Ykc1+fQ/BLb&#10;iDGltJRNB0VVEmDBjVQKn2BzIGyIU8cLieHBh+dr55CzUDo4voVcCfqCXQ891to9Hwx67PE07G1u&#10;HRwPy3JMb9zXI2GZa/WqZjsyYOxysWCHPRhuyP0qB8noNUD0ZDrBo9Sn12+vJyJogWhkR+e4YSAZ&#10;2A4RZJ45Ow2mLKey7cFRr1MoC06qCIDKNQtJtQbuqMbYbX5cv7w6W04rspfYzDoiLwqWCrJvho51&#10;mN2dzYCeYdkojAajzuEBBOH55lGPd68P8GmxQDRNfycEoGtrhBhQ+wk7gcaEcrKh01XMalgcEwV3&#10;Nw5a+elff/vf/89/z2QjiUuB81HzvgegB7YlWZbqplscuyyxL0ckMpndMWFLFcEgyg5kv8hPEyVw&#10;MnJgXDQwi0I2UIatwJamIOzAQ8pBjv5RbKAzu6K3mCuTJ5RB0EHOA98VPSQZBleoe97zNQ2F+Hjv&#10;K2XMgLFgfpFkC0B6B+qqlGzgXyWYFs/d4mXdGgrswhorugO5ZlllsoJQagOYe5yqx7m3vI/d7mBz&#10;f2+PE69bNqNfOIS4BzJ0L+tqaJh15nRU66sVNDVTMy7vzs6ur05XIWZZKDjrUpmRYROQCAMGdGZY&#10;38tkZ1g+VfBzfnUrG0hnkhBjwVQpifXynAVRPTy9wKfd3d1eXV9f396ezrFBVUYMBMabqUwpmYHO&#10;TLiCYea/psEFoL0SHHGShyE1KPEyGehXUE4sudeUPWkwD8aB8ONT4RC4qtYwmS8l4F/BHgg8wTIg&#10;ny3LiPiFQLpsqSHVYHE6G5H2/QlObWZkD1Ied4SzIWAvRQuSOpPN0KuTKWcCNABkYYVsOlXIJkHr&#10;5hzhXmPqJtA5BLiLwu5oIRhpWCpIKtDq2WxVw3HqtEqlRKvTZCswzg7j8LA2o8+sp4DEELwU+NbQ&#10;d354vH9y8+zlow8fHj27efZg/biNb2r2wXAhndcOh7lCoCzq4cnp5QSWWNVDkM+CkQb+5xKFvMvh&#10;DTL7bTKBFkoexxTKJQiewwHA7DaOK65X54xQ1UF+2TDSNgzB9OyEINUIxzFcdoaYmYZQrcBkMd+H&#10;5JH1Y6v5ApA8n3IU9BSfAnvATg4hmdN7WcjC6gSvno6MqQwGEiA7zXF0Wy6dLOWaiQxkVYKtP4/3&#10;IXJ3dhl5Nmx9vJgt6mEp3e+3ms2iFx5OpnPNbBl7GgqJhtGI4ZdPJ+wQxOlRIK1lbAnHlWQK/uHI&#10;nwW/B99Lloujc/B3JsDj/PsOd0/2D4+Oej4v07ff90PDuji0DKqYIMr4KKZo4ggXcfTYqyADyV9I&#10;5bPAPq/HKFaE/gh+1UBTJqsVHuRyNmbqCRYMyroKmsNoai2ChUi1tp52G/HpWA/6Nx+8+/7xmm80&#10;OBr0c2lTou5ma3UnXQgEZQBrOBxzcdokBkTo8FDVMAd04o7Wwpwmnc8IQjmLAyQwSTgaBTuJxTSX&#10;BztZKkLIMPM1vrxY1plgT3inh5nxFqk0Ot7ZePbswF/IgE8zWJQFV2p32Qj5eJeTPh8/f/HhybON&#10;p4+ev/j1l2/e/ZXYzELoX969++Yd23YCnX/8x985/vnvAOt3f/3l46s1rGS/C/bT73Awq+lGI5Wo&#10;RH4PkVO9vLtYxcKQw1CgMGGwdpKq2LZX7ivrqhyFIFbYQ0kGyI1xxCK6y8wTWJagBcnmtS8UHCuK&#10;i6WznHg+xymdxUUTt9spQ2Z64wcTnMlbZEt85pKAfeAkMGEwDsCiLwPHNgbxIbGpXEOtgXGGWWsZ&#10;HU+XF2dXP/0HsBgUixmwy+V0fnl29eV6WaEyAhLosNqpUj7IMlq2vTFhHEOcb9AQXGxXnM4jGMnK&#10;eDqF1K6BruI+eEPyIfrZQjoYSNBspSyJ7fiSZUgaL3FAlBWo+Vyi2Nl89WSHPTwByjhu6RIEBox5&#10;vsSWewADr3IDeup4Hwb7kA1OyvkA4dkkQY1rkhu+PDudRlj3CCFQi7JDYUiybRUHtAIJvVzWV1ef&#10;319GiHxmunMOSspcHYPhVkhCB2QBX8Fmd9AbsqCUxqedw/lP3vc2ilVAuyuV+enp5bwqOa7MTjfM&#10;8mCIMcjkZhxQNlxd1GIxGSK8iwu3Cd7W7XZ9Qz9oIMeIeX5UjlwAu1FlVyPAQHPX6SCpSUY+6WrR&#10;WAhAQucte+xMzq6uPv/rv/+v/+tfdSEJ4gkqDAIEJQGgAnSqEB7RkEC0DcosWo1zEvJs6k07ZDN6&#10;D5u9kSGcsy8DJ22wblJ4B1gBC4enT5WwNxBErqJCmnqjV3GegA8mm1d5ngUZGlrT6AdJsy3/oO/P&#10;JiWG/fD8/IIQI91jfFoSbbBQ5irmk5xRJUcZVcFvKydB7EwxVlOltVVccpKlRFAHj1eCkIX97uHR&#10;YHB0eA69wC5Og+O99Y319Y21Qdal84sEQMeaB1NZf3/IvGUWrtfi4/m0BiVQGa8uPn25ALhEJJgB&#10;jn6xjAAFDRgc8JntuRpQfMFMPgmLb9t5SNJO28+SsrLXrImNPVz2utWr9Xj9DLB8e3Z3cXlx9tNf&#10;Pp0tVlO2HYhFFLxCHiI5S2Wah07OU5/Ti0y1iwPL+Y9eiljSYS+SPJtb4VIGWajBOjwCNkSWwq4v&#10;MHIN/E4XBgsCim1vkgGWGbO4p5UDJhQSWXyOXMOhVoxCe1jMjkBTOwn27/XaXdpWMp9nxwpeagvn&#10;sZxx7HKAg6nzILowbwVsZwBPVXYr06oXdIYdwnlWYZ/0Wk3h9A2iWdxD5+l0VY0oqUSuyCx0uuzT&#10;bNmSaA59vk4ix+mL2QJUuQO4SEJGZ1ny3N1ik6unT3f2NjYO+gGohA7HQPWPvcH6JdwsdXzx5ZYd&#10;BqF1NdZ2Gom2HxvQDsZC7KioQ1Xj9OgqoxaukGmOOCWzEJSURkOJxhfXHNGO/Ti9nF1MVQewHEzn&#10;Yb+DboTtdzTPY1thZoXX1xNyjgoR7wRUhtpY1athnCEvYZXDRy/ncS+Oqik8T7DYGfANFijpkIXc&#10;JPq38aLZbJnJjdDFaXA5H4fJ766twQAdDJoZx9U55W4ZzR8en48gvvNltjM57w2zUEgNpVEuW/HL&#10;y9MvX2ZVNghiaQ1YUx5WNAjTjF/R9IO6FJqdbMk/2F078Abhsxvz5t7J3vER5IgfwgSc3h9g927W&#10;C+TzJke8sY21CeueTbBta5C+GNaz42g3tPt4MxbAcxdWmUtJ92u9Wp1OOWKzPqYTqro8O11UmGTN&#10;yJ5V6B74bRCK0hZzt79782rQgZrw02ArbMNei8rBFkhInic3FHWZ9wCDBxUMGyZqlXo9QhzWFMkK&#10;lvIOTj5lvi3TNaAwuNzAXQiyPXApKAD0wmykgecDqa5HNK/1jCSpVnE46h1vbfpAioJsPQlGAPbb&#10;hKZptkYw/dvPHj55+OxmZ+vg5OnLD7/+/OaXnz8+f/7i6+uf3+CLky6Azl7jsB+BzX+Fnn7368On&#10;O4N2h/qbZp0+LVPk6HvRUmswKtX6lMMHQKAiDF9xdIMCiJNCIn53Q5Pw/grFiax4Hc5gXnRv0AJu&#10;O1T4eD6b0JNgu2plFWeP6OXs9Pb67MvbhWaxSEEzvOAUw3Sb58MmbqMpsjma6BpsvJgXod/jXuIO&#10;1i8cDmsWR6GHxjNONkkaDWY3LC6ufvuPv7yfQWTOp+PJ2e3S6+8wDqt6ZLIKc1BMJpDI4ay6LjQL&#10;K3rYPQOrysx6ECAQMgbHIQFxx8O1ygR0lc1tJ2yDpuqqWG4OIUSZasIQJGxYAYwRYA9kTLIGu+g/&#10;P3m6fdzKGyYAs8xsZWgtnDmOUMEt9zdzbRhwyCnage3dzW7Ty4sV7HJK4tTpUHhycTmJkfgwqxEn&#10;BSARBGTZPEPRONT8eHX19vpuVuGAciPR9zFYxOaLeVYSYSXZ+8A2uruDYQ7KJR0A5SniyuE6uRFW&#10;JzCrCud6spzN464pSgA5aCIBugWY5VhKjCkX7PYR01WnkPP3B0ebB1u9fn/YbuUK6UKz1SxyoHUi&#10;V4BxU2thDaIFG0Pf24SZweGQVciyCgqyV1TCdNnh+M7urj795W//998+RcDGFEaQxlCSMHQyq6M1&#10;VVbDNV00UilLj4K7jeuM/dercdbnsfGii+/T6WNi9MgOBnHRHS8tD6YdrMS0bAfGm9TJaMBOqo1U&#10;019gG2mvcNewcf1sUVMB8fwnK5gY9Ue+YSHdLJpKzAsZVsYQLhxaxguKw01/OxMUgHeiFtJClTBb&#10;/DWcpABEcqPVquauQbzg+5KCquE7zGyLPWiPNzfx1/HW1tbm4cDrsbi+frJ32AoyahEL6VBdXpEa&#10;h5K2ElCUsBzx8XIZAWWpTOanV9eXy2lNZkpAIpvkbE+WrVu26zLXF+jM1jwmTix7h2Yonanf2O+B&#10;Ywk9Th+O4YotltPl1ZczaOfTGW7b+8+s/ucEiAidWAKOJYxqIU0CBzL+74ywNOO9EM3enD/Cc5L8&#10;OlPifEkGmgHQpmOmSqmgaamxCCHR835AUsnYSgijpOCAJrE2AWel3WQQvNQsJnnDmLiSSmeL+Xy7&#10;22+DeQOG00yoh6bhATXAAJKWUzag/nl9SHBZUg/pHShlE3nId0EbT3FwYKy9+iMNnEsOVaohkEFW&#10;LGAF2eKT4BwJCWD3AGHI/mSKjTpJZIATrVbHDy2DP/JCHo5jCykWeXX6Pl/3/Hj/+OjofJQrlXIM&#10;feD3ElvaiVRDstX65e3Z5aSmyeFqlLTUyQ67vV6/lRKdfDrD/MsG7hCOmAhqBXPWyeKNTKlWCcfB&#10;d2/ff/78/vrqimNL52wxxUQ7tlrNCJAsXhogVHM8WgMKe1SjVp+wxWQFnHxBj9qqGlXVaB32aQIe&#10;POVGeomSmoV1AgmBqW2AxmI9GxQNJhtxgpwUsmwwk81lC8UWyQRo6dHR8cHe3v5hp5AS1Pji7Ooi&#10;Uj7fOvLhJAUCLJ/s+votyOMGdsyCbV0BBqs6Zz0qNuSjyRuHY8gISZbivFgEa+9u7ezsHR8eDiBD&#10;fD7ON+eAsF637YfgGg45mMURJalhpEsm+LmuabLN/JBEgIOCFdEyqfwdESaIfZiwhZXJCvSEipS+&#10;/jg0cxUShf/LxlOwYhdvb5d0Zkic+26V2t2cYWaGe0/e/PHjD9+9e7F+2GlBSSQKQShNfFxNDhaH&#10;/TaVL+cOAQbw/yxOYlwTIrQaBjNndMbI4KEYq2RmAKg97remg1rikmBbh+0A/qPOLINKfUzJOK6w&#10;ABTrgt03Ey1Y+XYW4GAy6dLEf8ehZu1Hsdjube6f3Dx49fLZNnvo7zx9+PzXN68/Pn7y4QW+Pn79&#10;9edvIKS/+e677374x++///17aGmi89eX27vdVqcLvt/PcdQNGKxXIiFxKgRwCwfHG6ED1JpiRbyU&#10;DEVsOKXRMJvE+7gQoUBzXQtPZpeXiwiMLmQx2bygRGZ3pxOqID0aXi0n1QkO293tl/dXV7dTdlhV&#10;Q7prZhK+3qh/frR5Dladzzs2AINMKJloNUtYoRj5JGQNkSCus+LXjY6Xi5iVyQsyTToU3+2X29m4&#10;Vl/MV9XJ2fXFcg5qE+IEqpBm40hxAgLQ2YYyisZ1TsbE7kBEs4lqfMweQ3NOw+fe08Fdhwafnd0t&#10;68wHwG5a6dH5Oa6s10UhUyoziZUjnvBv4K7Mzm7297ZPNv2srIRlgSljuyrOv2j7DjcPux0/b8bx&#10;/trJ9vbGxvbO/iAXpBCzXSOpMKiu6uFqTRMbcghHB9QB6GwL5UKJjRTwFuHKHIb29u2nt9fzqNRo&#10;WJlis1jK5FMsCzeZV+zK7OeUTJ/vbXZbHAvIlsnpUtnMA+JDXsUtM1fY6KYex0ewYMISLAe7bQAC&#10;jKCthWH44pVKWJFcMx0odLAjx0e+zrDdZN4RrFqgBI7TbLYKFhuExBgdww+MJ3Owe8+w2JxIZ1h2&#10;w9ZAi1glVF3NYJt++5///p9PExiYOK7bihWGEU2WROhs5lJzDkkApEwhSlWqU7Ak3EU2KMUN5e+g&#10;h+u+nwakAfRhgyeUG2jBVsB4ljn8PFtKCg1RVZx8gv5aNhtn5EBkgaMN7dzACzegWVpsW52y3aCh&#10;1CCZ7+cOeD0eeFeZlWt5lfYgWIKo4jXD45rNymEBh0WWQpF4WLbX6KquhWSWE4R0ocThagfe1+7a&#10;yckODf3W7trOyc7e/lavGYDabLAwB7++6B/2QER77VYxxSIuoHM8pMeq0EicgV5VcNFTpVLKZssc&#10;/JRjq5oilFNBoDMAoCHHGEqISMyZbAELg7Dz2EJLjjLIUB9P7ggCp9dnkGneDOvZxcXF6Zk3eKYO&#10;9qfhvgGS0+lM2YE4Z1IeYCJAuZrhv/5bUJOksyNLAHDs+R7p5jHxo2VBiuKaTSIg27LtlU6BErHu&#10;M2gms5CciVI5n/UPAU/pVNqfM8CurGQpkSvhY8xg0Z/AJ8LMpwJl/CDMtJnKGKYHcUY+aDOzlyGL&#10;MmvfACssks6CGQkqODR0Ew4xqyuiMqSiEqqOITxZdhvVGcBlxKxSi4QVk/PYExmH3eFKPMgDP+l1&#10;M1Fiw4hsmlltoqvGdCFZLoFwFkr5kr977mty3lA21+n2/Yl00EiMfO00A+RqdT47vZuGVdiiMIsO&#10;zMLo6PhwVEyn8D19fzYIkp7IZgTFDbJLTi4bxO6p4enl6dWf//L5/dX7t2fL09vlajGNgO4rrsm8&#10;xlKgVHajOqsSOCs6ooe9a0G5sJqE2cwXMhn7d3oB2R5Stfi9XqOfWcNpjbPshTl1pQAJOhtDUy94&#10;s9MMGh/6VbOZZCEXKAz7zWKrmW32+6CRWwcQy81sUq3fXZ3NKs7o6KjfzOVy/u7AN/S3R51EBnxf&#10;MBX6CqqTuMjidJZXWawswZWi44SDZppNoHOxdbT+6tXJ1jnDd8D+g00gyajl7+CeAZqHnXbbn4PK&#10;kLDV+bSHzpCsdjLbbCUyllZd1WucQ5sytfj07uoSWqsSHsOisAIXewp1ymLKFf2nICZsK8L614u3&#10;p/iDmsauN4IRABtMtDdffvPmzQ+///Htt9983B41/VCsrXwjBEY3jstmir18GoBbsnBcdKkhhmq8&#10;9Lj1sYgua7or4OCVsHcW9CFdTGVYAC2qQm1ACYO0dc+7iaAl1aqgiJXJJM7IWI1gCIrJhKNAIlts&#10;ZvCaOA7smGWxnJ+pLjiN7d4xlNn205ev1tf2to72N549fPH646OHT55//PDoyaPHL14DnV//woGR&#10;gOfv37158+5bTzuvb/b9o/PBuc9fAm0Fq2QlNm4OWEWkzivB4WbQGDE9zkXC+QCEGEXfZg8SPpmE&#10;MAGZxmMyNr6oSEmxhsvD9jh4kYvb00mI0FOpzC/YPvHi7Oz6y5cvd9PqfZ2prLnp0f5xs8A70cww&#10;0Zh1B6FIRBeyzUQahlgHnuj/DtNVQ44jsTK9WjMS2ZQbjemuApten45r0ehkNq2PVxdnF4t6lY0S&#10;NEX0hhx7LQuzJYN3oVYPwagQ1MBrTDlao/toXF3ezVaQjhWmCTKHPrKaTTl5gWZbcRID2NtBm8oh&#10;mC2W6RtgI2A2WL3vZ9Tsr93sHHtzQZg3wa6KxYJhQsC2feeDHmfGHO/v7e6tb2yfrO3tHw3TIO+W&#10;KEuCA/OuMmMbCt8UY9UQ0FjDAYbhAkuxzCQzrfTw9I4eh3/+5f3lOCR6OcTlhmuaksZO+ywBYm//&#10;bKI1ODg4GkG4MFYIwWI4pWYzLUVI8sDJQ7JeI85xtAmsBK4c09EBHkbKhPhyJeby4VGwfcEiG9L1&#10;GNuERk+MOllPFRX97VbJhXiKgeODQUJtgzisgP5YWzEYyMECBh2Gj6YVdhmdnL7/6fPbP//Hvz5f&#10;TNhLYTKZz/FDcZ2RLBgZPAxevND1Cy7MGW4e1P18Xomv7oNt1WqVHc+xIQpjz5IthbwW9ey14gXc&#10;g4JMW8f+L2Wvhr0MhDGC2AZoMlgVF4vFlCMLfERkBeyw1+sE9cq4FpksgFfsnohTjt/DqhyFVdGU&#10;CKm0AQ7Hcw3MC4sWgB2UFQwxEo8qtrXG2shxhJ0HQ7KQSgzPNylJdrG1e+sna7sH3l7fgIitr+8d&#10;dhmxYflwMl1sj2DFYNn7vm6TbpM4S2l0sHfYoekUy8KejyBuDp4ayNewZLZTFAzDlti8Q8cmMieo&#10;kW75m1meRzMIjufqbKKzvIBYPqU/G1J5ylgnozOr6fLiDoiNr0kMqlsoQ7fxi0IZQJ2nyipkmMRN&#10;CZtJsE8WLgxwMpMqBVhixRgpJZORypiuxiqiKpAw4oqspqJm13CVQCoSnNxcSGdbnU42X2wVE80E&#10;M7TznBhWFrh9+QKOJB02QVhVyQvigmGZ0CkMz5gsBkuaDg53OR8o0vYzWJwSLDeymlAlVJhZii2j&#10;T0WDLGLOINOWgGjV8ZSkHIZIs1MJf9ufZZgJbMPvG5y3YSCBniLsLvvaWZYOAzudxCAkcJGZv1Dw&#10;D71YMuhKoT3s5EqpJIek27wPEJHLu1vQKK9puiLaTqrYg0Hw5UrD/d3jfsKwkoEmM6EFL2wQAPHS&#10;tMj07sv7n/71r5/e37K/55L1ynWdMlQ0k6BEnP8pyLLne8VNqsSi7IIPKQf9yLJKXARW1s6Xyzlr&#10;f2OQEVWc1yhUn+I5ekDgPCaZZgse1rSwuJCdv1n45oWjE4k0zFMhOxw1WWrVYgi05yV4+lsleXx6&#10;ezGbK4neZr/IeM/xca/f7w+bpaAACxeUooqrQSYIrB+1RSdo6wqugShT+zqMWzBm0D/aPdnY3j0c&#10;tvs+hncY3PH5i7mWN04Nf40gntmdLKzLDUvy0BEfmsz5W4m8wGFZpB6KGq2uFpyTwAB/3fNhhhjX&#10;ZSQelJ15spH6dDqpgC5HKoDvCiP9TE6BXsq1h92jtWe//Pj9tz/+/sP3f3z35tVhv99p+f0BR4fg&#10;no51G0bC1BgcU3GHdBwZulzwGXRds6RSY//yfKGQphtetM0M/YCOpdB17gYzLJ3vHZ63Mo5cqzJp&#10;HriIAzeb1GDJBE6ES2Vw8FuJoNwAUeX5tmG3Qwo4dRnWqTkabO3vrZ08fbqzv7/ZPb55uv3g4ctX&#10;L588f8FRk88/ckjGz69f//zLtww4f/Pzz/fo/Gh7qzvs0i1Bqx5kzgnrPTlThwOe5gyZ4y04ZjPC&#10;0DHwwAV7zA7PR4UyMFii65W+mPrFndcJWoEWlHlCLDfExCoWDUygTtlT4+L66uyOvUpwi2KQ55Km&#10;i4V+bxRgkKkQMFy6mwUxTEC2U+AfIAqxCQ4njNIEm1ONKYoui+xq72QMNxaG5WpAGames2Exo/eL&#10;ieN4ZkWUdYUdd7MZnN+gQXeNoqqhmEom2IAxSAJG2Gl0wsyrCbbf4+W1EFRdw9Ir8Qjens4C1Slu&#10;7u4fbOIypsqZXAvYR3cgOz4YEALpZrs/2Hvy/OH64agFhXnfd6TYymUyrXau1T88OB4cbh4dcejQ&#10;+vba3u7uQa/IUhyApMiyYDoIvS48gs6C11pclxUcH9guWTLTKa5wbHIJAXT99vPn60XNxTFiL3td&#10;gvrEYrsWTLQTzOQDre7xLtA5l4eyh4a1IO5LzWLa0kHEwxql6r03R4Shxx3DuYKxAm+FXoTwbOAQ&#10;FnJ5EX8iui4YaccHMs1C7RL7xkBBUzoX0w6TwVhGCHsxpp1mBh3YliYG0+xlV8gYIi8hndHj93/5&#10;89Xs7NPV6YyRgzq18XxVjzC/S9KZFKApjXKu1zYaDSUWxs0D8LG2mwO6gc8rlpPgOuiwqA3sKKwT&#10;y3cEHC7JbYDTGiDlMOfAGAecUJKCkHkS230lgw3Yfk6mo3cBIpe9WTKF4bm/rNUXyxXJwgTnOeSN&#10;L2InAk57hREi4mXSYPs4K+EIOLJus2GpCf2Gd4Z2kqQ1xqrHccZaQg6IJcjb5t4atndta39nbXd3&#10;b/tmff3Bq2cPXr16trGHk9PMgjqVWIniOz/39TYPe0cHg6ahhNhfi6XqYTbli2hgAIooyQ1oUZAE&#10;nAxbj4c1VRYYpJVIJRRYl6hkZKHuMkH2H5aYb1+fXV7cXUOiXS45MgUkdQx+tJoCrkBvOEJ1Nrtg&#10;YoPisjujRyBhuimPSwyDsK13KWimgM5ZonOplMEZY+YpBVi+DGvjiBwuBNrOvL7IdFGP2q4uCS5Y&#10;fCzWMBpCoJgt+v3QU35mCyeGvX67yAA3sJlxdkaTFCcJlQdimuSRc0lL2RcOek8Rg5w2Dj5psZkk&#10;0fn+tGWz2bxpa3U2JKyuxlAK1Amg9eznElLY20JmwwK88eICxI9yWjIC7f7QD1YZNPMJr6kWTFuq&#10;4a2fFqtFQtHphdfgox7GWbeYRJ1PNNtMvClbrhNotrK432VBZ50UAybxxd3tbMzwR8wrF3Eyre7h&#10;wW43cb69fjAqCWKw1IRWcZJYuHSJac+qNr68+vT5pz//9smLLLBjAVgprBJsI4xPCotOcyvK0YjH&#10;zeoRwi2zvmH6wRXDFa+l8AL8dwL9SJpYr0ajNY2uIEkDSRQgkx2IDPALEwZNsLzSN1YZgMpxuBcD&#10;PtjLArhKswiobuPs9YfFAIeo+ANufHm5uDyNG61zf6k4OtrfPRiw9jmRMow8uQyorSTh3BMSmCMg&#10;h2QIN5eVtiyczwdKpcTw4OZk/wAWrt3sdCC8fXSOQ5lnE4VEp9/pjPojukuoO2BJuWMcrCmL5RxM&#10;JdA5PqlPFssJW2KwK+Lt26vTKV42FovHwX35QzW8OWPPEQ4fYMq+5/7jWuGiQGXYQWx29+Dpk6/f&#10;/ekfHC3xw49//PJk7XizC9VeCKpVtksFTkAMVMcRlROmFVHUIqtVjW3AZFED3atxMpLDCZOABBkE&#10;xEqT7sPKAJw1yUkVWn0f5EqnYEjRmKKCTMUr07v3by+qmm1bKSxFOp/JDvnnthE0BKyYhrsd8vze&#10;Rhk3n63ct/ZPTg42j3rDzacbu3sn2zcvH394/uHDh+cvPuLr1zdfP7x4/e13P398882bN3/97luo&#10;6Q9Pd496g6PB+WDQ9eex4QLoCEBRx4qMJ5ezcYSqQgvBktY4RZ5ZVQ4ngLaL5Ybs2rgfoVB4OpvP&#10;rkEvsfj0FYCjc0eBfdSfOFeV+GR2end6++ntnZf1E2favG3KIdVpDoF6uJSCkWxoKmyfpNcXq4oO&#10;iGRjU7lW5wewHn8GPQYLKWOFVdA4ORaPNTgePhkwQ/H6EkRwVQWHqPD6coYVs8HyiWI6VcqbbE/E&#10;YJUnG2HvoDVTAjOLQzDMuDZeEr/nHQwZTDd1WOEE1hoOxTQrcbyzs7c1GCbymXSCmTg4mbi+qaTn&#10;lmv2N3ce/vLXnx/tbPYYDWYwr4RvSxT7o2JueLS2u8li2N750dba2v7B7v7xqFQ2FNIA+mEBZgxn&#10;A1AltimOT6chV+FMczbLYZG27Y1LWF7cXt9d//TpbiwbpVyzzJgo8AMqlq2zWCqazLQPSczahWAQ&#10;4hkkGiw/T4UlRuqVsAouB3xm9grWDksg4lxhLw3vOy3HSWaHhwdbLTkSiWKRRIdV1e1cOsWQYc7z&#10;FLHqLS2oNY7mYAAI+woii9tUnUwq4ZBr3CfacHxjUlBxF9X6b//z0yXAY4VLUoVhrcVxGcH4GOFl&#10;HlocFFkq57qdDLtOhmv8xEhluqpF5t5AKlom2FToZXbmpZskKsk4XA5uEV47k05KLM1k7Y8bFR1J&#10;YbFvLB7RBBNE3QIoMGUqaGkw4uzBkm9386H67IIJ/itQ8agEGhZmxLs+DuM8CUyvMryERAXPr4en&#10;0zDIDNDZMNRqhNQGCnYNP0MfYzQE+pQb3aeBHYOAHR9zXsj2xoNXDx8+fPns1aOHG3uc4gct0cwV&#10;Cs12q+3rjvpsvra31WMvYIa2YPQhCamcXBVXOsphjOzMQVc2KEssplt4LNPCfuE/eXHFBJi9YGtR&#10;PRQZA30v8HV3dns2WywXYEBe36PxiqoL7An2D+iA8wN01iSqCFLLdC6XZnySzUjSpQz7ZzJbJB2A&#10;XKYHCHyHzUpKnEOJJYGwtUDacYPY527FcWeKojQMsEwQPdBdJ1NItGCN+6yk6fp8h0e+dq7YyiaT&#10;pTx94+ASHG0FAS2wGAgvrgKcWTvA8kTXNjnHpBxI4SCzpgpcs8CEb5LghlqrT2EEvLIj2CGdVxgy&#10;wVs5RjygN0Gm6/QUVHUgoxnAyeXc5rKRZsKpv9POldg+g3edkZjJ7O766svVLfvxj8MKtCZQHFsz&#10;LDS0kJgCmqgS3jQM0ydLuIzsQLEYR2V232Q5vpAs+Q/3TnaPDtZAtZO2XS4AbNgpPGmweZ7tOlZk&#10;dvv2p98+c67M5Xy+wLPRFyvjHHpgJ7BcgsmBjEmE2RsrKrv3c+u92ngYtNkCdwXUFwYNLxiLxkEr&#10;IjGZ7Xz0WAhPgc8gl8T5Bh11rCRolFcHArNscfxUsZg3jCTHoxRYMNdkT+5ECdapPQSZjdVZ8LLS&#10;BRigDIcCHx8N+uyNncBGFgH03G+vtILRXR0HkZ41kAMsudKAdiqn2gfrN+trUBxbvdGo42/5OyN/&#10;sVgspDlqxEvIY14gtleGMAKdghJnzUGQY7HS+SBMTby+uP1ydvvlsgYBWF0yvh+JsqawHgJRqYWU&#10;EHWAB9G4peDRMCKRmobH4aAwSQKXKuZGm2tPn/z6/Z/+8z//9Pvv//jxj3cfH5zsHZ+DHmYkb3g6&#10;m35FQqJTDhQLOFm5YlKuL8bgvSDHUdZVkjFYyVRZUMNeM66GmUoHgc4SR9CJQhlX19/qDJulJG5l&#10;0uCwounl7dX15VijsmJyajKZbuaYn27T12DB/IA2cpSP3TAzWX+fvVmONg/puugM1nb29tbWTl59&#10;ePzhBdTzw0cfvxKgP379+d1337z55t27d3/9K8D514+vdva39vePzgfno4QBI2ixdZ/pqrj3Y8jR&#10;y2W9pspybFxhnrs3o4DFSal0qdxQweDo74tVFhfQxbfgouziwxGZIOk2tGoMpJYjT2WlMoNovn37&#10;9vZ0BnbEGuawKukhO9P2MTfftVJlR4Wxjoy9EU3xEDtuGnlwFZAusObJ5R3bHgGz2MeXUrEMqcTK&#10;T4BHSqrBFkHoQubjFMGs4u57bfcy2Rw7DeHiQIkA7VlkHtJ1mXWICriAgs+ewqCxjI43Y1zRBaZ9&#10;mTr7V3OQNL45c76zsb5/5CtmDM4h5ESVUpp2pMyvdLO7++r1u7/+/GT9iCw9zUgepxRwsGq21R8c&#10;HjKE2/P1BoOj/bW142GzWAq6Uc32EsdA12XJG3qqgc3VVvNVJMacxXAMZghWD2ZZ1KqLy7O3n758&#10;efv2yzLqBFqtvCDRE82Ccg7IwY87Rr7NzvgtHCvDSxZjtp7DdB9Do0glPHvdleQG81gE3Br8DdKF&#10;KjuZDzS7Wyfrux0hVg3bbOMFjl3wppYGCrl2pzPk/WvmSo1Qhc9WhXoKj8fsrXefygJVCaEaGA0G&#10;/lIhYCjV+Wq1OPvt0+U4GoqFQvGxF/WGbZwDyZkbwnFW1Zimislitw+mCi1dpSOjzrLQynwxIVnG&#10;/ZQ4QMyihGHyASvx2ZIMZN4xDEMMsxk9fQWiYtFfINisjFY877cA7hbE+5dNWXWxkql0oZmzwRPP&#10;aJcX+KrqIVh90AvP9V8NW2R7pteHo4EDpEWrzMhRGL0GG4TQB92OhtfiNagYvLeSBGU5P+4RkgDR&#10;vcOtg/2dm2cvXz55/vHxywfPnjw4AGGDAGQCfQF2JFFsd/wd0LmTvf3jQ1+xzFxyTVPDq6qKx6fL&#10;ElemEoXlFSyHfRR1hpIaZeAV29xwBEkg10ww+1WPViZYz4vbL++vqc4gmif1xbwWZXQWlJbmvV6Z&#10;TCvx6RJflzB89MsDHBmrJDrDbgfAvjy0TnFMEd3cxGtqV2aHpTjfhQXJjO9BScg2KDeL88YxWdZV&#10;ESK4oeCUqqrtGJlie9gdHIHonw+ONreOux2/v10QrCAoUobo5VDvQDlm0imjoUdiim1JuIi4mTQ6&#10;Di5oOZtm2obXs5fJ5EzOMRty2EsOGo9rYS+pWWHGShTGj/kuzKOk+6AWjlQnsBuqXAsZWRhS+v4z&#10;MMfs3dYedXIZ1now0eqCWvbu7U+f3r7nxNS7OpvKU2MPh82UUovolouVrYSBAjTbqh4es7IJH81M&#10;tMmkGgV5CmYHuzsnOweDfjPjNJw0WXaZlMoEH8adC+TVyeXVTz99ufry5fqCbgyce9gY3EJYRpdT&#10;UsGTGJxklU8Ub4i9YaIkbBDwOM4JAsv5fDrlBN6QptdghKP3fXtl2AMQ24jKFH52HePGWEnTi2Th&#10;CwfXbojBRBGkOtVgzlU6nWeLJCbINQHOQGe/w7L6+1ZyNdwr0Itmx3febXJ6c380GiaAvRTiLo6+&#10;l7oRgVJhnQvDaVh4icKk7Hv6zJv0sL62ddjrA547/Waa1XpJR3CwzaRh9FgqMHCCqEe9DszJYGHU&#10;DuDT7TDET2X5/qdPnz4vJQurW8WRjXMg+2Q+ZkQ+pEDaQiCBk8XDEiNq1IgxnLgwO0Xj2YRUrpnt&#10;HADooJ3/1//60+9/+v3vf3z35vGzjbWtHjiZHasxwlZdLOtyYNg9x1P6jnYPhuXYBArcc/GR77Ej&#10;gu0IrtdDtKpbDSC5AaKjRMMc0JWE0QfLa2VBWL04TUOvekGkRV23HVMAsjhG0Cv09Nx0XlIPvW9q&#10;o+E17i81GV0YdvsdTrTvnB8wK2V//+mjJ09evHjybOPZi18/Pn/84vXPP7NZyV//+h2U87s3QOyX&#10;J3tsvTY47LXyMGgcv13OCDjzMYrnxe3ZCgdDqU2reI8x+CMkCIt5DaOhRGsaGGYIbzS7uDy9PV3A&#10;muoSAZuDyRmS4gyA8VgHY4pcgtvTkLAFNxmol4etBLOd/rCZdmQnm7ZjUE7Ls9kUFrpKwWSXsymb&#10;3YCg/cZLCB6wykpEB0FgtLeZTZowKezLlbGjdK6CTjG/F0bcy5Bn/RPQGQwOZ8HLmQiWXQg/dmoO&#10;phwZ/ICe7cWsDpk8ieA41MZV2C8jU0pbePJxTW6IzKt3hnsPNvaPz1sZy7UdVmTjK2kJsCT5dNJI&#10;tw7XH71+9+71q61zX7uYplsOT+VvgUPmgdOj88OjrYOBr9cbdXfXd46arX4rbymylWGxA949pELq&#10;gQ8BCOJ4eQ/CKqoCegz+g99iSvHFxfVPf/nt09UXiudUsRUIChxYpcfik9U45ppsIZbPdSh2BUhm&#10;JhCIMqwXM3byZQmHEGRTgSmjcwKqWQjiWtOjzpIdMMVSsdM72NleO2waWiXGXiSjYjqfdCVoomwg&#10;AUoNCwdaXSw1okBnXa+eThQNFpMjAJjEHwvDuMhupr+1O0wXAg1Ih4u7Tz+9vahEOVNFiUF4RrDW&#10;LFoFEoZwL1hBFZLdhlHogvjgZSL1FSviFiscGpglGClvlD2nlGF5YvEwDpQG0ywzhgm171iiPo5L&#10;AnYE5kBgXowgytFqxZukwQAn69/A44wGC/AzpUQum4zNoDK9+pbl7HTOZPYVdA27/oQrbNzKbGls&#10;WyDZYICPjRWjOl7NxXLiDrO0q7YGegkyX4spqaHPd7S1OWC9HOtJNzbWNx68fPKEM9efv9o4OR5C&#10;MnPYLif5Z1gJn8tRpR2BEG8d9TqJNPNWOWwmBI5hgoGEq/NFPeyCNeHpgUygNd54DJyjThtyKAtb&#10;y5Hc1RV7v92d4ev2+u5yCeE4n1ZZu4VHY8oE5NdqEQ9VVhXW86/AsxcQ1DqQ0OvGCTwp3Y+myFKl&#10;FgAvtDsgAOlMiuhc4v+kONPDpJ7F38EIFNb20jeB9YCOgmGC/YYF4jiLDDvxbm4O+qAfLPHcOj4f&#10;JtKpoAN7kSkVOHi0kAVrNNIZtgHCgXQbrhjMM70S70oOUM6zADYYTAfwll5JFCU31DrnQ07GtRod&#10;HXRgKKo3Y5ldHsGhKJ0rLBLAlmh6NVr2d7sc1gbpXcg1m5xI0ut2EhxUWuFUmSVE49UnyNrPf/7z&#10;51lUSBkWxC82CDIdOInPiTOYhk/lpcGWjEEbgRrQ0eROIShAs+SDEOq1s4FSCgQ2m2sWcdlBLNJ0&#10;G9NTkpQnZ+/fn51ijxjWmc/nkwippgcEXntYkPtk0mjIXmmf5yByOFGkxrgJs6Cm2DLclghzxRlR&#10;gfrU8TQq2ANdVlA25ASmSPgDakJICw3G8GVYTjooICRSnrWiOWo2c802UwnzbDKWtPXqdD47vZyS&#10;AUcioErAejrDc3SRNSF5Da+aj9X37P4mRYCXuFUeFcDySyD3Zr739NGjB9s49OyxPWDN6FHPm8MD&#10;fsdRH3gkTwMYQXYaD0FHEDxSaRzjjOnq8aqKC3wGyXFWFxk3iU3mE60h6WEvpxcbrcIm17yuJEBJ&#10;JV4Bg/FiPfi/EKAbHwy0hHbeX3v29fv//C9q5x9/+OOPv/764eX68Qg7KighTre7nI2lcq4/6HbY&#10;5vPVq32/qeIA6vgVnE7OGItEciRLKrZCAbSCNYIvaFEKdaxqpsSwDS5fgZXsGUcB0Ts9vWQXTNES&#10;OXwhmQrkWk0ANz6EOyw09CisL466IjoppiOwwVaOhS+do+2b9Z29reO1DTB5EpynT55zjtXXXzmT&#10;6mev4ed37355/fXDg7Xdg/N+7+j4PMHUOkKa4zIaDvU+mTAPMsx2pdUIyOlqVdPA/Ro4Q0wuxvpR&#10;X9Dxw/YHSxpi/GeZQT5m8eBdw562sxtS9eL09BQbcTubcKIVaSnWxIQQyBUZgDEzkMnQVqfXl3NO&#10;AVnFsWICyGiGOQWsL1gAnplpj1vCPp6pdN4wSnhncGyHzbKY6KSyuJfPHrmXcil2NkkkAkFLBKtI&#10;5VMufjHOuF1OqvFJBUeA+bLTyXJW0VlVztadphFMZYBBk2k9RFdTOGa1tp5u7B5sjgIOqG6I40gK&#10;JXY85ECqpFEudDY3Hr/+5c3jk4NDnz9RSpfYsbiUBofBAc23oZxhqxh7PiBlgrAYtMuQc0Y+E7Sh&#10;lzTXdLwMZj0aBdWZ0vlLccIggdwA6DSi9QXZ/vurq6vr06qUwf1ib4ygIMF6A50dQ7Ad3vZyPimp&#10;ruiKohJik9halH+mQKZWwhwAInrbo+DC8foR32ygs1MO5IbnB/uHnZIjM5kh3+8Os5kUEIpuKLa8&#10;ALgxvTedlPGpDBBXdUEEDWKoXFdtN1xTWAZrJA53eoUSWNB0MWFDyhWQHEJBisZj0er0cgbk9YQq&#10;CDGVCWSpZQSGbQh+Ocy02yW9sHPAMxGQha3007H7ZYiXNOxdTQ0owYQvWAodSOE1wWD3mxRnwKlQ&#10;9DXZgI4GBeHsv3zGYbMvGFHmjklV0MS7CyDz6eXsckpDXJ8zqhmP47NFx2CuXwaqMg9Nx4nz1PmM&#10;c6q6rnDomhqNrVWgb/j9Srp3eIitPex3+ufHe95de/Xy0YfHj548+vj86e65P8CBCgBniJay2RBK&#10;XsEtBEr3kBNwR+1WoME8GabUZQAOAOPV5cU8rpGR41lExetlBM0RyLWH/kCaUySgJ1azi7ur91fX&#10;799enXkD2aYgrpNVPMZR6lVGLqvxmBZZhXGmK/QOjKcLGOL5ooaTQfWcyRfwJOl8PttqJlgf3moV&#10;Aq1WoJQFpYRpxU5DuZY5OZUjJbF6WGIRKh+7CeMA22PResOM2V7wW1ct6NRW/3DQ9UOj+du9rbW1&#10;41EgXQwEy54eB+bm+r5WIJkslSUm4OksjLdS7ODHthaGY3qlHgAs4ASQNQ31nmblWQx7NGYMnbV4&#10;pHVRjZ5SnGLLUnVcGuAZd6TCgQdatBoqDc/PRzncwADnYLegekaHx5vdZhpvwHjupD6/uKZu/vTb&#10;5+uxnQmYEjiwIXIwZQVmZlpjCRw9aTWGtjmeoooLydY4eq0SgeYXnDysdC5Qdgwwj0Qu12r7odFZ&#10;eejvDLY4BTQRjMzuINN50sAHQJAgACQwPpzeRpIjVUBDynhBTmuI0E8Gywv1bQO0xuy5Ea7PLvHS&#10;lYhs1+oh+h3ITZWY2uD4hsk47KabrVwg6M0tcgXsj9mwjXLSsYmnpjfvMWlQOQcAusAWJgR0/NlS&#10;s2XIkj7FuQFh86JTk8VsBQ5oJQM4CmyojL3HBzBBivaiUTakyLSismEMCBXwxiNnwezg5sPHhxs3&#10;N+t7x5v7xz2AyMHW0bkPzAjyJc++NezJUGbaYbBs6Ng95lRA22UKmYYeqdREx61dfPlyO4u7wXzG&#10;VCuTqmTK0ZjmZZDhtOH+YXE8waWFxhVNbCiRGLulOC5dozyoxWHvcHP/6cfv/gRsBjh//8cPf7x7&#10;/Xhjc5gtZZKCHKsvz+4WsWSiOey2E/7z3acvPt4MsjB0igYLhL80nfUyNCq2IMbCYF8CWITBDgrR&#10;OG6fKJjldA7Kp5TKBFodf7EUxEEA6i2nYxgBV5FNts6hX6yYd/ApgHm3IUZjEi4JYNAF9DBuxKZo&#10;uaa/3T949mx9Z23raGtt4+n2yc7OyQaMxtefX7O06uevH3/+5Zd3330LcH78YOd4c+Av+o63zrPk&#10;qYxjS7UYrJDOiioiaThUozECIZ/P4/TNKFq4WmM4jgw4BhCfc2jHbKwxGUwkMjP3Q5Rl0dXDAGc8&#10;rFYHOJ/efnoPoQrVHGLurcyJefQEl9mExOTcvCq7Qs4vWLhf1zkKFOZ+mOUU+0p1enp3Oa/EmHLM&#10;WDsgNJgMsA8FM05k2AuZ7U4YdYaExqLZ+JZCs8mEiJIpYs2MfLpsA/FCLMC0wjBmigR0ZvOR5SLm&#10;Nti6J2QS88ygGBtPZ4s4kAgiSUwcbWzs7R70coYaAWjH7HwBNz+dybYTNGWlpu9g4+GL1y+enewf&#10;9v3sqJ0FeMPgEPky7eMt1hmu7e6ebO/s7e7tsA62hNOAO2RHvabhJpvORXH1o8yJXc7reE38F8am&#10;6X229Mpkef3+C7D59sv707ENuKSAJzeMVSC1BFMAr2Vk0nAUXdFiITY3ZCesuGqzNm41ncTBRz10&#10;VjSWAbCNCe4z0BHa1GBS4qBbTLp6VIMVcDidGIbSgejMl/KGqxLacfeDlhplcRu7/jsiLHWoxh7x&#10;klyrgRsprpDprm+2vNMbj0VWi2mVJRRQIFGG0hYXsypwHceqxpcDa3P5guVEISiAzY85HxzofHE5&#10;ibN4hHn9Wgi3gyNEQQPYiZiN/O7Ns+I2GjgyeF6YEWbKAYlBdkK1cT0up5I4fpaX2oR/5Cw8FpkU&#10;0o3a9PTq6hRaxmvXuvL60K0WE+aFRjRXFCBmoMXpRIZ1ga5l7RioOsEkKkM/gzRF1+j4we+JSMWt&#10;/c3Nw+6w1e4e72zcPHj28PFjDlt/8fzxk5vjIfs9ZwLNzqjvz0DisL8+hUwC/Bk0ml0uOwkTGwJD&#10;I7CDtSPXxvP7bqvMmBJshcIwHpYod9MZA3YxBHnMzmKgumcXF2e3FGaw/LifXiQmyqq4SjUSC4ON&#10;sdaIHgrW00FNTy8uFpCAUEDQwmwoweaWeW/aVyCdTbDQiiMlGXQGmhIcsQqFYiEZZHc4yCaR6g6L&#10;LUsMpZB9s4MvcYNN1nCZh6POcEgY8J0f7B1ATeVynTZMdZbthTJZdrvO4vWTmsLrrnLETCbNXmGQ&#10;krCIMGL3/ckCiUDemySPPaUvR/fwFzyDzXrozSZDAz6zVxnMaxhfcVaXUGxpUTHBSh7GTwFK7WIh&#10;kWuNDrd29w/9ZUHUcYHHMDPvf/rLX3777afbumqmyjB4sfpivhqPp3ef34OpU6VqsfEqHqVTORTy&#10;/KmiCWIUrulO0gKfLeW9RHZGp4qAZA4qaDeL2Ove3oNXT/d6CSe8ms8uLi4vTmfzxWLMkWjMTub/&#10;uw4nj9mSgIMWuPckaDjMWE8naMq1ySoC5V4dU9ZWKhFVVDQYMxMvy2oOCeIIgnASV1N4PX+BWoq1&#10;aaziZhI3UBpEx2tsyyUtU8aytCThZzlz39dvZx1Vr7FNgTc8LRJfXZydXU6rGoi4p7GbBTDx4H3P&#10;DgIxrGVoPK+qDSaP4jJqnqE3U7mjp49fPH748Nn6/tHR7v6gdz445Kw2H7szg9jloZ8hKkvsRZYp&#10;O2qY1bjgAKYo4G6FqxHdFtzwKRkmtiGd8nqHqrjCUc3G0WdubJQBBhgCljKGI2FoaQYtFUnwihxx&#10;jktgXriCgzUWO//+X//5w3dA5x/++ObDzTHLuAtgZDr9iyEnXWxBORX7+69ev3l2hDXQXAkKhq0I&#10;FEkGv2RmnahXKgy5gMEagkAeFAGcNILpbC6XSDt0neazzXbCZCg9DOUJ48e63aQ3f6NVyLDGUwCp&#10;pgHntDa2LMdWOMlMEEbW3+m0/X1o5o3tjY3dzf2Tje21vfXtnY1Hj588f/3z619ff/PuDRuVvHn9&#10;8dGrpzvHPWYC+A93maUC8g5EVUMxDeaQk7NiMVyKSBRbOV1eTsfzJbNBcDWilaiVLJtuKO411lpe&#10;XMwmMZmpOwAT8GrLlWwwbdAsLKUMsAhVZ7dfvgBZKmQrjLszvaBRhsFMWqzbxl84DbH6dD5dnN6x&#10;NTDIP1PSgcCFslibTBZnt5eTmCo594OSvbWGJaFBxr5hmSr1eKRer0GU6XqM08/z2eF5r487k26I&#10;Brg5aDlDCzG94TBcHlVtSDp2p4mMq7oosEDNhv0sQxGokenl5ZItNCeTlVY43LjZ2ds67CS1ymq+&#10;qknJdCmLrc/5C7C+Xiru0cHGh+cPH7C4wEuhKmYDvL4m0/3OB0fYh42TnQ12TT3cBzxvJST8MkeE&#10;dYGWAREEDDBHf8qo67ha00FrgNukbTa2JArxcHF7dX12/enz50/XFeAk0DlQyDtKZDKvUvNBgNAz&#10;aLl4qbBXQkmrHMfddrXxdLVa0eaENOwLbCnEsyW6DfpOCewWxDPOVsC57xCigeIC6LGTtgg7YuOQ&#10;eq3OYYt5YyUlpIJjRkGm2KiW5xsgALwC+guZ3vZer5nmeCjQSzYRD4UUtqTQK9MVCQ9Tc1aLOn5I&#10;tgWLfcA0Gc/ghvDnTDVezgGc82o0Vo3zqFBgy64LzQPRDfuMI4lnITozY5NSTiQZxAtwRoRL9JpU&#10;dSufdGkEyykDqysrOF3MjgmkVCzjp893OLCL5d3pAqgGGgALWGNaFmilZXj+DhDdQiJtqiy+iEVi&#10;kqRRNzMG5yrR8JoXOIlVa27uYPd40G9mA8Xu1s76+vbGqw/Pn3/99dePH16ub7ZLIJ2GNxerXXRg&#10;ctg9ggFATjDLlvIFyOFOriw0mBQlgD2aYCirxYy2chUD+RBskuRYpIbndxoSUyFWS7CK09O7u9PL&#10;5YJd9yCcOfOtQm8GsCQa9nJowprOMnpQilCs4lFsYPT89m6+WMbZrSCYSZcKxUQ6n2YTJOploDJs&#10;qRHEf+Ez5tlapISnLBUTqVS67FhATxsQANLpiKJZzhjgeYBkNsPx2geIDaMEAdkESnkjk3eOuue9&#10;0ajb7TcDxU4R2iKRazLMlC05usz6KUgKTqfCJeEZwxmwTWi2dKmcLBRxeVL4Vhh1MzoJa7Vqjfn8&#10;HjrThYFTiv9nFgB9nAxk1UBK7qsFZSHbgpilfxkGs5PA7835+4cH+5stU4TF4piZ+enb3/7809v3&#10;b5ch2zTFMFby7W/vzy4vbz//x+cF26qFIEHqLPyMAROY+hqNikHTZhpuMiVYZtAQWPshlEE9SEf6&#10;3cGgC3LSPTx4+uHjh6fHCUEHHwXTZD8RDljwhhN7rEJlZpdta9EG0DmRTadYSwwoUBRWjtvR8aTG&#10;1BPSDcoNJh6ZwXJQVBS9FsVlsG0Vt6gSMmGA2glQZxhs0fTUrsA+SOznZZI1eemepgle1UiypOO8&#10;2xscHw9LAjhsvEKXBAhArLa6uz27WIy1dKuYI340ga0gZCBQQBixATYnVabTiNwgOAOdQYy5dYHO&#10;1tMnHz48fvTqZOsQ6HzOceOHu7sHg5G/mE7nILxAroKpBBga0/bBpUmsXKeBv2zsaVhpwI6cvr8+&#10;u5vGXIZ9wwyasE2FSz3goTNjzhWsB1OVSDZ1/H426OFccEjngr+3tTXo9nZfvv7+xz/9159++O6P&#10;P374+4/ffXxwwOEGrVwg2QBA1EKuQbaXBjo/ePFxu1eyAE8uLhdOlCZxFKjEXv2Mi1EOQJYncUZl&#10;RnEUBTjFyoMkII0CJNEuGlgVR4INZOg6qksmh7A1C2XnPiOMg2t16Gegs2IHHc4ITwpWJsf+LKPz&#10;/b29tZObB3ubu+vrO7u72xs7Nx+eUzy/Ydz5m59//fri+aOXNzsHPa9kJpDzDRgxNdhDX4vUYE+J&#10;zhC4Ops7AZ3ns7uzuTfgj+gMXqlAiSZtvbIAd1/M7i4mMReHA+wtCIPogLkJDS0kwZSzxTHQubK4&#10;ffvp/dlUty0Jb2Ox65HObJcUSQwOK/AlaErRSBUGiC5slvexXZRtlrIpuwagPDtbMCxcLrZHHb+/&#10;0+0CG4NlcCPIe+xgFTAL/eDRrCh7XKSzrfOtzfNRq5gWnHQe9F+ATmTfVMuKen0BpBCvap2JNF6n&#10;d5sxxxSENpTn/ILdHO7u8LdYabDxdHtn/9iXUuOr5aIeYhwwV4S5CTBi2z0/7498Ww+ePHz4amP3&#10;fDgc4liwfTi93n6fr3++ubbxFJ+ws98bDbvHa9snW0VYXtdWOZEyRZcmAwSg2rC1daBqTOW4iKgk&#10;QuO6YIthpgDQP3H26afPv32eRRsQU6VSIW1KsWod+hifwsGsxUBDssQYjbOX7QTaCSBjOGeyqjKn&#10;BBSKviqZA4WYrmBAQOPuOkYqWwQJ8gLTQD5Nj8UkRntF6HbYCHqXNBfb6+VjiYqdcWpVYMWY7VkB&#10;Yd4lisFeNjL9tbWtbhOrbWt4aliYWEx1QxFdrUxhFdmPj+nEk3AI5ISzl3CWYmDUamTiVQJN5/Xx&#10;gscsOo4z8MASKqhLlntyYAS2NhyHBqHdoHcU4Gw6NjRvGXor6cKIAsIirpEP4npLDRPgYTVwwBpW&#10;MguJmIxeXr//6fPtxe3ZcnF3AfnABAiazWhUAtP1+DjWJBgsZ5slM8SZ7LFxjf088aSMF4pKLLLm&#10;JY6GwyG31N3klGzTzHTOQdD2djaePf76yze/PrnZHfjzBpaWybnsGs0W7xCnXjzVa+vCWt72yAvx&#10;OdA8Yjgq65wqv5yRhi11DnuCtQCxBzXCTYivTm/vGDK/u7ykH2o2obd6ulgup3SRsDAsBq5E4gA8&#10;Dyl0QCoyU4JBsPE1ri9OL6czXFRdxmoVMplAgd4XTgzEM6UByVifciANsZNNlDKFIgCS056hpEuA&#10;UE/cMiEzmWTGT4bNagVWzN9ndeHy2Ga6lG6dHw563c3dtf3z3jHkc7c/bBXbviFn0QX8HU4Oc6m0&#10;SakEnFroOnbvb+DilY0k0LkEtEoHQKTyuVwhkDbk+HTCbG2ueRzvyCQARZOxHbIEZCbeRZl2GwI+&#10;e+4YkfOQiuDHzba/SZhuJkrpQrPfbyVhKbAadElevP/85XQ1vVgRB2rzs+urt2+/fHn76dPn375c&#10;LubLZUSNVUHE2ZgLv4GaXJNF5vjAchEbYL8UG+9eBsvpdAfn/f754dHAd36wc/Pk44vHT7dyhi1J&#10;UfDRxXzOuEOEOUhe+WkMEKUAZPWoXc6UEuAQbGjCqnyjzCZTIiwYKCxTGyA6wvSclOlggKUPRaKS&#10;Cp4cioSBKxaIVCHlQmEwuFVOlUHNKZkbuA6s27Xxl0sPEzvgJdNNMKXz492DUVqg/4zB6+lyhZsZ&#10;mc+gRGpi1p8tDn0+GEzQtZTXLgmWwTCDSe3yssoBxwK76jDn3CqnMs2jtZuXjx89fPl07fjwaH+r&#10;12nm/N3j46PNQZtZDNDO6UywXGoOO7CTZfxLgznbTBaQHBE2JSQLhqAubs/Ak8EVwqEqE+PZ4EEV&#10;+Xe6nqG6wCxxvnEFcAJgS8D7GyCJDltAcijP6Hjg7xxuv/j29//8z3/8/UfGnX/4+x/fPNk/GnRA&#10;NpqBIAQsjBRLdPPZEVte75znkiz8IXvlGBXJllknx6G77PEsNkTJYaM8J8RsPU2ygnkQ6oxpQU2x&#10;l2AqyGI2QfJiUp6Wt1IlHNakxbgRs0KqkNzQzk4wCMlkQvbhV7jJrL/jHx0dDwacKb6+v7m/s7O2&#10;tnayvv3sw9fXX59//fmXX35+/cub56+2tx9A6MGE4JzRTRG8D1jAaEfxyV64nCcf5x9LUqtOVvNF&#10;nX3WiM6wl/TBlIOOHJ5eLkHIT5cxwDBb8+G+BdnJLJ0PshRaV2DLqbaAdtfvr+YRRUg2arpjgjuF&#10;1WChUCrblQnpgM3cAbCVGmFxtoTQGocZ4sQOgrKG4+HqxeU4Xok2MsVmLhvINvu+XLqM+2w0ADOs&#10;gVZl8Fyv8RY7XolJaNrzIxA6f5EBtjLdMpCFoG+KJON7WHeyuFtWJ4sqoAw6laNMCBdRoGMEps8b&#10;83OGp4mmz7efbmyfHPhKdm16cXY3ETkLF9KCp6PVZ1ALemFv+8GTD09uTvb7uWIRLLTJXg8F8CXf&#10;0R7HcJ8c9NqFxOhw6+TpySAhsOZYFVMl9qXJZrClYwjc6aoSmXjddz2dCxMGK6AxBcD7Q5YE/vT5&#10;y2VVZuoaQ9tgpFCsLENhWLiUNxr3V19mqRg/KYpbGK8A2qqwbLGajiVgFYpnIQFH4NZSyGWsHWIp&#10;aUlQbALOAR6uEUwali1IoIFh3AoQe4psQCGuv2CILBTHR1JUsE4LxBb/GJON4vk+SF+iHLSUGMCZ&#10;xIlubPa0ieFnWL/Gjj/hSM1mmU5DBtLG2BGdnRhZeR4JVyISoL0C/SID1l1bBEjT9czq6kqoVv//&#10;4nfsjCBAeci6GEwDUkQAvaxGYrYBy8JMLjAusWGzG6tXi10yorP3v31iLc3p2d3lvHofrYyFcUpt&#10;wxDFIJNN+ZXEx+WF8JgB8jioAo4Es9tg+IjOsJ6wnLGoGmz2BsNs0HJSRT8n3B9u7Tx4/PXXJ+sH&#10;3WYabyd6El+AdbUa2LEA/R0Fuoub9LxmWx2oPJbiOKYIBh4DzK4ADXfXt1PFViTshIpfG2bwZQFZ&#10;99OX69vr69PFkgXMi3EVV4T15vV4nK7sSJhbodOmYT0VCzQMQIanh86q18f4xrnnAYuHddEoBcqM&#10;jQS8nG02JslnStlmMZMqpMEos4ES3j/DU5Upp/DYKeYoUD1DjUHkmnQ/Q7mYboMJPzg9QG+sNCyR&#10;f/PgeACM2t8cHO3t7ELW9GGRBr0+zCTRmQ3+mEcIfmhbrEUxgmwvx8y+DNhAqpwusM1dIZBK54rQ&#10;Xjhn7EsDVhb1hu2GdRZFsjQY7MzLzFBVoBnOF5vLeRybc1ICRXq2molC1j9sQbgFM9lCUop7cxSq&#10;08V4fHF2uarFV3FJVMKT07efPzGK/5d//fTp7dXp3fXV7YoRfDburlGm05JhYWG2bSNoCXhW+gyM&#10;dCqYCgSK3eOD465vcLy3f7S1Dnr2+uvjV2udvCHYWpUz26cwnZVKCJCIG8+UGAAPbLqm0rNdKA67&#10;bGwCrZpidXmgzB7Y4zpLFpmaEQu7tM2CiZuuRhl0DWtSCOtRC7Orr2nDtC4XFc1KpqGuGCvG+li4&#10;fvR+kYpD7ELlC8lSy9ftD7b2t/pZQ8QS6hW2IwMewuAx8KULuZG/3T086tExzf45QHgOKjFMM3Y3&#10;C7swoA7r+hp4FAHypL+/AwX44OnN+u7mee9w4PMXAkV/v3d+eN66T9ZlF3A6gjnOFf8QcGwTm83k&#10;pgadypprJAV1cgGqOYf6GIcns7EuuQpWx5UgnD10hrwFo/ICWrEwji7Ls3DqDEEol0C9WrnOua/l&#10;23358w//9V+///D9j/8gPP/979+/2Nk98LX80O1pGAMtHNHwLumm7+h487DrD5guoBlYILs2x0lK&#10;943/JYhdNjASZbOUyKYaMfICADJ7QSdSOONalJ0X8Ax2shwUQ3TsMdGPiWPe2DGWbdqgS9V4CHbW&#10;NXGNEgGTUgKaVshkc8X2YDDsjHrgrwebB7u7e2s7a+vPnkA4//qcAedfX/z64sHa8fHa3nG3lWfz&#10;F7x3BK9PM4v1iFSg3CBteIQIrDCrETBvbGB1zNxBEQzj3mMSTFpadbHkZMJpCB8T1sHg2HvHy8or&#10;y95gNYmhRZw3nNHLeYytde14yGlo8UlEKRdgmcQaM5aY6ZVMppJubQrTc8lavwmr0Csc6g4lGInW&#10;5st6fVqD3mZCVjmfALlnhqfTEJ0U075MQ2ZSpKrX6nFY7nJrOAIRbHuV+Bz4JuB4x0DYCE2yPp6z&#10;hvjqYjK/nNR47b0hlW6ISbxjiBgIvdnlBYzh5SyWP994sPH0ZrebdaLTu/efTkMm5BD2L1Bstzvd&#10;w83NHjvM7q+/evz44cubw5aXIekHf8wVm5z0ebC7d3Kyf57LmCl/b3NvfbNZSjbUaFRxssVUspTr&#10;JByViwwrGqlB5oYZ3gfGMmMS5D4Uq0Hk477WqvO7t1/uTpfhBnNtmHvhjcUEMyU6k/EKoHcQk6IO&#10;mzzHiQ+DetbiQNJKPAqwY9NyHHt6JUmyRYCxEpNZWZUMZPMcJ8NEXBvYxtpfUGWtgkeCKGEbBcF0&#10;LJ5j9rhjSx+AM8SAF0rwUvBruAKlzsHGxl4/m3HAN6rs7cN4IeDYKxxhH/s4TjzLha1M0EkGgfYu&#10;G2p6DWdwxCqQ6qojAO5xF6EbSaNBpfjFpnBVgBXTw0FZQjRwrllKiVpUEVKBbNrFeYMm0djLGFTC&#10;ZvdhWCvAgR3kNMKMEFt++fzl9v3bu9Ora2aoYcFroXBNZgQR6AxdeO8d5GjFVKM2qdSICiBrVayc&#10;zHpfbMZaPA79zuxeMdDx9f1pCD7IM3K1zuHB3vr2/vmomQ46XpoRLKxLWwJVzlzwYguKrpjItdst&#10;FqQWgSKBNN2IToPbrVVW1epitqpBd8U0sKlKFZr34vT26uz27ZfT2eLybDZZsbOL13XZqwVlviaD&#10;zCxX0HGKvXn1LFlg2AAHXmPsuTqejOPA81WdDmA3ibvDnmDAZ3bW9hqC5YuAw0C6nM4FkgAzsL90&#10;xuBQLTbaNEHVSObu29Ph5LAxAuS5DLQOplLQz+z1mSx1jvcPjg7Xto96zIDcPWBC+7C3uTkY0dVc&#10;BESquIW41ITYe28b14Z54UEjxRRPr8ILUJ0BQhuNsNdcblLVvT5T4CqsavPGTdCn4NW4kY0wgxV7&#10;JHt5avg4UA8IK07XbHWaiWLJEcomLBnAkvBcE60o2F6lUlENR4nVzz7/9Pntl9sv//rX2y/43+v3&#10;769O52NcIB7XmCarTAwDT2QZn2CWGaxPJ8usq8SpCiQGayd7h4PjtacbuzvPPvz87ttffn3+YFDM&#10;s+YfnKE+hyljdhGUmeIyrxRmFg+vWrj5uUy+wzK07rBZYFiyQ1Ynx3DCQGqZdlGLy7BwDSdpcF4p&#10;IzCKSM82rUGMOXGRyezicl6RGK1gbbqtqqIQNO0Gcz7p8DHzHADAcQacnbZ5eD6EeNbU2HwaYQkT&#10;W7xU2AzF6LBb/Nbu5rCZzRjBZKpsMp6BvZYjy0kIyMUaD8uV8D/JEuzYFpvX7u/ugZWM2Mq7yZK8&#10;gL/XbwXYxdhfYEkAvphqVihlykE2jBMtM5kSQKu1EDhz2Q1PlpfLFfYYpDsM6GE2NlCTeSYAZNAT&#10;hvjA7JmeyWo0lmwQUkCgE61Ov9sdtTrne69e/PL3P/34/XfffvfHP/7xPf764edXN+vH/RbUcyuR&#10;NpXIqqJYwWzHnxt2R+12wlRrjGU1BFeTmeassk+iyG7iuP1mwy7z0Mi4gMywMcEZc80Urn8IRJ5t&#10;ZFUrkMuauEg4yIquc0kcmE2CNEBb15kGAfMlFIbnnbyliI4IOHUF9g1jHnQi1zlaOzg63t/fP9jd&#10;efD844cPLz5+fc2RVR9fbm8NBue9YTHDjAKWoa4uz25P59UQRNpqDIPI6VM49nRLs5FtHBR9dnqx&#10;mNTAdliCSO5g4HCV7dgKULqc4/hN5+OYxPA3LxfodzBK4cbRPOQaXn2obLLyRY7XVNK1iGxyKGPD&#10;bOiwqqIBALXcEHTeBQWrVwFCANBV6KgVJBWQ6WwWsUkIbdgyL9TFFsMxrcE0wECe0TGLWcz4sVrM&#10;8DM3pBhIBgswgelUkrOpooAmDe/VkCtgC3dnd6cXd6eTmOxGw6LgGQAPCcaraTWCN7t7+/bi8i6e&#10;P3zwbPvpg71uwgytbj//+f1cI2du57JNMIBu13cfYmNXu1ePHr082WQwv9NutkYjKGffaMQ0md2j&#10;TtqxhXTLN+hlrWAhKIWiIg5BOl30+9NuFAxxNWfpNVCIDjxWc0bDXks1VWEfhIgCaKitTk8vr95P&#10;NYOjmUpgZuztxOaM4N4w81hCzu/B5WN8d055C2hnyVAtoosqo5P05CqW07AME+fRS65nCBjyJWW4&#10;WBveSCAbcJunNuRReM+DqDhJTlyWbdPCIte9hm8qtnI6p7yusnW/JqTbW08fvlzrFY0oXfTAbmBz&#10;JBKN1ufVCkxoWFU5bHoSEu7nLKTYgMoTfazfxb7hakqiHAvD7tRA7xQ3hHWhrAbKcyRrFOYJdxfP&#10;hMOlSEYhGIppqhwslSHL6K1hwI3FpCzGZTImqKZt2SC1ScMOL05vz24//3Z1e3V7ybZlzDqI15SG&#10;K4E8W6Zj4y/LBNNJFMtuDYwIBIQXIILfxgaSZPRAZ2i4cH1a15JZ/2iUgJHNs0A3n+E0oPPzfgtE&#10;x2rcz++I6iL79wB/guVSsd3vckw2pHbTG2KRhqknOgfLpmhDmYexlPUVDEeIXclBiuezu2sOl7w9&#10;uz6bTVfLU6AzVgOyn30NqSiiuKE41RCStPt4e5fcJariaSU5xPsDIxOvAGeqizkAJx4LhxoQvBxa&#10;zhy1RIBRkjSHKqeBxal8IR/MsPl0IVsyjFKBj8c8Ix4LVqWGSNDZ2wdGir8GyiLjBdjzoMyj4y2v&#10;J9Jhb2/jZGdt52RtqzfsbW1tdtutHOASOgKbq8PKku6xcQOzlxxmHJswgngMdkthNVcGWAP2v/w3&#10;Ont9W/CCdCSyMyu2AuissqsJXjbM4cmVqMsiIJxch4l9AX5WKefP4Y5ZosV5dOypzvQ/o2zT7lVq&#10;igPtOQU6QzPfnf3025er91d3EM9fWB86gfBleIhbPaVdZKGMa5dLQGd2LC0Ci4r+tm/35sENm7g+&#10;e7Bx8/LFN9//8deff320P2rmbVlUgKe0R6yY8tAZojCkklpE7TI+o5lOt7u9I5af0QvPBldlgXke&#10;hAXgkKzpDUPSrGDQgdpjvCoGNAHxZa51nIQ4UqcvZaUZ3lAwcEI9BPsosETfYj96yygkcDoLORy9&#10;3oDNNru5MsAizAaPrImvsVEyninoP9zd2zrY3Rzh+Ca9OWEs/4ekVMPjmsI0bew//8cpl5q93Z21&#10;3a3jzU3OdO51cJybiRJ2Lp8bUjaVcm0gYTbL+Rr0FkGHOTAn0agklDO4qbAhuJKpsoQ9mU7BHBmd&#10;iFIu81oTdMg2QYxB75kVhs1jW0TLljWWRoNzsKq2NepBsve3Nh6//vYf//n3b9lk6+8/fvf973/6&#10;xzdPnm0cj3IJ/6jfyWUa0dUqroupRJpNV4slgxFloj0uKViTTLLPTA+PJrJxbTKfCUo6KzSYQpsq&#10;5FrFJLSSHnJxwhRNbeSzBQHIgxXGf4T9ZGWqhR9LmfyxGm2fLrHjtS9giiZ74OpeswGeyUwwmR7t&#10;H+CiHGxt7W6/ev7iw+PHL16//vXrx48fbvYHvlGnGTA48CYUjdSns+tPP729W8GETqcVTfQIBWMW&#10;tgsNA4sOdL68m9VrGifEZrDOopApO+VARtCr0+WSlfZjttkGGQEBDrDNcaoRn7BYNKaC6OKUqUws&#10;z3OKVwi2jWOXKpyrz2zbsgi6F0xn8yZ9mLHw6pJfF7BFKyYVhWJeKlYssjq7ncUV9rmyTEgL9stx&#10;Odo1akM5Fop53G/TkqK4DLBbatJTKemkaRRyxVwrgaMGS/1vb4Ylxuoz1pOzijrmOqYSajhAQdb5&#10;Q9wBDiJEncurL5ezi3Bg88GrmwdPd31ZUxufvsdSVYR81t9v57D3+Br1z8+BwxDRW9sPnzCef3Te&#10;9Y2GI1jiTp/yvdgc+VolU3StVNafy9iakcs3VE3IQ9Clc/5WRqGDwkNnkGIIS6AznpUZw7iiLpv2&#10;V8Iu3Vbh+XJ59fmuKmayiUKhmQswR44TAA0zD9PKGnostiLpoOvjFe1CNMyZFLjGIVlja3lmVmmC&#10;AQJsAJTw2TCUTHCBBXaYKCCYbDnEUKLX9oEeEN3LfVAsAbIH+O3YzBb0MrRi4fHCy7EGW4zEK6FG&#10;uXi4/fLl+lHOjHJgAYQHPiEc1rT6cjJm0aeqRaaX84gF61liM/wUJ5oT++Uo5HEY6M/+EjWoQVzY&#10;cExVwqz/huhhDjpdmCFVxh/R5xxVJdHMCzUul5AUYPiApCFQL5wQaj1Xj2EhAEa2rSo2sSW2Wiwv&#10;zj799OX6y9UdJAfbN4NWaJLCU9EA8wNuCUYmk2628yLlMV2qjOliIUKwHDUw0DVGnWMRYEaokQz4&#10;h61EroiXYUVNhtPJi5CI2AW6cbxRTkxsZiVJMJVjo7Bzf6LAnMIEp+qy99B9cVvD8wdgLZgJFKlw&#10;5Np8DpJ64eWAcRzC5RL/4ZIz+KfTMXPZyFFATiWafFh8kByYEpaowt5oKng9ZXSIUf2Q11xjcjrD&#10;+0/A0KganDKfolQoBjIs1bzvpJ4o4J6USTQysH5sv0BnWDJJ2gJLbZumlxRkwUbD3pBWQZKkWOib&#10;4NCipo/5sw+YxLuzvba2/eDl071zf//4YKvnTzPqZUEyS7QuDDxAinofatsOhBpnOsB2cYQlBHSp&#10;hL/b4TEgkoKf8gmW4H4QN5gBC3t4aPB+WDOczlh1wrZunr/EwicR6FPsflzEWwS9aCf2EUyxWq+p&#10;lknxjdMb0sL1xcUt2/zcXs5Ob69wLBaT8fL61lv02TQemawmnIIxA7CrZFyeDcRmt4a5dDo7PFq7&#10;efby4cOXDzbWt5++evny+Zvv//7u19fPTzaP+tlM2eLcB+yohnPAHDZPGsosSRWTATwbhzE3W/0j&#10;Di7zys+LxYBAiIJ5Y2WFYwAnlJiZt2As1XC1CgkpiTo7PdPpqkJSRlbzxXIeFUrNXMGrDwezFQEb&#10;5NmUdCbWEh9MdD7v9Y73j7rDIuxdSA9DfyzGkZAL2ccW84HO4dbW8VFv2ITWzTPNGwe6DArfkKPs&#10;cALeI8bCVhkss9Xb33j18GZvd38LT9709yFhQVUKntc02WjcN1/r44NKqXQ2gB1ldoGrxSOSU3ZU&#10;scyZK4VEoGzfj64daxp2h73uic68BcRnXOdaHC9YYYIwKzVwZFxZhHWiJyqQLQWawy7Htd48evP3&#10;//r//em7rx8+/vzt93/97h//+advXt6c9NhdFka4kyi78elyMdYbNpAym1bHkyrJNstXeG9wDhQF&#10;9s1hgibFDs+pl3gdou+2kcmN/CWHvihOPga1IYQIakS3XWhpRVc5L98EqpfBKMHgQZlVfJ6Qz43O&#10;u/6SkQqUyhIwnDF7CFhBVazi0f7e3u7W5tbe05evHn54/uHrm18/QES/XD846ucCpSSMVwinhU1j&#10;rt6CM85jMbbix5mQdCY5Q8Hr4fF8uVhVq5PFMsK8LyGZgSgxSa5x9vF7OENwvpzWYHJP58wuTaYL&#10;+TJso1afMvMR4g83ifX3rESHCWXnlwgAEJ8aUdJtTikHYWFf/0BScPUobEltCU3LDKlqVBKlUAXf&#10;W2EzCxj3Cm6UiAMreXk5LMGeVGJ2ijFYBxDDuGAVKkERQHdgLIrgEKVsrtU/7pbKZcczXOTtti3X&#10;ZiDJZzPsWDCTCtoSNr4RtLw43QQaI6ZBrk7Y9HEiNbduXr16dnMwKphKZHpxe322Uo1sp+sb9n3D&#10;DuXzeXfEMo6Ob2v7wQOWmnPgaQ/gDPbIoXWwdinG9ZnjlnUiETkFciS6QWY1JgtNoDMULpOWPWcl&#10;lBlTDWBjYQm97iFE55qLM2mq9fni7sv7s7DAOTGtYr6Ua+WYvV5OZe+nqDPiZBo2LGdk7OXrgnBz&#10;tjvYHCvw4/UwiLvI5g+gK5rUUMOyJasC3Rp0WDpOMmNA6wWD7JCCS4z/x50JQ2BKMDVeKwU62yOV&#10;MHscXt5ewXJBgNbH0HphySq3t3ZOtvppyyvYFoOmqAFQJblWH2M5Z6sK6zhjQqGTC2Rb3fNhSQL6&#10;q1pUtqRYfQWOTizBEnhO4TCD5RAfk8l0UvHyWKEqoKmZRAuiJYLNCzKERMwVJVcOg8xFwjIrQGV2&#10;GQK7AX0gjWNOpgSrHhrXJ8tTKNHb92/fX18sODGL897p7FcUCW9mQ8UZyUx21E04emUMUs8Gdcyo&#10;wzpygIeQXGO9Ps5eNa4DnVudHD0znDsQYO912O6UYTPQpEG10tfqAIEYWS2nW31fr9fJAslz+Fup&#10;jCOh4jezNSWEIQEI9pvutDjDxOwWBXheLvgPbE3B5lErfLFdD6MFYD1YByBtQ4nKDQloBeZKuoVb&#10;wwHcJF7gV7A82K8wRPlsPvbc4uMYE9CNEmuWYFPTOEl4CXpsAWXlYAqyM5MG7WNJE/vhlUHIBa+g&#10;1iTQeX4V/BY8tq5KwMIUZHjR7y+y0crxwc3Lna299e313d31pw+frZ03210WIKfAQzzfJrslSCRD&#10;Fg4ZmaCXxuT13ksmU+AFYARMyikbUs1rzbNifnG8FgpBT7L0nNPBvKbUPDfEWH7Vauwi6OUtNkx8&#10;DIPCdOOlYRkdWw6BI3rbNgY6w0iSw+KA0lu4uLtiV0/Qn4u729vTaTW+uLo9Pbs9nS2nFRaQT5aw&#10;RvPpWBGAUyEryRrn9nDYDASag50HD1++fPThw5MHNxsPnjx89fjnP/7x168fHz9d2x/4syVT5/JH&#10;YRgtW6FrhxRKBRETjQxzELKwe83W6Oi8zR4e7F+aTTc07laIZVIc51VKuWoy36BjPBqvaZytxAA6&#10;nSCaFq7F4iu2/KzZaWbecQBwNBySiDwuqV8qGORUnmwi1yKSDTaPD33tgok/1mIc5YJTwsF/QGsp&#10;WexuerXadEWnYV6Arel0ShAABUzjdYHOoZCTMlLN3v72qyePXm1sn+wP2sVszjfotgOFVgInqJQS&#10;QAyg5HPDNn4+Uy55j8WMXFeN1yTmghig5c1ci5MweEJrlYgepZWC2cP6EJ41XANsrB5mHmgYBogs&#10;k5mAstJgUp7XtBEkt+073Nrdefr43Z/+6z9//+P18xe//vLu2z/+8aff3z252Ttvt/y+w83N807B&#10;1CrTxbSC66LYplBjgakigsjEVCAGwRmSQAEqyA1ISM4bxy/SmVCjWoJtZNt9P7SV5AJaoWlwralo&#10;tKiCwybcz0LlvBfY8jzHVMJ2M3PbBfawQ1QhFWhmM9hAHn7wyoYM+1sYHIDabAKdN55uP3j84sWv&#10;Pz9/9erlq5u9I18rwEHOzM3AsY2vLr58gq1axWL1SVwTgkEbr0DbHK6sZmcMwVTG9apO4MfBTwZB&#10;E0rFAPQ/9DxTGFbTcUjnVE5eEKh77IUtx1bzSghIW4OlBJ2FOgA5hlzH2sNo1iazeUUz/V1/IMgx&#10;Nm3f0BsEqrLvfGg1m12eLqu1kMQs2WilSocCVsuLQYSsfCljg1rpUQj3xSquNYIQzwATifHIMHPi&#10;7XIW/A/srwxFWcg2+8e+DEsLmHLsmDZDuqEJ5+vVVYcptUGH1qZhNAAHkckCVgwG2csNm6/GUuJo&#10;49mDZ9DOiaCMB7+7en8atwucJT8Y9HEC+j2OfvEyyXsHJziyHB6IpYdJKtHRn2L+vyN62QOwPvK8&#10;rpQ5t4eZcIZgphPNjBwKVaYTmH9AKKw0SKTLoA89GLg/oqSE4hGmujtyfAKy//bLVHfAT2lZW2wp&#10;DJjndWIRj8AaCJA/mnnGrxix9aQtA1WKUqtE1SjniDFbm/Ou1ahoSqpgNMC1YdxYXpVPBnEKvbZA&#10;sqSCxTPRSGoosBgQXQJom8binWitfvHl7Ze75aTKctsKawW9+XoHm74A7C4wKVMsGFKIIz2ikPLA&#10;mtny8mwWF9NNfyFT8A+Oz5uOCgHGk865GJpoNVTWT8CSgkzQLR5nQhjbeuIQclgN4LJGvI1q9DRC&#10;hsRqEQ0kVtFqcV3DR8Bq47bF6nGv+hcWmdof8hhPAdEdnyzPrs/OvgCdL6fjCiCXfgVW4wAwRM7o&#10;5czRxKibS6pMSKlScIUjUO046JOalEmsMT8FCF0LS8FS0d8KJKF7Xa/NgsMEp7JFu88hOLz07O8T&#10;BGUScMxz/mE7wX6wBXZ8MGxZCVWnAJ8x/sb0rijgTlFgm2l+gaNsmraoc2okOHKdjU6r4VoFiwBu&#10;RE8gWAWojyJi6VxBYmWIDgVgyUy/gI1gZzgFFojDNpi3V+MPjlfzaZ09YjgrhNX63k2BGaVnm5Uj&#10;BfxbJlVKQPHk0+mylxoG/kzXs8XAKz2muCmaBLSmrXHYJ+neKR7odI9OXr18sHvw8vmDE9yBnac3&#10;e71cgiOSgLZ4YypmJeyVseCUsl0kneb4PFNgYo3XjiQJdPZ+qYjlobPAm9lUqbH2WKf0poB2GaYC&#10;YGPzGeVg31vLYDsPxwEOsF1R0EzhrQyzzBHMbMFFB0gECxtWbNAwPAFHMgDf48vbu9mcDZ8vWH4y&#10;n0xO397OLu4uF148JSZpFTYrp4/NckO6k0qmCi1fv51L5DoHTIt6+uTD4yevnj199uTV0yc///H7&#10;u+cPnz3b2PLlCgEzFoHmI6ywGAK0EcIKFjCkWimsB+AYADMa9TZ7LTY2IpClTAlwNY7jp2zHspOB&#10;FJaonPTKm7SoKmrj+Yxtu9knir2nKxzdO5tHZLB8Tsk0JQpCUhcRBhpEiyH4BOHZ3wc2D3zdfoml&#10;0XK8ojew56VM0rTYXSNiFVg7POiAOxby7FcDbpYJcCYJ9qNswXrhQrOWLOPbhXJ++PLhk4cPds/p&#10;O+qfd4eA2xwsKQ0QSD/EQwlmBMQNBKSYxDFhoCwacl2tQWdmkyVIuYLJNqEq5yEuWL/G5cFfbALD&#10;2oMwEzdqIUInrjR9yLjIDdJfI9Bssfqr0wU6nzx78f3/+v2Hv//9O5YjvfnjH//48Y83j7e3jo97&#10;nD69tjtoARz1MBieFxuD6VJVADPvhOpqYY1eJmACGLVrJMEYhYZZNmBaoEZkC/Kp0x/5s2WcfJPT&#10;kwSvDBx2GZcdy4EXZgo3Kw6AcA6kKJg4FhXv23BSBUaOmtB1eH9R5ggpqI+YZhUPj4/OOdATEnpv&#10;+8nzj18/Plxf213bOxpmARjYcwOMlTVfq9Mvnz5dLaBPw5VxCPTABJ312t3jyF7NIvSHhsnMmRAC&#10;lmBbwVKuZCmcApAW2f4hJEk6T7sCSmrdq+7aaj6Oikq8GsHLe3TbEoJCNMakvKiu1U8nar7ja6cE&#10;M9Psn5/7WhAgnCLPsXlAqcXZRPSSBEVLcN08B90kk40oeLJmgds4IDCiGGYPoVjDanD0JAdmYWfD&#10;lZrMLvA4YGwozFwpjs4umi50HWfCcWYiTroaBemcRg02LQRxp8dOljUgY5Up4+yYEY6P56t4fBJN&#10;dclvXp0c+lNKZXp59ulfnxdKoX90fHywf94pJoZdX3/U73b7o1Ef8Lyzt7e7u3eydtxt4spB8DLs&#10;CN3gylJDwD8qYDpCupTHr2QJPKhONiWrgBMoxDlTrWD9Qy5sOr6Y5c+sQDxZZRxh2Iqu5LPrq7up&#10;EkzDgN63QypRamTSpYzA+kRYUMC6V7LO2zthO9UxM/HvVRQuA456g/KBDl3JBTJDf8k4mZxijBud&#10;AFPCymPpBcGRIhEQ9pAE+oLz6DItltWI+KRwrXr3+erickEHMeRcjZ5VgHt/8+CoTXdvINfpttMN&#10;OqlwFcbTyQrC9fquLiez2TRuefP8eNOXdfTofeWqJsK4Go5MdGYHy2iE2Dxla0/mb1UrzAnAaYSl&#10;ViWOG2OJE+4tG2/b0AyxkCwze0RlAQH7pLCLBZC1BhLsjTbzEstr9dMrL5LLprIUxPjg6rgKwmKJ&#10;sgp0xpXKJlrtJrPMwvgDoAJgkZe5UtEMf2+NBAoHRXPNfDaXY+sgVZNxVBvMkQVlUKJAxFgcwsSm&#10;N4KeXxhKgBHkdT4I9gT4TwPKFZCm5d3t2eXF1dXZ5Zzo7HU+YXylAiyuVxi09DqArbC8pAoRz7yz&#10;PwbeU2NIgG0IG6D1eHaiM+tB6P3FJ7GTBN3lECGsS2e1KD0RdfKBWEiF8WfzfnYNY+OADIRbid7M&#10;Agw2rg4w2rPKsLCwhtgY5vK77HcRNEHSbU0EwcdxpkAjsLPnc2k4OHjw+MHO3vqHry+3d3b397Z3&#10;NkcJNu0GdWGzRpA7xw1HgVcUhnTqQzIHWaolcOh9MFjG72bWJ/4RGjJUmWP3I7FopFrBq8OYskcR&#10;flp1RSYOemU2dKXUKmHOOw6aADJYESB1mRMp0mxYFRRc1iQywy8MEullA+F2KKy142JHwNOXROfb&#10;i8WCUxunF9dnzCQGeatU4jFJCUci1XGY1s/WoZ2NZDo3GrWKiVZ37dWDjZP1Zw9fvnr1dH37wdPt&#10;7Y2Xj58829jZ2+ywMMkKhUMKbLfH/nECGSfC9ul4WMNxJTNfKjTbw363w9ExwXw2zUJwlV5eVZKI&#10;znSveQuNE85goxSts5ni7BI2ih3FqtD1d6AU1ZDAfhtsicvcEU7JATo3gvk06JeXmwVqyAmRhUKa&#10;AayGFIfc7nR9o1YJSpHucCEw7J2f9zqFQiKdSgPRgc6pdBo4XcLuQfvBigWK2UDAv/8UyvnhqyfP&#10;P7zcOey3E8Whb+hvcSJ3mVljVJN2mXnfKWYvJIqJDMDJBWfUNLyBmS1mYbX87Xa7mQ8alqJKGjTH&#10;hHURABlGHwHEOidgkH0Bnck0cbFcjW11BZr/YGI0os/a3xoeHpy8+vrtP34EOv/xHZOev/v7j9/9&#10;+nRz2Bye984PTra3t3d9xYxDNxUEAM4SwEwUIRPpxg0p0UhIoj+Vye0KO4riGOFiONT6Gjs6ZrFy&#10;HjqbLI0Jcro8rlwDoMNkEobmbSY7kLcYQBhorkwB3830FyHJRMd8s59g+MryZmSIAEDVLo18I38b&#10;ApqjZzeefHj+6NnJ8Xm/P2oGoJNYtWYWINdhdOa311fvbycgFBAkNq6MweQCVl+yWC+uykDwKEwG&#10;7CFD3w1XdCDhYZKsfCLh4JaA50H1GwLMt6yJApaWjcaY7si69yishPdcDdMKRWUv3qNXpjGh2B8m&#10;HDuZ7R8dHA0L7MWKF7cckGuoiVlcCIKqmE4yk0y1fL1up5lNARxggPDszLhRNZhwr8YCWAPVAwIY&#10;himN6kCoJMxg0CvPSOeT7KKbZro7EMe1g5mgpbJTH0QIDihzZvFbQLjvLVltvJh7fRFhDyurVaQW&#10;kQrnJ9snT59tH3QychxX9/N//Pk0mh5t7u/u7R75/M1hfzgE/z0+Ohycn2+t7e3ure3tb3ZbgRQ2&#10;maFdOvHY64e+E0WJVscR2cikBOAnTqxI5MYCxlYLetQ912YkxI4PMHgsOmIVv92QouMKhRUE/ezu&#10;7uz6tCKbZSBygZE1eraTyRSsAYsnAAZYSIVN0zjnkdm9pFf4/V76g6bFYrAYMBjYNXBGr1CCmQFe&#10;VxBFSKYLEPawRFaQbRYl1k/rkmB70yhgVvHNRHVXiVbm7/9yxaTA+3kYOswmTEret7e+s9ntd5gW&#10;58+mpAh/tw7OVa0vLu7OLipiGWxCEIPZ/ub+lq9gMw+cdTUp0G2cIkYIvXr3aDjCCc/svE6OAaxl&#10;uBvoHNHkKPuqizgJEh0zTC2lugBEE54VlY7iWnXCYXy1mIKXawC+vdagSnR1cXr7/j0kfyVcg6Jf&#10;TerjMdsHwHowcxHHJsC+uglTDoHrqRKIUx1/DiKvBptHe55nGwDsppiTylbLFnbRaYAnYKHw5QFo&#10;jC1ujKQZBD8EzDFHTXFMiEdcBUC1CdCIri6xke/ff3n7lz+/v2CCOMNfuuTiHpIRM9k97rU9rVRj&#10;YFoeEjGLRY0y4IC3YlEo81QaFhUl2KViGhJlM+gOSQpEPVeefmH8IEwTyAmu9Zyd41TXSQLCUkBh&#10;pmKx5hkqi0kjjP7mcbBKUJ6QCmY+D8Szba3mtX0vg1dAeyoChLXhmGD5MOFM+04mC6Pj9ZePTjbX&#10;n3z48PABpMDezvGoCaPtjU/CS1uWGSxbUQ10ygFjwU97LgfcS/ZdxSKB7yQCWDSKYCkGzczEdFKq&#10;eDwOswGzjU1n6rwrRmtMzGCTaE1j86wKCBKHweQdVw8pFgA+H8iAfnizRHD28O7MqqqBxElMSrOT&#10;JjghdhgkiM66u7PTi9lyyT7Ci9kpG3Tw9NTICrDZ4J2UjpYW8oJCpSbQqDjcXH/1gPH1m5ubp+v7&#10;B2snJ5sd//Bwf/+oXQoaqTJ4gQrCmk8E8I+yFvNcQiTJENOiFKm6WPh8oNjMleitwtpynW08v+pZ&#10;VC4ujFcpaLOEFQbeFENYkQps0NXFfDoOh2KTqy93ZyCaq7ibyjaHraCryA2DXSRwxS3mO5SKuQRn&#10;b4PF50pBh2FSOs+UsBZsHm5tbfaaZWZqNIxkCRrx30Mfy1n2daO/g278tClYrmzjrADwekd7D548&#10;evz4yctHLz48XN/qtosJP/7KFfCt5YYaEgFYdgOcDiAFGC4A4mFQ7BAwhNlHQc4nKORaHDg5YvEK&#10;iEQoQlELWJbY/w3m3FYUSYtgr+gYgY4G3/ayl9jgAIexkWx2zzmAvpgJjDbXXn188+6H33/84Yfv&#10;3/384sXP7779uu6H1jcKft/R/snNg+3Nvj8DdZZMGzhAtWoNECHKIKy1Sg0HIBJy8XouTSJsIW5s&#10;IFEGGtDDKjUyRa/JTitt2qbXsc+VoVpwBjzmCnFliorEPAIYR9tMsU9JMJNNBLHzTJj0fA/FTiub&#10;Aug77OckBB2IbyNbTJQK3f21nb21jVePHj+8IZRkWeGsgNE13JqUCIAIKLHll7OLswv6UjS3nM4H&#10;Leh6ZlCF61VWggKPFfDUyjjGYDgNOUOh0MNCvpjLBkmUbE3FqgP0bagPKzqu1eaLiAIBrtgyRIYo&#10;eF50NofS9Aini+O4A9qbibRjBtqDrd3DZgrsmcXuYCiOhss2joJyBnE4WBPYGezgGECKlpkPFpLE&#10;OB1+9VVVc0U8Gw4z85cqWHaWE+GAm6mkJ0pLdINAZJZSWE/L6wAumIagxmLx+bQScpPQ2CyGFt1k&#10;is5g7BVHO4QjHHXIAQLjmlruH+/urN88vVkbZdzI6uLq859/uo0b/qO9nb2Drc1zHDK/37e5drKz&#10;xtH7u/v7ayd7R62UCEMCbRdi6y0RhwEGUgZeAmPG9Sjra+nvjdT0RkPBsZVqi4uLVdg2RQ0WIcqg&#10;RaLEC2m6elQ1U0ExHAmpShQydXFxeXl7ezlWHE70YcZtKWWwd046L7giS/UyYKp6CASZuf2cHguI&#10;8irk8IbRWGRSlSEpHAg7IDQVMqdy4hE8SPdkhy03YBnygTzbR+KPbKwedA8dgq53UbCbrja5/vO/&#10;rrwxd8wR08BuFVW2Soc3L19u7Pc6uIBFw2pE67oAEhiLVCp1FuAt4i4OcMYRhUxrsLa+68uzoxbd&#10;qrlcIW8CZUFggJgR8Fq87YrpUfPFtErCB3gGaIFU6+EIrLYERsewLniFZQTZGBvozLwGmMFIpT6d&#10;xgmUSsNWJUCDzAoCRxBD1eXt57dev9BIxQtsjjn1AERPD2sOa9lTqWx71C4JIZh+UEsNfwhg1MRy&#10;Z2v9Zo3J5NBALjg2pxOlkxZEKrCfznhGxT17EqvEQ56fDFDH4iRHrlViTDCj6PbStcIrNh65/vL2&#10;829/+Xy2gESklAPqMhYH3lCt4NbFmXUPYOZoSWpgOuBd3WMglJCapnpFmlh54r4sOY7CQAI+AsDt&#10;ZVd7Tg5KbUWH4vbGfsznK47/sqHnKVah2ojHSUh6NjED52MbkjweGtw4KNyPELYbnMtiAINTZeoK&#10;KQhJxH7R5XIpkMIpzMCk9/efPnt6svbsw4dHD59tnOxuHY0S1E4pD4hBSHD5jMb9zEn8B1xwIBJA&#10;2eIAPy//LM/RaKwRNBsaK/XZIIzoSG8Fewy6uoYFwMvhwmMJmZkIxeXN4ITuoV/cYeNq7BVbC2Uy&#10;6QxIMBumsSG8HmJnuxDMBSizky+7zDaKjMPROvTnDFLEqyVfzKfz2cWM3XH+Xbekgcow3zaTSbow&#10;dESX1qjXOz/eeQASssNOyTc3JwfHB7u7h+1COuFvJWBmTV4jLFkwmG03Sw6VM5OP8Xl0bagwVxGZ&#10;QXcLz8mwO1QRjrKIsxTS2SvT4WQ9J1kqGGDDXlKNbcE4jCuRCdD5EpsYj68u3n+5Y8HwtKoks61O&#10;0VHYIjgTBAcEY7XBsJnrx1ZX2LkkZEmU96PKqYpqqr25t7Z71AkELVkyUkaqNWx3OBob57/QhPTH&#10;MWCxppdIwWahqUB/a2/96cvHzz++eEx8fvlg7ajbybHTDwvMSgWWATXwHo6RBuEALw3QiBmpfNDG&#10;odVkb3aCkcwUQBY6nASed7xu9vgzsC2ZSTZeEzoXJpF529xd7JcHOMx0UKRGMGO6jWCxz1Glo1wq&#10;7x/sPX34/PX3f/rxhx9//OHdx0cvNw5GJZugKzJCvvHs1c3u5qBp2o1gHtgKTQd0Jk7abmjM9Moo&#10;9B5BDZjLU8n+PCwJZ/qhwPbwo2Z7lBUkGTtfTpoi9YyBgwrZl4GADEKxwO4wZw1w7NBXVkoELJwx&#10;HEG8KaOPEHAs+mZHLAg1Tsm26KoqtAf7a2vrzx4+evTwwfbOgS9RBnnyalSjcSWdxg2RwtPT2WI5&#10;jXJVDDDmpAVqywugcwgzvgPoDGPkzahuCF4uL6MoksCxNM0y4NAiSWOgEcTNtYDOkRqUg9twQ7qs&#10;R2JyEG8Lesa4nqpF5nXghhNkCkShEMi2RoPj/UM/cJp4AekHBahGIpA5gIRgioS+2RmsbxzA3OcC&#10;SZuuTLm6rFfqQB3FM524eTWCKsME9Ng7DYeDepPpAFNBYRbKZY6QtmV84V5abPHBVpFkUzBD3tD3&#10;dCDIlaFai0Ng1Kezy2l9BSbhlnr7O+vrN8+erfvybg1658tPf/60cAO+zYN9fB0f9kad0fn+05cv&#10;n7Eh2M7e/vHR0bk/LzJsgY/ExoneIFe25AjHV7z1rGpXQrLMfsiuHIvBnobYKVW3ANp4iKjXsRTi&#10;25u7xKwDx4YaUuQQAGoKiLs4u1tEwSPLGUifdCEDcDaYZAN7mgUVNxqSqrl45SjznupeRpjn2GYk&#10;pzqfaAAzKhbsJRg6QycuqAvFmEIpytmxsEFstGpz1xgEFwR2h8IVAZzj2rNz0fL9bz9d4HxP6ZXF&#10;091fn2Tu/OTBza6PVRZchChOggwLW6uMOStpNq1JNqQATI+R7e5srA2aRS9oP+x2h1kgHTbJS0rF&#10;fsYnY06pgJy5XFRYROiNxQLicoQjVKSQSnn5JhakPo4PTi3WzguBe9XR03pYA0aBaDQapgH1ylgR&#10;vilcX8wW1Uikio8fr4D84yg7QMQ1VWfvWHZ5Lg77nZLAdExSSkbwayEx3QGR3FuLhEOwHMAKVTUL&#10;Rc+JZSvj1X3LTKpsJp7Sj84WoibnBKVLGZCU5QwvMp+uKhAL1dnF6dn17e319e3Vb3/+fLaqVmK4&#10;0JzMo2uuhNeL1+P4NWzECdnISJyHzdD+Kh6HY/RgPojmqsiaOPrawJyxoXSAwcIDnj317LErYD5T&#10;m7E28fiE4HM5WzFD1uuUQlEGeE4JuA2FRCKdTJVol4OM2EI705pywD/ufcNM4T+VkzAxjUa+00oH&#10;cUoL2WI2aTJJOpPw7T1Y39148phx2KcbJ/vn7Ww6kPO3yqIDzQ2Qp1EUZWYZMIUFyjkTBL4bghUs&#10;0Z/OdG2oeH4FpRjHeeC4xwnMePz7CDuIj8rWenj8ENaBOpCeBJxbyPB8KWXrzB4EW1RxxvKFbNrm&#10;KlaweDogDqvHDDwsjG1iTxTItRiObv3i+pazVyaL01Nv9rdXgYvrP4bgg8518eqwdv5cwIGJB9q1&#10;+kd7208fPHvy6MH6+sne3sbN9s4+C4yOzpsgGQ7uDxN0gM5OoZRKDNsFKxSP090BUkHvrabVZ3HZ&#10;BTTVYAuwLAZbceJ/cdtVVuGVwVAMi56woOolJIB2RsG6oiAsk9nd2XIK8Ty9ent9duGl8Y81I9Fu&#10;BRgUFc1MmfF3QhrhkJNsUoISDnk9iuI1L/WgEldS/sP9tf3BsBgoi7JRtsyiN4sulw0AVbOJQqoc&#10;yObp2jCSNohwOVPOD/cffHjx8ePX1x8fffj48GR9/djXv59qDyuUY0Nt0mUGYbMBk9FMnBg6ALnr&#10;bFvslA2X3JzzNiCfW4WkyHYywAhBHUcZArWtBmMXxGagNvMkQ0AhAANRGwDYSJaCYgOyuAOd72sH&#10;As3u/s7Jsxd//fHvP/zjT79/9+LmOCHFsXNVvKqcGh48ffns5mRtr5e2QDBsGNfqGEjGsaaBslSF&#10;sojILOPmFRJ4Fdhnizcaeyc3yulSztfz9TtlHdrKZtgQJpO+40IxbQKqSAfpJYeVAzxb+FMa7kRe&#10;VBsCuJETLJ53SumE7/jgqJWn0wl7AqmmNvhdiVzncO/k5uXDly9f4tI82W3nGxAEOLDjcUR1OBZG&#10;ioxZchZXOXQinYU+FWQcSRwg/Dp8Pu6Tq8EWkaUzlT0ZZMGZ6LrBbDE3HGboX2cfOebMq1EJRhLY&#10;yuRKGBImuFRCjVIzzXolmdlESrQegWTFThZKgVyndz5im+rBKJFM4jRKQCW2jQC0SKoERAiCxwcS&#10;/t7e2qA/7HSKKQe/z+VQyQjeIKp4gFoJR8fLeVVjPTheKY+zSR5dTqcdvoHA0nwsKnCGto2wz9A4&#10;/akmK9BAlEy8eMaUmCcQh/WM1KsVKFTIwlXNDpyvPb0BY3y50UuLtclydvvTP/95HXFyox7n6O8f&#10;e71Idl4yH/5m/eRk7bhTbI/6rbIbY6UeTEdUauhxcLnYZAUoAxjU2CwiFFbkGLusY3XpcQ1V6hFd&#10;ZC9fvRZWLDw9S00b9ITy6bHkIEWQaKAlq9Xi8nQZUZkbmc2zSACnBGhLf1K6iEtSBlJJrlUuSzUP&#10;qCjbQF5A2VWo91U9xLn3jIOIOGnl+6w1enahSbDrDSHPNsuJAvghR1XiTtgiE9rAP23ZhUq1TLc2&#10;np5evb+th9To/HKF96DN4ZFp2EHf2vr+iGXmhlura0mHFZzh+Bii7fL6bhUGqrD7TKNR8u3crB13&#10;D3f2fb7zza2tQZZvirsJzQjZzG5n4fHi8mK5vFjG2ROE+jkEygO2HZKEFEw6nxvnnWWzguDY0Xi8&#10;vlgxhbw6wTpDiLLhUdIzMSZL0hQN68s0UEn1UhPjWM5JRceJAtdjCMZhIl+pOeq3U0xPbyRNCF0w&#10;8ahidrYGvv5ojSHcSGUMXa7bTCGBSnF1kDoml4U5WYt19fRv32e4c8ZuUNTj9fmM+gyap16pTE9v&#10;r6+u707Pzk7P3n5+f1GphVWSV1Vi7IZ9EHiJoHbpzmZ3GnY8VSm68BfbcvAywc6HsA70ZWMNPI4C&#10;Ju0F4l0CNFeGGoBhfZh3KBEvoL0iOk9BFgFp9LHj7EC4Eivp3wY+MmebupiwbTItFcSW8M/qHNgj&#10;A8jK6QaJfBI2rukvQh7hE/L5HG7KzsGDr685X2d7fW2zX/TGA/gzuMf4nnIwyNizpAEoXFEwoFOC&#10;ADIDP50OlLDsGbb2LOOfM8lGKM5MA2hn9lgOUfVqEDNMKaNzIQouA6qpwwDgltFRbBl8hKBai5OW&#10;kfU6FM+g81q0CkIEosUUDhVn1LZtKao5BkSMAriLRFb/1s4ckrYEe5lXwxCYk+l8NeZUPE+MJDnv&#10;rpBJMbdvdH5w8vTVy0fPXzx/5Tnw13eON7c2B11f73xIdMuwSJzC2HXwWgl/Lm9xDxhyIKOK1UI4&#10;cFF6O2DZPae55YiktyDVMJxugwPsWG4GFgu1EwdSxSF4cTiiTGxkLckUx3b15f3F7HKBDZ2tYo0c&#10;tGQGSgSSJg0+RVvn/UpONZC0Wr3qxbnqY4aJwDoaeQYM++0mVIDlCo5opTk4pJUoctJhgkEOr4jf&#10;2zUBkFpKF3x7Dz9+/frr1+cfHj3+8OrkhBGsvm+EjwgEEi0/27NBpHtjzdg8QVYlr9EAJYbEVG48&#10;nMlegwYOTo41/3kB3Bc7rFpanTW2FnsdeduERwezx8nXOQTB085AUNzPpODaZr4I7d097xfpWN08&#10;WH/54s0v777/468vTkZlbXJ3dcc2vbGQW+jtQjw/vdnYLJjQsrZWgVWgXnJSOJplmGVIdu+TcX0M&#10;RvgJoKQ1rMQ30oVs++j4sJO3vSxUpuLgUewGAAynnvUZTCiGfPJmduMMsltCoZgIgPQyjmMEA51c&#10;vpTrHh/1C0l8KyGVv4FO72KzNRwcrANc9vbWnz1+/vikn26oMNR6CLqhpolQvBpkynQxiYCDW/gR&#10;5gPJLMnzhAbYD06OzdRrOspsaHUwQ1sWDcPMFHPFdrtkNgDOHDEAgqOojWTKUOPxmMTsdJcDGViV&#10;nWHXWVEE5LOQV0wGckyHHx0e7DF7ItEc+YYB7D8w0y1ns4V8kiQDv41/MzJpxg82z31e1VLaAouC&#10;0qmABjIkF6/pMRxeJiVLpDx0+yfZC7dcShQLhrfSTPGEYaaBYawVixiETaWJgcSmgwOkAqpAELVK&#10;HJ8Y1kOxUHSC67pcLsdq+nBnexvo/PDpoNCIVhd3b//5f/7np8tQOTfsHe2uwWKPRt3Nk0cvnj/c&#10;ODgfHPmamWCpmMuW7RgdojVYas+GRMKRySRSWcxx49neIxqTOZSDXBq7i++IUxcy4acGXQ/45HoA&#10;p6KeZcRecJS3K0E9Q4Mu2SEoIpaziXRQCHocrpy0QOwTOXqxgvTii0I+4GhhTiy6T7EC6cJNZedM&#10;2QbD/bennx1mghBEvAAkuCpnZDI9qJShT5PZDhYuTQb7ErRjlZqGjXIcCQC6uDtdxgHLFIyqTLSA&#10;LQDIW/7dBzdHIOHZlK3FZMcCqYBhWIHiL05nHCivihxPLha3nj16+XR748HJ5vHeyfrJ/hDHzwZG&#10;KlSNNM5RrbJYzPH/ExilCV4dt4lZUxHdxQ0FQACd8RawbzjxpiPGqmOWUzNeyZAtTHEDRDfPlmqw&#10;mPhmaC0FZxta2hHDMMNxxnJh6cORCFZFcHB8QIvY1KtZZg+RciDvWHaoGtEaqZZv2Azk16hC4xNw&#10;ABhuOcTBkwJ+vMZkPpb4AJ3DFaod2BaVvVFEMylDB7I15ITMan65ZJeR29u72fL07vLi+suXy0hI&#10;g0JgubnAZjKKHvES04HLRHqYqlAtxrQafCTtO2kW2BDTJ6ISf4BJwQ0BBsZhz2ABRM2zaLRz3hdO&#10;IL3bpBm1Oou1VnjzqBcV5fTNdAmoSBe89z+E4DIYmwH2KmCtICPwG0TwjHwhgPMGAeNNecyUkxmI&#10;GA4bZWAF6Lx/snvw6udvfnn94WZt7aDnz7Z6vWHHH4AdM5gXxzmZdHeFqYNhvJhS0xCCHFXJL/q0&#10;DTMfyHC00BinKo47HvcyJdk9Am8BaQEMYx9mCCwQD6xM1OtIz+YWwOJGNB7GiZnEwRRNJpRwBHWo&#10;WsXOsMwYtp6dGYN2aDXRRRxMSYp67bwYdz5j5/XVYr6az+O6HqvgwM6nk0qMIb9YuMHJcIyydXuH&#10;xztQzU+evHj9+sXL9YPNvZ3do87wkAUc7b6PKaLDIofBs8SL9iiQTUPSCAJEMetqWEMUwyby3MI4&#10;sQCH7kiQdMadQqynAA9KYmXYgU3gEJxqjIMxwhzcEK5VpmBXiykgtn57O58uVvXl2em8IueOzkfN&#10;XKedpe/BBL6xDpBdA1gVGK+uWD84pj+wEg8Daox0sVXkmM58BpcfPI4d9VgB2uSkAHaCL6XY1YVc&#10;KRPIJNOJov9w/cmL5y9ef3z48tGTV0+3QUp6vu7hoJNLFFt+Tl0D1pfYzDkIlcHX0WXIjBKzlFyA&#10;VSYDCugAzGRVSCfwK4qwkrBQlUpI1KrViIwTAbsEO3SfXoATzmxRtg2BaWfcDD/LaJzDYqX++dG5&#10;v1hsdrpHexuvHj3/9Zc3z7f7RmV2efv2Fhw4psSiRq578JRJe1sFWi0xND8d4zrR7VYcdnPYEg0s&#10;L8oOLjzBKcABC1kIJKAYnM/vO9jbajX4FPjNMJ/MPhCDRbwnjn8KgkWCoQ16vSNsz2UL/gZIK2Zw&#10;e2CTU6C7AdAgfyDI3Bi2/TAtB9QNpprzk7bWt/cP+/3DtVdPHp6cByxRqUU0UDe62MSGWMN7LGZT&#10;Vi2BR8OC8TNAAhowKw2TtrLhyP+uOcGWsm6kIQmlQLpA70Qzm3eEcgl6reT5A4hyKu69a2uKaUXp&#10;i2GQiCdQsFgDr7pmhvm8+UR/5+Hjh+uHOex9sdVKSTa2RWoEWpxsh/1kI29L5CSXTKk16vvOe6PO&#10;sLfZYnoFpcvYiwpVVxWVdieKY83cMJgbIQmWBCOTG7YhtfnfWGKD03fveRBMKHKgM4wDmYYEo1oZ&#10;h1ULyspWq9UYnYC4LmplVa8vLy6m0czxDoeKvHry7Cgh6PH5l7/87X//7T8+T8V8rt3fPOh1/K1m&#10;u7f38NGz9eNOIJvLCK5rlhm8ZdMOPGgMWKOT9FaAGdXFlJlKLIgJsTwkEo8BqkAMvGbSkHx0Ra/G&#10;MAkMqVewNWPIBUaBDUshy1bjlcr84nJ2eXo3lVKJgoFXSuLXJdPYASfV9FILHNdzEZSySVEHUOAT&#10;Qp5zVnWTaQc7ajHE0mBammckDTYK89J2oN503cqzyUm6jKtUhrChQ8ZJsgooZS+upzHbdGDXsE54&#10;lyprs7VQFCKV0pvXSZEc/+6TD9tH7WYn62DJsfCSVoVohPGbzKesUlHsRqhSs4fbz39+/evXDy9v&#10;dtafPnv1YH2LI4DxbIKoUq6GQrIUn7ONCfa6sloBrmlsqvVxzQ3ifnaKedMLmWNdXMlyLDlcnSwu&#10;53HGlghe0JQNIVnw5sHD0CRBCaL45ey5B8gWIYAhvFhk51ELxtY49QFf9Nfi/clwSXYUsHsB0qyE&#10;zWVFFaQ9a5pY0BNWxYYU5oNBn0WpToHTnseEcC2BLYtKbLzAF7gedXMES8HBbmd3FzOKoNn127eX&#10;ABiQC4GMzHsfz4MLxgaZjqOAK8TOAR57ohOLkX9gMk4ILTzjSfSWuZRgtioLMDGw7Gzoiu/HOniQ&#10;ztbtIBM1MBfWTENDVYH7sEQQr2AkTAULAHvzkEo8vNgEoDNdrXQ50ThRGmRK2QBMOZYPGB4IpCCB&#10;irkAW3/QA54qtM+PDh48f/740au1rYPDVrY4PN7fOm8nSoFSEh/mNWKyGH/gJniOOVaBUBTk88xO&#10;TsG8gOqnGqFIfMwW4qyqh3ylcxrGntkBdMuBYsNUq4orR6MgfjEitdTAaQVpjITCQNg6bIIkNHCz&#10;XEWJ1seAdsmWYAdgiRqmpVeX8zA7mYuc/VWtT0CZLmYsYeNQ0SrTxHEfvQb1nFrL7FYVdrkcyPoH&#10;Bwd7Nw9f/Prrr19fv/n1+YOdg83jw34zkO0M2R0rm+VYDF9AUFSsLN1OoEzgOg3XhlhhQhi+vHTQ&#10;e9pEkqXL7CzAvpVMrWeomoP+RNYAEpfYtDQEQliPq1otFopzzuqSCbvVyd3phA2AYQ8WdT07GPja&#10;/v4wmwcmBLG+oI7MhYhgPeiur+NFPcoLdFZh41MkrUBDk2OIcU9tK8iB+9lcuwXMa7cT+VQ5xX4K&#10;xWKpXE43+0Pf7qvnHx9/eP3rB4Dzzcb29snWea878mcDWZjwJsVznvkFsK8a0zDwmnYwkIBUMTiL&#10;DyecdbocZoKrlvGqu8HDWAIu4sa7XjwAdhMHl3FzgZFRzwcEHqaBJGqg0RC1ErcwVWSP5EHH3253&#10;+oO1Zw+ffPwZtuTZSKjfnV1fX07od2Mb3URv/eXDJ0/2C8mgpdQms1ncu+h5//HBuT9j4UCAfGk2&#10;DWKSXVPY6caVoPlNapTc6Px4f3/E7mrgzLBkAOFGQzQDuVwg6Q0Jhu50OE7eS+MOmkK5kPP7W7kC&#10;DSrIBnuiAq4LaQArc6oFM2mCkIqKaJRy/tHR/tpBt5UNFEZ7z16e9ArYCVdi7i8OHklp3SsimE5w&#10;V2WmzuLmS5608LrTs0Sx4dhe4AoP1yiDEhiOK5Sy7NmeBSoXGCpKg3ybsOMmW7arMQ2WuhZjiyao&#10;b7CiVYjsEOcRdsRKAstbIyzoh+ev1npNzuBNB0pBEBDTapiFHFshJNrdXt+fTeFhbbNcag5ZsDQc&#10;+nq9nIFDx34mAD4WxIBBshjVKxsByVXZG5T1fNDnrVYxw1g4OxgwjVfGw7iyYEBiBrGmuOFQUnGm&#10;BU0iisnwIZQqj25IdEQtgqvKqkI1vbm3v7fzFOh7CO0cn97+9rf//X/+48+XegMSuenNWwPnHO2u&#10;7xy10l6+uwoO0rBcvcKwWX3CDrJhpubEp1NIuwlbUt7rZ9wRuugkEe9EU080j0Sqq8UkRpGKn8PV&#10;my4mYZEFp7CKVkOO4HnBnWezSzCHhkdSXRbtBCFPYP6S5TzLt22eFI7PFbWQAr3IhBimLOkm7K9j&#10;gaAyuYDGnh3s2Cs5yGAAjhkuRhLKuZQHBWaeBAgnxL3tlPNlI+WML+shyyGRVfVQfFKJcrYiEIMZ&#10;SAoYUoi9NJOjtSfPH+74Ov1WPl8oYzc4A9IL40Xw9wpUIaTJuNbo37x48+bn12+gtR49efT4yauN&#10;tWOWfnIA2r0rV4tV6cefc/g+vrA7NZbRRVQDl6DTzqUFV6JuJF7hL/AZiASYZrZsJSVm9lEygKPq&#10;pSRjj+VoDbrNC9GUBSZ+kKaBzopUYi50Nr8vnWHNJ1iJYLC+LC0w34yeUUUPR9Z4+upxRpfB6yIA&#10;TTnEWDebsUVg2ul8h4Zm3AzQj2MmxS9PL7zCl9lsXo9EazhXXuyXe3g5n335/GmmeyAJyiAQaFyv&#10;iao3BgAkTqG7k2BM7x5pBGQYsFdVHNMV2RWYfn0WmcJEYEsl2MD7f5Tp3MTOh6MKsYB+DZBEHDJ8&#10;UUNVwSiYaMA2rvf5/9lsIOWhKK6Qx2H5myBMJVg0WRaYD1VgUphF3pJIZNgtIw0qky1haXnrsqPN&#10;k6fbJ+snW0ebvkCp2eUwyXYx63WZJP8Llk2cmFDUm3vLUJlJt08+g0sPQ5D3uvQXglKkGhkvplhU&#10;wGRMY0epOKvUvBRukn2RMWNFlGthNQR+i0WRQcmTDTUW1tgHYYqLpEOBWYIc0mureoiJVUxshxkC&#10;96lN5vWQ66Ez4AIWpAqxwhRtqEo6nhlOALzUGLyM4tUJkNCBZrrQPlhff/ro65tvvnn3zS8/f3yy&#10;vbt/3G2lk8FUIQFyg2uULPoG/bytqkxUpNOTtCZpyfSHcBol01AoDD3e5J2SsH7fMJdHCkbBDTL7&#10;QrI1HCkST5Ij+lGqcaxATIsvmVq+WF7OJqvLJfvlQPAvF6twaujrt/1DfwGmOFOGKRBYsavptakX&#10;mcb7QR5gQbGWoAmaBOMOHUgmh4c16Pt0gM4sd2Ibhd6gybZthWF31B8VhHKuuzk43H788eOTR19f&#10;g1Bv7KztrJ8cDM77RaZnMy0cmjHg4BIFk44Lch2OQfMYmSw0tz/P/8gOMpXZBW5zGKqNg2EyQXbR&#10;oQMHOJZPpJl5xwx1SENcCDHqdZgRce3YsBnorECBMyAMIpH1+4fn596Q0t7mxofnz3998+vXN098&#10;ZuXi9my28jY0Ck5Wbu8+ePnk4UGgXLbD87OLaRwb6eRbm882AD4mkFkGySUqOEEvSI5/BP6bKdMs&#10;tIqt3uHR1t5RM4nt8uSU56mDHgo0S7goLg6iJBmGwl7bAoim0MiApAw7iTT7Nnp5ZuV0FkAGQGVN&#10;cRKX3MSNgmYXk6Ws/2j34DwHHWQFBttA54QhuoYBG8WuBvFxfbK4OL2cYIOnEGw204cZ4KSt8Doc&#10;BbFODdY6wgTLtgi+JVjYVSHPYpJCIJHj3wP5oAGlmwywKJlzQRuWWqtGwA9dNmcILc6iBm4TPfcw&#10;hXja5mj/1ddvXj886KTJlsqMeuEPmMBVKObZgHawcbO32S9mkkFBKAeKbV+vD5rUH7UKOOc4y7hQ&#10;kCsR8ECWxHC+bQScTMVjspQXD10u4pjBfNxHBWQm6sjYWUWzjIZtGBKsFkO40+Xl3dmsHhNTaaMB&#10;jVKbTOsR3Yakpj8IS6RZ2aPd/d2dB48+vDoM2Bzl9+l//vYf//rzXSSkOJxSDvMFSpQfDQb+Mtg6&#10;c3wBLCLTK6u1CKhtHFIrjieuVZYzUF2ofmBuPKzj21S6cGCtYId1/EWLwB5f03osMp+AOjHPd363&#10;rICeeVTMsHXml7L0A/x5WoE2g+WSYdXLRjllgJepipEqO7BUaSgbXlCv7QKpua7X8GvdcqFgAJ1J&#10;UJlpzJg3ZBtETfleuuCalJpFum2S4AOg/raGVSBnta2kEa3WVAcIwiWNRuJRyeJv8AhGQwEm0mtk&#10;5ftrrz48fzAY+ToJ6GecS9hF0J16NRqt1utR0LZwtRLWzP76o6+/fv36yw9/fPPrhw9A6CcvoZ97&#10;7Va7CAMlubYNhjNeebKbHbtAayoV2JqqLtzXtCTy/DZcX4ZYZSwjjHiMnVDpDMZ1khhVL4Ps+YsB&#10;qDPcGNfLQSEHJUUxvYxhvD6b2cgc6+6hc6acbZUAzuw79f8n6k+408iybVFY7gUE0dBDEEETAUTQ&#10;Bj2yJEsIJNPZljOr7hunQBKgTFtWVaXkTNt1Ms/3vTPevZnvVv3rb86tuuPTOJXHtiQgIvZec861&#10;15rLLLQs7FZW47DCezHbwZ8EOuNBQcTHWeqDgCdae8AQ4wmeZcQTCIEMtfz74vKSwx8v50tEVNqA&#10;LZfrxoNeAzpvP3y4XQOC7UwWm6Esi0nSLLujqBAdWgzosoYPDWhW8Q2ANzgnUJVlvMLgjWgtDrkB&#10;4G4Qu1ho6jAHnQG2w5onQ2hq0CiCNZAH8vRxKhIA7BvH8gIvsdj8T91MW23P07FTIOFYSqDEFRBb&#10;KWCxhLcivFUypVwxgGBqmlYAoA7VwXSglBtfDXd3T0/xf4NcoNXbO+txHgKWQRZ3GqHPtBFdQUBc&#10;nSKcutJkkStg+eHUm10rbjxVq3IwWyPFDAXP3wHKrDZIUGqywBSkNKQ0tWQCBC6C++KyINLweAYf&#10;geRdCzcoAA8UaGyCvSQyDk08YpEUx14LsR4dtI7d6eBbNCNj2SQrkh7yHtF6Y83axLjiaAiWLCiQ&#10;9Yx/78Xjd0/ffvf9n//8p++/e/b44OjotG0C2KBLdAPXaBsF/2Cch+hgWRheEIASNLJgTKFoVGHN&#10;ucyh/Ex+4PHynbDnKY0hlQDCcdaqIo6AuCi4MPaxg1OAVoFDsOeVu3i6ni3p7Tqb0uRUOMxwaplq&#10;pDtY6Dke/Uo8+5UcxEOsvymPMUAccTNjsQTYB/3zmo5eZnK0bAM145pZsrEMDCZQ0hDN+f7hTo/D&#10;fHynx0fDTsHK93f3ds/2nzz7/OzZmzefn3zaORsOOfOk10mXLBa7cHggm+xY3hvGW0UiSU3PWqJ5&#10;BpROx92uV+u11YbuKYh/tHv3mvhiP+JD7QFCP1agJKbtQJZ5gG02lrBkFYgsA06wJ/GIOXvFglwX&#10;k/X3dg9fPP3uu19+foOPtu8P1pe39zNssnUKlLfZNP3Hnx6/frkL7exGZpeb5Ww9jXkB3+HLgxFo&#10;IKv44/Woi7UOnshwQLRjkpgdGcW2j/Mej3s5UFIQbdJjSuhm085IQEbOBFFDwjyYn9gBYONi0y3O&#10;LTWZ2sb+KEBIIzzbLOMAA2fpLv3CwbbLlVxvb69X0sGFA8P99/u7RUI6c5pJhI96dU3rDeEfWUuJ&#10;rmyaHpIGiLNrh+ll2eUMXWwn/J4nGcGgDn6BTcTxNoFChikuToXNVLLYXRVaApTLXlhspHrErZSa&#10;s4t5qKLL0VScdxdAYLb39t9/fvbiNG+4jDTlQoBegbgvQanYKabb4/7ZAZ5+nx39IuVW7I5H7VyB&#10;YwDBttjWCuXGIssJM2CraWqyrgKgNVqH031XLZfa+VyxCLpgK2y7ppkQ1gGerGfjBjg85yU4z0Uv&#10;f0rBMoKUSiRjtVqM3XAhyMDUdDmr4+nuHtHj/vmb53t5O1Rfb759+OGHHz7czqpJCACZQRT72m75&#10;cwhbLuUK9LBcZqsAEB5KCrQY+FyrTRfzBStwIQE5i4LGBNGkKOGhX248RKKbfMiPIlpwWqcGpKmz&#10;QgCwoYscYFBNNrY3txcraK8tLey5nz2Tco9Vs3YzmggCapQmPdvw9JqIz0FsUkYcSA+ICCeTM2gp&#10;g6VFc9uqqN2VuS/Z+YPXyGbS+Sx4pGlAO7KOIcSGZbyA6nrNiLg0LAd25XJIc9B7aORvemWPR02g&#10;R3Yg3//05rd3p+NBJ98ZtNhmEVIU3M9pDOIk5EjlJsJr0Cz6jvdfv3/682/4evvs3eOXr5++ffPs&#10;3YvD48NTP/2KspKcYFkl61hSEDgs4QYXA8+iSXTAymYN8iFWGzLkglzN1tFElK0Z2CyMxZ6OoB+g&#10;CTTVcxbgF0EwfFBfrPnS6XgH3hNU8QLip3kOZ0IIZbGHmFUwsiUdXHM6rXI9YNdzRlV1AtoEFS/y&#10;njQ6jXKGI5aeQlHEgrBICt/irIZ6bbYFOt/e3NwvZ9v5bLHdrpbLKWjGhLPMt6v7Hz7MqwjMes5C&#10;qOThgoytB1UXFi5fD8spSH9ESKGEgsiFIAEp7ZVlkTJAGMPOcRjPhRx1HO4CglEYn4A91ni8DsBd&#10;q2PXUIur4WSqhpvK+QMPh/NkzWZW13FDK/+2BvPcMv6HOMID52ZY1mWtks6A+1sm0NnAiguwhFTi&#10;DSrkoBptnsg5ZrHtH/sGveHucFDMtQcn4xxNLdrjPMiHGH1gaxrezvUqGeIBsz3ZQCtnSEaGxcLg&#10;CPTbF7mx6QI3HVQLbIJlfBy+y4MyAhytKaCDuQZBbMHObItt0sL0IwLSXqtFQ02eEOJaAfMTPCb2&#10;GDWx1EP4fccuS4GASZqpJbANsR2xdClqm3iDBHZmPRWrzTdQ70BnN7lase8hrnlZoPP7d++ev/3r&#10;3/7003dPP7063tu7KjhgBzQQcAw2UmXSrU4XMGkhVEHUNHlioUMXROpJ7BoeQKgAelbXg05iW1KW&#10;hzh+gG3OkYjMJvOgLtmeiivweEiPdRWKgZ6yxR04zkaD+WYzn9I6jx5wDayk+bqumgDJLGd+Vpin&#10;pXMGmCPiXArwDwIA/vgwFgXMFWoRFIxduxXD0eJaJRNksazLuouSafrPXrw86vt6uxAmL87yuVbv&#10;+Oh47/jg0+t3T5/Te+X8zNft9k7PdsetfLGQbrdzaeEkbLCMzEuxTFSLKEbG8hJhF/GGvT7x6YwD&#10;PBG5NpslmEVYBkkC6IBQ2noFQt0wrAd6SAMxxBb8u4vFyaJP8mlIVp7vaqojAUSsQrE9Pj08OD9/&#10;/Pk7ljo8ef7u5V5BjgKCG9PFuhoOmtmyB6Jx/GrnsF+o6I5apVnhZjOVCyevDnZbFeGREY3VUk3b&#10;cyBvJJbzOTLbhQwzmykU/eOrMzpLdQRnEDkPxA4EHKXsQViBGQebCBz4wtPEssaFGNlAsd310/LL&#10;sLBF8kSuEoIxj2rFMSLfgsPKNCfb9vU7BhVw4Org8cudLu6Bi5ejLxaWZWM+YxutqmrxkBfEu6kR&#10;euKxMhobn7N+JOwo+pP9+5AIb4A/QJJUQLQRySSd43kq2VwOG6tUqtgSa/CBoNhHiWpUrpTit5dT&#10;pWJ40WqcKTnODO0cfHqxfzgI0KJDVeNOsVjB6zITUGmNO/5B/2R4gqXRH3T87XYrXSgFiq1WmsNm&#10;cxZLx0S6FsGeQrdenQGmZqsJjwBxzQg/0ZiSZc69EICi1LUENGisHnbBWzVNFaPVmJmNAIqxrLer&#10;dTXOnsOsriZZOqW5QYSHaCSemm1WUa80Ajrv7D9+8ubzob+iRNcX13dfPvz64XrViDHpRYdYMBuv&#10;VOLJNekNlLPHMitZjeAdqjxkTlanjelqix2EvQgqBLbM+ePxWCxMB6JQrA4GF8HLYfeAminxVApB&#10;U1GTIn8fi2pgSFB7OlanEllf3tyuZvOLzXxWY2rSlYQdYwFaxlaTcWYkWamAR2QaSsiTTCbKEMTw&#10;YWazlFbBXcEDBq8UPSug7HgNp8LjCQZcWvHnbKVsZvFMsAQ1QAw5QBQfVWOXDotWsIJcNa56tBcD&#10;E4AwwIezXagzbCspUGq9evL05clo5M/7B/5SGSua1osTBFs6VZu6YwQCuY7Pd3V2tPPi/etzgPTj&#10;Fwfnn5798t133/387vX7F8cn/V5v3LKCYZaB4abR4QZkbDKrxkH7OWwFfBRfzOsgnrKkFwtutUoB&#10;08SGJs+Wgbc0bPG3i4UHdG5GcMsQfpkHboYUSE+OpXLkOKSWaH4iOoMPlkyesxi0hNHlxPriYtUA&#10;7V9PpuudEJjtlB4m6wXoEc+IOS+IRxEQvdi9Ks0UtQhH16iAcY5x29xfXNyDUkF6C59sLt0FS5C2&#10;F5fXX78t6pC6OgCOuOghJpU9lWepIBxhFtHT/ps7imUC3Jmi3ouHr6TzCF2eI7EtEEQJ/J32uiz8&#10;5bdFo6zbJAVuNjVCM5YZhL1gi9g0q9kEXEPAgmzbMotqEUSgZ1maA5LOfo0QVyh+PRQus4sAirDZ&#10;dKCdWWCNnxP0hwchOlMQdiXQosHiCb4GabCilgBnrE88Lwg6cHeHyTjyHp0FIA57+yoF8Ht2WQOd&#10;LbPMIgwOa2ssppyjTeusBB4qPR+ojXn8iHiFtUjsAZONQPYAah4sf4B4XC3M5IugWa/hNbA4qC4c&#10;iFbBKh2JZxdgC2BwQKxokjuPbxGPRGKNxXIxmy0Wy81mgf2RiE6WF2so1GoyFCyNDj+9fPnp5ZNn&#10;P3/33fvj/qB/utsvOMkY4NaTvaAE2VvJAala+UIFgVvklfCyPK5aTmOg3pxaEopwKgs4rbAPoztT&#10;nARPxZ6qRxU+/qABbuzoFclNTqLMnvB4PBbh4LY6h+ixhgOiiq31wrB3De2ccE3hewihoZfpWgCY&#10;0bAp8MqA5gQiALYnw3JCcekoZYp1Di5K/5Ymghf4NXP/HGXUOT1//On8eHfv+HDn/LRV9PePDw/3&#10;zs6OD/ZfPDp8tb+/c9JqdX0nw6sRq/KZm0LsICCZgVxFZgYe6zYo2c04ImooxMFFdEaGcG1MJvjf&#10;crNqJMPRFM+Z2FBG0x4mgz3qZNZWsDQGTFNkbTU23TDOCMnIXBf2ZTaQzo92j48evX/z3fd/++vP&#10;n59+fr5/ZYYnCOkNkE6tbOVbFfrfZIqdcSdnQalp1fVytVqmgvnh0VE/EAyHFQ68E5kEs5TRJc7A&#10;wH0D5NkW/dW6g+Hho08vDgYmu7iZSxJCHoDMMyRQYde1hUEtbrXCv7FXONcZj1olInMmkJUyDxV2&#10;HFuHWMmFX8GzxRpPcuSyZVWgvDXXyO9+evJu52RQdOMu5BSfOY3V2X1cRpDCf2gsgs3vlMFYQMoF&#10;bS5DjTMZz+GEQVaEsUeFoh1UF7pdtzkKkHVcFRPRzwbCMn+VAX2DYmrahh292DRU2wslkypnfwXB&#10;LQaHB4dDf5bHPqBGCNWgFqIOJZtrtfN5vz+dy+W7g1633T86PD71pREJIJPKzDIKo0Is8kQDkQ6B&#10;DpEOgma7mTAb9bBco8lgvlWgwxG4mQbIRfTEE0imIrgmCEDELIetu5Rc0VoKEtgFhpmSFwYoNiXd&#10;C0WrNXaGLtfRZqV9eoQV+gli/6htqNHZ7ccvH378xz+uG6xuwK5hMfKELUoQPoQKSB3XAIFk7TsQ&#10;MUbNulhyXc7myxQUM7NYCDdAZ+wX1jL9/3OYCJ+MxqxWxD5h3WhDeDuxJDqughPpWB3RxeX1li1V&#10;q4tVLRXTjEK7Q2sfKBjKXWiZCiSv8Itke6pVYL5BVZjwW60mcb1kQoirTduJx2jyxZN2rVLCtq5k&#10;CulcKdfKgXJSPEuscWZ4wW8rHPrNL3wMpsVdR9ZYR0iqEwyyioKuTJSwsm6V8v2z3atxt8v2DHod&#10;aSBGTRV7EdpZw/rSrXTL3x2NB4Pe7tlVDyh9dnb4aP/ls+/+8vfv//LmKb6eP3/+5PHBsJsvBDLE&#10;YaksGt6iPBKM0KUZXzYkAo1XIA+q/HiJ1HoNugFsZIEXG4Kw+s1M0d/FZslmMhU8H8T2cJ3j3ENY&#10;fUI0CsTQ1KCZLpYseg8iujI9KNGeo9jKyMnJ/PLy4mJzsV3XJpMdJh3YtrPGm0WJztHaJBWJ1BNs&#10;iIRcUmQWl4IHBp34erFebojOGw5eW83wd2YBJjwqXE+Aj+B63+6xzDyEBwOXZAiPXd0BbSWugteA&#10;T3rQ+Cp4rNYMYv8xYQsoCIVlymLIPVBvyQKqs3xdJgaFNYpAxaPvAXCAiS+2GbN4JIy1RgNz8KRU&#10;Y7VaTMXo5yhvB8RAkLUjZTx7ahRPtFJFwtAHdOeLQItgG0Ijc5wLe7DwVDyXjUxiohQdLkls8l1/&#10;p396cnLaz6fbzPBKBki1kcVaZGsbKT573dnlXK4YMtS9UzZBoxEXGaGxcVjGW2uwF72GfcKHC24W&#10;B79TAWyiW5j/ZTUVbQyrqXC5kmWto11m+ToPckAcwSmZUQmnakn2K4r8ABYo5Se0cyXX9hcQrBhN&#10;cF/ishuv11k/WU9ONpe3omAP9He5nlRT68vryymPfZOqHejuvjo8Pjt+df7i8ePjbr4IitnJ0ilI&#10;4K1sm45mk49w3BciIL6YXG5wWPztogqqQW/DMBQQo4XMLnZWguETQ0U3g81IPaoyM+VhHdhgloYc&#10;FSPIo9E6a0qrU3FYBm4IziFSQBp95qPRxnIxibiSweNIkUrB/SU4C9s8RBWeYKm4dKaLEwkZDwGA&#10;CDKeDiC06s5DAZrTZNIbV2mlu1eHZM1HdCs+7gOdB6dnx2e7u3s75zt7V8Odnb1BoTjy+QbdVjHf&#10;HnPqJOg9O9iMXMv0VGbjORtCTnD2VDIql+MNEh5RQYItXF9cQk+JVGUEdMTmuYrwwHo4UOStBiAw&#10;I0Q/pxCWoKsp0PYgQNgkANxAppRud3xnx3v7n3/5y09/++7N589vnz7qGRGmg6sENYNzYJndVMtm&#10;rihKabw4NF2jFtHzV7snHdMLNctqPQq6D+VcSgcMpoSyBtHZlhBVu6NB/+zgxePXL64y3BjMuvLo&#10;GcGMlRhirzWNbBkEGdzYAZmFui5n0+P+uFUqtduA54rN9y5lM1kXyxHcxy0DHAAU4MpxlTWjPHYN&#10;K57U3Xn95PH58ViSDQPyM4knRmJCmYXtIjk8zHrIajcfihHI++iQojtAWcgooDOCQjNoSGDriPrM&#10;QoD1QEez8UuCkqbbjap6lXw7UAGZrViGXF/N1yFRoKCAiIOkWMXe3vFpuyITiGgVLkgzdrdUKbR4&#10;kJ0uVOyyme+O2/nhp8efHh13A3gf0PRAvl0JYSmLPA0HJFYFdk1m2/uLWpzJ+gS/GQ8Z/jyIGACp&#10;QedzFmHhG/VqBJBMnyZOC6NWx0rGh+BULs2mMZsTimvlTEWOVCdAfc7ESipSHuj8aufRy6dPD/2G&#10;Fltef/ny6x///M9vEzZiJjmgdEEHTpKWCpQkSL2s42GA9mJLsP+1Xltiny/W1cl8XotBq7LCl/WZ&#10;8VA8BCXqsoFLEAtg18M2AYPEo0ni6hq12XwzryUBS1CdCGlBR61vv12yQ3N7c4nvhyrFB/89C8SP&#10;hg4cxgm2hd2HrxLQNm/ZkF8PZv7rqCOyN4psBzV6POL2QJubBR34kC0VCgCkklRm/Q40OKIdVQe7&#10;FWn7wEODegJBn6GO9YICnnEj8WqiXZ3naWx3APb6u8DeTjqXThcsnupCmzV5CEYXETsbAJ3t+kej&#10;tr83KObS7dFoNNw533/39pe/fP+Xn589e/v3v/3pT3/7y8/v9h+dH53SUNefzzBTGGLWs4pQAxYK&#10;CSZOaaBrpg1wnTCTfDxLBe102IxYyZYggq0W04wmlplBZq6pQGc8uAj7XnnyWaEEBD8LdDoFywrQ&#10;oD9fFE2rpQKAvaQJ+4fLm5vL7QxscAdPpymHq/8mNoh8QA9sNY0107TZw8bFtgorQTcx4QHE9vL6&#10;lv062/v7LeetTpJ1Vh6AWWLlrO5vbzdThGRhZSkZNOXGRncfOjBBhiNJjVufWSZmtPEkoNJ47sTT&#10;gaaLba5RPfOkGtFC5LZlKA8Wz8gk+vTzVPETzXg0FcG9qkNxQY5SUNbXM7a5Qc2zPgyyCj9LggHN&#10;Y7AVgGMu1AiXaNkB2DX1rF5maxRikGNQZXPqB7gEQquoWcDKyxcyLNfrnZzuvdobczdnsZYk0KuK&#10;iaDH6h+EOOx01oU77AkBtwNDovlSgGkLyj7QxhqtxcmpEaVY/MswRbCB9AW/BegyOxtilw2QOFjh&#10;eD9EKr1J6kfPuHAzUq2zzJbpHgRB5iMRbDgCnIbRZdM/7ubAFFwxPBTPk7m0B2+qyb0YpT2bb8Gs&#10;ZtXqbPPt7ga0miFUZ5dqK8+ZEt1uh/Ol2vmCEapH6AqD+6W5uouPQE//Yjtt4uJkwFRysgA5Rxis&#10;QpkneZQcckVUxeMEYsZBmQDuHDRG8qiw7lzBPatgMWAH0umMDobYqbXpYpqKVWdz5hToSIMvCPFo&#10;qoZXX1bBFFmIoGpgYxBJQtDxRiXoZksvCqepc5wmozq+60iZXNHCRtfLLtYuQiNrU8NqGY9x1N89&#10;3P+ErccsZhdayT8a9E7OHr1+/fLgbNA/2vO1AnkakZQyllXwd0VVtwjjlUyuJMKU7JJ/hGK46mRS&#10;U2Ks7sRtWEPLpKqNGXA6BZLISBiWJeJ6UGF6bCFKatZRF4GFtVRc6A8VxXRtYekkE/J0kBxdHR8i&#10;NL98+8svf//prz+/ffP2+aO+GZosV5MwSKNZZrU3KxTYIlqEgg1UEGop4TS90IG6pVFtWcV9dMCE&#10;DCvHNA9IJIvCHFNcsu9q92iHDdN7nQIb0HFBHFQgKN2/0x8ytCoN0LBl2BQMulcujK983Va+0w5k&#10;K9lAANy13PTc5KRWD4Ngl80ST81YRQKtE1ZIOLEGVKu3d3h4tHcyAqqXwzVa4rAqEDIKUEZJCeQS&#10;ZmuC2Il/wFO2Ddw4hAOEBPxXRthhEtOjLgEzYI4B18SlVg5AeVXEtUksFzGyhXw+4yUam01SkG+C&#10;PeKElB6cnY4z9LEHxeGtLuTbkC104k+38iWrULB04XDazvcODw7Od858aXzXzI06gSA7/mKpGBQo&#10;U5R1DmOeLrbQ5zz6q0dArBXZqxSy+MiyBoGaAhWbrKtYyiCIrB3CPUGkYVzGwjRZZm7jAQZFTiYH&#10;ioRLCYPeVaHNsSXdUvf0+Ji57XfPDwZZrXFxc3f35dcff/w2x1qjIzetIBtsEiI64wI57IoHDnp4&#10;sayy9nOyWKwh8Ke1xoq7fhKt092M1aNaXLMBgUBrnpPgPZlnJo+SwCLj0PVTxM1UbbkUjtB1hBXR&#10;5K5M8Rmur7/dfbvdrutx2er6fKNWVucJIGcYWHTQoquxQXbcEo1Hnqvhxk1Xq6kmsYaMuRDsa5bE&#10;hiB5gwiW5SAoLMmjafDER1ZYehNRmVRiCImTQSTZi62AkEKzYfE7gHCDjvGOAYgDIDgVT/MkrInA&#10;+PToeDhoA6axL9K5jFXMZ3RqOaCLUSi2uuMRAlyx2Pa3ioU0wtz4ChH9xfOfv/vuLdD5L3/785++&#10;/9uff/r7Tz999/nlweHx3ulVtyAhnoXxkRFEH6Ql1JQWiXHmZ5S5hyjNvGfTeggwmcGtMPDfAugJ&#10;d4hpYVfIiFxgZwlWxwCzIDGZXSqVsognBpQEPubAh6ADjshzm1K6mDa0RHS6ub+YA6Lni+Vqh20R&#10;ksfSRFHbS/jASgwDNKFxce80aCHGTluuLpnT3tx8vLm4vNzOic7L5XKSoJ1rlfVu0NKby8v5JEH3&#10;PJ4BVkysSGxdKl9GJ7baYcOBOLPPynFBvhF0SSseBDRP+1n9xFFmKkQIi7jAjxHIeMaKf1eAPZqG&#10;P4SwF8KuaMxmfonnrJyo3ZitWUNF+RxmuQs2DyAOEQf8jpXD2DSCBqm0UcsGXUMcwDGFi49qu4hr&#10;bKUSgwpLpVLRn0fY7Az6p8evDo56/mIa4R/0LRgUJVucysZOAJ11oAb7hvANCHDAM39dcHS8nov7&#10;M2FFGLYJGw1wP1kVQO8O1rYxvyQgLSTwR7YrlWY9gvWg600liHgO/h0O1Rsp5p/4kME5VBBhReYh&#10;CE+CTMks+tsFlnQClJg2hOxVaMaaCCmp+/sVraZmy/V6tUhVV5d338DLqgnALjhoxbRocMZyOFY4&#10;lzgVN6oAhJlyDCkUJ5BFip4f+QN2WfLwGWI84EegQhQCZ+DZs3CFpAMW7zGiM4K0o0TCiEoqrq02&#10;rUPk4v5WODsnXl3X2NpVS3GwKOfBLUHneEwumBRidjIFhbDdTmNx/lOTrkCs5hQ3TPixJ+rQJWHX&#10;1D0DKx0PmD3s+I9kZRBo+UxshHT+OG9PRfTUnEImnx+e9GgGVqRNSXdwdfz6zecn57vj8bDvTxfy&#10;3RaCBURNttgq0ACWZx0GvVCA0axMBnop4dg0hY0ZjuAqarNZYzLFfUXQZMmD2D8JsAfFECcaShTf&#10;hRZhRXotJJqqeBTKgzTCmEtvBrbMB6UMAka3v/eIheOP3/7283d//+tvb589eXk4MLXqGtCuY3WF&#10;YqDx3ANQhNkc4kwBYjmkhSEvzUCrmKlIVrqkN8Nh1cNzlSososIV6GBsqmflcRP6V1zHL949eX1w&#10;0s5IuEksfcWya2rgU9ig1PIiU12WsoguulFuhjQ71xmwY1zU1tLLke6yoXBt1khxNoANdEbExIPS&#10;NMRXJnNYTZB0cn4O+QTanHaN8HS5XiBSUG2z0CsUSYTkJq0LQQWEsRKrnYnT2JBYBIBRCXwI8ZU9&#10;S5C8NqSWKQRalqZzTcXO5Yu4AfgAIG7YvkYm30pnHTU+WceDQRe6VJRTN+2c7/h0ZAGdk1iEEi4g&#10;7R+16QZnFYrFXJbt67riVrD4/TzRBz7v+QPQMePdXsFmMgtRJYntCXRLRKu4ivnF/WZa53QCBB4W&#10;IVTwkbnSWVBSrYFaVnFLSVJU8mrmSkCq/h0lslncUtU2Das1HrQM1r3GWeJID4B43MsNTveOj493&#10;Xjx5un9lhYDO1zffvv764e4WcXc+a+DtF9PGtBphMlUMvfCgEMxcIJicb9Y1rMDpCtuLhSqN5Zyj&#10;MRvVFPQL4AWfT7V1L1Tn1I8ZfoYm/RGswyD2OeJ7tDZhrWhstkhFY9VJFCIfzNEJurH5ty/XNx9p&#10;47eAVLT9A9/Anw3aFfYOEV2Z8rW9Jg9OS8XuKB+AqgeNjkDFr6JuxapA6Yrbw+yfHORsJnHQBUwL&#10;sPrfwc1Rwgj4YSgm+yEpyjkMwEX60uIjPKBzEHjCFnksUVaoqlrQdDRIr4pu9Q73XxzsYX2f9Hq9&#10;k2Fv0Oe40CDLVSzWlnYgl7t+DpPDtikU8/j/I9/w6MW7Z5+fvH//5O13f//LX3/67//6j//7//mP&#10;P/3ylHY/j476RWwdnkslSGIeDmfCEBez+WIixlREq8Cb5TqmgctmyBUljqrIi7Qb86bgjk0oeC0U&#10;ZaEbh1spahCcJp2jWwYRItCBVsgD0gtAatDFQDYYTiQm24vtbL252QBtd7wyraabDzKUx0NNNUqw&#10;ZxEanpwaF0eBlCr1xf39/OLm2/UFBAH+T4yBnKQoXdl2AOK1Xl1c3s7rKqtFdGglSmfcI6ItAhMl&#10;MeSrOG1GFBepPf6dUCUgWtRsI1hgd1Jd096TtU34aTfo8QHhAYKMshslGSUlZSqV2MYgxepysD4O&#10;yWysq7gYlmWAPasRdjdAqPJ4LRSNuIjzFAlAlDIthqUyK+FNUDzoBWwhEFrJQcArkmXli63OGMLr&#10;/PxoOOhAPCOoEc1tSQqyKJgXqAOZWQDH1kcEEJMDV8DxafBtYmHKicY0FptUcZvqkIXse8eHZjEX&#10;NTBZrXj0zAhDUivlbCUYT8V5EzhppKxCBkAFMg+Fy+TCNio2JDLukdDKYex1UEmpJFpz2bLK810e&#10;gwvR6iRWi2qtUY1Vp8vtdlGtLu7vbvDYt+sYI18FCiLHyYogfrlioSIjbHo80uIRA5g/WBIYTUSu&#10;tMd+AIAtQ5PX1hO84hKPP4LIEqbOfkiDYpVyjmuYfb2ExjBrLeOJyTTFXkAWZhp6MxEDb+dg7pQ4&#10;iJpMaE+RSqigYnjQeMYh0NPpFNI8pjF9wMo5+uoA07ASKYBYsY+VaUCDsbO9SdEtVhGkNyU1cZXN&#10;u1gyoUS8Wcm3277d48NXB/s7fTDozmjcChRBns8OH3/+7fOj07G/48eDTgOSSwVTl0xBa6nQHBb2&#10;PjRnlqHSFCXC3gyFnYgpKIwJTXahj2fL1aIRUXlSBbIObGHffDFguOFEbL1spBK0smTBmIalCMjj&#10;dWI/AIJw1wNZI5sbDK/6w72DR/vnO58+//zzL7/88vPn9zunvqIeqtainBgXaYBz1kOgsmIFZITV&#10;m4GNFQ9JnOyXk6RAi+aTzXgyBDRn/6lQ/9iAWBKSFcgPTk52jw4ePX76+fmLM7+Fde8gEmIVQLCA&#10;goPIghiapUAWFw78h7p2lFDTLviLbDcOsPsjIDVlqETQk3C9Gk0A0lmux0lk3KXQzySeYI64FxoY&#10;aro9unr14tNuNlSrxpO1FOILbUBchVMaFIXHVLgHNLlTiM6ewxQLaxsJt4wadIaTbHwwGhLwqAGU&#10;A+xAaZYtICtLpJvMu4HIBvVSNijLZXy3zH5SZpRw22Q9PTx/ddXOyhz6huhZCuTyWMlQ4kZLzKqi&#10;frArCI8c8/1i/xzonM9aRd/Zq7NxQQJ9YUoZcRFfYS2emt3f3t5cTtmhWId+Zo0Itp+On6MgYB9G&#10;ahLTyLnZvMCyrATrI8AheMAG/oFbFcwGzNLI1zE5YyyJzbAG/pOgO7nB2dHR8fGLp2+evbgyQ9H1&#10;9d3m/sMPv365vr28vFg0Jo0ZS33oHeiCgIbi4DoGJGVZYV5zMUHoo6ttLJlINRbby+tv1/fCP3Ia&#10;i/DJMDkHJRODao5CJtBLLcaPnajFADs1MO5pY7mskWWGdEQvzh3FdlxdbrYX9xfb1fxiu5bzo4Gv&#10;a0HDlHJFGmhKzBVCZmvRZMir5FslKyOBqeFFF5vtOulygDnDuSis4UA9DqpiyTwfqoRVg8fOpmaC&#10;ApABES1Eo/AY53gkeWoF2Qb2BrVSsVhr4LDfi9XTTI3wIFqSSoPj/Xefn7x4/PTl0fHR+ad9jqMH&#10;BhcLmdbJ3tnVqOPvEp/xRROHNNVqrtXbO9r59PL81auDT++ff/75l7//6f/6//zf//Hn7395+o7H&#10;0OdXOfuh2kkUyoiZEpTza9BxBuMoIQ9sjL72tgWoyFCNYmMGRM4K2Ed9z3orIA/AjPk3WYfmywHJ&#10;EaBN8MQetjiWJAGbpYKmIderqcXl/Xy23t5D/97uyMEK++V53J1ARMVC8hLRh9N55hnBYNhgFW/a&#10;TnIGHbbB4twuIbpXiylAOQW0YaFOPcWZFNPV5fXtMglVKeIa3o61UsJ5CPcYt7/JSSXM9GDrKcxc&#10;i3oQdrD9HwmN78kIGNhhIXxDACwVJfgwHjmuEgQ9DMKZTKr4J840ZtUaT25DTD8xuxSLNWbAj9RD&#10;trRJvwLw3iTIs6aG64kmG4BkUfLESZhYWQZJbYCmFxVaq7FV1qkAnXNpwbH6J8cHjw72rqAgWojb&#10;FcR9xCS6JArbWCaAcLVYbVg5hAsmbfCKRsUqmZJRDldnayARSAzYQwofKxFJUGFRErIwDnGJp6nY&#10;yNEkgI4TYiL1MIEbQp/dLRCiPEGlPzcTfRUza2CLY0mAJzDO41Ngh4AHMF2Bz4N3z+IysjY9L3S1&#10;MQGjZ/XVcrNdQPBtb0mxLudVyO+yiahdzJQQ6rJYNVmHhZ1ShtW4PI2gawbEbCKp0K+imMuw/zOK&#10;O1yvNjjJJRER6b0QniH4lcPdA3SOg6qzOg2iAX9OJKss9weVQRSRbAXBCuFhvVpO2ErPAxWElVpS&#10;tSX2IzHnG4pOqqkpXRscvazhxcMqs654Z94grC222LmikIS3W6MXCRYKNTuio1a2CrlAVgwLC3L0&#10;ZLmQh3Y+fvXqcOfY16Fh5rAbaPVO9/aOXjx5++yA1mDpPHsmTDPAzgkm3BDGKzbPV1waLbC+QCG7&#10;i4MdgN2RybLUBjeiXk8hoC3WNbWsRABxbGx0gkah5c9njGAznqL/bohTxcB4k7FQ0GB9JgDFLssQ&#10;zzwetjLp3tnu8PTs1aPHHKv9+S2/nj0+HrRKNmeI6BnTq68QfFlS5EA/SDqEC2eB8RK9TLvbaRWy&#10;gc54VIRsidexV8kzWS5ApzOaPEjZQss33N07PHjx/vOb55/2OqKsC0w97FFDq4CQkGIDgItpMnta&#10;U+ag81QP72SxN4vNTCUskBB2I+4Ez5lDLMTClwRppDQVHjqx44BNMckq4ipkdbp7/OjRMMMaOHZ7&#10;ReKOEQQZjQIZEGAArYjsQRlKF88dQYC1v+yAsStQZEyc8Z90oG/FYpW2xSnKYE2qLLFrUQ+qcQXR&#10;AkzbU5tlOZpomm1/3gJ5pRO+jrsQrLSGj3bO+p1AtpArBVothuUuLcJMq90xnSC2PyuUcoXC6Hj/&#10;/euXL85fnZRsI9c/Ptg5G6SxiciasbbCkWQE4WN9cXm/WcSo7QDQqSjN1i0LlCLJJgXsYwjPejyR&#10;qieibEtlMpKe+Cwgh9rFLnDAgQrpQq7dKnmpBs26psyOkqHHndbJ4cHOq533P//89FG/EkpMLq83&#10;l19++OHD3fXN9e1KHH3z7I5W5SzIwZOGpMCd0iLRxpw5sinQuQoaFAM6399c45dED+/kIWMnCo7F&#10;V5Qp0nA4SZ+YRBJYCF0zmS0XM2xMfmqV9f6c/4qQun4YdLdZbm9uV1qhMx77S5yHhIhBl1cwLB0P&#10;LN5opDQ7kDOttOXhchJVvO+sqjBZhBgO8RxHNMAKlkHlSakQgE1mHURKSTTTk1Aj6qhqJJbCHVSV&#10;eAjbr4wVzPZ9cFLR11cxHOIHSB4kSpPnc+nuyc7rN2+f/fb9m08vXr5/9/jF+VHfdzU86Y2uDum9&#10;T0pOcAYN58j/AnMnge5V/2rviNUnhwf7j588+/nvf/6v//iv//7bXz8//fzs6ZP3R22dx6yuGk4A&#10;32jpj4dJR2TcYag/HtMD9BJh2g5liu12gS7BIICBrATGCnEKFYX4CbLJwz+gHTgG6x5y+XYrkDWz&#10;pWKnNxxxWjFryARN9OKT2WJzc7tZrhe459vNjgo6Q/UOQRDBHVSgX7HReLc8NUl5gBgEmPOCcnS6&#10;2m7mq+3FZrsCOnNUMRlxBFoQn5ozsmrLbx8v1mJYB7QpSSUILO8mz/pxoQ+zp6BdBQhDAJIAMaPm&#10;8CgfQYt7nNuSvAh/AWnCL/H8gD8k+DWDA483w80ydRqunvX7qUSoSVO/pDBQ4cQH1ldOWFX8wB0m&#10;dFzFLosmgfHCA6GMtcHAFMzi1lArgJ1nAam5UlNUn2YCuWK+Peqfnu4e7ewc7p1e+Ub+PLghlolu&#10;m2IOJe6RqJFnMhlyjud1tEEXXyZQApFYeTiVZ7IdwBSt8x5jFwPUcMuJRWFQM6xb3EOAD/2OPNBH&#10;Wo4LuAZqBR1EebqWAmcTEWgAfnAsZ0pcYDTPvjnFngcwIGxZS1QY4IvnpbbhRegXm0zWmZWbNeh7&#10;ur2/x1aL4s3Lpmnl0iXgVzudgTJCnIxoNusW2NniBrH/saWjKcgxqZTL5SCuIZWp5PlhuMWF9RiW&#10;b0Rz9VIuI16BMiOUoLE6LiweiSaFPPNwaSCTkJ6R1GQKerfkbNtaPboGaYAICbJR0WuCtMQRSmKA&#10;7gTvDjCXU53YoY83a7JQSEmmqgkm9IUdVhj7GA+WBYJxvLlaDrTbxVJWlP6UnXAqVCm0Wv4hz0B9&#10;o/HV7uGrw17R3x/unp4dvHz38tjXojeYGKBfCNBnnY7cuVY6i9iOsMIiAtYOcvUxba7beE1mCyGP&#10;Ilhc9TpzvNWYbAAr8Pwg/uQmp1MXofWoZMU9gIZerqsx0Bw8PJAq14NexY6tBEALMgF/b3g6ZKPz&#10;z7+9efL82bOnzz4/e7fTL2YBv3YlPcrramy2nNBxhlnBYFC30u2OXziX0m+jGyh0eic9f6bM/KDK&#10;ocwWc/Qg6VwjZTuba498oCiHB5/evXn2+vysm7FxRfFoLVom3GG5gWi55KTQzHolnc8VITElBk4v&#10;6ChKMNtqQ6sz/8x/or8QuF9Z6BlDckGSIwkFvCUakcPLZXW6ikEKQ1cWEICKpUA+Z7jMDtNzmUN1&#10;I5DgwqPhoVaCtfgsixc2kbg/OogN3haLG3efJUSkwYZpWWaFQz1Yi40Lz0pNLA1cLzYMnkZ1NZFL&#10;44E/V3EVO4vvIgCZgc4Vm+fOjo+vRsXieFzM5WkNljMK/qIVhKR1XXZBWunRrhhs/nr/zF9WHKsz&#10;PHq0fzxoF3S2vOGReko9hRjNUuQUKHWyikgNdVKra3quwMJ4igRAOEfzpLBWudfZko8Phh2C+IWr&#10;DWLvSrpVSLc6+UrQZZZ5uubs1FBTNFs4vp0Xn/ZfvHz629t3Oz5Tq0+3l9/uvn3944ePd3cf7+YE&#10;8+lssZ7NV7O6ooIWQzhys3oqCAHAcM1SrGqNc5O40efz7XbRWK9mEMtQL4l4ssG6UFB1/OehGXoy&#10;bVShFZK1amwyW9O9YtGognTG2eJCqp2szehoMZvf3PDlZuFse9DhfBiIAfDYHPY8z6dtW4MCaXLd&#10;ldrFiqOEI5Do0VqqWXZBnkHeETUQNEK4UVBlWD0aPcnwXHU6CbJ4Rwdag/43yTpoBD6JsUuPp24G&#10;USRjGhn6RBkZC/xWBhRw9BtQQ8+1i/7TV4/e/fyX7397/uzzk5evjvY/PTrY2Tk/eHW8O7waA5x9&#10;vk6LM9tp5MVjDctkyb6/g4BwBp7+6mD/9dNfvv/b//iP//jbL2+ePnn3+v27w7yDDyBGfjH/MIH8&#10;TEawAngaN2ksbz7ezCds4HaAuAXaI9AUgkTWsOmwwf4CDwinqZ6oncF+AAh6UibXHg+69PIvFDs+&#10;P+gmgzl2UsWWI2KcLjjVFtAP0GjsAPqUSDIabobB8sNhGTDIfkPcEC+UWswAz0nWIynNUH2yXrJW&#10;e8PRR1hUpDch9rYgHLOXBvRrcf1t2+BUQXoZ8OCC2U7WpjI1gUVOmSwTfJmrxmdWwQ0e+kqI2QBs&#10;PLQyzaTxF5fJXf40a7f5NwHa/KtIUrNIDAGOjwiKD+is1R8mZ/JeMmM6m02xhThXU0wgWQPbxAF1&#10;nL1GeBszY5RtEmfKYQPPDOgMjVCwtIQShPAtFPPFdnfQPzk95ojzsyvfoCts3y3AeamQZZU2ZbSD&#10;+yWCmFDQuOoKaKfJSueAKUo5wY5poPFvNANAsQ+YHxpAxwMa6hZgizDVAIIxnUBHGJZKJUM2j5Mh&#10;yyB+Z4tqvVZLKGUIZFLOf6fYdbBLbFKKaprP4CqYdBKpWiz/MnCNep3udtiJoH7s0J2vphEAqYxF&#10;UcKFp9vdfClQMPAkmjL4AOhSRQecstRHE0m7kGvmqNYgk2RPpMdikUj9odIa+7Ca5Bi6knA3Y2E6&#10;AgGNQtjyRrdjLAE8M6UZB88DI4aU5D2hk1EtGpms2Iet8pCnyapAdsZjJ1dFZEPAAyNRFM6apHVv&#10;E+wgHK3W6qEgE4Wgm0lahzM7IhpEmnKw1Ob4Cn4FLEmtJhyrWMwPhsP+uOMfDY93Dg5POqP+7vEx&#10;+6kOTgedfC6X5zjnADZMG8KKNR0ga9kH3ckEXBb4xNJRo2RJZTdCzzdSkDjCK72+QaZjTdCZUCIR&#10;CrIPxYXcNhC92IcqvuKx6WpRq7Nrk43CWCeAN1Y0cWh/CXKuDw54/vrZ0/ePH9NT9MXL1y93Ttok&#10;CoFit9exnDCAIEzfEoP1xuQPrXzb3253un7/eNTq7h4enXZLgBFVdXQdVI1ptlyGTf5YGqX8yDfo&#10;nZ72+ns7++dHu/22ZQMWWRXr0OKK2YBUKu7hVmGBI8D6i/mOP21RPZEbNT0jXYTc5tGwhKt6qGkU&#10;p6lmJWs5AKZoTEW8jMTV5Go1Wa9S2K7sx/KP8nTg9ltlSGFVnCOr8bhG3u2wcRx7nlI8nsQaU10E&#10;era1BvUmfhIBjikoHmyC9bK2vYLop3sPc6oqpmnIEZpgqRx2j9izqQbzV8P+qGiKZ1Zml116cHI6&#10;vDo52/901GvlfYN8Oj8e7u36s8URWxAdD+ud3eb5PiL6S9z8nZN8UClnOidH5y92Tk96HIWNPe7K&#10;oVg1xs7N9SLhBd1kFUs8GYlOUpqRJ41hRSeiy0NlMs1+wMnwlyj3AGusWZ9ilysly0q30ul2rgxu&#10;RKNIAF9Mcwmv0Wj55MX7158eP3/25vOTHdYcLDe3QOcvv//68ePXL3cXC8Bzg7W32822gQWoUGGU&#10;sdxcvBaHBi4Xq/kUiAt4ZnILfByEfA28xedJpGrR6nYzo2hhghEUAgAA5cA+5iR2W3U64YgSCDJ8&#10;Mxp6qFmNREA+JxDry+ub1WI+X9TdUodD7ukmTXTOF/AHHvE2w4mwYxaKxfaok6t4vBthLYp9DVBh&#10;Tj1EwE1peO64EbSoUaEvpCwdw3ikKOlOEC8EPCtDASBcTdfQpkk1SA0KoYA7R5/lYqCUYw81NiSW&#10;eiKqBsuVfCdXHAyPP735y09//+Wv3z17eXx69IoVlgc7h7t933g8Ho16PX+6mLMy6TSDPNDZ4uC6&#10;Yt7vOxme7oK8HR28/PzXv3//5z//9e0bKuf3747ydghIRoLSqD2gc0SDssAta8wu7n78/eOmiiWg&#10;2qAoaY61ZU0GgzG7ITwXaz8LrtHkMRwB7iGua87DXuy20qVSIN0K4DdAWFiA4TQTeGib29uLi+1s&#10;EmO+rboTCXEkjdZ04xxmoDk8tgfsMFCHq5AFtWqIt1bMFQI833+7ub+8X9QmNQiyOFuxsbfJYVSW&#10;/S02F/NGhIeiHM7jgPqaFVdAaRk8GJ8DX8BdBfIVgIb/j00o6r3wbqriNoFa4i8U2xpNiZnaBlNi&#10;GkPFm0EsswWE2hwXS2MD9shRSgNF2MVOhQwWig8LVsgqhyprFKe4u9tNrV6jvXV9UsfSAz/OQdTr&#10;+TY9foBEHDvBs+IKoofmCn/hFtOH+e7V2SsWHfjGvTEiVKVEG+10vmRiYRnZCrihi6dBpMbn9GjZ&#10;BhWbKRlByTSCCKqgx8sGnfJw/3hsCbKhYWeFATFxBfcOazHENnMx1YVmDLiyUCRVS+Jb+KemAvqW&#10;rE5S0F+p+my+rAqXQB7TYU8gciFWG54n6V4Z6o9Dd/CpAu1OPp3OMLkHaK+nEsJGV/RDrufLxhpC&#10;LsQumJDDYzOWyhQD6XwG+gRPCdqOTiT4L09REUWYxJShNvyAfBPCCcAictYQD6yYr85mjXjQZHkN&#10;UBULg15ooBxgHPgKeZJlNBMA8Aiooehq5tXUSecAbnXa+kAox1l7gEti6RVIFhk+dgMPMsQRAPY6&#10;IJ9amlGPhwMyB1BgvcdSCm69GwbAs+257JnYdK1WMd8djYoVOZFQ2RzTbvv93U7efwWmvHvi8/X3&#10;zvf39x/tHF/1T+gilrMCxVKF4zQJT9hlYC1svskK1zezGYnzQNuyJLD2CEIvdHM4FF3dX2y2SwiO&#10;aYp9TGoC5EkF3cR+iSU1Tzck6G+61MlyvFZLxrV4nCl5gExZxUIHPBlghqVWqz0YHu2/e/76qNvb&#10;Obrq9a9Ojw+PTwesQ2yPfeNOWsJiD2mALYPmsP52mrPL2/3e4GQ46HbGw8P9/YPjfloHp/ZM8HEg&#10;TgaLIcuhaYZVKBRHvVGnmzezeX/Hj3uRQ0RVQk3sOjUUD8mhehRYUU2UA+lioVTKdUYA/nbeCrKp&#10;L6TYUC+GYRsBNjaZJkAxFOc3WBRSrgTSBkhmva4iAkE9i165Rh2bswmlkG6P+men2Dj0DYmnIlCR&#10;2PRAamp6PDg875CK9Q4iFkLAdhAYlIgCAhjiOXiWyaCsRJtPXdeJtxUal4t2H8eWXHC3VN0tY90x&#10;5xu3RmdHx7tX3bQpZQ1ZAZcpDndPOuni6OjRMR7zeAx0Huy9OuxjhdA+kZ/DBU8P+K+ODw6Pd86P&#10;hr5WRbeKg93DncPjvVfnr4ZpMByvyRlQFMvV6SyquHKCzrpsAAw7mXY7Z7DLlnsWew1rl/uCh0II&#10;NUS+aNMGVUPslqxcodD256j7y16otuAA9mnEtcGhsXSMkxdP3r94//npu2fPDgZmqHFx/e325u7L&#10;hy93X3/4cnNzP6NnMe1QN/erWlLjWENQJYQIja5eNxvgM0TXlCXZk+WSLhSQV2zyoj6ZzxvTy8vV&#10;cr5cx0AcwP6ZnZ2sGzE2SkNf1VOT+bYKLKpyE9dTUVDiZCgKiYN/mt5fNKbU4lUnh8WH/2W4wIrt&#10;HHgta2vBOO1KYXB6dtof+wuSLAprwogCoBFq2dESEOxJhHosYRPUSQGW87xaFOqlIZAcTcXiVdgc&#10;hHAnMv7L1SwW8sqOSptMEwEK0ZgNSNAThocN1ExWFbxYyw+6Mzg7f/fbT3/629++//n1UX/ULubH&#10;/aveaDQeja+wkXz9Nn2dwT4DhiMFSmKuCjZXdzwY93bPdnd3zw7fA9p/efvs6bM3byGfXx+3skEl&#10;Hq0nknQ2gZSvR8OyyhP91XL74Z///PFmEY1OU6qUy+fTQPoCnyroJta1x9oJ7H5XUxRaVfP8Acta&#10;A0iqXgUSgPZOwquqjE0CPISAkcPR6cXFklX5kxRUegL7COjMckSiQDwWwYIDDnJbsfeY7Zp1UDoN&#10;e5h1qoiZk9nmGtg+n2IJUiITIwCvQE78dKwBXUZjUvwrdp4LQlAuVwwX3xRIQk1M8esCatmjDz0s&#10;ei1VCBNFHD/zHBnoTEwQuhiBI8RxQIJ3sMw5HAfUE5I1/gv7BJh75dk9vqAAaOMixpjQ27cKrQpy&#10;kWpAplWri2UqWmPHcR3CC8TQMzPlpmv4uyXmFFiJBikKKcDOIKJzqzvutqC6Wv7x1d7OwfHJuDtu&#10;lxCiLB4UFHIlcfKfNYDO4A9CCFAPIPDqzJtYkgNo9CJ08AR6IaCLKTL1OPY00VkLsWwEEY4flzeB&#10;/w4SA92Ky6c8ZKWoSPpBGSaq02p9Mk3FZtvNEg+Eh/gesBlaw7YCGbZ7lj1dkLgMPcbT4x4WaAnA&#10;W5EcJZ6MU10A8EBKU41qtLaY1sNqPJnQytQj0Nr5YiHfDohDxCCbWfi82AfHD6OyIMrVwUjy/lEr&#10;o9NuAE8O+xkIC1E/oZOVp0tlBXu+Om3wgAbfETY5rMs1suXkRFg4ImQwWlSJvQBndsrjw9DnocYy&#10;dZAyByub4pjjaFiNgT9HEyHcABYsIt7hPvGfwcRkyWF4TMTqCtaHq9H2W6PRHDNuhVyu2BnheQVx&#10;7bJUaBVz6Rb+3j3d2ztjZefJ2c7L94/3D89OT3dPuq18CRCWBY6J01WmxPVSgVqabcXQwAoijM6a&#10;BI6aZ7cHCEiy3thc8pRHNLlw7gHCSgyh2FUi1TUAG/eE5ciOaeK/mliaQGcDS8OWeKDOmkQ2glug&#10;8L2z88fvH121MsX+GPgINT3wjbvtPL41HmMz5/CZmhw9ZVSsYncwonG+nU23hCl0u3NyvPNo/2ic&#10;AyqXnQweJvljmo60NqRJKZ/PdzpFYKtklMBdgNC5ig1oY6oGtzvEORJhrM+YomdL5PTdcYeNmFmP&#10;h8xAZ6gVkNcApAsT2c1EMloH7oCUY9/YFpvtRBVnk55d4MRJCn0sbbWcTY/Odnb2fHmQxrKbqLGi&#10;BUEG3FsRQQFRHSQQ7wJ9AJkhs4tVi4SaIUHx2QeL8EuzfFHqUbYCWWa2eUiCn2yGsCrqiSCWOIjf&#10;otbMnZyfM5npQ+gzmDUw2nvHV+1SoHUKHpbPdbrFXNHvG+6d+kYt7OUga1mw2UvkEKdX/b3DXV+n&#10;mMnku77h8dHe3vGjx4/O2iZCGXcrwgkUp0DnZoItrzzEoY9nK1DGjo7H67R9B+MUJhU8v6OTEMJs&#10;1GUnSAbMhilQfzuXxfoqg7AtthfbaZKhUE02JmHr7OXzJ6+f/vbs/dOnROfp/be7m5uPHz9e3959&#10;uLu9vtnMJrXG4uLy4vL6clULswYh2KS5NSTHkl2u89ViAu1cw/9Y3Q2Em62r4Er4w/z+fjW/uZ2v&#10;Npv5VOS1Y6n1upqaNuqxSYwXw5axdVSowymt0GPJFOcoxKCfG/zZVA3iebvQLFYJYnGVCmk2GEML&#10;4MrYKhTI+YfHe6f9QQckngeIzLBwHWCHapE6syNYLliQlulpwt8PAIEVBw6sB5vxMEiQOP8M0Wqs&#10;wdnAkDVNOcQuzLgnsd6Z5LkiVTJZm7ASqXuWVcrxLLnVP95/9+a7v/zy+fXOcEzDFPZBt9odgO9e&#10;r+vrtbCTJUNsYR1vmMnRXifX8ne6g6uTq6uT4d7Lz28/P3/3/t3nn395i/9/jGjv0Rw8URPozASE&#10;htC0nt9fXP7+v//5FYASa9RdM+3v+gHQpazJqaoClgjOiKRcXpxChnWO4JAII2p6PD0SHazQzXh4&#10;/3Ybczy88uxiM1vPptUYa4wghlOxHTwWWksickC3qtglWFQRhD3WLIW4b4DBbB32mpForDajdeCS&#10;qfdUNA4UAf32ODCQZ4/VKcB5yU4YxHQ2J7GwmfuP6d8mglY4Em8Cy/FpsBFdF5Ka27JJLQZcBoPm&#10;W3EaJ+QlvoNFxw8CwoBtz7PiB9XMd8MlK9DSYP6AZyCtOJ8WSM3KB9pdROvVOksSYyCBtfWiCiUG&#10;2SyK2FgNiKVTLqthJ5tvBSzTZmmwlohiwdDe32tCfxS7nBac7ww6/nH/lArFny/pOtDMLhsAZovG&#10;CKxS8PDZWHgo8ZRdYrO0lTXY1sPxCYkaZyJOJo1YGCwfgJTEasVFQSk3gZqxCG55IqnK4bgXVHFn&#10;2FeGVS0+OOL5/8kLcJ6xuJLJej6fRpt6VpIdCaHXNMxiy4KUgERDmACpheQLpP0cMp9jRyIuDndZ&#10;vCNCGbQsBWh12cCii8UgnbGvKBnBI1vtAAeFlOnuBibbtB1mLqCf8Zk8XJ9uZPKjfq+bITozY8ID&#10;DdxNwCs79lnJXJvEYmybFHO8Wbaa0Lyg5+jKbCnOvmuzi9v5Yr6qCd40bVQn60l1vRJxpBZhChjr&#10;A/E5Xg8J1kdOyEcmCFdcYwFTUBaRHAus7CD+MakTDkcTPJ3huUUoWGEtAMea5MCsihKT6c0KYkm6&#10;7euPfdBWe2dXg/7p6dnLz+9eHJ0dHe1ejf2IJuCRuqioYw2y6/CcPYA7SbcKQzQqlaFHGUWEY3CN&#10;YXLF+R2L1byRwMJVQJCCQbXRCHPUOhtUY2pZl9lsnNXpUI77xUI8LBpHLgfZNSAsxbiUcp3hzsuX&#10;O+OySxdjMyg7HO+JL8TBPJQuB4LkKp7q2QCpQGcw6P7bLiFo5Tgeqdge9Y73d3NZfNkQc6Mu5OIo&#10;x8ZLLFe71OaYKU7KFi2p40Gv1zI9GqUHWUgqPHVZCAHEZerdygCdu21oFAlACEaEzcxpEd1uvgDN&#10;x+wGJ+LWedUs3JKgnZjdBKGGfKyCBYrSKIT7iGwUTz69f7V75c/anqxCRuIfVSxI7lpWNrLNgPiM&#10;HQQ6iAjALgYsV/w/kjXsK6aiKqzxMEsVzq3AL2BlhDh4F+8UV8OaXTGCamy5iDrF4/efjs52j/eu&#10;ujk6aEml8avDk04uQE+SYZpdVyzILw6Gu30/0BnEFdesSIFWvlD0+7vDo11fK1do+a58vdOzvbOz&#10;g09Hvlag4oQigkVzjgwADAEswqowxM+EUraKhUqTNxA7C1gGhGukEiruEi5KSXDwTdhDjHDMXAky&#10;M99p5/MWIo8Tht6HeK6zIlkLJWpVtXD0+vnTZ7/99c37J+9eCe387eO3b3d315ebW9aFfbu+nyKY&#10;XdzeXn+8u5klSK60RCyqCMt3QCfAcz5BlGZdh+jyQ+Rb1AAojQYUt5iOsJ3jD9tFAyuYownq9UkN&#10;kSAKvkv5xVwYj9DWy/s5tjH7t6tA58kUCjJJ7+zZahkxCg/6NQAAzNH2i2UuOf/I3+74Tk99oJXt&#10;nIWQigANFcEvhu9QMuSqLKGyPc922GBvg5qyn6DiajxE5pRC1QPHZ09ebEoWP52t600V1zO/nCWh&#10;qo1SIcNhG02muyFQVFUv8RQZ9KDk7x/tHDx+8vLVKSJ2d9TJWxy63m5Dze/28ZnS/xb4QCNW0rF3&#10;XseayuWx1kcDX//06MW7d+8ff/r0+vMvv7x5//rdYbtkso4jDBU7qdGLmdP5a9PV/fXt9R//+ftt&#10;NJSqRjWQ047PN8IlSzZrmdmrHZftrJjwDDRil+GDpMSSD2umf9TJFfyjsa+fD0aqVazisCsShjQ/&#10;XU/WK1AnMLxUnRWFOwyltLrA4sPyAkA0sW35J0AYPTMf9gp7nEB/JohIyxkb6/C6EeApgJEZUNb2&#10;RekRv11NkgJ+GeLZAywKpYBVkDcU4ARXZpOYl4ZuRpBnaj6iYn0CClgzxuNlUf9JZML/AMi8NmHf&#10;CcjGp1GbagKwDZXd5FYmIXNZbSS2PNEOAoY10AmseR4zxybTSZz5YqxkqFcIOkFsWUZW5mz5rOSC&#10;mYTCyWgIHxeRnWacLX8L7DAtkhCdTtefo45CFGIpI2ds0/AXgbbM5m1FqABxZgbpgYhogqbpkiF5&#10;PKufNaqxWKrOo3kEQLwR8BafLN5Uwg9eW3SECOMRkTjyTAGrGrpWFHtCPsfZSRWKilYsMLjGYrGO&#10;acGKLpdN27PxGdptU1S3mcXxiDPmQCbz3auTUSFYzlggDG4oCmlH8x1SGXwlYuv5rBqFVgpzKrzJ&#10;fHim0GqD0wMX2JfCQxAgCNPaeCZ4xGSCbDxpj8edgO3in7jyRLo5mprOUthPrFZtNB5IJnN70QSu&#10;gR6seKRxhABxuhhb3q/WqxWT30BnnnpVYw3W/4Mm16C36SiF5ynSvjybiiNk4JapIQIbGR+dDUTa&#10;oMyKIps6nrwAGxsLi7NlPV2mWSszCswcOdFqLKlJIMrp1qA39g2Z2e51x/3dnfefnwh0Pj7tdfMW&#10;TWbw0ADABq0HoaIDROcc0bli0NgN/MTMSDIHu3EIGJjoisPaAcQpEEh2FIHAeNU1GdTl/fZiU1U5&#10;9klx2AuOZa3ROgbbgjECqk3GKsKdZ6+SVWifHD56Nc6G4qDZQCul6Uh4b3zqQIEko+vr99oZnc0l&#10;QSPQHXSJGFg+CTVIu15WtLXGV50si2zKdqnVbpWARIVSxsSClewMgTVgYnGysRpx4eSqY7kiTyXS&#10;JJyIgbASwXLUVJ7DliDY8yb4vshKuaxFyxQ7I38AmgVbNs6HB17FTBDuS4UcohgwmlxaCPrrCaRZ&#10;kvYTcdew2kfnoEPpMvlcguf1ITfIIlaE7qDoAWYHK4+GOPlTxABuVYYJ/gn6FwEEIkNQxmC2xI4p&#10;nn0gbEFTsB5W9YJOM05t5xaPnr8+ODw+PDwbXo1yWSmb9+0Ox/lSNtPyDftFiLs06wlws3qdgO7K&#10;4Mdg8pqR7rZKhVZncHy+s9vNt8fD3eFweNI/2T0+wmJJG3h8YM2sHsDuq3GQNIh1qlrF2lJJtzgV&#10;i3ki+qimZmtcPIUHLkVNsGg7rpKLGezYDrQEOoeS9LUWA9e1MtYwG5DqXnrv07tnn9++efLp8cvj&#10;jhSfbm6ubwDFX64399fXtNz+cr9azm+vgdh312vcQh6zAJ0BYBD1jM10GY2wSwuBPsWO/AYwurGe&#10;TJYXwOabm3u6Bt7TNrDGORXE70adYzvwcKBdQKEB7ghZoMz4HgAyBeQOx3jKjm9Dks/WMdWkvRXW&#10;Lgh9miP06UHJJM5oNLjqj0eDcaeVQ2QE09eFzysERxP/c0GGWAgMvu+ywAncjM43djkUDTFV+qBx&#10;yk2IgnAUEYTxpJZsqvVaY7WZIqCH3YqF5aLQCxdrEy/jGBmEZe70XJsDi3b2j3sdtjN3WoVKpVBs&#10;tVoQWbTx7FJ6sP3ODUoP9s5gb2UQ1ly73Wr5R73h3iOQok+PHn16/ubN09ePXx+1MxLnCSTFGT3u&#10;BO5HrTaZzS+Bzr//68s8Ga9N6opZoPtYp4iVSV1JSAuDqSP6O8wHQ/OxL/4B2RC5zHTbX2z1TvCp&#10;Ss1oLUr3BhJ3DjEjI5nMpiBtC4BGHZJnZz2tVWsxwDHNXNixHqZaIZcSMQfwzISzjCXUBKNZURwz&#10;nVmt0S9TYXMsS7foeg2dv9zMaxFm0vFP2E6iYIkBD0GDHQAa5DOFNROY9NjgDcZOjUQUD+wh5PJc&#10;GvwCj0mXZPy0SI3EE7TOZ8cziDw+Fr6vsCQHT5onWMI6TEtV8UMPL6nGq40kB7DwZAzfD8caqTgn&#10;OuCxRieiQoIlJ14otmhILawzM6iBj4hMnMvC/SyeNchNARI602kjKrVFhxrbShAJLctgC4bY5myO&#10;b2qazOoyNloxL5ixKraZLrF8z1bo/Q4elATKAK0Q/nBjgWo07cQdZ+oa8PUwq5qxCLAjGQ5L6ryQ&#10;SISyxEqoXQSDWCSeApwBoDmAxwE9KyueZFitlgFpG5QyrV5vlDMqViCHJTkuufUIFn48nqzOb9dY&#10;YhoABLczkVrPwZ7XsURtCtHu4MMW2eqLkJ4vSC5iNV2xCBL4cpjWkBE5TZ4bIrjk87kAZJANlGoq&#10;7OBO1CezWYxShmyc+11MVeFaAt9Tm4k6szIgYoizwKQ6gwXpCovraVoUTcSm8/vN9v6Ck85oKAVa&#10;CKaCbUwvByxcZn60CIshgg4ULrWtzt5pbDHz4cSLyw0hXpehy1xHiyiOZwfo0Bj0wpNpLaqJnD9J&#10;cpeq+WTgb48O3z19+v7Fq+Pjo1fHEM8FQ4dctSqi/dULy6VClpMXoA+AalbWBZHEBWRzBggfmUVj&#10;eXm7EuHwEoGDzgCOGnLBFuqzi/sLOvFd39Y4EgjoJQbyQeXENUQkx1UVHZAkiwqaYrvbyacLhXzv&#10;bK+XFR1OWPRMBUk8LOew8QBCH8Szz1/gHJKmp5f8nWLAtIWfsEp85XFI0Cqxh4yJDyPAekBmDwKW&#10;hL9ldQtrGFiNeJr3Qzf3r06uuiUHIY4Rk48atCLIlh68ucYeZrM1HuRk8kKmvXEBupRNtxnwskFs&#10;k9SabjSL5XYBxtjUA/4xtEmeh/PxRAraYgXiH1EjoEVlw7HzkPotE9saj1LjHsNdwm0p40VNq2QB&#10;+mwIb6wxjsZB9KRRGJ4oaRcuzs4auEAH94Rmnw5PjxRhkIqFAoKDTY3PiDWOZTXV0sfvXj86eHW0&#10;d3a0/8pvGZkukCJfMnQpkx8PWnim2MhGhj2nVlnD1mJtYyzEMuRc2u87PX/9+PxqNDjhoJGzHpTg&#10;le9k2GvpMgiaxFlzs+1mDenCDoFYrZYCloWE53XZi6ToBIjXSzZqzA6AVYdZeJEUboYhsG7dsIMm&#10;Ux2tYlbh2VtjPp8mONWJviWsni+eHLx++uz56/2D/fNh0Ymut5e3F9v5zQ9fLy+ByF9/+P33H79e&#10;39x9/Hj37dvtBKFO1djJpYY4PLLBwefzbS2M4BIFlMQS1ftNIwXNxOTdbHvLpunNan5xQTPm7YRN&#10;ICCZwGk8KKh8BheAMV2HIZnxe4g1HEaPDRlJaOHqdFqr42dq05pHThkoFNscxxRgRrs16p+c9FkB&#10;AYgej0ddMH3WPmQzuQDL+FiVjS0AfZbgHhWNoGVsKIC3XnYjYHnxEH6Abnd4wNjuCN60WKxBcDfD&#10;9dqkGgGbqYfKtDFxwe2YiFegiAyLh3JZqwgJ1RlfYRcxPVLMpzMVI5srMidYLGUp7C3RVE10Fq3F&#10;pqlTQ0sPecN8x3d1ev7u8+eXB+f7r6mhX744a5kOhGoUECzyNLEU/Q0mi8395f3tD79frqFEGikl&#10;kMc2LqZLFRurVpF1rBSgQRAbC49HcZVkClKEJfBs3mX5RKbo9x0fnnQyZSUeb3KeebSxjjGxOONg&#10;aUTFuTBdjoLG7gCt6hydxKUE+ew5CbYug0WDNkNhYr/QEENmS0lEjGatio5XVh9TVglsZlIZajUG&#10;WTSrJbDHgpzuwsNnfCKB0RxJI86USNiZKQXRBmWkgwpoO1kgzQnAUYHStIiSJJk6GFwaGi0EvBI5&#10;EvwatziINS6c0jMREurOZa8ps97hhIanCc0Wgg4IR0DtVWpiFdoP+1oJJSdTujolQ2ABkWg1YdLT&#10;PxukAAdhi2sup5uVAhlIyW4hSBMHK5sfdbGvJYoUVsVYGYO+P1kDu5zd8eyhF8l7yEtW/ICMSCYQ&#10;DEFeTQK5GuzrjRKYQZCwYykI8R8ekccT/+fkmSls3jAKBQd/oE+sBj6OBwH1z3rOB//pBXYaILAe&#10;CpL82Y4NpErnTYRn1cnku6NO2jKtXNvf7XUN0B08str8/v5iVUvWk26Z8i0Uqa5Xm4tVI5acrOsh&#10;PEHbxMWBABdbYmq1EMo29wkkNFYYWAMzkEzrVoxSi3SmYht0b3ZBHiDKIZfqtKujH6GwqOGpMqgF&#10;2YcHXsxzY1Ye8GTeC0Egp1Jhuu5WsQ6nCO9RmgpxmgOzcY1UGNuPco7JFYRyHn5zhUDBicp0Dma0&#10;JSsrcSBCCRCs6zzux82nPYOGoA+QCKkeNWPZDcWgA2JhR5jsFfO5IlgXAnbb73v05ufP71+w72Ln&#10;zNeBFq1kMxkJC5NdtopnZvi0C4VAoEQSJnMJMhtWBg3Fo6g2lmA4TGxffLtcTCDvIQg1LNXo7OL6&#10;mzA+vL6fAIwicZnjkBCZOWoNHNNxm7LO0k7JSnc70GsjhJV29/TodJzxInTJZqUSZzoWmY6GRMm3&#10;WciVb+UzwjjABdVAQARUg0vi0glkWqip69hhMnuFs+kWTXMQuHCHsJqzhgnNnE+XSsV2Z+Tr9ftX&#10;V72WGXTZ94HHzbyPkdVZnw+yBmQEovs7+YqGCAkyTHTm5LZcsZijcpE1xHFO/VxtWX+SaBr5Xr/X&#10;G+SzHm5AIjZZbBeIIGGS7pCjex6QsZXTOeqWQwDxbrjFCpEXqx0Ui1VNFE0iO8PpkySGzBLgJkBd&#10;C3UF5ksQo4oXx2gQcrHEQ5UGSAW2VnQybazXan746qw/3D3pX53unKV1T+c4vwD2K+7AaNBiobGh&#10;07/DtGxWTiTxOcNJrdLq+9r59gDS68X5br+/9/7zs/cHp2MfaFv/7HQkNbHgrJIer62XqynTX2GE&#10;VGF8lIrgM4GZIbAAyRL4O3PzNOMRVRnQMVj/0E54pGKEUToHTlYAkYFoB84lZMmwZdKL2CRaTvuO&#10;Xj55/uT9p/PzV4OMl5xub28uLu6vv3zkivr49dc//vWv37/cffyCr69f5nVEONASNkfgiUzZpbJY&#10;8lQcOpUJ1vqUzTXsjKCX/fLyBiQY0vn2klMS5tNqjUe7wike+5UpxjW2I0BiXa0toJyhGGP4dwYr&#10;LG/QbOgLqJvGrKGaJeGMxZrZfC6TCeRH/eHpsD/AHbsas4qxDcoJqmvRepq9OWCldCzg8UkS5DkI&#10;OlkxgjwNlDg9gW9C7Rxkchi4A70iknzVajQs0wEpooF1J5PhIJ1vIEchNFMR2cYu5bAy0gOAcgGc&#10;ctQCDadJSoUH4ZAUiGwVAxCcM/mb7NF1hE+WZenlilWBzsI1tLvgFFfnz3757vmn80cv379//+7x&#10;QT+gu2HcgCjhNQXp0UDImoB8blbby48fN9NUat1IBhE2i/Q9YWMUOYhh8Ww7SIgDdiECgAQmQoAu&#10;BE3JMCEpCq3B2d5VB2FUhHvW2y+Yb5qua8AKMQgd/KgaadqVHdbAIrSKbuA4UD4cFb164L30yXMB&#10;FGoCsOU4cgg0osaM+GRGjwVsDpGFg8SlgXmiXq+ututJFYLMsytlPBPmaamtEUIY3njYi0AisuTY&#10;uyHPRfTFNwnvAohBAPgTTKXatoy/xnmeiXAFic4uDjw+B/jLp+3JnhfnfFRcf4jV3CQIqhfi8Dam&#10;x+iWEMfnhhqBZJFok8H8UVIY/uLXsHsgyV2r2G4XMzatqFibDPWDOA41LUlWPmdmclk7qOe6vlHO&#10;YiEYT3WhrBFx8BxkJ8CjDIYbqjePGS7AR5leVVkTP+OG6o3lfMUaSrBONsjiKak8QeX5VB23PB5t&#10;VPGPQlVAo3IIwAN59KADcb+SLKWMALxjtXoceNZYbufL2WK1mMTLVi5DO7aK41q5rKTLyZBZIGks&#10;lqCU/P5xW/dsL56IzL7+/mGVBK2PlyUlUk9yXjTI2QKRZbpOhV0+HVlxzAo4nYVoCQIrQfZXIO/o&#10;5kDuJXMYo2dQ55T8QJR0BiQEPxcEp46w4wAXx8OE2HR1cUlHIyY8yapoJiBDVMhYq3xiD8slHE2C&#10;AjKpMJ018KvR1JqymSPOVrhRzUqFFIEFIthNHN2OaMx0Cr1HKpUAiFJQtyplowT6XgqqHlSf5pls&#10;dVI0/ELFBRDQnAzh3k0wuVcP4/pI8ZnhBMz52+3x6cvfvvv5/f6nly8Ojk786QAgDJvKZSo9Hmpi&#10;3UpsF2HpC508dazEMH1DyyyiongGEdluCM/3d9dkuikNwAHis/3G1lR+3Wwb9ViqVpdx7yRcE5ZX&#10;Ik7/DWwJsUqs4mDs7/oQ0vq+/uHO6bhlxKFiHA97JKRAZtHALCcIxagdAEnMsCJCDTWlbLYAWS2B&#10;PFYAXo7AfU/Gf+OcGlHK+1s5kEfGoAAelsWSnQAkRKk1GgwGCKD93iigIzIYWVMqAxg5VEui0S0e&#10;kZkNBrO5Vtpw8SGwZUhL8O1AjpOyCxI4ihaLpRZbJlE3mzkHK3V2T8bjbq4S5DkrD14bKbBOcOhw&#10;nJZospMpWMHEZJ2irZ1h2CEmkLjdAcoAEkVN1MOybhq09bDxEXBJrHMoi02lKzJ3hY7LVFgVwgmX&#10;wtSbFjW4ctE6kARINaDp/INRsdQed/3dca9TkeOKgRtVkspZ3MZBj1NfXU+HxkGk9LQmO+Cw8SKq&#10;nb66Gvlbo5Pdh6T4znd//um39zvDnq/T7u/t9QxZYjFHJcEWJAQ4fHwie3XCNk3EjDKnbywb9Uik&#10;Wo3IRoX8gyW1wuKAh2siB6TauZEf7DkTyFRc9jzQvAZ8nhY/fK2YExid7b9+/+T560fnxx2s4+nm&#10;+tvlzUfWbePr492XH//1rz9+/fLx49cPv/74+8d5NRFlgXY0kWS7JHv7ZlNuaawwkMDImlB8v5pE&#10;efjUmF7cYqECWL7d4MFxwOC0IVLrop6FjnZQx8lQfbpaVicb/Bp2JnsTNDUBdR6khZusxFOceRzG&#10;gnbksoGQSOfKTK4DcN4d9ga94fHuYOQbQVEXQOVMK1CqOCyBdfGgQ7FGDPAcCcsQrbZRyrAkzACl&#10;jkC0hRHtoOAB26yk4s1JRppKtFqPNNlRJAfZ8KNwDJlLKV1bbKYhTy+RAxhSNg8NTzMh7IoSln++&#10;kDUks1DI8uALJFTshYpUBm8XnXz00LFKkp0tZawStEy72x/4/YODN9//7ZfnL84/vX7/7vnL467J&#10;jlJNpPxTeD7zWb1ea8w2tytSc+ibemwx0Ux/q5Rup0sI/tjXCN96JpfO0JmfshNkROSLFAZRMEME&#10;bOggHjz2xv48wnXJpttJarpaRLG6EOGZmSY1wd1AyN2pxyYcHtGIheTQQ70L/e3pUMXDMs/OZoAU&#10;Dx7QSTya2aLBZ5mE3KUm4NkUE9A87Y1NtveraSyigd9ndfZ4Qc87QexHbjiAAA+OgdBANgWrV2Mt&#10;Ng+gmY9v8vgYBAM/AzjAPcTl4IHy3FLFd5jbYhlYEKFYFA8xn8WDXHxQZq8VECoe4XK4BoFeQSzk&#10;QRCPJNUgm0/LCqtUsIun6zXnPIV44hTSwbwCEBq2h8ikhBQvKJUQhPhwS5wxDmlm5kEGi1htLPKj&#10;fsQy4YeVg1lyJG4FftEnjNN6HD1TCGRMjqSIV5lrmrCAsso0L6ijhjsAoGSBEAs+65MYBLVgjvig&#10;wgiMqRsmHFU+oQT+GVsb6yMRhjxYbKDXFovtfJ0IZooBJnfx06KyppkI2RVDlELlQSEqnH5bpstM&#10;DWBeB1tJRKBjZM9VkrPtxe3NZrFcYbkBxPAAETmw+rFyDMjEBz8VOnHhBbkleK4BVVoGCdWt1rg3&#10;8HNYhM58CO8uliAEPmuYazOIcvCzWizSLMsiJskcP8BRu1RMIK3MY7HWL1ybLYVd/6wWZc8Zp0ks&#10;55vtuhZtSjruKQMcFgB2tcIjq4cKOChGbCgWbzHXWimBoISYcUrF4jxhkeOQMxGFFjoxjjzgkXsd&#10;fwb99sw0mzECrBPpQD5fHb/+7Ze37z69fvlq92pU5GwTA5fnMiMTpq+dV8ZNyOQyojGpJKnJVEQP&#10;FEtlCDgIpSR4F77o90DbteWsxsjiRtfzm19//Pr1118/fPhys12s55v5RCk7ZVOSmQjiOmYjEL9A&#10;oduDwag3HJ5c9fvD48OzficLHgz+lqyzmo5laTTsb7dHvZ7Pn/cNW/RX8dQmeBQtZYGuHDTDgzhB&#10;0YkG5CG5fAtXmpVoT8PFTMsSi6ot3YZyHvR3d096nQATPZxBzaQIbQnYq4TdHKyYwGsn6CI8IGKy&#10;zFKlhGWRWi4DCG8qCVD07fXl/eXt7eX9dha2xrtXkP/0ssEPh6Mp4YuHRR6PxBVgrRNEMPa0+roW&#10;4dTMZjhKWy1ubFF2gj2biMZVcVuwOvASTEPQ8REPH/cLwYTgjP0kQrQK2MfuF4NJtSQH90Qba5Df&#10;OKJDttMu0B2f2QimrqMJL9PttlqtdqtQGA0CEtY6mZfbLFdooAL6zqR40i2NGSz9g/Ggj6dxcvDb&#10;3/7+y5uXe1e+0ehk78SvyzyyynpRnj1CSSVAhtxEDJFzvWgkOaMekRUydJKaRL2KKOPgEC5IPty+&#10;OJk374WbzY87zLiypEnke2j1C/WEfVrHK1VdK997tf/y9ev9VztH3UqzDrl7c397xyEU19c3t9d3&#10;X3794x8/fr27+/r164//+rCp0kSG+ja6XmAvNaCCIbJUcHs72Ew07m8v7m/v55NkHNq6OoEQv91u&#10;N/eXl/fzBSsaZ2xZWhOgo7GJmH3RiAHIV6vpertdNnB9zIFBe/FYhwUUDAYRdpogPrEHNcvKyUAg&#10;7fcNd3dPT3q+/snZSafVTtP9CrrVKgQsHplgCXEjJ9mZwdKmYCWTKWFXPVh5EwJYZoobRf/Vf6Na&#10;lLW7vIOiSQORmUuU9buQKpPJZHExS0B0iQ4LOuPnSnQrKQYgisHaLckWFUDYG0y4Ym1ByRi2HEkg&#10;EjbZ6opox3mkLBEqFIvsi+iMdz7/5ae///yOs58fPz4/7ZR0linywB0RBhqC/tCgBZfz9XK+4DSH&#10;xiLlWa1iif6yYFk8wwURThdz+AC4LOwFql7WN1LCUSjzJwL5zuCKu74HpW854WScRem1aLSG59AA&#10;swUeQN0wgyrtAK/nHKOT0hwNJIpubsuaimUMjPTkYKVQLEk8GVFUNTFlJ/yMC5SOhi4zsdhQBFKg&#10;Y6xKeraO0tmLYtUWLjCyZwVAmBGXAdY8OmJyTwH9heChJS5PzgnIjF0IqAg++LbssemaP8czduaF&#10;IEVpZYB/46NUhWVeAkEpHI6HiKvhRCwC5h4CUcB38XGBGQngdhMfxgxUII5VTi6sx6rAghTIBptf&#10;JjGZJ2oIy2VZk/FhQOb1EvvKRZ8lrYmMbKHLydzph+QFgjbLWyLRcBOP3KAXM08TEMnLnm5aWTry&#10;B6C4IGrKXrw6nZFrR+uNFK13AVc8aOcxMxQJPib2VpJHApD3ogUary5GvlAfkHuAXUBrI0JSFsUg&#10;ebHf5qsVQCwJdM5lTcgVJygzXYN4BVGGyJDudCEoNfAj0wETwOLA/eVBQsSl84rp1ueg4h9vN5c3&#10;F4s6DxlBBBK4nHIwaGBPQWk9yC4pCHSmb3akXg9rCC6ERDM3OumPW7lCiR4RoCm4DoHO+Ko3iPjL&#10;KevXXEOu00eHg/ZAjfHR8MPiwIejeCOxxmrDRuHG8n4RY6nbDL8KLbZdTJIKe8NwYzmSQVBpbtlK&#10;BuIW+y7Dh8X8ZxBAlc1VmrHFBV1pqwnwnnB1e3m5mCzms0kqiYjCsm+Olm+CwlgsVR5ROHcHvavT&#10;4/Mnv/38+f2nx7TZLgZ0RWH/G2vNyk1OaeFSBFKB4mDLtwqGVq/GzWI7bchhJ+vE44kJtsl6Rjem&#10;+81qNomSiSip5ebbj7//+uuPP/769e5yM99ef7xca/Q50uNhYh7ewAEF40U4eqHV9nf7Z8d7J70r&#10;WiJc+S2wAw2RetqIIVBVyOs7/nar0xueXvlOz0ZQ+BVJlP/5M7bsALQgf7NELjlcrcXYZKx42bzw&#10;xc7oOoskSgXECtYpB9LtTqfr6/VOjs+uBn46OmQfRjUFgOTlYAU/hGgGBgV1gs2FcBFWoHIBn6BJ&#10;eAA5hFNFlUPRCSL67Zc7AMb1zeXtZd0aXY0h8rPlEO10lGQK5D6BNZBkYPKYUSI1d+M1mo1roTor&#10;E/Da2Joq/kehhNXN8AvUBJtOJFRHTWhyOE5jJMQW7jCq6YdjwweTA80zTV1O1CBeIeTn65hqg5m2&#10;/DnwkXyrC41qBF2gsxvoXQ1Odvv+QKYzshBVRELPU4DOIMgii5VaV+Vse4xl0PLni/7RaHDy6vnb&#10;N29/e3KwC6TeOx4UbOymUtbhzB3q4Wg93tT1SCrBkolFNczTl1AEDx8LL2wWSsXRoJsGADPayXIY&#10;dwFBLCRLNJDJIW5jeYMSWYH8qF3SAXIcRtJYAJ0rpc7pq0cv9l/tHR6Ns2ptC/pzf3l9d/ft5vby&#10;YnN5ffPtx3/8/uHbty9fPv76j6+bFOtmQWfUxGxZrc2mLBeCUsNOtYNq4+LuI37tHjcnriVS0dTq&#10;+ssX4PXF5uJy1QDFX4FeLmeQgfNGIgH8iaVqPGoGHAABFhyqV00hxjbxEESFJudROJAx4v5zU/K8&#10;oGBBCfpOTs/Ohn3fYODrQciUzLKE/SroM7vcIb4UGWRei1VjcQJxkIWoaYhXrF/gqIGgL1o0eC7F&#10;Zw1cS9LOBQSf54244YjlMjsPLYfuTvhks80ipgBxrRLiFV1aMyWLbNpgIhvshyMQEI8RhhEbVQd7&#10;hCwIdCySOqfHWQAA//RJREFU0IIGRHUQTFTnrFA2atF1ajQ+fP7dTz/95dmno+NHL86Pe510xRUl&#10;xmxDiIpCg1giNZtTIM3YpraerZN2qUjdjAeKsClsGnOtIjabyYKqeKzK4iwXwIzvc0IZdr6Z7ox9&#10;V7RA2TvrFStyshpX4lFWbbHPIVqdpLAdeBZAXN2BrhbFOCzFiXAKOJ5aIykSWtj2kgUVFqRGchwl&#10;OV1PIJ9r0UgyodAplSdEbD0k1CRitdn95bKWCIfcClNmDrCO6ExRwjNMcBj2aAkoCYlaUFb+PmSu&#10;VcVtJhL0HeEhlJDS+DZ2q9wUwpI/pUKuIzywVRK/DYBWXZZOhUWdNke8Mf+JLw3XBvnMVStkl1lI&#10;Z3l+Soto1t7VJhFAWgTrkRJFnOLzVBo7X/DZ9MPETYjlAkRwJsDh3v1Wrlgs6PGE5gLMeE4COSiK&#10;fLH0glCcNLvh6HE7CC1jFBjogqJxHbIKqjJFm9MEBTfeg8WcWOEAZLwOi/FEIyD2GVBM6G/ctSZP&#10;tuKcIgEdxXq+ejI2XQJRbyFYLubThGNB4WfNMtuRsUHxuBCtCxyh5m9VmqF4XDEQB5jfx7thT+Gm&#10;BSsBjo9JLuari9vteon9uZqGnbKjicQTqJqYUCrWGavOSTeBzhFh+sU5UYBri23gozxt23l2yvBJ&#10;L3b+BDNji9V8u1lWWcwfZWkhyGPy/xQqe4oDRU5bPiXRYF3aCvi2nGOdc/z1dL28uFittthzhlSu&#10;4LMDy/BbDOyOXTGFpxC1oqhjwNICkGYDRrO+uL272U5isdpie3/98eO3e0SdaTXC4kHhD5JKJanL&#10;EEPGY/Z8dPzjq+HZo+e//fXte2qUq1Geja9BbB1mDEwaYUEnYFXTaAO8PFAsZpiMlc10G5LUsAI6&#10;Vl90sgajYAvLPQVkLcbxB1MQ6+svP/7+A7B5vgWR2l5sG6pOE3cb18B2LFUG0BUsR1VdiSPE24Dn&#10;MxDpQXfUDhg8r3HjLJur4w3B1XI5C1pwdHV2NRqPcwYIVNYqAEFaFpsg+DeyFUN3w1UQe9o+26U8&#10;FIRRyrCzIBAo8VgNoBAodnr9UXfkO9nd7eVbeC8uWJaFp0uIUNARlBqMWBSYKmh/BBJVJb/F4wMr&#10;Azs1nXCEE/Q297fs7uHx5cXlfUpP+4v4FJ7GSpIkXQ6rWLEIS+Gm59qtUcFkhFawFlJJnn+xlgL8&#10;FHyf7ut4RLjWCKAYrF0NP7ABDtRGrBaLOwTBjTCDZ4l1htAizGRBhSuiqqAxmUDoNUIV2mPShZUG&#10;5B1/zuRjVMoF395u7+R0ULSy/o7pNfHiwYcCbLZzYNdpiIcRPdcZD/y0Hirm293e7hF9l998frd/&#10;ePTq0flJ3ihnAwET2J7EoqblqcdIz66KGOgBR/zjEydT0/kq6RpWlk/Mn6M3D7d1AsAC0GH5UgFr&#10;gGO/PNs2W11I/DTEHQNoPLVYISpVSvnx6c6LFwd7x7vjTGgK5ndxc317Sxp0sQWq3tz9+McPX3no&#10;/OXrh2/QzqLHBverXg9FAH14Ang9HevYkGsX3+4ubz5eX2xXVfZlx+cfv34hnbq4uNiCC6+W89W0&#10;sZjTD4XhCVBMwGk0lqsGyzuxCGlaEFaa4YjKeIS3AsvG1vNYownqzimYuWJ73OsPd8/Odk9G+TS0&#10;tEW3HZPVjOkALeGZ3Ss7ZdHBEtZYXWzjX4UFLHNIIq9JZcmmOVv8SbdBzVgHFa0nQ2F8BhoMJBNN&#10;9gDJ4fp0Gqun1ttlSmOhLn5dx8NHpMZbciIlJ1CAerIuG3G9DNRpMmoTTVTmK2l6jngoOzIEFnFT&#10;+IX7B6PR3uvv/sf/+P7p/qvDR49enY6K0LV4a0i6Gm0xeYYSCTP5OuXRqMivp8J2wZ8HJoucqm2y&#10;VCWdz2UzoB5AV4WV6U36D4EFU+xBYJTYNyEcRI93znfbWQ6jp4MCqwdZMBNdrut0e8bnwzbcEZNJ&#10;E2ylhLaN4vksV4s1WILGAzLdZAmyG4qHm5KuREHq6WaHTUZDfkRIACkdg+OAxmRqsri/X8fwZsHS&#10;Q6c/D5DxU6BDuEd8rKwLg47TsAmZzmZoBwvwALya40VjKks+qHlETyt+hNoZglNMvwfiym44zkJF&#10;ikFcu+vFU0I/h9RQLKqFY2GOFvBCEKHMhuONAPdepdgqWmWVUCdMcGOxqGLocpwZIehuyaQjJ3GI&#10;qfigSY8wjgllHOew0Hx3CLHRYrZKnq4TKsRcJBECyXNoASt5isIRozqVcykXkGxTagYDUN+Gi/2K&#10;xb+igSiI1gT8hzkCqgFGnQh7wkAjBDoD/MhQRAcseJ1d4WxAqDHQJVpvxSbrCactXNze3Hz7eHe/&#10;akSCVjrA018GNJbzsaQ50+31e4NOTscNrifKpllGwKRgLxsebaayxRyUYaQ2qa7n6yrgZXW5qUNY&#10;qixNcVXHRGTLZcnv2CXBFBxTjeB2qpgzCOqCayzkWh36iuUyTIjyYCPE2l7oEBaUYNffbmphLzR5&#10;MBaPgSwzCPNgX3EgytllqNRnF7eX8wWWGil6UpjqTqabzWIJaFegisyMFBQ0GqQOGpZDYpmdKHOr&#10;A+lZvg+tm83aSnR9/w1hKlldffz9j3/8/uvHbzebxaSuqey1Zos/HndY1hG0u4NxtwNq0RlBOr/+&#10;5XuQ5EMak3TEXCqQEhD6QqmU5cz/sDjvZio+mwnkChX655UrpWI+TVUK5uBC4eJi6VR/f313ucJl&#10;1KDZ1/PN9vaHH+5ut7PJYrtar9eLicLW61yBU1+x6hIKIn0xo4K0YFlDArZ8Jyd9XzfN4nBddK4p&#10;7Kqlb43iAXc9u5BvjYc9KnxZU4OVgr/naxdMBJiQx4lSknD84RBAnum5RqYQyDqyYTqeBHAPBESV&#10;cDrt9+2e9cYj33DYy1cyxRLzcJl8p9MuWh7PxRE+wAvJiDw8riDkTNATT87zglK24O8ULVuJxGrr&#10;1eby28fbi5ub7WK22F7cT2QDjAvqnTNctMZyyo6qaBS0sBnEduidFkHVOXGZ7e/hejXBQM+klyhq&#10;kYJKAjQuEfeY7AV7F2GBTTUk7TJ4ZiIkLJ/xBtDzESeddhNJxGWD/dN1mk/ON8u6V2i3OlDMAZa4&#10;57HheYpTlnK9s6PT8QD3K2v5uxkWeKtOEwtDATY/JG21UEQO+MF92iwnKhZbIG/D/snR/pPPb5+/&#10;fPn63eO9TlYKFAMVvGIollATNY6IaOL3Y4DqybTB5AzNJ+PJ2UwDuEiGWfB3obwUbGtW4TfxyPGp&#10;2q0sQirLA5pO0PKdDDp5S3hMe81Ibb4STjC5Vu9w/9MBCNu4pE2xmu7v7i5Jhi43m812c/Plxx8/&#10;fP31w1d8fbzZ1lj+iBjseJrmNZMJLYzlxQRwIGCVo4v72/tr/NjN7TIV0eT45uuXb7e3NxxGideC&#10;QJ7Pa9XVxXw5m4INcnpetTFbAJ0XNbZF1hpVIV/p5AuyS7pEAew4NO1UEe+ynJTC23XVv6ISHPqB&#10;xjxqMSpWBlfS4fEJqTQUi3BhpXM/frlZ4QRoDmnmpBKJmpKk23bKZoUFKvirG4Z2iXNmUCRZTbGq&#10;LhRrJKnZVTUynSaT1dl2kQoFK1lgom0biLwZQGKuJBAQEM3YRXkITeCWaT7MdDnL2wDOPJZksw/U&#10;HtPzzG3nCvlud7T76Zf//u/vnzw6P99/9GroL9kQ+5RwyQbN10SXMesNouzxlGU6zcTlSnHczlhi&#10;yCxzj2lO1ClUsoWCsIku26al86iTX6QQnLrJMvK8v3d6fLB/jFsURAhPRKNRxKkQXjc5X9LZMRbG&#10;5wuFdkSlDjCSLyb6c5mebNSqcR5FZlhTIgXVsBI0DWA3e2Fqk2QoApgimmEreUHQSGxHPN/p5mLB&#10;wcE8sPR4CIzrp8JGSKUZNbe9K46QQ+LkAhKZhdyKy0oAYeqsgW6o2Iz0QQd0srCMvZg8r8ZHVdkE&#10;/e9/gr6B7oym4rjrWDcgG3GAppDbGldsUyFBRgw3W71B3mLxOovw4+CyrErAUqCvaZTZdZ4ysliH&#10;BaSIpOn2SHTesOERhKrPUsQOxIcZDLG2HpDOYxB8AMpu0YIKmA4q+FuWiVualyLKV4JyqM7cB1Y+&#10;a1YmHEMj4BifHzxDidLJlp0BfD0GJU7WLFM7B5t21mY7MWd51iYgatEUsC7FTruby0t6pE/jBq2h&#10;RRIoXk9h8SqAzkBrMNwd+lpZyPZaTMbjVAGauNU6HTpYmGsiOLC2fjKbTmar1ayBaIO7jWcCFDQC&#10;/sHYXyywgRArtmAxAVL2wni22CFQoqyLRqAu5nPkfy2oA1sCiPHp4FmwirUxrU1ms2nSDdOfrQY2&#10;Lrr2VCZEHo5ysX2CSej2y1twjDViBLuc6zRyq0+XHIyRUrFXQYlBq0UXbBAfm6w4CyqMFSqmpTgu&#10;M6aW5NIndQ7NXa1XlxDOv/7x49cPv369nSbjicY6FXd5tWwTlAqlwuDENx70CIXjk4Pnf/37L0/2&#10;X52dDKAiOZiMBaZFf75QyMqQdxGFxaQuk8sWvimG9Sh2tlAyOVcPn8tVWVy34KjL27sv92ugKXlf&#10;jbry+n42ScU4ZYvTnxuaVKBnYMEyEXQicXAUK5cBTCexI7EWdasQwLs7TqYIFSuBHSAa1qAPQPPJ&#10;pRUHrKE18g1ydpOVjKod6ILWl0FS5bJZyGXtphiBK2NbhMMhns1iv/PAQc6k2fbHIAr5PLra3Tvb&#10;HV71umkT+9pis4u/fzr0FVmxz/qedC7LQ1Cs57KjgC1iAfI0AxQdn7idx5oUlGS+3dzebFf3l9v5&#10;xWZ+cb3gcAtsthBLD6uLFScc1mq1Os9+gFMnwxwepAuFXE9ADXH/iFM1+pJC1iDeJhDsInHHpmTH&#10;SgEVx45nAk3AdAhahzrBQwyL1RUpV1IgodmdJ4eijcV6vb2AisKdaHVHo04e/CotZqDYdrZUyg96&#10;g3ah2AZq50YDf6CsJaOJaDWpJlIRsEruRkQJvdjl1G8s/EymOBoOu8VCcXy2/+TNm6ef3759t1uU&#10;7EIxozfppFGmImCiL1anFfxkvmqkoiHolhpHSoZldp0w5+Ef5bN084mHXUkYywQyhXSGRf8Iuopn&#10;pHtX3VaRNuhBMOBQfbGMyRbTxL2jg50jKFFf2uOpzc3Hj9c3+Lq938wXy9uvP/7+69ePXz78+uvv&#10;//gyj+HW2AhBjhyP82gMC4YCJ2jmigEJn2l7fcfugct5I6Im1zdfvl0C4G+B8kDnVaM6W81m84vL&#10;i+WaNcLTGpbdbNaYAKGJzJzaXyea0XYIzwzCySXUikQj2LZNa8127+jwrD8C6dvbO2kLo9csy/tK&#10;nGraslgaIXlOBXsGC0kOgfHhYTKfzSNYbCYDK5eT/mxKOLyox0wZojcXCJgc7zDIQjTe9OrzBQ0E&#10;VSVchVKZrrYzrDCd4lwc5lpZyQQtNYj2rB7FyyEy4XFASNEjRCWCMBrgRgkoYEEFgIP143qmZAXy&#10;/sHu/ue//+n75y/2P73mMBSzCa06TdWr09VqQtNi/A6rJEAuH1ZkKCyb7VGnnS6IhIFdrgTyrXSx&#10;k+e4Bh7D0co7Z1k52o8W+X/seMFOA3EZDa72Do+w1DI0p4ywkyWW4AOMzWqJZGq6jopK9h3WMBIn&#10;GaE58q7B4VWN2iThlINMdwFyDE9mrl6NAipSsVojGoqwbVmgMxBXDiU53xkPl2PuhOEWoA9MI4y7&#10;SgwHHwoqMp5M2XAUgK+r0YsAv6y4QZkc2lVVN2h7EU7VR6xhYhdQihvII9WmKjJHWCD0VAH5hWrA&#10;faViTCaBcyoiUUjB4sS/0lUBwM/wCSyX3bKZG+xetTNlhC4WaCqg4IqwnAgUrWA8KQvjTAQBrDyR&#10;nzAzgWIHq+1k9/jo6Oyk57s66bKBJZCRFKjcOislEhHgJgISaR+UnQeN4HAcOiSnZULCQidZOuJ3&#10;DUBVY88eu6zjLjvb2Q4mN+NxuYmPjshDwkBGFnaxlbHVxDQ6Jch5R0x1RDkuAhs/RbMaTmy9uWC3&#10;3byhZfJ5zuFgxrCeCoOuODpkXmd4fDwcpSuOVsfOxZc46C+z3AaknujWTEbjCXrRUNZPk+F4yGHh&#10;QNAwTcSy4ZWPJlHpAu3iQUcNAJFKE3gwR87DwQaqlCAEEfBGNNii5kY4Ei4DrN1OVWN1sIhYE6xT&#10;CMBqtZaKY0EzA8fkMR3WnNRqieAu0HmzrCWiqepkuYwlq+vValqta1iH3HEQXDwaKUMBcqaFyfpO&#10;FhUR6mU1WApYNhckq3HWCCyzi8vbr//48esPf/x6Uw0lqqv5NKooEfBuBPOylQ30zvqDHs97rsa7&#10;L9/89bu3r88Pd6mcbYNHrkCr1qidKxkhOsdAD1ZsoDP7t7habDkSd1nYzCYegKHC0R80D6gtLr9d&#10;z7ErYvV4OJGabW4vV41kWIvXq7j6xmw+C+tp3lE6CYfrSa0JklIqEWlBG0gXOXYNEUM1i/60USlY&#10;QQ27qTGNAowYH0GumAv3jzLU9JFYna77JQOLiUWEpYDhhfAaLh8ODckUJnQpTTnLv5XDuwKKKSg7&#10;vv7p8fEup9IjQkrQyiBzu8dnvWKArsMIIPliCQIHnMTWWbgAPisG3uMrWyrkMvQcxiOag7xvLpaz&#10;7WY1v7ycb25WWKX1kAdBFWcDIegoW3hqUc2RjEop7xuUeJ6MVZpKhhIxOi8gVPIokvtUjUaw0rFC&#10;NAd8g1WEuLNMrOFJM93G7B7Wtq3buLhwIhzMZiQeb9P6V0ny4Gg9306TzWDZzHcggP2QT6WSZGcK&#10;RiVXzBXb+UAFbBmSOt0ddHPlUJ1nq6lkqhGRQ4kQSEhQt838yDcqAj+zRiXf2xsWdLtS9B29ePf0&#10;2c/fffd0N23ouaJlyx6ib0FCAPGYRGB3/3R5ecERLtHGshFLRRWIAygSxMpMvpumT2Mk3Kzg3mIv&#10;mZJZYsc5N61bLrV7vnYR/Jalz4AtoHNVyRQqZnqAoH12urvbb+mR2f3Nt7u7b9dQvITn5fL2yw8/&#10;/vrl7u7rr7/+459fV3UF0g9PDO/K/uA4/qMq8Yhn5vIBsyzHJ/c39zd3t/PVIqnVNjffbu7xvG6E&#10;dgbW1WkDtL24vaeZYWO6nqSwXpfTyZqPMBZPsLsHeMH0P48PEe+DBlNaIhmtcwR+Lt89OTzud3Cj&#10;RyfDfjvNjpGMcPUk2YOUZkOf41WAXIw9DL9NG0uSxdIA5we7bIc1LnzEQZo8Ay4UBMkQoAmBoVqd&#10;bufrWMgLJnkIBkhQwxC0k+XmYh3RQG1Z0gTCT+N1jjNij2kQfJbozFeTqSuDLlaOkEI0FoQ+SwrO&#10;zvNPPC25CfbAI7vB6cG7n3/66c3rT5/ev35x1pZCYNizamw638wb3OBRrjv2NLLo2yxlXVnP+Xyt&#10;Yp4nzyY+CV6khVvhL9HqudVpt/wdes+0/N1O24+/0kYIIN3qjHu93pD4MuBQYgvQwmY8dhlB+8Yi&#10;dWibFBOi2g4ityd7NofB04YFhAWQgA8TYTEIq+ICOTDwjGU4cVbLgUtMQKlY6oDdRUkGKFZEtzOu&#10;hZMS40CDf5dEeDYzTEyXBSGyoaOZTOeGExls7D3gLvYZFDR+1pEjCda3CUmNXYpNil/wEPZVjhxD&#10;JANWeyrLf1jlTPrDUjXcXpU2oA+nuPiPgtiJrawBDmUjkB/1et0SFICnJmldBfQOZvz+VsdvBR1s&#10;TTAEhD0NoTdrM1fP6sz0YHi2d7Z3dHY15ijYCmmF+TAckZWx9UhTeBtBLGMpAJ09hBId2M4w7thY&#10;kFap4iUE2ACdYnU6lIWbGnRDtK7hHtOHFHjFgkDGaAXcSQWHV8EFRSOr24whBt6zEmS+WAvPW8jw&#10;1f01pDN9fqYxN5fPIZyYRFYmFyBf5KBuFntnR3snHaCrB2rYZPaIhWw8VXeIz2RfqSQnz/J4kMMn&#10;omGZaQMw3kqu6+sPd/d2By2QwQJ2V6liGGWonsYMuzQkU8Yy550JpFlb5Rt3ICiCePYquJBwgsPN&#10;wQppTOusJGmyEhGyP8a5jogbLKJmmbClR6azOcB5hv83XzZS9dR6WQPna6yXq1ktSfc5vJOZNWSl&#10;DGgUnbYl2lXgprOamzZlajmThdyXQSY5Lo8gPb/9+sc/f/z49esm5enh6cXlfBKJg0zFqsmQ2rRL&#10;g9Ornm/gowHU/vOfv/vl2cvDU5+fmfxCh0HdyuRa7bTETtGw6iEOuVBBWeCbbVcqDqg360rZBoQF&#10;yuaGOvAGlHS93S6YyY1GI5HYBFpkjhii4K4lcTdik4tNRM+1WwVD1x21zsaIIPgbAhcCCsIybotw&#10;2YvFEWmKBRaOYOUkE/VUVKT76QpRSyrsSQ/iCUt2PIp4gmUK4Go2OZlCpZMcRG4FoEs3AQiGIGQo&#10;OLBUADKVPX6rrFPodHr9cZFj06JhPHJmica+rh8RpFXIIcJw5IekQ0qIIm7sWI+HB2KwM3NBaqI2&#10;XS+x+GZztg6sFtPpcnuxWTXq1XU1IuPnWRgqzKbobqQ4lVLWBEEomXYzFEGkpUkCBEgkzgLGIIUS&#10;DUi4dlktiU0PyisiA2MDC075DNgQwqwNti/3tITdwfbDUH2dCtfXpL+xWKORVKEXOwPaK2P/OF7Z&#10;BKnCQi0UsmVZsVmbXkmLDBrDHycsQGFEY6qjQBXo2XSHfbIZo1yutE+OrwxV0Vu+k7PDR4+fv/3u&#10;7aE/UCoWLTbudLqtkmlYGVsBZYWy3W55jrtdLRrMX0GPyE0wCMPEUmplsSNSVc3m4X8JwC+8VzKl&#10;VrcVMM2cn2VooFZY0RAoQIB5I65XnHI23z8+OD4ZDnttKbK8ubu+2FyAkd9cf/t2fXP7Dcsbyvnr&#10;t7sPHz5eLmIaJzjhxitBLwyih8DXxCXZGYgJYKAt1xe317dLcKpqojqb33/7dnv77cuHu8v7+0U1&#10;VV0v1jM+SpHrQGSP1quriyX9jujFW1036nHWozLVQY4E/cEjZRZ+4EtULRTbnW7RpDV/pTjujfyt&#10;ImguRTHbBCocKt5OZyRWK7OahWlxSO4MiCHUJoVQSadPOzkhnjcwgyjggnNHw1hTdCiHhJ/OplGs&#10;7FC4PplwiBH7iqbzy5u1Vq4wpazrpuE+DBrDY9bBG1yJla0S450L8ACEQE0y54mNhafEKkQOxUV8&#10;xLZmIxAPIzLFbv/sxeef/vsvzz4dHLw66heNJtvIa7hxWOsPpfoaiCJzSYDDTDGt25liKx94qNiG&#10;iLUKRdyAXMdP46PBYNC/Gneh7nod/2jUZdnLoDfoDnoQQOOTs+NXtIQXMWmUr7haIlVXwbJSNAxN&#10;cTxfgv2XOzYPj4MGyBAErwb8EK24gp8iDFQC7KKlmsKKxK9CRdVFb7RAZ9HajduOm4CYvyAaIdAA&#10;86gueNTJe4UXfqgfeuipUrGIxfQplTwESMQv/k0G7aMTiaxoLjuiRQMV4JyjazyALxgBD61ZH4lb&#10;zX4dxQX1AjZBN7PHigZi3Pt4GMyLu67iWGkxhSQHIMW2ToRIzx2p2L/y9cYFliTYeLNmAnALGci6&#10;ba4kKTNih8Du7smgTZdloLNugQMCTQGn9SqkFfgGz3dAWZihJ6ibGYtZzzKnZGChSHJqc79ZQ6RG&#10;E8J0OqSEcNuiKc3jESHIBA/V8Hmh7miopXlBR2uK+bomtuv08vLy468/fLi+mC+X880KcZFFT99u&#10;ANDbZSPqFdIA0Bx0EHvKWbOOu+HppQ7niQ/8I78JraGUS8V8pmxzyByJjuPI4WiVLgOc7kpbvsUM&#10;YdSjG6SFSNrpdHynR0es7uAAl4KFLVUGEk2mddZSIEqyCtLIBhClxr4ej7ix89ww0ZlJC94cEO7G&#10;JIrwq+seB0MzTSxOxvkCPMg1s1IY1Pf2frF+mPGM8DqdRSONWaMxW0x5MEICTYiQmxK9BljuUWHG&#10;0GHSVaLRpura0LaSKXnJSSrGarTFcnP3j//8149fvt7NwoYZamwvtus6/U85xS8ZcQKD4VVvwNz2&#10;3vnrzz//9vbpi+OTcT5glYqdQTdNuguJWZJBrrGyOfNfxoNlg65dNk1XbbIoSXBvrDceVXAj4MUb&#10;izU7RnFDmTyaLbeLKNBdVrFGkwhx203UyQZKJjSHB+HG1q9gmR1R2N55TiJWkxBhy0WUl2RimcvB&#10;pvCwSHKoGKd3TZfTKHg+tkg5WzIVNpiHBW2Vgc5QuSHXUZo0efd4bguW55ggTZJI5OisEbdBsYi0&#10;ZsDfSWc9NsXEEZFMgG6xGCj4x4ORv90K8CxBLyNSibIayeaaBpyIo7KSIYcTKbDExYomj5v7Cxbc&#10;N6aLzYroOKtFmgiFomyL2zOZ1IK6UcqVSq22hU/W5KhN+sPVEV1wB/Hutl6RGBiCuAysXgXhF1Rb&#10;Y66R580ubn2F89/AkIJumccMWF9s9WZZAFT0ZLtO1pbraiqqaalJNOQYeI7+YhpKwiFRheI3zELB&#10;0vHjHotUpVJAcmn0xmcGuluHWJFttjpIViFPhpItu8Fs5+SsJyluxe8b9K7OXj16/PaXF6f9Xm8M&#10;VVigW2WnWMjlssFwarK4vLkQdXEXm2WdYp4iQYvGsVxoWxQE865WFWA58Yonq5A6mYy/B8Yf4GwT&#10;fzoj2k5dLTlZzleTiAdCpBfGZ0Dnk5N+R0qsIHc38zn07fX19bePX6CaIaW//PDh5vrr3WY1S4k5&#10;GGWgs13WwponBZtBSLgSwnUAIjaXCUa37HduLGvseZ7fAuKvv/zw5f7iYgYNhu3GcwGAM2IBeCB+&#10;ZnW/onUknhWiQyqsABB4EoGra8q4Lk4kAeozM836JtwJ0jbm/mSpyJ6IojhKobUmbzn9kWjkxDl6&#10;eB48qrJNC0sqR+pvBgJZUWkBhlFmYT6oGhOrodS6Gm2A8iaSqVgoXm3UElA2SlDl4Ngo25uq6+3l&#10;5cQ1SzxnNqSK5Mog/qyQBCjb5KPihlMTstFH5KbY0EqBJ+yBw8lUApBDGiuGJeLzZXOd8cnB05/+&#10;r7/99vjgCBolJ8n4MdyMGQ/mWUWDGyGXyT2ynASfTxtGrkgfXpBaYAHCVBrrL5CDSh6c7g5PTs72&#10;+gP853QwGgzG+Br0h1f9IWtd+meH5/ufXuyf7xwK33/AcziWdB01waxmgyn8COh+09tRABQQyTzm&#10;Yw0GAkMdoeGhhMmxs2R+AZbCyCwp59Bdsinaf4j+Bhak2TIrtlOT1XzKAY6qSz2siVpLx7NZWcSA&#10;2wSYMtmKKI8vl804zEIruH1NQC+oHx12oFBwL5suPhQ+AIu/QNtch6MR+E0B4lQ3UOaEdIA2cImm&#10;1fhnQIAIjKwdwA8DcQEkZDHjVi4XqICFgBu4Ei2Jr66GJ+O0BNEbCjfVZLiMMBcJN7GFs46sc1X1&#10;z4Zjf6tgldL5fJEWzUUdn4ClyTxJhYxhGTF4CSUliCSL8iA+DNAq0sZyM9K4uAWQLqcRDdGKY7yx&#10;eQFTcdHO2lQScVdYJULyhyA7mRaQy4H2qJvPgtpEp1OKwa+Xoj1xM1+ttpfXNzcfRb3m7bxGt55c&#10;MV2SHNctl/HcQritiGKF0enxns/vG1tMMtilvD+Ay2aPKG4W1mgyCnmLp0j/gfVsMV+kiM6QzhaI&#10;LChgoN0/OxsOaCL/0Adnywk88xSb2Gk+nzUN3B1h1gwOiGAvWq6BClFOkBclE3TgwFP0EE/xFJif&#10;j2uhZELQJ4CHrXvJ2f0N7fg5UWfKckjRjtWoxxqTOuI7KZgSJFKIcVMliwl8rCjQ1rKHlVqBxgHK&#10;I+ZlTV3Dupvf4uVu737/X//z9x9++PHDPCoHNfqbT1OpRg1iLYYPpKd7Qx/I69Xp3vHR/vPPnz8/&#10;f3F0dtXJt+lhPSpm9UoJesOL19muD1ZaAf2yHS0uMx1faWqeEmNaADEDDzGGeIbbKET7BBsYQDVb&#10;LIBXi/l2iRBCXzg6iiGOrFNxGdgOkQMiCBrpQdQR8HLpfLvTKjmJGvT2zc2yGm96zUSVeAwhk4Jw&#10;qNeIhXxxkuJkXDFK1PDgtCK/hs2JZYdgCDaI+AYgpj8Bgh0bWbA2bZock9IDpwGugH3IR+CBsONw&#10;OHIKC5bOcq1u76TfDdA3DHyEh/BZXDmkEl4JNK0z8hfsh1psjj+CXl3MOQxpiaAFNRPl4PBUuOkE&#10;vRCPjvik2IdJHxe8dCdgZg2HNpATXALTCQlybwcfDVoKz5W5bJLUuEgjQdlglzdZ6kSC4ZAfVcpG&#10;Rmpik9Nr7KHUgkmaWm11P0EcaIoqFo8mf1QSgCTsTnIMs9QqigIORGuyvEDBVNlqHWXVLShbNOnZ&#10;WkR1SFMQVzM6SHhgdHIyyOGDjyBwev2rq933f337/POzd4+G/lKmOD47PB7xEKSi1OmMt5zxYeEm&#10;uGaQxaJaIpoMI4Lz0iKIsWEWEwpkxs2khwLN5/BmXHWDds4yEHJVQE8NQJnkKR7QeTDEDhyeDEfl&#10;2PLi/hIb5fLjx28cS3X35e7bt2931M4ff/02By2MeKwl8TwEU9wziZuz3R0NfPSf64x63YzLs9ta&#10;YxqLxBOTxQoLDa94wcqi2YwWA6s5XqZRo9vnBMqKSDSJgUoBjepJDeEXpBtRSkVwsc2A6diZCo16&#10;Ala2kC5lShkjCNyLxiIgVBYPu1pg9XmETeGBiyXearXSGZZoEyq5PplirFhFzunKFjJSJUOSnWXP&#10;slUBVEOGe814rFqLJqKpBm1949UqyWpUdZp4pxSPy2qT2cVmEQHyIAhUaIZHUlmxsD3oV+NgcWcs&#10;nee1kMaiBpdFTQmaR4QhiYAiuCYINSxWmWXoQWpMoPOof/D0+//xt78+e3x+eOwLlPE0gYSpCTP9&#10;HPoUAu6xK1QAcbpk6ga9eHNZttTi0ZbojCAmM3SvDs+uoHOOKfGGw1PoAj6S0cnR0R6+jo8OD1+d&#10;7794+fj148cvX5wfHPlyEiSi10xB27BsA+o4xVFviR0EbaZ3RDYauwT4Q6c6NsKWg0HdKjDnVwhg&#10;mcdTgl8h2GL74NpZ2anIumGAPYUi9doa6ByDKsSXRn3s4LLJ2fUgU9V4zqy0BlkMMpstErLMK2jY&#10;WoKhYZvhbrI4WwEEE6F56sRYhF9m7Rh7I8Ni2AXLuIGQGuvGBBXCbeMywp9CTeh4HpWEVMdAFGSt&#10;yKjrxyLBzZR4QfkxkHk43D3ttSSeYDKfIFckLx6LuFnca08J8gBhfOVrgQkF2r5e/+Ts8Kift4kv&#10;YC/JMOQ/FivdYZidEzIai47eAhAouGEA53B9ur2/JzonsBSgHjUhLplXYfJBVZMRjnRmWjKs4fVk&#10;KFvHSHfo+Ow4QRUsYLr5+OX28tvd3c39Bdju5S0Q6Mu3b1/uLmdRqEoQ0AIjCsQF0J33RfHsbPtk&#10;b+9q5BtlnFBcc7LpdilIWwR8ZHyGJHADUR8SJsqjZ0TaaZ11RExTFYrQyoCo9uDqatDt8MiSs7Zs&#10;N1GtQ3CDkeBJ0UuzbOVpD03S021hm5qmDnSOpUJ4SDzmrXNwC+sI8NHAC/BPpOBgsBzGhmtVQtX5&#10;9cdvt3T7XayxpMB2NJ7jJZKTGjYiq4lcxQHa0KcPxBTkA5SPJ+s2dh4L59jnS+AxsxVAQu3yK0jL&#10;lw9//O//+cePP/7j94tUqMn+vvWUg2uxp+q1aNNsX+32eO68t7NzePDp9ZMn7x8dHp35Rqz+8/lz&#10;pm1YNG3C01WwQkmRLSjexCRssyysCXIFiS+sRklwGtUq7fboWV9NpaYI0ytczVRYByynrPBkrZtI&#10;EtZokKTqwE+sfg6+hLLipKhu2w8IsLTU4uL648fb7TQVq862lze3c4RN1hjFJsstjRgB/Wu8bUKz&#10;K+K8giGF5RwIxlKpWHzIbNEV0CE4A7ALaa5Bm2WACJIs1Ml67Ceu5HJG0LOpN+hQjp8UmJXv9s9O&#10;/BmQIXavVQQ4gyC6WNWBlr87HrcsGU8VcIhAL+6BGACyEFWFeGDQzlWej7Cqk4HBw1sU6cBc8A8G&#10;3TRH9oU5ST4WCcXZPUjDXh4kAZ6Jztj8zFayiASPmUuI4hqsl0dmAF0swmxJxz5PRkPMw9HOJsol&#10;XK81InizYJmN+PQ9g4AplbKSy+YHMpcCNj1oBuKObQJMsqWKGoXWjgg76XoyGfeCoYhiZ0qA20La&#10;wvMx0l2OG2p1xOwb2jv299/8/PN3v7x5dz5sFwqjo0eP+iVoYyuohZMggLTFIzWW6H0CUpqMsRVO&#10;LyuqGsdK9oIAHPIkOvCxa61QqOj4XP52ZzDKB7ISNAG4eX26XE5C+GGgc7p/iq+zvbMB0Hmzvf92&#10;fQGWfkdjEdrD0tETGvrjh1uga10tQ6giDDmKawTYEFYcnB2+4sE1pNtw2GvRuh1Uku3lahJ8YrNh&#10;I9ViAVTmaZmYaURr4xrAujHh9AX8DXSLdm80ehOlzgmaWwQBgxXXztDSmPNhcqCAlllWwKliE6gN&#10;xeAgxRYibgesvcBWAX8b4MxkN+GZVIxdnxS7tMHLZU0gs5krPexkxE2EHyOLBQr2FWWLdnWxIKlg&#10;5zwiJsg/gqdoYwJerha1kM5GgwruKW4Ac55GFtSTxTX0LUJkhICE/KPAcyGS2awnOnmh9nhIQp8n&#10;kf8tlx/OcHL+ru/Vu+/+9re///b008FhL2ArcfBF9ttgBzY48QX6MsgkOBhWvljB/ioV2+10tgyt&#10;jnCcyeIaMmmmsft7w8HwiM/hpO/rnZ2dXF35uqPeKYTy3vHhwaNHOzvQzo/fP3n69Pm7968/AZ7L&#10;8YQSny6w9xFXmMzAjkmldhyAZaiJnRAEkROG55CDINdQzVm9nMWqBkdCkLSVFOV9NEZ1Q5BFULep&#10;3NjuDXgWRT11gig2qYolKtkyLQZY107nJ7yqYOfYXw5/hi9CcgM9qwJrRVO+EAb/1tcu1FckKc7h&#10;KZkVxGdR7oLtC0bqQiXHkyEK6nCCMzro7UcpDbwX6eKwnOX4AK4QaD0EiyzpWYap3+Oz092z074f&#10;ylMoMhsR3+C8B9nMmWUsD9kxWx2s9TQ49Amozqud86OR1QwDoPjK9P9R6bpJslfBmggyoQLkCoK1&#10;lQIZA8o/Llw810wY0ceI4MgELzGOxql0JmGGntwCPKTJG2XbZrHdKoEK69kydtP08g5K+ddfv96x&#10;avN2u7y4vhEHfpNI2TAs9g+YQVbzgbZHSC8jStBsn5yBeo+KmXIillRtK2ciaALyuCAjMX4W+qex&#10;jY9thHVEEFyCFLSzNL4oBqCmMrl8q0hzafwhgACqJthfEQWRUKBqPc8xENKLbb/g6PxBukEq8YQK&#10;phMHqUAgjjhBt8zmRBArKj0mxXQ5kkxoUIex1Ozi49e7G7ZyUHjykAVKM5UCOmMPQCPalpiNbeTa&#10;+VxGV+g2HgcoATTxz9gIrFXHH9i9UQHmJe8/fP3w4w8fP/zjP//nP374178u6mHO+phCjpD+UJiF&#10;vEx3uHc2vLoaHr14/Pj8eIcWnoeHx6fD4+PTHt3J2bEbitWg8R1dKkOJAUIzdqIRKbNSzyU6VMG1&#10;1ksocoSvBkJzo5qMzTiwbX0xXy/mM4AoRMn8ku3X9WiCigjsgxU2rg6SUdYfRnKC1wVag9Ph2N+m&#10;vFEmG+YtmXS8ub77+vFmQ5PFyXo5g7aZb6FSZ+w9BZHG5iSAcfp4luf/JYPTCwOIh3lQT0Iq0yD0&#10;SmLGD3hFccwGUKCxbWZKhVaujPCCvWxmCoWsQdk8GLfbg/5VN0OXQZo3QY1jHWOjlvEOufa4B3Au&#10;K6R27EpneyyPJHBhHEi3hHROJCaracJF/FOARqz+CRqFVgfoBubT6+ZLkqclaLaJJRTB8mNgxE2m&#10;k5nBbIhKp8QJrcpJPDREe2zwh6IWxArqf9PK2Lj/nBACzRDEWgMDTPF8t8LDKSvfgqxt+4tEAbuJ&#10;HcWTKixpbEX8i4fI4ZZpygvKH68nlEijhg+TIvy4mgbUMZ2ylSsGKmXHTDNktFpt1vLk063R1fGr&#10;80+P9xlK93dH6e7x+cGwnROZW8NNzda1qBZ0eC4YdLVkHdsZRDaqIjppbhmQZFQAyQa2jIR943lS&#10;CTcX6NzutDgCDzq0iRURqk83l5tpKKiXoS1bZ4jpp6/2DwdScnV5f0+3sG8fWRp2iSBwi4VyR9vt&#10;6zmeRqgClQ8ZynzWePjq1dnZ3v6Tp8/fv3z88oCj1wbjIjQZ5HyT3pleKMVW3cZsvtmu5qtqJDap&#10;TWiojS3IRMBsur3d0t5zOecEq1Qq7pFwh4VXfNAWpg4GVleJRbLMtFVMFr7Fw8lYElrMKDFwcDY2&#10;0Jn0k4etoy7UtDg0YS6Mlau0W2T7HpuvbMFXhAGjmSsyDQR0RvAMqUo4GY1xvBY+BqulsfCxjYVr&#10;Yj2SZMEl9LpOhxzIooeGXf5PdEuzhJsFYizYpakGv1w1hFDEMMyiYuAE5CBWiUjR4rsIJ9lA0e/b&#10;e/Hsrz/99Ne371686kPONfGWEZ4wcWxvCmhDKGesBKLkbDDMTHHUTWd1g1mbgok7kLFYB9ny+0b+&#10;wenR4XDc8ftHJ6dXJ8Dp3cO9k15v99X5o0ePDg4efXr9/v3zt2wLePPsyaOeFQcjr06Xi0YtVWPF&#10;Cah9NcWabaCzHZShTZg1iuOCKKWzuULWxoLK8uzdCmSkZp157YQ4kW6KxVcRRVFAV4jaRI2l3nWm&#10;q8Elm6onGTokEHAZLwz5jC0CnstqKp6YqRx5wXQ3Qjf7ueglwzJv7HB+EZ+JztB/lN34aZk0iAcI&#10;iLb0vJTBfAB2QnWLfqQ49i6/TZOPSAS7Qw9wkBjYXKAAPtNpFXh+2To5Oj84Ohue7vaBYEw2OnbZ&#10;KBVKnLDe9IxsEJJd0+RKp1skF+30TkF2zl/sH3WyLrtMRHcBPoLKczGoXEQzg3VXPIgG1acHukmD&#10;faADQxgPI6tRsC4e3zCvzY+HFcYEBP7ED89THZVtZGUjUyyW9KYqSxnJlUOz648fOJXmA32Z6Be5&#10;vcfmYSGXZ0EIcA5RmT3lQUfjUNZJtR72sv7hGa0M0laQ4xShpRxgMd4Dd4ZD74QNH54xl7qGwIBf&#10;tysZCyopT/NDBBnqVNnDcqWvQ0DMM8amxrvSK5E9CkQrq4B7O/Jd9TpFAQQcxyKLlGMkCThK4tnS&#10;aMzjh2OKxaaZA25aU4mCr28uoQJuLjcrzkmDDI2CosbrKWzHiai8sE09qEOgtLtsVBcm8HGsE64f&#10;CTuPR8H4E7uxoaoykrq+ufvhn//69dd//Of/+tcPf/xxOQEU1KsI+DzChoyOq4pn+fu7e7s939XR&#10;yydP9vFI9/cfHey82ts72ruCjGHNgK0kUtUIKIgt0VUtx2SnVo9AF2UleuKEY6s5pCOt6qc0IaUt&#10;T2zdqEfr6+0sVZtOJixzmy038yliWywZQXgRPJiVGGVXawY5h1LTPFD79uDkauT3j0/6fju2ZNHP&#10;Hdtkvnz94cvlAm9QTa2paqZMPSJWQsuQxTw4FoQ1L0v7b0SPkA4VU8BzsnE/IKGY0c2w/pznfsIZ&#10;HvqsArligmoVi+1cGTKSR5I8O8Vya4+urrr+8WDcymShCLAOmHgky9RZSYGANej5S0ZQRgiDxKP4&#10;2q7I7+nqDEKyiAFzExN6yJShthk2EIZtiHRyhsHp3nAMuqlEWDTHtn7sS2whMFPF0y1qdHBhbOEo&#10;NwmgF0KBSwgIzqNjXZQK4SXBwSBGhacYc2081gJJ9kr5doEZjmLvys8DrBZZmxvHLYqy/NNlTRvP&#10;npiOc3Wj3ASnVhE74ngzxH7O0le0ppHBBg7SbcrUqUgC6Ty+QMxzdD7tn175er3ueHfn0c7pKN0+&#10;efXisOcvFnLtdsCpzjeLqGLboESAWZYCs6csxYF7KvuoLKhCLCXbBTqz/yAI4cioWcpDM0A8InxC&#10;d2iR6uLi8n4GmMctrPiPD/d2z84/EZ2Xl/eXnCF5ef3lI0IAV8nHO5qT3F5eLqu1mpLNtcYgQIH0&#10;4PT44OUnxPzXn998fvb06ZNP5ztng9GAbhdMr4vioFC9Ri8wHsLMZg1W0Meq4JjUaDWmZ2rLiyXr&#10;HLab+Zp9InV8OIRVRAkwYx38lcXYwCHWxQcyPDGRghSorOrj6T1HxphZFiunmVwbjUacSsECFmag&#10;6V4E1LTwR9Z6CqMS8Lh0MccezlIxT0MR9twjystuuF5nhSl0gaiVRtjFI2cABtUOcyBQlL2FxWJB&#10;UDJAs4vQxMpXOtgbXMcSyJ0oQkYQQBQIE4rVUDLusnOPMBIB0kE7UA2yvcDK+X1n5+9+/unP3//y&#10;+f3+bjuAexfCTRLzNxdVxD/x+mXdSrfbrUCZlWgBf6coDqnarTS1c8YK5Mdjv7/rbz+gc5udWnun&#10;u4evIJmPe77+2c4jhp7zF4+fPHn37Le3n3/+7q/f/fb80O9hSTKLTt0szrdYgb2Dx8bCOacZNAOB&#10;IE9B1bCiG2DR2JUAIUQqKxPIF8pqhLOsyN3jEc0zzDIUkV22PZb1sWYEqg7wT8+ukIjKeA0QRkXh&#10;0TObmSG+gEE8ZH5wIJKhh2nmJSpBIIJx9zVIXiaw+X0KNQdQDmLj8sQ5JP+7VIwVN4iV/CeRKIbc&#10;UWm5hV8XqW5Rw6pbgRJ4pb+dD5hWrtvr5CFLS63BkA0LJ71+v5NO5zKc26vIRruTy0qOKIUFEcCr&#10;BAO+HkhPh4N1r65Oz1++OO5kaLkA6kHjmrCYDFDIBIUUwaMVZTjiqJRzJCAlo7XFdgHlXI/WJlGs&#10;LA4uBhiz1j2cFHMkOfODhZa4MZB49JShaSoJvmJndTle2979+vsf//jjxw9fP97d3G8uLubcSXV2&#10;zJZyhYDonKQ/msgZp3hUlJStznDveO+07zex1TXO7GYxBN29tRACKfCZOUHhTcaBqqwskMwAexP9&#10;fktOVBuzSwSA61WEp3H0wEFQY5crFSJ+CxBZRtDGGkxj1V2dUhuxc6LMF7JdWpNFsKmqTA8zCU5/&#10;bXA4RD9acXjlZqI+ubj7dnvBOpfbi/vLRWq6qiUSuDl1LMp1CgyMZFd2pUyh6G+ZSoqqMcmZYpBT&#10;ZUZ/puFNUchhEEACFSc8ufzhf/+///zn//zPf/3x4w9frx8KXeo028IaVknbXCnQ6Q+vup3e8eMn&#10;7x6Du+4/fvxy/+D47OxkNB76sLVMyIwElhXTVzpn1oKXg62E48GsWY4nVVmpzzdgXFM6GjfWMw6n&#10;bkwmUS0MFK5TW1arjdWc3SnQVOwVTSQhCmv1RDLsKkKr8dwFa96pBLAaxVBZYLQBXnt7dwuVxIzl&#10;1+t5TAsn4w83ncU6HNvLYViQMwTnRCzZpAtYyZCTjanCuq2s7jQpRitMsUExSnhGPBSA9PW3StA7&#10;WZPVE5CDuQp4fpFjxkCXjFKxkB70u21Q2Hy+3WkXAxmQHRaC61kT+/+h9T9gGEa5nGU5VqTewOeY&#10;4dKn7GOjEQezJdPNqgYdAkYnorABhiDJNrbfCagPlTfgMoZYE8MKQsBHZAyr2KCcW9Kk70EzLpLa&#10;9CaEWEN0cNniB75EEU8xDsWCQMDRRNHUAoAoXGnMfCsN5WTlOsOz/rjb6QSA5p5onBSTHBEEDE6j&#10;0bBsESBIqUMuCxjC9WqNTjn1Ojafa+Us3BRqOkmYP7I2MI2vQLbQGY+7eA/JcSrj094Ity3XOn72&#10;cpfT/fuDDFjhr7fRJqIG04dQmNhtSQ4hpqO89TBLB5TJxU+wmVdMlYNc1LHh8n4o/XIZixNbODlZ&#10;LFf3q5AL9lAujc6OQRkPzo/HenRxcXH57ePHm83t149A5ruPP/zx45eL+Wazub+dgzCreqBzctpO&#10;d4eH5/g6eHX46tHjx6+ffn7++MWjR8cj/7iVZd8vyBZbVmL1KujjAuSVla1hhLIY7cFJN9eLSTSJ&#10;FVyPVkFA55w0WJ8icDHvJEi5w/FAAauETVEoZngoItAZUpVWCrgUC9zPop2fmUmLky96/4zGQOcA&#10;9HGJdh2gMSw4NJj3KZQA0bZstFrsJbgaMQMOdBYlDxRhEWG6DN4A5SyKc9gSRR8LtinThTuiuVJJ&#10;tEJCK4u0uSuBtLPSSSQyTT2EJ0FT/4ecDM8/Q2o4VmeSHxKAp6/gueywbioOPlwl1+kfg9386b/+&#10;9Pfv3rx/5ctnbMTQ6GSxqEZjSSxKzy5DiIF/5HmabrNotILYOT6BJPaN2hyNZYHxtrs8Ze5ecaIK&#10;uC8g/9Ehi8A+Pdq7Oj0+PjwAOp/vP373/Omzt7/99vaXv3z/97++ebyXDoJ1pPBFpkQ2nkolEzvs&#10;ZsbGcDXPzGQ9HgwKdAZHADiLgjHRXF7ytHC9UUPcVbCDKI3LZdxf1uwSnTkCAeicqmLdJylI2WeE&#10;VUu3EgZpAcriMJKgQT7DjDYUESBKnDmDQScUDj3kDwC5+C2m2HFTgk2AGDYSXwS6XcYOTD4UaXOE&#10;WjTRpH8qGIOr4IW0uOq6np4tBCqcB1AsZKVMy3c1QgxKF31nOztQzn0ftl0OglmYBwUznbaIFEEJ&#10;EYgbLO4EekP8TMc/7l1d9YcCnTnA86EujOoSsJwNZKhWRDVi2YHYMw32o9jsbEkwz7+mqWG10YCM&#10;YlYG3B+/TdNskR1XeR+58LCnkxE3KHuc8IBf5lZw1Or8FpvxH2IoDZTmBV3rG9S+tNCG9snozTjC&#10;P1SC4N91ZoUjXsbfOzkZnvRHRYsD06BKYlQc+NziTomOZGxD3uVwQsO2oz1nACsqXww49ekKceCP&#10;f/3j6yqkI+yL5JMj0xZ7in0brUfwTGyLm4gnp+P+1XAIBZjPZSTuULaKRUKi0RfIyHMMPHncILOC&#10;8EaFXTEh6GvQlsvF6lJYLFyuEBhSQi1F2IoTR9zFWsGrAX8KJQN3YcvWioiGdcJkJ1alXrZN5mzo&#10;byBKmHS5vvn1f/2///zP//3PH3/44Ydfv9yuJpRieEJQjWWOoHSBXfQEKOR9h++fPXv++tP+p8eP&#10;P+3v7J0O+6Nxf1QgqXfA1BAYaNFlgn+wWVjX1YQM3pGIamo4Nd/MV4ikCyhi3JEUE2zVpEpiAQKG&#10;p8oeUfxbg8hFAR+N1dbrWAKrl5O5aYwYUkgyKoGWnybbI99Vf5TVorXVBb2N7y8v7m8vFjEohTBu&#10;1JTVs6lEtMFpBXhPqAgaF6XqdFTHbVDqi3lc4lwRFr+UWSRD16NCRgdOgsQ8yN8K+SMIWJF+ngiS&#10;hgVmkMMjNOlMCpjA/zqdNmTigK0+FRv7HfgRALanhSOl7pYhAMFQPBmhaolnN+fIhdkMV8gmiUR0&#10;gqUZoycuYy+LFSRJjssVMzPa3Ru2aZwSFi32tVQyDPDlqqc2JnR5oEIPBJ2RBnunGUIcxuYvs8yG&#10;Q0DZB4vHDuAO0c9qslpr4CCI8FBb9KurZNLjQbtYDJiO1iwH5ThPFdhkhSiDWI11HlEZpNmF0gyW&#10;QftDYEpMlkbC0AZOhs10xAybdkSAjBIlIP/T7vfHrUBWAoN3QGT4j4X08OWj3ZOrvm/Q0iPL6w+3&#10;ddrFsnQkHNdUmnvGlXJZdgj3WQnRC2+tceHiGsS0GorQTCHdwlrEvbIhWpKp6XI5v72IgZO5lbzv&#10;7Oz0eOfg1d7Yjk7n97c33758u7z58vH67uOXrz/8+MOXy+1qfnF/seYKN9Pj4enI3zs7eMFU0OER&#10;Yv/OweMnL/eB1Xsjf7eNq6NjkuM0Wfw8YdXiJKmFAFkI82zaa6wbddZBR/H5EVdBChc8kqsm6uuG&#10;OHNCsJNV1cOuy3FYpIWPb9EODP+BAK5kWfGAx1RJt3OgAiA6ZDd0te8KiG7RrIAl5Dxe4WELs19W&#10;IMeB+TYLFVvd3nDog94G52fLOe4RFgwrC2IIVjz7Yy8Uj6hC0JAIj0IhcUwMG7M4Lg+cx4HCdCQd&#10;as7F3UYswo+G4/jg0C/MHDKryqIuhafPeAXWDkOFhlxmv3nOItlZJkoPH7/98//3v/7HT4TLMaeu&#10;YeGkYiEOmKqAgtge1mUOGwjLjd3ZYFzZQGs8GI+6A9+AHWX50bgz8vnGo/HV3it2TF2dgmodvjp4&#10;9Oh85+xq9+joFYH608vX754/e/Pmzc+/fPfXv3//l1/ePD7NSyr7DqvTJY+ymHSrR3egfACgILhN&#10;KQhmwkNQwANPCZgCUGQeeYMIVprhSGqxZkc2i7VdkYo1IBZdseGi1TVCiCi3qMdUg9eFkOE1mzZP&#10;JTljgRV79DyVEUxo+IXvIxiCTMdpp0q44Hk2KwcUgc6KQG/WmEG9RfA3vBo4FO81UCfuOtiICQF5&#10;cjNZj2uKozt4Sy0ss30ta1XYL18smLodGF+d+LrtVnuwt//u8dGw3/N1ivl8yXDcoKPKmWIxA2xW&#10;1SCruZK1SSohW4PTU1+r3fVdDU+Hu1j7Rx0EPVH3xFoCkAungnjObA0WJC7RBZ6Aftu2HVQANfUp&#10;D50hRResxo/RwifOkRfiEJS1ZTSUi4NjaEKLJ8LgZSICcmlhdWqJ5be7Lz8Cnf/nv379eH1Da0hg&#10;PSI9K8vNbKZU8RAMYtUUfZZcR4mkqtF4Uy/lO53OoDcYnAxM3MtQoo73xB0TQ1+SdTYkRBEhm4h1&#10;UcRK8CKI3AwbMitOZLqYX9zcffn14yJulLCdspbEtloeokPARpK4L001iOibgXQvFLH3+pCeg3aa&#10;hSlB8KsIYJbemXhcZcg5UdUPYJSwUti2nC6YTgS6mhIMSHR5dzNfzqpQxmAszO/zaAGbk3Kbx6WS&#10;nGRl3arBI0ksBjxxLA5Jwr0WVhX4otd51pDr2y//+NcPf/yvf3348uH3f3y4n8Q5NDTLsi6KLzxm&#10;nZk1UKdAb+fJz7+8ffLu/WtEsINDRtr+oB2oWBxAxpYPUFX8MG0KEYQQUGVACeeKJTi9Z0uz48sV&#10;ILhWjdJLOoHbyXNTwUiajqNCj0xYCzubpCCcp4vNdirIGehTNZqqcbSlbmYDfg4MYA25r5Px4lDd&#10;+H1Ov2BdDstl2U8lzp5iigrwb0xT5HBJPGQooJAC+hdyXa26iARd1glzFKGhm7l2p+vPZRHDuG9C&#10;5G5YBGVgDwJZjmNTSpZk5ooQhvjKtAf9QTqTyXV8V+P8aPfKn2WNiDjKLYiSjWKrHdC1hAo2wIJw&#10;T41xgvfF5ZaLGmSQfjqst0fQn8SDACT6NOUCRhAyW8FzLIyHw07AdmwvnkykpusJJ6JyRicetgI1&#10;UCoZwC+hn2lOwngCyokv+qAEQJ8RrInhRGhXTYqq8VhYYl92JcOGHovwLVmWHZQ4ll6zpWBitsZ9&#10;W6xB9XkL2ODqYjGyxgO0K6hprlaPImQnIkqQHlZZkaqt0CPEg2CXpECaJ6qQ5P2zk24RSxts0WvK&#10;WMJQjhRKV/RwydlKbH57v4wptsLDGXIKBA+6mdo2j/Cg+XkbmIYP84SFaUOHRTh2IJ/OFdKizMPE&#10;9dKdkWMd55OIW0mPTvZO+3tYmXsDPVlbXN5eXH788pGdVETnOyjpu9vV/OZyWQcfw4fkAJWT3snR&#10;OaI/fun07Hj39NWjV0eHh8fDQbfbHfmLGZuTsdUEVDEHtywmCRbcyi7emiecVZoWqk0tojhN8PDF&#10;ajXf0gAthbhFdEbAkemWJJcBzXTBYmrathEcDA4apzu7A63lWRwTpAelXKuYE+523fbIN+gWcyD+&#10;LIVgqQQpHytVMoGC5ZAyZ7PpUe+qN+j622nQxTRejMXdSjxFA+RoNdp0RBEg2ANCXxMPyaFvdBJC&#10;QWJbAEIw7euByTwT5i0HuHBiBPH4/8fTn3Y3cmXZgiCpyQnAJsyDwQyTAbABk2GmnBMmCpNCrsx6&#10;73UnQGKgJKeYleWUwt0V0uqq1RUhZUWslf3q01vdq39t732Z1UyFp+TuBG249+y9zz1nH0BwOklz&#10;bR6lENZBBS0LOhQ6mGyKB9z4fDrhMBPa6Q2Ho0/+9b/+P/73/+2//c//+tOX572QATaAN+dVs8VO&#10;wTBynmyVssEeqYSusNqQ8kzXzWquOj3jGJBAH29j2gM3CQxGl29ubq8uLm/wdX15cwvaNR7Rw50T&#10;Kr/56qtvv/j680+//qc///lf/w1fv31yMzGjLCRdH/YJ7HhWis9PaOki6ZaaCmMNEzZVsljSPPAR&#10;BFgbGqQago6JpRIEGuheMUoMz0BcHJ8WM6sLFos00zzR9Nm7xq5m7Dmbvmwsg+Uxs22rTO4BnfFQ&#10;oojHIHEsUqJjUoupVghqBWqNz5J0h4ezEeb+aacdYW0//lF5rMskVbKBn4aHDKaV1hA8+NwhhlVm&#10;a1nkQzebki67eWiAHsTKZHfy41evbkZ9NuZVCiZivCwrzOGCoLBFDEECqndeS/teJ7DrTyZTzqof&#10;7G4vT/CqJBAWvFWehHP3eay5wTLlURv+COBMtIbCYJlLbb9iQ+iafew1xGQyCrI45pqBjjHoc0Z1&#10;sIs4IDMV5TV7eUn4kNstbPPa8d3bD3/8/R//+Otf/vjhkXMW5ovFHGElFk/RJCrP5k1yXnwGUAEC&#10;l7VyRj7b7fX6u+HwrG+wa43H5GkgNL4NIR/aiz+Nx3dQc/MMNDHeJ80xAM7ROpj6x3fv7tcNB8+P&#10;Epn+ycw1xhJQ3LFUIwlq6uKPCsVyrlouBnvD8dnZbDephIDjfhg0jac5QDLahuOFQbS2aAIvclm0&#10;Gmag0DTGgOPhePfwhIeUEfbL3D9YHWCCL522PFPWw7XN3d1hBfWJx4IAhzWhYEM4bLTDGxD47LKP&#10;Vc2s3n14+8Mfv/8KcfHhfpmIMusVYiqC1YvYkVjLPAVolQJXn3zzyauL01enF1csqQQ476aFvFHK&#10;IoiQEshAZ/BxCcoc293Mu0zXs4mKVVCc/wB1O4dABg3Fs0+T7MRojN2cc9oGNkaEPnykZBRFh4en&#10;BasM8LITjTTHdGstI1cuIm4N+6whn3KQskimsGSFnUKQ3TVEo3o9k8CHNlQ1lsY3JggzUUQlwApA&#10;MZVgjUo0EYGiXOwTeKNYNkZWCGAPey+VyDRqEEpLKBAOmADj4Tm9BG1shIB6JYBzqD3pDyvVaiGI&#10;q5kMzsaTHL3mLUA5T6Z5llapupFaswHaLKJejH4kxyOXNgfzR2k7jNWUzuw3Nc0Uh4B41Z5ua8wi&#10;Kla1O54NKybgCuuQI8xq/ymDVAZGG9vThHJhNGVwII9j+hwUz7fFoQXLupgOfimIaUBN1DNRO09L&#10;KBcwkctJtF7HSoCiSC3W+5jl6dEmH/6inmQKHaTghfb5jCN4wulmHU8Q1JiFyK4J/SeanPI6CY3G&#10;WUY0MsGDYoNNrx3KlUqgzK4c5qm4BZ3eFunaYEFSU3WRAU7a4fp+ueYgKO42kTQSh6Ay07B8aSJV&#10;L4yFBaV0S4VQuU1js167XbFSmfn6+PTx4X47j7mV4W52Ptudvzm5PpsakXgdr/Du/vHjRyjnh0fx&#10;v3f3hy1W1SaDizVKXXbQjvqDm5OTi4uT6/Pb8/PxYAaEPr+5vh3vxrPbXbBqMeiCNePTOFltHsMN&#10;tRCbU5kE6H2KbwO6OR0W0W99xNd2j9XH2gnqVkR8hHGZNkuIcB6CHNCBWoSHXyyPEz05HJoHJWtJ&#10;hWIxZADrpj3cI55UudgugACB/PI8DLuMVUws9HElNmUUh4PBNFjJZtlihb+kY4OD8zVAdtkjC2ZM&#10;M6NUGsssrZL0vAwbjDpGOVTKVYnObgtRymdiDStBvEfgB35l8ReTbqT2Pn/fpwzFX+EJCNYDt1wY&#10;eKeA/UlE3elk8ONv/8t/+9/+n//rf/mX33768ibQaRdDLLybjGe4yOCkE8pORte3u0AXGyOmcdwi&#10;aIvm4IlUhoHAZDqezUa7If4mcBqv8uzs5vpsdn11fX15LqroR1DSp68++fbbb7/88ZNvfvrps69/&#10;++23f/lf/vnf/u1f/vzZm4CpMul6XNIvG+q5uTgRA7RNw8Ge0YCP7DFqsSKWgpDdYH5YBumpemHO&#10;ZIknIoAC1mmxgxfBmoKVQ7YWy6ZoqYrwOSEkgzcqEM18RPgffot1XnjF+HR8hX23FUv6Pgu7WAGG&#10;P5Nl+nPikYEfMAwjHOA/iGrYTlAHJEwcShiFaMAv/Ask7sAkJQbt3WqpVOIQhSxikKEkwKer5arn&#10;YrdY+TLIT286PjmlXBpMRBuezlY3NtEiGiNy4bVT4jLvleII3d4Az3k64eSE4eD2bJIV05voeaa8&#10;pOXYWJDnrDTdyHvQkyX8MS2NVNoF7pfL5XpzOLJoKMGOXnAW2wcIEb/CEUZ2YHQ61aAJDd4zS2RN&#10;NyoM5sBj65vD07tf//K3f/zy97/89fvHFQTY4rDhCTa1fbKF9US3ToBtLdHC8mTbQIuzX8ogFGMa&#10;kPZcDc+EYai2rIN4vjShcMZOPcO2MIqzxf3jPp5sVYvFsqfEF4ePH354+7i3C8EKOHCOXmGeJGv4&#10;VkRFGphqzJjq+UInWGabXQXreXB2eXE77RQ8hDe8NogVVYWOSIpKjmTEkVXfI8UtYecV2lUgpRKr&#10;L/f7zWp1uL/HLSVAjOkwn2RTGTU2fiTuxWlJktrYb9ZrAHg6yUNJn/PNWFNIoAZKYy+2WraeDRZw&#10;8Zv7p48fvvvl739/f6yn0lEwjiwigI7d40AL29FGfdHEhjd7tyc3g+FwfH4LXhGYgnztdpMysCob&#10;nFTy1bLp0uTD0x3cSYTVC5KP5QW9V1senp+fnx7ePa8XLFYRQq7RyKTDYcifOYTJPK5x98tONJPA&#10;e40nG4vt87uHORCcIpMcljMVHSPUmQaGtNodzGa9vM2zxwhkncwmh3C6uWALbR26BWJRCBvS00wj&#10;ysdLEMc6B2CnUwrHCvix+mqVSPGc1beqk9k0lOf8lRp44ZbTKjabFShzJMUnHEU0abX0EgvFmFkI&#10;8VyavjPZSm+MMD8J8fzONsvFkGvjNbfbVTk53x7XtSSuMcqmyX1zvVrWwRwaMVwYkJa8IkZbYDs7&#10;7YK0mZavWDYQN5lSEKL7owFoLdYhO1M2h3kkHE3T7UzFHeteLuSBYzLXiIDhYgFzskWEZxImPR8Q&#10;fIHOrB9yFXxAohZPZxqKxA5fOnACJxxobEn2wcmB/atVwzV0Pz1nMWY6AphHMGGGLhlnpasaiWXW&#10;zw/PiwZ+IPslxHw6s1Ks5vPglohK4Pxg6Izylg65VNXxSvKhqoXg6wNmRSkbAkkRkUPxw3G8JrYk&#10;qlqqvn18twbrxSNRXYsBG/KDjSpYqX6SQy9YacoA6NLLw/NCw3F/OBwGRrNcvD5f3739AOkcj+kB&#10;0U0yvr26hG4vtaDF66vjegtOKGa+Pjw9vX1YNrd3T5yjH1UUO3g+Dux2w/755c311SUg+fpmHBiM&#10;B7sZ8PoGOu3VDTgXYpaTbMR4jr1aNJsxxD3QLUS6OJg7iC8eDSdvQXdoqeXdHZvZl6yXQIziLgZ7&#10;IrtjMQM9EBApWd6Fl5Pnfxp6SwMTw3KpFLIhj+WUecXOYz9NJ91guxyqtNnqhe0YqnTpxMJJJeVc&#10;3iuVQ9x20+E0mC3xQKFaKkGJ624EATMWBlNyVPBRvEqfmU0t1dDoRST7Mdr+tyRcTLVQAjqLegOQ&#10;e2w9kHZgTBIBsgV9QCXFhy5ul0JZnKeKAZvAmGhMeOCA4Bl0NwM6TyaDN1/8/M//9//b//pffv7T&#10;n//0zSmgdNcJzMazizfnkGgn5+Pbi29/+uTqZpd1Uwke0OINM4/Fo7hsu9LZne36g2GQM+QDgeEU&#10;byIw6V+8PrkC3doFdmcznlq8efXllz++hoT+7Ouf//TTn377t//5n//ln/7lv/xPP7/ql93UcguV&#10;m+ELScwXJ1BBPGmRxOanKQa0Mx0lTb5UrFQfq9gwS3oEKu8FPFjWzLNmDc8Dd66A4wGM9ovtajtH&#10;DMHijKpAZqhbAcUanhwLPrjyoaPJWYDg9LJSHI2HQmQ7zApGAMWQVmDdRPQXciPy2/9Z8UzajfD0&#10;MgsadFToamhvrDLwO3z5oqfDDzsuv2yrVDJEG7emg6xiFfRvRUlYoNemS7UFvSqDKgOa2UAryQgZ&#10;TGKKigP6EszGgV6wOwn0p9PdIAgKg4hBg6OWcIzxTGZpDBMRBFRGylc9KZ+3HHCMmMhLsHRmCVnD&#10;g2xGMawxjRltNicngc4xjd0jiTmPXcE2WrS8ibEGAn/aXN3fP7399Y9ffv/9H3//x6/361o6lmF/&#10;DqAcLBKEz2/pnFALQZuSTUR2UQwPOUm74R4uvV90yZIgYqIQV2xihNzjOIs0JAiNwmqZ2ny/WtVi&#10;moyN1cl6arp5eLpbJvxQEFGZdllAYp1JQdq0xlnKJrqvXKlU6ZRLZp4m+F2W2d32u5WSJBSqSvKE&#10;fUDRIEoChBSFCs9hQxaKIc/Q1fh+xUGTd5xkt27OeUCbCjO/gtUkWWx/EOiMlQe5hIfYzDRE5GA1&#10;IVUWNlwLOw5bjo5ZbqhY8LTM9l5UuP/9L2/XcU2RIYWZQuPJH3esSgKZwTaXKoHRbtKbYp8Ajybd&#10;/m6wGw+z7CMLDlkoSHTmHsA3JGK+lS/Jwpw3HK2tD/dPT8/3TwfWUuN51uugOxQXAnfBdSGXOYYV&#10;Qg6xPzFPpDLN5mKzTjCXwJJIMbMQBF4KiYjUbk/GZ7OgwQfMOkqSREkynDQEDeu8wXDqzXpcxSbC&#10;BsBmsxTEF5+ZG4WsNcxSFnxzurnnsAKGGSM7rSB4Ki/tfKv7h3cPWEcM5eKEpcaKTa5xfAbXigyg&#10;YPEs+Gmp3SlWCgbbmyISrc0cG9rEayUzyyMiOltOccM0sFkzG5RJMzsSgaIBBEK2bpYp6L5JsFLO&#10;GYrC42N2MRk04RoEysIBPBJvCkMSti0DLFiICnlMLy9WYHDzAnFlPDrIHDagseyWe4uVZhI9hpOJ&#10;ejoZj4flfDUvcaQKLds1lqaoYTU532y3yzhPzWJzNpynVC1NizVcZKK5iFqm0UoujhxRQpWrMtZF&#10;VR3KK8taYZb/KT4H+VGikCshHrDU0aDBvivpPgdSgUBC72W7lTwWu6xGk+lMvRmnicz+6eOCCQaI&#10;DMMAYac1nPsix/ElknII46ScADTJyGcD48AwML65vA2lAPHbj0DnZqpVHt+OoZ2huuhlmNWjiTjQ&#10;ebk+vjQ53B2OUM3zzH51ELM3Wm5+cjvazWaDwRn7aC+vr6/PZ3ST341vOUzj8s2rH9+cdZifJVbF&#10;l8fVcj5vpsGD6cAbZwsYTQptO0yXGKB0NL25v6PCXgCdue2x72nP81KzzYgA8ezp2NK0BKNeQeyT&#10;FcRzr9Bh14fEpIeb0sxKL9CfBIPBdpGNM4UC4LmQbQc55S1bztG4AwJasOJesFI1wdRCOY8vXLej&#10;2EcRoDMgAzImwwJ8tuMko7JnILpHUs1mI+zmyyWjVDU4rUzWLTFRziL7wXNneydUZuQlJ8u+PB1g&#10;LaBEBUSI0AHNDE30Ulhllqo5rNVgtzu9/uSzP/9P/+2//Hz65tuffvv8ky9P+5XOpNe/en1y8eVX&#10;X315+ub0268///Zk1/FSc2EMDf2TxAPiegxBWQemPbprcEhkjz2nw+m0f351dUlHMB4Esj+X6Pzq&#10;9PTVl99+/vPPX//pt3/553/985//5b/+13/9ZId3Pt8vVocFWxyw5U7wfEsiG4E9lFTxpiBMdBCg&#10;EvkIs0bYyhJEI+ezZmJgV3TmicRUCEGZ2GfbfqoOpbjZHo77DF8lMZfORS9Lk7DJsm1bY3IHi4Sb&#10;g7+phhXLiaovXRRiSBO2VkQJA2pBoAHHL3GkJfYf/gPMDr/LNAthWGQsWOrNPQLxpVHT42KlnMU+&#10;IkRJ7C3Jtkx6+UnF6WA3mE4HWPvDyaTXKYqCXEt39VClEsJmY3UvebuGTQe+GGlVEcbBgopdEFzw&#10;n2GR49E4sUzyZDDFPKtFC/hF5LeFu52u53KI7ZRSTG2+ZD+TCO7stAAAQ2QBp1XaCbKnCjwmGYMe&#10;aSQRuVhgjA3PQdCpdGZ/eHj78Pj+hx8+fPj1lz9+fVjVhVJh9c08rTCBo8Z8z8IzDIMjuSINC9jy&#10;wxziXM2GCqObaUhnvbsWi6rRxPK4RXAGejRqYpKrqDZupDI8O2SiJNeeDDslOZxoxlUp1K6YZK0g&#10;nljZwELSoKgoxODpm84UV6VcggCgLdCkv4NU71VYlclyS8QnLnkwNCirBnNRskxD8io97ips8Qwn&#10;9keA3NP98+G43aw32zqejkrLAAKGSqRmVysrt8FfoPBBJlhjC2RJxcA4RKEh3Q1YINFqyWa15MaX&#10;h8d3P3z/3a+//P3tpoF7qIiOFQAPFgLXNekRcIlBJMgDi/HZaDDo8xAA4pnvNlfosMC0bPBjEchE&#10;kZ0q6264IVq9I5kl0O7pcFwd2VPEkspGNJqKYrli7fHwN9Fcb5bUZWFFb8USANg6RCsLDZIxvO6I&#10;EqHJHIilW8rS2zpbDo7Oxh1cIg3Yk2G2zoPA5GxREhNTOYCrOU/Jlg/mis2fN5WoQhJGJkaNYBme&#10;YSPkMH3LeItH4oVM7sdogrNBtqvD8yPNpd5+fOQcheOGDebzxXoeh+SP4oWC82oANOZjsUGhSjgD&#10;J2N7gu0ZIT0J9s5p88t6rb4/rhbz5vqwmc/nmTT4IZZbDJ+A0NTYHjZptwxaiNibs0RvrWpVPUhg&#10;ozQclA289LCf3ifUWCYO2c+WDrB1+ltgF9rczI4SxUq1W6wYlR3NBsfA22OnOdUZEcHV0gguKcCz&#10;ifAO0ZYPhUrWS6EMttxis2WOJZ1IpxbH9bwe9/1GjW3+sfr2sPZDlZCbfn53dzxuQJtYOoPIoRlV&#10;zyuzI4YlBjLWPAhAFKQogT0mVjFWeshk0aeWbjbjqTjUllwAuweVAQ/B84pnYgAFP745NOR8SRfO&#10;z/lCrwNZaWHfYN1FHQ78YoUsIqsj6jlKhc6wP4XgfX0xzkWbm/3i+d3jYZks9XbjwOh6Np1MOu1p&#10;v2PGmiTQeJP3b989fnw4LPfAzlq8vkAYAKFzq8EB1Nj5+Wg8OhOHm9e3o/500ud/Xl1AO5+cvvrx&#10;dFfWFQ2aPtxY0Gtkvq8hiLqWD7ETIVZx1rKcTodbXOuJ1dPdSpQVsHuWhwmAcPILy8OyIKEjpwKp&#10;M7xq1TPYuge1q2i8mOEkJEw7DbUWFZNRp5SjPFQs8MBZTFEFRGezIcMrBrMhxE7TyHF0Bo+iqxw4&#10;w7NCJxLzZU0MOIa+p6k0KGUYodkx8roCOdLY7zNhqdApmKZp2ToCL1C7hXDPRkydh0tYmGC1UdBh&#10;Hy9SwdZiepEoAhzFi0AQ4T6SgdnsDc5XC4wAxU67e/b625/+5d9+ezXt3X7589dfneyyhuSVKuPL&#10;k9Mvv/r2269OL0+//dPPJ9NgLrWvpUVNb1JgHI9aSiJPgLDINVWBTuoGJ8N+vz/GK5rd7ib9s5vr&#10;m3N20H/y4+nrH7/85Iuff/v555///E+//fzbP/3zv/x00UMQjmfmx8fVnE1jicSJh8jZDnazCBOs&#10;NKfzGVYliAwo0cshSgs/WXcQBEC2cOdhxFEVaAr2jmcCMs8KZeYqN7xe3D5wl6ls6jaOtHMRaSF1&#10;WgKpacMpCA2JJXO9EQZDHlaD5xK56T4N4cUZF0AeYeaFJ8jqMQd4H/ZlPGeZQAq0w7dE041McyG6&#10;JVvQkzSeMSBCqGGxzwWTCmutUmcS2I13YkIR5DCboFnLyKoi8BCO7q5ytwlRznx7PKXku32a6hbw&#10;jIfQV/1uyCIHY9eFhMhhspC9yuGDLGACWBuW7oWoOREblyxq5eiaeDyWSmTSNF9jaowqCvciChLZ&#10;R4j7jvNwJxqLafTAUBMc5szJCgCCx7c/sI/ih1/fr1Itr2RKTmO92SfCYna5zeH94EYKx3Wyv4/L&#10;j4+cE3LM0CQAhBVEy/c1KKn1Hupp85+gkk7M5yAOyXC8hp8dFiOQ2pMpJIHM/JAeAkTRNo9vjypD&#10;g5rgAFJOkWeTFIumcjmJTSN0wQdFFKKJCUge6bgt5pBwKSoEAw2fXGxsPV8scpJfjnU/9c0dYs3z&#10;HbTA8e7p8Y410DzYpsBM1hthcDnJZk6K5+8s9eUoi4YoUFFsH3giOud5hIFFwQYgJQll+/Tuw4cP&#10;3//y4W4ZdzkEHVeU91gkS3RmRThtLiDc9CpW+3DHpsTeZDoFVUME1vPiVrq0uuRDZBNQoxF1WMsH&#10;ioVXl4DyEqaqK9HYhgcoCpC1SIqCGfo3Dsq7muM3U2GX7uScYRUD9oGsLVfM4Nf2NaZJaNzAvp1y&#10;ITgY99ulvOczsSJ7pXypWukFgRRKDKKcp9CNhgrGJ4VwL2YpZ/BVcxQ1a1OhzvD+cbEgHdgVBlag&#10;gTVpYGdpydoS2LxdbunP/ECLKTbKPuKJM225WjcR3hM1GuUI5phmEMNWjjT2d4+HRYxbFp9uhef4&#10;mO2GBmnz/fbusNnjGxe4c2HGic3C01sEqBqAO6142U6wku1UPJ1TEQC9OudvmMFpsZxjQUWyEQGp&#10;jLEZWWVyhK0JBtNWbGsGIjP0qDEOgeWBmkunM46yMGyrZAITwHuZx0/U0jKCYLGA0J5nwSm0nxIG&#10;yWWCiAMQE/Hl8wFInUztl6xAzMwXi4TVbofk1BJvDtyiQamDJ6jYhWDOo91TsSq5YDwtJSpseyL0&#10;1ERY0lpGqJKT6J4UxV6JpWoN/FFuMjq/nTGB2S455PEWtmF8ngQEQObQZSQbrJSwIZlCSRPQEVWw&#10;L1gW60DPsHYPomoamF29vupXtTnA8PB0WNfDVRZynF/djKdAfzxML8b+eXrSPD8+YfEd1/vl3TGT&#10;rrFGE7yK6Dyb0ShyNzq7vcU/swGbeRDrzm5OTmlI9eqTb7+6CeZtkNg8NCkLJvarZYMDhdibBNSF&#10;cgQ4GRp2EgE7c/jI7BBbepgaYhNb6iVJ+lKIgdiTB4zm6TInvOlziEzsdbdyxW7bQ0Atea1oPGwU&#10;Wew16XaHk7KHUGRhbbKATEL0Mk3b4ngUCGcK6nK1SiMSprYJzhwaoCBKMPSAVvMMBwSXaRBKMh6e&#10;1fbNuGIWiojbJQ6HxsIXlWkId1be4sBCPwp0ZuQC0/fpWinIPH6DKCFmJTPpi0VAg0Wq/UK5GgKe&#10;tnuzi08+/6ffvpqVC/2bk7NJRbgx6mAew905C7vOb9588qc/XbZNBRyhFsH2A3MgvXSx+7JtOvcV&#10;spAGZZbZFAtMKHQm/dmo398Ne4HZLaTzxZs3pz9++eUn33zz7ee//fanr3/608+//fZPf/7TV+eT&#10;qu5wLR8eVmzwwD8nHn12JsMiQEcRPwhh0c3naaCPTcQGMpCLvKvGaDAMnEGM1i28DhZxiggp7FQW&#10;dApDwGJakFkcimQeS0VazBmT79N22Sc6s1mYBwHMM0SgS8Thciqd9PFMI4i9QHs6jYTVJLidOGOL&#10;UBZihb/U7Lr8+ZE4C6Cj2DX15npZT7Mskq0q2RKYYDUnOTyMdixDjsSidqnS7U0H7AQ+GweCnWAH&#10;ASNXskTvkiGOkngugnDCfhfmfBopXyoHWXBYgAoLjm9ux5OQAyFo6yxZNE2oZSCUaenCep3j9T2X&#10;pXtAZyWS2W4Rxpo1kG2mJ4QbCdGZb5KPIMoSaAAzeHoq3UgAIiPiqF9Xa/U0wkCjvhay5+2Ht89M&#10;p9aM9nAQ6JTUDLSUr3vgipILRZorGU7YBT8A58xbiNeWT68YEPRCgZN68MzBnyIp9ndm9pvtdrWu&#10;JTJxllyI3uUoITepyvlqrtwZ7gLBkCT7saRr6q7MWQMxSDhwJEAbc60ICAqWCChqTrc96ASTM2o6&#10;bKPFr2xusWzf57vhxDBEJIt2Qtg6OjtxzU6n0J60q57lOqnm6undw+H4zOE7wNS3dBPnWAWIskY9&#10;rehgWDT0UdR0jUewEM6NekKcDigOTZWZBW2pqRhYDSs6sH/U9JzzNR/ef/fh4Wmjgi1VQ5zaJ1qu&#10;SZp5C/X6fH2/Ssm5UBXUnVA4DRaLLNG1bLNNV7lusGwgREcsqaVB/sYjDQSpWi0NjM4sDs+Hu/vn&#10;I8dqQc3XodKSYdYwcen5WjS9EBO3UqlEWpXBdOPzxTyJXRKrHx/e3a/3wMs9eAYumgeRrDAKTgOs&#10;hwnZ4LB6CdpBXNJ0GjRBDsRZfCziFtv5UG/SKdO7jYuUOUH2QGJnIr74kXQ8jH9nByGTOSEP0gF6&#10;kRVsq+b6SWS2H+/vH96JSYSPxOgVFsJ2KYpCayw+Q6iPOHhtWmpx9+HX+2U9Juu2bLiRGv7eEZgM&#10;zFtgRR6OG9qsAKbYX8PUmKKlU1okDrEKeiyXKu0s2EUeItx5mZ2EiMVTkzYeKktKVMgXvIhEjA1U&#10;zM373FAI7pA2Dh1plUhKkywV/8ZqL71alqySodrlku0argNd5MRq84TmmoVeN0sfTLxbxFrO4OF0&#10;+eXh8XldT6zvn/D/MnXswkas0aw30mGzU6QbKUlxYx5XmBrQDcvo9st4Db1escSkjw0FwTgreyZP&#10;LfEcW1jieSYB8ZSx/NNNqM6WURm/efX64uT1m7OgLibxyRL4lOY4cqnYC+z6QSwpLHv3JQSyIJTd&#10;KbbrsLZRaUmdwZCHkoObq8vbYUipQdWsjkuo/VylMjm/vLw+GyIelUMhI7l/Psxr0D13L1MfN4vm&#10;ZplOJhrRCIis4+Y6iPvj3aA/mJ2JfxlOpsMge5RmNyevX7158/rLb7749GRYZVlxVVJiWLfzzf1q&#10;nsE7xJ2CFgkT32y2hHjCauZU/e7dR44HWHM6DTPMWOAR36JvDAibAZ4tG9jqpXKlKMy0eSzAzg66&#10;kWRDfEk5CQKuZbYHA8jGXmfa0SPxOAgRRTUrSjSIdMXOA1nzoTZryqsInzxyLuCm8U4pvByX51gA&#10;BJEwE6dHWGwkdooup+fNTMSlNqgURHIdD5ueytBumgsOEou2XLBBUjBAEd6CD+LFE1qfp1xOGHfj&#10;GbphgJ4RnW2PLe4Uu5VKZzq7+vKLnz+77Jml3qTigVixKERm/Vuh28Vf6N9c/PjFp7NcOFNrbhZR&#10;DWybxcsKyyCqwUmRqQHAMohDqEBboEIlB2gfDAJTMJUpWNTlxcXJ5dXpj199+vnnn339559/+vzz&#10;z3+CfP761agAtukDnZt3HzfiXCGdonYuFCe7YSWUt/C6QMiZwCBPgurh/+NwFdPBaxJaGIsCeMvK&#10;MFW1bR+CF5EkkWDBQbMhclZ4V9DGGhZmPJ5UX/qBWcKDEMZ1SskL0ADljcUAWGEQJCYIYgzpbHZk&#10;iR6HlapKlHWqhH88AXyjENFsOOKUsWQ6jugs+lcgCudpnrqVSmYJ4Z81L60olI/iQoOFk2GDxuST&#10;3e3Jxc1swHJ3SiQOAxcyHn+JFYgAOZk+b7jSFoRj2JFCnU4lyElg/dvrm11WUqDbcW/0uLdkxbfJ&#10;CNkYCoHAJQqVJoH5aXi6q22TNqkNQi8rdum2kEwyOe8TnOlMARnH5tVEg+1ULB1k7p9BGb8DnbZe&#10;Pb59vP/48WkLPFWKo4vTi+tx1uX8R9A/PGTSWIMDwF1W3OtsF6IrothLLrYiAAePSizZFLYkR0bW&#10;IOYSeCV4O1oM746pSVY/2qVyqDIZDiedErRIugGGRdMGLQx0jjcyDRZUNZdNyAq2pmBTE1vyFNCc&#10;yVIoUj73gsVynu4zuBIlngZHM6qVNptE8+zCLQP+24VgYNouQ88qqf3h6f4A/EDcuYe+u1sd7vAf&#10;Ly4Ivp4rVw2gMIhBg8Nma3FO4GStOQ/KmPkGx9MAJqKFlbQG9MJzUixNPD49Prx9Shm5KntYPZdT&#10;xam5EL8zbBY53m/5AIEblqyX2t1iIcTsqmvlgMzFbLudw7IAn2Og4kQK8GM6TPMy1s/Pq9XdcUtT&#10;v3qTjzIRF81xrMXAZbGwPTEn4HEms92KzWv0odXizc3h/gC9zYwwHifePp4wVmuBhYr9wbTocYQn&#10;x4QxudadDHYVV8HdxWKJOBRpu1KkERE2f6UdKuVA8bMmi3AhknkCFIWOZaERh1/QGEa3fXCJOoe0&#10;75c0rri7e37GQwY6f3xHp5mn+2d8HTfr9RpBGJSoxgN5JiMiALbHTSalubIWVrQG7cNXz9sllNQe&#10;f3XNWm3cRSJJ2AUb5EZJRmK19WGPRe6YiMR4oh7XpqjjYDShbwWLoGUFOxJrPY6n2UjH4zTqguAi&#10;yTUgW0G4FAvsji3LCKEypHcJyxJbS0ckBwuWoBZk2481Eukw3QzaPbbXsoaXhS8A3sy8uYC+3y7m&#10;27sV3loDWMyfl4DSTLrVsplktjYdSc0TKt05DHxopVvOl0L0n2RezDBNV01GW0aOc1c4ppY9X+wN&#10;pf9FOp6Yb/bAK9sLnl18+cXnn31529HB4djiAckDqeIWhme3o0F/UiyX8iDtNIwQQcuhtpJa9DS0&#10;Xa846QQhLCF7x4NpVYkv1liYy3lD87LBwc35qM9RT9VcLmdomTWe/na7xQLaHp5XyzpPolqIkpQ0&#10;PueuAZXPeJh5czYaB7oC7ErZXmB8c3H65vLq1VfffPbZxbAsgSwZ4DaJ2osTWC0NMoHnbHAbs18W&#10;BN/TW1qqvr57gk4/ruf0qI8xErOgAY/ZdVpYZdSp7DAuhSoc5cyG4xykEBvxoB3zlivpTrQWd/LB&#10;wdmIZ17Tds7hcESoMsRUKAigpChDskww6Ep3OO0WsKaJjjwtMLFsfJVDt22FeVOGf7qHqLg25gvw&#10;na1kI5F0wUarZewKz2PSqFQCawDsIJY7oq6YGhDg3OKxqK+0oKvtMJUjFDYIgs0FCoEDHmkLh5QS&#10;QBWY2u5MRlevf3x1NSjmS9kq2/to8c3J7uymq5SLw9HN1cWrN+0WiE6tycmx2PgI7I7Frir6/DCn&#10;gBuqmtBtoA7VkJnHXQaYRwi2g/0zyu9Lumx/9cXnP3399edffP3nrz//+bfPTvsFg4uZXYtP7w7z&#10;NAcINU6YECv3RuNpByoiz4EX7GDgsA9yDEuYJ+YlnpFSOQNGmEgAZ1U0FY+Kh8yNTDy+fbjfzPHO&#10;8TjAQ/EVjaeiqbSGBWBgDdBrjYnXpIaYEgmDwth6Kx0H+qpKWAg0FocoKjAshceBL2i7MOttOH0K&#10;PIqwzgNv4AYPQvGuhVM0nUkRhuZpxTJC7YLHWm2mX8LY/gRnsGHNCXGeUmB2ffrmfMc+8cCkYhKb&#10;AJpJ3JGvRlUevphOLApexQpAdoRAPVfagbMzLv6b80DeBijplh/zJbJiDqSJahYWCY+jTc4VdbCM&#10;LbD7xQYaijY3LNdmxxPnvKYFbuLy6UYv+gg5yxEBnXViapTHzjwmSNZqKVq7LDYP7++PYDw1x3Xy&#10;w8tPvvryy9ejigwIYkEO1iGPmtVkKmmzQ5gnKTb+myxGEy6JnoUvHRsS9I6dORl8LEIbnpnqenkX&#10;MYZGbmEaJjmlQqXbB+cu676vpUEdwpAE+CgwoEZz3ZxvaJWxZ6ktMRtvpYVdisWXA38OZYOBwHSI&#10;/3VouqQDJpR4DDylgn1XAV6A9tBbp90pZoMcxIcN6PoI/CtIOM5T2G5Wxxd3iyVNnGuKlMsWy4YT&#10;jXHAwny9XmRSmfUc2yTGJjBEZ1FyCyqdApUGO5RFm2+37PpqMrE/Pn388JCwqmyF1T07GXZbCJzY&#10;5snGfAOoOizTWDkUBXjXVQSEajVbpd9vpd0ul0JlDwgBcUsOVd+vaGmIuI8LO25Wz3ebzXG73uD3&#10;FuvNspaY17ECafASB/aneQwQziyai0Udy8qRo/U0BSOePid1ssiG/CKTyczrMVBcLwfJ0p6MbgYc&#10;JYJFhFVEgw3Q81kH2w5EKz1PtOikLOqWvHyoWCwJ0VLxIjGeFwOak1Hfprm2pztWOVt4mcCSAiVk&#10;OR0f6RbPdHUAPj+8e3x8JxzbxSH0/WHFc+nnLb3PaggwipgzvNzUUxp2JxYWFiGweytwHB9E/Ux7&#10;sDnIh5i3SuoLbRGN47nu4+mkb3R3E+hkjqJlYS8JuahRZoecadjJOTR4jVO96kxjgMlzpIBRCpky&#10;5A2jiSXSyzbT9lYuy7sR3hRYTMIVJ4pIyHoNBFnZKvcDnbJp2ZKn2wo7u7nIQWpXy+aavQ1JLHws&#10;E+BLA1fs63m9ATmYSYdj9UwErABYbLk55kb5HtidQFtu3U+lbJP5UtdPM4Fmcj5jBBsUZBr7ej1v&#10;JDWA4s2PX//26cUwZDNxsFokbYXobBVHJyez8dmOdS0hFj2x9qNFTY53ZNh0xLRY5JNt90dQvFC6&#10;k6oSyyw58GufCEuV/hm9T8sFliIDdZxogj322/Xq/rg+Pm/qaVXioH0mb1VNtSsA5/H49vry8vLm&#10;bDzoVTqTYknSy0Tnk4ur2+vXn3z7xRcnk5Do+QSuJWp7rOQ1p5bg5dhWicc/NAEpYTvrSjKz5lK5&#10;fzosGrH4PA5+zjN6XcK90Y+UEO9hAwPRc2UwEGaES0BnhaNhLWhr/BClsVg23Mr49vwc+LyblvGx&#10;8RjwoAH+4dKaW1EVSfIVQGq13JlOJ8WQyAJDcFbz+GSd52GAGIgfIYd923LCsqnWMjFciehZTPom&#10;GUWoAHRml70Hho0tY9PNnlldwDkkD/4/yBBNuEH+HCWaxMJxSNdVFT8B8RM/BV+0z8ljDXByWHAy&#10;unxzcT4IQkR4rqhpAhuFlOF8dHx1Ac4nV1cjI8WcP50AhfqiOVe1wFRCoYwFRQf7nGAxtBQ1TFDJ&#10;IThbt50tTMHIxmdXb+iz/c1nP/302aff/PbPv33202cX/RD4Jy4qujweHh8OCxqtZjInPOApB/uD&#10;IWsdsoD/kqAjeeml9gbrKVQGqYxEUvVaLKzKTCWAW+LRKXjhCoIZ+EVtfVzXGKBE6laAZyLJ0OmV&#10;sFw8JgoBQwjuEG48SRYnz6JqLBwh9EZZnsJ8uEa/WtFKCdKkQVLHeFQLKGWFGJCftWMsv1PBWrnJ&#10;61BE+3kmiR9UaIewQniaQJUeEYclnN4itbGIb/FYIT8DoDCTQLfgsSeRPwMMhSXaLn2CLGAeqBY+&#10;nFE15ZvZbgBr/+oKfLZb5VmzmbcEFQZIZlIiqWXQ8pSeUia2Ij01MyxdX0JuJcDck7EM0DTCBJdg&#10;IDw20NIc1kNHXmYVG3Ex4TyCe3sJYTUQhlSivjg8Pt1tM7Qy0suzq4ur8+vrcdDgFDE8RwSsPC4F&#10;MRRxXkd8Al9gJoNV8ZA9Vj5nCiZrOeCQGgLoepnW2E0L5UF6xdMasC96sIQjilHoDUaDibDGgQzB&#10;a47Ga/MMO5dB5ACh2M9LgCSAWRSgh2V8M8RRvt3t0PGKmYlhYEJXEvxUXI3MtBOtqbB1eKSPvdfp&#10;0dhvEswzKdtywg1E6eaeGA0IyLAhOCYqRDWQ0EqnYMoaMQbrn4Bc37NRNplM8KQUNIOFGCp/VZxw&#10;pOVVusEgp2qVlNrd+x8+vDukEWFzniwbbtjJSzx7j/AUN9NcPT+tavPVGhQIwSKsC8+uXtHjZKdc&#10;3lUsE9ITKEBmmM4sqD9Zer/eHg6QjiuqTc7yETCwaAr7nUSiKXq+sBhsWUnV5svtMoN9guvnMFka&#10;tEHW1dLJZJyW2+yv42E/h/KXC8VgYByslgt5PE1dMqsgM6HiJFBG6HTUcLKR9i2JUz8M8PsQqQQf&#10;ZrYqQX+AKgkqBnrMmgVsWJL2XMl08ZMzPK6fN/HmwH1Wm5dG7fu7A3tnnw53T0+s5OZ/PBy2m+12&#10;s6BNChAy1tw0G7Ewiy3p8ggsXnMMB9ZAc7HZsFZIOMMwxcU0IV6kYDEbTo7V3GJgEmxXweyZb6Ma&#10;BbJCrHCoCHitmmjuF3gE7EVjNzjCPiSUbSLAu4gk3OFYvmxJ4z/5MsIQjzQ5RhTCyE8cHz9+fILs&#10;S7oW4nspMOR5tuvxpFJLxbRobV7jAM+9MAxlczPHYPPEIVPPqLqsphqxKLZhKhOPMIK4AJlCu5yr&#10;FkQe0rPMcqgEvW/TKwHMQuERN241zoMpccReW/BUm/c5O/nxq9NASHJicaySWsy3VZIBYNLVm8sb&#10;olK/i2jPWjM6dxo60JlHn7Jsu2aoXJn0A31OggsGg1U7NmcL+WrZcMrD25uzQbdSBQK7LtiPy4IK&#10;bBAsNyD0cZ+2S5VKDpKJaONDxM9GgyldqlhUE+i1K5VKCKG73OuPbs9vzy9PLl5/yXNnPGDfNcjm&#10;43V83nqP9c8ZrQa0WIhWXhCt+ZKkxOrru4/v7u+eVxwZBiLEqSuINpbNeetscTNBaxDPWbAXClVL&#10;VSxGxBnIXKOkt2Q7kko1wOlSUmU4Pjs/3/UqgE2ZQ5RbrhOBLijlPY5OgsSlM2K1zLQQrgHwDA4a&#10;yoY8msDSggsCkOVFzJtCuFhevhVLR1ksCHnpaPhxWOqFDr87h8vCQsFTBlRxbiQUIs+/1GgE//JC&#10;9loOD2FFYxYroniKwQDo6rkQFDw0RDnbzoYKneng7Pr09HpXNG0fa0SLxGk5wINHFzCYbff6l99+&#10;+tXJsEVzQNxrLQEAR5RPtkzId/qClCts+6Y4yOP58HoB7JXglFaf+P7hYDw7O7968+b09Y/ffvrZ&#10;5z999sVv//znz759M8Faxm5Qos2nj493mzr4JWt9TggLoWJ3Mul1uxDfnSJuO4vIUWKu1AbzM7MV&#10;j2518eY8hUfFk0Qmv8mMwYNY+sCajD39chC9sXt5jBxvxDWwHw4c1wHiiBi1TJIVH0BnCDDVYbEW&#10;z3mjtEEGS1F5WI0vSOQUthc2Vwx/GIvGEmkmwkXdIw+GaMUGdPfDwEEEdo4PwY8OA5DK2Tyu1gbw&#10;iyQGwAdX2FLl6uSM9mmnb65uA73pJNjttasGngQuBhKJQwbxyeDnTCLkOUZInA9H4xGQ0GH//AKS&#10;e0DjzyzbYtl0ommJ5ZL19HjXstzSef5s5qpg8hpAh1a2HO7AvFAkkqjH8Wl4Sszgs+IcF54WxQTp&#10;RB2Klm0fqQbuHmGhUJb8NECfqFhfHp+PCXkynhSMwuhsF4Dkn3ZKuCcWMiBkl0yOpgpj+bGECnwo&#10;jNtBmGZJgJ4r5wjrnIrEkBfJrDdpNjWyi59NBywtotcjZA1H94eGo9luUsUi1nBdkOepxGK1Z0Y+&#10;wwi/Zj8OAnMy1qBLhnDdYDo1FxyC+naDnWCwO6WRHRQDK+W8KlYRqCStJIRxMcRAUYys6RYtsFqQ&#10;C0vDPdaWhzsIgyabORjowXrZ8ZzLch4HgE5Ug9V4VoYdAp3IWXgsHosl6KsZS4m+2Ziqh0AqIZ/b&#10;+fDm/T9++eFpGWOlR97Fj2npobxMDgKRF0s21s+Ph+bm8a4Zj9WhVpQ8uPs0EMzh1bOzO8nsqhpL&#10;NFQFL6HR3OMLAnS5pyZbvhRILQB7kPoQ/Jz1s1nUMovVZp4CeUQQA7LX14dtLabSCxivPwmZjv81&#10;sJbDae50bAxx8qyXs5z02+72QlIppPNEAHulHMohBhQ9uuq16G8VwadiqeoIRuAswPFymQNleSzK&#10;gkzuGD+WwgYBhUaM4qznVgRPdg50rs/32+1ye9hydBY00XG73IgivM3hcHx+gkR6ePvu+Xg84j+3&#10;3L5hLVJjuQQ7RBTsL6DoYo0/XW2WC3Ca1ZxJYlrfJBOJOL1ocZWcUN9kEVEiaWe5BNgAgcAKZHYR&#10;JbCifJ2ZNjCXZIL2hIBndopTcDAWgBp22nlLklpqRGQ+GX+xLBGlsRQAyxDiHIWUuvvlr3/5yx8f&#10;V/Ok6yJmSJMplhjr5EwJWlJznXQC9Gu5fulz4Zk4SBYbjbGIa5rlk1D42HYxOt5jJ8qQi8UOBBi4&#10;HQDCkz3QBPpsg4TzlBVir4ntmdmvayQkJFq1Jkd3h6326PLkfCqFsaFIvX3LkHy6IsmF/vUbDtS/&#10;vIT86nSygEpwLpB3hkta7IC5mOVycXc2nPT7CLjBdkiPzLd3d4ftPKp3dv9/6z3wbR69t8KNPQe5&#10;NbEMN8taONcLTIEiIZZP20ZoMqb7dxuoHJwEepUsaYZoDgyMR7PZ+cWbq5PTV6JmOxq1SjzV5E2I&#10;6f7JiJWjeOU5aQHxPl+qGg7R+f0PT8fDugHsgQ4A7jBRzCNnXDeI9ou3qslZs1TPOaBz3nABfl5O&#10;VxwtsweVXS9i9Cyc7kaTrEfXVcCFCJISxDYHYlg0hdOx2MHhi/gQXHQoW6zkqpWC5xGdqZU465SD&#10;62PkEXR+1PCSwXawGixOecebqnSHw2A2x3IzDxdo4DIpuJnG1sItJZW0Wc7AcxL8JrSg71M8ItIw&#10;zkh8hla1XMqXi1i1hU42V26DU9y8/vFiVJFYZsUqRZoCxnANCiQH/R2ufvr5i8u2xvoSTlVtAKd4&#10;NG5DgFssRSoHhcjN5oycsAKWia6ITpw0Uwj2+/3R+fn1yZvXr169eHn+9NOf//XrTy6HJpPwTji+&#10;eP7hh48HNnvwWCF5gjVg0VOX3n107yuHCr1psDtp50QhnJwHPTFsHpamWZZjc/cwWSUhuLM8F0pv&#10;LkblsYyVrzTMJm01Em0ZrmNDU2L3ALVxL1FmvaFMI8A1SGbgFXZoOMWJVojZfBFCLrNID3sfwhBX&#10;CKxEGEaswpXolh1hKQ5LrBjqFuvFfPP88LidxzUdgakkkTBgI/gUtXl2QiiaKrUDs6tXP/54Smd5&#10;FuaCMPOUGH8PUhGhONKCAAbHAZQwM+JwrGdEUcK+Xm1PR/jW19djrIJssOJJhs1q/WhisW82IODE&#10;qzewZkt4FYZsq/E6C3Q5vQBohvtgHkBk6X180dpawR1wmA0WPg8h2awDghKmoJSy7UKopNP9Ihav&#10;YTfGvd5sVzDcfLCDdcxtVC4XQv/Jx10+SdAUer7bL9O9VK2FtwLyZFS6WSZ72CbG5eynE40w1mcy&#10;qbp5GoDxd3EzrJ+UVE0udfqzQJYe36wBi7NorNGEgk5CQrNVdi/8qxo8/83U6gBT8ErbyFV6w+GE&#10;4/aw+Dgtbsiza6yfcnsSBKfmWHSeVOWA09TP7clgWHRjaRZFsTU61dzyuJmDGMlaCDgihnmhYhZ7&#10;FOjMWY1LwDfbOgRV4HSLRDoNcOCBD5PKmTiHXeQKlYLp1w4ffvnL728PzSgFEMM2VoHI8WMd4ymn&#10;MoiD2/ny+Xm1qHGkrmqSNHSLVc46Ni0F8teCaAeHYZE9KBizw2LsBfQGk36HbbMx3+KK5puXtpM6&#10;/zfPQGL4tu5G48nUfHO3TtHVhmehYswzK/Bkg+kj8uFMJpVMNDS9wCNvsP9KHhRY0yzTy5fL+VCn&#10;DQXsMiACcyD0UrSvsrDBi5TOFDpsSPEhAXQXa4ZDW0hTsAhZBGeWPBfsAiBSA1+G3t3P188rTiWC&#10;Plsv9hvQIVz8otmkJdTq8PCR6PwCz3WOuOEcM+hLPkA7vthut3dP93crYSxOh8x5A0uZFnQ83wDj&#10;UVnmzBaDp8dDw233h90ix2JZiGWs+4S+xi+yjSgBfqSmgM0LPNRaIoGFj73P6mwP8Sz74gbkQmTy&#10;BFPnXuTsReHjidt3ldTy7V/+8st3bx9XmWQEnxN3g8NJheWLUNoIvbYnMcvO/EuadabYDJEGSC9e&#10;ezTaqCdbYGgv5kWszQRSO/lKzixgR+eKkx7WrGnlKy+O0HkOQQNbEM67JLQpOk2D4EUb+329nolY&#10;pew0QMHCGlIQp0K7XTCApi0317u5uL58c/rm5Op8HJjQ8FGyzLxuSTwh57XK9FgHMtPDP9gLDLuV&#10;fCu9vLs/1qEFutPpsD+FiDPssCCKeNBxUMF6gwZy83q6VRxdX492o0G37Bn5cgfEMlugJ2i72Jl0&#10;quVOkaVSlQr+KzC6Prk4ucL/ztuuCu6OBYag5+BfU+D04Et54UOTZeGFmPtR9pxoZnlH25PVMsMq&#10;OFpMRKgbXA5lZIAtlfK6DOlMHwmzyg7JUgmgyGoxMGHwGcql/SIRlvHTqhXmh6kjdImu/Rx+XyhR&#10;BEHt5l+Mw/Do+KF5kTdmY5tXgqymfTWne0F/0OrNobG+lgRKgzYx5e+5PugAJGm3Cx0ZKom0EUgQ&#10;cAlKme86GrZtlUPPWJjQglYTiVK+MUVoQlAfgrMBjKd2IClmajs43N188u3FuM06q6RKwc8DyDRW&#10;QMviwNXA1aeffbnLxzhKCjFgtRAN8uANohscK6faoQgB68pXWSuCB8CjjGK7A0ytdIYDUSVw9QZ4&#10;9OUn337x2edf//ZPv/04LrwUJEfq2+f3f/wK8VzHw0dwd04sWZHz1WoVkqXb67bL1UJ7GJgOEUnz&#10;nByHiwJMO0lozAh2Jd4VYjsFO3udVbB7hPA9fYUXuOI0KVeEB0MQLLIhI95aum4n+a5j8TBCDtPZ&#10;+MGA4yQzvmElzAkHNATD3oFkjUBcvDS4QSsRpZlciiGe23ygTioBRUf8rh+3iJnL5d3Dwz1CJhZf&#10;HqRK0CQEBtZPcpu54YiSG45vLwDOV5cXN1N2iVfA30A8mDiJsEHSt0zOnhPAwKYg2oXQQN/1qsXh&#10;2ZtPXl+dj4bBSiGbA/L7gFYCBQIEJAZuz7J4EpPDyrIcR4uD5m4WjQT2EoCD+ol0PcJsuOaDjkeU&#10;ZCMVawBs8KQ4EDDKDCXbwaCBs93edFqQo410Ml5fLjN+Z3YbyDE1UuI8cc4ODQaLORP4CgYSizDZ&#10;0DIEJ44A3xF/FN0wSjnP6ww7/9eJUhWa32KyApxR8xFZCtD4HCENOIBOyHm+ZnuF3m4SkuwW0Rkv&#10;ogGUARnj2TiEIsCZJ4YUssBGGvwhiuNHhTikvs1hem06pfYQWnYDjmopdkHkyxxACVrrSdiKUIWF&#10;An7IMCuT+kD0QbRH96wD3gL+MmmeZIDWMicqGdVsCPuP9drN/fbwfFyIkULpDK2Zmos5WAK7geKp&#10;BKTSvk6bT92wlPj2/R//+OW7R+BMTGEtYl5yZDZRskLJAi+NNepLdgctjwci1XqziOoF8AqEQ+io&#10;HA87EBjsyEuAjwCd92wbFgOpIKK391hqqyalMgXzclGHjk8z8w74TVL++4l5Ot1cb+tgQuEYx4ax&#10;0jyTAR1h2TqNcbGN6vH0opl0ywKd25Wc5ypgqmyXBKEqBHog3E6YLc54n+lmRgE6iQqyCqgZsRkB&#10;1fR5uEHjFhU8Am8MqqLEdKiE2BaOZebxVG0BDYNgWdsfNniHLOtqzvesuyPRSoD14M6Wz0+H7YZT&#10;Ko+cbLFIRFVoBs0PK165aCabqwNb3+4B6HV2yFP7Cw8CFuxg72rRiKLiqW6ePr7/9W2zVRGTejqQ&#10;zz6Xm0q7IcVXfZ5qxeIRJwy+shDeb/H4C2dls2YoOG0DxAQAGJQDku4yk4/4D2LlGYg3tppYvf/9&#10;w+MdeFGj0dwct3O12gkWWM4CocTvIWyIWkb2Lgp9EE6xc571+o0alX6UVm1YeqIC1dfLxZKUg9DP&#10;Zyc9UElDz2OFcqgzTeeBF3IsDWiKMBCxA4wdVvE9mE0tart6rmwAagWJyBXBUXsFsFAs3ODt5dnN&#10;qx85LepmN5lMOmWP7Z24C+xYdlCAgVSDwyktF9rt3iDQLYZ0rbbZ7mN2rhjsFIPTXrtSltRUnE71&#10;SXC7+rwWj8QygMtoKze8Pn11cXJyPe6Vc+UiwjUrqtr4vkI2WKwWgu1C5WU2dXc4O3lzJY6jJyaH&#10;wjo8ZAUHckGaFJchq9BlHWT25bSk3WlnzVY0s35+ZFEYm8I5zR63zliO4MqDecBoqeTxrIUTp1gR&#10;AVoFUssZNxIifhrIzFXSrMepuGz8RKAzoowlVVmeIxk5+iSYkOxYy9lisJ0tdrIIbPl8GSyjXaya&#10;gG7SMfqSAc0tTZQrtqCZnUiSPaSMtsBjw2+Z1SxvNZQrAN+xLcq4Jja/8UyIxcYOlgbDsw4NCYaB&#10;tRqO8DiGp9IaK4TwV3UAKg1jeWP4OAiNXv/m208vdm2zFaGZHHghdiz7hIHk+VCl27/69pvTiRUT&#10;yYzn+7stYg0UoIPly2I5Lx9qQ6ZMuu0CuEsVERYfXS22IX27+E2O9WNVGAdhfEl0/uKzr3/+07ez&#10;ssMcRSRWv/v4/rvf398/PjWBzb4jWyeI8DqTA2Y52B9PEAOwSjrBKdDZYMbItFqW3iJivdTPMVXA&#10;HI1MF1lWrMYzPGtb79kwEo0kWAAK7cp2D/xNlycedjLFNx1WeAqF1RGJ+NSnrDwkn4V+Biyzl4GV&#10;WkA/wjR+lBpNatAbL4QH32bjWUUhRxHgMvE64sxy+/T24W49z2TqaQsYoDMJyGYbvFC5WtZlkIqw&#10;VRzhaZyeXN/ObmeBXvflqCJvAktB7F98Iug342gcCCE5UY4rZGbAyFcrvf7Zmx9v+txFxarMSmF2&#10;Y4MwxPDF8/KWx1Un6SyHssE7EligtKhlURiPl5kSSKWiCgsVwojNSRVMRQA8+5oB4En2HnH3t2Qj&#10;2wv0h+18CwwF0bOZtrOBs0GBPh4MF9VCtdruslkj5ymqoyU1W2GzXl4CEwqr9GyJKtwQhiVVxPrI&#10;QZsNJ8HJNAvOSZdf+uZzDyCQAb7McrFYKOkOGVhx2isiRIKhgjCDOaQTiOg1XEeNnSqbw/GlxxcA&#10;naC3Hv5C0mfjVjlnhrBHwDqngUCQPmXBYqUSxH1MJ8NAF0sVeyfP8XLFSrYzqXhOrPHSwmPbkfn2&#10;sNqzo3Y5p+14NMzKT0SBUBlCSDhqbA/3zysgMD3CmRDlie+eDdv7ZiMtzN3X6wSRPb59/PD73//+&#10;x8dlDPspE2e2EQvQqOBuJV3yPMtpqYl6OiUqt/eAfWZjM1poOgiIafo0rQFHEksikdZoHJUgO1jz&#10;uBVCeb9cPbx7PKxXzxuIX6bl8YKBziJfRJ5Ju1MaQS+aiaSvaPE9IDzDkn12losmoZbtaEwX1+bH&#10;Y0LJiw7Ll94bwCwZbwvyqd/Ncegh+KEjtyKsAcC6x1LkCNwiFm83mA1BnIrqFmwLHs2FwxHfYGuw&#10;pciehe0Vr2NH8FyfkLrYz7FBmxw1zdlZhOg9h1HjL9TnG9AU8q/Ndgu+sm9g0yEmGJB3k3ZejTeP&#10;T+yWft7ie/G1mL/UvmG1alGSax4ANZprQPjH9++Pca8b6E8R8UMGFDP+EhY1qztYT5rIJKI8N+FT&#10;qjXieCZslSYHoXNaseTaBsUSpTIYtmuGsoU82/mhwSFPrVayeXhaAF5VP7N6evv+cZsJ20appLM6&#10;0lVAxrD9Oa6CLhNiSpGuy5ri4akYaibTwHZa7us03OAA81Q6xgnZOjgTImou2Kl6ukubjXK7FwxO&#10;6UgaClkxNgewnwTKQWu5rsNJoXNQbvAwNsSV2dpa5cDE4GTYa2cL1VB7Ojqb3bx+zWFRt8Nip8dC&#10;W8YHVmWxfROXKFXbvW53MpmCzw57eFgSNAJHcuCe6VbFAKVH0nRKTTZqtVq9EXXwALSwYwZnl2LU&#10;0dXNrN+thAqiprGM6IAv+mB0um2SNyBBYDw+u8ZFnPcBESrUjSsMl0IQp9gVtp5j9xBApEID7ALd&#10;sNrtSslO1lf3h8P94+PdIo4oriIIt1zIGHJmE8uOHkz0kwCPhMIhTJY8qRVWEPzAPVlLgkUEeAZv&#10;pQ28m69KomKRIk/ShfzhXKl8vlDEvYJLlEJF2ndUS+UKlCtrtiXLoAwBZEJckZ1BdbOQ+8W5nJ4S&#10;WXxL2fPAbLu9TqWAVwXlT1P9EtUz9hmB+KUkA2EcMAQ9SU1IcwKmKJnGFKqR6VPwAHFTxNUi3bEH&#10;599+cRIoiAwmZLtPQ414KmwjMBmlbGd48sUXpxP86VyUdCB0NRSCGsKpgevlILx2sQ3awZRGh5kC&#10;s1To9op458FgdzgY7M5uri+vTi5Omdn+9IvPP//i1SzrQpDFIunNww/f/frD2/vNZhn3ZVkN2/pJ&#10;RPtPdIa2GU056RUBFhq/V9Cx7fW8HbZdst8wVipTVTwQAR4xXc2aLXYaEp2X29U8HYk0MikqBx+s&#10;pYVdIrfCkVYrmcRdCjaDzUMfQsUX2vllxk0YUB0hAtPlCLwWmC+OdP0IGBjAm6jNOm1HuIql4vNF&#10;vZFKLCGcN0/v7hYZDo+Nu7lQzuDLYcG+pdtytWrZtpryS5PzE3DZ89l4sBsEJt0iliP2FBQLiIZP&#10;966oD7phOWFWuiixTHOefgl2bAIen5++GgFzstWQERXHhypJDfOw7MWLqRxtjx/bAqCrrPRaMCpj&#10;UxHKklCiETZjQCDjLccisUaSZaSgH1Gic6IBQsw7RXQGdOY7wz6iWzanqxzHU0+rXmU6LWaxiD38&#10;DBOkvh0s5yWjZKhhRTi+OJD9hg69zzYnVkuwtUZ3pazYedVQoTveDfuDXiEHwYzNwWwU9gIYlytJ&#10;HuekQ6Wy8CA7mQbLnsUhZZTPBLHVcZEWJcaL5fZw2BKeM3jXCQATa5viUaxY0pJSEXyn0JkMJyw4&#10;7gbblWyxO+3vRuP+pNcfdDmCFReOTVgplr0WLRFonK0o0doSQDEH/rFTBa894uCqOJOtrEPxJBZ0&#10;u7p/xtKC3GzUWC5cB7asa1B+0FDgaTT2XycQ+/f3f/zt3//9b798WMXlvBxJpxCO9JYjmxVEJwuB&#10;SbJ9x483tDCU13Y5b9T2TFgv4kZwMOCxYyjvqojBBJNUIxPXRFN6fc+j5g2d9fD/jw8fn47rw8Ma&#10;nDGSZAkb+JfoxuQ2aNT366U4I8/ENGyA2vG42c8J0Gk6kLxkBpQoqGyt1lxt4wrEbgiEP5/PCed/&#10;PEhZtcudThYg+4JclqvxYAT/xoYOcK32pIel2ClihYg5O1iI7DtGFFVYgWzZvo117LPGg2jKQ17R&#10;Lk4eCPFbqy0WiPb77T5R39fxm1CyVNK1+UK0VuFxYAeAe+e6WIdFU0nNV0+P+L/Dds+P42ENM8PY&#10;kEQtnoqHtSS9qx8e7/Fw9naFo2OwwTzhbSCSWPibYDvxer0RtqF/yGoRMuqZJM9+FWwcvcpCY9f2&#10;8ror63kyR2atCkBnXfbJBFy8PS093ydlRbVay7ff/+MfH7bNTLLFSiSdFWM+xF0p59l4f9AbooTJ&#10;FFXsBYReDUwuM8dSq0XxhxwGmo6F9VBJclRbRxyzQiHyI8BIqdwdTia70WAKamtFQbJAdRD28Aqw&#10;nGxAJiQsqBj0gmJg83DKlCitKCNmAlSz7V5gN7s+Pb28uZ2Ne4zPFc4fphw0XKUFESA7UqjIoyCa&#10;UANdsoha8stZqQ41iI/pdCpVGVwPnIKvpzmP+wYQ2JRywVtAsxjjfIOtVcSCyLGogz/BrHKQADR0&#10;VqBtdzCbQaSdjacFy3agCYBTrGguZLEbZBYptCekzxNI7wJEa3farRTbOTs2Xz2vwIgfnvfxsKg0&#10;xROD0gFj0nnuQoHInlWvygQDdaEJ4QZV41Loiz6BzRrLrgYOmgYI6qYDKuMAKXh8yfYY26uyTy4v&#10;qhvBFUpUrCQZ+AIi09KoRM9PChJmw2kUwvQXSwWxRxC0cgDAYMGQ8uVObxLkeU+5UoTg4tQeE3/D&#10;5WmPKOwVjc2IAo7s+sAakVOBKGCw5cEzsMJlkp5uUlguZrXYGwYCu/NPvr0KlIG/dMcHxmOHRwGD&#10;POzIV4LTy0+/uQhCjdc2W1GPs28getPShZazZilLugAFRIoErGFBC+Q0S085ham/2+3AmoDOb05f&#10;E50//+mbN7us5CcRJGLzd3/84w9augIYwrZlAZ2tE2AuSA4edjuAtYm3Juw6cMcly2+J7me3FaNQ&#10;SKeB08wwg9/qdKWGrOVRTwPgTHcDgDN2HG4FuvllyqYjKrIVJRkDv1dZLEfpTR6I3+IDFP1UMcgp&#10;OlW+FE4hkNGFhDmqCFA8GkX0wV4Hegsek8nUFvWo6keJgwgZDcqYei3plsqckKMLzxjJc2WzZFit&#10;cNop7i7fvAHb3PUDATGoDKta2G2oFOQIMVFVEDt8m6MyL7ndbDOW8NTOtQfnF69OR9hFJQAXICuB&#10;9y665xAVU5k0pzbxzIUjncFBEPAQBHngh0jG0gt2o4ZZr02HfdEax1OKaBJ4zXwkT+PCLPV1LXYn&#10;5wLjwHRKVm3STSwxr4U5voN9xE4E5EYS3TRlkzMamBR0gM10jZEkmykYHvW1oLMMyZKKwyHNNXNV&#10;ToDpDxkFRFZKGA3iX1iP77peOQgQz7MYPTsYdEM69TXFThqod/90WGag/BDXELqXq9WCqMjGaQhX&#10;1kqw7QhvRfbKZeAMWyJAG4vg/kWqwuDuvN8udqb44cVCgR0THENTyXo+/SGieLngKhmE+1RjDkKT&#10;xuPAQuRccDB7jjbX4s31ZrFgl9W6nk4jUtUTkPHrNY/Bl+tFIhWFYM3M5/H0/PDdX/72t7/99e8/&#10;3C0TiseNxKIISGY6tfDIjyd4glAn2bm8qLOmeb5erWsgb30w8GK7LIbFgT3SUbkRi0ZJUJ7fPa1I&#10;AllTdTgIq7DjpsakLFZiKj2vsS6NO4DajLoKqrrRiGl2K5zYPr5/97yZ19Kqn0yqYYoJDsAHMQFC&#10;x1Xs51yoasilYBAEwnVLNNew8h5Ume5EU/hzsC6sUYVHPzIYC55eMcjC98FgEnKYulOwKXy/xVIO&#10;EDVfQ+wDVtG2jJ1opFPAZUR52sORjkDp831S2WBtCXZTX3APzfdbdjLjnUZbFv2WOFWo7Kk8pr8D&#10;yWAfFd48p6hElTBuhB1QaiSdVh0/klh9+PDwfMTT2fjl6a4/7VQqeeGOQGWMq2/USBPYRZ9sgrn4&#10;PlswE+I8i7lKo1TsttnYDE3GMdI8Y2IRCP7Lgm5jAS/XOx6zKtuOkn78x9/+4z9+bTYaYRY1Y/vx&#10;KYnEIpYvXiF2osWyVm6KXN513dR224y2gA2qbYc12c/U46pULXjgCr6jgRPaWB54jhIAYzgeTgLg&#10;lcMKsBsPn+JJWD7zR0EgkDbRIjKqufkKSGnVhJpzNbXFNsBCNRfqBM6uTt9c344CPFfm+MZ8KGRa&#10;CuuOJWCA3PJY4lPsQCTjb7CPnUe2OkiVY5Ugx4vtYk4OI87NF/v13d160WxoXlBUdQyuT68u37w+&#10;PT297nfb7A32zFwVAFbN54odcYiML8AzSHl/MB6Ndh3DAUnCG6OmcJhgMPFcZR10on87mASGIeaJ&#10;C1CjWTCDkpKii81xuT4c9pxFqEJsMv3J6ATugvDKUf9VDwQaWj1rSp5h+bGYiM6OmsDW3NKQB5QU&#10;nzMHd45CZsTTmXqtPkfwWGxX9QjtCSSZNpOyhdCZAw5XqwXsPnF6jXupFopi2JWJmFJg5Qor6KH7&#10;PfpYl8BzpGq24kWjrXyRVtb0EEJoITpX8TYMhDbQVnEUEVZl9tvhBmyNEonpWx44M72PHy/LWCeI&#10;S6ykI9MoiLaSwe3Fm8tx0bQjibSmar6S5MqFCLJcsNZJ7/bHV+cFRfEz69V2AfaEhayyyAnCHXEV&#10;wRUvudrGRQFEIenwerA0q0WeNgTB3UZn59fQzm++/OrHHz/59os//en1NOdCE2BRZQ6//+3v3z2u&#10;4xoWK3NtWMn2SRTLFp9e5RgAfgQHIbfxgNheANqK9a27SYqABgQ+ia0OqmlJPAlg8hkRkh3uCKT1&#10;NNPU2E5YynStc3UFv4GYq9I8SuVEK+wCxhsENSKvOAiALOeBUJSl6ezfxCOJUjtDwuG+//NAFXFV&#10;9fH7iOeg+hmgMyUO63cj0VgDgTtp5cogkZSxeOy6ZPEcmiJE7oyvr+g/OyA6T+m4zgwIN6RIsoNN&#10;aAqNPLDA/GRThOG7RYvVr6VSZcjWtHGPPh3Cm7ERZkGBbNMkIV5LxeIxYRKDvcVOYXLHxRyBek7J&#10;QtHEqm2gM/uFaEknWsUiTN6zy5+MA+GEdQ5Qs7JVHZz1h1MGh4rsQ5/F4z5PWfKujYcEhEcIKGc7&#10;7RCWK94cMxE6Ky6Y23MNS9OwkVpQT6AoRnEI8YNVV4WmDUyx6kDIcyC/L6PxebYDONcco8ijMeaE&#10;irtdr4wXzvJ68ZiXd3ebJjPZwgJ0saBkheRijdRyu2GDFW+PLsuy5xlkd9UQGF2lEwwWGTEqw9G0&#10;gh8+2A2m3TZiDuNOpdOp2g1I1ygnQuCZsD0q1qjX2Y1Ndx9sGgfBtRICIYnV9niQdR6Q1pnFhoCu&#10;E5wRAggmtTQrolnDHd+8/et//z//4//4698/HJc136RFAsuMdEl4CLFsk+nVFChijMnJ5qIOnlGv&#10;b47rjF/q9SfQ9fiJIkYjILMwPY4nMN8fH98+HFg1Bex5Zn8wR+vVGnEAcLSRSEYbacfWUrVmc78+&#10;3q32rKSJROl2awOHm8eHt+/uQQDCSiTiqHGW+Cfx0SnwMnY+mOwJMazsrk+LNrkUQhBy6TvPBjnf&#10;4ptl4S7zSSriKnvGO8HJpNsbj4blVgR6jj5F0SRHoQMeQD+iPj6VRqSIi/PNasNsRwJ3wuQ7p/Vy&#10;GHo8USOHSNHbBasScJ3gUBSyrgbQl1NLwNULhVK+aqiZ1UF0vAGcsZ4bPM+IgDVFHVVrYZ2k0xFV&#10;je0ffvn+4W51PKzqdnY4Hg+wx0KsQ0rSDoJ1l/h0bIaoqjS2c1ZS+jFWWnFUrcMDpJcDFqpdjiYk&#10;rQJYIeqwKQRxS2Htt0+fQIQUtXb3+3/8j//x7+/r8UaY1S88D0Boo3TBnqYs8rEgC5yO7zq2aSDk&#10;NFarpsqCElabt6RWoxFxQ9myDlns+0m2MYAxEJ1D2c6Ublv98XhYNBi9bSwI4LPCIXZQJZwIA0b9&#10;YmxumUI62rZFVyUHe5NKrzgdX78+vT4bTDpBwC8bqdnMQUkPdKmWDCnUAYdtd3td4Ao0X4nHwcyb&#10;hFXbLHNMREhnXR84Plghq+UTmtnt98ez0ejm8vbs6gJf58NOhcOUsYgAmblQKdTpVsCBAczlMm23&#10;iuAYu3635HNTqdEwSQhECM/2TcMywfPG17PBaFcBzGazIarWYi9kx0B/t9s922AySZX0z3FaOuS2&#10;zCDF6MqxKYgvwheDlq2i8ggKDNJ0cbdiBcMaS6kGUr2vzxeZ+HwP7gc6zQTZ6vlpzZN/BH7uHnaR&#10;smQV71DSOdfFF35jIC+i052HG7STlg3sDisPoC4XCzk8bxd47UO5SFmic5ebNwt05hQNGoXqWDaM&#10;7bx63DE+HkDHRKeGYM+HQDWFT2FGjWkMWiaV6QCeFa0nY/bo3HLoAHc5VkgsHgaiewZpQXAyvH1z&#10;tTOxCBK0ANg3GbjAzbiX8+AHeL+gidU2PgkXVgaPCAGvjRzUcxvfDMo0O7++ub46/fLbr76iU8wn&#10;o6oMREE8jy4//v1vv7xbprFtFLAicE7HcU7AvPHjjSroHAtVcrREKGQLAGdbAB3onqlCOCP0aMDJ&#10;Fkg95DRdoaPCE7KGkHl4vNtu13OIDg1vk11nFJgyFHucztlJTj21AeygcrQkgWpkFSR+9ZlHxeqB&#10;xuZ5X5KuIyrdy2Mx9vI6SgSggytlkffL+RXiCcSA6NsCHcb2QnQ+7GMSQRc7m+AMCoG9UDLdcDJi&#10;gSWejc/OZ7sBvhA7OoUc1ih2KwIfwTkcoXq2VaBnPLOEBHg+bGqqjtVHf8vp+OZ6PJ32KnhdqTSw&#10;iFxel6qhVirRCHOGNVNiNLwPJxNNbqfmfDEH800wg0fXQqKz+II4jNdYfJzIJCOI4axP18SZIg+Q&#10;TMsqBc5Gu8DudhboVqqAF0viqyD04xXheZFdV7qTTiHPhk8FEQvqAfyVmQzd1ujp40CO4N68CkQM&#10;2HWuXCiDGHc6nWA7hz1ZrlZptABVYRpyEgquihDBBRTq9APdLHSmJQt0SuAOIJYAzjzshchczBMc&#10;aNhcPT5vaUBFmw5gKs8hRPoLgdIDGQhhb7UrnPxKmO72Z7PZ2dnZLtjuBbNtQkuwYCVWzFRn4nSB&#10;AU0Ric46mC0zodgzroU9WpJ0OYIfvscGT2f28zi77sLJzP7FYAMhoD5vRKKp+gJAH1+9/wdC9v/5&#10;7xy1OVeqL9ls0xPNjnQkxZLC6kEcbgCb6/XFphmv7ZuQl4uU0Q70u512oYRF7SBCEsbZ691EgNrc&#10;Pd89P318+/B0B1jesDKsCcrVmEPPpDK1qK+2TDfDhPf989PTccl2m1gqQ6cwKOpUOrF6+/7twxF/&#10;scWJbCxLAujz3BLvLZ/lYKwQ+N+4l2MHEs//ySLCNoRjnkYLLlAQIQtvC4KFwnlCW/AJ3lTBcMBm&#10;UqLsMJ6KaNGwK0ewxyz6zED1z+cvOaA1OFQcyhmPWAwTEHWIIoETjWKTAdPBeQG5NJ/CL8zpJzUs&#10;Dhba5Awlvt7gaR/utkx/szCPHXycl+eAebtKNJ2IR2sff/nbHx+fD/eHjBPqDWbn2GmBdp7OOLx0&#10;BHc5xTp7bJ5IZlNDyAhrKRZUcj3jBbE8l2ls9rRBCrDTBUhLViWzLE6U2WL9O/ivSCycfvfv/6//&#10;8f/9H388LWqZCBadYfBUR215OeAktwGPGQ2oLuzdvOJDWLe0xGYRVxCuwrFIqwSVpvlQX+W8rNqW&#10;DPqejjdSPq6zpZcqwa54yAGWnucg5AxRxUJLrZLXss2XN4JXn0mwKl+xxKJhBgNRgUqwVA5OA2ev&#10;X13OOIG/y8lCkG6crM2C9Cp0WpbuWBDCAZa3vxSUAJt5TEgTsnJ32G9LTjhN+4jmvBZvrLFWVaMz&#10;3I1mu/5utNudCTviYRdql4lm9oFCt1GcVYBqVcCExxR5MLAbYF1pCnAfeocpzHDY13nI6hnV4LQ/&#10;u+HM4WmlXOgUaZtd6A7bRphu5TxQ2nA+pUwnZ8XxcrIvhtmbuuhgZ14DAZQPX7IQ1LV0CsE7XVvd&#10;r5b45n2G+ba1aERsggmzXoETkp6P2LoLCJgaU2aNGmsqxdk2ll6cdaaxmIoQVQmxAVPALSv2LTAv&#10;AKxULRYQDKuGLHpGo5nNImkVgpMuFSrPnRHZmP3nITkggPDjM7Ekm5QyPGsmXCMKqOLyKahZeEjH&#10;Mx7d46eyuavYDszOrr/89NuTILRzvN5MUEuJ6bXUqHisvfH1yW3XQizPNGvzw6rB8gtHVKTnAPBA&#10;Zy+EkAso7U3ZWdXpcBRXWfjzTumJvtthh7AO6sdPP/vis89O+2UdK89rRVLz+1//8Y8fVlGH3fvA&#10;CgREaLcTpi+wAEPBbqdTZE0dW/5I3YFxPKww9LwX5qaGYsV+YTaKa85yfWzPTCbTBC7ffXwGVedx&#10;ojg65ANysPloT8uNqPn0HeCJPGAmwkpsbjlalHMWMHurVI1HeTzcDhOocXWc5sZnCqmKbaqB/dG7&#10;MwFZU282aZ5AsyTKkUZtuYz7Zo7F69iseN1RervgDoBrCsLvaDaanY1pKxfoByZBTp0BkNtQzFDx&#10;IAbiQYQRvDPN5fbuebVsNlSrWsbGyWURb852NMIK0YQchMN2ED29atWOZRqawtM1EhWIcPaVMQsL&#10;NHsZ+8tgnIhHeGSPUIrgF6NTFKIkS2LwF3CvEaidErPCberN8nB2O+sPRrQR6mHrFrvDwCQLkuSH&#10;eWDCwdlmFsG5Y7ZYL8e4wSMhRkBQRDzaFgS+jxgleWVywkK5nOW9shyRBSRAz2o1D1kC7Y9ok14s&#10;MxZJY8nIQ2JDQSIiMVXFc2WaZmCR0BZlAzTe7NlLBQ20hog8Hu/u7w9LkTdN4J2R3LRatvdCH0PY&#10;JV4Je77S291e34Lyjwa97rQLdB4Oh72yXL9b08uR1X7sgUF4TNTqccFfotBkuuHl83rLsiLY5esl&#10;N/I+4UulvNQKg91QTO9r9CVN4+XXFgng4erdd3/5j//4yz9++fVxVVOY1jRdmx20mqow6/AyXTkO&#10;Hcl2j8V+PY/PcUf7fUKt9oaTLIsu6OTPAt0kS+lrc9zn9nh///zw4dcf3j29SEgAO/3S8O7wEhNx&#10;H8ugYqbX9093948PD/fHJfgMVCotKlkEqWm1w8f37x9Wc/wOrQ2icchsrNywo3M4eKhUrQSnu1k/&#10;mHNZ0I9or+NVq9hbPNfjzGHwTyxz34ZWKbd700B/wOTKEDzK1SIExxh9BSKguXIrKpKGhk10xhoU&#10;TmHkVCI/AQrMsjsyYax4hZNh1AgH1FAPkkzgArHv0g06zdA5CTLPk5P0mDxyR9TYso1FLFQYe+xd&#10;Og+AfDbWH/7+t98fj+vlXDOq7cDZ5eXtbNcre26LHZD0EbCi+GaRNkpAkeFHsFUpyfoz4KoDUEOQ&#10;LDOlI1p+gM55UzIMwBmQj/IWooqeT/hPLVz7/v/z3//7//v/eMA2y4RB5TzWCsstt8SuWxBdSBhL&#10;1M96+WzIhjTHZ6Rqcc4KboG+GMV2VadXTjlUchWENjnMUBPG+mXxRUXM5B1y7B+T7WYV+pvlMBCO&#10;wGEr77XCuA+Emz0PMdLJlgACXBwbd3irQOfA7OrH0/PZeDcI9AqeS4ZI21smbQtirOCwPxyyAmba&#10;rfBsNZczXJ11gElfltiOUwWRS2X2W+w4rO16PeZLoW5gN7vd0Q4SMI34EOhxjg8QAUGPSMn5C1Di&#10;lUqI6Myz2Q5+TNFSfBu0nU2pokYA0UaUwhemo/Pry6urk8vxtNvFnqTJdTfQzfmZJrYHLdoXDVEm&#10;BHRWJNMWiYKSB5FrUfjgaUDtyxJrpGU7Ao6WROzcbFlnweHxoNWQ/vjioD7g82JNP5wtPppOeoBs&#10;2t2y4RQhEAEgmaw1OTItrtG29v9y3BZOHhALbEPBq4CeBmfEnubg0sRiu0/ZIBkT8Kkiy0b4XTlc&#10;F8MzQyLro8AtLGYlcReCpxNzmIlBgGRDfRl6DrECHJkGPyE+wc7g/Obk068/ezPhrChof6x3luzi&#10;u2UszFKoM7i9GWRtRMZEPVFfrVnTC0GUg9Zn7TcuIR8qh6jCe6LHdEK7RJbM9geD/vjsFl9kRRzx&#10;/M1nX3x7OuDYJNc0lfj+/tdffn9/TDgy+G8ynEyz+BDaORFzgFRmIRgMToedEFuBsWddEgygM7lA&#10;HvQ3ITwKcIuO8NglTIlEXQ2YtNo8PxznjRTPDcle8Vd0Pgw1LezDWBkuucxLMdaArrL8JsJ8UktW&#10;UxElQo9LhyeRRDGAGFumw1HsYZYJ4aOYkgizjCqdytQbmfVmQbNfH9G6AULfZF5bHKqapbwcbdQ3&#10;mwi2PEiih5hbmvR3tzeciT0bDbtBoFaxDAJpyGrYfZGl5Bw8F45FG+B522OzkUhh57KE1CxPZtho&#10;/f60DdqmtLBQXFbFsQbYT9SiDP8ycwlA5wTHTAgnKVEKRE2OD+KhewohRqGHOx23qU+gQXAzEFG4&#10;PW6sco7DTYrBwOjmdheYDm7Pz3ZTGoPfnA0rhiUhhqQ00TjiFabjUU+KQJOzz8PXFCXWiAjvDWwX&#10;Hj6KZgGpVLJcelNC8oMTySUEgnZbahmlnEmlDfyTnNTi/i5KIuVaJuCbByVlUM1WJI1YmhAHGbjo&#10;xPLd9++AzsKQo5kBYN6t1sf75+M+kYzNWQhLdMbLtvNlJiVMyAzLKHcmnUr/8uKE94NVOh12K8Uu&#10;4GWS8xd3dJUTRxeqrICTifao+HyNoDCP2BJenKUmHTmaATPYMim2jISmg0lZ4krBA6yl5BYXB3AL&#10;0atWb26f3/3w+3fvPn58eN6nFDDZUIl2+46KdYWwF9HCqQQdcfHY59sjrTUa+8OyVkuErWyvm5Vs&#10;clAeQWLXAe+gSBecO3D/8PHdr3989x7gTDvFJfZAFGjiKuw4iGl6CLE0a4UhBdbPT48Pj3eIqHF2&#10;H2gQAim2tjfW9x/fvntaNRtJbPNwrHnY0nkIqg3hDfJ5OBgMAsFy1QjjYTscRSXhbXF8uGTx6IE5&#10;w3A0ndIcKxScDHezs1F/2O9PiiUmsME78BcALlQJFN0SO5JoOg3uQsNQvEfmr5mnYpU1ARFRi5mO&#10;FksKWbzL43nddbBswvjzSBQXkYXuzBYLiPtqfXN8vj9st8tGLJ7GPhZdGjx5ReQOgz4n4/u7d9//&#10;49f7ZSPi6J5rdM9Ors5Gs0CFx3QEpVKeMypElyRtEVlOKGrUanQLwGptAVxAH0GP8DxEY7AlmSJB&#10;SdILbLAd8BX8tktHCn/+4W9/+cvfvls2j+uGhkBr8jvZR8u0sufhIXVNYeTv5gtlj58gWrpaFivy&#10;5VwxWEAckhEnOIfNC1U9H0+Hra8AHd2o9K9Pzgbj0WA3GrRLrsXORVGwBabnSKZpqZntFhuBBX+0&#10;X3FolcI0HEM363/Mamf04zefnMw4cGc0DQFf7JblYXN6gOZ2MTiZQDVPhrc3gW6XriNUXB7uFCGO&#10;k9ny5bJpQ45xqAfrShEjoBOgx/v92fkO8qvXCwz6nI5FRyqIPpaTcK14IG/s0aqUmdk2QY4n017I&#10;8V3QC550sIgTHNp2PUN288X+DU1TbsCkRpzax0K+QhAo3WKvCEsx75YNvG2KN2Ic6QmlDx0/8FpL&#10;JXGYS7ctyXPDgiQ2aqJQWyRYOfY7s2xCrSzq8TRiBPPaa4joBaJjIp2Z12qLJmvS2QTEl+Un0xEN&#10;LFLV6T2WB7moFHKSjXALAMIjJunKY1ObecOPs+8+U18304rXhmximU6WjtZ4/KwpYzyTfchdqkEs&#10;QbxDoDPlM4TzS/cdBYBl57MsDi7zDAeoCgUDrIc0vnr9029fvAmUda1BLwV8Cz9JYY23buSywf5o&#10;Um2B6VIoNDOawyNjOV8IcchWiJVyeR4z81VPwaT6FNDFDg+cR+Px7PbmzatTQPMFO6q++vZkmrPD&#10;2HJ5I7L/+Mff/vphleJ6D2uODYTG+rZbJ4mUb9tStdjtTfqDLi7ZksFZsGQRKGxZKhUKklZbUOsx&#10;Qweox71hyTInwXoYKkbs4Q0LeyI2vhPbnv1pUCKcKQKGLIgv01QsfgRf1jSFBWmsynLCMc2JNngo&#10;BRKC18Um51QUsgohjtN/WPnBdNKLykrHM/X5Ajuk2cykIuEGXlSNXuRhoHMe4OzJWnyxPS6VkOj1&#10;Afm1qv3x+OyGRRps8BGlS6BLJbBavDsEQDBKbGB+fDKWwArabOuNWgPXAy0jm8XAGfYquGoxhBcq&#10;Q5twIBKihQRe8XJzbJEHFUnO8RigsLAAKT15Agk4jiEiMrWK+BhhaoCn6+CM1GcZMHrJxCuttEPg&#10;1dkiNt7o7BZKfYBfR5w7c3s7mlRyCFpKmDlwsN5st9frFaDbE6KLGoFHTTeAaKVyFejsk4dCEem0&#10;bdFM5lUMHz9euBZmi5Kby4r0D6sfrVZq+fSw58m9aku5EDOn9N2BPhDYAqWJjYZFuP743cNxswH7&#10;Fdw4MV/vF1vaR83T6fl+AVIm0qKaw7SZaeZypqR7oUqnUhhen76+BJ4E293JcNLBeg30p6FWAipU&#10;bOR0SqWiSWb2+3mjsTw8H7Y1xigmAsDSalR/LMnaNJXO7HLWLXE2Pze0YrgscgSliyAqQCVun+/v&#10;VsvNYbVvYF9SINh4pRqNY2IIGMlkg0IfDz6dWW6ZB6jTeDYJZVFCdMQPU0lscN9gxFjRtSbtNT6+&#10;/fAOvzw8r+iGCYjCkmMftY4VroEbmRXW8nPCsgqGuL3jJfBpsHGRhjNhxdEa67uHt28fDxxfEFa1&#10;xLpObGP2zdK9XDuwG/d7BVOSk5ztYBaL4Fg+KIhj0DsdqpH2cmzt8OUcdNdwMB7vduPBpMgKc94Y&#10;uD0NIxwAeVQDDujgSS8OtwjuCXHwgD/FBcsI02xwZJcnNKejtrhIbL4zz5BsRC5+hVWp3AkyVVhE&#10;1CrZ8f3xACRaLjKNRkqAMwJ9g/tTi8QzNUTa1ePbX3//cL+pR+lO73TOri5OTi5HnZAJRRzymGET&#10;m7pB52vWW7BoHZw+g9XFrLUNoss+lBC4dB4IbfIwVaLGYz8NsJWV6S0EI1EYFFncv7t/fjo0F4fj&#10;IoXHmKuwPZn1vwzqxeFsNjQjeDCabeTwO1IrGsWCcJh58hXwVYDfy2Mo4RvK2Zwk0/gaRByRzpWy&#10;g+uLG2y+QX82yHqyDqmGCMkqdvAF9oQ48TXN1zj6FKsy7SBSIvzjVylHg+W8VBpefvXt6fVsN769&#10;HnernD4oG2yrMKFNezxu7k0D08DZ2RRYXSgJ/wr+YgEAxFwvMaKJicMaoazeSDqIQQOOCUD06gKd&#10;+7vAkLZgotCZ/VAlIpKUK1KsdTuVdifLcpP2ZNqp2i1h78LioBQda/A8se5KdGc6PaWl2dXN+fk5&#10;S7uLbJNul11oYFDiw+PTJoPlypNFED8EYVHFwW5HXCxejSgNwFZgFZ/lx8gB01gWCAM856YNbB1k&#10;diFaIWuQzCwspVMBNmumUV9AUM+BzgzwFGSQbWGf3lya4+J5IIaUQzlW4oA3MrsDGmCw0BOgZEdr&#10;q8M+k2o06+mwnSMEBgITlhLhqwQM4BkCljd0H4gR3htWEakE3gN/CLsIRHbOtFpQMFhzOYhuQCrk&#10;OjOV/RmnN3/94223ZEfpFQVKQ4oHbKcyM/Fcp7u27iOM408T84TKfLli5UVtW7WaZwjEh0KHd4nO&#10;s3G/S7emXmB0fj6bnV+fvPry9cXFxcnFq0+++vFymJN93/ZyZivz/Ovf//r7c03FridccKtFWlh7&#10;J9DQLbICNnv1u2JQ78vBj2iewkLOOfHmooFHyUQzoEkMR+OpLxRuKjOnYcTdCrIhlUmorJjG97B+&#10;AlEihUjEw+sW6wvC3NfAZFaWSQaLdcATEDyUWAaKg9DM9meso6TGejtWVOOvgLgwH6EwBc1+lPma&#10;ApX1sfHE5um43KwbSYZ5LJpS1Yo1apvDMmZ2p9NOIW/mPLc8w2OZ7aYVAgbdaYoskBL1jqAQGpUH&#10;IgCpQypeBx6sl02mTlmdnGzlersZ0XnKdDj79UTOHltWxxuC3GCTMaQoZ+ukFoe7w+FIO/taPMm6&#10;lyRkIb1INFp0MR2TYrAFqnIyGNhm0s2HOLWswp7IfLUyHM9G49nNOUfH7saIw5zVCk2bzWGBQf1I&#10;1VB2MGpDjTBZjkCJ52SzfpS2XdkqKGJswRmekHeWH01FpEKnmHPDKY7h8MGyqiWw8G6wnSOegGil&#10;188PH5+2zUzMcV22uILnldlnovi46AhHU7OheMn5OIJ40DCKThZ45Zs9ZG2T9L5WawDJ0zyraNGp&#10;r1LAo+XY11y1Ozv95DW0VDBbDE6H3EfDwLBtqrTYXmw2zUxasx2sxPRyu26klzyOpjOusMB14uKY&#10;YF7Hxt435ODZ1fmwjNDF0a/Ypy28r3QiSSNWmkE3N/sU3UOaKQ0r1NURUZUoj0lp9JPgWCigMwQb&#10;e4vm+6aoQ98nbJZW8GQ61WChNehhsrnac5IxQPnd2w+/fv9xC+K/mC8O9xsxBqSlM/sKDYKPB/vB&#10;V5VlQZ6rxRqL7WoDVt+AomT6B+QBYiXcWKw4e+L+ADKggDuqWEC8PwizULYDOjzsiKlYCJ4to1iw&#10;/Va0Pk/4LFzBHhONh8LMRs7jh5GEj2cIphXPQXgAxUlpfozZdrJM7BiXxelM3zdZBy9Oo7BpXQY5&#10;ixVUdKMQdRmK4vJOsCqyfF9uBGGICtoptbvdNst/y7lqSIrUNmvRmbVY1FIKflQ8DvICoh5N8Xxp&#10;Pl8+v/vwww9vH++PNXrfqe2zmzfffPrjzZSf0S5K4Rd2FGXjIt4Htnkqw9MdXFhSBBTWmEpee5ot&#10;lYTDBSMm0TkHUey52JhhMFtIfh5hy3Z8ua/HoqnEfgs9MFdsN9SthERlRbtgWqHRxenN1Iimsa4g&#10;98A7dDWTiflyGBLUlWTZBPmBUGAtC15etpjVHStfhu4BvmHdWIUAAigEZWC6m5R0aF5d9KnjGs0q&#10;q6Hx34n6fM2jnee74yZjG0BwEyFAKhV7XWwevTR7/eri/OysH+yf94shQ43R6ojl2rnOLiASVBxL&#10;Ngj06KmX13E1rsGcLLvHHM9jHaDsIwhm9gcxKCqmeJUh0+BFvJD2dDIdz/qTXrtQ6bbLnN6YLebw&#10;UkESst0hRzt3pv02JHWhMg10QgbTELohUxIxr62zZC7XnTG1enKFL3ZE387OznfB4KQdCoUk9vLF&#10;m8fHxy1oJNAMZI/F3oYOZLRAHkCfQH1Fgtx1TRPgUGjnHAQbViZSarMYGJS7tqS7+3YpwkVduAYs&#10;l/sMJPWiuV+yPQDQl06kIywxohUTfSQYKMMO27VCeaNKG0ye9jIXy4GAQABwwnR9tY2zjy8DGiyD&#10;kwzG06A4xKNHHU/hdWwv5nYtfjc4MFaBZIA4YtE7wlkFkgiCGm+VTR2iNhPyOcvhcP3Z7dVXP/3p&#10;0/NeyI0yy5MGYdA927fxCA3q62JnOChDK8XSiUQy1pxrLUAHbcuyRVFgDg5DVyHsbGj6YX98NusV&#10;g91gN3B2cnV7wz6q13SquTwBOp9MSqCKBoiwlVq9//77H57qnCih8gQqotAtDnd+wgm/Jj4f5Jwj&#10;+KtkISaL/IFDLtZtKeQnamx5UkE9sOwBUeyUoogB/ckg0G0ZuuspkH5fjMYAoIq5hRkNWMZoQHBV&#10;tJQ4+wDgsj8cAc6nZsVvMalMdAZSU4/HopofxisjbQLKc2kBncHaM5QETeq2Ne2O5wt2jTQzmhJP&#10;sAEFCGf4ycRin5JDvJNijqmO4OUVG/+GwWIH6CzM60g3yQKtFitLWTr9cugm/ILB77ZPj8fj4/2m&#10;4VQn9HYZDycIAiVD5kEavnhDrXBYthSgM4gZE4WxxFoQ6uUCDBHoHIdYQABi6pGMMqxBhsZ4/hmL&#10;ijNnaBrFKAfBdlnRz6PhznB3dnt7fXI96w8DUEijGZjXlBVLWHR84rZZKk+GFSwtXAViN49EmJVH&#10;/IIEog1nDAu/AXS2bLo4SdUilV263gB0ulQoHW7gdshwyBuStc3zx19/fTgu0ghBiC+TbrGSzTM3&#10;gLflcHgaQjFC82K9Xt3z6HU9nyPu1xogjeDDq+NyLqzDGqlGLY3XF1YskMtCFUsH+9iANOxfvz69&#10;ADoXKp3ehOlt3NewYqdrgPntdlFPRICNiprGf9RAAONJEA1sBaZLwpn9vL5fLxZ4JbWkFzib4c5B&#10;4Om3ZEi4V3a+h52WHwdPgyaOuJaS2iN2s9qI6ZpWBHAAwjVngEhkQObYPcRmIvCuxWq7z0SNkI6/&#10;p3LeA2sF4vF0Y31Y749PD+/ef/jw9uPD47HJji+OQWO2JmwbgicBBaETVSOXh/BxbVlC1I4lmiL1&#10;LyoimFsNh1NxjZ+eWVE93z+vExHHocOXy27PUq5cDE5AhyeVku4wB+OnUo6aqGHZhFWrVMJSVh1x&#10;MB8FmYKuypUBz+0eFsmsX5QU4F4Mq8inIxfXL4tHHIWFTineDdQptAy2GwISFihAGZKU5avQFPiF&#10;bVM8hqhWJr2QmbdoqWtTXxplUAB6AjD2W5G6yEjWwcrSUL11POp0BsyYB0oNKPTa/ukdHtPDR2b1&#10;N+uM0j67fv3FF69vBsMhXnjQwEPAt3AwvDC1ZdIIUQ9vA6SDNJwHvpaUr3R49s96V8RXrGXqWc48&#10;EvZfTE07zNUpfmKfYBNEZn24vz/OsVqAztUcgiaEaN4Nza4ux5086A/eE4+8LbAjZlDTtXhYpoFB&#10;iflyw2KVDb5Bb0Vjis6DX8Z/329VabN8eXM2mAZDwh7AxUJinBcTZoF0rUiC3eHg79u758Nczute&#10;iNVjBWaHQOEL7dHNCPcemAaHu0CnDLRt0WcLP7rcgcibcF4M89TDbjEkrFfxbthFxL4/R8g0KHVo&#10;llR9LbIWWHM8dQ5M+YDYVU1fMlpdVIpsVS5jv3mcnKjnKr3+eAD0HnLEVbZcCewmRVEoywYaPj0S&#10;cnxJ5ent1cWbN9BvF5dQzgKdR71ur1PA3vVkzi/YH7DwwZ0AtS2sZR8iFlIZ8MyX40k8g+AIYd3Q&#10;AaKVkh2OgQ4hXrOyCGrFjmaW2+0KX2zqg4pitz0iBmQLKyKwnsT8HywM5lMYgNnKiAuMNKBguNIL&#10;OQBSCSqa6XSZQ8GjiGNpgEQ0VatF2XrRBMtLQj0HBkMarxWzIFuQBARo0ZsH/AK0U++DvSB8cgnx&#10;+MKC+H/R2Mwi6Xk8IxagF4tQELvb69PPfv78x3GHHecpRArwyDDd89jmGcqV8ZqnkzJIDnAjGo7W&#10;Ej6dSPQSdBM95kpYIhZEIqG0B7G7G412PRCy4GRwdnl1efKGlIjdzpDPl2eTktVqWaFOtdVYvfv+&#10;l1/v6pAWbMCgcYqG58G1dxKjJDDZFAN5CQ4KuiEmCPAWDVN3q2U/kQI2+5xCgS2DNQuU4UPlmMYM&#10;3sGCnUS1KN8NlJcrq/QUacxrqRY5CisuHBpsIQZho/Ekg34kNJ4UNdu4EiYsEYh4koj/xktIplSZ&#10;DXCGHEZMY1cAwOR4XCJObAGC2y2AcL2spePxiCNZjbrPsny2FziQirJoze92wDar5f6r0/Pzm9kA&#10;O2LCxlvR8e46dAdQFJYB8UeDlNHTmEca8XTz+bs/3r///ofnulIKBkaXF+PedALq6hGdxV4FZwhH&#10;fC8vsmTEZz+WaW5wSSL1m2A9VYpZbVIPlW5nAEvAHV4ooCAazYDIRDlas4KlRVIsQnVvEji75ti3&#10;/hRRezAY3d6cY6f3KjlJ8nQnkgpDpNENFjeRrZRaLBOLpjSeK+FPQHYUJ5ppNhNMiPAYWDdyxbLV&#10;cmLzRETl2YbZRtgYTMrVqhxn1cZy8/zu1+/e3y/joLu6SRtACCnwKWxlX7bp64R9RYq7OH58d1g9&#10;H5vNNegHEI7qGQAnnC6AjfFGErSKM05DNFnmaZxkQc93xzdYjbNghStU+M+NZqOpzjGA8TrNTZJY&#10;GVoynVmuFhxcrYTZEy8blhKNJ+Ka2uAUh0U9roVms0mW4ykRJOWWJWtqS6UBG749XY+pmm8b5Zyd&#10;2h8PzSQ+JclB3BozqeyQnscpM5OxOotIM2mOBlsyh26VcjJWWSQN+GUH9Xq/2G8Pm80TcPnd+/cP&#10;xzVwKKr40Rokca3WiNpe1XTCLF3DzlYcDnnAu2eJnUUJD7G/bO6b9KvFy1DUDB4sooE/f3737unp&#10;4W7RSDoiJHg0ZO10WOoz7ncLJeCQ5BnK/m67en7eJPP0P80ZsbpmR5K+moy0nIiPnVjo0CkI/P5s&#10;16bRHV4Tiwz4viD78W9uS6NjvPrSWc9xq6DXEBNA5rzseFUJ+hNowcglQzSaEITt3gASr6QD3VUF&#10;cVWxpVxxGKAuK1e9Fh2RmD1AmArHVqzmiyUT+0V9XktqLAltLB4f7o7H+3dPh6d3758SVnB2ffrt&#10;J1dQj2LOcYluxVDcNG2JxhoNCG/SHXw/t0gqFRH5MQliCUADiWl6Lk1BmN22nLBKk1q3xeEoiAth&#10;RIjEPMXSOrDFj3dYeslWNVjJeWIWZzan5wLjQbBaLXSANDmJ+ZNwlF1jmXk9Hm5JrMxFWAYYAtfY&#10;eA9CiD+QEa7Ao6EMlHwwMD5j/egEq6zFJJlNwsNIiC2PmBljrz45Rry+ur9r2nkvjx/d7g0DPcIx&#10;VHGgR9Oddnc6BVxX8iVIcJOzS7LYAsPxeNcPBPDPIBAssKEClN+jGMqVTFHsI0vM5uC6U3MxGm6Z&#10;UfD9lR7QGVK/U3mxDSiXclla/ITYGJx3EVjAxNuT/q4/GfZ70B+IcpXd2Rg4zR5TiiURdlXF8vKh&#10;yuTsSrianL65mbFOaTZjDTgAhefWVUnl8c8+zQMvJeKLHjLF1j1PHAKwZ4hz9L1WJBpugURB9rMu&#10;yAc04NpJBXVJXayOW2wommDUM2lW86ZpWQWmL7JXoMt1NoSkwpH/LDECuIAnKzSa1FzDDLHhueQx&#10;muDjwVbS9QT4SkLDXVCNJOs031+Ai+vFSQCPkx5OWdqZcrA21DCYFMv3SYx08B8ZuMPCWp5CUv3j&#10;K1cV1nKcNOsZeTzXSgVv8Pbkkz/99s3JLli2kqlIAjfAysr9Is4y/0KOFfks1zVdhf2AkVTSkW2Q&#10;7SoWHV5IroqdpOMJByF0WCwwmu2GvSBWQwAa7/rizcX12e357fnVm9OT2QTbkQ072YqzfPj199//&#10;eFf39ZdCVjCVCLucWgDcE9/BD/BINIxqJcRTZ13SXZdJMDxzF6or3EjimRDK8aUbLQAaE1O+Gs+k&#10;E0sWa9dZ7CJKwB3b4lw1nigwz89mU/BS0Y3Ew1ems7DowYhfqupImhSGPMA1aTIefhR/RQu3dMpb&#10;11FVIL7vRBL77XIOBra8e4ZCXT0+HraLND7FqJa9dD3K40pQDDkcT4clrtxKm/1DoeyA6Cy6nYcT&#10;kM4cticoA+UPfnQkqSHERbQWx0aCky+atURmef/D79//8ffv7+cRq9oJzM5HQHaasrGEUORd+bbF&#10;6B0m7HEzopxsKfKaWHxsHE3HWCrMggfcDzc/O4IiuDHhvRKPYD1LuWyQFT7tAk8sQmWQ39nN5S32&#10;ObNf2MS7s/OzMZurQL0tkcBmgx6zeNlsJe+D2WgQVqAVsSiQAmFf9tlzjyUM0AKdrlaCFXDhZDyJ&#10;B23hQyC+OpNu2ZO1VB1Qsua0uI9Pxz0LQGSvmmUnEnYhQYdFFMl0bcHjoUiqeYRUQaxo0juLWQvh&#10;g0kfePBgdslie+EdyRyylGUbJF6djp1cmIzOzq+ux4HAsEsL915/twsESy6WHYIusySsZQ6namvw&#10;LnbTiSDC8a4t/lu4sT/QpzWlVgegV9MCVEqxiCCOBaioSbwA3Q5nmimeMOS7HSO6PgJ0wVoUcCYn&#10;HEsn5mzNpjsCtJpAZ7KnBrgFREm+Uylhl4EH0Lpjs2LmY3O8u7t//+u7h8en5y3bQeZpMKtELRUV&#10;kyZo/IwY+lJHwQ4ErDoDnDBvqXGQjeWm3kikOTkegjYWX2zSHPSpx/Z3j09Pj8+IVTHESdvLTgaI&#10;5NPA7pajjEIecw35kp6m7fim5rCM1LOjzXUcHBhqIaKGk0oemMP+ke4kMN71QrKvtqyWpvmyhR2i&#10;susBWOwIv19XpQ8fZDXrDwz6IeRzYtQioE6MPgLp1a08eCrVOD6yDShjrTj9eaGGKj0qNR6n+rEa&#10;CI04Opgn6oe7PWAumVjOscqj4QYU0PLw8HhYrQ532/Xjr29X4ep0dnb5+jWHNF2fjzjbF9qLTUtY&#10;I/RpgW5OMwOemWciYQ4bQUx2oC7LRfqNS+C9LTwyJl6wt8KaDO2M6OEwF8QTr2gaupvnovePj0ds&#10;Ns1iFZGHpZZtB7NmaDgIZI1cezLstishDpOLJKHXcaFgjy2pAHRDTDYL7U6BJeUqKDWWLy4kzkwX&#10;6I1uFqfC3iIk27gEUF5sKhAnaFotXZuzBLZZSwv5X19uFg0VNDTHxBD9gaf9SZco3a4UCMVdoOUU&#10;gioPDgSlEESU7vZ3435gwEMr6OocjThypplnVwWbYi3bV5iYQ2QKp+r7xWK7rcccSyqJJqxOO9gF&#10;/AB6y0y8EJ7ZJw61qyZjYTtfKHanPbCCYgl6OlsJ7s6hzgp494b70veJl+9yWlJvcHPx+s3Vm9cX&#10;N6Px2c3NDQF60KsIr0mQHTuSyiwXqSioE6RWC+GZ+WDmXyQTjxuxlXVwYDSAbzMPIS37bCyWsHi4&#10;kEt5Q0OohrRldJjXEjE21bOtfk7rOp4wgdM3oEvjL/UqCIwsK1It+r9oWkvyPES5CkJ1rpAtUaPT&#10;rot1tKC9wkM7EqstEC9o6tMKdfsD/F+gh9jW4VETnmmVg2wR6Cn0RUEBnesYi1VH1wnZEOV53gbW&#10;WRU0ANqoDQidDAdnJ598/acfb8a9shWNp+trMdl8jyigAmbK1XKb/jHiJESWW1B0GjeTl8PPZFki&#10;fjAnCuB1YxF0poHBbgc6NilWuv2zc/ZRXVzdnN/y/90GsnQzsBEjTbv+8dff//j1fhGh2QMdunil&#10;QCaRiD9xXcsoGcJNNR8yINUBWw7z/SJSypbrxOjtFAbM8hss3QfRDCfjaVWNA8zme6iTBERGJBVh&#10;uHBlDXuQLqsW87GaAmVMkyL8FkuAGzH8FYY4YAhoP+UotEGMVU+I2CwHi8Q00FbQvBK2KM2S2G6S&#10;nC+aMS09b67v7vb1+vrh8bjH65JK7Um3qjUQqpkEoWV5XNNLlg3eJXrzK4M3F7dnsx0E6aTXZpsj&#10;pJmD0M9aPCdMTwQ/DOWN6/E1zizMcOrVh9///tfv75ppFfA8BQWCxMma7CRj/DMMG9ihCYs6Cn8n&#10;Wt8cNqRyEARYMhlsdkINn7NPAhBmFwlTDZwkGWWHC76dQ5VpRT3psK7FxDsOBnajcY/lpKDJ+LPp&#10;DgIkEKzQ5UtO4kply8t2g9jq1VJVj8TE0UKKVD5K8AW9EsaHSjjC8SO+W+gNu2Ud3MNBUGaLGYhJ&#10;tVgsu+lGLLM+Htb7w9PzcbteJMJaVMFSLrTzsscjMKxh8Cjmvucx5uTn2+V+vc8koJg5Q5GWIGAi&#10;hLkFC4biEJjsCdSBAqE2DxSYYDKxUtvgjyenVze3u14vMGl3h0ME/my2TIviHK6WZxqqAoW22jSh&#10;iqCeQR3DKSefNzzJgUx7fl6CNqtmb3Tz5nSYM3PdScGUQNxV8DdEHiXd3DeiIIrmdJKPbrZ1ehay&#10;Hafl40HPtxwY2cS1EhwyC2jhTLMWi89rKSU/nXU8C9IbfH4OaD4834lWsY/vv/vu7dMBVDAD/bJn&#10;S3cqhusCOcW6NUqFSo7iE9sD7FLOV8GUKyXP0uKpWG2exsOWPM7RbdByNMkmG9Nv7I/P9/j4u0MT&#10;n+Xke6PbswGi9NnVq5NdJ8cWIISJnBUGG4qrRqUM1hFfczBqGn8/mkyl0045AMk8nEyHfJBZD6FB&#10;ATVh4UMY3CgJlimYrtIyqqasYfXFWBllWJ4YBkt3FkAy6Ay2WIt1PVDiWbqLG1Kp260Ks2QyDURz&#10;MVygkpPwYSpnPjLILtY8vtrgUdZAperAp2RqsV0sn9493B+Px00zU3v+cF+XK8PdYHR9dX15cXJ5&#10;DuFQzBku1mMswWPGFBV9LJnEPaXnGV+hGYDPIGBb5W6vg5BKCzyZYAjlw2N3BAPEazBHOUlnSzzi&#10;dHO9X0KnP9xtF5lYC4+/UM4boiOwU8WCn4Rckwd9kM9VNxaPpijUmJ50bCmULYOq6F623TY1qHBV&#10;S3JJNPjR0OGKbtpqvh0CVEqy4pazLI9lwXBeB0tILVYrmo3PEzxho69pJgbihGvL0cCvUKh0J8VC&#10;sdMG/81mg51KezKYjfpB6NhicBjAbu7SOA/aeQw0HPU7BWzzAq0qBYrkS4WQjmhJFEXgZTlPfb5a&#10;xVUFiCpKvXtBFgQgqDH7lwMEFPEBdKUQfXe+TlTgBYTYDweU3p2fnvSLeVbKskOdKELh3CUEnb6+&#10;uDz98XI0Hp1fXl7eADLGE2FH0KUXCjjZeh9PJ1I+9ZMo8Xc5m9YEinWZ/+bpF9BO823Tg/y0mcGh&#10;JZNs0OysbKrNvbAqSjdq9UycfaR14gSAGU8uQ7/Peiy1BwHgfD6RTvWxYnV8liSBIXlelZyRfcwh&#10;yYkAenD9PtShDl1F+xispAzLIKLpuGoG6YWIBwz20gGkc6pGqGpIIdZih/B0mLsViRfKIw1I7RKY&#10;sRsMT9idcEoQvhXKAcTp7OTLzz97czYaFqwoghtTwnjV9URMBaZDGxNRCuAn+G5APmGUDdWcgFQS&#10;zXF5juModoOcaDsJDALD0e142C72+mc317fjW6jny5uL06vZJCTTQN4thUrK/PH773/94SnhM1Hj&#10;KFoSq5XtTayWc5QTsGkvB07JnjGTTCwCGKH8UqPpmKrn3XA8I5pTxZkxVZqiEhfSkShWN8d5Uj9F&#10;/DCHnUOPQ7SI6i8KGJXkKBzDPkziVbAOOxbljsTrZR0zUyYsgWWzOBvSwoAz0Ae8dXFwgL8GhYVY&#10;EAMJphM9VkK62YxqSVbxg7y19FJvPJ6YELRsdQb4Lzb7hIprt7CWOkFsiNnV9Wg8Hgy59DqVqqm/&#10;2II5Totl5GFBVEBZ+e/sdYVKat69/f4ff/nr98/LRMQ2Ql0avOw6PAYBrtMcRZDbeJxGTeIrXl89&#10;3a2Xe9FSwFYp1jDybJ8+npDNIPACrIEiEcho1kE4vp1ni/qENKvMIYdQtuBcWU9RWCZSbvN8CuRr&#10;2M2SBdqRGAeo5emXIMrEHH4Y6+QY9zhD0dI41IblMz4eFJ5lK18cToueqso6djBrDiX2VhdydjrR&#10;WD7f0RLo+fn5/rDORLQICIpbKlZZ48gmGyyDNE8aU0z6J8G9wvFEKg3621zSOioD9cC+c4jofTOO&#10;R6JoLbywPJdnuZQXUd+sltikO7h+c3He73VoEN0B9awgdEBIB4tVcLdUHT/BSdYhyjcZainuIi1i&#10;YxvijVopXCaiZyyst8eXF9c9sNwgBwvo2G6RSMvQnTDCNWh6yilNOm7jsIxyRZmQuLTKqC3v3729&#10;mzc3a+GqmmLbbTzTQNiI+eXx7biiOxEOEyM6H56f7p/vnz6+f//+u18R+9fL9Ya6OwHdRyoQ1Vg3&#10;LEvVCn4+rqOQ86BFvEKnOw1Mg8VCzsDSbODHs+ooijUApd5MQXbQLLtRX67uDqu753Ui0YjaVc7C&#10;CYyuTz/59s2uU2qBPjmOwcZMxA92lIGY1PHTKftZ/g+t5mTHJ1e3I0HGA72iqWJbgWJCHbIRAkwq&#10;rGBzOL7fMhCSWLEYY71pC/whVKZxLbatSznIXBSNesDzcjbP7iHLsfE5MtdmuRq0kFmoAMZMWdZb&#10;nESyX2/YjQAZATm3aNYX6znLEXiSc3h4AL3bbpvxaLS+Oi4cIHsQpJJC4WaG1dstV/Oy74fTGSyd&#10;BM+aibDxGN67rwCz4wgC4ujZLPaCBQ+cElED/y1EBL+wOUGDXSeJQF/jzLLFcnN8fnz78bDG57nA&#10;twLUEsgHi7vY0WJylgWL6ds5O4G1Q+cL0BsEHYtdrmBVuiG6Llf1GN7RZgHMYK41hfgLdDbbZchY&#10;ybUtKNsq3XxNQJGvqDwPyWD5NOLY4SyIw3cIWHSNlyb/bBFPDdBZ6IB/Ftv46vVHZ7TmDfQR+Ke9&#10;bo/9c2N6RZ1f3wagt4UhI48UOfWhEPJoEMjpQYia7LjM7JfQPNS7kGw8GqK1GH3w8rRXE50n1ZBo&#10;CmUlhFGFTqFyzFcLnSkw+BKyZIpbsHiiC03B0W+F4hCk8Prk9NUryOdrfEE53+CX8bA7HNPStlCl&#10;xAF+smUDmxHxuCVLhswkLNEZwCOy6eK3zZKg8syVUYmypJnmRvZ8EU+ycSEORpWes+Cfx334B2Ej&#10;FU0DNRqgaS9LGNeu+C2yTTYlYwl6IIzZ7nSKwCc6a0gEGBZshnhIwESCnZGZOEJrGkqsgiDam/Dc&#10;stsulAv0JMX3eaFynm12NAHFA2Vwxz/YXdgFVfacUUCLKR7AUxpkTvrj8W52c/Hlp5++Ob/tF6xI&#10;bb0UFvTz+qIZp60ZyC2YG7Z+AXzNtiwQhUQi6oIbApbzebzBkmdmi1keYxQ5Y2Q67M/OhhwUuhvd&#10;Xp+DjZ9cnL5+dRLIhkzbweflCzm58fzrL7/8cGzYLL0nDwoDHrjqgbh4PCeaIjHJ0hZHnK0wSBMN&#10;KlmREm9mwkbIRXROhRWFhWT4flas++zkAIVprrer46aOqMdzG4hiyGst3uC0cg0rDdFBnOzGMo0w&#10;cBpPCF/MlHC8FbAlorJWhYd3uFRAHqAS6GLbRhWPFSIexE1r0Mg/k8I2gMDIFkt2JKwbtuyxIhPP&#10;KDe5vb7tsdJLCOfm5nBcN3BnDie1TYLT0fnN2W63C4B7tovFLPQjApQGDsGMO6g5xC8jgiwKxJgP&#10;VJTG6u3vf+CJPS8zSXDjdn8wmO0qIEd4fg6NRYHrKRCrTCODRcb9X98+Mt3OWMqyF4hjsBDKBPEF&#10;OOZSZJsNvvC7qZjmtPRquzcEoeacGzZrVSGhC1XJiUZ9PBQ2LA6xsRH5yzQFJx1g4xS4YRFaWvRd&#10;gAGx46nGRAUiKVSZg4dL02BwDx9gnetNi6YjeyKVT7tiMruQKUfi9ePHZ4iQ7d3947uHVT0pDmUc&#10;D38KIcJ6A6i/OACNFk18MJouqVBoiXg0Df1Qi0eZAsgs9iK3nQICOQKdzRK4OpR+iWUZBs1Jyu3h&#10;Oau2KzQWxs6FcEas6QGpy6brRxP7ZiNKjK5tjk3OBKFziKrIFqtpQqHw4rgBmMaScnZwcz5oV7H5&#10;OsFOARwyzOek4OHW9utlMw0qkgsvnpsIbgZrSXSN7r7L+48Pq0ydMJdAuBB1VDxxAOnvn553SzIW&#10;O2AjM9/ePT89PDx+fPfhh3cP798CnNebw9Pdso73GY9zhlpSs3iCJ1URhXELk2GnnKfnyhB4OR7t&#10;Av1ptRWN8URa4RzgeQq3JnrSwE2xJmp7KMzj83YOMhVzLFkqTEYn3372zZsB57yHlUgYlL6EJU1Z&#10;rlsaUJGeaMdtHZQiBXSuzE5Pr27Ozm7PzwLdYAnBTANd1XB1YMJA54jDPkc8Oq9aNZ2Iz2nWSUA3&#10;BHRJUvh+lZZkSuCtDtsbJDdXkON7WtvxTI3OdDK2geiHdHNAKIBFvqoDnder49390/ORxSXLPVU0&#10;2PiSpR9gG/d3HAVA10cl0lg0NV33oPQCoxHC0W66m00qFUjClh9tzPfrOUe/QADHG+l0DYww2mjS&#10;7YHhQPNzvWHQ43E9CzQ1H/jEywdZ5xEc1BOkF8+bV/sF3hXQ+W4JVmoVs9WyGKpqO4AKOk5y6lQ+&#10;1Om1Q56S4bSceC2FXQJqayHoMAHSCjcfn7aHp+1ic7w7gtpxMmoi6Ri0/cy3WaOJja6b1QrrrkJ5&#10;G9gQ5VkdmySACEAZlt2lIz7LbyKQDEz5Mj9RpYdMCXShXMgCeSvdwdntLWI+j9WmjNGz8WB2fXV5&#10;ji0xGoz7iEgU/jmOaMqWIZDo4AjlTELMbHu9WY+rLtgGQj4ifqWQBfKEgAEWAiFnJwMXQLyBvWBm&#10;Unay62NRlkJ02e6Pb1h+NC7ksc1aCJRQQVKhnW0HduPZzcnrr755dfUGEH1yTn9Q6LpBf3YzmrTB&#10;plj0UVss5zFSNyFu8WwlujvlCpU2GUUoZ/F8BISoynNos8o2Xw/CmZAUbLeNRD0lup7jjUYsvV7V&#10;eFAfT0FR4V/w3gnYSYfjl1uIU2x4w8thaY4ThpQAQfRCnSkjBPHKsHzf9mPsZWSOnsXSuCzoPRFM&#10;NbdKJ8RuACG+W6myB6ZQBfCyUVJY+kDZIHzSB4LQ44PF4Fnjr7DKD3RCVL0jqExAm2az86vTL7/5&#10;5vT6HOgcrW9AAOOZeSaxWGawkbE0gahYZuWy4YQ1S/LTi82mrrqs0saPpM+oZ1Y6lVA+FAziUfS6&#10;bKnqZHFxI5Cy89k53sirL9+MqmzzYVotVJBSqx/++OO7x7hbYv7U89j5zuHwXPoa/nfiesXJEEA2&#10;mGRL9NZhXTFIq6ImM/t5zC3JEYpXZu15dEEYBTJE2IaSWSCCbEGE8GGO28LFA43T9QT+cguEpQVF&#10;CnpJ2RjGfosCkEkJsEMok/kHeOQcyGCx/IydxArrdWlaShsA1rCo0US9XkOAUumDZFboNgnsqlaw&#10;DLq9diHbGdycvj7vB7NVyY8LWyugM+MwpFWoUpnc3tyezcZ9/G3alOZMHoRFImDjFM2+mM/dwgVQ&#10;USPUNeIpTUsv7h4+vnv3vAfpjkdbZgWvrl/JQU1gNTktPIFWhLPS6I2TITtnBGPDAHt/8cVGAQHF&#10;ScAn/qEiF202+H+NFNc8YqXLjx1MxJAxVtFyCoKZq+YMGRcj5UOhcmdKdO4WRR0lAjAiDPuj6QkP&#10;qgrE5TE9VIlAZ1eSo0mWPuDB44ZaTFr4UqVi4mGRawsxW64UCjwWdrXMmi2bRwjGx4fH53WDrS5g&#10;6QVhCY+/CwaHRSDWMiJ6C7LDDUdViHKJRVQIVEkID1ZAJ0TDPn0LWjJ9CtiST+Mez4UgoowpBG8v&#10;rkeTDidAd2iIW8mS3UMBGApiNet+GQqwksB2BNSAtGn4PDBzw0/XMyovRW4DBQdDLHhGh2oeHJoe&#10;3zFwnXSC1l9hR/Yzm8Nc1UFvQUa0WKOWodivNWIN4G8G6Izv4BIMx1Svhw1YBMbTvHLerDVXd/cP&#10;797/8MP7d4+H1eG4by7ZQ7aIa2Kta6yRcGRscsVCFAZD6u1mw0673QU7Hs1o6HB2Ni5KKofRtvBz&#10;EEES9UUt3cjEwhz1kWFT9np7eF7teSkxnpO3+5dfffHt1cSLxBtJ3G0IYGCA8lerVYkKYb7BlXx8&#10;bGLhpFNRtzJ7/ePry1uo0tkwWCy1RCpLoRcf/pRbiR5xMpvaqoWQqzov7Qh0dAf0p9OsvWESRUe4&#10;y1cN3lWsRvsXxhe9VMhW9ZbjSqxzdfVStRTqBEGkpOh/uudtjytm+rcbmqwfNvsN1ruYF03nNWAI&#10;PYyxhkQkByMLjCDIZoPxiBETH6xSL62WiTQNRdlMyH7XFB1aOTgXz7UlG7lixQPSgMSy0z7dqNXi&#10;YMucBiaq5lmaBhW/3WzW27vHt+/ullBhIHC5amE6zcmOnTdthA9RAM1pR3ndiXAYVeTFs5/287YK&#10;Aea6ydXHt/ebZ7ztd093YD+cNbZfJKJ8wW6OoyzYYAV0LpSBzlW2IPsi79LgeVU0XV8IDzZ8Mnd0&#10;BMzepYktS38RuCCjaVsFvMoVQEOH/QmrtQJDumYMsFTOzm9n49HNzSAwGGI/VCULb8z0yqwNZW6u&#10;ZTlRTuCN8aSW47RtJqRwTfjsarZSzUMUemYOcgQsAjzUhSwEJ3NtL7ib7bpZ3LzpFYALtzfn59ej&#10;INg4+7mAUiAt2Wxn2h/cvvnk02++fHP1+pMvX53wb4m2qtHt5WzSAcCwanu+3jQRqbi2VEha3cxD&#10;v+XK3TZrrthjoCpuCbCWFQkG0QwHMVoqTndjaIqyz9HQzGzzZeNDyIijgOoXy4F4gu82LGqCIWhV&#10;xDGZZ2lYtAwjQowzFeLp0BWAVgREGYDSAouLMJGE8EPfSKxpjYYF0LKVTmA3mLZxNVi0iC1VKNky&#10;/ccRiDh8Uhyci0oRhyG0nM3x8ITWbkDzIr+6faLz7eXrrz7/7PXNbFpuZZbLJs9SwH0T80SK45ri&#10;HOHmSq4fo2G1kmpuj5t5jJVPrNunxUY5G2RnXbbbybangQFI0jhYCQ5HZ7PZiNj/5urydlKleRmT&#10;BBCY0cP3f/vLh21KRtzE+4d05mAoJSyO5AnCJ9UKBPg40B/0KhzXqcsaC6o5rCezr8dahsOwxiWg&#10;A9mxvFthAEyUs0dBiDdrjk0FBZINuaVLPg8ZGuAZti5Dxil0SMJDBCcW0UJEXgKiQySBhHUN4KUM&#10;xcAeHNe2LdOzzHIob7VE5Y1omgZJpj+DB1hmYUe2nM+1A7PREIp22pv0zy5eX43aoZykJtbMwC2b&#10;DZ7+0ryolB3eXDNyAuQ6WHmGZLiRGEK0Yim4JWGeyNJ6IL/p6UosUef82liiuVyuEUyS4XQ95Vhm&#10;kVKvlNfpuUumDNaUqc/3h+ctnUcS9fVhhRDVBDrHsV+TqUSaaR0INSw/zvGIpeK0ORNQAgrJ+dct&#10;KdTtz8bDXjBkOT49h2isZL54GphGrlClo/a0P2yzA5mlZOAbPhsCII1bHAUX8tgHiF2MFR9pYQFH&#10;WIgHtcvkg2iD1uSSaeuFYiXn0bShVCoGi2yaMDyn0VwfmNW+v396ero/zrFp8ITFiSPDhGeLzkPs&#10;DmJGHuTY8kFtXT1fzuOPQH+ZN9lnsOHiUTDeaFJzFIHlPMVhryxbVfHfuWyhPbu8ZWdYb9qj1WAl&#10;W5ZYWMce2ziPrimINnNGojoCII8AOAeIw+It1tuFLQvLTW5PEOjG40CvDXAvmaIXLg7SxvBdg0QC&#10;VMfx1hIqdGBeBzgjBDRwnezRA7qBuosGWzb6aymncvnZTUmGyIW4jOMn748A53cffv3w8cC5G7U4&#10;p66taylfykkKIhHoyX+OWPAgBgvtbuDsZsd2Rtrmnt2enZ1fXs+CeUhW8kmqPjqCxPFLLIzPxxfW&#10;Bk2YNkBn2oQkFb3a2V28fnPWsdKZRkTOFzrQCrJeYd28FI5GaVt8uPvwrplUtVhU8Tq3P37y4yVd&#10;y1mKi6DMgg7uKSaKRapKhSQH6QNcFSSH2RPQYfAEkDfCXZRlYjzUZMxysWr2xwPnTy03c18yQ8Wq&#10;C4QseSJNCRVfnnCumZ7MABIPd8v5ct2sNeqrLUdC363AXZbN5b6RQpyFwEvwrUXCNrvQ2a8a6vSF&#10;n87gpV/M9sMgQYvDlnW6WGnRZIYtHolETYzCBlfnkZWczxk2mDMoGyhVotbENkZUx0qLpet7Nna9&#10;pLUP2+3dw4e3z8D6mDB5zE0mctS3SlKEv4bY98oCM1kNk30D73kgBwwscQKbq7vxj+/v9vXV+1/+&#10;/uvjYV3D4mgAjPY1RDHbzQPz8oJagtWWoIk8KZ+XxXICrSJ5TNXXq60oMQHVwNazWY5JE1Kmd1kY&#10;hCDrYQsj9IMMFzuVSpcpsMAgMKFZNsR0P9Af76YT7IdKIQ8yZJiSVGV1Sb7kAUUU0GKxr7GEEI5a&#10;edZ1g1zjvRSKUNllk32LZHEsTcYjww0iWpamdMyF9C9Jbr7CrDrQZjTsVsqAzhBjQLnKE+xp4PzL&#10;z/70zenFm1effPLjxSW/rnn0fHN5NuwWhRiPLTbrOf0aRLGcjcCfA3EPZadtmmvrajoJNKhyOzPb&#10;BnlKOuNJZhtAMhpMC7ICQsYJ9giGMd9h9kMJg5ghvjYS2ACCov2n3TsAgZAsQJQNRY5I4PCQhXPb&#10;6AfDElM8FwcLnr78ovkWa5s9gPSjA2sptCkvCww9PJjPFli8w8owkQaxoagkViVBBdmyYYK/lpjw&#10;puNAUUxjLFaCgRd0fvXpT1+c3u66Ob+5buJqUxrUDvEOTzlWR3yHRkk11+sGdii7h9bNuGZVi2WP&#10;ddv0IOmxwKDd7VQ6PHOGpO+1O9PR7flsN7s8/fH0ehz0wPV9DljGHYaX3/3t378/RNnizZZCDtOK&#10;snQIdxmjk5V20u2BaY3AeSa9XhC63BDFEDqEdRzgpOtRTgNiRSeEGwv0QGfT8Sjk42KJdQoF1Ygg&#10;TigIXy40F4IFwB3sgNiRTkSxPUCIoZpZ9grJrAKKXhQ1BJ8AYcGO8Au4L9uTLB0E2OBvcSZAWrzL&#10;CF6gV80DtdiG6ZUgpQI8xQRYF4rD8a6Xd61WNIM1xTY6jm6A3o75+ektT+vGYxAPkDxJlnWbLvyi&#10;FBHEBFfJrkZhP0nDe+avhCNKLBrLsGG+kW5BrJZKli2B14bDYpgVkE/MGYBaboKhLA/Pd1tRv8yD&#10;KVbxpGMil0YLf4RP0kZiM3RzOAkhBdpI5lmcDnYQF0WPp1p4KDSwMc18CG/a5ESzUKUT7AWmYMug&#10;qmHhFQyGbuCd4r2WKgXgX4vjsLHKUxEX3KKRwQ+J4J5saLzwSxGvbUuFXj9IhYEVW25PgiFWnquZ&#10;PTXI8fnp7kBfBZ7LRuRSJdiuFLOm7ulqqpZueTQAL4awhgslG9JZAvYKtOJ5CFR7I5lMQMCEo6TY&#10;YU5n1vNiHh0QDD9F112EiSBuczeejQMTzssDNuN+eLBouZDOLBepre/WmRTLZ1ngiS3MIwGSDKwA&#10;Q8JukuO1eAvgFewGdpM2K/EhbjiOnk3btKaO1eqJKBVrmp4T4FlWC8Q2U0uADSV9FW+B3jDxOMCa&#10;+j+ZtoM3p0PLZ9kAJDbwZfv4/sPbp8dHCDIANtsNo6lEHEvaMEl62HzEyYauUe4Mp122xpzfjFlV&#10;P4ZsPkd0u8Iy65V8ofxZyMUAglXEIU7ROIIszYY5j6LOU+7afllLtnSvPGHCEzLYt/DcsqBpioxX&#10;D24EqVZbbO/u7j/e16gQFDs0vvjqyzfnA04f7gc5MI1KVRHDtxA7NHZFxEhp6K6QByvGHuS5XIqZ&#10;DtYnpOJk1PF0WDZNGfsSn38Elz1CI7UQ+BHD2C5D2ShbpaqX6wV6xXwrRX+e7XaPq4bErK0X6VS8&#10;vt4vNkcQ03qdhvd4flzS7OBj3txn8z1iOY1pJ1Nhau+qHHq2vNtkWJ+Ft5SaQ5YQ3YSVDSkT1hTT&#10;pza2DP4ucFfU/URx/S8mY2C3zDolmtv7j+/ff3z/x6/Py3pznWEmzsqWoxlfbqkxkJxKm9OpJN2o&#10;0nyMa53Zfgt3iC0OPovIH93Xw44TPz5+fLg/bGrpWHyxXnN8TQZvTcGy8yQt6uig6zouqMUeZ3pD&#10;Y4kJKNFitSW97jgde15LqYAN1sHjizYXQHT8KMCtZ5Y4EYb4JZprxudn/eGwDzK3o9t8MBhEBC9z&#10;7IwrmYZRquJyPTyBl1O/GLYydhXenI/Iw9JCVvRJ5U5RVGyzMgzg7CFmAAgR6x3ZKEwDk96k2w7x&#10;08rF3m402J3NBlO6ngC2yqFKOwtl1+tNb7/6/KdvT199+er1J1+9OrmdnV+eXNJo4QRrOpgDDVWS&#10;zT1eDPYUTXqg84xSCRu7nG1ncZXgKmlNdkWWAnElROdnkNIwxEAQCvR8l7WiEd4F3hpeZCoSgUzx&#10;sQ9YuJ1BfM4gsOL+uGxZ99PCktPxGTLEGOimmGXA+ij2jzKfBN1m0VYE0Cqq1FjFz5pewgafOE1C&#10;2AomlEGlnCvjXgES2LPctTykMLAeoKElkU5me5tIeLNDqcOqn0I7GJywlW52fvLt59++vpwFipKG&#10;l9vcz3GnnHrlqJFUhhuY1Tbrw3GzEGe6q+PdOg4BwRR/Pl9tc8F3p71KsdfrTgdnN2dj0DDA60j4&#10;a1+9+uRi18nZCP8QLgauP7l5+8sfb5dhoyy+qmwOIBjYPnQzolAymTyh9+tsJFo8RlCZBehnS8p5&#10;jqomG5ouyelmHMtWx/IGUtmIOtFIGpEvQVq9ApmuNaJAZwpkZlSTLAXH29I47ieRSbLsMoJ3xHCl&#10;ARQd2bXFGbQqG3mJ/ZeSjP3T8n0W5mMvQTJLVRMU3oUihwhpJNlM1FI84GuJZaaeweIozi1nUYRu&#10;ZoPdik68SNUhdyGWGoslNEo9oZVGF2+45vqDHjgeSLzfUrAc+JbBHtggJnrqOeiJlwKNyrMubHnf&#10;YQcFB5/nggXDaiXTfosnYaBrLXosA0wWQBPIhtr++PR05MTxOWulaCdMg7poGrQEQZ7nnOFIg67Y&#10;Kax0huo0nnxLKnf7/clwFMhKvq+IaRi0gNH1XLACiC6ZVXZNdnp8G3g2Wrre0EDsEXjYb2LkKiGr&#10;hRWqAptjQGfZ8lP1OTAIceelczDq02fal83idDdh/SLEf7U47ZVYbRyu7aFF1oenh7vj8/3dYbWs&#10;p1Qr15l2sO/1lmVHM4u4Ve6wECWUa3ezHphJyyQxkhEKBPXygQ9A5xhkEfu72dQYtlhnQXxmiPA8&#10;184Xxen5+OZ8PAxyK2Az015AobqHlo3PE6n5ap5kfSHbdmgOTcCHGmjZNMn1DLNVB4DkmIDqDTug&#10;pzSzy5dyHruWYi1ENB8rkm1UCCMg8BZiqiLbnIsEaEppkFBOFKEmjVeI5+xHUmmnEthlsQgROuK1&#10;ea2+P3788OtH6Mh6HM8PkVbxbScqfFZNOxJxSsXyS2lwtTcYzWaD4e7s/Ha0G3BY683N1Zs3J1fX&#10;5+Ng3ifHBk1glQHWI1Y9tkoEGJNMgYak8Ud4/c3mYnVcZkRPXSmXbRfyhsThpyUpnAQdAMWnzV4c&#10;cnF1d/+8wepXwSA7l19+++XJqFeudgOTisTEfhTLlK1nEeiTsN/SAGdQwSLNqINMYVWlwFAp5LHq&#10;mdbnaUQdehNoSQ+1GujlcrtOhG1d9PIYeRB41nu4+ZxutnudqhxJQCbQVm2eSNNFd1FLgrbgDjar&#10;7XLOYdtLjsrGY1NsT3S+OlqKM1VZXZZH1IMwKZR0H2ukvjyuEZkhyECjEPyZo2KOE4iNl8NIDcYG&#10;IfjCjSmhcedE50xDpLdBchFG6punD7///v7Xv/5xv16snragBvGwbCfqLA2I+Wah02UDNPg9kER4&#10;+ZoWJyGQsuSzWYnJp5Zm53Oen5jjLlbLWjyV2K6Wm8PdcU5eHUWkc2NphzOlHSeaSGrpxfH5uF7E&#10;FZmOJYhSqVq9noA2wRPEtpFlx2cpDWtnQAGg0CQwOa5dMcyB2db2tD+YXZ6z5L4/YnPntJgVvTlV&#10;0/MATdjQWGn4Vfhu0pBXNJ5BW2JNUz6wbZesPPfiro3FmMNbpl0Lq/la9G8sVSYTTv8NckosEKgd&#10;2AX6I8bzIk+L25VKEJRgMp0Oh+dfffbFV69ffXl6gTX15mx0c/H64pYOJZe3u16OTyiSqadj6STQ&#10;GbwLUOKVOCMWZKNQLXlKOh1VyEYEIcG6hdjiYU7D9ypEoqkRjqeUlsOEAw+a8cXFCKrYiOOFx8E8&#10;IXugnkX2NhKWPd2VDNuBviIviQJF8M2QxlhShSz7l1naxSZNFxqYVRlAb2oq1vbjXgEDFVAyHiJX&#10;C8VyqVAshLLZPB8a9Y7B8zYQNfqS0PmlTAt5UbfqcRBBNlQVHiPDHbTzzZtPP//y6no2LdvRRiLR&#10;3MwR8dmJYroQo5loEjqgvl4dNov16k6MlMUGTaWcPP3OS9U21W2xGyxUesPAgIVgo/GAJH52dnZ+&#10;fXl98WbWKXG8IO6jlJf9yOLtH7+8W2gmCAOiJp6tlzd4IiyzBUyMakydFIpYPeOzGXjP5eXNqBuS&#10;2GLNmYTRpGK1winQb9By1pKw/CfKvsMER4DVF4cVUDDDXimoOOwfprFVjU6r2E+QofgPZiFYtMw8&#10;ExusAcaIgGQ+TIbwF8/W8DK58IXjEdY5ggx7KrA0EVew/oH7iiKVWQCfN1zXY2d4CC/E8/ykky/2&#10;oEBcwCxtrmRs8VR9vVnUMjGnfEZHnFm32yvi5nXqjChbTthRBfpCYz9ckAwoY/uXjFsFTtBhSaNx&#10;GOSO5vVGRawabNs4FA/WFGJiMp6M1DbL/XrNCSxrdt6Do4BfN9KcD4gwiFsH2YIAT4VfTtJ4+xoi&#10;TDoDOomFZ+WK01EgFEL8qtJ5JqoYlWDZs1tuvsiZ7nmzXKxg7WCh0dzDT5FrRqBP8iWdHD2XhTrF&#10;7tBerEDCWnq1ghqh5mTK00YgAUwrWMSF/pAd+rQ8YOalkjerJV1rZDL1/eHh/YfH+4ePH59WTXBE&#10;ROS+IDFyC2RgkZYqUNrVcrE7HBZ0n7PHED7ApFjFA3oVocjByoAEojJlLWbSgPSu5kI5ySznsI9c&#10;KxRsF7vTwOjqavTSCQoYwmYEsWhpgGCHvR7hOBh2o7nIQI7U6OcVhxJEvNEhGVgL6TTneF6FbJHD&#10;4grBSTFk5svFYEE49qj4e66VB7Evc+APE1kkf4rfYJk2yBGeCCs2mS7BOvIdP5pitjBbsh01Xcvg&#10;J9aarDN697yIi7MevyUhGkh2LIJgWMyaFkI+HZ6ChZwZmgxGl68ubs/PmTa8ub66ePXq9PWPr09u&#10;6S4l4XZSgGX8ymp9gAllArSD5ihgbISlRqa+OD7dH7b7Wn3DyREejwFK2Nx5o5WOcQyG5ajhiGLH&#10;msvt4bB+maxplYanX3371ZtB1rJzhRx+EAef8lhWYQkRDz1ktT6nny0EDcNPS6PvJmMgk//YljJI&#10;TDTCzD6PlbRUJqZGEC9rNTYb2ex3N/7z9BTPE0INPEsCOEMkM7Nd43NCbGWRFVFtwy7oRX2+3m4X&#10;iUQmKutGKVSuSkqK2Wq234PvQq3Rh5YDOyJpCJHlIgGiDY6UZooQDwRLF2oarz8p3PPCLZldGwgZ&#10;rD1gtQbPUDJxlefWSdxmMtZY3LM64Pv/+Pv9anW4P27uHldYMRnsS6gAvR2s4B+QDBPPgSEYCtY0&#10;qriM3rSQ605MICGIXbVqutAJ0QwH1iQS8+MB2pm268x7JLWWk4xyrr1PM8f6Yr29u1/t5ymbzSVs&#10;841EE/i+JgXA/4+m//5u68q2RkFSiUQ4OMg4CAfxADjIBxnMASCFJIm0ZbvKAIlAUQyWTCqQslzB&#10;t2ypyr5f3XtfGPd+YbzXPbq/fv1D9xhv9G/v3+s5N+tjVckuiQKBffZec86115orL6xnWYuiYb+y&#10;JBxH+I5Ag/KL9n9Izqpp0pjs7zWIzntbm1s7QGdzu10VDVV0C9PYYcIUMedA01SGbdqc4FQWVczA&#10;YSC4aCcGpLCnSkxjwr6g4izbRVozVut06lVzjVPdLWzwgmBv7u41mF5M1QHSZo6IY8J74+Lw2eri&#10;wubCwdLqxdrm5tq9wws2wa2tr0zqFrxzDjgBsxVzxbhhNOJalE78qahVcvjZ38RSOQ9LYaSM08OH&#10;ixUq050kFi1DnyD4iYkC1A54DRw/lt+AjuFRFVmsg8jBHhk/zbU5rUKjmqTrhI0a2ukp5O+G+0A7&#10;09oLwYA9xuzHADJogGdyIYCuWI9QpWYOpWpxAG2I83dCqRCQjo+aKMznEOZ3s9YvEU4k07kwcCSI&#10;RWfVO7Vzrd42TXZ3thYP799bXFiuJ2Rma/JdBSLEFoyEUhEZqOfy5zl9MJD3FplTmnLw/bTgt+tW&#10;fAd5WFLM10qmY+bW7h7rwJqmhgDV/WVC9cSUogOKsESJJLKu3uWLDy/GDqsoVbBEtCzeXRB/DnnA&#10;yMWT4FyIhEyT5u7+8t4+ws3Bwk4NCjubkXIagpqRFR7ndOGlY4kBGcfW8GKBldTd3mCU9+a9TGXb&#10;XEyd4RVt0Nxl3if4CCfQAYhUZL5cdaZaNasByi/sdzQsNPhP0MYoQ0WWkW0adSyXnRY3vM03OH2b&#10;9FSNxStUkhmDV2fhdCWWC+ruQJlTWasWVcoyA6KpCWvGWWQ7fMEtpfYXNtYPlmtmcyidtGh2xZv3&#10;Z9RIjsMtseciaUB9Vsv4PWy4CBpgI7RZwRcHJyKa5OVorWExZNZsdgcDyKwAoqUPvL8wHk5Ho163&#10;18cDKiF4AZ27HPoLGKW9uxMbDAGHeQTwFn7+Mr3oEYW47rZcrNraM1kYwBjU3W45GKdnfkaLhljI&#10;SfujZDIl7oA1KSt7/AD2QNFnC6oZZsGjybRK51sZP47CXCmdHHsZOOxgOA67Dqah01NVU2OtKl4N&#10;m5oW2KDQIJoWzYGQWBgdn704PTs5u3l5O+i6bWCjKciyCMKS4SgWur5cvF1JMEfWalsQNShLQQhA&#10;gEQzgeL3s+4KAOhnePUEFIdTjlAPRJK8505nscmCyWqSg+B3NrZ2TZ0alZSofQD7Y2s2orGzrOlM&#10;UQdKJQ9Wp8AOrSI1A0OCmmDZt+RRpHAaQS4eR6ircPJuOl7De8tZmbXEgU1X2xDmFNXgj3SNxRNA&#10;5PX6BNpy8ib2lsY/yvCqFrtZS1hBKD2lLqtveX90fXLU80H5sasSByViCWf0SKXTqsXAozoduqgg&#10;7uHU7awf3lvHcaOpwNrq4f37jx8/FlWJLGS0uf1l8A6IC9rEuIDGWCI7GCPUOEmCEwGre3R1DOVZ&#10;6l9fjwqKEU3GQvgPwkfG44tgo+YgIGUt7IAwnQ9A+FxYJ2tyd/XZ4eHSbjLj0unqzhIsojPiHoQl&#10;LU21DO1UITfSkRSOg+6UeU/DSSOMky5ZTZRxHnHIhA++4cT3cjyF3w9txFJp3RoUIo4m1xKYMyCD&#10;9x/QCf3ZcZ/p/26R00q6JRqqDfkP/B9hV14sugwJ0B6L5WzF/nww9TpY1GcNhtOiitnKO6M84byI&#10;YJCRHER5NzUV2xvuSvuY6oRqwhrJNCVi0ShvFm16uejPsL4L5C/vhXo/ur29uvn8199Ojmbsejt/&#10;eXt8ctwrFt0g8NZUDAovHY2lEpBYrG7jFVE63ml1ms24pVYLAzkptnIaFaqP9biFbqDQHyLQ5oHv&#10;0IqMdbLPZ8Ne8BeG/d7g+Hp2fT2Y5gHYiEgO3pbKnl4XfwnoXAgoYH+8Ng0CnYGViFlMo4ucOtEU&#10;oGuJAZ0hpXZNtOpb3lhc3G5yLkwbZ4NXCTwomop9APkMvU6bYEiguyIJxinAM68dOLSRhTm83Itw&#10;aLHssOGYS9mynVVbuQhoMHsWefMDcR2rtk0NU3Nv0q6m4ubGjqnWYeHTysLi4tK9w2f31ja38a+L&#10;a0trq9jDi9t7Oyuby60KSL+YosBySV7TOXkpjE+SDQJ1UrUUIMDhdoC3sAa7UPAjrPmKXbbVgqx4&#10;uFcNGaobvNeDqCTQ2a9A7cj0o6KXjBdyggV25FPQfXcG/WD+CPscJsSUNbi/4r2riteFt1cCjJ75&#10;ZYgNqmEAtMT3RDttQ4oyJ5wCe651qpYYBEC1U2NxKxRJhMmgBHNeoQTzYCo4ZILZpTArZYPgErQj&#10;I+8nOu/usSjs8N7a+rI556TyoF+7s6iUc6FqSJINVrF6mf0B4wgA/Xi3WeqWPKBQLECG9gUTEG8w&#10;kqo3d2mIjyewv7GwsTxpmBqdaiyiYW8DSSFKwzndP7t6f3YcyEZZqwDRJEkJ0b0DzoUDTtsuyIqF&#10;mBnQvGuiFl/hzfXGpJZSXQ5rkH6QWhlL6MM2Ya+CZNB30aMohf60dDdSsMtrYYeNkYcvaLAyjkYQ&#10;LkOmORio/T/6pDRVwx9xwryd01bvLv5BCKWMDByHICNlt9JYh/cxVsAmHhOlNH4fXMJpJKpVBGaQ&#10;D0RuEDmQZM7gLNp4+c9cJ+KbS7ZGkrS2y2O7jAJSfI+uRcumTj0GniQ586U8e7/KGQ4qkXQVAZ58&#10;lbZpWlD35RXZBv7s9xZYYkuXGEWyBjOIE8KEuxTwBlh+RFZYEPaGpSmEs2jny/P6jTpAcfvdYrIQ&#10;Qh82KyudnTjvEDtYH1bwuNzucjCSqnZ2J/QuS6rszMUhVyGSccKjrILkQQQbYm8jObPOBQ0A//1i&#10;lZ12OZtO4FRmgpwnBQUCQjedAipBT10yhFWGdRVM2xsi10YqlABRT1ZanRRCF7ZZsTg9Oj5/8eEl&#10;Zz28PyopoF9qEkufYN2uDZHQEU2ZgUfxGMhplGIqHbbSjYXmEFFN5v5kDhoniXf1Pr/izKYrtZC4&#10;nqrXUmH6geE5RcOWKu1cRFlDu1NNstTGiggWZI5c9sl4yj7ASCCg4CVBiboekqVyGeFdTaTDuUSU&#10;+Si8bIQQbUlbKuYK04KstCQJDtFhNw6ECyU5upp9eOzlCHT7HNxix6MWQxQQArEmtLuxixn8GmKf&#10;h6Zn00JhOpof357MPQi+tmwYBKBW73TM5npjecdUxWlvdzj/bdIyp2LmnYWL1SUa2iOw3Xvw5OmT&#10;Nw+ebXZAqKiask6fDZHVTw9XgAueP34eeI0aNHQQePZEu/zT2QCnx5sfD4Ylr1PCz6MvSFTV3Y4Y&#10;5E8lgZCbC/vGo/5g0EPEw9lRU3uPHz179Hi7avO4bEGrZEeEY9GIOF1Oj2KwlhN6GDSG8/dCEbuX&#10;la0uBdqUfX9gCLq7yPOI9WDlZYbaB+zR7wMs61AsZUdG+AKxDkST7I4MPSnmgMBSgUZu9O0uDl+8&#10;OB5h14/m/e5o0OuOxj3h5coeYH9ZTYYSkrt0dA3B7w+4QFJcTH5JUTqyubvTXoGbH2xAIZ1kvoTX&#10;QPayk/pJ9rkhkQFGfIOZLI6yk/XVWfBvX0b2FP3FQG/UBxeez46wbT+/ODse5X2+4vjq7Pb2fNb3&#10;uljISoYPZhEJRelfpeOUpSIRPMDdPZM5xYoHhBhNsrGDWirn54NhId/vF5nxL/X8Zae3N8wjiNnt&#10;4IneYnd2zFrB2/Pj4+ujUcCu5mjRgwNWdnj7vd5gLkoZ72IjoxWLMZkaRFDDEZLo8ZyVcqwgAT9t&#10;TnYm4tqZMwQPtpv1aqVKL8NIgoW2/E7W4iVU4eLO4ig8EtIUdkDzQ+GNQ/1Bsmg40LwE0zIIjYiN&#10;AGwQZkSvbCQmHCTpXYRwn6aHlgmAvNyo4fMv7wB8ttahmrFn37x5eB8gtAj9fHBx+ODtg/VdAFqt&#10;FdLKTp8jSyIgJqUBVSGcmV+UtDD0YzqeRFzKsE8EOgUPkyV9ds4sZ7Wfv1BicULR60Vo4L2S0018&#10;R3jy+GxlN3OtwsHV5/cCu300Z4KUJnnFwgEMrEGatuIxOkWVNwu+Qc/IvqGhNGuYlWHEZH46yI0c&#10;FCQnu2Vp5WKp1KosUuNRgoiLx1NMO5IbJiIWiyWE8ynqyhMA4zR7ooiHUVJ+sznGyemd9mSL3cj3&#10;DlcPNncqqngPLCnFo/ZI6VAoEsYBZb+72+ECqWThPshpH/S+6HQ4jJwYOMziYvI0NREz18GG2Gy5&#10;B1rGzcduRlGyI5q7AINycXA07hXtrD+MANHTuVySXXJ08gcuU1kANRZArXYnJrzaZGd5e3H13tJG&#10;Mx70KxCTNigqGafbJRLBiTB+w+4GBQoIR8chJUCXCVWHmL5HaOCdLv4Pm3PLQGe+E/ZaEncAgyyi&#10;zGQczoyonuNdAgKF8Kzm1ubVa7LSbrINg9yTVQJia0q67HZkEyn64gV5BrLRGEJoPGH4XGWwShHH&#10;k5GgvegAk+JAWa7eOJ+t3KFzo1WzCO+pLmdPQVQbkm4NZ9lBrYZzPK3YBZLhy7szQB9XkbqZE0mH&#10;0yKAllVKdshur+ipEBd5bAmZ4rMjrA+GhBPWO+CPwbzxxdIjJ3sIEHDon+Z0cvouSQ3TedDnejhW&#10;NdPNsRZKWqyiqd2r8FoLSxK1pMP48AhohjWBkwYmZjWwYfPs4CqwFoUxzeC1BeIp644h9DnMrMsJ&#10;xmC0dsADgg82fDBbzuRyCBRBsP5oLBK1xFumaiqW4x11d3x8efLy9P3JydXLs0EB8Tubs8SrFWpy&#10;qVwEUQG0soXTChLDHtIYIATRQ6AzC5cQwKDKWHDEBhCWDUaYeqbRWbtZj2RtOHUIOTk1EQK4TTod&#10;U6vdwqMVtYnYDbkggo+de4TuNcBTP9cdsOVSAn6oBtYX42CyJpNtKmxdZKNKOJEyV6vVCk8iaFwM&#10;/6ik6G4IkmyV2ITHF/QECj3asDMpg68yWCZYXQa6lvHGUq8mMjh9xUK3R48N8Myj88u5B39dtcTN&#10;wtKPfXjLW/sN2o82d1a2tre3tnc6lc7G2uq9i4XthaXHzw4fvX339snD+6vL8Qidd2XDcEEK4CRA&#10;cYAEOB02blYJWjwcFPlxcyyXhWKHjOwWvdMR4MbrEkOHE1haqSyFalWzOYljnlOV8WjanwY8gDhJ&#10;i1aWHz96dH91v5rlvaialYt5L3YX9DgOsEtxauGgppWLSkbjy+SiORYkgCHSPDM/7XrspNU0BTbA&#10;dq2cbo44jK0IqidBK9l5gA08ESZe8PMku8vlgUQ+Pp9N83ijvTw2tzcw//DhhIPJSlMOWu11+f6K&#10;EJDiMCiZXEQ1XPnRYNgLFKYFT75fwGnx+7LWjN3BIssiC1E9ThwlnCC/z+0Fg3DYOD8W6+V06eJG&#10;Dk9dMjTQGFaXASZ0BAdnIO8tTMd015+NR6Ojmxcvb4DOHsT83tH57dXJ8ajolHHIcDYd4GKqJcr7&#10;yXCq3qpD8bEw0YzoKMpNbHYwBPxAV35+eznolQYjBT8ceOGz+UezQYHRzOkF6x7Ozm7ev3zx8v3t&#10;5fn58SDv1Kw2150JoC8P7n983At0OcgWewx4Ch4CCpih5w/vRY2MJNA5yEtgJpWbkyanIizvrxys&#10;Xqwvm2rYvbyLSQQNphmyEpRcBBpR57nBU2KKOwNSz3ykU4yh4P0pgr8Y24itDsikgjTASeQytAar&#10;9XE0QhEgV8SSTiKOmoDO+1t72M3L+/srWxsLa4+ePHzy7ot3bx8+enZxsLa2uXWwev/JF4+Wa8ko&#10;VJ/uY+O3rqoIlqQJIodiVTnOSY2AC0Nx4m3o9mKvB5mDdZKxVRzsyqaHA81HAcsgcvgXbBiX7BLn&#10;moUFTpcn3y31xIQgqh/oYvayUK3QIkAADQKVAUplyEqeTmNKMQD9bQe/SYfB0rCnmZNgSQGvzqz4&#10;N10uTktFO4JmmMb1FbD0ao1WhIwNNTPbvYDQbJpigGAxfkSMRo1YUuwbZQGrmMYQq3U4O/J/oDPU&#10;aUgDZeRVoh06r1S0hVO1WsVilZ281gWpYOjoTUXijW/S5yuDXAiCFWXsZrEaB9C1Wh38t20OQddI&#10;slM0cxAbSIuh1rw4P1gaFiJqdHISUS6d5lQTenEQOl2+BY48jlfr2ECIR+trF0sbpkTZo3ASmE1T&#10;Xb28G/xNsoYjubLdxvwsN+fRdb9Q6I2GAQ5ecjIRwiJpaDkHPhhA31F28C6I1872jM755RKkiZvv&#10;pewo6zlmFkRbW5LtDyqzXzY1kYjVm7vNdiUZiebA2fC2dYcDkAlAx5OJJOn0BS0dToYKjbsAAP/0&#10;SURBVKYqZugzmy8LRmzVNPB21it4bABnbNyy2xvI9zzB6v4mlnylUQslrJrhAMSJbISiZyFZrOyy&#10;C+ashh3IksFOy9hZvCDLHs6MZm/lNO+HMvX7fMAfxev3M9mBh0anGjHIcjTnyOOAl4OFEC75R1x3&#10;J9iIDYGPF8Ju6AXeY9PiBlvVh/UGcY9WO/U6TS2TyRhEMAJs0YsghMjLuxBwBlAWbNRoWlXTSUKi&#10;z9sFhMzmoy6rHv0uPZEAiLKHzwG6UPR6AqN+sYhjIi55gEA6lzyY0fFyKkJENhOM5nI4vbVKCArO&#10;P54PZsdX7684Wmh4ed31g1cFo1CNZuE97S4VHLLPnmX9psttAKYhgVPYJkmQe2EuzTmTojMeayNZ&#10;dYfdiOKPU6l4yoLN3k7qnBNVLgdZTmKptPb3TaadRq3ertfMlSSePW81JDxY7lRwFuxbN2Md9JWL&#10;0+E8rGRA0OPEW9Y5McXNnKWgv6xBxYED/7WEeO5i4DjJtEq5wkmsZYfd4cFycaKJXXa52AoNPqjb&#10;KEPA93L1neWKTkqUZ3JqfHQ9G/dHs3HXhQDJQUKVSmd3Y3NleW9lY69trjWWN4HIS2ur0Mw7G4cP&#10;HhwuHawvrj788enTd+/e3L+3uNWI0dsaaOgD3gd8YCqQNfhRzJNLEgd5xtLxxgShcs+UUm34ruk0&#10;H+hxiv+w4AhaUkkEnKwepqsXb8WgvnQ/hyorDmCqLOWSteWlR28eb7RI4VkVYy+KDkzoTJxHbF8V&#10;ITui2n2Qov6Sv6wj1mWcfg+rKJTuYBhw4QhlssJTgMlCNaph5e1l9gLbJGtW9DkGo3io+Et23j/Z&#10;8xyZfX42w4abjtjH7y+C0B0Tev1+T75UQAj2uBh1mUSbA8D9nPuqsLJ7WCr1B8ezUQ9iqdd1OxUE&#10;MOaOEBCcUPzUHkIdeTzU/wpbQliLQUQwEIatTLuATHE0D1Cq7GIyawg9MAKjHPemo9n5zfvj2cAr&#10;g4Xj+V3dAlSxDNi3fr8syS4jnE41lyeNBodSVCu1Ti0V0ZxU+JB2TH+5/YH52e3x9Xw0HPSdhg5x&#10;rjgdJaA8feXt7uHl1dXx+fuPpx/P3t9csTxjUPLLNqefzXZgwYXh/Pr2ZIj9kwfDwINA8BJ1YSw0&#10;NUAG71IRCNPBoDAQqpjbkLKTnb096J9799a2dxutdoVFaxDBQUgOQWPvMoDE9ywiNN6WD48Z51tx&#10;6laEfWs0jb0fVa0cCMw7Zyhnnn+eXXFIErQsS+dYjIwf2GmDE+wsc1I8dt42wGdh8f7DR48ePv3i&#10;6f1n95c2F5cWNtYe33/442MT3SJ4ReX1Ai2hUIMgexrVfNjKf2OGHicuomWxeUQcLbFIw2WXslgU&#10;aGO7D6tCT2ewFUiXQsHr8ckGzoTCJirmwFmnVOLAOfwbuBB2L3Yrc4puWcLRdBiMZ3qZ/n9uKI27&#10;EpSC32ZF3Imx2QxCGGgaT6uSlo7SDlGTsNehbO2cAkoTeoSfasfEpsuYGf8vFKpW4wLbgMUx/JIG&#10;/AGwU/htRIx0LGSBHInhl1aj1djDo6EZyePHF5vNtOH2KAj3kB8KPpzNWt/ba4Cd5LIZO6DO74BI&#10;9QRElh67ipQwawVvSqaS0azOOdBYtwR9vynfLQlrWTbKCrP8LHiEcBb9ch5AhqcwohNy0e9g+E3m&#10;EpUqlKnVKmz/bEbG4VqAmKG9h4meWNsHFxeLm81IhlcvOCOa5sO+BE3TVGwkO5gpqE9vMB7NZr2A&#10;F8RCVNiyBIwPycZCMqZ2CfxOZgZY50UrKV2FApTB8hGubHbZwAbL4SsSr9KYkoQwY4dai4Tqjd1d&#10;ToYASEnC7FtmbbnTbgBJOQOPdzqcWybu6rJ6ohriVDgQrEQ4pzuyMQt0omFzQd+X/GpteWNjfXFj&#10;t82HylOORz4aD72QGOlQWOe9t1WzsWJasunBLLQI0NkGbkRxjM1BWsQLRFAODyeheZgt5Ch5URrD&#10;mcfTEt1jwZ/ofEB0pmGcA+uP7/PjpGMx+HecVDHQvNjRRLNIpW6uigGtSTw7HDPgB8KUR2GdMIgW&#10;uHQGWKImwsKNTpLdAp0h1BEd6NmtR0gfVWhnEFCmCIv9fr4wLZHIgRwAo8DkQXP1YNQShRTTeI1L&#10;+z/eDYBzDmdHR9e3Z5fzfqmAp5l3syMmnASTjEWz2HqlkqIAIl34RB429IHmg4TGKyFek4HaB1U8&#10;HNAKfmqEfV0uSxY6hYg6oHY9nsgSnuxlDU+ZpeL727s7+7vtNg5Pq57Cs9KyTFgBMFk4Dd6NfU5F&#10;1sN+ciImFX2AtrsaQqvKkjaEsQRoHAvT2P5mSbKvCr+HAxGBxA8HMxzqQunMAlIlgGiOfe/SDRYb&#10;Zcu+Miibw4lHI+vJnZVGBHRIkHnK5uOjQZ8zDVw2NdTaabTN7b2Fi4vNra2FxW2c2/2D1WeP7j++&#10;9+z+o3sHq0+ePjxcWlxcvHjzxbt3X/z44PHB9oSFmG4cBNCkfDfgYoOt6Lwry3eTwmi+Wttb3l0G&#10;5rdizDsUuh5PFw9hNobmVEVXZrls5T94hYjwnFEQ4VjPgW2gRVL1vbX7D9d2wPOZPjLKLnYyOGRQ&#10;GBw9B7azqqmxiORQfDj4royhRSxWG6tuZTvUbD/gxLqAX3PUgpYDYUqqWA1Z9gGdy5lsxoefJFlV&#10;3QHYCrgYF1wjKMbLk6tB3suJ+axlhu6lwXQXgOEvAuK8RfxNByROaTSfDYajYZ5eYB63h/0APSpT&#10;zkuZ0k+uwBZ/VrLhqYK5Y50UcV68iPHsisUJsRsc+Z6h/rBSNyI+6RrWoZwRptOsEh8OOdp1CAF9&#10;fHU+GMwKnFJL35hxnpeBLtnh53DzslNHtN7ZXt7ZndBev2NqVBNWQ4GcY695IeBH4C1d35zg/A6n&#10;2CQcT+uyOz2D9yfjEiKyzzs7e/ny5ubli08vXr78+PL9x48ng67f4XAXu90As7rT8fXJ+7N5HwcO&#10;p9pnz8jCaIBuqfTQtcs2GZQJxAzCA5oCiAD1zMrb5f2NxYvH9w/Xt5d3G/UYM9tBCB8ws3SY86h5&#10;IRqm+uYJLvvw87x4fWzhYFRl7TYwigObE2FEZooXib4VMm9NADdp3sCKVqJ0qlqr16q1VnOXVzJi&#10;3t3GwsHB2rOHDx48evLF20ePHl1sHqwtbC4d3n/49KKeCELQiHwzKDGbWZigv2veZjEafjK7McKI&#10;J6B3uqwECgp0l8tBB05EfOZE7vCUqVRR66e4ynoZf4Sz7Pf5S6Ui9jx4HGv8vYhXAA1QQqYySJwp&#10;RSRmCtwOXbch1gY8Ckhh3+vQEqEKyK0F/Bz8gK7istMhZSB8yrqmK8M7yyDoDorlVLzabrBAJF5v&#10;1UCJsARcB3PFkohVKymsDsA5CR3MGRvCiKReT8XiNRNOubC3W1i7uLi3tNWJlv1eMDn2IjpdNkkC&#10;kGzvNzvtCoJj2SbjWAqDaaaG/CSdOFu0Y4VEzOkGIAUnWsUbr9B+W5ivOTN2EB+WoiDaKT4lzzRC&#10;Ie/19rAHOQfL65OzEUs0zbqBBEsF8RQgvsqOBXAlazQEHW5q7q4sHV6sLyybo4bM6+scApsi41EF&#10;g1amUe0ZZwD4NuaNs2jP50U/HhQgAUsLuqSX3X5RqsJQaGeW3aDHAURQkLk1TrXDUwBF5kxNSwR4&#10;ANIT1REygN5G0ELXlp29nUY8kY5otgzis8RrYbqmZKEoafaaTogcAtQCb9hCyUhQgnRAgMI+ClsS&#10;QZxx7FnoE0+4vrOyvbC2vrLbDkWJJRQAo9m8RL2CJx2l7tZBIMq6ylVEVAIXYCJUxkkEM3JDWoC8&#10;22lqxeFGigORy2bniw9Hg+ujPksDusx4Qyaz/t3vY68awhgLJEQFONOHLD7FbyL82wXRjYLi0rMj&#10;GolZAF9Ug2nEJH/eQ8NsiCMsOKumtHAyFsEnpfU7wtBoSNcQv1suO4w0jRYjKu+dic6K4u32+yUm&#10;2twuoCVrf8CsskY5m4YWY/2omkvEzZUYooErkA9M57PZ8eVsWMAhGE5FS0xWTZqroSir8Zz5vjCZ&#10;nQ56ZHyOcByoLvgrgJJ+egYzcDaIIhxEQZMNPcqaapyGlqlTibBcVrezzhtYCu2M57C1tcz5PHtN&#10;DktP5igEVOxz1p+wTISGE6LKqMSGZyYhnAgF0MMIE2HsoFwiCMLBCM5MVgS8BZEsmAmnwOOiOcMz&#10;PJraMiCxdpwa0BS2I/bcetQqBgvYoQgMXmgVPQ5rda8RsSEAFLiiQ27m2XxEoepXpFBrUjebVu49&#10;fHN/aXFt9fHa1t7y4v379x/dPzx89ujho8f3nz6Fdl48WF979OMXX7x7+mB1a1KzBDNOb8ktK9gy&#10;YCu8WjJUhFxIWGsuCfpuNsch2Nl/tTKphcIZl+Imal5fj3vQXnTIdoq2XzwExELIFcnmpppjkQ3b&#10;PuP1vcXDZ5umFOux8dSdnrwXi+QUTWE4U/g5Wi5msZYVNuoivodTlQTHCDmwW/1d0ZUrcdoSuBL+&#10;0II/zVC3gBc5bYYNstJhMyTD6S0w84iT6wwcX12eX91ejvJ5UVnixiNXg7qdeRoAsq+cyciZRJop&#10;A5cHEWEwuDwZFNwuSFMWVJYK/aOjOfermJzSU6CrwUt5ujh2G+Cu5AMuNz6FHwuA17AboMq8cFZz&#10;1izeiyjgY7Agw3HQMIY3TaOjy+tr3gWDVo6vewg6xd6wXwTPQPBhHt/HvhzoLU6J4pAoaOfG/spO&#10;FfRUZpMBkaHoof3gdDDGHi95fU4cGNaf+oaXZ7dHPew+b+/o9v3HT58+nZ5+/u3Dp8+fT29OBiBd&#10;ZCKcsVTo4+zf3tycHA2mgBFFsQOvWM4irIpAKGxsQ+fwGTWcU0WlaqrV6EDI7q9sLWEnPXzz+GBj&#10;f6fBcVgx1SaXDS0coY8jqaglik1vs+uazefl1I2ik33tOg4zxBKTiQBlhD9SGRobYK2sNAED0Y9z&#10;RjPTt8k0xDPgqNpi+gDKeRk/eHP9YG312cO3T988efcOv947OFjc3Lx49uDhw4Oa1Ynn6lPceoJG&#10;e7zH5KUSYCLKQkv85KzGi1VJQiiSLDmaZdEWAAsP4YR9BPbmKQBu8AWpzA4TchYGfNAvPF9voJif&#10;TqEwSgBxPHGyRmAckz+AAkk2WKjIZ8ncBTsgZck/GkydQUR49lLGqFNSsZwyHCEuBbrDft6XCVr9&#10;1+fXg5IPkiaCJcBDr1Tapla7Xu+06uZ6GwLa3Gm1Wp1UJGRmqjvOstSYkNT4t1Cd1w28caNoaOxS&#10;moJ4L+yYVbsnH/Aj2DNtq+fCkXhrf+FgfaMZsxpaNMz6YVGWCdHrdjh9dklNc/pGAuRXpxYF0Fqg&#10;0c2pZKqSStD+S7fnA+z6dnoAHf3hYDAejzm8HvFnMBiMwPOKzmwiRqdjtuxwzYOQ0IaNM6q0YKLC&#10;urWdjaXVg62VPRNYAp6+ZjXYgAZCaGQgSEGgZTciqJgLTtEILYnj6sNnsDN7i3AiOxSWVoFygJXb&#10;QSizVsBLUJKgBtnYIrpwEYUQbVnOmY5z6rpkz0AjSYYeTMdC5gazMfUYVLDOwRgshBLy3AbNkEV8&#10;SXBqGcQChFUiRA8sIed0MDwxbVT4czsgNntKtL23v7e/sbmx3zQnw5IwPOZwpr5fSrIlN8IiXzrv&#10;22xZbEMDLAALKa6Q7C6wIjGRgBl2kEXsKYCscCaXXTRiGc+O5r2Al/NtcOZZochbZ1c5g3VQAjxT&#10;bDty0p6CuQ8qBh+AHWc4mObeiKWS0SivU8F0K+Z2LRl0etxsjuDHQXRisQiNgXKRSC7LFifWkIub&#10;ZWxtI0x/viDOCvlYESSMRWPgCgEQgXKmjEDBswzBmCWr5oQiLFyoWgmlVZsbsqxLBXI9ghSglVXB&#10;j0+dVWP1ahLobMi+PAcgU4BO8eF8mVwsngIwAxGjCcA79iNiJ6v3fRAvEBBuGQIggfDQ5lyPalLN&#10;AcezrJYh2OQs1eYeLbV2mw3655ha5lQ6ApqPwHSHzkVPsQRaXZqOeY/PGV/ACBtCEUg7iGQOlNSa&#10;DpZtiFEZcGa8JBlHLmEFa06Ec5rNPz6eFWw2xVd2gjB06frY73fdRiLMSkQQdCAghJ7H63Fmk51a&#10;lPOR8tjJ/f5gPhjM52MyFJ+sxtutWn1/6cHTh/cfr16sPl7a3N5Yffjg0cOHUBsPnz59+OTHt08e&#10;PV5aXDp8+t13X7x7cn9xD8xPM2R/3s8LTSw/bUhtjG5UH+FoLB5iU0F7Amze2tzcb1bCOK5sFQKo&#10;9cV4d9b1887EB/3F+eiiaFMQQ6hglUOj6rubq4/XJ5x4lEqqnAnhZYcHqBlzJQgi4jbZKmFzRdjX&#10;AQ6eZiMTQqjL2yv4Qb4QWfHCwTB4UShlCco4r3gFxQfl6PBzKo5BIYzgyJZjf+/8/dX7l0yu0NCw&#10;6GGLq8oJQQzEisfODG42kbYaQCEXqOMQgHY+8hBQoJcHI/EoWajoyU/Hg74H6Axqbnfa2aQOoqq4&#10;ix4O0sfTUkBhmWCDBMCmDQbpsU7Y4U0EOwR03QFZ12XqiF1UtzcfP54dHx1dXxfw1pVCoci8CDU5&#10;Dm+Z+b5s2MLgGDebJoDnHdDCSlDShccHoBmKnRlpcrMRHjqOPD4MhIrn/Obm7HIKdPbnB5dXNy8A&#10;z58+/PDDb799fnE263lABfzszCh1xeCi4TE4wmxUohJ3gvhB4JJI4OyymEtn+SGYAou5oDwTcVOj&#10;Drawt7xycLG2+PjwYIWHwdRq1VI5G0VkNseqJfCyXDqKs89w6y70h6VuKc9hFIibZfxPRBQ7jxVI&#10;AGvFECnYwgsshnA0tzu1EEQPr31CqQrAqN4y3V0+C+Us0PnHH58+eYqvN88uFhcP1u49+vHt4XYl&#10;6PR7wAYziWo1lCMYW1lMlValIE59EJ8jq4VzojrMkINJKy8w6DLixibixZ3L46etj5Awd0XN2Cc+&#10;ms2Ku1MoaJY/9DicikXy2G1UzviMGcSooNWwZ6CYi73B9THAVrHbnP6y5Cv08plojJfHLDhiTkH3&#10;jW9PriE2EZc8oJXlwPxoPuq6pKglbQnFK/FUMk3DlTaUZrvd7rTrVejiRqsej1Vo7V8BZcFprNxN&#10;4wF5ETNliMyTSaMJ8rywdLG0tmFK6hxV6geaMZMQZIqutrdwcXi4bkpaoYut7CvGOQG7xelj7Xw0&#10;FE9BaCF0Y+30TBYyOm7mD4nHoUEI5MUpZIdPzLSdzyGNZjNEHWxoaIMBEHo8mgac2TSwmZfkTFkg&#10;yLG5ZQFhRDO0SKhqbu8fHCxs7zVNE1MlQXtSXXYjZtDLAOtdyLtdLg/43PxkDu0IrKBW97llLQh1&#10;4gRCY/97/OTVdt6GgCY7JKZsWPTADcedixfFL8zFpMHKchEN9N/P3itsAasaTodqrEXfa9SFTUO2&#10;7M7n/YAgpz/gw7bXVJaMJBLYx1ndVgbbCEVUq+T0Gdk7MAOS4ZnjJwe6XVeijRdiE8P2Tguq0AZ0&#10;dhcRLIZdOZGOqiqkK7miLmUc4O5BeyBfxJ4Cn2NTDlZeirUb7VAEiw7N4AfbwAPxueyyw9MtdAfX&#10;g2k3AGnpySNCIAoFENl4gQZ4lHFWaSCLZ2i3IaIxj+Nye9z4TUScYKjdqadSZkrMGNRsJFZt7+7W&#10;0rSFB+6wKh1wQoVINsaGvmjGP6UyLuBHBfAecUANhF4nXhTx1xcQ9RZeSgIoLvI6exahjqUqujWS&#10;4shJay6aC3MHVy26y8MhucP58XHPg9VVoI6UsgG6nGpXwVcQgkF0532/p9T15kvDqQxYjqUsEWxL&#10;Lr2BqA5SjGDo9pUd+eF83PVCnOm8Hm3smpIsKNVEuR+bmFiLFUxjHdumyQ59PHabezt1XgdBpots&#10;FnML/mJpCqk+ns3FZCaO57NROKuhSihizcXCNmssB7aIqJ1h9wo0ljWr5aIRjo3QoJwvj4p2m4x3&#10;xTpQrITwBfXYczS+s2HRKWMkmTzJnrWkQipkvxfL1i3Nj4/mOBuj4TRQjsTNtVq9eXD/4YPH9549&#10;XlpaWt/YWL/34NGDJ2+fvHnz5Mcf37798d27p49Wl+6/ff3q9XfvnjzebFbTuSB4EvSBz+nxksCJ&#10;xwg6LzgNWzaqtXqnubx5sLi2uLAXD5Z5soVVIz5oUWFDsmz3s0AEH8HjozcPSCApWoaODBzmb1o+&#10;uLe21TRbIvGUlXc0RchRJ/U1thQ2lzMj+k0SEWYgEarM5ggdNHEgvdPBlJfU2OCi0iebDYeoeWl9&#10;JZfdbpvI+WOfslRY1HTb7G5v//L9x9MXNyeXWB7aj+Kog5Fha7np2A3mhFNs8BYSXBv7XCkdnZxd&#10;XeehOweD6ej4mmnosYhHgVJ/MMq7cQzcohaGtztshEXEuvMBJCXGm6BFdljHp+aUajwzG34CTqYU&#10;VnGa/R7wxcvj+bB/fPbx9NPLy5OPZwPFqupO0Iag1cYcKShpkOoO8jsaxq6PV027O3t7+/sryykA&#10;C0gyU9pFpw8CmEnF/mwwzbMVixYJ5Uz35ecXN+d9ni7X9Ojy9uzm46cPv/36888fPt6c92g47SiW&#10;Rrz8nrKmSe4enZ8jsPYgFVkXBsVcZhkoBL/NwZsytgmAYwA5WLXdadUqIbPoQN7b29o21fDFq+h6&#10;SAV3VPwOKRJL4OzrWjSX1fWgtVycIm6XxNU2q5cd/oJb9uGIe920i8WiZ6ChrYB+KBoc8XbdbK7T&#10;oimZilfr9Th0JPZdG9DDUaUbHEq1eLB0+PAp6OWDBw/fPHnw7GLt3v37b56/XppUorScd+mJamNi&#10;ioUTkTCYfL0WsjoyOPH0J8TJD0vsu8upOVXm1s0rvqKfjlOKE+oFvwOKDeRlWSQfshLwuMqI9dwy&#10;zO55OIuUWmA6zStyxgl4wBdEBICBl5dKfjoaHJ/dXM151Y6wBuzzaeDw3NGArFhC8vWub69OLo94&#10;H1Es6xngN+Ne0aGFzPFUpdbhScylgWNkJa0Ox252GhzphgNE2SCaPczYGMDvatzM9u+GqdNu7dJ3&#10;lltl62D18eqWWXWI9heROs1C1iAGV5pba/d/fLjQsoCtSEEVsVoEYKaHbQDPlAWRiLVV7HiHUrGE&#10;OMejiugOAutzFYdz+ov1RjMhBvB1dDSfXV8LlO6XBtdA6lHBJ0WFek6loNwgQFmAsMD6WeyKdLLS&#10;2dneXm526u3JpBVnta9Ou1RaHmCpFGhzgFCpNx1cj1m158VGlnmRCsJaZm8NlT4OHr6fPlDgkrIU&#10;Zi4eSMoUVQaagCyfBzsYTScQg+z24mg8HPWLdtBl5qstvDlgapsjBsOqJrvzBcQvHwivB8RbF9dR&#10;OdA5kBqbnBVFcrrN5UTglrK5ZDLBy0zER6cn31VyEHNtFt128E+zxQAQ+AMcsjN14zU4i9MCxgqC&#10;ArGJve4AuCFqUMCACyuObKQ62d5ppyDRaMmcMUQLEJFWwS4b0kHJA8XDims/abn/zvsdvITdmrzL&#10;4zIwtYPdBwld5NAnBMlEfddUC4WqcWicUDWV5tDVya4pronLBFFbyipyiNkcnhBvfKKGL1/AQQ0w&#10;teYF8ttlpdfFkXXh3/353nBYKiLy4M/YW+hCJEGAZ3FKJpPlbTKLgkFEOKOynQI40Da42xuPA26P&#10;x+UqBvDXgAbQ9PTckeyImr05tHPBi+XqeqSIGowkSV5pDRSWeGlBfMEjzzjyo/mYl8WIjWrSjFXO&#10;yNA/aphFWuxRxNPIBNkmxo/ZJkud7Ox2QGPjMfBDCSvvAD3zQHMFcD7BJgHOOMJdv8zSRw5jSFgB&#10;J5oaQeQCmUQU564FHhpAfxAnA0jhCpQCZQgoSgunAqXHyRMQl5koSBjLWg0mGujH51ZcejqeSjA5&#10;XCj6i935NagrOxC6Ho0D03d399cOD+8tLa3eW71YOtjc5Ey5+4hmT948ZFB7+/bt0zePl+7/+O2X&#10;3/0InN6YgPpA8rFZ3gHhDpKasbLaJ8x26XaFJoOpKqLEzvbivWfP7i3uV1QDwRynhcSOfaFCBGOD&#10;F90OHwii22FoejmDpw84NcKWJOC5Wm8sbyxs7HXi2DAapItfcTtkzt90lPGYZeg/KDRoKKbXEulk&#10;qJKK4lzwjoWlOl6fTP8f4C5t8LSwFZgKknmXZdHx25x3BvUM0QaMxkb35efnt+9fXl0fn19ez4Ze&#10;+pKBc3qLIgvtwBmxIaQCRKyaYS9LGZd3Oju/Ou+B1l1fzmfnl5wrCRjzKJ7AdHB0Pe/5ycLA7nF8&#10;7CAxJLJQEqxZ5WaCzAyqeFgGvVJ41SSXJT5rAFAihyAEPUvXn9GQnqsvT2+uzz9eBmy5nCa7ytmg&#10;xgHwGe51jmOMIpqKPFHNhLC7h6g7iel48zyn2BYe/NSAtwhuNqRBacDPSUl2h2948/Hs6rJPTuec&#10;Hl1f3t6cfvr0+bdffzt9fz7wgvE6fAXxHhCsZFtQLXsHl9dHs2EexxqLR38BJ+vDgNIymAXHIbF4&#10;WwuneYNX69SBDVXo2Wq91WgBOXEWO61WlWUgOIFOFtrjvyzXJ+GUXDigCDFgmfk87fNc3pIHCN3v&#10;c6ib487wkg4d9I2xWHjtmiKGxdjFwGGT+I0KBWObrTjspXr87PBi6RA888e3b56+e/eOIP323dt3&#10;X7863DbFmf6xqxXTzvIOhEPMkozXG416RM+G05YoW2vC6Qg7YrNqlDa/vL7He3IYBui1HVERCOxH&#10;7GcOEaEP8sFB42IwPjxMkA/Sq2mPnjZMuQIhxCgHeg6JNBHtJIbQlMfvb05GOJV0K/EoiiMIGYaT&#10;z+v0RFD2zt6f3Z4cj3sgLD5DLytg1yxOVPQ0+yHiMRz2IEuG47VOo9nk8PwWYdqcqtRNTdAjXkwD&#10;MeNmk6ldx/f842uyt7+8v7Iv7D5AyjdSkoPTTlhrgeCFVcZhTreXFw7fPlnaq1pwsIIADVZVY6Oy&#10;r03SopYce7EBmWySwaa1pMycihgDpbH7PIXR5e35tRg6dHnM8QbXR0ezO5gGXA/7Rzhl10d0EMRP&#10;i7CMECoJjAjsawFPmGWc0WgIVKuBT1GBBtrtJGkbQTdzO6dbQCuB0bjzrHJlmpwVyn6fzcbiEjt7&#10;9yGlivmA0xkIIEARplyyrqZZVAsWT2tPMEoECDYaZ8oZ5rt1u6c7Pn95dnl123Pokr2cS6dT7Var&#10;ifPUwQ5LhunXg8PkYezCQ3VxLbDjWXphL4PqI87oksH9weQLKExalA3gtENXdIvZaM5ijoN8RcPx&#10;Vj2WBaIABXrTft9rz4JkpULpaITYK4ZvaXb8BOwspzBFcPr0lNnMuYW8VtQ5/wZBNagjjrE+pjvt&#10;IrJi1xWhYvjlxt/ERsSvLuZ68C0esG1hEMzqOMgjN0BQWFGndldMVQ5rsrDAn0a89Van06hlqQCk&#10;sBWMm+ofB5BXrHQhVOlaCb5BT5J8sczZzr3bmZ+K3Ome8to0IJf9+W6h6OKtAoIn+AUCLh+Nlkhh&#10;W4KRWVg6UW/H2ULmhJDwe2mnCB4hrok4XsmaiJuT4HrFvLcwZhluEWRMMdSwcLEBkcO2i0Q5Il/4&#10;O7tshs3XBbvqcl6BQw8nU0mr7C3SMihhFaXdnEUgGzn6nemZbDTVprFH09Sp0y84nAN6ZzWbjxZC&#10;0DPMsU/HCHfFLmKQM0PZz3lsalTUQmWB9swdAZNp+6PjTbB8SHbqOCqAap02U6A/MmivG8rUbc8E&#10;LTGoa5BM6FCWeUr4WT6djEgte7pdF+j3eFDqcg5HyeuMdiZ7Gwfr6+sHB1S5q8+erS5ubmyuPT48&#10;fHb/wZs39y/+cW/35PHaIYX0m/uP1zZ36kkrohZIAvO+btkma6FUGMQqZ97b4bWWyYw43OTo2Ac/&#10;Pr2/tlwNk2WLOxtRM8NbdneAYdjrz8+His8tY3/r2ChBo2yAxQpxBGKzvL0Hql9LGm5vUSStvKVS&#10;3smWYvrRRjlztF2JqAxnsSS2NX0HipTnAa9DAqfHDr7LwOI0Yi1Yv66zb/GuLUu4EoiGtEzQKjlL&#10;o+Hs5Ho0Pz8/Pho6maHVHd5hyeVDAGblKbaNz9AkLazZZZaG+Huz8/NRt9C/vDpBCKImGHBnFPPD&#10;65Oz95f9onC4BSlgz6LXiaeEU02zFbAERwbiIBGN/oO3QKAj5jCvh32XswahPpTCiGne0dHt2cnJ&#10;zdVsdjLlCIygjcW+5BocpgHKn6y2k1jecDoWp3fyyvKkiThtgXIWhJQeBXk/K9K8Xdo+QZnynt0u&#10;+wqD88vZ0awXKOR9vuH17Pr25afTlx8/nX58eTXvIvK5XX6o2dl4GihDAeQsEal7fXl5NC6BT+Fh&#10;2Dg1nhfEd22gMu2XsGhQneEk1CjHtbcrljA4FEuJYzj6nHyI4xYMgtsEZECfxHs0Vj2GVZ1zfH3e&#10;3mgknI68vFPHaSWGTQtiRpNd0gT7FaDA5HYsEU2wsSEWq9RSIXMHYrFjanM24t7+ysrG2rMnTw9X&#10;Dx89fPLju3evn7/68tvvvv3y+Vfff/n187eHCxPsG0m38FJxD9IhDhyr7+5NahZIA1acRHPRWJKQ&#10;BGqX8QgPFw/n7bO2XMR28HSEEVH25Pb5fOWg4RO1zKR/NgWkztMdTYHNJcQwBTIGS0XjGRZPOhA9&#10;A73RHDvm6ORylIcMLBR6/V7B49DUDAfhgt7ktIwzMDu7xUPq4ulB1JapkRAzji57rmy63aokdB2n&#10;jjZayWqnsTvpdJqTZgMSuorTs7vXqoJz8OYZH40TSQjLu6yjJzDv7W+s4ISuA53vbVl4JeQO0BQJ&#10;wdQhhRNRzRpvrqw9erS61aha1CzHlBKfRf0nL4bZdpbjRCzaG+LoJ5Ji1G0oaoCE+wtHV+9JLK7w&#10;y+3VLb5OLo94m9YfDXBKBrPjk6vb8/Pb2/N51w9RSJINXMKrquoCnRrYUBaJVVLMfSKa4DE1U5Eo&#10;G6jplphFkGVqitMfetPpcNiFkMWRdsrQxzJZN+gT6LzCxjZe5QA3aCaNMCGa5IidCCKs06cdALZU&#10;gn43urt3+fLTi/c3Z/OAHXIhkUykK7WOaULnB3MlCeKBEKYEaPcR4GQfpnOyGVs2C37P8lxWj2R1&#10;p9uO53LXQE2ohWoUhZ7FMoJHTIx9UGP1Vi2M3/WCLXd7CP72IHRZJR2OUKEzT8pjlRHVKFCBOZD4&#10;qLkWr0Hr0Rk+x4Q5k1Wyx83oQkHC9FiRvSHQAAogG/rHzRo/UBOH3eXHHgL0Ucj5wFQEpPvdMov7&#10;KnsbdPUDkeb1EN2na502yIiO8AixAK1H8S8qZRBnaNcbQQyV3UBTmirRAc/t7p1cixoxv3dMJyMm&#10;LairhS+PSE/ijZAlyUaCbVQI8Eyw1uLQxjhOEFy8+gHJLePjQIP77UErWGfFHKN29nq80/G4X8gX&#10;ul2lLNHOll4pnGXEIaNQWDaH6B1z+IfzwWBcwjoAnQEnAH4WmAKdaZUgsiO8A6cgA4Am4hUO/91t&#10;VS2JdDQYFEtPA3OwHNoiApmwoJxuX3SVOc06FIlGIgmSZ2xWfC+0OCclsqpdwkeQccqdwnslw+pB&#10;bEceenwsuroDKTW8QA7fjL8lu1jTnWEOJByrhMIZhBE75w6XAoXR7GjQ85STu1sLCwuLi9vL+xsX&#10;jx8/evLm/sHe7t4mYhoQ+e13T5cuHr57/e0XX/z4bOn+26dP3r5ZPVjY2mknraButrLOMixo2GA4&#10;JAZQ2yzNiYlVOS1ouG1o8EdPv3j3cKGdVlW6HeEtOVy8ckdw8rk8+UAAWJvvBkDz7jg7Vo8uYYi6&#10;ETFPH6+y29zZrUdkj9fPC3sgTCmPsE7dyFKhBPg6/UajWK/wP3ZRkQ14ga4PjJYGeTY7PjXpPk8+&#10;5w3h20Re/S5Lh40DkKMmy3gK+el8VBqcnM9GASMatkqyvzDt+gPDkZis5/cU/WCBULiQ+VLGrnQH&#10;10dD3jnPRMpuzhTeoOT1e/tHiD1HXVaniIlRbP33s6sJh5qykzeQkjUdS4OMgxazVI05cLoTcooB&#10;1JCOUFNkN06vPzo6vj6+PR+MRgEsuNV6V40v85tV9pS3W/WcvZxNs+7H3Gru7u5OJs1WUgItByuH&#10;fIMQpf6HDA1go5WmXVZdOzJgI+PRtAcsLJUUX3fYH1/fvr+6vHp5c/by/RAyEQ9JKfTnx8dDvwF+&#10;q1os1iKb8ThZkzGAJn08bjpiloOz6eSyjn0JHpazABZ4zmuhRJg+z6lkOkmHqjiQNGJFYJc9eXu2&#10;bNetEF/BqCUZsdIdzeUslqbiXU3zIjcMytkdD6ZkcRCnbHSi7UmWRThAdJaUWa0sODW3a+ZOwwTl&#10;iH+ptRvLLAlbXH3w5vHq/Ydvnr794vWX33/5+n+g8/NX3z19tNC25MIx09bmFgc3NE31Sqy2sr4w&#10;iSNsWMSorlwa+pUlbkG6yXu8bjwTluggFvCynea+LgdIOw4zIoOctXvdOJ8ZXWSt/S4wyWkp0O0P&#10;+wHseb9PxrYT5RLUoG5vYTqAeATz8OAMO4uIOzgMOJ+y26XnLKl4Eh+vXBxdnh/P+l4WZPEGkXXV&#10;pdkVS/ZkNaEaLmHIjAWJQO40xV3a3k6jU6+EIKZNtGZLIuAC4GpMeeNoTnZZMbe9srO3sgIGQ2fe&#10;e4+36lbGatF8gQMh2yWcFHok7G4ePnh0sW+Cek5WKuzRZbkTPj44CyuWOYiC3dXs3bLQ2zyUthpO&#10;xOXC+Oz09OPN+/fvbzij9urq/PKECXo8WyYMBtTUNNW5uQH7uB54M+Bz4CNZHtLcAotPeGsLORMF&#10;6ptpB7u73Ehx2DCTXgg9nAzHSlOlWJiW8tNx3snWUexGchgZwbps9+cVnHNqR6aqeG8GKkvDNG4e&#10;Pl58sfyW3u3htJgjrjp6Jx9PT1+8vDofK4ahWZK5sKVS77Sak1YNqiln45BHV5GVpLR2U0Skt5U1&#10;LWOwygxvIJMNZp2KQ49GdUMjaGOTM9eNEO2H1maLJ+CcdKrRSAZ1BDaFHZrTkt+WqNbNlmiaXm+g&#10;O0FDNlQOL81p5UwyFdQsrHCOpWqtpimVSDMBJRsIQgW/TVYgGJk/4OWmH1uFo7ygVd3egMPm4FtG&#10;BEIAAlfhHTDzNjhqDDlOG1iQxby8sLG9vdeuVuIcdNGpgu2a4xxwR8M+AHEZ8M6YpWHxSJqqoTAE&#10;hNPPMT1uuewC7Lvyc9bE5vP0oRwW/J7hiJfSLBaC5KacKgsPZrvdFq23KzFsGxzbWjyCj0Hpy1bm&#10;rGT3CRdq6E3Flk5j7c3mGBsAoC4KnD/WH04L0KBSFEJXN7BDQMvpLMrxzwpklFcJzI5nR8fjApim&#10;nss5i4BmvGmxoHQXcLjZlQv+TEamSVYQwNbOyn4rFc1FwroE8WxVJWwxmo3lvey0BQshonBsbjAX&#10;iWaziRiE4J2DtkbXNBc7IwHUCGdYZ3Ai7E+uGJ4A0cKG18LylTN41D7dkmR5hSpBqbkRTGwAbxl6&#10;tJrKGQApO+K03xsoDa6PByVFD+0dLG0sby7stppbh0+evvv2izcLbXNnf+3wwdO3b568/nHt4u3r&#10;58+//O7ts4sHb988fPvmYHtrhegM5gY0ZuM8mEkEvDdn8xY8Gp5tE+iws7KwuHSxev/pjz++e7Mf&#10;U5laUHVEc2wZZvHEhC/wEsSvot0O5HCLkn/QpzL4TDzCqhQzgWa32dzfM+d8ea8bi+qgn24xoxr4&#10;tIaO/1/ORqqcf51OWNJBG0mXUfazVDHf9zD7Qxpdpr8TKDIOYjoSSUYMHFi3kykwLpuYNIUIbM1l&#10;wbIDpUJ+DCTs+rLRXFZW8syyDi9vT+ZACKgnr1cRS2poQQCM6GEDBOJU9JmvE7XwvaLiLw2Oj+c9&#10;vw0whHeJR4bQzq3DIl8PWS2N+gBhtGHI8Omzb9ETKLr0aAhcEaEpAx2g5Pt0F+AYTrw6RLni4gGx&#10;Aaeg3WxY9kTUYm7sNeMZr2Ik6wgfIUBUc3kP6BzSXIX+iKV/HIIGtuyQ3QHE9gB4eqEQ8DgNR7cH&#10;IVZkfJvSvKDQGxwdz8bX0DQ3Z13wKIKOn3mAoUtHfAkmIlY3x2iMRRmyB88P7xpLqdMl21XmvVsG&#10;S26A0kLY0hkjlEK0gfpJYTvjdwDO6USUtYOazR9wgMfSfzmDuBOPSGwLdLq8WMrjy/l4VPIU+SMQ&#10;uka8ii54cQggc+gzRD9fvIRk0McFMgQ/TDhsN4HOnUoVCrqxv7W5eLF48Pj+6io28tu33736/rvv&#10;vv322++++/LV9/gvCOfhbjxS2VlfvVjfh5zcXzZVk/WF1YvlSqpC+yqe03A6FcO7pQ28HcdJBhyA&#10;k5DxSjmwbARemZZlLOIHSbW5Sy41awNjBVYDE7B56E0+ApPHvvFyXpzD0JlqgN5ygpWOj8CQ/QaI&#10;oUHDZdoyOrEZPI5cMhmnaWHI6gKNng8LHnJv/ImbBKZ/9vH0w6eTUYH9edgzmSAQh5fm7bbZ3G7u&#10;Lzc7/xgDUjOHLHcSBXKo2u5gkSYTovPKcnNnY3t3eXN7eXv93kUrBxlaLPV7AfycTFa3SRz4wMEI&#10;+6sP3z44WJnUK53dZifFrE6QNcj46BLYq54NRkPgYJxjz8cdCzNjw+TRJc3tbm4+3px9/Pzy9urq&#10;enZ5cns543CVMW+ewWdPzs7ef/x49f7Th9PjQJnGjOTmoJwLwH/e2VhCbE5JWEA5m602B3FHrbow&#10;OIDWYk0kQpkHURsUqBeASiyzmITJVQcCjcPhRxjHSWNNoYGtwhuXRDSIt0yj1Cgb28EtWO1Pc9MQ&#10;3Z2imcLs6uPnDx8+vTwBOnOCXcLC5Gur0exUq8ArHM0MjccCrCcg9LBYSuc0WAMYBm4m8xZeVIYA&#10;khGgGGJsEMDUduxtAfFg8QHnKLY6qahWVjyKt9fvlUoFj55O4YCApFCK4RV5p8L2+6whRaNarkpf&#10;6AqCXbwSg/oPgirZHFgBFx3/IAtGeBUcaC9T2lQA0LMsfQUlZGodP538AKoIYZdVHcwdAj4MLZxq&#10;LXOk6n6jXiGRq8STnO9oybFxQRMzNXlRWnbYM9aoyl6BWMoCaS8OLNgJNY8VB7p/fDsI5Gn4SyeI&#10;4lCU5Qf8+Dll1nRymC1EBUiSKmamWdLQFsxNkelCl+F7wlFd3NeB/WVcZTDvSBxvJpHL2rHTS+Pj&#10;y6P5oA85zg7tnIrvj5lTKiAIYQTS0JGBEi32L8/nc5wrFspks046wgsjQ4QMCIEM69XtNqccDJOa&#10;5XDC6+1Oc9KppKOWSJB3bOweois7/Sh13mL6uwW/z8FsNeeuqLyGSbKhT2V+Q9ft9izbuFWQKGAN&#10;i7v8ZQb9clYCfWJChSXTeAyuotcHHseyNIRK5e5uHfsSZN6aihiIC0xz+4oAj/PrfgDfm9rZ3t5p&#10;TJo182ThwXffP3/+/bt1c7zW2D9Y2trbWd5c31qg+Hiwur6+9vjZ4eGDZ+sQG7s12qtBlNskYUWJ&#10;iIntZHMXvXI43sLfWl9Yvzh89ODhwwdP3z1c201F1VzCksgw2NLOkqULlF42u5/vkcWg/i5dzmSW&#10;OUXM5nQ0mo63WN20v7+33EiXA72ul11J7AwqZjhDUMLjhup0G8kqAlkY+1gE0bsyCDekiRNLDd7C&#10;ymm3M2NVOUOdhxKRiCkQ0XXuBNtFKBKtlkHDw8RQMT8/u7qe8jId8bBQ6nXz/cuTy9loOIQOxbtw&#10;yGBIGatW9nl5L9FlGXqpUBLjSWez42MgnVIYsXrbnQmD+OJZkDJykqpwHwPk+P0+G2Qg0JVOBRlW&#10;uIg37pPDqRRHxOD/KBw90J8dzaCZx/NRHnymbPc52IXFvAmAUGVnaaxq2mlHZK/HzkY7NdLeATCt&#10;NKCarM48TVvZ1dDr4nOB5mLh8Z6BycM+KK2ny8McYF/ilLnkUp9WMb05NM3x0EkDW9BrJ9+2j4Nv&#10;paw1Evb1pmAk0zxAk+jM8w21wgmrTBgxU6BT4Kr/cLuLsZsnlBSWVSwxjocitKPUgjKpCNUMKw2C&#10;lM5YJKdLtgemvf41ovh4iocBser2KaVhF9xVJBYQszJ38hyIxhJxZtLx6JNmUwshvF0TA5Pq9aZw&#10;nV26ePbo8PGjp69fv/viy1fPX7366pufvv7mD3/45uvnwOenq5vLK+uPHxyube2YWrs7zVZ9crC4&#10;0gohPAZVUEkbC3DTQS2YcfNmWfE7aePOGzH+XPozOJygzcxOiSSMIbsMPG4dYUs8TQ7EL+RpBVUU&#10;JTrCSoeZYWZ4XH6/B+yo6MvkwpqMP2awBwVlvxB9Lmm1UMVDlAmahaLbzpGkbEaWXeOXH4Egpze3&#10;xyL++TNq+h+jJFnE3trl5Npq3AzANDPc8jfZWlVrmtrNvZ0JnTb3dhu7W9s7K+sLLDJZq2myC+hM&#10;KyMRSWSd5am5WKU6WXvw9smz1cX95h4Q3YwdBiiSxN05L6KzovKDPmXmKkclBJ0F+lwHSrPbly/4&#10;dfqCBY1XZ++vzo+Pjo6Oj4/m49nl8fXx8WxwfHXz4sOHj5/+9svp+dTP6c84DDZoz4W76+Awh2tE&#10;IsBH085Om17qYhKdAlGCGM96GuJMsTDsBZgtwxmiTREzDC6mSIGhPmxgh2znS3NeM1s8bAizQSvn&#10;xaSZcaNVSywWiYTiSUsonfUfXZ19/PDrD7+envTdOm++I6lWy1xnnV2lGg8znc9xPLRBoDIs5N1l&#10;DaGQ+WecAFb9YXuCxPlYci06ppj1YHcIi659iHiQZUy8B0NMcEQQRfwgwENg2nTqzoLVQpcFeZMt&#10;FhnClu1MzI5okQ7rKtvtEJRLQi3TzpWemwifrM0A5RkxPAUAJYqbuo01fpRtUKsOVoKB2jvB5qAw&#10;aSFNbKY2obVEbVdMLdlp1lOcLxpLgJuyb4jVTmwnoS2KFDRw3NS7wW0xC4gUoqCY0MCKXEsykXV2&#10;r88GdGkMcA8UA33eifVwbu0uUBZgIY4tiR2bhlk4krBmHOBTMgfFU3lmsrlIhAPrANf49HhsmSz7&#10;ApJ46lglxMLbK2z5PvQEHjD9UsOWaifp8Aa8biMH7GdjrRSYQ0mNB+N+XiEro4MIy6k5ItIKdQHc&#10;LXqBzmVgcYIuXzFzq22udzq1WDpmoS8hwFk3KPNsGacjyN6o0qjAsAshpYWx9tiQcTEtE8sjJo1m&#10;ghz6jHcAKMk4ceqL5SzeDZ3RDOgWVhMbvKZni4hI2oJDZrIOzgiHGo/mEGmssRx4Pjg6yLe3f3l1&#10;PvbYDUlLdkydDolvdWfx4euvv/nm+Y+blXi9NVlZTqnhSKi9t7KysX6wvtdaXlyEGr53sb55sLFr&#10;5t1Ixum2YStSwDMmYxdBBBvp1tbFs/sXS48BzF88OXz44+H2pB2KRBMpi03xe0E3ORBCUfxuW1aT&#10;aMOHg+RyFUsIQdzFUjBRrVoSkVR7d2Vra3Nza3+3Kvl7hMYpzmG+kPcbOA/QZzTVcuV9asicSljB&#10;jMD3bRmO48CZVDyeMraSHaSHTgCKHVieC6XB/IMgYtisTLB7ATtlBH16Q8plw54H04Ocn5/QQIu9&#10;/h7IyvGw279mjfucODkt4i87XH5HNsN8B+QOFCcgTcxrg9IdHIvb5sB0POp63ZloJKxlJOxJSZLp&#10;tex1I77jdBR9eGZ8vOzDQHin6TcrM6WYOU1jd5ZzdYdTmrcwkI3HBTAxzSrhNOSiyRA5fEYKc/ZQ&#10;KFRrVHNlpejOJqKqpJr31tcO9jtVfFYHW+rZ7DWE2OXkdo9HUUSTQ2AwyIvG4i5+gbgbTvmFE86u&#10;0cHV2XnPmVWzAFs34onMmnds8KAkJaLuHs2vSkWnW9gUAZVAzuxOhwyIYoG7E0HDysupsNXK2MdG&#10;p1gYgjcdgs6HjhPDLCRJ4VUyZBoJqKamWc5nw98uy4Fhf3R0DWnFEhAfS8GcvC73u0gCSVZ5hQU2&#10;mAvKrNBkeTGPTBWIZGrU6JJVMdc6uxuLF2sHAOcHj+4/evrq+Rfvvn3+h29++uM//9Of//KXf/rz&#10;73/6+vmX33739uGzxw/fPlpaWGl2WizM3VrcrqcQefBogk4AJwfvYE/5CgGFnmsKD5gf0UDBmyEr&#10;dvl01ZABx6CV4PsQCFg16j6697EAotstgAIJ/0TF54CEAIEkdDOt5WRNAlOHmiMw5P00lI/Xg8AK&#10;Sgean0vWALIhtcz8jddNS0f8pbJe9s9evHj54tNvv/72ie3nI69NBcYkOfwaGA0J3WnXGcY7HDtS&#10;r1WxHjWgdaq918SR2tvdW14GRjd2V7b3tw7W1hYPLtarWVbNdksB1sbTG5baJJeo1OKdhccP3rx5&#10;+Oxgf397ZadTieVsssReIRVfWR2njiI0EklyFKBedpVm8343X+gfX91evX/54vTT58+fXtycXZ3d&#10;nB2NR/PzSxo23p5AR1/Pr08+fvj55w+//fXXs6NRiVcX+Ol2xIAFDuSi1s2JWSCR+u7ebidOo/Fo&#10;Du/URlqEkAHO5MMZLrEdHCDAZkl+Qf6DG4GgKzTn8+E1bUKu0jknqNnIPIJpC9A5jTduoekL/snJ&#10;BamILX959v7l6YcffvntCvyUz1O1dOrJiqnRMYNaJsScKmhGmqYJD2YqnCBCP8Q6lg1KgFDMwjSA&#10;QjbjAuvi/Ss+G94snjcEFP4YZFaKhmhAq9lEcy0+w7A3HOWd5SydRNM51sGzeBCym+20mkjj1LG9&#10;62xI5FwIWmDTbw4/zu729qAMBn1OpPfTGZCUQKgPkANIHrwnVtlQVkBBi2Vig5WgCbSWaG2vHyys&#10;NOq1SqzS6EA5W4GYDLE4XKzD414nX9PFSAM1mgRgctZ1GScyEovRmDcaNpxFPglQTAQabyDAWX7j&#10;QcmN48EsAMs+QYoSqsQjK4b7Zews+xEOTFZ8omAkFLHqRo43DQYFv8MWTMSqtVBU9Nrj1SF9jsa9&#10;gB9P3W0L0zmmY4pnIXHtWY6TYUmqXByfnYmOpK4H4CfZadQaDEciaqZsC0Y1HD86NGaMaMIKiiAq&#10;dRrgXqZ2Kp2AWgpji925/+CjI2xZVR16tmyNsCEfryN8DRMWiAkZigXoDKUPcS5lw5rT73dACCO4&#10;uwDMWdFmKGZeIWbJ4taZM/1ZQVt2OLJknaFKzdRsdKrJqKWaZLYKZMKQZIhcYZGUKWcjnCVXSVXa&#10;Owv3Hn7x1Z9eX0wqtZ31pY1W2NDVZGdla3l/a2t/0ti6ONg4WLpYOlhY35q0aX6K/SiTkxigAho+&#10;VTQdhpZXK8uLjx9fXBy++e71d++evoE2AZonk7F4Wr67ei2A4nkUcE4EZk73wYby+POI+OAVeOLB&#10;aNqSSIfqu3dGycuNerIcYHESlALEXt7j0CHkwFbx0ME2fLZcKMVB1FxMnF3h7AvsxQdExCkqDv6u&#10;X3E4wXKx4fWs7qN2p/VCMe+5O0ZsWkNY8vudLtBQDrvpd/286PMXRkeXx5fnR8xZszO1X2COkgcA&#10;JIM+FJzUVsqLzhre+hSmo37BWXYXBkeDqbccDWexObiTZZkNs+zw5hq4gWd2OzaOlrNil+ORGSyE&#10;yQYTkSxDu9MTyJeGIxrZzvDT+wqFMu860rF4tRLnfTUOSVoLppOWVM0cyip5b9aCra8lalubu52q&#10;uWaRXAgNhVKA9qnDAus1WDDiocjw9/r5fG8KTZZnGzOO0Ww2BPmZz0fD/tHJrGAPgupiG8mGFQcG&#10;ZJZFQAYYgr8LQkKNR9colsJy2AqiDSvbgDqiMzlDHzc1R2ODZCiZSNNP4G5yoZifFcXp011QO9Dl&#10;DrK6LNA5KwKc0+nDu52fn18DoKELA7zPEnUKPh8epDjEfIT8pyiMBUrTQy8SSQGBOoigoQpLbJe3&#10;sVUX1y8OD+8/fPLk7bevv/vu9auf/vCnf/6f/9d//qe//OUvf/7dn/7w01evXn/39sm77x6srW9u&#10;75k6UIebi/vmVAhvBp/cX+SYIsRiFykOPrNHzG52u/3eQoCMkn3sPhngzb5ypx0BKIhF4uxp/C1w&#10;iIwzwDng7DoBsrMqrIxlQqyCQGSYVJwZnWXcss/LLVRi2TFleVaNAvKiiRBgNp6GblDyBU5EY30L&#10;IqwrcPz5hx9+/YAvWsYcH03dGiJ6tV2Ph6WMAUSLmevA5hqr3Fodtpw3WDwfr0+apuYOy+Xwtb+z&#10;vLWxtbm+fnBxb3WzwkpkKn0vjg40NEuUIpzdXGtPVhafPXmwurnHnt9mO56QIAqZaxInkP2jumRV&#10;rbl0Omwo3LM9HIj+4OTq+Pjq7Orm9NPp6el7Ps/r+fyYvYo4RseXJxDTJydnp7/+8vOH04+3R4PB&#10;fHY0G/UCLFz3LEAwkoqWsRTse27v7DbqKSq6KI+SnoUuYCEeBCHvY4b9Ut4jgxowxYHfxDNhJYfA&#10;Jt55si6UnBqwSEqFLQc6g4/H3ZjkvPEwwg3b5aP20uX7m5cfP/3682/nXZnxPqim69V0vNlsY28l&#10;wbVBvaAA8GQ9BV5ZsFYIPwBPhsaYzrLDX/RALeJYQDHhIQPFRa8rRIWbWXYXtryEaK3RTCessZTJ&#10;7VdcxdG4j6Xz+p1S2BILpVn9mMvK2PQ4Vgh3wWiSDqOxeLuD/8RIEhAl8GLsRwEs0vN3WAIuIsIy&#10;ZeoJsFSM01jAeWgfS8nuZLISiwROiL9qB5MmN4ykU83NtbWNHdZFxurLzVQyHYQIkGxQpzkW35Da&#10;YJcHVQ59jYaJzlGwb8kgsgsfCY+iZykOi91+txjI0wigOx2wST9PRyfycewYMYsyHczSlAvUSCez&#10;B+G2QR+B+1vDIXMCOj2RhMiWfUwUAhRjtXYqLLHFQckjjs0GQ7otBAo+yRIPxVuTSTupCQcwFfDM&#10;cdiB0fsbbDdOW6JpDV6EBQyhSqRMf2gb22gBvBJ9XLV0MlZttVoTkNVmp2LJ5SzJCLBHNRwOW5gd&#10;+DmN3FnWwpZ4FeoCLDSKcE0P0iAEr8RbZ6YMg1YpG9UDpYBL120uxWULQoOzoAiMMENBzbKwu9J7&#10;g3Ub+F/C3Nih0/Da2gJb380ds0WTDci4YA7ALrFsmUzKnmWbbLzG3uSLB999/XSlVW9uPH62UgmD&#10;65h3Fw427ma1Hlxs7m+uAZ3XF7ZxVsI29l+UqeEAyZKaTibjtSp9hSzt/YPVpdVnT15///r166eH&#10;9x88XmhWK5VK2sABKbsQf6eAxSALNDQJn4YTArz5ghviSWRaVHC2dNy0v0+H5u1JLZVzFoYEqbFQ&#10;gA7eUZDB2tkYhUAn0U4wnLNKkhp0uO2uot/h8LH+akrjLoeWC9o8tJ7183zaspJPDFgr5bGZeDlB&#10;lk6qXiaVc+aHgwBeIh8Q/orF6ezk5gUkyng0nh2fnM/70I6QnL0+dgkzW0BnHgmcA5xBgImT6Uq7&#10;4SrM8M0FOaqKMn4t4+AhceMIQ9lTcZLcQ0zZstFwRtQ0snUOeyyoQ0DagM6IcVNmygdQ47OCwUFD&#10;IUBPu9Zq1qEQY2nwPosucQ5/qFq1urt5DdRTy2rJHZ6zeitddns8xW6XnhjjPqe48qyywwvcJcBL&#10;9FLJqxSZe4W4vr4e9brTOVT64Pq4ZA8mePoyRtYaiWo2OyfM0EADmOWllSMICmmG3Sa8tkXVO86v&#10;LGr78AzlLOswgJosflY5V5jN+rxCU3mTF81hb7NN3llEUMUXfgiFOtiQUvTiUZ/cHh+fH8/ns6nH&#10;JZLJkAK+gBsbl2xeYwUfO1hkcsIwxwwnWa5eq5mrcZD/3d2V9fXNg7WD9aV7j+8/+RFf7757/eWr&#10;r//wu//0v/xP/wnQ/Ls///mPf/r9T8+/h35+/frhBQTk5qTV3NveXF+uhojOMk2aXQ4EdafDMxzi&#10;ibPwGmyOlyb0GmVf3F0tLG+hEfvY3heUNLJpUScEzicXATbi7qDQDXDqiexzEtqAbbrhKip2LehQ&#10;REtNNw8yBrLE5DdgTxMDuTkOO5QLhyWHN+/Hy1s1hHufr9g7+fDXf/vbr59OP3369OLs6vao57Ra&#10;1bipUcOZBD+3WVNmc7tljoUqnWar3WqIMjH8VmMyaTb2Vra3t7a2tvdXNjiPYf3g3v3VlTg0XDHP&#10;1q+i39ObXc+nfs2StsR5n9xZXny2urHTqtcn+8uTWiwRxoPUONmJlVtZ3r1n6bwVlBwsaQj43fkp&#10;2x7m+N/x7ceX7z++uLrm7cx4fnILcD46PpodXwEDP968pPHN6Rl42Gh2ju+7uT0GPRyNFnhlY8kZ&#10;FPBBTQzQq4qZHmGt7AK0MKcqymBdirdEg8eA1+PkLRdrkkEPNR3ojF3DgybKYoVhq5vN0Lx6ET5z&#10;SQvTDRbEPpHbToUiiWTOWTp+/5Hr+vllCcEXu94K2meuNraWWwhuYlgvSJLLg/MTKI2PjqacKVbW&#10;DUoyITIQdrxuKHuEYihohxtEllbH/WEvjw3DtLvLwXlYKq1W4gmoCX4OhxvsD2ERr+pxZrG+bCu2&#10;ZnyQHgh10J1WnP84VsFcr8TouWOJZsu8CYMkdxiuHp0fS9AKIAIciMbiQQWrwz9GlHHgmyDaWerD&#10;GzNmcewuSGoAOxa3WmstLxws7LTEzKbm9m4lGaGDblZSmf8KQ0lmgpIMDBLdEmHeV9HtU9MhgqPJ&#10;VCiRcRdZMC/qClljilhb6g8HYgYtZC1z5BDOoDq5EFY7GtStaah/qDs8HA00m0mNXBp0KclBPpru&#10;wnsHivo8TikRr8bTYGQgXUr+Hwqt10OgzajJeKrKlp5ODCK8fCduDGdgcA7i9/7muoQD6sgYLmiy&#10;HJu4VW9eKea9IMkZA7IDqAW2kE6aWUnapPtxNRSxVBBBQmH2qgV5YQNqzPJcoHM6xrIEqHrhvyiu&#10;qCi6uBWpT/DZEhJ+AIvIBA8BfDPJUsZxZyKAvbtCgmFdSTcTEfPexvraxerqKmhRmyeznURgw5cB&#10;rM/aQMMVUPZ+35OJIr6BmNV2F549eMaZ9Btbe61YIlZrLi9vXDy7/3jx4OBgfX1jp7EC8by2trTR&#10;SUsyY5XdigeJL8mQwjFzp7WLtYqqVsvK4WPExbtr7IdPv3j35qBpZklQBM/UWcDy5h2a6KLhZ5Cp&#10;jrCxXTxSwHuJpT7hUGtlZQ+qfXu3Zskq/WsWfLJU2FfOJVUQWOgWJ9bZYEY9mwMA4LUkzYDi8QUg&#10;QRzCpYCTLFxS1uHPB6B1XVBn9rIWtEO9Ftn9i2jEHjQ9w34qiDeAjac/mxUlgKmvbNhchfH11cuP&#10;N1eXR/NRf3Z+eU1TiGmv2xc+5b0SGDTeutvl8/RYxIQYKim9osMme0fX5+cDry0RZr2DKHrEscTZ&#10;8LtlGQEU+Kt46GYWjEQ0hgFma3XDGpbsgDjmwHljPD6+vLxmc2iAI7GT8c4ENKs9YeOqGFKWVqOp&#10;FN1mo1mHF9qZE4GjoY6pbcY2ywFbFE++4BUzOiDgECXyisMNeuAFJOMYA/Zog8YsOj3chvmuqD0/&#10;GuedGY35GzGchGbGdE7EtsO/IbxAxgZYsg10zpTljMFAbRfuv/iMPFfkGsEc9F+ac5HwkOmJKGkU&#10;vDQPgFQJ40UVRDG3WwZQZbIcXpyVEUncfo+3N76+PD9nz/lgSrNzcHLEE6fflWU2NQyoZ902zkmW&#10;E67CCSHR46B/qRS2WKrWWFlYXDvAf6ELHzyFdCY8f/v9859+/8d//p/+0z/9+Y9A5m++ev71V99/&#10;/+rVl19+++PD+/eW1rf3dndWtjYmoXTECuJKKVnI54uUIn1oM6yd2+HHx8YbpJORh73PNMylRELs&#10;cPDSS5W0YJnZZyYBoZBAwcT9JP8nDOlcHOSbZY+N7uBOhwZ0cgo4AJwN6ZDYWAKQNj3IduOUuR7C&#10;PzW56LVjf6jBjBOQU5jffvzt5x9++/z51x9+/fzy/c37s2solkwUFFWVeW1UjqTAtts0GdptmDiG&#10;ZKeJ0DvBPyd0B9vaWtmd0Oh0YXH13r3Dw4OdlFUq40iwoVvxDM8v51NP1sKie3O1Umvs7e81a7Fo&#10;wrS5vtXEy7bNMTVjMKwCn7FWGSuHgGayIJaAKtnpB9UY0WJpfnxydXJ5cnXJJudBvz+/5oaez4/O&#10;z25evjh9cfrzL58/vr8cgoden199/Hz68dPnjzc3NwsAAFHaDwlCZyoic5piU7X5/E4D5xdowzZf&#10;HPL+fJSnUy3r8lxO8CUOYcX5hXB2ijxiJmNz5nm7oIgCJZqcxXgBgvOTBIFhmzxN50KJcNrqm17e&#10;nH7+8PnFx3Mf4Ser5+qtKgjK+kqnJiYZ4VNDJHo4vagPHkvTZ5/DILOnK5nYMwGOkfIWAc0+2QkW&#10;x96rKch8oEgLJmCmjWOOIqFao5EKaxnRZ8RLSY47K/WGJRdNRYHPQRu2Upbt/VaiczrEHuR6KpKO&#10;VcyVZFBm8h5/zVdWhuBTwwJEK825AopddipUATiKIDFQDG43cy7iKgqxBRQdNIHGYQZ4cbzdMu0s&#10;7zWrId6DVNvNuoVhGTEd4AvpSGVhs2YJNGCVTGUnee2MP5NUS5p5bc1JWgIC4HDjaNA+rDsdjoZ3&#10;JY84F6y+w6fRsYOB5cxoa5wnghjIywasqBYMQt2m8agh1jXZX+oJU0iFV0s0tEUIAiSCiA2OZoM+&#10;XrrnNoLRGJvg91aWG+Y0uKKIL2rW2T15efb+5uOL44I34HHbIZhtQTFMxugPA/2jUcAn22Q3KBU7&#10;a3OQ5qYG1HMT6Gy+8xnsVKJ3fZ6JWCrCEh+6ttFFEJ+aXrI2Dk1i/wiWR+ItFb6wy6SwVPSKhg6V&#10;3gDsfmblogE5HqY0yxg4KjgpwLxsOGVu724srHPQ/MF202wJdZrNdoqzSCXW/wdtvnzB08X6HV2O&#10;PDovx5MJS3vlYm1lZQHaeJIKq5E2sPhg6dmT797ef7y6erGw32zsrwOd1zd3Q1k8/qLXqSXBOMJq&#10;WNWlaLyxu7O1uNWyZO16cxWK+el3r7755qvXP37x5fPvn6zttluTnUYqqjkLhWJRkdJRIEkYZMQK&#10;bUauiY2LAKHYsAUQ2qyRGvbMysb2XtMclotDKmcEyaJb1izxqGHgE7vAVLBbwOKAbIjWpLUAKToI&#10;KY4yt0qeBiB2oxzo9fKK4neVAbpM7INWegM4Dl0cJrZI2RhfoKszZV9gNBi5gxqhWvYVjq7OXp6+&#10;vKUDB9H5CDGGE9C7ffDCwXgK5EM0g57yFEZTj7+InZBz9Xy6zdebHx2fD/w6Qj3pA0s2nS6RV8Kv&#10;2Bg6QgzQmV1VaWuQlyZ4rhk8vAz5sB9iazqclkbXx4Cocb/rKVvToVhtb3t7t23a3WXzvLkC5Esk&#10;zSnyEkCEy6clglnW6FTrOMSVpAbqzpGE3n/M6OgWwM99EIUuX6EHesvOC95ksvLV5SvSxpnofHQ8&#10;73l5H2qFZKlwXI1Ntt95KgVV7FTmyJR/aGfImLJhOH0yKw9Yws8A6XKVjXIZ5EsNRuOpNLQ3vTBB&#10;MMU0q2A4p4GQ47C6sPK8ZMTScNz2P9CZUwH646Pzk0t+9CnIrkPGSnEoILuvohBuOZzmrGRVNZyZ&#10;RJjW+4kkXd3p+BoHzzRtHWDb80L14OLJd08ePv3x3bt33776Cuj8l//0z3/53R//9Ievvn/95fNX&#10;X37//KvnX373xds3z5bWFzZW9le2V0wIwexbBMSAuxa8vKgHT8p7vDjXbt4849kg1PvzRXxWG0iy&#10;ZBPgrLFPFRHCDk1sw6cBbLEiAw+AbSUBzrhgcMRxzmQ5z8EOGc2JGT6/MCsRyW/8LC+nYbjtBgI4&#10;PlUtFM0BOP1+m2RjLs4BdO5d3p69YFr7t19++fXD6UtWVp2+P576y8FENOPzlqYeLWGJg483Gjt7&#10;gOO93d2dXU693l/e29mh8f32cqOxvLK/tb50eP8+hLEpBhnAltlpAbt4enx51C9KHAcSFf5fbTpG&#10;RIJqY2l1bZtjrXbaMcTR4D8abhGQcHrsGeHja81C4OMh0llbkFjwPfZRzfEwgWfHJ+fXA4A2b3ch&#10;/n/44cXZyYwlldfntzcvTj/9/PdffvjtA7Qz7c5ZowMOD02VjGJ1IV1o72BId9a6YLk+l780no1x&#10;jLGb3cLOmSSYQInt6bJlweGpVcsKazEpJRU3VikWN9PjNIldU6vEkslYinMGYxZLUBm/p8X8588v&#10;j3xBKDKgVygFwjdZ2TWnkpAAVjVYxoEpFnr94Xh+NC8AcAUdFZaMPk+3P2KJWoC1WW4PmDgnpRS6&#10;XTxWynfZoLsXa4uAcZXmXi0ZS7B1EmqcZYF5tk0Mum49Z7FgATREt3A4a6gJTYvEkhXTrpB4TKKl&#10;YlYEO+ABIifNxsZjhAuAMzNzrNRUvDhdosGM93xMNNC2kwlWLA1WiOzGnpFAA5IsJUxZ8GPAs2RZ&#10;V7O8j6YoxEoLmxV8YPmuw93gVWsuGrFEcpy3GalWQqF0BtqK81LLvP8u4LOWsDZTkBH273vt4JnR&#10;RNoSUTNyVtSKJlQoZQH0kGblTBjkmoXzFpqFIMrYOXe+y8YwXv1YmVJmygIi2OcpDa7Hhem4i1CX&#10;C1co9aFSKqF0FFKAyfJkVO6ec5TP+/NBr1Qq4sA5ZejVHNiAezifXZ6MAy5GKS6CDAps4Zzbhsk0&#10;2TXVzdWquWZa3ulw9ilQhU1GJGOQdA4J1JCJbrxr0TjkUey8i7QhfInCdRzqoCHcRvCxIIFp1MPL&#10;ZvzFmimUBeBgi2Tw7Qj1uUiy0tzc2ttBGDe1WmYODg+DeplqFpW16/iRvkCvj7MiQmAPooSWfGls&#10;wmXTZLlB055odbK/vb99cO/hj99++frN2tLq4ubW1ubBxcX6TsyqO715MBs1WWk3mrUQ1ipdNS1v&#10;LCwubjTThmGtLF88ePjj94iHf3z+47svX331zVePWPK90I5IroC/rGuReAycGBCtRhKEJuAXEJf1&#10;KMyUsszOgrezsjwBW9T9+VKfM6nZy1fmkBE8XbuTczDAungZmcF2M0RcANz4C54yKQ7bmFgabbhK&#10;o+EUm6bA4Mo0tM+llKa0h/UXqWmwTXl1RIsQoJTXlcG2kQxHcXr98dMNzcOuQQ1G4xl+AXbRYo3t&#10;joGSFyqXlm/YhtM7uLMHo7aiq+wqlobD+dWRj53bVpELkJj9FYUrzjJCN29WfGC35Sy1M/8cf6xn&#10;rcHyXfZLyWOL01q5UCiNB3mfXY+G6rsL6xub6xsry3t7k2qMpXOJZNUiYatqpLq5sJ7JsRCLc5qq&#10;YTaX4zQCSQU69/oFRiyIX6fLz2ZHvwe6LVBk7Qw+B4JInp6Lo8HRuOsHCEPQptMRiFwiLycG2KCn&#10;WZzMwVvQBlB5tAuzGRkOM8HHAnfGarA4BzGIUk/NWtmtEpZwtlkAAu7NLB2QFR+YhnlMMdFdBxGe&#10;cscu6piLtGYYXFM5D2ajbpFOB3yq+MGGFrWEaFulRjMOHVgPWhjUcsmkhRPRoIVoO82RBZtLS4tL&#10;FxcXq4dP3j158/TH77799suvvnr+zZ//8k///M9/+eOfvgE4v4J2fvX8q69effv2wcNHa2CyS9jh&#10;281QTuc+YI01Fwl6kvb1JQRXF6vWypBriLNuBZqFtaiiQZ834QSRNKKPTgGHsws+zTYKcRkH0EMA&#10;g3RhopxXhTiqbC+gFbeH1LGIR1PMB7zdEp6HhzXy1gQkSryaSnPYL5SPjVyddZie/vnV2cdPHz58&#10;+vzLL58+/fri8uTjh18/vLg5GXqA4Q7wy57bFky2dwHG+yt7AGdTyyQcCDhacw8MZH95eX97cwEf&#10;+eIxvi726xxpgxc+Ozka0hx5djsL6ImwZne7y9F4u16pN1vmZGz7/v3D1bV10PeN5VZS4sSwjB60&#10;ilJcXQuzsTqWMxi8RF4KoIs9zAbnUhdrOKXaPLq+vr48Pzm5PWPF2Clnlt/OoPpK48v3Z1DPH377&#10;4dfTjwsQWzkQzQiggNX+sWRY5TQinnPZZnMoiNxAZxGwR2PeO9DwkjlLdjdjZ+Ph4ZCDJTJD5bLZ&#10;sOOppLFxFaBzMhSvtdtVS4y/ApRpmhqHlrZkvbOzF3hXnz9cDX3Y105bUFwx1Bo7pkoyAiqIHZex&#10;03we8WiIH12080kCvcoK1DvtZ2bDUm+KD9wNFIGQAEEFWyjvpp0/u680lqHkiM7JVHPfVGtXwwbU&#10;M9GZX4HueD4qOLLRNL7CwghLwqG2BtOhEOGoMWmBhloiSYR/yYZPk7G7sdQ0GxtyTqkiY5OCLPqK&#10;CpOpoL8sR2NuG0TQCU2NowQhBHjmBWwW4M8xHUFoBR47YHzXEwDMY39zPfkKHC3hpg8QoJMNkACK&#10;HBD2rmyxbo5HnKzRLzKP5gao4KP3ISdIhpRiIe8p58LWXIKtozqn49LJAyQOzF0C17YiNCRC0KR4&#10;1JxmxCZOT4F1p8NhD2fCacvmQiBQUbB3p8/uCgxnw0Cpr2TToWg43oHOtYC2RbBBQkz+pioWe+/8&#10;Pb7O5yNQasRnJ4QQa/t0d2F4dH57jlAqOyECAuDaULgWAHJrsru7TLPYmhnovL9bE5514GHhMG+A&#10;M4xSQfpT400DcnGyHT7OC3dAMiN8ccwUopMslXmlwQs+3ZAiSaAzqWImXWvRtJEdHSA/YPM5CwjB&#10;/uJ2q14F30tEwoaMP81ooUaHDXu6mjN8hf54fn2MYwK06StEJ91qqTXwHeZWKJiF6tnd3Nze3Vm4&#10;9+Ap4Pnhwro4lusHi+vLVd3l8ns9Tj0RB/HYWtipRaKx+t7WwtLje4vbJgs+dLK+8Ozhu+e//+Of&#10;f/f1d99+//3z3/3Tl0+//fbpUiudtStyjsP54zSLSefCNE/RgrmclW1mrApD6Eb4zqrpGih/vRKK&#10;2sE+xfHOA17tOtM8oGI24DpFmIbdDv4J4iz7ONDC6S666PYsZwynYteDWtk/RYTAV4/1BByS6qXF&#10;eZdWkZ5ugD3EbB6HkgPPdin2LC0uNJvSu7759bcz5uVmxzPRcTweH5+LegOWl7rARXH2isU8J43h&#10;gPGSyxrJIv76PIFud3Q7c+boKQHWGQxKACxIZ6Ajdrqo9AOBsOOAgByTjSDQialbGdBdPHenqKgu&#10;lQIeb3fMSc5GwtzcWlrcOFg9WEFw3YmnK9V0NJ1MRW3ZSDjLe4JIIqvnsFVD8Wprx3zXquXAls4r&#10;HsSLXj9PXz/eQgGO7dijgB83xD9brXAYPf5AfzAfT4ezUYEFcTLnutIA32bnHM6ggbASNGSn3QAp&#10;FJkzIjJQgwkB4jv/62cpHkeZsDFGk4IRzqEDQcZOtZc1K4vvmEawGdjmGawItj71F2uo7G4HIg2g&#10;qdDtDQdHR+wdnw8LkB84sooCJmAzIHtSybAm5aI2XxliHrsEpCQWghiqQjWnKgi3zf2Vne3FtcWl&#10;e6urzx4+eUqreN46f/X8+Te/+6d/hnj+4x++ev3tl89/+vr5q1fPn3//xaOLx/e2lrcOLta29pdN&#10;IYRf8AGPh/Gf3jddMkNIAa/LxvZFhFmvqO5z4vDxjlP0u9xlzyDeU7ky5AyTlaLPTMBzYZr3gHV4&#10;6VzFUMmqXpbAcbov5VJJZCK8iHKFAilBvuCxZznsiIQ9yGIMBFyomijrVYojoPPL089A559/gPo8&#10;PT+/Of3t199+/XA177Kt3TsGvSon2jvb2yt7vAUxp4BGDVO71Vze2tre2theWdnexEleI4HB18EE&#10;whihdXz2EfDcx+E4+njZLQclR2E49UgRSCtGhmp15WLtgJaCS6uPl7bjhsHeE96+sdINxAlPwRzP&#10;4UP7/CL/jy9oIB40cBA2HyL802wbUecS+h9B9Iy12yfzgOL3Tmcnl8fvTz++fIE3sQBUTqRT5lgu&#10;AcUSi8djUTWcjoeims1dABYw4cUiBzcTE118sR7AB4h0YgMChkg4nQj0RQ7vJiOlpRtgnfXonHyp&#10;ssYKwbxTj1fbZpHmxmInE7bebEav/c+nc+guTxF/B6seSbUmk04lBomWo3Epb549w37eW8x33TaE&#10;mjKkkw3gxw7LIT7heCRsQcC2vG6bUXYB6MBk7T5WwtOGVgVeRfF5Jtv7e7utFOIzDg1OJd63N0/T&#10;7YLPUCOIi8Eg2EkQp4/9clgFi6W+vdwyQ0xyyhZYrpbLOhRPvgehiJ8ouspAvt3OjJ13QTzvIjUG&#10;xsK+JqcDVN3vc2DlXNi/dplOumFodBcE6fnNy5dXt7eXs6PrMV6sh70EHHcVPU6XqGhkcbWDvf4I&#10;ZwzWwAhos1Yt7cAR8dLcyDWdnZ9fj3rzozwYqI2tYj4ZcE7mCrzDT0okLPEUGwvogyepzOSygxix&#10;JajTI4vjjflJpsPxeIoz5kZ8TFcrSaZmQHpdCN6lQiGQiVgsrOdL0RQTSySmMogCyIh/fklPOtF7&#10;wkYHSRRsRSVXbwTAuz4aTP28Xgx0A7y806JxAPLeCmeGse4w3m40qpA8lgRtjhIRK7AZbxHPIh5P&#10;qpQcTCT42LzBxWE9IJaV2S5sPrsXbAA8Gt8khRMqNYjN78uGoxLkX4bShj1K1mR7f5PsthLDTwHS&#10;gXAzXerKxsy1FISqpiu0ncDBuLo9OT8e5Z0IkllrNNRqmuJAy4g1Z6nfcez9jYOLx8/u319b2Vg7&#10;2FjZ31jYnsTDrLlQbIlYxbS/vLK0ul9LJMzLq4f37j95sLRnjser1Vh8Z/HZj1/96c+/++brr76i&#10;deI3r7/4/vWjDXM6nLUFU5A4tRSlXzIXrtTNIeYnY1EccysolpXSmE08EV4lJnOGO5DnlQNr6cFT&#10;bGEcpWQkaA2Z48koiztp+ZNlXpUJLN5/gKISCLicBpifdzrEdutBh7mLos6fhdeCXTu9/ZKf7ZO6&#10;Dlhmuz1bB9RELKTR5vLjz79dzo45IGh8dEQHhaPLS7A30PAys5Ys6hZjz1m8b40lwbcS4IgAIvCE&#10;Qn/Wt+filVgEBEKkbKA6wSHs2HPsfNQsVvwoK+3KNZbyBa3WoKhuLNPuyMEmDI6BLkxHI4C/IlUm&#10;++v31hBYl+naPomnU6kob52tGcmqGUHe9qciYaZ4oCA7EzOJn6aDsRTEmGFEMS82uwPsJSCudYQz&#10;gQtvhfk+tloFIEP6pfx0NmIhi8cu0Sw7yvIuhAYOKGCZJnaKBA3My3HybxwZql+HKJ/FgRdOluAX&#10;Tk7xlPVcKJTOaSyMIINFGHO42N8GLY3fAcmnJzUr1olUTpIbm9OPUNOfXc9GveHRvF/wyFlDxnlg&#10;ni4jqTjWQsEEQWKYE2fzZCIWAzDQ48hcb+xtb2xu7zGLc/H4YunBj08fPnjw8OkXr4HCz7/5w+//&#10;+X/5X//8p2+ef/n622+///qnr1gW9u7N0vbWSrvSWF5ZbrRaZkuOFyRgw4iXgf542GNJz5RmX6y5&#10;hW7C3sefsCeQao2RSrc5MtFkzJKOVWo1i+TOe3iJgU+DGAWBx8b1AEgc26UUr593Az4m9WXZ6e8i&#10;jpfyfo4T8oIpCZ9rX75UUGzWdAjcmp7LWtbFcRv2XKySShieEdCN4vm333799dffPn86PX3xEf/3&#10;8+nN2dVxv5AvjUb9vCtX39neWGlbEAB44WepdVq72wdLa+tbKxvr4k5+cW31cBW/rq/UoJ7KnOUy&#10;m89mU09h8P7zbV+x+wLj+bSIKJYIxVO0/Km1K6GYeWXt8f1Hq/vxrMRKD5YEZmysFE+ELZU4pD4N&#10;3LHTRU8E3Vggq5hLDCDuAp45dA1H6uj6mNdELNU+HgTcToU1kEcnZ2e3xzhlC8DiZKzaqVpCYF3m&#10;dtscS0PBVhLBjDLt5bGGIHVON170riheDKxhUkcJBOjahi+2JHeneAseFlkyYcF4wEy3w4YdHMYp&#10;iVfrFUu8XYN+IrmLx8J27Lnrq5enp+/7bvpRg76Xsf0rjd0mWxRzVkAMCxIzsr9fEs3WTOBlDXxg&#10;zoBSCt0Ck8xi4Gcgny9ylCXIKEul8S6cTuHzzKIJNRrOReKm5f39nUY7lZNAoxHuWbfpDRQ4aVAp&#10;a+F0AjDOBh/ayqctsUjWZkuubDfq8bRwOeNEpJzk9HtZ7c/rXiwM+Z8bSMmZQz4eb5edCUWaVkN/&#10;sMFLwUmlyqeul6IRPLagrTgcHH/84d/+7YcPnz6+Pzu7pBP6KO8Xt395xc8ufJxq7FcsMoQEbQey&#10;kobnTcQwOAeGjYCu/vHV1fm8P597qCAz+BkucnTePoLnJ8RFSTxlSQNYkxFVC/POi8nzDCSunVNG&#10;R4MBiY3weu0H8OPx4xDjECkRKyAoWCCT99ij1RCCAFYAK0lXX6A9L81b7YpauASoAZ1ng2GPXgI0&#10;PNUSOdk74lA0DoMsunF6u11wbQk7GCrRtLy5uLi+sbJnilcanITGmxQLQmkkbdUziKyco1WJJbJl&#10;Rn2BMl6F/S/4cGweoJ4IMLQWPby5Ylj6H60MkosXzg4Px1kGg2XZmsvmzMtrFwcrjWoST5ctwHZI&#10;Gg+0UTlabdVi2ArO7uD4/PLk6gxfV5fDooN32WkQ5GYnplmZKOzsry9sbHNA7sHFvXuraxt7W4sL&#10;K7vQJc0KOAR2ezlnbjW3DxYWVleXzdGI6eDpu4dv3t5faIKL7DQqqc7+0pvv//DHPzz/+vd/+OrL&#10;L94+efPk3ZPF3Qrr3iL1dq1GBogzmLC0GyZgNtYgwuKHCK/UWX6N50+3jkQ4w/L8/tG1mJzsx4pH&#10;quAd+MuxUFpUAUfpdqdxkjllDVaCDlI4QraMNarJ3lK+MBS5aIRXJd+HJpsNepwPiVDoy48Rf0D3&#10;s5qd9e5YVjLbSCgkeUqjo9uPN3MOTR0x58vc9jU5QpGu3YhKiOHsqfTS/7CcCSMwgxEzFQyF5QKs&#10;jqc+LUUbszDhiY2cTBI7wCg5NSpRS4P2AfC0aI53MKyR4/TNYIaJT5m11SR5vRGHiZV81vruzgq4&#10;EecL1WvtWiwdCkXSKXrMgr1nNFUTNQDWIKfUYs+FWMFCVydHkWcMdCTg9TgMJyRvd5gH9wO1Vujr&#10;AAXMYm5FQVQA3wSpGIHClvJumzWSFJPYCX0ICAl8DlAJkH+2GmMbsgFKNEWArSEcUk77gC+ces+K&#10;VafDyIE93JltiqjGehpXGfKbilPMq7UzfyAqZQRelTMy3UeHR8dHw8L0aABCYbCAkVf0FNw57B5E&#10;JG59MCpWJNFiIAlYTKXi5k4L4LywvrC1RyF8+Oze6sN3T+7Q+cuvvvry+TfffPNP//N/+vPvv/7+&#10;NeD5y+dgjd++e/rg8ebOTjOWrk8mphp71XKAHA5p9inF7njO0nwsh1fhlQg4CCkJBD4RFWynDHSm&#10;u43bZkmxZ9Bcq4TLxa4f8Vhmw6adM4HEHmHLYJcw7AE6uxA3cYSAJoUpjRvwgoBvevriR9gdfoQg&#10;WYvEQOxYs5yI2r0sKcpGUqGo4e/Nry9v37+EXv784ZcfTj///OvpS6jnzy8+vvh8es6a52HP61Ar&#10;HDJk0cUeddnUVK2zIzouNrfW11ZX79D52b3FxcWtZgqCUFY49RRMsJcfnn/8fDYvBbAVjkb4oA7N&#10;Ykkk6dVJSWHZWXz84MmzjXYUJ4Uk2GboGVYEsNolRs2Ak4fQTLbh7RawajLjhbDtZR9Cvz/tD4dM&#10;XRYKbBuYDoacQ1ssFmlfiAcPfFuI8rq30unU620TE497pnqt3q7kdNYgOEXMzYD48OwxmQqZWsTJ&#10;QtwFB2VJMgBIwUbqFallglBuYkSBXqadWNlG5wjEZXwlhZ+/uQ1WVqlXVNfw+Pzs5sWLs+ueB8K7&#10;WMj7MmokWTXt7prMqbSVNruIn5DDxW4RHwlEG+isSSylx6PzQ0QVIZhZFyYYL8icLJd1Di/iLSSn&#10;QYHQsDsRaiQdq3GSpwlBN6HqTjIKJuX92CN9jnl1UDOL63cVhzqSyGW8va7UWG6aaqz1Uf9RsuPw&#10;cAo80zv5bsHDmywPcFe4pfMaBfsV+w9kE8fMxQsi0YvmcHKgUFkDA4xFdZ+3Ox1c/fof//0//vVn&#10;UZV3c3ZyOSsFhA1OkdfmATEp2O2ActZYxMV6bWvQUm/sLk8SdsULDLfr5SLrDObjaUEBjOsGyErR&#10;ruP4lhE1IJyjrCKIWlKWcASiKwE+p9FSxpUpKwp0jod3+XRlwT4Q5bfTabFsSDlLMs2iQ94TgaYX&#10;/eVwrVkJG2VDpx0ne9LDajCRSqWqlXRmevXx9OMNnW/wPhDZ2exntRp+2un2h+NRwIcfM+2BTuDh&#10;0NkVDGN5YW1xfX1ze6fTWl6eNDpxPPF2J4S1D0qSNV1tdkKhVJqTUvg0WcOMLyyLD+BsdxemPRxh&#10;xWGzK3424eC78AszpeBiVsMH1oJtIUvkIMFwMN1cf7Y4MZmqFisFC5OK7nwe70aP1EENLEFnfsrP&#10;f3x7dXVz+v56GPCVoUpAECctczKXrrUay5vri0tLC9sA53sP39x/vLSxvLG4udxsNRuVKC8IM1o0&#10;1N5bWH18cbC42Yyrkb3D199DqKw3WpOF1cVtk7naWVn98dXXz7/86c9/+PaLpxDfB6uLE3PcklNz&#10;sU6rXavQUJaeIwgiVeAaOzzvtiL7a3UtDG7IJjYDb747ms85VdiPT1HWIiELIjSrZVxl4GiMrqdB&#10;GSFNYYrVQR9jfHAsppFOZf0AyekYQQanFie2N573oRF7rCvsFQLQC332uuhB0fOTYwkKWBPogQzm&#10;2O1h348GsyNAcx/fXhiS2nFKJ5voODqf5k08lG6nQweW0VMDcCMbNu+0NJ0PurKF43UtEBl0sQOj&#10;pSRzI1I5rfFO3BJLWrMQ6hFJIrnM0Suc9zN485AGHNIKYUCLkKknE6l3xIReZuG4WglmW0JJC7sf&#10;WA6YyUjJajKn61arlCXDiIYRPJmCgDj19Uq818y7Mi7Q4EKvCORnNs0H/XaX5yqKGrl8oTSag3aO&#10;B8NSwZ9RAam0FAnFsfGtUYuqgzAloKYRjtwOsBMmC7kP6f7Ci1U/7TooMfknCIPWEPY46Jg1Uanm&#10;jCD7qO5qVTJSBhGU40eB5gggToQTkewt21ze0nB+dD0o9cb9vMenq5rNDc4FDqpDcqh6NmiAEGBf&#10;MzPCDAvpSKgSCtUnO8s0jt7Y3lsBgDx4dJ9TXN48efr0x9fPv/76+fPnX/30p7/8019+//VXX736&#10;/vvvv/z++9fv3jy7WN/e2zElcTaaLXMoHYnkED5lBY9WUTwI8MwXeguQtuzPZlrA5UI87HchjJw6&#10;uHU2kXPnfVqtloi1OpVQwl6A4DeolexOfC6mFXxub8CNz8WowPlkCEWMmyAlvJMMcEAJk97U5Lwy&#10;QWB1+8pBCwIYaJ2kWWJBh6foA7PLSrxI9Q6PT25vzz59+Pjpr3/7/NvffntJ/4zfPp+efvgAYJkP&#10;pnhnNB9PRg0XuJkCUq+nU9UmqcvmwdoSvg4O1tYOlg6fPb63tFwDOkgOT292dQVSVBozufv+5Ho+&#10;Gg2OLo/nJcUAI0oAm1moFqrtrV/cf/v0cNucxtsDEhtB7BKcmKwRtMQsUauE08seJk+xRPnicgGd&#10;2W+MT81tBqrtBXRxxCFgA3SbZnxeDs4GKLG2qTQdLiRD2Oo1MW5rwrbKreXdRj3E4leoQFtWzfG6&#10;hMOiCiX6CzDx4MLSuBX2Nyr8UVhZLK2TocSaJJqxD73sFAOOZUBLLolnLQxckhWOHK1WOlXNP7gF&#10;Nn86PRkF8Pc9/kLeZVhpWjjZbQHJg8LZCQdKXA6Bvt0lerNssqFeZwEWThOAljUYHuhJ3vzKEg4i&#10;TmUZcYEJJGbJOMQhYknxQFcRqUMWq0yCC73vBTwH+tTfBaVMefKPrHDYaivOTy7dFSB6pxqL4jWw&#10;NTgDNYBV4+U+Vq7gBzoXOaOb55o3T7wUAT/7B07zdyBARWcXloLMNpRGqMNDGd7+9h///X//91+w&#10;jWjudnt+PaBl7zTPmybADxsVvG5Zwo4E6w8Cbq1aGui8vV9Vy8Bhj10LZvxDls2KKZZYeR+vwQ2d&#10;HR+09mXSC18g01EQT1BqUUcAtoUDxbEcooeUynk8YzslxNCo4CuzzjWZY3MnbwJdCC9SzDSJW/Eo&#10;y7JNCmJtNS0L3h6qmFOqa3z24vTl+7Ork+PZqORxOsoa68UNDy9GQQx7Xugz5k49VD8yYCKaau9s&#10;LC4eHKxvrkx2t7jRqhb2Udegn6NgifXmciMei0VxEnlTRcskEB5wc6+L+1zp9kEomNqWWZXISlBe&#10;MbPD1Mhaae5ZdhdKBR9rjuxA50Rna3WjVoV6EjsBwUx2FYs+Wc8la6Z6LJwp9kfzy5OTk6urq5en&#10;t6OS18XJWAhujXocQW5ne/Ng8WD94mJzZWPhYAnnd21p8WBpdWF5YmpXojpv27RIpd3Yvnjw5HB9&#10;ZdKOR5O7aw/fvnm2uDJZ3lx99vhgr12pNrYOn3737Xdf/+7337+9t2NuT1b225V4MhdOx1lNkORw&#10;T0usPVnerceTUTBBKCNx08kiMToysG0GegsnrjtifTQIqUdxlHFeRDo7KCteR9pcr8UhKTjfKODx&#10;i+JBUR4HnmOT0rFMYDQfga7TL4QO04D5abc/6jOLAsRlvY/X46N1IqgSv0Q9osooyOtFnv4hWzVZ&#10;5Ax2P2XdMzYfp/jqGSeYnB30ycNuP5vKGWU8E7whKY16NLZ35ZKpSoVFh1ld3IVTbkJI+PR0HEuQ&#10;jCCkJWIWVU1AibAYEj9d0lXVkDnAHLup252OgPIua8gMCpNIJ2O8iwQLDd/N3GMXjWiTA0xZUmk1&#10;mwWfZkl4kPXwpOnMKztKJTdop8dn93l8DNg4pSAReLMOtmXgSN9dDHbzJU4oGM/YLhawkx0hLohV&#10;iSIwZSlfaYxrJwZjo3IyFW/z8Eoc20PejycAxsKZA/jKRtL8q2o0Wa3moFgQ2ADNiBIM2C43bQug&#10;ioFivL82CGdlG10J59fHc6wfXVMloDPkgI+s3QrNw8FrOO6sDKDzPL6AzskUmItJ+Gxs42tlk+az&#10;D/EFbH7747vXX/30009fP//+1Vff/P5Pf/rDTz8BnZ/jfzSPX1u7WNtcNlUrJkhnKOdIxIoTht0E&#10;NqfQlwPqDyDgxUejAsHJdNjdXcHR/HaQKNDIoD8gR+t1S6hdTyWjsleRdZoN4WOKgMuvIkiRpzDF&#10;8wThEMiMVeADYPEZUIpmKyADbAxipR0vMllQmGN5YjCdtNp8HNPNShtFcblK7Di7Ov388fSXXz78&#10;+suHm4+ff/uBSe7Pnz+f3txejwoelx071Cj7igW6rBfdZWsiVpssr2xvrt27WLq4WFq6WFpcunf4&#10;+GLBJNyrHZ7u4OzsaBooHZ1f3Xz8+PLm9mhGFnA+Djiy2G4Uzmo6Vak39jbvvf3ux9VmKAcRBYhg&#10;fSsLjB02JmKZzbJCL+QVT6nkZVabWRYX3hC0z93mlxnoAGwIYuAwOD441jhNSqBbCnCEWnehSmSm&#10;P1dn0mxM9la2tvabKR0kp0j7Q8ZpkhunG39jSp9U6Bm3WHCsIfQj0MhT8vp8Tol1E3okbdVoVkEB&#10;JgNyPXI2aqHjRy4NDRdqN3dBq1L1uJE/fvnpw4cPny5Lbkdg6nVT9yPExvAuaI4YxBYEO5Ug0p3g&#10;H37HP2ii6MVkYxRveUQ1IJ6gj26ZTjYaGhDB4LmSTOkpZbKJiJhzk4tE0qFQlJMvKvGI7gBcuHwB&#10;hHr2a3BSyCggB6MQLKKQKmjzjN+ffuyF6RbWrqatVt6HGXgbCBPTMW+CEMkFvwMm6bz0BYEQYkBc&#10;QtmhUp02/BCFUx/xAaDp8aBUupUx0T09+fBv//6vf//ht18/fPp0enZ5fHnLPtIxVDw7YDmZBvLE&#10;a2P9H967JYKAnYh3JsymWh2BblEOWyJGfjQfUlIU/E7RaQlGJDKZYCMcDhYRUTYi/FlD8YiVto1u&#10;D4sswUsCd/Xeo+MTbLxr/GSwjp4P6JyKR8nFER5or+KXUp2OhZ57QF5EF84lhBzJxVudVLY4O3t/&#10;dn55fnt1PujyYDk1Ri+ri9ZL037XW6CCHrAEB3HajidnDdVM++zAXFjfWOaN8C7whEy9Xk2FKvXO&#10;ZGVl0gF9CoNT6dDqLJXJShDQLlmGyCA6sSC4qCCMZdQgYZnek9jgGTZVBqPWsp/uPgQJQ4W4iNS3&#10;dyoxvB5OjjWaM5g65GBJSKBqWuM4/fn1yfsXH8/O3t+8nyMKYbPGzJ1Wp20OmXe3Di5WFze2tw8W&#10;9/c2DzZXOIVi7dnDh/cX95d3qwkd1CGjhePNHeDw0++ebXcg53hmoa63G8uL9w7vXdy72G5UK/Xm&#10;9tLDt198/80ff/9ku5aMVUz8yDFQ0QrvjcO5aKxaBTjvmVKWZFi3GVaAGDdMIprNhlmuAHgBoHE6&#10;WqmAWIlNhP+5EfzKdo6UxZPNWOqNDl4uzLp3N/AMTxTUzedQ8kXQXlVzePt0hc6D3gQK4/NzPPUh&#10;LSvnNPzFF+QZ4l1GxTkB6FkBQZFc1hrO4KQEujSHgpykVQS9DMAw8wohxUVQYj2ky+0zsnbQeTBE&#10;7PVgRsRicITCiI34bko/AGpKlC/wAhDbgSRQV6Npi0WM4bZlNDbsJtRsECc4h2OoS2HVDuEMdQ94&#10;Fu0JAXsCGB9lXiiUigtjeOzxFL9iiayW06QoVtTCAka8UAZBQrJGaWyqcTS+GpQLXRxLJwvZ2G5C&#10;HcMrJChgMFaPT+FQ2HxhOhgVuuQiA5HM9zo4Wy6hZbWMUxZN22UHYz7UR3GK13OXs2VR/omYo8uM&#10;nMBayn1sfT/ggUXW7KFIW5KhEB1sEcElKWNH3ICoIKADAd00WoXEBBzpMiI4T6B3Or88nyEWgEWU&#10;NTXLaas+nU0OKs0KaG2I58TcgMqcOYubU1XTzt7y8v7+9sLm/srC0uNnz4RuBjS/++L1V3/84zdf&#10;f8UGqp++efXl13/46dVr/PrN199/+3Z1a/Xt2/sbrGae1FIc4xCh5bTCqmB/oDcY9AIKSH3XL0gF&#10;SQmePb9B2MwBRQHOGZ/TagEJS4ErpWLsqpLAsFmfJAQx8IJZTrefjmC9ftfvAEyVERMB4vho4EaI&#10;ocIoNMDJX7zxZtiHuGNeRNdy4Rx0l0JGUBTwbc/Pj89v30Pj0c3z1x8+v3zx4QP++cNvpx8/fvr1&#10;w9nxfAaEDpCtYteztNDNM5ustnZXNtdWLzj2+vDxPVaELW1M4mEsI3axp3R9PC4Fekdnnz6zJPzl&#10;+fmL09vLk6OeAvbOgXnWnAU7LmSeHDz98vsH+3EoUNqoBqmMokEZdEW2qaFqNZ7WQTt4mea2gyHc&#10;ZVKYZeElNbcm9zvRiaYb9Ecmfmlgrh6vCzu/6FlodyBnGxNTvbm/DOm8sbC5vZuS6SniVxyAWDwM&#10;kaqlp0GJhMftZ73DXfgGyIEP5f12yno1KGUTiWAwmtMNVtEq+V5BsdFTI6yBGFdikRinGGIL1UPl&#10;3hVW9MOH06OAz5VnKR9isKGpybapk2JeFnI1F1V1J0JG2VnklAW6rZdFr7/oKdQ1nVXO1Aag7m5B&#10;UqG4NNAfHX8CoJKgbNLYvEEsQyIdjydALhEiIkEbOxOUAgk5NeRwdn00DLgA/yq/O5u1+UfvP70Y&#10;SrFau9OphxI5NgsYNuLOdDoa9Lv9IcguRD17DzMySxiAzsBnfAGby9AbOJPMuBfpPu60E52BajkE&#10;DN1weAdnv/39X/7lb7/88svPv52+P6HL29X57e3lvFSgR9f13aWeHTogyKq6hGToOQjLveWdVlJS&#10;vAqnmGhuzgtDBPAiRtIbWQdaAcxo+MqCTrqzJaIWxLKYJRRSwR85ziwPHuUBrc/n8+BabIuZXx9B&#10;UkE/9dy6KvqOhbIBwil+dzZVM0PV2LDX6N6FoIIzkktUTZ2QrXR9dXtye3J+fnKE1WApIIE7oZbp&#10;upwHXSrMB9BawxJL3nz0DlFxKna2Fy+W6Ei0sHiwsWeqVWvA4xRQqdaYLG+sNFhdHbUCTWi5Y7B9&#10;1+bwMXdoA6kFMIMSgY3oNikXBHizhxvojCBs6Fk1otrc/BZsScRDXQJ0ThoVKBa8bbCWoA3bGKxO&#10;g9iqpHJlL8jD0eXt+48vXtKuZxZw27VEqMqx7JOmaefg3rNnqyudWn13uWFaXpnUY5ZYfWcTb31/&#10;Z2+SUnVEFi2Ramxs7G8sHj5baFawu6uca1IxVyq7kNP3Vx8/XtzvAJ4nW0uPvnj+hz//+duLXXOl&#10;2uEseDwWOvJz1m+81jE1d3cn7VgiLLFjLJrDMYcQCkUisbQVaAV+gY9bRuQP5L3YXIyQNBX5R1BU&#10;nEY03jaDknHzZ+yeLmsy+r1pN8+ZNaKwx8vbtGkPoiVfGohhFkS88fX55WBwdD2bIuC5y6pwM03n&#10;AHT4oVg1O4JkMaAITRnA2rJWB+qJQZblw2D8skxnebwZh5+TyjjlI5e14TeKNLETLfNFT4ADUiLC&#10;WD7C21ImhfBU9FwslLSITgZsYT0MyE2GJQ2RRPxpNmj4WbE9HYA8kk52/WUQ0zBHjbNhCiQrJCrq&#10;RMGlFa8q6eGYBTBo4R0Ne5UQl1hcKgWtBmcoObwIeQhrThwaXj7ZqT2gX92KOz/18krJg/c8mo+7&#10;OONgydMuC9vZAEJLIJvD7TDYcwZEvau3KZYKOPs2zYY9zjt4DThNdFa8CJVer9up+F2sw2Eyzypq&#10;LNQga8zYt0j3XyyniBMexeeUEWFA9zk9DfvXgW1cLIE7DUrQOIiNQWHnrjiz1qxGz6FsVoJmFvd2&#10;OJuJCEJbKFWptXb2d5q7wmljawHo8+wZR7A8/fGL7759/eqnP/6O9iOcgvHV96+ff/3qy9fff/U1&#10;8fq7ZwsXj54tbS1vLKw0KjTaZbczi8TJsrpDDl73Q38G3Gx7sLMjiiFHpoMkc81OO6gRBHSY9dqW&#10;RKzerqUikaiEDcKZGfiUTHhyHgNvFgoFVjCzzRuf1+fOBK2cv8p7AFAWaHHWNLp9cpmGGkE2KHHA&#10;O2/V8Aj80z7wFnrMITu8w9nlydnLFy9OTz/8/POvnz6efvjw+QNLxE5vXvztlxdnt2c3J7MBTgJL&#10;XLn32fCSzVlC1ebK5uIql+f+/fuH95bWDlZaMeyiqFV2K4ExyKq/dP4SGvyHnz/fnJy8fHlOQ36/&#10;GM7AkuUEgCUSb64//O7bhws1NYjQF0nnEHoBt/ZSr+h2SIlQJW6RAG79rgLpCAGPDYKHxjxHLkfD&#10;Rjwx5iiSAHq8XI4aAsfOwDeXy7rhwtZZ6ACA8Ex3m/vrB+vr64uLC9vLVZtfyEsH5SgLsRCvfbRt&#10;AwnAnmKmU2wqikefMCrOYrtAtkYTUTVsUSHtJWex2yu4bVxTVoYxr4XogQ/Agr6kvf8eq/jh081Y&#10;VJMA9730X8jF2pxSzteRbMGcxkFliAJguTbww2hOZrU4x4/ZwIFI0Jk7KpexWUAkIFt9biMHBocY&#10;nNWAVHTniCI6B3OWSrsdTxgyHk00JzkUbxFCmJGqi8M/Z4neMK/YJd6Z2zStHLi8uerbLNhj7U4t&#10;xe4byXD46fZ9d+vMgidsXJAWHi8eVKdoZQEmO6BkHWDhPv47QxfgGUJQjUQi8XYlnaab0fjm53//&#10;r//lX/7+L//+t89keT//enP24dePl8Pe8Ojqik1wJyU8IzzEcCKSCIKqaxYOm95tVBNYAlp9ZmkT&#10;QFbNW/i7/BxZmY3HOBpLWfDjGN/NtJm15GzQ9JzMhkfl7gJLi94ABALC92hwhOPfHc6HAR+IIY54&#10;BHhI47WA3+3UYpVUxAo1LeVo5ZUFtbOqkZS5Vo85h5cnx+cvb86Pj8ScBEU4rWmcgYG9QWOLPDjG&#10;iLCPc815+lDfFdNkeX318eE90NZ7i9vbW7u1lIVmaZoKQbm7vGNidpa1vdymEIwQI2zXwM62AZrY&#10;NocAluGbQXBiO7DERiy2omShtrIZuyPDi80MoqLDGrFUWq2qBbxIosMFNZ7TgegnhUOVkNVVGgwG&#10;1yzXfk87gNPzni/L+eKN3b2VzfXFi8NHDw83a2rWmjTH4/V6KsHJLlAG8ZC51TTFaB2jJyqNjXtr&#10;ECrLk3Y1Fa+3K3FzKqfL2dBk8cGPb57df3a4uNeOVxt7Kxdf/PTHv/z5T6+ebe80J60QQ2m13q6L&#10;Ebw7u5OdXRMUeyysi+FLOZz1VK1TM7fbtWRWB0ezMnWGsO3Pj0dFem6WmbWCgrPmDJfXi48djkWY&#10;NGbPks0lOv9L/fnR0QjKtTsf9PO8aT46nmH34rghqvHfAgUQtNl0eH007gJLXdZKw9Qy1VjOTl9s&#10;4V4GtgMowm5nGS1Om8MNfMP78Mocqe24yxL5iiUcjbyN/rGpUAJxmk0V2F7jXm9+hJ2W99kzUXNb&#10;JPLDOJDRSCSn68E0WEosmY4GDYdT1nNp8KYI+xSoe8u6ZHNDYhV6g8ujoXC1pmEsCwgyOtsvk3HK&#10;NES3hHFnE2Dw3ENaJpJVc4zj6QGKiClWbDC2KeuG3cdmWpoQ4HMABnwZiZcjWRuCWqEfANz6A8MZ&#10;J9Dx0g+8QmFvWrFb4n2INSsah3ihXpY5v5M9KyTglNEQCGUN50Qv+yDVPN4CRCbzB1gxO06l0xPw&#10;lkVNDgRMqFpJRoOEYn4HLashQfh9ZRB+Jj5J7ikii/QoH5a6BQUBBIeEA2PkoGa3hSOAQqYaIaKx&#10;aGxUhVDjQNrm8v5eq9ai88bywb37j+4/enD/2f0HT7/49vX3r776+qff//mPX/8EzfyKLVSvv/vu&#10;FX4VXiQ/Pj7Y3m0sbxysL3divH/AF4gI04w+T4+evn7eZUCZsf7NyDgY1AzsDywo2AjH0fOWhfCE&#10;EFHb22tW0wR4O+VKBjuJteUZThJS8iVejwaKRBjwIcXJIZTY0OwV47hnD1OQiGfZoE5rYg6tTmLp&#10;OKkya2PKEwAfQLjCixVG15cn71+CXn/+2y/MaH/4TPfJD7/8cHPz8y+fXnx8eXN2dX58zXoJNqhM&#10;u0WAWRZxNd7YXVl9BOl8/8HDB8+WFhf2W3HEy1i4rLiL/dG06CjdnL44/fzzLy9Ozi+vj67Pb86O&#10;3OlkOCLejTj91d31w4cPH602chqEaSRkuatxtfdHohwum0tEs77RydXMg70MnoHPElVVhFhWZiCy&#10;01dE1EzfDSwzWPCtGq6iUwpHVOZ/jQUT5EGLY6g3FgDO64sHm/uNWJnVEnR0N3QwTiwxvpRCoahg&#10;QbGVBMdR/AEvFhhSukxxSrpvAQ+ORhNBG7ay3dsLuDjfgEEdIT3OgaY5VhWDfoSd01to589ngzxd&#10;AgL9Ub4Y8ED4pjr1uEXUngYlVdXZy0VB6uQoAxAbO44CTgcrAO36XTknWGkGOMgqR8RuRZbKYKEM&#10;2sKPh8kKnIhc3DQxVRM2GjCDv9igB/I9Ud/S64uCl6PL63HXzxSL0ykFJf/x2XHJljR1qpzEJug+&#10;SHGvzy+Q6TxWgulsoDPLb6hkHHirZC0umlYTuu/uxR1CO0Po0x2hvmuqxmNhQ+mffPr7f/mv//Ef&#10;//Gf//7bh99++OXvfz39+PNffz29uXnx69//+sMPP/z2vuewSSoboxIIXbJsQDx3Wi1QhZzEolcJ&#10;sAXayoNBz2D8HHBugzhlSJqKAxsJ43Hg0NZq1Rht31hKyhsxj5cD7/we0M4RtBPQc9grTQfH4wCd&#10;IUWqgXlyEB6Xyx4kbRV38Qmmh7miTOrE46mEazqYHV2eXV1ez4ZdsHunARCnK7ZVxVHLQhoU5kcz&#10;yLIjwDNYsi2L7Vjb2wZjXV29d+/xswf3QO53qpYwKLrTYVjqreYuE9vsWQH28qJQCEaENpnWiU4/&#10;VY/d7YYKy1mtQcQPQUPxZCAlXZloVBP2M6Ik1u1RyokQ0+WdpBZUDSwOv4s1GUBnNZFM2/D8x7PL&#10;27Ozq5tPn3CKj3tuKVKp1Cb09bt4fHh4sbnXjpbBdoCVaUtUY22sKFun81zVAr1mMU+2Lu5fcBqo&#10;mOBL28BWRc3Ycp399cM3D0DMH9w/WO7UTZPdzWfvnv/0ze+/ebu03Nxt1lK0zsO7a7c7jZ3lvUkH&#10;sjse48APFjRawQQSAJ9aqx2KZsWoAyYSsAfz02HXZ8sGNRsYKTlpFgErX8DjLWuSnf5pEo0YmA8W&#10;w1EG06KzrJRGowC4ZWlKg3hxizzk/DG/Jz+agZ31QKECEIhR8+7+jglEBHjGCyGNlMaHneyAFCZK&#10;4yTadFkpev1AZ3vG4SjbFRfbNJzF3rDfdVtTtXo1ZUmogjt2S5Dr/T6O1owzM9zZULvRqcaAzhQa&#10;kVyWdgjQWXFLOKhzZI1uBWir4NSRsCQzQYYjN+12BTrn/eQJgHBewROdo5QxNAtKJVWf1+/C9mcR&#10;NHYgbX9SovwFtBYxkoNsNTGkRJgA+91QXW6/h82itgzXzGD6ixbnHpwmiDosXYCFxQEvqAf+YDqc&#10;dr0OVXNhKYBJ4IAuT6HUpQ2J2w81xitkxV/Gj2Bij6mjAhCVgzJZgoflc/FV3ZyDxxlVNAcWszGZ&#10;0sB33/UPMfXGW0O8H3wOmQaaOJeDIW92wSI0K51E7c6yVc3QP4u5bZHVVtOhWDIZq1TBmdsdDkY0&#10;gWHur6xsrj579IjC+eHDJ1+wc+r51z99/Yc//+4Pv//jH55///3z52Iixiv++v1XX333aGHSMu0v&#10;rG/stZO5IOvxsqDaDr4zjgopFjmKCFTPbWcujYmrTEb2uexUZz6cqoy4acLbxOaJpiCdk5EgMZm5&#10;RCZzeZVhcHi8u4hFobbxgZkUSiWOq+ZqIH4S92VmIfhqhlWV2NosUiHCBSlszThERTyrb334V7c7&#10;0D8COt/cvP/44cMpvwDOn04///LLKY3DXnzk18v3t8BX1jP2EYpoOqqp0XSqvnPwGAf04cMHjx4v&#10;biw3OWeyllTBmopTpmqOPv3624cPf/v76fnRfDC/Pr+6PVIsIc77jTHTDnSOczLG4aPDvSQJZzpF&#10;o61kOmEEQNzwwcuGpmWU8e3ZzM1ix7D4IBY2m5krSdZHsceGzpSsQ7Zas7ayEYxabU5fWcuFNU5r&#10;yywADms7O82VxXU2Z3NQ3W5FlV14AEKYSNawVQfjcdmx7cATedXAfIy/qHho0iVKx6IkwIAfvnFh&#10;mEzLHyXgDCZTYfwfIyPlYuTMOeAt6H44J7m61zeff3sxV0AfoZ5HgwBWHQqRA0aSzNRwgpHKLgcy&#10;LntZirJjULI7M6zKpHIHvcT/ynybGZePRlJuF5Qqu9VpnodoRt8aCrBMRgrXl/cn1YTkBFPFThIj&#10;vlm91IVqPJ6XxEimazAehw0UTg9m3ccn46IRAqKztSCSiKqG018Amx72p7yw5ygeKELgsrvoBuFz&#10;QtA6/R7FZuAd0AyFbg7gxfQ3gNynEVkiWWntNtvmlCXonh5dffrbf/7v/8d//89///mXv/7tb//6&#10;r79+/tu//du//Jf/9n/+f/9v/8f/9r/9t7++n5LZhPHYmGLEuTdUSxz02FyrRMpuxamTLvgRTYqI&#10;w/hIst0GbatnIDYzggpEgnRA4EA1S7TM/hreF+JDs60V3EYp9md9qKsxxM1wPD8+mYGb5NiUKWnZ&#10;DC8qaa6v0XuE1kPM5gR15mXoQo7/a3V6A6UBB64czcHuAy4cPTwJDmhKVyuWRE4OQLpdH2FdRVaC&#10;N8VRS0cMaltYWLp3+ODto4WtjWYooUr2YjfgVFN1U7NBe5Koim0HioXPktVlGySLDEGU4XF2OV3F&#10;ooPtPti+CAUiSmXtrJ53hqO6DNYSVMNWBFu3HAxBzVY7piRkh80FviE7GAwVfAvimuoedr3965Oz&#10;m5f0uX1/ezkA3w1GIqHJ5vrBwdLh47WdUBRH1Z4B+sj4O3h1im/s0RS0cLOWjlRbk/31i8eLexWm&#10;tCyhUC7c2ZvUsALtrfX1tXvkIE+ePlpa4Zj3ve21Bz9+++rVj/d2Ojv7O61KqmI2I5xyYN/ubivJ&#10;JEkOnISihVZUCNKapVJLse5LZTuYwwmhpwzHIP8SjzJ1R5GlM2WHt9vtFooucFSmUO0+TzGAQMoi&#10;Ht7S26xW3Z1XXH5EUZbbYNvSW4Lenn7W7Q0LeZbolKO1vY3NrWVTCtsdnPofCJC1czFlz53idDml&#10;qMbnhR0FFSUbbFzmXvSXenmfnqzj+FrC4UQQfF5BOAf5G1wfQ40OBqOuI0x6ynn++LBRxKNEjBnL&#10;dDUJRsVqVmc5C4lrIFZEORAWYfKu92Q8m/fZ4E6fTCA4b22tIkAk0sl4u56UvCWwQ4AaFsCKN8+G&#10;QlAqq44nh03yP4YlQVwzGUvV5wR1YPsXH2hGDJEHYBSGAFwcWxxlamwPoNxJzzTWT4z7fqvVxbuV&#10;DDYslHNXlBjzS3HTHYl3WgKJHKQleHG/4u2C+U8ZLfKlIciQmw2mwVwsFBYTE8iA3SDYzPUGmJME&#10;+fQV3WU2WWUQTcitSJ1LAQV/MUj7dNbaqojktOMFk8ZCJ3J3lQLpGCfA8avR3N1bXtk4WLr37P7h&#10;/Ydvnrz94t27L1999+5LsMNv/vBHfv3+p1dffv/q2y++fPX9l6+//QLw/PzbBwvNyfLG+sb+bjsW&#10;BX0KZ62RHEdUuFxKoUTDiVJ/UEKsLoPsO+mogjBSdGUzigsBmiNoXP58sUyKjvMVztq0nA0axS7z&#10;8gAk6S7F5WCmz8VaXiy9ItrkCj5sr4KwXiS7kmyceZNFLIE609UEIC0SjUCHY9PkZGx4vhx+Icg7&#10;bI7i4Ool8PeMXZE3Lz7evOBN8adff/7hw0f8Pk2sgdY3V1dXJ8fz4TTvdjg4eiEaS+RSjf31xw+e&#10;Pn347N7S+nLHXMECdtISVB7QeTo/O/3tb3//+de//8vnk3Ef6o0K3A8UCrGdGwoiyzKJZGr38YPD&#10;jU4Ib5FtZOZqKmaxyvYyu0mYNnAWh0fHfVm1CNtJcMlqu2NqmipRPEnWkbh5lhk5RcGzw6ZlbQhv&#10;gofxQy5E0knzZGeyt7KyvNtoTFY2tnbjqly24tGD4TESBnUX9iDtdaBboC0ZEWRoQr8YgeP2ZXL0&#10;qKAHWDLJDHoY1J/XX+w2gRBmu6E1nGZ9pWrNgBKr6bRa9s7PPn2EXmGOGZjRz3tAG7U075JiAp0T&#10;0XDWydlsiIp4E5zClsuy2kuSMg5FoTK1ZwC9AGccSxJPPHe3hymPIKSecJtnbYiGTy4FzctbK42U&#10;WvbnwUSZqeP4Puapx4P5qNvtz87Pj2eAZ1m34emVi4ORx55NdtrVSijKMgyN9gBTMXZeqI+il215&#10;2CouP7mzC3yPPUgs/SRmQjxzE7K/imViIPCRZKXT3BH3qjl7sTA8/vjX//Z//n/+9//6X/79X//t&#10;3/7Lf/33f/33//g//l//j//7//X//r/+f//P//b308upYnCWTdRqzakQkQCXMgRDrNau5BSSaQgB&#10;5rTdAcRlqAyqCdAiSoQM/bTZiBUGzUsnQFBcBWx+Oi2yNcUDvoNnr3RH3UCXRdXT/miGCNoPcCYI&#10;QZhzbHHCsplyMAYIMXPgDViClX44+ByAlWpSBX44igUcWHY7B/wZHFZJYyUfFKU5lMjawYs5Wohu&#10;JQjmtKJOhOqmVseEGHBx/wFbgvdZAGg1nMVCwW9EzC1Tqxa3pMFL8Yj5kfBBJEgfW4aZAmYHMkAe&#10;b9GpRYlkmSyeLQQ036/d75Oyss/vwO7IInq6IfvNdXGta7UZ+A0fngwFpWgaCoK3OgoB8u6z9y9x&#10;pG8+Xs1G01JekbPpyebGxubis4u9Ctbd7mcqD4/RrpN3+RCWsmyh2tppx+OtTihUb0xMZmgNGsrH&#10;NK1qalWi6frO5iK7NWig+OPbR+vLk+bupLGzufrg3RdvVvcnW5vLJjM9euKQzyZTq12vRHBG7W6v&#10;TwMs8lpHFhfkoTg5triDlWh46fN082UOwweDwmn0e4oe0OiyGLJK9MRC4Jv8nAXDydz0CFJcetSS&#10;liBHgDUs1qdLAT2P2VmniBIE0UmVS7V3N2nRsGOOxehgwzQIt52TBZtU6swMgd2HVZaF08bj7iwC&#10;TZMJyeUtBBzWVLvVpjjOgfnjvCCej4b4L0czDsZTZ7TaqoOOYUODcbC7gvo2kwOhz4GPAKucYOLl&#10;TC7GiiR+KD/3rBCQwuPRYVdoTsALuhzdZFnric2Y1gM9L8cvIwzYJby8VU3TnZ74Ac7KrQyGrjMb&#10;g7jH+R82tvN7CZdMpNmdHAHr9uFVKGA5Jhag62c7Cr17u73+aNAvllXR7OHMZG14awgjRRphj6Ze&#10;xe1lWSwTZpTJQNk7Q2EAPGC6UBRWxENO2GMQpvtflslIRg2sIx4THoc4nh4/fpyLl4QQmk6h2SHa&#10;Cd+87RCZJNnnyEVyrCBnzxnbexLRpMjbxKs1087OZDLZ24du3lpYu/fs0TOQYKDzu3dffPvld9/d&#10;ofOffve7P/7p93/46avnr7788jnnX3z5Bf74yy8eLi7vrSwcbOwvNyt06k1Ho1FQs6LbiQ0F+sFx&#10;XgUPQLEcNBggAAt2kh8D/EzmtVrZ7S14aVzGpLjhcNsJxaQt7F8heZFlg44qoJW8YKKsBrzjIWPR&#10;8DdFFYNN17KGDeESURsQb7WC0sdYW5Dgv4dzhgPoY3c5KNuBSXabM3D0/uOL048nJ2dnt+9fQCzT&#10;POzTb7/+CuX86dMLTnL48BuHN97cHo8Lbqg4wxrM5rB5QvXJ9trhwzePnh2ubU9q8VDcbGqEONLW&#10;O56Prl98+PzrLz//8Ne/fzg7Gs+uLy+vr2eeXCxVqSQTaYQtjWPBwunG4zfg3yZzhfZstCgGYIjr&#10;EroA4Mj6+7NZCZCXgs6r1juNXZpthW0+nCBPvj/o8dhyNWjfJRapnGGRBI14QHoW7EaUsqVl7jQ7&#10;1Uptd3t7txrNSKIozSpzKDCbWXgLDxFhQwwpc7YvN4obfwg25zZwUkgcapV0JB6PJCxhHFmAAwKt&#10;JVRJRVXIAnwQcHE1SAv8aLyS1Nyj248nPVFJVxoNIGILfpecjWDRzBw2E0WYt2YUL86Iz2PPRcUN&#10;LGQ/75f0ss+ryE7FmQmqkk3X7Qg7kKu8CMdZHgYcUg7orAfVHMm5yrnBeqy5ebDVSGadXsTgYtcL&#10;XIPi6A1mg5GoDZufXM5ms9H/n6Y//W4b3a9EYdlllyUSAEGCM0hwAEhi4ABwlm2NpGROVZ7Kro6p&#10;gZInWZ5Unqrs6nNr3RrOqVornXxKOrmddLr73HxJ0unhrpv1/nnv3tC5WjXYEkUCD57nt/f+jbUw&#10;jZKbqo2SdjZbKQY4A4PZ4rjPlN/xF+hcg4EDtfbrqeiQIQ4zEsAOojG8b4zdE+JRCHkGoyUpEfVs&#10;J1gcbO/srHAwUw4kIzk6evT7v/67f/rXf/37v/mrv/qPf//Hf/pP//hf/t//9//5f/5///tf/tN3&#10;J9Cj9QiTX0XLBatim6v0ZEQI6xTE2iSuSC4NMehndYQXGqLNQchZDeeJzj2WlOEh54oFRrqk1Ai2&#10;BADJkkIZJpbp7oDEeKxK3by3mB0fTad7o2RI1GDWPEbRKUJtSch0+gMwwmZJo8fKdLMlNjvorjR1&#10;1RZUK5JKs/qkngwLFZXdgqgAg81WxmGfL5inBdPB52Ms3Dhl6n5EUij1Ny5yjvntpV4ZOgC8J5pK&#10;x8NqcdjnzIJgUAM6Y4tBqjNLD2tgQsd7EEAGXxurRbVMJsf2pHkTdhU2DzAN2UT4jUI8+qTVLOGw&#10;BMq6wYPC0v14MtWYzUd4HD46QwAlq5Pjk6ev3z16cvL056fn/ekbEa3P5rvXb15vaYZth+O1akIG&#10;pat7EosUE54oGoWVjes7/eGwWwxF2cjd0XOqmS8Wg4bNe9cz26sb15hpcu3qzUtfvP3mwu724fZK&#10;u72yeuXm57evrW1euLVFT3amEsyASg/It3NZKdk4Ph27WYfzjLIwUSJIJiRmNmswlTNrJasNrLQs&#10;qDLsPPueJZPJag2HkG6jpCKzfsHvH0unrZ8hAu1cTymuVihWAFmiBLHSmDWSUfwsFVNkJn6HmFEC&#10;45Hprm0ur19YWwWJhaHiMzBU26MbCC9j5zC2TGb7Alb/u8l0AmzJBkxkVSM4KAtSNJ0Oq4X2EIsO&#10;Fm0bVoJbA/+wBC7FrOuGzJrsSlZ1OMjUAHjikfKpOsxWMT2wf/ZBsUw2wlLp1W5EFZCHydmUtQmU&#10;o9F4WrEEwWV9In06wSCb2Gku4JE0nr1AQrhuyy01dcK/GzLBNgUdZgKnQmAdtwgJLvt4EU2mFDtf&#10;cWCSQuwjAkgOU7IANGscqBlJssIKrKM62ZtXXcdhUi1UbYj9JfwgUW1+9vAonVDik2oSCObXsJwb&#10;Ik6TZsYMn0a92gBBAaHGwtEqZQ2PCocXERvF2XSLPjb8C1IPeiFhNwOdFaA2frMB2GL2mAeCzoKt&#10;KNBZ5cZgT13dyUHIZYqZMjb7YHC4ubm8vLp+fW1jbf26j87PLn5O8fzpLQAY+vj+D752/t33/GLd&#10;M6dT3f/qztsHD55/unxxaXN16cLG7sZyh2vL0UgcvamEkzFIXcm2mGwJyJFhjgRWrKkgUkyOZNGy&#10;ongS28dalMgecRebLOKnvPGu2Cg2EQF1wi4Mp/wpe+Cfou8U8rADU7EEngJMjp9WIKl51W/YDRKe&#10;hxooQ2OwH7GK1ytglVDrVGRYrFBqcfru/aNvH5+cvnsHdH78+OP7x7+wournn3/57dffvj3/99df&#10;v/v18bsPe0mJnd1ZqaoVwI37O+tXbn9+8+bNazv9QAabaQBRa4aV6tnJ0cljQPu3v/7404+/Pfpw&#10;cHBwenpwcFRXg1jqDMAMdoseWi3Yu/3FF58/W9vqcfjeoNXqdFpBPGA8Lxw3LEF0cXQ8koR8AZYf&#10;/Gl5uVdWldHx/t6CJfVn+4ww0S0IwoJ/CGySy1BcyLINV1pKRWwnHyyW8PvlSqHZ73G8MzYA5bsB&#10;3YHFggQfk/1FQezA3FlKDOmWTGARQUwFB9QmV2oxQJtrFvMsqKJbGSQxn680WzkY7Tx0CO4Gnye5&#10;hpZj2vno7P0JJzFCOM+ZVVcFP3MBMSX6kn0ktz1YbRBH2BewRGawChZntLGai1EHuqhdXCCLr2E4&#10;EwDnGCRhTTEZorFUQXUqzH7Pqq7rtDafXV0LOBa30HkNH9B5ccRaXXZqmeP/FJJJj7yjmlbsUhmM&#10;A2vto7PpwbIt2DgUbJYJhazbA9c/p3LkzVxeXFOSzV5YX8UdGU/gZyGIHsnQS8U+R/QOAEEtB7Yu&#10;NZo+/cNf/+M//7d//ONf/+3f/esf//iv//wv//Yv//c//+1vj9/vsQ8ZJHiCbWsaCQbMUuP9h0ej&#10;qFholYVUHPwDtgJklKFnvLvj0FvIOlUBj4uhALAC0FsYPX+APax6HfYaVwaZLbO/EwgXaCuFyenJ&#10;PmBpPp+PkrJYAX761ascvypKRrDVKQeh8ji8iqFPSMRAd2e73woKou0mgPBRMBOO0MALtFwQhDvY&#10;7A+LDuhBiBIkvsCijujYiwJc3ZCiWPn27rXbNznreJiVsAvZ8zVdTXn55kp3SNc2pJXh47Od1bKC&#10;wIE+2HGsnXIlsnRRy1Xy4Ap+vjbkHOyxyIbeqXg1BQ5vqyYbfrWAk0wFlkwnl7VAUGjqUiGcetpt&#10;WxCsKKzrycmH9+8+fHh6MJvj6c4aKUlvreysXbi4kRFcyUuOGrWkQrSjm5iDMl3LdZo7S6s7y1sr&#10;ufgiFlI5eykUURnSEYKtQaDU3F5du8aMsNuXv/js5jefX9hlQKNQHG5trC9duLa0tr653W+zXW0e&#10;rLbMThqFcsVMzU9f78dlW2MOM+MxWBmZMzkd9kLLevXZ3gginm1KmZWDp8myZv+JKiyvwDOFlatj&#10;70DvMYgaAz7i/xFRx2LAxGkqaAq0Chvgc8Y/I0OWARpc6hzuLl1ZWt1c24CBH/rRBRVfohxLc0Yr&#10;3tuwcXI5P9vvOW2E6dmWnGChBJQotsvgSdVG0sKyF8k08Ghchd0L2d43lQgncEGEJyebp0vbsDzL&#10;hsBmBw2+nc4yK780gA+dz8cOMd5VTY/PGPRr+MOBR404/pdk4NUyKu2A72QkvbMS4wlnRPhltaCV&#10;YGSCzpqwvCpRKEE+0/mADQReJsFknnu2ADauinuxZEVyNNCBSMjCNbB1NvSqAgXtFx9W49zDNZhb&#10;HK2Q53kgazg4vKAx9naVvhUIcahggHaSeV2QzzC39Jsxa6xao5GDQjyvpuGu9SIKG3zKeBpJVp5y&#10;1Au5FgtFOfEFKjnEvI8kG/FwVDasiIjTB9MXkTTdMKicwezK2DeFDBRZ3/do7y6tQTVfv3bh1vWl&#10;pQs3L3EH3vz8my8Jzndevvjq/tdf//D17373Z3/2u++Zpn33XDe/evX87Zs3nz69+fzZ0ubGGgT0&#10;cr9YqRQyMP/+GP9wIkpKL3KYCNODcWJdG2Y/q3rsCuLLk0gi6XdGo8eaTTv9MQOkGlIo2liwRpr1&#10;yyAeDmQhXwbK7D8RPBncF8WEySmz/rk2jXxJU8HMIdEq7DvmJ/pjx9qCLUW5rHSoQmkC5OuL6dnD&#10;109fPzw9PXn44enTpw9Pnn58wq+PUM2Qzb9+C5hmYdTjJ0/nHps7q6ZrqlowUyoFemDRn928cW2D&#10;iSDQBeWy44YS6dnJa1ZR//Lbdz/+9N2vf/jx3QEb8Z+cnI7cfKYVKLFNLFtNO4KW2br96cHbS1fW&#10;1pc2VjeXu8OVbrflj+Xh5CggRHJ2tj+y9XwlUy63+4GSbiTGZx8+nOxP59ODg30O0a/G03FyYL+0&#10;AhaGxUkiAwSmtES09kzYwCx0ZrAZaLdAVXQH9ILt420V6w+UmB98eHg0jrGtp8d6eIjJqBzMaE4F&#10;Z1PnPLMy7E2u0izqMI44BTh5INZZvdyEtWU1AGDZEfGANJ1Irbqp2cOzcTVdr7N24fh4DJoflXSG&#10;SstFVhzgsYXoTMGpNiAKM6z0gMEUKaj9DYsTEE2ETNFlA35qbDZJCschMSUbW5+TWG1HMNV8FrRT&#10;zG1d+exZtwTxTicUXUp478Y5OnP6ymzE2ezzKhRHmsq5NOi3O8NBu1nKMhIbTqbHxyenUxZZgOj6&#10;6ep02XAEts8QfcF57j2MQ7CEpEis1kjhw8Arw5aaKxRXNtfXl3tbyzsrORMMIJmavP/zv/vXf/3n&#10;//xPf/+P//z3f/tP//TXf/XnP/12kEqkPAHGLT3fP/jw6NefHk/rciQ9ff3o8cksHdbKzYrlCZVy&#10;QTdwWpIwtiGILA5xBj7nHc2xeREMp3Hgqkdnpx/+rqeTYAwgv57fIZSxNsju+vjo6ZOnJ0d7M+Bn&#10;MmQHoYLcULqRjoZcYKGdD5ayRq5czFSYwsteoPnW1sbOsBlUoSGqi0lcEsFcJIhRLV8pFTP5fGa4&#10;fNjULFgZF6osNGKblepilApbMqN7Ectpba1fu3Lx5tXVshdLxyKWCHs3qqXEYP9wZdguMKzGbE1Y&#10;b4GNLOk+cCp5bCdLdkHZSyVQEfZDNE0tKLgMT7seDgKjrLCBblbPCoVmplRxYAhA9I1Su+yE2Tsn&#10;Cp1NNGKsQC/krdhiun9w8vopFmC+AD8jpqVkgdd3bTkjWHIiDsXG8Qh1lmiOqvF6gvCvD+g8XG4b&#10;i2lVzjqip9TjHt4TjDyw0m+1D3fXrgGZL3/+xRfPli7c2u11Mrqml4e97d7h2oWlzZ3DXr8NtMzi&#10;kbF4BfKglVGVxf7BwTQNhDJhx73z8HFayuLZYiWyoerecS2aCDNwIVqhKIvpYkyVCoc4xyEimXQt&#10;VnHOcRDYAIRJWfPJohEPG8FOjy0myjC4nCQXcpiKb3rMc84H+sPe6vWrF69c39hlL6Juk62PDJxd&#10;wWYpf4T+bEAKbJoH8POHlAoe2E5CDLbarUyxHShiM8rpRTrhsSKC2lo0XHDCaj0iJ7H32AwLxxhW&#10;WFJzLHXCRjLA2LPQfuDc4JWC4fDIG5qjOnrWlMJ1ZkRDGP387fuzUQxaNB2HHAWhjoWyjiuZlX47&#10;SG5g0P7XjvdiOGZs+c/lsb0wbD1YTlBjYjMTeIDLJme/maDFAFFmnUeTisiBlazuN2F3bAb92AtY&#10;oY85IbNwM4KjU4+xzUENiltmL+6wHI7xYiBXxo1GHGee4pHjmvBCmDCePQCTJ4Y4dCAKo7KoxZQE&#10;HhB7JgGiYXxdFmJCqMBGRPDxFMqQ6ew6ZvrpU1g9v+kSNFWqloYI8cIQfbYthhhY0Q01XyoWM62B&#10;PzauNegu7x72tndWGTTeBTpfvXrt1tK1S9989tmlz29+/sWnO8+fP3/w6t79r//s+x9+wL/f//uv&#10;Xzy4wxKrl8+//PIOdfM3b97e+fKzaxxGcLi8NSxrWqlQIXEhBoLGsBUni7npwfazv4izNr4LRPbF&#10;MeUf/wbeE4bFiQChFaAnGLk8mVZhgMBNoNjY0o+hGAUQwdgZtJULswIuzqNQKDcLPPX5QrHCrh+a&#10;k8/Q4czOzsAh2cQF4eOYjItlJj6zycj4+Oz4CKb5CPL27Ozo6OTp09f4egcdzSD0L48f//yRUxqf&#10;PJ0ZOUPg2Bg//TAXbK5ssCD82ebhsMjdFKw44Ggcof76KQT5dz/94fe///HXv/zLJ2fs9vvh4cOF&#10;p2WazRLQrsL8Z0fIN7euvnlx99PtC1dvXwEvWt3a3tnt645m4Vxi8SDRZvv71WyJ7Sf0UsGGKHv9&#10;86+/vTsFMB98OD2eTxojfNETGwN2MOjqagIT9EUmZS5hcamzWChrGLlisdgJ6A6Df67IbGuGw2Ip&#10;Dtp/+vBsllbwkWHIE55doZDRK83BSge8I4cNw8GQhUxBVwWIY0IywJnzDAWwYZuxftX0XEOvaHSI&#10;ieH4ogEFG0tzQjEuslqPhk08kxy7FPGoWrA68TFAwzLFHAdd61rW8lRDARYr7CXA1D1wUAhFSAgA&#10;Zno0Zr/xxRj3ifMJCJREF8SDlsXNdjauXl3t5GzwQbw4Vcd5SqbGLPqsxRmAxTKN96a1WHw0n8Ss&#10;XHt7a2XQYoiBiWVyND6aHB+cTfdmE7aahc4Hy+FkXR40z3f+YDOGsDokQcxhZJNY3BKDWqGQCM3Z&#10;W4Vo2l1b3x3qrhKlF2P++tf/8Nf/9J//+3//53/62//whx9/fHx6dNRQJDrmrfG7X//8r/76P/3T&#10;v/79Xz7ZO37683c//vb+KC5p5UCrwoLdim15HAoRT1oqRHKerFBjmgh4EJO6uelxuEIifbiQfXih&#10;nxKJVXGzHLEDkwIjMz/78P7R0/3pdD6BpTGzmoGzlfaj0zATqq56imIEM5mgBm4LMAyZweHu5lYx&#10;C0zmKiZDJpQJnTyCoAWbzSAI6eZh0LCg7gXRMsz4fG9WrY45FigZTzAX02gC/a7euL0esP0mOhGO&#10;GZzP0n7keRgowWhD7wi5CjvVMoQFrs4UXbBFUS9AKzQr2CV+Q6tgQYPNYkIKLNl5vD8FYWioVGMU&#10;Y7IFI5DpN7F1sMOFTDMI2Y2fa6VWO5NVRrPjs4dP370+nS5Gk+k4XeNscjc42NpY2ipDs8pgP4B1&#10;KEC/mSTxkDOsS8VAv7c9zIUW87QMBhGujxopcCKXDqxhv7e1un7txhd3Pr9wfaPbKhbyWk7D/eCh&#10;tTorO5u72/1On73kIVANdv1oDZuFDLujjBbYu5yoW22wFpst5MZMBtCyqpaX4uNFNWqJnqXlWU/M&#10;dEDC85/K9hSAtL8EPvdkX7/j/dOHp8eTEfSZUFw5BPPpd8oVR3Bg8zodfD4ObzvQOTwc0sPHKvTr&#10;a+sbh+2SRm+FofLYcrSrFQpBOmOVQ0pMYZpOLueE4/GolW/3222/5BDcjdTgnNPRtSmBiqWxlnQn&#10;xdluvQ7aAHIWNUHXOccTby3Qo+3oOF9Z0PugnzWq57N6KS/iuKXrSSWanr9+ut9QIoyk+6kT0GFh&#10;DvU2nUyQ84wdCLpwbLx/zJ6Ifp6mZFKNwWyJbOGp2vRrExTAcPADC8CfiNUWNVAG2XL8DpGAbBFC&#10;jeXS7ILjsY2ZkgQNAx4Dm8AyODM37Cehn8/KZMfd8d4kgftkHyq/PTeQmfN/CKqUTBa9d/T1ktal&#10;OagNL4kxeO8yfZEhfAkniFnjzJVK4BMhnXE62NSJJdXM8vEHEEDF4wyI0KpZAWdXCJbyFRbWF9tQ&#10;zP3h0E/Q3lneWLp14dbyoLu7fgHP8sqVG1+8+ebSpcscS/Xy5YOXd7+6/z1VM7t3/vD9vZd33j54&#10;dRdfz9++/fTpyy++BFY/f3N1E+B8uN3PsG8K5wSKMrh6ogZBwvxbpquAiBNXIZ2h7GS6D30KwzYY&#10;uFa/MyJICe6EvVplz3OdrJKUJCXiY7MpuWIo7OKh4QmpUMKU0Ezstpi3ERiwgShOdZnu0yB4K8eO&#10;FDK4FMAJ5CiWjGP8SAMojHDW/ZRiTkPC19H+MVvHn75+9/Tp+yf89/37Jx8f//zLo/cff/7tt5+f&#10;vJ6JejYLsUanOVRgsd3dvAVLdGGnT0PPefgARi+5d3B08O7Rz7/+4Q8//eVf/eXv//yn96enDz9Q&#10;79aFTLuPF1NClgugl3pmuHvxzss7l67euHkDrGhpc3eXk7Ed049dYA2i6UYjiYeWEyQc2dnB+19+&#10;/fHHXx+/Oz3ag9o7mk5GLMMAe40lZPr4o0mZjIWUBbZvCcuKM48/iTZr8QqZQVuDPsmLYYsRLywe&#10;XhCb46ZhxeZpBkdCosDWUeS9pc7KIf2RQd3P2C7glluVUrPF6RGgGKVCHpYWvJixfk5LA6Xl/Biu&#10;AvAtIoeh4GCb2QIdKsqg54tVYXTtsWltfTIf10OSFeytFDXsUClkGGHmXTPiK4dwiEChQviOnz/S&#10;mECMp2fHC/bBJP9kDiuYB6tv1EJ/4/oG5wqFo6BfIF2cGp5uVKuwyIBe5kdO5vMqFfRYzhYGW9v9&#10;QEEzHJYWhiKpGl5xdIzXLBp1aPUIPjNC/7GcjJhMAY+SZvpubuxKFvyGYZLqKaA06DWOZGawvbqx&#10;trZ+fYkp8fG4nxg62n/y09/88b//27/+7V/8+OT1+4Mq6HfCcnK6Ezr9iz/+9//5v/7X//iv//Xf&#10;/v637/7ib/7mL3/9eBYTtULbZ8xlB/cfG0HZKaZg2wz/wZ6y6sBwbUMKMXcb5pTNmLOS8qfhGZIP&#10;dpLB+D24J8epH0M7fnx6xKEV8bDEghwrGveLEZmjIeRDtUZccnLBigaLWGrlwyGheLi7VYIsTzBR&#10;Xg5bLHPnEwN4F5uFcqe7NciLloBfyapZOzmeTarpUV3GGsYkDfvWLm5vXHj27NaKkRyNR1jM0Wx6&#10;dHTckLPY+oNWEBtHYEFRSbMtC7qYcsJmqpSTzbc4ZprT5YPYfpkC9DFTfkIJ1rbgqcLGpWtRsDmY&#10;XLpPIJ2AypVOJhcA7heK21vtMueBArC7w1bOSjXm+xy0dYx905jVAI/VlCJlC+3e7mGxUHIYOsLa&#10;xUBvmATEZoBJC7Iin4Xoq+DXG5RytszRR/FqXVLBUFrdra3ljevPLn1xodcGe7DC0YhpiwLZdrDV&#10;7/Wgm1uddrnEDlm2mq9kujstCFKwLboGmegy2f8Au/Lz44f7R5OYZ2jArLzukmMlRSEk5XMGc8Kw&#10;g3FVbMMDO8/bh26hw5atvEbjud+H8On+BJrOH33d6+KfNjPRAMnD4aAdCAx2Nne2lg8Dge4ubPuV&#10;q1cu3NqAdKavCdbTEPDcHUAdG7XBYuDA1iO4mFxOV6PViK2VV3qDwQo4LNsTY7OlG3XIGlwKu6Uw&#10;rTkFrppIjRrAVX8qWmNUt/RmG7pdZRs0J8fWIwBEke3tMlgftuqrFHTmiQNrocjS8zmep4z9WK0l&#10;ZTnRmKTDah5CyoDsFViWC3CsL/aP02zGzd7NLJCCeBBMExpedVRXpUVxmMINLYIbgT2rzUa4RnCp&#10;HIQ+YJtHB/xSBWeAsgNEgiBxqriEv7hStB5lhk6kPp4e42ropQFOj2c1E/CPY8YZBDFcMDg/OXcS&#10;D4IDzfG+VqoWh2Zo1Ni7m4l7+F1Z1Cu25FphSkz28GEmMzvWxpjgJ3kGW867bMpL8czsO78Rk9+P&#10;OG9bZjbTzLS6XTy9IZP9t7d2dpZXN5mjfeXCWr/U2l67cOXKs4u3P//izRffcOzFi69evLr76qv7&#10;X//u3//Z7/6P37GW6v4LgPIr9gx78eolsfnN2wcPHtx9cHtjB+/Ya+v5ZisDHltRPdPwoP6OJ7Hz&#10;lPSI4jJVVXMEpteFFSYLh6PxaloJJeKLRRzmmGeR/TQAoLBxshaEwhQAxyR8FvZqOGwyRsXKT7AU&#10;wDNPr2wHAyuHW8MgHcBNDkrCCdf1IDsR+0Nm6eQA2aaAZwcTwliqzucdZn7r8XQxmdKALyZHD5++&#10;f/r0ycenHz74CvrJz99+fPrx218BiA8nHnYCyD/3MIf5rGxvcpr1ei+QyTk6kyL0YE5MTKaL6dPH&#10;v3z3+5+++/P/+Fd//tO378792seNUImJ8R0YoHKzBfqez5WKg43Pv/zy84sXb3Pm84Wl9bXNXjHH&#10;2RTgMmAq2BBRWQUHldL7Tx89/uWnv/z9j7/98tvjh8eT+T74xGwEwKrBkidpcOkawLKBsLjYraa4&#10;hNtMsvhbhiUEFoEWVAyhnMn6rSCwhoBJHIvR8QcObDge1+IJLKkNvVYpDtrBYKC7s9Xl2PlSswxs&#10;HvR2tvv9w8Nup1gucwg1yx+yvoMSzwc2Hc/bDwMx/TYJ2g+YXDDuDFbqcQYyVo8eWraPDHP84GJS&#10;VSSyBl01bVuSPTkFlkoOCoIJBExBzTNAw962ab+A+fisQQ5Psu/h2iWoKxzXfC4zYM+HIv2dMGKs&#10;CoFkXlTjo1G11hiPJ/Oj/Uk8CuHIavBCM9AsFYqZYJDzI0JycnEMBGFvco63TmJXsA4UqoVVziHw&#10;6xQlsp/qASkPWe1zO/q5wrwWVS/2ljc3Npaur221dStZrXuu50mR6vzkya9/85/+45//9vjR+5O9&#10;GiGUbYkM+eA//Lf/8V/+93/5X//1f/7Dv/zx7/71j//XX333bi9lqbBukD2VoIC7YI1mgqMCwFsM&#10;4zzCBoVAU8qUbixUKhUyTDJNnAC8Mwh92APtZXcOLxIjJ9l/+OHkbG++t8esMJdmIZZO+azUZzix&#10;SSMW5uAgx5/exXyeIHBNZelixDVY+aByOH0lmM9nAtCJlU5Lw4nksCwoF5thB3oSwyIz1YxKuaxl&#10;S0CF3cOWkIQY5UigOazenPBc6nQYHgEYMWjoQP8wUkiyzvSwfC5XGvbaoNcs39NZXO8P5cM+4Cx/&#10;LDXoGvYyh01K0Bv0xtmqKsekXF4f7G7s9ge9lVYBbMsB9zoctsBAI+k5Huo4Dv0OQRWv1WBtPAiz&#10;NmRmoSTAGuEn1RgUAs5YpA4NpbByjZtTkv3p3Ba0jAGSgoeREmlGKmDXK73ltbXlZhbLzQE82AJY&#10;JFxvsMkK587gXLoCX/LFfn/Q7WZIWFnPqWZVN9E4+vDol49P37873d/fw/LbYGuaY0XrsO8yHoAD&#10;WHfB/rDnzzMJ/HMQA1GL8hBwPt30AObk4btH78/GyYQCqtQcrgw7+OjOYNhf6XZXOvSJtle6g/7W&#10;YaDV39pYX4ehunZ987CTgTbluWdcy08fhmaSwdo8WUnKKpQ8uEG8bmQCncHK1tYKm0KBbONFSbaL&#10;iaQ47ywC5teAwVFStcWYjZrAI2Ic4GKXwCxhsPW8QIYDqgThGIZRYJ+6TAlqiVmBII+JOEw952rg&#10;+lPVxjiuSKbEuRVhm8UkTPdmJYMF2IyNpntgV2z3CbkeYm2wpvlhEcbl6DuDVsKeYu2KJJkeNTyY&#10;NMc2Czg4ps3BN376octQPyl2lM3rqSfoEIe5gg1xveR4DPIWjtRHtdpkkcJFY/8zCTnGLmrJWLrG&#10;DoKUc2HsfgF3FmPbVBC3VB3ig339YziP9Bbg18CpoBMiFhYYap395PGZLIfE6kuGYPlNlugnjzD3&#10;QMvmSqWc4YpOsd1sYRexu9zuxuru9Su3lq7fun7r2q21rUFBLx7eun3xGZTc55x9AeUMdL53796L&#10;F1//7vvv/92/+/7+vbvP7wKdnz+4S+388uWdy5c/3Xn79u2d5y8fXLq2CrDvDYrlQDHHKShYYzc6&#10;msxmkwanhVo4WNlMIQc5YAg2BT9MOOt5aIUjyTS7hTMb0e8BIfue5wjH57N9458izFhglgwBa3Hb&#10;rIDDf5WQFTJB2ZdgG1uDlV6HhTvlIEeMlSDig3S10MuBXxLYsY1JZ/i0UZXVgfiMWG0yGbHf68Jv&#10;fvfw9YcTBopP2CL53Ucmir2Djn56sj9W2MGFBcawHpnWEAu4dO3KreUANp4qkHbgYlUpEYtPHn78&#10;hYMpf/zpu99+/vju9dOnH85mMUtja7sgCAQLlMq4OPyls3Pr2bNr1y6CDr25/OzC1asXdjvsRgys&#10;g8wPecwZcBwzASH0+snPv/3h93/49eOT3375sD+dsx3UZLGYTquxxpiYkcS+TMiuaIYTNhivay1x&#10;NzGnKhoCh2SGF0imUyxje/uC2uDoCUtOjc9ev3/38AxYHwXZA++xc82VQRAQvb3dbRd0rdAql0rN&#10;3u4GxP0m3XcwBYFiMC/YTHm2naz/Rh4bx5gsCMPRiwKdYRYnkE57PH4CI4L09UE80TOixEe10QLk&#10;GZY+C/BhGWwiVk1H2cXM8PM56ukoAJJJv8CTOmdcT46OqhFcIpDGsqCgJOwKsg5gRnN4uLwSVPFr&#10;ChOa4uP5bJyOc2p1o1ZtzA4eLhJhsGaXraqZmqMXA4GybjLhPTrZP9v3JxmzSxgLBXCeFMnzXTuc&#10;Hp5ipxvCRESO1uqhMLA7kYxwhA1rFbVKYGcT0nlpaaeTM6McjAbLYlok5Cc///TjL+9eP3qyP6ml&#10;wmx2pJpmZP/3/+0f/uEf/sv/+Jd/+Z//47/+y3//17//i18fLlIykKOZyYHBGCH609J1iQU3IsyE&#10;X9eJBbZwCGyDvvjGKJ6GuJOpJ8DGPFdVrUgqbGDjWKItRdOLqe9emfozpdi3AtLClVNxprRAvERE&#10;U67OqnSdWti7Qexh8Cw3X3RovE1P8h3atqkCm0uFUqEzzORttZSXzUKObRhZyMJZU2Hm6kDNuGa2&#10;1O43g+Bww1ZFTDTGsGqJ6Oj4aDpuHB8cxR2fz3EaIsAqa1gccAxcIttl/aoeLHc6nF5WAoLzSxPp&#10;IYONBhc6J0dKwjuPLsqmGVb8+tn6rO7a2mDz1vWt/iAASZDXCp1ubwXqNZg3lSq7+3mceV1lEa9M&#10;P7qRK8M8ZEoq/TMhDue3LEVhYw4cH34KpWC1Nj1upGNWqVhifrAVSSpZ7nahxGHxgX4rZ7KMNsoW&#10;fnSish1AJjDE18phr9Pk3B1bK3Z3t3FRefAPvVQsgg8GjUht+vD9kw8HpwdHx0fHs1HM06D+WHAP&#10;OAb5YKkJNCHbeLGNRSTk1/LF0o10NFWt4jRNjw6gvV+fnJ48PWgkXNMUYIvagwDgmPXVBOdhq8D6&#10;y2IxUxwOW4E+u1esMvKyzIpkDXYQp4dDbDw8QNeUZfZtMiUChaa64Wgsonf6w8BwdXcIO0q/I8E7&#10;Fa8riXi1Ggsn2KqMTebTs+nYP2ZJFifFkyJdlSXWKrNAtFXOiVDkdaClbLL/LHZZENodMkmJpxWI&#10;Sxh7OpLHi5Q/Q7SeTsqmABvlgMqYnN8JdE7VZrNqmmVLLIqD0IfKYFCbJYDsDiiaHHEjsEJHlFgQ&#10;FYGBD+N92IEN/NLIFZhfhvMjKxLJAsuruHWYKm9aWkmjK9ewQ2zMG5Yj8XE1PRmH2PyGmlqBNY/B&#10;isZHizGsEM+9TGeWGWLkCSSlTr9eHPfByDTIBXv5g/WQWACdwaNpQej8iIj0FEG54LiZIVOUYcc8&#10;djLQKuwplakY0M5lPsfOsLu1s7x2a33t2Y0rt25dX1rfWO61YOPKvWuXbl68ffMzpoRdgiS+yw5h&#10;P3z11fe/u3//3/37r17ce/X25Q9fPXj56u4Duryfv/n88vOXz9++efv8wfMvb19f3dgg4WoVNC2X&#10;z2ognvUGyEhjMq6D9sKE682yjpNpGiIXKpUMJ0jJYA5xKOIxaEAGIMAZIbTpRkl4hp6jbGCcS6LZ&#10;YKSKFRlWiBzIw83LouDarZ219bXl7kpvZ3mYKQbYWLIEa1BsFoHONidmQj/jvQx6c7HEqeq4xmLz&#10;BL6S4EX1aIzTSzjY5+zseDI5YsrV2Yd3T5gj9pTj2/en41jYBE3OlPw2iu0VmOSlK9dWh1AWzESl&#10;v55uXlFKjI78Htv+1Ogn9JS/+zBNuXkGfE1IN8Iz8bkQDBb728vLyzu71y9eevP87c2Ln3124/p2&#10;hw2RGZmNeuzFIapmcnFwcnD6GiL+ux9/e/fuW+jxM3q1Wcwwn9Xi43EqoiTjKVgXrA7QWS3pgikt&#10;KdF6vI6zkwzT+ZDVHIMpTM1WznXBNjkXl5o3nKwdv3vy+vXrswXEs5vNG0aQ4j5fyhTb/YDv1IY2&#10;yHS62zu7m2trq1DQMIYwo7hdgIGQ0/GsRQp2ICfMPaiTXySXxJPfPzliqzhZcGyQLA43txkfSsUb&#10;oEO1mMxOb3TtaIacjMYWixjOF5DB94773dCj2PbY/fF4Grc7m9SVaFT2kwsZJQ9JZpbVWIIWLPc3&#10;dspZHIdorI7X1qoxdsOschBlujHfh9BQwmErHwSn5nF0gs12RhMpiVPjvSmH94EHM9jBQwg5ha1Z&#10;Z6SFURACBKQz4zDQzqBB2HzMlvC7o+SDg9W1jaUL13eHFTcJxsG3YRZnFB/74f3712f7Dx/uA319&#10;jyJOduL0z//5f/3Df/nf//Bv//m//ed/+7//2x//9vc/HyzSCRNbA2LNZvuG2GKvbmWxwAye0cxw&#10;UUEGODyPYUDw9dp0DCLhkafQM0SNlUzIZLAwHaP52Sknf88W48VsejxmSZsgsUwrPmrQR5Dw3BSH&#10;sNkhL8swTaDYamccbgogL4M3YHLQOTiAhRKbhrYrLHkKQ4sw5VKDdCQZA80WKjn8jmmppe7q9hBo&#10;xDZOSVxgOp6IjPb3pw1WrdQikAZg5nm2w8PviyLLOXUKZH6J0F0VAwbNzvg1SHm2m5CBxhLNAIdq&#10;Yw+z6gJw7XlWOJ1WPNeLjuaNpOR0dtc3elTmflvrPlM0mdwAfSQnE5aazwsWnl8CRpluTi0YaOPs&#10;OVg35hTQ5cg8B4+TEqGS6uP5YlQb7++DXsjZYLmkB0uqF7aCrYpg2pxsLLELPINIoJG0w9BSbGYb&#10;6Ax7OxtLS6tDqkZbyHS3u62cQWeqK1SaTLHCLYbjOLIckTSfT3GC45zcnQUYSbiUZEQC/ddw63x3&#10;soVIEtCQYnAG11Qbz48gGH7+9uP7J+8e7k+UfGvQAh4G2diE2b2dZqA/+JPjEAyULZ/1Yqd/uLO8&#10;u7u83e33ez2c5jyJL1g7NouCNREFBpscTgEDYTf4+EkmOLqjyyOuZ9leA+a5Vo1GOdFBSVHLjOjW&#10;5Si0BV3eENVME3NVDfQlqOVh4prgvlbKP7LjRj1ksNlgqVBwAEmRKKcqxtLMtkrWgW107UFS4ziz&#10;HpT+NfCVhGKJFrTzfBFLjVhVH8MeZr6VrVVKFQgMJh7ZnFPlx0U0iDDYNwm/JGPjcFOx/SRsGMdz&#10;+OgsE7dZJ8mTyPoe13X84laVM+oU+nEZEOdcaolFpTjvpLKJSArmZNFI4jWgo0AcyUcRTuSu+e38&#10;wDPIeOtRjtuBVvcJTTjKJodgr6QorDqnw5JFJo4GFGLokWKfvXdy0JGZku35tWQQmN3t5Y11KOZr&#10;19f8VC5sKJ4Ip9C9deny5S+++ezmN1988+nVV1DOP3x9H/9+//VXX92//+IF/dn3X0BR371z5/nd&#10;u3fefPnmzoOXzz/dAVS//eL2s6tX1ncGxQwnk+BDcwZzSv109JjiWhFP1QtYV3IxWm+/laO/XvQo&#10;NBqNsZ87GY9H2Y4D/+LsSLYYkXHPDuQeu1OAtwObfdemTPUMhmM4jg7S0e4drnQPtxn5KUI5Fwpl&#10;sMmBz/5AxpgiAG5oMzmNHR8Y7farxMEEsM70XtRZnks36KIGknp8dHby4cOHp+/evXv//sPB0fR4&#10;r5aw6dZmjUSxNehu7a6u3VrrF1QXACUwsk3XOTS6HFscPPrll19/+hUK+uPrDx/ePX3YMPDZLDoJ&#10;sQ9BmWUQmbxeGOwss8NhJnB4/bM3d95+eenm7au3tsoO6K0SB9paCpMRUjVYWDYd/cjeoD9//PmX&#10;3x49PJrOwSfTzGJojGspIAhL8fHccZiw0Lm8IS5Bd6ZBycljGAuA3RUyzXJrmPHbqAERgdmw/KHE&#10;+MMTMJGH80ZagRQQ1GCxCMmMXV+C1Qu0sT2CnGCGo768sbl82GdEqpSrVPKqJKl5kB9NF0FYobnY&#10;cgA2i76jUHI0BjpPWafE9FcSBBZTMdOH5bjzSTUKeOMgSEhqVU4m4wvQjJBfeAkpyCqqCLsj1FOc&#10;cF0HJjVqUSVdS9HfTwANY9MLeLisQyj0r68PcibROQVjQdaH38J2wtEaM3E8pkARFsogyzgjwPMS&#10;20CD40aZuDQ9nlWZ/EGjmMSa+3nCMRZPkVEn/BQxPAl8W8F+4auYIIJzbqv5TB+s9NaVpZ2AFq6y&#10;sz5ZnyKDpS3Yp2wfgudoD/CEvWHgbsXo2U9//Lf/+j//57/98x//+v/6p7/767/581+f7AOdxXyw&#10;lGM7BtsKpxZ7UdgdaDBIHTJuP20jhD+rRhhmAUs6Op7Fk2BTpKtswciq5zSODukJ+AjRmd56WPXZ&#10;3ghQYmdDiVAIe2kyITOVRSWd9AxBkpxCsz3s97u9TkkA/wT5V/VgJafZEJSM1BZgrJslAQBSS+QZ&#10;Os6xnyNdJeyEqWcqOFWuZZR662u7vaLJ8Tzs21vDphyR9bDzwrhWj1p5x9ZA9DSH084qBShdOiip&#10;cVw3WFSV0SgiNDkUWYcR43BcywwTRhTcVCyt0PPAMiuA6niUkMNgQpNFNQFqvrk7pFMV4Bxo+6ln&#10;ZPOuqMJ2GFq+AlCUJY4gBVDjeqHui5k8zImciMXA8NkcMyVFsKbYLLW9o0mtMTs7m/kj2bHFgwXV&#10;C4mlZk61mMTOOZ3gZWHlT0V/hlOBbl7pHfa2V29dvP1sbZipYFGNQn9QyDKwGQlLaq4ZKLa7K7g2&#10;CcBYm8z35tOzowUz9CRcloP7SqRwSjng3WHrMhBBSHvcdQziDPuXGdqc6/H+0W+/vD7vL5Pv7u72&#10;2rhtGJRgsBzotArlDk4lENUBYYBVdFy7EOhwsvvW9rDVbA3AqcuVLPUxpF6a4z9lEdqNYxYc5hfj&#10;Qulx1PUCk9wGRTwqh2SLkFVNR/FkgejMdWcW3QiEgfQXpwUHvdGoxSJuttAKNHO5crPZahWEcHXU&#10;mB4cnB3N0hFb5zyUggYeyQ4Y4XAdxmFSS6biCSwjdjhoDHaU5NoCZz8YoTAwVKJ2HieUOIVtJMEl&#10;URQ3G2QiI/s7s2MRM4LZQYH5qllDFG1LhhA8J33ZPOQ8vgA6zM7yw6sgrx4+RKD3B9Qeu91QzQgY&#10;OU54Kh6xmKaWSoTkJKQ9bpzVlDhbMCgK3sFixC0JnkenDodF17GSUdYrYHHqKcVkHwZWlNPWs4YY&#10;v4N3rbOYk+lAWfYsZlqsDRsH68vsWicHxlqquARwocLy5v7h6tL1pSVQzg4HC+nM6oXJqgw2blz+&#10;8u2nS5c+3Xn74MW9e/fv//D1va9+8NuPsLv2vXtffQWE/ur+K6Dzq1d3PtGr7aPz3bsv73zx+ec3&#10;L+y2CxUOpHOCQVhskHU/wx0yP0TmDVIMzoM7DHuezFA7uWUIj3fPT8yBIWebJstP5pSSzEWNxBIQ&#10;vUzGZJgAXIluNBAPvEDmWBGVJbm4Y60caA9W+oNhv1PMOcEytiowpMlwsB/phhFgcp/tAjxrFD4w&#10;xfV0HBeCj2fH1AQ2bDodh4kDWV1MpmcnkMwnr18DoB8eHM/ni3rIYXIDY850P7B99fpOGVYr7ArQ&#10;Oxy9Bf2I25OTk9cfH/3246/f/vjjI7zB09enI0MAIY7h8yQOqiqVi2DYTrCFE5vBpsqWVtaeffbN&#10;N7cv3r55cz2gYb8qeK3HwvVkurEY09o+fPr+48/f/fjto4+Pfn18cnTMXnBpHF4OvAa9CAMV6V6A&#10;HcKJD5Y0YQnWxteDgBHgJn4M6whqUMzkHFUv+zPa2C1AjNTO3j3++eOHo/kYVpt5seVBp4SD6WoB&#10;IPEwwMpNTtzINPs7W92Vfn+IbcNGzY7ISY6cJY8HAv4ruZ7nup4/tQMSrjbZ21vU0in2esS2ZIq3&#10;49iSx9jCeDqvcSo5o9XgTrDG4Od+IBSPK5u1PQp/v80GU7/HAE/+ORLGea1BEY9GKQkUwGcdtqEV&#10;2jvPrm4GbD91KxIl72LXJHpEoB73pnuNmGfDWpWzDgu4IG8MptXabLc+m+7t7Y1j9WodfA3iIKYw&#10;zylFjAaqYav4KZd+TgREGJRELE42xD/Dmugwzcvr15fWd4e5cDUWq8Zl05ZYDpeOp2fsR318Nq1y&#10;lL0KOWrbZnj28S/++I//+E9//zf/4c9//xMnij95DW0tCVhJ3wtjiCH8Op1NVsh37LLLPNscKAq7&#10;msJSMuUqvcCapPDUsefACNOpOg1kKMke46MGA/7To+mY5t3PY8VRAR1mBI31qcAWGBp+hGk7pcBw&#10;2D3st8rYF6AteUEFRmh5q9aoJ8N2JcOqGj+SZGZhOINlNgU1DIvuEY8YyPCSmK0MdteXNodGwu9z&#10;hWcFpl2D1WbXz6O9RaMaBZXR/IxsbE7f5WHTM6szCK1WgmKiGlMzg+5KK8ckdUdlQ7w6592Ad0bi&#10;i7gMJi7gJtgLLp2IxhvzyWjUqCqlrbXVdgEHPeh3wqKvDVwQRwFIYKlZqBOpDmpma8Fy0BTLfSZQ&#10;ZTRQRI5HpwsP9KEWToEsYqdN5hzrdXxwcMzh4DGWMAhMS83mBeg58MEkeF8S6kpJykyzMJxMb3X9&#10;GUj1rQsXP7v8+ZXdFlSJEg2LmuolYU/iKVmEOWoFupub28NmnvO6q3sHpx8evZuMJmnZMjlc28Xy&#10;Avs8xn7ZsAVfgsDh/TBR7JTDIfFnZwcnT999OJvUGa3MFfsrg0Cx4CdcMaZbLuN4glNroDbMu4Wt&#10;YyCu0OqvgHu1m/TW5UC78iqjZrFqre5zSPBz8OtKHqbVMrUM01VzmUCnPegOGbuCqo+m/HCI3wGA&#10;bWHGYyjn2rhah7mMRRQ8aY7amI9TAPfWEPK9zNbQzbwUa9Sqxx9efzibzupmkHO2KnncKiOarhsd&#10;7e3vg18qHNdugaUzoyAU8swsndHQtNDsALj6oqEwldcDl2LUs45zAuphg7ik64okSZ6rsbUWk7xh&#10;WHAavLCLx4L9A7iGMMXa6MGS4MGSKgn24qeuxibXbOhsB9iA1Yc+AbT6VDycrILMxthMDI9DVjzR&#10;U0JSmClAEDmiaFlmpC7DyEvYm3QdxP1gbJKzsfzQRL4MKgsDBsSPYgNjx/h5IVJIgioR2WoEW5TE&#10;ocDEYAZ2iE+6E2F7ARm8OJirFAa7axv9IGiy7ZdhQ/6BwDnl3tLtLwi5n+4AbR+wt/Y9/wug/PXX&#10;wOr79+/fe3X3qx++YsHz3ed37rz99PbO2zdv3r66f+/um0uXP7u17c+o4vwgTYWWksA1+WQj2AlA&#10;CL/5AFYK5zdZH9ewCBwsHx3N908+PH36cBrzp2S4qgZFCsMZYyo95FxBN20wDiAz3gG7CDsJeACR&#10;6Aq5QiFryUxkVSvlQACcr98u5EqFYKnJRki6hvvVcWtsKJDVshb21wjaoe7326nGIMCirCz0k6fA&#10;on0uQUG6ADyf7p+dfnh9cHx2sD+ry3YeornZLJbbQKfhyuHu0vXNvu7yFqCYw6mqz4TJ2gxlfnbw&#10;7tvffvvpD48Be+8enk6rdLc2FhPAn33+UHIVjUeQzYNF0chx4jPnCHx2+dl2UVPpf4pIUiQhK+k/&#10;jdKHdmajlI/vnj59dzKd700aMyoTsNgZRG+MYxIZT4YmAFvPBEq5pSo7foCGMJRKbwXWNVgANyiU&#10;ddvJ4FbYLSFYyUqp+YfHPz95fXo8STP918hWOp1S1vQ8obwCOO606I9gs29OCRgMhoMOs2t5iFSB&#10;zi/6s0W/oN5l3JlpEVhOJVmDQG5U0zBQQGdweuxKJ2tyzybqjekeJX9CNlVBJMyG4rWkDGMBgqlp&#10;msCmgkzpGjeAriAiHFBRSyvKZJ/z8yaNuB/KAbtjj5hssLN79eazQ43dSM+zK9mEnrlho8Zk5ueU&#10;eK4s6aVsvt09HGZgA22YQU6nmhwfzyDCkmwIy3mVHIsGBE7BFJHXsGAxIksSuz1iHTkNI8XOsVhR&#10;yg0xN1wZHG6sg+seNk1OfVGyFdjnFGx/vd7gKKfj6YJzOP0WGyAU4drZ45/+8ONvj588/XB6tn+E&#10;3TWdVCOmr6G4IzgHwRNdL0SZztOTSMigfAkYiHAoynIboB5d9nSZASFx9JVYPQlDhiuPzbhWHFY0&#10;htGcpBNKMo6bVyBEfdWCfcgGe2z2zKJ4i5nFneFgZWsIulXIqX4xMjZlXvMmk5Qim06QJa9cAoPA&#10;7Gdagk/idDOnkLGMRBRHNJ9r9paurPcNkBpwIz4soB0wejw73ueEayZouWDIqsYkGM5EYFiEzaMc&#10;uj5KdqSu5Ju4lDJ2P3ucepFwYgTZXcf2VeIz6n9TFVmrAuMRSTbwI7CvaqLSW91tgynqvDKBtB2G&#10;QmQfNvJR8AhbaTDBIVgulgynv7qxPGxlHPqz6XOE8gEkj1M1RsjHAOc5p4Kf7U+nZ2fH45Ts2mKY&#10;IQzO30iyB0VKCUWiEuiKrenAm8Jw6cbltw/e3Lxx4+bnn924sNsp5V0O22bC+rwB3STxk9vd1Vu3&#10;1na7TU2Ox+qT/dPXj57OFtNxFMsKpc8Klng8GoJ+YasmcFjgCsRNtNpIgzzM93xrxGD1OB6VKhyA&#10;AgTFAeZMRXZPEBwsJF2+foo/+S74iYBv6wUYRRYDFJk0Z2hUi6IboSsaeEWGyXpIpjfTChUzFRUy&#10;N9CG0hnCeqoA53qak8zDjP0DI9kyoBbDN3FQsHwJejCOT85AalLYS2VOlqk4erMZNJQqeOL+63dP&#10;T/aPG7KDxYf1V1U7DLJuu4na/BiUmN5qFiKoeTwyT4YpxfYothjwNyk/Y6NqhCWwngnGGsW2qnv0&#10;SlvJ2gKcE5YkEhIqlVxeLwQFF9sRh8azHZW1JBweHKyArmjMTwdtB7z7DBPmBZBo+AmRjHKziI3h&#10;M5BwJZUeH+2P2Uw/ElWgIiT80GIxMlsNsK25aMgxTwPDob93PFukeTyZZsmm5RHPMip+A6y8KsHK&#10;YXH5XyKs54IEsGEimBDzBCtsG4lPJzazFkihLwKsj1VrZr41HOiAKtJpevTBa23X0AM7z7558/Yu&#10;+4zcvfP8LoXyuWJ+AQX9tS+hX718ACjmH+4+eP78zqdPbz8BnV98/cOLt998c3PpsEVFRrkqwnT6&#10;LWxBSgB8YdcKw0bBlsqwErVaHCIIdyb76Dw7Onj49OnJXgpWA1ZTwNqx40HIY+RPNoJ5UHyV1ef0&#10;bLPhCo8g4+zZYCHnJpIR0/ZcB6y82R4MO2Wy6FITzBIPJ0dPg6thbwITBY9NCKs41XEW0Taw8WAB&#10;uUsphGiBSdTZbHU0m+IsHB+dnhzNj7m9sqVisYlt22oOeixh2Nm8vr7VtJkXw8q487aiACkBC+4t&#10;jo9Pnjz6+dfvnnx49w4gD/tbAzjPp1Omz9K7YmaDugjTyqQaw7UMB1ayfbhx4cbnz5bboFcitoNM&#10;1qik2SsaLOH1+8ff/vbo6cPTA2oRAD046xEt8Wg+XTRGcVh0k2V6rqyEjEwgmF/imCPmhWFfU4xx&#10;SC9YE0vDdQCali8RYoGx2VBt/92Tp08/HNF5EbUMm6V3eICWkRtu7vbaxUCAvSS1SoBt5Tps0NzM&#10;YG1ZzEARikcNesQCAlw1lpDrqGDLsxP6YjTyG2CJIiyzwAgQWCg2wGI+STPDwMWCGQB0y4vFIyZo&#10;sVP0O4oJolyFZpjt+cVuc0ZQAbX19MHr+eRsv8H+VOflIcQxS2huXbh9e6PIOSBKBO/kKfUGrPek&#10;EYs3GmlWCLFFp8gtMlgJ0MGES5chsCdH+9MRIwCU7szNUbBbY2wNRLUgQ73KHsNHgH2Z6YrYkTjI&#10;CcC0ZOKW7WB/pT3c3mBSbC9jRJKy0GxnHCp/bCJ2Ep1zCA8IOFiLxF7mSmp0dDAfxeuws8xgZVcu&#10;7D7ObQFcOcxglMD4JI5wJ4cEwUpGvAQ4DlPY0yAsgGdAMy4V24OD3tjtJZpKYw9EQXtYPpqKxdPx&#10;xtnp8SgSqcfBGsMJi02auB3iILzsQCAamubBavLEBIZgLKBtFVPxcFNmtlTKyo00qDOzBfDMQPj8&#10;/V+ANM3iwXNQmsFAji2GkhE7X6rohcHS1dWWTa8YLyKdSkChLWYMTuIZnh2cnsyYyS8JfopzsaC6&#10;jMSxY3ih3Bp2HE+ROSeXRRaQfy7du1HI/nQV3CIRh2BL+ZEsl09YtpTxmOBfVexg53B7GGgGhSzM&#10;cVYihoCjwqA5nJciwijGxlXF1AqZnJ4Zrl67casbyDj4SQjWL82m1anRmM5sHPc5Tj2Hbx7vNSYH&#10;+ySWYdeWfRefB/McwsYOe6aJQ14plZvNQL/b3b166cvnd+9cvnHt2rW11fW15baq1ADwuOOzI7Bd&#10;j8w7sLJ27dqVa0u73aIITlBtzKbTvcn8aLqIR2w9CymSTFexaZnzym4COKeVnOqlwC7ZbXLKZsBg&#10;pXjAkugalUym3GwBcwPFEoRIjofFzutkyr57hgXNTFcwXZO+amas9QdlkGMRwtHP4okAnCHro2Cj&#10;PI3YnkxZBI2AkLHzwUqp1Rm0m4W8ys4jtSRuHezbC3u2q9Azwv0qAo/wfAHLo8XxBBQiBpEn6BUN&#10;mkwolwwvWts7Ozk5Ybnm/qQetkKAs3rYNEIKwDkElI8nCFww9Jbk5gsVh6PbNU7eywyYvmaz9gAX&#10;GY6kQJVdORkJ+TmXdNSx/3g1HQUrjbLCyeG+YWWOFY7KogCCwprPYOuwCx3P4vN8RbBolGQ3Wyn6&#10;7YQ1Vczqgm0awYrrd1mjEIziEhfT43EdxJAF3WTjbKKaZAd70wawg8+GZCMHtAeOjBcj2Ax2msCP&#10;ZTxBnEiYOo6yzjs067g55siYbghXmXeMfJlDf5lpCYUEPqnpJbZbdLKVSqg2hTHnrOJald5+1l1F&#10;63WcoXg8SW5vimpp5dalL9++evHgOSD4KxZKAaO//t0PL+6+fPni6/sv77yFVP4TbL8CTj94TqH9&#10;5du7X92/9+Ll229urLGUNMfsKIBwiAFivDE2H/edBQqKb/jsF2vLyEWdE2agVKo4EsdHsKbVuoJz&#10;xTZ+quZahU45z/IxlX1Ugc5gGTkW3bMYLpvJgXyDc7kJPDv8yNFExW61GfKoZIrl4nBY5OyIclkX&#10;LVfVwVmY4aBAczAU1yC1nU9qUB+sjQgzlOj7KmF0LViX0WIM/TzlKTs7mi9iYgWMjulcfr/rne2t&#10;tVvru/1KKBVVGAqDXoAxh/m2hFJQTUxP8fXh3ZMnD48nI77PbJQCLds7Om7ANCqpGsg8DgH9SXjo&#10;DogRr7/U2d64dW2tm8kKggsNByOLPROvAp0fPvn48ePjX399f7A3mbB9NIy0X640qkIbzhqgA4s4&#10;BzVEZebT2JWS6i7FGVwH+6L7Iql40GVsFkJ7mId0hEIGNBOeg2p0csJKsodsu5kKmZZJAwmOrQb7&#10;mzv9VrlZrOiQ3cVOJ9AGOjOuVGZ6pm8Xstiy2Lt+uAEiIJkM+9eeOi81XgB8cGo11gaprFX1i6Sw&#10;wI1aKhHBrmUvYxBGKVyvh1S8TiiU/TnuhpVqcMT7nB2wJ4DnCXR4ldS2sTdWRE3zMyvP8/wSUm64&#10;dvXmrWGFftZEnTPwYpO9MQErGY/BHlg0mSMvqwczzUCGNS7ZrK2k49W9fT8jLEatjfXy/QwKkJPj&#10;Mz2/egAkiesne/wg+ruZTOgDhQl9Ehz0oTw3rt9aWl9uCuGImulzTglLWKEyOAmXCa4c6BIByFIH&#10;KDAyfiNzAwzetj0eC9tWOSdRMnFboonPDYXCKTY+YvyL1CAJ7oeLiTLO4bfWBlZBcCnQNv5sVj9v&#10;FgtK6kA2jycwOviw3+B4gWgYZ07CB7GSkLiJi5cspgFYVmW4s9NvBwYrbb8hvQUIwvbJZyqWkggZ&#10;guGXnbh4tdZqQ13nXUgten6CnDbPcJjqKiGAla4XOpvXt4qiDIYWWyyq9A7SaTxmsv3eFGrx3QET&#10;XxURv1woB8og4ExVzJUyxUCn38E7eyY0D+UMW1EwfwcGLxZLx/0WWeAcvu/CkhTO7UoBnaGck2Il&#10;0zrc6XaKFVUrBpoV6DAafFgzgwsKgcSc7VTYMvSSHhzsrF25fWGlWcqCnEh4FGlAjxeON2ZsR3Rw&#10;sLeYkU42ZpPqaDqByo0lJA5cOPe64n/MQtVzlXy+1dvePtzeXd1duv3Nl19+8/ntK0tLS+vME21Z&#10;dRx0Njlgb36QEZY8HV5/doXo3GsSndk7tB5ness8HXJKOhnEaOSze9BNLCvOaCYohKrz4+lkARu0&#10;D4K/14ixCzd3Crvcl8GVIIj9SQLEXYCBKYDbAbz4ZG1ThIaRGDnXg2Bg7cKf0rWxa0UznGZBA2cs&#10;YSuB/gMPmApITg59ncuzmUmrGQRHYsVrEtqFfX9Dlh/GwGNgU01TjjJ0NV1A3dcgdVLYtNTBOMZO&#10;Ji9HU43jh9ASH949enK6N4pBBk9mMHuQ4xZIaqw6ioFp8IrY47vEXDqXxKMQ1Iv9QIWNgrCRwEL9&#10;nNCoHMGRCVNk4NSxeBTLGMXmT+Ag4RAyUcZgTVXEggjw65yzudbOVqDo94rMFZgmG/KA2kGiM3aw&#10;YDv4nmdpuqkAAPkhMUYRwTcW1YSSiuK4U7HhybN9tGtkHQg9rKtp6BldDEPdjcdxEhtcFWNhbNCX&#10;THGUup+hXgrSkcNtDCLjSVhV3dFLUPPsYEm/JVNtS5mKo+HcFUpufW9/D+ptPvcdhRzdGKEZgpIF&#10;QYGqhaXIt1YvXnpz99Xzt3de3gM6P7jz9vndH4DOr+6+fPXDi29uXL19mRnaxO9XL14BoPGC53de&#10;fgV5/erVg2+ubuxsgZlW2Pk8GgvZ1M+igScpsqcUbLEFSszAFNYiHq8tRmTTMHupWjzeGEWjtVGc&#10;Y2qyJvA0axqd7U4Jaw5ex4JzXKGQBwOGYYWA1oo4YpIIjhavexz5rRnhutUMcJ5SBby2NRw2sYXx&#10;2MiTmWuAIw8j1wC2jWfzUQySE6CZBIUIeaIFSUQK5Ce4cH5HGtYVh3Q82Ts+mjdSUp6VGOc0f6W3&#10;tby7eevWbj+jcgAjQBmbBaZXglV1s6WgkTw+4eCL/f3jSTXJoq35rMGBJr52ZmLFfF6NqJUCG/7j&#10;TPmNwR1NC7ZWltdvbTB/XrDIYbBMNdbVjacnH3/+9tdfv/v2wzFEZAPSic3j/UEnjO0CuZh/U+fC&#10;RkB3QibbGizh3OHjWajEFAcYLb8Tcb7gJ+SAQ3OElz+WMmjGpg/ff/vj44f783SCQg7grQoGTHJv&#10;eYUONE6MGfT7nUArwGS7TJHzF0uFoMNQss3Sc2wfCf9zvSg7bTHPkVPO93DjYVuHqmGIR5UoqqMs&#10;D6THHeLIo/cNxkXFc0zHJEHLwvo4oJkuJ7Rjx08aAKBkqgpoboxS0dEknYIWFHNBcC2oKEAU06Di&#10;UbGwdeHGhe1i9rxFOUxuanZ0NOEuV0KuIeJvZ2eTUNYfKkrwZ6VjOF4dz/fGC1wl9CdWL+nnjvhO&#10;MPIc7Aro52SdBAfqN5Qij8XBxWahdoa1gh0tdrq7S+ubu7tryxVJNgvD7ko7D/VdTcfjI3oIUiR+&#10;xPhY7DyCQgEOCQaNZFuiIMI4sUIUVkPggEcbfDQUAUvg5zJNFuBAtxkskyxBY2FH4K5ACkPhZDyJ&#10;rRclJidCIRhNlrwDihljS6YaJ6+PRhFK2Wg0yeGyUjjK1oWNFLOhIxK3ul7sXbjVp1IqMMwFHo1L&#10;g5IpqPUkpAIz7VXwYogxrVDK2qJE/5edZYmpn+ybhZkDNQM46MVh73ClaYcsOb738BiSAtwf5KTB&#10;T6zVFkfsxTfGQuKwMup0nk4JWGfdf6uVyXIAt+y7uisVAdvJDClJ2D1WPUV9NxeDgTB/OO9yBLoF&#10;xG1S93KBZmB3/TBQymuFlcNuG0aB1SHAEmAV2KCRNem78xRF1AuBla3dteurnYwuALrIyJMJyTS9&#10;5Gh+9vBkH+g8qkI0xNmC5LwPPIMKjMaxnI0ZAZKYZ6GSpnbWbt26tbSxuXHr9uXLVzdXN/B1/eaX&#10;X17s5ROj8fzo6PjsYFpTxGyw3T3sdUG7r9zaWO4F9BDkoELOF07EF7NGQig0yzkxgo9sLKoy4YoO&#10;heawkzGii/2D0xMYkoOj2cxHNkBihNZQ0ys4UpVSsUyCHdTok+LAN/bo8EIebp39A1TVMoJBvDiY&#10;YbMktrgKQxXWExw6NFqA5dOO4J9amn1eHABKEO+l5fDGTQgRDRALGsHIJEQuHrLNQWmMpZhC1oty&#10;AFOsOhvH6tiR7KLHxGQvtdcQgxk1Va2yH87Dhx/ePX78+pgDacF9U1FXcHnvSmy014DptcHXPcnB&#10;5tcIqGwm1WwOuq28w9dFoGjGNWbr4Riw4w7QH6TWDoGDnpdkJenWcI1ga9gpifUonpSa5bjyUAS7&#10;uNwZdtrNMoRqEII1lzdA/FnsyyTvSlaEseHcWlsVCfZUMEwNhuoBNwP0gwZQDzLhX1EsxgRyhaBf&#10;YFIO5MwQzOp4lJRBsmVeCQc9seQobOdBXHXsaTxW1QLLTiZd2zKhQfIQXTr1IshSJ1AG1201wUX0&#10;SqFYDHKIz3wPSmQ25UzOOMx/CCoR5yUJJYA9kc0KTnBl/erlBy/ffMHZF77v+uULP+x876t7P9y5&#10;sNNbvfHFg7t3Xz5/8waQfO/+izt37jJdDOB899WDS1c2djd3e8NWzgStATpbYVh6Nu7USnmXdTYK&#10;Po1OCVrnWG0+qfpWjwa2HlNcKVZPiKVAuwSb74asbLMTdFQW/ziOiA0dDjH2WwBpZ2lErqKrEixU&#10;ula3GHUxIsmo+KdoKv7XCoD9YS1KFWYAYTvrZlipz4+mc2rPWsof/zCOhy3RlEzYSfwPH2A4Jqee&#10;s+tqtDbG9mVeUS1lskzSD9Nyjs/h4RY07nq/pHpMmQCXZHIfI+aepIJ5qsp8f//0ZFpL16mWOI1v&#10;b77gyLXZBAI3OgYtaMQsf5IBZCdjLqKqlwrldv9w49m1zZ1uhiO8qUDxu8yumZ29++XHv/ir796f&#10;7XFew3wMWg/9OWZRAwQ5E8RgVyCi4vFESI6EJSfnqEvVGkhYFOwApweWBsadfW6EPDPqHaCzltd1&#10;1oc1C0JkfPbu2z/8+vH9hxk0isxsK7b0rLQ6HXCccoXJhH3AThOMPdDKMG+9nOGz8GMYzN8FXQW5&#10;Bjr70oZpX1Cuo8UinbCypSYeRTDvAJ0BFAxK1sOsb4gkw2xjZhiGk3Vl2WLo1ef+PLMmbCLM5lgG&#10;3vvHplGLpUYNKPOQqJVKjg1BSJ0IJgXVIeWHm9eurfVzKjg91S24+vxoEqXc9UTDjR8fnB7Mwmxe&#10;wPkoIgiFaUawhHvz0Wg2G/kuPlghmSIXWhV6FTJN5q/73gdqZ+BrPBqK+N5vhqKxQ3OVTKB/uLu2&#10;unV4uHNYUrOV9uHyTj8oRVNVIP5otjeLE+oJoQkcYm4T9hH0p9M6gu0aWD9Nd7JB9o9jmECwOQwE&#10;aJyAZaxW68AkGVIjhftMsQI+BkWNFQa6W9D0LO5ScNERn3yZoWgKRDtCj0m9Pj59CHygZgfKMcWY&#10;WcoQSjDFQl4EE5XD2eLK8q21YWDQzuRt9gf1gM4ho1TOhxbxbLCSF5jAwmy+rFaicHD/5HtV/fAx&#10;cxF0XDV7z4O/tQiyrqTEJ/szP0aLPcBZnpAYqfQEFJIkCBdvqRV/3LTNQaB5wckV/elHVkgJiw6w&#10;GawAHwKwpnuAq8d5A3GsyLlrfgSltre3mExnVdkpDtud1fXtQKlS6CzvbvebTDRm8JX1QcAq03DD&#10;MKH05BmlzuHOzvLu1rAZFIAynNafCJu26Snp49cfn3x4+PBo0uCWrVerTLxnwJvTJECc+XYaFsIp&#10;9HdWu8VgqctZ0Uurm9evXLz4bH15dW33sLt19fJn6xmpOpsfHx1Nj47GUQ/0Z7i9vIufX7h4YXkl&#10;oFvJdDqGhxICy6suGnWJNw/5BluPv4XYndiGSOt0OyU70Tg+ff3+/euTg71GHO+FfWIwvQjaOJ8L&#10;liosTSkVChnmF3H+ggyk8RsmWwZrzyRDxA4F6YISrxDuQh6bN6Vq9VAICmHBMi1YQibCxtnpwCkE&#10;88FCjuPKmbIDgxkDMMIcMHjnOzqwsPSW+BsgnIyANiupRi2apEGP1usyKFUkPq6reVWuLmbHBw+Z&#10;U/vk0aOnZ4s0c33wLE0NXB43j8+vhl2bjcUtUc8UM1CWuRyUwmDQ7nQyYPIWOGyKgZzFYjwCf+D8&#10;PUdzDAgoJpbgPMT8bQ1DKRt52v9RTAR4kjOqbFWUL5UDw+Gg0x4My4DLDNuttnJMgYMQKleY2m9L&#10;rDEXGOINh/G0KSpq4C1s1CfhJ3lO/ISh4NOnSxrmDl+loi6GlFQ9nZI4bTHMXjLgMTX8VkpxqbMq&#10;wGZAbhYnw01ELSgO1jBpqp0HNgOdO4Em40Q4djCu1JAFHMj4ZG8ygXaeHu+fNaBIwnKSfeyiMEQm&#10;SEcexCJwuHbxzZ1Ll94+f/vc912/fPUC4PwDndvf3NoebF/55uWLVw8+vXnj9yp5xdwxhqHv3n11&#10;9/nlq+ubG5u724MSJ7ImQ3SyApz1nIbVYzsXkBSctXStCquZjNVmC+ZlMTEVO0CGvUkobh7Pp6xh&#10;3WC/dPwSMwlgHEyK24il6uwi6Cc+QPoJFqsOqinXyeUcNxpLmDBy5UwJTwJgihXCn4DvMAL5fF6A&#10;la9OmVPUGHPmZKy2wOcrIJQhy+/WSgee6tjs7MDyleiIc5ZA2oAGFYJ9E0S12GoPztH51i6DnGwt&#10;dZ6XF/ENpEjvuyDD5u/NYvR9st1HuraY7jX8uohxHGb7+PRoPqtF/jQdRrKh5GxWMXGO5PLVG1cu&#10;rPcrKnPZlUgC4hl0fnJ8+ujHv/z94xO/iHW2t6hDVQFaJpPxeA88fW/BXsH4SqdkaAJ2tM/llqiy&#10;QX3r+FEcyxTjDDMG610oFI3FtxwxRe5W0iTonUfsoPLr02ktFcEBZylvJVjSYSoAHIUy9FWnHWCk&#10;mhXfFfyIrbfphIYMlWDD/KI3enIY1GQyAalkdZQEkw82B50imzSY0HVxeg4bEqwvM64oQiEjHS3r&#10;BMvFguYnXlp+QNk2rPTe0SwVrdXqqWSa3f9BM1IRUTAIYqEkMJNgn67FPTy1cnfj2tXdMtsRkdXD&#10;YMRn4ygbO4TZJmsCi7kIs3eiHqxoUiwBLZmIp0d7U1CwajzhyVGsDzNT/KpG+rTx9zCDckxNiOBb&#10;4JEwB3hH6tiQZHlulqNEt7Yhjror/UE7AEPQ37q+tNVUpUh65kdPFhxpGYMEwf/wTgBP7ncgFJMD&#10;BSOrs4gla3BKpOg3EAY1icRZ45fy2y97oRidezGoHQaoqRrw277Llv33ojEOgcMayhYobMj/a6Ke&#10;HoFZLo6OJml/HE4Uhs6fGOU3R0jIrlZwPMlSFG2wu7Hdb7eHTTZ+AytlcMbUihkxNRuBqlJoQCKz&#10;L6VWIhXL49FzzpKhZfymP0ywqWRNgRllTMAMVrIyCBN4CK4zWpvPZ/PZiOmoKVAowiy2I3aiZXse&#10;tYsNhgq62BwUWVOXCJlZ4D3Mq15RcXhCML0JXDvzc1NkJfG4Aos1WuwdHRxD4qS9PJOE+8urbEI0&#10;3NpY7Q1h9kDIQRsEKH6ceVAsXx+QOuqBbRaQHm53W1k5ZIHEAJ1dMxSW42ePfvzuMXDw7Oh4/6hR&#10;bTAXiSsNjuY3A9OzopGrZPXW8rOLS518YGd3mZ0KtnevPbuwvrx56+KN3WYwc7i5VfSqM8jmMxzU&#10;vbpkmXqz011dun7rwtXPrh22cqEqdhv7d4BvQh1UwypMS9DAbdYni4SEp6raQq7Qog20Q7HF2euP&#10;jx8/PZpUQ9p5wMfJMi9AYGgBi82WiFDPPFk0WRRyCahJCHDWSoKNYW94ohZkYQiH64Tx9Ol78nsE&#10;g+ziIPKx+HkUkgA2lgtWgsHi4c5KqyK4iRpHL+MtWIiN51Sh7OGkKp19S8BrvDBEWCoSrYI6jxaN&#10;hOkICqy+IdVHjT0QC1z748ePnjz9cHC8qOKY4uTYMNrQwOF0FYsbsumgI3IVINUDrXKmOeitwMic&#10;F95yI9fTi+nBPuASi2M60J+c3QPwAMuo1kHd2DF4NGa/b/DOFC9UL3Ghsjmo0lKTPTG3dncHuK3y&#10;YHVjpahDvVYqhWYH9AO8UoWuYxa75xqih90GzQNKXMVJC0s2kJ5FRuyhxKbewZzDmTSiq+YhDWAG&#10;IpaW07hMI6wTc9mZpxn26F9ZaVdAdMBdNRIFooJeKEExsRacrWIKuIL+ykq7zBr1DG8/Z8XGkwaA&#10;YjLZOzvZAz308R7oDDrLqHOuWIZ+66199s3FG58e+B22Xz54/uDF/fv3v7//9vKlz26sH+7cuvTg&#10;xVcPPt15/unTA/74rg/OLx/cfXH3zhc3r61tbq7t9jPYQzIMmIdbzHNgoeNUyqUsaCwLmOq1qsLU&#10;MOxU5kj7AV9cgAUWZGmFIs5XzuVEQ8nzLIteU1IsZmVgC9k41/5fXYB+Fr+TSJGv+P1b/DmFwQxE&#10;HXhSkziiB4sVkdEtjfsXvADbqFqvTRp+sQ7wchKDPWJYhekSrLgC7GuOBcAFtU3jiadgRSogO62m&#10;nyfZYTbj9tbO5trqis6qjAT0IlP/6Qz1wzGGbajS+cQVtrTGHYCRLQAyMX+WYa22OH74en96PEkx&#10;yM3Ahl877xQoS5uZlSufX/7s2dpKDhCF2/eisTpoKIzch29/eX+6f3C2xyzkcRyfwPD53mI8mx4d&#10;c87DpJGuNuJh04jEU7KtF4pLdIEzcxZftGx+317LD6DRnwq16+fmQhVlgmqicfT68a8//eHHX57O&#10;48mI5HLVsyydzwKES6DTnJtCwVxikYIOyc3s7wz4NlaO5aV0U1kc98IAnWjLcXoj4/EIGzQVB50M&#10;DgP4TwLCGYa15tnAQSojBhM90eGBGbRAIeWwx1WhuxRMPAXyyFF1SXpJQffTEPZM33e9cAoaUAKG&#10;cuakZUputrx9/er1blHzH3S1zjF7NXb68fvRh5Px6igug/BltWBQs6BDfb/LeD5v+E2N6XLg8sDK&#10;MbRGcIbJipA/hGkEfHQO+zlarHBU2GnQckqtlZ2d7rAzXOn2O4EBDtzK4epurx3MurHZpMHkcr9T&#10;DN0XdJ0xL50PgDoAGh6Ln2NTeFhd2AEAQBD6zLBlSGUIRabRAI+Zj42TUsXpjwHg8RViOwPbhcZW&#10;YMBSCVwaxDSYF6dWpfAhbHAOHj6B1VD89il4hUdXAH5BCUvgKES/cCg33O61MsXAMMNadXBdvFDK&#10;wphD4qWgAnIFkPuMxuwqQa9AgBRKQSgI1YKtaBVyLI/CVtBUsGPsiALjSHmX2TRU9UBk7L5aLcUE&#10;G4azklgIqC0wlXAoGvVEGEQXSswJFluZHD0wHKkMnS6omm74GGNCQHEeIr0P9D1G5ZASi49mR2fH&#10;40ZDcZpY8P7K8urWSqA1OFxd9ttYFv2Z7hUdrNz2Qoyw02NC/24Lz6nX272+OczjB3i42FeRKGzg&#10;4uHHnx+9e/r0w8nZ/tn+fDxOQ7jgh1gOYAg4NlbW0nQhuLJ080KvWDq8sLS5sbG71e2tbmxCQF+8&#10;9PlOzpSEvB0ZMeYMlJ8u4mER7K3VWdldv/Ds6rOl7bJu1/H9BZ21VTydxRi6opIp66LMxtN1yQBT&#10;4diITLPTrnAiWWrEjjaQnkmxUvYrICs6Tq4pCkBn4GipAmADGXFsFkyHRWwJeitN1zUEw6LXB4tv&#10;OqVyhUm6HluBxJiMEo2C+TXiMaBznC3MGfmSVDxIrVIpBbrLO/2yxuI1bHZQfcvWGE7MZ5otgCcb&#10;SjgGSL4q0MuD/UQ3+QLvlxC1vEt7GB1N9g6efvz5299+/vjo4+vTs+MZlA4gL5owgkBnemlknDW2&#10;XdCyOajHDlB0Z6cH4bPdZT8rPQuuD/OailWJzrNxLYoNqoInEljAUaOJOvgF+5SkG3tH0xkk13jE&#10;bkombAnDdUX2Uyq2Vw6XNzd3u61CKdNZ3uw2gyUgA6vM2HEVkiDPBmY0Nuz4A8LGXB/6uOg689ts&#10;ss2s7oiWzXa3etbEo3I5nBLcDgwb8ttKwMiy3eiIwRAFGk0oBDr4oEKFlUtQkJKIX8ATq2hCzm9D&#10;hXNTKQba7PraHLSLIEWVku4yxMxaixpHdUON08nIFkl4hjK0UqlVLmVaK6vPrq5u3Pzy09tPdx5Q&#10;O9/7+usf7j+/eOvKxdtL/f7ylW/e3sGPnr99e+fB3bt3X/xw/9VX9+7eefnq5Z03l6/eWttY3zwM&#10;4MZBxkUbZ9pPIAeXaRVUpvH4WUGcyAxziQ/3Y3rANSZjwziEXcgiKONIPeyeGwt2kCHFoi6DTJVY&#10;vcPTwiZ2Dr4Zxn6E3KG7RA6JzMcP4IQSmzNQd6VMni4prBLXkwkQYHAx5sUxG2IxndfZxyMcIeI7&#10;eaaRcsXxoCQm6kITWyCeQKZ2GYBfbEE9dlYOt5Y5ybzMkW1+HlkENpt3obDmmGPvrESsrog5nAkp&#10;LEnhKH34wNMZNtEYxP/kBPp3QW9zWPKL6uniCzJLoJJvrd3+8stLz1abTKwzbTb58z3s1aMn706P&#10;jk9PplDEjRr2JOfITSYMlM3mrOptxJVkGkrVhdZImXqmucTwtN8aCmvMPEtfE3Kh8G/E38g8HYZQ&#10;aoLU1ycH73/76btvf/ztjL5PtjGXQhYMPmRdUK9ApAzbzUKG7Q9o6vw6/yAkdDBHVyLQnj5Pic+C&#10;MCAZVnJ8PKvVo7IFLlluNyt5cFQplMIeHs9GMTmUjOJ8AgLJzjyhxPJ0ILgY8dOhocHpwYOkNtmR&#10;xe/aw+5E1RS97rZJCVWTSroo4kJtVWL6Qna4ce3K0mHGYElwWonQtRxPQaYAnUFFaBEstZIz1EpF&#10;E2lXmHPK2RfMsqKLhDsIVBzWi95iZm1iA0QA2/gj9h7hnB0IgBQkHbhLSysPDncOAQnM4z/vdtzv&#10;twOBQKskKJx/jEelAFCozlnLVB3PqlCIjI0ZTobak8FbQcB9MpCglUowGLCr9McQ0EAuQBwSifRs&#10;jIObxsFRGDaQscfAdOQoKH6M2dF0tXM+h8W5vbXFrIG9Np+Mq+DfCsunYwlOi3HpjgO7N50snqtl&#10;WmKhw8Z+wWYnGGLfBaAoxKReAHbLIROQxtM0CAi4d7YecUDfK5qaD6qSWsmUBJHOSLYxysOWGqXB&#10;Src3LOts9BSJxhOSgsVn1YWfNclmrGmgApcTbDgSi+FPSjIMOpwDnAZ1NyRyUehH4td5ORSLM5je&#10;JOEwgsqxlwSeSSremO6Na3Wx2O91V1Z6uxurW/024PnQL82HjOeFl/MGbhIY73uBSsXD3ZVmJRhY&#10;2QLAdoNMkpCi4K3VxemHs9OnD4+mx6evHx7sHzF1e8S+lfEk0wVio3gMMiIdT4iCWtpeutbVgsO1&#10;q1cuPLuytNzvDPu9zSu3P7t8s2ckQR8ZXT99+Prh/vG8DlbQJHHrbm3eunp7PZDHDly8PmFkajae&#10;nB1he8q+CMZuVLC7JObIge+C85ZbTYdtfC0rDP388KARUmHB8xCZwbzt2mLIha3P6SWuHDeRg+de&#10;rSq2CxMUCls2CyQsDnekjQG/Llcgl7AW2DK1KrZvKhFfzGcj5i0yPxm/G1MkFVRcqOil3uZyt11S&#10;mQrI1hQRy3aCBY5hL7b7W5s7/WGnxB4e2KjgTkxVhCkfcdaNP8A6C71UT0/O2Hn4x+8ePX339Axm&#10;j+Y2HcMuVbF5YCIFneRJC5ab5VKrP+xvXrt27cqVaxeub253u71em4420QM3ijN7ZT5bjCCjQi4I&#10;KJtjEp2j8QmDVdPZdP/s9PUJTCDxuU6PMHQus4R0vdxstrs7m6tb270A4LmNS28yMreyuYOj2ixx&#10;nIvmkHviw4D+9IVClUcV4LTPYtlIAzvcb+hg5wutSqg+GsUlar1QKilyUVnOiLOJ+6+nYikZ9l8I&#10;dloVZtwGdZxqUBiwEFAS9lzSCu1AEZrNVXWWFZUzACgmldN164Ulj6GCWswLKb7Y48ytajJZbSxi&#10;rgCDXqhk2r3dteVWe+3qjc8uf/HmzoNX97/+/vv7z2/vdFdvXd1olge7V2589s2bT2+fP6BX+6t7&#10;X997+dXXL9gz7O3bL29eubW0vrHbC2Df4GL0YJmtdiwq+0weAos9ZFNJRYHg5TQ7RlU54QOwBtkp&#10;gVdX6cZLQfyk6GXjMD/LgDjLqiLnYDAGZ7psgg9BXMk4EOcSAI6zcOnQgTnPseEtSEkQXDMYhDVx&#10;DA33rwMa/KFfjRHHpNZHcSY81Pb26pBesB4hkw2bDSA/k2BYkkCBBqyuNDudQLPVLEHjFJiyMNxZ&#10;XuY436IqsR0zu8fUq3QcJ7FpYCLDJowJOGrEyup2OMpBg4yBMngynrDr8R4TmRnyaQBPXdWl34CJ&#10;HiylAVJ2b33z9tNn11fYAtaAeoS1pR8+uvCb8z78cDTfW8QhqGH36fRmp87quFqbLephU1Jkl1t6&#10;1JD0YGEJu6bh949n6jdHSviSENcYpSiQQJ6ydN04pWanbCsjiOfffv319z99mKSjMlcW6pbPxclB&#10;L7XYxaHVbLWanPoF60dwBgUMwj6zZs+mM9oEnjNxOxTxRC+2ONprxPwxTvlMO4CHYIC9wyCe1/sr&#10;/rozwBGvJ/BBTrnfL+TzBsMc9DGDzRrgdpC5AA1yoHCKDSwTnhXyRDMca1QVg7OPYdlcWrdIUipv&#10;3br6bDXghFJAMoUwyzdi7YBJ6iDQVV9xQK41AUzQbz+D/UDnP2CDThxmb0FQJXA0AcU+QiYJ2vh8&#10;v892BOicJt7X65Hz1gmF/s5ur9mEJltZ6YL1s70PsCETKGrKfM5mHAzixM4TLciN2S0YVhjnMV8u&#10;5xxVYOsgUePYa2ZHMCqe43BHqkUYCiUaB5FRCMHMKaMGBrPyG2GwAAGXmoonI3I4msImi8J8WRz6&#10;MBnV5sdgBuloNBZWsfPjjGoQ2nDsE4qUhdVhGEIsBCowINCuOQ93h1UG8rsOpJjHylPOA1VtjSW6&#10;ibAlQDqXS/msj87scGW6Dptia9msY5hqrt3r9nsrRcC3GVL+5HvwXJxZCyf2PJE/CaQG8cK6ghLj&#10;DxGKAoGjL3QhxEgP0Rkq/k/hbb8uSBA4sJztBWW6SMD+mNQAbKm7lU5v65ATAzZ2ev1OoI2Dz3ie&#10;Txqh40ua60kw6CD3TrDZ3wHmZDLtla2NC+uHRX/0Uqw6nown+6enZ9NxLD7ef33A0wnkB3VIjEYx&#10;P9sdT4FR/HhSNtVS/7CbyRYOl65eu760vrpz2NvaOly9cuPGlc2gkh7v7T99d7B/gPc7mk6Sdq55&#10;uLq7s721e+uzm+sDlRVcY+AJDj+05TEOR9iAgS6zfxd4lZHNVXRYLYYhWQUqMdCqGYnahOMlAWcM&#10;l/qBJKhKiQ0QAebs9coiedFjCTLgRQbCYGkl0YrRxcZpidDRfos+pt+Gk9V0EgaW8SVufGzJGLv2&#10;VOsKLJ8BINaCK2xgGMzSu2Zi3c8bhFRynPyzs7vMPr4tyD8oHsfneC5ONZ8t+8hDHOVA0aP1xenr&#10;p7/84btfHr0/OZ6MGhz6lqQm8wRdtaAuc7DOul5qdZe3VnY2dnefXfr8s0uXPrtxbW0bfGulXfY7&#10;oYRCCnNreIxgsDlB2bZDfvYBTlN1MqUrcXIMPvT+3fF8erx/tLeojSeNmGyUAGWVQrvNGck7a7fW&#10;l/vNQgF/5hEd9A+Xe+1Bv8VyaN4F85ZdKFzmLONwJxOyayk8bBIwwND0HPtvssotbyfAseuyAQbp&#10;qwLT4pwWv2wiih0PWe3HgAJFEFuKZ8HM8kGyO5PIed96oYWfiREF39ey+QJRBd8GLfIr9iI49bF0&#10;lLUBOPws1BhVE0p9NGskxWAmk9MqxWG3k8nmemwjffPL56/uvnzx1Ys7tzfa5XZ397BYHOzcuvrZ&#10;N/7c5+d3v7r/w/e/+/oFtfODB2/fvP30+cVnV67dWme7xya1YKVQcXFUReZ2gfGpeJ5UcPSZwDhC&#10;xxNj4lB8OEKGG4mzK2UdewVihnVAMQYEGYFk2jdRD8QbhtpXD7ASAgUA9gdOUJgK2wG9zzTpf26V&#10;gaSFcqcJZZcr5LKCasqpdIxQV4fS4GgDxiYXk2qMuTYhyUdngf4a5pw5lRLJRR6nhSXOPC3s1F+E&#10;el45XN5YWtrs50PJOGgOnij5RjSVSjAdN5JUGMgC6uCcwFKmyQUYdqwtRnUO9p4eHU8njTTYFmRb&#10;LSoxacUzQXZhbSmiteLOxW/efHNxdcCOXoblDwwHmCZq07350cHDk6O9eYM9pHG6/CGwUbB8aERs&#10;34jphj3gVjSRriUkW11KcDjifIzVBItOQMKnFCh5XA5YLOAPqwpOgM1XKQ9aea86PXn36Leffv/j&#10;+2kckhFEmwrWzHKUc67SHB722u3hgKl2Fd0fKsk4TKmEHVfS87DPJk4TXdp+Xn5IilCXjujHpcTs&#10;cCAA5xOHkzBie3Tc0GOcYo7gaBSV0+O62xoG2fA3kqjDVth5IBfLv3QqSc/WVI5UBVZKkiy7rhxr&#10;pAxfb4oJCEicpERdyQ7WL15c7wfNKHCcXeBAlSiZ3axtSa6RL3f67ZzB1pc2gxJQ32m/FR+THuie&#10;YxNOvFEiJIV9nwiJDLSH74lmC50kqDz0YJgRSci/sKkKwZXd1V6x1V0ZDIaH24PWoFPQTMnUoNwS&#10;x4tY2qfUULBg/hHQJp92gPsxuJor0ASbTJQ29QybM2cdlRVf+F0pymIqXAwEtIL9jS3re9ZdWixY&#10;WXp4mCEEa5IE3LshsNlkjPnHbogJztXqfDpKN2pgdbIIRRVPx0L+r0oczysLMF6OGZLdClBK1QqZ&#10;kmPJEMiuKLE8U+TwKza3gc2IwcJXOWXecpj5q2fBcWBg6V2FmqB1Y7cl0WTLtDaYbBkHLm8rIcGF&#10;6OIQpAjnXVlJjjINAYzploIJhCBj93Dfw49TBmkXSTBJNps1JI4gYT9XJncxYwQgQNnHgAkTkvks&#10;OAw0Gmz3D3e2D3fX1jd7Aw5OhFIKtFqtAlhEhsGtkgHFA15vmkKl3RvCLuNV/cPtw8PDFvRQAkQR&#10;JGbUmBzP6mErHD/+cAz5O5vBvFuuMl5gk4IQ4GwCDmm0PTWXKeHBtbZZTrndPdzaXbtwfXf1+oVb&#10;O0WpVk0vjh4+nM6Pj6ZE+KjR3NlYunZtY3Xp4pc3OmqUAZrafA/cV0ku5nhGUbvUYdZSOadC32uQ&#10;U3quXA4ylVcAEIHDOUEtWo1FRFv0m2jopUIesgFrITGVkhZRhiT4/+qbOH01JEdxSrBXErN9bEBP&#10;MGAj+VRdi6n850nYrHpntleCADCezRa1dFwBacRS2dkgq6ObpTzFM8s8TDHPwstme9jdWt0ZchRW&#10;vw/5kycxU2EuTb/1BHuCwpoECxVHDKUWBycnP//+l6cfnxxDHKSZtswUDr8Y2Qx5DruJlUvN7vqN&#10;Z0tXbjy7cunTl1+8efPNzQsb2ytYkRYLpPDUQ9Ha2OfP8Spz6TxLFThnKJ0GQICEzvam49rkeApS&#10;dLb/8N2T12fHe0cHB9NqOJtTIayGQ/o7V65furp6OCgXAv3Dw/5guLKNvRAgOvuuP7bphwgmOFFY&#10;KLE6mxNgWc+H2FqshdI5006zQxHmhoJYnufMAtYNtgVUktCXI1rzAAD/9ElEQVSXIowMrs9ha05Y&#10;xKxBb6gKAsuRHkokpGYyfnp2oKhGYikJu8p2SufonNMhL5iJUE2loLdACaUoZFc0mQbBDuOKRpOx&#10;TGIGXCoWs5ZntFb6veVr3zy/++nSl5++ubg5LEH+FlvFdm/z2u3LX3x6cPft27svXtz7/t//n//+&#10;hxd3HzwnOt95e+k2vq7eunVtadmPi2u6E/JNku3KEKh+JxsmY0YAKRCAdAiMRuBtTPOCDOJEXs5u&#10;gJkko6NbFlaWzi3TggRnGXoS+hBH3uMC2TAh2EN+EsS5KYfNKxSKrVagwyhpaxjIsWxIAymQE/Eq&#10;LBg2J/aoHyZmJHJEORbBOwOd2VyQGflOVsjjTguMXYDZ4t8MBAHHuuP2u92V5eu31g4zZqoxm48i&#10;4Jch0Hp8caqKJEcTlsS8IfBk3gIMZT0J0YfNVI9EWfHMFkTxVKrGOv4aLKsEZeaKHuyBHLIN0dDb&#10;q1cvf3Hp2vKwqKuiBIMeodaIxhuN8dEJWPneAg+R9eKU1PgYBkrAddK1pGXJkquk6yCW6XQivMQ7&#10;ZK95/IypmeSuAEvorBh4mSLDMjIvjHPSywVHii2wwR99+9NPP580UkAimHJLjso2M5VUJ9NhIxIc&#10;Wyhmmgkm31WAzAUQmEKOba44SJDMCbIokghLMmk5G3ooYaDzcKWd4XRTidmakwl9nFE6lsFTcCtJ&#10;CIRxNF/OM3XFT8gMCTn6Dlym6IWT2B/gdvSceJYfqpehJqOwWRAcgpwCAWL/yKSsb1+7/Wy1k5dZ&#10;ShYG4sKu4RdEzREMVc+QXJQg+egOT6T8dlYxmAz6dP2m9mBq+IsCK8DUNog/BlaYtR2WeVUgFNg5&#10;+B61Pash1bxWWNnZ6vmDA2H7B60i7KoXTUXMXE5NLGrsEFJlN9UYkweZl+WP2QT9032fg8NZDbCe&#10;hu5nMlEOsWYwmCUKQejgDkDkTYsRcFBSCCzRA0YzgzObz2UtF9RDSbATQmNcxysZz0uA4Y5r1fG4&#10;nqrW/GoYjwOA6jJEDj4/5EVSUrBY5ohlxnxg93PB3HnMKSFjYc9jH7jFMHtvRKtMZ2AhgMQOHCAR&#10;1LJ+1xvmWjI/MAcYZRukAri9HzcXgLCuCqbonjtsKe3CnpC1pbDFHoggr9infqo+/aNA51zexnZJ&#10;hl3yJiVex6+5zJRmWTqoIZbJNLC32cGXHVBMUNZ0LVxhQh6O48bGbnfY7Q6blVKAs+vpGi6VivgD&#10;24fpjFMZ+VJGEwrtTqCAXTBc6ZdcBQ98ND4+WlTj6VE6CiMY3zudQqQxXxcnOZJOM4joqjgghgT7&#10;y2agjgg7EWwf7uzAwA8OdzfWry9t4mt3oHuxWH1xdLa/N2Pa7XRvkXDaHAZ9dX3jypWNgROpLcbV&#10;2GjO5qqp+miUilhCKdDvHfZbGd0whTzZiKAFc9l8plzKmlkyH7BeOeLZeU2AdqDHuwzwYyMCMC3a&#10;PXBtHlUWOwPImMsUkhU/lUNOwKRXk1JWgHVk3b4HdY1LJK33q3sBAhYgHasASwQIZEaVABGlE8QY&#10;p2VgwOQTyoOWFQe9reXl7ZU2YDrQGa5wSCefHIyHavJVenkwrPgVr8EssGV2tH/2/pfXnFHGwFrC&#10;ZaveZD1s0BEiy2ql3Cw2O73NZ9DL39z59OUndp388tLFCxtbXaZXgh3Y2CiM7mC1fClFDxurL0KJ&#10;+niyAG5M5nvHRzNmo+DTjs5ev3/y9ODg4dN3T0+mI1Z2qBDomeawu7108fpWP0APVx9kCFffKTKZ&#10;O9Bqd4owYmy15vpeWGx8xuBxYrDA/vyFRFjEHjQMGLmKJkAR6roRAjkGaczpMCqqLUHJAI5MpiwZ&#10;qoYnBWXnYM9x+jTnSosyyHk0pGIVg7lyu5lzo6mEn0SbLeECSxA4diTG9tHzRb0+4qhKRUlPRnhU&#10;MFCpELPjklFPyOdghwU9By1uFDudTn/16s3b19bWl5ZW+wXD4/jRfGD1ys1vvvzyy+cv77x9xTKr&#10;P/t3f/YVBPbzO75v+803n92+cePGM8jnQaXCaRiCnMDBB3JhS4kOXSyiCQuerFZjdcZ/Y0QNDv13&#10;BGAR2Yr/SAgs2M9xgDHR1+WgPDwdWFXYDb+6Ct+D4vY7ktm005w/E8yVikWOTy5j5Tu+zsvlglgs&#10;mB6K0BhrVM6hORVN1JlVwNIJlvOB+wXZVgYaGYwGK0n3WAFrxwAPG3Wr+WKz3D7c3t5c2jxsaeHa&#10;bG9vnPJUVhhi88Pwuux9npDxhEG6eRucL1bl6R9BPNejzAvb3z87gmCPMTVq3kj5Hb9p9pVQyG+j&#10;7Kq5wMbnX35zY2k7wDENbG4LKPWrX+MzppROa+w9AWyr05kik9VznFMyHoWccd0Iy3HJoyNLuE8W&#10;viaTnAfBHK1IOKp47EjI+fwwhqA0sICCyMYNEnv7fHj36NefvnuyR0hJgAGFohEpC2FjiaVWuQmr&#10;1s6wng0H9k9R50yhUioW8o6fZeDnaMWqcTxdiHTSFVDRZDRs5osrXaAzuDk2fR2ULIbrAncZ702g&#10;OOp4LtXGomrBxgDLGT+VzGyeE0gj/mrGFMBQCOBkMawB5QyCEY9HPWozwbGI5tFYHQRFKq5evXFh&#10;qyhid0FA4Nz4DepsjR302EoFdCtnsCUOU/3TaWx+bAU8/nAUezHNFDL6r0m1mD+Fn3iwKb5L2Wd0&#10;wGk8jEgUpAqsygP3bXa3u73eoAhC6Kc6BB0vVavFZAO3go1d5Yw2erUZwuRIYo44wn+NCtvY4TSI&#10;IY5gd/wZhCA5etZVcbZB0sAR2cw3ej4envyR2bimCYx2VQCXk684EFwcviNJqcZ8UmeXX1FmQwXa&#10;rqo/zxrHKxZTpDD5DtsNuUBGJWkWi7D8fjtOoI0erAigGpIZhujibmGOOrcUJD/nQtTSbLDKJHGn&#10;0iwSKumetpiYlM8Xis0MINrG3eHdLZsd03EUWdAE7Ehgi3LuKriboedxP3bW4Dn2oOdJqFmKy76K&#10;GoOkIGkW3c31xqieAPbgLoH+DnPFgTC2BIkIvUEWLiqs8nH1zjJAEhi5u9Ptbm31i3owQK8Z00or&#10;lWYgUyh2eoOKSocY+2NFnDLIkxCElQ44yuJo3hjPjo8bzIoF9arHa/Oz49kCHw7qFZIj50VoAPZg&#10;zk02ONArmxdTCSjJzkq/UyyU29ub62urm2sbuzuH7QpYZGpxzNk0C8DG3nwc1gPQ9ReurS5fX86D&#10;rEKjNuLjvbTCboXxpGwHW53hsLezUoR5dgU2PmbxgiGJ+UpFyxZaQU2nH8Y2nJyvSrnHoBp0IQtB&#10;zLCBaVqcaJGK2Fl231rMoHNgGcliQcLxKKMJD8zIjzX5BJTDSUZjsEY/9SckOKCxozTbMcznaSBf&#10;VsvrwUxg2OuXC+WSY4C+OWyuVWwNtldxnysFsKVCmfM0gM5QiTC4eBW4U751uLuds2ytVNLFKOe6&#10;Hx+dfjgeseM65ILi10cm4mFsDNeSZY6yKDXZGvHS55+//ereiwd37rx9c/n2s1try9s9qOdWyRGh&#10;xHzPFTS/LylYm0BGEqnPjo7mtQY+4+wA4pk3tZgesBX02cn7j4/81Pv5uM4xz7lid2tndZNpCSAV&#10;A4bmIN2KhUBvGGj3d5Y7LERgGBn4Qi6uxIA4WFkOZMB6gTEaOvs5OCW2MKmw1l037WylEMwRLQTD&#10;ZIMATxSyIo4xeWZWA021I0rIhmHlUw1FR4tqVDK0QqCca/bLKhsT2H7uYyEwCOAEOXJ8PGrs7e9z&#10;ljUkZD2enhzTRz+Kx+hR4rY3gfY5qBeVLdGEMpvFdDc3dg+H7cBwkIEETinAwdatS2/evv3yizsP&#10;3t5hMve9+9/fv/sK4vntp1f3Hrx9/vby7Yu3P3u2uQpAB6plHTUUNl2FJhrWBFYcGM1ZvhyfRBc2&#10;Hb8wCFKWWfqMHLM0gOATr8bj40YCHFE0QWsYroK1JY0AtwDHYWWK5BfxMGTtlxCAtVA3twKtTLBU&#10;7HAiSw5GUIcdw6GHkWS0dsQkGpzGmBJOwngSq6l0I65TKbBPbT7YDJTBqCDFQZAYBWRshyU8HO/a&#10;Plze3djoNfNubDHfmzfqIRgLH4j8lmh/4q0R9orw9TTHi/OLc4bTeADQvuz6E2e35AbQGbeJ3dVo&#10;4Gr8lqKREHb64e0vvvn82Wq/CE3DIJ2v3gBaSnUymx/t1Vlsy3yqEF1cjJUk00TECMsxwJP9nrA4&#10;n0s4lbDLgBuuKMlJinO52GYKr2ahOWtu/XIuhvvC9cXxydOP33734y8Hs8kIL5IB34btMH8SZDfT&#10;HHS7bY7oFeheyDKZibXDABoAqUX/L54rMBHvDlwDlkKqcfSOpJYCK0OIbshhXF6cSW5sNknHLVuT&#10;pOMx1iPUoC85fhWgyHglzJIpJUDTqFzxxY6aEt6SsRncRbqWdNk71GbDrzq/YHqiZnH1+tJOIG9h&#10;RaKWKDGWBO3s6OAQsMl4rhWABENFUZhjP2nG3214RxAc/A9bgQEKHFNcDKwDe9AmgZAh/Ao3KvEb&#10;fwyzoa/lFNpABZxzP9SJncKQcSQ9bgApXdPi8fa9QxToiowt7IeL2TMtGyxgFVljyJaBppPPVVgf&#10;kxdAqAsFHBtOozAotRmn9fCcuHL+kvqTkRzwIegcBtCx/730ZFFl3DArxbGb6C/BYsTq0M/8XL4N&#10;7Lfls1xuHCmrMj1OY+mqaOulkhOCWpXCKbAcbBPcIAwhtx2b8jBRGp8LHmw4hWE/UGGLNhgCYGte&#10;y0Ga9APtti6T4npirqRxjDzIEB41QwPgBP4E/KzDbcMuM3hmnLrIEfpsWsA6E8OftQClEgpFGf0B&#10;J8ebQUgLmoalqgigIDwD/Fi6wz0csIibDxyu7m4f9nrbq5vbvZ2dQ0YXur2V4XDY75R0WIJ2fxjw&#10;E5icSlCQImE7XwhC/+jNQDHvxefzCRtDQatEvEh8sTcbH5+cTfePRgmL9R+pWETkTAB2KqpyoBrR&#10;IZpOijrYP/C/0Bwcrl6/vrm6vr4G4Oq1g3ZiPJ0vAPmzBR+65xT73d7ycr9ZEsJJJUq5MVosotgX&#10;2Eeync/ANpcD3QHejJQXCoIFy6Isgd1AgbGBCAtKbZUlJ5DVlVIp4w+IEPxqZnAzv98vyDbDcVZy&#10;Aq6LA05Qhn0gHkdw9lg/7xGesaGxyWEEOZYYlxC2bDM6ommqcVLJyDPFLIPbeRa2G1oGxpN6vdjq&#10;9Hs7YEC9frtE7VZp9rvd7rDM2H45COGCa8wG272VpsA6TENkl84F0Hl/fwwWnmJ0D3CkOWY4JTOH&#10;CATNE3F7xZXdWxc/u3nj8p27r14+f3Dn8mef3b5ya311C8+wk8nbQGfYMuxXgIcJ08r0EdFkaGx6&#10;NJ2NJkd7i739GekveP7x6cOHD09OHn549+Qp/3R6MK1iXYRcMdAergwCw64fdyk0OWm71W53AuxT&#10;sDxkJEbLcfQIzDeMbJ2d0cKuaPIj2VAfEkWJylomqGHL5oqtZiHHEGfJz4fEWaBmZBhGBYkqFUql&#10;QrPf1jm9Qsxms/k8lG44Xq1HgN+5chnELqNCgtk43nqu0Ay0m+VAR5dH09nk6OB0f0LbyDZYTFYd&#10;1Wig/CHyzL3Aw4F4huY2ZTPTymSKw53V3V4gqGfKOqPxrEccPvvifO7FnU+fXn719df37n19/9VX&#10;919ASr989fzT209fXL5889r66ubm1rDIum8BAKNE2ZIFmouVk6yGicgR0Le0n24KiQkTLmIXQRD7&#10;u8rHtRSbK7KHGVi4XwUEEcWoIDN3/DlgUPzM4uNkQghb7mAoOr87WKtF71azhZ3MmJiQd8RwrDFp&#10;jCYzP9854X+Ixzm0vt+lnmKxtQHx7Lc+bTLXHoYLS+gIeknH9qOWEcCYygNY4+3tQdBMcotMqlEL&#10;6MxudDAcZgLiA4LuPMsUZhQXHmar3Mn02E82mbLW4uBgf1ZjgVMs3uBhAgvBtfnDcgAQuDVR61+4&#10;efmbS882DpvgWTBL2C4+QDHltjabxBJJSkpYPiwlp+qfF+Umwi7HO4n4eLYLs8wlrLZX5wAGSBq8&#10;1HfVxECd4xRzPsJgzwB/DRVYa3jJxvT03aOff/vpu3cH+5NUApzJyVRYlQtjkSuVW8PuYYeZBHRl&#10;ghNx4fGLeoUuayj/iCRhH1sEP1j5CG8/wvYdbrbcGbYz2Lo5/F6kOgFRZHEQtDs+FWK7FmP5Jbal&#10;H2zFF6xLJMlBELjhVEQCStPhHKEWpzinl77aSEKsS5br1cF7OGESpzReN5uHu9h4eS9WTak69jQf&#10;BUltub0CM5mDZAQ3TDKXDsQoRnnMHGDmYQOUuCzn6QOM3PlerkQENEiCFQSE+7QgFgVuQW2DYGcz&#10;h7s72ystcEDQ6KzfhdIIx9Lc1SEAYRQ46TfejMVTEQ9IzHG6ECR+aw/VhkWltz6RoE8KZ13THQsU&#10;u1TK6RC2Tp5VK2zxIltCJZNneqjEegXRCnvAORsai+F+7E2rOkmfTzIO022ZgNqv1xq10ZxDFmyo&#10;MVcNlvHe2JKsuvKPjoG9DqQSDCFYLviZd/Thg4DU49EI20/gdTL4RYqnzQ2HocthsfvdYYnbnQ0A&#10;YSicUmd7dbm70g9Cy0HaG5mWbkhmHo+6IgBsWI4g2r5TCsfTyXGCIBGWo5iwWqAguUKBhQ34ZLIy&#10;NtaGjKOc9bmYKBBMNTeciHOwVoTNqPDaiCQnI2q5x8HFkM+9zbWt3tbODlO3lzdXl7e2t7tlmNBO&#10;d6sfFEAq9GCxmQWlgNyvgEsbhWIhp4ar7DK6GNcZd4uMj8+OJ0evT49OThphNWtxur4CISuDv6Xn&#10;B0xtYg5muq4Ancv0qUGYr+xcv767vLG+dP36revLnXyoNsfhqi78NqbQh2VowECzpCbAcRgPicbx&#10;eEKqi80DalcpZZoZPQgt0WpmwMNJovCArAgdM2IWhgjMgolxzL9gkj/LfwocVc8OHozEsSrYDyUR&#10;+9zoYj6pwajiw9g9BF8wmxYek+R7nVipqCSjkZACBhcDI/XwUXWg82Kcrk6OTsbYFQapt5G1Y9Uw&#10;Z802OxBm3ZXu8sb1peV+MZhXXbVUqgS2drZ2ttvFQKdd1OnGgYgG9y1rIj4QuzScrNcb06Oj43mV&#10;pwt/gwK2c3kxpHiU55ooeWYuUygHDjnd68LVzz89ePD8+afPbl/67Oq1C1DPIFpFIE6UXcWhTfFr&#10;wHzFhWwUpfpib3o83Zs05mfz6mJvDMpTq9YWxwf4onk9fXh6BqT+8O7DXjpsmdhquUy71dpeHRY7&#10;nUKpWM7h7yudcpFR6G67oIEjsvqOLi1gDNBZUdggweUAOzZQYYPAEPuA09hmdU69Zw9ybmnYEmxK&#10;l8m1TJT1y3qGh6u9HHMq2OdDd0QsCJY9xIB0HnuyXwYm+aomyHmnzWJx0C+41ekEd3B6cLQ3WcwW&#10;4/nRbIStwuyAGDQY56Rw4WAhwN9tKyFlmpVKOdDfWl4pawbzQEhfw6a+cuXyp09v3nzCfz49+Or7&#10;7+/f++Hei3tf3/Mjz3fe4ruf3t5c3dlY29jcGYJakV8AOKysYPImoECzLMqD5GOjjTTkIlO02VCP&#10;rZ+oYwFFcsgfbsXEIY+inlmzVC94NYQzu37A1ACCYDfBJYDNAsQHpEsQ5DJTYGp1OehXWWdV6CtA&#10;kBHx5wQeTQkMcQWmB0IC+yjuxwXTdfAOEw+yQnT2k18EvK9rA950kDj8jEnVeZ2Zn4eD4aCcTbAJ&#10;yHQcC9kC23CCc8BqpicxdpplWxfHZEGICQIwmkzmZ6ccAnB6cHb64SH4+QKUAEicjNNzEANO1RZx&#10;iDR2jgVnEPXA8oWbX7z55vaFbR38EYaKyMy4CHd+DZBONAHhEaEuibxhrAusGwlqHnSb9Apvoy41&#10;C6wwNwEFuWAhxy7j7KBHdsaxx1FYX3aTNMATRVUTrGjj+MOTn39h5PndyV66no5FTHbWNDiLzp9P&#10;ddjjbFw/0AhGxw5SXPpSBZTO4iNiiRm1KCmXgqsNgXEkZM8utdq+bs3helK1cS1dTWPXsWDLAuhy&#10;OFScZWFMcuM0VHJ/vykJo2s08gn/hikD2T+N8Yl0tZYAOtPRlaD7FWrcH4yUNDOsN26qkVjUwFqQ&#10;K9lOMAj1zmmdDFJAO2M/AcLACgD6EEn1dD2aYrgen4x1hfHEFy6Piwp0jsZg0pg+DeAGhNG7jQOM&#10;Q5Nv7m6utAo57AwmLkPfYC1dFuky6yDF1nx7c7axrI3SoC2sDMDuoLF1cjmIIQGLhvWSRXrewcQF&#10;MyL7LfuysHhM0cBrxXDYVJ1gOQeiAdWVYoNv1kCAtds52EOQBEeNj6MWo7u+28lzFSwklmS8qEbY&#10;AtANmwyS4dKIUDB0Aj4MNAXnRhShhwc5pqyChNCREK02YBXoi+R2wwMFKQp5YbBkyxRymUxFDXkm&#10;kRsyxgY6b62vDnBxIYmpIZZtiJIStqHp6fQBxcF3fM6PW9ZAjCy6D/wmsgDsPDZEEPQPgOtHq/As&#10;IPehL6uwiKQzTNG0YZoslkXU2R9CxYaJwhREU7JTHhI3dnrby7s7K8PeFpt0Xrjgd/DqtcsZ6KP+&#10;8mERaMYqy7IRCYl6CSY2JBuZTA6QD5lerY4bSSufE5S9Y7CZvdPTs+NxRC3ghhLxalIyXTkZr0FY&#10;HoCJg2UB9ixT44zAvKBmc+3ezvawv7213VvZ3lkp5t0UJLPCPM6IaVpqsL3CniLgmNhY/o5g0jqL&#10;d7CczH/LMuBSKgYysJI0OFxBEDZWFNqajocESDb8VkoanrfJ9mzYbBCr9B+4qk6POA4K3g2L7yWq&#10;o2oqkqymUzIMFk40O7YbQBBmd3k4O+yvkmImcBynT4GwtFgjM1rMON/8eKQoSU9gkp/txZJGqT0c&#10;9Htbu8tA4s2NZawoezQygzAz2NlYWts97Hf7zYog5Nnyu9UZAk9NWXb1Us5Q4oB7tkiCVeMOYlWp&#10;xFbO/sgbIIIIFVoCOekuPbt4bf3ZpTd3Pn3xzaXPbt+8ceXW0ubO8nI3UK6YIDURmmnmiZim3+1c&#10;TsT3zvaPYHpnjcV03hjTS8FpFI3Z9Ojs4Oz46Gwfdv4MIP306cEsnsDZctRC93Br7To2SQeqrRSk&#10;ZKVn2K+M10SGbLI2hA0QWpSSsAX0OLiuyJBZFPYZAsOkE5EFA0yjDxb56xkNv2aGQGTVIOxrplQq&#10;B87zwTcOC4bEwoxKMAt1AHOQiMrg02LIckAUik2qxyB4WRtfreZgpZmXwIpnnOgA3sG26kDnNJRK&#10;CrRexqMDFhmaDnzLZPI8YRbQWcffm4MgKxL8YicAuZxt7V795ssvicEPXt374fvvf7j/w1d3X927&#10;99Wru3fZnOT5ywdvru7sXOcqH0I9gyQzFZ32y8ExNeiks/1ujVbdV+5YAlanWLAd2D2xepLdEyJ+&#10;8JagIzNtndaUCTsQPWxthu0bwsn3X4fjLuALPIZRZ3/6B75KYDbYZzB0TCd0DSHMDL/ZHEcMn0lf&#10;vgz7A7CjbY6n0+mkx17cuZwDOg+j4efxYQ85+JbKukvup1xWD6xsH/aHbS1cm88mk0UjZf5JY4PO&#10;hhKjcYzhNzD0HHsTuWIYIqo+mkyP9vcPPjw8OzoCOp/Nx5RToB4JXEiIqcKQflFma/luVU/USoGt&#10;W5fuPP/0zbNu0GU9NzN2YB+xTS1mz3AVYtSUNmuiRVdJ0STQA+ln2jDXlm0Ml/otx5RMmLF2ud0P&#10;ZHKaIOLz0pweUK+OUoB8GG/6RiWcfMFKjI4/fPzl299+/OnXx6+PFo1GNUYBzLCHCiwpdHq9wQAi&#10;mHm7Nrg7pBuFtxOkmPYxTw4xCo4tDSHEwlzmrADeLJ19gILYBQKLsX2NHA2bYA6SHFVCyVo6Bhs4&#10;q7E1DYuP8D0wDyYqMeWWzX792C2AyUvCsISVOrPc2OyL8BzCAWLiP6RJrTGqm8XtjdWVnOvnCpu4&#10;RTVfAmODdGakA5dA/HRl2iXoTCVRJz2LJWDV8PEMuQKdIxA3RGf88TxEz5Y37O7KrDdCN1tU2H6b&#10;/SK2CiQzmDEQ1RBd9hTKg4QnOeMAz53FcyNWIoRhRllijs2CfYnzoOlZQBg+yOJUV/AGwFQ04vvU&#10;cLKhYYjTqqmEYThyBR3P1QqzMUuEIpBOcUOHxktGQHyT1TB9vqGobLuwJApuhTlP1ajJHk9ewsXB&#10;w5MScdAhyrL0zwWzLDEzzVyg1xFcv7MJMTKcqC6qzJerR5gcjXMGquXHSYC/WbJd7ERQIiUpYzti&#10;T2ytbQdJzUx2aMCbhBmvtdxQiqFhyEAW5OUAPXTDm1FFOq9ozuqFQi5XZpMkXQz5EQRGE/igoykg&#10;XApgHAKqqIItMsGePTRwpwbolpIIhfA4ZKECM9fb7Xa2gB2d9rDb29q8cPvGs6sXr6ytFIuBYb89&#10;2DpsBWEIOFFajEhCsaWL4YgnZArs0EjvXXxUDWcDLTU5b4QjsfHxwf6IzUH7LV1K1pOcG8qyh+mU&#10;JCsepe/DsLKZVqsE0DWF4nDQLjbbnUAx02yXc1kTB1FSHSgCKEVBLw9WBhkbdE4+n00cwz2ZPJ1e&#10;hK5Ew4USq+j5UjnPchM6r8+JI7YEnSz4hgrDA3bDrjUiiw7ok4C6hXTmvCitAmgBhfIbe7DoIA4L&#10;EGYzPSwxa+fp0MGu8n14EcuM4Hil2BmsjsMDHsjC9GQ97c+q2ZuPUvVqwiWVEr2IVGG+2hZE88bW&#10;9tby1qAYZBIj5Hqh3KJD+tra8uF2v6AJII7tYR/UdxgoqK7pBIatfMQf8DGdjVidz/IHy0tERGZ8&#10;mtlcMH/e4h92uryydOXK0uaVS198+cXlz27evH31yoWlzeWd3dWVckmXYrUadhkd+ypINgghdmd8&#10;sc9+iUf70zHbCYDLNdJpjrtZzOZ0f+ztQ4Vyovj+h6cP9+e1qAdULR2ubqyvr26tQOxXchBvReb6&#10;BpnLSoetb0dV0HboEJfZymEzK0AdhJlG6w/0lkzJw/53aQ04U7XYCgSKmsFCIOjKfKBVag4CzfZw&#10;2Meaba7vlI2wB61bCap4zn59iOzojhuVVeYarHT7bejWSrPd7gzbrWF3AAUYSi2ODlhtf3R88Pp0&#10;OmnUYUOxZxKuG4GUZ5IkV78EmxFR3BIdGabrVEQYIiAPfSAAEVEHPN/87PNL37x5ee/r77//+ocf&#10;7n/18u6Le/fvveBQyZd3v3p5+druxhX2fN/ZbhdAj8vtTssPYlRymg3BD1OmirZjJyF36MMC9SO9&#10;g/VK+KydQ4XCIHpAK+xsjsjx2NYpFcGxZA6Zn1gLSwp9hl0Hfk0FJ9jZEltMQiZBKmI70x2EL+aa&#10;heysXKWWaNCvTQJrWdFaLIxHzhkKcexQsDTGAmAT2dwfXJXtstmhNueIoEGQzypwWm+vdLvDdsGq&#10;zqcTjgdMGg7JLZs9iXISF89ccoeRQ8EMSVa0mowksXnme8dnD0+PWRJ1NKvFGwtW7zGe4rIdPWEw&#10;7IMbcYGZIbnW9rM3L1/d/fLCioZLZEwQtklk8ptL9Qizgo/CrmKg2QpFocMZ3YHwlhh/x/dYXLbU&#10;KQtSWCzg9Ay7h12cMB1qDUY4Pk7DFDIQ6rHnpgxiq2VZzzY5e/r4219//O6Xj69P97HlGykJH8qi&#10;06whBAP9TqnQamErGQzEY7swFew8sAA7Qo+pH0dldROEua+guSSymS8P2iWcbpWZm1FcKu4+xMwg&#10;fDgjz/V6tRr14+7MzjqfO2MyUwm2CSqmxtSxJF2f0do4xTyR2JgJdaCVYUv0EmmgH/AoXq82JpNq&#10;ONfdXW5y6DfIthLKlppNMOZmu8jCIdg/cAKmHrExKDPZq+Br8SQ2GD4db61QO9OvTTEJ2ghNx1QH&#10;sAlSQ3w4S1jw1qIK+9cMZDicmyiKJQIQ2hQF2IGaqaTnnBvqd2uL1UdV3BM/GeBM0crmtuwhwVgy&#10;QK5Ev0JeBTizD5hJSNNUE9BEw8riGacCzgzJCjbJca8EbugqbHoWROCiE4wJQR2S4EucJ8I2XfGU&#10;VCgGNVUCgOPIEQ9AVDl8PctqWZ0Ve045kNEsOvdTYVkGkoCt8JeZyeNnASisCkgSKQ2tlIP8warQ&#10;1Z3wQPxyLbDVAie9ei4jVmTNwCI/0xGHN2KzPZxd8WsDsURe0i+qBXfE/QcLmUIwVyhWDJzqGPuF&#10;AzuA0l4Yn+pnLTGxm1nawBY/a4v13MyDYsolHr6NU1eASO5tbG4NWq1We2V36dqNmzevXtjsQZQM&#10;YCu7nYo/8MAVdMMVgq2yHQ5bAAiG+C1IXLalt0vDsgJ2bohydXpwnMoOdje3WqzaDYEMR2E1JrNJ&#10;DYTeAJTquuEZsC8lUFRObGg1y4VKpZQplgt5pklEss3Dne4gwDLMMsRUp6VJCeiN6qjuZ796ot/T&#10;EEvj+X0iQXBhulyZfV2wLyA+/Zgd0wBCErucgqsxq45D+Vxbz+AQ6b4LgkEKHjpQOZhr4DlU5TiO&#10;0yriGQt5kkVNB22GYsVTYe48BU3IY6+wdAP3w1ayom9kYYTr8fH+Xq3WiEds+l2hJIOt4fbq2vra&#10;5jYLyQNlpmJTvYBOBbqbVz+/uH44XBmwdi0QCAwPtw97KwNWsQaG7aChxFL12vxoQXBjUgc+Ix0V&#10;TWCbJVQKumAbWsXv6DjcXFraWL1w8/NLX7z58vLNq9cuXFjb2lpe3hoWNDMM6ZhSQAk1orPpQYOH&#10;YVkWe7PFYu/0YG96dsQOZNV6fTyfzdgBc84BTyAa9AXsnzD4PK3WY4qVG/S2eyu93nDQ6+OSc45e&#10;yHqgeirTSznfBtbGT4kCF02m0nHFM71YKsSsfT9Qh30Jaw1SClaeqstOJVNsEtzxwMLplF1ptTsr&#10;29vbh4e9w+XNtVsXNzIMJglYL6ADrDG2bwhcXFWDnUGHLRebGciEXKY16GPV+tsrLd1MLfbO3r8/&#10;OIKAfgjVz4GpOBCJiESigGcNWgjJwhr9xjguO2xh4wE4Q3hJhLNtWBQXhXnJ9HY3Nteu3f7iAeCZ&#10;bcS+Ajb/cP/+fY6ZBFDfuXHt2tWbF8GCNpeHxUxx0O9QyTNnJpendhboTmVSHN2KABlADvYP04yh&#10;lyHm43WFubn0kBJALRGGHzeYkGWmXjFqyJJl5lm7RF72k6K90mF9ceJZiADBzrQamCCVaWMgMKEY&#10;e6TBHnPanidK+DS2kIpAugMY6D72vY5grH4GBqzHn8Q3rBqUiumqrO8odYaBQDMv1Tn7jVifsgFb&#10;ORKCUkUwfRprw2izWlBwuPmTUIWL2WR2fHQ8nbJwAcqXRgFIShBgXjHtDq2SC/NFySZ5pqOXt6+8&#10;vffD3RvbOUmhFE3g+jgAWLQlJU2GEfXncwIYVNxEHeoflEaS8C5Qw/hyYA+XmiXDixiBfp/NZrcO&#10;22V2ejVEKxJPehboKPPgJfYUt5y8aptyrHH88P0vv3736+Mn714/PBo3JmkWudAXK4iGnmllsk6w&#10;UNIASBRD4FicGwn1jr+oMNxQ92yzFwHFTUohiGg2SKbiyJc7AZDvLH4RezUJm0h88115vpiPQzNZ&#10;RpjStd5oxOnb8FN76ba3UjVQqno6xgBQerFIMogWXSywkBEgqCRKCghONeFXfTNZdCIXtjdXCnQb&#10;e3LCyrUG7UwFZqSiV2hzGTtRYpDqs8l5f31AP4yzX0SFxWc6GEkSi4qYXEPsozeAcz/j1Togyx95&#10;hG2c1YKlXJYdTxm7p/rRmF8XLFRKWCgvNtlnCKMOmIxGq+kEHngkDOlID5rg6BAiPnGEQTXykERk&#10;rkoyDICGPfBdGlh536uHL7ajZnyFOAU4xjf54Dns3MLVMkWXOT8JyWFrWxkXCrqTBi0SOh12yAyT&#10;rNFLyjFv4Mai7EG2cVwgrGTJYIuKRiMGtiYrTEiPRLDaJCtJLClIURKWyoTNz5WDNpMRYTJMvCc2&#10;Yy6wfRgQYimcUn+2ByhCNBoCW6RzBMuUxV6RzGAzA/UMHikzP52xJjMfZGUvjmqlkIcZhl4BHrOj&#10;MA440AtbJwWVF+Yu9UOmYLL0uUBKiRykI7GpkQdBiXVx2surW4NmOVNuH66uX7l98QJkXR/QTCIN&#10;gWM4ORv0RDVymUzei3gGGzDncpoEuwzu6GmZppZKGfl81o1NJnE7sHltaQe7NSsamiDFQOLG43gk&#10;GwxmAm1mV4eMoJ4tdJjNE6CPssTOm36FGvas2dy9cvHK9TUIwO0OfajNvKskE6nFrJbGDoYSZAcD&#10;CoyI6VQY98NTxEblYCMwGSkClu57lLACisDJIOfBCPBtCzSHmABeZ2NR8OwNP/hvM+UjjCNRneAM&#10;YWsBRSGFwIU1P/sf7yknUgqMrQKDJ0fTo/Fs2oCKFxzDYgcMWFI5MTo7bkCGRi1BVfP41UqmNTwv&#10;oWLvXlZn6DabBpbKzXZv4+rnN5ZWmoFAoRAA2BRbQ2bi4Z9+v1PUrUScRau1eY1Eje7ZNERR0vJw&#10;YCVVZx6ZoJeYWV8crq5t7u4uPbt64/KbLz6/ceX60tLm1tbu8mGnxEHt+JLBJqmQRNvDfoLJD9dx&#10;Ykez05Ozg4dne2MsaxqHfm96tDfmjc0ne8f4zwxy6OD09GQfkF0Lq+DmzXILj6vfyWdzelbLSdUU&#10;WK+kkPMB5HB+schsm5xiMaosR0dpWYFdCNmGGYqma0klFfUTcOujhMqGbjlQlaztRqpA5+bwcGd3&#10;Aw99a2fj+rWLny2VVZAq0Hc/YoEX4VA4DDSvLB8OBixKZZJJLgho7A/a3Z1u0wnVpscHTz4+PMNl&#10;f3h6BlYP6Uonosm8JsZOwSTCcmq0mB3vVRVbL+kmjhPn3iWjKU5QSUOwwYQZhVan099ZuvHF3fs/&#10;AJzv3bt3H/+7f8+fmfHy7tvbNz6/fOn2lesbG6vddqDT63WaGQpaLDP7jnPkNXaVn+cfgam0/Hho&#10;Mt4YpegWrUNrhDkggtvJs+2QBwqLo49NJnswSpAL0DAQC9igqmpyggxwkQlzft9npl1Tnhhkenls&#10;QImJ4IYHBTaiHWaSvGWHgM0sYoLqTNWqCQYSYRiwB7KEdEF1KhVNo8gAMkHpAFY0mNMKQKZQyXtV&#10;YAC42ng0igFSNTyrcpFNEHI6BIpWaHYC0JdOxQjTK8oJv4sZ2+tOxukUjHQkypxmjy1Iz+0+02Fk&#10;NrNlUAz7L4EtkS3u3H7+1d3PVjNiIsWYKwSTlrctQ3WBzin+gijgeMLqSuxsOOZ0WIamXZpfUgzV&#10;XqLny9WHvV6PjRN2WPczGLbLOhOjmH4GfSr7NTpQ4dicofoCEv/jt7/+9vjj448Pp40aRL0igf7g&#10;zaAKtUpetH1/Np6eB3nr56tAB+adPFU59BueEvgGI5j4fzI2WlQBoR5n0HA2gYa1ZNsEdm6hPHZZ&#10;cMU24uNqNebaCuus4rMxKDdIfsIFjQPmKwCaWCJVTcdroFeLRhJ7wkuCQadJcJjdTUHAPQoNQD/d&#10;vG52NneGHE4bDoeMQqDdCVTUPGvjdGyHCMcppOpVNimfLcA5q6wAxXPxGN2HCFEUDmqCPGNJmQck&#10;StTiTLpLkkEDJvDFahZ6DAS2AcTRoQcSFieo+toUrDiTE5O1xYgRcej6JN1l7N3LYigVyMrgmx/l&#10;YlMPKomKb4LkBKkBUI6zUbBvTWpk8B4VvJ5frG4GGJM5hMGLLI/529jeMPDYNRE+UCAg09GJZBKY&#10;QqAE46ywMTDQnll0WHSmoiYlpwT1VymUHBP7MeWvQAiamB1LYOnZ95W+0hrbgzOkIMmgwQxesxVx&#10;gp1NPBd3n9nazgiuCLwna6HXhNMNQCDYBhdvB+ZmZ6GTSj4rxPMIg9iAbEDT5xgQwTLgw9jtn0oB&#10;VJADo+rxOpvCc161jM/BPYUYcY+la7EwG8SzLwDIu0X/Avio3l5he+1yptjpra4v0WXXXemRjnb7&#10;TcgBE0ZYAjfJBVUJiokRcAcsXATPSEFY5fNuyHTK7JUTrUvB7QvPrm0eQv1yrJGg4NJGi5GXaw+L&#10;OOTFnOh52XIwX1zpHe4sb0OOsY4Oypm5vCA7hf7mtRu3b1y9evX68gpIYUV36UjgQChsA4tzP1iv&#10;C6ROUDzjmAqgty6jLwVcQAjLmEyzpocpmfmg4yZgqM4TiMOeWhj0IVczJRWWCrsum4UOZBU5WJ9q&#10;yLHxyA+QcgwEoK8MxYD9DnxUYMNJl2KpsByNj2fs4ZFi7zdoUhkAqoTC9cYEZ7CaioRY2oVtx0GJ&#10;QfDZku4Eiyy+8R06uUIx0Bl0d5auPFsaBEuFUrPLecGchRIsDg9XAkE1VIemXeDBhRmkl5QULPpo&#10;b84ZMOztYsMuM/xYKhQHw0B3bX13eXdz/ToW7RqTBjaWl1k9vjUoaUYIawDlnCvyWTDjW2YqhJeM&#10;19Mcg/Lww4fTo/liNOK0ziNfLHEewWJ+vDebwNjuHVNEH+3vz6uKmac/lQXaRjSiFdsZNVFLUTyL&#10;oXDIpc3PGqA/VMnsdAIqE40lw9zpEhgMsDoG0I5BFngw6FErX+Z0NoZ5QokY/ho4XIVeXbq+tLt7&#10;/eLnl2+utxxXMrOVCrCEefUw87JQalMk9dvDfqugg3JUKiXOqhp0t5aHQTFRxT2dnbx7enB28uH1&#10;waxRhdGoxWCWJPatpjmAhLbq84ODBdSrnSsGTaiZcHyShtgAIMZqrEZKRl09r5Va7e7SZ29f3QMo&#10;v3jBUZL3Xtx99YIjJ18+ePv2zqdLt5+tLy/vbvW64FTDTpnJ1JRuELrQLxGPZVshIBHzJUDfcLKT&#10;aT+XmLNo6LwzZVB2xlqxasyIJoKfl2zCmkQpr23bLwMjRhuqFixnco6fQayzfQAbUOKPYAKmXybu&#10;hti+jpwcB1KC2iD9BvzT6Prf5xxXA3pF1fJAN+7MPB4anU8EOz9QqGeagXLeDldZi0F3F4OALov+&#10;Sky/azHZoJXJtCCwg4IlCjg3sJSjSWM8P96fgualYPOZ8+G6rDyCtWeYNQ6zjdPll5iQkkQA3VDg&#10;ufbOrc+//OZKVw8Dy+iwFrS8YDhCiEaQc6T/VLHK0w55vjdOJpIh7DeBhI3+U2GJoRSt3O/1+oPu&#10;9nY3UAz0d1Z3DwPADk5JEm1oN6BzGHueSbhSqjY7Onnyy6+//vz4l0cPpyMOO60mJZb+sLLcgOqi&#10;gyELhAn59S0qZXo+U9IqhSyNBL2+EF/0tuBGo/XROB2FJLODHHLl9yyhUgAHg71nQpcUAm7Fx9PZ&#10;KJ20TNDTRDQ9a0QpBhMJO6dhRc5HJrKhWGPCtmfRkAgWk6hO5mlABhCF7nQ6KfBo6zGYgOq4phR2&#10;dg+bEGXM9qxkwJx0W4BWDGJfWMypZlJcY7EHkg2jlOYIL18mM7KAo5gMn0tRUqAwdHyUpQW4LWZK&#10;0RfIzDFwG0hRm2mOJj0JLEotBJkcheXRC+WMJuGoA1BAzYDOTNHHWSKmg0lq4I0sEAfFYbDCABeE&#10;HafI9dftvHTBA5Rwzj4YYpbigR8CMGIMMxGtJ/ESZshy7IrGnHlYbzBXyDecJsYKAEh5PVdRE4z/&#10;WvSB+o+bKb74Mcg34EirlHIim81C7TBNQDaBfZJlA7Bxgwxn1djLrxrFp8pgFpy4w8m5/pxDycrm&#10;s8HDHrSjrqv0SWA/g5CNQK5ksGk+mJDvhWfZlN9xknGPKA+uGvRr2wwja8tJPI70eWWlH5sM+9/A&#10;vmHWFuQCbBKoXAiLHmORMNMkaFdNz6TTDKREzbQHgWaZVRorq6uA5t7hIbQMS4D6Tc2GJXBlCbev&#10;aaGEdz5mw7DsrEuXK7WJkQjnWp1i3jAjSm7nyu1by93hgHWtWt6EWa7HG1Wj1e8XK5qj2XLYypby&#10;aiXQW95Yw4f1mxmoyVY50F8ZloP47vqzm58zhHphuTfI5DUhDMPOVoFjdp4FicUTSvipuBBsfiE4&#10;2BV2UDZXMehcgUqp1eqKFwEoM22Q6IxXMuvS1AO97W4hnykIdlagP6VSbhb8YRXRsK1aidqoHhFV&#10;IR8sQz757lPBA/sFbVdS9LfR5finkYxVmDsBWsnXPRAMVLcAcLJOLZcFwacnHVTNgo2tNAt47qEI&#10;bCOLwOiJW126vhmgB6K8Msz4bahtLbOyPQi6yfH++48P57EQOZVnsU93LD0+ngFrQBjDkmm5+San&#10;0haK/e5w6/ra1rbfjHXp1uoyO7ts76yvb6zuDAu66iUSIadUKvYPt1cC5SDbYTP8nKiDz+9ND56+&#10;e/3h4dl00Tg+3T8+nk780PNs4ZPuObDa94tNzk4O9vdGSU56pBgIp8ZxtdwpSal4wvV7CsBeZthp&#10;hAWAkMYMqYCE44zhiycW9CbEaAooI3NVw9GY4uq4Gj8FlI7caNjI9Jc5I3RtDeh89bPPb2w2s0Bn&#10;jcP8dH8MfTQqq4X+NnPR2yAl5UouU2TyMvBicLi83NE9MNT5/v7Jk/cPTx6+fn2wN/bjS3XGP8O0&#10;lDIVlG3V905OGqloSAgWYWxgbKszaMtwqq4kqg22JYx6MAh6ptDcuXLp7auvgM2c7nzv3t0Hd/G3&#10;B3de3r376tWdy7evLu2CUYBBBgaHvQAupN0EfgLkgCeRkKo5BshACKYcgOn7z8Ao6fatc5dQPCWZ&#10;5kTmwK67MExhEIlz6wkkr4PV4DpgsOhYzXIGWY6t52BxdMg727XBIYM5drCiLBTxSX6fO6BxBEit&#10;QER4OJ7n4W3/ibCfGdsxg88D11lbpbHJJcwjs7X5FSwXM7odTk84TXk0maRZsms5LONqAZwD7SEx&#10;sN9f6bdLWRcSwQ5BQsYbtRG09swnQoxjMiHEgw3l4IxkejHyO9RlYZxhqf1sX/oEXaFS7K/d+OLz&#10;jaKk+N2hOLk0n6/k8VeaZY5yEAxBMEPhKNTn3vEiFa2HVaAzDL8Nias5S0FdyBc7/WEn0Or3mrlg&#10;JtDf2lza6AVydghinSuLLQm7i4XDguFxx6evH3370x9++/nx+9MpWQU0f0pi+0XTZ+sCnaPsmMAu&#10;d6ROkDYObG+wqLE/I67UL0fGSgNcYPOZquaa2WIgUyqB7zg25W4kyRm/9J2YrPhS4gCweNRzobc4&#10;1jONn0m4PkpSQTAsKJwGTt8EZy8dsdlctSBIkRQD2viUsAKBS+EGcE5DHAAl4ilnuLXd1j0/v19k&#10;+2I6QcC5YEe4r1Lp8Qysezyb7tEhhOeQ8FjRzCQwXAJdROAZ2B7gjngY2CAxnFbcmJ8tRh8hQ6LY&#10;f0IQlpr6EBCE3eJ4igs0yObKzRaD/DJM4QJmORXFrk6Am4NkwsAITMclqkPOGjaWlsMBdcA1GLIM&#10;aoYnAk0Nnh4y9JLfkinH0fSmP51bprsZGwcsDorWz+IAi2TyFIMOWc/McrhdVBaYAwhz5EfrcNWQ&#10;ao7AtC3AtiGp4A85GBjVwFLT/YC3wovxyxDPohhOgH1QxdZgyqfHDcgvmAhO0DLYJ0Z3VHqtTEMr&#10;dDqZErvHAUcYfGCjDdjgUBS2/Fzq440tO4/PwvI7toyVDLmeZzMtKG9Jose+Bwn/IqP1GI8jzAEh&#10;EXxIiaWrMdgIXr/se2bp78HDZu8i0F96692QlwU6t+hpLLS311a7/RWo2t2NTTYqGRZVUdUzugmm&#10;g9MdgdEAw8jiYkNidDKOh5lnKUlCawAEyqpeqLx2a6PN0R+dQMWCaYC5iUTTMYFxRoHDs5NMvwsl&#10;ZKN4uLu6fMjpf3qhPcTJ3zrstHcv3Lpy6YvPb168cmtjp9/K4cCEmSjD6b/xVIiJBMw3J9eL2FwR&#10;gTPl/VIqw0jUo+ySyPZuITccIzFhbSQWUAWLyhq59uHyYTtv6LqhMtFO1X3BLsrR9GSsQM7Eq0kL&#10;9hUCt9Vh341y3o3G0yOww0gEKgCbBjua/4F9sVxTwNYVxVDIhjyMjWaNWCQUgcrELqLodhl5w4n2&#10;wOOCeOAcrYqjzun2vd7q0mq3rOd0wSmXObbFtoVgp9fLiKnJ/of3r7FhWKGgMHNASrBV6EhR0uNJ&#10;VQFtsyrDneXzDpuHq9dXV/r9VqnQOlzdYpwb2nljbW2TI7LwtEK2Xu4c7q4tre1028WS4x+QJA7V&#10;aHF0AnR+/+jd6YzNiuczGAeOMCBGz+d7+2fTCeuGR7P9U7+JOr0CsAwxRnA4kiKajHg4wKqgamXw&#10;mHIQm8IELQY64LYjTISI4t8wuKJCjgFBEU1W64wRpDwcV9aZZlXXVc1oPeXneg3AnPqHy6sba9ev&#10;LecoCrVSoVBsBrE60ORytoSlg1QFbwq0ik2wv+b/n6c/f24jzbJEQVIKhQjA4Qv2zRcADjjgjsWx&#10;gxJXLBS2CFGRmdXWCZIAyYiQxFzEiJCUFdE2VmaVGVUZZllVP1V1V/d7YzXVM/3sTdt0z/zwqt6f&#10;N+d8rBlahiKS4uLL991zzv3uPZfugpNh/3Tas9REPLG+/fKr9++/fv/x3es314vZfJsAMAnxKqbP&#10;ybZXiTaaN5frGn4hzYxsaIc4M/MRvPlYIgF9ggjFQ6tSqTzcf/7pr372y9/+xb9jT9Wf/fo3v/rl&#10;bzlJkrXbX3zz+NnT3d3dg7OyVeifnAwno0GQ6ol6FFEBItdiBsXnvkzWF41kPANOlKBndIboLPYi&#10;AwfRgCwFqgHXwiGxbKfHhlZofofnC1XAdCt5dCylQpd44KSc+oNl6jB/zvxaFUy8xkME5pWZzIm0&#10;RA4QMVcUQMe01oMXlaiV9IxiPsT+NIflI9AuPPsAuNFgDwuZzq+1+pZPL1l1bYdeuaybaAcnWEqH&#10;e5tADy/FhooKA8BEnW1cNCHK/AAMgvmSxyXjjcx8PYtVoRh4gAuolIF3DLuKUska+f7BZ98+H9pV&#10;TtoDOoNu5Nq5LJALmkkXdUKs1YymRefOnCKcnjx0ixB2UjvtQr7d33C0YWcYyOue0x6C3B+dBdjn&#10;gecijgyIBEyuMUleiczffP273//+p6++fkd0vmDRcUagIMgGPU5tkiFsZx5/8phZa4Gp5aBPPVEn&#10;oILIU9szIQMETeERR5WwxZIsB68oW+WpJZAVS57EAC8ByBjnxFtmUsFYeErLplz+HavRpCwizGx5&#10;++aGg60TLbNTKATLXhXsQGAOkIjDi0RbJUeh8PdGU7457ncMVswjEFUQPtjNn/VoyYgrTydm65ub&#10;heglqSFaARzAihX8SKIzZ5oAnfEziRRsgk4m0w38NsYqAgQteLFUeF6ilzjqThAW5lfcSKpVAUO0&#10;2M7TKTt+GqqwlkhrGpkmnpYfpuUW61wkOn/jWeKtsyqMxrwuyA7RGb+I55MIRXgnJo0G+eWIoWoV&#10;74jG60xT4mLZWs/RRSE6NokipTZ4UjtE8zrfJJFknSIummULKovMwGWAwJDpTrcT4vEPaJlYB7gM&#10;liOF6X2kVCqgPATrFK6+ubq53rLjELSD2tnPOvkcZCR1ehhaip5RtMfQGvU61jmoA01yIirYHECf&#10;hwV4kxJNKj0T0lOcJmscmAAhir2YAhzhM5D0EUjKNHckHjKiIQgeh8ymqhUe/bd4rM10ASiOotCY&#10;s2jjYYBduHax0OuVWf0V6gwOT0aD/uk+DbxOwZOHbV0yC7120eV6U5hE4Mw8lqep8XkmGsZtyMCf&#10;TsdxQDI8KXhyfJqXJKuUK+kq3n4Lt60kk9kQyFNV44xqBQomlklEPE4hDJahu4r58eB0ukdLlJ0X&#10;rz754leff/PJo6NpoFPyXElSGzxPR5iJAegIL6JsRlVZiAluzYpusaF99vKA25CrRFoVOsOkEBls&#10;Fn5xerZjYisH2sVwNYtb5Zl9MdcL5opZP5JZXS4bqt9KpaDQyjkO0uPE22DBqOKK680Efl0SayYq&#10;0nXJKOsrfHBmCHkedmRtJdaYrWYxVVYjLt5uLi9KjrhsUmlIeOZ92RekybbTCWzwhPfIPfIl086W&#10;IJ0ZhnU8hEComlhdX725Wm4hRfAWWT+BZ12fzxrRGILUlpyrao7PTgLBYLAXOD0+PwmMe3nLLATY&#10;uAVcPjs7OTpHhCpwim/FKHVHJzvnz8+Pz043w7zE7u4UbeQhmD++e//9H756fQP+iP+tLtYLkG1o&#10;ZyqVy8slM5u17fLy/p7tcEsAdH02m1/gGui1wbof7ETgkAlmVs6xsj+MfU0XQIUZjIfWzoiSbESh&#10;IxDb8HezehIhOxXOc/40PqRqNcuxGKlW1syXO1gM3cBgEBhMJzpr+Wh8G+zmQZLxLFtSqEMr5MmE&#10;M047vSHuuzfGCh0GTveCUiRT395/+Ol3r999IDrfLRfzBUARl0H7BTnMAkDdazUytcV6PYvYpolH&#10;zpnIyWgKUj9FhRGLsIoziReGOG2UemfPH3/z+Re//cUvhHgGPP+MRdscJPn41aNnzx49e3owzRvt&#10;0c75/tnJlJZKDofaAOqKos3KABvg+Nn6PM6uZwB0ko46oAOIhJocRgTDJqcDFpFLjXLANpfwYh4T&#10;ZhBMfbJlSpRt+yquUQNQ6yxYAraaoIAEIYQfRNR0rUanGtZAQQFxGD0z29g26QznFNB9jEXMLIJC&#10;9CyWQgBp/MnqCoBzqMRTpxKbDRpi4CA4aT2dTGoQP8VxPzChvy8LJs6Oj/f6wXYhBF5vI3hkXWxH&#10;BB08OyJWVa6GdSxnhEXIBA6HXNQitmWDQYjaOGzgFp0sVdxeRcoPnn3yduoA5XlehifG6gYLL1sj&#10;NbER9iiOknEsOtDGGq6HGAAqzrgOdO4PAMbCGm84HJeLWSnXm/AKz/odk8MybU4tYykvgDAsmaW8&#10;5afXH7/66ac/fP3uDT2HwUhXiwwCpkJtbbBTMWzr0Ngi5+NXINWzzBwHOzmXQpW20KzpVTQFcEf9&#10;mUw20hVxdCTmvzPtHY02IFpY7MNeQrZ3pONppZrEhk4lZrWYDF1W8VUe0rJFSUssLt98/Hj75up+&#10;mQE6Y3GXspEmgwnWhMZqoQS+lSdGWDgqvolNP2YwZIOx4oKiMh6dS5WJwEwGF2tghS+JzvNZjR3m&#10;ikjcgiazZFrVGqwKoXsgRRtPnrEoHwZGEqBJ46LU6wrWZrZIURhuVcBssEpxD6Db0IpmOdgplziN&#10;h+XUiH/JGHuGAa+ua4X0MOkHliC4WKvqPpQihhz7//cr0gktqwOPvaKNXwFugaeAh02uygFqtE3C&#10;slVZwFHxaIHAgQKOk+90CuPT6aaXN72Kb4WscAzoyjQ+0wxgMizbamULnVLRyvcKhg28hvTkYHUW&#10;WyIIVFhJwHYd0HUFuynTzKRrC5pbRlth5joRz9ggZYYI7W4FsipY0BWoB+wKfFldcBF2fLEYiQkq&#10;cH6IbhA6ScLG+v+n7oWPDsRyfTujq7BaZb48wpocFV+PK5IVH4oDEZTfHA6zKAZbR44kOc8t6zm5&#10;Ts4yEEo8DiGE0CWXNoqh3tnRzsl0//gE6DzdnI4GvVApiIjYdXD1fBW+hKBADwkeU3CKn5UNhxFH&#10;LdGOMYaeO52OSzbroV0sb9vVLVBs2eUMqGSFswpkSQ9HaUQnmeAoeJDdXHs4Pd6f7jw9Ojl69u1v&#10;f/7zX//2t58d9HMmnrCkK/TBjsTjrMIGyQ3b1Whm1qArKGfaPpDclhLO+ghACSAK1zJ0CaQDyAH0&#10;EmdzSp6D6DPut40q62MkYSjJ+wJYA3jXb+5XrDoEZ7c6k/70rM9ZIMFgAYDD9B67BUBfo7IMVAI3&#10;IEDjvXslU1gXheV0rd4EVyFq2wYPgLIc3MAUGJtWmTqTwQQRa2SvvTnd9ANgI0BL0A8oz24H6033&#10;IA3HeTuaqc1Wy8uru+t5I2KLUUJ4XISOxMXNxfJmVUtW9dLwdAL+ANV4+PTgNDDOhTpgVMdHBwfH&#10;+2f7J+fPnh73yx5obtYJbk52Ds7Pj/YPz3fOxo7Ns7A4vXagG2ja+Ycvby+2TY78ulg152vmtFeL&#10;m/s13Rnr9Tkb1VcX1zfLu9e39/eXNzdXV2t8eSYjfIh87rtivlwivWWLHXNlKhYZa3/SZFWMVliR&#10;wAVEZKrTeC2T1DlvD7hgSD44LHlPxOcoVShP9jCXwbSzYbqgFLElg3kDCxmvwA5Nhngt4/64wAaS&#10;Tnc4DHYDgfGkv7dfrkYTN6+/+t2PX76+fXP35uO7y/l2MYNoTFIYVSGibOb/7GRzxjfVBK2sACFY&#10;IampsThkn5bIxADjWqoWpzMB3nfVmOztHXEixm9+/We//tmf/fufs2T7N7/84ZPnZ9P9naePHj17&#10;fjJo53qjo6ePnh6eTQeTDi7dLIbYjaxnvZCTlZNs3oXGQfhIsrY/HmclShpUpcq0JuKYDZIuM7Ea&#10;acQ5YIWzNLkWmbv2QP9tV2aBmGhUgKBGKGZRrOSHQzmDiW1wT4HO4qxHSASESQ3amaWg1OP1eho8&#10;CeIIf4u/5Aj4ImfJm4aZCxlFHt/nSrnecMISE9ZGJlIsvKHBGCO0axXGgcl4MBoDngObSW/SMQ1E&#10;ADcbBu3URbdbgwXVSlJAp2/kWfkJqpHhuWQ91dIh90HjEA94vo7lxy6zlgz9bA52nh93iy7CJ2SU&#10;xRaedlHof8W3lXgUqNpCNKfhibDfxndBX0ABUZpYO9Ozw/OnuyCkU8j5siNJ+d7g7HBn5xDq2RNz&#10;soVbGAsM3UrWzBUgGOr3H776w1dfv769Aytd82MOOg8sDkN6eraLN1IlxkY4HQzP2aMfXbBdqoDD&#10;EdnA0MURroL1HI3FwUGT4WIOKt6AwIKc5mcytRj+HrwCTKdBM9tkpAXFi/9fb9J9zW4xYw10lioQ&#10;x/WLyzfvPnz11fcf7mq+Q2OlYjiK56bh12ATJWq05uJhKohbIsaEeFhT85PSwxhGcAWfky2ZFZHC&#10;iNCxdP1iub5YbnncnIY8Yi0Oq5Ui0HUg/JEUIilCU5Rl3MQNpqUJOSR2kM+IqCwXIwUChko6Xdaq&#10;bGTC2sH9JqHwfNrOOazKzla4oLIu/cIRE0GCjXxZl4Hw7E5lvkB2aT2ShSLVoTYhDqtKMt2y6KgY&#10;CgmYEOQUwZH9b0DsoiXc96JVlhZw6muwx6E+5ZBTKoynO/t9tnVL2VDZsTmtU4w/YXcUdChEmQ16&#10;Eyqa+UKIrepsQW0hPPPEBZQDe033Kswup5LpOj0eM436Yl6vNSKgyrhlvHDdADrnCyUmiD0ILbOS&#10;rNcbdfC4Lb4amwyCAwrVyrZY72lzhmMYyCM0OvYeFwVHAbY4HW+7vmBjHC6LuzKSTNca2MCgJC6i&#10;m9RiIiiMe8YexyPgmTRHt4AlYskxWVUCjnihTg//7YCnG1axM93Z3Tk+PDrZO9s7BYIMxp0uxN6w&#10;EwIfxgtQfZHtAPhgc+mlTrAAgKJfXjabOz3a2Zt0ezQYcWwSFlsveth1UM0IPgq2PZlaTKFmwWuC&#10;OIJCCRV63XIQjPds7+DZ84ODZ1/82V/8u3/3H/7DtyfBIsIXOHIFwKiCj8aYnpddy8mqqXhKtS1L&#10;kqM0SUSQ9eWsJ0darSQHOjLbwb4qvAVgOMs7wYgNKPt8nimjiGwXywjt40lgGDQR9ZKN5dUFncl9&#10;EGen3QuMTodgsGyDYphBJBGTxwC3WoTwP6szXQoqVsyVhN2JW33If0PXMqiKtlKsC2pnrnceYGHl&#10;VREvky2rt388HW0Gm9PTUaCTL5rt3jiYh+Qyc8FxL2dAzSXmHKV3tY77IvPuOAZeWzKWwaa7fHM5&#10;T7fCeh7Cfjg6Oz54/mz3ZDTsBgPTk6Pdp2+fHx0fHh8fvN3dH3QssBIIwNHJ0c7OwdHx+bOD0yFi&#10;HycoQdIn5quL+3fvP3z14+trqOTa6gZiub7lgN7VYnm9nkNOL+YcjrFcLyGf333//vb29urq4+3F&#10;Yr3gwsZmB2sG0zNDDrQXz0XBvRiIsFexkxFNUslUI4XIxwJNwVZSAIt0pTTp5h0Lqi2LCMjnBKzi&#10;mR/2hm2bJZO5YWwkRICSGFoCvYXHDeLUZn1Srw0iXejky4F+rxfAa+xP98p+sn79+vsvP7z++Ob+&#10;7uO722VzvkBkRNSpgCyHK62K4WDhNGb4PE3rEhAMrG5mj08SS6gVrdWjIH9YpXFxCoQYVsmNxyPI&#10;5x9+8/O/+PnPfvEXv/nhlz/7za9+eDENcjrAye6zZ7tY751ycHrw7O3h/tkIIMY5BOUcp024Ogds&#10;qSlInxhWcJUp4Brkj3BNF+lz6IcwAgYrXrD0wgpCbRoATquEpFD7Wc+g9xiP7hCRH8q4sbqgnity&#10;UsVGoM0VZCHwmUk+wGnVpSdjEjcFcGGmWUGUAEqSEIDEMhWntmjL4iE2miGiM2Vzu8AJEAXozaoc&#10;BRsFIjbSuAYCf0UvjwfD3mZvWC4apRzetUkrE9IKcgO+V042ZZuEMLds6SETWi7Kdg7eMRYJqArV&#10;PoQpvZYo7yi0ETLd8ujgYFOW8HkWonMQL6fWspgQHK8BKLJb+CGz7eLi/rop/NtBcyuIZaz23Tk7&#10;fPrs7dvnu+dHZ4NuzsEWmhy+BWfaOd50DDnGvuKwDjUm8qtgzeWy48dXd++//Arw/OZ6tVpeX95f&#10;Xl9kSLYrHtGAokiU0qVaFQWP0zBso9DJ5c0Kgm4kmXk4XYdMY18Va7kyERCLEqef0RhDjScadPaa&#10;ZWLRNL2H+S5TaY1g3FJj9Wa9llH1cBIRSvQ5KBFZm60W169/99d/+qvff1mTQngXIc9XBUZSfdVr&#10;6YhcVdixm2hA7LGR05CMwUnXsrV6TaNTtQZFC+FXYaqddhsXF4vFoonFRpM6EgGAMs89G3FWfEUp&#10;X8F0mGoHbkDq1GNqMoktwDOgGJgWyDWTOm6xGK6wsgf7GltX9Piy/L4qa5z9kAVG6/grhmVcLjWi&#10;Iuulcj4LUpGob7cZnmy1KhIrR9xinvVftGuEtIPqyJcLOdPGr2CHAxaxDyYIVe6FWMJiA1ywIoqI&#10;K7kOREggMOw6up3fOzoZ5gu9glN0uuOyrrJelikVPKzUfI3XWDXzRcsyQ5wLbBTtquuqkbCNJ8DT&#10;dfqUGXorDURnPeBiPW/UOFEDm1JjiFBxrVJWLzolgiOtf/IhL0yiMb9gcORIEdZXasDAQtnCE8c3&#10;kdfJLL/WANEP3uNAKnxPvbm+vN7W4jEWWqjQpdjd9YQW1mm3T+hTYrIbrkbYv1EB/9EhQvDBk4Ei&#10;LmD8MNKElh+TnFly8LSLxc4eBNjOwcH+aMDBy/0h+6r2Tnqi51l430qlEhSvlzVCjlkGgNFBE5vU&#10;DgXOX706HnfH/dOT/X4ZIg1v1tBtPCVTgpaPxuvCIzUR8+ncVubbMvKd8RiCozs9m07Pjp4/ffr8&#10;xbe//bP/8O//L//+SYDDvCDni0B/tjwmoMQiLddq94pMg1Qlw6sg9rPJCNTY9TwlyUjMs7sGwLvi&#10;gkhGFaloWCVL5jEXJDxzPKJhE8KTH51QBQ87IXpBaItL7ySumzY+OmJkK0cLE1tksCMtlZjNmfgF&#10;24aerkgO0+U0LMlW1WTtYs0CGFaKVug95NIHgcqZ5ocikNHLUS4NDs7B9k83mz5d62mX3M5DJJbK&#10;kPLjQsjRtQwPfi8uthELYNTB1xTD4LmcK7W4/ni/TURBAXSzc7rz7PFnTx493zkbjU6nZztPnz16&#10;9ej8YPfg+Phwf9Qfh5ilKXf70/2Tw53z86dv9zrdSdvRsaIYgOL1xfLy7t2Xf3h3s603EuvLyzWY&#10;5Ky5XS22UMvXF6vlcr1eAovv724/vnv//vbq7u4KEnrN+Vaz+YwlalUtKtuG6dBcsgiNx/N/4i02&#10;a3w2IzrHY6IIhv392Nn0WVdyvQmdZwwwGzyVqqqA+4d16LaKpFfAtbEtiwBoq5Qrt8EK8SgBAUmN&#10;57C2leNMfBPrxwwNNwEWTAf6m03HSy1W6+v7y/s3b+5vv359uZ5DIdfjwCvITERTHg4ZCgLWfPnm&#10;ahaHPp1vm7U0YIxncSrP4gU6yxoWQhREkClDK1cIHL387rc//7O/+MVvf/bFp6+++Plvvn08taFX&#10;KsXe2e7Tg01w0pXszikHuZwOAptpIDimUQoTSnqpBGSIsmgmGYtW2BKwrTFpnMZjAG1mQs+3Od9C&#10;5kEfkBF3yZoRqC2Ak4tY5oHYWhyTkrUkjYUokm6ZYHKSlqjHfcY66kJQb1uBPMZtyDqoKzmJT2Cl&#10;HxXNJuMJxjDKVdW3aXWM7as79ByDzAjh3UGeIBqEwjITkgjRnNwPleSL4Q/ZQn8a6Aw341IFkGLj&#10;N4LdFw3QD0PBhYp8SYSNtEnOoJbVMJNVLmgP6/frs7jK+jEesbrssaDfJp8zC1Or1WLv8Pxs4oCl&#10;m4Ydts1yAbQrq5Ib4C2wiUaD3pw1FxfXN8JkN8pGG75NrJyd/aO3r14+fvz45aPnJ/12vtDtDs5f&#10;fvL47cHxpm34yXiEZ6esmZMjzJeFQiFHqkZr9x++//7Dxyt6g9/c3N9dXW9ZbQ6wFHkIRNFIjC7E&#10;+DVYllIlmydDbAFqIuy0TROOROkUoGG13jbwrdDb1KHVVqxOa/dafcaSxIYwPUxB9Wp+hKcnPNVI&#10;JDS7Sn9rhBvX1yJVJbNd3X/5+//0n/7m9183vBLQWfSekMuympvVxRUoVL4SJlZTGg/KzOFev1MM&#10;RzQKL1fmFQDgRIqt0VxwSgGHxoouUNqPauz7BPXDSkS8ZEUAvTm49tkTV8vwDFBpiaNounwD0UWV&#10;nOm4PNR25Qg+i72D/SzqgPFu/y2JUcEvoOJmOY6AYitXNltM/yBQAgRp8gyGA+oSKodoNAHUoA8J&#10;cDdXDhk2JBYIAFhhWKSfK5AThXY55GGNeV6R9YjtyWhv/+TkbNTrdEZvD4YhW2czJQKAOGSP14l/&#10;sXQqVWsiIPmkWPhGC0zfKrqya0eSPsg9S/nSiCC6FGZhRa2OZ7RdzNiq18QLAwHyESXAs5hKzhXG&#10;gV6BowyzYUBeNJbZMhWRSHCYuahnN4KTXj6blcIt0RAQzTS39RjCCJ3t8fDxrGbL+8vLK0RWMiTw&#10;NN9WmD6L4L4AhraOUAapBtzUgM7ZsIyVVqTLGxS4qIqnGTlEvBlqs+E2nwcT1z2jPDo83z1/+vQY&#10;Ef+MDSP90eloMyy5nqNjyYg27yJnE1j5YK8bbAt7W54rZjunB0+fAtWHvd7mdFKqJiMyXS1BgMCk&#10;Vfbfx2qIl416IlIxoBPxS02r3KVwNINnx/v7+4cHz98+e/XNr37+Zz//1adnJUZpfL/BiZlsFMVN&#10;amHPKQRN0CoXpNhW4qxIRBRhqt5sYcXLCjREgvOrwEhA5iGpJa9UZDVhpQoxzXRSEb+82ylwnIBj&#10;R2q12nbdZBc+aR7pWj6XZwcJa4/KDltlfVlGgPEBkHVw0vXFGmiWQuTgSRabDNlEA3GPcP+QI/PD&#10;Ehu9hMUVpaQ4GmSBBH5S2GoDTEajQC/YyQF+yjkAdInas1zo0B6zYPqcyMzpuI2WbeWxWTmngFW5&#10;YCiL+0tcbFJVfXO8//zFJ5998uzg5HTArPbu0+dvXz5+8ezt0WYwHQXAuLDS8rSYGe0dH+yeH446&#10;RNGcKYH6QrlEE6uLi+u791+/uZjPas2bq6tlnSNntitWh11fs+UZ+LxarG8ur97cfvx4dX1/dXn5&#10;hie6wskY0gQxmZkIXH+uUCiSpWFTQ7MpsThH8NLzHy+Fo1xlKnatineQtLuBYa/NQrkKD3AALwgA&#10;dhbrlHk2HsfqITq6AT7wU4niohRQIXkEmJiWRb+1djs4wU32xoE+HYaLkVl9trrBpd4vby7ZxY3N&#10;lEnTgCpMzoAX4LrJWQ3ofHU/rzWxN9lsAhQQpTBKMl5raMzmKVA1wAV2I7UAfqHB7jff/fDdd99+&#10;8+rt7ttvf/arJwftGPZfvGX1sGgDnXGnono5mpaNh4O9k00vMBhjV4BZQqx7kq1laKGcVG1JjtUe&#10;BiFAY7AkCHde9bOITDRjZpEsz7LENCKIeoU8HstakkrtEm/bkBUXhI/2srorx2f1uMLjLnKasJvN&#10;UrQlNQ1EB2SDVSg8TQjTCFskR0GlEDuAzjKfA7mjbT2s9BBfHeA5WHCyeJtQdQi2LO7F6wKRl9yW&#10;m4d2Dg77ba+F+3Bt+jYgXBhZu5LEj0VkRMRq8bCYFhYu7oMLoaoKRl0DOhOMoRZYN+NgR2MxZ21c&#10;c9GRbK+wd7Q/KNA/wYLANnMgkMEiYj4uACwDryHFPm6OaF3NayAuGl6nAvqgYFft7J3svvrsW348&#10;eXo27vT3Tvd2X37zybPzk0DOsluIFuygse1qNBELm+WSBbLvFMOzu3evP95dL8GAV4ubN/c3N1TP&#10;EMMtBDhAVzLKuskElLdPkpMtQhojUGTiAteESiA8p1Lx+c01vnleazSwopqI37PVisV0CEvQubUk&#10;50DTlD8KbRJPNJsUEzHWtwBGo2GISFXx5djs+v1Pf/ePf//7r65iRh5RqZA3XEXTODkjVcUaZOJa&#10;RWTLzBLRZErBQ9a9fG96Wi6Cb3AAqMEKS3wdO33rzQVPnnABeHwKPU+AzNiQSVJmomiKtwkwlkmR&#10;FFxXKka3jJhw/IC2qdUy9KwCTriWCQVKTwdAPh4/VjIoA+6efIEG6ayq4Wk8z2xieF0gDk6+JMWX&#10;eK5z2gPPMzxQYb7HKUPwlkoW3gLIG0Us3ak50CdsG1meCbvYDTT5LXc6JQsslIoF4NybHuw+ffHi&#10;+cHO7osnnx1biCPgxkzeyK2KT9rAUmpRaJlOtypk+FCSBnuosxz5E421sBTBH1KAYBt0Igrt3IDS&#10;QRBLpFNprNCHxFJVZktV0QLA9AabLqKujJ9bSyQfRgRv6/H04iIBCJF92RgOxnmgZYWLXiROF3Mi&#10;d7w2v35zs7q+X15/+PLD7Q0XLWdcpjlnhClsUAaeSxUd0ESerIHWycBqegqxF4opfpAEfG0Few0U&#10;1IM8a7d7vRwhwJZKgZPnz3dfvDw4Ozk8PN47hSqbjjo6WxhsBLmWn2XtvlBlvc20FxLYzIyZPjk9&#10;nWJznA9yxVzBDKcyjQhIOvEgHE/EVTufr6Tn20ytOUso4Cfd/miQo0Msx5+Uzw4Ojo5PTg6ePnr5&#10;6ee/+c03Ox2vwkszs1lXZbVvTON+hRQW80BMMwtWi8WYmYGcJBVQhnK+SpM8ejrHZ7UYFhDIM1tp&#10;wlkLbE1saQHAZo4WpWWaRziSmgbJuV5lkvTQTip4PQhWEPOdSWDYAX6XHTyVCtBZN8MRNVJbLRZL&#10;th7hnbFCx+TIq5KZ5UlVKsVxwljBKmsUEQhASjQESrbK8CSC0hBA4+NPLAD6yOhGjiXj7IEGBGOn&#10;5TqBfhvoGc80Zssb0IC0beZomMlTGseotCC/LpZrBI5otTQ4fP702YtHuyeDyWSwd7S7e3C48+LJ&#10;N58+3Wt3+gGOMihKXntcyAGeT87PDycWVKRs5PJY4DzwUBvr5ZpTha4Xzebq5u727poTjrbQoJyu&#10;vQb/3t7c4H6hlSEygMwsFRNVrjOQSI2lt3i8PjRiDmsaZA9KETqOg/arMR45x6CdRFkpgplIBbJ8&#10;TvWt4DAwDvZ6oaysAJ1pb4B9WuFrBoxxn2RzwU4hxwG7oZBlhMBOIJgqFtMLBTwJyr1C73Q66ULx&#10;DQeDfmAYDPn4ZYvry4fh/Ul8MD/JDkPmnqo838JvyGTq8xXYB5hznQ5NYmA4tFIL9BLxiySqxSNi&#10;KGcQPby6lJIfnb99+vbt+fFocPb8yXffverreHDLRaJlBQP9XjuY8wmtWK25yd7x8WgSGEzAu0Da&#10;WBWGiAlWEuOUDB548Vw5BQQA7EGVVn3Zp00X0JnrA7INAVg4I0YBdjL9qcKuVxDT4soOnhTbiOld&#10;kszga5J4iTyzZjbMdSNs1yLEsD6d00eiEHP4yRogktV8GUgm6NVWNOqCFLn0aacAwcJDOCwzt+1U&#10;WBjAn5JuRKtuGDQlGvXzoQr0EN7WcGLyeKbieXSeBmcMWS0oO8rDh+2pgv6bpsVebEoAOUJDz0ai&#10;nhZIr1SyHs0hTGE0hzeKMAzaYZQCe2en7PfA1ZhFJ4fASHdbSWicRCyD9wOWVaPESVBw8pBIHIXg&#10;Ie70+vvPvv3us8+//fyT89NA4OyIhzqPHz97fjTiSVwFsSos492qiAQS0506eEXJ0OrLq6vLNQ9x&#10;Lpb3d5fL65uZUJVioSZxV+nErJmIIrYzh0vrHNNuxeIIJ+wXAbCyBwb/lbm4e3OHFYcFhR1yQXM1&#10;cNt6Gl8SB0zWwU6jYmh8FG+2Ea9loGURg6pqKt5IpMIGxJ/m+2rt7ss//tXf/PWPH7cKbU3wTmih&#10;EatBsEVp1MHjHz8bjjYS0XA1UoW+g+YsjEblUKcb5BwYVvhJwLmqFq/jAgCM9UQqLdxbwIwQ+VRa&#10;j+BXswqGCSywH8RHphJjeOHsqGLtpLg3xGouFcA63ic0L+c9RNKzlZhUjScErcySm4pKB7hYmk32&#10;PEx8yCj4YOqGXL9eQlvM5suLJi4jjsUkeVYeKwZEgk1LzCPatGA2cCMUuTo9QpjWrLhSMd/uFCDY&#10;HA7XbveGo6NnLz/5/PPHrx5/88OT3aDCuo16vMryVoRUNYbf3UgkEGcQPCJyBeGIs9xA/VnaDz7K&#10;knQsTy4ZzheCuqXxHGQWpBTPKgCoi1kjyjIBreKV8qHCZDgcbIIhx5N5Ik/oT2D9YTHGZosEg0W1&#10;qrfbITAIHbQaXCedSdQWCwTF2vzi8s3t5c3dx7s379+/QfBErE5FOJCTxV68V0hb2zXyIcOu0gXe&#10;Jrt2ESVERpsFWjwoZ21fZrutgxpUvXy7FxiWLdFM4EzOdp8+ffnpW4Dl8cneCMJkXDbwI7I6D65p&#10;nOOGJdoI5xBjcwa/iXsRFzye9E933h4GTDAjkhpgJI+4DDtazyTDxXKoyulu9fm8rkmW0wZEmtCY&#10;PLt3S6OTk+Pj6ej4+YvHL168fDpqG2HfBYaHjDB1GE+q8ICTMti3A6xiYx+dytM8lwHXw+8phaqN&#10;Jm1fE+kEWCvJbbrBgXUQ2nTK0HguArJihPIUxsE8q/zdSEMUQoMPVaDQqzxzyBXaZeEp36aVNNMb&#10;boW9dEo63pivAFmcDgAaT3QuCnQuuqzPwBZI0dQ21dJDHBLCQaugoy3smWSM8ygR7cGSqgjMzFB6&#10;oq8F+A9Y5r9yYAU9Du40dFaiEZ3nGZWRIdcumAZ4gJhVj30C1pdI+s54enj+/O3b58eDyRiybXp2&#10;TBfWV09PBr3JJtDrdUEAQr1huzDZ0Ox7UIY2qapZYF2L/vnhVmq+Fj72q+Z8u1pevbm6XHIiKD5E&#10;hgAhZ7FebRcXi1kTeH1zeX1z9eYef655AUBnICDdUsn8AKg8x2SPNzYAAgI4Nog6FvfDvmBgwD9V&#10;SQdB1suTzTDY7XBsuMvq/jxbF1vsj2XvXCoW9VkE2253QKGwl4sAAmggt8ShGwjohgGJ1Quc7Q2h&#10;m/sbFkgMhh0JG20L/nDDRAjVOsQNR/zKYraQiCf88fHMbD6fzeZNhHxODkLIAZ9icgm7k9tXhWRk&#10;+Bd1MWo8VjG7bE7fH/S6p+ePP//hWVmtL+8vV/UkUAuX41hVuo1FZGO8//zRs6PTTb9bwMssEwtY&#10;KM6mIE0mUgCeEUMeNKw4i8e2gbDDtWoaAF7huBg+3Ew8iXCqchRANayXuzmnxPYvLmIiO5QPohGr&#10;TB/6RDSN0xPEPCzy2EaMXCMSxZJU5UhaTF2FTIC4UHF/Gt59le3/Qpzk20Ea3AfZEcfDTlyfsBpN&#10;yq7bYv7dDhWreLccjRUKc2wPD5E4S4afkPHohHcWaQEeHpSPGXKK2TCPl5UYQloNPyzGSZa05MpK&#10;OrlvO0fXSQ8kuZsvmrnh9GT/NMAJTyb2XgdkqxdiksTIQrqkavNMmtGUig5L4+HMV0RyPNQdKx84&#10;+Oazx48/efxsb9w/Ozo/3zk+evro2dvzswntd1hu5MtMQiPwGtBrkm1QaVYbqxtO89quL4GuNxc3&#10;N3OgDGEXqJQCqqbZ2qaxZicdq+rYgw5tunkUzdJbcCeu6WRie//u9e3lUszOpJsPKARnvtFBluX3&#10;VLDpVKLJmW2JGfAjWvUBQRzEFW/UEr4FVk8llvj4h9/97g/ff1ynXNaulsshWwGGXNxezVUdMETm&#10;ZluSmoyETV12wWXD4ILjScnpjDmKdoitzVOSalXLAJxXc7CZDPaf7FZVLjSVuSAmRVR2VeElC3h1&#10;XRnEmaOrOMlD3FCDhqEgFHzCEZ6fITjrNtA9sbiga1FNbCgWM6jVKBlAFJQFyhJPjP00Lpa0brrJ&#10;JrMSa4SUayBWvdlgVaxr5XOgYGZRIjj7QP6QmJTGqjNAhK+ma3HCZxhBvx0MIhwiQBcmpyegW9/8&#10;8Ktfffbk22+/OWhXEuwouV4moQEgMYGpWCQcxBZP1WbRqhBAnHVXaBerUdaKiZ4FxGTaHfDBR0Bg&#10;Go3mar0C3KqyEmvUV3hjmqzGEg1VgjIbT0eBfqDtWFJFiSF8IZJhE0GhJ6MpBBCwmJZve1m8Ek79&#10;w8KPphupeBOogCh69/r26hqKB8tqOa9lZttZmp2xPkDYo5FbhQI5bBUcnnsidDL3BWbPCjPfl0Dg&#10;ERtaYZ/jmJfX93d3l9uI1+kPJmWLpu222Ts92n376vGL5xx0dNrvFNoOEZ3WMdx8+TJ+sOhRyAc6&#10;Fis9GHGrzKSX2n1OoBwXIaVjjVQDbzSDEKI2ZrNU1QT5T3KsSL3ZrEVB3LlDgfcctRJ2zV6/Pz0b&#10;DKcHzx6d758Gs8xPsIq35PigZ2xkiiURAnw2eUNtexLLToCQoDWAy0yUwz+rqfp2OxdFr4koj4jw&#10;ARWgQ8J4bJ2JQTIyoWc6NIAE6SyYtsIUYVL1eQJIRya2lnBGXy/Qawtzvof0i+Fk8VbnQKsaVuN2&#10;geWQSClAZyYHIWoRziMqYiIPvZO+xZ8Avu1CieFnM7vEsw98YGv6LqJsJNnKcvAXgVkcvCNoBYeb&#10;6SbI4jzcW2K+Xs+jzAjl8+Xh2HMdREOoAQQP8JHmLBq2cpPp0e7TZ8+ONpMupHduPN199PT8cDoZ&#10;nu5N+yDV5XyhOwx0u5uz/ZOTfh4RDwQsa5lGS7PZxKglgGYIKk2wR7Z+3txc08KTZs31+gox54bW&#10;ngvAxXx9ccEc3pt3727vlrPZepGBPEUAiWP5ZrOx+iwu66CdBrMFdGxgBWcsFmebJzYQy5WjBGk5&#10;C+UluyAW/U4OkIslJSY6m6LuK0lFwcOdtGY7wV6wNwnmTb3FwnUejri5TrvkiYEMXr7XZ8Uih57u&#10;H+4cHOOGLeyS7Q2D5DyTpP8EMKyhIQDRfjFKl7UUBSfP2yGUoBHjJAIgxplaqsVeWFwBx+xE8cbo&#10;A0nsFId/Ed/pn+xMofZHR48++eGtlW4i7kAVIOILiw28rRpUTeH41effff5qZ6/fwdvoFIo0W6H3&#10;eJj7A4zM0CHjqRJYwSB4PoCZQAqdq0LLJOcclMwJqjyoTkWEoX5FCrXLpSLPia0wa7t5MIwPjpOR&#10;/IdQifjBVGw9BnWVis+bkL+awow2PlHDcuFZKGkPU9UkTzSYN5icxkbodgq0xwnmLGxqlZPY49B6&#10;rBUAg+D8xbAo0MGGA5KwcVmlVQIJUiEfTscR4LAkhZhExPcrXgi3DRi2JI05UmZyaSWeBEuTfShv&#10;Kzgcd7CkHcMs93qmHuoEpuzR7w/HecMpB8eBwLhgcWqNA70KvpKJU+sk0g8NABRoGvMMbNhK7ujF&#10;zvTtq0ePHj3dGXRHB89e0F115/mzp0eDHDYuD0QENQMk8mCTZwAeuL3jRTIz6Nw5pyyxD+L6Zs6B&#10;JdBS4JWsoKNXOFhO2K3GklUXzNOkhTxugVQoqoaZXY8l5hBJt5De64d0DHYOnvX6elHDw27M5jyp&#10;hbBIQIVz6DnQOVLxsTXwIPACGxmFdo3YFUrj6v3r2/uLWTJslmma2i7ZWmPWvLicgy20ILcVPNmK&#10;HFHcYs4BraLJOh5ft2Tm25PR2dkmyPIYLtbElvx6Tl6Am5ErVZJU/DJoXJ4ycVlBQ4Pj4d0ynYhN&#10;DNWM18hqTn5VOsr+alwh+U/LlsLhbBhbmYYL22Zz1qDjnAuiElVTwOQEQ3BDZGa4XumgnLXcSPPB&#10;IuHm7opmgwsaoLGV2eLYKoPmUWANFYPFxbRNpt07R8Q1ksxAIdSyEGw8nrCC6eTt4yfffPb5D999&#10;9/knL3bPOpU0LmR5fbmsxWLY2NhKWjyOF0E+NWum6Klq6sxF5i2WsvHMOE1Hbg3bhCl+cs96s5ZB&#10;VFusZin+PdsK4hHsy0gqaocg24anp5tAN2+xGC6GL+FJF+snZg0Giwz2plrhOaNPFCT1TsbxN2LS&#10;083lm9cfr64v2JfKvLlISjAhGFFUJesBJqqG6el4eQYQU7Q26hUefPIuNL9YNrnBGC9ZAXxxefv+&#10;9VVTM3uTsfAXqLhGbnx6srP79PnB4f7eKNAJWbRqAvFwPcsBq+l2ch7PDaxSt9/N03HIhEasunj0&#10;xXzg6PnznWlBwhbPUGguElgEWqZZj2RDeb1FV78op/BEeGm2j7dRaaViPJfgxhyOGXM3YNSST8Ur&#10;Uh+uxhrC2AyvGNElzJqtcgjvk22WiOVgiYRMliZZUjUKIiAMXbDIYjVI3GY9pYDoeBAxFUQbuYKd&#10;hpgE9UzZNS57ckxU4GARy5IlWlQ5v8cKdcHmC9jhUOoez+l0OY7tlplva400JLpYcZy0nG8Dwo0q&#10;T6s4d4w9B7SczHOBFSRX8nmmKeIWeR62QDKteJ4tay1EClrlsf15MymUcF+dbqf8YDYVVhv1ZkJz&#10;2e8LMt0u+QoTcx5PoBCBEagUeq3tH+4+evH2eNgucYRce3J2vBkOA5wIMAIod9uF4ag/6U36G6w2&#10;sxLmuFEQS8vzfWGxXE2Db6yYbuAcDITw7eXVvZg7w5oO5v3Wc3zBarGFkmYBDcnc3ZvrZq1ZbyTF&#10;SBtmhWWltl7WK8V8nh0poCIsEoVUTrJBMy2oOpYwyCsknpgiKZW6CMF4iaJLQHxkH7p/2JrDb5Gz&#10;DvgzWyodr8WmOKkVUYCF4Bec3uBZ+WDg9OSY+ZaTw4Pzg6P9s4AeS8wWa3CK5boeYQAEZkGmcgIO&#10;glQyE1dpmRjT1EgjoT10VLKGBruXOJuV3JYMAY0vBTWGWkBUlwGEuIt0NNvp44H2JoHTo7efnFux&#10;+upmhXWgVXSeldotVlqrVuDtZ7/62S8/eX58Oi7k84UCy/ld0BHmp/muJdPCGgQ0Q+/SvUEBNVWg&#10;epkqBBnwWSycTGBTs3YnmcRuxTfrWT3XhULXs4BqRL+qy6CD/UueB7HEig8eJoI6QqeIqiMWJJF3&#10;iB/CgRTxxIyd62wKZYUjmHYlDDINmlsqldvlfGfcbdMQSfRnVUEMZwn2QZDUY9sIjzW6IokDCrwj&#10;hBmoUKect6osEMKj5gRnZgR48AU5z/5FQ0Jkw/MGIBAH1CQtwkBJsr3NZtjp9vJWvttrF3WzjVW8&#10;s3OChVqgku9OJr0CD+2hrUOII2TltMzgWUNMq7aiCgvcWSYVjcV2JCPU3Ts63z04BnmaPn/1+O2B&#10;6Fg4nxbsMOVkiw4cTItV+ZhBHNmGaYSKMosWQbaXFwAzDrJuksqDu+F9Qx/h6cUT9RozCApHxbsM&#10;gnzWiPE8OrClbEWLg6S9eXMPPrglUCVmoOwIR8v79YNzPSsAReafI3GxRABgSb/K/gA8D7maTCRB&#10;NNRIPB5JcyxcLVmVnEKnxKP3HEfnI8hE9EoSrxHoXFXYf2LmynmwC4sZvnaXfb2h7ub4+LRr+kCi&#10;dKa5vuHFzLf1lMgbQui2NPxXMhlv1iAisR95dERlrFWFqSogm5IQdATMJ5ZkfhJhtupWsU4jmg3+&#10;VxFDSOrzB3QGySLDxpfGm6DxvEWe/OI9x1nQTEYpVev3rz+8/3h5fXX7+t3tJUTgchvn4Q99vyAW&#10;FRlcvGKVShJ7ZIwiWbqM9V51OaXF4kTgbn80PR3tHb749pc/++Lbzz777Jsnz856ZhWYsl7f3C8J&#10;+SxCA641GtDOCUiFOruWs6GQLYUKHasli9N6Ait0FDipKsgHWCwbqfDP9maRTuFVx7EvcJPclnap&#10;MyYnGI3GYA7Y2KLgEfCgJBuz1bLJiiaaFajsvoL658QbYGMUISJGa/qHCHkPTUPxggepgjIlE80a&#10;oho9uBAXZYOdpE5IwrdbeJMOuwnZD1mrp/zSuG1maZCajmUuLprN1f3r9x+v61UsizYLTV1bsnLj&#10;wRRii/3O/WAeW9bWK5Q9RTy0CahtO6SHs6EgXZse7D/xCyp6OWcYpeHOy28e7/adMNA5kanXQIew&#10;j1KZTMsrGpVIg0V1dI2KVCs+9BQ2rt8COeVgYKtcADx1O3merrYQzHTWYmRbiKF4/o31zZZ1LXap&#10;8GDHD2oElpuBLNiu11uhnUMhfHmK03FowxBNzWgzOwNOKxK9PrIsiOOcV1YUQTD0RwgTRZ9jCtiL&#10;mNIgc1hZwa70rNkZl0P5kCSJ3Do2uh9pNLfpSIMVBGm8iS2efwvKLwdEzRWrkFvJCDRCFXSrkfat&#10;ULnXH/Qs3bBJ4KCLaJyDlxCLZVZpT6SAsenxXiPFYGB6PA2GoJLpmuyKCVRhNZ1JaEAjFnR3ClYl&#10;mvQhWKDFaNOahhwJ64X+/tHO08ePn571Qp5TAEsAmw4VQ8HRaUCc60663elJACyhF+yUpFasZZVy&#10;wAwmA+jbnnPsJFMPNYQShD92cGRu7t7cfuTsxYWY2srZYqIjlOfQYIZQz2CHV9AGKZBhhZw7orLK&#10;YnFT06HteXQIfc9kAeCNzvh0/cGjhdZBiIZosykGgbydds406HQgjmGwxgVsIWBgv0C2ubqZa7dz&#10;nERigd9geyQyKh6ha2C1sWEiXxiPDs8PAMyHR+fnBzuHe2ObbHC7wqXezLDKImBoJNcglZYnhbVM&#10;mi6CjRgwNxmrMicWoTkAq2S4Anzgkp3P65w0g92iIZIDOCH5IS+i4RK4QnfYn0xOj54dhRQshTrC&#10;XBUSz8RNtBDvtEp++uqH3/z2N988Oz/edMv5XK4ckrCd6FfKAyeOYcTWi7JMDQCLX6thE0CHqVFW&#10;VLUAjHwYVTxQRE18aC2QwmLI8ApjcDa8ehY1JhWX5Va4MXYy05AK+wmBNUZFkGhumyx8IGXHs4e2&#10;YNoP4ZczAGrNDM8hVJWlTiyizgL/ynkI6GI5mC8WS+NxieRKRZxpgkRTI2G7UCzy1YDSxKOaqNOS&#10;sappNlSsqEz/40FmmrMEfhs4WIS5dXwryI7CEiMy6ioumQcGiAeZRrU92PQngX7BKo87JUM3coMz&#10;0Ym/GXfKWBdcrowBVddjilzWkhENBJfxIorfHI7IdgWMgB1kqdRO2Pac9mRwurfp5fKB452DnaOd&#10;o+Oj3f2OjhjCR5WM0YG24lcUhFC8U8QaTpDzafJR54mOWN03y3qjBv3F1Uo1CMxJ1FerhmLrXM4+&#10;FxHWaZgcUhwuVMNhOYllf39/A+K62s7racj8Wq3Oso3trBGfsx4IT0t4wpEjxXk+i9WHRYzFJwAy&#10;Lh5aMqkmm+uLOrh4rl0qcmTdpGO02EfSkA12RpPzYPO0fAkhycHiz5W7vXKpzFq6UHm8Od0UbC0d&#10;i6YyYujsfIbXHRUrGOsMjw8kjUQUgA10Yr1jRGE5On0bARsNyEme+IhrBafj0QszfSp0vaLEYgqT&#10;IAyzWw6XjrbCYF4yGC1DIelgHKQAbB0gj53ScmlCEVvcvf/w+s3d7euv37+5u3v3/t1lMwWKrkCj&#10;8MhJwd24xUJBUhTfM0F8slZWYV7TsyTONHXyhW5gNN07OXj8xa++/eTl40+efPr2cNTOJreMQ9eX&#10;F1BkzQQkGYQ4W5gomTL1DNiUbppeEbpKR6zhtgO5jIDtY+8A8rgbWNiBD8Q2UJhYiiUCrCqGdoGk&#10;Eu0zOShVTkjNAk1FMbLmt9IA54s5YmWKxxNYWTLP0hGuWa0LXa7FMpkGtBvEjCgOhGqJs5kT+Abg&#10;TeDJR8EWInQLAbMqIUpy2HooJDgxWCQuL56UvZLhuhWNvkKJ1XrOsQFXVxezuBgSmqOpmu6FgsP+&#10;5nS6N91MusF2wcnaEkgydpwRwk4YTfuFUAnLoxdsd4HUIQfx2LXKk7ak53qjp9989qhvAfM4iSeC&#10;t8HUTDrRkiAbyDGgS9g1LkoeE+xjYI5FKprFPOhBp9sOUUUp3N4WQmLIjYp1Ha+ttjSxk21o5w7n&#10;LOaKrgpKh/1e23KYrKznu2Owbo5BwXrGK8GiAX3lnkj6WQmqCNiMuOZnrVwn2AHIg7ubtqKxclFW&#10;opk6yG1UY4enH5aK+ZyH5xfKFUTrKj5cOT2LQw5CZgKeV1vIBa0qmWXa2BTBasBQstjJQIB6M5Ll&#10;oVq7hIfJSroHVwSXrrCRVGab0ks8xqJOUZKaV5hsRv1uySvyRbFUp+iFWbmQiHJK/bAHtgw+Re5A&#10;ESYyemCoutnp7x09ffXkMXtJHE7FMIshThw3CkCSXjc4Dox7o9M2HphpgOW1Wnq7CzmK/W8aiK35&#10;kiMR6FmECfgUAw3T9TXUwNXlEhhHZxxQTGa0tqvVenl9wzPqK8D3Pe4d79GvgkLEwEojHFinmTw4&#10;zHeEzGNdWIt9fzRIF/3OFWzLCrYAx+ha7UGgW8iFTIht9u7SDquCZ8TuQWZJIVaqrbBTLuQt+uNV&#10;oWbiUGdgci5HQYQgGMq5MigkwvruOW0/3z49OBsbWmNWm60voPnrxLukJrewkCTDdBwdOBthKg/A&#10;UeVROVsO+Sg1rENhcyg8APBIWAVhszxfxUXjV0P7ULXngz06hm7Ojp4etd1Uvd6A2kWwzIuXFqal&#10;VKj//Jtf/fK7b14+Op+OOwVeqJe1s6DguoF9TLVaZGoBoVamp5+A4AguIBbFpVT0LO7OMbDtEbqI&#10;oi1hr4+FUsyz/BgigBXMCoEPTwqQzGGx2D6c+RJvULWJuuYMz09Zr0v7K34V03GQOfN5RuhX1gQJ&#10;jxG8CFCdIpaDE+JRz2jTcSRgYCpRT7AbV6n4MfoCA1PArrDZEhAeNdFSneWF4aJwmbgu0Z1WS5GF&#10;AvMSbCZCOMReI1SzjItV81z5M1wjFn8JxL4XAvkukg4Xy73h2bMXT8EjyxzUNpwQnbFVeEJn4z5V&#10;aDc2UgOeuMNYjI7XCHhNpXcecgDl7jCIZR3cbEZ7nKd6cjw0WvgWIKgaUbOWIeFtq404kVINY3li&#10;iyMKgZpmanPwztViuczg3lJpVpUCnGvQhJkmPqlSN/g+aBKHBksVjnQWNYNRFiSl68IXYMvqjBoL&#10;pATeYxHO4vHV9VpUHSEQ8YiWqhMfhC/PlIBPtJKMz2LYRoraima2q0alWO52i4DoAja94ze266aY&#10;z8FhpIwsbKZzTHr/dIK9fr+MjQ2kLrFScmwqKaj0VAYQsl4v6mzklysqqGWjlsIKwztNa9SBXAG0&#10;wwPTlQEbmfqszvQ7uwSEQwwINf7FNncF64TmVoC8FFCZEzqamXqd+SKzaEdocNOIY20lgM5ivFuK&#10;NFPx2Vehy+nV1cfXHz+++/D9+9t3X//401fvbmYpXAB/N66BhyCuUehkI9GWjl3ienmTzYGu4WQr&#10;HnOb5fZ4swfW9vKHb14833366PGLk80wF44vOb2dzZ5Y6cwtsidTBUSQTzVSVUkkz0tsSWN1GKKL&#10;BBmEDS8wEvwBiwY8JM5JX9t6nBl/loxgS4azud4EwBLSfSOYQ6zF2hOxFveoVVrx+RJ6JZNAcFLk&#10;rA7pXNHxRTb+DYDmMm2kQGNEAgaYH8ejqSVU/B00icYclrDMjNIX14DAdLJZkSOAImVVNBMKoLYI&#10;Tmq0Sivdeprn2OubC3C9ZmZWU7xcO8cxh5YnSg0Gp1NOrQr2hh2LU6U1ROOwl+8ON3ujToE3grWR&#10;aztYPlCM2XwvUKjY+XJh78Xj51064eG9RiteVljeRdMtVxPG6yr0SL3Gsw88mYQ44PLxXkymmnuI&#10;gG2zoqmyi4sPlTvjSamSZKaTAaAhk6aAxBYLE3xlMK+rnCPWSGJL4YnIXgEXHQhaQAaerGNhMeWS&#10;Yvo1rYR1G+EfDzsG7kdb6ELeYRG0jxhO+SFX5Nry8vL6Yh5XmNnEppeUpCIFAxy3YBo03Ci2WKTI&#10;Q7B4NIVwhO2gQDBCjoZou+Tp9AGsQtE0V2nfc0ohDhQivUJE8Suq5ur4dysZT0SzThlBF9wLoNQi&#10;q+h2uznDKYCwIYIDt5UEc2SNqFsaD8aspfdbVa/I+kaXHidQVYaZh+beefXJkxc7+6fDDqQ3vpkV&#10;B1iVDgcKBSf9wKQ/DOkWVirLG6XSeDjugm+XqJRYg6PLoNYgJmz1BAqSZGeAwpf319jkF6ICddZc&#10;LWjfsVrec1/cfXz97s0NEEBlEliO1ZIQEa0WlqtOvzDmSMsl05JkJeynwZxIrBJJAE44rGguMxj0&#10;kByfnY6DhVweq9Sgxy4rm8WZIJ8V/emB0aqRL4eIbllfS2dElyeIR6lMc5Jivl2mm8wwcHq0s398&#10;/uzlq6fH/ZzUiqVr64v5jGl3aMSKy5YaHa+iJEV5wMEPXa+q7HqsVOysZLPFDaESGwdhJZ8HHLgV&#10;fAkuR8a2s/0o4QXcyna6w8BwOD0+2nl+NLG0OHPhXqkD8prXXQ/k0jDM3tHjH3747JtPXr49o+9l&#10;rugZOmNOWKfbmw9YBUwLGx4N6zkNuAW9poSJVsK+DQWhEwDwHBg6CeKcPMDCYynMlFB9MYvRNZEu&#10;EK6fwtMVMTUN7J3RFaqxvVnipT0cjiX4k30mhpJJRk8eYCQI1FCHAHXEATwLz6TfKFY21t7w9Oy0&#10;F6qIWSWs+APWyupsy+plhDXFb0XxU6F+QbVkiDiWPMrY2jS2n3OlMFqnwBTiieZqvUUgpBCD7gCF&#10;Bbqx0IJeZoltXatWrV7Q0fGyK6yUA/DlNi8+++bp6bgznO5BE/DML1vVZM8CMGlxJcxpvK0KF1HY&#10;zsqIGApujumHnRD2nWWSxutWvjcIBEZnx8cnp5O8rULCU3VW2LEnRwg86WgMgCJjVYCQ86ycrtfi&#10;DAeUDrGV5xN8nHVgEXPTsxokSVg4LeI1isrSaBqhCw9HpIAjkcZ8ed1M1OfCLYGHMrS5wLugJmdt&#10;FtCZX6fR4AP/SUmCvWvp+JnsDMCGi7RYOMozoKgdgj4ycTcIfN2QX7u4XM5ivs5xJdg4Bie6AW3w&#10;h0Nnxw6rYojOiLm5EGsmosnEfM2yTlZsqqqPoA2lWEvSciGFBcsyc6h+rArAKBgGnU6a9QRPqUDo&#10;qKzxsoELDJFZmk3h8XFSL0JeDdxuPmuQnCl6qFzSeZahVcR0Pqy2LRYdTQIaMSgRF8/Jrcbml7d3&#10;b15//dVXX/7457//y5++fHe/miFYU5zTn4gpHKtkMwkBbosNnbMs05aziFVZK9QeDgLT3ecHB88f&#10;vXzx/ODo8PB8Z9QreNHm9dUlwjQW+noxi6u242ALtxC32C1VBbDnQzSNd9g6bzgsFiDVhtxT6EfI&#10;eWmgLdVWEvxrsV7XlOisjlcu0Blfn89BCFV8CcSTMoglBuDP4CoPxRiZNGI4bcfER4VWmNB1bD3z&#10;5RiZMxvg+ZHGbtWUVIqkH6ufMYZ0GBei2JJtgYN2QEBKVM7lQruDV5krF4pYXJFWKpNkLqAhTvpx&#10;jwmsHCyOVMuinAqVQsVQe9wfTc/ONsL5CNqRpuMttr8B9svAIyhXTu0AIFguXyLiCLi0pKng453p&#10;KChpafxMnpaAsaaZ+wRzqPqSZ7MCnsUXD6f1aU7EYCE5dli+3Q1sTkeTnIRdmDWczma66Y9D4QgT&#10;DyzVSAHaWHWelYo5+t6GvAp9yWkWCF4YbdlWKJTvtrNQTWlwNHH+j9vCG5kllLBdocMvdgLAuRQM&#10;ltjdEqWYF1oCP9ePbW+///rDu8t5Io3V2GzEGg3NzgXL5WAZYdYE+LixWi1JDdDAvoSEToLelyDl&#10;AUg50fRkMfaqkcwsxs4A+sDhDTh0SrPD0bQmqyo4KS6Vk8fBAXRTqqqyUcLtQMazVg1fzUP+aOZi&#10;CVyspVpSCRLcBH2mPMNKw4oQDTQSntd4s7/76tNXB6MAQJcNXMCIIkc8evn+KDBmccPodNPJtwsg&#10;mKyIoRFTGUsiBxSC4CiUi6ALbDGgxZ1nVFg2EUvMthfXN2sKigt6kWAjINCs1jf3FNVXLPZYzDJp&#10;uVgEhGlRhasua5gma3E7vA8QPNMD61DYPUR8pusTIIeRFVsla+U7k8GwO+x3cQWQAgg6rI0A4vCD&#10;FcyAMbtFfmPiuTscfdWicxEWFwtGRINuOR/KF7q9Tm9zdnLw9uWTT14+2xm1vRbUzAqcGJAEARB2&#10;fZaimKUS1ErLZQEaFi1wUmJfIZDBMs0seDXCr0uza8vwZSCi/mBght8JXcNCsWqraoMSDgab4/Od&#10;o6OzYSmMOIDXNh4EQFINUf5sOrn+00+/+ezJk09e7O4Ng+1uG8tGCrt0x7c8VhaCz+AlYhVq4K4g&#10;ejT45JmHplZ8JWxkq9zwCguFyfZZAMZTcFa1h1taLLO6uq5n6o0os+2xBLsT6vWZKOADnHAMBW0p&#10;LxZYvuyKSUVYDhdluVZ6toKgYt0GpI6oVBI2oa4PjocVx4bZfCdwujfqWZFGo8kOhhZhPRoTZcc1&#10;HlCpEFqzOs/cCLsR7DaJKUNIp1iyvlpQO6V4yMxDTJ7NgRy0yEGYCxUbDJeSwk/BjgRD59k+TwJV&#10;N4tHLjmBt5/98Onu4eHzVy9fPds9OhXgbeRKUCc+ZHLk3yQ4DxKZboUceTgE3+m2HUR1jjN0zeBk&#10;OJ5spqej0dgBuON7aGOse/LDoS8zdiCMiIDRFL5Vi7H8m6OQoZIX21oElDAO9KDJFSvcSSwjVdbb&#10;t/AaOCCD8xNioq0WWoht2Ck82fWylkqIkmUeJrCwnAjdvLheNNmrh8fBYkc+TD4FnuolW2xTkvxI&#10;LCmTimL/4QvSgL1SO+dg85hYWTmnUru5u7rIqOD/eaxfKQTqjg9d1w0n1+6UzEK3A3SmT0K+mKV5&#10;fjQOXsRuqkQjiTuTwyAgrFGFomMdg6hzZF49a4OsUEWy56smrKYJmSmyp8x2hrjNMQRAIQQHhAZ2&#10;NcfxHjkBGkzbNzu9jhlOxlNVC6Hax1NrLmZqFYsiVUuD6lchgSUd4fRmeXn7/vs//PT7v/vTX//5&#10;7776cHu9momQHxfn8LFo2AtziylVKRekT2fRVcJgp1mzPdw72Tt68ej8nGNmdo6O96Zn00nZaNWX&#10;V3f399QJLP2MKdlQiHPxhHFbGPGvVG7nsHJstjoAqfPA+wr0TJSvmv5ItW09VoWUiNaa29XystlK&#10;XizEIR2tKESLoSeqJpgDZa0lC0Lo80IBzJMuN5SzwVmS+Hn4wYQTHuzjt3PgaxRIBViGYoynMokW&#10;AEaDHMZGI+7Znsh7+rqhO+PNKNDpdApAUg6WgRQO9CaDQiUax7vCSsIjSnII/gqyWVwClpDqceIr&#10;QplTKvQGeycnZ9PRYNgOQZFJuGR2TYHcm/hNrvlQP4Yg6qvU7OzYx2uiD61sFMwwfkcTLAv0FrQ9&#10;w2J9DVTD4DAyCCGWXmj4K9oaJ+kjnvUMwl9nsH+8PxqT/BRzvb2nT09GPYf2Z8w24+23lCTNktxK&#10;1irR37IoyXHGi3gjWpUpNSAbQ04LXLHGuSwsJomD+GG3NVQmtcVTrlaYjC5Y0B48f6gnSO+j9CxX&#10;M2+++sOPP3757qa5uLx9d79eNWMVp5xvB3p0PCy0c5KWmUXAL+INjT0t8Qin+ZVyXQilIDv0WEqJ&#10;Ra2kEMwQGqthPQQQoc0Q+FsMESvN8Wty1UeUiaTjsbDnykrVcIpOAfK57FggbyXDriiNxfWyWad/&#10;hGKzTgQogujODx3gDa5W0Z1ydzI6evri0cEUBKLThVAjcQwVaBffOTs+HQYhRM72zwbDwTDH1AnE&#10;G2cm4kHnQrqtOx1WrNtQ+zS9Vyq6x8NBrOF4fbte0Rqnuby/vry9vbxZLqHJbu5vP2JnXN0vt6zQ&#10;rJRKuHrcSyUMCcbHg2UmcgBMlRYZALDAGKxAKiMIcDxS4pmuWyxz4lF3sDcEx7MgSRBxgO64REIX&#10;8EmM2pFYHVK0cD+kh5zQBP0A7eBw+heXNYhkO5gr9zbHz1998s03n3zy6nza8SKZerPJFYcNJOSh&#10;xI70kMfdaniO+Fmgd2DIFSheJ1/26AOMh0MhZ1ciEf/B64N7jpVaWDYKloZsW6Xe5vTs/OnO/t4G&#10;ccJkn+mYni+4Yda1cob26Nnjx59++smnjw7O+sE29A8T2pztwJiq654kc52Fs34sBvKIYJ5gWQu4&#10;vwyEruou1nDFj8aqtq9AuLbojRGJxWTgAra1krj4eLvarpuJ2WqWgWa75jTuxUqY/2ZqKZBGSLbF&#10;elFLkHk3mDTCMoypSjKxXV7erJqI2iD1RB42hcjhsMzWf5480/KhPzrtt6VULbG9XCcicrSRZtKP&#10;HcuIzOw0BmUVteTYVthdrayNgJWGmI5FE/MVSH6aRpNMpyuQU9gcraqWwPVczBGRYxChrFLH3gAE&#10;INjPajGhHCuuChiROkef/vD5y1cvn3z77befffLiaJjDy2pPREsIDyBYjUaQ5M9OUrxrHNEo+ztt&#10;PH3bK9HVKTfpMB06mnRyxkNrWErl6kQEAVATAIVvHYc7CkmUZIerCrINwMAVQuASOUjWqe/EdHgl&#10;jJVA9iScVADOEUhEsBP86CSTwJkEkDyDp4Q/ma5gOR0Pn2uz1QVIYm3GczXOOxFdZ3jrVVa5qZIF&#10;DVxh/7F4/axcw2JQrVyhXPLAwDlaxHBT8+u7+1nLK4XoGIW9wBMgXIVk5ZgAs0Lkqdg2kDZY3kAI&#10;Fkxt54DXdCYeIReK4W5S8UYj0YhFqNpZ10FWVmmxZoFS/+EjJRK+jQZEcn0+SyOseV5WxaPiXIuH&#10;c/FaAo9bVpNJmd2QXCiQzgj/Fdv2E4tZqsKJoRwMG2bqCYQ03GKN5s3Vxw9f/vnf/d3v//KPf/zx&#10;/d31cskB1ngoZC3gW6A+rYhqF3PY5RxvCw7fkq3g9Hj/7Izme3Tc2GcU29vbdItq7eLu3e3V3S3i&#10;0OVFsxGpSqGQ5LOUAlvI4wSrdgFkGRQEtJxaxQi3QLqSmYbsqyr0QmJbi1bAjNLbJYvJa5E4/kjK&#10;kANZigJmP6H+wIax/WVQMQQS4rPIOUDTk2TT9FCG4GfqBw+UJhpaNNPkETyWAP4HWofHHsNvFN+K&#10;8GKYXhbRDwgq+5RF48HpBouVk5bahUJn3N/bBNsdEzfCVUvqp4iBOHQcTmtVqlWdM4/B9E3TQOQP&#10;TAHOe6dDTmdgETEuCzSSJ6gK9gmkhoz9zYw6qDmvjz5bwFE8giydqFL1OUg+4X+9raWiuD2QB+gj&#10;0IcWT5Xx/ckGC0waAE7CPH2V2oG9k+PjvXHeKvZOT54/fnU06oVsFtcquC+wNDWm4dWHZbeY6wSh&#10;0tgsDiauRXEH+Hu/2pLDPkgdj6PpyAslyMIgusdiS/G0jeUwnFnmWK7YXKJgj3+BJx7NrC5vP3z1&#10;0x8/LNfLq3cf37x+U5dD3e64L0YhjYM5T05nEGZ8/ELZ9rFoEVeK5W6nO6A9Glg8orALJZZMxGLz&#10;9ayRUhEBbdNyVdJP6PFZnLU/eK/sZ+MkLcW3cesS5OR43OsArUqOIWUrYGI8kGd6sWWb9IkwdM9x&#10;aEHAoaVgdpLTGXcDR2/fHg06IUMXLkg0fyv0N+N2rru3vzcYjwPTY3yc7PULps4RgfRdDYH60MGK&#10;R7cO69MhJX2frAX/xoJToXcQ3+tzhP6Ly8ur1+8uab91ubwRlPX+7vZqW6tnYmGBziQbru6FeoPA&#10;kEMG20EEDrDDkhhbgdDATkO8fbbHmfgLT+exS5D+IQNo5xKCKqQqL80JmeKQCIzPrYR1MVQOoqgA&#10;2lNyirhkFkcbVjGUK+Gz5Vyni4VdzpWDAzEM/NNPP3384vlh32rx/I1bCtHcRjwTLW8mrqZqlSDa&#10;6cWMH+JgpXvg2aJRSwnr+Nli86jsHcJjJs3FYteg21o8YOdASfCJ46dv9wf9YbAMZpAznfLkdCr8&#10;5ysQg5rvTI6fP3vx6vGnL58eb3rB4aQMTsVqRHZOYPF7ksrh9i12Kagq6B3iNk/gmEKHiABzwUZk&#10;1xK1Iuu8hAOgZltZWp1W44v7S07c3i4Wtcb2+s3t1cWsvlgt6ml8FTADqNmozRFtaJSXSicVkYVV&#10;ZbW2Xt5/vAWYbxf1OCu3RQ4OyFMBq2fPYrnQ6eJW+p2iC7LdoIl8Mk5TkocfSfv/7TbD0/9UPKWC&#10;fIL6amQVrIqnwp6TE9SYx4q2wrYc4y9hdqxRm80XTXrKAVppwME2ozltRYD90LPRFtkIoEvq7376&#10;2TefPH72/O2rJ09eHfQLjpnvjSYlTh0EpCgKyARiG1vcRIOUFqPhlbKD/cJDS3wdUCNXzHcHg7aZ&#10;rUYBucBkUawtzrggdYm8UENaPBNBTAV9exhk2IIKRyiDRsZf4rMRepdogE0N/+mCG9g++4Z1Haw5&#10;+nDSTy0TUaKNejNDz/REHHc1q4PoJxZNFvXSDHex2tYS7MyKpxh5INXx+JIyT8s15nOcMH68pvlQ&#10;OXQpxkZRnXK5XJLAd1nRLdlaYnWzbLiWY7IIEjwW7BXonOVUhLwBoeiEOIciC8mXpTVvcrZcb3EZ&#10;mRgoViyF8CZeQkq4J2vQjljMou4CITjC2dtgcVA2omMd76JRy8SSoNMJRC3dyrbi0G0RPHfqIiWC&#10;5UQeobSkUmd4OhobqbhCb69wNusntg1FAkEAiVLYgUe/dGxiHstvl1e373/3p7/7q7/6q7/+y6/e&#10;f/z4/vXdcluDpAdFYm0F9kFSzfL0vBTSxcgk3y1vDo9OB5tNfzgeDkanAzEvqM9c/82b11+/fnNL&#10;hL5a11J0u+ZQNRbpgT63u4yhIWwXGdLXLhY9kATQbDWZSFd98gwtPmuwRrGVWIv5uORT80wE1AvM&#10;WWV2ko+Yp8m4sJYahzzC4ogmMsxxuVYJ0BZhhS84H4UGQKfKyp1YfHGxZQE7/mFXPk/WI9jpYqVG&#10;5KzlFHUPD6gFLpYV6LoZDDu54HA47nY63eHobFMIYdVWedxBQFd8VoklWCZfA+GBGm0Hg3mEWzYf&#10;WbnOeLR/CoQP8sSauUEHgbOqsqwXNJYVK5DteB2xeITVBcD7WBQoSHbGUVR4HixtjvMYpEmBwCw9&#10;Lf7wgqvQJRXJbaUYJgBDQFZEJzwUcOXR2fHO0em43Dl7/uKTz18eD7qOqyRZs6Rge1cVTUaAzvo6&#10;hy8PNwGzokWZLWq1iM340UB+7EJEtbjIYOHZPUyD5URhbj082DB/F/1RQcIZG6PxmIqHBt0djWea&#10;F3cffvrTT29uLm7uPn748fuVGhpPhsP+aBMIDINYCJE0PRXC0ECerWHttji+pztmI9OE40Sxh/1w&#10;OJJIpS+ulgtaMdRivq82mlyQ88U2o9EcxoUIiIBvb+ccb9lSODCrNwxMuu0cyLBhZCPYF6xJAsFN&#10;KrbZDjq6XiyUOfQo2Mk5hlvJOsFJcHLwbHevwyppHVsYGzZU7k3P+j2EWp7eTSYb0E4Ou207HghA&#10;L1gOjkO2KDtjk3HIYocVk7w2D0Nl/MuuRHFV2N8NSIDZdn199fEjBPT93f3y+h7M9xqb7eNq1qyn&#10;fMh5QAoeBURpqb83PR31x2CA3Xbes61QUWIc4px3elHgMRmcee1gmUqILsMNnih3UpGzEA0zl2O6&#10;HdEGdyLaIdlPC3R2IMnL+RDB2wS84crNUqEMyG4Xxv0JLT/avdHOo08+eQzRij9f7QSlFtalUL0V&#10;V4fihj4W7eiRajGfC066+HFgAqAnutPtAT51vcLxuNySzA7h9SBCsBKU8hm0wq1gZbF2Oh8c7B88&#10;e3ra63GSL++evYcBULecYftyJB7VC5vDt48evXz86avzs/4kMKGDE087mJK38BttjYMGEJRjPBaP&#10;pVnuBFkFQLM5o0nsDURORWuICY6IlHTEsK0w7ifsp1mXQiuqOT6/vb599+ZmxnIc1rpE2I6mAoZq&#10;23mikUmk8OypTTnENrm9vH/z/vXVDacWifJ8TQUKaaKahQ0sDrYT+PveMCeJlsCHMyGSR/ZRx+cX&#10;N3SUq6kqdlA6pfDIEWyAft0QmazLrnFls38YTKyaZethk1cA1cZMRj2RSSRxHRHOHuAPW140AfzA&#10;Dw4tZFV8KqMU9nYfvXi2e7bZ23n28tXuplsudPvTfpkecQAVig4JqoUfLAwHrREHtjtimZTaOWw9&#10;J2daTiEwLIEha2lh78j8KUQaS/AQEXg/PHWPsVGErlgATgR2gDwtnfEhVUjxqz5dgzWZNU6uLsIe&#10;HUoRRag24/S54ZkHJEi8EW80F7i/2XpNj1GEU2jnGhMaq+2c1h28TfrxU/OLvj0EMVVYqjk2HpVE&#10;PQ7pobE6qVpigZDn0u5FrmZdNZ3JpCpi10BUg0hSJoPB5oNtUHHhlMB0HbgkDz5wl83lHI+aZ8iI&#10;gKLTBe+JJV1xogXvVMa9COdCvAqOuxKV6XGI3jQHd9RIaLCYNN8Iyc1mLdNgTTTb61m6iD99/K48&#10;c0aTnqOmki3XxyLwsZCTchGk2chyAhnpNqv5wm4VGm19jzj613/7H//zf/5Pf/eXP/30x9//5Y/f&#10;v74H25vXYniRZLXJKC0sdQPBgSlUM98/20yww9vBsllEYAy2uxOwak+tLT9+/9X3X79//fHN3Zur&#10;OSiHr+cK4MY+5EqxO8Re7LWx2UH3Hb1VFc0SLth1WJR3QSpgpSXAlTSFvXCXN6uZELpJBWgrSVXV&#10;x3rmSAS2/UN5JTOLFVhOtBWdr+goQnICOordo0CMKlgAKnYyS5+wqtnfDEa2mtdnc1ZBQZCytBm/&#10;GFrSpEdtGIxQDQP7s8U2W7mDnS6wRbhITUfjkgF0ZP6Zx1EUBHKkQZa3WmdUySmVewgmNDuWsjYn&#10;ag72R8NJr0wvDuha1mXz2qIVNodUeMrecg127dI6FJKDgtqPgH5ItG9nmQPCQKNJj1HBuvDB3hJs&#10;gBbYh8K5p3XqW54MVX2Cs0dJdXp2eLQ32jt8+vjbX/3y1aAXtLBTGo2oUO2czw6JbxVz3U57Mphu&#10;CobfwtZFXCOZAeZhR+FLsY6YfWMZG3Aff4FVxN4ZbBMfRNPT7SojWUREXhnoz/HLjlWhk/nFm6/+&#10;6s/f314t13dff/VhFbHY4AEiEAz22iFTV0Q/H3uz2JuKN161Qu3R4dHh2SCYC4lnxRluCE217fpi&#10;xe6e9byRTDTTapQEG4QT7JBnRLitGngbot9MeE4FEc2FYxNA06a5RQwhiHmpdAuqs8iUboi+n5CS&#10;YJlhPdQZ9zbPXp6fdnIAC+hBHlrnxpvRqN8H4cSf/c1m2JsENpvBBMyMT3cC8CxBYUOH6kByHkFj&#10;71tZPD8EZdkr6pVkfb0U1SxslM3U1w9F2ldLSOc3b67u729fv7+9WFysMlqW7gwK3mZVd8q9/pTn&#10;ICQYhXyRXb7ZiopXQD6ngou4zEnnAIeQ61DaE3IeYHke4tKzjBCIYZmNaSVLD+WzVKoAY51ufCwp&#10;dhCGirRFZXlurjPhr+kO+8Nep1Dunh4fPfr2h8+efPLN559/8+qoa7k8N8D6xpqy8ExKpbyDZW3b&#10;Hm6UAzRESIMaoedMyaiEwbV8LE0aaODFgjzjG7HCoy1IDAUvG6yAvrUGpNzOs0e7G55hOBxSgJsP&#10;e0552IdkK2XpylcMHD16/PjVi0++ebV71h92c3gjAA5EVCxas5it4mHJ4LHARoBGMtmSY5A3wlkD&#10;8hASi2RbI2luNmeQYEDhWq2hVlqsS2nFtzfXeDfNWTxZu1gu769u6LbPIJtmxKm6PE2INRqAvTS7&#10;VpOc6mD7bPt5Q0Or9Xy7RvTgqTPADUyafJYvxiqGCpMR5EnHC7vMIFBZ0hwpzlOfdG2L2HN5n/HD&#10;dNuDpq/h4qiG7WoSygtAXuek0RovuBFTbU+pEZLTzHo3LxACwTMSgAua+mWalx/f3a3rgLI0OIDo&#10;+gG+Z7TSBHxtOAl2JqP9nWdvz/rjwNn+dBzysFu4t8WgZdLvlq8wrwDGz4TPjqQbJg1BwX1ojmCF&#10;Om2Ph4QABnBjZtHYXpapJ5ju16AaaCGNmEF0bmTikO0ARwgvWv60cyCHdIyN4C45fjOquaDKCrPC&#10;UDOtKKgm+w8gBdhhqTIdnNiuZ5n69mbJh8VKeUD0As9rva1lZnVOTMD/aEek4VnFhNxsRZIa1Kkt&#10;VxDLKPxkqCy8fwlwVCpaBmcc2mEOtgA7MDvtXBnCCUS0BPCiXW6bZi060TkEJAIAuVmf5djx7RLK&#10;vcGOMMQfAc+ACYpo0SpFh/sWAg+FVToz3woCyD6klFA0GZ5BMaGPpeR7xeT1BTh4kg2QCPtJ1VeA&#10;U9mSWSz02hyZkq8yjc2yQI7SVH2HOWUT+vAhzNsQQUyONy8u37z+8qe/+c//9b/+w9/89e//6m//&#10;8R/+8e//7qfXd9frWQqLXeZiw8PNZl1EkU65xFrt6TRYYiaNDXVgwPlQrpwz3ej2/uPXf/gR8MwJ&#10;sVc3mYgKfSwmmnlW1s0j5o02w2DO9FgFqmM7iixYWAEkuli5iLdxsku8jwiWx/pmuWIKB+xYJjrr&#10;gJIWkyw8gpYjKU2Jb9fbBpt+gc7NuGhcZiNNEnJfbC7a8cfokcth+NfXywXQeb2dzddzPEr8GiZG&#10;QVIQeLAwaeWTSkdclnl7+Xa70wl2g90x0HkwPdnvB0sWc4bYe9GYKg5yFKIz5wbMVK+cy/UmHWZH&#10;mT9hSfv4dDCGDoImw6c8qC0qRrXlQmxYWQ3UoqI7DkQDjxmg2YnO1Qgr0hB+xDkPqCJd0ZmTEpCP&#10;2Mr8JEJIBNqa/ix0JlGoUXgO71mlzjiwmZ4cn52dv/j029/+7LOjdikvYW1AOwu7WLAQi6ZdUIDB&#10;jigxdRBZmavG5sUWZjENmxxFJ2gs1nIrdLHA5zkTjjuLE64479xnnXxKxY244XBYjSkQe4WyxxHN&#10;Ynz/h3e3F9s3X/3h/Sop0QykOxh2aCoZKlajaoX9ebTsAqGMxmRo2r3dnZO9fptAB32nVzSeXEHF&#10;EJyv76+u5xysA6qNGME+B2aWogh7wvQTTPtiEZe9PAjpmGWYLMTMRmt0MkBgwSNsaGHRoE+bTKjo&#10;dg5gZUlWvt0db3af7ewNxeTTooCbzuZsNNic7u1Bx44n/X47lAv2JpMJ+efm9BSqOpgDEWdKGxG5&#10;TT+zfAkqkK3Iql8qFCsxDlRr1sAwOf8vQV+eO8hnGgBwPvztu3cf7y5Wy1VDwXPkDFGNXWXA1g3U&#10;8waIhBtwdNo4+0Rn5iCroHO2qCvoDzrYdsXccAiyMx7zusEkQ2a+2821xz2ePTmFglTNGjxkg1w1&#10;s8xzGE6OvdGWRJ/mcjdwOphMhv3+cNzrdgMnOwevvvvVD5998/kP33376ogtux4irMxj5iL3db7E&#10;IXhg5VZWtqHBSw93z3ZvM+Rh9eDu2aTkSnjIQFIDKG1jK6lCZ5A8AAAs3cr1Tg8ePT0cipPrcIsw&#10;hfVU1cu9XGk8NpmhDG3OHz/55OWLb7777OXOFES+3ZsMaRibA3MLOWCxLZpXp5MtBbRUBkYkOVCA&#10;glnlCTPzUli6CZYRb2f4qNcBfHF8LRiHkp5dXIPv1xJJrX5zwTJjUUaLlZbGZmYs8gF2uK5kIy2O&#10;RhWqABrDL2/f3RHY52JYHtUz00YktnhMLPV3CqA8417OJtsHgrQQSeJ1iAB2iDZm65vruzczGZKO&#10;vFsMpeBoxqoWny3w8wDG0OsAYUT4tBbOagwr7IKtA7YuZiyyRLwihtcSzft3764W+EsezpGmQNqC&#10;KbdMhlk8qEKnF5juHOyPAqcHO6ddh/Y7iPQIXJwhA8mr+BqLb7CR+BmgM4lWyMDrC5UdzzOKurDk&#10;iyWaAMg0dD1ZQ3OGCyMJAgGfRSt4s4TNdK2BZc58mu2FCsFgJ2folhcmDslgLXQqZ8cOuJEWTyE6&#10;s/FdRbhiWgZXxHpm3lW9ToOM1cPMDDnamF+w32eRwP6e0eoSiMDeNjmVieF3QRTh94I48XY4sITp&#10;J+oOKd/v9/KGky8aDnNKzLHpvCzQ6nGbXhQeE2jERp6Y0IbVo6s9xwNzLF+TRZwcG8diQz5e+ley&#10;wgi8KI6I3xIUnG0zkWgCSwt8heCN9QIuFgVtoX0G+AZpl+0nwARvVpC3qqzEafSlpbRsjg0ZbHYK&#10;TsqVWILcJpZWeCNuMY+NVipZnPdrWQgA2WIp5CnzGwTA269//4//+R///k8//e5P//A//l//t3/5&#10;7//rn378uAJHlEXtPYuKcR9eqIOI1WsHx/1J3rIMUnwoTon+Q0XdT69uv//qqy+/+sP37z7echZ/&#10;ijPHyh08nyB9jTrTUZ8OicGQgQBtg1tpLexs11WTWqQ2Ez1jMWaXGhwWC3TGfqjRFy0WlYVjl2ga&#10;qSY1KQtAUvFcak2OeweZ5hmsoNR4UjQLFSvg39IvHFm4WC+ZXKQv7GoxZwcUywrpNkDhaUBfFEFX&#10;OBQ1CrymEz1EBpZbp0NHisD08HgzDuawDW2+IfwiYBWIBCCSVlFp38o7ToHO03SwBpcGCS0MOUYI&#10;T5yBv4hQaULOeNlIXLGLeiwO7S2x0YgPwJZclqspWlrVK2luwu0iExcDXyts98zqhmEU8aMBMZz7&#10;6mdd3BmN7cQ4cx76+K5UdPKd4WZv/2Tv7ODV5z/7d1+cdIQDty96ADhtB19j4C2aLHEe96fHZz3T&#10;h7xBaA0TJLBjfE4Lx/8Bd46pFSncCkvhim7g80oaGwkPL0ODCg3fJSc18FceAYdBZC0se/DYaAME&#10;7TUHBF+sP/z+jx/W6Yque1Z5MALs0EzJVRWOvOe5ZJX58LAfLgY3Zyd7Q8j5MjtfIdRBJdRYZkby&#10;HK/f3EDg8KgvAurNUyiVQ/lA5fAp2iClE816rGqUx8MeVlmxCPDMG2oGcXSxmqUFba+G6dzP4m+a&#10;cLBOkw2/nW6w19873Dk8DQKC2AtXaoOynO2dne3vbYbdNlvCdac9Hg77+yenZzuHo80mMO4UsKA7&#10;+HI2YgCb2UIngTyFq9nuMI+3gwWcimoAC070ADNcXNM+7Ibi+fXXX797c3W9mi8yYCW0xmatYJh0&#10;rs2jZB6jtLu9El65XUEwe8AbqNisYTolDj3pkA90AgHQq2APtCKfDZtl0O5yXqAzPtpliwk/184C&#10;XD388Cp3Ibc+i9/xeLisuwHwZEgtKPa9w2effvvDD5xS9MV3n54PoMALJalStYtE1TJr5AzbNrAG&#10;Kr7v5fI84oLqgKgOmQ7gH6GFx774U5i4grqYBvNErPXgyFeE7myxAOTI9UZHu0ejgg6FyjCGV8dD&#10;dYUtAP1AznClXH/n1WdPXj5+8sMvf/XZs8PTwWjv8CwwZvvfuMxuWVyDbuhyIinpCD1myeaxGxYj&#10;aDkIJdPEEDeMIBB+gFKeXQKnwZUgFKFTSObZ/wFV2sw06k0aEokJhQyoLA8HqMZ5WE3jy3gq4tty&#10;qr5YLtc37z6ut8IzA1qb9m2IPWzlEbTYwr7Ojcf0I8lGk1i61Wy2kmpmUrSrjSehF2brS4jvZZxo&#10;X4HIUzl8mflijjVbZTKz1SLOomga28Sq1JgAalBLxq7VataIpdmLyuFnHIR2ebFoZrCwo2lsU8pZ&#10;KDNmep083n5v0s71AsPAaNMb7ByNughIhlQlsAq/6DCzNWTeLEFmemTH4DhNvK9Wy5dYtZANY6en&#10;6Ys8W8zradbeCa7AUWUk6SDgUTFnHA+A8+paotVFMkqFDo8sQemyvqZUJMtxvEokSuMNbHQ1HRNF&#10;IBG8iKqIzngfkKBg/Amg3Ha1XdysUr5nZCut9PyCftvQzanMYgEAADgKdI41OAoByqTRxMaWwxyt&#10;o8SS4Swph2SYbWBTDkvQAlYYWCAS+3bb0KmBQQ+c3WRzAw+2ym1O12emx+baDQMqhPk+BPtqQfv/&#10;TA1YxLL9GhC3kYioKba7QCEi6rLYLQbFR+HM+ntCM/M4aSpsYDMWE631tNrF1Zu7ZSOaTqtaggfQ&#10;kZgf6vXHBYcWEB0QOQX6sVWNptmRjVXk5MplKgv6mFng+xL2Xi6bWN/cXNy8+fFv/9Pf/+mPX331&#10;p//1v//P//P//Kd/+R9/8/Uai1AOKzzyfzhtxDYKTM/69DQueTy2bilVekiApEAApxdXHwDOX39P&#10;dP745nKGvWLztC4wmO5vgiErD7pPS8Rg3vNMA1FJZr4DbAjQhKtgEhdEWImkaQCjxICqCNAxTthT&#10;XLGGsDnpSFj1sCtbkXijUa/F2GkgqrRIShEWlVajrvlgU1VshSoCHHfhdrUEeX1zucCOZVUI0JlL&#10;PcEDFKCkE8ITMSQ8UxCBVsX18uAeCN8FUNHguMv6631IqglbfEXpfTLdAHI08PqaZNOpqgfRUOpM&#10;Jm2Ga8YtA0ym2w0iwhcgGfOm5DHvELLcxjxZkXwscRVBk+UzeA62bsfYdJGMa3aLbReZOVZlKqlU&#10;9CIbtLCDmJx02Cf+cArHYUFsJ+GN08dF9jloP1QYDzizcnrw8odffve8ILlVcFiapXl83UxeGUAC&#10;MRWiN9zs7wWNFqe2GparJZmEwQP2LLsKQGgltQpbxl1EX88IV30lFuc042WTlQ7AO9uVK5wuzOp7&#10;zyxB0BWArdVY8/6NcIhdXn75+z9+fTmL0t/GQsAIAgHLJd2vuk4eV8HxAyyqscMhXvR0EuwG6dxY&#10;EXuX43lmjTTYZQoYy2IZRpRUKhVnYg37UuHwJOgkQDYxXJWg3UOm6WX1YgmLE1FVvGYEMUVtyVWO&#10;gSCqkHUJl2kx9xQcNrC/c34yaReo7J18sD/a29ubjsC1c6CxEOlVD0y3PTk5ONrZ3QFwjyg4e8Nh&#10;r4PvblNYOvyBhiXZYa8XKIheKNYKI/Q0EuyorSHYsCrsgqVFr+nwztmMEd3h1bDemkcdklMACRiO&#10;g/ip3S5WH43cHoScyin5fGeF4el00wOyjgO4QEAsVlchp9uGELhsj+pyxHAnb2XDVYVNZ9SwYVuO&#10;+B4oCzv5+BDEsm4zuz0eTwZ7e6P9Z48/+exzovN3P3zz6GSzGTBD62cR14sc5c9GFKtkVhBRORnm&#10;Ickghnbih5XAp2jDjziHZQZ4JjpL4nyJaT+eMUFelkBcC4XJ9HDnNGhyUBCPq1gvtdjSnaHYRvws&#10;F0v9w2dPfvjm1SfffvHLX/3w+C2e+c7R3oS0azLokgZhJwCCDK0qdmw+lwW7bmE5KjR4papReOih&#10;iVr32XZLqdtszjkOTRwOabU5gi9LcUHtCDscexeJp6M0lOXQCF9N8cQxlopnHpw4Y83l5eXNan13&#10;P6uvLpYX/5bOhOzH8nsobnE9p1hsT3pl6A1gRaulyZBjjUUN6HyxEr0PifXl3cd31zXNtkxIDFwz&#10;pygouMrm9d02DtbbTGlRug402D2BVc2Da7YOI8xAVwPgUxCxGbA9IPkKlA9KtqribhWt6gMAIhXP&#10;xO7vddu9cc5B6M91e4XJ4XG/g2hkgg6JcziofZ/nCZqoawWmY3Hs4F2atgqpyN8IRo443tySgtRr&#10;TJYlVSXKro204leZmQcZYLM36BD0dYsz/4ELbsUjY2N8wtbCaxKDtNi0DyatE52p72g9ByHFOkE1&#10;inBN8Y11QNuJ2Wq+vd76obaDSBbJbNmKS/BPLBYgCOl6jC6+eCiAohYEeHw2y7C4ORym4a1rs7cL&#10;WicHltpm4glcDZQh7Hqs4Q7Rm4FzxBxxdBUsmKVCCJLB08WADza8ZAECySZtsGccYQBooHMk/amg&#10;3DP16IOXu1IFeeOxe5qHfHgmiL88QhUyqbatgT5lavUED1qA9o3F1bs3N8CZBN4/ja+imlQeTxAg&#10;aKHB4zeoe1e3XLZishHb6SCyBMeBDtuycXmSVw52TDmxXM7mN+//8m/+9qcP77/863/45//5f/xv&#10;/+2f/j//5avreoPlyFj+QOcs8KtY6gT2Tk67Hk8qoRGADaLQHARWjWZWAMDbd69ff/2HLz+8fnd3&#10;U8OztL1iObB/8PbF7rRgV9xiGVEQ2kaXzGIWkRlkDmCnxWuJ2pbGYhDC2G8RyCOFOpinhhGbqVUL&#10;UcEphmUXgQDRzAcNYy9QJoEtwqNoLaLKLNKKR6uVaFzFtaWi+OWVmFaNr+e15pqnf+9ur5fXF02a&#10;tsyFu0uGyi5b0XM5WiGEDJf5shanFxcgRZiBL5aw3gNnJ6eb6f7Rfh/RM2TYlVY0FWX6jD5Q2xnA&#10;IRL2slmorDGXB7uZ86ZhYj3kILMQLvFGhPQZ5ysxXLISSawvmoCZFtgN0IgptVh9PsOL5wRR3AmL&#10;SSD5bDZGdXMc1IgrAglmU1A2y/aVcBTkohHXuHeiLR/vp4jgW0YYm+4NNueffvt4lLd5pAzkR3Rk&#10;xy4omi6MYEKI0gjSk9Egb6sR2bZKeZ2+9CwB8LNZmTXs4VYF1JL1gw/lPtzSCBD1Oo3toeU91y6y&#10;G4E5V08386w8KpctV8lcfQQ6X6+vb7//8ccvX983eQJctfJ4JtwrRcmlARt1EFW3retGeTI6Ozkb&#10;DCc0Q+bxo6opLV9OcXJoCjt0Nk9EwdJp2sNWSh7NcYQw4htYiWhRXC8a9FOHoPfDBsOR66txtk4y&#10;QxXTWPwnQTCX+Qx5wWHSHgA12Ez/9Oxk/7Q/Ho8LJQDcpE+XxLbD8j8tAXEV942s7eWHZzsHx4fn&#10;O8d7GxagD/AdQZqmllkq6Vie6bCWut3F4jYpT1hDwTNHrGBA0Hp9c8mK34vL5cXl1c2qjnBqMZqV&#10;CjmwL4lHRsHJcDIBs853RL6F2XJZ4HPLY1lhie5Gp9PTQGAzPTs5HmFdIc6wtMVigxweb7mAyzrd&#10;TNohaJZUGvvmQZa7HF+YY8MWK7TxZfh3uRAMFkA7mLSfnGJ7fvrZZ998/u1nTz7/5u35s+f7Y85z&#10;B5vJsdE/50lOu1fOViDJETU8y6FCZm92AU+UrqBi0EmYOlKUNUgchk/r0vVqPY9HFFvYhHU7g+OD&#10;wy4UqpqMs9ZVmN6vtrVIxTV6vPLA2fnjz7/75uWTH7747lv6An/66ChA04hcvof7CuIldcfCFY4r&#10;mKKQNSMgDTInTqXUit/y6TWjtBDCU4mHaS6gupwnCUaH955uQk0ntBaTMxQ6aTpRxVOKVCpxOeQ9&#10;TljgOR49LyosvNwur5ccqjZP1PAa1wvOCmiA8wEjSF8Z4bPFPN0DykXWrPm4CLkaBWNMxDPziyWA&#10;LiVHF8v19d1FQ/ZC+SKtvukgWqESTW2XCS2dEZ4bmbv7RJJzq1nICmxC+EdsT2e29Vi6kVTTbH2k&#10;RROHyLBit1UVtV5ZDZ+Ny6Eg1u64nCsVrXKbVvNOcH8PUtJkwQt1JvQuoquKQEkNEmUtbavV2inn&#10;QpLamHNWC6vX1RYC2xwCoc6xDMAUhcNbY7QNA70B+2B1sjhNwGXaJg2J6PRhiZKrrFS0snoIS6wN&#10;ruuYVlgGtcwKx4mwqwL8gekqfURYEB6PC9MXHvTWt/PmtpEt5TzOhsCOJjrH0nGeTzXAGhTJZvUT&#10;54UAjyOp2qyWxJO2QWFVCCzouXQr63CWeSeYp+1AC4vRtr0QVqZoIUT4JKfk4g/poJpM4INY0R0Y&#10;3JImuOAkFIPMqSKwC4vNNMJNCtqZrmasjkZsxjuh1s+kWQYWh8KCmKT1RXy2AHGas1wgxgq4rK0k&#10;1vfLZlqk95KsCvOzpe64my+WECoRo9hmjQ1WNjm+ix+F3qTXG/dH3aKEuOt5djbU7uQ8tV5PpWs3&#10;0L2311cf/vIf/x//7//9//hv/+1f//tfv1vV4hor/FSfbiQOMH98enhw1ssiWKqIlkLdMzfBMxM6&#10;GN7dXd19xA/6+iNiUCbZQtwI5drj06O356f5ajKmIJS7NFXCcglLRV2mRVoyVpvP55z3CkIEmufi&#10;n6pG+2EsAU2m44FT6JZNS69A5nk0CJNBWGYQrbU4S/7ZFoX3gU/i/fthBG7ms0EswjLkewOEd768&#10;uv347vXH+/u7azGgALo3FdWSILNFSy+WS54OBVK0ZWbJwMLKneB4WGAZHLTMcLR/1g+c7p1N2WOV&#10;o3xWo1q0thJz9YUXCUdtu7S3FLlFdsxaPPCjDz3+D2uI8GHmTIQHrrbZmoP552BV4KYtXy/qlUhj&#10;vp0l8CbBvKnjXRmvE+uq3OuWAX2QR+z5tW0Wx4Vl4FBsXkeYEB59QGfAnAk9w6mAo+lgs/N0d2RV&#10;afOP3QESNtkMCia9TyB8QvSjwEJuByc9dqIjDOfykhpphYHDEMlVMZrbBzpLeEXM0ntSNvzQ4Bfn&#10;2D0Zaq2cs7D0AfUSLSjwu7HJQ5120VUS13f3V3c3i+t3X3/1h6++fL3GXocgkMAv2NOcC4EUWia2&#10;tOtC2od1KxQcnB3vT0f9QK9ccnSfx1Ng+WBALM1gkAIeJ8Hb0okY/w8eIKIFAhReMCQ+HSRW2wZW&#10;TAo8gOMeONHIRwDgvgfBY25YU13DMssFjlEE+5KjCmv/DKCzGHhxOupDn7UBgKIty5GqyUwiPbu5&#10;v1zOIxWIfzffh8Q+en5+fDY9HQ04aAQYLY6jEYhKRa+IdywZILuIDllWBqnM3LLvhpGkVqcaqOPP&#10;LdY5YiBHrAPVKU2BcRYr1MQ5cKeEFZenDXDJ4MEc6ydkgzYpTEFtpnvTwWBKp8URdDLnW4d46p3N&#10;GqU8dmf3dI+1DuRIkaQiYbsI6iTpIeIyxDOiF+GW1jog7yCeE3KM/vHus1cvX7345PNvnvzw3ZOX&#10;j5+djIssAmOFCeOsx0P9DnsaQPHZgMBA1w52mRvCay/l2TQo8izgAln8VwR742K9vLm8v7qpxzQp&#10;GMDHEOC7exz0shVhVlnPzClL16t5WlUr+Qm+oD893H308tHzV08++fTVq8effvrosF/Gs8iVnA4e&#10;Tv900x9PRqNAkAbcwB8e9/sQD5xhl4gnW2GqKQRcqmk1kqqzU0p4h2AhqBVXN6UY0HneYGOELESF&#10;CiCOIrLreQfLIdc2XdrSaiokiVxxXWhtCGZS+easkWGt0oI+lYmGqMVWwapF3oNpNjyJIqiuOISX&#10;tcacxl+zxQWUAWhDrLltrm62acVlawikHTO8LjYPdOI8pSQBzqoarV8u06K5UpEB2zzIjKfZAtys&#10;A5WTEWhnKGjhR8WWZ6iPcBUbX7cjDSCpWuyORsOyh+vRnZCRzepm7/B42OEQI+a3XCpyKj3qKSxL&#10;hkwWIe+UQ1kl3sQeur5aNqHJETqB/nV8sFEI38OcJOIbi1MqGngAq5ozDY0hB0gDApcHQpscquOH&#10;JVBNIHUZpDWfBzLaIPLgL2IKiFtlHRpeT5iVA6yXSzeYwJxxfyAiY+tmXQURZnF5f7Oekx8gUOO5&#10;z+KyxFQvApOMnS231BhYSxKAL7qQmCyJL+otHej8cOhEpyCLC5WttzoAAyBU5uCqcnvcLXkuhKbp&#10;ODbET1hWqhLkCIeuNYHNADIaYgsDmQQPDQgTeCNyKx2PCF8R5vnBXeL4hkaS3cxaNJaiewzvYbtg&#10;/UAj6RcLnWIrnUkrXtHF+gRTYKPFZMjC2I7wPcIeb48DA573dQP9PkTBoNcpBIf9QMELYye5lTDC&#10;bAFcgoX2SmK1atbqqze/+/v/5//9f/7Tv/7rP/3L//LH62a8VWGnFt5M1nBK7fH0/Nmj456uQZKk&#10;RIva4mYpxu/M5/evRT778s37L7/8cL9tzjIxhEqnUw7L2dxg0PFoBZ6JQtSkwTZqjUgYJJsmPLV4&#10;82J5c3V1vW5GvEpaA/jS3qGFGGo4LKiizusHHVuuYnWz+QKbJ0bmvZ6lwZzoACF0lMhs4f9qGbJm&#10;nviwcLYufJru3vHI7+7uzdXNYsZDpVSyakMM4K6w/a0wBCS2F6CBh5TFXBBc35LtUnCcK02mp4Ph&#10;sD8pdCbtoolwaEmQkqnF5e2by3WTyMFEmRLWESsBUqUC5xNkq6omV1pYV+SUnE8Ti6Vqi+Wy3mhy&#10;+j4n/NbiIMIkffQYiYCbz9OplGoXy5P+uGzL4WJvUgC/Ygo2Ty86kBM9HDaEjxhYXBzUVsEPptzn&#10;GYvjQKv3hoPR6HQfwpn2kti9rmS2Byc7h4GCA6pBgZvnLCd+IPBC80AZlixXFW4nll1l2isWxQ5W&#10;3DDr1kyRD+agPRUbNwN2jbeQm/Q7IY+1AF7WAzCRhACYcpIcSaxvltSHN2++/vHHP/z4YV0Xk0ur&#10;Fi00CH4lOtAUHSPsGjYd3DnFcQeMYhMADykZ4LNRZhdZ8cLqe3auxllDw3QYTxQoqQGc1zfrNAcV&#10;gemDayVbajpTv7icaVDeahXvR01mavSmowDlyTOP23ncRF9BTjf06TtX5uS/MZARvKsXGLKurARl&#10;nUzXV+vV5ce7m+WagzQbMbtz9PTgYHfnjB/7+3vTTZ+jrAKBAaR0OwTiEyoZRo6dC1QNnsvcTySS&#10;ikejjQbHpyGyxmuzOUfTJWJKBTsPjN4sFtuBcSeX6w2mexxqXLJ0A580EU2KpEQ8Ua0iwhjYA/ia&#10;s/29QX+0f7BzxuarQqHT6xaKVqETMktFO2sGR7R1H07yLOtydTrjWxyxiSWOWIk/sDaDvW4QJL2T&#10;d0qdzR4bL9rD/d1Hz3Z3jp49+fzb77774vNHR9NuUQeVo09bPucgliHsddiGTa2O6yMXgKzujqHf&#10;gZQllobaYc5sBxU0oV2Y2MrUtyBqF7O0qo9Pp6PA5mT30fOTIfRpLJGYXYC1cfYmj3JraTWLey4z&#10;NoEJ7x09PT86PDw6Ot7kcAPAvnyo3B0Pp/ujcTnfbueLWSPntcKGgZfpQolHkgnhSuJXGLyZUIkJ&#10;M4I4wJknWImYSoZlOFKquWXKFKiMP6DrAMataC2hYSnSAS9nAcSg7qBKxelKsrbgWXM9HUeUqq1u&#10;LpccakcrqxrIoSp5FdAfVn0aBSwcizXRVaCWnK4341q0sbhZzQiotToLvzj1g8y2aLhatNVSfWCa&#10;rdLZg9VxispZohpRPwVASIPzz7GY4ywHQ7BkOTP0OGsNmZQHgrJQqqX4rltN1tbbVMvNjQYFOxmL&#10;0BmCDgC5zdu3+6OJ49MRANAIQAZIgjUmVVmNqrIP3Vmt7OQcDkKGwFosFw+lsghojRr7gSC+hHUI&#10;HlaVJVYVmaeJGcjKOrCUDk5i1nQJK0XUvLZ82zLsrJVvsz6NJnagPAa4MjYh2615ikgfCvZkiN7p&#10;eE24lxOht7UWfoGSbNSbF/f312tgi/ibeqY+j7MQFcRLTdK2ASE6ysLxVsU1eE6gRsGV6g1ZKoqh&#10;890uIkyZLXsO1iVDvO16IcoRhCiQTBoGI14h5FVdvjDffmCLc06WBkbXeOsUyA16otFRAuy+FUkg&#10;DjAmpUThPN5OvZaKtBSWEMawzGoN3As3dyYD3PPNbr/DGkyzULAAMTSsyQWHwy6tzNpB2lOFSqXC&#10;eDAatgvtHog5PQAcQxStsvbRz1bwnEAy8g8e0mE1FkVEq19+9Tf/5Z//r//yT//tX//lH76fJxqq&#10;HGskZckDl2bD4vFT5r30CIIk0GS1mK8vry9Wq+Xlcvnm/buP724vL29ff3h/ezNnHUFF56CneC0W&#10;zpeL1QQdeRrx5oKZ/cWinvTlGDtOVvMl1Na7j1cXNc2WE8mwjfgYhShW/XyhSFNUsv08iZiFYCFs&#10;XdT0fLFY3szjGhNZwHIQHLbk4oGBhYqB8DzawqLOzLbrm8urqzfvv3798fbu7v56Jc78kw+jdxC9&#10;ICosvOnQg50bVh3YZ6HXzemyTlszOxTkuIpc0bVNQ3KCQfB2gFgcsecOhAI8mpwqpoGKZfVQiOVk&#10;7RJYmcbDHkYs269W1ERziwu+vFzOMmu6UlyI+hLw0JSs4zdLYSUxXzVTqUYU2DcGFdBdp3s6nZQo&#10;SUAhAIF2hSUxXtFOYoNgPTWSSdA7QI/MsVG0ynDyHfCxfrfQDsmEWL5hw2wH9g7PdzadkNNul/Kg&#10;Dvl8u4dVHOxwaoeR1R06AzH1x9KmCM9S+FHFJwwHq0jkbiXuTaziRASkzkSQ77UdLHNQhqxJdO7Q&#10;eNvM+lp8vr64vLu8uLh+/7vf/e7P/3C/hXTWNB/6qwu12cmBHJRMMwR1ptvQzma5Ozg5HPWhiXpQ&#10;YoYNjowXmaI7BEMol0IKK16BJIk+9DqkG83l9fXlTRzoHInVZgmW8bfi9e3yegYkjCdinOyTpuF8&#10;lfWnMeyzFtRqJ1guiYnIdHXnBJ9SOTjBtuiMB2eDrui87eTYtpPONBf0U3lzDQJIN/a0ND5/dn7+&#10;9PnB0fHx4cHByZQen9PpaLR3hm8t44byZTxbrJMCnkTeE0Wt0Vi9mVQiGrvGk6qwhmaCJNnKco0E&#10;OxCw+fFpv9uhCSTwvt/l4FLW0zgl0SBAdxMOUNTZHFXobVivdkLYOoNG7uRLQbYn5npjUMIi1l5n&#10;OGRurN9GsARbzzLfZdK4E/QOLz3Hf/A142EgMOl1J4Oz/c24UO729w+e7h4dnb948tm3P3zxyx9e&#10;HG5oDM9J3VhS+ECIYGzjuT4L32m75BklBjuK8ByYI43DbMlkf4oVMsjksDZBQ29W81rMdwJnx/t7&#10;x88ff/byYNSxfLyd2fJmseK4OMDzokkXd7PQPzs8Otw5P9g5ONgfbQTtsaDGbQvrpVQutCeBNgIY&#10;Z8Zh03pVl8MCIDKUiBppsNmHGW1sX8izaFLmsQBQjKltiECgMx560U3XQI1kdl/x9AFPF9Ej1qxH&#10;fcnmHno47Gf+DF+g0pR1e7Fc0TFjtZ4119f3y+0csMHJtvMaNi5b1EKITIZV7hY4NccHCslKtDHb&#10;ZjhxcNVMpGNYoXXmpBHwEXQqWV2CnPKrEdXVLehohC7ut6rSgKYneEKepWJ0ia8nmC9qiPH8aXbn&#10;zers/GKeVBitsB4UCOOqje08Hm0VJ+NQOMkQKDq/9c7+q5e7+8MQLVOw08BXmYxUif2IWOx8Zvvu&#10;jigzFVaCPOdOiVqOJG58W5+tlstthu2twpcGz4YFUMKOVFwJzzv1Ui7EaiuDGQHVZ2t1tlhm/1JI&#10;qlawzln3CtZU1TQZUpXFey168ZJ481y52RSwOGtua7KNHQ7Anq+XdJkUA2Qg//BnXAbrAairSUAU&#10;e6eZLYAus4shy1ZiePm8GAh3sOvxmCY7CGxcsRCpkEY2lFeIhzFifl/RzJl6KRiirxOzPezGTgEr&#10;OI5vBUib1bfzRBzSpzFL403GtFisxX5Sij1ag8frlAesDMTFRBN4VzFhyk430iZ71hGrqlZnEACf&#10;BN/vOKHxZjqadPF/gzyb5/kfy0hKRafdm3RC9L2H4i8UOZGsKlmmxBwBS3l9yZMM6MRuzgL1Zftz&#10;/OLD7//jf/lf/vl//uu//vNPa/C/JPh/xC86rCordU+Pnu+cnU50UpzFxc31ciF0c21xeX91++72&#10;9uPt/dW7d7dXUIazBptgQ8VqerGqRVwpnFrVhYiYgaM0MtuLmwU4GF8F7ZNu3314f7dKa2osEYOm&#10;1eIaVF9FypUNnXV3OYNmlfgvYEuo6EZieK91bJ15IsXGQ+ZcG436QrSZJlPpZKwGHtRMRKCfQAQQ&#10;Z1/fX99++P7rd3eX19f4vbV6LenjJ/I4vpiHpGQo4lkfKDPtLL1Qu1zUJadgViIprWKV8sVKhPOs&#10;3FyfVftSOEK7xgt25cV4AdBnWsVtyTqnAFhlE8sU3Bvf6IAqR7RwZAE0ucDXL2azC/4Xx4uzu17T&#10;Kp4TAu1W4vVmJpqqp0GvIVqKkjU5OTqc5pKzWjzimiGHXfO6hbBdiSWwHGarWoxnm+DjFd+FqCk5&#10;TijfnvQHPQ8RIpWOyuyBg+ron57tHx1ugiGzzA51LtzghCVBiNJdh9O7q+l4sqrrHJksq9jxYlpU&#10;lhOBWGKFnwvFZGRdP9KIR33d80rlotWBSrTYg1IpFr1iKTgucI3YIFzb9eXHN9eLxe3vfvrpr//y&#10;/c0sCYVjsz+43euGPHbdIMjjfljdZlu5cnB0thmc8igXG4d7lEUrUJ64tTDogipHMzw4bEFjNNKq&#10;InYDNjG1M/RDPAN9GnMrsZmYSamomUWzuVo1RZ1pKwY0bOA/omq2NAEABoKhomWItkKO5un1p4Ng&#10;Z3J6uAdg62+6YioS7pN1tJdv7kiiaulYQ8vtPXtxsPvi8afPDs6fv317PN3b3z8+OgRaHh3sjbtd&#10;HuJi/3VNoxTcgFIhxuPlNJY3aRYn+sKGu8Jd06zHlWyp052QC2DLUr92WYw97PYCQfpKg50xU6Jj&#10;IWV5Ok4jmywYWpFOmCdPX716ur+3P+1j3xtlSN/xEKSGBKoEEguKMRgMg3nPxWYOgxuaEA08jQO9&#10;JcUt5zv9zWAwGO2dHO4cnZwGuvny8HQf/3309OWTz548gXj+/OXBoOxVIwin3BPFPHgEq8nwU9in&#10;DKFEC2eJLuMlTojJY3kY4gXn814W6GwBqiFKlBT7htJxzaILye7zZy+/++0Pj056RUjrFI+FsB2W&#10;l/cE8AgCbWfvxedf/OY3v/zih89enU8nIHs5hDLD9atZ0wQcW1iNYaZGoYQ6BdbTWSVQdbqeVOig&#10;TxMqKkfAFaAgDEwQUMd23TSdnsKGJcnptEolaYfpP6EAhYGH6bkYZARi6rMWOaq0mM7Fz8IaTM8u&#10;bi5mDVaYNcH9sBw4TGnFfZ+JVCTWcHTY8ZUT5fuOCx2nxdhosJojXjcQ9CEDkjyiBBY1ZtASzO1V&#10;w7ZdFTaXOjQ7WHxYAnCl2EZM8zCI6BQ9P2k4EmchFGfjIrzxUCzG/CpHJsXZ3pjUlIoBtgOwSkSy&#10;uVxRr9AcW3hxub2jV5+8OAmWiqwKtZkRBuFQNPzaGCdg+SoupqXumKwhpL2vqOQD5FPrRNMQgquL&#10;G8RoIR5bVZY2R6BBVA4zgPZBoMXGxAKjFgU4A+Q0DguLKa6R56mLGdZkDoJn777NkzFacfCYFDGG&#10;hb+NNGf4kISw7y2TiLWqAO10A5AAxrZeLyBEOQwDaJFq4ZlxkjeLJKGUW2oKKsF1IT2ycnq2bTZo&#10;Kdqy84hnwXY512alD/YYJ9xZOqIMpQsWMGuigc7lkJXr5SE3FNCJMF3P0rUZUILovNjWM81ZA1RK&#10;ROcIEDgS8aGusRrwMsj3IKfpE8PsK74TOo8zVDLMKUDoZ2ZsA6jqZRDgPs26OkUnsHc66EECIPSA&#10;V0KkODwiylZAOws5bNs8dlHekJP48arsIvxE0xGm61t4bZAUQ6A6j3NdXZfjq49//Nt/+K//45//&#10;x999bGKlxCLJKPeHnpXYsHh4fgJWoItjX7y85Wqx5VAPDuC5fXd3dXt7f39HbK6xIJCDM0rVxnYF&#10;EaNG6zfbtFiptfm2Xsd3r0GPRPXI9ccP7z5+vFvX8MvSeE1+pUUfABobFQ2zHOx1Sp4NDGPRfqFU&#10;9Px0A5o4HRUVf2ksmQiPQ6BL6mw/w5NLsY+/zrMfMM4tLu3rL2/vb99/gKi/v1kuxJFGPFJ1KxXE&#10;MHBqfOSCPB5mYwGku/2QwTNDpayWmM/r0aqLLcDKO8XojIHOXrbFlDnI/0UTTIp2XyrEJ2sHK0A7&#10;2mpjIaqyRQlEa4fU4obJ7C19fOmKgtfJ6WtkoBJWsOnJqdosw2bvqOxKeHduRR/vH59M8ynWsSge&#10;4JkpT7Mo4TWyZX+2rbHkCVsHrJJxNMRawGBvMm4biDKpVAQ4KjkI/Hv7x4c7QOcc43eQYS/fmQyH&#10;Ysbl0MFv4pQ8zWezBwMWaBEiG2vC2CcVQuTHtxUcw8hWowBnPpt8ybCCwy4JjI3NSEXDbFY27Bku&#10;WMZ2eXd1vVy++fD1l3/83S2eEIk6GEQ+GCwXOWXIINwjKtiGzgq84On+CKCBiFzyAGV4XGoE3FoM&#10;rwayaVWVFrZYOvgnyZl+mUYyjoCZgALgfF+FZmG21phnIgis0Rp2GPY73fZVNZZJNGbztKopbrE7&#10;oEDH7ZfMhz2b64z7pyMadh6eBbrtcWASLGCpMVsmemM56LVZT6oppX384uXTpy8+ffLy7YvHL5/t&#10;9wP9zf7zt7sQertnkwmT4hOQCyts5yen/ZwEkQAukQGD4EAkkh3P8GOsA421sqEuNy50umNyiPWo&#10;PxxsAt1SvhvMQ/VKxdyDXQ99RESVQA5PC/GlFByc7Tx79Wj3ZO9sBPVbKJU77U5v3OZhixiCIqpK&#10;AhAIUtgV5YM6YA2qs4urw9/1OqIsAeth5/zZi2cHe/1xNwh+cHJycrzz9NXLly9ePPkcd3jYbxdd&#10;sDSbZqW5Dk+XHU83y72O2BT5fBE8LFRgRZuosuh0StCzzEkoLbuYd3T8XouzAomLyUrhwcj7s29/&#10;8/PvXuz3TLuqpcSBLoQzQiL4D6hhfrjz2c9+/fNf/Py3v/zh0+fTHpgA23OyMku+Da+INxauQOOB&#10;clgcb2cxwV4uisKeKmsU0ogECNwVF3gO6kVRpLDvJ0anXKXqcjJetgUA9G0woCyIOJ0noVuTsxkr&#10;eRAOeeaL4FPVOLwX+IzdOANMNHmiOK81WYZAXceLRmxRXA8MBYKsje1EX5d2TmolIXsX80aNhS2s&#10;gk4AquPQzsC4WG0ep8EgIrDhOHY6k1LDHpQSPlERIEG3Cy6bOAgFq9qZJQLlgJRnd38qU28APTXu&#10;Vap6Dqfj0VXWTdLvrKHYRcMO+0z6Qm3HIm5hc/T02eGkbOJuQWJ8Ac5gLMzX8hheVip2pbpT9PBY&#10;ZZ4KsE+ZfWItYFIys8VdQkmyOhlPB7obvzTDnRzFr46D9wC1ZfATalOP3o88WEzXMwBhp90Fc/e1&#10;KtvriRwsvVVTGgvcfZq7qZwHmRB1eyzOTSQSaZbCEvUS9eb6elFfkQnVE7XFal5PRGUoZ0YnMl5o&#10;f5mPueq52P1qentzswa+aDEtWx4MId54eOeBPXZ7WB6SqVdsSjAsF8exzHIO/w6V2izOaNFVSotG&#10;IggmK0Ty9UJk0pnj4OlyA3isIoornIRN1ZzOPGQso2QxwGmWH0TSooyeQ8FFXzglQVTlMLsJ9hwk&#10;UFvXe4Mxu5yCgR7Yq9npDwp4U2oSIVdiLReYb7lsVFO1WhxUACLJ1UDp6H5SydpZr9SbdNkN41e9&#10;kGWrtasf//4//ukvf/fuYsHKORWRz7Isnq2Xx5v9Q9Dasue3Io0maxjBNtbXV1er+nz55uPlzd2b&#10;S4S02WymWiE22XQnHSmS4DTzBh74ekb/7lh8DjinZxdP0kFKZ9vb7z/eL7cNwVbjSUXBuoFOLOZK&#10;WbtYHvcHQafo5ED8C4AAz61E6pCNoMnVqppkDkKLZjKxBn2jWFzBExpgX4JnGjVsj4u7249f/vj+&#10;9vWH16+/pscKMJJlefUYnhBWPo2bjc7oZIiQKLkKnonkmZQsCJK6n2zecHoz9BN3SyrWkko8ZvTC&#10;SjSxury6ulw0EvWYOKeybTVxsVWZA6LbUpQOv0zDV3UbK3q7XtPIoL68upg3M6kYjWiYtqqabcdz&#10;rAiUP9Y8kAY0lQWWET9HW/1ShB2PSZdNcuVy2akkwZM5LkYUZyTAC1gOySpojhEP0qAiXyqKWkZE&#10;Nat9un+yD323ezTodqicWcmTByYM+4PNdO8sUHQhNcRJG24hzOGYZNGq6tM5WYc2gPLqToZBSy8i&#10;9uD2szZzeZbTHRdovGmRqYqB3+225/I4OZng3rq+ur26vL/9/sPFDOoTCz2mhkvjtsgAQGoThrKu&#10;BBlL76q945FwTGW0xS7E02vFeGAX06puFQoapBkbaNUEmdUq4VYykY6kWU9Si+KyK+Fq2IK0J3eA&#10;+IiAV0eZllQQZ/EYsX8WixTpgcQBeaz9AgSD8eM3B8eT4QZacjM9mwaCuTbU87CA7Qwpk2xeiwKF&#10;xKymVCLVzvGjl48ePXr16ctXn3z26fNNJ18qDJ4+fvXo+e7BWQCQd3Yy7Zm+ptrBzajfMW3GKvZN&#10;JhXoEj5I8BYE23S0YuWDgdO9TTCkc8hXKxs83bBmquN5ZWhwOmKDaHl6sdTu5B66ltrBSX/cLnR6&#10;g6OnT3d3jg73Twf8FuAy9awonbcNqDgIcLZ2lkPZcFbnCban606nNwkMNoPAENxjvHc2PTt8/uLV&#10;q0+ePDra9IDN0ynHtRzvPt99/vzg/NWnz84P9/rdnMWEqKi/mPTaWHdhRJxep8jpP6yDs/DeWWoG&#10;PT4eDCbBXN50I6BBjaqFLyZwOlCorQiCvRE4evTNFz/77W9/8+tf//Bo2nFw32lszu3yzT3HUNCv&#10;UbGCp7uf//KXv/nNz372xWefPjvjdOcS1grNfWkDih2HRyrSwlnToWEh13vI5cLFS2byF7uTx6Pg&#10;wlWIDuxCwLZC/Kpw+IwHnQtSaYN4yXSHAqr7SoPHDGoDEm3bZClKCq+DbVXQVBWgJsJ2E+iwhQRZ&#10;NOO167ury+tL/HN9M2cRmmvkeoJiOeOpKOkpGJA9tAJlvS/zPKlGfbGqzy4WCVqeNJtx6OBI1Pcg&#10;M7zMLAbtbNmsfcYnmZf3OQWH6EznZqG4AY34oExVITdjkRiHDAI20o1Mc5GJciyDktpeX93MkhXJ&#10;CwNCccXbeJRFNUZ+vHd+NOqIwUwSq8I0PC2aBSuaKtu6y5JzfYepXxAfH/uIjoX8AIpzsuMFhEQT&#10;T4WyMSYaaHBbiivHEpkooV5tsVVTcumVxGpS7tJ6QvMRjUKIQRJEA/6LQQJqo8qzM2hdPwpBRXPM&#10;GsIXe4tFPoDOZSxW05KNGp53MzMHVtb5FeyGkxGjwKqg9OkXhofDIX2RqpaOKtHGAvyuFpN9pcK5&#10;uFDOJSdkZm1QOICFxZlDHPFPqmqZwq2XPLMTLDjQUjEFK5TJenBFmqizpwrwTMKQYVlPTKPqklko&#10;q+FXszwP0jmCG4XaxIPBM2lA6LGahPMyCc/zGdA5XAQGY4MOiZVGdwjl3GmzycIpdjiTzXEkkBRO&#10;BvFYdWvm8m6EHC4aTSmSZytgmnEib5XFZN1eMNjJe2o6XMqFskrj4v2X79+wR/NqnYmxY43mJTzj&#10;7mymI3J+gHgV8hnPkdmPm/urJTH6fr24uWYRRTwdqzg50G6Eu4nDEf+JRm27vFxua4CkRgK4vphh&#10;R/AAmlmS+vp6ucUChlpitQPwieWAzJxZxTKgoVcwi04emqeA8N3SlGgmIdAZcRmqik8qkUk15oBb&#10;aNhknI+Q/9DoEY/u4v7u9sP3r999/eWXX/3uyzeX1xyMv16ttw0sYrkKyloJO4F9oDNrkzVW/YLS&#10;QHOUQxYW0/bq4y2eA4Qb+ymxxHQIes56jsZri8tLMDx2/ESwsvyKGl+s69Ewi6XoaplJaTxogfCO&#10;xOt4hc0ERP1qOc/g1WOlA5qFlRritI7QVqPhO3MBtDcDPW2F2FbrqJxf02jpWG3lUhEKsc5hooRn&#10;5l8iWLUVYSKGl0zMhaJlzpgGAbrndDgDcXS6d3JwMJoMx53OeBzkYGQDCLE5PR0EQxz+pGDjiqMo&#10;X47GaCzqg2qIV45tlit02u02eJKhI6C5etblKPtw1innQjxmZN2CYUCjBTuW5ORD2VitvsCSuL9Z&#10;r67v3t/O4rUaVns8qlatNgvPIVpBGCmeOQodlKIbmELFTVgtjW0FpcmyP5UBSfOh4qHn2ckgDkRY&#10;+9MScYuBKzGjFzhuFD8HWK+kI2GesKmI4lkXrIXiKaIimDTwbny5YuSCpChBVioXSqG86GEYArpO&#10;WbXdybcno9NxzqCNti7HFxeLTDKOpebjQY6nx+dvH7GO+PEriE7QxaIz3n354tnT58+P9s9ODg+e&#10;HwWllmLnpien/QnnCEQQVKF7qqwLhJClAZraUuSsg0e/meRtJZlorpd1LSxJoibaMILDYcEDEmH5&#10;GbR6H0MaF+hl2RudbHrjwGDv4K2o3zqZTlnjHujg4RexwXnmYeYL3WGX/+AhSzQnYOYJkEQusHe6&#10;GdJHaDjdm54dPQXD+PzJ030I8MBo7+x4Z+dwZ3f3fOdoB7j9dGcfXxx03DD9DTq0R+0GOyW3IpW6&#10;QcIx2E0behz/4kd3jLsJBEOIdY35et2MhUtlZsEht01EiZYvtY8ef/vLn/38F7+AMP7i5V7blMIt&#10;kdNcXF6wGXlWiyerxfHxi29/9cUvf/br3/7y80+f7Q+DHHKtYylA1mGFgylKYZ+2ejabKrHDoNaL&#10;hsK578AdNQJkhdiNcCQGnYp59VlIw1Y1HMb+4JmQGSrnDVe4i1bAmYmJLIfWNCyn2apJ3RCNqq4w&#10;FsYCBOpHktD4s9mCoxFqmebF5d0dxMfF8vJyW6vX0io0cIhOLVJ+3OU8EMOlk2GmCTrKcUP4iTW6&#10;8NdXW6zX+qKJbZ9O1xKqi/ggg8kg+PuyKEFjdwVAMwZ1xjpmCEsub4gaymdmBxWQzgwgO5WK48lB&#10;edYXF3WoOI0nbMvb6wZPoP1okpp3nQCvbVUqXnu0s7M3LtEe9yEl1WJ2m87MNFjVRXvcDlvgxPy1&#10;ChscWb+q4csicbbErK/p502aiXvhPq41o7qtpOKs4CIvrriexPwjoLMiRlw0Ui3m7mmgZuJF216I&#10;VU1M4LMIxjOzePVs8MHPStRrYEScoeOLE2W8R0hZcb4OSGCyGDE8wXnIzPa21Cqb+LUE2BwU6myW&#10;iWdmzDXWm4ibqs3ZBu2HxQmxIHG0eYgIYvLm2XjH07+8E67g/3lsRSiFo3hKVS0JNoR7xRPlWe0F&#10;MInquQGyBxYR0fChUqsDiGuLJr1rMlE5ElMA2BDdtNOpb+fAZyJbrZ6hxkpCxQf2pptBvz9sl8wQ&#10;HTMmBGpE8MJg2hE1nwobbZjzpwwtmTKdHGrpdEKTvKwMHJzNkkqSUBKCmOgOg2a02XpYwBoTCpnV&#10;uw+vr2cpPBvdswyJs2Jy/QHkOhh7wWKBXawGAkzjCUily3t2Ei9W4B4gDy2b9cugC33qCCUFpGTj&#10;ICAYa7cJxFxl8Jkb/PlvWJqIK3gEKSyDpFq18RvLAOVQMd/udsXCL+Jtgyyb4UgjkQQAxyAzsaJ9&#10;ORaPIHgDp2ozrFDfZ/o+RYtUUASsMBCr1fLy6vbdx3df/u6nP//9H+7u31xeXN/dXy8X+EGa62og&#10;3NnyFNKHk+orUTJapu9y5O5uRd3e3V3dX+DBRbGBhFC1PSPrZjkEIg49R9NA7JdaJg4ojiXm11vV&#10;KxecamJxQdNWcGzAhRITvXBx4Y3ykDipJ0B8shBSvWDeA12nqxl7QMFuMtuby2VNtegOW6wmE/NF&#10;PWpjrZUMVjum6KYQi6a4tMEgxTumtUUo392cjgaTsuUye8ez68IpzycBQJuj873+aNDtBsYkOJGq&#10;l5uMpoNOlmfM9NSE4IxrYL8pXJQkklXioNvK5/Nt5gpAhBEUEVUQHbHXZE11rRK9eXl2DyjJlwvB&#10;jmmEcnm70Wwubu5ul7Nac3l1ex2PpBvsimgBupxcyWOK0RF1SiC5+RCHbQagvsYgmr12yeAP9CMs&#10;OMGW8j1JlrEehT0rWLww1Es2eK4BtizHoIrjShgRAOBsZ1vxaNgI8ZDWM02vgt3O56SJ8lzRhmqz&#10;ciEXoonbcEI3kd6YBcz9EaCu3++We5vTfhkrjeMtQFLni4aaqqVatsmOoOHpztuXjx8/fnUwHXZM&#10;iXmJw7fPd3efv336/Pzg/PmL3Y7tZ9unuwf4YYBnW0spiFuyj0vSAQnJRtS3OdzR7G1GE6ea2W4v&#10;7l9/f51prle1SqnbdUrDTSDn0nLL4Xg7oDN2NXt7O+M9CPTN3v7hzvNXL5/tHp2ADuzhJrrlkOGG&#10;PSPMUaw5cTCMDVMwIGmy9CcwwH0Kwc3x0fEeNu4AGn0wOt3fef7ok28/f7xzejodbQanJ0dQzbgR&#10;/NjzZ48ePT+aDjb9ccl18b5J+HrdYaCb17lUx6LoptMpFMaBLjT5ZNydbDaQCYVsYrmY0ZqrphZL&#10;tCPjKXeuSHftzeNf/vbXv/75L/7sL/7iz37z5CQIBuZraYb6xQzrfdFsRFu2M9xll/Ovfv3zX//m&#10;h0+fngw4DlSYEbLtm/kkzu4PE3cBBP/Wh6+7KUgrTfRU8YQQ2w+rWExJqfhhyTQq+D6E5qwXhpQM&#10;5XKOTU95JamEFTB58AnEU1G8kWhCtySBgVh5kGk8Hm35LXwK0mi+otM1veeWb27vL7bb1eXVqsm5&#10;jhFAHV0qZJfHEF5YHMgIFIv45JCpNKV3IjNDxMdrrqcyUGfrLc3T01AO+GQchILozLyyr6ZpPTLn&#10;BAggYzyVqcVZ18ziVnDMDAIr06m12ZwepM3VTZPJvEZzW9/eLSNVlXaUaSimC0gq4nlL6kwPds4C&#10;2L7YzzTnoz2XGLMUUSi5WLys78gV7Pewr7PdpFik7NLAjWOAHY5ZS/EonDM5AGHzJoiDBpLeEmZE&#10;LcUPsw6bTlt4QWFsU9pO0MZUA2XGI8n61TBHM3geHg7dNj3HjUKFAJuhNOv4ecJ3LSqz5Qq8gSVv&#10;dESjqGJzN8EBGpKnFWAONMtVIqDLlHo0y2VPE8/1AHG0wWH/H+G5G8yL6kX24RfyEBAVrh/eL1vY&#10;gM4VNgeHij6HHtgtBFLOjaQFCd50ExcGCkWRSLLHfkyRcEfwSdRFvT8+xXYMVYvSaJS9V/gD/xIH&#10;z5nathmPKnqHlHU4HPTbpVJhMsRuGPd7HFTTGXAncvIs3jh4DQWP5OnZKn4c3nCtpumWLoOz0KUM&#10;b1F2LTD04CRYylY9BxsAa5N2bZn59e3ryyaCE2fF0hhQ0qHFBv1JJwcMpyezGmvMthc315Cj9BVo&#10;JhpzEEKmSaGxTBaIjoeTIK1oAKgQ2nO8DHprNRf394tZjbN80lGgMucgJoA3eChsWAbrD+V6w2BJ&#10;Z6mWgydd7uSMSiSdVuQkp6uCfAlaAxZcjabxsxvpxByPhYY4bHR88CGqQVvOby6auML7d9+///Dj&#10;H3/66XdfX15fXa9vru6uLmi/q7gccCYZ7b2jw0CIFUkRZseoO0wLBNyXtebNeiG871PcuNiIwtwJ&#10;f6Vw7Ah7wzjSbcHeCd7A7GbdaEHBKY3FcsZjI5U6UCRiH0rxWTwALlHLRG0JSMVCtzzWsRqrcw/X&#10;57Ro4G/MqJDLnU4e6zpWr6X8Irt1ecqDeMXBtRFwkEYiKg6MfNsEcQwOTs42gW6RvezkNb3u4Ohk&#10;0CkhlJ4enR+zUXcw6ll0RNPs/HA67ZoUdIoKkZfCLkmC+6aZK6FROBszbRf/xhtgjkoHPcI+MywD&#10;EB1ucaI9S97xKMRUQvBCjp+gLxHIxMX1/T2oGELQYsZBzcl0LVZpJelJYuIn8jS7QO8qViyVSmXE&#10;+f6gH0Csb5eYh/u3qcdkHfjVoIHYEukYExccuYl7D2d1s1R0OUMyKmOpORzLJIZxMIUVDnMcKK5Z&#10;TjeAzhq/sZqF9AJYutms5LQ5K4NGYeMJD2pP9/ZPJ8P+cLI5neQkyIFcJ5iXfPy8KLvx1bDZxV/2&#10;JpuTp48evT2fdsEh8Ij08tnB0c75LoDt/Px89+352AkFT54/Px6ya5pTHeir02iQ1ins4WFi1q24&#10;RifQ7xpqfdtcX737cHt9c7PcxrLBQLA72Ix5YiwVHXG+i8uEzO/gMgd7hycs197fO9t9u3tweLx/&#10;NqUPJ3a5RCs3W4JEyUM1sLCgncMDZu4Xfzr5Qqfb3zs+3htN906nZ2d7e/sHz5gCePlsfwAyNxqd&#10;4ucePHsEjnFwdLD77O3RaQ/KokMHAKax2fCxAVaGnHx7PAyMOyHsTlb+O05QuCfsTUejfqhVuxAN&#10;3bN0FSuHFen4u3GhZJYmR5/9FtD8i1/8xX/4d7/47Q+7/ZIuuRogDKiVEds0KdvF9umLb7/41Xdf&#10;AMh/+6tvnh0Peu08KIpDpsn0tFwxSiXT9bOSz+GpPnZB1pP8xvpim5QBjxX6WULLRCGWJQ/fRJ2d&#10;ZSMP1pHoqslixegVueVnbQZ6hX5ctPWIJbHoG/UEAkpLmBiRGbq+yvpktspw4mSzXoOCXt/cfXzH&#10;cSZXV4t6E2wbivqh5Qiam8WkIt2LFy2yenTtSCzWNdBxxAfE7XpKyXBrb2fAV3xw7DM0Cfh+tSUW&#10;PEUMs6PsvE0gmmQglrUkULEuJu5DkKTjQrwxhs5Xy6Y42eakjJtmhd7GbP4HsNF+PxlRwsXeyYu3&#10;+8McNzJ2Ax39w0RnYKEv+mmzWMU7qpj67Ic2owB7D+wW0JlhNpOEWo/LWFyR2naL0A7O0Kw35KKF&#10;EFSp2C5N1PmceJgNuK9UqSjZ8RKWo5osjodakGk8XyGC8IxCKvrAoERixuJmRGw2GWcaKZUH38Lx&#10;EeIbspnPBoKYtSYxGkCwjgA/DV+lsrmYR/sPJ72Qqb7JEu2yw1QePWrb7TH74UXCQCoW8ohQrRh2&#10;HhmvDurrIqQwE+PpvhZRsjoApL5eXszxogGys3gMQIzfKgYp0QYMohmLgDoe76WOv9PUpPgKLZrh&#10;TBSiUQ2BnYRDtGPV0xHZ6LAMZcz2iXyh2w+086XOYIJ9GWpPRvvHe2BMjFB+GFzoIVfp85CWJWX/&#10;hs6gJgnWhidliRMfgjlOiiuqjSSPJ1iyPpst727qSShZx7HJPRAwypPpZtxmEalAcSWKr1tfXt4s&#10;RNNpLFav0y2nQhsEWicKb7J2zqhCwMRrzQQ46ny7WMzXbz7er2sZ6kfFxdOL4PfhLaUQyZjrLZrt&#10;SaAX4hwj8mDJLIzbXmR7eTlLJ8BlWVfXiMqcpKTIkVQ8MaulEuvlvIG3TGe7GEAQwIw3HK9frMAf&#10;lpcffvzy+5/+/Mevvv54fXPN0g7QgwQN6dgIArwI7h3sDhDpQC4VLLmKGMPEtgsN+qyeYA/FNsPm&#10;WTkLWRam4yrrPSvZCqgB3sp2eT1nZqPWyNAXlyQyNlsk2CmHtdVSoyIfBXExA0GZb0Ec0rGqY1XC&#10;ujDpdIqSkrhY4uXi9YKaLxocfAchWOjSnMyPNeKKnsdz57BeOp1Uq+BG9J1+QOeq63QmgcDewUl/&#10;3DYA1flyl0VfJ/hEwcwjPh8dIEBvptCGbrWiRFtSe7A3KkthpZFIxjKNSCwRZzmi6KLEC6TzOBg3&#10;JAhPlrB5bajiXM7MegBgEuEwW12kYhHvyAZs07YCWEu3tVgGgYOlMxcNYJs4MlNaWkp1WykFfKNk&#10;OqbnCXQmPBfaeYd+NSMxr3HYKzjg85LNUh9EDzvMUTZVKqMoLUWyBi3As8U85Ocwl1WxVxBLxeEX&#10;5FicczI586WqGzQp8vw4w5SmxeIp1QaAh31ie5XU2ZAsPFzsocAp+5c3HNk0OpsWJOiKbHk8bEtM&#10;KvAgLhKpWB3RqR3sHx8cHJ+O8zq2N+7bCZztHx4cHOwc7eDP86PBOLD/4uXOKdRlb5wDjworEEvr&#10;6wtQiKrIuEoeyGC21OkVdKWRAZO7v/r4+n4Nxam0N/3+pt/NAVZp3uoAYfNU9xM8lcF0b+/w4HB/&#10;f284mZ4cH5/sn42GbNcgOtvYmXqxkLPyw2CowJML2rLRVdGinBBl3Hsne3tHO2d7OzvHJ4fPXz55&#10;8uL8fGc0CQwGg80I+vn/S9OfOLdxZUnjKCnZIgEUCvtaAKqw14KlCjt3YqOw2aJ6mzcGSCyUuLm7&#10;SdkU3fLMFx1vRn7jjnjxfv/yyyzOh+i2ZYkCClX3nsw895w8e3ev9gHP21vHB9sgH0oqm88XZTld&#10;d9bT+Ua7PSgwV90YODr1rG6BviG4qVJt4Gx0uqd7WFWKP15FXIqVw5YAOlfEhfDEoOMsOM9e/fr3&#10;v/75n3/58z///d/+/Kcf3u/V5axgWx+AZEP9BaGcs7X21rc//vDDH37++Ye//vVv3789anP+ViqV&#10;lk1L9EUjQFkD0Qnrzm1pgu7n9LSckbPi08dp1HaU8CBm+vGs6IyHp0+EBXRAD+PnBEnJ5twpBUvJ&#10;49UEJStgz2C92NmYQAD/pnmAbQKCX4BOu5m+xdWxXXo8AQ4zbLEv8/nzw/3l5eUFe26gUhf4Mzpq&#10;AcvoX4eVClrAsVVgYaKPdmWrGOIAQl4VodYrhjnBcjxnK+ZivoJYi6o6YBPrDDHXFAPspqKBFmAp&#10;EAgCnRGJ46vFKhxHzOc863AMDCIK/VxdzeZjYAaPuAD/MSGlYpdER4tJKRQtj3ArxGSic/zm7V6T&#10;XRkgJERnIYfvDxwFozV5aowdvgWsyrkFV7PnqCdolQJ09vIQtOLnoCnTkLNqJFzmafBiVo5aqYIL&#10;Xw57U+db2YUdftsFyoLKYjoT+KxBdlrUhZZHzIHDp6BzQEG8IP5uCwGzNJtDm/G0gCMFwjFuW18g&#10;HGbplT2IC+ADRhKv8NiX40Elndl/juaDekaYKrMMABBeCXjNZN7ZRJAskjJ2wGXZeEejH0Onmwep&#10;CQeoS7iOVAqIqCO82DOeDd0elMV4NecZd5gH4WU8c9vbiyck+HA/K6GY2sULN53H5BFoBXprs8qP&#10;tIvrmISKlez8UrhoNZmvNRpNx9LRTAMD+07W4Tr6hTQTnLUBqD4LSHUNT4DozII9GtL6IpVK0IeI&#10;q3PtQD/bcKgrbPHXA55cKhmx6xchCckHxrNRVLTr7lJZbHM7B9h11GUIJjdkKsiQN1aeLRaAQLtx&#10;3QuNDN3McwjOO05k6k5Q70Za8IH1Vcpj+sWSaRCAHhfl6mLFPLYKwYsfQBgPhILAPdaAFPqtDqSz&#10;7XIDGDAIX5XVKsi8Jp5oBUvdNpcEbQ2GwsC6sD2fgTJJNPGcK4RKPubxeLV4XF88ff1y/du/vn74&#10;8nR1ecFarvkoDMUNWgYeIRhy4+z8vJPCEgbdBjpjg3P+OJ4Fsztg+YDneZVnOcAMNxk2goqf/s2i&#10;L4aPGa3A4cvxEtAXn1gFH2ffOkgUD3IBB3izOKjCfDodx2OxOO2DTFy/P8ApUDyOyQqsTQF1ZvoI&#10;pAWkOOKzVPCSRjOjAPJifncRHIpPtlnjsBWeFIlsqSYTNOQC8G14ttd1OBxNEDens91d4tXuNBLF&#10;fN0xPDnpMX+cMVjsI0muZndv6CiAB3uZugFp5RkPNrsfhISHR2BkAAjD9oqnxQST0SwNLoKVJplm&#10;0pMpQ8kjXlpQqpwoAd2r5DwRZnuYDERECoE/eKEngKAAWyCjxik4PNQ18oVMAjG84GyyF8nZtE+e&#10;+45eJ51NsdzXZsvgDqColCMs4vZhnxqg9l7VVW84usu+S0cgYfOVV4c0Uj2xGPYUC2A13HCLZbpW&#10;BTKC1g40/qPLJ24Z5A0nZaseyy3XaZ7paHNSMrQ03rSXEUSgfw33GNwWclu0S4qy1M7sE14CyToZ&#10;2UgmcR2aDvW8tXW4fbx3erzz6mDr9Ox06+7grN2nwwmkH4RfxD4hC4qChC/kVpVENqfiqSZcJqVZ&#10;uDrjWebjdFXyFwe9bmvQrFPT1+ldCYzLF+oAuZajB8l7dL51dHTWrzVbw90hrcp4RZzLgpDDDmlX&#10;voYPbXIqJA9E7DY4Hi0N2l0uDGjms/by9Oh0b49FYVvLXrfT7LQG/SaPFPAHR+c7B+dbIHENPPdk&#10;iv4laXa1ZxKNTiMtuVP5jNPZcCoeuurwnCGo1lsdR29v62h32Ze1yqoajwTCUb2YaQz6PI2GUl92&#10;mq2d7378O+D5T3//61/++c8//+3dca+fybp9UEZhCk/QLjVVaJ1/8/MPf/vhx1+///HPf/7bT++P&#10;2lDpeYHpXq/ojUJDUtFiS9pmG2Yk8JK+9pam9+soD7cp+Ww/9ZwKfa15oEhzkumPBq0kfUaLoJG6&#10;28NuIYun0ABEH2ACapsnH1G2XLEYCtE4FPMgsEHJVaphRGa78X1Ok8bx7OL+9v7+9vbyYsMBjuEq&#10;+3ShpyBsw5AZ2K8AZpJ7ycimOOQLuz/CzF5pvIJ0gd4KlSdj5sY20DOL2bhchnbmdQo5lg4DeaB9&#10;VyP71BNXxEb+oOUJ8mbjAxBB7VsGACd6gQJPSmQ3PBwI+/WcafljLLIdl/BTEWhkbPKzg612JqUz&#10;G4ZQikjh9li2Xws2JO4QPljfShqKkZObrZazqCQl243FH4Qgj9qzj2jkoYDJlMFOprO4xyg402Cm&#10;kiGpQGfmhAAkNOMAatBAUmRWWwWuexnWPRaH6ghJ3aI8ZjGanhMj0EybSRVQZ4+ZwFfyigFEWpbp&#10;Uq3GQ1xgzHxGQSfctBPMYj8DDynJTU8MmL6KByqTCe4PtrlQIyMtyq5Es43gV+sPMuxvMdw5OY1t&#10;RE9CkDN8W0PJchKXYaRSQs7gqbiU0wJhaCZ6zJDpVHgSjsjOZA1eoAaseIlHI6Ewa77KYTCnKL4y&#10;WEQkEsVN4ihQpudp6FytxpnYjYJNJDnsv9EedjIul7PPaTrpGqh0hjPAFB42dTq1rBuYrGpe0Q5K&#10;lsbEPfgHnZUFgDYzNxWWyKuSnMnIvkk1ZmmVcTlEo3PcHnwoBRy+E8eXIjIN947PT9tOF5QbHVt8&#10;YL1WoARopvUxp5db/BgOhrVvKbaps1Zzdvoud5BlcFxsER6uIihhfc7Lk8tZlGlwt87LsvCsg74c&#10;9D7+cr4+aObtlk89l8zZOsptBaMmlleQ3vXBgEcF40SkwA7CDojyHo9iUf6BxebAOK6+jK0Dhru5&#10;v1g/Xz/dfPn44cv155urx/vn+2ncH+ApJg+ZeKnNs6PTui5CdJmcIMpaB9J7nikzrxWnpck45GdV&#10;BS05StVqBR/t9Qb8vuiobM/CGI84amXEMXAVHgzbDfK6Fg1H6FrgrVSi5fliUubJRTAaMAVDHE1G&#10;UWypWMCdSuUQgthPMJqUWB7IJUKmIaUbjkZW0K2AX1NqCHk94IQzzYYkNl2BqGMpsOy53947OaUH&#10;9HJ3d7fnaDSWXfwHYmvClS0Wmu1eu5ZoNopqNAo2Kyc6+Olup55IZ3V8JYtTZyslnhdgS0aqk3JA&#10;klnqL2cB0Iqc5XB/29oYItmebiipPFDKJ2SoFJ2fz0auou6r4I6NcT9WY7DJGAImSIjlZdkyx4sx&#10;u4jIj/+lMwUXFFphwEptoATwx9FstnYdPC2SaXINcpvzVarUHOBtuO3sdhEM0yNKmWZzAFYqcMNz&#10;YmwQCw7RCeuPdS9uHbKKvvgBH2X8OB4NVFbT6SocoNmwqloRZh690aifIrZRr9X7jQRtlouFRjNt&#10;qKKZrGNDJWREFQmRnJ6IfSCug8SoUa/X01nwCzdWfyQoDQ+Pzw+Od3dP7l7vn58fHh+dnC05HJoW&#10;QJmEy6CKAF8QECv0ZE4v1l1kHno2JXpNu65yvICQmpdCnmyzO3RAoDeIlrgpwOdivtYkOHd6e3tn&#10;R4fnh+cng0Si1mGSAeAM4OZItLxLEPJpDlkHJ3AsW4OGk5XELhe4Mbufd0+OKLZZF9bpcsTH2cnh&#10;YQ9/5gSLq7Ps2unst3vDo+3tw+OT02XekOWUkqehHCeZOTP1muwO2jbGENRaicN4L67upyUx4+CD&#10;O9pbNhOKGZ6Nw35v0Ktkmm06q+Bzj1mJv/v6xz/+/Y9//+vf//bHv/7l3/7847utkyG2turB7UM0&#10;ZwAXis7dd3/44W9//+OPv3738x9/+P71wVmn78QPgbTTMpjdOzx1oR0TLaUsaDopqYMalzf3mwgf&#10;mYSwo5oqj0GJAF62UBm6L+AFW2CbdkpSNQ9Hl2MxiiBWgFHadGFhkeFB+mn4bR/7nPEzkSCNMlgw&#10;FiwBlDaLeAjBZPZ4+/w4vbh9nM5XZRJ2FpAw0ND8ko2nuAIx4MeVpQyD1kE69j0DZSDOU9RoMI4Y&#10;AUmyni7mLEut4j1Ye+LOGbT3tucVjTcXiypCCACaA/hKkMoQp3Rz4Ok1zzZZv8JSuvJkMwPks954&#10;sQowtnsj8VW1tFqM6cFNXCw2lnvdRj6pQjsKuB72M1kaeKwIpsyOVcbXrVzS5cpS4dU5IM4+IYCO&#10;LYUDbs6WlLPpTMblDsQn68fNpGLma5msLqXkrCQGcPcsatk4IIoGbPasO9EPXOaRI4R1IOqjbT8e&#10;shdxhSZ+ooofoFME5GopwDkYYEeApFh5MgetCPpj43LQo3nx+9FYwLTtIrIuPj3gOz1WEE98UdwK&#10;e+w/AjG+q1l0vsjThNOxbPehIpvMAtBkTk4ati8P4ivzgamcLtBemRXm2UKSCRYrTEOy6rhajgGI&#10;ceND/zvhw8d/8miZtWugRNBOpExcMy8H0TxXpAZkCqBUnbD5AD/K8lfNkO2iq067gX867XHmuMM1&#10;yBvlpcexTi8n6aUDnSkXHuQLAiS0pXntxgPTQ//uaAAET3Qni/msNZpMqqP5vIS94PXT8IGX4zcp&#10;niCuseXbZyenPWdR4rkn9xbgSTR94Qr2mNen8ZDWG2R3nAVK4k6msuAPg+5uu5HXgzEfbdCCxOhy&#10;ebSaXt6vJ6XqvIw4CQKDtYmnB+Zr5lidZ7mhrVwp1iowR66rWGmCIOQ8AQvECzyyhKXOg3meDQV4&#10;RO8LhGwmS6WEG4jFTc27spvES6vpZLy+ur9/vnm6ubp8fLy8vISs0ywfhL4K9DfSmdpg2W4ols/j&#10;xoODymFqgf3y8RFYM5ZSlcPcmbkgi+WjLCPmI+5yKTNqsHtrFA/FOOnMtKvbKjG7EZke4BR/LLvC&#10;ZRNzWVaKp2KZ3spkPQF/jFc07GWL32EEGh7kaTZYC/4R9LvTna4jD/oKPS/jcUMyNgZNHpnWZRXc&#10;y9RUztxudIanx0d7tJeEVFoSlLEAOu1OjVMnBI6PAoVUhEBpPIp63dmaozdo9PZadURAhCWEhkAg&#10;RhrLClhfpRTyg27z4DLFIcHFlJIAKmF5FZViOmnROUjnSMZ0wUXwhqrCtmjmJQ++JJtTyuP5Kl6i&#10;U5f+MryIR8h2JU9KSUEb0/GaZ9RZV63fakPAtaGzwDugnXlmWhSwDlJJMzKaA1xpChCBGPCDAELX&#10;B/Wsi3PeZeCjV3sZF6K5afYNGLWtKSDnhaQHLHc0Xi0uEFIio/XlI/QFApPPq/nLYYgD7H2ECnw3&#10;ljXIPD4nEWS+S80phUw+X0jjziWzyVwKANgf5PODDkQpQTPN7IHmC43HMaF1cgLtPOx1j3Zevb07&#10;PGsPBq3h0Um3njKyrCOnD7Oqg4/gn0B7JcvJFBYLZqFYdC/gZv38OAFFTjaGe7vtAU0L2q2OPQIr&#10;ncg0HdD1/UabHlrbrNtq17AY8rKcTxScAwckP6C1nnfR373WYCYA0J1AqAXvYrNDu9vtASUPD49P&#10;zzh5i86jw9OjM4eTvgzsSgDTYB660907Bf6fdltNTogsutKyhCfM2FLjOM7ZfARaJwh6dL6YzeaP&#10;V5eLuEdmWqbfgRTW/eHxpMr2PqnQZBF3y9E62zo/7mSaZ9/+8e//Vzv/27/96edXp72OM00cMDVR&#10;Twms4HPVlzvf/eHv//zL33788bv353s90A5ZQogGESbNjle4p0GWoTsndK2I+nWyStFTfXyc+FVR&#10;lVOWh+VjkM+iJgmmF7CcklN6LqXINbqX57jOfT5GeCwapkhZsoLwZiIwvdjqmSY9tiGYsF3pM4YF&#10;4g3GWWTFT0e0enx+up2u7y+mnN1hhxvWeWMlQWORZuicb8GQ4rZPvXN2tYYrL+cCPEasQJS82B1M&#10;Ac+T2WIMtsH57KKZy3nIQDXVv7p8fqyG2EprZ9194J/EArCTIAEam+HFIWJRDZWJ79AjZWxpPQV5&#10;ihADfFg8TipR1q6rqQIUVatBwummjwOnhNPSjVfHSiqaKuj6lo7gzzRNJlFM4spJiLy+UCVqJWVX&#10;oZbIJ2qNumGFVpf3+FC9Vk8b0NOurNtL6yy7urtquwD5rFwqq7BeFDJLy/GUOBDzgTj7eTl2SRDt&#10;liEQQyWaUC3KPi+QBg8MQBQGfx6R6JTmZY8bWGyavoCZhCJgz0hBVhTJLaSwZUAxePwQLo+YeY9D&#10;CoQ8qVqLnUQF9lzsOur1BpRCXmZjYsqts4xV59wgSK6kCTTLSYKOLZgtSLjjYmC8GI9wPatqzMte&#10;L/YAsFAITx9LgP5fdCKMBaOs0iLQIAqBOPDkkflg5rtZEvx/8yghPLSICTGD4Jhp9DNpZ7POwRsp&#10;QUHYYNUQU9EkxLV8Ujfpg4jnj4Unug1B9IDRePHJGtYoB7nwyJ1zx0GGdH98Nl0/TuNRPBkP0Rng&#10;HAsBP3XW4DBW9IYsW8EK9zIRCqzxsaDWA4BlXaSkBSost4v7kgLQmdPina2T454zL/mxgPFRESaa&#10;J+yQfn7eTOyiCFVKsRCZZXuWpSbxFHDnBAoC7COLtQagxCAWyaTB0ejM9uDOhEBigCRkBdCvePj+&#10;GEBhxWauIJYoTwKqM5Zykd2OJtXy4nG9WV9cXrJ87WI9r4gcpO0ByiRTqXwfYmRQUzROh6V5jJZT&#10;2VYXjkZiWHV0jZwAnCEZFpsFDXSmEyCxD3ofmziAJeoPxipl/BZEHih7MmdBXoPTkUyzytvyVyqc&#10;5VqOajxAwdcEvYlAeEeqjxtccCxm4Xc5qWtVDXCWOZ4LTxfwoINmwjFsZzKNhPLS+b101KEcsQCb&#10;zqzIhkM1l000Op3l6dbh8d4uEc7RaeaBcK50rd921F2GCrqcTIrMAAdX08WqFPUkM06nq9g979bl&#10;HODMokJhxwZ2PwgXpYOPmURdoG0D3YdTHDLUxIpSZJcewF0CbuU5VyUvs1a43l8O286s27JLXCer&#10;MghRvESbdZaEAPgkTqhWslnOjyVEF9NpyPAXVT8ctjiUeu+s2261B3ZK1siBNAu+Mm58GfQq5gth&#10;pfijkQgCXFyC6E6laLwVxqoC2cEmMyFHXeD5KYFjDi3RMDyx8HiznrIHphqa4MFPSkGPqkUCYqQa&#10;B9qHwNA9XgoIw26Pw2JgxkKEupZSLpcCwq7oYg4IDXQuOuuK4mykISMK+SLuB08KY5OVX3HsHZ1v&#10;b50Nh3vHBwcn3UEtn2h2j/cGiseLHaFzEhYgQlaYqtdZGysiBrNmspgusEM4Fp/ecqxttrC7BXLl&#10;aDqdnV67wxPbTKHW6LSHvYGTu+j48Hx7e+e8V3cpPDyzzzI6kMmNPkQPq6eb4Ood/Eenn1dqLx7c&#10;jiW18tnp1vbB+ckeXkMQoRa0dDtBb3mXXGS7CVlYYtDdOzs7OR4OqEFYq5dIQZCy4a2YFazS9BHC&#10;KRzxeCPlDSdVP94/LuJeIamyvUGRxCB51Lgc9bizTlAEvhxn5zuH/XRz75u//fVPf/3rn/701z/9&#10;5S9/+vHb7d0WjaQUhRWOnDxXaNYKzvbx25/+SHT+dX/YZCbDcNMsH7uX7mrYhTEszvJ4tljPwQE8&#10;QZ9usojLN7tdj7zQhq6s6GEtMoIMzXN1K8BhjbICClnMNDJFmmW8mD1LOlACW9fUdS/Eiapy0h7z&#10;66zkYhEZPbQ00cvJ9hysUp6sAmI0HoYovbgCOk/pSLJZ02uS1Ve2IT1IOHNwgoRfs2oDO1OUFKxF&#10;U3A1BrWsBuFvk0Ww/NUK8DpbjcbzKvRhxfaDBI4h6CPQekab+80o6oOMYfANqAjgCCY0DCNIhyE2&#10;GIWmU5Cl8GSFSBeLIiL6krJCe4sY7tfsYgxh4PeJQqazXHY4lD6Hd7Z8CHaslMQLG1IwILmwjPXc&#10;FjYN2/F5igU1ZHJAJNA5qHF+UYHj9gpMnkRGiwVCnLvutDNqAt7Qz8wlCHJozBx7UORgeNxjBCXN&#10;x4fhQzQED9AiEahor2QIqpfHB1AhCM/j+WYVCZYq1C7YeiXGatAPyJ4I6I1AaaYCyBTWUbVb/WYj&#10;Qf+JPL30RB8eFyKk6IdSKodjHrm53N1tOxOuRGMJxeFsOFmgyjYfls5Qz0Mku+k8lcth6+RUN0MS&#10;2+fdgfJ8Oh7hVR0TbtkDCVGlAVbwIQzjPDywQZl2F3QpCyDw27V48Yp9RgnSCPE8WvFdbEUfMVMJ&#10;MB3DyCbqeY7SpA9yMpcsJhFwGFVzRsLZaNQTYIyEYsCvGawERLfp9+purEDQQ6YkKH/pgunXeHQv&#10;yzl/GfhTYnUNq2HZnFeezKoRza27c1keujsGdVcOn8Hqb+YhPBYzU0z+gdeY0Qnw73GKoGWIULvg&#10;jbizy1bTJYFFVcJBH5YOO6MBkM9Xm8V0NgqBW0lgfRZuHaivmrTP7Y00llSSFriaIGimRIqHRQW9&#10;wlLyKB4Ny0R8PhAyt1vHV4tEcLfsAyLsmNWcLiej6mQ2WVXjsXB1spjPL2/Xs/H/Ja6rOCgz5L+F&#10;VQChUOcRXEZ2B8sVPBGQPWyvQKVapllVzA/QnK0nbDFczTf3j5vN+vFxVi5XzJwXmo0FEIAy9r2B&#10;sYIb8tBdA8ABnXlzXzr7Q1GPJ+IzpVQWWAU5BWke8Kqmv8IJ014V2MCuOmxAP54K53iAjGPtx0tR&#10;M98E2nIuNHZWstDn4QWn8fULhhsPWnWnwNEQhodsWj3e67UGjVrChbAH8ANoN/EXwWaxBVgQCGa0&#10;gJSEImfhdeLs0JFnFwg4I5YebirWXInzkAMBXC4pXM7IuQHMjYQrXShw/AsPUwW66kkyt23CxWGl&#10;NJ1p9fqFbNJwVzjHZ1whrx/FPYLCtq6UAQFRxP+wxHRQRdZfMjgwa+Yc0LBs92zv5AjiDlAEVMmk&#10;i3Kilhd88dUK4gACIxiLR/1grPHF5eVYRWRH7GYNG5aC7TIITewRsq4s1pxqeyQoyUC8Up5e3t5f&#10;3j5c4KlPxuyAsWiDzB1BWyisOQZVxHJgPZ3gQtFwKQR2IrohcSHtRF+EB11uCHNXIe/Ku2zfrrwM&#10;Si5BGmAbqK7h4fbO3QGQE8BZS0mKzP7EtjPpi4/CIpawSHsMlR43Ho05fl/Ar3JEAX+sWUsrlM8R&#10;t+Gqt7cOe2BWDt6OZXv31EEC1uDcqkZj0Ortnp5APb/aWRZkajKshWKixvMsenszO99pJuqtDhDZ&#10;MSjknR1SqUyzO+ztHtnAfnhytnd6stelUdjebt+Vle0GGgVRHUSL1dit7u6wDaCHpLYnZqSw8VS7&#10;/aESH9np3ckoXBpPZhdXlxvmeMs+t5s9MHgGtjsvm51jllF3gEGCVyxPz1/d9Rqtk/c///mff/3b&#10;Dz/87Y9///H7t1tnuKgBUxBYGUkj68oMIOnx/ba//fnnP/zw6bzFAT7ACrcnWClxED52kpeSi8XL&#10;4/F8FvapoOkIam7JCj/erEseRCcliYiKIPri8JBK5jQNYGGAr+XriawMpSfyaBcImIOc4EGLmqRZ&#10;KfBDtFjMUop56SBE8U0hDPHEol12Z0JGRlg1g9CxvqBzMeulL25vH2ccKccBuwgD9ivnpirnR/DU&#10;l5PKwRQKzkTKRDynDMPy4gRCdpOEwtV4QNMD1XIsYuchY1GfKbgBAhzoQdhmHpVfXPRxpbMunBgf&#10;BvNldwwuaFUKjRchHxuvxJygY7UC6L2xMhi25dGStb2jbqtZA4U2EJRMkMUkhKMJzMP9sEtJstCj&#10;xpaRY+JT0gmkEF5gAwHN9IqGLOcLWOz4+5kCpFtpPgcS5hrOPDidpNE5hHkrn2lFR/NxJRZRDclk&#10;dQjLqewURCDAoWG4uT63GfEa2ZTqh45ifTBrgshOoqM4giz2cCA+CjF9z1S/BzuOg3V4poR1ngfz&#10;5yFdv+G089VGzsKzx8uyINVGuJW+bHN5ttdtJopcTJ16nQwz7wLztA8YcoaOHwaBFz0i3lFPMpmY&#10;xfryIQSHVgsmRtkWBSUXpZTFZYt4jFwAbNTFncdT8AZYCYZwAJYDzgaixPQp4ChcwUUDnSHAEV9B&#10;MaKWkc9k0lBTgpzOgvbInAZCFwN3kCyLJzl5JuFchq7RkgRQ4AtXQ4y7PjcCGeMOa/VBBnhuGw0w&#10;jakU+gkpwC48kgR2WYdBZth4W8FijXiT/O52TS2Ltb0BMgqOo+YkNKBBvpj0jm6vPz89PK58CrY2&#10;3tLum6k3ncAAfxmXHx6vb583K06WmpLKQgAA//RJREFUu72czTaLUczjFhC6/O4kh/ED0pPQyNl8&#10;o5NOJlmfg0imQjfz0ERVTStSqtqcABBGgspidGB7pRzi5Y4ms9mE+3dRBc3m+SctWhFQZvy82xeE&#10;5VyrMTQXqF0goAE9QA+d3V6/nlDU6ChE11Km3DyBWAlQHcWWwa/jTGKVQXnXdm/34+NiXK2ogoVI&#10;wEHTwD6Sj1CUZ812Wszy0M2K1BLvAaoDNupnwzweVQrfUFKpkAEpTFn5TMWl4l7ir2FvmCLARYfE&#10;wh5hl5lWBH6xUy6LoKwX7cm8NkomWTBuSJKrVqs1aTdxsr1zcLLkFBTZyIFLuRLQ2JkENCioUYjR&#10;YD5dTMarEqKOauRMIT08aoC+ibg0m2qxziEcJ++G6Ldw8TTiy6lKptlnOTYzTA1nhlldXXdLeUZx&#10;Hh0r2PPFWrOZQazPG9EJffWCMUSicFAvQqKlZSWbr9dtCukquu3jOSa6WSkP9tZxtLt7J9BtrFc6&#10;GzoytX6jVsBTUWjnMophz7KYn+VDwUoV9Ghl0ZfCj30R5nZCmBbNnBoImBD6iMwQpyJIVy5aDpen&#10;tw9Xj89fbvC84vH5xWYcYLATRQv61dQgm4HBHJ9JmWx7xzBhRIceQWDFHvlKDEINQghSN085nWWF&#10;Ea2q2HULklHY2z7Y2dk5uHu1c5owozFTMlUhm08GSpPZyDIkzR9gFS+2CZu6aIEMamQkQUIFiExH&#10;x0475oqZ/pBjSqh1906Ygz45bjc6jn4f3LbT7/R6QK/Tk8ODu8MBmIHtYp0D/8KdVZLJdKPZqNUH&#10;/Uxz6QCQO/p10DV7nke9N+ztHZ6fnx8ebp2CAG1tne6dnu72HHWiM2v/jayiA+jt4vXeXq9fK2Qy&#10;4CGsLTVMVfeV5usNPaVBazfrzXS+wa1cP9yvL59vbkeguIEg7hkdhcrl0Xi6mZWDZrbeabiKYPJL&#10;EIMeQPruuz/98+8/AHr/8POn91tnZzSPb3fsYMvz7UYb+h6y/vTt67u791vNIi3FAR85zRvBciTF&#10;1Uj/BYvVtNFSGYyetdis7vKPH6/mYS8za0BERvmAPWVCMnjMIeiSknRna7IuJTUEjUgUz0DNqXTi&#10;SEl60hDtIcV4PlYgVIoBqFmeg/WEyAJyHOFRHNYdaGA4Gq2MeFQ8GTOuVEvlzfPD/bwc4+fx7I1I&#10;ItmUjbXXkm43FoH7mZZmyPQ0xaWHymUEHj+AGGEFKzocw4X7WMTFAulQKR7RhJzlsTgRltTTPuZ8&#10;SR0DIyiHWb4GeGaHeIS9rKXYCsE5GK6WvG7JDakKbcDxuT4QwVxiuX3YboBOJwopXKGe42m4kgRf&#10;yBbz+awgJeWiIaSyW9HwuMryWBbUgYtaPq8JoltMpLHYFckAjcukBdEfX18uRsFkvyFLmqr62dvF&#10;w1l8xUBlVAEW6DkoENw5ry/i5Qq1QHH8oubjbwYi2LVu3AW2lINrryblcDxqeWw+zDM/NlWxJB2I&#10;xCp7ShjTEj1Rv+Ec7rawUeqdrqOWQuBQoUAtkQj00m5cHoWkWqd71u0XuD0LGcTITIK5GSNpcHql&#10;oCQ5iZXkzUuXlBSERZqdYyxoA2Wqllily3NM9mr5vFBkgEc8JADnixOl3aHD42GEaJEEBmGdTe2R&#10;INhEpcLKsDJUc3U2ncWDXt1FJweyi5ScMop5OSUY+Tz0kBjiFO9oVESESKQVln7Z6wtfgwf3AGmK&#10;OQBroGLbhbLeAP/hMVU1p9Q6GUMXEarjkQiVM9MMIM1VDvyBitMVOdNeDmocaIiICwXBwTSI7b5c&#10;XhayaZcQmNx8/fz0+TFs0XRBp3BSDPyjUE8I3vJqNV8/QlrPVzTYvZhXKtVVNagrRZesizkDDM6P&#10;G+AW5EQGsb6IBW8PitTYk2efXaosrwNpBO4RwFQ+e1A+emeBRvBgiFXxdAYNx9hlAELE4r5RfDSb&#10;Xlys6aPKLv8VTdXxZuwzlFL5RiOf6PQTbKjWKF0t2wjXE0SQ9nGKKLs0LA9LFjmBej0DdeVgnWqU&#10;BWWi5fERH7BDKhCeq1nZHrrOY6pQADIYuyw8KnPGDOlyzK+xf9fyilYwYnInB1jnqWddJja57qaJ&#10;MItaNCEr0ZyG69yjOHtnu2w3hfaUAQxcfnkEGx+Lmg1O18s4WR97evDm23dbrXqhzm7cVDoD1E5k&#10;i4VCPmnR2xREaz4ejePg+pqZdKV0PdXZLeC+uk1fCE+CJJaV6HYDQRTLhDkRQxF0A9sbnID9zKwl&#10;dkFOgxXkZFdKSBm6lEUU5wiYLHaD4Ur5caOqIa+PtN+tMBPsShkA4XrWUPKZRFYySUwYLHDxQCVs&#10;POj+3d5y9wTS/+xs6WQ3Uj2f0r30fp3gcUO6YJmyVC7M5FHJr5keejngP1iyiUWiuTmCmS1LNmSy&#10;PlUDr55fPj/cPj58/fA8C1fik83FIsxsJTaYCM0ApsQMQrHWhuzH97S9bcGXXh6FP8IxuD66XCBS&#10;e1Xb0zSRZq0JR3Ynkhyao6fqZ8c81d063OrW3dEQrYe8DPYVFtblOPyHGVR8ZwR7vzdaiiF46zlR&#10;S8nJVGLAnH7DlSw2hof7+0DOk8Ntlk3jdXQ6bLda7R5Qq8u0CD/ifH//yJG2aSxWCeskwdegeGT2&#10;0r24pneXbSZPakD1ZWtQdzqGR8dH5/s75yz3Oj3e2T8/2uu2WPLG7HUaj1CQ9BynX7Xard0T3H27&#10;/xzwDBKAtegPzy6mILfTxWJ6ef/4eH/1vBlvri7pi39RDpigpmCmlRGlB000IKDjTMzg8aY4ZysB&#10;4jjcev8DpfPP33/69t3+4dHO+zsm2rutVq9TS+cLTkevC3K57B4fL1kq48auTHNYpe7hgvSrQBoD&#10;DyrlFllbQNrIwEWwCtqmSVG/phRBN7kZmRHRc5ooyDKfFNSr5qYq5CQo/C3wQlAyhP6cylkZkZgf&#10;aGqXLHmwETXL5zN1j1eXNAv6z8fKH9pqgggyYOILsrSX/sCV2Ozy9pE273bQppG6XVXBZ4OQxSMM&#10;0jtOqYcaM3M5DdIYbxQPiOAQDAeIEmyD98ZYzFqeb1bVSTUovvQU2E6BiCeVMCgzO1FHJaAaYS+K&#10;JWr3qIC0REvgCmzugJqOq4ahexF2cSFQYLgAQe4PT3sZFlXkiznsRUmAIsUtASfO2gOSJBqiI6Bs&#10;TRYXm2ol4LXcEpiioIGcJrALG84E2LeQVPKFhOzm8MLLedybchYMFbeM85mZxbeZZxCPALtB92ID&#10;4cEEIl5QEwQy/JSPIoj1mm4Djw7obLt4xCezEoKMyaPQErTnZBxgOUCAJ94xvBkT0G4IP3/UUxwM&#10;e41aJlHodPtFMBAKWGCkhbuEoF8eV6uTkZitdZbtfo3j5jluNJ9IKEnIY2hn9rmzORasy57l51bY&#10;c1xL5GW2jkGEQvdC/YYiLzNUWOiLm2z7aEN10d+cIRrPhekWNhGL4CNsc6H9JagSm4PYFcaKPeDM&#10;LBwQhUQNYgqLD58sCMV8FrqZA7fNQBjbn+hMEwkDISvILAogYjwH62NdHaNOEEDxMn4QKwVchblU&#10;EHhnB5QaBCcUDthWziHyismkxLLAcgk4qiQ6DqfLyDdby369P2gkDDAZbAoJTMGVKOai86vPTzdP&#10;Gx4cuIHOqWyW/utK3pkRfOXZlMOrHmntwUlNpQDrAr0pViMkVQmBPhhjQiZXrDtZ8kTPDTZtYcm5&#10;czwRAVKHgLiIsyEv08cW55SCuVWAm4Q+di/iblfHJXBO+5LptT2ajCqlyWLDUpYpR2qt2CSHGG0X&#10;Rhj5mjMhSek0dBFCqcZ+Zjvt7w0G2FPBxEmUOehYdTZbjcerWTVMDr2+GIMGiVhPUQ5y47PCBYTn&#10;6xnd8u22OaCTB0uJDd6VaLDCeWzVsL3uvIAXn0eSAChemli5jZTp1Ti9Dt+K9jGSnDbs+lFR9Fup&#10;xunxWW9QL3C2lE0OC3lDi1SCGuIM/WwTNbopts+2v/lm/7RfSNf76VQqW8CCxrqQa85MVuVc5mC0&#10;PC7Fy1GQbFVNupScUHQMM1DZhiRGR7hqOuDY6ByqsHmR3MVQFEgMu5eZQ8445KieTkk5Q06lXHkQ&#10;b7YUCvQlAz9MYUEWFboVhQJQHyAiqSJ90dOKgmuqpYSkC3QhJah4a7ZjpRQ54eSUrOVw2GVl8dZJ&#10;l8ettVqjn7FnaYTjk/mYLfHUMITnEB5tiSbzQVwwMyNx7Ha2PiBIsH6fJRIG4jKFFPB78UiXt4eP&#10;H58WlTCb3maliMZlhZAtsKc4m8rmG73jk0Fe0HOWXTTLJ+LmEIyXGED7A7CWCPc1XRvJQZK46S9t&#10;C2qq1t3tDU9O9s56DVkDbFgiApEPi68c9tnj7SjR7XFEVGIxoDMYmOmxcAeLzuXR6bLtSBhpx+G7&#10;b1+fH2/fvX376m77fHv7YIt2I8Pd0+OtU0Dz9t2ru4ODnf3tZUEhWWVWnQlEwoqoKoV+q9VytHfP&#10;IEK7LCxrtKC2e61mszM8Pj453Dk/AvIfHZ2/f7d9Omw1a8yD1BDESPB1N88XG8te7+zoZIj1k+bM&#10;Ddsl2dT84clmvlrQbWhzeX9/+/zw8DhbX11e0ERlVbFsMQGE4XHqjMpyNZ3HOYgbWwj7yO8xMs3e&#10;4es//O0Pf/jx10/ffvP6/d3Om+9fv33zeodkZNeBuFurOxscZ9po1l1JlTMvgM61NIKr5sUO0wys&#10;nCytJnUpX8+4BBrHYcsxn16usrAkGrGSisRlxYQkEzMi0Jk1h9kkyCcfN3GbyQvmbGwPUAnBVvOH&#10;KhGEe56QIWC9VIuZOdHCA7PweAEW2Pw0BGerWAX7F9HH9uksx6Lj9cW0WiE3BPQjetmHFZBqNmXC&#10;xoGO5AEhAIltmyYrOyCHoSs8TO3G4nH7GMwXio8mi8lkfb+Zz6psCbHZIP0UoeYqcQ4GZw8qroOX&#10;CcHK/i873xmNcYBvCbqzOl5V3HQhZ9UO/awBzim5NtzrNdm4brcwi6okmZqgIDJAzBnsZk9KxQLP&#10;m7YWm8eLBf3aVN3Uklm3lssW6pn6oN0dpItY8fmELIGnjRczjsGWU6wcC/qhyiw1KYAmkg6wT4J2&#10;JwCzAHYBNweP+YOIkn6PLtgDAAUv9WAEsoeohO/k01inQjvncTVA/1CWLPvjUT4mHjKAFeuyszOo&#10;55WkXGs4ZdUbpfphaOV0VmjdMqLyZBUTjYSTh34uKARE8mw+nTLw/ySetIF4x0I4CEnafiDMpug6&#10;LCO2adjZcUT4ILQV2A6IJjYVwn6UB77sALDpvpsHSVg3JHnM84Ju4VtSeMXH1ZhN3kal0ng+gppd&#10;jcMRSyjY6MxcJ08ei3YBv1v1QfFGLG5ZMEM8Dawo+l5XQ0F2lswgNuJR+q/Yzx0ENAaF5wfFi/hw&#10;EdhHAwCukoNsACkFJkfB8JjHYS1y0I/nphQLacX0J/tnx8OOo59Pguba3o5JuVArZM34YrF5vrld&#10;eaSkbvFh2YcxdMNyqZHS9Orh4ebmcjoFFbeHa/hjQY9kCzMaD+askL1izVQGRKnAScEAS7bJ4rnz&#10;+ABhoIxbUCqFgf6aB0s4zLbxWHm2mZbxq4DPnqtaLUX9QWJ1hbmhaCwerozm8xnEYXg1XW+A0eMo&#10;C4n0pG5KxY5DFkMxkltsbDPnBv/2Ezx5yoA9wr8V8oneaHU2nkwnTEGxZHK2WECSg0zQXq/E2nZE&#10;XoBIGTc5bHv6BH0a4zrPe+0DCmgpTiJkr2ZSd4PqJ1OChnCC4GATUNMt5PGdBbYkYiHWU6YOqulj&#10;T+7g8LDb6jTZJlBgkUaGo6Pt8nbEAoWF+/W8PUji4LDbzzDvjT1JTy6swmy62Rlk7LYeS2QyJuTX&#10;wKc40EkqLE9PHUxjZt3eGJAbvDeAbQMcwWVrpj1USTF0jmXGwk+kgc51TsNgOpSd7HW2dTF/A7hI&#10;QankwR2KPK9lN4to0WaFh5u2SUmiQLPdbJ6TlkAl3Sq+LQ3gmo36oNdb9rq94dHW6bLBsQo1Z6OW&#10;RaSMhSOREVtNw/arVAqIwXgotJpBSMSwlKuzVRn7AjSIUIBb6I1GxGQemJMFT/Vj69hJmsurmy/X&#10;j+MRqynD4YhuJHGJmqYmcSXJZDazPDrYS3OKH1PkCCmaClKLKKnm3HhXfyXKarlKEDKLGYOcAtJN&#10;217sdlXFQ3PY1tVdRz0Bdufxqm4gAVYOHbMymXwKhM8uAWTODIsVuKKBx+PhGsXG3vn2qaPfUFTZ&#10;cf7m07ev37158/7Vzs7d3c7Ozvbh1vHh+RZex4d3+/uv3r7avzs46jqxcLJyNsfkJ8J1kJMYIG6a&#10;nUaTU0KJ6ByP0R7uLlu9paPF2RxHRydnEKp7h9v7374+WTpYDO5yFV7aPKiQOXy03oZEPz05a+MR&#10;OJ10HMzIYLCBEU9Z52zPnU4vrq7u8aIp7u3zM5T0PMomSF8gFl8t6BU4nc4X67ltthRkJwokkUeu&#10;d9///MMPv37/3Xfff//9Tz99++a7n/Drb2lQfn6063AW8ilJSOp4LhazuKKmImzYw/JlnZZvLAzK&#10;yqmcJ2CSyacVWwd5IbOY5auE44gH/0sFVCsIfGNSwV57xSKIWtbuPOaJM4h/0hBoRpGUE0WoZytA&#10;dIYkBSHgTEmNR9DAMTe+E9t2vaIPUYSzI8flKMI41A23dnxcisUqZOujMFPl9sfJ0DWcCMbmHY5a&#10;kDxMZePtQcr42Jnwi7CCDJ/GBjEEgpyu8bx+MmMZzuXjphpnSQ2ivp31Ltt2klH2U0GpMh2OiOSP&#10;sns6HI56gHv2MaftOraqhjSm1W2zfYMD9lLFTGvr2FHP5HHzBBUAw14z/kDWUDhimBO6s2mOSEtv&#10;XTCjOR2Hg/jSli642QSSKdSay7MWtqNLkYuIAhzZGBTZSQENwf5Oigc9ldRYeQS8AfxA7fDcHV8T&#10;zAfSg8yEaWGy/GLelXKzfyrCyiu7TQmbCtKUZUFV/NpjevD4Ee8j8SCYE6uMsCfFVKJWwzKVzBy+&#10;Ws4KVMY2ixEtxFYQtCCWWBkIFfJIcqHB+T/MBnA+rUKbYVs/40kTYFkKR7tD+1zKPqNKeSqxWGmE&#10;Ow09Alny0o/JlQT+Yz8gqAgBaJ4UsGbwPnRGYlYbOoD8kOgMPUgLqlJ5QruLeCke86mpTC1PywAJ&#10;zJen/QJivegLVDjnEgQEq4ydnVYQynFKjzIagUzAMlajGCU7a6hCWAc80GNrbRREQc/y7Ikjeplc&#10;CcQ4ato+vB9BPUOMskVaSnJ8qN8YnG7tdpo1CAOwtSxnE7N9NWVVL+aLq4fHqpensT7gB+tUdSGb&#10;rhW1WHWDLf3wcL++eISQHcV4ihLwsjdQpp8zLpcPz2+5U2lgUNolMytll+0g0huI6JoHwbpcKXHu&#10;mhtXGGdWhzWdq/kkzPSyCY1CX8AAdBPbq/Gn2CLBEMcpz0ZhiMf5ZjoeL8YxEFCfThGUWLYVXzwO&#10;duKtVIJekGzwoijWFRlMiWQZ6OwHeFXHo9V0wrIhZvA4eTTOUVq2PSmNy7ANY34v/cA4q5y5HfpK&#10;8liUdX9hTn/j2E82YdLDIy1zHKrXTtBYuE26IKUKzowLuzvpcrYcziI2WwBMWwOBONxqs1yo08yk&#10;oYQTCTmnYtUIiANJ3FvOGc+m5HS9fXTWTLCIIw0cdBUSqWTWlaaRdF4SIRw0EM/RCDyeqtyDkNw/&#10;2j4fsoE3LxC4Q3gggWhpBHYOCmliOac43kXVlQIQHhqnTj7tYKuLnAeTowEA1KekmQIYKfO+gEX7&#10;ZfDgXtQNkAMZ1/NiCZaXU5LtBYp9ASaZzNTTAIg0pyHX64PlcO/4qNtnJW8xkUlkdVxjCOhcAvOi&#10;yUu5FI7Hg75YuVSeL6rhYIwt5mNQNewtygrQCTDdgCdXrNcLCeg+0xfD3yhXJzzTuL+alhEKwOV9&#10;okDvZla/SKTVkpLpHh8uDdELdWsXjoBT8oRBB37mgM5AfGYSIZlKIWhqRi4QEM1HaxNseiELHlkD&#10;q0UkgHCC0gP38eKRV6Aa+850yj6doQpgogqkkDaxIqu5Xc2zu7c7R+2BU/DmMntvv/nu06dP37x+&#10;e7f/Hri1fc46s7vtw8Pz8523797tnx+fnpy2yYzYtGIxVUNmGgpoDMXOQX+w3KXP53CXTiW70PLt&#10;9nIJ2jPcOzrd7WEBnR7cvX3zasjnhiWSqDGW5bO2ESvuudPRBTgfHXGkZGdQI0dymR5PDLqRTQoX&#10;F2x1uHqGfL4CxQY6c1jsYykYiIDpl6uLx0c2Q+B/6wWHd5bC4epiMb/YhN2J7tuf//a3P/z06btf&#10;f/rp1z/8+v1Pv/6Mf377zZtXh2dtrOmsGwAZCFje0sscCi82oYlrAs5I4PX2UCFEWF9QZR8Chxpg&#10;b2jeaMADdOUsDQhMKmkED+xBbCmacCscuOliGR9LBJgK8VuQuFDTWIR42dM1LH+Eax3PnalplSIb&#10;3MrUoP7A9MHWrWDFbpWBJLLzzFwMVDY8OBuVEIsrEaaIWFjMKiCiv8CpMHkDRJJ/BeEHL/obspjH&#10;HkfI88+IX2V3kBoJVUYEZ8TE+wvADMIzf5ypzRLhGcqA1YTMHduxhAkAG515YBu3HT9HNFqIeV+c&#10;+2j2jaAArpx3nOwcDB3Mhhq6lsM6dDM7kFOySYNnkuxqxI6VQZ+3bm/vb59v13OAh58VUC+W7YDn&#10;dqder+ch/Wh8xD4Du5qMn5RTA6EYp7tiMeMvmNBiEkgQe8rEQMVv18z7/aXFGGpAMPScnM4bHjpi&#10;QslAQIVi49moXI2DGwFpKtjanNqrsV4H3zQi2vN7XCrgAcozKQmcToY4qWr+8GoxG5eCGnYwXr5o&#10;ib3h5dUqDu5WqDv7A2c6j1UNRlEEo6PRupsbk1+dth1s5EzQ6SddyGTN0JihBXdwFIqBRkA221Wb&#10;FtNwCNWsJuCJLZgM75ggsNkX12hZXjy4gA/wifXKLxUfrUCyZtU43sVMpWsJqHMaErO01G5dy/nY&#10;qV+28yXQ/RENy89D5OUgEDBgHgmt8OdeVj7gFtC2tVLxW1AG4VgE2yHrqiFSZ9IIorwI/FUwCnxw&#10;aTKP401ACjweM+n2W0LCMTxr1V081XFDOeP6jVyuWDD886vLx6vbdRWwRaSF8sM3hEooONNqaL6h&#10;7QJ299X9YjKdl2LYAlCeZTy/XDJJxxSBQ8a0lCwn6oUiS+FNVZIQRyE/koaka37QRaBllMqMKftw&#10;NBDFhqGLDpvG1JwgYg1zVE15VsbXRvyKQeBWprcPt1O2uMbH81UoROsmXJ+ZTdQKmcGgSMcC0fQw&#10;8QgWjvtOIoVv/GLRHqfJX7Va4YgpCOm4/SR4SsvODbFSjq8uN2V72BT4e4S1S34PIB63NGAPW2FO&#10;irwXdAvyla1N9nQKQYuGK0BrSDBEBkGRFbnmxLJKGvl+b9dRKxS1ULkESBVcg5PTFmcXtJyubH3A&#10;cAWWzj4Wjh5DvEowhUf1czp0ylhOnDaedzoLRqrerEOHFt2RAKsyxEB4TNoJVs9KvqLj+O3bM0dv&#10;2S8Ypo+nrOwBjpdAUlgXokupYjoteFR7VFLDSeWerjkcjYScdWX6LcZVymATQYxHTBzUDGKNjV1I&#10;K2yscIO18myagy9rmQILFM0cq0UZXfVkAljfz9Pp1lRzacfe8emwU09nBUQtRbIBDsKoAmWx2Mw4&#10;xDEUpBfqeMbJ2JVIlEUY2BuMlKSxwYjG0b9Juz+3AW5j4mmw+gR/YQVCFQaK2RlNW4ex68o+f0QY&#10;z7f3unW3BxsSDxRQmkvqKjg2qBvry0CbRERw9jeCFXpsp2KO9EIIYfHeS2q/iA1g2pX2PLhkaTBI&#10;JnhCv5HIgggwmcVNR7cdKEMsZ1GTEq3Dt2/e3W3tLgdCNJBrHr//9N2nN6/fQEB/8/rV+cnJ8fnO&#10;3c754fbBzv7b198cLOv5WrPAoJpKmjHcGRAGurRoiCBJue7ovYyBxD/3Tk+ZaR/2HI5ujxaewOxe&#10;e7m7tbP/6u64heeYSNtJi0azkcnaIpOObf3eCS3Dj866ve6yz4aPouqv0Pl9PKWP/nzxCHZ99Qxs&#10;fni+v7z5/Hx/dbmqMo+0WbNV8dEe/MaCz8VotKqWJmvI7cUkWuydv/kbZzYDmb/7/teff8Yv/vDz&#10;T2AiO2d9wIOc0ng6hOcNMkz76REYNwI/7r4ppTNAF6Irq7cEtsjQcz+TkBEqPCzXXM1n4YBt3BSM&#10;lSA+OBDDROBQ2OvH01UWuOOeWwFAoyoUmcfJ1AyWXHrdSXrEYhtzOpMKqDG9IpYyJ2lEICMB26wN&#10;ZS3JBMjFIl6Q/Rj0cqhciYLMUwpEBOwSUIAilpybvvMp7G+XrAcJnhWGUKA5FuAYMgfiVKNnOHQ8&#10;z7HYdxAIhCfzxYa9no+L1TjOxG+Azv3AjFEYFMBW516EtVCYDiPMFoMgRDx+gH80BmzC21fjKhkM&#10;FB5oDBsQink5sXf36tXO4Wm7Ti4vKBJAyo1Vjy36ku4V2ElnW7lvXd1e3j49PV9OSQ4iflBHjgeE&#10;FOj3Gw07W5xExJHsifcAajsl6vZFcTmmlLOb1DR2dxhsqZZYF+DNSaoI3hNehX0guqrXMopZdzAE&#10;ikHNxJ7Y8aTM03Q/W1q8fk60h1wBNrLUBkIQX0eWeb4gCMBsIKYvwHFerJCZQQ1FpCy+At4YNBga&#10;jP5qFa+UaDRbPYezXsvbY9EhLXTB7bHYQ0MkAjyDyIKwsZkwnckINoEPE+IqILrsvIZqZk8ss4ui&#10;LoFpJVOs8MKSKbiI90kEDr54tsKSYcjcWICIQSFXhWKIYuO7IJ1tX3EBd8EGZ0EwQadDIeoIUACP&#10;/8XgEUKcR/ah0Xwxsw3H2Z+H2/YCvbFwxe/B9yNtcCezeaijWiENgpHVbZfJCK2rECE5LZQl/fii&#10;eExKrbW72+aIKkFCUBaAvi7cyFQ6F50DfYHO4yC2C5cvVhMoFdC5kXBHJ4v55vHy8vnp4XYzn04n&#10;VSze+Hx9gd0F4gSOISkp1fKqiJ52mgjRk76abhU3V5WEnBawXVsg/nTWwttDQunxQ9hDhDexw3Ji&#10;NEgaHa3ORqURgBF7KWjFpo+Pi5KfddihUZlF8BCxwahHSDQyCWddUb32cQ/PEcqhCJC4ykQWySvb&#10;HshgAdS0aONxMs//aZobD7I7kdP0x+spKBiENA/JA9jRops5s5jdOoFnbzN7rDhvjH8lh+2TTxST&#10;7PmPMOmT40EYqZ4rg+Aru9L1Tm/YAcUzK+WwVzWlfHPZ7nd6Z6fDQTqbaeD5cLyBzAroIockM5GT&#10;yhZpJ9HKJ2mJnk0phYYzI7v6jj7HX2mIB3Q3oW1BKOANVGK4ItFo7J2fDx3dZcMFMKVnDSsuojZj&#10;AEgBJl3pdJKnrYkGi46aYJy1frMgY8XW2NHF0XkiIhTEq9drgVtBbBusA2NigM+Ts6z47LLUMCm3&#10;id+SE5yCg72eKjSaTacRpdWP38r2947P2s40iDKL8y1WviBClQHOq9lmDkbEkvLweFTGvR/FIoHQ&#10;ajamgeKLOkFM82EP6gIQ0dFpOgtF5rPcFrY0yJof2giiAbeL0gs3TQaltTsfsbxyyqA3KGClsa8G&#10;6ClKKYEJMEoQ3dRUJS95NLfbrnqP+VUVTxdbI1Apl0JgJW7VE2S/g0TzC5vNQ4rZ5cTskeo7E3KS&#10;3XUAeSI9S2J5DKrmUoXuwTc/ff/Nq+Nex5kLBtyZ3bff//TdN2/efPMts747W1vnB3c7O3f7d3d3&#10;ENLH7TT9WXI8BMup/tE4zoO7EEIpfW+TxUZ794wTLgjRR0cnAOSz3W673e212sMz/Jo1d/TpPN7t&#10;cOBbIgN0ps5gzHHhrtQ7LUf3yOYDR3tn/LutfkHhyRjQebK289rrq4eH51vAM/55e/X0+eYZemsD&#10;zUx7y0vs/A1EILD58v5iAiJLc3sWk5VSraP3P/z5L3/649/++CNU8x9+/v7Tp2+//eb9/vZePyGD&#10;bhgiQM8fsDcedfpi/NI2EgpFxBQWM0QAgiX2t+HCUlfokNLI05NTE31hCMcwhAZLJiBzw7gfls/E&#10;fcry8LxIKsj0ImRygBtUVxDknLW8OwatIeYoybESgDWAE48J2WfRPSjARgqLJrEQqiDl4dB4Pg4j&#10;HLMsIwRNEK6GIYT9WBNRsVhg44JhJN1A56zMxSODq2H5MgDRI8zu04YAL1eoV7Ao2deFT2SaXeSQ&#10;/Jl9KLCYlGOQTj4fVpctisth+pNVLCrGCvYDL5kKE8IuGAlhK7Pnlm1I8WASTKT4kmQA4tLjr3Z6&#10;cHSyvX286yikmNFNgg7kWNICbMZP2Ul4VgYVM/Wtq/uL+89frh8eJ+FQ1I8dAPmPxetKg6Nxl6YB&#10;dnhvhJxsErvMPsjXLMs0vVYySRpseb1uvK2tFE0/YyACKnaTh2U2aiRciqmSbr1kEu2auDi/HQ8e&#10;Kb8B/LialAF67Yn43Sa4LCVGTjcMoL4YDMWqj/MocA3018uJnJOyNw+SmeeEfcA2QCqOzeDPZQad&#10;5XDZ6dABkQ9fyTFngpfdF+tlcR6ALZkEnQVEu8yoz4rwrAIXDFiOVYJ43KEg4AWgJaR4RAYuT55S&#10;qznr6UTDmYdkZK+G5mdBAXMZkTgnMjMOAe4CIUCeJkBb8mgRkUwLsAccpMDtq8RosIHowCDBOydl&#10;84lClse1EI0AlBKIAj2xV1hoLHfjuSxWG3YGz04EOVMr1OoJbtZijuNxVc0T4RCBEM91eF4Pbpgt&#10;DNq9o+2zhgAhLeT8EQugKGXTSc1wafHV9PH24epiDJ3mjeKZ2Ke7nJbUKOQCpcl0/QiS9uXh/vJx&#10;M328WExW88ur500ZX9VkYyLdyhHWuB2xkSSar0E9gxC4sYfM4NiWrB6ET/YjgXDx0YBq4uI0MC+u&#10;GQvrnmkHwBBwFOgaA+MKVqvxiAl9jhUCChMflUMVlmKLWai/Qlr3RYPM9rJ60K7sBZOdRDktlv55&#10;TMVAsbNiG+qblRFV+6QH+g2Uxq358Fks5cQ90rB4WHuPTa/5sfIAzFGvp1KGlo9E/W4PW0GwPwQl&#10;n87mvAHsNKAAljS+KUdjpoEaBmRqvzFoOdOJNM8WRVXU83WmfodHh8dDbJh01mA5lSvNqttEJlNk&#10;KQpvcf/sZLeeAyhgJTlpHFXLIOZ2+vU8bg2T7MFgnLSDSzUCnhK0XI52qzNoDdLkmFjIbP2kTZsA&#10;0pdUUpxJySMHKZXvd/d2BzVIrkwNeKMLcqJWAKNOSZ7w5v5iMx9FPfYXcwH7QBzlLN7R3sQmS1Y9&#10;bjIQt1cUlGKtn8imC9kk5F6n3U+bZd45v5Vydk+7ffa5KnoAUvjFQI/95dMVduOLSRudd3ngV7JM&#10;f3yx3kzsKQrgr1gDHpXmuUq+3hou+/kU1H3CcJsWmCyZTKGRwVZgKxTua6LggmxAfMJqywlqrk7b&#10;jyK2ndtCoBEFsAfcUb5YjZivyZKUlBXND8bps3xBT04X/aHRbLrymxwPvCrRZUqjtzy2muZWvZFY&#10;EKIiJWca9TRICbPkIJkAAyxStmPkjHTn6N2vP/zw86f9vSbLYU0j033/86/ff/r2zbff//rr99++&#10;23/1dn9nZ//Nt6/f7h/uDtJgcwjJdkl9IBCrsp+/jGgPiEDExvt1OSdqOOzu7h0fHu8Ne3unu/iv&#10;ZY//3wXa9va2tqmLWTJWKyDgZJz9zqDgKtTApYqFJn5w9+Tg/fv9g8OTvdOjraNhPy2AJFVGo+r8&#10;4vFiOr24JSBfXl7eXt2DYj89ff4MEX37CIC+vbVTYrYTwP3D8yXPkbD9RrMNQH2Ua568+/HP//Yf&#10;//bPv/zp73/84w+/fvt+Z/tgm2ysKKeLWL5iEATKE+I5Unm02qzpcznj4Ihx2AM44Vkxj4XVVDph&#10;1zyka82inweaoi+GPV6CcoogSIdt3yRdBDqzDL2Yz6QFCWLWEFTbTQCSCLwoXQe0+yIepk5eymKw&#10;AwUDRFPDo7MQRsC5RECM126qoTtGLDaajKAMKrb/Ac/SIFkZHaIBzchkZIHhyT7Dc8mWN1nMaqVy&#10;NFRG2KmMJjwCgzyaLKrsWGRBF5b3/yaQsxCUZPyrCdZ4PBzhMbspInjY/SZ2bWu1kksC66O+aDwi&#10;aqaUBI2AjgiPp3PuinCQLcdWKg9yjyfJPgRiM4B1OKzXlvSfcWToZpnChyUFA5vXlccWlgwlpWO1&#10;JuV8Yuvp5vnh+sPHLw9rNlZBp2WxwZt1vKWzUU8UQOHShSKNt+wuIQH7xsPTAFXzeXVObUbI9aoM&#10;27rmYS0rGIhlt5m5OWrWE7MbyTQvW05BpMEtoJ55OkCzUo8KNmNvOB43AZ010zLB5zkGK6d7/F5/&#10;JR4bXSzwRQPgR7irk/kkrDa63V4nIVgIwn48EmaSInq9tex1W/1BB6oL0JoC+cHV0CqKpeLBoK2i&#10;TaCAim+fVXRQPsCy3wvKxJYvnowAqd0CwiFuZL6AIMf6izpicrNRrzfrLiUJnoPA5oGOZ2EclE7Y&#10;7tcGruCrRUNBr1tJZBIIgXIqx54yOmZm+QR5Sgl8ejnc9vg8WKE8imfhZZyH1tVRdTZ9XENEVyiK&#10;S7Y/GVvvoLNN3cg764y+7JdyCTl7nrsIEI/hqnlcr7rdOUNm/0N3b6+T14HO2FcQ6ojLhstwZ/Na&#10;fDR5fH4C3HqhU6H3I3iIHNQsF/r1pDc+21w83j/ffMZiuL24uL+cLgCEl1fTuD2KqZZXmAX0soGK&#10;4zhxh1imyb4b3GbLH6tuHi9mJaCz5OUWsZ+03abCmAoAUG39x7NDZsA5cLPCtIAHugcSgxFS0sVY&#10;mIXoiGy4qX4Vdy7hArejkVeExdXjMb7B1eV6Am4MyYvbhL3IKvDSZD6u+LzR+HgFPGEeA+gMXiTh&#10;vpc58YFTw0zVYmeYwaZ8kBMWk3o9MUgc0EW/5ovb586gr1moTtXEVjHo1QTaCKlGbzS3O5lpNmrg&#10;R3S10LCksPLd2XQ602ifnh9snbWbtbyBjSXnEV6JzjzOTdrWcIn+3p7Dpb70MPGVqTWwTnlW7eLh&#10;p9fPjnfEuyCWK+h5NOozas1+s+kYABQRIrGUme7VaZfH8cvY0kVqD0lPJRzDXoeNdHYOL5mDRMBL&#10;QdTzl9ZXz5eLUZQ9HCAYwD6nM51PuFLJJIKf3R5Cuui1VCvqFbDLMy45kXGBktIGXvBTm4F1JuuD&#10;QYHcXgLi+1iVQWv/xXy2mI/ZIcemixFP9/3+YCXGGWST+ZyTg+xdXinH/ZyklXVxZsSg4WJOHjtJ&#10;AjLyGKGYqKURnkhqCplCIgGtwzCDV9JwS4DujDNhYNvxYM4t2C3ELEVCWMe6tIW4bJcoephjs2g7&#10;GwYPXccjEYSZUdQE2bbz5G5QSp6e+RByZCXpqvNgN4c/QuhhIS/kiqqJqpFZbn/741//+uM328OG&#10;XYLsy9VP3v30E8Tz+zc//fwTRPX7d6/fv3319s2nT9+8P1xmWJWD7zwDt2b1yHzGQ0+WswSxNdVU&#10;psV89uneHh1LbNPOI0A04LkLFbwc7uJ1dnp8TBsQB75tre4sYE01EcTqPHzOZ/oc03Wy8xofun++&#10;dbh9cLjbd+n+iD9WZtC4ADrfPz/cfL4BDl89394/fH54uP5yDYC+vby8v7olON9eXqwvmPzGz2xo&#10;fMtR9uv1WMucvf3Dn//57//nP/75z3/+9YefPr15dQQq0QMFVRQ7VapRBlMVsSliAeq+ucAncsbx&#10;KCLmGKbZ/arr2Uy9li8mMljbip+ZJ2515sfK8YCHaTTSJEREDZvdYLo+w27TPFgvQgNzm242aSC6&#10;sXGKTdEEZ9vxAhRAwp+qGqSRClR4qbG3wz4PUEKlKugh+1sJjDzkooMnFLslyEUeXmDrQKS4oRB9&#10;3mRKj8xWMeA6EHZEw4VQMAayEvJ6mcnBC2ARo4uJkEq5Kbw4n5BBAhG7qLghpkrsO4mytNQfjuqS&#10;iC8LzgfgYg4RnDMSC68uNrQpRogJglIornSm2W8k2HcGjVuUXbVlq6jUW7tHWyc9p10F5uI4Tnrl&#10;FDJ5dlUliVRgsemtjx8+fPny4etvHx/mUZ5EcjSaPZIRyyPNt5RrjTRbpJm3NxSBzcNg8kA2n2ix&#10;vkj02B3pOdAbXDMr30wEcaZNsymR3eLxUkz0Qq2E47QvqITL5VAwEmU3kc9MFtNZ/l1awTCzDXCW&#10;0+kUZJ1FKhoFa4niVlaC5XmVZSiL6SSWG3CY6kA2Ic2go4BmuMm6cznstvu2UxiCI/3sKVQ1kcd2&#10;+NiYR2WjlqT6gSGslDHciMYiwpM/QPYG0PRAynO2PSRPKpt2OguFWo2D2Rz9Rr9ZY2GrItsTx4Hz&#10;ll3fFwzRlxv6N2T3o0asJKMg7Q5ZJQjZTK9A4EEkhOjlEYPlGHRlDL9UIRex4ERPaFKuTNaLyWR6&#10;dXO1iEXpUg30qICJM58f4iwSdzbTZLkI4msCtEPBl5OSGoc/2SeqHgggoICccBn5waDuYpO3zmpA&#10;TcOVSuA++YIOfHu8uX6ehzTdtEBGvNgrQOeUq9ZpylaZ89euHp6fv3x8usJmvpgvHqejyXoVzCUc&#10;XU7O43i3gJfNpnhELLEDMhs8YU2pwdH04vIZwA8Q9E+mIzqCh3k/WGfoxQurBWHRLr/ULZZJs1Ca&#10;+XgPFjRPC8DxNNFfGoEIr/5vYXXANNJ5NViCaCYKl+cX6/XNh6fbxbhaYsG+nVwA/52U46vJyE5R&#10;R8sTjs+IlytgWSmIRDOAqDKZjUv20CmQlGJKB0xDdVSgmXkcxjZaPzMwQaCORxWtnJJOy9miwm51&#10;7BtXPssBUIonYknpQj4FjuIPuJMR9pkT9RRX3XF2eHBwfAYFm0jSQpNjJNMu5rUTGQOCIJ8AWV4W&#10;gDXchIaQLCYK9HXr953pWj8t0WVW16LV6XQc4zBZH8m7LtcHjUarVUsnislUUZE4Zy0pgDNAaDID&#10;zT2N2JOttZYZWWF+WgbCKeA0YG+46pzoC40vHi6rPHXPYU/bB5pNsExnWlawjsmuWO7nCwZEbyig&#10;Z9OyALjE6s0nQMsVL1lWfLQq5zJpg5VrXjPJjLIHK7My2lzajJKveLSCOBfHQrUPyH0VGrXSbpgG&#10;M6XxehOmp7+dVXcBiouJRDLHfcRelyIPgBA4/JrANBUd/lxF6B23xMlrbAzP1JwFkGlms19eAm4B&#10;eE82m67TWVuh1ODEYCapsTB1b2W1BgRNyuFY0O/GnUhh1wLddUWWAMJSUknXZHcKTylB8xkwdUng&#10;UFwe1mg5V+/u+7/9/e9/+/Z4gB8HfSvFPf2715++Byrvv//p10/fAcFev3nz5t37969/+unNeTuT&#10;NZJuf/Xy9hn6lTC4ADyER5NZOeIxRTXrXO4dn+8csITscAu/2j7fPj9hmpuTL3o0YoOcPtvrdvfO&#10;2o1EgfNKXOlaBqqggUiGfw+69GoDOuNjX+3c3R0cDxtZLRqLEJ3tcaDr2+fLq+tr++D5Af+/uvqM&#10;mH4NlGai+/b5Bor68uLx+eHy8vnm4XEysg36No+PM19xufPr3//0z//897/8x3/+6ddv3r1+ddav&#10;8YzEBfLHhBnrFnyRYGW1mC+mj7ePrE+5ZH6bzqC5nKZCOSMcSC7OOuACS8jkcNjqkhWMRb2WPY3B&#10;R1UaYdkNUEyXFFZLcD5pvf5S6QoABSHGclAZstlQYgM/szw8G5TsmiqZjnxue84yK1h4nMGsJWf3&#10;AqNpCYB9HQmTLgJQ/WZWRtAyVRF8jD7DAVJ23R+fVJl2HkEj0DYC6FwCf9CgKhB1WMteop+9yD4f&#10;QBwABlGMSGLmoGg9CC6sD0FkBtIB6JjKhpRn8xb0OQivD7yherGG3IYqh6x2G0a24Ox3HDWsM53z&#10;7lJKvtNRJLneO97fP++yfhNx3UX7XLmY6TQBXuDCak5uOmrprS9frq+/fPjt9398nrOZScgWGs56&#10;LSHToxfUlPGAqWLaAvK41+RJsd+i26HFdCFAKmJXiEkICPgvXDOJkJ2wFtzRsj2NKOTx4NtzvzPQ&#10;8tA8GiqP4kEToFKkzITEIpVneRkP7lOA9yj7J9lnBKaDO7baTKqLC87/XUWyzs6yN0gghOreGN4r&#10;FopF3BlHb9kBjnKEDEtlJVqI4I4RIALRUNQCGQOP1iJenXP6FAgNBAZAg12eCyDjVVNW0HzfhVjG&#10;+RXYHvRsKNpDYQpUxawPS6YgecyXFm3ocl8ATxbhHtw9X6vXCnkZ6Iz3cWWKoEsESysQjgFmI1C7&#10;dodcBESQllN+X6gaD1UX08VkdvE4rQKeSlwlRHp29Aei2OJ2YW4DD6GIuOQC/CdcEPFmDOEHzwD0&#10;g4abvGwlWQSBTfE/BAUByeMB16T/Q9YF/R6ePlzfTEPqS9MDC5RZElrMDAZOI7ayM9vPNx8+Pj18&#10;+XID/fy4GI1ncavIw8Ia9Leac//v7aTpDc8pWWeUTbmDs8vn28fLxxXQMlqarifY+uMw8/MVGtAz&#10;M+H3alaE3YSialpBHvXT3webAGra9pXD77MPtVSm1w8ILceyRbRska3Mk2qFwy3m68fb6w/P6wVY&#10;ewzqjYNgOE2FreLxcpjuFEDdoKp5aQjgp75PqsxtU9OUWMkC1pUzsaMsZh2g7JnIiQW99voAX4Zi&#10;ZdWKBGiGXJWStNLCIwcbIgWhb2nSzRXuD2i6H5gXsKuz0o3e2enW+fHp6W4D8VyghmA3M2QAxDdH&#10;oQGoM40akFSC8jMEnVDZ6A3bjk6jUGvksZog7Hzlze3lKqrlIMQgoP1slWr0l8sms5tQihSfLLuG&#10;6ug30/SSgOwEEIO3NV0kkzLwjv63iHDYsUA9XfVXLx4eq+VyzJKwcNh6TdMpxE/SdbYbchoMbhvd&#10;6axcFtQDV+iqMfNekN3REHhOdTVf+XIabg84qMb6OEkDjQmxUY7HCGPWVCJAhrEBRc4sYjUMfm8+&#10;h6ibrjgVf7OelKJg4XRAyrkamXwhIZmSQAcKv8bx0IBVHxYGZCxbO2w5BU5ThIgGV8iAF2cQ0OhI&#10;amt+uyoGT0V2kbHWagYoKE/tVHpUsAzCG61uoBgvN6sY9Y6LJQCyq2gIxTwP/ly1QatVl/P1fj/D&#10;prNUsQiuAibH0opUoX3308+/fnp/OGwWdcuezBc2Ozuvv3upZP4EcP751++/h46+O7h7/+m719td&#10;KBfFDM0eb6+enoCCj5s5tBy2zrwK3u5Ri/1dQPL+ziEo3PnxydY5EBr/ppo+O6NsBlJ3idVnu71W&#10;v1bnAwIRZ3Kbfp81jqo5Oz3a2gcj+PTdu/1XO1vDvsvtr1To6TSZAJ3tw+Wr68+3l4+3z1eQyre3&#10;N9dPeD3cfPn8/PD0+fPz/SNUNP/s6fr6arFaTS/tUYurCE2rvv3hn/+v//y3f//Pv/zw/Zu327sD&#10;p3PQLHB54aYAl4A9kUhoMq+yyoy2BBcXm1k5PBqFfIgJOdtqVZKK9UGnAYSu5yWN48hAxL3QoBbI&#10;rNdDMLM9SjjJyJ3DrnH2B42+g84rDPYgV0wLsaPAzm9h+5Et8ZW0e6GwwnmUAyUMcREI2T02Ab/P&#10;F2R2hs1OQSZQw6VRFDE2Cs0bhdjNuyQOfTJ5ICeYfo47ZY69XKb78oipHSjGWDA2CjNI8d1C4dL4&#10;5ajcYv+Vfd6tsZeTIdNMKZK3VAIfgG4CCNMJmGONEQewiPF/1rd5I3gw9HBb2VOSgh43mAvUcyEj&#10;u037nAyKTclkBD2V7nePtreHToAroCXvKnAKMhY17nwS4Sbnanacta2bm4ebzx9++6//flrFCI9G&#10;rdPp0zQTsQB4nE1n5JQrLUPRktZq/iD4Me54JML+YZZyBUKAUAuxTzfd0JQ+y216TYMTNUT/iD6Z&#10;o1LIz1J1PGQIodKoErUFdbkUQDzBlsMd4FGlD9qVzwgUwEiZwfIqXlpssMPxg/F4eTKdVOeb9fry&#10;/nYaVemRhE3qMiwmMdgB7843cN2DTqtNt/lGLQ354BeTlNCWB8+LFvo08REDPjcHHLOGG4tAx/oz&#10;oSEg9XEpeIwk12DsjToiAwdT2h2g4Pn2OIM6gkKe9ySR5cJBdAN3Ajz76EPn84BBDgYIQFlQDklK&#10;ZfoZmQV14H5i0KeriLqRaKlajpdCFqvCrBCYW7wSio8X05VdB4j1BQ4Y8Ih+KB47L+/zuLOFPntl&#10;EolsMgue0GgmsiBkbuhqVtWJYoBVdeBlOQg3ZlNZXYB4Lqk+L0ff4/pzRlZRg5P7zzebCtCZZQGW&#10;mJQ5TVhJNBzLmhiesHPg+RrI/PTL71+ebm4389V4FBDqrRpjW850pwxdt31d8IRxSy1TYOV/LjJ7&#10;+vD5aj1fQU3GqvMFXtN5tWInFitM7dAnN6pZkGi+aAAg6YvxwBgACwLM4xsW4rkldwD3YcK69zjI&#10;bwn/rgSllFWZTKereCVenc1mF8/Xny/mU747NLPdIfJ4MavOVrFIuUTsx1O2QPctX7gc9PpEQTDx&#10;0czhbcYh7DHQNX80FBGhCrG3OcoC9MdnYoHwfKECmgVuyb4DHlQJwFAWqSB6KPiaCuf+e5nPAprQ&#10;y4zZONxxuTDodtu7x8cnu600n3W23ijwUIRPQgDVlAHStIenXwObz7HpId4GZ2xz7dczCRozg+SF&#10;Nw9fHia8StXj9fgjoqDknY5ul8c0iWxOT6bZz0/Xe+fSkQfopEHWmJoB7ELk8AqTeg5EMIU/wOcx&#10;ZIqry6uL8WQRFiW7ggJ0s79ssRM6DQ3PpJVgn8ZCo7DNpWgw1LqanCdTlDyVmCc6nqxmsxJ2bCkK&#10;CGcnjcKCz2AICmIB8bwal6uTVZlFiT6/O+eP82BitFqsLzezzf3FbBSvTmbslAv73YqhWmJxUE8n&#10;8jlRowhhQhFcnusJHBkaBEsSVw9iq7OY0TAKznqj1R7UWAAiA0Vx98Bt7JJV0JNaH++VFjRLS6YQ&#10;3tnI7Qbh9fnj8/UlIGpa0bIyW2hAb9KZIkIk7kq+2T3e2us6OPqxlq7Vi7yBLuxowZ1MZ/pn+7/+&#10;8M3OUQuERyJfxHqOJpsnb7//8Yeff/7h13evv/vpp19//fmn94d7u1t379/fHZ61GgXZotX1xf3l&#10;Zo5lOgYlmXGyaQkc0O0a7B1u7+xsH28dHGwfn9ISdescQpr+YCfHRyfHh7ut4enu7tFJm3On+32W&#10;8mewQlptR58WM03HcO9ka/vVm2+++f771/v722eDfI5D6uJjlistgJaPj5dXN9c3l5vF+vZy/Xh/&#10;f/tw83z18HD19PHDzeePH7/c3D8+Pt/cs7v8w5eHi8X8AjT8GTwCkqXYP/7+z//nP//93//9P/78&#10;t+9fHZ91l23ccwoyQzVtz1QIj9BqHIoBBcub6WS2WG9K0dG44rfo0qm4wAVz0HT9WsbpLCj2YRXd&#10;ECIVv4ilHCGUYZt7ISzt5luEJ1emwSohB1kWno+g85QMwscwigW7FzAl6fTOUrB97GMPsCgs15yb&#10;hcceHhDbczHMQCUagd6NRwOIN1iOJT9WgAeEggcY+XxKtziOyU3tDIDxB0tlewDzqMrCrgotBhC0&#10;ymGf3RSgBcvxyngVQzCPepNMlAp2uxONyziKOiUnvaPwS2WhPSSPCUjANk2M6COGoOrxRYnfo+nt&#10;HJdUifP4iwePkP/QBewaAzpLgpzV3fhCrFjp4U67iolMPl+rQT8DpvG1OW8VQq/hdG5dMSHy5Zd/&#10;fb3g0ZHPq2ccgybQza5tBpXFZmdJJThvkZVfHMOFm2/5ffYsCfqu+cOlkJjEmzLvwAQGk5+kXT5I&#10;nxVPoGiEFYxXohWsWNDsQCQatk/+sKnAKGwnN2grdkGkkjrTEWakPJmVShusuPmK55Tl1YJ8fH2B&#10;lXc1HcehhYVsUU6aiLDQoyHsgwz9GDiDheMkmVpWLdUw3FaE7TjhGEdCBljgTzTgcgAPZ2ENm6Ep&#10;poHL7IlAPM0nanVnhkk2BezLFyFLUhUanjTteZDMyVBFZ7Eqgc9eNoJF/aKoZgtsbskX7VCipBsO&#10;R6MI3ERcy3lFaE8Lwo5NVDxNBlXw28Xe+HbV8WqyKkGDcPwhG89FH0+o6ccCEmokBo5BppjgDCI2&#10;99RouqLofpbw2ncb4GyPxUxCCyhYTjmKDNxG0QQHwWoAMChyzjfaXF6sYiq4KHu9QFYRwQ0l3W/3&#10;+rIYnq1xZ29unm4+f/3ty9PD/XoxKUelerOe1RH9OOMFejIreRFOoZ4BY6JbkOWkZ3T54cvV5XpG&#10;t7MY4hKi8SPHjdFnZwZxFa5AEIc9VoClGvxWnOoAgkmGZpdNg12xlN0XiVRWgHh/FEqMpx9RD1ZB&#10;iSiMgEd03kCgX6ynWA+ccWWj83o6qoDrhFfjqB8o7/WbrAcWIxwNyx4cMIEYpxnHWRqFpQu1HKHf&#10;ANEZ+5vHlbbgCpTY+QU2xF5y6GOvxtGL9BcBBrIDQMl5cbNjrJEjzTckVcUCYu9hvdNCeD0dOpwF&#10;l5IUDA7uracBnNgdVM5p7B8FvBmKofhC9YRiYwnJxGOYWq1QNDmlYHF1/fH6niVcYAG4LKqSAtDZ&#10;0W8AK41kKtFsOhG3+61lr5OH8H3xcmDgkrFksT8Brjp2j00q2LaQyvlnj4/T6ng2CnqwvLMJMMfW&#10;cFnn4CrgN9CqqKRAFqBUqH/YPw1KUG9BrxeKSS0S9MdGo1J1An1cLVd8bKlklQGWLS64Ctgdc2wn&#10;659s72BJSUYndFKnzQj36mYxqY5mPLPhiIaYR8RGEfL40Jw34mP5AdRLjGOYozyf8QT4LkIxkXBh&#10;VaaUfCKrFPrt7m631cjbrRZ53F0B9zeRJ+FJ4OvU85l6moXNChinJepG0k3mSScCUIJZNeTJZfH3&#10;wC0V8JWiC3LDebT//u3d9tbx0V6vQYc1Dnq2a8WzmfYJRPJP3x63mnlEdNtKMFwdx1TFefLu5x+/&#10;//7HX9+/er+zdfD+3f6wnk939rbPz3pLR7OgaNEYG/cfN7Mq+Em8up6uGP5LFb+arbf3jrY4wmqb&#10;ltpA5ePtnQP87/D49OiQ+e6z9t7h0d6w3Qd5avXT7JEvcHZKu80RG45Wb+/o8ODV2/fffPcTtO3d&#10;+anD5Y6w2Bicnu1Um+kUmvkJsHt/cXn1uL5/fn5++vxEzXX95frmiWfQN7fgK5f3nz/+9vHpCiTi&#10;4gFC/2IxDvncSmG5/+tf/+0//uM//s9//unX1zv2LLU+wj84uVu3U6VQvswmU7KGxxyzOF2vRrNZ&#10;nGHMrScBpQgpcqFWBKexq5Yh3jyMtnYXOwtQ8GztAywLEYn2OEoRkRJRzZnGsizIAo//ecbA8zlm&#10;hmTa4KUE0EFwNY7gIwKBUUqqKUkay3h9FpSHYMWY3AZOckxKeUK2gecWCHjY0M9uL0CR16eyMpcV&#10;qTQEozYoj1h5znIJ2mUxSQn0ET0hBIrRKBZB0Ah6VUOWJSsnKyxMy/mCfi2lCCaNy1R8PDGHp2n4&#10;T4RGFQCsISTyjBR/EI4vnjfhgDfKBDuiiZ2a1YAALNoG5Agul0QDj2Kic0pviiL4OjClkE87a2CK&#10;LFYRBM7fTxe36M/6/Pnrl6uxXeoWtQqOZgPik37+dTutm8HfYXobXBtRA7KLbMJj5QTVDVXtSpmR&#10;UNBdlFMSti4eTigcFJmBh76mszL2KLZ3KBBiDiyM64Xg80VCtM3TvJGoVyUbR8D0AVUQXtwePFx/&#10;tDybT+Klzf09D3JehtIupheP64srQMjNA1bgPMiWIdWuA+Y0ahc2rAMPvNag47YBLYkIB8zyI9qz&#10;Bx9SLQYwYEmBl110qqilioKUzfIkGaFHgtJRWHGbcLkytQQ9WDQxYBOtMHk9iE2m2RrUeW/qdTI8&#10;uxlfgLKm8a9XcycTHCxXkO1TwGy63m8Nuxl8o4BfEkxVcosmmB24W8hDE3JIvUp1sQDsrKrx0mwO&#10;1TjCzaqOoiLXNA9r8fSZQs4POo2EjDenXMIdZydDSvcGASTRMMQg29kkWdGNRFFi+hUaCnzD41Fp&#10;jcP+J7fbyCbNCk2WfW7Et0QR8A0Rh+vM5jvLtqOR9Zah3m5un2+ePl9fX2M3c++KiWVT1jXOS4dQ&#10;BHvJ5jiYkblo+ibnsMoiC4i+9WY9n2w21XAZsXl+8fw4Hs8mHBONx7fZ3F8uyvQst/NRwSjAmRVv&#10;wWAF9JXtODTMDSD608/CNtCGnA6Uxz6shHgV4m36uCiV2VE+n8we76crupqvJvO5fbQZYm0CW6XB&#10;j0B42N6esysjTBNEgg1Ktn8y8MnEPvVQLhMQmBgDG2QlkClIYhAgEyVzi7EbFGtUk2xRkHWl5RR4&#10;UcIAmxU9kQCosCoVOV2YGXA5U0snai8Y4gSlywOUDVejb0/xt0T8SD6fqNdcgmi5Jahxjpl3u6Xi&#10;YJfjDlrNDOhx2ju/vL19/vwBGufpdh6ORjxurl2Ppwj91Bl0mP7Luwr1eq0xaHVPTpaNNCfjGlC7&#10;bKpXsvQeS6QTWXcOYa3o4uzoAnirGJqvp5NyGSuqEmEXUaO1HNKsWQZVx1JiIRlPS/Ats0R3rC0l&#10;32wvoSmh+yUPmysqIZswQp0EIeuTxGYm71hqh109gvqIx3ymhadn5AvZEOT0mA9mNcJPTKAfgcyz&#10;F+f2xagSpJOjJGiBcJzm8OVyHDqDQ4LDMRpPQEP7THwVVnUryTRIbmFwdnyyN3TUEIVoTwUaoQC+&#10;cRONRKZQB4RwIGK7lcmyeMmdSmdBOlmO7qGXT2kyq/pcCF/Q+3RJlHFz0u33n16/e/fu/bv322ed&#10;Wo0JVta714AVu9vf/vjDr6+3+i5Z8LCkhuUInAPg05tb3/707t2nb/a3t3qN1ulJN696zGxjOHTS&#10;UCaNSKFq0THI4ryE0BxfPW7GdsqvwuKJ5nL39OTwbueQpp/7dwfb+692Du52zo9Pjs4PoKr3eifb&#10;56cdPN+Cc9k0FIhH+pF0lr32YNDbHZ4RnF+/f/XNTz99+ub93fnRMu3mCFUw1MX08f4CYvbx6uHz&#10;x68fnm5vgc5XQGZW+T49ffgAiAbh/vwFyI2teAUN9vHqHn/lguVhjxA5AWg45+7Opx/+9Oe//Of/&#10;+8+/fvt+++Ss52C9YlE2dMnIMa1hl/MiduNREdqq881muplWebRGlFSx7aQcBIBF6Yi9bTeGQihD&#10;N2qEMiKUDRwmAhEP2sAimQJxDmpyZpBRBERe7BzgIEgx1jN0j6Qzt8zqA054xz1hLldJsZyfVdge&#10;5tuMlAo2zWFBvsioBH0fpwu7hZjokTk4B2HKS0gTIYR15mtiAQ7E4XcYr8JR0PYyni6HA9ohh7/B&#10;1hCWMYVLAUExVK8O8qtD41nsw0OUtVO9AKxAIBiL+XxRr8HSXrZxaxDVwSCitrcSr8yeL8oBgge2&#10;MwKNZc8FciPopsDPc8l0IinJWM5KfQgu1ElkCxxkVi/U+jU7jZOChsaSrBnq1gZy9Przw/2mFIjw&#10;oN3rauLFIYwILfSV4/lbOku2zlISzaMxK+v2+nKCCGBAdDCDXkYskG8epINxhmj64PeCPLAXmL4R&#10;5ahG+zSbJkOyAJ0j2KicA8EuCDtw+wFHeJr244wiAGCBjxaPtMdAyKcbFP1uNutLSH0eqdzcTuMe&#10;N7gayDLWRFSTM86+o9UCI27WEpArLykFE7q5EgMKjMFlmSO3RTut41TLSrl4l7Ao3IBWSCHKJMas&#10;QibPsYphe94n8KEcigZEcDUy8XyaArnBeTEk3eB2NJ0m1gv55iBdTCD6Ibzh3mUanW6vxvNfrwj0&#10;VwQQfDwou1YCvLwC6sKxxBNEump1TFPaMDhdtYynDmzmSQY0HE/IM632ALiPF1tlXAkonyy0Myst&#10;wtVwRJOwbnISOClTTDp7dG2IslRI5iwXpscSXAnZCoVjVi6VboCtItDpnP5adCHC9dqNojs6eXx+&#10;fvjy9eP1w/PT0/PtxSwsyvVmRqZzDz1nsHFSiIIim1Pssn23UcjI1uT5y8Nmup5unj/fPrLY+5Em&#10;/PjV49UTAsTHp+ebq824EgxymDmrLhDyo8xy+VnNX34x3sYKxg4IAqexmL3sQI3Gg7a+ognCfBxC&#10;MIcaWc3XF9AnbOdZ2Bqa3NTOobOZkrUOWTz5nAayyi4z0W7sAonRUnYNPwJugAf6oMo8mbLcgj3X&#10;X9KtSIXg7LF8Qfrj4p4i5oDhsMYvny/UgM6ql7PWGQyAIHj0CkkOZGqjDvXcRiTlfHH7NAg/nyli&#10;TekS5EStUGg2igLrMCAysL0NRWbX9N7p7nJQT2echVRgfgU+9OHjB7xwK0cRkZmdnOVJpkGQ+yCc&#10;fDUbzUG/Mzw52mvVi4YAmAK0ZpMKU1ssYEzUXeTkWfpmg4GnkmYQBJebCMSUFnaCnOn3dkEjoNhx&#10;2RlOtXICn+xcUD5Rq3HCVq09HBR4cJ02fBGaMSKUsXQbMArWgEXuoSNMaXG5nsQr5XjAHwrhNpoe&#10;YKPhKooQJqWxjc5YyOBpPOXAa3Px+HixIVHAw2bhSRmoz4zRuFrxg6fjodMsG4RVtMes4P4peWww&#10;aMmz853to2Hb4WQKoijbNTBY5ZzkA23hdPSWrbYD6Mx8myAj8ufAyVkgBuUWrJQjhl0vA+qBKIaA&#10;N9i92986Ptz/5vuf3h/3+ngHfnvI28P9d69ff/frp7dbyzQ2j8XiQlYjMqcSjyU7B2+PTo+P6YMN&#10;ht4vGGR1Uj4BfoZ7zxyE7keIAc0OBSsshiiXGedjEU8u3z49Ot6CSqZOPt/Zv7t7+37nYH/nmBbd&#10;++/fvT3u0j1sgEspZBq1oiuTKKbB+HrdIRuxds8gvbfv3r97892v33/69Prg6KxD7YzHijs9ByPY&#10;LBbQy58/fvx8tV4/bja33HZfgc4310/PzwDqzwiWV7fPD/j/568fb16Kx24ebh/n1VHYZ0pKwrH1&#10;9tPPf/vLf/zx07udo90uRDuiP26zygZa9hZbCFgALQh2RvQqzfgRjid2Xyy4dtQLkUx2xcOlYJAV&#10;zIzijGL0keLZosWyPcRQgZPlibnA6HQNn9PoZFi4l3KrEqCX6UuWH9O+IylxSoHCUTIJwBDlsytf&#10;RDgy2Q9Ir1YwbkoFRHpfhYNMA5KiALArMU+6X8+KIjSMqkXiUUtVPeAXIWhsWklEwyOAUrwEJh4F&#10;ceDBJ4AvDhrLSusQLY7i4QB9Xy0dYMyzcNB4yCRckm73hTG9Td8gvwcEXwRTQBBh+RznuPjD4cjo&#10;chb00pQpHovYuWReI2+mAAyVBMbrlJKUpHR77+TodNlpLXvD09PugF791AQJJrvT4Bdbi80lVBPE&#10;T5zFz5VwIFXvs7AqgUUnI+BAHbtqGSPHuQkMcT6N5XS6P6LmLMKOkDT9ErZKLQ9tjYfip0cI69hA&#10;LXi8iPfE1w3kdJYHBSwVatCEZvZJrCYwvWoyh1CMLwGKwewWsTtaKY1XDN08vQIwE8BYrz2f07gF&#10;C+356vb24WZTsdweettH46WKR6kNHI72ss+ICcUv4R7yXtFQCp9fpePpiHydftZs7AaXMzhrl9pZ&#10;FU0WISt2Q1oeikgIlFY8SrIbf+fjEssH/CJQA2vIyDsBcNAf7Jsp5JUkbo2i5PSis+VIZ/NQJTb9&#10;5dh7R4cDdlQr4NVTctL0YKV62bvF0FEqVVdhfxR7elwFzQf6YNmURggHEZ7p25QMEChkE/3esjPo&#10;Z1yJTJ4Vfxxe4Mq6I7RhKq84h5TFt5obPIltyDlW7nM5aSaWAK5MxU/mXPVaDmCfcuXrjn4iyyM8&#10;2i7JrkSh2V3WiklPeLK5f/rtH798ub3kvn6cRHOZWt4lKxKr1zwmMz0cC5kk+nlAb4A+maJZvXy6&#10;op/O/Zd//fbx65fLx4fPdlR4ePj85frLv/7r4+enq+m4xChfDo8YuEKxiIl9RdsfHjATkD2aUEi4&#10;AZ4gsT5NwOalBTuwmbnTapV8vAKMmHAcD2IKx1xuOJ+L2yRIX3KvO2mneDMDpytnG7L6vboa8NPI&#10;JCIm64A0vCfkIJYmFDTWaCwigsYw/8VzXz4T7CGspNV0s6gGeTZjenJpdp/WMgkXJxNjNUVG47il&#10;IKzg7SBnnXXnwJnO9Lm72rirEKE8xsQS4LQZV6bRdBZAi4EmBnZOjmmNIshjf+AYnp21a/liPpE1&#10;o5OrD1++fP0Nd+vjLx8fZuCBqsoxMlIKSI811Ort7u11W8tuu31yeNobZLKgkXhzkqw8E1yNziBT&#10;cCaEFDRvyshjeWTxkLApRlAHWLoIPV6sIxaw7Q53u8tOs99p1usNCEdo5U6/78zUBx17fvHZbs0A&#10;bZPTKX/EQ+4fo+8bNVM4TudCdtmWR+vnx1mYEsWyPW8J2pZbKdrn/GVsVua8R6vFhshx8Xixxv+w&#10;leab+/VssZhAi4eBLrTHG1ewE3giEYt5eJYv6iCPjo6zkAdxobX88u7N67fbR90mS2ew4ViZyZQV&#10;Qnwe6N0eEkoS3MI8nOLoYFohMRJqmluMBTUaRCZAnPAg681Oq3u663D0jt//9IdvD/ZatnFmodYi&#10;OP0Adfz+/KxVz7K7zx8q4+pIDUelVdVb7J60EF0cAx4v1F0kdarPr7lNqBLcbvYCeJnRpH9LZbpg&#10;lAETiULU5QpDwPL2+fHx4fb24fH2/v6r9+93tvcPTk+hnF+9e/12a7hsObC/EbUQM0AhEsUE9Pbu&#10;S6nYLkvCzg9evfn+p5+++/ab91u7rbpiRngmxq62GWdHbiCwmNm+mM2wQS4fHh6uP34AOt88XF09&#10;fPnty/MVC8U+P9xe3n75+OXzzfXXD5+vr58vJnTBjHjMXLE/PNr/9se///pu53jYbuFrgsGl2Sgg&#10;cmihRUspyIkSIa3C7sYVU1lTO42FX1XD7NQvj2JsT2X5B6cgQYYEvYhhPi/+Np8tEUrF41Fc7Ikw&#10;tZwCHotV2Mywbs/QLAKCXeAItGYdGGv2EzJvMGv58+k8jxwLBgIjG9iJijx7xjsKkptm6bGomMq7&#10;3EGwPa3QccqWmSjgraxwJWjXj7GGmlItEqlUS+yLrlSrkZdkGg3/xzSuwx+EQ5Eg52B4/bh+N0CX&#10;XS+pJD7WDahi5bI34BF54MlKbaw1CxiGC2aToIcMPhQLxKdxaAOmhaI8tveA41gcBiMy5yXkWFT7&#10;0ofWaJ8dnx+f7u6enL99f95mZRFrUdNKspg38H5bTI9cruesYqAr5rycbHQcWIWAAu4B7AcoQfY6&#10;c9iTm0VW7E4z/VFco4hdid/PpllLTxsi5njpCRZjCTMeGZvSSuFgJOgzTSbmI5ZbNXM5MBmPbrhk&#10;EBMhpXvAtux8KYuVNHp40WMCy2+OxbcASRyzBpJ5bbLwx/vb26uHq8srqOcKGJvXF+OZiM8oIJAt&#10;e44G+wHSaVkCd6DZBwIM0J4gWAJhH7ETkY1oHjxkA8I3xdoozeej2TpNUJlySSf9s81kccn7whQd&#10;kR3L0j559Pu9btqxYSVlweoQuZUkMA9aud922OO0OTrCVuBsGLANiTx+H4Sa3Z4AgRjBggAWgMrF&#10;ggH2+dOHZ8Jxa0xdQD/iD02saAQrzWJqrLV0NJvNhJyw/UgKtPkrpLRglOPLypWIBdT3iKZRS+NC&#10;Ujqeh0EtgQVM7xm5qEZBZqViUdWyNRJ0Z4NdV4Rvt+LKFmudbrsG+PGFJ+ur649fP1zdfvjt4+fL&#10;edziWR2faTDKYXEgGTE/R+7hIYGFeZJFl+EJzzYcPXl5efXh9399/WyfXD/c27/3/Pnp6etvYO73&#10;K5Lu0WRlHwfaiQjwTE7PhHLCxg5oyXSz3U/hRoFju7GesobbG2fyhAmP6mxSpvauLkDPIAdLIwQG&#10;1u6PsPY99FujwZ2cx3cpOAedhkK+jlWqan57YolYxG+6wBzBqskbweS9Xl8goOV0TpNzi177ENoH&#10;9RyCKr+4vJgAiDS3W80phUYjA6gV/tdKxocIFbTY+pxOKcVMs9NM5BP1gaM93Bs66nlZoT9unvhB&#10;YG1gOSDyYJGBB6V4mCAVOeexUGsMlmedlN2H64lP7x9uPv/yry+fP/z2+8f7VZAd+Mzb2QGJ9peO&#10;08OD8+OtrZPT88NuswY+aLjq1H0JCMgmMAcLj576YEsFyOBMmnIRD07123n6KBmPlAItOzs5w2u3&#10;2+0Oe60BLru9HA6XYBYdvMdyeHq+s9UtJKH6kxz6jnvHYzMa40F3hDltIsKCsPJoNmX5XihoWRHb&#10;ehl7whSyWTdodZiHSHxuHNxNxwsWC2wWswXk8/3D1SPYLjOi9PEc0eeQGQsKkahH41MzkwVng63e&#10;TnYyOlq7B+/evN4/cTiBXBkeJ2FjAQxdafaZgRctu70B6zCYM3KDjQoqRRVkDN5KFSOxWAQRnBYO&#10;aR5FMe8FMuPonux/+83+SbvB3PbyaOf969f7xycnp3tL2q1RL9ISyq48X6+nsxLUB+tZBnhqw1ad&#10;hNXNfhuf389CNoZHCfrrf6NLdTMLhQBkYSYFRLnZ2zvevrvb3t7euTs4h3B+//7Vzjbh+nzn7d3h&#10;yW6318Y3dfQzdDMogI45C81lrwfEbrHTee/k/GB759U3wOZP3+ycdjt1WeWJOAvRuA0gnvGvywfC&#10;7WyGHXJxy1kYn68/f/789AwRcw2yfMtWaKD205ePv/3GFtprcGYojwnwNR5xG0q+3j5+84dvdraP&#10;l/1OZ9DE6qqlaSGHkKXawpCnBeEYHZCidmYY/Gs8w8bmmSHXRWkMThuIcLopqC3PPi0PB7GqOh4G&#10;6bKGx2KaepI9EYIOpBaKmX6jkGe5Yr3AM0Z2BSICQ1zQrFV2KUqCe4UTxekuBiXENghCGzZuSjJ9&#10;EY9quqEaUqAQgGf8ZzIriYGIR6rjNpkm3rGY5cRJyxOsMNLYNDOGiwXnH8Ui4Tg2GycNheIxf2XC&#10;Jv3VBCubPc907qZXj87eFBo7sAPWF3sxfPRi2WqaR2SiBhIKiigrc1I0dgKWcwDaPEhbjEDUHuhv&#10;mfSPwq1kexjYhKQDC/EfCDCATsfpkNNID1/tH7Wwh7O04UckAdEE1lI7X4Du8jQPTGh6OXPXbXR+&#10;sRwiE0/jF1kFIQaqSYO0DXhM0+LKF0VsSz3najZqjT42icCpnEF2iuOf+DcdkSF5KgGGNg559QdE&#10;eioI+GKmKuTZC6Iouu1tydppDtOAPhmBw8TpeDCdcQBhGRdH67nH28tHHmUCnZ9vni9vb54eFmEa&#10;7YY5lyQgpJuOVrvtAON20egwa3oAznb1/f9mLYjOVQ6roFui1/KIgiJIScENfggAw63Wk/zGhYJs&#10;hh8vgc4cCTGfE1Q2C2j5EGgjiD+epEk/X4vDvBBrWWaDRUSTR7oIFDLsqqJ5E6tzOJQPxBGRBxta&#10;ZyEo7wYbmlQwAssPdCYTQSwDboHXvRQokP7gSYuax8zWOu32oF4HMmeceBYM7Y5OLcluQpY3xyIe&#10;i618uWKzIKXSlBECCyc0HSofbFRJmewlEHOCmXMuHQ1mMZ1pGqFqFqS0AsXfazfSqZwWLE+m9zfY&#10;5c/QcJ/vF+WIlsxyqDToVigcYoQOBezaDpZTRXxJMOASyMt4en8Fkv7hl399fbj6fP1wdb+e4I6t&#10;7x+AOp8RINZlZrRX0ymI/hRIi2+JpRAKASg9NBAThfRgeMYBfKwdVsifs5InvgpzcEU8PoaYDQX8&#10;0THnW87H5Xh5bmtoKDRW0LEliM04CNoJZ7Pv6BRNrFCmkix/JBAN+XPO3YGLug47znYxwtPA0qD0&#10;gcYycQ3RaMAy/di2+DpzFoKH7GF3uJiao1NPIdyz7QqkyetnI5jPnegnFCFVaLYaUGZOwNzZ0W6n&#10;VjQkGnUjkthpVDudpKTwpViWx6qWVLE2ALoWIRoGux1BBThrvvLF5f3V029E56+/fF5Xmej1e7Wk&#10;i6MtEJMSiT5g827/1f7B4flxq15wZVNKotMHsmBVNPqcwLvsIMwRydlMCC0HjcnqT7EEcLZTEzmO&#10;a+6dHu2dne6d7Z2cnOzttjuckgR9tneyN+z1urtHB2++2RqwXR5RBOvP7hDFzQJOiyCV3EisGiAI&#10;lXlARL9jojM7oixa5FixEhYzZEiYjc4cz4DXPSjudD6Z2Q31D7ez+IiOpeCm5bAvQhcA09To/O7h&#10;eEdRFOwT5Y6j02kvSRi2337z5tVJpwF4rjkzPErid8s40zyIwndatp0sucZGBs1SBbuQADuNOUZ8&#10;g1gZXBwxJ6m4EPDAj15S4v3W0fs37w+Hg8agPTx+//rtzlYrnWg0WNjHQs+X4a7jOXPGt5cTFnfV&#10;sLAGg+7WSasAdQcS8BICA6bElJVh+gNBBpkyotViFaqUWXSEwOdODPqtvfN9jrHaf/VqH+D89u5g&#10;+/wlzf3+4KzVdHShnR2tQZomcxnEkX6jNWSyjBaxJ0cnWzt3O3fQzt++fvN2D8EtncR+pwEwsRk3&#10;GOC82Dw+Y6ddQM1MVgjnmwvs4y8fPny+QrB8vv74dM/I+cwCsY+//+NfHz9ff7i+ubq8mNoG/xUV&#10;MSOZaB98en9+DnQeEJ2bg4HTxawiUxIUMKoXABdA0IkAByvVVTwWC09WFYjRqJ/jfMvVUsAbxaPl&#10;6SQPotmh6rY8UlJkRyWgCaxHg3gE40f0wZ8K2A3OooI91uo46a/BJZt1yS9m0/TULSZqdTBg20AN&#10;NLjAqQu2wz90VDHl9lKcq3IhnVU9LFfx+31qkvrWnW0ManJON1hkCJ6KxcwDFI83xuw8W4aYo4x4&#10;OZiQKjhaiUe9UZbaj6frGf6IqbpRKeYFmHIQEK4mmy8KZiBUqgDdPCq7TxDMTYHjUEW3qiZpjpDS&#10;rUhEVEGKqxUfI7gvGPWx0Y9njTnwEbsdxGQjr4cm/hCqomW6Bs5ErdHaPTzcHWATZwHY4JEuxA1A&#10;5dZiffXIST4h5nLxoCc+xTngJqdJqV0cyspmEgiAL4lGwGciqMTwIAByPksVXCBajWaCTg9aMBS0&#10;yTY9usJQvUBDhHQSB4RBoBIVKs88sZlAHIocFwDQx7bk4Sw4kSoGQrFoeRKPsqPfTkaPed68ubx9&#10;xAa/RMhnUvvm+eqJrQIXZb9o4Z5VylG3q8nUE1ZVQklCSSluBI8Rhy0yr8001YSWbJXKaFZmhV4g&#10;FNVJUQTQvEApHgRRAp6xQCYhW5UVT1bmK4Amlvz68vZ+g4shwswmdLEj8QhZyYSzP+jbvj4g1o42&#10;+G6zlkGMRGDmRnMqupKFZEYAIuByfp/fD/g1dZIoN08rAtUxS/vHwDOWWQRwJ/CToFWaFzhuaZKr&#10;BnE0YA8kS0yhx539dquZFjzREOureIbOeCTJ+bySE5jisN1G7QRHDmtV48kK2KuZM4q1Rh2aj0eV&#10;dpMhOJ+SaTgH3a6jLrPKLBid3D48PD8/Pd1eXs7DwK+XGht2lJN7+mg2H7UQv3gmrhuKG+onPppd&#10;IO4+fP74++/Xz1egUI/r9SX+fXn7+cMTeNTFvFqdz1bT24v5FOhsd5rQTjSEyM6CSmbXC/Xlbq+T&#10;gT5qJAyE3WLOV6rGouNJORwfT8cRze3BlqrOpguQdiZF6X8RAs4z555jGSQbiTJ4Gs4ER2fbbfd2&#10;uitm4Tu6ELWZi4L6Y6aJuxJLF6wWnBH4HmLFUgCcknNJVrPFKurzIb5LrkZ7uNvOY5uIHkRsBGN6&#10;AmNjuuoJOZmqs/GQQcXpODseOpOeSIDOQNhrfQY4iFy2UGFNKRLNNogqjT4usJhSCp2zXiaNLZYS&#10;ywicD9cIpZ8/fri5XIwBfDzn0WX7h5nNbXZ3z4533r4/ON7rLh1NQHah4WgWak1nLZFx7O7t7XX7&#10;4AJ0sBhADtaxRBpyMpsUI/b4WtEjqohTtcFyb2+4e3x0tncEmXjW6gMAuxDMB9tbe2cnJ0d3b97c&#10;tTiJy22JkmG4WZ7H+p4XeRGk33LQb0EYVOn0EQ2Aomp2bR1XnMAJaSGQaNAn2kxHy9PHq5un56vn&#10;qwts34v1dHpx/3x7MaJZDAeIUXQTkC0WMZr0feDppKYni3a+s7McQuMPTw/ef/vm1flZu4+lD3KK&#10;eFEsNDoDVsUbSQPw3Mxy0FqCyT2EvhxYJqIea1Y5Yj8CXl4OiQZjp5JSUjmp6JJlV6219frTt+8P&#10;jvZOjo+Pt8Cs2KSo8EQIMdHNgrgSj8LG4wUQbFWOqPnGoMPg0m7mU4KhGBKABnQPUkpk/SWTfp4Y&#10;mJAHYWXElH0pPLu8WAVyxUQ+szx+9fr1u7dv37578+b13aHdU3V+AEV8t33Sbe+enPVaePMC7Vjq&#10;EK79fqvraDqWy+7p8dbhNmdt3O28/eabdzsnDnz1AufIRiucZE6zbIRskoibL5+vHnGto/L0dj29&#10;uLqGSP76+fISG/LL71/uL9YkR09Pnz/+4x+/fbj++vtXKOurixnERimGJyAI6fYW+N/BIYRcu9N0&#10;9hEUMgqN1ACFzMKqIoSjl3soGAwER5NKJBArl4K0Twoi2rOoO0KayzNWTXNDH9oxX9RzNGgz8ZB5&#10;1saDulqCTDqbxYOu5VPZxKDbGrBdMFOrsWaHRnI5iSlMhLxCot7pYw9wTjprfXMADhVaHyRL0UVQ&#10;aFPKDGpZDeuIrV8+fFxOz0FTgsllWRSAkMkUMYJbDBolEONBZ5BhgYMivLxYnjqDSuFOjCHFEODH&#10;41GlUgoDv+gxDEaNfYadms0h5FbAPG0vQwRdHkCRcGhAZ05XS7EwXFQ1fyxe4mSXHChtLODjRA9b&#10;bnih4U3T4yUZyrHvgyjt8+q01k7KmVa31UinMwnwT+bxOdlBMbbWl8+Xq3goGAyDdmETzSpaAtKZ&#10;qjAt47EB9oEl+BekNqursUNVtxiIxTxihJepSTLuaz0js7IXF0R0ZuVNMFapTl5mEOBbgDlBdWns&#10;mUrhnShZAc82OuPKWQrKqVC6bjLjGSnN4hGwBTpNICSvHy/ZKPCI/Q2V8XR79XT9dMMmsF9+uZ5W&#10;vFaUJ/whMcuG50ajSWtA2QVuJXqi1Ti9QjhAeTIeT8b26MXypORTc2IkHnbj8w3DkMTgiD7LEvd7&#10;ulhMZz2h8oz1R2yrpXn8LR1q15vpGnwT/7hcVEvxUSmiZjOIww6EDiAm+G+v1xpw0K59bu9sdvrF&#10;ZD5h4BECKCVJkEREXZ8v4s+R6rDLPpXyjMblWKQyqo7n8xHRmZyKWTrRV4mz1DafcQ7ILXkQ1+S7&#10;9h3dtrOYI3MHmtBQFLE0mS28WB8lsZlUtgJq2Bx6UtC9oQAP+v0WAoWL3XagebTAEnS6raacneag&#10;N+x1CklPICJq8Q108O3942JzOw2BmQLWLbpX8ZQCJEvzh+IVCwtBxSpDJDXDJRDp8vwSfOnp+rd/&#10;fb2+etzg/uCGXd1f3j99eUZEXqxsksNTxznNDiH4WbgP6ITEddsTip35tGNv62jZcbSXtSS5Vc4f&#10;r4ai1VWJtalhTTDcQHIaCtpJENu5D6GCKlMVZFmSWCuX5hTsWjGJSOLxgUNqAWzEoAkuKiHw232K&#10;dncH1kAQwpC1gV5wJaIzlmwwWgn7RX8sXKqWOWkyYAmZHmTmMAM1CfLoj0E7sPrFw3FLadlQ6k76&#10;zrAsu3N22ilalXhQlyHtnOBpoGl5g7sGa+oFnUFgKUk4r1yQinWHo9F0dBpFM4719fTh2vaOuERs&#10;GIG94Nrc2VpnuXQ0EmB+ve7weP/du4OT3eHZ2XLgrONtGoX6oFnP1JYnR0dHZ44+uxUAzw0nc8Lt&#10;vqEm9Vg46gFtp29fEX/k6J2ddXe3jonOe3sAPABOe3h092rn8Oj4/GDn9ae3JzVGRrfXopFhBMsL&#10;0Rbg7LWdHLyWN+BRrWiJJwo+n5hUgKrM0CXllGRAofgqE2yQ+Qo0NhQsr5+vv/7y5enp4WIxXd9e&#10;Yt883t+vqyEe7NlN+gxvpK0C/joH1Jk8X9LMZDqRyEA+7p1C2B/vv/72zd358XCQSRfqCF1A57TT&#10;0WEdu5wy5EQ9I2hSNl3Iy0ZS0HxuOcn3tCwVX4CVSaFyuSICvemum3YlDXDYVLbgOHr75ps37/eh&#10;Yo/3lgNwU/pTMfGIvYrwytFFrFPh9P1qtRzQ06DIrQ6IeJ5N7di8zFvahnURKPQYO18hzyI+sLdQ&#10;abKZAiU3N1eLIPuCZMfx2zfA5Xfv33z7DWuiz44hnQ92DoCFR3tnx+cnXQdoJe3XC41le9DvtNr9&#10;Rvvs9AgC++Dubnvn1au7V+/fvDvsQVa36i5DJTrPmHdfzDjkcHNB/xHIl9koHl/crxcXzx9++eW3&#10;r0/39w/Ptx/+6wPRmb05Dzcf/vH7h+svv/zPv758uX5+nJTj8XDM606lhHzn7PDu7f75Xq+3xOLt&#10;n+2yXCtll00KrNbXvJEASC94WiQQLI/tZolwJFZF+LIbiaDJAvQWB3NnDhdYTBENKclsm1tgUSyL&#10;Y2lxXnPWAbgFAGfWKNYBS/1+M5Ogi48LjLUIwMkVWfBBCKphwxTA2pvNgkxPN8CRACWStu0LTV2Q&#10;m4561uSn2u2RuNiUPRwO8IaH5mi1+pmsbvl51VBGPOikQwYrtSBgKGN8tpNJFbR4NONwEOZry/FS&#10;zOOvBC09acjYqtzNHLzIExnmX4MWvhs0Fo/AGa5pY4XYy5CaE0M8AAiCJ3hIAuxzt6SQs+whQF7Q&#10;UtEN9Y+ggFhNk3EeSENQZ52t1qCWodFlIl/koN5CIV/cen5+fhwzYEbLc2aiHmeRYp/ulXSixWfi&#10;Tcif2KRD6ewTRZEGZohqYoDk2lKBIJm8kuQ4ST/CYTCILYEIwxHIVDfY3oALCH1RFehAyApH2p6p&#10;PN9iziCd0jVIPRCrpCRyMlesVK1EKlXE8nEZAMnCkv9dXWzke374/OEjltjX//p//vu3h2mcvr9A&#10;V69QwBZyOMGxwc5ceUXDSgLHAUOPkRYtVhVvTvfSkN3C/dI9wWCuiK0qK4Lpr5TifuwkAxojk3El&#10;PZXZxe2F3b05X98zP3R19cwTVYLP/dP14yoMHhUKqCksseZy2YIKoWMupE2/gfAIBV13DHttR2fg&#10;xCoCg8wyWeEJRwFvEVGyWTqCZjIpAphj/pcDelYs4GZx0dD6MkLDT/bz9LFlnTUn5/cyrb0cLhsu&#10;jvSy06wInxYPKaHUM6xqBdXhCQduJaOIkXL7xJxuBsPenMzZfTSQVbKutIKVxcCYcDqW7d5ut5OW&#10;RMTG4Pj+5nK6mE3WT5fAKgrngB98ECoaC8+NVR4N4qpyJlYZq+Xpmmn5S4vbpy+fb56+/PLLl+f1&#10;xc0D1LNtkgAZvZmPQTwmMzY/g5WCbY3jFRB2nr573Uohk2l0sNoGvdODg6PdZW9Yz4HS5CVfiTXZ&#10;rO0dlYOQxzIosM7qapYh8GiI41YiUUtSsProA593YWv3Hf1MMYnL8/sskFfWkWpSMSFgvUL9MWns&#10;A9jgk8EzI6AIjCrYszadxlX5EYJsg88o5JA7VesdHe45CpzQ4sXvMSGLbU1N3SzSd4ol0ko20QTI&#10;9fJiNOYBa3c2nU0H7fhkqNBsGojAI1H8Qb2JGMQ8dCeToge9ks20HSBFoepsc8Nuqvur28fpuDqK&#10;gYdoEACN4dFpy1nA+jo9vHv93ac320eHlFus6+qDPzcAGK3l7snW4eHWEaQwhDxkISF32W4qkixV&#10;Sn6VDXgppQhAc3T3Tk53IZJPIRhPTs8Qgxv91tnh/s7x0fnO/utPn96d9xJJI8UkHJ6wPxwGZ2Gz&#10;JstvTR3739a63iBNaTVNl4s6V6qHk3MQx11FrbLa3N9DzrHya3714ff/+q9/ffyC9TRfPF5s1vj/&#10;JcvJIkGfLkHQaxrnAmo5g7IXmGo7kvg8UEbFRo8DnU5Otu6++e67d4dHp0unC8+5XkvnMwWZtfCN&#10;Tr+WLqZZAce5vTwhU1JqQEwmWdQC0pDFMlA9fLJBTcHPJQqZhjPvSuSzrkzNuQQdefV2f/sU95LJ&#10;DCGn01XWrkr3QRhggYXi1SodSSflmCjItfZw2W47+gUemmLrcHAlE6TVsD2E1Ae9zeqi0grfHqAJ&#10;KTBdT1cxj+nWjNb5u2/evXuN17tXB4eHBzvnLOCGJj7Y2ts72t45WfYh8pqNQjrRWJKhgts1u8fb&#10;BwDnnf19IDNf794f7rY6eLRpARoIHGA2Aw9eT8bTS7sShxMuOPpvfrHZPD5//NdvHz+DGt3ePn/4&#10;1/Xt7e3F+v72/vbhyy9fn26u//X/+f3Dw/3jtEzRGA/QV15JD/ZefXq9czJcOgaNWmM5wJ1ljTKl&#10;atKeoYAXe3FAeZgcgbYslUBlw3axYBBCjYw74NGZkrVrfzWWPRM2wcE5Ax7Uyy0pCfoByCySoB+Z&#10;gg0DxupM8KkWEgVnv57nsHEXnheTkHUnTW8bTbuAD39BRoRz2VW3MpsTlUSj3yjIttQDrtB6EnSZ&#10;R9cAxFSt0z09osOuCJgCt7RPZjiwJeCxuYNdPcCSijD94MPV+Xx+8Tgfr9g/E7AYQxDz9KJzgDUC&#10;Lkg7IyaRSiUfQhFAMYe3IDLbdd1ZHhWLouSOxgLYIuwasfzBsF26agXKk1kJfIbT9cBx6JYCScUj&#10;eSY+oVlx+4d7Z70OmylqaVetUQDDSCS2nmlKG68EA8H4CkB4+TitZAfLngO7XTbs4/BcjiOtKOIB&#10;9RznTDnFkjDEO/b5EnM5NpbfH2uWMx2rpRhEHSSX7Svlp6sMb2aK4MzZYGQtJvUkRH+6kJVU7H4I&#10;asmMVGezEb5DJRpfzQET1ZfzqzVE/f3T09MXW2Q8ffnt64cvH//r//c/X788LyDfypye73bVaaqV&#10;cA76NClIaT57vC3ZUWU038zLXklW3N6AV3WzJtYTCUi2k4MMXRaLxwNYhayFbTZkN/Dm/vlyDvoM&#10;5X51c4XF/wQl8MuHm9vL++eHqwXQBY8AIiCpKAXHsgdU2Ts9Pev2QLAh31l7xT7iXtcBqstcS6JW&#10;T6SsSjRSqkbwYBBLBCzgHCV8OQRWB26HLcdMLQkFFjRusl21m8H6pCZvIrK3+k3oou6wXc+6NQAJ&#10;OEXI7iIFhaxhAdsejRzogmUr0/nQUOQkWBAETwXIYZheKh72dKcNREM6YhULg7Zjeba7bOYlPKkI&#10;xPNmMq6ON0/3o4iomv5YzK9zUFISYl8lc44GrJygBTjiOsLWA19OjYwubr7gwTx9/ddv1/e3X544&#10;Dx7wvN6sNxDLq+miOp5DNY3KpXC8uiqXVuMwr1uXax0WEC+HZ3unxwc7h3ttRyutCulC2tAilXjF&#10;D9qEvwP1nyvWi9DUSs4TG6/KFdwtICwEDD13sFlf2i0gYpcOJ/vyfSz9lrj/3DzzzVGpY2kCkQE3&#10;dkbLz65MhBWKad5+BJt4OGBxXClkMgguALWxPDrs1l1JE7AMLubRPIArj5jKDAZFu1uN4FzMDJbD&#10;3XYqEPVLsivhxIPqOF1Fl4F96+K0WzrUgUOwgp/UqtupKTk+eyHtaChuTwSL8/7h6h7E+PZ+Mx6V&#10;o8z2poxs5/TweNkAzdvbefP9r79+endw/vbN+50jKGCgM4G+B1F9dnoIEbZ91G4UOIA53egP2r12&#10;s5gq6uVxUBTy9VqiUG/tDoeAOyxQSCP26eC/e4PGYHkKbD/aOti5e/39m4O9DuvO2cLvNj0sXA0G&#10;wOxFOupDs7DR00KE9UY4n5EDdRAZsLb8Hj3lyqYKGSkAfv+42VysoZ/XN7/99//89++/fbx+uF8D&#10;RsDVLqaPV1eP1WjEq/OmIGiD0evYgSmBpkYa093spzOKfVwhG5EO3n776c3dydlu35UyoP/riUTD&#10;6WLF3aC9bDUQwAtQGUV7pYNmu310evOR46oKgpdg2oeR7iz0GmL9oJlw5YuKnM67INj2znd2trog&#10;0swQJiU8D/qB2jQuGqYxU2wE8VxdjUNet2DkcQe73Tb7zZIq+B1CX4yzxbkUocpoXBvxBUvzi/t7&#10;aIl5dUXTvFkcsO3LdY539nf237/59A3V+sH7d4Bodj8fAJ1Pj8+3T9v2eVjdVcw0W+3WEoxh4Oiy&#10;g8uu1757+w5C/927t0DngaPTSEsc7z9azRa4rRezyeYFna8u1wu2sk3m88X69stv4EU315/tLsmn&#10;e9z3i0v81PMTJPPD9S///a8vzxfrRYnGWaWoxw3F6Wru7X/Ljqpeu9ME9XPK1GVMwkl02sLLLoiy&#10;fD5/fFwBSNGTpjoexzQ7VcW0sujntmMBFUf+E5ktiFrR0rCc2XXKGi4X2wyzhuKqZYqIvdl83dlw&#10;tJwuI5WoZzLYJP0C6WSa2hmEtskMj6MDAZ3AwwZeufK2/EokZCEHcO637AkISV0opvOyIbPow5Vi&#10;O1ZOT+ab3aPzvX46yXlJmmjbEAVDpRE7JvniQSqCGHs6KY+qs8lkw9zPmE79CMEsCtfMVKbfqecN&#10;CQLVROjweiMsF4Oy5Nk656eQxLgNenTmLEvI+QI+jpBnO6wVCccjfrz3aHOxYV9odVWNszKrEvNx&#10;gKNdJKGDU6TTtc7u8eHRbofQUcs0+hkWb2e2puMgeSCCFy121vPJPCwDVlrNQpGd04pi6CoCM2st&#10;cKexeURyU8vNuIINzGnMAn4iqQFjSE0qpWoZ35cDsVnxQxcVCC61kMEmYsuDPU7VznngHtJfgLaY&#10;hOZsVvDEaZ8/jtOLmw7J0+lsxtTy/eOarQKA5a9fP7Bf58NHvH7/n1+uv1zfT6KBML1GxCw9vup0&#10;qK3bdbbMOqhiJByKhsoX91W/KjCi0joRYTmCO+RmfJVd2Zw3FI767NqiTKPVV6zKeHaBBT3nYp/e&#10;PmGZf/nw23/9z3//8vkJC36OvUuDumilVIGwVOrNQQtR7+x0yKwQz1A4RySRx+XYvolsk8ArL5jk&#10;CaPAy0Q9up1g+TKxAlAO0EDN7vxlbghhEHJRAdHAG0OZdVvYlZl6kx+z7HUH4I3MCNiW7S/DlYx0&#10;rV4AFTXoGIHdIOfTRQkIAurBqhsf9LWkQ/DgNqdrzXo+iQcqCXoOJLXe6QGdHf18zgqwr3hFdF7Q&#10;VwyXF43HPEk5SSt6fGYgirVd8eUMT6VcinJdx2LenKSFFvc3Xz5eP33G87m+/nBzgQjN3jeamiBY&#10;TOfYxiUEvdKId5R6JBiJ+YTEoOXoDVuD4dbB3c721tFJr5EAkkqJAgSfIYleyxvlhPQISBbggQV7&#10;eUUbTTgZDJgKyge6jM1hnyuSWLW6w04mkTdM9lzm3FBQds00bgnAmAGG3AeKGuqUBRt0DgMBCXi8&#10;CDwR27iKsO8ReQCaLYAJ7Z0MsAtUT5TuY6DDrG4UFWe/4VLoew02xxrj5enpMuvxQKjiYdeaA7bH&#10;FLI5yXClefsZnVyJWqe3dAz3eoN6OsXGiTwCUxH6whMsrSYIq/PHp2tIy1ElxO5kfJvlyfEJfro5&#10;PPjub3/98dv3+/vvP326o7bpDAadVu/sZBdkprd3eLe/s7XH0w5R5Ylcot9uD7CnvJPpKuxNOfvs&#10;4Do9Ptw+PGv3mVfK5+sdR+vsqNfpnoGvn+3sbx+fbL892GvhskFYEWWw1X00dIuwvR1swZ3kiSxT&#10;aBIjL49qknK64JLYZI51htuMDa6DOc2mF/frcbm6efr6+3/94xdQ2q8fPnPA4S0QerPAH05CLP8i&#10;P5fofZevQZhwW5oW2LTmtYe+tDj6Afp2//0rTjXuFnQ9ZbcSpmucSMMyj+XZkuOQa4jn+Hcez9k2&#10;v+fMBry/isUtpXIIyH4tmW90ajTOz2STiAs66y0Szfbe8dbJsom3VFQVgZeMww3WGQOgR7gkwNjD&#10;lVDInsCpp5y9s7NeCxwWyx2kLmSPeq2WbMdlv5e2asFAqDxZrMFCaHK62Dxe3a5I4rUaM2vH+9/9&#10;+NO79+/3796/u4MsPjk63D4/3zo+Oj0b4irYX2xApWHNDc922evcalJVtronB/tv33z/3ZvXb497&#10;dBZPy5Lmj89mq8XFGiT44mI6n65vAcRXGzq42T4xs/UtYPjmAfHyy9OXj8/rx9v7S47xv+Kgqpsv&#10;X3/5ev1we38xDmMHhyr4ilLRObQNzU72Ts+gAvr08WJNDhPT4MjhmD8Sj1mMJf5AvFoJBhEj6RC0&#10;iuqQjizrwF330bNGkVOclYPfoTozVWaCAPNgP241x+G/oEMpe+AbuVKx4OwMd8F6UgnspAZt/TMu&#10;GTyFpTt0fxzgYjp9GuU1agUQ8USDDUUJWselEk0aXNBqQ5eKQGU8VxcriYQUm6ZZPLl76kDcxTKI&#10;WBpWBtNfnJjhg4LJ4Xp0qDUEXItukvRSmkxAblZVEBZCFPPOop7NDDp1V44y184UsWxQhNwlOkpY&#10;SilsAB0EDtDG0MvQDIoXsOiMQkPH4IhW/7SkxzaPM55RcWCRakBniHPVyIN5OJvtY1aAtBv2/Lp+&#10;vVCr12pbUZ+u+oMcTVqqTjbr2RjoPGi1HA2IebpbMt7rLIthGSwL42nmhejl9nKkR8xkY5TKkSR2&#10;KrtUipcRiNkMFsA9oPQ3rUDAK9Q57pwUGQ+YfWLMc2OvGFlXoiAjqAAmDasy3wCRJ4jhI1bsT6Ys&#10;SJwytwztfPn8cHP94cOXz0BLLLvffvvll4/XH4jOYAUgF35QeCJhAyJS4bLip3j9IdDb0Gi9DtJI&#10;DQrLpei4aYChUkylc2e2qKh+TmxwIyQm6v123/BBt69BghdjbDKe6Xz81+//+tc//vGv69v756uL&#10;EtQVwjUeM64yHBEFOY0YAUUCZdKGyOWhCqcuAjOwwFOuAg/EnYUiVgn+SglwBq1A5oWF7wUuA+Qi&#10;nK5ADyswH8g2UBiQQYqys9NTO2O+tI8bl2d7e9jMNd2yfNH4mBXNbMsCPJM6uuwgp+umaeBr5lm0&#10;qGRBAkRIZnArRFnOIE1iP6TBuFQsKEQdWckPll1g/rKO+4CIVOKwxvGEzB/EPxiKWBIHHetucgtW&#10;RYT8mhm1m5DBRaMhPxZYBKHi5sOXpwfQpmtWj5JPPdoj664QBDazEW0d7OO8Ku7pYlIK+iNqwjEc&#10;LndPeo4ztpxs7Q2HbTskpAe4WyDPSk4FgEZjoYBmcoC1QiisKb4QhC7wOcAGCoIGOHRWgdgs9Hvd&#10;ZT+TKEqeWEwUsG2yoEe4D/YIWWYkcL+9+D8dzAOsdQ+C6ucQPUTcdS+ENTgS2BGH1iXl2oDp1TMn&#10;W8c9+GksfywnxCfTAD3PZvMJ3PAiFkyz0d4bDmS3m+ef0HJNLIFm05lV3ZKRFP0+MFnDxebc3d3h&#10;KQhIJs8mzloB7M2FNen2sf+mEp/fX395urqYYAtFTF0A7z89OQUgdA/f/eFPf/nh27d3+2/fvTpZ&#10;tjr9fsfRZrKmN2DeYfd06/isVc+nVK8GwmvImaaDeiE8XeMRGk5Hu8tpC0dHZ516ggWzguGq1Zy9&#10;kyGBoOfobu+cH51u7ZwDnRvONBYR1LNpeqNYWSDj+CUUQoo1pMRnlrTgnxI3biaP5U3jTY6tRIgp&#10;esDNJ+vbx9m4Or368tvvv3/9+K9//P7LVxZwXkHhXQCdby+qUBaIdKqbbi+FWrOfIYVCnAAyq1Bb&#10;Kaim1u7erqPRwL3McJyUgK9GI55Eod5fLvtNhOzl6W6LhRiddrs1YBEQ+xB45sYJ+gi+oJ/JnC8W&#10;Doo5pdZMZ4uAAkQfVaVzhWjkna3ubneAx1BMIkqxSRovK8IeGI/XUhHLWdiBW2DyMFrIYLG27BNq&#10;3cJOrTC3GxqFOd4nFvDFRhwrZ/eZrB/ZngoRffX0sKLo8SWLsivT2nr30/dvXr97dffq1TZw8MXc&#10;c4vOXO12v57JC9jxDaAzz8iG3bYzn+IxW73fO97eeU0Tz+0zR43JYCMnBkqLBbbcdAYO8AgFs7l6&#10;+vL5eTMacfAyIucEFOnhhpaeHz5f3Xy+emTT4/3VzQMw+vLy+Rq79OH56upyBlWDXcmTZ+fu4cEh&#10;2/aAzu1Bv89pU9TOPEEL0jcpSKKO/4hEouVVPBaKsyZnvor7gFGCXZoB9koPgaxd8oMfZZ0l6+Ts&#10;Yhos6RxYUGLQr9NWlad/afq6cgcte/2EkmJbbgO0AH/gytc57JpuYsxr9zugJQ3WZmUy6cKg02S/&#10;VxbKrtDvDGqJTIGNpFk5mwQLpr+EqoOvM7WVxh5uZnXCJTg3c7leliFBWQDOdOpr2tqL7L2jwaft&#10;r7DibLUQdq0ogokwwQcuWJPd7Lyx8Ftso7K8ppSl2ZfhziHmgp5Q6pgIsCByuukLgN/h59j0DQ0z&#10;mk3n5XCltKJw5gfRRg5bgAtOVb1+neDnKtZ2z+/uzs8cfWBJu4NbgdW9lc1mc7Y5VRCRk8bW07gC&#10;ptLk8AyESvZOUzND/3pxeVjAPlqGgPnityrlmKrgx9hhgOAPOWe3HHFGcQQPlSiuAhagYew6YbAa&#10;+0gCPwx1whN821WglpfTGU60KL301tPdcjLmlNTZ9PFiNmUnBtbX/dXDzc3D7dX1x4/XVzdfsfWv&#10;P/724XlRCtoeNdhKlv1QCnU6hNjl5dFK2K4lDK9mpVxeSXGGppyyax5X83JAJT3g6JFYPOTlROEi&#10;22Ocki9U3VxsWAwJaH66uvr4X//f/+d/fv/wBHZaKo9GQHu7q3NcDZcXi3E57NMFpb/ba/e6YLws&#10;p2M/FTuhwdNZoJJodvoZPAJPmQ9eBTTy3CIp6CJNaSnjQ6IKEsf/gspNKkAbScjYNhRnJ4dHwyE3&#10;bK/lWO4eHZ6ftIqBCh5yuVoCWgbpX+W1u/6ygAsmdXI5usgoSVYfsAMUGh2LAOvEy5MWBK1sDuGH&#10;lWrQ59mk3HB0Wstut89JVmDEnD1kH7mNw5wyQ1LGHJAV5MLlgQU0wmxeZWUB3R5DfpE+1dU1Ldwe&#10;Pj9d3bN/A6r5/uH5+ebL7//48LxZxQnrJfpavLhQlAHq+SW+3e7eyW4X8HI6XC4RZrHxmu3TQ2ia&#10;ep9NEcDFWBTsw3Qb9oB+4E4tn7SipTiPKFllQgYLhMjhfmZrrY7TCeohRkIBg5Zug1YDWhD4F7bP&#10;1phKAlJ7OGcbSI2NCUkuiKLb9FiQ1wikWJr07ag5G6AsZ8fbW8NaUsVi1WmDZ+kah2javC9n2Bn1&#10;dDoDTt9pczKJkJQT0Gc1Vlrjw1N+OrtHK7GAKBUzDUfXhtHTHlhxIdOou0A1EAOdBUP0BcMICo9s&#10;R71+uEB4jXp8nmwTYu0U4XLnzfd/+OOf/vjrN28Pts6W9hA29kJhPSCoN1vLdg0iv1+AVFQ9tIfj&#10;8YzTqVjx+XpR8iO2dLqnx3tdNuPTCBwxUsqCusn1dq+HW77sDc9Ots7P2Y57xvNskIdUMgkGC+ED&#10;1MI2JeRn8f1yJpeNCaWcl8GUmKAERiuSwW6xZMrVbOS8nsBocXl7vwZiPH/45V8fwWsJzl+/3LAZ&#10;4Orq/vLqar0K+1VdMyXAbcbZ7DfyWO86IosXD9q0fG5ZLjZ6ey21vFqVy6OK1/fS8hbR87UGHgxr&#10;L1/IDlvJmgOHY9Co5w23xolnLCsIRjTa/GtuUIxSOOIXU2nsJ8nE84gEfJX5elpRDbarDwr5TJqN&#10;rKwosrtYA343f86UciLkM3WxR82ZmposNClo0oruVr2g0Ty9C0Xj4SBn/kNGRyOc8o57Dj0x3cxX&#10;66frp4fLMrhlFK+IT5PbRzvvvn13d3d3cHh0dLjz7vWru50tPJcBwKeDe6BrQpEJezyRXruZlkRw&#10;aQVxpL97svXqu0/vtjlCPI1bLtij11aTxWa2Wt+uIWemF89PTzdXHDtSAkDzj2jQdg/B/LiGuHl+&#10;vn3crK8eLlkLcjF9vLn+8mDPft6Mw6zziWhG5uztPru8QBe6JICUp1lIQvayWx5aA8VjCFBYzsFY&#10;abIYY8NPFo/ragzkhZ2oCo0iWeSpcFwa+xTxGDjk9qWtBI+FzQNq0gWUTTA53WjUsX1oNs1mlIJL&#10;UezGZ7xYos1+hX6/UagRnfsIBQDxBBtXM4kMVjsgvM4xumCZ0NMczKcjEhgvVVKUtuDrNG6qt3q9&#10;ZpEhkO3HgAkeG4cq1UUZcGxSl7GGisOJghH2ttKstFwOcX4iWRqP2r1m0TnoJ1KI2ZzvQdMiDe/l&#10;ccsJTtlMsuPK0N3uHDiA3wulwpIhHgJoCBRefAwef+XFR5oN8NjqIQqOoFcVdOxXEK1VEEzQ5/Xm&#10;nKdv3+0c9fo8ykQsZJ3nViLtSnq8UCeR0mi8uFgvxsEUmzOcmTSCvd2nQAkaDEU5UcZi5yc2KSi1&#10;B5gYYg/Jy8A6Fs0BDYFZ8VAwwkmvPHRmfkCTis46RzeA3VKFmwBsvKWoC4bMxtB6UUnUEooZm12s&#10;1zR2h2CeT0phoMF8vZ5vbtlMzyZnrMD7i/vP2OsPn3/7/R9fP3/4CulcASGiMcd4HMXiSBky5x0C&#10;nFmFC5IStFMxcT92aKpYNLBJoQHDpdm05DGKLJ6mV1k45ucweCyURjMjeNj4ygnlF5cgpU+ff/nv&#10;//r96+fb9bzM4Q2lSixOiCHIVKcbiMyQZuoF3M4W7imDL9YMPZzsskKG9my9WStKyaxYituHbhpH&#10;SOBSEU9BRdnLH/KxOZfGkyxvlF1Q+NkGWPTp6dnx3cHp/5+nP/1u48qSR1FKtssEkJmY5xlIAJkY&#10;MzHTEgcQAIXJZbn7W2MGR6FvN1FuEhLro03Z0lpVXZ96/fre+/7YF3FY72FV2bJEkTmcsyPi7L1j&#10;H0FFHfYhcA9PXn04aUT9QGcIUZ+X3fHQlnQcD0u0saTdTrRAtxRRG8WiHgXLRTFcCDQ6j6lo+MGC&#10;SvyTmighQVlYaboPhJEMZyCIOANp6vKEhhxegL/CyoU8lsd0PZ94HRyDUKysOFsfQcpXCgHBnRDR&#10;w/l2u2Z/6GKLKIB3dnm/v7/6+scfHx8XIy8DWnFQBhEBvyn5Ag453T15xVF6p2dHxydnPHcAWLDP&#10;tX/w/UmnjWCIZwYK6A1C6ZoyU5vxSJePuBbFQvOKEkhdgqZjvgT3okq2eo1u15IzGLCneVhUr+ZA&#10;CE28Xzx1EHyddW407HRyAWI1Y09LMhPzeDQOt9+U82w8Y9UsmNHZ2zcH59kwdJURS8hgpJrpdxp5&#10;+s96HNACaZtIgoHUI7ikSR7wH5ygTBO5ZB7aM8Dg5DIKQO02oOTo4BiCUBhitKupeg83Y6ln8KLc&#10;vvJgfg8uc/V0OV6VAiDfEGudi+NXb968/u6v//6v//kf//XXv7zp1zlbsF4DHeh0ztu1bIQ/EPrD&#10;FqevvAHikWfRUt4WUf3D2XTgx4/uUoP3W90q62g0TVM4vQvaN9KwNNscjHHYPzp4/+bNmw/fH1k4&#10;tTCSSdrSYZARykk2gLDpkwaLUQ10Boo3nklmaJOcARUsQMoVcvGYMLRoZcJ50zuEnptvpqP1/un5&#10;6urz18/PV9csUXoEebvfbe72u0nIlQ8bGrg5aAtUGtC5oIEJYHEqWLSmCv1ftyZK+8ebx4fbxXQ2&#10;n1IQDu3xateCW8fN1CznF0dHR4dLi6W5ZJsZS/WpBHi27fGYbEoEK1VcXu6RMB5QVHbSTsUTKI0X&#10;i6HLiGYQeTK5jC0aDvPGGFXZepgPg8HmC2HWh7n94HGsLZcl1pJZU7mCqilEbaDz0Od96c8Bh8WT&#10;dzCq0GJ2vNlMKkDn2+1sAHFAsQS9omXaZ6+/+9O7d6+/f090/vnnD29enYDSc5Ris13LaUZCHNvX&#10;uKCS6byucSZEqmY5e//9z99++80Pb0/PG8kEF6xdVA7TK2zNkrsNdLoA4EmFJ5dA5/VuNpogeu1m&#10;wyH0NegS0Hl/u52TNq8X5NF3d5e3twvamhXBlNON42/eUc6/PT5i7QyWdBbhC0GepUMmwitt0Ggc&#10;UUTgoc3yYAh03gzYsmdASCLwSIaiqayowS9VtvKyQ5olV+yU92Ov6rpKW07iKXVxNiP6hmw5ehXE&#10;Y/gjMdmB1copcHMekNRqoF5YpN0qtpaNuQ0o5W6zCXwWcseG7V6tWlOJMEuYBDirVJJuhak4fH29&#10;165zXDLiMOAIwp/nd8XhdOAtB7V4JhcGqppOUdHt8ZbLELrsUvXS19DDMxi8WCWW7dLeAFLYTmtS&#10;YCXtD3Ry0lghBlrK+RMvKWxwSKpX0DEXlBB/C/zOz5lPnMfHgZoQgpz0ABjgmAlddkKRDsoVtuu6&#10;bJ0Pb/o9alUrD/S7jUbjIA3sx6JmFSLi8WQ2Chicx9TjVN9YQhBLheUztNrEvxHwWYxDJo3bcnCO&#10;YFoMX83jwtx+Z2BCw3u8Ct4GdgtwXYm021YbvUCxJTX8N1iupnhcKu0EcBnVRNiWTWuBCl1jN1hT&#10;+Od4UvRNxlhoU4rp6QLL6eH66mG7ni/uH2+unj9//Prx+erp8Xax8jpMf7k42i02RbtKcJIMB54s&#10;H3nQ5/Xb6QxadkIa057XJjl9w8lkOJjMylq2YQOtUNyhIh6dHkuCu1WzqWRMdoH1BXzDDS7l8ubz&#10;ly+fCc10kaFddCWERUqz/0plMllNsBe9uiYXko12o25pNRvsam2Tz1eTkqFKULBSJBsPG2pCxvNS&#10;oZih3bQcaxkkCZoWP9sTLHPmtd8OpS06AmxYd4ie5xdnZ2/fvX719uD4qLPs9DuHx68+nEZUvBD2&#10;c/h8zJHRr1CSHWbUlrJFCwksFx5ORiVwPR+UBzhgsOhHmAUjUCEPQAkd4Yxk12UWEWCz05EHbIyD&#10;f9NRMYFUUuVwOqqE1qMg2J3d4FmRGZpstvuNz4nlZ7cDoAehULEEaRMKuHDZOqLyaFUsTueLu8vd&#10;bIN4wTL3z79++fj5aT9xk9QFaCHOSjKEA0Si8+9fvzk4PT0+hkAkQvMct93DZuwAw7A4rbkoRwsD&#10;h4NlN0JVWLJZu5bDs4tWFm8oVAaRd+thUbGGMGKA+BVo2ZbNSS78gBiPSQoKa0Y9pZDfgBbSNKdT&#10;pn7GUwDfdDlddpXFbkIMg4UAjIi5Wct5C+jcPzo7Pjlq2vJhFl8nNEPKO5js1lSANEJ+wG1ANeJd&#10;11Nx4Bc1gLVhfWFlucg/jbPYO6ar6Wo1U202hdWUFRGj0Ts/hEJp0aSrByxPG26HZwr6+fh0fbse&#10;lv0I9nK6tjx6++bNyfuff/y3f/23f/nrv/7Hh3aO3cCpDHZva7m0xunJG8MLo21lISbpHo6S0V1B&#10;fzihBwYV3LWUq/dP3l40Le0aqJuBF8Uh41g9SpQmoLjYbof3+fYNk6CdHqRzJFJtdzNRTUM4ol+D&#10;riomHn4UgpkAmGdOL80i6Bww9aXZElEKT+3wqN/IFDRneTgabbbjynB2+fT0dP38DHTGInjCZt1v&#10;x5PdHQKEU+XAS1UDb6nXON0FP0+SRKm93eWyh3O2mL00v70lEweuP+4XD9cPG4+U7LItrG2NWLE1&#10;TjkbmanzfquREebMUZZeU9s6tBguDmEGnMsT9KvJLPDO7Q24HS7fYDQbj0JONUPTIDZYxdN5p15Q&#10;FSwhVZUVZpbCUdnFgywXoijotYT9HceWzKbJebH8aXpMr+tiOYDIKFSI6QogNBRHzAQPi5O7y+2s&#10;MpoMaNsCfe1xGZn+h+9+/Muffvr59fsDZpwPDrCrD/utdmvZRPjPq0nhbs0tHC4IezOAUb159sO3&#10;f/7u5z/9+Msv331o4nITCUlzeYuh8gAKeTqazibjy/1uLrxFhjzWrgyGuy1LZsbrzTBYRKCiz+J8&#10;t3+43Qu/iMv7+9uHx9vbp6f73aiImObQ4o2j7z9gCbx6fwIm16CbEieXcsYQOLCT81CgmUvFl4Gh&#10;0Jfg2HiM0NCI9Q67jKhLS+SXxiLokBjQMixz1iOhDljnDZLXxnI0riekJlmvnYvwjI+DInPxAq1x&#10;G5DLPI4CKjfrIMld8uQWO9ka3YatkKGwTtUt/WWdh2i8yDo9aTOyUUjwJ0fBoumSjLhIIw682Uy1&#10;lrIVDCcrShxsbQ6BVtCZ2W+GmXqMA5N4hA0SYofmBTpDRftExz5+CYXpsssJay9F7z0s/XgM6K+x&#10;gp3m2rTMjoK8aqAlmm4okDV+uyMQGoSYE+IhN+QXKwahnSHqOGSesyhfPgFIFC3vEactiz1ipjfW&#10;Pm0Bik3TUHPZpOhAOcA64Mk5LbLx/IebmUe1WZsshUuDGpN2EGjBIlhPw4YfAzjMqKbKJoUe/j5j&#10;BDk76wCCw1UI12gYJr6S9htul5wSQ4/x8PA3FCgUlkPpDgXRtt0EpFUzuSzI/mBMYB5jTYF9zlYl&#10;DiQA8ZvPIU8X2Nj3N4/79Wy92HKgz/Pnz5+vmYK+HBcdij803Owf9isoJCwRVXkxIIT+8wawc0hg&#10;7DRqgWCNyYHSiIYwk1kwn0mJBfgyGRDhisohC04Xhfiiof94u93efP3tt49P94sNNhpnXwZDg6IP&#10;sMxDeGh8WhSuKx5mixO2XKbRbLVrVgtPp9q1VKbAHB0diuKxvEPOsZOGQ6TAyhWGtEIsFtY9JKXe&#10;0sCLeK+wBxksJs6yCFbzLAHH79798MP3b4W6PDw7ePXhLEOEwU3RbS7oxS1qefA2O7VcXFj+I4aA&#10;TMoIxJDXAPByyQ3woUUAwp8TC1GO5e265mDZc55j2mjAFMkwVUPRko2psppIS+5VEXKbZupAL1eF&#10;M8KmIT9CO0ioJ0QzYf6fHgw6qLKLJ3h4uNMRjaJ22ztmnh+fPz9fP8xL9GnEx6TsBMKpaay8s3c/&#10;fzg4O37/FrHq6PDtq+PD83adTcHNw8Ml2HIcT8rp8UJ+Bj0ODrxMQO30Dk8Pm6m45PCFcPsQuyzt&#10;oBsXPhyhyWmPeQe4M/4zD84Cfax4il6nrtkdWI4KCK2GdYoP1rJJs5886BKt66C2xJGmzdo6bzaX&#10;fQizi4ueTcWK5whhNQ+JS5mEd0R6hd+ExEMkAY+NgKFmAXXdbo3BIKZG41FmT6iZHOIANxnPtpuW&#10;FvVutt62tA6hZ188HOnyldBAMCeXT1ePjzd3o1AAyl6XY6nW8Zvv35+dvvr5xz//+Oe//ud/ft+1&#10;4ccghHM4f4+DqBjbgM6U/sAVsbHpER2UC4rHV3YbsWR9eXp8ZklVcVViyC2zUXxyHlOlKUA8lms0&#10;scjYY3V6zOlE1SwQwWJlPTb7TbDrDVMJx6KxTFJ490isZSgkCal0REZMZP1NOtU8fXu2tGYKKk+T&#10;R+vterRiJh08+vka/7x+unm4XCwW49F4swp5aKrMbpBE1ioO0xH7sDp1HjzT2NuMau7S+O72gXUm&#10;1x8/Pt/cPl493Y/84Qy9WjOJQrbDU5eLw4uzt68Ozs67LCxLxMS0foMrHJEpGgbhEr7PAY6bV9zl&#10;YijgcBJbBqtVIB9p1Gu1KjatTcwB1nhEhLhmmDrnzQcqA0ipAN6F06kWOMQOsi8Z41xa7ICArxgC&#10;O0XEFZXM2CAIeG6EhtJkA3AOlVcLRIzVhKNagk6KBac9fv7m2z//8t033/wEHHx78k90phOJpfdy&#10;tAsFGdYA9A6XLtzvsllE6EOg81/+9N2f/+u/vn1vIZkAOjsCHIUFDTMacrL0/cN2u79bjyBoRZn5&#10;dL3GJXC4dsUbGk3o+bnBZuRgqrv95R1Nw56eHqCg2fHsC7rsRiHSvjh5jw/U/LJZh4DNZGwJdkFB&#10;Cvo9oJlBnn3hm1cgTnjzpVKI88t4NomIHmbuI0orBQqDeIpvFHEO28yNgMnhAW5T1qCd4/EEiDkH&#10;xmDRYBUh6BRYf8R6GPog1pKsqwRp7NVSwvtxySGdtXqv10iCE9ZqNWuj17I02uetHut7Gs2uNWWT&#10;6NgmdCw2v6jjoUsRzzzAmrOZNOSM28PaHo+PyeUibsCBwEzbowSoPYGNSVt8VdBLg8vSCzpz4gGk&#10;h5yrWcWk/mg6w3ZNfB0PZsFbgZuItMAQpmXw3bHjg0Hser/dib9osMzQ4WTWHvKPnmp2B5BqQFnO&#10;kveQ21S8iJT7W+HdNnGk6xknLg3yXVRBIdwdYIcCV7AsdMUVLA92O69abR22WGJN0Iaq4CkFPqAY&#10;WPQyyzVpxZbHQtYKYm5EnJUmBXpWsrqP59pO3DAIJUCDNfYZGqAksQkUaG8e3ONBQHgkqufgaVm8&#10;k0Yj4xgwom9pbD2ZjDeiMoxTMO4Wu/l8t9gudtvLu8Vsst6tFzdPD49XoOTgfzc325Hf9Idmi/un&#10;67HJsjlV0u2y5sGywfNijQc4A14WT+lwSY5gqDRZT4AiHtyHlOdhp6mzIhT7HjyMiiJnD0A5j1bj&#10;7f3Tp3/87dPT/e395bpSZktjoFwssj9rOr98uJ/TCODyDt+O6W2HLmV7zWa33emf9w/bWbqTy5wT&#10;mpCkmOzXIhGoD6KGKtMZjV1uMUnzFIMsVCiBw7r0fN5wOJR8AVqkDgZptTZP3nz/w+t3r98eHh42&#10;2xfv37x5dRiBhjEga0DgEWZKflMHVvkVMJNcNQIGyhTcS89YwG3a3Z5A2WviRfKgEtHK7QXbZfEZ&#10;X47bbXK6XiJHt9Yom8/BWq2SSZMPCFR2pFFlYvF6OHyoQmeggJcfOtYWfYFgscj+BOhwxCeev3jL&#10;joRaXoHXjyqgQdub66dtyaXRZUZPJ/Ju4EKeOb/W4dufgc4XBx/en7x6dXh+8OrCYk0hLOA9LC+O&#10;6glV0xSwK3xDnwfclBV/yWS20b9oWjOJsJ2GPEGsM5JHI/pS0pCuJnEvLL+lTyqkkKwpTjsg/sXG&#10;3ZClsKGzQgW37gBDVKOxAihb3gnwzoOJKmzBTjba7UZveXh2iNiQc4BwVIoBJRwNm7Seov2oophG&#10;jIadiBapWpc26LVa19IDv69mszm2BzKIYweSOuURdcF6su1l57xZZVeApXN4eHRyctRftppNSy0X&#10;BYl1Bqf3Hz/eXl6OfQG/QntfAN7Bh1cnNMj/4fXrb6Gd31isNYulGqmyRwoKGjEO2y+DvUsHEZdD&#10;xnID+zD9fjUGAekyYtle/+y0380AQVmGLaxE6OXC8BPAA5J1p5KIZHtHp4fn5xcnb0/6TPyTFtZz&#10;2M52jfdBoyfOh2GjCw/zEvFCNIMAS8PBSDYC5oHV2jx99b6Pv8T6VT043s3Xm836Duj6+ePz1Q1P&#10;qKGbR+PFejoslcoOtpghbsQzHItpqdM0mHlLcrfieD4uO0MAFPDxJ8jn519/pbPs/OH5YePV89FE&#10;FMsz1uK5dv/w6PjNh/dnS7Z/gjWE8YcyuBfP+ti25RDTDP0Bpz1YYitCJeSy0z7cX5oG1RQPTbv1&#10;apYn/sBgxCZTjhbyiiOAbbW5Ww9CvhANalxAZ10PR2pZzr/AM4PwATINyl6fx1BE15npgGZxsK4W&#10;jL0S9AeGuw1AEbJ1Ugq6BEfUc8v3nB/9zZ++eff9+7fYyIDoo05T5PrxTkHS6CIKNuEvh9jXEQ7H&#10;6KjeO/jhp+9++eXHv3xz0rQm02z2wPL1llYb4P9otZogED3ePlzd3E19bHIaVMZzaFoeubPjq1QZ&#10;iU4cSPr1dLy9RCDdP33++plDJRe7zXAACs4S91z9/Pjt24MzS73dBmtJZUi9qM2wccs+zusqlznl&#10;I8TBeiVfOcQZKGUAkcvpKbu1KM8uEtkaAlAuhyjYS6oOD76xCW4k5i4oLH3Be6evH5tLYlGQ7S5n&#10;jyWgPoEq4TSIEmuyXzx1rFXsrJfyimYDu0yc6kBd07LNCnC+6FtS8UyK5dxYinRzfZl3LhluWiHw&#10;HMzhDZIbgzLEEOfZQgmkJFOAgC7p8ahI7CHqqSab76FAdLr9ln18iEVQM45Q9Tghk/PxbjctxQpg&#10;3fhWsgM6BN/CZ1cTBUNGDFGZFUM0LvuE1brXnpeUcjmA6EkmX56CrlErOjkjZnu7GNFzjWXJeEfl&#10;1fz26vPn55vHp/uVP2+UV8Khcj728lQ6diAB/6EpJXwnO8LPbOou1HgSHZPwc0HlNLCDPPtGmYE0&#10;wBRUtcC9xGgsekggcqI8HirIwD4yc7eflnbAQ3qnQynlE3GE/0yajkCsUVfwV/V8whbp9jvNXh0R&#10;rhrXvKvZmqNHsaCn0/FmNmW9/mx9ub8DQK/nNNi+u6QZyHy+vX18fHy6xq5/QeeAyzccL24fH8YB&#10;h8nHFZZVFZCL62V6FWxe9H+zxrxIo1XOVRiuBi6O6JZwJfiEY5wHDhpWrYEqZKO6yzeZzbDun77+&#10;+vnxfs+BlTTFwUsIDYer8QLXQ3QGI73fL9az6UgUsvlVW5Xdr+eW5rJdS4KWS3kgB7mM4tYTuTjn&#10;WYH8yuzUx7vOJcK62ytak2iHx8m+4O0K5ByWe5iHhklEodPTi2WDaa/e6QeEIkhHWsBDqXoQDsDN&#10;/Q73YOhz4Q1JCNY2/KkC7OHJKhgDW0OCHoXF/gKcnQExdDQAZGMxhFvBquNApTjWQhoxGFQpVVAC&#10;tMlR8fAQt+w071CcviHP8lcDjjURNQ4+uqcEQiGvg63wCqtkNd1h1wqZmIM18WDvxdJwfrmdevS8&#10;hggVTdnyLq/HLhfikXrr6EBUrX7/w6vjAzD2w8NWT5Q62LKA51aEvYSGh9PSvSwJAn3KsgWy2+kL&#10;dFZwdwi62IUgEGxRg6qLRbopihtdxl70eRUaaODCxI07IHBYBidyk7phJ7PFS09mYlEsXI7rShRo&#10;4egyclXIQhsegzXF0i4P4nqJElh3ubG9yhBTAP9Ytd3kYCgAWbuN+Npu9fstS8uSsuUSLJIBI4Ny&#10;Y5GoUysgACUy9fOzk9PzGr6zBSGntcTSb/fwTayRuGrHXq3MFg/72XQzQfQwcDF49b2ztydn/f7F&#10;8asP7777l3/9jz8d9C34qclsBLCIa2QmHnqL9nCq7vbjuUp8Xw6/MxFJ5BUtnqr3LID/uIongp2I&#10;t14E5xywolHkEd08flALUvKcxYev3rx5f9Tq9ThVupECnCuAQh4s5GMJugjFVE4RUrUo4281KSIp&#10;dgtkXzpZtyyXrV5KItFVZfdqigCz2yH+bx9eeizuwbtXKxrWD30eB2JKml2r4CpVaxvRlyWUNALG&#10;466AkY9H8/3l/uHq48enp+evv/765eP1/d3j5+cHUOSAG1IumK93LvrNJp5ha8kYQlSwUbmxENNu&#10;Yu1oUZZPBcHOEHQQIVa4cWhdIDeUtd/rymfApnisDo0IUsxjTegdKopAcbpBPNlOhjQdRRSBrJfz&#10;MdwzdQiAHGGAlbchH53Cyn4EGvxEWvV4xSi8stPuCiEc0Ft8u11PsBFwGfZo/ej1d7/8+C1Nyr7/&#10;/vWHtwdvD8CKlhAo3HwIrKSTLJgBsaK/MKKX064ml2cH73787vVxs4a9nQBiGzyt91V4Jgr5PNss&#10;bumfyDR3CcIZxGI+q7DpEOyQhcgvfUKb9Xg2GW853+/26uOX54dLyB4gwWpSCbghNMPxxuHR2fFZ&#10;q9dqdet1NhHHwAOgnRn0uA1F8xWP80uIIBASksrZEjRiCbp1zsZPMO0CCp20tprWHNAZzMjhBxTQ&#10;Odd0+FmtISPWskMH+k6Kpxo1rGFwEoB2WJQz2JKiZgcxuNtutc4vjg47LbzjLt9UjQlrvG7As+Xw&#10;gr6X8STz09YspzSlmbxGJKPvBog4+yy8AEp2B4SpHFnW7Ge4wl0UV8OiWQBKMF0dZs8gAiMB3c7j&#10;D5IPH1aKOCalJaFTj9YaGSIc0F+gM+NnEHpIUg2VbTHgIGWm1/nPctAJjmd4/HaNR3q6Z0CtCeT2&#10;BrzF0fyB9tMvldt4iqbpHHCq3w3k5uN66IPcms3EwKdK0AlFfACm6QKpMViQ4QbdChm5VMrGEtRY&#10;nGlnJvrxH7Rs1uluFWWRbCKqsEhdK+TohiQXoGvihbwhK8FiyecODMpOpzh5J6lw24FQuSRihIND&#10;XNnlhZeEd0PbhJ6l1YjYYk6mA2bz+Xg242gbZp/Xmx1Q+fL+cg9kXLPuYQ+OeLnbXb6Uz4gZpveP&#10;D7uVNzjajHf3NHQuQ6rQGVxVAYJh3YD6j9mioEV2uriN1mSVIXwqq1LAVNNQNbKhCqeNqBgfxDlz&#10;tOFMm2UI+O3tA1j/drMAR1iPQlzwHu8Ajw+qgA7zuD4s9ztOWF1A22/no6Aeq0F1iaa1bjaXTaUZ&#10;OSHwnDxqCYN6pyOpDCIndHs0ncwk8ogKUMFunqvYFUQJHmpKBcPldJZLeH1ahkWtSZrhxCLtt+8+&#10;nLTq4PBRVnm5XQivwYDP5/eHKpWAlld0LZGMAvhNp+IoTiYrMEAnog1ILPiQgf/z9GVQKXrswUrI&#10;44aKYCIcaw7Ek9DM7YEQFNOCQYQbxAp2uZsOpwIx6g5NZpPpGAhd4dGMP8B6cVqyuI2o5sSla6ap&#10;Sppqi+QK0PZAOgghd6C0WhUd+FaKIdlS6ZfOQ/r5taHXjg5++OanH96eXfT7y14dW7AKUp3ORVjn&#10;wV0cdrEKT8xR1XjwBSzoneNLs7mY5vJ4oHg1gzY2zBMWAPkNSzXGU39Z8xdXJSeCqolfA2OYtzEN&#10;FaoavM0AbxT/WchFrFZRA8W+ZZqO+LGn2N2t6KqE9W+LxCC8IRDKIZ+fNnlgHV6oALWQRHxYViOQ&#10;wZ1WD/SydXpyDIaxjLAqLy7KW2zMhpvgWqotSel89P779xeNTKbaP+5bsD7o0dlo12y5tOwuTmac&#10;j1oJlkdgpSXFlolL4XiVFVv9/uHpq9ff/PJv//qv//Yji0ZEBoLFNGnsxHiSExkkSbP7naRHeMkg&#10;U0q2XcuphUazV8MXSzqngnjASyschTaqvIzlhS4sjqYVL7a91D08fv2X73764dVpv9XEy+hGEmBH&#10;7OxTIZ+iOWZLwAiZSlOcYfbxpzKZVE1oGXYM13o1WyKWzGhu0D1NtnuLpRG27GIzGi04IOnufjur&#10;FAdAidlsWMYyiUrxuqVXjYMeZayWRq1Bq0Qpqpovo1jAvkG/P376448vX3799dOvv/365fPV1fVn&#10;KL45XT6wpNL1ZjebyhJZOXidKgGqKxkT0dZIYxXnYnlHOSCMEvHieNaDzeLxM8FCUSMnIqxMijNd&#10;zRHvCi1pAGieQHE1RjzZ322mFQ+EBJMhqpTg6KBMks5/oieP2ahSkHUoAQR1VtW6A05XkXNpXGB/&#10;fsio0WZ/cwP5v56tR0G/X49b3v/044/fffund6/f/fzThxNo1ZOzw4vDxkv1Y0CR8bhx9QyrObw1&#10;sm+fQ8p2W8ev3xwmmfPHVk1IbDMkMZ9smD/aTGeX+/VmIRLPUMoTrqWV8CwOIEAgMgBshixVYyv6&#10;/c3T083T88en+zv8DaatZ5xL49I1NdJanh8dX/ShSrsNxBigMzNDWMHQ6qw8x3b24psVBz6PU8vU&#10;MgXDyfImw6RbDak9ggcLP7KNVp2biEV1fo8rn3e5Tc77KZPYAhLlfCIdBX2SbNZUOgwFK+fjyXQa&#10;CyqbBmWy0gnOsjw6vTg8O+svmywUbbKWssYOqyWLQg7fnlrY+xdh0GANHW2kWLoN7YydqyEaKQBa&#10;KNliuex18igN10+GgYDoD62mK5/LoMmXbORlu52JZzYi6aa7MqvQS8wf8rr8tGcoBkVXlY2p8oyN&#10;3pm03zQNk9oTtF8LE2dcHHvlhTanOyUiSxR3D9VOx3C9jDU/XVVYSVcsze4ebh4vZ2xs8r1YbCTs&#10;WPFgcZe3PImdsi0ayDPFTuXQyAPatO42oHrsYQuVJgMN6xA3WbDRljkKrUeSDs7AHogCu7uY3NEc&#10;CFacY2HL2ApqOgUCzZKMvNNbDAHBigEQJWo1hydIp3h8Ici4aWfJB2KqjtCYrp4f0jWOQ9uMAFjf&#10;ZLzebXdj9jivd/gAE7fb+1t89pCqe7brPD09XYn5Z49Pz2ysvd3vLxfjUnGML2d/cskFSR5PpGOa&#10;Hk7EWWaP+wC30eifLEaegbgLl3Lw9ygFQUGmhgI2IVJXES5rrMGtNyJyAA91Bz0O0s/qClBGjmMH&#10;QRqIKW37S3oCjdeXdxxrudg/Pt087BfjgV9Ntjv9ZVvY30hp9rCEOUAYVMsOVY+oZJMUf8ChQ60l&#10;rRGJle+gli91JYh+iLAcslbQHJ7QgDkrNrQUJMjoRLJ99Ob1q9NWo/5ihE9LDkAUojHb8Px28DRT&#10;SaQSVMhYPmUszmHJ48CfvQxEAbmCMmdWBbsrwMJ6yikgLygkx8KIkC+816Oyg6cymqyI7A2+IcQv&#10;IAQIgnXCZFOQ0B6gwQegLh/WTPBEbOV8lDwsmWPGGNeGmxYJGgWcA288UdBcPFuxy6BmFuy8i/c/&#10;/fLtm6NW0yLOUxvQkSxjsAEvuZjSCd3F6fzsXxX1/XQn6Byetyxda5xzLA3eF0M9p8YCKoFJYTrZ&#10;GXZQkwGktdPjwldh+0NhYyuBpYnaSkYN9rHSLxAfWxQPt5YC26chDB3BsNWcshSz0WUoSE4MlcTu&#10;QERMPHaHEc71+hfn9Vpveci6YRayvX9/ctGqZ2LhWNaKmNEG9HBytMvJMj8QHyu081Grns1EmheH&#10;y4YVVITDzBBQonpgCBEDoRb0gmePx1NPOG6LcrhDrddc9s8Ovv/5u1/+5V//8z//5cNhNwvYSUuQ&#10;y9j5nDJJEyY2s9u1mKTb7QbCuxytWRrZmG3Z70UkWWNuw40HX/ZhSQPZELEYpkKlUAjCiX42is1y&#10;8PNffvz2p9dvDs7YUdOIYGeoiHNMCcZydFAEQ4eCDBdUI0ZbumokwsHXyWydB4tVa1p3ODSZTqes&#10;NnEHvJXNJfbOHFvobr7Z0MaqWMSCBFcL2DkrpNbqnPfwY2KxVLuLB1YDUILllRb7/e0jmDfB+Otv&#10;v3359Pvvv/3x+x+fvnz9+vXTF3Egu1uvdyu/iV2F5VGerocB8BO8S1b08hCTp1IAa1suIbsBO3g2&#10;huxEaGaTvMePNWs3oK+0eCobySZxYwUxHdC0uyCuvKEyVCm29CWC6GjohcSAIsECw1PI5MA8/9nE&#10;Qg9YL3OTPp8b4G+HCPIE7HbAadBlsjAef1QBab8UY9q2m0rI65ZTZz988/MPP/xAcMYvvn/z/pgO&#10;JzloLy+CtZ3NAya7B3O2eFgcKYe8do68bluqCRmKUEx4CtP4zu8tDUcb1savKiv8m9pgOgDhAnme&#10;zEaDAJuNsQNDpUEJ7LIITT0YbhZ3+9sbRE5C9N0cf2WzXrPEh7WzWq53fnh2enFxdmGBUiU6M3XM&#10;lNDLjmG4KQ+KbL1w6eFMNcJ0KJ4tnVzyiZcRzJxdSgtKWmAIUz4H7dvYkuvyBCGzITcRKLC8sZpU&#10;Hkcg+CMugAfbbGKQc9ba7TWAwYdHpy+u8k02e563mINAjOi1hTn8xUWnV4skoKi6Pfy21ZZLWRG1&#10;axFEDmhijbMyxJigEDRrKOByCZ5QhizzBUGrQFTx1sLYeqIKxc5sAtBZMZ2BId2j6SHOT6hSZMc7&#10;hKaUtPYsXRZv0H5ToZNB3sQduV2mrJOphYpFTk0GucPrf9GwoI15WVa8w5GwhF4NQsXKGOj8sF1h&#10;7wU9QcgLEIQ8QrkPwM0iu8kKr49ONkRnpqAOnj9+Ajv99ePNHQLDZLUZaclsBNExXUuRo7NkiANj&#10;IUrYCiroA2Q0SJUBpMkxmKajuVQSPCEsFSTd7Qt58cMQ0pyK3elwspIcLxPwLnqQwaVYucamycbF&#10;6eGyV80VVN3lLRYrs8148XC/HuOzEyVF97eXd3TWvr+/3V/e3kAoP119/OP3Lx+/Xt/ffHnGb99f&#10;0sp5NWR6ejO/mwVlWySZBpqZLvwE8mpIMFwvsK48GPiCQWbyZbcPIBqLJyHBaLUiojQ1czXSaDZq&#10;PFfp1QqO0nAwg0xf8PCo4tDZk8oaKN9gQoPbNScMT0fju3llsoWWf/7y9QnovPLK8WyXeed+NQzK&#10;jeBWANi5OFnYLMTjBQjCAF5U2a2oiWw3kieuejwvmSlacLKvPZ2JJBMmtiazvPgwHUZD7LM3H94c&#10;8wA4wyfJsj8sHdG4LEoHxcjmRDUuk9vRO8QTmlaY+mHIBu6zWSRvQkSURdkgsRncOugGABv5AmvU&#10;EmyWZbqJHF4GmrnECBNVNu2yHhhwymVlwIPRUJnDV/ysIQC2Y2Xw1Fh2exQmcuLVSAwaGcHQV2RR&#10;Hrep2yFLwHy/dzWjM2LBZm0eHfWP3v70y0/HTfAhW67RbNdB8dJxLDo8JpVO+JmwzqCHjSPjN2Kc&#10;y9g4P+x0Ls6OugkoLSpnmsGyZqnW7F+0mSxlb6V/tB5BIUIuBfGAePCO1644XXgu5Br+UIjrkxbP&#10;WAXZuKYVMtZ6NWZin4SAxaHxelaWaaQdplmZx424bafTNOE2UPabRrTWWrZ6vVbn8PTt+7dn54ec&#10;wnvWoOFFus1BBkRnlRTFpRbUMO4oXu1ygFnKlrO2+p1uvQcyUuM+y8vO8mpSFDM6i9PFAipn4JTY&#10;Q6ky+lhopPbTj7/89T/+r3/95U0H+B/LxViGwt6mNOu1WYAJ6ZNIpg2Hy8DTSNuI/bZUp9OIG3hN&#10;XCfB0sDrXY1pgV0Ey8SniFheqgxADEJuuXry+ptvv/v2m3cf3pyct3v1FGQoT8/EQIEI5TpCaDwR&#10;LoD7ZmpdTtzgJxNLYK1mbJmcARKDjc6kPGSk3enyTS+fnsCiP1/fz6fsn68MQmUQTgQxl5JO1UCz&#10;OpYqwE61MdFN74kcMHR2xVYMqGSOIX7+8unjF0Dz7//44xME9B9//Pr1+vF+v91dXt2ueZx2txvP&#10;v/5+M/MrbLlLspEtHpXlGOJVJmnLRMBUoZydfi0KRsw466TdjNuBgOjWc8LyBrEtzTmprE/Agqaf&#10;3Wq62d09XO1HlUooYOajCVtOYr1uLp1LErOw7nS6FiPge0NQQC+uR/6Ax2TlTsBOPwfwFH9RDLlC&#10;dLinySYIX7p5AvpzdvLDTz8Dnv/00wesnF4qLbORgcechqx4/NzsZKcGuGLA4zRwO1m2+DvBRcOJ&#10;ZJJ1T5CxXmqs9YScB+F8cXl5N1+JPstQcTUdlfzusi8QACpXoCq43KFIShz1evfwfP14e3v1eb++&#10;46gaxM/pgDU6RsLaOWahnUDnqvCtYaUhew9dlIU8KCsC6ksV8utYPJKNsPYLJLoQLUSweUXdIHO/&#10;BVXWTNB+7E98EAWxLcHiFUS5fCGcD8dsGajdgixlrGxZePlEarVI1mpN1ZvtbvPw9IS2s/1Oq7k8&#10;POtbmqwNq7dbzXat1m0ddtpshk4ghPaa3UbTks22mz1Cdz2VjOcVxBroRyY0WDMORRUqehxOf5mu&#10;P9j4brviLruNKBSnSvdv4RmC949YHBRVrWLHg2Z5K2WoYr8rGNDi1uVZp8ZKIoh+2jhmtOBwVOTx&#10;tK+CzcvqfU/QB0GFuJLHzoGAYg+9bg8Uh0OgGzPZvtVme/t4uwt5fGUX4jNpoi6lJcN0cJjwsCJy&#10;3qBXxGlWPYQOvvz6t7//99//AXr69fnpcjP1Juo1FtVlqtWqaBGpZmgLGROuD6I0jo55BtvxmIfH&#10;2o0jyMVArKFiwixVBRsncaMXCRexl24Z0UTOVmCFEX7XCSkUtjXP3h4vrSBZjgC92Cs8Tprv97sN&#10;7XaAfuvFHbAXiv+WrhYPQijfPzx9/PLx88fr26dPHx8eb+4X8w0PDTa7y+1mfjn25pMpvDQprNhB&#10;0vLiNBcoHTWwK3VEV8jHcFQGYzBFVU+MxdQsu4vZUg2+X8sSK4MWDe1UzHT7Q1OIjekQb8C0F1+O&#10;xGkDIBxGoUOwezkDdvdwe/lw/QxKejmf+PRYtn1xenRx3mBdRUw0C8iQUP6gEk/Sz8njG9CGHO8w&#10;EYnLCuili0a9LhNoyHom4FA6mTC8HBkRApTSzVtNZFL1dufo5ATr0hpBSMZfc7CgGUsNCCWSD9hK&#10;9P+S8NMEIrlCw5XPDgFMEGU+zRFmv0sxFHQDogGvThc7rO2iCoAQB7EUYxEwFD7kguZwIlax1k1l&#10;J6PpJX2aVkpgn/hrDHIuB/6uTDXqcCmaYff6eOobtVlTMQAxIgiUPfurmfp2hkESEc1Gm0rAZeSs&#10;eNwtPOej9+yxTWXSOWuvnhUe9wh/iAp2l1HIJLHEHRDOeI94b4k44m2V44whJy/4l0B9JY49TyeB&#10;2sfH/UYuyvMD0xGcrrHHvP+smVZlmbOCZAA3lAmUJlivt1xmYqiAgJvN5fOxXLZmtQFOsU9dpqs0&#10;mZYgnsM0Y3DR+5/HGvjQ40JkqNQk3RIsnYuLi6OTV6fL/vH3P7ztQ3ImommRjLbaWOslpkQVmBV6&#10;sd/Bpo2lqxxhloJOyGTSKi+lNKz4XBREzEutp9iYZRNvMx8FYW/hXt+/efftj3/9j//85d1xM8vG&#10;S7AlfDfQSpYwURc4jWgumUnwzA0LqJBDlGNxaz0V9XPyh59CblUqQlSthoNSmc2XwthqygU+glZI&#10;dN58wylKbMa9WEKXpBrVNBavDZqklrRBY0KMJnOJeObFlpZDJWpVWyyvgdvG4yDlwYDb78xDWb6E&#10;ZMNd3Nw+XT1AOt7vVoQQlhOXwHADeKHRRDSRrXdriCqyhshuOT9v1m0yEGf+yNGHnz9+oVb+8uXX&#10;P379+PHTH0Tn3377g55ATw+Pt3f310/3j89fv1zdXt5++uNhVvZ7PXggYT4E0NQYVgq0MzBAwISL&#10;fRvMgXIpAmXopO73O6I0MmbfbQT3obNPys+uVwAanQJvb7Z4YkEXZ2PbbMzaxWJSIpMD2VahxvHV&#10;TH/jQb54bSDOcRYG+8HwYxDxIUy8zGEi1G42Uz7okF2y1Zu9Rvvww7dA5u/xqI8Om9ZMVHFjL+Lq&#10;FIMJICEoIKl0ccn0OVd5eIo/VniCxBQqd5+/TLa8Kq1o3TmabyGjRyGvF8FlNN3c7cpuH7OnnB4P&#10;SGL+ueQrse728uHq6vHh4frjfrPl2cZiC00Rwm2YUsRywcHfHOVTyyZtcfr3IqZo4BrYx3i9/lAF&#10;62c4DJog44UIEBzbVQw2SmfpzAk0oKsnVBz3msEDCQWyIP+CzuQsPDlFlOE5BOlestbrNaqRquhk&#10;rdcBOLUsz4uW54cXR4fLlpgiik8Hv2j16pzMWuN8VoAzw0XaVm0e8gC20bCwLa1naaTAGEAW2HbG&#10;+fl0dSv5cPucaOf1+t0Q1AinkgLdmoeclPIuv4PPk/bJELouAHnZxRQ5PR8C5QAgPYg7l3OWi6Ml&#10;rdpEUE/nMgX/kFPC8NRHk0qIJlWh0HA6XYETgVHhe2sK3iVLc33DIU1ZPC7g74bjlBYVbD83DwUd&#10;iJ+FeJitEVg62MjeAfYnPawh4UFnfQefv/7+9//+x+9/++///d+///o0LynVFm1Wu3UrgOq8RdPq&#10;RDICOROFApBUrhwDcY0+XyyUVaNCbdGgRaZ3GWAoBBVAbebUoTX+OXmPrW4J6Ba8Z9PvVtPp+qt3&#10;35+2c7rLUxqJD1bxeLOg29+GZ8bEaDrqA6P3l5e3T48AaQ5ZeWT66frp+devT1fX+814UvYUR9M1&#10;/t58MYF2zgKdOaE7GoWMAiUxw7k4xxhoyYY1GWOghsJwysJDJYztzLKEfFgMGuLH0jrCnjnsNGtp&#10;SUZ0JcLRyCUwmRWZ8h/Mpqspp5ZXRiMORy2NFrdPt9v7p5vHq6vbxbjklLLsyT23tC3ghTmECWxt&#10;sAJ7QM9l6a84DEG2sNrAlAus9jN1rA63aGTnh5MBwmmjPNrMaMhSBNNxafSOb7R77U6/C7aPK1Ow&#10;WU32VfjKYp2RLMpMkdGOAVKKx53O1XQQUPKQy3gBfA/+fJhDNxByAoiSbI2i2QL4Hdt8Ywkx6IWm&#10;TxydK6k8sGGzsduuAvN0R3k43sywEANES+Gh6wYf5kXjQspuxe4vDrx451KuGhEFVlgAiFN42Cw/&#10;s0cl3eH3B1bjot9tZNsQS9ZGLVLF/62NDORele3WadHAG8aO9nv1BLh4AXgos9BLV6nrc7ZIvY1F&#10;eXhwcNSs8ZixAOYYtzVandM3J5Bi+Lu4Hpd3shkVPWwqcijMbkhs+5E0HrVBhkfpJ1L2EbiJzqlk&#10;rJCO27I1zkoD35ULUTNYDPlNTaHhMu6QJwO0YAvnxUEFtFM+B+5at/Tpq3rx9mx5ePDhh7NmI8Uc&#10;UIaNmpm8w+N2hwbQXkyn+r2l0QRRjUN6stBsPILDJo8qAZDl0cprqmHFg1dTmUFkgTO7+XNyXfp4&#10;nbx9/4ZVu//y13fH5/U4fjpEgZ2VAKBVbihWMC2gM7Yo0yQ8zYDC4hhwK6KXSsdZ7EaOOB9ywHlR&#10;VGuzJqBc2d3fLbbzFcRVMN89effuwweetXJadCqZwrZPx3PgBz1rJgckRuCMQCQnq3VQC+qdrLWa&#10;YEurQy3EdEQbaCMjbcNmMhQdz0sPrBY31/fbu/3tdgVBx26cFXYMNCIChRHwGIV4jLtRz8dSTAbV&#10;1MB0vt5dPj5/xOcLpfIfn37779+vnr7+9vtvzD3/+o///sdvz09XN/f3N083z59+/52+95+vt5NS&#10;aVXxlovORAabTY1GY0lcIn3QC1LeBL90AjmxzinsCZ90cvUEFDIa4YaUTeMyeLyJqBWAzKlM1tv7&#10;2+104PMjanJWTEK1m1IBDzYXxabFc3bYHZ5BxYu/AEgH3AuKLYgk/TtYieZwYBH5yi8IOVjN5kXR&#10;8BvPpSzvf/rmh+OL/nmzteyK18aaCKxxctACNxt7zU06YOKCdUWTuB/xVdjb4O88twQ1d/tGs/Gq&#10;Mt5NAZhsQ52NBhC2nI01v7qqYDXxA3AuFr0BajJ2e7F9B0Ln8fH6+W68uMSXitH1ADCPI29rdM6O&#10;zw4RA2l0k7TFsOpZYMs6K1EUiVDN+ogVi1LkcIbnDjxYzeXS6WStW0+rYWKz6TQSYQ5YgPB22PNh&#10;sA3sKxYJyybrErAb05lssgCBlOXMPWtEdNWleEhdq6aq9aZ4Mp1OC+jcBy43z4/IGXrWVLbeE44C&#10;1kavVwexqtaXZ28POuyJbvaXPaJzNpvK5hK2XEF2Og0F1LU88NFsFegccOtkkU45GtNcYgaEKmkI&#10;XXhvkNtM2KrABvxaI2YhWEGGBEIIaiAauSbbi7gBuLCguPTSeDqbXz7ez3kWHgoNVqXSdD1eebHj&#10;TLwn1skyBW7He2IVAIdCeSub7WJ3t5iEApxX5YUyksOFgoE4jPWpyYYzOKjgpYmzbYj4kPfg/um3&#10;Pz5//eN3fr7cVTxq+6jVtpyfnZycnPZb58tkNB7JZqCNVUQZTmFmqYuBZRQrMP2FmMXMrt0fDJis&#10;vbFzqgNZH49qEQ1ZKj3wOSkc6PwhOkXzqdbh+2//9KpfT+vBFSjIy5RSTh28u+cIus2GHXpYcay2&#10;YrIE8vn+ntaw+8erz9i7v/365evn5xtuoADYEftrF+uJz47lz3FZEBAcKCJaKzRWwatS3CqGdMqc&#10;g2iy4FCTmaGjIMvFODKFmc86BOrpyRHZmiUF8kjPvEoZL4m1VCxCZknkaryulAGwpdVqAP6KN/TA&#10;ZM7T/d3d3WJWNnLY76lao91atrrCXwABS1N1t4KtqTqCIhVCXwTWssdUUDbwbMQM8G0ipQj/OjTm&#10;ejYaDlclj9vj0gtQdq3DFptcWQ0Q5hmR3S1sqxlbsdKg7XDTBuKDcAllcowlKh5TNzlsSFcd3kEl&#10;6Hax2NSL28HvIWYHRGqYGVVsxBhYFu3caJpLIGPti8gqc3uymgwyiw53xH4Hz8aZOXFiabOLMIhb&#10;8JW8jLwsPoUkFCbF1Nd0zAS4ShAcHl9lWHaZaoQVYMlcTIIsyUVS6WgCrIpjp5nbs/ENKkqYzYgJ&#10;tkNiz+uIkZIETSRyz+eHRycHnWokieeXL+Qyqe4SrL9jZUMPyJffH1xtZkPgll+TdRBJTqR76d4E&#10;EeI0W1Vxl4VBOuCnS/jJ8QSXiWI8iTRUdNTAOtfZD8IDRUTHgiicYx0G2wlZUCZavzqiCf3s9ODV&#10;+5NzgDMuvZC0ttvWNOIAa6K9ft1wFTfryWy3GbEsRo1FEF5A8TOQd5KL2QG3S+YMaoc35GM1KQg7&#10;c1eFRMbaxPc++f7dT9988+13794fNVNp0GPNHXA78Zw1e4DzNYvgZ06/vZCOGn7W/+ULiXi126hb&#10;I1EpHWXW2cNMRjkE/SQ6T/2mDNbsGazpjL5fl4LgWeEGCM/x8cmr94dgqBzo1K0KcZOydrspWoaw&#10;5ScTiVDnZDN4ZxkIalsC8QyUUHYGXQa+qR6GesIidClYiv7h4vH64XJ/e3M/pkUi630HjJQeLRq2&#10;r6asswt6HAhK2LSpqi3sL4Gg3zF79ekrxPMff/vj10+//uP3r1/++O3Lp1/xn7/h8+nrx89Xt/e3&#10;N9df/vj9t6/XV1dPtwsRKqbjcbBgy7CQhGSW8MKcMrBUBjjQbYZdoYYC/kIF7eXxFQgt58ekcvRp&#10;FKkaDoGcQiUQ//ebQRkPS2QQCooStaVqtWSCqX4eoIiSGg9TjSLeYZsyZSd8RJnnRMzwQQaJniaI&#10;IN9gVKYJdSGRi9Q7p8cXFkIRv18UepgpOA0hncyQv6CNBbSVnQ0ciB3cli9nzMwcIKxi9zuxl6ab&#10;2XSzGYFODKcQcZUi5NtsvpvNLu+nAAwm4uigC0Lm9Q5WPDGdi3lWQOinp91kd7nDfy+Yuy5jm0rZ&#10;dv/0hF5h5y3hR5yJx9MFBFKdR05Yb+4QZ1ZiHePCDC3MpFA2Zc3G47kYR6IkC0Qj5o5kGoNIOhNs&#10;EA4itytmJkY14AGrsWLYPrlchmV5Vuh08PRsJNVtNxqQhRwE0gQ6Ny0sAKNlT8/SOac/WC1Cbtjo&#10;NWq1Or6u3YNYPj/Es+TMEEvrvMOhqBylEXlZm6xJBgqWvYBZHoE5HYojgPiFx6sgsrn9nFcHzKah&#10;opTk9HtIbrbZahxjD3WB6AXh4cKy0RCBxZa1QW9xsqbuLo5mHD5yOR0iBnto6M7BCyXsRnx5Ps90&#10;E9NoTm9lPfYxp+ItciDpZr6bTzhA/qWAUiSenW6W7RoQPf4i06ccBTWZjKdF78Hm8uPn+4ePX5+v&#10;btjvr6fPjw+Xy4s3737+cHLes1iijgSNSbBodEeAqMK+bmA+i3HwOtS8LCWiGickOxVoJHuQDwM3&#10;rGuanY3GTn95VfFgT4BRywoiiyJlz9///N2PP520UjHdNx4Dmv+Jzbvd9v5uPZvO6OeJLbdZbxeb&#10;zfb+cb+4vH1ggdjt0/Xnj19/+++/fXx+vrncDL1uUJxAaIgdBUoH2lwAa8hrYQRaiEse3mppULu0&#10;LVunPV08D3RWsOI1Jzg8kJGOEtzGWF0s0qlBOvNtHx626iloMyUQQrQMsI4shMg2mK6Kg9F4UwKl&#10;8oVGk8EQl03zMlzU9Xaz3e/nA1eYx8yJbKPZOTznYFD62mmq5gRplAwwOOAWExtQdTGaYWOpgMg4&#10;XXZKfXBvKGcZ6LIZj1bT2aQE8HMqsWodvPa8W69CXyYKMkKByx8ajYarVWUwHCC+sn45r9q9Lvwz&#10;KmoXoCBDvoBwxS7jmkzfajoaiEIRHwJKceCjaRdL7On1RdqeZs8zmA3Jst2FtaOA08tYrZrd7sIX&#10;DyYTQAfVtgbNRmQvYwkjQHEoW9mNN89auzxIv9N0+3zechk/zc8eFbD/RFrCvz1YfB5TLtBEkcaS&#10;+KmEPTqUZWwxZg7FYWMkwf75GJ5julrjWSWYlsHMc46VuRHrst85e9snv8/lFTWNV9s6OjrvRgpY&#10;7bKCsMYM6wi36ZTCTObnobAzLJzQ7QAHpYAn6PAEnBq4QZZDcehcBD7M2iBG63arV7MxF2ngy5yI&#10;jmlbHLwA0MSik0JBOHLEOTGFtjP9QxpuvjpjCQXIhBTLdpvtakJ3k5wwxDor2+ub+fxuXfGyBK+Q&#10;qXHOaQ4BKqm67VIsEY1moHTTmsfnK1ZKCCYOMVQOj6J7eHZx8PNf/vyXn356fWppVBMgXqD7IpuO&#10;FVVkcqXkAVErlnVVdrDJzCjYbMlGk96WEleiJmYRYLmIFBwPTjieUlUCo+0j0Hk3ok+6Hqs3OY7y&#10;6OR42eCMNQiUZBRRNJ5B+ETEq9MEJZNMQULXX9AZwjwSyQD/wgAVd8BkmJF5BFPQ2DmjGq7S5v6G&#10;NSOPwv4MV+D3g8W5goF8QQ4u7gWqhAIOZidBvXTauE83l1dXj8+/fvn8+ePv//j165df//j9b//4&#10;x6+fP/72+z8Az7/+Cgn98RqR4Obzr7//8QlB4Opxv717uN0CdrYhKRcPm25XPh6BhopAPMcSOb6x&#10;PGSrguhsp7kBObDd7xsUvX6Xx+MyEpGUDfBo2F1QyiCaK0DQJf0Unu4mJa8SNkgUY4YBid+2Zm24&#10;dREMGV/AewI8C/UTnR1aNMrxVdBJfi/WII0vhtNZBbjoC3q8oYAipQsqh/Lx/CHJkh2inwqYS4iE&#10;gGw4FCnM7BaYFy4EAVUkAUUm12DbD6IEUyS4FaAzdDKiz/glqT/ZzofgAKXJfLGYTebb+STEKwgF&#10;mDYclALuItCZmWri8+X+/vFhPdpwrCfAeTYdBQEkMZDBU3C0Q1YE0PqbHDJN9BAUoSCXWYe/v9tN&#10;fS4gj0RzoJq1nmWTF1URW+EL9AbKs4YuF1M8drXAhBkWCPiQAtqoYkthkZD2cTNFqimw7SpID5vz&#10;2k0groVDXnrtJqs6zjtMJnP4u4W/yaIvkEWeSdYA0u1WS4A3B4Ef9VsWy/lRp8e/24YmQhDJRmLM&#10;S7ncbImBiMDbtwtfYDtzX0CGIF4bCRl4g6HHQJTSBVsqmcvkQHPLwuXPQfskKGGKHxAOMKtkjkM+&#10;wnnd7QUYzO/29/MKa81cWD2cysWDc/B6mQP9QE7sAOHyajf24n0FS+yXqEzotFUM8ACHJT0ShAjl&#10;i5Ynb9SdABqA+GiFvTCehoIHk80eqm8LDjUe+jxmrNY/OTnrX7x9f9y39LpVm+aQmHTOE1nxqsGC&#10;AS48F8CCZpJEhbbRFHcw4Lc7EA9dvjLd/0Ek2Xog0vIQBCFRXoTo5/K45Gr/9D0ntZw1s1FHaDqd&#10;rnds3QOpID7vdqDBu7vLhfBtXqxH090ldDOLom+erq6FLyAo9cfH7Xo2wAbzu00z6PMGPaaUzsVj&#10;YZ5cggdwKCBeg6JF6Ytps2VSPJCL8wyeJ0NOMWMQAUXOq7Fk5sU3r9Ztnb49oQPR4TnCmw245PdC&#10;53pZAlxk4d2oxAkQkJBFOuaVQqXJZsvZz7iwq8vFzRXoNuINs0OSjaaD51gpgBeBzqwUfXFG4Rbm&#10;sa/9pXCCa5cHxW6HYSB2hGMmM4QVYXpSoY1ZHlhvafLTy9qS8bzTV3YHSjRmmbB2AMEaGKjldUCl&#10;U6cdfIxcG7SvHMCtcsyUKhluH664CN0cKlWmaxoa0VSghBjFgw6gH6T9iwEBSDznHLPeUpSn4uoI&#10;wMMR6EDRwxmKdk+ZBduIQ/w/uz+D7GjEYmbTFu7QXy6Xi/ha7AKHbkAxUpAbdNMvOlkVQiM//Czc&#10;riaOi1k2j2dGoOX0xWQOUZ9t+KTkmVxM1U0VIiPNPc193OK4zjanPQGBONvGctgH4iXwOk2XO1Dk&#10;GKyBN+BxsBYO8QxRm0euuuHw+Tx2Fo0Imx2ZjTK0zIvE2ZOA6wDAFGy1XruRTbNjXvQoyZKNLZiU&#10;OtVIWtS3YxXh66qN9hK0/eLtKzH5LZWJRrPVTLKOANHI5O1+sG/GhMD08uF+t7hclzwmuVM81Tpv&#10;5GTQDSitvI1T6BGZ2qmom93IRY/X54iyTLdXr9WXh0dvfvz3f//L929PLYgcMR58OkpD6D5D1f3F&#10;1cBXDjhMELUB1g6nT7MZIsJ09bKWiUPyaXj9ZQ9PQhGgRH2YE1QpjI1ZAQitJz6Ww0AHVa2Qy+eI&#10;coiDDQ5uwk7iRools7UuIrWVH+iWJqQ1aC70QyxD/OMAAE13B51ymmCdy6Z4IIDgjaspbi73l3cI&#10;LNMSqwOxOJxBj8vtVPPBzdPz7RoXT7bPa9MVf2gw4tTFh9v7p69fvn78+sffPn0EOv/9//zPbx+f&#10;P3767Y9//Pf//O///X/+/uvzFT6fv/z2t99/fX58ur56unl6GYF1WQwX8q7QauRDyGKqPGOLM3UV&#10;j9M027S7aYmhyaCxYR1LFqyUhTtQ2hFB3QzWgJcHpcqGA3cenx7uduOBR8EKCoNFa/kch2WRP/LQ&#10;h6lUh5/GTuA8ATxcvxvhhMlG/CgXLbcHjBeTMQec05Mg4OMA+bCOZQfCC2mJ9Y0twW4/CYsdAV+X&#10;dT82h+h6xsMbrgYeO9lxmkfH5PWgAJR72E88FHQHi9AkHBMFgj7b3S8q5aBvOOaQ8PH+YTsJcmaF&#10;F2Q8RKMv1piWiqWhaAa9vVzsH+ajKWXQHPi+KvkhEuL15QXHWp5dHJ8eirZQ3O0/RygYec0BcF4I&#10;04nFiscOUVuW0wSqSVZCYB/ZON81DcEK5cisJ1a3DCijcSFN+OwaD53w6CX2v+GrhbdIHVQccbeW&#10;SjWa/cPzZQubOmKleLbgw7J+JpmxoQi6YI11YDLYNGgB/m9Z9mrd5dHJ27enhy3OdCGYL/tNCOhq&#10;tQ56CUrAFBw41Et0svO4kKkIrEbaovtpyA+6hpgZRygx9EzPGrElwmYZtIZSCaGZh706AjeFCt5F&#10;jNWBcXZ6gwnNpuP1rALh5vNDBiuAfyeTHDwyUFUdnMYB8Hd5JxVTM3nWMRziVa0mzJWy/AFckblu&#10;/B0FmKTYyeQRNfnBG91sRl73AYd43y0202EJ2lOTbd0OEKrfP+q3a5FULa7ZHTIEMlaMI4iVGOKg&#10;obIXCtqNb4kLMOiEiPiNyzIdASyJchB343DbNUpCF5vMeLbCGhwNktW0a+nW8dnZycHpxbKek/2h&#10;4WQGqgd03gGdQeUWl7vxeru/3wKhdwQg1jLc31xdPz3SeejrR27NX78+ziusb8ITUcLYfJqK2M3x&#10;vyqP0FVVc3nE2ETIJhuEEf6XYbQCeSXyQNSQ4IfpLaAY0WSSA/CyqZrl4u2bk7Ojo7OjTrObjdGx&#10;l0NG2C44FNPZSuVAcTRkEqe4WoW85dBgtqVp7ePNzc3+8vp6Owl5vW5DDRsOqWrpXBy2rfVqXCI6&#10;40LteErgDLoiQBrUG4tGnFdhb7NLwgl0RqiMOkqjUakcquDdDzh7tRCPdJeWXqvTX1oj1ZxZrhQ9&#10;vskG9IU++z5fGYsDyOIIeR2mrsZi7H9TZdPLQRVuqHWeN9McGiEjRHcN8J3LxQxrpURTCg+2upP5&#10;Wfw1ojPbs2ndCt4JOsgJpcL/cTRZgdHxDMzBAZpY8WSmYBU8HgnS0cBk/zGrRxA5EHiLRfaasKeF&#10;GbW8KjpKvUE9+jLxiFkRjd1eLGJjIUw4LxdSXfqTZ1MpzhbPhxN4K0DktKqBZCUKiP1s4qlyCsTh&#10;4XkP6MwZjo1el9a7Kdr2A43c/soY9NSLC7RTZjj9fi0mEWgVxVmGfmUNHAKiLBJ9iCPpSBJ4i/vW&#10;ZfB+/JRat5FKi1PuMJZ+OMaihKalxz6TNLcoMEl/mSjUOey3DhHRjppQw4lwodar1dqIK+0su4x5&#10;pGHYvTOs6tl4Pish1DMRlGx26glXwO4M+DkrupFK4js1rQkne9Yq3tDALaWanf65xVqHmnn9L//6&#10;79++OT7sJum4WwgrnspLC4wj4BUVqKbDN1wVEYhYuxYuJOLZeq/ZaWXjOVtcwmLn6C2EF75kupLS&#10;nEGHniYVwJanCuRRMJ4zFmyP9iJVRKgC4CMalZUwNo7oZKB3PJXKxUUHaiZTAAmAtLLFEJnDGmvy&#10;bfV2L5Xt9moJJ7O1Cq6vQssCjrblkT4POTX8Aa7ANX34+un5bsDsmygxdCNsFEurMauW7u4errHL&#10;oZY/QTv/9vf/++9QyMxD//73//1//j//7//89hkUnbj9t3/8/nz7CKS+pvPBJfhPReeslsXdfOiU&#10;hDrL5MgDhaAGq3S7IU+pTKM8UQg6KV2iUjSWy0biYQCQgkAeqpSGwiT+9nG/Wc9XXmxTexirRVMJ&#10;+AQVfOJYPzKUUhGBAPFNtOy4dKGoKUog0cSo1NVoslmPcf8gxYGQOy+FIcWYSRInizzwdRphDeyb&#10;QG130HcMUhn4Zsd1jEYVryPPAfg2mqAYbpYoiUQ44oXw+fANCLD49oPV/PJ2UfF6yqvx4u5ut3uE&#10;7Gd1AYv/uMPZFsiqbTCg9f7q6vFus92vQbZXVNObScWHJ6PmrJCfx6/eHADuTg7en/S7kSSt9yHM&#10;QJ8NL17PYrG4u7zfb0pu0ArO86xyraiA6jSeTA17IKbaIff/WQUjvVjMsV6VPbTRl8MVhFrxYrJV&#10;a6PRqEIPA+OtrcOzo3NLFxs/agMVttYhpdt9TjCHjsenSVZopeEeAJy5w0ik0axFGp0Tju64OF/2&#10;lxDO3YZl2WX7TaphtUng/hQLnFPiMKELxQFSkGxVN0w3tLPLG6QA0aUkPYGcSqZXz6Yl1SzjhRFj&#10;sSTwoUUH4FnTFJpxRdOZpIS4FgyBPw0noxJPCWmwA3LHdW+67Hl2Uxlko+C+dncomFfBEtjdxsLI&#10;QdHjwN7n6BQHdgMuEFDq9piOkM/hYl25jx1wk9lkEHAdzKFYAYYbn1OLxQtSOtXun13gydTpvhOX&#10;qU3xtAGrbu8/LaJ8oZDH6UcU9AadzKIztWU3HG5TB+rwfJ93zMlI4BJMhb1UH4E+2Q3s5aylg/1N&#10;/4lUwiCjYFHjeLzGdZCzPjxd3dKJa0sVzSlod3eX2/nlE+c6Pz6JJouPX74+X67KoiBD56GoKMhP&#10;0S4UNyCBmUKpgfHGYmEtjHsQfCcHHaEVEFYRoRwuXJrItmK/GDEbODbCfCZS7YGZHJxwLMPxRTMp&#10;s7+ijPv0DaezYWW1qvg8UDZ4fMWSz1cBV/X6Qqv15SN9+kVq/HI8CHjwrjwBb9DIVXvnh61ut5pm&#10;Q2AePOnl+QD8WLkEKEZA5QGZnS4YvBmsA1WC8Dbx4r2e4Xyxm3GwRyKexLfq9M/OxBCFeICZjsqM&#10;89c3E14Xoh/LShxBF2GO/ansSXJUVrhSOk/QQQ9AiKtibfx0Np6OZiwjmQw5djTEHDg++UIUiw8K&#10;kv0gLlF9qmusJ3DaXQFfhbMywdaH7JMGl+BjKGP3e9gYwJMTCDeeW+m4QQSXYRHY4RfFMmBwIGrQ&#10;8m6wETr3CN0AJQu5D1L9MhoKEQCUOx2pgfdywpwtlrPFCrlUr5vNZBJh4S/EWbBWwDMtyFtHZ4dt&#10;MYy/zmOF5VEraYsk8JwhID3D2cDrEVtFcXqD2JC0oMD7NhFDFTWvs38sVjA4uFqKC30l8v9kEcwo&#10;p2rWWjYepsWJFAaTyNXa553z8z7lMU1Z40wvh9PZxvLo6BzhA4umY00lC2o0V+/VrFD2y14kapDh&#10;IAw4ENY29IuqjDgtBUQt0W2mpEAZwcJt2s5ZGJSptnkYHgBjHk8nK68SS7H4rdvrnL396d/+5U8/&#10;/fT67TJli4Hi0QMwBG4U9IFW2emA7PeXBmD6plNhTXg8iafSaFszYXAQ0fupgIaqfPp+VsQh2Cfy&#10;/sqQmQ1wZpYVGPlYLllr1LK1eiqZyqaJWDFwqBjrNQrRWJVVYtZuu9k/Ozo8O+5DyURySVad45PJ&#10;JOOi+MRWbS1rKUurkfDgknBtANwKCyiFP4fMFElBBXtQleBocfP109fbSRA4xnkkdnuQPT+VKdOa&#10;uzt2Tl5DHP/xG41IoJCfP3798sffvjx/+dv//J///ttvH2+evvz66x//+J///oKtByB9uEeIAKWf&#10;hoqAm+39/S5kz6erVVucDZ+ADw7UQ0Cy06vFr7DuwF/2mnSXg3azRbrWuKoYKtu08Zqm29vb+8vb&#10;qweEn/ms6Ee0Zau3qDVgWVAyA5oEyDJM6H0Q9eGQXbEuUWTpd5kmtg3tgn3lwWg1mu9mLJP3ugJg&#10;QorDL6oxWE0JliCKO5iRxQ4xTE/AQfauaA6vN1gaDYD8Ppcc5brH9RqyC5t5vC6BV7n9onfNQVN7&#10;VvgXB6sNNM3IR6+y6WK/XdzfgldA3mHzh0qc5wsaVxYH7eMNx4hvx5v5dDiajlaVyW63KoXAXYwY&#10;Fn6vc/zmhx9evX1PGzNLLcWuZ0ljVJKhnaGg7va0n5j4ZdowvHRVxcPc1HS+QNyJqaYdfwbGhuha&#10;YCEn0BmgzMOCMP6Hbc1yelHngQ8kbooYbeU0cxaO8JlAh+axlXhY3edkPhbrts+PztuWFovFAByp&#10;Rq9nhZqKRCynH16/P2alOWR3A+CaIZ1s11gbFgvnEWKdngDPm92cV+h3gSUVwUVwdZRerJwxQcrj&#10;3W5WDupYK5FkgX6NPJswmf3nc4bMox9/XvHzUIgnfzEVAENDiuGkgm/9ckrmdAXoXuhw6dw4MmKa&#10;4WLVCWtBxIAJztClb4bXzTpZDzQOhDxir2jzwwb2AFWxt18qBXga7PcfAAQXd7dPa4+cYAdwwtZY&#10;9jsWFu3QdEtzIsrp4Sj0MVYWIh/774vFABmJt8QJ/B7ccRAKDxKIYdjBUfaiDB9LD7HEA9DGpSkg&#10;hHZ2BtXwmPF429CmBTwgMJApItIUtHnOQWgPT9fXUKF32KU0HcDv3D7c3q3vnmgICIV69fHL5+fn&#10;x8XQD2qCJV5gqYa116tbIXfSIskE0k9qq+YyaSkfi2SgOGKsK887nLJqKAowgY0K5ExgrYYKTGcb&#10;UQwY2F0eHbx/e3J88P7VQT+Fh+v10ZS6DN1MexfAnJ8rnsMbfYNSEKveN5gublkPBpm/hUQaeGj9&#10;5auUgko0l+3SgTki/IwE8IHJOXnCL+c5s44+XCZ0NP1ICM940gbWdSFhYAkFAuP93brihxQmKrU7&#10;R6fHZ62GtVZLB7DNVpPpEGKDLhaTCaUUj0jcDujsaDQOapqQVNdkBlb9UiarI0aD3wcE3aZ1zWQ9&#10;Fz4ECIo+ojPelsH8ONYUK+sRZRAqEETsWEam7qLgnkIDrMZThHUWwRQ5QLNY5Ggt1kNC/Yj+ADHO&#10;HE8JdJyH9WCeCIs6qwl50munGkWoE21PzKnhstyBANYMuRuzECwUSQKdk7lsNWPLNs5bHA8TLsQR&#10;pNIcGMc/hb5rnp0e9iK2pLXd5VTJZaebTtgK2DsGQK+0KrNulg/Y6QWboAkFqY8JgEKkFUeLsZju&#10;iHL0ACIuPfEgHgye8bIPnsZAcQA4D2ESmWTE2m6CrrbaL6OPgc4ZWyKd7bYOT0Fju/X68qKXyWSi&#10;nO3Rq7PeoAN0hpLCEjMMULzBqujGKqp4sWbxgOkLqPpZjOVSMp1lIxLPRepWW5hnh3RtH5adeliM&#10;u21fHLz56b9++dOfvvv5/Xk1EzO54rD4vIFgqAKK7PBWKiXIYJ/d0O0uBcKEqBkH6GRiMsepAmgT&#10;oKhRVcGydGvg/dlUJGaWV8OQm+qB7bySrKY5a68OaciqeUmWwwngmqiCCwNWc5FcnEn2JWh7//Ci&#10;WYc2AZKzvrZGf0V2qSM0Z1sda7ZuTapBH6IEIk0wKAblch4AtKEkhkil45K9tNk+fPz08XHjgwB0&#10;6BBbehAAxyqn9VoAwMPNi1MY1POXj58/f/306cvv//hy/ZVdVX/74+PD48df2V/1t88P9/vFHIpu&#10;AXSeXy5oBry9f7y5nwSVWNWaZDI0nZOAhGBFPDwBOPv1dBoaNujVsaDqPTb0WBo2CVKPM1fKRdBt&#10;MG12iTDdtx5CRUGdkICIYW4slkoUhCUAvgktDiejQTkYgDgDCATZn+My3XhHQULsYDwHfy6F2Cbh&#10;4+wDUaLEKhGmmYVQwL7nYEInxDyP1MC4SiWQjCKeXdmlSQl2UGjYKk5fcbjdj4ejStnr85LVsPIE&#10;+peuQ9P5fjsJAZ0rwzWi5+V2PQqVRZCHkAjSlAN3VhlO1uvx7vbxdsuylopwHp8sdqz1BDqE4+l4&#10;tnfx6uefXx28PWDxdvfFk0QzJGah3IPJmEnG/d1u4mbZrRrF5gBXCYvuWjF+J1ZQTY5h5bwD2vDE&#10;mLECz6V3JzkfFho+TDqIPnkbW/+AtF0xta2XkznBCRiDkKLZ6t12q390dNE/P++0LP3TjqWDX/eB&#10;zpFIvWdpZLPZTLJ58sMPp/2jM3G11kYN4BpOZGug9Jy+HMY7p0sYJwAyVRCkmW0p5AY6aar+Yu4J&#10;2MpnmpZU2FmoZRK2JMipxAGMDiMqaXanjmCly7h0Du6k0wxvNRajbmU7+aqEXehAmOMRY9ALcoZA&#10;WsC+QcQHOntMJeAVAxvtph+qlj4oAWx8MUPSBUCFhBaLEhHYdLldAWBMwFeqhERhtct9MMN+wDOf&#10;utVcNpVBjAM6X1y0cOfQzjaIhDz2fR5SA7fphnQMMQvOPLu/PATrKgd4KMtCMZ7r8H/MbgvwAyIz&#10;JpjMteh2E0ExVzs/Pr6wVONsb7UZpuH0DWfjMfBifLdfCKF8t78XXJgOtfNLbJPt/vF+sX96xG/f&#10;8Bjrab/dTjxOuqAhZtAr12pt1KtMerCuthDWlShejFTI5MLguykbC3bjEpQRmSp0UzwexdZQ6SOs&#10;sz0+DhDnsVshguVw9v7N+4v+8VvAcy+s0Q8b8tHDgZ9eF+kGyE1IdLex7xyb2VcabRbr0WpY9K02&#10;u8Vu6nUYedlV8uKdF9jrjIgJQQPWIHJOZGQSq93J6lhAyvdEPg25zf7bsKyA9UvsSxvs7u8mTimd&#10;YDVUqo11CuWM6JeJGh7aSqwqgxW9vUOVAV4B/YMJhRrzWOCx6ajmmYxXo+mKY0nEITSCAxhVaABY&#10;nTGFsFmPEVaoZ+1uDoEEocQlSfjhOvNELo8bv8mTON1whyZT/ji8qymUukOTTfzOZFAagqIwq8Ny&#10;Nrx6jT7PTtJChhzDxcZ/LE2HqekAb7sp476Z1qbRAlYMqxSdHpI+4AQuruwqZLJivuvLp9Ztdlq1&#10;eDhPBQt0zkQgdG0ZOqK3jo461ngiztFQPUub3c8FiQ7XiA5QLtiGDl2lUTDYpVCseN5Yjuwqp6kv&#10;p2srLhA4nn/Gw2FGX9Xu16HqoY0jDWuOrv4yFi00Yb0OipWOxUHi2FJYENCV5BshYa9mIeAzhTQw&#10;KlJvW9rNzsVZv5eEMCtEEcFkEDK316PY8SCdICnReKHAwiKWlrvsWhxMIxXBTcfz/uF6cfv8/LAJ&#10;uR0e1m8pud7R++/fffPnf/uXb1912rVMwY6QXRoADngkEvDT/Gs0AFZjc7OEBdwqXqXDCZRsMp5L&#10;0c4JjBXYYpJFKyrNyrMZNVAseowwC7EGfl3FLrHV8ARr1kxBVcXsNNrzZEV801j2EKaXWrfJ6tml&#10;BTdca3DTsWfd0rXapBhiNG09W51avCCLlnGPjwYXoJ1+8GBs/ASDZkHMt9L95cF0+/z1+mExwlvn&#10;hBVW32GPrWak6RB+YobSM5D5+frj5+vPn/74/bdPf/z97//9f/7n883XX79e394+ff3b75+ebxAK&#10;tneL2XS3f7jf3kPt7q+eaTyw3xT1RJLl5TnwE2Z3E3gqeVbq2fM8honK7oCWw0qqp1h7X0+mJWFl&#10;HBhMx/TQ2u3vLy8v9/vNIOT1mxJPV8Kstu+2zht8LFCFiahmuoID1mSFsAfsoN5+Lmp6WgwmJVpt&#10;Dn1eTu5FpPDTb4QHTIGgB3Ha42DpNbvWdbubiSfWpIEQA7chdZiBqvjKlUoAMbMA3YBwkdec3tBw&#10;zjT+pkJXDSql0LAyADkQR9tXD9OQxwvavrm7v1/Mdxs24YJPs5WNx1zCK2OEPb++vH+4v1vMAc9F&#10;X2i03s1nQx99q2SI23jt/OCHd5y7DjnK2hsoHLZzEJ1dpekaEXq73U18dtYbCb3MJ5MHp8XOTKVi&#10;WO+sL0DwZ4oukWPRPHZCAuIogfUUYekCsLhey4IlQqmmqtVao92jHTxNlhwQufTtRmQNKIVkfQky&#10;eHbU6R/1l53DluXo4Izd2NYMaDrebbWWsXUPj08t3c7pwfF5V3AnWgCDkpIwskYEGAztUw55QVE4&#10;UivIAl9OiyI6UbBAMuhyrt0Q3zMViaTAzJMpm4woSt5h19gyohkyxLIbEZE2yxJL+xIGj6d9JTFR&#10;DurT7w1gj0Fy8QSOtT9Snp55gSA2qkj+cewFB/L7HTxrptjmXA6eJzLbQ3lELPBC3fmKYEsAZ/z+&#10;AfbD5f3t/ThopAXngCZYdo6WqQw4Yi6JWMJuYaMQY0aPmeWglyPlWQ9Urry0fwAbQAd4nP2imZ0I&#10;1mLxscGfGXioGMNuFHLZxvL41UmnG0mnU7VsweFU3OyiYHMzgPgOugGYwVniYtYZxPT+HquRjoCX&#10;Dw+3+/3j0+3+luPpXVJBZb0KD8ib1M3MVbIkXjQA6AXWHKUjmaiUjliThQRrglRgD8v6aXDGoT5s&#10;MARXtYPSs14I7CgBRtY8evv2uN85O3n76vt+kpCQiCp+aM6Q160TevyhUmkg0vtgxyyyKQ9GM/oh&#10;eoBg8+1iXPIbiPM+P1YoljvdTyFoEHzT4ASQoo48k8LsCQUkKmKOEQ+gsB6DfmYEwerleAyPyze7&#10;3E/8UVysGgbjbEOQNRvVarebjSeUyma9AUxi32HLl70Oe0BkIEG9TVmno33SVjD8pReLpmLZbQfI&#10;8lSHNKCMAD/Z0ZV3OmJYceItgRlgteosU5PCphOvizHG4+IL9DshbYbjsegem69no4rPIWt2HzXD&#10;AHQUDwECSPBl/J9VN6bCoSlMpVFO04LGVDWgMxvZNCxEYDcL1rAssT2oBn0IZPROWIUUMgtOgG2A&#10;t1etoEscZlig42Yyl2YzA224axCoh4fLKrd8ihlR7GxWasmIwiz780PD0N2d5FkUfwGPVY47wQ0y&#10;1VyQiMe6Q00nI+CgBfw9IGne4TbAeRFqMtYa1n46qrMNEcKS4prNN+wqZzst2HUs2ToDXWpDcebA&#10;vqL5Qo7NwW1L6/zw6OywmUrHMyytiuJn5vOKwqQVxJkDazOeZiO3qiCWOwywLyqKZELzYCuMt09P&#10;9+OQ31/a3G1H/nSvf/Lqw7s//1//9X3fmk2CefBYu/Riwesrh6ZgsKMS8IO4D2YFjmkDjwAUqhkK&#10;25RNTAvGE3GBPoMbxVghGdfKg6JHkTVneTL1gbzI0Vy1EYlGY7LdYarMc/Kp0lozFmZti2nmY2zi&#10;tnRT1rY1mUlWEWIb9V4Lu8/STRZytVqq3qimloftpOwO+dxg/ZwTCo7HKgqJnmOsMRNnWFHwtEBx&#10;9nD1iJ1cKgcRjdnMoYP3coTEBNHokvaXLJq+vmZK+fNvv/8umqv+9//536v985fPV/jDL3/77Xo/&#10;5+na/m5MdGZX483l48cvn74+X91ufPlcstruVbEuEF1548zduvwOOZ1LcGau4ghzoDAUmLUhRpvL&#10;0KdmkC6eix0g7HK3AEJPecBol+hAKMkS2Nd5v5uhIoRQTGBxsQMmxJqvICs6RepGN92+4cTnDJDR&#10;AxfYxQZ0ZoshT3FAySCSmHoGOPNI2+EGnxduKFDDbh53AkeBv6HhwMXSB5D5GKKQbA/4KuPt7cPt&#10;YsT4Uyn5vMUKduB0ykKY8c39qOxBRB4Bffe79WKHoDRYDUXHM+fM4mcHWOMzni8uIXkWu820UioN&#10;N/QKq/i8XjfDtFrICD94oPPZ0eGyBy0qvD1i2BdQUqP13f5yMZ8Vae0EzMZTePGpos19IRHJxrDR&#10;oGiEViQ6sx0SmM8HXqBxaq3Xblss3UaXZtpZ8GyWW3bbbWwj/CCmFsBbOFnMAzx1qrlUvbc8PT46&#10;Oz7qdPrL1hnn6C7b1kxO9HbQJL93eNGp1/snB2etOlueyBVkAwKXHR/gmipQD+FGnPpigQ1DnF7C&#10;A2gsdZ7fuQMs6ErXrUlrs80q9Wy9CwaRVfOJTDYD2IgKczjdUBEe/PQZYZxjzku3g3GzBItpCll2&#10;iQpHRDjOi5YLHH3EWmkENyafXMRcBGsEYWgeoCKElMOJPeIQyWo200H78d1zhCr+gigRATpv1lsO&#10;/LyceFREJTyPdq/RbVqskXhUjdmiiGaSqptkd347Aq44rX45fyiHONqfWh6wZ7oDXGUs/QEgs9WY&#10;OXixDAU6K+EI6+tOLzoWOvNGbGKQgW81me7u1iQI9/e3t/v5jL4kHOIMdKZ39nx+J7D68uHxbn5/&#10;O16t1xWPlsjWag3O6T896pw3rbW2pV7vkehpbgXRgBOxSOUyuVy1bY1DGqvxTEHDktGhfDhnDgEM&#10;qtgTBOsosOTNkDhyJ1NtH5516J18dvz+w8GSAwGTcVxnEC8BGiIa1lw046FsZO6e5ntO36CyGnGm&#10;RHm1u9tMp+weY6GfXeSTFCORSdvw8kXVsGzIiWROcrFg31MOUKCyXKNUCgUDQZdaCBcyMV2lmLcP&#10;dg87O2A9EY2mU9CHTU7CBsdsNnvVsG8y3m3H2HXC8MtlmL7hCgwePxhv3+Uw6KwKTgU+h6taFZ1s&#10;nww4nWX2xiKgsKNuMsByEfyCc1vYVcM8uBxWoTMpg3Wnl2asToZZx4BJ6sl0gxeyGQ5CftMZCAH4&#10;2W1L2U+hCsZKuWgYhUwtxQakZIyniZqIWTx3x7Vh5yl2xQyG8EOhuREzwCdJ8bEKRggkw4HPz34f&#10;yWZtthrYzWCyEK5Za6uDTRkpxNLY58kafbB65/1liiUzEWsPn24trukgT4wIUc2NkOrSY2I0HbAn&#10;r0D+qbqRjmumFs1kQLnCvF2NWTAEWeYUWaOA2+ehFhOMUJ4RG2UeHhbrjUVmxsC6iWJnklvl482L&#10;Fuu/GtmEDEZC+8VIo90Fi+Kn32ZXBwIQU4ZxgnGU7fNcgOlMBOsyIfMk1GPXFY8vYI8mtMBo6nM7&#10;vTNWERWLs7v9LmREIMSP3/z0y7//fF6F9jN4vIGXyiLcoI/lt/fb8YC8DNgLfhQuxF8GeaVy6Ui1&#10;XoVA13lm4PBg9ZKkgFyoajRmIIjTuWs1m68roVIZjDEel1klPCwFtHQSca/H9kOOfMWTyzucPPru&#10;0umhWk/ZbFkeEfTa55A1561Wr47brnd7VmsfMibq8nogHxHx8O4VNkAjtocRLAthmXa+CRoNmv4i&#10;4G9/uQElY/eVKIPX/GXIm8kGso9cHSHp4fHj1+snoDO9SJ4fP//29388Pz5//fh8/fm3P377vF9D&#10;aW/vb/fbHcLF/ubmAaL7mX/l+WbijFeziLds02CRJIAkk6MPgpTAG8cnJoGEZevNptVqsTBdYpOw&#10;hJ0cNMBadiD0nCPxRyFvIOjO8+BGUvJJIkk9G1OFVShkpUajV1oGBMoecE1oIjZGIiaX3YpLFHS7&#10;WOdTBLdHOHaC6jI2uxVxsEiJqWtMgGjMi5usVsUXMX8d8BVLpUrRATaPJQ15kYlLWCiVyfz2Bui8&#10;otvxDOxcVJ4x91warjlDr7waTbaPeCA73MN0MBiN8J69TlwZtimNOIsrpvbXY2zlzXQ0md8tFovN&#10;ENoaetKPvReO1ZZHx8cH7w9Ojy4s1SpYbw6UuCABn/DWZnePt4txxW/IIA0FkeQBc+XwYTtrbPGU&#10;Xo6T2bdmgvJKbMigO0w8h6UJLtRgd1QtZW10rVlOH63hP9v4f7ZgZzEpy5hl2YTco/WsnyXEjaOD&#10;k4ODs36n3z8846DTZaubjaSyoIjQZLXO6UWr2z59e3reoDxDbGcJCSk2J8+Fw1ADuDZgHe2YqJ5B&#10;lkJuTt7Dk+ZvBvyamo+lgB+iozqHgGJpdpNqXrTaJukoCclB6y+QJ5OOhw4NEYCnfi4/IpgboRJP&#10;Q8h+E+srHkMgkhISO8t0N8ekhAYhFxkCGBIiCacXOVjYx/Ic6DM2bbk0ejHoqkEDFL+XKE7w0B2u&#10;gzWI583T0+1i4EhY2V4mur05Fw5sMS07TS2s2ll4a4cE4uhpzjdgoYHX62NbOq4Td0/jBgCYCMZk&#10;Bm4n9RoL3xDrGaXleLd/8v792XmrbU2lkkBHLGNvaTSd7S7nG/DU29tbBJspYUB0zV9eYtctdnSQ&#10;5fnV7eNitttOhptxyExbm8vWeb9z3r84BDrX8Tx7PUuvlowpfqVAG79IxJbhGFzAbasaD2v5XCSh&#10;5mVZTcQR5mLsiVDzhicQpnEqoxadPW22VK9zuGxdnB1eHL998/as02ydW2oxw3SKCu+ELa06Q6yq&#10;Gk+Zc4VgdgH9JrgHjggrruint5sBaSEm86LzDysEYT7Z6FYh/RCg8uFEOmqUV9NVOchmZGzrcpmj&#10;UCAl7Zqs59MFjUIumi/PZr5oKonrkxIRqsguFlCLxUnnvXRgstvfj8seUCy2QMpmaMXJdW6sFx55&#10;OSi58/h2TickSdmtY6E4ReNZ0K04oLqgVStlsHlRnkCXOafBzDhZ7j+bO2QwWOhq08VcWmA0n/HF&#10;TDeL7aZC928QcWheFoXR5gwUDRqJgzRieTWe4vilVDWbIM3kAQWoG8+3RdWwiV3uDfnpbOv20zaR&#10;M2/EjDtONhwMyk5NksKJSNdSR8jEe0zVQE1AmPqWbIyeINzlJJGt81aKNrIpYANNmtMQp+CwCBGS&#10;4fFhVzjCksFSeV1VmC2ScGVxcMRcNcJ2cNZC8MSVh5zYXtBVbDcXBr1S/GWUXSqTD/z/aid5LO3m&#10;zOuCKkU1tmDYmoct9nrQspM/OBrPsFal11xiVV70m3hdwnQkF4tBXxTyUdJ6GRxcZLozaRnMzItv&#10;XF6NKx4j7ypOJ0GHzo6KwWq1AkGd+qNVS2vZP3n3lx9fdXNSHiqLXkA8BsFDh5AhY52VgQVB8B+a&#10;PABDWdIuvDdT7P4yWXSPUOc2mefE+8CH6FwCCo7H8+3l3Xw8XpUdakFylMbbxXozdEaTHKJKo+VE&#10;WHFyxpfTCU5Za9SZLbQlpGgi1aOXEyebni87rR5HQDYsje7R+7d9myhUofcVW620aEKiuQ6HjzBt&#10;YuA3ouFCQXaGOJhnFmLE0qCtbcm4ZHe7PKEhdtdshtV9+/9H5+uvX758+vX64enjp0/XT1DT19ef&#10;v379eHW/m8022z3jw25393B9/cTGRs6Tfr73qVkggaVbZVVBzpaOpW2RTCEMlOBAD6IzOwfEIGLL&#10;eatRjSTB3vN5VyhU5CTk8Xi9mW62u/FoUA4EOL8c9E6LZhttLLZaOh/lXJNMnB2XYEbMI1L1iEIL&#10;Njtw5+gOtnsAjDnz3OflHlFctFRTXG4DIZ47gaeNYOyCC7voeUAUEdWbPNselvwOvwusizM9clGd&#10;6Ly+f7zfzqZr2vxD+0I5j0YztkQBiCu+AEj6ZHd/N1+zzJad1gReDy4fchSyDaxhgLsDLuMm6Zi8&#10;f7jfX84rpQowHJEA8V3KWLuto4NX70/PLiwgeslcUlSGyaxbK07vbvbjihdfp4LH8r3ZENaYpHW5&#10;dCpohADwLA03hb2HEAvcBt5iP7Ohud5t1MXSqlobPXrOp0iPQK27tYTuYR2nAgAhnjAqlSregNet&#10;2hpNZlr7hxf9ziHW2zkARPQ2Vjk2p945O2+eH716ddassv1L9NMy8HLVKWz2w6oTTNxQQFKFIU/R&#10;a6fAFWYcDofbCRCP12iD0rUmsTbiyXqjapPYKAM2WgNHDcucqoEH4NILUdl0aGGDwpbQLs4XaZ/L&#10;+aEuIyzFMnGN/aMqS+M4tpVOVl4WRmNtACVZY+RmEhjLwSRs4t8OliEAnfNAZxe+vFR2i+Qw/uBg&#10;vn14erqBbh171WoLYaVBn+1MLBaPqWHJ5Fm7EvQqeWAUzyl5k5Bc5dLAG/R5xQgjJ9Yi/hDKn8uL&#10;14ywwx5uxD9W7wHeNdCT5fGbVycXeLh4PTk7FrBmZ65ps1uIMcm3HOWyGoOw0oUEzPUWxO6O+R+W&#10;Odzf3s8593l+t/YZtvbZWQfv6uIc4ctCw+MmyHzDmgOnUWMZFvVkklnwq1rr7O1Jp5EpgO3GEIoL&#10;iQwtN2w1WzRtkxSnvZAr4InmQABfiq/YI0NJ0D94e3J8enb66oeDcyteuulyarmqNVtwlLA16Ew0&#10;WQ0h99h9ARbBurYJlvzi9uFuDFnt0aPYvSk6z8ZsQBjO5UeIEGtHt7tDo82sCMrNruuyz8eBqb6A&#10;ouP9vuxZWYrH7V49Fk+Hw5yGWchl6716tcsGHvriJF3T25vLkQev3MVKXM1eJo0uBb0Qoj58YxNr&#10;IwriinfmtOdpnib6pEhOWZ3lKY5WpQDCvEPR7R4/1gc0ZS4XT1arqUiuQK6ogrYDTDkpq1IsTjfT&#10;6WY8HGJTj1elENgnD/BYpI31wKIfcXppyyQKUR6esjuNltOcywHgzssK6/hBFvwend7VbtPOKn9Z&#10;pycPlhIENC0TOHw7iC+P4tvYqqkkVJpAG0jl9nmTvi5gAGmoZ2stUm0vWzW8zwhUW6MKOURTVJ3o&#10;iYVfHngDIZ/DdCgqD6f9AafB0cQF1aHEkikbdhrtoxx0L2KyWncpklmiy49cgCKIRapZGlX2ejEv&#10;xMZsMw2yaZgKVSFximpKNBOpLS8Ol/VaIws4h/pGCBU2Zt1UzdI/u1hCRVuskWTE2sDV8WhMlgpC&#10;OEppyLhkJA50Zq2ab7TZDPwOB6TCi4O5y+VFpC27yiElXWv2O5b+9z+/Pqvzezixr+w6z6mgs4LD&#10;8fbx6nLkVgLQPaLfnf7FNAnJgmfSYJE20zInvRpRBApWBmo8fUjoPp93tR7P5pe3j0+389mkrIfD&#10;zspsvttd7kJ6vFqvJTMRem6A4fPQRTEkVuJxipQMkqXEapbOxdnJ8RHnVDetDRCnVLPdPPn+oN+w&#10;qY6gX1QhyIzhZD3QhA43KGAZ5MtISFISwU/xA4iHQdbrKcD7bJW+5OyjL1ZG49390+PDP+dUfb66&#10;ubn+8uXr5+srmgo8PT3ePjw97u+FcS40IotJt+vFzfPnr5++Xl9d49+fH8emzdpeNq1VEHZmL+L0&#10;oksmEhH2jMfo5s4UBjZWpLvs9zvNBju3ZTCfIJ49iMtqNJ4UIQRAGosBtzsIcDXJUNrn5812IyOF&#10;pXQGuBQVFJa5Yk6MhuB58ddjXzlrNlx+iCQ8Wg6k4c7W/SFhLmDnYA7EVUVXTF176XcFeWYhiphu&#10;VQ6xtrcyGpV8PpcUlaMIWvGCjuc33d39czjeaLqZYL8MZwiKQOfKYDiZrXwQhyuW1jHrNZnQ7QUc&#10;2O9UY0oAscXJicXDyWaKLwL9EPV3NzeP29VwPB6V8ZpMUHQAbPbw7fu3x6dHyzr0LSA0wmJILL/Q&#10;arZ92JW8boO5WEgdzg+Ox4SzIAgrNhMfaiGM5RKW1Wj4pdTH4XaouXo9C61rxaeWxZ6gST0odbXW&#10;bfbwX9W4TOBQ8ioRiWXSHl+xzIoWQGce6qTe7BydnbdBBZvLZRMMCcwXHLJrtTY7bcvB6x+Aziks&#10;eXZlkoTygJ04r7AeGUI/zzIj0CWIinKx7NYKkoAtyg98gRzLsqwYQFxgg2U0nWNGM00cSTHoMDeS&#10;F5VickyipRtui8dpomwogAAOlQNpZXfkC4V0MkfDK7aFxGLRPHYfCDLYBg+UoVTdZeAvpBAIDDg+&#10;vo4OGLQ8Ed/QgXfl8vsGAVyVnDehnw92kKUP96yA8KnV5nmbN55ivpkJK4R3l8sO1W4a/DayxnMb&#10;dtIEQ0XOwBKOog5oEyAdvoANXPgXqyOgzIHNbG2NRhEzo5ne0fc/fQA6Ny3NdjXm9ELGuUqjmTAF&#10;m3OLcdFNxncLYPMa8MzsM5vr+H9c3R2iyGy93d9uK850/bzDWRVLSw+quVFvtFlVUM9GTbteSKaq&#10;7Gy2JVNZW+3w4PsfPpz2bJCFUiEHzcKdChi2JeJYEaZWSNC5Ei8V0TuR4zDvNnTaxfL87PTo+P37&#10;9z//5ef3F816RjWdeiJrTSVMkP7Nhug8msymo/Hlw8P9lkdFE8B1ZXJ3e7eeDMouGSEOSqrGygcK&#10;36alEWHym3Y5Dn9oBcVSLPsRs4KgSqGytxwqOwh3tIlnRUUYgj0WAaCDI7GElhUuNVq9L5etZjPj&#10;n93vx6x4xXILsKpLjMcchmiBUIR0B2AyMQS9BW4m2QpgSqaDZytQWaw98A1KZQfeLd6ZG8LqZdpx&#10;LJFMRWwZG6dhJGJhA1pSsQdKwxVQeTKdrTcjMHPydF8x5ODKcGC58TuTK+KD55suiHmj4PoRcToh&#10;G6yLZ1KEPTVYKC4QRFNk2AjtWJWAPC8rSjkBzOsBgTa5rqVwXIieVI0THmmLyqRQNh6Voul0IQ1K&#10;D7HWtCLSJq11a8qGn6WqmiIjtORBD0PMywYhd4Fl2OJY86bKPi4ZyyOXSci6QuNG7Chs4wJkM0SL&#10;dzqtYNsyf5ZGyEnEAfs1CUTUh3jtFfkjPFeTh7MFSYrjklrnS5L4JB1CEK2gXHO2SK2ayzTOj7DK&#10;2206G9hStUhaY3k6wlUijgstpOlLB3QGaoEoF6fTUdFbxiP1slOK5V2eUqXkt5eLTkl4knS+/+HV&#10;RTeSiKqK21t2icZLbGq3rzLb3ywGDg3hT9ERMBD/oRpEzwoAGuiczMRoM+02w4koHouMkBmH+FWd&#10;RZYwbsbzu/3D1c1uPGaC0z9gBcjl3cgvgf1kRJ4W74rTA6G9JKCbmEiEtWli21Sb/aPj0w4gudPq&#10;9rq2cKTZXB68Oe5bqgWFFajC7RePRQY/hBgMhlYr2iRNgooRjtSrtgLdEr1OnsMpUiGeAvTjJ+ZN&#10;F9bmdHf/uL+8ub55eHgUvcxXX79+fiZYX928zMJ5uH+4wu/jl8yDLra7y+uvHz/99oV4fnWz35Rj&#10;LPhtZ5PZXDTB/D+LFargSvVqkq4ZbGpAzDXkXJ2TFlr1DGuKZQ7sZ2JtUhlOVyHwhMmo4nW5/EF6&#10;s8VqiA0XfYiLSEIKx4TRl0are9oVuuyBUJDn0niniMSiFtbgZoZq001QaLwiTXOBFjE0giWzbBIP&#10;ye1kUHboHK1GbGYbh98nmlaLw1WlVHaGo/mozRaPxwy/t7gab0XOeD4DOo9CXk5vxlVCKIzEAR45&#10;+mgyXk8qdB5nbTf1IRa/IqpG/UEOJRsNCdHQ16wGvrnZr4ejxXzkQyxRXjZsonX89u3BwUm/m4pw&#10;rGMqgn1NPjWobPbrEsdIiBITVbg/USCDhLxYFmAb0nJEwh+y8hXoYXJsfRoatFonHOPb0YYecdYC&#10;pKGGtnZ71bQC+gPaQh8XblxyVdaJBtkZbNeimVTdcm7pNs+X7Ceiyq1yRlO9VustW52DN29PD5vW&#10;bDIHrg0hImv5Al+vrHEcgRDxqrD4dWHDcdVpQFqeAQdJPDUjD3Tm4SYjFrgUXWUQJjJZ4nVCeuky&#10;AbzLLGDJ4y/yVJiwLtDZW2R9MOmxySHX2Df4aUDnlyZekGK7wvw203q4MBbzuDh3jC9aJ/3FcrEr&#10;LkhwaHOmiAGeQfEFBk19DrakY9u7y+0kUKg36jyQw1Wx6hmqgh2vbiioAJDA49ZjebfHH0QoCYgm&#10;IFH0wwIwyCA8W93Arww7Lgf/4eTwykK0YMsmeZhks56//+m7H077rV7vsBNRTdat+abr3WK3ma0X&#10;6zGnzyM8bGYj7GIQO2D0Hfbe3XYBWX17f7dZDSfz/cPNzf06pKUzKas1lUrVxUE8KJilCchPa8C3&#10;dLeeVHVgTTyVzVX7J6+++eXno6pEUc12HUhDxEeO5MibDh0vDdgn2z1eM83Zxql6DQr18HBJ34WD&#10;Hz68+eaXH7959+awnpYdDq2QTMZ07F869ExWE/xrtr7b7xcbUclcLBWD5Ql4xnoVUMIZkb8HokSq&#10;DQvtmNs1G55GPBdTNQfbEmdg5c5AKYj/KPtBaovCwNrgcjJcXrdi5BFWktVUXJJlOlqxhaVG1tmo&#10;d9Pl8XwKeKUMBvp4AlwiKzZKVVajooc7ErxcY5MelKqWkLAS/UEIds4PDQGcvXh7huiSK5cRSwTp&#10;dyhyFDy4QOtqLLKc6nJosu4Rua0Km13411klHgoGPTqtGxz5PF4zD7WxhEGbWVhN7cwuU9bMiJWR&#10;B2pCJjoAzgp2Pn+P5zs8EGeSjYQeLNnrg64SmSdTYg01WDkIbDwrOnYi9WWr16YBV1TOp+NSAeiW&#10;svYs9WQaRIuxAwhLZGLPRt7uDoQqk6GfBADoj+cDeunQIF9BzY28xKJ+HiX6nUo+rEo5WwwCm52j&#10;eHJ0QgZtjmqaZKvTUITRltcXYGE9QrSUyMVpYYmVhwWH0BUBlAPREZJA0aO0BY9bm/3Dw/NmA6oj&#10;HY1FFdZgemn/AogAAP/0SURBVERyVWTpYkD+bDJNzwlQI98ghHufTAdAAbamQkJ4fJylM5yGnBIr&#10;m85evz65WNahX1TdTUs2xBaTZ2Se0OZyVrZjIyNSckJwyOcrvxgACOPiZDJpi8kOv8kzNlB+rPs0&#10;VJjk9IFwsfx+Pd9t7/fz8WwYpCn/AORrPZ/6jDjP80CxGK6YnEB8CzNxAcbGMUlh2eUu1HqtiwtL&#10;Axh4fm6xxqMRS6tz8vbsHOjM3LgbYceIIkCDNSi4ttJqhq2+WOzGFb8MbpOyRXVa0dkDAZeO5Z2y&#10;1rvLZi2ugk4VR5vt5Xx9f0Ni/vD0/Px0/fHj8zVU8cdnzkqmD+Xzl0/P91B+wOJ7HrHdPn/9+PXT&#10;x6cbxIdNyS/XWr0X/3QO2krg+4Mi94Rgwx5qdymKeDCt5Wir1rFU0wjIMdn1zw6plVjzvuBgPPK5&#10;6LWu6Gq6ujzsX5xdLHtV4W/Jqd14ut7BZMAkDVAaZJtqzB0MIMKyy9/uciAAB6kCabQry/Yg/fn8&#10;7lDISdyARCzT9I0FgwbkpwxJJefxPYPcE7iWErPyUA/gq+m47PaGSqPF/Yt2nsw2I05PIvEZ0Flq&#10;PB1xBgA9g8brKcvGfE4mwkXFJjiSwgJi+h2IOdurzXbHCUP7h/16NJjezQccfWyqtMF1SPXDg1ev&#10;3rw66uE5pVhdXQgnJBd2QGC4WK9AGQxDRpwII0goDhOxnxjIOlAJqCjLwolPAzfDE8DtQXVKaZqP&#10;8Cw7mbSy0p/rZmnp0gm0a7HUc2bAjQc3qJSG06HPVxyNR6Wiz+Mv+6j5FWjSGAchNDv9w6N+G+iO&#10;oED3qJq1yzzkOZQaWZNglLRwNphNAsfXQHwAqfjwKJ77J+AN0egMuI3Y4/cA3yhjbOCjnLeGJ6U7&#10;KSTARlM10H6JNmkCnhG55ChDB/4W9LKHdZgOdwBgKPxoAbAORgcWNYgjhCi74+NRjgMiBbM7IBV0&#10;nSfbVNF4I/hPfgMKJp6wmwiUzEW6EZdAbyQWcprGwXx7f3t5+3S7CSk2zoGoNxrWbCJmo/ESOLqD&#10;J+Z+6A+Px6XkTbAZPwQfbUIhTUyeHbDakDU/L018Gn+HGlrReMJAPZaxRay95sG3f/npxFK1pRMZ&#10;m8ZTPY+XXkLgcOsdJ6qPp0zoziYgr/gF5POG6EyDktuHB0DgdEOv7Zunx8sZ3hsjrhGNQDsjcjfA&#10;xLrg42D2Rq5RT0oAjHABcbvaPj96//rDcSORz8fpo81EbtoWB1DnCqqoLOaC0l1+I83q/wy+wtrr&#10;H2LhtM8Pz07e/PTjn//8l29e9asxWWe5lmoPFLEFZuMJMJoMYrHdzimcR4NQaeDzgchOJoOgQifp&#10;ak7C7YPiQWdwKh+whG06kgwNRDuTotcZGJSdwRJUGYsqaV4ui158R9Dr0aPpZL3Xy6q6JihZ0grC&#10;CHSmlVO4PJoWHbKqAJux5cQgnOEMRGeGTRnylr3AOURxVgkAwU3oJ/yA4gQ7GDo45PeUQbYcssiL&#10;ALtcAbpyeljzLUQeZ5eDHIOZhcOaG7c1mlQGuGXwJ3ZviH4EHbQYSEp7j5f5LqSXrAvDG2ebfCEa&#10;lrFxRXsvF4UJWs7DTrZB8rzLCZpM5Q4WB6Bmox7EI1SFXdFiEJaIp0lOEo8nRetEHZuv1erhgcqI&#10;CgKdq8xmNFIQ6TTDCINq2XXab0jsL8Yep8t2AMjqBWgFHCyDgOZkpRJzUex6AWVln00ukomGo0YA&#10;N7kqepi9ZQmMy6XFImlsRTJsrH+nDiyhnVo6WUsxFd7tn3W6tjQuJJuK487AjrHnJMCZHGuc9yEq&#10;obAgWF2K6aVjRdAA70KgYOyQozZCA3087XQwcvjwZkoel9sXYrssq+fsnuJkNvSa4XS18+qbdwen&#10;Ry2rLUpLEZAhSAE8TimqeyfrgYu5cEQhVvywwC6AUGZLNXpAZ37SLFXnGaOh5WO5OJOvOk9vh1PQ&#10;YK7g9Robr0R6BuGIZURPdo4oiMczWdbBG7hCQI7Tg+UJEQhGAw3vDxhpTjHvIbQyLILMp9qtzhHi&#10;pCUbNrDA6Vymxli4aiAEBYtDHnvd3+/Zh+tSeTrBEXIK9AxuiFWctXbn+OSomZSUwGC6AcWd393j&#10;64nOH79+/PzME+tPX58fICT2+8uHjx+vbxect/R0dcu6lPtriOvnp9v93XzkgdZqcyxCL0vGnbOB&#10;ylmz2W6rxXO2Oq5ZHGPSXT+RtLYOL84bSVEaSocunhONhhV2FQeBvEOfE5JL4SFubXlxdnp6dN4j&#10;YiXBCGMFVSGehzxO5orxIiHNsPP8fpbdmOLc2sjroaHPw1MaVsy6CaVBD9GZqVqnh4eidMphQtCO&#10;3SETUQCpAYSEEFMdEI7xAkhlLJ130bBvB7my2K1nq+kapIrnEt7ikH5O2Jt0/mIARXSqICawf5r0&#10;F5EAGGE3/UH2dQ1e0Hm84OO73F4uZqvVbDculaAAgTFe8AWpzpbSN28u6jUxqSOVTEhh3Vt2m3pw&#10;sxkNvKDtgC8b/ic7AQjMbTGNIcbNRA2Zgw5ElQMYPIeos+Y8bqMUZdtSg7NjaSrS4nkYyJKlnYop&#10;brvd5V1NQRp5AjCa4h2Ugp4yZ8Byp+bzUjpT7TaXnT5HY7QbtVSqxrDfa3cQrWm5beEIKXoQQssb&#10;CVYepaOqDDEssDkcBslRsdvcNCBhTRekJRapAf4cjaYRRcKGqfCQidMFEMRsHHmRVmksyIZYSNV8&#10;OCYZEDRexBQf7ayxK4J4oBWQKJfDH3DI0BSUYEwk4nrZCs4jSIQPoVeBWOxRIcGmDHPS8g2kGLTI&#10;68YC4fkjy1/shoijrIPRtYPN4vHp8fOvT1N3ocrSdoi+RkSKZuLM7Gsun5fyA9KBiOz3htyG0+sS&#10;AogimaId8gLwTcDUEfsAzy43QzbphibFI6lMzmY9PD17929/OenlZCdQ2VdiGVQwtBIur2sI9/t7&#10;gNxMFAaPsfRYFjZfL4Ryfry5vX24W8+3Yorkw9XVwyX95C4vFxV7HLr04ohm6Y0UjUhwgznoY6gZ&#10;ycjbgMYiih+etTOxdGPZ7DKXKaxqsGPxZSp2A5tosTd5lgsEp71CA++7XW9Yetbl+9d/+vGXX/7y&#10;03sLB73JMcl0B0tAKGwNio+X6LZeTyur6XBQWdEViNlTn5NZ3ILD53MlqslI+5A+IlWaPUTxEvK6&#10;bve4NcVLAyGfaJ+AmAVYAeagigBhussXMmPpyPKwF3f5ZZqRZiJ1LEl2slgjBd0TGgT1sGSy8pnz&#10;tMuhwWR+//i4WDF3O1wFOc8abwK70wn89A7KkEYIOXQuKGOFuHQWMknQ1CaACpHFAxE34BmNl2dw&#10;WIJBnl8VohyiWRrNIJ6HHJsyHVV8+AJmbVkGyJUBAYwNCL3JlA/AjzOiRd0mVRMn4RmGmk7kacGC&#10;NYv/DEs6YVtUQSB0ANV0u6hsYhbIyOMF1htZOjCmw3K4kI50u2TI/f6yFgfMsNgika1Gapbleb/f&#10;rqayHF7BkkWPy4hyVijuZEWGNynR2o4WXSGmm8ouxEvR8adD3OHa3UaB3mNVmypl4nl3qQLl6uIR&#10;Pw83AnqY+TM1b7gCLkWXE2kVGy5hQ4xHiO9aDj/8fNyLqTT3SEUR0nyisi5aMOx2qXt+3sZCKxju&#10;8qAU8BcrIV8pqDs5yM8TLENH6zFO1YgZUEtR9tT7OLLDg4XAzguQAA1rYzWZrEr4SuvpDz+9Pjh4&#10;e9bMIOQxTylFoUgBQNWop7IKQnjm0nkn2+TEEYQf6BwBq7OmBDrneBZQULmTBTqnclg7w8mwNN1N&#10;wOg4R2WzWZXtHAyeN5kBBbgnbQkJ/8zE8YP8JHWTSmWzGYa8Xmh7TTWZM5XT1RZNkFt9i5ir9zKV&#10;t7PsJWXoRTwxroMYAnNU8/tYhLYQ1tXbaaVScskIlFTYDq6KlyP/VPPs1euf3rfjpnc4Zk58u9g+&#10;Xj3c3lxdffzj0zO9w3797ev1LZNd95e31zcLdlPtFg8IB/vL3fbm+unm4RL01GvGUvUelNn5xXmd&#10;9QORbK/TamRyXdb9N4AHNR4PZjOgKtZGrXtxctZKMUEPClsGR4M6wDapjIpOP7jKoOQHQxMDVjMN&#10;prsOO4AUa1fkqTQTIpk1sCaTRFRjNPuiYa8D0ZFsjG5TePl2lc6xTM+6PMVKGXrJjS+HovZj2RRX&#10;RYR6fB/QbaBw2E7EpTF2qQQ4dajxSNTtV8KxPFgOiQvryTeTwQhhxwtKRROX3XY+xQadrGY8icQt&#10;rEpunnU68ToNBFwl7wClZkG53R3ifIDKCGzp9vp5vwPQM3E9gqYus16YhEDqQpi8ff++X6t16yyc&#10;gAbU/aWQIx+1r2ajIiJDNF3ttbvWjOqkvBXnZ/jQDIBhsoCXymjgACawjULkFlJdaySeTnUbDYto&#10;OrRQQ/N19Ho5mnNrpqfC0tPRaogrHK5WA07rKYUAgB6oWRkLM2vtAY6XnSUUmbXeXvYvDpvMGjY7&#10;nZaFDt1AZOqffB7sPpKl3SyUAgtwWPCjJqIOl07GYEeEc/uhPiTdiIODRgtp1q2YSgKgAHzWchli&#10;Nk/iFEJuJANhFQO+MFHERBwCbqlS9CBKBkPDCkg18A97IpHMZqJ5lTqEtkY5uveD32JL07EYUgbQ&#10;RyhGICJIugNuuxvRajUImtF4TPwFlpOR97GyDTd9cLe/fby5un7cBQpZa6MO8YiIJUlgbABbw1/0&#10;slOsxPZ3tqGVvIg5ZYh/unko7NqluTg/PKek2AApJHGUVaJ7OBHhLLf60fsP33x7UI9x5hOjAlAk&#10;VJnMpjO8jQ3Q+fZ+B+3MWVVsqaU5O208we/u9sK0fT7f3d3e3O7ZBXl180i3gpt7VrX2mp0+sJSj&#10;2GJxUBXAbYJUrWA3E0kAcbZaa5yzviHbAzpnbelclgKaJai4Szka5xvFg8fKkrW8TWR3z/ENq9a2&#10;xdI/+OGb73785a9/ftfhyQeNqMoDXPVkDSmPSweTmDNpPgZt/ac3CB2yB6uQXcKCdgWCfi2sSd2j&#10;g5PDJoReJpkQftLCMtLwBLC16AaKd10M0KraSMQMBazT9PjK9jC0cz0nu53hGBRbrSpaA3u9eopd&#10;Om4vMzJ0byNbx3b3jdb7x5u76SAUKlYQAIJujef8YGuQfr5BkPK0tBqViqUQNLLOBJMiyy782rT7&#10;vaAUJXALbIuQh+MC/G5P0G1geUA6lStj8GUB7T4x9cZlqlENC9wdAOrhq7BVkymIIeaiyFGZN5ZN&#10;OwhinsdJeamQxnbFr2QQxDzQRWahBtM4L2UjCnU4W8OA0xzhVG9CzLDBVINuyGWBNHwpy2YS9AkE&#10;NpwvpKzVWt0CrdbmDElglmiYoMxQITDAIwA6HJRcLvuwi7jNg0BnwSfxg8OSAXkK1gx52O3VMoVE&#10;0hY13OyxZPe+OGx3cyYNOKxM9c9a1Jjo06uxjejs8PD0zXffve1K/BZAWbqaApyZWXd7XNjaadA9&#10;np3xhjQ7JEzAA2XAcWBgpBPsRdqrJMJ5NZaxJQr5ICeeFCHVIKCZJtRNd5FlDIOyMxxpdkBDTt6c&#10;LFNinDoeQDQRU8OxTCqtBMUUxHBYdnCaCccf+vy44HTVwi2RSiIqihxDHlhJn5FcMpV2cJDdoLia&#10;rUIs7iyu5vNR2cFidQSpBD4sHJBE1b4dO384v7vc7sbj7d16vJkOeCoT8IHCaYVku9PpnHcOz7vZ&#10;tCQlu416u7Vs1jMSR4lICItxjuaPx6MOgN6Uw2KePj9djoerARgEa+adQSxiTmek57K1dfrh53cn&#10;jYKTlmFjsnOaWt0/PD49f30WQ+A+UTsjWOHzQLer3eXD/vLx+oaD3++frm4e9puiQ4onG8uL07OL&#10;Po3KaR9lrbY7TDM0Dy8OO01rEsSIRlLRcLzabrHzo2m1SVBRbl+xtBJIBQoKlOIRdaA4DHEyJNcd&#10;7Rq6lGtApSqLhUAwTHc56HICjCnDdJ0VFUK3mIYs0x5CZc9VQBgnFTREadPE4w962F0M7HI6g9Dq&#10;MyBrKQTm5shzTCSHHpaxYhH/iwEXBDU9yRwgwCwnLYJ1cgw+0JmT/gPMEYFTTDfrWWUIZBNl5nQ5&#10;KEKL8gQTWpyT97FXoe48kFNOiAFOm56NF/ubqwfW87B4ezMbQg6yzbrscYZ7R8cHb98fXFgQbsBl&#10;UrZE2KBDvSbp3lIJ/47GctVey2K1hUnVQEg0PB/6gSG6afl/5plk8hVsODawRmO2FG13aB/Vg6LC&#10;+2k1oXfrqVTVWqWPPoszyY5oglhEECuGoCopPvwBCAX6QslRxm6bkNBLS52NHBf9JvspLaDM/zQP&#10;A4piX2Els5IuRqcL7GOmjrEBYlHFAVwGbYKCRGx25CU1arNBbjOBw6yNzdqoFrB6c/TxpYLVHRq4&#10;IyGeFhnsymePpc9XHIpZSCGfbzDBchGdKzrWXiZNHfIiUgi2wBVm9MC3Fbr5BRhiGGFYnsCMs4Hl&#10;vhpVgvZomr72+JHc42zazFM/KwcsgLy53d7fltQc+zDY4sVCNTrPgjvTCwxMvsRSBW+gjDc/Ga/K&#10;rLJhB71i9zvBgqnbwcvYQ81Ay2NMsHUe6ccALLVq9+LNNz9cVPNumr2Cka5WoeKLxxZwbQwlfL9f&#10;U5rRtwyhQAhSHnrPF/e39/f7+WS2W2z393eXoj7kmnNpHm8XK08422jznEM4hXG8l8EWEPaxxlxu&#10;KR1NIMpn6y0shR4Hh9bBeDmNJ2KrWpptAG40F6lGYlExyRF8R8p2a1ULKHY9lcWePj0+/v6nn376&#10;8a+//NyvsvII9K4kLm6BWDWbrtgVslvPd4Bn3NRkhqg33O0m0/XUp6fzLjvbWYI+Z6p/fHB8aKna&#10;IviRIGCQMlDQCovrOfa27PGHBt5gaeAzczaVfJv2k3Q9T6h2t8MA2aguW9D9tW6326snc7Z4WPEE&#10;2UfnBXN35vMA2UBljFd4N4Y65uIJeSHOQz4wdDdYOSQVGzV8eOz4I3ZY8cQR8hcsIMC4NJlALfB0&#10;vhhym3anx68oiAtMgutKcDjerOjRi22pu6AAPdA+0P9MPDvcZpTOANYuQA7bUJxeYJFhaTgdebat&#10;kJemudhitAmAIM1LrNfgP2UIZZWFqob50hXPoxe1EGn3D3vZbJJsKMMakq6VjbaNbvoFKcOGGqnX&#10;q5FG//SsHuNPEulq/HWZbcO+0nQ95qQ2RK8SNjkn0LMtBqEJa9OhMjWkuYCPuPAk0DllEwawVDZB&#10;yGe6s7JZmvba7FBWWJuHzQrhnElZLYenJ68+vHn1+ttffnzfU00QZInTRaA4HHo+7wSv9oMo+4Fh&#10;4Kr5eJVjtEDLqUqd3orP7fGNNuOVD8GZRwwJG895ZA/E02gSDKxWXvr32R1+WscCnYse6Pt01NY+&#10;fv12WRf1G2HmxDIgoDxEU9hDiWUm4xeQ7gg5Xhc2ZTjZPFxyxhrd4225KGJFjBakCc68dyG8YIng&#10;Hz57XnOEZtvFtBRQ8E6itlrXms0l0ulY3kkivppNp9vHx9s9M7vbxd3tdgX97COTsCOsdfvHL/Pc&#10;GjHTVbBGbGxshM7CQihkallbDh+bLZKT/XS/3t3dX3282q8nHHPGRIHT76uMfHoiywIfxNqz1+8O&#10;Wsk8ZzvMOLBuPb/bX15ScQN3H66ugc8fnx9vr65vbp5u2fN093B9dUP/fWD4zfXV7d06ZKT6/fP+&#10;2asP748voLD65+029FmbrW9N2j0eLasJZmDAxXU9be0tLy4s7B2V3dgkpUGFBc8zzgkDo2LZlqO8&#10;mgxDfhMPFTyLw1MyVjCfqnAW52GRAxuGxbBgmHZNRfBngz9w2ggXzLLPI0fZ1GgwVEexTvyAR3La&#10;MragxHyEjxN+7vhMsJPtQGdniF4ApcmAvJJzBk3dESQ4iRJPh284GExnq8lmWuEkHj+kkMPBkdQb&#10;sB6ANjjNrII1X+QsV800aTWGXcguPAdHdGGzAOzYVc7TCdFJ+3A5n4wv94thgHNRsOZ8Abl3evD+&#10;/duT04vztrVqBTqDbfJ7YMEIa7NwOg6wbVqq9MUWO5eJExsPlplyDefxOyoiHMSaJhH88nKUlUK1&#10;OrR4z2JpXby0RrWajUgW0Tgh4aWoYINl3NVoVvGWwVb8niJHm0HsIQbK7M0CGU5HNUON4x00u5b+&#10;BQdHtllO0OvWu9BeWSiXWExWpEQYmyQmjqRVPGgEBqJrVGLhFZQzHo2YEWmy0R/kFXufnAqM02rp&#10;Ro1oAjEa6AymYWejGLBblfFWeaTowyrhrK+ZKA3mgel0Nh1wFIFLg1JPgNeyZhxhj14trBgVJklQ&#10;JRDUnIvF4RfiqJll3Hre7uOLDODdizIdZskNcDEO84qGFecBlvfN9Q0k6khJAJ0RCYnO4FxGHkii&#10;u/wB7FPOYh2AKHAy+Xwz8PMQW2PW8aUWjWeVCH7k/bSSNjUoM9FDUgDHj1R7h69+eHMe59g2RAXe&#10;0XQ4nG526+kIK22+hSq+XKxnuOPZZrvYrAWd27GzanfPP5mOpjQFur+8fCI2P398hnx+WAzMXK/J&#10;lEOPTmE5uniafgcLj4xw3uU2+IQLcVukB46/5IGkFWEtjvtLNVqHF/0e7S5ARXK2VDYugTrJhUi9&#10;Wmue40triMSds+OTt6/efP/Ntz8c1UTmQVY8g82Y9BWrezpbr2frO5B4yP1RaTgZz4YIaHOyi0nZ&#10;hM5WWG4WKnkNW69/QR9Y4dEL6ehQICcBz1BrPuFiEwz6/b5QULElIV0KBvYQgq0U5VxOJz3WmifH&#10;/ba1ZrU2LL1IJmtTHWW65PpYlmwq4K8uoPNO2Oty7FSIU+7dfh/77LylMtaCk30ttB0hZRQlHEwN&#10;ySBULrsLlGnIfPloSN8pMGE8Co19gjyb09wsp+ZRjs/NmfUBuzvokNW8wvJ8UwsnbFlAaDWTIPcT&#10;2g6B3oCOMEVJpxBktOaijZuEsCiGlODrVKwwVfRR5qEKwAKwk2U1CvbUPF9Wsf2ZFLRYaimOl2Ph&#10;aLZgQHKz9jLPTsRIfXl0ZAWpcnmcDr9bwfVoKgJecAB0ZhJuBHhmpOIDYcuDDjpEMpHJ0UwANMCW&#10;qjfq2VgekSSsgt+HneAqbleQ89klQHPclgOhzVhTbB7Pv3hZXpy8+f77D+++++Wvf/lwXkAISqic&#10;bF6GwFI49qEEXhRANAnTYjjbE8lydqMwexvCSwmt1tsNAj5faySSTiTyTmYmgt5S0enwlXzgELph&#10;OAIComYVuv3o4eTy+7+8PuzRXCctK8xBgjpEavVq1MnWHd6236OAJNMQzLCbrKg+bwMnYxIH6hQ4&#10;24MFafFIsmD4y2TZbHp0hNOSfcSJgJtRyKWHOduK6Ey+j2Ajhh7QtQvaFFqVdvzjik9MwSmF7NF4&#10;pN68ODk4ueifW2Om38DrBbr3mM8FKFshojMg+tV6u57WAxSlHIN+C+4NYQq4oUc1BPzAWWA3Qq3e&#10;a529fn3UzWmczjRFKOBpGcD5ktnq/f4WdBzy+BGh6uphO8YXzMScx4cHsPeHB6DzzXbljlo7xyfH&#10;p6fvX52cHV2cd44A0a12b3l0cXh2esa5KVVwFa4iBstCMlslzcvFc6qHjkDsHBBljwGnrmo8X7GD&#10;mkLaggWLeapYJ7l6s2W14WbDhaisqXoQG0akmNkDowjTJ7wyXZElAy/HbjjoxaaC2iX0wMCH12kX&#10;ssmlRHnA5OWEu/16xcwli2qdwUERYrE4LAaD5aLwwTFdQQ9rDSCXdHcRwDViQxSWdumfOWsontVk&#10;NgoNaPuF51IBJfUFTBmAouC9p0GZAS34iDo0yIUQLXlns7motr2kaeD48v5uUvYW8X2n4/HIVTs6&#10;ePXq/cEZn1632WpE0qAGuHBFoimHFo2zXrW7bKbiHBgp3PhkuQDaq7I2jKdiwBbKTcBULCEUYZou&#10;BSBhjXq3vWQdTrNJ7czCWehUbmsN1H+4quDqSoAJisJyGbAM6Q9+g+9Hy0pefjCgxBudfqtzcXjO&#10;5irWShEGLPVIlieoAOIC3k8aqpln0XgEUVBhTrEAAXg52TXZsYWHxMJlXK1ovRJ1TLlUr5eTwnld&#10;Y1qGcozGFfhQA/Cgws8hjUXCIDTafM1zeIj9EvDQ4WThKcvKRNqadQm8BPZ4QKAU2InocCPS01ee&#10;1fosvAo4NBdLPUhXxRUIomN327FC+Uw05eDm5ur58/Xjzc3MHUWYZZEs0Rlan/OSC7Kdc9IAzqNK&#10;OQRqCRY99r20NjsDbLfn5E4ZcRwhlnWH7BQRLrK6GstBlySzyVr/1c/fL9MB0HWvL1TkHFe2yzNn&#10;OxuNt3f7p+vb7eXdZrOYT2dYYgC4CQtKWfS/32/XE5ozAJ3p5Xn19PR0/fEa+/F+E5Rq58Dd5Xmz&#10;lqpmczEwDgeeOMIwJ8VQwmt2cNQE4j2IGl5iLZeI25KZXO386PTkrFnvso6eLLCRA3UxwukI7h/c&#10;uNtt1OpN7O6T06Ozkw8fLqwJpk1l7I/SdDQYTti/MNvcbWfjy+0Y17abVqa4mcpgykqx+XoVpLe5&#10;YrjExIyiK95ogSFgmbOGCaJTiWVyHL3rG3AknJ/FQABkv56jBU4O2OHAg9VNb6lUdulSpnv2ww/v&#10;j1qNWhXypBqpJcPO0gw/TgRvus/43QgjOw72mtIlpQh0FsCPT3FUBIdiPYJIjriwIhFFlJdmIqwn&#10;xXQDtEOsVIVa8+IqGO5V7EKeTYclFUoQ6ygQ9AXt7uLA58g7fR4zLJlOTXaYsXianaSZeJQ7kac4&#10;2KqyBgjR8P5tLJ7Bh/oZ1IkIHeW8EeweTWMpZ4xzInnULZYlZGHalqm129Z4uID30rw46ghPkixH&#10;/+eEmSY3Uz7KM9p68/DCCl4M/W76/SYPcdiL6B8w9ADZKiC1Qj2L0zpyDVIefN9EXo2qBq6uhkAb&#10;N9zloN1gu3dM93vcJt6OKfwfhPaL57LWVCYRzUsZVvceXrx9/eH9h2/+/F9//tMPh3ESXNnNOf4e&#10;t8PpE/Ww+A+HlMs2mr16s99pWaxxidvdFWA88FWm88UMvKoYdKgZW9iw+6brzZDHUm5Dc3sRVelV&#10;broD5eF4u53QJhKy9OLdL+/6dVsakcfkwBy25lvbraaNM1zB/0ERHFKYxcXsPzdj1a6lXbexWixf&#10;yCULJMoiw5Sy5VlRwLI+tlTEc2H/+mF/eb/fboaefCGeAS/HO8LWx7IIYrNfPj7cAz7un24WYM6j&#10;CqtFAO2hop1HJhy4+vaoY6nF8wAnU5ds1p7oYq3VLP0eoDmLrdVpRqImQshow94QcPCSFw9c05zF&#10;CrjsKqjlIJ+sQjt/6FvThofgMZkAnpnW2t/Re/9yf/v4cPvwcHl3e/N4u50EgrQEWtNf+/JucffA&#10;1qu7od3WPD05Pnh7ynkxR0DkizOOLmq2jt6/f//q/cnRRStCF10BINhjNGMGzWGZaDhQmQw5jD9A&#10;KhpwQVSFWbZoekqbu8V6MwVaBjkBLp+DZEwleCSUKGi6UJQOjYfPeHHCd0k3QRMNbIC85gxw+jwr&#10;pqR0JJf3D0LMwyKOm4oTYgmxP7Bag1LPWO6BuMXMRMnHIgkedLONg5yPJqxsf4lFlUBpEAispkMw&#10;c3IISrCAx1thvc7AWxzvdjP8CQ/Agk5IV41lP8k0VnsY+AL1AcoMeGNmA1x8tsN7v1tsZtPJlK9m&#10;FvIVR1Aa+/tt0dY5efXmzfuj5rLfOT86alZtwjzKISdi9NVjR33W2l5aspCmtPtgVlcupGOc5Mu0&#10;q5hOxTMY8YhjBfwzU7Vaqykry+Z7nSMaAvTaTUu72eqlWPQmSYgBfqwHrI5iCAKVTyDgpjMR07jY&#10;aLEEiRvbR4ZlLXJ+AeV8jkBtrTUaNc4IOrRYk0BntouAlbJ6nBloKOaELarxERji5XAg1D9fs5cP&#10;1nhpXRb1U6y5sHZT6bzdZXDcIWINJYOMuELrEvxdp9ODvcq52ozzu918A5rEeeIKHo+O+IH7N8R5&#10;og26hMjMGQvYrjGQGxbQQ0YAp3E/+FqXv+xXPFDO+Fuy3Qn55DR0KFwXLgsRSjRuH9zfcoT5zdXV&#10;PCixSalREx3YMdwdhzNmYjJobgnRnvkKvMjbu1kRoYYzTQNBxDsNj04F2MvkjWAFdgVPwcBbUqV4&#10;hJ687f6rd6/7Bc9qBhZaGQ0r0w14MS215/zn/PLh5vGShYi83Tn27/zyDrp5zUkNu8v93XwKmbrA&#10;Wrq8vL/6zK7HK27HXdFI0trSYmlZqtlalvxOgZASlT98FkGXrLn8CNo5YOPSAj2cjOeq9G+qWjjB&#10;oMvZZdVMpH2+rCeA7DL9QYnOXTbN16GUDrG7O4cHB9ByPMZiKs4DZTqcCWZBTxKmyeeLu8s5rhBR&#10;dzISdpcQGRzbBkVbxu4JVbz5ZK8P9t63dMkU81o4UsvQNblcJDKwbw6hwBl0xjjkKAOy6fSFQqUK&#10;NtHAr4SBzq9/fn3QX1rq1l4bDLQeUb2r2aRS4pgihxMKORgaju/2EBvrlY9OQ8WX6Y4A1qCYR+Dy&#10;B15KuVl6lmdroRJmkpFtc6KqNlQaVFjegCXkNHWegAXLflDBcNj0BL1UTF6P0+/zifpUkXkGyrsg&#10;v2zZakRUP5AxkzmaNIaCuM5L3J+xeFzUZkALq1GB0JSkURZS0guQUjpWkGnBwlx0FF/JWmH8lUy2&#10;zrdWj2Bnszs1EU+EAUYmvvTllLm9PDxsZ/GtVFnhwCePPYzIq3tKIOCV0WiAoLWiwwfdQgMQ+pxJ&#10;7aSVOW39w9iIkdqy087oeE8mGEK0IHEgtgsbVdEI/2yQjduyqZQNl8M827J/eHT85ucfvn/37S9/&#10;/fHnA0uMd6zwYJvmvcXRbDQAI3IqUjIC2d/uttsNa7eeSdviquJmHa4v5A0WEVlXw4rP5fCUB8Mh&#10;aehstSoxF2v6fWW3y4UQQEOB0vZ2PRqWvGbC2n/1up/TsHE51sahgvTkqg0s+4gk5+l2k4kZGoI3&#10;6JRm93gDeiGBjYvogq3Jfm6eycZFTUmGJQsBF0hODDo8HXUWx2LA0912NxsWvU7EIvA1XZVUwxka&#10;31Fa7UTt9B0UlkiaYFUFaMBhGnI+Gukxw9uh62+6oJlGodbmyK4GeMyFJVW1ZpN1S7NHhaV4Bqz+&#10;XGxWDLuspIIKKU3WY87jkrJtWpa+frPMhukYXxoOycepnu8QEXAZdyw/uXm4w2+sp6A2IpO9mU2A&#10;bfjcQpTvfFKqffT+1duTs06rc/b+/aHwMltCYp0dvHrz/qJzeoLlIlKBoHSIEXIsw0+c2s7w+EoV&#10;MGWnM1D20+AnnKZ3gqw6QlNWv+xm0/F04HUaUjzbbTZeSlUkmjs6WUdYiOXJZRH28vmXScZY55Lu&#10;4TEmD7vBOvGOdMQm/CnCPX156IjPWhDap1LtgheHyk66m7B7j1VhxVLZz0prrx8AHy7EOQx/IEzB&#10;KsPhUKS1mBf3TTYj/DcUFJudQcvLPq+D/o4K2HA6k+YJbR68lXWaFFDYBywyGa3v8G4v7+Yzqou7&#10;y6nXN1zfzTeQSZVY8+TDux/en3UOj09Ojo+aLLoxQfHzwhqJfjfMNHXrKawn3K5shCGUCzHAMu4N&#10;4YynBdjXACeEAOwezsBl6TcEN+J1E2/myMLI3eqcW1Kxl2SrKtvdWFkMWHj/tN3HvpQQQMjmoWJ5&#10;0jhYMS06LLqj3eWyf7HsUTdjWYMMnp51etmMMEJK5jgPi7yAOJ0HMul51cTGYr6XKoiN1IyOAW/Q&#10;xRfIow+CttMuJ2rdVBxolshmcEkGhCcCJJWKw+1mpHUH2bs6AQBsOE7zcsEavKE7b0APs6cZoVNR&#10;OECDNBcQChEfjebVAs/UXRx4gTcAPeS2OwIeoL3DXp7NhlhXFOd+r18zXA4eQotSB02Oxg7YPnj1&#10;dHN9vQtGq1WiczKGm7MxJMZy2Vo1IyFAu51sES9WZtvb7WyIJVLG3TDFDJ3FfKI4X9dY0+DQ8aR5&#10;RimF46lUrXd+/OqH74+zoOLz+XQ4W09HY2y7+4fbu/kCfHi73t/cih6+NeTyYrvYTNb7+/2O3Up3&#10;iBsIHJvxeoHdeU/zhM+fnznp+fZ+WzHTwha82213s0mO1+Utsrg/r/LUOOh15/OOYNFrL1TbrXaj&#10;ls3k0sleGxSu1l0egvJHqvjb2eqy36zSvl2ysZiz3mzVaLFeg1Y677OT7gLLM5lQeWjBFkVvcYQr&#10;u4MMgKbH/8Y79jyvF4sJ8WA42QCsF4h1rGsAMmK1Fb1moXr+9s2rt6f9nk1YlqWqOYQs5gnxGsKq&#10;E1JZcZQ9UtbSJhqo/iFP7uabzdBthG3tsw8//fTh5KzfA/ms1brtRlqcAo0mIeAvE5VglWuInNvb&#10;BV4MNr3oRGC3lLBGcLExz+sru0RZVJjHG067hEgF4YAww1kHQtsFsPzYXsWEOMJVEIFFVdmkGQoN&#10;6JnEritP0AMeqbBKQ/d4TJU17zwMDXPeBC1B2LnHY5kwzfMLiUwmVgAS5CLxMGcIFhI8vIiGY4V8&#10;OJ1gGy22bx6yGT9KIiVMswGZFVigde0asDEs5dKSbETxT8XF2Qp0BkzWGs0+hFE3k7DZ2KiKe9Wj&#10;kMT24AAKFlyjOJhCeha9fjqCB+2mA2Gf1BaLHvEqWrClqnWBzn58T7ay6ZrLVxl46PVhREEJanVr&#10;ppBLgStw5oW1SefYi7cffv753Z/+8uN3P73qVMNgCooDAoZjUMWZYMnr1vPRXDVly3ISPOCpZs1m&#10;rdkoh1NCP3sd4HcIsdAGrvJ8v7+EdmHz4BivWRM+FGIqaYmJCe/ucTtbhfx6NGvp97NKuVICaHs9&#10;eqLRsGXY4m+p5QqFJJhkyobgGGbxie6HJAUXMaQY2z+wF4RUZElTvd1L2WxpvGsdAdbaS6XD9uJ0&#10;NBlze3Fq4+3duOIj9NqZBHQXx/ubPS6PGms+Y46NOQJRHOpgwWPAY5eS7Q5rrVqgItWoYuazvbYF&#10;v7YcHl00rdZ6xJYFGQYNSCcM33C03u6mITwul9sHNAp4B1Oej01DSmR5DkD94dUyErb7PSL7iAi4&#10;GUMNjmeb7ePtYocAcLvfjYGRHLFXLFYmrN+iP/9+f397vyvl2xf901ev3h61et3mxfcfDs+PT2jB&#10;3Dl7++rVqxNL4+hgWa9GMrl4OiEBqXQtkWRdr7C6Yja2Mq0EcWN+0wx67aydthvhqFleMWN0eXd5&#10;ewkmYS/EbTVLzxrJxURxBaId6wxjnHDFkWss4dJBHmMSsModqgREHx9keppurjJADFsDfMlweUNB&#10;0xXyefA4aLyINQvpWlQ0dhMAo7ABAdnQwM5g2eeBussXMpGw01sitxuw7NrHSZSe4bhSnEB7Dzho&#10;OIA/DuFOgn5oTtmh28BswYRZbKTmQV0NU6H7AKh6eTAYzBYb8K/H/Xi2WKx3d6NgaLq93c3m2+1Q&#10;ap+8/ubd++Oz47fff3/SZ4VOXnG7TTURU6OcEpf8/9L0n99tZFfWOExK3U2kCkABKORYAAq5kEEx&#10;IgrJFuWxPWsNACJQEoMD0W2SavnLrNWWOqzVHn+a9TzP76999y765UxbiaHCvWfvfe45+4QSjV6V&#10;br2akcsHs7kI68EqUjCC7/+cBwMAAFaxoc0Ig+1UjdMpmWnMjuVwQPdlULJmLUYWH3NA3cpQsllJ&#10;xWZCWC1ji2Cpp8xB0Paw4QqsxyOwWGrEordir1u7g1W7zYFXtqoN6Hxmci+EDVBFMjDw/IxZWsqD&#10;Tpp0efBcQQvxfDw+REWazCA88DAIiMpBQE5FlYIhGxgHNEcqD5KadQlJWnJJsijSZpWHg5DvkznQ&#10;eYqdcfN0t6BxRSVvYCGoiB0QWmxEyGfsFPAAlSxninNKBRQPkJctyqJUKoACgiPndKmw2U4gHkAQ&#10;JJdHFQxF4lhodtLlDD0f3buGdv787uHxcaHkId1siEd585iKczmBzw1rClwTXyNjV5RBuZaL7XI7&#10;8zp1yCVdwyoVcvkoni8irAT6AG4A8o2oG4nEofUsF29fDfsJY7LcAHqXux02/PLqmnZ8Nzf31w/3&#10;wN2ny7u7u0smChbYwSwJucTv8SunYECdbpZXHz483j89fnp8fP/lPY1HNwEDLzxkr/ZsbJyiHtNo&#10;H4gPgyAh+f1O0gTRaQ7YqdsS8VQ6nUqzSsRGS0x2VzT6VoB1nYb/rC+N16qJRrPbjNNsFQq13u62&#10;rNZmt9Ps1VJhbGLcneIvzqbLJybYNovZuqCq3hk1wXyJPy9MR5Xl3dXddoEwgjAc8HgKBb+qipH+&#10;xds3L2gHm4ly9WgQmaBTqkRcwosVcaWqU0hWwY0QLQpbtofeXC5HRlBIDTlH8OuvLjr9htVqs7V7&#10;8aCzxLO8RbnEyVSsDJjePD4ixG4L9FkNcLq+p+TDCmSOA9vY58S6YPoRJIMe9XowCbICZGSlewR8&#10;AA8Ma1cBVWfxMluoiz7sFl03ezBG2Cs02vEw91YqzwogAEAR3J9LzGEPseQLuJ8zpZfJnMP4L4Y1&#10;kIpzxK49BJ7NsmdzTjO4LdgyazwgnMOIVgAQgWPN7bFMotGv4ooiyZCtXwf6aNglGgAzTz9rLG5I&#10;FCHniIawIzvNti0D3EnYdZfbSad67J8AoteY3T/eURFg5mcrGZY/9ojiYjrRAEN2RNh+2Wh3rRk6&#10;siCe+bwQcQrErR+bRgimniFFY/Y3iYuNVVt7x52+jZriq9/+7e8v94dWW0anuRFtg2RfmcbMULpY&#10;dKzETqdpb9Zq9pnNq9cSwIRUOoboKGgGz5xwXWqA01+mC3MewWKtcp5CCSpfdXvLkNZ+b3lzdzkt&#10;0FvfQQKkKQFW+oYzCeiGvq3WWFksrVokZ2eiJ5EJY++x0dbDMXkg40EHuKokcjcIEMqxWLrRs9nx&#10;pnFb0Xi91WwkRf9oMR2XKQSWXG1PIHc3m0XZRwNiKeubXmJJY6vj1+m6WMDLLphuo6ytl92gbL5s&#10;OGUzu1e7nW7bnhOzkUS7czhot1edAYCxXbXHwppOH59UBNFjtpuOOfrS7ymUy8VAkRNwAA/FXLV7&#10;uHf74sW+pWcPC3TzxIoD/M5n89l6whMbBg3Ew8kYAtftdHnwCaCm5cJ4evd0ubu/mvizmaZlcH68&#10;d9iq13tNy+nx2dnFWa9mq0MdHNHosX14aIsnIPIpqDSJY0NY+KNBwDhdqtsTmEzLDK8V2T0qI1zK&#10;ZoWGE9t9B/3y8ICIdTdxa5m0zcZppUEEROgtSeexZTCWY7U20BxRklqMs+cCZU4AczLXS+cSe4pO&#10;NMkoCDFUNyjaCPydzbycJBjgbi2MzVGwzy49Th8N9Dj3kScRLhe4RMgh+bxeOusWx+WSHMyHDbBy&#10;vBiyvfK44PYXSqoK4Y2gQp5LOww7B73TcTMEdqBhy9GLlXkxb2C2RFh9fPcwnbA1dDnHE1+acvpu&#10;FGldvH359mD/4nhvf/9s1QgB4nMVcFjsahqjYnPY631QZ/Yf4S+xeR3mOLhIkke7tNHiIRVYO7c+&#10;9jwz27THtTVXHYuls2rWo9EaLXhTZjE0YlA0w3YnowLaYvof8ZitJCWpkmy2pByYI7TOF1gB41Gg&#10;OPEKoSaLidgzDfncaw5ODtsJQHM8GjLHahF/knYgGc8wckG6FXpKplwGMfT5aJnoZo4GJL4E/CRj&#10;QexTVcmRpOWOILDfD+CpBw0gJ4gabk5jcgsMAY98xiIpPL/dEhhQpIuLImUVN+cZQC1VRI2uzaCw&#10;LmcpoEJSMJACPzgp1QmgL4wUugzTacM7nZfHLAqUc1pWNCoc/Z1VSm4ZT1GP2fc+ffr07vOn6+un&#10;tRRJ9K3VFDuquYbNZG4ubGslTA4U5lSdUmG9mOMt7uYFJceTds3B/FmeFli4SXqkZivOCogT1mGq&#10;BnZ08eL1XjWve3ZXIOimSexygz15//D53RVA+vrhkdNGzZFUtI/luTNwebO7W262y6urJX3DNpcP&#10;nz+wNOT99dMHXOrD/eUoa+/VQ5loGrBrFpmzdcCs4wf0CDzSUQWSF40kjnrNnowmqvF03wqx3cIK&#10;AcXu9TlVnxOzQPHB0kLVdLrfwsqBWEolbLVQrU3PueaqZW2kIfAkNzaLd7K8vHmEfr8CgZh4pYpa&#10;3gGcEUTALZ5tVHZPd9vNcgIuY5b3FRWnX9Hq+998/fL2rFWj0syBdTMNQrsyfF+XWxGCIva1zgJ/&#10;Q/EUF1dgItdPl1NPOCbET29vX3/zt9/ddtu4vGqib4txoay3m+k6gGipAibH25uHh/vr60WJk8bp&#10;qlDg6Cn1uYDfRW9XxBEEaxA2yDQ9CN1sdkBEgJGRuD0sQn26/T4fAMpf5qA12ucbek5wsUyRM2qh&#10;6hCf8dvxkmKKhXFsyvVXwnHoS55kOCBM+UEDAu4QorM9BayFwE7TYCkZZzsA/zVoprHBrJkSo9UY&#10;Q0ciHQ21B4etatQRDNur9XSQbnkcXp4Fj9See+jBL5jarraBzr1q0pxNHIM+yTOw+9zF+bo8WSNM&#10;gUqYNmrgSCUajzPvGAbPB0YjWiXoi9qqB6UsnmSxXJ4vJ6AlQE3FYKMBwg6+QJJ1LJ58OJLqn799&#10;1a2lbIcXt998991XF906dkkFgZWZCVFyj4DOkxH4AHZpFt8fUaUHdG72E+m66YjU6LfTYd4me8sM&#10;GV9X2G7XtEhlZntS9qmFUeC58o7zxrylMTbBcuZzIdiKWMaxDKQJZ3hAfXQGHauttxqeDRp5I1a1&#10;1W3pTFBk+aaPlcejkZdle+bxBTY8tHMyHmPBoz2o58JgqvWGtdtPGZ7xYrMFlTHh2ZwI9+HL58er&#10;acntpduhMp/SOn45n2x3RGfcHV5+keMqwfIUb7nslel8wsZTXFEzHdGzuWjfcnpu7bXxbHH71Zjh&#10;cnvKI1825nCqKpS6mRw3i69m48liPrl7//FDOZdunRy8fgvu2qrHIwZeHKsFxpyMXCyyfIC+WCVa&#10;VSGuQuOQjRbZFxYYT6+ul9O7rRKkHcpqcG5pNRI2PKLh2fH+kSUFKEn0Lce3x8Nuq9NMxUJxWuNq&#10;OehaTtAljrqZDPDT3ntWIpLqTk+57FERvKG2AHaByY6mJ58ePnz5sHn2UaOHms4gilBrJtRyDsMp&#10;i1SmCOqsuOPRJJ7qouBWZM6HSUajTLnSBSkdjwW1rA9xYWZm+RWnJKteMHgahTA1QU8gpyz7zPaB&#10;0nMrraroyVAoL7o9Pj/WSXFd9ogxe1IHzQtQAHCWbAlw42aMMl32Y/ZELcFqjQj98BCI+zSjz4SA&#10;V6BW3Bej2QIx49010IFicDYerxHDljc3y5K9s//6zeuDo6Pj0+OLw5YtBZgFttODmmSYJ58xs0GK&#10;hYcOs7csGBEkDk4M6mZfWTYXxp6P5vET06E4tA/NJxKJXmsFUrnCttUF7JFUnq6fOWaC4xmHTEcS&#10;3N5zin49LnqdEbDcXqOqBbZXO8IhPVfK3sJ0oub7K6jwbnfVbHAG5WrYrdqToV4iCYTmsQMtUKKm&#10;LzyLZwQIIY8X8oMHzkBnD2iQGSTL4/nIyeP4Z3d0P2gZbVb5e5+E0CwA9CR2ywHj8w7RXcSFjQLe&#10;2Wa62NCgYzpHAHSJNNSsKGo2l8OiwAvUI8GKrHhHJf8Ia8ltojO3PiS8S6y4CgUnwhjuOiKW1mVA&#10;6qzsdQUjjlxWhro1DOAFe6CMSGbvy+f37z48XN/fjOVYjQaA7KimO0Eez00H7zZfAThQEu9ZkLFs&#10;RzMw6rXXyfw5c/YccqZlWbLNejBOqxSCMYAzAujpweuDVciRdY7uP314fHgCBF/e3ACVb+7ff9jd&#10;vKO7zx3+Zseu4QUWNJvpt3ccWnV19XT94RH/Mp1vrz59vN7cfKC37t1mPt8uinIkVAuZ8wRoWMgT&#10;fEIPU0usghcAdSByoI2mpZwjz5OIiD1uj9f7wOTOmYV2M1Vbw2qWDeLXHuRzul5N9HopMJFI1OyK&#10;todqjXq9hdBTj4dZo+4PBAKzuwc8L3Pe5R2P0UpjLBrTqoPN27PlzkTn5c2S9fac8FZ0OX1yzHrw&#10;1bdfvTjvpVi+B9ZN0wlcshaD6oGqY8GfJIJwOsAeJxDnP//j3dPNtigl7fnE+e3Lr3/zu7/dsrvP&#10;BkYC8h6s+MvYTGPIPpdSKgQKwJenx8f7zdiL2MbDJ1yqR2HDOzNNGl2bWFzBDywT1vyz4CIXSeJf&#10;wpm8qJbwQWo+Aq2elEqjAgKFHsskBSdeOYjGaD1djCfTyag8v7zni7y7287HxZIzB4acBMqybo5u&#10;fky5sBaMldqMS0mKZv7CORn2aCRv/sHBeWEQpvQuATpzjAY3vm11eGLpR8EK7aF4TFIrPE2lHwQQ&#10;im1YOZaDhhl124dnh81qJpnud1fVUDWe50kB2MUzleBoaneJ9AQBzS/rWlCAoDCNCZ7npOCdW/lW&#10;hUopADE3xrYv8ay9kkMIMnskobI5xSoaiaXbw/2Xr1ZVFqqdHt2edhvpeCaSq2DFS2qBNRkIxua8&#10;bWx9hFvDEbUDtqpphqSqjZUwrTaCZQQXr+G26SDkK8xmZfbX0sGtQCBgiY+CUO0HWyiAnu+Y9KVP&#10;NcdOhmy2dJhVPqAV7Van27RauwNrNaznQ712NSmY5oQAHM4hKvkg6VjuwsQ2BaLZOwHc83kkR6qx&#10;6rRsUYfhKwagFxez8Xq+mC2WCHzzS2646QjyQnU6PSAJxMA1izg3uyWV7GQ2g0QrOQ1okcCkLDEJ&#10;kcnUO11ru1G1YxPm651DS7NRo+tix2o3IOXZeR7wBaZlRfGMGMtwjYXJdsOajeXj9x+vF+6Y9exo&#10;/+jgwtLshfLsA3ZCpJiNAuwOCkCwkAiA7zHK8OxFhQYaTWaLu8f375+281IwxYngfZDperXaaPf6&#10;3fP9g+NWBMIuWm1xbq2l2wvFIuC+4XwOYYqndB6+KYN+Tz4v3l/ZZyDi0T/edCjmKRkTzNDO94/m&#10;7KuPH3YjmUZqACcILAH8BzQF4Y5fxPiueGg+aTIPEK31fFIueFRwwRg9aavQdezSg5jlGSoAfBQA&#10;SipOEWjpxQNXPaZfDTUcT0Y9XvwB+l2imYUoatFQKGKokNhFZrJYSsHaGp/fC7CB3CyC9Hj8riwH&#10;Kwexzs3ZqrVUBpExWe01O5aONWFPpVJJqCgZDId1OZ7i8v7+0rzWxXTt9Y62d/PyYjuWq8PjV29e&#10;HJ+cnJxeXJx1bbQlx5uOc6gP7ZDt7GPHJoqbOWTEfkPL5ytKNmfobBVlKZzO0yma3tawDeL2pL3G&#10;Uh6molutBlsHnA4sF55RPzcHY0vgy9gfBEI2IS/zmkZp9kQ9EXGulxBAuys2c4/LpqeElOq1Wm1r&#10;c9XkKEpgeD1txx0jENCxnY65YWizSFL3u+mpygXj9UOxlrzg68RpTkBGkBxNxqyu87kqHM1a8hT+&#10;7e/tBMHAcnDgP1yjqAJ5ObSH6Mwmqu3l3XSGkD+flUsKIrnpqWyWXoOayE49ksNiALXCtzbjgSYa&#10;HAmEtaXyjNjjqiC0RFNBd8mDa4Ae95uGq6zaAYQZzD5AQmnBvV++sKH/+mlXMOy1ENP8GaCpxG5o&#10;yCyNpxZBQaNDbyxm5xhGif0e87LX7+dYaWwlluo4EQNBGuj/y2xPMJmJ1/qdk6Pb41VMlNXS/Pr9&#10;53cPT5eb7aXZJXF1/+5xd/UFYviK6EyJjL0/3fEwd3NzuaRr5+Pjpw9XQOfF8v4TNuETsPnxGprU&#10;X/JVzIHo4Gf2TNxkcEGBx25sFdJltZKVndlgxg6FZkggNGZoN9vlM1Vb1dZuda11CI4UxHGrjT3d&#10;t7Z66UwUyzmRSOlSEABiNrPTBqRaaw4GEAZYSqLTXyiOFjefvrx7uL7+9O7DPfBpPZpM+aLGI1BQ&#10;1j+aHmccCr+ccDQ6zQArihjtnx28frXXCgUr2PSg1FkW4BiCg7VOPLJiSb0BrKwEyuXN9Yf3P/z0&#10;/ulyreSwxm2Ht1/99ru//fZosLL2a0kmTuNJQSnOl0BnbEngOQsJEavYvFgoFUemdCx53OBLEruE&#10;gRZMbpiOscGwhvdOJKXxajjMMK7L1I9mYckEEnC29vsh4xQll6omkoIMVj5ZTHf3N9Pt5bS8nl4+&#10;gczdPT3tpmOPFKQIB6EJModkVnrxXJc1rfhNhInsSDAIBcrDJ7wuoDNH1yfzTGjZk3nO26WDmjmr&#10;Ge9mcHZi6cWyQt6eiggKFrz5aAA+0PHm5QP7kylo07bl7KxVi6ca3cPDDk+Q87kKwyn5hd+nZLFj&#10;Sn6EeXBXH9AZF5Ok5yeYWiaNtw/AbCLsRMNZn9/FIs7xOACxopoGlDkDP01UKrQ1SCbtveHewesL&#10;K9C20bScD3sIelE2cTPP7iqOzVLtNaUeDxToqlcRcJH2JPgGB2xBSjZXvXSilufhVZapwCxEwrgM&#10;YchBvYtJALTC9DsHGUEgKeA7zZeXy3mgkjNn2WQaK8vJWQ28JhZJZmiZxHrXVbsK/InWe3FHRaRH&#10;OtNXEoKciy2dYOcawx6ZRo6OYlgxRVcuU+8OmnbR5fYWPR4z/QJisp6YPWiL5dXT3XSM6OVy4p0z&#10;QvrZTom/f7jf0Mt5vhj5AyMfDVNKs3KFrzucr1k6bVsCGyamOUK9VZcJfZu10+0n5SLP47e4x+XV&#10;RNaznnVAMb92vNmxruTp3fefn3ZjMbQ6Pz/ZP7a0rLVk0FyaTj8QxOVn575P9fkrEbyzWiKehEr1&#10;4+rwTmnH/ciBVJdjV5IWzpymFE+l2VTbWB0en3YSnHMTjve7lk6r1YuDoCdZPlIBphUm2JcIlIZe&#10;YYdTYDadF1xBzqkytZ+os6ybhYTmTI4P7z69//l7/KSyM0gPtVgkLBgau4toDibmstC6qt/tK69L&#10;fnqDbOkjW5yMvF5zPUWTHPNhC7GeGOAsEMoVN7CAaWwgPLC6pDhVf4HuGzS2oB1VwCxboekQO7TA&#10;4jPgg05/CUjM9QY4xr/6uM2Z0KNTHP4EqEdIycRBelmIVQV1Ssaqrc5geH7YaaRDdpaviTJIYEWS&#10;XYpnfnm5LYPOg5yM3GBQd2MPxJ7eOMd6Pzg5PDw/3ds7sdTNzGOcM0lj7JaAOOChVCiB7csDLEES&#10;gK6yauQkCQKO7TIVPccuvlQ8YavTXyJpT7CpnaMHGvVUOKt4VB00zCyXxrMGygDUwRe8WPqFMns7&#10;QU44NR5sICYFFlTNuysIHvPmi+W1O8zKjra11ayzB5j1vKzhrHK6bCiNABmFLhccUcHn4twvd2BU&#10;KHnUbMXnV3wFL6GUJ/54cuVygXlCn8sFMV0ITFgxFAj4REHLI0blo9GIIBqizydCPan+56rmzXZ7&#10;dzPlvBSWKDoBPKxqoZsm54QykGsVf6DgM6fJyWZGRhK5k0GfVcAk1DQ+JZ+J57wBvFGeGLkRGgws&#10;KHA9iCZEHyoRTdv7+BlC8B6RV4kmOH0agRMKWwIYYYtD3TkiulTJZTjbCZzMkY9ooiRzLIbH7O0E&#10;wwRD8JcRYpgiMO23s3QZrTeHexenXbuuINQvljvAMVQz9rhpLPLw4dOH+8cvn54+4D/I591yumYz&#10;9ZRuYcvLu92Os0evrzYcQ8uhNE/37z/ebzbLu6k/iwVvR5zPs2w+meaIonCSXZ3Me2JzgTC4nAY7&#10;W2O0zUCk1XjhFHORUCqfqVfpIoy1BS20atgIzz0sZFDLdCiMvSuBLfHoFEscTDnRW1msQdkAsYEa&#10;K042Nw+fPn/55RdWpxGeORRjMQGwFRAvwC7mu5ur+8cH/NN6NNtOJwF2d4KuJDgF0a65QdpVfDez&#10;sFyEpBOd/EXylfxSLqJBBxeKU7CR9+/fXW8CQj7nsPdPbt98/dvffnVMc6a+Ha+pGooGKyVzYFTJ&#10;h0jq5wab7liBucbqZbqbdqrMYujYrojobIxHnEb0EQA7nE+VBdHSEFj8gWJ5xva97YJuvdPphK2U&#10;rLIyjHC83q/m3evZgtPmPj3c3eEnzPGHq6cnDtbdLVQ7NEuDZeaIVxBpiH8U6FDCADBIarBtBKeI&#10;PRpmLQNtj3kYFcViYiE32DX/Fu8vHOSoj1q7e3hy1owHQVztGR1BTxY1CiaseskMmuxO0uzpUI3F&#10;ny1rr1ptne3t3+4Pu8QqQJt5GO4PeIwcHeKdPpbD+txOAT8UNIF4FUvGbY2edTUYtBvWnh1SRqJH&#10;bYl9TX6Pmosl84y7+JlZDrPMR9Ork4v9PUvd1u7bINT78Qh2AzQ/mz2zkpu+BopSQEhhKa3HDwlU&#10;8io6nfCTKYSkfr0/6PQ51Dxb3uzmBVbWYS+XyiNvYMyJQhsAYgmaP+CTK/i5PlDA8WRKO555wBl0&#10;GJGGZe/F1999e44IFMxWjCCep63fXHVWfXtQCNrTUYeeez5PhVTWER9MF/V8MqLl4/EkYqYRjMVY&#10;2+lXsvlQvVENg75Dcq2nm+V2hqte4//BKxeTLcJ10UfO7aLpdECVJX+xuN4hPjBBtIDMB48pQnb6&#10;C+UAiyaMXKxxeN6pZxzBaAo8LNqgA0G70W+2a0nDj33B+uvL3cKjJWOVQIkuw6ISmAKdd09sYb6/&#10;WhalZH11CJk2HLAokofjEabuwGHYnA2yk+FIsGa7x+IzrGwVusq93jxB1L77/DhXIwzHdBWK5FOs&#10;+ux3hoN+VOfIec1eb3UbnJOOh5MPyi4zOzHfzbxu8BjIUsORkz3jsjfgFSOaobGo3ScDezXjOY0x&#10;2Vw9vvvw7uMv7x8ui9lUv2Y2woeDZgOygtelyi48MCw5oL4HwR9SaF32gj1wWhyw20GrLBpZxjNJ&#10;zrGmfS4+FJrkcJuCQkOsMbNdhJjzOyXZUy5yHMd8Ceg0c90uF+QXM7SSB9oSuF1AuPEoquqU3B4g&#10;uJMDVID4rkpWz6dq+EnxNLE5HgpVe6uhZXB4dkgGlTQ4owM/URJFteQpjRdboFGpAHHhVVXPbFP2&#10;lzwurTFkv/Pp2fn52eHh6VnPnufJNauhWUBSBTozt4SgksxzVKQArRTmgSLd7mWVtuTk0MTzODZA&#10;owY0jzLNmejRGz/KEUiqk42vzooBdIZgyIA3OFmKSkvCEWLZmIWtigZt7pDLWHnQPdg75fG4+DzR&#10;Tg1CafURAUBUW71Mptfsp3GVuOt0PAV5j/UQRCBCFM+k8oYoe8cAYQ/AkcdXiqTibbHBCWy+sCYz&#10;HZcDnhEiHz3Ll9Oyv8JqjbzuAA3hhpJkBNOsrLi94NRrdgRzSS+Wc/ocuUTdxcYQvA8X8a+iV/BW&#10;SrRrZRObJGR9+JFcWqpLUj1sCgALNyKhajCwnuAHewIFv5n/pvs31AhIDiM2IuYehCB7JjYFwRyZ&#10;laFJMhuXDYlmFBWnFsm6Ktj8YTBPFuKC/AlCFojjA9XjTG/EGm9xe7Mpq3RTAS1gSXmo0R2enZ41&#10;UxKYAT3XN5fXN0CAsrcMfGZ/xAc2LgOdP767ZlPjjqe2HLWA297cPV0ub54gqk3DPk6omm1vHj6w&#10;fn1alvIcZ2ems4Ms7w8lob1ioL2sHkIQlxFaTA8As+pDB8UAT2G6khoiEw1G0snnhH0smrY2q2nO&#10;IORwjGgSOs7wF0fYZvTkMFuCwUD71na64hZ1cGnVN9qylO3LDz/+9P3HL+8fny63s9niOasZCIyn&#10;u52JXY/vH3Y8tWPiwzzzpPCLpTJh3RmYjFhJJbAA3yXhm4I0ZR1hESKvknNkEeq9xcXVB4StT9dT&#10;fzCmhVPt01cvv/3tt2+OB4NOqxfC7gM6h3U/+P8Y39/F82LvejHdXC6B17TjZIEX7gA/FTwsh4eE&#10;0AVYijjMBj42ZzrdMvPqOVepMIY6oB/UbskS2c1mMSY4K6B8wWS6167lvZxlxOzep4f7q5u75ebm&#10;2pzpeXO1m1TqnW6rbwcUCUKeXrH0YsKuAASD7rBFl5uY845i5uR7TsInPMdi+BMbivmRZx17HowJ&#10;iovoHAoLwUgmKbJtveJgPayTHvJQqnipgghFDxHbrjd67Xa93jk9PnpxcDjcO7XUNNoMeKFivJ6s&#10;7uKwVFBYbEQFxAcs2AFwziNScCg0B3l3u+eWasyh43vjMzlf0+0tiY5/J1AV/LQ80NleWx2enVtW&#10;bWu3WQeeV5NYdjwuB98HaXCq1DvuwmTCw1kgM7R7YeRBnBJZ6JZo9Or9YQcMP5SprG8+PLGYECQd&#10;H152zZjMaLEuFNZYGM6KLDsBh4FnvwO8TY+uCfbO8Yvf/OXPfzpq9ROaDI4tCOE4y85WrbRD1/OQ&#10;m8BIjnRmIy7d5kSRR0uZCI0KYwJ7myMRR4Vd7xVHJpGO6iwv8I1oFQ/27y2sxwhL282EHiizErAZ&#10;Aq5UXq8LkG7uQKG8wVtfmOsZsdxbKAbYLOj18xxLkXOh1aCFhxK007Uib56MPzcwxnIq73M031xu&#10;xqqWjBoeKD5ICqdnhjV1df3pESwPsacoRmtNvPnDZ8+eRKIKAZyw54UKGJacDdp7wzN8QGBbEnmB&#10;Ia8i+ibLK3aDfv608QTtKTwEgR6i0Wo6ZGsPLNaQruISXVmoblssi1eMuFCRIbzxqguL3YRR0g3d&#10;E4w4AHF+NTBWwTUcYZ3DzYygI6eLnAqF53KDn/HpyxewZa+eXjUyIfZm5h2AbzcQHssGAKmWaKDB&#10;rDsLvrAEoMS8wNUKOwywiGKhfo96IBVjGS8uVVfGoDo+Pw1wEEN59o2lCsElVyQfvpenMFneP23Z&#10;UwfcRRDRWeCX9VA6FnkAVXBj7YlADIR8Jx0imZ8FQ85Ue30EtZ61kbInbI1njzTAbMdqS2kKvtD0&#10;q1XcRahAKIs5tDMPWfBeR4vl2gvFGqxbTi+Oj/c44X5oOTvvp/KOqDmeIJOiLkXszbMPwLTi0jlk&#10;JRzTmOLnRuU4OlaRMMNVtcXt1Ua7keImT2EH1K3tWgysx+fDg8mycwRBCDIxD3QWFBYkAJ1ZEbgA&#10;Wwp4lXAyaMjeBQsuwfEWYw7IZcrAE1CFYDjUXnXbvWZ3YE2lrJ1OI5qMV+vPozaqibQdbC0f5rBy&#10;u0MQ/UB1KGSWarPpXC14OTqC+e0CrZnXkzm3wIQtOJdmSlDP5SG/w+CJGqu+6SwA0ovNOaKb1nQ2&#10;v7xb0BQSyBpQ2W1RYi8cz6dA+ZRiEVeJe+S4DSknFkZ+NhM5QaE8QHGfuyLKRjJlz5ZpOOxhntNT&#10;8knYTT6V+FXJp3EDmVBij+3DCM4jIxmqEaaSsTDN6HiYIgl5A6xNQJgCsoVT4FAxUFpz0g/PZXgy&#10;g4/SqFicXl0uAvSFcEO1xqKJ5uHe6WGXPkGQlFf3uw2LsOdFnx5UyrPNwyf623/++MunK1OF3Vyx&#10;sfLOnINB4xHG/sslc183958+PV6O/U4fWxw3i5Gqx1LxlJ15ljyAJ1TN8DyKViF0DteBzgpnHYGP&#10;eot4h2bZgeGIQZuF8XnBGLOwDjrcAS7soUYjlAqlnod44iMfFv3YNKCuHmxjUawYjnh/1Y4haIoQ&#10;z0Dn8c2H94/XX378179+/fGnXx7ur3emNwCbFkfl8ni+ubtb7u4/fb4regvTywk4GJavJslZdjpS&#10;fftBquRsVqbfPKIgLQ9YysspSxWQJzaUlOe76/fvP324mvmEJDhr/+T1b/7+3ddv98861lo6nahW&#10;axyApK7HoNA+4EjJ4/Zzp7EujS7+gFdQYAnfOQtqgiXGMZSQVRGmn0E6gsGcxNSOkjVU6LftzfX1&#10;1SVtALd0UZ1OCiCWPkUUHPZaw5bKFRlHP3/5Ajn/+HT94f7q3c8fAM3gVKAPjW63lwpm8V2Zi3bk&#10;sW8dYUc+FgF3BoPCruagYQ4Gg4omHmeiMVrQAreppdlvkQ8GMzwsCtWguAZnp0NrmoXdIK2SrEis&#10;Pq6ADCLO6WTaOYFVLlY6ANN2HKIL0QdB5Oj2qGvXVb8foYddUjQ4VqBRySANJkJYWgrQB4enJerK&#10;MhgMzy5OGtEcWJeqKn5sMgmPgx1qrPbyKEaQJQgsHrdara3B+Xmn2eMAhYiZ0hapm93YA4hIviIT&#10;w2M/xzgCu8zjQ7xJmhxByjSanZUthJvV/bPLq/uH++XY7ZuM3Qq7pyCD5pvldIygO/JyzJHqMWMz&#10;JOfaWxoVVEmwN8/3v/6vP317ZLEmgqJZhc1EBM9l0mHBCGrs7BFioVotHmEVJJgoS2LMQnqz3TNr&#10;epfljJwuiUDnlAMSjBOAZ9DMRT90cJmWhGyZYjZbQcB3I2IvOfgCy5W5FZ7QcKriZFFkZPfRcdSU&#10;CQpov55Kh/CmMyGsymQqUW/TvdqGV5gXVCZnvYsN6KsHUVv0r7dbsylqtH36AGy+urq7u368mTgd&#10;kVRvxSIfVmo2rU3L2bDbr8aTwRxobbzeOd7fP3jx9s1Xrw8bGdYvhJ3F7XJ5id346f6ybMQiGrSb&#10;6HLSASzRaFoG/ZSgBgoQMHosGVTL/+4HBtaxnbxQHheBUYiSQphFzLIBOb8OKKI55iyHPRsJC4Im&#10;ATDX0+3ll398ef/l4/urtV+0W3uJ/spaj0cE2eeHlirxqJQT2qnyVSasEb8LRGwP4rOZaU5mmOLr&#10;N9JAqRjEJu4JHNM3Wy4X4/WkhOthNw/7JVjIKbKAJ6vrUnHz9HB/Ny9jXYqIDUGHs6Q4vTx2XZPc&#10;edmEx1CsV1jf7QmUWaCZQXjotW0262rVrNf7Lajm88OTvZPDw0E/rjm9tKBkW9p4c3PFDprNLOBz&#10;l+j/Msff3GzHPqdTsA3O8LyPj49PwYiGK9CKSDCcSkUiND6Gfk5U6QFgZsWCOTqPaKJIJz5EXmxP&#10;RGFZgggIRuLVUNzWb9Itl9ZyvSp0RUYEB/Zx3KIGeEZcNNtxOVvOz5kDRZbrl0eFAJ8m9r7oLo7H&#10;E/CYImu48I9ePOhSKeAWc/m0tTOw9npQT42GdXBiaTTa7X6jlsYKSCRAIfCRSrCtkUe1TJsDnsF9&#10;oLOgYAGH7A70s6KGe29sjsmest9mXCiWnCANrF7lPHiIPrPpisX0qqfIEylshs1mPJog2oJdj32I&#10;NbKfToxs12LTAQfMs0OMRFLLlsxeByWAyDqee9lII1W0aF4qbBemwFJ9EElFpSIr7LhxS8GUDXEm&#10;lDbR+dPD5ViOhtJVkkKwbCqsHPFXxxqEIs9hvQJkeK4EVDCgyUyRyigGeMYFF0dsmpuNPDToioWq&#10;teb58f4JdmiF5q2bx4ftbFIEVREd9pTgH02v33348P79h0+I9nfPdghXNzdPN1PWzdN5hISaqa/d&#10;8wTSsptj9L2j+XTsE3CdIROd07GcFkuz5xOwq0Nj4E3T8tulumSn4i/OFxOv2cfv0MIxLCPgNwkf&#10;85sQd8FgOAaSlcDO4TA7trni63Vnac1CPBbu44HLopaq9xK6SwCB0kW3t7z88OWX959+/hfQ+dd/&#10;/vT+4fpy8uyCOSqsZyPsnM1ysb17epq4ZPd6W5BZYxQJyjI3EUCAVgMlD8SDr0gzX5knhEw+a2E8&#10;dJNpOWVfcb24u4ZMnZbEfNzWqFuHR998++1Xbw9Our20yV4TcbBWFWJtVPTxHSDQeCHCuPFAFMZl&#10;8MSSAmngwm3p7Dw0u804GogvElRLZ8+Hz+10lYqjyZKJ6rvlJYeNAKAh5KAF2Paaj9dsobBzDbb0&#10;+J7o/Pndh/cf3z18+fnxjh+XM3e4323V7WH2U0ZS8bAWzgMcwuFIkmUk1MrxOBDaHovGM+EIpXIm&#10;lUpSN9NBh8e3NCMIOuwg1umqrdGGTD05Oeyn2DOAt+nCVXDxmYf0OrZIheUm8TqHK7MWBB9NTqxp&#10;d06OXrw4TwgcduVi7q4ic8pIgeP9sBMQc+l1a0pMLPN6oz84OTs72Ts+b6cEszBI9ZeUCihdwEe4&#10;ZaT0S1oSXC6aYDFLu3PGc9G+jZaiZl0nYjsIuVuBInUX58vNdDrj2A32BJtyiMQVNJp2IWAD9TRo&#10;b04pL58ePn24m7jds7XiZFFPEaqZ1b0+F5AMC4O+MTxJpOZnY3BJ0aNgIEcvX77eP7O0aqF4yuxK&#10;SwIHe70MD/sFiadJWjQEtalXdB4rxCKAY0YVnm2AOpnnZ8ytZR3RUDyS9XE6CFZtuVhSpArNSPHj&#10;8JOBZ26JjlJcT2MWyEBfEHCKjEijwnhWYKE66Q85kOryjMseiXV6eNf2TD6CfWlj03M/peXo3afg&#10;8auIduCkqmSI6pqAUPT7i9P7d58/PV1h3d08XU4UIZi0WZsrwDPfZ3M1PDs5t3TbJDXmdMmDg4MX&#10;L7/97W+/OrBUU6GqLekqb0Dfd5Df93cTiXloSXSVPKoRi1fpn91MByW8Ik9AEXS5wNN99g1NOUfb&#10;9AMoIoDSnDzswCqr5Axo56JfRERm4ZbGKdaCIGIZFGfz5bufP3PE9E2hEqt3V+3OsGWzByVsIJe7&#10;4HWXymWACVgZ1TO72UflAMI+lhR2N7Y2WCs95xoQkkmAflZjvVJOLs24XRcLL67HxbNaWXJ5ILFE&#10;Xg7UpxiY3j0RnQtuqDZgiu4beXzFcXHEYm9Ecaco5AzIMxCLogcrqVxQBQjnBlNKzY4FT68NSklr&#10;073jE9ruJWXvGBT+5uZuwWL36/urpxvWtXp4wLKgMdzVZu1RVCO9Otw7OtoHQOOLgc7pTF5zRBEp&#10;o/FEiv8LnsFqEnBe0v5gGHCMy8aqlzQG46ziAkY4zAGrYNw9iL44KFO7brOlkxINbcA58w4mNCpZ&#10;9mmFwxq2K0/RafUMtgO64VcruiCqgdkcsmw2wvLD+isWcLUBALRf1jK2Vqezarb7/XZr1bIcn3ZW&#10;WDrtRiIOWEunwMLxq61nJnE4KUqFQlWggnWsFTBMur/5/aURXh7RGXp9PZps7q+Xk0Cp4DUdEykn&#10;EK7CGg+E2WJH1jqesL0cb2FO2sD2ostZgNV7KhQdER9rhoWpAY8T9AkhPasZHq41t6cMgT6Z8eCL&#10;brYO0EfQRah4EjPvKMBmK44O9WVjaagAm63e2Hv/6frhwzwbTbCyImSPsZaXeJyVFSUL2COoUbM4&#10;wkFDNvA6Kk5Rl1hnbvqnMC1DX3U2Td5ti9lkggLoZH//dNCjw+54cXn/cLcuKUY+arYpRcTS4gpB&#10;/vv3zF7f399sFlOmTu8vt6x5nprSGf+33FzdL6eb7azAQhL8FO9oXXYbEcAT7bHBjRDgoymmuNlB&#10;i+dv8gXAmwxyXxpNFhM6mAIvzA+HQSsOOkk6cg5gG2vFoiF2GAi0GIFu4jGl0xdYL7bT2Ww7D/hY&#10;Vx2Mgr/rWiikyxVnaXb17pfv8fHjP//14/c//O///vCeDgk8sp2t14vFiBS2SBZWVDgRzaNUDA1h&#10;EoIHulVQ/H634imwKAGfVpJYihyORVjkHNRyWbBj1peILi8eGk1OvRwO32h3ui3LBWLTN7dnq0YC&#10;GhOalBHEPYPKN0c+4gZ87sB8uphiGbOahGevqp8uHEBih2nLytLPnIZYzpXG1mcnUMyPi51ML3fb&#10;3f391T3z1TfTCb+pG49CzkWxzu1iYcGJBNfv3r8z5/j98BG/u7/c7e4ul3Ov1uxw2Go86XCEMxk8&#10;WnZoEZ15chBLMpudjEAmp1LRCBA6xjJ7LHlOdOCpNGSF2RidSYUSdajh1fnx6eHpcTeRYru94VSY&#10;ztZZKKGbg1K5mSOper9fQ8ALYfm2m33OI6+2zo8PXh0mstCEZlJCNgyZpoUBhQSFpdLPkxfBhRO4&#10;XNDHo9uDizPLyprIubCpEDJ4CEVWA1kMKVMaF30GMy1RW7Pb6Vr2jg6Oh6u2DcQ8L9L9GA95PF97&#10;QAVdBSwBkO7Lu2UZxJ7HCoqM7cxzzefh81FQeDukpGt8iRV/dbfwespFN+DNV5yPC6P1uuASwkGX&#10;WgHXxgpW/j3Lhl65HkWP0Lazc3ZxcXF0++J277DTZ3lIqtqohwTcHvVxEMuH1RVCxQXdlcP7xgMz&#10;KojzXN563h6PmjaLVDT2dCLs8vnZbjydF8xaTonHkRVDdHqBXpWsIcrmWJsKky8Af8Q1t2c9QdAs&#10;4N9VcDe/F4us4Kf/hRe4oQvJeAyY44ilGVPqiQwjGg3dc/lnJzh6FENJVrxmcXupVJ4+fXj36fHx&#10;4Q4YNSm6RUeqbm12LRaE2wZYWts6ON87xQPvNdrd8+Ojg6OjV2++/c3LF7cn/XQ8lIjJBeyR6XR3&#10;9YDo4mKBDG6iMCqqQrRm7ZydDPtJnoJ4ZiPV5Q6sAYNsHFtQI0C7AZAW01nB71F1SDg8M8nnLQT8&#10;RiQfCdVqqaCRNXKIdkHce2k8vUGE/PjLlxtPrHMKGXp+2I6HRR9ItssNPuCBVubxHSQtkx5FyDyQ&#10;NsVfkmnZEzS7qOJYNnQYC2sih2LkIzm3WRU4m88KzH/jGqD7WYIC6ewywkFBdAUm5uyoUdEvO7HJ&#10;FfZUFMZr8CTcBGKT5MwKMu6GZ9BQXD6fIjlCjWbT2ut3zg/pKt7uDk9OT/cujvfOhpZW1UED1Dkx&#10;/5JDwK7uEXMnUFbsLR6tFzeP13cLbp9KtDE43QcfOro4Pjk/G/Y4Ap32ffZkJmSPcFOAHPK9apGw&#10;eeWmRRb4vzn0gm9ewpuPJvCimOpj04KtCu7db/eqUcGpshQd673CYpJKlsWesbCTspa17ABfGjip&#10;fjUXlHwAQ8i1yyUPYfC+AMt+fEIJ0Be2tQbYl8NB19q0HA6Gx3uHg1XHsupXecKdzgAaSPhBVWop&#10;FqEaEm10TJfhLMiEE7wa24ymx0UOhFtPILB4mDBjOx9HBbGuLVEP4aVxHoVTLWETFFkCXMZFFSB2&#10;6ZcDuNrMx2bAlNiO7lHAbEtFdkWXXKbJEracwaIExcdaglkZD5xtgmuvbEJ+wC1DRiEWu/kTDabx&#10;XEI0XUuAzqw6QOeH+5tABDdi1l1Gn60i2I7tVmVQb2oXrH2aPdBpAreHR8/lgmVECcHeFUb5+fb6&#10;cVnIZuqt7hCMbWi12XMuLx7u5Q5kWdYi9EZm4btDCmyv33385dNuc3f/PB5yibXydLedmPa5Sw7E&#10;Me11L2flUckJQGGXg8sfKLmzYXsI8BRi9e/zASb+EELUdwiiWS3H00nJXSoVJot5GaSkAp4RhHKi&#10;a4tEY7NgWMMaymHb5LRkil/HM0baVD6fO3L0KTvZZthqTjJf/Jhoul/L0Wpz9vDl+x9++MdPP/34&#10;44/ff//P//n1l+ubu6t7FpbPxvN5wDzIwCtyu0RcNNmkKIQjDg38MpIJV1SQNQQBOj8WxwWIFoOF&#10;gRTy4D+4Ko3tMxW1OEbg5JDzfKJnta4GHUiJU4DJ3nDVYGIpnmKCOJb1ljkk0c+paAj0iHvr6W4W&#10;YHotQGEQGI84YBChmnUNTh5EM4SzYwUkNyvh3ZntR+PpFC/p7g4K+v76amuenrIvKBtO4TknK4gS&#10;INz3D5++fPz48Rd8fHn3CIS5vLm5nKn59sqsw0zzJDlDH+1MNJ8HLNvjGaAywBlKL8I5nVFQKTuk&#10;M36bwW84bY2nCzEmF/gWuTjaFijns9O9js3uoCwwTwvZawCR4PIQsSS6odto1oRowa7iNph5KJVu&#10;rM739lp2EbBW4syCCpS2kxzIxZkxrBfM4TVkcyzzq6aS8Ubn7HDQbVn7vVBOdjMP6fd7+KWmhoF0&#10;LU/KHjEfM+f6Dgadw4NX+3vng2YdvDCva5qMF+kdLRblkttdGkMEbWgftx0HsIZUSPcs378scIUm&#10;Wa1Sr+Lh6M7RErRms1gX2d/hRNQtzMaIBgG3HktldMJhpSIyTxTwA5xZV6tUwokWLevOjl68+fq7&#10;3/3pO7A0tmel623sMLYkBPPJqFmSD/4sOQHXnPyJJwd8xc3j0Qn0QXUgLuFzItFUrZ+p8NyR6Exz&#10;MPNiWQelS35zYIjZJq0F8ZV4jpCQ9ID3j8dejreiVT4b6gvegBc8P7D2CI5gPhpKJ3naGLO1TX9H&#10;6HWw+CydscK0VBeyPAwAY/WYVsnAg+n1p3ege++ettMFopsT0j8d4kzHZr/Gd1TnGQfPmg/PLg5u&#10;D44Obl+9/ubrN6/f3lp6iXQtI/oJbaxl205KFbN0wI1oMy5V8uk2h8J1qpwx5puNeaYHeJ5A6Gzm&#10;rA3iqYN/hJAMkeQxQGzI6PHO/VI4Hg/ZQP04zRs6xBENG5LCkLx7+vD587JSPbvYO4MqbaTChttt&#10;6DIiDf15QFOAm5yeTtkHbHFWKoqvwifiiNmJzqaDOd6RIUPyakEH/UiKXryDddGco2F2p4NBs6pV&#10;EsiycJX0iMWHG6jlqqhgkHwBhUCAAaZiIBpnnT4zN0vfHbcsZSO1vnXVaVqHJ2dnp+etpuXk4mJv&#10;b+/k/BDXHJEL8812Mqf5293lJXY0tXIRgnFaZnHA3cPDzXw0BqENJgZ7Fwevbo/2L8BFLEBnLZ/X&#10;wvEUCTaUDtl3Mm+AKuPNspGPB6yECkg53DPQgrVemQRkFNCZ+EwXRp5ENUJ4CthvajYYc1RAnA3D&#10;zM4Hc6SmRBTQDERhPBS3S9CIH6bl+mYxn8/KPs7K9fn9gD+vnLRazg/BPs4tXXZtDPfA67uDw067&#10;+jzLKV2tVdnEZUWEqEHyg4WBbkUciIEVRYb25CxUE4gDdD8ZgyyxDeASMp3N406eckTsJunkvnL5&#10;oIZLxdkWhKlYhuQdgTyZ/pbTMehRSZFE4g70NTSYB+oZoYcOYJJoaILCyhQWFqxBTdkYs5guRrQt&#10;EV2IOKAkJRdra/CZ/AUgR91ft+Km3r37dLV2Jhkdq/Yk+8JZ2mqAWOAn4TawOyuCOb/dwKohK8Lm&#10;l03VzGJDcHtBVCD31ovrh4lbDCeaw/PDQbMaC+oSJ0aOZwVoey0JSRWzm8V0eXF0+fjpw/3Nzf3j&#10;u4er68enyyWnXFyWyxuQJHP+xfLu4XFJY/qc3e4Q8TqdWK8VLRxNhyIRJkc5VF4IIvrZE406Yzni&#10;S478QWdwKwVm0J5Y61m8BpE9vqzn1oHRRpDTZ1xQJA4tFgNUmTUZLDsHqvpLI4SsHajamj2FEMDm&#10;tITWYFULcgcV7j59/OEf//jHz7/88NM/fvjhp19/ePf48O7jp5u73ay8HnvMdB+gmRtHwpb3eSQg&#10;i56DqOGpfdaEzZK3PPYGZqQs9NUSQBQImUYuJ+EtyU4vRPB8Ui7JWjRd7XcGrVZ3tTq8OANTbPXs&#10;sVQozsakeCIjuIterBmmxWSnr7iYFed38xIUisTOL/bDYE2AYJkWCWaPI3+IgVjk5HE3q43NfhWO&#10;hzRzNHfMZExKnvXYbxa98zgxLzihHi7v7+8efvjxhy+fPnz6/PHT9ePjE71l1kIcOrYBgtqokjFF&#10;I+E8+F0Uv2VaO5m0UyTTX+95nGEc+zWRBkZH80nQ29iziy5L46uhdK1n7ZwPu4cXp5ZVIym6aT8L&#10;9azicULNuSFO2D9a0aLxeMYBloWwx8OYXiPE+GfrDLtVR5aHLUycMacrMllB8y6IKNkFyiwa4YQN&#10;KzAZjqVqjXgsGqo30lEtazaOsueCjVj0amUf8rxckiAZognroLNaDQ9uzw7Ph61elQVBsZhIj3m3&#10;OQ4SIZbFnovdbgzQ4pR7RCstnMtW9FC7XgN1sdlqPELVjUppNpvMJ14PzzUolJUSXhNYoRROpeMR&#10;yApzw3G+nZtHkfgcXPLwm7d7J3u3L3/zt7/8+a9//uNff/vqvNvs2XrWesocAETPh3gy74jY8wZi&#10;Ac95gL6KSxZBTamjc6DYnBmkZys5ezrdsMazPCqfzaD9fQFovDwYaDwJeUHq7nO72ATigM5TPDwh&#10;kzjfzDuCcjGRlY6i44mX1Yiq7Bt7QHJ7K54t5h25SK9VzxiKXxWhGCqOWA7vTsxqHPet04nZtPka&#10;rS/vZtMPX8wm4ofdbjkrBnxGEHpRTyZ6bY71irCaqDU42X/99sXbl29eHR3fvn396vWbNy+/fnlw&#10;CBqX0CA7oFlZ6e4StRw7Ot2sbvK6hExvcHqxd74y+2oLRaCZ6ipMiniri0mhOCkquHAFXM/v8Y5K&#10;OnCHpSqiWpLDcUota6udyICVxbGKwywxkNwI25f3Hyax9uBw2O33GtVUJl+Rg0GJs44KAR/BHTtu&#10;PNvOS1hKNJzLiazFS+bDsQxzXakYsz+QvC7gKj7waIvFQIHHBSYh4qg5J2QT17oh5IDtioYICg6t&#10;4v44fQwvAdEW10zreMC/mHPoDF74W95jwY/1lOz1e93hoGM5PzvFNhqc7b+4PT45tAwsnWZIHo0X&#10;d8vxeAvVzMlenz497OZQzbObJd5oYbK7frhalCdkpfbB8fH+7e3RESdxthrpCCQxxDB2LdCZHZPY&#10;tjSKffaKZP7WxFjAM103DOaOjbxpwR/naWmGvry9BjZCNRq221lLn+PUrixdFziImDzUKVbwbNgs&#10;QQ/2Eod2iUppzFNDsMgx9olP1PGa3U7ZVVoHsvHO2SlPx7Etz88trcHePkKkxRx62etXwfPoO9Vu&#10;ttoNawfb1h5kl2QkHtXJaRT8QJfiY4qc2WioFPrUjphimU7pn1vJihpnbrHkhQHEgDgsgCmN2NQy&#10;4ng1RIjFcofVC0Yzm4xc3HMIs2BQLG3gaBxFhuzzqxJdwHjqgn8DvOBWWM47YQGHorDJpFAYj1R2&#10;rzsFNlcLnBoPKVttdC17X94/LFwOOwgOFAmWUcacUkNTYJ9LZVEjIA8BQ8ILyJktlfgLppAVHq4B&#10;1yTadJQCIJjLbVGVNHtjNej2EWpEeq7LUG1iLKkxw5bNRXhQb0/qo7vr67u7p+sPHz5cU7CxqXl7&#10;czlh/+XUnE5zd/NwvfBkEUYTKcRcMYfNqztMx51YLGWPxUy14KAjWchWi2KJAKqDiATBsE5NUhrP&#10;1wHZoEeD4ve4DOjT5155gVQZeyEXDrM4ilo3UCw8z5JigSnY0ZKmZexl8wNmwQGr1lULsTyvq8Xt&#10;07vP7z9/ef/5559+JD5///MvH7//6csTyN1kXQR9BV/xubIi0A9aIetElMIliEJOSNpsdt0Dck0z&#10;nKKnhDdUwhZj2UBWB0NXRRFSNqAorDCCuBh5hGio2rAOBs3miix42Gq1+rYQj1MgPyNRRPMK6HSh&#10;6AccQS6Xx6PCZDMLsDkeHLPEcYhQnhUDTwAkkSUQHtWAyGBim2oB1LFY4NwLrE021GyWV9d329nI&#10;h+DKtE4mRI/kSD5Y8Y8WN0+XT7/88POXT48PH959uL6/2tGEca3bWV2L/xo0AQAwg4LRKjLFgm22&#10;Sz2jMwQzKYUdvwKdo5DUySgNAQHPTJIlM+lqOgGuaBkOVpbTk+GgGc85VcnIGSrxlWTcV2bo9Ssi&#10;jwrCpiih428o0QA6I45WV4NVlfO/VJ7sg65AvpglkAbkowBNKbJwPvzszBnOA9oh4atNazwWCVbc&#10;Bb4WnmUgItCagrY4eD85gHPfct5tt5uDbh2qqsGa0GQ+CnT24DnNNnhe7H0ZAaO323FxXHAhgODb&#10;IFhhudVajSpQtGm1WhuhCJaCUiiv5zOvZ8TjGrY4INCyDaMSwb4LZlUf50QHRdpTcBCJGzor1T34&#10;zdevIBx/+6c///G///D7//7939+eDE0n2gS2A6hOJpmpJjJspg2yz+K518ds9MCt58BjHJpGoMDu&#10;zWosG0rn6VkAtUBDjJKf1qa0S6e/G5WkwpQ0TwN0pznPCuuF0cCtlujFwA4132hcYo2MU1YDPt3e&#10;Pjzt2PDl+XAkns5oIEUupipyUbxFaAeakbuyPPt2AAOBSPOrp83u0/t3n3/5+Zf3j9dPu8Wa2Rq1&#10;5K9EwLbS0TxYOJ3UT2jh8/W337zYPz56zY8Xr7/56uXtyeGwbdfYMYcgRHUPfeCG5ApMJiOvqkf7&#10;wxP26TbNupciRKqSxfdGeIVQKs7XHOVhnnJ6i+WAC3QeIIebkXKsE632VofDZpUyBXwjJ8o8OOdA&#10;z8VYSrS6g4HVVk2EEIEEHvs6vZBeRZ5lF6C/ZovpzOsDL+JpMHSCFstEEalSzHWFRfqfKi7+Ixu6&#10;JZBidkdBDYMKgxUhajnxrHE3AG8oaJHnb1i3qt/HIO53YTV7PG6z2t7jRmzV8jq+G2162TILTJCy&#10;sXq/PTg7O2dJBWdAnh4fHOzvnR3y1DnvAQHfTUfj5XK6QYQFOl9v1+XRaLKbMhsyWzJZOVqvoRpi&#10;LQLfBT5OsNA4VjTiyPEwPG/27WmsFQGQQOYbDhbRMfOHCG+W7gDKWMjpQKiv1hOhqtkIlKr2rWxc&#10;rceTmWgwK0taMpQRINkigP3n80imPU3fB3o1udwmLVTAmSFs59sZYnNJFTjQWJElV6nsySUGZyf7&#10;t/t7p6d7iBgry/4BqMRw2MVeW7V65uCjfr/ZtDZs1o7VlkiZFbGOuB04UuEZWUVhXRiolB8Chdny&#10;Es8kaSo1nZmzO8GOoHsUM9ehZVVPybTLYwp8Ui4jXFI3czwEIv9kDLYNWkuLE6a9WD2Gb6u62dmg&#10;iDQZcZVoSsHay5GZPpqM8LPNeVzl9WSxdgErVFnPYb9GUulqtda3NnqDs72f3116HSkWoYPipRNR&#10;7FAO0X2u1MdGNWlRlpQvJ4haMgwe4ISMd2GlsSyVCgBxPlCYb8cABFmIxBGvU6B9Mn0Qk4kq4kZE&#10;gIz0uEHSw45kJiJOrp7u5tOnD+8/PD3dcyDVdG66bLFiezt9TnhDSjuTtoYtzg7aaILV5KBgNfbc&#10;xe3YRxEha+TjiPosus6DzIEDyBUhltFdAtR2AewEQAXu61zfrJ3BaAzkia6R5r5x8PTZ9Cb2ByCU&#10;8ID52EblolsdmxUk293V5TyAFSLqnGbUBwerBr0gnvdPd1cPj+9++cev//rxh4+//Pjrj7/+65f7&#10;DVb+hIxL8rMwUPF6+FLZSYWNWEH01UJNa8gA/SqU5/Mia6zXIx5xmu+fvMnt8k0WYy92H2cgcHKD&#10;g26TrJOxWputAXBr1bQl6nWzJNHuYB2OoPqhRdhj4Amsx+bLn4xLeMeGueBpEwNEkLBKAiMsP2/A&#10;l63QBsBMGCssJBmXgNmsD55vd5eXT09TMHkXK5ni+GCDYxSxxSEqAShDerW9f//h/urq+no3Xy+u&#10;Pz3NnGGS41CiWsOLYX+zA484gkujak6ymRm/NbsdIVnjrLUH5MfwRDmOIMOst/kpYNmJmrUzHHY6&#10;Fsvw/OS8U7cHScYrnpIq6YhXoloYrwNuFswgMHCcAAQsT7HTtnoa0S9VW1k69YiEaMnKLBqEAegk&#10;n4pwp2PL44O4RRPdiqxHYpFovG61ts4toWQ8KZYWU0515CGNr1RGDOMKANHRYwmr5fgYwAzt63Ak&#10;7SGOm4awCkvQMJ7CfDpbjwue8XZcwnpjprXA2fqAZxcHC+arvbQ9XbeuOsOzQc8e1IC/3vF0W8ZL&#10;Izrzp5UUehlJ7B2puHwAQ/DGrInOkstbqmjh2t7rt2/efP3bv//ur3/8z//8w1//+qffvDgbng1X&#10;9VAq1LA2WAebqVV5VBDTeeBthGMRjeMyc0FQVi3nYIICOEGz1RwTrVFBApmjpvQz46ZgZ5tUJ86b&#10;C0VzEH6QDAAXh6FwB/As1K0inJXA+rEnZBls3E+hR/tQtRI/vDi2NJIanVtzRlZyY9/hWXPWS459&#10;njoeiYq9xzllkr8AhXmHbf/46f3H77//+fvvv3x4eNrO5pMA13CW7vmgbZlQ2rY6PNv/6jdff/X1&#10;y1f7xxcHL6Ce9/dfvPz2N9++uRj2MzreLK4R8UqQgdJOF2km+IaeaQ8Pz0/OEKgzYENF/C3WfBab&#10;TOHngB2VESjdThdH41KSIeBDpUn5WJ7FH4nV6d6gHuPoAMGUrtySheK6pIV6rVWn066yKhVcijYQ&#10;osejeMoFf6k448T3+docBkle7pPxuPPYPSbO2zOOCniyxE1pjgANZ9UiKLjX4wG9xl4sjmgCC5jT&#10;wY9M7QB2gyjsQpwn/PsBGMx0+8AxSLtB7XJ4PWbPDKK8l3VUaiWf6HcPT/eO+bF/++bVKST0wRFr&#10;uzoIPtPdbjspTO62xeJ6vkEUe5ryFHQ9XyMKBOYb/nNxNCqpcrh3eHFxeoLvdMaD3DiYWzivMT2Z&#10;jyXDhBAQXrqJq7IgMEGJ3RUMQwVje9IBJ+xwgDCmbb1aosaGVbxMSAzGskY66chDIwVjoVQ4QpkV&#10;ybGbWBIrbkWg4yMPBLM5GXsIOwDL01tcLzZrD8DNLYTNAT4utyegBqudw/OLA1apXFzsnQ3OX92a&#10;FebdleV82Fk1VwiXvb5ZidZv26gNwKcqQjSDyA/J5sxCaxW9isvjYbU8KJXbMwI2zyBrOSObjbA5&#10;kWk4V8V08PeV/AGWdY+KPHs2Swyvru6WrDrazIolmoqU8E38ZmcVZRGT9CowHcsL3x5bhpUJ47KH&#10;sd1sHwh4A2VEjPKIQ2QrTO1DPjjykVSNQ97Ozlats4u9909lORZKhyhrIafteLbY0vRjoA80HlEF&#10;+IyFJVWwwoVYUKywZBU/nJWb/I2qqv7CiGZwRS9CezCaTmcc2Az0DUxy9AQNfszzpoACceuIhcUi&#10;SVx5+/Tp4RKibDunWAEVgYLm6T+BYrfZzEvZVB2ajEKZLWwpVpXVE4QNLHnO3aAWpz0eGAVWDXaT&#10;QbYq+ioCiFFhUgb/YgP54mbhMejVDj3A9J7IFmANGgWkWaWJ4wK6kd1EU6gzRiBzlsVuuSiAmgJl&#10;8/HGanhmaUQUj7uI67y5/vD+4w///J+fvv8eGP3rP//3h4e75XYxAX+inSvejcv08uBkklxQoESS&#10;8vFaOqljp4F8QQIisAOKQXIUL5uLVdUHFTzdTNjS7il4qXVdYfDORqNer9ka5mkSU0MQqUDnOCeL&#10;RzLxiOHygP5jYdB6NwD8Avkrml4KBmkoroGOhFh+bmhk8iNRVGRNMA/p6CU44VQlEBncMZvZmDrG&#10;NQkIKvFUlB3KUOrsos2B+k02jKk8stpd7iaj8fzm/m7uMyJAWSjYWi3F8VJQPRFadcYQm/HaoBkI&#10;vjFgdYhtDmwS4CQCECpmvtlYlUmxurJqq7d5jGSxHJ6fnZwCy+IRnkawVyiLICUaLkggP34PYQju&#10;nndooAFMGmJhmPYDdWurHRcU1kwH6PPg9z2nfXiOhy0NIl5hdpfCRM8Dh+ocM3t42LGFElHDV4Ym&#10;LLkRCr3l2eb+4eluubucln3ZfHp1un9hsfZrUWaOQWo5/Tzi0F0cZIHohHBf8kOPFbzeAEdvlNy+&#10;gldxYtk5RUML4W2BxQ8sw8NWIgZRgcirrLdr1mNjXwkI4iUXq6oR3fiuzA+AqtPPGk9/oCRROx+/&#10;ePnVb//2p7/8/r//+49//MNff/c1xwcNLd1mk03bg1a/XqulozE8eIEnxLKGHUHnZ53FYWAzYR7t&#10;4yMs6Ka5eQ6fxcNSqAYWsLE2AX8dtcfrphWmPZqK5sAqgxFocSp8Dm/GgvGD6o/XXqcBpVrCKmca&#10;FvzCLWc6h52GPQxtRT1F11VWYsZS1UZNow2e7AWtkg1HNJXUXCzQ2tAz4MOXH77/5ecffvj+y6cP&#10;j3jemwlwc6TmIsmM6RsZTbUth8dvvnoJUD66ON7b2z84ODo9vf3mt3/729evINYzdGs364YBC8z7&#10;+jzYvCN/JW9bDYDPeEJxV2EUAFGjs6R57AUhYdpesoLBSYrCA0KseRAjMZLMGy63FG20rKGwLoQR&#10;KsjePTyJCnhHarRma6+6rV6N2jnKAi/W0XGoIDvR2GQzn4Oq+UAhRYZ/Bwsq4vFkMlHD0k/qzFnh&#10;eTLDn8zkK77iejYGlxxNAmAsYyCwmeugQZBkPkLcHpAvp+lK0V/hFDasrhLPoREbIJ0hOyCKAqwE&#10;gKwD7R95nTl7b3ACtMLH/tHBq4N9wPPR/t65xdJMyt7JlgOR1ndLqHy8BPa4zgDUi+2spLr8o8Xl&#10;3eUC28Djc4b7QyjSvYv9/dMhbphzDFiKZJbhmHOPwd8kLgmedkMDUDOHIxr4NGQ1tn8miTs3B/QC&#10;nWvVdMLWB1iy0c4KLm2POoLJeDWd5NFZyh7Ey1Ppnq6CnfDbKq4sHaehQBUQQDbA0Rvb73dXBAMP&#10;VmbtmCokhie41XPoS9auDU9fHJycn5wQoC2DTrfLefocX1irIrZUKQxiuD5HKgV0ZgFxFkTZ65El&#10;ZrrMbCI7WefzGbv6p9OJSdXVAJ6t38nTmQpWCxPY9Bmls+2cFjt3u81iClIzK7EswOvhLEAPnQeZ&#10;CAFAulxsqXe6C3NaI9NXfjwCwACQseoAzsQCrJ05hIDhyLJtSAjjodR77Wb3/Pj46MXbvauFi2MA&#10;M+EYQyj7TpNB0D7WfPJhge3RlQQRUsYezWpgjKLEHyphe7Kz31sMeLyjGXTvdDHC2zLC9iToEJmp&#10;2wgnQbqCFV9hTY6xHbndiuEIGr7RZOz3F7fXV5vdzRLKlUU1yy0+pmZWcc70QVEV7CwpSKTToUws&#10;XrNH7AABUGs8atOtOWaOKOBofw7yT4YN3WFPpBxO04JHZa8HiCVC53YzL7oMSjFKWc4KMXUzogyW&#10;AsTneEKLEWjCuykltFnMSu/sRVH1cVqIFrIOT/fPepmcYbgKk+ndw6f3n3/55//88uWnX3/88cf/&#10;+T8/fXq83+ArWW+CtwOSLiPySqJRgfbBI88qIvYjFocBLg80xW6aLDdrrypLHqAq1DYeYwGial7G&#10;WlCKVMOubNh0kMdHusa2oV41bU7VT4RCSSEHmWKHCs36CiOwMZrTlsuIDvMF+6FcwZiAdwZpQfcZ&#10;WgNVRN2QqXbAGYKsC3NjN485AbPgUoqT+ZwpS48z66TtgUAPNoSGXDgaquGxI9hHo5oHqxIEBgRq&#10;Pil72Ti5XM49HPsUjqbS+DyzgD75PHIcO1hwPBuO8EA1Fo/b4zWbrYb/OKsGL5BVYWYbDv5ErGwO&#10;TvcslvOzw7PTU2jnBkdaaeJzgVLFLQkyVr8iaqYdfxjgnNPCjACheCiUSdl6dTrthmWwahOdWVRi&#10;cFI8GJhbcaoMxhKb3EE9cVc262B4DtJ92rH269WkeRLgYRFnYLK5vP/02cwQYNOJ4XRn/+j4fLDq&#10;xcENG312RuHhCCyZdGa1CLukfD6E7zI2JRiZ4vd5RqWKKPNDMuz1dKI1HHLIYg3BgVm/fLA05yBt&#10;xJ4sdoLicfKwznD7K5xlBKTBGtVFFXEXEdeHHeuIrw6++fa73/3lz3/4w59//5//+fvffcXZu8Oz&#10;44Oji9PTo6MhmBsPQmmFRbt0txEBgUsK7AjQsN8pwhxhLRiNChzQEcvJUAqcmGHm3YDmOg/xSaaq&#10;/X6PI3P7NrIrvM6IrgNwEcp03VleI54UmTkOGwhFnCNKjejxy3lbnWl7xAhFxaeG8UawYOy1di8d&#10;rNDTv1iqSD6XkIwndd8YW2t5/3j98P6Hf/745Zeffvj4/tO7T9fYfFuOqSz4ZJ39j/lY0JGwds4O&#10;XtwCmo/3Trkwjo/Pzw6++e53f//6xfGwaYubllUODgvX2C7LjPtiXXIJqR4ZEahXWobIl8WsSxWD&#10;HIUG8uB0c5wL1gPQ2VtghBwHXEwqG8FIBDfm0zL2vBOcI+fARkG0xaeA8noDrmg6VGfOtF5HtEcA&#10;AmeVJV3Ep2D/BWiRQeKtYL3JzxQlhqcAdM402JSbdkALOCtsbrPHIkmHaQPER7perEeL7RiKNavn&#10;wrGw7sRq16FS7awq4KvMcfAvC+fBOYsjv2c8UqkgPWW221Lo4b0UA8XJCAyjPty7uDjeP8LH/unx&#10;q/3zk4vjs0GrWQ+qJYi+zaK4BhHabDiXuMw0zmixu5myx9Mzubt/Wq5LPo9PirSHw7O9o1e3R3uH&#10;q349DWqay4LzB8niIkFcnYZQAdUOmmP2jUH30OkAG9MRicXsiXgsH0s/V2rb0qEQHWpWLMkfrtrW&#10;ftXOynhbwp4iY49ruBc/NArrHfB+WG4BhSBwUJAiBc12JlFGFFMhe/A7JxQXrzF+CP5waukOT473&#10;DrEbcK+HJ3sXR/uHFOndwaDb5AiFGuIlfgynPjuw9dNxLIMsEI25FLcqVVhyIIC5yW4Qc6LzdDqf&#10;Xm7A7zktrgDJrrJWIGu4xotZmeXGzO5uJ2YDK60tISrHvqwGne2WcJ1u2sfRt412B2QaYsU3ub6f&#10;0V5oMSkzrz0Zl8dFVlSWR1g2/sB6VlByPE5G0OaAHhtIRb9z/M3ff/ubvWnRYGtqMp+MQ/TGMiAZ&#10;CLgME2REJCsS3oteQbDBXUFFSWzt9skV6Eq8IV+BaXgSMKrngA97VtPBG/zP/eSAeCGrBtbbu7vd&#10;3c285Fezmgag8CmiVFpvp5M5AJln8Vgzy8sdhPMWzGQB/TopSGHCcYIW5yA/oRSUHCJ5IsWORLPc&#10;FzDAX3m4k0k6mC5J9FK6r2gOZlPBjCqyWhrNlnfzgBvyi9lNwLM5L4NV/6JBexBsD+Dtu/e0ZMFD&#10;59HCZLZ9ogsYgRN0Q4ulm+f7e9YaInNO9K8Xy/sPiC6fHx5/+enXX6Gdf/346X47xg4lUfJ4ylsO&#10;ylUVCZSLJtdJhyLn84asSIbyzHUDY3MGi09x+tmOYaJzkaVZk6Jf9c7W+KcKtnEoEaJtcLtl4SD5&#10;ft1mnqNUU+GKJDiSiV4jEcm6mNbi6ZVp/IM1MBkV/CKWWxbQJuhgVxWEeyNrgI0qWP5GjgaEnAXD&#10;TP54PfJ4ihAt4wCCik7/dWpNvHBABfPN/7bu54C30pgen7RcACnzmOhcFllvF8yD3aXxfuw8Bo0m&#10;Y8kkaxfy1M08YA4l2TGVZleArYG7YKd9BsQrmuE7hZ6mLWXXcnLW6RwOu6tVt2sZNDL4Djrbi3ju&#10;6axwlq5LVbJsUMLFMQ1CnziomBSA39YAa0tnNNmPNwbyU8KTRSCk+7rpFuKGkGZdEgJm2MhF49U+&#10;nez29ve6vZ4tFMPiVvHuJNk/3t7dXF3dPzyyl2DhzUb7Jy9eXRyu2vU0p4H3G7YE0DkpQAWJuhbB&#10;7Wl4wr5AoeQE860ohaLHg8cPZgYumINCsDMd2u20GnY2FhngGlk6IXjpQODkrIpnt59chb00FYEV&#10;1lmdisztKRbdLLcIx+p7r7/+219+/8c//P6vf/3v//zDn75+sQ9Vc/Tq7cHx0avXtyedJj114mBC&#10;eUEteN2VIA/+o+zfeU5CUkA78DoY7e1RQLhCW2jVDxlpDgwh+4au5w1V+9Z+e2Vl9h6vDxhEN2nW&#10;dFU8Bag2fHglRCIV8cpUN+5ASdFpkUCbGFHBQ6zoNFU3K+pDMUNmkjfgwaP1Ox2hjOYqzDZ39++/&#10;fHr38Ycff/zppx9/+uFnCOjPnBB7t5lCXQQgkagMskYwY2Ml/t7JGbQR2dTp2dnp/utv//63b19w&#10;EkmKvjb2ZIQHKoYTvMzrKYxHQOckAlyzcz5sZyRVAevJVXhak7EnBTP4IzYx30hGxnLuQgC0T5T0&#10;cCSiu3zuSi5I2yopkhcQHfAJRU5MKpfETDpebdQT1VodFC0CTRDJuRRIFYUnzTSf8SGU+8ypFXRZ&#10;wLMG9UylUul+09ruhRxYHxwZHYkmdVEwVNBjEGLaYyFYQ8DLIM6OWDSvV7hvQSxTWNyZBIS8QwLB&#10;YJGx7FQ8Jbd/PfZBT3K22GI+3yxBacjkCqNiSclVD4HO+69e3B4c8az+du/i4OJs2G1k5EChPNte&#10;bgHJVEDzcXlE10rE3uXNTBZ0uTTnJNxJwKdWHPF+5xzbg0nxw8GqbWMVvsj6/wg4NZNXABImpFw0&#10;3zCtm7nScG/5MB4zmBmHK9caNlvfrJjmqF7s8E5nyOJxa5pVYgk7w0OiHsoDUSrukp8uqLIoYWlB&#10;ywIwRcrCoB3qjMCKCOZUWRuO7SaTYrmSnbOzkzNLZwj+YXLV44Hl7OL29uh0yBkx1na72bJSuKcQ&#10;exJ4lrEg9kUilHQItIqMaFwWPO2WGSBF7AhsB7YeMYM7oV++ma0u+aSsDPns9OFFFWk7bw6DKUMK&#10;E5yZ7J0VwaIrrMLEG8b3czKbzM4dlU3V4MCzx0eI7emS63tN49w1SC5HWAb474rf49TDecRR5h3t&#10;tnrd2m02B8ff/u43X+0V3Y7nw0EwmVAEN4Bn4YglOXXKfOqiLOoOB54VeDyWnTnJ0sNYxkrh5z5b&#10;aLYpgA3IUASF9DkVUCp2TvpwhU4J73A0v7x+2t08TQses04qC5roMKD7RkVmVbcsmF+YR734PfCZ&#10;pp6TgJFkT2e62m+DhcW51KOcSJiMIfCAoXE+itk/a55mZgQdYq3ay1S8Za8b/MupyDlQajzO3RNY&#10;AYkNgjwLCzm/hx+SjiWgeue7u+t3NOoDfZ+AgzI/vPzw7noHZkrvYx1kJbE6Pu5am/VMLC8FiuXN&#10;1Q7YtN1df/4BAebXH7//xOEBeNIy6MD48v27m80MKgDxWGTpc9Ll0nISwjFrA9hyUZysvf4S6+/9&#10;pL2mkX0BP5qNVIX1ZlH2qoYjZk/Xqo2WBaJh/9XRyeGAPkrdrrWWzEkup5CxNZu9dEyrlIolsnfu&#10;tVl5sljjG4KLcGQpNh23ehAqgM1mACqZTwDBVWHNf8EsuTC36RpIkDULyKkt3C7E60i612pXY1jI&#10;YD9MH8qBYgl0C8o6rEn+0QxvypvnpBEaStvj1VqKdIJnbPiI0ivMblqPpEKcIFerxtPAZU7wbLd7&#10;tRQ9+hF/gM6sB+sOuvRP6Fq6RO/eqlPPhMEwEB59uFiZNiRQ0e4SL4zeOAgVDH6hdNwOyhaqssMo&#10;lXRk3bSEcD8XCxlaJOh0u4HLILJ4IKBmQYgWKRtBcOitLIfnp2etBohfDETU6XOBvnlmu5vL5QIB&#10;6+H6Zrfw6onhwdtXewOeXtV7UM5VRBVmkFlsbw5owjbJ0tHRyYpDd3kxD3i8PlwqJ+wifkeSeIn1&#10;Nh+kAYXMAj0fdo6vWMTe9/GAMquFIWlNfxgPjxXARKCTWEwZKFTMA5tY7fzVt2ZF2F//Qoz+y9ev&#10;To9fv3n75u3+Ca7u4nzFWoRG29pLR4MuQI1s5BEdq7ZEVBDCQZ0FXqzrBkOKJ3k6nZMkEfzeRxOK&#10;SRlBxCnSqA6c220kbeDtq1U/DQUUjWXiHA2rZ53gHri+wAhrtKiAXMvZHJt+WLTgBfPhB2gvAZvd&#10;rwb4QD6TiYUF2SytYLbP7y3pITsWTnn79O7nnz9//v6H73/633+yOfHX//nn918+fvz8eLeEqqOV&#10;mIul+k6lArbdGlgGA0u3Rfuqk8O9/f1biOff3B7209EkmGO6Zo+CE+Z1cABaQBTAkwSwplBjdWap&#10;5RG8BBbJIZQ5oulUjvkjKDVsEc6ZgNj2+bjzfOCuBmIji8Bcsg756hdTSQAiBHmpPBmPpzOPDkXI&#10;BGkKuzITduSjmYzDxfOLCts28Uw4m+O5X0PgETz0fzSetuP9083GlgKr1LM55vw1l8/pxI9lfR25&#10;NQ9ivP6sJmiRaDQv/Lv8ORgNVauhuqUZDTIGQycJEOsgF57JJAAFdwMys5hPl3SBYlDBNwr4K/HB&#10;6fH+wduXLw6Ojm5fvH1xdPBqHxhWzfnXHJV9tVuP5xNECcSZ0RxxFrF2e1kWIo6KdwFxNF+DJmj2&#10;WqO7d8xG6dOzc8BzL52EdAaG6TEwrmDOkc/hIsGgKqZrnNOV5VFo1gFwBitjNV0kCu0AWF4BjPuE&#10;aCyq4ZCh7GTQy0TsoVDG4YCsSvTsuuzK6i6WSJlWLNCeCJvY5mb1st3WxMtv10LYaCIQyHRAlg3R&#10;5VbD7cHw/NxCwz/wj8OTi7NW9/Di1cHFxd7AChpta1gHq7o5apA5YYQHTcuEQFvzQjCZtkEfRDWR&#10;07gZWlj/4/Zg+YyBZNv5iIZ/Hg9neEKdCWJFF8HoAqCyJUBWkX2oZdbRkh4hdtKbAPj4XN5izppQ&#10;8HnPFjV0jptc3S/naw5HBiuCjmK/Dpa3n6YUJQXsN5eP5HNCOFON51NAu9XQYjnb//q3b17tyUI8&#10;8e+zvzTWXqKKHUnbQ4QSOasFgzrzwA4DlJCVIjnaK5rVaQjiCs96CgjvALjdAgxzROXic/lY4o9b&#10;xZLxSSJAer25ub6/utttZ5yezvSqlstymCdFN/OlE0Aii+V4XD7B9wFuF9QgNgJkVspuj6cTmTBb&#10;R3N6JJpnnjSTpE9hkFIf8TmdgHCitbA9mjPP7Jyg+6ASOcFZAFm8nHj56hGUsHVYXGh2FyKgkB0H&#10;5rsnzuR4uIdaYuMbL2n3xOHKYJljwDOiur2Ht99p1+IxTfaUvGOe5gfc/gnn17x//5lj7NZePhKw&#10;ksXdw/1yMS5BKgfDDh70aZKEEMcTRdENYUdTATZSlCBdOCNgMmJRAV75ekEX0TF91aRcDMoQOGW6&#10;9hwcnEBTcp13uw16JVSgUOJ1VhAjRHhcihloF8vtbDIGH+d4F2ZVZHxi9t95HBHLGusevxEQSfDz&#10;OKibS3ExKxcL7L4XK9huiq9U8LJOiGP+m5wewJNkh2mgoPh9EpA+DF6kc5jaeqTkzWp8A9sIHNdu&#10;r9qqaWyAeIhOf8xbhxKATx4Np80kSB0YRyujfj1BXc58CA+tq7UGHX+aq063Xa3WG71+vwq6zqJQ&#10;VuWw4YR9vQiaTmhSxC5DytJAkCVltHkgOldZTRSWONTIrIxlYVJEw1ZGoKfaZ3KKpUp4IxF8Xbze&#10;6lgGCB14hvS/ZP2eIQfmyx19sEeT3d3lZuLPNY5fvzgHE2+bjTY2/KhQ1GHw9JBnKfSFyQP8mI3R&#10;tbwWmM6wGUYeRBGmAKPQdhneYaLfbiSiyRgH8ZgdmxxiZzZb8PAIXxsMmu+E3dZ4awgW+DvDpXB0&#10;B+6wd/b27//xhz/+8T/+9vff4df/+Or2+OLV25dveB57amnaEjZbtXd4etaFxjHYLZANZ+yheq8e&#10;D2MBMvkLHpFiaiPBY/MkvTYqHOO4mDDhg83MMhI65BR8lUiIk6lZR4OXCAVkFqII5PYV/2hS9oKB&#10;ii5ceIWpGERmWpvhZ+J50IbCPMFzVkihckAjRD6wwSwoCecQ59IR2ReY7a7fffzy4d0PP33/4//8&#10;+vMvP//0r19/+vjxx399/5lNljdLaJMAMBOhrSQLjmQokQBjaLSGZ6enewevXr399m//9e0xpLM9&#10;Fs6bzzdRCyWDnPo1Kk9Yl5cNc2Rj+2xYixhg5ILDUSEDEcIOoLSh6S5uPB79eUH9/MXFYuTB3SuG&#10;I68BFyqilnP5/CKCTcXlZ8Bm/nhSyqbS0XDOHI1r10Rw1Ehek8RgmCbndE2QEBdpJ4M/QTpwdjou&#10;jtPMMtEU+2EijmCO/wRxXOHxN/d/kWkvEB7Qaw/PqTmnl6kUfD/VnQ2D/dnTGSBhtqJFNNBLRH7F&#10;HVhsppz0dzmdrBfL5WaOmFX0mmfPHiVcH+wdvXr5zetXL168fvuGQ5r3j0+6ccMD9r68ub+h/f9s&#10;ulkTiBblZwVe0mIR3beG3pghqmWD+VRjAMg7YZL89LDb7FVxEdDLuSAYTiQcBJckOpuYBlpHgxU2&#10;82AJkJOyLQLw16BpWXfQAjKDjvdbneHh4fnJ6fmqlif5AFOJ8aworoHK6TLwBJogy04ggnCQxSV4&#10;jPG25fT03LKy1lN4eSwe4FE/n4LbwRq9wQAQvbd3aBkOh51ms3N+vHfKCm6Gk7a12cQ6jj5XvcSj&#10;EYc5sQ2LBn/DauJUJqIDA4AJuAWXuzSajBGO8XQW+HVMmg/t6zRLKQQeIY6KJWwS37+PFJ6HNs2w&#10;g7AnfH4GnKxEa1K6crOLqVAw7UcR6UdAtslke7nFi/K5OLp9XGKm3g9V5nGB9wTB2Ti1uJoJRntW&#10;a+f8ZO/2zcu3R8d7wVjNFsIWSNRq8WiIWccUtFIQaFIBY9OIgSwTMyRGd2w7ocKcuhtBvOTnrmMZ&#10;zuLqZsdhiiCkXr/qctPH1juaBDgKnF7y693V0/X9HU/TywXaTOsay0vVApbX5ZIm5+VyebLGjfqI&#10;+KyrAkNKMq8N3IV2Tdrpv5nPY5mGtTDVGGvAskG2Z7PNKpQCX8tAypBbgXcbpF547IYLGnG2GHux&#10;cIHNACeO6GKVIMNGTpdUT3G+u398fLi+f4JaWi+mEM53u92OR/6ELo4IMxxJ2/n+3qCeCNHFUWEZ&#10;JQ0U2C0/5Uiq+91sBnRmwzkzzPwqD1SDkMf+tCex58EzzcSFwBNOoDNE68hXwtYA+93Sa4YZLgA1&#10;kbJYLHpdehBrt1rnPOEXr7DBBmSgkJ2rVhUUBTuFY4pDYC+JqOEU5cAEfIHkd1LwsJBflU1fC9pP&#10;BCvQ7HiVogugC/jlcF43Yt/cdFC9wR4feRGgITFdUkXFxY0C+BQtmUrbelWs6wiUlwDVaY+ITlmI&#10;RQjUYSwCFqdLQTpsC6IRtCPs21NVnvPQIcjOugDaeVWhptONHlQzQLdXr5kTFfv9BmexpzkdPpMJ&#10;JUzf+mq117GseglOHanzhTpAx7HemQZB+Gd0MIM9FibQmUqHuRMOjSM615h2rqYENwQ+u9cVkQ+c&#10;KhHKze2UVB8b9bHnIxCPjJ5xG+C218c27tdpOcAcruydgCiWEaE8dNccKeHW7esLK4fGd1fdbhsX&#10;msmwotqN7wt1GA+F7HnurQjHHoa1wqIYwL4uIYzkOaIL6i7FfgJ7Hejes3Gsg6SWQF1pTcYPJzaZ&#10;EyxOMBSW3XpYyQF0FoBr+E9nSiJU7Q8uvvmvP//hj3/4r+++Y23Yf7052L+4OHj9+tWr23NrLRWh&#10;3u0evdgf8kZAXmjXadbkJJKcs8bS9hCL2YASoD1xcxi6KHvGU6iukp8Swe8Go6afIZUTIyveVA2Y&#10;F4mlezXoxQhuJ2/4RrMxK6hkxS1XVB9TkHhBaon9ulCodHupAJ9lRcqRfINgYI/RaUIyq1N8uZQG&#10;gTu9e7p+fLx6+OX7X3748fvP797//OMPv3z++D//9yco6sf7+7vN5c28YHa3QJW4ZbDpGLRPYzXg&#10;Xnjz8qvv/va3l2dN7MUYm8UckQxkhT2Wk9wleuzNiz5Jyzvy9sahpZrPqiWPKupuLnFcOYlDXmB4&#10;YtEsjfbU0vpyWaR/JO4cYQ/Aozs0xe8W8xGNA32B+Jzdvg5UeAwvZ4k/EYOpErafOTJRrMI8i71Z&#10;/KkY0JgOWtQmI6CnzCGx/S+PBZpmYRUnR0Qqrhwo/qigQM5CWhWI0IVRSQQagTcmw4asOwx1tOac&#10;JDODzL6ZvD2MoOWkj1xxsbukoQhi6Wh6CR3AHmWvz4OwUfKLMfC0fYjmF2/fvEWAv90/Bs42o6BW&#10;882SJ8uLyXy7200CrFIqeFg2XHBBu+WcRWjBSbGkGpqAb7IPdD4+enV7cbiyNqp23KpD0HBLPHB/&#10;tohlGpcNc3jNEFsC3jlDQz7PNrKUrW5rgG53u81+nVmnNpB0SEf8TiOjuyi58SZCfWsvDrxkhxBN&#10;CoQsi6hcFd3BMxi6CqZbwF4O4+hW88BzMCFBZ9WT6nZrNsAvyyLPT84sg0G3xXR2lz/j/HzYsj7X&#10;bFtt9hgTWNABsXyMgg43Yc4GZq9IOpRn1gqLFNuQBUoLgC5P4/HCZ8zAgjKIguQihLsDY1JTH9DL&#10;M4einI2xMhAtih6WZXsCePXUemwT0gmS3OesFVwDncG/imPO2CrgBbH0YjoucVwWIzVigFmpDejt&#10;99JJR7RhbQ5OLl5989WrvfPDvSBP6GtpyFGWSrKblqOFsOzBhSWnmNMp1xkUKzJzDkKOk+iYRgmw&#10;gYsf5dnyZstWf5bKst5FwVJYQL2rpqsmrmB0+XT1dH+1u2Pu2E9hKxgIuzw9AfubjkeT+bg8W5fc&#10;ihCvVu0gkf9u8Kiavb00n2KlIBgX3o6MzQ+4w3JwAJwhwNieA6oaS6XMekL2KCeTjqziphky+4VM&#10;S63Ks+hidoT+HOwQ03KiGlhPLymA3316vGJd2nQxBWHYLHd3IPFQyOVRyaXnM/Xz4+GqX0s5mObP&#10;uSBzXGI4CULrLsxYbM5KKb+fNbv0eHIqHOCZQwAPsVcwD4LNVrZ8kq2sAUTBMUKD2w9AHoORFRCX&#10;FYRntkUFCmW8b58I8pi3V/sty8nxBf1uLS0rBESjZ+0n7DGsfw6HAVON16qpYDYrm0PLp1e0zfWD&#10;j3H+vobdgs3C6eEGRAyYvZu0ouCXZB+U+np7c83DvmWZeXVFzELW0VbZD/WpysQehJRqOpGIIury&#10;8DweFYR8NBPDlZke7IjKTN1DkJoHlnE7C7x4tlxN27H2QU3BTNhMAkpYa/StrVWrX6/SP6jWaNiq&#10;rPbDfyH8ayKTDOFFJ3rDs2GrgU+11uzJWCSc00GfZBYMO0k2IB1EzWEGBh0/0SGwpwrLBd/HPJxn&#10;U7qm0GaIR1gVECK2GrhApswGQAm6COsuEorTnhOaJvQ8ehmkp5HSzEFCDjkwmwe4at1FCJKAmDp/&#10;ud/tN/C9uywBDWWgIyWzcXE9dudStZpdl+VsMBLTWIobdPrdbnBmvySKOXYxgTeyuBerx9pqNZv9&#10;dCQnKn42rEI++1wIUtgbNNtTS1gR47FXMrJihbPWRNCQnCMWt/UazfP911//7T/+8N///fu//vUv&#10;33397VcvaMHAOQWng0YKCJqqN1v0MrPUYmZJH722Y/ZE3VqPctKIPW72YhCk0/0+5L89FsRm9oxB&#10;5mdFFgFDpaqlcoAHbYVCyZUFHNbq9Xoaug9v8LlXnR1EviKNP0nOGbdkBARRRjDgKBCz8DCrsI/N&#10;6XYiWkM7m2NlchRKWSfThrIjJ/vLC5DeJa2qru8/ffz84fHDx3/84/tffv7xXz/++s+fAM93u6vr&#10;u+lmd3eznC44kAV80sFZJO3u2dGLlxylerB3vqpX0xngow4KnKag0Jx4sIEic1IuI6g5orVOM5P1&#10;rzfg/pPplharqkqnVl8JaLYuj4pjUGigcxGqoDwZe9VKGHDAnhTB4IZga4OzhM+bbyfr7RSLIR4m&#10;D6VdfJArnjWbUc4wBwZDaCNKMk9a4fBZHoXj/QOeOQYmVW33QEM5w5LqDdslJ/kCXuAs4pLH5/ZC&#10;yE9GMvAPGEdHGKcEIjSjf5TPr5qTYAWQ45xguNyypJQQavkEzYH4y80C0oZHzm5WEZQUPW6awh+9&#10;fvPm9dtvvnn74uDi9LAZc3kp+KY3d4u52R0zX48n2w1PIxeFCg+LDNlLSCqU3BUhF22f3d4e7796&#10;DQq4Z2k1EMTM0+Zg0DwbZRUSBCJLkkDBKAIQWx2RcBhhNxihWuLpvLlrOkBnkD18tJvdQQd7lFMs&#10;PW4mJJMJK9DTgU3u4pxqr68i+TkTOYudDV5Lg37b4Ixoe3h23s+w6cZEUny66vPpoUbb2rKcne6d&#10;HVq6HFvKQzPANbvpBjRrx9ZuMC0cgdJhujUVxWrk6QEUBl4P9if92+iDGwwKFV95sZ2xxIBHdgvW&#10;BSHGu1xZ07mak0ZoJckjU2V9Ax2HhebzrCGdAYU+l8/jQphCpIHCqVRYD6x6AR34KJr/UwiMWetc&#10;DPjliq9QxH4TKzxhlyGZWEJDbMbVVkPxGoj8cP/Fm7ev9obd1h5bHzh7lICMZcUSINrsx2KIf06f&#10;zIeBn4lAyZ5qqF5OL2cfD/Y0q2NBEGab3aZcArriftz4kZKsBOZYzwiphugGXrm8mztsx/unp6sd&#10;00gAZjZj0AlkNMMWHBUn4IETFixnuicnq5ppjwr+ziZZqk+8eGCEIYrEV7NIXZF07hMgM+vxEAJ5&#10;4pGiv0XewSqlVD7rZ/MwNiMWrddf8hlQgIJeyeZyCNOguRIZn+geLZZ3Tx++fPz8/tPVFjcCgF7u&#10;lsu7O67+dRlyAugM9TM8a7X7tYxDiEDN63iykh7OhFJ5XSkutgtOeDYtOn2SAI6mMVuJzZjPpNNJ&#10;LAdWNYBZBCNAZ4JzeY1Y6PbTHQHRh8UDTtnnd3FcAFS5T3XmIpoejNasq8H5Gdbfnpnd6dXpYVxN&#10;swALyhJhT0ti1YV1RHfcYXF6fTXl9EceHGOzAMTT6VQEyy/H0m3TXXgyG3uxj4ujCTT/47v3H24Y&#10;BKh2cngmqiLzMJE01sCKxrOt1RIICwbLKOIZRyQEfKIjDaimS2VloJOFpjx3JtwhuNmJvAibUDuQ&#10;xmZYT9Xq1RrnvA2ajQT+IppJ2KiwIZ5ZJkYrzlSU6FxrntErsw89i4eWBxA6wniQoAI8puDAkKye&#10;j0AZUgQ78IyD0WgUkTkOdAaAIhK002HJ5/WppQA0l0kqDQnBDWw866QhdVZx5pLpEDR9PBTF4iGq&#10;N7mJq+B2LGkIOgNFBbSKLUMQXY7e8dtDenmzUo3FMXmswdJsHCgvrq7KUjQRCnoKHieUh8YJyoha&#10;4PUMPbIryzamaBVqFsoqWgOLbzXbiZgD4pkR1+2H4uQpQsHrBosuk4zP5gWe3xk5R46VeVkgbNW6&#10;ah2+evnVt7/90+//+z//87//8JevIJiPjk8s3e5gOGzZ+O0z6Uazc35xBHTO43HFMhpbu/HF7XoG&#10;KyCUsEEHJzJkJJA0oEVpuwOP0w/hteM8Hgi3ccDtQcTAVRUmPHqUwnEbT+TjoWQ+CgLMWiDByDpL&#10;rKbyY0dTbYtZaDkVRMgJGIOYUSTJA3DHbRGd2RKUhHI0e/7pCeQJcAqrWlhPykBDWjItdg8P99eP&#10;n3/+/gd8/PTr//y///0B8Hz18Onx/uHx4Wm3XW7XdHCDeHFAjjUP91+9+frbb24tg/NuLZ1GyApC&#10;ojviTAzkVG/A4/aV6MYq5nIM/fWgUt49XF/RspIWlSXWPy5m88XzDM8y259YycXkdRkaJhKqJvho&#10;shXafQhZVVECuNjpbrZeLosVLA/sOej1KH10MtVGH7RO0MNRFjxWY1ALJMGEKiHIWycdAjdK1Hst&#10;ixXLLWlGpmeuXqGNHWfLMTPkGZXLs7FiILbhgULg+PzMhQbcKgI54oMs6lCt0B+aE8sa8FzgXMvl&#10;dMaHOGULBcI9uD4kjpeuc9FkvHf26s2bF69ffvPy7auLs2E77CuytG1yuZvMdwxy0/l6jW+xwF+4&#10;sZcgwcC9gCKIYLIeDq1Ob1/cvnhjFjecd/ohsHINtw4prwGdsYrNni4OPQa2gggbWSOMG85ENbZj&#10;pm2I4P1WF4uU6EztzGbQJpR0I5WlOZcCHZzP1Jr4c5CefnwPRa/L5SdsQ94C4ROhCMT14JBNlucn&#10;pyvIBIPxn1loBeTQ4KhMq+Vk7xSf0uHwFATIBvQMB3+cA6+bzVabg57SsVyEHBNhk3YMiMZB7DEW&#10;s0ZimaSWw0KNRIJZEPIZVuZ6gse6Afiadp7MW1TAuUQsfXBQF9a6q7R9uN9NCkWv01UwD5fZsO52&#10;Qq/4OEGHtXtOs3PPRGWOLONnjbdzkDB8T+wfyNaKboDSipAPBs/IUjVoEogXyox++/zFy5evqAYb&#10;e/E0tmw6lcwHWcuALewAs8jY8ecsvx5kXubsEeAL8QDshQfohTGUHjQAyDb0/WY+8mBnl8gueKhf&#10;YUao4EdQ1A2XKoMCjubAwIdPD09XlxMgErc0oF5mAzj233gdoLeVx+8MJjpnZ4M+BFTfxGaWGNDE&#10;QOdpMS6FrZe4GqcKphkO5vL2RI2VjdAnzKfQOy5tt+MOYlSpfsXsVmRRJjZCRRBZscyDIob7rAGV&#10;YjC/t7u8e/z+48Pj4x09zXfTxfLy5unxfrOFJF7juWLBBDO11qpBO8ZIMtFvpGMCon0unMSPyqqj&#10;7d3NDuKZ5+UepSKE80GD86XBSCOpNOIbLpTjQZmPlkjfC9hdI4LzuqC4WKFoOm0CDUxd5XJ7XEIe&#10;JDSa6DVXHdBGGv/snXda1l7NtJSvp3J6EMKEeSRH2CHIpRGr/wKL6ytwH5+S1YKOWDRJM8ReIp7h&#10;CC43DQDpzo6IBM4CAWPO/3p8WmOn8GQOxDgnkNk7tKCumpZcIP5Qpmn6sGVzUQ4dSeJJs288J4hO&#10;HyMbj3jprgBaR+WcyoSsrQYWE/GPyA7cZIKr1bI2W81e1TyeCCcTZv47DZC2NcA/Bl1bnMbKVsvp&#10;yQAbuAd4ZxeXmRhk/wagii+e1W3sWpVYhYvlIDiSdopCmtQQnbstwFEO9AKr0rTkFiGzOQrCBT6u&#10;qFl6kYBRJRJmC5fZ3WWrggBx7ELVnnfkMyF7RDAPc5hbEQ0tYTk7tNZqDSuiTKvdqyZ1eiPMF/PZ&#10;4uZm5tdzUmk+nfipp8wz6FiQURdqGD8tEtbyKWu3msQz5aMMNeppXGpUY48b64UDpolFiSfNpe39&#10;zWY+mxdpu4pFChEmiUIsXuu1uquTr37z1Vff/h3i+T//+B+/fbX/6tXFyaGl0+rb8AxBv/CWeqvO&#10;8Hzv6KydCiLmcfgue+J4pzwxoHCvczBXLWWPV/v4upRDAj8ITLa7DW1/R+VxgP0XfgTIErj2Zl6Q&#10;wogKdRqjQT2DHpspGNFV8npUp8+riBIeKXPYHmxyHtUyQY+17Od4P59pxMNOa86bpfuYbBpJ4zOk&#10;LGgPNzroPULWenfHweHvv/xiFlf+z//7f//7r398fPf554/vP3552s4XO1DkkdfN3eSIVq2H+y/e&#10;vjqCVjo/a4EJRsAAgBn5FG40YrgZ9ExraqbJtEyiDiAYba6vr66unq62s+m0XDBtmsaTyWw2YdLK&#10;w4ow9i8i+LidWUc0YYuTi4q+wsitaZKC6ADBuVwuQWNcsVgWsk7TGQ3YYl7v96opaBv2HCA2pEN2&#10;JrhpDci2chBotvKnEF6bHUs7GmGBOevYGawcIi01iM3MtPkQEcr/Nho0jyLdSnG6mY5B09lv7cbz&#10;dOQ5k5XVoCSZToSOGbGZCpinnzTknLCgzkcoB7xFmxdvvnn9gu5qB/unnZoeGOO9LqZXVxAfm+2G&#10;J8wQRnjCU48YZIRiPlFViZxOIdoYHl/cvoX6fvH29fGhZVXjsBpN12IOQ4vEeI7D+jTwMyxTTTM3&#10;KN4Q9ECYHdosZ200u53uqrXiGJN+09prr6yNdufkpB70jcCfOaCRh0uDYR0Rx4knwXp32el2Aaz+&#10;rbpC+XzVSi18tndxsWfp2zWis+jys5hPlYVYCuGlObBAJx8erlaDrplcXJ2fnp4f7u0NB8OBtQEJ&#10;wBoY9pSwbDuTSWVAm3NsFqdvFpg69j2PE8A3cAken2loAwYJTWy6ATjxfrBysTd4UgwVbbgKm/ub&#10;abFULOKiIUdLxbIXPI5h3O1HPKSWlV3QhX4vwblAR2XIUPAvE6lLbBVQdEYyUBrWKGvUQXY7NUu6&#10;Cm1jW+1/883r271Oz1bbgx6zMZkdZtYCUBgVRN1BW/0snhUIkjlbQnSEBfbKQ3jy9MPlLfrdpZKZ&#10;B8Vqpw8fW4yp2uiBVGHti1vBvQimc6TTXSpzmgzQ+QnyDhvTC0xAcAtMFth9pfHEo4CNu32VTG9w&#10;eDhotullS8cKe9yej3D4nSGwcgeLWoJsQ0ATmTQzAH946Exr56MhezgSt/Vt6XQ8jEDOXhr6gPs9&#10;HqaPPH6JFSLPM1TMQT7ArApoBNF5d/3x3c3N03JOj+3tYgnY+vzp7vLqjuWQPLDO0f/XHLcQqvVb&#10;/Vo8IvukHL2RNFEpLO7u78wy89nIxx9Bg2InOTQETJzDo3l4xDomjT3r5pkAXWpY1o6oRdsQGbcP&#10;WKXwUkSnX2LNfCTOsNodnp+fnx0f7J9YVq0mlI+tbe3ZRdlE0ghkMxaFbzyh0W5xen/Hp6lqCAp4&#10;3/x6kMeUA4DFih+8MXA9s1ZgzQa26XZzOfXLqiIGQSGDYGac3goG7JDNXt4MLQXimXwOYCxkQiA/&#10;YNCmhx+7HcEAS+VyiXlNSBXTgwofVWsToIEfnuTk9yrnx1lX3QFYIBZZlHtXDyYhUairGf/7K8v5&#10;6cmqXq02muAhlqa12TdHXAApwZ/xkWERllkvEIzEWCualaVcUIBSCdJpO5FGFAxBgROdqU6DBsth&#10;A1xgLKE0ciIiGviPqocBmBqU5nMmvN/HGrMlqv0WQL3XtIF72MGz7dAoWCFZgKM9vdobtht1UAhE&#10;GkB4SlNG8w2f22K+Wc4Cijqags0VZCFvZ18n++2gKlky6RbD4WA402+lQWf4zIQ8R2lG04kwdDHC&#10;sMdfgF7zB3w8SQxs7q+Ws/VkRLLO9nQJyyXHwdJtq/XsG9plffdff/7j7//ju5dHF7e3e+dDiJB0&#10;NIL41quF7JzutOoe7h32Ug6QH2wHsqxg3s4Eo41m+sMemF7fFqeqauDx8iS4FBjPp4u1WbVf9uJp&#10;ySY6F9abu8tpQYqFqviSGo8iQDuw17CG3d4AUEzl4FpQdZGjJ4GEQQFP2Rxpp6jMz/gr5NKcWwme&#10;qjkcQkVVuM6hn9mMaYY8aG384h/PN1ePjx/effmBpdv//L//5//8v//z688/f//Lx58/3szGa2AU&#10;/XIo0fJ22+r84sXro9PD4dnZYTuDdYpNQKeDTCoezZkD00EXPAAYJyAikw7lXd7y5vrh6ubm6ma5&#10;3e1mPD1A7B0Bn5naDnjYMVEA46BgVSt6MJrCCsdydxdnJS1suLzjBXtmLm8up2VXNFkhxRYhsm2g&#10;mulEo8GAUCXFbNf77XooBnGtCeSRXL/QCljkVRr+dfrxZDKWjCPUJlKxcMRR4UwdHw9dnJLk5pwO&#10;Ng4zOvjpsUB0ZuzxAbrBOSQw/nAE3x3yxAjHYhq7G02LwzLuZbHdgEPMl1d3izJzG+D7spFqHd8e&#10;HR0cHFycnBxaU9JotkWcu3y6YbPuYruj7hhBJ86LkoDNy0k9PEfGG1QqwUQXAefVN9+8eXH76tXe&#10;0LKypWhbgecTzgrhiFk8h1ilZrE16UKC5cqaS87bE7KSEY6mau3VgOiMzdVjsUzP2lnxmO4s7gyM&#10;cH+ABrCqam9wao0mI6Kbplp4fbILVIFFIaxWCUWSjVazNTg8vTi6OLFY7YJIbFG8TCogaEXpGlmn&#10;P6h1eN7pQD9jR/c7JxcX58Pj/ZOz02GbRao0FAaJr5pATV/oINSTBH2bi1bxNhDlmNwMIlhwMAZb&#10;Mv0eQqoPZEUF0NLJlSKPq8QJFFLHu6flxOMusGaD5lHAQexYSAG266lguS7Owwj4VT9oX4mlljSp&#10;NavAvUXIWNypUwvzgNDAPkEY4xCzfJgdOiB6aXv98PabtwcXZ616IrRXr0Khsgo+by71lD1HIpTL&#10;se8Ga4jcmCY2EGvA+1yuwuQ1UM8l45pJPUFtWVSPD3ONs6COuVofVjtNTSqmaWSgPNlij1w9Pd0s&#10;mYrBtUOWq2MeVhfNjErJ4y0pwTpb4gY8Y8WDzYAr8NQZoSYPCQVRI7iwoiGNPECEIEsEckIwVEsG&#10;EY4y1ZQjEoImqnLKAYU2lJOk0reL8OxXRaBzNhfGEpdUNrMgZOOq3d715vLuilbf2/l6BvG83N08&#10;3T9++fnnd/y7RZEiTIiFGq1B1woZ2F1hZ4ZiLq9LDyeTeUC9Wphf3u22i8W8XFJloDP2EX86+3ei&#10;7MMOanTSwR+CFTekPAtBSu6K2c8HwsFjVCYFeIjn97HW2oUdiDUDarlqtiyHUArHB0enllUX66/B&#10;cal2aOcwa8xkTwHPrTguqv75dr68X47Kk7VXY1TA+o4jflSBbjKEEguCEVy9PpfLF0CQmk1n69kE&#10;9ABsq5IDy8ineGaMXci6IubvYhkuCZYH6vj/WAaLOAPOZupWyiEVpLFMnuF3qxVBc8RSwGMsKEBC&#10;Ffsgnqj3ayFo515r1a9yBgZkMAUVngPHY2DNpWt9a8tyCmI87Nusw/3jZh2vj9spkseLN+0/8fgM&#10;PFLOcw/SSkRgCSVzh6y85PE2ZDfiX7MNEt0BZoUyYdEHNut2VeifTKSrGJyyxH5/wWB1G8lBtV6r&#10;Nvo1XLGt0Wz2m5YWpLTZ3pXmViC0gdjvHRz2+1artQV9DRh0KGxkAWejo9B6XXR75rvddl30ZEHe&#10;rP2MIDlFmlOwaN5Js9hg0u7ATmJVd9bQ8tGMPZEQmKfVEQZ9JboKgd2Al48Xu+W4OC57sbQRjNk3&#10;iZsGlsfj1db+y99899u//+mvf/7dty9fv7pFpDofWuPMdEbTPWuN7SLMPKy6PTsHsfHEOxoz8LxS&#10;tQY+2iB4Q2uj1UpAweOJJWlzDApYYDHRiOaEoMvUp1JFcpV4BLq9u1mOxEi8P+ia7iRVcCQNm8kH&#10;iQnuYU71xG0ZWSHrUmQdks6AgJIBC9hRCJyIoYZuYHvwpFUTIDkkkd5FnJ7FiUYC1xQWEURgabK7&#10;/gDx/DMHv3Hy2//+f//3H18+fXr36eFuOjaTgoh9bJ9L2VqHJ8e3L14c7J2c0IoEEVXXHDmedzrC&#10;OdnPMygQfBc4BGelJO1RzV2c37z7dP/w4f6OA0+xRRfzMZ5xecJZr3S/ZBpPlbOADMYx3JcDREQX&#10;XaW1Vw/mKv4ABOZsvdjcbUu5WiIHtqdLSkWLkkBGqyyeq1at54edVpueHYgtbC1gUi0eigKh4/Fa&#10;f9VqNJpWW5zJjLrpdwuFibBKKyR/oaQ6ZTcPOBW3+xmdFcge7xgYOi7O1viTAswUsdkjoKY060oh&#10;vulqGWIAink8GbMseE0PJ3p/IZx6XAAIVdYS1s753vGpxdrup/NO8Mjt9u7qZjtaL7cA9FmBE6/K&#10;I54y61qS1SRspoSoEIIZ68mLb7756uuvXr7aPzrYG3bbVbaW059eB1MIOkhCAahkFlktHAnyzBMv&#10;PIh1h7t3cKgNBPOq0yFAW3v9VhMQ3eocnq/SFSYy3QDXrGxA/LYt1nQqCdVCYQfsyAaT+Elg3YgO&#10;6Uzc2gG+D072Ts8szVrE4BkrHT+zouLKxqohrGZz0EZjBQWNn4Yf06SBzT5NSCGfQS7tjLugr2y7&#10;btjA+DnEli42AthvledpIYeWt9cSUVD3XJYpQawk1jtjobtkna9UpB+gygFUTj1neLbXj5uC22W2&#10;xGEN+VkwgO9nVCq5nOQEh1Vo8A95CoWPbU7CRbNGIDkkuN8p+Z/7QtnogX1i+l3SwQlchd68oXTr&#10;+ODgaG/YsjZC9r16IsPRfslYNBPM5vKpVBDrhgd9QDbadEqGCCjMAQ15Kp9VAgEasmM3O91ednOV&#10;KPdZuGOa/bl5CbgqRXEZ+AoeFktmzmyESLa8e7q6uVxOofBMUwt/EQy2UCiUwFhUAK9ub1FArTg0&#10;gG3k7JeJI8gF8cLzrDLJyUqlgq+iATbWAyh8JRsNhXOOfD6ZtgfD9A/nIVQeRJB91XQGwOLHJuQw&#10;zIpoVuZmK6rXB0KBmyNnG0ErLCF9J2W62i2mS46Xvn7//Y+/3F+ClBZof6RFUvWWxdJlmsWC9VZN&#10;Oj1OgYYEAA+nB1uY5WTs5GdxMQ+eac7IEWRsP8ghGPHAyZEFhSpwHCveFF46x7mwrpyW+TxQ0UW3&#10;SzCcTpHtb2EWhTXb4N0WRCWE5MFqMOxw8Eo9wYroSD4PHOLhRnm8Lqqlzd3y8mrLGQsFgQdheH72&#10;VDURjwD68R75QuiYALbiGU0m48m8jAvBTfANCfmwlgQ212uZIBsXTffHyP+/PJM+Ewx2NIPJQFgy&#10;CS4pLpWtdKw5RTBRgYDhTK3Xq0VjcZ4mgwVCtqVT2GO1djsRNYfOgVnj4SDM8EgyE4+nEpCGltNj&#10;UGPLynJydNLj6GX8VHxGxjzSCKUcWMaAfl3mGETiK0+ToZxpDM3qLuxPGt81263B8HBI54R4uFIq&#10;+KBy8GYACTKnNgl4wBHWhEDPRaCqoHjSYHLpkInOKwSOAYJYla151Rr4dAaPrm05vn11DnRutiDK&#10;e/V0TCxMFssbFuhPxuyD8XjnnIIR8Ot2BOpaGFxQ5MRBnvDIuiOc5VE5LhZbEGRR1GJRoHMOKxHU&#10;l9kymklybGWpVBhvtyM2g7FYjCD2DM9JGqNWhy+++9t3ROe/f/P6lgYRZ4eWfpSHZqFar58wMwyh&#10;BGRZilbdCqldNO/0yUI0Ue8hSNLss1fvN5JBVhcjtLKYBxhWXK8LhTkwEFuQuKZIEsTmqDia7J6u&#10;N37BDkSnq0PfVq3FtawuQQswJQbaw8o1kg4d3NuAONYdQfMoklW85qEO7pmzV80RRIrCuXFuPhKE&#10;kVw2G2YATkaT0DBm4unh0+ePv0Ax/4z//vX//Z8ff/n06dM1wJmumKyhyOLJpWzNITTU7Ytvvnq9&#10;f96qpc1ObKxegoWeldzeEet0gGWiUgqUnDoknlFab6+/vL9+/HR9uVsuNwuoTXr1epmLBDsyDSPw&#10;/SuGiyVikEKFgIT9kK24/KOSqOHyfNgs49F6cTmXo30bYQj0gvsT/DiJx9sDWx4AArvNXs1uTogE&#10;sc3HMqwRBnlKJ+rt7spWa1t7iWiS3huxIGgJyKI5PlD2FWnf5KaZJO0jmLRVVbcnMJpMp/OCdzIp&#10;QYxVZLViHmIh2OXCGSy1ajJbWs/n4FVrVi8ViuUZHRa3m93d3aaIrQml5jFIaDqddiIdyjicxe3l&#10;Ynpz/7Qpjpeb+dS0huasK54SZTV7Juwwu8JydAa3Wfbffv3t1wDoF/sHt8eH7CS1g9klIxCdkB9g&#10;YrSaQ0ChBHawIojVJzktHI2GoU1oHVjvWbsWWmqumv12q9Vv9ECuzmuCp1wCQviUbNYpaZFMrdln&#10;I6ThouRjfjFC6w2SG37UVoOVtb06O2FWrRoTOIYcqgbvSJb0qC0N8ZMB2qZqzc6g0+oOu/024sjB&#10;21eA5729k0EDCg/bJJVuWBvVOKclsYXBnmYWKxaxmwm8eiLiiKWbbeB4LKJzV7rLY+hkxEoXqAjW&#10;L/CCiWB3gN07huSd7jYFjmh0B4oBGsVWgvimefY22VOamJUUJwQ+uAv0qgyNzjoCfLnTzC67VVn2&#10;l2QgF3UZW8a1mAm+5vFcnZPL65aD24vTYZN1H/Y9G/4HcoGexZqk89jKbN6D5hBFJ+3IKk6nAaIL&#10;MMxWZMW7HgecWRUL26Xy8kybWlbgiOwZ45VANysVUAl2p2H/4O2bmYHylCMKn9jDMy75ILsp5GSa&#10;FpHsubRIMBzqW85OaB3XN08M6o1EwpamNTICFUIxj3Vy9qQLnMXnBuVlSzNCBOI3RHo4SSvDDICJ&#10;J60gGCJiICQpT3pBSNmmIgTjaejBMKgaHqALIod+MOO7K6zVQKAE1oStOF4s727oT/LLlw9Pu3WJ&#10;PhN4b1HssNaq2z3cO++cn/diWcQakDBALiIMS7Lmm8WYvTwuCQuWBgiyImcdYVEKR0TToQEim3WT&#10;41GZlfmASU4ZBPlkSMO6ZKOQLuq4OBFkg0ULHNPTY4vz8GyPUxVbwzP8D3iLacFhx4KogAUhnrIG&#10;dTKFOFgul3MIsGwyTe95ztLJYNWQWGVlYD+eCGKAL1CeTTebadFTLJecGvgKWG/QkWpA6SZi2GgG&#10;XrQhIA5g2TDjpUOo4lpsPPSuscs06NBUyP8RjyhYRIBo6HMawaitXUvlI0A8NjfZ6lALUWyfeL2G&#10;1cV2AHsk69Jxa0Iwiq0AQRaq99sWgA1Hve/vmW5o1YQdSB4MxrBkmUnnlNBkXqhIOTqr6zKrUVg1&#10;H4zw3DEPMRjCU2qw6uzwlL2OlqYtI0LMY00w2yoBKRz46awcRxhg/284ySZrRE5uzlqfpo+II922&#10;jdO2Qul6IxRqNNKJRufiFdC5jsXY7kM6R3XfGkt4+fR4tVkzSxXw0lyoXPRl83EwwjD7WNkDZnaF&#10;6JG87pmM/JQa0BygFfSPiqarEFiA7Aqz2y4oWNVVmAV8o8V0PuI0m5xDMzT6oGbZU8wzPTHfuv37&#10;337z9//68x/+6zdvjs6GdBIetNMpcO0enhdUTZQNzyG2XmeNiiRgC0cEN9NLsVCjOTgfdnuJFMKR&#10;xrY+fMesEM6x79BdWJfHm+2IhQgeN2sXiiPcE7b04u7D1UhMJUIsIAUdZGOAbkhuH4BD1QGHuCmG&#10;ZB6Qg5cZZkqqIun8ti4nSxbC/CvWorKW2QhyN0g5SFw9Yo848hlbIwFyFg1ic47mm8vrT+/fv3v3&#10;5cvnjz/8+r///PGnf/z8+X7qAX/mcbXCeUaJant4cvHqzYu33/3pb69XvJ9khDcUxF7XDScgDRdP&#10;nwMONvKCfRs5TRpNlw8f319fP/BYf1IOFCYTRCwee5gHughhTpfHozhdZLkBj7e8XRYUFdLH7YEk&#10;YpIaEa1UGE3m00K41k9oFCESWHfeIVbyTJfWGquTvROzZLMaNZusNAeHtEEP5cP2GigTCzkb7KcL&#10;2bFUMzmazY6KiDW4VrPbT2UlsAvbk74trgpHYQbK8+ms6FP8HiCggvCIdYGQUqHPTLzeGg760QpL&#10;yebTCXB5xAaxNcT2dru7efwwUdVSeTYf42uz+VCjlsIeiUiB+XK6vXl4dz2dT3c3dJ5gBYrixPvT&#10;s450wv7snFOtt5vW1dn+7euXeNZfvXz9+vX+2XkHoo51VfZI2GGYbjlm9TKiGlupEOQZgh15DS+e&#10;4JpJJWw968pyPkDAZHFWp2vtt7uHZwO708+H7nRirVAVREJ1WyIRz5Pl4XsFQUKw6ZlXS1TtmWp/&#10;1W21e83Dk5PTk0GfrmJm3VUFsotj3ml8FGHJS6JroY6xDFat7uHx0e2rVwgn54MmnnkcmzwBiIuw&#10;+42njJojwwwya0B4DB1KQEIkeqtWL4FL1/E8JKVQhO6lkkdcZnUUUFoEXLACSQQNDLCEBXxfdtNa&#10;im7RIgd/8M1Y7UzNikKFmWNBBAOTyUU4s43YCTbE8iyiETvwBB4S4vrj9GqIx58r3XvN84MXt4ft&#10;Ri2TjCf22OCciZklz5rMMwOERApe8H4RelZiqhUb4N8+KEDnMrAfi9pMAYC2FXHRPJw2xSgIKRcc&#10;IoNeEbCDEQ0gxsAb2Fc83VzeQD9fLui+Qb8Rt8EKHMBSLudIpVOhXqtrGXaaDVxjA4S93axXa6kc&#10;tBw7rDKgbloeICKYN0yZysMOqBKdaWyzgygcjeOd0eab3AICD5QUu8Gr4o8AzWTNlmJGUJegcfBs&#10;ca3+wOTuZrlGhMKHpzAeQ1UuFovN/Yf37x/vZgFsCH5Te7yHBQbl2tk73js46MbDbDmKJyP5XEWl&#10;O5pnvSiTseB90pqJh21+VRI0UYxmsqqb1+svjieLxRg3jpcETgxqIWKB0zYEmMNCZPb70ws5FuN0&#10;oShnQ9Qb/dXg8OT0fNDtnJ8MOyTp9MQIYV3mZKzVALn9bDpdbO52eMDbddEv5qumrVU1lESIZN2B&#10;lqURCzgWwo2Xjq+73XaMOOVxaiw0xnrKp9t1oHM0yNN9s8MymATm0FaXdBrs09pvNNr9Z/YvuItm&#10;Mx+NYpmZ8ABYgpl6HwQ0WWuAU/Tq0OE0LYRKSqUAzVGww2heVA3QBZAoTvC1Q0o2WpYzWuXuXVyc&#10;cghXw1ZjGTIdA2IxvPJwLkf3TQBfDsobEsys3KZ8p7E6ogGbeHtk5p3O4fHFxf7R8VmnERMcbC5l&#10;aSyfMvVyok575KSDiRh6c8TT7MROAX86h8A7Swfo3ACp4EDadNVqrSYallcvjobtOqvKexCQGZFN&#10;0Nvp3cP9ruxXVE+hPCqx3gIRE/AFHmFUnG436A/+Us7FNGdxMS/7JY09x6Rbuu6w29rtut0kj8yA&#10;SUpJlUqTgr9sHva42JvlwGfxtUmQdPQ1kLX6yctvv/77f/z+93/57Zv9w8H5CdDAWmXStBrFYg6H&#10;kww/LOnFrQrsJAixRsqN6BxJWzuDVb+aSoHKcJdgKWi5cFIDIaxUfGzmXVMzBkr+4my2ns1H7MVH&#10;qL9/mqrJVIb2B+A+tUQqbzoeOBXFiICeBUGgSJrZTWMwGepgE5ieI+tgK3o+J2VziL6IWuSZsTz+&#10;NUeBwZiasof61nqCrk3mfNcihyc/3AOi333++P0/fvrx118/Xk8LMr4G5Bs6PRZHQOienx6/ePni&#10;7d//9N1BH4iDD0pZxkCxAgXMBgg26pjdBCVgn6i7ZsvLhy/vHx4ePjxeLiblUmk08rDvig6GLI7m&#10;MEL2t5nHTQFI5+3dvOBxGTr9lkC/IXIVtn1iscu2TjOhgXs55SzeqCObTZr9gLbu3t7hoAtwxhtI&#10;JvE6ON+WhlkxhOsGHl262iPHqSdS0D9BF0gt5K4bq4QlNJBYPK73qQZiLgKW02DLXcEsv1YQ2aFb&#10;eEBfoY8OKHYlF61ZB+ADzajoHZXnwNjFtAzhj9/TbnFz+fC48HhHtEfmeYWi0+s7Gc3LBSi+zeXV&#10;9dV0Nl9eXV1umOOHrKowhsZq9AwADQWinp1xbPLBizdvX7x++/b129cHeyfDPispSW9jeQFRlwe0&#10;KqC9IrBjzhCY2dXCQOc8QiUdrVgJ2h0edputVts0GeL58XDQ08B6oMZkoHPQIUjZcKoGzp9O0go+&#10;aLahxQDOdBys1uI8vO422/3W4TmuamCtx8McIImwD7TRw6yIj8aC4LyxNNGZ2qkD+XS8f3RwQD/P&#10;VR86JlTlIA5ayoq5qJ3onE+B0sbjUR7UmQfSwETQp74tbY9wiIQoe7weaEzgi8nFWNPIJhW3aZnB&#10;vDLERRSPAdQyAKYHJHQCWyIp2jUkEJT0XFhnk5MgAeA5Z525AnqQqqWCR/UWA34VxAyAKQIoIlCd&#10;NA4iW02FEO/ZN3i73wEqR8L29F7DRiPTMO3Lc5WsBpVUTdFi1gUaSqe65zIV0wMSrF9UAx4X7WEQ&#10;nUbYx2Z/IR2CXPzRqg9y2o93J2UlOZcEsXHoxEjDYHk2DcNn683l/LkOvVBy5iJYsZBA9jQbOJgA&#10;6lub1h74VL1ns7WbjWo8L8l6hhP2Qe4QLfqtPsSVrih4jjyxxTWJOhvmXBDH4WSKQw8jQgVMLOvh&#10;pbBByBtwIbJASsRreDGQfmAE9EgpFryqG9x9dznzsLurMCqO5tN1we8ZbR/ev//wNMGjNRDtbD1E&#10;hw7oWSPRP7/95qvXp80Qa3ZsADPJreLmVX+g4Hb6/aZm4yAscOCSG5gbTCbSkAimO9GoWFzPCubP&#10;RXxwKmCgKqggLpHozMFLOYNlH6lUlArKDhlXBZldDSyH54dDDmA5B3fpg7ikny0lFK/PPd5OOPad&#10;BW3LxWILLaSK4XqrX7NnUkmwHjAV6CQnKLmTdbWqb8R2bjZ2zwqIYYIAMu9xi7GatV9jNjwWzIJM&#10;gdsJ+VQ1DeirVdutum01WJnmtY2UlgWfZFE+7mYyLpoNBfjGUhhrqxpC5O3XuNxtEHX2eIZV2hF7&#10;KsPpwhrYvxF2QJTHQEAcYTCu+oATIprWRq/D6jcLwNAcFQqFDk4JdpGjuDcTNxA0Tsh65oOwTElk&#10;8B3YZZ3uIwSsOoNDTs67ODo67dTs8VQkHKE1l7+kZoEMWGfpWq+eCeo55rZCINSICyl7ot7vHh8d&#10;nxx2mmAf5vShTCZdb/er1f7JV6/PWM7WtvZ7/X47rdOSfT7b3T/tRtBXpfV05jeSdnuKn28LQZwq&#10;BdZReL0FCK+cBPjGaynSjhMcB2sCGqV5tr8/sEWyLpfZf441QkZdHJfNviENK1sUNebs8zmdGQ/E&#10;znDIen7w8ne//8Of//Tt26MTVrAenzfZDJrKceXobNuz0wCSRwBBh502IpqTxjieSszGm0onev24&#10;aRjAcgUzQQkSKcg+LzZAoIzgXiiMF/P1bPbsMzgab+/uRgJgHk+j1mYVPnNOYUHSY6lQFK8wnAc8&#10;g/sLnFaqh3n+QC6RM09xHDqwB8Gb1nRC0h4O26OEaCyGpD0aTXAKP5aKHYw7lURclwCL893u7vrD&#10;p0+Pn97//NNPP99P3GCTYBA8mKOXR78L3Dg9evXq9VcvLwaIBtGoPR4GeLpNq2AoUZ+3gGdIdGY+&#10;jglx0T29u7l+B1X+7pefP93sFngz7F/0lVhWnq0oTN0pPBsaMTkc8LlcRbBnt5HnHnBJJFgQ1yaK&#10;V5LnR4OqQ4vkzIOnsENz2BPUYDUrZ5K369VMHmIMoQmcOh6JQg2logkEsmoingart7ZtIWa75eIE&#10;opVSCt8au4b9BCAKHp8Bkux0YyPqhntcDhTBexWsECdiCuKEbFqTgVnGEm3Qs6OXt6uYj3Nfp9vp&#10;gtk4hGLaLM63y818zI5dtlrhbXqAz6lUUmMp092SNd5lSITlDr+dm6PgwXj1MPAq1D8/vjg7v315&#10;e3H76oiuL9988/qIMpRABxXKAyswELJ3bCjET4iPXCyVwbYORwkfHOvM4uhEIgGcGnRbHUur3243&#10;6jQGWXXxV42YE5JsVPQhWrPhFArAbqubm46evyk7YnwU6ipUDUF9I4pArZmjMyxds325l0iyPJwE&#10;DJqJPubYJRDtkXhz0CELbYIGWPaObi9Yy3LYNGdgxKsNSOiI5AZVTUQ5Naxqi0fwAjWEJQaFHltU&#10;Q9VGPZHUwAXBiVXAM1gZpJ1TxPPJmjMKZBfNoLMOexTyPhmWQMOJGOM1CDgQ20jamFlPxEMZhKUY&#10;ol7W5eXYXig2UWT1gA4O6VcVD0iki3ch483qnDwVYgcJFHwcgcRWbXTPLvbwwBMcKJTcS7AOBq+e&#10;pp2iqCfTtpqdBdvsE0UQEVnUQRbB2mKERrOJGhwC8Rk6c0ajKS71iuwvMMlZAOJhhfEjyKpiR1bx&#10;KUI+L6icozxdTMbs+eYMN1y3pPEUJY1waBph8V0+2zzG8XYSabw5+iYawVQbwR7UNNRgSW/aHg1W&#10;IKFMeOYRXZYU18XakbBp08OZ6bJR8Xh9AD/sLp+7olckIVZlsydzHFlTUUM5lAujLSe2rH0qxxyP&#10;CxCW5YCnNJpev3v3sFv7sYzysUzCVu+1Vq12w2Zrnr797Xffvj7tY2M2qjHNkPCDwWDMMOFWDQci&#10;Fw/bKggRKmg2btCWZBwMFMrrUaBQdBO2sSk5IxfSi+Vzbh5C6fkIQpihyhxhEHWwsiRdr6cTrPi0&#10;PJvgEZ4twAsI2Gge8lxy4ymO52uePZfL891mRg/3oiLr8UYNKzCZB6/FynBDzSmBohtQ5fd7ivP5&#10;emLaw/p40lNhd7CajcWr9V4txBJt6GtOQMtSPFf7LWu70+nVu9hv2CHtRhwAwrlD4Bjk7HjfHkAV&#10;uFzYPHBO1PCuqglbr2bn+AyQCDY2pvB9mUjR2RacDCWieE802EvXmxDMdOuy21qHe/tnfVYbZOyg&#10;tjx4j0MbxjIclKRXXBBHWFlYotgrYhBbG9EgCQqQATpzAvbq8OjoYu90//Z42IRmSdFQUBPdRQ9W&#10;L9YiULxB2ZrjUFNWrrEamX6DzRPodhBtXEUCf5Vih2q7X6u39t4cDFnOghXZb1ubtjz223q2uLy+&#10;vyy7pYqvMC44wzXodvxrI5FKRnJqcbag3VuRM39KWEjj6WLkMgwhH7VHDJDu9Grv1YuLbiarAhlI&#10;fkGjObVyTB8fRTfNOwyWj+V52p5DdGDhf6rWPfr6v/78+999+/LF/t7e8f7FSSvOKh0ZMJPVktDa&#10;4KeUMtCqsZAN1+LQZZoblSp59jNk0jZbyORHxFWAc0U2bRagECVnYQ2KzdEvE7zN4oiGdSOIr03Z&#10;6YhzcnbdypYOtu9GzOqERIZHD1o4jDfLchS2ePDd0rYIjCknyRV1hG/l5WFdRUgmRVnQcBuRTDQW&#10;TcUTzUGTvuAheyYTAkECAWMLEwjmhtZ19x/eff78YaHqdLx4NvRL2trW7iGXv3nwvL/iVNkM1hQz&#10;nUxMK6y88QQCJb8iGSKkhGoe9Un+7c3V4+fP79+9//jL+8fru5lJ192IvcxaOv0eJ0CShvMjvADo&#10;JUUpzMolKce6EUkMJjOOijmPTxWDmf7BQSsdY8reYLM9U0IsguQk3uGwhcCS4mlJKApwrtdo/A6E&#10;QYCIJxKharML6mdLJ2oph8qfxBYpFtHRvILkXAVPM0xPAtWZNUT3iAy+yNZHoLOPtcMVPG525YYj&#10;6X7n8PT22zfnacmL8Ms5kDNsfpP6s7eVPhozIvN8RxuxYkDO5zXDFZhdPt0sZ5BF+CyaJ8/XxZJL&#10;1BH0NfCmRr999varr9+8/va3b1+9fPnq9s03L1++eXF0cPvixe3+8VkXjLvBETBJqA+W1CDkqgoP&#10;jvH6dAf+N8JWYj6VNPZVozsATrKIFZuq3uQ0x46l22M6nicLoEGyHsxzRHsciqDegzIzx8tinWFJ&#10;ADTtUVD9RqMP7UwH0AGEUbPZstZDJKGaAAhlEihmBzrrWjgWsuIldJq9JojScG//aO/kYv/4EJSf&#10;rkeQViCvolOLhjh+A6y8xs0T1EBb4mkbiDhHWIFqxSMCNDLAX2G7e8VZ0RE+AdhYg7oTCpQG7JRO&#10;9H/TZFWWFDMD7FUQ7LOOROvwbNBO0B40CR6WBNvyYw+YNJGDsOkqAZEEOPL4JI6wdHn8Th2qAdgM&#10;vkqFX++3Wtbu+eneYavPQZv4QXtAaO5g8yBJlLIRbEkoFog/fCM6n9C6BkI8axg8zNUFw4mVD9Lp&#10;95qTB7HYZIAkdbzHPL1xVxwxqOZ8EiLVPCxRpUgqHsMGZAE/GDqEHmAQe9clBlM9q7XXaDdpZNxq&#10;mSU4zX6VBwKpZMyOoJCHykIAbrTT+UiGA3Ti0ZSdA7SxmFnzzKStjN8hZEtgBAgCIHJ4MiSlYAmi&#10;KDp9puQSkrXVqgqGlgmLaqloBqT5dnf1cE37S/aGYZt68b9YvrPJ4u7h3f10Pgm4sjnIN9A5qPZ2&#10;1bY6P3rzm9/913evBwj/+Fbas2jgMQIjHtOYMbADntE/F+3bwDjSMYNzlgKLNe66YjhdAqseS+MR&#10;YoUfEQMCCFI1GqtIDt1XySBuJU37uRBUUKLdanYPzzmOhXOPD4fdBoSxPZwLRzUoFLbUIbYUPf7S&#10;eLeZjMfzRQF7nQMmczmInazkM4skVV9x7PUUil4vKAEIHL6EYy9Mf1m/R81CtTlC7SoiuPBcPuD3&#10;yULQEQdrAi2x2mxWThLusnQ5HkFUlv0l1uuDyBT9YEeySzIcwIA2Xmb/OavO8i462uS0JGRFIhSh&#10;xTWwllsiAR2RgEq2tetpm7WHKJdKRqud41enDYrmJGgkKGqYWa5UPBQzDC3LMx6PSh4IRSYawZxo&#10;YH/mQdrJ2YCfvf7h27cXZ8NTQC17q2wsWqfxNpgqSCXWpL1Km/RgtGptgCrTVB7EuWFrrA6PTy3N&#10;ho2H3mnanVXr1natDyl+Ymn22mzv40PohWI5Z2C2fGKc96qgrti/yX6ruerw37AkRaCCdzyjraLi&#10;C0ymXqU4H3lU1UPeHvZ7VSFuPTw93j9MiT6vRw4G8dyY9ioVymW/2+sXwiyUDyPsZAQFvEmmIy3C&#10;oaDFuxcv//SHP3379Vdvby+OL45PWiEWHkpO2kaG7DorQLwlxXCAEPHQA0JX4wDhSdGngGZrYDlR&#10;OhjQFgkwwC4Kv5x1sVhFLdJmnW0TxaLf5SvOt/N1eTyfFLylCnvfsACrLAGIApwRTCFE8O0doFlM&#10;3iB6Pae4mTCiWUQOKxg6HJJuwnpPTzbsEEd4CLQ+QBiNReuD09NmAt8iBoBGRKrG9CDLqyucyzJa&#10;T+8eru9udiU8CkEE/ebxZKw9ODzZ2z/YOx9yWuDQlq4lEGY5zgDY5VZVP+KO1wtZgDAArVNxmv2c&#10;Lmdpe3P/7uePnz59eHz49O79w3Y99ro4AdzvBKx7R4UKSB4LNQPj6cj8q/XEDf2v5yIOMVi1hWLY&#10;3kZFcekZ68nBSRXaOAO6iMAWBW+0J0yLHcvw7GxVS1TrjRpWPT5sgLoG1hFtdsFCoABpNt2vIwin&#10;cgpLYNgTA9FiJs5kp3fNDDOrwVntodOthvt6BIYDFsH6ANUJpYhgGsnnctFqe3D84uWrw3reCb0z&#10;Wzw9bNgTNyqPims2TW3XxQlU82h9ef+0Ad1yaRL9x6fLy7vNmGatHCOAIFyQg1glPOhNxuLt4f7L&#10;7373X3/5y+9++/LtV1+9fv311y9f396+ev32zdujvYvjIfgvS7uqSbaM0QIDN2EOEHfkBVlIRsJR&#10;sNNMKsk5h6F4gu56PHMGse2Rv1hWnWE/KXqwItxukjaakSfZ/s0F1sEGYobn+dy1SnNFMFKaAHX/&#10;fzy9CXcb17U0CpAUiXmegW7MQ2OeBxLzRACEOEi28yKCBEjaEklZEjXRsZI8r5XY9yZr3fu+v/yq&#10;DvMeEsmyTBKN7nN2Ve2zd22I5vWEJZsEhmYtgtDP9i8palAQcAJJiVUl+nJd02nhzQad/qTfboPA&#10;HhwAnceAkgqQr6aLZ2IksVF9hGX27IMLRCWooHigMqpFOBm2EtALb2h2QoMOWVgJy3QF2/x5Ikgn&#10;ArBQ1uCwXTHNqS9FM7aRW5wZyuUG+6zXkShLZhK6URy3xsTmNjMolw00i3VvJexYc8luN/rZR+Ow&#10;IJAKl7D6WFipaXqqdlt9oO4Oa6NRRIRJFWv1wYXZIcxOPdy0UBpIzBMXLiChnwk/iNosbjIaTYje&#10;HIDhzC05tMHlULDtZI6W5RAzh7UoQ7bIoSBNa2nFWISqiugNJW+ODZbLzWZ1zhyT21qK6StjUKKR&#10;FhGQluU1/KmuHYn+m2SQpRWyn5NMkuEK/lLP/s9RgJVKCA2gCjZ7CaGLZLlEQWUFH1b8ZAb+NJYO&#10;U9/gPWKYOXuPgxFtvaxHjFGcOTqHzpYcdvH11zcgnz6v0wVWWcjzkKlwfsTRL2ycWXiLrEXEmotE&#10;dHiEzf7p/u7xq5cvdntj0qQM57Ey9cHy7BhZNQ8ZZVGmTbQ2RhO6MkDBH5Olonex8fkQQuz2IpSN&#10;a1Zg2aRLEBouV9lgtaVSlnQc8g3hMITtr6tCita1wx50Q6fbJThPB+NasxbPGA3JmJ2mDj7XjN7q&#10;brdrSb+ybE64qYKD0/AUAZwOQKzKBWkvrI7YCAROwEJCcBa8TFCWeEKCS4bZEoLVaWNrB3SIYoxC&#10;A3CkNiR8XdNqseW6WQ1jwRjZM5D3uvGTrGmy6WI6k8SmFHajZKyBcJyNSRKIHtA5FI6DbkTpPo+f&#10;hxBWwTbEV1Yj8QonVoeT0WBC21J3x2HszKCwq5PF2TNgIZNKsXWMrVu2EmhPinasPO0EtfUzm4af&#10;qas2h+3drd5kOGn1W/Q0qYT1XHZpt8duwQNiO3c8HAfbiwZGVTxMHXROghcxXk87nf6whktiwZ0o&#10;49bWx8N2uz9lbg7MEb8xNMRlJb+5uvlyf8RTYo4KMejB2luIHgmACba1w+7IivYksK6ji5nbV2BD&#10;szNvN6Vti/OczRCusvk1Y3NlPWZAA2626MBy5a0lqxJkXEtAIAWDKbcVy9uO/QxmWSoZyvX+4afj&#10;Z892DvfaXVajgpubWMLLVGKyBE0/x0Y0GXgUR9M/gyFWcmQ3bPyCLrdQkSMQU/2CTILE29h65IHu&#10;BDcDXLEFH7977N7sfIHvKJxv8vmstxRCcGuOE3gcrHLN6EcczgvqmKHDEmIVYFliTAM7B/AXFYQb&#10;U74wX11eLRaLQm6WtStFa+HoCCwXAjllCJY1B+pWTY9wHqK+BBvyIwoACIMZ9mD7CsurK4CHHTIM&#10;gZEXncnEm5Oeen9P1RrW65p+a12OjEcJPkpOogX5QNzBPXf5HCbsP4MhrZhp1Y9XFuj8+qcfgc1v&#10;3vz4y79/vZ4vcm43vtjLzFaeTrTs6PBlfZuLuc1id2YLObPfn7JbM/FAVYzRZN2GUozpB6rOMBKH&#10;4EdcZ9c4/lMUSxekrdGYtNa1MpskINOa2AHj+lBbZsWYjpYltVFzzaEMtUokbDB7nOwkJZe3QTgD&#10;4kq2wsUSbM5WglZPgthbvDTb8LJue55n5S8Lt9KIKKw8SqflcHVwur+112kkYnbfZnl08+WSTkib&#10;2Qz37kEYey4ZZSGWHy/PFxtvyXm+oufn9dFyIwT2asWKM7NBdPKIDNaoRc3x7v3337/7tnu2vX14&#10;8vHjzu7J2eHh4Z1a1cFnBzxqm9VKOWg0gt6ljCV8CirYtCEqsSELmjmsD4DwgnZHxEFuvbHmaTMU&#10;F9TvdDBYR0BNXCzE9XASZNovg82PeJqkpdVXk+NoAhH8BUdLRoHOTWAzXmuw3zVu6xBfRcdvbGuQ&#10;gGDGCOkcD0rGojETGK2nvdZg3Ziquv1uu9Pvnp5i9+K7dOEEhGlNB7EM3gtuk9AxHkfi4XAIKIqn&#10;GeG/cPI81QQVKvOgRGdOL5JZ8MLENl0pQJNFUzHYATRMykg3LGhgntsb/fHxhNWa6wjpP/V50Jj2&#10;K1bcJWa1adxitkODQS3hvpmk/1R24Qf7RdREFBJ93fuHh1t3p71mogxxwfSSKhiFco4pRokHinI4&#10;io2NNxWj+7By84iIvDyRqqUJKs/9cJu9dpDdJRh2Nu+OCQc8M+st+OVGxGEe8D+145RSwXKtFgkn&#10;8QWz8+vFjGZ6PicLtovBMZAZKh6EplpvjHSIsVRBbAoM6hMRtkaljDKTWFj8WBs0bK2GIZv8UUOJ&#10;w69KBGcIekQwHt847EWxrWNpE9QoGzCVmBQrmulMI2UQDyJxQ9GcP18tFst54eLx4eLxy5fbFRPt&#10;PiFC8yStHGNxxHFZi03OLIOsZcK0QoxAPg/ae1u7n4DOO+1hU1cOR4ORqMVsNKbwJbp4CEgi0cGR&#10;+4jswWaKyVE5WInIoUg8ZgMfXrKbzOvJz1dHS/ZWYbvMZhzCV2SXpd2q0P8KsoBVVKAkY9wRVqKd&#10;trudtrrbmmKJNsaVSCIYM3BaFnPz2KLECqvbN1/OAQwOp8db2DgdeQ8Wg6LYfExl4eOAWt98uL+4&#10;Pi/QSrnEMak81QMtgyZitpLm5SwywGVzaL0HFxWTWNCEzxWPjIatXn8ygH7miXJUTuFLWYoA9STQ&#10;AIq3SqYsWkDLtLDi2alBjuEWiOUA0IX2KFOuVqAvxtWRVhdMBqqEe3qZRHTaVn9YhfgDhQKtFxyV&#10;zdUxsHU7pTMthphCLXIqBmIct0aMhhdykDHrbPuUB13aSWvQGGrBIfS6aiKk2PBdRGd2WYvaQsTW&#10;Sm3Eg+JgGHxvPW1peu3pqFIZadnSUGuOsCiHvb22ZjJZM2fe0GJR8rBfn/bOlg83q2xhsyh4zaDt&#10;Ce1URXMQTkPirrbavHmPrYTN4lpebNhU6ylC4YGEnV9eXudsSjoa12fMnIGAbQ/Wa7Z58h673YI7&#10;FR8hmq0rpDLRtMWGyGyhVQyXdiqTLA9Pt7Z3T/ZUvX5vUtOzF88UA3cBcQwyyckzxpJBL+KVaH20&#10;Yi1DMz3cXiHKQ6NZjJl4PJPGVqbJPKg27qnb7vLZ7D5m4PKiNQ53GYwvO1tuXHnfLKck2D0RYC4D&#10;jDGUaKzHCXAskHEgvUi3GSU/FDSCFbgSAiXkLPjm+eV5Prec4SfMfBxhfnS9cPjTFmtRv9476Tbj&#10;TNcFw+VqOSkbFGsqWqYzTCSUstOpHhxyY6UlBZYOAnCAZayavV31GvJTVx8M6tXRZFiLJDOQNWbg&#10;m9kG5pbFd1okPGDgPlSGxe4F5hbEZLwPAOcvr//4119+XWYXc48nNy94Gc5sJZODBY0u6MnzhyVi&#10;m8PnchT9MZPLmxl12q06kCAkIXBkDMG6ps6FnQiUweAo+QHconcQa53510oyyamVENNAmsakMUJk&#10;04lWP1ZrIMI1R+VgGjyNZl5UOpAUoMVKWnEvbi+PVhuXOVTRNhNRbGpXnkl2Zw7aGfrIzqp/okEm&#10;GTJAa+kr6/be6elpq6lPubM8Dri5v15dn0M60ymHc+eOji4urq4vLm9vbh5WOedsxcOvzSKXWy7F&#10;xN5Fzm7kNP+4MOPTR5qt/d1nx9/evvz555dvn50dbh1uP3v+/PjTs627gx59NCcj9oBE4oFyMoaA&#10;imCaEseKYMc81cYqBOumZyZ0M91Zahy3KqjLYFJvNgYDTWtQi/IgBaIk5wMxFIYtZDd4qlomvjnG&#10;oqoPA1A5RTuRDOvWmsFwPaTJBF9A3na7K6bcA0+DdEmFOgqRFBsT9YFGw9HR0M149TVA6F6nN9Hq&#10;wkFSALYmYeMbzCWZp7tlyPNgyAC6Q6t0UJSoPh6PVCvCiQjcjukKu5IJxOWYYmNiWLE7AKSgIjEp&#10;KgGd2T6VFsSRBmqQ1JlQojmYTsDCEhzGFI7QeCkFfUyrTjvPV020BxCZIPwOHkZzFwCUw50OgKKM&#10;qrpRY9pRHYAZbak7GgZBOjrJkkoYgdPECa+0rBdmOUR2jg/wusRyYmaYRY4OdmlCM9hYFQ6qmWNL&#10;u8OUCQeSstHKziUHQiHDMXRvMsP6UGPKH66CEAXCiDgcSe31zdhbiG1hjQXqoFYM6eMqk6IsUOaT&#10;qGDZBMBnEvqQIZUOEa4AzywT0EFt6TMGvIEBhN3iLrHmDDDDMGf3PJEykXmx2izYANgHonK/JKp8&#10;oTMiYUmx+5YrqOJ54ejh+uj+8eYBan6GuETnNafDSddhUFEOP4bWNUtUwlRnCBLNuobT2Y7fvvv8&#10;8ewU+7UcjcajxjT0ckTb1HEsP0AOW0icPCNGWM1A21AwkQCKB0IlfPKHN48Py8JmdXlzc391cX+x&#10;ZOFAjhNtbQ6elaWSgbCefUhsLhYyrlEfD0739todLLkW4HlQH+vYGyQnpZJruZj5sotljsDl3YAp&#10;z7xWkCjn5jznyjotbNZyALSPrkAKZqvLWw4vfjpxttp51wDOUjIMNUDaqCBe2NiVZzcjjHg52hTo&#10;h88TEv2/2sG03xcd11UohXKcdVuhUJDHxPwVLtN2BI+SUQxElOrXAHTHHeFgvCC0RiISYIE1NPMI&#10;XwdOW8Z+r40SPLLCZsOGbHXW+NSJICI/qxkzftYuIDpylrDbzTGyaZYHl9jqwDHsPJgEQfBHI43u&#10;2WF7UGUj2ZgRsRrF4y6XwxmWXHK6XQZcmE7sLCfi8RbLdhADRApu0OpOhR1wNQJ01o4Bz8NWF0Kc&#10;9SyN4RCqgfS6UglZfZvV0Ry8arVyWVIyWHur05kOtJWk0cpJ7iUzkJb7BdgI0sV6B5oP5me0+Hg4&#10;z7FuqVgCkSow4Y71aSamuxGCM0lhR4f4jJsmA6icHpaTuM0lUZCZluK1SXt/q93CCqjqCU2KUcaN&#10;D0d0gZgtn6WLVxGrDZQYb89pbOyTWF7d31zSfN0B5gedK6Z8caYQnjaIhMORy7lt2Dg2iztPQ8ss&#10;WFmWCmvmAgWZm/W6UY1ZiEA4KYf0lTr4CwIdK6aDXDNpcDP8jn+mQRd46mzxgnMuVgVvPgfId86Z&#10;JsudL32lkAF4GNWebk0inPzIIJZI4nmmlJioyW6O2FhjtXuyi/OFt8iS/oxo+a+Py+XapLumpgpH&#10;ymDJo+G6FggZOF2jVGRFqMeVh0BRZKacIOWxNBzYVNn5w+OHN1++fP3y5fXv//7HP36cO2c5Npr4&#10;EGxTkDDmfCELNcfu4quN14YfBHYcCvnNil7b62q0FYRuWcJClJM6TiiuQRFjgVVqWONQDkGesSI0&#10;6eoNROVkmI052CKtwWQ6aUymzUiVzeJ44bGSg0olB2g4nekhOxmyLA5zTHEUru4f3zxe+5RgpRqJ&#10;QvnMCllh6stn4fS62U5LI5AocARbLhgYaUDQoBUrBqvv/OLq6v724pry+fyatg0sFDu6eri8v+do&#10;g/ujTW5+DjwGR99g6S43CD4FR1FOVFmKDwGUDAaavbOPx98+v3v/8t3LV8c7J2dbZzvPdna39yFD&#10;NRMNlG9NeCqDUQVjHHbICkdx/o6rwsrgBBzscGxhYUVEDxyE8mZ93RytsYdo2KCalP1Y0k46GOUg&#10;zEwxcVC5Hgy1CKtAcQ3P7PTxGsG3Oi7jXoLpDLXaCWU1vmLQOdg6ZP4EMMGW0jAkeiQRDhqMpmIQ&#10;vLo+6He7UDEq9UFn2uu0plPNRFsOJ+mHwCEpUcjVkmIIshObpnlMMElBkf6kazCEPO5FFIxQsdoR&#10;V8xYzEZgoMOB4IFAzu4BtkRGMzzC4dgMrPqMQE4xEKVcbfDcrxoOsiMMETEInLeCjPuNbixOkz8Y&#10;lGK4YX58u0Srb0CFEavdakBAxHKiPzg+4cnZXXs61JafYmpUzqgglXnuzRnirBnR89QZ7/mf3DZL&#10;y8V0HwHMViwanxt8n3+fx/ZzOBzCdhLKDzefmU5W4ACcw4lEBiERKjKEhVAFp9LLaQQUxWJz5MFr&#10;PQ6PWS5ziB80FDY9lnwTO4A1280ym2R5whkESfHT1g0LAASeCrocJFSyrSfNNIHJzZkaRGUzeKmV&#10;h8yAZjrPeOzmlMFPfcXTK1Ac3ttAAAQ9n2NyZw79s2AuiKNeZtgHDk7D9rDUlQe5Xmdus1r4bEY5&#10;mubMHjbwDYeTfvfgcOfTt+NnH7e7g0Y1iDgDSRgor/vagETnf9KpNFuwxYAkq9mAh4X7TEvMFGL0&#10;4x+//Hh//XDz5uvXX3//5Zcv13OfGxHf52SVZtZpT4ODBrEFk/pIJY5fldFgOB6qt7YOmNzu8Ny5&#10;KVZXKBkOmXyrxSwLRpwHcbJnHy42i/Mca8DyBea4XcyOOvLZAm2FN7P5BTn2aj4/B6Q7vQ4zojji&#10;KR5PLRATBwA0SWB/B48t2KGeB+YXDRIWH/awvjJeT7utxhjCksdAWpCEciRRGYNXg52C/CEoNTnz&#10;iTKTBbkgqAjCwSDgXZ8Ih9ggFoFCZg93E9gM9UoKpotEuWK5ZhF3DlrlssidZIQjpSEUqZCuZGhD&#10;Yill9BkofRAJJkts4I1mlqOlUv5krbV3otaWRRNzIIIFl6DdWCDO3iG6qaTAlCkTEskkmIUeQQWh&#10;kGZq2jX09mDaGrCnmeoowubUKg2uB5N1c62ZDAdrYdvIo6FEysMuwpzLdX6UtZvk6nqi0UzW40ok&#10;HDMrrO98GuQGRObttLA5CuTa7MzNlhd0nhMJaLvHB+2dt7C4BkuExksE1jjossSuV0vKX/L6iCFF&#10;kCj8H19mKhoNgXpX3RoO6uVkBmqK80nBM/AZqnp/iSVGJTZPhmRDiok4HrjYcsvrK0Tqc4AQGyvM&#10;dlakQPDQ5I7U3eHN5ZxuHsybRK4XOzPP6hGOZy8sFzlLhid1AXqqJv2ZBFvOyuUEHg/b3YjODNZs&#10;8sU7p4qGDAvVOeIF78diJot1dn20yGXnPos/mSlhN0QmnTFnf0tYeBAqZrYKSRlwPNpixoNS0cK5&#10;dZucw8BycX1i1GKjKxBEF5c4wD3jj2U4uKuMlYD3pCu62VZii7nFgveXJKYTmY9gw+bm/sOH13/8&#10;9PXr659++ddf/vHrnNXaToAeUBjRw+LIFsSOh1pfznjSloph0YTjyTgP3ISlLIIqmSPuMqLUKEGF&#10;VcEapwksj5aJznFoXp1ejoPANQf9Tq/fYodFp10P1HicWqYfN7SkaHX2WBGQjDEaBIq0lj2tOPKz&#10;h9d//PH1wmf2JwMyFMz8vJDn8ELEWDrZmzIkQ3zUkKkIrUlK9MFQMx3JZtcCUMxR5Odi8hT+uYJy&#10;Xp0fXdzSlfHi9nLFmtENAkwOFOTo+uo8O1tlTZK+NlyLLgXgVLLaOvz46fOr9z+/e/vq3efjj7tb&#10;W7vbWweqnmawxqbGBqiFxfxFekr4M8Hk08wFYT4SCseD4XIcC1K4+SZAubnFERDAq6rlJq6z1VOp&#10;91oBo0McHuKVy7tNAA0EeeyyhkDfIRjHcARdS+ZTG1WwMcfjwWTELqW6Fp93qrrbfbal0tSZAefp&#10;Pq69yuMpiFRcSEDM2mVV6MH+aQ8USQPdrS3zyIxez6T7itno9wdr9OOmnxPLB1ibigUV1UdBM+KQ&#10;mLIc4/BydidZPD4EZLelaDThl6IYWf3IhQsqikVrSJdMBoOJ5WlSEAQgMmbVcDnOIVKhTJK6oEjf&#10;vqhk8+U8sbiuzDrXEG2WgAZEZ86HKRqDVcpTDskZdPZPzg76Q4ofYf4CuR9SsWoPCG3hSTh2WTQY&#10;47kILgg6irZfWPnQYKJ734sXJJWN474Qo1ikTRsK2myySguLr1Si6x5DM7NoMVxPEsRYVw4HIKew&#10;oaCmiyWbg67SlhhkCtf5mDZrujGJJuGZJw9QYswbQzj5M2F8UvyJ2TQIhYSec3biIT9XOAWAHVdJ&#10;I17IDEQZiwMU2APe4EbUKwrdTC8u0eYJshMORGMWDm68vjxaLDm3lccx0MhuEBGR4+JQkTkPZ/Pz&#10;68uruZVD0dJ+GniPdDXRtnOwdXa4v3fQ1jS0uqAE/AC9aGim47jsN0A989jbHwOvh6ijuRtwB1If&#10;8CQrTl/h/pf/+q/Xl7ePb17/SOv/32+vl3mbk7PTOZVw5k4HnnwBICwo48bV0WDQXINV7R8c7B2c&#10;diFem1VdIonoGAiBZ+cKm+Vqwfp/54xG30DhvMc1Q/AvLOdeKzMKnAroy4JB399cr47OCzOQV9Ao&#10;dhyCBkDQRiLJGG+kldZVXrB2Os+5oT7o1QTwk8JlCCcQ52qjpYEshUDWslRsxEkSI+xd1mSuh9PW&#10;hM2N2D4VnjpDYpH8ZXD/DIjuYT3eCeSqXAZ0VtlooSsHOCQA+4PZdcRaiOtmtw+KJoYvPCWuWK87&#10;LovCXsgN3kw2VuLCY2aSRShosylllMIjTb9Vp/WryDkw4xgHQ8Tm5AZKCwdRbEJa90UAMZE4KAkz&#10;ADpS/MZwMu1rhsPhWIyUbGoRMJr4VUdcWE8mA1BH1pXS8aSaSUEgO/JOb5blAsUEJ9Y1cB/CcpEz&#10;z8DPLTz9KULAWaCSMmCWmZRipSMkC2Wx5OYua8nhm28KLrtFvICZZJJYnn5/2pz3iCZfiD+6RZfs&#10;NPDCgwHyGlOhylAzHk2mjVoi6ueRH0CjwlEV2PAIPhbFDyaViIfSvBIswpQtt6BiujpncsYKAHd4&#10;oMVLiDKyZLSKwwJsFfY+cYglZ9pASgLYaEed5cw5r0VKNOsVfTQUjBpClaZ46GUEO3avSywxS4vw&#10;wUaFtBEIbQE6z+mkBm7B8td8YZa3Wp3eEvi/yWwpZsoc5RKIg7hxSDjrKKMAa+zsAGtXE+woQ2D0&#10;2PzAokBlPOx2Gs0x6HpcxkfKcEQFMCxBowEuG7YPsL0HHM1so/FMSrF53Bykv9nM56ubL19/+uWn&#10;NywJ+/33H99cbVwsd2SqAFE1xZGTHOWCj8tidafFgMtiUwvTsxALrBQKYkNjr5HHATY4WI09OKw0&#10;wk1J0pBAVx6ttbpkRl+pNicdlYrgDHDodSfjphYElMZAnC1XDhrxaZm64Lj8WAq6yeFzFLFOPKsv&#10;P/309XLmLoJ9WnA9CEfCG5nx1+kpxuPQ72FdAlI9ENfrg4CwEQcZa1kNOF9e33zgrM0VBPP9xWqJ&#10;F2T00cXlze0Vz+dcHjdrkN15Opwwq52be2JJwCY2La4POJGMTLaPn39++TNe79+9ffHt+cnh4V5X&#10;uKwMNJoG2HYkHBIcjE37MTnIrKjRGANtwIJjGWUS7Plp4ukYmwh7S8dT92pF15hqpr2uSr3fKxus&#10;ok1mLroHLTE2huvAgYY8PVprWv2ploSnzDg7ruq0Qy0ukaJ6MoD6nky6W7u7+6ppY4y7yVNGPISx&#10;FhsBl6WY0nK4tm6pTtUMkiqVqq3qtPBzawgk+gD9taGdQSAMcqDR6k+alTCTnAC7kF5vYL5aBsRy&#10;/jBAlw1jJnJ/aKmC02KM8Yyd2SgwZIgZsBAaSNBLwRTzKwoN/RDd2TANSsK4FfL7M6BqAY5u8sv6&#10;ZMxk9uvqzQqWEg+EkixO44aiwETMIw/B82xounuHhwe9YQ0fLoDFjweDL1dxmHJQYkcXrioN/plC&#10;YIEYRWRAjPBiR7N138E8NtNntIkBjs0WkAFg2I4iNih9EIzC3kgpcpI0ti7IAe+HxEmxLJ/FysId&#10;8hsNLLSg75DNHx4BkNlG1azpKlXEQmpnhGZ8NV+8WWAYSR2ZDhP9RiNuYTieqFXjEGQQKSkQZSgU&#10;Oy1ATBzWQWshq41HTuK4AJ8HyJwCRFPF82bpw/hGz6xQuHpzieV8tNwsOPxxlrdb7flCYbZcbdgo&#10;tDyf57Or+zc3K2tQFMFwyGYlGofQGvS7bVW308LCqTd1ILP6EfjlVDPERbEUDoqRRXY8JkjFIHBo&#10;OAxgiEf0MbPD67r+8X/+n5/uL+9vvkA5/+W//vXl5nIOiuzk3H3n+dKRDodDLEdIBnDLsHhrQGem&#10;dfYOz05OIKDBCcH8ONQX2hnkxDmnHGZ1T66Q3VytCsvrAmgyQGBzvXLReA5UyAON5Ftc3d5eM8fF&#10;mm26+UOc0mWkhg2a8Stu4cznzvscdlwMp7w7ZznhGG1JhyuQ83LMoK+uh3UwYghmPC32XZcrYw7R&#10;avV7LU2r1YC6pKEIuB/JWBDilyX3uHsCmyOJRAULuDqCPG5i4wQCQT+WDkg4kSntD+qTFU0f0WDE&#10;OdDssIiHkrp1a1ANsMUPbMukSKEY+CioiQzRCSAENAN4Q5zxAL0OMsCEKb6XzcyInoGkQcwVShtj&#10;BmhzoDZUMd1QObegTI2tq2qn/SnUjmaq0eqq46GmUR88NY81tXXQMc2gKp4E9HR9OMbKY/mSx4Nb&#10;lc05QFyak2Y4UQmmSrgWSRIlt1BhimL2uOxFQ1JXw4MH1ZltcO/pizzzKka7jxTJIbpdoZ7tNjOI&#10;pNmGeOycuSw0M7DbPQ5TqmT3uGkdifczZfwp/LRRODBRqXrriCEthfTxsK5ZH4d5hJvgjFIplCyP&#10;IkBunomFpJQdi8Llmi02OQ/2BcCZzZDY6GKyuRco6sTuFrZP+DjYBE6WFDKljSgOxTUHWS0GtMNx&#10;Qmalqr5an0waYzxekDUsUj8H8gN16faCNU9SmhKOmixRyrrFZAy3x6ZIfpALs120IpsygZGYYxsP&#10;ymlQfofbKOpegkk5WqlrtPqMFA1HsSYkQB/grt+Z1JrTBoIslJsssyzczyMPhFQ/omTRZEbISSn4&#10;3ezArcKH84BlOH085Tm/euT8q18/fPn19dfXXx9vHx+yQDtW0IKPFI0Wh8OO++xbsJUiu8ia9aNA&#10;kN3dIDucDwkaAWUZjyRDbNkA1jzVFTNTVK5UElBICd0YErsxaVTjIT1QuqM+7WqEOwF+a03Xo0gY&#10;awMctlqtRoJGeyltsimi+NpvcrpADJjJSFkKlzePt9c5t8kv0z0NWssMfcRjKWxeh7EcSBsziXEl&#10;LKYYYSuB5I4GrWkjkjHZ85urD19uHy6ONstrgc6bzabAbNnq4YEus3m7AtICnud2FVjancv6vKZQ&#10;mbliiEg2AOsTZc3O8bPPP3/38w9/+u7lu1cvjnfO7lTTloqesdPBOAL9iWDMUldEWZMS42mVAdAC&#10;OY0nBz6TiMaKChYdrWNrYLgsX2fmuVwb9KdT1Wn3dL9TDSluVzaL2MvpIzYsQWAYJNmkr1lDOXd6&#10;kzFkV7isHetqQLq1ZthYs5kKtJv2yevO4ckZM9sj9tkKKgcirYtnwHXoCCgHxsNpR711ctDrnO7d&#10;AaNbQP1agrOpEGlIuPDEwuO+qqPRlhGZiLJpKR7O0Bddikl0OeNnBG3AXrY78/ncZubB4jWyugGB&#10;FDzaJIwpRWwH3CnYRelYCFQxqm9O66xKgCYJZlLpaBh8hsfGkhzGH/S1rmqt0+shznniG0wmqCM4&#10;siAaSWALj6pjgPP+ySGVc1kfAHmIY49BqEsqPWv3DDRwhDyJkdICUWhAhq1M+28Q3yIHcDrBNIEh&#10;bNLzcGB7Nu/NO+kAK2UyRRaksccJq549lzx1hHZJsiCQNoMcMgvVDxkKflWusisjqNOyxZxDOHng&#10;PGKxI2spIqCbCXy9MIaQo5FasxrH/hU3ExsUVK+MwB7Hj8LetLrZOlaitQ/Ys9uKiGDPbhYzJ7QI&#10;i5aNnD0KVZGSRIlaSg4G6dbDfN9qCWYpevOvVhCJtL/jcTPXryu7XOQ2l4+PD3OLzCpYSLJwpawP&#10;cxQSVky/p2p3+v1edwqiOCa7Q8SvhOkhCtkLkm/gI1XSUiaGh1rEv2MNB1Omks11/vgTR+Md3X/9&#10;45ff//3f//5ye1Xw2qzevLVkca4W9licJxchxASsq0ptVGUWa62dqPa3T/bbPNTC7dJF6EDONKgn&#10;h824mOcdDhfYEkdlr642Pt8MNJnjXL0myDCAGA8gj64uH86Fd4yJIY0HBli3kVE1CQ1kMHIsA+4C&#10;oheerxh8BRXlFJ0pphCkcDyaNkpxkfVFjKhqh6yfxLN9Gt24HtS1A42WeW2o4lokSMc5vuhym9QH&#10;wpwoidjG4gG2nkBKYHFE/SZcYCoGwoqF7gf1qvXb3WmjAeikb+hoXCnrmpMGdiOT27iPYOqA5jhg&#10;KQQ5nFJKvMvUxDpdRM/e6CB4EPUMfrpskOPBtMXDSm+FnXbxCG0KEZY0A/yqQxHj6rVj1gFPNYM1&#10;x7ezvHRCKwVhO7QeTjrq7mQEoq6tj7BE6yMEnSjCuteLTeCbz0BHo7VqOMABCArQ0VBkHS2rsGze&#10;3DxviQUT7FYgBuRmQGQmxcF32S8j7EeKHCbB2ld/SGYmxJf3OtwWE3sW7baSyerwemxWuwOfwSw4&#10;Zjwhh0bTU9VAF82E9JQQtSpNlUbNcoZV6fpEdcxjfHbkIgCV2GiFrZp30DAWjIF63oRYw8YLzkWx&#10;2dwcDIT34O725DnxLsv2+acenWwhV9KPGiMAFMvtK03O96xAFyDEcHAcJCDrOsSEXBB9WUqXHHlf&#10;DvooB9WRTllx4aU0rsNM6Yz3cVszkJ4JhpwMtCtPuBSeQYeimZRR3+xpKuFAZaQDBnJs50DT6UO5&#10;afsTwDmkalKO8eKZPOG5p/A6oBhNpxUsWJB0vIPd4c27criR+dzy4c3XL3x9ff0F8vnxgiOcsLzB&#10;Uth+ytwbbr6VB9Fe0Kd8KYlVWR0FQMc55VQohTgCLeudKOfwoiocaUdYxfRqx83neZwWdI+z/8aN&#10;VqfXGq7Xmk5nOp32exNtGSuzXBEni4FMyqwgHkCHgU5YPT6X2+11WLHVrNnV+WY+c7mLou4/73N5&#10;bYrIMjIK243huEEKlsc6PG3ce/rpijbr1mAUj7HmEzr5AbKYs/aOFqJllf6yM9FQ43OawWYgxUIm&#10;jys33+CjWo1RKGfELKZQ9Zlgc9q5e/b847eXP3/3ww8/E5yfnWztnXb7UL0dYQOL3S8euLCCY3KU&#10;JxqslsP+DopInQQQiTxpgAYfTOcwZ8B006S7t7V/qr5rRSTF5nX5XGKhua0mFpThngGdp/TgbZ+q&#10;NANQgfpkoG1qOdUC95G2eExFdIDKqrOzu9POlDUggSfDILwLreMNKZrepkI1YHybEzDaBwcHp11q&#10;5zFnpuqDcVyNuHe1dW/vrj1F5IrTWk9UdsV4RCRBYtIWHpHQwFaEohlrk3NVlRjr3ximgNEQgUBJ&#10;E0Ilky/FlEEySKF4JaIP1NaTMYCWPBPwDNoc52waUFDcHsQxzf5+fz0aQVeRVIzHY1xAlAbK+moN&#10;tK9cbvTbd2eHp/31mLYk+D49tDNloYqHhAC/GJhvqeRHUMOVGq2goCwZdbnyeZB9B1NAYHsIGHa3&#10;1UJfXqxvsx1MEBI9lCk5nQ4LhCv2uYnTg1jWBPKb4BExXUTFUKBAkhbNId2w3x9qmQxGSGRHmxb7&#10;AAKaae1mY8zxSiL/WdPpEnJ0PKxXoixESItS1LQfEZr5JXyCTNHm8VhAMhXcS5fHYnPaES8cy+uj&#10;nJ0dxXaLP221AJytVo55YHjDSo05fLOj26sN1zHEQWF+fnHkAxAxk3E+Y9NzzuvcnG+Obh4vVz4b&#10;eJCepaC4zbjdZZ4+YzHtHW7tbx2yg0fT6namjdG4qUtQ5Et+8Ptimu4ZLHzws7kZ95ZTPJRi2pyf&#10;rx4ujzazzQO080+//OOPNzQdt5k9eTMWxGZWkthPFZXlOD4i2Sf5AE1wWurD/fZ0qJniztGYim2F&#10;SYMN+sYHze/00CeVw+5W19fLQja7vF5B/Cxn7JdVShaHTzSqrArstizSPBVckyOOEwFdOUTbLU40&#10;9kJCCCBg0sHi5XA0p8dmtlpiyUglkmQbKD8j0wiRUWOtxaMNAAmroqihWmmCN4ybI0SsUZmnVHho&#10;LMQK477hWlm9JA7hqnjbMlY01kKsaLGYGNuhlXCPQBi1qr2DdotTG2rVsm6tWbPJbgQpDvKbJGcp&#10;s4CYE9UYDgzpktUEAGQ44G0DBwoAQ8BpIjJtK2OhmNtXeGIkaTkZiGADDxsN8PnhhOgMTdPAv0+m&#10;Lc2ap18MB60pRM+EVaY90P7+3a56omV05Z4a46p0kRCCpsNuRlgvLBFULXFcEnslWQBvNHvm1/dX&#10;OY/dk50vcg4je8IkHgrT0d3nYzmux8dK/awv77GkOUclBuYQwpVLJReWntkCuQSOxGwzRDNwBGKc&#10;BR1ms9layiQN/rhW1R6MEskgG0HKCYTOAMRGORTEXcW24RRJ3E9IZymTwkYVbkVMLAPEirSKTIET&#10;GIv0HDWLHQt4sGKjOzkCHMsf0Cw8K3iRuULOKlNNRgIcSFOugUpDG7FqNhmUUyb81DTeDHDJwyya&#10;NCii7DpbyIMopxVPNusVYxZY/J+22qxum1Quhw2s84+ZvTnwaI+ZGiwaMpjNUkUzIJwxqIMbTTu9&#10;jmpaCVTqvVYdTBBLQGYuHHTXwH5RC9BZZCFTdCNH7GQdK+CM4j/ntthdq9svXx7pb/L665s3P/3+&#10;5hp4CGx2cHAQ7TFxj/DYSsQM+v57zAYE1Wo1iZBtCGEZgWpyyppI1mqZO2F80o616zpWeyBQxR+q&#10;4iiEcz4RwLSsY6qPdLp6rwvC18IyqwGZKzoelYwCBh4zUu3jOll5l8eT9WDDuRGQxM6zFxXOqeIT&#10;85h4VhBjX6glFU2GaFdYw3ot01eV9jfN5no6aEYyNjyk3ObqAuAMjL4635xfrYDOWEj0TgMJ9FkR&#10;eyrNZjlm9/pYYFMyhDnSqTVtguMHAsFy5+Tj8cePzz+9ffnd99+9fPsZynl/DwDXR4iGdK7rEhAm&#10;0STUHAdCUD/GRDIyJKwo9GJHimMssEOsAEOS1UEB8ETelfH67tnOyd3BwSTuL5pxq7EzQPltFqg4&#10;7PcKnvR02uq026f7W2r13UGvp4JOroOWTYaTnkrVVUEGdaC++3u7Z0wdDrQQ2FCfo7W2rMcSlIJ+&#10;k40u1obRYNrvtNWn7YM9tao3BbZoaxEI1RD9ExJVaO5hr313whkqdW1FH4waWLiAJUx0hhKmMIXY&#10;hZbGok7ZOFzUaTXRZBJ7hy0JYh5CyQRdDf5kB0tBkKMYiISreK8K7gJ9h+MUPWGoOR6FcNUGKo3O&#10;1j4ufcJ0wJCUQ9MYl6MxpSiFxw3Oaa9oDvYPt9RTMbOdpxc8dgYbDcmqQDzEFDwZg8kUk9KpWJpO&#10;7Ny8Jje4jsdeMrvmiHG+gg/rCrLA4WMfo5GfDRuTjRXCrAtYaYLu53lEnAOGknii5Ug8HnmKypyp&#10;HwrKQGcWNmoIzlAnnAHKc38eZI4hT0ZYgDymYSwEnrOID2IATFKxKEazjX4LlOWgJOGoOHtkdrDE&#10;QmULAo7dBlI6n3tLfubnhZ8Y2DEL8CSDiUPMJX+KI6WuL9i3v8iBTi7PzzdZxCUfZ2PjM7LdcwYJ&#10;+nB5eXGe85gy4jyCQiUeT+iaLFDoqu+2dj8efzp+dnh3oFbv3fUavMmVCGgTi3K4iDmW3MCpMqDK&#10;xRiHAWBdl9wO5+bofDObX3349fc/fvnlxw839ys2IFuVFJSSRQzZ4kRwaC6RoKXYq2ub9UFf1e1N&#10;Jxrcs2EDu1LGvorZsouZ0213Yp87s3NOY7++4uHmYrHC73jNXXY2lnlYaXLOgeIeG8twYkZDkGP5&#10;setAo6LssimxBBp3UThmg1JQhtAElT5wxVgoUMbdBorEWd4d1gX00LXVcBAAUa2O602OtfxP1KgR&#10;fcH3gM3spMqIQerCnOvJqXsMAgkqq8d+oLU4p0OKlCgVUTQ87t2dnOyrNA186tFIYCmJLmcvg79z&#10;JYnVCxHFox+gjdkfDOpxl0aADz2QOQIMYX9A0e3y4dptTPJTB2Ydplg0MAIoN/kI18xAYFnqtPTN&#10;pwMb9g1CVvugo6HBhEbD7oyuSr37Sc2psRRAWvE5E7h7Tykxg4VmTUtHCLARTVvcLHy2ILYWrpYc&#10;D0ozNW8JC5eGPJy6iF3tBfnxeECAAAYupxtri8PJWVBUbY7iUtEC9KDBo2ikYUKNrg8ch3veAAD/&#10;9ElEQVT4mT42vpoVu9soQxZHOqeTJlSdnjaR0DRRPbZMJaITMDHWhSDGzaaYIR3LxMy4JJ76KEYC&#10;GD1I6IlPvQsBwLcCE+OgeF6TzUP2kOfA9hxd4HxQn+cbZzEOTjKqJSBBgEccOTTmqUQ8ihvBpk9J&#10;jBVhBUE4KLHXGHIfYobn0UXnZu4CPca7i07Rp5lxRlr1WYvGoh17bZa30qQSgRErIBRIpowQMEEy&#10;vfFwisdQT8QrDVV3MBb1xbLRzGYXHg2yWxTqJWNU6LKPX1jA1DRWZ85HvxGHp3DDMZT3NMz/lW4k&#10;b67z+Ow8zyXrwf8UXrwR7NPGw2j8wj03xqvsiADwhKv1AdYJAxPDk6iEZKZPFFlAPtOfp1EGBuHf&#10;eAIyXOM/1McRyWhMNiCdsVM17HBg1TZ28SgSBYGDYgQlpWkw0yg+p5jPjxDr4QhJXLwFcdROYaSI&#10;AtM0a+tTclIfBxegUyEraMkRwYC1AJ9EyOzzZefnR1dXD/cPgp5juYNWzWdurBv2FyxcVlM60WhU&#10;JcS984WzJJfrYpDKoMaat0Czd/jx+Pj4+cfn7Kj67uWL4x0o5wOQ5D72BLdJWJ9IyDxdlSEV0yaO&#10;IytZiyzkzHDtUXsxD4Y/h+jZr2Q4Jj2sL9NZaj3snz1/xgqzYSLkR/zzOkCffD6P221N8Qt1zTVn&#10;Bre66sOzu/3t3W0K5Na0rzpVC2MOtfpURZa2d/bs+c5+ZwJ0rj1t3EEzzCqEkJ6TmRVFeNa0pr1u&#10;+5QzrXlQNSCnizMTIrGpuLnunKr3Dg/3VGDf2gpQDzQsbRS1E2KeSoZTjaKyP0XjcNIoG/uTIAAo&#10;HajRTSaLG2rQzDgJVDRKTCgBiuMRutdF9Ul/Wo7rmo06ntBYzM9sjPQZOT4atvq0GsV67rVPD7a2&#10;2tN6NRE0GKIRNmINhpPTrX11VwMZUBWupqKOmPnnkIrpdh4dQ2yA/aeLSrrozEGKloAsNhBvwq44&#10;yZwvC05v3m2GHslZ8FkCAQRfWdipAI/oCuDhBCJs2Shz0noezEDM6CG8RPVEQh9KhoOhCDRKj9XH&#10;WNBiqeOWr7G8B+Dl9DQDQuMX+57LrKkAT8dzZYNISbE7TJKehvxSnFVjcgoqBoHMUhKDgXjmlHfS&#10;0x4gbqA5PrsXUvgD4qnBb7EXCc4mswMi+eLxw+PVIufjzEigcQ4808d2T/rs0I3x6Ob24upqBXhL&#10;B/VBA/PAiaQeCNNYT1rt/f2tZ59fvfr87dOzw/27s2d34H9DKFouYrptIfSZjWwnM0E5mCzmdDxk&#10;dTPWIlj6ltg/84vHLz/+8ctPrz+8+fKwAEdjS7nJlNYnIpVqGZ8wBHFcLkd09TUgjaNSARmtqWYy&#10;mOA+jeJGf1wvWWfLRd4q/Jp5WFVYnoNTXFE/X+FDnF9dL+bzvAXgnHfSE50JJVuJp7YSwJ+UNxGI&#10;Mh+VSZvAcDg/3CZAw1wCj7ew1gDwzOxrLCMsOWNSiPWIWOpxNrzRKJm5/jr0wmisBadl+SFHY4Vp&#10;3MlKXHrQBZnlieh0ujGYWBMPFpKbDb2sCGKPfRoLCDwP292QCVYm6u2PO3c98EwAJsgmABrAQHMg&#10;lsaDskAqYnHFTAjIaY5JiCaCyWoDhCUsZlbyuEsvZ2IW52bh83p9fJabxfJoVXCa/XFw3PEIIXY9&#10;1DI/z8pPtmKQaA8nrU6/dXpHQ6pep9vpdxGh7g4/PleBeHB0lUDnUTPJEcD6cKRej6c8s81y6cGK&#10;pCUZMI0lVU6P73xmfvIR8rgBfkqayA3KU7SA2dLSD0DNfqu8zRgtj6sBSHrEfUiBeFBSbPhKwijn&#10;oljA3BVFNC47IaLNittrYg1WuKfuDcaJJ3cV0ToMdaPjImGhT9kAlsqIkkpLT4N3aUVfTJXsLip2&#10;liazO4T7FQLSnCp66OVBBys7pwuDyRU28w1b9VyFo+vznF2uVKHNE0EpWhlrGyLXxRk/NN4GAWCK&#10;BNuaja5h7FOTYnbbiqlimmafxfySLQl2i/GpmkgGFjqzHmxUp8MoGUq+Qtbl5QQBrEJy/BT+s8ds&#10;daTilVoiXNU2EOcSuNUqlUYrfNzktGIBqoKUmSjiikUZsRn315pK0ziN6GxzbbJ8DPn84usfP765&#10;vGVJ2I9fPnx5c7tyAtAtVuhRukF5HGYeH9KjkXUEgGcWrFtDuuYYkdvgD1bX2HHTVo8ONyTFdMZo&#10;iKMPFipptQDfdTlRA4ZDXwwm6/pw2NQFJJvXDhknEoMTVomMQEpZK1lh+yxWvJTm/B1qgfmMQzwL&#10;hZnHigVitYpnb7NCzNOdyMiMBOvaY9Bnkcho2GCfA21xnsjiuFmLhEOKxzVbXR1dX97fXrDV+Zpm&#10;nYhic47ycC2OrlfzvMcaHY3KbLLf5CyZyppTn8FH8e3xeFW1/fwYwvn5M1Zt//zdq087Z1t7bXwF&#10;9gTtR8P6KEunYiE871Aw6jcZM/6i1Q49Ka5QYj0f3fQNUigkyJk1HaKlaUAH6Tyc9k63nz/bPTzo&#10;rMtJPn4+IXd2lnc4bKDLdKhvQKxNhv3TrbPDk52Pz7b31R1O6u2wuqfT6ara6nanq97+/Pbz87Pu&#10;ZDLEJsSrpl3XaJov6cMyS9TShnADj2sC+axSUzpr+q0JFk05HApF/dho7JFsH6hpHH7Q7U+H4wBA&#10;O4TnDNiN0fSOSWp8WqJhyijJWJFsrioJ+IhxXi1WN7anFUumiH+C5hYZCJi/1tN6lJN+DIZwTTvp&#10;9YG3036Pr0FYkvUii6BdT7CYDrb293d397uTerMcjEJ0c7Be+2ALd4jlvpCizEPoxYA+2kSoIGgh&#10;Tv2xWBHMDruoWLKxssVssVsUC/icm01GdFjnVBMvQIaM2GwIVxt1mnrpQ/geaC8TtgxgOgXSLBq2&#10;WRnGCZpAZ8g0bK0wPgmrS5OJ8QAcp9trUaXgiqH5EVfAU0XtNhQYa+XHLNjRJRK0k4oaimYL03BW&#10;rO5gNGaymeREU1uLx1jYYeFhiJVeacIDL5/FHkv5IRvowMCPhAjJEFVSJKwfxDzv7PziAtqYXmBz&#10;oPNmvlwuCj7q59nm/GgFJrq6fnzk0OfFzGsC4nJuAptkAT+4y1PV3dbZzqe3L1++fHd8p747eX6o&#10;Uu93B9pqgtaeRZbx4N5xYnOao3ss9pJssNnoKZr3uF1ziPPFLTuq/vjp9Zuvrx+vNz63qN01p0JJ&#10;Pu+wVMxAcYKVYhNiK1Yb005/2uKkBvrp6QJRfyYeTHuWG5/DjA3NwALBMMOHebjGFn14WM7PAdGF&#10;wiJnR8xyuN35LC3/oTekcARaL67X4//JYAaBMW00KuYSrprurDSOynu9dkQsL4iOhxlW5rKw+56C&#10;hV/CUyUKVljrx44JNmDTNIXVA8xb43kFAaD8aoj0KJBaD9yMhCt1YKOoa0kEknK65MC7pPEV+JmU&#10;z0KFBcfT08MdsPcDlWiLwDIf1HVY/qwyBAtGoJBDgbif9nqQg9hT0XhAN5jUWDDDqp2KjsWS6RTL&#10;OtgvdM5MBXvnFjlbjGdk1Xq/P5lwbgG7uVgkxnRkHVuH6chO+wDP9uTsEJsIFGz3+fbeFGp7VOUh&#10;OKOCLmNVQhHIl3pTn3LkFouZOy2HMkY6bLPdnDVYq7nDBDpOVZdS7LaYn36TNkvJ5rEpJYuC2231&#10;ZOebrMWvrzaa1XFDy6w5K6UytC6A1GU7LBYRgBRLFzqReQyW3jINHIqP21t37ekozt0bEodI+gB4&#10;43rAQ5a1LuZxOnBjWe2Q5sE17f6Y8M0eXZzPs0BnLDSaFtENAxvELMafcx5Cye10+bJgqPMlFRh/&#10;X60KHroJgXjyB8rJcrOx5pQ0JjtDWA6soEfYhgoKJ5ndZ6L5qf2Zy8p37mL08JotXjsiHomr22kr&#10;We22tG6UTIP/scSBMQOLy5AqmW1eAKtDkeMByRis1JoNNsXUOFMdtycBhmBIl8wAf5Y6KwhWBoTM&#10;NDc4/o6khkkJbAV8Znt+cfP1zYfHm5ubx6+/Pj7cX65yNtBm0dsNfW9no4cN+w5/EE70YPlep72Y&#10;LLPAFzIxOZpAQ0w1ve5TnGLh4xDYTEWvabUmQBDNgNk+1iuwzi1cBq1O2VwOf1nTa/V7nQ4YO8f7&#10;szJlra2AYxoViGHwNvaugXGxGGG+oHkfLWxAbNjEz9m7QpxRXLIvN5pgTGQ7LRQ4VTMbr3mWXYkD&#10;SRQXJ19c01j7mmYktJLwQSS78Vm9oFs+p8PhLuLuxhS30wlwHnDgU5/KErR/0j55/un42cfnH589&#10;//bi1fufP1M5q6bD9RjUFTwb74/lDabNeBGPMoOZVvjc8KTcbi/d4lk8YbKZU7QoMVt4tBkvIwzU&#10;wEmmXfX+9s7O7sm+ak06lzECJExmrws3GtvDkIQEnuA+TjT9bvtu5/nOXb+v6g3LcpBtbXjHSFWr&#10;gRY+3Pn27t3bT7sH/UljPOKJM4g4oqAQMeAG4IeBMfQpy3MHk56KnopTrJkwYY6GFcHyuKHpc3dz&#10;fNUpHQoCVA4iAII0mOlWpE8giLCkIiNhR7M208rzZlbQQp5AVvstHq8VtDeF8AKaYaL4FwVVbHJO&#10;0kwvOBpOSH6Abng3EIyWloOuwdFqkPZ93I6zu4Mt8J/Tbq+uT5br0ANq1d4hCNG0SWka0SehXcRV&#10;y6w/UkGy8LDZDwmVltLFtNHmsFodbihRTjewmD3syGH+BFiVp8O2a1nwmg2J5mRQCwSTTHkaFVpb&#10;cJoxR1H4QakZNfRPsj/OugHKdc7ZBNEIBXWNAQsCOyQXfdUpU/IgRcwgjXXEZV1Zh1hYwTNOBPAr&#10;HjQULTaTaCHlrDrF6rXFaKxUzpgEDGJfYuXZCc4Ot6uQy9uUtJEmfxYz58Jj0ZRIH4zBOKcFuJ2z&#10;o/uL8+uHKw7l4JhzTueY+/KuvKtAw7uji4vV9e3jzeX19fXCZU3jw0TF4oyI0jXtoHt3tr377BMW&#10;88vn6tP9XaDz3pl6OtSOEn6IYCvCIYf+I4gYMkUwdY9bwYVCFLDsh21bucXN66+vf/zx16/Qzo8P&#10;y6yT52BcIzIEUSCcMcphbGvhgVEuV5qaLghkr7VmZ6BWxzlu0QDQeTNzMrwhqAovxtwMl88JF1cX&#10;nDVyvczlFgX+ZNwINwI2SF9ajrO/LaKndRdrtWO4newXSAEyCAEezkXE5VhsuB08AHNAxUGZUODQ&#10;CNKACK0P6EaVBLiTTjQ5D0RVH9viqpUI5/YEM3IyKLNOKI0AA6mrT0QiYewfrVbwdaBzEGHFDiUP&#10;Vipj9WWY22RRkVxtTNrbx58/7WypT7GCQd6moMC6aoTW46xaCBoygbDBiPDP3AS7JhPjXr8SEPX/&#10;onAmEALTNBahrgCCHNPiY53TZu5hRYS+OlCpWq3etFGL4E4AnetM3zXB8jvYUb02EPnTMYLV7tne&#10;3eHuzt6UM+x45kcDpDEkiCkWrzW0tVpZNtF2ygndllbsrs0RYuRq4fMtzhc5h5kdkew/MXu9qZid&#10;47w5RN+MR4B9ZqbjxrnPlIGYb+Ct8VxFq3U4Y2bLEwDOmDaWACQAEGalRbymvGPuI1peq092ztqN&#10;gOynMQKb+FiqrW0MegenrbUuzbFcdDjNZFIOYhVYFljXbHn74eF85qTXAiiC6GigYw7LgrHbWZtX&#10;cudzPG4uEJ0Li6uj+WKJD2iMVxAJcRVmU0w/BjqPSZwRxpJg5mlI6KdyoCCChxjtJ8zn8UmLpnzB&#10;bXHO5jmHd+Y1st4GpMBaUiyWlH6iSWTSrKcXnXIGKRPloTKTQC7cPUkyu1NRji2tgtY1NIimOrBV&#10;8D7AMRUvSHZR8ouCQp4JKsw9MXPPnjCXy2G12J2z6/ubx8fbh6Pzi9ur5dFRzlECN8CSZqOSG1KV&#10;R7xQ9tDRPMJx2K0OT8mvx/LBzfNDOw8hIfrT7mmnxTrQU3W7N5h2O/hzn9VKUwQtyEtsSaiJQBAf&#10;WpL9isPlKrFrh4epnQErzIKRsaalWTfL+pA4FMHCBEsHOjsUK8R6bjPP5dnaBX4kCo+KkElWL8+l&#10;LbFgnOc2DVZdcgL5ZAB2y/OjsQ53ZsSfKKXyK6LyYl6gf/aygAiDcLApuK1so8In44djAxkTeUVZ&#10;N+zh44D2Qg2tNd3Dj99efDv++Ayv48+vXn738/HZPsC5LuaMxMPxqD9tjPmNKVZGAC0lBXwOERRy&#10;ILtZzuer8xniDiSbNw8pKTyVzSXFH6889fA2+qd7W2fb2yxoHVR42CkV+ezsDrc5ZjCm0sHacDpF&#10;7NeA+3T3Ph6f9WpjzbBqwDrHnuEhhiFY6+6fHL+CEnr1+eOWSkN0RvSBwtCHMnKEOdZqmKPmBp3+&#10;esgbPR70Cc6T9QiwGeQsnEworsM260O68iRSre62BtoIO+VE6z3RGapPHy7XaFVGfwXowZS/aLdg&#10;reGupf1yPA7Ijtk8Dlw4AE5hhZWSgfoEKECUcSgCVG+8vCYE7+0d4C06p0zLC57WHzSaZAene4dn&#10;Byro97u7g/YwkGhO1Yfb++r9wzusrZGuhoXE2w6iy1mkkDeyCosxE82kJWBg2oCHkYZgtkM+8SAN&#10;ItCeh5hi0Abq8dDAYc/PfFjGUTZCxkFbMuyQMlntVggGPEemG6J67NYk7UaBztD95UBI2KPHic9B&#10;oPOk1euqTg8O1KqeCp+EqQwu9Vpt3IBWEkaPeAThOBRkgPseAJsy0HylBNKMPWz2R3HDK+BypRJt&#10;f6yeXA4XyRpjTsnyQHRYAUqmEqCFK4rWYVZFn5BTwClnbnV5cfRwQ3/azfLh/gHUcznnkBpvli37&#10;KwD26vry8f7o4fEqa01T17EUnqMK2Wmj7W2dbJ+c7By/evVtd29/5/nHvWmv3eMHKEupWMpmL5Us&#10;pZQxJgFPRFcJO5OIoFnOjnTmfbnF5Yc3X7++eby5vXy4uFrgP3nZ5ZROywkIwADdSzgXi3UFkIYd&#10;POaDvS7TazQNxK0NJSNxg8ntw1WDjzAp7yvMNxuemYOO4w88hF7mKKeJ4PjRiOISaHhTtMxzTbLO&#10;lrGNZqsKh/cCP7D6WPLKAfwFluT78ohaWIVRyZ+Bwo3KfrAG8BSwrkiVPmYcN8HGIyLc//fE9EGZ&#10;GXCCRiaTjEfFkDTI9QS+A0+faQgWdYkeZFxFNI4X9gPNhqJA8GZrCyHj8/OTu4O7O7V6X92a9ifs&#10;XGRrGyBfnHGCqOo5pU1inbKur9JWtdjnw6YuIjJNnN4KpVJyOF2cP+5CxMI/8w5zWo/I2dJ07zoN&#10;XSBB4tNgeB3XJ/1ut9MFiz3ZffZxB490ew/x4rSvAeXCeqzil2iMqYRDerBGXE3G5MnO6LbNQZ6b&#10;86MLrKPVJufL5VxuE9ScKFl2sG3Z6mR1STpm5G9+WbKQBB5tPDGsYdw6JkqHrLaKhCW7k8kp9qz4&#10;OUHKwnNnFj0x98o46wJZDI7bu98+HgwDfmAbn1oxZojicYzrrYO2pl5OOzx24F0mGpIUCBwsPtoU&#10;uDZXAKvLc5/dajXhcfP0V0n705TOHr5nWsr4OfSSIxXmG2jnzWpZECV1FikeCEc5jtMSC9cHpCti&#10;YULfhPxSUCwKYZUIomfCSouBy6VFwZYZoZytxyKBzdruGKCUbv5yorGuiBky/MpUBnIlmZRSrIYV&#10;UxIsFk/ebQpxhBjoaXXd6Q3GleoowpUiFZWi2esx440AdrjTwGca+rILTfgw+Lw2Wz7r8M4v3jxe&#10;XV/n7B6fy7VYOi1mFtvTJQVUGRGLpaQlUVIEhkI14nSaY6EknfMhzv3hkaZ7enq6d3fabZ+eHmwd&#10;7p/2O4i37QP1abfDqc4TLH8tCETYUDLjCYF7mfGoM7X6qLnm2WOCRqDR0VqrbWhxv5LC7wHwLIrV&#10;XY6SfeZz024VhIhWvPQCAm9K05EFG5qT4wyhcHVyoAYdYKFOpzOktd2TfUdjVA7Hg0abM7fgYfPi&#10;fAN+TlcjqGUOzLNncx4vjVnx/N1mA+iDFA3XpjxSbPU1PEaf7B9/+vz+/efj4487u8+OX7z8/rfv&#10;jg8Puhy5BW2aCCbjhhI9T2nKB0mMpwfKS9j0+AqidOfyisdGKywUILTbRufgNOh7gCdGCAh1zlre&#10;OqM9xGkf1xsByRMFfbYSFp/fb4yOhlPEfmjeVnfvbPfsdFCpNqrRkmvGiQyro6XPXQpOD4/fffcd&#10;G7GPD9uAVSHfAM/xZDJRh0DtasYIROtJT6NtaOivXBdngMNxggPCEpF4MF7W1eq0DZq21e1ur3va&#10;7gxY2IdIRpGKvfYfr6JRvTGuhPUBDs3wS/4iy4ewatlRG+dEIWwdo5RkgwY2pmKMyQg0YYS1QDIZ&#10;L4M1seej394/I9q2KNW3xEy5gz1o5SmoXVu9daYWlWuqHkRHs6U+fHb8fHfr4KA9wQ0TNTvAR54J&#10;0x0Eel6VZqNKKObPxFh0CnSGbMdCFbkeMnY2UlntvlmOCSNHnviXd5gQEXSQzmzKYj2ZYmVhKD9T&#10;zFSkf2kirueZMe5AUh9PxIXJdYBhnXNMqtqBmDqzdwB0Vqux0DU8U23QQXHaEPwQciWAr0wwBRuV&#10;jEUwh1iK3rg2bF+HNRXLhGvlJK6Z1ikCnZ2g3eAR4KG4Phs9Kc0pNjCU7BzyDI2ZDkeAznaHa34E&#10;SLz9cCnane8fbxBXAc88NhSGOqsjDjJ/+HB7ffPr/cwC8hHjIWowyolNHIk2Ud9xfsv2x2cn+3uH&#10;H48/qllAgf+PEgaj32i24IqY7zEYjCaTBVuRraMFlmsAhp1sPt4cXT5+uLm/xPrG2oa684Hfst4i&#10;wymXZG9Bek2yay5ZmZ4eqPGg1dhXfeyrCmNhuBwG/DjwULze2dzn9OZF+naGD8/WHf55iaDom21y&#10;/MkgM4EwVnNt3YAYCeE5IU4AG41srlLMJhHdaFrlBjF25rOF84WPt5JpMWtR5rQPuh5nYqEIYgL4&#10;Fosgq6MBYFPHAdST4VOxEIER186ca5TwDOiVM+wOC4fBTFnyIBuC/JIQ6QHb7Sm7EhEwdTDGZLxS&#10;r48nB/RKfftp92x3d//ucK/VArGsN3kiw2+TOZhS6LZYOpahd3dE0x3U6wPeG2hztjDodGw39Csg&#10;l14yDBCiAmLY3GsMNyYNto/32ScSDpSb5OKcFI9t3lbfbSNO7W6fsbe8jYgxZTKRCQFuGzayECx0&#10;NY6xzqSAO6znw13LclrfJRjf+WYG7eawpBSeblq8TJXQz9KdAr8DIWG2OSTZZ+fX1+c5aybE0mDO&#10;vB8i1oK56JkDt2PJ+kOyBEEOGQ10Jq6XoIHAMd3ZmUORyp3dt9/uBgk/Fhlh22ZKhwIRfBZNtzOp&#10;lw2iDVxi2rmEnUILVDeW3PmFsI7KOWzWVMaPKJrCspAl/mS7pcjqvIyhBKzYLAoclbCYFRZzrKTC&#10;LOvlgAbswZLVJEVozYjQDvmGp6pn1V9IYrU4ZEqoCJA3FVmiDcilgUOK015Y/p23m6Bw8XZYdkrJ&#10;SLPoYTMhU6PGANEZEDoaBZWsojAKl5vnxCxFZgwpR8raXre1HjUBcXjTaMpUtNK0BdhMixOm0v0x&#10;4XPnAPXloabdU5h7PbnV7eX5+ZHLBKbuKWwcJbNIY4PcC3QGguOyimZFirF0w+yZ5ZwlP8vH6Yii&#10;GDPh0bCvgrDZw6/9/TO227YRscQUIY75Y82YdlzT6f1maO983sbN7ojpq+WoXoQ+UNSQrG+uq7rm&#10;CLQxHhScFAGJvqugYW6f82l+aAF6x0Z0tpVYoWT10Pecc4CN8fGgvXuCpdmBGFd1NWtOk+ZBjEZ4&#10;SiXBv+g9BJVxtPGCe4BbOx1WloV754sch5k4XS7AfLzGKmrtRIx2mQLjRqNG9/i7l+++/+7tt8/H&#10;Ozsfv736+Yffvv+0ddonwoEKlaE7Y1YLVCzbdegLbFIEs/DYvKyrvbzhxOjVOftENgi8HndR+G+A&#10;PQegZdlppul12ntbW1tQrKo+cPVpgA7LgRS7BVAR1WmHwyFwc9pX3Z2d7Hdwq2r6ogcB+vbm5vbm&#10;cpnLF3Wd7bfffffu7bdvx2enPZZ1ChskLIyqtr+3BSTUYO8PJv3JWDtYj8uRJuusBo1aOKyrQuiV&#10;w5VmszlkfrZFmxJI2NOuRmTaoHaBT+z/kKOIKGWqr1GCzbNPRsTFpzPnqJTR68XIbya5E6NIKI0A&#10;D/rt18fBsMfaGtRKrd4QJ8uqA0SPO1G032nfbR2026d3hydn+6e9rvr09G7rVCTp+tN1XauBcn72&#10;/PnOXbfba5B0VKADRJl5Jpo0gCNmgiolFmb9c5Gd5jzNS5fcLjq85iG63GBePCExmby5GXsnsajs&#10;TqiDUtoQLZejdMMF1RSd81ZzETITnF8x8NyRhUcIuMEoUyIcOJCAlNZLkmQw+KV4TdNlel7VZQUO&#10;dHSXuaDpoD5uTIe1EdY8K3+jCDpMM4TYmpY2psAC2Ari4WwOczpYjuhlUlEzt53X6cgXcmxMyOdo&#10;48RwZuKhmJSyYrd73CUZP8xQNFnc2dXVxcXD7S1t70QK+/Hx8ZbTF/FanB9d479ixV1+eLz9+vvj&#10;xpxJKwZEpwwLRXR6EMrEaD3UdJ/KCXmSsPNxb1hN0AMrLHMaOK6JhKGkWAUsrK5YSL3BD2cjft7p&#10;sVqcs8XR5eU17XAfrjf8O7eNRx+ZlCGR0McD5NwhvGWK1a7xuqbVA+06PDntqw/69Qiro9gMDpJv&#10;MZtt3sIiC9kPvgklzZlXhQWbqvC82A0H0kS6FykjXuAVDhr8GeEHo5RKTLI6HKaiOOfEb2abA0SG&#10;AsSXhSanioEgwW00pNOhqJ9TJkME5gjQVK8bj8brOsCKLh1rUWjFNkc8FH1AL0cZuFl+BjKWqFDR&#10;BqqNJhaE5EfIpXGIwWjQB6Hwkqy/pytiGMuyPBw0Jt39Z59fvXz56sWL4/12uwdaPGWPla4SwXen&#10;obQyRgTkWBrrTgpXqpFyg/+dlTl1ujmx3CvCli1wI3MJhMNidcyvLh5ublfeDDPvurVmMgZfYF0E&#10;iCDIRavV6pzu4Ukefzv+uH14p+bK7E8nExolAe2rPOpjSSCUNpljNUCw4jYh8M1WFzQ1vjjfLDaz&#10;LKIj64y8eKh0Q3Wx6aEY5DKmPU+GDVb586vzgtMUjXmd9FHgoGBdII57w/mBLMMzYiMVzZwyYipZ&#10;gNZG1l0UjQiUXmsxFpievfi2NUmIak4gg9tCe3wp2YQOn66rUazAlFEWQ6xKZmFCT/a6os5Z8ODZ&#10;bATR9eOb0345U2SUiQHIlXQ6ZUEYnhV8bIzd0HJxNpvN2TTrLVHRWUyxpA7xa6KpjxpDzmLBGpTF&#10;ed1oVIb0dXtLQE6oIyWlUNoWFVJTl9Pr9NgUP+vXQthMSsofitf6qmkVco62rFC+sWhAV34afo+X&#10;lbPW2cZvMbAzM6zTTvo9TQNUiVUYeqA/iyTYDoGQQP8jpqhou84aGSx56lFQDHyG+WZ1PQNTd+Rn&#10;M3YKWq24JWaLGxdEmc7zhnQmKbFW3j6/XHoQD4M0MgbepxUeA9V7d9uHW7s7Z4eQgHvgb6eiahC6&#10;mfmOpnZciUsKfoobQM9yPmg9xFKLkoFeA0AjBurGzRo9Gzg6IBE0pEALPD4fFiX7v5jSowtSzuew&#10;iFJ0cCQpbbI7vRAZXptZqnfb+ztnp+q7NvhADwgD3TsQJaKTOiA/ZPKA2XMWGQ2UeKyXxye02DhU&#10;kwNQblZOhzc7s2VqHM8+1PSBA9MBtmtzpAXoff898Pnly3efj59/evv+55+/+5nydKgVBy1MgqWf&#10;7F28Pgh8n8OUjpk8LpfbmsdtxY56uL7meB1oAB8ENSvZsIbSpM+IULX6ek2bEWATtDPkYn84GOjA&#10;VyQx8xeMkONO8WX4SPSOaO+dHKo09Wo45p4dITwjJt9fnHPAWlJz8haX+AxiaK+raYg5eHQrHLS6&#10;pwcHzGR02731sD8RKQvOkx5VOdW1HNFVWWNME+bBtKXBp2cl+CmupdvneZkuEI5QAQVlgDP0gw4/&#10;FDy5Wh2v1zSUl2MpCVEWTyQdDQKQSxCCRimirQUknq4UizE9hHaNip1e4aPRuo9Pe3Z2tqXmwQee&#10;U7+DSNJWg0McnuxsH+6dsmKNifc+f1dtnZwd7t/tgegJY2TIV2HaBD1qULxZVpmorMZAJGhAMDCL&#10;bjZEAoQdCDyn1/GUk3V67emY3Ydwz1H7Dnc+64XCj8mJcjIYh4Rh54fIATBmYl9iI4J4AI7pa8bx&#10;j3FZytCXpFwOgihja5ky5UG3Tcs1lYrHz21cM7vOAc/1QQN3nnVGCLBJHlxTMfn9HCthoiejhQCc&#10;99pSmTj0EbMtZjPrQRzYmR5OtPdmhYs8/Uk4jZ6Fgl6vvRgdNSq4xYrZMbu6Orq4vbm9oFv8/c2H&#10;Dx/efHi8FP0Iy+UR7Wqx7B5uv7z+9Y9/f1na8JHYxiXF/FEdPjHEPGJ6vX96qsIjbmhaLdWBJsIU&#10;X5inT4LQI1Q4gLhPCc8Pb26gkBcFqNocD2nsJsWRnUM+sbj64uFiw6Ici8WsxEJy2pAM4lYFsS7o&#10;lGB3W4p+PdY5kyJnO3s9lWqqjXA0Dk8pgyAM6aLdNd+wkAtAQCsLJwITNbSLjf8QYsW0xDnxgmvi&#10;6ctiMKk4ILRajZLR/NQxbn4yW7ParRZOl/SwEl4YWdEfEsyomJJDaVois7MJzzES15d5AIYdAJat&#10;hYYYDsbsq2eJQZjuOYL/8Vc0WUFITSQi1fqInVYGVnlCVgDpE8mYIQjOio3xhM76ynCCTXd69vzF&#10;S4SK958P2z3NUEx4Zeo3EUUsL5kM/pKVvgBGonN1VKloB1NNg8OkmlS4+LpwOBKJh56Eig3s33UE&#10;Jv7m8dqV5uPTgQJUINTpwKcjODOr3b47efb8+NOn588O9w7aU42oSQPYgRQAm5kYYFU0VSNPz3H9&#10;BkgcJ+6UM7c5urq4PjpazbBFskzf8ETIyz/QrZzDLAyA3iTT9yywMZg8mxUg0K04ri9Wm5xb8UM4&#10;4j5xiRVtPOEoYi+xqhErGzLISudulgaYBeVMRbXq428nvWoiEPJnMilzCbyO6Dwa6ZqD4ThuSBtN&#10;ioEeKFZsB/qWlWzO2ep6wV4jX94tYC32H5PsGKurDZDq5GtWila6i80Xm4IwXaSzCADayz4vS0qK&#10;VxCGNP31eD2hv2k5oWdFGg+iysG0Je8yG1PsGQKdMKXxs012ngNTVtlM/pBw0UtzlkBSN7i7m1Zl&#10;no37sdJNRX21Vgb/E4lqI/ArP1ssF3NXKSaFogHc+BY2G8jSpDGuBjIiPYwVwAHQJgUMhS5WQGe2&#10;uuQ9HG0L1Y+Ld0EyL88LoOz4WHSWAG9g/Rh5FS6LtWB2c1qS03Z2PSwvF25jKM6m1ZhfkiX2csuR&#10;RmdPja23u7t7sq9WnR50B2Kgt7YuyhFG0Bsp1hNY3Aooj8lsScXjsZLdWpQDFSxGUToZ14d1HOxT&#10;qVfxw8VAAg+N7ux4wnjEDuCrGGHC03rwJQ6nd7vdYG6lYnCgxrrcvoMGQ6RsTQaafo/aF3Sdhy6V&#10;YMrtm3Ga2Hwzz2K5+QpOK5YMJ+0XCsvLN1+vvDa3K1uMDLqsK6W5x1Tk45u1cfv4/W9/+uHdq5fv&#10;37/6/O3zq59fvvv5/fO7zgD/baRLQD6G6J9rddOpicYQWYfoi3fb7DmedYvmTQ4zx+3FmmeNBHil&#10;wqwN4nZ5PJxMOJgA8uVs/24fjLfVb42SpKikUnZbKQaRqK9o2QBMEFMfsnC5Gi1lVw+XdE8T/dt4&#10;jNa45uzjx2c7Hz/ubu11B/VGfUxIhxa9gyg/PQXcnnYGg/6kSQfAWpPNmIPpUMsOIPoNseGNTqHT&#10;jur0FATrAJDT10BMYAUTvdm8HwwjPooOdxbGD3usQ0zwvCWRhNyPxWQ5jT0I+lT0x6u6QIaFFYop&#10;nUwkqriWCQd9r0fVRgtq+ezkkI3Z9DdaczDD6YH6YP/wbOfTx7M75rShnInOeJ1uHWJN4bmCDzXH&#10;ZZ74sa88EUhKJSdHJihplcOcYcKXRx4Kl/wT1LGxn6YjdJn0WORoycuD07wL+OzCQsca94dpNpuB&#10;1KantcWalv2g4SUWYklSEMyD/VQJRMqEnlQd7wuclQxGG36eITLsqPnI2DmuaoPM0DyeI5g4MIzE&#10;vDoqQ1NBtwBTkrIY22phYSCCDmDDSk8CGTpWn2GdKPCXB6Qp+jUrtnzO5TGXeGzOeTxAHbvXoZRb&#10;px2djLBlcW4ujubXHz7c3F5eXT1++fDhy5ubW4gfMsEVZNAFIBP/+vjjv//5X/98vQIZVVh9JGdk&#10;fYVOQRWIQ12jhzXRHZY5LCygC1lwUWY/KxBYG+m2OGhVvFkc3X798afff729uFrNSXi84LEOxVi0&#10;uRY82ubyvr5fIaTbWUFrQkjg0FCoDDnNuk2vrVRKZcI1rVbTZiuAujfUruvlCB0OEKXACEBuncI9&#10;Ai/2wJWw12d0DUYgBhFgLylYEkvmefRLnsMiMMAxa6ZsCjcfHnzRmDI9aSxINBM4QalEzSwsgVOm&#10;TJx9hZIBsM4zpf+Mh8GTqYFhIwJx6idtWCGjicIQpXirYCYThcYPYzfqa+zM4GBVYXcbinIEV1AM&#10;xdCnhRF9BlKblYrxRK0BFT7pcdosx9m92N3rsS4M+xzxJIzbgwDORiF6XsVwqwzRCPZgfaCBksBl&#10;gPZWR7UA3oClFXhi7PEwW1xHl7d4wpfXc48JeM5OrWqSPimBSFO0UiHqbu1+e/fq28ddEFz1nrqv&#10;aWmGE6xGnrESlFmDOuY7NPFvkRCYWDJNqeb0iLEPmyz+8Z8zXh4JAZ8Re+0sBXZbwVajsj8KcqEP&#10;y+DcZkdu5nUujo7uX3+9ubk5ynmt0lPZZygGauy0K9hNVjcTF2IjsjwUBEkpkfFhUcfiw5PjnYPh&#10;WIdgb8Q9AAPGRotUEskE1EPCUML3liz5HNkam5oppQqr6+XM43bSZMjmsTLvTJzELWV1tREPGTfV&#10;ZveS1mVnGzp5zqHHmIPh3AIfW+WhJNgCM+1NoIvqYGPaZoWu06zTiWc4uQ5YZxCOywa/QYpGi258&#10;fihFj50jaWR2SMdYyx/Q7D/b0jKDQj8Qo9GsROpYzxKHmIIDGrE4qSjnUIKxkF63Xjda6u60pzqF&#10;uKqVQY1YtK+kSowEZn+maBaOtXaLHWSIuT2+5jOvxVjyic2RzeM/lPzJeMivFA2xks2bE4dAM5/d&#10;jD1jdznpDzLL22JBDv4tFv1yUk/qnw5FmkNtvbP/7NO3Z3vdHudKcrhapTLW1nQcxuGH9IcoMaYk&#10;jsdSiv5kEL8roNpgsZVyGBvIbE0xFAbGkxqWP/uReD7ntrG5GdzRYndwzbgRF7DBogb8N04soe2i&#10;X6/t7BOVTg63oLBakOytXg9Ss989OFBN66NypuQqQCzZXFmn3ezOcU69E9yapSie/OLyy5XDYnW4&#10;o8Ouagrl3FZxQjvLRMaVSuf5z3/962/fvfv8AvD89u27l69evP/52emEqV0dJwHiEQp+a0EEpUU2&#10;1sP5Jms1AjkeLh/EXKyCjy2s7Lxkqk20GBgzHCdZqw81uNRev7O/vX12t7V7om6rOtNxIEiUAH10&#10;O8x0g4nr6kBnFQc/qu+2DtUTnWxfivD7eHF0dU0zx2XOGl2fnu18/Pb52cnOWZ9FLhPs0Xabtc6i&#10;yuuUniV9zXo9GCGENMfDVpeQ19SOyvQ70fDIGeqPHEB1sKUGv5kgYNWqY+1YO2zoeNwaYHUfAC0q&#10;xdlKh+2v1YVB5ZnR0ye5FMQYe2waKRiMcioPWJ4xWYZexhuz6gX6d6jRtDoHZ7QembY4f2C9brW3&#10;QPf3D09OTiiTSSbYKwbuj/UsCq96ILugBaxh45AGxk3J4uPkopy1qAKqgf5BIJsRABChGbdt2NEQ&#10;oy5O8gfJtPglE/4NhJPdF3mnTcEdlspNrS6KePKUoLHE5Bh+AKsOJTkTDCSJC6ytC2CJpmMSgg9r&#10;6tMmjy9vT+kb7bOdZ7tnW3cH4D5qFnD3eQv7kzqpTlM3ApegZSfEM8I3K5iMJSByRuLap9SjKAzG&#10;4zJdKRSQTQ/kNNtyUlbRAi3cIcwsrSuZrDajvt5v1ZMIcYrFk1tuZsuLq2so18sPbx4fv365uUWU&#10;vH9gquby9uHi8vbDm6+vf/3ln//z368RO218rycHZ1Y7VJIZOVJvgYd1BxFIKGgbEJ0lRFAxw0Mr&#10;eke6II0J8m9+/P33n75eciEz6+5w5F0Os8IS38VMVMbOj+6PED+4sE1FOiiJqEnJRxNHyFy/HB7V&#10;G5M+e+w5IarZpLEaCF4lblBictriYTzNgTo7SnRkYOczkJnN215LLMgmYMhsvMQBPmggVxhrwUpW&#10;kJei6P4qFUHo+RDx8EypFGCbbaGsVcxEJUM8IqdMprTRagVYQ6SBZuHHxYWRIZPIVe242lyzICvC&#10;A+YnEzu9zDJGFofzYKZWCQTEyGeCMw+bg1E5GiiX9QZZr0+CsnFCcyAejlRpuES73O3nL97TGmH7&#10;Dvyt22PqZ5QIirJtg/AFIGWiEYY+UhFmpzUde01qHO+X4ConMoMsIq44nfOH28ebW9oOO61pfY3W&#10;o5WgjPAZ0TWw6Prd9sH+9sdP3453sB7V3c5pm9S3wWYx7bgSwVpkWaiohmADTTNuwH2N+wGiUM9e&#10;QGA+67V5nBBgVM1UElx7oAVsGbea2CsKvooYEE+muKG4h2ZXj19/+vcvP/3x79eXRzkTSYrMo4yi&#10;BcgKgsymRoos4ivoEivDxL96HSWjITLdO9tXtVhYJSXLY0GMKqxRSIwb9UQMMOn0OoE2/G5ETi9N&#10;dy4ejgpeYbVtdrvcQOciRCvuJuIMJIFfn8E2AR1gR5IYZJGbry4uV+LkWUyJYCOExFlSCKfMZ7D7&#10;GyplDBFJ87qoH4rXY2YJG9BZAs3E02FCXsHSUoDAosZeUaR4ojKeqLf2e+VgVMIKAwKkzEqCJcg8&#10;wsIe8INwmz2gBYtF1i5K58YVLZg7nksHLKwGFiIRnTm5xWa3xqSSDZSSfiogH06PJwvJ7wM+eSwp&#10;E3YRuwR9LpcHu5O1uEbZj83l2wCdczOfFRHL7s25wCFcHpuS4SlcJlXEeoxHwuDaoTgiUGWNkPuc&#10;FcMDMVqBjRS1MZZaDSDGkhR2HYAjyamSKR2SIboJtOwnDfpN9GG1pZm/0g5rWO3Q2rYiPU6dXtcs&#10;53JY6RHDOXsW1ruH5BQWErPcAEVjJqDt0Czk2c7u2Z6q1+nS0b7HYXWn+1t3kPGjeIylCgrAzmIq&#10;2mdZT16cJLD0xuqYXzyu7GD9hnFbrRpo15N+a8gyNrY3VHTTrW/f/fDbDz+/pQvJz+/f//zq86u3&#10;J52GLgxaHWdVh4EPB88Qd5ccdHENuMxaY6X86hbKhvMJSAUYbtnvBz5vVlJGA3ZypDJuDFjqpep0&#10;9pjoPTjcP1UfnPYblXCQdIxFFYgvuL06OvR1Ac6sEt7raAN+7zWU84fH+6ujq6slNM5yni8Ftaqt&#10;3eNvu1tbB4Mx1tz0YH9v727rhPhxB8xTcTTYFHxgOF5r1vUp3niKj9pkVcyQ5n+C1fR6XRULeISw&#10;xdbmPETtYChKPsr4M+BYNlliesp+OolAgQB+iGJ6dqsYBJGNybRFy8Swd2ISYtug14dK1vSngyHr&#10;20CB9iEpNFPQhU5nqumfHm4fcm4SS5UIzm2RLsb1gmzScHQwAeMENahGkoY0fUONIX0xtwI+XRxl&#10;vSoLIrHV4WJyBcoZsbtoslpNYgg4FjbPzcDiraBgDCtgwTyONKdlljuMArR8YkaU49cQC7FZLNYi&#10;QzhT+RQwIkbHQwY5rmclkN+EsON1WKX63bd3Lz5/270D9aEvarvbH/J0oDUZNoYToNC4HKYNaEAP&#10;xi0UFnYuJ3CBe/stLHWPyZRhciYZz0ADWtx5VvWnWVlawr8xqllMVqeXuJeKgCEFn1olTfhKX477&#10;1YfVC0n1+PXr44evb25voaAvH+7xNzdvvv70rz++fPn9X//4elRwYeEbY348inAyMaqC8ceMcfrz&#10;dzuaUdCcL5xfXd58+XpzdZ5VMnLMxgEJhdXD7e0tVPmbNx8AC8yYnxdo3We3efM2izOL2EHf2zm+&#10;cAndm/eYjQYWzKdAmZkW9zo89hTHp0Yz+uYAGm6K0EQDnOZoMIFWHSf0IcVhImWx2T2u+fUq66He&#10;4mYRTrYej9NmCAPtxjrmmcOBYAjXH5JpbU37B7AqEJdUkcYMdovC4Q2I5U/jGKwm0bzOLlQaTYQN&#10;JSyIksOe4oRSScajBdzw0LZJs4iqthYZrUcAZj0VMCeqYknTJwOKLgkGRfcuCGM9FLOMx4fAjR/A&#10;SbV092INfxQb1hCmPUql1qxrmLHaP3n+8od3L158/vTp07PDA1V/UBfpNnBLOZRJpw3M0PszhpjM&#10;y2isx2F9gj2g5XhlXIFsTrPNnOcyhYvr5eri9s2Hm4tl1mE1pWQOVK0FQoipALYhhxbgDQ93P57s&#10;kYar+uC/IIqiCRrvWY2CICWxcQxRRGSeLzUrQSkYoDEWU7BOtyntN1Oy0b7ZTnR1Oh1el9tUMpsU&#10;K7YKFCf4HKhRWBeOec8vHq4WHvf84ubLj3/86y///K//+suPb648/nggg73JSlbmRyGrEKQdrrwb&#10;krBkZuuZ0QrljIfrKGI/6JuqLVD0RhnqX9PtgkWwQjMYwe0b61NuyEK2WNDhAnrel5ufXz883lxt&#10;sh4LnrrJCiJLZE7RNYzdSHRcQBTGNra7XTmXKzeDZj6/f/P1cnm+muc4gJAmAlB2yXgZ8Y8NFgRl&#10;YYPFUYuRuER/E+FpY2Ty2o8fb7KbICvBOVglSi8OvJES0jU1hx/PVPVI1JAyuy1GAwi7uRjU4dkx&#10;uRNMSuCPJjFI8nzhZHNGpBKWkzx77kCkNPFRy/EMpzPj7cgtUzS8tFEzYil78q7sfLEo5D3kQBSh&#10;oo0/W/A5jBKNwWOGkIFVYqLNLO8xMSfuyNLzGiAnJdkuETXEICOiuGYaoEVl7Hptc7C3vX0wrFVq&#10;ePsqy2J0T9MeIswViYp1cDCTm3MHOMKI2IYwmHqqtcdfS4lmk4e5Ap3p2eIqnD883p9n6fDqsios&#10;WLOwL9la8IE2G40WUDI5MXxqSH5+fKJmAld92ukDpFWne2fbZ+z+rSTpTUhZhdtuF3HNywDgwkd3&#10;nD9cFEC5Q9r24V5nzYfF2XK4gRVxHDW9wx777YfvXr777s9//uGH395/Pt49mNZZ8xgMSjSDBRsG&#10;KWTan8O+F+eLbDbrViz51Q0bXo4Weax1fEAqZ7vo1wYtiyZY8I2FuF4Pe+1OT6W+2+uCUqgO9u/a&#10;Ew4w53hBk8WC39Ksiqw1ph1Vt6fRdHqDUSBTdF1fXH14fXtN+7PzDV5Zj9saqnf3t3e32pNmJRCP&#10;NKg7t05Ozk5O9nmsLexHwLLVdwcAPzH9GjBCQzc6heJf2AQNjg8acHpwh2jCEmRu5dEYbBtPNFLW&#10;jZp485TVmXenklXCdqOJT8ECNF0ljOjFAtZ4EGErwL4nCAA9WAyLwVl1Pu312HfEtnhmz7sIIn31&#10;1uEWLud0a3vn2bMz/OFuS91RcUh/i6aEB3t3+/unrfVYS8OpaiUSCAE+vS6nLS07Lm5uHj+AoVyq&#10;6G2H9YvniYXMGpSUYrHRFh/rncLZC1Hg8dgQiEBMAc2M5kUwpMpwWAn6i5wTx1NWu3DtZarGmAkm&#10;QwbR7MKzvaecalIPGWbwp0tAd8C9f3344uXbV+8+nRxuQfALiQ+GM+0AgiZ0wKs3q+UKZF+CloEZ&#10;CCsWGksy1JIcNZTMCCv00gG584eisTRWddEGCopICdnHGfhumpQAiW2mFOhObVhLpkHkOTaq5KaP&#10;XpbojO3BaY5vHr/89OPrr18/AFEfPzw+Qjj//pd///jrT//679ergs8DzIqBKOkJH2UaOgd1a5rB&#10;dFqNsDk/O3/48PrH17dXD0feouTHW7rz86sH8L8vX9/gFkOQHy0X0NYCna1On8fhw5/NZkc+l/PN&#10;5jmoFZ+Tx06pFDilDdQCtxuPgONE8QGjVaZWJzytaHW7mkGffc+6gD5adFhYswpQ9iGQ5fC4mAW1&#10;22xOYUHgNkUjVbpchHHz4/EQngo4EygAa47IifGoIGyYiAXBdiO8YY+xT4A9VmYEiCezPr1eTgHC&#10;8S7WpxGnVKwyJ5cHyqNaAkqoMQaoVpjPZnMUuCbnBnAMhSzmoPAv47Q+oW7GJ2LGDMQqGhJdY3SK&#10;DoLjGZORRKJc1bKOBAv3bmv31W/f/fzdd+/fv3/7/EzdgXomuQ3h8YsZbewU4KE1KFwVcY+1aBVE&#10;yzDIAE0ajAx3tKYsrK6Pjo4uHi6uV3NPCaQ9xo4onbDAZJHmEKuN5vlnJ3fMe4lDodZ0QE82QZ9D&#10;ipuZGMTOYpJung2Ob5Siej1TdExCgB+EY7RnEI0BigLy5wRI2BVFSfsV+mgaEbejkUAyXAn7HcuH&#10;25uHWfb68euPP/3xC9D5f/75y+8fckU9D9Vp+ZsR/fkWrGbwNxciIyQJHkbaaMHi4e4t4U3Tybr6&#10;2c7eREfr90lr0CyzklkK60ajSsjEOunNYpO1W6ye3GzGEp6He6Dzcu5UjPjhVrfZCPRAWE/ToItl&#10;EpzGUDI7nDaL1wdRCcxwLS4J6Mvzea5Q8IH6sq5LDgUD0IBrulby9LLJSq1RtRwOxbCS7OydthZ5&#10;YOv3x4wla+qpFVqkeKMxkwmCPVRptnY+n/WryQwACLqvZFTMlpJBH2G5AJMyGRG8aaWRzXqt6Wig&#10;XAnzKJPuMVW8ysloEl+Dq8ZOt9hsSpFNJnmiM10ws4X5fLnwsW8xC3jmEa7D68t5zX4I7jSJIck8&#10;HgtPxFjwSL5u5/vlzdjioI1Y4KyuJzFN0OaYx6iRUV990KnrAhGE66owUE6Iox3gLZUD4DidATo7&#10;cDnYJAaeqJiUEnY6T+9nubwtJflTfvb0i1Sx1ZHdHD3cX80Zh3x5G0Oo116U5bR7M8ONtLFWxhQL&#10;D9XbPHJ9/mmX0mvv7qDT6p7u7W+d7e5u3yFk1rmS8fZgBEaTPZ9l4QPIFbuq3K7VCtJCCY16d5D9&#10;oFMjHWAHT62KXQvCUe/t73x+/8Offvvut7/9+Xug87fdvd6QngTJaCaWSjPXAOoEfCA60y0yB8Vm&#10;g3BbPrAL9WjjsfPA2e5gpQVTbyx5p1cREK2mhZTs0ZfjdO8Amr/XvjvbOtWMKwFwcWZrSCl4VFJh&#10;A09/OArEy4kQ7ps9e3Rx+ebr/dHF/eXF6vwcAt3rdJqSDfycdr9RqyT04dFa0+F59tmheG3tEfPY&#10;BAR12hY6muJ4XK3UGkROppG7kO6dDkML02PQ2Wvs5fFoPXiqAce6Go/jaZol0m+9CgqGO9VYD9cs&#10;eAnEmQOmARPNG3QV0YSCVY3vAbgyS9Dp9lnpJZzKSBBABPbIHQ7UBxT9n7ZPmaBTdzucntRr9e7Y&#10;Z3a3p5o26ICMW47YGSravNnN3GdNuW7ffPnwAarxVkVd7M7PPEBlG1iKSHdy/gHdyh0AOS8kB4k8&#10;KJ7XBjoPhVWEcqpoJ+uwlFZY2GBl5SAAHPhuM8c4r5zWbtjKrLhkHIyDGdCdwcgKFfxUm2Gw9ZGV&#10;CO++faQ7jXpvT9VRdcApVLj6DtgOF1NVV2PnXSIaB32Riqw6S6fFuSMhFxuISTAllTIX45VAMFbi&#10;UA45VnJ7sdgttN5lDTqNDhDC9dgWPBCLSvQ6Ay9fzjfnWACXH97c3D5+/eNf//r372/uIXdff339&#10;+vWvP/3xr3/+649//p9fz3MuREWTIQSgCuigVQAntcaEnkGtTm9SMdoc+cLlr1hNy4fLjTsmyKZ3&#10;/nC1uvyKO/zhy4cLupsAm8ls8MvJ8Tk+nvnaeHLAgV8Uz27cR3wUKH/wakB1DDdW8UuI10zeAkU4&#10;F4CN7mqsg3o5EUnEY5BBigniyp2dMaQWnEBbC1iSw0XpbYqxTh7rSHQscXwKXzLbOfnCrqMHuQOc&#10;iwORbF62iVJO+yW/SYCKxAG+BkOMExOYPilhgRTx/X4xJDQuzLMjlVGdtpgIrU/FYqJFVQeVi9VG&#10;589gPA4cpgl2FKGaliKIfRy0mggHKs11s1wdRQB0iiJzVrFW01GdqllFsXXy9rc///3Pf/3th9++&#10;e7uzh3UBNjyKAOeS4SSoUiiZSWUCurEgwNUkD7krtYjIfcewKPz4DCXKWGd+tjwXfeDznM2YkUws&#10;p2V3VACLEoyZZ9bTTptzYbucPCZ6CKZDcWrWGoxlWz5Hl7xNYe41BGi5CYoANUiLekPRGOQANp0u&#10;BIUGcLaXiHM8JLJTpaczIT+gz2aNyTLniIQhsEy+xcWHr/cX929+/+PHH3//5V//+Me//vj3j+dW&#10;mWNdDNg0QGdELvr1sRNMDDy0sXkoVbKWSthoPjcLqP2B1rOPW9OKXk7HwrVxJOae5exFKV7BRgH9&#10;nC/mm6Olx2rPXlydX9zcPlze315enS/yRoPRZMUaY1kyNpMkpdMGP5AEf4e15MnaecSYzebddkd2&#10;xTZDnjpnfTmfg/PyuQmY2x6Ph3SqrLP5tsZegKQ/Zc7nnOACrGWCdpTkGHM0GYSAeIUDcKJRQ5Gd&#10;yZK+vN7f2e+PwnLKBq464yxju1uhqwrgsMxKWSMCN1CVosFRlCPsBUhmsA7x6BKJpN9cyiAYQJ+W&#10;3Jw8D6hzO/M8YYCm8ORzhVxuAUqRKywKLDbO5QhYTp6Ip1KGKJdjSGLWNhrEagnh3VIsNbbmN0tP&#10;LEnvZijsFO54SoozHxQEowQ+V9dMF3D8DNaOmALCeWC1SlwGMJuYN7GlKYvBpmzFjMHE/MV8Mcst&#10;rm4+PF6eL5Y0CJ55yIJMgG2301fYbACeTlogAOLAIIikcso9m2M3z5cF4kRofbC7c3ay+/H5MyjF&#10;rf39vU7vdGvnI17Ptveh0qa4/+DI9A9Wnk61QE82c5fH4c1tljO7J5tudE8P2hOsc05+G40hF+ke&#10;Wx2NxoNed+/45z//7c9//vtv799/9+54qzvQaseBoB6CB88wJCgoi1JwHzfXq6wry859i7dwvlxC&#10;jMw9drAxi9UOWsoyGXspJno6QH7Bs4lZKhUbihjb2wdb24dA50QQzB7bAnQTccgoPfnoNCISop4b&#10;t4Ct1A8fPtw8XN1zPvX10YJFA3lPKdHq0x4VihaRowrgZyv13d7Z9tbePmCv16UP2F6b9Us0imFL&#10;FciIZrJmlrPXV+0dHqrbkKtbZ5DaHRYga5u1Zq/bEANugDVjrV5xiHxLSgoHkoHRGj9l2kcQKAOL&#10;I//p2BAlp6yx5Qw9Lda/Vjvs02QQL5WA/wPWhDOMgUTdgQwc7rx49fnZvrp9qj5Q9zR9lfpAdXry&#10;bOdMzYzBWpzg6tn6EJQUxwybzuWePXz59fH+6+uHlYqnTR6n08ajDqvVAk4j0BmMk9bsiDaQZF6n&#10;jTMmzAqUv9fpUbBLdY1BU+aXsvQFpC3npbmRzV7KsJcm48cGZd8rAjPiuRxmCS1LLRUEMLfb4tdN&#10;7559e/Xz+7fHu4d3ah49tw/UnV5b1esgOiISA5wrWEw1qKtAZYwFCNWX9huwWvwxE4v3OfTdiJUO&#10;Cq0EE3GsJI7XDhGdgSWWIvY48NiAkBLS4+0pGlkTaTB5IFkLywWPNFbnR/ePtzdvXv/004+//vrh&#10;/vbNrz/9+usfv/zyy7/++X/++ftf/s8fl3OAlyUV0oeA8aMqSGe12uhT4tMdoDXOmGz5+cWXN7cP&#10;F7f3G08qZmIxUHaxPL9/TbuRm/ur64uH6/OZ18qZoT5Occs7QGFiRbMVWhd6Iw9qw3prTtu3gsYj&#10;UpaKqZINb5vmJ40By0Zs5Vn3WaXYna7HLJdNpoGXkA14AC7Op7Zjc2QyMWhwM6DeYY8F6QUawE5k&#10;60sUrB3KIRQCqHAokZnle0aTBczMjQUAPuOxIdTRjc1vLFkQQ1IxNrukjUVIKraLW+xYAfRSpXaW&#10;MjRoBbyJw94IKQBTHRHWPYqCe2B3HOQsI9F9lvXRwSgEc5JPiYl1OR6ms/+wiW8Ji6J8nsyN1j1V&#10;lzPUD3c+fnr529/+r7//+c9//uv3r463zw7VWBWDehkoDCLGSSshSV8V5RTgAhmJpWqBKBkYXbCK&#10;CN2WIi0Heea64UGkr1Dw0sJe4RAdMdqJw02bnGowmXbB77uiWAPMFvJ5AnDG012X0/n5cnV9eXm0&#10;XDplToCCagrrkwjruKGxTEQcdZeDFGCsr7Ng03gQS3ijcBFMFKRBFeQgHVmSmYxkya7uX/968/Dw&#10;+Me/f//pj3//4x9/+fcff/z0uDCFIFRYt8BGsSKkP5HGBS4M5DQXi6BrRc5oteVpgGJiZdj+9qFq&#10;XY37jXqIjhJ0tsdaNIAMJSWTZ7aZb1aLvMdbeHi4vv9wc3+LhXg+yznNqVTJbqUNCedE4VESoWMc&#10;qcYmfUfewmZbH0eA2/NYqTnO4+X/8xCx8QCCSFIfr0B1aDjKj00zTNdWynpJsftmea+PbUDsrTBQ&#10;fIluKX+0TD6TCcmQqdi2UrLWPTtsN8qioNONte8208nOIBlkPceCQ9yCxptBGOmugICPexcO0cQD&#10;7CqUSZccdtwMDrRREJAg2LAyEa5Y4v70vLPQqyxPn+c89NyaFXzQGSXQ+ZQxEwQkIw7KMs1HaXcW&#10;lNjlJhvM+VnWatAz86ywqM2fCYaFxSHiFg/WwtWRCEV01sGWKrM4cjSCqo8pqZjCw2V3ER8hhiBK&#10;s0umLxaro8X8/Or2ETHg6uL+kY0hc+x0ZhmxWHh/vRbPjOOOeb+dTmhnaAco/1l2cz7DMrJkxp2t&#10;3R2OqXi2vfPsZIvlz4fbH4+/ffv0UaCzRlurNdajSDITM3HYlnAKy/ncNgcboV12Rz4zVWNxD5tg&#10;FzyHxYaFFuSczloV6NLbffenv4EE//D+3Ytn7HWuN7Rlzv0x8FhNHzWAelC8ZYnOhazLbUqlLN7c&#10;YrFYrea+pwpIRDEbyKnX6TCnsdLjNMSs6LSanjD4gWbcO22r9w5Pts/uevUy9o4oCaHJG6hhKIEL&#10;0kWiaUGDNy4XRDonEF3eP95cAJyXfHqEZ7+OhdEDLLhIIKFr9NUHxPu7k23gHqvKDkSJGC0VgeHY&#10;1OsGXsIVnUKq196742UI7XzaVrUgdqCaG60WOCZerBErh4p2Ho+IQColK7TGGkI9NytBOa6ri3Qa&#10;525yehnbuka0hhFv0uqf3kElq1Xt/bOtLZCogzarv4DU0BmH25/evj0+ZHU5C7Z7nbvDPXrb0L8C&#10;yn1URhyCJEdATMbsudURmOX57ZfXX7789OvVRiWYJy19zTYTIhs7ecw2AC079GmgY+UoWE+paMYC&#10;B0tkcZjV6I/q6o1KCiIBfC2XzdI8ADCDMK7QKAohmMubY2GTQRkLGLEnJDFnCngucTNKkenWc5pO&#10;nID3sOEN+uUA5EOA85CW23SBGLF9BVGbnhBhGYRXxs6NpcxmBGHWjxTxB4vdwjjIDFgE+86IheIU&#10;Z+h0jSsa9KE02zJwRWyY5pgPdnXSs4OXnS1c3zO3/eH24f7m5vb2w0+/vH79l//+xz/++3/+9x8/&#10;/vLPX94saLUV0wf08TLXUXU8bk7AlGi+C5Bex9NWHzT445svH26ucnaTiQ0IWLTZ5eWXr8DsK/G6&#10;ONp4FQs2D3br9cYLsA8iagMrsK09Hh/I8izngRAQ/2q32EQ1D1gB4LLE7DzAhx3D6w4PRtc65tQC&#10;ctFW9Fuh7L15rx1KzQAupIf0YOGcsei2yaxjqopaLT3dQTJFRYqyS0KxAJCtYAAxf9HE2biIahaA&#10;sMIuAagqRDxEWJPCXlI6D1q9eei1lM23mNm9BXuG1rv+WDTBXn/AlWhISHLIPAc5NVgPWq6KpF8k&#10;kPQb5ZAxFg7IkCrJJM0BgwC1p7rtQK1ZfxodLGeC+qQefH7Y6Ux77YP93W8vv//+t7//7a9//dvf&#10;/vTdK54/nxx0+6ruGm8YCKUBVlIorgMREAd/Qb8hDgqCZ+92mIsmM0AgVSoZ2bnhnM9zEBMzCKol&#10;RKDHDL4WTiSisVAAQr9a5/yLyaCzf9DvtDvYxuDB2M1YjixTHEVLvsXRilM/F3N7HOE5EqdnH9ss&#10;aD/KPiC2ngc55osFdl5fNi/MjUFTgXcAKYmFEsBMfOBMSil5F5dffnz9cL66/OmXP/745S///c+/&#10;/OuXH3/95VcfzwxkfZReDWxrNJUsXjYwukHPsCFNFGZ4ImYwMZBPsz+gbam39tXTsV5OVIIxMw2z&#10;IdjTobCukrHkZ7S4yEK+HV1fXd7cAp0/3BYQTB02kzjsldIpKZiMAkJ5VBTNpEAByLRLKYvD6YWU&#10;oyEUp2bMNoXZ8nzmMUn6iC6i14eTwUhz0GpNRolkmMYET37MIRM+Os8gQUu4IcGd8T/QI7c5Fkhk&#10;6NHNs0x8sJQhMNnb3tLQDkYGPXTmPNgFZlxSzB9ljWAyoEf8UGzYxriRVpPCDlq/iUb+orkAG6zE&#10;0m4WnUHIgQ2UOA6TnoFW7BuhFDgn2yOUmAv/6gL4keEU03KIVrTCMQfYC3TG+0XpaygrHoclxZlh&#10;QZodJpOhQGM9jmBlg7v4Iak5vTTBikdcXSipA0ZEoBnidKwoSmkzCK7d5NfzlIYbyjMrzOacUSsm&#10;UxyBnz/cf3iD1/319bnPbSmZlKJ9cz73mtwFGth47GyTAPNN27OLcyBSDhTebTVJ5YF69/Orty8+&#10;f9x9/m3nbPsZx0k9O37x9sXx7h3E2rpWGw8njVqARwvQ4XQFwUMoIcaazQgMDot+enpw2oEmZmdR&#10;MwEwpAuHvkyQTtQ0h5+/++uf//rb9+8/7+whDgPYGjWQEgg5qCssWWPKnveC8syYQSp4rcywOjn9&#10;BdSCp87M/zHLwfy2h3W5cpzZBV21Pu2eEos6KoLU3uHOzvb22emgFhCdI2D9Ck/upExcVwlEQWsU&#10;NxT53OebLa85B/OW+pmmPS6X1+1wuvJWf5k7lbY9TClr9vbvzna2z87O9lRTTVe9t7V9JoquOMpv&#10;3QD2rlsEarZ8rOsTNu12yBbAEw7wVVMWN2nxq8GBJaIpJCL7jRaH202LRDsdc/TRSFMXqDabFUMq&#10;SXTmBCx2eA6ENgesc3jZAN8+7e5v351Cuau3n21v7+5AFyNQd5g42D87O3n2Cej8RB1O97q9/e2t&#10;g3aHc/EaY3yWSCCQ+M8oiozVh6e/WD68efPlx1/+9dPVXGV306PfbDbb3DYmV9kUTz4K8mq1goPZ&#10;aQvLyeCmItDEQ8NMh9mQaEzGejNNS2jDTZwTL6fQbzFQyHSQVsxs4krK6VgoKM7pFAX7kyunmIpq&#10;27vHzw/7TURX0UxTH4LyEPGwRBraurbKPspmfcxznuZIBykWAvJAWxSFfaeRWhgY7VeIMwaJM9/K&#10;UGYm3GBfzkELRJIBI6RBzM8AZMSn4q6ALqF1OEMPWPbymsXbR8sj0LVbwPPr33/98V///Md//+//&#10;/tdf/vjp68OGuZwihEMc6K/jtK1RfQoKNB2QNHU0OtmSvb68v3n8cHM9c4g0G/CVhwXZ86sL4PLV&#10;EXbo+SZrh5SzO3yFDdtEsCyZleeRP1a2i9P6snaz8FMQuOygK6GoJ4EwLvggipIAgUBFq+l0NNpE&#10;ZKwdJ6SS2xSz4Ku8eETmlEQ/p5BwxoXycORtQR7b8/aHeRIrhYCoIDcA5KeifHqQQ8yw9/kp2cZp&#10;F5xQhlDDQ0gTE5TCpBw8H7LN7MwVsh5v3owrp/iFdgZ/4uqCDGVneoDjWrXgklhy1ScrQ46Lgm4O&#10;ApNZhIAvowMPZHKlBqSr1cflQFz2Z0KGmJwMJiPV8Rp0snO4++zzy+9++OG3v/7973//299/+/7n&#10;73/77t2nna2Du7vesF4Lh3h0jW091o7KYhhWyO+nX0yMtfsI51gcxjSeusGQNnk2i83q4np1vgQr&#10;Xcy8RehuSSgDWY5GRlh0pMS9uz1odhXgucNjK9rjqECwK0bHbIXI+vBwsXQay81xNRFnQyKrgEhJ&#10;Ajpx8sIkt7lksnDUBOupcuy3FyMseAszwTiPFoKhFILM/Oj2669frjeb1e2Hxw+vf//LP/7xr3//&#10;8u//+ceRPY2rEs2uInUiZiXg4XJL8riDf2EFVcNezOcdJn+you3vnZz1a8lorR7hJJqSw2FRQJrG&#10;2nDaQZ8UZ2E+gxLhqfPlxdXDxQZ/CSwjOks02U/G9VIM2JyM8wy4hLfxeMzQzl6P3QGFh/dn+TZU&#10;+Pl5FrI1yhQ15GQwXNEOJuuKPpqEhAQVz0T1shGSG2GUqxmLlgsI6wfLEB9AkaMGg3B1Z51ILJYB&#10;Op/sT6oBPDE/uDJoDNaj2cjzDlA4KGWgs1TEXoAUzztKpJTCThvcWhwxI/5YEUf8ktEE2coTZOaZ&#10;wMZBO3lQRGMGfCN0NBtA+SmcdogORAOQBtq1BTlTKBzRh3AHkszu4doYV1IxGSJCxnMIheRyfwrq&#10;yPZc+svT4T1E42Mx2U+v47Gbjn6uEAdWsgOH12OOJUnUeJxOa6DNktbr55CZ+NPR6uLxzQdq6Ivr&#10;jYtuXp7sYu5yW5ybHJShwGtTqehXXPPFYg5e5bTjDqb8Se3e8xdvP7999+L407dnAOdvn198/vb5&#10;5ctX33YOgbrD8Vg7BGRFZBNLe9lk78FPt1itZsUMNWuJVdt7bfo8N9kQqIuHQSgDbMFDMNMnI+u9&#10;45c//PbbD+8/s/ayC+U5ZOoYt4UJ/WgMm8nGUlagJi3rnVAOuKFzIPU868QCBZjRiIQvdhkoYj2F&#10;E4DPQUfUJqvYKcV88jbgeb8zBB+n6QFPOf24nWysRHjCo7Q4Zhs6H/oKy+USEZUdkHgXUAO3Fe+f&#10;9SjJ0ZozOkVFXmV9sLV1snMCparu9vtd4QKyBXnMvm6gMyQvDUi4tzWtQWPS77KPqds+Vd+dbYnM&#10;Nss+B0BoVp6w5aoejqXYWAxO6ALRtCA44oFm/JFGVZ8BgoRHGjpk4x16PcI+fvJk2NQONaDzHfUh&#10;EPdgT723/ezZs48fnx221fvtVuf09GD7I//i4/b+AXu/Dva31KdbJyIBPxhXy3HcgCjvGCtq49G0&#10;3Tdfnq+O7t98ePPHP/7x++VKhRVNN0cwfw8TQLQ9QHhTEJKtLDECJ3LmPVZj2sTptT4fD9W89tC4&#10;1dIZ3C66IUEtZHOQhcucK+c0ZvzGUkkx22KJET89KDLelifQT+ed6VgRFB3KNqPTHGztDYMmjwd0&#10;xWsDQ07Gy81Br4dPvq6v12PhAsEuNPbKVANRPYgps+MU4CnaFoNWSxDTRfyTZxkZkA9/2gYmmgNO&#10;0i7OijBhSvn9fhB3uQiUASaZjIhjCKBEZxazXq/mhULWO7+9uYS+uPzw648//f77H3/53//55Y9/&#10;fzlyYtMY8dgyLBGBCg0HyqwxbDHFMmoO+6162OQ65+Dzq6McOL3ChmqvxYRlWnTnZ5vV1fUCum3m&#10;c5sRGljkC5qciqUVYzToN0FZIKaYvT6nJ+8tseKT0+Ud2TzCnJfFl7i1s8VRATE1w0ESwUBt0h/W&#10;AolmvZmIWaA4hNqm6X9JdHPFZJrDptPegsucrGDZ07MrGAgnIVgpnw24+4jxJtwds4UajQyHLfYc&#10;c4tbw7okI36Yia1VMSkaQpSEygY24J7NvF4ES84xw8ZihplOy3HcFMJVPByMBkinRJNhraHBwqc8&#10;CvCYLo6lp6eXKI83/JlgpMGOpcawBtCW0gY5XfTLoWRCN24MBgM1lMH77/H64U9//r/+77//lSj9&#10;t7/+/PLtx5OTMzU+fhifBNBYboKzBQymkuJnI46BB1lsP7CksEaMYuRdkMd4IF7/8TO/Pi+4YwYs&#10;H7M1xdAuBWoj7YQbrX+KvXOqPm1NVAenqi63cntP3QrbfIWjy5ubi+vLlTWk0/IThRN4EHr8ziQn&#10;SG9FF0lKiMg2Zv49PojWTYHYyA4Z4cNpiPJwOqCXLRCh1w83b748Hs0LCHDL1cXNV0rof/33//73&#10;Zd4oG9iNREtKG9iraAwE2uFJWCDrSsyqME668GKFlr4ybJ9styLRoHYyTkTxBN02ugBHmo1a0uzB&#10;RrYVFrmssF8/ujoHSq82LjtdvGgrEgQGAqSY5qUczBjNCmdUgYraWbvvnWXtNpAJdjtvFstN3hLL&#10;4HNAK1cCeJCVcaMO5Arqg342SShY6w4HE1bQzZTexGg7GIWFgRsrxhDC22WMGdYKRpPl1t2hel1m&#10;zAMoptMlUEUH02m0UU+ySV6WMylIYs7wyJfiEWjsNPgYFp7J7sE9zvo8JWxLKVb0Z5iPK9IQmV2W&#10;JTx+Sv5ZoZDDVXhosi4GuNmLxHJ8CTchnkhYj2giGcEJsZbwbpIUDYeMrOOLGfRxuoX5Ey2NmDdD&#10;j+UYSyT9AMs0foWw1nnGUavog7QZ8yAoMqGctzLxLhkUEChXtrBYLK8uLy9WNEadbTaF5eXN7blv&#10;c30EyAGo5ZerRRZKP7txub247eYSaHHJaKXhrzj4ZwUrQGF0+O3zZx4Bvvr86fnH40+fvr17+erd&#10;z+/ffebY5K5mjVcDSj5j9zDRieDHOSp2N26Qzem1GvXDuztieJMT2MvhYJy9zDSrD1TArwLj7vaL&#10;9999/8O7j2f7TMiqOkPOB2XExv6RUlx9VjpG5LNzXBh+enaBz3LE/Ksvn/fYKCdI9c24EV6WmYck&#10;GT9cV++rWUKkAjafnUA/np3tfjxRT7HBq/EoCBC5GO4+zxeo30ws3SN7tHsR8djXKgwWEZjdPL5w&#10;+HIeJZNoclQSEaGS0LYB+LtbByxYap8CDLfAAM72T/v9J3TmBDGo2yF0M6I13RZP1SrV3t3d4bPt&#10;gy7AegoFyLmfTeAz5XNdDxyx8gLyTt9iDpjzZj3AvHA9bAjJJasxPmzT0fXutMNzTSrJ6WDcHEzx&#10;KamQt+4Az/tn28TinbuO+qyt6an3Dp+/+PaJTtosuN9jC9g+yEob8N4fANL8ShGsEJRG9vtDstEC&#10;dr9YHV3dPz6++eWff/n98VJls7CBBujM4wMEYqNfjD20sa/GarcwkjNvmgbJdfhmsxzT4KlAfdLQ&#10;K/kcFiLWZpbHuJuCx8qp6lTfRaMUHjXAXOojjt0gQw36LeYiTZ44xc1WSsnY69pa0ASukltdHW1c&#10;WFYWY1Q3mILLsOIOmlm0gQUoybRjnjg+tTsA5BT8lsbG5AkRDYZotcvGlxBTQy7sFJvoGUWUEHVO&#10;3H9sGBXHgXjW9LnNFnK0WpivVoUZVsHikiXsjx++/vjL7x/oRfIavz3M7TyuUsBhE2UmH3jkoNXS&#10;V5pjirQDKP1mxmRn8TXTU6aimawYElqJZSDq3Z68OPVyilwJC43p96LQqCkTDkPNg6zg+k3QDrhO&#10;VgKxj82VzXvYy+b0unx5HpvOnNaUIaQPAOTKjUldF2eSXQ+5Viphc4gxBm4z24tiGaZPFWPK7UgH&#10;iZ/07WJFFqgwc7Fs2EP4x3PgMSMuJMNTNY4eZwO0xYLwk0qnsERtiPT4SyNCJ+6gzaoUS3bauzqs&#10;bN4AbidBFQC5eCBPihh4GYcS1SII1ADRWg5ebzR1ETFrEhKevIZdgwg4oWQwPoa0LldGjG9Yl7St&#10;Eh2mkLKt07NPL169/PmHP/32G2H5b3/GP/70ww/fvX91vMNlP2lysLRwqBpV44YUu72KXORmkSwB&#10;6RCGe2kW/rCS31kALj088tji/mrjiTFKI8bTSIRDgCoNjeghJa1uixmSp3y1Ve3TXj3jnBWW0J5H&#10;R5fXTmOgWi0jkoj6TTCSRKKMBYl/jcsG0b9KWJiLxhNS2CdmCzmbloA4gXg8qWQ3ywta0zFlh9CT&#10;c9q8CHSXXHM/rhxpOmP7mSXlsQPHpTJrwT50Gmfj9rM80Q4ocDndwNdoeNw62BsmkuCNAaoPPEWj&#10;MS2Hq9r1yABoNNmgZvOzmQAKzhdczRy4NWab0M5JxMggpaO+DOqQNCgKWLNowWK4hQrz8AgrCxnK&#10;uqq8vQjJGag26rWIPlKriYHP9CKWUmDARaPFSXgCLJRYvS4+PFYZpIgJl2U0RJP0RfdnRDiOV3pb&#10;B511NRySJKIzx+ji6y0mfB0bh+nDnkTcokM9YM/OE2Y+TCltYlenw5PNMZnKIXBG6T8nVnj6uGUl&#10;rHyTA/vNV5gz7ypmuQjE8pKtAAFZTc50RgiBJER/YD8N5BEfIA2iCBGxDG5KEMzAZDZUdJxEAFYb&#10;5EkKt6mZliemNI2VsPyActFoDLjBRLoTz8VN9AdD9LhL1jyr5ukKfLREwOQMlvnq6mLh2xzNs3N6&#10;gG+Wy0WWYyryHjtJOtvNwGQci/O5z0NXG4fVKOFqxvufXrx7//79u7ef+fr27fO79y/fvXv3krMe&#10;TxHlKQJHunK05ICI9ebYYQLpzMBnh+RJVicqVW/IXVmtlHWJKGcusnwAn6AciCd09e7Oux/++tvL&#10;59vs9Qc6T/jTAiJocGoYJ5phATqgl5czF7hRlotptVrOaVD4VBNP7YzYasNqB1+So/FwQNfo3LUB&#10;zgdb0Mw7z57t7u58fL691xsMG1VwQmZBgeJPLZhYFQYwMVoPe+wOzgg6ur5+uLxagtfkXO6UP2YC&#10;5bMYDaJVBqG3Xh9X15Cgu7tbdCJhNfQWLp6tue1Or89eSBaQAXmbjUaDTqGdTr93APlKqrDN8Xf8&#10;nPUGgtQQIoHGqJp6EEDncOIeunAFC6wcF67HY/cnIXqMVlsqVF53VX3NelSBhh80EOEQ7uiRr+mr&#10;aPd9sHUG5D3bfcYkgUq9pe502vu7395++3iyxWpt9nOzZIxlAK0JaMMo8FQAyYQus8oKbS7nixU+&#10;++2Hrz/98fuvH25V2F2ABzwBm82UKrEB0QDSi4fMgfFgQ0ZAM7ZR0Q6Ny0LDmdOSjurq2orBlivk&#10;86wbKSyvj5YzZykdE/kh6JiorlkfaAb1Zo0rIh4HOBQ9tqIFQg9a3GtT/NFAIEiffo83u7x/c3vB&#10;4RMbnzVTo2HyRIwbKlfH1XA0E02MGqSHdAYNBEISBF0RTDaGoGhMA1cQk8kpZFmKiuQAD50Q2uw+&#10;lx1EwOG2pgHaxpSRvb2gHBZWheWxdYUzaXZ5PptBx5xf37z+8vjm66+///LT5fly9XDFLqgsk9BF&#10;ju0T+ZRIFcDcGEFx8YNV64Np53QSCEZjPKmFcFMUwBrAzCQy6nSzNtkYqOziE2eAj4gzTwClL+OT&#10;YCWLbD3oEI26zHbEE16Wj41WHDzFYa00aLNBbWewrxKVJmANCJEoh8wmurA47PY8P7AZ9x7gHI7y&#10;SAe0pTwKcKwyLxqqNkibSBbppqEhbFBi4mjQGEuGQxmEp6IJuKyYOb0uLZzMvV4wDfCyEvOpVk7+&#10;N4FqOMDViqwoZ5mM5I8+wTLCHOKdFAKznay142pZVwfBHWmHa221UhuVw+xFYHkaUx/4SlxjsFwt&#10;xzMh6k99FIiN+GvAjwyM15P29sfnn168fffDnwnPf/oz0PmH37579xLa+fjZ84/73dZwFEnSs2pc&#10;rVYyCMnilluUEjgjuQfz9hCCYP1UZkrJ6p35XOe3NzQ4uJ57jPg7qMLZ+aIwyzpK/mC5OWj1+uyW&#10;bD9NB+xyLmun1+uvI0ZfQWjP86OHq4VbxkfAJwYaRsRpd6KSkOmjIkNS2fK+2WZ5fn6+3CyPluxf&#10;sEP7so7VDPUs4lDAYM9nV7dCxj/cPxwtZnaDH3rPu8GPv3aZITtCWCIxCkDsRbOSwpNgBzvuOhZt&#10;FoHKYsHD9uXxzE24X7p1v1dP6IEdLMFIY9vxQCkaGU+GQUUUHkFqA1lziznkyMPDuY/cCn9d4sk/&#10;DzuS8Xg0qWM0DmETWd2llJnYLC6eXhm+HIJUHtDj8prT+OoKu73D1YZ2NK4hgIPzhYwOayymsBMl&#10;z8lwJbedmwD7jIzPbElzSGmI3aJJDhXNyIFquaraUk2HTYAb+KIoCfY4bdQAsSi4mlGilyFLxiwc&#10;ayMmLIkaULxLPgf15szlvF68mcUCCszVF0ulDDGs1ZI5hbBgz7utXqCh15ubF4CMnnzWa88tnCyl&#10;AMWQQOf9oLHYD5Jksiq4azQlF+NVOMYpHtZLZigoj4U1fWmjMcN5an4aBJSsrKyxi3M02tGGeY6W&#10;nyNKAP7z2ayHhV1gGo6SlPJCsWw2m+XqaIm/d7CFE3idc80gYVw5h2NzPuOQSN8sL2qqSiCYkEd2&#10;W36xyHnZTwWKXiIjr98dv/v+T9+/e/H584tX796+4O/vXn1+8e7b9uFdVzh6rhkrgyl31mXzZF0e&#10;SE2b2eJ12m1uU7RSHw449ALRShcI1HSIpvpwMsNKOxZMYG+O2x/f//bD+28fIcXFqe0AsZbmgpFI&#10;tCiuCSvGYsstj85zPLBx8gR6tdxAdSC42kFAuWKgOO1mm50znCALAonqULV/0G3vHe4cf3r+/NPx&#10;x4+fPn3c3TptDZtVmoQGcVdBhLj/WUukYJcyo+9yeIHIm9Vyef/hYpElYrsN0YzRZsfDTvvDTU2/&#10;pVmvJ4PGVL11ss2KsDbo9B7+dMCpB1DR3VZ9VJ/0+5P1GsuU+Mu0drvfvwNI3m1t89BXfdeesmys&#10;3qB/CKvG+hptCIwGa4UuqGDYR3h3MRyT2U1SZaNBDmgbo0jQn5JZra+rVSOR2ohWhdPu6R3U8dnO&#10;4d2dGF94dtc+BQ53VWfHL148P1Of7rU1mp7qtNtDgOmpaJWiHY3GkYzfjz1iwX7BLYSUI2c7X11d&#10;Xl5+eP369dcvjzcqQhlnB4ImKSmLNUbHCtuT2xGLbMA2n+z03V6ssfn5BqtGDkaq1UDanZvlXQUE&#10;JY4rnHkYh0Jsccad14+0PJmn+AU665MZxESnw8J5J8J8LJUJgjPFrG4H6OTD44f7q2u6ax3NrNEy&#10;R+5qn2rXw0mQa0kPLlCjAtPz2NIQkhmJjMBNDmy3IFRRrMcMfmOoklQcwn4U/4dA9jg4FcLnBqXF&#10;lgT1sFmKJrdrlhWtB9i9UEagBEz2LxdXj19wO77++vXxXrhv317Pcy4liC1oCEZqQB2s2IpWOwLf&#10;ENS5ohNFe/QbjkIhsN/LSHRGLAEj8nMiIrUipb7FbUMkIQ7LEJmRkbYZoc3Kf+AJoTLDdAWoOSSI&#10;05mdb1gRmUVsLLicPqfb43IAKY1RVjVrxwE9p2CE/TZzGrHQSpsYPLxS2m/ArdGz2hJvkgTzZ9K5&#10;MtJBcgNAilZwL4iMGG6DQuuJUppnaFFJSiYhWMTBHjPCwtyTaQxFoVmYX6EKs4i0Ib4fLMhkt5li&#10;lOFsfwVAy7Io8jAAFdYD7bhZS4QjOjB17aDBlrhaJZCEPAMaQ2QmQ3IQMRkfpJzQ453ZUJrMxGiH&#10;jnihTzSmPY5tOQY6f/fbD99//8Nvf/rTbz/88Kcf3r/6/PbVMXs8T9u9QbNSoSXGcJyQjdSC1GpW&#10;m4eHi0bCEpANwa7ElIkftMbqdm6urnjw6gK5h6Z0unyFZQG0cuYqYXmFcVcbwueHRgEaMYxlrG00&#10;avoU61+4uq8fLo5cMRa1sdSb9mtxgI1eH8ogUPtNFqs3m+XgBr6WqwXQGXuO1axWqFUmt+ORSjnp&#10;L1pcC2jYTTYLtLy8PM/blFA5CIDihDfcfqatsBVdLqedVfP4aA4PlbJJoRutHZghzPoQztmBFBhN&#10;+vUAnR8dNoUnqjFW6/vLjUY1A52HG8Eg72MTLD4vJ4oCWSDQ6I+SIM94GlseEA8DDNfmUThInb4c&#10;fGMvVAzEJ0uznDkfcDYUjGgBzNUxdra2Vk5Ewoa0IWZKZejm6/SCm2KVih3msCvYpTGlRPCjN7te&#10;OLgCF0ApGsPTvT5HZgr3EY6+ohMO9w3wMsaDSzAgCBaj4qZNJEfeACHY2uzJgbOKEWzzLEAoxVG7&#10;2F7FUilVNINT2PDPEvMi2Pwu8FoQBhA3p6gIdNmKaWhtGU+LZ+Ixg7EY81scJSPILO47aIIfOI/I&#10;lgz5TXbobdHGxpJzNk/FEYhAVHGj7U9PlRNZQ1LKyoEbOaeXezbnhrTO89mVjCVnNocQjxcwLe/N&#10;F2Zeu41tiogSKUfeZs27PG6IHWhDQpz4eGBkbG8UNu2iV98Sk4Llycmr73/77uf3kM5v37599eot&#10;LbFfQUN/PNs/6LQ6qikiEASC3+zJZp1uKwIQxS7WBASKMVpu1rG22QAzqkUio6qezyHKMkV9JCKz&#10;PCMUGYIAvH/1/HBP3e7y5HnAoakVXW0UBm2n5ajNYrK4Cpyx47aaQTELRxfnBWFI6MW9FpfLAgOL&#10;1WpKxeRAJBGpNDWnh1t3Zzwn//zp0+dvnz59OmYqXtWjn4ioP5FkDrQjuUJIxt1aLjY8g6c33fLo&#10;4s3ry+UMUrLgNbIN1K8g0psy0GmTYW2k6ahoK7J/d0qPk/0tztlgTySQWq1qrdlAPaWdHYdWaevD&#10;vkrV7fcPaFuC3/aAmqf499aQu56FTvQZG45kC48T3TZnTjgEnOcAd8ASM/ZliVb3YHRgM0FgjpJm&#10;/18wZIDgCoWCukn34O7pKnjAfrgFqdzrkOu3d1+8+rSl6rWmk8Za2JW1NMP1tA8GRIALy2kT2ZxX&#10;ePv5sr7Z6ggr5vqCJhxfX3/5cHuvcuW9NpMNyxHstWix+IMhf8nuYNYCDNpthgikvxcCtnM+z84W&#10;WZsfpDkMtlZ0ZGeuLJjU9dURGF8pFjNA5o7LtN4EIxdeLFptlfloyF07UZmwyQpxS0oOSZJsxHLP&#10;Xd0/TaQ4Orq6vb3ypYLl2v93SCJL2OEmIwi3LsJDX+wc7BeZniQGBCMpU8SWdEKzp8iujalkM272&#10;5MFVEVpc+LTAuiwU8CxvK/olOhUjdnDj+Jw5ROos1PHFwxIrYrY438yWl29eP97jF27Nl69fv364&#10;Buk2QJsE4+UaLRcSgUBEx1ahIKhzgJnuCq6rAh0RZrrdmAn5i5AAigELrmigAhAbO8kWSux/0Hwo&#10;iECgPMSW0hEy4yPOPE0yIpBn0KwJVNXuQiS9ut7kOIsAwtlrR7zEEzD7owHcmUowWAFtCxptZvbB&#10;MP0J8WgtGaEL/v83eepzxh0rj3U8EmbmKG8V5VJMgEIgW6y0cAc4h6AW9HEZwGvAYkml2cvjcEM1&#10;08qHRkQx4Y9hwkeQJWxnE3gsBCjpEHhAnFaG4vNCzmrrtWqzFmZ7e5m9zE/2EWW9HrctgL9lrWw8&#10;LKWjYBfsLxKYpQe2S9FkHMG+POi0D/bPdp4Dil/+/PPPPwChaTH4/fc/v3j+7cXHs7PDu72tu87T&#10;Uu926uEQ4ESk1RDrHDYTz8SZ3AYksquKR+0s8lEcPhKehZcZS84rKuQ4OYRmVA6r1wGyEdeNsOK0&#10;hOjJUKTOebwcKnogGa4eHi7w62FektnjjdCj0wHPaIkCHgpZlbKxj8eFqFUQwzuXc59HpKVtwGZm&#10;dop4A6b4w1HO5J653ErRPnv48vrLfcEcGNQroHf0mDVZgWz4KBDsWTZSiaDnzEIyI6iXQDnY7OR1&#10;OL2AbuBMKI6wMCjH7E5fIecw840Q5hzFQL2qT+Me0J+XVSHcCMDZ5WrJljKTzaqkM2FdgkbSWNog&#10;wPpAOOoHibA6FCkGJpnPQzuCztu9IDA+HrSw2wjrKxQY17VakTds1HSVaiAGlDPgLmRS+LBpSiCe&#10;jUF/W40hvd5PEIQmDQeS4mxLn6gkAmNNq6c+nXKciLC9QGDggbrTyYPWWBrKWS9jUSII+mMWnrU7&#10;s6IMHvHLm59tctnNorA5Ws28+HKDlGZOEOQI2EZKSa8yLgYxaY1dxDy0c2Q30HpZh8IT54ycBt6A&#10;cRqLpnTM4sZdYocmxLdiNPjpjpfxY3Ow0gaUiCE5ie0R0ekCEoWkRTE7EEd99M1MC8N0H02bnIiC&#10;i5xdSSG4ULxCCuKOz89Xi/ligS/JzrPgxmyqiCeSUslWMlkgl0tu8iZ8O2419j3pRzZvYVqaTx7o&#10;nPYHa53nP//2/buX372Ddv78Ger588fnL158eg6o2zsFOncm2hr7qRQ35HvOnVKgdi20OOWi8UNW&#10;QKMJv40ap6xVBSkDK8NOTCRi/LKSKVPr7rx9+ekQYNftdlXYXqBg1VqzWQ4ZwPfARYopdgJDBPAM&#10;2OOaHV0sZy4XtpHLy6Itcctx2bwp/lCinCjX1r29s7OT528p93HdgOfnH3dO9u8OTnvrKhvVkhAl&#10;Yc57AHt2co4fR2os5y7fbAaQub7/8vr2aM5RJk5TTNJHoord6wXnCybGo3Ci0Ts4ABCr1SrV3cnJ&#10;yS5rrvYAimIGVH8ynPaIgsM1Bz6PmsMWU2EdHk2fnrKuqyPs1trToaalmdLbC5RkXY0i8nmcdptr&#10;lpsfcTIC7facHhrWmG2sc8jQBFv2c9iuHXRYKAHwLX+40b17arwGROMq7u7uVNN+dzpsqT++erGj&#10;QkjR0lRvPaS/dxMiBrpd2wSnwuJn3a9TmNtj1895iAaVev94c/P6R8pEFZa9gwCAYKIYU4jRLBwV&#10;JhUEZzBMtvBCm0A7+5weh1XBKgsG6ArABBLV5/ly5vTg1iUr2gZANRn1F2NJ9m9r6406tBvFWZrl&#10;E+BaYqCJw23G3rMiVNqsruVKWDldHx09vPlyM1dCiIG6GmsXJLbe2p120PYk+wzBtLCBMhD31Akp&#10;wIwZuhmCuGQikZZk3SRiwirNe1j2zDMdVy4LBTDLObjAaDjqtrrzPta6zJyOHLntJu/xZM/P57ns&#10;8v7m5sOXX3+iM/b9xdUi73ArGX0gKLPVh8GbFjFPuOIHjWJqk9bQlXKlkgAZZKU6y6WLafpAl1IZ&#10;fYLwPaoFkqEglmEwGaaEjNQgEDuTRCgYLldF5yE2isw2SR4V8aTS4QPhOVphaS42WP/MLOJJZAsO&#10;oxRMlHlQqG00IxLeg6ar9Kv0lEwONyeRGhjXoGiFyIMwh9ZuVvThQCjFo1ZLMUYzU6gskQH2J8EE&#10;g2VdAqAZNaQEaqdjWHx0KH861uMsq5QEZc9SQYQuJust7F4Bk+XfQGswWY8nAYCFsq/qdLWKsAdj&#10;2SbAGS/QLBCreNTArimRy0wHQR54ZB3QgWzEZTpyBxIVXUI37LX3t589+/j8G7b1y+///vf3L95y&#10;ut23zy/efto5Azu92//47IBGw71Wr9MI08qIGtPD8biELFYJ0UKTyRJ2XQUBQsmM0ez2zec+m8kE&#10;kbtZYM8vzguuHKJ8FquEBQMxuqgHErV1v9+M++kWbTRIhpIT+/Ty9vYCdPbxypvmIBsx7LlKQ1eI&#10;ELwd3fA5iskDASDqtXl+5i5xKCFPE4F64Gb0UMHtSbChLRULBSJJ5fwWpHRpSzbAYsJY0Ua6DYgu&#10;ojyUH1PjRBhgo4v5KwgM2pA5waE9HmhpPz5WYty7O5gGil5wgjmnGrOKymnLJMKhFMMGgocFMQ3M&#10;gcXbV/dXm7ydVREWwHNQ5nBP5haZRmbDOTQouFnKZEO8gB5CrKWBnCiBAC46xQjIcHWMLT2caCb1&#10;UU1XjnMiJmtOozGzKS3TmpOOKTa7lWk0yahwUE00Gg6z1Y8eT2yDHbQ6ROdxE4s4CeXs4HbFZ/V6&#10;rEoKBLRa5ukB9xi4t9OF7ctzKHAa+mVn884ZzR2hsli7EjMqRgQCM72qeWZmSaUR7Elq6LZnNmMV&#10;AwdtuetrPG6WooIkp7FYOC/HCMKO2wRQJun0Y09ghWeEHiiZoMV5sGcyp9gQEEtGInF6tjAvAyh1&#10;zZzAQKtnweIB3CDXbLHBQ8cqMhRNilEyGPmo8i6IFzFDVFTZF1NyAouHsSKE/cQDagc+EGIq05qs&#10;yaTXTJ6Fq9jTAKm82Z8JDPe+vXz/8tX73757Bf0pCrY/fjx+vrO7c3Knbnf6rdakoQtHJaxw3B8x&#10;CcdqM0PlW00I3KEK4xYYMuRqgG3C9KSkLmCzqz7uR9DBvbKlAv1tzmjc2QLcqU9bg6e+JSgRkCRR&#10;6O6P4dOzNMnCKULXS9qvYxfNsNaxQtyIQWZjyWYq0sMI2z9SG7QPd88Oj9+95AQsXPSnZ2fbH3e3&#10;7vbafS2nJyCMBhlXE7jy/OL8iGVgV1f4wVmfx57n2ev9/cN5IcdRbmyITRGQRNI1BGTX6wYdALHw&#10;FDw82d3Z3YZi3QcsHrShqvscedESRdUa3J76eop4oVIDO+/28B100ucZ8N0BdLeqc7oHqave6484&#10;CtTJGf+FXG4OUMLDzWLtm1lJ4KRTtZ/HWNwqRcRAM+QJHrTJrPjjzRZ0/AnRGSiNH7y/fwo20Ot1&#10;D45fPdubrgfrca021o504wYnJDShAuhsE5cg5vjC4s/nCtncfPVw//BweXF9/+bNl5/++PHN7YOK&#10;1JXZFfAo0QHCOisTlS7+2mKkJR/Igo0JVCA4gzvHaCTCkuIWfQM0Usp5zCXFn6wNWxNRkZcuPbmJ&#10;NRoNbTnMaqCQwWTzsB+aKhwvm1Jipxx+rHfGmlImtq8f3rx+szQbEFHZWhmVQHZTJbfPifhrZJdi&#10;HBqTmS+ZwhmXpShmSwp3yEKNkgZ2aac6I4s2ITftVjcCGy0zHbhML0uUbcAxllvxSKiQdXoLbHTy&#10;2myeHCvD5ke3t7dff/rxxz9++f3DMpd1p2MpWRRKh8s1OraO6IUKSaXnMRTCPkIOcLdcpt0HcDuI&#10;y6VUiMXAw1kfImFDVCE2yvhHfRQPJhO1+roWGbFCUBuXk5Ex1IOe/TlQLgjMoM8IyUBnrI85XxBh&#10;CKvQPT4EgPnSWfTLer0kBUbr9SjsZ+ObMcZqSpfHpDh4rsCMQoZqEfgMpRKJJ0bNcRmL2Q9hzh6L&#10;NCdcMJ6xFy0TDwTiCW1dPCADgzPL22NpxeGlj2iJzaUWmykWYssnIR3QzQ4YBwIIk1iQFkb6tQHx&#10;8Y08iUuUdTVKZfxc/OwAcAyRARqpDNEoxLYkAZxSsSg778lWalqgszD/o/GMrraedu+ePadzIatf&#10;vvvzX188P352hv337NuL52eHh9u7h2efjrcO6HsP/tsIsE2OLXJuBz9d5gkviYgs/wHAhsBTcDVR&#10;vykP/MLH8vgAyQuuuAVbOLH/2Q2dYzbSj1WVrGmmkZjVbYZkYFWTa3N9eXNzC+188/WmUIoz0FWF&#10;EGFPaDLkp2DlkAAx9zzrIhtkyaHdBBSEXOKENMA3dGcmmNCNdIkIlktlvF5XDfOHq4f7jSVJqhXF&#10;koICZxsdwMgJeY+V6mF+1snmy6Kw9ywxlrqtgH0wo0wgEdCt2yfb/y9N/8HdRpYlC6MgKYkwCZPw&#10;3nubCU8DkrCEk0iqvAgSIKkSjaqKlESxR+oqdWnd6ndnVG/dVe79mZm+3297EYf9YabUZUgAmXnO&#10;joh99o690Qx4RoUhZFrB412MvE6PimWQFpoSt0HFruVAyFLp5vp46gQMIsKBygZ84CMc8GmIRJOp&#10;EAQViwqNolCChQYcayMujFSabQE2VQoHWVava/ShAHQ98OdIjI3rtIKTMtkAx01hKTB1LrwGstBR&#10;hmSS9frhmF/f00eSIGs1XQfBssOGB10ybLS4Ic2FyReHrOGyqr2qH7cW1BywqDoK3vyQVVf5EsvU&#10;nCywAmmFJlgA1VSsYl9O1NFB8OOOyWkpkLZYLMylqBnQcYsJNDJTZKQd8nPUtJSVcQOzgWAAbENi&#10;sjsMcsyCGQTaLNZAGizJFAgoqlhYxmAwoICkhwImlr/xKMlscRQ8PCUcnV1D3jndjsJ4NsJXs6k+&#10;1l4KDw+jCftZOFza3B6QHRX3I0RDE5ZiRciF8V5FcW1YOVYWq4omOo9LsKLiaFrymAKJ7vbB+2cv&#10;Xz774cvPv3/PAadPXj95+OAVm2oPVoHOa9p2u14muTaDUyG+2cwmPDmL3W3JhkO5VK1Zq+pBKZOG&#10;kCES4cQD/E8klItFQmwiV3iq4CgWM+XWq2ds0lre2N/Y34HE49FztFxJiLK4cA5hDVoRWsBssjpn&#10;V2NnfoTgKYoyWBaPazRhhUItmbHUY5FKc7Bx8GBv9/GzZ99/9x2rzR/urR8AnddXN9d0UDnsTU1E&#10;9M1GJZCWh1BmgKWjo1M8JRBbxc62IhZKlPJFj5i4pFj56Itgri5I6YAv1Vvb5xiMg71dRIdHwGdO&#10;gAI2bm5vrmrAWdi53WjM6eXV4PjI1hL+6yVwE78FCrIPZF/fY5Xp0sb63sH67spmzx9UbA56LrIS&#10;srSY3BzREYYmq24OFbEwvgKdgT6s9zGn47kUBy9nAoZqn4MjhTXnBsdFsq6btglrmodvlrfxPWjZ&#10;A93iL9cQPoDPdeF2HgmmxdRQxYzVlC8UEWw45QF34ur89i3Q+ZbozGN9s1jKGZYKpY1pM/MroKC2&#10;dJC+a2ZscdwarG4u4IBPSlSS4bT133WJs/GwaIGKKnMyHz4TACrFfYFYpAZs7upB2RLhIF1CSMId&#10;3rwD74btCDl4OMLfuEWJ3uzw9OT06Oz8euJR6AlAhwvEPoQY8EC3s+A25XjEmeMIhVAoGGANRzqN&#10;SwNqKPSkRATk9KFq0CQq8yHwXPnSkG42xfxo7OAZuief97ixw71QzgVEUuwABmxOKl8cnlxdHZ9/&#10;+8vz27uLq7OJ22yBVohFWKcdTUZr9yVWFf5jIgiFDBIDpKGLMKJkFNQ0mUzxYA30QdjggDDIGWB1&#10;CPhYrc3nvSSLICJ6lqBHdZ2m3p8AeNVExCpHcG94lsWt4iLjp1wpltglzZwcT3jAYEZuRWJjWkLf&#10;a1YBp0ZE34zJhVXLSnS8wDEDvnsHKClkoIVmKAIk8eMrqbIJwQfPlBZhPEPGc/almBLo9WpRwhct&#10;xNiohvBsZmoM2xCrQVHN8Rh9ifnWVNcQ3QrAjxEgbQTSxyVf1mTD7c+COYC6NOf1Hr2jBF9JlnuN&#10;Xq3e6PoDEDQIwDY1Sx9PCeQGcZ3VVfgpHlyDjfXm7Xqz3llbWnn8+NWjB69ePX7zDLr54coBdt3u&#10;o5W9lQcPHz99idi0cnCwcgDSfKmpQzSAwYmjcpclGxRW3tDy4Jh0rIF0Azr4OaVAsuSnJTo6Op08&#10;Hp7Obs5OadchTJlPZywCptW8SwlGyzl2uHFircVkLS5OL+6OOQr+/PntoS2GR4aXHt/bwCOEAAVX&#10;VrUDSKFRi8QOZvwK2Muy8MRl85/C036WpPtpD9PFchhsdxLm6fHxxVXBp2/XK8IY3FykUzrzuGKb&#10;QDG6rHZOVLEruVQQuw1R3AaRSCMZuo/5q83O/t7Kqi5XnJLCASc4LpHgrrK8gPZlaloFV80D4UoL&#10;RrsirQ1MwKCc6OENiP0ErQN+hsWbg3j0GWVB1FVVJD0FzgkRb1OC4awPO6KHbd5u1HvlaLUczmGT&#10;guUlwrTwk0BLAWlMzRjjuUCAA9L0PBCKGJI89QSyl1MGf6UGxhptdrSNSiwNyu7giSXEYsFjycZo&#10;Yx1NxEIpWt7kjHavwwkEG47AptlS7EHspJfWaLaAlJJxnZyNLwbPiDnSdpOkyCCh9xZi2EtY62nF&#10;M16MsIGGQxIAFtGYaMWC/wtC+mObBH1xnwmygSe2eGic5cMDehPwKEAHWl8wmLbl+dtmkECT2V7E&#10;2pBLR3dXC9zv4XA4AqpAapjuzfhigDMf0d4is+QZ24kdoFLY3+UglzD1DqKt3VMc8rTBKfySufcY&#10;p/GV8VtuXLTTZQp21zTLT5hG+v7l9z88ffz4CfbGg4O9V4+xC2hv0dJ2Gr1qEtEAgGGF5gbKY2/K&#10;tqLDFCxXaHWApcr9SNddBC+/gZ5AIWoLBNMsq8RVq8frzur3H4AGvH94wHT5YEfbhKwQszpzOQOd&#10;JnLgWjzkVyzuPFMGbOFelBYL6IeCk/2DpjgePx1GYil/RTdo7e8+pD045D47wR7tLi8frOwdHCxv&#10;sGUrWeZANRp9RCFYC7Obm8nhdDwu2O1OlzFutLKhejKZjWjGahWHFcwvQLCaOD/BksmVO62NZb4f&#10;X4BnIOPu3i7BcWOVsyU1m9uQ//RJSkV024N5f3tpGeIa4AyZvARwhsbe2H308OEeG7H2DlYeaWox&#10;PBWIUoTeAo+opkdXV6cj1sC7PPSGsdLOjqMiODsG69zHZlVIQ0UKRes7+0LGr9N3ZX33cnN7oO3U&#10;klHd+uOl/rxZieLGGyBeQEtqFZpaQUl3GrUyU7GiZ54czuYuTY6vjo6Ojq/Ors9vb29f3B6fAJ0h&#10;3Fi3jYWHzSUOwFh9ST8SBUAr+VS7yIw7WMYNBeSTos1kwGQH6k0BIWPo00wuUu1st9Z01YohK6Y3&#10;IHzUOL0GezMBmQl0lh0ebHNv3gN0pm+dOz+ZFl1Wz/CQhw5E55Oru+ubIUJkxIDQJ+alspbRjvUw&#10;smfBWhhNpBznwYCvBxEDuNK5phEHFWj3er1mSAs3JdBVF1DYC2TPF8aHXmr/YgGfjT1cBDuiU9ho&#10;5JBNbPIsekend+/enr342y+3xzOsvJKNB/8hP9gjuI5e32yycQWhplbzB/FA0mw2gtSIs+o14ScP&#10;jITCoKWpYJwWvSK9xl7rLJhGuTtY00XZc56I6rFiEt16lZjBiUz6JKuXAxlu4QwHN1hxwZy7b3Ms&#10;QFnGY7ZjI97Tgt5DoxdAfBQMAZsmniHb9tDpn0HAbDFlJToQIuZK2CJsMQ/h25FXq3ieGWxaqDMm&#10;vUTpdTyXKNeaddAn9i2nDIYgVC3RxMxEiUBnBIwMmCFd64nOCh4+0FnU5YN9KIrLLg5fzDYLcDse&#10;TEST+s6gIxoSIZKwJPW6jo6+KcEMpA2U3dCdyeWkIOhNIMymDh4/UbdBPNfqYvTJXLu1urvHFPbB&#10;3sPHK9jQXPDYiMtLu6/eP/vuc5p6PnoIKv7g9cNVbRXED0EBAddiVaUUr0MUhrPC1mrFviH3iSST&#10;EZ+tMCXVp4WxF0FxwpJQKE0v6M/kZlJwuF3uwnQIop4LKy4CAo8DocgWN2d3x0cX5+e3725PHLly&#10;V6djWTpLIEQtHZ610QKCz9GLWFoexPA8flkgqTCYQLDnrAnmeA0Jjsfq6QZbW42gC+h8fGpP1LVN&#10;cAyf0WTLA4IA7/kiBx4iQBRckMkWs9VizIUCqgeQDxINiYSAz/r/KDTsxsreRj1sJ3R5CiDfPLIB&#10;JbUqcaBDmkfMZhrROSDSFpOjk2lR1I9JAexPKFNWVUE1CptRAxZWkDQCRJGrScVyATqz+czFERPY&#10;4sFwHBQsWqt3+p06Xdq6+lguRXRO+g1k0jSzUWiP5osDi8JBf63GtmBo7IS/mgwbqo1OF3I7lIhG&#10;Y6Fqs1dJ+UycmwHOwYOHgsPiC4nkrxgswYKbuJ2Pi8dnI1YI8/6WSqUxYOFwVOQwVizjcC4OVLqf&#10;0VP0yj4FqhG4zgYlqn9s5KzsxRbC4x+PijZW6WH3siKRFfiAr2SK6JzhaDEXcBIRkPN0lIyVo0LC&#10;EUBTMBi35qezhRdbjZLcapfVtLl0dDQhF5tOR1DAorQ8y4JMvKAsgiwlZ82BEOGslsGt63VZGqjy&#10;7toRT/OQNgsyQTviEBkunhrliMfpzTvBh1Lt/aX1h++fPvvs6ZM3z96/evDgEWjq8sHDVwBnqMCN&#10;bXasJrEJsN6xx5nJJ3MGntiyhmrVwOF0SaCyP1IBIgjhjlubYqcFlq8PgtumYOU5nbZcc3v10es3&#10;7x+vrHLGk1ZX73d6UTr6Gcq1CvA/ng2w58RosTvyoyl2zcnJTIzAZXM/lowpG+TUNhJiGvJu7i8/&#10;eviK1hyvX7968OhgfZ0tz/hrfVOrgy5nm2202+xGg4q9cHh0DCQGEKomM8J83AJpwszyaDQDQmBr&#10;FR1sIZFtGcEdXSqU4ECz/uDByh5eIOsry5eQwuDxkNMIGMDegS4ZokeQRc0m2+1Gn6fOxOeNzc2l&#10;pc0laOytjd0Hjx+D6+/ye+1u10JZ1s3zHJh9SMMx0PkIYr7otnsgbLEy0j56vSP0ZcB805wWDnRM&#10;Z3OpaGNrFch/cMBgJebwD7QNfTjti+wstzrzJuCBj4JjGipdfaXbw191fCtdk779FYOE4AxGaC+d&#10;4iNPTxBy7jj94fz8+FQDSWNxsIqfRXfAX5YAsW2UVS08aFBYPclaepvZlFEBAvFApVHOZewF1oGy&#10;a9OiGoPNrdba1na9YggoCjhGLmbwgys3K1jdlHIxH+2vQYLwEv4ARWBiqYANgSWKFxPb7MI+v5iM&#10;nKxAIc5w9mza5CqWJlcTpylI2z2QBW4AIE9YYpsjgRLPAItSyQah1nsRox1IgG0k0+sIagnUdjop&#10;8ftT34B6qVZOXJkuQE9Vo9meF1Vhk7t//tc/v313foxdj69WcMcZswQ6d+nvWteHQpWert5LQKmr&#10;jLppY1rN5JjYg2jGkqenEOKSMZMxGo0qD74FJ85kwxXt1nZHX2Yhc4WDdnq6GvDVl0uWyWgryZQo&#10;SMQXExlBZptMRtcIYv7oEKg89ELsj/g3bhMWB/1XJOYR4orRl82wlBfh2kq7oQwg0hCWQv4YHU95&#10;NB5T6L/AacgsB6VGof0uNADb9wyRKC4OGwTCP5K490siNTNTnllJeFhaJbFKHqTZl1U53y6bNgIM&#10;FUXGz7isaYUyA8IgzY8u9zo7O226POr0VVaJiglG1UTWAjHgdY5OD/Nq0GeMJXy0gWDNPh+jAfcg&#10;WW72B8IeVzvQagc7LY2GJZm0rt3f3Nq/3Huwu7T+4OXnX3z+/ZvHDx+/fv/+9csfXj5c3en0/BAq&#10;YLNYC7lEpQo0iDB5wEQlpHOkXI0aktVoWCGVZD01fZhGWLZHd0fTycnh9Ib9TbOCR8YtoXGqKgVN&#10;97vTCyzwOGd313cXVzfHZ3dnULoSW4qaTZYI+tkrHOSxCm6ti+X2LNjC0slDq5IfMtKbLEwxWOKS&#10;wgQqFhTEZLe+1hr0glawr8OCsddp6FNxyDyLjfMb+Osi1Z73ep1grh4zHrI5E4fGhCRm7oN6LENP&#10;yioi4O6Dvf26Ic2+OjsnYxGDCqWhxRfHnlBMAHeeabmBWs7C0Z2YIJmWfFg4NEzj5gLV5nxLFrvk&#10;Yghm4GWibRhKjM+fpe9g1MOR1+Ox+mj55q/Wug0OeNWB2FUiCN6JFJ582R8C0vJsjvkb4HTcJwUh&#10;mPHTOo4NEXWD/l5/TRtlaAj5fKFwmkfzrLSGcPCCEeeLskSixsGMPAqHsI17mDoFVwKbxh0BkImi&#10;EarVEv/Z6coEUlAw2HVi+rWjaImnM8Fk2R/ANWa4nXxsV0YsI+KV6HXFA2WjL0iyzXkKoANilnEA&#10;8hhrGgjLo3erOZ3B3xuzQbZUhKUM1s99Dhc4lDYzEtItlf8mPxMjbiBbeYTN8m4DQL/ij7HUGMAu&#10;TAYU/icExK4/J74rVofDrlq9pcUYsttNeLMAxH0sWTF7cHFObNd4eU3kXx++fvnm8WMwUg5VuOTg&#10;REDzEl77a9BfSTGhNw5gASjThITliBkfpEUkkDMkEvp6LZELVOZzAkFS5JKY9+EoEJPV4zYZ0/QU&#10;A7ct9y8fP/v+zYNlTliczzt1RClEQH0TIisKzpsLp8K4uybVBvA8vbk5PqZjyLTgsdLdiOgMkiAK&#10;LHuNNc3l7t4KXw9fPnsMSkGBCyTc29td1dK8gnUx+l6vWvFnPSMgMYQyjUfSiYo+IlmcLNsWmo0z&#10;MJxitrhE8ybGcDrLhBP6zuYeXbkeCYAGVVldXYY0JwQvtdYaibjKEng+8kyqN6CB5+Xywe4l0Jkd&#10;WIDRy91HT14+ewKFD9G9tNXvVSISOBJuv8Ns8S7Gk+PT8XQyG+cd0NPC6xpcME0BJQ7gVSMrcKkE&#10;Qv5ua+XVQzCnvdX9/aXLja2dnZ21mmR1WHI19l3zRhqwLpIVzqBv6pq9anfeafA4uqfjxLCYL8Pw&#10;45jeXEMKnIiS7esr6oITDUifLe8FRRZ7RWbfror1Q+txZ2nqRcyKx81YuCLzzarneLiqSxitrHSe&#10;jvIOK3BKiqwtb2rXBj0/HiDg3CgRnbu9Lp2vs1kQXHByvD/HLv/7DJzptkLR4xniyfAFhD46Pru9&#10;Pp4sePbAboZAABsd8nBxenWaNwcNWFb3me37ghx8DqsrRBkQcATE1d/rlQNyEdrFxqpTz7/FBJg2&#10;rg9g6XJbxaQ1R34xHZecII6yozDMFxaTm/Nf/vnt3em4YDVBx7oLbunf97NW6/W3d7TtZiRS09W7&#10;SYnOgyq2OLDLYoIGpPwI8NQOYppDPkw8JzHRahsrCbvQmo51tZrWXMexHsxm93pd7l0pzDPIaDJi&#10;COEy2U+FqMiclxnkUHGenN1dCHQGp8SdYgmG10bnDSOL1RHf4pLo6bjPVtucRUg1PJlEKJhIhgIS&#10;J3MZkiFmgrBflbTNWcDq5xhQ3BQHKKICbY0N0u3VsL3BZQk2uSw5B/CG70miwIQc8yA86M+m4zEx&#10;siaOh5Kmc4rHDinnQrSK4+KlWKLSGKwN2v1Wa43+giSGHPNejpmBc8U8dvTp2G7MmMKRACeYs12W&#10;xfypSq2rr84Bzvx/xIV6vdHRrrU2lzboCbK0r9mHnF5fWn71DOj8w2fPXj59+fL77778+5fPXq1v&#10;DhBxDJKRk6hjEfCees+fC4DaISKC1PrL1XKk3E3mMjZ2MY5oAbEYTU8miC6T8enx0dHZ3RWCzLTA&#10;KaFZ1hdlAxme/g5HBY/d4yydnJ/fXRyfnpxdX1xdjIzRRoOpbXYU3Lf3GcVO4aAeYLTNUXS7IXvw&#10;4gQ/orOspK3WOIikqNZg6zezBPOKZOPRqRyat5tR4BRLQ5ykBPT+WIhZfV4n0N5tTvvSLhekFoum&#10;SOJU1WJWFFM21Nxc2lx+tLfRSebogoefxVuUxiVId0scgddq4jxDtlICX51F78nFbDR0mHyAGiKQ&#10;KJAW9y2C4I0LMWbZMoTdzjSsIluE9WWGpvQIVRD0HrMv4U9A7+g6bV0Nd5pjnSOGhD+cjodTqRju&#10;m0u4ZUFYcBiVLxztdbnaq8mEIZzNmIzBSrvVqgJ0waeUbIaeXw4XK+HEpHNsWnMuRIUB8pOEvgv4&#10;AkZPCfsUOxh3hekuJ8vkxHZgTrUwWjhlH1tzuD5Z4aXKSsAHFtCrhME7cNN9UtgAZQBR4XayHBiB&#10;QaZ9W5An4d0uNqCYipUFXId8TBghpqRNrD7O0LSHiXpWd2RALxFK8szh2rGhwGDorYgvXvR476tX&#10;+Kt4X0HBktGqrurn4FQ8cOGMxXEPLIKqJSBcfCxklV2yorqxzhYlr11G3KWRbgAbWrV5x+zFHxaz&#10;5QHnHO3uPXzymCi0C2jZX9pYp2mIBjtjaVPbKyPu+/2RWFZIZjfFB3Nf2WAqEQn5AoZIpKorB43G&#10;5P+Lzuxy5soNx+4N96ElMjRZUTPZSOfyCeD54e5Si54fPMDB3uScGIiucI7NkMwMQhJ4F6c3JyfH&#10;xydkmLh2BC/FR+8GOv7Vms352v767u7y+u7B3oOnQGfo270VoBf+3Lvc7nQaUPxRwoO+4ve58osx&#10;YsMIEcwS6HXq+pipyHa0kxvs0zEec2HotDExKIq2PG7gjWoyxmp9DZnLA745T79WN9bZy7y1A22Q&#10;DAPgsW5K49ls7JVjzYEYGbVLvxWA89Ll7u7uyoOHr948fQXOcLnJnnEQ7gAXrsluT6cdI5CDw+GC&#10;hqVF9hpxzAqnm7B6mqaALqsKwhVmEioV1Wlo4Inru9zf0mzs7wwGg3nKNhy5jZFmu10nlxerAtS8&#10;12zQJAXKmV3bdYbIHueVY0dyMOfd3dXR5PSGYxvOrvDXsYYZoWEe5A+UUcaGxrKzAz/Hh4enx9e3&#10;p067JStRDDL84z0sJilR1ccdI4QQLFe3W4XENTQ2l7eo4VNBCDorVl4gleQYVD/NG9lRxKoW1kuz&#10;/tgNhOCB32RMbTudTWbTEuTr0c3RxdvbiwlpsUOGSAsEoIAsDvwnLAKVM3WJysFIhBP8QceNjMHQ&#10;z+IElkep4WS3mch4sV3Aoz0sdMYuFlsb1+cGN7Ob2fYEouAcLQo29sq6iwWI9+O3L87PjrxmSMAw&#10;R1C7TFi9iO76Xr3XXNtc41gOjkNKIeqBp/B4h8PmMzRGVmlPAB0NEc+jLmxon4/9Y2JWPk8LTYHK&#10;2tbavMqmogpCe60SiUFZ6Css10iBYcfCWdYW8RQXsZwn/p5D4cp7eHhydDrlmJ1S0eXA3RZdQyx+&#10;iqvZRDJaqaR8aZrMACOzWRYfBWOAvTA5TDAX87OhDqrMpcRlRHtEtiJLfrweMDUFoJviqXg0QmN8&#10;xCiEOUXN5uI8e1Z8cSZk41JQwsfF8A0lCVBKws0DqGw6a7R4CjyJY2kwO6+CuFkc/DtnryHWHYeK&#10;d+m1WQ6prHDych4YHeFknygbCIlsD0JwiO1qzf5aXxRvaLbbXM+NAafY8pDo4OCSBrX7SytPn33/&#10;w+dffvX3r7774Ycvf/zw4eu/f/9gd6PVr1cjDOq0IafTZILGEsxiBFK0QdFXq/pIENLCRddlCGh6&#10;f51ixY1KuLnHZxcn4EFnN1OnJc4+f1smzsnXdu4Iq+ycXACdbyaHp7fP397dlMwhrAfElHK1W06E&#10;2UqGn+UsKeAz2Csw1E5W68xDZIm2LrogWmWu07Si+GKJpN+vbyJMJllo7bTkKnM2bWMlp1U7kJUs&#10;rOAsIaRw1eadzGIzscd8jsdlUfA0IfzoBpdLdvZb7S2I551qLC3TErIou7Crhvm8k7qXVmNYSxzX&#10;ymXoBB9djEZOEyuUmXFFVI4H6UgiGt2CYO+iiMls4oSZDFhalhBvzrjyXigZ4qPXng5GKrXONshX&#10;ldk5UGFmVdM2RExTnMGejio5vr1ZTUOMAckbTX84EKo1sVCNRkO9Pa8yU+xTzJwn5XIUHFQ47JzF&#10;TrEqYTDiSLQqLGiDPqxDDlwo0XkabAU3hDvAgacoZnYfLqaHBZfCMgO67LOPLxEEGPt1fV1UDIaU&#10;aIYGRpnBnioOC7g7wnaPHRfhADC8lkwgakYQEbI5ll3w5AZUFmRH5ChURWa5e6nIbUyC6aT5Bh5E&#10;JkvDXZCYDAIaDymZYxc9D/TUiZR7nX6Hvgi0fa1WDfhO2JExJraBcga/ISyxNQK3AOLO68x7bYR7&#10;qEPsWUQOZ4GVOJPDoTnU2Nq43Fjfe7SysrcLZbgECcjuHw425NDT/bY+EgoigKTCRgYQE5QFDWUF&#10;Yc6FQoFALFEu+2PQMYZarUZKKehCKoL7S0FhpM9+Jp2LyxZonKyhsfHw6bM3jy73W1pI53JZD6QF&#10;yZ7XKwnW0eN3svQtUh0Ljt+iOewh6CAoE29qMBzkQFUiUFuzcbm8u6HZ2N178OT1K4jmdaK1cMZe&#10;39AMOnj3qvBoTsZAfTy44EnJrkgB/1zbaSZ9rgJI9Ewc7QlXMm/eYwFPkh2UXVY6orniYFedrcu9&#10;V692Lw/21i8PdlfJVQc1g091Ab2oxw9HpcUhVLknXVkDx2fR1tImHbuWwRUev3508OjR8uXyxlq9&#10;Wqkwm8lqWegkk1GxFU5PF+Dy06GoFEdAxvZjEa7Dw/5kh80ClqbQpiEUCkXrAzwnXCG+w/bO5iYe&#10;kC6ZKR1OveZUr6FLGhCGBC+KlqvCIaM5b3fY+CAKOOpz3I2q3xA02kqTo+Or09HhDWclvnjxyz/f&#10;XhOdHRBWLNthnyMXoLc0ntxcXV2/++WXi0XRqsTZ7yFKLCxWU8BfqybMQxA8nsNYAT5SPNJo7fex&#10;HhEafUazx2MzSQZqoqQww0tbLJBb3GtOLwexukHmoWSmuH3DIQ8xDhdDQPDN8fHF9TUVIzDVwb6P&#10;XBoLDtr5cDL1KjSW4ZlJKJLgrMgATQBB/xn3EAfNZvwhJZuNZLqIzczkohVPibybx3hDByecWWVI&#10;RqwwM1v3i1bVDq1TLJ3eHJ29u56VPGksv3BOsRWLcjoA6h6mK6Kuubalbeh09B0xZKG+wfbZb8RC&#10;J5MU8KXNJhYm8ZiWnjKyGWiNbcu8ts2FHV0s2tVcpVf1MwhLCYhxPZvOEt2mXl/TJ1Oc7GkQsQH0&#10;kLPoePLhHOP2H00OZ0DnGbOVC6eN2WG7BbuDLWWKRaroo9WaAWwWN5ZuFFhbdBRnzp9zh8DrQoZU&#10;8J5rZM2ibKmQR3zxFIpWi9kIRRyKVPR+hLNKVc8p8mGgczzI6kwQHXxZH91NYoDdBOi5wYAwloMM&#10;kALhGFuOxCBgB/hM3OgjfuNtmlhr9bm2P6dpWL1TBw71Kv6gmUVTebK9m9Nx3pXGJwdjdCLg6Ry0&#10;cw8Usj9od/rYQktbAy0iQ3sH+5vdCetY8fubW1v766+eff/Zd1989dOHr7/68qsfP/3666ePX7x/&#10;eAB41lXYiK4vAzPZ4i8cJnEZUgrBEfuhp/cza2+04LaWONMB+1bwwcXs6Pji6pTjcK4mBatRIpVR&#10;JFHbZ3JztXhPj45u2O13/OLb8+NJQQ52cYm6aqVajUJNBHzQHbLVDXABGosZm248d/o8uVhoyfMh&#10;cFL2+RAPIWhYN8v2PL8C2WXPcNBbLxIQtRPu0oIOFogH9BHkGfmiwMw0gjVENbPlbnOGtWYCPKFD&#10;N7f7mwd7q9TOIGAep8Pq5hHtiEKO2k4URdEqnxta9DwPh0VL2ucDfBJKiM4M7cBnxG/OH6TxCQgm&#10;6F5akoBuJtlidoEZ8JdBEL2urJ/TDdY6zW6vp4fGTUai/rCRlcZqHME+TY8h1p8bTQpnmNHkRZeK&#10;p3NdeiwF4rFys9ElDaR8ZIGaZ1hksMXCdjP+qQGWcYgjgwDZNyKlLS8yHgv6Kgp7iCIk8JgECy86&#10;VWeyaXoZsuhOrwNdiFYb25p5NGjMKL4wuwpphARxZ/fihaA19KhYr5FU2K+v0IjVkAgF8HWzCh4V&#10;bYQsNtJZ5tuxSdyUDpMFmInHTn8QB/50Oj0mWhxCQxszbsBInq7YGR5pgTVJwVhCr6PTb10H5luu&#10;IFaGIrQOT9Q4vyEZ4TxN0NycUZVtUEGQRkWwKSiNYCiVCvsydnwa6cfh0G4s95fWN1ZFPdXu8u7y&#10;/vbm/taOtq/VDtZ2tvb3t+q4maKwL4dLBMDTyA8hWnirATrwH/zVJPVSJmBgLpBkBZsjgt3Okiaf&#10;6MVQskHJrIqhbn7twdPvX76CeNZyVKO+hufc7GF/Vlili+cGCsamNXdpvADZYQKSdQ50kouDyocj&#10;tWa12tPp2lssXF7SQKTuPWC/0/Iq/TouxVSp5dVtrZaNTlDn/pAUB6uzF71FczwcCidAB3oViOfx&#10;ojTGRh3Tl2yMHYBbLINqsvCPemrhyIQikUpzbeNghRaawP2D5YNHG52I0eoozSYnN8c3R0cTYszJ&#10;yaRkiwxYtoXXKkuq1/descIOmL60rW3ryjTQoqWwhJ2osNvB7HKOSw4nmFnBS3cMF8SWy4woL3vs&#10;shXyEkCJ6O/j0UXMUO4hfm1v7fM7LIlp1tvziOXwZFaw5crdLothonSnh5pipQ+UM+c9DXiGpyVM&#10;D3YGurIBuFOAHr46XUyhGugV9vzFxY2m6LbY8lx+LNDgwMLicDGhD7ew+jyb5F20zAsHMkAlq9sR&#10;7w3WagEXBH++CMaoWs1ZXwD8oa03JCGdgz7Vhn2WlhJibmciBqFFm4W4lIXaKiJ0IZYJfQGhcHg0&#10;4Yzl6YJltJMjfOgxxz3dHE6npaItkyMlNNuLhenJ1OMr088hFEsA2rBMAlAuEkCRsM+jehdTib7a&#10;vJHIsNWwUHCwAkoccTudiMpOSBCoD5J7tsFwkKeHTYXF4ZQZ9buJG4QiiVUOuj4duUBlIT8T+iZE&#10;c3vAUaCgegaF9VeyzcYTNiOkiepjoIkH4rhBYsAfxJLZ6rGrFjsL8W30nRnmHewPtropo+W4ATyK&#10;Rjw9bN5ar0rXEOwaaFyTD2sjzb4zxGEIZVBTvqaj8WTsHR4ueKzpoKGICPVqJlarpCJJH90feGaV&#10;Zo6fCcUcgCgdZJ5aigdCMSljt7P61syMCMgRa5YLdjnji3GjssoZQYFncKAMwSyug2m4nGRSWNAb&#10;CCWT/kqtcp+F8gOP6EMcMXAUID7M5LKb06y/zsXYhJjs0Z6nOa936SaF7dfut3WVmFEGYOWHhQWW&#10;3tG0gPscCNOrGr/C0dtJMKBGvd3vdNprS6sbmp3BYHsLcCzGUlyub2xyCt3W5cPXL7/78st/fPXN&#10;x4/ffPPh069//v7bz1+9fPJoY1s7rwrEQyjpVtnqFC0bKOGyUGJMJOtqZdoWJow2exGIJxoNKOOF&#10;JRH7F46PbyYjJ3O6PDCN1fo7g7o/DdVp9y5K+cIC4vqcUx8XTkuwy4tq9KrY0YhWPoWJREfBic3D&#10;wnlhieECGDpkF9CdZ1Sgl+Y0reQUYxxQCPWcBEFLxs3gwSC6UPsG8EsmcfhweAjjFP5eLNkfiXY/&#10;bI4FxOuQDvdcG4D9jCrR02bz4MHS3B9QzBYr23ZcxdHQu5gMmS0GQMukkCwUMtuKiG4efgBVLs8r&#10;4uBxDM1ByDgE8rQVQd3tpFq3WuUMqwgkLDEsZ/wjcNNtgywHQTD5e4gs/TYeGEsKyqFQMhoJGjmG&#10;MgyYoEFk0p+AnMPf+mtdonPTkDVlo7Th5XALPWStIRQyRGImt7cIwONBMHmB3eYuet1YTFB8gFsj&#10;iy7Zw2MplsacVsjmSNyCEonL+JBGz4dHZ6cFj6zgxxAKcuFYKtqsN2u19v7y+kAfTJuMMUMoUSlH&#10;wmzXBY2yO+z0XF84bGocgAl8oqsRFJ8wG2DRDQ/dORjZjacI9exy4DNFhYoYeM3OzLybfaBmcCkv&#10;AcM9PDw5zNO9zUgHVuwzJR6OVGq1Jl0i670aSEyS818QuSr1XrSCVdqrpsCdUzwpZk0AU4kyh2yI&#10;gdOJYMblzYvMInDBLtU2ecS8/vDB3srK7qqGs9O213b291s7UM/bWkR+elYj6JqZ0QN+WQVNwAPB&#10;PvZlpVC558cDznA6LAvpaeUeSFSwU8op+ujhVnMhKAh38axJDTfXn758+voRQEu71q9jPwGgcTXN&#10;csKApyqqIDNqxsSh1EUnbg0rVpk5SONq5EyIhC2K7dxZ21xe39hg7otNT6zU2t/fWAeOrjx4dHC5&#10;tabtD4BOHX0Oj4ZzDLASy92ygQdkiEV+yTValEoLloUPR+MxHgBiMscTY6+NSvnhdOFQc6lIKlXT&#10;ajY2lsDhmTt/tKcN2kEYDk8PpyfHNzcnMwLdyemhV02uXR5cru7yhHp5d3f34dOXbx4sL19u9bv+&#10;HFVN3BhIJEANsfaoIt1YAzYEcY9zJEZMe1wOh8sUiFObkfbKbo85bcrQPDqb48Fgslrvt9Yf7e09&#10;ePX4EbS5ppeeghXYlWCyKnwFAz7OUaL9cLncazTm/YGYbSlO8wY72mqI47m9C1aiTVhyd3F9d3E8&#10;GTo1eYdsA5GniTqFH9j6aHZzd/v2xfNf/vnt24tJqeiWs6FyGRsZ4dhi0G73o1kX1qvbljHSsdko&#10;5VL+SiXGGnNsd1WMg8v5u9Uo5RFzv8IpAoTT67GCJuV5fASYKBTGp5MxVr+o/Z6dHt/dnl9cnL99&#10;cQZmPBk7zPG4alZM9mKeY5rC1ZqeA5wjfqwTIIhPwp8844aUMLHoHnc0Xq03E0ZOJMB+l1mswGpz&#10;8VFOj4d2HKLCCRtfJmRPJ7PScHaE18msqND0KCsDHL35ojBGCAdCNAKrNutYpRXQH58VmxY3SFbN&#10;qpFdlmbRPhKX6JnEcy+egatWjxvbRLbYEDBZ5DNkpbgXHBPE36OyBdcPVcF5EZR6lUo0wo6UbDwc&#10;FoYUWAgilcJasAVWZokzySGnyOM8MhQ6T4ZtlnQKrDgWioMyW4jOtDPEguEZsBHiQFBjH0h12sqx&#10;/CYFfMTjIVPJYzvZLKYsZU4wIPk4IC8VrZQ5yE1iv1zcmA34oM7CgZxoKWPem51AFTG2IGgQHsj4&#10;ING1xOOmWCDO8pNItMd6bdCOGsLyvK6b99cGzYiRTYT5xWg4mmCrzBZ5K0SNP2rgvPFQgLFMh1jP&#10;0a2d/nZrZ4dg3EII2llbW2ttrGp2+trW0vqj1y+Z1v4K6Pzz11//+ifR+dNPn798uNpqrTWrTd5P&#10;eiI1ddVkuRxhi1I2EIuwU6vRrIEM9co+GfA1ZvvLeEwf3RJ4z9Hx1RWnVx3SXwIxWc0GDM21paVW&#10;Ny672BzvcBYWRzSpub0BWGZSvbYWugiqSIAQ0NkiWz2I0y4Xty1gkdTNVfQAbNws1sKOYuLIZKJa&#10;ZalAKJUoQ0LFqE0DEazXiiSD0eEN7Pg473Axoj7MD2k0NXTiPcTUK6aWwSychaHXA3mUyeT087WW&#10;5vKyX8YSwFeHovM4CpzmMhna6WxqYnb5vp4BnMHhwJp0QwPwgFHJ8hmD4ylpH/vP00bVbTOZWQ9C&#10;C2+gv0KHTnq6mHk1dtbJ5lmYbDbU6vPOYE0L7oVnzXEselZYJ+hFkJOC9H+vQJKGoICjYEt4rI2I&#10;z6SEIolkJZoIglP0EBQiiZBPdoCDCD8v3CooSLcjPx45LFkJshorWbQHAAosNjyzxWjEZAKe2/T0&#10;dFECWo8FOk9AfLNBDkalC0+k0mvMdbqtlQcHW/WIcM8OhvzJSIyJJDwrk9VK27Cxk/6HCO3AZuA2&#10;owj4LZBZxsPiE8RzB9MBk7Z774+7Ga+AyfiGpTyLSdxWi83Bonq33VkYDUF5bCZfGOEVZEyJ57CZ&#10;9N0G5BGnRyF04Gknsc1rdehKaqdagu0KUOy0PMd6sVlpmQvKygxV2GcCCafDc7FYcGYia+sHyxuX&#10;eyv0w9rc5pagQeRma9DRbq+1mYgQhWeKmxoE0h6bK47VZmTzD9AZGziFZ81siUkkzwOACTFBJgp0&#10;9nHaLBYCYwoWg9kSj26+fvr06ZODJWzEPlQe6O49OgOcJSngE9UJZosHq9DlwbXnQSi9dguCAT40&#10;6++CwkcbnHy/uS4amICFLMVaWtrY59C3zVXWV3NURWurtaOtJyWwMF+WvZCGMleybEmHk9Vkzsq2&#10;msVsVhKGiRywiz8h7Tj9+ej09GRhV3IGRORot8+Cr3WQl0cPDjR6dXR1wolskMwc3TvmySDEjcU/&#10;2IB838V9PNg92Ft5/PTNk5X19dWdejScJinHYklGQgbKjjSEFPDJ4yIGOwgPk3Gh6PRYjDkfwzpz&#10;FCaXw6Lggn00T/bTCi8R7Wk3Vl69fvn9Z08fPny81zI4pqfTvBUSAXeOK8ysSFiNISkuJarNOaB5&#10;QNtg7dravFsrQ4ayYHd4ilg0g3ZAXLq7OPRa0ppRwcM2dnfRZTLyQMVWLEHlXL97/g7/f34zHS8K&#10;7nSqx7KmmNUc7q519DGjBVsWkMB+JzkrsScuaMz4wlBiQehZ6M5Qmcks9m/fg44JHMkCSkqOLPyv&#10;gIJgpiLwDKe4kbOjs9sXL25f/PLti+urq6uzm7xVNdtt2bQ7P1yMi0qqWq1Uyn4ITQCPEViEGCOA&#10;luhssZgsjqKdY4T8kgWbHQGFrYsqlrrDwfnrID8WBCPcKFXB/1hLh3iAV8eTycX1BaRTUcUSVxnI&#10;eL4HNZALRWLxYJSojGjPaeS0QIYWAuVVcbepnQXZxrPFEqP9g9nC5nI8CGpVWVT6Ob2ImUMaHpXw&#10;hAtehxUA6oslgRbYqTx4qfJ0KgFWk4qEMjbcIG5ZeqjiVSwIVxLAsrewmN3cjDysKmVDpseWDSUN&#10;TDNLGRn4zHase3TOxpWMBE0sCrVCwTQC0nhoM6bNjkIRAZGFyKCFZktG1FjyqIVOGSxQS0YMQbzf&#10;/ZuAfAekmLArpcGZng3aiSBbcVL+AJ0q0hItL9jgSf+PeAjhFxgJaQCU5CTZLq3r1tYqPjtVIKdD&#10;ILpOZ9grTms6l4gEg4ZkORKMRSpd/LRwxm0D0ZudHc3mzrzR0PWAuJ2tzZ3+XLu/9/7Nm++++vLz&#10;r36Cbv75489A51/x188//fB4fXNjv8MaJcBzE6Rg3qzwq/rYnxKmG0xnznR7oxn1WezOxRQRHtGd&#10;STnWotxcXV3QB2E29MhQqWNHJmDQN7Y1ra7iQpSWTXYwcbqun5+fnYxsgaiuP5jj+vTJcjQo+IkN&#10;URyhmx6HbDcVTplcdawekYGS1DMmcDYsUo4V9WVzqTLodBRbOqKfDwZNg4lTckXhvbAVAAQUh/h2&#10;Uw5k9dqsgExSOy90NdGZfs1YwalavQPW3dYbQjnwV7bwg3eAw43HeQoyawYMKptVCLD0ZZWtStrq&#10;YvkOdqfPx3HUZjxEcAZgINGZHZUgnoQLmSWPWGX4UZW+W5AsYMij6cihBpO9uRYPhTPkenUdpRWT&#10;FqySS+RABoHOnFwDrh5NkhlBgZWDWB50vk2mwvh1XHuynFDwlUFBvG47K/BK2J5Ob2lydDJiYbrM&#10;Rr0sNioWtSVjyY/wtJjqpcfhzdEC0WABlJ6c0uzZHojk4sEYJ0BWQAo78/bGq4e7q9vNiMTjaJ6g&#10;pGJUpRzDRe+z0dBjNQl7GLbe+3hCFlcs6n1OO2MBUmZUm81sdUIZs0Qvj2frgugecesUHSQqQG/i&#10;Z8FpY4mvFZEwQ5O6DNBZjQcCwYS48h1tB1c/b/e18yrwmpmEeVPfa+hqUdwefCspg19HyGENedaI&#10;JyEZEsFgKmCy2nnO7fZ4i+awbnPv0fLq0uXe3u7S9qA/7+xskbautXWd1hreDzw0kJPS1tKMZc9O&#10;drPT/yHti7N6nsakORAwn5izq5qoqdnthU3MYjVIP+xd3HElkGW7tEUJrT18//L7Z28egBV3uoJt&#10;4+HqmhUD/Rk5pRWET5Qoqmarwyn68j0qJEGAT6DardAjZ7Cztb9EN5L1vQcPqPn3N/c39rdbm5qt&#10;ffYbbe4vsSm51Smn6OAUkAL0N6UXKWKTWfLX/D4ZCIG4MS7kF9PDEq0EcMPtrgWQ+eL8xdu7sSUe&#10;9tM63N9c21q63OXgxgf73ZxrcTIZzyYAOEaae4/8w1LelWrzK62zeergYOXVkycPV1b2lpfY6QoO&#10;E88Yg5FyAtcA+qFYEblZieVhdXER8DzjOCQ7UAPBkaXRGSPgDxsW2yTtC0WoMQyxWHne2n36+Xef&#10;f/HFd589e/Ook/Vigboz7MGBcsRiL9iMcaMrn/eYYrXOQDim7Az6g0E1aCSxY8W0YyHKKSY3V0cn&#10;d2clczChyXMumN1FdGZVqFn2DCfHZ+cvXpyfX1+fHR3ODocec7ihWVra6uWC0V5dT1tXi8XMol6w&#10;fuZlhAOeKRsAxqSyShoKBKrTn2M5M0ueoO5MIMKy3cpiEFHNDOzBDac1BML27GTGLCObsN/98u78&#10;7uLu+vp4aGNdi0n2jhBK7YFkt8qpbbTzxIYCiTNSA4B6AUpB+xAS7x9tNGgG1+DkF86yFZ1NYL6s&#10;V6Z05kkha5yHNxcXFzT4Pnv74u3Z6cJrDtBEyMqeEHZas/oymA1y2GwoAZ4dyJrwa7hoaBL8kMlM&#10;nQw6imgH9Q5IJBVgoYgoK8B/o7kNJbzHwykC5NhgI14EbUifeCxZBZQ0u3oxQ4qu2DyQTKQFmbZz&#10;+iVriuhYgIgAUuwFQZmdnJY8UBpWC26Lh3P1IHMBEPTaFmuG+UpR16AEeO7qiwdCIcnshOgA9NDf&#10;FIucjXMAEgWRm2fI5DaUdDGEL/pRcKQrdTFCFiJbKsrMAVuXK1W9KFFm/XYo5cMdZOlbOs3BpFjR&#10;tHJj6QNbw6GY2EXtD4Yjel0D++XwfirTBLg4Ko0np7OSR6XawW8kOcm/WuvpdPPt/X2OVWs0OoPt&#10;VpunXd16p9HZaWnb7dbu42fff//F3//+9w+fPn78BN3822+//frzz58+ffzH04P9pc0BYL3eQCgB&#10;FDOPjW8a5/gi+qPXOx1shcG8mpBM7sJ4isUGKsizTGzgo+MbIZ5PFwg0+cXkZOGQjalqp68zyBB2&#10;RTfU9unx8fEZ+6omTsXf7NDEEkI8EklhwbOpFkQKT5WTkVmSQ+dIrjrAnGwRreVMsWCZqHhClKSQ&#10;bX7aMEU5JRnfTGcwQqziCXJV4umzDdBZ4jcsFdlnibUDkCiJuqw8T/iwfvGog2A1OlwxRE1OsbFt&#10;cDiipmQrAiDebVWMUFCM+QBYPHD8Q1YFsUMopibGGgWZUPG/TIIYzXY5bcI3JpsQSw/fFWGF5yE2&#10;l8dh47GMc8Hx0GF9p7W/1OLUQo51xXOqVcrAxVrFHwqyJNFfBoumB1wyEq3qOtpOJRRHQBBzIUPh&#10;aK/GQ5Io9hphOe+hzndQiREBp4f0GKGrB0DTp6gm1WbNmERh8+Tm6PSEkzyPESunY+GOcDIbOcwB&#10;A9PrBnww3lgH6rD8aGX3crOjD7FrwZ9k2pGlx/pIjmfdDp6ribptUHSIZ2OWjmFgmfgD12vBf+Ez&#10;lV1OHsIJGUEp7RmNvYhZTEPzqzJ+E5TZMK5AGdBClvrIagYOhkFUu/X+2qC/tr2ztrM24GwYdi80&#10;+jrcGXpkdmuRVCpAehTnlHrca5PVZs6mDD6QYiNNxLysiMHVVfps0VnTLK8vaYD39XlraWmTMK1r&#10;7wwa1UgqLPmkrMzhKjc8n3EBKuNG2jGz55/fK4dIwOLV+66WEMvkpHiYXVXhWExKi0VrlIwWE2RO&#10;PLL96s2zz3747P3eqmatg8XOJEmjATbKtjOfD9Etk7E53CBQcR7t2Z3eojC1xBdP6JvNSrJc6+xs&#10;0mTz4MGDRyypfrByubS0L0aybu1s48+le0/Npc1+NMYhnsC2clTiwcoQUCQrwUhKMmMNF0aHY2/+&#10;EOiKPeAsOos2awlP/eL2+YuzsTWNayjjVtYaA80G7TwPluYhUxF7+ISpYVGVsFiMZ6enh6OhO4b7&#10;hk+FksfrwZMnrx7t7i5f7g+ayRBYWhyCKeJnIUmOZXlMa9u9XmgrOxPJU7DDhZMeZeGYpChZI+6w&#10;StbN2mBoY0ROQ9KQ0nfWlt5//sP3b57i/r18OAi7FpNDpw24CiJX4opdQCcuwKHcxmhDu7Pd2t7S&#10;tNa08wR2IUShxy5nLF5SCw7IOZqcHNoCyZoGy8zGvBrIPmdIKmYEsaPr29trBFUOADiFsLAb65dP&#10;Xq9odFjm/hCCdJYVFGyw4nbGLyFgKHjIoUiUNnVGyV+f9yIgp7j5oG1sEVZM2BwgaFZWkuEz7bQp&#10;BOqwKGxyiu90cnJ0c3F3+/Ycwvn87d1RwcZzMzsHSM3G1pS+p4c8g3gWU5g4WdacDmQzROiAT2VY&#10;dLldaqqpD5tAAqBDrHGfii/HYwJX0WnBYuIygril6/rZu7fsYD17+/yXX355ezMbu7Mm3AHVV66D&#10;3t9XQuZ8QUMqnMvFsAU4/JZtzoiyKk9xKR4DUO2sFeeLVWEsDOMBY8YY8GVs4NliVA4B2e6B/BF9&#10;sN4CHdeMIDkdFvFHETyibDtGjNP7fRygZMcC5Wj5cBh0V5wc4gGzQZtNkC5oGTuIBjgyCAJTVqD7&#10;PHBSoWXxdYOIx0BbLDPAZi6WS7uGHMGdLywWHhF7AQHCVjAei4TjbDnh0b3EM69Ylq2jOUC2YgyH&#10;8NupSpOD3RFNOMuiEmHnCkde0oyLFb1ZPluwMiNCPggBG9Bop6bv6uq6Ws5lUwzVZM42Pv/nty+u&#10;zy6OwGcXw9Hh6ek0bzNljPhMQyiVqDRrlW6jvbZ6sLy6T7P6QbutrVe79UZnW7ON8KbVti4fP332&#10;2edffvXjz7//zx+///HH73z9+uHrj58+/fjdww1NCyqC7s9zoLNOX05GQvG0BBkH6lOFnGprNRvb&#10;jWg4oLA/J186Ze4I4DzhgfPJiTD0zduL48MZlNlk6sxGavqgWryf+TcqTQDfF2e4gJEcbmrXtFD1&#10;gBfWGoklodJXxw4EcbMLkrpTtYAJ4/FYZHfRziwK6BPWIMgsPcx4oiAmb0M617rztUY0Fb63WsUv&#10;mk0WhH/OaWUe2W0v4rnhno3zbF7Mu50ceSkpkJaAO0OU9TfdSiQWtziH+Xx+gY26mI0LDvycR84A&#10;NUDc6RUtA3KgRVkpwFZbgA3g2gisAtJDNeZoQ26Bfqafhw3CHMtKFFuKIkeL7Mi7bR6P1cUBUR4l&#10;Md8EPGg7DR7MNHX1XsUQDgEDy9iZqViM1qCVZmOuYy9xuaZr6MoG7FIAQzgFglfBepr3G9WUL212&#10;g3Q67ViL0KoyTU+x9IvDUcnpwsaOhQNGE+ipi1mowrBwyEd1Op0eXR0hVtALA69ZyQZ+mKjo6iwt&#10;KNfq9fr2+jrtGjXtrj8BdsDjcSZy6o1aJKBAGfDwAFuCpTQBUdVnTNHaJ8hDHiE5sMFBs3CT8MKd&#10;AmlgxtheKDncACUb7pGLrg02RGZ+S6x/hc1pEtaDkpEh6YQHXrXZoMkzwKi11uHf0vsU6FxGBEsm&#10;BTobfC67GmcDGoKIKnsccjYVop0L8CE/Hg8d+HjVl4DMWus3BrjnrZZ23uhsre/tarTCn7Jd92MD&#10;Qu6ZiqMxl/PNpOTmhGWWkjBmySa6cDJ5T2/hDI1VK2VENF88jE3Cfsas2VN0qSLHIqVyvrB+/8mb&#10;l99/9sPLVweXS5tbrZ3BQEuhXtPXknG2HKqI5C56X0OD0z7UQWIlQ/2n44muqJdsdrY3VveXLpf3&#10;Hr95tbL36NXDXVpbb26sbmyxZXJrg33Hq4BnbTkmAdYDhrI+Yh5CKePZ22RrBtTCBDFRzE8Pvd4Z&#10;0FXY13NmqGc4PT2+O787GrnZXh4IVXrVamON8LysaUSMWKPjo7PT8Yw+X4eH4xI0zclkUbCHOhoI&#10;7GWBzisPxbgsfMfNQRO8Lgz2cj9qOhU2RIJp2Q4FRREp8mFM9ToLnP6lAHTESHKfJGUgh8CnEJ9p&#10;mk9LqahO299+9PLpq/X1V+/fPF7uxFQs5jw082IhjtDOrq+oBhD/vJYQOEVLs7W5tN/SdoPmdNzk&#10;yhfcqpS1Q6ofQzbeHM1KLilZa2rcwroDLJ97UQXZBjrPTq9wD8QWOLo5mpaGtqTm6XdvDrbnZOts&#10;whZmvkwpUxVggRmzGZWWCwlDMI7YX9ZxuDTWP4M4uwcgDWS7w862LbYiY+k72FDq5UlbiamryeT0&#10;BF/s7vz67Prt29uzU6+M6GJm3TV0hBqpdSuCCUM6A3fAALPQ6llaPQMpRCCxuixxfzOayyAkWixY&#10;bljsbLcSxToQ1xZgGOKj0eweTu6en01Ojq/u3v3X//5ff7s9OhzZEZ5cpoC/CdCkQEcMBQvhFbAd&#10;BhiJEGIR6tkiZ4w0SfT5AJAmMxuQIVnT+FdMXmagnGkPLg77xBk7YNrFllOwdvwFhEYMNAWTehrg&#10;4g/hsqenHW4yFEuEAH3YKkYfgnhcKBh8fWYWIcURL1z3feg8YKLGIR2g7DLzSMln9IWxV0XGn78e&#10;DIYC5uJiCGHHThs7nwG+Hk038AE5MbaD/dUsgItxN4d5xay3C6YQZ1ORMmcF1mucl1nhtwPXFqWN&#10;2FEcT8UDPxHgVI5AEKltXkU5Wuk2e0G3xxyMSFbv4dmLd2/PEDgWCw6hweI7HXvtYg4s3tCQxG+w&#10;f2p1+fJyeX1jaanV7rQRhLTb+5e72E3rS0u7D9+8fPrZl1998/G3f/3f//7XX3/g9ftvn77+8Ouf&#10;n77+8jWnqYKVDwaDNn5t3sUdjQTiKX8qUevpq0yv85iuXjXErQXazk5BNymfD0+PbsTY0uOzo6HH&#10;5mTAP7q5OS2pgXBAtXuJzqPFMF+a8hQIP1lSE52dAXBJ16tGDQBJFZtGNsustcPTtdMezmqzggjz&#10;4dBuz+bhBgbuEiGZBwPmGX2cksi+N9zW6nyNp3s9fUw4VBMcZGjV4nCMfQ06VcDtwoa+76lz4ulT&#10;GSmMv6J/DTtcsz2v5GjXWUKAHgOdp5yaJErILczvYC2lM2ykv3fo5amqHRhF60gm4i1mBYsmzdox&#10;C+KRcB8VyW78JostwUYtxaGDve2ePF1S7MbyAGyoP9DO6zodrXrLkVRCNK4Bng2JBEsMu01wLiYI&#10;WPaYQAhmlUiQ9ZDNeR0yEv82FaDjrtPBbjMgB0Qkq4NUq6fA80WLkelalnWDqbJOMg9teHIEhoc9&#10;e3VzMpscITgBi1Ss9AhPVCoGfIuuDitpS7N6udVvNKs9bUvDM5JOfzDo9MqJoBGXWISKGYPn8iNY&#10;MGGUoCcMLGVG5M2wNow2PGabDU+CJ1eyvYgtbHeBNDEb4ioWRVqENvRp+pRhuzBKsMGTzSMknYhS&#10;tR5IbU2nbW3hVtVBEDs8f27Ou1EOH43QWz8VTNtt2IVhsltsTVrChRE6sRd9ltHxLC/8DpVwJFmF&#10;7G7vb7a2tkBVB63NVU1dz1uLjwiBiMfTJqA5z+mOTg/xqCyitI4daRkwZEU1KSxeovNMLuSH2uTB&#10;YCCUTOCCg8BXEQ5kpz0dgKTOJVsPXr9+9fjlszeP95ZXNzbwqZurq61OV9+NZk2C66kmV9HFotKU&#10;MA4remj2Rqf9RJVdW8xf0Exodf3g1fuHe3srDx7tre9z4OPSpqY16ANK1w8Oltd3L7fqEfapI+z4&#10;E5JjJopSvFBtFugeE9DBUyzRzG+6KGEnDgseuth6hodA56tx0eaigVg6pa/VevXB1tKSpl8JZzyl&#10;xfjk+JC9kkenM5qDgnMfjjzGys7+KkjBwSO6l71/+YaOpZubW4N5U28Isrc0irClTxqS0ZhRdvGU&#10;ycUBZxB05LMOr9djk9OhlBAnfN5pcDhZ+EdDErGXOVludub9jb293Y2l1dUNjbYaVlwgdsJPE2h6&#10;d/vu+fkNvtYJ2IbHaBBT5TUch1uTiCw279BhkSTVA/F/c3V2cTJyZyuNXlXj4CwKEIG0CXsTIlT1&#10;ADAL0+szzjHEz16c3ZxO8vH5+3/88Hi/zaReJCA6sY1AB7yo9amlVHMWazXIw4wc5y8hhPFAXFFY&#10;MiCKne2im586nW2hIpsORspGXO+IJwX4qKuL8/Pzd7+8u76aOJiZExPPvXmvEu0CnXmglYKs4/KD&#10;hEOgQySBGs6kMzZwDEs8UWv6OQBGUdOhaIVFxkzGyLjRkO+Ifvcnz7KndHQ3y4+PLs6f/+f/7//8&#10;7fxkkbemVZeaK9NjIRmJRKN+/Dp2L5FXeBqxhtOFp8YAnA4o0M5ZI95Tlc2iiNoYN7E+l23Q5jSN&#10;9NWMzZvPD0veIseukv84cJmFIitj8bAz4pAOohlc2m9IEat5UtdkC2kOrFzyxWJpsAy+I5a+ibWC&#10;XDQ8whguhm67w4X4arWqEK74KRF+MwpTWDwEV+JYM7FwSLLmD0tuFzNlDMiIzxmVPV/8BRCsHPQJ&#10;TT6VLEIMG1/vB+QbWE4dKUchR3T9eS0S4ghgYViChQjJ7QNjx08lOL8eZAK0BJEOMlhY8yYTsZC/&#10;2ou53JZ40OyF8ju5uzuZzRb5ISLIycnV3TGCCCRRNhxjMxnnaDV29mkRsPJod3l3SdvpIKpt7j54&#10;+Or1U+wjOhm+fPP9P775+tMf//q//89///H7X3/98fufP3/9MyH6Hy9ff/bZqwNsCtFqMmhDK3X1&#10;qXAyGox16/Sbn7dWtzpzaDjFOUWIx2uCLzJjPIOInpxOju6Oijabd3JzcwIcngyt7ABgrT8Zu9Ph&#10;RkQ4nSxGs6Ep0t/WavvtRhdX6RPqk8VWLueihB+zcaQu1ohqtrvMMivMIC2w6HCv6WZ3z414441m&#10;KwQrB3YZKjrtQLvT0jYjUkaIbqCkFdiap4GUzWQZX9zdfvv2aDrKQ0qwE4JwqyqBRLXeHmzvL688&#10;fPLqsh0iqI0RhYalBaAH0pBFx6y7IGlM0z0G2zOtGBXaciKWukgQ2XzAg9JgjKNyOAOHJtM0+MEX&#10;JqnFn/wfuQi4tHuwB9nplXf7qo3OfL7WGrTnc7o8QzXzVLXXLfvpGmmgIT0WMWeUVbpdWrlx1Cvi&#10;Gqu2Oh2oasTBij+YceRZ/oz1g5sCuhiXOPLH4hmxUxNyIp6xFelCodjsLg+CHBN+jEcXd2c3Mzws&#10;EC23wjpkvx6fX47lwjSrg1Bd219qd6HqB8sPVvbnOqympaV5NAEctLgdJYjvQ3AdJ6cRGhBKQlEQ&#10;ymTEkIgYIJt4cIQnpIBvUtMqVAfMu1sh4S0ssnG6LTa3bDJTxrDcmeDC8n0o1IAxLYWDoWQ5Wen1&#10;apFgLFlfo6uHjmZbej9b6fS0pABfAfVNxc2INyF6fIvxwWlfOESoD6Yisczo7JDg7HLLUjgQS1b0&#10;nU2ACbRsC4t8UE8EcTfpv5vDTfMZOXcNcfpowmGVDtxSYdWak3DnbG6vB2GZE/fx1qEIlIA/hYtO&#10;+A1hMc/NBPJmdhVOhgoWiGIMNlb3DpY2XgGeHxxcri9vbGJbruz3e5WqP8uwgWVhsjLHSOcJI5Wl&#10;F3zFZTUbcwloyJ7o3+2DNgINH72ikRfE6vJWa2Njf2ubVSTb+6zjPjjYW9VWU9Q+0BEhn3l4eoIn&#10;M+ZcBE77NYnjTyciZb5AO/z8cGg3yW6bzTG6ubs7LVotbiBGyZ5NVJtQz4Mt7iFg+hCk+3SUx2Y4&#10;nEymzIrzhEjxt/eXNi53d1cev3/z5s2z7549XMftFJMqGolwKhWiBToBJhpN+cwcZecCU80YZac5&#10;EFdtHqfTbTVnDSno/FCQPupxQp84SwQYpaDlEklwxDmue2l1aa3TrJYTOQWbyuOFJjk8urh+++3f&#10;/vb2ZLpAKMH3dkE6lpv9ne0d7bwq2aGbbSCBLqMvbStNp5Obu+tJ0RSar3WTGtp2ODlikWUgCC+A&#10;QxAi72xWmh4hXl2d3V0cnwyNuoeff/lmf16FzCuHAkGiI0hfBlEFyzQQyIpzDS4L1rFFQCboJBSj&#10;uAUOsDDMwmpmGp4gkEFLQgGy9AGP15unjdMYvBia/uz29vzFty+u7448aSxcLAUnqJMzXW7qKsxe&#10;1fz0zgwZsJTxbO/t+rC3TW63WaFkn0fv5walCRgJw31/RhoUE2FNtrCkmb4LEAIFoPPZ2+f/+X/+&#10;z3++Ozt0UFsHKnWQKaBkMkE360iMJYWAP6uLjd0MnWDfWIlpQH4mHQCDgvCkvOU8RZV+P8x7g98w&#10;C8FGEcR3Nng7PC6mCzyi7drJ5tUi7gML8vFUiXugAnoEiUqNNZ56g4/eY/yi4jwZV0ejB0QEfIjF&#10;YnOwocAhLPnxrjw2uo+keBmZ56fw8QVTBvBnSS1Oh9BvUCFuFrsZ6cZrgpQSgyIQXTKyjYcN2NAc&#10;J55iwUgwzJH8/F7lXnuntdNvCtsUfEt+1QrWnRgRG4bWkHKBLC2lONoqEANzSqYCAA/OxDV6Cw5L&#10;WhwmjY9u6Hm2mJ5OsJqub++OT8ZuiyUTiIUMPKbs6RprINuX66ur67sHG2vgoK3LlVdPXj1++tl3&#10;n71///0PP3z2/Q9f/vjrn3/+/sdff/3PfXb7z0/i4PnHz7//8h+fvXz29OHl9k5rMKdpTLOWCMbY&#10;O6lr1imcBv12u9P0m7zYGqwsonaezKbTU2gxovP1jdMqF+n2Pjs+OylxCh/uMt0vnB6Hw4bghzVa&#10;WBQsKe3WNuKtroKAnAV3ZGLPZrM7SyVBwCC48JDMTGNzIres3v8DrY+ZYYLw4CuDe05PdG7yoKHS&#10;bO9s7XSgghD4KNeg1lwIB4gGpmymcHR2++72iJP0irSjwsIyq7IpWNFqlpb21x89evDm5aOdiGJ1&#10;2510HRyKAmOgicdhhVyncwQwhimYdDqTicc5LcTNSiwPlzE9tM1ZFvcSAcE0KaVZwiEIL1Zdmqkg&#10;2Y1YaMdeRZTwYi/KAdC4aB0sZd5Z0zartCdkkSMQmZOHOLHNnwqHU9FajeXK2KhZ4ZKTAAPtsjCg&#10;Wq7pU1KWM+rwVbmtVKxk7KqcZLJ5IAPH7OH0BfATRSuzPSzmAu84vbk6Ppow83cMdD6a5l0KSSy7&#10;eAEMMWAPBGWDYwP7OjZ+bS+vrCwBrXc2W/0uD8SMVufi9OzsZpoH1fDIZOpYqYwpel5DBcST04wJ&#10;vJk0EC2X5TxKu50nsng4uP3Y0q6MlU5Jop4uw+SqP8qIxG4HSfJBlFYrqVgoyPueTYmOb7waoPz0&#10;DmKJCV+c2hk0ygrCGCstwfURxuIBBv6YwW8I2IZF+jba3DYjmzki+voa9OgWjUh0PR2Wtw/LB78q&#10;4cYGfXIxP6L0PCwVCZY2EZAp6NOqjMiVySJah0I5yZdLJVKg3hzv/O8+M64O1eYcn4xkRHKbTQ3V&#10;6vXufP31y/d7tBvY4JTG/XYNG9+fg9BKqzY1q3JSoURH+6yof8SCpTkF3jUKATlv9wdr29vbmtU9&#10;DtOiTF6GntzY3MK3b/fXtjjCnRXoa82IaNFkIbF9eDibnEwWeShmmxIIGmlqWBzSk4eZ4RL2ot1i&#10;ZeqwKFDZ6vJOx8OC0xKI9rq9+WBrq99NZa2OwpTVCMPFlKOhR9NTCOiFK1Ce72yuLvNw+tVrupb/&#10;8PTBOqjOoM++azb7lfW9JhNigrXExRmsMH4ye6z8Bw9kugXobJDC0Sj9XFIBgBpJp+Rj0U4lKrrm&#10;avU2rm5Jo23QmTyXwVJyF6AIbu7Ob1/88l//+e5iAk0wmxxfzYZFl4m90L1msyqBADpZ9uawmG35&#10;E9qjHl9M3XF/s15OaKDHikN73Ee6nLGKlkrZYvWAsIxvjk5pyX12dVQw9nafffFe06j2oB2SqVRM&#10;gkZD6DFBK/qC4WDagt3vw2IBouVSySR4dDKSiKVpU+ALsKvKnFGtLpfZBO5pduEp5PNFj93BnoXS&#10;dLYo0RuCdiQv3uJa3p5fH9mJ+RkbdmZpWDQCOKvcft0yB0mGImCAMVJHSlauGrst4wv7u+1BNUgW&#10;CNoPNupnKXkci55LKc0+qHhcAT2w26w2POajuxfP//b/+f/+57e3E7fZlMkmO/1GDTtIXw6lomW2&#10;N4AdZRCsbXZZdtmwa812OtaDNmeVdDgVSJtV3AWebhOWXXYxKwphES+IEauHiWwHCB/bMTzQH/9G&#10;Z2ZCQcew3dkeKTYsDb2rlSp93apJ5qWkNFSzDTuNH5bm6DYzuAXiperyjhfOohewIfPwnkebQn3g&#10;54ziQDgNHcL9GM750vZF3qJAn1jt2EHQcHZXRjEZoXkDYM5Q/yJN5+a9ow0fAUMcWlEt63uDjdX9&#10;fVZNM1HJ47KuvivslQ14c4mFmj4jNDgP3Zip5kBFa6GA+5TN2sbTkgP45PZ6sfGwUegQMJme3N2+&#10;vb44PnTIVtDvhJ/1M5Bg4JwbB7tb26u7e5fb2k6/tffmzWuBzj+8fPnD559//t13X36AVP706dff&#10;/vWv3/787Y+//vjz5x+//vnXT9988dU3f//7N/949mirtTlg03NT1/WHfRzB1WRWc6fT5YSNWsrk&#10;HE9AZCGZJ0Rl9kVOF7PT2enFiddm8bBg7fDq/GhUZKMgvjiek8Nut7OQ12KxFwtOa0y7CSSt96Kg&#10;MUYT/W2ZBXI72KTG4yFoT0ZxxXR/uEs4ZV0jE0fM3VIl8sWB5BkgVthnSgeTzfZg0O7Sq4YlmSza&#10;Yk5EnFIrjunx9fXZybQAfgr2yTNuq9llDvc068urmxu76+uPnz7aKmetLpNcmpwcUo3e52mKZtYZ&#10;GQM+emfjMyl6AHgZhhooZ5eNVMLmtstplucbXR46vlqsNhMYv3D7V3hehO9JQW/K2Gkyx7OjYqGI&#10;yzLmos16o97Z3gGbrIEP6ZoViENaY0I104GICWfQeKztRFigcwrYXY72mOLVV5NGRBjKI4fTi2jD&#10;KhGH2+KL25ysQzksuMyKhB1g5YYCSWFN+kLUCRzN8ABvjmazk8OClfYVYX85FQyn2NVCRxp9faDt&#10;6HrNRn+g5dygzfa8v7M155l40AhdfnR3fXY0LWD7eO0siAv6o4AU/MK80wAvNyh2G12qjVkJb5cA&#10;dnDH5Qxh9kuaweqh5tNyUQalAVRlZIsxnGRHdZCJvFwoFo9Hqr1yzpixYdvb7aovVe42ON4FoZ+g&#10;zOxCRc9yAQT5YMaILROEdvSBwNnsZiNUXCpEmx6JSwGUxW5TQLXj4Wi3DgDa3hkgPunZj8ceb/GZ&#10;xDazw0mDlsm0gKVYyIO205+CtiMSE9scW413Dgj7GUROuq9G/TnGC9AOXJZ7NJuM3BaTreh0WGgI&#10;Xlt69fQJIJW11kuanU4FvxBNchJGXHWrASPNyLOGqAEa0or177bfF9OGIhVdpwMAhsQfaLeXdh89&#10;ef1g9xKk+2B3dWlTs93p1fuD7c2NVWY1WlvtskgVB8M51VEQ3aMjorMVX9On2p1FUZBVGtF9t1Rw&#10;sqHf7ba5HMxTuRyFMa7Wa8+E9Njlg9Z2vxZjI8D05lSYWRWot1kiNsv76juaLc36yt7eI5GP++yz&#10;l0/2Vje36X+kndfndU65ZS0JBF84xe6c+/0rm4wZ6DL6gIDF0kotQUuZKihoJCZODlNY6EYpoQco&#10;JUCryqQJiBDaea9aSQTMbtmEWH1ydf32xdt3v/ztb8+vjyDpZ6fn766vjiYLdzwcNiT1FQliscAc&#10;K/t7JnfXV6fj6WHeEmSWJaUJ5RSATIrziXkI7uZcA9XF1kvsg5PjM8SH45NSprr85v3eTl+701qb&#10;Q8DS3BG4ZLXZFKwxyUhFZgSb8BmhKiM9cOokRFbQqNzrQMUCLqJkzHLGmIFYs7tdbq/TDfgqegte&#10;Z2m6QPw+BWl4+/zdi/Pz8xdvT5zpe6N2WvsXXDlyOn232a0kIyDLBkNMCgRBWMUYAtnCM7ZsXIo0&#10;tjV1ms4ZIO3jtLoHxKaSEc6LvW8AClCNU7Xj8U6Ob59/+8//9R8vzo4P8y6TlGgO2k3ONNJXEky5&#10;JiQFetxIIw8X21Z5fojr5cEUNDPVJ0IZ496/k4CyTTXZXLh5wGdRjCY8GEEuqTuYK6AjIJ0IEUQd&#10;xbzTjbfF7wVAvSPYtBzq3xV9xVCxuXiGVbbgpBxZJjS6SncJfJpq9SK8OIseG0KtXZQckZ8wyxIM&#10;sCKMhJq5f0QQ1TNymoHcBA1WDgMnwC18QV86kArGpbiZR9n0VuEpMAUxh7ODeqWi+lpzDknb2tLw&#10;eKaHyFpmV0ivB14Y8Ufuj5/BBNhCmSMli0tSltOmPVb25Tg5tYNCn0OGRqKi+PTqaHZ6TLJ3d+KQ&#10;bWZfOJSI0t0Da2praf3gYBXgvLe8tLWtuXz05MmT12+effbZ99//8PkXX/zw/Xd//xl6+bfff8P/&#10;/woV/eevP3/8+ePHX3/78Peffvzmpw8/ffd4qdVqd3sNXZdz+kDg/F0WBc3bcwhobaeWMrqGdLE4&#10;ubk5BYGdQGjm3e4FR5IVbBZrESRXaGfsepNRgSx2FkYlryxqejkpv2hP+wea1gDLELQT7DkcVCxs&#10;r2H+h8HDRm5mpQbBrnC5bDQNwQ8ABfE/PP8wsnIa4Z6lhTyDVlRZwZPntNcanfC5qNhKBEXDB57J&#10;WIqL06uzmzFjFo+wsaCgoK1qsDrQaAa0ZWtdHqy3auGM2ah6xYGzx3bPCz1011DTkhGCAwuWWVrw&#10;KOw9VoeymZNn5jL+YwaPkR0dLrMRaKMSDej7ZEyL49CM+JMu1aD3JO0cMeNhtRLWKjCQRb3zfrsx&#10;n/c4k6wKSovVkwuGcvEY/j6USpY5RSwczqXoxKFvMjeVCKbtUPj0DAZpdbssIJ6mjCwr927oh5NF&#10;EWECtwGrmj4ZGeyjPHkUG/PGhzQKOxx5XZn70/tELOyv1LrVqjj21M07zKwypdzeAUr0mUsvE6gy&#10;xenkhv0DJzMxTNTK4g5whkq3re33aTGjL0eMNpY4pX0hjpa4958PkdoHeeusdoc37xLyMQdxjGhm&#10;kkJMtLEORwphV8RC+q4+4YPcwnUVnW6LMRfzsy8JjNuQFKZRtfkAH0ejT38ANxn7NQyRTkO/+3ou&#10;AweSh41i6QAheMigGAMGff/eJqyNG5hM5bIsMfFhw+dobogvli+Nx6O8g/M23Vg7OeIphxPS4xFY&#10;DbpvZCUmR1ZVKrRC8gficbw1y1oc41Ogs8wp5azGzlUGe++fPX2IrdjaX9XQ01NYkiPqclwdC1zS&#10;+DNkwGVT6jjzRdZD0DW0htvfaQ+IzkDhZWpnTlW83DtY2t/nKe+c4hKCfHd3Y2lpUL4v84/5LI4C&#10;wHk0Gg+BwWlCUcbu9LjzpWHBC3Em5sIwDcm0UNFBf1q2NtCTz+qLVHUd9mJGJZPswW1YCJgvcXzK&#10;6HA2LaYrLaa11w8ePnn86sGrNy+fPX2yhyCzNmhjhWhpLsQDl3o3muK4cqAzc6JghUo8FwdJYC5K&#10;TDfIJdgkCI1difpTED/QMBxoECpXaz0OGglHmAjbpo1xrapPpW0ec1axDk8urt++e/7L3/757u31&#10;yXjGqvO7Y1Ej4DHHgVCJuNWRHx/iAr0O5/j05nQxGrqM9Goo+0NBjU4fwlMjH+Asf4+FBh+q21kY&#10;nx7do/P53dXNwhy9fLxyud3a2NjcbneTsaAhkTOaZLfb6qskcxCRiDfZODmlKZ2Lzts6WsACLVg6&#10;wT4mix06EEucje8s94B49VjdQ68bbBw6ZcTetNnhzbtvX9yeX0NAL8wB7glEpOJw4VVTzXqTrTqs&#10;2MILVJjN8TSiy7IRxWoCL8hmI+0tTSPpj9a6yRArNUDn/JEobbA4zpaGRsG0GWocel0YRd0+f/f8&#10;v769YbUgnSb6A0hnorNe9PokOBcZKlkW1XuiAg6BiuU9GdmqZDO0+HBBmYCd4mtkeZ6out1Quzzb&#10;hcjFyvWwMowGgCyAczCtyAQh/YJZEOf0WE1WPCOjkQqa53d6nj8bsGSZRpJy3AthHgsieikqWIg4&#10;MUa0QoR1OGyIF+a0wvIEbHNWc4XCATHBi1ntcC6OL+LOu8Ep8HBE3x00HAKhMRDMmgKRUCAnqaSj&#10;QA5Wp+MXw+FIlNATA+fXzZkUpqHv/nZbx9yWvoxdWitHmPbn2KG4KBAnFYDw5mw1s9UBjQWBVSyW&#10;Zoclt8XmgehDSOM888XpxdXJycnxxd312yunbLfiN1PRZn9tZ2dbs7G78givlZW9g+XLjWVw3Cfv&#10;X35PcP4OyvnzH5598eOvv//++1//89fvv0JBf/r088evf/7z04dff4eC/vqnnz78+PmTVTaANrSN&#10;brep01WTqUSteT9IFRjSbugNcQvE88kpFNgJ3W6mJadLNefHwzxklMnqnR3dnExurqCnvWZICots&#10;o7OYGovgUo08irZI0fbaWpuV9kl/IgzmHMcVg1h78IxZ68fWNqgdxSrMuqyZLM9zed6RUW0WVgMA&#10;nVnISD6H2K6ygiFGX8UuJ0UgIgMVKKYC2C/CBgQxa3Z0djNy2IClonQT+8YiZ4LReqdRixgi1bl2&#10;rbXTiwSMWZPHbbFCgdJnmadHPHdGgDHRglD0V7B4EcTx/gtj6UAdWMx2F1ZZnEMZbCo2J7NCkrBy&#10;FeW5dBZmdtts83hH40Uez9YmapjlbJgZ4aaus7ajHewgzvUJbnhFchDe2VwkbMwlYpIU9ENVhMMQ&#10;GaEKwbPZrOBfmzl0umiXcVNFigHUIRBUwGLwvYtgzdOhy0TzDHqlQOAq4DqOIQMY/RHEqLEhdEkW&#10;eBCJIKQaqmynq9ebePLNpq7RpmUHYm4foRdKWh8JI1SoxdPr2/OzYzzk06MZgExWACiGaLXZ2Wnt&#10;rLFFjNUE2B6+XDwX7daS4YiuwSIGup8hcGRJjpxeF0A5Y4QqYNFcOihOz8IgxXQGxR5pNqOhOPQH&#10;nhWoOCSXAvjQ0+s6wJSfX19vbWwNANDzZjSo2GQgcjAYlCwebEMIDB/uK9EZURTPkd2XZNaq2Zfs&#10;7LOTam1tMNcbghK+Oo0nIaADLKQBWnHqKeErX7JnMukYNXqlwslheLJZWq4oouucyFxvzDuNMrCV&#10;Jg0IU47Do5MFMM+G4ORxKQbt7vtnz16+f7W3sbW/ut3BrW106hUst7I/mMOvcTgR2Dzze3hiHm/J&#10;aeVxliFaa+InOx3tdmtnW5SOPNoT+3l1d3l/c3MbTEnb2t8AgmwKX8+1CvEwkQzFzZ4hIXU0LYEd&#10;hKMGXzxt9bisiJGsSXI68oRaIaBd9qLHTDIJzQ50zjtMOewfztkLKWaz3ctGizEk94gDLEqLEsB5&#10;sLpKr8+DJxwX/4pJuZWNNZpc97VbHGYtXto5U4IshhXCLg6WDK7kM3FuuF2GRqJJIk2ZKE/EIBF6&#10;JoZyOTxSmpf6A/e2h1DjjYauVq3EgA1pkDjP9Ojs7vb5P6Gc7+5OhOBldeOEA62dKghizigXR7MJ&#10;i98c3ulsOgRHilcgbhGKYwHNfdcM+8HTFpdVzeLWZGSP9/9F57vbt7fXZzNbaufgwQPc6/1Wu8ek&#10;BoK5hNvEWBGiy6viCwakIAu2A6GyTgc1kJNyOfyj6E1m5z32PpCEAQsKFFHLYgERshdx052A58Jw&#10;dnp4cnZ3xQEdb68XNqOUNcaNZpeztHAYEyAtHIbJOU+UwqlYEJKcDviUlgo+mKWwZe1apwyx3O0m&#10;EGOg7ST2PEajQOeYgf1YISlrduDxjQ8nN2cXF+e3Z2e3Z4s8D4KVZH/Q0XHKI8gQVnY5GTMyXayQ&#10;17IqkYVlPF62WdU0NiYCHoHRzOmFPPmOgwBj0Vh5kS6rKStxsjwZdBH/7wJQQ0FDAuHvvJyGV/Rw&#10;0D4nZ7Fokq71QVpbcSezFZGzr2hQCH7GoT9MhtqgeFjQZYLgla2QHCREacR6vKADeAwf9+ViIjnm&#10;T+QEYQDRpz2s+LqiWtssu1gQG1eCEWhnSSQ3mQcjbUwZUvgL4SERMuh7ukYHsra/xlrRfr3GQp9k&#10;MlrTVRMQFXo92/gVi4rVRfqbMEjqv4FK9Hnnx0fHJ6MirWrdHI+FLQPhcnHFo4u3L55fFzh+ycjS&#10;iPb25v7GAadCvn744MGjgxXw7QePX7/57It//OPLLwjN3/3ww3f/+OnTr7/9/hdff/z26ePHn38l&#10;SEM+f/r44dOnr3/88M33Dze2trXz9gBhea4ddHrJBAcQIWB0QADazWgsbXWO2ZBzenJ8fMO+nFKR&#10;dYn5AiK1SS2eXJxdHV1dnExOpkBrRZjn3LfeGklvqHvDlfuZmEmmv6RYDIzEDPVMCoZNTEBkYRXT&#10;FKyyYLYDv6ja3RZIatEbRxWLhQI9ylJu1WIzSWlZCfrByvSVSCic6FYTNN4y5CzYE+PJbHZ69fb8&#10;aOQBhtEXFOgFUM3Eyt0qf5qll9VGp5aMhBGg2RjJQRZWWUVIBlVgWkdmvwv2YMbMfhgIJRfzORDi&#10;pGoW2SXnUjnFZbfcqwUTLjwbRwBgqx0793mWYkT097DnmGOkoV0KBafdkonHGOnn0Apa+gX3OVmz&#10;VknGFDY1KDlak2ANBxL0MQRbDAQR0CLAi2AamMyFct+C4EYEsOKjfUEfezugipyF0XTqRJww8+wA&#10;gREKDQTB5aB7FkQvtg5COPgGJ4r7E1jtyZpO19PX6j2WRbD1utK4D7n9Rnu7E03RrdSUh2S549Od&#10;TCdXN7PpSDRuhfy1fmtrB3q7M++Vaf8WDCcMgWC0qvfHEnTZr0YpBYJAzDgLVuxmKgzFQkphMmfA&#10;h3MgxBzgFCnra1V8k0oCOgF3mrk2atN0itWliprOhcMJ/by1erlDbzxdNJeRZTXLps2A0VYEpSKL&#10;CkaTUGUsFeOsYRAo0cMJdJ5rOJhqX6Nt0tUFWiOAX2OuWgKDglRnSzDuKaSH3WT0ieOpVCoMTR9X&#10;WLVvUbO0UytX62vb231QCHa88BlDozvBm0+HPMWxIToEdevvv3/2+vHjByzaZpc1jVt7zOglk4mY&#10;OOsOBAxgYmxcsFBxWLF4fIakXuS1++3BlkazdLm6evDw0R4HtAMdlyD819Z26ES6tbm/uc9xyKvb&#10;dVC1oCGa8mVsw2lpCKWbl+MhaC8gP7QOD3/5cju8NA5FlGaZgov3hNW5soU6y42lI2YiZbDU3eCz&#10;wGQW5XuZER+60+UWRz4v7608ePX6zdPXrx7s4R9bnA4F9UHHsrUdBDiw7p4+iVUK7YyHSbcIxM/7&#10;p6iyiSHAAkKIZ1LSHsuT/UmwNjGELFnpNuZl0owyfQ95zNOrGKCsjDlDJGR0lSADz1+8e3t+fns8&#10;O7n6Nzoj/hwuCkWbKW5U7XnaiR+O8zQVKjhtStgP7SQZINE18w6Wcbeckthek4WgyoIsM1UyOTom&#10;Op+/ffv2/MQe7qw+fP36wSXWR9kA9AjQe122WYzBhERtx+6AYBCgADpRYTkIXWyB+NhHLJxSEJTA&#10;Ai0utl1jA/M0DEQey6mAL1QsDItQL/QCOj26OH97ezZ1qNl02hc3cTC7XfLXesK/A+INHIfZV9Gc&#10;iy1NohNIgB/Hc4luv1GJxaVYMgn2yR2cjgPfEv5kwuCv9OrzbtBolIeTm5ujm7Pbd+fsYj3lTHqW&#10;TEl68FId2F+P5lW9nj6RMzIdeU/wbaLkGzKZYdAMQBYv0LV/pyjBp40Wt8MDFqlAl7jAihRwP4fH&#10;m/e4vU7AgB2x0wHyx1SQ15t3uj1AZwcnDbptIqor2WCC5a6sqWGHk5D+Fbr0ZCH4WZljF+IZEdZq&#10;MrusiPSg+YhcCJ+C3NHym7P8ALSJEGsCQPHjuAOIDaTgqpWDWG1uK5t6jLlUwChJiuyymZjxYndT&#10;AnEoxZbIaMIPVJtDdGr7g53t7R1tvcacBVajvl7zR6KIyzXwH8XChkom46LRgIXmDW53fghV5Bge&#10;Aosnw3x+MbJbvaXCcCpmnJzd3d2dv/vln2/HzrzTlsEe7863l1YvH7x/8/TZyyevXq2s771//erx&#10;+2fffUVN/Pev/vGPf3zxxedf/fjzb7/9+ftffwj5zKT2n7/9CWD+iBeA+uPXH756ubK0pdmG1gdS&#10;DDjqquY3GBKg8w2ic6ebDGfs3vHN1clkcnJ1hYV9cjLlwbIbrL3gMpscR9e31wjgN6fHRwW7JZuC&#10;xsOupNcLp8NgiyqqEkzSgrXrj8XCvngwzH4ARGyRyGBxDPMoWBKsZMKOwJPCU2WmwyYOnk0yUEU1&#10;Y02zuI9DF1SXrNi8diUW1XM6aSVZ7c8rSc4dDltHo8UxvszR2fN3V2MO1YCyYRs/1mImFK1EArR/&#10;0JcNKT3EfDllEp3w94eA2Ixm1oizjMklvlQ6bSY9YEKApy1Q2GYzyLFsc6mGZNDkwbIFdzBh44tj&#10;SgR0biufEYI7bcpygCJYV6E09CJcAp1BLe2Qz4lopdfptzvzNqTg/ciTVNzqcXvcVuhShkyjggAV&#10;AYBCZECShP2GnEKLHQRZfFMHjX0hTUBqEGLZqIJPk8GXFocFAAVIRVa2ZnxB7ASsNTMCM+unsRMU&#10;KQxo8sWSiDLY3ZUeGVNZ1/VHkvperRwSh/lr0EO6zk49RRsvs3tyfgf6hYc/GU+urk5OJyOnW04H&#10;DNWBBmjVBDzXEuGcgRQ0EsMDKUewFWrsJ+Qwy2C5Ggn70iLXn8EWdxVlyk4lCAlCHoJNEAFz1bHV&#10;n62HOYovBnijSQkDCc0AYmy7WLI5aG3rKpVqsxpL84DbF4sYwr6MyyOrqsloTOfKUVadBFipg43u&#10;AoMyZ0wmX6QJbNtf3WjVy4YYwmxWzcZY8JoLps0Z1eMlPcTTB7xCsGPLS4jjEqKvjwVrom8qjqiS&#10;iOob0Itzmn94TAEInCwWsHNydXZ8OIRUkLFMDJ3dp589e/zw1d7qJXTv0ubWWrverFWjKaJTSpLA&#10;xlOUkb1uJRQ3MZ/IMZs5f7mq60CRarU7myzL3l3ee7S3uwd0vtzYam22+tptAnNrZ2tTA+28frmP&#10;+w4kMSRTkmIbjr3ew9nIYQoC9DnvKICFgrVshTCyiVIJFkRxEpyVvPMeNmV3vsT6AasNfJTA4rLn&#10;oUFHIyxUlvmPnJnk2t6DvV0xhfPVqzcv3zxcXtK0WD3aA23XApi3tlu4woG20YXgYHcXaG+IJc+A&#10;ZnwUDzAlnzFLO7oweFOi3NXVqyzjBe3ECmEtQRmrRw+AYW2OcGPS6fRkUMTrZCztWLCP9PgK0e/m&#10;kFadROfTk/vGzpIDu9VCQ8fDyeEQBAvb08xev6xijEEnaaA1+juDBksNU4ZoNAipIJJqhzMojcnR&#10;xQV9DE9csfkGT/nXWx06qAekbFaSsqrbzqGDGRMoLuAa8QrSOVUu431TYIw8mcTP0bM3DTGiyqa0&#10;jFtOkg6AZvOlSyZbdjJd5kREP7s4Prq5uIZ2njgVLB4e7XpLJVuYl03fS7zKkQieoMGfiMXAsdhB&#10;FMB15KRARNdoVmgTAcrPz4QeUAIh6OYEfrne6FZryazZ4phd3N7evfjbf/znu7Pjo8m0gPBgyopD&#10;gwF4IrifmHMA7gztjheP6gCtuIk8/E1nSCyYYIas9vHC8cIKF1lNxCz8CLOg91qHrG+IVe+grz7L&#10;hnjoxzqiex3tdSJOCWdA/EdoLtzDmCGSTMbioQo9bHKcQVsrpxAs6e0EMmnHt8BeRZAgeRSpMB/d&#10;eyAz2JgQDqaSSUOARXGqdzFymlk7EkuIlkqm5dk457JZII9YCoQPCKRN7JSmQTJIIOCX/k60BtJj&#10;wbW1rf2tQZumc/16lYfNHNJX1Ud5Ak0bfV+a3X5YoEmszIDMxlDx8ni808PDk5uxl90QRQ70mLEd&#10;8+Tq+vb27OLFP//57mi88FriqYi/2tjZ39xcX3n45PWblzwQWn79eO/x919+8+PXP3/68ONXfwdI&#10;f2Aa+/fff//jD0Dypz/++h1I/enXP3/Gf/nw4ePP4gD6788eLWlAzMmDdyD3NTu4iEq00u3pOnQQ&#10;6VZSGU9+cXpyeHpxcUOjqdPZouDwFEfH59enDqvNe3r9/AWIKLPvJwu7VOVBVC5uhlZ1IPC55ExG&#10;NhsN9TneKgFpAnGYyzE4ycBE4AweOGCDRA06OauQfSJ8mzmPkJUlljSLNKC6WCHAlDdWSkYGjtGi&#10;L+evdOfzatJfbQNRalU8cvd4Mb45w04+e3c3EofJdo/DhlCd9SmQfJEUR4WF/OVQLqrTdSOceMT+&#10;jSKCGEMY174Vv8WBHCymYX881yf9o7kuZfBkgrPNlPKHFXeRnmYIsti9PjpoZe9rC33stsik05DY&#10;CIXsgcTbF7GmQacJAkGE1rIeW6sOwaBjxYTP7CZMgEHQGFf2FF2ZnFBxnP16f2CjuthLacf7FPHd&#10;oICYfcrGDLkAy4lZusBq+SK4WyyIHcgEYyxkCII5QEQSwhhVJKiDYCiJWOBP+qP1dp3GuN1yMqrT&#10;6pJBX86gB8OudZt1XSUUDqcRtGmW/uIFIPrm9PToZHJ6OnKCpGRyfh2lYaOj7UezxkCylkyFOBac&#10;s2/pGsPxReFwDvFHHPemWfkB6mKSM4zaCNhkw7lAIBWNVup9phC6bCrjoLQckE9BkM3liOrYwDxa&#10;ykgx0AVsmkg4q2Z4+Mba8IzFooCFABNy0UoUHxoMxMH4WaGAK4a2yYbLdV1Ds76t84eh69KqFQQy&#10;wEHZstvJtiP2w9tAI8G5bNZsEDDPMbL3o/zAtCB0wCa4cGr9fjciWbAugNcclWOUHcMZ4dkrFk46&#10;ENUuv//s2dMnK5eXu7vLq5tgunWeG1Tvy5VThjINBHnMD+UQZ8bDiLWImxXV92i8QvOC3WUOVDwA&#10;MkMkXy7trG1tawecZgNZTc+hrX1IZ1I6vd/vT/ls+SH2ohdsLZODQI/4DcE0liebzLFymXcsikXB&#10;oxUWcoiMPFtUi8AN/ADdYWxej8qJSQU2ytBe0etwu3L99QevHj5aOdh79f79mzfvHz+61LCFo82T&#10;6p5uhyXpG61BR0eX6GjEANStiKHHRpOt6GD9Y5wnPXGsTVw4VnEsFalBylb0URq1i3ne1M6dmp9u&#10;WSAw4GicBcShf1Ax+mhOdeDZiPPzxbTAgU6czrGAnr6Z8TB3Ni5aMmqx5PWWRl4WhJgtGRJ/8CrW&#10;DmhqXZ12f3OtUa1CXTaqQXFqAvUzmx1dHB1CaFzc3b44tofm+wcPHz9a3W50ozE26ZnT2bTsLApX&#10;3HRawmoIx4iVUqpSYd0W8zPkj76cDzDJDLfJksmqtNFLA+kAYYgeiAqyJ8+hVUXv+ITNWzc8mbw9&#10;P8mnebIBreos5GXsjm6v+u+D2WRUX4n4eUCaSBgCRg7+T0aCuZS+P9cbIAs5IMqIrQE4UnKpRFgy&#10;VLvNDsSUP5axuQsn59/+8u1//e///Z9vj09m0E3Q/+lgEuKlrm3tDNbW1gaDtk6f4PHDv5OBRE/i&#10;IoGYMGcRISXrC/iY0ic60oMRAcfG3QSBivXEVKfdDcFRgFympuHGYbgU5oVsDaCXLlW5i+gt3CNM&#10;SjbAiJtNAZODPJaliViC5duICnhbuwVfIX2fcMHXBhGI06NIUU2+cMqA2+FPGiQTgN85PL06PvRA&#10;kkASA53BnmUOFBO7XYHc53OCvKEbKg+sEZDY2OVP1hpt4YcFPTRY02xs7vTpg4nVG/Uz5HCmNNOw&#10;+lpN75eyOQ7Lx1at1PQ52eFFwGXnjd3tHY9H00nJORyXCoVCaYx4SN+Pq/O3t3dnL/75y4uLycKR&#10;ga5KlJv9bbDXy70HD588e/b+0eruk1d7rz//Brj762+fPvz0I6Txb3/99vHT73/89QdQ+eOHP//4&#10;/bff//z5508ff7xHZ8jnjz9++WZlg6NbLzf2NftLm5qlrUZXB8Zf69Xbg0YNXzdCy/HZbHp6fQf9&#10;zNe44LEXFxdYaw6by3l49u23NJaHrro6dfhq7X6nGYXgZhEVuJTdwvLrGAhgNWkAj6WgA3hbLayB&#10;c0OH4ZFkshB/4E2qUWFNFh4P1LPJZLGzc8mIO2/KGAFPWP5mO97PbGN6F7gfMCQrOl0ZIrC9ttPu&#10;VaNhU3FBX4Wjo6vrFxcslQGigtJZ1XjIINGQMUYvu5y/Fgkna91K2Ac2qqouxC+iM0v9VY6tIm8A&#10;OXTm82APLifilduFVejy2CDMrBzAkIlFwkY74hh5pThfEZwY4ZynJbkANERGdQHNFRXKzIZvQfv3&#10;PKNfUXjG50LJ+9OgbsXvDyn04OG5i1nyKTT5KsrZHF5sB+BJZRZIbKHGp4WLONIDJ4gD5gyJXCBS&#10;rtBu0+31cuaxMZU03FeLYA37UxATLHw08qROYh8GB/0DQ6MVf3m+1p83Rb1OpT5o+tmlBFntB9Ok&#10;r2silHGOT26Oz65fvHvx9vwC1IxtdeM8U+TxFJR3vQ6F0gxbzT5/NQFNQd8U0d7/797BWJjpwApr&#10;LQDP6Xgu5kvjITDFxfkfYMXhRLlS6+zsDNqgtuCcejDWGMtWjBksioyJ/NriKpbGJacb7C3HhHg8&#10;HQ9DBgvLpnTaF45EgpIvxqEzwAcIH2Y7EG/UDD9TSpUrvc3lnVpK8jG36Xa4TFLIwDplWg0NR+Np&#10;wQV0Rpiy2k3g8+A2VM/MXvN8PRVDrDJn4mF/Vx+LA3qKHqvCYpNg1upxlE5uThdel8XGGoWgfvvh&#10;958945gIOv1APGsbeLFnm+Owkxz7du/wW+Z8ALAQXyxS9huAU2XAs3YN6HywvrSxvkzpvXF5uaFZ&#10;W6PpH0IriDOnbK3taC43tlmMp6uwAdvKPkBSSEvGZ0AYisSkDIEYu0MESKxjFocVXYiybhcLJqGS&#10;PCCJoNeQ/J4iFqPL68qmrcL1id7HkD64+5XVBw9fAZ739h6/efrm9eNHB0DndgfKAzS4V29dLi/v&#10;bkBJgxlDdJQhO3BhSegyxewp5XE3GCXF5Cy/gesXjCecxAaF/gyxm1Si/VoVV62r9lhSgYVSa3A8&#10;pk7MDy1HE3FRUYkNRkMqu9UxOj2ejEejw6OzK/YfQFSXZGPcYrdYQGWh8VgilPYFjOkQAnK0rElF&#10;59tLPF/YXrrc6CQlXLtqdY4OT3kKNwViXr/49m/njnBnc2P3wcHmTqcbCSgZs8NpNtm9I6+FuV0y&#10;XL6w1AKBUFkvarfw3ES1UlbJUK7FgQhGLjesVYuVBTQmHuJyHJPH7ST9m/JE8PT4+u7s+vpmmEYE&#10;lNI2HqhYArjoTq9yf7JDp1roInYo+BNBH/gLLfYTlWZDV4kxG4mvRKoIJFJYRZ6NYYtWdVV/zKe6&#10;nKPJ3bf/+b/+13/8cnszO1w4QVawXQJJPQJ5Z6DV7myvsWUshLAAii4hOvNAUUghYYQIToHAxnoZ&#10;SWLPhzjW42RJl7sIbkfglcXEWnawsV3MyZYcLDGrxYoQiJiJZciZtnmPxWJ3sJqI0A0GwKN4czqX&#10;wOpIQUEb6AkYZe4yEaB3s40t14i6pnjW6gKQZ1SjLyMbcxKCGzYjQoUh4k9JqqewEJ7ld9dXYw83&#10;Kd2E2ThhkhAhEyGJfRRY3iwUQsQLBIEyPJGipSj5f6e9zYLGtVZre2eNsxxbOx3sxlpFpLZpCAZx&#10;Fy1X2HCCoMRSMRYdB824Ux63x8kxR2Alo8Wi4BxOJxOaa98czQ5nJ1d353dn5+9++eXF9cUE0hkh&#10;m8ZSDW1rc/Xgwasnb56+f/zw1evX77//B6Tzx9//+FWMu/hNvH7/619//Pn7H58+/spO549ff/31&#10;jz9+YHL706+fPv70+dMHuxuru3uPHols2vLqhqbDKX69arPfn5PrlhM5k6d0OJmcsDjt6HB0enE6&#10;crhk+3DKzLZqXxy/+OWXb5//8u4YuO3IpHog1oNyzuRyW1hdx5Z1WQkmq7UyWBCjquTzQVXaeNhs&#10;xVOHcs5mmU5h782/dR5WuwzRbbMLBxijZDRlJQK37HIW2K7FumVh1RZLCZQZrO1sdwB1QXOxVBpN&#10;jm7IZ9hiQXMSFsTEE/5EjnndYIqptlq/CRQJ+ozxcBjrNeN2YzvJ+My4ZPYAkkH+QAjdnvzQYbVi&#10;JwFamSu1O0FHyAsg7cMc+86qR1E7wbrJAPuDFDIJLHGfL2uCNgGP5CQpthPKolsaCI0gyIIZHxMv&#10;sUAKmicUMJGCmtMZK31/ECvdHH7z79PsHO2rLApTaPTUoYe1B++ssqI7EEuFsZhqlVhcdYv5iS6j&#10;gX3TEIpSIBdLJIAjtFBERGFVObUzU0tRoGZZ39neGjRBxrp6RMoK/lXEUKmEUlUxKa1ZTSjF4fj0&#10;hhWJZ9fnFzQyvrphAxLEsxFw1W8DbPwB2WkzQsKnLVbhhBWJMm3OQiGQSNDeZMQQoycpGAxtBOPx&#10;YCwYgwY2pAwRzjUpd9tr/f42wmM0it2C/YuNl2Zljlk1BiWz8ICbIjAXHDJWCjums0FmFHKBkIEy&#10;LJLwxYP+br1eTZAGIJAx3SLORDhzKpysL+1t9CvU5GZVZsIPXEoyQkY7EDxHhwuQLxAmVva60gFf&#10;IBWiwagY1hapNZsVQ1x1yb5QIpjhSTbe2UzxHDe7HW7vouBy4amKEsJAtL33/s3rh3vruysHYkzz&#10;Tr/erdEilxDG1vBurwcqVPYDjSCMUimQdhakczBZZzDY2QKQaDSbq8v45f2l/dY2QomWB2VY32uQ&#10;0GuD1ubGxv7+/iab3dhBJhpp7C5eVC5SLeO5Z4W/lN1l5vkz4qo4e6ZM9rhMzEmJ2l5csdNrsxZw&#10;W71FjxqQFBuYKGjX/RDQeHRt5fGDRysrKwcHj98gtjzY5eUwwne0cxp0r+8u7+80EN3wwMrgG10Q&#10;+m41yXnnNkh5Vg6yJQWBKhbH8+BIRCA13ZoSobSalkJ+4HlTjDwBKxOZ715nZ60DdOZJFZQha/09&#10;TFjz4MHlyh+enACVDw9PL45ngNijk0OvnAVypsKqnJZyRpaVmjKKKV2eV/2JhCZgaGrXWprW9urK&#10;g+W5wUfCZvMuZnQUOzq8ub4+f/v8v956c/P91YNHu5pBgwMFLK5CQTZ7S2w/YUIMVwBsDvI8TgI6&#10;s9c5kQpjZfiCOSNWNCEiHReeJVh3Jtmqml1WojNuN170fuAKo8g6Pj+/vr09HpnI4tN0bHOrgWSz&#10;P6jr2TjRBFRU9NCU+i42J+gKggMZXbUBChQJZETrES4B4YXZZxalBUBVDX5oSISW/OLk7MXf/uNv&#10;7zj6wukWw2mslqwhmazU6u3+oLXdboqsNseD5QJm77DgoOUhWY2Ske9PzYnO5KUKljRrLVnsBpLB&#10;KiP8gNWOJVL0OIclDr7zypRTLINzYfPIuFwsNivN4dhFy5Uk5CYkBzso1GysUk6koGUTTJpEQTtC&#10;QGfZjD0nWpZVk+SzsOuDDEuRlQA0RCogxUJhztoNWIoI6sf0/Di7u5jkVSkILUDDNsaCBIRvEkHO&#10;yHiZBokxprNBdjWEQHBwC6OVaqOPVbtNDcBMZZkDA9vtJg9TaticfugRPIOoKF1KQEqXez19Vdde&#10;0+pSYrSO3V500NbCyoHOTkSjk6MpnuoJ1OrpDav/z95Cob69vjq0M/dGn51kpdkGMVxfPnj4+Amz&#10;Ty8/++Krnz58+Pm3Pz79/Dv08u+//frnX3/98T//+v3PP/76kxYkHz9++PFHoPPHnz/89PXPn37+&#10;8PfPnuwt7668eo1ff/3k8auV5cvNdr0xn+tqOjDZGg0U/TGjh4X6xzw8OZ6NTu6OFnm2f90bD6iO&#10;8RVU/S9/++f10WTstcajg/VHG/NKymcMcq4f66ZMvIVlTpoLklKDrdG/zWwW6RWXJY3b7POZVJBb&#10;C6kc8DmDn8godOQFVGfBU4HOFK1u73Do5XYFzWIKOcuml6iWib9Bs1cLysWhMAC4e/v2mqXGR1N8&#10;VYvbLfn9hmDYnzREoolwKqprd8HhMxDtQYjpYNwM6IUINptyQYuzNGTBFZQ7x8C4AdOeIjAW6Cwi&#10;oYeJXTMCTDCIrwxgpqMYs8i5AIhHFl8eok+kuM0Q7vQMYm+gnYY8LpuFAjc/LDHXqEI/B31prECg&#10;r4nVJCYjy9584YBRBfTy1JedWvRuAHFWKMbp9uAAffVAUNAwi46YtJfs6kNZC08MxyVX1lBhZwC0&#10;M5ulWf9FNUgvA3xRfOtc2BCtVqK1Zk+n3VraatCRi+OUk1CfkNT+XDAJTGIdSdKHKx4djgVrvbs4&#10;nZwcn12dHJ2MoJ2z4US100FszpmLQ4c5nmOTkDWD75RI+lmJgUCcZJIyChSigQA4JYR0MkVCgVgs&#10;fDkR1KtlbANtu6/Z3273upDxSVGFw1YpCCJjWCKpcXvBWcecJMUjDrZTBSnIgolkAo8vkoB0jjZ1&#10;XYITqD/2KdGZFSmInIFcZbD7am+zGQlJeF4mWcWywa8HIbLtCFKl6XSUF/UEWFveTE7KQYuDdkOG&#10;B2Ll+nzeLAfwaOIUPFb8rmKWzcZcKmYCqQa8u5mZwwZ2yxkp1d3affDwAXbUwfIlpW9roAP9SNBI&#10;X6+vcZBJU9cEXYecBL0uJ/2A7QgLDFLJWoNeJJurS63W1tLq5eomC692tliw2YF43mEj9NbOjoYp&#10;5eXd5aW+PkniA1Imzl1sFkWK9PQpBikzbhwnyFhIUWxcgoivzEla6cTnKA2xBIseL9B5eDgdl4qy&#10;Effb7C56EVPJS83xyHyf/oPLYAmXew9W9h6xRG1pkwX9nfZ8vrW6sbnZarPUuNasYuEAUnogePpI&#10;OJthAUTRJtA5lEgYIObJuMlYOUscaBpT1DQ4Ke4FrUtbWp3eT6IWvdfOPAmAGsRG4FRGaHmycWiw&#10;Iau1+dfk6ng2gRadjdxKMALOE83FoTPjDg9xJpOJJ3tRQyqkydEqTqfV9vf3djXNFOvwZFd+PDmd&#10;HF9fHHEM9NXFizuvNF999PjhwX6/Vo7kFHCZosXi9dJ2jTmaHIuMweV8ZrMvVa6AaIZiMQ414nTz&#10;eCzEHLWqABdIo9Mgf0qGuhmcnIoLqwtMvFCiveLNxfmL5788vxjbjFCvIJ+I+RmsL+2gDpDgqSe7&#10;gru1mq7TBI4lqNITsUSzv9PvRSRwUtqw2S0Af4WVGVkWbylSEJqGJxnF/BRXdHd3gXjn5vI0hDiQ&#10;2pQLcapAfbClWWsmU6zZ80n0vbWxKt9FXwmIErNqdSBIAqrl+1HRwvoP78rCFkEjKDJciL0sL/Sy&#10;QGE8XdDpjqcn1MyyOCNhgAQjcRbduItYdh7AOagVT09w+/zcB4jChqS+Vo1y9J24JI+34JFBOxQp&#10;R6YDas2Z0pl4iEdiEX/EkOxWU4qjUDq9uLq6uDgC0Tn0choUHgEvh1S/rEe8k9jUc18oJOKDaHEO&#10;xVjcBSELndzrdavlmGp32AEpStyAVdvT1XtlfwJavtsFd2GCB+ELT6JOt+X+TkubNJpd+YIdnJ6D&#10;mEjosRoLHDcxxd6ZHeErXbAY/8WL67t3L25KcjyM0BuPITDxnK+h1e5cAl6fPn362Zf/+PuHXz8B&#10;hj98+ETfkd9+/e1//vv//uuP36Cd/2Sp9q+///rTj5947vz3L7/5+sdvvvnq86ePVh6/+f67z394&#10;9uzZmycPDpb3tWwEmbPhud+sVPQ1fSiTP5xOIODPbq7ubgDTk/GilPfIZtnmMmd9Wevo6vk///bP&#10;b18QDJ2mUHPrYFmzPZjr6vN6LUHwwUZNJg3Mb0m+LEu7zEoWa0BWXU7weotqspjTgGJwe1FVBSxi&#10;51SG+vnf9ltxiFIWDRCd3LLN48JWFDXelNCpjmZ/9XIfMiNk5UxzaD0i88XF7S/vLk4WNqPJHBdd&#10;b7p+n2aBvbYuGia75NvzGNxnZC4dn5kOhy3e0tDp4gESFa+ZfjpuDlEhLXa5OMYeoc1mSmfSwVgg&#10;F6IZtpFijJRYHNkgTmLPgjwgbGOtDvMuUGmwELyBrGJXgk97PRxRb8VaYmoM2x9Ega0NuBiTCt4X&#10;yvmkYMKfYv2qj6lcMmZwVRMt6iDlvfhCNnx+LBXKqhbVl9LTK9nLkT4jezahr5ZpbhkOGcq9WtLA&#10;clrub/rfcLARW7q6XZbkt/YvlwadTqPZ3umlor0KdgNIhuTLRZL+Mni8ATzBynrF4exGVATS1+T4&#10;Zup1WyRoZNqmGHwy6ExRZcjJmLIpOu1jS4ATGCL6WsQgCkCAt8EYQrBeB1ljMEQqjEa0MeXwBw5D&#10;6+9sXi5v7PTb9WoyxZp13EATxIgpzd5Lqxhuz/NQt0scaEokZSk2Svj9oVjED4btx7cFWwFgG3J0&#10;7savZsV5Qywy33j15sl6IxkJAxcU6HHWHUSCaTrllEDmpocFoBfLoRYFmzEGKK1Vk1F9FKBa5SSx&#10;hDGdYI81ezfi0MxgTFIoaGV4AlXDk7BhVbrYqWaoaldXHj44uASGsixsW9vUV4AV/iiwGdGhSyua&#10;bjkUSyY5lxlSEgo6kkymDFWdbr7Wai0tb7Q0S5uaTc0Agme71dLst1jKTaTeAV4DuFfXOVdqY00n&#10;6lj0/rDCznzZbs5Fm7VIjoflWO/Qb1Z8TzOkCVtQPe78aFTKF8YjxPEhoidtZVy2IrvJ7AiMEpif&#10;FdHXwfrceGU+2NrY0Oxv7GtardYmx2DgcjQ7/fvOjk5rf2dO986ergtgoUO8ONGIhHzMkoLNOl2M&#10;8rlEuRKN+Xg8kWHVbQDckNEAYS4ejKWi9f7O/mqr09BRtaQSDJHApno1EsQlQXceTha0PBsOPbJd&#10;YNxsMplMZzc3k5Oz49l0qIaiPMVnpUMolLU7bCYf4iuPJXKxkEZiqXi33alvHVzu9KCLrS6i8ylU&#10;7PXZ8dnt+d3V1fVxMV5rcWTnprZXTrEPjFNpHfYMhwj68JhTIMDY2njouQjVHzkhwBmvgC8QAhki&#10;OmdB0GkzQOZ4b9pgs3mcHrcT4Fz0ljgbbnYD5ffi2+dXIxeECIKZXHS6M6HqXDuYN+skKFSAFWB0&#10;Y9CogNSCvYLhllnYVg4jTqRZRsuWT2sayzuDWISNYQyQDPDEzZOfzcYcmQwZkA7EDAlD0IQV4OMp&#10;Vlen3YEaYYN2Ni1GF2dtHGvGhJ7JClC1uJyc8Ap0hdqCujZaeN4M8glxTIYk8BnaOc+cy3C2KJRI&#10;lSmN8e8dLAFjRhHbgP8C8RHPjgjtLOYLDqa8GQCVFA/tWaVFjwV/wh9CXLdg7zi8bhBpRHgW7kCm&#10;UXJBQEfo04KfLOubyay9tFicXJxBN7PwZTa04RJDrP+GSmWfVz8YmAAA//RJREFUFIIcQgxbVHiA&#10;zg7IhJhfCV2CuMO5ltUEfWbiWctwdnJIy0MICmiXchnyk8So1wMnxKPlHAZgNqU1rXo6Brow5u1W&#10;lwWxnVVoYLyuArF5MpktphzYybziLeDm7PnzE6cpkAIJkmLgqZBsrIDorl2+ev/+6fdffPPTNx//&#10;/PXnnz9++MDzZqDyb//zf/+f/2Y12G9//vnrr5+Azj9+TXT+Guj84zd//+bv//jh9ZNnP3z+5T8+&#10;/+GHz16+fvXoYHWn05gjYvMPXVWv79Vian5KdD67Ojo+u7iZTBcL6A0vvrKnaPXFQor35PaXv337&#10;7vnz27ObhctXXtvbu1xf5vy77XaTB+0GA1UTi3eYjuChMgRhVgaXz+eLYFbAJaaDZIuZpZ6+OJQk&#10;PR/JRYH+uOmQLBaKbVYg2KBArZb7ByGLepxwV9ta4jyffsrlLdECkJNU784uzr99fnt34sCKkxDN&#10;E3rt5sZWp9lttMvSfYuimQ2N7HxlSQIb5MJx27/RWeaZuNlsd7isdjeYpGyykCVig5ewllXFbJJY&#10;3JUA9ZAkKIIw/XE5VI9NZewJM4keaSxSFk5AhNpBLmSZxhwFr1sGX3XggsG7wT0CksnCOZjQ0+l0&#10;wADNaQjH/FFDQDXTghr3jO6gFhnhFovDAbgEGmSA4FF9LG02Z8P+ZMhod3qHi3HJraT07BsTDhF6&#10;unOTsQqKxPmgbGfo6kRB67ZmdX0d6CwGXtQMFV0Zmzqcg3SPM0GNdVvGqg9kzUJ0HHJfTE6Pjq+u&#10;JiOnLQ1anojW9IksBCgYCNPF4WAoWokmwiCgQGegd5UHYzpgNLN02AnNeS2ZhOardZkL5REjW2k4&#10;uwU8YXd3g7ORo/iuVCwsHksrDENsJLWz/Q7xwMpRFTEJtywEVOPQ+iB9qiOhlN+QC+NX/RV/KoiH&#10;gLtqNPqYWi0P9p68f7yrBXynOaUMF5eIlhM51VPkfBK+vExyDEeLUcFhydFZsl6rQeMyJwbUCRnj&#10;1W7MJxmx7Iy5NP3o4lLWxpzdfewRh7qQ9cZAqre/9wB7aHN/Y7NF/9BmFSgPOg50ZsOQrg7tXDYQ&#10;menfG0n4EYWTeEK9Rr2z09reAga2gOrb2IS069ve2tzSrmn2l1qDtZ2WZkvDfmeg88p6i06aZejx&#10;ZC7jcmVUtzUeikYTAdbF0KUZsRl7SBXqBkDgzmPPLhaHJY9zMSyKClREVTdPP21pyBZFUbAiEbAd&#10;blNIN2AmXbsN7a/t9wekC6xJ22nXO4N2vdFuabQ9POVEtQk5kgzRuQtRLhpiLSJHJWDnkH7nIrjM&#10;ML9MOpvj+T0n8nEeW5hxIBfp9bc399egBdhqSf+dSjmp7/GMxo5vu1icnk7xbBaLRR4KKz+k7Rbr&#10;tUUZ981s5JH0tNCB3K5FYsEsE7khQ8iXsbrw4XENCFyiNu83uju7qzv1aJxGVzbnAuTy6uzq5uzF&#10;8+cvbu8m9myotgYa0trR6nMZ7FesA6+VdUxBrMEwlhgtKnJSPAARWuZ3x78WbiH3jNwH0ovwAi6S&#10;4QSJbAYy0MwiJTvkI1YHwPnw9PSwND7iBJrrt0d5+uUZEV28+aIaqrVxh9vtRoVFgwYDWaZurVGu&#10;1ADUWBi1+fag6w+xB4Zjl02gqoyMitlemE5mQ7sKUpVhfxZC473jImhFlplvKZZTZbMihRPQzrpG&#10;08AKvYBPsZhAX3xZFWjqzCPA8RjRTF7mJT6zf9WUgd6C9nd66KHk4JzGUt4OqYIgUEDsGk9GeBhD&#10;r4uC2VMU2RYm8rGm6F/ocnu9DiezMGC7BRYyYPFh64pMH4IPthSdSUKG8P1hPSQYIrpsBLfH/oln&#10;RME2Ilu53u5jT0DzViTHggerV+cv3p5f3RzfnIyd5gB4OQRzjNnyCrGVx4PsFsA+TOcQYLh7OU4u&#10;GPbXdLpyUC7aXPlSPj/iQCdwcnBVG5ZJNlfmxsSrV2HCHduyieDYZkX32la/kmUJEJ6jx5pmgoSi&#10;S2bhP7/PzeH05Aar6Qw68OLs7vyXdzM3yH0EXDEUjmMZpLPQWqHu1uM3r958/s0HniZDIhOfP37i&#10;NOc//vrXf//3v+hE8ufvv/8GeIas/vDh6w8ffvzp6w8/ffPjj98Qlr/74osvPv/8s2d0HVhZ19DV&#10;t1OfD4BjtSoifdDsAOQd35ziKx1dXY08ztL0sJQflkqjhT0XiaTzk7Pnf3v+9jnU8/VJ3pQYPHiw&#10;fLDy6MGDvS32ltUrZR650ziKWVpoTXqtY6WQmBWZ8yVKQkA7ikxdYukrXILCCoSclH9lRDm/RZyc&#10;WayqkQUBWK1Q0FCXYUOF0/BWN/shd+lwNjs9urm6uH779vri6uz8/GIkx8PBcKRSre9s7C6167pu&#10;WWJjEpYjsy7YLTTjZbNxuRqgbdIQet5ssXttiuzIF4r3hiZWs9XjttmLi9OFKMqCnM0Ggc4AQahy&#10;Xh1FOBBQHD2DQcsKu5mY3XaLHcCDGIeTdbHDgsfFAT4Fp92UVVQT9pfZBvnjMrNyKqHvMuhB8MYt&#10;3mIGyM8kK+NAOmtkWVOxQOdGnqtK3YEumYP8Dxsi4YzLu5iN8w45WGbCmN3/sfK8UyfMcApaxJA0&#10;+CRDxI+gxhKkTc3+o4eI8r1evd3Dv4UMgghhnjVH62es/ginUlTwRsE4WArHeS3Gp1iNN5OF106C&#10;FWnqyvEiJ40UParE0fQgu/+u2U4l2SgThTZuguKxDhyUtFFlv2u0wn69dnvOsgzIL9os729sXO6u&#10;bw50FazuFEUKA6EvrkAxiEcFOeWyMCcaTYZ8CtvSas1uJSWls6lyrRJiij/0/x7lhlXWA+AP1taU&#10;tx88BGC2+jp/VpEkoEaIp+I+e2nI+aLjEivgbe4C/q7g9bqVGEBHtOeDkYNh0JMlWKkmEuVUxmJR&#10;TVCGRbNiRuhi2Y8dhAHcC9LChmDoi3X39/Z2L9mn3NJi6XfqdMRg6ldfbXYaeFvwErCeMmIUKy7B&#10;2ssJNlo2GwgItDTrs4RimxIV92eOf8eSsE1IzPYAsE3tTHhe2dPU9X48tF5XHwnItnQGcZuW3QHW&#10;rfJ4hVml+y0iszTH5ikczkaghRbEKDBrLGdVvj8ddalZERUVeji43HIg2bsHPa2wpmlrB1r8/dpg&#10;p7XWmXNsdXt7a9ALBUi/mjUxnRxMrqrrxZhmlNJiiXqsUDAJf0xiDb2cCYRCRo/Xac0aqAkNoE/Z&#10;HDbt9ra20UNkhBBPGdgQiUcf5w48PDs/gXAejkQ7M/AZEXExnp0cH5+cHl3cXt8cMc7oQOr2t9ba&#10;TT/wHhAZS5YjFuwNDrPRINZHIBo7vbX11a1+LUcPOY8X6CzG2p6/e/7u3e3ZoS0bjHRxQa3WoEKL&#10;KUdhVHJaoIHjPANKYAmDYYhEFLStH7yT0h8fxRQx9jv/nnVW+GeFSiKOiKWIAjWrl2kVdzEPUjGb&#10;jg6vrk5Obq7fXkxdRsY+2VEqOU2JXr+P+9uulw1A51CQEwwr/TpXRwWrpNbf3m4YwPrZYoiwopjs&#10;HvoD4hni/U6HLLkmCwpkQUTD7CcE2sQk4Fw2EIqBh4LCRlmvV/H7eLbARvQ0ghTbrd0s8WJOOaOY&#10;2fYJVSxcWKGcsmk7/hnQLdvAisBgFwW7zeGx2QHhLKXMA4ZFzsglpnFhd+LFcm6qbI7pEgfuRU8B&#10;j42eYgD4og3sHeolRvdtkGrsvwBzooj1GS5Dl0mMUffRqcwIJRViMdx83um36/qYuTQ5uTk+Pj67&#10;fffi4ugIPGdoC4CSJ0KxCFaMH8y33kSY+rensyIZqr1qmUdqhgSiWKXb7Ebi7iFHntNWb3a4GDLL&#10;CNKHyzWGKvV5XVfn1ECAVLnKz51Du6xhQ9YTGedw6HSw0IfCECFXUSx2loWdnhzfTA7BuPDNWP9/&#10;/fbFi7OF3QiFIIyOOHncBr5rzxg6e1DAf+fcZiCzwOePPxOd6RL23//6n7/++PPX337/81e6eBKc&#10;Rc3210I7f0XnEmEr9vkP3xOeHxxsaLbXEFfaLOcFr2h0A1bnCF9HTMKYHY5safrS0LtgPMqriXJS&#10;sg1Pbr998RYL/sXtxdQe6G0uba7uAp73NhFp1jpdNu34E5xeH2B2O6uqaYUGUnjK9POw8OBBNbsA&#10;Vw520EP6QCxjOXHp04KEB/IQmjIUMyiy7JI5ecaiMpNB+ymQ3LKOQzHquSJoDQdaApbfPX97fXX3&#10;9vZqZIvzcAJyaLC136KFUCQu85wEoocuOPFAHHhqsabD/ojidubBC3km7vKoPpVFKUAGrkQbs59F&#10;7+gQy5OxGNyIo7aDYXJCnnFAPUs5sHfIauZAaGZLIm11eID1oKG4OJqcFrHki1jBHqB00couP5Xd&#10;YzaX24W9whbFaq2HeGUIZmUAgTEepMUntDlCAR1JxKTlvNtisWRy3UG/yTZhaMhw1uLgAE2HNY5A&#10;x0E6uUAwOW93dF16MgEjGV5C5Wq1Dk2m4dnm6t7uVptuKLpyKKIHjCRi4UiSsB5CLOIkS32VTJfZ&#10;6oBipXcdMxMcWYgAb4oH/c1eMsuiCWxsmpT2OKlOVElGIyDtFZby8qhVdGlxLTVqzCPV9OxwGKwN&#10;xBLrNec0kV7aX13Z29ip1wDP2FTYVuLAPK7iQpmIsLATkqVFEGmBOA8uOQkhEoz7ItWu3gCOFEyx&#10;mgbEIhI2cyyZCVLAl4rot1ce7e2uatbm+pwPakf0HcdCORsINGcjc3A8i6dwU70QTmqspqv12hwA&#10;04XML0djPMAP5mL+GNDZxr6Oojmt0pGG4hnKQWh7lr6YfP7G0gHTwKsbm9sDbXtepw81bkO1yqS2&#10;sG4BHenW9HwiwP9qrauvVPAfdfU20By/0R4M+v0+/SOwATtra1rt2nZLs7/d1+5o9jVb+0sbG8Tn&#10;5e1eWaBzXVdNxBVjxmUDFMdxeQSLNFUJUBFLC8GXLQYuT2E2YT2FxQ6cKzjwbRE/7GwUZEN5FrQQ&#10;DBir3JqOdJnOaNJyvS3szvqdbrejBW/QcghsV9de2+n3UuFyt9tsNCuRUMiQYO1RMxUIMejycK5Y&#10;dIleVfBxliOYeHYDWW6Jp2jGgocm5qw36d2Jm4NbAAqD21AO+4xWLw1Dzs9Ph06nyGYDnUdeTjBa&#10;HJ5eXRyd3Fzcnp0eHQ8zsYquvd3qIzKnApCyQRZSxdyTw8WilPdqVCWXbOxo1hprG5errXokbnF7&#10;C8MFmfv1LWLV2/Pz64up1RdLGSrz7U32sptsjvzhzElHbkXJMjNewTqGosXGFubW+AgxQkWSAuEw&#10;kJROQD4eSwNpsqCSPDk1Ktz5PjP0o0vGhoeIKS0Oj+mqcn374t1dPuPLhSXVMR4X00kdVoR2bV6L&#10;8rwn5QM8pUMct+jHXek2O5v7g6oPIEuTFI5th36RZVCf4ujkjk6Ibo9ZFKBKYKZ6hLUcEBlgbjTm&#10;UsItgf4ptVpUuHFT7+CtgggjvrilWCgU3UUPW5kUSxE7GGsBtJOlXbQBKCyGwtCmiK8/nhLHPKLi&#10;xiZam8m+qIe5/t2sZ2ZWi7UXdjYCIKbarEVsq/yQ1bQevEfBY2JBtZINRf0MlDE/l4CixHPBgApi&#10;y6oeNS1JECBU0DQoKoOygs03qyHVUZrdnF2fQTa/eH48w4qYLeyBCFQAnk/ZQLe0bqPOhqAcn0w8&#10;nqp0q4ZYBNsjqW9yAEetksrK2OBYGIV8aTougEOAP2DDe8xKJticN6lXtJ0uwLnR7sznDV1Di93X&#10;qYVM2O6FoReX5uAZkd1ssVmY2mEaB2goxiqf3pydv3337burw6HHBDARjhgc4F3IjxYjR7aytfL+&#10;i68/fvj056ePP9Nl5COhWQyk+v1f/4O/+euP33/98OG3334GMv/84Zufvv748aevvvoKwMzXD5/9&#10;8Pl3P3wHfH75/tXK8gb46GCnD5Zc505sBNyl6XTKuc5Hk5E7HUsEVMdozKyT1xyu4uEHrIvjW7y4&#10;5s9O8yZsXN1gc2N1dWNfs80Q3K2VQXTC4QBNFANS2uWABp1NpsN8kWMnafauqHa2H+DllY2KKS5B&#10;P8chCoM+k9vppFLkoDGT6uFwFA8PS2SAmkmWswHJaE6nygxUFSOo6tG/ndXeffv83dvnv9yeFGRj&#10;LofVGy3rEC67epC3sNFiVYxm2aS6ONc3Dv1qthoBBWSLTlcG4c0sy8awEWwpYxJCG9rX5eAQ0zw7&#10;8RHXrOZsLMSDLuxdcNZQxADQCBtYtmqUsEOw0BSqfrYrsNCb4hnUc+i2up34ENpEeDmcHpxepgsY&#10;FA72XxpqL4JIhbhAROSFpnNBnq8kYpKRTYAys7zQJooipSrNdhu0MdrTx3xZdjwPC25z2gfs8UmI&#10;HLlkvd3pQZnVARMc4B3V1+cc8s9RwQcHlKrQSY0u9IzoUA7noHeYe0wlmYntJcPhVBK8PgmRlDK6&#10;HBwWB8U5ndDO1QrRWo2G0zYmNZhgi0WiNajjarMJth7FnqGDMJC42QDkildzrqtV9PVGt8eBTDut&#10;rUFDJ7yn+lguS5cre5fbjWavEmFVJ08yDaFYjiluvBTIBLY4QRr72T2bKAsbh0rUYNB3q5Uk9DPi&#10;UVicCQYDbJgGMFhciiFa21lmg9PWoNONkOPkIMrx+yHFA+lMP1oa79u9HpvbWXQuhqZUtVfp9nd2&#10;tjTaXgWcEoI77kIcE91+Hp5+g9D5jLJVNdHDExFKnIzbEdV8ve0NcUjL2RWcUN2t1jpz3AKOg5p3&#10;Oyx6BksXrLczaPc4HKDHLiKCIIQpZOpghwPAu9UujXQH7Kfa2drf2mGOe39/c3Nzf2lpH39tdSpJ&#10;PxulOwC4aCputstQV1nRgccRxQjGJrstY3aZ02aX1WIDFZzMwDotHAWEbXbfikC0BiNMZ9OZOIsQ&#10;ZZvVlMMzBCDr5ghXdQgJXbPdRxzoA5nrDV2tXO61wd17fv+c2W8xFdZvMESrPE2hssQudSFyW1WO&#10;cGFfud3Oig4FH6LQQzZaLick9iqx7bVXSwIDE0y/0rROH1SsxeGCW/hk5Cxy7Np4CsZZ9BCdR+MJ&#10;0fni4vjo9PhuLHPFVWsR8DKm1AMxQ0yKKx6Ihslk6NSkqYr7mu1+X5i8JXMZHsGMEcSOOfrq3YsX&#10;z1+cjc2Aq4BBN9jaaUQDZg/dcD0yj0H5BXlyQqUP7SoatEWZkVhhQGbxN2yMB3ULQEsgLGfj7Chg&#10;wjYdN9l5cuVyDEfsjJ3c/fOfb6/Prm/fnQ9pExk3uwtDhxLpNhr1/tqcs13Ir0mTwlW9ANZaY7C1&#10;1GomCLhhVn/S/4a9JVCjw+nR2VHJgfusgiLwFChgwAPwsx0mEAZKIRpheSTL1TKuICTh+ZoUjoXy&#10;scIAUcbN2mMoDxv5G9AZIApoJQi5LCpWi7fg5fwp7neyCx4fu20AKAhm5hE9uEesjhX9qpyBQX7u&#10;cLhceAvqDrvLuRjhV5nfxtfNFzxiCKEixUB1YtAaiQRIDt1RpSyWJ6QX575D2yNeMhWK5YDNDcyt&#10;+cMZx2h2dHF9fn5+dnF7ezODRpyVrDEQJ/bYs2IhokeEgZyhIo+F4/FErVfzJyAQ2GmrHfQbvUos&#10;bUfc5iBfh5fnVy7Z6qHXJcKyLe2vJPV4CuwYqIOSavtgydo1bWder8RMPOooFZxuZpmghC1Wt2yS&#10;sRqhVInOh/hjNhG+sGezEk8cbR6guRPyGrxyOjk5HTszkf7Bs2++Fp1SHz4AngHOf+D112+//v4/&#10;PHb+448/P3348Oev+BHWa0M8//jVF19++QPLwYDMQOfPnv1AW+73r/Yul/Y1a4O1Pkfagc7vzH1F&#10;YZF/iJict0nRXteQthdYVj9yAp2btXJIcSxOrs4uzt6+uCWBsBhzid4aZzUy74SIzLNEvrBsSD2N&#10;tmJ+dHh0cXOYh3SWbTZoZ6vwTcBKhnIV7cC0slXSUi6nDqccjaia8FKtxSJiDQm/bDMZTbLHniZZ&#10;DPgrnH2ccwE4js8Az9DOL168vb198fz2KG+Os0AqGmJLB33xY2D4pkwuBsWQsdptJtAdjvs2BtLs&#10;sObcICAsFHs26APBS2e4eqw29hSAJWK1ORmSPW5rBpcSD+Q4BYdmGSyYlaD2jGnw6GwW0Qj/NZDN&#10;yOzOus/9FPHbdmEg5sXKBVizX5VlgOIYkG4AbBYCPAMrUzHO+IdsV7D9OU0qFKA7BvYoFQ8rj3Mp&#10;fX1tuwMwrEbwTU1mjq2n2x4rP+IIWKFyE1jAeXs64RgIQdba2trYXb48ePToYKPV77QRdHXVJFuU&#10;RdGemNGGGwQdDKVbBo75ywkDW5t1yThuv5u+oHkxOcJtikUrhqzFjo0r01oc4ayq61WqCOKgAsCX&#10;RmfeENYmtFgv6yvlmg5ErTvv6ARX7bc7dVEp1YFAxGpZ3V3e2AYaAMqFaUe1Qv1M4QL1irVgNMbZ&#10;iahP4uslImX8d/4gbabEj1f8CEYUOgieGeETkVXM6Vi5oVleXl/d3+nUmFAIccIQwq9isgEHOPaB&#10;3cCyXTiou1zeohKDXtaDz8znYugAOL4vawMf5Jx6l8PrddhM2UBQUrFoWZbI/AuPcN0WkzleHeyv&#10;HywvabY0+yCmWuCwrg9xp8MFa+c6LbBC6Glm8zv9Pm9PF4wRWrUNqd4Q6IywIOAbcWLA9MKgpdG0&#10;KJ+5nQDMG0ub+6ubA4QcHovzfTpNP4Shi619woSBbgz4W8VmRaC1sLaSTnckbryGYr7ocuTBRbAa&#10;sYSBJoiLaTULHpyRwThTNej37Z3+QFCJTrvZneNBcZ1gRdATHv8MzVupajWbzLKxPizEloxohMGR&#10;VmVQTKCzKpAqm6UlLgtG6GLAPFcgZEjRtdoXx99hnYcgUSN4clidLM6V6T89PTo+BW1y0qN+MWVI&#10;dbudw0JhNLvBzr47O745ujkaWs3g1GEDZDO2n5H1joG0anUUeMBe8GoCuZghqttp7XSaoIvlCHNL&#10;CNBHNyc3Z2dn5+++/eU//ut6kQGmZmO1jraviwbkwux0irskq7SJoRkbUS4hsW1emNpVIqxvBBwz&#10;CRiK+SREkgCrxBACQNjYD5RROaHLrLDfCC93aVzgMeX5f/zz7ubk+Oz8Iq9KdNFxQYSqwWi3qWtr&#10;O02wy2QInAVxI1bx8w1j3bWl1a0GXQQQYfBMEWQQq7jaOIfq5upk4UQMUoIxQdqZM/an2EQfSPkN&#10;4UAuQfvocoXnzbg9jGb3JT0Z6AC6F+ZZZglchRS08HTZC2rqdAMlTaqd2Wq6fiFaFfL492ykcrPy&#10;0FN0y0zK2O2ZtAuaycbaMbwHj6CpXrC4AMWshcuzcIxSy1koAOS5xWQz1lgukAvR/xAxJhRkup7D&#10;ZkAYMhmVxms+kB32QzO/jG3RNWRd+cXk6uz6+vrFt+84Q/kEj/4wb0pA5tZqVVG0kWzO6/RbpPOI&#10;ARQnwgLMWpf2CXUtJ/q0oYG940J+Oht53eBLJdbO2fNFu2rxDh2WeMCXqnXA4WgpQN/crc1NzdZO&#10;u96jbQcoXaGA/SJbcU/oqW/FJsLKFIOTZ5PTk5PZeHIMOjktDUcgk7TLmRwekkSenFxcY8FOHIHO&#10;3g9fffXNj3x9+PT7H3/++cdfv//xr79oFAYF/StNPD99+vjTjz///OFrvH766ovvvvji+2dffPnZ&#10;Z198/v1n333/5vvPP//u2fuHu0saDnPr01uwpenrtHMfOyRFH7ZbzVW1ax2/0QX1NyyN8vZsstmo&#10;pXyquzA74jzWu6NSYVRwW4z++fY+YB7X2KxCqsaDdCMHytAID/sEeH96fXeUt5htEKYus7U05nks&#10;VkkR+JihlwEistVl8oXNs5vTkt1skm2K0WIvus3AS4RXi8sUN3u8DmBXDEKq2dMnJEvp+Pjm6uIK&#10;4hkb4fri6uLu/Pwqn8kZ/OwLhJ5VfIaY0ZiFMPdFytgPGdxuc85nputjNuBLWywsmebZjQnbTEKg&#10;IylgybRqQWyDkvUUHMBqF90c2CRrBN/gaYmEfRsKZ++LsLHs8CE8nAqGA0ZZvpffbm/JyYsVWSJQ&#10;kaLNTbOC0RCLv+iwc0K1LMrXDIlEKE5Td/ICl82YisURJiLhQCzmU1gTamNhEsJCqDvQaPp1PAFK&#10;FtwicF+r6gsGgkk/K06pTnqQqhBvwAPWOuzv7l4uQ91BTl72e73OvqYb1QMGoSfvz7f4pKC+Yn59&#10;r9Gogpkmy35/tatvtgZ0uMrQJtLmEqMjbD5DMmwhxQCLd9oUKVRmcy/LKmgqAU0M9YUX426lrO+J&#10;adAIR/9/nv67vamr2x6GZRuweu+997LVJRd1yWpgm1SQZMk24ALEBoxzKEnIeZLrue/kjzc5OZ/m&#10;/T0f7h1j+X5eXYGAcdnae605xphrzjHFwU4bUrYAyS4s3TuAoIM15lqa/YrgEZzp36VHPfYb8FH4&#10;JEtayeuGyCr4/ZGISgzFFtM1EYTKim7QHa002zw6B878ZwAk2EaqIF9b35S15J0ugCDGGT30k8uM&#10;EDyYc5zPR1lOuQUzwgPOG9k7y2GRWAR+V5wVPhKXTZ7GDKIwzWIxIHb7vPQx00vMYxnMiHJ2lhBq&#10;VLXdC6BzU767zQxUewkMBpaJY9xlv8l9tSyzLqZcrSraUMb8l15vKa9DhnY4YZv5bZZkLtt14TrS&#10;ru806k1KZgHO2xcXm2ub6zudTl8hbme5NqhXokBnu0mPGJzAtbLZRptIarBi2SYjzOOx/kChsIKx&#10;dvJxPSJqFoKAlYVYUAmPRg+ci8WNNPgp1HicK5Pt7DLH3ld0K5xhg2AJhd9jGr7SHsg7vdqgIdvB&#10;tfUrJaxMPxtYmNPwxm1pmq85h3aRFGIpJM31SGdteR6JsiRXA/7LdgTO2qbtfbGIRdDzSQ6H0YEY&#10;NzkeD0cjZxYxhuiMK8WGs1hz08n16dnZFdB1MbLodQa7XVK7NDRDj2uYASB7dK7GToc1LWPjQLHa&#10;3Nlpge0UIyHsJjHG+npxdHp79eG3Z8/+/e+zqQmhBLI7UChG/XFz7ngxAgE3gasEeDzKsiN3RBi/&#10;+sT0gYhIntLbAOHJE1aH/GoPdg6iGscKsBtUKxw18jwdZik1Qmc6N5uNj357fotAfX56nE2oWRVG&#10;+3sjk7DYDrQULisj7N33plT4IZzcVtvdXGsX/Ywh0OYcH0N7YRJzRw54db6YZhxmfdifSupMNugh&#10;hLgYDfRoEK0KhdxB+l8FQ1imJhryg8owlZfUmq3D8WQuoJPNajQDMdE1JQ3VwRM7vQHigQ4NFsB3&#10;JmN1WGlDTHRlSavDxNm4JqOUsPBECMsKolsc7tiyEC34UnxNOg3FPaV0nA95RM3qbrAAbTKlZi8j&#10;C6kBBn411qooDGPKXbSP4l2moEOComS0Uqm5E+mTI/G8iM7PX5xeH9ESdbEyh32i5qIQLCOegNFi&#10;04D4FxEvfL4S4g/4bSlYBHVlfWOro8pbV7nhajobWZ2r1TBjteltdDIzOLIOg0YjeUuVdgvrmdxX&#10;Jly5GvWOohRIMZeDFyIc3iFzhEY7aDyLidJYp5z9d3J0PDu55PzV6ZRjAI8vb27AH2/fn92eXj3/&#10;8cP75y8WjtDg4atvfwLy/vrly5d//vny5a+///mbBWGs1/6D581//PHl58/ff/ny/Wdo50/ffvPN&#10;L7+8+uGbb3744ZtXT18DnR8//eHVy0f77HLc3mUtSrMp26l3Or2U3mYSHrKSJ1ZcNpvtaNhoxe5Z&#10;zUZZXSpKZ3VPwpwenxxdXV0ez8Fc8RC9tYEoWl3WysFYykXnjJDKq/YLpxwbaMz05Pxykk0gHnJB&#10;ZE4mWQfWApuFePbO0Jpy0YY9bl8cTYbmPCRoIg75YtRKcS3JqUErYeEZXKGQCjwKodynsY2OT0QP&#10;2u0pgPn28hxP9ew0Hede87IoIpHX+FPQw3mdxl/sFSLsxzZo1azFT8S9kRh4G5PKEbrNMzHtAurx&#10;xQWkYV8T5GkWDNNEkxUzVypQEsBBNsE8Hpiqy6MGNLN0FtiuprEGvlxHcLaz9o9pUDPLJtJph9Gc&#10;Fq2DkAlYKiabPWuD+glFQC6F+uPqRWCTQqk4bT68qVCIW5E+KWajNuz3BbrtVrPN01eoeCgJrV4H&#10;kHb5U153lPZL0J+4MXhBWiKOt5ubh/fu7R/uQUo2IOxq1ba85vMHi6InhbMh2I/iFdXe7CvqFdma&#10;72aivbzcOahX2WIFIeFyGdOQNYwzkM5QJE7oMIOG4/RLyoLQnTy9Adq0lwpI8ApnnoE/QcP3IMCW&#10;fWLRksPEEeh8sUCpKm/uQDtvXXCOHyQ39DwAutYF/LoBz6zkSrm0RptR8hdrYHsBd0TFVlcl1DMI&#10;M8+XiBuVfo0dqWzI4s0T3XLeAM9MqxB4oWRczcFpGttwPhvPT2ar1Wg4mk9mGdxRrEG6l7Dmk6Vn&#10;WBaIrlQGeDC6RAI7kzohC7lgBvUEhfImsXKZDwaB4qEdB59KYV+pubWxsb69s7a5vSPblVMNQyJ3&#10;OktFt4ZQwaPbGlgKh1IhHkCekr7ghjQ5QBFQjT/iU+5GTdShnDkkdrfVbByIiRhE6O3N7Yu9NXm7&#10;rRBsp6fotCsFD1a0jrWICbbf80yF9vZE57uUEyidPoEtrOXEQ00yDxFmyRrZSpUEcdSHkxBfKp9k&#10;0nNufmnJCd9gSoh5EOa9Kp7X3cUtIVDA2pj9Wy6B4WxjpGeRuOuhSMAXivmTOhahAXzYhn0HJ+xY&#10;4JwKK8IIi9bo88He1iRiNQCdh6ykbQW13uIw2kGcTo7HoO8c7o9gT68zo1YPzZib0pnp6ur27OYa&#10;fD2PaCCJzie+X7xteoZn06OcBbFTFlNhVfRl2xdru4NqwUdRoEXcOQF7vz178fu/Ppz99vvVJI3b&#10;AIZC1SYZsqPjRdqeTpvzYV+h2w2GWPIfUSF6pUKRII3CEMmSSRenK7AKJMxMGSIblAcHnyVFZTVe&#10;Eg9BENeYPHU40qv5bDi/eXHGLhIIqUQS0hkRb5g206SJtusAUpBO1nvEVO5CxOsKpwLLxkGrxJ/n&#10;8vs9cV0SQEEwNJtMlvH11dn59TyHJ+jxJ/VWVpfSv9TnYgLez0NndgQUuiVQDggapxnozKrufCKu&#10;NTlnCw6DHY8goJniNdNnBGqavdm0rYFqxnVn7Vk8MVo/pDO4++ypMZIOQXXquKwM6aHjrs+Zp890&#10;Ls3S2pvlNRwQPspNT05OLi/BlOxWh8Fgx6PHhky6Yu6YP4SHHoixI4N3C6tTG/fgLRr19FyE1Cp1&#10;eTimUJQ8w9vnz8/wwG9vr94/e/7h9vL29HiBXyNHwh8tlYrKblXOHO3ODgJHpccPdHsduRx/Bnb3&#10;2u0qjbUbzYgxmwEqjybz3Gi2AunLMkePtw5iDnROpJQ9xWCnsbu9t7e1je/XwH7s1IBrmryZKV0Q&#10;FJpVUBSCwNgdOlZTmDOr8So3P708YZMxB2KcTBaLyfWLZ3jW75+9P7t59n/9f/71479+v5rZolsv&#10;v/keAPzn3+yp+v7nP//546//5//7f/7mUOc/f4ai5liqn3/+9efPTz79xLz2L5+efPft169eff31&#10;D4+fvvrq8ce3r189vr++9ebtm8MD0OIdHnTJmstSJJV0BYrYghyNIW8NqlGXwTk7mU6P51jInmht&#10;2Q2o8zbn5BTSeXG6wBO1WFzieKqzFEN6OGLEk0ypUuCgPr8nkV3N5rPJ8cnUotXSn06fW1zO7azY&#10;Z+JQRzIMaOQwAsDhcLGYOm3aeB6Li1WogE0dwgh9WcVpp8qnKigLIL9A5+EUt+vo/PaGpjKn51cv&#10;Xpzd3GbiYJIBl8SOtYQGAllK6HThWLdaKwV9ov/grsXO3VUqO/UBR12qXBQgJPqAZAgo7P6wFxxa&#10;YxA2XTYQr7zWyOI0Lf4BIhZb2BsSx+reUIrAgHWWAr1mi0UcLMLCtnydZEN4Z9M+GCXzikBn5uEQ&#10;fwD2ENJWrH1QCS/eHKW6lAxz4lAiFQbthLb1+OmX4KAlTzprjHsDUBzLDpQz/gWihUZa4bBW50Kk&#10;xCZHIO2WlYBYdwmBvNcrljqy/Tf37z3Yg64bdFX+YlW+dLvymgDwLeAOeBJxtS/Aaml/jFVdKtw0&#10;IF2IhY8ciXawKeuwUysUi7qlLETn0IjnpNXbIaTTWXPC5fH63OWussQSJwALAbrfRnBv9ztkwpUK&#10;/lTpVVh93Gi1u1F/UhsXdrgFRWdwANBhQdVBHbJ6CeGtYJMDkTcajdF5IG6iNbTkpqhWRlWi2R9/&#10;YjorEgkC+2tYapwh66eqSYKukEeA0OBegFF7NFwunoBfb4UcQ/CYz6aQZaPZZLLiqDXEGZ2UNzms&#10;GWgCvSnNEjEroAExy57XOTNmEx6gw+owmky6uDixyNuMlIA6E2ITcTBBLajc3bv/8P69jcOttZ0d&#10;Wb0PdO4oaogRihJYvqLTryqW1ZJSwdJnnoi2awoIZ8DvrjAy6uE+y6FSu0wfy2lBUm/uNhq7zQNo&#10;5m0w+waL27cOL0iuREEZblSvpgwx1wT40cc9aqxlZnolLFu8EhpOWQNt44cSkt5i4wE6c/m2ZCwY&#10;CPMwk4WRHFYqgQxLyVC025ZdrF/sAJ0HeHRgFWJGB3Zzp1eIBnucLIsP9FtrW3vbLTqk12rBkCcV&#10;Lah8sZBLwzo0CC07z13pnWM3QKiPwMdzFn1SPBoCGy6XZRp0aikUy70e2bUBSEF0Pj6arMY5u4Gt&#10;w2ZrLm3no7E5ctAmCzFJ98XlyKxFbJdc/kCUBnSA+qQmj63JpggHAEmW8hV6y4Fs80JGe2mIUlc8&#10;b8qOTnjo9Z6DKd///vvpBBLS7PJz3BHA3pGbTtPWUc6R96hoeu2nDoXGAxyzfU8VidLlh246KXrJ&#10;sX+Sbgle5p1Aw8k6wDnIE3iYyklgnHjshHYenbz/cEa37fPzScZuclggqtPAVG8wGokWAtityiLb&#10;A0GS6SHn98aK8l2OPMX3BTdIaUCb8mD4Zsq9IbtbrxcnIwvNQ1xxk8NswEZi+YuHdQe+GB01hBGW&#10;2yuBPZr00PN05TJguzpGx5fnizmkpJitz24oZvIQg+5O2ay85DQNCcGo2F1isei1IHcQzAYDP522&#10;qXxzWRNNS2iXyCZgXBdUsgn8wZK1cuDZeDIBVs1HTh5nC9mJ+yJp/Dz/8Ko9IaYyaQZq0OXzBr0m&#10;DH6pxbbyhtylGlNvik7Frb3+8b//67dnH25uz89vnj97ccWOZyyBo5OV0xQW4U++u7m3t35xsbVW&#10;by+Xy4oChJjkUXjoggiXK3XZTj+ZYwFDDs8XcmiUSTtteah23hobMzourJXqQLbD1BQ32sEuWyX6&#10;CpA6Dc+zeDzNCg0E5AS4uNVpw5eCYTlzueF0cX0yZy345PTqeH59tDh9/uNvz589e/YB8Pz7f//r&#10;xx+f3R7nPLJ33/36x6/f//rHly9A5j/++ufPf/6HcyP/wesPiupfv//8M9PaPwGdn/zy7becNPnN&#10;16++evqUA6Gfvnv78vW7N/v7Hx8/5HSadSgsvNaanR70EIjMXbU5+yuiLjuC83gM2WExxUOljqLg&#10;TRgss8vzo+PF+XHGYbIZfUvOX6pWe6WC2+dT+bxev88XFuFYLVmGmeFqfiLmHRnzWoN1cbtYWTgH&#10;wuoEqzFoqRq1orRerUufnKysJsnFdDZ7/rEngZuS2o/vBq4YUXFKhDtYiKqS5tzJ8cnkhO3OZ1en&#10;56dnz357/vxmpaNJmAfMLakBX9cgZAHUgxV5v8J5avhB2GcuD+hyqVSBRACUFD08NubkshT2HHUw&#10;1pMnrlHHES8ogR12rEed8A6EQgN5ToVTPHZmlYhafAWiJb5MnABynLsDO0urMbCSwmSkAQ9HWdid&#10;6UxuNMyMWPiSzTht+jwLbyW2jNGKQ9iDGaSUOo6QBkmeIjpbTKBzThPeeyjCHqYyg6Iq4uX0SsBr&#10;iBVk0aIYsYF/rGGVtvs11iL2G1tAjv2tnVZd3nOHeFaoipssulg0APyK+NVeVZClWOTvQOdAIMDB&#10;kCoxCbpYW9ZljUEH/LQQLBWTnFeZweUmEnqzM5exEp3VnpQvCsDoVThBFa8lfjJ+DXZb7U6nXx+A&#10;0yp6QGwxLYd9yXfpBW+gXB0cXGwdPtjfokE9D2TxAlZBHRYLxRLH+4fZomDWJUNuaPpSIMVDfW+0&#10;rCwqlTzTZgZ/WUJY8+Duq72gK95wQq/TeEIpFxkhKZnQVwYQ3hliRoa4PAfjna9A/bjpgFiUx8Kn&#10;ITtMO+y0klllsg4oAgft1lmuCuYM4qjVJukZxg5TPB98BBQuwY4QV3Bn4/6b+/dZJA5GzxYpJrWr&#10;nU6lyzq7Kv7WWXbZ5A1BOmjtDtr9+i5o8J0RlwJchnXbcjG+TM6sXL15sNNg2p9RY1NA9MXhvf0L&#10;2WAJqQDNxaMDpY+W6gEf14lX1EiJ0xVyRwkSmh43+nyYbnwc3Xt3WG6x+YuFCN1zhCl2SKUKuej+&#10;mHDFitXmGna+jDFq0AFP6CDk9TuiVzsahCSpy6HsB/UGM9tthUJBKwcP7TqCbqg93Boxqx9hDbfM&#10;knayuog5okzWBLKQUENoMjlMnGNdbbnbBVvpFWMaAwDEnlmBXy+mQ4seNNzBfZHFnrOboZ1n9JRl&#10;RcnN5dQOeq5xxTW+AlvKIWaZubabOdXaZk6PZGG/stJu7awdyLs0qPPFeCptz0yur0/ff3j2HK8f&#10;fzvFCmB3jtunIdG084gxN4YwC7EaDHFFFQiE1GF1LFpkh6KqQL8tMFhQkJQf5NuV0EDYYuMjBkA5&#10;4767OGNCkzDaqfZpN22xOIfj6fTo2bMrHkRefXhxOwE9zICdO4yJUDHi8blVrOGKxFRBkE6/j/YE&#10;sWh3II/ytBmSIh4GRuQTBkfWYson9M7p9eXlNZRpzqznJvAmEwkOro2TjIIoqMBWC90a1pyiFPEk&#10;eMYD4i45hk7OczOlcXePjmc5sgMWJEAtZ+ljRO1sp3meMyvsvtKW/5iDAZd09FfBC/hsdEBCAJz5&#10;YTA8vdFsSEgJPYOaw8qRkkwRArVo8gP+y/altDMN9cziIuzBFPPu0DmQXuEklCj0dl5rMnO2QiLJ&#10;IQAqAGUHu0QuV3izN//93//144+/f7i6vD57/uH9De7hYjKdA54nUzNb/+Stxubexv7e3sZFE3tl&#10;V74c7DYRaRBE5PWO0h0oVhsXsq7pmqlnOpAyT51xWvRMMCXyoJBgKJI3Eu2BKu9s8/QIm4zo3AS5&#10;VkSxpdjdC33PhG7Yk9IY7JwLepfrt2XTomNumHXmVvOr94v54ujy7Pd/45KfvXjx4vTo7Nnvv324&#10;up6Mpf6bT79+oVMnvTz//vtvwjJ7qgQ8c1jk909+4q/vPz/56fNPnyibX3397Tc/PP348tVXL59+&#10;9fTd48cfH7158/jxw4dvH92//2Zja51qZocKYFAtsEJUsURkrQTVlhn93GbjTNamVQcrtaA/rjOv&#10;sGKOj4/nQ1BdV6nZ6nM4YpnrmrYuIXfEKxmglMOuuNlhpG3P4vj4ZGg3mpzzq7PpnSMNR4Xa7QnE&#10;2DziRChadmvsq3HGYUh64kyAsKBCh+XqAsUPJdWISYAVl8alitI43766vr06xh6+Pn//Hur55tmP&#10;//r3h5kxxXYuBGgELRc2sT6eigTL7dagU47GXDodRI8X9DjIRlSAQa0zqPld0ABhv7sA+ioGKkFR&#10;qqVkyqPRsYaCrQKiFJWmF+xT8LpEQQ5VAfcn/qJmdwV2KjA+maAvic2QAKdGxDJDuNjtlozT7mCZ&#10;GHYFD0GtWadDzP9IxI3QGGqPBrtKx3maLNjBhbukhCeVAGfFznE6JB9ofCpKL6sgHT4QfIAO3igb&#10;jt2if1Yu54SLar+5s9NcKgY7axd7G1B1lF0Kmh3imSTzdquV6ByFTIZWpnsXvpz+Oe4o6A5PiKIF&#10;Hzh5LEjDzUGrOegourWSGlQ6azVDRRKdh1bcjQRNBO7yUss6zaEHgBsB04T1fr/FM0qI6D4+TFzB&#10;NbtF2xerd2rynYvDB7i4g0YTONCXd6rtdoW9Xj1luVYOqrB0DHqjLuxN+QPFrlKlYaelLsQ5Mt0S&#10;cA9CW1Et4nI5ek6NTU7LEqMhAV2UBE/3YI/hwTB5OZkhyI8slvRsIWYRTp1mvcYj4R3QmsOSZY1F&#10;Op22M08M4pHlSYQZkchgNFMFcgqu1mjLS3o9dAhnuOShSjkyVwuNmoxu3793796DjX1snDUZ7lal&#10;V1syy89KLyYQBKWHzgdnYca6sQvGzu62tZ1Wm+f1nD/LZDanf8vxOYPdrc3GwdbF9sXW1sXF+v7h&#10;BR7jvY2tteYS2hmqk51XZZUvUlTUlBwH4o8h7uFZEDRA2DRaHZQNGLA+7OI0VIpQkwGC2Wr2lQO0&#10;s06wEzWcwhL3q/VsaEwFeoPGzhpPzlvMuINLVVlC0CuXilE34LnTGpA61CFSBoNOjZMhVTE/Hn25&#10;zEPTMDttw4m8jphqs6fpHAptJs5v2E+r9nu8kQjQjZZOPJWgdfCyUg6EeUPNLAO6vZ5adJpwUpfG&#10;vsiaDVkxFm84o6nx1c3zD7fXMzPeWlid16UKNV5Z0BfO250OFhabDabcXBaKlKqDxgFYTNntd4V9&#10;0Wgsqbdb06P5+YdnL96//+3H3yBnbye2cIxDG7FeEtkVpHRulTFrsO+JvlDJ7DPhPMGCMkhvOhU4&#10;LImFi4aNrqSkwdZnYRlPnfGbSxiVsOODC4ZlzfTqz42m1+9vTs/Pj46uPnx4cXZ6ebwCCJq1CENu&#10;FeeXiUN7H03x/TGq9FixVimHCPN6jYZHazzFRgSBBjY6OaH6CGvXaczHwTp8wkIYSpQRiE4F0ShT&#10;Xbv1Ts+tZos+h2doDZZMxiEltbbcyeViCqp01+bPMgQjMAarnmOZ8SeHmSzUZE87dIhaLFY1ikoX&#10;tg2asG5sELucf8FeE24MFuNwZCtkKF1v6GBqtmdzQGXWXI5W41HaiufCOYMJMFg/Azbtvtn1DXXD&#10;E6W8gW+MDnyRCDNilXanLa8PSsbF83/RI/pfv0M13zx7cXNzdnu+mMxmoqvKakgVK/1Bs7G2t793&#10;uLEua4BONnebTRkT0/gDQ1V32Tw4GCjzq5PjCcQzJwilndZ0hg7NdHOE1gEti3vcPTnWelO20wRG&#10;Yzvu1Jtr2wf9UsQbTvpVMTAg+m8glHgkur+bWT2vz+sQD6w5lmhnRqv55e3l9WJxefP7j1hfZ1dn&#10;N6AUz357dnY0X2V0wbUfoI3F7Kl/OCuS/iN0CPvrb46/oBHJk08//fQJr++Y03711Q+inQqq+eXL&#10;l49fit/ffXz09uXTj+9evnz36M29e/ff3KOcaYArVwrRAmfKtJlKVeWdo9WQ/WNphz4ZKQc5ATXv&#10;nNJrj2zUpVK2ZbtAgQokdzAAQkgeGnLFtQmmkdnLHNc7j49xn3Mgx7n50SJjt4PFiVM+Hes78wZg&#10;aCwa9PHMDx9g9WdecoXxcZ02HAPdDMbu3MYLZLf4azQmWceTy9PjyfXl4ujFc9yiF9gLH6CdQdgI&#10;MWL+rAa8zRco8q1Ua92Cj06D/KcYtkgs5FNFebDW4/CqJGc4soYBsuRusCv9qxImDtujzw6H4vAl&#10;2vzzeZZTQbaEhTO+BlQ2GWaLIdU6W2NFKzuvXo//ICosWdZeAJxZ15hjcT9iF7SoNoGfYEC0ZzUt&#10;CxrjLi+NBqAzIYsMFqcTzNamUwe8nIq0pKNHEdoh5QJvkVLuEv09ysognhY0TY1+nS1OULjY3z/c&#10;2lrf2pa12rR6Rjwg0zEZEh43BFEh4o8oS+VaBfKoWFPgm/Ro7MkhvAV8YpiYqFgCN1pEjWoE+sju&#10;MOpwsTqeheE6wyyYobO3Euhcl7d2ZQ15564RByqaaM0DWHm92RosSwKb3UHEJp+f9nnB3mBn8/D+&#10;gy2aRw7wue3OoA6EBigoFJVqpZBKMJLkPT5/KFCsdaMa2ocaUrS4Z2coBWRP6UaM9fBIgYXnnCqt&#10;hZrwqP2AHQiLJHsFmGYcT2e0O5odn0wmMzEnRYeYlxHWJIgmtMIbD+0Jpi+gDHQmUXJq0ktamwnb&#10;EeicsCHa2EwJ7X+ahcJApFBMk9ekVIqtN2+gnSGeQWsBslVgMnYMq9chjHsiNdPjUEPcCYAzk2nb&#10;ssb2Jn4dyDnzG7dsAA2wS/wbILK0ZHtbB0zere/t7V1c7D/Y37i/v9ZkmwgeMVvFcbMVwWAXkImP&#10;Bfz0fdVpoeXCoJK0P9eK+KnLY4fSLhahlD7cZofJ68bO0Wg4a12PDcaKCd5lvaR2d3YRo9aw75nQ&#10;xtXjsplt7AZ9ITwrPBtIajAvuYiB9Luh6TdWEWhUmPYcgCkWD7HG2GQzQzrnRmyvAaPFNahZ1hBT&#10;45PC/ogqxjHPCopndxISDCTIubo+nzsNGo8nachkREFGepVGzHdynsTR6RmY98yhBXbFwdhD4tS6&#10;5PZIwF47exwMWv1wLgtESxWgcwv3mzUnsUKv5JcALtnV0YsXV1dnv/3r+Ytnz56dxAMFty9QpiWi&#10;czpdjXJDq0FdLMZSYUYFejnT6ydAWzw/Ag4PmF1ssBJzknnTsLhYDa2hbb5HoxGOtnGee+B6LIKd&#10;ZIbTY1bB8Kzt/fv3z5/fXI/BzXVqN7ZpsciBMDEsWL8P6xccJxiIxZTQvSmNZLBaWNSHDUZ6n9eE&#10;NXkb1NrkmtM0LXptUkUbpFBAxbnUzLB7I5AYpVp79+KiWVWGJLooQbNqTWzftIPNOMbHR3Ox1jN4&#10;HGZ8Z60BgAWVDMUBcM4a2d3Jo2g7My3M6QrVLMowTHpb1sg+VvEBE9OAOgQCOn7a6OjjYNezaLQa&#10;Tlbi9DkDkBAuFvjMhFab0PiCBbefiUXcN1awIJCwYoJ5rTAkLO1caTKMFdaOjBDEScb+/SMPcaGc&#10;2Va1mJzMAIXjdCatVXU7g1arsbWP1/ra2mZj0NiWNbfXsaVkO7vtDhbvQNZs19waB74il0vj0mhN&#10;SuSymrUSdLCDEyiNmgDReSBvHDTrDciY/Yvdxub6VqsLsqkOFIPipDMuIRSnOD6B/uMgJsyi6c1W&#10;h4kMbDU9OTo9PT45Ovvt+dn59eL6/PTo6ObZs/fnJ6u0w+Bavv3l88+//vnPl1//+PPPP/9g1TZx&#10;+Z//+fPn73/+5+8/gc5Pnnz65Ztvfvnuu2+//uo10PmHr756/fqrl28/Pn73DgD99PE7/PHlY/z3&#10;7g3CwKO3bxAwtw/q7WWtgDhYroBHY6uWvToLK/NyOactkXIrY8zpaOxgS9DUo4w+1pU3dpgHRcgM&#10;ciYXR72Ap4uMm3DZ8abCtsl8yI7tdGY1m41Yc68zOmyJMAfb00pen/QChF16PcceCFMSllvYWHua&#10;BBYzDQTiqOJG4nFFROXPZ3CLSF/OF9c3v/34+4cXL87Or66GHIcaCyd90QLjkdoXBPQsIQbKyq4S&#10;SgMilRGcYsOl9rshnqvdGMfGhVSQ/PgT7RY5OtjFlCH015DXTcdn5solnnhxEloSm8QD7uxhGSlQ&#10;Swe5j/UIdI7bQEaxCPPg1HRvyhvYiCBopiU9hKaAFqZXGMkxqyRsFptO2EnQNBI/0uOPhbwuly8Q&#10;Stp5v7LYcZ6Ay5AIdWlgwfEP7HTUmvVhntqweEcFKVNk3w7Da3sg27r38N7hJtt86gjsyqAbb4jN&#10;/3FXCFK5WFRGQtFer0cbinKv3a4pOp1qt1iClC4W3aFw0ktNrFjWG1i90CPdiCduIH0Gl7IZOfhD&#10;5CqBiz6gcxUrnS1FLbbecIC0gkYk4uB5d0222+yXgwBmyKYg7iveGqhRVDFoXNy/t77F3idA+EDe&#10;amF3if4igLRSnSA913ojMVWk0Ou64+lVzqLzRBA22c7NU6aym0eQCG8BH7vDfZQ0CJ7Afs6VZJ1w&#10;IptmDy3zPkOOJqBtMwf3I0hZc6wXuj5eLBYnM+D2KquLizLCuGRzDtnvaQjHTURnfSKRx6Y2200S&#10;9LxWg5UJga4OBF1adaRbX7//8OH9N28eHF6sgcHXFWWWwVXojNZZsjnpriqsK7zBdmUc3XrRaB1s&#10;t1oXm3jfhMMBXk2ic70l27qQre2tb28dglvtP3jATjhI880OxSpuWnlZ3200Wy25okInsQFUdCQM&#10;3WY2hj0JSQ2mAv3MdhowWpY58hzCSEt5ih+eAfP0RgMUsYIa6xIazr8mF06BLIE11NnzhT1c67QV&#10;ZBnLWtSb8imByyAELDaWs72jX0FALRVLdMDxsfNNnCnTcJr1njZTPi9613JWByiqNg5OGWNzL+KA&#10;RutSAVsi5Uq5BIJVcCUoE3U25/x4aNSkQn6N0Wk16nQ29vTYbWZ220+PWep5nonj2nnwHEbspEN1&#10;TKPDrqJpri4v6dJTGYsgsPrl7Y6CnILV/RBCOutofHJ5fn56hpj/++/PrkauoLJSxx10xy1pLArQ&#10;NXucI9RA58MpwGVKcP+AuwAKTMsGuuIDCEN45ljvqZTQgRTQ4VSIc9VxD7U0NEWYMhOcLaAmqxkW&#10;1+kpYvbZ8xc3Hz6csVlZE+D2wv4qRHhUHPHT20gVEK1pMWVNGUnhu5h5gsZabbvFbIizCtPBoxlo&#10;oJzTYZQ8kSATXD4/+LPP503FWFGFTd9qbG7XK4UQSxfp7KRnkjpry+fNQwTIaWaE95kjILO+1D50&#10;mh1p4RwCyWA2gU1hfQOV7xLfAp0NkO88I+ZxhUHQLh6RCEc6MHzIaPZ68bCdR3hms90KbIB8m45X&#10;q9XQ6cA3tZjwHaSUL4Bn5Y35cA85mOA/k/h4Xp9UI0AHi7h+QeL7xfjk/c3p8bFoJr465RCM2zOa&#10;kixOJvPZCLfBrlYCT9cu9u/de3C4vrW+vgZSuba2vncABd3ioVG7V6bVrEdnsVpA/PguTPb0GJeU&#10;BY6A8twZsmjV7pocIYdF2xdb63uH9za2mKYaKP0guLFISA0OQQrLTcSZ0qzJ58GWlBe9sHbO1QTd&#10;Pz8/Pr68enFzfjyms931+dn7s9vL47ETMVL54GuIZ9ZsC8MwoPP//AV0/ut//vj8+fs//vge4PzT&#10;559+efU1T5yhmb/C64evngKM372DaH709ukPT/H/N2/ePrq/f8Ec/NbGvQdbB6J1E9qZNrh3Nert&#10;qFqTtzszGadRHax0qm7cZU3CluXp0miYTURquGvQQJVeWQk+DWnB6olwIs5DGSY1AIZJYzptwUMc&#10;OtOT62nagWeLe5cIezxx7DDAsy7OY1yWRRnzSZ7A4IckJYM5azEmI8KnjYIxCeTyQKuSuiayKwTc&#10;o/PLo/Pzy9sXH96/BzqfnQ01oYAb6AwAZywIIqbVEfrYJ1wuUW2wTZmn2KQNfpU7WKowhEbprsfm&#10;Jp+7UKC3DUsyEZqNbDWwOjiIULQ104qT6Sf1nRcfhIOHPtt6zjMS/QKcyGU0YjkbOPmKFb6iyFeY&#10;RDjEyCn2JGErIDDq2VVHUzxWvDoQbbTCDg1vPy6pvWGt3ZnNOi0muzUfShrisRo4BtO/RTe4Pn3U&#10;EuoiAJYOrJSUinYLKqwt312HmjvcO1zf3mm0SwgKEK2pZB5gh0smnva6xWC5QokEqdoZ9AVOVxRd&#10;EvEyopo6FXJTPLfWDnYuDjd3q+VSIG4UDllGs0mXp/G8yINDCSm7FdYy4dVs1cXpBuuvq1DPcua3&#10;D7gwFExts/Aav+H+BiORokJ+sHFv48H9w7Ud2RoPPetVFjbzpSir2ICel1wxeqWoChGXwTkaORIe&#10;jtpgq9iy16W0w2ILRCD4IcvLnFvjcqU4Ri4CRZ1kfgPMPndyMhuv0lZo6Pni6HqSE74w1iHi5+nt&#10;9cnl7eViRmfkkRUiIQ9upTFkR1NogKzBlkYUy9Jenn1/Jnb2xVnlzlIDdSgW1viU1ebWA2rne4fM&#10;0bfky56yWMa7qLZxS5rMJYBM0aOlXOvvrPGwYX99++Dg4mJHdrDTaGCfQTQwO8Hf6o3Nw8PNza3N&#10;7fUHG/sb9x59fHh/4/DwYrcajDF3HwnST0rer+M7HWyD9YOI9dxqrLh8XiOsSYAjSYl8j8sQCxE6&#10;2kC1bxBz+7RaBFWdJmHGAhxabQYxP90m5v3FuvUGOy4o9JW1So8WrYpBvxZURcuKTr+/rBU52GPZ&#10;lDXq+JxuqYz94mMS2AP41YBN340x0WMNm1gRPJ1Ph1kzkEKd8gWLgVAqBfobllLugAqPEOuMs5nE&#10;VtRo9TZnxix5VTG/S2t3AJ3Yypa1WizOjDO3OIWCOp+Zw0lQjkQ4FC2zObynJDqLF9sWbM6cLOyJ&#10;FaudJSJ0LepTgQkGC8VgJGkdAdzo7vTh93/9179fXDtdQUXjwX6jmzIN0072GjkNHk5TwobiyRk7&#10;BiDxA6CzKpUKS4q5mRTVRortSyxvSKbwB+x8P80QEQ902jAUITY87iVdTTkHY35yCU6xODn77cXV&#10;zc3tJKtPxKr9aq1ULBQL9CBzu/1exBqVOFWKRJQg2B5Qf+oUDtq1WywmLbMhRhbYsZI0bbE4Et4I&#10;h7JDicbVEbfK741iFyzZ4wtx1O66Q64Erfw5gcyagXCEOB4vrk+mufFcnMKCdWZZnG01mIHdQFWh&#10;GuwWTjVjJLoLUkBe4Bo5HS0UzVmbwcbBA0YQPiammZhBEIC4MOYlrY1fRCOT9GqY5o8Z0/2D3lx2&#10;BPV4KBRTliO+SAycJ+WHmGGKkOVEgAVvLMh5sghDnMpW8Zon54vJinn8S4T0xfExHcPAcY6OLo9n&#10;I8h/pzY4WFs/fPDm4cN7e+tgsNDPaxfrh0Bnxh4AVdUd4ugqrc1hTLiwUzUJg8k+PJmlHSxvo9y3&#10;A7ETmlSg2+50mmtr24c8ldq/dx+Av3fQCbryGo83pSE1sdn0UNks26DOStAI15jHTrKxWs9sz2Yg&#10;no8WzO1cXc6H6eFqfnx0CcI/QSzBniqsP4UqfsKeKoDzn//8/T9//0UN/deXzz8Btj999+Snn356&#10;8svXAp2/hmz+6uXLH354+e7jO+DzWzD+l6+efvz46MGDN/fXD1p1vD0RHmQ7O1BLlaAbIT3aXdKa&#10;v9Vzu0Ocf2NQlwYHB/VyiDP/jHYne9Azjri71t/dafaXbPrAlvDyOEbt0WhZVQwN48EW9bI7SjTa&#10;ZbOzxYjUGMSa0c4jGfVaaBRRgg9upbc4TGycCDHNpMmbMxl7IsTxYCBgcT1A0qNGBNIZE564bTif&#10;T9gBfnu7WNxe3V7dnN2+fz+SxHyAsBebyR8pKfAUdprNQbULCCsryhFO5wi7tCY9qyo4yjtYA0Ap&#10;lAgcohoEGBKMkD2Jrn62h1jJvPI8rxNimsXVkqTGt+d0ObVazc2pZzQk14J+Zo6aBzc2ndZIH0/Q&#10;LZby521pGpvQtpasH+ht0JvZduhwCrcA0F0z8FqPtcAK9YSkNWaJzllHemrBQpO8kJEck7ukJUxS&#10;ShjMJqnQBqqxh4flYC1wyUZrd23jzeHm9ubeOnhWJRDtlotuXzihi7u75ajXHwV+0KkEUrVdVUDU&#10;1fu1XoUOGV3I0VJXyQEmXlWwVMOd28b63Wp0aoqii7YTzHvhccXVkKwx3LtAUFkq84R6IFryEN8r&#10;bXxTBRCUE+AHrcb25s7ubr1SBjxHYhA+AVWk1I1G3Mrq7vrGvTcP9zd5DgsIr9JgrAD93i1GUuDW&#10;GijBQDTg86RCLlGaYY6D1ka7HKa27AIq5B2WyAGZS2VlSVFTInCBbMV8kCUkTdhielN2tTgBn7ea&#10;M0Bn8LiTHO622ZJeTRaXV2fXJ1g8J7PpfI6Y4tDmDZyaoXOsJrTjtkKuW52ZrDmbzjADqNNzwrgw&#10;jIIO9EBURWud1trevfsPNg43G3WQER6wFzirgcZobCCW44PLqrwPrKtfbG1v4h3viYmQUNq7Owdr&#10;jcGgBf2Mz8P9211b33jAwcpr6/c2DjfevHv69N09TlNyU7d5fYFoIUo/007jApgtE+74JbcnTssq&#10;SWKmE0qPaRysQC5GcEiem4BxGDhMHnQQS8mW11us2cwq42AtrnAMh4pORrADBnVI5nKhUKkWeUsV&#10;LXmvWOwtl8t+v8bZoAVO5m61AY5l4RdJA6GQHyxWAmCFRbOCkWubla2sUYF6iruwjnq9gF+disW8&#10;LkRFMCk3YJNlDWyWYP0E4p6RFqz4hASNXhBG2V/KLlrr8PIG0vkkm0iFdZwaHOQRTK+ndHvxZTqe&#10;sZv0ehuwXOZi+ydue7MS9QFOvbGiYllRxpKGbJpWW2cffvv3f/3r2XUmH20cbqw3CwnOdp0sVhZj&#10;nJMMsI3DAAzhuocVFy2wbMvto0JIko35QTB8Pn6WBn+GwgYTBBtKMSHFfjEdWA5xjR6x6UxufHL6&#10;4sPNKXTg1enV7flYr/YHWfxE87VgjNUUAT8kMKkLRFBQWau5vWGAFuIaAgPbnIx5SGeNzsTj9/l4&#10;DO2cSRtc0HUQ93h52WWoKoIIswcAi2dQBj0N5016jYcFJrZs1mbPjdlCOJ+OVlORQEpns5m0gz4i&#10;PJ7CtQKh7Q6euIl7js1tzPMY585MF6wPt1jPXLhJh+ivgxwgWuH6oLFxiTw44Tcy2LIWqGendTXL&#10;0Y8vZwU3sNC0mGYCBc488WCN4C5JGvqDARQScY/o46QPCULXoLkMxh2ZHJ453d2OOX3n6Pjk8vSS&#10;YyQvryfjERviDQH59v7Djx8pJw8PHzy8d7gFvrt/uEU3+ou1nd2ui4MfExz66gVD88W5IIfj6cpq&#10;c2QdVEMCaiWwvC4iX31na39jHb8eYAuvH9RrkTi9N8I6nr0bEdLBcxOapNZowg0wOWhLRaczvGWb&#10;YzibHF9eLk7m1zc353Pw0ZPFbLSi6zPupEOfqqzff/P25defvv/yz19//QV0/psznv/5ArT+/qfv&#10;f37yCcL5m2+++RYQ/su33/zw1Q8/PH7HX3cHzm/f3H/81eO3Hz++efPwwbYM1HlXxsZstlU1ODsI&#10;Dz8S7Fb7CCCtdqVSVEtJr7vGATqyTikovHgyI1xPLp0IVvrNBqt/ILihTr1ctJx/qmWelvngMNje&#10;XZrXaLcZzRyAjIcOAczJL2TBRkOCy1zti6g8Cb1ewrOjNPW69JbhamWR1CmPJ6TyJ01Op5kj2fC9&#10;NEz7sHDk7IY+JKe3p8LR88OzicnPvnw1VgaLDhT95g5dUnpKVYxHXkE6YzPXZ8hr1CEfZFCgWOtU&#10;S+6YCtBUjJLe40e7RJDD4+EGsYI85hEGWQTGniwe3cWxP2M0+8PKAxwzIjLLLU6nNPha5gOYB8pa&#10;zVjMQApHejyZgldyVBtbEfFNsPhBtgnd2dzkZDUcZfD8TUabOR+mj6TBvJqPR+DNudkQsM4RHiom&#10;kuWVrjLiokbXqoudtnxnrYkn1BnsHmxvra+L4j7wkZbAhnLEXep13XgmoUBZoSi7iW9Qd9B1/X67&#10;DRCF4kUEBkQQnRk63QhWWNzBnrzZaAAKtluVAm6a3mxmjofiHs/CTVnrCxRKJVxRVdEhu5O3wRGW&#10;S3YPCUHYajR2tg4JRfJKiX7cyl4JCAMCwMMy+cH6BjYFa8oZ/oVvIrh2xA1EhiJTs4DcHY14AJiQ&#10;e9asKaGOcWw6T3bxDtjWrOgW3MIOpaYUIoT531gspBaebdiHBnsacY19Is7x/OT66GhuMXCAWHo0&#10;u749uzo/ul7Mp9PxeAixZmIbnSuuw6NALBvlRuCRzgwwxuZw5qbjtHOUsxhYaxbWMEGc8oSKimq/&#10;dQA5fHHQWtaY71UWmcTuN6GMdxsNsJP67m4fcremGMhY5wXCD6p+uH+4B/UMdJaBFA+gfZotYPXm&#10;1uGDB/inzZ1thJwH998+fvnu4cWySBwU2ItwFlFFOMnoYrvexj2uFAFpYIcQCbhdPJwBPPNgGTzC&#10;xco1XCit6w0WOwKxzc7hyWxNBn6wltUpKnpIHbUh7IA2pD9kaW1ZLTIZUR10Sl0I5Rr4VjcIBCnE&#10;Al1hY8z3ybFDKr84RdBIcU/Mm8wDl+6+MXRe1ukg3U6q/dhcfLjMeJFC+GPCkUbZpX3cYKAIhNR5&#10;iJSk2qfyhrU2BEA7KCqPTUfj1dBinSA4L4Y6rzuURHSgogVEesgFtAInOO3VYbGbZX5fRNneXYN0&#10;8HOXuvzKanvZK6jCJrM5PVucX71//vtv7xcZXfTi/vraIKDj8fjkJG2M087MD7QF54Iqpj1vKhQE&#10;S4cC94HHayAvkkkvIF9Ua94d+Hp42M7SEA9vM+A5bzfx+MBkMGbT4HR3tWhX51c3t+dnV0dDDWKL&#10;ogoW3QM6q0B+Y1C+eF5AZ2UBEKXoxmjCczfsh5Bn4NwsjwSgBjWfQYyPc6OROe5l2RpgHKzHHSwU&#10;uxWFgsKz35ZXIl5POK5DiEiF/GponHQ2jZBCXAY9HdFzOpPOWoc8i+ULLAAaHUgCOe0wE2+BR0aD&#10;VmtyGHX0NabPhEGfZ8dL3pDX2R2coyIOpPE+BbzrWGrAKhSThZ6K9EmnQdd0Nczh0RkR7fFcQXSi&#10;MWi5PHvPBDpzpJ8u4aF2ogQQfQ3VqMvIOgVHhr09dMw8Am2mSTMi+zkwENJ/OLR4ao29N28fPXoI&#10;dN679/bNBiQ0NtTGxsaD+/f2DuTuhBZcFZedAJK4A16tmfbaw9U07eDsaYhf0XeYBzy7sQQ7sq29&#10;9c1N6Ge2RA5qUa/WppM0kpEn64zeCOwJTZjeUjZEgVHOin/GXaFjx+iEI6IWk+nJFbXzanJ8khF7&#10;SZwJaNxLaNztvYevf/n+T5Zq//X33/8Apv/59fOvf37/5PvvPwGdv3316pvvPonZFz989eqHj2+/&#10;+urdu9dPmdl+e//eo3eP3jx6++jNffY7041Qxir1xi4zdMUonSmCZWwihIHBAE/fh7jQ2jlgX2dH&#10;UQ764iZIPmzHtDaq6Lda8ip9I9jIh03rBdZK4hCW/ZisYyaESUnEeD1EIZ4qb4NIe9NR0EYh6wKc&#10;RovFSFgLluxhz7TXrxbo7ASlkzQplU9tdGaseo06TGtbKFmdfbW4PH3//vL69Orq9HJxfHT74sWx&#10;RV2ASPR5/Zz6GexCHEIal0vFmA/xlPXmehY04O6zpp+W2aog0C7kVRXLQOeomw6F/pQIbXGEbB29&#10;SEAaExwexxJt0T5CehGOEck9eT0lijavVYdY0IlPYtODVhTn6Ax2h5EzOMC2JqJzxJnGM74rrNTr&#10;JI4i0OOJ20fXl7RkoNCGcDDG8wg6Zsf4ZD4DVKzYnkJ3Q3MKTAIPo1eO+l1JKa5Wldt12fr6bgfb&#10;tL6zhgiP4L+3vdunnzaCKcQlM9nREIKXcOUqi1I/CtA2+3iEB0aHPfzQveVgNFooBCK4Bb4A0HnQ&#10;bLWaaxc78q5Ko+OYBdwCxifOwhETfgPRInusFbUuXZghE7Fa6AjL3iB5v9/EYrnYIxQNqt0yh0Hg&#10;ciJcIzz65pAS6OpdPJuCT5w2QCKypEA0RIEBcBYBrZvE2CWbQSd5VEqCAzsJOqC+7PlRBgtsi+tF&#10;A2JUXSAW80HT4SpFBZyWSiaNG653jObHJyfHYxvCuoH+ykdXN9A1ZOXj8ciJKMXh354U3RzSo/l8&#10;NRpnbGar02nnDE96745OTlYW7d3zT0gu1raVgcS7F3tbmzt9Ztmpg2gGJW9sb203dtmg1NzZkXf6&#10;/WobeL0mjrg27gGecUuw5Q7ETOg6T/YbB5DU+PDeHmTxAcvtH9x/9PHdo/1mMBTxgYglafZMzzLW&#10;4VVadQWr9BVRLFUaQDOnj/9B1gM1XGzrc/EY/i4DAS5L1GC1lpM9PzxZEW0/owzQGtLJYdJ5lIpK&#10;p10Rh4AdJjqUtWW7UlLIq+UeR43Rny3o4bk/6JuyVCoEOMmTyd8Y1mE4BXTWW3LjXIZNLBl6P7BJ&#10;kOgcYUdcEZ+v4YQ5QJsKFBAbrabotHa26+VgRGPMY1t5Q16wCA4LTtvZXescT8YZu2V6vJiMbOqA&#10;0h3yh+g9zzEbJrPFBhBjO64dMdcCuivDiurJD/YOqm51Xp/0+31BUKVeKebKSy6tI73CA2cK0pIs&#10;bx4e7PajcfozjjIWvcvn84fVQhd7vKoAPRrIEMnzfH4oMc6diEuekPeOeSMi4ENYpzw9gaoW5/sa&#10;V8Koo4mpzU63MDoCHt+8uDm9fPbv96fPnl1bPXc9j+yDR4BUhfz0A6WHJR3wgt1KN+qFmNHEDXrw&#10;vzyYKK1pQTERH3jwPJ5OZvg9m2eEYacIfnRAwW074CKD9uhGPWG1Rs+8mzqUCkum4Rx09HoyZ03V&#10;dMSGZiuo5t0wC6Me+CNKwJjgg3q2QDNBSRC1ecKs12LFgPwAj6EV40la5zGWQdkDp5h9R/zjAfkd&#10;SuuNDghycBIyMwp9yGcuAlyM5ApBwtLIgvlsl/o/JXSIpnif4vysx/bDYErnwNWZ7ZxdQT4xnR9f&#10;z8YnbKiDfj4/vzvZnZpC1Z1tyOV7D/bW1zfebFzQUv9w4yEA++3DjSZdenADCCcatTqpZ9tXlqkM&#10;MdsyCzIqSAmNiOjtVOrsrm1vb18Q3fcvGooYkIf3AfAKLLYyqSTlwVhAY+5qIEYWA93kyTX01umE&#10;VSvs6D3GPR7PclkTiyiwn7J6byCIoEsj5a233/wMWP7f//O///PXn1/++OcLR14Amb9+9emnT9/h&#10;9cu37HP+6vVXrx89fPn65cun7948fPf2zT0whn12az5gqGjIECha0L/QJYpysQAJGfF5YxDPeEFZ&#10;yTvdMhZXH6Gkwf4yBMRIWG/jWaQp4S/16zxzi0aAhwGSzhgCighhXo5IkSREiDzr9OIQfMxoa+0W&#10;oBtCjkuNxcZm/kQY0AxhFfRJJocDOsnLDkmX1jxMGzikziSxEEnizWVjJJSsK+VPGp2cZHML1QyM&#10;vuVs7MvFNKtx96p4E1Eoi5Q3yPIcvspFVicHY2rsaxsTMjpwOzFzwZWCLOcsR56OckITa6YB/i5g&#10;NItZeATDcmpmAoBOIE9GMKmRVZ8Cow7h++GR0sIwmXLRZxAPlaIbLy3+ycz+WeZXKN6OJ8fXxzMn&#10;oAbXYLaxd1DLAnXJlpmf5OjcDnzGErVyneasFisNbNmokEs7bJa01egnFvFkl4VCoVBAWZE3DhBt&#10;qgrFsg/xTNOnnV15tatUsuG2zIG1okfYHS0B2Rhr+4NWu1ZTVO54t7xCyGZbg0j9l8pKla9QLkGL&#10;livyOjTd9majrfQxY0BywrAEFV7s0V2brxp/iUR2C4un39wd1GWNOtEZ0lnW2G1gO13IoMqWrWVB&#10;jBhQA3JBAHyRbg0XxF6vECt/vSqVl6eTAJkUfppoWomHvX6W3ZPCAnh8wMMaDewB9ri8HrVDr4vf&#10;lHibwiVNycfL8zAI5Iwl7NLzHCFt1SVNuflkuhoPORnObF0trm5PX/z2/vb0aLZiIQs2r1mnjad8&#10;6oTebM1NjifTEQ2DEPwhz4yJcNKQXc1n1jiuUJSfpUJeL+icot9gkcpeC8yjWCyXC5SF1frO1qYM&#10;ghgvmaxfJfXZ3W02G9DEG4eIKxd4Srv8K4XyLvsuWTK9vbe+I9ukP8IFSNb9tx8/vnsgD/qBfBL2&#10;DNYdQMELyhllKZCiV6rIlyV3LAY9DRmWovTjYHDWx4plCkwBtcSO46xwnR6U2Oxw2Oy0AEpnOFB/&#10;lbaOBFlEfE0GypX/NHh1hAupGN/Bv/EDNSWN2gKuOAAXAhZ4y7+kYsBmQJsgBRo659POZcjBCHaD&#10;FJf0HDgTCsWC+NqoCuIadBbKzwfGDCgt1cAmL7abckWEpluacEoVSnDoUTZt1xkc2fT0ZOW0W2aL&#10;Sc6uCYD2BAMhzprRGu1gGA6TlkfmLFmC0KZ2RjDstLYPZd2YRm9MAsoD7kiw0ou5oEGToFw5UR2Y&#10;s6uVAzCifsGlNWamabtJ61XFUvGwSiVK/yNAZ3BPJobo0I74hLuuDicSYZ7pi7SYJDSHOiVIIKdM&#10;8MQdqlULuLNxytOQ0wMy87Obq6PrD//14uq3346s6qiyp+CBjyjNYWDCdwipxKxRJQJrkZ69ujjC&#10;GxSz1mIR6Mwq97jOzru6YjPxKktfQKAzblg4VUDM7fdbeDPYDiW3P4mLQOhJJFx+bzjvmB5xfAgY&#10;6XQI1mR1sHuVNeUkusI+Om8EThOLoX8JsUAcsB2zGToZ2hmgJMpmbCY2auSNJqpOWm47bIh0YKx0&#10;IhaHudDQ9BTDExPvHEL/Dp2dIH2cIxCIcnQZE6gItCz2leLEQNoFMJCUFYpe0GV05mivjm+SSbNW&#10;j01U0ynR+fb0nHYWR6wbWQzz7mW/tcOTHZDZjXXwWLDa/Tdv3z7cv5DVUhpN3mYymCBg4/hTZgi8&#10;d2QzIzY+C+tS0hATGInRIIHqKtsgzweboMz7G/tbzZJH0uK9M8OrM4EnsocKcG3HHaFdPR7C0JLH&#10;og8EUlI8YWbRFbuWIJ9AJ8ajLI3g9Y70aDU0+WnyJIZpNTe++vznn3/9n/9zV7L9xx9//Pr503dE&#10;5+9+EiMjOdH5h69eP3399NHDdy+fvnz89v6bR/cP17e2tvbYdEojBdnurmyXXgQI/N1SlNYUASwh&#10;H2gdoneFFT5L1gPTabA5qDNnJ69FcTcSYFXxVLEjB9MWyXAEW0QMf5LKWQ2O6ArTpT8J5sz6ZK0U&#10;1xmBrJLNYdNzyUM707QRZEqjUnYp3jy29GqcM8dpCaJOak1OR0IL6uIA2yKZjCeEnW8Cj9sbCbGm&#10;cbxga+H52dnt7dXp0fFsZE3EustlpVsQ1gLuCvgqDfRYddpz+10SVhVHOWA90nwM9DjOwVcID0F2&#10;I4KV+Fn6g+vyB3wg1NQi7FKhfueBJniyCU9vPB6aw14ofjIuLAkI7ET4zg6HdTkkcXiJYgI82+GK&#10;DurXi+PL29PFKstUEl2ViPiMpXG9I7fKWLOZ2QzriL0Jo9F0DHywO4dYXENa7WHnGKVArdNR8JS4&#10;0i2BdZer/frOQbNPX3gQq0Fjh3bJSwXHFxR7ta6Sw4bZJtsTZ4kAEFDVPod8lru9Mge1V5gTdtPr&#10;VkmjrmCx4PMVOQKSPdR83AcHzU7RFyaRAbJyuB02ValCCw3whBpbj8sVGkTjKtoD2Q5QZ605YBcz&#10;cxbtdr/e3O0X3YVeu4eYJOnykoeZvZgnFYn4Qz6PpMH3Bdz5AgEmu6gERfjh2O8EZQpvObQVTVKC&#10;pV6tOmg26opSgVny7rJT7UEyx0KRIKRzif6uSQMCh83hsI6d4RQeHISWJZ80pKeTFU8OKIWH89MP&#10;N7fPfvyANXPMrbXCDbZgQbo4r9hmhc5ezAEzZkQuNqtL/ojKpcsitoc5jTKlTvl9oBRqb7RcGawd&#10;3rt/2BSnsdCUoAmlSmttHYSXp0VN+qKDurDNrd5cw3Y7XN/DhrvYbOzubO7tI6bsglKtgVXtHOyt&#10;7zZZ1b2+vr5//+27xx/vr5VwPxBrjTQsIyiwWYHDNmlr2OtwYhRnAwOeBWVQJxMaURtG6FCzd5DZ&#10;xDgtfRCu2I9scwxHeK+ZUS6TASVZzfDO6UCRSEVB0irLJfOM7JlvtLHvOyJvJl+y7LwYZb8OR7yp&#10;fVFlQZVMqGmlz6YgbBcQKIOdtUB3g4ochrikM4NRg5/73MVSQeX3sMFLjRUQg15UFgtKovPW3vp2&#10;veSNY7NIrkgsAR3HQjzWemTGU6fZ5hjRmchfVIL1BFIJgzbBgybO39UxIWXUJ0D3zQ6zSRYsyxuy&#10;7a1m2S/ltUl1OAylXRq0Iy7ggTjMGNq0Ut7BefndfmuAUGzMTTLGhMsHdoPlhYcaE2UOWOM03RbN&#10;+SmoC6xFJiNw9z0ptYdpChCgcFLtQdzguTvrD/HvIIQ2uwl6PDeEds5kTt6/Pz3GOnv//vmz25XE&#10;vFwX3FgYWoHJxVKslVWBapWrYMtRUFDiVp6dIawN49EXxGaYvQtCuUE9D80Jj8+PH67Na/zF6oA7&#10;UGyyahn6FFeB4JgHjfWGvPrM5PL88vjkeLKiIUcGD4XDdwD7LO1kBla8oHz1dKhNsAiGSVnIRogf&#10;xGMADeMjIhnWv4ln4SxTuDsQ5McowHn2xi/T6tnnbk0Pc8NsNsehJEMAGWtc9XlJHWF13t30EA2T&#10;hdqE1mZHiMSF+lVuMFoIZxZesqnFzuSJcywadVfCo/n8/FQ4e16enBwvjqfZZKBUba1tbW1v7tGg&#10;uN6R765tHW7c2+oUAzRo0lksQjmHE3jiwmolu1pMIG1n01EmDQHN42fcUgkXVJI3ZTvb63tb+AYP&#10;1nfLEAesJ0A0ArO0OMhPwFdMdA+ALGZ1Q1YLjAiwKTputNjtWWfWmZuesCN7xDrnO+0/HjlBaaRk&#10;KlKqdlobP3z+86+//1MR9ueXf/7++btfPn3//afvnjz59C1w+enjly/fvX38+vXTdx8/Pn76+NGj&#10;d28fbO00WwcgDffvrbNaW8YcJnBXjOAtsYpQxVeQEonZrjbQuA/hvNsaDOq7CMFUR51SxK8BD9Ko&#10;ir1lu1YUB7Y+hq8kxK1Y0CRNHqgfTnKhFa1BywWEYKEFk1bTPsGP7yHdeSrTgFcZja+Ozm8vM8Bf&#10;rw/Pk+ZxLHRmFUsC24BV0NCcHO+SChQKIckxvqYX7+ViAY51fnwyX1k507LWDQaYQooFQVrJOZTl&#10;Nq4YOsTGM5KsxayL5/UJgCPTf3Q2hC6hc48KwjlJYe73qqIx8bDo6EuWaUykvNhUYBOI+Haz1R6m&#10;LYAEEmmzZRHlsPY4PiEPgk+b4wT2rEbC9mJ/QzrHVMj10fX19WI2pOkFYqUuzmMs2ujEdY402xBH&#10;q/F4PJ0LSjbiMIBsGrzPSrsys17j8pXbg76ixg7UdhXSc9lq7jZ2WYxFuy3CAK3O2RCsAABTzvG8&#10;t9hd9rvihCuorCm6tWqNBXLlojvmY7IDQiPmxvum3wK9VyP4KlbfVKCagP6tVr+rSkpqjsFS+1OA&#10;TU+sWFu26bnBOc5AyV673anjMqARG0RniHeqcwSiIhCzXHLT6N/DuVM6bGbARZgT+YC7/CB90ejx&#10;CLUSYvkTdCAhmdovrOYZIvhR2BMiEkSK3XKX4yREOgTcotPvlKDHNYzFgQAtarwaMH1WHw5HVgmo&#10;Doans3OC3PhkPIL8AFdKT6+vPrx48fzH5y9uri4XuNWcvGC1mkCmEHnA98bzxcmIMwMAi/iYN+AL&#10;RbwGO0CMJeE+PzQWT0Bj4HLl1vbF5o4cBLZWDEYLEM/l/ubh/vo2hz4DgneAzssKR+I0G5v79x/e&#10;27j/5nALoeWC1nzbslad6LyzeSGTre+tHazRXPDwzctXrx8/fbu2LEQCviRUC/YMNRsoo5/GHojr&#10;nPnZ3x20By15teCPQwuA4YCM8vAZkfBupCnTHbQb4LmLnp7I1vSI3d/DcZp2jhwXCKx2csCLt9jt&#10;LWlo06tAUqzJ6ssySBdJBVYUx875NeasKCEy6wBKeKA+nn2BjeMvYGweLQsmLJCNQ+H9ALYKBa1x&#10;hQIFpdKNHcXLUYcgPUCxuuUSH+PB1v6DPVnPmzeDGSW9HvbSU9sgzlkB83pCk07NZsEC1mkoqTMi&#10;fPCgSYxhZzShJIub7PoE0HnQACHqFL1xDlfweGPugmK3rUpCbDPvOszoXSmXLu+N+QrLQV+pzttz&#10;06xOcvlokcMFl4LKp7+LJ+TmLO0IpfPdSX4yqWFSPgV0FqOXqTfCRGdwIYTzMHM7DEzY1GyFBfHJ&#10;ZCbvX1wtZtdXZ+8/fHi/MLsCpV6P6FxVdJWQIW5CfwgLqajoN+tVFX4GcAsxg9kOSQ9BSnuFpIbx&#10;RGfEXU/z1FOrZuZG0uuSKoV80FZgA9A8WekOcWpkPsECco0rpfKZptdQLCcTRMMMBxgNrUBnm81h&#10;YVGLncBpA6XBH23/cSiGIBb9nXmeXyWMRgJ2Po91x7wlLUGNkIZ61hHqeTYEOWIAVgt45jgf7CpH&#10;1ul0Ohz0t86mx0OHBeIZYdAVK5RKrDP1eFx5hy1PxcJdpU0kU6oIdm3Mo3cKQwlzFheJ/2eH49kc&#10;ImW2OGJS+/bsjD11ixM2VuWMLl+xv4Mdt7a3d7G2W1ViE6xdXGwO3C52K2iNWBo2XdLjSmRpNTNM&#10;p4fzy4UYVzHF0mTHBitbDXHspJJ8V3aweQidugd4r5djsQC7cNgul9CbTCT2dhbP0T4lEWcFoi0e&#10;iEJ8el2I12yCtpsd1tHkGKAzsppNdmsmBz09Hg05PUIKleQ723vvfvmVZ85/QjX/9b///Pzlz5++&#10;/fa7z98/+e6TaHN++vjjx3dvH717+hSymXntR48+ski7397hMdf6mqyJGALcbdL7l886Sv/XEJ06&#10;SiL/STNGFgYKZcTGTITgulzeGlRKbn88ofEWyt3KsgtMZwSN+VJJnZ4FYVgwWF9JD9BOq9VIrEEw&#10;gh9i9eXzoImSR52QsF894PcGsymvpn+2O2SYnF69P5vabcYkODlw3MCQAHy22I26BIcmOcTE3aTG&#10;EyjVlCHDaHF+SkPW4/PT86PF4mTqTPiipW63EI2CLzAPB7AChBQVy5o7yVtOc14EGQnojJjBg6RU&#10;zE2XMOw+cbBDzKThdCDEsyYN0RkBRGeQvH6oF29YzzVgc2YTrNfOi3jhzEB8sU4FyxjLl/V+Ap4R&#10;YRAInZZsGup5fnx0fXx9tJjnsE0AzrxJambPwskE510jXq5mE6jsxdHiZJYz0+bfKQxyee/iXk6w&#10;b9a7paq8Ve+3EUrbDXEeseSpoUBnYrZSSZsqUYCFOwo9XCgpqiX8rxCEslMCoqG6CwCSCOQfJ/x5&#10;hEGqSCEzX8kjXM6Iri4V3R5+lLyqjAGdERdcKZ+f8x19BTpiIdIIGC+zLqwq52AHdnfI1g52O6Vg&#10;FBhfjCJ8Q/2pOXwRNFuvNSIw5CXoEHqGCDfEuMtL21e3O+SlHxp0aSqMJUMXPcmlFrYiYQZc3PgQ&#10;Q32pjMDEsjCFGJJcE6PH4mpQC3AsSDQIRhYopaGGDRrW7XklxBK9aTjLiSm39uzo5PbF899//Pe/&#10;f3/+4eycnn9s0rRmTXjMRr0tu2IW7XiVsTKJp4ca8eM9REJ5oxahPBYJqHwB3EmRXor43DXcdNHg&#10;XQKnDbKDU75O7zAiNBun2mKgJDgOxPLhw3dvH759+/Deg/29C4L3bl3ekq2BH29vN2Rb+Nja9tbW&#10;xcbHH7794eXj+3VlJKbygtZSp3DCBassRVGQJ6UqlZTttTXc7GY1mEokPPTLpKpn17Of6IwXC5aw&#10;+ej/oDOZoFAyIwiTlTUzzdDhyWnlYSEkBSJ1MlIoVcjNa0uelQCdu11FH8uLraSdXjQEWcJ5gfQZ&#10;wdZJ0q8vohK2PV5haBBH9EJkXUE8OhEBmZ0Cwrh8oH8+j3Tns4f1EwlEAU5lUTwH4bK/t7aMSJDM&#10;ekkdNogpJDwMMmfpj6cG6fAVCqBdMRC4MDRlXsKbMZjZdKrH7qKJIPgvQFuGENRuyRGRvGEPaBP0&#10;erEib1a8CcggOizMVnbo0nCoVylzSHZAos+9MaGN+0OucArYAU4T7Lo9kNGqYCHAcjeQHDWbQwUc&#10;a0ASk1LYz/oxgHWC6Iz9wvNN7BpQQtGDpMsb00DnXCY9v/rw7PTkCLLv5sPzs5nJr6xWuUqgE4pR&#10;5ulZFebxqkocrl30h8GuwO2ZcYtr4gYL7RVo/EYExJJ0MAENDIy72LxpyIcjFfmgiq1QqRQDARXH&#10;q9Gpn1l20By3yr5ARLxm0cp8aHdO59O06G4Gp2HSzkG0BRGi4wJHvgBxyQCpjbUJ3GTsVp7JAVxZ&#10;1m3C2pPucp/AbmYGEeboacuDf5EZt+F31piJFUbBml7lnJlVmqeeLLotqPxeCH6tyZpFCKDfLE8D&#10;QNygQiUxBZSI5sxgdzqwBBycuZS2DiFnrtnzfPb+xfvbxWS6yo1H9nw8VGlcbO+yoGunXS6Uq/Wd&#10;7Z2+MpXQg82J8jQHBEBYyo7STtq2HS+A8oi619PceAyGAz4BAQWCCfRsrG2ui8OmwwfbHe5fbzgh&#10;eaFTkvxukPQsp2SWQG8EPktSXB3zh10pPnItncPspE3jxe0l0Nmkp+3dYgHVnwEFMMQLsntPv/7u&#10;M508oZz/+fPPv/+fv4DKv/zyy3efPn1LT+2vqJ3ZRPXy8bvHT5++5vSLd482oJyBsjtbtFDYbS3b&#10;jbW1tZ3dwUDejSpLEdJD+tqJIencRhx312+2qh2mv+XLakdeH1QVSwTvMsh9gSN4ePYXZCFnJOYN&#10;58F4EZM9EjQu+KVfnD2zpID6F2QeaxlPOoHYQedFikxQFX1Y1e3GwvnsjI1uEzygrIHbj9454L5p&#10;aFO7TQsQc2YdRrC9vFYdYMY2nobQITKfXl1OOGZzktFEixwgWyYFDhZLSnwa0AJQHfHmjfk7aWVB&#10;xKZVFxckCTSnKdzNd4bY94BBqYKlIEIdz8+lBMvoE9ihKfZ4hrx5axqv0dCWAMPI521sBbfrJB0e&#10;JYtjsXbxffVc42CZLBSw2EF+IdFmUM+nt7fnk6HdlrUlXdDt4lA1Gc87eLKxGo5PWL10eXp5PB1a&#10;zNT5oJN2ByKdxuOLKsvVnUYxolS029CNlW6n1RoM8P9yrS/vdNqDZoe2YdDF9A9TxRAY6dgZJY5w&#10;/kAwEuGHQP/o5CF8PMSkHCpC+uG68CNw0wo0i+DZo6JWqzZ3OnRSgkihwXggBr4fixVqYAOVGsc6&#10;9yiSu1BcZAaKQWPn4KAxqAH4fUUwJJVXY8RTo32BwQb+ciepUiEvNKBPjeCoYRVOLBSKRkF8hPDj&#10;sQJ0uscfljRxDgoWQ5jYQkcUDzKwd1gTztq2ZRkoqcJnSrjToDucn6ePh5PM4jocjrwvWHR7JaM2&#10;KRmyzF0bsjzDO3rx27//+//+v//7X7///uKIbne5Kf19WI4A0pTGhr5GMBilbTTxNOmYA2KRiSHh&#10;wW2LcMwmaCSI313+UxVVeSNKBPQQkBvrDdp5b33/zcM3G1vbB2uyZVlZFiMjWzube49ef/X049vX&#10;rx8ebu6wYbndHzSIzVDPDRnHRR4AnbcevHv6+vXLh1udoJf2DUZoXvA7rCSsA1M2awBKu0L44R02&#10;R8v6pVAY/BIbDorW42XKmdP6wtzE5DVxvREBFyLMZLKnQf5OVtA2K841pnjKDodZOyJ1wq9yd8F5&#10;llDjzYas2WcvvFwm22VFirwW9CeMZutoTLsJxFJbQqeNFYtYK7j7IEZEyYQRYZX22tQnRiPnHQh9&#10;5NXoEOcZlMEtWBUGnqjs0kOjCSa3ud3qpQyWrFmnVuPpZDhCwYQd78g6JCw3RCAlNHoSD1fP+g6d&#10;0ShJJjO+H+DSk0q54gb8QyLBc+floN0tuv1qpn/KdHWUtxRe9jSO5ken11OLXnKFlIPdemu3X/Ln&#10;0/MRjaOS/lCY1Q2Ief5gz83kjapQVIVwD9maxKZP5nGSor4VSoSArcG2pbkgZGxcjVsNjslyJJZR&#10;afWWNDbyMDM7vbk5X0DBnt7e/Pb8Nhd3K3j8BLED+SOKLyFl/L5obdCvsdeZrQD4tmw6ciXzQE3c&#10;LOj+u65kq52VSRYEPubpzGZDUtWrVrrFMgfp+j1q4DiVrJ6G51qNJ+a3nt+eHh1PWOw9ymZATazs&#10;nbJQChJvOYmCnT8CnUW2mjL5LkeTR9zCN2K4NjGTzUnnVDGAZkQ1UTIGok2ahH8E72VoNBLh8cvk&#10;4NEGa9Z5NOe0I2CD7BQKMa+X1jNsqoV00XJAi4aWiOzMdtATbr4aDoejXNqapfmYA+EesEesO7o6&#10;u6Xh2tnp9XwE8WI168PB5S5o78X6lqxT6yra2FcH7WJIowONsVrMjiwbsZOSJWO1Ap1n0GvXVG3H&#10;4xw9csA1WBIHmhXr1WVroq5sb2v9UNZlK7kmb7MlEfU1Cb0uIaz+mTLF7bHZ2BImerbDoGcJ3EEj&#10;YCkzTOfml2fnE8gtgyNDU2m8lawx7nd3ZW+/+fzHP3/9/T94CRfPf/764/N3bG8W8y4AzK/vrDsf&#10;v/v45t6bt+9efvX67cM3hzIaSGEx05evCvmxlG1vHuz2sXaU7mIRXBLcnHKmzCGAwn+Kx4eDJX3U&#10;8BX4SH0ACgqerRDWUJz/1w1G3NGYzx0AHdJjqyHOguchvia9oJspDiRGpGPlM2IdvQsQcTlBjHk3&#10;+o5r4x5VUBW3WXPj+Qnu6OR4MVk5dMkk4q3gfXxwDp3WBm7lEN5a/AJlr5SyrU5m82vsgqvLk8X5&#10;5WKeDgeLSmZco8CkiBsqsUQhSZONsMGU0HIy0dDKSggoOj2VnDcCFYS3rMYGwcYjWw4FlLUC5CLF&#10;NVamzqiXxA4Ng1z7JXD74WiVsxpcamhnGxt+7KBu1PWU9liCpJ02dlSZbEykgxNCsQN7j07BBc+O&#10;ZiCYDuE2C0LAlnCNASubrQ+zyYRnLCec8YOlBMrM4Kl1kS0VisXyUuFT49krFJ1BWxQEgHsDHMXQ&#10;08GgUuAo5CLUL6eRQPz7mIOFvgn5YqpoFHAcw5NJcfKcJ6TycnpEmIOd2K0Tifki+FqgM8c2LOkV&#10;jae/u6NgC4hHQ4/hkAoKF9+w2OMzL7N2DJ/S7zCoD5a1UrlTF4a3PKhWR0DXUuGEzazL410w2cmi&#10;FDxIkwYiDzzOg+AIFR0TEyIjvMY7nwe8wq5QLKyNx/N3XeeMBHpO8xcmZqIK7W7ihNKNH+J38fDB&#10;jK2EEGXMJ1P0EwD42PMqaKiIWkqq43oh5vTA3pPF7bPff/zXf/9f/9e/f3t+s5jOVpnhDFQIXyyO&#10;mZ2To0ua748ydkRcA+gBXxropXgKV4mL9EeiwltFgLNaDRAEIPhTQhgWu9XW5t4eyy03qIVlfUW3&#10;1qchWGsHovirH756/O710zfrMmAz3sKgsQYRfXAAHQ0iD7q8TeuiRx/fPX53b61CfwmdKEkZjjLW&#10;LJetdTSy2BBUXf4Y0Hlvb3OXJUUg9CwI4BQFNuTy/IFch/oujHvIQhcm5hxE53nOkkUkdDD08tTF&#10;yclFRi1EThk3lODcasqaTMV06riwg+2L7ZYi6pX0Jut4jhdkyCRtc5i8LPdisxRWh1etUXu05mxm&#10;vHJig/IoQWx2jdrLXisbZV0e9BZYF+KcqmK5MqA5Mv29d+RRDb0t4nGoqEwWjwlPjtsonypUBnIg&#10;Zjxvs6adJuwvI7RbMgzZpuURDE/bJZPDgEgiK3WxIfq1UjDGNLU32gVnrA4UIcnmBB+7fX47yxoS&#10;ajd0197Gfivg0q3O5xZ9XO2lcbWfqXpvpFgKeL3eVKiojHGfeP2AFMgwnn0hNIOC3DF3MFURCNQg&#10;B9Ad8aTaxZN9HZYogpU4fBwOZ5dHIHnXR5ANt89//O3aliogUPYUFUWvXIyoCuxKc7MagweEKVpo&#10;5SUSf7ADUFMmGOPhsGS0ZuiE4KS/R2YFfWkV01rMkj/IXsJurYB1F8cK1dE2wwDUAYMIq6UcS8JO&#10;piBSwq0WBAxRxGTELqSnBjeHEfzJzLZqsb2ghgHI0Ck8FmZbM0KT3mzDx6Combthk5Ve0gKocKE6&#10;FpXd/QNokg7flW56AH9wKgAo65vHs5GVc6J1cbUvCO3MEZyaJAK/JKq242zK9IPSmDNZsxPLaoRw&#10;KmzPM9mslf3YDqylxSVtLE5ptv7+xdX1FMA/TBvj6kitjkW5vdaoDwZNyIGtiyZPdwwO2gBSBzBw&#10;mLNZaOfcajrnieI19jNP4J1sX7Xa80lPyF3Fl16si0Omi61B1BMH9TGnM0AI3CB8EyAWaSXoSwKE&#10;kHXIlK1YdC7oT4OBqaTRdAYldXpEtWXODqc86M9kjeGi7MHjbz5/4Ynz33//j6gJ+/PPX3/66TNL&#10;wb6hav4aqvkOnYHJ4PFbh/c47mJ/s1UrlwKhAGUP06DlmvzgYrtZKbEmSKkEX2feMRCJBSsILMs+&#10;RAorwjod4EBb3qlU2TADdL4zPBYVuzUlgnoMIOALBsIsLQCU4Ulowiy7hXYG+iS1iCl0LsrrwmJE&#10;a1zKJ6AMRAecWrh2+cJ652o2G88m49zJ6fn52dXJEHIHt1lQGBvt2Zh9YYMNp+BxQkIxGtNkTmbT&#10;k+vT0/PLo2ug2sjhAjUtcAptzOdljQewBPAc8IPnGo0JHYMdKxj4KMFRwe4geZRu+gF5/PQKYnMX&#10;+2WCwmsgziZEMAigNFueNVI4pZYQSECQM3bE/bw4fXGINWXJsmSFixlokbXymEVvTg8z9B8xGiyI&#10;jUe3Zzfvz6CMWT7i0GOlukDSY5GYS2dngfYoM5rTuI6GDnZIS0hrPSioJxAslHsFQC2TQbqku1zr&#10;4ClQQUNDCsXTatXbim4x4IsEo1FlKRhheWEkijcWEvbWuF0RD8voPQwsXjXiN7ZyXKfDG2KNSgw/&#10;gn1SqkixV2FDVqlU7tHMs0TLllgYNMujxibzQCMWWZ3MKaPRkoLxHGpL1lyWi8raslNR4s6HwlpN&#10;KsWya9KPhA7Bmn7jYO9Ywyt7Pu6i20yYzg4hH+dwQJPjcnn0g9XiSgIrIhodzeZYJAMJoZcMDpMW&#10;KicWxMLlKE0gdJV12sUQ2SSLZ0H4NPgCIJWap3havSZSVJa7UYQGCeDEhKjJMrs+v3n27MWLDz/+&#10;1+8vzs7nnBAw4sz/rFGbB0s2ZE/YB401mLY6DHclQVojYgLNgkPYHDylhNB0Qz2rENl5Yul30ZI3&#10;FXOzyGd37eJwY38dKAtSfsAC4TaU8wBCcf3R46c8YPr4Zn97wG6YVmtna+tCjJ/YbTV3gM7bHHrx&#10;4MGbR48ePlirBQIhyYiwx7JdkEEEmwxn/2WYdI97g+21vcO1uqIYIf/1iGZcVpPjIYfwtFnRpMHH&#10;AIkuDXtVsYHSOZCRNB2W2chNXQbSwiYSQKc3WsNSYp0BLqUhx/2tN9a2N7fW97aaikDKJZmcYwS6&#10;o9ubS7afWpKqYLlS4zhScGCvWuX25G0WRE8DO5ywWy14ZiwaJxOX4jwSxVpOgjTQhkBZaRw0EB3X&#10;1g62dxQ+fHMxRt2KTQkSZWInts2Y7O3uDApqg3WUszqdRmw6fOO8C4KZBWZRFfaeJPGEKB6WgY/T&#10;4L0nfDK9XiiLXqm7LHvy5iHY7tXzm+sRyH2o29p68+hB0x02jK5XNgZpHyez4O4lwTaUERDQUCwa&#10;jYXuZjrj4TPDTM7ONipWLCI4sIiC0jmVStJnO6nmDBBmfY1Gu8Nms6RHQ2duAop9jdfl6c3v//r3&#10;zcroLfQUAOhat1xU+aJFUBslrrktr7lTiDF6Qz6O3eDzAaDDeGHb4NYZnTlEglyG4xyG40zW6cSz&#10;c6YteVBf0YuhwkVCCVDvckoDS/vV6rhtdnt7ejfpEKA3ng5ZRw9YF9VgprsTY+wpZinucJdZbVHG&#10;imelBQPCu2FNN7EbICxekMb4JwM+UwfZaCSgU1eyEYvHQYBiUiqoKCvJyWq+sgqWpsW6Coaodzys&#10;8hXrgZE05VN58JWOoRMieY4rFYYpGcjunNNu4thouqwvyG4gvBA0z86Pp8PMKmfWxlOFzs6aDP8h&#10;7qxdbK5t7rTLgRSWh4WGKng3cY3WCAYKvOdA/fkM3+lkOkrbhR2jjseotAsb7Mggni82gfNrB51I&#10;kk0NNI8SY0GY7CE1wW1hpRzWHVM/WC70dw2BloEMAP5HUxrFXi5GiP5gZaPpCJIqVd38+PVPX/75&#10;55+/qZohn//P//7zx5ef6Q726dMvAp1fsXvqNZXz668+bmw3Ggdb6xdrsla7F42ovOpQsFgSxgIl&#10;JrAGVWXAxzhJw1nWpCKwF8D1OB3wrjuW/sdL2idXhckUJ+xzXqHozemx4CgaicV8IQ8tSvEQ42Gi&#10;MwtJeVQDdJYA2kRnUidxJCbp82B6+DysStpuhcKO1eT6/Hq2ymXtq8vz0/cfbq6dpFF4yIA5I9AZ&#10;lI1Mz2DSg4XTPglAoHaM7/zfjo4ur08ms5EjHAjictw0yvW4UirAGkDLj/Xh0ujySW2W5tW5kRWr&#10;U6/Frgu5g+5Ct4QoQ/mWYlmAJxUrKAtAJJaEcamyC4wmM9T9bASL6y2ZIQI67Tt1WNE6cAhwR7aS&#10;OrP8xnkj6zAQ93RGixMvLl/neDbnIfk1yw85zwXqWMfjOL8q6k5x3sZqNh6uJhPuw+F4ZaFep6eE&#10;Rh3p1nqlqB+7Vs+Dn7C71G3LDmStvly+VCggdZmKbrUBmsIvE4oSCOkDfrjFRE+qZ2g7PluWsYC7&#10;8sRbHcdG0elI2r2AcJ5M82w6Wq502u1aMAp0lst2+0p8x4Lbm/J5NUlOt3Rx2lAsFuWML84QqTdl&#10;PDeVc5hGFfHRx7pWBC2s4ATTmbiFLHlnkw12sBPvL+fQaVIgDMBaPKNQJFoI8mojKoRGcChSAJq/&#10;ctQhFg6u0IAIDJICYocnI1pumcnkNGKWaYPQsimLwAx9zyFjPEPXJDWpKFvFAF9eDam+zWq1W4V2&#10;/nBz8/7Dsxdnlyfj3CiHLcy6MAMIo1ard0wX14vjCSS11a6nJTBilgEqi2kGvi3IJtG1y64Jai7R&#10;yiSmguAxlquti72LdaDzxebW3uHeWqOxO6Bt2i5iwOEj4W7/8uP9vR05B9PyLFpsSg51ZvPa5vbm&#10;+v6DjUNI73vrjVo04NcKczlnesi+bFbvi/MPpwWEDUJw63BtwGYJSC7gBntwQBU82BrM1OKqAIvg&#10;R2qvCxxSLxr75rOcFULKgvUospwsN6R/bD6hDpQqlYqcdWDNxi5kCZ4rLVS21tfaRV8qpNbbs0Me&#10;O52dL45P5rQIKbPkn3stqooVSj4NFj3QyQ4M4A8w6UTOQRx/g+Qg+udpgOXFYg92O80GYutus3Gw&#10;ud2J+jU2h5597WDjCPbQzmazMeGvtvolYL41l7E4HHpsEIuNRn1Yv2GI2xQ4Rz4BQDTrtDI3GKli&#10;idXHkW1unj3wp7gTNsf4/PSS3s1H80lOG+lsPnp72FKqjemRBaiO9UIDaLqteYulYowlGGT1jMGc&#10;KqIG1wNyYw2AM6YiKqjcMG6uKFqUPB7pTmDEobJ04nDFwlLeDIuicnNEpOvrk+Oz3/71Xz8+u5rq&#10;/Uoo5265VCpGfBEooXK3W8PGLXg1AAI9hzd7UiF3DJwKYVMEHp3B4XRm6CSStmbTQwvUrslGIy6D&#10;JlRUKCD1eRiu1dvtWk5oY58MS0O0zpNb5tVpgCmGO67w9XZ7bsUmQSCfWUdx6MjSR54NRmajloUh&#10;DGOQxjoj/kpGjIcAAQnkJ5ib8GzE0TobrYDn4ksNRG6jURenVZrIxAh7dLwE34XkBzy7AtEUaaOH&#10;w2nYRoBooJOgg8LAfxaIDHPTyWw6IZlwmp2LOdYntM9qfjIDk75kaRitpk6vzheg0iOsA3Wg2x/I&#10;m7T82dk63DrYxfpU05cCP56XI4WTOseK7d7TkSg5yM2OFyerbB4L1ATKCPmf9JXlDXYzApiZumpW&#10;VBrcEQRpBzTSyGmToMawfEUiAaLcAN4CqpkCceOjY9LCw9bfrEiH3p7P6CPGMwiHpE4p3n777Xef&#10;fv3nj1//+fvPL3/88eXP//nff758//OX73nq/Mu337x69eoHwPLTxxwT+e7pu/troO+7zU6tXAxy&#10;3LcHyr5UY7Mqjwzr7VLQTRMenwo3kikbqDkQ3K6CPv70fuLsZiY7IaarimWnVyyBCCIYA52rjMrF&#10;qLKLCw8leObKzBNIJWCF+TWf30XH2CT4sUh2JXUmHTZpWNLreMyC1aXmZChP0jg/Pb96cbbI2fU6&#10;6/z6/Or9b2cZblh2PmlIjex6phrp10KnE2+ApTkxjx6oNgdT5UiD+WSyciRBLFn05GOQ8qqKtTKL&#10;WgyAFgRXr8butFppKWojNiOi+aPBQLBX65ULKpZpsioWtycYDXHUajhhAIJiVWL5IrawhlNITZch&#10;m8tAwSd5nqaROAUIG5MDzNNO4DSHr/HYxmaiinbQ2hjqh4b2x9fHQ+dsMkK4nU5XaTMtTV2hgCqM&#10;0EYWOZ0fA51FuY7ToaNaTyFeKBF4VBqyO4tNcrl8pW5ZfnFxsENLdPCkXhmg2qu3iyrO0IWcYQF0&#10;iobAIVXArYJawTMn8+dDSXqSefBL+lRQ3EhA51AkgOcdDQTcPLPmYUanGwmUe4rWdktRAo1TFgIR&#10;lScfD6XYPSKB0/ij0NYKLI2+vN442D6Q10ql2lLeKYTCrNinVbo4UydAYIsLpKXXx3A8B0LYEmoQ&#10;AqZbcMPpb85Gtv/M5gJuA1vCd4kkamIIL70oQ8lzPBRZGZ4u/R3a/UqJORLAJBUHawLYPR2L+HlQ&#10;6PFHlLVqvzVYYvOSsussGRpFrBYvPty8f3+FPX+yGqZJ1QB4aYuerUc6oz0NiTiZHM9zAAy8E/GS&#10;gAcpNhDjrSeTKdzkGFWXP+KDfCLHZFma2u+u1TcfbGxvHm4cXhxsrx8ebssaTQSSRmNzY39r/80j&#10;MXTm8aOtRn3QGnT6AOXtw621A2jIHQSJA2jVzS1I7r2NB/u4o4WYSwfJm6HR63CFKI0/OIfTsdVi&#10;tWtdsbJ8E9q52i0FY7hjgBmQFAIHQjYkM1cljRfA7Zh5hhKwIZhM5pksTxgQSPWJvAFKjPaeDJhJ&#10;eqtXB7jceqve2uWAvgbQGdK+VfSnvBGflE+YhvSJYPnl9dTmCpQVlV6pWFSCpxW75QiLacxpjpey&#10;4nYaedTMSmeyYlYjM7aD36bcSnewOhDzPzoV+cHmQSfqleyOcErL2AkVyUBvths9wYpCBdhmETfz&#10;5DpbNmvPU4vHPaGYF3TZYNPryDksDpmbk5/84I00O1VGoRUgNgIhrdk5uWKv5c37MzxuR6q9/vbj&#10;RrOQtDudNtwaKmJmqaGS1VhVMVZSYzmCy3pDgieyahPaWaIrMX2Hk4kki3oBN5IEZIbSwMMnc09I&#10;or45C/WYGQ2zHLB1dAq5sLj57ccff//999O0Th0oszcNETjiDipLrL1c9qJeMAPAgFYDYYYFFcI3&#10;juPbaySoGR6POdIZBCyOjrbzLtDL3KyXPKqiMurnZQBAIGsRTZmX1oa9Pm/eOb+8eQ8RMGcjLtMt&#10;LP1zjqdWJn5N+MU6Q5sIUMyg2BGkICPAnnjyrDUaJRJqo2gN5Rk0mS3RWY/PYLJXZLVxZSybN+KV&#10;Z5E5ZzfzY3fF2zz4G7HKy26UfAHR8Kz2q7EH71yY4i7cSg0ugUNDRtDN7GaejTJY3bPR3Si/0WTB&#10;KloIU/qFXR6dnp0CnXNOwEEyVuz1OKNplzPfdlo1hGqsdRt7exB7DQl1SrJPL89uj+cnR1en1/MV&#10;SOVi6jRyBWpxyxJSKrhs0BaT2Rv8Omh2U+B5PDW1pMEsMvY8J6GzRYBdVRYuZmrnEF1oi2VFv14t&#10;RUMand6cGc+vT08vT0ZZLFnqh0i5s/XN9z99/vkLR1L9BWjmkfM/f/76+ftff/r2W6AzwfnVD69f&#10;//DV48fv3hw+ePPgYqCgc4SyyGIhFUI1lnFZAXRmi0p1WfbR0x1xL+YhbwtTHrmjbqWCBkIcV1Ph&#10;oQmkcoUNkUAKZZmjFJQVnk2WIaHcUDRRVUoy8dCVZ/5Y8ndaRjhAqUUnOt4v7o7WBEnCtn6dlliB&#10;he8CbOKPtuOzq5tnL87HdoPJOT+6vT09n9sgtQGF6hTH8bOLwmZj2oV3TgNModdGRHIgZpws8DDx&#10;msyderWqUCpQPPNAjmUoqlQ8Dy7AwB8KJc00jsFq57zicMrr8VMFcii80h3yqP3sCMNG9PnDCHDx&#10;PE9nmJVlthqLitGPUz3UWps1q9O4EAhJX8V6ZcnqSvjycCNh0erAL1mpxFw6dsgQ2gdcbuXMjiCd&#10;gc3T+Uq0yLPqwiDOssdjIPgUWGHN4ioRglN+P/YhkEjp0xgsnBNmSYZCbkhp+doBJFe9U1MGWfgV&#10;CSirPU7F98VYqAxuSnRGlPFF6CgFgYDnikcCiOFRpC4B6ISu4uP2QL0yUcbbwPkVy468z5FVimqn&#10;udPHCul1+SPYC4p7w2pVAqG7qOy1W7utTpsWnooS9FOwVCY4415JSdwVVuez4wLPmOdMQDKjw5kb&#10;zyeznFnLsnhKlNDdiBOuSZ4t4O4CZjw80gM0swIDX+zSkNlT4GG14K/emA+frSr0KmU2jLHqhLQp&#10;iR9CS5vgXftABHdt2ZYP2rUgiFY8rtE6WKGcGdEe8hzL6+hkmnNmoUwzo9EwYzVj5eq5x/AYp1hI&#10;IysTZcz4MXwShJlnQOR0kcyATHjDaih8NsuzJ4+ThwqKBnTz5tbGxt7F2vbF+vrmQYOdzuD49948&#10;oNn+w7cP37zZOBCnzst+a1e2vb63viY7WNuhkS7weXOdVSp7exe77FjkCFUb0Jm9Gv+vhBohigFR&#10;ESoqsvUD+bLGU4wQeAlTV6BEPHtmRYMrSY2Tp/EqJB9unxHvbLpiERiivNGUB56wZNFuo+wxgKMF&#10;uh16GbSaTc7TWsMFXaxvrTU6ETWYTigOgZZZTY85iuf0cmbyiIZL1o0qyjxGBamNG62zyVh0xDiM&#10;uHEgly7QLzbjxkVPJUhhKlAIBJf1frvDp1eVyQZBlyZhNnkjHsloTEBFggjbLFZHIhVKaW2AIsg0&#10;PAfiEq0hEom8lAr5JQR+OltTfjmtMhXbL61jS9gN2VDrFiLMPqrDkm10fNeTc/Ph2fujYbK//+jj&#10;/WZAi81lwIPFSmbyw+NVQxOr3DFQWDXYsJ+nGOB5CGJqzlVAZAbycQZ9EreTbIMv7h7KQfyedFEA&#10;AyCwmigHhysg4+L2/GhxdPP82fPf//1fH05ylriK9WB0CCoogS/YQNWCOkGtp4F68brdXk/IgyfF&#10;jI0Y3GjAPWSfGbPGNp7viOwzayHY8xly4VO1OptNFGuLDaLTIKBpHXzTp3QKO54g2kCKpMWpmUPU&#10;f4DQAMLAQ3mebCSmcJHzxbykJBlNbIEAOkkezh7h90V0A0oZ83GtiW4T9OPiuSB0N4AeHzDajfrs&#10;0EIdbjbi2SGoZTgaivU4uhQPGClqwtoEOSPuWIo1AxwWf+e3NJ6CyhxNM9Y0mCcn+eE1ZD3XfHJ+&#10;e3R9BP18eXt2OWF1G/iJ5I+4VSmPV1nfOdiV9xU+jWg9M2d5EJyz2vWeWNg0u/rwfrG4ff7f/z67&#10;pm/aAt8efCQvhTXaRDLWHQCXNy+21zY3QYnXdkuAWpArq5Ne3+O0g8XtdpAech9yGjHRBSGn3Csp&#10;a3fG1V23P6zL5sYnl0fHx5M0R1eZ/KXOwZuvfnny069/fvn+1z/++eePP/7+n//968uvX379/Pnz&#10;d19//e133339FQ1IBEK//Lixtk0vfaaeI2DHSpUqCjUVihS6zAuWwHq7pQBioccDERPzU17xMNTP&#10;k2fgcZdlOFTZZSXny7ZpJbSkRRNBgZPQlUEqWM5dUSVEFhoyya9iL5ILUOb1auIpr8uVCovUiQEB&#10;z27mGC+84ne5TxB9CjKNcX579f7Dh7O5xWHNTS6vzidWnYsZ16hKpQqzzERvcmQdhrsx73pAayhY&#10;6ipKLnNmNRojmg5zq9l8ZULwVLKfKhpUIWKnVD4PjcwT2ISgJAF/nGVaFjOWZV6TkLw+lzrCWeuR&#10;IMioTx0OxcI6o4E7ThtPsg7VAsVlxFrNi73MsgBPLODFPxtNgBhiicAO2nFm8PPHHGsOnktLNB22&#10;AuSLMT0CfbWas7k0Ar/QPyNc8Gy4mszx10wuzUYELApgBI/EQTuHPBYEEwsF3KwDVpaKHlywEyJv&#10;nFUHIoUafbX7y3a/2isXVeIsj6DEMbVhtdfnI+fHpXoBcBCpqbAEFcszH5aacB/jBb0kJvF7cINZ&#10;RctXT8HKv/ay3+kh8tLrQK5gFrkUiRWDfm+EGi0UiPmBTJzu1e3vHrQUig5YAX5WMo5wikDLSjvW&#10;GuskBGS7xWGMM18YVRbdUCxMWU3GTpNWYplxKuVzlyvgF6K71O/jYE/RP+tl3juVRPxzhQU6QxpA&#10;gBnIk9iIhkWaCItZn9DQJUgezkSTsO6KrFTkLI1yQbmU00Cn3YvGvElm2Fnwz3aP6WwKCXh6NsFT&#10;sXAALAc3DDNOix6USxyagj6BJ+WcQq6wkJU1M8wJAcDjYTx/bCA/BCkiNbgNhDtIII8SS9Wd9fX1&#10;rcP7D9Z5nrV5cbEtRsTv7lzce8Sij/V9Dr/bbnKMMp6evLm2tra3f9Bq7DQAiTs7jR1an/Iweqde&#10;CdCpR5cwODPp3GwyYX7SwVkBmXEOJFjjD5RaFzJ5R1FktkTUqHlp4RIGeuQR8v0p4Bj2V9ivEsNN&#10;tXqzczgE5UBY1SXybFnIsx+GSU6sV9YClNoDjjNpyHZ22Np10NgU0wF8rBxM4S6YwVsWZ7SQvhzr&#10;fMK3rlLtt2jGSoLljVumi1Po1NvjnJ30lLV0gBHSXSw8yDF9IsniuSIeTbta9Hv8pUFbGc8atUZd&#10;KBjAGtfrudG05jQeDXs1snjiBgQVHnKabEaD2RQPJ+KpVNI2ygC1mKMHjbXK+Kf0+MTqitYUdAaP&#10;spIffNq44kzCm6vT0w+/PTsdJcqyjYcPWrF81owfExfSXhxVqDUuP+2zU0zo+EQ3PnM4LqpYFm5C&#10;yzK5iVBF9xySDfFxCfxdeDhAbLKMl21Lliy4+Go2FYmyy9P3H549//Hf/35+djS2edhzVyjQQ6bU&#10;q+LudSMuPCSIc9HDqUL0FXQBq1snirEAmNj3eGA2HvUSKbGD+bNIkMEIoAqMrN4CrmppmqTDXvPk&#10;LekcJ7LNZifHx2Oo5jTiymg1tNoROXEvbVmrxaZDZDJAQUN6UPczOuAd5nngbGTmM0GDOg3ASQdw&#10;BjZTZtDLk+e69GImXwKgCdoEmqTPc5qVmN9hgniGuEhneFxuMWl5cJlygaALbwMwRw3tAkOgOHoe&#10;omc43ukE8JnjF4Fp8QWM5DYdrY4Xk8nx4pgH0JeAa+xXnnng+yA2qCr1Rgvc28OngJVMzZ0bpu35&#10;VChhXbyH0Du/+e1fv58dj3EjJjm26uMNkiIkU+5afYfsGdB8sbW32Sphp+HGsKxjOJtZbaxox0sv&#10;HgTPnRHS1EzGMXc8aDDdtdNaFn1JvT0zOzmZjK22bNqSUO7uPXr13RPo5C+/Qj1DNP/z5z9/Q0H/&#10;+vPnn558x7kX337z9devXj99/dXr108/3t+SNXbbdHHki1NZVZEYBG0ooASyCjtttzvGak+vKIUA&#10;qgKb1eyEVdEesVgo9cqIdrRiUmAvVnv4P60kgwH3XWWQOxqgUwRiA2iXSSe5IMFjISxs8sGYL5lg&#10;iaNGR29rnizxc7gWIGawwiE72C7JfWCc3N7ePPtwNXM40pQKGXvcCz3g40FqLGmkyRzps5GTmzhh&#10;TUMf5kIxGApLCXwv7BG9ZTXO5FllVISmKhR42Mz3kZLM2byab1DlU9NzkKduJkPcFdcm8jZTAko+&#10;IblUygJ7jEJxklbQUYhlHZ5XBthvA6PHDmQFF/ZsKhYBq6ZzFk9zeaQOTQfmnEYInY6EVbboksNa&#10;ZfJHZ3BgvWWxaaF+QO7SVjb0TU/mq/EJPh9onOPIvel8NhqysQDSY5wxYxWRzTNFhx/iTWkdFksO&#10;X5y2qSOBAmiTohR0l3oF7HcV59kxHydKIxFqcE135UyJvBZ3OhkWsoVEMB8OszWTapBvJxXyeUOF&#10;EnviFApFt8Ras2ZT3m5XlcFgqdqWQ5lHOe8+GC0GVQFllNk+SF5qV9xMkL1aOep2gwxQRsR5Kg/Y&#10;59MgB5AgRenK6g2AORSUyoLaZB2CwMwydlD0MO6eN4S3IArqY0zCCx8ulumQ1t1lqxmoaJRIOS6S&#10;nga9Nk7pkoCIid2hUsTvVcXUdIxglUGUJuDFUrmsaEMItjudkiqUEkUQkoHRE2EDdzmdnl+vSO3J&#10;l5n7y43S7KcSKwM8Co9lPOKkT8TEhFakhJiw10I9Y1XzKIZlV8xGpGiQB90MVVTsslDrcI/e4pvb&#10;4OZbW9uyXRYny4jOH9/e37vYPsB+ZLd6tcP5zvXdnbXtRqvR4DSMhgxSemt7e/sAOF0tgFYy+UCX&#10;Ax6fgS6k7WZnBrGLB4j6ZKxcX9uW9WvFKM2t2Cvn47rk2XsSGhX3hBWXYPzukCue0MR5ipl12CCb&#10;sAP1Nj1uIggH63oEqwb2BHpV3LTm7hobr9fXtxvbexeNZSGVTCFiAPMduA4OdXx/dp1JRnu0Ve/0&#10;662qkiVKoFga5+TkCP96OQO2gp9iU2pZMKfRsI5KMuBnQkPF3MoqnktbqY4nY6WIJruya/MJjy/g&#10;z2PjsaQ37xiOclmHNT2k75LeZgQzAj0HQosjGX8slbA5s3YnnpBD2CHIzjmRYDo2e6LQ8vXmshSM&#10;Yafrgc6T40vWFF3ePHt2m8urOlsPDuU+rTnvCmu4/rGFEfxSao3Hp9bm4x5VoYA94YOG1dA7CsIh&#10;DhwmS4wDGLEcsdKBy6ziZvoPqg2YBYwyiGQxX2YLLn4EPTjidKybmxfPfvvx9+e//f5+YdWosAvu&#10;TF+LtaasWWVWh8SJ1e1gpV51Io7/Y/tSx7BA+u57mvDuod6SEs8pPC7JoON0E6Cpjhnmu/NfHUuq&#10;aUbi0SMCcbTVaMTJ0Mxs54aArSzwhuwBPEYU7rE6DFEVPA7vjRkAUWLB6iDcZLrbG0EGDDx7Jvwa&#10;6ETGQ2gelmBZMiXGRDfLpmhkoeXgZ5FoNGN9cpa0RZg+caSlx5NyIcCGk/QaFONMEJvVUt7oAPGE&#10;Vjm5PJ6fzNMWLE4+eKfdwoM9bNN0ZjVeTScTeoazAB7rCpAPDODSinsLin6/WmBiTMKNYKE3546a&#10;E2qXbXx+c3ZFL5hn7y/nNPQCfOI9SDqTWcdaAVZtrB8eXoiyx/2LetmPGGPM8owrdzK3gA0hiGdz&#10;Zk0czAexXa+h+o+UqsIxs7F5sXf/4ZvDRqccUGttmekIzCdrNXrlD55++8uTzz///D0B+o8//vz7&#10;ry8/A6P/+PnzkyefvmOb86tvf/n2FY+c3717/HD/Yqcpryl74Op4K0pASwzLUSiPYjEaYgEvgg0T&#10;iawXFBNQQCgpvGKIy8UgQk5PWcBqKpZ7ip6yrCi5CxDT5WJAFeBZD1V4wE+DBj8UjTbPka4BFegS&#10;qBIPVCNqLClP0mQFCDmx0Fjtx3Nkpo0Rd9XQ7PxJbp/HMDm9vH32fjEUc3TshkQ4FkXkTanBqqFP&#10;zUz+4/nb7JAPTqddnwTBBZiGAhx+tJQvi4FQ3pm2s2Kq4OaohUKQbmGhaMmtNmcMLhH9XfG8CXqO&#10;4jvh8iT11tF4lXFSU5lcgEIOSAKUmcwmrWCvNivlas4sOmvuTkLZdSvO+QCdEQ5lBaWMaxLQ9ePj&#10;48kok7EiAPJbcG4qAr44nLHZTA4eaIAQslk9DXSeTGZz/Fpx71AazedTVuXmxpPjk1VWh7AaoMkm&#10;NECe7YQ2TgaYZRxmvcsXKIIosZEmFEglQ7hkDbl3ysXrQ8zxsGNNZ+BmzJrBbxmKRcIib8TKBGKL&#10;2w/sj/FQOlDqdSvy/nK57NJfkV1z8r6iEPNGetUlIj9nXbCurgB9XWCu725KvYcHiuIlThV5Mod4&#10;JaCZWe08tG4cqOYwaT0BCPMSn0fKkB1yXqPVpAWUx2J+n1sp2tLFSlLhYdOyKUQhHAdKs9CcbtHY&#10;GFoolKRWeBYhPCdZXYLN4gu4AyAvnlSsGFULeQNqGI77QbLALOlCX8eyL8VCXg0tEhFxjHR5A1mC&#10;JLOu0nR5YS89bvtwtLJy/qs4ks06EQRAyrgI+ebyDqtZh4BFxzsq97t14Pf7vOwYBHkMFplACgRr&#10;gzUOmtpjJegB+zW2Ng8Az7tE5zdv3j5+tL/WGogjV3l72W615Es6n0Gt7jbbrJNqrF2sb+82dnZb&#10;smYJ6I+oYLJks+kxBw2BtA0d7C1CmBXna96uXLa11VJgbwaBzipsWR82Hq6LU4D9+IjfxeKMaDDi&#10;d2k8LhNPUczAJQl6yZY1Ap3vUgIs4KU206ojysqg2drd3IKigLLY2VzfbvZU6qQnFXb5PVoLVi1r&#10;kW9vJxZvWdGR9wnOg67KXap2ulGg82w6OT9nFtGCsE45hkelVscRFQDPWlMefBzBWSlyP72UpA17&#10;dcP5PIuIEA+H6CiOaO7RGLDthnaTPZu2Ap3zhrww2LZBTWItuCLBqBcKz2aZHo0td0OKZS9uThfT&#10;nNOUDEVBy/qVcjAS82I5OmaLxfUlrZrfv/hwmokXBlv7W/1IMq9Jeci1iRz8pea5KB41ZB35MCs0&#10;1CFKDIlVrFASLvVdrRYz2viIFhgl3h5LE3iCxW3OQcfAv/RqOp4KE+bJ8enN2dn7Z7/9/vvvz1+c&#10;DuMRtihH3VEamcoa8h72r95uzIt0FrYOE0WpMP/GQ3XIWnY/MbNPSRMPuySgL70j8rhJHo0e2prp&#10;JApoCm3gIytpOAgAIcdkM7NyNZ0ZQwewm8gKUMa6ETPycLlGoCnJLl2RJS04KNEWzB0LgqMMGGmh&#10;qo0ORN27Ql+Kc6pnXJT4iVo+LUgYvH0zWCzYEwAS2weyk7WG9CZxYr0ZwgiSSTwKlu0wPaH2hKCf&#10;IkmDxZpNs5QiM1/MgA4Iw1mLE3/I0l2RA5ZE+e54fnLXYjo5nrCu2+lgx3YcCtIfcTMj7I+TZlA6&#10;g3hk0xkH+IRlfHx9cnx09ez5h9vjGb3/xlnm73U8PseD07C5Tsydufdga3Nru1l2JbQG0D1WuU/m&#10;WbOFwsrutPEcAfcIZAQi0xPptYWBal12sPXm3eOPD/cPBtAvarx3MBRtqrT5+JtPnz49efLTT58/&#10;f/4Z+Pz333/g9y8///Tpl08//fLDq1cc5fzq1WuA88ePH9++2djaGVS6CmjestLt18TVSa02rjPp&#10;pZQqwJHfAGO/R6OBIBBNBGEPK0uA2SEV0FkJxcwywxKjq5LekFDLpVqXnTe+EJtofSy89VN2e9Re&#10;hMZkMulRxVj8zNXs8vopohO21Xw+n6WxiFk1RunGuKCNi9YE7AMwhUh8dXR9erPI6sBOkxqdQeMH&#10;xYrSLkPlx/fSiSoGbADragxilTXFEbz9LDQvFnrNzYu11lKZMuiTEQj+UqlX67JeBXzer4pGUkar&#10;IRwLxPyI9sbMaGjFwgNfTUrGHKu8wSynQ7sh7uWk17iRB80sYNTpeE66GmWyRh1QgS1FEMwpfygS&#10;CGFD+72uBNuvETWwymnWIMxcM2ksf87Aw5+sDvARVuCYsH1sPDYe4qcbtWbnaDqbnNDMh/4OQjuP&#10;2UjFYnL83aH1BiLEq1gS7JmJKIOZaW1+gkMTEzZcMZDPuEviKTx/EX6YjqcxL5cqT3RGiObAIzMr&#10;LcUJKrSBmoP8oBdEV1A0WOAExiWPjvt9RZnFOpxgIV8iurmV3R7PL9yc81Ypl7rlYixJVEQsg27g&#10;GscPJCjSWoaRixkEPjyiqS4RRwQFzdGkmKZRVGpKVdKWppkFRKlZqwaGhAJF9pUUglxNbABTEV28&#10;TKUwtw2Uxj3mWT/+49kcvj8dkcJJvF0J7CJy5zgL2Vp0+1Mh+uDkwwmegxl40A3I4IylshtxGqKD&#10;NDiRN9HVA9sb8GRhSpAl9VTTuaGZ/sEQbwBEZwY3WljMxEWJO8JhPM78CQs3mVoSfa9Y58mkaK5S&#10;YkdEmKQfHKxvPNjf39/bhPw9WNu+ADqzmVm2ebixce/e3lqjVR+AfLNBkR3bFZox0oB1IB80hCMJ&#10;YH1te2d3d1DAT6BVBJaOZbTKjYXXvjOLC7WazVarw2KPB6jVNxvyihIsJYCd4lUnw2oXN11Yo44y&#10;FxRzuyPRIA3bQik9SCneYB7SB2/SpkMwToCD8lgNkRVBF/tRpey0mjtsCt6i+r9Y39ztQoO7mHLV&#10;GLIsZZxSyczsPo7Jaleq/fqgFi32ajVFyas1WbmSx2l8R2hxBH1RjRwHnvGgS4MAjXsHPl+q4f0r&#10;3GptPGw/uT4Z2mmq60pqjQ6zzhXS2Ifjac4GmHCYtQk88rgrCZnvyJqoMekp6JP0Jufs/GrMTAf2&#10;mOzZi6vFyunALg0FmdsrB91Bdyisd3JG/vH1+c2H92fvL51hxc7e4XY7mmI/FHCZxRjY0cwMsJgu&#10;oXXRJTVw51rL+VtAFZHW5uzQuxXIpFAySbNN/IPEniJcmoA6G7Vb1pkZgYHOZ9Pp8eXi+PTs6vbm&#10;xYfnP/724cP7UTLQ63SU9EurNtZk8h4Fvj3joCJFJLHpoAg1SZ3FAX2ayJux7cXsIKwCxn7IZQmK&#10;ggl73EtvKm6DwojrgJJ5UaNFgMhLoKhxqGoej8d1wDFzdryYiGJ/rGeOlgdjF5W72JrQ5zQGY7s0&#10;0J3vg7ZgWB26BI1QqIuNoqJf9MuzKBx/MHKEj06H9YO9hO/Ef2OSELsKHM9kBKjjckx4Mddrt5g1&#10;d6OjdCYtwZkNBV4W4EmO0cgKCgwIHs9yTmazs1bq/IyFrXUix8VpajPRmnY8W42no+F4NnLacCna&#10;JOCKdoMgey4de6DAivD4zXQcs5tMFugfZ2Z2/uH5i8vpeHZ8fTzNgl8wl8dT9kQy5Vbsbu0dHm68&#10;fXhxsL3WLGnyWlOWPB1afZbOprMGyHG7SWdkBCfy6FypVKRHlwk60cs27z9++frrrx7tb64dLFX0&#10;K/QGFY03P/wCdP7uu++efP4JEvrXL//8/Sew+fufnvzyzXefv6Uf2MuPH7969frl449v3779+Pjh&#10;4XYTm6haggyDEsFqt5u0Rotdr2GLDf26fN6wGIeNze0Ku0I+QLZG44lBC7D4q1dSlmmYzIkKwsEw&#10;WO7RUzsWUgPBA3TApGWsS7i/4PtJtOKHHlfHoWOgN9Ueb9I2ur48Pj7JML0qyCcoJ7NUPLdjwaPG&#10;W+wWPFaOcRrGvbGAOxhImCX8AehBvwP2k2oIcKwxHc5mo1wubdeqWe4bA4kI1rY5Ar+pUGnCsZLI&#10;vVerNRraltjnFfN5E8aER+VG7E9p7JPFNG2SeP6hSZjGx5NpLpMeTVZZq1WLbZrMgzexapFlpkbW&#10;c2G1IN7rJXUMt4vdtKFANMReH61jOD+ZrEAQLVm7mdjLAUB03rTfATFkTpYja61ZADiHOWMB2TMZ&#10;XTJvH65G05MJAtmYpdvs3h/hbWU45w3aSAoFS1Gf2hXyGCwWbCm7UW8fziYrHmhlwT9YhK7B5jOB&#10;r2dWQ6sJjEJH+m1gGpQ2eKwvm56szABnbHJwEfALukOEvEkmzCM+4dlUANtiBpgDH+WDTrW1U+/X&#10;IebqfTFMh7VyJVawAFuBzsWYi5KY524s72TBEUCaORAEWU8qydNsRDEm/rBnmdcGozaEvR5/kF5m&#10;ypQuO8LNXs0ms4zJQ0oX7CqB/WB+7DAFzAJKfJyd7/WBSDF8YmGFIKZD4HtQN7RuQ8AHdeOMGy9d&#10;nkV6vaJQcjKl25vPGjVamzMHEYUIEw5h1ZYBnAG/aC6KJxL8UsQ6I0UHghlCkd5xFwmg0hKcFyfO&#10;ZzluiT2mUMz0+XAxjjN5ZtK66GSaYvIYa1ulcqkD9Lwpgb2oQkUx0H3jwca9NxsXohR0Z/NiR7a5&#10;CXQGzq1vXcjqbCcWFWGdOs3IayzWBMr1+/XdHU6ZvOA52NbmTnMZwBNOkBVqdXYspunJNLca54b4&#10;5cSKskLzG9SqUmtrY2NbroRC5rlvMm/MQ92xoU0bjuIJYruqYoGoj8ep3jybPkyQY9p4XpA1SCHR&#10;l+/gSbQQbAlPQMES/L3797bwDja31rd2FODweLGIh+FrKOr6RmYVGy05fKwPdlCulYq9sicvGVZT&#10;KCI7NCWkVt5gzANa9Oymw733IEYw9wTeFOzK6x1FKYQVkz46Op5mzHkow7ze7HTaJa82A3wbGaGT&#10;wbbjJihuDyKUZMnogaURZvRiLq15fHpzmzMyo0l0/vD+KJdOW/CEVCUFDYmhqhAznBOW/Z5f3by4&#10;ubq6zmgqiBQHnaAf8Jt0+SKQEHEpGeKIOrG4IF+97Hdm6i+M69UktbhbbD/mi0gp6qficT3umPCn&#10;pkzNS7ifYKJ2nnxmQPUJznQWOr68urm5ef/iPX49++3ZyhWEru8VC6WKvNGoK+hwmXdkHKYsJ+Ck&#10;uU2xT7M5J0BOp7NknGZwbhen5OGFUAouAcnMmEraqjUbaYFiSOBi7Fn6YLJKAmqWOxSfwhSpSOoh&#10;7HCJj8ai6B8K0wC6Lm6b6IIBSxPcnRHZYBT9o8BhqEXiLn7jRVGb/r/mJPgJuAk60cUivogdj6Bj&#10;kOREZdFFbwTdYKsKgNLAXnfm/Q0S0xWpEKJwoFCMadmLMETwYjM/LiwLGeNwpiEqrFD91DSI9el0&#10;TnTL0m93BNZzcoKlYrIbk+IY1qW1pcXhBpAdeo0/lDWCbLzV22x5Q5pj3E+sdCA6Wdl5NsKqejti&#10;sYZmPgdbnIBxuH5xIaM/Ow94sqCFjOkQNvi2LJ+0OzmwXM/qZB6Zdjm6rV+Xrb/5+PIpy67fPnr4&#10;5kLeDZb7sr3773749jvo5p+efPcEgPzrP/TX/vOPX3/+/vufWa/9Cl/x+vHbt0+/egnlDHB+9+7N&#10;+k69gy2kKLo5u5uVTmZsSQPt0gMxbzhVKAh/Y579ahCMaPusSaZ8jOAQJbTri0bdELfBYDGqgpyD&#10;GBXgTIGDe8Rpi15/iM7ISYRqsEzawseJfljUap4zSFkaVC4WtEnlkQ22AYgadDSIjyhaz4d90PHG&#10;9Go6MqsjHHoa09oNCS3kcxFMIObF9UEwgZ85rLnpbH4yp6DVpGLRQiBS7Nbaa4cP1puVgkcneZXY&#10;ml2QinK5h/8DXVgEl/L4OIHGF1VJ2ZPJMGtGmPX4QhrbajJDyBuOptPRaGjnJohjSeZZ1wSiQf/5&#10;bBZrjaOVOHhYJMO8PlUqDHQ2rujhOgfi4pk7hY0rpA0wOTPKUY4xMcO+KFHeCGnC6huj3uEE6zTS&#10;OYzmsvjRs5PZCgg9mjLFnkXUtes9oCfqRF7yhhAyeHysN1lZ2jjOOIxJdwkqlO7jrGfKjCbHqzRI&#10;sRg/A8lswQ2iLsd6xHe0sgIu6zAwA8dcHLgXKA1ID3uVS1CthVK319ndabTkROWBgImD7YNWRdGp&#10;losFzmjEi/MqfSGPRqsXx4JSEo8YaIeQK8oHeETBpw9ZSYWRgJDnKRakEwKzB0SgWGm1lsGwLTeb&#10;j4AzHFWSd0F1KntKsD32mKhi9CrjQQnWkhe8zIe1xcb/GBsMANJMc0PkkC1DTACD8ENSAOdAoVyR&#10;y9n21QuqdWY98ZaNlszlh929ZZUFYnheUCW4XohvxCNsT3qDGqAa9KL4FJGARbwiT8c7hY1sB0Wn&#10;Ww3iHI/BoZ/xYX3C5YtGoOpZFwfdHFJ7AwFccYECPdKTt2SbdBO5x7GsgNntg83Nncba2m6rCcTb&#10;3j6gBZcc+NwatPutAUudReFuR0wD21nb3tp/8GBv+2Jvb7NeUuvxMvBE0wyytcKan3KC2QrhyC5K&#10;2ZwmjdpXa+zf2xyUgmyi9SeNDouBWCLpsKOC/xmICjBk63/MryUQg7Yg5GLP8SbwEZkYhcx6PE2E&#10;Xl3cr6C1DL0R+NraWt/uRD1AV6otRkHQzyFtGnVuXHZ7yREzvTJna4NZeV3JvIX00ohFEpcMDugA&#10;7m/2aPDMFtjqIaX3+VRKeWtZVoURiMZH50eTEbi2B8TLiA1h1lpOrheToVHjceX1kpZJXbYXg1y4&#10;aEwWotW5P2lYnR8PHSTsYBey355/OB+vWCqe8BcrHdzaQsQb1pqc08X57e3V2dXV7fnlyVCqbj18&#10;sLMM+tm3FI4UQHITOsnnjyf9KdEJKEGWRNlEIEbUQ4ZqWWeOOyrSzVw/LMES1iNM/zLtzJsHGQm0&#10;oz846ItIMBAKR8e3N+/fv/8AZnB78/zHZ7lUEeiMe1bt10HOCupkmL5GFntuPnTmMiZiPR72akjH&#10;NJMzlzYnQA5xYURMXIVYihqeh3tDKY0estaIZZqQDJAG4zFb5ViAzX4lvlitQogOuxJgneYsiN0q&#10;IxyReb4hgpaVwgMLwoT4xON9nl/fWRNocS9Y1qoFzxNMFvsJ6yZPMGZ5L156lmIw644dRaXMSQT4&#10;3WwH/hvphm6xOJiExH3UQu6yy0bNk35xGFlUJcwW1ohmsmlgM6QME5R0jXAO09DBzDaCg7Iza35N&#10;777ZNDecHx0t5iOLPWtCHEM0Ttgyx7d4qtgfudzQLnGKGouK9LhXUlytsWdy86Ox2TISbSK4IlHi&#10;b8HS14T8PsUOFvn2NmfW7CyVsSTfpAPSj9VDqxWoXpoDrSxgiqusXsOaFmXRXahVlvKm7OINp1a8&#10;fv36KS1F3m4ctLY+/vDLT58/AZw/f/7+808/EZ3//vufX3/+489fv//51z9+/uXrH1gL9hSi+fHT&#10;x+/efSQ4v93YbsqXy1aDQ3+DgZgHz9JsNJk0oZAvWgxG1CmlMoQnCdhhV4ArldBpXEk1wCwCkeiO&#10;ikZCxE4R0AN+nztEKzHqUQoItijdiWf2tOiZKpTUYTB+fR6owhIQTzwRTjhXYyDG8cqix4rHkoSy&#10;QngFXDBzpLPZjdowZyWYslmT5A92aZeb4MQXW1hVLMR8qhDjI1aMDTRpNZ9Nrk9GGactoeaBtVtZ&#10;W9bX9jY2O6VA0qQPRyvLSlmpLLF4rVurchyEWxWJKsuAAHc5Gs/OxmBm+bA3ViiojUMeZeA1ms7G&#10;nE1rz5MmY0uqwVW0JnzATmilaTveMStusOK9XldYDXSeHR0fL3j0ZbY7QexmAMPRCuxvxE4psDn2&#10;MQwBFVi6DIpmfDce+GXNeS3eCbgrNfYI70bU/MymYLYOo9lq16YiPpfRgnvB08xoIaLW2jPjUW42&#10;zebVEaUy4LINp1iu7NSdHh/nSO+yuDWsPbPb06SYx0fHOTFxNZM1O2h2yPSihokS0U5frvVAXqAv&#10;guVed9k42NkdtBqN3X61jf+vbe8MerU+e7XKSwi8rjLAU11wBJ50QT/gaZHDhTX5PE+wmfhj5wmd&#10;WT24fQk9JSbVSd4QpydqDwSgVQnELePJZDyaH8+n05xd8kM2l5U81y5Af6oigBd2VYXYB+YDnohc&#10;LUI5QRnhKBbzegjaXjUTzQhrNqMGnxwAna232pVerVJQa/USVJYRmKA3A24TqtqgD3Kh5CxRcWgI&#10;WqhlpQCAifFH0togJFi4xxSDWc/MTkLPFrA8ozAYPws8uTNARBiSpHCkG2Xqndkiprj9TB55C9Vi&#10;LKBsNw4Izvfv3+MYjAux99dkuLmtOidx7uzstDqVipyDJeqDQavf44ySQqnG8m1aEq5dHD5483D/&#10;APHioh2QRF8qLb4Q8Vd8phPEGOgNBzk+M3i2fCIcbV9sXLRqJQV9giWbxaIPe72EFC+tekQhty+C&#10;P4VSIa+WI+5tPCEV2slmTNAfGrIIwkivAUxRL6UqMlmjubuzvbW3D2mxvrXWLqhBEBH4zA5mRq1A&#10;X6fVFg9yZimHiHKzgQjg0fhpEGLPZOx5NtNjpdsN3OEGREuafgMP1ZCkvgB2tLI/qARdOntmenJ9&#10;ebmYWnUeL1idMc3c5fTy9GieMUlql5bwB5VK6Y7FFguqvMIWm3Vh1lnaAL4OheWwyf714/Oby6Pz&#10;GYAhpex1g4FiwQvMzGZGs8Xp2dX50fUxgu4w3j4EOlciHrYrs3VKFLn7fII3IPyBX3pjoDWRFJYL&#10;Ak7cFQdKCWrLzBCWhJkjwqmTuZfBcqAaDSaaumP7AfUsGTDt6QqcezadLE5vXry4uvrwDNr5w2/P&#10;z7KxYknR6fR3G4POshaMpZJakyU3TdvTI4vZac0nbBynxcDBItJ0Jm2Pp7zQ1zqmWIlt5DiiKkgN&#10;XWxwmMCnePYsejY5ZFYkuMEo+WleMFrsD2wdmkOHtVhL1NDAnDRlhNXiMNuYtDUYgbsshBVimKkj&#10;VqjQQkyHG5CAlErkwVWZqtZDJ/AgDWLZpM/fQTkZBVUpFpQAd5aYc0GxgIM+mFRrJDr4k4ZeBaTc&#10;PncwGgvnTSLdmM4hcmYs1qyNN9UKpZFmKU7aDh3MmWrj+fHxZD6bjoeZ6eLoerJKZ7M2Se2HXDOn&#10;x4vzo2POvgZlhZoDCRBneKwVCPtddk68strs6RybEB1GHUQOB6jpdZqQqjBY39/Y2NjfuH/vcH27&#10;6pHyRuyrHNNTIDFpq8PihLJx8ENpzn0B7KnYttofNA/W732EBH78mq1R7I96/e7t628/Pfn8+cmT&#10;X399gj/8/P2TX7796dc///njjz++fP7p+19//QzlzPnNL59+fPsOshso/e7lu4d7snp/WW1ur+00&#10;B8tyIMWkjDaZinGmb68c9WjCCKRkklie0O/MVYZBcdhYEEPgZDI7Qnv/AhkltI0fa8PjjflcrPRg&#10;1PQDnFNQlhrcGFqlgVUxd0gfd+Yi40kPSMxolBlN00TvPG1YkojdLnBCgLhg7zaQxBT4tkbUkpeC&#10;bo5N1xgMnFPnUod4jgbNlLfzgHB1ArGZcVro5qkG040Wa639+/RlKKUMBinWrVS6ynKvCtUEolMF&#10;BkH9F8vlqLvULbnVptEQS4sOu8qSP++EIGXJxAiPxMpabj2Py/I6yUOlyMjILjkQVwoo2l0AQNga&#10;nvK4wlqW9lptOnA+C1fUeDzkJhGRk4PEWXR497KyVJ0gbjfQANYcD4uqEoMTrGCyODoCPo/GR6dH&#10;M6vZ5nDaeRxoS6fzKXAitqAu3Ulblm1YGZKqcDyccKyOJyMngnQ2uxpnORrEQitRCws/huR9wzFX&#10;MbCaLqjYwRrwad7IZDIV4ZRk6B7ozWAg2qtWOq3d3SbkXR0LjyOm5Lh/dCoHmyvRtJ+9pEIwiK2p&#10;jec5QPUu2ck6afImiWlnrBv8WYJITUJBgw0k9HpXLFrCgm7t1isRyTKippjNx8yRSH52WUPAF6O0&#10;NmObFmCZVt53liQxd9QHLoEPgwuqWBhN0GbzXpJt5lKeB4JxjU/ZVbTl7PRTKGManScaiue1Hn9Y&#10;57Ba9KlCtQ1+UeBiBcRz0fGsEUKYXSxYbnGoe5GvM9pwo/IIPgnaz9DSjodweZ6X4taJQoxwgkva&#10;q/IjQN4FSkTwlDvgi0Vr/Vqx25ZdXOzdJyN+uM/p6VSeB7u7soOd5u7a1t7mbuNgd9Dv78rqwra+&#10;rShEC0G6YXZ7lQ7QWba2d7i1fri1tv5gvdkVkyO1eehVPMocLVzmuG9Yb2Y9T0gyQ06FwWqvNdb3&#10;tuWKcjEI7Qqa5PKrwEU0Go/fD+6KLUtiWgAghjw6oDML4RiR8bsInwjv2JASY7xWRy8/f4cuDbKD&#10;Tcj4/b39jc2Wwu3BljBRlIBS2izYejZ9Ql2o9RTtgXyJxVTjOHFlMALmb8zrsZvjINRJUUiDfRtn&#10;RAGZ5WxvEeNEJcOyUlIl9Y7cZHF9vbhezLKukEZnc44nJ8fX19fH83HGro9r9HgsBjwTHvYiuAeC&#10;Pp4QQ38jQLCE30QHCdAY2X/9+9mLm5uzCYJw0l2IhvzBaDhP99/0aHJ5dXq0QITH99TUN95s7NSw&#10;HhKSC4TPwwJDVwjkDVemySc0Liw8UH4OFkkCoyRWM8fZR6QlMOVF0wh5igUMxaTL67GljTrzEMQe&#10;stlpsdPKfDZmtfb10enN+xcfPpydvfjw/v2LZ8/P5vpIoaiQ13c3NweVWsGPEEMHIqBz1mozZi15&#10;yEl8YwYQECBgtNOcBAtMaQx2i1mXxAYWqHtXF5SMG9ghJGr69MYs669M4A0gXoi8WKf0KMWO8vmw&#10;fbCPQmE6aHHIZ9aSmY95Ap21GaGgOWnHrueACs63EKrJgPcFPcwSZ9z2BADbBN3MnAu2NNYJgJvW&#10;6Sz4NmKJ4oca8df/PzqbaUthsYuwQzhxcSIv1gG2kodG+ilhS+iO0TICIZJj+SZp3FGzmQWQo4wl&#10;zTThyumwpq3O1XQ8O5kzbbji6c5CGOBbsTQ8roTJmgO3Oz7hIBsHq/1pWATqwCAFPAupzRaTCQo+&#10;66QMdtKNxObMGvAYtUmvW7EDbH5w7/6bN/fAqOsebHyQgyFLe9j0miU643czT8+NXLkISr5or0+D&#10;v41HkL1A51dff/3qh1fffPvtt7989+TJT0/w68uvn3759PnL999+/c13n7/8+ceXLz8/+fT580+f&#10;gM5PX798/PT1u4/47auvnr4DOt+/aA761UprmzR4t6NUgd8mwiEOU+4qauWAK8+VBx2RFAcveBzE&#10;U4qDGEGZzRoCndmygSjJMcji9AAgIUpX/T4/GJEn6Q1psW6dkGomlkjZyF/wCXHW+OM5gKs5hxY8&#10;UpbWYEOo4xrcX4OZmtJmd1pFQo4tPiqQBmg6t1/tDyU1Xl/Ilae3O0vJ4lpHbrXKrRaLFQ93Rf4i&#10;4QU6K3bvP9qCRFm6NVI4VgTpKJVr7U65pKhWKrUSJylypGSwVgsiaphMiEfYhSpl2ZcgYIhZ9Llc&#10;GouDFV55sMd8HNwBi9CcHjk5fFaNrXFXQOf3sp8KcgoEgxWAeaotcdyBJyuOdSx3JBronMs5RaFB&#10;LuPggQzJoZFcxBSm+E558liHEwSny/PryWh1dHU6t3CMucWE3zOjtJbnMxXE/FZJDVVEezNt2K82&#10;mRNaW3o2woLExjQ4skbECJuwbWDUEFrCaLLwQbDmE3sEiMmUUsobiGk0QGeedNbrlVIR+FBbQrjR&#10;gWK3KW+3aD3bqEVjnNwbiLojopieaMbILcSDXgsVI0Dr7gWGhHUjVBHPu0juCNhMI0OW6dSRQq9T&#10;bzRa8mpAcoDAsCoMO3JoS9ChLFDsdUvgCEBnposhC0IqvwsvjmYPhMQwAmElxnnKAOoYPjOk9vi8&#10;SVA/dRI6NxWlpV2b6NwNejWqXhTBANIKOtJhUAe6S3m7UsBi9apUoRTLRSNeaA+WnjPWsX4Gb4rx&#10;hqWAiEx0WjAiPvGgXi8J3u/iSbg3BIzC17jUeJ94y6xRB0FJBdyRYK1db1fksvUHGw8ePcJmv2i0&#10;WrLNze2LzVa/vttoNGVb+xsXu7uifntH1odWrssrpQCdzWudmrJcW/abMtn24Z6YILm3f7AssB8U&#10;+xIrKwf+iJA/pSXheGUxaHVmVs848axtCb9Svra31+iUi2A5KlJHFaUfU1lqf1CJIOhW9mpF3L4Q&#10;lCqWBo8/zEaoJrMdag/UjbKAA3740iXCqv4amzm3tzYePNjYv3dvU94NqOMUFlasKPBak4PtFGp/&#10;oavs9uv1TrfSr0VFt31IwiJkrZAxGXHH4jYdmzgYonGfqETxR5Cku8OIZaUb9CdM2TGQebE4P18M&#10;wyGNwbqaHB+f35wez1asmNfl6TdAt2dWFiM6xlQeLDSXy+OjHYU6QZzkYjfJfnx2e/v+6mg+GjqN&#10;8VTI6w2owgCShN4xnB0vjug+c3t6knY1HzxYb/RA8PJ6SGYvA0ueTFz0HRrzJDU0CcVqJiyJonaO&#10;cWIuGzjMUmieXTIrzFNe/nj8z8LJwUyvDllNmBvlpgsIZvH68OH331/c9fZMdOpYsFtn4Z+sr0Dk&#10;jcc5kcdqASPP2s1AaHx7g83KGOAwQ/XnLPpwKBLj22QtJPQBqEPMw2WLmCoZHJxZawK0s1QcMEst&#10;Txgh0wAeEwmxY1hrycQTHePoAGI0mvEzGU4cNifb1mhCSdNtsQR0WHNG9nJBmujZogA9mgA3J5tF&#10;GIFwwR/ZkYeIYOLpOOUztk9eazBpJYC8OCiy0X8MHzVImrwuKag84p0L1BG/QoEgwk6l5w7rHRxU&#10;keNBCcmFmY390zFYSTozWnHkutU5GufGxyfj6WSaG4OfTk5EE6rVpA3jcYHCzEC7RjyzZhcsYBeq&#10;Xoer5DG9Jwy4zVqH0zECPGuD+MRAwSH7AD7B9vb+3sXB2sa9w8N7Dx/KAkm8bzNE1XiaSY9nqxE0&#10;Dh4DF7zdTrcMRAxvRFltyQ7WNg/ffHwpstqvfvnlm6/x+uYbNlIJeH7y3aeffv3jyVevvvv8659/&#10;fv+E6e7vvgOAf/2DKNl++vjlD69evnv9+vHjlx/vbzUG7Uqt09rZXN86aPaxK2K0NSp2C+5S2e1F&#10;gBMFvy61iwxakvJAJiBwKhSJRiPsnGG2EaHN53aTh4mOeSx/du6nwrTngG6OpBCTWYQPcHCYsGhF&#10;hwYIDA8luSP9GoSGjAW0U7TTsTqHNI9Du0FPzGlwHzxrg4H25MVuWVkqhtQ+sALE5CS4nRX4xhVh&#10;xtqfLS6POKPAok/yrNMTKXdaaxsb22uba80KnjsPyDlC9j+zsxTLbrBEfVITkzBC7iiIMba4HzSg&#10;4E9kV4h6Y5FfEW4PIoPDjEzijiubQSw1Hl8s5fK4eAwFlIu4OVJYookfyQzrXzgKFAsByJxOiwZM&#10;zqTiqYqo4qGjHbv/Abo0KAIdCtPv3pvM27B2QP04w+MEnzdMW8RkYrE5M1ZTHFdbk203OgUX3nnW&#10;BCqadCV1eY41sOnx88OpJLYLNqUOl6vHDbQ7ORrTgJ+i12lAdyj48EVqPETmlGKxEHuEi4CTOlZC&#10;l2bpbAtuyVuyJkh9s97vQGsqA2w9Y1LF5YISxUYEUpEH44cl6MIHhQxYAz8FxcAS4OQQNfaghx1Q&#10;LBNjN2gcbNqg1aTc5Up7MGi324W4I0cqhL1ozThtOm3YF4gWS9BdTMowK8MzEiJhilFIUH/8gnIW&#10;/8ZGoRBuPoONz6/2xkLs2eMPEONYulBj5YK72CtF/biYJKdWar3RnnAlBdfziWNtDpLGNwgUYljF&#10;NLADidDhE3Vcs8YEa4CY4AUCGRmrOLhB4vqNBLDuQUX4wkpgloccJMzKi0CZp4jyxtabx0xV7VaC&#10;Kl/MXdlBEB5UeiBCg6ZsG9pZ1qAmhX5eVvu4IT1AppvjwHpA51q1CUi8uNi+2N/Yu5B1Sm5fEqAE&#10;IWJm83UOfGY6n0+xWNLsh7E7R7MV6J9ZSrkVzc2tnXqn0iuq2DHrc2Pxc8JlyBsKFMvFu1vM0ko1&#10;vQpBP0FbbCxxZS2c00FlKvK10D95fT5VHDAFv7a1vr63/+DevY11WdXtolOlTtj0afCEwyzWiwWV&#10;yq7QzopqENHChU0AsYN9jGCmUalSWrvDgcucDe15mneIFnhJjQfpi/BdV3tRNdBhcrmAtr06P3GG&#10;vXnLcArpfHl7ej1j6WDOjvhgxZ5kwKByRJAHilJ+q3ypcJInr3ncIpvJKPv9w+np+6vrE9yktEki&#10;uwMQ4CElbGnI8aPbF89ZN2b179zbv2iWveT7aiwHDYQhoh/XsyapNeruPP/pnqQWx280PcDy536y&#10;gVUDPaETBZYST3j8jz/jCeVYQsIKT+7i0fj46tmP/xYGnr/9/t//es+BUccLiz8SKVZlnCvWV5SC&#10;PmAey7yhaUCUiPdZO2uh8QGQHBvu3cihC/sjMZeW+glog7usckc8FKEuvwf7y2TgTG0mzoDNgFRI&#10;Wx4xEbyxRbzMirPGLYKAfyek6RYE6BKpeecwa8+NIR+cAp35vQyAbrpo25gVYOZIixhtM2vBRePY&#10;1GTcCDOJZJ6ATZ2sh6wmc9HhCekBxdjy4kjbDBmC+2Y0JTQ6vYZpeHZ6YOUgcLp8hXKx1B50imqs&#10;GFIakcpnnj3NAqDxCJKZ6EynMWduNBzN5+PpfJybHc85cOoEJBXEjfXydrtjOJ2tnHZcPB4NLoRu&#10;fzpIfgNHcEpiVvB0MVmNclaeBllpWxAXfi+povxgu1Ef7K7vr+/df/RwreuHKIOCckxPRsP5ZDab&#10;TCG4TYKtmG1s1ta4QuThzd3d3bXDR085YOr1q++++4ao+/U3X3/z5PufPj25q9f++ftvn/7w6ecv&#10;PG3+5dN3v9CBhCobv3318uXTr79+/PHl03dvH97bOxh0qjW26AP0DxqtQVtBb+JIUBnwBYsqdR5P&#10;XpdAxPWEtWBozPVxWAorK5lFRIBOQdKAsqWE3YUYLRT2+ihzUkxZgNF6Y24vG9lB9LPOtBVclpWU&#10;rMfP58HLNWpfNBpK6u0WM5Y21jcepQSFwj4jk4WFzZYMPZv+fzz9919jZ5o9igooCuWct6StsLdy&#10;ziIqo1QFVHK7JJAQtguoREW37e6unhn7jvt7frj38zn/8F3rxecwY3eZAmnrDc9a64mUnV5bMgPy&#10;D3ROZERXRjWheEXJXsFrMZec/ux4jaMO/uR3ss0l++412xubx5s7e7SGDV2zVolDLvRqVXYB71X7&#10;y6a+2Wn0Oe4yEAvGKvVOj50fw4FqNRorugpjBnwhfBnYYKU7vvDook0D7iyLhTKJiCEDvQRLnYTo&#10;llXZCPCjd57VhRy+k8LnZYmfw+vmFBnGf9khkug8LoDZOZ22ZJGsldWDZmspyIGN4aTFxom7k/F4&#10;cne9AJVlmqOf6YcuWCVcOVs6rPaOYOOjQasvb1VCsQzYL7h+OBzEBc0Yw7JiNlGowg4Bj2CrvDYI&#10;vCS0jRQ0RAwGQ4jPKEExsvyIDcXKerYV0XW6dZKXWrVSZSR0eHR62DrYPxpwaHevkgjy9jFJygwl&#10;ydvM+hgqZzBn3DMTKYEZBx14LHJbhSvbxPkVJkaoYSSUIs46zlbaoG82ut16YxlNMlMd4gKnno4v&#10;D2yPgaGTaBzmgzMwmGdImxIO49mZG5YIs90n0Bm4A9PE3DH2xeKPyhEDhzCBDHAKWY8bvWySkdV1&#10;AawSWyRY04ZKv97t4gTEmQ5ugKFSRQ5apRdgogUoJrsywRjhWZ1Oh9lUglCDMYa6cAoqDpZWZBpv&#10;JM5mwVhJcBA2lsIXCEhagtyPBfraobZ1uHPy69M3r4+18TQ+d8kU6LRby1o0XqsP2oenezu7rFA6&#10;3d/ba3c5inW4BJXgEEBdHRq02a8fbXBWzgYk69nGUFeJJ9Klohnc0GHz4hiRPUI+M8lAKIB8AZQS&#10;5julxPSd0xtAfqehT9AAq9FaH9tKX7ZsiFer5TI78zByALVFqcdyFeE/zYtgJd35AAmOmbcULaVY&#10;f3h4wBTz3R2Oy9oCo18GFDquQNux92whyBZtshwo60F9wPx1TRXszOLKFiaiUV7eZzOFMqCe+cLl&#10;1/dX05GLoSGRCWrKxHBjYwE2jO2ryTxw7PpuffXTl6uZNxO2uscsMwT7Pp+P5+vLBRQPaARrDlIS&#10;iB99zWY6n+VAhLEufB6LmKzisGn+/OOXn376/PX64v3nmQc8nj8WxF2BFqVr+5c///fnX3668Kk7&#10;j7Z2WrUYW+iRcnFmLB6MQRKFV6uUNDIZkZMxmKYgHLlgvUAhjxNGATQVNI5Y6qebTMSwgG3uyQSy&#10;mckBl0CQ+fr266svP/z44+8///n3//3//Pfvr+7mOafDblLLVZ0Wm9Wq61UON75Pp+ZIYpoOehDt&#10;dlgRYCXFpys78nuKRqwkvVAwMpIRhkjlOASJ+Twio58PQwnvdcI6ApBMipFFj/Ra4mxLsozFBveN&#10;hQDX9ELBbJM/w1jYfH6Xb7QSnQ09FqvHZrYBu+zUQNCfeEkbrBpe1OZxstpcNCERQoTtt3EtHFgP&#10;u9VUtDNxnF5sEZpnwaIz78I/Ti4WrIYZW8eKXSwv4V3BFa/U642hth432TwsEGQEEAfRRalMHyaD&#10;l+y8QzPqZ76X+BoBnWfj+SXQmc2S7SaFDr2/5J3QzbDZ9pTxXvY5oGTMdp/L5x4vzmc4mSMm5fic&#10;sI7UE2D/Pe2wW610yZtPHnx4sNOJGtkKw2YfrdcMvc3nEBFuB8h7qeQAywA9yqjVbqfRqDf7nf0H&#10;LxlwBtw+e8ZBzc+/vfj2j//6/tt3v0E+f//9dy+evn4DdP7n87evn4mBzt9evHv7+uXTt69fv37y&#10;5Ckw+tPHDyc7mlbjvly5utR2qJiWePEeu+JyAn4cFBdqoVSEcmadDK6fkhLup4gKtcIQQUKOBGIZ&#10;iEdmZjN0lzGElKAMcKHDAqhO50lAltJgLViL2azgs96fatzokiWNtQiRueFU0PEASw9NgC/sKeQK&#10;VIqLnQfyDnueXdxcAPVkEG8Jsi9S0lQ8IRuszRdOcCEXy3EWnANacJmx0Rk5Eon3hzcnm7vHu/uH&#10;B61uX19mH8e+rlmlX7tZq/V19UaDeaX9HlCAFWtQJrFMJtrsRROKBycAYo4BjxGbrFJOeLC9IIYO&#10;zqDgvESwFDw+2TUPGNkpZ4GWjBy+hUtgAm7hEHtBH2zUOpC/OD6MHWWZrIXb5nXaixmT056y5502&#10;X96WNgRisYicZC4SDk7e682NAcjM6mAfH0bSYHO8uLIpGcJM29AbQIliQLJAzGR1WKWYIWYkTWAf&#10;ZhMRko5WGBdLESpZBqYBTvQApro+AZpoNAYop8qV2pJ52GWY6kClAuDqVQJqJB7taZmStLN3etAe&#10;DiGpK4b0vWeDSVHsQFBM4o6lIa5sdhJT/KVAbh4Xid7sEiiphZkGSWhZYeVEggmutt1ikitsbNbv&#10;VeUSe1WxEwxUiLVkw79LDLFEOaLDwOzDWBA0kDJZyGUZK88ckrCINofD4qEBNFEAtCqK7XkEi6m0&#10;MSNHoZ85q6szGAwHNUPGZPX6XaWQYGnVGpgZeBqz1CtVJvNDTCZwQZmFJjHFrATZwOW3lJwuWCls&#10;A2O6gCT83b3bHkc4yEw3MReBthvvy/BILBwMB2qNxvJo5/jBx9dPHw1i9tFkBHgOBsTnisV1Bzs7&#10;HFh1srV1tnd4ejpcattH7WG3VuZ4S8j+Po5oo3NwurPDacq7x8cb7Y5Or2awoR42RXAtFhBkYpDW&#10;aLaAaWKthxv2ajVx28xSoKHZ3dkfdrr9QIBDBcvVnj5aiSZkCExDoFLDzoPu4r4bUw4RgGGrFdw0&#10;aj7eNxYGWe2+rBcXKplKNLU4BAcaPAkbkuzs7x/VA0pKkVJmilYcF5bZ1SpyxlDuNTqtw6NOoxkw&#10;ppOe7KiAy886BV8KGpcZd6O7V1fn0/l65ralk1AgKQALjLQUize73V645F7Nz6+vb79+/ukql0oY&#10;Ur7R/PxyMeVkYljjxeV05cLGMJHHStdiCAIddA/bHYhAGnLoRsns4JAti+bP//zx4y+fX7169cMP&#10;Cy87L6akGPU84/aL2/df/v7//fOHH65dsubh2d6wJgfZyiIQMIRAzwB9JdJJsC1aQpkdFphFyIA5&#10;g67kp2ZYaKoN4CmFoZcuWawicIVhJNeYipmZe3cXbEr59es1583/8vN//vzvv//xauZ2lnBwYtGq&#10;bnC0r9E29QFQPSYalqwedsfhZHKL1e7yAZ1pBAjOHmduDHCgY4oli2ZzUsmI/u6ZYIjqGFzRZOFP&#10;ApqsNiZMM8yP658WkQR+FdNg8SGKLIAyNEVYBmNLhCW2PpdAbTyePCOrUE0lq9NesjmBzh7CgZ0P&#10;YDOlHDYWxdmhUsy4IUw/MxexEGzRg5+xcLhNymZNccIzY5a88TAaHpePg7BgP5jHIFrsxyQuJuf8&#10;KeCPve5gMGjUDABSL5cQZwaHmglhLHcuQC8xwUJ0wM/i4I9YJEARxTmT0+mCDef9jqQJe8OwFJ7Z&#10;Q+rALgu2ojGNw4wldLC4OZ/3ulfT9cRfEKMLXPiQnDUnZdRAGYqtpqqNw9OdzZPtDw9vjpqqZGak&#10;MDtfT3m3JgU8W57lOqAcVvbmMOgbw06PhLfZOv74K5PC+PX05dM3L7777re//fuf37HWmej8/Onr&#10;d7/945/vHj948Cvg+OXT529efvr05OVLgPPHRx8/Pv7w8GxHM1z2ISUhmSKRchUGGcjco6WGKjZC&#10;dkYjIUi/FPQhjib1AP3bqTTdvhAXkmSMqQk5EI1lEoYYYTYcUlJGNZSWQlBlTPjiCAUZOJoASIHF&#10;+nETcw4Rx8FmpBWzhdjA1tSAdkkspvWvFkL4kwOnEnISEhNikUEHshuvy1MyiWyzBOReIhaSzA4I&#10;0cnUZzJ7gGXzxYytwvyOdBDqHTgerS73d3d3j2/2D45anWaF5bn9nk5XZTyyIXzbOlhB/GevHIiU&#10;+0sIuVrAAOMClS2noFeh90GDRyBrsDDjUZ6+Qwe4gx1bLpf1bNhFT6+4wbjAjACZwFQzYUYhRQgy&#10;RRrrsZjtHn4goLyfTQhdQGjmgJdw1IvGJHiHBVe7sPIogTJ4QjiF4+PLrtx2i8Xps1rwU3Q54b7h&#10;0jkYBLA7rZlKd6htVMvxeFRATcCYsiQZfYWaDBtC6VQqCEDLMFJLthSOM8UqECjX+izLG/QDQOuw&#10;GHdbq/Xqgw7YC5OEoiBs9WWzoiagQ9U+rOze7u5pe6jVAhgMRhBkkYwpZmWImghTUAEtALGCgICd&#10;ZUj7Hp3pRGYzXrYkK0J8/YXO9AqbklaPNRmO6pbQV7VyLEUvJEMe1hIb+bIzQEkywEYKADaAw5Fa&#10;QCcDC4G+VPtQarCV0Pwq7ArUmj4aYHkfkRwnBEJMYY/jpJRg/zpdvTvQDlsDvRxMOvI5v91YBhmJ&#10;xjmEerDU9ftU1oL7VqMRhtQZyuY9UKCZzPSMWbx5G93JbBpJI4e1vs9zk+REkO2uguz3gdMZgi5j&#10;egbTEOLVZn3Z3jt++Onlk92yOTtfjEGvrHS0QFwHmprjk5Pjs60HH7a3dg73T4fd9uEBEzRBFHAb&#10;dWAuzYb2gLXOG/uHmo3d472jYVfPeTRFuxdnwb2Yi5IT4EFuMmc4jA2fYLhW8xEOVqY83Ns5bXW6&#10;On2Vg26AzpV4OZpIYGFVcLRetVKu1spkch53TuRYjFgby3nxbqfD62EPKHt+5EsZM+lkrMIpxMsh&#10;yAIrqk5xpWqqMR0Kgx0aAPYV8Jumrl+Rg7FItd45Ot1vdeogj0XXasx2OVQ+PuZ9JhWl5Fp/5SiG&#10;q7uRXTGxGeR9FxslFKnVdVGTMzeZnnM+4PvPF55QPJK2uyeXl/P5QoSamAO0yMLIE6o4Xhfmx4hf&#10;V6AJYRwScjAFWwJNwEZVmj9+/vn3X15df/7jh68Tqkl7MsggXNImfJvnFz/8959//P6+YKrv32wM&#10;e4C4mBrFmgDozF4nFR52izYwbZQN7KcYpHuITNSMky0SnCxeL2y3J8857mw1WYAZIkTnPRY7GHVO&#10;VErc3d2xKTQoyXy+fvXzH7+8v34/LRoSajkSkkFnWvsHgxp2J0wQMQfDQTB0fDorLhquFmkvoAUm&#10;xOe12cYLX1HKQOqZUuxRbTKyNV5AFbUyiklhQ09WLjmc0M0Wzu6kXx7LAv1MZoHbKTybWCuAM5RY&#10;QI2F2fGHA1Nw1SDD8AxUA8xDAKJSkzDCXbJ6fXabQGabxQK0NhN2mWp1H8ize1Ji5geVlvCDwnp5&#10;QWph/yC9AOcO/LeID/JjQeYn4pGQyVpig7WSKRxtwjBpdZXIfadtP0ud2VsMxxEElDOAOCIVKinP&#10;4j3G8WezCafS4C+A2oDu+eXC7wBrspohlKR0ygZDbTaF5ZAECANjK3kgsPBoTMPJsq0/a9wmWc49&#10;wuHDihpqnHvMGfW64f7Ozdnjx1ubp9pqKJXCA2VxjHNZ8IHCiHU4LnxgfB6cp1i5225BbwNhdMNT&#10;YDrYuMBnEXj+7h9/+9e//vWP3968+fbPv/3tn8+ePP3u27sHG/unN7s3m1uPXz95/Jjw/PTtkweb&#10;O6cHR4ftRh92KA7Lhg0SVckhnEl9BeYwXUrDLMVrgRBn2oI7mmCFGEbMGFMlkFRDXIVagzIOGSHU&#10;QhkD25ZDKiQyQGYpiW0HXcZXMWXivHIwOqyS1eGerrP2dEgOpXHek1IwaYbAZAKOBMWRZg4qIxtQ&#10;6vTWQDnipN9jGaRmgRpSUGVmO5TSmWDGoGZMZlYJu/KFedbOzhvj8WQ+nfh9TguAIQTKEItXavXW&#10;zfHext7+EWQmRbKux+7Nen2/M+g2sBF6gUZMFoOQqlWbArRhwvQ9fYzZQ8ydp25203pBWfw1Cg3C&#10;pRSr1lh3FMjgmUspAUVJsA0TKTykBvkgsIZOFjHujUWy0IZsFEZ0zma9kpqQnC7ca7qMUilbfjb3&#10;mVQgQzhtd/l99vzYy7a1dvpPRF6oFcSPA6LZkMdWUgKdtrbBKHpdh4/UqxpC4YgOnCuCz56GdgvH&#10;OZk7EQ8QxiiVwETw43UC0bLerwDhmBVS7vWbdYBkv6av1ev1wVFbqx0sm+VIRFYkQ7Q22LjZO2wN&#10;uvW+PiKZ7dZkEuo3hQdjFMJqBS2nSDbKioMBJQ+d/2wOTJwCQzCR39Mc0McOPYtloRsmXbJZksGI&#10;rrPEilcj2EyrHR+tiOMEPgfj6nAUKfUzhjj5vTEIrMQ/ItcwFFIjsVhUH+XccUOEvazZQUV0UINV&#10;BYrHQjRTZgZOTUFDtdkUJT7dbjOBh3G4wLxtIVWAcLTfGWoH3a4W5GPZ7TR6kNP1Rr0XjYUC+po+&#10;IIfCBvaF4mQTC+62SBDDNZZS1Gz0l0jxcowZgawfNaWDsmoAITIyQGIIlKv9pXZ4tHHy9s2Hdszq&#10;5PhEJgO6YS6DhmjzaHf78TZzQx8ebwCEj4ZMkR8ue83uEjtVHzSa9cG+qC6+2Wgfne6e7QASyyEc&#10;sbSFzpT7zBnWArBJuUhjoOZxucfTWdZTsij9g9P9I22do2rAOKPVPvAYdByCucKzwP/vRRPGog2K&#10;ezYTMzN9dicg3p91evxuuiZxC33WIoy6BNIDWlQ7ZCOl493TFht0ijBXVM++br1mr9prVuOJjJQJ&#10;9LpHIo6u66mm7Ho2Yh4k/nGZOaY0lElbR2sG8G4vs3aYTROILCtrFMi5eDQa8uRWi/NzDoq4+rpI&#10;RisccZ6dT+eT8Xw6zhYmq9WCc8LMICl2S8lsgsWhwFWSNlsyKBsSSZ/blTJyOpHNpvn5559/eH91&#10;/eX3L3crykFm9WaYfeAHpVnfXf3w558///xlYY9rN2CHsZeGaKUCwyYV7X43mBRPr8JcaHAAskOg&#10;M4A5WQILBVAxmdWRzwNGHT6wGhG0ZyerEf3bAFKINQiHGawTi36A0PgUs+nVlwuGoT0GjnmrxqPY&#10;66PDoa6sBtRM0u5z2aVwKG1lPanAPXAB3HlIWlF6aXeMZ3bFCF0DOZjGxcjE4vqo+leBIRtiwhR5&#10;2MffgTNL1w9wlVPTWejHXEbBNmDR6fHEhbrHZWytgclDuE4M3KcstFeggABpXGm8FGm5zeuF+YFm&#10;xN9y3gZTk3Dp6Q5jXpjNYQZhEPBsczBlD8rEYQFNwlIBkQHwHCcovN1gzljVcCAQVuh9SxWVcKCH&#10;yzKol8EdjWlmIxGcnU46EFyrOaB3zoo0kLwcNJjQ1YX5nAH98Sh7n1A9Wq3neQd2BDKJ01nSZpZA&#10;SgmZWc3M2bYAWGCFgRc+X5aFrizQ5wwQ5hED02IB3IkeNApo+3Dv+Ozho0cPz240nWhQSbIeghcE&#10;vyHahk3d9+EM9k/utff3h1S70V7naO/sw6e3ROd3b54/x7+++8c//vmvf//7b8/fPf/tb//49pZ9&#10;wI4PO90OO+Pu75xx6vvDrQ+PP5yctrXLZr+u05crcUMC+wBJTBcg04RiEWY7FsFjpUy0GoARSMKw&#10;Am95fcjUSlYTM/4YcWbxu8SmcfeShqMxwkaBy6TAJvbZSQEhAP6iQ3fSBgLtTQXlRIgtj3GXiikF&#10;P03zxgQNABQ70lrNrIZksB20zedz5+gNA1PJ+nx+vys7m0BJW1PGWEyOsEaDPYVd+dw4xzkSMFOT&#10;2WwMVDPjphrBpUORQLk/3D3eP9y/RxeOIy5zIKK+XFt2qUyaZVaV8IrAgMF86fE/zX4Fqlunq8TM&#10;LIeiyRJtXnke2H8TVA530GuVVCi1SDQQMoaCxSJYBgyPkb0RIKDZPsqSKuGEknUQ0cGyWVHA5Dh8&#10;FG8+m3WGyvGwFVQOBp+uGJtvPLYHI5VKIJwUbUDdfhs7ReL4Q26KxlsgMDZaBspWczLWHAwHjSX7&#10;PjZ6hBI1UF0CnQNyRjEFEzFZ34wbVLYtDEpAapjifr3e6HQahOd6s6evVNgRSfiXGzp88p6uO+TU&#10;cc1wCfTGC0JHGAL99gFYAMyumggVQYHTaWYCpcQkI5EBKTITgnIaF9EsmvviYXnWsQzCDtzvMRYo&#10;zRwQOjDT9LWbi+lwFXtQ55zD+0mG6XC52eyJrqAlSD9WfiQgkXGA6HXCP5lMKCaDEUZCoUBZyGRG&#10;n5kZdl8goiYy/K37fDQQgJKFDklWCOpAAxpNA/vIeF3ZsR9H2RANGOJ97UELqrrVbreGrfYAIru9&#10;zwTJcqWJRQBREwI+pHC+Fj6cx25mG/KYsWgBROKgcbpfhlQEV4dJkQnOAOdThmNqHOet3hlo90/e&#10;PX/YybBdkdvlHs0vZ36POWiI1wanxw8ffHj0+NH22c7+/v5Buw14bg8ajQ71/HLYWQ6Obk6Od3f2&#10;dvaHrdPNh8enh9qyEcQ3XbQ42FGJtgKYzFpaWCo2ZMz5IQtm5+uJy+a0lLWH+5p2F9tbq1YCEU63&#10;0bMPQLWsb/bJSpkXz6EQLojVeZZs2Ovwid6JLl8u63TwwIq+2CaGKnDDjfH2zebxpqjy6EXBiNQo&#10;T1WjWevrahwvQ/sgxaK6zrANotHQBUzZyzmujvBCumEtjVibDNTxqAA2vXKaFYo/hcmERYkT1CWT&#10;Y7xYrM/XU3YLuZoFm41mPFz0Tji2bbKm3CkUFuv5yFcyBoExAHYcHR60pMXns0ABxFJuvzNlBIuE&#10;hNP8/T+/vzq/e//589Xlyi++fOw4ye4TeLmvP/7n7//5+T8/3Lliy43TTjkTlKM1znOH/mSZmZV5&#10;YQKdaVVYNklfGbCITlue+JIjz5RRlhExZ9sNAsA2grAb2BaoCQAbp7FZLF6OJ724vbqYXl7cLTyw&#10;gMZEFMyxh/WrDw4Oho0arm5QSnmzI7e1aDJ7nFj4otB/1M5WBzYCAt3pzef8ZtZOSWCgon9ivF+v&#10;JNhyIcYLcR+OdsJUAkZtnECcNHtsoMX0aAovKNkJ80GDtOPMEGNiKAugg1Sz1Guw9UkTpCFzbXz4&#10;GB6Rs8sKc5gjftnwihLr5IQrzUF/UlHkdRfxPXYRFepaiGoqbSyPw5tnLQlzo5kqBgavpCXGu42U&#10;uZlIDSRyoK1FEpFeWSombbST5Ae+UcHnG09wXNif/PJyPl6NWVYG/jNaAZmhx7y+vDufz+Ug1Tie&#10;zJ7KqLGgzPJBNr/KyBJoNYd6WPGT2RFYE3bE6QefHeFlXB6vpyhKboLhSDxuCEfA2gPVxgFTwrYf&#10;PNg628W5gFblVD1XjipezCfK5T0wy0mI0EilcbBzvDHAsyfKutbOh5fPmOz17u2752/evn364vvf&#10;vvvnf/3//u/vn717/s8XHz9sn+y0eB/1uu5gwJm8S+z+keaUGYFVCD5O7IXyyJD7YJGYDKCYiiao&#10;4ySMaKoEgxY3hLB4dGGTbnHYMf0EKfYQYVQNghGCO8jxKUYWyyogKxAPsMRFCzvSsLHlX0MvWKpq&#10;tHhZgkkFlKR6IuZg18zQABCONk4mszBKwgwHaB7qArcLfJ69LDnR2JWbnq8vvp4XXLZ0LMBU00hY&#10;yAdsC8QoM/sgbidjgGieVVFAeLMpHEkEGprjzYPhcAgxyClcWHxZVst6Gid9RV+tQSZX+029HhjR&#10;bFYDdI7Ggd+cYNyoxUojVkIyvwP76c76vbRVrFBw/pUtGgJRZ70P1ginPggbwztgkqSk1edMQWvh&#10;2rKQEAeSNMvDRnS4rE4HNLkjE40nJC6FFYTCDOD1eSWWs5Vlk8Nj8a1EU1EyJAZtiuxUXrRAqiaL&#10;QTF7JaWozfYhDHpL22rhZsdVfDCuTEJozJAilXUVsAc5iLuSykSgmmpME9YCnRudLv5V78kpuz1t&#10;6HeW+EaDgyEP9vYAz4N+szHgFKpoQE3EezrYXUMYyJokJMNQ46Fxbth1N0m9iLsOBOY2gmeAe8Ha&#10;iix2kvt7sQzWhjMRDHMGNKPx/C4+VtoQV+NV6DlWzKuxsKpfarv1ZtQo4ZxIZPIQojg9ZIPM2Ibp&#10;SSRY3GwAHAMEZUYQ6MbhIQQikigyJdEEPQUSAXPiYRWfmby8uwRAV+RMugT4Wc1WbkswEI+U+63T&#10;FlPTW+2D01PN0bClOX64B1RpHRxhoYDPZYMMXWEUJzZZtDF5JBGQ2aqCW54xqHhJ0dyYjwFlL5rx&#10;yGoEUgQoSFqgPX347PlWJ1biiB5o59n5PJe3wzDFddqhBjaAwaaTHc3R0VGrxYGRwy62YlnvgDAc&#10;7p1tielVR4PWxtn2g7O9VtnIJNl0kT3iOBl8shq5WVS/mi5y9+HO7Jy9GbIepyWybO/vgZF3QccD&#10;CbkMeVurxgOVCrUzB4D2qwDUUNKeHy8uZ/n8yO+lxwp8lF+AF0AzUIhuSFhz4FJSiQxwQDhja6MF&#10;viuy/LWDwZCz7qIGUHSmA2JnKtVKU4sVrBlMeUgUUNvceLXK2jknUoasSdqc7sI46ywaQxI5VBof&#10;CfBnkIvewvr29pyN5s854HGW6Wr2B9WwbXY5nXCy6mw8yo3Xd9NV3mYCAe3Hg2ZByJMg+G6XhcbJ&#10;7HMA1uxOW8lq1fz951+u1uevPnPY/mQ15hr5/dm8x+6AOptc//D77z///MdPt/nIcGdPW8HhikLO&#10;Rti3hf0HrEXmduIMU1Kw9AjnWEkChBiCZZdlAGYeChNExkFvH9OJ3Vl8VLwRls9rt1rY972iV02j&#10;c/oC3l+vFyu/PVxW5Si7yTItF0zmoN2p4bJllCL7Io6Yow1Mo3vKDlMjfMXiTZg76/B6S4LtKnRj&#10;h2U5oW9GY1h5nP1wjHOgIVopEUsUOhxhlWJuN915sL70buJiKrxBdPNJWHam2uMLOxcDGwX/Ba5h&#10;RUXkljV2jKfhcah6hT8V6G9j8WSRneWs9FlDmNLGAZ45kxeGAg+PfQWBh/FiZha7YTKIDvqOxzNj&#10;QcF5QuwDyIxiQ7mva+rLvV6E2YuGdMkKasRsbY/HOxq7OZFoIob0X54voF05WFeIZ8YPRN4c68mh&#10;0rJ+n9dnT4ZgBCNRmYDE85jEirlctpQV/5ODVIYg99ic4rdzWU/JVspEAnTERTg5IxiLAAJqnf2z&#10;D48fPXzIBkLHG1o98MbrFioQz5Jjp0e3y0bgDMqg+HsnD481DQCMXte6efz0xXcvIJufEp3xr2+/&#10;ff/Pv/1f/+e7N+/evft0dnay0+5xCkCkTIctzgCkYbO55OD8aCDCoXaBiIFyhRVTsHE0aZKZrjqg&#10;NIAtFK3EYwDYYBBvDoTGfkIamm022FgpBXEIIIZBAtcKhSmh2bsQRlGMPCV1YqCaGV9qICFmQ4cV&#10;u89utbPQCYYcws92nwBoTSYhC8VWF9l6GUzMAhFpF60EXOC2q9mE1ynnH63vzq/fnxfyjrShWm80&#10;oyK4BP0Aml9gC0NX3j+ajX1APwY5IV3TclQfr7R2NndaA2ijgY6dO4nOHL8UL9fYHLwC/VUWDaNh&#10;h4HXAWwSBycQnbudhj7ohyApiGPi9EL4eICqjIADZR1gEsU0dhJXSpZxznlVSiSYlhKOnsUJ3u3j&#10;zwrNDB0tGi/hhLLnj4vNQuzBwP2My2KJkRwcXIfNqHKEFkxD2ljKO1OSYLdAZbAmGXeGyZYAoliC&#10;LX7SSibegN5rHx21h4N6NYD9pluYSSVJ+kRCel05Eo1AyhRt5qCqr7D5FOB50BVFtcvWcKmavS67&#10;pB8MOgN8aVtgcKf7+4cDSOz2kXbJNYuoESaPAGfpr2IwCdiAQ1KkVrEmlWIyk2GLLRJ1/CU9I0Bn&#10;I70usOeKMAnUH5TYMO8myUTpTXTGjytSOqhGEgawIjFKut/Bm9biYc5GE3I4BPvDY6UAnjkwCFxP&#10;BGLCnFJAOoR3xMuDHFATQE8QuaAr6Y7A09K94vZ7zUa5Um/oGky1kJWSJw+kyDqSEObxWrc16ByJ&#10;auMdDl6mMNxvDYcHh0eDfo9ObrbTKId5allUaGYRHaQzs3lBV5RwzMSUm6AwbUZj2MC2PLAwEcCz&#10;6HTT03U2tp8+PdGqEEWFEc7reL6A+U3LcqRX13VON08ePHr8+MHx3iHAub1/enjU5ua0WqALpzub&#10;Z2e7e8xqHAz3j7c/bO1py/zoaSXpAHldjXBHxiO26WJ5ySjHlJXs6vz29nKW8zktsd7wdHfnkDVy&#10;9ALUdP0eu2VFo4GonqYBEI0/h012N/u05XKrEYup2HHTxWqcPJ1TXodIMkiKcgBTMNA9YF3n7vHm&#10;BlR+jbPLWjg53Sp4IM6mKQkIA4lSI4FqlylsxpJb9D50c7zLCDdBgWGIhYxUZp4UbGdIwVom6Zim&#10;tQ5Zc+urV6+u16sV0fnV9Sg2PNs+bkUsszVLGGbzeSFbmJ1frAv2ZDDQXC5rsOVSLJgGBEE6Odi8&#10;yIRzej+AwWrR/Of3z7eX0M6v3l+xKXOOGzCdFpgc5HTl1u9fff7951/e3/p0N2e7Rz05E4tA0EbD&#10;rHe22YBF9G2xwh07D3EhJl4K75HZyvb+AEH8vRXnDEvGBABOmBkJLzzAwud1WE2x6nBn60yr2grr&#10;61evvt5Os1bJUAO1YaxJ9BTuaA6hoKLYWAlbsVpMVy6mJ+DEiSQcmAcmAAD+vRzdCN5pt5ekDAUV&#10;U09TRdg6AzkRMFeG5kpC0LN9gsfC+qEUq76oaQWtppuetiptTBjkILCdAXsjnZ84tbh1okQwxnbx&#10;OGUsfsRKCmBmPSnDanhta5KqjjcYQpnJugBjFp2k7C47n9deYgya7wpQBqQ77MU0AJwvY4WhEKPF&#10;gTRpSY6oAX3ZkDCwt0ItkCBBCEcMElgwC6r8OHuCQ+VYNbi+u1zMIZ+ZeZDNrVY58Edmx0PGOcAg&#10;nPSEg1Zi0e1FCR8jSnQmdQ/iE4KSuxwlZgL6IXnBqYA/Vm8Wr5S3A9DUaq8Si5XZO5JJ7JV6rz/c&#10;OwYyn5xsb28/eLi1edBMpHzM9svm/cCbLOA557bB7EAqlBuarQ/bD3db/V5T1z3Yffz0+Teg87M3&#10;b54/ewcZ/fyf//WP7//2T6D16+3NjZ3N/U4ZkAsKr4bleDwR1/UAPBwgVQGFxgrQi0HAhbEMRyGy&#10;2U0oiasCcWN12tKRfr8S4t4TikV9CaPFqRJOPotBQa2wtCKfi2cCFtPIIW+wjGk6sR0lHIgUlp5t&#10;CCQpFK+ESr68w+4C4wtmoMFLVoeYWujwsN1+yWRM05DaSma7l/1gvY6S1eXzuLDU7M3izuJW53At&#10;1+cQB65Uotfp6AyZRNiEg4fFHq/XMxcDMv7JJM8wB6W5BT8GY1zX3GwcdGF96a1kvBk2Kh6IxVSm&#10;rjKkGZQitaiqRuvdBgcWxrE++j4nGNc5ZjZqg9Er8BlEGFygs6i/A5e0iamksQrsm8qh1UbJzCxL&#10;p89FZ7UrN5uyZzROF9imgAqQTI5uzIP1gfe5fTZFrdUMQcBJiseeHNOKY2WIUkpG47KkGGMcR8WC&#10;F1M4cW/xxfgvXKL7sG4Qe7ocHOy3usNhM8rulrJkBynwO1MmJRbvNeOGiCETishp/JeYxF1rdqG0&#10;IdmOlgONZhhNev1ua6DbanU6bZbL7LcPsVRDKPKj9mBZr+t6FVUMKwbkisZIRGfIR4UZssYUb2Ax&#10;ZLT7sB7gwwobtZTYY4kpGeyiJipLydnwTfIMITropy9i52H67B6LZEymmd6v6pu1mo7RbbZqZ/Q4&#10;HFIou4XUZikia6cZZgFbzBhTZlB32ACICtw2cHbGlcDQ6axgpihYv8Ni9dJi5mG94xxBznh7TTZZ&#10;yZI4Lw6rHa/06p3DU42GpU3HWw8enGg6ndahRtto6BiobSxBaOp6NQNrfd/RIRyJwRqRhBWTVlsx&#10;6bEHZeEaDKaTpnAAFw0qFR8BSy9Hdf1qb7n34dPHs3bc5BxNOEPN75+dz/LFsKxWatX+oH24s7WN&#10;y322c6Rta/Y22kMs/VC0/jw5Ozvb3NnQHLXaQGfN7oPtExB02E7Gf2BpCouxD4jkpjP1viH8fLqe&#10;zqYXt3ezXNbtLEnx4c7mrqY96LJJnkgv0PXLLD0Dc+jVGOMJAJ2J9JxbStPHhg/sYAel48Ut9LHL&#10;cQn7VcwkEnImZNB3jg5Ob3Z3z7bObnDwGl1WaHe0ujjOKU0uE9djsIxyvFav91TF4vQzMg7swlus&#10;fA67WQmziSBspimoBuQQA1z0gASVdCghGx2jxe3nL1+nudH87urr9cJraH94+nKzUhpPwL9noiP0&#10;anp+OXdJINJMGYnGgpFKTJGS3tF85TIzxpa0QvJ7HE7mbP/8O7D3Guh8dXF7fQv9zPVZj+lshn5a&#10;v//yy+9//PjT+3zjZPvksJ+IqYFKv1mmZU+XLBzaBSS2EpfAT4h/ONO4AlgSQJ+Y+o31sTLYxUYw&#10;dN+vIPOwmOMRBLrFlOh1j3a3P26f1hOp/OwOTzD3KaqeeYgMozX71UqlftBqNKsGqWg2W12cJTKD&#10;qvMB/B2cFMXMYzBfHG8OgsQJNJogPo0hjkwn4vK+UfUasAPBmMxiA1obxsAYE2O6MWtA6dcuMt4r&#10;vmD4BdEVrqw0o07gvuLrr6GC4fsJL/hbHHyzTYhnprdCxVvMoL/CAcp2LHZrkTU3Vqcd2tQuVEhJ&#10;lGZg4QQ4w2pwpCRzwXBteFdhEPEEnPMaZUQujnNYrUYT4BtJmNRMyWa2+1ezseh07HWz1nkymy0u&#10;14uZ6IWa9wG7x7hJ7DXCKkARgWFhFCOdsL9mhX1N2EI+pqqg0ilRNgTL4BCV+SQWRca42IeC25eU&#10;IUdlg75WCcRgV4OBfrPe2t85294+OXm4/QiX8+TmUGcwex0ef9aVH4Fjkxq4rXjaeLWqY/7IowfH&#10;+wNdX9c53Pz49t0zljkDoF98+/6f370gOv/z+29vnmydHhxu7AxwYiF5SXeZxydX9NGIIQ5wKkfF&#10;1AKQFEAqrFxQhoHXMZeDM8UzRiYKmkP6ei+eUYx0arMPTziWkWhgi2ngdAbYzolVFDPcSCZeZyTc&#10;NDrc0uwdhdUvmdPQzGogSl0UjSg2L66l15PC2QYBZ/pAKQnuAp2LfU0C0dlrxwKCA1Hpd3lKVtaj&#10;0V1NVxHQmf3j2a4QjMkarjaqiaTZaARBzOey/snd3TQP7mb35EZenBSY8pItFYzg4kItMYDa1B6w&#10;pKpZYcGNShcqeSOOBxtTpGPGdDBRadablTi0TrVS68XlRLy/hH5pmrygZ0xoYcDZ5wK20t/nFU3h&#10;U8zjxFLVypFIwAD+YoUw9ohMNXrZZ/PpYpXFr7GbvMiJAFITnVlTNRpl8ajBQFllyjfwKsWlA22x&#10;mEKAUeaoRQ2JBHtywZImgkGDmghUwRrwCwy8Qp7AUOBWhg3VzsHpYUu75DgK4HfQjncvuErpjCFa&#10;rcUN+Lhx0FMwyXKtCeUENIfSOTjVtI5ODxoGsy+bdcjNZaPW63Aew4ZGAyw40Bxw6n+3gUVJCKkG&#10;IsdZr7hWbOprzEAypyWah1TKFDKySz5uY5JhdwIXE0qlYpI5DTAJWCbmoojIIK46drxIOwEibRXp&#10;7wQ9k2QMgS2p+LBMvWHLTgIxzQ94v5lFGaBzYIhU3NTlKRvOi4UjPemlIj8XzZqcbhfYtsvlYqN9&#10;Zn/wHud85nC0X19ypERHF2DzUfrZeFFBfSN6nfYIiLMHncp2UfVKc3h42OlVAgZDvNag46Whj8jQ&#10;GDjWJikYA9khYYBRS1uowEqwjayxBl3FopP+qYaIGsYhU8u9Xq233Hn04eHmgd7oyK4K0Kbu/ORu&#10;XXCwOleNlHu6RmvjmM09Ng45ZeLw4HB/f/90b/PhxycfH5xs7u3vHw4HWi17+D7cumnr4mGJ6Rop&#10;m8eXXY3ooGGDKjGKGhqDdbWM2hIc3J6UYbizg02Fyu3pewIQ6vUaaw0CUZhEkPU4zlgm5czxF8Ug&#10;cT9gBkpX1MqKIkDoIbAiYyZQq+rpUxIdVHag6jdv9jlUSzvodAbDRiUA68o2LoxoxaM4cdV+rxyD&#10;RAatzbNeFfyBo+hBinB+WYfG0iXGBZgaajKC3WfkmOKaTG+/fL6eFsaz86uvFxNbZf/R03cPGhls&#10;rX88mTBjFpbB5TEFeqyGYxKkUS0bMsGUfzbLWo2qAaSOlcikaexG8scfP7z/+v7VKyjoazHy4vr9&#10;7VyEDS3OwvnnH3/+8cc///wlqzv5uL3fNKiwkdUe7llYDpmtxSLMExSkB6ctZQxnuMdpu0XB3TMx&#10;d5FdcsXJ84hJdCOG18aL9Xy+XkDieVOZaOvk5Hjr4dbxzmGnAuqBvxjZMnEIBdJFnU6Ynd5gCQsc&#10;ksx27OnIzyQCNi8BUXJzjAajrzbCKyitlUU02H7oHGhn9tRkLSd0MdaAbjzh2caNwksVmb/G5Gkg&#10;o5NxZylYZCET/Vaw5bidDPjiVooyGhaFsmczs8Vw5Y34qLQyQG/YSbAd9mEGl+ZlBVnx2orAUL4R&#10;7jtucEoxwe7DzvESsmOzNWUGKHO0G+CbYX76yBmKxp9YgWXmcoYSonCg2o8DV0SZGyS5krQ7OI5r&#10;MvbzEPoLTJFeiEl9zAubjLNeR160cMTFdjAljy4Kh7/gomhyurwwRUqCs1ETMMyVsizBRon5uTjQ&#10;1qQRB44ZIuC3QCXQeGYPKKJ1WrlSiTAMK4XjvaW2fXjz4fHW2db2x8e4hps3moZsUpJeDtrEGzIe&#10;D/Zr0DcGg6Pdh6DXWzenB7pyrXt08+j1y7dvnr15/t2LZ9/97d///sdvHOn8/T//9uIhmP/RvqYm&#10;geKRx9JKQurI5aaeuZUAadzLOFN1Awam+MU4qreu06scGCVnODnUnlZ79UoiFDIkjLCykOB0OIQy&#10;7D+FP8qgaHQyYvOYw5lgNyjRLIvhRZwXFsIyZY5NPQ2VKiAhYCxhXUC+SrDSRlheibl0ppIDYprR&#10;R9a10zdhtzHcnMu6WDDEGme/qOr3Z8cr7MT8cp4dry9nXiUSNUJbp1LOLOs8R3MwYT9r+ko+lzUZ&#10;VGBCzTYFqlM21GqyERQiCsHYPhr0I4xc4jNDlEkpuyvvy2dXkzwZYToc7/fiAQAYLrw+phgT1Xq/&#10;3l6Gra68089uJFnKYtbZUQZA+VvspSQuibGiE5I7IoFxAH8tFo87W5gt1tMxvVyQISCAHInPU0C/&#10;AESbwwo5MXLiNEucc2mEAEyG2SKXiSAWIyRvr6Knu110Mo/j3ypbVlZ0/Wi0EgkzyBqKhThVDzQ0&#10;aWi0IXm7VJzxWr9mYBucnNccNLABOvAO3+xxMFclUgZALZfdpa7R3t/Y29g41VaCNpff7chE9WVZ&#10;7WvpsbzZOGRvmoP26SkHSOgTzHJjYh/OM+WrSbrvOoM/MVEIjEwJBYu887it+BE2BLQUGaCDAcFf&#10;48Lj4DCvC+wNKjppLtKFyXwSrhcr1DjRwXbv7caSsjgTS1HCtxyc0QFoZkYJzDEbnoLBg4ALawiy&#10;ZAOdw5HxcD4ceTZM5MhtY1NcLjxrg3wiUDR2hPX1LidgAp3LLIZOCdXjHrks6ZAhyvJczcbe7tnZ&#10;zbBqiFW6Wm29IhuNIbXS70IagtdRGcKESUHR7ISRbkU4D1hmYDIZE1EDm7zERdE1hGk0EjJmEkxg&#10;6DU7u4+2Nm8OahmbO+cGf3D7V9PLac5pheEPg7yW+8MNvPP+geb0VDMcnt7sbG6dHD/89enzlx/O&#10;dvYPDw+Gne6gDS4P7gCRGireF5DacB7dTINgXiurANhJabK+XKxyE+iM8WictcWGe4eHe3uH2nqN&#10;xf4som7o2BuvrK/EowRnQ0A1WlyF+eXFOWcG5GDjvP5Rwe8RI3GwyB5bWpbDhnJdS4qwvw8iswNc&#10;5ljLg9ZwqO0sqZ87uAewKLATaUhg8PL7/tphQAj2w487ATXPEhmnDYwrBPrC5D45TMcQh8WmFGhB&#10;KRNO+6fr2y+vzqnkic5js253+9fX2wd6UPy8fwz6UBh5cCZl3upOv6IaU2ZTSAU/toynY49RxU6k&#10;yBBNJXHlND/++PtPtxdX17e3t3d3r356f311y8Rpzur35Ffn73/4/fOrn//8KVu72X6w04lSw1SB&#10;lWGoRzMPpxl2nCfOCvuHDwgFY2UjUlw/kbwqHGk4jXl8RlAHSL7CnOno00U2FdM3hjsPth9snR1v&#10;0olXDdvcI18qo5arMIz1Br+alUqt2egFuFJWrL3L7Wf15moyFn2yLFg+HHKPHZfLVOQtEWKWmMxC&#10;Aq8dV4bwjHupqgbY5rCIOwMXHUUlZSU+mqGGvKJHsZHdk5m/KpJ9mbctHFJ4YSGnifn0jRqhoxlR&#10;ggVnj0+Yd+gd4jpD4TYLyyG9rKpKgbCKb4rsKDACi81KgGZCmaUIdAZ9vs/Qxn5AznvsoqqKgRLo&#10;/bQxxF6yoIy9chgvZFLId5h/mOL0aa+QQbguuL5jltNNZtPLBbgZwy5+mlYsz30RG74crHIROwH6&#10;Z3MU6dXNxKBNWFFECchqbLvHnjKyP4dAZ3wKJ3PdQCLwwY0sPgiIMk2Gwav1Rnd4ug1cPnvw8fE2&#10;yZW2qVK+8sVgqrj+UP+R3nJ4tLH1cHdvX3M4rFdAt3WtjZNfnz57DnT+9vy3f/373//iXKp//etf&#10;//X85KDTaR8Nq2FZDQp/IHgP1txQadZA6uP0uUXK0QSfm4nzUihS1dX1KnvbSWy9DhS1pmPlGpSb&#10;oVxOyGpCSGxjEOgMpQZBwAxtJn4Yjez+iP/g/uJkFalz2BorlS6CoOCNOeO50u/pDYoHtjKXt4hY&#10;A1MEjSylZpSZgggM18XO4iQk4CUi94ot391+nHZmubBuhKGi+Xhxe3039tro67GmGT/EFo0Wt3cz&#10;jwkn18Y4VkgqlfDBw3HQBhzAEkfUQRrrOoMGPiaWlyti5mA1mAqw+XmBiRyedEJfDcRrumW3q6vE&#10;jLF4v95sHA4DaYfX6R6P8AjMJeAVhDSmM8vmsOCemIJQtKw4Nii4ySDR4L5Q+ee3t+ewkaI1tt/F&#10;EkjwPXbWyzsBJA47CbKV7qmkEb/H4l7GeJjXAsSOwDxEaw1ofooV3GP6uSOqGq1VVIhtMS+RGfQ0&#10;Dx5bKlxpLltHrEOIV+rdZTWctHnAlFnezCg7fg3yjcWuUQ5jbhCfB+3TzU1oqmElaGVBonRf2kxc&#10;AGjv3dzsbDD6PGxU6fVkM2lSMH6B8NG9zFkUIimFvFsJc8SCIPAsMsTxpWdb5AXep7smzcBpib/B&#10;fDmYBCZpgsaBztiBtPeReHZ+wk6QllKH27zZPM4FFgxS2J3Nuzk2ZMR+MDCEoh+gK+8Xc/HwB86U&#10;c3rpzMZruLDQpFEgdgBoN3C6sJp45P6wTae9VtvtA5fUkMnqc2cn05ULYKFkVFDefaDzTruXMCps&#10;osR+kOxLEa/0mroexKZMRsqkTigU5rHEjJAb+KxJo1Rk0/eMFOTIp2ilAjmKlc8EQwY2OdHXj44/&#10;PDzbPSqzvw0JhSs/Yu/NcU60zjJEIvru6dmhrt4hzWoNNXs7Z9sfHjx+/e7Ny8cnO+zAfdQCQdfs&#10;nT042x/0RCMCUBaLHcvDdfNyTUThIcTW6vJ8PV+tb6cs+8jZY8PTYWvj9KjLEk69np1ZmuxBUuWx&#10;BZFg79OYYs2Pp5DObGsFbiwGTpHZsFG0naMxsRoG/bJ9qNk/3QHa78MS4c+agxZ0c3fJ4gfRiC+i&#10;yvSqcQAo/gwdYBD9m23YrPEcyEXNC/aPY2KIRtg0h9G3IDQEFXdIZqemRNA1n97+9OX6/JJK9+va&#10;G+psPnj8cfumY0ja87lRzmd3WCUWCtY6jKYnFGZZhNVyXHKs1oushZ5nYEkpRf2MxdZ8+fLT18vL&#10;27vL61cX6/c/vL+4Pl+Np4uCn4ktk/Xt55+urn/84707erC5dXZUqzAgXwF3EBSR5WTMr4BwsIE1&#10;Qk5mWFwAdlAEFORxrelhoAXDhxvPZ6sJ0HnC0p/5wlNp3xxvHp893D7b5Z06bLd6GQiHqJ6z05vQ&#10;zWDL9X6119BxKrsZspImxOmmz5Dmye92Qn6y9YHDZkuxlQIYAnM8bFZ8Oo6pdEBYgO/e38pMWAaN&#10;YhsdUGXmbwHsUilQfyh9tnuD9YWcCMeYXgolBY0ESATJZjE7ri8rKdgui1+hkIlNCVj8xvoHvKLg&#10;zjDWECDJJGw2HgwEiKLMbPXYBUaztk39RCAAAP/0SURBVLpEzQAVVqRXXeSxe4RfHShO7zjQmfOs&#10;TOkiGLsxFIEKaXQ6vVjSJlKCic5MtUy6fGz0QUnngaFejWd3YFQznOpcNucXEQRoN7eX/Sigr/GT&#10;zOmhMRD9CBxOi0Kjwxw5GEsJJ8HKrgV4IBP7c9CDDgIB08fuUmyHmaQ/J5bAsYpwrKrBUO73dR3N&#10;1iPc3IcfP0IYH9b1bIIA04Af4pQJEcFKlHXd1unxo4eHHWxmFYYhmFGruoNHb54/f/b827dv3xOV&#10;/+sf3//r//yff//t3YlmCAPU1EdrtVAJBIlF9EZFeEsr0GAxhifi0JBqRKYjhbNedXWZa2s2GvEp&#10;2IstaUzgvdW4KD+KcHQ+0xWDJjZTCSdiCtYPhxT638DMMVhaYaXB18DroCDN2Gi8VlEJqaocqJYN&#10;suSazyaLkVnCbxK0w0Em31sYtbCarVhi0cZRJIliwf1OLweHeF3Z2eWCbcrvC9nWs/n64uv7r3dT&#10;3EFHMijLwXTKns+OprfrbDGWMdmcnKWWkUDLlHAkGsYZ8sEcWszg0ZkyKzFpPNLM2PKvZpPJio7A&#10;Cf43l12NSqF4OVBuNpadga6iJvinenf/oBYr2sABmBPrJyb4xJPh1ODkYKmY4RIp0yyF00xZtnv8&#10;k8V0fX799fbufJFzmi1AZHbGLozyYIO5Qs7JVFLWU7nod8Its2ZhpZ0OkQtNhiQFVU5O7HU69Sak&#10;Tg0bF49E6bRiC8tEJAH1z35F7N9WsjttSXCgeH/Z17PiFJqvUWY8PmWKAdLjkViYSW4wyvpAmcoJ&#10;+FwHlrc0Z2d7ezftWghP7bCl8ZJqud7eOd7cONg4Oznb29/bOxo0ahHcdkGglWJaQDP4IjhyUgqF&#10;oZ85GTKdTiXDYROpPMxiOhjGiSAfJJLjDjAHBTfVhP/AyxhJ2+hUYSoLxR9rMomoWJ/cGNQYCDEb&#10;sTeQGwA2dvtck8sxSNp0OgLnmcwWs4KLWJ110R7ChAlg4qWkGxNGwJFna9R7No1TRJ8YAGs8WdnV&#10;JaText6RFkqYJdaVhMmTnVxeTEciKTmVqLHd/O5BE+cdp508ifoskgBsqJVKFIwWZ1+NMgCikl4n&#10;DEbsP+w07FsqLYdNUIDsgBOoVOks5kwYbIy+V4k3Ts8ePDjZbceTPrdofwydW1jNL+8Ah35bOmZI&#10;ROsHO31JrnaPNiCVNac3Zx8ef3zy9u3rJ78+3N3ZODg4PW23DjQbx9snpx0AR7poojnzCNskRlZj&#10;NbIj9uPKrdbAtcvbqxmzJXP28EAz0GognWFbOFmDfhk1Jgd6vQo5H/N/MsGkmDHBmLPIsQFRBsXJ&#10;g4fmORONE8VDklyugzdsnG6cApmPhgcbG/sH7eEA0Kyr99mnjSqcUxxNRhymaDwWYisF7HvS4nQ5&#10;2aI4t1pB7LjddiUTi1dAnk0mNm0JgbVJoZhsMDAKF5Ed4+ntl58+X91dv/r86mqWqrR2H25vnZwd&#10;VDJm38jvKZnAnctqIlAbLOOqQbKVcBDlgD6edK3Wd2ugN8eUsJjO4XQ4fHnN3QW48t3tV7zcxfr6&#10;1fuvXy/m87vLFUvPs7nZ3dcvX375z+8XLkMHR1/Tp+avgsiHg/e5TmBQVOEQEridkFyC3uPPSRB0&#10;L8iiz8cJyRzslM/NYFbEMJfVeJwvRjVbjz+cnGxtfzgB7d0HyToa9OKGeK8PqlRt9ns1fIHY6JoV&#10;dkex4nlJWHlA6DnMFbIcr2RhP0EgLRguea8pVSqmU+Zk0eagJLUWwSFEBb5IACJ1JyGyOAA8nKsG&#10;c2MXxU4WAa+0MMY0G3vhdlpduEn4W6pASit8SRl6w4j1VNjFJNAZ+8TEESorYjRrFXA7mLstABi/&#10;TgKAxwK6lhjrpvXB63HeKl3dbGXCCHiJ2WVglYxRMXUcptMAjOGswLLCBHhGqhwOthGBSnRAa7Hc&#10;AuSdLTtxPNeLCUf5cuIjAYFJWaKEBoCMLyh0el7Zj4AJIWkpCepBKyTS5izWUpIVJpYSViokMTmO&#10;PTVgLexsu0xyY8Tj4DpgARlhi5Rr/cbwdOvxr48fbH/89ePHB22gAoRtf9AadDqidwJYnJ5hxd2H&#10;j18+2u/oatEYgzQ4jBXtA9HL89u3F9//17///V//+tu//v1//d///vb64Ya2XovLMmi7jHe9z5UP&#10;JcqQY/GKPhJSFOBrRgFHAu+xeR1mAJmhSPphT5nZ6By7lAbugkYYqn3gTgxiCCaWFhX/Ypo2ZJEx&#10;GE6EoZ2DdAkwqRsbB+1sLtFgMVlAkZJpGDCDIV6JG9SYk21e/GY+EIU4WBvWkNmAbAXrzLMqhEOc&#10;cCR9YpQdeDsOKDTPmI1VceZZywxJen6OS/b+fJKF1i3HM6Dlvuxquh4703ImacfFJR2HZsvI0UqC&#10;PXc8LuEQtablaE0PPQOmAUrggsCYs0PACgx3BpuR8ztMCQ6TZEeSGqRmF5qg3tFoulU1mHKCNbBN&#10;OMN7uayTPRR5hTyMkQQzsWi1EjUEIWZwPPKF+eX55fqOfZAmLgdvd94HLTIqAIFZtOezWgEo0Hs+&#10;luBDKZs4RtjKvt1F8jqmXQcikYC+LlqMsggsyiwpmYNrYfHvTVkY6MxMgJJo4JJJ6PHD/WZT12Ci&#10;ORQLyLERZ595wxBIkN9g6zXmoDDuuOxotbD1QKthP2Z2OH0eUzimVhtazebJyc3p3ubJmWbQGur0&#10;ZY5Mvk/7U2Ac2DFCdCko4YSHmD5uTKZMIOCc1oiHSQN3M3hr0nEKZGw2KDKuiHCuwK6FQFHxS8AW&#10;bA3IdAoinyFityhbHM/WtKFXwoU1ZWHjdD67vLhcsENUQfj6ZlhFZmc6fS7cXDYxsjPPA/+Pa2yl&#10;Aw0kmlE6dn7xuTn2igxsejl1xAcgHDCRR5B7gyHD9GEbk4PPC26WyvksxkB/0G434olQEAzCxIRs&#10;JSOrkitvVciIWaQmR/uNRr+CW8Q9SDMADqVQTJaKoTDdCWHca2ygAdsosxoMzAgLv9Tc7J4enh7o&#10;DCUbPjNpRW48mV58/Xp9Ock6QGpilV7V6LAaq+3drbOzEw6ve/TryzdPn3z6+OD4Zm9j42Zn//SG&#10;DT9vjuplhlWLIP6cVlDwe3z0f/JkrjghG4J5tYIyn4/cudV8kjc129rhwdFQO6jKIJKsT2B+Qpz2&#10;AFjKjJIMZGB2tuZkxr+amQCeHXZf3sP5rbZUKB6QsbNqdXkEzazhjOdhp6U5Gmjp6h4ucU5rFVY7&#10;4LrLgv4nDPEAy95UORMKgwWtCoXpegVlyfIHryXN2tIYW+YYZZX6GuZEtJDJxBIB2ZI7v769+vz5&#10;/avP769vJ0rz6Obk7PRwv12PZygYOUkWhDgALl2LGBISpI8xkwgEwg7RgLvgNUO5MTlYHAavT8Ns&#10;3+vrqy9sGHZ3cfXqy+cr2BHQPi/Ie368vv7843/+/OHSG8Y7ne3rwDTKen0E6MwiR4vNa1MU7FoJ&#10;JhywAVMo6gQJZvd8PO+ylLxu+nGcuOas6oaKhsUw6fY+fPr04ezkwYfts5290/aw1W5xwgw7w5QD&#10;FRBv7kFNR6qoAM/YrMNiZ/DGA4ORdWVXWZxyhnFANYg0JvwPvdoSLlnaxH4jADoTaYKV4yQZsMMh&#10;ZUSTQz29QEoYFTykrQTwBKEDYlIzJ80OhyUZlMyuGadeW5JmSzJtvh/Hfl8UajIVkxkY/qKJWWPp&#10;IstccYdxx5NiCQjPLHsuYYltwHmLhSk8RGcAIKEXIJBiaa2odMYXZTyjz4w3iy9QBSUTiRpU9j9q&#10;qkWrjR/e6vA6Oc4feFqyePI+4UTz0T86njDmPBZyiv0gGXUGeSEJx3XHMtmZ2ONl41OyKOHgsNrN&#10;fGBWf+OT46H4dGzzR5yGcoPlyfscIHuZJHu100/G1AkpZACLrfYbg8OdrccvXz9+9PHXT79ut/Cw&#10;gWr34AbiZXfvdF+jrcPcDne2th+/fvrsye7RshwsWqx0Ewbjna2XgGe20f7+3//n//zrH//6N77+&#10;+Xp7a6+jTyippFEGEYANZ4BHjbALWCSi7wVCkhSGzCuZ8fCsm8OHwc45KeyYQmNP8vjdD5oyxvS9&#10;skpLwAo5xpnBHKGiJM4zAVlNgPemzZwPyOMKwcoSeOIyBHEJuxWEPOckg3ikHLGxA5uXBwDIycxE&#10;IDODFA4/TiE0JSzvBOo5O8q5fLmR22kDG8U32VC1QEm1GOdyhcn0bj1bX/3009TtdiqRXjWTssI2&#10;QVFl7Qq5p9UEAwmxxw6i5V4gmMSndNJyeaxFYwI3OgaORpe6a3V+PmFVOS7u5Yzqyeu0hNhyio3s&#10;os1B+wgGaNk51LQ69ajRCvHs9fgLfpcvn3Pb7HmXnSEnj5U+BSkUKEfVkMlmMzNBeLW4vFsvpovx&#10;eF7AopJmQGt7szmXx+6FmMmD6ZEfu9yO+0r2MJmSQkabNCUq7IccYAkTqBQglf2YYwmDTIGjBBNy&#10;ELQY+8+qS6FNmc9pNUnh8n2CCTtSNsHHA+AtYppvPMpK4nKvVtaLfN16o9nTNURHks7BwXBQVxml&#10;9hXDiXL3SLN3fHK2ebOzs7mrhWIPyCTikDOZILsYi3GQRVFEXOSIETAtCQQVQIujjnUwmXERcBTY&#10;aZ9QnGExHvs2ME2feoNOHBOvfgrIbPcy34bxBRwA/5gtgMar+fr89ssv7y8uz6+vrm/vbq+u2Vzp&#10;7nzKcll+5Xw2YrDZ7HE5bamS0yPCWLiZ+OLf4EzRlca6E4tH9A1YFUbj+d3tuUfPvnwAOuwoC8cO&#10;Wg3VAnR+v8668Awwp06TrIfV5LRoQwQCOhPGVUkYirOF34YPh80Caa3odGCsIGzgMzAAgAGr02ku&#10;Ws1SGJcinGAWZOz+KwG4EpNFRNcsbfdg/6gZNAXTVvYPZvDj+v3n9xfrRbZULClysAT55TBojx9z&#10;/vqTjx8efXr6/A374T/cZB/uk03I6ccPdg+7NTYiSJXsrjzQoDDJOV0sAIDgzRFgwWP9bveInf2z&#10;ucJ8nivptS0m4GtOG6psAAsoR9igJirq+mUplAiJ8uACgG06oXQGQ8aL+Tx2p9PKTGSPOaNyNKEU&#10;ijeHB3ilg8ODI21XezTQLbGSGlipWpV1z2CVciYm5qmorBRgylsCmriYn6xBtkCypiw3zltg80Mm&#10;cygSMxpDkXI1GmaBXEwGsrBrVczsv7yYr68+//Tl/dXF+ThYb2n29rv1Zbfbj7Nki0KZtZCcXBLA&#10;ozH7IZiIhItZ4ZzP2o2hoAnGzQLtTM+KZjG9Y1eT6+uvr14B8n/54ZdXF5frsYdZY77sWOzEl69r&#10;V6g30NxsDBuMAZQh7WHeAWw2bymUYaojrL5QWWCgvAqARUhqMR4R0kaoNhBHBwWwNQU8C+r3H/76&#10;8cEJyNYWOK/mQAvyN+hoO2zc1ms2KwE9UFpf1TWhGoJQuSUKI/Y1d7Adv0gKdjnZxxscFvoC6FrE&#10;VTMDnkVTn2SJaU52Bjig7y1KCAQF2gtMJWPEFfNAFYq8SRZEcboBe57R0cM7XKKPUbFmL199nljT&#10;DDiJjEd+PLB+amRWZArNjO8osKP4LrNGTBTwADhYHqas49LhxRVjEbejCB1NjQwGUIKuBgSwpSDW&#10;DRKJV9QBUStC0CX8BME7LcUATLV6t1MPwHbjxWxsi8lezaJ6kxEvu8Xuy439/hUHRE7B1ufTCWGC&#10;fu3smA23OeiC9SJ8EypopyPFEvA0dobVMilTRigZCR8CK+uwpUQwTqTXlSD98TN4EpPCLnBqgIMP&#10;Ewm13NctWwfto52T7V9fP/nw6NdfcfU0jX5zuL+3Ca7FVM2N0/3Dw/29s8evn7x+9+zFu0d7dbnE&#10;wvAUqGa8+/Ad3drfvn33/b8onv/rb989e/fpeG/vsBE3sn6WIQM2yYyBKEM31aIscIyr8UDYxP6t&#10;Viyc6M2G/XO4s16OI4ag4bglQDfAQpJCUX08ZipZmLEZov8e38S5BDqLWQRMDTMxhZchaDryAc5Y&#10;W1ATym922U6ILLgKJLs5uxq7mY1PbwMPtQWrA/plc48nBZcXNBFXdwahDKQUAWhIZ+aDQVcVZvP5&#10;eirQeX1xOZ/evfqyyPt9SqDZS4jK1cJsscoX8WGTyYwcA61QjEDn/rAvFwGi/hHnJlpS6XBEjRlJ&#10;M0vmkjM7m49zrKZenF+sIHEZqZBVgGQaCjDQXHYGw4ODweAIANapZswQKW4v/sFz+fN2GEYvPSml&#10;lMVqyoCxSpzzCaw221xsqDjFUWJ6ec7nYv0dJxPgI0HesXMtg6qMx7hXBb+DjirFGII0xnJCa4Zg&#10;fTIZ2pqAgahMviDH2BsyKBq0y+x5AjqUYdifpwymgaPt2N2I8xuAxeVao9vQQ+sEYwEm6FM9V3W6&#10;WrM7YJM4fFE8s7aZZc+NSsxk9XpLQbV3RGm5ccohwjuaPgiCzPC2MQ3uAG2Df0Cdgbp/Ze4DnRl9&#10;5k1OFcHqoaxxdVlvxyl1RvErMBT0LylMKcOFp7/MmDazuCGVZsN82hXo1iwozQrceAYadnH19f37&#10;2/UCaud8yoGtLC2ZsA9uHj9HSKZTDmeHlxzLj5vPDAAWe+BMMVtDTMJx2VMWpy8P1M3hIo/PL6Y2&#10;/dHN5u7ujob9wpm0PujLNmbOQ357ODDP5bNDk0Bdsu6MToMYwAMrn3YVCg7QCmgbMxhetVohOpqM&#10;ciCqYuvTOMtmdtUJqdgxOioAz9gzVjyzh325XG1qNXt7By3N/oEupASVksM1mi2mnCt8dXV7OXPj&#10;3BRNnkLW67Ub9RuPX799+uYZp7G/e/bm6dO3Tz4+evT41ydPPv76+tP2JsC5DH5vMlsdebcXOE9X&#10;MRYGZ5PNARaX51Pq08JkjJPn8vrBOfQDoPPB/mGrC14RxZFg/TpUPRRiJSCzY0MoaGU8Zjpd5V1Z&#10;3Dl6Cukc8jo8bhfshCKzVrKYDtTv0Zn4jFc80g7brfbp6bDeFyowXtarIRVGBheerTFoADJQLL7V&#10;OJfP45aKYX9+GzAgGA5KUMm8qYFaRWb7QUhVHNmEQQ2XYI9517E6V1dTV6zf69XrFexLrVo2hEKx&#10;IBRHXN+vxjKMbkP7Q9YFY7G0Y3x5fncx9ZdCQXEtODGQMQ7NYn17RT/F/PzVTz/88OPvv//+yxXW&#10;HaTKavNmx7P13d3F7d3co9Y7+DiaYb0CdhxWqIxtPGFJQwxoYfdYkmLUGt4LNyNtNjG+bUmKug+u&#10;FosiYYFC4BjxqBpotjc/fNze3T07O97c2T9oa7udo/aSw6t7+ETLgV6tNpaNZlNXTcCOWoAmDGsB&#10;Ji0Or3uUy7tzbooGVqfCJPo8wBIWI1oAssyhBsAIMADD8Lrcbo9ZkqPRILVSKByEOLQ7LGY7UzFs&#10;ZjOP6L2aZa1ESjIyyppJA53fv8+CRhvpzU5aLSLHE/8tQlEw6PR9kWuD6isSv0lGzioz/oVJMUPY&#10;F5M2ezrIUBqEtB2Lfh+b5hQMoDM9GEIQ0/cMdMbdtAMU6WaFOZDYla1Xb7W7URN99MzIcHIZyC+K&#10;dM7DaHr945U7P4EtWF9eXuKfFRsGrJgzMCYVZYWPw85aXA9evWRxelKga0ZL3kfeDrsvchsACpxa&#10;iyPNMliwDM4AhXgoso4dAJfB8YOOJVTq9fpmt6XZ3NrZACH+9PoT0PnxgwcPdw7bB8fbDx9+eLT9&#10;cAvovLGzebb14dPTN29fPn3z/PnTM13GDiHvSEJ614Yfnn/3/W/fvfjGbO3vv//txbtP21s3bW2r&#10;01NhARxWvDkOLuxoiDNTl03GHqOBQFVvtDHLxkGvQ0n4KBy+bNbncdqLbNgZlMweG/YffDSGQxZk&#10;sQ+2nBcIGgp4D2ISzsQiTHwDlpVK/JDkW/jAIGupNIjWX47MYIxJ4vpevxZIugpjF4fxcbYmWJ/D&#10;jMUC0QJITRcFt9c9gWG5XKw4Z8LJdqasZKPrweXGHkwWC3q4F5cXMNmXV+8nrqy7mNDrE4rFCYnA&#10;GZIlaOYgexzLGYlMSNYd1Q1FjxO21ceeNbhLsRDzqEDwQOw8bqJmdjJfXFyPcQFwgiyJRBGcwVEy&#10;Rno6qMvD/dagNex2u9VQ0e4uZEVfOTybi7GsPDgeyKzdW1IyRrN3NZ2OvVRuTuo1vCrHpcAm+dnv&#10;zc80MgZYQQysHCxQxNG15abn0yz4CmWXGgWMUhbgCoBDl7DBkZgoQAxmZPY2UzOZRAzoHGOVeRhb&#10;St82o0BWJ16iKMmRON2KnD8VqOEI9OOcQVRt1sqqLDMjucHWXyyqYYpTfTAcaNtDYHOjoasaJOyE&#10;Eqnvb+7unB4eaXZ29o+6ccZDqISl5P30XNhTKGfBp5W/wDrISFcGT6HE8FwM7xTT0PYZ2cgGRPdf&#10;TKBRQhK5OWk7/r5khv0pwqI5wXmdIrk6N55PCpxlPb28vbo7v72bFLDZ8zG92YWc1+HOATC8brfP&#10;UaJ/imqd6Sgk6XYPANtC7ixQElwx5eCUYgdHguEc5VmamJtOR8m+5uwM6HwE5aztNJaDbi1mpcoB&#10;3NvdWQ+9Yl5HSVL7y+VSV2Hv7phg0+G0I+fADQ8qZouRwzcMCSgUznnQ9QDiHONvht3j+ETIZWBe&#10;FEsvWFVCDZRx12vNoRhisbGPE5kJSZA12cX68uL2gqBwzllSqZKncD7GhzAZWg+fvHvz/LvvXrCV&#10;wZtnz5+/e/v26dN3z57hX0+2Tge9aIAkE8wa2tnrxiXJ418e/yrHGXsr3hCRNzwpjLJOrIHFWB20&#10;D440GwfLrrbOLoE4avhUMv5Q0d+LxIzkAF+Yz+cFX75AxxVDhTb2kndlvWklBRhiKZ1SBls9Ojog&#10;Mp/ub/CwAJ01miFbttNFU+lFE3Gowl6tr88wxKkEk868fzIdOW2O7Gy6GK/WE2+KXiDQZ1WVOWE0&#10;USnLnFnChnBgurFEOGmx2r15aNrF4vbrzBEKxDIJVU4EmHCnZsL0PYYD+mY1xGOvcmeKJuCa1T3H&#10;gl5NnaaQCVyLU+TEKFqnJju+vMDX5fri/S+///Hz73/8+Z+frhc5Dz1bTq9/cnl7e/v+zhfWnh7g&#10;62jYrWL/QhLA3VEqeezFTCQh6qdLMGnhWCZM6iwxx5zEANcAGsXicDF9wRRvdujsb7UG2qON44eP&#10;tk8AzjdiOG932W1hqbr1WrXXbzY6jXpH223osGZBdtziLA8T7BNULs6iX5TysjqIW8HEcfYZYF40&#10;jjmMtAIDnTbj8OO7MOAcH2MpxgxSOmaQw5k0gM3rsaRs1AxgsaS0IqsbVlrkcTHchKvoml2uHbEM&#10;fWApiCoIZCIyrRBdRbi0kJjAOkpNfJ9RrGJRUTgSgCKef8l3t5gYBhdp4qDHLHCmrbMxZ9uDGwZy&#10;4PTYYWLtFNJ0EUBl4+2424ZaXdfZP23p0yzP5sf0OMABsMoxI16YvmomB0PijOYcvzmdzRerrJtx&#10;Qp9b9LAFbfeCQ6WSNpErDAFEv6tDTCTBS5JIsC8HOAlxjo5s8BA2dgEQlEwpmGQbWJdoshaSWT7f&#10;bCyXjc7+yeNftx9CND95+/Ljx48Pjs8AyDubWw+PN08ePny4JVyMNw8/Pnn59u2TX399/ebF8+1u&#10;IgUwBDb3O0e7vz779ttv3569+O1v//Xd6+1NZtmCH9frNaZ7Yf2NCTUi02EUSsT1zU6nXo0HOHXP&#10;iE31AWNs1iJOfQwQa78vYqKa5mZznieHXiQC0UAITAm7a4JMgnoOGRIKE3gBDgmcT6AxIQebxoI5&#10;OjgBLBDGHHgJfpaUEhWWstWXDb3iyechLi0+D2W5kioloZ5w7pw5QBn0EVN+6MAusFXaag4VzcnH&#10;UD8uV2EBykRH8eX19d16cX59dTHO53I+izFjsrn9LvdoMpsXzIkIwImjkRMhaDxjuNwsh01WdjQR&#10;efbWohRSWGEBSy4+pMPjys3wyrdA56TJ487bJcXhpMqWDFXR4LjVGrYGuqZOTMNw54UVZJjU6WT7&#10;JLJEs8fN1hIMd63HTlA1XKcsTCPr8qbTecHlgnTLZdlbFMySkX1r1peWklbY1Mn53Xrl9uD9TBlD&#10;uVaNQhZAkd7n1qUZm5cketHYpi8BGZeIpXErRXEbp6cnZBw4s8Xjp7gBPibSOIhgTqpOC9MAExCP&#10;BKAv6P6r6KE92CYLaikO0dHoDO9TbZfA58GwGWFee2S5cXZ8fLyLQ8QpduH75FQYILxmCOdJueez&#10;uNpSJkbblGbR/j3rZtohUz4F2ca1p9NbAQGWmMrPb4qssLTwjRXFmaFL0efKFdzY7MV8tbi9AzRj&#10;xRZ3t9PZep4Fnk7otWKSNriNaPGSBxvGe5D58b2YxYK1slhLOHlAbfbtJjqz64HTy+6DYgoi3iRX&#10;mBdshuHuw5OdnY12p9FYdoHOg0Y5AwXAZFxsLn4e/N5rCZY77KdXLgdUg0FORDhf0ei0Gdlnm/WZ&#10;IKfcmiDHELMUXBKDYixFKWYwAESEr4JzVYnioRjDvFBKw43dzb3TvdN2l/MBsQKu1WJ9fnF9fQ5c&#10;uBvbkyZbbnG+wpmSAp2dR2+ff/v24vmLF+9ev/v2gnPZxWD2ly+fvn6wX69VIjHwMpxfWGQsIwwf&#10;3arZEYciZbN44TknFs5WhUIhD+3sSEeXB6f7p6cHA+1wyW405OjMb4kTpgOEyHTKmZvNV+PVKO8f&#10;Z0XTRsgcL4cD2VJsC2jinLy02tWIVO37euy93Y2jwbILYT4E7eNsjQBeMc4Ud10dd08xmYEonsJi&#10;jcubzeIWg34tpmNnES/IUhcgIAh/CCzQmJHxDxtg4GDHElg5mFNGPfzzu5UXBIox16AsqlFBTZn+&#10;n+CkLdhwylgpZYc5SeXFkInbghJOW3xuNzOs0zgMNqvGBTbEFpB31++//PD7Hz/++Pe///5+isPH&#10;6dAl5win7urVpUV/s7Vx0NJqtd1qAi/Lkb4eaDGbJKuJINDZa2ZigWqI6KtlbDw4Met18IHLBqPF&#10;CT7gccQ6+7tbD7aON3dF6cPx1kM2ad47bNGfzUAA7lydc2z7Otw8TmTtlcNMWoL6LgmyCdkC7en1&#10;j0Z+iEEvMIbUk64iplIBAyFseLXSkF5FG2vTIHiBiAAyuymoGMVIIg4goAq1e31Oq4hiAp3TwCC2&#10;FuG1YSJR0Jh05MY5s2ykoGY4FoBfTEKWMzL9/4aPYVX4trjB/ItiimOEmQxmY5YZHeKU5JYSfwRA&#10;AZPEnGzINLoo7cJHCy3ksMLeM08Ppld4AMyQb2FDItJf1rV7O229yS7qjm0WrDJlnRo3wMakUvY8&#10;a/mzOa+vsBpNzi/Z8GLMEUI+L8NROTcMMtG5ZHZ4rWaYWB5e533VK4yADe8ryjiLVuaTe7koqbTJ&#10;AuvDyquS1WlN2b0WXmq24IVy7jVArgbD3cefPj1+9Pjj409v377+9cPJzebW8e7Jw62Tzc3jk5Ot&#10;k5Oz492b3Q8vX75+8unx9oNHb589e3RUMxjopqxr93cffHr67MXzdy/fvvn22+vjI2x+Z6jt6nrV&#10;QDjG4fMSp+MaYDSY/w1bousFMpkwLpodH8Aj8mlMarlswF2xEnjojLAz05ERc+xFkHPFZMgUoXWo&#10;nmJh6AMlyQxeJieJz+gE3aGIxNaIgjjsqNUOXVxSgM5GQ61WqbFoAHqd7W5MKbYbh1lP41SVmNDj&#10;8+dGk/XldDGHQL48XxfyeT8szGLE7G1og5zLN1qcs7MC56Rf4ZLdXd0usr5soeC3W2zenN/rGo1h&#10;V1KcsyI+atwgCsXUuCzBQABNgQNMfUxKRRgzsGXcZVbllpyF6d3FxfXtyplK8oVKWAf+pRIrd4/Y&#10;yhLgzKsUl00OPAsT/PD7PibgeEVnL5vTPzm/uri4uj5fT8eiYTv0Wq4wmePTTNfTlYvdzpiIbhHF&#10;8NDN9pwzGEpbXf4RtOJ8kgPBBWWV46LtPpu8sDJNkJ00kyUBhUGOfIe5ioWoUkMyPWdyCAgJdMbp&#10;yuaZEZkyZmxuJzigYugcsTfEoF4tl6v9WiUerfWren211quq2FJO9+gOW0Pgt/Bvdw42Wn3VmJSi&#10;3UO2ytrdby31iQyrAamLFQAzU7Yl3NpgJp0qgTEzUz9ttiZDjGwQKJnPKUJVdHwzToXVTaYJaPRl&#10;4y8hLbDijFzRvcL5yPSOuP2zRQHgfHc+X1/fUjlPZ5PLu9VoVXDl7u5Wuazb5WZFlJsi25XHPtqE&#10;iYFuZ1YqWDx0tIinkUwypI2bL3oKMhCI3QC8uDgQajxxKdVD3C8Q2HZH1693u1A4A105EjPBlviY&#10;+c3EMo/LFozqdNUIgIDIBTYbrzabaomDFSRghFHiXC48QjgRxYJWIkFWwME+pUNiUK6BjWETkHms&#10;eE5k6OLqN/v9geZmcwNys6VtD3oGCA1PFlzz4urq/PL669epz2p1Lc4vV3mPJRhotk9ev/iNI9m/&#10;vXn95rcX7wDNz58/f/P09cunn04O+tVqBOvKoCPzWW0walhRV9YPqCmM/SIRLJcdrWarEb1/2ZzT&#10;FO3s7+xt7B8MhyKywVJnxoiBzuxUIzOEavHmoEmY3z6aZEFSYNaoOtmvWFIyiVCRrWjD/cPdPcDy&#10;/j6LqQQ6d3V14DPwbCkaBKuRsp5t0xvLWlyG2oQGKJx/fXV1vsCnvb7g5MRJFtoI0oiql+4FLJqU&#10;pjOVLiEcbFBPtdorR/VRgIbFM76c4QYxGFQqBg2VXl+v0oVHyy7L9G6ARFLWsp/0CAL5fDpzqGrR&#10;BsXuYvKvlILd1oAakLLML76+es9w9pcffvjpasZoiTWYUcwe1+jy+mJije5saYadTqdbr7BRPdsJ&#10;gAI5SulMLAi75smbWSMXJdftxzOmolHtDY72Tzd29hsJuwtwlMw0d04ePv71wcnDk73DA83Gzs7x&#10;9sPN3Z0DXLQeWMuSqb66ihoDHW/qdP1qXI1A7zA+BaNshWnG8QJU+3KzsZjNlIftEK2p+Q8EIgET&#10;h12BdA7HjIIRF03GNE4hlBV+AIsYTrCnB8gpTj8MH36bPjteDFxQcMmiArOSBIcOGtNW0eNWESDL&#10;KY7g+QBq6AWgM0g/sBQCmpeaeWNBiAVc6DSbPyfxbzPWh632gbZFvD/VP56RhVNAEHYjoY4GPDDi&#10;bLcWWd6GLyHlxSuncQygnRvajf1uJEUHs8fl9LhcFrqZDWV9GeBjxUbi+vvwF1Bqi8+f7xbj1SSL&#10;z+Z0+uktcnm8WTfMQz6LDbeWLA7WdltFUAu2HJe7CPJitXEau+jLgkeH4rAwPu3FMce5soKT0x8Y&#10;ikSjakjW12EZjvYe/Lp9crx5fHz24NeXTz+e7e4Ck0+2Hjx88OjRQ2YSnG1unp08ePLu5a+iFvrk&#10;8acnjzY3NPsbG/tt7cEpB7q/ffr68dYWdPbOka6iZ8rGgB0BgjF9RYVqThgMRiXBusNECKYUe1ii&#10;v88Juu3Juu0WazEYhgpKK2ZQNhwLLCgWzQTdZoIhgkwLhRQLSLNIFINiYLf1MHQD5Bs7YYCKuLNe&#10;nBsTrC75mc1mFjiN7YIloxdILVfpU68EYNtgTcyKwpQiI+M1WCnum91icbjG5NWXd3eXUxgVVkRi&#10;wUWeBY4n83nHOZ8zD5C+WI8n0/O7xchj9UGRukC3rJwE5i+M3KWMTDYB0sXeHbEYLGSYSf4O7BSo&#10;B0eIgzxx9CP1APAmbbK6C6vzV+8v5lmPMHBeV2Gc9eEpQ5EmDBmHmelwT1lTJBIz3DmGOAQE48yX&#10;PP7V9OrLq68XF59fTecQCH52e6UjZjSfrsaL6QIAMxJlWBxbDnLH8IujKBtCReG5crtHfjOLhlmU&#10;z56wYVnC3SliWzJKSkmw0NxoLJZwEdnYWQKpYVVSmo0sFfyR5kMkQthwqdJ2l9eSkY2xZoMjb9hO&#10;uVmvN/uQbrWyChlHzhKUy81BuwVwXkJMQ0wdafZu9qGV9b3GkvSuNWjqI2FoX/b2AwjiiwqebAEA&#10;yKLmJFS0ASuL/w4ZYkF8i2KW0S6W+DPBE+oZvwR1JMMMpIGj9InRT4b/xxW9tzn5rGiYzOGsa/bn&#10;G48mjGzMLy9H+WzOPz4/X3AIUZ61zABaD34Nv+hh9hkOIL5EkaywFjxySZbqA65LIDu0DRQjTnfW&#10;YfFlRaN8T7DaOgVEaQ7a2noTGoax586ympAgEpjVQ7caqKIX68/Ro8FEpaev1KoRNqo3mK2pUABg&#10;i12xO8D+FZyJQFk1smspODkbXCWAxgYwwyh0Kf8yHoEMZGFRTafTLbX7dAO3hq3DdqMCqwrcyl0C&#10;KS6AF1d3i9niHPSkAIJsCsUbN78+/+3Ft9++e/Hs3fNvb96+e/7i2wt8PX/2bvuIbfJVYBLkLm6m&#10;3enO0zLlCgVYKVZ3+8EMJyOA82ycAydhQF6q7+/cbEA7a7XDrq7ZrDFCzKAzHzUQVaFdlZK3cHmx&#10;YBnQZIrHYCoV6wq8Hlb4Yj2S0F9KVLt3vHOKr/3DgwPN6d7NzukRVrHb4FTsWjTBWZ6i016zrosm&#10;ZMhJn391/vnHP/748evF+y+4ZyPQLR/0vglEOlqtBBIxlnXiyNDoMGBDP5GciHAed6+SgGKfXJ/D&#10;JODX3Hm7IkfrrQHdQSFTMRMDbSCbNQbTLNpxWKy59d3d+cqWiUawLc68y5HMhDMwSlZNrgC95c5O&#10;7q6+Xlxev3r//vOXL9cTTk9IxyPs1Oed3a1HpejeyX6rw+JtPD5YAyDJ7vIBE40xI/DI5jNnYL0b&#10;LTGA25Axqs2j3a3tDx8en2gjZjuMnjE+PNv+8OunB2cPocKFh+Fm62xnZ+9goO3UorUm5DOnqiSC&#10;Ya5UOY6tDAWLYBbYJ3AiLDwVp9XjHi8KDptw6lI3scrDAkSB+AHVpaeZrUdiEnsHFEtF3Fa2BgM2&#10;loIixRTUzQ75zXEcrC6h5iKFZFSI0Vbh2mLmimLBKpnxcmS4VmsyST+oKcWmZAJibVZmCENS0+Nu&#10;Ao1j/h2QmtN/pCKzwlJp6jKAOZOYgCh2K4GbzqSizY5HwjPRyAt+QGGLP1mgr4nbEICZsFqFCGp1&#10;9GFWZwOKXTD4oMKxsEHf70fSVmAyyTl1j8fpX//yy9UUXDsL4ki+LtiHC7rK482tgBGcFya6+4rQ&#10;QB6W0UOLkfI46Ra2MWWNVkhS7IAtQfcdFgvQ2Up/cCKqrwaCoWgTtmEf23gMJnq6t3vy6NPLx8e7&#10;x/eFFB8ev379+AHF8/HWh49PXr789PjDgxP89YMP29sPHuAHtjZPNac7OzdnDx4/2rrZPzhqDzs6&#10;fbwCdD7SNitqOKP2YFY4KCdkSsrxOJS0iYwM0OBw+ZnQZLXnffT8wwAz79TESij65e0pmP9MLBHi&#10;xB0jDG2RbgrRlYbBZeYsBYNB6LYgG15A2mad4FhSht1bk5QRLMZLsdId4gmvE4nrcdGinJMBXLaw&#10;zzLTW9lCjfkB2DibyWSBAl2v5xCha1iWrJ+zY0gV2QUKVALqOu+x2Xy5yWI6yY4XkKRuW8lLteAs&#10;pYMm0FvmUNiLRjkQENW9tXqf7UHinFvAKMg9LXU5rWxaDxNvxXVjZ1IrzNrdl8/Xl5O8gx0AoNpn&#10;k5zXXkqHK8C1QXvYraoZVqSFJMbC8uxzBKNFdMaNcbGPwS/vL9aXX78uJhB+ORwCPrQ3P1kURjCT&#10;Y9FNW5TH43gAnb2igC0WTOHdfACEvCsZZIUcsUwNw9yksQHJpJHeurTMudjgsxb8RgIUWwmLeSMc&#10;vwSsSzE3HjfIQnpKp5jDazMFyuFYpRplFY8etKjbbQCgOcrcXAymSyklKOuXw/agez+OSjtsH0AE&#10;cVpiv9msJmR2kjNkIHZJsejpAjbjdrLGERc7ib8QaSNGOQSMhoWMAH+BvXh+gHMixqMBW4v/YBAH&#10;ih9/q8DIcQApLipRE/QYWji3KmQL2M7FjEnz0/V64s+7x0Dp+WQxz4L2jlZYzundepJz5fN2i4Py&#10;ARvAFuqQ4AyJcy4tIFq4/4ssxwelTBolM1YCMovVKTaHO2dLucSgXb8dmnjQ1pxqjo5aS11X22oP&#10;h8P2USOQwUfFsQCHc+GxZgWXj238LSljVNer9vRAWjUuQydk4ga8nQg+QrBn2PLcCDILU2qzJGWO&#10;HyGQRwHPATUBrgXDywIXOaJnLv3yiNpV2zo6PBo0WTgASJ2+/3p9ffX1K0cKvgdS341xMS2msP7o&#10;5NPTp2++fXv+HJD8lBknwObvvvvu2evNZQ/gBNGZMcIE4Vz72LjHl12tRl7BC5kuMxkXxowM5car&#10;PLVBSHtzs7evEfVPDSYJizYhxGe6oeMGLKWx6B2f33LCALjS2McM5HsmaWUdTxBMCGIrXAMWbVKF&#10;a4A7pxt7OzsbmvYQ8KzjkOgyZG8iAHULTajrxeWY4sCenr/6/T9//s///P5Z2FXWHNnA4o16fbwK&#10;4WiQIxF2NQZTxtswaMPyBDkRIL3sGYp21+LrLY0CPsvYXQoGGpojYGc5kQaBTYORMfaiJEuw/ABH&#10;F++gKxgXDRrY/0lhehQ2V+MGvOcKopx+urh4//XrTz/8cjVbLXKWsD6Kw2RyjBbTnNLbONk81dZ7&#10;eiwxp5aCAdlFmkgwEgY7LUHNGGrt418/PdzTQgVVBpvbj7appDZ6sLZS0aqUtTdbDx493to8O97b&#10;2N05PNjfwCJp9g/brU6zpqtX9T2QvjKnMJX1cYNqCEPAlv5ih6ybLjmcvCS4AnmbA/AqEpJhD33O&#10;VIrpTgItKYCZOEUxnIZspdWleCZj5jBNs92L38uO/T4XeLCTdVW4DthLEz1MjBMAcaG9gorVnWeq&#10;G/42yVuEW8pcS4BrkreqBIudlvCKJr6JEuSfeN2Fu4zoIS6/yEYxsV6H1cT3hTvitjrAdzkSA68o&#10;oBFyzg5YZiFWCvyhlJTCiXiPKayREBeBJfsQZHggYzgWqVajIRZ7MrzC7BRGPBdXX+/mudxIJPI4&#10;8foOoDAADUjCqX9Op70kBQnONPrUoGQDRBrhSKC/EwhkZTcFdipiTVbWZRPd1sK8EZw+ZIjUBu3D&#10;mxMc9NODo/2dkwcfHn348Gh7i8r50cdfn7x++eTxQwL1pzfPnz15sL19snlzs3nyAJD9cAtae3dn&#10;B1C+uXmMI3CEu1HrNWt/xRO13ZqqGMHLorBfbIuXTofYalNsIeCTld1gr0Dikgk3wwCFGWFQE+gL&#10;+uXJuszArZAcCbD9GagSAw8pUd1WSoJxZRh2U9JSGKspWtj5XB5sJ5P8Stx9ZgmAFIl8gmI6BHAu&#10;V/sVA32C+FWKcoYkJbJVIZyxas6SxecH5k5yk/P1fDHzkQhDULN6je4e8EUHBSvOWWG1YggRktTv&#10;tLvYCNiaAaaZ7G5OeHQ5UlKIGRvxQP/gqAEyb4hlAHKlJE4RpK/PZxPNYkAIcG2pRUusIrn68uXV&#10;9cIFjIOohohfT9zZgtMkl/X99v5RV29g9aaqQiUqKWfWxdYiTFbz4cZAaa8mc7rkp2sYtknBzVQ3&#10;j81sdeZWflY+Qh3DYjJcjY/EOBrz06CiLRyl4cByOXD3LWR7AGBCMf3CAGQRwaH3ndXMSbY7BNRJ&#10;tJOAJI7g5N+bhQMJ6w1ZaUuxxbsS0OkCVOERYkqlp+sOugDnTNGGdQTbKYZlg14H+15udkXSduug&#10;BZjuQy1LaY6lZhoajAwboJvpQ2NwSjKJqC5PAli3iCPfB6PTRWMiw+YjzJgFGrMhI0wGcBpKPxFW&#10;2J3xPmRNZxnvCy6ID+Juxv7jLGHGdvvdk+nlejLy+0VBY4GzQMdzqLg5e5Bwdcd+W4pOvWBG5IGx&#10;/Q9D75mMLOKWQWPQZBH+NbwN6EPamLaajSIkb/PmPQ5/YZQb5bIeJZSoLDWbO4eH7WUTdP3o8BAQ&#10;M6zJJjbD8fkK0/Nr0QEDDNALBpdK1Po1gK5IpoedNiaCND82n89C/RFU1XASvDWdhkJ0GGXAMO4M&#10;iDALMgz0kbHimcmTVSxws9GChW4Nj8CkGTiQUjane7Vmz+fb88vzWwHQX+cuF2xlWu63Nja3Hr1+&#10;+uwb5PPb169fUj5DOj85OVzq6jpcdgPOipllBsKtYPONsqKJKUxYFgYni2M9AQUqgAPlPUVVy4QU&#10;CHftYMnkLTrfRU65yj9CfZqKkuIcLy7vzhfsPjnyivxacEnRQ01KmXDdiyklURseQxncsBf43tbx&#10;6cbN6QH4awMcB3yw2WdX47Jer1vWSQFUo9nBsM8Pf/75n7//z3///MPX9cjrzeW8RUM8XgX2Npus&#10;XVMTom2/zEQ7Yxj/gYMuBzjStV8O2fyzu+s7pu2DxM0nWUui2erUqjUgqhS+z6FkruF9HkIolnKN&#10;C96kgW4LiXrXQP9YEeukoSQrsO3QfDqbnV9dff3yyy9fgc55Y0AfB4cqevzjuT+j29t6eDNsYo0g&#10;aHC20jhDTtzpZChqACvFJTBGB8dPnr35eLaPDz64+fXJ47O909PTdi+q5xTLZHy5L8Yabe7e7Owc&#10;7x60Dw4P2YKk3dJ2mz0dZ+ozNG8QCf0sBQdCFqkpgS+cp2GHWbXzXdm40wlEYsaFFyLF5yyl7Bw0&#10;naRQLpWKRiYh4z4kiUWck0GfsUjlZqbovXPKL7xU7M/N9spAADq1iMKw6MBpLJ4t77ND+bLnJxQv&#10;zrWIIsM6UxNTsvFSwRThLc24WWzJAGQGBNB3dv+HNNCZnB1vDFSH7cf/2CyEYx5QG56GuIAbDPmO&#10;5ybvZ8YZ+3Jn5Eilr2tWmKIA6s0mBjh7diurjRLgjRJkLUgisdXlZ/XO+Pzicob7nHVzKJFwlHvx&#10;AQVUOO022EGmreKzYkWE+8DnsHrwq2I4An8FZq2Yn89nq3GhwFklq3HWY7ZB1iSw54E4m/xFqt32&#10;/u7xjmZf02qdbm4//vjowYdPv3LM84ePnz59evL67evHjx59fPLmu29Pt2/Aw3b39jaPjzd3bjaB&#10;zDunmr3NM37z9HBYr1XLgWglkIiUq7Vev96MhJRQuVqJJxjClIwKZ3hKFlpnZv6bGYf1WcBvzElO&#10;iYclgfWRYUbBNh0+ojOrNtVyDS8p2r2JSAcxF1cYRlhM8xNwx6UE5cOaM28kjWNMEkbEoHYGPMMe&#10;RiJqIC6nLQIPeQ3pkYT8w6/jV0Gt2ETSkxuPCpORKzubTeYrOwsKHCXA0n2dHOSJ3Qnl7KfdzmU5&#10;+m0xGYnxVW5vKhGNG4KW+4bcbo+Zo4ticqzSokSJJsBNZSNr6uQ0+8hbmRrA8r+ikbWpRVjku9vr&#10;669X65zZyKoIh3c0A/bP5vliCFa1fTDoB8LBjKhIixrCis3n8eT99/52MFovLr2XAXCQ8vV6Ct0F&#10;c1aCjrV4IPc5JNdPmpYDjYDYtuAG4arTGe2EyhmNnCnSTdYFJouWFCQgKSnOKXUwuSc4NBYZWoOd&#10;58IQ0thPLmGYc5t4dZgbKVxHHpw6G4xpMFpvcARmOYCfNwQqtQa4m96QtrnyPk5nMRtDYUMkEWK9&#10;aKUCKxGtxgFzYO+OfBYGjD/FhoV2s9VRwsZTQIskchgongIWfIA8iCTuIFCX0y1BiCBfmdWNe58G&#10;TcN7MDUvVmQECj+J22JiFzWRYsCemqvZFF/UabPFJO8C3ZrlOHqPX25QXEhYyD9QHbuXxXQFXwpI&#10;VErHZNATmPBQmE2lEjLhUPR7z6RhdhhwFroeNgR0MS04EBaG3cJG2AcvEFxt7B/vQj132EBXZB3v&#10;HTUNJotzNFutzq/ef/nxh6/Xt3dTjm7N20LlWlXFYQqxp0rKbsalFwWZTqZn2NIGUl5WmNjyfl/K&#10;aAT5VvkFxsBKqkAiEVHZP0atAKv69eHh6enhgYYtOTt6WcIRcY9m64uvV5ecV0GEfv/5HHoXxlIy&#10;VJqd1sbDT+9efHvBZLC3b58+4x8faZhQ0OnWaxEsPMPrnMYFveBwM+XBw9l47P4IejMd44RxkMLY&#10;ZQoMNIdMRNYOOo0ebRDH9LGOPQYep+KVUiVF8oJnngOdYblyf9k9hz1Fd3PQJDGQCXsRqO9sPzw7&#10;hiLU3Dw8w/IdaIfD7vJA06hEojpdRZUj0IX9ZbNWq1bjMDrZ6e37H/78z89//9//+c/nSyh5T2Fk&#10;N5ZF3X2/X4tzUqHMWnr8IYYDlIkxGEB0jlZ61YhkH60vLs5ZRyNKFFceuT9YVqOBANgkO85x/C3E&#10;GpvdwNrEFIvPl8pE4pS9SiiiryZowEDtNJwdBUs8Hs9Ao6ckRa9+ulpls+ZyLaqGjUkPg/b5TH3n&#10;wfbmsF+u9MoGbF0oiSvoZEKvHA2wZtZokmqax0+fPN5+8HAHpvvk46Ozg24Xm6LtNANpq72Y6LV2&#10;Ac5nmzd7+Do9GHYGLU537TQa9Zq+yp4tgUo8Jmq26SgGHVZSNocwdXYQbKfHx+gpP5bF6aR9dEHk&#10;ZZl+zC6IRgXIStVZZCTHiI9H8cSgNTWm14HbSjenGTzYxzQZTocQ6dLEY0gsk5RisnQSNsakFO0O&#10;q8Nrh/U2AdtL0M8Q32kwHgXX1cpvgZ4zrk2tjaeEiABi8w3ZG4/BbEaRRBgZq8x/m6GZKeVg1Wg6&#10;6O6mc4kdrqx4g1IJ7ALQDLLPFwEZ4yzkngH0MMWsc6Y3WksODx3rJhiWmMKCOHzLQzsLumLPT88v&#10;pxN2zgDftlEu05Npt0J1OrFEXqdJMpdMbAxWNJqgWlxujtFncxjgAxNMvY786j6SBokwYdsYvxOL&#10;YFEMoKwRWnlAX12r2bvhWLhha2/r8ZOXrz9+/PXTk08f8T+/Pn70+NPTN0/fvuSEyCdbexrN6ebZ&#10;zcbehiBimtONjcM259DunLZ4UcsRGNp4LBjocYJ9Na6kVY5OqFQDMJIhjiAMp23+LD6bOW1i5mzR&#10;wSRIq+9ebCqgO9x1pk+BpzAiG5SMobIuKqsGSRAhfHQSnyQDz8E0J5wyGM2WxizvSwPyTYpizrsd&#10;+Bm8DCMXwHK2KJOpoFiybk1S8oVxC1UWQDLhlM3p7imid7IAyXc5fWymnbXhL51eQjO4jwc/48q5&#10;WNbA2BrbRqxYkz5zwXLn/J5iOEKeDMbB7F6/14LbiJ0NVQYbR7qyGmV/6gquBLVhyWPDG1Nypkww&#10;8ZIlP7m8vbq6hJTzpgO1qGzCFvuZOjLN2tPheH04bERlDljLhGLxmj4iB4tCALrz7N2Ls3RfDOnK&#10;jibn1xfXXy9WeYAlLpYFEO7n8D3O4WMhqpNlWJYku/AB5Up2JnJP5jmnHZBBxxD5CFiIGftBKebh&#10;4AcrzK0rR+JLN1MGFCNBdS1BOfNLSYKgYhXp3GFMB9BP1hHt96txUMBohAqOI1P7Ksyvxwu05dBs&#10;9vJho1uIQ6eb48Nz43FhzHS88/X64o6BckCZE9cElxHGj4koKfYg4PWDvIa2x3tLrNILZ9iakzWq&#10;4H/BNONIdGunQeqDciQSNjtd3vv4FUwBO+YSKUejcc7lZ482phdzAG4WgJ1l5zXOK3TgQDhtsFTY&#10;Tw/TDLHQHnMmbLYXJcA8u5rg0sYilQpEWpS1rqB7OLCs5ALLYPIKb7ZIaSFHL0Gi5gqsUndlfeZA&#10;C3rv5vRI2+0MhkcbG/unG62eIW33zy+u3r//enF+t8gC08CsZ7OsPRhg/kJI4cXw5AsjlxV0BYtu&#10;sTjyeWcR10qBEElaWNQEqRGKsHdLjFyXPThIUCC/qJHi+n4TF35jZ2ePHQw03QhHC4lIjfDlz+bT&#10;9eXd9df3r96vedaTbB8a0G1sv2Su9rt3z79xQuz3v7152K0P2W+7cR8WTVvoDWWlBaeustW40ycy&#10;4GC+gPOFyfQcr+4vBrqiCupgCByBvYBw4wgVqLZMjLX0IWbwFfPALoD5ChuE88rLZ4MiIoRkWHqf&#10;YVV3OjI83to62YRa3NiBNGgPOIoUTLgZVaMNHdt46stxPRsGl/XRUNGTm15cf/7h95//+3//8+Vy&#10;nHU5nFlXMhbtNau4liCHAXoasGj0gojuOtC7TAsD+YpUojKvKJjLuehHs57OC7ZEUzvoR5iJSFPP&#10;ZDYvU48s3OwiTRFUl8x7EoqUa/2eaqR2tjk0nJiPE5cbTYTTBst9cX1ecHmMvWYZ9zptdYIKWhPL&#10;mw+PTw4aVb1e9OEJFjkX0lMyBSnkGFUyGZsb2x8fbG093D4+PD0+OTnbadXrjXr34KCrh/qP6bsH&#10;u1sn9xnbp5rDI22jyySPLt0JVTZ+iIK13c9gEFeKPmHaRxpZsZtOF7QzsC2VNINzA3bpNPSzZ5bd&#10;YmTegxm2ExBIp1QwiR/k1YfCpDvP50jT/wYzD1KP6wZsvk9bhmkpAnPpCGcTUIkDi4jhHryvOWnM&#10;wPKxp4qNdBpPpjAXHPKJ+ar4FchiUxrcFBqb2JoqpWAZ7sUwp0cyjExvNSh8UUgfZoXBgDHCi11K&#10;QZcDJ/BzQOUktgMW0gxZkjSGOMS3Vq+JuemAAiEg8JOckJEsFYMh9n4U0RWwFsZBbVbfhNdlxnn7&#10;fo8j72YSEH4EZtfqdDksllIaFImJJ9CSRYEKXk44GN2jc3YESzC+XIsuCpPVZCVUuA+rZ0+FmcyR&#10;kWXIl7h+Ceq+t3cw1B7dPHjy9uXrXwHMHx9/+LD94cOD7cef3r578+bpuzfvXm7vHbZbBzusZj/S&#10;Doato8N9cv8B58wdNXp9um8N0UAiFotXoxFI1XBSicNuBarNMtA5aEpLIaPZmc3lnaIQGdtXxEKV&#10;So7suOCHUvIW8D90XGLTHRwvzuo9SVL1EdwRietOlAQKiQAUJBKDfpINSwlgggnEFoAWAV+8PlGI&#10;TudG0mSxpVgJBFFehNiAbk9nwmJyRoLxGabxWHDw7HYXVKUjP7+crgBDDgaYHeYkswccACU8D0DC&#10;5l65WY7szQJHcgUWEk8XY5eDpawcBsaG7sBul0jiBozjY1hNiebBACy132ULYCBUGTylKA4OThuk&#10;P57NaKNRvl5nAbJKpAomH0ravG6/f3U5w1MEVbbwSeCowkKF5Hi1AqUWljhnI++y2TkOiavCZoG4&#10;+tOL2+uv5wUnbooFlg3PxgCKi0XbUIJ+5oq5LKYUixHwwZ1ukLnJYuz20Z+Ec2y2cOnxBylYtOOw&#10;eJhhh5vlzvksacnGwRmmGNg82DIHa7OfKiwThBy9QTi22AcIu5LZbomV9WX2TgU8q4YIy5x7Mi6j&#10;h1uMHaYVh77KrYDEF+8/f3719f3n9xCNX768ev/q1ef3t8Doy/WsgJ/Js3MM3sMsglXCluDmUiYD&#10;BBmjgHYRQwzYnC0G610qSjH8L05EyqyEEuGUx+0jj7WKJn7QBCygGuFa+bIzUSzlByujO4TJ+ayE&#10;JH/naRHv67DDBHFxgLuqIcXcDlPRBAimtoqK3uPRQBRGlBU1ghOAtuBHYA44K5wFKFTPRGe+gTM/&#10;zjnUg72NnZtT1swMWwcc0bUxrBqMjsL09ssPn2/nq/nK5fOP5/TvjhxKIhA3MIIjAlSjnNtK7QDz&#10;ZHW4fA6TIWZSMhnJDP4AC1hKh0A8ATTCFQ5JiH9YMcQ4Kn3b9eH+3s7NLvu87C8ZwFZKXv94MqOF&#10;yI7GK8GPrr9eFlzYzZQSlsNR7c3jt8/evH337Lvfnr95/u27dw+PqtWudrBsVsuVclwNM8HSjstl&#10;tTAFhFcJHOTeYcfBt2PRmGSWTUb63Q4zDNqdpa7ZqwRUUE6sIr0O4J0y5wHg+lJhAJnz/gIYAr0E&#10;5iCnzMZiakVfDshp+mYU/XBj84yVnkxOPRwO2LJHc8g6sVqnHo9U6HTmVEoYIEOo6CxcXlxcffnx&#10;P3/+/OVilsXz+Xw2KRHXU1LEAxH8kHgM4Cm1PPRkyBBQEyyETjDBk9nUbma5Qe5MF7ORFx9lWddT&#10;Ed8HdaAxgM64PVYoNDJdZkrASCnJYKRS69cYf8a5cmiAXvmc25enO4GjqdykYDlvKsZ599DvjKub&#10;guXB7qNfP+weLPWGWNgQCUHo4cp4wJlxFAjixWKmzhTtXfoxT3e3bg40nNzaaSyPDlvdXrXW1exs&#10;bu7uQjmThh0etTqNztEQ29+vsQm+vhxJhNmmh3wWVB/mVhGTbHCDcVax9SD7eTOwD8eYjbeYOQsZ&#10;A5MAAILIDQJX8YmsFhMWLRG0cTi+1YLzSAkJOA3KxrSSLlqZSelwsb0hrCGnQTFnBHK1iJspQV8F&#10;RTYJ8FQxpqHHkngAMxtXsGNzEgzHhOtDncFvSCBD0Gismr2PGUMEGPEYRfHLwEHcCj6urcSWYkJS&#10;86cEXKfs1mJJ+FdtHvJaSOv7GKvZYgplMipr73pqBmtgd+bdPpgzBovo/7JbYKLNLF2m/qCpozfH&#10;BwWWnc/GkLwusJa83YbbRwJfTDl8FghL5gCSWeLx7YATNraiycvnOVnQ5865XQWA+2S2mEN+i1ag&#10;wr+Q9yUBjA6IU0lJSol+66i9D/E7PNz98PQdC6sePzjeFQHlre1Pr3/99Pbp2yePtx8ebxxptS3N&#10;3tnmgXaoHbQ0p6dH3Wpcr2ObjB6OucwaalZyRFV6P1nPb2DSh75fBhkogogr7K3u8kO7KUWLCVBt&#10;xUGwOXMFyDv/4u729nzMLGZQLog4031OWBrXF3SWYU8oLeYbA4p5OsDYjBBHZhxarIJw7lPeMO8A&#10;2wMlkUrTtVuyFKWQHIjIGZMjmwdsK6AlrBfFS4Qhn2HWQJ9szmwBsgYPcbfwO8xWrz9rxw0zwzxj&#10;G0tOjjOxWr2wraWi2e7mBMmrz7eT+XrMdtekRfm8gznBKWc273WPClnmfbnyzpRc7sXDcrmzr2l3&#10;6x0oBiaIMRYODincZ4lAIukZra/X7iKOeaAciLDvii0POKWX3O0rQgFy3gSnnIZkjiUCG68CwRkK&#10;cYANcJgBjCIzE9ho4fJ8vfKVFEgMnCLoa7yGOw9zMPIX5lnmXHrxiVJGyUaPfDbnzxfm46zfZ07a&#10;2aseJx6oByWGKytGqJZoccEKzUY1Yp0BMPOmYJHpsxCtRCGQIuaSWIFmDN9DcFlAhF0uBbumGBnv&#10;hzYpV/s6XS1hTJu9HpPJZgNWgYfn5nd3t59/+PH3P/74/Yeffvjxp/e//Pz7D58///LL+2t8vf/p&#10;p1cXi8u7RSHn9lJss62ekf5pACXWglDILr30TDFLO2aAfgVSQ/fQ3ieZku3zlIJhk8VjBy9X7lM0&#10;mKMODut35925yZqm2pWbr9lXIJf1+SCU72ldSUQ8xbyBYsqEdw1ChMbVlNdpB/NJSeADkKPlfo1j&#10;iQNREeaFVAqGMxKoA/3bdNrcN4o1A+uZt82qNrzryB0+utndYU8AbfuA1S67N3vashqzQ7x+/en9&#10;pd89n4oG1dP1+WXBU8yoBrpT8m48aRbWkYWTkkS2Aa0WqqhJmCepJHwouBucPkdQATCLPpkqe5wn&#10;MmE1Xqlru432xt7e3g3U1q6mEWBn6aKHLjdO3HKA37k4wna8mk1cdp8vFYqX1Xi/ffbyu3cfXz7/&#10;9uLZs+++e7PVVCHD9VGOXKzUe/EgMApMD+9vY3GI8GPiU46yLtwULPR4vZ6vCiu/yRAp93RNNias&#10;Q6uUmQgGzSwGvIdAtY1YaZvDYvWz/DfvzRfcdhwrrwXsBGw/XmUQOWpI+lxOp00KNO67DG8cavb2&#10;2y3wnMMNzcH+4aDT6tT0tWa9WeP0paiKi2POz29vLy9e/fifH67Ywdtjd7tF6qboLYvHiHMss5QG&#10;qaNdgXiW2V40rkbIPvDm2FxZsTh9Nmu+AHvsMcWi1Wqcg8I48yxtYbkHvbYcvGARTRewJSw2II9L&#10;RMtRQ4ZJrXabhlF0cDT/eLaYzrJechlYa4cpVq719Jx2z6Mcq7U2tx8/2toYVMGE5UQGYGPz+Dww&#10;ZYYotTOkqrHXPqDbc4/VzDuHw/YhyMlg2W0fsovJ0SlzgcDAOFSszZYCjb6uy5RLPaeDlfFOYYUx&#10;P7YDhD6lnOEuijwgQhNW3uuz8HsER06BImg7RK6z1YzrJ5rCMGmLVa2KDfYOQsbh4pgsrAS+KxnD&#10;GfoS8S0XDxeEM1uFCCELdC4aY0FYkUxQYQyNUeUkIIKNdRnDxBUXMU+JswjuJbAZQpliyorjn4aJ&#10;h15LAVP404xxAqXxynSwsr80Fh+8mJr6/ikB2bTjUGdAXxZtO4Gj9HQAz02g9WqlWW/Qs20WY4Fc&#10;+BQOK6DZJJnsJTkh0RHLdeGnh0S02b1+l8PNWsGxnzvo8nBqrM8N6wFRlsxAiOJyWgBvdgfHcPpZ&#10;fQBj7fb56EXw0KXgh2Yer+b32nksut7i3LusuATZgt+Lhywlw9GabtDWDo42jh+9e/b608dHD/fa&#10;w2GrDfK19fjTr08Azh/ONjkRVNsZtA73NoYs0Gwdnp6260wsg7JjU4EE0QMArZY5Dh7G3UoXXyac&#10;iFcC4SCUGhavaKEqFXkjDrZstWAtnK5Rwe1yjdaX08vzGXNHjDCwos1ICOjMxK9YkDXyQGf8g8MC&#10;3qPgDMuQYrLM2UrCYcLUdWg9iu4i0LkIM8XuK4BhsATO0Ev5Rmyry9aaMGwWoHMmbIQeSmP7IGyy&#10;7rwrO724mBJY8VJmxr9xVsTfsoMHIwp0djrzo8n88vr9q9vFYpHFefX5HIBuKCwwuBI4FcdM5MBz&#10;FXYQCLJLgaof7m0c6NgRqVI28DxKuLZGGVxNCqkJk929mhbswSivjaqWy6rk4YBcADRubkkppog3&#10;YLq4qLS3+uayqwsEcfS9HmfeR2EP0wh8BntnPo6LIzHM+C5z3YCC+I7DCzzKjty4I06KbYup6PHT&#10;y5LlXGn8j9tmcQED7z1KEnMjHI6UGKUGRKMqSBpDkm969XXhNpusoJUSHVpE8SRH5vrs9GlCmYtx&#10;llZr3g+CBBBn3josYFlfrfX1YRN0uBPkktcYyHjx+YcffvzjZyDyDz/+gK8vr3758Zcv799/fnVx&#10;fnF7dfX169fri9vbu/V0Pmb3Zu5+kSkLdJSkOQklnbLT/cLEZQAjngfrGQvHIEEkk2c8n4/9TnOG&#10;Ga/U3cX74mNqM86SZ+YlW7c6bN4ca3/w33kfM9kZccBZLXGCM+gc0xQ5dSMDphFPmH1ul92GW25O&#10;maDa1XIEGA1CFVcTdIoGQ2JsIcNiwjfCntg0GFCWLKDzgYm6/d5UVLN5vANsFulwQOfNvVYfBMw2&#10;nk2vPl9N877VnLR6zcqunLNkCip2tinyg6U7wBpZ9ikqD2C0TJlA7L62GqcdDAb8IAHZrFIOQv+p&#10;nFsCjqyGQrJaqQ8HXfBq2PPdzePd/W4cbFBWYLBcIJ6sYYXBAh7iSBQKXqvHUwzFK9Fyr3X2+rvn&#10;L58+f/H86dNvL55sBHA9wyH6f0OVuq6SgTXFlfGJET1cYYYo8bgcqpeDdp6dg2tw8EyQQ6bjkN1a&#10;3gXAImu+wKTCoKlEZyyVw2O1+QtQFyBK/jyEmo1TcFWDIRAFDWLjUE8OpDKfStQPNoBNp5ojonMb&#10;Jutw//Bw50Zz1Bosdb3mcqmrsu45hutjL6wvrm+vv37+6Wo9KYxzHpvPZ6VDE3wYFCZQ1pcZbBa0&#10;ilHGYDqMHcVXpdevRjkaAKpdhS0KBkvsrWEOB/ANAxih6CkJ6UCvESwTjj7sBGHCnAK5x1/hFMAE&#10;ZGCLaNrtGph2jzubZbPB9cRRtHstJacXDDODV4wyxJxQE1Kmebj58OH2hxttT3TzDuIE36NzJlCL&#10;ZgBFJbMSXx7ebO7ua/ZZ6qBtwWDvH2k7HZynveOzXeqr45Mb0bVzWW82ObqLrXWbgVi0V1EzQTkk&#10;eoHxmOL44AukL+WxScYkFgccy85cAjuHJuMTefIOuqLxGRwwgh4rHsRInEwBbQGiqZQFvCwPI4Ab&#10;43FCeXE8RSaqgjz7YNJdbNWBnzbhNXhUKb6AFvR/QSGapDQMLW8Jo9IShwNLJQt+lghtYpodHoJf&#10;WGFgMlA3Bb4N4UW056sxpM/bBtRn2Fj4wfkfwOr7r5KVoi0JeuVi73GAhN3lAt9gJ16+Bett+/W6&#10;PgSrCYnrHrlxXe0lzpYqpqxJg0Eij2GLCpoE7DVjSi6vf1XIjmc5gjMpqQ/G1mO2Qz9LACxQCjxb&#10;yubz3zekBeBZPFk2h/bgnMB8lLyjyYz5BxfX1+vReM0pou6sl2bbW5itCqM8TIbXnjbo693hKbD4&#10;6bNn75482Ouwq9ayzQqrD0+evnn68WRvZ/Pm9GC4bEAoa7vdDstTDzXtBpQgGCjkUTyUTiWDmWDY&#10;oMpF8mciAp37OJss1Jfo08CCO0YTHMzpfAQKYTeXbN58HlwdFov0Iw9aChqJi58JBxhvydB3qgQz&#10;IoXKAvxlSlkRl0FJxEIJ2RiM4L4Gi3Yr/R1F8DfhZQIFtCRFfh4OkNmUSagccZtxuLPOIkiWKSOH&#10;pFQqEwspJafbabYCUBhmwfJCO58vcnkvmzEWSVc5hxSbwrvHQ0qBwDb6sJp3l4v13XrisrKMiJ3O&#10;EpmiKZS25+lBLoyzdqlcVY2glsVUCKDc0RwOAlIqGYpUypGwJBFHggbVhCcN3fuxfRZjRF9VQ4l4&#10;TR82u4iY4/kESpzNbNP0tYWDQPIM5NpSOxx2agbF6nWxPQ3RGSh6PwmjZE7jyKfNTNzHkSA6c/ae&#10;xY4LAv4G2pYHd3CxMoJUjRoF9sLl9/u8btygIoNFeEOwIaYEC77Paa4KDrdntFp8vcriItmsuCSm&#10;cEbBD2NTvWJ+GqyzF5ySFV4lK/7MOE0ypAK3OJMgHq1GJSghtsLiU+Um57/8z//8z//+z59//PT1&#10;7uLVl58+v8fX1fXFxcXdes78JMrHS2DzOVsf3p2vRYjYWWK3HzN0I6g088pNbMOqxCKJID472Hb4&#10;vk940rZ6/+XVOmuRYtAjRhPry7FY4IVOlklBKOdAx0jsLWaH25+bzXEx7D4wVgjnFG5tOm3z4pOI&#10;239ftWFMAONKvmzORYcEOzOYk8FQGituKJcD4RCzj6kDxWBQXPokM+psJdH8hY4N+sOIzq50rQUD&#10;unNUrzYbukbrcH/vpq3noFere3J+9f56nWVXsdxocnl3tyiIgL89D5aOW26DTGDSRRAsn2cdFgBH&#10;msaRQZ1iUZEN4VhADccYWgJ3UJnmxE7WAdCXcLzJ6moSa3xBQQ/LkTgrIkzszszqETo7WQbC4hA7&#10;XjsdVMswBZoHL1/89tuLN8+fv/705un2YTmYxo0DB84k4tVmT1YU3EkiMUSHheEgFuzhasOCgQHN&#10;Lu8WlAikGaFAJJPoNVk1JzQpRKsxrTC9MBMCCWdXII6cKWR9PmCzu+CEaeaoB2NQjcCMmCzeHEci&#10;zkfJyvBUVIa1Wgenhy3IiSN8HW7s7GkGg1a31l92llUDu3eBtuSnd5e3P31mo555IZvL4chDAGLh&#10;yHOMYQinpgF3MhzExnOaXbCYDqlxVa30G3UxXD5aq0Jkx8F0wIlx3FQmGzBdHWgD0CiWfC42I6Yz&#10;C4qNsU6bLa2Ymb1E8DDDRtPD6/BoYFrsMI6F+Xw2L1hEF0yovFLSmIhW+IphQ1gyhZb7O8dA5zNN&#10;t2qAVMGmMN8KhCIcqMbZsNakhCpdzc7N3sHhzu7NQaO+XHaHR0z5GrQO9ncgpvZO8T8bB+Aq9Vql&#10;Uu1V4xFwlag+EguwxZsxlilZibiwk1hiZlwBxDxiQCVPKxDMBsNXStHsgb3ZgTT0xkGGiFAPs03o&#10;urkX1vgu3d5cVqvH5zAbw0bsWiKcYjqUF7eejUwY4cERBejSpaCIBDoFrwoOAw5LTmyGeg6FTBA2&#10;FnbGxtVh/I//5q+JGEKSmtgMop1iOQktlZmxfnq7BIanSg7WSrHOI0lvNwUs/X/cFNxD9gKH/AVT&#10;ou6gtmZxplGOlJuNZjSImw8zkRedIWx/vbw1mVDD7HOZxKdj0JnoTKXm9Y9HQOcRjAFDOQA8h89R&#10;YmIXE2rx7mRpVncWVJMVVeyHkQPA+dhEmjkKzmxhPBpNpnewd7gkU6Kz3wGC6vWz0T+r9xjUZuub&#10;+uHx9qd3L56/PjusVzisYHm4s7Fx/OHlm3evH52IeTos9h+AfDeWA+1g2G5rO/Uyp7nJ2PNyjEwR&#10;B1yOGc0UaD5AnFkR4wmYe4e9SLJDg3e0KtCpMwYuMB+XjQbwTKJDEtgXENJRSodAZ/WVAO4WxFmq&#10;pASLfzn7QV1sZhN0uASFEsKVjalME8F+Q1TBXFH20A0CwcO8fbotUqAH7DgcCDJGZwanwhFPyEo6&#10;FAuZHP5V7p7u0y1nLTnGrJFitjt5G6ki3i4pHIj8smB3ieCcUgVhu7i+LDjBv2ywwCE5nHbYiyVI&#10;V3AlameToRwJgSdYrRIsZa/bjEsWu0VJ6Gtl2E2R8SzHTCIRjknaeGW7KRyRM6FEpSzZ8jDPQDCO&#10;keJLmJNSKJEIwe7GIj3cxGWj3iwH6XkA4HCSBU4cNLG1KKaUGZWkXXS2cvmcrJ3mbDJnNpv/C5qg&#10;HFk87x7h5UGW8iLS6nH68j4rtghXFcvG5Aafg6cZPJN6MmVKuqbr81df/fQSAcOsREcWkjCtT2yg&#10;F2/D5lsghiUH89BcdjouMrB/MiScAbqDg3+ZALaaLS6vfvzv//nvP//4/ZevUMpfgcyQyhfssMhs&#10;3fnl+XoxWc2m+B/C8x3pEIdHcXIR383pEGjENiAljwXqCqqKrsWUgoWCUVZKuesvX67mXjrqjYoZ&#10;uMjEsxwROe/3exgFgQEC+QCntXtck0XOWyqx3zaUwX3PQCvdWGB9tBA4wYoUBhN0+gHr3GOhvj2W&#10;FBDdGgrEOamRaUThUCgEAQYSSOcax2sIrwtFByuZ8+Cs6bKG8wg2tHo1Xo5XlkcbG0c6CDEF2DNa&#10;nN9en69YFDCeMWlouvJDQDISkGNehlmSTFIIx8fIGXmgnyU8Gowb5K8NYkEK40Ko8Ugioar0iUYM&#10;9LYwvhSIJMKGio7oDGK9fwrFtbHX7lXAHOOJkMRJ+py2GGYcUjKxvQjnzQQTVV19OdzfevL8u99e&#10;PHv27O3rpy8fHFbDbNgIZmmMRSr9Jiy+schuDczLFVZd+HJE120vh8osZpPFAmeZ4xESmUS11+s3&#10;KWzxVAYWiissypGMomyPiYo4oS4W77j8TnPaGMT/4dYyL9rhGuFwTNcLd7hxxHYuWohm7XDQWS61&#10;7LDSxkc7WjY6jWpN14B1ytALZHeNz2/Pr79cLQq4tXSaM/Jos+CGixUshgJ6vQGSWWQ6JZWMnDEl&#10;0yFDJF7t63pRdlyLNnvlSq3X79UqgVCQzdkodKFhLTg/QAfoX45ggoFyCFvB+bdJUwnEmlwP5Luw&#10;KtC56QQ6my0w7Ln5GGY7BWWTwHkBjAcBmvGElMwA0cyxzv7h3sPtB1ubh7pIkBeaSRP3hT/RSFgp&#10;KmFDucHgoqa9f/LgZL/O2cyNDlO+GmyufcS0/APN6UGr3e4043Q8sCmbypiHwZAI0W8YBOkHq2KX&#10;F17jpJJ08LbbYGKFQMU+kpkDjIDVIP4MP/Mwg48AthiiBmHgQnI+BM42q1vYIJN9kk2kqaxntkF2&#10;2LAD7GAMOLSwOSc+h8LEOQg2MBjypCRZEuPP5nQmBIhMm6zWZArWktmgRfpdmedNrExyciUR2ZrE&#10;mrDTCKy0DTIPagrXFvBtxpuwGRVuA84LW8zStQoTyfIgsljcG5CpEgd8gHyk2BU0aIiU60tII3q9&#10;mPabdefx2DY7+3dbizHgYTkQMwlWYL9fFmAte1tkxxNqZxx7T96FBeG7pTNJph4Ih13aAs0jrgTo&#10;qi/vhxWiMoKRZP92mLIceWt2NF+vwRshl8hK8mPmcU8v76b08eU9JWN8cPPh5Ytvbx5oKzLYY7yv&#10;3TnbP9z98PLp618/PDjZOepg53Vd7ZCZB8PWQNvu9Pt9FZIuhBvaq0YyOOsm1uQnGXQwmcHHJFx3&#10;HHlaN4ChUQmyKwCsG58xD9EOcGblmcXhzoOTiekhgEqnzahWOAQ4TjmR8vhSQXZSh8yhX6EkSkmZ&#10;H5Bm7qwEVMTrEpWZrANQhWQpFdNMVYJ2FwwK/B+0VLJx+AN9olIoEA0zlajozE0mIxdnunjzXlyM&#10;tG+U42LSn0NfD4eZUjwR/llZQNe2a7VYjGxgRs7VxdRvw+6xvXnaVHLmOCCBHT9z2VHWy2baRuHy&#10;KhqVdCIeStk89pIpVu1xTnUwbDCw8T7TnCSWQlvy81nOng7ie6pquu+fRzUCwUuPgdmYiKgxGWpD&#10;z6rgaDzaq4VwNO1On50pFuS32HLwERxtEAYfMARPAUmbBSXLE0/E9EpHlqko94HB+dfb2eJimnNa&#10;QGTTFlwfRotSRVYu2ThX0Us5bbd4IPg8KSXtY97rVc5iMoksSavDzHGMJiu3jT3dRbWBi+3BcUW8&#10;hdnYDdxnXIAhvngg7cmDLK7m5+fr8+vr66uvr376/fdX11+v7s45U+/26tX72ynkMU/8ZHF3N52y&#10;GzKrnWbrS5j3OROMxJCKCTgUOAXuIjRHUCraktDHzPjFCTBjieUMm9TYxudfP38d06FSMntW60sI&#10;uPViBV7szPtKKfrHTCJ1gyMKHKNJ1mlOOfJYNydgTwoW8Rc2TuOGMWJHNEBVKGj2Yi2oCbF8K5CF&#10;kcuJ7famwT4gnxNATY7cUJSwLGFNpaKHURI6tZx+zoKGNE9JidrRwwdnJ2eaRgCCMRirajcOexEo&#10;JmHGR/Pzq+vppFAYz+8uJwCiaYEtopjX6s7l8ahJsxIGoilmegqLdivH7wFSLJw0kA4Dh+MQSfEI&#10;UBkkJZyI0MkNmRqIlqP6/lLLhM5Wm62j9vdPj7rNWrPeL7PjlZHVYXImzIJ6XuKUkUkRlcERbP3+&#10;7uNnz988E8Mwnj7Z3qhHFGEIU+kM9eWgW2FlFs0WzsBfbNeJM0GXn4ct0nBn2K7eZTVlZLYU7ff0&#10;uN8R5h9n2J2zyPgirARstT3PnsU4uRwiYHc4iqKTlJnJoGaPC1plNrm8mDmiwJ2jozZ0M/ua6Pr9&#10;bmsI0QCUHjR7TAao1aqBmBGLanUWFnecwTXN4vzjgkIWiYggSJPVbIHmw/FJwOSpaRqtlCVJhICG&#10;jsMG6eNyTDXIUaC0Xsws12qb/c5Q29CrTHene40pwFYIYhwfoStp0QBLPJ/4ttdqwuYXJrP5yo01&#10;0cBulxhrFuQ1nahw0HtMtMyWw8zss9t9LluwP2xrbjY3j4/3Wn2VBRKM50DmGcPsXc0lZPT+8PCg&#10;PWht7GwMe3qBzp1lv9bU1Xr1DrSTVnt0MFx2lyBPajyuqtAICVll+7iYcMmztZ7E1kZQlZA0EHMM&#10;vxBF+QmAzg7hpscNoeMyJRqPCGtHBgPmAQKP/4B0Fh4p2DlQRPwv1XLemsZlUUDybbTbHp/fB9zC&#10;r7Nt5z0yUxNDtJJkshKNheLYK1byQMdTD5tSDouUxjFLspCSQy9Y/5Q2poF5sE+2/ydvm8FyCCfY&#10;f2wHPgx/SsTPAcb4CHh6uq9FthK0EqwW/dIeRwoAwYoUvCIbxEYqja6emSMho5kpo9k86BbsC79M&#10;IUOgUo3KzEzmuvCDU4nbfRyMOqYPDuqYspyuRksRdxWcngFvoFGJ7pQS88CdjPi4cbDtomsT2Q+W&#10;arS4nM5GlCvzCeuFbGYHwHk1mU/PL27Xq/FknHU7U3L9dPvpd99e7+oCMiuzu+2NndbgcPPxk8cf&#10;Hn14uKet92u1XnM5GHTq9c6QXdNr7LMLDSjr6/WeGuRQglAwXcSVZd6VFJSCsgwizrYfilEGdw8r&#10;3qyLg4DAjRlGxNZz50XEgmmCdEEAZBzpWKBcjqsGlZ2MfN4UdsTpBoeAobSKRlMsPmfjiWCaIz6B&#10;fsUSCBi3GzuLcyO8HAI18XMQ2FF9HHyGRwfmTQJNjceCQSlpy48ABCNGG70uTzIcj6SxqnTACIeJ&#10;CIWYmXBDoy9C29CojrzfZ5UMUVWy5p1gbExVExH1/LiAR2QfTkbWPQ7WApJqQYibS0qmCCB1eUsZ&#10;ZsMYwsyVzLCgnzPF+EeLG9CR8zBQHjZkTFbfaCQqlN3YVTaeAV0O4TQHg2qvFmWdcCRuTLJ9o6XI&#10;wjL2t8GW44qVQDodNqc/z/w7SGtqRqj5nJ8NwWw212gkks3c2cL68/v1YjF2O8xSOBzEfTNzbDJd&#10;SDy4HD3gyuKT2J1+mEpzylK4vr64vvQBvZllAa1uARAJiUnggSTFnvI9fWIAmMuPR/DgYrqxukDC&#10;lG8FOnh+DkMJLP76nnD8009fb2/P59Pbe3S+upyA2fi8/px/NF3PWI9TGI1XzCoX83gLHEc4XxXG&#10;k9kq68Pxwc3F9mbAb2RVNlL/GWGPFWMG/DIh2XLrq6s5KAI+t7cwWbEX2HyFk+fyu20WxtREQ/qU&#10;mN7mcUEzl7BaY9bxWJRQGibJ5uCl4jhbnDhIGJODfioXWXBWtJQY573ZySwH7Y4TS38hK8Hx/6EQ&#10;yz4A+nRUgeJZvH6RsGgKqeXmcGd7+2TrrF2VcTVSpkCz2zRgC80OV7YwKkxvX70HGQEwn1+ytBbn&#10;EzQoocaKEA0mKWNkoRisK11FilIyK6FYBsatROLKDrL3yWBsc8U0bUbEAwKwo9FotQ52TSdwW7Ov&#10;YbzysD1oNJY6dqJmiiKnTdJJbwiBf1nSIdkQ0XeoTcHS37579/zFs3dP3759/ehkrysXbbBeJVNG&#10;1deHGs1SbxCzGURrXmCSAGieCdgjnr7ZFIp3OsvauAA9na5HR3EgAKTBR2H/L16wlIl22OJ0sf6G&#10;ARs7I1XYnWCa/X1LismBdR+vJpe3C5dRz9Kw/dON/VZXp6v3q/UO55xxskOt2tdH+MENoTTurN1X&#10;WND7ssZmYQ+sUPY4vjS7+ADQgB6gczgUUytxE8v9sW9SRsjT+H3CN8vHOf+0UquKEYPLBpYPGgbS&#10;kE4rkfMCJQZIIpbxX/cGHF8WoJO9yDZTo9li5sdF0OC4WbzZgtvhynlMxhj7lEUMcX2vGsjg5XCa&#10;5rAiRUNfe3SoOd3ZvTnV1tQgZ84ATWEuQgbsr747bLM35wHb4LIVbL2i/2uUha7Wr6qBXr3RqDeW&#10;2tay14O5wWKo+BiE9UD0voU+UBmmkLFfllFhqRkdYwoeq0vxqegSgHYSGMP2mCnm5/AfaBxgJJ0Z&#10;ikkgIP35ID1itg7ghmCc90Ob0B8NtLSCVI4KOMPWFL0gRfZOprufLbrJd5N4ERCzNIAYb0S7C9Js&#10;YdeSlL2kQITS3Qkrh7NhsUMwS+miCWff5oAUTtL7rYAEEH/pombNs3B0C6EMkWLn2CQsW5robLa5&#10;7MWSIBLYMxp3mG8T7jVWJFLtdiosCE4ELbkJ+zXjp4CtJIVpI/AIf4MriiuMR7nvAZ6EhWQpKCyr&#10;l3FZ+rtpgvFwOEOsHyI8p3hE6E+gZIYlh0Kypnhw+Mw2X350eXEJy5YdcWzqopB3esfT6Xw8Fkd2&#10;OpmvZ2AKlky1vfX2txcfNH1cY70OO91uN5rLo7Pthw8efdja7zZ7vV6V+Ujdum6pPRriQugr5Tgw&#10;N6LTdnqykjRBR0vmUkoKy2ETu3YBeSBxQ5FEMBhidoqc9sL25nMwrpwsASzBKjPTmtsLkpkEAbJ5&#10;nVZIcNkQA7hnUk6/z8ZEIC9wAt9XIM+LsJYsgVfYoVpRYGAFOOJmpdjrDbrOjFeid4ZwE4TFUuP6&#10;SFpkjTnMAGcIChWsoWhn/RlrSdz0xNnNmWo/GonHcAuI9SXKZlhlimyeZR5TfuEA4I5U6s0onjBs&#10;BOiDBJhKDq9/NQKIWTw+9yjnEWjJzm3kHDjsIqfcm/VbjXF9VA1TDxgpUKAlwmHoHKMju5pezind&#10;S0FDwKBYnPmc3+tjujXLZMx2WzHlgS6ln5yt5UvGcBpqH8Qnk1ANGfAAGB76mazg5h6LDYfA4XXY&#10;7stTCkw0ZcUHTAe4EAA7689Nzj9/vphD79uKQbKodLHIqLxwB/kgg5k8wJRu/MHOOLRr/eVqfTmx&#10;gXZZzEYTDpwFi0gfl0iXc+VIOCF8/IVxnrfbygS1fOFy7HTRqbxanN9yYPLVxdVPr1iTvb67evXq&#10;/fX5Yry6vL2+vbu9Op+Ah/rssPJ256iQZXsiTo7Ii1n+lwCqXGE2YfNzMdXTCzYugaGwdbskx2Vo&#10;c6sSS8CCJENYURwge25xOc/acK2ZJ+v1c5QhwDnvH+VgQrzCLWbBBZUAvBxJl7SNJtCsi/nIW8xQ&#10;DAKd6X3yJE2g99CoEG8sd8QH9mZHo5HoKZ2dT2e+YohZWGEwUQh4phelbU6oKE48NcPAcF5c3pkK&#10;ytH+stPe3334EOg8CGTAhiyWGH4Rdkqx56Z3d9P5xaufPl/OgctTpjdc4nK6fZZwpV8NZ7DPIL5s&#10;SibeyGqRgiYTxzVQStusxZBBTpSjMvuXCaQNG+JxdkRlRnkE+rnS6AzaB+1h60CzD9tP7/aBFte5&#10;WWGTZVYdJ9QoZ6AES14fOJsciFd03UFn2d788OTtU8jnt08+vXz58fGnXb1ihxm3AGz13cO9vaNu&#10;L2C0ukkBIQ5T95FLILXHiUXn0PPpfHH99TJnlRLlPvlAOaCy2ksU1MBApoW1SismQQ2dsAcwY8Lv&#10;qEDFgnrQKoSDFo8H/Gm1vrhcuVKBzs7J7s7e/mFr0Ok29X32FWl2B/VeRd+rgGZACP3VFiA3YTV3&#10;wQ9dD5ZZ8rADaorKi7GRosWqsFeLoRIF77c4rUYjWE4wnTFEIgmudoyMRzaINDF9c6BlTdpNO4qr&#10;j3OF8wPqbk6l2WWBOo2UDvAGfLYza4EdqaGkUr7xbJIFrdNYBHGFgnKwW7TESXaGgF6P1w5D6jHg&#10;mGMNu0x43t9jFL1qEIwzFDSlzFJEX6tEde39vQ3wkkFdp2ssO63Doa7HeUbaQZdLGy83+5WqDpyl&#10;3oPgZ2459GEwkYiFIb0TzEmnp7yEl2TyjYW9NsGkKJEoIOilZuKXyQx+QcULfCNmggNnOM4RVpGN&#10;+nDK0zCPaY7NYD5LiVFdhgltDPXRrXwvbzx+xrJcHkomBXqEjD5N/x6sNUyg0L8sVmRmEiEdO5Nk&#10;6TTkVYmpGzDDZG6isJkvSxhmkxIGtmjnqcSo6vEiCu4sMZfoTPwX2MpnT5usVMIOEfIVrm68LjYL&#10;f8+GE6IHfbdTjVar5YTJMxpTywAqYA7pNuWyl8tRrBxjZ3Z7EWiAl8XJ8fjAI6El3Dn6q1lMx3Aq&#10;1g2cX3A/PiEjopy+SeYDauBxkqbDEpdMSsnJwcGQILncCPbxcjr2jwAD6/lksmZt/fn6kgG9nCWT&#10;qG18fPF0c9ivlKvNZr9W7TV7/UbrZmt7+8HZRqte0/d09WWn0xCjYFqdJluO6On8qfb7tWgYJonJ&#10;+eA6DAIU6eTOMNkDzEQqKqGECnXD7F4/Ww1MRm5YR3wOkUVLlc/bCUNm8TjZeVwSUQl6TfJOK65t&#10;0gsbZTPTxwyYY04ezgXwPw1ixTXGz5qMEpbTKDGQRN8sXVcpoDNOINA5oOC9PMzAZYcnjsNJ2XEe&#10;3VBAq4KPAZRSKggTWA7EcILogsFZSAZh49hCiGVwJSw7I9k4p1Dj5X4vnjGnw0zks+CaWXz+0Tjn&#10;tVs9sOYFKjt+NCfwiW4B2Cm8PjMwlFicmacGhgEZD6VnWwllFNtoXJix8CTrKYbj1XKoaGfqPdVH&#10;3g2uz/wsZ16UG9PvhuORCSdT/3+m/vy5cfzOFgWlrEVcAAIguIMAF4ALuII7mVq5iMnNTmXfmImY&#10;JiVSUlWlUr79Urazsl3+5UV0u7vtCN/un967817E/K9zzld1J0Z22VVZkgh8l88557OyIEHCDcMp&#10;wsnHAWYaPOusw0wQBWUHEtUBzmxOtAKSgDTKlVakfmhCg67vPn75ersCyrUMyHhZFpeAyR64bOzw&#10;A2ZIlQ2EZFAt3Lj95cvzy0bHQrtyxtSjiZDpcD+wsByPiI9qxKNMWa9FxMs36odlavmyxsHbbu/v&#10;boHOnz9/fXx6/Pr0cnt7z0YMItmrVqOTGDuxgCxVcepx6T1VhcZgNCeVSnCm4HZ1gGDGbxRNvBJJ&#10;gDYWlb0CLFaq2sGso3B4H6++IXqMVkC/mqtmg81A9WQtFknWaw2mp4B1NLRWWHPZBJj59iK/zMna&#10;jppihS5EcTMKdqEzdgoh14jDlNMLiLuPY4YDZVvlBEPPsDv1Aw+zXqFOzeAE8vNBcagxgAwi7lyW&#10;NX5sK9sZDibXVxc3J28+vH//aZzDvTBc18zCzBlWObr7+uXLEyjLT19edrstxPN6fXv3cKg3orpU&#10;7HbTbEtWNUygs/U6FyHkcOI1rhh7rIGqlChHWeaEB2RBf4HzqcCKc2xjja+On53JxNfF2fHxzdnN&#10;6c3leDj0Tzui3jeTK7YD01kvJzH1plUG5WhPed2PvvnD7373x9/90+/+4R/+4Xf/8Iff/uFN31YA&#10;PpxTlh7OL84u5+OpHWrUUknG6tlXTvSvi0dize2yge3bbXfPT+tUyO4OxhN/L4/Py1Zx9LleMoWT&#10;yjIYyA7GtnB+GerEfQdvkkW+Z0IzslkHV3axWbEf3m4Zz+xPvvnw5kR0Db+e5QOsPPePJ1PRHTRT&#10;KBY4BI9ZSrQ5K56bOEwJTEhYTDJkKhJtPf5j0FSV0kGZBrWCxRU1Vbyils0sP7tQyrJNSSHf7Y/O&#10;x5P50cllABSZThmydlhaEXmmwQcx0djCLQRJKk6ASpgJaZGU6Ix/RCTDMU9GW5YNw4j7U8nm2rmq&#10;lbPLaqLJ2oHYYhH1iiQ9pzcXo367JOF6Gxm7EmpJgX5/ON1fnr49Pbs597OD/cR3AYE97A6uRtf7&#10;wfUkgJXwdwvF2RBiqt0eDnppE9vJQrtsFcrEFroAD+Va4HGZrKNxQiRjXQKdhY82KsYGOGxLEGfo&#10;lZgXktj3THgtGeaBZoG5Z4gR9p5wzub99IeKOBALvdmTC8YhkgKdBi9qCRbDRBGiNO4k20cxVQi/&#10;muiMn4CcFvmU+HpdVZh5JQIyLJyg4ucpuejsKgMuAJzEXmgjAjzsdcUEmqvCs81cTHw6g+RAFZaJ&#10;AJDDrJGkXCKFwjZBVWiw8VkO+5qNx91iJ9DJKEwwb7CPADiNKYESKeFyUNQXBC3QCz0iomIhLeS4&#10;oCPxeIMWdhGNQBOLeCg/EefCZdU2IyVQNvg+aA4sAqgBUVrj4yqy4eoJWCQsPcBjyXymw3J9d7ve&#10;kZtDj7zAQN49P98eVMkpXX37u98e7WedfHfYzljikfej4/e///0H9mPvtKcT32g+Hs72vhF7tXbb&#10;bQ4iA14H0oUMbYTQGyEvCuPGTo088iy0xB3xTNb4A1vVBoT7htlO0URLJIHQz4BndWGQgWLY5nI2&#10;F6zQJRzhPC5SEs+RI5wCxXdWdGbCs88EzoDEikKXI5/KDkAKRPx1kyU8CCwjzC5T9s1gvpNjD3rB&#10;twz6MYoFU0mkACZLgHMKUpO94pxiL1C0OY4a5kLcG9zQXLpkGIyh4ISEOC0aZ09i2+50xm2EmXNC&#10;kWEpDcArU/dwteqH7foQZmk/jNNqkaCNT2iVKutQi5yB3yl2ptNOAZq5ChKrKRUv0VxvAWLMSdOc&#10;YIcGUoH8gGzFb0zpoJMtMO5YqoZFcwwIJdfIlCpYAqsKGSVTxJTA8k09GaLzAOqDPxpJQYACRZqA&#10;m9XDGgZKd6sZqRWF6lsDLD9/+fh4e4jqatlp4VpBEWqOrIcZP4pjI2BQXkvwgGrhkBq9/+mnzy8r&#10;zjyVzbQNXViGTnU9RYc6aUI3R+sNPQmEjnC6KWtoD+tNrQnZwhT3p8fbh9vnp6e758dnAPN6y6jy&#10;er3d7lYxamymzOhgBk4WhjGI45QNGhE9FCYjidQOS3aFXNbYAo/9DnSdLR2SkG/0drEvCIOTsLww&#10;ixWLLhWGlSIJmMQEe4ezAAJWR3TKiDNExIzPkMi9w03UcYlls5BjWHl1qNWam/W2ySx08RXBicM1&#10;E3xftoLFTnc6mxZc/Koa2AJzOhqpqGtI2VyJva4gKZiXCN0BloMDrcHkxBepSMsMjEdXvjl0K+H5&#10;zc0g5+DYinxJWqdQ/f7jTz99/Pr49eNXXFCWNuy2909360WjkYA2z9OEB6tsNW3aQasCLsJEmDIT&#10;FyCkWyI/vtPmLERwSgta6dc6L6Ycg/lDPfO6+sT8jdEVW2ydHX86uZkPOT+sy7qrYoAjoIf+IgUt&#10;LI1EPJr1J6PTb//wD7/99vd/+MMfAM5//s1335xcF2EfCZ5WqUt7cHU5KTpxcEmxZOC9nIhRS0YX&#10;nLGXYj9zzl5tlHOTq/m+RwDNVkEHGeiF4S2DDKsuOLWaAMVjAh3NgoKtzGQMXHeY00quaLmJ2nJ3&#10;v22y6mMTrfpv3r//8On09GgEdAavaHdmg0k/kIMKcErFdsHEhgGHsduMi0VFIZADqw3VT9FE/yRN&#10;KdOHQXFLpSwMVci07QyJs1nIc0Akc3UdI8sxIla11O4NLo/m16Pzm1E3Ax0JkwIAxl90WoEIAJ7j&#10;UebS0K2p4AAweRFXFyfI1RupWFw7ikTA2QFlLTGVFcCnqSB8kkie0WOMqsNOr5fhgu/9dx9OL337&#10;YYARbgcgIruelAtMh/1rnKGj89HY38PX8Pry6Go/7cwmHJJ+ve+k852uaAbGyV/pTgDSm1meHuuS&#10;YftM1oCxNXoLxtKyrYq+OByasTBwDRc/maqlOIxNB0UWug/EFIcZWFOxi7bDKkZ8mUHm83EogiOx&#10;Azj9Sdgl/D8FABPrwIxopStMpYARwRFWKJMZkxR+bapdrD7+D3qH4lnkjIA7CWXk4YEBYK2WbFZw&#10;N19hruyq+B0CsqGWhTolQkPLC/8dGJLIW4PsZjGWEHL4FoHF2CCGIMToKg0788qqCNdqhRIyCMjz&#10;jXPVTK4ddCM1ZkvgW/FUsLvM+TVtNqbpTDtBgx9BByVZQYvvJtx7MCPgfhTwhF1YRIgxvODrkwpW&#10;gP9CtAPVWAGk4IFJHLhi0BgwZs0mzD876T4/iYa6D4flllPAic73m5QeKh19+83JyN8GoFq4L04G&#10;6Dw5h3b+9sP5NF0o9vYc2RzocCjv1eXVdb/bHXLy3/V+CpvAikWJOjYcr222y7BhlwDwxW6e89np&#10;h+a+MB8NRGMJY5uCJqLXhJKWdJPxc3pYIuHyayY+TnGM9RlQ4VnLCb92UBPeCF5biFnsGKk3dhqL&#10;5UAtQUbiLyYjgK3o3JYWrZ9jFtJBu+qyvzROiMzR6e0cW+HGgCAQS4skLlarFXbTvTYgD+tWrrAJ&#10;LG6l5VKfQJgKuG4xRYx+UIY1QTo5My8cVsxSyWwlF00IzVStuWIbiYdNGPYS2j+2WdVi2EOlWpzu&#10;mVK39w9n055/3+8VrFLBwbc0kkq4CW3YbC6XQHjVCHZ6s1lewrWAmYo0ohEsDq4422rj7ytY5nDE&#10;rRYKZjnkmcxCkrEg1QyobTme5C0BzUlAcidFNVU0BuHQXIivlIbr3SlUtHCivr19/vrx58+3y6RI&#10;g2dCSzzJqkaoCXHYW2o8CemfYA97VlZENl8/Py85NkuS7HRO9Dv0cEni0UR0KTphEjAZfm5QL0Dp&#10;L7awpBDp64e7x7vb+/u7Z2pmIDONNRutbQ6Hw2rJhxQtusDQXMm2rEKxmIZcqYCMaSCcETY8i9WX&#10;4BhY5EYj9joIBujJrvJhTtoSjlyTASpQch4BcQ1glReHhebYr2N72Jul1mxAGmAZX7PKU6yqwjML&#10;Dm1LuJk4m0uwq92mxilf+Aunjc5LevbKnmSzZzgo6cyutFQtwbrVXT3aAGnCsWBEjeQJrBlfDDzC&#10;DDDMEo+G5UxgcnV1eX50enJy8untp+OrKbgZ5/NABYPjuOHaYYsVen6+u7vdrrZMXN9sHu5eIJ5r&#10;sXjLsHMsWWYHHuZ68AywIYPCHk/8qjDonGbQGOoIRhd4kynl6D8OZm2OOi6RGvrZmuzo/Gp0eQZl&#10;dvLm/TcfzsYT2HXI2WJ3Nh1O8E+DTpbqqgxstAvdPuT26Tffv/90/OG3f/jz7/7xd3/8zXffvbsK&#10;OLCokmllckOOiPddjga5EEPNKZwCtnNMMheR6Q0poPOKd+LhYeEWfZec+94uWEZFMiu0fxXTCHFg&#10;Pg45iHasFmVjHdpPmvlSPsg2YsFce9apthKL3cN6w4avq0PMLZ5/gHb+9ObGNx77gUeB7tA/m07z&#10;nIuC0yAZLtBS5b0RxagAUXwM0CDCxBw2e4SAojLA3hpsEloC620x5T9TCmZBwKFQCGdZjqtl1iE0&#10;dHu2v8a7nl/u07CRrh6NC/OlQwzB2ijg/2HmnNGZif8FS9ZhykkTNYUMQdeOEnFcPq1iMA2K8KRR&#10;Vgl0D+sNzlp5WN8/Pa2Tmas//9PvT+YDKOB0lkntllkGh8ukAzMORR9djQYzf98/6/Qm8znAuU3Y&#10;Zg5YvsCOCNNOrgBlUQjmACisV4KJAAeBkQRgamX6KmBVmFjLQsnlouFKMjZAwQXAhiWjKo48a43I&#10;NUWsEGyvmK1UWf/mONnurMumU0Bn5j+IdaRKbWnCbVtmLoRR4aALL5ykLBfV9PgSKAvYAg1i/p1I&#10;FhLObT6j4EpEW3w2QJgcV86KnATcD+wc9ABTfkUvEnwKu1EIZMd/2eHQ5QwPand8yKsEJ1TiCFBt&#10;qCr2qCU6ueEHgZ7sK0ZRxrZKdjDf6/v2dtnJsjUUW4fw4IDEAVn1MJ0MkJ52YDIIVPlhRCC+iRqt&#10;NRl1brCCI8aoCV4A9x7rodCfzndlXRJLzSJRnBE8CHgCHhF/ypaiquAJrhpjB/76YbN+/vp4t95s&#10;H+4e6nQoAqZfXm6Fbzt39v5szhpBu4JXaVVKgZ7fd/T2w7t3b+fFrJUeTia9nM05yX4O+j6a+/tj&#10;JpmMwbzTOL1sOQICGUnVm9uVbgRzNpO581XDMAnczPRzPA22lV2sF2wllAw5Fax5gqVOnhuvM1Us&#10;wsmRDjMpGcyg+q3m2iVHE5kHIB+sf1Fx0oRJkyV6Hvh3EiOnkMW487hjejIW4YkUPkvJCrJvQKiR&#10;wFmg2ChBYhQLthNu1CEiD5sVxDP2Mey1Z20bBIMYrGhsiiK5tWYEe+HS8cJ0MV5k9tMU1RfhJNt7&#10;qHKhXTLceK3O/kj4dVjU3bYeYhEIjv5qu6ynao1Kpz86xkreXF4POMbvehCwHbOqJNnEK5laP6yA&#10;PQD3RS3sBCECrvdFgC0IRiIVwW7i3uhRNqUHHgfNVjwil9qdgumGDJEj7HkAB8sEp8HlbymQbKxm&#10;YZJ7JBJPQNjiCdg8vKZkAoPxoGhWWsnmA6cRPa0XYLWUmokG4C4OlOFQpV+viN6IQW7WDymqDK3+&#10;cL+KMynasDIsomVLay0UStSSyaUYjAWwSzKqXVP5C/V4lBEcjt/fvjzdi6O23q23q8MSmE3X7WYJ&#10;xiDyI+M6axsNS3I4s10kQNvCfYF916h5I8kFm00yq7HGsLbwfsYbh2VDVypZS7KgEat4ZHGP5XKY&#10;zW/jkWSs+bBOOLlAN9DOlLEwECe1RIwdbSO11QNriSmQY/VYHJgOSxXGy25Z0rUFX/UqOAWglmCB&#10;nqbIUtWA6YbCBD8d94u24bBrfH27Zh9UBZsNCybJQgrSwUXSDSODaxwKx8NyaQajfnUO2fyGXTSP&#10;z8dtzkvkaFxmItEtyNbtu/t79l6Ber9fHw7bhxe6uxapWCIk2ewySaIBQ+2wQpl5BCLzkY5Pof4A&#10;wMUcx3GIiBJ0LQROrlDNtjkhsQT1PBzNfVcA59HlEdtAvv/uN79/d8aZURN/t9vf+wfzq/lkmM+y&#10;zsIAvlt2wD+5ht5mR/Dj77/99ve/+e3v33/4/t1lr8oQAtRGYHwOGTe+Or8cmiwhqB8WUL94G4Yf&#10;YOihLuqcJLnZrW9Xrdz1fNabTQPprFOxcxatKOimoL08diqTUCLMTIIihb2WS91Avh2Y9ff7fltS&#10;Eov1w69TfZo13Zq/e/fm09sPJ6PxHjao0xsOZ532NG/IeHcZRiJE8xepkTY3IAVEwQ8kV7LGSjjs&#10;kE63iYiUVars0icxx9IAzS0USxZenmsIJoTlzIDz2OCA6UBvNrg+v5gPSyZwKZKKAIEZt/LKqob7&#10;Elbwj6LjXlikSeElVF7BaDwMpov/PYqw5aHLmBygWWfBWR3sNsYeqkxbpHj6/MMvdzFr/sf//oc3&#10;V4Npr5vGk0jgfrgg2Vxgxrj6Hjs27fbH4/0QtuTan8eN6cz6frr1S6VCvhi0cVSAzTlAqKeILCjY&#10;XzICKE4stZCtQqa2mLGUYPkwC6wUFmAmI+EQLCV0MQOIuDc43TCstgUJQF9dNTid5dNsKFoWsWMF&#10;BxzvDbbYgtCUORSXWuk15Yx9JJJJmi6aFRGo9owK/o7dOqiYgWPkCqymccFTwrhz4iKLgAHjSRqW&#10;VYAwCCND0tQfgEcGGXlmKKHZOgyPSVpE7KS9pFsdlAH7TAGrMREdZJnSXqRyU3HjR6DxnCxo63Df&#10;72bAfEum1qjHSDaUMKQhXePgRHT8SlYexytDtkKNyCBaKCIGM0OSQOXx1LPSCgcKDwRu4Rp0w4ZE&#10;52Cd5UlYnTiLdRmNZSY8H5fpt60wp9elFpuHl6fHu/stDsJ2KwJsh+Xm/gE2YJWQc/uRb9ARwhnq&#10;3DPTswGzIo8ur+b9dho2qcNKO/rYepOro2PRPm8OFjeG3E7ncBrYAgKiBmqkFvMyxTy7CXYK7ICc&#10;heyAoADo0dcT1qPM7GGgA68pHhLqRIttFlB8rDOjoGbMDoQIOGwVAxkvArvPaBTrCbH+/z+/iIj9&#10;cAFpj1joi7VRdYgZjW4OJvFW2eoANwlsxWN9rpnFmU0HOhmI50WTMwI39QhWUrKL/sGwwzFyjAcx&#10;U8821DqYej0u4aoaDD2L7EJDrsAM0z3DZiYVK9+FjGX/jURD3LLVbpMsBzv5di9vxA/bZlTT41LH&#10;Px4dfXpzcj7wTwaz/niYkyNMQIVSww+83L08P28anI6bbGU63eHcN2yXJIjYZC0S4srpyYTeAuUp&#10;FPFL46HgcDyeptkOH6jCGCQPY5JVUxFO2k02akmNHjzSGY/9jZgrT3QGSMxnBVlPLSFmAJXLeoO+&#10;11acmgeri4NNf6A40aBNrGFNHerQA67b2NT0siHDZtJJJkmcTQRDFG/E46wie+08CoZRj3mcMlku&#10;M7cIRGnRXG4fdqsFhKb4WgCw2eCRhQuxRg22ksELmEOm+NPJl8kVSpCUssHZ2+z2CgqbSAHJl/ix&#10;Rn21gOVnOZ4eYYsVEHB6N6yMRMsDwgYOXVvvWD2YqjVfXqKVElOWcziEOha8CV4YiyZjK2owuu5x&#10;EBllYqjakVUo2DUednOIsjSiDJPFWhY2FZFgpbH6eRCHTDFtM1lQTdUXIkqta+WsDQFmibIBWBEm&#10;t0IB4rC6cisSjTjtyfnF0dnNDZ3J/OsKHEmix8zC2scVlc4vsgkx+PfQBDBvF8yWe3x+2aUijaRX&#10;zQQLmaqdh61mBh9e1bRYUknPOJl8RWIqWImjqdgOkrhCh4IdDNoZaGe2qyzme4PxNfN9LznG5uz0&#10;3ffffffdt++OL64Az0N/f389mu8DNq6xQjcBEIlz4Nsl2Foz056fXuEbLumdv7gcFEFQHc5PG4Gp&#10;+64vL86vp0FZAb9pYj2YucC0Qqbw15ZMM0mt1uulXp0NOHex3W4X+HQioYPJQioBhIM9mCZK8cy8&#10;QoBmEDKwP7mezDpFuwxl3dzdPmyatdqiWdOyvjfffytabUOPz7rA8CGzzSwZlAqooL3ahlYDm1xr&#10;sA4ZFwlG93WGEn1M1LnC/riylA3mcwbuN8gCaI6IlOCEg6EzLF7lfGyWXaU73dlwf3lx1c/hgLZo&#10;jqCd2fVRSyZUFQaKUuM1JZzAACShoNT5YliShKh3DrHGEtZJ08HMF6/3YXd/9/R093L39Pj55x/+&#10;+rfPy7L/N//bH785ux5OA5BEooS+LFeDUM5dgO4MsNzt7X2+8Z7J2dNcup1vT4fTdgli3w4WS/SF&#10;w+6VCuBqjqKLVPIW+DYr/L1KSCG2EdpeYzAsAILmA9ELJXGbofiZ+1GlC5VwWi47ECOwiEzWxQdk&#10;ct1AIVPKSlwbigPAXTyZjKgQRGVTMrLBTJZB7ipsphqPRhMJKmeuBTO6ZGCLBDxwGXimglU8yGCA&#10;QJnXncBJeU3diyPRKnMAOfkOfhg/+2vQCOgMDk4MxBf2jxlBSpi+URh9LcwH4R/i9uHhQV+9sFr2&#10;gIi6ELgMm+IXukKt02XfDvQnvXSGWx5qNJsxGE1iPVYFlMFxKC8NyRKFuVWQEZ4d1k94ENY86RFI&#10;kuUyJWoJsXQt0fAbHIShXC5Ag7U8+GC2WmOMwCjTWUKmCOKO52UPhVrtNU37fk32yenEkHkLqovd&#10;3fNSk3Kd2X6GO2PC/JZZUDCbjM4voYynPfDXTh5Ml+OHHDvXHV+encLCXFyNB/v9YJqzC8GqmbVB&#10;WHHkwBXjapX9GTgYpwooszhZDw/9Wq6Px0kw2UhEqCD6FWwSVHU41myE49FUTDS+B+mNg5BpTDwp&#10;dqwWZ0GLpeBGiaA7uTaAGn+mwSQzemBCcgMNEmFdQLwSho1hP2amn2BrwB1B+15BoBToUu/WX9G5&#10;GXUtnLih3z8L0BlUzJbptCtl5HiTw3saVRxyqnXuKE7Fa5c+UFFP9Uy70OkETRlqn+kUMUDQZr1S&#10;s+0pIHhaDS8O9binhB3c6+n+7O3JpX+2H3Z6/U5VW7ARFkTn9vb5+enrx8/baH0DDItX813//MrX&#10;Z4cXLRnT6QNwI0mtbKb9A/+wK8Vb1vTq6OLa381VYZyhnRjAjyeb2E4g0uLQbDRSOvtdA1ZCTskO&#10;6ToUY31RVzND7OmkXYbJ3ICgsRlNUuGNwb9nOyNGW0CFWxWZEaNYBMSa2VQsN5L1mGpUmY5Eb6oM&#10;88P8RyaD4LfToZ0COoMBNGJJuZSH9bUlWF6YVMAfaQh+UWyxwLekGqkmBxHQ9ZmIw5oR+bKlQrpA&#10;yg0CmA3aJkiAyEthCyyc8TDrbOhzqaUWFOmwtjr7nbFhPX1F2BKpAurtOlUpFKmvnyDWm81l83B7&#10;2wgZpohuZCth/AamAcaS0dp2E4sRq/G7YKNbjC2CH5dj4EprMNe6DmHhVJQW/sKJBTo7OBHYxUA+&#10;U2YfXxZvaWw71lxBwGtlyIpszq6A1uCM4IcYc6aDLOSpiWS4Op0Dmk9Pz85Ojy/OTkBtB2nykAKY&#10;IAy7RpcgVhGvuHm4Xy85YXrV3DDJ/evTQ0qPhB2bC2RlKIsECy1LhTT7JYquYS1+pigNKVEkB6Gb&#10;mQFElC4FoaXELGUQi0CvD3S+AOM+P788P377/vtv//yPf3h/wlZD/dnwen496NqhZA2MDcadXaog&#10;wx1QxHosbLT7xSqobbpAS9FnNbFR6u5HFzfHNyNOrBqN/EHJCzeaWA9QDd7uaL0RZkskbHdyAWsT&#10;cQLDQCfQLnZ6HRD6DBgV/c1OOazjXsO+QuAw6QEmhJU7ZqkA+L8ejSZgzU4oDD67fWZmfwoKXa9O&#10;Pn3322/fnX56x4qSbm/onwbYiE+m4zCSCON36XrIxdtEU8zyE85SnOoETRQ/jlJKpJTCRINaZYSj&#10;XXaqIIlVDr01ZKyuh38Ju8Gm/5yW3Z12QXBHg3xGYgoSA5p8YKZ60ZvDoes4suBO+K0w/yEQ3RYg&#10;gcqN2VZHsGoC0yOgLw26nDYMym93bA388y/4+umHv/z1bz/dxjKf/uF3v3l7MR62oelAPGHtrVJ+&#10;NgvQDdKBUYZo9l2zSees2+a4/h7tNK4Qp6Zaou0B8AyyL8sUFjb9pRGI0uKCCTGlGgzChfFgJxhJ&#10;AjBizVlTxVML0crGUk6Z/ReqNhYEhwxE07Sx/7kCq6bZdoe54EBo4fx2Wwk2mWb/oSwuM84g2196&#10;eFHYhqgm9DoUs8PSKV4SIXwJkK9aC8zBlUM07Ix3084CefEdTOZikONXqiN0M6xBJC7sAk4+M7wB&#10;ybhpxOyQpjFWTFAps1oCv4kqjphOVGFiMGDxVbqKCDYTloLt6WAQAPBWQvHUcnVIMTjB52MdB6g2&#10;MATAbWbS+XQVP8FmVw7r81uwlpDYZKLROvtG4dfj9+qcy8QlxC3FGeMMTaIe0Fnw9ZZbhqGCpmCf&#10;ObwB9GwslaqDlzMRh5PLtodobHt7/7CtJxe39+uXu0PcgCbuE50tWBhZNqxge+YH587hiwmdbFEP&#10;QhECgetdHZ+8fXtydjGf5rBbxVwGLMrBKzgsLYA8DplBlrkwYwuGD4SJQQasCexPLKky06fWrLPX&#10;IwGaM8X5u132ftGSDS0EhsPybVBNXFG5Wsg5LCNm9SwTObH2zCTDqhkV4gPOv8RAcNWN7u7Wh0Uj&#10;rEXCJC3io+mhg4Fh4g0jdsyMkAwzi/OVLQP6arX6ar1JKdU0WHcww7r/aimdcRwzUyhYWn37sH54&#10;abr4FcytoIOFZ6xswGQrFTtjl3LQUsEsWyVF4pEoFvmwu10fEq4BvO/kLRcQl4xHYwrQPti7eHsK&#10;TA2kS+l2hplgtwDn7a+x/7uHQ6y2bC7qUTdbHI4uzueDtiWDz7TKuF2arhi52eTa55vMMuVs9/qC&#10;s9Sv+hlAM4k6FjeRgmhnW/UNIIy+OzWieFo8JAXTtsH0ZBy8cGl6fX4xmhkQ2BtxEFZJViDSjc3v&#10;gGnBgcH6hSqVcAMqALSbCY90qWMpq6VS1nHDGo8+PXpCFNA9B2AGe6ynRE50XG9JbWaMFhwo2ddw&#10;B351gtKwzopw/GIGjnWsGU6twlIg0B8wOZELKkMmgiKCteKrJVL5gMRg9IkGVpfO8BhBOSLSH3lI&#10;2PPEYwdfXEeH7X+jD19//vJ4j6VdbzeHGn2lLRsHsqJEUixTXsYSidhqFYsBvplJGwKwmTTAVUtO&#10;LkAkNrsF/hBqBcbVEcMzGLKUcSbyvUBGxnOHmXoCORSNQSrWcF5xRBjuZUka1lLwUK4Ob6Ieb0lp&#10;//mnT8zBPTs54Uy4m8tJ3hRVKbAlESwKvj1Jv3uyjucDBVmuNjtK58fHu/WywS4eQGe2rcoE00UW&#10;BJoMREPRGBVGuFsVHG6LrfM4N9KSTPCcLDUgzGkul2ZdVa6QBjD6fRc351eXkM6XRyfvvvnut7/7&#10;b7/7w7dvLsb7/szvG/eKGWx8Kh6SIekjnJMC8RtjC71lPcxQLaybHnaNTDqQzmYL0/nR6enxGbT4&#10;yDe5HvkG7apCgk37+aqeOSUmlkrGG7VYarVUMv5BACyB3QxKNnv2hVRQTxgzBSssInoqDkY42Yhy&#10;XCIYSXHo811f72E78UCxxWF9u2rgF9Y323qre/T9b77lkMSL/awLcOoGOp12Mcg01HAcIibEpJuk&#10;6LNIPzMvL2sqErhOCidJ4bPplwKrE0glsBRsl83lTACPBO3DqD4UHjkwlhT0LBBI5/vjsT/PMXGh&#10;Fu0x1bP4IiFJRnEwXx1/+BDsrYZ7CNTDH7KE44ih+QaZMoM6W7qvOLXzYX379ctPP/7tr3/757/8&#10;5d/++td/+/IQ8n33j7/7/nTuz9uGYZChV0GzZlNmFnD0W2DgA6Ma0hORL+Y5njbQzjNdgwV1Dg5E&#10;iMaS6RAGuLuYvwCFV6crNqHCLuLUEG5B4th3seriLGOlWMrGGjCm55Rsp5LNmNVgOgechkGlVCql&#10;88USFA7OF53+BntWQtIqIUcOMy+aJf22FSwSyECZy0BnNqXRiKUeKKTBqjnxxfFQlI/AFLp+WGvD&#10;qgum+DAZDRjNeiQm3hGbyawE5jHNGxyCcR36JVhO24KFAUUXnjxNrUDLx1VQBpprchD8O6YAESqI&#10;0HTTCHgWwEQXaant3w8CJdCGcJ2FMwuBzp5wnBGisYRsn5vJpYNMUoPYd7Im7A2kA8vOACMJSBBm&#10;FOA0AKlwZ0RyHJ6M+S80XoRtunLw6eQMpAbQ18AwMJLkq6RiP5Ltjl/bQyO2fn58fljGDhDT97fb&#10;mGfn2r0AOJHJsdkOE5PzeZtbQI4ErQQTzZLuCtD58pR5LZDOeVNiB4SgjA/DCziyUa2o8bgMaLMl&#10;rL4ejTDbxzFND6sZZjg0ocYXzVR9yQJ1HIXXskayKqtQxf9rmierOM3M442y0rcCLubiDxIw+3jH&#10;UBnfIpYWYqYC3aZ4r3HQQlZtPn+829bZ+JA5H7/6LsACMzYLhioSIBY2FEzCsOxgMehAmdY4QWfX&#10;1CvBHGgRjqzWqmQLQRy9YLrkJFcPt+v755XqQH2Tf/EWM2mM9QKaDDLV6XQ7pdeqAnANgvPm/mW9&#10;TEXxWjjaloznbjTqdV0uy9X2+afj83m/HQQSVcKxJbCRbm2RPc9eG9SesIe6nAM6X5xf9XMmOHPF&#10;LDMvw8gN56PJ5HrQy9mB68vzq9HF2cW+BJxkHqLnCuTZbDe7l4d6jOMD6NxrxROKlOsEcFWUeLS5&#10;iljp3mQ0H5paPLYSA8xWEdAqCSZIDumNek1k6qmQFrITbsCk0V7JYM3YGVxN3NNgFmiFcyc8hADi&#10;MJussP6YU2tj0Sh4Iy6K05mM9/5O1rSzZgUUlXZS1FjFlDK0pA7DGMGNxYVnJMpM53MQYkC2ikgd&#10;YJ28yy10yyrOh1sGfrF4PJFqArqAp2BVrKzlCGZ8sey/jPdTceidip7Ua08//fLz17sHLOvDgWi7&#10;XCRe3eQRltBtV5zG2lymUpDyuEkaWEehyoF/oAYRlmceNnhOxwSnAQlnqiNeCfTeyEI856VWOAGO&#10;yeOAm8pU+qSuhVsObLrowOSSMAv9BykoG2Xsjlmcjo8+nRDGjj69PTn59OnkZtRlviTpv6breDes&#10;4WL7sEimmCHC4cgbUfLIISDbeogViWxIG6xapWInzdJVmEjL8LwKPXaa5jBxiZMmwVOZGym0M79E&#10;kyhW1BYALZ22f352ej6/JLcT6PyHf/jH//ZPv/1wcT0ZDBlOx5FV2bM7hPO5XD283O+WzebmYb3Z&#10;rQ+pKPuh1tifX63YWcMM9q4hws9Hcw4OHux9V1f7vATGLJx4IvQM25yEtojrqWYjuVx4aZaVFovM&#10;9WJRtlWhcVbIphXXgT4DOjdq8TCbFnvg3IViYH/l2w+GgXTGYCkgBMaSTXLAbNfRwvzt9++Zt30+&#10;mHankJCd7nQ6bduEfNpgFgjV6rVGnJIMpgDmnElKgE8yAu4s7nOoDEHBRAbKqrACVYSrCkwDOgN+&#10;Xfm1ewZOKafWZgE7wULPzwafUPNyWRGZPfTDUxuTj4CTUZsL7zwRmTqZ7RzE+U8dMV0z1lzfPwhg&#10;3jExl1+3jz/98MOP//y3P/3pT//8z//697//9WOjffJP//3Pb8f0VkP3eCE5k8sE291pB2QrnUt3&#10;/Ptht5PnkINOOw2JVAB4sP5LkoFkQC3mQOHqCWUk2gWxupLhJ1BwyoyW1nJYOC8LCa3QeHHEQDzJ&#10;28k802zWYLypUAQL9F4bY4O4mLmcActmExTAXxnRBY+mrWVUUcElCUJbFwN5EGxwH0XHFsDU447i&#10;V0hVyWMcmF5teqmx7XSy44+oD6Cnyswhxh8AnPE9UoWBShiJECg6r5swFzDTdGQDQXF1VEA4xB0+&#10;CbZKE/33hYoUWIXLJcCQrmyFhaaMJ4NgUkkL9zT93qC5vcF40iu5ejhS2z4/3i11jq4Rih5P6lWq&#10;Dqww0+IKlifyCvCSJqQ9Jx9R/DZqSV53mCNsdDLGDER8REuWFX4uKAJZorCV4IxMM8WxAvNnrAy6&#10;iM0Q6ofVEl/gnuvNdtusL3cvn3/58vLwcHv3AJZ+v4mUIVkASdxc5lfjOFqZ11RsOk/ZkFWFVdKk&#10;UqEzuTy7ubkYjYdp5rt12gWDDZrLeI8sZCQWW6rahaAEEx73StWWAyVtgK5pOLsaRB4u2bIGcsw/&#10;iBNZxHhPG+isqo4thggoiRhbTemKbMJUa7jnfDm2SYPMFheNzVqhwhNKxRCz/ApBL1lbLBq4eGLu&#10;GCMcOJvQJ9VS1mMWiIwXyRYsDl4FBWynYRrY9GK5XW9iTOugxwfAzgyRYqlaClZDjc3t8/Pj51XZ&#10;rKgQfLyIbAYjYWkJ0mYm3e4E8lUPVAwWUufEeYLtCrR4c4iF2VKHE3+S0UQIpjvbvjw5mu/9/kDJ&#10;ZDMwQClbd9RAVVawXZz5Se4dTSq5vo/N/a9mBcmRSsWgZRhWbjrYD9vtbjuXa+8vLmGy5vM+rgAO&#10;bEgng1TxSYCvh8fnA9uraMxHaMSiYSfv7/unxaobidUSuD3p6bBjtRjHBVVOpKJhz7AsA8IlglPW&#10;wrVgNVo4hCdXwJdpdiJiqgpOFOeBz7oZHClsAP4d3y1JZQRuzpbKbI6sAgQ9uzf2jYedXKFos8cJ&#10;Xr7MexFPRHjTQHJ4X8DFuRfZQnvYqfKOkROSDmYlmgfYCI2J1bGW06LDSFVBH5Y4xs0mJDTOj+B2&#10;PPS8+sB/cG/sAmTX4fMvP39+vnsBpDysWaYGuINaWa03ovvMehuDBW3QwZ6i0AHft4NVMEgcpEpY&#10;TFPkCAj2MEhEExpTJJnxCZtNjGSyNq4oxJGXLeSyFYW1BHokXK6IiBAuJAUgDgpEveJVYNuNbK53&#10;DTg8P7+az89P3rz78OH9Nx+O9zkTRomWhLlQsfrq0ORAZHKDDTPnmOa8ZjzyeV1zM8U2G4t0clkY&#10;RnyVSlUuloQjzklsatizCuz1XcqUIKmrLC7EHcStyJVs+rY5himXxu/wX10cHV1cXFyNmD/+7ptv&#10;f//b/+3/+fszPJkPSqybzhVLkpUx1NgBz4CrwTaDfCzWtIE/gNLhqHJoeII5MJUMvaxDf59NusRw&#10;HF8vA7IKPMDmsLVFJPZayiYyE5Jyejzvd9NYRVAh2ArhaMBpo4musAjHDWlRkIBGMswphcHAdDiG&#10;IueUznzJi9SWSyqMZr25ur+7a1b7Fydv3+DraDKczhh5HozH/YANigQToSbY0K1ZY8cEYgfsoKpG&#10;YDpVbBmEM6wEDg1YbAh2G3f7VVzhKoXCIdB3bg5NmcEh4mXYJ8mgmxgnIB3odZlXyrQxWgL6QEMc&#10;CgfOB67HWA/MmkgVJigAGWG5cVOoIo+wILX65u6ZdaxrvMsKm7xe3z7+/CNE87/97U//+q9//eu/&#10;/4///Pe/bKzz//a//9OHaxCTIFRsWTZLhUyp0J5CvHdy+JuZv8sUQFKYYi4NwhbMcaQlUzXxGjiz&#10;5FiQerBU7PsH6czu7RDtuK94OljdMvHXaQFuQm6YA7lf+waHedxx3ZknKdpIieoQhwnfOHAVuwRJ&#10;XRIqDioF6Cwq+xjpY/N1jwnuOIfFnINPxorGOZiVKMWUHTEWGtCCY8tqG3ypCgdNCXQmEMumTC8d&#10;f6PLy8PfjAVmb9TXaikmktGWV1q4ubhleHTAPkQMeC7RmRiOv8XbsycX3YpAWaat4WEIlQRmXHmi&#10;M4CEpKtayk/3o3kvqyTC8dTq5e6hrjIELhQ7GV1ZkpmqZgIcTXbsiHMaIXNnsbI0gyDoDUrHBGt4&#10;sMcNgBzlcZkSDq/Ng0eaBvzSWZoC1uBVpLLCzhV4WzfMBl0raJs60RmSrV7fvTx9/PGXR/aD2K22&#10;D7cPi7gMIVzK4Lx5XD38BdXPJCkG/4HOWOlkrRGWWN0wGYkGPZ0cjEEHgJFlbLnsOXYG1E1mCZUV&#10;LLHACrIhGzJZq4n1D7PrFBR0tH5YRMWRwJGlLqPGgAa3yqqazdsAetzuBIBFbcmcUyjHU6koE7ah&#10;UBjoYOINCzC0ZCwWeR01VsHZNXjRFIe1g4bHMByOtIMHszLVFj5M+DGyQVOWRDZrvpiRvHh9UVss&#10;tztOrYlEVIYamKuaDuQgb003sby/u71/qHnlcH29aoRBgiCmsDUug1X4To5bLkivGUBYZChIyAzm&#10;223u71cN7E9IQEgi7gJ1Mu35DVC1P5im8abJBTOyIAMS/LlGGNgOyAGSN2LhTHfqH4yOL4ftAjjy&#10;xN8rpjuzyX5azGQKJbvQGcwhFnr7PieDtdyKG1dx14AILDLe3N0eGmEINpf5CEksWa4b6PY6Baml&#10;M8dQL1sZG2QDvCTZkgAuoJ8GCLTGKQZxZmQIqhnCkW7hl+LN4jCyONDAUhzk7qwHncmEDH4kYyrY&#10;A8ADtpbuvEhSczVNyvfnV6M9e7+mJQ5tsEtVUl7eCWwWuDbumqp4ZoaEMDDcB4wQsyCBzaZpwWYo&#10;tJoK1g6EP+qK6VO4Z2CH7ArIzPhDKvHqSYRU0cCSQ9gaNtEVDuLV8+fPT7e3txtwpfvb2wcmpK1f&#10;7r5+udscVqstNjQe1hnHBqmH+VQV17RNnKyyzPWgTwCGAIZGbjGLge14ca7w2A5nAXLwTRhUOJnw&#10;Cp1uHmBN11WE3c55mbFgwn1FAcUZdFI1C8EznJ+dj3y+0RUQ8Q3U3jfffv/mclqi+MI6kH3XD0Qd&#10;qOfNAZC42wCqmbq54wiQXaxc6vTaHKFYLASDNhbJxj1lRRMuXQu2QFE9s9CGngNuA/pwDdnoFuIU&#10;vJjZTKUgRx4y8twfXV0eQcPPWRXJXs7f/P4ffvdpjEfDfrXThVy7AMbtRJbrTXPBRGK2T2UzI5IZ&#10;VsfhHkSisdTisIjVmlGcFBiEYmA68+8B0OPLm/k0j5sPakiXdlSYLO4T+/KlIq49HQy7kPFZZlxV&#10;ua9ghSx1hMlgv3AZN4aUS3MhtMBI+/tr37jfzYMFF8qA+MVh94D9XG5v754PxnTOpiqnn47Ggz4Y&#10;aM8/uZ5MC86rbdewv8sDUyb42z0ZYAwe9Np4j/46ps5S2pJJwWq++lBVCKOW3hJ8laZZkHzYG3pS&#10;KjAcVbYuz7fxPIRnO0vxI0pFRSIugBi/mUEfzmih5yVUZq0ijyp1dTJ6VFaifPqX25e7W5CvV8m0&#10;uv/pxx//7W9/+9uf/uVf/uVf/+Pv//Xv//Gnl8rVf/9//bfvLyazQD6d8VpWMGvnCqLTKpM6gvnp&#10;MFDM2RXOcs0AnYMldumU6GVmLztqdSWkJyO4RHHSdNL/GksoYHrZPR5vVi1Ai1FYC8kH/srqCZxH&#10;LdLQcaNgVKuOFISFsxy6IO0MbonM/8+wJlx0JmFcjfVZ+GYcRVeLtCSLU98rpslWajpj7fjoSAJ2&#10;WoAyv8B08Jxi2g5YuGgLA5yHcPBUTxQ84FDT9cvaamJPGVCHcwKIhYGH/G259MuLQVN0W9B9wUw8&#10;4i6JOtQbvkX4wQHc5K/YWkKy8Hzi5+MAH6iOisX8AjuYbk/3FxcBQ4u3YBYP9YQWqhhQPDA5+NkW&#10;vhG4xJpVRj49jm9gZBx20mPAHZvLspgYGChLM4VKpmNNIbrzNRi2pV+Bul4kO1DTE2lwsnBEXO+1&#10;X/eiEU9tdjjd29VytX55/vzTLz8/7aDgOA/jflcPsYLVtAyQBU8tc5/LVpadrEAwKmQKMMYRTbZy&#10;7c5078+3p51cLpexix1St1zJkphCIlXwOKEQ+wHTOwB0rChSvliCHWlF2GsY5oumi9SbYegG/ol0&#10;B/Cazsoh105L+CCsnQbg5txeS6pKcY7fxyECqa0Kzw34CAwhy65ADOOxRTMi47OrNrgg+Cw9pByz&#10;V3HLDvW/ZTCQj8MBpQYmTPsPuxVkv7AkeHrtsK3FlZCmcpYofiJrFdppNveDeH64TzH4mto+fblb&#10;xsHOPJwYXn7yN1NM4LcMViPD/tRrMQjxe7Z62WzWD5t6HFtHbE5Ekxrd73lQtPl8wtwV21GitQRn&#10;kydZVBFL6kDr7RYqD3ck7mStUndyPil2+vOjk083l+MB7Oc+nwF5Z9+5Yr7EtICuBfqJhSBFjTTi&#10;LDFuRGNNnJRwOVstq3FdETO2JZi+bIGCPXZYNPAwKguBd4dkJS+SW+iH0cV0XiEfcL5YcIDjDeIN&#10;QcB30Dw2x7FzxRxglmnrdB+VDRc3I56AXGB7KKA5p9Hoajk4813c3Fxc+caTwawTtMxMOghDRoZL&#10;D5lp57JyOBnKFjvpdKcLKhKwQ0kNzJrpF1Cw7OerekqSCTaeZ9IFzOxMmo0GFVlCzEHlRSDvVyNh&#10;1sCRR8AsKlq0vlxDOO+2zdRi9fByywrZw/rl68ePd8zC2b28NKN0xtMRz9ZIOsSzYRouTECF886Y&#10;jYaPipRxgPBnobAi7C/MEHQU7iOUcjQZSTZUM1hsp6tuPAoxAulgOIKyYDGY+Ug/moczWM0FhsPh&#10;ZHR+fn199Ont29NPHz68fQeEPrnsWh7TODUmOh82Kzzldv3wwkzBLR4eFGT1cHcrwlByoTtt534d&#10;NAwKD4vswDqYVe4D/QxAD5joHLN1spkcG9HhnIsioEI6VwiymUK+1wsEev3x9fzi7Mo3H11djc5v&#10;jo/f/+bDRb87GF3Opzj02UzQwpuKLFJ2Q6tF2SkBRyqSiK1uX17YSIZZM1piccDTbknxGJoIdLoz&#10;KOjJ5fHlftgN4lCFI2KJRbErgYnRjxhYKk4vaARsu+w4Lk0VtJuQMQZsB3PtKvgHBno5vabXvx7v&#10;B6Itd7sUoqN6uWM6/hKs674m9UbsynEFrnE9HkP6D4esiUwkcGM5Zpzmkr45ITXYka+MuwKtR6UL&#10;4yR8OXGad0pFkEroXwgt7KCM1aVvlSFR/AHpZAW33GCePkd55XJtLKYAQ3Yy4S+m87DFhGxKBOAI&#10;OwvCrjPUQeYowtKRsHZkVeLM/BNRF7CwA8Qstv3ul7/8+G9//dNf/+Vf//Vf//3v/+N//Nff/+Or&#10;2v/j//7ff3Mzwbvn7LJnFyyG3ETFCba02O0POjRhjJ5WgyBtopcsUwRBN1jGRLEWrUUp5tjOKgUV&#10;wLzNOtA5mQhV6NINslk4GDhZMOfivFZTxcEVsYTM5zE9uVRMcyK9UWXRd9VgT3v2oxMqzIAFBDup&#10;MEIlcoc03ctm2T8V7B60EWydvxj7H4HgpKh6VX1QfERnrC8sAmQbjYLcktkXjv8EMiW0uMN0a4gh&#10;nAgAGhU9bQBQFtQLSIJVBhEmteKf4d8zxEAsge1iXIwACdLEx2L2H2CGCK4CMPCSOHgVPKpVwnHs&#10;DveX84KrxxWtUWvgNOJ5QNHwGjiYisYeKAzEs2Wu42k6C3NbRF1SCnZl1CNMhk2yck4kHYCUAc7L&#10;EPkwBnS54ydc/ABQiJXahG2YGfwCDqN2YT+YibBIJeucv3b/sNutwckfP375creCFYB0vr1fNxVc&#10;CdmxDMBOJWTYOHNlkHMnmwXVodPJZQ5Eq5JN5wu5TjFTKuZKuWKJ7KMYCKQh6oAdQAI8jtIyqHfo&#10;/a04XsvBtjpYpAjza18fD8SHdBJ7B+sPuU8dFQQ1c+xSWTiGWrS5jvB+yV6yTlKSjIPuMGGIHgW6&#10;LvB9YeBKbLVep1oOkypLsC8WiAGEM744ZUKgM5NPTRZIAJwZfwakssGt0D2Mhi4azHTnWaCnAygP&#10;6LaguuXwogYyWElsPv/ww3Mzjg1nwOA1nd+V8cskgA7gytOT0VSz3qiJNhIP9xuWPTeBJMx8Y4eq&#10;iOpJpQ7QeTTag/wC5FwdqAbDDrMlan4XxHTwJmiVKO6OVBz6+vnZ1em7b755d3I08o3Hs2CV/Ild&#10;2AzPraan04IJZshbEBFtNqKpVCzJz1RdqWRSjRqSUfG0ZCoWwY5I5XBqswQJaNbwtVim1Ox0li+B&#10;JjIiIrJl8BpR0VRJxABxuOmpBfGPKKCJeIMio/XkfThdKn6njJ0Ix0FUwyLXk6E+gLSTG17dnJ68&#10;/XR8dHF0Nm6X7FwnX8ga5BKwyZIVhHmWQ1KhDaPeH/QCnZypJFuZErRIFfvNzqm4gipHOtH6WeRU&#10;uNs4NXg5KjGgMzUu24HDDIvUBVFXiIPDLs+R+vp+t1mmGktI5vv1ZrV7eHkCOn+9wzlfv7wcOEaT&#10;SkE0LgQXkZ2qCUWF24g7V81U2bdOdxgzpyoP0a2Js+LifjAnEbeQ7XWTLSmYTtsVFSYeDyCz6zhs&#10;FHgMBAhVGfMtHKDzbMgWmlfXvrO3H94dn354c/L2w/sP7276pQp9E2Et3lhsWOC1BTC/PN+LzBBK&#10;qs39090DXqTh/a+GItDPxYLteEwmdcuGweiXrnFZTSbKwm5all0ARgM4rCCvZCEv4LlUKna7ncC0&#10;Px77ztks7PJqRCl/8/bNPJBOT/eTYTprQNhUlGgD3CWVAtGDMY/SyVJfJNV4bXf39PTysFnWowyy&#10;pg7CaixjcaVVCULb9mb9wX50djHi7HEoJ6agc4op0BmmlM69JLhV2LNynU7Okl2sNblfKMSBQQKd&#10;cXPFZtPhkAWl63AoHvuADzmVzQ4x7RLoDNbVhMrY1eX26OZiPhlzFsRk3x/2Au1iyVBjKXxjErDL&#10;I4JdoLEH5WLKHkkWjLZwxb7Cd5KREcYiaUP5GPiGlgx75zESCqvgEstB7cHcYRuqQAvTsrGY015b&#10;oDPzFYjO+BY3rHiMyTBxVaQpygBufCQsPIwcrogePsrbrUijiZfYYo/BwThNZXf39ctPv/zbX//6&#10;13/9+9///e//9Z//7//rf/7951rw0z/+P/58NgTwZpm0SGLOSjnmjkM4D0a+NrUQHo7Z+qxth5Y3&#10;gBdhCmFmZ0ZEMXVqUcfnHWq4NeRKdZilWFIqSUyFZMIJ9R/0A5u7LcTY8+Zus+DcG9hDWQuV2mm7&#10;XMkyboLfn61aQZEGDG7IM0fnAeufoBBUSGfVtdIloxVPJmGDsH6w0dGYqDanaIVCEv5s3BScs0pZ&#10;i4dkISHx51LFlWGrGFQFzyH/xxEHdHtgzjDL5DhAoJDnePTreZrINiHy0VWtuhV8NoAaiwzwJJgz&#10;eM3biLUn/wqr7EWCf6KnBBdOOA+gxaRSmuA83ncd2BbAbIwNsPBCdJ0Bgqi3STT4thyGS7+ISkXu&#10;QcMS01gDlgBXZ+t0UQtIX5hInzJLFkwHjBjDcjgRPEtUzrDYzIKivsRDtkKc0o+DvaCrDKru9vn5&#10;5fb+9uX58fH5YVWLLtZPH5/uVzGlwqbPjozVA0UrsNsOwMpkQr1EVsmRSyouF/QCR0mU2IyoGDRb&#10;arbT7RSCadZxQLLh7VXXkFyVhiOiiavhsPEg7LiqxsMeDjHbJ6XIqUUedhiqvIWzwn62WbasZlwQ&#10;C4ibgtsCIl+LJYHlMV0qwfA4yisTZd8CLCgj+btDKsywuYlv4BR8KDAKZKC0ZOFEZWE8oN4hrRk4&#10;8Qygs1CgadsB3up8CjyyZJbZmJ05m69ZNYL2evh1Rnjz819+Wid10O6yG4nqrNGRycvKViGLPSrj&#10;tMCWpWLL9YbO7fsDDNrhADoUDin45YkYzFI5OLw6u4R05vTdXBVXn58NkbKAVX4AfmxSkN7beqNZ&#10;x6JJhcDQ7/ednX568+7Np+PLPgQ37h7tvwERHFadQn9+PbVx3D0Vv2UJ2c1aYzELiSk7SqJlljIh&#10;qo2H9WaBGxKmZ3C5Ajvb1PDOsJPF2bSYYe5TGKYzqYKdNharRTxkWFmmw3sGlAxzjpn8CemQzbXz&#10;abtqeo1UQqmo9STOG33f9IJjF8EBwapwLyqZ3tXp8cmHbz4wwno0zac7014ecsljtgCPOftWMUk+&#10;FxiMoNlsRw0rJgAIOwgBalZxL2E9mQUIS4mfEBlb1QpdHUBUMItmLAq+ymlg2LzXhItEjdlKODGG&#10;40aW9F1Eo7vPnwF2q+3z54+fn77+/NNPX76+YK2XsO4Ab/yyhA4UUSGd6e2PJ3CBy15FDNzWvKpt&#10;yqKvUIjZC44S9+gQAi2keK4ftksW4mUyZB0Cw/G5oP4iMsAkxjgIEUslMxBaHEkw4VzlT59ugM5Y&#10;m/fv3xz101XSay3SqDU3h8USxHkDVbhe33JI1WoFJX37DHw+xLSKzeSuXJHiGHKFvBu2jhze1aI6&#10;/kmGuGHXzgw7QYhMThP0GWQV2lmILTGlqt3tQzVfcgIG86xHo6OTi32xmgVPygG9XOZRre52sUQk&#10;tWjAsOIYLxbQz6l4KA7Fd/d0t2tgT1w12kgu7+4gpJuQC65Rak9n3dl+PxhfXhwdc64Sc+eFd6wh&#10;EiRZ7GWBHS5SYSnXaRO9cVToWXZhbiEtOJua1bS4evgCw8ilA5yFd733z2Z+/7STz5S5UEtCGpNK&#10;F9tDOHh1cuEb9q+H+cCw18mnS/gQjioBIMQa5PMpSCHIYhhmYL9Ey0+shGVWFLAoRU0uUnGQA5mO&#10;OsdgOjC2UsXzVhh9eRV2VIXglAKfTYt6zpGYgNHLl6gEaAcAceSrBH5OG5bllgoDjFOVNenyxgcJ&#10;SMBiHKVtlw1+ReuR9cNukTpst+u7p+fHLz/881//+i//8V//+Z//+T/+8//+v//HXx686+/+tz8f&#10;D0vsmg7VDpNEnGLyQ3G630Pu5SXmvoJaUnyUeDRMXFeeTi5AMo4r0kzFYIg2bLwD/UBnEbQzrLIJ&#10;GSymOr/qP/rwmGzXiC0EOjfrIm0fRMXJ99ol+rdF2ARslMVbeVtm9q5oRQITQOxy4xFFjWiynQ5K&#10;eENB1YGcsCvcC6Azx1lwpXBBcKXJZuRwIuS4LZnoXGESG0gQXoWKgt2fqBXpI+WIR8MBDcWhD3ls&#10;jtKCNGDKJdacmQqQw2VWzAP6NA27SSCnmMT3k4sxTsfssVY8TC8GyD2up6jiws8bpXS+6/eNhoUy&#10;hwU0arE4jjePhlKWVbp6GVtmphOEXilruOGE4C10xJoVLD7MJPsWJsFqSPRhiSDkQ2D6nmRXlXBI&#10;E1MKuP9AZ/IVvCWeS8g7zzHAAqCIoLqZrrpiC8X758fnF1YKPT69rA/1FMefPhxScZw9Xg6nzPQf&#10;TnkF8yM9ytrALbwrAwWeXM3kSg5DcIA6ALfpRqNWb9ZLF3I2FtXOlCMRPD7vAFtpNCFyIJZfk3ZE&#10;aFTDM5alisLaO7pSoYAjsK0K3rcaLFDJwQTjjaGUDVnFD8VjIh4Ckduy+FgVul6Z/c3JKqC+2H+A&#10;tyjQlAw8EEsBRIAIQp4pRplgsDibwSBYUMS4LqGyYdn441ygAyMBLQyUxM5XqlX6riyTy84aR9ho&#10;gEmVw45Cqdun26aoxHBbyUacyY78tyHXKljllorVjzToDFzuIMtWO9yFWG25AgDoHpSpRnRWpPb4&#10;5u3p0XyYy9iFYrXlskw5ulgdDpx5vH54aCZjzdWmFlsuI/iXViHgvz568+Hd209v33466rfBXatQ&#10;kPQLgHXqrt0/v5gUDIHOMbYkhcU6NBOs7Q85lVAiFTaqTnLLxoAPUPIsbm4u6kua/AcI7ZAUDPj3&#10;w2JW1hsRsD2VSYzxRnO7CDuZkgXiGGlVJGhZ+pTJkrA9uZwNOyGF6mBDFSUVweUBiIZhk6AN1DBk&#10;NzsayJXgbHR2dXV0fHzy9pvvPvmGgQDLhMG/RHE2w8uFwGyWBgfsTi6vhkW7rIfLdqfbDuJbPNcw&#10;K0BI0M04GDJ9U6yIZ61VnHwuwoxtyDtheRbsxEmOhyMRq4M0AJyzZijJTszQfPefPz7e7na3n3/6&#10;5cvz05effv74eHfLYN92vV6JFBgcQLIRMFAnRL3Ld4U91QA5VtZxFQhqmGjaj1a4YlehNHBgYehE&#10;LqGbFT2tmXsNHkfOL+pFRBAI5NKyOEfNyoCeT4fDweXZ5eXxKdH59NOHb755ezFkB2WK/lh9yeEO&#10;D/f3W46owf9DW7GT52ZLz/whFWnJVjqfxn+hhyVcbkb58BezDkIRDSdJlthwEiecabtV7BI+V1Qt&#10;ZejyTAOb2ci/HRiO51DMR2c3bBE2urwAOJuylctlIMPVRG2zfnj6cluLMO2Dr1mrg+/hb8Je+LUk&#10;c5PEjshqrKE3tpvD7v4A+JOzbf/1eDrbD/z98dXZpzdn40AGdhdHg3Y/oRi5KcCz5ISbh2jLyhXF&#10;lDVYQeCCDvGg4FVgaeyMDTGKvwXWQDcPxvMRdLh/Op31+7PesJupqJysst0uU/VFrHFoasHL01E/&#10;0PN3c/leJ50uWAaupcoZriJuAeneSAp0jmsO4I3hTkAtzDszjbFNGpMiqcVwdCMux2YSAtjJAgss&#10;7KfoRcMYtZB0Hu8946bVTLENNkAjKUOEEaXI0ARCcI4LI6ll+kJNj5UzXAmNYazoEWv4QXcbiwNk&#10;0svDIgXk3K13m/Xzlx//9qe//e3v//P//J///u//5//nP//0ORk4/fNvTwYFkYhNyeAQwpxsoTOb&#10;+CaD+bjoAKRUBeqTsWe8P44nHoJB7ga7A+KKsOMUZ5AsWYbGxrVA50SrDOgzJbqjGDulZ1ukjAG9&#10;YVWhuBfNZj2hyLKuS3n/oFfMZFhVixOVnw4gE4Zdy4XKojDl0DaYxZBp6Bwvo8uvRZcgjbD4AKSQ&#10;GolRhTGFsEVS+SvPAeJVHDXiOqIdn+x4emzRUGGZsxKDG7C+9BFarB8yqvR50NVCJqBAPQNameLF&#10;cAS2ijkhAqcJqfgvK6hBoUWGC04ZvpeNNjg9AHvA5sRRABQfnugtQWB2ZldHMwi1WJMCh+2NYNSo&#10;Mtj1U/xOFxSGVYSQYqE4J/cbFQM80NVEtSsTjhbNelT47kTcWYEpYaIufpg1O3qIZAJSxqvIfCAs&#10;OxEfMqWqsB8xFEYEmixWPzBF8PYZJmoLm/X1bs0CExj2VEIPWQVWnQYhxxiyyvKCmzhgsFuuBk3B&#10;Q8msA8IYo7zUlmU2H4jZQ/+sk7NlXatk0nJDx0OEQRiUxOqBQoWdUkTyGnOkcJo84KclaxEdbJJp&#10;jmTXFP+hipnJeKRdMG7QYa5ZUUNyGDcMz8+q6Ap79gA3oPX0KENanPqBX0yj6OFVef+MciVrE5qF&#10;gMhAjKc77c40ELTMbCFP0t5SQiaYR6bY6+I4V3PsAGnQk8agu40nc8xyOKzQu6WEQJgywBRAMq5W&#10;HLxAYXuXFqQKfZxqSAJ006fK1C7G55ZN0e+iTnTerHfLKGgUty+pSenh1advvnl3fN0Oloqdqla2&#10;DE/n5eSs7Q1bbIsRGnXgdQMoUa7mZqNP3/3m27c3p5/e3uy77WKaOXoAEttw9Yhq+s/PJzkJ7FID&#10;PEXBBlab9dKz7QrJAHC2EYYFvbu9fbo7NIHJ/CA8ILMMsCkROTebjK5gm1u1TVSYHbAnTixtqGba&#10;Buyyn3/ZLJWq0JDgu55npXPZEIRGWcE5TnihcDkrgYFCLrBc4LWkUMHFl53ifjT3dwNQU1fHH94d&#10;+6ZtAEQBKJHL4PzwKwMoNl0z1x34fINeWtIUKZPL5yHg8EIgBXbQgtVIABVwLanQscuQxPRXMtCk&#10;tMLJWi0SqQOdG6yR0XGSIslaTGNSnxNprtcbapP7l6+fXx7uHj/+9MPPz89fQUfvX152y+Vhw9mS&#10;cRdUsJFQKyCjsApsjEEDC9oUAuqZlsQmgi2ZVSB4z5BbLcEWw4zA6C0P24dDwskFedDYuwsWmrwJ&#10;mpD9dWmemORqMFSZgXLtzIb7o+OR7+jm7PTNu7dvPnz//durLmRwGUcrASW+2+3un1+AzHdPtw87&#10;zpLcbQ+ismq1OkDuqE57Khp+MYeD7lQqC6xMxZJczyiHKrBhEoevsezZFvKzKuEyc5wIexYUO238&#10;1QlM/deXR0ej0dnZpe/66vhi37EdCJ5spaU3FpuXj3QvPCwSECH0dvJuxsmf2aRYJ8NfxnRW+zeS&#10;LNFOHm43DbViFSdHpxeDIVvIDyeXnz58Ou8Xs5UQy1Lj8WTSLYzPLgedrJtcNd0s08gZ6IJBhbRi&#10;xj1EhAUawS6F3GuAhxT0j26Oj67G+/6ULvP+1H9+MchLoXAytdwsgSSNZCoq5y+PBoF0MdDJMzW1&#10;mM4Sv5iBlorV2LV+kYDlEfEZDo/hVQaW4iNYYyGyn+icoaDSOZOYYTcWxpmSB3tckdmJEejMOJqL&#10;C89SdpB5SWYlTKbdTrd73TbjNV6ZmVA4M0zRxcbj19OvAWGWLVlCeuN3QCNFG3HtiAgFU9qCcIF8&#10;3jRxM1dM0t/eP/7yz3/607/869//8//493//n//Xf/7LT/XS1Xffnu5znCoFWgupixvqmqViYDgY&#10;X48HXQv2NM6GANScOMNkWHTFRNlZcllLxsTQ4O0GRG+ZSmFBYJZwehN4SQcUGXYer4S7xdgVJ0kJ&#10;ewpjxhh0Q5OditrKdAd+Xl7RfsTOTSfX+24+kDbYh4AJlGwGh6svZ6shHA8oKuydyXxmevdh1IXD&#10;gENwdZFd5LH5MlgBn1M2XCAz3giyzyiHoyk2/GetORQSm95jUVm1BdQxAOmhlsyEBBbeiflULQ7o&#10;FAqZHgsmibFOSkSXIQKB3PS+MZ6i4N8BboniKosjcKTjKmOTHk1VNZ1nzuZl23HDYq5zLZbAz6ph&#10;NhzCUcTZxO9pYZU8joArWRU1rpbBIUzRoCUEBIYcZ7+HaDheS2H56IYARgsH+a/REx2GVcycxJLy&#10;SUitwQ1g5iQ1oTN3N4G9Ys42+9I8vDzBBDzcffn4dL+9f96mAB7gCVa6Hej2uuksSAvot2FkSZeC&#10;wSxrfYH4EhCMjkeDrRAy7GSnaXrqsEpJRVw4S2rFGqpjhWIR9l2sN6IQ5Q9ghc0YjGec7XKwQMxn&#10;LWeDRGeGECF6sFrRqM7UehfK1wpBSbsuB2JqbqWVUMs664ygoVhQDVLNJ2BoJbYQo40iOJtOFSqB&#10;bclMdmOkppAlqHCRKVEoldLtPNA5gxuVDkyLFtSKV4UNs6GdYctKxQJ+MAvGZ8Cc2pwrLVVlVdfx&#10;6TiBLCsAz6xg5zkuWY+Dlr16RZiMA23NzCGW/r5mpbKeUKjYVAN6aLs9xDSoKB74uJOeTs5PPnzz&#10;/mzYzrfbpipXy/H6joOONyxXYbMZnuRGarWpk6941eLg7Pvff/eOxeVHwzRkGucb4AtLr+lepn91&#10;NelmYAXCOHC4KPj4ZtLK50wtyjkzoojo5fH24e52xWxb7sUCJ4BAfb+radXO+GrkDzpatNGqWjDu&#10;2GUcZZ3zrkwYzzA2SC2bmUK6mHVdR6JfO+NiXWQldtjUIBHMjFnGTcM9pOggfkG5VgFJAZ9vH8gF&#10;RVbP1Wjs7xaDQWIvK+tot5j9XSg5HphrezoYT2Zpw7GC6TzHAmEDHah0+iQ0hpnjcZ4ZnmnTAIsF&#10;QeY/QuWnUslovckiEViIBHMyYs1msgWGV0keHrais/P64RFq+QUM5Sdo54+foZzv7tabB5z+l/tN&#10;I1R29Vi8bOHZgjjceDBceo3hZVBRUZsSkpnBgpWBvWVjB7DRxZIEbLXd1VQpSF8C4ZnzAnBOqmaF&#10;XhfYPSlbKBBtcAezuBzBjh/IPJpfnF0cnbHX9rsPb4/8BaC9FmFeIEcg3zMofv/1C+7m/d0dWPQh&#10;RRWDzwLKeCaMYhHXM9AuVEWJI/ENqCE5rmw6LCSoMIzDiVVZximtrCnZjEVy5H6e6MzS2EB3eH1+&#10;dDEaXVxc+XyXx5f+Nt4ctjXahEx//vrTz4+Pjw/NFLQXrAJZF20slQjdhS02XgiDysmcK6DRQ5vS&#10;W0ZxcPT23c0eHL3XnQ7mx2/eno3p26YbMQzDURqevz2ed61WtBlzSgV6sKhhabtgtcG7RMoRG6VT&#10;AbU8M1icjW4+vT25GA+77Xx3OJtNJ6fvTq/8nRxHqyaTMC/41Wbg6mpazKXbuOGBPOSdCWMZh4UE&#10;uLA+qLmIEzFbnojLySaDEEKCARsAHHoiGWYiKGgg3xImrixLGVuqZmXIowp2nhmuvOu46KICCAfc&#10;4VZLkg2SlJ/NesUSy8LYkl9kauBkUmrju4nkoEsmo9kiHYFcRQ0dqXTUFHJWKELVkWLPgzpMBoD6&#10;5csP//Yf//W3H/7697//1//xn3//689LY//h/Rkb7svMkCoz6xAXR1jp2bWvm21FmBYZZtgVJg/H&#10;UOYN1rA6B0bnY6nm+u6Fw4LB/qEAaIpjqUUzquLQ8HyzRgziVWV1fqrOCcRgYWoMW4w3Ae3DLy0E&#10;Zt1gsMORF1a2ENjPJ7MA6KEnKv1rr/0C8PEcVESfAB8H9IReBNLclp6EUGB3jkhEA4i+ojMuBSG1&#10;7IjlBb6COcGKki8BNZkVlIVVliqG8HLjQSugvi3VAUlmQIdnJARZGG95gHjmHnP0EicM4DNBtBiA&#10;jmgyfeXQtYLM4/big/BjEPjhSII2GRS8gtuaDfRA/sb7oKs3ltvNalljv0Sgs8cGyUAA2cC+QwO7&#10;ZaJzMGOV8eSlnM1cA9o7WEN8NhBZD4WXC0iERi0VS6XieFtGZZlRC1uu4m29kDhsjJ2z8IhF9RKA&#10;pqWAlyRjrPlsHpp0vD58/fnr09PXn3/+enf/9GUbCTMEDsnU3V9eDbrpdL6ErZNlO5ehY8w2HDEG&#10;yQI3w2pAneAulbJOKwzSsNodYi3oSLXlhescxhiPRaOr291htbu93SybNeAW5T7bJWsKG8iFKllc&#10;E5dVUpw/hMOQiOqVSsitZPJBsOO4HnJBgNmgIAF5A0YSjeD5cLvY85bHqgyzXW9GQQFSSby2ZOV6&#10;0x5oLBRXIeMwu6cCJGHDQKqGQqGQBzpb2VK6O8uTiJoZGIhsJl3kv4W8ALgD+GSZUURYUhJhDkqO&#10;RMNkzSxZYHkFjw/+i0uMh3A55kRywIIZ3QdfjYTDTC9j42iOU15EKaZBVpn8lkgkU6mWlQvMxjfv&#10;f/t+1J92ChL2Kr66+/jjj59vt+z3XGvGdCiWSDx5YIEueEdIyg1uPnz7zYcPb298bQtXFFIMD0rZ&#10;pKpWZ3A92Q/alZCnLxg/AEtLhOVCm5FkcOp4pA50en582ACLV5Bg4OebWDix2L3c39/erpdJpzfp&#10;d7JlppClM5CsdJjiTFZh4umfpcMrEVekdi9vKSHc024gUJQ8xzTd1PZ+lXDNTKlKjx9zORyRsgBR&#10;gcXMZmej8TAfzATzHXGvg2mQpEI7b7LrTgXsKkT/Nr1rpiOVAtfsWhrM5AIBYGRVKrtGpljMMCNL&#10;CccOYGERnVdZCjKTpSKCWSwrxErX680N29JycFUS4LzZLHQrV6pwTi77o0DgPn388nW7qHO+1tef&#10;fvr589Pz3f39x5+eX56fnlfhiukmVFNMycDVA5ri8OguuAq+cP+UULWQzsCihzRXyrL9utpocsYk&#10;BO1qmeDrOKAjv6pnrIQo2K6yGV2uM+1ILghGC/IZfxD0X15cXLILyMh38ebT0dHxyem8V6qEI+w1&#10;RE/Ljgnlm/XHHz7fibnXD/fbRRNWG8KqHq5AcuYK7f5AGEcwzFckIJgpahmfQH8hlhMbx3CECNMz&#10;gQcXoBDMdbvpHBhhPt/udIe+i/PL83MRdb469/mZEiyF6/dffvzly8fPX28Pu6f75erh7m6TYj82&#10;GllWlIB+EaDo/HVlq1pW4nE9tVkkFNkz/Ddv3n+42c+GU4D/4Pri5ORm1G/b5VZIjShV5hacnR5f&#10;Tm03ngwboosKsMwLwZrjgLUAO5kMFH4BXIW2umK1+/OLk0+nn94c+6bpAq5NNzC7PgFR/ebNqa/L&#10;trnRelTXvEzP52OFdqeDdyvCYlZgvTUtpEZjjRRIfQPmCOZE8+h2hn2pMm+DEozZAa6ajHHIMl2A&#10;IQ2PWbIFkQka9IdVqtBVzCgA2TINF/qOD8yQHQN8smOlC3Z6Opx1clCsRBeHBxdEFTTGNXB2XFeS&#10;vLLpQHexmkti6RKW7ggaJBtMFzMVRVdckau/jOphnTVqm4fnjz99/vojBPR//Mef/vmXBy1/9u7t&#10;VbckaoRZ8quE+MMs5+r0usGK3oCySQCCFJgg4JrpMrGxFYkR7QUg3z7fMsOQEZKHHXhAFCJNaFQm&#10;yQKcIKJDYWZusC4yDPGru2oUdLXw2gktJGfy3UARzK4I7ZzJzwaDWSdNbRVqxYHzS6gKzt1nfJ6Z&#10;0cwV/9WNLWIEzEcBdAl0pngWgtFgKJ6iFGQI28D/ZQJYOElBRkHJC2Wxd6nL5GssPUhJBeuJC0la&#10;RZGsuEBn9sLEFwUy+QXdd1B/kArgjRo+QyV3wZcI+bL6AnseV10NCotDpMB0qkaGI79842HOCbPV&#10;4nLRYCUaTDpWhvYHwAMQBtlouY4tbhO4UiVTKGQh3lSG/CG6RSvORiJ2OACZmfpDgtPCs4IpYUHA&#10;G8A6oJdlPD+YCRux0N0h4TwqwMVoinnDgOfma5eD288/f/788ctPn2EDHtZ1DqMIx5VqfjY+H/UD&#10;xXygYFazEpQNtgQ3h1FAtnnNQvgAIBnNtSQ2n6o1V2T4QCbWzNE7EmXD2dj2ZQuJdr9u1hcQ+6Av&#10;rFrBMpJ+h8om3q0MVsUhcw08VRTKEsfPMdOc+w4iy/HWIrdegWTW2YqJGe044bCB+D++UxjaGdY5&#10;FQ3DbJbaYoA85LFlW04rkoCBDcIasWGgbdks9syD+mWBHDYT3SyOnGGtSRH6DreSPZgtSGQsesnC&#10;OxocmoEt5pQOUEvsAaUKHSXYeqahc9iWCpxi3QUVI/0sGvT8arOsNehVWqQIyVF+4Szg57ADrpUr&#10;zs7f//G3n+Y9Rohaem17f/fx4/2qzi6Yy00Nv4Pew9V6ewAnTegtJ+e/ePftd++Pr7vsAosVADpb&#10;0Lkwl3a3S99xx6rgYPOKaloiAcZbKMJ8gwSFk831ev0Cpcjy2RXbS9eiXlZObJ4fAVF3t9uoE2wX&#10;S1Y12O52bEIlB3LT32BTYnhgI3ojlXBLxaDUAhSDwmRsR7aCJSNxWK+iHltJsj0qEzjwsywtITrn&#10;2r3rK87wzZSKvNQi4mDamaqs450U5nW4FSA0rD3Zs5TpDAf9aT7Y7k85WkcEGDjIgXnaZS1aS8Vx&#10;lY0qAK5ksqSJ9cWgPLgCbLe83R4Om8OiXmM3FJwlBZbFiDCbKdVYbLa7569PD7Vko3n/fPf0Gejz&#10;zFEDHz/evTx9/byOMAU0VC1OZ70O0JnJj8D+EO4N2DFoe8XAMQqCEGi6awWDrMADjG4Ohy02Oqrg&#10;aUCZmLQCS8fgGMPTeGicEJOJyQZEG8w163Gq6cnZzc3Z+ZwTJM4vRvt+/3p+PSyaKtvCxxp17NIa&#10;bGq3fvr4/PLyAs3z8PA6qGZ1WMY85uNARA6GWFYwHMANrztFCu5Wy4EG4nI6EHAu/esQHXh4nvNS&#10;Lp3JtDu5YDAd6OTzndl+BGS+vBxdQT1fjfpFG3c7ebj9+vNPP398urvdNTcvL/d3j5+/vmxqLHgM&#10;U50JWQOTDkWJvbYylqxjrVPNVASE25qcvPvw7vga0hk65Pry+NPp0aVvgCMLjW93hpPR2fHp6cW+&#10;nXVkPGmWna9awv1BK0anBE60SZdQBdSw0PGL7z89/fT29LKfTxcDvW7P77t58/13v//u+7dHvmGx&#10;ChhSKxn2EesVX7tl4aa/9jaB6QgTnXEgoswsYL0coEMMTOQ95hfubwjMIaF70HwiTID9yhfpwU0H&#10;YUTMimmbhg3cBQ6zxh34IHEcNXAeyocmJBgspaG7gFV8K/4RBRHBBgKc7MPhmHGAHyGJdSAGwx2t&#10;I4ACWC3NDAShkmzEFqlwWTJc5i5FYDo2959/+OGHH//y448/PNXN6zffnfaDFWb3qrQwqpgTWiST&#10;BCwkanX27GXyBO4EqKaSTMZdj8M1gPU78Lu7ux0LxHfA6ftVcxGDMY5APoYVCe9tSRD5lbJeiwlT&#10;BSRLNJKqqnuZ7n4QkBv4zYrEMSTd17T/YMDfaxdzmQynUuqx1YqhvCZ7BnDGAOFRjwCm6osY9Cd7&#10;8fMuuGpElC3ii7FcwpnI9WHfZjr9RVcpgmdyeajr4ojxGItaaS2kRZnxTGqFe1atOgrFMEUSa9bF&#10;bFZQAZhq9iXBPYCCYkqBwtor19U4dkTkacFyM5kb1wXmp6WzPwCTHcCkSzieVxfjXqfUqm3Xh3oj&#10;gQ9ogWVDg+DU49s4EpExGMUzcZdAcItZtowryRpgRryOkqwzAAUbuxFNAjgZPppoeRoXlClxeBFS&#10;NKazMOYBJcqedDh2DsWqEsUlE8lzddz2w2p99/Xj548///TlZbnc1GHZFTW2SIaybdAImNV0vlPI&#10;lnJBJkhz1gjJDoPzr+GPV4oOzR5lWOP+YdfECVFacdbLgiVxoxvL7ZK9yeqxGFQdM9awomQNeLoW&#10;mHI7bbXw0ByhLxyTuKSabNmZ9qxIVx+pDiMpWCGIVi2BlW5F4mC+IBvAdurYspvgWA9gWFKBJQ2w&#10;5AL2FPqPOd4RMB0zB1IN8KmIVvost61WcLtAh8JsZxMMsm9xvmCV8ukgDBgRpAoLmGFfKjypB4rF&#10;fYWapauGdIf8W8O2V3ANoVEg5ekkF6kDjN2E9UiNcoelawtRlRvBAUvGwrQ9HoNODs735fs//u73&#10;R50stkhfsH3ber1oRGK79Wr3sAD3jMdjTZGxxOWMa+VM//i7P3y4CjDzHGYN4Mc8JBPkwGZD0FI6&#10;XTDJqlnFoySiIJ8mqEgBl58qD5T5njZ/y4HFy1pcTs8KreXjz1+eIB0fbxcaXrnT8w/63ayDO8cO&#10;9zh/adGRRm5pbqjRrMUrplSBSWGJM4yTHOzks1rt0EyWC/lilmU7nEaDLxhtm3kKOf/l+cgf6BSB&#10;DAX8u2zGUFqeaer0na5jKnsDlUMk0nQakk3bRfYn7F0PcyWGHCCtDBOkkIEMx43EQqZTqdrVKpgX&#10;LGtZSTALjJHCZBLovAFD3DabC/YdZS5XtlSQ4slEbVVLLFigdLet6QDVFR3Hty9gJfdPn5/xt4+f&#10;Pz9EOTBdNtNQfe0cmAEbY5Ir44+6IKgWG1eng2aZnjCIV8tL1FPAUazoKhVpsZURC0JgZipVUeUG&#10;ZeWFoIbxpyWcKZxg2CFYKlfOdOfHnz6dng/2F8fHl3u8LlZ+NstnQ9AtqVR08XDLWXHP95y68vBw&#10;C4WPXdscOAu9uUhK9N9Ox+Nh24ZZx6eGGJ1hcV+YdQshx3IA157LYeSwYhI4NEPRYE7VQi5rBaHw&#10;rGAgIHK2rwDKo5FvdHMzut4X5Xht9cCU9ueX5zusF9MS7j5++fj18evzob5ZRbHGq3qEFrEstjnL&#10;/mNmq7Hb1kW6T6sSHDP2Arnc7c78+6ubt2+O2QV+NAiUCt3++Np3eXN8fHx0NenhrllsWMCGmgmc&#10;9CW0t7BwADcslexk0939+cmHDydn5xfHJ6enZ+NuJ9DpdGeD69HR6dsP33/77ffvbsaBoOkBQ8aX&#10;F/NZu5jvBLogLQxMuJoOeIGWYdIyECeJO8RsPVxc5soalkmgNYwKbDiMr+tg1wB4LFTDVwBYmxGj&#10;nKt20M6WSgbbw3HqiByqWA4QArTIE0Nb8Q3MXu60YXXoMqFukCT+Dagqjq2DY49flMVDsc0Wc9FJ&#10;SbQjWHnwORaTZC2Dbj6XME6HrQfeCSRLbXhMnx8hoB5aw9Pvj/0ZAH7Z1Vg8ykaFpXaArYXiYZ2D&#10;BwUrZVoRBBCAEGCFw35Y1ptbjmrdsCvkr91tatR31M4AS9gJ3DuHOR2hCEAbh5CrlYxGcC2NDEcL&#10;Ehhbspnh4BfylmIu1/UH6IxM54MVNdnc7Q5spbKAIoM4wzGMR8TvYBoIqzygiDlWggm8CQ1Qq6gt&#10;ev9oPQ2YAL4xtI1wTossYdA9HcZVBoSXX1ukaK3IosFcEBZEUZYxj5bhZkaY6TGQoaAZWBYubHp1&#10;1DChGgybKC58f/wbmHGo+iRwnthCtygkK+vjsna6178eXQ0C7ZKyuL9d1cBRwqqYl1mVRQYBYF+h&#10;3wQ/GnKyhUKhmMe+t4sZ0YJF5P95cTCSOjQZGxnWakB4LDMnyMc10c2IpdU4H+SGEM4ytJ+LpcDa&#10;4+1VPGwEDEQF3LC5MmuqWPz55efPL9tFDewXLxep1xXTLvpZ0z/DdciDsEJNAKFxrkyQXfrvQGsg&#10;AwjVLXw0U8A36/ttMwamCt4H+hSBHiZd4GAAphiweVwMtoqyWeUoqldmbxcYdWFz4tfs20Q0lWw5&#10;uPWdWTdt0alKky1KHkkD6CRxw5pDbIIaAVnxsGwRUbwXa8RDTJPoTfGTFVCEBIu2NK9SyXR7gW43&#10;jwtWLRXzML2Sh2cEqUnVkqpnFgPQzRngXamdp38bWq0KI5bOkkC4CtS6TocPHcSaXGZ6PcNPeA9Y&#10;YokiHnqozCwHSMyQx7wSHIbU6lDH++AjEhGYHo60qMVCBcCdoyUj0LXZ9vk3f/7dHz7188A0N7oA&#10;fLK3Qqr58LBZLaNMtEnEoPg4T0Ksp2r2Lt5/dzwoMJhgAwWzomRGkpVWJg/6K4l4MeNaEGl4uBBg&#10;FAyvkLUsORw7MAGMXQ+YBAx01it5f045PH19Wm9voaDvF5oBQjyAdA3i5UvBPNRVMVcCpybLUcte&#10;pLZo4GgxpCq3cISUspXvtm2QuVrc6Ew7JQ5WLlkmc6Oy0Jks2mE/xQkdYDaTcC07mJPUsFYup+7v&#10;nr481XVwHJGmAVJD50+oLBqEBtqz/TRHnyerBLK2bYBHKSEt0YiGyJz4Z1WWEnkqowhh3LckTBnr&#10;1pbbJk4C08XLUPaAU0mN0EIttve71W63iIbVcLLeXIhcsJf7h+evQOeXr5+f1804ro0ESOh28qwU&#10;NokSllQxsvlpO5iplj0mEtMBFVbKZtbAzdYTS5ansfYe1pieWCDCrw0COUJBklqJuOIwP4sVD5yy&#10;2cKNzPmvjo/PLn39wej8fL7v5kocAhHEmdUZc8IJADqvX57XeMY1C4kB0jSpi8N2tdzUpHaxGJj2&#10;Z8VsRWHjp1gj4pmMM4Ldg9LhaMkwWrjqsH+4ocL9ClAAZQLZyQTzefCeYJEJMPtr3xzgPPLNL+f9&#10;jq0sXz5/+fLLD18eHx+fgM70g25vP39+fL57et42D81odLndLpnfASgz6b2xwNgr8eb9w6FZjzJp&#10;rjg/PTn5dDSZtvOgepP5zduTm/Or0dy3n04HY5/veg5CcH5+OR/0OgUAl+xCJTbrqcN2mYrDLOBP&#10;gNAi2A8wmB19+PDpYj6en0E+H/um3Jt0ERTSd3by5pvf/va7D6fn41nRMnMz3znQORDo9nrdfKFQ&#10;knBoic64iWx23IhFYFqxJLIMjGDiCk4Rbg6L+VsJ9h50zSzMG7v6dqezGRR6tw14tks58t4gizWo&#10;6xkkp0ViZIl/AxEH0mOT88NO50tYZapEj5E3fAk/kgOBDKsD2g9h6PBT8H5M0DjCwaESCxmZnMXI&#10;pYPNybRYGw+bQu0n5tUwcgy2FA8cfTgbZrBE9JmXPeG6s9vdthWKvo5gpXhuCCMa16NgefE4rE9z&#10;s2kedocUi/IZMsMlWCZhTZjUwnTsRpy58rTHXqilJql+IX9hTFn6wuQJ01AbkNgKdjybAxoxGZGY&#10;AA7LUsii3QJn23FKwBK8OJXAPeUEyWidnlKmw4c5PoEJQFothd/MAEMLOtEB4xbpbQzNML7AtGYw&#10;BKNkMaKJ7WqBcEKqhphhDYOWbDZgK9j5DKqoAulRYZ8TUGB2/wqrLF2DIYFFgP1lxJ92GHgBvBbI&#10;HKc0BFLrhCbcWfwBc4fYLAQqnXPxYHWur/fTfK6qH25fDqkkjEvIqTq4PMyQUXT8wpYDGhMKRxMa&#10;R81kC4HhfpZjk3U+h657soY1BxqlsLSpKEvNo6IrCbiUIkqUePKYjwK+jyPCol6ACbulaqJmAWKf&#10;X61WEgZbtCIBW/76cmCHeMXlfa83KsFMYcYhSGN/LzD17/ezDuhSgTyyGJSqwAZmx4gQDp5Ziyw2&#10;sB6bXTMa11nXFNFDSgRyhqMKDhDN0bCiaKLaX+FqCuKETYHIwBt6ZFrMb08wSzAcSSVkKK90Z9of&#10;5lggT/d5FsLLYSoKiQ4+WLLs14ILnikm39F3HEsqZclO59u9aVDWkvQQ40oy8SLf789m03wJj1/o&#10;AIoLUpiZdXVWui6SXnHWzQctx7AK7Tz4YJ4Ow2qmUDA1OkDieA92EcGHRHS3aoQ5YgXcFg/CMDQj&#10;vzhfbIIOsAiHPDaVA1wwwIJHwnLG42yV+nR3f0gavf40bSoRlYyjffHNb//45/fn14NpsdpKLrY0&#10;wYfV9gHyr6FjwUC7Gs1lNJGKYf3iUU0KXH16Ow/YJp4tw3gmpwICkV3XLsAaQYey0ZwoAlJasoG9&#10;h7oBXoL7G1C4gKM7QtHd7Xp7qEfK6VkmvLq73S2XwKnn54eFarVn/uGsB0tSyJTa3U6xkKl6OKAc&#10;FFMuazACOMiMrDL2qIedQqdbrIZjtYZiz4aBguhMlWWSYJYzzib7ft8fKHaHs06QG01HdzEn4b20&#10;8OH56etPj8skuKBIt+QV5KEsW8AP9oKEoGRXMGx9sJjOujHGkxermu6yzk1U3XMTWJ0ATCIsNVKN&#10;2ILzmqOaThepYVhpjiM2QnFYLhYo7VbLhYiMaNEkEzaabOX28gQB/fL5K7AoabJdULpdhDTIggHA&#10;MGWKBch0jo0oOQn2AAAvrbJtTQvnDtS3Faux4UGoTMdOiC3uYfrxeTBS7GIYzDl4lioj7VmHozfw&#10;MxXHzO8vzy5Gk/4AxgCXbFoK5qq43WA84limmFS/3t0+bxcr3M6X+w2enm6y5ma93dyvKu12m122&#10;AcLJ5pYzjVbJEK68q4RkV2c3eg+EJQ5eYIh0Wo/+Mwlvw2aFhXaXmqdQyoE47fdjiIWr+RgsPGck&#10;1j//7V/++Ye//Pj5+ePPn5/B43ASNw9PbIhw/4AjE2twltlmKVwFNFi8fuVKq7HCI6wOSdfIFrqQ&#10;4TfHV1NepPZ0Orw6eXtyOR7s5yPfeIKvPXt8+kaXo8msDckB2ym6r2zW6yanh/7qj6NjGOZaKsxP&#10;zkb7Ya9PxX12DXTO45Slu7PJ0cnJ+z/85v3J2dHF9awYLE6vLy99wx6AddotBtP5bIUeUYpiKKUE&#10;WI/G4ihmjijRpOICJVkPHI4oXijMJKiwZwczJRHHhej3T7vTXqCdzlSDXTCzTOE184eSx9NauO0u&#10;/45hCscCk2cPWtD6fCeXCZYMEqIKMxWYFwnMNxz8lmm73U3jklo5ZgowfRLaWWfqFC4ASH6Zma54&#10;cVmhZjU51IQOc7LdKsiwnlrpxcv3J+OihNfAAVQg+NnAq2q4HKjOpDJGfmMCDyhVYrEU/1osIeGW&#10;6wMdCBxPA/pfAwDD2qZ+LQAQvnAFbKPitth6HPeR/UfZqAJmlk136Y+OxsFjnFK6kBPwzMSFHKeA&#10;ZE03hd/D7uvLGk6vGAHBqiLIaPzeEJgh6DF+GIRG4fTjOEOnzKuucCw+NSRFHrMaXy2AJ5VK1TK4&#10;P8thXq0CU68VSM8Ye0QyWzYaD7ka4Bj0qOy2FKAl0Jy+UDAWHeD9q3YmDsFGiEOgtsJMyFKZ/ge7&#10;it8Rwc8wvApYYW4+9ARuxGRGl44X46B/dlijrGYARyQUUZYD7bEyQJwEPlA2cBb9PWy5eHiwcjxK&#10;Euam3miA/9eSqQN2RIRUgOugAQrL85wKtA5UHaN8luTJErvKqiyUZudXyDs8YlyNwBKIpF3Gmw8p&#10;9u6BzAdniTU8WJbufsQU29lwz6TbQg6MW/TVzxhAZxhOhp1ZHYCvCFRLs07HCjtUUzxwdOoihROD&#10;PWNufrjFZF4QIOEhgKyj+lTUsm3jjuAwAKATMJyRJASqgjMHCTzbT9pZA/RTcsoGr0dFi+oQpgz9&#10;vpJ20A+8GezQa9o/bHLFoeYN9AoVHSJkUY/GgS30lbZhAUtsTZimcyxQCiXBG9lDb72pxysCidjf&#10;AWIxDZuSs0SyGEwr2Bcvtx6PM2lFcbKlLIQIKR3RmRlQOF0ViXEkFmq4WH+6UsBYwgl2/sJDqUo4&#10;tb17fH65XyiF8dV8mpGZNlixOkfvv/3tH3/7/uRikLeNstqoR9nXgjHHjWjVyvh8NKWz5l3F6VSd&#10;wNXZuT9nGhBjxDuqyqyoR+EpdwjKbC+t4OrjlFegpzhIhzOq223bje3ub5+fhK1ly6loqzCz46vb&#10;Bxa9397ePd1tksz76HH4XLsD2RuAJTQNT3XpqnOpU6MJVbYKwC6W3muaU8oXs14SjLgcnAVKpWAh&#10;3emUsCsc3zQdXE8A9R0onWE3XcpWJdOycXDCJJX1+89fHz8/3q4Y/IKkEfj8qp2rVinfG3ZzwVLW&#10;5PA+i7pDii+228NqlSgLN4plWzh/EKceOAJ1KnYD56fB6AbuYBhHiAHRdLudBoQRiA94SwhPzt1h&#10;JEqVy7itC5BTStPdw+MjsKghZS27UCSuBKtSNmNnrWCnIOKfdtWL1xZRVfSukTzmNLZEJgm9/rgG&#10;ZYkLRc8XwOC1fWpLNktphpITruQYUJgiK6EcUr1qe3J+c+4DdxlMJoPJ9TRYylTA/3F2tERqUWP2&#10;+WF7//x0Dzp19wJWAZAGOq845XP3cJCZcp0rFkw3sliTa93fH6IufTgVx8WrVUQ7Vp2cF1JagQmD&#10;+RMGyK5yAmCaPpEgLsXMPxjPL8/Pr9usk4yunoHMP338+aePj09Pj89rTi1jb29617erzYZ5dS/P&#10;X78+PTSTICpYGKMSguXluPkFjL8mlYpdyOXLy6tJJ1cIgqEN+5wqeQki4oN8vt77/XhpUbp8PZnl&#10;pBZobzLW3NI9sG1GNfp5scGMOtMlpsj2dOLvtXPB9v7q6GLu77Tb9IYXAnu2n/vw+29OL64uLydQ&#10;O7nO+MqH7+10RKFJpiTRLItbCFMcgYzi1CsWnlbKQGJSWI8JNjg+ISXKNmgaSIGVaYOod7rdQDHP&#10;9AMc2zQDHQUbXISuEZy5cpit8kIAWNg/SOhsBpy0hB8tpNugs7+OMsbBFa27KhJA3y4Ve8PZdFqE&#10;WMoWC1aFCTf4fUcKHYZREdHUNJa/KGweX4sqZqlgm7lptzPz97ozqNRSRS/nL79/M+plwe2Z6AnL&#10;BEvosUU/iFMjEaH3bZkCVRYFIzE2nILigpmrRWvbA4dOMR18meA7A6Qitc320Ezpih5RoepkNksJ&#10;saKfsZyqjJf1KizH80A6QXBTUdUNlW0YkzwvSBqMk6kkRkuLckouaYBoUBgPx+rRZGq5PQhvhctQ&#10;bDwZr5g8/0oY0MmewDCRDGrhPgC0GV7wqHqBxioFFnQRi4MF4kIPq3qYKXbMIo83UlEuEY1iHCZO&#10;2DwVgpW/VzTjh6Shx4SuNn6aRxcE05w4aRIGFb+MKgvcJIYfEbVUuMfMNYAe7E39/U7GtrzEYbdk&#10;oDSO38lNhzyhLGRCEXgN/pwUgaBWNqxcL2Cz2S+d63SEUN2uDkDnFTTWYrtMsRUMFDszwzQRRfCw&#10;fS4zHAhiElbZADXBURBN4HGktNpqVQvzVer0bq+aC6hwoWDBVEKhSLRlVDN5/+XFaDzgLDhfP20H&#10;czYDb5yVZgIpPddh9JGJcYqaEPnJCRGc1TVmx7PxVXNRa8Ig1rAOiTjWmb3gcQpZiYT/x2JHU+Es&#10;u5aYjgYYa0TVVgLUzaVWDua7w/0+kJFA+quOUg6mYa1V2EeQOoXVzBCF4LSZKmhlRKTJLVLYLnbG&#10;xl1oM1KSFMVmID8WrJkNkls1bXJjCLNh0dFxmnYv92smXUVbmXanN5sBooOZQnvaw0MZmZJVjuM3&#10;YJGYCYPViofL4I6lrCSSVUEAmZ9Ax4QsMdezBex22BK6HNJA2sCARLxLY7/p5sPL7cOu4XTPT28m&#10;abNchkG3ukcfvvn9n//422+O9/kg7kEoDDBubjnlmQ29Yiwjk3W6YtkRDmjg5MfjYbrqONkgxA/b&#10;QNGQUYCEVScLixYK4SZEdUg48CC3mmHONfas2Bnue3Zk/cIQ1vPDTlTPxr30sISDcGC/sIeH26e7&#10;XarFvI8OZ+/NZkI6SI5TDjFARO6IM6/BYOanAQ4Zk0EArULQ0TgaTCp0SpVqrg1LUgDZL6XzAaLz&#10;rNftBIYDGFgYG0PUGKmLu/vt7v7x49fnl5en+3qEOyrUM842UwzA/dq9aRHMAxSJQWwbhKpQiTcP&#10;i3rDtRm/s7lYLYc1TcwMYYuQEFusJ+mBo+XRoe1YYJBLB6uyGucgxibbqR5AGJl6rHgSnT9xToAC&#10;Qm+2ty/A7ohkQwLl2+BpJRNWtWRXM8UM839wecjm6nETcoaWmq4ScCLG2WGLRR6u4Ybj8YjeaiVp&#10;PPgzJmS41eKA/3DLZJAG78iWp1ZnfHR8NLreDwaTfX8/maVt0VFJ8UCbozCDbEmyXIuRkfQwAxlF&#10;sHB997Darnd1OR1olzLpoNlqHHCudpv7u9tDWIwNctywa1Zg2rwyCG8yVYsCiehwB+0x2HfHgorP&#10;FNv5NDu2dWcDHzO2/ZLOhir3j798eX5++vr54+eX+7sXMfiCn8w+k01Ovbj/+vHrx19+/OEjWFUY&#10;ppFT11JNelCxhZpWwaX1D4bDyXgwLQaDQWjn/oRx5itYkfE1vvZT2L/9/PxyDryelWS6CurLLTnI&#10;blmPgpYDITnUqCSBaOq6Vy2k2dFVsjuD+XW/W2Rnd+iV2eXp8fHp23cnl/Nr33wwDbSLnfFo0u9P&#10;80WwykIVT0a1BaIWZTwcdhiUvuJGazpEHP1AQiYyfZLeRE7ZX9YiWqts5vvddLGdLmQKgSnQuRBs&#10;9699s4IEbQRV44HkVDSFQTlce4Np4UBnmzPgRfJ1vp3ntCrm+ODg4tLgB2yGads9Jjumq4aRLRSy&#10;MgCKRXdHoAeJWgLQw+gprjGUQGrRjAEgiRqM7+XzhUIHt6hYKLXHp9988vVKnpjJKcaeibC66Ji2&#10;W6WiMU7ijTVj8cT/ypHcQNQuFrFIVLTWYN3CqpnAZcM5e80fZgZZItLy1JbEURawYa4F8cjexaIG&#10;xaw6ZPyeywb6LAAA4w10mBIPxmllSlXc/sX6fr2C0IwBQ3DgYPVEO/ZFKgEkA+CCcTTiZccrs/8t&#10;/YpgRaAjfEcaT6pmYihNAMQb6LmZLUkqIALWhrnOLL3lzNaQHotBk3M4GjNto9DFjNpQeROB8QUj&#10;HRerQrXMf8SrtcBPAVI02LifChgbm/6KWaYRvBJ5ksR8KliZ3hRfnZxdicJS1JnBRcMkg/ZySgNl&#10;PMPGipZIRqIMZ8Eqg5tbvVnOBNOjgeb4vHCE5aw1Dh3crDbMjIesC7lhDbAbj6ieq7ZcTW8xK5Ep&#10;r7DmdCPjPDJNDihltmp3X++WOLoJ7NiiDmhOQfeyP2Yc7xRydd2BASwFro44S+56Pt/3ijB17P/H&#10;smCwcI4B9aD5YR0jsViyAcLPwCyd5zjjFTAaDZCJm3fAc9Z12N2KUwZtxbenmnUIpmh9C70eVSQZ&#10;/AYsl74TyChsngLUt3IAy+Gsm4MlhoR1Q04amq5tqtQ9yYRXzZQyTOTi+EI6HCDTYzUOAAzrIFKV&#10;aimYLcMGs/avarSgnoEzpsX2s7i7gOFAsKJjBZss/IeiWsTCrmx3B/tpAYtlZLPUi6WMjP1MJEDG&#10;eKIAIthrq2SbuDcQX9hsuk+gS4Rzhr5kL5uzyq1WhX0vCac6oF0MombD/sP97TZZ7X96d8yuPp7j&#10;lrO9o/e//+1vv/105Bu2RY4wDEoktmTZDOzhll0nVD0aA/nH57cgz6pMGWmpdIHxQEl8GkAUo5mV&#10;Ui4jhWDXGW7CCWTJArTNa71boT3rd6qJ3d0Tk39p6BdxJxjoT7oZYAqp9mF3+/yyjYUs5iF2pn4/&#10;E+tyIDnUB6I2j03qyR29anHYK0g4lmxXWQoaOG0y9A40qlzq9iF67Wo235sOB9cjH+wp7BK0c7HE&#10;xiLY6HBjc/f8/FUo54cNTKKO2xLHprlYS3wU05gglmEWC0GYxFDLs9KB3jSQY6ct02Sboixzc1gn&#10;KWIkODK6insRqlRY3coiC3EGTZsVcYV0sVD1dFxqut4Oy+XmENWhnilqSjkDoLRsLlewbctlTDEo&#10;ttuBboepmNVSIWixcLkCU5jQ9UYTP+qW8tCEhGTsFfiPYVkm+x/ylgn6zzbj4NYcSlSuZLozTqKL&#10;1WoNXXZYk4I7E1LkTG9+dvLp5OJq5JsM/PuxP2/hj3W9zCkELOV2FB2HLppqbta3t7fPd+sHoBdd&#10;HHQ272pOMdCBhuFkxyZe6gB0ft5pJlaF9fblqsz3w0s3og1qRZauw8gwo5xkHWBSAEcFkPqH/TGT&#10;tQfpUOyAT7p/+vnz3fPnn3/+/AQuKQaaYm1YpNasJ/REavPy+cvnr18fH79+frzbplqQRYA40cqW&#10;acnVQifQ7U17vdkUh4fGgoHn0cXJyVz0yxj6gdrTYX8yx3v3h8MumR27WG5JR1e1CJQM2GQpmKla&#10;mSpbSoowhkPPlFHCkZp22+zs7lUDvpO3ZxdnZ0fnV3Pf1fn1YHI9mfiwmOCBnTznXhOdoQLoTYwn&#10;2VmE4YeQkkwlIZ9guZlNQnyKJjUorFS9vnp5vt3WI16p28aZCdq4NSBqAKLe/uqyC4WIkw9+BVHM&#10;0gzcCnAeIihbjmZwFdn0Acetw+qE115eYsYOyGYmLeaVTPeDXpolC5IkeTCRHiziEe6U3tAF2AOD&#10;gLRRZk9EYcs500fj3EwAOgl2Ot8bXJ2yl08BpqMMokwJx9aIKUGsnu9WjOzUo6lDHdDTAGav79m7&#10;GwaYs8Fq9Vi0Tg80iaNXbjHuyDRpKMo436wMm4k7WpGN9sQfAHkTWe94fKZsQX8w2QJ0RLLAwDvM&#10;RsGfcaZRg5MZdtvVIqpFapxIz5bMdGI18AFAZxacx+qNeKgc8iSca6YtgjZprIMmJgCbBTFv/YrO&#10;OAHsr14hOmOfiHlMo4lrENlhdn0DSW7iyu5WDbZ8pV+IAoLQyVwqNiIi+BOsIQOBSOFGIhTS6cQG&#10;dERUJgWxX1QyGlHj0TDAWhG1s3aw0yM697ptO3S420JT0g2Hj3eyVVhRg5GnV4+5CkSIgfKIsImq&#10;SD3obZEf5YFiExew/KnFar0Dld4sGrRwDEcDnZkUUg6FxSxPjxF3EFxsMCgfIM6l5jTMkhlZ//CX&#10;zxu8RoRtBugPxPkEG4jGEmAfaiusSSXbqhbnrPe49HE4L1v/tdldqJvmyFa2O2mBoANWY4cDoBH6&#10;GBpWpdca2hc0VY1E2AUOsLmoq8xc5MwZDyvSXK9qYHjrr18et4mQrC1SAFVNg8QANOPtvWqWo1xn&#10;uL554ZQtACuldM/fn6XZ4VtJJlmOBPOdLtoujprs4YzEmAWRSADLsDFls1QwmRHnmNmgFG8kyoUc&#10;B+FmgmB+AdjMfElSGqkY4zAib/0A0ukW++xU7TEPP86WUVVgMG440ZkjyTiqQ2UhWasFjvRKxVgW&#10;4ECGAcAUxTML+Sy2yalgy5n+08LPMfFShDhi93ebeHby7sPZpCjrIdzxbPfi/W//8Pu3I8H9OaiH&#10;AioJRkOLy/n25GgcD8Qu9HK1lIM5A+fhHCCSc8OxYKHZhE/VvWy+E5RCWjhZTzGDTLTjgegViG4F&#10;29NZ2tAXGxyWpMiIUM3e9dWVbz8LpDnNU02KeQKRSjDQKeYDw/1+KCqUCwapRwgkB68cDjGrNOQE&#10;Z9OiCearhFsVu2Q6ELvAK8dV5NJ04u+2c6XClCHV0eXV9bQIEJj12hxKBRKBy1PbvHz98ssvj7CG&#10;y2gY6wTFy54WbEAjw0yZWSuTC1qsP3fANZNhqw06NZt2A70hzXOaWceFTBVXEsiMr0hEpIB4BngC&#10;Ho9XCNwoBLBivLA9m7WzsEU4iezqtblfp0RTXjDmfD9vMIWj3tyucPi8EtGEcy67nV4gmMVLCb+1&#10;45IhEStrrWynm2b+D3vy0LsNA13mtWLGG4gi58wyV5xXoGJYxeFgaKuJ2HLVjDItE6ZERCQL/sub&#10;T+/enR5djPZ+/97HxllY27DDujFosBxTQF1CX6y52T48Pa05ZYuhaBEJrhnFfBH6Muu0ElGY88Xm&#10;4eXpPuLY7IXheRWzjEtUdtkpWAdDY/8EwJFogCDR2QJmWwAFm00m+/H88uLiOu9EFmL2zd3Xx7un&#10;j1++PL68MMEzxbqQJcdhx5JhVYss758Ay/fr9fPPv/zy8T6JM4HV110zx84xnAXRZRU1y43TWKR2&#10;tzfrT65u3p5cD8e+/bA73e8BynsfcXTIuRGG2jhAX2wOoCGHmIoby77RwAWTHbLpE2GiL2ug5Gom&#10;WOywu3xZCZnDo3dvznG8fPOr0fz85vzq6PjmYj4eT/Z9fw8fXrIYqsXpgMqEMRWSQ3ZhsCOALbYM&#10;jnOWGXt7phpaKwGLv9j9/G8/frltgrTC5qQz2VKpatrp6azn910c5bHQjQS28DWC5OD+sYyNsALG&#10;w9k8r6PuspkABzDboJESbC9TkiV22uHoo95+EGDRgsxaEdeRwNIMaufw66NBJOLyQ+HQhFGANRrQ&#10;WTK4sfiL3WVzgfHN6dE+n4XUgvalW09rxReb9f39FkfgYSN01mK7aaaiC6wp0Hm1Wm2aUdHuFtvI&#10;coaoWnFaEFE4zyJzMqRpZbII0I4q51EGQYOYD1fKZkXVpgFSzA6ITJQGv5ENM1NMA7iZgWHKCcBl&#10;c8mks1gcup+gB53M2DATv1nqzL+PMuGbYFxWkzWYJ51jJ3hlgc2MuoDjyCHGYiIcsoqVrPJ24bsS&#10;ABR8myu0MxAFmwdZulwd6vXtJqWxFwzWjqEb/Ftce3xx9ASBPUzTAu3MMhvRPxlqCRY7zI6iKtRz&#10;IxXHH4epZmnB6aVot7uz/gDKQ13er3DmYUfx2B4obdXEflMLYLPAFGDRU/VGAgo80kgq1YB/VgS4&#10;AQ+ZUQOhkGD3qYMgRgQlhtpDuIOUizjSfFu2pGH5KWgclhHvXHFlnhg6u73F8y8/ftklW6ADuMO1&#10;1QYYyqQBplZj06HcQ5CQ1eL1xdHNzfk1G+gVRSojMLNtOTJzpFXsLOPFteWqHmf9PKgGgB1fbFHh&#10;UGYpHJuL35hgi2ZIeErqMGgckLS5enh6fGgmNKwgw2MguKJGvQV2alq4Ft02uT3kc6cTZK5TtlDs&#10;dHMin8L1zCDMQbqTh/Jj2rQhR2oNMIF6KsnIOs6RketkHMcs5CzDaKUOBzUNoIf6FyG3fKALDDLj&#10;TBEHLaGoogdCywRmecs0PZyLRgNWVuHcBdwTyHmQSMb9SaSKBSypAepMrFGZcUO2xxTTbC7NmU30&#10;1+B/QEiY2sA2pJAXqta4fV5pueuTT0f7osG8C89sX7357vffn/pmbRgzFoHQ38Q8Sg7eZ2lrnRXg&#10;9KhGNaeA9e+W6HzA41BRAKGzwYyJtWanHCnfycKm41bTzyhc8fRECXdyNtcbDvOW7Dp2Id8JsNK1&#10;PaRh8+39M9zEXMl0E9j7hAcC2SnCkvR9406hQC3mAFXp1OMUCo1p2mXXYpdjcN5w3OUBg54tBmaB&#10;XLCU6wDW94P+tDfkjMurq/OL8WxwPZjm2UNSqri8GfHm3eeffvjlCUKFVZBySG/Ua1GV1RFhRdG1&#10;ShXyzjLY7FlmJrZu4uTNhkD4TrfbSQfTkOHA71KFgagotjCOY0+/bRnWg11Side4VtViAFiR7vgH&#10;/qLMNqC0xQdYrFTY49pJ1c71pBusJJhOn0qEsnmRUszxwSJ0WcqKpuwlVpDTF4bDXQl2/dNCiSlV&#10;WZmtDrDGuK0tVn9DPknMC8NCKa/D6Rk97w9tJVk7bDd1FVaW5ZAhz7Db45vT07Ojo3NfvxuY7Ufj&#10;KSv7I3EPjMKqWsEOE+KqWRkvCHjePewW9eUGonnN6ZfNbVNmGJQp+mydqjVA02+fX1ZRF7aUExAk&#10;Du7B1cRdYHVBi57+eNgFOoOds4d4luq57ffNr32jy8vR0EiAt0G/3rN46+n5fv1y97Bhg9OHe04P&#10;iUdrDaxAWKfAvrvdbbZ3P/38+fPjrr5IAR7ibjXdJX3qdDokT5xe2O4Aoznt5/r68ujmYtDrD3CZ&#10;+xMfVLPvcnR9PR4SaStKsolzjq/1w6YWgeXA4wVxHm1ggwxLIrOhLNgyTjwn1YCUsdo3Ozn9dHo1&#10;v5qPr69840s2Qz05ufFNrq8nwlJh9UyiM+uKtAQ1DrP4eGV1UeIZhdnRdBiiRkQ0BwLBuf3yb//8&#10;489fHxbhiglTA2YK+hMsTv3+66OTs7xWZ0VoJFRWWrAEHIwCI4xLTFVpGFTI0MS4jZk2liGQL72W&#10;z8mQyfhDzoBmBt6wmIHYxLOAveEaeaZ9BG7KeachkfYUF4721+RTkPqkHqJjsFXGnQ8zmV2yu6PT&#10;T5fDXNWQQ2HQBShDV1/ssCcrZj2uDzAc9eV6vasnl5yg8rBpLpbbA1tes7CTbUJTmmxVXahKsvww&#10;BK2qeFYGYAt8NkrdKVWzmEuaZXsSg91nzVKaTUKh+DwO25Lxh6DSeHq7Em5uaw3outpykYyzmg9Q&#10;zG4LMJwarhwgGmiZoGeXhBiMMdxY1LDgSUhMxgkIvSQ6gtYqoUgyJGJZlgGtA9xMRJMqPU4tZnmw&#10;x1MkwnQzDgdKHZbJFmvVKjiAmsuqK1xGsDCm2Wm4hKxsB1pGwCoVl6mRLWYZxHXGf3EMoHoiZVAA&#10;rLdK3gDpky7mu/39oF0NJZY7pkjrbM5M+sXydGwY7pSG5+FYFRpLRp6Bwy59rr2MKWGbQA3oxovE&#10;2Btys+KkVXwPlgHkAEAXb3FSPSei0BhgPzOAG05jquJYOzCQJHmmsnr88vPHhxgDxEokmdqul6lo&#10;jJMLY6IyCZCqs91AbnB1dHN8MZ/AhueL3SEE0b7fNtxQBPdSdaiFAM6HZgwUBHaSMT8QQ/BcDkXC&#10;gfMUVi1R2pTp6mEZHxQo86vqIHx3L5t6gz+Cb1XYP52VXgqdOdkg29h3BxNYy/2sm+aAMoBMKS06&#10;GrB4EESn2J4GSuxkgH/l6PQAMEuQOhfb4RQCzLpN58ASGsvdNpzLA/9yQZt+MzDZzrSfUxqLuiiF&#10;BBs7rJaxVoZNi2kUoeZAABluFh4wdtmml0qYvlKgnYEarTLNDueB6gmW3jQglXLtnFXmxWNW3mvL&#10;ARms1BWHS0lsdjUl6D8/Gg0Lkouz4jo536fvv3t/swfdZpdRCwZFTKkiG90cFqvdgaRDaGdVyvem&#10;g30gYzouOEKGiaGwI7adtcxKSI8rRrED+MWpJP/mGoCriVpKULQMrMywXcqWAhC050dnR5ej+dXF&#10;JeOA/tmUFKiYLVOmZLrDYa/dhoSc+zrBXEniXZRwLBnDw77hxMueJhen0yAYiB7HTWd/r1wuQEju&#10;gbv1x765b7zvUzlfwjBfTUaX+wAwB8shlXG4PaV+9/nLLz/fNRUpaxOyteiimYqz7CESjycjLY7U&#10;NipSJpgxWvFERLHS2K7ZFGyhCE7GMaUWdjZIL1kCwN4ANQanq1ZdBbc/Wk/hyCWT8VC2PYSpboMw&#10;TLpVbkIYZ3TF2uSwzBKYUqY7vxwN8nKEPWJAOQaD8ehqdD3oiaygPHQOcLIXKBhgy/ieiCLlZoN+&#10;IGtyNqkt43xjseMtFz9bwMnEPTPZkV9kLUr4Hpr2/iwL9DxsdgdYdilTsg1PrhZ6vpvjm8vR1Xw/&#10;a7en+/mkl856OihxNR/AEa/mipCPkhTC+eOAhOUCl7L58LBdPxxSsIR11ywrqqrINuDAlmHxdsz2&#10;WyfpBXRM5kmCIbhkl0xCexUyCRXmxYHps9lVvlRKB/YAZhZT7fPqYf2w5Vj39Wb9crteLta3W3aI&#10;364ptnQtEosm600gdIzVshC7L1++vjx9fXp5aLYcRZWzbWjkifCvMR3CBk3rAp57g/Hc57u6OJ8P&#10;A9PZbIj7PLrgtMo5YHSaT5dASZJ1NlpjZuqqBi6BdQM6F9mwPIulYliB6lILc9JMVfgnvLJT8p18&#10;Or6kf/x6Ph7Mj99/9+Hk9MyHo4fdY1A0a0g8WGD9WjwWpUCKs+ED7gcMaDQGXAJG4jhEdeaGQPE1&#10;v/7bn/72y08/P2+iIeaVMnsbJCw/G4zPwafT8QMnj9YUj3U72F4ZS81EI5FuJ8O6wwLIVq4ACt3t&#10;Dac5zgSSYNex1GBSJSrn8b4LOe7CqsDOQZLJhh08EtbFBW3gRoV1sCiOrGAKkK6FfnU7i7pdmgsp&#10;C1r37s1Rt1rx8IMi00iLpBac8YJVBHGDqlzA2h1ikRRWdbdb1lN1/G8tSnTGtzQb7AsCjQZOR4cI&#10;wJOtJSxH2CwD8oKpfKTvTFGXPSNIjWOToTICrCiEFgbJAZleRY4s2KwbD0vUZAcwAC+wGdaT6cUa&#10;OwQJXwW0M2ugWO/MXCqRHcK8DJpK2ko2plDiLcBbCPBkmyEIXGZI0t6EwhAFYJvCE6LqsI+LJe7B&#10;4hBzObTfEHsq2lZ7DL1hX7EolOz0ZfOHOLRBAa4ArPAPDEGzs1SDpbT8ARZj6XqLRY/5Xn/cz1eV&#10;1Ga33RxqHI9Bf5cZtGDicRCZFI7NwImJAR/xdNyusJPr+3z9dgbqgJcyBCKj61jd+gJLI6gg47Xg&#10;KXwyevXEIsrM2KW7pWoXCDo87DgyrHt3m7fPX7/eLvF8eEI1vljVU6mmGPFeY8QcawigBEcN7OcX&#10;NzdHV2P/tNPu+UF955MuECgqCs/oHcEzADxibFFDrzQzJyoMgHGWkSe3AJYR3WXVPg61DuQkjw/H&#10;G8uHl7sXpmkmXZZksCEuHePxeDSpVCwo42IxP7z2Xfvm82vY/VzFw5EyQftxZipWxrZzUJL4CqSz&#10;jK3LkTpkMI5CrJHUmdcmV4PFYoY3tLFZb5cxhXNI0+DqTIw0DSkb8HVDjWZzwSVMNpqHZkOpQqVb&#10;EEAhPAqWE/eCwUPQVwZ8mYYGy1FK5zm6ETwWR4ndcLDfMs92mW0McIqZ1wm8ZqkXk4bz07RVypWq&#10;HG/NljZuaT8e5ljL2AJSlcafvv39Nxc93AkmG5lySEvU6rH6drdZ325SyzWLFBd1DfCjeNVgvj/a&#10;d/NgztlSoQS25eGxOCQPsjNczuY7GcNjdRvWEA+vhjTcRPYqlLKFdL7nD+QK6c7Uv7+ez0dimi9s&#10;JLQG0LnvH84ChRykeQ/WqA+U9Q+u92kOjuZbOAwXg2UqSpxMNN7QqgxIg75rOLh4efBAuz0dTgMB&#10;iMXJ9XjsYxRwdHl0fHM+8p0f9dNZ5guzUlR2vPjh+fHx48f7lAElZJSxWbqYCSrOOt0MLqOY+OBC&#10;oOCo8ZBZ7LY7s2m7kM2WihBcou1qBieB7ekYMoBkdMqeBAT2GF8Cg480UvEyHwng3J3291MYe0ku&#10;t2Krw/KwBAo4GRDljh/PdjH351mhne5CY5N9+md+qGc6Z5mTWsh389kyVCijq2Zu6M9bIei4XDFX&#10;hWHWEomwLIEDB3O2IYEmueTnYO0Mnwbb4AWTYTVRh9ncrZcN1QyABmXsUn4IyoKPvt6PB93AtD+Z&#10;FrKA4mjCy8yGIANQAPQHJmMxHRgQ5yWDeF7zUCyjdYYDtCQsRDJkszA8Z4Uau6evn3/6uoyBbsZh&#10;cFpuiPW8+E1MTYzSWMaZUaKCrhGd6T3u9OeCpvn2nWpk8/J8yxy0+zWbVixAJw7NBc5eLEnZiWPe&#10;AGDvmtEEuDiWcHv7+LK7fXy826XKrG4rDgf9fn8q0Jlt93JFjhZkhthgPx5djsazLphbn3lhvsuj&#10;y+sxJG4nXcB1hKVrvqr2DccgYdkyr9qZpQiymQWjh8GFAAaQKBVO+2aBROH65N2b4/M5jhqIIPDz&#10;w5tTEYKejybTHnhc1jQcwxG1sgwSAoaBdYwVs48f1jXWYJ8N/Cua6VQyWds8/uVf/+WHH/7ytIh7&#10;Jhva0W9SKBX984vTk+NRKbm55XCwuIi+UAQygwdqg/3MjUqIgYwy+3YEwOt6/WEa9A3WNxssMXGT&#10;o3V7Y18/D4nKfhzUkq5hQSgcMc+IqhLikY530D0oeQ7TTnAWmheKEOeY4AJ+AtmS7p998+3bvl0W&#10;dSGEFWxsIwWZhm2hk5novNkcUq8jLzi6fXFYHepJiGecIjBZt8JuBaajxOq4dEmAqUzNRin3WqDJ&#10;AAXnbRGdoc+CMLucV+DIEPh4VDwrxSo4KU7FYtMEUFEnK7gKkAQR1khrjTqj+yGtAWAg1SAcJ8Qg&#10;iRDYNuiHSLfysBuwm/hoOmE9VedwCRYDW05YKKxyS6NzV6TQAFQZOlb1KKcLbdeHRT1u2oYBAwKi&#10;Ah1IpG8RbDX8KHt50ICzfgVKGgtLbqEylM/2nmBoIBAseKYk52XDjbXZGXd83bNd7PWOag2ykvLe&#10;MwtZht9fa7FnSwEsAAD/9ElEQVTBBSDfUwmNiQjgBeGWkRvM5+NZDgaGiSVuK5JQFOwhdxFXj6+u&#10;4ZMBFqCERGcVEqdcNiGrgMpZKxvMwIozTxgWhBhTibH89mVTi+C3g5XEFrVUfXW/bi63CwYs2fQB&#10;6xeq2DhVR6enR3NcJ7YHB/WdBOyynmpGW61wQshtSPcoth08hGyI7vRsISeSdipOCOeQKdykNa6K&#10;R04ywVaN1FdA59v724dDFNANRu+4eHKsfzwVUyucIwU82Y/m11cXR5eT/r7rUNlRjjJ4zSHNQRbm&#10;+vcDoB/7iIaBzSBoERoiEDuKF8gQR4/VVk+PsIyKCXQumKEI+2eV3bKZH/fkSK0JcI6ENXxbsmUV&#10;e3mL1ZZsl46jR1cOYZa3DjI8wzvGnrZpjibyKkymwgeCB+PK4dXLJttN4sQxWwhvyyTZbGE42vf2&#10;vn03AyKKr5ZqTmd5C5vtsKdqdn/8/ttvLsS0IZo1cCdZjcdjm/XuHrtzgJ5oNOokiYZcBtfuza/9&#10;s24uA22VYSsWJoYCQmXQOiBGGpRIxUHTQVUTCdwOXRxazk8u5DqzAAAp3w70YDInPh8TaK9hJgfD&#10;mX/QBzJ1p8BVat7BDIZ0cj3I437CFHLgV5mfoLV4UdimIF6uZkD2wBgyRfAZcC+3Yuc6bXbNCUyH&#10;s9mA0dTrq6OTm/PL87Mjf45jwjIcOAVWEz/cPb88Pm0TVq5aAR9RIZ4bHMoPIsewSpy1OgzzlLrt&#10;jOxa+ems0+52CqIXOpcfOpzTQU0HwJUAWXWwBqD5Ji4QvRQ6cItuq1LX3++xN8Vs4A90OkVQpOiq&#10;WWMFgVLtDfHHOF1nNzcXo35v2qfL1c/AzXA4ng/z/GKRchCmquAAHBpJFbdh1s1C/KhGLg+mJ3ss&#10;H5AZKMPWGcw+kJk6Tt7F4HF7yolb1WQNJnJ3e7vSrdl+FsjBUg/GUJTHN/Px9ZjjivsBXBcNJ0kq&#10;Dmd2WUuy+2sTPKKue1j+VpwtxBewv9t1s1FfJkDhDrDHdV0Co+qBPoQWd585cvwAYVuPhMMwaq4r&#10;W9myBukI9sy5IKCtjHAy8IyTnM7P5nj5s4vR9TDoNXbPX5+fvj6CL29o0Jt1fGC9AauicegY4Dm6&#10;eHi+3cSiouNFc8te7WzlckgYQVK/Cd5jCqNehFW3LDudhgLOgQuC+g18ozHrnDrdGdsn+C7PLif7&#10;AXtAgmDCisUWmx17lq7qiZDDmGMJqCjy9R3Hykhl8EJYQvYOCIt5JDiNRnBw9u79p7ORjwe4Pxnd&#10;vH3z6ejy/BK88xpWIcB+XoAgGQAAjZnAekYV6hUINRJg9ntJQJmKYg/ASyS5vH/8QaDzc0qTqzb9&#10;0gRP1nFd3BwfTbLJFR3H9VRCpfkgRjEzDOgs4svMDwMPdmC4Op12YDjsFHExquywyKZ2wVIwHRgM&#10;ekGIbKIq1lNjpnc2exSndAaJwmESnbMpCxICNFtySFdC8Qa2k6kv0HGwp3b36LvvTyZpGX8GNcSs&#10;N6b313FcoDQgsWCQYcTXHJe6e7nfLZu7TSwJW87+IrAMuFtZjgSDZWafWx1rAxwNQ7LYUDmsvWRL&#10;47yoWTDAzgHX0CUiol6VWbXMcCUxSXF1xmsAYUKiMmMsFFZbEaZpR1jTBa0Yh0TmuFxQw0SsoWLV&#10;GByO44Nj+Dcamw7+OhSE+dpsJCJMJ6BLg5FmIAL/C5OJz3SZg8AWEkkc/eVC5IOHsjZUEgOOnC5F&#10;XiySyDiiRbQLxSPwWZNJ9kMQHlpgJDUX4ZnJvhSU9Dgzezwkl3KFwLXPXzTCtS1dVLEE4EjlACkD&#10;W+XgQ0AiQHtBihLCP8fccK6EZ03HvvEwz0HrOBduSFGA0NSJzDoECcAHAUzwoQxf4C0Fypche3jM&#10;mCRISmqyll6SzGCuYMZXT1/v7jcLUEqcCPboqtUP6219IXwfYgA86A9eNWR0zk+Pj65GPiiL/fXo&#10;6HKYNlvs3ApkitGVTM0uciPF83Pgc9UCUBgMyJguVwjCD4+Gc8QehVgSJRRdbVaiznSLj1NaFSvL&#10;ZpQENTVB0892cbPBHOT4+N3pOW5+sQIhDu5Ix5YEIQbxyGYX470fmqoAMSuHkvjdUHcJEciXnWop&#10;3y7JDY5ie4Ii0Fkza0syG20qimC5RSuUiMUiqgejrmtyCbBpyzgQFQ9HiKkFIIocZeCFjFLWLAHa&#10;0vkp2/CXzLISKsNmphosFNTLQGe3LOVmbRgFmaSlvqzpIHQVBoqO33z//clVP2+2ImwQVph2CywU&#10;ytI7VfWfH799dzMediHz2Gq0t98HbC/CviHr1XKL6wVpj0c0MwUbWrnkZ0+VdjrNWy/BMLChM7M6&#10;XU3xqN1CImuRIAd0DrPzCwuL7Gwml2/nWcwNxTgFAEElEqPZDgPIvIdFm4HyD/C3+/5w1uv1GVII&#10;VOn/KEO4y0bolSiKhjH0KYBJaqqc5ZSkDlgBrCZIU4njNXHF+UH5ztB3Duz79Ob0chCACinC5Dpq&#10;SHJatfuX27vbuipVW1oZJAUrFok3YPXJrwAhzAAH9cAWpvOFwnQ/mOWZqF1Kw2gUCkHwEqggHC9Q&#10;EcavoLDYlgaqECc8pIQbhwOkZjSUnoxGkyHQi1U98+uJvyDrONZgLprUPbu5Bns4vrk4v7y43O9h&#10;7D+cnAOeZ8P9/OJiQN8ekIaDO5ihgFdPJjy73eumnXCsoVVgdo0WrKwGzs/VEAwTzM7KVI0qdjbk&#10;5Huddn7mu/RlcD9ih/XL0y6cnc7ahUyuN7geXR7dHDORCYQIi98tGNBx4XJ62s05zCNk49tmc7nQ&#10;HEPKZD2IJNx0qh+OPUuxD+k9s8MUKYhnagfSyubxp7/88sLc50NSiDEoMSmLA85WcwtgO1YEtB0c&#10;Bly90223u5OjmyO8/Pl1L6su7p++Pj1+/HrLTiP1VPPAeFmKHZNpoJhLHI8c7jf0nLJgPLXd4vEW&#10;zdUqplrpfAc8Z+yfiiVL43C/2nSWpgUCgSn0yFDMPi7kh+Or8/PzyxH2opMrFjNVycMNrHNCQ3PD&#10;kGiZ3dXETBo6WpghY1aw9lpISSaUFs64Y5Rx7spWwPf2/SfwqmvwG9DAm7fvAdYXlzBT19f7WTvI&#10;2TXckEpZAVeFUoq0GGOCPvG0SCS6qFORUlcBSaK6om+fvv70t7/98NOX+5TCOgeLbnQ7WJzN53vf&#10;xchfhZ6AxN+CQsCeYXlBr/HbOGPEZLo6TiN+vQRSUQDT7nKEbrAKgGfLQZH9XeT8F85+Bw4zzGkF&#10;C1mjUj6ijVcUsCYoM7VFqQdiTe8wrL6aCONqxIGg5K46LrNcTY/evz/1dSSW9tB/C9DRowyFEZ8X&#10;HIfE0AfUcy22eYEEPDxsG3So0gXSKodCjp1LBzlBxwV+JNQ404ISyXiI8wBtVmlCy5WCJcBFtRrM&#10;ZcBQSln2HKhWpbLK8pNkgoodEJdcMs2eT8oVwTV08TDxWITx/FSCQjEeZbdMHfCvJ1KpsBqJg5xo&#10;EYr2GCxnmcXyVDEAZXp76MZ99TBipwnOUDP0XIpZ86040Ij9NyO1Xxk2rE8WZodciX2FxRwY4rOK&#10;x1HxcvSqvWp64ekWSSJCUmuAcS6JUIOU/QqnlsmZdK7TnxWrrcZqt1tgXdhwTDRqNqSsXWnJYP9u&#10;CxwExyXVYKgLdId8oOUU/fP5IMAeMyDFeCU6aBLQiUzZxBd4QoIlxKQfLeg4sHf8L5UfC+8Az2yt&#10;ZDplug0gvIqWdvj45RnKtaEwtAEBLub7wKotmymdZyTJcd2ilUHpmjfqCup5Mp6MR9e9oKNG8e3Q&#10;7czzfn136mZxYmUnW7KsdNripCLDlEU4X+VCxDW290+CTYW8JEuGtrvdblVLxsFPWBSEX+CReIQM&#10;K5PuQVHs55ej+RkY8mTWsV36dZh75XmG5cgmQ1vDCZtdBPKBbg6qDKegxfJ2vDXul2kzjusu7m/F&#10;1zpi54HORHdQZigISGHbYnWfbLHsX7JyXX/XxgrxLcoq2yy9uqg52sDM2MymAiHuBgqZDH4OOxrm&#10;MNO4ypZ6RBi52h50TDZN1RKsxG8wd75iFK/f/cM//cN3b84mpRBElM7OlyULfIkzRLzqEBLq0+n5&#10;3De6HHQ60+ujtye+jqNzCMJuc2A+PmSPHg5VSwXLU1pWoIevTjEXDIquvSw4NTghUFbinKXK+jac&#10;P1DthCgdaOF1SN3tTCH36xeMabfbmwKfoY/3/gF0zGAwZCFBD6g9GE/6fT+TuibjcU9iSxMee1dW&#10;ybzDnkddjnOteGD5mpwNFtsBKFzRoVIpS4Be6DZ2PIJRyg/ml2en794dQTAWgu0OVFUZwCh5yRWl&#10;UirSaiWTCrkoQBYmhk0TGGRrhTyHGTWwj0VA6xzaNk9HIfgVBAnNLiMJOF4sdMIqewbOBW56xago&#10;qqsk6zBNYL6tou/83IdX6/Zm44uz8ysoDg6JwamW8/P374+om8+AzhDN83e/+c23746A5dPZ+Pz4&#10;2PdrcngpTX990QKvLTt2fuafAZ054BRMiFIiEfbkENYdpqtisb4tDRjKBauVsjWcDAP54fnJ8RSP&#10;Fmnubp8eIlKnmw6WirM9BOTp23cfvnkHwTcasFcLnXkhKd0uOS12Y3+tldwewoYhBQuSjCPJHkgi&#10;TTeerG3Ab3arVT3iWTmIteHQbDx8/fL5dnvYAJ1bMsxwKx53LDXFfjvbA4eE14Fvr9I5N/NPp/45&#10;NOHl6PJyEjDDqc3L09Pj16dbYv5hcVgmaWNjzARJYtNbeDhIpVoMeMweDfXNCnifAtWJl0vFUik/&#10;nQga1OUYCPpy+ZVhSQWT4MfX/m6AucDp2WQOLsRcxGEbVgjXrgx4YLP/ZR24H1M52IUREJwfuqYB&#10;CqDd7KcgqmIYa6u4ajyuOMHh8fs3pyz3nI8n0Ayf3n/z9vjo4uJy7vNN/v/Q+ZXBwTJzoDMuNt4F&#10;/8zuOdSeAGdgBU5E9PbLx5//8pefPj5tEiGApsEqJoaxeuPJdHA1DhhxVnuvH9aHhg4Q4ux5iQyR&#10;Ekhipx6Q+ops4GLD7qS7/skgkAMnho0BD8+IeamwMhWOtQKTK1eqpWDGAe4c8VnopYQ9j7PyUiBx&#10;Kqngev2q7OLRBn3SgGdXrhj28ObN21Gv5JRd0mYoTi1eg4Y9bA7AZ4qleATKG2+VqO9EC5lDLclU&#10;M3BExauY6QDHA1VkxwuzjjG6rOEKQdCUZavNRO3X+SOwhzSwbU4EKmZhRAA70FhxjmjBAiQS7AW2&#10;PCxp/ePCopdxSCCMOAwP/67BmU+eyq7S9BPgHWJQ8ItYi2nXMX5Fw1wLqGYABAwLC0wJFXRPE0aZ&#10;I8fwDL2xsogsY/NJh3UoF+ahRcDUqiZ3gNFr8XyU5hr1LtgOBGeSYpvime+utXBsgMQauYRIDgMq&#10;wYKBHJAWuB6LYbFHWUdJHm7Xq0WN5cx4DFZ4k+Wx8gnyCGwhzDaQADNyKOwbbhrI4uj8elqAPcaW&#10;qKrHXkCwNKKcNkmai78Dt2IzA05pYPQR/ANYJTPQhKOAs4qjzqm89NnZ2uaXH78+Pm6jLbp3cAtr&#10;Tdy3Jft9pZJxmDBG70nrWi0zMBxcM1kGJBi3uhcIyko4yQwsscxgRiokhMuhWKCT7B5atdt5WFcZ&#10;8CyqXgR+46zxIEIhYLn1+u5+zXLKJighORR5A92ZHgwzHrjoHwypYq6uxlRzvYIRbtnpXLYiZaVX&#10;y4xDxFKdKaxn1w/ewtxtYK5tEUbTRNNcVS5rm+eXXfNw/3CIGEGIR/pqgbe4T7ghlUo1SMvS77NV&#10;6WDYtsuUFlgoZm2Dx8vsklIN8qoHi4UgwAHQHMxIMs6BggNHh5Gu00PGrPxqsVfyWlgFjy1MQe+i&#10;YRyZrP/NP/7jH//8+/cX+Uo41oxn8nTNGmVXNkDlreHo4ubk9Obkw/fvz/2z/aff/ObdvO0kthzP&#10;sMN21HDGwGu8KjswqxU736FrPUiy0G3brO/H7adb1U3Wk6rwFensG0dmDZHBlqeOGBxYKpUg+kWu&#10;brooOhUOWH8yEN5sqGV2WGIlqg8M7How7PWw0zkZNJBjUUE6o8wgcW1bJRVMJBTHxUUEw4VkzWSY&#10;wC5COyFGgqGtBVmzAoP5xfHJzSTPMCLPvqSm4qbphRvNVa3B/tRYJPyyCOdPJwDPgAPFYcmvSD6W&#10;7HR3OOtffDod5W32oc7k8iVsChu/YA8lAwaGHiydXZtwd0JqPNVQw6nlIQZzFPaKk9HV9QByuNcd&#10;XBxd+oYFGOswUxTt+dtvvnl7cnwxOj87Php0B5ef3sPYXw6m3e50cn76CSp6yibh6cDEdz1lU7ZS&#10;b0LPwmRaBXcVniI3pDdSUfaOK+R7bWgkK5v3Y+G67YJpWHnf5bW/d/329785mXQzrdhqfbuuhQpM&#10;lsdhm1wdv/n+D7/73R8+fHpzfN2fdnIGKBDzuXAbWRrP+l+Ono7jlLDReCYLRoJP1kMOsEBt4EjX&#10;2Lw2ZAVzxc7QX2qltmA8LG1p6pWsFNJge51qfMnZcPebWm25aGg48mA8TETus3/n+dnNuW/u67cd&#10;TY9u756fX17unh7B2cEJYVYjMRgo7E7YpcmJM9EuzgLJ2mK1ZbEVuxfFW1I652mePe2DTg/2vlEf&#10;CjpjmpCGQf43HYCuns+v9/1ZoNjuT5h3Rz/cFEw3l8VpZdS0LiKlUHAVRqw4CariODBcTPqRAUm4&#10;bI1FCoZZg+wAboHHmJ2j9998umTCGSyE7/z47ZvTszPhqcc+dYJisDWzUIntHCNnWhIsIbQarCbE&#10;Iv5LcQQ0iS3qtfrm8w8///zDLx+f7muwmrg0rN0u8pr1ZtOBbxgsk3GzR/2qASMPxeRyRiqEG0xR&#10;BdQJNw1/C6RmtmF6ONmDmuGisbYKOM/ismJGKovMYVae4/g6sDEt76iRWkLHAwVabE3N9U5Ggc6Q&#10;nEyfADxDO8VqYlBBBJ8hG/nx0fGVPy0CwcAlcOdwfX1g44bDgr0a2TICZgkmoIG93wG461GdbSeh&#10;vR3J6tDZyEYjHiRYXG8sYoBTAJfqcmB40JbKRjZLG5iFHW2Xfp3mDiIAi6glknqkvoAq4xcZA5NF&#10;Evgf5orCzmM949DVERag0l0dZpYK3yHJep5kKuGVVebkAa2gJbEzoYqYDC7ymEPQvBBEYsAfcRTP&#10;9CpNgYgi4YVOaixOc9NM1WMaTQ+s+P9S2PhBDqBQAL+M7mL1AKACj4GirIdVselhIj93LwzxwufF&#10;R/IDQQo8J5PL2aDvidT2drsQviZIL5wEFuRUygBnjlWBUme2ER6YPT3BFl8dIe3r0aANIobzBavr&#10;cQZBmF2p6WnEhgonO2AZe0zLwadQQpz+I9oPBJlRCvMBSgQLV0zns+Hdj3/5+vj1vsn5lfiYcIwu&#10;M4YvGEeOAp1FamFcYSmDHZzOr+bXY9zkaaDTSVuGrKX4/QwVJsBMdchHmCuZiVsgrXawXWTTZ0ZX&#10;ZXBdzoVlmgsvBKiNJ8uhCIvyosl6LdJyskGYHpkdEunMYovmYGcwmE2H46tL3xTirJc3Q3oomC/a&#10;svzaBIIB4WqhM2Maz8DfH+atMudEU9/SPwuFAr4quf9fmv78q40r/xqFBcYgqUrzPFRpKk2lqTRL&#10;gNAsJIEN2Ol+1mMBEjiJDU5iPKbj+9zba/XXWTf56f2X370PfdVtx8YgVZ0657P3/oyO4O3b201x&#10;frmqeG1A96wqSsqYIyjSDjXw+xp+YMJ+Gda0kse9gjjG46C1TATng2EpbyoVtWYgE5nGm2Khq8PO&#10;qXTgTuwgoTuC2LJkDwoEJA8MqE2xspj7Qc1z0aOPnz5+e37Wq0WcoXBATqVgaasuNgHL5SP19QxG&#10;Eqb6w9O7fvdo98W3JwOr7D2FhsEmDDP5wO5y2SOSVMg5crEkm2xGmRUrJceNGCtBAc+QCRCk83kw&#10;IlKlWNcgGCvOPJvUcdZWguUhRGeI6DTseXMirOYIGG2ejgjPY4ulCauNP2M92cozw82KO6UPDbsM&#10;kjkvS3FPOOxjQoKcc5EHYjfaScpI/XnImaOCf6evypUvZFpdU5eWBKoyAdKkVENVKQ1u4gq62aNs&#10;QQecn/UeQdheP86DxwnWwoHPTGfEA26vZ/u7+wKdcf01a9YmuhflBMUyYM/oX6oCPjSFfTFKYS99&#10;Wsx/skcyrSF7fXQ643qnz8piK3iWjWxlsrf75GJ777zX7ZtMg05jeHSwv7+/Z4LSnliGA9PhgN0j&#10;CaQW82zYqdUA2oOt/nS0nk4UcG2YFRARjy/s9xrxZHNiWU/SrKVvDtdsvJJMJ6zrI9NstO5vf/j2&#10;9G6a1L30NlYCCm6hMZ6suwdPnr97+csPvz5/+vS4P8SG5Vh+Tcu7y8VikeP+Lk9u71/fFp0cDcZq&#10;aqCNxpH0hsg79hU3czdHFOn4p3TSWk8r1SCTKErzjb8qp2Q77XHeFqwArjkpDUo35ILGUADOCWaJ&#10;D/p9Dpiedc2dRM7j8i5uHx5ub66/vnn9AFm+8FHtwIwGYVyZClSlDIHNJ+1cXIJYA0U8IORyKpFy&#10;+QK5aIOTnLumrf6wPU6wVxzb+MWyrPMYdo9MXfbxbrbXLTCmmVmUPSWg05i8AS1FP74PKCrHQB0k&#10;nXnnEehLekQMEDXDFYJ4AHIxT9YNuAq5bYnB/t1Wr0c4Nk9nvfMt4Qeh17zNAWOsvgc+4DExYQu7&#10;pSAK3mC9PWzayVokAAREVkBATeXq/urqGpqpFIRpIepp8WgtkZaSlnZrNAJ/eWywe3u18lP9MKeE&#10;6cLEBvzGqiQqBvriccQSE8aHcIY4WSdVYAOdaDLBLpms7XFBwjJcRqqVM1UWy7CjyvRTaE++cBBg&#10;znGAvcJPAmwJ+UH1w/QFA71yqQaWcJhR4wUGORmGd/hPw94wxHMYuF5kfaFLvF9ojku+vWTuMROq&#10;XYacUmQSyHoyGmM5ojjVkOh4luWgPaIygU2z20jgsmohnRQTuiRJBQjmDBe2Atiof3m53GyWl4sy&#10;fceMkINSsIQJa8AQiJcBMAh+j93OaQRVyFTcElt3gJg8diPxl/xs2QF17XREwAyFQ1toTlbPOQzg&#10;H1CVjZz4YlQbvBufjuPNSUuX7O3ozTMKbH9019pgz4GT/52XwVQ/+h1czpA/4HR5YReJjM5guBQE&#10;laG8d7pwOqioqZ4ZvAPlTyWjBYPeKf/mZMFRIZuym80ARaMhBQ9WxifS3uEUgOGzjTMgjm3n9EK2&#10;ZrHUVHtOsQmNAgy3k7T8N8TIwgGQDRbJMRAOpY5LpzjUIym6QJk0rMbY058xSIiogvfkp59eX4Mv&#10;X5+EacZx7WDFYdbWzsXexXtiI7OLOWSvSzJzBly/O2xPGta6NRnL+zmwMexzVbH4OFecJO00WOAj&#10;uicmoxywBjPK1OQg3dl4ETK8Hq6GTc8B3fwhUKpATqo3EuwHHsdlaakEp8NbJ60OzvLgvN/OAOwT&#10;sWrAneN4BbqcoeHw7HM2WapPRoP+YMYJNTmXO68kGu3hiI5Qto1MAahc4avrzWNQJgTg5RwR5g+I&#10;DUH3h2jFk8pwvAeOUUxlkzDwxjhowmOWtnhht6ZrbB9Vo+wFvsNiekJYJT5al9OWCy2vHi7diShb&#10;05IwwgCAe20uTy5P5169s7+782xna5SJOLGmbjJYJ4kwHpEzn6q3YFsOtw6OgRfHF0+fP3tisqQc&#10;7KaGExoIOMkJ81qsaZlkCtkxpK2l/hh8laz1mAZsJHdX1Eje41+G1ZrEqYp4JiHsDTI/kMsIdQwd&#10;2/g9LUE7073N5LBh/3DaaLZYfUoNPRs1rNCZsEmMGydBsBXNHmQQk142GGdDzapGuVIJsX1lgeNg&#10;chxI6nQ5dMa72R2IXR9cVV1mHQxOgS2znlkjIN65OGcLZGIRQx13GvVMChDs9oUXN7fzsOgyXAWJ&#10;EyQXfJQ5sbhoXGSzNRxsffi4N6xR+tc6LchfmTqSQZCclsf+YRgwZ3MG8kA2EFVKafBkyHr2luK4&#10;LaBzM9k0s/Kgy4Z3krU1O7/YpV+01+/1B0OYX+Dx1t3xxfZWzzzl3BdO6QI/idYtwPdOCzJz0D08&#10;MEGWjRoalxwnNuKeb+ZBMJAxnRDjBJOj2GyDcQEu7fnRrNszgXc9fdJrKqCo4VKlnI/Xx+NJq7v3&#10;7OU//9c/fvjhl19ffNs9H0wttbiNYR1XcH66WhbZXHd1+XDt0zR7CARWp07TsfHsLrcHSMVkBLdu&#10;A2NN49xk07G4lI5pAZ7IYslrk2Wbg5naXk+IUV2OgawwpA+BxJqfDM4NkJkpzuZuf9YoOILeUIlD&#10;Qq6uX0M+sqK56F+ehsk+3O5gOEhNk9OZtxYqw3BtTpdhd9WIxGNSIh3XXUFvtZCoT9YzE0jOXr/N&#10;GIbKZKIYiMDEMupu3R1NIa477fXazBUnF6ZO0xTNwfQZ2p4ghwKqoMBpPQ8CpYJ+s9WEYSiKg/gE&#10;qU6DSiNNUiQNj7oDaOWtvS08RxP7kZi6U5AxS4sjniWVoYA8UykhenjuC3FVAzy6xcQNZrs4chEd&#10;XwA2Yddy6wBtyEDYWw3WOp4AOZuMjoD+rZSHadGnQIaH27BTNKeg653SDafP5qDH3ZaTY6ropAFx&#10;wj2xntTS2LZZnD78Fs1CP1AaVp3MbYNwBOoYORMrf5l3CWCByqPIEnULBEw6Jim+sKnp7S4HoCL1&#10;SKxmGbUaEuPAkG34Sq4aDHspEErMjw6XgZSGTYZFCPjny4f7h1WxDNT2AVA4dCJWqzNBUqbHVKRS&#10;i08KF/1sCy9zcAdXrKDISjbNbozME2MHKMBNgLM2KqtLDhU92TAd28cPBIUDEsHYsNLfLboKwTyG&#10;eHswtvwcFzQjBwXaNFl3BICxfhhgOoCdDjnicFfZsPNRchkAbTs4qFDhjDxgRZjFRTcyfo6hf/x/&#10;M/fRASuSYoR2pvw1IN4Zcqhil3KbBGCGxfYthkEjcWkQ7dAEeN9QiO54rKwX1MFNNMWFxdMN1jlT&#10;mVZW0EXFeZFsiNaV6Iw1ITpDBjBoTZcyPSD0+cI6q9lkZ5yQ8zkWoNA5DwsWCIFLOnndsJ1AZ5GJ&#10;hj8SeQyQMz2C5SjECDuUf9gfKps82KtyNirPv/7+55u311+/fL4Ow/y6YDzYcrMMQYPfvXgjDoCu&#10;FDmVohwOpaaDQc9kYuEzNEUtKeWwl8vlctDB6s4qO4hgx7GMhKkUNSZAaLrGel/QKSHxYd7xDKrV&#10;nKxxKSGpufJeN4RBTIJwgMGLC8KWydQalhbUXHt2eDDocKxuxHAHnKzKi4BFl/1BrC+4mi1W65hN&#10;W4emwdqasjldhlprTQf9o3NYgmY0BZyNVH2XNwui82YT1MF1wVhtNjcUFsP5IHWhoIsiHIhMRyrU&#10;WkzKgsOocTZvYeyU+e6CbjC8mgQmQk/jmeQZc6awcFYd1Zw9tGEfxagEVAHxC4XKotnX6ubh+ua0&#10;FFA7g63tu+4kKrsYrfCCewdwGKht3Q49Zu1YGNg/ONvd3Xn67PmzD0/OO1kb21AxzYH4atiU5IAj&#10;+WYHd3tH00ktQx97op5MiZldVagD4aIIezItq6TZtDzZMAsOcXixt+JZccwgn9MM/iXZxQkWuj3t&#10;H3WyaauF/ZXaU/Owk0kI339EYaSaG7JghMogwuIR48mloMmC5YAhJYGzTMPI4XPBVT05oEEIJpZS&#10;H7IDK8Tyi0DABumRtmPD6mBd0WQSl5C0tCZNawZH3uGrnLy9X84rUCOwbnY3+BsOixjcqqTSWPDm&#10;ZNTbe/LuxWELthw6bLIeWdliOw6owqPMu8rCZEGJOEDXuKO8IVE8EMDGVMAHGmNsJMg0KWMxm/aO&#10;jw9m9BX0AZk7Z6zI6fehtCZt86B3tHV8drHP7EdQlc6YnoSxNVm3rEftzvBo66AHCtU3D0fTsYyV&#10;wI5RbCx0cGtZ1hmCtIKzNmCT250WAHoEEbm1dbC3f97vnd/tzRrAXg5ADznUZqvVah89efV//Z//&#10;8+9//PMfv7369nR768hsybB+hT5/1v8t2MZ1uSna45rTX/G5sDqQGswQYaHMydXNxufQUjElVUtw&#10;t2LLsiLVDRteKvoczB2HZnm06+Xi6SmYIpWn225oiXoipcaztdZw3czG41Imk444vEEPLDmnbrx/&#10;8/UtKPv9w+XyclURBZuwAj7ACgkCHim0BVhGZe5z6CpLe2tZHbQq6NJj9dbsaOtu+3j7fDAC9nIS&#10;vBgzZ1nPju72TQyKTSystgcXaTQaGQlXLSuAdmDDfMHZk4aOrRqtRZUIR6WADgDJwPUiEQ84B15C&#10;P7IJYzkc1KOt6WjaMx1tbe+ZhG4A4YBAH8M6sRIOuoBuI3qaY6pMnaIrLPKEwSzPl8sSwUOHMQTq&#10;4KTYWJHH8Qs5uzvkFpmUnJVOHnd8sXe0jgf9fkADYOlmVXbqoB0SzgcLGpjYY6sywmPDByisKgGX&#10;T0JeDEcWa5QledFMWpISGQkqi85NSifoXZxvPFC7iT8Bua25RKKxnxVeYpyPD2tfpE+asRuvx8ux&#10;UjkZH5yxdjp46gBappcBWQBmMCn0+rIdGHMebexBW2Dq/+bt56838zAepA+mCgjh5HukY4ZwWfhC&#10;QV8YlA5Solg63ZSxc0g7wYiqRGqVvZwT0agUtwF1sUm4dHSgb05OlotKiRuBJanhIBsGOKAXA9A7&#10;EOhGAHfgrcoqbGgemjEfgSWxA5pBJRzB+aZS9uCrwD5nNSJD8brYbwCWLm8H0GKnG3bxz2Awwo/g&#10;xh7x+XygmaxCFl3DGQoQbmYobqhVbBOYS6ETAYIi74ZeB+pWvEgFoJIBkixEDmBB6fR0eMpBWGAq&#10;c3qvU9FJM5ajw5gNe0kFgenkpFgRIDPwoMBZ4OL6qnnDzpYaLAfF09SUeNQylkSsQSQgMFONZWAs&#10;0calso6Y6aOcyM2e7vg8sMWIDXAZ50i8LFY5iRMTzSiuYjEfS0aufv/Xv75/fv3lpzcnwRzYlz9c&#10;YvuLcOVkRe1MkRda3twsXM4Qnl8wvm4DQw4PB3TCZVVVNUJsSEV/Pj6Mwc3H1EUOeclmGs1aVhYM&#10;E0DmEoRXVIEzvTYWTRn0voPqwJjihGhujyMANuzEGjHJKFPjPOBWezowHRx0J2lVSjnpRLMpHFrz&#10;mCrvD4P+5AvJVtd0cHdw2B/W1JzdFm+MzH1QiKPedJIUBZM2V+l0uWA78k0AlkDTDIfhWDzcbLwu&#10;8rJyEafUDj6EQwN9osTTnLvCnJSI/lj+J6VT6TpsEABt3IkWZL1qZ9Qz5wI44yhAK4KsOdz+y5OS&#10;PZ3i7hLDCiF9OJbzgb2K50GD9XAWGFKIDPqCeAJDwTD9uC6HFq3XJtPZzLR/fHy28+zj80+/vbib&#10;cdAFjh3xFS9NHZ/9+svLj59evnq2fQQ7x+ybGsuuQRyh1R89Qw5nxNIdJW1sARNws1Ue0wJxyHD4&#10;oYPjQNx0JhtLNgDCtWQDirA7TDPckmRh6nRERpPSnB43HgrocjVfyKb0YIiN5MGhcnmZWbT4spqZ&#10;NNhklwWKQEmb3eut2t2wLOwJG6jqjL6I2W7VfHzcscZsdrvGTsSpaA2KfcIWzFHodyYKv37z+uR0&#10;VQkyMxIbHWelamOjDInNwSytjmWwv/Pt5bcBbpcxBZZ71yROzJTjcRvrDtkvgMF20mgjz54h83Ag&#10;WCwVQ44COxNbW+sJi19TNUt37+nH5weDg+0t0/ndk52zJzvbRwNzB/pobTbPjg6ePNmHABsMuutJ&#10;s1GrD/HfRkNkx/W39s5nreFsBGSfWWI5pwHjrIFpeoGEUjJp7bSg2KAL1+ZBy2qZmqej4ax3fvzs&#10;2ZPzUXs9HHZqODKK4WSBe8s8bbeOnv72v//v//3Pf/yvf//24sPOzsXdea8jqaDoLv98wdTgSxYY&#10;ubUCdnDIH3Tl8pzX4ApWwPluIXDfrny6FLV2xpksFKqiscc3E2K8PvDpHIMvOJZ0lELbzC+XvqAf&#10;pzVgxGPp5iQRcQY8+VRCsi9PNkUfdmvFH3BAnvorN++//8zM7bdf379+WG1W9GEuKotFCOgsUtJz&#10;eE9ozGLY52F7sE7bklScwrFpizWmhwcHe3d3e3t7B4fdVj2TTMQkTkKZHd5t35nMHLw8WQ/AiHAW&#10;MiLIpMZlw1v2QZauSh6YPD0ODlarS1JN0nEknUQmX8DIheaMA7IGO8yM4GDQ7403Joydz7qH+1t9&#10;kCzLuGPu980tazoOeKQTS1NjoB9AlyynMit6VY/HZR0K1V+Zh0NsL2cDOhs2T9jnUtKsMoLixHKX&#10;PXQfZ9KxVHps3nry7PnO3jAFJYSrvDwBc4IIzUVi0RgbGmgiVwZopusMg4KxcgJPGvIECqNt4TyF&#10;GKiwGIIcVUG5HYQDrCZOK7SXze4wRRhcV+MatJiTUSGGVvkqLudYaDx1iAhaDShVjxFR0yxSq8Vh&#10;Z2Hc5UcTgbNPfyvgCE8GeEQETuF+cCj9KyiEJbPuinQNE5WgjHBk2YLQzwRDEp/5Bhz5hPlwMm5J&#10;p2MWVElI6DjAOcaequB6AU+wzEo/TkpbsHoLsI4dWeHsynLZ63DC7MDEa3rew4Qq9mNWVZvTAcOu&#10;qroh45JteRa0AM9DeAIORsV0XDzVLtCLiWePasMONuDE8+d6EWh8YXZ0XK5OVssKCKOAcmA57B4T&#10;yqi0AM9AZTfbjeA2sYT0G2E16eSmg5l/oHDGJxHwCe+wxvgCYR47T4klJ+NoRGAR56GUIfipzPGC&#10;eosREyDgSJLFFVKsE7uBHXj2uhav1RjD4GagcMa3iDItTprENbKtFd6Owt7txMPHz3EiizDO2C+x&#10;uESem0lGZWfZl8vWIg9//+d//vX9y48/PoSrHAIHJcxhyOX5CSgzsM/FxONT7MUgRPUi7ADfnsy6&#10;bG0EVQxb6GH7EeFJwEXi86B3ChDmEBWqBHSOppiHjq0LTQfOAigEcWdkTYmnIuw3irPI1i6Gpti8&#10;7ALrC1bxA6ykqjfa5v5gyqzWu4NZU8IRdoXcduYC4bPcPrpSsFXxpUiiNetC12z1htasEikk2t1B&#10;D1K63zN3klgsmK2qH1KkMl/M/U4gC56+0xW6/Xq/CoHdEU387G7GHqKMhmsKAB2ykR3twWgjERVH&#10;K5EAr2k0YZyn9Tjz0OVIHmDk8/tLi0oxRFXp9Pgq82BOUrEOVY8Pwnl5ujq5vbmCCrlivxU9YeUM&#10;vEJepPqHua39ADOQUZdTTyejdWDADKL/7uLZJ0Dwu93tvW4zEdcBOTo7yEWy7d3f/v3vH/7x73+8&#10;fH62f0AXxrjBAl6dKUpMuiM5dGvjoSWaYy9XkbEA8cCUbvrogdCA6Cx7k4P/4IZgKGf9aUPlzEss&#10;OyCqDRSDlYD5MCKgicBWJR6xs1gQ9sQADIPesOBFybI/B80/y/YgzmF0gKtePBOR7GHAEjrKPjvz&#10;2JVakm6xfAGcp8Dqq7Fos5jl5cjuys39w+3y9OZEDA6EqXKCjzLtOZmpjVmL3OvfPf327dn+usbi&#10;JjVWa5lbtSxbsGlxFWAXIDl22VR8BB0INkeA9qlcWi78AbsihpFZWo1oiklK1vXhk2+fLs732dya&#10;Eyi2z/Zmo1Y9nRy3RkPzwLR3d97nIAXwTys24cjcgXaH8Osd7u3vYcWHQyBAe2iRdIfBAXc40wFf&#10;nrW9jTWrbtdTs7nbbY9b0xkwfgB0fr5zPiWRajYbyWSjmcwqheiYRYCW/tmLX3757eVv//z3D+92&#10;njzdeXJ8MLUmYik5MF9QorEhYzDHxk1x5oA9JoAGPSH868nD1c319WXYxklqjQSnezPBluUHoIlB&#10;f8guc4iEDvbOSgyIokUJhhlSJKeCrbRbMUeRhMjtKT1cX11xBNZVyWO3B8pg5tdfv96//np/df32&#10;/mq15LyNDXtsB3BY2ScvwjR1NliADNekZsfS7qR1kb1j4M6mvfOtAwD0/vb2HQP37DnXmLRnpruL&#10;J8eHAp1BAvtHPfM4kU6zKk4G2/WGYPI3Sz+sF6i7lIWhstYyKSOvM3THupaqPQjjzAFjywpglWDl&#10;c0sW0p7Ruj07N3WZP9FsTiGgLaIpXUGHZVFEHmQikU5xziXIi8FJd16I0gXQATwwL8cKuTwonQs8&#10;FNaCRb2aA/YZe1qF6E2Oh0f72H+7pkYENIFF3re31zeLMGBSjqs4WbpNeSzuYykp/Zkg0oqaAres&#10;161N9mKoAZiTGbYBSMQZD2PAkNU00LucpgftzAwYRo+p3UUvAbZQ8IbCldO5FypExIo8QShnH4vC&#10;CtHOcMgZcKqqgQbLOeBSFT/KcDwWhnSVaQL0GrCTKfRh5RSW6OaEygto5Xa4A243Wx7DiJaZ0sWo&#10;Pw39YjWvsrkB4IVGh7aDcFSIJqiANSejzMC5kD88B207XTw2lSxWlqcLZiqFwmWIMCIlcBUmH6eR&#10;eVTMudcgZ4RS1PJ5Wx6KLiQGDTPzC+gBIGNKPh4CtQ1dCrmck0V8+KyyBwDnhZIph4vzzaK0uDwV&#10;4MQBwsxO8XqdLghEfBwsEHObYd05Lh5g7gu4mYkGA4HV9IXxxNlM1OkMQnmyZi0YgJmkrxk2jMAU&#10;iSXH46QKKeyZbzZzPx1NebbYwGqwmxROGRZcruIg4eFxhUGmoCgpnoB/YMRZKZuFCAKFBU+m9cXj&#10;dQL2YCfyAVwOG7bCaJKa4YcdeG8Wgao4rKlUwmqt1a2sQnY6lHRNPvnpr//5f//15/cvS2cENp6J&#10;8GL+V3G5pN8KjK1Y8WPxN6VgmSMiiqFqomVhZy62owphuZi7mOdcJi5wDgetkJAY4I6lM9Z6FjLT&#10;wPOw0VHvYEzfZRfdSQjXvGS70xEBlcUKOLCr3HgYNtiZWKbZGXeG/UNTH2AFezlKsvMHGJSdTTew&#10;Drgs9jAK+ssuw5a1DNfmo/Ot/qgJflrrDA6Pjg6PZrPBcEJ0xnray8vbG05KxsfTMeh2hhYPX99e&#10;lkPzCtstCBVLGxbggoPaOXQpIcULhVSCHblg4JOSXEg0RucXbG+rGTiOBsv9+MQ3OOaggJyYgTuQ&#10;syoek4c92jcV8GyciYevr6+vbpdhF7uIcWZBJK4FGNrfLHFJgGYQaV3KsE9ly8JRfls73z4+e/Zh&#10;9+m3J/1WPUVvWRzMX62bjz/99sMPP/zyj3/+9u7Vu2fHR8x9adTTcv4xId4tDrAj3UimOLyGyRks&#10;5DdkVSOnZ/qzJErpMlEpzdkEnRaEniWrM+WrqmasuAAQ/XiqAFOjxBQd5sIWYbcPHwQyc1hESSEU&#10;FGGeMxMNZkVAugOwdcOFT4TNxiYC4QDQOucVN8dFGXEFTxgaOhorQL+KbpygAAqNQN5bEpW4y4f7&#10;m40P+xxHM8/EyWSzkWHMYv/Jkycfvn17ej5q4srS6VRivB6xRSKMaE4Gx7M7cQzL3jxUggjnaw4u&#10;AnskLYJO3AUQUdwWQzvpWqu//eHjk72tw6PBbNbtDkxb/dakmZGSY3q7zbPuYDBsNlutDoQzFqjV&#10;SUabrWl/a//i4ngLcDsbWprWZtuSkNk8qJZWoCS9Gp5RejId9M3MVx50zcP1Grp56+Cob7rbPbDU&#10;M2DE4D7jzqzXm1rHg/6wNRlPpucXH54+ffbp5T/++Wr3YvfDs539PmmEHuLMv00lDJsijzvAdSZh&#10;arAD9NWxgHQO/bA5XZ0W7czvAoZA9IF+S+yNxXI6j0OLsbJcIeOGJa2wV1AoADKspJPW5mTU0fy3&#10;X9+8vuEM0cvbrz/+9MfPXyuwgq4QZ2kuT+7vH04gEi8p4G+vb8X0O9gVlg7BVFXZpNGHzaXF6+12&#10;p9NIYZPBplNIr6d9EQcmOh+cm/rmUVv4+PeOnzzd3QI6426ardlhb11n5gtlCVuF0HiWSiGYZS3G&#10;NmG1JmfZGzYlxzG8TLfF+Qr4Fic3qxJDnUxrDlYzI2iFKUhqG1p8Ohqtx0DnYasDjhMHjXfZWdhZ&#10;yOCvYsSAlocJoTnYnC5pzbys/I4lYpG8004gwwvGh8YNd8Pv1wqJdc90sL3z8cN+mzNAcawvb24f&#10;vvx8f3tZdNEdxAzDQixCBzP2HixvPqczL0yFBaw3m/Ux+VyDReCZZC2j5jxBt7cYFuhpGM6Ag05Q&#10;m8lglNXJkyRGoYqYKYOJ80WYwhY8gkMwwxXgk9+lx5qzo34rKdEvCO3M/vrgwwbjulCMQmQTzkWb&#10;A5BWh8c3P70F2Xq4JOFj/RN+IEj+yjYVMGOMOePAXC4qp6WqzrZCvCzdeAzGKkoqmhA+fAczs8kS&#10;AcrhOXhSBThJdD5dLedMkeEL10+/MsDDDdsvxxUbZy/ip3P0sUHU2NltBZu4Qpc9w1h0IUBT0peA&#10;VWEQ2eEAy3Yy1QVEEM/eEWQrR7+/CNG+OF2K+a8Q6EQOsB183GNvQPHxuD7QHxYkAsGBUkGvj5LB&#10;ByLC3vuuKv6dHcL43l5Gvim7oXHx3ArZTCNZyLucdg/TOpiuzZ5CMFQ6i29VSEcNTxc26r/ozAmM&#10;oE502TnoWK+CW6ZBBRWcwqDPXcWzZeoNk9eZK0cJL/gYblTcMtGbDTxSKdhlZj1JkGOG3V2N1ZL6&#10;yY+//+tf//r7+/tlwKYwf88FhuaHqmNmGCQhN0aZCZp8BKV5pVIM5mJJqxVg5aR3FqQEq2Hn1doJ&#10;A8BdNS2BNoIWJ2qZgqbgmeKWmGLO2j1gGJUgFrXqYf0hgEmLg/phr/jZq44EkiJxsu5YzIMZO1n1&#10;D3ujDJ4uJ2a6qmCrTPF0BYuVIkWB35nT43XLaGA6P+QY+/ZoQMuwd9Q1A52bUZz0At3qZY4KEd1l&#10;Wejk9fg3t9fXJ+VQEXacgSy8cNNc5zzFh9fBptE0ZHXFsKn1ekzW9UjaYtremo3ToCBirp1I8VmC&#10;QhZBO3J6DvSKjfdzdmeoRCcc1PPlDYTJ9f3b61uQAzYHTGQSajxdcD8G7op4gGCNHk9VTYugtrXO&#10;FKi7JxcXT3Z3P3x8CvnRSausGyokxrODXaAz5NYvgOh//PLu2ZO7I6yRec0wA9UV9p6/5HelMhDo&#10;rgDopNjBuZwMEcU8UgbUU+AB0UwmnbBORDOSSTKOHwT/5EiR5nqNvxcKHHGkJgrE3FwOBj4cAlFl&#10;kFd0moEWV+NsiGaHBWBGCiwsjDZTJhnUEv4lHMycM8yEBZHZSIIMI6aAmdSakEUMxUlSXHfAKDNb&#10;b7F6uH44ATznYZ0cerRZSzbqiWhjerfz8dWrD9t7plEjI8W4g2vtWZ89QeOxAmScy+MILGAZvKD8&#10;uGdnXtOdIfCsIihlxe+2xazsozkcrtljstWe9vaffvz45AD7Y7huWcBOhu2xtZ6hmhUiDK9xNAmr&#10;yopl4Gk9kWhyvNL+1mGvd2Qy9SDRAOvDRlpRYvVWC1q4UEgkFb2QtnaAQj2mWU05DtI8ODig8+dg&#10;YI3B6LMbKHPver1+zzQApDUb2OJH9K9/fPXyxZOLJzsfdrfPu5akagRB3CkP3HY9MzXjykatSS3O&#10;9HigF9RMHo+5AmbndWpxCTYazzVG31hKZtktixEisUw9SbDOuenL4Cl1uau2iCLVJ63WJKmEbr9+&#10;/nq1mWOXApz//v7z53uQGXvVzYzY05Or2xWnly6xhVcnDydFH98kwJIXKFBya5xdZz6iSs1Ru9Oy&#10;ZLISqwxB75ibjXU6P9jD6+5AFJJ3u32G+4/PLkxD3HYT3zQdmC1W9tTVRINlw4k9hmOI63SC4isi&#10;T38CASxHbNUgDmbQzTnVofDpzdVJBZqL0t0XNJqsy8JrCkaOZZ/NLJ1Bz1KvJxPYHHqeSRIxBfgr&#10;sXYXVpWIZeMUZzKPZdEDJihLNbbRAQ9n9xNWmrDSkSWhWs4mJyaD8629453nF7OaxpzxCiuqrt98&#10;+fL1ZulnAjQkuk2N6VCJ1aquQafQyms6K4VZXVBvYCusJyybz2QSKTBYUmiWcdDfJsYeQz+ZmPtf&#10;DuCssaQIiEEvKJYEi+IL+CAyQ4FQqFr1s/VLya2l24cHh1M2tY0wS9kGWeV10SPoAQ7RYevxBaEn&#10;XVB0HPJV9bIO7Pbh9fWqAplbBHp73CG/L7xaBoUvGNgc5ppAky7CDmCe00FtB8ZArGSYO5EGVwdo&#10;isymKnt0QhqdnlaWnDNYLi6Wp5tSKIAdlmMVkdCl/BQDC5GSHXYIcFGHZIvorkAVVoKDGYDsITrs&#10;mXoDoMOLE6pgsHRZzkM74508YCl0NFCtl+kr9YtyX5Y5EdVBb1y8TNy+N0iODsxmYhkd/Cwno/4D&#10;NEE/Y3Nxd0G/ACfx/fgK51cyExA2EiALa6nDqIFRxVy4ETwNRu/dfBIB1iMrKnQes7joH9F0iBKh&#10;SB1eNur0upj2D4JZLPocisQqQT3vLPtdYDm5Km4g5PfknUBmGEMsnw6kBYcQAI0X9loBr2wyJipx&#10;q7g1n1tqpPOXn3/68/ufv//xduWvcpgF1ol5yABh3K0/GJgv/SJvIIANFWTQA9LImWIIVnXTnUh7&#10;wQaxQFl7RIHgAsXIxtjOKZqWMgmNwS8F9CnCBwI1RxwHv2B1mIvuBiwxNBY4qT/MWc9cuQD0tdIc&#10;WizmqYUt80fdUV0D4cBa42wxUUPVsBF9UPa+YslXxTlIMxcXxhOv87udp8fbOxc983Q2GFmleCyr&#10;ag43zoH/8mY1DzpwNn3+UDBcAXBeljnJCIQYKIm7ZAAGD5sJnUE2U641WqN1Q646Is16zq7nHXJ9&#10;NJi1k6mCUoiwzbo3LCLLNydhEFtdTUU7o1FD1XIOGM95KVzkRH9Q1quTh6/3t6ebzdyjx6PNhiTV&#10;UnhUuGlmFoMOuAIht5ZKZ5IZ5p1BfvTPD8+3zyAan+C3w3YtJUfiSQj3px/f/fbLy5cvf/31h3//&#10;45df3737eLx1vnV30J+ZW/W0ajBNwO9zFaRUxM7uknzlYP8iMuhrPJsWranTeDSQzxCLhKtW1GCw&#10;uBzIyzIAZjRdW+OsA88bqaSaixRsIA9lcH1Ou6PzhscV50dTYmqOh8cB28oUObrzCgo+6pGIud02&#10;xYZTAFPkdXG6FxM4dNZ3szd1NJmMJhLWTkZ240SVi6cnJye3LCMlQOC42GotazKZkaRMe2/n468v&#10;99eTJhghLh3Eojk93DMns9SMIHawb76TkznOETS8w+PERYoJIo+D30M2qqt+nxqZsdD94yfPXrx4&#10;fnzYHbYtnXGdmat1a71Ws456/RlLysZNaybGmvi0FFczjVpUSkympr3tLXPbYj4/2Do83Nu+OD7o&#10;TSeZaL01OOpNLXhB5ukAykx7iyllM+zc9nQ6Oz/EP7annHaTA59RU7UJBHrveLu/nkwsY+vY0qHT&#10;3ARp9uzs+OLs7GL/7nxYV/MwXZzj6rHLCY4Q6/cG005NUgzmwOhKNpOCTPL5neTcTJeGbKZ+llIg&#10;YVCAnHqdjdYY8tDoSQgyy9cGlUHnXG3cHlmSNv/t+8+vL4swTt7Sw09///7j+/vbTZhD6AO+IssM&#10;lsBoTk+YLzicthhmazKgIkgoLBUEhEAgWO1G2zJpjzpji8Va41jcSWs6Ywk1XltbewdHvUPWH59v&#10;7V9s793t9VlE1WyP8GoJQZlVbDkZhNvupb6HTWeWEOCNHharJCVSUC1unM+QU1acPn8FwvXklLnq&#10;4XnJH9AtvQELqQ737u62eoNBfzBq93rNdDQhcQanjWk+YIQwrQLnYSBdYP9YuiLRaul32l3ViGRN&#10;ZmNSnX1neEAK0MwstZYLhjOXGjOx7+5id+ewrubcPgiqzeXN9dv7rz/+/HCyKgUcTISFgLbZbTan&#10;E6rPLsqqKbVSMVa51a1WC/ZDg0mY6bju8VbtzI9l8RIIk0igAgc2CTiuytAAFJfAFIYBsRzMIGfL&#10;Sy/+3enkxi75nHqsc3TYG46jcRmIWc1rRoCZqS7ITOhDCCanu+wDQnsAd0BnWbP7wCpASE5L5ZCf&#10;HmjISeDq5nIT5JSmx6JlHJcSDHwgz6QmWA0oOzYKyRs2JZ2IF5gxl6862dbD5fbPcSGbm5vVyc0y&#10;7MNl+WFCqKoB6oRGkgR2PAB31zWbXY8rIn5psylKHriGtw6UWLRLCGDqM/UrpKcD6pk5rHhS1Kac&#10;+4gNCpbKcnimBHIuUIliyov1wcUx0YRtksBGXF6R3yZCBiQq4D6PapYzBAPQ/MLtBCriBpAC/3zM&#10;Egt4QGIoyRxupyEzka9WT3nKIXfVLXpsBaAXceaYoRqPSiR4WHAW+uExi8/Ie8JlyNmA01uGoi0t&#10;L0/mbj0WTUazSs5FuHvMbQOgAOeZfyySw+3AzMdCV/rxRbxIgTKvVthLBri02fgKac1duXrz/a/v&#10;b15fVbx5aHEIfMjvYBnrxvR68KmFj9FzNi2jVBU03K0koBAjkKCiWTaWwIHVhjYDBGgKCzsKMVrR&#10;TDIREXOFC2qB85yx2QJVLEPADbrHGnUPQyvMCiA8cYQkeBlkq4dDmxqNpsXSsIJmsy2ZFgKehmHm&#10;RT8xmQMWw2G33ePzBWD2spkJTNhgcAQjcPH0+fOd3adnh7PRdGCBgWVZFEyJzV08OWE3WHawCQWD&#10;0NKrk6WPfwmFysBl7lFwdK+TPgespDuXilrb09E4G4mo0ZTDCeUoS5napJMg0eFM90CwuLy8Pbm8&#10;PC27Sflj9fWII9HtXio3tjjcrFZLUO3b6/f3J6vT29tK0F6oT+r1cSLndNFbADKHHcOKKQ5uZXJk&#10;Ogp4nvYBJvv7x2dnZ7iXvWkTDBzC+du7T59e/frry19+++2Hf/7zH7+8/PXT7v7ewd0W+y6NOvUs&#10;lhkn36EyEs3+bg7sAPZN02U2DGYnjzibFqnAkWS9yebH63ZSdwaKm7nPhUsoSI1WeyypimaLpNIJ&#10;VddJYBnTZgjIbjOqeFiPERpNPAY8fr454NnGfBiNVQdAdjxbFwQ7FgkADhHw33oCbEtRhwQZzzqb&#10;ZCOhMMGz6lrc3JxwQBEnIQFmdehriPtMslYbQ7ceDqzxQjyRYbJ5ssaVOBvUrJMau8BpdqczWIEI&#10;wlNjK6McPoKJIR5PoLxYnfpYzDXo92fs9gJo/vDhw7PnH58dHzJLu8O6A1AF0ft52p+tLRO2LAGq&#10;0VnM+USJZCadSltm/fP9QyDQyLSH5d6+eHKxd7C/ZV6PuueHfQjFfiujahBLifFs7w5g1JuN2iMx&#10;WaM1aVmajYakcUqRDIKUzbR7d1tTdvKeTNbTVqNeb1rWg/2z432Qh7vt7b1BJ6EYTAT3QfjXOmuw&#10;zD7052iSSSmgpgX2nIoBbHRbIQtIZn8hhU0zCUngjbiKJEdixGOJLLg+A6puDoxkhqNaa4D6tZsx&#10;u295/fpqwwlNAV/l/s8/f/zjy/0tpFPZJVosQgotOVscKoVlXcsF7CJLHiphF2MdeNAcWASoj9Ke&#10;gWW02gBpcukOp6sMDpkTtrW1dX5oMkF67jFx/Q6vAxMWuWNh7xsRkqlFoWxFEXLOCe7vg+CiWmPc&#10;NgU9q6kJCRtFdwbL3mo8a4hq8eXp5Yal4LerolMdc8zK4PDu4njvsNcfmEet1mw2rtUT4CVAWQW7&#10;LMuBNuwhBUvoFHmoVdD6+ebyElw9bwc3iMs2TZUy1BzpVErJ6RyXGGE5vZ7qsNUq3v6wI0Mn+f3F&#10;5dXrNz///OYze5ZcnULTCncC6Uqu+uizpHaO4FGnYhwCgg3bWY/ak3oNFhucGZjAfiPBcjFYJQRD&#10;D9gU1YTn4LVH4nGmSudzgFwcOtGLFzDnBzoHYNuFBxpGN68XatNBd01KaNNtDrusB1j24/YJ/wOV&#10;H8eyBHwBHDYOWVC14NwPLVhiN2wKZV8wVLz6CnpRCQahezcQpCUIJKCbF/LXJrJ7dQoqIWntuiQx&#10;nEhUddhB37ze8Hy+WN3c34NQb6B1yn6ITS/9M7AHDpw9X5EBbfYnyRNAFUl2MosOWzCuMYneZg/i&#10;IyGOQAjpVoPBZe9SuojtDgOGhe06nIFysGrkvRW/8OfO2UB2uSiKGDL7P+FRAslzdhgWtz9oZ5d+&#10;WHZ6I3iheBg2yFB33gbLxZYn+AnRsgGSkA0ZIBig2TgrCIgJTgFkSUkZayNZANS78Y5FZpW6GK2l&#10;Z16LJxMFbpU8e0twrgwMDRbLCTJULgZcZSbGbU6uvz5UPJpUs9ayMqxR3u3GCRTeRGhlr1DZoA5s&#10;pAPJyDQDdtmhSVQTMfv865fPP//4/fvPXx8Wdt3jKy8efv7755uTS7/DpovhIyziDmEtHhPxFqUQ&#10;/g4+6wqzZTmeK8BTo3yFRAn78Ryc+DCQANpizaaxJjgBdE5EmRIRBZdn5wOVnfSowUNOXBQwWldw&#10;6cKMYsuRYOXdDk130KPj8dhx+gvg/rAxtXoD2nnWkv2wDaUg4dtO/6orhIWr2rC4Do39Plm30Br2&#10;QdZ3vj2DBd65OBish90m0yZw0nBSNE9pdVoCGs8rpbJwg7AthI8VUeRvbjfl+2OkQfhYnAFHJJaZ&#10;rNsdZp2CNruwgjiEWrqeZXqlrOXBOktLCOfVZl7mIdNi1rUlCoHjKm/mePvlprKA+gBLv3oLZbJa&#10;Xb++2fir0rjTatdlpp1zgJw76MH/cxq2LN5f+FZq1tbMdHBwsHV3Bu288+zZHqTfwfbu81cvP337&#10;9OnFrz/88MsvP/zz3//47dXHneOD8y0TOzEMZqNxFGiHB5/Ksh8R9jq2Tw4ngXUR0PspiqwCPwb0&#10;qVa3NupQMW1r3OYKA53xWAxDk6CFYKOUSLaelDi+lfyL7he70+OAMIBtwe53srJTAxfA83TlYPg1&#10;DUY7Z8+JMRB4koTziAR4r4Lz08vFtgrQxXR8g4swIcYmAz9gAat2RS+e3J6CCrLFwKbsxObGh9MR&#10;PGnW8HsiUnW78nF2UkkDCtrdvSe9xhooJokUW3yEO2cDwyUGsfUSLjgna1Xf8vI0pEUtQ3MX69Pt&#10;mw6Odz4+f0qRumcaTFuTzqQODS8lsBRjy3DaBjKzB541mU6pBRAYpgIm0rHEetA/vDscdsbt/t7F&#10;McD57Pju+PmHPVPPtNWfcrDgOKVp2Uxm3D3f24KQO4R6Xo9MW4NRp7PuJGuTOn2mSoSLpI7NvQEg&#10;itRo1hs2kyCyaWsXUHZoOuSAYtOwmS4YoWLYa6QaUODrkXnWnc2m7Xoal/qY5hiX8GeGJ0C4maeH&#10;jSMla2xvHU1kxq2WpZPRNBw7lpq4mXwPFAeuJ1qj9WjUSLkqp5dXNwCnqrdcWqxef//pyx8/v725&#10;erjdBMGPAQEMPm/YNrBSLC5PKwKbgdiVsgPnFugBacioKqMgIMcsObNMLGIIqWU9nPW39rdBNg7O&#10;e33I5oP9vcPzgy2wo7uD8z54y7q1NjPuDrEqJiwy9T6SF2yV8TnRalDTH6eMQM5mU4o94LHHEhFX&#10;EZQXuLogSL69LRrZOn0PR1vbT47P2V173em01mvLuJnQmJgVJ93l/ImIAxaZwMFe3bmcPVicQ6aw&#10;esumRWx2d8CJb0/UYVIhJOx6NssUKL5SHY7OvTs+tKTcoPRFv//y/Y9/fv/pxz9+/uOnL9dsFeRj&#10;c0bhB3/UQY9SS4lJ8VStkWT+BLM7oDTqMCOs9AGwhGCISkEhkHFQdKAzBAH7gMg2CIk86C+v1B3k&#10;ufSD5y/mIZeLM86ZDecCF842R7NWLcUWHBzlozmrYASGywvz5guwXMfBrmM8CCzXKdi8uMwAAIkt&#10;R3AYvcFQ+PIBdGwe9D2WiK2Y31XksERYATvdF9CvRC3Gdg0YPpx94YzN2SDU+KqwyfvJ5WrBEUwh&#10;N33ewm8MUw+hRbEa4JdZd4TF1fCO+Sp4BfHNllLtIRpbr38eosblk2HIHMiKT9Qj0HIe6E58DUrY&#10;DRXOwlUR6mbAGc8SOPvoCycQA9/doBUQ7Oxqx0iyQHx8LjtX0tfOzjIQkUQXfAygHYDpCeGjnUxq&#10;YHErx2BpSiw6tiowXuAIwcWC3WrAdHKifaeSSousjsdyKb4MVuHD+sCyQeKHiiWsyNvX9zfLEIRd&#10;hm1881Wmt4mMckplO/kB2A0oBEgdrBaEDRbjMV1fqsc8p29++v7Xf/7+86+/vtz6AuESO6I83ICQ&#10;BnEglIjDzRmiHtwDWFqJ4CxS9ACKkIO4c06mA3piGyl61Vv0OV1eenOwRZjGG1FVmP/YYyMSlhNE&#10;4wyYilpAhsahd10MjTtljk/Hh+GNHXx2tCJ0QLBE2+XSYOFlJZVgZXEqm5yshx1bBabCD96B+xSZ&#10;Atheoo+H3dDlVK29nlihtSym872n354+ubg4O947AmBNpBRrmDkrVnaKiQJh3FSl7C0XfaEi/sos&#10;wxB78TCBSmTs+8AV7CS3XndeBoaNLZCX1gL4j0hDxHHGQQQPMfIuX7i44f5kJ8p5yZdXM53puh7T&#10;8w5fpTJfrhaVJYfu0GF7/fX19e3l9evbzRx40TJPm6qBze7MK+yy6xC1SC6eUhWyNipJzWH/kK3D&#10;nj57+vTphw9P9o8vjo+fPP346cWLF9+ef/r111e//vbDP/7xy7vnu9vnpoMt0bQY8nmcZWWCLZaN&#10;VL24BZIn9jrDkVcBOCqkW1aNqBLH4jNHJdlYD9fNtMbkQhGND7rUhnnWAg5AwcOaMA8bj4nhDhY/&#10;0P0Es4FNzQF6oEk4eqSSIuTMOghWAEO+qTY8p6omZVIRkePC00rnNokxGRkTVbHFNdH0HciihRbL&#10;kidQXIB7Xp0GZGt7THSuW1rjqFoo5PHZ5ZAddiYFDKp1gIG9tbk7SXNaeSEiymFdDj2WtGZt2BwQ&#10;WrpUj+qe8LzolpPAqiHzF7omsJ2nu3emWXcwG3IKtcXSoPM8E03W6WOGlrbS0V3PQI8WCjE2oOQE&#10;ycboCDRpzzypd8ALdneeffyweybeadAdDFuj2WCaLGhKsjPsQVqfHx1uHfbN7aZ13R10h6NRq9Hs&#10;NBLA1ALz6XQOdWYnK44fmc5a1rq1nkxHLVMO2jzYO7jbP++OoXodAbehJmqTUbc/FU3Q2QIdtp6N&#10;LeKKysR76HogLjOXChElBmzBe41bbeDvug36pwGc4szmd1ZtqSiRO9NomxkmCpWEl7MswjtX12/f&#10;gK7/8fn+5vr++tIPru8MhIpg5nNB0UuV09NSOFyCDV8u/B57ruqwyTrT9oDO42RKjUNBJ6yEZSA0&#10;e2xjHYDGwOZzU7d7uHW+dXD+3zj03V5P3DgAHOSoUa/XMjHsTharFHIQxkVgQx5Gkv3QaNqqSq1Z&#10;z0hxOqoc8TSn7lA/rYDOC/A4nxGPNlrm3tbd9vbB0aDLcD9WtdVhXjyrVLBfGExWU4qHickiBdht&#10;RAxou4UYZAFtyVbkgCHDyBWYx6BDY8tpLKwCyyUXpE738ODubmsUswdpOuaVq89fPr9/88ePX778&#10;8f728nLJ5msQz7QJhAocAvanAGUCwcvUEmmYkMnYgufXiKYi0IRBH6SncECzupdJUDDzugnWXo+D&#10;OrNiFPaf4Z2c4SmuFozubpYbP8w5HX2QEU4IORCtbruGxaNkKMQViP8YVL/DW1qE2KQJa8qwOzuB&#10;4DiKgjUgCCwYEJPGLhgqV5ZLPONQebPCZjjBjRSBfT7iY54/CKYBNODTFjcGdKP33Ok0coHSBoaT&#10;tU0stJtDtfEtISTZCMvrtOWgshwO2BJn0OfGfeCsM5mwELeBsbNFgK4k00ZAcAF/CYKtygpgqGVa&#10;BihLu6bQK5c38D5CYgRESJWSWTQ1A7BCpTsNEIZ8nooOpx/2RZTgh3F7Lr4XNBbgGXKDkxtgtSO6&#10;83E0NNFZ2HKPj1HlgJ9V03aAD78pFR3X7CGvQ7c5/ey5Rt8uKBweL/ZSLJtVcnSTcOp0FW/KCAhE&#10;OmAfnAJPp3R68/b+ZLX0O2Qm5dBXw0gxqAcw3gF0xvc6jKoPoCoYUsBlIzoDnlKpWMIaD528//H3&#10;//zP95//+n9/ul+EgbXlMONJ8xKH4MRVu8uwQfvBHDvdwSIPKFeDtI3D7AOB8nxRcjNPoKBqdDfZ&#10;nXgaAn3ZkUzOZgs0z1ARHFLIcROcCMpcRhseuNNT9rup7YwsWxfLLiZGiAppGFisHFacPg5HIcqg&#10;EUDXmkmxJ06nPc5VFmGAAxAcbIoFNFzfPEABxzgSz7Q6UWiIXHo0MF3sXDC8uH13DsASE3vBTNRU&#10;SoFMWNycVOh/8IeKkIpMRprjpug8CnL1sKOwDWAgnKB0YVxbDnIzORnOZhNgKf4NXMoDqmSjXsP6&#10;lCqV1fXVCpLcXzldhvP83tEkIRts2FM5XVXmlzeXt/ev3z7cPrz++vrh5OH+ZLMsuQuW7qyT1chK&#10;5IQ1XZBtbq/L5Q04dChPVc0mUvGkZcp+KkDnZx+e7uzsPP3w9AyabffDp3cvvn14/u7di3e//vbL&#10;L7+9eL67bzo6gPmDFlwPR5YEyZAci2kOZg2AYwKdVag2oDMeTIotthWsPh4QO4UlG611e5yRQdsj&#10;oMSQTD49OR0MJzVrZ2KtZ8D13RxcDjrkC/+3HTwjE1gqjhPQDXAqkGwb1Y7o00PmIivxmAw2Y9di&#10;6TiOBpCcTiqxzSG8APQiVY2tKeV4CoaGzdzYQtBZLpZWD/e3vsh4OkmCIFgBn+mIzeDMbpakw9LE&#10;0wnJOhz0u2bzqCHJtghHWNoMh8edj1vb66wjWIbEcaeao4mad3s9uVij1Zmsic6zI4qgg1mrwdm7&#10;SQYQJo1MTEpmsumMtVnLNCZWkVdbj0IQsvdWDOyM3pv10e7HZ8f9lnUyO9j98PzFu2/Pnj7Z3jtk&#10;S092IrdM0kok3jBvXew82TvsDZgVNolmkx0z84jboAfNDNOSdCOfg0yMjnpHg9HIzNbxY/CCsZXp&#10;3JZR9xAik7NQOtF0CgBYALTUWsyAq9Hdnuy0G5k0aVUauwRMi01xINKg8slkmpxnsp71j466uKx1&#10;M0X1n4ymNLsjr2U58dQKCTfrtWKB1QbC53Th89/eP9x/ffPmzZef/vxyf3V79XB1GszTp0kZgufN&#10;MGaRA3FYd7s63RQ5DNlRjaiymrRmqJ2t6ayUtEbTySZFKxG3VrOuj456pvPzQ1PfbD5i2Pmo3zs8&#10;gHLe2+qymTtT8UbtMdYW6ByBFqdrxybQGXYST5lueBj0XC4+bk3q2QKw2ukoSAUDmnexXHI4UWWz&#10;KLv0WGaMM8/OZOe9Ae+b8Wxs3XSMUaJUPBWtwzKosYIrBEhim0m3O1cwvJ7A5nbD4Xt5NoanG5Qi&#10;0QaRlQd8K4/oHOG08nb/4Phir1uzB8ubm5PNZnX/5v3b67c///j5zZv71epkVSliYxKcCWL5R29w&#10;DuydHVDwAOlhGDOCtG4mVN0RCJVhRbCssPz+io8plaK+xoRjYS9wbq0YZhNhi/lsOqVD4DFL+b8+&#10;6cc0XKce0QrpVt/cqUkqGFwtyYb7EucBsnMk4IfozGnTQK9cRI3kbPkAfd4hSk6IR4g9vFG4BP0L&#10;eXYq5pydnLJ02QeYtONEk/DabXlIJ5eH+chsL1ouiw6qgeD8dFHC3ggykReSBscZOhWYzCRpJtLA&#10;0OOws/8GFLRwNNNMaKlElnwpC6JYGydxh5CtvnKZpIE6G5cWCJKdubxVMfGkCkRwECO8QFxRnYwl&#10;ECnZBGROM2EpEBDQE/TYHUFG8sNFv48NhN2MnQJ2sLZsPsVUGDb4FNdDrSzcB8A1LDrd6XSFg0Jw&#10;0G+yJuXxCY5AsTJnHhSwz8moMCRECpIyBesm67CIWA2vIyKzzyMd1DaW6gXDjAGBPc59TuhVBvFy&#10;houJTBRizP8DUjMoH/T7aO9d0DnC4ydx/kA2rZVuvv74+19///z6889vrpdhL2CIEzLBJHLUmDgp&#10;9G+7gyBabi/ga84OibhAV9Bf8nsYpJrP3TpHErNHPMwuc7XBiwCT1OeMnFL9QTfj4KXTnBvB7F+G&#10;vbF3Cfuu8uPcvWzKxmF4oXwEIpLijM1a8G4kzABnOWKLpDOSCmGQaa3HCh8cO+0yGZ7r6XJhvbGV&#10;QbohCWP04Tndtmy91T3q0RKATOO4tjKqDacOVxZTq6HS6dUJpADHn/pJ/R7/S2c3iCnPKWMHgG7h&#10;icVm4ZhwJRa1doaWGD0FUBAcTplTICmdHh9PzfIWG/tyw2QKbz6ipCetSVTOO4PFYnFzyR7JJ1df&#10;37x+i9fX99e3N2xLsvTnmrPuuk5WHZWSTQiPlOFiioHLUIS+TeOVGbfNTGQ6frID9byzu8sk7p0n&#10;u8+/ffz48dOrX1+9evXry1fAiZ39wyOT6bBnbkG2NOoSFoNFm3I+EMBOAJ8h22MHbjHfOwaMxgHB&#10;ScZLStes1manGZWd1RzOdcjnnxcDWt3S6UxaIwu78ILs0xeETcpedCAsINaMQgOyHZzVAC4FCsse&#10;ZfRF0qXCfBqo9Vw+b6PJyhE4RRyfRwrnnLXm2JXYMnmXIxeBKmLQhUEtuuJd/tXJabgatdTYBrYO&#10;+R6HZfawUwIMlNfBxHNVqndE/+JMypbHgRJtzeLZRH3cacpeHFCPlhiPZpYszo4tbWlZRkyyZvC5&#10;B6gYQs5ATakpydpMgkJyELGiYE0Axcl0FguTASthEEDMFxZ5yJPuk4/Pzw670+Fs68mzb5++fXz+&#10;7OyIMx3arSbhe5IoaIXm4OL5i2d3/WGnkYzWG1FWbw2hYhljHdcSMYURK8YUxub+wLweds30b0/W&#10;o461lqw12+be+d7W4fkehFpNVRKcUVBQoy1LvWC3MUyfbbagTTvD6bqZZgayaH9VUFPsED/t9iFP&#10;t/b29++2TKAEw6klEwX41ZLpguGIxB4HUbSn5v6RRXUBd33FDRTZye3lydX19fX9+y/XFGibSlDh&#10;7DQWjuOkeSBkIIfocvSxGrbCRBo8L9BwCEJsN8uU85mTtWSyaWmxWepkDLIyGfWZn3kIysiACxa+&#10;3zdtHWzt7QkSOWHz9nrT0gA9BP48QghLA0RTSXoZwbkKnFDu0hKtUcsaEx6AqppWcwGOaSqFRSuB&#10;TdAm4TnPugMT7htL18Oimjlng3qbMw+lbLbRbqYLkI/M1+aJwN7NyxpOaIk58WD5+RzVCA6KIcyp&#10;DWKRTXOEdrZp0fXR/s6H3cNGBKIUSnGxWT18/fzlzZuf//j5/fXNye3N5cIfcOKQ6TrsMfQC21Ng&#10;hRiIxgPCFsrUGvT3j6aWelq1uXwsfilCbYb8YRh4I8e4YN4wATBdODcyeJeUicb0vJZKNse1eM4N&#10;0GHCMewSMaoYpu/ZVkisD49m63E03bC0QYqYEZ6UCrIm3MEulhlHtBygP6fENdyjp4x1I8Iz04DL&#10;TP0OhC76S6ubh6sbKL5FpVSGAIItoCsU3BniOw+GK+DVTV0WYhp0ubjhQEGAb54nmGW+zMXWtCoz&#10;t/wckugG/IBIeFywkkBfCh97LpLFbkxkcU6bE4ulHpcj+QCRUnAFAAGJA9PK8DZuAgWx1APdTI8m&#10;h1WKTpMQUcKBaXcY2DIRsBEDaO4LGNUgPpE53b4wvQwuhkfyBrBMJD7JVcA1q8GhvZndEILmDHod&#10;BHYvPhasjYTKpkBWxiJ2IGmwtFqU8T7UIeyrQvcO+A8OMW2aIwClB3KoMUfAFTCw7GocmB2az310&#10;OS9KQVYGgPLpOSBrjj51ZqPBcjpZHe0KedktDHfIKnV2WKZFKlQXD19//v7nT59f319f38y9dkd4&#10;c1opO2EBlRgsK2UQzKY7VCx7PEEOxCgHQGaYZOB/7AEXCFe8dq4Fa8ByeQeTcdhBUvjOFVmVso9Z&#10;6Q1rjeOQgJ0RGGp71QaFyAdZdftCVU1NgR3nPdgc5aruFEMxvCz7FrELp67oOK5GToXZBSuJttrN&#10;GH2CSjamg4iwQgePJwdyG6FTgBlndMaDgDk1nNchzNzB3fH+uam3rqkGk5a1SKrgCldWt8w9xaso&#10;fPQ8I4x1ledlqHbDVvXOL28vWa1PAgiJB3RmUmyy1ZE0R4ghOAgKh4aHDf5TBHsXowXYX551CU6n&#10;22CHIz4mnKYFKCle11/fvH///vX96/f3Nycn12+vLhfuKLQcNFen1SQAJZP4EZgoakkm9cS4C2KZ&#10;ptBBWwKed88u8NrZOTt7+uHD82/vfv311bt3r3598e3di51tmOP+UXfdjMICS3Gc7WRCxb51u/CW&#10;dvZGYOJqSmbSGQAaQC10FxisJCWTiUyzyZlcosiA6SdllxqtTUZmcycDGJPZqptBY4aUcLQZ63Ew&#10;UbvqcsCERlhyAQJrA7yyd6FE9g45gEfNzCF8NPj3f7kX0yIdVb547MDKmZFRFeCNn9BFyaYj5wZb&#10;LHrj1gQpdjSdVWVYPRezDsCFij5sEnAAqTa2WCZAbmxbqEK2JeWsaihhGQcnYCTb2AQW7L9UbNwd&#10;WWaiCoqxZ9juuorDypTamLXJD6lFYwWhWET+ELvEZWpRqC2iMyQUQ/QJ63B/98kx1tk87N/tPH/2&#10;4ePHD/tmwBE+05pJNiaTTKqQtRxtP32+e27uJMGws2CWShyLC9nEScP1aFY27IYMAt5omx+nbAxH&#10;FnafHnas4LJN1gRCb55DYw4mkrQWhXuRWD2bDxZDAEW2wGPm48H5gA2scROamk0nMo327GjvbAev&#10;D89wXWd3EO/dmbndsI4b9Xo9KUVssSS+H6TGAvQyW8EeYXaggMRw0uXlCWjk1f1JheV93lxtPWzV&#10;+PaybDiYZlet5tjvsRwKL8KUG46cntMyHYKxZTiYEWzZcmM0AmEaj6GLW61prwcqdLh1hOsYTs0C&#10;QLfODw/uznu97npiZTO6zLgupaNZcAfsUai1ap5dwUVdPUCONRHBkg/kat2pZbNSAQwwhiWE6YYI&#10;xEnGlfvzUmdmAuB3e2Tj4CWDoZmp+BDwUJOPFLQz7UQLTGORmC4NIw9TrMkRduyes1Q3iHNvx56h&#10;P9flNjSZ/eYM2jL2bVQbg73db992B1K1vDjdlEos9Lj/8tMfXz5//vL+ged7xel6wKfHCQzUNwBn&#10;G/tba+DDTPJkefmk02a/7azm9HGCIntQBovQZhBWbq8LQs8EFHKyAzKYebQ+GWfZ7qfW6VgfUzeg&#10;uDk7kpMwyoBoGLpo9+xib6vfstbH08FgCkaYiWZxvlmrA/gCPYApgTTKyak4aDTbmAPd6QXjLxeL&#10;RoMej5jpcXv7cA3ZAgrsZ5APoOowZFlT4grAR0SNQE3mi9WGjlT8cJB5x06Piw0hocZkG4xB3qDn&#10;G7rJ7cUVMiesWAqCB4SCAFz6E3LspgcTxZindTyxZkVXO0aBoaCFMma+FGfbMVtGSAKQNWw4SGd/&#10;AJqdcxXczryddT3QxDA5EPnAFqwOVANsCmQxnT1AZw5hJdYQkSHqcxrsFAyX3cG0OZYdkTEEcPsi&#10;WsdGJthz9L1nE1kDut/pASwWBY8BPNttbIuiQ6clUjIereEAq/Az76mgEgJdtriiFQqQgfQAeoPh&#10;RSXsrdLTwzkOHleeWWtObDyXm9MK2M/MiRd+p8OGrdBFM3rZ5llev//y889//PTT57c3C5fNcM9P&#10;l0U3oBNXlsL3sGZcs9kBodDujz20wCSgeD2hcBAb2ME+vJtSWeQziUijg/n3OE2cSgl0TkucO16j&#10;KoEQSWBjyJztXGVGN7gcfoRSiVob5tgXBk2C5nV5yuGgm24nPI8QCJzLBSVraDa6VWzShHV9UOSJ&#10;RFbBTsDe0cGHVEY45Xgqrrl83LqhEOhdOZ+cssVEb+ti5+nZQbcDswkzBimeD5Zg4UsiFd2HPUEH&#10;E5839kEQFASb0BMMb04erjZhkfeHJwNSRL0pZRr1VC4YJhyX5sUg6CW2OseEzOccbM6+ghSX2Olz&#10;b74QAc75yj7ffHV58/r967f3X0Gz37L10s0p3v/2cuXXkqPhhGWf1qTVKhVSah57wADIKSoOdEoI&#10;XKneMkN1nF+wrIqVVcfHT57g1+4O4PnFp4/fXvz68t2LVy9295ms2h82E2oBhB/6vZbJQsBWRW2K&#10;waxGXcZaaboC+GHcmcnF7PaQTFNlS7VJC1os4ga3LoZ9TNlUYs1uz9zApcCQUzPTHURnCtPrsRs8&#10;wSB2NweesuAZRwroajDJ6zGDGgKCMeWI3ZmT4zCrLB/AD4JA44e9YqYHOGyIznIx5w4vnkW2i68a&#10;biiKcKhQz0TrNXo0GX90eP3FyunlkmkDgbxNLySStfZg1qb/MhuFwGhyQDXWs5ap1bLxbAZw2Wl1&#10;6jWrtQGVve5yBtOwBZ06qWOX63kdh0FRkzBotUyMy81hpRz0L4glZC6dDOAaEsuHsakzlsERdDc7&#10;iHRGW7tPdr99enK4nnTGDStkYLI+6STTNUv/sN/lgNVmmm6wuO70BnL0OzbXI4ibZBqUSWH/qMak&#10;PUnQak+mw1aTmfPM226x+azJdHi+dXeHN+od7w9rQHndHmRyMWckKJ3Di6c7T7bPZ+tOPZHlLPK0&#10;td3d2v3268tff3356t2rl68+Pd85PjjqH0HAsyINug1IlWk0pYIST4tMg4QKMAStd/rmC+AzNunl&#10;ZrE5PbnFn0sBI57kjDJrTWKyFvP1oWQVnTWd3qDoRwBzCHGZ6bRHgN0ubpcdyCedNTB4tm6yr/S6&#10;NdgzzXqgGke93mDI3mkzEE0T0HnvnNl4dQnbVLLWo/VxLcuGNxEmZrnyupan7AMd0yK63eNfzL1a&#10;sp6QpHqnkclma01romB4y+EFi+8ufVrd3MOCHWyZTAf7ZK+488G03cH1g/HWa+BZSatl3WQbDaZv&#10;6/TfMJ4KLeQM+WEONguYgsfj7Mp5/BBTekrKFvJ20Evs7nii0R5snX17vrdOG2USxM3y5OHm6s0f&#10;n99/ff2aY7BvTwBZYoAquAXsOwQbzTxbJ8tyLI3zFWPlAfC502m3rbE8QKYcrlTC7H1Ofy1DwCzY&#10;MPGM5DX2ParVrK1WGoK3wBlXICeK4Qz4iqASjDVA+vlLYW8+Nty/Ozw/GjUztXa3N8AWs4LMZkGP&#10;2XSC7jIYLiw0iEk2GyuwGRvkcsjrK7HUmsmcxIuAb75cgZxdL8vsZyzKq+np1TkhMI5bAqa5INgv&#10;Txaby1P8exBUG2sIGPU4QDVZ26ACZllIhTfkKwTWAXSGkPUCyT1uD8OkLqehsMo2kU4wFNIYWxOQ&#10;9FCULJXy+6jJfewUxXR6t90tSACTv4Sy9mHj8e+ux8FVkME6Ng07BDND3kV7Ipx7fAGcfUDnAKyS&#10;KC7B4+DshhygCl/xsOrJ7wfa489sqSaKZqDIGaTOsXVAwQVso/Ra+BzMmqeAyBnQbvSiMlBHvgIm&#10;AInurXJyGn4ONEbDH+35Ku7X4y0DI1y5WDKeA+6TDXJeqBPL4MHnMdMAYF2lZHGztIxuc2gForO7&#10;dAKY+Az5/PPr27CeAkENl0J5bCVdYciT5p2JESBWWDT2AOD7A8CopINVPBKwhtPb05Jo1MK8tarD&#10;YOsDwL/MVjvxNEx+OllPgrempWg0Rb+zzhFpWoGzvm026GZ2EYfazoFq0PvqcuarPj+9aMLngr3H&#10;RHzWVThCPnc+kphg44EJs/WRGrGDDgCbYyLbg0owYvczv7TkD88vH04DiSnbcwy2njz7+ORw1m7A&#10;1HIKsM2B48UEBh8ekJeDSvgUIAXocIV6M+ycHsQMuUU5QKDAPTt1dodhqUUyZpSL5dJyuVjMOYG4&#10;/Nj4/THuvJyLwjJPeHlysimzZIzlw/7K6vTk65f3b69f//xF+Lavb5eLy5sTbHR3YdyejJuNejSd&#10;odDCPuWYT2hcClsO+ASSRscjWD8TVMH28cUZkHn7THi3qZ4/Pn/2/BOM8btfP53d7dGX2UrGRQWq&#10;LkuZRAzHyhlid1FuUXqD8VxFtzi8VDYqpRXAcsYh5eoW83BSS7nmIu4UAJ+zxZtHhzOgcwwIy2dC&#10;nxHuUURqhIOGDig6TGBVGWajaytni6RSGpitK6/lmBijOwN2OZay5XVD5Fc6QI05fV0EDnzg6WI6&#10;2xxWn0WceDJlb5VDUdyesi8C3V7LAEcfGS8L0i/BbVarTdmu6ypAeHhumo4ZPY9aG1bLoAuYY+my&#10;BQDaajXZynlsbYw7LcsjjJg5nqJhTcY0Oa5VbaD8BVWkUUXVAnueQQTQrZBiZ++kmHnIeSEcfysr&#10;GoegQSf2zJNkOl0bHp7vPX1+YRpZ2iAAYrzkxGKttWZH3THg3ooPATrLOXe5VHTZ8O4Jq4g5ZNIx&#10;7OFaHUK5mZRhQAu14XQ9rtXBJVjnZB6IaO3W1t7d3f7Zh287g2Y6rtj9q+v7q9NiOGQkumffXr36&#10;eHE+G67HLMdOJyezg7Pnv/1f/8//+fc///mP33775eW7T892js9NW9j5hKhaoyNeeKcUpIvEFsBE&#10;Ds0wqt5wCTC3urxdLZiPvWLyrVtJJCFs8L+Mqig4oRSVNkULwD6yZxKeax7K267UWyNzvz8YDMzr&#10;KSebrYfQx/3puMGpD+vencnc2zo3HYEWCXQ2zwa9I9PBHXvhT8GYZS0Sh4GoT6xsqmQDstlJyG1V&#10;7B6dTu68w1PmlIS8hJMf5fz2epL+OCniCvkqwMRFMVfv7mHrmw72zsVgsePj7QPOv5h0Jo0aq+Qy&#10;+AlshkY0Te8IgJO9lphAzGggZ7VUlssSGTpo+dxrD81h4CDQ06rBWpwIS0Fwc+fHz3b74+wjO1+u&#10;bh9uT96+eX1/f311//7r1cnlwl8OOZlRC6HJmnKqITpCWXUu2pswtx6LOp6sh82Yg/ZnzjpfBlEF&#10;+vC3qmECggl0TtRB1sZWzRN0a1JzbV7D9snAK38JcrTow3XTiRRyG+lOs9YcN2rpdKbRhsXrjxpJ&#10;qmfhe+MWht1Kc+4t/hzNZGVHKFxZzsuLh9MQkJACGLKoancGS3z2Ya4CVgNHPeQyZC6DzLQSQA5z&#10;CFenlcXlKfg7p8IyNgVEtBdggVmzxuo+yFinuwqFHiaCAyychs0BNgTqQ4c00RlCACcwnWVMyVqL&#10;psDh6bcGGQfrd7DbNVHfyLE9cgDYBeoC1S5abYAz4E3sXF2iDgcM5oQkoLdaOOppVEJQxcVSmdFp&#10;4ZGGGGTmOZP0GIulMIel4eoHoQm8Qdp5p8sXZEkzXYxaNprSsOVD85KP3nQ3mBu2Jf8F7E5m3QMH&#10;8tvzdC+HiwLYA04tK2EP43OwLPirC0sQrHIOsi6CQ8yfZ24YcCY0n4e9LjuL6qjXXbzugB0/6cBS&#10;wvpoLmDr9Zsff37//u1tWOZMcJuzio0rLgAyl1acMXS7u8z6OEI9roDR/1A45IDBKXmdISY647QC&#10;9WGHXXZAQgQgnOKzYkvgbAyCIZOQ0olMFNosW8i5nADndE3CIYG1igOdoRILNpCyIDenB4gG+mkw&#10;L4xp8SQ0WFtYaq8nL0uN9XRUg6qRUhFdgZzSocgiKWBQQU5lYWuDldPlhq0gb96+vQxKbYtl1DVt&#10;P3v+xGShWFJg4yHX8yFsa+APM+C8rNvHh4hXlT6pPEu87IE57L/f6wr4y7gCegTicaWQzTQbCR2P&#10;qzxfXi7nPig5P+CZuaybFVvXVoDnHix+EZ9Q9NojNhc29HK1Wmwe3j484CBfX78VPPvyEpx/dbkM&#10;2xNj2PtxMhURU2QYI8hBpEH8Ql/RYQ+0kJLjESf7Cat2d3x2vH2x++H584/fPrJi9+PHb5/evXr1&#10;7uP21sHBeW/YTCvYqyxdwErR5FUDLhwY5mwzPM+a83gK1DoFFEph5bIAC1WNJepNyp5pJ2rz+ny+&#10;csnvyNn1dMu01WuB82c5CBe8VcScmbUR5CEBYcVOF2nXUMTiSNGRRueIw4sdDV7OKgkXOKKiMqmR&#10;6RHih7juXpYD+P18EIvlyc1qUdnc3pyC9ASqYCdZGMdQ2JZVQfnxRFhs4XCCyp7iexary9NwPiLH&#10;ko1Od6vfHtdrGdg/EQONJoBF45alBZgYMhY8aUKD0N/dxvc1oCug1BoJsMW4mDtGv3WSY03Y+Jtu&#10;I1w+1v//qzeAtoWpY541iA2okhQFiWlllLyGT7MMzy/O7mbT3rSehJmxEv84YrIJgkR3ZhyGrQqr&#10;Uw4YGl0XoENpKOYm6IIFEieRjsZguVyGZMFe7Ywno+lk3B61p72j/vn2/sHe3cXOs4/fdnuWTCye&#10;93MU1Wpe9GSOdpmx/+x4Cxg0gTIcD4/uPrx48eqXf//f//vf//zHD7/9+u7lL5DPz47vIFIHozZH&#10;jtHhLJLdMvVxk62l6OUFfcs5fUXs4BUnI5xuKqJVvCvgUlm8PG40JzUwPMYwYOlcsIF5MDwZoGPn&#10;k81rkmVm7pp6I7OpB+Rlyt10OpuJQHqnNRwcmXrYtkc9wHeX/wCR3cNfz+8Ozg/7rVoMQgEsSYVJ&#10;YFghJ/xqhi0eYb8m7BQIKAAIocStgULV2ccDqj8bx/4FUEGdld122To7x30eQpObTKYtFmsdzUbT&#10;6YjKOcHWLIl6p9Varyd1PM04pEm+6gmX6cEG4YMWnRfnq1O2w/AEfIBqWHVIAs59sdkd9ogUzTQs&#10;rfV0sHV8tjfCgxfTYBkGWJ3eXt1cPVzd3ry9x+FfFIt+Nv2IaAakGnsl5EU5ONCdbhkVu0u02+aM&#10;lUnWzTRnMFJR0kPsCgAoqKBN2Od2Zu8CnZt1ayYHqajH6p11JyOldFxvuOjn2Aim8+F5FbG3YCji&#10;6Si2tBrLTGY4setmBsKUQ2GtGXC3TKNTz6bx2cnkpJMsOP2by5PV4vb9A07cZlHCUogohdM3F1O1&#10;+RHMUQZu6ClmBLDlIa7SWzo9ubml52pDdA7Qic1IPVgbTg1EOhNdCgI1bPkQpCmbY4RcuYicp+9O&#10;VBFBbWvxmFTDrUVxYc0JhEk8lzc4SpddWRxsDR90AcVErbOPuOMKBvGbF2gQgrHg0zFs0MKgQDkb&#10;PWpgQVDPHK4kkBl0h5PIiyXSf7q6RS6NQd83rZNexe1yMDS5DTQarBDzKdx2py9Avob9rYCapmyu&#10;gNu3XECEhyDQ2BkJIA/YwYsZPQyjEry0qo8dz0HtHApUo4KLYkIgAcwb8nmMSEHR7GAI/BLsIbAZ&#10;/MM3F66aqtsDKgR0FglqzC132BUOjOPkv9Lpw+sHurHcKcYB4mwbilugaWdumi6q6sENwkAgaFuG&#10;0gHKYFseds8sBRhIxPs7wGCAaFgk7EWauxhTwFLRDCCfjUazzETJxlNpppgA6FIZa0KV5VQ6zRpX&#10;zokxoMP4CgbsjA3ohp23wFXDm3NJ8cDBJpMW8wzoDJzUcpAiOGfgbEoWhhkYLRUML4fgLivzysnr&#10;1+CFaqPeWPe3zp4/2x5MmmOoJQAJ7swW4GxYUagXxsJjHcWqOV15ooqhYIfZXEW6utyuAPgji9Nl&#10;gWoSrXgBXysXlyenpRDIEZMuiwx+nVxx+hSnXzvZb9XH7k5ZxQHTsrq83GxuH64evr7GYb6GcsaL&#10;yZE44Kc+OTNpt5rRAgRnIhPXcPPYzXIhJdwLdEwBqrPJCYzrcGg+YuXz8fExGzHj9fTJ7tNngOmP&#10;H9/9+u7ZPpsydSdRlZwqb5OZFBnNFvSq265oOPxMlMY7MhSQgr0ANtNhq6XSjKwCoDh8yWwex8CV&#10;fD5/peSuOm2Zdv+o2242m+JdKZ8BzwGYEewmVmuITEUXthWLUSieWbInR1iHDnTmkWaKohtSRYw8&#10;pDPxMTOVVZzY9MI9B8G2Ob25fri5uXr99rKEZ5KHuE/WJd0btqugqiTvAp6dbEJBu4iVC+dlVap1&#10;pqatroXZP7iNWJL/ySYyUM7rthkYAdi2jhsZCtUm0LmeFoF869iKrcklYJyHqXFJKNBEjBwMIpkU&#10;Bn/A+kCaZ2DkolnhTqI/CVIvYZ3U4obLHmET+FF/b2s22+pPGlABTctkbGm3xrWszeHIR0hTI3Zm&#10;/wfsahx73w7+q6Yh5CDlRyPsyBTsrRPGSMMnjTuTyWhomVg6zc50uu6eHw36h9s7z5h21q5JWS2A&#10;TQd0Djs6Zy+Avy+eXewfmAYjbG3z3tMXv/zjt5e//PN//fsfP7AzzbdXv+BbPn3Y5fd0gZajqXnI&#10;+iJ2cOclJmOKxhETeKwsauY0/yLnCswr7HGbd7tUNpNtgEbUYHGE4wRPHnqWJFKCcjBYVaHHGt3D&#10;Xs/Un3YPTd0ufVVm/pqxN2qrbTYd9XuQzUe9QVfkygOdB0fnR30TeKSpa0nGVLBQdhuVWRxvY0ZO&#10;RNaUbITdnyCbne4Q6O9mWfToMcjDZk2KZxOJrPzo/2MktGqLNcxbe9DOvS5eg97h3oGpb2b71Dbd&#10;CkBjSN9Ge91uMSDLPp4RCIlgMQyDy00LO81hiadF9iv0YREqFR+MmgHJg62g6+yGyAaw5j5wv9dk&#10;03qI59JixSYtrMoHSF9esfVshV1jgM46k8z/26wH503X1FiB7eFg04XHBNJ53Yx5FqdLTjXGIQES&#10;Abw4toJtNU1uJw6vyhmCdWB5MkKXV5zhJ6gLtijjiEZ2N4Jax2FgDBiLBXiWIli9SHpoOj84bIOD&#10;Jen8AEynM9YWW9Y123g+A3NNCy4ub09u7l9//fr1/fs3r1d+PHCcyzzsFtR8mQ7ZMtYiWDXsepY5&#10;QyqOOU4e7vbqntNQoGw4lMwOCwWLEomrmqaq7Ev32GBNz9nkXDkcYCKyw2VgvausNaZuxRUqsHNJ&#10;erdqTJKzWBoJqokqdhOzsh2gH36fGwhNsSYyXFj6xRSqgI++VG8oBENGFMXDYUaLcNs6nUaO7lyW&#10;WrGn1KNdBo0J+6AqXXlySQYa8PGyHTp8zjTe0xJ2PUN45AMwL0471k9WYol0ulbLam6sQalU9pf8&#10;9Kx7GJMTEKfAcjBxh+WpMiu+fKVKMQCeoILLy/gOzr7Osw057qeqs5cL+EUVO0JUBGBJHpEN2Mzu&#10;TvgTbjxACe8Q9pnpWtGY5gRHKvpDbls8mswWIrIK3iPnoRXdHkOzkboy1ysgmnayoxkV8xzcXc+5&#10;mevmrkLUYqFyhj0X4Uw2TthgDgV3Ii0bM1Bgq+kqhApUVPAK2r0sPk1h/9xkJibrEVUGMRON7Dxe&#10;Tw6PlrSIIXYQWHtepLCnkklm02YssxFEj6IBNkD70zHCDPhoEl9LpSIOP/1NnD918/6qMvcbsXRt&#10;aNo7+7Czfd5dQ57mmISoayBFTEAAFQuCZGDZcrrNwWzEnBIxDE2VYrLhDhfdoizeg3+A6MkZkEIA&#10;jGStITnY2G15smHeY8CHdxGI8fD6+gRWBOfd42WPUy1rbdbiuKYNfYUnNw/3X798fn0t8sPAtwHO&#10;xOjrU1dqsrbUOSxQNG/5b2kSn4WonxdwDYvemMCmtmbnW2z1e3Z2sY3X/t7B/tkuZPSHpy9evqOU&#10;6vVGCQbkQZgiajZpbUCTY+PbdUgd7DAXyAn2Ndu4gfwpnIMB2gHYiUmZZKaxpsjKOlyucmUO+uIL&#10;hfJRQBqwbzxOPNaOBVhPR80L6hcIsZKNiQlgxrpsc3p9nNuqMS8mJ2qbwauZxOEFj6QDiSNZHmW2&#10;cFMDuxli9pYXmwUEMXgLi81Ow8B+hwopkOXUA4cmyrNlVtID3dgyY3P68JZ9uO1yPF1bwxrPoFit&#10;otFXhk1DpFjicRimpVEfE55hp8A+k+NWu8EmHcnm2JqJZTOQF8zmZUdTSuZUIi1WA1uywEnEIGNR&#10;CE1GyMSI70KKgZh8Tpaw8UDEqw4ox3qt0R6up0dH5lYT8nzSsE4mCYA4uCr+sZFRc/Q3QPxk2GBb&#10;ZyheVZiDC7HM2VqJtGJAMQW9dkWC0hlPOpC3YBfJRG1sTTbXvb2LJ2d3vXUtkUjZPPPL26U/lO8c&#10;f/rlh19esZz/jvlW/YPdV/8EJr/84Z///OXXV+9efHv+7NOv7759+/bi084+29r2oSVn7UYtCXxK&#10;tsxmIle2kJIUpuPg0YhfeLbQO/NNkfvaFZGSYnSZlQM0bDgd7I7oYnf4aKLWjMI0Gfl8pDY9ON47&#10;7PdN0Mj9fne6HpoBweRFdGMPDo/6R4d0a/co4MEvh+a+6dwEPD9gvfMYtAfLQebFiGDVxVR+1lTl&#10;RCGMA1qIEzEqc19eakzwKGFRpATHssAsyIUIp+pomamJEyr70/VobVkP2ARmNmxbWhaO+EqxZRpT&#10;B9utBj4MdpXtkBycdANIY91TAOQQx3kDwx8sz08rwCXsb4+NSSbMr0parQ16lQa9rYPzaYLGQ+SR&#10;LaAgKxVmAoDUnDy8vYUq8OEgaPTtgm9wn3P2RC5HgcVe27GsmAc0ZpubTNwFUlAOsC0FIclp6AYO&#10;BNDZZarSJ6GAhmSSdWs9k1KE2y4bp9M/6F+cslsbPvjm6kSYliX+VnYb4DcGPs5Qm2asxwy8ysoY&#10;9wQPsWEZDrrgZqPZqGNpxB3h1dX19defv7z58tP373/+9HpV8jrojQU+4NbKoXClAg0W8uK42thN&#10;EBwTupqQfnIDcXFSKYd84DIe5gXwsMTUXE55bIMD+sPh2VpB8wQeTzvEI0UmUYee9SypMLC5xqL7&#10;WoMXmNLJZPCCeQk4XaLTBEdTcOgywAv7slymwAVrCNPfDoX93/lJgGcqYg49BLq6g8BigDLwivVU&#10;bCgGMwYChH9kKxDhs8ajASr6NstS5bQCgc3KMTseFKiDphVAL9iXkJ2DVZuHmXd+X5m+dHw8wZnu&#10;L8hL7Ks4rAF+QgFjAkKGg3mIzDj0pozvEIlnTFlmsqsN2tPl8fkc4CeAaSw0njNf0J+i4VcAeMt8&#10;cay+UyTuwvjE8E6RqpPeF5njGFKyTYur2PJirLYXSP/okgT+zFklxNCsw+2nv9wu50QEgV1kmTaB&#10;U8qBCNDPdBQSnfGKZzNJFivTw4fHRVxWC6x/xdNhm0G84ulEHAI9ksOh5PmExc6prDYBJNMbwGEa&#10;TGOKx6VGgynIjWF/VKcvzmGPQ9XU6C2PguHXWExdyIMSXp5gy25AZS9LxXIVqN4eHB1sb+8dnHc7&#10;GdUAOuX0QoGD6AXwBsrLkzDWwODdgj7SqyZDz8AaBYN5WxXfxAxj8UxkFWS2lqyPo4a3yG5JfneA&#10;VfZ+kKvF6ery4evVolIByQPdD/u9+Xi9vZ5IRqjCTiQE57dfP7+/JyxDN+N1IkZWvb4NKuPWOMPW&#10;XaxJzULfc+g1+w0z55m7z06TmLRCwI6HdN6d75+dHe+dH7Kh1N02dPTTnaff3n16un941Dtap6F0&#10;cEe6DDLByCfzOXKaUD8szDfA64HOgKWYmuLkatGqATiUBBaM2u2OBHPiLtO5EC6HjGRr3SLDBTrL&#10;2Ic4wGUm8eMYe4DOHpA9T8jrBvXXIzCmZSZvQgGRh3LrcJPQCU7vHbQXa1aYxoHDIL4HR48VOkUW&#10;xVzecnTh6+vbRdnpCrll5rGw1tGVjwM0CzLoOFuBMe68OL26vl2WvAboRbO7v39uhups1KIZKPxE&#10;FKiekuqt2cDcTMSyNVbd1pKQwFGOfGgkKVwtE+Yp1mvgyABzaO5sDNy0EGPO0CM6cwcDnR/zSqOs&#10;BywoOJRxmaUyWTBZkYPiNGQGca318XA2G1oACJOmtVkvCApo1xKNcaZg5yF15ZV6M1soaEB0HdtX&#10;A6VsWNNxRQXo8jaZyhGJ4YvNBp6YFgFk0S2Uio6H/a27vaM1W5UW7H5wQp+j0N7/+PIf/3j57uOH&#10;nSfHd1tbe2fPf/s3e64Ds1++e/HixaePz7+9+Pj82cd3L55uHwIfe2ZgY5PJUbVobT2bDoetRkbK&#10;xnQO6cXjEdE5h8MdYjQzBKaMK+Z2BDrTG6FqUCpVMCl6OjmgeWhJpmNiQqtpm6Oojw4OIVsHHA0F&#10;gTzkcgwZisEnH5lMJk4DGa5xCes2nd1HR5B3Wz3zyNIQCSRUEwH2B6Hbz1WFITE8HkdOc4SYTQQT&#10;6XPKdUt7wgg76JQC5APqaYVI3oBNTc7O7+ggYF+wZquLE9LHh7UYyAalwv95EJodTtTGcwWryFfd&#10;fj9EKvOXsAlDYbY/4xjCYJFlK7DmXq9TSWSslnZnDGy21hqdoWjOfjfIaOyKD4kJdGb/jcrqcjFf&#10;LC9vrk+KRXZ4Bz1lfQ8MHh2cjPXkAdjMk8VxS2c5Da4hMLcKeSDy0Jgs7HDYgL04My6n0xQxAgG7&#10;XsiCSFo5cJIpsJEC7joHiu1brCrlsn++PLm5uj1lnkApzLGBVb0gV12wmHKqMTg87w0nwObx2IJF&#10;6bRBlEYc/DKWNMMRKC9Ort//+P0nvr7/+fuf3/94fRkSwVfQMtgzn7+0XIGiwcBDloIoYNXsIX/p&#10;lAG5k5uVX8S23AFPHicyB72laLhHDVicsjbBLaWUphdUnU5gDoeGHMOBYZMc7Cb2U2d+hpUFn3E1&#10;BgIbY09TLJyTaSzA4nAx5GVBVlk4M4DQAa532BtkRkoYoheI6wT3EcYR+wAL7fLClgd9QKci+0yx&#10;JVTRvznZVJi2HGQTbeavcc5W3qDmAg2bQ3twqr4X9F+zQcowPSrZ6YDQWKMQg+CK2O+PNUTQjQwa&#10;s/pEhMKE75FjZpjGQ7MIcFejkqLGAKAwU04APktTYMrZqQkMGPTblWchNG6UWd+sRQ2ItmRAUrfD&#10;Uw5ho+M6GSKXs1kFOpwPPVKISRK2PCefc50VfJoDzwVwL7Q2mAPz54slPL6Q2+0vFQMalCX5C7ce&#10;A4mcq0/vPyeU8Q0Y1qR4FiCMnVpQFQMygyk3/CROYIRaiaUitohotAWbW2VqI0AilW40spF8Ts1K&#10;qnCxE52zrPlNF5RUfXpkMo8zWUXX4g3WbNTZG69jmdQ4mkcLVFYQpQ+3q9u3V8vlsuh16PEo9NKw&#10;f3R0fnfUTtCxDeRPY+mxnnhQ+eDy6qECMKXLn0+PPk01BchSYDGYqcCkAtymTUmxzYPoiTTJQC7O&#10;l5uiU3f5XPZAeLOsLFanm9vXq2DpcuEPhYoc32VXk5N2u664cHZWJye3919fv71/ODl5YKHzii7K&#10;5cnV1fX9pVe2TqwSPQxp66SZkQGj7ipWK47zHMEV2fEwC+DceLFV1VG/Z4J4vthjd6rz4+O7/WNO&#10;NHr27Nnu4cB0eGiu49kyPAAiBGzBMwDFixRYXUHXjJMph5QTbDQFThNTAdSqmkhmak3Lejhljye2&#10;GfSUOUzTHWlM+8PGZN0eJ/BsAU1s8fHoj+ELi1NllTvzwUGvXB4b8/1AJsshB7st4HjhezzY3i7m&#10;jwnHN7YD3TNOqGq8lzfgq8C8nW4Wlw83nB68nIeqTl9Aj2UkPgPd5Y5H49gohq0g4xT6oRtWtEpF&#10;v1uLx5Ltwyf7vamlAaOXiYKvZeoZlrdGLQPzJGXTRd8swDN9yQTPerIxabVbTQaTrTU8TortNLc/&#10;bQyzJjiPnwF/cpZYqhCHUuREEu4JNUZqDMGcwCmsiuJPl0vnd8Vqk/UQenTS6YzraRlUVJXttmwy&#10;mVYcPpwUCOZMFAQDezqnRQwcVKVAvQ4Oy6BPSsk5A4Eq2xNN2IA1yIb79F6BK2ato/M70wh3FVcN&#10;3+K0EpQbs72n734DEH/6CHw+294+fvrp1ctffvnlt19/ffnri3e/vnxJ3fz8w4dn3z7ubh9sbZ0f&#10;mfFcE6kEXaXj9rrTMo+adc7SYLDKD2sYYiERDJIXXCqPhc4VJJZ7c1AaKKMKaiLFcWpyBcBLuw+4&#10;7a6b6VgN2v7ubuv8/PzANOv2ulPzbDgyQzfPWMkFoASDPOoBK8AH8OX2qN1ZdweD3uHd8RZAetq2&#10;NNIpjrYESQhwe9iZt2xE5FwAyk2xQ9J5gZZel5y2WtYdyMgUngRMB0uRDT0H8WG3JUamu+0702w9&#10;SWYaYGWzQa8/m7atZFQAbx5oweEz4iGD+zOxyh9y57FpYanFEM4Kux14gsxH8XtAyl05iemEltak&#10;Zh3Xo43R4HD/7Mnu0+22ZGNTKYDA5XKx2ACdbx6uTi5PTk42YU4jAH/hsHGdoGFn9zGqJWz6OOwq&#10;AD+dhNVKJscWa9bmYnjVDcwBJjqNiMIEBGY7mWSb2+MwInEY5mSDYeMEeQbQD7Y86JuflnwhP23d&#10;zeWyIgaSbE7nPicEkgsIokUiieHR4WFv2sJ+n7RGI9KkAZgQOClzh0GGT25uXv/519/AZaLz3/jD&#10;55MKbpw5sU6OMeBfhJoFX/M687mI7KS7cLVik7giPct0gDkMRjPp3AYws8RbT2WgnZkSgBsGv4XG&#10;BDRLOEASS0MeURmnkRXZ0ZQMIFNEi4I8y5ntblgLsENfqRiivgE6Qz0DaEAayuFSOOirzMPFObt8&#10;LOZe4B47pQAicjZR141tzEQwJlBsKmBblQq+c3N6umD2GttnOpyUW1VByGDc2GqKTcx1JZ2JQ5EB&#10;ZNiSqQERFIWELABAA0yYI0l5dDvyTsVcGfYLyeI8FmBiQdhhbSGjInEmW4GFFR4bCIMOUKOwe7Ib&#10;Ct3r9jh1jRMIXU68E6AFmjmPKycqM34KchHAv9L5kgKZ0RWJbXSIOQkJEiqisfqDTmg7jKlbNAwl&#10;yygCnaFXyh5vyOPxhf1uWWbFXNnDG2WkEZhno/sfNwoL/hjTxP+z0bRoQAIdoNthZiOAgbQUy8IY&#10;pujlgViH9bFhdR8T/+NYoGSjxa4hdKcoEN1E/IhKF7mEH0l0ekfmlpXdBWIJAIal04hGa2NO34W5&#10;TCmeygnA+frh5vrtFbRsyeuEicHOaLSns8N9Uyud40nJKZl6lg5sbA49sHl4e1lZLsMcb8ZoYwrX&#10;BhssUg858AQgwop8DVZevIDOnXoh7ykX/QFDc3hdDm94wfjTZrG62oTCm4o/4AkvNpWwW07XOy2r&#10;6ggv2IHn6vrt19dUzjcPAGmBQyuw34eHk6IjztJ2RgCijXraBgHhdubUDDu4FGz0udttEFJgBzEp&#10;Oca99I+27vb3TN0RO0pt7wOen+xAPT9/ej7oHfWGDbwZ+3WCJLGejel+oExQbWSPsGo56D01FY3i&#10;7LNcqCDHpDjePlGbtNaj6RDaZ9RpJCL0MuYiUmc06tSZ9ZxgFkS1KjgfbArdf8xlIT0zSKQc0OVV&#10;h46jxl4i/lC1yuB7MORjVz6oZya8uANONmrUREIRdTi7DPkWizDIzuLy6uT0clUJlz05w+OMMJsz&#10;CjXr9srM5GFvWBkHhglMJ1enIMlBhxaXmoNzyIS2xZqB9SWMsntWDPp5PGo34rCKMWzvdLTRaQsH&#10;vTUpJn50xlCFNTbCYIk5dDSbdNOSQ0AzVZFN7kQ4OhvP0r1bo3wkY5aYkyln09m4bGdVPs4hQdSu&#10;Rcfr6XTNnLCJNapSL6iaynqFlB3mzYDJjOTcjInRJ+f0snCGTrYIy6yYrIMnDfmhpus1pRooF8Mh&#10;HEHYE7aSj9XZXT7DIGg1WFp4I/Xh4HznxcvfGFj+9mF3d+fJ2c6zb+9e/frbb/Rqv2CGIMQze8w/&#10;e/4B4L13bjrqtiElU9FGk2XV67FlNh03GsmsDCvrxXPycX59zpaH8fB4DFAQJY27pn+qlqyxoUcs&#10;weo8XZVqk2nvYO9g/25Wz8YTY7Np6+D8fO/u4Kg7MPUG/d5saJ6x0wlHbJ4fmg63jiCW2cUU67Me&#10;ri3rWbd7tLV/vHe+ZZq22xPQoxjbjfigUoC12Bbgzbmq1xeyKzZn3vByEHsk2rS02820YlMk2NBM&#10;CsStyhwabFKlboZ2xnlgx7FGy8wpkngS4wRNGhYZ6MwMeSbBKFA2OAE4YCKEjnvHdnbY2UiSSxAI&#10;wc4VRZ2f05Zlx7UOtoy1kYxaju44xXXnw/E6EeFcqXK4cloJM+Hz8ub+/vbydjUPs7QSEi8vq3iY&#10;9OkSnfER4Fkc2Qv5m45y0D2gqWlpQmRAybEfQhni0J3XIayIzna7KQKNJ3gs449pjkGXEhLOtJ3f&#10;DHDFxfoXoPkA53nJD6NzuhSDawx3oMoZDVkLTgV40azd6azxKEwmPJkhPjICFAuE5pcPV6c3P/3n&#10;f/71+08/Ap1///7nf/7z/f1JuGqDCbdBFRc3AV3hkMiq1w+gDgXsNjdrwhfkI6ByLpnN7tiECtKV&#10;rQDpv89XNbqgqCfpd4qnBDKn2cS/zlpD3DiAWzi26+k4g/o8cGAdEUUXpR9sL8N0INwTRKDP5/cF&#10;/Yx/49RARYd8TFHfQOkAdHFNZahEKCrQXWCuyxUq4kcgdcWg6cVmUTm9XIBOnC5XG1Gk5XG48cRd&#10;zIy15ZxFjvc3mOgDi2G1ZpkpVYgoWU53ZY9OJn/lHFAVfLnszmDIW9VBBnKRAph4PcroGYQ/JwlK&#10;si5H2KrBrqTjAAp29XC4vZ58ngWnbtAl3Xd5sglUPQGRse0CzDNfIsBWHcZj31L6zb0sYfH5nIY9&#10;BxvEYB4FYYq5Q9j2uGgqDVYd4Y0Cnsc2ESJ/fwEecloK8U2wq925PDS1v+jl6YCwFKlzOsRNTgSd&#10;6a/OMhcsWkvAwsnYmjqoBZupKWwfxmA6w+pkHVWHRi9eKh4BYSBXtwIMGml268vn5AJ/EMAk1caN&#10;GDDaOjKZOXwtUbMmmcLU7lihaxqWBohxtiBlc74VMyjZLpP6tBJy5hSQ/ni62Z6a7o46WcMNwJah&#10;6Qv40DRNrLN4+/r69nZVCrBiCqCPjaPEhJtfZ4iRey4n45jDzCcyVFE1a6cpwZpgadlZyOUBzSst&#10;l5XKhk0F/Tji+Zx3vlxufDmRPaQ6S6eXQOS3N1df33z9+ubtyRWTMb4+MOosXNwnc5cOVkSHMLaH&#10;7PI6oMjsqQm78RZAEfBEq3kxLFMBm043h4OjQ86vbk9aA9P53vbd3sXTp7tPdr593IdEmYK+JOIa&#10;j4hSSNKvQA+GonAaDKgOjpzO9PZshgkzYIBxmXNBsDPTTBZar6ccUQjzVuM5Sieb7QkYECxoNME+&#10;i8ycz3sCnAombCkoNF13sKlVluyxY7+DpQPgg3anzw/mWQ7jfMGacedh17jleEEHoONi8mCY7pDP&#10;65uXysUN+/ueLi9XfmxzWTb0VLLT39/rj1V3yJbNZESGeQS72hsuVm4fVtCQMBlKer13xNGiY+wI&#10;pvNyaq4aTzStGUieZpQNqKOqXEhPhgNzC6IFsM2Rpk1RwwazwZBiowZiLxaCmWAQZwDrdEIqKExo&#10;APsTAxqYWyTqrNKSygPMPsbs2ajjliHzjExrOh2RMOLVlFhwkY021i1rLarhhiIgRyGy/tVJhSUU&#10;MD5uWgp7XmlYxs1xhwlLaTzfWExxwMQUSwx1gf94sKigrUneC/S1x+sPy5ZZb2Da/QSF/NsvL7/t&#10;bO9+fHpxfPbs0/Pn734FXH/89ukFp7+wKTvTBre3z/Z7rHpORhScoU7Lgku1tLrmDmc8ZqAA8kDG&#10;EJtcQQOADrhYsxthzoLIkMZxG7OJnRh2JWXq4+nd8d3d8e6TEY6pTU6OjrYOt46PD0yDo62Dg63D&#10;/qzLDXpu2tpmc5xDwGafIeFRu03ytx6Zu71zVh4c7x1Noe6s1nGmoBtOCDYAIz07EWhIWJigHcub&#10;s3t8fk+hZhkNOWxct+upOlh5JhZhPnce/x6Jto/AFg5N3VYTd2Qxc0JbMpvG2cHpzec4ACOGncGe&#10;apouyqmhmqlhWHfvcjsNw1cph8rs7OErz5d+5gbDTigUAJN6fdLEJjAfPwMPevLkyVZHkqu+MnZ0&#10;eF6Gjr29vrm9fri8vFkGveViZV6cF902RbHj0YrUR2ZZGDaVeQuU8IAn4BXsHDbgpCFRZvEZB8pe&#10;2FrO/HU5HQ6TylZyuHJgBkNPuggKArGht9hig41C/EAfaES2OAv4SkBQnAZoSCfORKGQtbZnPbCm&#10;I/Oa1W5Hh0eDQX/YSMsuun7nt/cPt6c3X37/198/fv8LAP3j97//9Z///Pm6YmepJfPzvUGDDlun&#10;hyXQAMNFyAH6BOxkXwgn52AzVMmIeo5WEJKH8VJNpeLKwWI/Dsx81DNM3SAJrnHMNmOelKkxfodw&#10;tOIZa7INj8PNySf+CpTOogKE5lD2csiPT/TjdkVhx3zDGR2wE1DP81Il7GTjVZZVOYFM/vliDuvL&#10;geTLU1wzJNHphg7K1ZJVuaz/xL62s9F8RDM8bp1zqtnHEiIoq+UUCGGZI5rAmMWAmgL9WfScMtgA&#10;ZRGo6lCg+Km4BB3Acu1sKv3ftAAFiOl1G4VEihldqsZCWg5UZkYHZGkuWOGgbKebnTQgpg16nIHS&#10;EF2QraSY1C+4xyCpALgpZyxgbSiVmXwmSTLdBPTfUqZUGZIlcWfokIOcSnNwJlbNQ+qwISmUU5CN&#10;fEQWRz5vg8kH1RLVVFRsnBnMh5KG3sApgkQGckdsNoVzYlgHxXF3khSPOFjFjgeJLZitJcU049ms&#10;ZY3C+AFDmIvA/KWoVaT2jFtDc4frAv3asI5JbBu1+rg1mtQa4yh4RaFavLwFEL7/en/9cHUy9xq4&#10;y0gkHp1M+4eHs2aMRwHqrlCQmQWdTMc1Jye4355WigEZUhIqi/cP7RyP6BFsND6QvKFjy5K4UJix&#10;bHRSS8dzovqqSt+Cn3RtDv6yhG4G85dVI1Ccl/H8s7VxUnaWK6vbh9evb27BG76+v78FOr9+//UK&#10;yllEnm+uNjhZ7ObhZA4kbD1sk72QabU7zZoqzAgD49D1ZFOxVNKyHs1Ek3/LCLR4a5/DJXef7uw8&#10;f7bfYz/JDnUu9DB4SQ1mHwIUOA3wx15giiPkYTYtJl8wZ4YDbJmLHClAxHFR20MzjCvreQF3mVqz&#10;1cTDlFKQiyC7sKEBWDbWQbFPL6Wzk0aOHjD+zY6D8pgABtLIvm9A5xJ7V4SZaxlgXQL2CmQPpAVx&#10;3OEK+YK+EiwG6yxxMC9XPqddi8UKqUyz3ds/3poU3EEsRj3Bke+QJM4yWBCUCjvkuQwlMb04nzQB&#10;tYxnAUshq8A5aha23GpOmnXO3koDKMdDIESLIAPWDrCDxG3WcGOZ2qTdYGdbbEfhrooXGILHHstw&#10;LDIDd4B+vEUcO0B0zAR+0o/BNY0yITYWqXKgS8zaYfdK0d+6VU+nE0moOFNvaqnFea6Azv7N6Yrz&#10;BcoBNxQw04I9sHKJTrtprTewmZvJbEHW7KJJAl7lUMjn94PU0MeZqlvThZyLEsKZmJ3vHew9ecY2&#10;cS9ffXt6tvvhw86OyNx/AWx+/gx/evZhRwwE39mFbj443hvMBmZLymGPyNgSk856hL2ztuDmwDyS&#10;CQVWnVWeYrfT3DFFWNSYYY+IW2E1PmPiYDOToelsB5/5dLsdzzmDXj267p3vHW/vccIFJOw5keCQ&#10;AyPxxbvznum81x0MIJLbrcehHEDnPtEZanc2soibr2N17W5OLvbhdnMct+IJgfLEsew22C+lvjZP&#10;LY1MChRTT4H04JnUolFJVUEhkxZzj2yV9IsRYo69AumIZQsQrmyUQ58dACELg6cBUKqwnAAY9m0E&#10;IsJ65e1BqBZ8Hn09nMRAl47bUJPt6XqSqXXGmXrL9OTDs6c7u2cXpkbc5vKxsscf9ocrq4e312De&#10;Dw/3K6AkVF+4WHZEVDF8+zGVBqgFuAIWKbwMkLY0HRJM12rjMgt5j4dK3ucFzkBwieRYUyIGYZqz&#10;yRyCE8c9MzxepVc7ACD3cVNAIzIvJFz08bhBM9GugSmCgHNsb6I2WXdNB+c9rDv59qw96lqyuYC/&#10;cvJwc/PmM4zPw+sv33988+f/719/vHnz579+//N//vV5WYWNASZEuAEAOMHw8uTq4erq4fp66bXb&#10;6GNh2hIMImS8y67nHXrBZme+F5DaRqOOJWZmMMgpZ+vUxw2cRqiwVKZBjSAD3fAJEAOQGbS1jN1C&#10;q2kRg63AAiG/NzC/vFydbubzOf0BvEGO18Cq4vcNa19WnKEPGg8EXs79olGZ0+lhc1l8B9QR3Zan&#10;Vzd4E5y2m/v7S5rlos/FziVOjtequmw4xoo0bpN7ZRKSipvxBPJQ8JDzTErIgyBqWlzKKlWSY/sj&#10;1Iqq2oicTWTTVohC4HIyIWb7WTMSjibQW4kJpRsDhXTimfh8jFZzj0FTOKuabFQZh3Yais3NdqEc&#10;8CHCFRQ3Lihnvw90veqGJsb6g0eyUagWz4KzsyeAnrcVVNEhrOplh1v2aimV/KXVJswCJOZN+LGL&#10;cvYQD5FgeSAX+cfQg8Zgiy3CMhTuDk5VoAcamKDbXYZmGNBM9HZkpYIB+QoSmUirut2IQ5jRRZAc&#10;txoZq2VtZm7hhGN1pQSjXTIeZH3c7JhZLLmm8xJGuG5tjmHOOOKvBaBqw4RagZwJ1VU8vb25fv/m&#10;6/3tyWnYJQNrFTU6npr2twD6KRtWwevAyYkUVKCzpNrc/hJ0bjjoc6sw4sloXK/acA/cZDJ+sarM&#10;sNt1NWKwnhASKhutN1lEqUMjaxFHCCy2OF8QnU8vL+cBO/ZmKhHT3F47aFSs1onaHB7/4vLq7Wv6&#10;ba8h62+u7u+v7+/xt9vVKTsd3VZcVTAsTYetA34xTdWj1S1UFfV43utjbzmmrjPsiS2dAfBwLuDE&#10;MmJ7z8O97Yv9vbNnUEtP9nqjlqXNMk9wwpimxNgpC0ZNkeOgddhceFY6OXwCzCmRhMwsaHgYABo8&#10;NKwHuSBWdnS0dzScQDgBvpINa5RB/awUL6QTEQ5Uy1fdLCIUlM/thmFgvBCiGvaDuV/4Gpgdq+xx&#10;3HzBcjHkDsHuBt1MkBEljw7ozbzdA7lQZRaSSMJe4UxWGL73ObR4IipFmxaYlaNeQ3Z4HFqinmFB&#10;SUo2PItrdmRbbsJQ5vlCZrZ7x9nM4BXAGqocJoM22mA2jbGFzmx+uWG1tgZHRzNsMWZpM1UB6JwB&#10;f0lB89ZVNkOSongx0hNPRa30e9eiMWkyGllEwS/VjMZOczgzmiJFE5w1Yd7bM00bKSNYrPhsdJQ0&#10;OZ4Z+hBAUm93ewfHF3czK7axzNku3jBY3CIYmvtcwQprb1z2qp7ptC11HHjwS2siphieIqQDh8Gx&#10;4Nwv+j+XQ+5cvFaP6R5Y5KK70Ojune3y9eHTi0/fvj1/+uRi5+OLF88/fHv37tvOE9GI/emzJ3fb&#10;F9t32/umwaC3dTgbDi0ZWyjk8bpSDWujw+0DEQ00G2Obicxmlidy/K/NDivAcxptcDk5gASUNJnA&#10;F6yTSWcyMm0/+fD8xaunplYiF1psQrbk8BBgu7d/sX++J5zobKvNwVR7QOBDljmxa1qH4f7HkVSz&#10;rmlv/+58MMRjYlb4uA5RpWNX4SyVKmBdsD1AQI8m3LqyCvwdDNZRCBsGz7JWgPN0MJiZOXXEwtYn&#10;g36vN5iu15ZaggW0IFRWeh6B7Mz8zkVgNinVOFne7goS3IIer98fJFOPwCi4CHysvMc/AQGr9oDP&#10;k0tPhub1OFPDArX6d08utp883b047tUiTuqcMIzhfPXA1kKv3/N1y45YzKN06yAVGutORNDHRkas&#10;a/GYrOHgxVJS/ZFMCiLcUasBD2gsM26rdjd7O7hCflMdRI2tHGJxGOg8816ES9RLQiEUE+BY9BcT&#10;baHwzwzCyyBZLPH4b0fvZnvWN/WGlvGkPRquLWOr6oLevn37/u3bz2+uLm+vrl9//vz5p7/+/v7j&#10;H9///A6Afju3g3vCPCi44rw7CCh/+/lnvr68Pym76MOuOklochCfDvoO2Rofd4j7AwNl9i4ln6jR&#10;of5JpTNRYjMQIQFbqwAEIEyF44ljyfGEwIdjasSmy/kgo8z+cJltJHC8Ac6rkyUxpzKfL08r88oG&#10;qhlGAhwe/7lcsWnyyQpml9O9QGOJ4mJwGkC9cvpwhe/CtxGd+QWGmCEhmCibkunOtvIEdMZi5JnO&#10;qDXMmY2TAWQOydZwf3k5DhSle5BxOjdwlXmvEQUqJQ29jTMBO1OrQ1HibHC+TzUHJargnnGM9Ryo&#10;TdDrYl96Zx7KFIxJSomCUqyg3RWCEc1X7dh9sgEmChhl7sNjRyw3I+OGpuNJaniYDBOz7An7IFdQ&#10;We/L+kefmy1FGV4uLopgikxrLJZDnqqeUjwcJMk9w8znPJt9QTVDgUHv4gFBgTC2AAMGWgSiBfJr&#10;k3WbGlPFM8mwdAjqFJ8Kta0kOAVIKSSAto1aw8K459rSqNfZfpeowcTuRmvUPd/bOx9YsDTsDApb&#10;NgHsAKYare60M4ZwApLVGzXFEd6sbu5BZtkXxK1REyU70/7dswsw6zTDA163y4OL1mVRN1/FTvcB&#10;/5x2GVeelkCM87C/eD5CaEZYuMtgAw561YY/O132nEaXj3/B8bYOdoDjqJzNvLRY3YYN5thFo6kI&#10;Q06akq1barI9UC6trq5YQXVz//rtNcQyX7cn4nV5uro5xe7J4VNB4cDaQaCdzoi11Z4AaeJ5CB4o&#10;d+YnauyEIXwSkPAgbeP2lNP+z++O7zgO8dmznX0T7pLpSRYIZh6QdH2M1aFpBUbERQUAdhCwCNfI&#10;u2Whm3BoAK+xyx7Bf2zpmsydJqfhx2OxbJxufQaRlExNduB45gwHO+nR+sBUuD3BQDXvcAUANiKz&#10;0YWdwX+hc1K4pIKeMgfegGMAlbFj+KNA5wB2EdMsOcaALqvlooQjhlWVrLW0osK8DKfd7kTS7HlN&#10;EiOMQLXYLuvhcjPfLMreUMDIts/PTI16EwjKqQtsvACVJGWYKYgv0U5DJdMatvuH5/3hJBlj3GjS&#10;bsE8AnPj6Tr7Yv/3lY2CfUnZbMZaIzpnpHQTpjmabIA/Yi/LTBhjPWScMY50cjLtHXVbNdXu3yxL&#10;HkOOZZKZerPFTsdty6iHZ/Lsw3EPm1nCLtYM1iD6Q9g5Za8fdC7sMXS7rdYetukXqDUnSVWvBvwb&#10;sJQSyEw5XJnTSUd/TD5rHdcK7NO0mdujrT6nleH18dWvL168+Pj07Hjn24sXH3afA6p3RJ/X/Yvd&#10;s/3j44PDw6MZSG1f5EjF7TjVPnccBGw9HbLltZm9vTvsdGqhR56NStgfNxLH2QQYNzvWepN1aizR&#10;hVBgwL7dPbw7Aw94+dvzA0uq6isx+7E2Pdzb29o73jsUjUCYom063AI273Oq84wF0BwWBThighJw&#10;ddg9Mpl63WG7hY9ogO2m2ZYIFo1mlpMd8nmG5pUknjmeETvxTMcpcByWfKRZ4dQ2g5QzExk3Jwqq&#10;D03m9siSSbBcCc+7xiw++oIZEtVZ9QHywTZkDncQq8B8COBoHuc7B5sJA8zY5qN6ccBEBn2OQq1t&#10;NoMHWIbTae9g++ziePfp2fbdIKN7QgEGOUvAutdvvr79+h4QzSIjtsYKBQJuQ2HbAkAZbDGPLc4c&#10;zA39LjiCsUSdXh5mKYJeTwosxXWANjFhk5OLqq5yyTQeNxIcdZvVXOC9oriXGTDugBfCCvaZ5bIe&#10;jlj0+AL4u+0xvC5X6UbFp8kqx7jAmHYH7UYNWwsnQ7KFLtno//OXN+/fv35gUO3q/j2A9/tff/1O&#10;fP79yypkxBm3gX7WsdlKlduvP/3917/+53/+9efn21LIbVPjBcOJ67Wx6ZaDudyk+0YOH26DsgOo&#10;02CzZIeNppl8yiwkqPEY0+wNNnZRIir7DcTiIsEHTIBPSVcMjhzCki42TD1bLuYs3loW5+xLVhJp&#10;PURbKGYIZ1BzgPP126vb26u315dLToISyfPLyxOB2cvLh5sVkBw6++rhtLJZhIPM5OH1xLPczY3O&#10;sDdrkB3EC1qebUedfAx4RizeBZDJOacLp9MDZGAWtQuoRxZC3zC4RZq2CMchmbQ2ErTIALM4fZC6&#10;XY8lG7V0Nl7QYQ8pWUJMTtHVtJVPlEVIdoeHqfrQxw5mo9ggdALMB8P38vXYJA3amRYf7AcLKCXk&#10;HNv/5Blh1fMub8hXmocczD+H/imXQTTLovocHxXJ1tN2VtAzF4jeyRxL3sSWSKmw9Bx6CNqayrCp&#10;tU0EGFnwJkfisIspJgTUa/S7MhQKO5cGpCag7RJshcxme+3OeIKFg0zCrgbnKCjxBLTv3t3x7na3&#10;EYdhTDKMIQQRe/R1RoyLJoEpjWbLwi44ixUf0uUiXPYC2CRrC6bg4t1Od93KKKLjjQdLgHWic184&#10;Fph6qOtQ9Dg9cd1V1cFboGTzdtZUgsRw7piWC1bKQXb1vVwuTm/evv96/XBThvZzc3xHCVKISZwh&#10;IF2mUU8oekTDto3gw8fpXLAcPr25PGVN1WuiM3AZZ+Ph+vbk4eH2tLK8ujoturVsjGXKXh9DXrZ8&#10;JDpZd4jOzNltRlWwHKwykDXBjRHNikKyMfQZ7SBH2x88ef7t2cV5t21lJyLcKu7PlosDp2B9x3Wm&#10;gEmgS/GYIqdimialwZXAXehaomzMWEUpbDqlxGCDR9MJ4TARLzChjx4hiCq5EE1GaG50Pe9hBiN2&#10;jwHRbw8G8zkXq8IdASoPBqFYdu/EOnuCjDpzgnbAwb1iwACBjeIF7VxmJwA/WxxswI031Ilg0H6H&#10;dV1XHQ45MWkz0WosRXT5se8fzoBjfnJzcjovVuYwaFWtZtq+G6YlyC+o4TEgBJxE1NM32HdrUmeG&#10;PVQywHvUOzzsmS01VZNTycnakkyOG9F0os60f4aiWcMgp0ljKBVZFE3/DwS0BDhIqyn2EFbTCVAV&#10;OcWoQJTjCRrNRjSuOSuXp8BQu8aijMx42Dvsd/uHe8dPnr14tt9fd8ZgmoxFucDQuUi+8Hx5e1s2&#10;ZDmfS3RGbQBgpjEZSzmsCENrC79/PveXIAxgqi4XZZfSMbeTOgjh6rRkG5tNx08/PP/26dOLX3+F&#10;eH56vL+98/HbR6jmD093nu4eb+/vnYtJEHtHXfN0TbXKBnAJDZ9cDhgxSOdZT9TuHvZma8tk0h6c&#10;HwJPzw/BXqy1rIJNksVmyUyIqGPKg0Zz3KAPzzoe3jHB4VfOK33SVsDSmJtSaMwO7jjuEoL5DvC8&#10;dc7RcAcU01z04Wg0YkB+3GHImV9pA24B0+x33gGPajDpDpbfBbZGrwzTF7FDbLjUWqwQy9AJ2akp&#10;nD3GMGY6m6g1JutW0jo7PDT1+oOj8/Pzu73BGuicXE9x1eCjUozNcxxMwYEKYVhIhpViBjWbOZeZ&#10;r+gm334Ev7yTBfy+MjOF6GUNebXoZDibTjpQ7Yd3xxeibe7Oxd3WLGPz+jxB8Kc5kOKezXnfXp2c&#10;LHzekL9ULAecbk81UhuzbwiMH+0shDN+5WxsQEU9CRacgBWjl6pTl6lGSXYfX+C1bv8c6IwjTx1b&#10;ZZOJHFOwHKzNpn8b/2FiB2g8A0WhAERhXoN0pcUCG7DhkyIFoUrGoBedOksMoymbp3j6ACLx5gsH&#10;auGKV8vl5dXrz1++fP/7z5++//n37z/fL4O2uCjdUZS8l4Um11/+/s9ff//rP//z98/3q1LwcUws&#10;YIwJ2oZdL7DRNAh3FULExna9tlweK5qj9RRJ3ExD4mCDVCId06uAOebL4SMYycQxZRYyxx4APOzl&#10;zeWS/VVWpTKY92IDOcOs2SvYTViG00sIag5q4RS129UJvnqLRb+5//z+5vbmBHoMN3R6eftwzXwj&#10;gPb9w8P1/f3t6cmlj869Kj5IVqV6s5nE1sHmSDTrBSwYJD8oQ97FrGzKLtZsYKeoquyAanZ7Q0E3&#10;GzY4qjnQEJsch8AEGrMsrM4YJ94vAzofg3bA/lUVGCqgM/4NipyNTw3IFfFU9XgCepuFBm6XsJJe&#10;iFuYQ4hXpul5gyF2K6W2oezhi94QLCNxtaBqbCZCkBVNK5gexxojkdLInPaynxEh5qgYUr2WNThS&#10;g/laMNQitY+4IfzWLKSC9o+lo/WozKQpN6f3QnUQ+BQ1wUhmo1ljbBufLLPHRqOO3Rq1TqzCLIJI&#10;N6wZlZVWfNr09KeSI9Pd/tb53eGwnuI44iTpNteAXeKtsNppfKk5hgUeNSWbJzwHTq4WYV/Y79JS&#10;mc4Uh3d/d3swmmTZ/Q2wAX6LGwCXSmXjWHYuk25wzhL4rQEsyhGW8ek2m6HHVTyxiM0VPr1dnUL7&#10;vv/85uvX9xy6/v7enwPaex6dYmEOVXNohVS0LjqsEPZtah2XVPAEQ5tbnIbT1Qm2D0Q02MMD9P31&#10;A5M9T24gBkseLRZTYRjAv33unM2Ri9UtHWujGU2l6602W5AKxiBSkLG9yYEEB+z22Y1563zrbvf5&#10;R6Cz2ULP9KimOTxsnWsoUStTggEyTPkG12EJXUETKeA8wiwjyNQ4qZ89MDizNB5lFJQVfyyNwALZ&#10;AwFnTtaxXErEyPM0AWhYZS+yAbGiHCiA3c1pz14fh8uQkAG5HR7IAlbZe0LgoGIyVZWj0BmlBj3y&#10;QlYXi+Uw1OKiNKdDt1Lyez1eRzqp5r1eRyRRs5KtJeM2PQpwxi5Jx3PeObC86Afou6qRdHvroNuE&#10;2CUIs18vNlZBZQpQg3EBulOaInA8sZhNHJK0bkqFWDRp7UySySZ+ABsnKkUhytk/Cg+bi5Sw4o3w&#10;B55E6HBmI0gxLBdWg73i2eKFDRGZhMbws2a4wmLeXpUdALMs6WH7DdMeFO2rD+cjCNJ0LMuIKYxw&#10;FScqEPJDGVz6YKo0LZVgmxQcl2aDnkdaotvLeXFRAVEJelh/u6z48vW1JWqE5qvblV+2HN1tHz/Z&#10;fXKG18XFnWk2Gtw9ZfUU0OPs+G4PTI0b4vywC+TtCAc/4LmVZEuycjAPvtaeYtPsbW+z3+UAynZ2&#10;BJ27h/+fD9pYmFiKI67HjUaH2NlkOtgYRMQ6gdAe9Y6fQTizE8qLD0dWFZLO6XDlktOt/YP9s4t9&#10;IP4hP56/s9LqqEeF3B5OLRBwzY65L3zQ5hH0KMdVTUdryPbHZD32LHMx34UxYYemMncPlD0mg523&#10;W5ZJLRZjOzco5zQTB1prS71hNh3gdk2c57V30KVnu76eDtucC4LjZBDDgvQsGnaQ8Qi0c0RkinD8&#10;GlljwGHLsx41IutuxmdEr2k7zHnAEYl2RpxiNuyZTAeiLx+OF6iPaR3VAz6YU0a0wkWybrAo6BaP&#10;iDpDyLCdI/0xMkw/BCaHbjHDCwJXxI8SGYbH0tAV3Jm1gh0nCRaadplHg1PlwyY2uUzFU4rhLZY9&#10;OVVKsAKUMhwSDmeHaR1efxhnRYzo8YD1Qtmx8tdgXZMhi8hEotEarZtgl/G4ap8Dua6/fvn85suP&#10;33/6/PrhBIpzcwIp/cf333/8+c+//vrp7WoeiND/L0NDOmDOVlevf/7rX39+//73f/7+8f3Dpszr&#10;y9udjpzNnlNkm5pQwD9yOfAG0VjbVc1VA07YfAo3kAThZFeYK5xKcEYTYI7dAUStbVaFfTcM8HwC&#10;thLJBxe3K9H8rFQOwxhcsm8gmxNBwpws2Xfl9hRCmPUu7+9vru8vmbkNdvHl/RX0883bL28YMby+&#10;f8tOydfQTm/v71+/vZxXilUd/AesA6e33p5OrWxACEpkyz3OpQR82g0XCz4dYDY2XCxTgNWUPQSr&#10;zi8LpzeTpgxNjdayjMFaOauGlRbgVzXSwOzEkmRDBOYFJRucJQaRQPFLguaEHoa8SWVqEAGay6mx&#10;p9Oji9HGP9LHKAZkOMVzZVkhzCteVZuM1dPxycy9c9hlmUqSG0WgOw4emabPF64s6LrnvRi1TlS4&#10;N2CCyY2gh+OaeA4qrFmCDTxjUowjZNI2uj3BtOgLVJjvKsfr1mg02RjXpQIeHrtlZDh8oAaYmVij&#10;YCXglECKDGdD8u11/NLkbKN7cHcwMM+GlnoayjRjpRyCsiuorFjFNsRWp6e7M52OE4o96POGTxfh&#10;ULA4D4B+rwe9I1Z39IZWhf2gofXZ4gL0IifH6Mizu1xs0xNwRVRwAnqHyHNlNvuxuwxJYnaiEb5+&#10;e/8WVPPNlz9//+kPQDPw+dqHh+bAyYI9Idf04Qd0psRl6dIHLTPk5LQ7SmOxS0SgYmkB4Xf7WFT1&#10;9evX12/f3t/ecroN0NkWT8UVWwBy0u+1592QjuMxFGGDKmENg4SrIJOCMGQKHWCAyo5uVLZEhHE6&#10;3nn27OkxhyVZ1utJ3CuKEbwee0oM806I5IxCoaAzeIKXptZqnKuXyTwuJ/iONZnNJrIF0WwCuy4a&#10;jVEkplUbk/dBQ3TF7nHmie0O9v/CfuYhpGurCtjhdHTOE3n0zJC4aYbTjvUhcgdYtUJoEq5w2l8w&#10;xlA5FArjMG5OoZo5gZNlaAHGGOQ8U7mrchxYN5lY05pWB13IJqCkFLAvf0iMDajqUmew1Z9kYhwh&#10;joMCQctUUDA+dtRs1pLYauwT3bFYWm3z0QxSfNTJAMoZLCKhmzBLLAF8fCygyzMfIqamG42axMxL&#10;HRIEBIYgzMNNk5oATCcnFqab1RMwM+wv6mCVISdD5I18Die4uR6cHxz1trZ3nn+76DZiwlTGIkbO&#10;HgzSTwl03tyebMpYUL5E3QSrl7RgiW2Tl1dXSwaRAo58zu4OlZarRSBltUrVMod/hBSg89bhwd4h&#10;UW46a9eyscn57jdCx9n23nl/YDL1TGxqOWwm0ri1tMSuZG0r0MLl87kVnLVpv2c62L64ADwDRlmP&#10;zJnI+Mt5f91ej+m0a6xnQ5HkhtVP1MfQvQ3Y+va6v3f2/OUPP/zwy8sXLz6e9cZs8uSCUTBv7W+f&#10;fXh6dnfYHxzuHRzs7W1xCNVRf9A1j9qt6czSmFg67UFvgJfo98kXBPQQonoswvyJOKcPwv7TyVCN&#10;R62d9XSK644U0gKdG5kaLiYWi1pBsDITqOnGeNTb47DIczKCw9m6bWmAekxHE0iZVFx2MHUqDNaU&#10;swfCQWCWqigaKBK4NLt0AaS9docbfFNRNW8ZRoBBLAcz71xKvS1ahs9Ifu8unn588e7dp+cfnj3p&#10;jyXdg+9g+zfoIh+OKzQsk3mC5RLYJRS5EbV0mrW0Kss29qdiSjH9SdAoQCWJLS+wibiqExyzQp69&#10;8hjhgZpnmm85XPaZwEqiWRW82Fd2s4ZH0XKQWnnYF7xb3h0E1/WEykGGz4ExYkwTY7qwbbRaWjwW&#10;Y/KZddyy1OhMUrQAzMz7N8Cstz///vufMGBfr0/YZAD49hP+/tMfb+5v5x5dyohqV6C5f3Py8PrN&#10;Hz8BnL///q+/vn++Pg1z1CJnAsIIPWoESKzH2TRMCiXvDoCjAhscBttx0HjTzFNQgwV5vJ6qKPtm&#10;nIxNfVjsw1ZkKcjpCEj3imlct8s5wFl4P9k78Prm5ORktbp9eHt/eSlM8JsvHJHPolkOLHj/+ur6&#10;61fYUdzeexjU17Cq9/dvv15fAgA8dpZDO7y+kCfPNpbxpBVWJJst5AI+ZnHjJDLWi0UHPIKbVZm+&#10;DCij2mQ+GPgE7ipA3wrXFZhNU8p5MxZmsjxWbtNLkx53mMhML2StycE7mRgeGdRZDrdYBYcCmNqi&#10;4xrgCkqCzbTA0TkAkB0/cYA4mAHYisfJylNnFRqGl2Nocs6hK7mq6PFaZQ0R88dgeDl9CHaUrM7j&#10;LcN2+tmaJBSqZsZpJcfUsyr2iS4SpxhUYfQyTjOUiieS2Zh1nFFZdiXGlbI9VERmmzeYtCiT3LDz&#10;dC3G8CnzTdKsUk+mYVZrlMJACPC/nF6IUbYWsnXLrNfvTkdtti9utCaNTnvdqkfrSY5b4dpAS+NL&#10;YOHD0Tgh2g6VK0yuD3M+cXNgMrea1sbIZE5qXHJHBIaXk3/ddk1hqgJJCCwr2AIQmYoXEpqhB0eA&#10;3ZGZqBvR7eErbOw/v//45vOff3//48uXLz//8eYqGJFtECSsmscn+qqyPZTDvTTGjYySg0q3qcm2&#10;eZjBcpUrUELe0vKSnfCon6+uX4PgXV+d3Lx/jy24COWxbxXdxUTdkNMRcOdSjXrCahmzcMzSSEC1&#10;5g1m3tEJwbkBWRqqRts86B1u7e1v3zHwvLPXbU0sFkszoQd9MD4h3GMhxjISIH8B9yoXdO5TDXQJ&#10;QiSd4FSlOmRIuxGNZZOccJOIMUFJZMSmQQLimWgc4jDkxsPWFLph3FWNPV0cbJxHN1secOoIhRwk&#10;gQHR0gJShQEV0BOwQ5udbV/ACl0eD6kRo3GgfaxDK5dhPBkyWiyWl6dzvoQEJWWsUvPoMmQwQLRZ&#10;t7bWzSRkE5tbsW4b71DNa2xOc2RuJFJp0QssKio40hl6YXFXrJgC/jaszdZ6vW6Phq1xhyV4zIgA&#10;GsPCA/kBz1DCURwm1kblmIPBWdIgQ8BN1qjSIcSaAtaAMG+MnGiMJZ7g3fFtOSgxSOFKMACz7IIt&#10;1oAe667p3HQILXl8MBsn4nGR/KLldRsMF24dIosiYe4DvyikuOlhMtgHjPN1V5XKye3C52QrVnZz&#10;YRVW0a2k02o1WNqcVoI6LtsCMQpUa2aiSSmS06Pmu52ds+2t2QiIMuv3sSWOusMO2BeUkG5T03Vr&#10;RoqzTZErl8J6tqd0MG/tXxxT3HI6xeCcOrd/NBgOzWus2dhi7otemB06tKlTWfQ1AlgdsM6aLU9e&#10;vfj2dH9aU4Foebk5O4SgP95ms2uo8gvOiNrf3js0mQaitfZ0OhzOuuYZPqp/frB33hM9t6FNR+vh&#10;cM0UvnGnnmUTGLzoxIjI2eZoMFu3mlklVsMhWrdp3OgzxOllRxQYxxo7Vt7RUXC4JxLAAeLrbnfd&#10;abJ/iub0sqtcpezWNXtw7o3g3GAr+5hxx9GxHHcUxGYEithy4JdQEdDWMAcBryefbs8GM1xgt3+4&#10;dbC9+/TDx0/Pnz798O3poB5hb7Ew08dgIsk1q/Q3u4K+UHGzmZfxULPJTLQWLTDbjLpW1+34kBzb&#10;zxdiWaal4MEAO5tY52QEDxnoDBtbKvkDriCnNoZMIzZ1KOTcZZ8nBzsPCwq7DGC0s11DzikEM5M6&#10;mMPtwGFj+NyIKIY9IhrqiB3LrOJmQ5KNvKblgjf09319eHj7419/s8D5j89vLzeVzeX1+z/+/POn&#10;z/fQ0j6bVOeIFKoLI7S5evv+y8+fv/zx009//vX39zdXq7mXvWIcMEIxsNu6Na2oMch7YIzdxQ5f&#10;kJqcAixgzgiE3HaGCx0GCDod8QHQGXyrXIhQ+xS0PCwx4VlLxQpZa9bJnb66ZDOixYIjTC/xZwC0&#10;aPNyyxFgN7eE4DcQSOzq9Pb9mzfAY2jlt/jPw+31V1zs1/v7r6+vby4vLyteewTaAjbMHiyyK2kA&#10;Vj7HhHSVTCFULJVdHOLoL4dwZbh4GCiXI8dGNfQ+2AEiYvICrtxN5wudzAqMRDwrSbFop8W0Pnp9&#10;ozUWHSabbEHE3k4J2IY2tmqa9S0G5KVhs7M2MBh0ShNro7VmIMeaUDnxzSkUOX25YrAkXToh9kd2&#10;2e2egFO4XbBKuprDcw/5AxCNgADDqELsO4HegPNAMOBwuH1CO7MasOyScIqosEXrCdETmyJYjcjs&#10;mgL1nE1l6lLM2pAigjS4AM6c84i7k+nFSyTHTUr8glJI0jaCg6nxRBp7FncNId3k6CDQjhxn+WSx&#10;mpAqOMEtS8sy7oAvr3FQh5ybH8XWZpMnkUrKLhrTdQuHOY2Hb4eQBY0NhUL+oNwY9CYJfET73By1&#10;BQIuj1NN1iTmCIZcDKFyUB14CFOZma2OzV2ANo0zfRZWN0CIiMcjDv/l1duf/vXnz2/e/PT9j59/&#10;/vmPP77cn7pxKDgzqcL2ceFqRHGUbbV6HRaiFcMjpjuj2R5ZobDcnEfC+dmnJ8zYvrq5vcGuev1w&#10;e3LzlaPnNmEXE9Go6j2+EHDOY1frmVim04SEwG8JnTl40NeQv3gpmsb+XlIdqmTQP98/e7IPG/Jh&#10;1zTqAJ0n9AxzNmMALFZR9XzVUGSbLms2jSkY+BymdeIMpmHugGOWUTup5vQExGcyk6iJaqM6zij2&#10;kJbIxJVINRSwG7rCubBlfzBPRsq+p9y+9MI4wClcwExXqOiDgsQTB2umy5sNUg0mKT4y62oeu4D5&#10;JPTmlCthVihWRJfi04cTUOYiwLrky7PoV/N4DBvYCHOAmq0hNJZFFLonohkJy4k3z7FQbnDUbdcl&#10;oHMmncZWSLPPthXctc68Qci9sUBnMZsJCg1gbY2KMo64btgKrNPDFxvjOkf7QD3bxDRSvBH7fmhi&#10;rhAOJGEal4HvAe1NgE8yL3tNp8Y4qVZ94dJ8cbL0ekQj4IArpyaAzj0TM5b3jkZNbHXWtsXjNrtN&#10;MxwgxZz9vVie3JzOi6GqnG602p1aXGUAAWByeloqLk/nHrmAM+adV+bLy1UlSO+flneXi0W/11AL&#10;SjZZh1HICHkGXaZ2evvHd6ZhLW1lZBfqFGS2U0/EVNlm93hgp9iVib7HvJzNMFzwONLh7Gz/vD+b&#10;DqditsrhYNYfzGZdiub2ECoXopfe4zYQdLaegCSOukeH+x9fvvz1xYtXr169+Phs93CdjKlqKtoW&#10;XS4hxA8gZbcvdnfOLiDN2Wp2MIJS75v5o+cmSOmB6e5i95gfy9ewTYlqnk3b6+EkWoiAMuL52vS4&#10;aijW9bQNAxhT0uPpYIYNwLR9a6LA/u02ppcmEg2zaev8CL8O7y7uHhueDA77zClln0x/GAuKDeVU&#10;VJu77MCB4STPymYObAWl8nm8MAGcQFFlTpjbIGmVGZl25gtNCIIZh8MTnY93d4DPu2dPnn760I0a&#10;gQBLAPEWPNP0E3GgHqcD+xeLUsgFFhvHkiQUeyDodgOsI2zISysJdgy+B1Hy30pZq7WRsMEqA53d&#10;HtD7cBBbgB53E7PlEqru9DrZoRsaiknREJvMMgNSO6D9ILP85QD9rkYEpJ2dQrWqi6FTxn0haiQw&#10;mJoUsbvZ18uzvAZuvYam+C4ahEE8f33z/v76+v7t558/v71aLYohp5KAtoxih0tyPuCvXD5AQHx9&#10;/fXzj7//9P5htVr6HCAyrHCVkhmYXYZa2VcPGORgE1AI0BAoBoi84OwcACJrBBTwyiJQkCkKzENm&#10;CjO2M7giiJEux2JKtllTHH6mQDIle7HYnArpfHspWkJcPUAN//95eg/uNtIkWRT0AAree1vw3gN0&#10;8CAcndStnhZAAiAl0cjQiGSv2DPTs7Pq3e69+86579w//CKKcx/OtEYWKFR9X0ZEfpmR55eLMwia&#10;GxbunNwigELeQDNLDOL85OT66eLh4ukacXU6sCCYB/Ps4mETlxa7jUdmNp0aOpIkx+ToJ9l7pLMa&#10;IRLo8gn5ioWA/2ebp6Q7wTckdcosPR4x6eLL/K0IQmSeY2oK4D50qikE8qVqGXqxnRc87lBHweE2&#10;hTZ+5RQ97mw2rmFrld5kVWH1llj4DA5ZCvvUMXckyJwIV6AOCA2GZtLlrBI68xQAn0s8FqGF41F7&#10;klM4uQSkeMozfMCzyWzTaaWVYwGro0lM0IXlAq5oANPgsTN4XZyl6HTZEgS6EgqhCESy4ETc0IF4&#10;MHEeZ+KblaCs32kX/ZQkoI95hP6EW+0OhyFOvD4XFBzHBEXpDRlPuDlREfGwWC0rOhxeWqx0a7tH&#10;S0eyRqtaxLesMtGF+wUxgG0OaU1pFPFIPcyLiUWv1Rr1iUBb6RNFYbYjmwlZo1YdTxTKFWUcAD5I&#10;50SGN3sa2yzLAm03PSlYX8sB124174WIR+IKeAyO+dn147sHMNAPHyicsaTnVrVbDUwC0LNT3h5V&#10;QX6pBL+yt7XRcMW1QGunL1/FcytBtYNZ2jM0zR9dSyULL+vq9uT06ZKDE7GtqeBppMtp4cA1XyHg&#10;9RcC4NgFNg1yJBCosQrLxJ1IxMk/OXlHMWNue3N5c/N4ZfW4/uKGUQhmJZsuKx5SIoGnxWMi6VAK&#10;bErkwOhgkHWJ0aAQovlZWxkEXHnDPE7FWmMxfFjqLXK6Qy5wlZc5+OCdqhxYJvddNIY1jHVCHcv0&#10;D5P72qxO8qykdsYPiCJgfyxmwN/lWQLWW45+5sBzq4k++5nhsA/C4jBbOKxzOEzaHdAPWV9AGQhm&#10;NQiTcdBfdhR2yq1mq9xmYZif2ZJEPJZVuyNA551m2w+hILBFIxgJF7BZlFj+pUARbI74rADN5fRE&#10;zmaiTMatREzxYLlGAkVwkDw2TNgfwpoF1Dl5cqByYiUwxIHmqxB9pMY6D9gjyKVAp2CwxFqryAcj&#10;SONB8eo7cLdZcGlU45m0GtJo5qOdbqeAf0ZbR3ae4J4gYLMuM92HOhgzURDzKivNSlgdi2o5KSkz&#10;H6SSmUHf6g46s3hvjobLJHVYpnG1tM3t1hgu0xMRIj6f4Bd8IrazPV6qLS1v1kpetzfcbtUBgr1W&#10;NRBUqSm+OWEXGAJ+BLKsFSOs4GXyqSLfPj7e2K7XQHdnzR1eL4dVSKOkOIF5B0jdbSna5cZOfWe3&#10;BqTu1naW1j5++eGHH6ic75+/fr1f32hUcH97OyzSPjpieeLWxtXy+ury1d6Lf2gN4N+AVG7IaF4l&#10;nYhfreBzG81yBYwaWh2amgXk8koxFAwgpgo0i9bo1SHas3kS8Xio061Bf7ObMlAMAWiTDmMWWxU7&#10;bdZjw//W9g6+/1ZdLkd42NpRFFx+wZ0zIyQ7gL9ikE7mYiISVMVjxrSFIy/A3KVRwbRkM9n0OSOI&#10;LA8mclQkOTGi7G4fbdcbNM1lE/fx+trK8t7h4frBSktwIt5nktAqNqm+28hjMfbPvHhB0J/cieUF&#10;QoQFjDimidFIQqMRyfI4DcjrCr8UdWKx+n1ZZpHMBj10nCMJbMMyMuhlUv7LI2p0WQBvVCPVZALW&#10;eNzHRHHUaOFfTIPGI1hIKTVWuIKpQa+y8JUuoMGg3+Vjai9t0se05uHt7dnT919++R3K+f27b483&#10;j7/8CQV9DkF6Oh0k06acGAwXgc6QF4Izprem52enrI05PX9493g5mg/naR2jjgoENiyo6GzsETk5&#10;QYzG9Pa0tPrN/fnAGsW3ZXcGNjuICbszzHN8gM0EMiMdjfNwNx6TDqoh9H0+t7dYcqn0NnuayY5B&#10;pt8f0Pl4MaKWPuNp8iU08snJ7SUJxe1ofHYL4D65vjy9Pn/49uHmdroAep8uRsOMI23F93BhSTZ6&#10;bU5gUmsBxpnBvG/WUckbWbs3nqTopKQz6qI5K6tYs1ktE1/EYh1ik549ozRnYHUSQ3KMfILdApxu&#10;RyfcarlTkIpiFO0i+CtHu3RnpZAnESopKt1uByK5E8CjTkBExEzQtDGjKZZgD5lPUHZA7tsubzAA&#10;HHTH2c4HjcPzAJ0+q4Yqpg7DymFumqQOOkeM2xwmKnspWcnmaeIzyxuxAiQTHwv4ot1o0gX9bra9&#10;gXHycFaqI6O8xPJhxSqP6FhVAnLl1OvxrbUaNaIbM4ZSLROHwHU6eXAQ+pSGBCcrNlT5PHDbG3Tl&#10;PfTadnLmJavkck6oaUTBDmtSOMSA7RzYJBv1JutQ5c1qmCeC4XalCW1EF+V2IQ/WHHOMzp9OkjoO&#10;WPFiKzhFX2djeacaieqziUi+1ahV3Xpzf+jQOoPAcjBhG1vGY/GEwLJgtqXx6MaT8EY4BdOfL3n1&#10;afY23lzfnl/cgE5eYJlM7eqEJ2vQaow2PPJk0gRuRsgMtXc2l3cDcb3WrYqJdPba2ZWDcaex9uhQ&#10;Nz69PTu5Pr+5AM5fnIO93o7m0F8MGSYDvrVGR5PHuDNSCERCYe4WIIqQD3idmpcqPnJ8gKzTSRJb&#10;7Mx6O+D3V8uHKytXvTL2tUKhDMbMSYR2M/alyq3R5XClbOR7OT4hkfL6VFno+ajkgEYzaJZEsa4Q&#10;4IO7WGB9Fa3OPRIExNhvwGMXr4j7BFocFdVYKOTHOQA0IhKXlxZrnUcZ2H5gF8BlmiRBj/rUIMm4&#10;pxDbiGUEcxbRAdXm43E/Nc/YrHYHR3yNUohQZkMsEYBuULP5Kg5ipCzm8+0Z84zA2BJrqUHaIeoT&#10;EVe+2miUCzzXRfR1v0yjyIfzkj1NCRtHUS4qZ802x/WXIJA5ziLPvA39s0MuDufzB12lPPMvTOEA&#10;htVxN6dbYEdiI2A3RD0+FTgWVngQipp5BK8Lu6tZb7LBKO+BZgLL4KDdvpl2CiZr3F9oNyG4oJy3&#10;e5UqJx56EL64s7TaGLCUuTSTY0jHBUc6bfCAK3YioJGQTQxMKXo1p0xOj1PD4aS0hjKJPOFTeZxa&#10;o8GgUzM9R/cYyOBASNSakqmYsrmztdQMuKPxhKtaAzjPqgWvOmdMjvkxSWpFcypptjisUYiKKicj&#10;dMpd2d7ykmyXwylmXQmEqHWlMrEa5G6jVoOMnpWbMhZ57QBla9tbh19+/u1HTo9++7x/8BXwvLZ3&#10;1Ottb2wc7dSlw+wNqRzscGUDUvroaAu/XWuCP7IhWbYtO8Iy3dpdOj6+WtppKsoz1oZBoMorrUa9&#10;Ia8owbPLpYiap4KGLB09QP90miBYOe27QXXyRSFrdWQ469nH592Bngc6y+p08txlofzVVl2RF3x0&#10;iIFeMhk17nCppAxzHg9VBd7a3uctoc9LOjWfzJOppIndBVZWAPH01x7zFpu7nG+5i7tThxrYWl7B&#10;99xkh/mewuvWpDMDi84AJqrJGux2K+dcAqs5mjim1hj0GhV4AKtKgQY0ggKXjeZyUBt8bj5fxIUo&#10;CekZzhfyERUkpNSzrOVwmeHYYbUCw2QIeAEBoglRkOAH9eOjBwNXIm2sADksvAC8aa2Glx4qxCrI&#10;CR5yYztaEebpnaPWm3l2lEnnojFjanR+8fDuO221gdB//vHHn3/+8ef3h+vbk7Ohg+dJ3gC7Wqnv&#10;QiAGptTZ5dP57e35OZXEw/WYPm5uRAXJRiQR5TEsonccoYq9BkkpR5yeDzM2FpFTg7IimP1WMZ09&#10;lckkQSh0FP/c2LSAphcRdhpVaTCgVIa9NCLXmswSS0ml+uOTBd17preXt6yhPceLZ8uXp6PJ7RMC&#10;MfPb5xeIoIsFFPNkmDIbNSK4T7taKrVLpaoiDOCBetTYkv3haGg3Yq8ymzIAAzbbzFBDhDoNLUSj&#10;LMngPFwTQiaHhOn0iGQkbBAYaoQBqeaZCMa2I5agIqS0IZNnPEzhOmZyT+kSBH9eIa/JoQiAV9AB&#10;KuxIEGibNqq35qQ+Hvq/sQS0wBF1LibsSKYAyKBxtFzjoSBL/4DPOTIZBFFQmCzeAiQQgZeH+BoI&#10;JJ1eZ2B8sNKgzsLJmuz71oYQBBi78G6kdOBSHD4iWUFKMxf4ohSBrGTCHtfjxF+AWBZCPk/oZbZs&#10;hV2kXjY0I/Brs4mwn7Vkfr9XQ+vkhIYElB/hDhc7yoJihh/CEa9QmDWOlldWlrcbsiWpkXLWpvwp&#10;VEuFDuBZgVjY7gCkXdrB5c3pxGKMqUB1igV/QX51d1jvROK5bMLf2cEG9kZ1JrMp5uaoSD39MvRk&#10;UGp3XGcw2CyOtAZ8QwV15qIZh9/lFfWO+fT6/GREX6Dp9ORkNLfoRV9QrdexEtae7KfsOTXobdyT&#10;n9WPZE2BNeBxncZTqm8cr2zOvLq03QaRbk+Nz84mIH5PWFs3F0+L6WgqjaG7vVxg2UAmOZkYdnto&#10;ayzZ7SiqeSi8KjSih7PpWbZJPu7GY+DXU3aaPERc2jheP15qdjqKVqucd+scL62yNp0a7EyrDnIq&#10;WogH1kBnp5O16mABELw6kbsNbx2LeoF7UuMtvbcCQOaQH3tRCIo6Lcg/+UrEC+ZM9116+UoF+VpW&#10;cGIhUUPr9EbsLSMQWeLN0SzCCBaXMyhCbGt4ss8MoB0qIw0EGrBNcYBv7tBo7Knh2e3tImNOQxIY&#10;c4g+BqsO8O70eaExAqX63vrxLhtzZlDFYapnb7jYrlZnDTlnc4A2JEAAOW8PQZiGzOyibVeb8nJn&#10;1uqwGb7ElgCI5AJbICJBYGy1w5ZYT4RT1Ng9wORgPKt2sqwXL4oinVYDOkM7dmfc7XNj6ztFLON8&#10;tVmbcboVYquBDhR00hukIFF0RpNYULR6O1t7h+urmzUKw0reywoYnrbrDeAhwF+b0Z4EPqTNZocp&#10;qCzlg3QZtlkGkzn+EJrIZjGppUQ2tbPFgLcssFwyxMGcNEuUwNmZEPBEExp7ZqgLVGdNqGW3Rhvz&#10;BbDrO6WCX6WzZ24vzk+m88F8Oh3O+WJ1QygAVMgX2rMdYOmObGmnyyy3lInfAgrX62x3qgGjIZ2h&#10;WZtdUI0jSGp5d2dz//Wvf/31zevXP3z5+PX5/uD+fn99b+OI//ao0QMEy/AOkj3O8hYII2vDNpZk&#10;LMaryziZYgc6F/uWvmLYvBAceJ78MHmFbRVHuy2AbVnpi9kcFiNpkg7BElJSHcxXIdx7EPLFvCDd&#10;c5s+7hZpJ1Bql3v4t9ukFjuN7a3Nq+2eIh8R2ZbB6BsPsjaqigVQCCVYKwvQxiszHFhoUzCC5joZ&#10;W6xGulRKTtt2mzHur/a2l2Q727JuZdY7WpJtHVPtb67d39/vVWneZ844oC3NJp0kupmXJD13WMx6&#10;tRt0ziuopEJtSiB6TTFhii0QZ9bLx7IHgSuVx0iuYJYdMjoVqIiVbrZJc9qsz8kK+YAfkYk5Ve4j&#10;FaiIpGc8CA4s/cq+FP1qNUyy0YzM6eHYBvwDfEXWiuVy0Cb6dIYGHtNJ35AVs9b5+Q1k8HsJn//4&#10;53/+x59//tu//fnhmjPpjVF3MOKSkpRtqMGwkMja5rQ0PDm5eTqlaD0dmvUGrSfs90MwhXwc8+J2&#10;k6JDJmsdoJVJiAFzajLOmFluDD4PkmBkx44YzWG9s83CrOXcAhoSgc3j6RCgGXWdHAfAOuhC2IcQ&#10;mmPnIY9T+7QtZ6PCkAETOh5SBhp6Oj65PJXcnc5OLm/pVDJI0mFO5fMXFZVmvVbplALYLxHs67jo&#10;VBvN6f50bjOBjLH6dMihVXYsMQ4oi+HiTOBXRqZZTNieFoQnymawJNa1gVbxhku8iukzmi66lExl&#10;S8Z3XXm3WQE6g2a2qoDcQiBflcu7Fc45CbsEJs04G8CgiUKoa2JaVsfG1KD6YWVZ3i3nob6CTlwF&#10;D7Y5i1AqtHZLWZIcHWbx+9lsHIqNhctiVKsR1bH4y4RnrFlO8WKzUCaNwAtq5LBlA0oVAV1KiSOk&#10;gcmDE0aEYEJELIUkAaAFQlDCTrYTxBCe1axBAt+HEvOFC3mlAt+qWS6yBxTXodFrIdoEMJMQ1qMh&#10;bYgmEuCf2ix+iLkRaTvtVlcBJiJE/MoWu0gRU2pbK+srG7ssAymXXGGl35tXIAgXwsyCN2tVlfnk&#10;/PKsb43Sd6LbrdRWnp8Pa21B5IHEbGtvuxUAvcVNj7iw0ED9OCMGWwhcOJVJgl6ltDzKgTyDlJTM&#10;6BL6zHByezkajifTuYXepoAhdzAo8rTVwvZwB8uY1OqEq4zQ1ir5ojlNPKrLqUpL6/vPd7KiGmQM&#10;iiCXHrA48Wxxsjg7OX06P5tIBy3D6SXoaSYd89ANTzJtoWYW/ErFrFKEQu4UsTGCUn0I9rxeQ+8B&#10;rRiEsm7P6Ly5fbR8eLU760ATNav+uBHoNx2N+2kTq4T1WQ+rUPJ4Siqpv9AXZIYAEGS1qmk/ByqS&#10;VQsu2gxy1B7WHp8PMwmscORsFVA+HlyAHYaC7jgL6LK4DHATbZRFLxyGojfRVNsag2aQkjJccBKs&#10;i7ixTNKAC2ppiEFA68/HmWSf01etTqfRQXQ+G0iKBrfJ7khajGqnyFREJKyc7b36/HWT9b+1XoXV&#10;WC6mURr1+u52o8rySF+Enfas3UfkQ5CplvJ+Id+BKi2VZ+UO9gyiM55lwKVsB7BEI0KhU5H+JXQ3&#10;/aOwY3iY/9JQwTZZnuqAeyCuQq2oEk7smjj+DFyDg8QUzTI7KRCjtGxRlCK+w65n46RTWZHXdjdX&#10;Vu8ODndru0tX9Y400JOnWjRhpNej3cpzhzQHj9pVrgCWpXSG1B8PmIXOqrMGXZzGlrgLZrtRDHR3&#10;WnwkbY6iwPMJR0IhD9A5wukRWE9DQ4gVRsWwaOBQYj97vQRPzN4fPf5+cTIZjs+uL0/YKjodOwxq&#10;ycgv5Cq2tjf3NnaPNmWQyjsQvITSre06QbBCoxLKge7OTq/X2D3ifOhGY2Pty89/+9vPb95+/MIh&#10;lc/7+3erK8fLVxtLPGySZjpjHe5SwAKyZdtbUt32NpPi9aNGtyHJayYVrvBBuw2m1MvVKuC525Lv&#10;AuG3Gq1md1YKAp0dRqcT5I+z9imjg9jGTcqUUjjEaYMQh2ICPNPnCoSVCo7hIA3Y2V3aXL6SyTvh&#10;oFqyM2Breh4yioqw4AJJZDGig4d0qeEgnU4NhicX794/nAyT6XRfitomIxSLJ1Bu7O7Werv1SlvR&#10;3MEXosXK0d7a8/3KbsGpNxlsKYfRKtkGWW1GA8SX0cypdEmLIe4N+yN+QZXlNuUqMhlAzF7s52mU&#10;5faFQOtCrkA+4OKPIcRmTZTnR2oTwC3jMFvShpwMAhuPGCGWCc9Y3AMaKfVdBBNZoz7rTIC5GKWs&#10;dlSlRpwEW0Y0TfD0JMc5rRyMaLE4houTk9tbCAmoD41Gnx4uLi8+vHv34cP3X37//c8/fwFI//kN&#10;QDe3xdlIHlZCOGPrQD0Hglk725huAcwslL6dsqrVkEsEqpUOtPXLbCZnDKtakzOmh5NBypJ2pOaT&#10;M0RH4BsoC52pjUYta+FAJmy4tUYDpDRQCjcDGhH3hywYD4py0hspIk5XO3ix3N3HQesgxdGcTqqW&#10;sjgQfidzCA685kDYQWY4x1NzZJImA6t7gwHI2SrHk3WbrNMpYAtAWCTcTk5v1LEqxEb7PfbSSa+U&#10;xaSjMgaNwMvIHWmCXsbThKzGpdNsC9hIjsXn5oMQFqDwQ0EvDZ5YyTJr9ur1Wk3eKVaaFfwGFm+r&#10;TG9cTsLrtEEHEW2hS+NSzTE+BhpGDznOU2y3F8hW7VQrO/U2HrSIhQE5iCiDNSs1UEH/MmLg3vAs&#10;QY1wKhUts98cl4ywSysyq71PQ/JMxgLo12jT2DUFpRM3l76qiL54WypjPKqgWx1P+IKSl4MrEvT7&#10;KRgo8nhO6laxVYVJHSXLusoIkfTVo5ePNse+phDWXoQtYuwOUOdYnkYfAadALMdjaxcKwKcOdjio&#10;OUgyJPThEcu4qxB5PrfKjbegfGel0KxV8hjmt+cTuyYRrja2lve29r6+uttollxOTSKv6G2uLO9W&#10;SvQ+wS0EAvqytOBhbiGntQ/HfYstbckl6F0ZEgSXEswAsGg5vQWADJMAD302yzI8Y5wHL9h20ih2&#10;boBY1FdQNHePeoqCwPkr4D1RVWdz/+urg2V5hCNM1SGvzoKFNjob9ocjQDTW/9loNIGGBEVMgpsW&#10;S0qXqygVM1WVkm9oh/XB4YiX/lSCk0PnEMyx1aMGg+j1Q1vPutAlUCwbkCmKVrPFxDYrj7CYB0lw&#10;KmbAohwFIL0440x0g9VFtSaTATHMp4o7VbQNZJPEiz90twcU9GPD44F6sTZyuTg2P6fNFpgm5IBK&#10;Ph8sn5czEGarjS+L3G7VcVXH1ZoYaGtcJWJ9gaS8QHZWHcOqsnGAAPNLyeEwbTRmI5G4sQ+Gz7Fv&#10;/bRVhxtqTrPSFttWJfrCivr6x88fD1YPl7dktVa1TbPnav1qb31/f32jpih4RRWELdmDlLtW4qnS&#10;3yaSFzxBP7jdjIYakr1aoaDk+JSiy9VBoPey+sGXiOr0OTXHqXucTNNJ5TcUzznoV7aMxbFnnFF2&#10;ZMSjNA0KCpGwgjVXEarueDQqRjngWsM9AcLkbzelDM/62srG0dLm4VIrzJEG1E5RPXCHNpLM3oGe&#10;4As7jNEIXXp5+8wpRHfQ6mLew/Md3CosSzFSkm+z8Qlw1pBj27casyJLceMiEyBam6Of1IH1An8E&#10;rcViN+Z4zorAaZ9PFh++nw4cqdHlw80JT/FABPtGflWWz5V3rw6PN5ePt3bw9kdHS0sby3ubW7vy&#10;sqICScBep25tRyYDBZJtb8vw2lp7/duvv7359bfP/3cI1v7dOljy3ubm1k5jp8Z4Jd9Z2pZBwAIq&#10;dyBpd3mO3ag1ZzVZrSc72mHy+4qeJdKJdAvyA4GsWmlCp3PmM0vFejOXaEyD6lhTDkgZO2mLKQ76&#10;IZmigH+7OGbJZkiEggAsROBQQFHf2gTc051sc3lzSV7wSjnkIJ9vhJYxeOwuT5xuWzkjxLjZbDJB&#10;olJRnVx++P3bE+Tj6Gw05Nz6qDoBXlxp9JqIttD2L8aj4B3bm8cra4fysBtbi2MZrDwmhMICFCKq&#10;04EU2tumUXm8AaWL7Y/k+qzuMTJByiIMsGEOs/CyXtvP4pwI6zwgOvJtaL1gLm3Tm8xWdkXoZM6E&#10;gMVFGWk0aKPuSEga/h4Sgm6txSZ5TEpVu6xlVZusOYR7qDoAEfYjvh4u0JEajEenT09PN0+XtNZL&#10;c/RKcrh4eqBbwwcg9DtA9Pvvvz8AvpM5H6UeSyoDCD+BYrvojZkH4yl7mq4hWq+nDhsn3ji9hVav&#10;3G4X8B1CEXeU/BzMhH0FGYdDGjjNI2wLZz5KUMfAA3gRQVuxwPU5gLOVO4XZW9aO8Q7poPKwl4jO&#10;iPU1sLZZqQjVhUj4cgyFWMXpXIi4LDPmbBi+M7iClPZ1ezyhYrvaZRVft16XAxNYeB7A5meJCSeS&#10;5WI8cqPpPyubidCpfgpEGMqKBavsRQLS8U85aRI4bbfz6xJHs/R3caqAzl52S7HRlKyfFRNdiKKd&#10;RlcRCirLCkWZtsONFpscpA5OMEloGw6JV0sGGhS7rNIhJdFEydJwke3m9pK8wzQcFrKUmCQmMn6+&#10;1HIz8U90ZhWMNFgakhegzTdBcMA1U0tC4phpV6ux2aORYsHJmKWW7ONejkGBzhHENhU2hNRA6+eJ&#10;Mgu78VJTNoMHRegKSUHfairykPwU1G62ezEpI0SgFj0Ae/bv445o1Gyjy2KntKGzwZqrxWJl1inX&#10;dmgMhFixdLW3WWeJZqWA2JaLiWwXoq1ILFGcVTouEczPElOBkC0drq2trH492NvudlwqdaSjaC7t&#10;XW3LwdrLMwBZPhwW4thEPIPHWjEP+racWqMTsV5oShShlxlot37y4fH8+mQ0kJJX7pjBZtK5XYKb&#10;eWbE3BR2thZ3JNza3drc6JXA/Jw0RlX5hNYxx+CvbxfEHOhGwCXqJeDsO+Znt6fQz2x+HpECzTN2&#10;Ny0WZwpFtwcaVq6U/Ag+4XaZ3ZMJT7gATeTWmy1W7FkdWLLVGMeKAVUDiaNoAXKV2rNZpxByGuzp&#10;ZL/PzHEqabGy9JDgIXF3unk63ZzdqbPTytAJgsETcw7IlE4mOCas16B9hZtlij7odY1WDfzzSSuT&#10;FxMEawY28whJWnBaaRoLwgXrNkGnaR9H3zlRha0FBszqAypU/H1sMChsKPt5P5nklFZNPBJxa5Oc&#10;mJ5K9ft2MEwgOPaw0xnHdfIZbu1zNOLH57XjpUazwtbbUkV2vPb8+vP+4Vaj6lfR0ABrEGIkDOnf&#10;BsPFg/FExJw6WCjLm1BcHN3qD0mdzgCycLgI8kFflqBPpQGnjydYwk7eAhBWs3AFxMrp5JkP1je+&#10;yL9c44wcvOFxR1j8HRGkqZ94E6fuZaouM1IglJXG1vH6+uraytXR9tbydivgJk0DzGcRfu0Q23ao&#10;t2RmPOLsn5RVxI7EDYrFDHZjzBNWdirlvCvv8kLq6bTZYFEuk+3usqbqaGO31arJjmqANKCNmv20&#10;0iRxnQd6ORxKmDIph8WmEwU24ySnZ7cPj6NUf3j7dPF0ent9Cxo4ndtoCOEFJJS3l+lmsne1tYn/&#10;lra2gM7LWzuAfsWsKfl8UlLTLpvgjf87/vjTr7++efPrT5/esmb7I/1P1lfW7lb2jjdlO7J6F/Kh&#10;24Bm3tjckkFU1AHtnPGMtYQFWqsdbe1imUI7H3F60hKIFpg3ZUa5Bfzr0aYEyr3eKwWzRrPFnJoM&#10;0g6QNVM609c7QWFUnFvj8keyEK1WrQ8SAJoAAOxVNmV4T7AByHLo/x6wg4YyrIz2RQptZd7lCoRU&#10;WZbKAFqtepPdapSidGqyuL359nhzwUbgkzHn1iR8LhBjRbNcAseDSOq0lSUs+c5s52pv+aoeEDV6&#10;PD4eP2Cd6qxM9PCkhhMpkkmzMQbB5yr5OecHjCyWA7YabexGpAoj35OcIP0BSDDW2RQ4MqDT6snL&#10;ykiUngJSpa5WJ3txNWA5JVYOwBkLmkfLLm/WPjDH3EFVzGjSa9h9oc5ZDcAPFoVppPNSSwqcDxFm&#10;vLi8PH/49u3DBc/PBjaDEbF8fnqxgII+P788f3z/5/eHhw/Xk9HU6kascwkhJaflB1iH2/bm0oPJ&#10;aCFp58uTcdKmVYOdF9j/UOaEs6LL66a/CLDZ4XAkM5PJgGh+cjuGLHWkrXiCbNxlVj/ObBSdECxm&#10;MFAzNH+WJiXYUXHACGJZTuV1FaA528xzkhLuNCE4anJQN7q/KjidDB+YUNF2GPTHo0qwtVhKMCrZ&#10;3YgbiPWKCyu3EDxbVT9dCjzAJXA0VQxSTyO5+SdT0Co8WZPYi8NmNFhBZnXQFJKFJqv49SyJYZGv&#10;g26SIAA5ZmmgLjmsOiRZdyrb/7LBBY/o1RvtoM7ozlfLpU6zsdMrQ1bR73JWKc86Ljw3IRKMGvWx&#10;OEcoUI9zVhDuSEIEoVK5I/lOq9ZotiBYOYmH5arAVAmLpT7xLPAQrJ6nbfTLAr9nNbZ02qHDtVqS&#10;ZPpYeyZ2uuX0GgH0wc2y+JhGTedYN00undIkfwRAvngsiA8iWOLRSGltn5fD+ELQ1YFCsViIsEWS&#10;2Rg27tJeA5eFVU0zKoQbcw7/EItZ9Pi84Q4uHDsYRITWnZXdI9B4lpbssYEEy0RWK3hiBmnsFBS3&#10;DqE/WwCez8JRvS4ejLjKO1cIQMcr68u7O7Ky1+3JV/OBrqzRBS5DOneU9IoKsrQLjADfH/tN63GB&#10;sjHchV0I6uFSKeCL2YeX7//85eL64uIs7Q5FVDmbw6QOhoLkJlH2VeJh69SJUKm5dHi80WuHOKNG&#10;o1OHSrPtlbv956/7Vx1PVKoA9zlJA220A7/48HQyHU9Prs+SiNbzvslXbjAS43Uka8hnRWyWcECB&#10;vaAMRARlp533JkQdHQj4nPVs2A7688X2rLa9cXXUxAOO+CGhPO6chR1lSWjR+Xg6sILiGgDPcWx2&#10;UAtIUpp+4d9jvZD8GnRR7DyegoXIrfKQGuVerVkAOuPh4blghahZOegJFRQVuuMIbi3bOJ0qKGSe&#10;KMd4qirl8Wj6DtEAyolNycpwPFwsRa0uCnSOcqwKRAv7fafDPjcLM4lQ7vrkIMMxsmkLpDP4tUmH&#10;PZFIcHhHqbm79/WHN28+ff56sHoFdkojmmJld3n1/uPX1ZWVpVZBCGKnghGyiwLhDg9M+rdiTKsG&#10;r27NwhwN7golwPaESEDpZ0qYxjPZmChl+LHcnFDEnMDLEZIJFm8ziYQvh43iph27mk0tTqfWqMnG&#10;sqqIklU7IX+Q7Qjk9XqGGkgCtdrjL1RrG3jmB2BkrKxqtV0JtWRHJZkGQT6w2stkd/Tng/loNLDw&#10;nD3r5HRMnSauwgNVlqqVbtnlEVlM5M7Ld2fKQKFcO1rabSlbVxs7cj4DpjR0NktyPh3N9RGXn/3M&#10;Zh4UWExZhKaoFULp+vJ2PKSN0snt083509PlYmjRxX0RfNVIvrm8svkyG5y2JEw3L21BeHZeRrNW&#10;WnLZ1jaLrDZXVojeS8t3X37++de//uXnn3768bOU2IZwXl/dvydG8/RZVmc7FjB9aYPNTZASbKDq&#10;Nbs9vIC+WNPQt/TgBkhDV9e6HBfSqUpHz/ibu0cy2gb1Kkqv2orFOxwOJmdjcMzJxGHUaPS6KEEk&#10;GLVyeoXoi0BOsl44DgrfBLLv7BxJp95LdYBpWarwDwtBOjSFEJJCfh9uZixrePF2p/pFWBtMmL26&#10;vnm4vL0+Xczt2ngwUITYbrcD0DJukLeQyw9lg2fa3dna6hYSFIH49xBX2DwGO08itCBb7HTGcgZJ&#10;i6qDLqjKGHBHB7ZKO0hdVgPmLhnvc6Q+6xoFbwjsgoawAbCxZrdVhWJRcUlGVaqoRkYQYjUmc07S&#10;aGjsV9ZU+/T9qSOmSsRzkm6mfwv2nQbUEG9NOW20g/gOB8PFLfuAL97/8v3d48PjxelEKnZwOCan&#10;o+HiFKDLSuwP55eXi/E8FcPuBzojdjBG414p216NvT8+O+FJ7+npKGUHotJoo8PcXBOLuhP2sl8F&#10;2GYHmCUHZwsaaeLvj+bD8TxjMSeTEND6GPgGhGIcOpATG+z2pMWg02vAZLHkoYo97M/JOb1A2VKB&#10;zoe1WgOsjkUKsrqctYD1bdn21fLVEQ+T2+1iCXer3FEAE6rAba6cGtecnJ5zHcB7BWSv6HMCVZzA&#10;NwpAnVETo7W1mUGaU6NMtJRwgMYCkO1WPTvabFInBduT8AszfRiSdC8wGoHOOifnFTAX4wc3VELU&#10;SafNclxoo9ZVeLWZodXpL+TbXfxSygaxX7FSrnT8QjgfFtwaGwey6u0ItnRpAeGKg+eDrmezTp9Q&#10;mMlbPECagUVKg/G8ArPM/EwV5HIUQpuDHxGA1LEssMZo1bEjJqYz6gwWh81qAzNMmkAUDVptPK8o&#10;+jlKAfqCs8AS7BNNJHxCCCKPyRE/Vpw/QndxJ5tSecot0UAPliNWAP4cnItVAwxy0uQB7DAENr6w&#10;eLN6uxlfBT93BgMFWmFJtSCsVCgo261dKQO3eXx4vLyxLZ/N5LJegMZlhAI1JBfutrrYxVbv+Jyq&#10;SKGk6B3tHS7j7x9uyraXyj6PEChEgqWWolQIeQAePGYthNwgSFod3kNKDTnBHAna9L8MhP3hUtHl&#10;tA2vP/z+x5+PN7//+TjR+IKqnMlioHE4U/vxnNWRmaesGtEXrjaW19Y364qwJ5uD7IooatvL6/v3&#10;zwfH9bwzh6ejQlThzdOa5+PR04en28kQGucMEjfpsMbDzW0Gy70rntzVWyXs3UC4Uynl8wFEiFKp&#10;4BeCcYOVBSGsMdJxbla4UCr3jjavdtteJ/05EbZzNoT9cSYDNcpJLyapPD+rjsf0OXUiqGJ7GzYM&#10;mC+7la02I0GMaV/Jty2QxzLpNLuzvBeP1sPGMuhbye404SpVKuy6f0FncNN4jlWGeEFDS1VhHF3F&#10;DtCcRuUBLZOesMctaoDOUNMxPZAJL06/ziQ5GIO3HWCosUs27ja6zlvZOqnF4iRDFvJV+dL6299+&#10;/ekNJNv94TaHHbXbZTnv6/P96uraxgwyFjTayxlR1VLBFS4A2NQxkHKTMQtCUVYEEAzzYa8TsCow&#10;wCeYkwaYZjWi14OACA3i9Iboie8J0lKAZRIIlRo6P6jVbsRpdoiLCDMafYylGew8YCOWD0GGLS4x&#10;dYLOtDRSjhQ6s8bWyv7z8/7xDo0q2/mQJx6LYssYbCYsfOn02U7fx0yqP55k0jw89IUCfh/5NG54&#10;xKXstOq1shLqPptLFGbdNsRAoNPtIiS2ZbU2LQGYkAcp7KcG09FQz/5Tt1qXxiMfz9M6kW4uLLRb&#10;TOfD84frxeL04gZxdjFM2jQiu3oS3oL8eHWZJjZ76yvHe5KTyNE2kC0PRlhi2AOvvWKm+HhtbeV4&#10;c3Nv9fnTr7/99pd//+vf/vrrJw6qXIPyPly5u78/uFtb3zva3tomGHd79aUtWmuzIg6xVj5rdXtg&#10;KQi3EvGs13d3GhTlkNfy7qzD8SUzORu4QL1lR0f1bqXkV0m1xpB/pzTKBIVxmM2WtEnjESJOvc1u&#10;0qs5VYzYzLXpwbLEppd6LaGgd5vMtyGY03Xd66LfL61Sgzy8Y7ES0ZUOspYkgH8xGo5u6f8IdB5Y&#10;scLbnXYJAikAlKKHFZPpQijQbtV2tneUKo2RCVCIZY73tIMc2QE26aTFMeeCNrOzGBrTp2LXE2SS&#10;lalSUn8tjxtfOiYiQD8/FiSoAwslQCbZLavgtAF2PUJOag2ybDwR9CbULDPFw1SrYwZzypz1udz2&#10;6WlfEydhZqkYU8Y5Vrf86zSGtnXY8tPp6cO79w/nD9//+Ocv7z5cnEpFrAarxWyyzE8uL695HH22&#10;uL5mY9IoqXWz0ov9hnmBfngul7IdyRrSg9HJNduMz8YOUy6qEhAfOnhULPIHCmC/YEvEoIpfajrP&#10;RtMz9j7RSvNkOk8lmQjTaAzarBOXSe9Kqw1AYqYxAivCoCw4gYxnqmqPKwDBXsYyeOF4tbpsFz/g&#10;tXu1cnh8uL66V5fv7jbqu0uSxd0y+eIR1ssOkzNNlkGWaOVbavYq7ZJfZKEcHgGBRWPjgbk1bTGT&#10;EzO7bLLY6VMF2Wmx4xFJg3pY7ULvQ3YLWQEjadAuKYMM6QGezvQu7aJxZ6rQfkxwNnEfdnarHl3y&#10;5HLkwC3s9Fhg0dsFqWC1o0JRFCKFYsEbs3J0lMZo0+O92GwTjWIVZjnPAqzKHfSHA6UW2yTovcMa&#10;jFmloigx2w0MY9DxuBFHVXF8F9GnylltBtxMrdbIKGnHpb8UsjDw5sR8x+UDxWOOlO17CUAckJmT&#10;tkkJOZ0BcSbo8YVCgHvifdwTkfwfgl5XHn+S4HGazYiYLKrdQY8nJKg0zDTpcRfcLDSCdNJAkyEA&#10;KlgkAKZUyrvyoBU8DsUOBsEHOF9tLS8f1XvybtXvS1Dyk42ZkharWlA0lpbq5QCCdRU/2zhc31uG&#10;dgb/367iGiIAZX8+EFHrQZVMxqg3UPBGjbRzo2sAX6w0CUXwdQKdckfpJ6HMZm4fvv/5/vHh27/9&#10;1x8Xc6MImQNG4JYaysR4zJiaLua6uMojlLfW99eOt1vKiBNMt9TdWt47XP36+euhPCwaWH+rov+7&#10;J5LIWqGdRizZwP6Yjs4mKYj2YqW3tf71I0QJAuOGrEuf7TyeHigPi/VdrkKnBNx/8WzXQgqoeFhQ&#10;IFZdLfVcwAAfgSRnzkxPn85vpzzIHQwzNr0+hmsFKWD9RYhW1N4I2DjPDphy0dFfTwgUwV1bnUIY&#10;H8KaKSiPiIB74VXntDE1GwLjXqViVhU89N4GWPM8AfQZmwAAHQPM0y6Ipu+5qDsRV3vAQuIqrw8S&#10;muUqnO8FxDQx484iS+wJaTpbHBfk9WLVmYHNCHpGoyNl5tm+Our0+mk0Pzta+/Tzr7+9+fHT68/3&#10;x2DRLMfY3jxcX9s/2L9bW1JAzAN1g0GXUslJMILL71WbeJA9sGg84WKnWm0ri52wm4d+roDAzhZv&#10;yBtXq5zqBNMf4I+JhOAPRej/K7Ault6JEruUTp09CdZ0++IaUaVhl1427qHNc7kY8jHloxbdXo7Y&#10;5Ex5QcgrerKd7cOD54PDLQh9GgMxRcneDalMiCfMVvBooy05cNgtjrQ1BhZXahdcEVWUY9NE0a8M&#10;lPBEj7qliJiNtAEzedyjSCgIRRYpRPB58Vgsh3/PubXp/mCgl+akxNmHO7k87dtAeqwWwPZ0QjPl&#10;eX94fXNxip9CLlg1WOZgHBGlfHmdiW2szxWg7LpUfF2vuCKg2WAHte2rFU4z3js+XF1jAvvg+eOX&#10;H3/44ee//P3vf//506u7tbvVwz2I7/WDr6+e79b3lo62jnbrQOFG/WirzsRks1yBbG5WpLII5oMY&#10;XXdqDfzH8c9H27u0LchzY/dovs0D7qWjWrno8kozGi0Qb5xpwLLJfiYDsDarPCLrfWnpximEIPNG&#10;CBJwyzz4DBBfcvRkZqzMVjYXJIMfYgFPhakFkCgNKHOMrl4sseZh0uh2mhldjyanN+e3E4dOFW4r&#10;OgX6J3ekrHu51aCqAd9a2tiStSKQycCcJGQYbjxYZqpvtzKzy1GfkyGgOgc5wtQr1g7YL8ftgK3y&#10;dFMatcEOGREqjPVdISI0U43s52/TKsflieJvxYwgJjIOaWYlD+gHXTA1+nRmntSpVbnU6CSVUztF&#10;BJuIEFRhW+bEmNUIqq5l/pwoPp+c3V58/+X3bw+P737/85fv3y6AxotJ32bjNCPH5EQy+WCV4Gg6&#10;nk9HZmeIGU1AT9gVgYpmGPd7ojlrf3R7eX46gri269S01pMmg+EZdsElAoUiLtnrxJ624y8C6U9O&#10;Ti+fJFOQ88vTUdLch4Q2QkLkQMyl6iuruY8laKXHBw+knR7uuSBwIp4IcSzjbGd3ZwlrpwmGx0Ui&#10;297eXjreXz3evEJ4k8u263XZxt762jqdbpjOwYIlFAKcORKJg0ObcsCFNBubypBlTQZLikAs0Skb&#10;j9/0uA02gLWZLp48ybYDjHlQjieV1UjkjcWtNiCRXodtG3Wq6HaQl3Kp/oKEzk2mhhqNRlMwpKan&#10;1ydzmzpUbTTwBw2sPqleQQFW7le2SxENKZomZrBqIJbjL6CoN+WYrM7SawQoGglAhtbr8tkLT6Um&#10;n5XpoQul4GZOPQh0VrOtMxFjmaFUFWaymsBYAc4D6BxL2gbdoFJ2Qjyd41mcm64YCcYkBHxwVOyF&#10;UMgLeUoH+lDEzfeDtHBLwyJpsgIBCC6QY8VljBbDPih4wQvNj9tnlebFRNnxFUNwF1WCsqIoFBBa&#10;lWEQX6ZdOgoQ+qUtSGe6BB4u90qgxT6mdJgmF9XadN+s9RW7MvZ3VEqFdku2ebWxzL8NjbC00ywi&#10;8EToMBEJikZHBl8qrXcK4WDWajZxMnecA9Co9PHCR+YVrUo7FMGSjWVuL769e3y6+PbP//y3d7cZ&#10;k+7Fgw5im3XwWlN/PMpoxUQk0N1cX1/e7rZdQXdCKDaP1u9W11myfVWJRA2IxVaVABCI8DOxtTMD&#10;1odJ6MxZ1IVuffv4/vOXj8/77Bdd2qn1uq0iAj8HZrMjKlCaVUqCmGP9FR0molCXQrioaPW2txqd&#10;YEyXA9mKixoHizMfLk6GHJzFs90YBZM7DhD28uQh6Il4WbcCnFG5NSYNz2z9+VJ51ioXw/480LnY&#10;hmjHYgwE/B4mY8D3gAxKRbntSojQidCLLJti4kWqMAQ6G5gewho3gi1DN6uCEjqD3rNZiUsRS99k&#10;tVmAJgi1DuwJ1o9lRR+WhgDoYxu02QIASabs4GuIc26Bo7yV5e3Vz2/esMv205ePd6srG7sI4kcb&#10;yysQznf7a1uVgotixMckf6mUlwpW1PbB2cnZ3BzzcZLGrDmrKgUnGLBfWfL7oDlwA0TRl3B6Ql4e&#10;8Xk5ugVaAKgdiiRAvXmGLIEztqa00hFT4zFn4uX7vqDzrJoXQE/pv8sxGpxvEAgHqrWr4+3GFmdH&#10;bvdYtVgAH2CSnJ2h0Riz9nStwP+Bn4OmmwyxrMZdKAZovSSEXYLKrawW2r2tleVaKSiqBeB2IABW&#10;qYpr0w6zVUsFBH5rtUhpcYMVD1jnLSAmidTOk8vLccpsNZgsmfGcyJzKZPrjm4vFXNpkVtruYIm4&#10;veHZ1crK4eHK+qpUd80q6+0deQeqPCi4Ci3Z1eEqbu7hMTjQ3frq/tfPb4nOP/78l7/87bcvr/ZX&#10;OOsY/2xzZf/r27f4teTZTXXMI/Jas8vSWQUkrAIRp8ZWK8nrBAjdkCQR4Xm31lSUCmHSbigHaKWd&#10;XVmdxDYKpcXu38XlzcXTyWQyGWTG07PRJB3H2rfq2P0j0DY+rmU5D6cF+Fzt3rY0aAs/7ja6ZYRr&#10;oDN2MaISiJvg5UlbTqeLcm4xC4OozeccpQDdN5mfAV2mjlywRM+nYrGt6Na6Lch/mpb3Zs06O7Zq&#10;RScp9XCYcaTmfbM56XAkUw5qlxS32XTcN7NyKp7AlYGO0mmKJz1k0pAcDP25GMdHSRwQsTISRJTh&#10;oCPQgXa1U3QlsDoMRnMylZJJpbbALdbuAHU1Bseg7wDIJOfjuUUnSnV9rpAvroNiiump/awx0A8x&#10;rrM7MuPF07ffv394//uHp5vHX/74dnHxdL2AmkUIN1oRhKD0xwPA8ng4GAzGE2NQWaXnVQiBLwiB&#10;TGzGlo7mHKPry9OzYQo0OuvBzmm3q3LwL5msVs4DT1oAoSo0ts0xoMfm5eXTDT0cvj3eXF5fnqRN&#10;/QFujhk3QafhOEZ6qA5SNix7sxUcNZuQdpXXL/BEHV9ICFcghZc2GvS9kYoe2OO3dXi3slGXyvOw&#10;mCpNee1ob3NpF0uIBjUQ8WwCYxdtW8kDoUqlWgx7EZaZEeOQZZDgfhoESupmZpuUmTUDTGMDr62s&#10;u8dvs9gMf6TXggZxd9pslqRNp9Oz3o4+4GyUaGM9QQQUOrQFZisVGOXMnxssbkfDYd8UJTrTWqc3&#10;U/BvtCpKHhG2y64s05ZiXKunr6YGakZkP5yWYKuKATSgbaJxX6AtFbMFirParqyBrQCm0isXQCx9&#10;PCCEYpCy0Ik4Sxl0WE9g+bbB3JFOZobzzGCetGXdTk9JEVKJIseCsYIGuC+14eCp5gNQyEwLstne&#10;5WfDEvPjkhsF05uQYTS9oHVJnBZSrKKnpaKTWGNgepWH1EwUShUO4BOdgDtILzqWmvkj/mqlU23W&#10;txAQNreWjldXZH6tpQ9GJI3eMsSixlQmBelc3V2Sbe1dcXaevLZztCTb3tzc3t2RK9i2jJfgjic8&#10;To2d3io2m1XrDvmieuCXwYgnAVJOM2pEcVCJfHU26wg+KMWsZXL9xNfDH//xy+P12dnApIFkZgzH&#10;MtAikKSSdh1ucXl373CzRmymqXhRvnHwfLcCdnB1NAu7szm9zaCiT4vg8mVt5OB2S39yRlMc0NOo&#10;q9zYOj74+Pbzpy/PK5xzcHW8siyrCkyr+tiHLNWxlQMgzJzsmovl6OvvDXdA446WKgLrXjQskYya&#10;hyfXlw/frodM32WSRvy9hA+C1wOuGi4o8yBTHo2WY0/UKndWr6Yjl1LZkXeLXIBhEGnaVjNhQQuH&#10;nMGoY4+eq9rtViNxohZwi03NYFIQfjEKEk3OwAnyRuCqXkefGlAvAltCxVMT/J/GqDOkk2xjARfv&#10;Z/DlEbhiUvUDlj90kBrxzAqiCy7LHJxWzSHpAZe/UNnd2//4+fUnzl54e//86u5wZWVrZ3dpZe0Q&#10;CHK33GvjOgFtvki4oyiEguwAiFNsDNK6OIfGtJu1mkJIqJwJf7GqKAbogMk2QG+Q/5GNsSkLaxGg&#10;7XcBS6l0KXXB70ld6WsncXw3fVlyalH05NsICOVqQZCGkyRC0McJX4gj1nrLB89L3Z7seH1zW95q&#10;VSGM/OQmah9H80EdGez9pHTSBRpvMLEhx5Y2qJg5CxTbPNQPtGrl2e7m4VLFL0ZFQZoOQ3s0vXlw&#10;dnl5egLZM86YAb+jUcaW1Q2GKdZsF1wqHUL44Ox2MUna9JzOaUlnhqnkcDS6/XaeZMUQ6+WlvtAg&#10;eEh7iUOu1g72Vw+Xj+pd8P56Y9YOeLFyfcJsg6mJ+/3Dw/3nV/vH619f//D51aeffvvtb3/9+dPB&#10;+srx5vHayia24vLK3f3HT58+3pNQYskinkJD15qsYi1LVpzVZqNRO7raknQtzTx79e2d3s7S0na9&#10;J2/ROaJDA+8etivYaKUoZE0OixEacHx78Q4K8HY8HQ0y09un25QhC2jFRqPbatAnBGNGSf+wqdYd&#10;qrDou8bjbak+si0dPbj8XsY2nlA7gctGvQa6xWQjQqXGJ2fQ5OPFYsR5/ouTs35MUEjuotVKd0c2&#10;K7UVzR5gotdtHG3vHB2VvRq7oz9mb8FgOoD8TtvNjgGHmc45wWUymVv0Wp02xvrKRJTz9HUcw2yz&#10;G7V6prwR6GLYneB54IIuzguiYVi+UGSldKVb9buzzIjQBEzGRl0VdBZ7YDUA6JyN7XfMhPXt+hge&#10;IE8Os3hfI+CZQ/nMxhh2Zlyts1lSg7Obb+/fffv+y/vHm5t372+ub9i3OWSBKEGKR5VJC3F+0E8l&#10;0wZ3oaqoloqI3yANfo6HCXuwx6M5y3hxMp07TBJRDmAhszukV9vd7VWKynaZPqfNglvHgWucuHfz&#10;4cPF43vJhuzy8iSVzgzAWVLQoWwbYc+lmW2HNpvdbNRoDTHWdkAuRKQZStiIQljR6wKXW1g6ldlM&#10;vrvEBvytvZVNWY+J4jL/azW7NchqrFbAdQUYCL3cVhY4zwYcRzGDii7m8cwpBxChgK+mNEsw6dwJ&#10;/DWRm6Q5QgckgV6otL3R0nPLBmzOaeiWnraz88QODISYIDq7wbsDrA0mey9w2FK1U+7xzDmiTY5O&#10;T8+mJ2cpvadQZssfrrEC2gKBXUKsaXeq/mxOKuvK5uLUNFR12RwCNWuxnRpdVh1jNNcE/SDgHgSR&#10;MLREmU3HIEItRalU9NNiEyJUUjluFevkoZxxuXr7eOpgAxBIVoZlUL5IW+FnQ7Y0UwGcx+MLSZOM&#10;hFCe+UWiM6khYp5Upyr1oagY/4SQP18IMMHk9iaA2tmsU6qyBlcBNALhjIiIRH163Egn2YGiy+MN&#10;FBBueRYCUtHqVFmxKhV91uUKf66/uDxdTIeZwXg4TyWnt2cDW9Rf7dVruxtLUt8myF5ZUcYDhwyP&#10;qNRALo8/4Is7nVFWcgDZsXCidERB4EqntSC2wGJELslmj73T1WIIyj+hHZzQqubp4sMv//bLu5vr&#10;07k+nnCTRyTcItiqI23TZ1XefGvpcH253hGc+HpRd2C2e3z/vLoHobfbU7DJJ56NM4PgDxeEuCnT&#10;B6FjRmw0msxTaWOi0zs6vnv++PHtpy9fV452JXW4ciUvckSDx+tSKqBDKs1uCbKXblZYfFE8YW+4&#10;DcZWbxQTKjELOS0mgk5D/+Ty+uLD5SRFo+GkKYYH5vM5s048l1CeM0nxi5j6xRlUHXOCiedLxU6z&#10;4uKTAlIXlYVitdWtdEr5kEprRFBD+OO5d8gJ3IIKZooGn6ahyqQRFnSBQaqUweNEtIzFcWeYYlGR&#10;x9Egk3a/1rQjnUZ8Yz2YI23CKmPWKKrGUmLJfVwd05kQbPVarZ6maWw64AhIRU+a9//50w8//viF&#10;/s4HB3eb20ubqyxLujvY65VAKSISOpfaHDHoiqhipuQgYzHSZCmSRyBpgHiAhxZnTax4xCEsMdB1&#10;0FKqGGIfroD2M94Xx1R2GnIMqwmEl+kU7A82JYLWZfX6WDSLgEaCrKARmHTYj/dg1UihNNt6/vTl&#10;sN7tyoB4WHydYgno/FIsL6GzXmtN0v2CtQNSISuBIq1jdrbYrrDUoN2Q9Robx4dHFfxDp5AHXtJQ&#10;yGQZjK4fPnx4eLo8vT1L0f10bNGptZnJ3MhGvLwva7KkHfPpYjF1aPUW3GJzhl5so9vzx9Mkp+BY&#10;qRH0FAO4WMXW8fHhKhB45YrhNhBQVlrlkksKlkHF0d7qywjp16/fPq/dfX396e3X17/99tuvP//0&#10;+fBq8+pq+XB5CVvx6nj14BVE9etX+4esMONwaXD/bhnshdb30M+1nUZtm+Oq2O4MeQQA3antsoKr&#10;wYkbUvMokFne5SFWyK2x9SfDtLk/HF1++Pbh3bfTMeuBJ2f4zqaczpa22MC5BL83KPg0VkogSQXp&#10;4iA1PISssf9LGlsN1GMlMluNAHZAOi2CsdWAUJy220BehrejFFt050zl4L5N0x56iiOw0ma8rshj&#10;CzBx2uriPWW7vUDUlOxDa07Gg+FoCLS0m8ycS8ID8gkdoscpO/03oGyxvYicWPKQZ5SK9JjHDvjX&#10;avK4g9AbPvyUhI5UuKiYdcK+eEyfGjoMokcmUeCY1PDCWhg6tBvM8yHg2UxLUKcYNaT783nKakT4&#10;tCYzKZsWXFkd1Rh4pj6+hIZ9//799+8P50/nZ9PTBSgEM1aZjMVm0Js5ehKhBxEobVP7q6Aj5TL3&#10;B6cRhXFFgQhHr+nwDCCcjTE3xCOrRYszRFKmOZh3bVdncjznql+TBDqNRieXD++/XXz75fu3d+8e&#10;n65PcEcYmee4w4Ok3Wq2WPG5afBzvR67KkZPTzwS0HZWz+E7+QQ6LinzNBKmDVeTdf0gdFebR9DJ&#10;nJfW6YAdyLuQ1jOa9AL5Kt1m9aUp1s/+cVen0lYWi8y4RyA2cQcNiCbMFiRTfYcNT9/myFhYk2kH&#10;QUsbWUNgM+mknpu0kQOq8LOkhc5xRukQivVRUSYAiUAhCE6nL99Rcv5KtYeI4jZN6DN6e/3hceGI&#10;cQNzjBDEEpVht1yWyysdpTeai8WhTyBLpRFiTrXU+axOREIJemwTepIpq0hrU01Uw35IfB9EpTzi&#10;fQU7qOQKhRCw3KoE9A57qugYaE/rNTr7ZORwjMHVB6m02aoORlydahhx0OvFTyOIcHhu/ggQx+WC&#10;2KJrB7Aui0+Ke7DUWDMnHfKxzUoQ8rQmDvg8EQ8oRE6bVeesIMiTvh3PJmrU8zaA4qqhX+maJvXr&#10;s/UO35idPLPWTMFpCL3ajqw+80dNqcH0+uHbh5snFh8+PH77/v4cUclbKHbKTXDwcplT21TNcQAA&#10;//RJREFUF+kJK4SwR90xmjvYYhGlQArDyCvZb6ZzbuzemD0z7Ot4RM/SNb/f7yooXRxLyC8mOM3X&#10;Fzc3N083377//gvY/NMiSbxzq8CqvCobNolJ44wUqq2t+4/3G1DJbIzQOjs7G+v3B4dLjR1Zt0OD&#10;vJA3wu5pxMF2wG3E3rA4+pnMfDRJWiw2Tai7vbx6f//89ePnt88r23XAM6TJ5nav1XHRVb9YqVSx&#10;HnsK3GZWL0FukolznjDdXVzAF5UY53mUT20/Oz09vzmdQksNBymzzgm1pNZadVghHn+pysI+qRY7&#10;CpIJ0Al6fAjv7aqSc7ldrrCyWlVU5Bt7Rw18eETLlE/UKQQiBGKarIjZKOIDooeGy40/ZWZbaktg&#10;h4mVEl7Msskz7ibqkolnNUYwVnPa7GAXNjActDQLYAuqVJyg7Xaq3UGnBgwbJAkMM+4DAYzkJfOi&#10;GdjH1grk25s3P376/JGj/A6h3e6f99dW7/aXm3kPE88JdjwgHoP9+LJGx3ySsrIgxSMoO8Vqb4fZ&#10;zvasAUBo+4OQXvjPy8w2Ez10LXCTaUHmY3VoaRMUi+kcw8kAwoE1s0E2hZNx8NBfbxALMznpH9mL&#10;JyH4I6FCXhBAsCu7dz/+/Nv9VY9jv1hXiGihDHGlBEFT2BSgzeasVqY69SA9BnsKwrDPtmfRhdg0&#10;q1WhAHa3tpeO1w+XWnmPKuHPJ0Dpafo0nN5ent88fkDsu7weJx3JQRKbRod3MCcCnLPpjrHbJzM5&#10;uZzndA6aVSI6ZvrD66fTs3kaH0bmZAS2eeh32Ns8Xj7c378Dn0QQocYMY2VEQOj1MU+xtgHi8/Xz&#10;T3/9+bcvbz++en719tXz2x9+fIPX272lDahm4O3uNk0u979+/PLrT69f3a9vbvJEcGsHwqIF5Uyz&#10;MSk3XOvtHu1AGJVnjR3gJ309tzcQemVdaLYS+wd7OxBEirDHGbP1M8Oz0Xw+Oju7frg8u744nY4l&#10;C4rBYJg0MJJlkgYRT0/wujWAWh68QQQ6rG48E4SHhoydzzuQYCVWqbqYC4EmzeU0MQPUJyhLup/S&#10;a9Op1GA0TDvIkYH4VqOl39cpaY8CaQQFNGuVAsoqB2gBBFrd3a1GyW1NznEdQ8jQ8WjSp0U39GFG&#10;coWeSl4vgz69Q+M+UFh2U/Gghw3RVoNOa7RqY1ot/bWwVj3AIgZcp4r+EC5O0eXAo5AqZ5+PzerC&#10;TMa+Kh4RIYI61bFsUFBh2WRocpUDoRWBbunBeHR7lgTimezJFAQuRBnoLX6NLzhZ3D49XNCChi3u&#10;SUhr6ERW96agGCH6jYhPAGibVRsX2s1as1zBEgjTy4cvwUtjDLqe8jgz647QpoQtLqBvNG2rdcFh&#10;urjVjV6lJGhIbKajk6eHx8eHi4eHh2/vLuinOFmM5sOTxXCI+2KxO/pmwCJNQBAEDGxGQOzIsvpc&#10;wzNzOgpL/pYc3s/PqrYaO1IhwvLhJmC61pqVO9BaTVZcNbGVpZHt5Qr7O4EtEHB4uUpVpXROoMyH&#10;gizrlNyzDdKksnnfguUPMmzD9wZJM6XtBo5QNHEUI4U0FUhUB9WMJ8gktxbAaTBoY6JaalPngmPP&#10;cLhILlWtVNqhqGV6esLRlpcXF9fTlAlfApEw7q+AajZAYTgaoFMMqThOB2ABnZoFNCaiJht74dyh&#10;sCdLm3amMixGPjtGFkOWviQ+QKAXkQykbVZFZMZ9QZzxcexyVoN9zG9gNDkWt8PMcHoytqTpLg7h&#10;1e7kWSaUpf2Hl21l9MjAlbPmN8yzIFxGHOzbKf2YoAymFMVfYV+DP+xHFKWLmJ4EgOW7Ftqve5xa&#10;nYauMm63mqdKVHB0xg0xD8s9Fs4r8TCajZ5C6Y8E3VFranp7cv3w7t23D48cofLh+7/98fsj7pEh&#10;pk4AWllt7XPy9MGNuI2fAJz7g745F8y7qGE1iI3YN2azSUP8iNmSSXtOdIMTYHGwnMTFUyse9QYC&#10;Pv3w4tsHfM7Dh3fvwEh//7Dom7L4ZwmoL6c2NZpmDPFgvizfOXz9w9u9pktFNRlz5puyw+f7laVe&#10;r9dhG67Sj/jNKwNdDok2YBRlUwY8PG23WNWB3tXqwf3BwTMnya5v11hKsy3VuJTzrHoKt2e9+k69&#10;NispC2F/OB9GQAWh4klIU97sRPDgVU7cQo8QCsYcg/nZ7eSl4RlRhO55BjO9RlWJYKCkZIuRz+kE&#10;2jD5jPsdwrso2EdMrx5lm86xtY3jTcTUVjimiwFpERA9TGDnclkVIR0LhWUFPPKPE6hp6kP1zDNR&#10;yXyER1fsEpZy4HhJhqdMqSEg2qglQBVAbyIegB8uhIMO3RDmWl02qomJPq4Un5/egggIzW7vaO3t&#10;D29++OEHYsXX+zWq5uf7/dXDzTrrFPnFExEALVYicwusI3VAncbiKm9J0cFeX+LUwl6tqegosZmF&#10;oBdRyKMKBlw8XnlpDVSp2SrIikp2U1jTk9Pr20nSmJVkr5vNCaxb5CFVNDCrc4ZTuVNgbz/iWj7A&#10;yoiZbP31z3/96dVeTVEt+FT0IvBFBB9CD9iRho1nAIn/O9rLamYx0dlizICfjodw71vdUqAjX9pj&#10;D+DK0iycSESK1QRubH9ytpieXZ9fPj2+e3dB8yaONaPdpdYxntoTANZOwCtqbQ5Lari4nNpM0JSQ&#10;16wLnJ+cQBvadEaLI23EA4yK6rgn3DpaXztc319dXqqXCy5iRQJRuIBdozHkVIXe0fLx6vOXn//+&#10;119/+/GHz+CMbz9/+uHTl9ef3x7sEZyX9zaOgNJXG5srd/uvfvvp0+vXX9dWDjk6com+n5A48h5P&#10;51inXatzZGSzMuvVpIGS8t4OpLNsF+KirWj1eq0mQn23I6h19gwHXOPbjUajxclkMF68mAJMAIvT&#10;gd1myYynQ3sswdNkVQ7yh529hCBb3KXoziq9HUjn7SVZD1siDBaLdQ6eCL6lz7EBTUruWtJ6jhCc&#10;n00zNKtL2+kfa7brE2V5WaFoAxraJUVZGZaqqatKZadarm2XfRD1eFDj6cnJdLqYYO8CnVk6Mp7P&#10;h3SJn8x5XAN09sRzWsmHTzrNRKDTQyHptSCeVFE0l0QEZr7dzVAnSG2MBKWQU29OG1WB6kym0+YM&#10;Zps+RycCUe0MlHzRrC6dtFgRzxi+dFbs8OnT01Sy0OSBMsdHRTXGZAZ60G5ODkeLSd8YIyMzGbQ5&#10;PTkvsAcv6ESTQSOyUDEbTYTbFTmLsCsVhRIBN4gL8iawL6XEOa4ckR6Sgq7S4CxVvKDn5PJmSzrl&#10;3+l2wgmt2dFn38nTzeXTxTVQ+vHbDRbqaAoKiStcYOEO+4hzKYcjCSFjSdPtPYqAEMVtcnqinFiH&#10;4C/Nci/R79EPUaSkEOvWwP4O97HXj3dZxoBrmM0qXCothQJxoawolUBKQ+EQ65qkhGcAkAa2wykB&#10;XiHBOg+DAbdqOKa+ZE2M3kCPNZvVyGEjRpaASefR+MFkhF6UukLNNgMjALYov37cimgF9eUKCzy9&#10;ggotdLqzgNM0vD6/XoyuL86vIYWezk+GKQc2nUlVRJyWbcvAeWh9xpESIb8XOAhORXTOps05Dl72&#10;uhIIBXr2y5sMLOyhcaORfpPMHrNYDJHRX+ggeMnxfEpejlbVYCXhCTIZ4XAMTs8X4/74dAzWocM7&#10;I4i38wnTYOzIQpSCZDGloMxHeLpXyLMJPOH0CaLG6WY9O6QIZTANxNjbFwlKA6DAyjQAZxO7w80g&#10;/1pdLppQxXS6KGii0y2KHoHHjVCxAih+mCUxflfI4wmDZO92A05jcrg4PVmcXl4/vXv/cPH4cPP4&#10;/sPF+z9+ef/t8eb6ZJoxYQtAR8ZjrDCLiQmf08DaPMtg4LDGfHQyk9g0W+l1ulw8ISJqGjk7X+0M&#10;hvN5ZZt9koj0LtoGQImp+6cIie/efXi8uPjw7fHbH99PxsN0LqZx+71xg2OyOBsYnKFSa2fj7tNv&#10;n1YbeSh/Lx5HRCnffP66vlXrzgoRlzTEN4Dlgxf4fCw9HvaTaTPkjRR0jM58b+/+/u5un7N/vq5u&#10;y8lPITNY+1rEvxOEQnPjePmoNsPKZNkWMFZASPV3Kq3ejrzjVdObAPLOAxoUjOpt/XHSluJuMIMt&#10;g10hrqUMcQA6Z6CBfwTdwUAEcdqH7wo1r2jNSh1sVHkXH0C3qNr2xuaVrCEvQtXS3xsK2y1GtXT2&#10;CQZBonhYlMiCXrI7TqsFPFv5UWY7exFyNBWOYwmwg5N5b5r8S7mCVArRgQbsUVooMAtDiucVo2qf&#10;H8s1K81VxWZQsqEr6FdKGVLcA/ne1y+fPr/+9OXzq/v7+/27VcLzweFStw1oIanEg44wX+gRtVpc&#10;kC1pBo4acupgiQWUrSWItd3arA2yF4EWxme6sGcEpR/CFjdOxI+SAw6bw8CabdCg1xdPTxe3KYOa&#10;faUengsl4qAPNrMp66/ItvFsWu28nwN7A+BKbLvZXf/y068//3iwIQdpjtJhWauNukV8NQ8TeNDd&#10;oB5Z5rf12GVJRA0OtJ1MFycOpxAulcvVgKuyu7y+trZOdHa5feFZN2i0p/vjs8WIg3iAzt8friWH&#10;9jN71Af96BgOTQl/QVEpCqqcJZNMDSZnExaGIcxAQNM0qm+AiEBATzn0rJeJaTWqQP344GB1dXVz&#10;p9UOYB3xTMvjDYUDggpX6C42tre2lg9e//S3X3/+699++vIV+vjNmx9ff3x1fyeVei8frh1esbtl&#10;a2nz8Hjt9Y+ffvjx08f9FTZIHGPZNHqIo9SyLO/heTDNG6SZztJQ5xnEMiR0DXDYhMSu0Gmp24lk&#10;GUn7g8XpYjSdSielycHJzdO5ZEd/tpikLI75AsioF4EiPhHy0j4YjyeAxoxJHaq2qtXe7jbncOyC&#10;AnT8biw+kS44OjMnm/J0wJLm+YvRak+nhsCNeZ8DJaGt+mm9O99qVquVNmfcQgvksSsgW0qAina1&#10;WwtoDCYH9OpocX6+WJyO7XZAcbrPUaA8XJsSnC2I+kZDPBGXggsbaSGdDVKOFGKVXZBZX0Lyl6BT&#10;xsvQPqxEnggK/rxSiOutWa+iqyjJsG44kl8SxOqo6A+oNNkcZx25BVfIJ+ZAHu3J8fnD5WLCxLEe&#10;8SxGGgy+gu+Z0xnNdqPG6Q15EISdKg8oAUVTjB3fRrs2ChEnRkUEKdeszgTyThcqr8BpdKCp2OYJ&#10;74vVYSyrQmgPK0sQqpwBCI1dYclTq9WTcaZ2o41QY7Q5xpzEjLsC0ggN/e2R7i7XT0+3pxcX5zQy&#10;H2RAYOapZCaTlgouwPFZcpLTqoEGgFBEarXKy+lYgOcCbjpuOASobIspsoO7tcPtnnzWLkIxd9rl&#10;Jh0wQBU6JepYsOtQBDufVU8hP5hOoVQq0sjT5fdAIeiAvymatDocZlAlPe6cnrYYeFKQrUadkRWa&#10;/KnVqKd1g1arNYLR2OwG/BRXJXpUnM9sygGehSDIXihf7ChmAW3/7Pr69HZxcvN4fULTl4en68Vk&#10;OEjnvB0Ofdnh6TjVMxPTTNPxOJKjGt1xbY7PNOrkoD2GuxxEhBpqR5I+OZadxiCGoP7o+SEZeGHL&#10;yBVe1kSRM2ERk2Imk5nF7WTQn08HZqtODTgXCoqqoBncXk9tagb5l4rDPCCMMjOEYOtRJRJRtp5o&#10;EZ7ZsEpLF2gzqV8FksVNSwxwPywv3Jso1kw2y0wN7ktU6hOApJdcaKVKH54n0hvE64mrwlghirDa&#10;NpienZ6fn19cXF8/fqMPzuXTw+PDt+9Az4fHx8eL67EN8kAqMpIq92NZnQMEE5pimLFFhSIbC50I&#10;5Yk4KzhVHGShybIQ1qCJ+wJYAdUO60kQvQUBEjXkNJ1dvHsH5Xxxc0OX2vd/vD+b3J7Nk7YYx8UO&#10;sDv7pni+0pUdvnrz65uVZl4ItMvlYqFUrm0+P69s7HQVnI8Ulsw4wTXCAVxAzjwfpPp9hyPD3WUy&#10;6dWhygYwZ/+Zr4PjxuxlK7Tk7LSvzCpVRXNncxNhh+iMNSo1QUMr4rOatXqzHQJg8uGLKjZqIFDb&#10;oROS9BRm8QrzXfiFKRdXq90Ap0gkCCIIWPPh4YSV+XxbUW0XS9WZXN7CmqpUO2VIuOO9q+0em+pD&#10;HtB8wcM6ZkAVz7Bpg4bdHaVI0HKBaXIGpoyk8lFAAUk/EBxhiMo5pzdx+oNFmjQAfpkToXYp28kN&#10;pFJ/t+j0gDXFeaQew/p1h0K+RCIIOiiNgGlW5Hv7Bwf7z5+/vH61fyA1266vHawudUusMnZL4z+x&#10;dVhrQxu0LNSzyWA15tROb7vSLiqrXRYqsTnJ75UmrnDthlk6K7AtCspZBM/m9JWsxsiVD+AEA7z5&#10;cHE2SOtEZzwRCeKbi1kEQKsuHqnubkumgYWQNJEtHw7n27P65jNE5Nu77QoeuC9GzxiNxgkq40ZA&#10;1dEKlysz4YlLS9OcSvYnJ7e3i7Oz0cTq5XQ3ROnwbPv47u5u7W5ts1cKeUPVbiBuTWbG0I+nl+dP&#10;F4/vf//GKWlPT2cmxFfROJgMbaKgrMyUXnfWRI9COuMgsADqLHarFXrRroFWyRnAmzScrAvmnFAe&#10;rd6tHW9u1MtFdoercedZ5BkUsE2D/mJva2Nr62r145tff/r1L3/77fWrj6+/fHr76u3H+7u11fX1&#10;9cPllYPVzatNemwvH1/t3VNYf35eO9zbW1ldgXrerdO+CZCMQCWjQ3qd8YoGoT1ItRbLwIDVPXm5&#10;UmvI2YJCR45QXGul+/WEunkxGUMvD+YniPQ3N7eLU6k9dzoeTqZ9Gy3uaXJjNGfw69HJ7TidjYDJ&#10;zWr1hiRcKlUAh2RIgeUQ0xqNgDttzsrJI2YTU7aIb6xWSWUQuIeLs2Famyh0QX3bBVe+XSp2oLyl&#10;Agwl55c2e10/pC8o2xCr4nQBVZ90pCz2DEgESMOQqe5MEm9qMhiNUbcaMohnmiySt0sTj/C8sRiz&#10;mqzKCQVFK704i0+lcgmB7XIRIaAMYfMKRaaPZdgx0qCIGN0cY9GEB1ETG8yW84Hm+1UavUGTM4+v&#10;Hx6eTqbDJJPpbArg2SZrh9iD5RSU7CRk8o8l/zTwhQwXExCrqqATz1sMFov+tuwYy2B5qadQhlks&#10;iXCMOO/2AafdPCx1gjgLkKQsVQYm08CSjWbgUju728vrsmo+BPRKD8FNMqAugOjb84vHd9+eLi8e&#10;bzjJ7+bi4eJ6OsEzWowyPNRlVUoOnP7/DuNjhMjloHLFl/KiDis6yrPG7s7u0dYyCyPAB5e3wfYQ&#10;UUssAFN0ivRwK0Hrs+na44Nu5sSgINmO4MdOKPE8CZyTWGa1WaQQazPbrCYeMoMcgLeaWRRgM2oN&#10;/2qzwgJhebwGkYtGwg6HUaPV0hEJNy5rNKet2YQQCRKdAu1KpaMaP12cL87wbT98uz75xllfNxfn&#10;J2cTu9MFdO7x/mDV1yEHwiE85SB93zirm/ZbLO2SjKM1UTXkI2KK2onALbL/J6bTx2JGWiCo8BA5&#10;cjzhLSgg1KpeN9Aw4nXz4I0z/pLJ/njSTwHakg4rK5B8ocKs6kyfXFzcZnIhieTgNoTz5VmRayAE&#10;JH7xCFPHc/hquG+4Lipnn6tAJz78LCF5h6gBxrlY3BMKOWngrjKwJoxnmAlEa4CLlJvmCQgWScQV&#10;VOEBqkP4nWCMNA074vri2+Pt2eUN4hSHfN4AlgHMN4/v3r97uM0AnlnQSD9zbBG7ZQ5mS6O5iTke&#10;QEAN0BazWBRisQQepzdm06hNfbBnYxQaBPysimVNJyi+wj595vbh/Ydz6BbQgHe///LLn4+j6fnD&#10;w0nKpLelMsOzs4EjrSl2u0f7r9/89nqjHSiUG0sbO4hHsuWD/cMrWRO8NMROW9wLkL1w3uWLa+2p&#10;FBtWpdIM8NxYNtiWra+u37969fX5YO2qyZrgDg/lIGcbdTab0P0QIa3SqYI3Vsp5P1gcz7PLiHRY&#10;BEG15N4W5ywSl1KIGtOpTBKSmchsRpRmzhnLkbeZGlt6BckZfKFAJJgvBVwFvGW5DBUNwifkK0eH&#10;h8crV70ybkjR5fUJ/gSw2ekLhUAhnVkRUOh10+GBZrsGPYuoaGnIST0sgIzFJSwHRmPF66yW+STj&#10;wNWYrbTpjDGpgnABeA6yNYQ5FYYDrFFwaXK1LCsOSdvbinIFobtb3zu82to8PPj4+evdwf3+6t7m&#10;8frqZo+eRQksOulAD5fE0gefCqQ/x3yiNp5IRNrV8At3JCjnaUPD6Sag3UqeckTyAj9ZJXIPWhw2&#10;BETzWOoFnUxGp1hYN9dnSS09boFdQSektY7Dc4sNWb0LBk909uKpIn5VetvgZ18OjneKjG3YgkY9&#10;218FD0IQoB9ckD17Qa9HrQNdN5iTJuv8Fvybdg8xP6i+Jhf1hMs7x0wM7N8t1ytKbyJQLkX0lGgn&#10;p9cSOr/7/g7a5Pr0emQVg56sfXw2NqsjiEl50ACtLdU3G7Juga0YObNJq4Ye08UkxawDNjtVEeYA&#10;vH7Fxvrh5lG92wkLPrU2h1DEAhgO4wm62q36BhtKrw4PfvjpzU9//fnHz68+f3r9cX/t69v7u/19&#10;APTK8sr92ubWEl4be8dbG+tMbHy9WzneO169Wz++2pLGYtTozokwtbtTJ2TSOgK/t9OQJDQCfasr&#10;bzV36lBiYKCzmSLgU8U11j6k6OTkCTGd3QzTk+uTxSW/Lzt2bp6mDg4L0SPQqcR4DGCOzb24Pl/0&#10;tR5/cdaDHK/x2Lka8LLqlNk7yDMGXj24iSFttqUddtoT2/UgLyZ7sp9xWM5uLqfpnCrcrffK+XBA&#10;ibDWBuvz50ugwJ1yRV5vzPzRqFpnT86nZ6MRlOJ0PMc/HJ+ejM5G4yGWizT8wWzCTqB2NtgA3th1&#10;etpgsKsEasyaxY4AYeWLpRisJmQNKit38Aorw7TcBu5UFTKdwWZjTRlUHqsHNYRjWgyIXuB5Qs3p&#10;cMbByfU5WNrp1Kx240tikTlFp09wceiayhOoyGs0rp5VytV2gfaN3F4QQLGYysMh775weVaurxw8&#10;398dL9VA9l0RgBHEs4pVkMy7e1jL4ff629USd2GL3l0Q2R1Fi6dunJtSL+e9Kqi5ZD/N2qskHgYE&#10;9M3l6ek1ZNPTA5QzLeo4mvn0+naOSGflbC32g6pFDjOhwTAkI3W/yuv1+vOdVoMl2fyEXU4c2zi8&#10;Wz1e3tpt1GYFtoYrC0pAdJH9cv6wiyfkCV8khD9xefEzJsXCinIBf4ZtraJbjcExp3UZK+FNJqs2&#10;ZkyzTUIyFAV7B3vC09G/jHHGw4np2cpitFssNvzMgzXk8ahoIcmG76BPGj0bwP1QDW45IeT66YGV&#10;i//8rz/ef/jw7gF7ua9zCiWQl+0tGRY91lMg4aZCxe0XWbmCF+4uxCvz+bG4CnwJQTTLfCQtwUHg&#10;EbZIFei0wPyiKpr1hJWlTjHk9bv8jG8eNueA2w/mgwzN3U1kGVEVu6YrBcPo6fHhtB8LdKqzpgLk&#10;MhyYyct080IIxzMFlEK75LKcq0IregrgiJ9nQLhGIegkvXODv8ekTuioJsG2RSObjfFinVkk5MoT&#10;95X5cARSXvIWNaXtHBFsdHBuCuLZJd3pFpKa+Bc+Pzx+eODJ8IfTSd9uyDHRigVjtkMyjyVfBuz1&#10;qV2lpIVnPpzvVGZtIcIZX1GD2UjKnhlYcmpIQ69fqehImRGXH7pINA/GtxdPp+cQ6ecX337/44/3&#10;T9Pp5cOH05TNmsI7n01T6aTBX+ldPX/+eLfRyodLhNn1leXNzePVVaJzCcRC2oGkKmFlpxCMc6g0&#10;LRboX2k2a0FrXArZyhqA5+urrwerWzNI+HYhrFSw/ELOIXl0V5Jju5Wrikq1FI54fIFqswkV3ZL3&#10;eq22C0wxyqp0rws6Lu/N4vll0uwhsKRtBh1eJOIxwIzIfQyuBVTzK5UBN4m+SU3eKUT8TKH7PeD3&#10;bld3a3Nvfbk+U1QVRT9iAt5fxM7FM2SJBGWnh2ECe40pI03OaE+nzaxzQ1ziyZabD88Zp08JjYj7&#10;SXxRqAuml0AjOIwl6uSRSABLA8vGGUcsFaXDarc7itgVcfHgjxGcBvNHS7vdVrOxhXDy/PXrwd36&#10;4frK3lGzqvR7fAhH+EL03fULjCtkozEscOaSnL5AIMhD5TjnUXoBW6CMPOxzuVxeN4eEerGJ8T2s&#10;5iSb3KyATTyU+YQU8OGBg7xpJBmXmjODIk/Ycxq1ryDfPdqu4+PD/lDIhWDO5wDVe796VWsHpS4y&#10;dvBIx+tRTdwtaqy2XFzl8bnxlGJYbzajyRRVm4dYmePR0KzhqACdPueMBMobWDrHh4dLgE53LOEK&#10;uY19nr/ydcJ4cAOgujw9X5jUblXWmpmMzXFvvqNQ+n3OrCGZzuKxgm23FCExnggUw/4AO66Z1RR9&#10;Xn+JbR/l5s7ynqxXKQXw5eMxnZZNiYhRWqgYX0DR2z7imfLy8f6XN59+/PnXH1+//fjx7duv91+/&#10;3h/s7/Pmr6wyal5tIn5eXS1drT1//PwF0L1+zNkka4ebW9s7O7JtmoMBm3cRqXa3d4DNDbqG9bqQ&#10;ynKOrGIV9/YOni/baKodnn8nwDCS89HlhydsWY7Yv4ZUPT0/v55Ory8QCk+SFkdmntaL2LkandHc&#10;H58BD55uxxatt93syWu7S5t7e0vdAIQzm/WCoG5YztBr4MA6rFTAc38+oI8j/W8AKen09OnpxJFT&#10;+avdWrOUDyirzEt5g+GSohpQNuWt3q687Qp6nDn7HNczmlAgTCfjDD3vpNd8PJ2Dd/IGRlVBuiHa&#10;SYstrD7i9jOwWMEQizIBDa2IbYSVLgVr0DhfEHvv/2+VwH+FgsxokuwzQGf5r2mRwTE9WRGchNxV&#10;B2BLn2ERnF5eXI6NiZcENgkqLQJwF0Gu6zJZr8WjKjb783AQH4M1Rst7lif5QMJq9c2Dr8/P94dL&#10;9SYYOXQ8m3fcHh43AcwREECd/QVaazOLB+bT6yra1VltdxvQvCXrdWeFoAr0227W090JF8V9s5gQ&#10;pC+hZngkyxgNZXN5fjrmCCFqBNaNsoSe7UyxmMHAbcqWxiCEb+NoqcbRg8Dnumxpp3d0fLW9Lav3&#10;5BUWRDPxnQ8EmDaUbOCCjGIR/rb/pSsSsamohH7w+j1q0Y0Qo01N5kmbPemQJlDlYibod73OZjey&#10;6ssIzYLIpQMSs6qfnmzgs1mdDYHKqnGCSFPtqnDb4h6OkqA6D0byRWXCMp+P/oXN//Y//8///PH9&#10;/fv3j5fX19OkKRYszhpbPN1pNLpVf5wGgGwzjnACEZ2Cg4InChSmixoev4cSh10IETc+nc8W1F06&#10;G+QlqRIaa5ZTR/9vwV4I+g4ySWuej6bUdhaTTosIzqKwYlURsgCZHhbpOCjEDNGpWAzkKyyRrhZf&#10;pkUxYU5NHvGzEpZWD4iaIURNbBQWy0oBkrlIJz0CclpfwmC2G+gUK1UcA9FBoVid1CkIbgQyE219&#10;OAVlPp8Pp9Aa1+e3i0tO4T5hHT/C5yW92i8eP0gHw0/DpMPOfaKzpkGObePbkwU7GrFqziamRLFV&#10;bkMcl5u9WldRUoZoei316Trm07nV6EjatE5/uxBy8egbMsunTveTw9vr05sPN0DnD9//+PMRgeL0&#10;/OksaTMNTm9H02EynbJ6q7Xl++f13Wog5G9vPO/ffXx7t8KG0uOr3VYxEHbRAoQMJRJoV0reuJ6s&#10;PcURism03SSWFO1Oefdw/37/7hnovL7VZDMO5GyVw0Nnrd2l3Uaj1yp3qqDClVmV51Bul6JRK5eB&#10;zZAenRB0c1YTVUXCBdAPl0dCZzvnoVGaZ6FxJec2rDZEB1AkrApfqNBWRjSpESJOWuMOsoIp4oln&#10;NfZByq4XlT3Zxt7mrhzPFsQtKGpicTb/YgOz+TGP33LGoAlw87DGDbmc0Zx0mB2Z4Xjed5ixXNhk&#10;ytCPjYtABWROQ12wJJIdw3iRxdMFJexjMTQXTdwt+XarhZATgdVVZNtfs9ZoVbr1paNeme0Ws53l&#10;u1evOB5pbfV4qzGrdvJ4Dy8HWnhDLr+kwgHEPM+ipZYmJnoiXiciGtST6GMTixCGVufBcyTo1HDC&#10;jTsOTcWaFQ6ls4BZIGrYkuPR7bdfvn8AJTtLmm36KNM6QQ8r1UlyEq6qfHdro4ElxGDRBuCVZ92d&#10;jc2ro147wvpz7EQ17dOY1cyJnkTcataD+kXcWu49e98ClqJK6NiWjPhh1rNPTavLYSv7a1tHnL7Y&#10;gP6LQgc7EVEyQOcF1vF0cf10cwo8urx+WlhxH+Nay3xscwb9hTZWrUfU2HWh6qy3s7S5vFFTlKp1&#10;tjI1QQdjGnUCYUxRg+bh5OUr2YyDQKhcciyFYT2fCctF5/YXK/Jus7G9sbm39vbL50+//vojD/u/&#10;cvDF/fPzgdQGvba2vrJy+H9Nm5bv7g++fpFsdNgAfc+c+dHS8vIGYvjStgwwDRHNgRj1HVY2IPq2&#10;ajLo7qOjDdoEgXIyY9Vuc/Cnz51Njxfnj5fD+WQyub05h3bG9r7u909uPnx7vB2kbalh3xalUxjg&#10;YDC9fZISHBOHijNkalvHh2v7h7slVTYbFX0IqdA+LL8x2ow6rR5r1Q5MzbBQmxaOPIixDa/PT8xR&#10;n6tYqTHFq6wWsV+9kUJ1Vs6XGo2ZfLcFth5x59Ij8CI8hDOmaqfDFIf5ZwbjcSYzHZoJOeq4zxX2&#10;e1VaLCJH0pGmSRUFIxUju/RyeMJMHgcjNALjS8JU1n6EsYrwueDWfr8MO4pcFxGMZ8p4RjqjzZSL&#10;sukQy8eAP7RbRkA93JyhOUcHWTcNWoNCoUhbRZq9gT3WQNybswoiM8sWEdwjCc4ypW1+3FdCCGxs&#10;re3f7d+tY5c3y0A/WqR4EtBxFKFCgLMNOjP2xZXlu5z6KRVW1uqyrb3j5c2NHSgFpSvoVGtp8YEF&#10;ZNAaccVme5Lt34vrU8TnW6Y8Lh5urimqxmYTohHh2QCZoGW5Gm+JTpvFLRDwzQPFrmxH3s7n8658&#10;tcVByYoupDQCXJNDJSIuoI0L8EE/Xn8oDM0DeR/k0ZyLNZ5MnkFdslWHtcB8iVmrI8kGTmYPAQtQ&#10;RRaTNmfiDCrWClK08BiBZz9MLxl1PAfHZdp0ItAMt4JUPuiWenuhnRFAIq5A2OmYnJ0+ffv9/bd3&#10;v//H//znf/3HP//4/fECa3UxGViirmq3sUPPr15ToQyB8Pj8hTzLR5m3Y/5C5PgnDS3fRKfHHY0C&#10;pYM83ZOSbDq9yWy22/RZenGLTo1ODWbg8wkC0EMVdbtcIX8khi1ycjYZ0wLHqM3prVoxIZQURZ9p&#10;9PDtZphLCF6PkC+wqFbRalU7ZXqD+kDgwFekeeG4KGaVgMEUWhGp6pVVXhILcPGjXPTI1ueY57dq&#10;AB88G4eUh4L2BqDlO6GsCZJriH0wH4xuad86AiWTCBllhGSydfv4CLA+xe+dS0rn8dRhT6V12I4I&#10;iwaD3jY6vz1bLOjgMJyMbap8pdkFMMvrsu36rAPhpc4ZWLBnmZwspoPBdDpP5zwBdoBDYjGzE9RA&#10;30xZ3nB7cv7h3fff391AtF+fjDNggoPbs/EAz96Sy3frV+vH22UX5HFBvrRx/PXt/uHV1fHextFO&#10;S5rF7QU6qzjkoF0uRkSOQpAm8ONlVed3N45ayt7KPUTh/VdIkKuavNbssNu33C13yt3dnQr9L6ol&#10;BbYKjxjjwBpXW95AwKuzQLYTibN2OioGcbNBsARRb2H/hORRxwpp9kfnJI8zafhSFFfjL5SKEU16&#10;crY4PUtqfX6s+ZAnrrMlp7fTflrnK7Y4N3oX8VSBLe9RS/7cCbY+gm1FvIAqjZSBY42fSU9nCEjk&#10;TCYznwPcQY7jHBDBcx4Ta3FsZpAmPBMjNoAI3RMVo+qQMsC3Yksq8zii1ARh10f88VjU7achSiCv&#10;aCo62KitTsEPuY7vvLV+AHDeXzve2u1C6fgjrG5AfGITbAKr3QdSAKqh4lABURWkyxbROYpQyEke&#10;/kCIniPMUzljLATJgQCm+hw4TcvIpAW0WmtMYfO9+/33dxeXJ3Oz3WKlowACKS8zzqYyd1AIl+kX&#10;0GazSYDN6DOeQDR6swCzRGDxiTjbGXVGaw67UaXS6MEXcGnsPTOn5inIIh0HzSOMzwcOO1RENoZH&#10;o4rFldTlsnrZD7DVRlXOqNWRmp9J0nlxe47X5Sl3w1Cn8vncmvRgboUIC3eq7QB9zjzlne0rANTz&#10;16/Pa2tvf/jheVsRSjjjzkix0qvLju9WORt9B8Q6JB3MgT3xDIjlpmxjMLCO0gsRU6tvbxyv3b/6&#10;8tNPP7z++OrrM5Tz/hpuPbTz4eG/XD4RpInOV8fr+JuvP31+Xj0+Xt+/x0esrq/u76+ur60e7l0d&#10;7R4t1XkIXadLIf0mKl0sLdKEjSVZQ04TiXK3WWm28rRFitkHI+yrzOR2MT3DN70FIX98GmbOrm/O&#10;T0aTAeuujfGEO56zslwO0vnx283JqK+JKMvdHZrnrmzKmqVQQuWGjlUTz3LsT4J6xrajqwePiGnF&#10;aXFYDNGorr+4nWdp0tirE53prZ1XBgKlKo84m1286SwcBOHSpYaT+Zj+1BLdR0iZsxN7cTYcn00g&#10;ybQxJ/2KafiWkxgpvTekRgb8GY8aIYwQ71ihjIUg5Tn5H00WOAqW5S4Rrz8QDssgn2zUFti+OS65&#10;eMzgsCCqIVaSTnCIh2VCC5BFxq6PqdmKyhG9Amf2hAvtihzgIJPVWs1mmf4cLn8YmjMfAH3LQrTh&#10;X8S9FRblyY4PD1dWVyGeG90Se1gFSCgJm0NQBk2Ae2/7qNEsQwweX8l4JrFztL19tLG3h+den1Xx&#10;3kJCzIGXW/BdDRodGJ5GY+87aMM6ygxGHDJyfnNzvhiPJ2eTNG4/2TzYriqRZaVyNkcHUhEy3VVQ&#10;KvOFVqNV8mNDeziZv9xWFtrlTknBuk7JZ6hQIHKAzQCaw2FXGIAJteDPuyIhUM1EEHc/5FZngSLg&#10;K+w4Vamxu/tgYwjytIcxppNpoLPVRDcnKSHBOcd6tpgRrikzAB24yyat2ysCF4OUvYIALdoOE9ES&#10;PHoNiQ4o55t3f3z/9v6Xf/7XP//5P//zX7883BCeT06mJpWfZi2NHVamsJBBiATwDCKRsMvHJJ5G&#10;rwFrgP7wqWktl4g7IXTcXmb4EqqsVqu3s5XJqkGkppynM/5L3yltaLO4OX6/dg4I4hnLpJ820Ss2&#10;6/a6OuWCR9t/erx1RFVqnd2YTUBOc9C038VqOxfeRJI//GQa9LjVOcAAGI7XS88oH545QzuduECB&#10;Ckq2cnIcPxgi4pg2iqBN1+Z4guosIAIyb29Pry9PpyDTD48X53jWIK8vlTRn4zH2x+Lm5vZsdPp0&#10;vTgFR8PtmRj0ybQmKpVTZLMxw/B2Oh4BnYGmDotelZ/RTKgBZnlUL/OWIZ7ltHpTcnFJcQIcH9iy&#10;0FNSwol0QojbpovJ9beH09H0+vHdu28Pl4iMp+O02WE39Wkk4khaDG5FfecIciQP3uYLKSuNq/uP&#10;+8dHR3vLS7IdinSmWyJBUaRerULKaI02u9likVI9uZB85WBtp1hbffX2eZ9tvBypBVQvVwvharNd&#10;UPR2a0UXyHW7WG2Vi52qy61WJ4Rwu7fDYhuEt3Kbg7/UNIXmChKULqcBQSjpcKTJDw0sv6CFIWKw&#10;TRdVqbLRIBl2KRxPD0FcphOH1pt3hUK4MFt/BCkx7NvVgrJake/S4EleLSkFiVN7gi4ocymhpJIa&#10;qQxWLe2zbVabJW3j+UC/PxynbORHORqe0F/EJJ3/20x6thPprAawxmguK6qdYSlDD0rJitKXojat&#10;LWkLhuKamJvzWrweT75cKlTLpXwYJFSI+ARlc3uTc8c2ZTW5whWRGqLYfeB2R0JBVZQbyuMOugQg&#10;vgjh7BfcPOXDmyPs63RZzsr1hFwg3di+lCIInY5MBugM9jYcDlIW2tUb+yzEfP/+29PJOGk3J+1a&#10;7JQXsQMKQSWu0eaC1V5dXqGjsxAqtoudVqtSKSvafp9AYx5aUnDv6/RRN8eviXEe5MXFhFMjuTWy&#10;C5UFtlqjXUqpG7AbwWiyJpO71OD044IbK1MjQjtbLY7+GDrk5OTkGuT06eZ6cXs7SsY84NNZDlj0&#10;uMVwBRQtH4qESrtXmyv3H1//8NPf/9e//+W//9dfPjYCHqc7GCjvbBwfrn/9/Hx3sLbdUlJIUa+D&#10;LnGkrYWTRhGdwKB4dioUyy25bAPv9PnNb0Dnt5+/7kMTrzK7A7EF8KVF9wotkDeoxPfW6Rn25eP+&#10;+uHK/v0dsPrrq7dvX716Bb65siG72tsFHu/u1tmIBinW5MBITpNc2q7Xek3I5hmwQj7zQ+6ocybH&#10;vG8zOSaX14g/xKDLp8eb6XC6OBkNx+DqZr1eF3cncGOSw+nJ5fnl4/uH21HGKPo7XbzrEjG/3qti&#10;mXoSarYAm6BHDDGjw663p/p9dr5gYzgGGaCz1u3OOqZjs6/EFttGsx2gfy1kY6nU5ij9TrmMq1WE&#10;VMATYyaTMicX55e3UzZ40a56MoRuuB1NId05fyzB6Tl5pdLlNgJAuegBzVBtVi2eJXignhVIel0O&#10;T1qE2qV3E6sABMBNUVHwclyQAAEj0+qtaYgMEDkbgCPrBMikLQY9iLYNpD7psFntjsFwPh+n9OAd&#10;uThklwfAGmKVbqfZAwvbkY4QIDnZ3cG+VPaKBJ1R7ECD1RDz5CXzlt3NZT66tb2l7UalpAwIEYhP&#10;0GWfq1hS1IjDV5sb7H3bbcg5WKSEUATc32VRMgv/yiUApFqHLyj5eGit2Ck5HXsFpe4Mqp1+f3p6&#10;AkplN1mSdGvRsyg4BtHmzsZikkMwj0wLLC8OE8YKgXCERZhS8XUgFM4L3nwpz4yEdMSMZetmmgwQ&#10;IkTCIZWKCfG8S5oqEowE8jQNARkHqZWqmFRRPS1j5g72eeZy1BA2FoGxw06j1XH4LVQ0CBw2eCyn&#10;NdiYZ2QvuNmmpuE+PbYjRH2O4n6pYKU+d5qn5+cQz++/v//+5x9//Nt//s9//fHu8eLhw8PT0+XE&#10;YdWohHx5RyZnmzZL2fACOfJHoG4SqphVF2e/sVeIgbmzKt7lRVzwYRfHJcdEGhPotVlGmhjWTVxq&#10;gHbH9QY8PA0Pq2O2wdnJhONOBnY8/iinkpcQANqhmOP2xGI1pQdnl6eTpFHt5smiQasOFnAvg26R&#10;k9JoP8G0fww8ERESkOWMx+maiBsbiUhnLFgvhQLUQY4F78OUCcRGi/di96yawkQpxCwjCmVszmuw&#10;55t33989XDJALbglThajOa1ieQY04egy/L2bh8enic2tMlmzOnBOGhvHswZzmrODMymLNQbgVOxu&#10;LG+yyKDWaOWlTH4QIVOjtw9PFicnIMGjScaOC5GqiUNYqE5rcjC6vvj27WExh4T+8OHm5OT8dEjT&#10;Wxs00Hg07CetbnC++u5ukx7BWbXbr9he//rx4HBpWxIHPEdpzQoCRV08ARYWcGchqf5l72rIecob&#10;Xz/u7x0t37/+4S0PVddW97ahWmX1blHIt/OBam9bVsZidOVLxbw/IggJyT6y2Draqve4C5vlImu2&#10;nUCcoJfKR+HKmgfzfhLYrNdBIMagnI2pActXhkZahGD1IO7kVQaEfbauOAzBMJSnBjJyPrqFOBha&#10;eNwRaHdlG8vLR3JuQ3Iqpj4En5OqjdoU1A7UEyHeinvhsFugP0fM9dskrZBVx6ANmaZJg8oQnUWO&#10;ozLlAJY0KYn7vM44HoqAG6OO0aE4EswaTTqPF8CW6JQEImmgmgdl9vPYxxsIc0ZDtTzrdiudorJd&#10;8HLhgkyBJXPP+iOQzb5IMAFWlUh4nGIQK5KW2VFnMBIB2uWycZ4vsX6GVZIimzoRWPqZTJLz8zND&#10;yH6jEeE0Nbp8ePfu8Xw0YCjHVwN4ksnGKaCzPByy2TWR5sZRrakohkEiPL5IWCnZKSC8MVkkhLws&#10;QIdqlkwKVG6fP18IByOFAIgBYgbznnj4opijKfYgZddhs2iMluFcH2lu73ZLERaPAYVyCPGWpKM/&#10;GU0n48XTJQgrXouBLZoAe8nakxYdvmt7Z5sGmuVmfWPz6vD+09/+8vf//t//53/9v3+/3y15naKn&#10;dHS4esCu5c8ggOu1dt7LKYQsGgA9Maft9mSS5UtGNmLZ9GqfS9mu1I6ujlefX//45scvnz69/Xqw&#10;f3D/fA/uuHp3cLC2As3FQRhAZx5Rc07G86uPz/t3d8+vXn0EMn98zfboj1/pwb26f7V7xFIxDh9q&#10;KWa1nZ2avL69uXcFplzv0QWv25NX/e4o/RYISlarrX9yeitVljxdXp5fn01oHI4f5hnwCHrLihqg&#10;8+j64eKSo1hHc1M8rGjJG1LV9nYDcVEQ49GcwexIpfWGtF1vS9oNNgSDTCqZGg7749MzaGhDVIxa&#10;xpaczxVoy2t0/nFCGxTytCYoKip0qGo1KwGVKKo10uzkDJ7DeDAYzMHlsNihokdntGtid2jUiw1K&#10;uwBFXqVPc7CWGdtc2gscsgrtZjIgOmqNuizNEmlQgHDtE7xuEGpFwOODOuOClmVzRrvFhH/EuWY6&#10;LCJIQOwgKDoj8zwWK/QVubfDFM0CwDXxbE4Fwhnxh1zFSn231tiBbpYKrNtFdhgVAxHgruCOctyr&#10;0WaIhjosV+nVl46YIdlf39uQdRVVpd8PIA8EwoFOs1tb2ty4Oj6+WpIdYZlXXhpZCuVut9trKhTN&#10;Wn2n3muVXH5vnHLclOKMLnvKBmLB+Qz45ljWw0zaanRM5zzqihloOp6LcXBx3BMKe6HFpJ4lxDXp&#10;NNnvTUgVaUIwFgOBposagl3Il/DTzpldJrhXNMzCTg+FwDWCAb9TBUnBZqcQS3uEMLci+4KjjHEA&#10;PKfG6phPJjQL10EZcLljieMFrqQBPrPigtrToItCpca0lNO461a7xaJ9qd9zBj2iB6GP48IFulWR&#10;5oCoLW4Xp3RMfff99++//Nf//Mcfv7+7eHz34eYG8pG46CnUt0GPKhA2pU4xXyiWlCQWHrBzkyGK&#10;d3ZGgM5g30y3RKRCXYAHwZl+Tri4qBN6grWAarfKHWSbTxprQW/UIErbLYNhH6xj2LcZgM5xZzBQ&#10;hThQhGO42QZc3M237+8fL6cOmyMDeO1bxUIRjw98HJ8cxXtm424nawtjIuIgnfc9xEG1k/7aoUCx&#10;U5TuvhuMdrI4m9vBYCAwsAkA0EHBGwmJjrNzaSw6Nih258P37x9uoG9HIAxMdC9ojT+ZDzL49Mlk&#10;ent+ydLta3PcFdEbYwaHDVKE3iwi9gJt79PWWFBZKnW3l452ehA8HUWJ0y5pL0VLNWOKPSvTVH88&#10;HaesWZodciSC4ItaMpkRQPnbh1vQ5dObi3NI9ZFDGg5qt6fn04HFqg7TdLbX7YSw/DW5qFDZuHt+&#10;vju8WjraumLuThrTTXdnZ1Z0lTpEZ4NBx0Wt08VUAfny11cH+/v3rz79+PrjR0a49SuEvKttuTIY&#10;wrLtNGWyWSGYwC/8CRpviOq405sv1zevGpwzWpO3FPmIKp74V32Jst2O6CxzoLMdOhDUSsPRynZg&#10;8+L2dGQSmULxBqrlaigGbjQeZoCdOa/LnTWkcU9HZxJPMUel3EG7u718eFVvdQp4Zu1SW8k5Y1ER&#10;S9bJA94sz/Sw7I2mNLgA5zYvbs/GUIUgW7FsVAN0tvQtHLUHiaaLuX2eqMmqiaqhZFllqtZqedUI&#10;U7xGdyQQSGRjosCUhlCp+oVQ0BMuhXwRduQmnMF8AVsE/C6UV4ZYAO9iQSSIlJPt1YBlPC+3CmTX&#10;F3FFsBGcojeUoDGOOp7w+4MqaFk6gmD7adTMolOrspsx7eizNs9sSWYyDpveCjphGSyeHh8uR31m&#10;dqBtU5w/lI1l1SpuIiak0xajara3d0RzanbQ44+8Yc42FwSWxyLmBiXbHp8nzm4XN71p20pvqKNA&#10;vHS5dWYzRyRoEh51zghWM0gbDFYjQslilBZL8l7FRSssoLPTmDKzc9aeGkDhTy5Pz1ijfDqxsEHD&#10;44nrrNYYPqxydHW1xPHGV8t7y+uv3vz7P/79v//P//nvf3ySFbygLIL8+YdPnz79ABkMBbw5y7t8&#10;MdYEE5tZH2W1QjybtDmQOWua6RVfBJG4trR8vPbq05s39CH5eH/3/PEr0HllVTKCWb1j2noZ6vlq&#10;8/hwZe1+f33/46vnZ7rdvQYsv/3yww+fXr99dbC6snLw9XBj40oqFYMKa8l3j5Z2G7KtZYBCjbXF&#10;CvbNtQJODpGPMSWDb2VMjxfSeRXg9/r6+vTkbDIYsvli0IdO1YJw6uzgluffPjxBx5yNhnZ1mKMv&#10;5U2eW8k71Y5A3w6szEzSamVC2GwycPzxoA+Un4zPzs8sHPCb0zoGRhGbSzljcaVao/b4gUSBQiBf&#10;rSjakIvdqgA2nDVabS+e2n2++D5ziIM5QsYU0d+mBfUUAIWlarPWaIZFqwXCIM1lz1QLvhJ1s8mg&#10;FhFttJB3bEFWq6W+BY8zEcmX/FjJEElgczJmfDnBUG81sfE2G83pcnqmGLNayTAX6ihpcaRSaSsb&#10;rexWnV4vQhk5E0F/sdyVN5vNcrtaqdAPow3KyPraREQIilJ/hdkspcUA33JErd7u1jEe5d62vNVt&#10;ddrVakcx68lkso29vWUwL8nEZ6dZKuQhIQWWlpdo1FVt1SG3a91OIOT1iForNgnHJxP6bGm7yW7D&#10;beVAujRgkIVYlAhGSDC9VopGnHwbgRbLxVRel+TtBXbL2SFsNovGdBqgd17qeHSFQxFpyAwjm9fH&#10;hBi2IMWT1xfJB3w0RkioWA73MvdLGhUXYXH1S4Om3pyZno3GqaTDFNPZcH24A2BJLM3WQlbgxR5n&#10;MCce+uG267HntKyUSdsNsTg4GbSMk1fDyYVe1smwYNwb1dsHJ+cPD4/f3r1/d/Hwz//845ff3z8+&#10;PDydgjzfTlJmQ9xVO5L8pJUuJj3xCiQAwT5VzCAdu4sARCckLNP1nLnsUeGrgxhIqRbWF2bjtPRC&#10;yIrSATrk1FqwaudpHUd+8TTOkmTVdjLNJH1UBS1ZrLYFQx86NDk8/fbuwyMHu0+nk8EcisytLOLm&#10;qID4NJTkISLiGPmSVs3ee/ymSFyJOgXB4w2XoDjAmPyiVmfKjE6GNi0UO9uQVepcLCi441HT5PSc&#10;tX4ni8ub09unD+8fF9OzswV7GVgcNh30WVJlSYMcsOTr9vLp+vZplPXng0a7LoY1YLSbdPHES+Gw&#10;1mrXJQI8SGGDrIrzLoQAwBqvYl5A/AQujU5uJVfxoTmr8gkCyzZUiaDTmoF0fvxwI40fGJ1cXp6N&#10;M5Q9EBvsJ7YZY75AUdGVz8qKfJAOPLlooLa5urbKsbmbm5sbSwhLR0uyDhDGrYqrQoVSQRB1zLPg&#10;CUgaeLa7t3YPvfH58+cvXyA6WPW0f7C+0aPpZIEtft2uIuAWPb6EWkdfOacYd+dn9aOrpVp9g7X7&#10;MlnZ5WMJXsQrFEqlQFCtT2O3YJ8YsnF1zmTS5bS2PiPLcG5lA4Yo+thcFNVBOKYsFpM6EvDHDRbo&#10;ZpCh2+lomtSDjOMdQ8pyfWOpNgM6KzvlyqzjBYECuopRtTMeM0JTxrKiWge0SqYcyb7U9TgapugG&#10;lqXGtOGOAuLs5KQxNV1iePMByPS2g7Y24FHRlTuu0euj3vYMclio9CptSLcqNm0iEQr42CuC0KdW&#10;CX6vKhYVnW4//ijiD/gTIJXAdubJWWCDFY9rFpgTiSQgy3koJW1oZzAc4dhFaVYQXnGfLw6aaoiJ&#10;eofUCiO90mm72WIzGHlSaB5ylPzAbHNY7GzK4PBeyVdcRZ8blqGn9e7K5uGerFsGPHviOb027uWh&#10;v5t2x2xjihoQhZ1qrZElcggaESEQiovhcn2nVw64c4BcA63sVDkHnSFtOs4OTKYmY4vWEy5ijYDV&#10;a0Gr7BmHSSNpfFzdHNxnentzsUjqeFfw9XFHVSAqlfo2gJkeXnsrB59/+9tf/vKXf/yv//7r68NZ&#10;yC26I8WjH/7y159/++H151cHh1u1NodesULoRTsz+2pn+SALSXN0iALvUif8nfrW5srX18RYLM/n&#10;g1cQ0Gura5DOB3erLAtb3tyTVvnx+ur+8xpYwcePr159hUSXnMUA6fiXzwd3d/v7K5tLS+APsjqr&#10;imTbm/jH6+t7Wzu95kzRLhaUPLLBV6Z1ZBQEikX0Nsfw9vwC8uTx/PqGXr3vLm6ntB45m6Z1EBda&#10;U3I4Pbt8h9+mq8vQHnV1WERJX9BGq50P+ViNr9NZkymLXapJ1xsdg5QlNZAsoCfjlImz+B39jEPL&#10;ySbVSifEsqmY6AuFaEQUCPC8TlGvVf3Qa6LOygGSiPOO/nDgyEyH/SEbqyCmeRhug8YBfcayrXZ3&#10;r5aqwazBZHakEWv/VQ6vA9Lqma6w6rMUMHTZgzbjyDdR5Qu5XF6ADv7ncatkJL3UUXgwOsA6UN2k&#10;MzhIEfVAZ84gNtOxM8nzbNAphCMds9tx4Ahwt6KgZwOCNXhgm1P92fso+oKJKAgZuJghWAR2z9io&#10;CByvEZ7XjrfquG29rlwub2zvra7sra+tbB5Jp2ZgTiXckEScI38jHEldbCuaOxuUhhwhKHg0dKPE&#10;BQEpJNchkJ4cN7/VZsSmMeDqsuoop+loDTpEhRjLNvycIJONewNtjsXFLfCwpShH4msyxNys2qQd&#10;EUiSy0/wBvy4QkH6VdPLlAgNdM4LrlIBIlz0CKxU56k59S0bof3+BPa71mDOQMoRLey0XwNZoIt+&#10;ThOPal9CsAYXKmW5QSDAC3Gn8Yhsac6a12dZP8s8KkCZlwFC4C+UOu0CMcQ2PgUtvHn89u3m4s9/&#10;/v799/cfHh8AQovbk+kgZda5S01IJ3m5GFByaHhRyQMmBDqoRQPUAdDQ42X/C4DfT0aP+MQzQrvJ&#10;iEugmyC9Y6RDNCzJYERt7Y+urxcpPXu/1FGdKS31VOGTjNgMahCUANS53mIzZ4bTS1AGdhtfn54u&#10;xvOzQS7Sbvu9PmfUzdIcaTwRmL2oM9mNwF1fUJqyzRp3VUgICoVqpcQsqeCMxmP2zGhg5TwgldOH&#10;fwx0xsq2J8GcXwq0zy9uz66fLi7Hg/lksTgbZoajxWLI1h2WAlvAYgnP5zfXi9NBolgIskHLl4ia&#10;UnYdbec9kQBkodZZUMzkvVkhobU5BhmzThRKiio0NEOrM4Yljv06SCNApqwQSCGXT7p/gkeXPLum&#10;4c3o5PRkNBwiNAzS5K/pfgp71ZYTvaVypzObVUsFf0KMIrbEwt1dFqpuHK5Lw/n2VvautnY7IR8r&#10;FYA2SmXYjUUh1ZQKoXCxOuttH9+/ff357ce3r798fvsWEQ4/2T8qu4K+SBgRol2udMIqkTCkpdNp&#10;wumOtHtUSztHh3tHuztbm72i1MgqeP1QaEI8lqNzF8KuIao2WjJJI40M8TtGG/BUakUWvUFabRs4&#10;a8eu94RdHr1jCJJzc3Fzii/p0DmZvGaDWWt7G5u0o2yXW9DoKp7AIqpEQXo0dshzQFAU2CGNvgVj&#10;4liP6cDMHFbOiFDgkNCZRhgqpxM7kGsDupIVEDQLMOk0uayT/UQGq1ZVZMZasbvU6M4q5TboOgt7&#10;4kxCgdfqNKqEO2vUsyEgLPDsKYRoQfjFhme+WoyzCQK0nHZsCM34Q2+EPXxOlTcvRJnJktA5SrYI&#10;0Wy36+L6JNHZZiJA0x0/DUkLcWIw0tq6n7aaHA67ZUDDRLtksiIN9iBWmoyxoGJ773ipIa+UAoJb&#10;KpgPhUJCQh3T2RGnwDuN+DC92WGxapw+DsLyiAatp1hrtKqFYNRgM2mdPGzS9SejucWKJd9Pgg0k&#10;Tbm4BzLADY2BS48jpugS0OGs27UMAASTk/PLuTWqYl7UhyfOHsxSq769tYcFd3h8vPb2zV8Bzn//&#10;73/8+navl0+o4558d+XXf/zjr2++vP34vLLVU/DOglxB3wCcWVKMW8CCeiN4rQboDOgDRCfCs52j&#10;4+e3UlKbTttfvz7vr66v3u3frUE3L7Nyd+/w8Hh5+ZDZ7lWg8+fPhOP754+fP3Hi5xdaf766v1tb&#10;P96UCrRljQbA4HhvleNeno+3e7MyzX/CgVK5HfaKRgceiYhoxIIAmz01PX16pPUUYuC773/++f1m&#10;hNV1tpjYY2xLs2SgXc/fv7sZpeajk5ElJpQ4xoJ9W106APBQI6dnJRDeFsEYCxLsC/9sOJdy22mr&#10;wWA1Z8Ypq0YdVZERObFkjYBZqUDG5QcS5fPVeq1SCof9bogeqcjbZmPhbxprYkizMWA9Yr8F9FMM&#10;hgLFaqnUkh0eN13OHC1JWK7Nga9cDjbANBArbYiD4FIUYSOBmqrUalUk7wqy2oVN9T6PjOWEwF2T&#10;g64ZWJuWzCDJ6gQWsvUzFjwxPDKzw6xF+NaylVEv5UrdHva7lKusQnUVirQ7oy8xaHZcmlMcM9rM&#10;lrTema+WOk05bhXks1ze2126wqNc4jzlI9YQrNL4Z2398KpXRlRjk7GLLgKUK56QS/AXOYBid2On&#10;UuGwkXzAGyPFA3OwcWgy7bzN9IzGRRp0UmGDlmwjpuWERvyO1JjJIaA+xub2rKKMxBFyEbx8To3V&#10;0u87JG2pAXlNhOhKwGRUBOQ27A/6fG5oP3U8Aej2cRh1GDdOzIpBv+Sa4PNKBZ9eP54XiDw0mcaa&#10;Ors+BV46bLiTnLSMy2DsZYsEi8LYbcdWf1BCZr7Jnqy4evwfvhKtN0kkghGm9cMConFB2S7l80q/&#10;M2fL0DTn5OH79+8Qzu+/f3//7t27bxfA57PpPJm2ahLF5k6tXGkBH2hMgQjNB6HVM4ThJjgT+U6e&#10;rW5QRjQ2Z/E4q8VNdlaUs60Lz5UczWjIOUVDcgIEmvAMmEfjBqDYcAx4TqWtoBhRKQdRCKlzWX1m&#10;Ojp///7h/IReOec3t9NxWgzMKtjzNABAUHeDqLlBb1Rqnc3INr1ElCwFlwR5B0BSzGYlv0fqUQ0F&#10;s6akxcizSPZts8Dc5zalBil7crpYnD+cnz4BLibA38UkNSAxmQ/mEDOD8Rji1cFsJPB5cnb+8HQ7&#10;SkdK+VAia8wh/OotenVOi+dWqCqUrkixXkfod7lz5sHoZJrWa9z5drsN7ezysXUSsY85BawvJv2j&#10;QjHPnRkIe2P2wXQ0zgC4rk/PMhx3ArFps7GdEQHdGgM4s1yCjq/YXyroSL0H/9AV6NRXDrDEOUP3&#10;+ErWbbs8Kohnjz+vBIviIG4s9RLd8Vry+vbewedPH/dfAZu/fHl1//zq8w9vDhpKCEEPfbGLlVmJ&#10;9X6iRh0Mt6uloBhqd1pHlObH63tHO/Wjjfqsqgw6QW0BTVKvXwxhhvmaqOHs5npsyrqdUjVAXI0d&#10;wucLNqthoovu2PqoJ+jUZc5Or6/PL56YRlxkbNooeD12e3Em46h8eaUp7yqA+xqNmm7BzgS4uDWz&#10;OB07aAic49Cc4filuXwysNOjl0d+DuzWtN1iMcYSNArxednVhKcM/osIpU9bDMQglWTeYcx5q92d&#10;o60tBm1FtSDgjtERih2AkA8OM+gtlKheEwe8B/1hlhuGIgn28EXV+HLOkDQGz+9yhQOhIGs4wLpV&#10;MU3c6cS6SEil25DPObXPp2Hhh9mu50wKsH0753PYWaeXdiTTDDWg+ZakETvJbuF34JQbhFqe10T8&#10;/qAau1rtcXW6so2NJY54QtwItdss/cDtT0Q1Ono9QShojGbJg18vqlTcDEmbmiW6waATV6DLOnny&#10;YnL0+2lazQ7TjBCEbNZP+hFlvN6Q30NdV/Cope5epj/Go9HcxCJyjzdIFYEVXlI0NpaPj1f29w+P&#10;1++/vPn1L//4P//7//zlebsSgBrMJtqbb3/+97//+uXzx693R01FMeRh6gDB08inD4qW6ptxI8xG&#10;dTxnIpSx1yXrjChnjc37V89rh+tA54/P+2t3d1jRK+ynOlzeWgb75GsZOI3fXF0/+MyD5vv91TXA&#10;tDTz8wceWj/jb0vWJduNhmxrb+351cfPX35888PH411IC96zgBK3LhxRaVmw5ItqosARsIV0cgKG&#10;fnL6+P7dh4vz6/PHi+tphmf0GpUbOhuYvDi5+f3b6TiVmZxeZ3QeZaurqOzUm63mrFoIiTmQIxsr&#10;IVnsZtBiJWniWagOpnk4/NpCHWrpWxGhY1GVm2cMg4FDDyrl4jGjN5APhQrVVrfb2G0qg2roKqt0&#10;dkqySOP64WSOJ4KHp6Mdj0ErCsWwNxJQ1I8PG0qVzm5GLOFLC6gCNlCVgSyY9AAr0GypxRaUEhjt&#10;dJWV1I/g7z7sEhnENvHZ5LBpEZdwH+iNACIwH2YstFIBrZCOUDU8rCE8G7LMVvr+dWgIJAkJ4YI/&#10;4kIgEgBkKi7YKK4ZjNSAqyQ6dyvsYu72ej1suc2V1fXDvb3j9bu1lfW11ZWVleWto3oFURCqmWXS&#10;KlxnLBang0qo0C43Ael1oDP7tfIRBPecNuvEDTKnoaEdLP+ixThRKKbjySgLJLGodFbqaCxd6FF6&#10;Y3v9pVmvFfBEcfcTEZfgjurTKYctx4IWPVZjIhKgrzKQGCgG7YydwanXdAEGvAA3WcTmdWNThlhy&#10;5QZiA/TpZhzwB+MgyXqEmMnp5ekkxY4RPZtWsLARCCShSvXMn9EBCTJaKx0S4IZLvVe0gUDowKeA&#10;6kdcL7MX8kVlEehcLLf9qlx6eHZytnj4Hdj87tu7X/78BQL69w/Qk4szVib0jcF2t4t7VC2WOqUi&#10;woPLm4AgwoONsQTWJ7QhrNkgFArGpSUB5cwCWjPPefVMpCWtuEqSnGzM6BhOJwPWEeOXzL3Tk2HM&#10;2iITvlRUDAKvpFYodXq4ePr27sPTCUsWL89vz0YWT7s5U4a4wgDKPEChcxzofVYqPmMjCXQ63VRZ&#10;O9+pzCrtMEcTRVwub1RPExfccxUr6b1ulc9pTFtMOdN8enb5cHN5eX3CDNLw5KyfmZ5Nh1imXKpE&#10;55fB52O2H96eP11P7T4uJ1+c6SIt7m1Omwgr8WnVdqm7ubzdynuyxvRAQg9dNMgxF4U8BJgHMgLr&#10;S2uEzrFjN5i0IVB6JoUCXnr/zi3G9HA6nbD0z5pOQm7ZJWVq1cfceUW5owwAEAQIPRaP6AxqD5im&#10;J99bZXPUCsXF1k4T0sCDO8NcjbIQQWjFU1e2Xua91JcOD95+erX/9ocvrz99+Qrp8frL68NWOCGK&#10;ottfLJZmbE4F2XF6i+VZuRTxFFuV1jaFyyE7HaCbZL1ZMej00aOcAwLciRiCAPlgzvLwyw2tkJjO&#10;FqFS1TmDQcNzLbJznY4VglqOU7CM6EZ1A3S+PD/hCH99Lur0IfK3pGFuvUqz2yqptJCD9PJn3w3n&#10;ZC8uTnB3svFoTiq/mPI1GdPtwchxzWB2JnroSUeZbNnz8oSJqsbJohCt2aLn8lBJDu9Wq8hWwXod&#10;4FztlCh+nGKOiVcTYjWHALA+3GjVRRNeXxAITIf5CO8qW52gQPwBL7cnABpBifNZWMHGyaRuoV0U&#10;2PYfjeZ0mngwYbBIMogGj0YoIpsJT95ssrFTBWBsM2F75Ew2VnNa7VBeZkefhYU2dq8EQ2FBRfov&#10;BDjdconzjFttZalS64LsFVyBsEeNy0QkxvqwJsEcp6OJmaeI1sF0mkGI1kIaYJdqVAg1dCZyQCLp&#10;rI5MSscSMqcHt4iH6xzNr2x3Cq5woVwO++IAUdZ6JzmXTxfHYnN7faI6rgq6iuXa1srdwf7+8/Pq&#10;+v6rT29+/es//vf/+48frhQunzOai7tqzz/97e9//wnk7/64VwSBhag0mc3sg7ObdDGdrQ9tYTTa&#10;DWq11jxI4tlB58REj1CoyFbWVvagpw6eX329W19bAyAfShXbm1d7WNwrK4RoLMPD1dW1e6DzK+qu&#10;u4+vP0M9v3nz428//fTmFduqtjY2cKPqW4cHH19/+vHHH3/77cvBVaPVybs45KYQZpW7O6uNiRFB&#10;zEZzIHQWKLE+FtN8cvH7d2iSxe3N+cnQkRpY9OxDMXCGyO3pwy+PZ8PBfHJyMjC685VWtVzrVcrS&#10;dE8RkddgTtIEA+CozwGd1R5RY7DRQgFhY8CMcM5o16ohqBCcsRWwuc0ajzeCxeVzqkLhiFAodWa9&#10;peVaISI540HgaLJq1vqpdWmI8PlkjBAK4cMZQ9lgPuL0hRWNvZWjSjCGlcqayViWixbkh6eyDPts&#10;fdYCndV4I1EECVYlXNU8ewCljGMiIQOKIIjj0nRqDWvq7VZrmgn1yaTP2XoOLFWTZOOuN+bEOL4R&#10;K8MAJKCr+VIx4PVC7vEkFosxRNsJ+kvhmYL76bPUo6WOokLXr2qn0uM0vOXDu6+fX399/vr2y6uV&#10;5attqfENa7roj3hBAXNAXgjMnFaNhS+4XMpZr7G7vdPrgrCXS66gM47Ip/J6wLDNDjvLmkiojVat&#10;+LKDOXU1p2PewCEVT8d43M6z44RX0dhpYTsxYe3FGzlFrSGmZq2IJga1FgyGC6zv9IY49ifC1kv6&#10;PtNgTExwxBcWjTfk9VCJu0Fu4jzIZXsSeXnMngbMYdctLk/64KAAYk4iAQqxkReMjOGPDc886ZbK&#10;gAxWs0mX4yAMltMabcypsNUiSKMjFnX6A8oSNF2xU2m2wlnznJOF2cjz7cPDu3/+13/88f33X74x&#10;uc1awdE0ifVQnXXCfpey026/uO14nDFcBwKrx5dHjCuAmrq8zphWo9awtNaMO2dLm7ksk6k0k1kI&#10;07RLybG7yW6IaUAz7WmjPjUZDEbQ6DyW1LFiFaE67A268uFgzHJy8fjt3cPlYnT+cDKeLG6GXkVF&#10;UXAhVLIr3huEnAHcQhRJYTNK2SYV6tICKg/uVVYo2lQF7Hkw0NANz5FeJEFoBpAf9pGrDZkJsf98&#10;warsaT/DcT5zxEizA7w3k8rQJJ89w+Nz0JXRZHr5dOaISmYmyrzglFhR1hnuVKW2xcrO3t3dbsAd&#10;Q7y16sHnICtZyMOp1xFBpYEkgzobc9Ryatg3hOUVZQHfFs+YJlLWqNZOWwFswKyJvZK4fyDLuXik&#10;0KkqcdOhv9WQUzGdRp3T5+JefxBi/e7tq4N1qar1aEfeDoT9uDMsWC+WApEQQLrYafZawCFFb3Pt&#10;/uPntx+//PjTT18+fn319vXrV+uyjh/LPaaK5EuKbivPxGgkX222FHnQ8zITUhtU5dv0c5VBlijC&#10;vgTAGU/b5QdBMVoMWQ1CgX3++O52nLHHpPrqKE8d1ABT1gNzWWpNlrRNlxWjNjCfs9sbumM9nQ7s&#10;NqmqX8NzoabUflsptqvVgjOHjQgIQUABqUGMdCzO5mmdiOcds6aG4EnDwWSKaJnhrDbeMgCAkYWa&#10;2G4efAfyW/YCR1X4cmr1i4MWe6cR94y2nNMD5hsoldrVdp4dAAjTQEurlUWguKCYGI9xPIDTK3VP&#10;sK2Yxdz0d0dg41k2j69UoNwBRnyaKzD/6/GFlMqwDwIirooztqpB/4DOtDdCLAGTMOIhOwx6m41e&#10;UrQT0rJmCjsBO9bOipfBcDhPcZYCWK+Pw2pCISGU7zQbuPnbRzK2l+40O9VyHss/rtHjfa3mzKA/&#10;wE09uZ0OQCQz89HTw9PpGSs7sngMiUixDQDRW80pB1ak0W7Vsu7Wh3uBXeJTI1opFbQYL88YBAvQ&#10;blaj7cXsAfjk8eHvObFrnMFQQb68Dmr36fXHr8/Prz5/+e1vf/3Lf/+vN6tysBVAnke++tPf//r3&#10;f/ztxx9e3y2VOYdKI6qtICV6XigoD61rklCAiFE6+3yQBDXTImCoEt5AGWtrG/H7eOX+48EapBWT&#10;QYebm/iNQ2D0Gou4qbY4uuPu+e3r5zVwhFevP70GBv/2Bij802+vD2ict7d8xImAd69/+PIJrx8/&#10;HXAERyHgJxaGBelrx6Oix+93q6P6JKWtGVwpk3GkTr/98su7h/Pzp0U/nR6MUga1CpBkd8zPTi8f&#10;f7+YSMfO/ZQpwYkVZY5rKJfCEXI2aGcJ5ZkRA+brswj71B39VLI/Thm10m+CJfI5M6OoicejbhAF&#10;V97vi7Lvh/XEitr20gyPG7QXgJJleWA84VFB5w3wydOkkS0ROgM2FBDKLShn9eWV5TrTHeymh1DS&#10;viwznpiQE+ulQjGAtkZUxRkkfQIUIKDI7eQYWHVUhvid1Wj1VpBaDS4NuE4FnULYc7BKIg2FhffI&#10;avQmmwFQxelTuihtS0Hm8y4vdkAigffD18CvEJOxwTiWL4dIzGkT+UKJYzIViD3lbg/R40pKaLx6&#10;Pvj6+WATwarCQz8XpJOP1SE5kzGnp6kWWx4QMsPFGVtSZZKzTBm0FzLLDUgkEwQlRYBlhzkYiVZE&#10;bI04tXp8X8ZdKTUpBR4AsNsT9Ca85Zq8pIrGORxGOu9SRbNOFsapwaEjEQ8AOE7Tfk7Cphcl89q4&#10;bwhsajcVjs+T8IbDIOSRoJiN82CR1phqmk4mcrhJIEMQnSdn2GGI95JCZuEZKRbucA64B/Wo5kmV&#10;no3/uHroadqBWGmgBz4DVcoZyKxPKxQLuHM8y68qys1a222dn5xfPH749oFOWO/+/Oc///j+yx+/&#10;f7u5vrxenN3ens1tMXco4I27Q5K9VinALADztDmsLF+wUC0plXm/ICAS4uoMZqgCaXiNdDxuSDvS&#10;0vWDU3FalkZLDUseYbX00/bMZA6VOe9zQBkuE0ENTz7o4Zg5t/Hs5sO7dx8urm8/vL8dT08ugM7l&#10;Tp7OECx8xzWwnBcqy80uIlZAAJnjCOsq1s8XFZyCXwxhJYpxrMIc6yPw55zB7Qq7QpEIXTRV+tR4&#10;ujg5vV5Mh8PRlHNgJCFvY6U+25dZiGCBjj67OT8bz8dnTw+3AxN0icdfcLmzulwUfCwRoimrsgSR&#10;s7z/dang1Br0eNhqI13ksNroGy2EXW6N1WYw2FOT0TiF5a8Xld02B3ckvAkNPccML3CGZ+tUaQzY&#10;KbxR0XiQdjpKP7vUcdPBvw0mLU0/comIJ1hobq6urixv0BNJVpsppeXlxcanPXa+iCiiULS6nFva&#10;7l6t7x8cPEvo/Okty7bX9o66xZAvqteqWSzfVLg8TreQr7Kr1e+JhNszeWN3afNKVq/R5aHRa1Xz&#10;gscDXkvFlQ/4YjaHkQoOGAFVwXrcrDoay3IwFKtQpFwGSxI1UE9cuVo7fV8WtO6FQukjHCAq6HVR&#10;TyhPWyyZXKHEugyoYmConG+B/0ME8Pr0/UGSUgayPGtlBq7fn7MqFqGVxVVAVEYtjpPW5jy41zxs&#10;wjaO6bLOaEwUDZwfGgl5Yjo9yCsEAG6f2s9iPRDVkE/UWB10HqPVCZYqxHwc9Eofc4IxFwpEZ69A&#10;swC+qy/ow3riiGYECtwDHi9EEKJ89J8DOvsBZ1mIVoRDkUUVnNvFllQTQyfP9sx6qHdKaYcFnBvB&#10;jA5P2LFGSFYWN2D1mXmShjdwQrmH/UKAI28VlW59d3f7iumLVqsErUKDU1BgB3QVe26IHP35dLE4&#10;fXh8Oj+/PB2n9WxXVyo6ETXzrP0kvpuJ/tg+p1rF0vKoGDVoPK7SrCdvtlpyTmCsuEBmVVlEuGTG&#10;FuPMWKgupy8RVwmF2dWrt5/f/MxZzJ9ZWvjbX//y13//988b1aCKhSj5zS9/+cdf/v7vfwFOXnUD&#10;vD59DOta6vehkmMWL+l4QeecbTDBJgBkaxmLgwFFq9XbkW1v7K0d3K0yp72+vrK3cbVH0by3t0rL&#10;EXpv37HVav8V26m/gl2+/vz6yw9vfgQKv/nh9fP68vLx4fHGFuT21zc/8bc//fhlZbeJkOEXPLR7&#10;93vFHDhiFp9Iv1SDYzAG3uLGD4fJ5OjpAwfQ3Z4MLWbLeJHSQf5ocR8mIO8P764RGhaLccphUvnD&#10;BXBIBch/KRykH00M3zJt5jcFOtPeFSLOmO4PBtAcSXuORTcSMls10RjZuuQMAk7HnExczfnLIVe+&#10;Wts+UngFDsn1h7xgEfEsKzTjORv2zHTII+ec1oBIKhXnCPlOS3Z1tVPwxLMQa5yFYuAie6ln4C+B&#10;VkBtHmLEqfackNshiV2K8QSeajQqYzhUayURBclJZDYbOKA+bWInld0I9YQ31kgn22RUQGmI6ATn&#10;8oEC03IkBo0JpgNE4S6hO7NaZ9dK5c4R1rwVpYk3s1mlMsPj3d44XtncXF+5ujrcrMtbilIRUdMf&#10;5DEpWAekJJS7XToPU/k8QlFR6S1dbWw3ar1Zp6P0RbXaqFrN8E4ppuMM2VicXFKv8SjbeUEFeNez&#10;f5SGaTkdQDtOFPXiXofKLWUwp0ek0oBcBL2c4upm3y9Amr7PsXjcPMb2yLkjPOqhCIoBrNhRRzIC&#10;Qu6OgHiH8EeiBLk8ytdIlvKihreaJqqO8dhC5oU/RZTO4hqd7HwFVcEvddqomONxM54fk4mMQ/T4&#10;Y9YDYIG/Rgkn/H88/Wd3VOe2LQpLQkiVc56Va1bOuZRVUVUlCSSSbUpSlSRQBBQAYcBe7GUDxucQ&#10;bmv3AsaY3dpZ3uuL174++/1yPr0/7u19yvuttUwQUoU5n2f03sczRh+SgyVbxznFsF9ulGQlX7a7&#10;vveQQ4wfAgxv7dx69OjFqx9/+uHW0c7js429jcVu2qyLgkVGgjlFRQ5w5rwZ5uwR1RGvgv6copjD&#10;MoU0yeqBuQ4bp3RYHJK5IzNlKabwSPCooA1mE/aFAWw+ke6wJjqd5pBD1kFYEU2FeK4YRlTJhcLR&#10;zvat57ewY45uvziiZUjSW5fXQ5yqKdViYMmBxnAYDpOzIEZYtgKPn0FDEO5rEzPzlSC7ZNRZg1bg&#10;uaEGOk0UwqznUTrzxYJfGdcmukt0nN/YGLChfLDEtmV6xqXa3R67gEDT7J3F9YO9xbbFsXj0eOdg&#10;kaUeYJEZYLAm6sKiFFTKkM8vb84PDV8+GS4KVpNBHQ+IqY7DGGNvtkrJVFA8ajSBtVjag0EqysKt&#10;SkUpsEAjLmZNiQQCJ0mLFujmDrhi0qRWdSQeKk+UuTLYcqsCBdFhAWrVolqrj7CJhQxzaBbKamV6&#10;plYMcUQDZ3Y5K/J6kbMrZOVKnyNfGvXy7OSFyyNjT+7ypO7OvZuXFuaaUEvBOEiVJp6rtfqFsCoS&#10;x7tqALdC9OvOleenp+erFRpxz8/XFB5VHLQIgSUcYjO5N2tLWREajIjmQEmOXqJsVrl48MszG/wR&#10;RBVYhUgNlsukTrK7tdVbA0AfbA5SBk00qjdINWjOwsTCCserFhWhOJb0XwWnKm9cFQirjTa9K0wb&#10;EAhpCEG7I4kH28FTDrrvnvfuCazVVntyWKNOlyugilrNoAvgugarLqZ0BlUGO9PMQHGAp7dYLhV9&#10;Sp+fte12SB8OeWMZjAFwgcBDOxVpGLEyEAhzBDiLVnhGy0JwqRjRDWHtDzn9OSUCf5jVDL6GIgAt&#10;xXI47ElEB509ZTOzIgzRjWU1LJNEBLEy0LHDCPHTyGUP2spiak57XFpc7DgstmwG3Ffly+VCkh98&#10;SOnxNfr91sowJyXK+hV/QMhENVGdHZuIx8RpSOhkp7d5DKa5sX68d3R00DNnwkXOWlFlrRYwzXYy&#10;BXjEM2dAPbJsq7CnLAaVs1Gj62W51hoaXmkVQrlCPZgx2JIJkXX/zBS4wt6YO9/cP/zuu2+++/rr&#10;759dv3bvL3T+23dXVhScB6LyNU+/+u5vX3/99XfPTodruTjuK9u1cYeYkNCzTNak0xqpzwyaSMaa&#10;XtvqpqIgUFneZRaVylut1vQCzcEujI3iAXQeGRulUy308/7kyenyyaXTUxaMXYL+enLl3r0rT8AX&#10;7l2/cxdK+fDK/VFOrB5bXb1w8fTuV99//9WdO9du3BsB4/PhrrEk1q/Ie6NZgBy0DduHdKbE0lpv&#10;CezmeKObxJXfYg9lOwFM7a1bEKA1+iQnLpxtHx2t2aGn19fXHPpYwImAR/UsbyjCAhZq1sIQhqUI&#10;nqXhpHEoVzsNEJJ2iE8qXisvg8Xo9fsYdvI+n5MVc9gdAAuqZXc4XyI6Y8sVinlpt4MGuohcWZMj&#10;PUgnTMQvFoVDwsSwX4K+XJ/52hjwPku3G0k2G7i6pFXM6kTcAnwEfUQAlRTU7rwvBuTIcAIcnWuG&#10;pK2pZRs63iY7YO0mrRa80S61iphA5awGu12vw+vyEAYwAjzJIJjSiTJrBITboNujYlgyvgxwgAKn&#10;GwFbA/SNxicDsaxyqkWfE6fm54b2R4aHFxZWplfmapB0WNuSJSa9/qSFkuDBDws442GvEpx0bn9y&#10;fIXzKirFkIrDpmh0R0MhQa3leTibDrGlELwKeac3AxZhBsQTIXELMmQOTKFB3JfkniiEvxbMm4ei&#10;MSw5uv4A7KVLHFVHLItr3U7CGGE4ZlkSNS7PBjKquIDP4w3mpfyAK8MGVSAwk+iknCBBEhegURJt&#10;1Q1RJm+BSbQZF6Nc3FwQUg0B8I/PCtZE5iT1nYH0aDQGfUQU2UYO7QzVU6hzaGWBLmbyar8QS9Ik&#10;68Hu7u7Dx89v7zx+/uLFq59e/vTo8eOd3e299S4kCqsnjC7osVKZTQSsqxdZgCYCMzgrGhTfi3XK&#10;861EOmHXRg12i8NiAlfkOjVTyEMQ4HNFNXqzFdRHp6UG6nQcuJxmk4H1+lxcGZXKnW94hEAQ8lZl&#10;X3zwmO/r4a1bZ+ubi1276AlDwpB3IghKg4YQfNkugLAclQZQ0Q6F1S6Avup8q+x3uyC9MjptJu5l&#10;2AQZUrmUbPpWMuD6nUoRbDHd7faOD9YGa2v0nsEjAXi2tAHSeGeWpCW5tI4dupi0JBb3DjaX0kkW&#10;iSUsjrYd908FdI7FEKDrMpm8IW+tzJS9BhPbWERbMmUAUQ2EIUf7krUmPbVMybRD56a4BSNUq9xu&#10;tuRx2BMuE5QxNx8NA86rD5yN1uxsOcTiYDIQnV6rR8jTRTiBC7+IcSW9AWemV6amOIq7yI/kFWOC&#10;J89GLgBzlZbZ/X6pUqjXgONDC5eusJTm+vW7o9OVvIKzCzR6oy6uqE7U6j634PYrCvUKn8eriisL&#10;ZdlEq1pi2nNiohRyYb27QT45zhCaUcTmNWqxsUkDdXpoUk1GkAzcqCXxi4udwowBPHIjimPfs5mz&#10;u8bKwLZZhzsodavTH686MtysKGhriwuC7YMlFsPucYlepSuiVik9QFsje8uxL8zJFFckz25sXOgI&#10;giyBiLtEiLxKJedRA4PsFhYzYKfqJdsgj6gHP+AGhSyPefPyfiWkxEoJC1i2iG6c4oHghk2PVQuy&#10;q4oDMxhAAOF+ui4GEX6U2KxU0Kw9C0sZ/pAzTKt8cnRnpRBmKVqMkwhYtB7lKQ9z5ibcNx7B8jUo&#10;J5kzNEFrIXji4uFh0LJfLElnnt7SIIHvRITPeM9fmcPNVW5/oy+b48QHwrNC6RZIhm0OgjMWoxnL&#10;eGlxc339HJ3Pds+O21llpV8qBiPWVGfzeG1pkAI1tvLwE4w9i30JcceJxVUOWqxWW9NQKvQ4btXd&#10;GW1WLM5NlP1S+ZvT41LKhy7e+J//1//8H38HAn//1bV7V+9df/rNN19/fXeyEUekiuWHbn7/9d++&#10;/u6bGzdXZXmm0YxGBCwTW7SgStiUjk/LbmsTpELGmOwtrqUNmawUAgUwPmW+3C+3pldY2nsZ8Hxh&#10;QeqhGrvAx2VorpPlSzQqgYDmjLXDm1fv3j+9cojfr949vHIFq/rS2AnnZyxfAgEFU3h6D5L66mS1&#10;6A+GETQCUi2Tk1GKp62SSwpPmcDGB72txTYPkgBtHC1kt5vbAzvEqNG2dHx88GDn4e5eUqPn7Kie&#10;OSt6nfkCE4/lcsMfABUDR3I4pLlpJgQ5BGyDVa/nkTYCIGfqsn+H1tC2bLCYz9cbxVxQCe2J7cwJ&#10;uyS7bq8yJ5fNzVd8eTmIdIHzcbDWmC5TxQzMmpPf6ACfJl49Dp4KOvPyalXOYQURLcCNfoAmdtFK&#10;h84mI0gIbYYpiyIgzHiE8z4sfE4ncAcEbJYhJuOgnW2IxCb2B2CR0lWAIpaNF3jXdnMygYUqJbiB&#10;MQjgeE5mwKXC/q3FDvmI1hXGHg3EvSHoywBLu9iyGuWJrg/ssI8F1ae3z0RrYnpqampyf5gj0Lmb&#10;sNMR/sSMzgqmype1m+ykrGqPL+xDuFoZmZwanp7o18oKTyyrzdLFCvcuQumisxojETNkEvjQ+Qmw&#10;oE1BV7XbhB9CAR5egL/b7QmV6qIp4WAeGXo7xgIALDqpkUmqJcFONQ02D/aO1xKcS4YQF2FhmYbN&#10;4xFgvNKHyx30xAUxpuOFNoLhAm80eslvy2DIaoyU7DzzZjWaVHoT0+igPIyGrDoWodaOQj1HebBr&#10;NGKvS0jI+iwbNoVOy+otjycQpDmH0l+AdlZwQFFD3u833PbFoyMO+Ng+enj7xfPbt58/evXDD6++&#10;ffUAFPy410YgtDgcBiFXlVWrfTmIPAgP2Vgk5kY0CtUVTrc354+LqghdFwBqBp0phTvryHJlmh0m&#10;xAIb56BoJT8aA1P30OIpAjgLB/EGWeONrYE4HVAUvaKbHdnKjGN9e3tvbxe7Y2Oxl5YO0TMBJU9P&#10;pDNYNmRwqh9UWgRKE/cOVMXlDbAkrALtXAnG8XzKQFTLXeDGZQcvohU6Vj7d5GgVEwRPsifbnTUO&#10;INtKQNJYEsl02mJzJK0cQWnqbWyCU5/t7q4POsDvBN6lxpCG+OPNxOoXJbPvcKjeXGkGYmK4WJU5&#10;MwYO/SUaaDOBYr81uzJLLw9vlLU62WRCr3KCHuXzfq+UwiWrsia3BrgEukwGShJCLAyULNT7s5OX&#10;p5pFukfydhpTZpp/2fT8oKJ02K4KKhrN6anh/cnZ5sRMq9bI+eJZPX1ywD7yPMYFywc613HHwccm&#10;JpdPn9y9c+3ajburLb/H4xaxhKBqAvUqZHZeIu2+Yq3iz+fBHMB+i2Do87Iam7jZas3j1QCYTZ7m&#10;GFoazmCpsZ8DTDAbi2g1sXiAAEYT6HBAkBJDwCtEewKC1W5JJlKW9qC7CHBOWaErWNmUjYGU+UrT&#10;w3NyVv1jLWfOq4W9YCiqWNwDChgKxtrHxwP6zGmzWpvDBh6qoxmaQZdRxbQ6DY+qA0ovz46CrowO&#10;sLXUSThSzJ7rNAB1URXTRFScWUH+rVaFFf1+gYdJeJG4WmuQMod6AzYkowCkeMzrC/lYMRLyK4BS&#10;4KCQNUF1Fp9QiWDgZXFcKCTZB9C1y+cM+htFABl2J/YiCDFjIYuAIJVBswFXuHNYEdZ0b63rMEat&#10;ybbDyro5Y4ppJmxWa6q9ttlN95ZStoRFq7Ub1YBndsRCmse9wWJrTgauNjMz1+oXQcJi0EzW1GCp&#10;k247bAZ9qru4ubi4uUFTSmzms72uIdDolwvhbKrd2zsCzbYKYjaLyycEvCJb/pa6kNKeimxuemV2&#10;rjU/PDk5cvnywv50NR/25mVTC8OtOpOTpVwwnKuOnz77n//P//f/+vvXf/uf/+P7ZxI833j29d+f&#10;nVTDaq0xUxg+fCoJ68PLM5UwlzS2PCIBFwdWPdBZj+CIoMd6O3XUyEK2XoK3j0c/bnAbnwJ0styc&#10;X9mniTXz2qsXaKUN9Tx68cLqyOry6cXl+/dPT5/cByjfvXp4//79m4eSL8mT0eW7N766eenw3l0a&#10;iN289uyr7//21dVrXz27O1kthHw+OjIiwhZKBSjVOGsjoABZi9cdJOxWM+6ECUtXmm+gkvwsEG7B&#10;yx3JrY1Nnkc/3rC5Y3ZHMp00sMSXx0aFeqlaBC6pM1BBRks7neR4X+wl9nQbdFY8YZbjAWNaAxuc&#10;aCMlOBUcS4cV4wJ7VMc0WrUQ1Qhxl1vp9NdrfXm9WJuX9culstSdXZTM1L0au4EHyGqVoDEiEBvV&#10;kiUOeyTZxO10xdRapp6henmOT8ewKKgHdiWEGRAN0MA0rkvJ3kCqGNZBgfu7hhAQEXuALrYUaRK/&#10;H7EYe0qS4UZWDiXa5hjwX8SShurGJ2FzHE9pUl0OiNriwFa7BgtdFGM0d1CArmLXC8xM4HWU4CKl&#10;ZrMqL3J0cxXkEuxySIpSwQCHZ8cIXUBnfACW3OBhM2rVcaUz6CxWh8b3x1emZ+eb/UbIC2HCk2Q6&#10;eejInrH9s1k729XYSMhpcN6I0ZFsYy9IjW382CqgPEhZCPFMgCayAIF4HM0bpsuChEMHqZh8xj41&#10;OnoHHJ48MDO7Kmi4bVlcjdihdinZmwE+hU+pRYxmJoztzFkjSTYz4GzpBc3EPgf641rhAanMA2fW&#10;bzMTDm7Dmn0EL/4oYjmlt94O5q7FYgRonbuTYXGwGZaBu14oNuTyisJl4syyjYOz3QcPd27dZm77&#10;51c/P/r50cOzB4DFQcJkTyZTunihNcGJHo1CTpqmJ5VLx+Nefz3v87qVYRWkE71QQfTMYJI2aANN&#10;1GhOdjq2TBRb1W7VRuJsstBw6DNLvvEfOBkn2Og4JplFj1pBmcsFWLXvA3YZtnhC+XDn4dHm0qCT&#10;ZHWW1sssCg0gVDzmZruIiP80YClRRl0xHgCysR6h1syreMociHOUUJwlDGFf0OPG2uYkcsRUdhoG&#10;oR1NiXa7u7a1tbjUtthT7bYjkbTj1iCQ2m2IeRxShfewvbm5fryVtmVc8Uxia+Nsd6Nj12Zinnyl&#10;XOJk0vnxqqjXR8KVVkEF4gQKogfN1Lrrspmh2ZlWH5cpznoHl8EQc4NiIMTTElUFBsO9lOq0UxaL&#10;EdsQjC8c5PjJfm1mZHVyogjAZYkBFiZTDDzPx/3FHefBmCbuU/RnOEBvXjY7NTzUbPjdWMAsCQhC&#10;drH4ryKv1PM8I1XU+zMLp/evXL1+/fqNw+FSMO6K8c6kjJlwXTY7PZHnXC/R6wOwFxRuVq44K82W&#10;rA8JXpXJygqiMyV9KF8I0X6KSVmsUrBIbu0oZEI2KoLuC3Ho6zBuEZeISuVSqaUFaTCB+SRomgWd&#10;50AoiapFMaPRZFSgTPnSxMx8wyOQyUaiGdAWN5P++HFAPbarS9/dOFhMmEBRQZwhx8Dmycfw/0gG&#10;e40tI7yz9A0BKbUkpWntSXak2U0IkAbsDgQ2FfcOs2PxYKXcyHEYpErqqOJREJ6bMpbdyqCeHuh4&#10;LG+F358LBX3+PGKy3wumxx4L2iIFIXD8flbrqfDKSnwLVC5zwWJEC/USVeO9aaXny0ohE1QcUKWz&#10;LW0ery+27Ymlta4JG1YdBWZxppyWtQ54z91BisPoTClTNO7L5ZycAk4OkGvNztEGa2Z2vlqRZkUZ&#10;sRraTGubdVm9ZWlrs0en7IOzs+2jBw/OFs2uIvSdL2NPrB3tnC1aMmFIfzWHk7jZnw7RnbRllBV6&#10;XQ9Pz05PXhhdPr00OnZ5al7Wmh65PDInBzPJFwo5nyc/v3Dlq3/7v/9vaOe//f3vX38DeL537fqz&#10;77+/vlxzRw3WjGL25OqNb7755sbJnDwUz+CzWqW6IjuH2GpB1sl+gFkI7SydMjD9xApucqeIiiTO&#10;zaJVv6LSnFsZn1xYHZnav0zhfHmVqe7LqyMLF+l0d3gFAA15fHjzyv0rVw4l589Lyyf37zx7eg2s&#10;8yqtdq5ef/bVN19/c+PpN9dOVzhUGNcP2x1yk6UGuVyIw9wBNUaTOdFOGDP6FFgcgpNPAdQNklRh&#10;qZpJ7wbrG5vHD1/8cHvTEPZm2EMK5ZzDSqgUC4UGq1pIxbAeHcy0sT0LOsYBIaI3GdUIOB4vbhL0&#10;OCKb1RDx+vM+rtCAx0UZBQaTAejEmAMGAywWFPVya672V66r0ajkPSwTFrMcey+ykEGfaqfNnL7m&#10;cjYk7a5wIoSIWdAChBCrDYKXnJUJVB1eEH9gX02G8zDcPgRpt0uyiPDSZEA1RN7M4iVsXmxdSgSa&#10;m/JklGkuCmRH0qH3KcIepw/yIKLGYgbDNFI9pxYPDrbPjnvdQbdjZqIbeOgKhxR1EFhXLEPTfVUA&#10;NF4BhJHLi0SbRvm88VkGhVcIhd1xZmAjeuwTHrKYLbhsZk6HyQCcQ7T3ndofXpmemZibK4WUblx8&#10;g0YNSWrgORbeIVgtK0qzeo3LA2zOFZwgQilOsseqovKVDgAQwRT1kqwUNyQ66QQoF08OdSwo4wFH&#10;VFSD1gOAdAZbcm3vwYPds60UZC3xKEXxaNSZjDFvGHHP6xYiGtEVNVpxmfGAUjRgKSNUsFbebKdK&#10;4fXWRIDEAH5EG+56jRZXgsVRtGvQcGgAIkEUxD1rgtg00wUf/6hWeeLRDO4yTwPyCgWEGWdMVyoN&#10;RVBtS3Q29zbo87xztPt4Z3fn0aPnbHt+/PgxhzMN7OZ0wpR1KaCfJib6FTkoI/SQlJONuMCP8pD9&#10;AEk1rpwJlFSnb2+BlVtNhkjUnl7b6tlB71iwn3EFAqztlwwvoLK8LiCr2xVlBt8A4IHwtous3WCv&#10;hy+nCEUXt88e7Ow8fHi02KGh3VrHHA0Anc+FGTurWV+b4QkfrhR1tIr2mGFQNnmpXwpmODZLAPNT&#10;x9xu+lOEnGEXh624PZ4404Z+dplroZ2T7LpOJJe6jsRS2m43Q8vgjqUhv1KWzuYDnsc/ODraPdpb&#10;tLhCSjHV7a3v9Wzgh56CbHp/EiRvfma/GoMKFXLlQiAGCqXOWs0Ws0HIlWrlSqlfDLFVzKPMh7BV&#10;WNGm8oI046ZnqS5YHsRaDNwt0RNycgQMPfCmJ4dlBWh9FdkzlgGJOZYftTOoSCSWMRrUAb9c1qrV&#10;arK54cmF/Zm+wq0HSbTqWYhdR7jJF+sKZ8AD5VepzuxfhOq4duPG9TvL8wUw/wxPGBK6uK8+tz8y&#10;GwJORTMQf558Ie/FGwn6q0SCerPZ51haD+t3aR6SK/pdGdZy8n1FVIKOyS+sy6iW+e2I4AXZhN4D&#10;FgBsERHYwEzvKwcZVgJKxe7QAbM5TsIlAlWVvnylVKrV8KJqMDisX6lpzhtw4bnirrBP6dI7OlgB&#10;vaTVIFUZ6bUxerey7D7LfSuyBEwVD3tEpnt5OJFeW1xcAqVLtjuD7iCdYl+k2gU9zpgkuERvQd7I&#10;A/UQYLF2uclMxqzWZML+JXgLQjBHb08ml50h1lHWG/WgKpNxA5WVXtHl4xw0evAEVFmtKHUCgA45&#10;EXUk505mrcm6cK/O7xYIgJbqw9473jh7sLe2uLm+Zo3FxLgLpCbCRmV7Io2FSErBgRFAjKzLmcsF&#10;vR5s2VAw4KwODU+tzOE+D7Vq9WBciOhZWktrKWska0sSnUEyF9fPjs4e3H58tN7OhOqVhl80WnoP&#10;Hm93soFcHspGFHCFOd94kEi0rapQRV6aGx+fGh+5sHx49wr16aULJ1dORxeGGrw6LlcAu6Ywe+Hw&#10;2dfffcOyr6dPv/766Y1rd67dePr0xr2LJUFrNMRysqnRQ2jWOyMVHwKZ3m42W1ImGziAw6A1DA66&#10;JpA4un8g/uN26RxJi1Va0qBNkDCsUMpkaLwWVJRaM9NT+/vD49DOHFC1sLq6usBu51Ewy8Obh/dP&#10;LlwYvcSk9s0rTy4tL49evnjl3vVneNyQ0Pnu3XvXv3r6zfdf/+27qxfmKyxjhQilDZTTWYDcLFfr&#10;znA8wmNAo82S0LpZWc5Ru+FcRQ70JmGHqmAeWzrIP7v94/M1vcfnUamBcf56paAoNioNDknOMRIC&#10;XShf6DNjhnZLgnRw/6mgBbwxzm7BTY9GjPaMJ5fHO6FKiEP9QcfhAlitapBPWitjMTWarWY9X6F6&#10;LpdLDZ5PsyPAHXCCDGcisawl3XEAeLKZUK0E3Gv4sYy99P/Ai+j05oQZ8ojdhcyysgiJeQvsUAEv&#10;6QxEIlDMkJPMaCPwDrHvEAI2YzWCJWgkKAH24EeIVnjPiDZ2Y0bp9HrZjYwfifK0gubkZnNySxrh&#10;t7m1uNhLgn8xvyvG3TQPD3pVMU02BvaqhMbipI8C8CbvB3TLOWuQfWghRMIwnpNJ5og6ynlNPHW2&#10;sFIy4nUqCvmCvEV0huZotRq+MBggG/CiTNex8I1pfLxF6lAKT6BFsV7wubR2TuWz4AJgsWWgw3yI&#10;uvlCSRE5n7VpYoEKsAiqiXRZpzVabOc5M6vNsbS+d7S7t9g2Q8kjVCXwRNDP1igiUCQWJ2ipVRFc&#10;GaMR+tnKFD/0Jq8KhzpL3F4HjkIEjkBgxHARwPGhjHnMhdgDtMa9YNEDZ0xIQxBs0A109IKGdItg&#10;M26vB2SiwkvmB11rVCq5eJaVtJsHRw8ePjjb2DjafXDr0YtbOw8f337+nBY6B72UOWkxRjyNiYnW&#10;3Fy1UgiR/tHSjN2QoQYoXD4UODf3ZJGyRpdcs+BGgmjG9KnuUtoguVzaDBEXQBHX0s2iOR62cwCz&#10;1x1lkTlNhMyplCnO2wsOgeudd6rbzClzzPJij2dqi22dKki/UNYHqsE+WcUHxOBAH62OFNzLgmVf&#10;sZ4vYukK+gynooPf0AbgvEEHIZ0m3NQjTn9B4YzjB7E5HW1EcITGTtLhsLNyJZuJGlKdbtus0yeW&#10;Ng/Odh/SQe3oICX6csGYZWlp/awHDewr1jhJZWVkYWpqsioYQaIiEE8EDaw5m91mzXjDXjGDj+kG&#10;kyyCFtHGGVRYgi1wBqo2ulRzdgkimjmr8gR9zlwRG7Q6PzvbrOd8SkAYT/CNrF5CIGFVGNvB2Pes&#10;16h88rn5ar82vzI5MjndrAdjoHJ22lqKvoq8ocjloRA9PkWl1hpaOL157w5Pna+eTJVDbulNmh10&#10;dZTPTE21grhKUfDoqBAGHvgKjZy/0u+XG/2ZuWZTVpUHsc1dKsAQ/tUjaunViuuUialZqsaCmEgW&#10;u4sfjGYgcZeAEMjZDOd+jjzHYj+xNPTdFPGwdsSNX1z09i4UFX468QgxQaooUIvQzl7OiT5XVarU&#10;Undpa32rzZpnBHipRwEYruKAQk6bj2qxGkQ3xYqdptUJmh+yb73T7XY7DpY0sN9RFZPmeHi9Km+h&#10;UvAHzw2rwZJUPAFXZzhYBm8ZfDkQyvvcavpys18wh71SV4SUXmgnHydQQNXiDYdyPtBEPeKbGPcE&#10;Q4WG382TcRoGabFfs9AUGQ1LP/DQ8uDdqLV2tg4ePnq4vpROmqP8cG6wDICzlu/b4WinE6yQtKdA&#10;V/WxMOfLejxO+vCF5BNT4whXQ5P7Qy253xNwZXjdWXSrURvava319ePjAzZCLm4ePLz1+GjRxvNA&#10;tcGSXjx6cJBUh0lGs2yc0HDkXduRTBsD+Ua5ObSP1Xv55MnNm09OT69cvXl6ePXK6JQsH1CR+3qh&#10;gJrTF648+/vfvvv+++++++Yb/PfVjRvPnn319Om15aZSjIiBXKU6dOHw+tWLs4WACEmEAJpKWbG4&#10;2imjLbm1l9bzzBBxTeqEiWrZ8sLOAwQ0XG6a2GiY8YsIAX9dDiqIXbUCXL5wYWFyQcLo1curF5ZP&#10;n9DG8/7pyegpWCbnXzxZvjg6ekLbsBt4N1999ez6vcMrN6/eucECtm+ujs6WK0VEFKlZ1RMO5qDh&#10;oOXwFciESFRvM+ncuXDEQH8Bo6gsNIr1RsglCCA7dIGgo+fBwxc/P1zSe0M5JyUDfSKgb4r1igL7&#10;NCDgvdNTKWnhpkt0kpzWqjfoOVVAmuot8RHQb5Mtq/LRi5qbQ9AgSmKhZbTmlC7m5vAIZVAZLFZr&#10;lZBSUWmAzdfKINb5PF4z5BU8kgdgXGRIByJFY3injaKi4BQjcfqb2HluSI8y0B+gswk0UDoGPaea&#10;oivg9IcCmQyikjvIFgPsrPgQIBdCIJCxGQHMCCS4BaAMEMf4Gx+Igti9+BnR7UEIUjENTnoFiUvq&#10;srXYA0Rvrm/RvcIIrqHGOuDotACCLH0rQChdXskCBkEvFA6E2S6kkEM4K0mUwGQRGMGYsQwkdAal&#10;TiHwqr2hRqlSqc0PSwbczWat6PO4QGPIeczJlIFeZA6HBXIV1E7LfJjgxo2tTpRz3oiByVpoSTFq&#10;0rrw+ViIE8wr9Q5wRUI63QWk+jeIW5CCJLQYeA0PtECx1jiK8rjbSTtsZqK8HasVXFIlZKAZXGqg&#10;LlgMrgy+3cC5tkbgtSuDW8w0BZ5Cp2UzHUdKQHypMlEWxePzRaX8dkytN2nx44hcvKgRaFkazACq&#10;pQAEioYwrfQXS6yNLYRCxXpdXvaLWlt6bWlp+/HDo71jLMazh7cfPd85Ott5TpDeeXi2lbAkUgbR&#10;yWGdCNMNJ2gPAlEhH2RhjKLPivcinVAzXOwaII3doRF0Vr71mDZlsUXjiOT8KDQ2xZuALokDobCu&#10;mNVUZfVaa8JhYumEPRuWvCqpz3B3BWOiS6tN7JLNYzrUm0UlpDUdmgIqjQE6TVCLXk9AlVELEQ3L&#10;34HbyqC/UQ/5C06X1hY9r76jrpNOTiBi2JAeghoqQszi+1RYVlhzZqlaqQ01kWI9DkII2K4jjb9l&#10;NBag9tbB7oPd47WNRbFecHoyiR7Quatx+xrNiVapWCxPg+BP1gRToo1FZtfFsGWARqwC0kR0qUGv&#10;bdJFvNKIjzqoTNgNcKWAc0M3sduNKhNcTm80pzRxVrVJlbrluZY8D/bncQXwEfWId+0ki8jZFRMA&#10;8yWfY7lsaWgIi5iD2oZkDZ+gMzuweEEgdeFS/y+jmFChUpsZXnjC7tBr1+7cuT/cLwaZfQCRNNui&#10;XkVtdmWuFKZhB+s/MqLHX5RXq8VQKF+uVueh1oD//VA8EI7Hw9hauIJubA6bTRuRHHqMZrNJmiCp&#10;10YEFxFQJVBVYG2DdjKA8TiLRXY87rCn7HoxjMXIz4CVCcGk4EGqRmQ5ATcsWBcQ0st8HhhB3OVR&#10;Jdd7a+vraxaNBs8EWoBdwuFMEklRgeRIZQcgaAJ2Cy4UUHmpR8uSdHepm7bo3ABVSAYabEWYdw+4&#10;Aoo6MI9F7uFw0BdSitlsRiWyKTAiMl4yeROIgv042TCYa8grCo6YyNE9Iegv1iEIQkpfKExYRyDL&#10;CHFlntNPmZjnLFeOGIAmAd9HDGHaSyfVjGt0qe7G41ePtxygMySKnBINhM5KdaspcH+zyUgNI6Eu&#10;nXR8AUZHNgn2h1i2tXJ5dX+mX4D+iIPK6wwmPa57au1443jj6OGDo+3NdmKwtbfz6NZBx6SnIO+u&#10;re/trTtEpQ+UygaBbtFr9Jz93U7rg4WKbHp8f0oas3x4Zfn07p07VwGBT8amGez0Vl0s4JTPTo2P&#10;HX71b//z37559vT7r7/+/punX9149s3TZ99//ezJijzEhl1Fob9y8e7yUD/nBtTiMurNKSutIO22&#10;BPNnWGrYV+dlAABiHmrENKzYxu0WY5KQ4VWCPOWpG20c56ZBGS5enlwd4xBJaUjwiXTofPXOleX7&#10;V+/RJuze4aXRi6eXTpZPbwKev//67397dvUJJfadp3iTN65eGm+VaJ+EiKH0xAPYTIWGwp/z01yd&#10;Dhi2rKdea4Qz9vbSWloXdxYgip1gzRGrpbN4vL64tLS1/fzR472B0RWqFyEAsQL8Tkhdf0GugEqg&#10;UT7uP1iII2XilE5wkZQVwKv0C6y0YOE6jypBu03GKBDeB0XCNGMU+wb8QGtO2LRCQOr4CioVpYY/&#10;EPeBwktdjbSkcHpCCjfIveRKCSpLnwzIxXggh9XrD8YAB3gVu8VGXGVG3YZrbsxqoY1Y66iPqgVQ&#10;z3ChGApACkU0AhYcPWiUniFnWFAF4myNwK7ISkehRD67FTcC5IEZKm0marVbaZpGszG27LInGuSX&#10;lHdtc+PgYGPvYDENzW5gvQaCK20oQJmh0aVTREgSrAwFbRiY1gwHQ4oCdh1ZDhAbmJ9hAkEvnYXS&#10;GgCaFpKn0ZeXanPj+8PTQGdqZ6Y3oN4seOUExDviIL7ZCHzUs/mS6Z1ieX56dqLkF3Q2SzJh1sUy&#10;hqyKmBdUhsO+QJa+i0x6g9xDQdus2Sg+LW2k2xYLXtmOncKK5vbSxsHWwMI+TZqwsVbOqo3Fomo6&#10;HLDWDZcJQoOyXYflyspcUBarlGgARuPOqCC01NAAbCgC6CAAUD7wKBoRPgrZQUXJc2k9rqzBSq98&#10;FoWzcTwMgiYN/C5yCEiRqYaCL56xd7qLu7cfHm1vbEJD7zzeeXB0dgR0fvT81s7unnTma4uFypxr&#10;LqvknPSHLfSb1VKxUSr3ZYSnIlRoBMxOi5eNIcKqBJ2R5+tkxRFOqYKIgnYPgQ36w4KIKB/2qDLn&#10;Whurgo2hJnxCXcxX9INeggw5fVjKcY25vbS1uSaZN65vLtlUPC72sQlBpdHz3BL3xu2JQ4tLgRx6&#10;CwEzl88rQh5BYzJLdnZkKxQn4IbZGCSdx6ko5kJ5Nig3/HGtTuL05ydG7XQnYUPosgPaNFYHbjOY&#10;InT12vo2naG7g5SnkvO4ouZOt7dkcoOZTDTlkKbO/vTlscmGcWlrC6SyzcYpcLhBQh/zekVTb319&#10;YLZGfeW5oZlWv8KSTCasAExxHgBxeUk16Eyx6DNAJQgmyudyS648PyZXKqEJySJ4nhKJuTgQjNXE&#10;WHlBf6Ekm5uZkE2PjA+1yvlA1Ab5xQpSmzZYa1XrrCrKV2qy+dmpy6cs5XkGfbE8X/R72JJKZDGK&#10;TiY35+RBJjPA68BiBI+/XgK0g8ZAyrToyFcrO6ln3bjGIUVOqbanIJ6zPGbBriUv1UHD0oYDl5pW&#10;q3H6fEAZCfhClp1+EiE3sFwWS1vEEpCqoAGOSqfCD1Gu1nBUhRrRAsqZsA1dzUQErpBb3T6GNFyz&#10;0MgG4YdVZhw3hod0lEZ2Q+YVB1ZiX3GYcrrbW2PFFC2KLdoAvU0DasgCqPtAEK8SU/r9Trw063R8&#10;dGPPRCMu9gFrNDG3B5gN3h0GX1aFEYylE/xcqF5SAJf9TlxSiAIKWtr2crNybkhY0WiEWNnJoiiO&#10;pckCmnncyv/YgwrSzeLs9vGDx2dL1pjKFWD6H2rK444gatiwC1gXIwVahge7MRoPBj0sn3CHmeoq&#10;lSrl1srC5YVhTsoNecWoJqIx6mJRU5ujmY+PHmwfbGwCUtYhz58fLdkNTAAtrW3uHfRM7lAu5FGb&#10;2MtkwFtkC5clq6zXyCwvj55ekR5Xv3p25+7h3Xt3T0daCncUiyOqCpbGL1w8vPH93/7t377/6pvv&#10;/v41hPON6zeeUkQ/vTq6ImM8Kdb7M/tjU/18WMCnp2Gh2Qx0pt9dKmGxaaGN2UhmxXWAkMjqo+Cn&#10;TPuR3al5qsijUqtRQ6GX4zlioz8xO7wwepmOJAuSMcnYhYtP7kPbX7t+laXaVzme6vD+pUtPLkE+&#10;E55JHJ7du/+E4vnZV19du3rzyYWVJj22ETL4AKr6QSRoAeTLV4pBUS/UZyZn6oJ9sNZLRL3BvFyu&#10;CIusWbWZuxAEvaXFg52d7a2OSa0sQjgE/WwEktr9cwAXmt0IGpApxA+2CTsgoBODhDXjdvrUlHpm&#10;qi9cBQuEmFFD4UqjCOnwMRNze2PAQG3E5Qly+HLQlyvmg24eo/oleK7gtYKg6gGXGwRV0lfKsDuG&#10;C0Z/Pb8y4PHGeP20wAfaczCXzfwMUBU8h60MTFDQMcujUEB908nPzbRPiJ16Q2G3OhOLGqIuVyxr&#10;0ERoWM9iARsbSzTYRliq2qgu2UnpVALPUDM8Y8Xz2xM0T0y2ewfbe3vbR0frS2kHK+lYn5zhsEDS&#10;ZXY1uOMIzspcoZ4H1/ViGyOuk22yE7reKPDESBmVPHnslmTS8peHiOj21RFtqnP7k0Rn2fy8PKjK&#10;poCi7U4nnUw4bMYUD39wqVN2LY/AWAZcIZmbmpaFVFGQ4JQRMSnDT06k4ZxVfapNlxXcEzt4EuJW&#10;1g4xDREu2eK1HfTgBBYbzd3FtaTRSFnLsQGSEABwxDxeEA9RyzQ1pTM/bSQqJcbwR0oPLHS8e0hm&#10;KAA6tMXECAvHMzpGyBiLUdhfpEZUBMMiOHOPM/uoybChhCceJGgcz1XgIWStWC+XGxVwQI1jsLV7&#10;6+HR2cEmYGjnwfbe9tnuzu3nL35+sXN2cLy+tTawRIOludm5iWoBkaqgyDeACPOtZlPWatV4pKrw&#10;qckhInG1TnCCKcV0higwk8fAcfAOaiG3V6loVOp+j6iCblIqRWMCatVh1nKSDjgkuGYk7lSAZYG8&#10;4oo66428J2O0DKCAkolkZ3GxbYgHaALBBi5VFJcKt9JNd7cYTVEZx+Ne8HiQyrpTzaYGmz7DegeQ&#10;GbdLKiJy0Q/cWYQMAmKVy5V8IBOFpgaCM7sBXcEpYBo2MRigMuim2em2OVTpbHejJ42wLOWgY02J&#10;Af6ca04PTZTyHkEtOMvjqyuh9PbZ2d72QTcFdBiATQz08XxItC8eb6VN+lhhZmp8eq5arlTk8oYC&#10;qMCiMMBAAIJRgjJ2utM0URr3hXdZKvvFaFTNHnloPRA3qkMEavZo1YsKRZ6HoaVyqdSfmJ6dGx6Z&#10;lvXrPpXe0e22k7RG1fhqc3MljpCVmq6mxy8sH1699uzp0xt3x5o5n5tla9xVWm99Ynh1YRbom8mw&#10;Z1xSz5wGztEBrO6vFPOIFyU/sMTrFgW8fC6ubydNPELEXSZ9x+UzZqFlWXilphE6axPwJ9ImgfO+&#10;WRPBCjIEDhahxHh64VewopbHt0EBSxnf6Ub4ymTUnDSB+3l+FAEYc0WTYOrraU7FQ+DX8dBdRWwj&#10;s2EQ8ApkLVgNYFYWlm62OXOUlYScZJLSQrYUK74MKz70mkAwAiboCmKdSr17eAfAQBrqEVsjGfYM&#10;eN1Bvz/IahxVHCGGjuhOX1Geg7wCr8sFPH4/NhNIlioDrsH8oRAu1nNKFy8ANi4PuIDK7IlHLOaR&#10;Hvs1aeanM69t7G1CqXm9LNPikFgvNAR2eIqeKIiNRrYhMYOYskYCnHkXVXNSfB0Xy1lvTe+PTI4P&#10;yTjAw4UrHctmBG2y21vc2tqk4e3m5iaLPHdv39rtma0mR2cAdN7eGBjjzpzCr7J2Ng+2TDFBzYEl&#10;RrWyMT95cnH00uG9O5wRde/Zd0/v3bx57/q1uyfDDS84g1ErBvuTyzefff237777/sa161/hV8rW&#10;6wDq77/56vrNk5GhVq3W79eaEzPVfBgkywD2ZEX4RPQxQ7BYjVliiI4HWIAOHRRH1qajmMClyYDA&#10;RHncj8CJeKXHZ/X4ArgtTkVZNjO1wBPnkcmRkZGF0YsXLt6/f3rI3M+dq3cP6UR78+aV+09OL9KW&#10;+/Tmtaffff/V9av37wOc79y7c+cu2MbJyHy5Ui/kcY/BpwCrPmUewBAOFqtzEw2l6Ju4/OTChIeW&#10;hnqV0qcoyxGfNFCdOm1yfe9gbWlx42x7fW1g1gSYZmaTHfcE7bHCvrArqlOzBxa7yGpC4DfpranO&#10;WsemcgbdAG2bwwF9hMgCPZd0WDVCHBsCSwMUmw254SDCPdaxO+wLBnjYxnMSwDBjGIVP/dyfCqAc&#10;DqjAm+MeHx0ZIWF1IiQwvpNBgwcEWRqRsa6RL8YzUCYimIuggEFw8fhDiP8IHJ4gVjsoCj7BkIAN&#10;F+Fid6l1uPxmBzPi9DjUs6RZx0oSntGY9BGvGxoL9wkyym5O0TqX5X6dzY29o93dM6iWpB3LHPc1&#10;o9WQjNOcnQULXjHmYp2TH5ss7OahlSh4oTWwlzhsOZfzK4ETuO/UxEBnyG8ISV+etfugZlNTEjz3&#10;iz6V1oId3e31OpDPFmB5mx2tUHRaQIDXL5fXK/3mhEw2O8tWe5avg03wk3upX0IFv6BPJdMJyXbA&#10;jp1lAvdNJFgknkoOuoMEz1TPu5eB0FijVnJkfQZ681xP6CNhL+6TgLCDSIZ/1etNRg3bAc87Inlg&#10;g1/o3wBxzK4qXIUIZ4KooZ3JS6ANeRStESA9ESEiTCOx/k4rumICQIAXzM16Kh9dthulfrnRKMnr&#10;pWpZIdrbS+tgQQdbS2u44Nsbe2dHRw8ePtx59IrmdlAti22jS74yV21NlFlTCIThaLCavMjjuCBk&#10;TjjAaTRZQJ06rgwqXRGtPsphY16WfkmBmqbPWHSFEJ1A8iHQJgcLvXpJHasaoKLZg+ZV+sJuEdcV&#10;AM2KgrxP0NtTDmk6fSehF3w+LDBIZ9a3s/YN4RuUMi5pLRd4EpY4hI0/X1RmU+BEHFQZi2hBcHGF&#10;YuCrKmaNnflCoaCo12TVctGTicQ9eElW1oMa6rMGoJrOjneDJ3BYIxFTu0uPsI29NWC1oJifrhaC&#10;oi09SMWcpYmhuVojJLCox9dvVtyJzYMjlrAlUqkELdAsWgHSOTFY3GzrBXz7/PxEX9GYWZnmKGMF&#10;pxjHlfgFcAbKydrPLOQba64KPqXU5+pRaw1Z0SNVZoJdaPXZWAxETCq/YNE9/iviDs4PDU+Nj0zO&#10;lev+eNYyWFpa6oHROIwqxcTKRFleas7PrOxPTl5eRty6d+3GV9evjJSdSpd0KIbLrnbWZsdXV4er&#10;TpbrSYUNuFQsdwcNKOTzhWIjrww7G81yQQnsFl3YP5AG5hRDD72L8GN8SMMqOXMBSAVlBC2KhQox&#10;jD9ATWZI+hFKpJNGImEANwsAKLl2Sy6ZWCYqb9jN7J00TEzk03Bp4+aqzSx4cqhVHKerz+DrZCke&#10;D0de4Ftd580ioBYs6OkOksl0p5Ngx7NZatvLeJXBfMUXgZrlqXI8a0sZ4uySUAXoNkKYBTC7PGHp&#10;b3x4JN9bZVzDbAVtyFyIlAjwHO5WbyiCnjA0SCgIhSCAMUh631MsckIflian0UR46M7ASVbFpC4P&#10;p3joG8naB8ebHWsMi92HD+B1s+syazUidEhtk1CRJrvdbGZxuwE3XJOFJAFg5RU5n7LQWhmfluwN&#10;cbfDnO8Y9IfU7aWl/041Qjv3oKM3tvc2ehxm0etyhPHBWsKgRqyKmJfWj7fa0gQBozbm9slnL59e&#10;Only99p1SuZr12/cuwIV+gxrZKEcBvPQsxx0/+Tu03/7H3+/cX90dX/hPh2sr117BmjmTOa795fH&#10;oG6n5suKfFEiDBmeqOmNNpbLM61r1Z/7TLJkHejBIdZafA0XhcsHnA0fl2X17EYCXfzvnjXAaJ+j&#10;jTjbGeB8efRk+dKT+/fvXruKN0pUfsIpkhDPFy9Pju9jcV/96ru/fXP39PS+NCcD33rl5s3lkWnO&#10;klLk/EA8BcusfPmGNB95fnZ2rlZvTp7efTJSV2EhKJ2hHI38feB84IoRx+b2QSe9cXS2fXC8ZYmE&#10;8yElWQMLVoArQWY9VIBSBDjJspBFkRk1eyCsUbfSjZ2r4zwlxm2DITXodS1GKdDrcTfVUS32jSDl&#10;iSIimBfEPNAz7AwwBejiHATIfabGlEG3wOHkIlYtLgrh2osd5fXF8YMej0hDek4ex5YB4uvAt/Us&#10;ZAEHJVpzp6kFNxcytJnbGw5RyCqlBT8E3q8iIUVgNACyUimrtF4BOkRnSgVRZNOX6AoHwCo0QC4J&#10;F9vShAyrPdnDusLVOd5aHHCmRBYsy4CAi30cIGtVebxQjZTLEMl+X0CyqMuo3HGeSUsUh54J0oy5&#10;hFTyDhKHTxlUcLJza2ZoiNNAZyfKxZxS0Fk66c7S2uIAkTWRcEgGLe023nE0KirrE7JSRV4Cnk2s&#10;zPSd8Rj76iVnMcHjRODKVxSC3gymhB1oxZpMWez0M3KkzGDB7d5S22y1kRrwKAJwz/NoOhLgahhN&#10;GsQrbN+Yx41LhUCNj2g0sbHVbNKRahvow8QzO/zNajh/AsQ/Jv0YxKR2anxkIYIooo5odWqa1iOc&#10;MVnEBGDEG5Y6PqjReMbnDYR4sFGSV84dyptNudtoaXe3DrbXe+kuBx5vbO/ughUdPfz5xx9+vr17&#10;cLyx2bGr69PztflZHgS0qnJEqEqlkadfG72dpJtMcSRZS3BciZSUZ8l0BNweLA/RF+vfn885QwCW&#10;YiGv1A6OWQW9ZuM5PWQYfkCAaAnQyikWjUC7gETInSKLFXAZjNZsHIGIvSUgjlDjkWjG5YX6DHtc&#10;IFAsJcN74ZEoW4XDGstSr2OTDpw1GvwixNkUgJUG8AZ61+tykK1aPZyJeaTSHpragmUGRKMB4QI6&#10;BzBn0cXdWUuv53AM1iB/jZrQxOTqSrPo1aUs2mClOT8vK9edMebqRJ9fqU51148eP95ddJislvSg&#10;Y7GytszhAFyY1T55FQFVXggrhi+PrLTKuHx5bBllMA4RgesnZLS4X9qMl2o1FwzmaA4MVmvNikQs&#10;KEhwZqMWmkfDSncSHT6KYBnzK+PSdLaJUsOvMiS7ne7i5tbiWtoWCbYmV+ZarbnZoamFC2Mnkvvh&#10;PboPT8mdIP4s8jBEY+7i/Mr+6sKUzEdXQk5LlfKN1IPePAJbrlAPqWIqP70+pRJrZz4XQLhlI4fR&#10;St8OiSoBpDSkjTEoZ6xjMPwshxxAFhqy5/Y5+HesUMnmDrfCq/QAoD1hp9+pZOIOa9ONNcJW9ghf&#10;GxEBPJSbHf8mspmxbYL64Fg8yTWeR4dsrvOCkWM3CBmEPQA7x+UPLI50J20+H9JuyoiZiMsdD+eU&#10;7KUSAsqAgP2b9UIuZ9T4yQDDIMIjxLwvCO4KBun0KQMAftwdg5mdfnoe2pxXq+PGVaC+8MZZE+YJ&#10;4E3TUZboXC/wPJNeRKAroqhlZ+9/H1WBWuNhgMAQVGoTJw1kvAhbSrxwwAVumLUZNVCqiKksIgMl&#10;t6UcbKKVmla5oVV00HMq89Wh8bl+udZssjHFG/f6Co2iy9zpdtK9zfXjvb2Nxc4ArHdtcWtza/No&#10;Z3ury2JU6L+0FeFYm+CA1K21bjtl1IC0h0pDly9dOrl/F9qZFYP37l6BOuVYibujEwWfNxYRlaX5&#10;lbG7z77/7umT/ZmmvLZ/6er1G89uPP3u6XVIWDyu3L979/DiUCXs9nLnI6hhYWiyNouFaVIDGEcW&#10;nEky+AX3AEQx/8GuGDzYxKqBGOH3WWlUxe+OsEqYZZTs0J+enh6e2p9cWB27yNEXpzfvHZ5eIfpe&#10;OjmRfJsvru4PTw/tQ/9fe/r109NRcFBpoOQJvu3mKA8vmw1FUeHHUmaaBsqsAr46O70ytT++Mrl8&#10;eO/ek5lCo1+tVYp1OX5VIIDgxormtYPjdnJjd3vv4GDdIgaxHyENnEHJoAUigm4WYacygPhzfqhG&#10;u3UO74vShhkYpyHy4KZDhyUW17eSqXbbCs0VVXldUTr009Iios5EhECIHe0IQQGB+0hU5vIh1kd6&#10;scZ8bkZRSGdcDqfHCy7mC7hUvpyo16rDSjBhjjkR3G5sOahbvc2mZbEH67tYfRcTIhmEvBxH27lc&#10;3mC+VCsGodI43xnv3o2NIYA5cfaBOu6NY5dGNHqWiWHfgToAW5UA8wAPfNiwn+h2u0vdThL31WSm&#10;oUxvbeNss7e+aAU/ACswWLWiSgV+Ad4ckN6SwRCN00Y8FD5vCotAJQEz2TaExRz0ROihZ0kAKk0G&#10;RBIXdAewqd9szc/NTK0uDM/3G3lnIKZ3dNJp9tUkOVvE4ehIg7uwOzJqd65SQ2BFLKyU56bnmmWF&#10;mw19ugw4cwwM3BPKK3wxHhxhg5nOE2uOFDi7ETDrgHTqpTk1A9RZWo8aLetkuVZ1Wr3FoSPG00HM&#10;BZDljDuJZJpY78usI5CcwwIk8z0Q8UgGm5Xl2eyrQkiQLCnA29xhYCRgO8rIyhM4gSldHj8gMOEO&#10;iGFAAQtpWVwPWQbg48Apea1a61fCUaO5Qz/LxV5v6/jgjLZht/B4/uPLHx7d3jnbO+4ljGJONjdD&#10;Y8daudzIS8c3fh+oHDU5Z94gxkSxNEm78MLgFCZdhsCT1QNOwP1dYKfAVXZb55y5etEZ7ey++vHH&#10;Vw979MtMpdPQCSLihRsfSRRjLmxQX64ub+T4xoMcuxDK+yVFE8SL0o5ck41xh3iBMxEoc7c76AyH&#10;c4oQNiBhKmFjUzCuLoI3RFWMM3vUqoBUkaBQFCtYAtW6UhQCYeaNM1jhWPoFpyDBjFQ2Y8O9MTiW&#10;BnZbKsnhqmJleGRyak4ONHfTY2liolWt+OPMVYEDBTKOxYOj3YdHAyuIpTRMn/4A2CPZrMtfpB1m&#10;2a8MFmQzc3NzrWazWsl5gC+ADq4AdZbSShf10u0LZIr2NFgSGl1M2vU8hAW2iG4VdrMIgFSwg7Bf&#10;KtOeeHpybGxhqIUVXQ1GzUlHenGrt9QFlilmLy+MD68gwI1fOIHwuItwevXOtbsXV+ScTaqW0h2u&#10;UH9oan9kf7oWjIfdf82E5eIB2nmdZFPFojKjy6qgG9iE4YYODYumFG00IfUk/zVBQ/LM8ltEEpdH&#10;yTItfgF3MmrEhcQfsDpwITJRes4Kkn0bSActcjxKJ60AvVBMUjNAgAkktaiKAceZAIRMBrMy0rVd&#10;7Y6r2bAgioGgVCOjigMaOYwFl4hSGzo9C/GcsKfAjRPJFI/9tCqXRodIiDcHeoq7jPsddyHy0RMb&#10;VB8g7IRSCeXrdb/UJZX3sQHlXBepDalEMuGwsOrHkBWxeipleaWucPqhE5UhAJIkbPCOBJWyUT/P&#10;hHBBRFWCllPgtYBmKkQd5DCQR8sOkLCgMxrY18mkAa4XCCg7pFmNiLACtaLWSFabNj6MlC8xqa+f&#10;fgX+gmx8emJudnaiVCxAEoYCETEQj5jS3d7W5uLi+mZvaet4YzGZXjs+e7Bz6/H21mCwePDwwcFi&#10;2hoRYnS8guQBEU9aWSycK8/uX7i4/ARS9MohQPbK4RN6bd24c/PKpYWhWj2fL5Qm5uZHbl69fzIy&#10;3SrXi5XW+MlVQPNXHD9x/c6da9cOIVYPR2fqHs784bgjO9s4tYm0GaoRH0nCZOAUW4uk+AAuwtpj&#10;/I6FD1al5zaxmk3YcxD1UJfYpgwsYXDtek3WmmByaHL1wtjC8NTICQAZ7/Qm0Hn59Al0/4Xx6dm5&#10;mZWRsUs3IeQvjrIBevlk9OKl+4f4DCsr03PVSrFRLxTrDA31UlXWbE4MTXLo1YWx5cOrd7766mRl&#10;eHxlplWlITSPnir1fFBlRUgcdHC1Npe6A2scMpaNHjw2DbtU0nxSKaC6w2GEV4Azx65AWtmkHlZ2&#10;t0M7Q2RCa5mTW9sHi0noBTszR6L7fEJhTG2withwESHM1UydpUG0iHI6mgrfwFw2ewqkshSQSvwR&#10;stMfdsUD/lzMyjEnIsEQa0N9nnalZMbrUQfqoOSiIABZjduZY9+HG2gcUpRl9TBLKNWxIZXX54mo&#10;4wI2qMVsjAQLCp/IIjODVQ8gcQVi2L4g4gq2LuAWUTonic5LHB0Cse2QZk5vnm0urS/qXW4RxMNq&#10;1bCFlVW9eLd4ZxqzOesK5fO5kEdqbY1APyN6+Zj0ywcRSzSQrxap24llK1BYQZpY1qqyifmZqcsL&#10;0yBW+MBRq4NnVdKU62SSZo0go12IXm0sHizK5aVSpQ5qVZufkTVbfU7aR1zDHuJxKmt0wmqezeuj&#10;OrxWmqNm2Lul0xmxtzu9btph10n9qjaKRJMDUGTj+tSbHJYsbjI4bJCZNTcuFVCZMhlcE3wS6MzS&#10;OyxZYDLuGw9rmEXL6jSSXGFGRYJndzCA0ISoyqykhnOCqFr1RmYLhLiQzQQYSED0OVTQnwe61nl+&#10;VpI1y+VKUK01tZeWlha3Fhel3irI5lu3b99+8dPLVy9e3H54tr6UMKo9Ctn0MNC5XGkonFIbKE0S&#10;QJGwRpnBVmNBsiDunFuwhZCd1th7nFoSD8ch4FmTRU/EgK9eD0Xauz++efvu293FhM2WWOslDQDS&#10;QNBF2SSovIACrKYGS5NyhVKt1i+XKjk3+B/1c0CMxsQoNXFMdCvj0Qwre+NhnyesKPqJzvlwxKgO&#10;e7Dk8fHxT4jvMXCfGAIcpGAx5y80SrVWP+8B8FGGqaHyeA5az9GdgjOjeTCg1WjN7aW0icf+kM7e&#10;5urI+P6KrIarVmtNtLDNAbFefHCDBuCutnehXfaOLVmjhWugnZLq5dnmlWvUi/K+rOwL8Ni/UW7J&#10;qhA/dWXc4wFHBq0FXtEFQAdBhTspejngPwyhmkEQZ9GbFxeaCdxAXFQBYZT+YqVRQZyZHwdfmJ68&#10;eGFcVpqYWhiuuxH47OlOMmGx6zzlqbGxywuTUytDUxeYFbx57+pNovPJeLPOYV+4OmoxXG+tMDE+&#10;1A8G/H6PVFRKv0zKPIoY2nbG9XRBZxYuyFZFTzwDmZNy2BF4mc5WiczkctXx40IRg21HBUGjkYxi&#10;UgmzTnRjZwJ0MhlEcJU7pqNdQZy5krA05SYE1cmRdCynFhF2gLtqXFWQTbxFmqRnNSLhklXqHFbl&#10;pbh1IYiA1mdUYVA6yBdANdM3QAesP7M5mU6xXisW8EZZkqaNxkMIE0ElNGguX1QEEU3xoELxOX1O&#10;RaVW8uMP0CsgTUE3ns8lRvUciYx7OeikcUU1Lk+o0i81ivlQoVb30E8ci4en3xT/zkoxLGWpwd3J&#10;KqCiNAAeHS5SNKKjXxQ9W9QqTyiIOwsOE0TMVOHbo9IAIJaaGEEm6BeOKw0Vhlhrs9j1MTc9WmIR&#10;XVYI+HxK+fQ0GNlsq5FXsJ1ZsBuhEKIOJkx6S4tr6cHG2V4vlVjc23n+6PnO3iIQ5mDnwebAoY+p&#10;KEJ6kNJHG2tpU4yd1MVSdWJ49eT04sUnV648uXTpyenypftXr9998uTJpbGVVrXabM1NVFeWL+7P&#10;lyoNcrVKa/LJV999/9UNVhhev3b9+s37h4enqzKFR40PqqcWStGgMJm26bI6FimxnJGiA9pET0+/&#10;TEyD6Md1ALGArceQpWUlDoMf+1i1iBdUzwEvUwPQUrL5GanZu1qd3z85hSi+d/UKQBiq/+LYyDSn&#10;tMwOj4ydXrnIVujlsbHR0bGLp/evnI6ND00PzbXK8pK8UmkUFeDIrZlZPFZWL55clFqx7l17+v3V&#10;k5PRETbX1vrVFn4pV4o+l9ac7KTbiWS3Y0lZdODRrIYFNgeVbjWNFADREIScWSqSoUq1j9BmCYeN&#10;q42eHawKM+iN9mTvABc8mej1bBqIZTUjEhM+MZNZDPBkkgMx/hoyrqOjD1Y5NlOMa4TzC6XKQWaW&#10;VBxpGucIJ2WU0x3xughVMZB4tSuSjTCbzvoFAAhkIlYfmJCWleI5hOqAEEd8K9UUXrpUazVDYlwZ&#10;drnDHpXeYrGqPVBNEOzY+BoJRURV1krbrlAu7+RIEzytGaBMO65uB3vfprM6ksl2Z4vmxpasygu+&#10;DuTCjofUjDMH5gZp0KasQjDvDwdDHI3sdkXoC6cMh8CWGkVfnL49rDhn0bSRvZj4OUbvSqU/NzS7&#10;MjI+XwYB9ar10usOuBE7+A3Cx5JodwcOq4ZeifIKomsBe6FSa/ZpjJh3q+IiD56hFci9C35Ry5Iv&#10;rd5mxhN1OjxyNtsMkJB2ADTHwrFGXarts6fa6aTDYgd46ZkX9DKhhtgrgkjGovRC0fJi2Mys3uSD&#10;BJQezDykABSzLoxOcKJk6KtBKIM0pHbAmpEMpzX4Xi2dylisowF0u1wRNaeGkP4pw9DOLHKpV2jE&#10;LGv2+/Jwlo2Jgx7ReXF9b2/jYHt7e/fB7sNXPz6//erV7d2NraUEaFFhAqpvQlaTk1LnmNQG90c4&#10;9YbDCNc05O8OLEaQLJuZ1fHMVVO8ZjhrkxGM+fWg3wn8UxYKzojjeOfnH3784efdJYvZMUgYyHUC&#10;YRc/H4gKszohTmuTy8GlatgwCp78uMMhvxNQDw2FOMfCKvCOmICoKLD9JMShidLwITdoVZhshPUQ&#10;kFlYNG7BHWRkLhTyYGjyfq0RFlmeHFLkvVjyeYUPwk2jylcqCN0iFZw66+gupW30ItSZosHZk7GR&#10;hZGp4fHx4ekZzmyqVIoh2qnQhDQeF/TpxfXFtiFjZJ13r23w+hXQN1LhEysyS/J8KASdqAzhqzxc&#10;cEq9MqGcX6mKgoBx6ovbEwRQnR+nZySXQwAyzyqkA0oeEUC/5Z2+eo1jfabHFxb2h6enRsZna/KZ&#10;1dHViQLgnn2kWACq/MT+GEfw7Q/PTC+MQTxfucmKnxt3rlycnCmRlLL+Li+fH54avzC63/IrC1CF&#10;oDSCEGWhOw8LAMYer4tjTK1YzFohKB0XuUBGdVa7UWuiaYaUlJdOqjIZFcSv1+2NR7jJEXZAoVkr&#10;4gUSSd3MLLP2hsGrYzzqUzLiMQ/jD9NTIMgybqVL4H1VRSCiRJpuY1lg7bCwNQ6FwECoznACn8et&#10;Vsd5YO32iiyow2b04pppmKmzZvU8yzToooLH6aP3RNTlL8/NyUj25M1qrUQzFh7qQsqE46qAk64t&#10;wbAz6MZOAfS78GycPuRIIhz0tpj/SiatEBNYOBVFHmG+EVSpBRba+ECoWHqRq/jBsLEVz+3IeIlI&#10;CngvIKnYwGzEVWK9bViqNPfSCg1b3mgyWFmXQrcFpr7BtjM8kaHlGMi+OYrgjCWQTZmjiNGBfLU1&#10;0SzLG/lcsSEveCIGodjwi/Z2t7fWW9vcGiwd7AGK21tnj0GwH+8tdrtbe7vHDpM1iqWkdQzWIJ2P&#10;e52ETcPeiXgkovI39zk4GWp0dJSToE5v3gH4LQORZxAe+kCr1sqQrA7hGFAJbmdp5eLdG0+//+7p&#10;jRv0/7h5l0NMh0tONx1MmS1k84oRq4VHd0zgGRkP2BNrZcU+hUZWqlfguATmHoQIc25AaK3keM4u&#10;Vi9ACVeS6fygMgdhVO7jIxdy+co8RPTpVTygnulFsjAMcKYanlpYfjK6unCZI66AzqMn+MfL+ytD&#10;Q8Mr8+eTGMql6vzM7ND05Mg4m7VOLi7fv3J47/o1Vn6PTq7McuKwDOhcLsnrTqwZOnqAMlH9GtQ8&#10;d0YI/auxCe9MFWMNttKZc6qiLIbQGszJAe1J+UmkY3e7ye5IWc1Ma6xvrnXag6ROlLpY3BBjvPUG&#10;U4Rd+Ahc/qALwgw/YcSVEAWWspI3MquDK6HCiqJMBjsHU8uAZWkMJsRLthlIplsRNiPotCaz/Xym&#10;CmIwINpgiOLZaQcbcjqVAQ/iaaEQVGX0KcDTECIeordTqdJZ7FmvH/sQfF2MREUP9Hw2ImqNWbXI&#10;MQo+VwZ4xI5IfRZ31dLppHBvKUQtbSZqNtsmUOeIJYkQgYhPn238x+4vtcYQDYTyQZcXawebOyyw&#10;3wTyqV6vNxpOlxq3PKrBu2ZiRQNODs0NCgF47s9Mz65MDrcqfrzBrMlCUCUsO1IplpXYjXaoaUhe&#10;lx9PVJestaA2mdeqlGolkMgAJA2BMRAO+4p5gfTXhPtIS4Fk22G2SWOO8QDpQLCIRqGw2FjL8Qlt&#10;dlMbNRm9IXa+vZXgUlJmOqPH+2SrOrudmRYBl9RpDbgTnNFBofxX0TqIFSCKh68QU1439IYrpuYJ&#10;oJSY5S4nRtMrk3eQFS/OEFMzPiW0M26Wv9iQmt6rtVpJycGhtmS31+txwN/G1ubx8cb20d72rUe3&#10;b3/7w6Od7Y3jXsKsD1RqLQQ4ICUuRygcDkpBDFgaV2lsHZ50bW4lDVr6oIENGfVGvdTWyANByuF4&#10;wMn5hm689TDuuWBIbj148e1PPz3nRNWEFW9c7aKLOitnIUXYl8xUlLzPMzbsTBZkKL0cq+uBQoFy&#10;ZmU3QAsrNs4CHzdFEX0jGgU/rfvxzyAjPh/toVjlD9gAM6PHD1MHnAGXdwE5BF+9X/LFoeeLEO5a&#10;vUve4ixGpRSftcm1tS44mjqms8YUU6cnRLuFy9DQ0zMTtUa9nleKLMawZrkL3NZ2N2mNCDpLsrPW&#10;S2oKTVmt8tfQGbw2u/KDdOFwA6mCOXm/ADoBnkBPGHYKZzQxkJgAtyOFoBo7Xo0YThSRrp/UhAU4&#10;bVQUuTKke2tmamR1ZGplemV4VlZpzF44GRufqPiVnD0B1uIsDy2MEZ5HxodWVkfPpwew8ufO1cPl&#10;SVmDDqyeUL0sm4V0PlmenFCA0zJrCzkY02rUbh5zEagAIJKVT7ttjCnBbfwgk15VRmfVRm2ddkqf&#10;tYK/AIPYdKGS8sasBYPe4/AhjmjURNznfXB8/24vWBTNYF1hrEPajeNX519nFlIBizvowwanoZyA&#10;eAG1DQpLn2DGa0haFY194wG6hIPF0T89HmOWVA1ezuwqh+uaMlmTDu9QHxW9zlA4rla7fPL58cnx&#10;2Va1NjEn61dyAeIoW/1cATHqkorTEMCULLlThOi0A35gTrL4e2mN6GxJJE2ZgD9frDTyeeZ0lAKg&#10;30NNxYQ2cdsHqIuDWMQR5QCubLWXKmfxjlLsqjRmo6CgcWwBEUsSywvbI4KYaiak2VjsQB/gKPBZ&#10;SnyyJxI/R5t4wEHU4tCrsS+CxXK1xDFzCvC7nCqaDZT7eZUVS67LYZLdpfX1Xre7uLH7+PatWw/X&#10;lwZL6wcHSwaNVg10zpgcg8XNXjrhSNCBMRbTJ9opdX5ulSMaObnx5OTk0v271+7dfHJy6eL+HOsj&#10;KvKybKZVCYEeipmM4CtNj125d+Obv31z/Rq+j6fOpxemWnWfV+DQTAS/djLdTgFnmNHHogZ5hUjh&#10;3xGCNVJGJMuKJdw8UfQygyAgXnFkDr2LpTaTiNRrRnT2KL2uYM4XzGNH0umAc2GmRg/v3r169z7A&#10;+dLFkZX5VrPWbwGdTzjjeeTyBQjoscsXxiQJvbo/tbAwPDvXqjYnJs4LgacWLo/sj0+OQTtfWr74&#10;5O79ZRAToPMQNDUAutmH0C6GAvisGR5e8ijWqov5Gjm8foBsAgsH9yOGOxmPkzTSScYBOdfB5V+y&#10;sxKLlUUcEmpOJsyJpd4SHgMEfVsGP5Y1GES/D5tanTGY9JDInCyc86k0JjoNGaEEYjENAjeQkSZ1&#10;YPOcecjjT8oMJrAjGQPPPWnvxfJJvlHOqTKSBdm0+FktUUSvN9KDJw7oB6MOMXoi3NAdUWcGRg1B&#10;9ntdAacXrEAnKv1KD8Ilj9ADuQDIU4Y9ihmNWpnzh0WdmWdYiOKUWsZUgqngiA50s724uNajZ1Mm&#10;akx32HEAHcP8LQ8tYtirIBi+oJuNKHTzylOaBAE9dShDeUjqU8lEDWzwN+ozVNVMUOTr5ebE/Nzc&#10;8Op4q+H0ilCsHMGdTrfbdk0sZkgm7Pqs3pRKGTQZl7PA8x0S/II/VJSDxzXqlXKp4cdHkSICoE4R&#10;Ejk8yJaCgEwnJI9OMHeJK+JacXYFzxT0YNAc5o9HykYjIdAkqqS/Tj5ZnBnRSy7KwGENYB1/xCNL&#10;YaA+P3YGHYnFRboZ8zROasThOQbiVdyjAgyLakHIZGIZiBmr2cjcBnUrvxvShL5D56WmzG5DvGEZ&#10;lgF9eZ7gZ8zpZHKw1F1bB8/rbW7v7u4d7+0+f/Xq55+f7+yerXfTlmi43pyfKEPNFv2I3CwG0mjt&#10;+Cw2S7eXTvdYitI2ZnHlwGzSZoh+Y1aIgAkzNQkhFcw7I9iwnHAaBJcKZMzHz3969/rRRtpmSulU&#10;zKmSJDK1zDZm8i3IzDqCkAIiNOdU4k57fAo/ojwLg9m4w71CFkvjmyBoBz6WhDB+cF8xEFJwurdU&#10;d8XyCTa3grbReTdXrlXqdacQzUbc+ZqsFgo4FUWFj2PPvYV+s6RQ+F2RuFdtHXCcUkoDADJ4+5On&#10;T5YvT04hyA/NMmNW7Vf82JtgUiaNKljs5yJWs1XjDqs5J7KTipVmZqoFKGM3gw39SYG7LppDQToF&#10;nHLQ9HpBXgJNUHhjoCZABEJPzIXFEMMO54QHOopDO0rrmBM3ApLZW7k6NzTfrMmm9+kUvzK8MlHK&#10;5+cvj45emJypFf1Y4aFwSD6/P4aQe2EV8LwAaL6JkHt4FWLn8N7VJ6sTFewVHwcrDw8PL4yenqxU&#10;KwVE/LKUuVUiILjD1JEQv2qtKdFZ6vW6SWPMkysWaYNbU4hsaTcmsdBZH8qu8khEZKPjeaE+CBYY&#10;gifgirBdJcJDZiVdzwRmy0jTvTQw9CvyvoArHlZKiUOWYvGcROogYUErbjFLSo0RoBL+hc1HkvMm&#10;SKh06yliBNxZZphxmbw8sMNGMTpSeFPa85m3ujhrX1mIUpob53jCC8PNPMuOwAIjCGXYg7EMuwvw&#10;ygFlmDbtjYLTg61FL1ZHsrO0uNYddDgCWqdWsvG5yDr2YsgtgH2EvXh9IHLMXZQXlTGeQOJzs8ZW&#10;0EjonAUr1+mtDoQFOp/qsnQKyvDsXMCupcLWGtsDDnhEZM5yZJ3Ism+gWhQAT9dByky8M54uRN3e&#10;uMeJNVNhLq/abPhAfVz5Yl5ltHHPMX3Fgv3NowcPdm6/eLGz13UkB5vri0l9FMGD9ZZZayrFlv5O&#10;UqtBOE8Mum1duDZ1eRRE7gLwiuOfrj+7dvP+6f2TlX4e+69ekk1Pzlb8HmbcBU99Yvzk6rV7159+&#10;defqzZs3Dw9vXhnD2mkofC48IYdmdbvtRDppAjzYjAA3ehhqdVZTFjcSupL1g8zqAbuj2G3QJjll&#10;hEKCSTeEXPq3Z91hGjQgLjG7rfR5AsGgV6CBnDccarQml+9LnmHLYBALU0Otslwumx4ZWz5ZmJrC&#10;7ly9cGF1cmT18tilwzt3nnDe1f7wNB8rU/uTIwsL+/sL50M2LlweHxrH5x4bXT4ZWVlhAdr0fLVU&#10;gRrLB2MI2hodxxRBX8TC+UaOmToGXUEDnaeOsitGG43qTSYzpQmPBVnsh1UlqDRAZ6wdSDGQJnZQ&#10;JMxGlqeoo4ZUu2MIuCNAQD0wPaXL6vWZuFPyD7UZtWDFiPEmmzET4EGbggU3HFEnSP5MHmwBgfuR&#10;piEaHUsSokajNst5R1CuuIJGajlcSh1gQ8pZhrE6EPQUuVwu70SMBNRD2pvsQ1Di7ngg6ML6jKqU&#10;kl2Ikjkrj98TZcFTlOU3og8/JOosZh3iEzgo94zOZDbxYNFqtSbXeoM23T+iOlMb2hkhn239PPCi&#10;OYkYp7WjV8yoXcq8nO7hnH6Xr8ihdot1H/YvG7Y5EAKLQSWNhGNIqNQm5puyueGR4WrRF1dnjWbO&#10;dE8mHWad4I5nHQ6TTgNCZDZE1W4/k5NOn59n2/5ipc5J+41ms4zliJ0JEk8/FKegtaXsZku7C45k&#10;tjOTQ7MvKyQz+LIOsMsTMcnuG+rZQrvv85M9iBw6XAXiZFzZDGgYtH4W8AytbdJLJ82SxRUrDrIR&#10;EURJjQAkbW5cqgBCN3QE1ZU7HJdUp0rIRFRqXB5QImY8mBeUigoBTlBV4DJQMcGQ36+QcxZKpdqs&#10;VlhB59Ga7Vg4g6XFzU22+W2fHayv791+9ejFi+e3d3b3Ntc6tliu1gSqVeohd0YDUmzFJ+2sLQ0G&#10;vb2NdKLTRWRw6DWcQZwadC1Wnc6oFTNAaERRxFVfvuHXgC2KlI5hZy4UN2y+ePnm9c9Ha46UxRAT&#10;AKJRNhpAXzGVybSO0qmgwXHIh0vMCA5ekXMC6mJSuTpEOIKsS6UKsFgDujjHTiPQ/UYh5Ka/YCPv&#10;zPkRfJl1ECGKnME8lHUo6Mv3WXfu91JiNmStZjHXkJxZohoxwOjMs1a1N6zSOnrrx5tJrc5mygab&#10;k8tPLo0t7I/vT83ODkGwtqpyP4IG+KQR6ktRKnJEkSocjFnZXmcSKq1qw6cMegFMcdwBfCxBLQTc&#10;PO/E74paq1Vq4Ir2+8WwGx+YIxxAY4BIiIJQzthdLo5y4d3XYMOds0sIXHlzZnZG1i/VhqSSr+mV&#10;oZoilJ+AbBgd258pF3P5uj8QrLfGL0MdXKBR8cUrUBtXD5nbPrx//+q9w7F5CPBcvTYxszI+NTW5&#10;sDBVwzp3+sFbZVVOhRHVbmWASxPkVU9jw+PjxbRdEwdZDfkbtYk6BE82YgWPhT5k+AWtJTozr+3F&#10;ZYDuYVYDKsLR7SazcSEm4L7zV6xAHzYtJ7KA1ocC+BpQXKLuECNE50BczdoJVlTQk9ZoYmEh6Si+&#10;E8AHBo+4ARTE1YL6hET3APEDIl1iaeuS0dFyAFuepSwWc4Z+u/liLqiQjZ88uX/lZLYexhIjtxWk&#10;w3JqcXolML3jCYOm0epRBV5JTcsTnx5oe9ICQh1TKuqI3Dl8C6icyuVhXX2EqkYINMoVTizlbeQ5&#10;S9yVQXwEO84ajAZpokBKGuWsjWBDSxsYyx1BwWDQ6JNEZ86B1qld4BxeRGMgQhS/6CAqDLjOqkAo&#10;GNNqI7i0cSitRrnWr4D7lZyqqDYCkeWCBEjRJYIT0zvd44c7uw92bt062kwDndfWcONYHYm1GeJK&#10;9ChdGihxTpHsLoFzueqzC2OXVxcujy4/Obx359qNr+5wKqOEzhA5suHVC9MVv5JmNZ5ceW7y0p3r&#10;967R1hoQ+eTSk5OppoLmgV49Z0csdbvdDkvmWXduijK/h1AdNULVkTGxy4cn7ecH0dl4MOiv54Qo&#10;3j+7ACwWDp+xG2JukFmwOWgX/l+MxaHbwV1wl1y+hmx6YXT50qVLyycnFyZX5ppleUk2tHBx9PI+&#10;mObw+MLqAsTx+MLFJ1e/+ubOldOTscsLIwsjk0BmSuoL+1OTI1zzqwuTQ62ZcXx5dXQUXxleGZ6c&#10;mquCnRYUeaeozdIHShfji3qYsArGsQqJjnpE1ixH1DtSdmjklKMLZF5ipQniAA3EOCLGbrek2xZH&#10;m5e4k2T3TxahHUgz6JriKnIQPEGnbeIQ5ZgyDALOpmVtxuWOac0pvRhkKENE87NO1OXmbBrWa+P1&#10;MzT9xWrUa8H0snR9gZKz26W2Hkpm1uERQhDzXB6EC0VeUiTOUNjtCQIrIfiMpiH2WGHfxZhfjXk9&#10;gA2sC06Yo62tyYxXMGqFsKLgDLiiJqtG4M5mxorzh7RsnBI1Vgen4adYYYT7x945KQVup28W+4Wz&#10;mTiWM0RcRvTkKv1aFXIG6lZqegj5PAhnkjsLff8iKmU+R5+UvKIu78uapdrMysq8PKcEvef0j7bF&#10;kkyxzjhjTeJi6g0mi8OmFZXFRj7nD4adAOc8LbaA+4p6v9qvQmExIy26fIqiPx7Ft6dMFtwHfDCw&#10;CJbSW2waDa53FHsU0UvD+hA+a4rFD5xwASRyCa6wD+yIOT8RMAyJlNHqmc7WGYx61tmAX7D4lQli&#10;flaB+lKjz/LSg1gC9s4fVBeQnCrs+ZgqpsXTgDkB0zUR3EL+mXGPAk4Z8ITAN/yKEkVSsQR4xmWr&#10;Nbx0WUl2IYDBA5cGa+vHGwdnj58/v/341u3Hu9sH6z1H1tln6Xo9JOgt7bbF5uguDaCZF5d6ewcd&#10;hyORTidtmkhGb7PZk+mUkeeQESh54Kgq4G9USrUiCCmTkm7B6wwFBdPBq5fvXn/7eHuzN3CweS1K&#10;k1KKGC4cjw+ECHer2KjnnHl/AF+j86JUS4OLIHg97oDfj0vH7Bh1c6Ncz/vJzCq1Uj7sovtqHUgb&#10;xscHyWH/A70Iijmfz18o9Us0BSk0OF+Kw1MmJibKTlc0KlVCscXGHYd6D2hAP9bSCKuamK82JU2Z&#10;Hb08wk68qctTsr4872N+P5qljg+C8fQLkF8aVjFY9EIIUd7FmnmvJ6bLqjlYFegUh3biiDWvv05D&#10;2dZEq9bwh3IsdouL0agrwDN0jysbpY5m9y/HyBBqoPKUYU+oLi+35mTQC6Xq0PT8/NDQ7Mx80eOs&#10;TAyPT16+sLBSpXgOgK8V56ZGLgKdFy6fnJ7ev3nl9Mn900tPEHcPb95dnq9Afcn2p+bm51amhmS4&#10;YBxlF1I0eJAAXsukI6503OvCzrMnu4vHe8drHXPE48+HFOV+PSjydC2VNGlIK3Va3mZQNoE1/BCT&#10;TPwplYI+wRlKCTviiJCBMBRFxFqu9bDP6SRCBwOsMgiDnWD94gelY3evK2o0mzJYySzFhrzE/UNU&#10;gujkSYk6o5fG3LpUbGAgJns9wUIjiD0AbYNngTjguZDJGlWJGrtFL4ZJSD3xUHPkyZXT0eE6JT3r&#10;RwNBd0TlcTGNDOjCM0vtwwpiM1hS1s6yF0rBQZurnaZ+oG5YYyHJLhgB1RtkzQMr5Tw+RUlW8vug&#10;dUJOqaSMSpM0LKPRm8DWORuefqdSYkwKbghaUWmUkMHEwnCz0ZbSq3lOhcuAmJbJgIVojZwZatVr&#10;RX/efc7vgBDuXG1mqFndn5QpAmo9KDAYn9ZkSVpSHMdgSQ4WN443j7fPttd7XXyAQdusi7kQmf2F&#10;fqvZr/DkPBwx2Ow2x6DXa9uNEX9r/wIR7MLJk5vXruN/dyGh718cny/Ly9WJ8UtPxoaw0sGKA7lK&#10;aWLy0j1azj27cefu/ZPVycsjMoUSm7XusabXFntLuFq9tTaHhdqpLyK4AMYs7tn5Ka5RG2MfEP0Y&#10;TCarDojgrxS8NBpkjXrKYjfZzCkIC6jloPLHn356+frdm/cffn3/5v0vH9+/e/f27ZuXP3z76tbR&#10;3vHx+tbW8d7Zw9u3Hz9+vPPgYH1jjxNn9/YO8PvB2dEBtOwgPVha6m1tcvL1+dyGrU1839nZGb/1&#10;YO9s92gb37yxsXFwsLd3tr1xsLtz68XPPz969ePrt5++fPnwy9vXL1+//PHn57duvfj25Zv3fAu/&#10;fPzl/cdfv+Dx2x9//P7rp18/f/7tt8+fPn785c27d69/evnu45cPnz59+PTr7/jn3/74888/fvv8&#10;+cunXz78+unDb799+fzbLz+9w8//+uHXL7//jif5/OntTy/fvMUH/II/vvzp3S+fv7x//e2j289/&#10;fvTiER6vfvzpx29fvXr186uf3r1/j9f+FU/y5cPH92/fvHn/6cvnz7/i8QH///QBL8zfP/7yy9s3&#10;b9UQwpxCkQcUYuuxqcoDvkzSahriLvSEwyrWi8TidAFSsyWOsk/QQqclU6as118AOoM78RQ8jrCE&#10;CAyBHWEVbsAbo+OT2YbbSHsVsBWOKIAyTbGVzg76wPFjpNCc2JpnkwwnVHGkX6kotcYGOfxKOsjB&#10;XgQo0TEmX6yU+vgm6IaZJkdNSug8SKfMbYeRmSj6eNpZomYEQ/eBSXOmRpA2M/ViQZq5US+V5LVW&#10;U56nm5AqCGEXByY5HHZL0gF5zBoIrDV7ygY41rFOi1Crk6awc7Laeb0XmADiieBiZ0UAiESZz4IQ&#10;zhQ0aNlhlmXU4OkYRbYqJgbCHqplQaUxalkFQ+1MBYDdDGCGVFHRpwicKcNkuJQoZoWkwCsv4rUY&#10;vHh04leEnH5Fg4aelXK/1mRvUD/nBidLLDFFswW0XMR63T7aufV4ZwckfOfx46PNjtWdx9Ur5gII&#10;XN21gaNN5u1Y2lpcPFhPmw1G3BGeNPFQIN0xG3imgs8jIk6Bc9PeKqjW0OXCE1dD9QZipr1vsfS/&#10;fUy/mQSb13h4iE8CfQBwxoZXMF8BuYKoF4RUQYBx8q66eKqhCigD4ZAfUZeVrKF8XlGh5X0OUrvc&#10;alZCnrC/KGfdlpNdm2IMPBKIkC/mOXMIkI81UipzOGKp0m/Nz8zMN+VOBEZmoXlR8WLOXD4YsaXX&#10;Nhfbdq3gK4GenwDnTi4sjIwMT8wPNYFvBRahOUVmKNx4w3gLCkC63ZFIWgwRt5e1HIincW/EoM9K&#10;rT3AWzpqSAVLSrYPVAHPfbIIaaxaTO32xBGGw94Y26e4IiLQHVg9THq5OL0rX5dLZYrFRnl+dn6G&#10;yTi50+1rlGVD+6ur+3MVP8KoGM1mQrLZqbHlscuXxy6dPnly/8ny6f1L7J7B4/DiPNhJeW5hStYE&#10;MSGZYSVT3Ffv0/6t4QdoEp3j9PhWa4yWztrx3sZW16Gll7+i1AhC3upsFofZwGGZ3L5YbWDlQhiX&#10;j8UIEU3E7dKlBkvdtMNsjIBIimqVi/YfrAhzBYBjuH88pRYlk3k+6DLkASNwu2I6ixlPqXKrgMcZ&#10;LiQIkijgjIc8ELVGTTQiiFqw2CgH1iqddbkTy4auYXhCNQ9zLXa9gKtoxIuHnWFyBl9tePR0eb8a&#10;FF1xdlMJ7rA7Fsh72NfDB/SsdADkVOLDYadagM7gnx0I23Ya0tYEzAgVinl/rsD5Ij63GMe9invA&#10;rOiBUwQnzNEDyR9gXot9+1h22A7s6WQ8SUFmMRcqdWzTxESjtZp0WiOoPOA5ZbSZdaAfWDScAS+B&#10;OxYKC7mBYrFQ3hvHtaUcUMfCxYnh6ZULF4bKIZXORMkdz1gRFFOJhN1G555et52G6CdWDjpJs14d&#10;DztBHavz00OzcxMTsnLeHbXaTBaIvrTdgJUyfvny6uqFURpiso358P6Vwyej+0Nz87Mr+ydX754M&#10;9xVBtwq8oNKoTp7e4QSMr67fu39heF42LyuEXS6lPx+n2/f6Vq+TXtzsgKqzpTCLDxvVGaTKQT44&#10;LgEXRnJEoEKJxH2FUt0Tk7QX0JnTBywOizXLDeV9KWHzL5++/PYrwO/jL0Cw92/evX7z7tvbjx+c&#10;7R2vH2zvPoZ+2Nl5CP2wfXYErKVf3xGHaO5tMgtIb541PgDLBOet9Q380MMHu7tHwGiaXR0d7XEq&#10;Nn9y+2Bv9/HtR6+Izi/ffPjt988f37x+/e7lt49uPX784oeX7375+ObNLx8BfkBI/Ar8Bm/45RMe&#10;gMr3b16/BJt4/e7T51/5JaLzH7//8ecfEjoDrb98/AQo/uX9u59e/wIQxQPwjn/8QMx/T3TGC757&#10;+eaXL0TnF7eev3r0nKnLFz9/+9PLlz/98OqHd7wYn/H4/Y/fgfd8fAQ5+MLn+nIO0h9+/cBLBXR+&#10;I4BuS5UuUPxsd5MqlKQ6ALN5SMDfvMpQWNRIxaggtYiSETV7cbO29lKvbTZmwljPOU9GI50NQmRi&#10;GUEghWMxL7t1APRYuzqWgCNIGXjILmEzHhzxlDLE4syDAvEh4QuVsmyi1Zqbl1VrtWojpFSyyA77&#10;UM3zLzbN+rGL8thG8nKp3qg1q7KJZgWbTK3Rs5XLYekMoNPPfcLM5nRHH/f5obMkS+OwUhlwOwvg&#10;zXSyLDTqikatJm/kPSx7dTo9oLq6VFKy52YSi+rZyjo3K8Iqu2ehpPHG8UWTiaCtZ684uzrBkyEj&#10;2Jok0gUCLIKZIFxJiuUIpTAENmBbCEv2RZQAgiuuZsG9ICDU4fMD4HEJWOcbVzHnh03P82rWl6gZ&#10;2YjLEAYSPFNje8MsEJOSCGzKKTX6rVazWm743fTN3Do4XmSB1/YDrN4Ht249ePBwZ+f2zz/+dHtj&#10;yaJVeZyKfJiH7Ilut+MwWxJmc4cev72EIQaMYo1tJqa2ttd6ZnxwhFToKZbd4hYAMSDpVRTwnHQc&#10;d6lNB9++fv3To6P1NSkphOUSVrJphvMyeBDJ4nJWEdRDjOJ860qndJBByoHNC6wKA0GgnXlG06jX&#10;KxV6W1Wqc3PNYtDJ8hmo5wIHuvIIIRDMFRW5UCiHu+hn4T4P3fvlYl4um5ifgOQMIbL6lNIwUyBV&#10;kP1VhuTSOmh4z+atTl66cmX54snFC6sLI+Mz5YLTqwLnkEN6V+IItwEKwbjbLy8qI9Ax7QSCZiwj&#10;erwC7VUhAPUZTcqhj7KyAmHKarcbGewb8r5sZq5WahQQ1ONSFz/vEj5cIA5almWHQ9bAWWkSH/P4&#10;lB5nXun2KRSKfLE2P72/OtUshL3eIEBzfnJ1ck7OEX74bo0mWJ0bvszGEVan3r906cmT0+WTE8Dz&#10;4ZXlkYlqs1mdX5mHOJLnlUQr0rpwdXZoaEZWKvrdtAvxxlnl7nNljI6l9YP1tXTKmglzYpM/zsoX&#10;R9tMgswzYtpVYkGr3T5cBMA1niyTtSaSjkTaYTPpA0UFF7mX/n4Cy1RBZdhl4Vb6ePLF7gcQTKZ3&#10;RCaU4l7RZLZqVF5QA07ViIl4d1mrUaM16iIidKJkOJ6hD64RLCfsBCcLutwBl8rLcjNBrTFY0jZ1&#10;wBlW8dTB4/S4mRIttaYvX5wteEECyXqInRFlJcS0E+gBk6iguTwPhyJlnU/KkhiwxTLhSAJq7CZd&#10;JBCikUKxqGiUGyEPNx2Eu8+fU9DqIgcqmcMiCimJY/EITfxiCIY2Cgxbom0xOyx2Q1QD7o09ARXN&#10;qmBN1sYcsKWNy2TN0mvPHdEIFM80OZEKqLQGg0bl87m4K5iLoTdFfWZ1+dLFhdlGOGI02w2xgBp6&#10;gCWpZhbtpJIWTsBIr20tpZMOsz7mDeYrsqFZNkrPzszMTdSKjMqGVHdrvecwivmJ/cuXL4B53rwB&#10;0L175f59pqzHJof3RyCn7965d391ohBgRjOcV/Qn7z/75tnTr5/euT82Q1NcKCC1EAQpTW9Csm4f&#10;L4Lir3XTyYSFrFKXxafgAxFSL+X6WW5F4g4VoteKuVKt7o1F6YnIDzDADyYtnCIMhH4DnUqc+/L5&#10;d2hUPD58+OUNVOb71z/8+O3th2fAVKDp7Vu3gNVA2aOHD3d3gdPbR7sPHu7iX/eO6cuz1mO2vbcI&#10;tIZw3j462n18C4/H+F78AL4Xkhlojj/iSR7eeg50/vnnb1++/fT5zz9/5eu9+/ER9MnP4Aq/AFsp&#10;e38hTXj9ko8fgePvf3mLdwr28BI/9vYtoBsalsr6Dyhn4POfvwM5geS//PLrh/cvv/32p9eAdDzN&#10;r7/9+e//IvN4j596Sxbyx++fpJ//5d0PQOZX0M+cRXT71euPn95AVUORf/7HP/75x+9//vPP34nJ&#10;X6DHAddfqKZ/o5zHK+PNEJ7fvwP79QqS87wVF1+DHR1gITUblJKsCguAi0JMazVigE2QHHrMTJjW&#10;YG7jNlgMaiWrrUIuYDvPZUGFeZDrU8bjPGPkPmfRdQQyMhrNQtSmWTsqmXCnwWgdpojK5VWGvS4W&#10;Z7HTvIX1N1/ts2MCcd3J5DbkIp/Lo6RxsJ//QYzVC/VSjf4QhZzTxT41x3ldU6/b6QywrpKJRKet&#10;wV5kfbPkoMawCSaCRw4CkgpcUjB+JT6iEqAUiUjHR46U3dHmkAupFsRk1UezBm0UaGa3ELNp+0WH&#10;AS5SQBddsePnb88b4weFWJYkCJUvUAoaJAYcYjYrEKZ7EdOoEAtEcoEFCsxEQF5L0Ex05lkWCHcW&#10;EMA9ESPU4d9Z5koZDh0XA+EH00BwdPoL8ppMVoOA5FljX+7HFk90cQ26PXY9H2HF3rr9EOj8WCqt&#10;3lvsmLWiJ5f3xPRWgw3RywQaZrQmONpvyaFXed2gEEJGq8kmFtfX7OdtXZR/1P5spUOUEQMexF4V&#10;By3EI7bjFz++fPlob22QSNl4ZBP08SSC46iJzmxEglJW5iErARSIS7T4gwzi3GB8ZnZohTkSDfFU&#10;mnqSr7OpsSCnTV8/XyhXm32OSoWY5AwYDyu28yE2XeEGsiFeLms1+1IRflPWBEoXK2U5QJdTwEAj&#10;PLlcXOtYWjs+evjg2BGvjZ/cPzw9uTh2eYHDoNhAEhUBioV6IxfTZlxBDg3SZAL5MEN7u5OU+h6h&#10;n/nGAZg6o96aHqSwJLQGO73kLIAfST03W015MYcgh29UBvG8IB8uZS6E23wezBDGJNcP8Csv1orP&#10;6VJ78VmKjVJzaHJ1uhKUUsJOhWxlekIOXGUpsiar8cgnVlZHx8ZOTkZPnjy5dOn0lGd1y08Or968&#10;uD8Bbjo3NDUnl5cUSje780idA+W5oenZiVqpGJSYkNfjLxQVCL+6RG9zsZsEZHJKvVwRkGDHrAcO&#10;q859RtnYHlNzbINboAtHBmy6nTSnHHa9RsxVS0XW9ZF7COoo+DJLndkE7/HE2b+BxQlQBkBKFQWq&#10;uKiz0p5LJWDZYg2zVZr1L1oAG+1/dTz2Y4MlA7wad4HozOrHOHUC3o6WdYa0V1Lr9EDnIE+3PYra&#10;0OXRmWJYAGfElcUWyWa9xZw09QyLF2sNJNCNVRjPWqFmHRazJY09zfk5KbMNAlAIY/dLTj6Nfrnu&#10;JFRi8bGLj+1YkAM8/wrxnBAbO6YGwLI50kx0tkMdU0OzatKgz4JZsH5Gr8tqTYwKqaQDi0KH/cKj&#10;zTgzADFWj2HvILBy1Bf5Q4DojF0ejQT7UxcvLV+YboRjBovFFuFYGCuEQRL62WG3melYbUwuHq8l&#10;9LG4Mk9vxJXx4Zm5uflWtdaa4EkGdqq5u7533LWrgc4Xxi5eun/l3jOg81UqZw5qvHDh4vKlJzfv&#10;Xbt3OEaZjgUfLNRlF65+893T77/+6ubYdE3h485k34aoTS2tM1W8t9lbYylvGhIHlIbddrjckts4&#10;GMlfDyaFtOxWigYbtUYA6Aw1A3R2MLCnEzabxYLPQOSRMsBALUkf/kroYY4bChri8uGDBztsHLt9&#10;a4cWSjt4QBUDfh/i9yPg9dneBqcQQ0IDo9fOwfnBw4fn6IzfHz9+CIhm/evjW493diG5d6BU+Xj1&#10;8s3HX3/7DHB+8+b1Tz/fvvX8R/xJks0fvhApf5Byzd/++MOPr0EXyCOAiK9/eI3fqYs/fQBc/k7l&#10;/PufgFPqWuAmYBxC/Nt3b4DAn3/78uvnP/4FdP74i4TOgP3f/vkPiOuPHz58lBL4TKjf2nm4c/vb&#10;t19++/T+7S/4oT//9a9//onHH79/BhhTNn9mmpvgT2j+8OHTRwA9Hu/fxANetV4ahmjS6kwGjQCs&#10;jmJpg2ymh1hk4Q0EIJmh4sKsbjUYafHAPC/AKtF26MWwn1O7IMew2VlXncXO5RhAdsayvVXFxlas&#10;cmA3+7p5Cp1g61N30GHTMER5GGEMfBnoq4AYmp+ZkVUqtZLC74Og4jgBH9CfMtoJVC6C+CpYgZ2v&#10;Y4NVZVDYTqdohRh3DHD31tdxI3vdtiUJypy0R3kK9dcwII9UThqQ9DdbffzMaBbqFXklRDNBxCWN&#10;fW2tnWxbbJakWXIij2ZNJm1E1Jj0iBVYdxYbp8KZUnZ2/HEbAjo5gx+bjsecnFIMeSS4VBEqXy5f&#10;DiRHuIHSgJyCVMZ3MhEouBG2oyqadAGFo9jPrEtBcDpPDyIkcJgB9YwAicNqqxjd0onjPIJm6Q6r&#10;cZ15XPlyc2KiClZTpcVGMShazbZUMj3YlE5woJ2ZNXr84mesw1tnx722LasKKYIqRGIdx2EzeBhS&#10;aXDlJYcBUiUEJRs12SyLe1Cb2JCRqJa1LfxgkFJa3lynD5ErptVrhUDEvrnz84+vXx1022YDXeA8&#10;zjDbKIBCzHky7ck8s9eZp+MhCAgHwTFHSddNhirJvIdtOPRVD3G2C2eSN6Bm51Za9ZKsWWu25ufn&#10;m3KF01+ps0AYNw7fWihWSmUAYr05P1+tVOdrlXKtXyqVa7L5VjnnpmGbLqMWPG7rYHFrcX1v98FG&#10;OuqvTY9CgY5euDAyVPZJvXr0PcLNcQtavcYVcrqIH2rBkAS7S3fbRp3JZpTmkINBIHiZ7I7u2qAz&#10;cFhNiXR3aWDXRNhrXalW5QWSPGwVlegJurI2afB+oxhUachv6DFgskakBAk1Zy6kdMXcwXyjhvc9&#10;N7U/n4McxQbIl5r8pB4AGi55Vht1F2TDI5cvXx5j9yeweXl5+fT+kydXbt65urw/UYNynlyYrlUK&#10;TtYxqVgPLbpz5YmZGUTwUgEwpKC3WYN23gqvPrHUhYA0ZiMB+cREPxfHC/DUQh1TQvQzuQ10Vkc4&#10;4QRUBLqMc27MnFVsiLqccjyjvJ53+gKxmCumjUimwcqwKwbyyfoxVhJQMHoDLkjnc9XI68vaiYxU&#10;s6FV05+DXSTsFVTHrJ3j46SB8y41GdHjr9d9JLFY4i6BqQ86BbmVTr9PAPZzYbJ6K1gduTi20s97&#10;VOD7WL8s+4mRwgeCzrDH5wtwBLIXzDBiAptmcs6caLMgzG7V63U0pAPFp88ebX2rzUKA79hZgJTO&#10;50E9oASC0rg8rlWuYzHKNksTBzXZ2O0CZs6mE8nI0sgaGjZuYOWbzTZWGCWSVn66SIDDr9xqHuRH&#10;cCel3ElWE+G8jABCHeA7w+7tobHlC0OFgKi3WEwRL52MzBwPiWBGcwedFtp5c2PL4pXLZobGL19Y&#10;HRlfmZ1r1eQ5v7zZktWKHlFjG2zsnm0mNCHZ8OroCRudr9+4cf3avbs38YB8vn94+OT0/k1o57Gp&#10;ub4/EAgW+9XpJ8+++9vfvv7++pPhcqMe8jDyYAuYB2tb6wd722fbm71eD3DYNXO8gQWgq6NgYF0j&#10;Ah8iG48nomCuoPZGm1F09uWemOR3gWtED2TJa5EjAx2/40Fc++333ygPpfQ2oEySqa9f/vjq50cv&#10;iM183HoIFb3z8PEOFLSE0lTFuw92twHPx+tbtPySrE4JzngQxiE7bt9+LKHz0a0XL5gsPzhDsDtH&#10;55/evf/48f3rn16/fvnTj68ePXr18j2x+Re8+Me3hGvI2ucvvn39+t0vwM337wmIH98S0wmUoBTU&#10;spJ8/ue/iM78WarrVwB+fDM+Ez7al89//Al0BjhL58lA53/9+fnTx0/A8Tfv3v2I98TPcuvRy19+&#10;++MzoPjTb//+7//4E2KcZ9mUysBnPNFvXz7xRz5BnEvwjEtEGhNRqbTm9AC71mC1Oxx2HTuv7J1e&#10;h+gMocfMT1zaNAg7EqOmExHAFsHdYDJpIBGKcgjdYDyik9oP9NpMXBmGSA0HcyGPNKoGGxgQxSpO&#10;fcrhYOBjcfDa2nmwULvZRRuPe4OAXKLzRLVS6csL4LBksWFgdoUmEP9/owo+/LlGpVjvV6ulvM8b&#10;MQKPWFm3tLW5uYhn5oFqr5c0YT9IjqHnZUrSgzqXo+985NA8f+6X8uQQ2DCGxNZamwQ52TGDFOo0&#10;6ozVqolkSFo4RhdxyuywGA02VktRNwsudSbOEiB2YTNAighKanxWYO55ijsDIGYdiHSuzHJFyWQG&#10;AQjfQWMH/EAM/BrRWEXhzMMuJggFtUhRDfkcU3GWFZ8I33Se4GaqOw4kQJyBBmjQYLJJ7VydYL5L&#10;iac04GpsgnRK2Z4dcMpbz4HOL27tHiwOLDpVKK9UabRRnUkvpQa1RpOlu4WPbsuKAQgnQWs3W9hz&#10;KVkEZ7MZfA+JRgz8C38JsNWPA38NMXcmtfnw+auXPx8P2iyfg6728ehV5YKgIg5DGit9oSD0SvD8&#10;NniYZKBfPO8HTwjZ6ZYDf5Ja+phfrCBuUhoAXfzFc7vWuXkZx3XIK0AZhlFJOTdq1XJDUSzLJmqN&#10;sqxW6gOc+03Z/Eyr4hMygAEEErVLtC8dHxyz2GS9a484qwunly4iyg3LFO6MFpIIUdsGvSNVzwf9&#10;AFN2HRosg6QlDRw2gYJkRB79KN0gb1ZalKx12m0OyQAXTBtEl9tXgHKuVnKQbRRwbpXSJxp5PKkO&#10;0KSHKpolgFGDgZUHuPesy8BF4Kh/eWtCLpfNTledLjaMeRQlpj9UCN7Uwbj/3lxtaH+B/Z+XL4xe&#10;vHgC3Xx6/z5i7s3Dk5Hpubmh8fGVVoX+IxBkzKeLGTFYx1poUWCVG+wkBI1VFEulRshlSA4GiP0m&#10;nas0Rw6jgZ5ju6+vUPRw6AWZSgyIqPTyfMVgzGqAgLSg0Ma8zjrIkGQ5ElerVVif7nMXpPP0LWuk&#10;8DsWLbZbHCuY5AL0AjCsw01gaxnIrlrNJG9WkmBawaVNrG+ao1KvWVTNRH8AK5wSPM72PQ4nZNM8&#10;W3Sjai+AU4xEAo3h09PR/flKyMucnE6H3ZkV8U68cSV4pS+oivtDUPdxV0QP/ZBiZySYFp2DACwR&#10;we2VisPxUIAF9mvFoCfg9oIm4bMBlYMBlyucz2PBIj5IvQRqTm3mxACWgfJhNQKTWHzC4QhWq0FL&#10;fydO1QWkYte17TyajdK6xesCOosSq42JHLqJ1weBQpCIIYJGNWCy8vGLF/drObcumbboRa9UpONw&#10;QPBLSkCnydq7W5tLtmB1ZmVq4eLFyyPj03OyfiPnw6KTtar1sKhLdYFa3YQxnquU+62psfv3bjzj&#10;ufPhzbs3D59cWma9wpPTK1dvnl7YX5mp1evy1tDK6t2n3/393/7t668OV+occu1l0iJjbW8ebBwc&#10;HGyDyvaWup3O0sBCl0ZwEisLY6W5uPQ2jcbU0QibEHj0Z7UZI2F5hWl2ZuZ5/M621LbDbgWetIlt&#10;lIi/AYqYvv3IYizpXPXj2zfvAdAvv33+mDHq9mOA7a3nj3cghgm9LBNjqnp3F4HseGPjGPuYR86c&#10;vgdxvcvjOnzfLaAz/rp38PD5c+hvyO3dWy8giV+9+uGn1+/evYEmfgdw/ulHCuWf3r19+/r1GyDr&#10;W+p2vAgC40/4JklQkzh8+ALZil/PQRNvGsgJHP1TAudfiL8f37/7EVqbwhnE4zdJXv/2BT/66dMH&#10;sJAvvzFjTSB/D8B+8+Oj58+fP/r5h9dMsv/jTzzPl9/+hd+ly8KzbCm3/RsuEXnLL+8/fmD2H49z&#10;IvBWrcJKtoNlsmKXJ5FQXolEl6cOyaFG3ku550W8BbjR9ScCNQqtEwxjA0awXwSvL18vNcu5ICK+&#10;BgiiteozWJzBnB8IHYy7pYwmTUZByGNCRG+1IfCBmkHnHm8uJe2GLC0YKajcQWiiUrPVatbKNHsp&#10;5HM5X9ijzEtV1pwhFnL6ctKXC1hUlRICeb9ZlfvUGp053VvsDdrp7uLmWnppfQ1/WltsW2N4l6wY&#10;wZ4n/vGIG+LFywZlaDa/QoH3Xmrkg954IOCK2tO9pTbPqga9lMFu1mfEiNEY1VilWkUmDQygkils&#10;TboBMYONyBJzBxCqYogfHFwcYNErbVawsVmkAgiO43NDB+OLUmcvr6LAxhKXm1cwggvqgjIG0uNt&#10;UWMD6IHTVND4MXwHNjdgnrW04C+MhvgCJDXblTgKAiJAzhlGuGjVudmZVrngDLu17W53/ezg+ODs&#10;wcO/jmhefPvqxe2He1u9hMbrzytdUeCFxQpqENVZbQZTd319EZJQp1Ep3RmesTs6vW6K4UjPvhi8&#10;XfKQjF4bUdGcBu8BETfi0jg2H9x68cPzzU7bpMabxacN44arVMFQkCls+sYUCqBSfg/PmMHVmNcG&#10;ULuB3+DxuWI9z+PmPAdTEZoBspVKbWJoer6ggmbNV2dnaW7WbFbLFR5KQzHj9yIHO/RlgOdio9ws&#10;I+RgHfQhhloT83PVPNQd8CPLinq1MX3Ms62D9cXeUjJW2b80urq6MD4nd7oyent7bSsNKmbLeEMN&#10;rIOcMo5oLFVEmO3tpV7HxN6xIMSWLx5FAE5CW2z2HDYbiw7TvYE5A4ZU7M+szMjkOY8n5GO9BT5h&#10;lJUVNq06rvR5cZ1FqHRat0qJ2GhGwHYK+PJF+oHOzPblfdlEKShoNOworFQKSvzRJUBbekNhV8Bf&#10;mp8ep3fK/uTly6ujUM+XAM+XloFRl0cmJ/fHZ2sN9htjgWPZsJozEi70S/Xa3HxrfqKk8NPapaio&#10;l8v1Qki0pZc67U7SKjSa5aKP5ubhkA9iqlwMiCoIVlGUap490rBL/XmvPhsVsqLL68v5fZ44LUpi&#10;IJdM9Hg5PwLLlAk12mCzUorjWN1Y2iLdzgieGr3aLWRo62HQRaJGZoWzVOk6FSRjMpkFKVWp+eE9&#10;TqeQjYG6ksiywIFmVPSrzma4SbBZohkxP7R853B0dbiqULrjtFTDP2CrUOd6eOk9GbXPiasBkoF/&#10;ZMuLA4gJEWfU6Q1R5i4QzdipH/aRB9Y5ODiMRVkv1ZlecNLB0Ecl7qRZD6s8QV1Neo60o0s4c4Z6&#10;lmkzhZuy6ow2Gh8Clji71GFur3VZ5Ywtg81Mho54BzUTUYsiuI4e1IeF4OwnYxmeGFcpW6vLF6eq&#10;zkxikLZrvFxltD+2mNht79BHo2bo16QhjB3BGWT741OzMo4l9PnzUMDlgidiSrKsE8xAD/6cdfX3&#10;T+5+9fTZtauHPPx4csIq7rFLp8unh08uro5PDQ/NzEyPjI1euvfVd3//H//j3767tl8POXkgExc0&#10;Rhu2ytH2wcHZzq3tRQ7WTqdZW2uzm016rl2SLYMhE9FGVTTXUEcMdjurtkFG6o2gig2k5pSjs5Rk&#10;YydndOgtySRR6A+KRgmhv3z4+IFq+rcPALr3v3z4AAR7+eLh2dHDx7ce/HUAfesWVPQDAOfO7kNm&#10;qiHl98AZzquyj/fwN7xLSXbcAqzfYjp7+2Dv6DGA/SEAHtHuxatvf/gBgPj23cuX7z99+Ijffvrx&#10;p5c//Pzq22+/ffTopzdv37yGlgYrePj4EcCZmWwgK6T9l99+//IREIy/UjRLyPv7P/+Jz/AFcAl9&#10;Tdn9yxvg96+/A4Tx7/h8UsEYdPa5lMaXALu/suD67ZuXP7569e1LQPkf//jHv/7173j8A09IaMY3&#10;SeD/5Veg+mdm/SGYifFfPoO6fJJqtt+/fYPlGohnjI7u4har4rZ6g97iAOp2aZCwDBVyEAPgshBt&#10;lHlYaIDZcDgAogrkUIPmsn+hIUdkg2iiwlbrrFpwVGUoD7wOekUXz3LCXskuEg+XWgd2lR70tjbX&#10;DzYWwQUQ/QUIWhphSr1d1E4loHNDAUCGnGKHcqWuyCv4fD7IRVZcI+IXQH37cnm53FCqs4ZUZ3Nj&#10;q9dlq+9WbxFsEgK6m9JCeUpttRk1VQVELEspgaqsfKaq81N9FsLsf1F6RKOlnQY6k27bDDazif4p&#10;UM0myTqWSMXUDXRzFCSYyWbQfPwkRAOEMrAfatErxKSCGanSi4fEKje0hOBm5Sw+ohRJEFWwtKG6&#10;pLQ2/kDzkRigSBqBx4wvNDSzXyp2CCJARUgtImBRQGcpF050BthhjxYQ4gFZlX4T+FWdn5njUAel&#10;V5NYOzgDnwQ44yEdzzxnecLtBweLiYiSVS941wZLysqODGhm3dLexuZa22iwG8D1o+yNtwy6FjsN&#10;gnRRhmPcHncAb0fwhoNeQk0mA76Qsa8dPX7x6mHbyuG3WB7sHvd44m4I5mCIHUY+zppENAQ1IXLz&#10;fAHCGR+Dx31OjnMqyksVRSgPxC0ySQ8olk3MzFVDkWxE9CqgAmdmJPVckrP2rTVfxedtgJT0q7Ja&#10;o1gst2qNRqlc65f7NdnExNxQM6fE6mO00MRcgjG9hV29LcFzUgXtTK+wkSG5j9HE1l5bSiYtmaB8&#10;Ymam1S/6w3G1nv6tCDQmYzbmguhH+FYq4xlbp7e4tsZO8kTKAmmQaKftGbczlG9Uh6ZW5koKH7kj&#10;FBc0ns5ks5lY7+51eiRTXhWEtynRSVusUVrrhb3KXKPc7/ebQ0M1SLhmgwZZ6nhQ0WgocJEjQkwL&#10;aRVSxr3BYq3ZmsMFkM3vLyyMnj45hXqGGnpyaWx1YfXC5FxNXmTbAcsTsWh44K/My8slsJVqtV9k&#10;3SCzTcVyX173qwzgFZ2EKRMoNPxhLCSRiC76igqfEAGDjDFBA04ZgwzO6vQIyVrWJ/M8A+I2GHIG&#10;BPYTsBMQDMMtrWdwzL9KoyRrR2hd3GCsXnVWK01jiwJxOSOCSVGgsyGqoX2AXhd1BwHPBpHlHtIz&#10;Ym1n6AVILc6CI41OCwBTUx9roN6zEN3qQGVq+e790bGRiYZfSbtSams6nMRjaigCRCW1OiwVPtBm&#10;IKKzGq2pRLttsRvx2tlYwBNQkX1IgxByrCyVN3JQz2HsJF4pADIJND6BV8kKOHw0+mebdNGsARRd&#10;F43gYnA2iMEkpbjxRatOTSKhx34xW1ODTtJi45DbCP1I2N4lsrqbNf5Zjp6kNxX2NUfcs/BCHa/P&#10;rY5eHq76BZ3JGg31FZwpDEHK2TuIjAZbojNIOwyBorw6MbS/vzI9NM9i/LiHacSivAh0TqQHg0Fn&#10;0EnQhSFT3h89vPHV9Wv3bkI7H56OjkwPTUrHIssXL0zixyGbLx3e5RTor//+t799982d/boS8Z/2&#10;bDrs+PXto7O9I8jWs/W1Qadz7k2O5U5/cZbAskg9At3MUzeNHsxgkDTTGdFVqORA3REdoZpxDVKW&#10;Ttumy+rNiQTAiNqSPUOfPuBxDl+ffwX4/AKMg1yEvmRDyeOHgGg+dh5DA0vaGbHrAQ+SWep19lfP&#10;FLB6m9VjkNUPdiA9diCxQb/P+Af80O3bt6FVX/0oVYpDvb7/BLl+3iX18lvJ+AHgzVM+/mkH4P7q&#10;9bu3nwCun4GUbKv67VeIXuhofgHvmuiM9/v75w/U1sRmytqP+Di/SZ9KohpgHcDfPz7//sdvv36m&#10;IuYX3uJVf3r17ev3gPk///Hv//Gf//Hv//4f/+8//gQs8wmJzPiVue1fP/3KxLZUPPcJsh3IjD9Q&#10;qL9/Ew/7gm5tCrqAhb6Laz22uzksiQ5u+JDP5wyrRG4DDtuhGHFT98QDvgArX84HBhUrDQAmk9gB&#10;ls7QGFrtCSnyTmVApVaFoYpIUN1xVneGvVEHuVWHDWxbabKyDDYMYrcYwSaMcPxmSDoVKobydYW/&#10;UGnUEYrrgGknpz7nOZ61AbCGyq5yKmSjmA/HslZHd/1gfWtx8/h4c/N444AjzJcSBqAex8BTu8RF&#10;TQxcmNAn2f5iXzOnxyPMnKCNuCCRAlFaULQd9AHDBrFbzOzI1iJS2+hUBr5sAn/GvpeqU2PYgkxp&#10;A2rZqy3EBB794fmlklWiM7/LzVJlWh54g0FqCumLEaoCfGeAnSvMnmmAfwEn4iXtmUCEoKRjmRhD&#10;Z4QDA/h8eCVV3EthChWBiI9X8DDE4PIAreTS3JbWREsmK/k9rmxq/dbj3fMJz2SiZ0c7t0EVnz+6&#10;dbTpEEJOXEYQJy0i1+LZ7eeb9qh268He5mJCq0+2HfoYG3R12PcWto6ZTPQhRCg+zztw0IrAU13J&#10;wSFmGOw9fvH8wErrOy2rn6AYAc80Og76c06PKwAlwjYSj4ee80pPnJde+pDxoN8JgZ1vlEuVQr7R&#10;byikka2z07N0Di+EMwzMLiftNqanZyaqPGWdnpkenpeK4FqyWm1CBh3dn29WSrWynEPLJubnZ4Yn&#10;CoqSrFV0RzQZMRC3AlW3jrHD97a6ZuXs6P0nJ2OXL0yVfOBt6pjOkQbIhmSTY6vjM81yA0AXISoI&#10;ekIYZ442/B7cYo2xjci1sbW1tbnYSSMWJiBwIsBuLP7azPD+dLlY8INsIOwH1KyUMbL2KaryhaVj&#10;DLcrautuPNhdT2pUrjC2Q67OLHwLH6hZalTKCjfYF1YAFj5bW5hXpns7Vo47xGZHRb2Ya8zsr14E&#10;MC9fhBKiL/LCyOroeKlYrxd8zBABDGJky+Ggv16ulbBrCjlnCPsyBNgBle3Xfa5MJGNO2wCMTH9g&#10;97rjap3JFPGCnkeFeDym0+E7tNLUdvoVabIGzmTXarRGI+tLcmEV09hY+NTO3rCbr+fOsLFfr9Fa&#10;yUdITL1eLF6Ot4oa9FgSMfEvJY4LgheIarVavZHDonhx3C4tpCb3I+i/zmTIxmLgNiZEmohGk4G+&#10;ZjGS1gwNZ9BqXP7ayuWLoxdGL8+UCs44gVbpdXtZFK7OuJRBp8LvEr2A57iax90CRK7JZHckHHZ9&#10;RKUSwQ4DYkQA8rJ2IVQos5BQwUZnpyeg5MEZXSPoZ0X2iJgn4P0CiK34cARNQwaKF7s/Fskawddp&#10;62S0mbI0JNHprTarjg1cKdqFYempoAJightvDBxDKmrhMTkTZSqvqBHCtJSIqJT1mckLlyeHan5X&#10;LN4fn1C4SHI0BoQavU6X6naSyYTFGPfXS8wnzcxPNOU5rEfawXiCjbpHbUDg7m2Ceq6xazBTGr+8&#10;fEgLaxrKXbl0YXyitc8cy8jqwuTw7Nzc3PClG988vXf36o2v//Y9a7sn5Z6YKOrY8WpO97Y2zs62&#10;Hz5/vHt2sLUklWEtcYoRJbTVoBXcuK9MSzB2RYyJ3sY2yL7JatQJilLFGdOBVpjxhvFIDtpW3GaQ&#10;DKjm33ngDNj7yJoo4NBvADGpJJoPtjG9++Hn5wTk85NkSAnoZ2AzgXdn5+hs9wFAePfgGPjMNmc2&#10;UTH1zZKxbeiPB+zB2iVY37r94tWrFy8evfr2p9dvqXR5DPwZr/BGym6/es7mUiA+k+LMiu/s3Hr+&#10;LdD5V+DsH1TCRNyPEMgkDp9/+/gLy6gltGXe+Vd8jL/eNIQy+6ugsD/zZPp3QPqnP37/9fMf/HCf&#10;yUDwqm9e//Tq0Y8f//m//tf/+T//5z//8//8J9D5X39QWQPFwQS+fJFoCluwPvDq/PIJT//f1wWs&#10;5e3bt0BnX84n2AfpdrpDL9H0YKlNu3c79EFyyKcMxFnMFI+zzBC8kRyXSHueugKyhiXL64q8UpDO&#10;DoNukGZ8nxDIsU5UQMjJS3ErzGQyVFRY1OvB1GxJh9nOTci7LZkdRqJakxkKTO3isI1CvQBNXsxz&#10;HhDdM3LQX14PnosJQWjpYqFI9+ayvFHMeaGC2OXbW+pB2yxuSlmQg42u2ailEyweQiTGSSBsBIsI&#10;Ah32gIzeANA5lMuFEHOEeDikcIoGB4vV6NgH8WNPJCCizrsV7Sm7CZrKatRHIxnRE8Z+Y4Erz8xo&#10;OQA2yQMzcGJI2wwkBJ2Woc8BRXgVHkcqw0qaSbklVRyDQpHiEf8iqsRolCVBHFHMbDm+SxTcKvat&#10;8YSK8M+MGL47rsz5g0HlX94LcY8vxKww3TigMOdpAM+2ooZP0DmOb9/mOtzdffD41gOSz4cvbj24&#10;9WLnYM3i8p+js4oJk/XtW7fXk6n20a3tXkoXi9qTaRPuiSjGaJ6Kj845kuq4B+9ewhlW+IugUXoa&#10;8LsFtS59cPv5XkcfpatflHmGjDdwnjtUsmhAaiELcg4w/vOwe4xqR0CEj6nCUM6QLMUSHc/kzWat&#10;VgPqTkxUC0zVgqzRr02n9vor/eb83PxEq9WamJueWpmdmZthpJmbm6iVy7VmrdSvlkvVVmt+aHpu&#10;ZmUWNGV+osGpcCq3aF9aXD8+2D5jvEkFJlYvnVw8GV0dagTdHppcZXR60VmlC+LCEJ4PF4/jEASN&#10;PRXL1Vr9Sl3hc7P9x2hOrx1L59cbayxmtEnFjLlcgR36M/vDTalgisWGQRWrI012m15vzGCliLhX&#10;LtE62NjdebDRMUSjqmDIXyzJWWY+NzU+Uy3VFUGXyu0JsoGsL4eYi0ek8g7suljUxeZj3OyAszK3&#10;MDZ28dLppVNg9KWTsdX98f25AkRUwS+Nj8Yq4vkTPVZDOT/fCUgSGBIYaE7RKPUr+ZAvFMzY7UZo&#10;c+4BrzPo0mCV02UzplZJDppZVuFKhVvgRlrWcAGYdHr8p/LlckppeUfVKiZxeFYVd6liRC4D5aUk&#10;DvFG3F5AczbLUehYFPhNRwclHpCAdWjo0UPnQY50DwfC7ijrn2PsLdZYsf+11u5WNwE4jeHtRNXY&#10;bSpaLtptWrXbWW/OTk+PL5wsD/fzSrcbZI/GKMzoRDIqT9BfaQQlL0/mEgTcRqxh6Dm7HVwS9Bvh&#10;SKIwLsQk6OR8pV+tlYsceeXhdDSfM5fz+xAX3ODtKgh6VmSAk5tMBuhEQ1anjanoWSNNQeA5MuKf&#10;1p7S0gMQF425e1okQFKDpuLbuF0YNhkg2PLNvmFgO74KosDSUDYVehoTU6tjoxdWmjXZ5Mlky8+C&#10;ECwgFvCYkr1ex8GyRBDFMsnnRKuU8zI5h4gSDhYUSiFrTw+662d764sccGX3lOm4PrZ8//DuzcMr&#10;l1anm82VyfHhoaHhoYm5lZWVoeHTG8+u3z28ee/Z02+ePrtxb6EcFFQqyF5zYrC1LjUs7e2eSVXS&#10;i1vr61s9SOh0koPuTXosmwjrYRiUxGyqt/3gwYODNsf7qBrNatGjZqkw1D5kPH/AqKZ7NXPa1ImQ&#10;lszYAreAeJJixAOI9AlK9f27Hx/dfvz4/NQYqPn4lnSG/Pj2Y6jph4hhgFPOqAc2b7PXipr64e72&#10;+Qk04Vn60s4LJq5fPXr08w8vzw+XWZv92+f3bOCiA8qj27cgyHfYsgWEZg78NmvC3r0FErNnisfL&#10;f37mG6J2/vLr+7fASwIwsfTDJx4OA5Mpn4na+AoLu39ls5hEPyQewpZlfB3f/8ub169fv/vwj//8&#10;r//9v//rf/3X//5f//nv//p///XnH9DN58qZsM4uLTznB7Zeg0sQnT/y1Zldf//uzdt3INJuTarT&#10;gWbsDADS7bYZEjKZAFp3hpygtwAGdjECM7hiBTe0Nv1BNCzfNmpdPojZUrVZk4PiN+QFnyuq10dA&#10;Uf15ZTwmun2Kej0UDuWDEKdshgJk8+A3AhoJyKcSFyKCxxOPabR6m4WV+BoVXoH7h5r8vHmKNmZB&#10;jzucBxTJz9ViXTqj5PF0zqU3YiEvddNpmt2vbQGZDxBFO4ipUQA/CDoWFOup1DG8CnZyVKNGaAkQ&#10;OfCelLQ/cAOdQyp9mumDLqKvxWJnAwWiBUOTKZW02FIWEycZRTSi0yfQolUbi3tjUosoZAjCFISj&#10;6EFs1kWF4LnhMN1d2DQEvJKqQBFL2DElXVJsXDVAHdEaUhmY7FG6WUtGxyq+HW5C9lLhN/YfU3K7&#10;4r56wel0xoHOGUhXj3R2BumFMD89NDs7J5MBtSaqCpU+sY51fQu4zNW+vXd0tnF2a+fo4eOzrY7J&#10;FUIcYg5P1NgHa5vbu+u9ze3btw/aUeh+rb1tRxiJQcNLHbB0VNQjlEpd54g5Hmnwvc2aVYN3IIRl&#10;E8c7D1g9lbJG1FgSdrMan9wHVcymdynTG4RWPH8E6c+Byx6I6fXajOBW5uqVRp6jACoNeb8115QX&#10;C5WyXBGIAJhtels7ne52k9B2zmJ1bnZ2vlnqt2aH90cmx/fHp4eGIQYmZM1qvw8pDSE9Mz8/PDUz&#10;N7QyPDQ30WxAUCIOZszdTcmA6OB4a8nibk5eHB1dHl2p5oPhwlwVtDEc8JenF0ZGLqxOzw4PT8vq&#10;CloAWpMOQVGrFXGZXGLUlLSApiS6WwfsNtlK2002rUvp58lLvS+baE6Mj0/0Kwp8TCwnf1iV0Rls&#10;iYTZZst6Wcifiaiz7Q12cW4spayGCEhmpV8p1EvVufGRlfl+AaDHtumcrwjCCVWI3aHXSyaxWVOW&#10;kxRMxqzgCdVGLk+unpzev//k0jI+xuXxobmyXxn2cUq3W8xotWqwYToUALGYZWFbepDW+bSDKfVL&#10;dayUkjJqd1gNUhl2qJKPay1t3HCQQTCIrDbDIgSOYdLq6B0Emo2vcPa8nmOrOSQSnE7itmDoUpuC&#10;Sq3hFGOwtej5GORINAolC8TOQlDSKEALIQiKx0HRIJu4NJIw5IBBNlMowfX0VquGk+f1dosRC2nj&#10;aLGTMGlidOeGlg7gRQMunU5QIrxUJ6rlieGxi8P9kNcbBhMS6FCPbaJmGk9RqyrYycnpGGwaCKiY&#10;KJZMEWNxnyKMt84yjoyozBUUoVyRC4+2wZ64y62UxIXf51Ei0oQ5Ghe0gm8VkKvX6G06dSYjSOjs&#10;IteP4cOxI92c0GHfA5aorw2Ui2Yeckewb8E/sWVBs7O6qCgIiJ2s8ozgMrAAhi1h0YwmFi7KVi5f&#10;OnwyevHS/ftj05Wwmqfb2ijYjj3ZXRqk9JpMVCiUpR0y0Sx6YgR1RJWgM+dXurLmQXewCXReozTp&#10;6r3FUqU2NHJCF+srp5Pz1ers8MpMU4a9JZva318ZPrl688qTJ/cP713/6umzr66PThSk+jW9ZWn9&#10;YG9js4dnOYbOQSTlJJ2tJWzBDt1FE0xeZCLRmMcj0rrQ4Nh8CH27nTYiIroaMlk554ZKsjuWFpPm&#10;BARe0hTncAmAD4uefv/zn1CZ5zVQeBCe8cvHXz58ABh9lGq0bj1+CBW8K4Hzo0cvWFF9GzEMAprd&#10;VUd7GxvbD3fPc9iE7LO9g+2jx7Q7hcrG4/HzH6CPf3jFPuc3716+e/sLU9AfPn95Q6R+//blqxec&#10;qXubCfMdPCddzB89ekT3sE9fficy//Of//j3f/z2gQXlwN8PH9++/fQJ745C+fNvv376/Z9/4E+k&#10;GHgQjAndPB4Gtn6GfCZi8xCZ/wxs/0gTsN/+/b/+6//8F9D5f/9//td//Osf//rXP/78KxdOdCbm&#10;E+D/Mh/5+AlPiJdntfabtx9+effuzetAMBzTm2m0lWrTUwcsyeroLi1xDOOQkyM6JePdgBu4AuYU&#10;8Pmk8QlqFm3T6tubq0C6tVhUW5E3ch5s8qjghTLhCBmV21co5p1BvwLx2lmn5vUrPWFoySB7VkFV&#10;WRQieuOxrNXOvp7FtY5ZFxNi7jzdPKUMdpHtDjmfGzsoxzFkDakTqlCXjhr7/YYvZnKku2trve7S&#10;5sbG8dba4ibweb2XsPLgMeBWc4RsBvuDWTlWaICPu1hhTTcrxAiOHxIEb9jjyliTvc31zV46nR50&#10;zDb6F5h0EebHzAkHlTMkABaoqPRqEW8AxdjFkpNDhF3PkMCAzBhkj9oVDlM2szyKB+54JZ9TmtIe&#10;j/NokKfUUkmZWsAuB0en6JEuakba0kwk05GNJJXn5vxeiKK4KpDL+3nqi21NAA0XeObMVl9mhGfm&#10;JiZmV1ZmW41wNNUDkNx6/hik88HZxjGPa8AzHxxtLJlibtZm+cKBeExrtTs6m+epoqPNRAYyBLEU&#10;TMSqYQ0urlYka/rvscC0XlbjI7siWWvKDiSQREvGPuh1TFqNzmTVZqX35cZTQ6NxVBFEHG+738cT&#10;fj8oF5SJ9MGibMxAPPUzLysN86vWfXl6bXlyxbo/nk3hBpCxOwZrnZQ16g5VmhPs86y2ZoYXxlZH&#10;Vi+PTK0MzUitn9Kg74mJoZW5iaGh+bnplemZiYmJUkjF7gK1ztzZ2tveoAXgkjk4dOHS/ScX9/t5&#10;AFZ/ekhW68vrjfLs/vDK5P707PTK8Eyt2irnBGPK5srlgiAi9LVjZw4TS+R+vSVOP9OJwZyi3igW&#10;yi2o+pnxqflmrcFP6A+B+QTEqMFsSVmzAtaBdOhq723jToAkraUiAcB6pVQvSA2sw8NzJb9XEJSV&#10;PuddKZpzMrmfFui0fYlkOCTcDu2njQgBf3V/YXzkAqfe3j89vXTx8tRcrYgNJNVbRvAiOqws0ERB&#10;6p13s0Yekpwg6M8R9sschtAqenX4QG2HkR09DaXGwT+qwQFVQoaNTlCbep0O4CrhGB5aK1iuPirQ&#10;GgyUTsjgzkE7IUS7hBgUYsZgM9nMiN3AE0IhRyFHWASlg5rUUUCzcojVC9iBUIV6TunXZUAunRwk&#10;ipfleNUMLbVM2G1elzWB92fRRaNaq4EtAlhIXjGrKiHE1OXVvrxUm5ivgdF4aQnnDnKyg+gShLiy&#10;0J9vFcKCChedNZkBH5hkRqs36tS0qAv5PVIlOJSpNubFh6Grb1GR8+dySjyVM0SvULYZeAJgZCwI&#10;hxYG3kIVa8CQaC4kJbMoHGlRouFRsjHlsBnowm01aLIQ2hTqzLtJA7+onzmmUKOLkLzz2JY9ErFz&#10;H7aslKDIgHFXZyYv0mjm0th0Le9hpzmQX4dLaUpJ9VjRiLtRVuQr1TkZhA5DLzCezg1Oj9re7hCW&#10;17eWOkuL64sJY8blUcj2Lx1y8tSVqWZVNscWmFJLVp2YBqMFbp8unyzfv3nvzp0bT5/euHsyVS34&#10;PIIhuXZM98zjY0TQJWlQ/qC7trjY6wyw4tkFa5c6yTIxUKU4mH3Wvvbg9q2zraQ1C46Ba19WhEWN&#10;0ZwcdBOW9CBpSWk9HqKzVPoMaQpsYz8VLbqoF3/98Ovv+MrnXz9++gyV+vanF+x3RpTa2bkF1Hzx&#10;/NyAmL8CTvE4glY+Yq32zi0mvvEn4Digm33R+NLtF69+evkTHj/SORSq9c17QN7Hj79+ekuHzbdM&#10;M7949POj59DPkh5/fPvFzz98y5otOoj88x//IDr/688v7K3ieyQ6//IRSEkjL4lMUB1/+fRRqszG&#10;X3/Hn3/5RHZBLf3lI13HPuEvlNRShdenL3/8+3/+F3Tzf/3nf/zHf/7H//vvAGepUJtam1DOLDbB&#10;mb9Lb5bVaLhC+BvT6xD8r0Ea41AHSz3mttlwIc3kYEF9ZzAkuXjw6NTrYW+9qPIG8yEwfea71Ww/&#10;12tUIXlNNtGqlRqVUoVGENGMGMdmwPcxIR6UmpMVxULemSvV5BynG1QGQ4qKNO4zj1utigGrNMZU&#10;srO2ubm5tdaxWA1GdYgZbAgZ4DDbQvxBHluG6rVauZ5nJ5SizkHNtWq17onSSBmid23x4OxsTxoA&#10;sSFVg0exOTgvmlk/Nd49qKtI1kqAohc9k1jclgGo17g7puGgdqkuDgtzKWVKpBMWs04lQrtwKIYR&#10;4UaarhVzx+zJpC3jDobd5O3YLvTN4uBaKWXIxg03GTJIfJxDCGgu6POwmROxEzsro83gvUCtxMSI&#10;wahhTQxZNt4ZXcH+qlpDIARQE51ZeyPxI1HwKn1uBFEIlWxEFMLmTusAAP/0SURBVAIKonO52WKp&#10;MqTj3Mz08PjKXD/vMrYXj/ceMjv0cHtjY33r+Gh7fe/h3lrXkQmAJdDNxOMGkdBaE2t7ZJ9nx10z&#10;D8Ugl8yL3ZQhI7ikAqCsyQ6So7cZIHZAH2IBb0bHChheWxbGRQx2Kw8XNcztIeaCMgTDASWUs9MZ&#10;JDrjgbhHGxkf06xBRFSKcjU4EvQMTy6KuXylVs0JbnrX4EsFf1zrQGTodRx2W2LQTtn1olJRks3P&#10;zRGE9y9cHLs8ejK2MM3cNgBbarqahZSeayESzQ8Nzczje8vOGMIqs5Op7sbB5tbi1mJaXxhZvn/3&#10;/kgzGPeE6tUh4HirWas0mrh2s9Mzc3OzQzNATJnCBWBwhVVZe3KwxKSMo9073tvEnkik8LAbs2I4&#10;Xyg0SpVKEy89Pbw/BWZUprlqzukrVvyQXla7XecKg90iOuttya2zBwgJu9vrZm++3mCTfaMGQjEE&#10;TlFxxgVXTjbfbITCwf7sfN/vlpYseKDWZEkkwQsNEUEI1yemJvdHVi9cfHJ4Bfp5+cL+nBzAwkS8&#10;5Byrl7rfwJlYmOeFeg4qOb4YOOQMFWsyWamgqDfnyqEYm2oTxqgYrMj9MbPDzNwsEBeIgQUOLJUs&#10;+bVSLSKIJ3vTdFmRRZRBbHssdjzAwvD+NCANQkRvstIBV5/REJ4I5VDMBvym0xmY2eZxJCu2M1DO&#10;/LLWCLaB1U83dK+IhSB5kHO8PwSoKl9042O3HfosiKI+yvG0ihy+zTk8MlEq1EtyaVZPCBKBUzZB&#10;8Jx4U4CLuCfXnxsCOosuX/C8SwSwHoBy1WvcTJGxbwhxBlfJCBJAswBJH9DBU8rrMdt1Xq/owg9l&#10;2b1rteozUT1WkagGLJGSsKqEsyMBkGq11sQWaFp8Go3suWQdt8Vss9GP227DZ8Tl45xJCE5EOQJy&#10;NsIJNwB5dpNrQaj02Zjbp5C3hlcvLi+PTraAvm78I75TZ9Tim2jSpc3GPJWSP1dqzTbzrDpkX1pU&#10;5DxZrybRHayxDnarC4GytZZOOKyiszZ+enh4/8ndw5Uy7nuzXCk0qi0Z/gSZfnH54tjYxft379y5&#10;eu2bpzdu3DmZLoU8MVtn8XiD7tZnZxuLgyTrKhwJTsuXJmZ1GQltdOHhUaFU95cxDrYfPthsm3FD&#10;s+APtFpzc2BnOp1IDJY6Dqs6qFTrTOf5289sS/rtyyceBv83ILHq+Y/fP+P3z8C3t98+pkY4ojfJ&#10;z6zZev4C6PyCPcxEZ4Qo6XiZZ8W3b916fvvhg1vPXzyXeokf7u7gu/9/ZP3nd9xXliWIBkCD8N57&#10;770PIIDwgQggSACq6q6uhIkA6ACoMglKtOrKqhqCdi0C+ERPajqT0ltrKKU6pz9o3jf9a2/vG1T3&#10;vJlYEkm4QMTvd+/Ze597zj7PiMzHAOazE4CzsA8VgvT1FJ2fsKXq+PjZPWjyq9iK+BHo5qf3Hz55&#10;iVf4C2Ut4PnHT0DH0y/GnvxBYSuGV/uKp85AZZAJCn+8lY+f2Hz1FvofaAoRTUjH+2NLlPjHm1fv&#10;f/n+V545//rz3/DkP+Hx11++aOZ3dPykdZooFf8iuAU8i0+KmjB2VL1Q+P0Khz65uTqaAJ1TpnRy&#10;ZW91c2UymWQyEs52DNDexu0B1rKIyet0euh35Qa/BOZhwTrBaJsN1tRWO5x+y/ZehzcU9rnZvutx&#10;FqGYq7IiK7vH7TJHW/j8Rbm83GtVZCVISmjyONvwSdJoUQLSNrDmHB5/F0hc5BgFZpwUnoDb4yuN&#10;sdQQ0lluWS6Xx1JpS+7S2Yd4uYT27Z0r+7t7bI5bzZgM0HduADA1KPeJOOQl4tG1CxuRjdwQ5JGw&#10;n5YK7unkcfNwc28LzzZaSXOEhsGiDbLNHqKA/BiEOIpdqsxaMyOzOEjjJWDJKZ+XkYuSkE/N5CJ+&#10;Bw9ZQcxD0KouvABsbPx2FyIvXlCcP8zD/Dh0NwvMgvgTzJRnzC5cOl49RBkeOyuZRfTi56A5dcYc&#10;vjUGap5Q5ItFSD/IykX6T/QX65zSIul3QyrbJj117ty5sr26e/fK1t7dK9uH+5kcooVotwbbiig8&#10;LpXWvLXNSRlXb+xyCC0L1LI6E/BHrUxkNZDCBnvSZgQ5sVli+K0OpTtoTXGsi1WLWy9KN8GnaZUC&#10;yaQxaLF5SSWETxy1Fudc4gbSm40HoH5Iag6Bmla6x5VuBaCq2wVAhzwBBe4xRHahU0hoU5sAZ+aG&#10;0+z7zAa9+XJjfV3SaEjmz3OoK62yD9aXlpaa0hreew1vfanZry1CTtdYud5sdBJRjQHMJ6s1T0Dc&#10;NkebK1ZXe+3yd9+stRQxXdYV6jYbvXKnVGJbGlYmrmKjD+WMz3YCMa02qtJPZ5JiV0xWEP/wgtJp&#10;XpuYC4IUtKLcIjVo1Odm12bXlxZ7XcAuR5RWC5GgxmYyRGnfTF9TjTG5DWi+efPu9kCjoENdpSft&#10;SzgFj3fL6fU6KxDyVb8i1O31234v5yewdlltTaUBeCyLDTp7YAHL586vbVz6+rtLvAJr9XIBctYb&#10;CIJmsSaaVgO4vw7WIrIQT4HlDQWdSAR88mq5W8gXKtKK3JulQNZqtA5/MZ/QWY05oQdj0Ir4zwqA&#10;0an1ADA2JLhdqjiLAZXAAqfTx75Yse/Bx7L8k4sYIGowm61TmclyKfzF1Dlbm9Uc3s9Ta3wtp9Ya&#10;rCIBBU2dVSqw9QNebP5YjrVXtrQ5bbKoXeFwnLXKtmgUb8lqVcpl7VYlr4iU1g8avXa5KvcpIgEv&#10;reY9oCDQzlgvZA0Jf2VxRiIthQKKAoejirwY61LB/cHA/X5nyI0VnMOvJwtAgGJHJZl/yONR+Auc&#10;VodNLNSuSgMRzNnsRqPY8sBitegFFzEEDFR0FPIwWisaofGOLAbBa+iJYE6aeChm1LIbDVeR1SXs&#10;raQlSwwxJubCNcQ90LMFhIfKTjmnJ66du3D+oDEu0raH+SVs+xiIAQS6NuaSd/PFXrOJu6dIqHRW&#10;ZgXdCmfIFbMORaJw53B7C3oqZbSYjY7weObCN3h89U19XK5y1J+sTCXklFckG+C15y5euPTVv/zn&#10;//zv//Tv//jVRUmlEMgaM3ugsKtbq7tHO+KZOCSfD/tgkMxwQhPvjpY2D4ipylgsmrNOtrc37VhH&#10;Ik2i5qhvTzCnN9qFp3nGrFMWwkGdCcL5w8dXHz/88sunqXZmpTagGQJSdBZ9Alh9hPZ8S+PtOzQJ&#10;E9IZj0ePhIa+CnBmU/MNZvhEOTcgGeKZ6W8IYTakALwfPTumcJ5O3Dh98uTsDBBL+6+3r89eQEa/&#10;OXnx9OmLk5On9O7i6fMDgc408XxDdKZu/isPhYG7p8B2WoucvHhx8voVQJmDKQSOfnz1Cpr5wxSl&#10;Ka5PX0M7v/sIVKXKZokbxDq/xH6xdz/+AGT+4fvvKZqB/DxyFsqZfOXj+3cU4Xz8L2j+8jcQXlRs&#10;n56c0esykDMPWZyXEuf/KWAk1OPWcCAJRDhKHVCMjeT2iKJi4DVIL7ASqBcEaHt98u6Y5ges0EIQ&#10;9gsp6vKAwQJowEq7rQonncvH0kp53PUBqpwgWnkZ91qJjRFx4dqXmmxO8OuTWAy7mzZdzuGsQtcw&#10;qe0P5xnWOVm9yDZoebE77mHdVWVA57Y/bqB3HFAVunvvcP9o5+bdnb1RUmTPBEoiXhH/CHosqnY5&#10;lF5ELNphsM0nEJb7vJxvpgTGaC10TbPbk8OhDaEEAS8nXEshw2J6bEbsFBp0am3DvYxBz1GRsThC&#10;aVzIYmUQmxjCGcI8gOggSm6nnhs8X3PElUrAIuuigllR+UkBTN/OoDfBijUeSHkjuMbMYfMAkaEQ&#10;rzbLZlBhN57VAR7MZo04FI7FIT7CBciJXnNxiUew0sX1Oc4KXmzLvdoB8GR3/8rqysrunRtbW4c7&#10;q7urFi9LunhuxfJvpzOi1CRx1bYPb1+/uaoXYIuQy+M2bTbhjSKY5CypAQeWQA7omRRwuWKpzZUU&#10;UNMA8cDeENFgQ4tPDeI0L7kDBEB4rCsgcDw+EAiR/mBznN/piThDXjIWHhfGg0G3v9SRtcsFT9CN&#10;8K9QhOWFQkceiJnBvmmmSh1ixC1wOavN9bmZJcncxe8uIbhcvnTr4uzcTB1ve3FmRtLoL0pqrV5N&#10;UodwbuJiLNYKQbx4qxYxNI1gMUgB5ePyxsatCxuLzhitvJThSgXLj+n3kMIPJdyq1VpdjuMslyIg&#10;TRpDcphJCReA0R7hfSIiFl6OI5SX87yl3Ks1cdEXAJmgCvXaGOSzIy90gc4Ojc2qdvmo8kIBV1xt&#10;hH4/PDxaTWnceWyGcqsGnnHu4rnZ9Vql6PM4ZYvzcw1gLQJ1a+z34p5HQZXiCMS5uJr1HWp3cXFh&#10;/WDt/PmNg4uXz69dvPXN5YszY3k4FIkE4oAQpowF7LA+gUvOkyAHxUp3RFWuAN+hPF/osgFRiRWt&#10;1VlMuUg+74XK5SmF14V/WPjZZDKt49ADfFLpingcCTaV0dPd7/dxCLPIfeDmA7HY+MRmI62eLloA&#10;KWEexeIomznNzQJRBXTWc14bod/I0mBOdstpogknFDE3nVqUj4kZT2lL1hVw6dMmm00d8EKaW23u&#10;SlNSX2zJOjKEGFrJ579IXB6OQUcGwrJarxPGQisvLsxJep28X95lHTZoINuieICFGBQOYwu6sOvU&#10;pA46Lagt0DmcL3Y7+QBLQsNuOo2q4tlc1gFaB65gMgJzrTYLPstslRi1S5wVPBzbFldcr+YEKibz&#10;9VZOxLPwnNqazKRNmYldVJRqY9gybvrWskdNAyVutGqFM1OMwI4Vro8psUlKbTDrtVvn5hpjxlBR&#10;1AdCD9aPi63OugrVkqy5tLi0KIsE1VYaLAZdAV/IrdKljjir6e7N/e1RJmWLZQ0ar7wlmZ+dxVJZ&#10;rlWLHO9RGrc5z93tLC8tX7xwbu3i+fOX//Tv//Xf//T15fl+MeKOGzObu/uHqyLsC3EyGdo5lMto&#10;5FwE+8poarmtAzojBiRUBj221XBrYrZoslm90YC3rQ2SLag12jQ2Gx4mTSLvFOjMBPDrd0Ckjx+n&#10;Tb2vPr7ix59+7xYGUkFRvj05fnT9NjCYglnkoGn59Zh9T3euQSUzlU1jMIHOzHnf41evEb1pxfXw&#10;+OmTJ9TMZ6cchHVycvr69Qm9sF+/4MkyS6gJuS/uM7XN/649JjpzHBVoAivCfvoJUp504eXT46d4&#10;grMXAHlK51cUs3zZVLmik4qIysQz+5/fvH7/Hn/gP7y3ly/fitaoN28Ar69++f5nyGYAP7CZaYLf&#10;H6wD53P9js0Ed4Iz4Br/IH8B5vP5T04SPnBNtSk1SGJ/2JMDs9GURDwbbq1OMpJQCNyfCpQVzlBv&#10;+LfCJ+Yx8TDaRecCTyhfrVTGrTHQsgsdUvC5gyDcPNp0OzxQza3+GPoon69IEfd8LiU7pDtd2Xjc&#10;LRYLEURzB1WrNZ0cTCbJNJ3ERkObPpeQyyoVYYTNwRU+UdziL3SqshJbODvdahnyud2uOLM87Fjd&#10;RgDd3Nza27lx5/bdo1EybaURvQMKjRls4QXGfQUIhVAgQuOfNEoKePKdgiIeg2r1CtuEqNcNGLQP&#10;DOC6rIPAQ8OyTW5Hg0WEIIMttYlIa2MVo8rlimYBUxDDgOrpkZx7akemwO9NOLxAZnAEkVEnJcAL&#10;QQgQXUvZKH8EdBS03c1+LNbygNJQrSR4QIvnSrhVCFmBiDMCvWxB0ODU7ji+JJq1QnKgQasJkGpS&#10;O0/RWdKshoJaE0fnDTPD0dGd27ur25vJVErroh406eJ8OdjcXkfMgqt+dHP/6GgSo4CnERkdgbIJ&#10;hYJO2iq1leM0rRREtP1UqTTJ0WhoN5uNUztXfQ4bNqgSxsPqmIMsArSNB+vCLSzkzPNouVCQ5/Ol&#10;Ut4HguXk5AQ2rDAx7oL0KbfK/ojbg/CpAAgU5KVi3gv9bkIgN0I7Q6lbckFPvitdmKvPnfvm62/W&#10;5tbnls+tLczMHiz2pYtzs/OQoIs8lF6qNxfn5ur1maVewUVXflFdY7EYtLmoy9ft1w82ZhvFONtg&#10;LRy8UAjhSjgoidwh4KK0V+aCK/g8CUfWInoKuRw3d6FO9lY3RwhSiEcc1essItwVx/3GomRu4+KF&#10;CxeXD9YXiR7YBJVyPqDMWvQu2lDTtZnd5VDwm6OUIejslMdAcXZTLWxsLB8sVfIeb6RYW1jemK91&#10;Cnkw3Uo+wPMSSC4XkCXsdGg0MVdIXmnWgc5rs2K07czsxQvnl+utokLhVLiyNFnkwFijUaciNkc4&#10;1gHkKMHcNFBUcCU5TX0QqMNKVU5vNacGOk+h4ObYNSx+rDveRBbdUq3ncE0CZN6hgK/bpdmAn08Y&#10;Ydk9hWOU653+cUBnA4AJnBHyGRrKaDLySdL2NCewgr7y7BzwrddgtWg1ORBd5uBjcZeXJoIAOSyc&#10;WFattQ1Y5OHwBjXmTMoaDck6bMl3+MqNhdnl5blGJZ+XVeUlsHM/Z42GC6Qycn+xvbhQr7XL7SZW&#10;w8yiVFYdV3gDmaJmgl8YuUc4FV4RoG9XLAf5yvkbSkXY71T4S3KfK6oEfqp1GmGZAvZgM/Ownyof&#10;bMUAiqoVSx/c2QOc5TmUEpdHJcbsg0LoIIFNKTM1ucEKQLMPB6nhEHGUmQQNFAJHSTqUMS2AP67B&#10;BcqpsPmjaos5aTZoDVoGqIBfVmkvzq03mlJZ0S8aqOqSfoXTzvMBetK0y62lg7WNhUrEkTWk05Yo&#10;K2pDPrfGzuO8Kzdv7LO+Oh1Vxl3+coPTSft1iVQeUfh8uPEIkyVnyFlsr4vpyGsby+f/8J//658u&#10;1ludsDKnpc/Dyu721tbqaJCZDNJ2AIGJRmuQzngjqdHWKvT0APgMPpLl/DxNTs+ZgFgrUPfCY9Ia&#10;8zr9CVwD3D72PFuzSmiInP7dq5OHD4GBgLE3EJ5CWVJ7vvvA1qJPgMMPQo6+//D2xfMHt8W58qN7&#10;z549f87Bi+L8+epVHkJDJEM5QyazoJsOnM/uP3yGLxO+7z19egx0PiNcTjUsYRPaV5w4n718y9Nn&#10;fBV/HD++epWA/uDqvftQ01Darz78yKEUnwCifwWIfv7wksMgT4XWPj19w6pscYzMEjBAKF78J+Ed&#10;wiw9JTIz2gTXV+/fiTNolnYRrl+/E0+JZ5wiM8+qmSZgZhwfEpaFImc+gf/kv/FV/CieA7+IduQn&#10;rlDYE9SnQZk5lYe29OyFN5mAlRMJdji7m1l2TKcngoYIr7StojMGNgHQWVbpVscs1yh3u1W5E9/L&#10;jlceIzqhbmu1NuJCQd7utztA7iAnB3WBq2MEI5/o0wE6g7Sb7StbKexrOxYHpJmHwwO75XEFeoTs&#10;3cezy4K8W+a5c6FQFHYO7XFXgShsnqzubq3wMdq+/eD2le0hIhVnKbNB0UUlCx3PxJSLo3kh7jgt&#10;CTDINxYR6KyOs++bZa5y6bjgjRpNOYjbWBQSVxVU05oiyjI4nkDbTOnkZG/naNOux2ZghxbRmX7V&#10;2P3CcikBoQ82D1QGK6CpxDQdFhXTN0EY1IhODkcUslut4fkdQp2SGUiXR0yJZjqcIZbnvMEERHci&#10;4A44wSAQgtN2s02EYDcPdwMKBKhOr9mo9aTSXq+2WAc4LyysY1s6tKYUwkRmsnp45/bR9tEmkMaQ&#10;M422t0cmFdDfRetR6CpmXe/uTTYHWRdr0uiboNWqEyGfgozfEddxEjfn4BOdoeZyNoSejN1moGCg&#10;IxbYhSOe01BKuyM+FirwrCKrgmQI+DhwpMj8R96fLxVZwgQAdnpYt+AiLCYi/lKlPy7QHkIh3GGE&#10;Kg1Fp51sCHvMFmA1JEL+8cLswcaFy9+cn1+UNtZnl2cW1paXajXJ/MbG/PoSlFWvvyRpLs3Ors8c&#10;SNoFdxborI0BnulFmlDIx5yjLGmUQzGDRms1xAFjAQdzdKyKVXmdpXK71a505OEIITuWXlnJpG3m&#10;ZGZla/dwf+dod2tzdXVoNvAuu0LFSicsr0gb9QWokVsXzl9cXoBs77d53FKRg5hlVaG8U+HxgYGW&#10;qiW/N6q3GTUuZ7UllbbEzeqvz84ezDW6oYQ7XKnPrl1cW6yyT2FcLgRUWFEiv5HvyDoBEEx/tY2f&#10;WFyn21Oj0exJobzX5hbbxVDIT4P7nBp4a7dZbQZADe4CL2VYQQ9M9rnFaZYfKrDtsVBpyQMqrcWc&#10;GdrVvoJTqdNr8CNsSXdEc1rIRWhGozVLdYp97AyzTQnozKZIH1vjeKTL0iagFCQ4EIpOWdi8IH8m&#10;wJFw7rGAY5utoAs2A8ibPm0kTKl1hGE6l1gMGp7i8nwGmlS04kWjenvaqM+5vDHbcGWgd8vb1ZAy&#10;C4VbasxevPXNhRlZwhFS4C4WCyFwI04Zzee7smp7CeRsYbEmOVjeWFhqStutRr8qDwfEjsPGj4T9&#10;PuxxxiJHjAfiarq2xVja6c/7vIpC2KPCh2qdLW202PCKbfTTsFs5A8dCYzNdDozCoIHsBpln0QTW&#10;ihJEWylOH5gB0wCTzQM7OAoNPY2WdGrAR5IT4m16lRKbDLzVpdaCkjjUBvZ3gdVEYxZzyqyJ6bTs&#10;0Yq7Ir58tcXpFq0q0HncmL9wa+2g3uz1pUWnvFxbrC0enP/qm9lWyKUypO22LN1yQ/lQ1GAe7XBQ&#10;LFfopj0XDAbk7cV+JxySl7sFj8urcHIIW1lWyhc6lf7MxsbGuXPnNg6WL//xH7+py3zuuM7EiQqD&#10;DETz6vZWKsVBm2LWD+IcvgIIHqxsbm3x3HOYtNKdRgOSpbOkOZoTPEqZ1VrSw6FZr/I4XTqL1Q6Z&#10;N5wkjdhYrMCDdn3+7JhAd3L69v2n90Q5pnW/oDNV64dPv3z6+OHzx9OHj67f4ICLawKdORlZTEcm&#10;QhOfH1x9dO26mA7JvPdjPOv9e1N0fnby9Dl+ywuIZAAlEQ8QdwotTUBmepvozFTx2Yunj79YkV27&#10;dyzwF+j8y19/AXx+ZnIb8PzhzZMzgPyTh8cA6bNTQLOY6AhYBowSddmdPFXP7EkG2+CDZdwf8VvF&#10;R0IOvwXj4AgNvEsWgAnoFWfXoCjT3mmCPb4ZT/sFm9mdhR8WPADoDGqRiITcUUM6KQYvJk0s5gAD&#10;NugRhVckkMlAsFC44A8FoAgBIAF/HruW6MED5mwsiG1fpmcXB+b0ZB3QvU5FnBTRg6cEPdJvtiBz&#10;u7JmsxMCn/UmnDJA87jVqnR8LOwAXFE7m1PD1b0UnVpNVlPK6AjJu1WOeQMAF0sFyESEHLZZ0dWz&#10;UGRDVVtK20ZvVp2zppJmc3K4Aqm4tc/amwkoPLCQmBwUs9BZxBmPBtmtJNgG+AM9SulehQgUcKiy&#10;8QhnH1X7cxcXyhEAM1RzHPsmCNCJMxmWi6pi4NJphKEk5dTRVsak45kZ+07YnckyGurzIM2LOe7S&#10;43C4cfkAosxUsyNaCdyieYma3xvNBtl6PaUAygitkgOeILPYvghr1iI+D7YgMxfKoMPtC0Hvqzht&#10;N6OF7He5v3iRFvJVmpD0ykxHtBDBZ2Y3ltdb+YTaOqR3/N72/p3bO4c3ruxuTjKZVVydo6FGHPzi&#10;OZ0hhTtmGu1m0oMk2EjOoGF2G8LCV/CwXzToCmpEoQ/Cjl6tziY8CRULvTNmDeIWlonJyLiVSAQT&#10;YcCq3Me8dsAZDkBf4R8CI0I+P+4fW5tDDihqfA7XORxB+GfeFZKustiUlYphrDJWKLAWkLmMqeMD&#10;FbvGYIQEicils+dv3Tq/sSBp1PrNpYX5g/lzGwsgIwfz8xJpv1arNRtLkvr6zMzM3LyknXfH1VaT&#10;FvAEcAb5KXTH/UWILCAlk5ji0DSmN4kFr9NEHS58R7nda1fDLPyJqy2ZrdHAajGlVlaGo92jo53t&#10;zeHKxG6zGWLi2ardjgyXu36wvCYMsM/P1QH+zZ6s2OXY5WooIgdIO+moI++CX/qwIgIRZ7FCvzMe&#10;Q9TqeOFAZ6fHV+2vb1y4eNAH7+SZTcETDLpZtEEFXJSHAiF/USbtdbvjFjaOrFMqFYptyezyel9W&#10;hDQPxBEvNTy6NVqM+qwSOwWQFHAJ2cyjYbqhOBI+juJiX0U1H9QbzRmzOlDMu7PaaKDQzStYpoxV&#10;nGWhNaStkg4dvDscTOKHaGabBQineBd4uKI5jTqLpWDVUAWyNspsN4FN6RC4DYjQ7P0AaE0zLLSq&#10;ZjmY6ILWs76bB5jC8AS4DJTXZbHHaLzlSOTSo5Ep5vaFPQhKJkM0VDt36Ztvzy8VsuxXUmORanMJ&#10;cLlStSjvlFu1pZn52flFpk3qi7iqzcWlWrlUCNBQ1wvhUKp2/E6ngpM86cZp0Yl5USAFKg4CgNYI&#10;uXN49TaIEZ5jpMxA5y+ToJkPYkdYDtFJDRxmiSn2KA1PeaDDsyhVNJuNq7BAWacNqa3FBTHyOMZs&#10;FyMnbSarLkYIxwP7PB6Mx7SC7fJ5LcBp0ISY6NHSANwgbln7yOx8p3Zw6/Kty99cWF5YasuAqvPz&#10;G7e++tPX52r+RNaaGph1uIBuhT/scQctK6uru0dX7h7ujgZQt8GwTDoukpMgSHtopSsrd7EIZeN2&#10;X7Iwj22zceH8wszy+ctrTfYoW82sqd0E9QQ6rw4505neSzwUt4KriJwqBwoOUpOJHQRKldVzmK7N&#10;PEEMHOrdirjWYt9axTVTu4I5gxg9wifR6djyb3n37o1IALN999Wnv37ioAeg1Mf3H+iT+Qu0Jc98&#10;eSb7/vXZ/WtC1V57JHTzvcfPOUSKMpomX9fwxz0I5qdP7/Pw+NGz4+P7AG5o6uv3nt57cP3Bo/sv&#10;gM7QskC+V685ohLaGND89uXL14A6IODLsyf3H3McFsvInt9/+oKpcHqOvP/4+vX7z6wN+/Hzh9e0&#10;GYN2vv+QNWYvxSgqgbXvxOEy1Dk1Mn7FGw5yZsL7FY/RKYzfggjwzFkcIRNwaQfKQu9pFptvHG/9&#10;HT8EKvMpgNBEcvEdwGn8Gj4NzUgozM8g0iIJjc3OyVHJtMkEccCjpJwB2ksCssxTm0IRdDShYGOg&#10;QOcId64n4VDpLGqIw26FAwgai0TnTkfWnFlYkjkDLqWnOAZy0JuRXalNacFD2213eCzttekiIROG&#10;9Uqs0JwOO3qyuZnkfbcZbSmjkpU3eYSlcbtb7Mo97hDPndkGQZNlBJnyuAWt2AsnIEWNnOlixeu3&#10;24cUOqsZEw0IIFWBbhBCrOYAHHK2JWQ0di0kHhgG7TzBq5mMjcdUnnCh26uvXf52tq3A3uMEChdj&#10;pNsbJOG3aGgJxHpXsMnR7uHO3sRsBHoY9GrWIEfVUKTCt0WpFIWfbo83Hnfx6gKGxGks+DyzuTxq&#10;ButmawW0DfYtTaEdeF0JvLp4FpeZQzOJzsxROBzeAF6cKxKB3I3rkltbmRzLuTml01+QA51l/X6r&#10;15IVS2AyHO00e+7icr3qzqVX73K+y9HhjZuH+xz1sk2ngTs3tgfaeJC2Zd48fjoUt9hTFq3VpiFF&#10;0vD+KEHKC16q9qAjTp9hRN20WY/o7Ql7WNBiHaTVYCpQt1ZjjCrFnVB0wMA6ClWOSWi5Dz8K6cci&#10;L18EEIVgwYOOuIqmG5wRlHeGQiEK7VC41FqvSyvdvM+Z7wI75QU2jYHmQOLo2DCLaGpA2PZ1GxuX&#10;v/vu1vxiXwosbswcHMyubSDWzM8vLI3ZngRslkjW1+v19Sk6O6IGxMYYBB74T6DQqYI0dous01U4&#10;6H6hiudMw82BUQtwUzmCCWdJhjXZVSD04ncak5lU2gIhBIUw2ts+2jkaAXFYJhhPBJydapd8tN9Y&#10;WN5YuyjQ+YAVeUsATDxNv9nvlmQdp4+JA7+cK7bg99PTtFCFGqo1QaekIBjzM7WSLxTujGuSGUm/&#10;An0ja0nbRWhusTojZDdOHx1bq+1yodChMyfzSArQXonI45areQ+Rh83GzBmzWsgH2sbGHChVHrWw&#10;wQrorPCBKnS73eq46onqQFwCpXbJ63CEqrVG2e/hLow64viDyZCEJ+z3cJhWnlmNcAhbhvNwIB7Z&#10;qeXxuMSxD+kZ1LEaqwP4ZjYBpHTsb0aEZv0KPsVkt0ZjMVkBvewyyqljOihqKDC8OD2wEr8KMd2Y&#10;c8V11nTamOVYh4kFvDWuxlZLmnKR5oVvvvvDrZpPY+JvMZrsSROUvYe8VN5FCJCsz6zXxuMeB8P3&#10;pI0lZnW7PuwskGRnERcIzFDh4Km6jaMldOosiUXMwW2GAJBQWQYgYMOVzVV2raTAMpJ2m8VqzQm7&#10;pWgW6JzTZmmWEOTJmFvY70JBx3n8DG7hcLCqnTXn4k+rjUXbeKk8EcJfRGLhoUczkizbx23TIg7m&#10;HMRBLjPlKn1ah+ARKlakjZosr/C36xsXL37zx69ugY1yPtWFW998/ad//OOFJTnYRGbAU+0s9HY4&#10;7AwFDSZzZmv7aGsyAJQas4oSFgUISVDF+QU+xMpuwRkqtHu9Rn1mYW7uYPb8xQWWMs715S4E/sEm&#10;O2W2iM570wS2Ca9QFMXZrCZCM9F5OBhAIBuNCANMjSSTg9X9m/tDrTukVOvNW3tQRtasCvvGZE4O&#10;hhk8RxrbxWqiSBTw9+rly4+ff/zwEugskrwfeO7Mw95pvTRB7OWTezwRnkplNiM/u3+f/xGeoZwB&#10;1/efcCLz8TN2Q9OPE7qaJ9GPn1+9effm9cfHJ2+Ad4C5V+AEQNenT85OX7/DbxbzJd69esORy+zS&#10;AjhDmN9nHff9F6dgD4BcvMjPTES/f33CB9D52THl90sm5AGeHz+y2OvNGx4Hi4w2h1Cx2RmCWLRb&#10;AX5fv3zLSm6gs4BcaOFPrDPj6A8Bz3wAzYHt/CLV+O/gzE/x8Bq/h3/TKAwv6oQCxhO12AcpbAaD&#10;MW3IRmM6o1ZDh1qJyGcr6AUo0JkdQj4sCI9HEYKyU+UMwsnGT1yQQpmwIbG5vry2PCMtJrIxrwwh&#10;c6kpbUqWGr1xpRtWiHrLfKXVgngej8slPKtXyUF2MT1E6SBFky7QMhrNUNlCtHfK42qnU4h4FbQt&#10;Q9TgKXRYDh3RQ3CsS8El9VhMg6GNrgdWq3lEs0XgplYddTBN7KJsBciy1DRI1BMuYSGAHQs/oQkg&#10;yr1B7BGvryRdOHfp8vmZigcBCsKDdnxuRcQVxcWw09+eQGUbDEym1ObO/tEQRNnCSVYipuVUXlfU&#10;4cYD5EX5pbQrCDjyQFlChroDRGhs6akDWJC9oqztgtoW3t9uMiF8jxfXCIKZfg+saeM7API7WImi&#10;0tlXtoY2TVzpigc9Tp+fTMXflfbG0FTlqqxH/VifW754cXacMAyvMIVzd3v38Mr+zvbdR48e3KRP&#10;7VGKo2ZZBA7skPsjcZ0uF1TGAM42ky6uyMvDkTzElMdLy1AEJiAwW0VsuhiN4ULCusCeZsJPq45Z&#10;rEGPEgDgAiT7naFEVqcPKljfFfB6xLsgVDCEME1PJxKvN+LMFxEwC4VCsRj2+fKy2sKcpFXi5KkO&#10;hK2HpQE8gnDToIauVRqwgJy3UJFcvPzNt9+tSYRpWGNhfmFhfnYW4LhcH4fdimIbsWe9vgQNVV84&#10;ADp7aQ+j02VV+ANiMBIGsokRV3KZLIyXBU4W1JhHSV00KKaAORTFCkhO3suGdChuOkHpjJxKdXS0&#10;vb19tD1KmiwslsJ7yovBnf0mD53Xzl24dOv8uY3l2eWDmUV2FnZ7ojVbOpbjAgOfi/kQj+DDQOlC&#10;vjSW9nvtNthqbX15ud6GdFYEQthfYaB4oVDGV2XVcScCFFQoFP5iyK3AtoGELuR5a7BywzR6oQ8l&#10;0agplTlFBoaCUKPJOqCc6RakitH0nA4YWIKsUQRFDIS71Wpl3K50nMFY1F2U1qXyQke6vrBekznd&#10;NAGLBrFXgFhBpdcH5gzpWQSPCsv92IhOD4s1RDcNtgU2E+8LVoYJit0G2LOabFBbokKICTAqZ+hH&#10;aGYev1oMGp5qazjZiO1aLCdjgxHNegJxLSSmxTyYTAZGjd6WtLMUOm3DTxp0Qb/k1uVv/+W7nicH&#10;XLbzkUrqQC5pmhDKV1u1Wo+xpEzTBciAvrRSrrRbsrA3DnBC5Cp1EC8UrqgWoS05AKxpaLSHQOLj&#10;vEi3K2ZJTjZXd/dWJpugX9D8SbMN2sRoy7GORDiWsWyb5+xxB9CZAYXN4eJDEVjoiYp3hUioNRoN&#10;VjF61w5+Aq1jTuF/uwnRVCdSUFqNxoA3ZrODfyizuIAQ59hWYMoxuppHEz55td0qF7yRrnRJUt+4&#10;fOn8xvLyuUvfffvVH/74xz/9yx8vrXfcWnMmJSbvAnwBz7RzjFsGmaRRb6SHT5zEhacabPN0eyMF&#10;3EMwLHllPO6z+W8Wj/m5ufnZ+ZlGIWu0c+QBm0hXd9nMz5oS+3Bza5RJ6yGrgc0c9juCsh7ht6bB&#10;t9QI1cPRaHNr58bNo5QuisWgtmY2NzdX0jz90xhMg5XR0Grh2Ttkt6hS/vDp0y+fP/K8ljpWTIB6&#10;D2yeJrY///Lj1KTjw9uTh4+vPqBJCMu9OLMCwPzw+Nm9Z8+v3rkBDAZcPn34kJD67DHw9fHj5/eA&#10;4/yR63f3r9y+xiFUUyH69uWLaefzS0AdE84EwdenTzg28h7Qnhj96BrLt6/eu3///tMzYPqr16/w&#10;mj58fAMG8PTpMT59//gJxDUEM8CdFeAv30B9E7BfnohTbpqSsAFaJKzf4Ve8YVUYEBfqmr+U0E1Q&#10;p0fau1fv37NajIl3aPtXr2ipjR8mMFOT438gNGCZtWwctMFPvHS4Ep5AUJscptjFmrPkHA4wOaMx&#10;ORykJGzO9yiYlvRH3JGQl9PvfIi1LLPw8MQBZCqmDJWw5du1dqnYHdfqc5AEjbHcHQ/6pCC2CJkz&#10;czOS2phunE4FwrO/I6tAbZcrFVkRHys5nTymN9mxjGmcZ7Gy5gihBUo35Jd3y+VqJx/AQqO7pVLB&#10;4ej5Is/voEEabT/T8hzimrYwDBjTGawNkF8t7efp4eFWMqmsTATV9C52A5dYUw3soD0lazupo7GU&#10;HSxp3KAFU63jjtHVQUXHjUDIEwThBSMEpTaC91vsdqPRltmGmKKlrNlK+zA+qMeUXtahKAJBMGva&#10;BQkTMXzgVQa9QF6RGhMdRZDODpHm5vkYYFgZ51GvB5qbJolMiUeYeQdGAdGBzuLJcsbBaDNl1GBr&#10;Bx0IL/lSiYpZ2paBHVVkHO9Vay7NzJ87B3Q2bt6+d+3OF1e+0crO4+ePbhytbo6GRrWYaBwgr5bn&#10;FQ76swbVmljOatXEA/luKV+SFWilllCp2aojujpt0DmspPFFvA5sTw64zmnVWa1OycGumujUu5Tj&#10;iuK4pJBcIdHL6gA7YQSJgKvEgwEORKENTT4sZxtTuSOXd3tLc3NL4wJFIb7gU7LKjAkLWtKxqo/n&#10;XBpVqNsTbSKX12bYz9yTSmbWZ+YO5tcunJ/vOYPqoKIrXazXJYs0/KrXa1Unj9GzekMWL0kPjZbA&#10;LQ/QYTmcl41LLCD3QV2bRnYgBs9Qsyp3iCl4FsNRPjIdKRT0cLS6KvJ+k6SRRIaKUt6BBJXWFhc2&#10;zl84tybQmdU2G3OkDu0yWBJdUqp+Ub4k2sWAqs483p/TD7rZ4YaSjxt1SV/mpA3btDMel61Q7oFr&#10;jXtlJ0eVhPEjCtBhT8Dpd4ZFUoFFlSx5Cij8Jeyidq9VDruAdTkwmKg6Fkx48Xxuzl4AMLMmEuiM&#10;JR9y4mKy4IPo3GpVFW5FYbx0sDSutOqz8wuSXt7LM2oAhdftgexSumnp4QmXOoBnP/7PFzkFWBiR&#10;Yf0KqijKny2QzFYWi6TZ4gv6ykQLM59WqFxILX5sYEOiBpraoGUdZE5n0VB84iVCNrrdQa0NWmww&#10;YV+tHdAOvLcR4Kzkg4rqzK3vvvrHb9qBGMu6seNSmQFnibB22h0qgejTRqvSLXbKUIfSfosEBLw/&#10;xDMtMWfFHw4FgoBPDnpOmlmThZ0f4qr0YG/qkhmBzsPBysRsxi/A+wGKinJ/juYmO9Ryh/yOzhwW&#10;QmODaJYeQkzN4SrTiV2f0wGAiWhDqNiU0OEpZiRTZouOwp3FlUBvm8WUNHAcRoxdcCwFp+cDa061&#10;Qa6tUsnvjUBENxdn5nlcsrB86as//MOf/vjdd3/4GujsMpjZSGA3YtPhZvtCTmfEYUilTKATGk0u&#10;KyxSaRc+FScBP4SzgpPgER8aDZD3ubkFKOi5g4OZZh7oPNzc24ZmXtnjlDo2KqfNK0eHO1sDC/OZ&#10;GdpecKTQ6tZoAGoEVgCCsbK1uru9f/dwL2PTBL1etjmPNkfpmCPhwEq0DycpnS41Gk1wFb6UZjOF&#10;/fnzh9cES5HapkcJsJBNVfgiS5qB3W+ePKOuFUfN9+4/fEhbzvvHz57ff/7g9o3rQNX7T6Fon91/&#10;ePyQZ89AZ/x17xFdEe9euXn90fOHYqQzwfj0ieiuOoXEJerhM/jXydN7167R8JPV3hw9efMmXUnw&#10;PMennND8+v2nT+/fvmS1NtBZCGv2T+MBYD4DajKZzdPskyfPHuJDJq4/CvUMJCYneA3qQbjmLxW5&#10;agI08ReK+C3QeSqUAc+UzuwsEz/z9s3JSx4z44OXJy+ePH3xkmfO9Cx7iVXu8Thy6VTSntarorm4&#10;W5k1Js3p4eZkKIG24vGmkzYLzNB6FU7W1tKe2hngRE9mZ4Kh4rhS7La7zgLXVKPWGnf9+CZ/WcLE&#10;47lLF7H/G+2CDxFRwYH7Tnm1y+hcqXT9tEqETNVyGKtw/2NDhkUbVQbVKkQhWjKVQfZddPygqUgA&#10;u62An21JW73FRqsb9qqAnWmjIW23aBEs7Eyq2YwGNWIuC4fF8TiUkdcBKexlJsDHI3FqaDBPRCma&#10;90XoJOIt9Bc2ZtcbrapfqY57FYxnbFpmiSu2FX6JBRvDKAYA682bu7vb23ur20ebA6sOnBj0Grss&#10;AVIPUg7iyuNlrU6rjmc1dD50ORKgCRTyrBsX8hkBDvSBKO1IBLyIziFfgMl4cTbucuNTSlfAwwar&#10;eEzF2Z0xbJfMMJXW4gfxwiKI18XOuNaUljlgW1h6VsY9CLrl+aWq27h65/GDm/uHN69spUy21N71&#10;a3cON5PCBRjqAWiUSCg9BXnYnYXwslgR8WI5jToe6Ygq+bAXRAPSPgsyTBFkRCgGfmHbxzVWk1Wf&#10;iwGdKSqUtPodWHJqVcIFMM5CvnlDRYpgaAqIV43Ky/mRiMJM9mMdsaRPHE1A/PV4UL4+V+91SNzY&#10;Fx6J53Iq0MCEN1SojstFTpHAjfQWxs2DS99dPr8xO3+wsCitVFrNOk+YL357QQIFYNI5nLJes8Ea&#10;6rl6o1cFadMacjG9RY0YyLowHvtPe9Z80FNyJy42nti2addoeRb5++EEm8pzVDEBZRS0wJBEpE3b&#10;bGziTNmNEDv0x4Dq58zK2uL8+Uu31jbO37pw6/I3bPLamKuvzyz1xxVpr1vIhxKQmlhkEbcnhO3A&#10;uSBsKcsXAjFcLre8IqMbXjgCPOURPPR1uIh72GKTqrwk68pL3Tzrk30ewmuhw4x3AnjmwvtwKLEV&#10;/ayiKzndiQTbWvAuVC6a5yrVeMtYX0qRecX64uB0LHN3IFTosoei1uLUkZpkrt5vjxfn5tbXa3lg&#10;DBZC0OsRDgFM57BUMd8BWQOHC+cL2CbMXjG7yyWsDPKMGtvCarTak2k7e2159srDV/YKG0yAIwOP&#10;RfAdlME8ecZPQC1qaFKCpcWzWE7NHgwHk61V8J/RJJMSU4EzK5MUcCDqCnX685e+/uMfL5Y9cY0F&#10;ojGdmgxTVu43PIHKW6TrQblKy195qVPlXPAyoLogL4WUtK5ne0koFHDg7urxa8jas8Ggu1AC28nn&#10;PdhIhkEGxAC/eIB3YLSbqfzF+8A7yUE0sCCSdBhbFqTR4YBSpI02LxaoN2djcR4QtkGMJd86bBaT&#10;CYA/TAJATSyWs6ftSStAezBI41Kl06KHX8OTJZVWn1UhKjEoiDYuq4rVeYg8LMFoN9cbY5o7VHvr&#10;5776hz9+M7t86/KFpUKcp8F2ZgFycQQOtp3E9fbJaKChhxGWHN701ESCUsHLqTWBEOlgqdzqtyvS&#10;hmRdnMHMLC9IC0qtyT7YYnnK7u7R/jYHvAzMpuH2lSs7m2meUAxHK6kURPBguLW7gitoMxignoab&#10;q9s7O9urm1sTnQvaDrohM1qxxSNhD1itxWy25nKm4eqm3ZwE6AKCf/zrX3/6/qfP716Kg+FXH+m9&#10;DVH9gSYlbDL+LMYxfnh3cvz88dWrj+8BL+8fH9+/B4y+/+zh8TG0852rz++xkqsl/d9+4+N/k+qe&#10;iwe7nq/fuHv7KhPhD5/QheSd7M//Kr6pXLZDr06rrSFsz54+u/f8GVBfNGNdxU/dvQ4NDiH9HKr8&#10;ycnrD0xsT3uNXxyDAjw7O8XjjJ3SJy+Yxoa45cSrJ/efPzyhoxgdVVjzRdgVCXwCtaj7evXm9cd3&#10;eCnMYfMYfOprwlFd+E7AMjjDl7z26zenZ5TKAGQmywH/FOkn9B89wd5WQECxLCtpjTEPFtSah6kk&#10;NsyepFoMcywUZE3Rz1FrIR97d0lJfZ5gjqktGiUogLb5QrfoLGHn1/q9SicPPC9WavWFg9mN85fO&#10;HUA7tyFYIMF9IK1hOpPIwHVbZbnPy40unHkMYJLYv/iDs+iC2SDkjrNYlHdKYeh0IEecXl88j+5U&#10;yy1E9katXPTR48sK4ZxOsgghzb6wNMJBDE/rgBAFOvNoGzELipFdPuK40wMMRFSEplP4QwFFhB3a&#10;4fHc8sxir1wqOBNxT15eCAEm4zljGmwXW1VjsRmNabNFb7UZLXrTcAtk84hOADQ3w0Ymk8avcgd8&#10;zgg0H/tNaFfMBLk4wk1AEfNQmvQbe33qku9l9xnT3wE31KLCy8whc9kuZYINaxxljx8EORcD+fSm&#10;AesmoUA4R5ntR4VCF+IBcbzaLZU647YMOxBwJxnnE5bRles39nd2bu6kdXrrYPfGjZ3NpJEWmqD6&#10;WXUuBlkVKHRKkahGb6PrpDfgiuWigSLndfoVrqALmp0nZnqbfWpjmot7IwFljGU9PEEEiPHQLKpP&#10;D1IWrU6N53O5OagGgEyLOS9ojcVkyboh/LzUBxBkfnkRiIT/q7iD/SaUfh0KeEkmDzuxEMBN3KAh&#10;QYUzAFQrjBdn1tsQnog44fHS3Lnvvru1sTAHdJY0ey3QQEl9Zvb8N/Myl3UwtBuCvs6432wuLcyw&#10;ZzQfQOzTgB8x36vOxhMsJQcNFBMwsYbB2SgWjQOz0WayaEk0YmptjrSFHovxgCKRNVj1NOew6dXR&#10;HFan0arJqjnhxMmaxEqvuUSHp1vnL56/dembb+l+fX75YIZ9z7Juuevj0DXcecg0jzsCRqgAQrOP&#10;QekAn6GnSURMQhWDUSNe0jpPJFzsyjrFYrEkzxeYF8HCByFiAKblrBN8TSSCePAZDyaY9oEi93nd&#10;CS6PKBaUOxEFi9Po9Go2JggrG+hTAeQhXN9AuNOVtaXNfhmXv1FfX2r2AALrkubYyTQFtte0Fx1c&#10;ihMOHW6f2Nkc0J33RUK4FQ4evoIaAryjoNRsYmADji2dSRKdIZz14Mi4WhDV4HT8FyuM9By2iFWD&#10;Cw1kxQ1hMRiLqxxBrWmykhltAyG2OBCJ6JVZGWXMYvpKqNucvfT1H75drnqziFAQEJC4SUCEAfdV&#10;m3PkqzKOqSty5nsBjKkllY7LMnnIyVHNCBVOsLAwtCUuj5HnZjQUVSY8YWeCFRDurCpomawMM5wu&#10;kAF2A1qZvDOwbXLa6TUddpENcstCrwPZXTF1kNcVy13AtTfgoO0dZ/jlsgxFVvrjchQEJA6vDSS7&#10;Cdw+JSbHJ81WGwKtjrUpSrUWv+F3dAbbzTnwSSVulx90qDSWVn1iSGcg3569dWG+35y9eLEWyZnS&#10;PNoFUdFzZCDuFvT/ytbeyMCTI9or8T7RUoFqged4FDmFgh/XpyIDN+vXJOv1pSbHxRQDWUs6tXV0&#10;tItrP1pdpTPYStKa2jq8u7+b4rk5h0SmBik2/W+uDFeGVlrb2idAZ3HDhuks2I/XEdekk2adIwDN&#10;nsBixCXTmQabo6TZPjUdITr/7fvPr05OiM4sfRJNv7QBgXRm1fYvAPFP79+cAYivPp9q5uP7z/HX&#10;M6Dzs8cPOAT30TXtvwnQ/f2he/7s2T3RbHXz7oPH96iqn56dpv/85cviUbULWGQ++fXJUzwpng8o&#10;/uzxo3vXrt+4cZW2J4+ugQ3cPz57/ZHznSlaXwPJgcH3z04BkS8A3JTPtAkDkr548fT42b1jkTN/&#10;/8uPv1A9E4K/HD7TsQR/sTztnZDKrCJnmpovQozRoM5mrvw1m7+I42ADfDKAMwQ80F+gM8vCTunY&#10;FHLHYzqEDL0KeOCN61Obk8xodfdIAnpfKlXLXeAh5AZEg48rHvgccXP2HIsgLGolVhPTzQV5uU/D&#10;uH6r5C92pu3z6/NrywcL65JGq1yp5v1dkEGRF2zVpL3mYn/cCSNciQNC4AZ2OzQARByLWYIIP6FQ&#10;UVbK+yAgAQI6oAqLryMIF0zQiTRWISJGT9qsFuhnPYu2uG6xwbKAStGnjb8U3mxUmHSJPiS2TivY&#10;DImgF/AoEP0iHgiFQHnm1karWgVQhD2BUqtSglpQWjdv3rm5iTeqAUxBNBq0elBfk9WUnKxuruwe&#10;7m2u7u6O0jo6EzI96XVPS9uVkMZBVxBxnnXfLpcqmwgEoXhZLwb4ZbsysRdiJB4VggUsFy8VL9AT&#10;cMSB3SIJjjfAqZQQ2sAarVaXHm2tmHUantcFnHlnGPpsitF+0KdCsQ3h0O43lyS9fESptW/ywPTo&#10;cCWq1NtHR/u7wzTUC7u+XIhWkIsqV0guKztVFnPSFg1AnPkdKkdEDlQohjjAnj5gLNgzciQI5JAF&#10;y8OhUusg0zQWA+DA4VJBXBtsRqhTwJsKZD1qzKxuZjjrIYKgqLXZDXGvQsEbGFQFvaE8Zz+Mq+3a&#10;uFuR9msIETwAa5Ro9OlGwBOl7coIbgnuUnfp/NcXF8dFnyIsq5+79O3X31w8kNQX6kt0wKxLgMRz&#10;585v9Ly6JALLxBr1yNt9aU3SqBQ8zk4Y3AKAiwdAWOUpyKqFEPE57g4kGGWjAG4tKKGZE71BPnRU&#10;RCrESBaRqcBDXGrzwApwz2lAPwPsBOe8fNxlZ54DWFpNLO3zt25duvzNpUvfEZzprbmwvtjr+Avy&#10;sCeuNZmt2ijHm0fwwGJThJ0ehT+gFU2DaRPoRLHLCeYgupwC42J9bbHa9QW8Cnk+gN9TEManrDL0&#10;8E9ee44gZC6BBx2OEKupQTUDuLr4shsPYVivz5IRBkIB0DsuQwRtrnVlNO72YedU2LZT7lYWWfze&#10;Y11VU+aPuGl5y4iOWM5mPpWYteAJd7sI68W8KNzG4iUiudzY/sFsNqpj3w3zmGnwVipDIKuZLhwG&#10;hPDpuTOBTkORbaF9N93ntAYtnhr3mSe2cU8gZgR8rXDiwtbWZiZpZ/PFhKOZ9Jps3F2AdsaVnesk&#10;oPLS0J4ptvMBQWNRrUGncnbHYNN+P/aA01/uVXBfeu2qH9fZ7/SwbkUOJS33JdR6YzpJUknChHCX&#10;tdKLlkcvxk2mbFMAniSQ1Myzcz0WNc0y48EorUDYKYkdzMMobESvF+uTR/CiaQVahjsUe5pOnSpA&#10;tMFm0Blo0W9HILIDnnnSZgI7wSunXXUagjo1MKpoNwBdoaP1ATiXcM7zeEDWwdgj8rzXDb0bUEGh&#10;a2xmS7C6uNiSd5dmNyoqI4uiOZYCtDHGWlOVxkyfxE2TmlZAiHIBnwKShasY/AqLIOB2eBEe8ChW&#10;x9L+eFxbWlpssrGvGnJobIOt7aM9JojSgy2o4a2U0ZTZ298/GtrN4AFgLXSpykwG9sFwJWNljpMN&#10;0Hu727t7K4agVxGGvnHEQN459hbslyNmY3pwkAw0d/rju/ecgfHXn4R2PjsjXIm6sA9CVNMG5Mcf&#10;6QLyGX+9f/fmxbNr15jMBi4DLwHQPH1+DPy9ffu6+j++IO7/fPzb/WePxEzom3ev3nv0CJD+9MVU&#10;Nf/fHsl3okScPiMvzgD/+KYnL54+f8aRktce8QgaAA2cP4Zaffvx46uXJ2+gdc9enDI7fvL6zRfX&#10;blZtf8BTHPPw+/m9J69fvnhx+gok4+3vNV/UzK9EFRyrt5lRp1B++/L0Lb4gctz4hDiQBjAz9c0c&#10;N6Ac8M1P8yfwv6gImwrpN2/1UTEtFJpoWi3kSaj0mb3Nlc297R1Jawwu3x3LStVKuVuUV9kqj4Uf&#10;4awa7EGryQRxRIUK0PPn5TKWoyL65v0l2Vi6KHKPswtYC/029IRMLucoSNDCThe6V4rw0OsCexE0&#10;WQIay+pY78iWuiynl7sApeFSN8xZ6tgvWk00qKSsZHpUeDqM25VungPhc6wG1Rl07CuxpQbYYgZ9&#10;liYkU8TzRryQxuxCEs8JwQFySXTmnB0Fz0IDQVXC31ufX+oUQLoVfqevyqFbCqV+Zf/6A6CzxQoA&#10;Yt+jWpzDGuk/MBxOtmh+t7ezms6BxHoU4nAc8hdBXEnDbRXEp+hm5OQNByIlW6/xDoDdqiBUkIi6&#10;+GwEsTFA3qskKItuJLIKQDXAHm+Z3WBg1jmtbcKhNdoca8GxKehlzaHXoq4W4qEKSdSrIdz25H5n&#10;ImdjMWpmYs9GLfbJ3tHQYDDy9BjorFTnEHoACOFOOe/SpU1adwGEp+tk202nBOnshjyA8mSlKcSz&#10;BXonFs3hDqjY150DYushQjhaN67S0gqKPlVZZVBjmmzvH+7s7A3A5F1xjcGqBTgw5Y0r4vA45dA3&#10;0lZF2uiVgRGQvzPza2sHNXk476QzEi6Rw+XyhiKIfolAoTf7zaWNmVqlWm6e+/brr767de6gXl9v&#10;9KH6wP4bjaW5i+cWSmpTanVnb2KHSi9UZZVWOR9JRPLUrtFsjvXa8ZwKLK9bcHpwOXGHHFhtOb3Z&#10;jFgPKWA2mVIZO40oeTwBkczmOaCdSsOMAi5TNpbIi0NXBD4oE2e+CGZBw++N85e++eoPeF3f/uHr&#10;by6cWxM8dKkXBo4iSEMm4cepnf3MCodCvkI+ovB7DYyuZpvVEPXmcaUjoGMcykrM88tLsqof91Lu&#10;DzAbnQ9joYpjEBYnYZVbTLRoi6qYeHa4QnkI7wAWXgLrBUubR8KqnCFtydLxyiNIrVB3oJ9YTHTD&#10;4cmzrNyW9nuVcbMBdMZqWWpIqwV/iHecghYU1qPgKCqu1ohTDtYHdM77Cc74FmAJtbMYvZVjBLCz&#10;fcZgYK8w9oUN+tTAlt+kaXogwkJmC42ojTraStPbA5xP5VZ4WAsJ5alk4+9wxMPPvdUJ0JmdnQOm&#10;o3Icndifv3Dp0oX5ti9G9W2w2kw2KnRDNg7u6HDiggmnFBCicHVc7QB+erJChJWJIWYc/O3+uBRy&#10;xdicj3uszgoxEojb8JrVkAAx22RzcwUIBNA3p9gxzq4rcFINLiFueZwmAGTL3LHkySIFxnIQoLPX&#10;ERRZL3zIuwTSJAzP9TrW2BJAgc7mAcS52WgzcwTgMJVm85ndbs0lmHCPWcD/wBdo3MlqQ1x3/Bal&#10;N+yD8I8EHGrseUtqaNIknMWiU3awdtCN0UcmA6Af2E0QMnjkbMPdba5/oDMiBfhVwOtSAZ35iAMw&#10;wdtY/MFR9pwmOGaKibMxWtIxaHhUZx9tbaZMrPfBK5ysZJLsGN1eTZpAInF3UywNy9Aoj/PMjCaz&#10;ebC5yvmSuxNTDJwSK5ujcbIuVzyGHYRV4w6yjJ9tdankB1psC3D+4ftf3kE7U2aybYg1259/xNdo&#10;pcX89i+foabfnt1//PgZRDMe7JN+SKX7XOSubzS+oO3//fFvkNVXH12DtL7Kqu77x0/+X+D822//&#10;/I7u2B8+vH8NoD2+//D4ydnJi+OnZ09FYvza1Wt07r737BialQL3zenrd0JAv31zesKUM43HXglN&#10;jBd4+uLJiyd4kpO3tCR7TXB9A9xmHTp7q4DQ04NoZtIFAgN4AdlAZ/ISYSdGOS1y2kBsNlhBVhPM&#10;8f3iwWYqgjee4bVW5WXLi1eVU0OaAs8cuN1bROfDuxJpr1IKy8vlLiuO2uVxeyzDTuX4QUc0qzak&#10;zea0Jc50F3gqYLs0bi7VxjzUKVagnGc2NuYWZpZqzea4Uyx1u5wECTTxsRWi2Zc2ltiAUswD1YLM&#10;P6ottKfBjtZQ1incrkTEX5S71QZxnAUSyzGQQFXsPUqAKuc8+2mPraW5B7YRqG5Ma7ZbLRa96Kci&#10;5jFq4dXyuJfhy4VwCTTGP1gZBkSNsL3YHVWFqlJpuYT3EHFFCnnCf6UaMox2ruzvrKboe2TRYsEH&#10;g0RJxHHoaMSU4WR1d3O0u2nN0p+J3VrYtuzgctBIFxwB4QD4haDHmEpFzMYpbmTmjFl0xlcWABqB&#10;NwufB6hsdrZAnXgRdmkGijfsJrcm1liSg1TaoI05sJMhuXj2HPIG8H5E73MeKmdca9Qa9WZl3Ooo&#10;gpBpBhbuWU1p83DVFNfa0xZtDCxdGY0yvw6syXfkCpVOE/R1e6BV415TWsZFxY4Di4+R8ORo1RCj&#10;YAKTwNtizIrqLEYNp1bx3SppiAy5YLWog/rRDmdJ33h8dZUaClGOFWiJrCYO1udKKKANK62+tCUa&#10;fvs1TnucPX9xTioPO8EHghCsIs3v9GR1Bk1QUerVN87zMFdy8N0//OG78+fWZhdm6rW2tCGpLy5K&#10;6vW5tdmGU5+2r+6P6FWldQHSCj6QIwYo8gu9IQZWlIsyV0gNCyYTABc0WC2mDFN2ZqZb9alRaupz&#10;ZclqWHlsVAfBPXn3VGLsQaAAbQlOBR2aYBlwt7XEcT9r5y9//Z/+6U9ff/3HP/3hwvxSQzIzN7O0&#10;JPXojOnR3tYwbcjRlDji7JT9AQhh2rEoQi69KLLjRORgxJ/3ObJZcmIF3n8Ez8yJoGVZya/wyYty&#10;OagiVkVca9Gx5hcCNZM06rAKIbygxn24eRFX0OVxAy+CYBRMbHDQqTqnzbo4QDGadUfcQFufGASL&#10;yxIqFEudahWrhH4oi40mGPR6s9Uel+UJYBW7qoJAH2xIZgp43O3Ml7oduZ+znd2JqLCZB7nERcVu&#10;yOYMXFpmvh0jpK1wMrIgyq+sbg7NJnzewn4qM9AIG0irAaiyhyin12sCxTAPsZVKdygQNUC1TlZX&#10;t/Z2V1LgLUD8ZNqgyea0jnC5MX/x/PkLa+tl99SyW0y9MnBGI+3nw8UOrQPl+B+KoFsslmS93rjj&#10;FAky8H53aFzrdSJg8LgyYp68gwUn4YAubbdpVa4ofQY391Yz9lQKqt1moEumnrXV2Ln4Vm8iGFMx&#10;jYVnYBsGQJTzq+JeL2s5XVC6002PDaqKY8dodBrIdL0hzS4k4pkZqDwY2M2QnSwIt7OdiixGF6S1&#10;SQxLjoMwsFix5ZllCbjjLIHhTAFa93KGiNmuUxt0LoVTeulWvcDiuMEKGMUwBflPAzJDanNvb2RV&#10;q2MsA+PxGhS0yD+yngfXOu6GTvcqnPSKENn/PkehS+jf00I4V8ToogpiwnYZk9k+3BqxDmxosyQz&#10;ydQKJDS7acCaLIY0OBe+I0N0Xt3bsjHJhIscwb7NOhRukGGILDqKG6zgIKAng8mPwsL6+++//+HX&#10;n3959/LNu49AKZHZ/vDu3Wfg8i8/QlX/yNNnJrtfvRA+JI9Yjc2O5OPjp8fPWV394MbiF6z9/3/8&#10;2/NH955zNuSD63ceAJ3/y5fP//bnL0fPfNjPzqh9mdq+//TJ8TGPkc9OTs+OebZ9berc/WjqZiJw&#10;lRTiI8vWgLxvXr96DfFLEMbnPn16//pUpLpZZX1Ko5NXb958/DD1C8f/7z/gDU6ruDkd6w1rs/Fv&#10;HjO/eQOEFo3XRGb2OgOn8Z2vxafwZPxv+mBbtXAGVSk9cpms6Almo8zQQLpZBpPJysrK6pXbEmm7&#10;K/cXK2OoncVGj2mjcom1owFqQ1B53CyiswN0m7Nw5LI23QyLoVCntVhfn1tGNF1fAklvc+N0Smwu&#10;UYg2qba01mg2IKrHkKjeRFzNE0IDj3iBxbF40M1KViC+PK80pCYp9g3iCxrwTGwGL8I8JV7eH/bE&#10;sxBzUKmIKzxOzeZoUWTUQ7WIpDZhmF3P9O9kMg2IJxKNQpTS74xF2whvLr9M2pbzSF3hCZeKhY5M&#10;VvLFk5yosb1qz2U5jZ5dsTRDYLpUZzNxNZsGQ3s6ZderwKRJ1UGsQQOYBlOpWeCdU+eyPKCi+hH9&#10;VO6AxwuFyFpQtrww9Rh3h31gIpDVQigzcYnbQGpO1xeR3MbeV+EpsnqEMSs2gCPA0g+vC7Etokzg&#10;H1DSzO7JS+V+E6An4VSMVj6RzUWjWiO4Oo/TcnENLowO7wJhnIWizGGG5aWCOwpRVeAkiHZP2q52&#10;gc6QF3ghTKzhVbKwPMgaE5H9DDriYB4GtQPBCq8rGBQHtVmWlKmT7Ku+efvOg9vboxVAHx1cNCrE&#10;M2AF7aoQQGUtrKTFpSbAeUmyJFlYvri23iv5OUHIpQh7ca2CSq9Sa7Tqs7SvlKzdunzp1oVLf/yH&#10;726d3ziYm5upNwHsDSrn9YPltYVxKGYwTRDWh0O7ESwg4Mjm1FGeujqiBroxQdBoY2zjZj8Q2Bhu&#10;kUprsTLlyFk8acRLewq6SmcwQtBabOyb02mM9pUVs06ViLB4XRFWiMp/hlDo265Mun6Ax+za5T/8&#10;43/6+ruv//DVpfnFMdf0uNQpOCzmzN7O7sgOIA2ySrDYdXqKZXrqKKAqIC/NaaNW1Bq5Ai6N1aan&#10;bRnEuaIgl+fl1Xav3SnQNI3N7JCAXoeaBR5G8UIhmCC2ImGoaixdP3gyVomL5eUGbCBsSVsa35HT&#10;RhOcnB7nET42Ae6UaD8X5Zhyunj0wZF4dL/OUdmLjX67yEuPu6XGQsNW4aBTApknEu5UOwVfOO9j&#10;L4E4bgVV5NwT0UeEF0XPVZBXK/YoHrh6BmNqtLpiYrJbkB/oUb1GS/oDdMb20eh1sQDRPqBQeBR5&#10;fyBrs5sHLAzmcTMLynBD9NxznnJjbu382vLauY2lPPNMGqtGOAtq1UFHNOoAOle79A2UlXjwXJSV&#10;Of6r3C34w37RsMcKl24hlFDlQG+sQOesyo1LFlFCMg8sWWWWWJfhWHuWg3ObYIsIX3DAcxyhQ4n3&#10;quShM3MJImOhRJCJEwWx+sFSsInAoBBfAKpxdomBsRgpMFngTI+WJB8pgc7C58No0GqBmSqvQpGI&#10;Gmz4MBZU4tlAuMG5BHWn614YLDNOM1oDQqwlbdJFE9X52aZPZ7XaMxPA8zBltuo0WnVUCzK0Ytaq&#10;ogwo2NaiqgX3B0yKpfxgJC4wgQBiZqnUYTGu8JFd5MRZ6KNGbex0gICzNMBAK3RbcjJkn8LWkC1u&#10;gyHr5URGHqGZ7mkGU3K4ubuzhZ2D38neFocbKw1BizPvDEZtNqjSM31Pgb+y+tNfWRD2tx9++Pnv&#10;P38QwAf8e8WByICyz2I2BD26OCDiA9D53RM6hEE6sxpbmI9QOQvs/SKd/0vrISDb+D9RWM/vxjey&#10;Bfr+0y+f/nP3LTDu1FSZfvib8Qx49+rtyxfHD5++ePJkCoJvTp4+ffrs8VUOkGYfF/uxaNxJGMZr&#10;41gMMYcKIviVaFoGOkPhvxNASmilOqbZF1EbXIN1bkx+T7PY1MT8rlcEZ3wrDVGmJmACnCmp+Sce&#10;rBiDYBbQDLzHAxKex9P4rMoRKFaqhUAwSg4HgZAzcpjt5tYqM9uVYkH0FjfqS80W/h7LAIphpwc3&#10;VNRmGqyGuDsBYhamFXYed79abpdDkWptsc4Cnvr6TH2pXq9RPHN+BRA1XyiVe612Y73RX1pfpxsh&#10;GarWoIlh5Rk0Ob1OBUqt8CQ8fr8z73dYR9tbK4OkHfE3aYliezhY5uIM5/2InA6NmhYKIKwIhZxC&#10;wfK2ND+AUmYefFrCopyOhXIkIr4IK44AbdhcLkXAJcbHJtyKgqxNu2c8c77YLcmr5VJIZRyCIe7u&#10;btmUBEiNTuXKasQJazarS5ssmiiLnfUMtFHanAD4XQIXAl5s3BhouAEqhmdD+GnWVwolTBcXbGtG&#10;NwrRoCrr8uexK8GdoaDwUkB2IEiVIfBdof6ZX2PjqsMR15ohKtTs2w45A7xXDkTMBAN7XgzVRGxq&#10;salqfW5h/WCu5fcghOSAzpBTQeYndNBguF+sK+IxF/tK8p0qi34RKf3VCnRzCfepwLJ2cBq+D/Bw&#10;YAh0DGeKCGZPzM5psohVuGu6nOgKRewHw7KMbty4cvfmnds7u9tHR3sTsy6L1ZRjPj/Aejxhut2W&#10;zKyvA2L7izMLS4tzG2vzSy1QQKKNX65AnIupozHEAWqKSL49c/G7P/wRj2/Pnzu/sY43Vpcs9jk0&#10;srG4vnxueanjc2c533tzdStlM2qDKiNCoE4dh8bJDbb3hvooaGQu7nDQWDAImgZ0AV7bTEb71sg+&#10;2BytjCZmRG7mXvVGNgHxhN002Lp5e9MIcINqhOxOUBph3dF8CuG/P7O8Njs3N3vpD19/d/7i5W/O&#10;HzTLxTzuQQR3KWagsezuFpBGDwFKw69QqNwfd6CEVQabNU2jWg0UFivAc7bBxK6Jctm4eUThUXTa&#10;0laVk4flxYJf3inlPVi8CJ4gD2kwQiBMVAlY5iw4AG4kFPZ54jpgI7FFx55/6NWcOu72YE0p3c4w&#10;mKeD88dBE2geUKnmw52yrAIexgLCBTzm5tYbFXmEZb4xLOU4uGNwah3Gt+wsVTt5UGpOdxayLM6C&#10;ZZ7nA50NkFtpm05nMhkM0ITUz1aLJmexb64Yv4zGYCEYja1jBEggnwEEEWyNzQihfMEZLpX8LujD&#10;VAY3YgDlbNHSVtjEsu54njae5+dnFubPLYgSKU1S78ICAf1KKNU5ldvZGZcRocq9DuA4X2xJoQUL&#10;HBUm78jKshLgukAV7YnzhhstWixWrw87Rz3c3tm0quNZYZJoMmcEPtNthtisYxGoluxJKfJeIMa4&#10;JioBom5HLocVRBSM4+6K1BxRm16BTHAJGsAHSJg5bWIXGMQnrT1FZxXLD3HddPpsAls4qKEhnpY5&#10;FkQPzrsOZh1Kug/75J28x6G22m0GtlDjiYyxSEU6DoC2pjnzB+gMJW7IAYINSYAzXXbVbKhifY1Q&#10;B4BJaAloWbxuN6ssOzykkLN4rldrghwvLdYPljfm661OwelV4ptBiAzYB0DW0bYY9AdKAWwebU2S&#10;bJizAnldypw1OZysHk50iF9g5aIrACw9yuii1RpNhljCZUmZ7StiEO8u0JlZ7Z9//fXvf3v3BkIT&#10;MhTw9V7Ya38CPH8A4tHnGrL0AwTqw2tQsfefPXv+DLh57fFznjk/uHbtzp0HTcJs/9nx06dP8Hhh&#10;E7CLx/Hzx8+fvjh7cv/586fG6afKL1+eAWpfPDlJTz/xX06hnF+9PuOojGkTNB+nT55yZtUDUfD9&#10;/NHjhzQvIWy+ff/h81//9uuvf/384a2o0RJdzCAWzMW/J3B+wVUiLE+ZP354/1oM9qBj2LRKG5+i&#10;hBZnywTkNy9PXkJDv33/e6kYpbQ4huY/T+lPhpclplcCyqm2WSyWjbvllQ5USxbCA8FRjdsDVFrd&#10;3RtNJC126nDWI3RBTcoMWBVBRhFJsP1GZyTRzCVARkNhrKwQ+CqTJ11slXZjUbJwAJAQ5k31JsRz&#10;p1uCIu122UvTrDXXD+qg7usSaZl1X4jtYP7YGVBgkM4ON6R4vugPOX1xY2plwsZ2Ujm7Ta/GamMC&#10;ntUHXi/2iioGPm4Q05xpn6ETkR3MHxBPeAMiggJTvZLoRhQBVjZSTVCkuV0BRcTrCHqdXVnR7wvQ&#10;PRFvotSpVPyurAEaYG91YotGPA6q83gwpwGuxhCdoB61UVcc20ynAWLH4lRZrKnF7/B4vGDRejMb&#10;u3TT3UHZDloBRATssUbTBc2PgC/y6yH2+ULY+ELCrIWQ6AgmoCuYNRPSOYjwDZLKmYh4QmJhBNFt&#10;+o4CrGtz0kdTzj6fVk9aY9J3fWFd2pHjLcXJn2PKBNBZb7MnzZZ4guPqsV89AR6iVmVFnyvKVrUq&#10;7nUH8AxUoDKnSw1eB3NibjXL6Jl9mIp4/OnyeB1M/+o0RGe8kEQwlx4dXtk/PLx782hv92j/cG9o&#10;00ZjCMUsS1L4WE3V7XbbS5LFpXoDyDA/O0P5e9AflzsFkLtwvhBWTHuctfRpUAENS/3Zb776wx+/&#10;XePMnQ0gyUK9Lqn1aotYOwtzBwu1Ysgd1dvMk61NiHVAl8bKQGKks5s+ORqlYhD8pBQqNS5DLgus&#10;xm3M6u12o3lzM8OppaPRAHHUak3bNHp7ipVMOmtqsvvgwVDj8DipZ8MhN641YnMA4pPNBrWZ5fMX&#10;N85d+ParcwtLktmNBWneQzKoVEGwaEzDvZ39/aPRMGPWxxwKeUkedsqkrUo3rNTQfsmetujBIYFI&#10;SSOIhUhROhDhvRFObsh3sUlEz261CAHtj7iYMGUji9XAvA32K66lIhJSuJn9ADp7s2yywQs3Uv3r&#10;tDzsd9HZD2If+zkXVXGmcFwZ8NHFXMy4rJZbrXFb2hc9bUv1RanMnwDrglzN8uAT6xNoA2Ti+KZi&#10;pyMPh/A7I9hL+CJwW9i1sF7KYNVprdZczmqzGCGuLBzqpMvl9KZMxoZ/A2uJPoQkkZe24PUZLPqY&#10;Rx72qsAxAwGlt1QuBQzm5GRrb3UlZQYw06jLosMviCvK6+curc00pONxS+ZTggumMzb82hgEMBhj&#10;Ftq5027LqjwxC4MbdcbjTj4ULiHE0DtYHgLfo2jweYJqCzQ52yyDirAn4Y4mt1YzFqCR1sLUPNQo&#10;nUgG4lAM5AYclpmIWBwBJcbyKlxHUpUECzqx/0X9IgKBClfYC/qMK6bCq4KqhmjRgq5rBU+y2ZgH&#10;pnRO2e3srYKa0ZAoApSzCVYDRDV6dr1w+BskTthPb3EebSkjYTkgU6XhJWX1Oz1z4+DkDlzQNLjo&#10;iI+BkQPGojmr2YLXhOedxk6XG6SCGUUePKtArj2Me5Adfl6kItYXHeXZf7g+u7w8OyeptUDa5L4E&#10;6AUCG0S0yZ5ZPdrfGZGyDIYroyFeP6ghs/B4SaY0NhgHnLCtjMbl4C6xHLcsAjgieDBoTKbtm1tU&#10;3St//f4noDPh+Ycf3758xT6jjxCWEJv0KBH12p9/EX1Vnz+9OhVDKmizPc1vP2JXMtD5+p3bAp3/&#10;g7XVrOl6AQH8BYl/M95//pSWXa+fPHs2bbb6V1H89YzHy2dfvssEhGUd9hNWXD+BVmWi+83ZE3Zt&#10;Xb198/aDR+AC9+7jqdmR9fYdpPP3P/zw0y/vX5+cnZy8fC1aot6yv5ljqvnjoqkZkpfuItOEAIUz&#10;wFlYjVAwi4dAcYIxMfgVgJ2fEkfQItFNjOYfp2enAOM3+Be/kwfWfPKXp9FsPFwedzxxbHuvK54z&#10;YCVMdrd3t/dWhpKeVNoqj3uVTqkLts0RPFUseh5L8fDVYrIZdVGPEwBDZ18OTOrIusVisVOuLUHb&#10;gJUvzND5mE3EnSrNuHvT+TxL9YXZjYMZfEXCydBdyAqub3ZJYH0h/Lv9narg7BEVuSNLOVllMFwZ&#10;WOnsDIYIgMGiS0Auaw1atd6qi0Ek8KSFrBuUTnQ7s/LLofR4ANEuh5ulswyAXtELKuItApwrmI16&#10;/dWuwqsIODhBqyAvdVutMNDQONjaGloczmIIcIvlr8rFvNAYWIwxyIeg20G3P3YXqWMOVnlElZ4A&#10;NoJwo04PUoiZlpiw5GW2WxnlcCPO1QSEc9gNU2WBMN04Rd1NPkzJCmh3sJeFx+vTl8tXKAqBIBrw&#10;xrIxJXDVTXGjAskIcDgIdh0zE/JOmzZU/UYTV3ixxonbxTDr0YGPiXhWYxtsbiUNcVc25qJlQcQd&#10;AKHudjv+oM6qcxeYF+QcowJUm9PD8nZPMEhjbGdCowey0bsf4OzgcUEi4kTIA2jwdBmfRrQCOg9X&#10;t3foTXa0t7d7eHi0abfkVAw8uFHhQqHU5gyoVrPGE8/G+vzyxuz87PLaQotGwHlQO7yPvA8kB7eR&#10;ipyWLPlyfe3i+VsbzebGrQvnlufn6DVC9znJ+sGBpNEcF6Aw9Mb0ZGslk0laWIJkNUGxAKktEDFm&#10;ozIk2s+jKjV79vQ5hPgoYnUyZUqOtjh1ajAR42uttqQpp00PMknoJ1tqsnr7pknl8Ib8iJLhsIeZ&#10;Ya+bs6kq5XFtaWHj0uVL33799aX1drcqbbYKcZ6xa6G5okF9anX/5u3bd3dX91ZM2rivKusU8tUW&#10;NlI4yyIAW9qK+JeEJFndTJrxCwfDtFrpVQIKwctwYXEzZa1+sz/uygt5Gmkw7WiAvIdQYk2uAkzY&#10;G6DVJnaAR+FxadI00dQD/GgTA+WqT7jxXQrOHLVYjSxCJ3JwAyhYPSh8cOmpJSuGffluq9+uFn0O&#10;XHMNdp/I1SK+Q4xBcoN3FzgA1Efbd0hEbBkHthaeDvtfA5RRZw1GDVCaGloPlmwyCM9vcxIhnBVc&#10;QFrWSWFTEsztZmgzjavYk7vUOjUgRKsqyDpeY3KwubOzt5JMm1e2MjxzBkZpHfl2fe38eksmD4FM&#10;g1EBJ1YyZoM6qnTKOU+HdikVWo/nFaxJ7Va7pbwz4gM6M2QVfMoo17lw0IkiXmm1qkTC6/NHvBGX&#10;wWw20uRandPRP2QA+BlksArwcvFSdTRZimq00wMboI/SzbN2Un3oUhUupQN3QpXlKUAAzB1imge9&#10;avZUga1io6hprEpGZbVBObM8jPiG65FLuJV0qs4C6D0BEFyLUZSngakHFOGwl3wA0oL15vlQglV+&#10;uLCQ/QYxd9OlAuybh6u7owl0Q8ZgwLvA7+KMHtp1q+ijIyZugQ0BOOl0onSDnbBon5W7znCxWgYJ&#10;71ZZlVmrzyMGI0QvLkJAVQo8v4nptXg+vWWwerSbAaUYDDJDiKPBIAlOiTVINqGNKQMOHi+waTTH&#10;pCT+1uk1MQ0isVYfyxpMNvtoZGdzwi8is/3TTz/88OOH10Qi4hphbOpFwsLtKTZ//vTxlFZhtNlm&#10;cvs5k9vXroupkTfv3r7+QP1bU+Sf6d91Alw9bk+Bt/30+OWHX3786Zc3Dx+LT/wrJPLTZ4+uPX56&#10;evbiyTTXPX5xAiQ9g24+e/Hw+OTl6Zt3EOoneJb79zij8jqLythdff/pCaD49Ueg8/c/ff/j+7cv&#10;2UxFaAd4skIbL/0dnUNAB/Dp05PXIlE9hWI2PPNYXZRwUzXjvU6V9PSQ+YvYxue/nDsTioV+hrCG&#10;ugaF4KcpmlkXhleMtRaS9duhYFbFhcNUj3m0s3O0vTcaSvr9fgsRVSButVMslsrjcdc/rVfQYeWl&#10;BjZ1IuQL+/0+DpHy+4uycqVXay4ihDYlC7OzBwcH87Nz64vQRzQp6vVaLOlZX5jfuHh+Y35+dnZu&#10;qd8ej6t5rgxmSIDMLI70+iFfq4UQ0FnPXkEz9rmdXuyi/QUxECxYmfCEQzSN0GLnYRMJt07mcgAW&#10;rDcJRFha5WUhNCKONwHhKgBPnBOJ0tdQyAMRC1Ecycv9HrZEeX2hiL/T6bQRseSKuC5ti3k60kY5&#10;JOpiHUGHxxOkcRd+HHvIlYhjK2qoToIeYP5UCwN/gzGLfWUCyotNLs5thT0YyzIjDHF4QZTgLq/D&#10;EXH6nPTLhqrJsz2TwAvFildGkwqqfoQBSGf8BM9kIbmhnSBqOd7RFQkEXYhL4MTFLluIxxVZVybt&#10;S6mI8MeYU75KBV/I6Qu4oloOJ2BlpyuqCoTlcgpkur0UQomo1mZw8YBRtOAyy8Ekv8cXUUVdnpA3&#10;ylm0nPihY7soLiOuIsg4cJHNMlC5tPdKJFR6M2PG6uHd7dWjne09dlax5IVn/aFCSV4CDICcsSO+&#10;3ZwBOK+tnbu4NisZl/K0vCx1whFI1byCCQ+ennlDIVqSQOT1a63m2qVL5zcO1iVLTfqVslfvoDGW&#10;+zyOHLBgsnu4vTVMmoy0mkIwM2cGaURxFUdv47pFgTpZEntdTKXOqfAx4XETepv2wXSQ1OFJ2BeU&#10;FPrJaLKnhik9u1s8nNIPoAtw6UScclzj/sHFS5cvf/Wnf/nTV+fX2346broQIDUGmx3BUmXEi7l7&#10;48bdnaOdLbsBxK9YKsj79SYYsIFmF5C5yczKaHN353A3w3+NhmlOg+B0YR4S8NgGb1uMPy8I1soy&#10;KOHkocN74DRm5oOcQBnCBYvc7DY9G40tdLkCQTHksOASAZHdsFgtwLqYHu88iIUT8mMTV8bVaqWM&#10;m60AHfB1K5WO38ejHnaZZeOsY8DV52mKQxwi+f2FfEjsIBeYHp46zqgM7OGgCEKZ1Sq6N4xUzUbO&#10;j8jRgXt65kqzAB0JLAFXn7ZDTwdLY5lHYxEG5+q4x+cLmocZcCS2Slknq5spQyzuiMd0OaV/vFjv&#10;d32JLJ4PF220u7e1uprUxr1+GmopsVvlYEuyLggU2F23CqVMW1QaHRWd/rzH5eaMKk6hwW3nW8M9&#10;9DkjHp/CFXRgq4P3QnFqbXQptA4yELesvZvSiVhMbwDxxNIGTY+DrShZFonVhBjl8oAb4N9MigUC&#10;bC5TRWPZeDSnjlEq8CP8PlqdcpKbGRGV+G/iNGdcUyEhYogVipAXDNfCdGAcXDThDvlDUOLMoiNG&#10;eNiL4VFG9eQL5MXYjBEX0M++srm5tbU5GrLKzACpDlIAPqtCTMNSj7tcVA98qPX6KEKWm6GVDXdY&#10;y2ymaSNKVMutZrPf4Dj0RqOxuNjgnLtyyelWcbJULpazZrZWJ7TiBHtd3ZxkEIF1+sEm9ktaA0aC&#10;+KXloG788iyvBDikNqtUaXMsIMJFYGV5MpVJpd+9+8CKbfZTsa5KdAFP0Zk125+Z1xbg/OHt6ZP7&#10;965RJ1+/JuY7A4gfX70O2Lx6/fZt/vXgwYNr+PT9qXvX2VOLwN3f/vX09aef/vbDz9+/ezGVzhVI&#10;5BfHz54/g3Y+OfmSAT87OeXI5rOzJ085muoli61p/PWUZWEcWfXo0WN2VdFX+/2r1+8+//B3zmbm&#10;ixaIKlLQr95Pc9f8gGfI9MSmtQhNOb+AM8Uyc92iwZrvVoy44ugMIrF4KpZ0Tw+gBVl5R3dTYLJA&#10;Z/EtQqfz669fquJKZ7VVCbtiUU8kETWY7IOV7StXDo/2VjKSWk06ZrM/6XPe6QsXx9JeWQ6oAjob&#10;U2nrcCupD0byRXlYEcr78Q3yKgPv/MHcOtF5eXl+duPc2sH6UkPMLuAwJVqUHByIobiMzhv1frst&#10;HZfCrNWCUqRHEViC14kYIpP7fEBII2SoyaDT2ziYIA2MTto0QsQlWFKixE7AimAKZ2oMDbAQNjkc&#10;48gZl4BiJUuq8SkG0pAY7EiDj6g7D66aw/pSYltg4wJYFf6QNwxu2W6s11vyiEOtcsqa6wv9ogJo&#10;BayHrIhDRGOPgjHGvSGXKq7SaOKQu65gjG1bYmxtnLJ7cxMXSEd+zf+Elg8BEEG/mSDDHgQbUrF6&#10;RxxuQj/nRe0NfonbFQjjgvo8YOqQyMweYe+qcF3wDkWFbyBOXuz1eYKOCMvx/PKuTFbp9arFQrcn&#10;HVfwGLfblW5HVhkjDBfD7mDWkswM2OWJ3YtbVmIdjcLFOdzQ0jmjQekrdrtFRGJ6hZSIkeA+cbLv&#10;GAJv2q6PCZofF2au4DABTh6lCzF7qKPBhBcEwJBa2drc2r+5uwUlNOKcSXXQ6/HQw6bYKXDx4NFq&#10;tWXV5iyx+fytS+eJsSFWKBOdfflSUYFfgIfC48OKknfl4QglUmPj1qULa/PrkkVpuyZhYnuu3pO7&#10;4/EcoHSye+XG3e2J3Zy22QCyEL/JpEkTJAlSs5M+p1XHVUzaaRFCIUBV2ZwlhRg3mkAUZBB5NNEc&#10;jUfMpjRPTq2sfwHUZBNuBxkVbgYzyMQ2Wkcunf/qj99e+OYf/vT1rfmlsgdqXAOmysPqlUxar7Fv&#10;bR9euXnjxpX9w9WUJab0gLXKa+u9ktNhSoE5WNPQPrt7u4dXrhyNMpPN3dUhz0AQ2JjzwXb0KEBm&#10;aNgiwwYIkD7mLBZ2+UA/p0GvWFitBNK6RUEDQr0xbYRGNkCRcZ6SkaCCOB10i5nNzBdENTZDFGFa&#10;EcIF7cra7SqYGJAgajHEFLIKuHEg4PN542yOwwvGUnMkXFGWu4vyBOhPhTi14Sexzxw81sKL0THX&#10;hV9vZyeS7Qs1sLGUmMXcEKN4gOyI048scELNmaMmQ0Q69sU40or3A7/KpU4h+lNsG3WGwdbmwBID&#10;u44CtpQFGYSxS2Oiz+doQlOrncOhzuUsVseyEDiKJ9zpgkuXeBxTqFZZieJhU30X767Q8dM3ltbw&#10;0KCxHP3/2HuI+xhm1VgX7F/hDUTccS0JhUGcagCl0yYrq8LUOTAhEn1XIojrmdMGA+zaB7gCnH0e&#10;JfPcrG0JsOMTUhWIijulNlj1iEWgL2oBXepYTo8lmZ4aleliLoQrXAtwMQ4TCyHganCD2CanBKn3&#10;MKPlBZUAwKuwcHjk5Y2ygRLMKMFUlyea0yU3R6O93RGY3dbQQpsXUQiP1xrjobXKFWSTNn4/QrRJ&#10;g8BDJUFLYcG0it1Ku1LtdGjriZAsdmSv2WyNAdVLtSqHaouf0NoGK8LxLLOytbc6GqZMFo1h6+7R&#10;3lYy5mZSTanGDdfq9LosmDmPj2JxLzQ7GFcM755DR1LDScr48uwNAfjHL+e1AGgg2Eeg89Ti89PU&#10;LeyXz+/Onl279ohZ7Bs3rhIp74labEjpqw+uc26VQOfH958/fiiA9uXp0+Mp7v727vNPP//6819+&#10;eH8qPvxXCOsXNOMUTp6n00/+ZjoFNvPx5Cm+eMJUuJgxSXS+c+P6VVaIQ0g/AUB+/PDu7fsf//K/&#10;//3n7//646dXQheLUrYprWBxtkBVEI9PrNMWLiN8V+8hqymVRb8zAfs15DZ+nmhO6J3iPJ+NX3ot&#10;8tsCgwHGQleL78K/SWFEadlrhNtwqdrNe7IqRcit0lkhRPbvAp1BnSTN/rgKLVWiGwkWtLzTBjrn&#10;ORdCozUNU2ngpTUYksvDNC0KKxS+gqw2M7s8P3ewsCgmosyvnT+/xi7VJZZoS5bEeeHB3MLyuY3l&#10;i/RZ2phpSPtLzVYV6smpUESEH1Iw7grJyxUEp3DYlWMdrY7d1exTsIOR0/MHXJxj7ujXAPw2IuwC&#10;kVk/DM4q2ni8ERpWsZJFqQoC0CIBtk8BWRQu4dkFIQBw1RgsFh02Cr4VchV7DZEoX6qOm/WZxRJP&#10;kgOFshTkATTbTfMSUFtKX+x3B54iFHZTrUONUU2DMGBPEVyDKt1ga3UELYfwAx5Mw+pcNsjj+TBg&#10;hw1dbkj4gBvRz5MvQPoW/PmCn2Q5EqD3HhVb2B+AUmEJTo5TMByxKJuhGWKxgcnbmQzAI+THdfMV&#10;Op1upcwbVSl3S6VSpyurdimDOYrBr3Cp1MbkZGLXYwOzdF1RwPfIQ8x6I/7HNDq1O1yUtathH/Zv&#10;t4SowLENYReiDYKmNmZI6wBgGoQNBBUnTapCnLwJJkLRwCoZd8CrzJmGW6t7h/u7myuj7W1oZ32U&#10;KQwF26hLcoTUPtSzzO8NVZc2aLF1+fLlCxv1dkcU3CLCctQDQqoTb4hHZPkweQtHPzg7vfryxfPC&#10;yrrWa9TXZ2bnJWBPyqwWOhlwePfu4e5KigXYlM42DtGNOpRBllMBM8DYYiqWrGuFqTgHGVvSg9Fo&#10;Mpx6LZgNOUJgMgmU4TEKIhEASAN4YncsUwW4Ib6QwinrSRtYuxdubazXZw7m1/vdSA4qESJRVM/s&#10;TZKpyd7hlbt3bz9+dHNnd8VsUbtY7Qf2gRUUtTLxY7WPjo52t48O948A0sK/crI1IUBDlIiOBPoi&#10;gyV12/1uyKvk3YH6jMXj0emMZB6V4CbGReaVC16HRcyUuYlKysBWAehrl9JDC0uagRA1ecSgxIqX&#10;VysVrI+i3IlnzlkMak+33S45Q76805XVWExGTdDrwC1NuEEEp4etbJYNQSHyGdi3CGUIDpyjSoTK&#10;gvizpdlSIcrRxMkjfh+zEMNhBpALMUpPTFZY6YwWiyHnCMvCWfPm0J6yW5h5yTpinISEXZ02W63D&#10;kZ0tla5QQmfIJfydbjEUtU22RjTA2D48PDpatasVMmmzX2FLVjBQKBU7smq10i5Xx5VCyAsGLM55&#10;utgHfjHEyelTJFRRwHMwgquKhY0tTqt+bpdwwBNxsfIL6tyIt8H6czz0WgOQGXuWKMlDPLUoi3QA&#10;nAMRL1NxnE/OYhY2RSrB9kTRKWdhGmnlx+5Hzs7kIRsn6JE12s0GllLQtgzfTBMibmB3TA9FTfEL&#10;1pzwekJYJq64ho3hQfY4VIs+t9IdKuaDcTHuwKPKGQar29vbdPeaTFKCjfJk32BRMwJlczGwILaV&#10;MJXPpAXPwsDnoiDzbKyh2wR0Vr4q0FlaazY5e5XO9bXFpcVWgRUnPDbDorLaB1jVkxX8Hpq4WfTW&#10;3Rs7qyNzls1sLpcKlwdrSxyaK2l5EmTOP6pWOxCeEKrUg6HJkDvhsGSOWXzFUcjUnO8/viI8f8Fm&#10;UbUN6fz6yWOA8IPrD67fvEmsFKMwCNYCnx9w6iME7vPjp3i+0xNi79PfC7R/+fFvv/76868/vDeJ&#10;D8svT87OCMUCxU/OpgnwKoQyVfMZjbNPKWRpp/30+FgIdOh14U52fIav0Cvll+//8ve//PrzDz99&#10;BiR/fIVXDM38nkfl7wnFTE1TKxOsBdz+/g+Rx8abFdhKyGUiH8ArktgQ0ABc8WVBVKZCWfzP9imA&#10;s/ifoC1++O3bl2DHTAYVQkqlx+NWQXaMtvevbG/tbWWSkkat3UVU7Zaq5SL0WbXcmqJzVqfXpycZ&#10;e9pktyrDRXkognjii0R8hfLiwez8wszcnESysIAItnbh4gb+Xpjh+KCZhYUZPBYW5maX5xbOXbq4&#10;dm5jZrHW5GDcchXikcmmBNSCWhXwd0AZfGG/N2ugZRPraeg/k2QKDSEA0YqNAl6EjoRWzOJggyfT&#10;1KJOkWiBoCoWO0ubESIhghBo2eTPtcVjRKwgPJmB4+cB3WFnICGqcovycl+y3ihHePDpK3TL3bwC&#10;OMrGewU4M+DXS6NuUGeFD9wX2ozdXGDZHPsahFqnU/noaHdzwLkirJeNM4cXdXg57QuCUOFNiLxV&#10;hOVpvk7Hn+/IgcZhJ/kEpQrjuT8PdIaUEmewcYcDMjbBMl0WnCuDbkE8vAqAma8AdRkJsygMKrnK&#10;9DT9GeQlYQ/kj0T8+VBAmQXtGo4G1phIrCe8dJsuOt0qYa0cpJ0WdGFPBnSWd2k+gW0sL/q9MdNw&#10;JaXPqnQmXVTNFGmMswWghcP5MLgR53By9BYeTCuoDElazB3trZiTuxyxqeORN9aGvES4x2+olOR+&#10;pU7ZlaxduPQNp1rcujgnlXF+ZKEA/V/y4xr48lgI+Q6kjR/vo9iR+0O+QlVaX4bWvrVcb7LU+GB5&#10;rpX3BuM5qzm1ebi/v3+4vTpJmUQhksFII3DqETVVZSyGKKkGwQHZ12joaBSDyrRA6mZ44JhM0vtN&#10;r45m9UlKW2G5aIzFczpWSLk9rO+HwmKGwimXSppL88sHcweSFtCgV5EHsqZMijOgV/Z2adg02QM0&#10;43Hn3uObR6vDtCXn8inc0LggaNksKxa1FoHONIHd3d3Byx6tjHavbNNwS5PgoqDXLC6wv9DpLVWc&#10;5E464h29OR1YQyBErBCMQw/bdLTGzAEGLHjX4BVmq0FnMZtNBnUw4YLCAzrjreO36kTlXjwK0lvt&#10;9UqFbievmPbRqAOllrQDGlT0K2Maox0szMXETMIbZJaBWaIEmUkgDs7LDyEUIZCgCgleEGgxAANY&#10;hx7XVJj10BfIYLGZEddB33GdjTzKjbrczNGCJLidBX/QNIL229yyW9mlnlVbTPZUKm01pS1gSDo1&#10;3q/S79HoYgmox3BAnR7tjaDgtnf293f2hia1s1dfWGxD+DqiyjBJ3xjKrzduVwBl7pATQkFeqkh7&#10;Mic2HGu5fW6oynhWCcrX6YZDWLo0GgaAd/0sLMUGhVI3aLSgB2lwDNYeM+/Oc3hgm9ZowQ5XA6F5&#10;AM0aTLeSI1ihcaNEJgQYcGiVaAvByrKo49FsVKw5DYsRYmo9xzxrTWnANgem44Zlg1Dz2NOuSCBr&#10;sLHJANyLB8Zuj8flcAW1uOE5VcITKso6oge15IzFQoVC3umOao2Z3X1WdqyuriTTJnOKc2xxCywx&#10;sjeLRQuOwFuTA6fjmBpWy4ujcIR3L1snnM6A2+usQjCL1kQIpsZig4Pfao2lflVMJfMwOZ6lpQ70&#10;74Rty8OB2WpJb9/cnSQt8aAm6wYaUzcgrJEqBiGNEkFK9Hgs5la43T6/05G2Q5vQNlqUWp2+OBPo&#10;DLAjmn368P7zLzQRE04kH96d3L92584dYPGdmzfvMM9M5fxFN+PPqw9u3LwB6fzk7PQlJ0Uc33/4&#10;9MUUd//ppx9/+MuvP/z6w4ey+Fj25hTozAe+8+zsS13YP78GOt/nuMhTMeDxzcuTJ094en2fAv3B&#10;1cfPn3EiFRgE0ffTTz//5S9/Bz5//8tHzqF6+wpan2fOHz4Mqny6P8soggVk4+2kul8+J+q9II1p&#10;3kldzFJvgvPLqbX2y9fv3zF5ABB+K/qtmNN++RLqWZzITzEc6EyUx9/4GgtNsGPyvGfuhEpvSo12&#10;d3Y2h6PRwC6ZkTRbsk5HJoa+c0IuyzxlhYAK6GwCUlqhWt3AM4gdZm0V4VJ7UQDxOhCYCe45iOT5&#10;mTo+nFlarPMgemG9Xp+HBlpf37i4PM+xEzUQt36r3C36OWgQEKRS6zRBD/PlAFh3UGtBcDKwldKa&#10;TqaNVoK1Ws1uJABGLlEIJ6JandpTCNFay5HlEAMEMcIFAEOMbaSvgoITimh6QcOLBPYCexRzHDQJ&#10;fQDtHCr4AyCzYTl9RptLzY6HVaX4GZCSEktMHdCbhXCIRdeAHI8XexLiAmodhECNrebguQ90v8vt&#10;Vqr0w93DnS1mOjl9XehVKF1cIHaUObFHIsyxh/xyWgRDJxUEOtO0nziAr3C0b4QSWQlEZB8ZpDpI&#10;LS3O3HwuZugiHh4n5EuFUAjRnP3OHeheMe4J8Cb343NO6HCmy1xqRJ7UZGjPgZm42SSL340fdDt4&#10;BO3zxuNejunu5Jkh4Y8DnAvOiDtqTWbsxLu0hWeHvOBRFi5B6YY9Itsb4URBdpN5PAGl2phCGN0b&#10;DUzp0erKIK3n5BF68PuCOqvewfOqYFytVcobGxcuXboMdL50fr5ZLigSbvCLrgyXgUkDebcr77bL&#10;kNvdSqu/1JDlw4VKE2vpwq35Rp9O4gtL7XAiq9FazCwoghTd3iMZYrW2Xidm/xC3chajjtk+LhdW&#10;3vBgTpVl2EnbdFqDqKNKp6E4sbosejyXHSInDfUNUqXVxhMuKGcehuDhB2XptBtLTWmrJa01pGWZ&#10;rFpCsNSnB6JhdnS0vbW5uXd0yIT19uGV/Ss3r2yPklaty+kPBbUGo80IzcF24Vw6s7kLQkGb1aPt&#10;PVDh/f0rh3sDo0bl4mBPEEWRwKGhXps+9BBE7JKNgheycIglEDzhyOqnU2O0OR2Yq06jt6WSFioe&#10;ezqZMYFJuT3KrBqsg91btBEB1wvg0kobvXa/1cFrZzetxi0ftwqgriV5IqblGAgtoq4oLcLVAlNW&#10;a7OsrvSyET8KcR+FWMdvpO2cWg0M4pwUE7EVOMzahJxaa+HxMo0rWegLSW9kvw+1ZTTm8BW7ebcm&#10;NVrd2jo63F2lbQmtL+1J7GxwikQ0FozrLHpVxA3ZrwqEwG2yFi6q3b2t3cOj1dFwYPVW6vMztWqY&#10;JmkKf6ncqzUbzd64zH3Kba8APNOaMABaXuh2i75ELKtkAV0Ia7xImuUM4/PyYsnP8TQ8cee5Lo9L&#10;bVwIQhTqoUj1wLcYcA6vn91D4oSJx+/xmOhYi7tYqM8zejYtOGL45pxOnwNVj4GlABZBXkSOGc+g&#10;twnjTReN6mKMFRSzCp/CkTPa8Bujjqw2y6Qcc4dxNW4sCwy8PvLsfCGk0upytCBSOLRGtgQcbu9u&#10;765OwMasbM8jzdIEHTpzZjKwQbQz2aKmD0HOoFcFgaFaXUzpDUBUxzgOAFEkLOvV+i1ps9FoMqdZ&#10;XwI+04agTes1ToAVczSiGmNykKJVzMRut1tNe4ejtMahUNAByYt3gt+C5wNddCm5tBGtiNC4i4iP&#10;ARdL2OOAZiAkM8xTBHot2oKBchSi7KMCNH/6/PHk2bXrt2/ceIA/gcI02Hwu5jdfBV4DoaFu7165&#10;+eD507OzJ2dnx5wk+fTF6dRP+59++uvP//3vv/7l58/Tj4G7ROdTzpU64S8Xn/3tdIrO4kSXDiKA&#10;Qk60sPJr//H8/kOocvwEXh5eVAmf+0+H/+O//f2Hn35hGfarFD7xzxkCscBh8fhnJro/4v/BP3/5&#10;DD/3ig3OeHoeNgOdmaBmCTZhG4D9ShiDcQr0x1dv2N9MQKZ4Jpz/rrXZQf2GrdT4C2tO+A0SGd3Q&#10;zqYkZMDqaDIcppKSg7n1BnBz3G9Xq7JudyzOjludSByL15YE1bXost4wIjXhwakIFyv9pfX6YoOD&#10;UObm5pfnZ6Ciicf1mRnJUn1hY2N+oV5fnz13ACV9MDu3MH+w1Kz1Km1pi41VbNHk4tRbjbkgAEjB&#10;hiIlIJTHXIBlm8lsMxiw/qPYTi5XVqu3WILykp9lk+FuGO/C6YnTnyoBcct+Kp5iYwu5qTg59tJH&#10;mRh0e10INJAf7E/hybQ7hDdQyEc4EwucGttdWnVDPMXBAekN1XG61FoOTgV4hRVeVpyxLgJhilsW&#10;8Ylj6RIUNQmCP5vGzVB0R2C3xhziEpUuADfEmpRwoZjH61RwHke4xEM/ytSCH/oEj4BXQXdOTmrg&#10;uE3gAygpQJ9iH1yDBiqgBdO5/EBxJ1QutC7Td4DisF9M/MOdAKb4wpFAiMW9zOZHlNpUEnpmktHy&#10;qVjiQ6upkl/hRbisdvwJBzuqprIbuzOkYK2yByE6Z0mnjTRlpIBA9EGYCEJ4Q3fkFeB0fj/HDSDM&#10;QPRhQ0Jjp4YrIxBtW4oz4tl3HvEBnF3GldWJLiYaSLQxd6m5zMT2d99dvnDuoCkL8zCf/b4Kdl5B&#10;NUIGddsVEMKKtLG+ttGsFgqyPhbM2sV5LK4liaRZBjjrLEYI4OEWAhWXbNIE5cw0IZOHGiCPDipO&#10;G3XhCorUniuQAIkCe9MgClt4VAjYs1hYxkT3YCvLDpmK5UFpLKvJKQOC1PGeOfGOi8WytNGQVuTF&#10;Ml15KuNqIRDVQ/VlhiuTzMr29tbKZPvmlZ0roihub/vuzcPVgUkfxJpUp+32gVnNTkBPIGpLTfYg&#10;9qGfjyC3D68/uH13Z3tvaMtRm/HEg161pXJZ1pa2sahdCPZMG+eijoCzUJL7A1hg0ZhKldMwb6rV&#10;AB1tkHo6aypl0YHA2tPDvaEFAV+JN8HVqf/S/5JVefKFklQiWUIYLmFN6yDSlP6qzOlOeOQFr0rc&#10;bGZmASN08HF4WZClxUdk7hxCo1Cw9RHobGVSQq3VaSARLabUABLOaNXTswdKHugsyoJMJlxOmhhQ&#10;u/FJHZ6OrKPImiabkML7N+/evXK4O6K9pZ20QBkKs1fApdHnghF3TCcSYp6ESmtNbfIGbx3trQwH&#10;GbOjK1mer7flEazjSBgyGeBMr2CweXYriuoneUnuU2aDES4jpzseB6XkYU230ilgt3AGbcefhzBX&#10;Br0K+sG5WAnCJgQuUFZG6TmRVg+AA8xp2aPMI9UsdyKgSA3qw5k1zH7hB/Hj0OBCozLlEgel4UQV&#10;0BzmlTnUWmcABGc5pA7KNkprMaCzx+eLuGKQvTo1MFQHciJsQVl7DaZg0Ahq6ywUwkr70IAwDUYQ&#10;1Ftxd492tnePdkcDUGZ92qqNRTU0EIxbJ3t7K2YwipwevILnD3gTUR73aS3qhFepZokgM+qBUIEz&#10;iMZYzxw6u1hf55njIpZFS8YJ6HK/j0eMXnc8Z2EDxGh1khxkTLbRbsYSj0BeMDYh/rHNkujscLvw&#10;NoP0agD5pZpGHHfRk1j1+wTGU8hH5mrffuTUKshQkSb+xKHPwOrXT6/duHnz7s0HV6/f4FDHa4+e&#10;c1zk8X1OhyQ637m5v3+X6PwEKHqfKH1y+nqKiv/0009A57/8/dcfxYf/Sm0tfilVNmFafPq3szMo&#10;7odnL4GTrz6+ew3x+p49UVO/kqf44pdeqg+/fP4gPqf4//5//s+f//r5E8uwhV7uvH+XFF/5/ZES&#10;6Dz88pF4AJ6BrVDBotWZIhggLYBWfIDPMn19Cv0MboAXSJLAr+P1fJwKZoIz0938oVevscNU2Hyi&#10;EdflYoX0gL10K5NhJiOZnT+o91q9XlvWKY+r0NCsI2iXvFEsHhvWhgHg4wjkC8AZNo50W7Wl9Zl1&#10;CXnYYqNZXz7A3W9IJBLANbPacxsb0M4HG/P1flu6uL5Ad4lGrUZjhF6lBKmmUkdVoi0XhFDQPIUY&#10;T4Utzz2fTCXNRjbCxqNcC64stkPUm6f7QCFfBEVw+kt5d5xxgMgMjugVRyBA0wjwKy/3Jdix70gE&#10;CaGcsMqzYIUnEMkXCXYAGB8dzTpQEy6D3ah2O4udUhHQmcgZDFnq4oAzjHXrDQXiQZeKoY/hkVKe&#10;w1YDPDEHiWRrsiG5dbS9mklbtJyI72SyUogwiFIBgSEPzR1Zv9IpgBnI8yHRvgosCNFFIuITBdxu&#10;RGsaHopjZlahUFx58W7oXFigWC4i3hY5QCicz4fYL+PE2wnQ9ISO+tjtgHMvNLAFl85mz2T0jJG4&#10;Jm78fuj2kFdBj6VuBG8VKI03C2h3Ap8LcqeHJv+eoJFltxYArSgD5UxIzjqqVrudarlSLvmhu5wA&#10;aVw9tyOrs/EUlhzKZuYUHTALoq5XndkG1adSterUcWerPr924fK3f/j61tpsvdX1u8F0WGHCGWmR&#10;cEdWrso7YgJLWbo0t7ZW57jk/lK9vrA8ezB/IJGWi0467xv1ptHW5uruHuIVBbtebzLpGZy0MR3F&#10;MPMtOvb6AplYhkPjYjZlWvTMe2cJXNCcFoNBTDm0gbykzDRp53khVpE75KMTrLDBKwibpV5/jFfW&#10;krba3BRdRdTKBO7K1mYmM9o7XM3s3r57eOfalSMIaGa4dzNmY9Tt0NiSdvtwYBCOch6VKQONvb29&#10;A+m4e7R/++rVGzsA9pVJGooHbMZD4sR0baVcLYOEsC5QAx2HcK30d7p5sCDINJ43QxAjysdyQF+d&#10;jiOEzTYOMbZb04O0LhuPgUJrNOzs4dBTZmdjCZ9T3qsvzCw2F2uVQsCljOmCIb8/kGChgwJq2mbV&#10;xsFpxYEzxzk7wHJ4SgCFyb60OE29eeFyGmHQR1dNwC9ps51+friHgDe8GisRV1hvQdnxlBqqDcsu&#10;gg0aiBppDH10CIayf/fm3cPtvVXyObA+UbIZ8UajCWc3pMHqgV7ktGq9abCyujoabY2GKXPaqCxK&#10;1jiGPeD2OUNhXKoW6JKsVHQGERDwUgOgwkTeuMon60nH3akbOdhvmEPB5PhG7muemyjALCFXXZEQ&#10;KDfWCbg2j/F5dK6jdub1Yxsvrbd1FmA0L4TocMTfEfB0cnusLnoMIyjhhhDJ4ypiOh1MoMjxMyot&#10;Mw30wMV/WZUyiJ+mNMUrJf5ZrVizuKb0MXMnIix/gcoFA9IymQK2HjSubumzOZbHuHIG0U4PXsce&#10;BYNGyzxPFH/m1FrTcHNzYFU7EnGwJja2YaFrQZ+yKkA/FAOtwAzqgD/sx16XyWQV6WJD2u9L+4v1&#10;JXok1Jdq7Uql2ulWC7hitPeDxM9Z7CsrmeFkNDEZM6OkAQwvr1A4IwhLuKGuKP2fBafA1mUJPKvK&#10;cCFU9CYHKSZInhKdAYcEqI/v2UYFbBa9zu95dPvx47uXT6/u7+zs371x5zZQmkVgj+my/fT4HoD6&#10;GgD65v7O4ZXrzx8eHws3krOT15CoU3SW//S3H3799S///S9f0PmUY6So2CnYqU+njp4mKOonAoLF&#10;qAugpYDCaTb85PTFCzIIguW7jx/F50L/x//xP/77979AML99I+Mnip8H4gv/68HE9v8SzuLxzx9f&#10;AVrpVfoOYhiSmGjNB7Ux26eYzBYP2mmLlAJLwV6yaQsPIjse+LHpv7Hzs3Ti5KBlLCtuc1NqssJu&#10;zE3J8uz8TKOxWOMQCw7Ga9caNWmrFOBIe6NNpzZYNeCNzoIzLxuPobFZCbYwU2/Ums1+vy9ZPljs&#10;gaAtLjZri/WFuZmF5eUDYPR8XVop9xqLS5L6Or63hm/t98pyLHY1toSRJnApE8g5Fr2vEMICwKZT&#10;64z2wTAFtGNMiqlVIj0NuKR9E1Ci2in6obpKhQi0hoAyF1Ui+5d4SuSlelUoQUV0OSWVGkswEiB9&#10;ER8HIhW7pUKYYjRcBEAB+lw6OxciKDi2cd6p1BstOR7iuBSc2pHwuGLioInNETrWHLFayqegDx8r&#10;w7D31JbB5t4W0Bn7QqRGqZxZ7+XL4ymLBR/UaZ7DjtlcjKghD9EHmUrXE4zGoRn4MwpEFfIMbmvW&#10;ejPFCBoVQfTGq6JriqiyLgDreVor9DgPtZXYMSxFi1JI0OxRqbHaxRi7lD7upnk/EBt8pkRDZ0j3&#10;btWp4IcdEGeWzQDtw3leSJfHGVDr9TlQJjWRgGwkB2IUKlZpuj7uASeB5OAb5DY8ImVLCtOeWEUD&#10;uzhOSyC+KHUrR1sT1kcnTfqsu7N0sHzx1ndf/eGrWxsLjXbJp8zpDTb7IGXVIohFOqIzrE0n9XG/&#10;Pnvu4uzC+lKt1oBqnoF8XoNsUrgdUY3RZrRv7e0h1EM7bw7tVq3WypIoNS66DohlxCKyWaIuJatq&#10;oT1cKuFnhCUeYy+chsekOZaiE2AsevbU2GnOpIcoFWDiY2KAFovQYjw0KLWl5U6xCywAOkvHpQhU&#10;4MpoZWVzNJms7O3vDlf3D3fuXLtxeLh/48bdK1e2mTuJ6qHJU6lJxqIKKEC/VLbM5ipe9c7O3tb2&#10;4U32XkESDje3UkawBiywiCLMaX8VWalQquY9tJNjB5PVZIspOM45EnKwIHfqApNIOLLgGHhXfBti&#10;JgW9K6CR4hr2BhGZDXTapCJUK7F0OJgTe7PeGCMGB/kLFW7cI0VE4XFFtXRoo3kPVrGLvWh6Gk+y&#10;KhGxlj1JLBnCTYVC4oPTv00837Jy6gd98wxWm82o4QxwIIFWD+Gco0MH83MRLv5iKGowb+4c7R3t&#10;Hx4i4t68fWN/f397Ja2N87gFqABMcDk75ZBWj00eoRNMTm+l0+dkOMxAj1ty7k794vnlpXIIMs4v&#10;iAzwuSovKGIGlv0BOAMBH+SfO9CR1vqVkt+HzafA/i5MJ012wtjmBfDxsILJDG/Ci9XODFuCPYsq&#10;RESR2+ZoF60WZG1q7WmwZOkeiisAhchSc48iwRvAKmda8pInRYMxDevDKJr5J/8KxrMGkxFbgc0S&#10;LkcsDhILsSkaJPHD7BU3MAunykZdWG4KaHxPAhdYy0ZowHMkoUvtrajjGrUj4o/grg5Wj8Bo9jbZ&#10;E6HTQZLzqMagM9iSw5WJ3fKlGZl8DvsQzALrJAtyFMPa1xt02Yi8UAQ2g1xX+ksNaa3RF67KQOel&#10;pnSMXV2WVQs+j8cXDoG+uYI5GwhfZnNrZLamMmZ91A394A1F3EyuBFV6sCq3OxhUBhEWHPifw2e0&#10;tEyl73gsS3g8JTgzucviKlEMBnT+/OOP9Avj/IhXr0+OHxwegdPevUsFzUqwR/eePWTb8uPH9x4/&#10;enSVs3CvXKezJ+vC8HSvPn4B0d8Kf/vhhx9+BjpPxIf/5YQ+2IDwL6L9zWsBrQKd2VHF5uWPAjpF&#10;sdr0i6dA51ORCxfQKD7n+x//1//1f37/CZL29UuB4fIvKvnP//w7Iv/z/wTn//mp3/6Z3VOcNTn9&#10;FSAAxGZiLYH37VshpCGuqY6JznTXxoP9zuQG+BE8REqc3w+WRq3JqWisPYzhXuusycFkdXcL6Dy/&#10;MAf5TMcQcq1WTTIzI5FWfS6sYCgXdlhq4t4wkEKGbyj3FmfmAb/1xWajKa3V5+bn5xZb0katj4+b&#10;knXJ+vzswdzCIoTQeFxbrPUl66xI6CPuilmSLhrumZODFC2Q7WlDLOhShENeVgJmtVAGyUySWaAo&#10;00wsRQJcIZABGkrdEmAU6Oz3gWUoQUlFO6I4niOmqEDp4nFRfwwl4GJPoQBsYCB3pcdZYk93AWCZ&#10;B8LL86zVsOlVCCgRH55fXgjEaPBnMbAByjudP8XnjQexI8FSRUjgWQxeUsKBEKYMBmOW1NbqKGXU&#10;qV0gPmCi0OheV9zhKZQBO6W80wlF5mcbmr/bBTA63RCqTF6DVbME+svRtBeCmUTDK/q1eS7vBXqC&#10;SnCeAU2SAB0+nktEsJsgk3lCiHChFmYRVPT0LQ3EDayls5jSJp0q4kQwVgRCJe5PWUcO2Ssv5clN&#10;/EU5oNqp8DkTca+CQwLBfiIgMYmIMsZ+LuIENp/KpZDLWB/YHfda2MxlGX7epwjQLl1vsWiY8NQY&#10;zJMMdq7DgUDpdOlSm5srgwGn6ltV4d7B2sVvvvrq228uXz4nqdW6brWFrSxmWh0bDfFiS9onvwMG&#10;1iRzdNo+vzyHRYXPLc5dvHBuvV3wKEUPbIqF0jtXdicDTvXWQwnrbIZoVq/jiH+qYmh+N4cB8SbR&#10;4gp3izV8Sm8iZkgbYzEQKy39mNKDlMWQNvEYDx9qEF2xwKDlwJCgnBWiGqFbkPdqZVAiwQYrnH2k&#10;tgE1RpMUmNg2OMLqaLK5ixhzZXv7yo2b+9vbuwOwzeRkyNLXlJYFv16vyprMrGwBn2nZwq4q4PuE&#10;w3XNCKQBYEceJLNbrTKdA5XTob0A2JEFpNkWc/s8iYgvQXTAkqZpnM8TjOl4QKrVa7Qc0m4zY5uw&#10;vF5n0Gqs7C8Tehb4kosRnWW9Zq3dri0u9WVOlyvgCwPGeLRDI3SPi830SoCx8AqjFV6Os0aVXm/W&#10;YrLlWMQhljhWAYsENeA1QH4jEJk+29qsxkILSxZqW7EOYloriAKPb5Vhzq0peEIdX85ommzvTou8&#10;Do92btxEWD5aNamY1g3LQ4B/h7fYLbg5ajLh7zgTMQgBLI1UKmnn8HZ93FdZ4GCMXomF/qXquNeT&#10;NhoVuT8SRKAgzmHnezkQDRSy1+r6Ax5/2OcX3FMOUMYGz4PROn0s9QCjVQRo0xXGRopgd3GGCjg9&#10;/Zb0RqNOZ2XRFc/2mX6ORoVTJg1ZEGGUnLUtSuWUrDWJgeuJRLYDWxiaOZrVGHSIYbg/IEc5xtZ4&#10;QpmN0npEOBJRP7hUOvZXgwEzD86WDw9btEE+2VKuiyUiiazRnjQqXVqNI1yWJ7J682SPZzlbE0RD&#10;utZmcxZb2ojlgYU0gJyOOlTkFaJ+Xqcz6KIq2hjF2OGVw2+nwUyXXmqyVlOyWFuaWar1Wr3aEn2h&#10;yLhbLZkoK+WINIajIKvDhlti0GYqbVC5XA5VkC7hMQNnZmQs2YRDbzPZLGrOBwFCiw5XvFnWkKs4&#10;qZioR7BhwRTlpjhw/uXHXz5ND6A/vnpzdv/BPusv8MfdKzeEM8hjtjg9fPb8/n16ht25e3R05c6j&#10;Z8fHD4nOLHF+++UI+Nefic6//uWHKXi2n7AS++H9+8dPzs6eHj85/XJUbKJy5hH4SyGPP374yJfz&#10;QeSsmfZ+cXLy4gxYTiUrPhf+3//bf/s7pPPb1y9PRP77v4pPp1nHZf8yQvqjAOU/p9jBPMX5336D&#10;OAYgA5uFWBaojCcFCuMHhVsYdDTEO9UzD57BXUgZXorD5ylCs3eLHVyvT99ArQBkVG4aaNGrCCRI&#10;zW7yla1JRjI/J5lZnq83+q0KwVna5ByexbbcExcWCcJ7IOjxlzhCYdzqN+jeuV6XEHOBzgtzc3OS&#10;fk0UBZKtNxszB/MHM7WyrDJucUxOk4eIS41FyVJzXIgA9bRGsP9hakA1MjDpouCnES/2HNA5nTSn&#10;8Dkjm6mAEQ6meaEVscNEXW+etsRgndCeiKr0uWQdYTzGCkZWX+r0enYI2HSaGFS38svxlDPEkyOa&#10;bLcrXYrmAvRzwJGzptMgruwLCDgL8lIpBOGQy0FYgDnjZeZ0OWE3HeUepIqBXGYRGpCebqhuALgj&#10;rjYORqMBZ/wG3C4vT9GhulXBQGFc6XYAimG8dDwgoitlebEU5pthJhWkGgEQUK1QQAoHIKgRsGhz&#10;wrNrjzvh5jhtplqn5dnAeEXE6Vd4Ibogmxk68fpAm+mpwD6aQCjiyEHIMEPH8yhXQKmM4NuLnRLf&#10;difvC/kLefAEZh58fJmKUALvHTGIfR6esA/iOyFq0niqhDcedUX8VTHovkXTEzG4jJXoIkAxLgAA&#10;s1prZmDTiEOusDOh5qFuChdkmLRlfeP1jQvfAJzxOLfYG4ezCC9sTBJ2M2md298pt2qLIHic/4xv&#10;/fbbS2sL7MlrLM7funx+oSf3BHOWtH0wmQxHq9vbm+ylshlACqJqKwcoqrE8Wayg0xpioTw0DpMm&#10;Wh6E8OCBVfXxmJ4G0VCUIF0WU3JlYrKmrToLSCHdV/FdYFqiP55VekDnarlcLEqbMgAn/12tVv1e&#10;ldaWEkt1uLd9tL27fbS3BUm8c+Xu0e7O/k2eJqdVMWtqsrKyMhmmsxyMrwjELUlQXyA30Xl/Zy9D&#10;6N6CFkpZ1Eo/J1RhNTBlA6apcJY4l5q3VKuzDQfGLJYZ1BTQMQh0FvWMAXreM0ZrcxqjOWVHKB2Y&#10;LHhrBovBmExx3jKrthGcIcUi+U65Iqt2y9LGUqNXjCj8BRb/JUhTlYlQCOvUA2QOKqNsJoLcYtEk&#10;60bdmmTGrmHmMqjkDohFc/idekhksBliNHDYqotp8G8Op+KZLU//DbixRos2rpABCdrFSKik0NrS&#10;k12++e0jlvPdvbK7d7Q3NDg4MLbTUVAkuPwFEDrcyUi3XYqooARsaRtnL5rtZpM+7u/P37p1DnGk&#10;WuHpaUtaay4uSsscWBcXiTasW6XXD00tqwq7vIgfmEwbPDm4DygxyyXE1NUCuaiPvfvA67wfijFC&#10;40O6mLt5osY1xAw3J09hywuer+L/uDjY+krQf1UQWw4hhQfKWjUiFSCWTVaIC3j3RkhpSEnyRh4G&#10;RIH6PI6A5gaPJpdPqPSEf7rMMpBwv4iacnoHa9h/5lXp0naTJuFWxb2lZoUOSZmtvVWgJbSzlfUI&#10;2Gomk81mz6wAnPX4LaLdWIstgAfVclaniUPHim6WOPh2yE/xjHjeh3BqSGgVBeFVY4wvlyvtVpWW&#10;RHwUWKDuCmZ1JqYuUqBIJj32Bi3YHcqYMbO6urW9Cw6uG2xtgVyCGzlYYceaOPwuiCqgM+EOICRA&#10;SsAiC7bx4MRIPj6w9/fs+NqNmzdusj7y7t0b1x9cf/DoEdQzDT0fckbVVXHufOfqvfvPnh2fnUD0&#10;AgCncvXff/71559//vXXn7/viI/bbJw6vg9Yf8pxkU9PpofGv1W+dEADnAl/7zm3Alxh+sXpQTWh&#10;m6/2tfhcHs/6t898dScvfp+m8dufWQmOF/AlXS5A+s94b4RTs/jUb2VOnHozPXLmewaRgE7+gs4C&#10;sXkZCNn8XaKG7f+BztOz57fv3pyccqKPQwXYcSEekQQiLMdjOutgMsxIFuq1xbmZRr/XHlcAzj1p&#10;c2lmbm5RFsayhDRhxUfOoZCLqknWaa+vz0gai0uL+K9PKK+zhKe+cMCpB/V6a9yYAd43pGPZuCeV&#10;IrBLF+t0+qzX6+2wiwCY01lTROdVsOtJUgd8dCmVjqw6q0knk8OtUSptNRpyLIJmxjHE6W0JXxdb&#10;EEKjJPdCG/giCS8gxsUGJjZCRXPQciaOcjPZ7CkLS14AzR6Pi/P02HOh8Pir0qYoGqdqCSstmUHa&#10;ZM1BkXCIXIS2xGG2OYPpTk9aWOMizt60QD+WwgLqRZMVCYMHEA2xA04dM9oHSZtamUgAmsHYQUVB&#10;zD35crXA8y9/mFN0GDdkXZD5cMiZLxYVdDdQIlbSpIReCSAPeGoXj+zCCNZQqEBnKNxCsdoec/JC&#10;Se4PRfzFkDeiSDgSCVdco4npOe6NnscICpDPSracYdOyP0trQSCIusAX8IoQqcudQiji+3IUVS06&#10;Af/TQ2uuCDZ0BpzOiCOmBKw4GK9Jd1TuiK9YaYlZFODb9LTKgxp5g1AuiEQ2m5qdsRobxFScIzBC&#10;Ti+Wi85iJuvK2LRBZ3vm4oVbFy59/fWl5cWyMw7dlRoOkgP+n7KnzZao11mt1XpL8xsb8wdrt779&#10;wx+/OajXJZL6zLlvv7o8X+v6WK42XBkOUsPNSdJu58QwHnqosgQUBGmis94AEezIl5yRgEMDvoJ3&#10;7pgaGgZyWvKHZMpuZf7PCkpIt0KzwQLIZks44qZLFfcoWIcnHIpLlZ60XK01ZZ3xuArxXMG1SsSM&#10;6cFodTTaOzra3dy9e3f/9rWr12/cxT+OVnfv3r6xM9RE3DnWNEF4GIKeUL5TDDl0g6O7N64c7h/u&#10;EaT3NkebW1tbm7tHm+loqDi1Oi8UCiCKnoSCVm5eJn6UwaxxODHrghEE7nhWZxCe4aAbUGKsEUYw&#10;pFGXCW/JLgqgQZytqZWVjI1ZWb1Riz0dU3pD3Vav7IzkZZxltiitdkol+sIRJpSquJuDvDhLJhuN&#10;ASjAxlSirz4IuNaliM4C/ThqRheN4XmNpunpvt7AgjyoaAN1usUI3UzWo+FII3PaqPbKW5K5etWP&#10;h1uLa7ZHYF7d4pTgw6Otrb0MJ30GZM1eMYHNBQIdcbos5rSqIF2SdiIOR9RgNRgI+6zKz/kX1y7d&#10;WlvvV9qLc8szYthWswntV4nEIV2Zb8/FwIJlXR7UsN0fRNhfwJYrdSuVoqDEovIyX+I3hH2RCNhA&#10;uFSEmvZhj4mGhFDe71IlXEyuQHWqwX+yUCRsARfYxFOtWEwZCGZFQVjQpRR94HGlilQdslgF6Wux&#10;mvCyDUzxg9qzvF2dywHOVVNLoYjLEQg41FbQF0gO/BrczWiQJQDhfNEPSp/Va7PBYM6aHKR1Qewi&#10;/3imn3fo04PNVbrcmdN2Jnq0MWxveqmlMimrJg7tStHPfm0e4pAXaI1apZKlF2qDJetWsLeRg9bH&#10;gtuM2+22jMMPyp0Sll63LOOcF1JENoTn/aBLjhhPGzNpqxnbRafJquLCeHCyDf6Jlbw7Wdm5u7+X&#10;MTKhybRknOWGVqs4IAIus6UID4pnwNK0D4m12p8/Qz9//vAOIHX64hl7m2/fuMEhd3dv3pn6eXLI&#10;830Oqbp+8+aN27fFZ+8dn7Dm6v171lHjIf/+h5//8ve//Py3v07RefziydnJk2ccW/UUQA1AnkLr&#10;GP96cvxi2tv0luiMF/Hhi+IVjVpAS1FL9va9+JxcWIB/ePvy5MnTsfjMb7/92/F9MX7y9PTky2d+&#10;+y3Jsi5OcH49PcP+Mz4+PZ1aiOGTIBIAXSIvs9rv2EiFKwIQ5gH06clLtn8xtf2GGXF8D/7kt7C9&#10;6uXZGWs9hCO1OHkOcnWEvEGNNZ2abLKjqjEj6bNSu0frXzCtmYPZmV7HR5dAPY9M1MpQZ0z2Wp9Z&#10;ABg3aiSyi4v43lpjqSnG1M0sSGrtcbMmqwKNl2p9gc7tsbTf6i2t19fn5hYWZsaRoBqbOaflbNTM&#10;yipUxc6uGVhAj0jsCK2JU6ro6Gk0avBJFuuwoAtyMVTqdtlPW8i7lSHstYDHFw57XKKTiBkidVaX&#10;zAwyk6QtndYAQeJAZyaRPb58WOHz+0LF9tJ6szcGyIQLnYgus7s1SBuBztiQQVdEjtdaAD1mKhz0&#10;hYoyrmICDa+XQBBXBUG0XV5ENihePpicxkuM62x2u02DnwzQ5pQ8PeAO+OTVDmIvpxHIEQ9A5OXd&#10;Dng7IgjQ2Qe55vbSbRAKNoLXSOfRiIfOKdgoPCRWQGIg1JQ6sl6bDjGdIviFMx/C71UynR+zGjXG&#10;jN2ghx61Wiy6mAoq3sa5zviqMoiAysG2XogkVqMjgPkVkOUeXxFCWlYKB5SgGuxEc3gjHmgRoGsi&#10;GMspfQp3PAsaR1oSDCjYyNLu4073qMQ6LMsLR5Rxpo61RksUgT0Y4wYVbiQ+dl55lGpbZrS1CbhQ&#10;u/y9uXMXzt/66qsLB82SC+LAnFqZZCYrg2QqZbZPhiZd3F9bbKzPrq3NHmxc+O6P//L1Gmv/1+cu&#10;fvvVN0D0sENrMA0AqanMJAXZjVCQy/Gwa2rZqAIVoVRQZ+PuQgcSIMGpl/qYUgHcAxWiCVpWl54M&#10;zVYET4vFnkklB5lh0mgkowC9AtMCMDvDuAWBiJM+o+V2b9yWrPfaNUgNWZno7FXb6Ac6Wdk+3AE6&#10;37xx9/qjB4guV/AA1b+7v2lJFDxaW1KgszHrdpYqsnwgmzy8fefGlbtX9jZX94BPR5DdqxDdq8mo&#10;Dxq9y8oHKjncV7bcOWm8DqWsNoK9mDTKSEKFMAtEZLSfVlxNwzH0nQWEI2lGpOYZsNaSGo3wDi36&#10;nJZjJTQqOht0CyGlK1zt9aW4wCDIrbFc4Rbp6qwK6MyWM3AcIT+VWFAUhokgrqzWZrOwDpm/y2Iz&#10;W7Jqzm7mxFd8QaOzmb6c3hvEjCdOkjBZtTFVTGux6uKhrrQ+PyPjHnDHcLWZK1gdrWziscqKuCRv&#10;TXFxTppPAFx12qwrpLTY08GqZHamL48EXPxlWhIsi0UfLdY3zh0stsvtxdnztw6klbG00Wysz633&#10;QmzPZh43xs5usm2oUKZoFT4gM8evVat51meS9LJipcOJe0CrvNzvlxPFQYgJXd2Cv9tVuEMKMFK2&#10;aBKhsyAmxH48WJYay8ZiDncQ5JddUCQy+NUOzn9je1WCA96tprTNYkTUwfbT0O6NfB7hB4sPnMfr&#10;Dga9gWDOaNXjevHpcNFxo8UY9HIJ/EGJmxDMGszDjEkbVBQr/ZmNxYLDINCZBYxms01k3fU2kyk5&#10;wD03aLDzVGqt0WQUzjB4iNsBCRXEs0dB6qLuiMIDNl+ipCmCm+FvTr4BMsvl/BAihXnvTqlaGbOn&#10;0e/xRJRqC80S7BziZWGpZ8462NrbvgtFe/PO1QdX9u/c2B4lLZzl4ogjJE7R2cDSNKDyF3QWGdup&#10;dhY1YXj8+OMnMUMZ6vQ+ZzjfuS3A+crdOw+uX+UMjEdA52fPH925CUFNy20g9rMnL18LO5OpdP6n&#10;n3764de///3vv/6OzmVOVX7x7N7z5/ePoZbxmLZFj1+wavvkzbv3ELXTAdOfPn38gqhCNL95zTLq&#10;N68/fhKfK70jCXh79vT44f2W+Mxv/wFF//j+k1NK4d+nR8sAqDRawZt8Of0MAPbLsEi2S72lTBbY&#10;TBR/9w7f9prdVG+AzEz60zHld3TmswiW8OYV8fvNyQkWNBaELzJFZxrIhZwhLhr7YCiZWZfU1xel&#10;zfWZ9UXG4qUZFl7PL7a6/kgQWGoBOruc1XZl3MNer/VYnyEFKW/0pUDnvrRVLuMrtX5NKoMClZfG&#10;zINWKuXKuFWW9TjGrI5fMDeLnetm7kVr0ANVkkOgM27R9S2IvzjnUbmiWs7Pw1LjegMniyo9Yadw&#10;61REIDpZVcWpDZFwWLg5hLEvi92i36lQ8vBDB1yfbCJQ6aNAGs59cyR8+BafXw5wDnf7CweN1pji&#10;uVAIDqBkVuwWMV0qHgs6K5L1ptyRzbKEFyw5iGjF4VRasZmoM1TKgDubdbH4jNWLgYAL4BwPKlXY&#10;JWnR5ej2cphQPu8MIdJzKyBQFP0+Z5h9ULTJ6iA68CCMDyCZ0xcAX2IuOwKKHaEsV7BjjfVCtGWT&#10;d7vQb0TnsF+eD3noZM3abjIHjdlsMWXSeh2zgRaw7yyjmg4yn5CpUuuMRuyiiM+pYNF2njUoXkTh&#10;QF7Wa1WL4YCY3OVwJNjbFInHvWzptUQT0O9xVSLgUuU0WWWINeLF8rhVa7Zpqc++MH/eGRCzcXBF&#10;HGDq8ajOaDNkmRr357Hhu6G4dbi6tzmAksgmCkxOXrh8aaPe80ctpnQaq40zDugZlQbqJi2e5sz6&#10;+szB8vz8xvnL3/7DHy6vza2vry9sXPru8lq9nQc6G63mjBjMC0UFkhgQnIi+l7GoWutQuGJRLKkg&#10;J/SzOhm3KustdGUdQG2R83906eEoZYHUTxv0aXb1JIcpjqjQqnAXlcpEJM9z/QKUVVhUhHVklf7B&#10;xjr4ZLMlg7ro5CNZk+AbYvjH3i4LkPePtvfvHu5cufP88f7qilGZ73pNtCoeDjJJSzxcpU19wnoE&#10;JXDj5j7QeXVzDxr77s4uZPRWMubBVS3LsSI4Fgr0yRkqyuQKl5Aj9C4eZsw6QINaa7AlzVroZuwL&#10;m9XMC2bT5XR6ncXOnjAAgjGaiEPgDOmVbEMAN+CqO9ygYe6slgl06CZs0aZkYabRDbFL2O2IqTiu&#10;NB53JNzxGDBELGKvKxsFnEzhCZczrgEBAC4YQQlyWR0LwoDJRGf8DfTEDhWW4AaTPWnLsRs2mou6&#10;w1Wp5GCmTbOZgCOmM5qgvEZDeiqAFKWSdntam+hKZg/GTgShOK1XAkFL2pqozN06PzfOQy5EKSyx&#10;trT6aKQsOViv+CNh6fylby6uVzqdirS5tL6+1A4lFLSPU+O3eoC2+el+oo2Ar1Su8NbnwyHWZjIj&#10;x/PXUlcOsJ42UkA9FyL0AAw45dDUwPEpvWd6n2drTJkTqKN05OIACMQHCEW3BzTOm+DmilPmRBL4&#10;2wWCDl5iMltx20CWklZLOq1nfzDL39lenSUHUrkSjphel6V3iUjIAbWjKkUReqDjxCYD8LMoa2Vo&#10;yiHKLp3/7tJSOA60BqUZDTMsL9ACAFkmlFlZSVlj8WzUpczmNEa7VcPUJniUBbeEZ4F0dsBvZT9V&#10;wh2BIOgU6XsacZZkcqdo/wAnlJeqMlmnUOyyH6PVkpUKBeyAQsHnypk3j7ZXIXBEPYGGkziOrty4&#10;fef2/t3H9689uHplwGYtnshznbAoTcdBXXodgXmasH39luXZLNP+RBeSv/71R0jnd6/wybdvzo45&#10;yRHgTGy+cvfGnTt3Hjy6dv3BNaayn1+7e3jzzvXr16/ee3b89AWHQX78+P5L/fQm0PkvdA75+acp&#10;OndZd3XCCZScOPUC6lm0NNNC7AXwkNMvPtLgmwD//u3LqbDGCwSiEkF5Fv1ZfK7zFhj58sm9R48f&#10;P+6Lz/zHVcj764+evuYQyC/HzP/Kk2qiKyvTp4gtmMi7V9OU/kt8M4EWnxKaeDoQA7grnEWh1PEQ&#10;ip192K/eEZx/7/nC42UQqo9izQtg4XFJ0M1+S19Ch5gnOZhbgPBtLs7MLSz1m0tL9YWDmYXZ+XpN&#10;VlAogU4se0g4OfO20pJKWSEkq7DZpNdu99iJNcYqkI1lXVkZzKwQzovz6QrCOr6z0sOWmlmY46CM&#10;uXrVm9WAcHNrW9KDldWd/bu37+xBEwUJUQFlVi+qTrV0ZUT8jycAxN4A8C2kUDAV5I9ApDn9EByU&#10;o3nw3zIdVPzKqMOh0iUno82VjNkIBcmUndulcoTIqcGZCTNSyXq/zVFZfl9Au7LJ7hY9G7ey2bin&#10;I11qjH1iOnDEyYZsL6u72EJLfQE44kAZb5zYx8NnN2CNNjoQ2YioXMsi7010lst9EYUfHLXYFa1L&#10;iAu03mANkMjB4b2wUIXHjREwEghnEI3I9E+gKXEbYgqcwlmsMrnaLsv9+CnWgrGMBYKeal6HyGnD&#10;O9UgBnKEZS6H7alBUFHS1isO8cOzRGUCkpZVMbRnY07T2QVp6hR83qCDB92iUhlyN6aMW9J21mUi&#10;3sQDkaBaC34OJawIsyN3PK7SEVTMwC/4Q+44LgdiutsdVDniOZ0O4dkdIQuQF8NBQ2pzb29rYLQY&#10;9TFvsbF8/tKlc0uVokdtNJntNCWaTIC10M5gUiv2qLzSbtbXJU1pS1qfvXjpuwsL63MHs+e//eq7&#10;C/ONrpe2TDZ7EkqRTc7qoMcHaAkG8QqYeFR5nQFWBapcHkikPODHzaDEW+wXVoberDG1MrLr9Ua8&#10;PaM9M8UIkR9H/AUsJYCUnSowOIwgLsxi8uXG7NrBwcbyer/aJTp7osYk1soASLO1urq6d7S/zxFd&#10;d/cP7965dn13klKHyxWFnqP4k8mBWevyd8sVqCLd7t2bCEP7u1uQjtvgofs7e3iGiSnq8WMvcUpY&#10;qaCgMU0olC/mfV6XWxnT4d1mViYsAldpwEtGQ6M6HtWmN7fYO7y9OrRCI+ktaVwP3P+0MRfPQrUP&#10;OANfjC3W69QAjUQCaJlTRfyFTgV7tFafW691xAER6AuH1HGJuNxBXANmcNnQh+uJxa7WaLNgPlDt&#10;psHAnMbGxN1V6/HMEM9QfwBpWqFYjXgNohDNajKBmyndXgee11fqz8zO9QpeMgvKPQsZxWRlaKb3&#10;atpuN6kj44WN2R4g1RdQsqYzZ7LlIu35y9/emmkXRBk5XhonOXrk1XK5FHFHSvW189DQPGgQA27b&#10;nYjXF+KZjA/sUSAzH37wRo8Cu6xakTFTBNrJUa3Qzj7QerBzhA8qbFySPA9nVAkFNmW+U+0Ay8Ns&#10;hmYFNrPSaqxoQFyco5DFOVFcFVW5eezEuk2QY6WL6BzHBvAqaXXEoi2LLW22Y4mZ7UY9S7iw9xxC&#10;fwPks5zkrtfj6grpjOcEr40rSu12tcChQpRJ2nRmMjTrg6Gu5NLl5VYkawTlWtniPAq7Fbtbq8HF&#10;tCeHkxT7q9Rs6NdZIaqhDIT1mcVqsrBIwIKIBmwWeSGPnwAc9rIokCduPhbviPMyXKVOsSPDo0wH&#10;qgK9BzudgoKbd3VrIqzI2RowGI62717Zv3H99p17kL2P9m3M+rMnTQPFzNyJBhHIYtASdERmF8pZ&#10;NDkTnT//8iPB+ZdfPr169fkXqOeTh/euAZwFOrNu++btB2LsxdXnPEG+Rol+/cH1a8+Pn0Dk4pkg&#10;nr9I5x9//Ov3P//661/+8sNf6SHy228pIiEnaty79+zh06fHx1/QWfbq5dkpXsq7j6/EMAsmxwGG&#10;U3RmeTUEK6uxAM6/iM913kH1nzyk9/d0tvRv2evMrj96+ope29Om6N9OiM5sqybEToV4WmSoKab5&#10;oH4W/0/z24TtqQ8Kz8HFgTOFNL4FP/BqOv3qIw8A8D0vX7+kVSyrhVlRxD54gokCy0IFaSxZWwZ2&#10;0j9kYQ4KemlJMrMA/bKw3qzmFcosT1lyUUBkHnEMuMthbt1qmTOcicLlyv+Prf/qbjPLskRRUI7w&#10;3n/w3nsrEiRhBRBQiIqsOlWZNABJSTSZWaQiREqK6qzqFmXHkMgneSnOPaHUiyJLffulXuOv3Tk3&#10;lHX73tHIDIoEQeAze685595rzdUdA3VKZSZCg7aCxRZrTQjqcbdXBd9t9mavn7ty6dL5czOyxZo3&#10;Z2M3Gww39hwaCqvDtZRd56axIe3imXGRZ+IPkDEB9MDMCRcLzAPD7yH8PT6VyD0uKMvtYqSE4NNs&#10;VZVS3J2MGZ3Lm2tZp4VWFbQn9LBNE6amsgiILI/Z1bJVrSqgJJN5S7bvTDltOszCmEEbVDYx6/0S&#10;93BwKKpg0sPmuvTFijEbTGI6NdAUnw52g7npS0b90WSO7SxFJDLEoMTwvMpVaCujPhUNQ8rMTxGr&#10;bpEAwoeywtaNJRYlEbCJtsFokNmzqojos0MXFPyOFgDs5R/g3OK6U7tQbBe9uG/JUE5v1MbNDiNm&#10;hmVascuNP7ERiKkSQ8DgEjWXSRB5MXF0+piXm9thSHKPJsZGKK0yJqoX4sEdjUDkR12qmAHky+B0&#10;goOz43wsFvTGAfcadzDoUxWZ8I3TgOrwI/YxhwTCm2neanc07AGg5CDAGK5UxbLLJ+VTa1ubm1tr&#10;aZs5g7jtKy9e++67yzUV1IEtk6KUYk4Y/4OKXhulzdBPtUavFvCGQpGKfOXiJdn8lfMXv/+X3wGe&#10;Z3sFtw6qwGanBbteF1dPs+5w0ekMIfLdwWuEfUs0XHCBbXjDRUWzWfR5VO2anzYrzKzIGM0EeOdg&#10;dXNz2Wm2AVymQSWBIIZzFMt+7VLBF5N8yWB7cfbK5evfXT23KNA54tHoLWyikXamEK2Yr72xu3FI&#10;k42dg/2t5b41UZO3iuo8gMxutZrUdE+tVWoB7druMSTC/uFwebR+OOTu82p2spwyJaJFjA6qZ2WE&#10;XEPtBVcD1HhVPk3eABG1CvViiCWMqdXNrVHGqNVZVo+P7hzsAuA3U8JsG+rfYs+krXaHw2RMLadB&#10;H0B56CeFEZJIiMKmWBwUE5xaMe4uNepjZRijDbCEqc+loRhGdYLLuQASXD4P1HQO4svkMIDaGoD8&#10;fSoou92kx0y165n7ZOGKtk3PttkWk9GSYsIDfkv/ebUH3M8dLC6B2HT9eStEXjajVeczqfSEXalY&#10;E+RIO22hSLWxd7nRarJvZkTlztmsJnehO3v7D3++PVehO4YH+jQYDvvL1WIQR6tW1s9dh3JgWmKV&#10;+RMIMD5PdOoopIxEcetpDugHxyoXoJaB5t1mpVbygy2WaRGA6cUcBPwbCdCqCK+LeBLxvFbC8Anj&#10;RbUO6DvX4ojZXC4nxMURIUPc58/RGxCKXs0LRDqBOIoH3YNCSa9XAvhCbujAUrhZjkFvdTBzGwg8&#10;XZRwc6tanfQkbHaRKUHnmDiX69SqoqLjUnFXvOgKJvRWFpJZtD6c72y3oNZb0tl0erQ2IC814err&#10;cjqz3WFNp/uTbMYgGrAxgy6FcYm/o2GPNR8X+ducJlFEenq4tCuVIiapirnqIChcx8OU90cjXJVD&#10;7Kxw97nS6fC/Tini0+jt1lS/z4GVGiyPJtn+2v76cPf+w7t3H964cXfXDE5H+OAOEvR6XkutZTdp&#10;X78jHAF73r3/QHMtAWxfPn+mgScw8tXHz798ef/q9MmzG0fcWgY6C+K68+jR/RsPb9549uTk3rOH&#10;twRc02b7OQEWOPbNieS3Dx8gw3/+69/+9tefv6FzhnL0zZsnXBd/9Oze03uPp12q2u9fv3hJbQxV&#10;ysxp1jy9/VYr9RsbX3wrtHr/6es3dP7w4cMriPqbRzs7i+KZW3d2jm4+evb4FTekpy/6C83DhXMo&#10;K6kz4rkq0JlHOU0KIza/4kI1E+O44y1sOiHkTx5MPU5xsHiSlAO/Zt0zeAOdSd5QWIPDcYGG4sLt&#10;drMbGgkWEMXnVssuXjp37srezMrK3rmZxsL8Au1klhZkC/UxCz2SwhE7ylqEYqdKydykwz6QpqRo&#10;dVuKWgWSqoRBRrvkMgK5sjaW99gUpVlVNOvy+tz1K9cvXbp2bmahWwrGCM0YoVoATHbEOtatUdqu&#10;pTtugV35cfdZ8A8FkMiFksFwAHOnXGAHJBd0Bh23MZ5Z8wx0Vgba41YVQkklMcNS7xwgKFipJONE&#10;Z9Bcj6vAauNCoKAAXYCgb/tZLKV1QEGJ15HJxsS6KNSdgVTUHvO4KanYsSIMFCOnVnPLzuuiwSeP&#10;gavwUVUQB8qdQlzLuC4u+VQAi7A/oCyqov5CG9y0owTY4rQC9OkrlMEL8ClAa9pG4uGFro2qPazm&#10;4epW0MVCMUYMaG8uwtEKpDNuMRWOPWBDIYKzSW/IWA1xrbAFxmly1V0HToFZyVJl2oOzQNHN5FIt&#10;s0N93mmGlCuoVgdLQJtABGGRWWi8tDgWT4x/z86KjoxZr81ptZIb58Mic6Azrh5ZkFi28HKVHPc5&#10;LMQqhD7UWNTDfUxylzCYjM6cWltnounAamIGkSnuVexd/W62wA5+bJmQHfRFM9nJJJtlkRI4kjmu&#10;KkehBDJWXSLkrTXlsmtXf/zzn/70uz9/f3uvFcFnUYPkOGLpeMI6M/YhZVt7/OjnljHOBUFHFZRA&#10;TsLl5lK94/eqSmWvGhdNz5ZnZju921OT4cb6csrCuhBqP2M+AXCOhv2FjkLRUfo9WofDZtO7C82F&#10;lSvffXd9oaoABw34NMYUexEMstnsBKc2Wt/eOd4/3jne3jk4XO079L6KvFnyacArTRZzPhgAH8S9&#10;U8aWN9c3ANCHw9Foc2uyTJfKCU48E/cWyqX2eFwCOnuTIaIz2GZAhVuX09sc1snmcGC1QbJmJquD&#10;FD03DdbVjYM7B9uHW8vQZwTNTDploV+YE6eTHWXTkM7WlEPPjN042JkXgONxY9IEcMMUzValK+9A&#10;nJNLYsRzZEBaqzXf6gRpBCV2K0TzJXw1mC28bMwB4x6wCSis03PnFETQoLdM0rhOjmmXGtbJx3Mh&#10;jqeCsjJz6cK5usu8ur5xuOrUJmNQ3Km0wyi8xkwWhzHncbXlssVeo9FttRQBOj1L0c7SzJWrP/50&#10;vlGtgbxC4FHjtTvsqqbxlZpLjcWlnliig851Yd4AGCXOG68npAcygKexJBJRASfo9hSgnWu1YqSs&#10;qGEC0cIHk5ZV2Bz30bCyjIuujuVpu89UQNYXArS45RR1Y6zFaTJn1ITYwVmb18WF2UgOACuqwxlV&#10;3JDQajXnWtAnoJsdqkx42Gg3zrtj4/6yNiaJcjh3CHPQHQOtYWuWOL34aAvoiUbKheDUaqGgChmc&#10;k2VgsUnC4OspPTrwwX4aONlPWWnspmctBosL6VmXdZrzubjOzLrUNNMr2bXSnrHg1uB+6rSsjPNB&#10;SCBWgpuVEbgRlAIuRBdvFLIAVAUaojKuAJ8RYRTjpiiYLIsKL5xu3uTAO7LrzJADfnM0GG7f4sLv&#10;o2cHVu5isNaZ+R0QQVMXHFP+NdOPiVXCn4P+2h/ZAuPLV0Azmz29+kRPkrenJzeBzkdgmgc7FNBH&#10;jx7dfHT3IdtePHnw7Ob9Gzdovf303hNoVT6cAgd/6zD/G0L8159//vnXb+jMIqXT08dP7z56dPfp&#10;07t3H0yNtjsfXwnAZHb1a2hX7jADWKf5XjTqEqCIL4Be8Vz5y5cPb58/fXTjaOfOFJ2Ppj5m9968&#10;//r569T75PdgH2+4a3z6/Ozly2kbjirfeqqeBTpPu02+fCnkMYEY/wDRT+49gXoGPE9fyu15Flnh&#10;m48suMIh4hgxJxnfiM5qWtVrgF0YNGqvyuMW6Hz93MzKzOXr52ZnVhr1XnM8ltd7vS4obsCrxi0L&#10;hTHMvS5mhtXr7ONebNeUxVqr1620SwDnmkLBRJc2OFmngj/ttrr1JthZb2lpcX7vyvXr189d3lsY&#10;B9gqhiQ9pokb7KnBaHV1DUrBFpeCAcZ9hEpMEvrThpgWqAaEKJXlTkGsbrM2weuaWooU8JlQO22w&#10;abZgop12KO9MZ9ITJ0JJDPQOuCkFI+0yE0FKpU6LJ1XpuHKANqODnQQgz0MaTEINlAMrJ+MpJ7c4&#10;nfoY4NgbUZZrFVcsEaRrEtBZkoJKrpWqvLiEwqsRT2GcgmGzm1s+5wMt5QKAMN8stMs47EAwCEWM&#10;mcHElFq1AwUKoOMsEUsBKn/B7/YJd0zuOUSZVAvYBwLRhLBD4xd8wYciDpEkaDFH9Sa7MwMcjhv1&#10;MbECIso6ciAWuhxiS0i47NHumC4IXHtjrSwzYigiIh1FAZGoiHdU0UuTq/50PtNoTQjCQGdrxmYw&#10;sGAEcxDXGkcJeV1g3xJKevwYUbbbUCxJd9APMhXGbPdqQl4f0+pUcavTORkCh7KTrNVuNDCZ1Zwo&#10;zN/+bjaSCLF7NF4ADctGT6ur2ezaGvv9rqZtcU1ma3WytjVaHk5s7k7j+nd//t3v/vSP//Avf/5u&#10;plWiHXAw6gPkBEUFeLtSU4Knef0qXzQScLH/ZtIbKITpMEqDl+J4qdHtFAFP+Bu1N2S3QmI47OlJ&#10;yjlY2xxmU1AGFq7NMloiSAYKqnCpMq5FknnLZLi1NrDq/OPFvYu3r6/IEbTaBa/GBrxcHY3WVpdH&#10;W2vLw/079+8c3zkC9T/YGFn1kp/9n6LukESX8ZiXkb4I7prIjkZb+wcHm1wQH2UnW5vD4XB1eW1k&#10;8EVKHUVr3FYq2enX7fH6cVmLEGJsROgwZ3d3h307INFksZpxOzCS46b01u7x4YjdYcSiY2oycFoR&#10;q1kdnJ0McE4Ou90InqhlybrPJdxvyp02M/k6rXZkvFB1qYExUkwnqrBsBq3kYf8hVsdiDANiuOkM&#10;+kdjbSBpShiemLluYdfFTWZd3mTS6q0Zo8kyEPsWYukmFsrZHKA5GgyIWq+3eOXipcuLEcv69vH+&#10;aiaelCBEzeY8jkq4wzKzOJYstuT1+ZnG4oK8FFDSL2Q8j8hz/vbty7KlbkVRGbc6JCuY7hKnYalQ&#10;bjISNeXQCipPMujJ09gM3MLoSK3hBpgNAFqvq6D0S5IvGHQB4cuVdrnaUnQU1Wob4zZISYJrUoRE&#10;FkDlleI4Ejqac208rIq6yiXMBhWUbk6fp/9/Qs8P4TXRipxQYDImGnPnQVvFxgDzWGlOwpT6PLtn&#10;apm0p9eB4bM7i9aQw+viugSGZ1jFFqfM4w7FWYyMccdVnoDf41Uyia3kUhusk9WtjWFGE6iM2964&#10;ZbI2wb21OFJ93GYHc+TNBp0dk6ffdwrPeJ0B89XJ+n/cIgA4RkvGzhb0Wq49sxqBiZrAfu4x81Hw&#10;s5M8F+X8gTbUMmJ4u8ad51ZPttCsVgrMFZTAdLyS1pzJOLNrG8PUYGtzbZCeDHePHj67d+/p0arV&#10;FGcbILBp7j3qDEzlx0j9BlFc2OZ67YevX4B/H1+9/wK1CqR6LaTih/fvnkOi3jk6AgBSQt+5BY36&#10;DAB7997jM1qS4Pu7z57eu8eULODdWwGDv/3+HY1Amf79+b/QufKa0Pf8uejwfO/po5t3u+J5xetX&#10;AF/g4LsP799A6j44eXz69uXzab4X4PTdhw+EaGr7aVZY6fPXD6+fcMX96NZ0ZRvKnsf46AUF/zd0&#10;xrG/BqK+enN2dvpiuobeOgM8C8QlMr/mbvP/js5vgdb46cXjkxPA85PnL/Ej4J0XiXvT4krhRcKE&#10;9A1t6/UsAkiqEcHcMSmYlLx+d8LjdUuyubmZvetXZqeNpeYbdTlXPKqtVqsJ1l0C55bc3kIJytFf&#10;bFda8h7rojudciFShLar1DosPYHKaJcAaK1WFcpZ9HkGHFabPRZhXbl27vK569fmmgFIBZZCSAAR&#10;MHRmPoz6TosRISVS4gJqEbMREYuelkwt9alULqCwy0f4BNJwEjLpgyvHnUo5oqwpoeSAUqzTjVuc&#10;1vTAifjC9GqEarcKzLgAHgF+KK8vNMbFaAjE2CQyWwz04mNni2QwGYuDDTqyaXBTFhNQOIIG1GoR&#10;dRJcnZncEmR4tVvtlLj6BpYg6qlYQS4xTYyuQkmRzQUAhtZlEhgoAc2wmXpS4G5YFYdbEKXG7FEF&#10;xRwGkEPJs/OC2BkTgtbL0luuhStrILdt0aAXlNdDQxQ9WCqmg4ONcSWcHQ4DD+ohTYwpzFwsQNzQ&#10;GTVsfYmf8CPiFtV4OMLqHXbgp22Zkj6ekPNKEiKuJWi0YPRxHTDayDwP1kt6EOO5w+/C4dCrY5rp&#10;6uc+AQs1I8UyN+yYigOiIpb6jAAK9uZdHohWNyD7Joc9oVy5/dP1jgeUQWszmxxsUT9IpSATBmvQ&#10;lMPhWtbqzK4fMIUTc2IjlQu0Gtd/+uMff/enf/jTn3+6eK4hl1cioE84Fw/7DgGdq20VrhPYjavg&#10;YqEmblagCIXgZS8UX0TRRSxXlAtcdw963SAudqsDwt0pllYsFpAwk14PMoMQK0XpWqHsVGlca7AC&#10;vjeHE3O0JTt36cK12cWmAmrN685ZIJy5YT6YjNY2N7Z3EF1u3bi1s7u57LRpQ95ibVwDV0nmTA5T&#10;3MNl1ECn7YqlaMV3uD7pb22sb60BomlOMtwamZIFFrpArrDRKMheMFwCk0uGciLcZSYbG8O+mdaY&#10;tG2GkjXojQ5regIi2884zCaTmc2e+lmn3QK6Q8LjzNjNGYAo05By6mBwanxW4uIlMI05copxKRrC&#10;Kcd0COUOukGHQNITUzdKJifjK0Iu04sMFMRW3CiuL4Fj2Uz5OHs7OSxGI2Sh0YI5ZrexdpclxzTg&#10;JdlWe8vypcbM3uWZrsq5vr+7MTCoo8wNY6MIbuYKeWkyxpOR2li+KGNPBsD5gkxeqc/u7c3OXr9G&#10;rzh2OuxVwILBWqAjwsWS0lWoiF0peUXpBWP3JfOZycRiMwPP1jYP19iSmCmb7PHsBzEudoqYTlzN&#10;g2YgOiNucDubLTLpvsHxG3XH6ePP3DAMb3+Y5oEsWcRLQ6zN5PI2W35pMO1AevHgYAGLFVmhYK4J&#10;7iuDjmlyIM05LmqJ7XmzTZBSh4OdS+JgyBoQhyTLJ/F5uDkaaGd2wZK4ZuOPhD3QJAoE0GJSZ3dm&#10;R4dbzlyhVlbFbNwPgC7OZNL9dMZGZzYulZlBxCYDdiVCBCPnxF2y0OAnnUbYMtlZf8eCVdZ/YUpy&#10;nVF0mOm2WKiC82TyTiASLuAzhZxieWVN0ZWtLPTGBWHK6PZESn613m7BeINuWjs8BKfcWt+9Iyyx&#10;H24PBxZufUDIi9IbkX2AHwg5XNnFP9SE3PH99OUTi5k+4nnu9vL5d2+e3LwlMraPd3e3jw/YcPnu&#10;s2csqHr8+OnDh49Y+fz0KcuZRB7V1AzkL29ffZxuINN57Ovf0Znrw4DnE2D5g3vPHj2cpnTVuO8L&#10;5MOnvn7++Oz5vQfPT1+ePZmiM3DwFfd6cSzv3n6camflL18/vnzy9NnDW7dufdPOd3iI95+evmfb&#10;S/HU73Eir8T6AAT739H5+QuCMxewKfTfEKKZIia+mVZa8dVnj5/QlfSMHp74FZ7E73E9BDwzb+zF&#10;6elLrl7mE4hx0GAat5RLAB7VwDUaXskU1ebSCsuRG/XGfINbxhVhr1wdQwBjsAMii+Uypgy9Djtc&#10;CWk1W3jeDxamqI5b8qVeq8JSBvYa6o2rIqN7qcdUX+FdvyDSbC7cPldXetRSXG/Uedj/O653ZNc2&#10;lzNM0dGow6L5Es2alH6fx+N2e6MSLWm9pTIUhsTOip4o5l2BNl9KEELFuAwtF2a5bgLY6fJpbNZ0&#10;v29l93OVyhfTik7LAOdqSxiizKwovHEMJbMDH2gQKY5QGhoPDfgNWmMq7bRmLGYt0C3GFSkuPwai&#10;NJdWsdGyx9/uNepdRH22hOT2AEBxyqD5AxUcW3SWy4pOIaAs+COIAlBEeCBSKMsKmhBGiu0CRCsf&#10;EVcUyg8XNKxSVsFiO20lkBpIil+IFhFQV0L5BEB4vSpfgib3JmEKYWRxcxDTGxqcaakSeAiYgnBK&#10;wQzTGOwhl1cck0ed0wQh1PGOEHOKMc3bquDLmKp+8BY6nbAeRSX6zavZUhBXhG4muhx4nMejwpUu&#10;FlQen8jBC/hFW11cfhwuxgeOr6x0uYoR0asatMduz6xurLO1StppsRu0Wr3ZrO7MXP3xQi+S0Pgk&#10;oL4NVKy/7MwMVgeDVdpoDUeD7NbO0f2Hd2/ceHrv4W5K61VWZJd++PEPf/7zH7+7+N3VczOzS4Vk&#10;PI5DVHtULr8LUNqBbEZUxTFB7eCUk8DpQrEU8bFfgUpZQzxqVooqjyesEorHZAV62TPUHQ6TyQKJ&#10;QTWEGaBxR8rKMhglO9O78hCMy8PhslnVXLly/tL5c/PyGtVtNBiHTkn3aWTVXxXm2gc792/ePNrs&#10;O7iJ4vaXxy2QL5+O/Qck1sSH20pvPDNZHU1Gy1bn+sHx7v762mh1yHbPyyZ3qSlvVlhPg1ujCrqZ&#10;SuHjpiRXCh390eY60DlOE1JAX06XGqT6kzSu7jJ7SbDqODXIWlOTlIlp8Bbmy5l0Bqsjxp6QGk2S&#10;4xPhHwK90lpaWayUBZEVrnC4JVbAuo2dkWieQ2sZ7pFCPcckDW8h9F+OaWhOxn8AH11Rga2gWs6U&#10;hXJSL3ZYTeBwOVY14W9D7OGWk/wd2nktLNXc/c3Nw3WnxuuPqvPCgJuZvUAU6G2DxgfaiwCxtCBb&#10;mQVjvzZTX9i7cn1ufmWOyS8zKyuyxVbJH5RiUtLt4YKaP1IuKxX13rjtkvJaTdKttR7uT7KjLRZT&#10;j5gmZcSxSEF/scw8zE6FS1wREJ8wO9oXVRAXiRz4ptujKrRrNNSPhH0x4QyS04hGqYBtgLkf+j/q&#10;8SXjOk1CZ+JpxyR3KBcCa+JDC9GYzyVpA4rAGZfIzrmgpdVq3AnceSOunpieYP9WC13coGKZKspc&#10;zlDcbNLgGicEmQFkuzFmcUuS0RKGqqLsA7Rn+sMhyGk5ojY5s32QSbHOlE5b8jqH02mLabSmqZmX&#10;xWCgq1oqA3aGkGVxMt2b2w/8zLzOiLsLxQGiGiWZLivkjV6lyNUvIrMKhJo+huWS4ltbhXZ1Yfby&#10;irzko0tVKBSoKaM5E33boJlpk37MXeI7D+/efHjv6Y2D9WWnIaZlyj47S7NXKtPopjutgN+XRGGh&#10;TL8C22jmyTbHAK3XwKLTx89u3BLlzruHh/R3Pbpx8xGwGer3ycnNWzcgpPF4+uA53Tv+nhv9m5XI&#10;LiT4uw9fPojOUtTI04VjSFPxeHpjKnw7r18QNYF7L88enJyePnl8evr8ybdaqRcvAIp8cPf3v9D5&#10;y7vTxydPeGTf9p1v3TraOXr45PWHr5+/tcr4/QfQA7G1/vb16YvpDneTaeU8qqkaBt6+ZN4XHt+g&#10;l96gwHIBz2eiiEssLjBfW+yZ40/FK0BEtEY2amAHfj1InQbjhOnIokFjQiaoZ6HdbCwIs2xWSVVr&#10;FUwhCN/emPRqPO5Qnfih/ki4Op1KtURJFShX5CyprI9xu9sVKuVepVNrsZ1Mt7fUrMgXwYYbc3tz&#10;e9fPX9tb6kSlXDxuNErM2MzZnKC/LNUEvZZU3GnFZ0GCF1wIMB4fIEkNAVfAyPJ78AoIQRWXqQFa&#10;NRb3ADajEHQ0DKOzlt9tyCDyOAzaRDQg9hyT5I7lSrfXA6nfm+kFQgYb0ZnbaUYDPfuASW51KKfT&#10;xQ1W0aXWbMgbDEDnkId9rJRsiMtMFTaErvRYTEZTzIifJdgssIA+pb8X186SIhdMSU3JFEhK5hIY&#10;S4fxQKkERajW8JQrHKYyLhQDUa+LW/l+f7mpUEIj0wQtCvnNyxyABi/jPTrtIttdsI9bHoo+b7PQ&#10;HkrrjrKvlzAZY9kIzUwZ4IEkPCy3FAx7JA+vYJJVH8BvT7jYAQUThW4KhaJTDIh9bQXbMNUivoRw&#10;C0YEIt/Q6vHQTtk9zjRQVIF2qCjpubQ93aSt8d1abWrvYing5QVgQ1CbZXm4ysYqfcCzGTLCbk4U&#10;ZBe/v72k9PrIl8D+MxAJKWt/kM0Olodro7X1reH2w6cPnnBr5vTk/po94Vc0rlz945/+9MOVFWF3&#10;U68EoTziLGRTuYK+SLlT+tZb3+WPMvSpcSUDLDpjhWvSE/SXuohH9CP3e2PgYFpbqp+2mJ39Pj7d&#10;oDfFp05ZONFEtFytVOWNmZmFhYZSa+lDHI/6tqRyLLvw3fkrewutdoCLHcmcweEE80un0gORfn3n&#10;/sOHO+uTDNAqpnH7a3XZQq/mzXEVVGJnIrUqHOVe4gRy3Znev3V0sL+5OuKa+P2jQ5u3Ju+CzmKc&#10;I1gGwr6gqgACQvMlk81u7a+ub2wsW4x5vZ5Lq3Fjn4bdk4w1u7m7NUEgtqeWN7cG/X7GZBMjWU/j&#10;Up3JqI0DpOg3lyS79LCtf7Un67GAEGMrCKSBOLabLf2UjU1OQpqg36tmXQygS8rlhPOQDXI9lExo&#10;mZ0NODUi2HMzk5uxFqsDf6czpzO4s3qxTqthUbCoPYZeYyfEgnJc9ccHhxsb66m4GrTXxl7aYBQ6&#10;HYDLbnGYcm6cLddT5Uuy2XNXzu3NU3HvzTdkM3tXrl2/fBnPLbBtJHDN4y0rSn4PrXaVrUoBtwGH&#10;isBlXl1fXWX6/OYQEjPDXHV9DJPCz1at5bYCl7ZUpCl9IMBmsjEMAS1OUfJi7BCdAVJukQCaE2vA&#10;PgwUoHMkiGiCoZyUWB/GqhEW1gNJE/hGk9NpQ6G8VhJ5dQludnHoiTLpXEgDqW00MF0TSAV4hnw2&#10;aZkDLiV9Po8akwuXUTgkxfT0EsNYDoKYe3I5daSKAKv0xYHOqdFyRhuNhCVI5z43X+wOC/t/2YD3&#10;GRNksd6cWl5f75v1uKwZ8DL2+gbnTPfxh6BLPGIOIm5yiQpahj8RlaEMaGbKHiik/iVFrcS8bYhn&#10;yKEKiyWuzXULLFaMhaLgvMwXwPv3hxuQuEc37hyDP9+48fDps/vbQ7qIYszQLRCH4bDpoBocTHd6&#10;x56KtAF5954Z219/IToDnikjxVrvKfTxraOjO9Cm2xtsEIO3fsiOy/dOnjx+8kg4kxCdiWUvzp7/&#10;swDB3yxcDway8T1YqTUQz9aEOmafquf0Bnv+4OEUnZ0AQ/z5KU0+Hr/48OntmzcvHp/8HZ1PAZ1M&#10;FBM7z9OVbeXXT+9fMfn70c1vAA9pz53npy8/fvn6dfqi30O34wPxYE3WdN+59eLl21dCME+JwjdF&#10;zG+/ATF3vuk+/uLJk6lN2Bs+/mshXBCF6U/AJGNc7c7pTWI3Ja7BVMWU4yJOXDaapDIOQygiQLVX&#10;ry/Oy+StLnt2LywyvatXX+x1hGNtoQS1xcqZjkLpV4VdxfZ4scFfjzulsqJLw84ugna1viRvYv7J&#10;m4vzi72lhmweU+/K5ZV6zRXC0NEZQiy+jWeyk+UJk6yBziFvoS3yOFg0r3R5hQ2jlrQhEnBFiqqE&#10;BhpZTYIMUV+pjjuRKPS1B9rDp06EvBEEIPoTsd1aTB0OJDVJn+R2Qc53xjgr2dz164vlZJ7tXG0Y&#10;9Rm70WSiY6fXh8lLAqynRzFXaoDPMQC7iv2HS1C7LsQJqGIWdDBtlNAE8RlwQa75g5ihaqAYV7s9&#10;0Qh4Q5EsnEfYpn8RN/0UdOIEg2X+GhkOsZmwpoqyEBo/KLoKKOUSdDfQVZSLuZi+rSS0twuI3S6x&#10;0BCXfDQZQdDOeaEMpugMLPdS5QKRWs3OVJjjl0EpBBlJEcdclngeEgFnA4JAPV6r1JQFaM12ddyq&#10;Ly6NA8lYnAuUerqKq90xMHB9HuhMb+Zw1IUjUPmZYC4Ks1WuEi1621V5Xd4mVWNBJfNugp5QHrpv&#10;GahBGHNS0bFZvGrpwvdXFyplaHApbrBnHOZMOg1NkM0yqGRHGxuHO8/OMP3ef/n06sXd3X48XG3s&#10;3f7D//WPl5YUImGnGI6ZLA5DzA0xH3ZLfi5CRgqQ9WzCCcyB5IGKxv1gFjAz1j2B7nwdwRzXIqlj&#10;1QcroqxmZzbttELs5pPtTiSpNdktZimgaLaaS3MXL82szChCZhxVtm+15TyR7sXvL12/siJX4LMi&#10;CPFx1iH3EQwBkkO2nLp5NHQ6jFrRJyEwnrlyRVb1s90T+3YAusAXPVoH3m55dbB8fP/Wzv7WaHX9&#10;4OGzuw+PbaqKfKxQlF3+QsAfYR9wlV+lFjsXdkiW/mh9d3vNydxfgH0MjGZ0uL8xHCxvbe8cDjc2&#10;Bim2ptyaOO0YyWbm6HLFg3cNElL4l4boUC92bQHPCpUqwLyDIGSy3mZx6E3pFO6MHsjqLYAsG+zm&#10;fEI0GuJ6JSRj3M2kfJ2omNJp2d8LNAGoIzp8GQyWvgMfKJqRM1MRsxLvCz0IiE6AP7XLSdPyxvbu&#10;ZtoQj5us1owzPRlg1OaNJqPZajFpecFo1FVr1RdWVuYbdfoZyRaXFmbOnb99+9q18xdvz7aUrF92&#10;uYqtbsmboFtQuBzAlc3rWTWkM6XpcDKajMAF02Kh3ob3haxNIlgEigqmo7an5p0etoeHotSG3CHc&#10;E+6L0agmEqRZvCHHLDnaBbNZDNcGWdlIiucWWWF84Lca7jzHdLpEIp+P8d1YxoELDRIk1sHxQq4P&#10;GM1mXSykEXTGZrXTuZw7RHQUYxEKUVzt1uBGceOZ7em8CZst7kXUaxeCGsrhbNqu9amiIVt6OQ2p&#10;YKQ0tZkdiI/Mi+ZyuyN7uJ8GOgrrNrvF6sxk+pN0anmSYfQin+BE5pGDO3mgFjDdWVcDJugV5ZNc&#10;2i6C34o1/jIiEzNy5s/dvnpeVosENfRL8LrCCSbtW2yZ0fr2wc6t+zvbd4CqNx7efXhnvc9NcKbq&#10;2y0GvcUJugte4XzPdscCvIjOoqbq6y9f/+7hSVX97t0bgPN9IB/3nY/3Dzfpc3Lz0bMHTJo6O+PK&#10;9kMBz/ceMzn6bOouItpaAKxfChjjfnFWPN1+/+odmycD9phW9eLJ3f8unrecPDh5fvr8+euP0Kgf&#10;/+OvXz++OTu5d2/6ZjQjefGSFdAfaf0tnit9+vT109vnz+4+u3uzLp45Pjg+Pti58+jFOy6ki6d+&#10;LzK4gLfcOv6WFTYGHk+lLyH5JX/iK6jaicR44ps2fvmSvmZ4GZe9uS/9+g1gHS/h63nR3r41ks1J&#10;EqtiadRIFseUEOZp6GSHm6Pl5UlKF1RWKtS/DYDsAr20G3V20WuOq62W6AgKZopwXCopmtWaaP9S&#10;xByrd+nXOVZUgeeNRq8aYOPBmqLagtakzy8n37xsZfbyuflm2+XmRk4IIggBwe4USbwImXjSWwBs&#10;tJmpgPnDolqdyYbp4/MrCddhaG1MUujTdhXoUKtQwwZDkmjwptEk/eVyWDJaQCbthhjNStn8WVXE&#10;6GuPl+ZnVhbmG51gHtzfQFMdmqGYmK0KEKKBBVdzDaLIBvDMKiuaGBTYu8LF1KcwFKPIRAsEAsoa&#10;VTC7gYyrZRf3ajxRl+hdB7Fd5pIv3fGUXFfA6BdYCIbKJCCuBLPsDOqfZnr06ccE4f5+h1Yl9FyO&#10;MFsL8BwoBApllvnQ4NEd9hP9EMJBbplTl4D2Yz5LGK+OEL6Dbk+xU/ZLmJHgCtwXBzdHoFHR8zuU&#10;0GccJpMh5lPWCtzSLtAlBZ9VaLfq7LpdA2lmUp3IRWXZFiJQDnqFe9WIWGGmkUch4D3MhXORivea&#10;4/pCb0wFTRoiZGvYmwCVTk9GA4sjlaLXG8QS2/7Xb//hxyuyXrOlTMa0JmB2apKyWJzLIyDXJDsY&#10;rW4ePXn19Zdf//afP384e7idkpTy+b2Lf/iH351rBXy0VXRj1IpE2IQn6PX4CrUqIJPWa0w5F1cm&#10;6m/XiqQKpYgX4yQYqNbrTfw6HHUzH0mH+JGxQdnTwt0Uj/nKuFZgYyadt1yplMq9yz/+eO3KuXok&#10;ZLA4uVbo0Puq13787sLlBdy0oj/CPWWNluOGcktnBac42B/Z41KSZeqFcmXxynffn290wh61WtLE&#10;dUxc8KlCtHh1EmuPWd25MVrdPzh6eHdn1SyVxwVXuQTYhIrzeniv1DnIWosFvNHZXx4e7o+4nyhg&#10;U0+nsvVtGoLuI6jtbh/iu93tjWWH3WJn4h14JsWsNs7qKIwPltgaTOyDmPSqCrWAOhmmqboPghga&#10;LGN2pJ12NvkKBQulsDuhxYinGVlcEjbleTczd2nFQWTOs57XxDzjOJftWdivN2pDEGbiQWduaPC4&#10;KMwCl3b7XNWa5FjdP95eT+vjeZPDYsVdRkRHDLfbbGY2KA1heNIXoFMVbVDqvSY9U+oLsxd++OmH&#10;q7cvXrg2R582RQuwPbPQjrLLtZtpz9xUBQQ6nOl0mq42wOdBn/nKrCk05ONaQ5zJVgJ+KgoMcFfQ&#10;zRxJCTNciyuZkJJhgBKYKVicOm+jWXUilKPTPpNAlRhNnDo+TOZokNcAojuOIKEBNY7F9NxvZb51&#10;nGQF6hRADD0MqAaBYWWjCbSebgTctnc4HdxKhPhmqg9GMRedmRtPewQtziQZVXmTWqvTpC5CkZT8&#10;nriN3a/NuajfFzNnV636DL2GDLhuDrNBqzPxI3QGR384dJrANzFUbKx1dtitqYx1MHBgcObzoIXk&#10;aLEQV/JZc9ZRVMbQFIpOueh1Qw4wYURQc8gLJnEoy0Vlp9XYu3D7fKNciIRwh0LRAIK0wZHO5A3O&#10;tYOjo4Pt/d2dox2g9P07uyMHO5SZ2FEmY7NZuUaWGWQz76bqFgqa28PA0I8fAXoQ0F9EAwwuAL8+&#10;eyo2nQ+Yr328T/P17Ts3nj1+QXn58sXjZ4/u3gU8P5suo30rW/rtnx8/fvIE4A1QZNoz3n+Kzv/K&#10;HPB3r14Kf8yX0Mn3/od4nr4keMfTd58+fPjyy9/++vX967N7z55OU8boznl2CgVO9vB3dP78+Zev&#10;H0+fPH1299EUnXfE4+ju6UfI/29ZYe/YjZIWI6AC31a2Wy+EFOYitcBZnjxT4t5SI3PXnE/jGy4D&#10;0N97is58HdCZyn+6TS9Wu7nNQpMBU04SPtssk2IepRa6Uba/vra2ub4+MWu8fjBPNvGj2NyT9Wj5&#10;VYXwoRyk1zy3QvFfc7GJb0sQipVuvQ5s7tW74y7XsBvdTlil5F5RhZu9dbatasjYCX5+7vJ8qxzx&#10;AQeSgM1wMoFYDXhGBLMYhHbu0Mq5hI/jCrCHgsmYg1pWAsqUfs80xUnlao/r9aoC6rlaU4kAxFpN&#10;KdppB3Nmh9mCaRGTcjrEAC/wUVkoQsjPzwEdOt643aLXQg/oIDcMeG/QYzHJ8szkEFlMdoxwbkpK&#10;orW7C1IxCi7tCkDyMluUSBABOxB9IeS9bi3gjsVAA7jOHFS5CgDnKvORXJhsObeK6WigO3SiHzd7&#10;Te4HjGuAbiA4TwnnVWorukvyaps709yfZocPEAGWc2NiKQTaaEJB5o+JbJZpsa/aG4VIgTL0hyGJ&#10;/cGoV1IXlMGY2ZyHZmKaFGHDC9CCGPCoE8Z0tr88cup9fk8I8JEMc8NZ6YqUugv1VkVRrbmCPqaA&#10;haEZ3Elc51As4aP5SxHCOAyQx6Vg6w6muBbAwRrzC4srM3LeA/DyWlnZrrQDftB/LssC/4zWDFgO&#10;IANCTC/1vvvd7366sLciqwTZ/8TuGKylEGGhKel6nXKmRwcnH//j//lf/6//9bdPz29uO32KxRV2&#10;rLo4X/PGDHarJR/Xm7iS59Byc9+LIdcqFwKlSocr2VEm2Xn9taqyQIePgsrjBlNTcIzQ+5Q9vpmy&#10;Q/KlN2WyqwNbXOOJBFQhBFOt5Oq0i8FodfbHP1y9eGGuVUhqgSAWZ9/hVlz/8cer5xZa47FS5cKV&#10;D9P7lFXv4YDHYEmtrQ9sCWh2SJBytQvxcfWPt2daoDmhBGI59xt9QS1EY9rZXzu4dbxxuH+wv7a1&#10;fbx9/9GG06L3t6O+SIGrJy4vlyB96hxXjjMWwCYu4WhzY0Q6YdZp1JLODMQe7e8erm/ub++yNdbG&#10;5tbGxubAbLY6ALcY8xm7zaSn2UVMtHTAKDCZ9XHAkjrkcQVjIbYPjvhiUL8OqC220KAdizrS7rg8&#10;6hibXAHhtWroRV0+Fi76NAlQYQK0USux9ZJBy31Xk9lks9i4du+m07yPGaZJFbd1NZCPObra+lSF&#10;ZtVtn2xuHK5ltFoDty8Ho4GTTqAZC8SgNqbVJdh/I8l6ZKYOj5vNSrncqXYbe1e///Gnn767cH1W&#10;trjYWGzMXTl/6cLlVgBTgG0Z43qgWt6StjpHq+mMNTUYDUesN7KYyd3IBc0OUzxBvg7ChAEeQBAJ&#10;AS01SeA7iDhOCZyJlhy4m76k1m4E4dKoc3Tt8akiYJiCl+D03J5w2MfWiUwFyGs1Ca0uptExCy6O&#10;F0PWEKTZE9kWBzrndDZWoemnaaZUxloQQQdUrxEBBvwlGQJzwetAS/DeOV6EnAcCXdKl+o5EgUnV&#10;StBF4J1dry4WgzFbf2Q1ZNezLPIHn8UHQ5CDBQCdU6zej+ctTiuYHH2I6AVgT6XB02z5vEGvhfzQ&#10;a9yaXMITZulApdXtYo53yoWozw85hacweejPxJxURIJCRFnrrVw5f73RLrc9Roc5oUL4SmjNKUsu&#10;ZxpsHx3tbzERkinWd44PJ2axwojPtlod4EkpZyY9ytqBODS/egtspnMmYOrd+y8fPn76THSmi+e7&#10;V28e370P0Ns5ON4+AODvb6wfbu/cuEczTODYiydQr88e3nz47DGw7PTNt1qq/3HvyZMHD07oTnJ6&#10;xr4Trz5+8wfBOwMKoWW518sV7n8TTz8RrSffvPv09esvf/3rr58gUh/jneXilyd478fPT18LBvHN&#10;aKT0y6+/fv7w6uXje8/uThPLju7cAhe5//TNh8+//PKLeIraebpwT7CdZoU1Xwi0nS5NC59tUBCi&#10;MxCX6DxF7tOXp8//bkeCB18i8JhXiJXY+AE/2Th7DTaHMcQUW48XcypETggpFod2XhsKG+BBJu8p&#10;ItrUgajzi2N6yVQAydRZwp0T4hYTqaIYN8digRfCtC5bmVmZZwOUJtB5ZaVb9tOTKFxr9hqyBp7q&#10;1bmdDXyWrcjqlQJmszvKdWiVpDVZUrR5SFnyIS7DFSEXi2x6DzoQ8UpxnT6f8Pm5GBwI+AFLUM7+&#10;sB/UQCZb7NI+JJiPg1S7gCBqX7uk1iNMWawiqQWq2w3pyJKCcqUub8l7Cn8MAcLIlCe9Tc8GR5hG&#10;9PLJc0PNDvYNUqinGRV7U0a50RoV29oeD1eEop5QiO2xvREotA7JfndcK0TVRHJa3SMksGMbnVpK&#10;Lk/OZLEYQ64OeWulWu3gYrC5dauLQxHZuh1lsdTGlCl2mg05l5uZ/QKoLdFAqlQU3QU74NSRoMRG&#10;0p5wiZRFqYzQytPN5Ci6iakiNAcJq4JuddATx9EnEiJ2JkU5hYp96AtRKE97JjWYpCBg8jqbxWlO&#10;AMwQvErjpUYTAl0p7L4J9UF1LIEPQxABYADdI8LLivuE7VIBVCfgj0Zq3cblC9cuX55dwmioMRWd&#10;zZzKrmgS8QswaLZpdQ4Ld0RNXHLNh+RX//RP//6n7y/NjP0h9gu3rm72hfyhnz+4vyW9devNf/zP&#10;//v//p+/vj99dpDydJZmZufr8q4iIBkA4xYDtK8Tt8iWR+zjKkm1yr4g7QKdKH0Q9sz8K/vDBVwh&#10;wGVY1ZY3W4uNFnenEWQlrRnykrLPnB6kLbj3bJjpjpvMGlVRGXbnc5H6pZ9++PH7S7KWMgptYx2k&#10;jMnKpe+/u3r7+vxiVwkcoeGbyk93mEqlFjSlltdG5lAQgd7vxx2kP/3i/MpCJRIEgHO9FxfRnbCx&#10;Pmtti4XKu9C7WzQw2b71cCObtUourmz46QvnkdhUGYLb6GCtlNkOOFs93N5YtTAl1gA1xgpU52g4&#10;XN892NndOD7YGq0ON1dTbOzhYHjmMoVJr9WAhRhZaEPLEAT0nMQmUzm3lNOQj5WDOS5X0pSln3LY&#10;wFekSLntonkmAEiLGSOkshp0FyRNHZLcCbDWfAx69Vtvc0A3mxFjyoR80KedTtGFEQYK608C1DEP&#10;RLl/re2N2VJ0pQzlM4SQ9GCQzgBBM3bmh3GHOJQ3QCN4WdsUVkUDIFXFQHkMAfcdHhcurywsLi7M&#10;XL948fb3f/7+4kyzEA2yYxwAKq8zZvpW62TitGSc2cEky2JgDCEzE5i5RYsJHpM8AdEvJ8xO1kyq&#10;pgMYc9eYEBBCvMBRqrxen4ajldt83F3GwbN+WoqLTGtAPI0XxMby1IwzHpLirDQj9WFuLd4rhksT&#10;T8R0Wmho4caPWAqlTc2j05kyVhyXs2/OsVcGV+cMecxjsF+61CPsBrkHQ3QOlRhiFeVozJZx6NWB&#10;ViUs6Sz9fn9zd0QPMCgO4KGBJVv0iHD0s+Z8Lm/OsOGP0wSZzr50JK92sbatM5oddh2oAzgZSH1J&#10;0e31WviEIitBEEm/re+xAzbTEUqY18V2tSfbuz67WO8GQlqt2svzxuWGWtdZt453Dkdr6xvHN27e&#10;2Tm6sz20mnSgjVzjAcfLOEWGic328eOHT6LX8UeuGYtvPnxiA4ovePr9x9evuet878bBgXAigXbe&#10;3dg43Ng9enb2jhL43SuK16d3bwonEoDadPH4t//+6Cm3pJ88fwn046I5Fer0V1DmH4FveIYLyG++&#10;dZz6t7vMM7v38sPnXz9//vXL6b1Hj55BkX/D3WdPn+BjHjyHCP+vfecSIfjzl/evn9/7huFHd46O&#10;Dnbun3z8+hm6Wjz1ey4H0NgT/OD0xfTgmqfEZSakv8Z/b9+9JlTjYPAaLvBzz5noTTh//Pzl24+v&#10;Xr4EhvPBNXJmlfNBavLunZGb9yIrQx1kX2KmQ0nTdMu4bDgcgu2CIR0fZkKsSKkvLdXllWKRGdTQ&#10;eQUX0RkSmZVUrJnCcCJqQ0ePe+zvvDdPdAYQz8+Pi6pkQqN2jeuLsnlRIEEp3liZX1xqNBbHyojf&#10;63UVEUdVIR39Kdiy1xTzeNh8tVirlTrdpaUusAMiCMCUVAUiQQGPrDcKIhhEQAjmZ2fq3W6l4Nbl&#10;IFxLNShynzKQMGGIOjJGTCYD87bZWcJfroGed4q1VkFttFpZsM9+5XqR7xHCTInF2Y+DzY9YsxBP&#10;eIo1F5AND/w10dkDKgN9BhaeSDILK4BPKzGdHYhEqZQIuXF83CQLlKtkFtC7scxgMkjpfcoxiOsY&#10;16u1KBp64ZIsLNblzXFVoSx2aoA8ZaeJs2WROMgte9VyZZxbY0x9Y0p0EPgP0h8sic3rcoBFH2DF&#10;35R0scKtbApqtcZgoIEXXp3EoUPoI/j7A+2SX01IzKTSILl9i6M/Gmb1vnalUyrWukv1artWVrGO&#10;K4wz9XhCYj8N5AoqEfqI3b08QW9YqRhXS8pqq1YMu8rNlQt//PHipSsLTUYVwTUUuBZeZhwyiEMZ&#10;2OldZDdpqS9CrQv/8vt/+2///v05Oe6XgWtz6xNnP2uF/OmL1rW29MbjX/7f/+t//ufnd6dPD9Lu&#10;9tLKirwU8bvCCSOEbAaMypF20gCORlghMJUOnWJKqpzJrlODO5S5tMJeA7hVBUj58WK9J5NhILLh&#10;lyekg/qgD7Idkc1iMhkgfNRen6Q3hyKRaEhnN/oqe1d/+MOffsQpQY97jFaD5O9e/P7i7R9uX1np&#10;lYjOrkjAVWzRR1JRUNtp1xQnb4wGo4F2C/GPM6GJEOjFAxcfwzmkc64dQiHsbm9vH2wfrg3WDsDI&#10;d+7f3J8MnLFomF1Q8AYetaRWs2ExM7JEJbIlOxpuHB8fOgFmJps2wVaOWhNmyiqfHW4cDpx0ria+&#10;IhKbuKKKqAwUjyNQ23CrLQ6LxQCcYAqBEWcbj7ldnaoiGmfFeSplsXAaYFCEXOU2+CU0MnRdXpjb&#10;xzwQlUzHYplaAvDFspk48BnIzO1WvF8+DkobLVeajfl6C8OPRu4qZsBjAtO0Rln0B0Na6De1W4dB&#10;Z+HyWNrqAM1y6PN6u9Ni0saNIFq4j65w0J3QeArtTiFcgIA7B6188foKKf3C7IUfv7v9hz/9+Ydr&#10;C20abYJoYObS1zuD+crBQ/e2lBWYzApwdqcDYKXSFl1MXWziVjBeCC8AdtnSUjlzPUDUXno5uT2h&#10;nJ4VXlCyUCkifSspxfQm0UESoQH0BFiKB2ub2cQrFherxjp9AtKGhu5MiJM0+rwkcWUByj6hyRvi&#10;9B7Qa/UWNlTLrmbiEuYSLT4MugQz0PC+6hgrRWgSl7em7BLQuVIZV4s+rckQ81eWukUf6c3WxsaE&#10;dI3WqbjVGPxaTC6a9rDTCQk3wpZB3HQTFLYzxQJ5HB3GhMPA1fiER+WHLmb5AuJLIRwpYHQy9VZR&#10;ZY5vsVxCjKGFlLJcay2tXLmyN7dQ8WMOJdlalIsOuPmWtf3jzeU1yNwbDw+27xztbDpN4GiIlhZn&#10;CjPK2u87bRinHz98+Uy4fCWWtoFkYmNXCGkmO0Nbvn7x+OQhgFmg853j3f2N/d2Dm09eE8SB39Su&#10;0M53T55DIr+2Cvz77X/QBuzkyZMnZ/TNxnsza/r1tM5qIJbPhSuZ0LVT++3mo6Oj+zcevfz6yy9f&#10;v3z+eO/W9vHR/fs3v5Vb3X32+MldvOXjU2rwac42V7Z/hXx+D/bwDZ2Pju4cH9x48oHg/A2deZDv&#10;2DTr3dv/ygrDcRKOCa9E6GlvDQHgr/EUK6eI3lTPj5+/+fjp46nIZ8chf8RruKpNkCbfePfOZiTB&#10;skDPsIGcJqfBpGfBrgbUWdYf7W/vg8tsbO9bPOUuYRRCr9LmUjPNQJSFdkUB9F1oNFtytplkgxMF&#10;gaRdG9eZbTnTkLeawO9eq8iA446W5FDfbAG9tCBbWpKtQDf3lupdBesZXMpOuRhWA5ydmFMOWz7B&#10;ZgysUVSyqUpzqVdtF8Jip5PNqABHhGdQW9pd0lhkaV4mHyuKXikW8gUg3xTlsNcVjXFry+ywMe2C&#10;eRcA1yKOr1tBbFWWPDpOYbsecGzCFMrlEFCSGogGO2Y4DgPXBpxWihbLEWakTXefhG2Iq6wI+ESH&#10;V/ZhUgJJyVnKBZVbw/0kJquGgZWuQnWp12x1vJI6319bG6VtsWipAmEl761cvn793BwuBmjFwmKv&#10;CcDutCsVJbfeus0qbSShTiNQ3yUgDS3XxO5+uQRVy5afobg6IKqfKAi4DxwpgN64XJESZIcqyDZX&#10;PjdCTIj9AalhcM2YTRcJlMCVcga7w0FjZmu6T+MKqykBgGuXOlWwhE6t5ONiIHRzDuRfWCywmlsC&#10;7IGUeIVPcbE9btY6re64E4gom7Rd/OP3t2WspFtcklcr4/G4RnxEAEV4yAt0Burq4zHoLam29+O/&#10;//O//f5fLjaKvpDWlBrh2kwQWdPOdDZltpnjbuPm0/d/+1//z398fvf44UHf3VmYX2qVVB6vyp0z&#10;WbNpEwunHWbIQS0vtzYG0AUKlLx6u1mXCEbKIBgG2liaHGatatxtNeWLspXFDrPdVZT0IGOInpDz&#10;ViekM4uA3N5oUKNXq9xak9mc93Rmb//0u3/8l6t79V5v3FZ5/O3uzO0fLp2/cOnKirzMVOByqRAN&#10;K7rdtienN4ueJ2qP35Wkm0mh1upWuZMPcsYO2IUAQNvn09gGQNPt3cP1Q3aRXF3evHV/59ajuzf3&#10;Bxm9DxI/6abdnIbOMQilCZ1RC5mq0+ls6dHWxv7hMG23iZ1MijcgjF5vGayuLWeBSIBYYRtpRNiG&#10;rOXupuT1xRHDDeYULiwwi2QzB7AwUPYm2AS5EiUBoKMUk4byRrNJwpgCPNN5QEfkg/xOEi4xClgu&#10;SCyi1gV8hXBrmYwsYAKcKxTpLsxev3TxwvWFMjMlip0SZDTYIOgla+mjYNqBqJQ3W7lCwuOhcQZT&#10;5tPLfYuJ/ay0CbEJC2mrBmIEhMpbmJnbu3J5njNkce7c9evXbv/0/Q/XF8vcWRL5xCLn3GHJCENz&#10;+ncLQ2iMbmHQknGmxAqL5GLeo5/oLEwnAYzxhMTV5RwlJXgnm7NB7OdwIBCcWi6kabhvQe80VhXm&#10;RSsQzHhPmIkNbDyD60EUj+Me5SjCNXG8kHadeS01NAUzeAtbaHCNm2SQfaozbPycYAI1l7zpfyvh&#10;g9hgDS/TsjjNloi0FRWm0hRVHnWw3JI3ay7J1F/b3JrY8xDN4EzGqUWMwaYHi9NCp0NeGC2ptJUt&#10;oxFEmaeVcbISniyK54D4J3HvgEmx4PigssyYBPHy+UvjZqXS4mYCow7dkZSdSrcxc/ny3OzskqIc&#10;8CCQJKHg8El5fWp9d3cd0o1yd2P9cPdgaMoltEQSfH7GYbGmU/T9tr0T7p1crmUCGDFIbD4DovGs&#10;0JJvXjy+d3Pn4M7U2AATY3f7zsMnIi/6A179+uze3Wf3Hjx5wd5Tf1/WFqXQT+8+fcJ+zaKxBMFs&#10;2qu5Ld4d2vzDOxqUffon8Wz1hHvX9179QveSrx+fP2LD6J1bN6e4++Dk7Ozk6dN7D87esuJLPFf8&#10;+ef/+Bnw/OXN2ePp7vStW0cH2zsPn3+keejP4ql//fKBp8GuFS//js7jN6QKXM5nnpfYYgY6c5lb&#10;LGsTfPkAOr88O3vDZfG3U4AXF4j53HzRm1e4QO8xcNk3L+YOSUlaVZBHCiqIESDLru5ub25ubBxu&#10;7zuCnR5UHlOuxxCINSYutZXKWrUDUJxZqfcWuRfdUbanK9vAyrF8cX4OoEMbgW6lpEpKIbUv0m4R&#10;kjHTlhYWej3ZDMuoe3KobgULtDrKMOcuokwGoS4GcFZBD7JmtaOotHqAXgCTPwLxU1BBwibBd8MI&#10;tJLbW2wXCh2ImFanQOM9t6rcao7HigKNnE12O9f5REFBiD57qhLdZJU+nyrs1WYsXDrQhmI2oyaB&#10;uUV/MU08rnM4LcwFsiDSa3JuCIAwxA/R2RdFUAhC0CoqKryQ8iCoomhDIC4VKRbpsI3olUiG2Qyw&#10;NIa2qhbU8ZxpskV7Up3bVR4vzjcWLl+7dmVvZanXWwA6Nxq9ZrdLz+AS4jmuiQKyuFxT1Ip0TsI7&#10;A3raIBzsO0Hb0WTSm8xJoAgKSAxhY8K8SwQsEBqAbNHrppV2lDpeSqoBzlzR94mNc6bA+IOS3mll&#10;dQx06GA5C0pvy7vDRdCgilj9KKrF5r0bcUaj9iFwQTyxL7ZoYsYOlDgeHGil0pR3q21liej8L//y&#10;ux8WqmzbLVtqVVsYEbVywMuyL+5cspctiDxwQ2/QhZQLt//hL//8+z/9MFPze3LAntXR6uqgn82m&#10;09DOZpMmmF+98fKX//zrr19e37uzbvFVVuYa3VqY+wu+uNlpNbBkI5MxMbwBqHR5wBotj9Rc7zaE&#10;osWSX9Nf36S/ybI1UVZ0yuUu0VmApM+dgKxhGQ7X/CDodRCKGnUQZ5jwRBMGIGDMV2pcv/2H/+sf&#10;vj8/NzM3vzSudBdnrly4eO3a+WuXZU0lDXG4tBGuNZsBfWoy6dvzaq8nqVKFmFbI+mpFCRfaX11s&#10;caogwuH65yyr28fb+4fr64Dnjc2tzf2jo4P7z+4ebTp17khJGQkiBLoTzDfKxbWahM6gUYtlWJ1j&#10;sMVG0lknY3uMET/HlcpYnjYXDjubIVntDqeVGdSMxUBnTcjn1pvNJoMDkDWZpCxWJ6Uq9/0F6PpL&#10;ipoqhsGK4ZqPSeqQ1mY3a1TKjqLtEubbolBaTd/3BBfUINdxVPm8Vjhm0XEnl4sboK4B99qEW1VZ&#10;uXLp9k9//vNPe22icrmpYCsHNiBpF0AxQaCr5WhMb7NmWV2XAglPgRiuLmcn7O7vMNtshhg+VSRZ&#10;hTx+9qEIcBlpYeYc3fjlNChYWJi/fP67q5frJSYaq1jYn2DNmd1igW5MpVJZDOaMhSlhZhvTPJlT&#10;bzY79JKKidkBglGSGdskjJAhOR2b44DJYIrQdCSUlOI2FijS/pRbxiEpJsAVP+oQF4i2SaBzVOVl&#10;6hsJfwgXiW+Ro44leglkFjaz+EnHv+Y34DQ2JlTT48sA8BdOqSAH+BS8T4iLTABdEk18DYWVUBBy&#10;iB5Fye9iHUW1mDSks2mrPS72qzH6TWw9qbVBW4BAi+QNOtJYHThp8G6ME6ORBVBsKEmuwXNMuKFo&#10;MHFLxYBLxTaySj8z3jwqZaupULQqHdaSsC1PoFDGeJfNzGHsz873Wu1kPs+ctaDEHZXUcH1zfX2D&#10;2Q7761tb6/sTnSYGWcVcfNzWDNCZvmV5wK+AZlHmO00No6YVkC1U5OuXZ48fPDwCyG9vbxOdgdE3&#10;T07fQXP/8unjhw/vTu/dfXpCP+oXL/6eEPbk5AHg+dHNhw+eA7Knuc54828dn7mYzu7RQOf3X755&#10;ev325uzB02dPn7z99Pblq/fvX714ep92+LceTSuqTgD+j0/u3Tt58e7D119WxXOFv/71b3/7+eef&#10;v759eTZ91a379PJ8+OT1p1/++p9/FU8xBw3n9vH9u5f/lbNdfSO0M6Xy9IGz5Fbzt/++wbNI4IZq&#10;Joi/e//q5RueAS6PqLZiothbvPMH3G2L3WFKYPYx1dIdwmAxYuph+hplwOXhZMSbsOHwtLmNJu/1&#10;ut2myPhRMF0JTKsGgjUztbxtKbh5IUoHC8VOqzEPGG4szMwuNMssqwxJ7PlfqTNVeqmHcdesNxb5&#10;h/L6En6WrXSVXg07rvRTrCKwINapfG6fN+qCoGwu1YnhtQIiMHAhoOIioATh6gNOBf2Fol8FJV+t&#10;FIDVGq070K6Mgc/tsIaJudwCMRlZy6DNIQLjLUoBwJbbp9ZmJinWStEDk8tPjPNaHZvF2EUBkMMI&#10;kHXT2N6HMQwuEAQSl4t+r88F2ZQzIURRUgbDUTfTzQIu7s64WSNkN0JxB0gr2u16ox1Vx03W5a3N&#10;kdWWV4cLioVz52bnG1DV3KbtyhYW52cWQGO6rVpHZFU1u4pioIDAXy0r2VoEkrlcqk3LkksFJsMl&#10;VV61BwDRLvqhccHlgZsRlx+y1lVSdIpesQgtDhsRjHvzApbYfZ35qUWXxzDoIwphKjtZ9sv81njI&#10;F1C0WuwpoIyEmKPjdUtQlOFvNqN8C0CglxaZ0OgivY3e6bTNb65c+MM//MPvri5WluYbiyxI7raq&#10;1VZ9SeF3Tw2x88KCGTIHWJhPBOqXfvevf/nHP9y+vNj25UxsKI4w3aePsNXqdOhyOdvg4MHbrz//&#10;Cum8kdFEmnPXz610I1JCHSh5E3ldLm9m26ZMHpyLHmZ0QQJxcuvTw8PNiUXn9uUz/dFwa224ublm&#10;SXCjviiXLVRxuYIetTuZyGuFbYTOYEb4gkrMT5lW1C+2JljhWVu68uM//unHn767dO7KuRWM5L1z&#10;gObzl67PLlb8bvYapNv7uFdX6tKrW2sDSxzDMegBtuZCPjr1KDEefLV6WRUujntyRdjnzqfWNg63&#10;RstgvBu72/u7d3b299nsZ2NiSxaoWphJIap9ILbo/IjTI0KoEzorhNPWcJTFCAKksKJaoAJ7sWjy&#10;dojQQRbaMQWcplEAk88xCI3M4LVwN3a0muUCNhGL9bfcWVWrikpViGU5oemmqZZ/EvMWa7WAL5SA&#10;mORubASE10f796gbTE8U/VIt53FXcWAhZpzldYa8FOnOXbh48eoP3/94YaUTKIr+Ex4f7q3W7S/4&#10;AxVEjlYbH8feWSRh4AsAaXw7mAyYaz0w68zsg4gDS4TUklqlLHMjgzkYs5cuXZ5HpFAoO+CvS3OX&#10;LszW2yopRB3sdktsO80tzxQ5pp3NxiCWeZY6o82SHiwPSLJD0Ug4GilGoupQ0uPWMHU6gdtMz1Ji&#10;Lng51+5xwMmEMeOwmU1QozF1Qs9aZo5ffIkBy3X4XoOL5WY1P5e9Q24ad9K5RQu4DLljLJjGayQ2&#10;FQK/iTMvTAppMaLzIBFsyWVmnguEO+4sgJZ3UErgSmowFnUcymqIiHBRIWdhS2OxWyIPHiuKQa1d&#10;C6Lt9oQQrzRakwlnENNZsuSFuVgetzqVMbDAxCzomsOsy9scdgtTNLgxHodEhzjx+iR3pBDxR5MJ&#10;N8a6F/ErCBHU4Uq6gi5hCECskal0ZTMr87J5UG1Zo1t2Y8glfOBD0DtmSOTB1j7Y5eb2wf4hxrNV&#10;p+eWszOdzlhSff7rtOtCwccseRJCUhRPidVtADM19DsoZwDRi7PnT57dBzhTO4vUsBtPz15zRfyX&#10;L0wke3nv0cnzsxdnZ2cvBPj99t/wVxDUdx/ev3H3hF0xRNYV14Gnv09/BDh/YtLZp8+/fFaK5/7y&#10;9sXJybRASxRNP37w7NHDG/cfnUwrquQnL2hNcnL25uOXz79O1XbgP37+63/+599+/fLx9Ytv6Hzr&#10;/v37t44ePn/3+T/+9jfx1L9ymZ4n9pby+Bs6i4Vs4K8oqaLH9tu3LLA6FbVVlMXThDX++Pb9e75E&#10;7Jvzm2lmN1EcYvr9h08pK2iOEazOpAe/04TikDYms0Ebz5vMsp3dtclgdQN85tCaCFRbzaacMCpv&#10;QVtVWEsF/VwmtYUUZo0VwnqJdUFseVFsj5dkeMyvXL4sGxejPrdanfRGAhFIyUa9yTbPlcq42e0t&#10;LTG1e2lpaW626UqYcDg0whmsLqfNoKB5PTAiDOooX+xV6bXbxrSnJW5YBUBMxDijfPTHKLiATZGI&#10;36eh3ZkXcU7BPk7huN0iXA7JVilHcsxL90RdwZxI1zClBlaTnlWZTGpkjSI+05DwSHF7ilvfbFuK&#10;CaEWfdXxZ+zzCHSGKg3jo4xmLTN9PIgQiTygLcxsHsysZELH/Wpw7EKppigpm12XFNNb0pO1zVWn&#10;Ke5WBTqLe3OyOvO12+Vyu7UgW5inXSEkc405YyxX4/pEBVSow+a0EH6dWkfB3VxQo6IrqUm4wyq3&#10;h42PSoFwJCDStPx+0Bl1MloUS5NuZmgjgHi5NR9lepfX54mGo6oi964DPn0/TbnCPMsMUBqXKJ+T&#10;AtwurSkDxYgaMiLqpfuIi1gcVvkB/ngL9tBU0SOMxV2KVm9pevPrc0DnP30321XUZY2GjPyrOW7W&#10;Zy43FC7iDQuYQONNNmE1lY+pque+/4d//MMPl87NV7w5qArnIJt2OlNQzg6H067VIrCODp69+Pj+&#10;xaPjQczfqc9dPz/XLQBYXUXc+oRaY4LoH9hjtGUDhxP5gX5A8mgfkLds0evTaxNc8XWi4Co/Wa8a&#10;y+ZbwnQV18atEcFZl9cZTVqEUOj7OGKkLxyJ0L3F7XEVS62523/+3fd/+N1Pl87N7l2+fu0KH9cu&#10;XZ+Tl4IJj6inK7OUrGCEsN3YXIauUaslaCi2IAesFVRJtafddKl9kYpcXnH5QqbsFoJZv7++s7F5&#10;uL9/fOvO/u7B0f2DLWc+DGJbLhXCSRxWHBAV1zPjmqkQYr8pbxmxzddw2WqkQANyiFXdHDis1xcy&#10;WlkrDnKTAkxBXGt0NpHslYKQwUUFAq6uZYHgbLlpM2gBgTjIEIaDV623xdVRWoZBGXID16SJlhXF&#10;MB3gArjPxWIg6mHjMtBht9oT9UrAY1wzHYh8XKNW4xIi9OekaGXm0nc//PDTTz9c2KuX6SquosN5&#10;wpZ2aJOgJ83GQr1S8MXJI5j02V9eHS0DnvugFX1M+M2h1WRlWZAuzhzGpA/TplpyuQKd5sLlCxfO&#10;zYDKljH5SuXq0uVr5+arfk2OrrUYXMAocA6L0wlU1ZssDhuFM1cQ9EBDnHvfabFp1b5oMEiTV/DN&#10;ZDKEj+HaAziQPp+njQrrs3yAZ09SYttsu03PTtMa/IepzzsCQc+2VNMVa23C46VdHwvffNxtFkCv&#10;z4fcuWmuFhBcQyvUmIaNpHCE+lgMMcbOlUHoAZo/AZDFnneIIjoh9hPjOckTBXv0BP3KytKMrLEy&#10;s9BVqoIsvI548naNKxz0BqFKwIroRBDKGZ2jrWHKpMWn24jOOtG10sGKaLPBIFYULOxZpwOUS9zi&#10;9mBihxHHMMZpSB8Ei2cBihLALGwPaCnVKbdr1d7M7PzCgoBnoLOHNELtU7lUyRxYiMk5Wj9cX1vb&#10;3z6kB71NZ3RgnOF/DgRO/Gs159XRyD1hAUJnS0LPN+FMdOaeMFUl64q4tA2MYTXxwcHBrbtPTsUC&#10;82eBzm+e3HsuEpyfTy3C/vIaaPb6jL2rbj669+L1K2pPOpu8ejdd2v79RxZTM/OMm8z/Kp5zvn35&#10;/Oz0BRD42VOg9JOTkwcPHjx7eO9s2kHy307OXjw+eXry4vX7L5+n4Pxb4eef//aff/vrr1/f/x2d&#10;79+/cfPh/Z1bT19++vWv37SzsFUBPEMo/31XvDqFYYAsl62JvK/E3vM30IZWFuiLn4DbHz/yGVAL&#10;7je/+gjGQpjHC/D0xw8fAIWDviEH+UCqCAJmMuhtLCDSmWyyO/uTwVDsLRxmjclASdFcki3UoZWg&#10;ibryZgX3sF0WyfnNbr1ZqwCdC35/oAM8KgNJ5EuNFS6MzCyOC5gYRA/huFGrKP0R2nFgLChaiw3h&#10;cd/sNZZqXj3LSjPO7Opwc7icdvZBqDN6SVVUNLtj9oSu11s1MDuahYajHjL5aS4H952LLm8IJDim&#10;hrxTKkoB9iotMkXIBtAVWiOhdoNugwQmkj5JZzSwQ7jdYaJtsXBDEv0IY+5ETp2MQ3JYHDTyZwk4&#10;vfXj8Zg7GHWVlOCZfo8qEIxp83pdDujsIxNH7I9x2xKhNcFmXwa8qV7jYYOIjqIdkbjsk8our632&#10;TVIwXKw15ZVatVrCnOA8kM3Nyuq93uIrExINAAD/9ElEQVRik0VhrWZvqVUqK3BZSGfbihovKGYP&#10;f1IWAoGiS52LqaPBkDoaKFcApu1OQDhzqjyaWMjtczHIQ/iALagg9yGA6OENbkF3SFWkPe51axGP&#10;1m43Z9KYRyYzyLxg15pkaamx2Gu1C2VllPsG0WTQ5RIVzmFVseSKRiGpJJ/LH/UrhcZvNliyvtLr&#10;9uavfffHf/nDPDt6yxdWZmR4St6tyy5f32tUiyp3DIHCbLc6MYVFF7CYOzB/+4cfbl84v7dYi2oQ&#10;14x2m4kLfykryL/IFI4ZU1s7T58821k2qGrdRdnsucVOATI+iZAWk1TBuM1qtcehX5gJwIoAdzIq&#10;2bNr+zu3dkYW5+Rwd2u0trVxfOvWwcZqRm8yeVsrcy1yO3b4JWtJSnlwMwRqsNJcnL5NuZAnHOC6&#10;JdetO635K1e///Pvfvfn7xaqsmsXLpy/duXcHh2UxmEp5qYzWQFkqjlWWdbWd7e3N0ZOM94DgRi8&#10;Ubg8RKHny7UoVAr7tEV8ccfy5sYQMLl5vLW8jD86uHN04+Gzp7e2LDEXzSACRb9aLFgjWLNsB9Ed&#10;CExYMFlH6/uHW5vDDIQSe7l4vRLzljygJT4PxrnDASTqs2hZ7CFrDTYzdBXhGWAI6bzat/Yn7NZG&#10;32XQ0Tir+vFfLh7kp+bNvAGp5UHGmIgw56FcCDBNMzIdQP6wj8W4UZc/yK0Kk51+LgacqZY517Fg&#10;QbE0e+3qj3/48/e3L/cwHD0hMB7glM45Gli0SX+725hZUoZ9WqvVkUllJzgkYPNkkE6DlEHfjjbX&#10;R+xgnXGYcLoJKahcuHClMS4XlOPFmXPXrl2ZXZBX6EHH+sSFK7fPL5bUIZb0gy2ofSEwC6BSxmIH&#10;SkNAiyGNSQ0wpKml3WyK+ZLqoN/l99JqE4wblzWe5wUGbulwnLySPp8axEAKsZDebGYKI3CVXClB&#10;LxleVBwa17hBnHJJnw90kKV7zAHnkltOqGxWONmAlhikCUmD+5cXLvUmQzwPQe5IZbMZIz4NqIzD&#10;4LqWhBgCfBf2J9yABlNyu+kYszg3M783Jy+rJKj4pJ8NxQ3uKCZ0SBAFjBFNTGdPr24NB458IhQT&#10;lqEmowNsx64zgqBk2PgtDaCkVSjzF3BAOCi6NtAquNVtVUpRNREbIalcaiumNZxc/yxCusvmFxvA&#10;5rm9lfq4jddxHT7hVQUlbTynd6SX2dZ8E1TTQf/WvNYIemRn7bzTarWapHCpXHhKMHzOvogUzp8+&#10;iO1nfMdlZ/xHIUl0fnS0jdkDdN65c//Rvccv3n6goxgQ9j1lJzTom+ePv1mE8Z1Yi3XKPhf3nr/E&#10;G74XyeBv/965qg+8ZO4Z17ennSZ/P/Xu4p/cvfuApVgn906gn5986yD5m/kxwPnu0+dv3n+Zwvlv&#10;v/37z//xn3/75fPPn9+/+bayTVOUhzcOdh4+fvf111/FU//EJtVgAtwxfvt2+vlVwK7I7cKRshoa&#10;3+DLS5Z98SCmQIxv8euXkP5EYiGcRe/p6Y/8il+/eo8pspw25phQCEIOFMOEsmFkmm0Gnexgf3UN&#10;ynl7d399YNcmi9Xu0vz8Uq8ubwEme+zc1qkJgxGgNQR1pQncZOUc3TtZZQIwn5tbWZmvVwIqFea4&#10;iw5yAUg4NQSuX4lHGdoLSFHwu5SK1riYNPedGYtzMFobrq2tjUZbG+trA0csGOi0WopardrFZ3e7&#10;LTpOYnT5JNYfA3dANUWjSS9rNEPCXrOjdEVYRxONGcwGlodxYmH0I4BLOr0mFNLaoaiNOFXgkhk4&#10;zIFNwg2tjMiaYP4hnhHtdkJxYzykiecQb33hdinq9UeTXhdXeqBr8HFBn5SD8sTk9AAi3LRj+OZN&#10;nJeSPlpZF4I5W4ZGWBOau/j8bNRWbZdqRN0yLdRWZoHOcvnSUrPCFflub7FZ7ozHoqocHKbM17UV&#10;1QoAulNSFtinRxPyeFij3GnRtqHVxnX1u1xBDeZ4NMKGFn42lveHEY+iCErclqbCphF1sV2pFYIx&#10;Izg2lGqGlriUUlpcIU95Udaodyu1SgV3il0rw5Ew1HMkolIpS2GPR53LhYKFQDjQrnblPSbgy+aB&#10;zs3e/PWrP1ycU6ohTzr1+fmGnCn+NHq6PlevBXw5k8OuN1hAqtn6kA4M/sXr1/A4D+0MdGbSvB60&#10;3wJ9zePhCobPHbdP9jEKLfFoEUyw0m2rIJ3BdGyGuKTyagxmbhN4EVy8rLPlqqS2vwZCebA7cKTX&#10;NnY317bW2Z3izpZFG8obPbWFGTmd/8NEZyb3+WJ6LUAwx268TOCJxyWvC5DE6nOMYGY5Xf3jH76/&#10;OFOOjufOXblyeUYmW9nbmxmHGetJNjuVSjuS6G/u72/s7w+zFkOObc/ZaHrKRjvVcc0HKlXgffOx&#10;6+TW6iDdH24MJ/3BJnTzjYd3nz472nKEXGXBvOgekyA6C71G+UWZl0Pww8s3toYji472UuqkF1SQ&#10;W+U+N3AlkTeaDDamW2UczGkC1zYBrvsT9uYciK5fo2xqsLa1NbHSbkOjySWg2OJQOD5vsVNSQdPi&#10;Tx3p0SRl10ZLHH5tEgqAD+4/BpMQ0wKlQ7hSRrqR6Wy2OD1H8vmQSlldmrt29afvv//uXL2kCqq1&#10;Nit3Pk1gS6OU3h2pyRdk3YjXF89YLU6whGwfRIG2BkRnfL883FxbXltbhvjP5+K5ULh67vuLK3JF&#10;ud1axJW/jku/xA61BI/q4rkfrs7XvJ4o6CbgVmStUWJwRZt++SZwFZMRfJAkm/VHZnMcMOgTCY3M&#10;xGBlCrUuEJcpbsw5z7G0icUNbPtBc0C2IrflQ9ynACZDrjAdhwlYQCIDfgHhy8xPv+hYogaXigGd&#10;mdGszZuodcQmNO4Vq8a5eKfHAdoEOuP+MBONjV2TLLLj3gy3KACU6kTIx8ZrPlepsjg7I5sHt42q&#10;tQYD2EXckTW5VQHoXUI68/S4IQftvLXsNOWkhM0CVmKzsdzYrLdB/rPtczbFjY5EDGNSa8hB5Ksx&#10;T+hVUBzLwHdKLHRlUWqkILr78SuuMdG5y8TdBXb3X5CP2yp3MinFzaZE0BWmPZuRJnn9tBNsKg+G&#10;gxGnNzmsNnb9RjA15bxFTIy7z+6d3HtwJhBILNwygertq/cfXr1hnvNriOezJ/fu3t/Z3d9n/4uD&#10;O6ydevnqE5UzYU+UCL+Edv4GztbXROdPU3h+9uzBGYuRhBZ/9fbtNGv7tz6eYOfnz59L0yeybLnx&#10;7u3Lx08fPbp77+TkyRMcFAD57M1UO//2z4+fPGCW2em3vWs8/unXn//zr1+//kJTsSk6PwI837h1&#10;fHDj5PWnX/4LncEhKJ7fv/t7X8sKxD0AmEvtgGdmiBF937DsW8AwjkTg89uP707PTsUyNl+Bw+e6&#10;Nl5HGMf1wml9ANd2WvS5hEYbT+DOxTAMDMAVXGCgs7hk++vsodM327TKnrwHOkUXn97CoryFuVJj&#10;fi81HSudW71xp91RKMoIbSXmQ3Wgd2Sy+fmeohCO+H0+rp6Uw4gj3HoECXMVITyqtbLLk4hxl8kf&#10;cmCmpibr66uT/jKbIWwOR6O+3u0q032KNACCXA4+XS6zskYsabuES6OU9Ia5GMuOsm5voFAogL3T&#10;UB4RXC9J8RjmjcbNPVhMTe7wmMEvDSCADp4vMyhsdlPeYLHRWomaALIaMwoAjJfHjWCm7KLm9XiV&#10;xWiQ+SCeBDeqkpJEEy6gP2YtfvYF2VY4hPAqMs9NGrUvwtJjn5ZmFgNESadNo1LWpr1TibvFiL9Q&#10;q8/Mzc/L6l05Lmq1BQoiZ1f5caXSwjMKmox1BJOpAKDkzWrJB36NGO4OCpDs0QC91YmEufqVlCjT&#10;SqwtigBTXWx1zIJTV4QZY+AwzAbhbl3cDim/yh05JvS4IcO0MbXbV6o3ltiWr9eTV4tgOMWAiinI&#10;wvyqAJEQ0+b4AdyWwsydmVmgrQwGw7g+e+18T6XlHqaqikHSlQO6V4jOs0uVgk9rMuY1OdBrm8YX&#10;DkJXel312bnZc9cunT/XDMb0duZ4mixWqwVkgQlKsbjb5fJqTM5+xmbIs9ItHvKp42aWzmT7GX3C&#10;49HkjbpE0B+lGSPRGd+G7MP14fr+5rLFaMki2G8dsifCxrbFpXS5c8lCV9aQdwr+KF6ddAtPY7Hd&#10;h7unMxtCoVwu4QUPqFWX+Lp2q9cQDiiXev6YVlVhpX5zDFKysNIt+v0ilZ6BLBqjDdYhOCWipJZG&#10;Nuy16Ylyu3Dx3IWZii+nDrMLQzTolfSZwWg0Wl5dG672+1vbR/fZZ/7+wZbZzV7EykLBrw551EKg&#10;MTdKQiDkBiPFc2ptH2eGaGvQ5WNJFhD4PFHhKS5cOVi2zlpEKxinTqczWriunR6tjZYpUvGZEOtb&#10;61t9hxEkFiSObl4mmxQp1xTtAogxYoEVqpa+kR5QOMW4ougUVWzBwoGkYhcW9h7DwdmMoPEs1LHZ&#10;tAgbujzGeVjZWjn/w3cXL15ZKvsSGl2Gutiup1vqIKP1FapLuKJhnydmJjaPlvupZcxyUFZ8bn8y&#10;WgZ9mIA8rE6g7Q2GfCjQu/7TpZUewkulO78HYnRub4GN70CaxnLZue9uz48LKlapgZmJfNaYnl5/&#10;wGGzCRDB/SyL2GS3OFhixopnt4fkVNRtM5cMtIforAOLYVIgkDfEkgz2z9LjHcz4M7vZgN/nqTy1&#10;Jvp2GzGK4yaePi9xHnoX7MCDK0RrQm4XCCewGFPAED3wJiKFh5FEp4euFW3EcIPoYcYVAtw3yefW&#10;cE8RAYZ709wZSeBndzTQqc/Iei1FpxSIumO6uNutsWcNXgwqaCCMYFqgu33umC2LqwY9ronZue1u&#10;dpgpOsxcSGBNBkIbs8fi0P9xhLOYFHbhAvj85daSrF4pCVd6tzoYxfxmsbNoosfCkLaiK5tfIsGe&#10;Zx+BdpC5AFpn2iaVasogxidIB0iNJsT1e4g6m8OYN9L72wYljVgbRNCuPHp6796zZ49PX7z4tmIr&#10;6ntFFTCfoNn083sPjwA0LHPePj7eufn05Oz1e6De+48fvrwHUr14fkajL4F8/8dH+vUbOngD9r+J&#10;5986/fcfvnz9tfDv0x+5Owxe8Or0yaMbj57h/bnE/eAxzU2+ofNv/9x6gCM1fnMJFY/RLz//PPry&#10;ibag0y7QD2/cvHHEffEHLz/8Ol3Z/idRXS0eb1++nK5sVwC7olgZeCt8v4C4QroTl7nZ/pq/wb+v&#10;3p4y53yKxSwLE44l+Du8Fq9mclvfhiGqZe4imbTkzmEcmQTZNBllh/sHxxvCjmQ55bDr/MDgxYUF&#10;mYwO2kvy5njcarW63aqC+8HjSm0MdKaVNLsPs8dDqVOVNxoNmazbCfhdKgljyev1aEyZ9GB5kgbZ&#10;o/9mByrPEzdnqDNjpjQbO2/u7g+XJ6vrG/uHW2uj1YEl73GV6PdAnU5zLSXQF9AD+QzYifoQZRI0&#10;jG4rg1AUoIJeDDjoilCQi0Baow5RF2IGA8bnAXgKp269AxHeZrT0LewdY6GLFWaiLWMnN8GMosXA&#10;tPqHK4yYhqGkByIZAOCKBn3BqA9EQAJjZlsBHyQMsJlozXX2MMAnqY4ZEB8MMcnjZztDSWs02tMT&#10;6BKz1u1qt6A66/JWhV7bxUCp1ZidXZlfqHebgOQxLqn4WqWFd7fXZb/VqkLY1lfbHYjuTsCdCHpD&#10;sQTtW9qgRmyXXW+VC8pSG9E06lIqC8B8JVtdcSueniIsOIWcDhQLrqAaxNcInZVd3TwcDqxmkw5R&#10;gonBGrfHF2mXIlFvoFNt1gFjETazTEo4R5y0KxLkUqqalxpDQV5vzK/MMP2ebburvZUr52ox62jZ&#10;qfN12CelsbAye/nytfOXZUvjgFvPHXyNwW61CT8Yb9Dnb86Dl1+5cGlvHIybMim7wWanyxGbAOED&#10;3VIwoCyGk5pciBu5jAa6nJ5lsoPl0SjryIdohh4CLCAwhpJRIK2/EI5lNvcPDw9HVq0UM5i5FrwP&#10;Sda3qxbmu6Ww6INRU0ns2ef2sJrbFfWQmMRYtRTDh7p9EVzicbPeWOiVi5Vmd2nl3PkrsmLMbokH&#10;C7VqletFle7imFs4yjZ9eWpFn2mwfnBnHwjjNOtYTxPKgQ4CnWv1lXM//HGuHcRYbCuUNJnz5Mx9&#10;sAYuDU2yy4cHt+7fAj7f353EXXR4BTz7PW6fRDkvwFk4VlDZ5bQGR1b0mUYIZPhDYId6TtKwNqQG&#10;OgMRmBxFOyruqhjNbDNodbJX+mh5MAAighEMVycpmlkYtNwXxXvqkoVOJ+B1x9nXP2V1ZvECuy5B&#10;uy8XsxgkiZUHmG5Uz5hu3HvOGQ3xPBetgVFANEjpGIZiqTt34cfvf7gwp/BqdAbLBPQDgwsgPelb&#10;tL5ia0HWLGNqxNnxiwmAg7XhpE9xN+HBLePwJpPhJiA6jQM05MLdyxfPNVrcDFXIF/lYapWZzkjf&#10;/vnLFy/MNIvRJOg2GDHQOURfEgPxFNjOfhOiRZcwsDKRf1ttbG4jkiOFA73IPhcJ1TqDzaaH+NPr&#10;4lKQzqZ5lohBQNj4nxGckWeqg3Y2sBRDF9ca9RiMBh3TyeK42WxCWYgIQzEmYLOkCv/qTSa8C7FZ&#10;DybDonUTWAPgMgV0dmTM3OgWDiciKSM2RWd9nLtvGlqYAT+bi+NSINBWdJR+Twy3JGdyxDF3QJIw&#10;q3HS7AbtSeitk+HWatqWyzlYpMYUbZOoLmNrb2tKoLPY1yOB08WSfjYrCPpLY9bjc1Ez6gtBtiNS&#10;Rfz+sB+EnskGIJ6VRRmifF0mW1ysK1wSDRRjjpQlV1DU/DhEbgdoyaMTTJpHEIW6gUrnojtT6HKS&#10;qti++/Tps0ePTs4ePwYOn9GK8/XLMzZAhmycelk+uXtjZ3tjAzCzQS2485BVx+8hST9+fA9ofPdO&#10;5I09ngLk//HxF6Az1DSzp/vfngIi/9O3/ePf2EiKxdPv3oAH3Hz0FNL8zcsXTwD4z1+c/h2d8fi3&#10;qakY/vSb4v5XvEP7HTjFt1c9uvnw5tHOwc79u8/f/fIf4ql/+gx4nqLz679XVFWn6CyaVb4C2FIP&#10;iwcQlz+wBkygMzfdueYPeOZyN/PHpg+B5Xjx+w9WvTAdCEmY4hpcfy1onp3GBQiTss2Nne3h1vbO&#10;zlbaaTHl3OES17bnLs8sCsNKKOO6nChTHYvq3Ep3DHmrqCGw1/EzuDc7TSwuNFrlQDiajAsTI4s1&#10;nV3e3F8fpe3gXe4ouHkwYR4MV7NWS3+0trl/fHBwvHu4ubW5vn2wvzVcGw0GVq0nwKQoNpKssBsU&#10;8MMVwCiibmanRI2bGaHTVRpApyrqTeYM+QR35GgnyLGiTSCAh6NeVbHggVjS2yzcAKVdu01MZYOB&#10;dc8ZC8WH04j5pcnZMw4jF6BymoRWnwC79HEVm+bHPldU0iSCYTfYMreP3OqY3mYEOgejXhqeRfDS&#10;mM3MZXFoetamQAjpnMtryxm9FC0o5KCklMo0Bq8omgtzly/PyphbNeajiufAcjpQy5WxXN7GVW9V&#10;cerV7rhTdAWKLi94lMR1MRY409ZcOV5qLDW53c/C2gLLqnAYEM10BXcFgwSSNtUemDJ9r3HumMf9&#10;rf3t3fWB8AdhVQgOlr0S8nZrBnyozbb2EabqetkCwOuWVK5gKJ5L+ktt3IYWd5UbjQWo/sVetzmu&#10;9ub35sraye72ls2jHPdks5f3IIwvXLw006s3XQk6PCdyBlav6WM+fzIW8tYW51dkc5euL9S8OZsV&#10;wSSTgY7XmmyIUR4QKwT8WqdUiBQjrLlWhxD3zGmrw0l0Xu47ctFODXzB7Q2HfWpPuKwoK8v+XGZ1&#10;/2B3K2vzlYoqt25wuLE5mvS1pZnvrl6B9Kr0emWfITXom3UabzESVLFbn6iv1cWTrGGPREoV+RKY&#10;kaLbKkYw6JoLs+ca7aQBEt4QQhQulQLclyiHvV5/sUYW1ep4zavQwAdbEyeiU0yPQYM5FXN7I/Lz&#10;ty/89EPdFfUlQoFSGMTN687Z+hTO6+vZ1Gj9mNb/R0c3bhw6gvRpBzxT2CcTkKMJDVc8dUw9ZgEN&#10;oNBkSWcHWdAYoy5BQw0JXBcwYGALqpg2BvEoMqH0GMpmltZApjnxBfg8GvT7+GdtOEpZUmmnwwCq&#10;QxDBZVUVCmGNye6wW9jA37m6v+a0G+kMos8bzM4MhGO4U46EuS2CyQWd6k7iTuR0Jj2OibkcviTY&#10;qzrQriyyhdi/3JYVQlpTZjDc3OIytThih86t7K7MswOk2tDvpwa4gaO19c1Jf0JLdUh7ppTjsbU1&#10;muApp81kdHcWLq/IO8WOosS95hJkHYt/WEjeA++7dm1WHvCxvQiXDpJkGtColMv6uN5ugsRgA9pY&#10;3ECbaRumtpnbJVxuCvuS3mjQnQOKcpUa+Mx9HbqGA7ki4SSImjBosjssFjuTU3TmjEkLpWgAQ9Tz&#10;+oIr6c16/C3eX6vPJ3BQEdI8jycR1zD3haCP1+GbGKk9vme5AsDcYHVanH2L4KIGnSaEyMWkc/yb&#10;SHAOAtokwDO7VrlVSkXFlVR7O3L5uOxPJr2SjimyzEADdCPUMZvEm9Tkbam1w8O+KR63c5s5hXvv&#10;QBCD+rCbLf0Ju6PqmUDG87KZWKYqVkGKbQRUJZv0E1xxkAkfZjruMNQNV9oKkRLLZGvV3qJspaEM&#10;5Q36uCTpbA5dsNgJJGN5rghAkws2moibuByg09Ed1h/Fi+1Os8YXhnJ+9PDRvScnkKpPTu6dPH/+&#10;mLB4Brg+fSm6PD462N/Y2N1YJzjjmzuA8pevP375JEw1gdAf3gHEXrz432D0///xF+pMiG16kE33&#10;mf9/Hr9/Rez+9OXdiwd3H93lVjUhE/KZB/J/AP2/vH//7Ts8Om9O8enTV4kqrvu37uzcf/ryy7eV&#10;7c+//oIjpV/42zfffLarTAYDuEIHA6bfidx0Ud5MgH7z8iV/BRxmL0w8Rz0NZP74Fgj95gUNQWle&#10;ggf/4C29/bQ6LY1qdKaMxWQ0mczWfhrB226SrW1u7wKhd7a3+hmzUSt5lYpqtzF3brbRE3uOCwtL&#10;9aXFunzMwNIBKo8V+I5SrtesdhRN3lpoqKUqE1FjIHRTI5/s6uH24ZqoZBJphGptZnTINrcb24fT&#10;Avfj4/319f3tAzYUW1sdLptDAe698gGtWBOdpQN4uKDr2KchGFHIl3o1Vtb7ouwnE/WGtKI5gpuO&#10;PlxximvcUUhqryoQUbOe0MDkBVBMO63bzTxzEFor01v76QxLnHPsy2jGBI9ReGNeR1m56XEnvZ6Q&#10;BLksqYNRsSalybNWwgi6nwgloc29USZHi7QzsHHGMzBkQLzWgalij3MTvV6vY8Rz634s7/Uac1eu&#10;XZmdbyzWhWhucbOgVmGlFS5lt6kQTaS4vd+E/AJcsnkzFzpA2Znk4vGGA1AXDdqZsBtlqYip5YJc&#10;VtGH08XG0MDoojJAuz5lxJfn3KXXYX+4fri+tQyBJdKExK2Q8o70gEAULrdAu2q0k8ADvCbpxuWU&#10;NKFgBNO6VgEDE/p4bnZ+Sc5Feq5cejPrd+4fZ7X+6uLehYvnL124+tPV83OLC4sVl4RpjKjHDhgm&#10;vRTUGAyxAKhHq7vQ6FaUQcCz0+owxmM6kwPgkPAg7nhUZW4AVMcdlToUUjOn2AjimElNRtl036JR&#10;ldhGK8SqEB89wjvtkkqbWV7f3hhlcgF5vRXRpEACDTF3sX7u9oW9RVYCuiRTdmt9a2I1uBGJvVyp&#10;pXltTquJgu4xm7HVmFls1WrNZg1aFie6KBuHqSyzTmMMer7gKnQqikLQ4w3gt2M2KIvks9v3bx0P&#10;02aI2pyOG0VsbOxVLl787uKFczUP4q/aD5niVyEQm1KD5bWtza3VVeaE3blzBPl8PNGFq91mje4Q&#10;tNcB6AKRuelstprALlk2C9S1YcCmUhaTIecLxhD61dz/Q+DXAwSg41jEHMvhlTYWFgmjD0w3kQnm&#10;dKaclNGjbH+Qddr1edYncEnI5wr43bZ0OmM0WZ0Zi2WwNbEgmgPgHdbB2vqa1W7TSjG9NhQNhIM+&#10;uoWBr0J2QlECf+jWkZRiOkOiUOnNXrx48cfvr/cgrIzp0drWFsQzfVmzOAV3sTsja7OpmnkwAD+H&#10;Uh5urqW5dcmUaif0NLX91tbqaG1tNZtxmHOq8fziuK3sdCLMlRBuA5xGam+gUm/MXLt0fb4aYGUc&#10;c0mSrM022L5VrpM5GB0Oc57XDQ+dAbLAbGJ5cwLw4WFdkIceX1CUcYA2aIrOZgPmSkEvK7unjTJZ&#10;zgD9zGUIAg+lL6vIceUA60RnnREUngviNAIFccCxSKyrYgIFrq4oOU/QH03k2ALndXGgNEiTw2bt&#10;Qw7oNKxhJb3AYYFeQIMi1oh8QNaWewvlcjjpc40bC5CuoVgij1vBZhu4yxJHE0IgeB/mBcTNWkav&#10;pcuCmUn6VECDbJoZWkwTdIDrMMOejmGYejQXRiBg8XfBBdKtoScrvUspM4QhIHvlQERj9lXaRXbd&#10;biqCepvZpAM6mzO2WDDAzqPgaHxQ2XHpSRtTI/T5A6VyMSzlQSQteSl4cg+Ydvfeyb17D+49ffb0&#10;wZMnD56ybTMejx/fvfno0cMjAcx/R+eDG8+enL18+140sWI2NHPH3gCupqvG/8fHf3vz9uOXz78A&#10;nvH4/6rnb4+/vH396gMR9M3jZxDOD07OgIP46fk9dqj835eyp4/mizff/MX4UEC5n51N0RkHfvfR&#10;wxu37hzdOHk3NRT7p8+/fAYpwHG+evvmdIrOFbw/ZDAUsVjCxv8hl4HOgGb+nw/+Ejg8rTbjq0XG&#10;2Fv2rqZdKdPg8AI8QwSJ63UhCZR+bXPZwVUgJ+d0BtpZdIXfuXWwCc1nNOpDUSUguCfbmwOw9OoL&#10;K40ewHmxwZYJzDxmEhPQZKygj6Oireh2oSwQwusVZdGfYEZfiotnlhS186ogdRyxsZzBOjrcHG4d&#10;3rm/v7W1vn28fXB0vHl4vL17fLC9v765Mcxoip0iTbAgbWrjqpLj0lUoIl4gsoY8/vIYGr6ljAT8&#10;7KvIfr+BKIRl2BtMajRuxDqdVgOt68ITgBgoOBvbuWSsTmgDncluMztTDs5HbgoxaZRJYHqjyeZg&#10;ww1GI7VPSgT9XvJ0NRuFxLlFBaQG+LtDRg5/1n9C4Un4tBxDVlKKQ06D0ai86oQ7mQA20TvDHFMB&#10;9npyeWNeBo7TrS/Mr8xeOX/himgvT3hudtnojrgMdIQyq4ouVu0OnqqWXapoUtRwAaJpJR32xYxx&#10;jypQrsoXZfPzC/VxibZMJYXSz3xtV0SkikXoicH+rbh2BY/OOpikLUazkxmBkwmiIfvMQebTWlCb&#10;WRsuW/I5tTAD7y7Ja0ruXU9JAeetz+sqcwmjWV9scNtiZqbRa7HDR1FRi+g3D27dvLXpCFZk1376&#10;/urtqz/98er1y7Ozc/PyAEg+HSUhKIwmbUJnt5qTBUp98K1WtxPNOVJOo8ajtoP8A53ddG3ylXsN&#10;cJYeNJeXS5ExjZbi29EfWMxOuxT1JuyIFUBVVVQJWtJuF7xxe391a+TU+WoLs/Nlt8kmhYvVhmwR&#10;/2922JLD5Fze3GD+llOHu+dj6j8zbBIad7hA8odLPr83X29xRDVrHUWtrGgp1SbwGYgRkz4RDtCG&#10;phPxeKLKSq3NVIhm22PfP9oBJ4B4A9vlaifudyzYaVy7cH5W7kow7odxFSNRyHRjqp9dBTZviK48&#10;OztHNx4erNpJh7qdvzc0CcWINfpcLG/tGzH+MLQYQk1mM2WgQx/yh3OculyOyPSdIJFiaZY10Dkd&#10;rjBeZ+cqENMQ2Y3VandY7cYMFOpwa3XArX3oRZ3JEJe4X5HLDNKOfB5gZGeXbbMeH858783tg8Ns&#10;djQaHe6OzGo/8y+h3IB9NBg10Y5al1NzW0dr1BRa85d+Oj9z5fzMOBxK6LOry6vDrbWJyBJw6DS+&#10;Ymt+yRXSGQwWaGO8KTAYBwJGnEqlMna7JSXk85A5LqzpBgXJFRd7JP3lKEYd/VBAsZm4l/AUx735&#10;axcvXJ9p+ZOsOw7SRSQWZ8We3SbSh3M5g8Ni1sZ0Ok0MupE7OWaLDgxPm5d8nmBE1FVp8iYteFkc&#10;3J1O4QhEUK7MTUnibww2Uz4vjGoA6xoo5DziBHePgbtAZ6b6m8x50gV8CPAdFJ7uX25R/k0AnTrY&#10;xaCyhVUXfqSVv8meoY2Zk+ic19CKwAO2n2APyXjoWwcifRxsDgqAm1Oggr35lcUaDfB4ow16iFSj&#10;IRfGryIASfocJLWcO/F8XiMlNQ7u5EMBTfpWbr/j8kJCI7SRceHK5JLMQVGC+3eKBdGlQNLocc3Y&#10;6wpHJKm8CF0Jpq9HC202lAlzfS7CTkEOsx6D12K1mOKeYrPXKiAaxrTxhI/1/Rq3T0WD4kqn1SqH&#10;1bRbs+UTnpN7T4nGT+89pVfX0wf37j19dEOUJt19evfoeOfozvH6Ope1ic67G7u37kJkv3z34cMX&#10;kRX2jnnMwC48vmV8/R8e45cshAI6f/ny9dPHfufb0+LxFyvE6jTH++zx07snZ8+5uP7u47vXz+8+&#10;woGJfK9/m/p58vHf808fPH776e+J279ZXrBTtJ0paS1aik7heefhi3fiJcv4ULAI8AhA8OkLUfOV&#10;evt6irdsCilctoHO1M8QzEI0n754g1+++N/2nMU/+O/l2XMacZ8yER2nTSdPDC29IabJp7Zv3F93&#10;GMAzLeDZ9LORra0NN/d3bt45HC5bbXazNhlol9rj3gKNOCGbFvDPErXxmO7aFXYkq7S6YwgAiApm&#10;NwF98JDLK+WyK0ZXBKdwmkhPhofrw9FgOm7sdodzMlxf3yI6725uru8e72wfrm/s0tVtf/9wffNw&#10;aEkU2nSrxFgpMi2Efhz0uaEzVyjhiXSa9aVmDUM5ooqGfSGPyxWORgNKwHMylJBE9IUwjIrRiOlD&#10;I0OD0WyBSrSaMQPNNDqkEyLztgBcTF3nppGD4lmwWU5aem0FRRe9RI4JVOxNRetwCUzbyDZfeE+R&#10;+Y6pGJvmhRhYFYnP5ADmTpTdYtcGC9w9X5IBnZmlPXP5HALNtcsrMzMrC3V5E+DcqiLkt1pNIrP4&#10;gVv5rA9n72xaeKoBzj6fF7M3HNLbjTGPn9ak9QXZAq4CzX4U1XKErTPAYYgJwhwswqTM6rgdjpn7&#10;g5TFZmdZeX+AcD0Sq6WIaJqE1p4drmVtsVAyDIVYbS7Wq+VAhCaMXNWMevFVFWi3laV2Vb4EcF5a&#10;WpAt4v6yZVVUbZhsH+zcOFrW+atLe9/9dPv2dz98d+H6leuXri1UXFyutZmNQghqdWZnOqPFJY36&#10;pGBp3CMAOlNGjTrmnDipEBCptBqfsrtyeXZlAeK8E/CpmfkD3DDZMk672WqWgp6YPWPXqcMFV1jZ&#10;LgQ6taKKyW59i9bb7i7WxwWVvyRfuXxltjEuB1Q+6FadQywrbzKhYmIGaDAjmYYSyaSXSdWRAi1j&#10;2Y4cJ9YANWGejCvkyC73M2ziZEqEWdOjZGfkSJvozLXtWtA03N1dn1iZE4M4SBmCQeNVNM5duyKr&#10;RkHmAP64CeST0O7MgBqt7R/sQDcf3cHXjb4+GcAtLoucPR8Le+JAAz1Gmt1pEOupeeo/unSyYAiM&#10;LKhmv2iNWsNlbBY36RH+MY+JExiCRpuopskuswfsALzCkc7YLGywuDzAzYaM0uX1RkM+5FN5Q/oM&#10;wJDuJyazJYU54RBpJybr1vYx186ON47vbGTjURwZ5GsccKMz2OxstcoaYaZAJ0Ledn3v4k+XZq9f&#10;m2lG3DFjf3V1uM4dfyfwwRz3uMrVZrWQ1JvtVhY4Z0fDNeh4uynjFMaAmUwKUw+3Zm2E34yWV0cD&#10;p9G1tNistMtFFfUcdGXeQEZgyAGdu4vnLl24dGWpEBTaWQ3KTEcSC3myAQhOjxmDLgfoBXjmNXH8&#10;YLOAaINpa0LqYASw5lZD8+NGcRcCA5JZ2zFNLOTxid4aJEMIEjZxzbWhGNCVNWQAXvIavDFXtyHT&#10;9XpQRuaR4gV44NqLDHvoZi2FOzAZv8LNMUB3m3BwehNunzCjttn0iWQy6fbg85hyKgGhadON18fo&#10;mKpxRwtlZbGDc51bKEkO2p1mM+wwgS+6KLAVAyoAqFVhAOfykNb5hNqdczjx4GbGctoBhtbPsqM6&#10;N+MhnHFlcm5vOKJUdOVjtv51AdsxjjAcmAiHc0uwGJoGRAgvAfweGoBd9lTuvMNqRYzQYhRi+MUK&#10;jb29XrngT+LIJYSjaAQxR96Qyerdeq+CO5aUYrlcyPMAgPbwxo2bz57duHX/xo0b92/dunXEqmYM&#10;+jvbTNPeXV8HNuMLjcfu3D15TNR69160ySDIiccrwtUr5l69AYax3+PzJw+I/FDiDyCGP36gOxhX&#10;t9+/e+tUTAuf//Vf2x+niWgA55eQwM9FIhhTqgGOjyHl750IdP7np8+6os9kPQ/m8Ige34N/Jfr+&#10;tyqbPPKBP33+4OlTcAycwtHO/adnrz6JNhlfIcu5q/32DUQ2oJ/ILxarBdq+wicTfIHL068UyUBn&#10;Vk6dvjj9JpGnuP2S/TK5Jf/m9CXT27mZzeRsDqW8Lbu/sz0y6zCsEWJsZowk2dZwdW394OGtjeFy&#10;KmPN2HKqIpuPNesLLFJvQPchPDcWFoEi0HzyZqVWa3URqlmy05TXF5d6XOIGYCtqgRizKS0pp8VK&#10;5ry1ubkKdCZekzFvrjP1bLi7s3t4eLjPWLAMcN7e3tjc3Nza2prYpELJFQUeqaKBthIcrQPS6A+U&#10;O+VIUB3ysYC3Vyu4/AG29JNiyUCYtlHFgmva+01N/36Plz5BtFe2GaGcmTqRXR1YHXZLxu5Isafw&#10;ZBUhY9LP6GJ6jHGTwWLNYEKy4hSxNhmlAUnYq8ZEhdKSoCPZCyPBJEuNLucLmRljrFYzoB8gbbRY&#10;TBjxUKS0t/YSnbVx6nVjKAgZq1gSuwJ1+eLe9fO3f7h4bm5lZm5GRqsXXEYFrhm3oKdLEZVKs6lQ&#10;NHF16QrmjUaTEma0x8u6MX/OaLbpJC5dl7iLsNhjz+1Wq9ouliutsZJNvyLgyAX8LWDGX2bptcGZ&#10;7bObjxWXf7C2tZZll3Zmreg0+tRgMnAaQuAUqkAJCrk7bgOd6a7lTvpBfny+cKFdor8ixGUD6p/p&#10;4mBOQVwEJ7TW8fbRriNZULQWzl88f/GH29euXzt/6afbvYAX8ieUt5lErx8tTWcyQB+3T9JrmDOg&#10;iGL+G+NxY38ApZWA/IxpE75IZeX89ctzM7Mr9VoY4l0KCdcYG0idw6gm3pugebzKgj9QjARqilIh&#10;EtToDJpwZXGxWfR6C43zP/zhH36ar0TUOjuCmpWWVMvZwXBj58bDo02n1uNX8W2loCrqKpdxniq/&#10;K1Ks1VfwkC21yi5vNBKNWTfXh1mLzZwdGNWuEk5fhYuvLDETQjFuNXsKr9Y5Gq5mU7iKDvbmMYCe&#10;xRLR2tLs5bnFihe6Kq4Js313TVH0mFa3iD9bG9sHd27cvH/neHdj1ZkPlqoVtgjCe3ujYQ90nB7s&#10;QUoY7DqIWqPBQINb6F9qJ4zguOT15bQ5kBggxrTKIBe32XIAnBAzpPRm3OR0ClxEGLABnfupqRE1&#10;S2DIwW0QUwZ9whNMxjGGQM4SoRg7EY5GExbhGPV502DzcPfg/t1bG7sHu6u6oJfdWkFuoeDpR2mC&#10;YmSRItDR5yq3ZFcuXj1/7vyly/ViUmt2TrYON9bXVgHPVosxplK2y4GAUpUHuNC/E9p5dTTKmm2p&#10;bBohoZ9GHBhA6K+tDgZ4frK1vrlsVy0tLI2FQTeEM4A1bsR8xDkG280urWmu4aOi+PSQRiMFvTHM&#10;OwetpZnSKWSrULOxOK4SfqczshlsXHLHciEfAoXfl0zSbZtUmw8u04PCJzFb3VxnBjybWQ/GlCru&#10;2bJYWRfXA+AIwsKlTQvQNYNKMgeMqV9iNSEPhS/RlJPJ7IT4OJMamAGOcWu36Qw0BKfjJQJEgu7G&#10;vIBqiG4a2ft8ElthAKpjcRYuQomMu+PmfD2cT2WdfSBuKtVnBy6jm+UXhQKrMMI+fzFKtxod+/xw&#10;WlvSq1ubawPojf7qyGkhZzHQNw0UISf5wkUFILRV6bRLAb/Ln+TxCzkC2gGVhqGldvu8Qa+f+aCU&#10;JUG/Khm3WVMYhcw8B9bnAzOXLu7VqyUV1whZhNKVYcbMzM3NLyzWu7QaKyHWJoNPH928ced4++Dm&#10;wzvHOzvb+xvAYPaJRJgXj30azq8zyYhm3UcPT864tnv6hugk/LO54vvmzauP76GhqScpSV8+p5cn&#10;+2A8fnJy7wkR8SPbXn3+/On9h3cvXxKsRdL3+49vTgHGH9+/AvRxvfjF45fv3kOSv+DuN7fBxcr2&#10;Pz8+eXbz/tGdI5GUfePk5cdPX79+ekWFy3Q2rjfj3+cnQvjfOgLBuHXj2fO3X74Cn79+YoEXju7l&#10;88ePT/CnYrucS9s47tNXXz595Jm8wQmRWACkX788PX1NSU2UJjhPn3719hTU4RRKnRcAopt/9g4s&#10;zmGkb25GOH/gW+7z5+KsAZRtTfvb7bPMgYWUJo0n6i+UFCyUWoGkWZinF9jKfIMJldxFrY67PYbz&#10;MkS0fFG2UK8v9qgGm5WiGiPVNO0Q6LSmJ6NlNpRx9kdA5nXcpOONIT5rH2p543ATM3fIDD78sEGV&#10;nTK4lWWgc7gY8Bc7NUWrxXaUoucD2F80HChXmmOlX/QMdAGdQ5B5QXpB0LEEUpemPJInrGTnxYQh&#10;k+1DeiHUOaxZq9nssIJsQmcMVnEE4CPZjFFrsKf7ZpvTaedQhIIBl1aLDF8V4gRjEuZSUJTLMoHD&#10;43N7VGqTFUJlAsLKnVWmpzgwIRErgc4qFqYyqdTkYCNcjeSB7qpWxog+C5fPX7j93dVL0M5zczPz&#10;CyA08hZ+1QWrgZAWufEQ0IpKrwlaUsABQEhwQnuAnm0IYeYEefxhlT/QHuOKL3UpuatVBYBAmJhw&#10;v56SkEbdABV/MGFLTVa3hpM08DnjcGYHAzZjtYvyE9whrm/oPey+SXFeUrQU9P9gRaeHzYbYysAV&#10;8eOza9VufQnkq9bhlffF7VwIPb5zdLBl8AQjlYXrF85f/O7i9es4vx8uNtp+6uSQjraICAU2i5Wd&#10;Z+O0VXPjYrTGRR/LMow2q5VNcQk5UJxqf3P2CvD92myv4wq7omLJl8u2Doc5F3a56Smpj3sQqNg/&#10;vsSCAWhopUK+sLJYVUnuyMLF7//8h+uVsNqQWgZ6Lm8N1za3lkfrx0c3Hz26NTSruSoeRACCFC5E&#10;SH28wWCk1qrPzzfb7BONu662TTYOh6OBNTPJ6pMRpTKA0MV6UaWyyKztcb3X8YeA/hxTnE8QuUYe&#10;PzTe0kJjqariknzO5yqUatVWR6XH1V9bXd3a3dm5c/PmnYPtTaBhLtyhEa74SIxoL85Ua2QnKaNZ&#10;D4GGoCiMv6ibMKxMJn0uOU1/YK4PcNZogpQFBkG4hUBhDHZnf5BNZ6zLW+trKY5FqmEHIrc1w3EJ&#10;/g0haDDkE8kgzUXyObVKpc4Z2aZybZTFwLeZ9CbnZLhxfOvmnf2DW9uTHCuRAB64eSBHHOUGoz4G&#10;cME4CRQri7PXLp2fa5y7eG0hkNAaHQAIiKItQL3THlcnffSEdSf0dl4jR4YuniABDkeKLM2Cr/3B&#10;NDVseTQcrg7xl8uZZIX9WNsFlzcUwwzWxI10ATNqorUenWmuzPU6kaCkxjXQhNy8Ejo6l4qdYq7x&#10;s8oRk5/aOQYBwoVdQKZEq2k603Ifm05dkLh6Q54jjnPVH2ETPDyfywNHbTa7CUIc0Mw9W6AvRigb&#10;foiaKa5XgxWxo2IevzRRGuMHME7MFUEngM5GJk6xedS0tApynGvb7IKcyZjzOHDAM7S/5IZgD0kg&#10;+hTmIXUonku4vYFOpVVfhMwtSEZrP7u8OqFjwsBitNv1CRbQB1x+UXNf8JAggDnoxGJEarC2vj5x&#10;ZiyZ9NpaGh+HiERk5bZAUlWssQu9fNwRG8/QLyAEWpqlcS0e4wzzjzUTdHsXa4bqYDiaTOQzabI6&#10;rR4z1xQvzl06P1sfl7whepGDHlQXZ85dv35ub3ZugbbM9YVGbwy2++zmrZ1jSK7tg11RgQOptb+D&#10;76m5IMkON3aJzusQYbQluEEnkileQU9S9gJW+fPrV+8/TvdoCXIvn4tNbMhspmwBzQhm7z99/eXz&#10;e8AiV7K/MA3svaiofvXx04dXkKNMv3r94vEpoPvDO/ZWBj4/fjytZD57fvfmw5u3jo7uA6RvPmUv&#10;jM9f+ecvzwCZ3CGmegb63nsG7Xzj5k1IbL4MIP7l/au3dEN5CyB/cvLkzQfhHsalbYpntrJg6vYb&#10;OoFP4VkseEMovwQ6g4cIXzGesdjg5qcQnfkkT0rYcOj0EBaODEi1jq3SyDghpLRA5611guXyAHo3&#10;y/wCPVRGpFTpLUI7LzQAzXN7eFzemxPW2d0upFSrViwqWrTeXFnoITrV5WBqVSX9/8D/+9CmtH5N&#10;c6M3k5psbgCEt4/v3NolNq4jvu9vLjuzh/vMEtjd3t4FAe/btb4S04ddYHslyPNxp6DyeDDF+AgU&#10;CwFWbLpoMw196FMnYgmfi05XdKqXEojoIIVSECDQKarUOuvaFvNStgZ2e8amp7Uea+oxkMFFNlmx&#10;YsYUd6YtjpTVQCpq5C5inA3aXdOd51BCjQkYLkTdHoJ1IhoIBCIevXW0ebiWRazhNprF7sDlxGSF&#10;DGWyt1qdVOMC0MLIZNMlkl5XodjuyRZWzp2/ePHi1atXcCnn5mZnGmwa0gTLadFZXN5gZx5u5Y97&#10;LahDljmqoZyT7mTQpeywaUguhwkXAXMJKCsLsxB8vR6wfDyuKOgJUyNGsx1cUVkqcF0/oc8sD4es&#10;WUvbuNhpB49POW0Goz3tNNkyDqiFVF8fLLYjQXyQ11/ujinY6cRFN9BIMeBlY8wiQL9TbdLUlcsV&#10;XpfbPto/YJ/i+xtZXSjmqcxfuXTp4tWL165dun316vmZbpGlG0kogpjBLpZODQaHQ0c7xLCrWFZU&#10;a7g1eURWM101jSaz3cDMG6m0tHf+9tVLc60SpFeE+XAaAxvXmrSeWsejYemGxuNSsptRAZqX5V2N&#10;mb1zl2cWq363J7B47YefLixEQrrMZLi53B8iLGzsb20eH2GO3X12kI2r6NPi9QWjdCn1QUL73O7C&#10;uFqRN11q9n+AgMg51w7XtzY3R9nltNaHK8A6ewwtlqsVSu2yot6oj4veUB6jm5PEjAhJ/ZyXwmX2&#10;MRiHOaEQbF3KSqtVi2gnHOprw+Nbd+7cv7W9v7vqsDs0gQpe2Q6ouH3APQSPOqYzW0w6m5kWu0wn&#10;Yi1OFohrNnILBbra7fX7cnHQFfJBoqVwwYBijOntTk7YtN0x2dwfZui6Y9TmtPaUBRzCYQYJs9hN&#10;er1RlwslVX7w2ZjaX227dY7+6nBtbRUUEzeAWwjLm/vHO9sbOzc2nJIr6Ka1GltiU4bqTHaHGTIR&#10;rK3UKbdWEAVWmrWFa9dkEaChKTNYXVvfPVwdTazGkEcDjAO+GY2OPo39md/B6mpqeavF7CA7FiFm&#10;eTRaw6VeZ9BJxQKdardbw5TW5iUWZ0O3mU15ya9YWpnd25vrFaBzcwnAC6hvQu0OaW1mmv9xkxUi&#10;A/oZUBcSSZvAx29Lz2xB5xOVIpiU7O2cgyZnJhnr+KLFcjmMM5I0RGczN94MMdZFA3wBzRicPHvm&#10;UDItwIh/Y3k7dwMRMaiyScelcCDoiRL0gMq4U8BnbS6nt5ltkNWAUIOZfXfY2dJh0+egHIDNYC++&#10;UBxnQdOBWC4mJbiRG2X9wML8YiWKOZPpM0EkPVhdHZi0tkzKLHGxhyGw2FGqcly8xkexlSYQnG5O&#10;TlALS2ptOGBZCo6a5RDamBQtAJzr7BpIK7iSKxj0aIDObDLAw8PfsOVkjj2RYuDSAGe3D7MiGbKx&#10;r0U+bkilQQ1KM+f2FpqdiDtvNseZlltoydgg5vK5PdnSwsrMLPNcF5q1m7cOoLE2KcE2ofEmq6ur&#10;G0cYUJuMtQKdIaOhwDY3uWR649GzB2cE5denArwAYy/YAOMNEPcV14CpoYFvj7l//QDgTOsO2pW8&#10;/Uhj7s9f8Uug2vtPXz4ArSlh8Xj/5T3B+f0HKOiz5y/eEJ1fvnjx/Mnjs8fTle3fTl/cvfnsLogE&#10;1fNNOol+/ApV/OndqZDyL/nP2eMzvF6koD96dPP+zvHOzcev3n9i20fhGX76AtL5+espOlP3sqqK&#10;tVMCknHwXJbnqZFzQCgD9PEQJVWv8GvmagPfQRnEJ/Lx+uNHRjoAhtUJQm3AODJaDACjRMxoiydk&#10;W8MRGPDG1nLK7qAJ4Gg1Sy+JcEHRki8tQD/PzMyxLwA408oChPQi9HOz0imx0LleX2osyXtQ1SwU&#10;UpT9HhBYE4UqwoOdDM8KvZaabG3vHIG03DhYp3g+vnNndzRYHu4fHyPUQzvjvq2ljJKK1btR9kUq&#10;KarVjljhhTZmqhP0MkRTG6gBUeeKMndJrfZCQuNAwwXoHFVQE4+5oY3atVLEq44Z+6MB3cgmFsw9&#10;LciiKNtH6JtAyA9HffzEhj942FhVZddrJHVIIyUhmKJBaAA2jsN8irTDauCkpHGXoFVr/rhlMFzf&#10;Wu1zjW4yHCHm0Bc0zjRun8joxJTHnGc7SwNZuqvQbi01Zq5dvH3x/Pnzsw3Zioyl5Iu4cHXQnGZL&#10;jivXYy9GgLW811QUXWFOExZrAiAjkG2dQpg2v8ypJk605q5cnpM16mDG+HOmfDMBXFFrF12B0vSv&#10;czYnIiAC4Mhq0hmFsZLDkqEHNU/UaM1gSlutuqQLrFqFS1eoNnrlQoQIllQng36RHRb1F9uKcrFd&#10;UXQUCtHzxOXRL2/g3h1sb2/06cCgbs1ePw/VfPHSBVCP2+fneiX2+gwZ8Wm4QGlodaMtnXWw0Qlb&#10;v0PpdyK+BGKkTovYzsBo1EE2SsqlyxcuXrgyD8aBjytFcNPVcY0kJf3tpV7ZzxjrjlQUTOgvK+Tz&#10;YInziNyXL+/NLLRqneblqz/9dHum7dFbUlAdo02i8+7G7tHNhw9vPLx743igd4dB7yKIcRASwrXS&#10;p1IsLo1d6rhOl0u6OqWgfrKOCLO7sTVatuZ8/gAGIiiF38veK2xN0sbdqUa8npjRwnxKq50O7RYD&#10;92QLXTnUvBfRS5igF6uQx65YarR2uLs53L516+h4Y2u4ObFYU5oyBM2Yxf8RlXu63BnKmSxgj6xV&#10;hbYRKdgAXGCbCePKZsQY8nlC0Dk6AgPtc+ihoRMdGDV5M+YZu1+QlNh1cZ0N0G0wgy9a2HbNQSdN&#10;q90IURssKJN5Wz6qWGx5jNnh5uZwbdlqQ6A3GXWavFDA61v726t2CYDjDulMJnMGdw8R3IaBnM+F&#10;1O6gC3xdttCrlvzhTn1hqa1KavSO9GSZ2SSTjCEmSTnumpvyOrMTZ5DCVZqmkwOVmWKcSYnvnIJ9&#10;0NRzNFodjtIs3emUCy5XNAG8ylPbQfTrkoXK0uyVvfluCXRBY4iLiUWr6gTbZdnEOoEe4KoDGuWZ&#10;UC3cCJj6xZ3lkMeToOkfCy99IXqZhmI6Qx7vDqbiL1cqRUQWD3ASyGqzWpl3QnAGb2SrD8hpE3cB&#10;ROdR0qaclsVouBBGi51bWlDnUa7nBUVuu9agz+uZvKfBvDdD2tI01GgjG7GC94N44egAbjS5k0KM&#10;JgmI/Tw0NUsxEdzK1aVGr602ZfoT7v9trS4P+k473mDSN0lsUl8sFgN+r1ovVuqgnoH9zgEoFt01&#10;odLT3MEHGSar0ONocyF/u9VbbDTqLbbg9tOlNcgKgRiJSkKjNZgwlIzgeLiiCVwXKHnJ7fODIcW4&#10;Oo+Bl8mAICkXV2Q9RcCjtZkEw1CHKwtXzl+6dP7K3so8RMbc5euXLl07NwtxtXWIL0OWy40wA9e2&#10;do/uCHTmmimlGf9/SJzePrh189nJ2YuzF68F5ArEev74TCQyU16+psnYe4AZtPO9B0DX09esMwZq&#10;s2PEp29wTIH9/iN3brl3y8XwNy9eiDxqICi++wC5+xLvKPaup70hqZ3v3r15HxPyzs79h09Zcf0F&#10;Spy5W2dnVO/4S1ZnP7knEsMecj9q58a9F7RBoYsIjuLF85MHUOZiExr4D6X+X9nYhGcwCPqM4Cxw&#10;uFPtzIeQyGKbGj/Q1PQxq7DxwK/xG9EjAqHQZLHnOYUNDkMuhjFnIzoPV2kFvLG5bDWZrZjnh7vr&#10;ab076PFGaFxFM4qVlbnLly6yD2JDNje/uNRrCjefTnVRJta65XXAS2+MuOoiOnNFzQEwwKda+31m&#10;bKZXj2/duHHj5s07h2uj4cb2zp3d5cnh/sb20RGXRDAcl/s2jSoQCRQCbD0RYMfEEnedXVxbLOD/&#10;dOSoUUwj/kWBITQNifp9am/E7yq3AxGlKxQLBQPFolIZYLVKzsGudWujLGgCbQWE8rA7nQhla1ug&#10;p4xqAG6mxkoJUXzLzBewSLwzkEnlAbeOadyusj9JFetWVdiOKRCz99c2DzdHg9WtrfXdTStdQXUC&#10;nX0eTAG+BfSzRsclRn2MTlKlzrg+c/727QvXr5yb4UY+U+0aS3X27QLC1sVihBzcpjJerFfKRRdU&#10;VdLt89JXWtT+4OSgpl3A6Ei53Kn09q6JyqxGA9dePq5Q2zIZoKMEEyh4EY6CutRg0qeNokWrgRZh&#10;DjBiGVPzaM5sYtzFaNBKAB5ugbrKzYUlADHgy+tOSB6VKpn0sg2IotIutHFIJZqhVGoubXrj4ODo&#10;/s7+5rLZkMqaPUvXz18iOl+4COkMdK63I5GwJ25dXd9cGw6XCc+WyWraFvIJq5SislMLQMNpmfCM&#10;+GSCsgPcaNXK3uUL56/MLI3HPXl1jJDSqQSi/kCxXO3JGq0OrbVUtUV5tYqLVJ+fvbw3C4BeIWm8&#10;fnluZe/29z99d3uu5gErsKYmayTstDzAXHx4A/D8aDcdV9HqfNptrdJ2eULu8HheVolBcUCfFyol&#10;t3kN+vHOwT5NZRNcoGEvEFU4qXEzRZG2h4pxO+pJshuak5sEdjZYYx6vxt9sdsrFqMePIKosBkrj&#10;ijIS1liyqxvb68P9g6Odw+HqaDnrTKdDlV6vW8VxFJV+iRumklqKMf+K9bV0mwSx5a5QBreLi9I2&#10;kzaUdGty+BS9SIWHNEbg1wNvuRgZ0uGmMjU4O5ikTFqmRYGGgi8aHE4WpaWXt4YD4CZGUlEZMlt0&#10;xfqM3GtahY6hbzKXb/W4+hrHAHgNnb/mzLvpSpPQGY32lBPDhaPGqDMYciEMCyV4phxsNeSOFmk8&#10;UPDFDBBxmE9bfVNOkvD5rPtKsDAtbe2zjzcfaafgEFZn2pmhHzYRWiwR9NOT4Wpf74MspDmG342x&#10;ardRsgI4gu3x0uVre0slr5QI5Qxa4JsGEKIO8QrYgJWYzXqIVdH6QZePMQc5x25RENHAEZ8nBmUI&#10;husNB9XTHqmsuNTGE2qfq11tYaBGooDJnFZrdDqhqhm22FJCD/nvyIC4TNeADZDQeZY/0+zdEDcg&#10;XDDvSqvhVpbXA6wDwgOZ8RrRWcds0+twm3TgNQ7axFhSThwibjXUPwQsuzj6RQkKk8zpNReE+Ch0&#10;5EvNosaeXsZ94DrmciqDkZzqj0Ypnbcj7yLaupKhmIH8TKfXiwuQWl7O2sAf2Hwuu7y2DDif5tcT&#10;nV20dllYWcTk9VNveLk9l8+rcQC4KBIGFJe5wWxyGEQQ/Li+khsk1e9L6E04A1wIo1aKsFlvW5Uw&#10;2kWfFk3CW1u8fP36pYvX98CN92Ygni/cvvrT93Td2T842N4C31oDQK9BgIGT7kN0iUwwrpseH+9u&#10;fFtBvX/35PnZk+dvAGanb16fPsfj8fPnFLDcNqYQFqvGZyf37j3hDi0l9RtWSE3Xk2ngga/fUrBe&#10;ie1fLhk/PxV50YTY09efPn94BWH6+uXZkwf3puj8+OQuFPHNGzfu3zk4uPXwLg1RPn798vYUmCuS&#10;vImmAOAXZ09EAffNm0JnPwKMvyI6E/gBztNirfcfP0J1C3YA2IV6JgKzquoVvcAIyWI7XQAzTT25&#10;xcxNZiA4jvSMa+l4gHHgPJjhas44tFqLQ5s3m0AJDaz/y+Ux+WXLq6BrgOhBmhr36OjOnUOnTqI2&#10;ZY2DciwHnDTmr1y7Aq0yu7IoZ2bYuMLmCN3FhQZUc0/eY+qTHEM+yJVt5pVO4cBkNDnS2VRqsnl8&#10;dOv+jbvP7mxOsvi4w+3tzfXt3a3144ODnYPdzWWnKRZV1toRFzhi1BuoVbhUWwhDv3VaPTkUIv2D&#10;Ai4vmy+RsnKLK8j/fGGgc6mtLNWKbgQydxRI5vfTjcM+zVy1skYgbjBjxnBBxwJCujYcZbNZBh+E&#10;H9BCzD1tgg2F3eCSANdgmF0Yg9EkZo8PXIDuCBAOVUWnHY47slu7IBQYcxuHw+U+M3iM5rzaBy7O&#10;pgqAVpqUaTFruOyZC+HNlN2VK5eAPlfEjg1TkWi9hQtXX8JlY8J7kyVW43GrWhIeJ9NL7/UFAVDC&#10;cE8ZAVaFg9GIsjaur5zDm11eWWgs4H2WumPCc7dVxTUqKV3sBugzsNrC6cyYtZD07hhCBeY0N8lN&#10;NtJ5K7OB9HmuqrnEnlYBLKxbwRX2B0MxicsArLEOcLFC2WYXlBqrKAIh59b2wcH9R0csY0+tjQyu&#10;matXr17A49KlC1d/+O7SXL1SKoZDpuV9FlEcrjJFHhJyYk8g5CM2BcOFUsQX5/Ihe9VCdiC24SEF&#10;WvPA2UZ33JK3ajVFpSpfkrfkvW4T/43bJbCDTrklm+HOimxmb2+P1VsLMgjo61cvXrr43R//8OPt&#10;612P3s5sN+5sDjd2j4/vPHwEnvzw6d3769aYinZrCvrQVcaFhD3t0JTqzYIh67RkjJJXlcxbt7Z3&#10;7oN4rK9lTR4X7iVtG92SJuZW8ULg3ndqRQxvmrzgkTHorSnAIOE5GVG28aiNBUuqjquloMeXc2RX&#10;tza577axv3F4uGq1pq1GVbfXHNdcwXCkwCqhmIkkWai9GG3hNXFmINEyGpeIK5h6ltImIGxCwvjN&#10;BATWiGaIGk0uxp1n+rw7UikLITkP0Wm0ZUSZpCVjMhjN1nQ27WCJqxuDEpM9WZWtyMP5/tbGxlYW&#10;4tNhweCls0lq/2B7d2PY1/n8Lp8aCtZosrMtOOg1cBVIqGP2EjuVNUveEA3YClXZzFItGgJrSI1W&#10;l53gErFEnInIyQSIW5Z9yLgDAKmcgjKwQYvzrZwYl+m0BUHByW5bk9Eomyu2epV2pVqLhIzOfjqD&#10;44WaC0Wq9fnr52e7YQCgpGZvBnpM0h1bp9U7HLg2JqClVkcnM65t07pKg4vFBO4pyWb7VXWMbpkR&#10;JS636A6V1wKy2dkajC/CRH5qaoc5B02hxzvZ7HYIU4C0wyF27DFtcFnNbKFsclgcJp3NiQtLe05I&#10;TTaqYMYZ6ALLrb9tWoMtAD9tGQc0rXhA7mKQYJBjAjCoIq6EYkRHLXS+Xqfx0eq4t1h1xcwpIZ03&#10;t1b7GYclNVilz4vONW4sNiudQlTCCdJshCV3uN02h0kb07ApBehcfzRwcFlep81p2FjLX5ZDBczL&#10;2IhOuKbTa5Fb9Ak3gkoY0iMxXWQAbTDYrRZjHJdMVSyXVOpYPMEW1CaTLuFVKsaVclitBVrgpLSh&#10;aHsJ6HzhNmLZlb3Zy1eunT9//sJP/zJaW9++cfcmWKjI+90CJB/fv4W5hB+5sC2SxHb3xeP46P7N&#10;u0RdyGdmV7+EloRwpnrmEjAwkir1I4ujntx9dkZxCQCD9Jz2vBAAje8+vuLzbwDvb1+9hvblzvQb&#10;IU+phKmKv7wHVr58fAIFPkXnk3tPIYlv3rhP276Hd5/eO3l8+m0nmMfBKieCKvQsjgxITsNtmgjd&#10;uvn0BX4DivDi+YO7985E/bI4HKIzmAI3vnE0+Huu17NTBr/Hn/CfN29Ee8l37z+KE3v9EupcbEVz&#10;/ZuvfgftbLGZ2KdJF2eTM2Zv5xmGwwFlSTYYMe8yCwK2tX/n4bNnD0UzAbVEry2jXnKVK62ufIlB&#10;ce/clZWuol0hmgCjuSK7IKMOFOhcB68GQ9Uh5LC9GhvAQLTaJ8PBYO3w+OD4YOf+jd1lp5VFkof0&#10;IVkfrR7ith0fjqw6dwTvWov4CwUMplJrTGu/UiFQ7DSZdtascjapgslkGF+DPlGR6+MXVdjlhzwt&#10;l8ouib1i1GEoHmC8R2vJglymLMRfndZo1ia03A+2O5gSM0lnBxkT82JZpMIkDzXbJajjmNlqtcfv&#10;9/CtPWDr4LYRryfob1cU5YAr4slbJuvb2yypPzzcmmQH6Sk6Q+tiCoTZv1EVVLOXRp6yxqSPSz5P&#10;uDJNprhy/dq1y7OzRGim2C31oJ/Za4R6qtIEBxH29HQgSybVUpBrzlw5KLeZGsm6buFbJV+EEr94&#10;bVa2KJubkbEMneJZDpSusB4NDMGns5KTIK6E2KpanaPtkdbosGaMtv6E6bNcrhM++SocL2RioKiQ&#10;VwsRVzSZyIXAroOqSCBSKCGICdlMZ1V5220esr/M/Zvbq/SU2JzE2ud++vGn77hkf+38xe+uXthr&#10;yKttf8i8un3r4c07h6vQTrjdg5QppIZ0ABz5/AG/J8+ldiPGH+tAuX2QSKg69ZUZGde1caOL5Uq3&#10;joGFi1TvVsuBMJdSKhW57Nz5a+dm5/b25maAzrLFxvzCwrUff/rpD7/7848X93p+G9jlcLg26TvT&#10;YBE7O0ePHt45OHr04NnOmiOhAgNhzUEVXCZgXN3ezCTLSp99ue9M2WPAPlt6a//g1v3jw/VhSqcq&#10;8jr6o24NzcCirmKN5W7lciCY0IHhMaXCodM6LBhXRiCDRh0tFEsVriD1xuN6rxJwA3mN1skE/JBd&#10;E7fWN1Yt1kEmFmk2q9V21A14BtNM5lMpmmnT7EPK60LC3DGuB6ujcmMKEpscQfIl3GpgMl0mteA0&#10;iM+6XJzbnIjxBhwOVC7ACr/XczmViSOI3jqWxRBXCV2SJ8RiVVdrYb4b0ViWNw+3nIA3B2ia2Mm2&#10;7B/t3DletasDxUCQM3+a1eQQOjdNCppPRDtNeb0+Lvo0Cahnf2X2wnVZOxyUtI4BNz3tNm0ih4sV&#10;CGvM7BUJfUx4toLLWGxsDYExaeEONN7Sbs9OUhkrk8aW+6HK4oK82hqXgrrUkM072G1B4y3LF2Yv&#10;XZqp+GKJkNvHLReJOWG0YdHqLQ7gphGDCPKWiy/AOsBjPJZgphf+QO0OqVXRkEZN76tQWAkF6SPj&#10;xQSXkslooY3oouTqCBAzFDfqExqWZoFRU1DYzCZbxgolSqxlqp4jNd3TxcU0ZRBIDfSgdVOQJ3F3&#10;tIDZqWsYuBG3whk27VYufzDpHVeRfb7iMbUIW26wA+Ak/ga3hQvnebUX2rm3VImoaSC0vLW+Ce4r&#10;Ovitry+nrbFaAyA77hT9bAMCjOVaGI3BtTpN0p3QmiypdNrqXM7SH5wtp3FIUjCsbNabzaXFpWat&#10;FKB3IKOSJqfX56SgSxmAlOZuCcA6ESfdtBjiCcJBsRyBzKbbAp425NwqXKlOUYXXYkQYtW5XbRGB&#10;DOLg+vUrs7Pnrl24dO3apas/rm/fevTk7OThwfYdVlLtsBrp0aMb9AcjPAt0Pmb+L6QzQODmo2cP&#10;njx+/vjJvQffejqfQkAL6Qw1CRCDPH735uzs8bOnpwA4poB9ZEUTgPnDpy9fRb8ogYgsu6I+fnwC&#10;nH/xkn9Jv5DnUNG07z49O33+9Nm9e/em+840JmHl1637D1kEjZ+EtRmOBOD8mhRAgClRH4ob4vnh&#10;oxtHd3ZA82+eAL+p8k+ePXqADxQSWWRtv6KOn6Lzq3f4Y/z5u3c4BaplYK9Y5eamNI7no2h5QXQG&#10;j8BbcJXg9SuKcOAEsIgt15kggaGh0SQ84UC7STurwWCytrE5Wh4d7twHX3jwdHtgY8EGaHEm3bfk&#10;PYjTYyDJysz8ymyj2ukoIPT+P+z9V3tbZ5Y1ioJBJHLOOeewkAGSyIEAAYmknKoMkmCQxCDLogKp&#10;UN3lspWrbKl71+ds995ll29c3a7um7rZF+f8tDPGovt5zu33XTe6S5ZlClhY633nGGO+c47J3qp+&#10;td9c2VhZkTSkVaZqq90QloAa/FM8PLLwDCa9tkVj3dODE3EeVRIXAnaf2dvepffu2ujo/sGIhysF&#10;2ZQrMBT253LybrlSpDv/tM1JTr22TMauehYmAQSdPiaa3YjsnI2OMJrrVCodfyBqMGKDOSIRj8Ln&#10;V2jsw7UJK8Z5kEReG42DNuhwD2zm1G7GnjYZNLTWYaE2e5055i0RZx0jR154g8GEm6NklN6QP+90&#10;dgF9lZzX7VGy8Gh/PGSryC7bUlIAwawmhgDCbCiFPQ2h47QnYPehRh10uQLyclUCRFk8Xt083lgG&#10;uszMrLCQDvG82pc2JAjqpVavzPw8TaRYUwx6EAHYO8NymayY9/tCELMh1lCXpr06xfPsjESy0mRK&#10;vNVgy5MU90seobNQyC02YKncbnwLHoazc0mlRnhkIRskCwSKAX/kjkCdBwLQz+FCuw3y4eEkYdAT&#10;tzfAdkl8VqmYY31ehX6fPv346OzRo7PDo12bfXd/b2xLlDYfP7539fLq5tw6iMfCAr5do5wPqO2j&#10;87Ozk8kaG671Bh3ujjLqCEGquDk3NmbgcTMIkRfaA4rGERVczlatV/Gztz0ccuagpGjX0qtKu36F&#10;O+hwAyC7vfoMFLPYoSyZncXvGvWaZO7qrQ/ffffWfL2TsIxHaxOW469ldnfOHt04ewR0Przx7JOX&#10;N0ZWoHOhWBGNz+vLHcPo9v0TUzARN4+21pI8sNUZU1t720cHp/unI4AoDxOcIeoLtcrFE55uGUuy&#10;EA44YoY0JFsUa0lrsXBeNPRVLM5g7eQyZI17q5LzuF0uhzZtRiyPqgwsdmDzs1nwQLWVKn6FD/cc&#10;j8k22dpNmUxGZdgX4HQh1iVmtZBABouWkdti0dHqisXDQpYHzoBarGaWNrFWOatVY5mZk5DynO3L&#10;mmEa4ZmsIh7ozTR3zBLcsQoC3mDc6+y0a1J/0JrKTCZpSqSLAqyY2kgr8PtDweMPK9z0smI/FatH&#10;Uik7HalSVk3UU6lKJNWKjyJcHXS2ji9d3pQWnQEluKDRlqYlYDABVudRm4ZDTmqDcs5ABNpTLA+E&#10;wjNj8aXxpmax1wir0U7vbbtSVm1ISzmvYN3d3x5lrELQIWQdvlJt43hhrlZMUAm7A25oVXdQEFwJ&#10;VRZPi9kFVleDWOMGsVwaZAbPBfcFkAMdGI+D8IhTVTi/3BcJRFhL4aUCd4eK7SbwTp7P+TwewHMW&#10;ZEd0MRAzfhbaE+FFQNaLp3T8AysRUQ18Y/bbkE0oAm7c0hjgLqaJqciVwJk0evAFDbQt53Sw3g7w&#10;zFtos+iysSDoKR4EWAZCS5DnzlTdWkHpBekuS1sybByDxb61c7A3pEUBdOjeVsbmnZmbabRLlXCA&#10;+ayI2xWP6Sw6cc60mD0Bx0plzMnJWDQLY3dn3KHkxIKuvFAqV+Rs2Ufk5EBWsAEtt10E4c2Bv67K&#10;InZxYBxrB3XQEZA6iL1t/q1EjKcqboW/Mp1y6HOWNWSeQn95fXN2c25z6Zgi43hzYeHO3fnlpxCD&#10;X375+vnDl58Ser7mTAmA64MzaLC9vb0dwjLA+fy2aJl3dsYpFS/pK/YQyPicRdn4cUpJYuMXNKMG&#10;jEFTf/oZ3hUi8/Ovv/v2m29ZO33xEiuygKEstAbQffbk4fPnLyCERVS80M5Aza8fPnvw4NkDfNKv&#10;6Cz6pTy7DnLwEiqav7x6hat4AuEsQjMuACAtojOnUF6//vQRLhiXfO0Bx1h+9tmLZ7+Wm1MLf/sN&#10;9TCLxEUsxgv6GggNMvHVF1D2zHqLIE3OAY0NKBb/QMy9f47LprTG3/7+eywuG1Ms2KwqIRt1OeLe&#10;cLHUry8fLy5K1nZTazunk/Ho4NqDV0+vvXq6nbIhKghqnRX7J5OOuT1OGUIl0HllozFF5ESUa3E+&#10;QrXXr69INmZq0mq9Ue23igpHNChYEBTICy02m96wdrI3mmztb5+OhhBSnFCkZ5HhZCuZpq/f1s75&#10;6dASzE0p/rpyCLY8/Z0RCVkQXgWCtablbr5QKeb8flaDBTxOpzhV35twxOmp6fVAT5aLEbXVbAa5&#10;jXu9NPGIp8d4Ma9N/wVENBBFnUVLcmwz2Qcgw0BmMX9A0684TwBd2DJ0B3A7gMwOTn1zYz+z41Xe&#10;6dcAfvkESyhskOQDRCyogxSn6FqwtdVgnmKaGFzcw/EYEEGiGzJTSUFHQpHHvZ45Pl6c3VxiSxU9&#10;SSRMOUhBafpE51a71ysVw+FCnoHEx44bqGVgRK5YkuWZrKdzvbxY7HRlZenKonjIIGnQpg3PQAJq&#10;1OxNZQUn8c2HqAHZ7PVFVCxehRQioWbBPlMoFuCzPW3BDXEhVoHlBHzhcKffKoQVSmYmEb7A7hMe&#10;zj3u4onku61+WSZtyYODHYjLa2c7u1atLbM1SQtO6dzju/fev7wEUbs5CyY9P7fEGQhBw/D0aGeU&#10;GSQJZKqgl61mLgCSgl+NihTLUBV0eZwK8AGHUhULRirtolPB7jgFvjfT+cC6Um/qx18FvADIc7Qt&#10;bzRBZmpNyezq8Ua9VqttrN97652P3r4j6ShtnOy0x7bKva3R+SNaFT24fnh47cEnL6+NjMEQG516&#10;1ZpkZfm4Y927/+zpyKKKm7ZO94bMVRqM9jWeV++P9iaGhByRW55TuASxxNfjzMuLCHRFudOTCGYt&#10;mqDXE9SwRzYrVuvq1PEg1JAyAv4RCRfLU3qqgVkF9QatypvLu7iROJfJHEvQirQipz1tLheJ2sYs&#10;7DFZE/lwIMpOGIRrgvB/a2ej1aAWwPCYOmWeNSbwP2vwJ1GgTkyj12r0ogGePc1VSCMczhcRwV1j&#10;SaaMGnFWgQMkzOdzRF0eX7FKB3ITWLcFNz4eY/ViNgZJuHt6+yCd8HEaCihCNAbYNiUHgwGgP4Ug&#10;YNNGPeX68ky1S3dlnTbu7y9dvnp5o9VxutU2Iz7YgLXjdeb4tSz2lJ2EZAh0Nlk5p8FoNdPNCjHI&#10;YktbjWmzzYY/tuO/D+yOzrRUUKgsqcn2zvbErKVLX9Qr763MHM/N9vxKojNJpjMHBqNWuqMEYlwe&#10;OxrZEh4XQC80HDclmqHGmN9OuKGy1XqAGN3VmZpw4A4wtxUB4Q5zaGOzXekW/VhuEZpg0RSNBbO8&#10;d3qDifUSF+1piFY2PYfPQjnHQJ/YiK/XxrzOiNvtyBqMevxdFgOI/wP6Ae7E8U06eo6R4jDLj8Ck&#10;VXNCHL+IIwieQY8U6Fx6eSQStP6h3W0xEFTpB/s7W4PhZLK1zQJFuyZ/6eb6Rr9VzkFiM33oVkaz&#10;OjUbzEDa4nE8Xkhuc3JtTHsZoLMALpMI5DrFvDNcKORCXk5Apfc7dD6eHEQ+tjir59TRqN7EcGgy&#10;8nItGtD1SKgrra80WyW5wkGrWlfAWWo02gr8VYvOEQmXmL9axYvuBIsbM0vr81fuLha/+ukHzon4&#10;+qsvv/vlpx/++o+//OOvvwCHnj873Dk9ZQ0IRPTOztH54Y0bjCBnj54+ePAAovblwxd8AZ0B6vSq&#10;Jqbh1y+AYuIcDXHkM5T1r+j804Vp16+VYV+KNc8ss3r48sXzJy8IeURWvNfnAOqv3zy98eg60Pnh&#10;J/+tnV8+fPLwAedXPXn4En+OX2g/+gIf88WvLij4a19CG79m3fZ1SpH7bHu+/uAVcPnJi5fXnr2A&#10;xieFENH5u29FxY3LxS9Q7V9+/z2YxJevOeWZuW98DeA0XcNAN5ib56/8g89e40MAz/g3/GnaCoZE&#10;ryH6WwnKSCARLvfrxxA8q7OS0dbuZGdvuLZ3dPbs5avr93fGw7UhFhRWqhU016qLukG6q5LF2dnj&#10;mVq/32w26/WWrMWqY0jbqmS53gM6S0tynzcuxMHIoGERZozmlD21d/sID2ZvC9icGSbZw2Ez6Czp&#10;zO5gd3t7PNnfE6s2u1UgDNanOBqo0ikWisWurFIGqaaEqviccvo2KaC+CL5On5vjE4JYYEI0gaUt&#10;7eWCppTJgiCrVgbBoHXpwe7uLj7SDh3PTlGW3YBca7XsRUjaoSINWVaAJryJqIaLHb9zBd2RBNQm&#10;/cLoUstxT0459JCsBQCt9isRuhfoTZDeLHQRc3QsKkKM0yAiuLwhJ5t2oHvBfkgJsGUJPQgvgUKr&#10;vjS/sLm+sL66KB48S+q1+kqtV11p9PgVoen6bRm+eA4UH/KbECUHuWc/VQ6qmWXUvlwYmksOfAYz&#10;aq4sL9Z7rVarJ+03Wbi3Uu+Xy22ZnDNDWA4c8ESCVmiqoEr89gamHtWmNCSf0aLTgDtAvhqtENjU&#10;6IV2GfsRAkKDrRt34Bayajns9OEqRL8wSTth2z84P7x/djixaPW2ZMokhMobl6Cdb15aPl6f29zc&#10;XLjz+PJxo9V1ujTJ/X2eKnBgFe6sBxI57oo4c/Teync5AQKShX5k4hwdj1KVCOVyIQVkf4QjKpwi&#10;LQE/a3dDCVdQiLKhh3Sh3MOV4KuyXntxo96oL29evvnWB49reZd+eHr78ODg9jnLT2hszRBw7eD8&#10;+stPXj7aMih5tldv4q4dLzdCyZNHrx5sWx2BbGr7YHvNxDBvY5s0e1SSwVynC3qQCwFWAb0O3Phi&#10;t4JYnmNHeMLFWrqAYIMkgnajZT2Wj1KFraUKRgWVt9OS9sBgyx2vOuYq9mvVDvDKnNldy1ijiUg4&#10;XyzmOR1I3pErVLZUUsfjmIA7DgQwia08WsCKhuVO7J7VCmAInM1gIPzG43qblkKRQC5AZ1vS6bQ9&#10;rVbp9DSYwIMl/VYBt4HPOiPeyqXk+H+QWIUnSk/JcK/Zy8cNadBvumiAA1jxqcAg8+54V0dnZVZi&#10;a1UCQHUwGO4OWGWdTNmNWiEinVle6VdCQQ0+JZirbj6+9Xi23i8odTaDEMXaibnyMjrMRoIaaxK7&#10;nQUAmbTY3IVtzzyvlb+yPNOYTonbM2lKDYV8LqBNDddG+6BHQ33cS1te/7TBh7zS9VAiYnOGcp2O&#10;R9BD6OstQFG+H1Y0gDIahwJUazUsWI/SX0SFxRZQgAJqsS2VADMeSoPhuRXhfKdcCUcieeny3NxS&#10;rQVWgDUe9gVcKg2IkHjGII6usuCN8e4WSBqrwUaTfqPNZtSAnAsIoGDi7ogikIirORiLmMx/gIYy&#10;yc3zCJAmHRU2SARnOybtAEGwCDEz70golQGQvChTIlgukNOJREhe6PaazV4lFwmy3D493jk5Pd0f&#10;2s06b+vyh7eurK70y8WwQqyHceGvstudLjU8Xw9wqLo5xUI8Vod7wa884W65IxdLFH0IjzkwiYhC&#10;GRXUWFF43tmY2D2f1dgGw+HAbMEqwEqDqoYWKTcldebRwx4Hw6MnV12a6efcjpjJ6PJX+htLm3Nz&#10;m6ub67NiWebi6sKlhWn2l7/+4x//9tPPP3/387/94x9/+ct//uff//5v333/zetPnt5g+D/Z2aOP&#10;587J+f3D+4+uX79GuHvw6pNPHn7y4skT4B3Pjb/6noKYWe0vxCqr18w3f/7Va4D3mzeiu4h46Pwj&#10;3vfCCQRCFHj49VccFPmStd2fUZKyDBxymyfOrx7dgEx++MmTFxfo/AlQGXqdP/uCHy1Wo7G56Usi&#10;M61OALhiiRnR+cVDXPztw7MbkPoPXjx/SXdPEH5cLYU2NS8Lt3EdAGJmuHnl+A9iGbqori/0NF4E&#10;bYD/92I+/r9JxYVIF/X1twApMSvGIZIuRH9nviKdYb3t5vEi0BnadjRc26cnwbX7O1trk53TcQpL&#10;Ci8bj03inpysuXE8u3ksaTQ5zHl5uV/qAZ3b0G7V+sxKs1Hrl+U+hTdIss6uQ465M2cyoOTnB+dH&#10;o7XMcG0ywXIzm026rJ6ifP/20WS8P1rbtcd80/oGq5xoFioaTkMjAqfL1WaLtUEVX8hJrwxsCdEO&#10;DOjsDYUiDqxvdSzhCxd67ZBgSoPrqS16CAiLNcVRtzT6tRv14gu4TDFLdE4O7DarTQQOYL242KMJ&#10;aF5smYDP6wBQ05DD788DKv3+QqXbnfYbrI8uO13YERyum0qJZ2h2swnxRgteSSsTR4IDNOgvz9mt&#10;EOYX6BxlO0Wg0G4sXb4zh9fmr+gskWwsS/rNjTrTEPgAFsJ3i3KwY29AoWArVbdYKBRlHMsZxsun&#10;COdCPFLHH+JVwvPYaFahJXtSaXNjcXl5WSKFxOdUY/p/RhSeRCydGdjUGp5jQgFwALaObcYaSDQe&#10;V1qNdrNA605FuCCr5D24ZrGOlFkTNagGj6tyhY6s3ZesNOVasLeD84OdiTGoYntu3Feqr15+fOXK&#10;lfWZxc1N8OmFO5cXJL2y3BPXmsdrqVTKiugols1641GVg5PfcUO7rdaUvdlhZ8hfzIfoLaNwh/y+&#10;iNeTy3ncgRDN1elKWpCVK/ILjy82qjnwVOTgSZxHyZ7x4+OZ+szs3J2rt+7NdhNZ25DFege3D+/f&#10;p4XgOXj601dPD+9ff/bs+uGaNuGUyySLktrG4upM2ZU5uPbq2anNpYgld26frpmY0DQazfTZSlvV&#10;CuAneIkz4hIDOxQn7eoKhTxrxfDy+eV5d9aEn9apeS6sVQU83iBNq+lUEfVVpNJSu1lt5T2RXHN2&#10;dbnZDajTg5TdGuO0MTlJF7RzvtPJezUW7K0E4rbYjMRqMItVh3eMxXVWbUxnYQVultrWaAQ6Z6NR&#10;i4le2xR4xOcYpyGYjXGXGiiuNaatWHGsjMKKNGpBkgHHrqAD9w7bxSvodVnBWyx1nEpBAxiKQ/mB&#10;AlAWGjRE12wwEoY6cwk6naAWu7qH4KGI+ljnlqzD31jEgu1AO2uhkruShatvvT9/XOu6NFj+QRAT&#10;l69T6nRKpaLTHQO48+RqgCgCXGO7BImHOBaYuxG7EJuTlZnJoc6t1OyeQGLtr61tJQU3tKzD06lK&#10;ZpaXj+sFrwqPADFL3mrJIgKQWWuh/RneBO9nAPEUmJ9FZBOyRguQUo3tFg9GfG4V+7zj0JjETO7F&#10;eCKUr7TKeadfVoPwg3gWDaYViCRu2ttpSKPd3iCr9DTQ4uLJtsmitdh4LAjIFRzBrB7flaY2Hpqd&#10;XghuQjHPm6PMOQgi7WVTKY+Bgc7M4DOSUtcHlSo1oo47QP+EmBAFjVLxMFwZwWroNRrVVsXpAoKa&#10;7FtHO/tbQ2vMFW7Nvv/eb9+9urDcaMtplOQMBXCrEWVVdCtNcD16xSnzyWQaoUjpyXXyTLiVO3Qh&#10;YSVtoZQP8CRQlVVraF+ftrI7gHfQkkRM3rWLvkAkHYkIdmezXpOWu6KpUcATypVW1mfrxYBLMGoj&#10;3T7dYeYWNpc2N483JHVQ3aXjmWok9de//P2//vLXf/vbD3/7y3/919/5+q+//vj915+/efHy+hnI&#10;8omIzqc7B4csW3kKeH76DLgJ7Qy0fPL8009fiP4hYsKa6MwWpc8vmpA/e/IJC6o5PZJW1/gRSGti&#10;Gs99OSP5Nd29qMJ5hI2/wb/EX9+8hHR+KlqN/epG8uLJC+A4/U0uRmixkIzn3VS2eIldUuIAaUD8&#10;p/jRp2eIIjThvf7yDSdfQfRffwV0puS9AGcRnTl76r/RmWVqgGa+KKqJv2JBG35IrDj/Fr9hsxX+&#10;839DPNAZDw73Pxpjk0EESJfrlPuL7FTbkNQkw/He9mgyhpA9PTnZ3t8fjbYPb+8PzcndjJ1CM2nW&#10;qzzFPrjssqTa6zURH2c3Jb2etNqftmuAGci4jaYMwscXYlpMLJQAi+Sp9XDvCCFzZ3e4z470/a2t&#10;ycCmYSHCYOv04HSXLU9rScEvndmgH1mtzBFNUrFhSxzBUJ1O+302PgcgnrCT2AcMeeohpIDkQxY4&#10;ODdR1vFyIrEn5EW8MtsGk8l4SFOw8eAim8bAkI0ZjFk1hzybbSDf2bjSjfekgTc7SjkjOqF0Q3VG&#10;o4hldKv2AzmczLR3pyy6arUrOW9UiMcQYDh4zshRlCajlc3DFk2cbkAI0oAR+hE7RCUjRlDyoUiu&#10;1OsvX7rDBLBYEzazjNizPMO2KMlKA9q0XmtKp5U8QZiWZD6e+sog2zuVYjgsLxRoWCXPh5hkFX8X&#10;LvYki0sQkLV+u9xjKFtcWqw3Gn3aUnoVTohQbEe9KZOia4OOUUavceHbBlXROLaa1Wpmy66BbR4e&#10;n7zT4ex3ZTCGWEOnYD2BRC6bgiiVpY2apFpwJEeT0c7RaSrqcXocsVig0FuZnb979xII3gxHYy5C&#10;QB/XerJCJGagyzJouUkT5CmbN5CgcaHL7XV2ZbJpj7YrlUpZJu+0OxFfR1bqFjodX8AbcfpEYZoL&#10;I1jJwIqK4kQUfJcAtIYQxArwd1rNphhbJcug77Pzd+6+9dZ6PxzUGm3J8Wi0d3p+45AO7idH5/ev&#10;PXzy8hkdBk+TgtcpL68szaysLK9KiqrM0Y2n1/atyoBhfHQwNhs4uISdPAh3ASet6QJxlTsAIsh0&#10;qELhBKSK8zrpIOJls1kgazLZTBYh4cvLQw43kByIZ0gyOaSJKyqVXLHdb4JvtWY2N5eWm8UElqUl&#10;GumWZKVSAe/GsSX5Qt4Ti4n2V0qvK8jsNTYp8BqLRqXSWbMqmjKytUJ0IgGnhUQjwzQYrelUGoIx&#10;ptZjDVq1QQcbeHTGtJG5VbBwDTQ/s+5ZCEk3GKjHX3R646ygUruU6lgQ+ioYj1KtW0ViYlCF8+BD&#10;PlY2egFnWcCOBQA6SGbGa8MBtpRB5SuvHC+uSPMuVTSrdheas3dufvjhvfVGVxHk+S5Ce76b59TN&#10;Vm8q90T1IDrJlJn7BGrZyGYJsVUXW4+oBRlNAzE6lWCL2ifb+xymMdy1AVgV3oCvUpVsrKwsbRSw&#10;I5mbD7WOJaUQW3NZ/iWWaQsaKGcoQDAoolVUa7InM0ObGvfUHQolBIMhrmQJN34S0hq3NxZU5As5&#10;RbhUXekjvHQ7/ojofc1JcIJGcAU8QOpQxOsQa7s5c5snYtAaWp0B0jcYjGvSg4xNrQz4nC66otO3&#10;m6RDB91OMxKEIzwzvTaG2Ge26vCwROcHgDP4CS6V5xFCNIHlLJZb0BGPJ+VRiNacTNqs9kpyRVBr&#10;NWfGo/1du92qytUv3Xznt7//+DfvvXX5mMP5/N1SJRdg6RsnTQVVgZxf4cAFGmwpuyWrcrh83XK7&#10;X23LOFJenoNwKfiLsrzHjbimsxiM9uSvo1GYf7emh2PQr7QhC1BHgI0onF0E3xpbJ8pFuZyzOaQz&#10;s5tzi103yZdoZg/djBgGTdeoNuvLm8d9uUs3+Ovf/+//+7/+/o//+Le//v3/ATr/59//8y//8fPX&#10;Yo/SC2IcvT3xOjnnGNXr9OFio+OrVw8eiOe/ANcnnwOpCF+clQwIE18Eu09fvgS8fvrmq+9//ulH&#10;5rS/4LQJ4B27nSmcP33x6sEnnzx4+uwlq76BjoTHz1+DGDy7du3ZqyfP33z63CjOt/iUPiMPHl3H&#10;D74B4rMe7fVr1pJ9zdqsi4FZBFB+7mefPnlw7ezw9jkz208ffvb64TPAM13OoPIhg1k2Di1MtAXG&#10;inQC18sK8NeiZ9hXrz8HibiYlPHtt6zbxgX/+POP33/5WqwyF+Gbep10gFkWHeCZVkbQJtDOnenK&#10;7EwTz6EtGezu721tba0NMpyoy6Fvp4e3R4O0fW2YytAXdzdpCPoq/TodraTS2szGytKmhBXbTWm/&#10;zjPUmZlmWR7i4ZabNWdc1HRWMAOdt+gGtp9MAaUBz3vb27tp0V3fDPQcI4RPQBGDubYIUyuNdqnE&#10;Bi76dLSnjG+lkujkHqYNIzhuAvCiTODl9UDrQq+6WLUllzuV8QRAppJ3a5Nm0+7eJGO2Q5fzLMbE&#10;Ln29FZxAD4pC602rPpsFk/bSxRrrlu/lZW2zm1POHYQBelt38r4QgJ8Hva1+X9q6qJWg27aWJ4II&#10;OfgS9rQ9A3kAIY7Ny/yr28G+TIQFtd5qYf0mOKnKEcnLWtKZ+Uvr6+tY2cczovpbBkrjhnL2ebMG&#10;cG6XOjmiKqhChJq1CNyq8PiIeCHiVJjjnPl7nyLglPXxFGaXV2rSXlMCuAdDwtNplwo+r8uLmMb2&#10;U549pumWQjsqbVbJyYDMV6kQvY0moy4bdSsU+JYdmaxDzZ1gm4WGU+SywUC4WO6BJ/VoalDyaFLj&#10;tdHJzsTidToV7mAwVKluLM1dvrO+urQIarC8QXrQx/v43VpaDJtMqaEtFkT04/wC0QY94fXTvgZE&#10;Z1rCc5blcghGCRbcywFUjqDS41EqobCBE/LKVNaBWHXivzDdnYCiiYL+KPwyhA+SgZXlzdnF2YUr&#10;9x4vVPNuQWuxJjkQaevk7BwU/fwAKvrRq0+ePDjbwVrIcoBIewN3C0yy71Nnds6u3xiZNNnk/um+&#10;3cIaHohDFsXkO92iz6uMC3EIJHKkQtjDmjQecuC2e91uLMSIR2lI2U0m7IpSvznN5zt+D9SQLsXm&#10;eosu7nN6cu1qc2VxpX4MPrY60wrpAOWBfAkPtBCmnVqAE5T8ASHuZZ8NVh8dMAkVKmweAaJKZ1BH&#10;IVLxPEB0qZ0NOguJFrMgLOg1i+iMPZbWC0EVIi8NnjmuCDjBmbwcecAWXNxUUFm/3OlV0iRHJ2RN&#10;Nq3SqSAV44PmqUc26+5OS+WSPMQRjtgBWavJIrbRDnYn490heJxO2a0tzh7XSyHQ4FjUKV1ceHzr&#10;gw+vrtemXWfCoXRH/EVWD5ZbbalE0u8qVNhyHKIIYLbSzorVavwXzpvgOQLIjdgFnTandtfoD4QP&#10;SprT2gAHpYXy5aZkZvF4daODOxPwep2ljbnjXtiRRRBTsU46BvHI9rOLVH6MSWLRV3QvKaKzNwFq&#10;qg2yOhP/Db9nQ7JO7cYmdzl7zZ4cW5+VyfjvUBNiNV6Qvn65sPiQA25Sdq7ai0xglk7lXi9YrcmK&#10;reEN+RxAYfG0jF9PGyM70maj2Pus2uOkSrr+GMHdWROGnwFJAVmn4I17FQhcQFcaq9A+RQAZUwIX&#10;+9WeTO5zC3qwDLNNE1dGKhtXf/ubj3//8R/+8PvfvXVpow/tQtwMgVPgjRxuF6RJBGKbz9poYUjz&#10;yPE2K8uN1pSTXZweX6eTl3dyrFMVdBa9JQ09gXCgYc2uzT7cGg2Tdp4/uZ1O6OScvCTt9fr9Vq8v&#10;LZfK5XKvtjQ/Pze/2g5jL3R6K6tztCLhll+GrGvUZ1Y3KgGtafBvwOO///0f//7v//i7CM7/9fd/&#10;/+G7z9l//OWbh9dvPLrBacEHB2DM7KvlQe61a9fZsQTI4y/Qs0Dnb3/m4bWoY6mNidFfffry6bNP&#10;iM6ff/PjDz9/9/PP334NdfolhOt339FP7DPI4AdPHzy4fo2yVtTOUNA05Prk1YNnzx68fPEGP3LR&#10;siWi87NH1ymzmdWmOAdIfvP9F99QwQKbWRiOKxDrvh8+u3EGeAY6P3r25PXrh08fPLv+9MFDGot+&#10;/e2FjKfUp3LGr6z+IuTi4sQS7S//G51FkzEacAPCv8Wbf/6G6CyalYhl34RnC2irlkXzHh9EIQ/1&#10;KtPGirRSyOfzEnGm2/7+0Ga0pcE+B5nx3sHJmt1oTCcHa1uTta39yUAXDOSmVTbo1jaOVxobi812&#10;H3gqqVdry8fL9V4HyzoAzcfSA4CXliZ4NvoMYuPtjXZt6cn+aPtke2tvZ5Qx/8qnsQqTqfEehE24&#10;WGqBs9HYpNwGOEMeHW8A9xutShfKsFWkPSXPJ4MOtZa5O0QDROy4MhAJIZ4WQm4Hu1LL1XbOBWmR&#10;GaesGl1mazczEP3tLOLoGrGPkS4G2mxWiCdotRyg2bGP3hsRcTBTiAYFQUciVGhJS91iPiwvsbdb&#10;yu6nHtBTnsMnqbLYDtAvFp3enBmurWVouqjhsF8BgsvlSLjiDi9n6YjejCDHWbUjgnW/fGl+dX1+&#10;bnV26XiR+nllg9Ml2y1pry2tsuS60pGHI5TxIcABqGuuDCUKwFbwlNblcPAomflmnivHE2FZc+Z4&#10;cWNmeYXuHNDhjR4UKUc8JED6jVZt1BHkabMhy6hMw2V2GKtUDvaBslYmqsJygGbKyTsQtOVCPhdC&#10;QAqqYgg6FkPW4SyKOpccrJwL6q328fb5aUrHg2Tcerez0mvMzC3MLq3OLtIWf2ZxpV8Id7vMzYnd&#10;t8akPh6leHM7CBEul9fXka4sr7B8rSLDlXqCGovNEANvd7NcXq+L02IDwp+2cKJlRy5fqeRD7gRn&#10;4cSi4GXeEMSzhAaCYuH7zOKde8dTHxaF1jLY2qarzd75EdD5BnYW4sDTZ48OxjasL84L720szdTx&#10;IDsJfeb08NGN/WSG6ZUkYE+vZmFvOC8vQvZ64ll9NuGkeWd7WskrHEIw4Jf7QdSKOQRWyOuIN2hJ&#10;ZQZmvTJfXVw9rvenftC2eNZE5420VadyKHP9prSGSzyenV1dX6r61YaYO1cs+EN0sRZijgRkjjPi&#10;isUDISpzvnfYxzH7LPqhbaee6UeEcybMxTFqULkI8haWaENw2q1ZZqh01rRJ7QjyLJYqEvJRbF8i&#10;ebyo33W4cbFYORFFxO2IaTRqVQwCyqgCgcNNFdRx9hm5E6FKqVKpFPwcr+UOClobcdNObBadss2W&#10;bKC3OLu61MwrNVq1oKwsr19+/+133rqztFJfkXb8dC+V0vyg2W9VF2eXapUIyLApLbrTYb+L3nEp&#10;sz21Rnsg/Kl5sDuEqGRheGZrf397b3JxAOoIc6s7ZWCci/N3VusyeU7elU3rmwvrs5KiS2PgFYNh&#10;Ap9iAhv5NYhqcZ1RzGJHjcO9JHA76MDuwzNl7zO2oCqeNWghF/VahzKrjfp6U19QExNPfvEeAquz&#10;ICmCnlyn4A/7PBwCSnc6xAManKsNVo2ALewVXZDcAWUMQsCDe6kDHQLvwJPQgAyB72pUrAiHysSH&#10;alkTZk0nh3REQFw1M2MXdcUBoR5PHBQDHEIJ+I8KqqBKiDJA9Kr9KXdFXJuNJxQ5WX/x7tv//PHH&#10;H//TP/3m9x//00c355dr9VpP1pX7qL3BVkETEyq11mCgIziHSCUCvk6vWVuZYROIX+ELeRXFDth8&#10;2BdQKi98tjlQNw081uit5t39ndM1EAGLNpoI+Xy5TrdbEl0HEdpr1WqD9sNgv1furEugIVZmjjcv&#10;XZq/c/fyPF0jZ1ePZySS5YbcnbWmfvjrX//j3wnOf+Gx81/+/v/8/a+Qzp++pi/WCw5MBhpfe3T2&#10;6zHu2Y1rRObrjx5df0rPj6dQuJ9+/vX3P3K+hShKCX5ijdjrBzduEE0/A4j+yJowoDN7kb79+aef&#10;+FuWkz1/xWHMj54xY82W6eeiXH7Ciq9PXj6hTBadud48x+vFw1f4MKa1WeT9uXg2LNKBb/Dx3+Gf&#10;PNEG2H75+vnLp7xU0ImzRw+ef/XVS7IJ8IiHnzz59PU3F1n2H8WfZSKe//vy4sWDZ9FAm4fQYq8z&#10;x2MCm7+k9chX4A74r599xj8ROQYoAT3PBXYWYP8h5iH4gR/1OhwZmJCs7QKft7aGaYN4LGsGp8Ju&#10;GdhAnne39kfYPFu7aX1WmYeWqjYky4szkLnYhfWVDfZSSTZWmtMCQMTrjpCOCpyjJnLZ9JBzqrb3&#10;xhn7YLS9t3NwurV/uj0agjRDv6rVhmQmM9lPg036C7IpK5yq/XYPGN2ULB8vzvBoSMYKqGknz4NX&#10;wA65aZSZY57v8oySYbdUjDhAJT0QqO2uIqrF1gfZx5unmFpj5g5CwER/Oj1CFuf+gbh6sAWBewpx&#10;wngAaob7UeH0ACASAScLb7udgryDrzytUM43++2SrFt0AibVeBe2SussySELU808YsoyA5YNIvKy&#10;oQHcIc6dz1pSnYGNg4XWyvrm8ez6+ubm5irT28yyrjSk7BhjLn86ZR0HZ1Wz/5hFy/l8pVzhDBgK&#10;WoRqqgSOa2dgymZjDkWnvwGQF3UzRTi2dkF+MZMHt95u07GIhTOJgkGIBwvimpgQo4BO4H/AwQiP&#10;QcGtQY2q7U6x6Fd4RMEQjWk1UVdIDsEvZd9cT+ZPxPTm8enBacaK++8AVsYTvuK0Nju3ubm+uYQv&#10;Uq1v1Hs5X0XmTGAB0BjBaNJCeEQdEPKIQyADCX9rcX1udqPZktG3i17odMRkR5pWR18sgQHGEwkX&#10;isVSuwg4lMs7RXAGhsl4jP3RgVBhKq0vz24iNtQloCZLy2WFI2tMMzlKK9/Tk4OD89v3r/Fs6/rT&#10;a/f3gc30tql0O5Uq++YrxbBbO9w+PzvbG+6f7I1TNr3eZowFEQ/9YlFvAJzGGAuL3XzMRCSiIFe5&#10;Qh4rtNzxuYOsCXLF9TxM1LqLzaWF+dWNVs4NdFYboTbpkK1Tx33TXru6Av6wfLy0NFMtuuJep1hB&#10;i1unTZuFhNLF08dY3AtV3y2KY0wKBTmeAFZONKoGsELCZuPBmM5qpROG1Qh0BpilOeUplUzadBCJ&#10;HCEJ6SywjpgrW0fZZbIAF1lZkaU5uycSYKZJAVWMtZ1IJOJao82qF9gtiIeCJ6P0ejw+eaFQ7BRY&#10;8O/hGbrFZmNrw+54SF/RpFUbc5dYjyf1B/V6wRWubs5fufX2O++vL88sXVpfaTRXjpdmQURWl2Yk&#10;COoLx1K5O2YBmbhAZ0pnu2g+snc6GnIsRmpttGuIqXDlluRk73SbftEGTTBUkHXCPn+5vrGxPHvl&#10;ygxXyhRLa3Z+7nimIXeptVFlIIB7547HoFXp0KIWQGBsYHkOd9yY2UqDJvNtL8ra8f90vCHZ0WhY&#10;DQPF6+7mg2oNGBCFtxpMVJQuHDOaY0ekG//kWCgeSNOIyKHWsf+UjpsIQrm8Igi+iSeXBQcCzhlt&#10;BrXWaOT5M4JejGXdbOpSYwfwAHl3LcXTL8iQlNmgFo1lvIE43pDjahPcoCrs12CCHaW93rSMHR9y&#10;K+SVlmT1zvu//eMf//TnP/3x49/85uOPf/Pu1YXFjUaZBI+fD9Lh8rqjnJgFcBY4DBLxy9+Z9msb&#10;y5KmtORXgGMosL/DIaefSR92cal1PI5D8NWBFbFQY4vzfLRYnAik5VKlhDBU6ZZabFZc3rx89dYH&#10;b791kyPoLl25cuXu48eP7z6+d+US4XkW+nmlXu/5ldDOP/2Nrx/+9u+AZhaF/eWvP33z5glg7M3z&#10;Fy8+efjk4SumsK/fPxTRWaTNnKAMDU3Yvv4MCvdz8WBWVK8iNuMFYHtz/fDG0yeffsoZVN+y1fln&#10;emx/9cV3v/z0y4/fs3f4009fQA+zOPv/H50/ewN0fvn8U1ac0Zjr089oekJ0fvng1SdP8BOgDc8/&#10;F1PoTEyzFu37b4HN/OQLdMa7nnH266NH1169+Pz1K4STZw8evHr18hNajF1wCKIzXhdF5oTni2z8&#10;BTyLqe6vv/mSGhofgv/Ozm3Idf7If59dUzt/a9MhsitZtVhgVTQLffvlok+c3AB0ztAKcG1oU0cF&#10;vc2WzozHW9sjaGha1XPSzi67ArSBYqvfa65g4/C4U8rZVXS6Qvju9xDGIEVph+wKIqiooHSCUSO0&#10;8+h0Z3u8C818cH54+2Q02js5mWTWdk00AMkOJlujLZOgxIYodovFypTG7dIehxZijc1IpByr26Ko&#10;9BdKRScTNIiNouOO2IZQAeGUttuVkCNrMWkQX4sVp0prsbJS0mxDXLDb9EZz+uKM1aiJqXFZLFNy&#10;JxIKqFP2vRQ6Oew6ni4ijLkDbtZs0L0g3+nIWalbBkwUSlDP1TKrlEL4goIecRKAbEwPhjRDglwy&#10;WnRMJ+rFkZKCW5ykQUN/DaveQU4FZUhW5WHz8ezm+hzbBVdnN2Zml/l1mZGoTkutViEcdoadeOVZ&#10;IdypyIrygjzs1pgyw0HaIh5z893ANbj1DepEsbGxUYWWbEDY49ry8pzPzdxZXIAoNVtjSqBaIOTF&#10;PeOhUxQaiXWYwGYOwGIZLHm1X95tN2nI20F0Dosn+w6VSulRKHJlCMDytMWlkg/oUuO9kx3RGFIF&#10;aaIRHJFO9Xhhfn5ufXOxLm33G/VqMTdt57wqQaU2mOxpFhzjatyegJLlKDpHrn7l3t1Lq8uNKcfa&#10;eVQG6Ck77aOSg5QF3AZXnvD5FH58+7a0m+vKinncDx73BiLKmIoK0CnHIuEohhlJrbayuNjzu1Ux&#10;fXJtvHV6SvvAp4/Az89uPH3wjGmtR/u6HBMTrVIx52PNUt6p8ERCwu72zvnh9uT0aGtgAuLZTVAr&#10;zo4vnuXUoxjolFLGdjfod2ciKsS9YQjpirQqlYXJuqJBB35S5VALkaJ0Zu7SwnI771HyHAFaabyb&#10;BsyoPOzfguCoNWYWJc1qOQxsxt2GMI3p01vjLKSrUrS1AgkqFnLhsD9XqEAXhWhApRTwGSA0aqBz&#10;VGO0ZLVYb0z8WFj7PR6xAcJu0wLExXPLmE6vzlrYFsNmRXvSZrBx8RvjrriDI2J8nCGD1Z4DAMux&#10;QnDlHEKC3UC6p8YywU+RqeXCfqcrHnG6VVkQLBZ10nsTVBpMgMDZ7rflLr1W6e8tL1y6fPOtD+8t&#10;bSzPf/Dh48dX33/r1s3HCOBX7iysr6/PLTXKfoderAbjqBjuRDNN+vZPT8cIKxk6tKSCoXAE6tEy&#10;2Nrbz8S8WHWK5kxjWuj2j+9wrsqVeWmB/RLLIurXpDKfkqkfXyiRiLgFnQVXhU2n0aRTNqPZFgs6&#10;1OlMxqiidzZnSFJeKpUqsFNxsIZFF40abZqsIRbxxqJKfDCLujUWE/28wN1jF0MeQa19+by8WISI&#10;YekidWcwSCbL28iRiR7QKtDOrM6YTtktbHBjgTZdMdkVAlbFoi1W+/N4PTVMG42mFC1NxRaGYCzr&#10;8LpIssmUlPGsTsVWbkW+K2MtRlvam5Yq7cbK8ZUP3v3dx3/605//9X/9v//y+3/6zR/+/E8f3t2s&#10;TzlLNx70ciaf0quM6cVJ6ipVTOC5TCgsL3TaWHH1Xrmb40jZkMKZc4rNEpy0p1RFszYTe68FPVbq&#10;yf375/sDI26hQyEvg4SXEFDFMfOyfl2yPLtw99a7v/3njz58/+bNWx+88/bb77x96/1b79+jOeDC&#10;5kxNAnGGhe2wpHZ/+UVsqfruh3/8/e//+Zf//OvP3337+uWzZ09oWf3y4cMnTz6BXn3y4BGRmT1V&#10;1MvPruN3eLGA++ET6tgvRLsOAiTEpjhk6vMn125cf/nmNfQmk8/f/QJIhkz94vuffwaGf/P55wBR&#10;1n2/evDqwdMHv2a231Cdfv785auHb9i6xFIx0Z3r88+ev3jyCST1BYx/9gZ6XTzD/oafCyz9/rsf&#10;xV5q/F40Hrl+dn6bc3SevXr46fMH16495UE5/vanQNjvLzgErvdX3BVBWpTL39BB9KIqDK8vgM4X&#10;Gprf7OvPv2Tn1Vfff0vNLmbxv/niG1YoIyxzWHC5B1itN5v9YgRkC0tOsktnn1RmbZLGcjfY7JkJ&#10;Bz5vs5L7ZGdva8xRsEAhQ8JfKZfpX1KT1Bv4tV5noTHnDEP2Tjv+iBj03TTPQ0gDTGvNmTXsx+29&#10;7aOjvZ2za49u73BoyW5qdxdEUhXVD0ej/S1bHBCC+Jfn0EopFEsZi7RfXVlclvToF1quVCpFebfc&#10;9bOhiseSnG8I1VfqV6sN4Hij7Yxb7CmL1wdQdEfVgCab1ajPZpla00DlAKqM2EFasfrTHfB4xMmA&#10;BcR+Ri15HkQ5dKEsvCEn70q3VCx0aK3M7mJ5uAMu2W+DxhdYUZ0A/tOCRAvQB89IDaieQb8NbB1E&#10;9BxYgSMKhZeuRWo9/sxmNGiFBKdTA0/W74B5rh4DnWdmljb6vX5ftPOcykoVAMgFPWc+oNItQwwX&#10;84q4DWSJ/GmXfdY8q4M6YquGUfC1qtJStwdZL4rRMHtVITETbgdEu9gLBC0QSOBC1FptlvTa7Q54&#10;XXTj5+F2GF/dD3DGiqgC3llJUpTzVkQ8EV/OrwjLwMbwcMUBfxFNcrx9cLC9lqa9moZFht5ubfXS&#10;5cug0segaeB7UgSWdtfvdYgORvhBQYU4H4uqslZQGIujs3Lp3tV7V+ZXVwh0iRgeGrgNC48ySQOd&#10;AoUo4MTjBCua9kpdopVYJg10xjcLUgKyo6zc5EDTerMGdphzZPWsYdg/PTo4un12/RnQGdv/GUgu&#10;9tKOzlnFTwKdC06Fwg8d4UkkAr54cosrcnJyPkJgT6dtemhnZ1EhGM0I0zrAobfd6Et75U7OR+Up&#10;ziJps43QD+TUQHcivno9waCi0N64dGWhXozQwJYlQKkxh0uoHYpCuVdt1iWNxjLP5ettmYw5RkVC&#10;haieSqnxHJT04sMzEmdsOBH9Q8482IjP6UzEYlFqMHacEp05loEpIBCJwXhMMk27N7Ujjp9jUbJW&#10;i72kZ2cPkBD0UGOxGkAxVMFoECSLwwcL4HsgGCVZwaOMuxRuQUXhzA8RNGqHG3GeOZY4/l2ddbiV&#10;dM6C8jOb00b2XPNsWmDn4hTrIBp1Fxqzl+5cufnWrbtLxws3P3rvA74+fAtR/Oq9uxyTSo+3ggsK&#10;nqWTdlr820xGnZWTnUeTtcmW6MBt8YbDCpBhVvRZ1TkWIzTXF45Xasvz925dBc6vb1TCuY50g95U&#10;qxvSTsjtwCLwKCJut9fFkjmeGoGTmAegxyx2so4nA6OYsQIuU14ChKPxhFIccKHLClDzWp1J73CA&#10;o5M7Q3jymdEDPM3BA1GWe+N7goux4NmPSIMd6QuBurBqPxcKd9hWF+F45ovHbdLhTomlbvT8pD8K&#10;BDqz6fzvLNq2iZWjdnYuJUHT1fFoDJFR6YBwRjwGAxOCbheLLdj95C/KEErZIrmyeu+j3/7TH/70&#10;pz/96//6X//6x9//5g9/+s07V+ck7W4+5HUpmUxSuj0OmrMzp+0A3Lv9CKCghIjuK2LVtXhUEuK5&#10;WAgxMwQGBtEdBBZzcLXGltzdPzk5naSsiAysi4HMoe0ReEmxIKuKeex7b73z3m/fe+eDDz94+513&#10;38VvP3gLJOzuPMdgzNRXNlbq1bI/CErEaqpvAEG//PUff/n3//g3jnj8/AXE64snT4CeLMqGVuVJ&#10;8INnF0ktgPODp0Bmit6nUL0vXhA+X184hX1PM5PXX3/77dfPX11/+vA5kJSHuF98LZaNEdOosgHe&#10;X0EoPyT4M3nO9DhHabz+/Mtvv/vi9cMHD8U+6ovxFnjR3vrFk4cvgc1v+GL/FUGUr6+hnfHB0O2E&#10;Z/E8+2IYNLPwvMAXz18xry2am4hzOb7HBfwMEiLis6idgcQXQCzmsEVsxq+8bKpqYDKV8pefvaa+&#10;5ncjExHR+esvsyqH0uWJuD2FcquxwaO/VkvucbsRCz0SQG/KbB+sbdm1BlPaPt7b2dm7GCp5cni0&#10;vybaVafMJnaldKDoSiV2ADWAi/1+vdFmB1RpKq32ZD4XFhz5p4pe8xBqMcuAhjfbB/fPjtb2bzx7&#10;cO02dHTGnk4N7Fa1WjSA2BvZHBHAUqEDcl+cTrtdSOUu3lCyuLjSk3W7CNKcW8QxNiGPgjOlAV1F&#10;9uX0VyS1ZhMCquGPmsAeXCFngAUiMaPdCCwCO2DaSWNhI1VM0GLnRCkd3RFFJCfr5PJyf7jYCTs7&#10;HOOi8HlVQbfXI6843QlFiVPLCXjM93QK7doGWGuxkHcCthSQP1odDVGNafNgtI+IMx5YyZ+tdmDo&#10;BH+CTYigKfZ2QPWwKtaQVbl4KFRbvHPzMo128JrZmKlL2ehcxcZg66XzAp3lFRm+sgxEug1G4tIm&#10;Gcp2R/v7e6Mha2Bt9jTtEcy2rIfN0NhYrXKB/TkhF759TBlxOgO0JVapVUBnFxBPoMOfaN3CU3Y3&#10;boHHE/jvU47uVNrnfKxeiwOnpxXap0JkQWXhXouOXe1Wo1l0a8zjnfuHpxnR+xGRDuhc2pi7cvcx&#10;4vHshqQGhsFjgHJbFnZHtSz7wZd2BEGObDzrslotrjIC79Vbb926emd9qZlTgj2BbSSHk7VB2qJR&#10;c8qPwFJUj1OOBdBuyzqVohOLlFwCrI/hjCuFBFPaWKmD60jlbjXk5Nru2t7O0eG1p9jt988Pz7Dj&#10;6QT07Gzgk0pmJFXIEZb4OcO5MME24jBmRmCf45PbexmbNWnWcha3L+8RbJkkAMVmUYWmfZDEUkUO&#10;/sYqvFxnKm3WN/o5emFEQfAgSSMJF9bRyt3Hq60IEzacX2y2r63ZjRpVIgz5Uee0k/rx+vwlAA1r&#10;PHJhDliNCRqtSol9ElTrjVoxtV0uO10JpTrmBT7jKr2In3iSar1BDWCxGPUUeCYoZ8rPccaEkI+b&#10;C9hRRVVsQIrFHI4Yrb8sKVADXQyUCPKIhhOc1RCC5OtCE2FbdTvOYCzuRawWBxyzVlmdFZT46HTa&#10;aOIIKTsdLbIaIwDVZMOS1sU0AEHa8jvcEX8FNzLi9XRqq3euPH7/1s0rmwvvv/PeR29DXl29+f77&#10;798EOF9eX5n6/Xh0ShtUt1E0FsV76rWcNmHmWdkEOwaiU4U9h1vo93lwO/MrwPt7N+9dWVi4/P67&#10;77x16/2blzfKeGr53sz6pUuXFmamobgKa9hNj32QI4eKthpY5FmstbRVDRlpzezsDQA2AB8oZhY2&#10;x8FBXIpAMIpbIQjAc8Cl3RoDf6W/tlrPjlGsTaMxbbdbga8x/A0FqUzH7/QzKCgCCDnYDsycTIsh&#10;X7Ejp19LEKyAU1kRXrJGOhSyEtZogxTXarWs2QZG69iNrddb7Elx2NTuwG4ymXSsHuWBM0sAWUXq&#10;hZCmVQJLYNxs6paVWyDb0sXLH370zx//4Q9//Jd//fOf//VPv//9x//07s355Sr3J8fm+nwehS8B&#10;kqWk5PcqIspAUVYptWqLixu1ZqOJzZNXkGSHEgmPR/RJ8mAlONk+zkZpVdaYzAxB9JJpfTwi5zlO&#10;qduRR1wREBJ5meNZ1+9cff/9t95+96N33v7gw1u33v7od++9/datt966d2lhYXN2cRnqqdZo5YP2&#10;YRIY9cXrTz/78kfmt3/5NTn85pOXNMtkGpm+0pw08QZo+vKBWAwGqHt6/em1G1CkD188f/HiU+Io&#10;dC4dNb/5+vWnzz//4ovPXz598AR4C9Qm2FF9sqZa/AdPfb/Em7548Qmx+Sl9s9nB/Obzr7/74W/f&#10;PH/GhDhU93Mo3S+Zueaw508B5s85G+ti7MXnYvU0s8zQ6uJgC+Iz0PkrsaqMXmEXefhXLz598vLl&#10;q2diQu7Fkxevxfbrn34iPOO7fv3l96AKVMtAZrFM+8sv6M0ilpzxZJpFY8Tnbz6HahcbuMQ68S++&#10;IDp/+Xk84XUl/Dm3R9bv1zaqnRxomjzkYdOIUjIkF09mxqOU0ZRZG50enR/scSrc/v7O+cmIddtr&#10;gAWTHvJPJsM2R+TsSauQW2LaudQiOvd6XWACz4NZoUt7KLdbKRhSI7bVH52M1nZHt59+8vLRyWR3&#10;mLQPgM4aOoZs7W3vm6Mef1isSw7Lgc4VLJRuvjOt1iW1HiNkhfgs6xbyfoVH4Ye87jfqtVq9CYop&#10;bbV79ePVma5bl7ZblCF/SClgsybt+jgAKBFX67KIWRBvcVZI6dhyQGiKhPJAZ47FkRdz+XK5AMHo&#10;88ZdCLm5IvZlp1dtVcL+SlfeKbWlPRaRc0yqE9rd4xSPDqHyovyk1GRrbW2cIrZYLNbBeMJD+oyR&#10;5Zs8YlIGtQgAUM+ch+Hw+Lu9+jqk49LxLHvZEL45o6rRb+GWluUsCqak7zK1RHSelhELVRzInkkN&#10;cae293eTxLqknZ4uJkM0EPaB1RdA6HHRPje9UlTigE3OmgJCahORQFyviQta0a856nBjhzLDQcRj&#10;hVlOLkfgbkkhkQnD4tzurp8kDCo6J8eNpzV1qVxr5IPGzNbpwdHeABhh0QE1wAPk/eO5+TsQOYtg&#10;SUTnarNEM2qHiukLi1YIet1a2jVDOWm1ukRF2ji+dPXDD2/dfHznuKwQLPRdHmQQudKs4XFA1IPb&#10;a2PBiJjoY4sx61uZiXexwYlmqRzaIe9UWvV6tVEvh4JaWxLscQwxfPbs6Y2z+wen53T3YYXl/T1r&#10;pMIJIVNZJ8xeUR/n/eK7s2slNUgNtvZ2zRaDycZBei6FH4uImXabUeOVT1syBCu/EwylK8/nC5V2&#10;H99QJna8x7GEfOEIGUMk1790+bgSBDjzmHZtOBzTGVRwOKdiUqTZbMzMzs3Pr9aneU7QD6hoJ2vR&#10;q9yIxy4gioYuy/JKN4JwrdHGA/6OrCKPBCHjVALHOEMHUpLh7dl1y7OUJBStaPsnODjNX8FZ4BBT&#10;4C4OQWc1iHbTUJTiIShLBOh266c1rpynWn5l3B3KyfOiDmUJoNggHNRldlPD8WQyWUulzfaUmK3J&#10;2PHcDJCCQUcWTxzfGsAFTZkvtGYW7t679/jxvXtX7r39HoI2hTOw+erVe1fu3FltdgKBcKGoEHTY&#10;FxY2H0JF6vU6ayppZiHe1mRr14aVGsLDjXrzOfAtWXX+rQ/ffu+jt+7OrV96DH127+rj+XrFHwoX&#10;W/WluYX1xWrBjSsVBEdQqweIBsU5MV6s+aggCLzGeNaaAnMxgkhAGScCCG4BZtgq7XIRrAhchTXv&#10;tjT0bjwS8jgA6za7yUhZD+4DZFVnSXhoLY3YEPbnwgqqTQ+uDluRJQh+n78od4YUrBcgGbcxKcby&#10;eE7LiAl6qx7gTJ8fsUQM/2TpKNY4PtU8GEKVmNm2p8Kl86m4LurxxMJw4LUyyoXlCdPqVSaTLl+6&#10;9e5vf/+Hjz/+l3/505//r38BTP/mvQ/vrtbKpFhyny/PHkuIBapj7ONKJZfHPm7WZ44XZ1ZqCCml&#10;QpgHGsWwl85kXhbW4KfDIcRmOqNyrZhohA5Vo/QVOgXQKY6rE539i6UmXUfu3Lt67+atD97G64P3&#10;33/7o4/ehXb+8IObVy7fmUMMO16uVatTv8NoNonVTkDW71i39SMTvt/++PM3nzGtDcwEInFY5Guo&#10;VXH+EwQoVPQrGllfJzg/wesF1DUz0oBLtgN/9uLJ599//9WTVzQAg+6FdAakfSseN3/7Hc+f8Snf&#10;fP35m+eQw+LkKUDpA7zTw+efs2TryzevHrx4QwAGNlO1Qo4DkaHCIV4BnxeNVxTkkM9QsURntjvz&#10;5JkH3qzZFkdB3759/+zRg0+eP3/y8JOXHPpMi7MXn4lCm4bfIhER0ZbgLM6nukhxk5+wDgz/Cb8F&#10;5RDLummxQrLAvyTagOK/fPV53K3AFi11Kuyqk4WVSo+/EI54SKydzGwPECMnW5l0crxz+/zg8Hxv&#10;f2d7PB6dcp5eMgV0sFlsOq+8zAjeQiRvl1utLg/KIHOB0OXpVBbCQw+C2lLjKL2QaG6XYElOdjjP&#10;ac1ohbp59OLFs/P9rfFwMBzajVodIuTkdGd/gDfOQ5+Egc7laaXUazZkWG9tqEogI0NrB5yAzscg&#10;g+GSVNqcWdpckjAbjEVVbm4cz5RDUaMZ6AzlodQPwMwR9Ni1whGQlFw84lGD08a5IRjkEWbyPo9P&#10;HBrdanVyiPkRdyTMvOKFmJzK3ZFOpSPrVRsrkLiVPLtdAWseX8jjisdZzREXNNbk7nhtN2VQgQcQ&#10;nbf297ZHGZNWAyJAK35lnN1FrKPVa7NBTyjc6W2srs7Ozq5vLkoaiN34hs16D6qGFCEc5gxkaGag&#10;c1mGXdrJKVxZg8U0yCQHu5P9vb0xhz7h/dI2SNFYwhPxuiK45jCLyei8J6gT7NNWyOmmaU7Z4u6E&#10;YNRHo8Bmwmlc6WWhOjkZIhu2LWJoB5/NzDZeoDv1ulQWBkVBEJYXiZDMVMhKzb5TneKQwdE4ie/J&#10;yQ9ZTTYekkmWVhfuzK+uSFsA9l672q+EI65oNK5m5VEs7gr5BCOFEwejZJX+CrjUpXtXb966dXV+&#10;pRM0mAjOKXtqYNILSnaL+ZV2QLUhrpB3Cjkoe583mI0xI89yAJY2hSFpIr5wvtJv9qv9YkClM/FM&#10;ZrI2OTl7du327cOd/fNrZ7dvXLt243zfrou6fXLEVkjnCORiyKWMRBJKRzQLhQPAS6ZMFi0UFUKm&#10;A6IhjjuLW23VOvK0+kLwcwX8lXYXhIld+M1ex69IROMupSMRcIbdQVfC4VKUVuc2CgLYUprcDNCz&#10;lrLp1CpfTwoR1MctlcwsrW4u9wo0Wgl7gVbpdCqt8igUCrcKujSBb+PP+93xhCvGmf6VZg8X6wJV&#10;UWX1ejVnPmQR7OkbykPcdNpgSA6wnvR6DWvufaxTAIywUVmpIh5HaTWgN4DuRONKJb4q7p+iUCr4&#10;6DPXlQe8WC65nEtvvbCgJTwLKt2Qfgejvf3JMDVADDi8fbI9WgNXEZP+iV/ROYDwTus4yeylx/fu&#10;LsxdwZP84N3fffTB26K8unf38eMrl9aXe3K3y+MHhiTwd9hlDQQzcArxbiY15qDK/cnAGMMO9SgF&#10;jcOPbV9qLt17+513f/feB3dXFxeXNleX1ucXViXtvLNTKvfqy0vMawdxoTG1KpYe2LTQjF7QLU6K&#10;FYE4ANrs1dIJmwZhXl8o5M/jaxZLUtaXrvS7EZUalIzEJm2yxMN5X9BiMdgzJtEQkVNkwd9VoLZe&#10;AGSx4PH65Rx9DoAHDoKiV6Udp9cLJuz3eFnrrmHDNl9W0XfPatQLQY7v1HE830VVio5eJtyooj43&#10;DybjTNIMAI8FXQ4ApJKJxoQryGw6uJgjbgATEhxeX16eK5ary/M33/7dx3/8/e//9Oc//flf/+WP&#10;f/zDP7/z4b3VRofz0ir0EKRuQfwFjZZ327WVBmtpOcRtY2Z5o9lqlXM8Je92Oc/FFY1jmXFGvC+E&#10;GO3yRDzKmIZffABmbHSE/OGIT05nFqwNf5EWuvXZublLd+/evXfz/VsffvD2BzdvfvDO2x++RXS+&#10;9fjx3fnVxZkNSbXX6iqCuBfffPkZkBCowyonoNw33//8t7/+9M3rF7Tm4hDIL4BaX/Go97PPIZ9f&#10;vYLchRR9iv8TIZWyl4nm73/+kR1Tr1+/efLJV99998UbDpFiVvjrC1X789/oSPbLTz/8AIUOzKPh&#10;puiczWlSN8QO6ievv/j+K6Aya8Og2Zlb5lUxW/6GpWc8KBbrrL/46qvvv4NM5oAK4PHX3/z4888s&#10;82LdNrD2Da782tHJ0fnh2bWHLD17+OKTZ2JhGLu0oLd5RQRntlRBxrP4i1oYiIv3FHPaROkv8Hnf&#10;fovfiExAZCivvxIlM/U8/pg1ZCq3s9vu9SUSqLWCUmfSORT+iHjcO+1JeJQ1hAABb06Nd853to8O&#10;TjiGfjTaPjodDc2i+jGoXc5OmWjZbrXLHMWHuI4X4haWQrcoV3CfgG0CDdlCHEgog4LONDw9P6K1&#10;vWlr+/Tw1cMHh9t7oyGnD1vjWI/pXaBzSuu+KE/KyQt4VXrNWr9cQmyrNmtkgZTm7VYX6ExDdwg6&#10;lhhLS6WyrFjsyNrQnhVF1JpKGYOAlaJHY1+bZHREZy/XvoMttAFEVFFKKBnkOSVD3unmQn55Lsdq&#10;WTl0NIH5V39nnvoCGAHhHerKJvVkCG+XcCmhmhTQpTy0CzpiBoDzaG9i1rJMCvE5xUH0W0lLTIX9&#10;BtmiTCRiBk6j4x7Oxr0BL7uUl5foUDEjqbKaTtqv1dtyebEio+cvk6+dUm8KhJZ1Kt2wVxnVGXQW&#10;c9pmXxuv7Z+O1sAFksnUIJk26qEAFAGOlfBQhAhZvQZiKMHi3EgoEtSmBwNbPOBx6LKQ8UKU9Vmc&#10;/w7RRgNxku5IxC9+32mvL22L6ZBmrd5sFTgOvlPghO3SRVFBr9HyWsenCKxriIy0YdDoLIasq9iE&#10;dr585dLqRlUqbdSb/WavCFEWVCYEU9JsERKhfM6hE9N9NKHIOvygXPXl1Uv33n//yrFMxRE+SSCA&#10;2W7VqNz+bkXu0e2fDk1M9+ZYxCRahseCHNfBWj7CMx4TqJTP38EK7PqCGjpYb5/sTMajo2tA5/u3&#10;D+5fO7v/6NrZyZpJCw0Z9XRKlZxCEYpgRSgh5lWc8Ac1ykp+0YdRo8ayiPicEd1kzAJlQ0Lea/ZK&#10;eW9MI3g65VI4EOKEzb6kAT0SoYMNJ0whjisdQXe4PHNcL6hofoctRGG4lrTphEReWsWz5RLm815Y&#10;kuZdcVdAga3HoZqmeCiX43xKzisV09kOFmQa1MGAv1vETqB6jkY1GhUAHNGfjcJ0bQZ9wP234eFf&#10;dNcGWX8IlcfuA3bdBcEJozGBp6JiltbNQ+moJ+QscsDaxU+GnL5IxKvJQCZbtTF2FWGPZJNrk7Xh&#10;1un2aGAfjg5uXLtxsHO6NxpnbL8mQGy6YABbgIcObQ7YRvA+Xpy7M3/n8a233333g1sfvPPBrauP&#10;r967vFnvlfMBfKkuazlpruOIQqbq9NbkcG2YmZzSWmFrjdktsGeVysVqtM7G3Q/e++ij9yCe76xu&#10;rKzUqo36xvKypNxtt2Tlfr9V7vhoRImloHAbB2ajhoNZPUrwDhZq+L3uEPgHaKHDy+0tZ4l+IezM&#10;FwDPWNIQE3LaxWCPmuwDs87NHIIOitZsM2hBZmK4ZWwEAXl1OTx4HKFQXg7pGfKxJoDGuZzN5YhF&#10;E2F/KICoohF1sckGzmFlnzmrXGjdi2WuAerRnI8VcbTyNBLGwciSa7t0RMXawAcRnh1xB6Q/3cKU&#10;2LdBnh5kVcpERFQM/eWFq2//9o9/Bjx/DHD+lz9//Lv35zeXpYUA6Hg+nAD74VXV6vVGtT2V1pfm&#10;5hc2VzdnoCU2NpZngM6lHDgsuwCgKhKIWxEst6ASv7LGLYF1wXoN2lnYjdkgwjXdgxkVPAF/sVsp&#10;Nzfn5y9dvnIXO5UVYR/evPnWhx9++Nat92+99Xj+zt1LSy2ekbdl4bjOZk8BjykXCYIEnu+//+7n&#10;H/72w89fsBv5xWevWdP1LU+JWaQFiBbx+aEI0pSi4uvJpxC1P/7tB7zT6zefvX7x6vmX33772XMq&#10;TbGCG4L5p58Ay1DNhGcmlb/+/PlLgCULQJ9dv3bj2rOn156+fE4OABXOTPrFMTThVzykprrnbwHG&#10;TDZ/+fV3P4tuY8w0f/HV199+R5NQEaCJzk9ePnh0wJFa1x8850TJh09e0iFchGdcLOdaiKjP70uM&#10;vsBjnjZ/xTZqsSib3VSkAzx5xqd8+eazr8SKbp454ycpnJlTSCjkLUBdg5X2wfRw15x1KUD+PaHO&#10;xpxkMpmMd3fXeCAMMXu0P9k+OuQ0zu2tPWD0MG3EkrNoA/liBQqiLZsCPSqVgryLPcDMZ7tXLXP4&#10;si/iCefZzymmnCCdg1G1cbCP95kMkzyAPr/x9Nn9nZ3tIWdrWNycyDLY3hnZY94wdFJeXugUoAOL&#10;rWpDslLFu9bABevMXrd6UmkF8H0RmRG8mGX2F4tyjiXut/1KrX0CBqAK+DtdhdqWWts1OAJsiEak&#10;wq7z+ujzzIOouDJA9w1EtIKsXPTnC3nRgIAGk35w1nCBKXRxknQY5BkgdXEek+f0DSxrBzNSEb+T&#10;RtpBlzJrG04m+zsTG42QLWybGGxtb4/TWtZ9iJ+X8EZ17OOysMc6imgeyMukkuP19Zn6Cs+cpW1Q&#10;kUY5z4PeYi7icYZ9Ybms1y61WT8JZRhDHNDojEa9eTxMTU5HIFLsExM7UF28IQqfz+NVeESLIkEs&#10;Z/dyhGVUY7SnksaoO5IQVC4xFR8nW8dT4RS6gBPfNx/2/dpPxbHE5V4VywPbvSnzRxTFSqdSlnXK&#10;VVAIztHqqJL7O3vQhYBRNmZw6oHK2Vydv/z43r07qzO1ZrW2gkgxzUfYPO4R7MOUTZ3wQQwjbOn0&#10;WgPdlrWeaasMJX586fHNK0syQWwEtdPrUS+4FKADYSF1fpSxZlUAZNpnyp0BZRz/wtYWUCOvJwSC&#10;lkPghFhkpX0ia00Nx6fnh+f7a7v7N64dHp49unbt0Y0b1x4djS1CUMBlKguVQggi0wsJ7gB4sUmV&#10;GpRmLHSCiMVUiQhAJ+82nZyOdwfmbL66Iml1QkIqqYmUSvJEzBHJV6bVmY0q1gypgQ/wiVsZjDs8&#10;hZZko951ZY2ptYE9Q5vuXbNRF/d1WeXfb9YkG8vHq3OX16t5JaSuWwW9ljKbDA5fsRAhkiTiKoev&#10;W/TFQV+MehX1qcKX74Rdal0sHospHSAYdLywiv2zyUwSi00LbOZcLGwwJasH2HsQ8XrFlmb6L4uG&#10;zzEVzevoL6ME/OF54nGH6U/P8xmlkN47Pz9ds2bpneFIJIT0kAts53SUSg/3j+4/fXRyesRBJlZ1&#10;VJVwGVJJi8vpdwaww4vlfm2l1lyZqdePl1boSHP1w5t37n3w1s2r925evXxcLnQLPk/AB8JJX7SC&#10;3KOk65bWmBqucVgdfUdGozVzNqhUxh1uAH4+Vzx+673fEZ5/9+77c/U+Fn+x0pPMrtZ6/V63O61g&#10;j7oBoIKA/VMAqcOdUjgjKkM2kZNhpcpdDn+5P3WKIN0uyXrNaquC7QSsUfgLXbkPrD3nxfbFwrUm&#10;TUKoRMdMi8moZwUF+xM8ymg0yByNA+gsFtDnFLi1hbJ0ihjHqT/VilJvjPnyOQXeBcuKbh5pPYdl&#10;gTpx8ghWk1i0zZNnHev4QMmzai2PeJgvwXPH/wZ2PR6Pw4WlExTiXneQHVXuREKJp8b6PNYs5sCY&#10;afbywT//6V///PFvf/Mv/9ef/vSHjx4f98sdRTCrxeOKGywxd17Wa2zQj6jeqC/O3X3/1tXLm1V5&#10;F4i9stIEbsp5cie2PFCQ8FhbqeJYOnecNqD0QDAPd3eHKZPRqGP7u5uT6bA0lCEOp2uuX7506c7l&#10;u1eBzu989MGtm1dv3noL4Hz15s07swuX5yQ+lTsMheNm8ffkb3/76cdvv//xZ2aGAUXfcM7jT3/7&#10;24+AH2IRm6V++fYrysbPAJlfff6EjUmQvU8eikZh/O3DF6+//v7nf/sbJPHr55999eLZq+dffPsZ&#10;TbDxvj8DksV3/AUC+jsA9Q8/4R9ffvrwmdiE/IAN1defPbh+dv3Jm88u0uFffvUG4lm00f7qm+9+&#10;/u4LID1ogvhmHA7NQ2JcFFPbn3/1BbjDl8TZLwDYFNdfvv70xcunj+4fHj56+uoTHl8/+eThs0eH&#10;52fPaHIC9YyrBQn5lu7Z1MF8R4j8r+hFwuo2Sn6CNUvN8auYOv/2qxdvvuQdoZuK2P5MV5LPP3se&#10;ylWaG5J+pVAICekRGLJFBU6LsFee/0DCg2VIM4T89NrJ+Tn25e0zaNzTvcnW3vbeOGlkSVEiX2En&#10;Vq8FPIR+nlaKFRZUt0Bs+41WsQglIxdPZpn+5bJg/XTMtMYmCm7I8ej04PDs7PYJQmAqk7Sogyq9&#10;0ZjaO9k2094XIrbLkw9nKDftAyZaJVL042VJo8lyYGm7kudUBgWiMvSln5CUA5qWer2SP24xDfb3&#10;B1aNywk0YLVDUp3gSgtiwcfjUWXAFWWscruVDjF9DXCuiHMZ/ZydzCJFfn4RhKPULRQLTLMrnJ0u&#10;JC39KDp5fBqIvgoKFJgbCFMRAOVcMUs6NST5vGieMNmTw9H2fkYfxc6jvT32X1Bj0GQtRjYlglhn&#10;Va5IvlwDOi+uSBotZgfonFXCNRQ4DN7np3kezwlwo6cyuZtzDvjuFptZ7G3hRIKk3QT9ZdXGQ5WK&#10;mH6DWAgIokkw2L8bAAauHFQhgiA+aKI8zuJIPkRzsaBeiIIoi4qD5epy0ALOVYRCkdZmZlY2ZpYl&#10;JSc0PuuySt0pLrBWb7T9Dn1qsj9as2sToXDEFY8iqDvk1eO5hTuP712Zo61fVQqQb1f8EbdHnvNm&#10;kxzMo88GHRpLVm1NW23Q0nqNuzOddovT2urle5cXZUHOO6RbVNqaVTqLFQCkZbi/Jdo/arE4OfVD&#10;wVoZAiL+yfQtDzf4x5zf5fMKtt390f7B4cn+1ni8ffbo8PC+WMZx7fr9kSkOsRATHBzRo/B6yRrZ&#10;CG60pu1mk4lFVjpWD8RiUUgKeaWSU6Z3znfArRKVhqQv98QtA7M60ikoBH2UxZS8Ea2OnEU5WOOc&#10;bSJEXaGidHFzqRWIam12qyXFToeh2agNhmVVLFwwFtzQ480FSI08O+kdXDIpsz4KeuT04EFwlBKQ&#10;petT6S36KMS1QlwD8nAgzvbcqNKF56fB7dCxo4q3C6RCFYypsZ7BOB2BnKxdKubxXszcs8CKBdd0&#10;YmXLDgv0g0EvZ7IW5JxS7uWMZARhVyy9d/YMDCatg3iGCM/aEQLW9nmQNVgb7Rxev3G6Bx69ltbH&#10;hJgqZh8PdJFip0BOl+tgg/bpACDOS5CVeo2V5cXV+TuXL1+59/jOctffwY4JIAZgbYb8lWkx51cE&#10;YxpW70229rf3IZ33R5MU3hk4BRqvkJfrlz78COj83kfvfnhvtkeXPmehv7i6VIcYKMg7Rbk/lFA5&#10;sOeclWq1GInzsXrjhqQ20uV4WWaiu9OiVxno1Fd4XZJewRNXAydxEzlrkXsjFks4i51cJOiI5MB+&#10;OH5MYN5fUEfdCqdH5QgAxfBogem4dH/I68l1ZK3+lHNUy61euxsGTStUik4XC06giK2cWqKnz48B&#10;Symr4QxJGq6KNWFgyzT5ZL+3zWJNDczYwCYWO1i5U5VKFs2ybtvBMsgEPc1UgkEf5NxYSP6OdHnz&#10;8lu/++O//PHj33z8L3/+/W/fXm/Lsa9j9G2gA0oyrXE7Qayby4t0nAde3n1897jrjSlxI/B4Woge&#10;YgxmgwsESYDOiAmHEsskkgCBUwuqqMa0u7U1tNtYzU6jHwRut8vlDRVLFZl0Y+Hu3StA57t3H9/8&#10;4J23rt4F/AOo37969eqVhct3NjpxfGdVXJW1DcaTMYTyT79A23KQFFPQeP3yw1//8bdffviBjh3M&#10;Sf/yI21EIGCBnJ+L4lmsGfvkCX2wn7OcC9r5u19+BMq9/vSzzz55+uzh668+fQJIBZb9+Msvv/zM&#10;D/iZ+W3Oqvrpp+++/vzNQ5p1v3rGIhMWgj54+uDhJ3jT52++YtX1i+fMRzPlzuHK/GRI+B9/+Rnq&#10;+XuIVnycWABGtPz2e1AKQC2BloL468+ef/JKNEp59gxv8ZwH6A+eIq68evIQ6PyQ1qL4aZ6wswFL&#10;lMms0ca78iD5S06RBDxTOxPsRY39zZefvXgD2CZwi9r5i++/ZqH6mydyWasu6XdcTGfQm2cAmi5o&#10;opH27K33JCbzYFds1DCntw7vc4zA/bPbe6O9/S0WOY2BpAhx+Uq5NO1x5AIhRdrDIyxD1PYbzX5T&#10;0i+1+1XptOPjaaY3APYFvKnInNH0ZDzZOz093d7K7G4f3L59fnRydLQ3HprpJGAzAVV3Tk0JHxRs&#10;rlAqF3Jyf8TZbQP+S0Dn5dWl5ZVag+jM6ZJ5gHLAHQr72O1DV2anE+jcyistg8Fwf5Q06oI+ZyCb&#10;WhvvmmMkgl6HoM0Gg4JK1NAArgj2tyeXhy6mMCzknb58l2VuMs5zKXSYqpf7RTUdUoTFQx1ZmT23&#10;+Hsutwv8nzUdgTBCnR8SkQeDtiSCMtOO3IWmwXh/f2Kn54BOE1V6HTF11mDRqA30EtNoLGkLgCDU&#10;6S/Prh5vSJpA50a9SlPLEqdCiOeC7OvGnZ2CAvXL+QSw1QLRpLOk02JtjdVkMdhMBoPNqhPcckSM&#10;bsfPZIAnHgUdcUNmeqlwmLxIRLUGm90sziWLgqaIZ+6JRFATc0OdcePmCp0C2QkLnqTldnPl+Bgb&#10;fWlD5nMnAs4uOILYPtdotvNBi4kUOWMM5ioyyGMEeY+8trm+vjl35cqlzZlaFZfbhWxhej5cKjj0&#10;yUEyNRhmTJANWo09Y7cnTQDDhF8mnZZataX5u3dmZAktc4usPtc6nKVeKe+JmVmhOADlMRs0dBlV&#10;+CB/oFdC4ZDo0gK0juAfnJ2Vz4Vc2tTo5JQd9MPx1v4J1+6N+4c3rj29fmPHHos4xZO2CE/b+ARp&#10;/WBIDsxUMSYTRxLFwLbicdwWRadczitt++cHY2ss0JX2ZR7BkE5S/UccGoPg6YBJVZv1aklGRxKx&#10;ykCrzgoJX6EPkVFzKtkBrk2OTk+3MmajxuEEOvMvbNDPbH1hYXkq2oRhQeotJlssAQUb8YA/0sAp&#10;mGvL/JxjEcF3CnP0H6dcuwUdy5ughh0I22KHjtHI+n+bXulWQWS7HQCUcLdfa3XzPjfT47RfB2+M&#10;681pS+zXCaisXAMVY42TC6AQBNg7vApv1Da68fDVjaM1g0AD6qgutbs22d852t6aTMZbp+c37m/v&#10;n+6NzTrxYFprH5rVYVmlW8ACDdHYj/1z/X6zX5aDF/jCnba0Kllc2py/M7/MPvUK64UVClfcDU3b&#10;mpYLAVXWwCU02mdQGY3GQ468jNFaxO2rSObvvfX2u++++967t65eWZQ53Q5lIFddml2sS0sdHr50&#10;5SF27isUOVltpt72s/LekU1ndIpiqSvP+QKBkD8fUkXdsqXjumRjcbmVc4GIAT5BDAGTtNu0ZAPd&#10;2kajjcDUzYNO6QQHbgdRKhv0+BWOBESmgutLEVHQTdQd6pTKzGF1K91KudztyOSBUHna9XtZoJ9O&#10;W41MWtNMG+wZi4H9zgb8AX08NeosdjzPnenwZjRlxPE/ZnNyMEgbAGoEQw56dnlp9K10caJjNGY1&#10;xlkhw/xEb2P10q33fv/Hj3//xz/96eP3bi20E2Kdy8VskeGQ2U/Q7UC+3W8sLy0trW5ubs6WhXTK&#10;KrjDMkgo9oDgmYf8iCvQSQGXOxBgbPb4sAwRD8FZ1NbMaD+TthnEVglXAFsEXC7CgshSbekSjyku&#10;3708f+furQ/ff3z58s337927ycK/u5cWjmUJPb+O3Qo4wdP8gVYk//ZvP3wHHP35F/zml59/+I9/&#10;/Oc//v0///4fv3z33U/4918gSglcr6kWIUwheInPwGbR7/rz10BtoBwh/PVnb9hK9er5mxei5+Yb&#10;KF6gM1+/Av8PP//0tx+hxV+8BHKKx8Gspuas5pevHrBW+6sv8XdfvPjkldidTCttnmZ/+R2g/aef&#10;v4WUxr9/SUzFm+ADvwJa0mbz22+/htAGln79GV3Fnj14+fDVg4cA+QfPxCK2Vy8+/fTJgwesEqO5&#10;2bdi/Rtk9wU6Uw4zhf31l1+wF/tLZq6pmn915f76zfPnb5jXvqgKg7SGRGeZ3MvuVNrodwOWtb29&#10;CZ207Zq4I6sL5pfe+uh3krQ5NYR2Hqbs9vHOweG162eHh+dHO3uA1e3RMGnTOMKVLqJ1eUowrjaB&#10;l206ynDCcxM6tz4jadY2ZlakXad4cBHBVilWyu1yTmkYiFNzR7spc2bv6Pz+/ZO929fODvYzVjrp&#10;pM3As5HNFQZGFIoybDSnQhFh4wa2Rb+2PLu0uNKggc60DYFZLLBOliUgEY/SjQ3kyxVlvXZEZ98d&#10;b43GZr0qEfG4dJn90+2xVUgExPIfQawB0sRiQpBFLaz6lrMSuyVyS+BhpVTpFgHLuOCu6D6A9cyj&#10;MOxh/DFh2xkB6VSyeVmnh/xVcMRlzsPjm6DOxKYRGw1HrGmbLbO1BWYA4kHHRPZ9gE3THV9Qq1Wq&#10;GKe0ZQUX6P/MYrNflzSatWaPzdxshQ2HgJl+KllAdYfdVNhfgTjnH+jo5ciUmRGUWRvT0vpfq3aE&#10;OtD1MggnGhtFAgqO8XC5QznoKC+ALESbTFPabqUJl16vE7UzM2oUTxBabE1COJeLYxnr9SaQZHlm&#10;Y/F4plnxuRwBf6knrTbq9Ya0DBkS1dgQWDJmbdAT5om9r9NrSGY4hWNpff7S3HG9LwXqlsokNF2w&#10;spgthQCyNpmA8Nn0lswuhL81q1K6Ap3GzPHm3PrClUszJS8tqQy4RSpFRyqpVyKCaLYxXuPgQT17&#10;0FjApmTxW8QHhBWPnUM+SEHxBbzR2IeQ9MNkEoLv9GTn4Oz6g6cc6Xr9ZBBlZTInXynjXCssgwCm&#10;mlKZZDJptlqh62OUbuwG9ofzlV5D5raMt/fW7DZNqNsFWoJXWDlTEOIyGOlg5dclnPopmfpcgjHF&#10;bm61yuuUS+fuXp7pKlwqQcjaJyOIEZNFEwx1ehSXNQngeXF2fX5WWimQRwVc3kAwpnKxMyzMlIxK&#10;Z8h6uuWS3KcIs7A6n8PWafel5ZBKzXH4igBgWFx4gEkOdhbwikaDeIgB+vGUS7JKMYxb4y/Q2y4X&#10;DuEtjVglWW9EqYyEIQI52gHrwZPAilQBi1WJUCRo277x4Nmjg4meTXhRlQbCdmvv6PYO4HOydXR4&#10;ePvgaGds00RVzDo5wG5dclkx5+OQiEAo123h24Gn92U5DwQXUAYX0J02Z2ZnZ1oy8LoK2C6ogi/H&#10;sZ2g1jlPVA/hP5hsbe0OJ6PJwKDyRrxBtSPsVHRqm49vffjWW7c+fPeDu1cer7ZDAMyouyKZnZVI&#10;29NWq1cu5sAm8/h8f7HHaXElZ0ThjlrsBrZFgIZm426m6wVHGBe2sry6udzoVXBXvGxXUkZZJEfH&#10;AVAmUuKatON0RzVCUDQydTiUEIyRhJv3ia3NoQB7+Dw+OYunQZ07cnLYbqXU9ctBNPwRl2AwpU2s&#10;9xKT2rRNFWtLOBzHaNHTX9tgMeqhpMmmxJQHa3fMQ867NlvU4j2lqbrof4JdKZYpxtQWPXZIUAh6&#10;FE5ZffPuh+/9829+8zHrwT6Yb/ixHLI67MIMqCteA5buW7BHFHmZFMF3+VhS9qaHXJdRJx5Am1JH&#10;dAFGNMYiiETw9SL4ZpwkRF7AoZnmtQlEPeGZpy5sU2NqEAsJ6Hzn6q337z1+fGdubv7uTfz2ypXL&#10;dy6LBZ1XjqchZTY9wONMWSz2NWw8evSd3z7aHq+N9tcmRwfb+/s7t++fPX318MH9093UMJNMDQdm&#10;m4U9k2rEAYc7DGngx4WxfiMYBF2IM9chNourooIjUmxNiwGO6WaOKCro0klw9gGNYNmgsbW2tpUx&#10;cgQwQoov35F1c9BM+RAeJGiVK+GKCgme9fhyOb8nSOu4mCpKW2ObPbO2NhxmEBajWR0nteF6QIz0&#10;RhvoOqgznpbJZKLznCdcKIIXdoBJngjH+eZy+VDQJR6shrxuVxwxkdbxNotWa2D2lKUsdG/OarI6&#10;o0GTxbtBR5n0OhPiDRa/OhKhxVwWko3mkhy1TXoKaSovdiuFhNY8XMP+WMuwH9ihVof6d9559yNJ&#10;MpkS/aLFIHdy/+mzG7fPz28f7G2fHBxt2Y2aYETWb+GJAyOrogFrtVfGup1COTdrjRqr+DcWoQer&#10;XT9EGUcjc2yUVNqWuzXmNbDx0cRus6VGQP77O6PDV6+un+8POcWRrGCyZnDnRKtFJpuhlAKQtxyM&#10;1KjNLC0dL0ukQOdSGzu8UvEzO4hXAqQ8l1P4ABTlbjA9nOztbWXSWhBxV8y6dnp+vjM0BGmnI9Zc&#10;qDR02Y0BnRVhPy+tw9NkdlRRVHQqRblc1M0cBAHUYvxBJIAsBUoWINCZCgoG2UcNnszKplapIocS&#10;cXhdOmZIceehAG1mm213NM6kbBo8AdH2xJ0IMnUqKF3RqFIZ5aR+bSwYyJXrG61yYwVhpkd3Yx7i&#10;+0lqwDYqZUB/gS0cZZCVkBKYrtPojHrwcXXMOrAbBQe9g7G9A3IZ7gt1f1E0TmBlEIhLyB8C+GIx&#10;hZVZC4hD0qTVcRSRTk1cdsWDkNh09SA887Q/J5e1e82VGQ5NFucmS3pdZyKYCHXKrT5CcE8Wdmlt&#10;uqwNoAaeBrnm77Yrnebq/MLxxsyGBKFwfmF2pc+pJXiIsnK73+p4dCLf2wJZGaZxf3bXkmmzUR13&#10;OZSF+vrdq/cuzV2enylHeFqejccd/lZt5nhFFtCBrm3tQ1jhLmrVQtwhDuNh7XHAR6sVN2Qap4bJ&#10;C0U5Tx+8gsVqSw2MevPu6PSchjcPPgHpfvDsMBPNt2WIp/mIAxuV1f6JYIyjvTOZpFmUU9jatIWS&#10;s7oMJKe/0vMJJga/cSoaCXmCbMY2myj5BYc71JU268uLy8erm7O9SFBjH6+lbLRL80ZKm3cvH7fk&#10;TPfjj8egoVY9qFOxxckm2BySlZnF1UubjWlF7gwDPeWFEM0zycWcAW9AZTDqEgWWcnRlgKFuPhyW&#10;y/qSGiAq6vD4/GBt4nxDHe4GwgxTQK4Y4htHhPrylem0EM7nQxz1V4S0zYV9ERfIYTRqsykjDkck&#10;1y04I/iYCAsjxbYdRCS3T6E0js4fXTs7mlhoO6mKZ02Zyf7e0eHJNtT/1tHto6Pzo307j4VicRAK&#10;T0CZyImLlArLHfGXm/VGa9prF5wBdyKOeAQ8dfmK7eYKi4f7/XaX51R4Tt1ek70VRadDC5VmTWZ2&#10;M4Pd3ZRFGa6UOz6HpyLrVmeBBOLB5jtv3bn0eLMV0YDSBnPS4/XlutjYMM37WTldLjhDzmKp3Gu0&#10;wiHQEIGZBLM5tTVK6YMAF4FlW90We9jm5hZWJc2mtMSi5hCpdZyDUMBkZE0O6cgplPjaWY0DUOWF&#10;qMT3otupIoIdFPIiwrgV+Q74eRGaoYB47M93OfWpU5ZhrylcMZoPWcB6DQjkFpPNYgLls1lN+B9T&#10;3ogHNhOCNn4Ke5Dbj8M/sDoybCXV0eENpCgrYEcmmE4GOGn1HLURU8Vjuhj2Z7G5ee+D9373W6Dz&#10;H37z7uOZrkfFEdoXY7MzrOWyD8ZbGXyYWhnJYeX0myW3frgGMbRrS3RK0zZHoYGpi146YLIgg2Ef&#10;YisPnlnXGPDGtXrrgEEf8IytSXsWbDgHR74UyrWly3gm0Mnzq7OrgGeg88L63ML8/KUrd2dbXosV&#10;V2KyDQZWa2oLUf385Oj87MbB6c7J0enW6OD8dOfg9tnZ2avnL15dOx/RLMM8oBsLfW00Guh2l5Ou&#10;a+E82GQggV0eFYJ0V1VxtyPAucKlfhvoDO4VdMRjAnS+neXlqcneaDKZAFIm2GnGbBb0hL78RbmC&#10;p6OReDARRLRgDsCNcOFBiMOTjtMSCTfWZDYY7EMouQmuyADaLbB4SDzfUmstOhAHddYoDgUGuKq8&#10;PoBAW1pCpBG7REB1Qu6oK0drSTAc2uqncOtYAgjyrDWApvGhx4RYVnSiwZ9aaJSn09rSwHCbJe5j&#10;yQJravWc1qZVsxLR6y92C0yWKWJWdnOMt8YpkOu4Qwh2F6++8+47kt1MClJnOEjh2W5zxPONw9vn&#10;B9DO2zsnW3axWb3V709FQQvZ3Ouz01nKk0Yexq3McBL+8frmMRY9yBoIKLOmJWmzX0joWAs63tsf&#10;mKzJ0Ta2/vbp4dOXD5/e3xmbQWR2t7YmGbWzIOaXK51KB0IVVC/XmWL3k4mvzq0fc7/32qVKieOX&#10;RKqLNR1gsaq8UMh5NOL4g7WkTRtPuAXTcLRzfniwlVYHRZd7lSNOU3p2GbITmOetwHTa3SPK58Qy&#10;cdD8XCSUDysg4eU8VQX0seVXVuYgDKAdE+Pi0FdocKWvyBYjWZgzXh1aq83ItDO2nxVsY3d/PGA7&#10;DUQKXaw93oQ75PRyUhwN+dV40euc42Wr4g0tsY8SoIaPgcjz+EkbSqx160mlvVZvSn9IYLqOk2Wj&#10;IJCWGL87lh4CZL7carXBmEpdeVgB2iESCy9gFfqG/M6phFQ04voMgHeLQQuayBpylj7j0vGIOEQZ&#10;8FzAZ/bZdrKxsTFzvD43A2HhUUa5OGnIzlEVafZqmszYx5YscAespVSd2VxYX5qpV6vNjc3N45Vq&#10;D3SCGcC2tNkruvVme2owHm2NtyYpk30Aujoga0H0LEo2L9+9Oz93aW6jrAD5QFD35BqbMyACrZxA&#10;A6PR2ngyHljBPEFI9bhutckSjOQ4HAExkw1EnOFS9LGB2QvwFrL69NrO/UeP7p8cHV57cO3+tWf3&#10;x47SxnGDpTHcmwlyxkTMkMb63tpNc7Y3O4FdiIJh1hawshGrdZpLxNWmtb2RKeZQ0q0BPz3OmA1x&#10;iMVpo7axtD5/5/Kl1bZbw7O2NZbTYM9Fjq/ML0o5XDSrTyFmZJI2nSqQK/UbjToraqG5sTlWJdV2&#10;JwxiyBXmdjF+KAOQMpBhuqiiK55tyMutcofDvHOVdtcZ1KjcIT9jAtRAnIPCsY7ozuyFOFCyuEsR&#10;6vR7MrnTH454EwGW38udARAwbPqsdTjUQg7hysWEOpOn4hk7FErUGworHBrT1sH9+0ejpB6xMh5U&#10;p8enO6c7R0dHB0d7W0ya7e+aNHGoTr066IK402pcTDP4AmLxfKDQajRlcrpXYDuqACsag16tBF/u&#10;1SUboDHVop8vXFmIZ974e0q10aIRoobU7tCkUyvz0sXZjWoZcnt1dZUOco/vvfXOO29duXN5URbI&#10;qh0ukNiV9ctXFpb7ZVkR4Fhqt8tF8dBGwYmigbA871HbBkNK/qORWRXxK+LqWNwbkpebKzzqv3Pn&#10;zqX59dWlZUmv4+fZq9PJgvUcHc3lPq9LiRsFksORMAEPxbI4FicB4hSJgO2EoexYq1rs5PA3I6EO&#10;x7vmu8VcB5eBvRaJQwQBfBHLgbzc/notLXjwe5s5jX/QvUzD+SX4F/wrmOFgkOLLbiIS22hlEgSB&#10;j7Nu3yVANmp19E+1CCBDhf7S5Q/f+90/A50/fu/qUo81bQlHzJhMXbg67tpNpuRuCp/KcdO00MsF&#10;9MndyeT0YC8ZDZd6bXEabYAagv6KvlCuEOZ6Y8Gux0nXZZcqa0lhZ9qpFPmMEfdcDg6DkXfaklXo&#10;5HuQy5vLM4t0g7m0sLo6v76BuNUoRWJgrUl7GkgHmNy+f+P++c7O0eH909H52QlQ42hn//T24eGN&#10;a89ePXz16ADonLaaUlD7rGzErtZpBGW4AO7gpJs5rirhUkHCCIIrIYKxOhqp9KSVsIdH82LqyJCm&#10;esRXxyeOd0H82RsxsJvEmdxYmKKVfMSTAPgZjFqWGSgToJHsrcDqd5DdqjV6yCi8Ax0p8F42fRZU&#10;VxnMZoNKbIBgnOcRHPqWNmkpieIRkGlZr9kusvldLveBDybiUPWsTAbVDaoNJlaBGPR4zDrSMHo5&#10;Uz3jqTMw0D2OTvM6ndFmMZosgiuCcBXV6DnGmJPkooAkD7AP6mA67YS9wZjWYEKsTFliECVBz3Tp&#10;3jvv/U6yxtQgV85gd+v0kCWvN+7fPtrZJjqPktlAvlJqV5stauce/T/6HDNWqzf6LdrGzSwvYQss&#10;AZ2bZR47OsHTaLeIHysGshwhOj493TUbTRcTNXbOb7x8AXjeS+v1tgxoUCpKW2kIwQrrs3KKcLeT&#10;77artd60xjM77LDFDUl12pV3y52wB8EWYdUtrjFga84jpMd729tbGbMVIselw78cnd8+AptmESQf&#10;Hr0t8ZfwdxjaQYPlnMrI3izRt45zbfOhoDLiVYYq5Yrfy9WRAB8rQMd2CnmflyYfnONHS49gpCiT&#10;0Sik6C/II3E996CB3Jj707w2Gqa1gkoZYes/ZywrfIUO1ofSQZdEVko6WJPJcQw9qCUai7daU4Cz&#10;nKknXwF3YcoqmGm12pdKpe2Cgm0k7J2hrZNKrXax60ERCYXzYD/iKEYwepbg+MWkfDigCnoVjEFQ&#10;mkrABVPioHNqBFktF2MCm1KsfBaxmZMaCyAh5R7TFMvLy4vHm+sbPaIzGKUKjCCIraG3Jtf2Ryna&#10;etnT+qCvWwwXp9IG6NgSR1b2GiRn9X67XJLh8sHiy2GHIY2NsLu1xvmgTEmt7Q4HaSiNmLtTWwID&#10;X1+fX19p5RVQLRFnsTd7qdbtVEq5WHow3t/K7I7Wkhat1Wyy0SUiqhmYhQCLqBJKl4dtLtjVhbxY&#10;uxP25QrykGDeOr/2jNYB92+AWZ6dbductblLixw2zbEV7O90B3ViVdIESpuj/MSaKTxleb4gegtP&#10;W9I+8DNhHG/v0QQekL+7vXOKB6oPepzydkMyI46rvLQoU+rNQ1YdD1KZ0f442lzfnOmVO5GoxpjZ&#10;mmAv2TQORREbplrbWKn1pdXayuLq6qKEjQ3yIgCGZ41x5q1ZFBRVxwP5UoVzMp3dcgmBH69cweeK&#10;aYIRP9N/jF8uVTBBGcHZ3OK0SbcPUOOsVFssxRZnn14MaBZTuQmX1r42NAiIdEER0TmnUMPmAa1o&#10;7hnyeRyqbHqytz3aTRqxO+JB/NvB7YODo53To6PtEWLfOGPCSs5aTTZ9LCpojXbxVCMf5uimhDLh&#10;L2F3O50KZiWDMYRbLfRGDFBQaNU2lpc3WmGaXwRcMa06KMKd2xXVAZQDQno4NApBT7e+cGV+fel4&#10;9c7NK3N3Ht+9cuXeBx+9e+vy+myj4I4FoWNzlebSncvH/QIUrQKEpTftcESYIATjGi3UVafiA6cY&#10;7e8cHN7eycQUHXkiDgbqDnWk9Y3F2blLd++JtrGbvPXMKoDlsGcKV8OmSFdCFXMEFJCT8SB5EpgM&#10;x+C5gi5vyBdRhDkFw4el5vezVd6jKFB6+KGg231ZriCryL1Beg0BhcXp8QaDIRvTWQHPLBeziQaB&#10;evbC0Rmf6zgNWAamJRFkhza9xZTitJSomyNPggkoWVB3jVbHqi81LkMuPb7y1kdE5z/88631Zhcc&#10;PwHwsdgBiubB2ngXQtScsoMK6NVxxkSlg01xo72jw52hNtDFgsyHnRHWJnhp4x1RyBE88ehYE8i6&#10;HRr8Zq3Q32tQSZYs1EOUiZlgMKEIs3969vK9x1cuLczNAp1X1zdXN1dnZzc3Slil+YgKe5OD0pLD&#10;rdPTre2zG7cPTk53zv8///P63379f2k+UwLz7OZ8gXgWBGIwTkJmOlSucGvp7gcf/U4iTnIQ56Cn&#10;M3tA50fXrz86wx0/OTg42M6o8mJHLPNV7Irts+umLpHUmv0+nTqWZyAN1sXxNBuA5zzgz+fMd0pl&#10;SMxiOKFO7+5OToCWBmDx3p44H//V85fXHp0ao/GY0T7cTQphDvMtdmQyOciqP1csFrAX2wV/dzpt&#10;SRDM51aXa+28x18phD1gWXHWUoBUAf9yOZdxcrIPJcOpVLG4ynRyfnJ+eLQ9SRljrgSLwVwOgY2h&#10;HH50wYjBiNg7HUboy/uLECtYxQkOcnP5OqVKGKEzykGQXry5vJBTONQx5qS1anpFKJUh2ZS3s8Q5&#10;q5GokfMvjNiQEKnp1O7W2Iw7m/BGgP30fxRTx/inmHOOBMDSIeD99LaA6MU7dLuiBxqPtr3sBusU&#10;Ct1uEbeb0nk6lVGQgWRw7+E7O4SsCnsnnK+0mjz0w6tfwi2T551OAHsnHJb7HDQFTLgUTlfc5aKP&#10;MIgcRxFyyJEGN+5ifwYUeEo8uiU0cXFUJYuz2ICLKyuSZrviBwfVGpiwN8S0oP1mEHYuEJspaYsF&#10;5HJ/Fxi8PLtR4yqQNjeOZ49nalIaBNMNVJZzZXFL0qkMBDMo726GZmActG+yxLyF/jLtWFbnNmca&#10;EH5daZODfFcKQN6A0gRaDFGaIThrrXarwWZOmjQam41hzBGk7RVCa5gDnyPOPDiWvD2zvthTaHd3&#10;zg/POKfm+qNr127vp7TeyuKldciubg4sJe6IarIaW2ZrNDCzXxhUBWKBwrIgB3VlC12+U56WpdVu&#10;wAqAXaPron24f7ADKWzTqFyKXLdVXz7enL98ebMpV2aNGbFkcrR9fjTRyhvHK/jWYWXWurs3Gg/S&#10;Ro0yVJj2e+3GMm2bavh+q5ubSxJpt4At6FImEiq1EMuKiS1oGSf4XoEJbPymUmAJPhYPYc/t7Ezb&#10;snwogCcK2AmC3MViPLFG0AXKIIqCTcpzkBiui5wCGZfCDdbhztqgh2IWnnVOtlJ6sQcXD1KvyUKj&#10;cC25OAeVjUCknCpVNGvcPcf9e7Sf2iIrHyWJMnqN3pROG/V6I+3qkhYljeYSiaBKLBWfFjgsCeIv&#10;C7XAeiiDQScovWF6oHbDWGbKqMZiH2ANBeNKT8QdjMUEZSBqTQ7s1qwr1zuev8N+Wk49enz3zp3H&#10;73/47u8+XK31mIZIhMNOf7HX6Fe8HEgrTmloFzwJJes/4lEd/sRflLusqd3RzsHt+4cnazp3ocOz&#10;9aArVKrPzNQay7NLqwtg9vVqv1FjwTMIgmjLlfCEIrg6KFGt4ArxKEDpDkTc8YTT5/E5eTqPi3WH&#10;Qt4Aty3uszg1jh5+BWeu3JhZ6Rci4QKHiTkDOnMqrWNpAsdqq2OiM6hRbwDcga0AmHkwTbcw2uMj&#10;QEACJdOm4SQJ7Yl4lcV+9rrBlxIJ7G3Ac5Y5UXDHYKQg3bz1wTvv/faffvNPb89LynKgs8urFCxp&#10;MFZ6uQ0zoveY2YZnKIi1bVprauvkZP/06HRsdPiZhS+GQT2CShZru9yRHJQTDesVPNGCFEzEAc5r&#10;W6M1EwUeO7MvKjEC9BIot1auvH/18Z31WSCzOHvs+HhzqdENYAt6XVGIROCz2ZzanYwzW7fFc5Cd&#10;g18B539e/zsviCO27AIuFAybJmtyy65ieizgby1exhqQMHKKnS0262D/NrtFmdw+Pzg6OD/fzsTl&#10;tP/oSRsNBN9Wq8pCF0AyVAGdhzlkF4qLM+ZXjyU9WVEuzznDckAtz22LPqUhlRnvnOxnLNmsbbI/&#10;mkxGJw9ePLhxA+gcjOpNyUwyFi61oFI7JVkOqpsd9AD3Ujcc8RcL3d7K3KX1WaBzLuAsysMRMF4q&#10;SRY6JtgpGc2cHm0NIc3MJPnZ1Pntk4PbJ/uTlF6VAMjEQEOAzg7RRiTgZZesMw/1B0oM7IWYQfAD&#10;bEKWxnhIVyk6GbkcgYAyEfIpnHmnV8WiAXVWHQ8KcU8EwafFKS4labNdCEShndmLCp5sM7HeIANO&#10;EKBjHtWdP1coFnAzQAggoyNiZBMbJmiiwp6pdgVYLI71B633yEuckyAm+dsXlmylvCdKg3TOewS9&#10;Bs1WRnKdoqy/ckynsb60L60wOQ+E7pbbMr+/EEZsZqtGIKLkjLCYJgvtrY4JMUM6adYLSkZTNydl&#10;Mmcnz4tpXTqz9iUs1ZrdaHLAdjesjKk1BlMylbTqjPa01WQ2MS+XNKXtNo3LSWvutlSyIS33+v3e&#10;tCdZPj5e5rQysWw/Fw4IjFJiLGJr9mQXjwe/GWSSNrW7IMXFQ6TPzi5LGtJydWn1eHGmNg1ooL80&#10;g8mYyJhMmfQ6vdWk11jSKTN7So06HrXjIYL5E57AL3LFitxfaVx66/FiPpbc2j89OLxx/dm1+4cH&#10;GYCEr7R4aX621pLJQwkmbqFt0oPJmklv0MXUOi3WUCISChcqtKEr5nx0aPVBqipU6fEws7XHUQ2n&#10;B+d7kMcmrVrlASH675Lksi+uZR8XPvHk4PAko/N2qr1iESs9ZhFPjbAORXSWthszG/UG9sji7OYc&#10;cKI2LYa9lEoOXAGn8mo0MVxGXgbp7Kdw46SFMGTORWsU4BfoXC74vG4EWfoyC+psNEIHKy6HkL8z&#10;rUDORdyqmCrhpNudj15WEbYSRjlQRJMa7052zm/v2y1aPdhj2gY8EMANsKSUDh7XRKNRtYajFgW1&#10;1r53cPvscGhMTbYQstMQgGkbz83SJlM6NR5NxpOkGnsO/6cS5X67nAeugThELYas1mK0gn6DycS9&#10;RVmOdnpBZVTH2kBWEKijCREawZPUdG81aYKejmQT6vb9t65euXfr5t3Ll0Tzi/VqRe6MKAWHJ+T0&#10;y8vlcNyUSaUGVhVPfcJg5kwfRGM6XVYZLuQd6eHk9Pb9s8PznYkt6mMJjxNsp9Ss9WWdaa/dpoF8&#10;qYIAWCTq8gIEVocqAg6l2xHTW9SukD+soFeHxx10Y5c6wxy1GAE6Q1vify4661z4xzKr7ZT3F9c3&#10;ZCEXgBkgH47EjCYjx0uC6oAEq3GXbWJfukHNqWI2u01PRxJb2gSda2VhZcpuAjoP7MOMSZ/lyXPC&#10;HVSz50t0RSdA6yxWS1RRlC588PY7H/32n377zuNFKYRVQuDEfKPJZqOZe2Z3bTzZRdw2YW9kEZ+i&#10;EDqD0fn5Dl57yaxHLsfa9tN0NBEIeEHIAs58OIR/DzAE+vPykFLQpTN4l6FJdDQzpc1WPaha0OML&#10;Yd1JZ4jOiLzrlxY2wXM2l5Y2N7qeKFeLWKeVNYnJ1uHu7ujk6PR/0Pn/9CVWGBWdUB0JlY4tLPY1&#10;Y0CBIBeWl5szm5fvAZ2BzOR3dgiG8xucwnnt0eH5+cnezvleUvB1sczbrXqtXJL2e80NxNbFjTpU&#10;U6/KohdWVs/OzQGhjyXSUkeeY6oYurPT6VTAg7NQIaPt0RA7MobdtDuYnDx9eP3+7T2zQW9J2+2Z&#10;gZCfAhKgSLt+RUCRL3byTj8gOuzLQUaWG+tzG5KNZqko4omCk2fYHkUPeUBVzrCzg1C6m+FpjqC2&#10;DE92RtsnJ9ujVDTgEHR6sFOHWiCUi90SdIMUWwDFlsZwLhfiBlTFmCoLFWid6Yt4gQDE17AP8VGR&#10;ABNgtYTLE3F5/flwkS6mwM9qteRnk4OO/VRgzHSM5iDzrEOs1+GZVaFSZgs4drboM4YQEAC6uKme&#10;oY5rtVaZwllMuSlwQXR3gZartMGBaCEG8CrllFGqJG6rRMKd8MpZvS5trCwubkgaLZkMHyDWEjI7&#10;CxmVD+OjQSygkAMJrUGljMcvjitjepsZmu7XQ4GAJ0QSxIPKQrHSbpXbzY3ZuflZCR5pqy0r+FyC&#10;loIbL60xbWJgTydZ65gyGbJBiPwOzy1aHYhvfLqsPiOBiKbrqrTd8ThcwSzP34DOmV1sfSLu2nDA&#10;bNwwpU8U+jSBmuHZpKTf60vYNtMq5eO07TIkOVAEEp3mdFaLThD0CGxikY1Rrw66PRE8nFDInfD4&#10;sEr4Kjfmrl7d9NNre7IHFXV4eLBl81aKhf7x/OU768tVWZ7FZAHoO546mQBPsbigj3kTQQ/WEzhk&#10;RVbBSktkOQ8U0ZOWtmunRzunO+ePbpxM7HZwEkvMU+zVVxZnFx7fnasXOA5ktJVJ7R/cPj+ZWNUq&#10;hHUPAjnd2kzDccqajSsVhWmT1i7V1hQKenVuYf7S/OaMtBOCbNbEBB10lT2JG8vhKIp8h7ZavmDU&#10;Ha50yRsv6gHkzhDUcYUTu70AaKwhQRdL5Dsh1i/Rb7ax0gVLzVrSaa3Dd+F2F86zcsvDA7ug2rpL&#10;TN3a35+YeSyGe8i2uoQyCtGuitODXohpjDYLuAr+QGNKZTIDm95ig64zi431nFtuMdnxHE+Z7t41&#10;6RGaXe44ID7flrbDCYBcQqVN2/R6i9GozVqpkwP5nDcIHI7GcDtSaaOFDTtYSwjqQdwhFrZatFGH&#10;I1RF5L/y+N7Ve1dv4n93JC1puxgO0d+UjQ4O7NNCLmhJDofDjMWl8OWgH+MgmlkNVmU2yJodr3V8&#10;dAYlcX66t5Uxxn2yPkg8/lq3wFFkbtBZtj/mfYCoBMgBrgh/H+zI7XYpHSCsplgg5AzhaiEIiVpO&#10;9gWI/QzgPLjp4t+Jqdw+LBD6zPojxY3VpZYnqFK6lWDAkNkcaYn4wK+G69IZ02YLG9+MCAp4xjY9&#10;xDC/sAGPGxSXpgUpTudOre2aDDRjjcZVar1oJRtnTZJGqzPYbBaVs9ufe+vtd9/73T+/+3i11u76&#10;A1G6C5nTpnRyspVKbe2P1gbDcQbUifkPbVYVs6Z2908Ozw6PDo62TEGnnN3pYJxeNtXz5Qkp6C1I&#10;81kf4omXg8PxaAeI/Sm7ERduNuFCWezg83elywuPr967sjC3vnBpYX3peHMBv0o90Zieg2CdfmfE&#10;YRxOJsPM7ujoaHsblOD09H/Q+f/kJeM87WLYo1Rhk+jT2HVpVc7pdiIuFXL+Tn1JYk7bTDwd3N1l&#10;Vdj9s/t4HR4cnexs7+2tpWORIi1HerVGqdxs9KoSqGVogsbFDEnJxuLmEv63Cn51vNFsQdAwwRYG&#10;te92ulhWMWM6NdnfXzOp3UpdcmtonxzdP7t9dLJHh1CsicFA1W3RQaoMdPb5wgUWzuQKAPmL+q1y&#10;oy6V9qcFcdiqIiGeocWwu4OsRfc5knin7b39sd1G92etebS/tX1yfrJmSYQSUa0OQUGlVmF3sisT&#10;KEnY5ZrlKHWoDYWLOVyLQa8TvDlZuVII+0IeL20JfE5nCP/k9AWxYSSU83s8fgT0NkdmSqtNacXv&#10;dSjjYryheqbUMIhmfG6WTEOWd0siOvsgwumfiU8OIYon6HRfgVqttWVdeVi0NokgFMk77KzqdMv9&#10;avXizGCl0eqEvGIW2h+OsMYhP22yoa2+MjMjqbFzUyzX9oXYtY0AT6R3Qp4pE0GVS2mxxtnB6OKQ&#10;fTXrFCBAg4g5uBaiM4CZr46s3YMQXtycm1vmXBMSOa+S9TU8K4+BzqV/zaWtra1l7BZBGQgX81Cd&#10;3QLbifG1irWNlRU6xFLKh90I+xaW43PY/nBostDmYneYGbKaI2UJhsvSJr6aZGVjRtIHz1heXukV&#10;/RHBQr81hAuAM8tsbJyDSLMInd4gNjtooi6PQoGg6fEoHV4ncRU3a1pdunN5KRfTQBmP9093Tsdp&#10;tae80agez9+5NLe0UYVchRDyOmKAZwMEJWADzywe8cY9okcjK/IKuVDQmpnsbx8A3Edr49Hp0cH5&#10;4dn1G0dbgOrxrl3nCJdrG4ur84/vLLZDcX0GsTGV2js/PJrYVFCTzEiwWE/QWgdDs0FweMOVXgOU&#10;pd5v82xmff7OlSt35o6bFV8iqtGpmXI2DTJ2s50lhAn6zwJDHFGXr9MJc+3ksXZkxYjS5cl1u/JI&#10;IOLxRsAWHTGlUzbNKRRObJJys97MxdQxI8usNG7W5DrxC7QgLodWsxrbcIsDJ0ajLbuOfnUcVObg&#10;dUJ+sglBq44KGqvJoIWEc8TZiU2DDYueDSDJAeOEFVBjSmZ2tw7u7+zTQF6vxvJ2RINeebvfk3tA&#10;DuII2FYdRKNRp7Hgd1GvP6wUIFCD+EjzwEg9GAMJsGSp/aysl7JZdGpBnWgvI+Yzu30ZALC5LHM6&#10;I3GeLzkEKHG9Cruk4MzaGZYyhgTPgCPuOPCLvrBshcct9lm3zh89ffroYHt/a9eudxX6Gw3QMSfu&#10;skBDNYPNQMtt0HQHPUPZWckRIRcG+Lp00iQEfD6elakQTBgPQhFseWAYdmyCR0kgLUIsGgiHQ454&#10;gOV60+PZehH0xgFO7w4olR52mLmCvKsAaUHN0Z16EZux3QDLF4VCBgMHvoJn2uxpU4rJocHurj2N&#10;gMF2S7qoZ4V4ELIeKgF0yGRxyNv1hVsfvPPRR++8v7Dcl+UjrJqgsZfdnlobpwaIcsPkYDy0280W&#10;rdiIBCE83js6vHF4cPv2aSbrKco6YM5hukMp47g+qBPAbhiorGRfqZet9xYbWBiHq9uNLF4zgRFr&#10;BVck3Okvr4vPZX1zcw4IPTu7Pj+/uVGJa9V6s9miioT9zoA6vTseZjITqKN9gPP29tGvePM/r/+d&#10;F1PFHbaWCDF1lqaoZl1CnlPkS5W8x6FKdKUScL10ZuuUWZGTo4PbN64/fUTIG50ejKAGhYB8SgeS&#10;qhRRvNaTNmo1/AvwgyCxMbM0O3s8MwMtN3M8i3BYZgdHBDjq73YL7EDLWk3Jtf3tsTUacMfM+2vJ&#10;0cH2FgcqTIZ2m8VqHiRd7Z6YLC5xzkqZLRAImx1IGz/Esz8UCncqRWhaSFIXYhvidBw7TeXw5PIh&#10;7Xi0f3T/xo3DbRNLm6MJdWZrG2v03OZSOH0BFeIPlLYj8GtOW8wy+3xOj9INFA45oaksaUS3tFEf&#10;S0C4iIfE9IwEiEGBeFzRIEMvW5RYn0qEl8vKU2lTslHryTg/CRuKjW5WfVZv0QgaXVadjQU9kDyd&#10;fKHb7XYKrMMPO91uZ7HMuQqU7yEgMd6j2q7kQ14PO3hxTfIKbgGUXFva5PTs+srGxoakxyJ2v2gJ&#10;pkgkPPJWv1mX1GoSgKGUqfUcIjI7NUEsREMV8YzbJQiC6IWgxcUnHJRJMYCcxWLRC0qPmF53K/Cz&#10;TG6ILoUtaW1xc31zsS5tU807E3GH2H0TRMQ2mgeMCBnWdWUyu+M0R3nQR4m+zgkVlUW+P3N8vIEL&#10;qjb68ojCE9QlkwZrhn3FqZQ5bU5m8DdZGJZJpS3ZhL/brnE8F76EuIjqzVLY4xKycRbf4arZRGr9&#10;daqwOg7U0Ghi7KnyRiIBOjjg5XIr5LJpqVMoyKQbs8cNuVcZ1do4/Wgtm5tSnB8jqmzONKS9fonT&#10;6qN0tsyy+BhfLMFMpkPlzRVZjIh72y2GVOnR+eH5+eG1B2cgpXvbt2/cODs8vH+yNTo9OV0z6ePh&#10;tmRpde7Saj/vUlsGo3Fmd7J9dL5nUvkKxbCbE4B8zoDKmBqY9WpB6ev2a2KKoFZtSpbYMXrv8ZWF&#10;49o0741ptYLKaDdhHybtdk5GiipDEPi4caCEeWBLvlAsFMrSUlhl0AuKbq/t9/lDbjLDkMdf6fVb&#10;Mnmx1S6WGq2cC8HdkgJ+2TUurDIspYgzz8rSKJHIYN8dQdacbkERs5MF9CRGt8pEMMZsEhsJgiqt&#10;QZPVqZVBDtvQWtK7E7PFPkizmcwG9LDZzWn7YG3v8Ox0/+R0l5PEgmAjkXCxTMbsiWtIqrSCLp0G&#10;Q9XrbTY8YL8rji0QAEolM4Y4rUWzHLmhFZMTPOKwm/CA48X65vrxMetVZprTLjYT9aeYOBX02qjS&#10;I5eVchroeZHUeVj6pmSSSx3jgUAg3GnMFtOjnRtPH90+P9mbDJOmrKfbbLTybq9XA8phgQ6xaZRg&#10;o96ESxF2qVVxtjRatHFwAJcraIBiFEBqWPQJLupGeOA5M5QmqTwHkHHMYwILJhIGMUgAiOVYbRvT&#10;MDhJAgRWyXE6zqJc4XWRpIZ8ASUQWq2jvbae9geg7aJ/EFkPzxasPCeghwcLtwdr47WU1WDQCsB/&#10;BDTWFGCjQmqDvbin9cU7t9768N137s1vzvQKHpXeZDcD2HnuwzQ5OOOAw4kymZQRtCeatdpTw8n2&#10;+W1oqtv3T3YNiW6vW+gienoSEBBZGsk7/fliMcfjdF8kgCAQz+KzzMO1IZ8Hi6lxgSBqwUCuN/f4&#10;0sLc3Nzm7PHiEmj7+vrCwsJSNRczaECceC4OVuMWsFDA4fC5ezvYM/s7v+LN/7z+d17sQSiUCyGv&#10;A1EaXNhujSWceHJ5hTLLdo6cBOEwubVzeP/+7YOd7e2d8/s3DvfBufd3jsZsvfLmp1DJtSpHGCHc&#10;sBwML6IzRNPG8dLs0jJ/M7O8tLTRr+RA10S/aGY9gYNQUsnx/v6uVR1XaVKnW8O9g+3JBPA82rVb&#10;9RZz0uRp1tgyxWaiTosTnTtFWnl1OjlnPoerVl5YUUBBxHVMiwkXbZ+KsEfI3L59dPtMNFWmY7DK&#10;LZi3Tm7f3smooH3DIbBaALQLfzPghBYXRT1fCrb9BSIBEOjMeIt2FmmDwL4bfx5sk4Zi7BFFOAi6&#10;AOychFzoFPMsRw/nWSFHk+Fe1x+B8oYm02t10MxaCIIse9y0jkieuJkTU8eQsyHwBE+422qVisBq&#10;H53KgMGNfokpQAfktMJJR+/ydMoT4AbBt1an8UWtVWq1AdjtUlfu87o9xV6/ynn+9Zp0Kiu16T4c&#10;iiCQBHJdyHAgsyJCAwYR5WK4R6KbKa0HgkGBOTO9AP0JMu32huRysIdOp1Jqt9q9quR49lgibbfL&#10;EODhSBCxmyYALIZjXZYYTDiLCwLYpFQoQhE3m3B4rK3RCC5/q4aFUGWLXTsf8QYZSKz2rUmGnh9W&#10;mzilTuzS5CmZNqjwF6W09ahxODeWUa3WlisSDjAJiM8oNI0BUKKjuZPeoo+73Y5YzKFk7wF4hYdn&#10;9+KMFVpFgMXJWo2Vjdq0wD44ViVHfT3JRr1Z21hanZ2RlkvtfhnhV2Dbfzx+YTTuhZhQQukEaDDA&#10;woB8pRjQ7B6d3Tg7u/Hs5YNHt1l/enb92uHFZrh9sLebMgRKEh4eL8tCQa01BaqytX1ytLOmc3h9&#10;ECj5KZZuIRI1ZQAIUW6Y5sbS+qX5udUl/K2F9QWg8+W543rZnxB00KrWtMVg5lGB3cKuR7cn4eAQ&#10;3oiCClg8dCi1Ox79IKlTlJr9oh+L0lmsyDqFkrS+gY0IZuaXt7pewFgWcn13ktE5QmEsLYU3lKNr&#10;Jm+gXoddvb1zdLTPmcdZCFh+FgCHXfhBB1cFH3JMUOuyDsFkw123JQcpm9HOScRsDLIiegMLBmOm&#10;CU53TkcDPXDdFVCEC91pU1JrO+PgpFqjVpWFQDRadVqjMesIhYJq/OqwmqxpszZ+IcvxUCGcRTfa&#10;FPle2pZVlFc2OIMO2yIMuCCFpNU4CAQft1fRaZfDOtHSZpxWKeR5DoeLZplQ4SGHvL+0IDOOt2+f&#10;gVUdnI7GwxSYATaCMxgHS+K5uTnNzjkQu4Cz2FXg+WNB040+BnR3qAwp0QourHBzdIjDSyMS7EVs&#10;Jx6DBRIODhFh/5jHmQdu+/Kdbo+VUR2FeF4UBY0IKhMeZwg47nYTnWnwqgTmkQlpDawOswCdbQY9&#10;dLNVx9CFG8LcNItwRWNcthiJuhnwDBbNLQXINKh9fRpnv//+WzcXjpdrpTAkDk937CI6s+CSbiR4&#10;k+RgOEzaEHss9kxmbe8Ed+Lk5PDGztAYL7aK+U7Rx++hAQXAIsPy8uOb4B+4UGwDpaAxGGlvkgIR&#10;A18CfdcKWB+RimT+7vzm7BJV1/LSOnvHFxYurfacanYJqQUh6s2V2sVIXGdLWw3sVNg73dne+x/t&#10;/H/y0unVypwsz5kQTHCmk5agN5LnEFmNkVW0Pgn+cPfk/qNrj+4fbLFXhGZbu2ujk5O9XZsaQiPf&#10;q0PIcaY3sFmy0uj1oZ6b1ND810XW+tbpunl8XG8Dw/D8AXO+gI/2v8qYHkGCSIyAa1s72Ya2PTrZ&#10;Fy0PwXCNSbPGLzk+nqkj5rRKMiIUQKwIqGqX8iGfh0XL0SD7IBQhj8pgxXKIxbQxL5NPut2d+9ef&#10;3rh9/2Bo1GbVjMCa9Nb54Y6J53CE9ABUlcsJNe/BF+a5kkLhy+VpB54IKNwqvX1r53Rvnw0kg7Q+&#10;pozkWHfm8vhyuVBE4XUkFBz+o3DKOY4duhlklAXTVSnUX7+IHxAgSBAhgdE6bkmtzmRP6xKhkMeh&#10;FNt1qGcRWmlylRcHGfpzAMVKdWNFslItejXs7cEm93JMXYVmvq1qfWUF2rlB/1LpdAo+1JT2q62i&#10;E4EjX+rRqK3f7HXYipxz+kGFIz4arLAnKwBS76A2jCOGBmi/zY6QsF+RUPi9Qkyt06mY31JAp4Xl&#10;RShHXAkL0KQNycZKU+aX0xYJujguxKP42aiWoyKzhjQdFGj6twUNbEl43Ak63mhiaiNH3sUTTjy0&#10;XrUN1T/tFkJR23jXYhlsYQmZ1GrAhHicmUQgSaURpLQORSg8BTI3AKsrNWmrV1+stws+kCVayQgB&#10;r6DRCS512mwyWtK2qDuQiKqAJxyr4wj6Onk6KiQ8AVdA3hWnT/eqM8eSfrkjp3lspU0rqFalMq0v&#10;bzQrtEGT+byOmF4T/TWly+YZZZSVdhGQGYJhTl6Ru2wnZ+zGevr02asHhzu3Dw9uX3/2aCcz3D6/&#10;f3hwcLJvT5RWVoGzKwVPUJe2A7C2j24fjOzZmMUQ9RQbm8fVdtGbNWfMFo0q4etM+6y3/JATjx9f&#10;ojPaXWa2a12PI6pPp03YdmrzeHtnb2jVIMjHo4KgJA5EPKFcjh5uhU7HGbTvjy3hXpU0EGJ12uu1&#10;WtLa7PqMZGmx2QlECvSbsVjMYD5rSWxjp8KHR+1xennia7MnjTqddTja2znaGxpj4kDyKAAgzl+Y&#10;22abLdgKJ8lpNVHDZM1qAS4bVBqrOZlMMzmLFz2dzRla5N8+39s/mRhiUSAjbT1aM6tLDblSZ9QZ&#10;7VYiplrH2J0FmU/EjEmTxsJja/FANYqVl81qtVoLjeGsafbKms2WuE8m8wNyqZmzqrjWaDHoLGkr&#10;sMqTZ8ZM1qtELGsTyP+TTJQWQLIOiAf2SyzqjSgqiwubpVhq/3Tn4Pz8/OR0b2sIuNUqmTCjSk/S&#10;501j4AFJVFFp9YoRh8oRVGtxnQTEaMxgHiQ1iRD4uDsRwWYBQfB6PFDI1JVsdUOQobdbwCfv5EDK&#10;pfWZ1TsLELIBqFy1xmDRQQ4IUbU6xiG1nGQRIHXkKDxQAlBFPT0q6EvBE+M0wp8ROoUO7ynoX6wg&#10;bqi03pK2iI8GsIj1qVKBQcTchebsZbpmXlk4ljTa8oiDTRBWqx0bKZkU01GgumA4tvRgsrc35PHx&#10;ILN1cPvo/PAA6LydsqnDlZxT7oe2UYGZZ0FLog5BraTUiEB1uAIezkdhQs2YNlttqcwAT0srKAOh&#10;UL55vHgMcjuzuNGQHG8uzK0Dnecfz0t9Ub1Bq8LNcnabs3ONYiRIa5tEND0c75+e7tz/FW/+5/W/&#10;80pmTDFFgbZTTJuYkwMjIoECEknL4aRRRR7obB8fnF279uh8LyOOR5+sgYpxGGLGpo063Pl2fWal&#10;3gA6Q+rQYaFRr/Yg8oDXkplFiGfA8/H65urc+rI0DzEHIHX6nYBoBduTNCaaYJtsCCODraOj0+1t&#10;MK3t071xkgMi7FpFa/F4cXG53pe2ZECLVovDE4FUvWnBp3CrueVpquONeBIxYCENZWLxiD/n1Q1P&#10;7iOgPjo8GqV14tQelztmH53sDdT4z2KiDxgOqA3Thatb8Pv9iO2eEF2yQviHUsv5lgc7e6Mt8VDU&#10;TD9x+gY5RWvMALQaz/KAfYWirMJy6lI33+k12UWEuwDFFlBpsMB1alVQFYsiKmQ1NrtJq/RSnUDt&#10;5ZjcL8j9ClF9d2nsxYmb7eoiblhTxiN5aBQDUF0FzdPld5Y2oJrBgniH2WLeBxr3pM0WG8lDeVmv&#10;Wu232m2ZXNTguZwfyI+7Dc7h87jAvlWIvUqSeQ9zBRdmaEBwXx6PX4hFExHiEcM/ZzfLOt12tY/n&#10;2Gg0pWV5KCej26THraLXnF4tMGep1iD8D5Im0/h0Z2+cMWu8AdG/LEvHfyObohMRP29NAf/rFvOR&#10;mGmYsaYn26f7QyObKNVGUnzWd9pNNptF41DkQU5mZlZ4LMIBZFVgNOc4JPCzBp1KBP6oPskR1pyd&#10;g3AXdylB/b1ulyuUuzi5Bz9I+CH8Ac7S6vJSvVfq5CGmK+Vem+VxBXkX/Kfa5dk/dFlCJfqqer10&#10;5HC5lQAohEI36ADIly+c7+Tdlp37h2fXruP14MHZ+dnZ0dGj62fbg+H2wf0bN27c3kklSvWlubnZ&#10;Zs4b1NqgYsanB+enSX1Wl0pZgrke9Hsln9AN1tK0xPE45bL65VsXQ4+vXr506c7jx1cuzy81i954&#10;FrE6ZbdpsrbdnZP9gQVr5wKd3Qmv0x9ygmeJkj6stExO9swRWanrD8Tj7pC8S0ugxuz8+ubCUi8c&#10;dPmdbo6VtoM82bQuMI2QMxdyuT2OmBDVGM1mUCd82O54LWnRCComY4MO0WgOy4Qnz8ADViCAY6rV&#10;UcvWLrSe1RRTZm1Qd2YLHaP1ABSoq921LRbl7u0f7ad1sTgHyRRk/eOFuZmKV2PI6tMWOgtgJxgN&#10;WRqcBaKWZBIgxISpNisIWoNRr8ZjzepEYxwb0IWazyJwWhqgWYs9pNVYbKQCJsh8wZtnXWi5XUjY&#10;tva2R3snw2h4io3Qlnsgqx2C4Ir4W6tzMzKXCUHq6PY5vRlGkJVGbGDqAdpgG7JYu+lUyqSLK4qt&#10;/rTo80S8cfYUGyzaKIQKoFLANyl1Qx7wd1oUREIRD0JDgMf2SkfcTbMtUB55IZcrTmuLmwt3ZqWd&#10;sFsQDbVtRlpP8DaxSY2GoG5WqbjxG4cDQggRieb6+HJW3lAIZ6CznQNYBrspezq5BnTetRutQGeW&#10;uWJFYmECpOOxoKJSW71z5e7ju/OzbFL1e8AqDEYrHjUw2Q52x3k4AHqjXmcb7hwe7Oyc0kji8PDo&#10;4PD86PbZ0dbAEGBRYSgBGpqIa7T0URK0iOVi7ojT3rygZTGOJsXzsCeZz7DpYw5vxFmpLm4uziyv&#10;NBsr9WqNvc6bc/Pz85fXpXKWz3jY8dFtrK7XuqI1lCsRN5iHzNGc/Yo3//P633kNxkmdyxdh6ggL&#10;xZ60G7AElHhmWBgarSo/lRhNqcnJ4dmN+9vDtDU12d4emnm0wYHPVqM+6slPGxvAZPbXVpvVfmNl&#10;pS6dAqVYEja7vjqzNL9+vLQ+f/nx4zlJkS4EBGgWSwIxBJXavrW9lcZnjDlu8eBge2sy2jnaHq2Z&#10;NYLaYEtUj2c3astLkmqv3AVC9fs9AHOp3WvxCNulNhgNao48U7qVKo6hiOLaXV5fTh7cPbn9CNh8&#10;dn8/hUii18YQ+R2D0ZY56+BkdtZbOXOFTjHnU+R5jk3PIgWNCClrczmnympH+D3godVgMJwQou30&#10;V3XmWegLPgCOQSvuYjfv75YqHGZdlJclolUhJG69Ws4p6U1D0e0B3WYXq54ecHQngzZx5drTCv5a&#10;Abo3VGSXdAsMZNquHc8tLNVKCo2NVqbjgSm1ZtcFI4CXqRQ3tdbsS3u1jWavttKnxfgUfzwtEGxp&#10;XdNvlSudQj5MmdWRgzuA8mOXUDBrBEQu7O9EKMd5mPi2TuhDOispnL6IkoMYOZeKTs6dbomTMSuN&#10;5VpjY6MhpcGzX17p5EPYtjSIItkJMsbwsDCTSQ23j05OOdnMA4Ax2Iwqt6DD12WVEbuc8AoEIn45&#10;AENnoHvJ9v5uWs+UHburTMzEIS6JRSe+6cbx7NIxCNmMRLJS63E6KJ68U4Dco5uQTqPW2cz46bQt&#10;K3ppMGKp4wEEz4hHnB3NiT6qRLgIttOqNhvLi70O5/2BkIEnXGSGu9WZlSbZXTiX5xDKqCooygVB&#10;reKxiAORMB53eUFqfOFcIa9Qjw9A9P5/7P3pj1t5liUIkraRfNz3fX3c930x7quRNJqMJvkqmhlp&#10;JndJNLkkM9OS4wqPcHcgsjrTo9GIqpiarM7lUwHdNV/6S3YDmR+6Yqp6qqbrv5pzntQYYIBGTRbQ&#10;GKARL8Llci1mj+/9fvecc3/3nvvN0+85xv3p929vbt6+fX61WF3cvP72L377Fuhcn8h3d1uDooiP&#10;bzJZZ1c3t3Oj1uDMzVyAxmgQj1hjml+7Cv6IJhn2efpnH15+99l3jx6/ub//8ObFww/3JzuTspin&#10;myjojsVkT19dzLN6+hpBNbGHP1YBr6io+uv6aFgUzYvL5zcbbUTt9+bBgxK02RiPJ82DBw92l6pY&#10;PhkMgV/aHRBmjjzLimlxGkx5vdpE2KvV2+36uFsTLkA85kEWkz5PMYCPDWTJgwblyeOYo+ZaF8Px&#10;uCmT1esKBTwekxUijWVCbIFwQupNF3NwEck58GpjLeQTSbBWVffwYG+7jsQL8YTJAF5lYV8v3hho&#10;UyilAwzhklrydAVOisFfK3CqNnsPOesY0AS1VtC4CwajUZrvwdx4NovfthjCsUiQ4+I84ezx5cVs&#10;dpzJxyo9BYtaghB+oJmBUXtHoRzGTEBvSMbbKyiKmc2s9cd8oj/JgjATwNmSyYEi6DWBWIUhBas7&#10;lXc4CganWQvRYHfaNSHQjHEpEgVysyYlFInRvkqq8/JHh+vasFwu8TCsNBwgRO0c9oRITJOA/rbQ&#10;FczK8Wp0/JJcXwiwXjEmskjaGwbTZB80tLPTaTTabCYaF1nw8rOO6WIzzWY3q/MFLS4tJp4PsUkU&#10;CjqhBfHURFSdQwjWu7vTrWwsBD1+qHWDxfox6QDW6nBYrNMpflLQFqzX7377598+ff3+9bNnr9kC&#10;++T967evr23hIOi838vZq249XfZphZVPalhR4vViD4XpXmiifYptPifkO8CF/X5P++DgbKfZHlel&#10;rgME+MOd3X1aQjUGgz4CkYg9FKn22jWIDkA1WL/Onllc3bx/9glv/nT9Uy7XLG3WIrh5tXjDNlcW&#10;8a9QKNDXzFpI6sJVmcyZpUnY+9fPVzaHwzadz5xGdlIgijjyWKexirItYyUYDUmkA+dOewJB11lu&#10;DxWItIrD06MtmxdffNhb1iOQJEwURcvFGNVKXo+FOKfR6oLlo1ecUXwOIXa+SHO8YcEjY/Nui6nt&#10;gUoFMTQe9Mcc7zBiK4RWZ7I6DXmpBSQulU+EyfjViEa669fPvv/2m3fPbqBY2CwYd0dGfsts7tC6&#10;6S/AMrBoiRP81REauoZ4DgMBARWljpYET6pgdU1pCbfY5KZM6B9fX12vbHpvsFhkNSp94GinhStU&#10;HKroWVEsllQT8BP6P8nlnX5F7Y0b7Iaw6PGo2TVNnzZDIUFhos1rvRxxW6vWsaM95TWH+vQ6XTy4&#10;5dneqaw/UhuyLjrTzVyzBaK1DrSgMu4SnMFPetDO/T7T/PQNrVVZ/z6qV5XdRr/KKmPWtjENzykJ&#10;zPlK04fiBB23NxAJBVl5xj5edsaK9HMM+txeEY+hVKmUBKLzWIlb6Sx70M6TwahSKQvD6jBET/q4&#10;NG+B/VRYJVasgtlmtrh9fnu9sCWIazpQEG0ARIDWDjza9gXAZfB/NqDpTEaTM7NYTLN2s9mgi9Ow&#10;zJFlGo69oAWvp95r7pzunm7lS1mb1QxcVoORx22fbjaztMNk1MULzALyhDCM7+AGerk575nOTcEA&#10;uFUAGJNP4ZVQO3dlsu56NBRo7Im4itAoBsuqsXzbHq9HIXa2qXnsXkgibIspHjHi1TCbTH+aWBBQ&#10;XhkWU8bN7ZOnYHrf/9lf/MWff//02ZMnz17fXkOPPHn2zZ99+/bJyhxQyU4PFJxeqLdD8GQQ0cza&#10;pNmVy6WtdrPdmEjFNIbp+cySioUTCU1ocvqQQ+sfPX7x5s1DDvZ5cHfUrfi0CdqrQtkZDM7V9cKa&#10;B9Wk6SBvJjpSDSt8Mf1BXV3IXF9cXF5nDYjxJub5jYW4KKiUzdO9XdyGX5ukIXSyYM+mIZ2TMQ9H&#10;qAgevAsN6KtbC96tgU4KGyHtRBZRq6O+cMqLPRTni+MsDa3b5w8KlVAEKzef0OLNauMFI+QrwkTW&#10;add5kyZrOp2egaZfXxyvri9AzxzQYETnmuzodNuuB73aeF6XiBcgwixOWzYBfBIqHo3ZBUq3WV0f&#10;p026Avb/zGHUm5w0o09LRYaS23/GofMCOagKWS6MiIOPQpvVuIbe0NGYN+HcXFzMZ/OM3V3qHR3J&#10;e9USWGZcq/GMW812tRLNZ+arS0jnS2a2bea4T8Rb1rKIGZfBbvuYXI8nRTAXqAVf0mDLGgwOcHDm&#10;0/OBYlnV66nYDRIEFQ8RiKOcy+Dm6RYJ9Yiugp4Q/QSUnJ4hejlTg3rYJZU84sXo42G3O8V0MYvD&#10;2GYVYLAtJKSKbz3R2YBPxXIqs9Q+ns5BqaaluUO5nI3OYvjI4WTBoMtzC8fDYmncPDg4BUw2e7Vi&#10;JJa0WFlNb+WIKxbScwXhUUG2gPxOL97+9rfffv/2PXTG7e3l8/fPb+ghlWCHgz9A55W4gcd+hYKW&#10;I0chd1lxgHCBrYkw78BXzeGG0janEfHVP5Tf7e1AFozKI0l/yTmfkn4W23avI+sOSl6TxaDxjFQe&#10;TtT5mIsx2DbHz5+9/oQ3f7r+KRc2mt5Nz+dwgZDrgpZxcH2BpObdXnWtJ7Px4GJ1eXk9xe9xtp6O&#10;bftQMNaEWhgWPTXAMRuoCBtKohMPnbvd1nZ3V7GUK3Z2ttvDgzePX76432vWogADjnTwFD3gkMk8&#10;aIAtw/OSzGx1TB+oxWJ1fgVwXk0hrtypikzeYpFQt9dQrtcITevaesCBVB4EU+x8gzVrTrDCVKdL&#10;aAJurUaqj/SoU+YrxNCn337z5BzbPElHQXekHs1bp8yoSpZA0M/SZosFORvOExpWYmC52EMRiCyf&#10;nlyFdcVsqp+vaAp99eT1cTYRCNK9M8kOaanzNCJ6hHK5HIoFRHVUGNag9brLZrMpGwzL0VRenw9I&#10;w4ZjPo07yZZKHUJuKqzT4kZLkKj1kjoy7Dc6shaudmPSa56dbvvDoUdnnbKSeUqJYbZlQP3xMmgy&#10;gou+bBXEh1pNVa+q6F895pwJZa/BwRnDYkgQgLjS/H4gsHRBsvFfKXAXdQAyGehMI2stfiUo0OPR&#10;G/CEgtEhz6yBxGPp4LfRX0O8rjlVb1ivloMRvxsvBQisTxihZMxmK7buBq8MrGo+NWtS8Tjbw/WS&#10;yREEXyzCCROBFM8wATBqX8EO3W1Jc+a1IwPcyDMpB2EF0MaSS0RqndZy5+DuYIt3zuGjeCydhsqT&#10;tADvNjObHsLITW8YJh+0wJIUK2JZCgYG5KnUQxyC5s0X4gHcMWcI9eSNNUeBMIqGYtqkz+tWjybL&#10;sx1lvaYqC0LJ40vkwwVzPCDyq+AufWGDHqCf8oPaeIQ6qE9I65gdXzz77dP33/9f/tk/+0vOXH/2&#10;7MnF8fHV5ft3T58+fff2+cpU6pzt7crXUbfeIg2ItiCQ5q0svM7Mj682lqSo0Tlzi0ychfy+kWzv&#10;0Zc/Ap1fvnz84sXDNx/uOWiz7vP6wqwAYA+wcbo6z4b9NIxgkU4sRNuykYpJqckonF5dn59fXEoW&#10;tU6sEHxHh84njFvsE68W/TSFi6n9SSMt3bImrzpSHNUFjz+GdcjFkE9oQMskXNZ4kzqD3s29w/bc&#10;JCAgCSGl0zEJXyyDygXCoKQhVk0D0Hik4ExnDWG/15DNzTj7HQtggw+JT6nnKOCAutRfHh11VYJH&#10;7YPe07Ic0ojH4sz7AuryqCya0rMNCf+TjV2ns85vL6ZOu3UmzRI730znq01us9nYdMBIiEtrJpOG&#10;hLRnNlNghMUItKcHeThRMJhtqwsORZnqPZOd051WX2AfhjdSby/b41Gl6DVnc9fPbziU/npjs+vz&#10;Gr/ozRuNnObIwZFmXR7MQZoVymGcNNRKm012s8EtTWj3IyZMumMa7tEpAGReiBLTUmC4HLcyrILP&#10;e/1R/GxULLI/VJvI6+0cdsHKrCwtOw1YSwBzhBl89mBEDJOWUwW4pS4rmt1zIAIIpxk/2u1OGj+R&#10;vLBVbLPIOFyLHOedFewWPUIHXk8iHBu27vaBiEdy5UiIeE3z4w1IIBhBbjO1sc3Nlc4CnAHneZ3Z&#10;dfwEUfDZLbTF+TE07M3V1dX1xqjxs8BEHUOAAkkucEYXNQeiJKJUHsQBER53ZnZmplnbhga0ZoNJ&#10;H5woTo+W63KpGKoMeoj7MnmzKW9uj053IKGgR2Jxi9Whx7JNGvFcjXZTIc8Zz6ubZ3/qd/4vuZyF&#10;fFL0+L0pbwJcmLQtZ+PUM3M85fWFEOJkrvR0cXV7cb3KgJ9lHQXJnTdfMJl0gcqAjoTLFk9DG8p+&#10;bTABs+8re2x6Vhyene0o5Iqjne3OwYMXj169fHh/1qdZkUhPeS5zTZzpLBYd0MF8dTWTZiAfn0M4&#10;26ZpO5PR68MjhXy5ZCmqBMw08+6v6wC+GCKZHurNodd6fYC7QoLw4/aynbgY0zqB8TfPnr2/mFv1&#10;WoCDBuhTDtizzgLYIf0+1RGa24vSPHV64HuKIR9bHbkro5GkwzWdzTLM286AkZvVYjY/vnl/sXEm&#10;fOzWB4hDWzHfxXRXyBP0u+P5JICOIyo6AOetfD2sjkBB2E+D7+UL+KAffV6pasWfAg2QCrXXNYDr&#10;Wsn+ZTCatkzWOts7klVLIVGfzc3nGastY0XA4NBhe149HE8GeAC4aiOhxKNVzmUcjmp9APYYPyg5&#10;C4omJlCF0RhHAvBT4pHzsIwYCeoumeJzwqLoC3NcFlS5362lkQRIk4BwzDq3NZ2sGuP1oNHhqamU&#10;tqe5EKILti4bcoAHVIl4PKtjvLLjmVnrS2lZ/JxHYP9oU10aVutFiK8kBA10iyfoTRgle2Gz3Zn+&#10;qIXZC2s3GxNg7wnAy3K7s7t3unOogHTmkbpsKZsIXlM6x+y3WUuLVnpFMwnAVADLbdjU5o/FIp5S&#10;2RML4dv5fGKUNdvl8kjJnmL2k3lifmhJN/54SdlpyXqqikrFdvAogCycgB6DcpC+prZgN4SxBiTd&#10;XJGGiQbj6fPbYeb/HgAA//RJREFU10/fvv/+L/6r/+rPvod4fv/++e3xZnX7/t27d99/8837TV6l&#10;2DvZP5KpOKnY4TAboNPiZsqOKdjd1J4UY16dxeZyaFnCFlHJ9l7++OPnn3333SvC8+PHLx5+uNtR&#10;hkRvkmNq9AVdXg9y5vBCbCW9iKKRqOQStx70mofymmjeHF/Rjuz98+PNbEOjWqjLvI8J3zXN3CD8&#10;IO+ieNwFvZ3DvmN+sFG882g0ghXPSSksMgNtQjxmObQhwZJgngthGWNvczZmEuuVZ61+n9sXAo8R&#10;NXGT1cV+J/pSuv1evXU2hbTKZGaLBcf22RKcLkBr9Enz6LBXG1XKQTdEGE3pCiaLxZQHcheLkWR2&#10;s0gDNp4/n1sBANYZhza4Zps5mN75fLNa5abzxcyKZ8DmYBvLBm1WW06CIHxrfdzLBAmHEjiun99e&#10;XV+fO30jppUGJdEdT7hDtW53QBPTVMGZO7+4uHz97PJ8Zi0wW+/zFqSsszXLKkTW/9uxGO3GAh55&#10;wmjdbCA67aYwcFQafBGsNXrKqhDhcRxIPwuv+ct+P83sS+DcHF4lDXxWhzwBrYn+LDYXnRVdLgf0&#10;sOQJS3NurlM1ZIAmqdXEYpDfbg2WMeIo+ycSuoLJAQLCUnjEYKYPcE0zm+O5a3aOp2MxQfDrdKwz&#10;Y010uXt2erRzeCgf1yvBpD13zBl8PJZkPZ3VDnTGh5CGK+ULlun1k3dPn11eM/l3Ae18gZWzsRnd&#10;UhwWNQl+ex1HjQXoNgdNH9dDfvGkgWMP6ayaZvsAEUE9aO4ctsYlFs+O+syUkj63lodnu4eNGhae&#10;L1+AxjPr4nE90yWkHEYzKwdXV8ef8OZP1z/lspnzKXVQxPrRGrNsN4SkwZPVpQSEeVW1PpKlM7mr&#10;d6+vFxu8p7TNnqRNP0cqxX3FdbfVVCiaS+isLo88axNllUme5eHOzs7h9vDsSLE9OzrcvX/4+BUD&#10;0Z6yJM0SCiAwSANcQaqNlilnFE1n51c5swVxEAEnbcLbxTb0lbp7+6c7isOtDDKOgxSqA8DQgPGW&#10;zQ6gnjwPoT09J92FA363OyIMRxU1u+EXV4ihq5yd+sCrId/Vpq06bJdUMpFIihyZkUQ4oXDGBWGo&#10;cQcCko9J0J8ANtLtZr6gKZ4rPctR3F9dHc+ceX+JxsfYlzEyas/HTRsu2B2muC9UHysnHbl8SXQe&#10;DIZCuRRVQyYHeOYkRosRnzbMXYrIF8QChzZV9rpKZVf2sUJ5e7izt6+YqIqxsMk2neWyRovLnMeK&#10;Z6+FoxCoD/AEANCDYak8hJSqSuhcp8Ll8BFcE+WafsxS0tYr4vY4wjXq4eQioDP+SYmRsgrCmV6E&#10;XsZhxMykwcyMSFLEXwtFAjHI8gluaFCt9ls7p9tGtQLUVqs5aJHBW09jZgciic3myrFe4HozO59q&#10;EYIk2EwmwgDIIrjDus96cmx7vd7tF8VQORQomNi9A1HDxADn6tlcUoFXUusOREfK1tHe/kET0mvZ&#10;pt3cpN3qjD15J1YlvVjxEHkTIGFht1dkWoA92268sRjwFBTJHyrxNFkYQRkXoWmwWkAauVpiQCXo&#10;d39wvVx213gvoxHiN+dMahjx4gVaVobdWoPdUkCkYltQFR97tFaOa34riNnr18++//O//Mtvgc6v&#10;acWzcE2vn0NFf//t01tzsLv74H5/d6dXImlM5N0+0WuUvDJmNnxgXzQEpGS9EWK1L1KqdvYef/7F&#10;51988flnjx6/ePzZZ49ePnqzK6tG8HiNCG5YnlqIcGPKj2eXInNk1SC70pa7Z+2gHRyWEuji/euL&#10;69ub59fTrMWkdxN3A8FQMGVwOAzuWAg/0yaTekMYgditTbiDpTIY1qd0ipTKJ8Oh4Y6JU3fCBbbM&#10;QJ1BVLI3JiytGCrtcArrwsOxRWZbJguYhSB2i16dM2ezO7IOx5SlopuM2asO8ghBqHYVhwosn1q9&#10;GAjH49q4DuRLKgrxqaPqpH1zvLB7C7nja+hLc4Gn0jwoAzIT5+erRW66WmUcBjvtYRHaP13TDCcw&#10;OrnhpbyZNpw0Hr+n3f9tJuHHrq9Wi/6AN58sridjthCqU3kHNu3x1fv31xuXCVIc0Og1ZGgiM+NX&#10;xKLCDTB5bjZaIPzNtgUkiN0MdMZSAgp7fZVxu9MYBVLqGMds8oGl1FGP2ueLhIQg80F0COCzZFGZ&#10;AXvUaeM0C9IIDunVxZNeyPVEXkrHMI2kobV1APQoGc+DBeInGrDMsM7pNDtcNqvFMl1M8TBwc2nX&#10;DDg6lyw5HaYE26lM0LkJXarUb7E4Q9Hq14fBvNm6ubhmDoXHQ9l02mIhMzBz+DZtTa2z65snLORZ&#10;XF/cXj6/ub1ebXI5WzyA958KeJNhb9wQT8W4D/R4E8Z8wkCDX4NRMgZ3QsdTxkOxGdXK5o6isy75&#10;QTTKVSgLVl12O7Llzu6BohYKBsJ6i96ts1oI63isVh7qWNO4MxsU3ie8+dP1T7nSLr0vhmXjF5MG&#10;W8Zmm9pM0LNGX711urOc1IDOmdzq9slFDgtmOk07DYDAAA/owoFofdJp7pwpZEu5rMtQziLZSaPb&#10;pnfwzlaxPTzcypuHO0cHDx6+fPn41as3Zw0eF0N2IlSzdJmNFNiENIvacDCgNb25vk7bad0OcRkZ&#10;9tuK04O9M85xZmabp6w1roo+eXkpGvMyL4PV7vd7k5qAVxMLprxRzi6I5p2AjeuLK3otFBAc4m5f&#10;LKLWFLTcGdgN7E6I5xNxDW1ygJv+CCDTDfWt8YqRkEfMs3Mkzbwd7m3KGSDAocXi+HiRNoU97B5m&#10;WyCEMduIRXzJgivnchiS/jKgU2pCao8HyrFKVasOS58UdjACdedPiVEqala2rvv9QX/SbgOFiK19&#10;5fLg7u7uVNavVWJaMGB64dPDSo/YYaDRULIozc0GPRkKwH1hVK8MgdDStMhBX6nkyUKv0VeV6fjo&#10;iQXUIdq0RKJCiVNp8chZpKX2RKWqcz9itsFsNBSSnEeTNekK8YDU5hUtVobDfrdfh3Zcyw6Plmsh&#10;Cg2OT4vYgucGrs0qFFqETTPz6+PVYj6bLVxajqJ1AwDDOre6OJQ8apTQMBF3wmAyxjVhd1Aoe3gg&#10;HS/Y0/PNlGdradtmkeEAjHjcHQiWP1bXLFs7h12p/r/XlvWqQTwL2mZpw6lYiFl43ohG8zEbIWoK&#10;eq0GKjDArncKwoAYESpEXvYZSQNDWBUQ5Lwhry806Cg6Y1WF/lt4OJwBpGP1LBBK604UQPoNLMLx&#10;0WGmyHqCUa0eCtuOn79+9vTbb7/55ltg8TFi3NV8mp7Or2+eP3/77NysHh+efLjfO5J3GgMVq/9Z&#10;sJjFlpkBvxJhdmAHU/lCwi0GIz5fsDTqnDwCMn/x4xdE55dffPHo8cs3B61aKOCO6/Vev1ejDsa8&#10;HAsR82li+Ci4EzbSd+TLbiXsXEA3X+AmAEw3T95+//Qyl6WZqVSU70254+BaZlNSDfoKWayPByJq&#10;r9GZNfqiZfbmRhCIk0nQBNpj4OMbOZnQDsTVGzjDNlHg6HdDgcP3gEZgP3Fd0l+sRCG08wZXzirV&#10;TiRTMV/ens7aDQWdwba4ur1epA0iDQNKw9pkiY2PRzEqqlmkjLCv1zGBqg371CG1zrZauHS+uAMg&#10;AshOJgtmaxbamY427JuXtlzGYclOF4tc1v6xtGGTy7Dqhdaf0KO4p3zcG/AmbKur29vnT46ZaQ9V&#10;RsUI1GnKU58o66WoJyImndD0x1c3nKWX8qjJm/JmYB/QmZ6scxpJ4yMYTbg/FtOkczZdXKcDIWLh&#10;ZCnkjwn9VrPVL3miEcQIfJhwUqOORj3sCuVCFGNBNTYYmLCIhWgB2LPiLZ1xZYFRUJ8Ib7okT3A5&#10;P52NBWyQJDuHeEYEZTtFhKVTCQ6btTgBr5J2nuERTKd0+VksQPDw2Z2IynawWOwkvVYUxs3d3Z1l&#10;o46NnTQ40kDPrBVaHRcA1Yr9RHpF28REwcw5gLk0tPXHfPkG4SxrNbuhLKJM1MdiXq3G7wnFNDoz&#10;uA/93XX5PNgU0BmkKY23AO3ksmsj69ayWyupue1idQQcskWWGcnkisNOGVEQb1Kn0Zp4VI57cbqk&#10;TjEnp9Ti3h2fAAeQk9mw8WfmYsWJzenEj5mZy2wwWnNTDlbGGkwkmdthdtKTAqnjyHKvRguaCdBA&#10;zJLSApx6TbPTeMGkJ6uM86Db4Mg+fcfCkHffvL2BosQnBrRcv3737Pu//Ob5X/2rf/Uv/+W//Fd/&#10;9dd//X/7K/7kv/3rv/nbv/0bXP/u3/3jP/47Xv/mv/8f//Hf/yMu/MI//uO///f/y//y//z/w/Xp&#10;QeFRpS2JQLQYisbceqcLu1yfzJvsBU977+H+tjdQ1WXTxe3l8SzLQTR4Sbpwyu9nbawYrKx7MvnO&#10;mbzdWtIAY6QCSEwgpuUteXN72JRDVTeljvWDuw+PH7559d2Dw/Z6CKBiU23Ex/4FXmYI09lidT5n&#10;afTx9dyszcd9ak+pPjncPTjdOds9O6QzZW8yqK1rdRUk9EC5plHjkKNUsOOxwMSU289psVG/v1gu&#10;CqpimDMHjsE9sww1BkIQdZfaA0UZhywI542cpx1HAAr4fW63l6fPzDel/J5iKRQL0/bGMQXuZICS&#10;gEkO79rk5uebtFMHfKXUhgTxxWi6q0nmdfb5KuPE4gzWq9X1uN3qYelCPaxZDqqCmi0NoeYqbH0K&#10;ljw+H8+cB+taH4DaZRFdv7pWKhvbBy8eQjrXOHFQYtJsEaOzl9GgDYPZ6mLl6hrwvFYN2YsVqgxL&#10;pVEVHJam3DUoZ5CjXk+J7xQqRtV+8AzsJb+nNKyEYpBV6lSAWdKIiAARwwf2afGFIZJSXq3dZtcT&#10;nekYWq/Xh+U6J1aEhGpnq+iV+VkpoxidyGsQTIjNGzyR1dXxIkdLEWeeBmLemCeayvuEQa/bZvH+&#10;ECFOqwfxBumPi4AHkdahHIGcc/EUY5peXc+AvXlweDEo1Bq0QWstt/KJsr1symWyjnIU1OjtBq2P&#10;M4hinAQB/OUsEh7IelN+t92iz4MtioiT1IjJpNYbDakRfIp1qU5hgMUyoqswnoVYx5furVV1/AI+&#10;VFhnkcrR7Ha7w6QJJAx5bHrETbY/B2IB/2hQKSL+mdPgp6+//y1rX5++ntnOb49nQA9XenN8fXy1&#10;0nuUh/vsiZJNulj9nV5vMorlLemMLevKmhNeNWikP+iNazWxaNGTgvgadu4/+/ELyYvx1cvHj378&#10;4uXDhx/2WlXB40sm4hEhGIT4x6Nyp2KiTw10FurVwYQ1so2o4fiJZITC4UtPnr9/9+2ff/s8R78I&#10;s7EgNdPmWXZtdxl9KSCvMwsVHfTHXfOZNR4rl4K0pBQ1+QQwM4/AptcZ7Ca9GY9AKspmo+7HVh/8&#10;Z8LNMwPsU6PO66l4ACdandNlxrfQgTd41O6C3a4P+7x55/zq8mpuzXtY8T8aSOcR7XajJrAHApdW&#10;X0gU9HjFQKaQ35iZZ0xar5aV05CUGoh14LRtPiddk+LpZpaxmiyz8/PzuYtBHittBhlttrNgAbeX&#10;D2MxadQQxzon1tDt+8tVzpr3h4CnUSzsiNDvQzuDEnstq9XimBN7HYGiENHqSHStzGlMM+nc6prt&#10;3jknnah17C/LpK0JTwg8Nlas1NfYVEJoOJYfNtmTRxslkHBQRL/UdshSMeywWBA/LatGnkBKa3Ji&#10;x0r16EwxO/TsarY77AZQPwtrGbg/SFAQbYMi1q4vCAJYH0W8SeAMrcM4Kowm8mCsOSa3p5nZas5d&#10;xrIsJuOdEKQOYyGuri53D3YgY4PBmCZBUHVYsxZ+M1Zd4kvYjdIr5MVJYmAKuoTeAmpjdki/qwuz&#10;UHBUwQ/075Qc/lIJHrkzhZ7gwHp9oWB05ObT3PnChq+gi/Q7MuVQDZIdEFPBtZLmCzzT5OB3ebNb&#10;hrxhLag7qbOkrXbavTAPixDGlgIEMcMnwPnjH//sL//st9/g+v7pN9+8e/vu6f/wP/zt3/7rv/ur&#10;f/VXf/ev//Xf/BUwE9e/+m/+63/2z/7rf/i//3f/3T/8/d//T3//93//D/+An/zDP/xPf/8//htc&#10;//3ff8Kx/3Nenx7UH/+IteRMhkaQOHzNDjOIqdZsDI8O37y823b7tapsc/3sySJtzaYzQClOMqIZ&#10;cwr7bDSYdNvyrQLY2QM6q1QQcT05TWS2O1uOx+tsj3YOOVrvwf39h4ePXr3ZXY5HxShUSSQYDGgR&#10;GCSaZZtOQabmOVCq28tFVp/Upsp9zkinRdzujrzZbCuV0ghCZV+lAmfrD+olgTNnSqCs7EH2Y2H4&#10;JRtpCKZ6XVUtsl52tjpPYz2aWNQNsaCOlhDbi0E/SFgygcULdKaFcJKVEMkYojXUhi/mAWkWBBEb&#10;xm6dsZtKspp12i3p1QZi2uV0GMM8sAbHkNrD1OCecZ3J4WJPoC7pi4yAy20iLsR+bYB7Hk/GAwDo&#10;ADDNKYFQ3n61UOu1u8r+pKdUtmn8xT6sSe/w/uXjsx70Jp3wbBmXwwTgkY55dUlWA+s1kIXlIdCT&#10;p85CsVQuV1isvV5DTFdUNSa9AT2qeoVlapLFlJgKCFWpywqQpaGzAriINMcWP2HBDtsYY74EpFc8&#10;Ho6N+iAKozJ0ZSSIhynUZNvmpBgLaMIp/E1q5wQ2L6eQZ1nvdA52P8+5oH3siD8IXb5IqRJVc4wv&#10;rlZbCfmUwoumD5U26Y2ViqI3kEoaXQw9VEo8LaFnYsRDG9QxE2V0KV3KehCKChC9bn8Y9LHV0xcA&#10;OxbLbOsSY5zKRCni9qoDBekQJBWLRCCFIVNMeq2fQ7+g4vAkhpW6qixgqXAqrzDqbeXSGYwQ8oha&#10;rD+HDfo2neX9awLhpNfrTnEQIn1K46lodSBAIkLkTRfHV5eXx3MwvtU0M8/Z4wAlvcm1mFlNYaG3&#10;PeCh83pUX/fkHHfbqmiMnFqfB/p5S7Vx3aMGb+AgeJD/pDcyan344utfffH557/6+vNXr7777BUr&#10;w+6ag2GI+ZsoBHtbNqlHyEG0eejokAobcdxrycbRwvSK4zxeA5iffvv03VO6BF1Msw7oEzNELaBZ&#10;Iwb9eXtW7wsbub0K4VjEbZof57LGQL1eLAlRChBdPG80xDmanB7rNhe/gJ6d7DRsRITGLzssbLRX&#10;B1iopnPHeKRLbxxRzYmVgeiwHAnQNHXoCWfPz1fnmXywStK8bgyw+qD1B9Vh1A9AA5K6UxwlzG5a&#10;0Z+0QRDr42GdHUgLvR/XGUBkoJ42szm+zoYJhymiepbGR8cbUGOK0Uwml8ly3grn1hcSBoPbM6yq&#10;Sl7T7Pr66uoW5MCSpL86B1oHPSXa8QxHJdEw3czPV9OsNVEUfADnvN5sMtk28w3AeX5+8fzJ8yvE&#10;HSsQ22rFHdjyHiVPrz3VcQPLT95XKTucyLJkIoA0M6FNuv1BTyQQoI2AWh0D0Q2NqiDdqbzByDNn&#10;F/5vpYS1k5EUjBaLqcCDdwhCaAKaGHpCJe4vdYDPsLzuj6KBsA5gCqJs4muE7uT8RXxmbBCI/A2f&#10;CatDaQkgKdFEZC1TtHqTWpTHE0mIHLwtpxWXxY4/8FGvMguOwFSgt6lOiiImWi8YXU5DQQsNI4RY&#10;+B4LRktF5v/8/oAbDBnIC63BIm6DEeI/PadXqsscjw05QTsU4+lQMOQpj7tdmeJo9/Ts7HR37+Tu&#10;VN5f9xrVIsc1sNIN98A+6RzNyqwuC+vT9J8A549//ARBf7r+d69PD+qPf7TZZhtToFIrR7xxvaGA&#10;1xjXm8NCe+/Dm/3Dbn8wkJ3fvnuyAX1y2bI2q4m9d1CrzPxBrU16nZZC0WlQ2FZV9eq4rTg6O2S6&#10;uyVvKSfb07OdLdD5/sHd/YuXjx4/OOSMZwGi9yM6YxmmOSB4Or8+5qCi69uLqVmndavXy6P9D/d7&#10;u7v7dzuI1w3ozGqtwYah6gCCqMbK4spwVAkFoWEhDyEH/JC8UU+R86pr1VDY6KSFsyVhsBvzAKmA&#10;xufBDWOPRaU+azpmUAO4me0Kp8JhdVHtDxXVLLselkeqqCZhdNg2qxw2CdHZYTYjFKen06wFDIZO&#10;SgEACgEa6IzdZ2eJlJNmKJrSpN3psKTpo33KGBu9p+zKusqPR8JRCMiosO5BGXZpPo0w0EQAkMuw&#10;3o/uH79prlVs7YobrdOM04hwkEQM1UHUGe34KBpQiKhQFoqhEQCZue3hkOMaqpViUajjHSBklUYA&#10;pTIHmxB4U4Fhn8anFaEYAzpDC+U5dUfN/CbTuloRVEntZaNNUhsYKZUDHsgGA95YqFgaDlqK1pjo&#10;nPR5IjQvjRcgNPQk6Dai8xyixsZCGh4D4kkGPJXqqDLoNA+3iGndsaoo4u9A0oXZqBEIFUWf36c1&#10;Z6ZS5QvJtUmv10bKKqZeGuApBGe5fNmSyZbN7eF22e2PPL6UN6l1uxM6rUhrddEPGP4YSAAWvrzR&#10;YTHGWQQgJg123Jg5gRfOPjleoaiARzMaFYMxz7DGpEa/j/UTUvvdRp6J2di6gtswxjVSHtcrQtrE&#10;3Mm4wYBdoYpAXmemVofTBUmXkWwWwdfs3mhFiPi09rRFq663d3b39s5kNY86VKl1Tu/u9g+HbiPN&#10;a/wpt8YzhuItRzj3OOVn87DWHRwcvvjyhx8Az19/BQUN/fzi4cM3Dw6VKmnsYqg+6MmXjXokkArH&#10;9aa8L1geTKr1fqPd9+Snx1c3r59+8/TZk/ff/uWfc5br89sV8MWop8kpdG1SjI5K3rwu7E9abC4L&#10;hKbo02XPj7GYArVaeTgMYWFgRRkcFuKHweyw0f3DKvWSA52tFmjnRN7swsPRe9UxHmPlDQVWjSWA&#10;TKESXYRSwfK6Wi6VyqPBuOzNrmaZjClSbTTWqlGtXxa9kodWBUSApdXs6PL4eTqLS0w6LHmOpzQC&#10;aS1m2mXZnWzPlMoLz0GHMxmXzWazuoDVx1C9NAKiwSf0rgtkyuZk7tVkTAk1AGkwkT6/ul5d39xc&#10;Tc1YHWu6zYIKiWr2Q4w8SYtrukFISaQqUR34h46FyDaK88xmdXzx5MnlFb7JJj3DRs9tNs7USNaU&#10;VdVCb6mAprhbNpbN1lJxuHMo7w5KAZ3dEMcixkLTaESp2hJoFSvVBkJEndKb9YgYaRcYhAVqnHNI&#10;8TIYU+MaNy3AC2FvMpkCHEaL3MBBvxgdDlUNWaMa9YU5RTueMFoMCXw2whu+FBsqwR0oEUBdQCKd&#10;Tkhyu9mkiwx63X51rYrQtywMvsx50fTadmJJm4wWymy7AbFDq5O8NaUgojfpk6mAzmpMhlPlNXkM&#10;Qif7TFga48PHon0gz7wABGzGNtkLOisWO5hb3rOWdWsljgon6y0Pq5OOnB4WD3C9efzq0f2pvLnH&#10;hv8A4oOBrJf56vRscbxA9LRSCBk/Ac6f0Pk/f316UEBn1/zYpi1WBTVrpbAFC0azIabcOaG5YHc8&#10;HstuL59fTYnOWWlwnyHh9kGshob1kWo9AQ5JDVX0wahBLrYVZ7s7zZ1TRaspn0zkh7QKO+WomQ8P&#10;H7989PC02WqoykUPRGcKyMDZLFmyxNnxMVjijFMITYgrpVr76OTFwwd3J3f7B0etXrs9rq3HPYBz&#10;XVUb98ZVhJlQmVMksMZjaqgmclhacnB6Q6k0LILKWqysyTSbtIi3wRj266haVQEcoxERXLXAsfIQ&#10;Gm4tMEzt90eL/lQEdBLKVKXCl1cnTZbsZpWhMT3nEbDdjIcYuQxnE+S1HLwQUWM9Q0qEC2aznUkp&#10;i92s18aGSlmTB+XjKscjr/s9aMi2vNOYKAdQsZKw6Dda20NFZzKedFvNrTTEvClbHu6enBx0+Hwg&#10;DhNmG8U4B7vSIkgPbQQebtDn3bESx0JCNA956oynAAGtqhSjoWEV0oWVaMM6BGzAq1EXg6IYGWEr&#10;fjQNDcSCKaADxXO0iO/BilG3CFzjEEoqtUCoXCl5oiGPWh0UIMLXSllrUhVwP/i8PHaGpqSJAp6G&#10;C6+LR4VABvtHRzTITY0/NBqoyrXuEQ9he5NxrRSQPAiTGm8y7o0VSxF/zMtuNbz1KdWQU+cr1tdr&#10;PJgBFlIbmAzlrDg6UvCx7CjkHWVd7dZ4Idl1CW0qCCFc5NTicNidwlcOeOkabTbQWf1jUyBzvAUv&#10;PQkjnPAVjUCreEKjoScIJsPzkCq+2bAYoTEKD/rYNwfRZKLhIiSlDh8h6PG7OQwhOFIVE056zNoT&#10;3jwnUuNCsHLa40Gg0rgS0CZSJSlQHR01gaaiuljtnB7s7h8og2FtLISV5g/VZEe73SIYYTLFYiY2&#10;75Tl9198jetXX/7619+9/OyLz797/OLFizdnvZoghsM+z3CAlaIq+b0ajTthTPiK1cFApVKOK6Le&#10;trqEcn777t27p9/82V/85W+fPrlmAoKKymhyOCQrZDUkZKVSLnqNDocx74Uys7jm84xZE63XK8AF&#10;j08LCODMTBurlzjjBgBls0Ll6e082AU/1uhprCq1/4XjoHNhNkAHooJHTLnj2oCnrBpUK5X6qDKq&#10;l/wGV8aaiKkmDSXAMQo65tZovH61z+tzF8x2QzLAgj1gmQ9/rz4CYRKBGhZXbpPh1nLQ3gqrYQPl&#10;TKZkc9rtrrTDKVV9sJZpARHGw+jNFBwZNwiRn4ingpVBtzcKmFixfH58cXmcMbpjRXCYQcjv8/nL&#10;kwZImD+Bj2kJA0YjgYSJe5RjIqjHM/Pz46uL2wt6E16Bd1tMeMEOTXEwrgoRlWL37sPjR4/3D5tL&#10;bEtmABsVMQ8qY0z6NPQVSQV4ok5zhdBojRUfxe8WgJEIGrh9M1uIsST9IMPsKUixdxGrGH+Dnqps&#10;MKDrvUeoT3b2DrtDjgFlROQhlgl01W4xmvF4AMkgv1PsselssWCKapqmugY1UXHHlOi2yPZWvdlp&#10;LpiwUtO5tKOgZ1uW024sJHT0YjMBaxNQ0XpDgg7y4UAkII769TKCpzoWBFMoRj2RlJvTD2LsXwF/&#10;LzDVVTCZTLQjtxiSwfVEWaNtEsAc+I093mW0Oj3a+/Dw4YvHjx69+HC3f7K7HAui1vCxYBTvFMQI&#10;fItdXsZCwWT9BDh/Quf//PXpQdGNZLFw6dUjvGn6JCRNdlMhGWocPXiwd8jU5EB2c3kFZgmMsoIR&#10;OR0OBjLRU6mtAZTtpazb63WBzg3lut9td1tbjorcHjVbcnkDzFOuODvdPdg7+cCX+N2jB7tHsurH&#10;KckaKE6zkxY3EFGSFxfooQ0rW6/1BYtVOcT7hw8fHuzvHyyV3c64OlBOxlWabgwA0n1lvVSR8rVQ&#10;8UEeNqkjLJ/GPyzZKEEfxI0Ozk81JsQSJ2awsKY6KknZ75iGzSNuN0evukmG8fcEgegsjUIe9Pvr&#10;etFt5/lPWmq/sJoLRqw3tmkuNjZOwsVf99LbIsIlnQIt54hcnmHadZpgtdNUQDhOoPdr1fW42+oq&#10;exxx3AdM4i7qtUa3LWsq5N1+bd2QsSd89/TTwJcjuXIYxRcN8HAWiiihAwvXerFVzKCktE405wMc&#10;kF0SoPCZxK8yjT1krruEqMxBISwXE6AfAmKxXoxF6GQG7I5iD/oj0UDSy5Gu/qIQRNgGoffFYhzl&#10;DxyX2qCwOwP+YAQyULVeD5S9VqePv63m0TwNizgsgNNrmIlkqT1UJ08qIRBo5BH2RSDgK8Whcrt3&#10;1JR1G0BnnzfFolS3O57nAw4FY258EOYA0y6n2WLUFJWy9qRWr49bnUmj3eLMFPZ8Nw+Pzo62imWv&#10;5sF3pmR3+6OV9bpewZ2DJrAQ3+f3Qm7owVjcQIQwVHQW+sFh0EjHHVAptPVHJAwNy2pgLX24I6X6&#10;qBxV+zUGC0O9w2FxujartDnulYYT2ukmHAswAgeK9YraPs1ywnFsGDFwWOIsN01n7fpwsAwdXvG5&#10;vdEqS2Pasg5PWf1E56Ojw4ODXlmtrverw8pIKmzsRlml6/NDQIehKnsPPvvV178iPn/95auXn/H0&#10;+dHLx0DndSXmdvvUJZWq6AkFUzxbT+rCsSH7FWpKlahPr66fPH36jPj89Jtvv/3+2c0xSxaznEth&#10;N1ttZmKCpzrpdjrKYYC9vDqfP4G3lcmkC5BqlXIpVCqKrATAO9wwckKl5Y5vzwEDWYfRwEmSNDog&#10;OjsNeocDhF2bSPrcOvC4WFEQEeXNeh/WVK2OzVIpgvVF4vasKVZtyya1ikDP9rhU7h0uQAhabVa9&#10;l4cOrAUFZq7xrHrVqDuht6QX1wsgMvmvkz4kRKNp2kVxbMy6oAVJ26ebq5tjLDVQkMxsClFqNHOm&#10;JT5lLDQaK6uefBbi+Xxx9fzyPFvQeGrtZrvoc2tEodEFGy7RSiUcEYSoCJ4DrJkS76SW4sU58/HX&#10;HNN1ebGxGunc4giri1ihnv7p/YtXn3/+3Yt9hUwmPzxUNGW1SNxsMlgceU0S+lmy0+K80QC0Z2U4&#10;LIdiWN96syFhcOD2zVKACATpYMISwZjfG6YFPcsZILPdYdBHSpzoqLf38E7RF9QxT7EUYy4L6FwA&#10;pdFLhz8f/RZw0ayQFTDQBli2Rk1oqKpJpJl5KehSi9WUMNhN5swm7dAbpJMK1oxDZifMwGmDNOVE&#10;r01p4m5/aRTyVJWqcrnkoWeRUKJpYMqtLgkh+kT5/WyDR3SETrOb6XXojaom47oQor9YSChhaY4G&#10;PRko9GHz9P4NeOXjly8fP7zfU0zqIR9nxYPAZvGMqf3xjHNZloU5XJ8A50/o/J+/Pj2oP/4xs1ht&#10;MvZUMSSNlgvruMNTxX5z725vCx2jXMsuLq6uWfljc1qsaVcWiJF0I+73IZSbPHRGZFI2JmPIQJl8&#10;ewS9I+vRQqTdbXTlzWXz6HR3d+/k4ctXr1598eN3H3YmIayAQCDAkZV2Gn7kVqz6pQ3JYm6zm6UV&#10;kVePFbsn9284vOewA1ir8ry5Vh8BhCpVprfXKlWVxVZ0rQQ0ezx06fOLAW887qVZtugugJTbC0kR&#10;4ZiJXSrnUowTJ1jjlJL6PQE3WhqHAdwrdU+sWClV1kpOUO5Xi0kOtZ6x7NDCsePYeiAnnPY+z5nz&#10;PIADJWbNZqgY9ScLPDcySQAN9KwgOsqY3B4MBuNGuyPrKvF4JgMmnCvVPvRyB7+nbPShcSCvgd/Q&#10;2s3TMzzNbr9ajgWioRjbV6hIE5y+rjOYEJI4wp0D+VK0Wy6WytigqpFqsMZnk6zC8Hhq/fEa4qRU&#10;CYliMBgsjSqlEHbyUAA68xH5WYoKcAf6FqNivKBLcgw2XkewGOKcK7XU9OH1xSCO6qxE6ijkympd&#10;UEvl3iDVCVpL2G2ImserGS2ETOTkoCrY+FpNAOA8KjGH3GjuHB1tZcq6R+PmTEIWekM7B0PlErgR&#10;LTsgYpxOi94dHIF8NdY1PJZGfw220pJ1Os1mu6MAPJ8ebTv9YTSWyhd07pCqP2FCoq7WMlmnTaYC&#10;KXeeeQy31816ZRAyqy2TzhqBB376uZaCgGjEnmipqI4Ui54YJDUwmwemKS2H69KGygUVtZg6ON4I&#10;oR/clMXtAXUkWhkVAwanw5TwCf12NWBwSeJ5OsvYdUkQO7e2UNCqh1UeJ1RVkONirDSsdg93FDuK&#10;dag46smb290z8NOdnUYx5tNwoanVpb7s8P7HX33+4w8//PrrL3/8/LtXX3z54xdffPH5yxOFcq3C&#10;e/vYPxtTi246VkAKC7XxujYe14puU+b85hmnV7579/bJJQAJSpNj/K2cgGCz2mz2Qt5bHLQU8lYH&#10;0r5gtlidyZTBtZkhXmrrgxHorKckBOIM6JK1vdNgTk9zc8lLfmqzs//XbMiHWdqTA+6n05ZCWINn&#10;y9wNSJA3r9fpjIa4iOVRUmPRILyXgM6WhNA9VCgrnJYNdR12i37OZjBbV3OrPsxhToAzfhLlpCfr&#10;VkM+t9aUobXB7eU8nc2mJfJvd0C+Gzlq2kT5RdM06fiEBghQ2Xix+B1ISyJfCi82BI4adNtXjE+3&#10;T55frLLeumznqBMK6xO+6GgCtrdmcUaljkAR0eBpWOwuRJlNDo9qen48x15mX8f1xS1dXeyWTDbM&#10;Oq9oqXHw8NFnX3z26MXJtrVsNuWy3qCoMeJ2sBoKBGeaaSWxAsPeFOsJsFxiKXdS2qDsw8Y2AXLT&#10;fK8oQESUSqVIICYxFISqQJxdxSCsGvCw/tmbe7bSgfgUY0mpoc2gxxYrGKxWSFcnIk7Glpbc0yTX&#10;wnTWlnbk1fX1oDGB5HYndAwLoMt2vFCTwZmepq0WsyPNbmsr0zxmjvrkyA+TURf2AXc1wnhdHWMf&#10;CdFgFEyXCF0MasKRssAydU9EreZ0DHblYK+b8K6FQV9VQdQIAc2FSjRYqgxVfYQsyIqz/ZMHDx/j&#10;egFwHkdFX5w5Rhax2VxT7CuuqxnuyOJwZj8Bzp/Q+T9/fXpQQOfc4nzmzAeCkWRCo9HZXWlnIRUs&#10;K5u7JwcA2o/ojP+fb9IUj5msk6YCwXJN2esoTk93FMuWrMF6LcCQTHG2I+8NauuPU5671IcKoPPB&#10;/oM3L7/77LMvvvjx5dmkqOZ4KB+4ZsLMkvrMgvX1LLg5n1sLnKAznTrDNfnOwQnk84NTIJaK2APw&#10;AThzFMCQdVC4BuvRsF6GZKHRgl+jAa0FJzcnfWyK8ichd03JmFAdQMAO1tD6lSDdsT1qakcmc/0c&#10;Pc6Sb38sUlGVwILLwwHBuddbF7VZBK8M9B0Ly3ScsmgyGrOIzouNGUKRY+wCkJqeUqUcCrA1BX+A&#10;50WWgjdEBG73JuM+4HlAC99oJFLkwORRZYSH0+n0xrV6DdqqXK5UpLXe7jb3TuWydn8kRAOpCK0f&#10;IJeJzkYjeykcPIHOS90GWh/2h4BtD2Cv1lX9PsvAgKRKZU2FXVcblYVyJeSPQNawJ7pUHFWJzgAp&#10;IJZ0LFxXCUTpIC0JQ0I56mf7ZjEEAh/FwyEkiNFhrY776i23TSVYOufOAwoTjBxQXdPZdH51jgVh&#10;MeaTkrWyOhZwuwNQ3NUK67uqjeXO6e6RrF9RA2OAztoEZ03QqYKFvFqDHbhosduNYXUZHKDdG4+l&#10;EvfRqN/lhSfUlm8Pz3bPFAyxtDULx2rdThfPbVQRC5Tq8Xgq4NZqtXgTKQ1Co04b1nGkpcup17Ag&#10;PQClHoRyRrjBS4/wfbPLnk0sUDJYf3hfnIPogopabVzSyS1bX6UcJKfpC5VixBvXJcKeSXM7CcZZ&#10;PTxld4mpYABBgRx1GjWsQIJC55GqP1geqZQtuVzeGRVrsp29Bw8fPQTlAsctS2ZsPJfunn549Kuf&#10;f/jsy69+88Ovfvzi8+8++/FLgPMXn7/YXYKFDhEe2ZrNenTEflbIhkCE+/3JeBQMG7Ibjqbk4Ecg&#10;8yZntWNxEp0zcxYAuLJmfUEz7NKaflynUZ3JYYm7ja5NzmHJJtdKzjHBmnVLdhEOTktw6Ew8011c&#10;37L23mYBMIITxgsWV04qoE5bTfkk2JQ0LpJzfk0G6us45CjWC5CMZWZAQ3HQPFP0i6lk0odlFnbH&#10;1G69w2bbXF5bQXek5G5SetcDZRsSCwhuACtara6uNjaLBdBspa2/uaClXSg4AsfHmHnwkJ7S8nOR&#10;BZ/LOs34/ka9Di9f4w+yrkpNg1Qi18VzzgoTx9vd3VbJrdelPKOGQo492Kf7b3/Awn8LVlx6db46&#10;Ps+50hCjm1xuxqizupJy21any+KFeoyEho2jkzcvHz16/GZPLh3cTdYVqQg/bXU4zHH60oYT2pTk&#10;V+JLmE16feLjGqSlDlaklnXzIBAeKGc2QahUzGGRBPuDHrW3YJL8ZojfwVHr4MHd4aQUGg6FIN96&#10;Kq4HAy7o8IcSBbzaNKsdIGDOWXq+wEvOzRzJ0Hqs7E1GiBLQ71pwdzukshNvz25l9ZzJksk4WfCI&#10;aO20stuOnEefTIkanSERhC7odhtrgfnEEt5hqBSKiGJxiOgHMo/9AvXMvACIRz4RTxWrkz6rWugQ&#10;DHT2RAREkH572+x2FEcQXhyXBXQ+61ZS2qQOywoK3+ZwZOYrRnX8MHPhJqx/ymz//359elBA5+ni&#10;epE2uiNBd9yr0TunGYcuBfEz2Tm521W0B1XZ8xvpdOZ6sZnN52lrxuotCsNRbSJT7AB5D5ccmkRz&#10;yYFS1ty2R5FUrFQf4P23W8slFNTO2e7dgwdY7Z//+OjFq5f7TaWqgp0Ngh3HssK2t9hAEDgwGrvG&#10;mIqJcWC2TTveOdoFMftwf9qCeKtz3EOlDCDkGKnisF6vqwbjCeJ5tRKMFCt1IUKzBAdIuNOkhWyC&#10;ulRzFJS6XBuzywhyuMZ6GD8UFIs6/LSUSqVExGz8PxYFoGH1FSuqQR9XdzkpJa2ZadaZzljtRqMx&#10;oQnrEnTecdFX0EBqLO2+Egu86/UQRDuTf3oDlC4zgMx39jmkQgXSruMcv7RdG4HOqq37yskY/2J7&#10;cm0ktS9x0mGvdbh7tJR1BxU2W4iAHagVuwXRVpdImOjRZgTCGcyciAsBXMSt1vG3+QVZpq2qjkEG&#10;xviu4wErw5hyJO6Tzwi1vqrM7FUs4MUHjoZK9TXlHuvJykMVO9B9dC7GF8VDELA7fW5fsLKu1teT&#10;lkIhG1erZEB+X9wIfkLbQfCW9OxqYWVOASRbehJBwF8EuAz+VG+0FGe7p0dHzYmqpPZqEJhphp3P&#10;h1MiNHsQKMlUvcVMMzhhqKoOevRJawxAHIbrSb/f63Q6smVTsd05ajLA1uqVaCRW6i1763Io5FFr&#10;EpIBpVY6jmYnuw9KJA8UCOscVPNat4+1CAHmUAIa6GQIl2CEPfZMdkQFIYZgCrplKNCIw0FTOCAP&#10;S12d2ZzLzApzL/A2WOJg7IhfXWlvt32/Vu/gQPmsMR/WGq05jlCd2woc8c1J6AlNLBoKCap1v9Hp&#10;NFR1xYcXjz7/7MX+DuvOx1gh7rC/OFJuH7z68Vdf/fzV17/+zVc/fP3ll19+9t2XX3/x2auXL+62&#10;re4Eb68cjYA1aj8e9WohpyKjfgPUZQ1uGTeQGLms0n1IRSAmnhHYsunZTCqxM+oM2tK4tezVimCr&#10;Xjedk7UGh9XqsE519bFKiHhB8SR9B8S1OMFk9GZE9Pnl6ye31+csv7eYgY52V26zAJBNocfMdrtt&#10;vplujhegJg58QxdYgDYARhxJRSrgtELAHVG1jg5l/KZaN1icW+ODTDNlZ1dPrrIF1qmwrjDp5SNd&#10;KwcVnl7TDC3H7AvWuIFpDDADUzyFFyOVGhfYVO9kWw7u5HxhsyDAM0NqMpmxbhL5FLlWKgDmZ3Bm&#10;crn59fPnc0Ox19zZbQ79mrAXP90eNtv00EMAUEqTt20u12zF4SVXPOCmB+lmwYbi6xugc24+s2gj&#10;rFgtAnuaR7t3D1+wpxS7uFYbFX0MLq6sw8Gp4j7215eGULD1qJuDp00FyeE2kYhTc4aTuoL2o89a&#10;sATg7Y/xZNRqtxYPICiGDUad3lTAH9QE/NF6d/fkbDleYxNXEJr8qbguzAboeBhbhLk6usFOz6+O&#10;j6+YwWf235KMriGHakP+eZ+XIzssFrPJ6bKxehHwDLaGteDIZrhInJQXlqzVHld7QJns5mSw1pV1&#10;JlUw9GIo6I+AkfuhYZiIY2cHq1M8Aaw/vApvQPTFyognEBbQRpUQ2JgnCKCu9uSH8l5Xvt3Zu/+A&#10;6/HjN2cDT4rzZLBGwVrzutz1zGW1bXDncx6+OP8//c6fIOhP1//u9elBAZ1ni+PrlV0TCUV82kTB&#10;MksbkgEeoMn390+bvWpFRhP566tbKRG0cRrt+qAKkV2llG0PD49OD5dtCGVItnp5CIVaSiWMcb+n&#10;NKJPVBtR+vTo7ODk4f3dyZtXnz/GW/xw0GxPBqqQ6NVodQAgJrAyG4AzlPPUmQyWobYSOm1Qdnq2&#10;u3+3/+D+DPAwwperDovQd0F/KuWLsWxQ1W8gcK+BuaXquipA88VN2SlYGwSn1LBYion+oFDF3uyC&#10;AMsaVcHjh3yJ0hUnnmJzs1vjD1FUQtgKoWhlWCwOobIHA1bHFpPOzNRmTdNgVq+Pp1Lsu9KZ6S/P&#10;8Yn0avBHwSgB6arBsBilswX7BvQFwAVEQn9Mg5DBSK215K5v3r+/XFk1JWK/UjleS4Zfg7UK+CoN&#10;jRz0e83Dw6asO8an/zglowAh7mATq6FQsHPYjV2PPe3Qp/wxJhSDnjLQVQXSAmgfAJwb0mBJWafH&#10;vPxaVcd24gSs4bA8HIyrdEFhaVmBviwiiDpxe8R0BHA8iCgSo3gustKM3R5+0DOEpXG7eajoDOoj&#10;IRiLxfxa5hwRHR2c6ZzZZCzGgtbtZoofTwJEvOiJshigMjk8PdjfPzhjYruoTtH3gsXQjNmsKglJ&#10;raKg5zy1K40qlXpt3KOf9gBBoN6frGuNTre9VEB0NpsyUCvlAExhpBrLm41qiSQDj4gxEAjN2Zz4&#10;qin8PImfaOJG9nIClKiRY3hUHqBzSkPHbygtUeT0k2K5HBRjfg1eF/hWQUfuY2dykMwrM8s4nTa6&#10;w7rDvki5Oh4MS0K1o9gqgz5I12lu6gCR9Rlsm4tnb9/fLmymfDicsNiyZre6WKLPS6jCCWq9vZcP&#10;H74EOMtbAGeQtKhPExkOWg8++/qrr37z82/ww2+++vXXbKv68lfsen5xdyiXehOwlsA0k0l8uI8f&#10;MjiC2AE6qziCKayjgTHeAmiSvlDQG+xZl8tlS09x61j7YEs+Ya3sj6K+ZDyMZ+4LJJn4tADoktUJ&#10;JGTY5Mw6TBDPOrsTW8+iz+eB3unzG4Aza7KsbHk1WFwIC1DTLguHkrty5+eL65uL1WJjc5AI5FyW&#10;hBgVPAFPpeQplURfeaLYdtcVmnFjn/CcA1hltM2PjzdOkP1gqeIJsCLJLeLuBuWgD2zXTJiHHJf6&#10;cllxDsWcp2u6RiONQdYZOVwRpAOiYJa1OKF8zbjsDqtdFw8HgPcanv3G4wngoyM9X1hSQ4DGaVMV&#10;Sbm9gkzRVMgbgwnCU6vVrsVAUgD1+Fqri+e3bIGmM8cc6LxYHF/gv2arjTMhcghVCFun321t906O&#10;ZH2WcdIoT6MzkeRApIJB0No9Rqfp7qDoNhoNoNGGQhygnMenByvS5BOpSCgEThsEmSyt16OoqI6F&#10;826IfW/cwNNzMny3D9io2u6dySeg2PUhXXT9fGcajrQK60xO7DIwFDb0rVbHVxfXq8ViNc8mYqPB&#10;uMZTK2wkn1QugTiBRfgRnaWxBTmX08bTDidL4x1WV9ae9NDGwWLJq2udpWxcL5dYOI6IGIxFSuue&#10;sj+ZrFUsWi3Xa2W6D0cieLfqCGQA20KgI4YlrG8PfnXYb223y15PJj88uL+/f3D/8vEDeVkMcKNr&#10;8marXZ8wbK4g5bKZ2Yq5baxN5yfA+T8ROv/D3/8bycLk40ULk0/Xv/lbXmzh/m//+q//+u9w/c3f&#10;/s3f/c3f/N1f/937m+fPXj9//+7Z88vbW9rQXt/eXF7eXN5eXLEYio5wdvunB/XHP07Bbm6vnUmw&#10;On8yr9Vb7bT3iHiE7tmRojOp1WXnx1fXWMK5rNOZTutTseiopqpES+suO4G2zWVL1mp1+sEURAQk&#10;kd3p0COq+GJqj7CWsdBp9+DB4zd3e/tvXr588ebN4w9nO2eKRp3GgDqDlAfBdt+sVvOczZT0F2sI&#10;IcWSUn62e3bw4ORg724HYF6vqKpD+hzRd0QTBjCGhrUJ5w6T11V7ylEoJtJbg1YKEJj4CCE6NRYr&#10;VWpVpbLX2mnVi4CFCL4APTggTZJQfT5OqPB4PMDsmMAJfRwdPWn062VP0kGPjXSWNRX5cCASVXuT&#10;CboaOYzxJCRb2MsSqlA5SiCrl6OxABQPK6y1NMssjj56dJbD5vTi9ub5zcXVpqAGfwE6D2i8WRtC&#10;2rLPqazCL47bW0Wn2+uPfEZOpQEhMPGcjVVgCGBOfFOpyMPu0MVKFSEKcBNDlbJUuMUGodEaz6Lb&#10;WsoPd5ryw6ayBiLM9nN2Uo1U/TEkbBIQP6Vb+NxmTPp4ABYMlcshTnhmMpVAFlPja2MvlivYuSrl&#10;uA9ufHjYqpWhqiOgRD4ggwmkwQ6xwmE45gL0ArOWXl8E2jwUCpWrICSD1i5Hst/tKdqTmhDx+Tig&#10;B3IjpvYDnEvMuwORVUA9RIIR5weo6v1ls4O3OVINGsCySa/RWyroNwWu0e3wOHo9aZ4dNXuDKlS0&#10;38vpPvpkKpUCXIWlAR/SfHsgvpZw7c7Hw5qUmlP6gxG1GkSQw7J4oCvNvZbGKUal7m2eqBaMJqPW&#10;rbNkM3MuQo5Lm1oMUG+sQK/2q6BSjda2oyrFtLS1c0SqKk/Blju/efLk+eXFwsGSWYfV5A0WS1G/&#10;Oxl2p6LV9uHuwba5pcddD09BVa+qotBJk8MXX/76hx+++vln4DMw+gfWhv34xZdffg6ZvbcjV4Kr&#10;CEWh5IlJDbWxmI8fg0NOlExl1isI4Kw9Lmi1eR2YFj1VAVuAOZYiu6zmhDc6rFZHIR8dV+P4dMmk&#10;wQwCQpPriLLT7QtuS3qadsS97oTDJmVk3Cmsa6M0SoMHq3ZgPmSrI7O6fH6co5kEDxKhX6+eX17P&#10;c5np6nq+WS1yFncMbxxkJBoNer2CUtYoMT8RAGEK4227k5qwPT3L2PFsY8Whsl3FewtLyr47GQUh&#10;pDl/lKfLWFImox4bJ65J2Dk6i0fUyTz0tN1qs01pgyAVFkG1sqvXCaSxJHzMECfdSTZGajX+iNqb&#10;N+h9gmq83NmRqdTaeKrUk3Xak+pwLNsilDT7MSjMrFRmdn5NIXpxvcikidXXTAvOEIQy6Vxan9dp&#10;A8FiVF1U9XutZgvqBHoyGBERLsACsC+dPEeX/H5Da1lHWffEQVLNvDejVqvLu2kuGwBx8LBUDOoU&#10;1DeIhYilHyGH9KUQI4xOB0/X9UlElaAgO1J06zydDuEbRYG4CGW+gM+tle7YUjBJ9ilgD1c3t6vF&#10;+dXlxuwODte1URk6NhLzJfV4gIaCzuw0G7GIcxksUuB5zuqa5dIgbjyCgao2x/1q/Fm72TeayFqc&#10;3IZPFhFTfsS/eqPdVU4UZ1s2dnePzratXh+SCBGk7glyAB+Nb4HR5cpo6AHXUvUOWfQJeN7untx/&#10;ADq/OBrHOEUcZCGuh1ZnPvT4fMFexPR8ls7Nc8InwPnjH8k5w4/+D7t+9f99ffnll59+9ssvv/vd&#10;7/DPLz9hB3IT/ubnn376Cf/6/e//+T//vXT9gT/9F//804Wf/M//4T/+x//wH/5f//F//U+4/uN/&#10;+Lf/87/9t/8B//H/+E//63/69Hn+D7xym+vnN8e2QpiLiqdDXmwyzoPty2UNKL2GDAviarHhqVY2&#10;44p7AJSqUSkSrXOE2Eeb7WV7EMpzZCqIvESTnA4jNVppwqa4u/s3Dx8cSIfPD+/vH77Z3zs5bQ3Y&#10;wUUxKA0InubmIIn6sOiB1u0P1mP52enZ4SnQ+eBg2+WB5GDAniFPELjkwwZQA3eBzpM1jTj6vTHb&#10;WSGpaGOlp3mel4OjBHoi1NaTLkJ8a9suY+UHORI8wVqHcBLyBGpKDWwGRAFdBKaCq+MxEE+F/RQ2&#10;2+jES6Rkm42nFKSnj5kz7LTsHfJ6RUT+4qgUqkMFQzb41dCnEpmXcr3lmrLbHQthy+z46vb2enV9&#10;7nBHhxWpYWusHAjQpyVOZuR4g/W4u+yADYd8xuk0s2FZuGW6gUKxW6zcWQxhnC+XdejE4jAUoG2d&#10;ugzgHTBzt8bexkNTtlvynbPDwzOFkpK6Jj0zfL/aeDKo+BOuzfz65vLq9vI45zTbzTQhwZtmOtrD&#10;TU6tGYOw5WyNwaRf7TcavZbicOdoWRVKpZLHr/awQ53jdEx2BHinsUDrfKAeMIQTv4ploTgEijRa&#10;O3u7Z2e79/dn8m6/XozRXpitocx+hzjOC+jMF0NfVsh7qT17rNh28DY5EATKH19lIpOzBVypnHQB&#10;2+Az3aP9gx3ZBF/QE/TFEzoTh26kEMQ47i4MMQPGAeYGqNZCemlTATFaAfkA74rQZQTxjoluWlYL&#10;HpBPSHB/TEQEzFOl6bThhMnBo9aZKwvgnfE4w4DPpx4OxuNBvyFTLCfVYiBhyVriFaVKbczMr56/&#10;fvbu3fuLqUUCGb03EorGNAWT2az3gmP2GuMxgpdC1umwC7haLQWL1db+d1//8NVXP//0yy8/A50B&#10;z7/+6qtf/Yjw8eWPr+53FT1pdkdZCAU5tQJsVAyADDObM8ZG7Ez6g6rgjxvNujBifD5Pn07oNinX&#10;7OAwRDcNOSohvxu3YbHgM+jzyQJUWsFoMSU9/Xa3FszbgEOOcMCtc/BAUqfxA1O9WgK9wcAon8cC&#10;jutM1tz17SIttTA5bRlad9zcXG3SLB5e8ETaoVEHi2WsixSUYjwmjEreJEQvp34nodnDbl+KE0+A&#10;WOFgudqVKyvloi+uCwPHO2PB53ZrdVIhJZc27aghOsN6pxG8OsCsOA+J7A7ae+ZAmqZOu5kfR6ri&#10;czpNeT+rQdl1aDcm3CJogjrlDZTA1btyeY91CW7PutHu9YfF4aCzPT1rQTsX2CFiAyLjE6ygSFZQ&#10;5Zs50O4G4Q3wl3bNZghd+lQEbNVTHlUHIEREZw/4Hf2M8JDycaO9II1B9sVCNVmrMfQXnKaCmef1&#10;Zl2ioA2IAT94lSgWWYrGlJpfFKWQhU9Fc/hAGI/EbtabnBa9NhAVQuXe9rAzEnjkGyoKtQnn1kMe&#10;cfZrOF/Qx92QBDbQrzRoxfXq/Pry+cqRjAzXVcmWQDrQo7+XjkdFJgsJSAZxK4eVPJ2DcbC0NTd1&#10;WQx4ToiQhULSA13TndALGVeRdZqlfqvV7fdbCrlcIZdt7xB2TxUd7LrBeFARVDXViH8UYaAyYkNc&#10;qDJu7TAp1G50FKd3bKp6edKuqGMkI2AVegSt+fE5YGM1sznwFm1WEJ8HnwDnT9c/4ZoBnZ9fbBwJ&#10;DdUNcBnUncnHYl/WYH1XQ7Y6vrw9nkFRLDbzdFiA6mEjU0Tg8m3TFkwu66t1thzoO9haZnZOe+sM&#10;QcwPlrbdBbG6O905O9jd3T85uTvhtSuf1KNiGHGRTXpsncD60bGkF0ugPOo3eh2FYrndO7nbO222&#10;e902KzMGKrA3ElnonxL0Xb8BwQjlCDiv1SulCEcZQ48bDaDtXoKuR6hDR9R7UPftbncd9ZQ9CENx&#10;llbqENOhwD1QdizijZaGKhVEC3RmezIU6DUdc+uzPNyzMOqBnnNYuVaXSJgddHnVetUxrxiNeiqA&#10;xtq4OmS/QTDIo92wjhPpkhp/ZT0e14SAcX6OeDBLL45deh/DLW5rsB4G9PmAh35n0NCV+rgxGatC&#10;KZ1jdrzJnR9PrXZHBlHUajdZbK4sXRb15ux0NrUawn6PT293Wk0BVoX1O622UoXAF8J7WTdaNPBo&#10;dgafjLfHKvZa1ZS9hkrkHN2ry9urK1CF88XFdVangTBj3yUkJe48ElN7ohFAQrQy7so6rMxaNrdH&#10;Z2fLanlYwYqQbK7YZWExGG2Q9QYtAC8SCgJ11QFvAJqtLowmynVnd39v9+ho983LD6dA0xGIHr48&#10;rmgoGqqMOLYRYagkDOsjnovjAYxUtd7htt1rDCTfMx6lDzjKut3uTYD27KUfjHvLo5O7Q9lEVSqW&#10;RACTyZ5nh7J0yofXA7WCAEgrZAgUTdgXFQTwfAhRTqHKJyAQU3jToaJHXRpGETAB7LFgjCigy0sV&#10;yTrOmreBJU4BzxlIDQPTI/5StdFbDzhOE0wjJIaTgdJYGdVa51dP3n3/zW9/+5qlOiwTj0velkA1&#10;l80Sx0r0B4vD/vLu/uCo2QHtGFZCHqF/9viLXwObf/eHP/zhpx8keP4Nj59//BEE/7OH+zutxgCM&#10;pVwsevxMzft9fk9IWH8s62h028xFiMkCQDdhoLebzmw3GMANWJZg1oEegFpVQgEtfi2b4VAJmyNB&#10;90gsebulEBj1+0WtYzrnRIhAUm+xIKYn/aGK4PHzKNXHc9Mknqg0DdzoyOBR0DesoLe75mCYl7fX&#10;Mxd4WWY+z6SnJnUxKgxLMS2YnsVciCfjBpME7yaT1hfOc+K2lOkKa70eMOk2GGOV42NHyqWiOQ6K&#10;Pq1kGcl5ZYa8hrZ2GoPVVvB7PKI35TZZWLhsTF8d56bTzWKadTB5C3QGDzIVEloxWhIqRY5/tusC&#10;alA/f8DvGQ3qleq41w9pjCatWBq028ph0B8TBstlX4iFCya73W5lY/ViBsa8ossduMb1ldSTMptO&#10;8dE2U0fCBwkYKiEICKMxQGxUKUbA6ZOgcXntp8lSYTEGBVnrtjoVt9Fh50kDPjneiybqwf5mEUao&#10;rKoNoymviKXJ4oxwHH9dI9JWmyUYcQPnL/tCo6Gq0dw9xMpnLk2l3O62R0VPhBPSmCLjI3TTfAsv&#10;OQMRs7i+vbyYOzRCdVCF2A5FoXHi2rwOBIyZNdqF2aZTW5rdjhzFmcFH4k9tRi0n44HTeaPD2gDR&#10;oVYvCap+Y4IAqhqO2RGIzafqy0DId852Tz7cHcnGqnp/gjjCIW9laHoPXngF4mxU6yi2WwUidFvW&#10;PLt78/Kz714cqaIIZmUSmbg5vVkccybW8Sw3n0LRg9I7zW8+Ac6frn/ClducXzx5f5vTUd4Ey9A0&#10;eEtCtDLotZWsil7LLm5ZIJrGgj5e2DRlyB0h6EuyJjFYHA268mZrXEo651jgWPiz6ez85vX7y43N&#10;yW6maFk16NE5uaU42jk6uNvfOz3dv9s7a9J6JwzhYoAE4zgKbmfAJJQOG3TXwP1Op7lLS5QjrAM5&#10;2xo6fVUdKBil/kLsrQ+Ujd6EGoWG1aNihJVZmrgOol3jTnEAa5T+E/Vadwldqqp4fKJHZDMDv5vW&#10;zWPnFCIgRB9ieLm+XpeLoypkLf4dRRT3uxP2LG0DjXqmSZmX9cY5696sT+gSRGcNZwAL1fpoLfle&#10;A8AAYaI3nJAO0vKcBFGvl0T9bLVAQLTm5laDHkCv5bSHSkhrcyZ8Iax1SNxaX9ZqDwQx4ZieXy0Q&#10;MTJQCDwFTVvtTlcaxJc1nICOWdacCHsTDpsr7fTxjHwiW7Z6VSbf8M2qUODyTrfdYP9NHwinrFY4&#10;2qjXnlTc9hx7Oy+uj69untzcPrmcWRJarSYCZkLgpFVJpFhCWPBERwD5pnzJtyY/2t1pIXKAZleK&#10;asYohFOzweAARYmnIjEICKjTYlTtEysco1zr9ZTNk/sH+we7ex8efthrAtJoIYqtDSaDbzPiMV6I&#10;daJCBTtewKscDoVyfdxpgYApB6p6taZSrREyOMW6x2nWjR5IGIfhNO8enCla42G5HNEk8yZLgTnt&#10;pJuCjUOL3BxdEaNA8flj0Up1AIaiEjxRD1iVlj5gKbUwYtKHnd2cfgyJFAjrIIekOmGEELPZmVtd&#10;L2xs68dbZm0Z7niMbaAEQWwjUEFJ1RqtSUTn3Ny+f/v9t9+8e3518/x4s0kbQdiCMa3BbpvazHl2&#10;0rvdvmD/5NWjh3enfAxCNKTqPPjxB2bTfvndH373E0+eAc24PqLz549PzuQ9LCWwlpJH5ATOiF+N&#10;DaRsN5R4rvzudGelNbiR/WlAZx4o42azWbNWE4iWQyBChF16e0w3kIgzW8LnF30ad9xkLmiiw1FM&#10;n53Nc7hDrFKLOU9/2yIoLyfTgG7mTca4ZCMXCwZTBStn3uSBK3mjdToHil3TZN5sdkw3maw9iW0z&#10;rIe8Bna24h+6TIITZFwOQzjAZl66EHBsRDgQGlb7ygFeCEj0cN0+2jtoDT3+cIFeunoT7Ty9Gm3S&#10;qzVZjGKdmSGvW2/EbxkM2eNrDqpgEzS706XjVX0erzwQiQqqUSBhNJvxCQMBMPMAeFfRUxqtwWB0&#10;ehC2YUPJKji27CmHUbVXx1fsoO8YYO6c6HEO9MBPVtdX5zTWmaZdaQct/rFgBQrTUB8xsFYXIj6N&#10;RsvIgdWWYm22m2Mjg5X+YBTLmx24NRO+thEfRAx5xGDJwxhWq41KwQBJljTaCoSnwGZ0H3v/eFhe&#10;KOQB1pDLqsbRYZ/TbWqqQfdor1UbSmZDNRVELQttvEm9mdaYENA0OEOcteWDowGLwqKMN1L+J89e&#10;Ck6yc7Jkc0oDvNyMVXcQ0tMMPlYgEvG58zqdJjjk6ROrXlTriYy5z25/0psM8OUi6hB4VLsn2zl5&#10;8eL+CAF3PajVEF2rnxKXpWFZUA3WY9l2Z4cjjmRLxdndhxefffZwpyrU1nV2YGsNzsyGY1HwfKfT&#10;1Ybj08DpjX9C5/+CKzebH18+eXJt4MkcwGbSALEaFmttWXssjQ2WvX795Ha1AR26uNpYUiUoPcGn&#10;c7joyhCHQlS2e4JGn11cX68k6/bZ4vbZ68uZEySX2UHAUTg2XE868u3RAcBZwUIxvNdG2ecOg/TF&#10;3f4iNVS1X5USQWys9YNtr8dtOXjZ/f7+3f5BU7Y93d2OEbagxIpM/UXL0mlco73sAIuU4zrHrWCp&#10;5uNeJjsDIJ9MolaGUI7tzqSipul/KgzVnGfVlRtKC5IqKQogr+sRC4ehMwd9tiayNxgwi/3IiW30&#10;4sb+94pBOtxJe5Abyy2KtKYUo2C8a+UYgYf0khVnUm67wBk/3hgCZkpvA3GBGHOljYX0zM5wRPvi&#10;wmZjzavLtf5k2ZQtz04VY08Y63pxvMhBIjusDHiuXNpqA0hLJshGa2Yzs3HyjT2L33IGIDMnULjy&#10;dq0seaQB1JSdzrreH6/xMyWHU9Y4GmPSaVcjhfT15e3t5dX5+dXN++eXF8fzjNMQh9wCSoKcjIZC&#10;1AMEBtaWq40lFLh06tve2WXtwYgVm5VizMuWTjwUUKowRyD7vZKlP60vg7VxHe+w25GdfXj48MP9&#10;yR2ugx3ZYIS3WhqWgtGiWgwWmRqreFIp9pfxOYMHlYUg/kulbC2Bz30wDtVozcq52ppNVpNGg/CM&#10;Hyed3bvTo7PWGkQokoobufo4EwuRGTFTyhpSbYKZkRapxrKlrLcu+v1YFyl6cvtSwWp/ADEVEAPh&#10;cBCf1wN4TmqhvZNhrc5utZhMjtzxzbXLlCiY9UnAFCt46QzL6WvKXmMi28pb26PDXiRvzly8f//u&#10;+/fX17fPnt4CQEx5XTImxg3mbNqhA3NNhRN2izFy9vmvf/jx5d2ObC1EBeXRo6/+8Pufv/rhN7/8&#10;8vHY64df/fglgPmLL3788svPaYfYGK/riOvliA+PtiSA1IwmnJLSxksOiTqL1Z430pUjDwRLJrV5&#10;A+dvWrOOZKhSGQmpgt74sbZtPrNlXZvjhQvKMujB4geau8Vg1Ke35nIZG/QMC5MIxTxfGYb8qRSr&#10;/tIZTokuliuDiZB05NKWeAraL6zniN7F8WoznxrcyYIzPXWGgxUepkfy9izxjobQNmt2eny9ssa9&#10;/tIwGoMITprseBb+Uh3MbTSsKlvyhrK7ffDiw5GyrNbkDaZCXk92nkwyh1HQx8XacuDxfnwlcaCz&#10;A2zp8jJjdnLEsclqNevjHIxOq5lISKUKhk107GZlMVMmgRhHvgjDYdTNMeOeQT0UDXrdnlF1FFWr&#10;ffge7KOmAVJmtri+vLk9nlGNrvDPPLc6nk/TVoOGid4S0LGEEKAe0+9uXQ76vN44aAELslPMUqc0&#10;oHsadTmiZUKZHg16vd2coM1cjLbCqZjQkNWK6hg4abRUBnsGxtIJrFD4OGGE1SnhpMjJveqoainv&#10;18ZdeRcxT3HYQSyBkB4B+iEb8PVSHB7lADxLJmdgKpmpPVykIAF9w9Jmz3MCT89kp9ly1iZV0c3P&#10;5yD3/OMu1vQbRHow8fwi4S71pVmz0DV9pWxn/2T/qNXo0z4voAHtQBQor1sHD1+9AjxD1AiVKkcP&#10;1UNQLEBnoTSq9Rvt5u7B2c62uZRvzw72Hzx+dH80gUapFD1i2GCFdshdX15hLWQyq0XaljXlC2bz&#10;h0+A86frn3BB7K6OL17fmPzsBvWMJh0Zc6UTttKwlnYpe/cMTxqYsThfZfNBKp6g1j6dg21mnKaE&#10;v1xT+RMm64Z+BixeWFw9efb8OM3DOGtmCtJrsYO2V3vy7c7Z2dGOgsMlm8tWZx1SixpObBlOWvjP&#10;bg8yy0MIBBHkHJiKcglednd0trsj703kR4ftckzk2DufOqLm/G8OMWu0u+MhJzeMWDJG8UxHx5RU&#10;fSR1FKmYJq1xkEI+z44bKGdsZ6/X59No9fq4f8jDzzJQo1wqCpC6NNhj/RAuUWs0mfS6OFVZCjRX&#10;nYpL9RfgqTrcN7YNNmKx8tFLe00/CrpxBXCLybyOQzaokmNhvSUNtQLub9Ib0rOs0+Vy6MM+n/n4&#10;3GVIFWv93vZs5+j0aFnzx01Mreage1xSIW5Wcu21pVkTAni3uqZpByKB05a2OZ0m/whimdg1HgnF&#10;SrUq9YCz+Zn3M4FeZod3vdbHf6wjccfs+vbmhr1xt0+ePbm8uLq4zjnyRMl6vSKUoWhL4F1AA5D2&#10;nvzo6HBnR97udprbZgt6rlYdIWJheyMMkKEUtD76P+FJIbjg8sSCdWB4fdBeKnY/vHh4f7d/d0K3&#10;OZlSVWIaO6oORiN4KfhOw3I0pg4hZEkJQKB2iB4h0Wqn2ZQ1OIYUbH3cmKzX0vRH0MNJg150vW7r&#10;DEzt5KhBFodlossnNYzJpE4gSmFoZvZkB9jwMaoOOqdHLeUo6PP5I5EA7jYY9JTB7kNYc+GwVpsK&#10;eDkRJOD1xUT8dY00zT9hcC0uFoA+ek24sYpYPlYCfwFCD5T9QXt7uLN72uzHEpbcxc3Ns++fL1YX&#10;z57enK+mhaQuEdbqoc3STrxev0/v2mxs4cnd57/+9Y+P95b9UVm1fPD5z//iX/wEdJYqUT6iM5D5&#10;i5ePX3322Wd0pmqAVWE1C5y86C9XQsXKgBXHvcZA8CdNOcQ6o2OzmqfNcZ/ID6Y1W2gvmY+NRiW1&#10;xgDgyUm2WlOWTOSA0boAS5BLHNsQCwQCEKi0/rBmnUYd9gJHZUq27SFPMORxG2y5qTPui7FTMOK2&#10;Z6w8g/UgrGN/c0pFLufSu8NaoIyWxiu1ocdbAOuEPkNs2NBVZL6aW/Ne8G165/qAzoWwGBqq2L9X&#10;H9O8aHu09+bx431Z1YMdqYsnC4Z8GFRGy10phlTtVt2n1VscBWhLg8nudE03i41D72QrhslmM0uN&#10;S6y7AjrX6xGtxcHZZzzcwBWWJqgBYXzaBHi/v17xBCO+VBHYgs+vobe4nS51NtsUYuOac3fSGVCY&#10;Ge56fny1ytnM8UCR88yCEVAa0e2rtdoN5XpUVPv93vxH6RyLqCPRSBKAWNCm4szLQ7VypqHUDUFT&#10;H0/Un/KXJh1VlN5H0XJNOVFWg2EglMVuosyWau3zfPTYQh5BNVFssdUO93d63eV2Z9md9KvVNYj2&#10;pIp9I7LGLM8COmaI7YZ4wmzLmL3CYEAHwCDYpxhmblunM5itAON0Jo1Px6EhNoQPnlcjWhjD0UrJ&#10;E0ga6GVUxA1xNvNkXK1N5Ht7Oy2weFYQMBOV8ns8wcpk58OjV48fgAoDnVUcUzsSEAAQJqHNoLgV&#10;Z3v7B6dn26W82Z60FQd3Z3JlrVaJ0I3UDDbAeUa4zoHOkGwuu05vNt9/Apw/Xf+Ea8M6j+PnlyZW&#10;8UaLo0mTJhKq7hmnO0MzjGVvnxwf356n0wANva9cFSIxjcE2X2F9n2M9a0VPUGsyWTLSGMjFfH71&#10;5PX766nV4symc+fntNe32I3ecm+7c6hoctzzVqFotliGgFUfE6C3dvbuDradcU0lBD3BMA9ZQLm1&#10;gVH38GBvC3WorA7r3dakkqKrpcliBF6mAilfqTpSNXoQjqUa1H40GORmiJA/M+YDBhBU14Mq2/RY&#10;Swq6G/Bi/SW1Kf4ZvzthMoTVFVW1gr9aFCJ+DlPDX8efCXOOpCBomFAyaiXjHHACP7QzT9YSAAYf&#10;uwTZWjAcridjwOGgVh0C23jEGpOm+hgMCW086fOyIofWduaEVo9PZk0vNlaTLhl2XK2yhnCI6LzL&#10;QVy9oS9htjhsmbQrt5EGRGQ4t9zqdGRzx5fPbxcZBD+bmRErnc7aDdpIBWgotT0CV9ddwNkaCgV0&#10;hKKz22l1ocLYEI1fLsWlZNPzJ8+fvH/+/Nm795c3z5+9P3YVvDHapQ9Z8EEMKkeDIWG0bjRPT3cO&#10;t622rNVuN5uciLgugw/hkQHC8HnMeY0Y8ahTsaIa3N+Dp+ZXh6BZ2Hp0tP/h4Zt9Dg1982Zf0WkP&#10;ilAjnggWl8cTKoYQ94l3UNQl+vzSfzWCB5sUy73mtrNWqeqqPjuee2OIVensXMptt7vtJQL7/Zs3&#10;e/I+D5M/VhkQab2iyBbZ8EeDRV9ENaaPinJ7v9tj3x6NjUXRQ+PTanWICMVEoJTK1ml83lQgQl3j&#10;FiMs4dbELWkAmjvl84UTrB4OkybSCLQOlqcaDtryw9Ojdl2dt26uL27fP72ZL66fPLu5XrjygHc2&#10;7drYDJz0q722i9tzly4yufvuy199ftdSrmvK00dfSuj8MwtFf/PDV7/56odfffHdq88eneCZvXj0&#10;+asPhz3QKlZWq4GjvnLZI6wbnaW81asWxbhzc3GxStutm/kMKOkLjfBi/UmtRqPVRMqqkk8PUcXi&#10;6tVi6rLlOEsLC0Wv8YcGbAYY1ir4nF5EaIfN6XDZ2FiRZHU1sFgYqeqjUTmWNKWPV1Z6ASbwg9ll&#10;TkZYClSO+gjCjPMOrGomFaKhEnZONJkAcGKx5iRXV2lUb9qhw9P0hKI+d0oD/E2FRliW1cF63W7K&#10;FbsnWBYvXj7Yjuki7vXiT7gRQHyAqkip3li2xhGd0Xl8lWVrAG1ZrawA0GdzaafBaHOZpSoBnRaS&#10;P1gcVUSd1arLc7iTXpqcmQd0ZTNpnnQaTYaUUKa1RnDUBz3VhOMckGky2/EHpPnJEuG1paWgtVkc&#10;X12fTy0F9mJWK+oAIDHljruHvQap6RDrVk0XVon2A6+KCQfgEkzZ4bTkeeBFE3If3gXbjypCUPRH&#10;a+MhSKsPjKOxVMgb0bzBzPYLO+Cc/WNGnTtGMYrdJt85PTvcHu6/fADlcrTTBCMY9Nvy7VauFMBx&#10;aDAXiJscuDmNW5sKgRpmdeoKtvsYEdQDGpFyJ9mBVjBZ00DlqcuVybCS1JGFzqYZY9bEODcqezRG&#10;u8HtKZb7vbUKMbPKQ298FxUrjTzqQDjJszqE0FC1tffgw+OXb7CFEEWHEC7cseU6zRmqg65i72R/&#10;f2/vYAfEsRIrrtvLLktvIu6wN8y2Fhsh5ebJJTPb5/Opy8Em9T9p5/+Ca56jVd7FuUEEyVYhrB2+&#10;ud/prTtnZ81GtVIMRWUXx5vFBZglbTEDxbI/GddnuaZXx/N01kGjPwsWuo3GbeeLxfn11dX1ImfL&#10;ThfHFxfX8ynte7VqVeeQjvJtmWIrZ6eJXN6CuhNCtXbz6ODkfk/RG9SHRaKzVJuMyxiojBv9EbsS&#10;Qp5QdV0KxNmUamUzXR7fNBmIxKIDJQJuZLQeqIQolBgUEvgbcUCy6KlyFHK1pmLKnD6/kFY+XMzh&#10;00NCR+NnthMBJFiuRUkuuSYAxz1Yjj7O0zPrsO2x9pPSqU0iYeTuitNWgFOQKoLQ73Sh75S00uCE&#10;gZAQZWMPh2DF3SlcYfr7Os36PJS3Xm+3zedpW9ZcsC5mzrx/RMe1naNDuaxX9ycQjqZ0SFhtZot5&#10;BurZCbINRM+dX1zM0w7HNMdx5tDVTkNSLNar4L8NZZUKq8ZMNtuogMZVTq8Y44ZqH4t9xwNB60QU&#10;ur68uQE8v3/9TLre3y6yBrc/VKkzKY/tx+Q+/zXoKfYODputbqPX7tGMFR9wMIqqOXhQD/1hsnNQ&#10;GbExVgqmsGyKHlavAKWLteXpycOXL+7vOPfk/s2DHXlrXCoChiEoIANieNShYhRKH++rzEo6TuHj&#10;GULCJ/TaCBOcgqmUhmnKlsterTbug2v0OjJZRyY/PDp48ObhyVEbHITjrWnMmUqxUjus5UQTnU5y&#10;nxkowZTGrdOTQ9I/n8YbY4GgdOhdLfvxaqQ6Ml0hD60FUIhh1fjFqBBEONZybh5zHjTK0eu0kNA+&#10;qTaLqXI8235PxqA5EXwQ2ddXz59dAp1vb26vjzeOgjZvoiUSEMWiS2qNm9vjWdaUCG1ffPGrLx4s&#10;u41G6+Tzr3/zh9///PPvfsc2jq9++PrXX//46s3Jyd7Rzu7+B6Dz/U67wWs8DKbCNM4Jlse9bqdb&#10;K0VSeXNmsZha9DoT9pNRnyoNuu2GqhgTQUVHk0ktUsiyNZjT9Vmxe41vDxXF5ik1T6km4/EoRrsy&#10;ETSiULDbE/zwfikJNcTqAQGuqkpe++KKY8cyGZfFYAUFwCLjoWNES2cQaWywjokt0KxSpVL0Y21b&#10;OSaQjcM8zjY7bTaLThOLgOkGJHbj86hYFkLKKNtyp3948/Dhw/s9+boopZlSeLZghRFadIGOdwWt&#10;NTO/uDzfTGkflgXaZxHbbbm01WyysFQvH5fOmqD4R8Og2+zkOYuZPrdxbTKZMGVY2Dx1WKxZZyJW&#10;GuGtATt6KrUmmZC8dMBumXiVLL1tWattmstxbiWtPuY2fd5gyENyx0DU2HQdFigwR3WWLJeCgbAm&#10;EBA9oLF1jwnAl2UNll3nh8DF+o+EPGLA76kQzRDHiiO6/UBulOr9XqdRj3EiLaCZp31St3PYFx3V&#10;qxMsqNOD06Odw527Vy/2dk8Vsh7r/2RyxbbZ4nR04rNarckXEikavKpZK2GI+4KlaHQ4ijKbGEY4&#10;5BxOs4MjAWxZp+TqZjexFT7tYDZdGxNUTJdHtLq4H8Gw1ptMQPra69Go3+lx1h2nCfnCbrUHWtzv&#10;i5XWHfnhg5cvP2wndY6woqvYsIIVQpY67iruPpwQnQ87jbXH6w+pPo618xOd83qQhNl8vuABeWa6&#10;mTNxiE9uUn24P9k/ONi/+1gYzFPHsicWCwoqNpniRXGHraE3VKVYKuUvqZStg4fffffos88fvTnh&#10;8eZOq4tdNFEqQb8HyjXH3IagwaoMgmOQ+ImSRk8sN+kjHGPVse8EMawj63RawJsufhEqioNbypI9&#10;A3CFfkPD8hAyhpfk/RBjnSzbEfD7UiZVXRwOeBYgDUkYNNrsVNo5Uiw7bW8SgVCLmCHlQ1g6z7JI&#10;Tgs3mhIUeRosGY2OpZZ4LB/rJox2h9XBVaCLJ90c9QAlJw0pKdABFtLUpMcatYLo2qRC7PPbm8ur&#10;XJJOR4jOKtmDk8OOsg0UnVQruEUZqfH5xe3cEk9pwmIsbrdkZyupiz/jYHlQwT47nmazmeOLa0lQ&#10;Q/lt5rnZ1ZNnr2/P6QZkTwZH4xZWm6zd6LXkS+rnrULeanVqo8b24ORu/+6sMwYViHqiwSQoZta1&#10;OT+emTTBCOdmaVN+f6xYTPFwxZS1SZPuJN9mXcJbqZVibl9RNV5jS0TxNFnWFAKiS0Yd6wGzo4jw&#10;UE1RdmMyYx0JItzGfL6I2q1RB9U+yblC9LE3CG8FGsqtCfAAvg5hYnTQD6SAp2bWxwu0vdYa8IQT&#10;YNHMcHlCpVCxv2RBE1uva9WRgKBRivm8bqb/4qJa9Af9Yaa09Lz7hFuTsGRm09li6shObUZfZQx9&#10;2motW/gCVXUiO82trq5B4zez81WaFMWU11vsZmd6fj6z2R2bVY5TC6xZc9wv1NfKXq/XbuCTF7Fx&#10;sPCq1dqYID0MhdhKXR/0eg38kYZylDI4p6vj6wug8+tn75+8/f6bp6+fP789zpg464d0n81n43GN&#10;G0TZPrw7kIyrlBz432y2esp+tRL0ErR0QGcTa4W0urxGXfKInIfNAzBIWdFTa+6/+O67F0Dm+/u7&#10;uzcfDnbkk6EgtW2UiwEqNX8U76lcUw6GFdaHYfn7fclEIR4QlLVoLBYaDZQTbABl4/BM0a2uQc+q&#10;465UVshZIXcP7lnvPx6zZbw2ovjmG0xAOUkDaQvhqIrNZIPu4dlRR1UuRXzhpC9SEiIBL3CgWub8&#10;JG9A1GDniD4tjUwCKX80Gq0MI153sqDXarzhQiFhsOAxW/SJBHDAlwqzdGqEMIBb63WWO4p+yGvA&#10;87x9fsGwjjd2fbywxcNGDvhDaLTSRPH8HJTVaXU37l79+PmDJu7/7MWXv/7NL7/7+Zff//4XwvOv&#10;f/wR4Ly3w6FczaOTx989PjlqQavhPVRLKURKTzBY6U8mjX5QS5e62cxqcKfcCVMeS7Xc7yxljVql&#10;WCxXlcszucprnebSthxQB9ppcfnk5gr6cLO6OHa6hX5XJuuOR2zTYuEiKCOLOgPqUrnEs4ZBV9at&#10;CvV+pxHKp7Ftn719dpFLu3LpBCSakmNPQ954wsjBynj/uqQ6FA0GQ8OSXwwk2YybAzQjGG+shYIF&#10;eJVIgR4XQ37qT0hHRExE3+qgITvc/4B1wYOPDw8PZLVixO9NhaqTXr9WL3tAMirdnbFo3lzdXl08&#10;eX7OHhAm6pl9c3HgM0cfm1g2ko8nU/QHHAkxHSS2wcixVayw1+is5zc3lzfHLqBuxp6MDtp4tAen&#10;jXJMQ49JOpHaEb7SNCWZZqZpqy03Tc+OISiuro6nlnjemnYmywJWCb2y3N5QrdGoYivxKgdTPjw6&#10;dRFQLTrAhOjM5Sj4hoACylAsZ6agmKMZAXlGKmIEEHpYrw3qUU7HTgChEcDZRlYAva/0u8ud3d2D&#10;/b2jbbO5PXgIVnvaqQ2HtYkc8mXZabCapYT3JSKicAIuFmEwnERwiYP4h5N+hMdkHuHeALGiMzut&#10;NAuS/FrwTOyGfMHuypiSWOL+0Ki2VqlqZbXPF1IVI8NJp3l69+BsohpVlQNJVajZYZ2KFv2i2u/1&#10;xUKQaTsPH708UaxJgyNqyT5ZSoKMG22g84O7g4PdbXtdJuULhnhqIga8Xq8b5MkipVMgy1idyCJE&#10;bAhmQCQfZMlwje0nLqszO8dTN9L41JRxme1gf8CshGXG1+80mZOlsUwuRyBoN6hCSgFNygtqHdcj&#10;tCLAmhxplz5hNMST+ArxeNidZwYFy0OXoEENO2tZYUSrgxgzmqlwPJxK6h1Zu9HJE3ns1bTNYrfQ&#10;5OZjx3jBnOZYtNW1NPUJHAMK9Ori3GUxFj6a41iN9DuMqYu1aojts2F3yheGduO2wI8JfG9WFeBN&#10;I3QAfMN5rfS2eFNmybICagvvCUhOL2K3G/uQxVcEaF46IDN7GLFIOYJzihuABnh97fTXy3SgCgnK&#10;s1MmM9utFsuBhkPZZr6aTzfnU1PYFzfq8kbIZFDlDTjnxsaHTqPiDL8UwgFIO49zeJT9/t271xcz&#10;q8WBaFJeT9qc3SvrdhHtm4ot0Rm41O7Kz/bvH344aE7oNkKb57g0tnu6uLxKm+IJjszRx7FcitEw&#10;HebBny34JRAU+v5adLGQOgAxXFyvR6VoSfBEokywCiMVVTMlZINT7VSDbncNeudRQzP7/d6wCLkU&#10;EwHrECVaGgwWJQIMyh+NSAFcRLwW1GEDyKiFjSKcRmnhEN0CXvrHETlMn5dK5boSyq4F4jHpryHS&#10;oSmEqCfCUkqtG6Q3woFYTGTF41qNXxB8Oks2Oz1f4COaUkJ/PJG1eo0WeN265DXP5pvz69Xi4nYz&#10;PV+5nFYHOYHZYc2ArCxm6XSORos8gcoHyv1JD7Kq00PwBF0f1WvYytg6EJ5A0grd3AAnDXpDDhDe&#10;k3onBPjz1+++f/f6NdTz0+/fPnv37PJ8arPEGaTZi7NuSO7fveX2dG93R97pNnjcK+MLk41HnNnP&#10;nDBdJAzYCu6kNxYtRtVBltAX/V5WTscq7dMPDz/cP/jwBkT55OHDu9Nt92O/17BSDEgnuTwRCJXr&#10;9Qq+JzZ+CP+tSWpEjuiJJ33qYpUI2Om1t4etBkjwoF7jdBXWkMuPdvcOds925N1upzfpdsfVKtZs&#10;xFvAojdwxK3daASeVGv1Olhzu9svc7ALADYQLUZ82mQgVK8EA163xh/xQTj6UwWTPq+hEGRlnNoL&#10;4Cvg47Fj2W5xOh12PSgwhylqvKlYsSLxPU41wcaoCilLjmWS1zfvAdHYxvM0AgXCRTa9oWHE1SrH&#10;YcQuW6Isf/HZo5NDeXP3zee//uqnP/zhp59/+cPvf/ebn3/56svPXt4fHG2XMpAPBfMCdK0l55r0&#10;6yGPUGRMVA2U3YZHZ8/i280d4At6syUeKZZVA2YQip5gubFs7pw1IjobXX0ymdnMlV5cc/TSxfEc&#10;jOw8Ywp7xi2pbaFUhOCEdgJEM8tUVEExs1hh0u3VKnj/46jWhVXy9t2zC6jh1VRbWoOXlYslTyDg&#10;T2nxcBhGkmIwGhQjIx5F+goWRAMWQB8v0hYs8kRBF45UhJBQ4hAPtTCgUR9WYV/ZlR8d3N0/fEnD&#10;iFePPpzJBkOsizV9MJjj4R84Ox2LphzLF5/fzsByspz7zLbGLF08uffN+kReG04mpcq/UdEfNxiA&#10;SlD1Zp027HXrbdfPr67wl3MrxCZDoN7a3QP1nwh+hG6ISwRIvFuABvTDhrWXtjQBZIXbv7qeWhIF&#10;VwaSG1AeL+g1iBGeukzRpR9NHXQ3FPODg6qjoWIxYM7ksHWg5DVqVQ+7hKRqMO6rKiBLrJtQTiY9&#10;+VYu6/HX+xAIEDoev9uA6IVlajBo/R5h3VXsbBVHu/sHh1AqrcO9/YPdQ2VJ7Q+Wx3T3poUtlZ3k&#10;m6MBmQLzVxWxWTgpA3CRd2u0+biehQ6sUYOk1heg3djkHnbHDTqp1NGuYzMoFHyV0hAquKwqqku1&#10;7vbu/uSwX5FKw6MRaH+/X0z5eBAeREQVI2D8sruX3728kytrED5YiRxTKxV+Ij5wre4d7J0tx4KI&#10;QEd01ILw0mwAOGR0sqrf6rBbXBzbzbljbK3XGxD6oAiz7PqazXhSd3x5PbMU8hzzyV92QHHGDdbN&#10;5ZPreW6ac4RDffZ1ymVtiB+BlZJQqyyAAwBCi5ohlCDUeESDdZfnGII8p5DrqGJZYs9CBA0+lBiI&#10;gT74fQjstOI36dmC7XRYLOAD+CpATf75goEu5bjhzQb4PJPK3VlstclY2SfIcytmimk1VVENObAd&#10;Sw5xT9oV+HZ4Ix/L5/MMk7gncgONN6k3FPR45Vx9oK/4oA4jxCVgWZtMxvGqtPjzErhzGAHIm50K&#10;1OKULGjm55BUt9MCdhvnCnvq7bOzZmeinLRbnUkdol82X12toLKtBm3Y6KJxK+96PstsrlZpp9lk&#10;p2WAK8vBJK70dHEFAc0y8NcAgOcrl7FgSGiCdfBIZaPdWnKmvoJN7wrFstPhuMnTvQcvXxy1B6zF&#10;YIdAwslpNLbczfOFy+JMZ/EG4r5IqFLyklrQHx+f1GSyszXVZdZ6oYkC3gjiTJm1px6hXqtVhjUm&#10;dKv00ur3a0K0PGgetpR1SqkUOGI4KdJK0uf1lyvRgOQ8Vh1XgkRbNjrTAd4bg9qLuA1WqCFwdpaS&#10;cKoSdDthVuv2+aWj7QqES6MnTYNsyXqDOsgz6z2FUoRDeVKpQIRaXMuKkTAtGRtKT1JvtttWK5DH&#10;RBG4ue511+u2rEGbfRtC3PH1fHZ9MUvPZ1a7BUohUTBlZ8cXF1fH54tNmgOzmGz3FVks1O21oLUG&#10;PG+ug6BXR2vlWNnugCasx6AK9ELvjlXDeq9b8dNWEYTp2z///vXrZ0+ev/3+6fe//eb57cXVKpv3&#10;UetURusGZ0wM5GdgxWc7iqWsg88E9dySb1v9ckzkVLE81mOY/SqpQIDeJR7poZWLPnaBJlPRWut0&#10;Vzoehkr6wME1R61BvcLe40oxJrlss4kzAhJYjqrBgHjmHRUDbHNKJfC5Yp6R1L3UlrVkzFeNmZ7q&#10;dZfgcu3WIe+KRKgll3VlrUm/0agJYsLqwkYz5I1Wu96kT4Xq0DE8Hluz3YeezFpvLBjxxeMBT6WC&#10;FaDRxDwis7oak9VpSgZVKs4oVvsQ4SBv9Bwcj8DizDrNlIImXdyNFeONlACGo/oIDAgEaFwNGlwA&#10;pYubZ09BQW2syUDQtaenmfnVzetv//w1CLfZMZ1aE+rG/aMXD3Z3jj58/vVX1M0//eY3v/u//v6r&#10;n3/389ffvdkFTf3fetf2HgCdx7VeC1KBdQxlGswOa8pOu5jIbsB3V1Yz7s1mK8TKKlXZ7/aJCKOq&#10;7cHpmaKutWczucUq45pt0tMraPqbJ08uViB1m1naEq7KgM5rnsdD5VXKdZZCDoVhv19f91j01x9X&#10;Ofi6HtTa5ourJ+9vjjcQw1NNvdEdVKIAY3+k6MGGQQDESsZbCvrU9UF/oAomDZIR72q1yDn12lSM&#10;RXeS+XYpoM1rigN845a8MyHl2p6e7t6//PyL7z7/8kfwkrOlsjaYALohPfuN5fbs7uGbvUkk75Bm&#10;G22w/J0QuRBgjKQWi9lgdJIpSxrZ7eP7KAd98ULClM4BYh00NNGa0te3qwUb+ldTyI+8p7f34cPd&#10;oVLws1uDdtRUJR8l3WJqMmZttLt05RYLqIrMx8IzDkFOAstTbGCoN3cPZcr1ABSzXAxyPgS9AaJ+&#10;nXU6zRqTvliwWJWMgnu04emM68Jo3O/3aEN7CPTaLjugku1O8+hQ3lFWRD2IRBZwFPdGBNVkuXMm&#10;m0hz3hsT5bi3BAPtDf3hfF4TUo0RMJXUzmwChE4Oe1NecNdhSMO4b0AQgFBEVE+Yc1N7nufFah9r&#10;+CnOEykxAC0DwWaEoshD7PkjAs1RmK7CWg8W643tyYfd5bocEurDojqlSeGV4sNhU5M++/2RaCQ4&#10;2N6/+u7lyU5nUMYSQFyDdq9Xx62d3bv7Ny8+7O2d7B3ifgGM9D0DvNDKVAf1WNC7ELsRuO02QAXL&#10;HzIugLWJuX26ofJsIQN1mp5dPb/aZE26gsNqyeamWbs+6Y2brLmLy03u+OI4Z/bV2XED2OgNhlE/&#10;YqobotgglQ9YGIt1dnYFMnFcwMLA8wBj4Sbm5MwELYg0Yc6zCXhFv49lvZAQcQNIlYU+FpxDzfkg&#10;dik9yr+VZYl7OpNJr57fcmAn8IxFHjOXycwRrWCH+Y8dRSNQJm8yzr5cBL48JJsR8jofBzoTchM6&#10;Ld1cQRxSPlYOGqGbcctWpy5hm02zZh3uWMM56RwTQJsbFvXpsLJZmqo3uzJY/JBkq4+nzscLi9uD&#10;dVCOisG17OhI0R73x13sKlWpPJSlc8fQwzZzQW+2uqQKfYl7zlfXM6uNVSirDR51lnPOaFm7mp7f&#10;3F5dvv7+6c3KZYfcNeoClT5wqIEoJF92KITkwGjgGV70GbgjWFx7UKd1RDTC+gfgoDX3/tkqw05K&#10;p9MkVpWTsQoUErjJ6S9hcAxzNjODPJH6KTgZCeGGsiBExzn8rA4dC7JXx7qK+QKhdfP0sF0vQWiL&#10;0LzqWCwSDUW4ZgU85ZQ/CsIreKKlkWpYDrHQxuvFr1WiPoNNMmEy8TxnytM4uy6J3+RfGaqgzAe1&#10;PlYPWMZOU9ZhmMMWIPyoae/gS9EwiaZOYbcm4A/EqiDiQY5/sLGo0pX31PtjmgoIqvW6Wvbr0tdX&#10;17fPr1bn+OQuq2Ssr8VKTB/fXl7eQjwjVNmxpCz6cFDVaDXlvUlb1mVpNn23KOyggbrLZYP9EoBn&#10;/JqSBh/Vdqtf8hqs0/nV+7fv3j579vrZs3fff//NN09fP3mCZZixJPw8TONRwHrQOzw7Oj2gTx8P&#10;bCaDKmcX8kAmog6444l8MhBDsHAH/CDbMQgw6OegR53UabVQTSJilax5evKAx4uPv3v18MHJTm9Q&#10;xQupVMoeZpjY9+zxsAGsFK2s6SMj4FdYPA1lHhajldpYmlkCya9U4vmuIUPG4zbLlruyjlKqElPK&#10;DltQ+LKerKsKhvU8b7MYEkZLQas3eKMjfoo+/jfyuI3Yd/FwCuhMJef3lIQgPXdiUAd+0W1y2HUp&#10;YcIxgyJXFs99zBas8bSVFm1OsxHgzslanBISQmirgGewR61W8WjM0+vb2/dP372/mmXtdqcL+yNh&#10;dHHY0/PX797dnK9m2exs5tBGux++++7lh/s3r7784WfJSPCnn373z3//00+//PzD52/OoJpk7Umj&#10;w46G3d2d1gQvcYKQ1J1I1X6qAehRI5pwZMDpc9JZpy1tDntGUalo3Rusyc727w62w7wZknAGRZjj&#10;RIiLi/ffvrs8pinzbJY2a2oygGBtVC6Papwvqvo4o2U9Xo9qPaUKVEZVLnGkg8dtYQni+/cXwKuN&#10;M1BtNXsU6UIwxsmiYYgRdi7hzXuEKjsVSoFwHoJZb7SkXSZ3sVKMpPLGQtLti7GKKlBvdFrY9e1J&#10;D9v+aG//5OHLV989+u7LX/34xWf3R7IGX3UfOxUUbHn64MWLE1kFITScMDqd0sB0a5aTzLJpq91u&#10;N7I0upDQajTulMgphuB7YaO58HEQstMIsNJbwWyP2Zm9QOSxuyzasuz05O5oUvaHEfx0QAewro/m&#10;wXgudrvNabBgV2XouL1xcZ4T1BEPujSS8FdV+225Qt5lfopFEqFyKEID6qg6abKlrYUANOn6o49/&#10;d9KfLOWgtxDOPeyA+71TcNxmV3Z0urNztndysn8qXwe1JtIM6CYxpIL82W57kNl4JWwtpHVSJeiF&#10;jrSaUyUVKcsYxBZxSvz45POJuMafYvtUwWLLZCx62sQjWjoNSX8UqkJMAaSYguUppslhY00YhJo+&#10;Dj4FuTeqM8eG/wOhIdvv7s/kvTWiw7AYgygl1YaSoMUvq2OjnpgYrTZPHr969OGoN6Q1PuLjUFXr&#10;N+Sfxhrtn9yfnMmq6rjBZEaskkQrh8oYDPm4A0hrByCB+2zmU7CstM0GykvCxXMfqaLA6kzPL27O&#10;M3ZOt7Q4M+cgVLQe0Jmz001uc3F7nE6owVI68marx1m7xZg3qTNz3odFwkr2vuuheaVBQeAGpI4Q&#10;0sC6hKRksVJwMbHNrnMwDmz7QMqtMxsKJshlSOGsy/pROvOwGMIPzBxyDKDGEipgI2EO+wA442QJ&#10;B56oLiCKkWipJFmoet0aTRLLv2CkMx/eqzRUFC/BZOLAeRbDJMPuJHS1iZkDs9VmsUw3U6sxrnFr&#10;k7g3FvPpEklQBvwLNxyO46NAvfE81f7x9B5EdTU1+EqjYcmjjgWFdUexlY0H465M1qtVSiGZ2TkF&#10;0XSAceQydPUCaLLRgSDinF7dPL8AOmN7ODPz4+vj66tN+uKbZ5c379+9vdhw5JvdbvDS+r7aoydJ&#10;s92TkSRi0QOdD093Do9Od08V7QHRVaD1jc6Mt+ecPnm9mrrYRmQzCoqznZZShYUaYAKVpw/SjG9W&#10;Qhe04bBYQtzk6qNJSQVgRxscwa8uCUU/e/XDsWF3eyir0peWqg1AESmxeyhUZNFFLFhim0/EU4J6&#10;qJT8eS2AFeg8LPn1WEPgaGaE/yxiQC5tonmlGBAjpRoNMhpjhJ/lcrk9ZPZlopxwkhDUmdeLZ+9l&#10;Q3XeZDbmId48kUBsIG+tUwa67XF0rtTtPO6Xg/RDqQMg9Onjq6tLJkozNqfFmAiDeGmx9KdXlzc3&#10;tzwwyGTNZofFqBWFPrgTYJg54MF6wNpmmq62ZR0ZQJszE1gj8XEM1qjWlU2GrLrNLC5vgB2vX799&#10;+vTpN998T6R+//zmdmXTVEZDVZVFDxPZ9rC5c3DU6koxp18vFYdCzB9kNlQthhEbRE9EDOMx+H1u&#10;UFJ6qAG98vpEwmTSJQNBodZVnB7s3Unj61+8+bALSK0iylSYHyMtkqyZS3gJ5Rruc1AvRvGaaPrF&#10;+cclVW3d5+yx6hAQohyo1hMpN9/mIfhkgC8zUtXrDYWspzjdIhqCuhcKPHcsgD3H3bqCrwhNhzcj&#10;6zTq6nBBOoUI0JqRFUjYWDGvny2kHLagNdmN8UCl1+lWPUmTiTMLTQ46aiBeY925bA4eRkERpEBF&#10;eLxOCzkQOTZNuw228yfvn7/99u3tJms2GMy2rF7rTmRn51cXz1+/vwHNupq6Zhljarj88N0X3718&#10;9NnnX/7wE69ffvnld3/4w+9++fnn33z5co89o51+v7OU036pueyOaWPa4mECjY6Z4uxMSm5TFpwh&#10;J1Vju9JZYyqa0rNQWRPqHp3u3e0uhQRoRTozO77e5Bbn59c3T//y6fFcGuC3yBjEQafbUNbKJcTX&#10;SjRarEKyNjgpdT2qTtblMjZeJFKp1UYejTFzdQN4vgAXtBkj48ODwyV0oSoaACPTgg6QmoqiN8A6&#10;OVDiCuAqRI6bhFKNDMbDaEDvmrqM4HCQ2uo1ONVy2Wkou3LFzsGDDw9fPnr5+MVLjpL98QUP0LBK&#10;VeVoaFit9Y5O3ry5W67rND31g+pB6SKcQyKZbTwlsJsQ/eI8hvJpAp5yHdrf44tbrGYLolgOVMpQ&#10;MFjSrL0+Pj8/z0Ggmmwue6AmP907mggisY2FWVYppvB4PgM0ttkTJuyqNI9JGdZsTlPc5xEgygP+&#10;lK/S6LSVeBfL3prnv35/sS4E/QF/sBT1Fqwup04MDcfgURNWdygHyhaDwHgwke9+ePnyBMJj22q0&#10;Tj7cSXXqL+7PGmVRW9AjCGt8kfKg25v0GqpS0cPxswjjKXUwkmJcy2wyBZ+nVKqP+6NyKJbCI0fU&#10;4wGz3RDPQ+wUOPNj5QIkJgxOq1mf9wbL9SKUL2Q3u8sSBoaY1QX7YEFsoN3CIKagM9L5OVbVGu/j&#10;YP+o2WrUquthlFqCU/qkQe+BQESgtzg2SWSg2Hv43asHinWlgtAJdK72lT354SGNK/bu6Dq0nUS1&#10;Bok0QSsaACts0MmDuzDLR4/ZzHyVs7KWXEpvI2iDHTE7xZryzOL4fOrgzjXYXfOr65kZkOb24hmZ&#10;rJnFImMUyyCnra1CpmQ+rKJ26+z4i9DeoM4AaZYhEK6xNHScuE83Nh7mctI74ZpMUnI6oIcvnetA&#10;rPygP8z+M9NsdUkBlSel2P7S3FIop6wdrHo6wy6SthJnv7sAeMwW5zKFACIB9BetVqVOTqjeAmK0&#10;xWnlaBnWm9IjCCKOOB3WgilJuX47BD+0rc01m0FSJn1eZsU5RFmnB5fFnUN4YxHE8dWYCLc7oOyp&#10;ns9X11fnGYNP4CAHMqhRr3nUpEkwc071UEQWjhuMOp1ep8uuNmnauIKTSRPrptPZ+cXl5blEMFwu&#10;CepX8/n58+/fQT48e//+cgYVbNKFP45OVHbbMkSdbq8NfIaI7rVbTR5AK44OWw1OaCmGPDG8G7b3&#10;m7PHF+c5WqjPbAnV2f5uk05zLKlj47ImEGdZG9eCKY+nzYMWb6xYxrcBvAr1enk0EDRJDeet8r25&#10;xZI0NK2mAgfgVGQoBY5zZh5bHY0GQ9gjMdHvGTLtF0kiCInqaGVU8sc5eQKrDFzGAcKdsxnwTAPS&#10;ucyIYw+Vg65C0aTTeFOx5HGAsi/4tEzx4LFjFxkSBbMpEQ4I61BYlw9WgmEHT2Jm2DRWZzJUm/SU&#10;dYEpo+ooqjG6QNlWnDOLJW4uaAI+b1iH187mwYvr1Xw1z2RZhqdlqU2j2+kooSlZkDYZ99lD1enI&#10;ZLLWsoWIiJgOVT3B7XAKVX9cLQXydltmdXG8Ob99Anx+9u6b3/72m3dv3wKeb69zeezNugp/Ejqg&#10;I2ttd89YlrJstddlD4uqU5xg5YkykHAKnppZG2gYjp+XRtB783oDOL/TnPBGEFU6zZ2d0w+Pvnv1&#10;4sHBtov4Wwzh5QDa8MWCUTxrNch4aTSYjGsjIRQSQoGUVJSH32Qj9Ggseci2O+3JgKaD4wmCHysz&#10;WRpaAscaNdotrIkdeU/l8TKbRwzW6sA789GP1iHy/YPlKJXUJjhNMhbCe0652bYeTtKuiUdGkicp&#10;O/FrHYUy5DalZy6pUJKsHj+x0CxVj22WNwD1UwxfQdwex3RXa3hZluPX3797/uT1zfU8bWY0dGjU&#10;Ea/dNZ1fv//m7fP3Ty5WkLrmcFS5PXnx6PGbF48++/Krn3744Zff//4PgOdffvr5Nz/98sMXL998&#10;eLB32GFVuqzdbi+b7fGg31ac7jGhqqqO2wqFXNHsDvPT86urm6fvoAyxB116yboKHzrSb+7u7y5V&#10;opF+9WwMuri4Pp8vrm9eXy442Oj2/ftzQ6Tf6XTH62qdhdmsUeDBaK/V6kyqtX61XC75WO1eFEKi&#10;1pxeXV3cYu+lrY6CsHzw8uH93o6sFvEi5DGtDc4PfYUYTvd0MQJ5uW7LZf1iSpcQS3gypYhuOp+a&#10;NQCyaCSqGtSUrRaoFRjbyYeHLx5jTTx6yKrtFw/3D2UQ8PSRpPHfuru9e/xAAS3ZbXUGpRSgFGAE&#10;qclxpdAtVospkaIzaABhUU3vcQhNjc7ocOXAQGY2C+WLc0qtgbCa5hT6hMGa9VY7h2eKQdTHfJse&#10;PM6JqGFl8m+aBruHIHcAll0IZexghLzTazx4JJE8Ioqoah0d9Vi6tVyDvVN9edQBr1cMVoSU3pWx&#10;muKiMMYmkTYgPkq3gwjX7rXO3nz26P50e7jlgQWg+fGjxx8eP3q4r5iMPCna26vVxWp/DF6q1hr1&#10;BgtL4fUGrd+vSeqwgmbzTZq+K2Klth5FI+qABrQImEtRHU9Ap7I4dn4tTShhCDSE/aHKSIhQO2s1&#10;YszvtrvSM9YCIBqDhaQzNnM8xoElwrBSKg+H9bWy0dkebZdtJdBZEP2RVFiMgvjSsSEY9BTBQ4ux&#10;VCBY6bd33rx69KDZGIzo0gTmOxi3Do/OTnd3D/b27z68eLAdIRYU9GazjhWBDrsja7Xo4hae9Jit&#10;WekUlBlaxjxIEipm3DJgMZOx2ebH7GGjFQ3e4upq5dKnYsGiVP2tyRsNWjXCXEfOsgwE/zIoYNjo&#10;wDpwpNk0x/oqMAFTNu2y8ryRRuhSlVaKs20gn/WJpCaVgnRmrVEs4gn6I/gIopYcAg8c6Iytbtdj&#10;mQGYTaYCp+GYDCan0+5kZ+Jss2GN7u0FKQ4AL8Pwbwb0xIKc8esF8iMA4vuwoQ/BD3qK6MyT54IB&#10;35skIRzGbYBn4k5NnIGXdljSaQd0V8Dn1oBycSA48Ek6+cTNA5sTgFoufRrvWdMbrOaL26u5Ixwd&#10;YTuFaoPqZLt7cKbojifddq8/AjoHUmGNmMoXjOnjeQZbBcs4ncaatqU3YKrXxzOeOy1yufl8OsOL&#10;2Bxfvn/79Jvv3z95+u4W5MisBeekR8ag32spFC2gBuAZi3oiDYBuQlAr2iwKLkFTxaCdDVirJufm&#10;/HwGITPd2PK1vQf7R63akN54EQ04dSGsx0M08PjBmKd1kc1sNmljQnU8rkKTjQjBIURrE3gRAnc4&#10;rk15qj35stfrTjiyalClAMK74gAZ6GfO1gj4ArESUz+ecD7uhsoqj4oxDZN2zH0YaQKVcTkKEFJ8&#10;2/jtdbfdGA86O9vmVtGSSbYdbKwKhQvGQpzGekaoMdAy9lCOxmqz1alPWKbk9pxHDpEWLg16vf/t&#10;hgV1GAttmnGyQhx71az3it6knnOyZpyRioh7dT3NZp32RCBUH4Cut9sTJYKBdDiMVdwC4cFTbbU+&#10;0Z+lTPq0UlMj5IkoGZFdL9K58xug8+u3RGdI6HfPnl9dLwycuFlVVYHOoBjd5SFb0ykERlE1M5pe&#10;WoJ5QsUgS+ZSarVPa2TXeRJklQUqUi2VI+tCGMj7YsFSfaAcN844LnRvS3/qEk1OhgICRDAS8UQj&#10;Ig1AhY/WjjynD/khzqFvoXEB357SoMEZz0AP+lfWakoQEKWy123gYYU8nlggWus1z/b2TpvdQUWt&#10;0RXiSbcPsSmej6eGAKHqenL44n451NDcWOtOSeiMG9d4tdg3ca2bfq8FM8/wzTpfaSwbeMKm6Tzt&#10;xCfIgJZLrM9gthgKFqeeXtbYa16fP5ACL4mFKnWVquR13H7/59/Q1eV4li3ETVarUYwGU9jq2dwF&#10;IPv2dgONa9Kq6+3t6d7+3sH+g4ePvvjys8+gnzk+kg6eP/3uN1//6ssvP39xt9Ns4nUplZOOHP/q&#10;bffu39zvs3MMH73dXSo6dd3i5tmz7//iz96+f3KdyeQcnM+s18W1vnLjdG9nEk1appxWDHp8+RzQ&#10;mpuDdc/Psdaev313UQj1250eCE/1Y8Oq5GTOkWayXn+9VkGfFbKWgluku5cxi5DEEkSnSa9Zn774&#10;/PPvHp/sTIpYjNo4y1/ibtJTjVbKMOPjteQHJ6edsi+OCMKiXiEMyZr0DLqDoVCuDWpj8kRlZ2f/&#10;zeOXj1+++u4z9sfs7e3vn8nb4xqocr0iQNOve839F6eTan3QQzCuB71aUCMEPcT3Rc6VmWYtpngM&#10;WxUcOhoKlapK5VqIJQtGJ2EIf8IBreFwpBFTZ9O0I5EwF9yapN3mrnebh0tVxEvtadQZ8GYt7FVB&#10;tMU/Vo5dBE4Dq3Hl0haT3eAOKRtVvwGaIlaXHdzJe93lmaJPm0vQAob+cMAzqvgM6ZzNYXQXlaDl&#10;Mta1rdd9SOg26PHO3aMvXhxssQXbrZ3dg5OHj757+eHFyxf3u81x2Q+aVykXKzWV4IfITc9z01kO&#10;H87s0AVASQoOgLPUjZTL6vxQTOz382qht5N5g9msT8ZNxkQ+X7Dnjmf0BQOKJ9xqbF4VQmPAq/Fx&#10;jKnbydMNnmuwlRvLYpo1YNOqIyGW642GNDecdJbLjnI9qleLYszjS/qCoXJtXWHdjOSCXw7Si7U0&#10;mhx9ePXo5LDdr49Gpeio35+wWIj4fHBwcP/oxUEtBdZmdNqcEMguh9GetdoLeTtkpsNsxS9mpun5&#10;7fV8zsoEkA6L3W6XqpHBhjjzM5niYD+aFJ9fbxzxmFCnGxF7X2KxkAoI1Nq2QF0n2PgIRHEW5xbs&#10;mTQHB5rAtJwWhytts2KH4gHRoY/Wdl56pSb0hgQLM7wp8MgYIguUn2dUL8fiRhIIEyDG7mSHHogF&#10;y37NOprKmgy0fXHaMiATENDYCpeXPFJkCzkWiR3aHPEtgq9KfSJp3YTRDOFqsDjoSAsV/PEImXbS&#10;cSKPzgCYQrC3gwy4bBY7UCAfDwPdvSk3KVeBjfrsBYXoj+uhBWiyy8bhrNVG31aw7YtzV0FdKUWD&#10;5V6r3dzbPzg4XU4m0IagTCGZm1cyYbblcJ/z8zlUM8Rf1mHbnHNeO6Q0Pgz188w1BW/NZDOrm3fM&#10;mj79/unb98fWhFis19iMW2srDreMQr1uV9ZkuciyBckAetSYdNh5A7gUofbB0s2u1fX5zMb5GGmT&#10;6uTN/YfdWqkGKe8zsAkMO8pSSIaBDPlw3owtZ7Y4dOKowTHTNHOvjor+JHh+Um83stss6fYL616n&#10;Iz9UyFqtHpVDY6yKphJhyCFW22s0YkQUgSuqocfNWCxGSsMQTfwZkZh20PPAw6gLi0FIwGAwNOr3&#10;ON5wydRkE1DGMZosLfRo2XIEYQP1bHfaHLp83uspReOs5T2+unzy5PaYttusWYmM+gNWxJbrw6ga&#10;8Gm3GJIpESIPW9FkTiSThszi+JrjB64Wm/n57dXUlrUnvMFhf9JlQr3Ndqkuq8Pwn1K9XVPOvj7E&#10;CFlLxikSXenIjK1L6pTWiBe4yc0Wl2+/+fbdM/zz7lsA9LPL4+tje6DEidO1Eftf+oNxA3JgLY3Y&#10;gULy0aOarhw8CRA5vFdUB+IcsEjLNTdn/enjcehHls3pk5zGk0q5xZri/sX+kaLVbvRH0eJwOITu&#10;LZGcsyoMFL4K5gAapRqys7AIHUHtzNFRHib8Jy18PE6qxmYdgzJIbYu99agUFL2aSH1Ch9/dw1av&#10;VoKc0Wi8YiQWAGfiOSBCT3vn/nRcDHByARUm9qeo4fRnjt8GPGvzeXf409gAXSwaVXv1DgcYGKB1&#10;M8V6xnaXGhfZHmvH3i0kwilvMuyN4d4FLLBqOWVePfuzP3t3eX51m06IQaqWlC+ZAGeO680Q3jwm&#10;ddiT6iFYBpY42FJze3Rwt3f38NVnn3/23aPPf/X111/99Btg9K9p4XnyYLfVGLMebrk9PLoDkL18&#10;cSIfRQKplD+kWgd109v3z96+ffvu6TffPIEyNCUSIKU2tkPUt7uKSUib3awWs4wr65pfX51PMxza&#10;d46lc3t1fHmeB92Z9KXTf7qCVT7WFEt2jn2882JAZ51mzfpwdFiOUDxfnENYWhKBSguQiuvhyeFk&#10;FGXJvVcLke3zaRL6QjzlGa4nChCPO6BzKKnPR+qNnnI8iCS8pVq3qWhURzXscpDFbretgNR6+OjR&#10;y0ePXr38sI/ovnd3umxPpDOPkJqEbtI83Vuqip4ge7D62OhxBDWnE3Hc5cR7ctr/3zz953NbWbY8&#10;CgK08N57770HCO8IRxKUqbolgAQIVheNDEFS4h2xqlr3TnRHzPu9Ly9i/uHJPOoYRKuklkgC55y9&#10;V2butVYudczvdchdfgcnJVFzBxHOrAnE9RliUIqJSB3WoMmsCsh7Mrc853VqjZFc9bAm6oWdATvn&#10;xurwZIw2G/P37A22aHVWZq0nyzGkEcBamzJqPNJy3pXVqBReWff49WT3UHw3l/R9PpnMF3Y6oZn8&#10;vkrRpU6s0za9otC+Oz4+rs1b3VK5gwttt5tHu08fP+5xGE0L/+fu8Oz185cPz3i9nh6XwnZlIFzq&#10;SCtFecQMkjBGSE2yRNdi1DI8G5Kz2WS22HBWpxWECZTQ6REABzE8EveAtER5ZhW14JJTKZuRs02g&#10;27v41fOFyLGL/qxtgsXAeANSz0J+k0ENLecKgmKHiuVKrztccTSOpMTShgL+Errb6Q+tOjkmngjP&#10;siLwkX6psuHd6YfPp4DnEuSrdDivHR0dn9d2zg72Dnb3n07PpQq6uhkT4zEkmzGLgKuKRlUaK3aR&#10;gQfs6RFdJKcXl5ebdYq6n41JQFVwJKNeGY8rYmpjwjbCJ07q44XSStpnfaJQSdOpSrpVqg1JqeAA&#10;MEQ0JhPYCHtMmS42QIzyhFsLBRSxO6Eh6GXh93MGBERrNOByI35Hoy5v0CFjVjNU6PV8Lq2Nlcak&#10;t/g+tVanh46GAmNTVfZn3QlPHhacZAa6u9xsluvxmDc0YdVEIjHIe8EMOB7LqsBLIrGsXsPkmkEd&#10;FfziIS75gYQSMUhifAkPvpmkESa9GrUxu2C5wHpyGuggQvFYm+dSRD6VVoXvYMEaVuZ6PMPbY31b&#10;XHmfVy5r1GrnB2d3x7s74ka1yt3TFynxZGNRnTENEpZAEMADB7wYLSZ85PWIXYnsb5sxOqSXzCQY&#10;Rxc3D9cvDw8I/9+2SbUn1weJlvalrUOhPnEIUGlCLghaTwTMnDeahw0pC3hzXg+5QMYyvuLRoJE8&#10;V1d6evP65qASLJZKMpd2PL26v71Ka+3hYNwOZhQHgVHrDIaovwSxD+XEnnkZ9mMsEPfHEI0B0vSP&#10;LUKIiOkketQUdFm14lLplKGQPywoQn/QzWl90qIXmgAcLCgDgXOAj3KcOjYEHgKobcYeDkFz+xw5&#10;KXRmuznHFSHyHh41WiJcjkhS8EQR9fVqnldwHIElEsso3PGMFQL45Q+WZN1eQtKMQCGzcV+Px/n5&#10;orTgga5T67QRDz3zhdoFNgVYoYReXr5+ewCBAzpfrBMmXcDtq3SGbREoAUulqi0CMbC62RYd4tqo&#10;massemakwGtAkz5in8eZYVHfKD25uPnHv//4+v33m6//+vc/vt/cTzdLizPHqZbSYl/I+ZK/Voo5&#10;Fm+6w2HWfzFzA+1cLAZxbxTxoJyF7Yo4NoMCTM9CkwwrwNlo5bSiDNa8QR0c7OwdH4opgOkywqoA&#10;mjr4ghDKvgLktQAYJUA0/yHPmjEhi+13FIT01hyhXrDrB5Ywz1KfH9G1O4jH4+1j40rqUPj1YZ9Z&#10;iTBlAe7jCgIR8r8t2jndKfncAXb4s3IS8OzyhOMZYQfQXSaiwOdmamdsVZIN4cnieZlNHByQTEAD&#10;6C10BdDpjCnsfo06ErdnlKAAQW9RCnQuulSWyfXN9XS0XmvChZ6X4x4iah6m4Q/YeSDXSrXK5auQ&#10;XbBLFCFUAqCe185YUfP4+vbLl19+++uv//rr799++/XTl3fPNWaCh9UjQWW//fT+3cdaz4W1pA7I&#10;vZnk9B7b6eX2+ts//n2zTFo10ag2sViuU2pF8e7gcOCIJmY0ZUpxmu50MRpN0qkk0PnyfjpejOzF&#10;7mAlxfN0QHy6AS6rwRAkjD1AEpCwvMKQHNsM2lioX/AqsobEZGwzWUF2m+cnT6+voAofT3ZEXZnc&#10;kWNBsdPjCqi1HNEoPj94hSR8Otmty5yxeGFQF4ua1YK/x7HukMbDxvnBMXZGUyQ+h15+/vL28+fP&#10;LGCvHd6dneweNQQG6HUrFGBknflObUgDMRedJgdSfBI9wrCVh7xRhHSurAD4IAfrcGZ7p+9WRjUp&#10;SE2iM55ZCk8MsVbD6VTNVnklqcgz5liuXbtrFdzYxRGNnk04FpYo8YDVgJDJUjqW0S3WeJAJgHXK&#10;ZA74ZN54JquKO7y51tkpPu1Rs1qS8VQ46PJDPocdspwnak2ObHpnsX13fn5eE7fL/QrrGVsN8fnp&#10;h4+n50eH4iq2aVNUrz0+f/z45vXp6XT/KAeKoHaVO0WHR2XDB6fxEKscKOjNKjYoM77OlhdXE9qh&#10;WwA7kYgrKKe/EWKYLwQGqHQGMtEsvfaNFn0mXK7t1sRYWPN6tQNa2miXPBrbekIjkMWSuVPhB+nV&#10;WZAWQG9e2pH2yp0K21qYKBJcwKA3PNjU0pKDFrvs2i72sdOw0T3BouTw8cOb3UMIbam027o7O5zX&#10;joXMM8Tz3sFO2RVlAyJW4yiZNqqy+ixQSanUAnL1utR/zoiFUQ7bhUmXAXu1sFNUDZDWZxQuZwCY&#10;OwIejhNmpQPgXKD1FP17mSYsV1bCFP9eyG+PsnkOGBjJZEEHwH/NFhsd49WZDDQanfadP00rXLGY&#10;AhpPyepFRUYd9YO1QPiDdsh6fZlclTKw7puSNQscBCnHiz9PD3TWmVlglATF3VwxbQ/WAIazBjpP&#10;kjwUiNIlkdPw3Z5AVrjSgEqnxdUY9PhgPNkWJqFBkwO7lSoWZ0e1TI/yyADAmNRHnEwSUTGyYjvK&#10;snv8L4KrE1r5o1khkc3OguR6nWbmebkYW+McMNGv88yiVhfv7Bw2Bt0VyzlFND2JR8ExsYCNLAwl&#10;OidMnDnKk0AbjdvG6clsQrRmB9tofPVyS0fn+6/fbi7XOn+uJ5WWV5XKoCkWt7CEW6ySF2Mri8S1&#10;2rxO/7o7UZesCSqS7jdq2/T+cjEymnVmKBDJ6+v+7jzv8vtWZYdCY5ptby9GGUdlxRGEPYqniE6X&#10;tQfLLU7w6HZLfZnDzdwiYJbN4JkIVrY3B0SoQmCKgaY1vN/Kq9ZHPCGvxy93AeVZOwAOX8gFnYp4&#10;3CMHowCxJ2WRe+VxNr9HwW2V2Js+PGifDEgwbLLVdOfw7g5A2YB0rdUG/ihiilmnouE8QrtBgycW&#10;URvXMxBiHim/CCVZ3zYglhQDIV+hV+yV8oGoMipIbvYs+YGGfqdKb0lOb7/+8R0K99vN/Wy8uViO&#10;TSAlIc7urDbFLKtuQFLOj8Bu6u1Bg6niuajZokNOFeK328EDLDLdK3RLKCJRFUvdp/c3f3z79v13&#10;vP7xr398e9luJhwYO5D0WIeLTUHiWuLVs2A0yCprH0AVghdkAiDqJ0ONe9g8EwsE1NAgjBSmRNJm&#10;BeOzajIag16j1/iLq7b4sN5sDGn3DQnPwr1+wRekN7eMnWjtIdYENHuF/MERljNOs2GhUBpUIf/b&#10;Ql0b9miH/XFD0eHOUbdXkAecjkKlXC7kpEPx3WFzVQHw07KkCviDHgDwSIatnTe73Zwf9Jb2jgGP&#10;V5YPBkPhgB2kVwHlTK7KxFNyPEsbs4j58pDbnjXYRkJVhQ0B02QzaAwQWKTniOrqgFD/6cY94Hzu&#10;ot/pVjAAWTUxh7Tcc4MGc8BKDNqSPY6uoMOvsENr894LYznzuEbBkr19uAN5fH4O4fH5x1+//cp5&#10;z4Dod6fHbCGDGD15+vzp3ftff7w9rvwcqRaAulhf3L7c3mL53PzxsFmbdBAQyeXtpU3lKe2e1lZx&#10;fXK2HNvwCGzJ9GQC3bROJseCzdAirQ9LO4NS0euKOYNyV9zjLfRZBtKR0JZMAs0Vt4wQGzMun4+B&#10;A+HSYjNq3Cvxwf7J6/Pr8+e3gOC9nQZ4lDegisbDLtCZmLxTe/r85dOnt0Cexx1Jr1Cq1+6wm6uV&#10;vOR492B39/Fxd/dkv3YkFh/e7Rw8PT19fPuZSvz1gP4rO497O60SZ2XGcc+cbm8Fy7fjtUft8uJq&#10;IKl28+4Ac4k8ugrEnUoLj55HJl0snO/T/r9erQQ5E9K0vLi4Wq55Mp0wqNWqWNwf6mJviO9qjb4r&#10;6i4fnYsHOX+cwzvo1sEedCxXaGysUWhy3C/m6uh9mCRK6tURZ9jhDkRVrpAn7ijPdwGqDVYvcl6j&#10;g1lREEisoqjOYtEpZEPQc9EQvFaWl/XLQ1Ft7/nTL5+ez47EzXKlI5G063e7+6fPuEmnu/WKE/Cv&#10;d/ZlSp0VQmY63TDNlU4mUgbccp3OAFidsNv2/l4QbLPZyKhXuRzskmDddcHnYk5VY0lhtyVtRrW/&#10;Ijr4+PFxb//k9BG3fPdg7+xu6IgYbdbUaCS0jY1HE44/GBkNuog7BzLM8NgrFgrSrqTTBwhjUxZ5&#10;RhZ2A7wF8V0psuJPykjMuYGFbv0A3OrsEFoAu1JEW6DzvdPTfVptnx238xEOME1xRqHNAgDVxCIq&#10;aEC9yWZmJ2oiOcIFrjeX17cXa2MUqtZiNGtUKo3ZaNBksJBiES3ry43mQK5CgyF33F1utCSl8lBS&#10;QoAvdYZYvI54BA9bS+MRGiExQ8yUo9ATBcr9s9WaRiHeICvchWnhbJSJcU6irFgssCKuWKxIC0G7&#10;Cm/OqcDKTBYiVQfdq2XZFjCRKMqGmhE/7haidZTETlqD6hoRBcwWTVSjzTjdPOXzB8Cb2OcNKcJT&#10;Nr0Wm19FBac1WA3sn44iyggJCSwqvHArbLZRKubCp4NaBC4RiPlBIiqdDn9i0k0NbqOM0I7RYgLc&#10;rsegB1fbq5HGLQvlpFVx7e74rNbkPOVBuZjP5Ys9EbWAXZ3Eckmz+zCNrTCZ4Y80ssP/WyfY3MSh&#10;7KwJ27zcbhYL9gWxgPvy/nKztgSCxQric6XfbdfreMSNVgOaeX5UbzbBw8TzOzBtEOmy0NohC/oV&#10;EV1yc3s5S1p1Gp1Bqxjs7x+LJXm3P1Qug7UaeXiXCMjKUFadTrmfR1SPZGL+3IoT7yXV4aqXwzOy&#10;g0J5WKQnPKt4EEBYWUkaxObzs/O7Vt+tUXu83jAdgDhKweUPyx35vA8BjPaUbGbBrpP2ZURsoTLD&#10;aY8h7ArDpQs9TogSzcV3IBbQcOJmE0GodrdSqPWgFGYNe+a1BgMTIoGsdX01nWDPXeP18O13SNb7&#10;JJh+xu53yLAb+j1vRs0xLlqt1qxXBVx+fBi73jZeXlz/wdan37//8bAcT6drmzmK2OHL90oSQTNj&#10;s4jAcA6xZ6qrNi07WDo+4Mxr8E4pEFYYPA1sJqmkdTBNw7a3Dzff/vj93//+zhmID5cLm04Z7HU6&#10;vQKEJ4+TOTOuzM5YmReCKZ9n/xO9Cilx6VoY9vv9ckcYC0ylZnt9ypRMmvC7cGKljahZdKG2hx2F&#10;Lk05O8B6iFoa9ZUE4sQqeemw1Ww2BviXwaDUQ1gIBR25YNzpcnM2IJFjCOkMcAbN4CAPSVV0t3vc&#10;XvVDHnmh15dWcg6ZtFoX14fCwZ6kAZEumMKwoKxTrX18bBflCjx5pkdpLePwFXN+t9cbpDWZSign&#10;IDpj6+lBhwt9bwBoK6BzCiANoDOagb4mkNCUAY+UOaWAwuMQTNU6Uoe3kGMSRhn39kqVPFR51mxW&#10;Z2IZrRoMmPW3rPsAOVQoAvQsEEpHsary+R6izZCV2PW7g2fg1Zf3f/79119//fi8f9QeDKp3COXM&#10;zv7y/sOONAyVBHaPsD2aXt5ut9AfIKazkUmf1afSy+tLk9Ix3H+6k8ZY/7pOprGdSZ65r+kMdHVx&#10;dbW0ZR0V3nW7ypyNcwKcnI36PaqSBn00ukWFNQGFChBUaPRRu9sdj2hV8Yp47/Xk8fkN0PnLpy8f&#10;nvePECTDsUzEExTK98q11y+//Hj/6TOE4dPeEdjp2cHOzvFhcziYQ1Md7L/5/Ob19eTs+Ph45/hs&#10;/+lZ8CH58uXz6Y4Yz+ruYO9ctJI5HPJANMNkXq9ab0r9gZg/Xx4OJK2qNA9m6HY5EcxAV52G9WSx&#10;nC5tGbesBHA+OmpXvHaN1ZjcXF4IFgvpEfhUNqNwy2WD5nxn7+Rkp13An8W1Zskbx8rXpow6LdA5&#10;ZcUrlbAZtDozIibR2WYaL6ecI6enG1rUDuIZQRRWKO3B1eHra60J3lTx/ccfuO8Le+IupzDBzu5b&#10;NUQNKNEeB6WUBs3a/vPbX39793ombg6l/e6gMxQh3OydPj/tn89XoYDOaNXG5ArTjNahAOcNbQzS&#10;6YQFn4tlQNA368ny4vb2Cprp6uJimU7p7BxBGXeFQY5zfieUs94GwDMZzep4+e707ft3nz/jvoJC&#10;vXnzjBveyAXMVrNVKBBKjzkdGz+SdWYZf55dcNBcRboolQddRGVpX1oGO+bw2yCnSmN1Y+/zy0oy&#10;2qt62coiqh2fndfmgIUmGxvr4truyene7hk45llDFmEJdWqy2cxsVuBlNhDV8bTDarIYhHlgVHDj&#10;zfb2+nY60kHogtVoqDZTVl0WKhJ4rUslTOZIuEdG4LTb3atmQ4K72e0RgKSrVSXntmdAptRM5uJb&#10;IqostnD2Z+pJG8XPoCmIYIPuheJ3OWMxJz3443iEnhAeWqVQoNMZVn1BcG1Tq1njHcuogc4qLaQ8&#10;fgx+0UzCYpvN6Hp8e8EjZdZZ4fFAdvBrdGqtJqKAeCI6xxQAaJaAAYnZ2RUB2rPPOguFr+OsJLZ3&#10;QTqz7EyPn5yyQcjq4kyysFM6EEEYyur0HNNOdGbODZ9HnckgNgGdUyOmi6F6pxcXaZ3C6ytC2x5B&#10;DorZMdstFWkPksuLcJ0gAKb0Ig1VMQYzN9kWm1lCb06lUsnZxeUaz8Q22d4vWbN9efNwf7m9vV0n&#10;FlfA6xnPvg12GWAXCmdA1GdMADo354eHUM/iw/n87vj4riGhq0YJYOjwxLLmxExwlmZXmi5WOToU&#10;SZhQ7vdk3oB1PV2MR6mALwcNuWJRCfQc0JjHnRCNTbEIT9XrYRuCR/CAZsdPzB7M5RFYoXePjs92&#10;D45F3ULQCbXAIsw4QhZxnG0HhVAQ2OMlAICCN4bUd9h7CBVhl8LvKPRB9wtlFltVysOmqFmn8xkE&#10;NK7n6Gje7nuUKlVWb7Sao7Su4bEq2JM1idu82F6/3N6/PNx8/f792/3EimcTcxeYkO+FXCp1RGUW&#10;mgQM2gzWWkxloFxisvGG3l4311eL5digijldYQ6ulkoabVpRM3EPRiUWz4fl9hFIArCZtT80jUUA&#10;pmaiQxr4BsdQQJs6s7bZ1f31y833f/1f//37H9++3lxfJDXRgK/MTE+3Oq9TwbUlND/ldFlsWPyW&#10;y4eA8AzKHGeRy3nlQHzm5PUpCyQoJKZNr9FZkyYd1j1WvYpBTun0h9kWThkOLgMhscLVgkzRk60y&#10;bM7pryacXzFjRqd9mTBSMsfSkJKU3wFspysDbbfF88O9/ZpoINjyY5thMfT6nH8Pnr3i3A8huSue&#10;t3u5Xrlaez496ubAI+TgX97VoOCV51alnMPhADpnhe4JswHKC3R2bFV6+z2fJ2JOWVM82bZRL3NI&#10;WHI0slmE5kO94LeA0B8M5aDs28OKDKzHi88a8jocXrc9Qs8ms1qlgfjSURPYfzZHYNuCVmPfqdTC&#10;UJSwG+QKCqUMMTZA4N45Pzj5+PbTL3/+eHvCSkxQkCdE2Q+fP7w5OeoH40q1cUz3VuyH7QYRHfx3&#10;RGsOnXE0nk1nBmdlvr8v7inxBUIr0WIxXY4ZuxOIyBMC2sKkchQ42tJsTFpVcbnfGfblZT5fHtul&#10;1QJFWgUzVm40KxterFlFkHLfV2nunjw9Pr758PwMAvHp4+lBs+f10AtRyEsMRGdvwCHeffn8Brj7&#10;/LR3foxIXatx7C8btw8e8dcfPr4+vT497jLL/PT84e2nT+9/+/Pd6VETJEoMRn7XqGBtBpQKtyOX&#10;qwwbVZnC4yuUWvOqBGyTRlk+D2Iszyxc5vU6bUuy9VO2otmHeNgL2vXgJFeb5RIgN0unDDxQVDrl&#10;bBrYOX3z5rHWHJTL7eaw4g4ooLMNeqGxlpXO7Lc1GXV6E91ICGPr5XJign5CTM1ygDSomCDTXPn2&#10;yceDo+EKDNLrzSEqDAZF1hRHaP+kDgQLJbBa9qW3xXdHd2ePbz5/+fHbl5Od+nAlJRZWyeDPQEUO&#10;W6uiwxWIZDIqbWqxvb+aLDdL1m2BShFrcfNHQq4Tf38BVXN5f38peJ6b1Iq4i+4gMoQ/3C+XQs1J&#10;HxBx8n4ND+fdj9/+/PH+3a+/fWJqe/9MlAtoWaG5Xow5oIrsgwedtObnuCACbwXqgtNyVsy6lCUd&#10;8PBiAQw5F2JPM43tm63qoC9UcHu9rJAfttlfyZJRvKrtlnh3f7dWPzre36/KVbidptECizMNBZyN&#10;2TUpllRzlh5fAOdEcrG9vHx4QEg38nwCocJiTo1SOihYNgSz4lbr5+aMK7Mqj6zLke6dVR+MgY2M&#10;/Z7cHsvoWPvF8QWqDAe7s1VYrWHmivXOTIeCDfvdYX8gwOG+QoaJJi2hfJGNCj2wkTJISSEfFKaW&#10;KOL4BogVLAqN3mIViITRYLbiSgBaS3CnDR7PemS0JpNQzuBOOg32UDb2syo47HZ5/AqQBLWgeSGT&#10;I5C8WWVGm41AZkHaRwIZorMSOz+rMifoGm8yapQ0g40rtZoMfUsyah0kN6MlvjsaiUBug4zju3kq&#10;gPVAqzBQheUsqY/5SEpFgLdWma2MNPYMgTCKwNa0RltiPBmlktjzrGADSbfpzbbRerq936bBQlOT&#10;y8vZerYUKNLLw8s2yVHF0wlLKEdJlaMHsOhVJDyJhWQSDmSPKDnroANigNtcsgI20NIW6BzI6i22&#10;Nd4OUUhv1gQK1WqHVnoFn9sZ05PmjsdJDWQW0RQrKggUCHrC7DNq03m6Iss5fnbu5XK4CPpoBBRB&#10;gHO/1GnXayxo4BiuInAgJzhsh+V+j9wRhDjsY+sJfffsO2gczUWiFqVfSdoryBzhHJZ0v1CgKTpd&#10;OtrNFldqU1w7OxPXD++OWmUKKpYDc3gG9q86C3TGY7Mk0pPN/cvL/eX1y/XL1z/+eJmasllNxFWg&#10;piwGndEsNq1QmqBTRRAWVNb1/Q0Nj3kYjtf15XKcMEQowfxyFk6tqsMq3vJQPJ8fAZ3n9U5P2ukI&#10;TEImw73qV/qClQWZChQIK0LyOXmAQj45ATN8efj6/ffvNyw6nhnscX8BerkjGbSPjti/We0C+/Ks&#10;AhMOCnK+kDfMobphOc8OBP94N1a/MmvAfmTxjtEQjagtSRuttegrEmUyJWBXKgDlsmJBVqx08Ww6&#10;QGdWactyvv4QMbrJiiGEYVo6ymQFhIiCTIY37INbkO0y/72CMMY9Pqwd1vZPDu7ag07pZwsOzY0r&#10;QJhmU9LHd+DTt9lyvspDJXePXk8PJYW8DPuxmJMNBrlwOLfi/Fn2p2BLst/RbOYxJ0tZ3DLWCFtN&#10;BstoLEzFpRtJgi10CRbsWK0WK/iWLhvwgJ/kK11OsvVxTFMfXCPsdntioL0pGzYwoFittwoebxot&#10;CxCA60ANLTBaA74f44GOM86hyvkc5Eun2kCIO3h8fvvlA7Vzm5ZZ9KJ+hdg6KjMLPALu6LWmyQYS&#10;ESJxbCIdSiGWJEZpk1pePd+HfIkZkovN1dXty+XFxQbxfpzgxGXg82I5MWZC+YDexhpUa9SFGyAn&#10;/HpDZBm4/22pPKZVg8WbiFImAwAc/zSsn72+eT59evvp84dP73+8/3ByXJWRhLhYyNsVHZ98eP8e&#10;8Pzp7cfnD5/fnB6c7e7tHZwd1453oVofH/dPnp4/fv78/ErAONg/fX3z4e2Xd+9+/P3nh11RG9tf&#10;fHx+fMcRyJ5AzCX35XP9oWheChYkw+rRjqg159iQqqQvTIvCwnPpWYmaGCe0rj79MHbq5ZAnYxlP&#10;t9uNMGFquraRRmlUAWjMVWvnCZ/qZPdwKF11ykWsVWVWo9NyBrJQjQ8pAzLCidEGI81C6am0tmYh&#10;h5SUZT8raFUZZcaeqz5+FEb0cB64TBhvXKoUggEoZ202Y3eHiqVueVUVcTBCbWf3ERf66f2b3aPW&#10;ANDXHUjaonr98Hh3d2eOrehzhBWZrCG92GzvN5PpdgMgYEBlfxHQOYkHJ/g8T6+2LDi5vQJOzNJm&#10;OsUXfD6OqwFLDrOd1KKNeHzS5iNtUd/9+ecv79//+ufb1zcfT/cO5gWnygxgTM/GCZPRNkoKp5xW&#10;syYS90E/suagTMsmjggadFbS1VDSZdoJm+pn5/mgVT+aN1hgW+TBW9jjR2CUCpWEJMs0V5A0oKiO&#10;mkdnJ49VOUd8p2zjxQbhfmzSZREHmEq3coXS9WXEPnxwDSDDdjpmV5XFaDNC7gkDQQOBCJ6M3pAJ&#10;ev1+T0ytVYV/8kZJiZM8Q4jleZkHD4RFI2yh0eIZxzmWiwUkLPCMQDrHFeyXpCuax65wu530AslE&#10;7C7IM0QAnmwzuYbY0ut5FcqM0u6Kx5QKCHLatJtNyRR9UkBPBRfp9BrXsphuFuuRyWxOJKCnERLM&#10;Oo1OF7W7WIojlweDYTauYMPTfV6tjijJFQIxgGwWf4O/AL3j4Tfrx7OIjMySpVR2wQtDqVYDiGOB&#10;KKAdi4x5Z1aQsSBGazYjMIFAcv5ymva9o8l0M7MqfXQ4rw6GDaEvGAvB4fARnQMZXSpNEZywjWdp&#10;8LF00sKGrNRo+vDtZrs26gGm4+k0vWYEmV7d33x72SQMZtPV7ZTcEEjqzwldTkM2HMw5PVLSntfO&#10;d+7uarXa0eHZbq0JPteXFkMyqFS3M5PNZKHIsNu0Ol3GlS9Ji3lgsD2jtYKjbbB8L66EzYRbha0L&#10;ccwsvdJBp2h6L4OFOaDQsJtCbk72dbs4KbDPIUP1O8SPfXphNYbdPsRUMOwFbnFOKrhjHiKKI5Qq&#10;QhZp0BIfNiWlUrcrBcFk4/CwK6UwLXc70Je00lpB43VbR+dntbvz46NhwYsPqdayOx4Cmj01gKiA&#10;3Yk4QiX8cn9/fX1/+/D9v79fJIHEKruv0gMj8Lpi5E9Zs1lLD7ioNqsdXXz9JiQamaj++nI5TRqi&#10;Co/f44q76Igf7HWGvIXnh5DutSNRs1HyglXbYwEXLgSoQW8WqaTdHkhxQz2uMIex5N0RrcGsMxvH&#10;08v7q83l9cPlml2fURBMQA5AucqBkUz6AELBa/LYtKA0FaHS2u0PB/0eR6FX8AYLBW9clXHG6HaO&#10;jWbkuWhMyypYTcwJwRelRR1ZccTDorJwMNcfCDjMAxBwJGm+DzbOunMANA2gZYgOQj8m8BRMrlKq&#10;5HNFPkgf9hVHQ+1AnD2e7O80hhKpUEjXqdLcuCIFxHR9PHbPFyrSgrBmg46+6PSx3ulzAE0Fv0p9&#10;tlgX+2AqLqUyomV9NuCZjo5JNmRE7axsSZkMiDMcWzRKQWgmOGs7gR1rBIJz5IGZtjKgbgUwSDoG&#10;AaB5poC96o4AenW0ReCuowUKvX51HEhEmwP+ykJJU5lx1qESUk7pwYKGHOKcMTDGvZPTM9GQ6Lxz&#10;fPZ4urf39LR/J3FkU8n0iKWi1vX04vb6frtJm3WWJMi0Oau3GnX2wuHj3t3AFzOAsy43f/x//ri/&#10;ErKZLDgS6k6Xa0PMwXbu2WZhUtMWB1vDH2d5e7HMljvcMzeUiEprTCDGJscJvTLcqx7uvX5++/nN&#10;xx9///LLb3//+cvbxzkHZ8WYpCp3m4+fv7x7/+nDl19/fPry5f2717Oj+c7BydPTXu147/GUovn0&#10;hIXnH96cPJ6cnAq6+dOnd+9/+fXT7rw9rHIc6PHdUbPTc0DnQI5jSVVr+4edxs7d0c557UiMmzFs&#10;iTo+B4ihA1pVYxrP2Nas9q/mUGw7bVk8ozONlxe3F6Aik+0VQil9/TScx9Rp1U7BBj4/nbehCosy&#10;iH62UIAv6fR6NZ7UT7couo/prcAQvMazsT4WDgq1PhmQasE7OpINFOuPT+csPsyx0UAWdrq8nTYd&#10;6vBMo2C1jmK5Oj8/fd3bqTc4u2gXTAS3oSmUb5Q7QtcopyGfg7x3C/2c0mBaX21mi+lycXF7CXk2&#10;WydovsiqNqMtZUxDgI6ADltECg5ZubxYmwNBbg8Z5C4UBeASXF6ljDukjePTj58/PL/58Pntp3dv&#10;37y+fv7yur93V5IrdVaWBY1A5YDOKYRiE6AlGwhWpODw1VZHKi31S8O2hEeDK5J6xDtmnH2yAY+u&#10;j2rzYRcrc1WhyTdzMvJ8qVThsISWRIr9K2E97JF4Z+/koCGzmxMjUEbbegnVv0gC3SDXTUKaiDXH&#10;izH9nXkScPHt9+slQQS8wWhIAfpUygCbMTUKl8Il99sV8Yg2G/D2O+BvjSEog4w2CViyzojCL+f8&#10;aY4hE/qKmbwNOGn9Dzng9Ac9dlfYEw8jTLGGVagT0mmidqHVJOTlqLCKjJ2rpZI3EFDEXc5YNhtT&#10;gqgBCY2jScLAgkFb0oZwaLDaxsslts4kadXrDLYEcBX0ycJRRhGlwh90eClRwsJAJJZjA9mtWah6&#10;WpUBeXUIhiANAH+qaScNzqx0Hbckk2p8XiwsnmvzldWoecYYyWaBy9lsVJkl1kPcgTfiASaT2I9j&#10;BOvLpT4ewvOhCyI4Uofd3/mcIJNEEUC/UJGdHE0WY56UmICazHJPv71AepkEXxOsN8T8C6LzA/46&#10;aU2lL683LOqnNwGgeTWAUBBKwehP0Dg8Pts5PGRF1eH5+VFrxZJeH0ha3ud1BzKxiI7HTwZsKM5S&#10;DgJ5cL+NUAQAZkGhX05Z6RCl5Qqbx5wKlcZVLEFP5Rk2IWxkuVDup/Pez64gd77Yw07aOQCz3z3e&#10;Ie4WmZOVO3IyYL9cHuJBiiMod+T7TMwIx+AiwH1ZIulKmtVVCauTZWfMooLD1IUZmExLrxqAZmqB&#10;ai5MM2pEaECAFYE1RScLj8cZMU+AtH/8cfNyc/PycvPt+8tmBHaktnN+bgHRIyacfOIB2T2ugA4b&#10;dXYPgX17e8vS95tv366nNo1C7g164rgSO40AoRTFNYQ4yGZ+tn5QqTYbTSmzys7EIiQoYA4brCvN&#10;e8Hzgvg//VA8a7EZsRrTi6Vghn6xBK+2aJ15CNWupNpoNkSHh5C0wxJt14CWRY5W6xdzQnGT3OFz&#10;MKgXgnJZ3hPRq+1c3Smb1Ww1mtWRKODNZNSy91mbAXW1I+ZH2M8Y40ghdkkJqYsSFkJ70C9BJLXY&#10;lt2ETpfl8pDqTD3Q8hNRolfIBYM5nzfscTt8MumgIT4+gCg7PT0QN1ucCE8L8RbLylas74UCg64P&#10;hkAm5cFc3huqiE5P71qdzoANGlDuBY7wlq7KbGHH/qY3gMFsSUAtskYoZdaasdg4IsEiOPRjs0JW&#10;s8JCSDxDXQlGwWZNRhHOI0C6nTG7PCcL+d0sppGDTqqJvmykEHooBC7MaRo6DREBMIA9p9ECnoVS&#10;fIoydcyviLBsDPq+UJbQ+o1DwShbxMdYngf7LCKy4p1T5qxSKczcuEBIH9tMo8XF1cyIt7Po/OWd&#10;vZ2mNJxNrZebzcXXf9xAPF9eXiDqTxYAaTpzWFVOT0ANRrY2RDw8+/CyxoL1BJVho73KI7ARiKJa&#10;Dj9LrEcsD5M2zk8/vv3y9suff/348ddfP7583G1KVnl/3CPrAjSPP/zyy/t3bz98+u3PX959gey/&#10;a7WF0c0nZwdPz88s/3p9AnB8+PDm6fQJcpKH4J/e4/XL2/1avX53Doa8t7t7DgbFWVZspeM096Nh&#10;/bh2WKvNm6JGVdIZSCrMHmAny51Z6wjy1mgw2/uis4PzetfnjJoh2KabCQjVGncE8Yl+nvEi09K7&#10;z58/f/p0IpbSPT8kd7EhSQOlQ+UV1VlAfxHCmLIQTLeBI6Nx0pyJexTQzlGVWqWM/VQ+8WLr4OT8&#10;TtzqVABfvZxbEfBUOj2vk+GXo8vKg+bdwenJwSFndCIoAJ/39o7F7cEA4nnFo5360d3x3unB8e5Z&#10;u18I60djPL7FbLFYXm2vmHTmyS9f5IEWQxIqaJRm3vP+9na7vHi5X+jjvp4w4JCzcH3AH2dMGXAF&#10;ix3x7snzR2YPcMc/feZ/39I6dxVUInjy8J6upWxztNh4ah+Qy/ATSt1qQ9LtCk1Y0nIVAa2LfSHj&#10;2RU2XrkqnGuKJJVefwV0pljieIwwOGlFOC0EOner7cYcj+nweG9/d16Km20J2uwlJ9OrqwWIDv+X&#10;hNw02bBql1B1yfTi4v769uVf/31zNUljZc541s4pRrTT0ho0rrDLhXuvVGot2oCvy4aeBkCo8p8p&#10;8GGX0y8Pyl1ONmBFebQhFHXEPS76XEOvuIPuuF/u93h9chp3xnnca7HqNcAOuRvfCQle6eMCQful&#10;Pk7TAqwDElVmehuAAYP2gayxQduMRWKg8TqYbdqoB4FDYDDQncxg4fQK1jKx9IhzAXg6ZrAauG+s&#10;HImVVUFbKTWgbRTMGQGdM8w8Cw1SVqPNmIFuZ48npT1zHCzQBjILv8Dbgc4aJkaxLulFnvip47fX&#10;24k55nT7ilIoRRZylisc+gntki+KspTOnBnCIsLJerq00TuNn3p9O7FM7sdmLS5otuVZzHa7vSSi&#10;3K4Ty/vre3reTq2efnXYYeA5OqwdVSWtZqNBMXRWEzeJ1+LDI1G1DAxwBINeqGeZg4PRhNF0KY1G&#10;R1d6GjtBiqYXs/R6SWPL25ebr9fbzcSmoyk2D1nBXQIIOb1+LgealMO+6TmCAF6vn0/DqdREPUFH&#10;odvc2X893TvfOau1Kz5vKOjxhMNCaS3eW+6y2+3xuBC6Cv1er8sIMVgx6SKaNzrlsoRTtsCJETfa&#10;uJp6ezjoMyHUFe2cn9dq582c22WPBFxYQyozNFhKBwHp8fqhimcPNzf/+v/844/v37//8cfDFS3B&#10;bAmN080plDm6+SOiBxTAXblCbVqP18stMZnOntf399/+8fXClo0HQ14XV6Qi7qjgo9Q5UORINOxW&#10;cJEQF6P15gJUKKNgS3bQLff5fILPSU4mgw729WTumDY1sgF+JrMkqzVGkzUig1np7Rdy/W5nKBLX&#10;wYjniIw8liuzIK5XWkmZkPKBp/Ekt+cI+2QOby4Y0Vv1kYhax/nzZqxPq14PtpywsgQSIpN1y85I&#10;xOnxKPBFmognJCvk8/0yQoLggArg5O8sDRxydGiu0of2ZXZISCPk5Z44d0FY4XTLHbLKQIRA8Hj6&#10;+nx6dlcHF8HPaTeqQ6ykVmvQA62jUafT5c4VeUaeK6zEp8/7UDOtgTRPwAbVDBWHreGql3c4iZNa&#10;0yhB0WSjLSDks8FgMmky2EasrBwvxxazOcVyEGJzOp3kaB3OwTOoFRWJz4mQAj1TCHISuEvudWYA&#10;bipstkwgAtkF4awKOLEpmemEhDawnYUjdbRqjnClVR+wIhpRZWNs3fPH/fh8xcpKGNEtaQ3xHObi&#10;u9rdwGVG2LCyOVNloDX0CHJIqPTCrxF+dMrgHd7Vmt283UiqdU9zlCtsw+vtcjyeIPpfMk+dsOiy&#10;Alk0qQN+udwrKGfWWOT7kkZj5bCr9WYN1h4tdC3GpBGfPe4vtGuPHz+9//Hnn+/f//3bl+fHWrPV&#10;ljrkjlKjfrj7BL386e3nz++BzgCEg7tmF1vg4OT0ZP/p7WeKuc8fAc5vOMv540c6hPH1yw9A+qdP&#10;b84OPn96yyKmt2/35q1uAdFXHip2sPqGYM91Ub3ZLQ2qbQlic9Dlkecofl1RQ2K8TptMSU1wULtr&#10;ANX9SmjnxQz6xmxCUMKdsiUNUWeucXx28PgMzvD2807JHQO393oQDaNqs06V5UyjjB60HqrZkkhY&#10;rIyB0K34DSxTTWenLMSZ0GWnjNBBq3v8uLsj5nEfK8O84Ti3oVBmKXcUJIc7O3unr/vzbq+A0FkW&#10;zkEQ2OrtAcg8LWWrVdEdvub15ODxoNn3q8eb2WQ53UCa8XwDz9RoHLNfW/DE5unneLGcrJcX19eX&#10;l9DWlw/XU60831ux07Fc6gtFJPaA3eUtCErj9PnNM+D542fc0C+fPr958/y0U5ZH6KlhNJmzWqAC&#10;8Jk/W2cPrdji3u1W2dXRbg1LMke+M8SiA/8GgfXKZWXsTFq8dyu+MOtVewXmt3C1HJFeKHOaWXVY&#10;KrXrIvHZ3sH5YQ086ajjAsax8Mk4Wi7HnI0gnEaMQAp4NotFmzBZE4vLr7//+//618MW+D1eThKU&#10;q1ZrNkZ/AItW4bKDDmWyOlPSECuKzh4Pao021DN0M53DEJAdclccIByOQ4ixYxGMjqANZYYdBH7H&#10;lz+ck8npleO0K1X6lBEbz+52AbaD4BZ9QDNtxkH8Q0HBuQhvZ0yBxSSxrix6M56+VqeOOAMaqw30&#10;AkrUBsSmPYlZpzOkjIhyDGxC3WpOBjkPqazBfeZJtNls0KtUYH6ZCAfD0yAjkwkEotzvWjM9ti1G&#10;rLYsC9ayKlw0m6Ez7HbmeTjZYEaNlRlhjhoRA29lsGJF0tpjtrl9mSaNZr0qHqqUpQNRS4jNBQTk&#10;cDjfF0Hcj0CGmERgFnm2SFjZMoOrT05HlsXLDKHMmJxtLu5ZvbS9BDh/+zodX93es2svlfX0JM02&#10;PdmOmo15XYK42gQKsFm1PcBSQYRtS1YAQxkuOiT3FZletkc0LCo3MVlHVcISAxKJCV5Q+qAAD7QK&#10;vd8ks3YFrdvYPKZkI1SxKK1Wyz1ZUVp0eB2+EJ4nvoDH+oq4P1QB1T07r4nntZqoU8iBlXsUGZaB&#10;0EMDUReMmE2V+Dl4nNB44L/QzfW5+BCijS4fIpousZFxLgankIBGu90+KSfNiMV3jSLUHpeKJ6bm&#10;IHqLFiLK7lfg80+uOVaZr9+/32wnoOuj8dgQIRPL5+QKPBaOf+IAGrVxzbyTUIrKoAt8vnm4GAuD&#10;aKAzuCad7vyqwd6wekNSknk5BitrxKbfXm4XJq3Sxd4IRDzhaJqkmLYioUI+HNNz2vx6xm7IyWI2&#10;m26mE5PKn+fxOhAPLEQQpPSokHYlHH8ApcthhgUePRd7lUrREYbaK1Z8EbPVoOaTIT4D4kxmnuyC&#10;azLuaWLYIgBmBRQtiAeujQZTcU+oP6gOOTSAue2hZAiRcyiulsGQeytOFEN8o58VS+4VuHEuN1sX&#10;aT4mZT/VrjC37vywybI1PIpms16HxKqALsdjlEZshpH/HI3Y2jl5PtkRSUocaQvWWennih06rMi8&#10;8UgmqrGMlwuKlJFwqghirNNrA84oS1l4tm2zmOkgmU7wSMsG0oFYZ0tB26jj5XbRjYWikIdCLrWa&#10;D1DupMdvltw5mqVKZq0Ly0Gooemxq8MahrBmGYIqSkNJlgvia/HdYJZ2BQCEdJztLTLe8QGr4ETV&#10;fBZK1gqNp9fpU1RYiHNAZxqup0HC1Iak1VE9EkuK7myCwzdu77d0rrlkGxXbcZabi6sp59/p1CqE&#10;QHo/hINytpyEHfKwA1ypMxyWHHElyITH7Rc8dMk/OLzF1zk8+Qxw/vvvX3/9+89Pr7t3omaj2ytK&#10;W7XzgxMIU6Avc57P+4+PZ+Kh1BfqDUSHteOz/VeABSGZWecnJp+/vP0A4AAuv3sPxf3+x7uPn3/8&#10;+uMHoPrHjw97d/ipvlCutxo2ablV5TAZqc8Lcl3BznLiPhekfZ8rov45Cs+U0Ln6rVZnVQnFo2YT&#10;VIPJAvGSmK1tRoPVoomFK0cnrx8h1t8+Px1UHfaIM1jo+dzQxMxYChV6nFSNp6EzJBL0h+BhpoDO&#10;Pw1NNJDUOp64KmNxBKNKdff1cffujn3b7bKMHu24V37OhAqC8O2c7T4+ntfL+WAwzzaOzrC+c1yj&#10;8CthBwnNfQgNJC6Pe7WuXGWCbuRcz83m6mK5huIZpUzTC8CzyWg0Jcc8ylwsF4vN9hqkHA8UinOZ&#10;ZYN6tUl5IC1ia2DJON25CsLS0fHuweMp7vKHzx/4OD68efN6cieV21U63AxcDGtCIA7Z7xxzFwaC&#10;/f6wCa4hBhXq5WX9Vbck7Rd8PrD5uCdXbtNQqSvNh50BlxehtM/aUDJ9QGSImcEhGzXb9Xltb/+s&#10;dnh3fF5rSD1q5jmh91KLBY+GcR1EZ04uwbYxpUw2C4T19PqP3/+4uaUuoSqg+1sqoQel1Zl1UZcn&#10;QHdFgzU50rs6x5wpPG80hxWZTyhMo4JxUD/L3UDneNwJiGRdKkQySTndktge4fQEQT09bMmNcinr&#10;tOoYa7jANPoCAwE0c3iK1+8k94pqDLYEGBHpuQVfG6V+zWaiNCexmLDHjPosKDa7rCB8cT/NJMoc&#10;kiIPu+OcbhRhrRChGbfZrFbrsdGwzPAfdnjgHQC/Kq0OP1qLH5EeG4AzoIksRWLdOb4/giDA78lG&#10;BKMk1pHytA1am9WKSajR9ezq9nZiBI1MqfzFUqnTqhKdWccn88p9MhFIJjtMsJISbJzBvRcGRxqN&#10;Fk7TvnqZ0XQMLDa9uP7+j5urLTD6+/dLWpQuR1ZdvAQ6hiBabdRFHZAzCQ+4AW1Hc3K0fpeNuWz8&#10;kfWKhUo5z1HL+aCHs3azZuZtlVlIFtajm3AXbenpFJ/3Cosb6/b65tvDVEevFKGBLBALON3efAkR&#10;q1qCUssh5MnBoxgoNVGXKxBQhPGYmNQYDptHd/NBuVzJ+7Fj0kJOgefRYDtKgLk97u1JV+1mtSuV&#10;dloQ9+DIOzW2NdNATei3rNeFwxeZ3O/39dlcBbQYSmV4T0QVf0THwjs8LjpUMKk53t5fXly8fL35&#10;+v3rdjZKjMiRTbRcDcryfs4AVbLtQw0mROZ8c3O/NtGQNg3udHMPzM1A1UPZh0NYW/g9P5jXxGAK&#10;srBwWKLSYN9vppvt1diaVYBbFBwOLGxZP89sGS26QvlcMGA28fhpM0nPru5frm9vH75uDM4cj6/B&#10;LCv9ymollWK7Mle7qnaodJkqyLHKDNDJrerwhmTSbqcQ42QQwXFHZ8QST3LUTEahUGbNWqw4hZw1&#10;jeGw3+11xwhVQKlsNuLJd9r0oEMMaDXagOn54d1Ro1OUVbrDQQXCudsFryrkgagBjS7L5n4l+ySC&#10;hVK507h75NTogx1xqyHCIxEf3h2yhNsby4IKGa02YKpBqyTcubEIdp6fD+rlghcB3p2XdoAs5M79&#10;ENMgdm1icXHBFNhkIhRpm9hP5PYo1TpLykg8pJURJEAyMU4bzDab1cCkoMGgiwXLVTxzj8cvVOfo&#10;VXY/awHoPSKMVeL8e51GCeXMxipcBkixToO7RERmDXc0g60IhAZR5py5eDymjLMWPuQIgpPzMbHK&#10;vdStSoouQ3Jk0mtoYG4bpaHvkjR5nI2seBON3aUbrS2O4bzeDSnNyeXly8M9dPPDy3ZzBWU2m6zX&#10;LNLknFpjNkP3Qn0Uu4OvsDvoQMzLg3+xhD7kDYd9PbAWaBeDOeNyyO1xR3FQe/7049c//+t//+vv&#10;3359/+b88KjerEqGjRrzqk+vp/ungN3ngznQaC4phO1Ke7i46lRFR7Xj3cdXvIDgz6enrx/fvv8E&#10;9fzpx3vo5fe/8vXnn/j1219//fXnj/dv9/D8sdhoH9hq8TSkNSiEQVJdjmAgFo+pY97+qhfMIDKm&#10;0ouJzWjVKByVcmlVCkaEgRFjyOmU1sKeJItWlVF4V7XXL+/fv/vy4fS4lVcAYr2rdqdIbzthOqj5&#10;ZwUAftGOgOe/EJY09kwm2ActuHYJc4YDAaevVCkND58+PJ+cne3tQEUMKuwBBhJgcWOTy32r+c75&#10;2Z2kKFjs5Cv0Czs6BzhXEdMQJRrtwVAkPrrbgZp/3BkGs6n1DKR4Ad7EXtMJUSy5vn/BhjSBYiwu&#10;p+nxbDJZbkCxeBKJ1+XVOFLosAS0LmEhZDHEYyJh2MxcxG2AB3L65u3nNx/efgQreto/EFeC/gAA&#10;U5/VM4eK5WywcJ50qABpj+hL/7LDnVqzUyh0BuWez5cLAsKU6qjTJx20RFVpIeePqFQxj9zXK3c6&#10;JV4c6JwrnOuVJNBTncGwJd7Z2z0Us+RF3A25InpTMmnUayyzBf0usUwh4uiMLsxzAHLrVBpDcrm9&#10;v8B65Fjn8Zp71ZJcW9VqjVkfVbj9AZXOmEykkomor34KZve6A+UhhXSn0VcP0TzkhzoBHNtjCuw4&#10;gjMksytAc212/LIYXmmPU0pz3p3aaAVUMj0f5vIuSqW9nNwBZC5wpQMtnPQ4NCSSJivQ1QgdpYpA&#10;vFNTWdhfH9Mn8UTMmYAGgsOc4pCnlEWvh4TOuMLhOMeN4A3B8znYimkwDoqGZsX16CCGo3aXSxGJ&#10;QiGrtFoVrRUslvTEQDiGpFbiM8cyDAHg9FlWkGZpwKAlZxQqg/XMumEDT7CNZxCjaYPeAi0Xg3jm&#10;yKMV/Y3I1LCLRRozYgP2wQjMlf5xttEI1wQ+gaiRSC6uJgmi93iMdfbwcDm9/Ppw/fXbLdbf/dSm&#10;V8klIs51blWBaEPIM87GgfI8Eosg0sp0d6oUCkWQJNy4ijQvB8/p+xDcAxGVLmU0a2gTxLljRoJz&#10;ysbZWNOri810e3t/+/WPr1dW8twAS+GYj8UaXFVb7UFJJiv6/K44U2q4elUmgDjIIf8+rDEQxvIQ&#10;sm3erEqD9mxis8QuSWHfKmPMHNBqI1hYdSRNcXPIgyDage+cn5+dH0Itt1uDThWfH+GqMVwVHQAg&#10;mRQbsS4WSbh5fLJc0BVQaTkJHaxJA7YVBRWaAA0Bz9vbl5vbGfNc6+V0mTDr1YFwLufhXFS7Jx4x&#10;p6dbdoi8fPt2n2TFOoe8TNIJo5qzsTwKO6SaO87iL3dhWG8NVj0vjQqUCDaW0Ww6m11cLpIWVdyb&#10;y/tCCMS5gs+RK+RzYCqOUNCVwToEMG+vNleXDxyAcfsyU4f7Kz5yPPFiT8pGsTIHtVe6kk53gF8S&#10;oVy+jwdF10c8p3yvVAnZreMx57FCCkLUjEZgzQaVIhxmt4Iyk3G6aXwJAe3yKDJKpyLGeRTRABh/&#10;GQHsp4M2B27MESkaIEmdaqMKpc4SaLffG6I4JVfKsHZWSflTKRQlR8xsvp7une3QvYbDR+qSPLe1&#10;wZpYp7Gc2Upk0JnN2gjeqHp0cHre6MvtiM/ClFhQJ18uHwT5lgdjhvXV1cJGN5LZegS5nFWEg+F4&#10;Rh1V6RDjhR4FStUEqChIKL7AgG0LrSvP9/rMhAUdPrkia2FZS0bFUt9I1mJQRRn26TtOkz5aUpM5&#10;4dEqaacrJD6h3PD/o2q69kcYTuK4PFq8hwnRQoFpnwnGrmRVcLPqP5sFYaOug67Ak7vYbpdJqP2U&#10;hqkfbb5xd1jNK61rSucLOj7cX275uppCgWGnCK1G6qjWYjTTRoHvATnikyHsIeZ3WAjAY6bBEDeK&#10;5gxRgGHFV5Q0704/0Sjlf//3L8jnLyd3RzVowsPDu/O9kyf6Xp28fv705fRuKF1B6oJd6rJKVzjo&#10;YLleowY99/r8AUruIyu13wKdv7z/9OXtl19+/fHrb3/TXPy3v/75X3/99uuPd88HYkBY/fBOzFMb&#10;SQugAenHzijqm6w+Ey6WZP4spJnOkl4DQfURNyJEz6dkxpDpBtt0hpvD4bu6bMwVlO58/AQm8PFp&#10;d17yZ9WRuKPbaJfkMY02y7knejwCyJssXRwthGbcXFb98XybbU2cew9wBpHJ9STNavtw7xnovHt+&#10;fidqDQclnx+7Tzhp4+IOlw6Pd2rzcs4R9Ls5RgLSRlyrSxCBhgPOjGtUq7QLqp3tn+xWQxlrgsV7&#10;wOfZFNIFwohl6NPrh+1ynDAlZrffL9Pr5Wy22d7fX1zw1+XldmJwVbAPB3WGq67QSSOX+/BOnKra&#10;atYPOW2ZY0U+PuOp7B8czzsFrwsrLhPTACA5vFivBS+uYFVBPEPdN+ZQRhzJ2CuXCqxqjAPdsjqV&#10;wkuWJMEe9wBYFG5E4tWw2ikVEErkHmcQgVPw+6ER/93Z+d1d7bAunkux5w2j9ZqGzvTBmSSNifGI&#10;zYhWdiJD8IAXxZQqnVWY28lSj/RmSotJa2Jk4KmoOeYJu6JagymdTCVMLskB3Xg+7+/QS46NNT+9&#10;v70uwZrQH0cMpDdFMMjeJCYRI0rB1SCiAhumjIZ4DmQNFmFyFj2ZORcPPwORGhTYl/d6ApyM4w5E&#10;lCqDkYoYLz12GnYtZ2DplR6vzxvj4bJFIxR30jzcQGtSq8Vk0kaczhh9cpQITkoBnYWxvjwoMKhZ&#10;XpKFzmPdp5ICmSAA2NXojaORTomQBvEHuOJZG2OCWsPAgDuEQKoXqkj1QHnIslE6kWRRJzbx9nIN&#10;8EsnLdl4qF8RdFIvn+cIJ4fDIcro0pMkcwWmFJaxzWrl5GwruxKMELSj9Tg9ZlsYWODFxXSxvP/2&#10;cnn9AOzEqrPpouFuu1W/O6y3h01wSmGi66ALqYkAje0oZP5DvoLMEcR2AEfy5YrlVTEUDLvI/9gd&#10;x/Jyk82gB68CNTCNNxtwy83y4v7y/uHmZWPSIdLZwamcrrjLC1Cm7Uml6Mv3vTEVu8RJldneBoYV&#10;94TlXp+s2Cv2u+3m0fmOqG9XZY3gs8vlGPrJrhBsi7zyULHbarXFd/MGdJoI/5nfHROdm8MB+IVw&#10;rF07BMJUQm5o3z5Udqt5Ny/1KkWQDJnDzu4NBmPQN00Gq9doW9ze3LzcL2e0VU/aRnTB3WySFqM1&#10;4wn5WJcTUDgDmvHD9+/Xm9ni9uu3+xFnV2rAKA2I6AEXi9s4UZRpFzBGu6fYYa4+HHe6wi5AgdaS&#10;nIzHV/ebycgSifu9uZAwDwpoyilQ7Adxx7Kcmpbe3D7c3N6/3Hx9ubja2JSOEg2XB0IBlRRqoSOR&#10;dKUl4HWHWapOo4GN3KuwtljSLfV8XlmvGMwmr24vpyOO7NAZx4vF9PJ+M9I4HV7cZhZWKpyghtw1&#10;tClXgiQpENTibGvNF0tVTvhulwdCAf/hEbvSQG7apaIsh7CSifm9bmcm4nJ77NGI04/Ib3cU+z5f&#10;p147ePrpifh0cgb+X291ZAqdTRjHslnQyg7LeY3f0paIP5QvNp+ezrvBeJz2FKKjs6OSLyj3gn7H&#10;QzK3yjaDXkmxxXQygmSKyX0ht12FFcDOhqgZqCwQUSadTdgrCYvVqA3I8/1KLkif8FBOFlRqEcZV&#10;GmtKw1PsrF5LwxJs2AioRYDGg0wzg0cr2VQXwX7U0S+fxn0qmuTTPgEcPhYT2kHi8WAROCkY0q+6&#10;bHWpyOgRlclqU4haeo0uNdm+3DzcfLvesNh3bDJrzdGiqHbXKAasi83mCq/76+3PM6WH28stHu5m&#10;Cnhem7SIIQY1JxTSDI9jVivdToVZBjxfyarfbYpFfagnvV7tWgEFWuK9pw/vic3/Q+n8X7++2T06&#10;Ot9/Ot0/AEzt7p8+nQCi33x8s9soy3zsglZbIFV4PhBVOuWF9vEeJ3y/+UgvsS9vP+APb99+/vzl&#10;3S+/vP8FYP8D2vnvv/6Ghv7l3VuIpPrhweP+ToOu6sN2z23P6AyA0ojTrtKZVa5cP+eJ6vW4yUa2&#10;oluzLl+x4HAa0ikD6/n0ydv7tIWjhvA1Ab+7uPPh0ycA6kGtKrPrddG4b9Vurxx2rVmrVkGoQdmw&#10;KtBgyCIUm+itlkQMGzHBYYJEMUC+aJQeyEZs/9rR3T4L0E92d47qzSGURJ7mRoiu0AJQA07p+W7t&#10;UCQF4XHLocqKZazt+bA0BP1sQYa0GkIOp3l4tr87z6nw+ZNLtjCOQZEXnN00SuGpXr/cXq1Ho9n2&#10;27/vR+vpQigJmy6vNiwcu0hkvKXuSlpu1s53ml2G5V6xUIYIbnH+ZlV0dHxwevp4+kxsPjhj1q45&#10;KNAJ2u8JkBeqtVpSFBAwIHN1IK1IQY/bxWAw1OPcI8aUWCYT1WijdjlnfK/APsN2btZCRVqu8oCz&#10;WAh5FArHClSdGRca+YlrxzvH50cg2hW8Da0QJ7PlbDyeLSY2vZAyFUpi6XsoBC3EZyYnkibbepJe&#10;PmwTNjpbpbQA7ZRZEfYH8EBM0Ns2a27n4/tffvnx6ZU5rJ9mEznojCCtmUGhg27gL6iRP+h1x+1O&#10;OZQQsdDp8gQgwXnUbXf6oXY0ULJqlnMHAm4HS4MdQWC63y8nOCvtHq/DE/eAkwgOJFoVQFafsdsz&#10;ZgtQIAwkkrMs2Wg1q6J6s2Dwyc47G3uWzdmMKuN0AX4DzgC/keYq7M+02qysKASzZGF2Vh2j/zUU&#10;FstVMjpTIpVl4A44Fdj2AdxwhAcECY6lFs7VdMwLamkqCjFqAxinWGUHmn1xP0uuJyazLhtx5aAw&#10;OIxXzivBM/SJNJb1ZJSejBkG2YCSSiSo8sEVbADM0XoCCmg0ptfpidAqcPnycv3CA7btw+3YovZI&#10;hSTtvA75zE5aiUTSKXdZMt+qSoYSaT6ESCfj5GUOMioW8vkKEDsU9iitQhk78JlFcRZW1abAdNOz&#10;Kbv4p5sL0svLZcKCp0DvALsLHzhUKPq8+FFBPD+FIFYyUCBZREsAGgQ2vTzYwtsvdwYt8VGzb4c2&#10;SbDhO22MxuVyp8IvDwaDvt6AJlxHdVFdDGbRbNQP6bQgbtK/utEEHeZgmlUlz4KWQmkwHK5WbUmB&#10;N64ilbkjZquVpxzabMCOtaMCbVxsrsCEryhm1oJB/eYCvDiRtCHYsONDGctozKbp199/B5NegncA&#10;pCdJHqawHlrITdJBkSQRoisTidChTph4DUYJxaoxpJJgrMvtBcNxJuBxeN0cxyaTFWShUKFXkOW9&#10;cZU1ZRwt79lvTfJ0vV2mtX4ZlDKwVyIZCHZeK/CPQakL3sQ5jsSJMnYIpw7yyZW8CoUikDXN2N8z&#10;TZq1WmN6wxq9m9uFVen1Amfs0IsRcHehOhlYB57qF3J1XtbS5wpE50MIjBYIWp0F50Mau4qrPYcc&#10;yAmy4c2HwvaAW+53xcOsjVS6HGAY+VWjtvcEicAzPITL2mGjFIxpLVYeT3Mci+CBuGSU2EysamVM&#10;0d953G/2Ql4ZD0qORAMwlJDPIQ+DfsVVFhZr2xKj0XjM2SL2UMgbdinsioiercQLUI+fPgpM5pit&#10;6zVEWtYZ6lX6uWCYTXrBsELDSfPsuDBkQYL1gs8ggJhn2jywATVUMZn0M8vMJgreEhWkBIImFywp&#10;Pw98mDuLu1xB7AJZn03etMDrdgfdPkQMYkRiZLKmsO43lw8P1w/fby7vry+ZT05ZVTmePLmzqTWF&#10;MrbD/fbi9nZ7+fCyhYzessh7s5klsjxfj7jZ+R8qsNWuJ+0OWO0OGcQpaRJRe+WLR9TQWI7W2dPr&#10;6fPbXwCf//yf//mff0I9//PHm/2z3f0T+oPvnZ2f7T0+AqSP7yDAel6nnYHGDPoM2cEuJbXS32Ov&#10;3+7e4yvrwd7SW4VeVm8Bzgi7v/0G5fzr+3fMQr/79PbD8/7ZAfD+9OCo2ZbmCv1gQM1ZFkaDJhbR&#10;6cDxwtD5YXsk4lSAPhhSFrUzlPf5I2YboJoph+TF1chAx1ahoDZcvHvDSRsHtXoZP0oT9RcHrWHZ&#10;F8/SUAYYwDQiQ4ow5chkMyGGUUCDhpkMmqxaFYhl7PKiUFkyF9/tfnz37tOH0/Pa4bwxKJXLxZA7&#10;DlZFjoyH7ZLWDnZ3mgXaw8uh6LuNu93j+rDThqxtgtS3mvOmZCBpHtbEq2CUPUYjJpZm4xEY7YxJ&#10;FVNicw3GdbsWSvEvF5z3P5kstpdLnmlebLcbW0beg1iqNO+ORNUuhzN3ViXAbKfdoD5vN8W13QOO&#10;czzBs9nB667eYGG1tMJMa9EbVyjiYfoOg/aVu6uSVLqCFO+zX9/hdiGYgC2q8QT1UQULs9mA5gOc&#10;BR25/qrMjghGY7eCdWhSoRhTItybGtth5636vO/MWkaMn/TAsY2FYjDsLVtylDBr1BmnH7vfzUYB&#10;u5bFVmkEv4uHjSW1HqVMwgmQURt3OyPs/kjYjAlr7vjDjz///OXLm8fzQw7W7vch5qHdwoqAQijp&#10;YX5ZzpcLfwgjKEYi7FpV2IHRfDQBuytOH2UEnxgtSex+9uU4ghx4ygJ0BQ/D8ZdeuUepswKBLQYN&#10;QBZIoQxE9BazOuD35ouOONiqhb7eWYAz8IcGCADAEYg6aCAtIAX9nMmarZy4rTezrwpqhUKY535Z&#10;nsRCeOMf8DJbTSmDGjtegCE7CBG7qQDJ7MFkiRg0NwMmtCR2PGusRkkgHV/Li4t0ar3Wx1wehcvL&#10;5iIvIqXw8oflIr11PKGPLaA4wRHlTKILLVU/J5DQysRotE0Waza3CXOYBGurxdXDy8KmVxQ6nDdc&#10;P7xr09p32F0NOqVyB3GhJUHAR/R0gHWyKJiFBywxLlRKUpCD6Gg5oy/ST3wWXlYI/PRodjVJjIXP&#10;vZit+RU67M0oWDtTDLm8i2bKTjqw0MdFFYupoa4jEHIkLVgo7LHgIbq0jE9TVODB6IxcWXo74CPs&#10;lwNwgc6ch89UsvjunKDMo2zAdGOOGCKaNxr1pgQsM+9ls3SxjCsqFEqVEIJfaVXyOVXmlMmiw1NV&#10;O52UtUaO90sjvm63HMK5mAKpGUqX67FNHfcVc0FFTMmi66uHb3/cCEeULw83D9fTBJaOwWrIYIvR&#10;uTkSUSAa0pQG+iui8OKWsf+Z+WozjxZsQlZ5bbPoVIpg0O/25tmiRHTmqTHUHvbNevvwx+9/PNxf&#10;Mn7PUhl5Lh/C9Za6VVajYwN3hohmg3anJGlBVkE405Wr1+fWHA5Lfo3ByIkyU1B+usRZkkT779/Z&#10;RJeVBwOBuAIoxMpYrZ6WOSrALHAWiOiQ0d+EXbZ1ce28Nj+6EwOdGywf5b0eyqAUQSoE53Gf34X9&#10;SJMiaYgz9+hhVG7X9oV6oy/vP+yfI1atHCrsGq1lccXOISyGMQveANX3l/Qk0ru6d7tHg35B2hm0&#10;xaISh9TkZGzddjuV7FowGxNpaKZR0mbUxZlck8vdiqxpPd3efvt9mwQRFNzkEykd6Cnka8blY8mn&#10;LygcYwSyFl0mi03AbRcLaLAMo+yW4FE2rQnwf5iVJ0fjbWAEiWS1WlaFEapJYf4jwXgWxwm0PmZ3&#10;iky8CKM/WtVSzpXldOOE1bre3t7iiV3fX3/7en17j93FdkxtOOeOKzi5O71ez7Yv9+yYuL+4uL7d&#10;XLy8XGK1YalNR1EWPDq92GnMapd4lE3nNryqFHdQROWcPK7MaqKe/tHTuz/x+ut/gcv/88+/fvv7&#10;f//n73fPJ4+Pj3u7HEt0XDs+OzsWsjoFuduv1OkgHizWBELACHsRoUijlPc6LbBaKujXD29OTlnD&#10;De386f2nT+9/oXD+7ceXj28+U1Z/ZMUxPa4ezw6bg7zL5bdnLYnReD1OWLJqiw5RK14olXs+t8fr&#10;BZaw29UJ2WSHDLbRWphl7GuTORvDffS7PZ5gX/z48e2H0+N5u+e3K1UZbxmAIs27lYKjIo/DAenY&#10;njzN1OPhQT6brBbTaLJOMU5wuF+4N5yL6ZXTqD1++fVP6Ljju7t5tVNerUo9X1jBSn0EmGjMLz3a&#10;Ozlr5l3MGciknebx4+vBvNVuNKuSJlsd60fA6k5b1CrFLczIjtLsAKZ353qxEYZ3jK7oC3Q9FmxR&#10;QAWTyfE6OdpcLCB2tggR04QGpFAKdBazm1Na7nDOeWfQXQ1bzAELvTC0Jj7Yp1VbbefsXCw+O66L&#10;WPwOedEt5MD5JJyGQ8DmcHsez5SkvRzYaIzSWquFNLQaVAr/z8IH7lKCdwXvN6C/ct6tUAY8Ya+s&#10;ImWP5goRon53x/nvzbmoEDNA2bEkADiXShrB1NgEQQ1ntFh0Eafb73TnZSG3EjAyWcwQ5G6vJ9hS&#10;P9FZD0hTuJQsbUZwMprM+Z03v/z25zuwtp0jcQvoLIzYAyA57R6P0wklbneGwSwgohUeiOU4z6BY&#10;FQxdEFFrsLXsToWS/RN0cOZYSY/fHWRk9wdzEH2U4Pzl94VcUSaNaGSAPUqLBmVGa7DqIkAJbxDM&#10;RS1kSyLKrGE0ojM71gozYaDFBrNGiS1MY/2o2aiJan4yPvy1wHVAv2n4ENUCJnmmw2MB9uJnIJqV&#10;+FQAdiWzYARvGnSD4SJQgMPTxEnHQbZYKjPmppidutokLelx1l0oIkbxeCCOX4Bqcvu4KKKx0e5F&#10;EBNYXlhkCabBTCar0ZbmuLOlVWNJ4jcOo1ykFwCel5vbS2ZYJ4lUNNcVDofFNRG4egcvNtsBG1dd&#10;SVXCFhcvYlIR2s4hhzbh0+iXpEWfO2KabRYJK8gHLgERANGU/S1QOxNwT8DQdG0BtbbHaNuDS40E&#10;WL3nBrji1ioyvFIS6qiKU6oyUchJl50DJuh3DHjG25RXUp8zgh8Bea2zWjNxbDLOWJfLc9KVRHQo&#10;qlZpBHZYpU/kEUsxwYiHgxbtnDmNt8tWIKrlkpRjc3HzvL5CIedHnGP9boZ335JIsaN9PU5i/42m&#10;F9MFcHo9pezf4DoSVrWdBZFYcyqrybZ8+Pbtj6/XgM7bh9//8e0CbNRkNWtirDuHxAK7iAutOlqQ&#10;rJjLwR60MPDZDophsaWosDgWG+RJo8j53LhOojPbiUL5orTvc2qtifXm+o9vN9e3iPSXVxObPhMA&#10;nMb8XtkKVHzQxeaViFqdjmRVklRXldWKfh7C9UlZxl2w4ymM1ovp9OIWTN9qMSZnROc/vt5OE9lw&#10;EDSCJWCkg7RKU2ejCJugqm5mO5k+4iRf8c7ZLtTX+c7d0bzZoHA+FDc6PZ/c4/TTFbdfxKLw5XLF&#10;0qpckDOj52CFSvVoD3H348e37z6f7LRWMndMx5FsyavtRphlzA4VUPPJ9P5+mYYo0sb74BkVVq33&#10;yjRWkHvCNCdwuNi7YTbTZxvYhxVlyXigI8JslAnoRtuv//r39y2uLTFO0DvIZjZAYFmyAT9IzKpc&#10;8bGfxpnBU1DrAEsWNQsJ6d1NPAYP5MJjgxWLM8GkSRIFNoV3Vauj4OIg6UreohgeZxzcyhl0hIUm&#10;SlmhQM8BYeyHpCOVef0ZK09dk2AM1y/cVrR1/XpzvQUdmS7HRqXH7QLT4CnWeHZxfXnxn3Ki7eaC&#10;KH1xtYH8mmT9Xrqx5BxM6vR7vmC+0qFD6kDCAUD4vVPu0y0t4yw2T768//W3v//+3//7//4///Nf&#10;9KD65ZdPH54OaoeH4vqcbajt+rxVbQ+K+bwXoQbKwZhCFBa6aBC2jBDQWaevXG0LOVGOwzgGcACm&#10;n0GsXlkk9uOXH3/++v7LB0D2Z6LzK03FTu9a3aKDMzj1VhsbciAI9JyLq8/GmdCtFCvV1qrg9WOL&#10;eyC1cI+zhsR6AoXBEQ9mbTQAIUUKWGrU9p+eDsQtSTGsiGQCuU5TVF0VvQoVp3oikhgBxok0R5sw&#10;hoFd2QAmpsR4bDOwoDsa8zh61btj1oDOz5/e/frrj18+nt8dNrqdKlB3VaANIT6FIpZReirzs4Nj&#10;kZT+s4XKoH7MUwUoynabbXFHeB3OW91esefzZAzsrk9wZO8UFPLn6OV1OpWaXNzf3l4lEVBZ5oAr&#10;R4QdTy+EBozL28vpmk0VAOVWE8JGsAsQsBnyZlAuDTrsLGnMAc+7B8d3tePj8/3Hg92DM9z0vQPo&#10;+iPwBOjro8M653tXCv1ytwu+jSjLLkT2q4BeGQisenXGLvj94lp4wOQPF1gAhjhQKsrt0YyCzoxA&#10;yl6FbdyN+hxRkDNdwxoz4CQ9wrOn5LNZaV4PCU1ValZnAnGPIgrZ51QBvoDYo/Xm5evLTG8AXhmt&#10;Oo0xmbBGaeTGn5KwmQOl4+cvnz59+nxydjifN6DcBUcS0Iafw7Xtdpb+4jP6HGH2LTuBydhnSgpi&#10;ZVSrjUG+4M9K7knhT9Qzdh6GC1XeeHCBgMvNsc+QL4qMFphi0ekQDSCShaNmobgwonS63fEsB5dq&#10;o5GMBrKeujmRmLFcBZJap84I8jwj1DLooJuNHGWpUSmB2QwFBB6NWa/G7sdCS43YtalWOl0uIBMQ&#10;J4B/pjsO0Q2gHYCgwes/J9w/3w1KYyZUEG63Y9NkoosX+vTKjHAMHq9NScIfEzkzVmb80zawP8GP&#10;ZPSfQT7gSmlols3SkLWml0xyXWxntgmi/u3NwwPnU42TaX24MmzWsakhlWjfPBiUyoNygWfAw2an&#10;3y/6HAjDP+c1QOoJ5cOgdrKw0pyeTscm7CLmykl8U8w701aHuW5O6w4I1TkBjcXA0jeWwtkVnhDA&#10;KKzALaBgZiUcpQqipd3vsTs9TiX4cVzuE5qECjluYIU87IkHNOYseFbYHXcB8XzYBe15m1MYWqKW&#10;tALRPz8+aknw/1fseuaarzYkfVle8MXHtaw6q15QKIYNM3bYsQoglYzj5dXEqjczdWgGA1hT5E0S&#10;I2bNN2O2IeKRudxhfzzuiYHBTl6+fvv+/eYaG/PhH//6doVLTXJgLUA5wp9JoazkXAQwLUU4lHM4&#10;fA7Qx5hGA/EMSYD9DZnHE0Z7oQCeQnQuFPo9RzBUJNLF9FBZW4T4W8bwiyVrOSw648gKrd3vQDZL&#10;ylLpQNSQgDaXB8NuScqcsxTPQypMeyyGVWTF6dlyubncpFlVTnT+9u3ry3ZmzMgdPPdjFSWbF7nY&#10;8VBiEfDYsNAyXSjKCpVuW3zMkzhosd0aCfh8Lj4SSbolloQBhXE78z7ayfRKg27FB7aU74XkeWmn&#10;Pd/9zKELn99+fJxL5TE1CxLAMS8u2CHKQii61o9Z5DhdJ1hGocCl94uhsJB+4MhgOwN40ImdRcWH&#10;bx+t08AVvVPu9Tv99Cz0K62br//+fs88j+CelUikzIjjVi02rK/fHVY7srATWz7Doa7gQwk12zk4&#10;FicWgR7G5bKRAuwE/0ehiAjH2oj5TK8IGWesRAQPjp4Dr8e3uuIBZygf9OZy7LEv8IyCveDtoTQH&#10;phjQ29bp0RRIK8yo+vrHzf3L928vbGRGlE/qAsEg22cMxsQYa+oCG/Dy9uvN5dXVxeWWvn0I8duZ&#10;2p1nH3g+xOUgc/g99LKh2cewDZbJJpkBaLLX78819r788oljOf7n//v//J+/P318OnlkkD8WDwfC&#10;MBLJYFUaSKT9VT/sd4QVUQR2xKyU1Wo1TRZp3C7Wz2nsDikgf8Ah3WIRzeCP7nbO8bTPjnfOHp8/&#10;Apchoz9/fPPxw+cPr5DlgO6zgSzoBJE2k34DnUfjKfYNNIclAkYdlJW6jd39I0kxl6MlngoxMxPV&#10;Gtf01FmnbRYzD2k8ctCP/krS3Nk92BFVO0W5IhLz96p1BPmKz6/U6tRQijqD0WBJjo2IK2z3gSZi&#10;RDFhISVSBh3+We1yFIecC7lzdHj29Bb05JfPBzuHjU7rcGenLun5HGD/2K/OWMDDWZk7c4m0IoWg&#10;FO3sPZ6JD8+PBD/qpvhu5/i4Jm6UQ2RQGl2Kvb+JCQKm4H8+wUqdjVOWxGRKf1Z2JSY4xQChTXAm&#10;3X69ubi4vr+aTvTxHPu/hSJawGq/shqspB0om0qlu5LlS5DPLIs5rx3unJ/vnry+nuzu7j0+PT8/&#10;PR6L+brjgTekd7mX40FSBbG3IJOBZMo9AZVWqzZAtJrBNaMMgJyoFgboKVw5eoLRXIDoHFV66AtT&#10;oMdRGbqq1WDZiGggC/AMwmJKIDRz5CHZxWIznZlYbaUVUo4aq0Gr0SfG+owW4WLz8v37y8zApAKP&#10;WhLjddJMDUmngVFCFaqen2JhfPq8zybzZrVbyUFjcGZv0A82qERscXnp/i+jbRXANm7PMMgAqRBy&#10;tBqOKkKEB4gBtxGLOLOAJ8esJ5KzZixuZyIa/BpMJOyKCKeczD4zTQVwzVAHavXmaNztybDwSa+O&#10;RlQCYCa5Ey+3S5PZAh6nUuOOqdV69q2BoSKS09KT74xdzsgXVev0Oiai9WaDEcQjZUYE97jjUSCS&#10;IoAvITEiPmtVsRiCZRYPAIgOvE6BuKQ40oLoPL26vJwl12OzPdfPuSFFo+y7DSCwsCQ8IgpkTSPb&#10;aAKkxcoBQxZ6m4SM3EhQUbNxEvcY6nA0mU3G6c3LNRj8FpTwfjMeTWwqT75crQs1zm1JpTIYSCvl&#10;Sh6hWlptlvPFfj7f71axoAdCNRd4MlY6vXGVWuNoPE7QzhMsg7XmPDzAjbBySD42ptqPoBPyye1q&#10;ixkKBbFQaBVnEzPihoaZT40eGxdaJQKpGfd7FBEQPf68SNzB/KFc7sxmEXW9EFRCtb5dEYgEsEB9&#10;BdrVMRZ1OQ0k1+Mp+Epw2ZVWuohTgryRhoJCkRkUD/PYJVYvOEIhN8ha3O+yZ/SJNV70nUokLFo8&#10;Q1OaJ9yj9AzSmVZnoIspbcTu8QKWQi6NxTS7v6EMFczKv3+7nVmtDBzWjCfMYQH4fIDnDJeMVqcJ&#10;MEMOrPErlGozHUEsVtDz0ShJ1wxzzFfIh7z5PvCQaSuaa0lKPqcumUwsLl8ebu+vHx7uZyOgedKY&#10;Xo70dkcJXPznpQEcOFkZIRv0o1CA9qavKYh3Xx41CkO3cR2L6WaZZKX/5Q20+O12u1Z7ZHm3IhLB&#10;2olF2DrI4id2PQsDOYsVCACWnpWGzaPzk6dTwDPC9fHx4ZzlLSyDylMiVyp5oXTLEw4VOCGM9jSA&#10;FnxXvb7zDHD+8OXLa60bVOqxFoxWYyLN2aWMZ9AjgNr19ALQdDUZj8fJrBtvyx8r9/U7FX9UHwk6&#10;OCw3gp2lh8rDPhglIdXUclnB6+IwJHlYoUlOt2s9C3yFXlHuOq1Zx/kj7ry0K2lJfPasJhNTxNQW&#10;IJNR62TCmufWgGTEDnARhAqnMxZVRRROYRPRqwS7NRqzZ5gfVdoRNpQg9ZzwQPXsdnBAV57oLAyZ&#10;HAy6g0ajK/N7wvGoJb24evl6DU1M5zhmnr9dX21ARabTRVKn8MnkSisUYHJ2sb2YLq4ub2+39CS5&#10;5KnobLOdTma4DX2pL1RgdWC/4rXbsSE5kaRLvzuqKkmnDWFWXg3n+x/evf/0/rd//p//5//5v/96&#10;vqu3WXRAvS1jM3q/2C9h85bBRvPucC4Y0CWXF5tFGorPZvvZRgNw1kVdOewRFhF2Wu1upw15/nPi&#10;GJ2a2w2IysOz1zevENKf3354PJ6LxPNmOYi9iQeKODNbs52BRXtmtT6lDSjZJ9XriPYf6yuZI+gJ&#10;RDUAWBbQmEf4wolQM6fWaMBycRdBk9tHNQjfZkfmQST3dXnGWy3lgy4lz7K0ah32ipH1t9gmCCgm&#10;Hp8wUcr4KYTpjL84FCbD1ut3uycf3/3y6ePJwfnd0Rmt6gbFkM/nC4XdnPLq7Q3FQMUmT3rPd7Gc&#10;78SCM0J7UC4P63Ql3KtVe25FTAX9ZMOmYbfRYsaBfouREdFhnE6aTAhyppTFbAA6c+TzGF+ynG6u&#10;IHK2Dy/324Um2ON5Nu5juVIp+GTSznCFIDnolPps4BUGzFRb85pYdHd2trv/uL+3t3/yuP/05vXx&#10;/LDOkylcyaG4XfLJ5aFedwhphFeeozBdTqU6C73IWnUATlQVC9OJ3unHxdFmYFDlcExHHOsakoa1&#10;/lgGiIx4jI0qmcnQp1DrwdHpSS+8mCu92l7NjHhAbGCAbJxtZqP0ZDnRxaIGSIPv//jjfo2tZ0sY&#10;zQbB5yplwJvjK23phLMjPt9/Ant7e4I7Pm+AtOfwQYDNYY/Lz6ZYRAYawZDMFkJyP5M2rEOFqI5l&#10;mUEicoEdByDEqKEpNQEM+GPczfIXt0dhl+PS5RzF43VFBY9NAozZrMFW5XxmtjDr1RGPPJ7RmC1m&#10;jpbU82QS0XuBS1ukQaUMOlZn/wRXTtFgBpJGvpTdKub1eGaL68cqRaBhKj5hgErkR4kIQy94Ak6t&#10;DZIfwd+AYLCc1B7TWNlIgFsxHq03G3pSXF1Ax6UsGX+hF/LHVOoIlAFbsQDvmmhEFNUmxyMiM+u/&#10;sJKF6ixoCtqdsSBnsp5uryDDWI83niwvb25eLqczWgsux+PFOqVx5rr1nRrQucWpaits94Iv5CuU&#10;hi1pvkjLOFbx4lEADAEmADqJpNMHTUDwxOq1CjcPLMWswxoHCOl11tF6kraEy4MulLc7kDWYcQcj&#10;CHR+OYFW7gIK61RZfL2VpR7kMVEnDTUhHWk7q8sGvD43+9czFh3CpD9ILR0UaiRUSnBwhwNaq7/q&#10;SHuVPqvMcsWytMADH1+xCO7IeZircrno5QwkrBKaUXcHK5mQtqE1LeSwRxE1TKZrtg6YRsmUVmUG&#10;n+HxH27T9PL6dgnhmbIlbfqo0un1Ia6EM3pjenp78/VBKLy9fbjdjAxmsLLRSO2Sh+NCtbbC6cya&#10;TAAMoDMTpZzmqIB4+lk7l+CPt7LsRR8J53syX7HUB3P46c/KWYFA15QxvbnFpr+8fdmObbb0Yp2Y&#10;bCbGWKg0KHEsvzAYmqeekiHYuQxXx1ytr9ctFfLeCOTKCJsKbGwyWyxHBp1hcv3H92/4yNtJ1l3I&#10;c1CCwGPZMKCKKuPBIGAW8Qw7nRYbgjFqq1k7eX492eNE2p+zQ/ug9GzXcuR7hZycxkEBhYs6GqK9&#10;jIfc67ahwZqHp7S5eHNaG4QCWvA0G5gCxFZ6DC2/nNCIOcmxidPN7T2PD8dmhU9aLgHhWbnXU2gt&#10;0aAj7KcboFqjs1o5lwmvRCLq6FXAS2nmK/fHoN90cb9T6OLRWy1ZVngpXWx7kuH+NIahmM6gUXri&#10;KktylNLYvXk5aJOdaBwAX6fFvsLpctG1366gZwE2XgZSOaOyA6zBFMnqsU8FGs8zNxaZ/XT07PV6&#10;QkaYhk7Qzn4ePZpHVw/f//FAlxGhD+Lm5uESsXvDuou0ThEq5Fx6Ix797Ar8ZHJ1f3vJFNMWYH45&#10;XS8vFumRSeWulPO5HptTigVXVukudiSdUmkAyVU7371rVKv1QxEAZu+ZvUifv/zy9z//+dv7Z3Gp&#10;mJN7nHZW4zAZhA2QoydNj6UMWPdeu3lyeb2djRBKbDQEH6U5gkgb8efBMaizV4Mudne5z2YMmh1D&#10;8dDAXlpu18553n3yuHtUldIqhkO0fs6jmC1n7Byj54pVrbVqYlmDHni/Eu3ti1YFYCwHMNmMFqtF&#10;p08urrDDkikQ8Kw2whsZ6q+61SPWEx9Wi/6431cW1Q7Fh3MJOJ9fGF2hYU7DwGYsYcgOTWdGoKx0&#10;0bDqaAylVfkr/+m3rIoOjx/fvnv74fkUCv/jp4/74k4hxC0R8mLvOXK9lYjTb+uHbDSDUm21RDws&#10;aEhK0uH8eP/5df9oFXIykWJIJbA+Sc0nkzQlsgkaI52erFNQkWze0ROdZ5ul0Oa6QPCcTlkGiKeo&#10;8QKdJdV2o01nTYcMSqHb52ldqQeIInmqlEqrlljUODzDbT04P8Od3T97fPMETtGsNubiOp6wqCOL&#10;B5zywkpQGXT6pXpmd0SAgxQtBqZMVYEgR40qQfzB+72Ackm56HMDmp12J8ey91bg8Fihw3a7Wj8/&#10;OB+G4lE94CCZHoNp8OhuutlsQY6NWp1OrbEitjDNudneXqV1GbVp+/0f//r3H9uxBfd9TTOY9BoR&#10;GRAYVSFWJ6zh1mHt+ODNl8/Pj2fHh/UW0Dkv94YIzvF4OOx0esLCxD2vjzNJwLsFk2b2StgVdhXP&#10;m6M8xAIxdrnskRh3Y0CwVwwoA1jFbFtwuYI5dpsi5DpYJwuSxrIuTvvN8OiLyRULQDcQ9jsz+Gud&#10;DuHUYKK7xwz7Dk8oaQU9zLKQi+4GXFH8KqGZnvAMdKZaBy/PqABaBhtrm1MmLXgDdAtTzvwn1kWp&#10;s5FYNBqIaTQ8pWZlVEwDHDfxGGIyoh/7hOOypmmjWeXxFWVBVyyjUgLgo7Q1UxsA+CKN2bYG4eOa&#10;GmNtJVJJ3E8LXekFore8urzhWdtizXYhcPbr7/+6nUCSsMweTHGcUofLnD5xJGq2Bmyi9rHmgDPM&#10;2FdNCwqJqLb3uLfT5LlquYtNPaySTOtsWL9JnkGZwY7JVIBBBKIU6IIh0ONcBWHKnsWKv1UhtvqA&#10;uXhYNAZSR3AbNHrm6ZmjV3o89qxxPU2DIikVHoiloN8D1W3SBWIqjcYe9MrBEKFpOCMvGPaH+nlH&#10;odIv5EHSQDNDPqHgF9s/x8QohygxE0u7U2GWPVGk7/DmcqF8r5gP+oECCKxptjSOF2Muv6yZaRms&#10;YJMpMZ7efrtfY29OElYQLqUfWwHLTBExjybT26/XbEjmUPmRVa+j8KZPmOBaxyNRndGANYALEgS/&#10;ixXbkIJYXpAepoTNrNGxwj/jDGILSiFJOTVbCJadbrkij+qs4yl+9nQzxefC7lhwCMoEEbxHq9Iq&#10;VI7QrTmoQtGyhwoX2i/IQKUG/bDKOJ5uZkmD2TReLEDHjEaDgeDxHXJ/u8DPCDKYE3Fcdh7tRpUK&#10;fzgMhCyXSlCdjFscTtdqHO69fnjdB8M/qNUl4D25YocNmEVEgp9PwU6LjsKKVUtYFKVq/WjelrSP&#10;nt5+eQvhnPPEhCoSBNYRq1zXs+kkwQCB1wSanl7s0JYzg7MPwcHMAxhVyK5Sx/xuTxy46IlHmOcR&#10;ZoKABwfksp4PRIczuLyeqN6iVvj9KiN9OM36iCLudvgcYZc/2Bu0mqJqwYUwEAH+RrValQJrzhWL&#10;C6MBsXTAofwuO68AFF5wU2FhJ8IEVpk6A6xW0nUcX+Uh1QL6BlxgeFhW+SJH4mNP4ElVqwMwP6dT&#10;7sHTso0vvv7rXy9XVxecPvrt27eHe+L01fLq4mpiyCjkhbw/gEXBk7DJ7OJ+y85nfPV2u12uF3Qm&#10;gXYu0l4IPLjii2fUgaAUFKzcbXDSOSVis3nI6VJ7H97/+uunj0+nT28+nhyLOj3STNaxgxfisjhP&#10;BrSVRKJAMRN0x9WcgGQyCydbtmTKmELYMhmiLk46ArulNzSokZej/XHbFYjwHKTi9hakIH8Nsaha&#10;LuYdLqfHH4fuMdiAWz/ll9AeNp2MICGMWR2bXOSV5t7pmagcUmgTdAtABDNaU+PFFICXthk4uSLm&#10;d+RCvn65XN2FLj85Ew9kOTbJP+4CsXZEq2IuHBDcxBFAmCJN2iysPWClKSdDjTmvlmecWU9hyAFZ&#10;g65UOhSJdzhP4+3nj9Bz79+ciYf9PAsjQCRZAF+sNM455vi4xvb7ebMtjLA9BDxL6ryhz0dYq1ga&#10;Kg2wl4c8hOfxbDIeJa3g4hxKzRGl+BgWaworeMJ26MkYbBPbc3F1/3C93W6silBlUJUMm81ORebL&#10;VYY81O73+ghOiKME2kJ/hd0lmu+c1e52947PubGO95737u7+g85DSUtSdGeyGX+x3C0J6Aym1q/g&#10;ntgVfqeSp6zqaCbmCYaCCiUWsluwSJBJWbYb9PNAGKtA7uM3CQaCq1KneXhca5ZDTpXOYuNMKoQf&#10;nmalANBXC4gS1lBtiAe3L9e3Ly8zq9mCpfz77//+f/1jO0snbLPtAmwM4sVA/3MN50noVcEuAsT8&#10;fO8c/Or8kE12iLEA0yBrPbCK3F5fPojVGAZeM0UOpc9p+E5WbCuUQD3qX6dCyWoXJSuB4wElK8lo&#10;0aVwh/CDgmy44F53eRxBJ/Y61oNOa2aFA8utlYFYRp+w4Uo0SoWCNqNWLhMr1hsN+Dl/KW3Vai1m&#10;djULPp2C3ScLroWMI4GXKVUaHXCGvF5rsBn1egQaodGKky2VWU7CUeL7mQDT6LIqdZYHbJmYXbBG&#10;xj20YXlC/lIDIZhtZzazMi+lI34GP14Jlo8dh89kVQXoFbZezgT1jJW1SJrSgBuLiStpRrex+6/f&#10;f//6cg/Jcs+ZDdf3f/zrHlqck+1nHJE2stgL3dbh+aFI1Kx2e6yadbD4p8Qp36VKl+d4tZPX0zNx&#10;C6JhIOmuBtX2yhGPqSGM0mMTqC4ukmkBaETuJ/DeREqZG4pFrXY5aOf5gzAdyR+S5T0Bux2BUsVy&#10;JBcuRjhYRIi0+z1KrW22SagEH3OIAEfYbWc9fyyitabUClc8hmjK2m573O8BTwy7vBDUkF1FLI+g&#10;2+/2cmwTVgfiKKvXKuUO1w6kKYsgK71eXh6UsamKdTe5AgdhGumA+tO1mYMFEVcYVRBzprd/vGxY&#10;Z5zg2lAp3N4g5IncFbWaRhcPL9sF791knbSAzZtsKYtGEcYHQNyPqrWcAB0DerGhij1IHmeGSU01&#10;ww4WmTqq4eRvpVMu65cGVezkkhTUGtC86gy6eafKMlrw4HAyhgAxJpm3W8/WCZ3d0S8PGogv7Qa7&#10;nKrNeZu93UPOrgAb6bSHFWdKmDmTBqiPp8LIvpTRmMTz/+PbLScXpjJgrLQpD9IuUji+dbqDAFla&#10;juFutfD8q9DPeIfDMwSQvf2D83m1XKATNpgORECRsUEZCzg5AirXHzTq4P2r7lC8U5tLupL6/seP&#10;p3dllzBnTW9kJxy0BijQDJ+G41zGVB4LAPN0ubnYrM3xsmCG3qEHWchjV9o9tBh1B0NepzLAk04t&#10;9pSWBXYsv/di98tDfpXBqM84XVEQO/qG2F0eb68YkvvDoYqkUa+3yiGm4cDIAyw19Ia8CqXLH6Pz&#10;Ao823F43GLsKQhmUkIkvdsDFyBh5iEPADsTBtDyIIHaXXxHAYwc4+2Ss32O7MzZAuyWRBgParMdu&#10;SOKCNtffvt2Drt2/fPvj67fvN/e3NzfXF7jAq5lVo7bnpRWfIkuYwRbdXC2n1y8XuAEbPCmhqX6S&#10;ijn6nSrHqUkrcpVOE/BKh+1hdzC/O7zbAawciY/OH/F6fffbb7983D8G0By2+w7cKWZTAmwBCQgH&#10;hH4oDzc3QojlFa64QmW1kjizmEXHUmg8FGuCI6JlLLRF9O/1Knm/C8iMmMfke1aBnxmLB30gvf1y&#10;3+eBzuEkfPJoQ2I2Q4QZjYDOm83FPZuKJhObns6wUVevuff8dC7xxQzpcXI0HkHsphAugW+jUSKl&#10;BauOe/NFWrkP5qdfvrx9c3Jel0iaxydvPp4+vj4/7YqEgRvOKNiYkAcEOgsNIRbwGgaqtEmv5oiM&#10;rELWabRZd1EpFFbtxtH+xy/vf3n35d2vv75/3akPKwX6T5OfOHLYF5D0e3u7tO0DoIPXtlvNo9rd&#10;ofjoePfs4Gm34/PzKJNFm8BekvXRiLaKSZtRaIE08TNwGIdQnQYBxAnPwi0AOk9xE8DBEip3cYgt&#10;2WwMpFgiHRDWbpmg5QsJ45do38ehMnjjnaOj4/O7HUids51d3IGju3qryT00GJa8Aa024xZKfMAD&#10;2fXeB3fyujxhbAz2Daki8VAuGI+ootGIH6GPxd7dVQ6RR6i+gmDN44VvY3FQbyW62xEPel47eFUy&#10;bQLEQkbqoDX0RraQJ0aghrdfvz3cssT15foiDTJ1+e33f/z+7//3vy4Wk/Ro83KxBjmBlMhCCfI4&#10;WZeNhQulbrfTbnU6jfq8OZQwuS7tkQzSPtPNw/WCF+gsFFW7aL8dj7s5LdgZUMShKYmNEPpgvnah&#10;TccfdsZILhWBTERAZy9n2EEJ0YPBA4AAdghHZCmLTg2VJsCzFvLTljDqMoGICiLAaGa7lDGV4MnO&#10;9PIibQE6QyHhrVgURuVIcGJ7FNFZRb+DCOSt0L+n0+iNFtroZmkOSFMsQDDQGZwdzB1ii9kWHjNm&#10;6FiUNes0ZquQxuaUEFpwEp2XSYNSVgoh/tMePBpTREEkjTYTtbMllab5y3id+GlcxVY2m3D3L67W&#10;qcTi9ttX1hlt8XMuru6/PYDaL0eJ5IxzcrDfsBC19kLj8I6TZyQlkDaf3CGDnIFClnRZ5L8atMRn&#10;B7u1eb0+pBMD/0EacikjMbUpDQYNbqPl7DfhjEGoQDBYdHLJ4Y6o2u567cAmaGS9Th0Hl/K7wm5F&#10;wB7jQ2JvHM82ECPZDx/IqC0gIS6sNnkon/OGOaoStCUjFEErgcx2e5bHG5GYhwP1lX6s/lC+0gvK&#10;cyGsgLBDqM3s9XqyAuRgV1JtD4Ribbq39jnEI4TfeGSUl0lXxZCbR84GnWA0kzJoWBjBw4JJodMA&#10;AOvbSURBVDStdX1xe317v2VnBavftSolz9bpsB/RGdPL7eXVGLLUlkhYNVpLis4vaj8WqDfsCSCA&#10;6MxgdX5OdIMsQbj0BLgnVDydwm9CnTqPc8Iy0FBRAxoJkYb0oV+me0o8ypOQxZjSwSLUcQjGZWtj&#10;NhCWNsTidptTlxvzw8O5RFrmQbdksGIhiqRbjCVB5Rbj0WQ2BgxM1wlq7/WCvqMXU0q5VNbp9ztY&#10;icaC0J+DwQr5IsQ3S//oN1aq0Ee6RcSdH9fENG0YSH08JWQXet7rd/nDfDxYH70K3p9afihpH54f&#10;NdrDTvXweKeVd6pxPzl+J7leXiKGT8asVMdruhzTtAjsA5Ftez+1aeOrnb2948N5ayUtl3rBQADw&#10;68AbySAL3XGVFjuIWysbYU82qz+BtorU4mqsZ9MiaR0ErkvhCsrjnqCvALYDidLoBlk97/HHtJro&#10;z3MzVzzCbgnWonig/oHOUYUzStgRkvBMNQt1HDGhDQLiXUFiDx5tBzEDD6EhT0HWB3/qCKMTOj23&#10;UqfXmBMTiMMZLof2UZe3f3zd3n7//vBwc/OypVtnOmUwqOSVtjQOviIE+FE6MZpeCUZh+HeAzmJs&#10;zDjK1UaL6NzzOTUGfcxbXLWbkqH47khMB/naztn+68cPbz788uevb89ojtrvh5w/+7ZjSg294nEp&#10;Tsh8eZgGli4nyIUHVxnVpxAhwPZTJive3WbUgT8bLTqlP+hwMC1RKRb7MqGgI4Y4hk2sUcbYQgH+&#10;y6kFHtrp66Eq8AaQTik8PDxAOmkJVW24bCwxgwbiTB/rzR8/fNgbOqLsYUuOR7bx2khdw0iGjaKO&#10;eUJgzdiHnbuTD28/fPj8Zv/46Oz5M4D645vPbz887dZLoNo+F5MarNMRqpKA1BYEYojYJE2VVZl4&#10;OCjrcg7tatAtY8tIWodPXz7hxrx798uPd0+1Vrdf6Pc5FyYUom9Sp/bx85u9WrPaZLJ5QJ+dufju&#10;jA3cJ0974q7Pr4hltFarwQhlvNxMEOBZoiMcprOYzoClbDLqzSbmMgHXPNtPJ0fTCxbbrkGGLy83&#10;Y7Oz0KYwl3QZczi/i0U6Mqgc+r/GcTPleTDwNraTYL4vPt7dPa/tnN/VD7H26/V5vTHsFv1RgyYe&#10;zFe6XVp8QDcLw0/lcj+eTjSbUao1MXfOq9SoOQvCTUXOXspc2APBKo8rwPZxexHeKrgv0pK02zo6&#10;Fg8KYSVE3JqOdGa1SqUxayIshNRZjckLoZUDuvnyans/Q6iZTW+//v6vf//3//XHBRPwV9ebkRHU&#10;LqbUGn72oOObnXIfJ284/OFCvyftIF7gvZiccrA/OZxjeZjbGWf5bdDjdPmD7oCdc2SCrpiTZwCI&#10;f7GfeWihQlgOyU06DoYBQOYsqxB+AC8ZrwDLNDVmo1kY+20xaEETsmpNVpkVyFvCqEUkVeHfhH/S&#10;Y2+NJ5vt5cWMkz6sQCO14O9lsGhZ/6XDNegFyGbFOMu7qCqhq2kZO1qn1BHsAVXE5SL7ETQjwjT7&#10;KjN6g5qlohlsD/xPY2ENgtVowgewWpMLNg5PRka1P8RYD54LkM/q2BmY0qs1WlEquZwlOM09aR1x&#10;TpvwwiriFJyJLb15+OPm+vr+ChEBpPfy5uH+ajFZ40LwN0uaJhh00XhfxEjc+A86E8Yg7Fo8yga8&#10;lTvV+vFZ7Qihoo3g1OkMh91+yBNROjNGKPYELl+oC8O+Ij2z4NZoIz5Ju9rpDru+uCqrzOC6hEZI&#10;qHIgNGtomScRrgYSThnwIPgCnjV6WmJ6XOGgcKksS8f9UWbYAhWl5SS70KLRjMIPzFfH8cN8Mmk/&#10;GMbPZNICMQfauFiUFYHOAKzhisu8L/NBUBcAlb5eRehgKko7knIPEOAEixKcJkfWbEZlsVmp+Uyb&#10;W55YXV7N0gkO+gd1ijnDPgp0Z8Zsw/ZF1GXlXjKl01lNCaNen3UXeoWc0OaJO5FVukKl4eDnODmX&#10;Imqw0t4ZYQ57jIIV8sTpDklbtEuVlBnxV9JiAXSo5PCAudHsAYHJrNEhxLEiBeFuZNRlnZXmXa2O&#10;B9WmxcFRcyUU6NGmBPAOKZFTEouns8XFxWy2ubiYzkacGoZlcH+/nCyA12NW2OaEMZ5eISnu9hZ7&#10;+YJwvPkTnVfcbqtBJRj2Vtqt4XDYbrU7BWy1MPDZxyDg58ywXIW9I9JepYvF0KpWxTvzRqPd7eJb&#10;CnYN1i6TMwmssZeX6YyLbbmh+fp0jQBvs02Ws+XF5f3SpnGV706eoQYbZbogFSDj6Ihf6eW8crnX&#10;rcwElFnOYsYD51E8Hr7S6bYb0oukVqOJIK5GYnEeyXqCcj/CRmVFhTIXtwoMWUGHJxMF/BJv6VXq&#10;5ET4GP7IpjIerf0HnXnO/fO/4PIs7KNzmh2EEV9qd7rkQvmpI8Q8hOSne1e1Ouh5VGarIZVeXnCk&#10;/Qg85OLy4vLherP99u3hGtyOidl00sqD2F5D4nBGWUCeMppBOAwmiMEJTW8m65FJHwuW2nXG51W5&#10;GGRfdtTl6HEUljBlrTE/ujvfe/r4+e3nt8Cf16NBzwGNEme2BLEGsMmTN61OZbfHIDZcLr8bgl9B&#10;2htVc+y+Xs1pbDY67Zro8IEVno3F3WFHjyahMo4bw/1AHAMSUmZAX1CgcB6AEpGcVZr4C45A4EHO&#10;hPYJWFwQz1fgW0BnqzZrSBmAznvPHx5bPpWeR3pQzuuJkS5YMTCoDEKqwlvkrNNCb3DGUnDg8evp&#10;ycdffv3zB41P3n/6/HRY8WE7hxWccKqjWDUC26lT2Adis7I2NxYHdStV28NVv8RJMJVSp1V7/vTl&#10;3Z+/vsd/gc50tCvQ1ob1y5XOsHHw9u3z3l3r56zZVWt+RxPrfRqiPJ/WpEEarav0NAyFvFluxuw2&#10;Sic5uol2yDw0JU0wWIDOIArgGTY2paQ3FyBkyzRk9hXQwKgoNmrYkDQGOLo7nIM/Q9f0cpzq6o/b&#10;BaM5aOFuo11t1JuNFsvFhTJt0eHZztG8Lmo2hiVHTGuJykO+3qrbLZdK5XJPTlutMJUzRAp0m0oR&#10;drhVPKiN2uWynNdXKBagM0GYg2HIVW+xT7MoWV9oqimVO41DUTfnimh0ljWous3MTCziayBmt6sM&#10;xvT1P/79+8PldAYNsrhKW9eX2+3Lt+//+u///scD9mkaD3lm0mAh2CM6LA1Edh7/qhF6Ia8gqYCs&#10;Oc7oAJvvMMOOGOEP52XQMKxYC4KYYB3aPS5IKb/TE/QE4n5nBNQvEmPAF2ixwh/0KDz4esHKwAP5&#10;73bk8jwmd8aAjlGdTgXwNejA0fUgBzqgsxpMkC3HNkCczaKJxKJq2oipo1F9grndK6iq6WycEI48&#10;WNqkZfIUqxeEz2LFLUAsQQzm9AsQDihhGkYipqct7KgECDvB45mUjgovEnalRoc7F40Bw6BBIctp&#10;gMfxIZztlWT11npkM2SdHMLlh3xWEvixl6xWdVSjF6UXt5frydXFZjYaT9JYX+lkwsYlPQKzn1y9&#10;fP/HN05bTqxni6uX6+3tywb670qoXNlMp2lzxpPvNuZNiKB2GxyOI/XxiKXSkqQhYdTvl7qS+sHB&#10;nbjOqa7ValkqGZaLPn9EldGkuJCN4CRZVsPRUkWTVWX1lqzT63PZg8VyWSZ3Bti8pAMtcfkdlRVC&#10;rzsOWoVH4nYFMva4MqoEbrviQFxicDRjFxZALEbywmJ81tlGtHoVAqyTU784ewQ6XefE+szn+32h&#10;+IDK2fsT/mV9HhL2ofp7UHwySh88dZ8DvLvXo+0eqygHHezvotejyOBZr2cWyKaIxmoDK5txdus1&#10;R2FD55G8aNQQXk43PUA9Udx4TRbL3JoYLyY2i9lo00XUale+ghVK27osKb6735GwREQex/JhUQL7&#10;7TQCNsfsrngAMifXrYtFc3GD+WYONs5XKnk5rk6piKjZ04M/qUzpkc0IIoAIadZlPP3Wzi6bkLHD&#10;KQWkrO0EJA0b9XYFlxmMgd1Pr18eXu6XC1oAX00XS9oSrpfTcSI55vBhiyruEGYtsQWCx0gynzw/&#10;GHbKoGDtZlN0JK4K9lbRrBLbfTVAVGtWK7jNDugy2v6AUUKJhnsr7P9eKA960IZo4NQRUatT7paK&#10;ciVPCWyjhG284HqbCifZlM6QizwLZSaag12ulmudXyo63z87FA3LrBKo9H2eMLi5zBHm/g5CpPvt&#10;TP/GFfF4BgtLheegwC7PxJxKALUyq1Yp4hGlW2gbL/bLg3ab1WmtSkgezPcgRcGXMgGumhh77Zlx&#10;j2PFQV3GXS6nkoHiJwgTsAMKj98FFLdDMePf3WDwLrc/HBKiPa1Be2XggmQwkLQaUMNak1GtTy/p&#10;LJUej03G9IKK8gJrZwseIjCRkU3H0SIySXuQV6h0qWTSqOSUcqcO6hLInE4nDBl3gXPgGM8Hg4oX&#10;KK43a+O5Po9+muL6sF2fz2t7rx8+fHj77pf3Hw/q3WLQ6YQcyUAP0GkPmyRqgIDFxWCr2AOKYCjM&#10;GX2BGJO4ejV2jjHBUxQ6txggnwB92Ity+tPRDiAfjgeojE3JFK0RgUc8ycNmBjZj25oteg6FoiEG&#10;tDNYFn0At9vZejrlEOTZyGixmFIal7S+s3e6V+/FmMMxC1kiRDGlt4C7JukH7X48j+4qJ5d1ao9P&#10;Hz99+vz57adf3n3687/++vuvv3779dd3z0cyyv7//zAuylajUegLBVJbWbGrdDmKvVxvUJWUiz2h&#10;tVPaaey8fv7w9sePd5+fP396PW5JZT6o5pzDB45XGoh2Tj6eHhyciRt4YWWXJPVDnkTQXvzDzsqN&#10;i2Rbq97IFu70bDZKMjNINpwUYJgsmZWJUEm8N1DY4B2CyubFYzWv15CYxnilcbhzvHO8e3Z8vncO&#10;cSxqtdq0iiBR8rA0wO1zeAvdYVXCxVOtNsR352dn4qr47PhQXK9Khp2iR2/VBRw5nwxqiK68ZZkf&#10;LBF3AzyLn1EdUbAoI6DSqe0euU8WxBL1OuRyhzeODQJSGeagKDr35yorEOdisVwdSh0A0qh2tFzb&#10;LFpVFjAmhOkMlObi5fv3h00SgBXVmJaT8fbry/3N9++///e/vl6ygBOXlzDHwt5whocqWoBX1GzD&#10;7rUA0FhcpbR7QmXJEFptMOhKEVAcQXcYmCz3u71hSCWHwy90OmfYTM3kiRNbT6ONKiNK5jahuqC2&#10;XBlNAE+dRejcmGDCzE7m8h4B4swQx+qs0NlkSRmYO9boLSbolIzaAumaMlliTrUZ2AN+qk+xSiC9&#10;gQ4FMbZp1QarVUfxC70dpcLmXCiLJku7L8G7l+fceq1KbQBvNVl10UAGW0hInNp5oA0gU0W1QlUU&#10;cY1jcXDfoMX1Fos2q0c81xtnwrxkYU5y5j+WqC6XQgmurEWw0oIzqLKi8fLhZbOhsz5kCmj8REj2&#10;gFykZ4gXtzff/7gFcFssaaiqh+ury5eryeb28uKChSmXl2utwittieiD14WMK0FGOWRC3pYTTyDK&#10;2EfbaRyfH83nIlZVVDurIWePenCBYJNQ6SkzVAgjA/QHbnokojFn7XGFRh8L+2R5h8uO7a+OkFwE&#10;c6UuwDQcZ1992B1HuI/7Y9FYPBh0KvxQM+wf18Q8bjw2amToTJDvQAT3U2dVsXk9AyqE22ZF0Mh6&#10;8pDJuTyn7UOI+3I+4DAebijPFmd6jgJ6HBz/xL8ERLuDENbSbofXyUU1GJSLobATih08B3HfqTSM&#10;1rOpYLZ4vwVzmQAdrUJZAUhbRC6rFILODOiUPZLFalhcbdYmSAotlpBHVu50K75wHJQCAT5U7qx6&#10;Pp83ntFjT5sNUBMmi5p5DFrbgiX6vYWBWNxsSUpFX6hQCPljATfDJBvIFKCZfub/skYbYh/bybW0&#10;mXX5Voe758d3YpKkboUAC0lX6Q6b4qqMdRl2tXF8df31j5vb6fSSAo7yhllAKHChbnOdhlxl1kIo&#10;6wWXEcy5ekM81mG1VRfPxbW7Rrfo8Ef0ZnU0Ju91q+K7eVtaLOZxj6GBWASpDrhcYRmPVCp5GeRq&#10;S9TmgDMxCzi7Ulk4oNII6ikxnk0g4xezn2PseYyLF2NaGot6e4HwbnHKBkfnbAzCWwBcqysWnQ4q&#10;jDL4YBDpclcgonD7oWdVglTEIouzBsAdAFcLRDWamCLmDPV4ALECoAGd60c88y/IetJOZ1XqBRU8&#10;2g4E4oiRiHY0qbD76egrGLv/RyJTa7IIPehhNTqwGuRRDhEAlsjOexmnZ+d7+HxDYLNk2GhW+wpd&#10;yqo2A6MQ2BAXjJYRZ5CB8rJakHnSyTiZMKoj1Htsfgjbo4bEyBovgB3KnFnQF/AXozoe6nfanP8k&#10;GNyXfR4ikz7gzVfwZpDULDKu/wedP717e1qTAJwzSpffE2MyjcEW+jaRNFqwLVSMLzG/lzokxq3D&#10;oBKzZxHKbDZGs6RFGYNosFqydj9nzfmw1X1uJzv+LIl1EmpAGCVg4MwBkuCI2szCQpMN9JAn22Na&#10;sWKHIGrQHHK2IOEzGtQBv6/Unu/sHYilCh7rGfRWHkzro65Cpyo+2D3s5HoSXM+w4Ch06ud7r1++&#10;fHj7/sefv7z/85///Of//M9//f3Xrx+O8nSeVoJL4R6QI9BIOWUiO7UYDYCHCI2m+zkZDTuEYSQQ&#10;EIP52fPbL5/evfvyAej85qwhlYWC3rwsJ5OWS93h0f7zm70auwLBaCWVvAMC9uj8kRNAno473oCK&#10;PTVaLTYzJ/BOJonEYplgBsJmM9FpMZni2TyvhQcfoOJAZxaHzRYTQDO7VdPT203K2W8dHp/tMp28&#10;+3henx+KWWBboq2oE7RQAXLo9nu8MimEwbA17HQHzaOds7Oj1tHZDtC5NawOpGGdVWMPMW/MghmA&#10;e8HPdj6sWrtSKAkIcNFCQmijnEbAQatKFuvLw3YeE3OQq1ASiPDdE6ZOevOlSt4dgMCJWoSBVGqQ&#10;NQZVgLPGMr54oN+FIQKo1NpwJdd/PFx//f777388bBejJOIg3eDiUE26lFat10ZjAZUlDUW3TrDo&#10;WA8VlonnpEIk7a4qrP3h7BmHg5ZC9PULyj1MD0FlOwXUAnax3IOHKbgIrC1WaWJXK/lP3IMRdYQ2&#10;JmDCeXzsqIanh8BDFdgejVCwDnQ6BBZBMrORHw9E55GrEKiiPBQQZlWnL4QU7tgIQcxSb7wbLpjF&#10;aFo9OJhVkN8UksxIsyQsq7Eyg2zIKgMqMAcWhin4sQnqgBn6yUfBMLC1MpRvWTZ+I6BjTRjNKY41&#10;Wl7dX01SGgSpMK5XyZZfniALndZQcVnRaHb/ArQlX4d0Tq4RCCcQx+vJ5vIWQurl4XqSsho0+iSA&#10;5/4ekAxQvr+/ZDHAw83NQu0MA1ogaTnCr8egHSpWpD1ZZTAcIuSx2nm1GghTJeuCy05D1AKzg7rV&#10;gMAQnWnUJ0Q/O6OcQDxwFwQTbcSmIJ6F1hqBYPbSywY6TE4LUjeIYIzl2X4Fa6g8SiV+REanxo3h&#10;cWUWvAZPT6HI6NW4acqI3hKNgbpYOa1KowEVijodRGBf0BWLRmN0ufOxOyTv4DF2Hpo5xEOWMJcs&#10;UCzky/vC+AAFWbHEXqRSSah2FtwfOBI2zuNmOxtEWXF7cbURcoOzhMXMQxFjYrw2RoL9An4kPm4g&#10;o9YZJ+ytSyJssas/SJhC5ASJDYBU9lcQkViVUfN4Anw3mOiZwRmYmYhCGG8XDvUl8yNRSW5X6bVO&#10;jyo1m9kMauHUBbfE5XIDDFU6q0GtRajjDCOrQWWP+xq1IzE4kmQlLcghIj3uUH/ASY/loAs/1hmx&#10;4YNf37zcT/Hfm4f7aTo9TpjWyzEHRhh1lvXalPXTyhm6o+jzAv14HMw+V4BAUyRqNJqNqjTM+6zF&#10;ko7nSu3a2VG1zwnrcSXpqC1pzij8iAH0lYAWkUL4iVq0JpqLKAoGpZxLmTWYUlYjD59oPrIE3dku&#10;xqM11TM7URDgufuX06VJ5e63jkQ8scnlekMo9zmi3E6rXCLXyXnibrcroo96PEKZP3YV/b1Y2RaP&#10;QzsjdKm0qgBbtUudaqslWQ3a1bZ45/yYYrxX6eDGtEo+VsBBcSsiCBOgRyyfcsY9HjvEsiseA5Fn&#10;rwS0NI37XVjCwHAEDJ7OOcJ4EJwMUiCbkbZbwy67CYfNxsoXAFPRmwhW4/U6nTAll9hWV8vJbLO9&#10;XODyRrbkCE+UmXG/rMzcvQtkyxAvgNquCu6MDuHenHF0h2w07lTbxPxWtxC2Z3XaqCKcA2Fuc5rB&#10;vCk62jk4ffP57ecPH573RAWPUmNWYYMEEPlUwOeoOjWe8qYmETKjTJQFcHWKKI977DEVuFREb0pP&#10;gL0pU0KvcGb0JuiQjMINiZILen0OaFW12WxO0GdjhA1tE2q79To1aKYGGtjGZLlRrzPgieLfR2Na&#10;WE7onTBbgmqNjKpcddgpldtHZ+fiUlwjnPmlWEqrVgSLnVbt5Gn/rnW0v3d81OxIpTS7efz4+eOX&#10;H798ou3Zf/3zf/73v/7637/f1nrBcMxsgDKi/z5P06HXhcNJHiZm8dxALHs97GzmpyAe2GjQvtv/&#10;/OPvP798/vD5y7v3H/ZEJcASszSVSnkwbO+8fnw9O6oLbg6tUlARi/uk1aPdp4/PB9W8h3aNOoMZ&#10;kZ2WLQmgs800WySo11nZSpd3tqeC1dDLAzfFkAI00cNRKF5n4+XFZHm1MMXy1TugM6gzFHENb3d3&#10;2JAMB32KBX+AYT3CAomwI5cvdqqDlXQFElk7rh3VzneYCAdNrxZjWk3AQcP9CqQzNFBPjqjEWhsh&#10;RUvLSxd5Ziar9PuBZhkt9IkwrIXHJwFOKAjKc4UgZEq+gADo9cjzIQQrvLXgmiyAEQhuFMikNiSm&#10;CBC3U5s2FlNb04vNxeX1w8PD1z/+/fv9LGlLWLXWdNKqAQu0q5Njs9ZqVkUyugSrGJlmTSdtKdwi&#10;s9JN81C8KsVc6D8uo4KC9nGOLj6kws7OiFgEzILsPhPgmU6MSSTcECpVkmEoNX8sE4lqsjGnJ8ha&#10;OofbKYCcOgK1rdEa0tPJSBhIbQVjSlh1tMZnO489X4hpIf6zWo1Kx7KIyeXXm9vNOMVDa6FOGyGV&#10;E6qzUGDgeFYmnvG9dP4CQ7Hii9jsajRZNNEMoFgFnPlZegyUjrFaUMeECkhuJICoYOdoaS3PkEb0&#10;FGHueLkQ0BnsxRMMx6NZ4D4PS/U6S8pmMoP4icazq+2Wg9ynm8V/SmKX0/vLDcD54evXB2DNiO3Y&#10;iNJshbjY3t9e394Cpi+vb759fVla1UoPz4KCPihLGY8WfAX+oSKMI6N15IrOCK0m51Y12kNJs17t&#10;VvJyJ23WsKbHaZM+q/w5ZArwzFJgVhgyga/TayIeF65SowkE3fEgo1yhkJP7BYtwFq7YiUNYuG4P&#10;opjbpUS0iWagsp2QSlGhM1ebsOKaEYnU0awBRN5oJQ0E/CvjQS4FvwJPMCugc6hYYv1gHmon5/Ox&#10;uuBnmwkYJROHTKf38jSg5MG30IdEh1JfMOjwQvTG7C6n2jTBQuWZMMTeeDybmVisnxRGrnMeRohV&#10;GuSz0LWL7ZaeJSbI+Ji8IpFUxfWVDB/I7XYUK31ZUMFVY1zTUtpCWxM2LHJkWpwjTuUO2Qr8OKgy&#10;YOvrNLbl9ctVGgwO2xDR1QXRJow/QuwlhaTrlSEbswcH9Waz3hwOOn1vxqLPRgPyHtB5OOx77E5/&#10;0B9Jv1xe3b/cvGwvBK8x9m+OxpuLNfNqJq0egIHPCnTuC9l4pueK5Xar2m6I6s2WMFavW84rIKX0&#10;Oo1GBXSuio9aqzx7HPzOiNZsSNnMEK1+udyb70nL5Uqxwhn2gBGhVk1UF7VWOY+SQ0WhQOi1llgv&#10;phegMWCMYI1MP083F1dkken1ZGRReSotWg51SiXJ0fnB3j6C+FxSkpY4uDbkyOEuajMuFxQvG7Sx&#10;9rGhQdniHkhmt9wNYQ0ZX/5ZAtjtlSDkIUoO9s6O2viBLazYbk7oawOSR6Ps4kCQc3JijkeBkEcu&#10;CbgPgEQKeMxhAh4QfeZvPSDycvxdKOfLsfymWAKEAkgHw2p7QAqiNRvTmwVL9maCycrl7e3l1XJ5&#10;tb1cjsYTgFpylLDoNNlIPNcHGZKF7DqLzh7i/V7J/AGsBZdvBWozFDrlBHTuFMPs4IjF5cVOE1S4&#10;Ub8Tt+q184OT14801Tw5a+TsYPu6AK4B4BsBuFiMyTVu68V2mbZB0xDXYlieBrOKR/qxSNytBDrP&#10;1qxsteijmaxFUB9Ot9eXC4XlPg5viUKUsLuQGXSe6UJDG37uQgtQKQXEtmTJzehlbBslxxf3y8ly&#10;Si/xxWJiU4cGq2IoJK2KD0Vlf9aa4kkRt2k24Aa/u9t/fbN3ePDxea8mquIGDht3B69vnj98gn5+&#10;9+PXP3/7+6+//ut///nrabvnsGutVh3bWRC2mX/mAHbIeLUmiujolzs4hkcmE8qhin12OrTOn7/8&#10;+O3P918+c4jHp9c7SUXmAOdkVWi13brb371rSthoIlkVwjGVKuYuDER3e487VZ9dOOSn94CFtMOW&#10;5Mk2whl2TMKaonMLJ/wLOQFaDkHEmyHiAM/pxXLManS2Cl8up1fLZMTXbYiOjnfPd/dPHs/u7naO&#10;d5rDRmNFUhdUAJIylKxAUL9XhpVd7oM5tue1O6Dzce2Okx5bA5k9qw54ZRChRU45GJQKDnnYiU8M&#10;eEYc/Glcx/Ua5fBOHmOxA5gpMDV4lD3uCYYcnA6BZcs2Lp/c6QnJgYisPmaFstYMukTtqozqjMmf&#10;jfcTm14ZNY43lGvX0HE33//7+4Kl8jq1BYs3a/d4IobxzGRNWdQqHhcueTS0WXI4+TidtlmiLhpD&#10;kewXOAQyT/9v4UiOucY44RnKiVs2DhEGFsEp/3y2UHBKrF6oN4T+oNcbttNfUwXh6ucJQDgODco5&#10;FJkoAM6cmlxtoO7TKQubbHgOkM3QQl+tCOUCGjWIA9AG6DzhiKfbi0nSCEnD6jm9juXWWLmQ+loz&#10;FiYhm52a/B1bB8rKYjUiVFmgm0EDIdSFlmr+ivHIgpKbxdw0MMK1YCHi21KcOMUzFLrJzYDOa5NZ&#10;HXG5/YosVDPeiTVsCICkuDoRNd54cbUcT6YMDldXl9vpcrO9vt3e0vcXQXpkSv5s0aPz2OXDy/X1&#10;NY+2b2/+eNgsFmuTNoZ45w4yFQXaJfQ7A8MGLUTbYafL4cLdYZs5PbGIFpkAZ1ku5IG81Zptk9k6&#10;hXvwc0ex5AkskeOQAxDCYCdQD1DRCIx2p8ctx7ap5B1eud/lBCwDPD3/QWegkccRdDFBnY2FQ2zr&#10;ZnEhHkJqusYqhLpRZC0mo5YnMbR5AbGPOSEgOF8bHECBxcnsIHZmnteQD8mBucIvL/8y54AGctDx&#10;AdQMqERTxpxPJvM5wDgdOX9GhXgVdkUNAj8U9B0EUXqdAl1bkvrMgCQQJTSYCzsV8nDECnR++f71&#10;cro2RkMDTt64u2uterQRKPQLDrciylMQq4ns24JHmuKBTBS6mIVH/mBQXuj0wyp2bSC0Ly9eXrZr&#10;S1awy4go2YQADUfzFQ1ooBkcz2BQx5zecrvdrDegdfsey3Q5MmrivhKnGeahCrwyuWryld223/64&#10;3l6wKoxO/ovt7e2CBsJpi9mSQti1y2jFWewXcQ9ksuKKs35YcSp0T/dluTCN0XVmi1YZLpRpESYL&#10;QkbSf0kh9F1iuWZiLm8e5KaQc4RkxcoK0AhklzSgW8/Fg7wzkjUAKYTWOhtwa4pld3W5BIax3mGx&#10;ebi5XyZTRgS/cULvXh3t7tzVaoc7j6+vz6/7tSGYIQARpHzV7eYiKhA/MOko57JGYtAMGVA2V1AO&#10;dMFHCmNBlQYdFqeUC6FCR3R3eHd28uZ5VzwEONfrjT4zc2FP3INAR2AGqlEa+9mEGVDSUSwat0dp&#10;lM4T8JhdHlQI+T2nR+4VejYR6Hy9fqFQ4eDIaktCr9CiUxVl6mu2naVSkFLrEVj01cvN7T3nN18s&#10;ESYmI5NthtufsKjiWGf0gwsr1ZoM2IioOWSXWqgvaTYbpETlEslFq1XtFl0aszZq94dWrUaTk4cP&#10;56352cHB49Pr6+vT6d5OS+bUmcBXIwFPGAxFZbbNZglberLYkFEuF+OU2axXq7Et1ykN4DmOnZXB&#10;Yx8ndRklNBMP5BB3o3HsxZw37A9jV4CZQkzNNhOIR6Azm6HSM31Q2unLIwhwtBgyqwMR0ET2rZig&#10;pacMMpeb5YJWDGNrxKVQRhTe/qDdKgcDGh14SyKZYjUZlpCkfnzy4eTu7PX04JBtTazw3z19PT19&#10;ffPm+fnt+/fv3v3y93/91z//z4+Das4T01p1So88zOejUAoVuyrsfb/bHY/LKc4KePFUuxDK90vd&#10;TmP/7bt3rAp79+ndLz9+fNmrMy8SktE0Bqy1OR/2KTjwIF1RvUEXDXhkg3bj6KgsD6jYDMlzczZX&#10;06yDRitjwVQtYRxNETRx29ZjIz1tUqwAwnamlQMtF8fp2YL3XKh3vhhnOM2xMz/ePfn49vOz4K06&#10;b4mP2qsyBxK44kDnjAr6C8uLn3rV70ml0qF43jw6Pj/fPauJ68OCG0HTHmTolfW7g44Uy87htkfB&#10;wNmrQG8Cu1MRYX0+gF6pNZrVenOW4VZl1nNGnp9nIYRItrrnEP/ifofcqVQp7RngEduVLcwxx+IB&#10;dWLKo8ElW9FTWT2nXlxfbl++vdzefP/317TFogcSm9JJozrg8WQMI05YZ35No0sSVDYbwYTjYoq1&#10;YoQsC7L5tizlKJ5CyOHL5UIAWLnfGwLGgjwgVCOqMevMs2xgRBQbGIFEpVQbdKAsDmyuELtd1HTj&#10;sjtdYeg4JXAcWABoBTpbAbsX0JObtVEYjpwyWjSZrN5g1mSccaVap2EPtNYCCsrGlOU6AXIIkaxm&#10;gzaLdGlzb9Rkgc4WrT6FxwjQFqZfAL6MYKJJm9WsVfJUAkId9CUWUSLy4odG8NA0em1EqCPFbc9E&#10;8RX8adgkoG2mUZoVNJebNTuNwEViGoMRHE5oADODA+gRt0Xs0kvQtWK8mCEWby/u77FTtzcvLCLd&#10;Xl4uyIbZxsIqDmF4EcB5u5mC+r1czibTmc2qU2fioDzFSo8Vz0CYHDOKiNv1RrXT7XQ5L0oybNUP&#10;OfqJaQYsBHfWLCSj1mBg0DUgG4hu9FlCNOU8ZLsa91Lo9DaYQefpXwFVXi755DxrRNiAygy7sPEU&#10;jL+s1wtj+UbUGWeQVfkxpUpvsaQQ0Jc8IURkVZH9gcWwXQ0CCiKTVk94fir8K7QzC5fiTj/wGa9Q&#10;mCMzHILrjBdrBsjtE0rEgNXAGlmB+WgZHZK8wVDOpdaqXA5HOKbF7uNB4XSZpivJGLQxvb35ejsx&#10;mbMRCCtgqzOO+O2KWhegN18fLq9mxkCfA9sOj+rVrrQP1JMh4jkjwFUDPWiMENdaPaREhvknxH26&#10;YGIByyqhmAXkfIxdfnn77evtDPgvnD6wLZf/ZY8+nzFIDvYG1o2rMGjM58NCoR8KpK42E5Mu4A6x&#10;9Yytks6wQjvh7AxwsnsWJpGiLcfr5eXtlGeWNqPVyjaAqDso99B2wg2yUqx0REdHh+KGhGatklUx&#10;h21NeDbrlOG8cDE+r9sPhtz7mXuG4AA9VAX8Dl+IeX76WwEeqSnbjfnOwePe3cChyFp5FqoDgLFF&#10;lIVpm/srWkCyFBEw9nIxZk5kvF7bMrn54+Pj0xN+vb4+HuPq3B6/yyM8RVnen1XhhrDdlnQXGz0Q&#10;jUAShskf6fadq5TZXIMQLOvJfJVh/a62c/D0+fPpcRNw1+4W/Eon/Xrjflcm4+SROB6gi8EC0T+m&#10;BNpHYnF7xO5nyRiTz0GH3++VM0+A5YoXVwr9x4UuAICopCPpFPwZrRpcfby8XCYAzuAd6yUJyOX9&#10;7TXk1ATXvEbsmjEvadIr5b58r1yuhDgc212u7xwfsYdGMABqsv9mwJsH4JKUci52dSj8UNjtVn1e&#10;p3HG0cH+/tMbvJ6fT2rDXMAyStsMem3M48cH1xgnixH9n6cXWx75TJKsBEnT5mSW0GcR0Z0BNfSB&#10;LaUXzp4Q2YwmqzrOK/MF3W5vnlUgCJSm9ZS51DSeCdbKeBLpHtUk3ghiGO0Xlc6gS03nLpZQW424&#10;MqZ1WNk7Saf02ajWoFMpXblyYyiLQ+zqQTpNdAvLAAzrO48fH8W1vbO7eguPpFpt1g5O8bhPnp5f&#10;n968/fLp07sff/759//82GvJ5K6MLury+uR+Oc9rPHaVPusEj8CzDnvCEFmg1sIA3Z4wKm/VaRx8&#10;+PTp7adff468/PH+aWdeJbAVpB0sCp+sF4IEgBawx1RWm8miCciLnOLUDxP52e5lgcAAd2WV3nqG&#10;lWqC3AA/ISQlTLbkOJ2y2hg/TXSNxR7iuDHcJ1YWCEKSTukzrSfoCDpk5cbd3psvH0729w/O7sSH&#10;h80hmFc/F2Qwo4mUPZPxsN5vhTCbD/UGnW6bBtzHh/O5JKRQZSNOJm4RGFZCmVUI1y9UOWd4Govt&#10;b+eBi5KahRlRlZrCELCPtcBCCWpnB3YN0REQGfSHEYViGaUyCzjiWGLwvmg2olDq0mAV0zE7b5Mp&#10;s2kK2fyVyPzt5uu33x/SVqNBrbUmgM6quNuVTU04vddi1WfV5vHty/Xl1eXFGPdnezFJg3vqVHa/&#10;PIRnUar0+zIv/Z74IqEPQ2xxUiNnPGEhxiCN2QUJdA4oVYhnaurSALuwwi4XLQoyGhXWK238VBl2&#10;R2eh9bNaC1ulsLnut0uTMc3JAylgn95K8/YMfhCnM0dUdFdgtcd6PLIl0gmOZdZabVb2EQGCof3V&#10;BlZUCHMzslmhdYHy2cjRRNgbEJMxuvtjsSuBzCAKUMzsv4pmVbi74Ef4R3UGWpoJHlrX8VhwjX23&#10;vdykDRE/KIWCNnmsTtATnTUQZ3iJ8EUcp5dmp95se73Fhfz/aPoP77avbEsYBDNyzjnnnEESBBGJ&#10;RJGUZJctAESgLQZZIkhJrCfaLld94+rueq9nutfqNTNr/tvZ+7I+vldWYviFe8/e+9xz9pmtRrPr&#10;q9HsajYcLftYhVbeF21vR6t/uwhSRd8tJ4PBMAUMsUKF5cHrODGIhzbtaqULqXx4dHjUnTdbVZkU&#10;nBdxvN6qtlnyC3kTiPG2bSwnYbuDCvI14gDbArJ4vWCLOWt/ymrzZMqMBwnlD+UsBzqHgMteqBdg&#10;KcsZvZ4gqF82CvBOxFQJZVwMSvMFlFGdeTBZ0xcxQ8nM1gcmyy1a9gS43eBi4Fd4lBq1ksfYvjCN&#10;sLK5rDLCjG0Y9BvxNZ/3U0FDZrHsFgEfazfkox9lKAIAYIEnPpwuDbuxC+FEzpRMp3DZo1HfyLRA&#10;Clx6/eXnJ7sGNNWNMM+0QDwYVevTQzomjRCe9N7W7ebJ7kVjXq7SpogJUa8jxp43oy2ZNIljcoM2&#10;qwx4iQ64UUgy9ukE6IqdHt8hpl//9NPT2BKLxzl8has6zkQEyyhiGgu+D51sYtqos3V+u1FxO9zK&#10;rHUwzNiwPINZ6HJoI6teo7MOZmt6gF+K94x4fbkaJu2TyxVuxGpE3E6lzEZqUJCRrEHvzpeqFSl7&#10;QCXdcu8QeCZt80QgQEIajbTLVWcgBBrsDYQKMrBjpsuibN/Ra2PBgALPVV6FqmyXWxVZpVs/rB8d&#10;nD1+Pj0vKRHxeDqkN4k5ucyXjhHFZquJGFg+u3u6nPDQcpAZ9I2u44dHUaazs7O9USnlsR44oMId&#10;SIBLq/VqvlS9yWzRWYyiXzwYiETCLAdkdafwQW3J6FVSKHakkvODk93T548QMBuNWrfiVOmNavbS&#10;JwJe1m1j2XC+IJ4v+LxwJ3FTQqsSCnc8DqmpTCDGhQtOtzvCqZrkH3LamAP7RbtZZd7tQuCSM9kQ&#10;0EeXM4rWSco8AEMGBZkt7zhahj2xycF4gLsH19clnOyB6OQVCWUg39t/9bxz+vr1q53dLQDWxh42&#10;Wf24dlyTdpttbAm6D7t97Vb3GNCMf5XsQTl/ePPmzcd3b5735r6secGBN30DTVOCWW1alBsPgMec&#10;qpYBYC6vxKjKu9kkadHktGwVtViMaZMxPUzRp0EXU4ZBZfzOiCcUlvsjbkcWioDTHkCjMmz1Qtj1&#10;7L06rYejtLDMKT2hfMcPHQflYEEwjGmtGTbi2K02exqxkXkECwBaWTw8L3u0erXBjIVmoodeQN48&#10;PHl4PsPSOOpxKi3rlS92Hl/t7Dy8esTH549v3wKf337/65vNXjsccWQTzrw/kAgVSu1qKRyg6Tgb&#10;I0thhHAFp5Rh34pmX6xIWau+eQp4Zk8WxPN333/3emdrv1Ep+HyFcgnLWB2HTGD/TzRnATM1W+Nc&#10;yPIIyy/BnjUam1VjoAnRi3MiQnsyNR4maVAsbNbSEFY8d05BOYPALCd91vVAOvLYCwp0wqOa9coE&#10;xgjeGnWWGxfv3j3sbHOiCKs3Of+zWggFQAcJUNmc0tehuUFH7vQowDmq3Tp3X/1QGlLpNMA59lGU&#10;KvNyCSEKHJH5Xb2wk0HY4Wlo1BHXqINR8FTRDKy3GHJq/AXZJvh2grNcyZkZ7/CdPI5gkHZazGnr&#10;mPRSa3NRtaW/uroaJS00qLHhpu5u7t9/vf767eefv9xf3yySeKecaZYyRT2RhA5BHNrQaDdGc+bJ&#10;3Q0HNMzSemtqhaiC6GjTA7QckXwH4rlUcDoh2ini2VgVAMwypY/LVqvjkCt0D0FAA2GIAuagCHO6&#10;WNChhD4TZ9ExrSXnImnW6EFU8MU5rSYW1fc5hjTZn87Wo6QZ1IkvxASMNInb0hgAsAatzmhm0lt0&#10;3/X7A3su6HLErBkzB6sY7dgHGr3JRL9Pg8WC54eYSlltxLfQW9LGnHAjAshrdLqcqN0FKKv1Vhp4&#10;8tzfocqpVTmrDiTAArIw6KeNRht7UobT9d3dKpXlgDmPi8PeRWk/vi+4HEOWVZIZsHOSPmFT2iJg&#10;ucymE0FuR+vVeIr3YKXrFGixOCsSc3LuxKTn0YLSJmWwmNJGRxghiPneQgmBqMUxwocH55JzibQl&#10;7ZYrIPf1w43zurRapBFP2BdxZXWgxxy/w4MskA9ENBHwGF31eL0LXPolIvKCNX4xl8eZhyrvyBM8&#10;QWGLWwCET/kyLizhUHoiAZfKEYCepvOFP+Jy5JLTy/v31+thWpcFVvF4H/dtMkSxFhNUDiyQY5Ib&#10;agh7NuyJs9ZTr07QQR0KGdo89JJoYdKbxyF+LFsfsNHPOwizNVocUIdDDvpiQ5C5Y0azPUO3jEnK&#10;lllOFwM2ht/dz8zaWDTqgKhTseEaCGUgOuPekla1p1NDgD1sVHliXwglWHnkUmnB1WzmPiCUxBXs&#10;NYa/ZWFHIETHePwOCA4Uy4wub66usD9uFro4bszjw6NVcSSDqIBnPSI/YgKd8106VTpYdok1lzZg&#10;e1rt0EmrVcZiMFqsQ9qoXAor59EI8PzS8wyuP0jZbElW8puNIHQWGy7KaklwJgEbhA8brWr3CCKu&#10;6vRw5iXIazyQb/u9IE8BlyPhcYIcy9pCPMc0Gq3Vpge5Tbg9Yc6kZYEOZCWT+xsXj69OWl59CnHO&#10;DGgwDEYUIWLEokDn8QgLb82mRAQ1jmAbpLPVjb39i+3nVxe3G02/zwcCJGRyHPKGTiQI/uDyZs6R&#10;Q4DhSCRFuCTcuZlWRwwvV6rMgYTl5aOTMxpNfP745t2rzfNGV+YLaiEzDfqoS+FRqXlih91GjYwd&#10;F8zlQOvceFM6TdxNT23oaQq0MHYayweonXmEV8IHe8Fbc9xmq1wIqC06KmfaBs6Wl6wRhYAe0GuK&#10;23UFYZWho/E4lRxO8FtLUAF0ZumM31ko109OP7+m4Hv34fPp1j4+OBzuGHG82y1FsMJYYK6QV2pg&#10;Ggd7m/t7+2enH6Aw37x+fNw96ng1Zuz24cBOW2DsgLiOBa20gkpPZ5CzGQh6xNjL9d3TFY+iwfTN&#10;NiMvmD11A6OFnZnYiaSpQDqFwgupgEDEoiiQ96Hw4hikjOH97ZPjkicOdQbC6CzK2qC12KpKZcIn&#10;l4fUL5XMIjKyCdWGp6xxyeuHXWdO9+9+VLDyXMJfrm9uP9x2K7Kiv1RmvdPRxtnOA/TlNuH59PTz&#10;R368+fT247ak4/OC3zv9zoTSyQpSNl6UytJaBQSJg5lY4hnBni4UxSvpYNHunbFiDg/z3Sei86cP&#10;j7sbUhrsOwNZiz3NbkhR9EY3FrvdFM132n632soidANTWlat5WVuM+D5xflnMMA2wXMTJXKskTOl&#10;k3aTUWcwpaiDmAVfCMu7Ccvixoi4s5Q+xyYbqzpRaDx8foWbA0Bf7B8c1prlTgmyH/wwHoOcU8cc&#10;eVkV4kceRpjzgfRUmt2WrDrvgEqoOKgU8rddqchKxU7JhxAHfq4VHW45Nufz+DALoIhps0CT3MvZ&#10;MxRmnBEQikAVACqzFp/YHIKWQAihfYLdBOrOTaXFBlIbMrObywWtafQ5Qx9B+uYJ2vnqy89/vr++&#10;vwOfhOLUWFOIbOCxlv4iY7KIemeDjQOJsZ3TWrXeDm03A1SytsSioUsJoymCalghRHwY4Z0T09nN&#10;o4qpc1FIYShRoDOLoVkyDXTmyAhXIsL2ZkT3nEYTB+f3KqMQQAlmwiFXgc6DJIdrj1ejYTq9WJgR&#10;VsXiswJoATsqdjkJ+xrRAWeFTO0nbcDbhDJnwrIEbqeSRi3WqBUqGmrSqI1pmBaPAU+wAvA5OVGi&#10;BpYT0/0baaI5vSams0DKs8pZ5QDNwCbRRDXAO7I8k1GrM/Unk8X0EkTHno04oQ2DEGScqGHF6sL1&#10;pFK4QqOkn4G+RkyYzJivZlfHaDCY0mdvQsvEsd0KjcvdN4FcGY5Ha4aU2YpGzskktiQHtZrN2VBB&#10;qAR/viRr9kDla/VzehVJet1arSkmhp6fQ1+VC3I5IC4gJjDyWN0KNiHOg3mSr9bEglm8xiEE/OXl&#10;1dPT1c2M71vPXChemtMXEN1VbKhyAe4cTDyCEHtAi6lwRAcUYFMeSSSy9hEzKaOkhtQG709jYrWJ&#10;IeYIQD0qOKhbFTNYoCrjSuaKExpQebyDOIflh3ig5mUcEgViPh8lNGUyQduHv6OnGJVuAZ+ooLdJ&#10;VBkKe6M6U0b4k0P8TO5WeII8q58O2VOiicUT3jjQWW80gHEtyG7sBkdeel7vykAcFQlHwheJ6802&#10;sjBL2m5KL6aroRVak01ZmlyMB2iREJ6Bg1RWjTuyDkC+mRC9v1mmNBAppBK+gFKdoyc0Fi3XcxZ7&#10;lB5jOUf1uNbs+FhCobWw7sZgHkyWN/f3V+u+VovFMH3//n69vLmZ8cWPxPn5cJEUTeksvRURk3Vu&#10;ZptOrcuxmFh6XD+iUZWs1at1SyFl3OVi8UDQjRcRNGiwSyDnI1ArRQQUt4P2muqcuW/TquJZlTJS&#10;qM4r1XanWZNK60eN+vnJ6VlPYcHqm4ymSUss158CnszmwYp5Vy7O0XQwvLvimKq75XjKJ6gNyWQc&#10;QLh70GjJFQoOQ9BjXRlYi6nVqLUckAP44KkZgktQ4aOSm1faeZC4EuuDWOFWKOadxe7tq+fnz69f&#10;07rjeetW0isXIkE6/Q90rlCEvXgqlo9inSWU2HAGPTA7odKBmubAnFwur/ATYLsKqB3ntfgYLAul&#10;KghAq9uc0yevXOBYWZ0+w0Oi0Qq3cbcG6ZhOM/0Jp8HRaGS6GtC1eZGEpJ6OkwYETU4qArLLWrXz&#10;/d1X7yCF3/zy/S+vT3dPNi8u6GMhkRz3pJ0Q6yVBhyJ5Wf3g8Hxv84x1wKcfP7158+Hh5PawWwga&#10;8DbH2LMxVUyDDeTOsrnEGEtEosnJkhYoU5Y1roHOTyBBbO5KYaXoEEzGo+kCJEeZb7fzLKsNiQFC&#10;aoNenQPyAHYGy/WECz+VMWud9SMpO985ZsjlDiEoVJrSeQcPvHK8sX/kBEIYRcMT4pVBLG6Vy9eW&#10;NnpyFU/cTMnFMAkO6AgVuwcn+3VZ2BsMevLFaheL5KX6b3fn9PHxYfv0+fkZr+zdx48fNmUKB8dA&#10;hxQuZRjA7Myz5lAq7XawgUOICBEWBfvlxWKn3IZ6LnV6ksODix18/fPD8xsI6O++f/t6e6/W9rGL&#10;02DnZGm9GhwYS99u4rDxrK/g96pNGYhjqw7EBrrBCnTOLFJmjr1NJfGZfXAfxktm+V9aqtLMhzIX&#10;ZsfXpbmd2IowtPdX0z5551BMzLEnU0Zldf/0+fHh9PF0Z3vr5JwT5p0KNyAI0lGjhmrRBgocE46b&#10;C+exkv2gGvmQx0dbFC+iHkRGgbNlsKrbfgUCPqUAnSU1+lhcBaCDGGEBVRykEhDD8Q4gsFHW1ULc&#10;ZL3MJxGcAc10cwLmWMwsJRB9mYAzziMxDi8vV33ckVoV1AyABVdXV5fL9dX7n799AaNbJC2g3rmk&#10;Gbwrq7ax2YRqxJQ0QcPrbVZcCKRvenL59HQ3AQkdcG6RLqsEPsuh2kHiEM9BPTzBbDCufYE73AaT&#10;3KwZZ1GLRvwB3y4WdAc4fMHBKjdtjL670H3YASK1FY8hSOrt/ZRRS3vjYcoKzgANYjGY+hx8BnYR&#10;jIRcuJoXsQr5YbLigmiPFUWodfEYDkzRTs8KnYWEzJY0Y8Ha2KHHh6mJGfpmdTwe5aEyg6pO6WVe&#10;XaUG8Ks1KkA8U/NKPkmeIuhMRrIwi8maUxvoOz++fLofmUF4IwFh+s1jbX57vRGrJI2fKBFMDuC8&#10;vv9GY7Y1fUkopvscrbsaYnPawQIziwW255hdVcvJCqJqSAaeHEP+Uf8mNW4e9YkEcFsYNNaOj84l&#10;R4eHjVq9zhHhnGa3d9SsAsM520ypdMV1RvAYq5GZ+xgRhLyIWz1tzkB9rtZ3V9f0FJ4MTBqwIU8g&#10;kdWCrtosaherYsGRtEZrjCUfAbeXh4O0FMEFtMtVeUSp0trHs9WAR/YxKHJlHFgmsvp6nk548f7d&#10;eB5GQxZYEnSHnCEHS1jE4aQ44kb4AT/l0AssWYigPNPafpHaDmODgJcX2fjLw5Kwl6c5LLQJaoGo&#10;tO7nUR7tWlbjwWAhkrMmvVqVCChjGr0JasRoHrIGR5OQSzf2pMU8WxvJsGJ6m5lnGSk8b3yT8STD&#10;EwjshFxOBQRws1TWp9SYeAimVmuMA8TSGUf3Lyd2Hb4/aEo4HHCoeBYvKjQ5RFwkg2LZoKJy3Kuy&#10;hRHrFkwF0nwyu3z6+tO3L3cLI5aMbXp9fcVeuSV1/YjFbACLJIgErS8QbriohWmtNu6KBxXFuVRa&#10;O5ZW5k2ai8yrClBI3J8OLzEbVDpyBo0qwagKOQ/VFAen5JA/PbuBjNi56qhSWBTKyrUjqYyzzA43&#10;d2/nAUsK970aZWxqtR2/sgefZaGXsyWuajycrDls8XI5xVqE5LQ6eOYgk2zUpeUCiHdEya3K0g2t&#10;DhRXb3nxqrJgh7HRK55A9A7R8CAEatCtddt4pc4CiFbz4Oz0M8I8kO/d887Z/nmjKQ9E8aBSZo0j&#10;4M1qofo1oHZePFk+WI3a4fVwDWlZzAD5AeEKCcK6FDFPgn0hPme+SHVOQ6QWS2nbkRy4rsGSgnaa&#10;sAhTtFGJIa3LNRkxxMUCtJcovRj0B6NJ2oAYEpZ38E0qrWMBJ49Eo7d/+e7d6cX+7cXZ7fmh5JD5&#10;7Uoe3BEEwROCxt7bu7092d29uDh7eP3h9autcw5X8OXYqrYA5HMUPKJy3GDPDDJ2K3i9LTVImfGP&#10;E7ZmLKGgwY2Xi8GCVa70EoHSy9h0UW++1C4gfHNqulLUEWi0DGH2ZGbK3Da/h9nA5p6OrHZ41OU4&#10;GizLvKzVkrVlzRqdrg5LHnfC7Ypr0zyS1YJ1YtnidTSl0rYXOJTTs34HTDrrDrfnc1nR52Y/jVfh&#10;r3aPz092Cc7bOw8PDzvbwGjgMzjV688nTb+YmcDyefa7+0vgRFigNU5tcoY8nEBJT1U8ynKHtdsd&#10;ab3WODjZfQV4fn798dPbt999erVZnxc8qlhWI9pvsNTxYHjWwEy1NRsIeZQ5a2o0G5rZ9gIVZEv1&#10;sV4zSfaK2VkowZODNJ4yK8XsiG/CDQVyLYl9TZ+ntL2P6DAG7RyspgO20I0GVp3RjoCQdlQ3cT+4&#10;o9OdV6dn592OHIGBBdeIdoj/EAFKuj7Q5atQ9EMo8E7BgEAMPT55HgsvTCJUKVEngcW/oHMul9Ox&#10;GJOgBiwRbf8xMHMEeTMouhbrwMuF41FwfkSExbD4doEglnXUgtsGLRE2cQi9Bot9sgYac4YJj7cm&#10;l3dPX+5vWIt0/eXL1XQw6CctKqVSTUcJYdkGIIth41jSegfr2/TYhxab1Ty+/PLt/RXESwpPiFsT&#10;q1wASOjFLEwhWk+h1lRBngYS2zQIzjmNnv0nwoeLSW5HgA4mAAZ20Kq84XCIqUXoLuoSjV6rpkOU&#10;Vc+DF2hnEEIr4qvVBCC2gS7FXAGPNwiWJYausOAe/wNb0GaVHqxv+ooIDaljRBG9sfR/o6EILkuV&#10;1eRUMaMBSj6Kjzj2gkEbp3+oSqnS4HFnydkdHDoivH1y6ixrdI00kLPpsXiwQsarq+ulWe1iGj/2&#10;4pOrww1a2JktfOIlwA7sqMHq/qe//vnTT+9vREIzw8Frk5ubZcbGwZcDMWESQDliohwqGiEzNQDV&#10;p7QCmiaT+qDHWShAYfqcxWZPSgPn46M6FDMRut5rSQ8Pbjf3j2WdTjHPudoutyKhhQoz2SDNOZYJ&#10;D4FHGzljGgo2jSUxhEC6vxmLx6qOBx14V0kAX99szbkSnIbPAcsDA+vF3Q5HgGEpxMSIv9JrlZwJ&#10;tREYn7Gooxoj8NiL5Q3ahR9hsOqzDrfXE857swZ2rNN8K+FzKuJ6NZ4hHm80EQrTqYOtVEVmkaiA&#10;2IZRBPNoFwuiroQWYvi1WpZHfHJnAkow6Eq4ldr0AIoOwXYIaFtdrlecJ8fWkWHSoskqva64xspi&#10;N5t5MUzZ1IH28cH+hizkUziYiqWO4Siz6XoGoTjhMWCS6WejFuTFpfC6Eh5/seiMW0DWTSz6tw1m&#10;N1ez2dXTbLpg8Rulg9PvYV0xMMQRxxrVYllhS6pi0UChVau1gyyziFn7+ObTy5unpy8//fnzV7BY&#10;s9lsn97dQczhZ/M0dHW3hpYaTvqp5d0482JSk7KxPsSojXoVXq+v2JLS7lSOAMqiy7wjp4qKcxys&#10;X0rWbNwFLRtwOr0qoCMLEfGv+D+LxZzWg9KzjoUNTa26ZO53e+Wt+t7JoSyk0hq5mQbpXMy6uGTy&#10;ZDGagard4anQpHl1+fX90wxINl1OMklrEG8rLJ9Luy2ZHDSKpeGiwMBo4GEp3riozsAFcNiK3pBV&#10;hBJMfme9hXlNsifp+CIBjx8B+3DnYfvV63cfP32Cct7c3zs/6hUTMSb/8MDcCVVUGTUac0EakcQ5&#10;dibo4OyVeDaqDCAcxNlIpcRvgw5PBAHUTwMbv6jup21xucVeqlq34DD2kwgRycGErlmrJbgnkNhs&#10;tQ8vb5YiN2Dm6DaA82S16vdXE5veoFaCSoAJylqNw6PDza2t7VefP/zyx3fvdvYPDjYv9vf2Ds4P&#10;DyV1BHO/j8UShQ4f5cXt/sXF/ubF2dbu1t5xmdZwHp3JxFpRO8QQSFtWre+P6HgNTpC2GPG0IIKZ&#10;ouZ0w+un+6cVW9f6aeo/FiCbdWylyhcJCOTEjqxWy35HnZFuNawIY5bFzKNHrQOb5/z01QWoZ8jr&#10;cilKzDSVj5lwl/Q6eSdzxA4bQC0Vg7SuNFutnnQOihdWIrKBokOyWClunOxBFDwzllVGCuUeHsDD&#10;Dp7B9vbu7i7+t3P6IM6gT08aVacCm0RMW+KjlzXn7XKPLl/CKpKMKQztLMNK6WADyzvdWrN7dHC7&#10;9fzu44fHZ1qEPp4cVQohpUab1aRxbbgbox6YyvGQ40zaEE1AUWb19vX1KEU3MkZ6SGFxAiEGbXLK&#10;84CVR2bqGTbxcKIQ/h4vOcMe6CQbzvCkBv1+fwi5M+W4sYklmrNNL6dA59vt7dPnz0Dnz5+3zo9b&#10;srzX4Yiqg5EIXaT0BCsEKzk0Q7Et9wVcSm++XfK7EwoaTPv4gdtuzSEZfGGBzllaNLEoEpxHjRce&#10;VTqyQbcDKnYxu7pZLfBuIVCUXgRueSevYLOHOxIOeyJhjzDHMICgkITotMId1ZxZXn+5v79/ulsN&#10;bHodLvruGpL5y0/vr6Hslkkoub4tS3VMNDOz9J5zoHkJUVyRwqUDjVsszPbx3ft//vXn+/U4jYis&#10;zYEBWR2+ghySCFLLEwFEU15AcWZ5agvSj+9CAx18tpnmklSrWeCil0TRy0ejUmUT/hD0C5YAK190&#10;NMNTaww2M/YblNrlMsVRj+Rc5nR/kYbOU3HKUNAi6rSwgPHG2GpjM2qDgVDIw0QUezNYO8zSHwtr&#10;HC3YORZjjvCT0+IXyB5W3MXBSLAZcJWIao6EIyo6wXhkkIAaYjuSmuAmvEhYG8mGUdLkyeX10q5O&#10;gNST6BqseM540BythxAKSS/pMxQMx8un93/+iYd8OSP+YulMV5dXV+u+xczky6oPWgiYmd3NJmwZ&#10;gnRe9Pu8GTbam8x2Q9xJgxkF1Euxwkgk7YLon59vbGwAnJvzruT25FbSpNikLPUk3BygxyNti7lv&#10;Zq5XRE9O6f53aeOU2e0lwvEkY8wmPC5o3/F6mjFbwd/ZL6rNaQzmvgVLi+ex4qTPF8b3zleOa92W&#10;XGXFdklZtTGt0ZDL4vmwryAH/YMtD53jCfncKlY0RhFNIb0VHgdb5qJKkPqIk6Z2WOwkqQVmj+QU&#10;yh0w0iI2dakQDjsjkXAB4bfQLoTCpYLC/TJZUalmV98klbb1V6vp+uqSlV8jNskseH7H02etbSDO&#10;W+xpSzw8l+xf7EsqIBWOrHCwgZRIp8YI2i8+ynTvZ04ph9frgt7gHN5Owa2xg+WlLWxIm91dsRFn&#10;NgJe61gMxQ5tpz+sYKlpEErWak+aDawJcQT8FWm3E8Hf6s2LyXQyenr/5f76y9f3eOmkW3y/nMwI&#10;WjBZr3HZiNvMzU/urlZjgGEGMUe0/OVyMSX2kLPUlLaavW55Tke+SjEUBI3UWUG1tOCYBrUr5C/O&#10;u2W5QhkzpNngZyZpRfxmtDdZDSwjD3CaAkKz3x10OTl3t1aUt31x42K0GqajDo15BIZId/q7K6Dz&#10;iKd0y9H667cva87uXK2GRoectqotCCy8qTB2JqGXutlqAEcH2QerxttnHQkIUDSr9IUSnGRkiIUq&#10;vfoB0JmJtEJBfrzNTOmrz58/P+5uSDbO68fdYgD0Gdo/pEBccTu9Oosu66JDQ1TFOfEgSx52WAVo&#10;w48/AZ1BiyBDvJGwL8IOeibPhVe7jDlWSLmwykKTSh72j6bkPzwGWQzs5sx0tuZbh9xKI3BzWMRq&#10;OZksJ2ajRQPB78QibHNcfuNgf29/6/T1pz9+eb2zebCxf3KyuX97cE4zz2alU2TdR7dxuHF7cbF5&#10;IKk3GpwvUu7IFexG8AW1JlGRlQJFslptNjtPvoSxXUoP0g7Jl+xPVhD1l0/3V2xp7eONmW3CsBoh&#10;GlQ24vOTdkCyRMj3GfW1QgjwmNUsBimO+zZctCrh33vz6fPJUU8WVvho2tqVNg4lkr3bOq6nUOiU&#10;wkrol7QpynUibVU4bxao6YHUsmCBmExGhFxO4aSfAwSgTqsK5GXd+t7FLrTzGT9ONvcQYDYObs9O&#10;T3dPDpp+trElQGZCNCyUQQmU2K8nZR029q4cu7jEWoNqEbta3gEhYCvJ/s7nNx9evXq1s3VxeyzL&#10;s1Q5ltWa2VM/GWXMCHOIkHhqdj3RWRlNj27uFnhS9Om0iSrs8XiY4ixjrO4U7VjoqJ0aTKd2HjMK&#10;+0V8qwG2AFsNxCk1P3eBXTXGfluvrCqVbrAa9bWeMtT81qvXn4HQW7cbR9J2IOF1xFx+oYTxtGPR&#10;mCrAEYDgOn4PFhxWhlMZT0D3MiWMuAbxLJODidAoL8YDZvULOtOeI4YXqMTq1ZpADdicMx0PUiat&#10;KuEJ+cGTO3kQe6/bw0MZjwvoHMxC9OKKse0ZoDnTc/1EcL66nNKB2ZAa3d1/ub6///LzP789jfqA&#10;vfFyoWOel+liu8haI/rGdHpNQt4uROJ64MVgYbKvv/7513/9+XW9QFAwW/QgYxblv9GZx5ZsgqAF&#10;EAQybcEEBorUm0VUKWqzMa1aFXREsy6I/Yg3qNZpgkGVK+LCX3iVcSALwqZWrUbsBDlKpoZX365n&#10;fAGZwWA4ziDK6oGfLmZasCXEO2HpfZIHGGZLzAV+4OEpIj5CAUAPsAaiV6OzWvHzTSYd+D7Yomge&#10;BwbHIZRZg6vRQLDniNVZTlEM8h6IzgLLNbG4hqkUE40Q2RmBAD9ZXV5OzBpAkIvqWmfRa4TLNn+Y&#10;wWjU5SQm+4Je3KvLpy9fv97fzJZXV6vhYDCZ3d/f3Fz2janR5dX1nd1oR8xACJlmJnRW5IkYuyJZ&#10;fYZoa9M5is028xIcJ1CeQz53G+cHewcbt7fnje681ZPcXmxIy+12SUyAgfRSBOLifN1g57DCl4+X&#10;JivR2j9akSZMEKUGZkPU4/fmjMkJfVw4EdAV05usulhUR4dTR1Dp4XFwRCQSi+3Wcb0uabks2F5J&#10;O6QHNjkLF+nrCUqjVqvYsermAR1LfIJKhZPTy6AE1PpcHNEnjI0reqWccprYMDnZLtHEoCQv4O8L&#10;nKgScbvDwsoQ91JoF/00lEq4sZw0Fvt4aDbqzRPsupv18uZptrycQSCxXMTMglXTYjoQdSLZUPfg&#10;grKmUvIDnWM5Ghhi/UA3TkQtFLY769WBNViJdJvxKsKFUrWoUNnwbrE7TJnJcn33dH+3vlxOBklL&#10;zJHw4jn4xZRL8GBOUEv3EYr1GuYLQlANlXbYpeuzm2N99e3P99fX2Fp46TSUHIN0IV4AGDILQAWr&#10;82c8fV7e3SynCE8ZmxhQggCh1kQdDrevOG/Kypw5dnzM+RUeNg5g/+iyapBAjTJclh6fbxxVAmrh&#10;k8fDOoQsaAsOIbPbbTpsOheCCeCrGAg6qMWP6638/KAWztrH04HV4VVZBsu7ZWZBoggKMhnfXWOB&#10;Xn55fz3LkE1MUsHO4dnF/sFRsyRSl16VKqqz8pxIrG8Oh7Po2deJa465IwnmFoDORtyK0Vtt9Q7r&#10;1bBCgVAWCjcvTh8v9k4gx7Zuj3sSybG01XaGQj5/p9yWFzk/1KfS4DmyzgMsiC21ghOK8mynz02e&#10;7GJeWxHh2J8AliPpHdCZsrfZO+6WW60we4Mz9v7shn0RV5dc33j0CNcQ0rMRHg2ujLKK9UKgdstJ&#10;ymRkfgf35uescWykc8nG5vbjx7dvnnfObjduNwHD+3uHx9Jur9FrcdJ2HZANzXyxKWnRN4fkkekl&#10;Bl1vjIcF+KFJKzU0n+wdjSWWs4zFAD6bAUkbrcYTvHNOH5oCnVlxjOdoQbDLxh3KgM/H6gYIaNrC&#10;a2iarLHgmhcptoPYzJkRe5jB+y0xheT1xw+vdk/Ou2VZhfO/zg82GrWD21qlIuO0HF+CFRAaB8iR&#10;rFXuYB2A/8pDcW4EE9MvWLZKkqEXmwaLJeb2V+e9w9uLLeDo3u0t4KvBhrLa0f6rx92ziwZAl/4o&#10;NG5ji3g4BK0AstJtOzlhuw1YJmJjC+cVeDcd0kpQhvPNhw+vT3e2DhrH0hLuKhZTqWJ6MbRoeTel&#10;pZNwkh0mdfEA3rYqdbce202DgYmRmqqFHVIZiGWoHFAZznLO4LllVrOUNcVSHbbGDcYD/BUUNnD5&#10;32kGppaH08l4vbbFE0Frqm/WB8Eqmodnj59ff361fXZxW5cpPE6Pw0OlzHpHgyanyykj4ZKsU8j7&#10;I3SVSSgicc4Fw85nsShUQ0noB0UgEYwGWYMCUMMD5OEO/Yrw0gxmNj9gZ68Qm4Z2Q9TNMzxZZS7z&#10;uRW+iAdLjUfv3DUxdRr3ZtVB11l0pumaRWBA55v1pJ+25HLGwd319Zfrq6uf/vXTzQD3PZ5dz0xa&#10;um/z0YAE0sVTGTUihCNyBXLGtM2WTFmTT//867/++tefr8YcDJtkiaDWxX6qUISFG6KbypFIQLZy&#10;vlOc5WxMazIpDtw1aID3PKCMI6wRzBPxnDqohD6KauOIeuIgi4eUOVCENAPp6Os/75cLvqEFUIwo&#10;knV4geshUhhLkkasiLhp1mPZ7YZs4t+jOJgg9TsDUU2Wk6L1MV3aJGyGLayUiMbx914v9n2Qwo7u&#10;Gix2ybHGXK0R7AEAI6z3wReosPVMRLA2gdiMN7+YQLgN0tpghDaD9M/RqrUEZyCzXme05KISY3qx&#10;SGam48Xo7nJ9/2W9urlZTaGfppd3bEpE0F7O7pZ2G1bcYjShVy7RBZvWziGZGo0hbTIYdCpPkXWw&#10;eLghf6ldrLakNcntPp1sNvexJRuSjdt9SatSbhcAdwUfTzfY1AuRozexio2NkJRUaR7Oc/XyQGa9&#10;AkxBZxqzEXlEbU0tFqBZLA3Q6BguiFtRDgVyBDxALjbJhfOcQSOVSsuBmMEGDotr42FJJo3XQdmD&#10;90xXEBcNaNys3Wb9DoJzCOpZGY1z8nChWGTdoqjKLnKQeR6Cn0fNcn/YL3pv8NchRaHEKgYgOX01&#10;5HmFN8Feu5xpMBqnDTrbIAN6OgI3GvIMcdAfLqH7jWpVzgZ2aQfKqYPhHg2CNqTVfMgdZd+7DZwa&#10;ghCxIMMUWBoKk7ZbPI1XZ4NuBRt0yyC4KltmMkzZLNhksyUIANTz5WoCFqPTBnkCVWi3/b5/l95p&#10;8RhoZhNMJBTlWq3XlDuMeIezqy/vv355//4ee+1mvVqYeQh9dU+PCCIGM26r1QggvpoMV8vhYDLF&#10;D7RhcWqyILM8yVYqQIWoRoTp4dFx0Y0lqAHhYxuOzRp1ymqH53VpRe4GATcPphOewqXt2APmNGsw&#10;UlYVtiCiPSJ9UUHiUcVrK+Z7u/tNX8yUsuUSAfBaPog+m4HX6/Vsff2NRB3gvEgnh+OBPtC63Xl8&#10;ODuo96o+AGbAkQ06tBBdgurj//EfwW6gFxyJiAcrJRT2IMpZzal0olNuHp63imJuS0l2DB5ZP5bs&#10;nZzsHdY49kk6r9BmEJquU2RBaYRDMxOgbwoIFUBygBMrPST62MsB+uXgN96IAiomRG4X5vcVlvMA&#10;hZaUM5ehxoMgllgZpGw0ECA2DxYps8k+mV2uQOpfCNp4Oh1dXo4mIz411tcEQQXY8F/l4NCNzbPt&#10;x3cfnk+3T7i/9k82z+tsOKr3QItrx5IDINf+xcVtAyEcV+GkwufsCyVW35AdBdPRIkk3Msg3TuEY&#10;gp4PsaeZ2iM7AyoBtO8u8ZRZq8yO0JfSf62WqX1vAoqtUPB52V6hjmVZcMziW6vRxpInVg/iw65z&#10;FY83t7e3dx5OL1h90jg6lBzVpPWjbhmLmAfzTuAJ+AylICuRsaFwsQgLbChFjOKYjqBSDLTnfrdZ&#10;1a5QodoE+diTHB1xBFqXZgrV+fHtw5tPzw9bh/O23O/0+0GPQuDUBY9b9LXJi2H8EdRa/u/CI7+c&#10;jTudSqs151n38eHmw+nO2UEXGzuAEAk+p9ZYwX8HYEgLHkLQOGU1TOcS/oJfoTSk2PwPjWVJm01m&#10;cCm8QVYOLFLsp7L/uwkmlZosB8nxiDV/oi9Q+IfZ+zQPgIQDEVoA9SGcpzeXhog8r8wGXQF/uVzC&#10;Kz4/2T49PX3Y3m/IfCFIgkJHVi0olIAdo81kgNTF46fTsFsJ0u4SeVSl4CTi5jhSQhQGkM67+eZe&#10;3DMgoaGjOVRpgSuaAp8R2ddjcy6Y8BULzmKlNUeg4yDOgpxeMw4IGpXGlhkOrNCgRn3MMFheff3p&#10;/Rd80OfXponlzJff/vrnl/urp6vlMJnCU5pdrQdpixZxBzp6bM1p1EGXUqXNOVgLEIja+qDmtvTg&#10;6qe//utf//3/9R/YzsI8Y5rSK9mRzmCMNYAbYzLSpQwiZAO4CNDxOEsJ01Y6YyMAYWWAKLNmAUsx&#10;4BBK1RWPxR1ZnQVyESjOoz/2unGLjf6tkDJJrGirhgMJItifRXnEkdWbWSPAKgGrqOGzahEsWcrK&#10;zeMLccyXUP8c0MBhbUmzUcvTMnVOE/W64ypRtyYOn1lxB4BmNzZEJH1GCdCeCCc3Z2N4lEk22Yne&#10;1NQAIXyxmuLHRkPhcCjAW1ULj0zIfgYtAIJFAiaVNqTHi+RiNZnc3S8nM3qFjYZAZYAjq1cQRDIs&#10;NgM1sluT+EwjvlxvsNosLIiJGRA9ol5/sdMpQbFFAF/yfLHcPJZsHPBjb/P2qM6asIN6s9nk9AXW&#10;aOAVhDwOkI2cnk1VWOUknSInxOwnlNGIVbrjlE2nt+rjiiLQGftfzwih52wHvH6jVYcVDajl/9wh&#10;oDPgS3ogkbbKslLIFRPua6I4ITNJGkDh8AD4xKB8gupYPMFwrhAzLsKiHtuTcGN9y0ttuqXkmdDG&#10;R6mdD8tLuGhWgfqciMzhIhh4ARwEkF3Is26s2O6086GAN+Jx5VKj2dimg0Ji1dVgvKItfhIvf3q3&#10;5IynoNo2RCS0GvSauLMH5XN71Czi1ahxmRYzaDaYEIg60dlkBIeCZNGos2otK759+GmyctHnypmH&#10;K2A9x4NiYV9e3dxAWAKeEdgNWBCJiJzz5xTAEtyxKodIp4OsTigqjaP6cTFq4nnHl59+vr768vX+&#10;6v4JwjtpsfYn668/fwEjG0H9DIEVs9F4dLleDjPjSb8/WkHXIRgZcliDTDZFHR4ikMgQQhgdNYru&#10;KFiT1ZhjO6/RoCxJjzYOux25LxHPam19oLPZBq3BGM6ZPfa+TfSIxEH3/eA9xU610mu25e3D58f9&#10;rjNqyMW9gWDOQr88Fq8v2Wj/9PXbt28/vb9mQsw+Hlg9vZPHz887m0c9aTUUCLhd8ajDpQE682m+&#10;KGd6+Vn1arpjedyquDfk9MSjoMspawKQ3DjsVWh5Jps3G+eNJmXY3v5ho1Zj9G92e8C8XrPcZvbE&#10;6XL5WM2aBwn1O70uTyCu4hISk4xZxu1ye5hmAz/lLAEsKBrYdMoyzs8qV5oAk1qtXAi5VWwUm65n&#10;40Fq8ILOgyQo+Rj7bsCWHChamvLNbu5ArsfYcjzvioGAQyY4SxUpme7mxc7z5+fHh61N6Obbi5Nz&#10;zsFo1HutmuSocchk7/7ZxUavFGYHIBM7whYxZzH1RyO284Br0eqYoYKdewhNFHsDpnCBK8ANtruv&#10;Vyk8eyYBscsZNSzQD1kamAa9Ib8/xJBIm3G1nk0gNlBJvNUUAD3JxPzAmlWGmgf7Fw/vfv20T6JG&#10;+y1pt9uETJY7I9hIfk46Y4zsdDqcKJrH1UboQhvl0GfQPKp1xGgHO0ytJpsGDNXPJ9CTyeb4LiV6&#10;sHU6zcOdN7/++vbDw+ZRV5b3lWR+cCaf0x9KIGK7A56QL6QAIGO5+p2KCLiTM++EiOhwCkClS/W8&#10;cba9vVnvhJy+uJ4D4QzQDBwlzqM7O0fkT1eX66Et65HTWzOG8GmBtDfQLYyD4CgokqnhOGkfTzK0&#10;7WUOCug7WQxGLLHFxyIDCZdkbGd040e/PwQRX97NRjeXep9sXpKXW62epEcLgErjdvfV5+eHk6MK&#10;tUG7BOEPdI5mc1ZIIihgNwhihJwQOKICIKijeEyJgJ+1MfICz7W4Fik8EjkGel6vBoFAbzGbcGtY&#10;VskFXZMQZBdWlcvtKzkTziprF8sd1rt2Ou2Cz5WF6tXZEL3SJLq6rMY8ffrzP/6JLfjTt69XI7s2&#10;GjWuvv7153u21qTMqeH6ZsaGXNbiIpoNpmMjYMuVcETVKi+UsdObtXP2AEBk9vT+z3/9z//P//Nf&#10;//rXT18gEe4WxjgPv9m2yqphvHQQDy9nBEMj014bAM3Mts2YA2eIqTi3CsDIfs12VR5KiAE0As21&#10;VjuNvJnbxnoHNxq+nCQCXKANTAa9IaeKikY/v7zaDrEUKIkXzQp7HtNiKWvjeCLtKh6BKF4XNgc5&#10;NSIpWwcpFxBQspDHWg4dIjWK01hbhbDIfi9Rjcam6yynWcUd7pDPi0vFNkn3kxzIYTUnzWkza7Yy&#10;k0VqkVFhHzg5Y4FFtaLXhMRCp85ZzRJWfRvSiBN0flgMkskB/pvhkIYRSOMYjGM4hPhG/FFF2Qhh&#10;I845sC1VsZw66GXpe4znh51OkeXNLFgtdKqdubQ7b3F8cE0iqfVqR2ybb9Sk0qaMb18OSMT+Fm7Q&#10;BmMaRJ4OaxadRm+zGsxD5jrG+PnDjEkLQkS/n4TWAPkrkhv4FLamg2PkoOJATRS+kAeqBVjRbh2J&#10;NkFwaEiknEaj48AwI90t9NoYh49Fg0Hs+GCU5q2RUIQ2rUQZlmT7PJ5QkQWd8jBrtsPhQqmAxQ4Z&#10;iu8MXi2WPZQpHSaI4X58GbZN6aV4m4ViTpdusFyPsREMJpsFJBFxj1QJr0GUwvcNWY21L7r+kmaL&#10;t3ewd96QVgoKTyKm01rYSLaeQTpPVwieJnPaYrAZNWqNOspxpkGHJwze4/cHNNDMELZ4saPxYkR3&#10;mDvIShbzTWcI8Gl9ME8LQFdQCbrgAASyfMIdcQOd6/XjvNaeGd09XX/5cv10d3d/fXV3N8KKSfen&#10;l090bqXZDNOdN6JnSfQxTYfcz+B7tPDiORJWY5BTEp1+9o62q936Ua8UoP7X5YRPuloV6fQkNdoa&#10;5YHaehOEGrSDyWgGEQMLM6dSaTwlrMOYA7HeWeTsrxaCQ7dx9ssfv2xJnY64A7xUYzOD6Roz4+lo&#10;eccGu6dvP397Wg2gvu0Zq6O6cbG7fbZX71Y6fnci4HXRIE0L5mzUazjBWMNUkWhRUKto0sup4PTh&#10;VVkgzV2Q651WvY4f2oVoKB+z0eC4vre/UedwtUr3uNaUtefSZqWK2Ojh8GjCSb4YhjomINOYCGKa&#10;tp0eMcPKHVDw8C8iGjs8ojKh+jLiHDDQ7EH1NrrlfNC4YLMa7VR4mDCZ9NlblBpPh0BNIAGPovsZ&#10;zoHDb5mEY4VNFi8S+B/Jy6RsTtwjOvOEfP9WyOR9bq6etFbf2JMcHx6cHx5sbm+dSzsF8E46kSK6&#10;6DRaA56aqGBKsQnUIgxetWnwSOiMHIJAn8YvWHlAkMFwNKM1cZqBjjVBejWItBV7nxLFzW7biDcY&#10;RIiLONhgjl0sSl8R31JQjqD20yQIqLzX2Nj+8P2n3duNXrXIZktpBXQ3z/Y6ersjXIh0W6dVO+6W&#10;mYIPhfPOQFBjSxuYLIyqEPPwgXdqgqZh+auoWgopQuFCGDhbaFdbRxev//jhH7//5Zfns4NGJ9yZ&#10;F/H0FRGaoalzMSXIEkg1y9gi/jAotFcZCCvwTfLyYoc279Je/eBsZ3v/uIrXG9Rq9Ha7RYe43ren&#10;QQ0RGaf0ZwKSpoM8wkiodRZO3tfpbbSbNffBcKiJh9DZmYnwOOhnEEIXovUbcM3CnkzaTEBOickC&#10;hGtobebWJrTXuVyZgoWmhAn7Ew6NcearTcnu63cfHrdvG5Vque3HM+JRLEAFwtduRUxjdyXVBfAr&#10;ChYTVYoJVIpSkZqC7llutyccjiSwUyGeRa4RXN9qsdkhxSbDpEnYYfRT04lZG/f6fIpE3Fsokz81&#10;q23ZvNvrdrDGWYds7rMcFIvEkNPahlc//Y//8dc/f/7zz5/f3wz10ahBAMVyNhr2+8I5QdgMco1x&#10;jiYnDgkw1cR97bksHDeNVwsmaVj0+PTX/wA2//WfP0ONX18uTDmXs+APQwb5eWfeIEiDUunFRgML&#10;USICsgtEzTeKMI6Fx9ZmJbYgS9jlIVWWcZ09fjG9ebIc2mkkYjACnemXYQS54+kMS1EQFSAKoyow&#10;PcBzXuH1OnJscx5AQi0GZqtRn3UovaFiRQbt5eSDZ7+twuHwKnV424v+C8brDHoAafYl567keAjw&#10;Am4SDWBHnc0Z2CjImV6cu8NTAvbvCn2CzZ42WulNxnWQmU50Xg84I0JIMA4YANVC2NJarFqNxSYB&#10;sjm0ttSQ83KgvAW96ycX68slQ8UC1D1tygb8xWIBKBWIZ5mwx9Jn1VE8GHDK/QGXMkKN0GHaiH3s&#10;oUJZ1q50KzznqcrmUimn89XZ9XHcq0u6VblcRuuNAsRoIJhFSLfSJR6KSq9Ra60WfRpE05wcsv/T&#10;xKGlIadc7lSCvLg5S0HU7MXirjh792JajQPigE1yXoW8VJo3QNIRq4sFuc9Bz1O1Tq3KGXgSyVJj&#10;pTIaBUXBHn85xvUBbfHoAb6ckR9CQK22WiL7zgMsJ9CZ+TfsDeaL5PJiHtw+jJfmz3PKMWdjgJSA&#10;ZwKcy/OyTFYMsAloYKBFF1OqOgu5FlBtsGJB7mhsYxFhasL88SKdqG1IjptzWR5yAa/FOFjeARIn&#10;wzEId8rEJI7VZMS3Yn4vkXBQOOQjXoXSBGG7vrxhZ9sYQAskveNs4PVqsoQSvllm9BHQH6+S0xLd&#10;VDpKLPOIUxFu1uuNml+fzIyu7q95XrSeXX+5ubtaQQIkMwhCHEp2dX19c3N/f3N3N5tO2ZJ7SRMa&#10;QsaARWocwcnaB4fXG+BJAgtt2s2jurTjc6g1Gm4dUNqgUlFs9eZ4MtWiJ65hHz87COw2ewawDI2V&#10;SSHycVJaDOwhHijI6JBYaR4f7r/67re//bLVk0fAB6N6+2BhzukR8JmLB5O4+gZw7puM1rQ9rSoe&#10;nW2d7V5wSTk9nPIKpKRHkAU8D8jPks2cSAZasWKyYCkg19iTzogyZ4lBTHqc+c7xUa9Xb0g74Xav&#10;QavIY8mh8MwpybpHjRZAuzuXVdtFp1Lpo/koLUCh+7j6ORzHC4hWOrw0NwU6u6DMsRA9QOcQJ4Bh&#10;Q1A7V8tz+oRJmdqt12RuQ2a0pJeKQOfJaJRitdxgMu5zTMByNJ0wdK8gqkaTPsAZqGq0xJQOcSjj&#10;bDcbh4f1c3Z/ffjweedkf3/z5OTiBJRC2uw2zm/3z482bg8gnU93D5sdJoGcHqCzSsfeHqvFhMCY&#10;wXYz8uSMgwWjNrtNG0ecU7KxN5lO26B66EK5mC6EmTnLnKCvDVlVVqNXO2jFkgBP4dx+BM9Q3ueK&#10;go1xpDIki8kKmjceAqpmLOqNF7q1w7PnT28ez86b8rC/05Q2S05PQPFSeRXkOUAEby1Qkp4f1Jsl&#10;XyKQr86rfpfGZNazyzWoDKoRS7N0BIF6E/2uOnWc0c4NmHUr8p3m0f7Dpx//8Z//+Ntv333ePZgX&#10;qq1qXoF3A73CWsB4KC/noEs3omzeH3B73MFA3ieqJ/PtLt94fWNza2d7r9fBs1Kq1Tp70sI6t6SJ&#10;5pWm8Wh5c7UGZ85Y41g+3jg9PPEktTqzHfSZFfZ8XJnxcjZmxF3giaUY6RG+AMwLvEvIMmt6ANDO&#10;mPH5QGd8FkvDhCPJarkcYce2Tp5ff/i8e9gleWmXa1sfPr57/WrroDcvYytQJuKe46qs1twnm4oF&#10;vUBmKmQvJ0UEXYDpYNxL11LcbcSNPwb8Ya9Kq2HiTXQE8aqNVrNVa80kXw7HMzZriklFrz+EwOjO&#10;y1hEIpVxYF69UXEqInEAnJ3JHFyvzaI32DLrr//8j/+LqPrPb/cTfTTLprjUYLrk4O7ZeiJKGUes&#10;mBiDjNj0DGI6NS7PWT4+7DrVWPlDUQ6X6S/WP//85RvA+WfA89NsbDcE81Q4xU7Y6/V4vI54wg36&#10;J1xxI+54HCFQYwi6g9EoXZc4/cLjwgfQuVAoeHJa1h8xZIC/LG+mdi3bVWx2ziQxst4aYKljOYrR&#10;8JJ2Zo834hc9dbxxHagE6wAmk6TVqgu6XYFwu1LFowxHWLqtAG3wurwqK19l307fEqvFaoQ2ZFcX&#10;LohZWVU8a2DiUEAyBO+/G/mxiKH6yWmVDjWrnwWJtVhTg8UYkLsYjqY2PB+QjQDkfwzyBtEVsp8O&#10;PRajBFrCHWT/QKqftA9AekymFFYZz1pWU7yUHNiqn/P+ZFVISYhUQJVf4WUJDBhGyR9JePyybrMi&#10;Y0qk4FMoFD5/mwdtTeiPTrtCtJPLypUudFtPKtmQtsPharnIZVQs+mlsleNZP0iFDTsQ185EEa2U&#10;JoukTReNyMoIlaA4nCIGEsaEulqMAVFnWecWS0AfJvA+aTBLt+Z6q80662I4qEq42I7Km0VwNnDs&#10;DkIy3igzvi6QaeA6EbmA68aLULhdCKhMl/HcWd4u+mnWzGQY+8QA17SYc7JpktjcEVOqinI2/7eL&#10;Haij8rw7z3tj1n5SB2Uvere1eo6osoP6IAwD6iYmdTSmTY9u1rPlwhA5rrea3VYVq9GVM+htw+Ud&#10;U0QsFBI70ADdqMe7wsXj/eFxgxVhsUaTy+v3X7/cX9093c8msxsxkwQIOhqmhjPg69UoGXN7KeN8&#10;eafXEwoomSUAxSkfc26sP2deTEZ31++//fT+/ur+/urpy82YlSqTNQs+bm6+fKURBUQzWPF0/XR9&#10;NWHtwXI0QdxJQ2VpWSlgjGNtY+lA9+B5zY85g0GhxErFfoKidKiUCn9p3i2DuuQ9MaAzRRXiVjJp&#10;Z0rAnGTClr1KbPuKBr2+QonzMKBiXn384/cf356edzzKaM66mE5Ten06NRjd3X99j2v+9jS2g8mZ&#10;k2mt82jr8dXp6+f9XsGToBkhAj0ERlx0OyIgsZSIxIxgzWJ9vTYa1cRcbNjwQLY5Yu6wvCOrzDk/&#10;slltHknq0pZU2pKV8nh0xWbj6Oi4O282S3550elxK0ptWmbTCiLscXtY18jEF7CFNsVAQKjoQNiv&#10;AAiw1VmhCIGZYxmRuDW70m5TCiToNaWtcNCY4Tw44cdMgy3WRePxQ2UNV3dLCK4UlBhHxU1SemGt&#10;AljlhNyYNhf35KvdI8jjs1cfPv3y8fOrh92zi5PN/f29w16ldXx0uLF3C7g+29o5/bxzOC+wtYgm&#10;XW5lDFKPuec+NYLdmAsqlSo2jMY12qgL9NClVGlsiDo8M7JBCwJvUml6dg0GVp0tbdOpGBeZZ+aI&#10;a3/BF+BBJ6IoW9nVBjoW4QX3acRtN6f7k9Vqksw6W4e3J2cPH395ty1pYZfMpa0OC2BABdg8Hncx&#10;6xxIBB3+5t7JYW8uV4QrjY3jTkBt4CvLqRJOjxqyPqfRZFVaK6IrTyx0qiieBFUUHUwOtnae3/74&#10;wz/+8Z//+funh4Mmnnel6vMCnVWIz6yIoedNQfBwaOcAAlS+0y6EWN1cZnX7+e3W9u727nklHwop&#10;3Co9h+9aTPa+mUxUYxqzuHM2W/ZzzA1lHXEm8sFXmPQ3ij7w6ZgSObkY95NJUY2dJDoPePRMdAa1&#10;hPoUye+kzUINzUooNijiv4sx5PNqak5Ubk8f2eLc9hfL1VJVesLe+9c7t7UyFl8iGNOAWoJ7xixs&#10;yAQ3CEbYOMm6GU44ZW+yCtpR4QtDezIG+4grwvOehSsI9EYIfQpIDZ6e4cWyilW4WsjIBBOgqpBM&#10;DPyVdToVkJbeHNtAqdEb7SARYOYp6E+bKTWFeP7v/+t//bf/8dP93VCXZZVtzjZcrS+FgeR4ul6y&#10;Q3C4vFoOFgurLjldTu06Vfh4/2J7q+fR2MfTPkT7ajUcjtZPX7/9+S9IZwSim9VokY4WqhwilucA&#10;di/4Bf3NObiVw26Jw4mYJuGB5lJ6OWgB+jDBiXzeiB/YqdXR4gHsRQdJM1wtzJSxBvNiYE/zvJQn&#10;4RoAJo/WLGq1FoLACQYXcvq8CWyOHHgp4A+aHtLYAhmeYDyidvYo4y7Id0XIHVcbyWwB0AjOPHQ0&#10;Qn5pIBA58IIOTCrmgdl2HSU6i0I8eiSwppeKMOF1q7B+030eKUF+M4nCg+PxwKTTRL0KTiGOCv8A&#10;UFDQCZHrgHaOeLxR4dyTTi940mtN0lJjuJisJn2zMZbwAffEfHqq4zBT12xYhnbwyctVsAtnp3uM&#10;OAwFWSpgUXhEAeCctntQht2urFSQd9ryDmswukcbvWqhUC2TJRVK7WLYw4HTBk41soHQmUVXf7//&#10;0kJoMsRc+WYXArzoDPnCTldMSxakjYl8AtP9+E/CG48CnkPsJOnRmawiZ511KexQJZRZkiV2vKpU&#10;OY1wSuaYDS8un1CHABuKKF7QuQCJEQixSRWivigP5ztFJ9h1wU8Pz/DL2TQIhZ84nW/LOiz3gX7O&#10;FyuVahs/u9oGIelWWfhgA+qwFwBLV2u19/v2PsCZ+erpwJhVuqLG0dXlbJVUFY6PAQ3lkg+YorUa&#10;0wtRCDcWaS+2GOpMZhBPRKdoNAu+6A6w+07pUvfXX35iNuj6/fub5UyY1wI7x5NBcjHjKLfLid2Q&#10;Cyry8iJkXoj18YxLhTkj0VGvoLJi/6yJzt++UkF/fX81RUjpTzik9enm5vrLE708OXt0vbzDn0ZY&#10;CZDQyzELJwxaSxo6zx4L+BD6mVbIF4qVWv2oVsl7EkplAiwwpEgQpj1YHjzwCGXZK/nin2SnOBOG&#10;siBjmihWvoqpe8gxDu5r9SQnDx/e/vrD3/54ltDp2LaYDJNG8M3U5PL+608//4xrNWOLIdAZ4519&#10;zqX6+OHs2J9w8CgOb1TJ+cs8C9VhdQOeDSYrC1poyMCzDbWW9jXYergsbzzg75Q7NJRqHNWatUNJ&#10;o1tpzUvCrTVcPZZIDg8bveNaG288AiVcLheYKuGmjXjxWFmUzUQ2tgLgmd2R7oCTBu3/Hgru9EO5&#10;ymmPBQ7WZXlws1UpN1uFhMbMwmlEa86vFn7hi0xmQjOS0SVn9ySxAUGOh0lLNss0Kpm/RhXUWPRq&#10;V0hertWPz7ee37x9+/Hz8+PO1tbF/u3+nqQ3b0LxSKADz862H55ff94+rPjFHBfEIbod6I34PkYA&#10;7mDSt3BkHQKdg5KcFvcu1qRY0pyvytm3drsJeGtKLgaZ8dBEn3IOlnTQ6F2ZVQc9/kKIvaIIkEHA&#10;vEMj5iSmTfa0jk2L9FXA61Ur5kfMul88v3u3XW9VecgrAx+PZ9n5ySFUwHkEyIhS6e/ubx3Ua/OS&#10;rLF3sdEKO6hBoK3982ogEWEw9niCZFgAZ6shljMaeLoX9RZakq3nx9ff/fjbD3/7x3/+8N3peVeG&#10;nwN0Ft3Y/CmxRH7e65XlPJMohr1YJmF5Fe8SUaokax0f7G+enZ5ub29JcGkBtzJqtCfNiJ+pgd1C&#10;Xynz8PJptlrPJjaX0mI2G9XZrJbOXmkjKCdiZmZCGjUaZewZ0WiBVyl6pgQY25N8sxCefQ4zMLO2&#10;hqXygGr+JT4Jek2o50y8c7C9fXEo7RT8VWm5IC9v7Dy+fvd5d6MJ5QyUyulU4NsRd5bNR2nAbNTj&#10;5qxjl4LV2YAlfLBum9P1/WI0AHQUcCerZek7B0ASm/V4MzomQYx2bEVmr5idjSqhVIMuLHAILKbC&#10;yk12xM7bThe2EfnHIjPALgRA2AezL3/+x//6f/9PoPN6oIM4QiS2Ulbcf/0ym67WNzOWpo/vvs5S&#10;qaQu118/3UxtDtnW68+vX9UCuHqKv8WETT+j5c1Xpsi/ff16vZ6O+8Z4nonIIhQgp/cHEE2CqlgU&#10;uhS8hGLQpcIzcEMis8LEATHK2WbehNcXVih1Ok46wudbzCZTZpgyQYPSNyEjRsX3k0ZRGifcQAwI&#10;BrGgB5wHcZHHvQ5HDgGFzXAgxZOUDQirVISFi7MCbMCBqAY+EDXiuqEY8c3pE0L0pNl3NkcpBopD&#10;G3OQStqQIPRrKA1ekhZ6LYI+mFPAG9RAcaVEZ0PGzgYJsDqQc7vJqFV68BKj0RiUJCGdzhwcHi1R&#10;UEkEIfKA6ebBeGAHTrAtYgJiN6BYyiqEVfC80maj0UuCHLs6EQK8VqEn5EWog0q1xNKZgo+sR0Fx&#10;WW02DjY39+pdgDJ9253AvTbofQ04X4bwfCl3hmJNkOTqjcBmsBys7pcDmwHdL/UxT6nb7FRq3WqB&#10;XStRxFzWBAOvsKqwNliLS2dhDlpotRD8yt0a83kdWdFH+9WcIQ2txkI6UC7RdOCg6RCCKmRzRBkH&#10;2RT+YnmgcyjfhqLHVeLC/JFQPixOEJ3YxLjMcAFrHtcLdOaBNGRzFSQTt1+syIol7PZSoVOpzJmV&#10;04Fx462AE2RVMRP3Io37aG21gGSJhByWIaTuQu+j+3izWvSHaJmNaAjpNEKExlPnUTUjpd5qxCKL&#10;ubA+SJTp06h05Racrf0F6PztpyumtJcjrHQ6ew1GT4BXukNO7RpvoSJj/yeINDRBKC9rHNze7m0c&#10;VV1aW398eX3/dI1vAfr683tOXkj1RwB2ftBqYLFYzfBxSRcg2lpPR5dfniYLTsezpSbjxTijdQV8&#10;JZAuYJm/M+8d7h125VhKIWcBmORXKLMaxF5I4k7HH4iy0T7NNoKM2cpiLZvNQFc96IGEI4bnRRNx&#10;L6hQsdOUbH387i+//e1vf7w6bLtjCJUQyiab1dpf3nz588+rKaeoY5X0bTlv+eBi9/H159OzIzkH&#10;Bbg9Eexdl5tOXhwAx6WCX7EfrdqsWDBZBHxPoeAvVZocben3yysQx3VJnXZ2jcMGEFRYfObZWiw5&#10;P9/YqNcOD6QQL4FAIDyfF+XtDt4XHYnA13n0SgHpBmYlEExecnDiNDDA6lmOw8t3yjTyrJSrrXqz&#10;yFm287IvmLMuVsvRYgHRlRlMZ2OuELCrGY8SgNEI6GPmKlKaOHY59qkmFs2Ck2uNRl3QE263avXb&#10;h3dvf/n47gPA+WJ3a//2YlPSOK71RP3x9vbu1s7rd68uDud+rF/QSeoozrzFhuGc5f50YYvSmN6B&#10;VcXTzDgANoqYZbAa2ThCn2sIR6vRmhqtwB4yqaSJA1OYduKobLXLl/dH3Ep8OT1yEZf0aZOpnzHp&#10;1MEAtpao5FHIZd1jyd7+3obk/GLn4eKoWwFLgYalswCAjU00zJcH8u22M9Q53tw6ODyXHB8dbF4c&#10;9Do+ZSwWjxSqvdvb48aGpNatdECf42KQBuIiS9D0IAmFyvHB9vPz67e//vbb77//9uP3D0ddZuwK&#10;CrcyzuyizWTTOvKtXk+Kl4eXLXfFle6IU14GKcY6LcqkBxdb2zQdO5OU5b4E526nh+MUJ8zRNAib&#10;cjy7ubu8G9myibiNEwz0ah095+0WPZC2L8TygsV9IquN0MVqbI5asBnTdggdxjOKaMRjrGK2Pw8E&#10;irNDGmgwHjKnNhuqC3s7m+e9clFeqnQ7iEW9/d3TVzv7taI3y+OfWM5bpOJ3RWM6jp+waYNBsA+t&#10;SlHI+xKiPIqWbJDOsgr4JdvRRV7CEWOLjp7zwcw2hE1dP5M24k+Ao5SZHv46gxa7kBbBYWYK/W3o&#10;V1ll3q01GnN/gh2SdLccZJJWDus2p6Y319/+43/+X3/98/3dwvBScWbKLJ++vP/27fr+y/XVjAVn&#10;l1+/rWy6nCpqXl3e3GTcrc2H01cPDSfIXExkHpLDIVji9O7p+v1P377cLKcLM5b2S5M6d5bCw6Oi&#10;oAqLDh9BVRDwDAKBO3QqgipOiBMH0MwIB7yAvZhWq87Smdah4yCLlBlxU2c0J/ssxEux/dRiNDDt&#10;DMiIaTVqlZJVZJBo0MZsVNalhywEGY5XqwEkUUzJCgNFAAKdy9yjgMJW2VLJBbfnIE0nL/BQtjDQ&#10;LpjhhhKZ1qNYnS+VywBl/DSEH51Wn1NSzLqhnfEuLOx4xhpgATnWDIu9MnYjO+lVHGxFJgWKywoe&#10;rF8JWzYVCWwYrMXkcEqTWHw1+BK4Hu4ubdN6aPSAMCunu2UE+oR8weUBapWAsu2KrIQY9DLb2Rny&#10;MOENVdyRSQ9Ptne2Nhr1ekMqkxPXfe1u46jRk3JSFcSzv1DCXys4v0JNmot7FiUlWN8gMib29mVD&#10;dPLjsWZVTJLN6aEf1Do6rVI+s2oECxNAkcfnQcNSwLImdD4v8TxMQ3S2W3nGxsP5QMRD4h5kFQTE&#10;jSLhgAYSlp0sH3WWsK1p1QkA9nkiPmhOPBngGqQ1tTNWPo+cefoIdY111GZZX7FcLTLvL/e3K+VK&#10;t1X0aplLBbLqsF5yZlLpDM0/htNRUqtyhXxx44CNYmq/DKSmhMgJhsuj92SGziuDMf7NnmGdoUmv&#10;N3GIWdQt6h+4/TyegDeanACMWdf17dsNzZqXw8FwxO63xYrW5Fc3N093LDAttXEvIQV0s8/j8Vck&#10;m/i43Wgp4tr0YnmDz7q/v37/87/++nUt0HkF5czzZhZrDxajGXQ8pPjTzd3d5Wq0vPt6Pxrz2syD&#10;KQsNgc7OtoxMN+KvzqWSg/NGlcl/wVqYzaZlvE7pKxYjiBC0phOl+AhaUMJpk8GYtBuY84lntUBn&#10;7EI3XkKhVO6dfPwe6PyP39+cSf3Ya2aLEDPG5Ojq609fVykrcD6ZGdh1iVJj/2TzYuvs5OSw6vQw&#10;yYfXG1QmONqGuSEas4rKfhvQmaknh0MVdIfk7XalV5c0OI662j2usVaLDduS8yP8Voq3Kqu0pMdH&#10;h4ecT95qHFWYIQA163arIj3Eu0QEidBKKEDKxFQ+AoebCtrDKhLo6BDPQADzQGOeOlc75a6MC15W&#10;aQcgUgeAvcVwBf3cnywn2KaT0XhyeTlilpS5o/FyvRybY0G1yM/noo5gNJrVQOtklSG5THp+8fjx&#10;7aePHz++frV7trt7crJ9tnEkOao3GpKDs4eHh+2d5+edzcMmODECNSujQ54AYFEVz+LBpEZDoDP2&#10;Hccr0IeL2wjxDZGauGfk4ANrjke99slyvcI1ZdKQ7lAwzH+r1dGAP88xBQiePFJzOOJam82aNrGk&#10;miU62NI+eROYvHt2sX943KsdSSR0JCJJKfj8TqXWzJMUJnttak+n1WwX5o2Ng6M66NDeydnZQa1S&#10;jLgSkVKzfvvq+eHVuw+nW7dA95d2J1GOZTKZtMpIvg103n18BDoDmvHx/amkKQPH5ow6hFy6+9gt&#10;qlCHqb9qpymdF9hK6Q4o2t0uQMzpL7Y2zgDOeGIXkkoprER8MabH0wFUrbDzglqacmbu3VAfd8RM&#10;/UHSmlPljGl21RisdlHXzQEmLAJDbAdIY7f3k0zz44kA3u0sh2cDTT9jt1pNoJVJ2jBCVGeYJhyC&#10;jXM3TwyRxn69y876TrksB/ubHx3s72/0OiEHXrs2po552vPmvAOAUxnwrVM2qF4dEMcbhnLkmQMQ&#10;FuHKmW/LSghSeX+IXhoRV5wlAVbmdM3WqMuhXYxTQCobAu0iZeOcJyA8K1MgIxUhxAmwa3mpI2vh&#10;pfGHswEDG45SiQcsFoMZz+Pn//HXn3/+uoQ21jP/mh7Mrr+ym+LbT++fGD2W19++jnWxbDybnt48&#10;XZoVtbNXrx5Pz7F/5D4lmbIhlbKQsEN139BiKg3d4kUYZvV+qeBUIM6BTioBoMxwK/HOvO5gPBDy&#10;RPxhN5Qs9AxwTK1it44yoWSfWE6dVXo8rpyJxuCc7GewJamH2fyb6UMOWLJY6uqoIypsWTjRkaPm&#10;lMF4FlrKPKG+mYxHnKJqzMUBDLS4S1CkI2Z7la6YfQD5tJoM+yZjut8360hN2AAFsBfnaJpsMAip&#10;wVytFrIa4AwRjHen0eUcEA8JCBE8QoOOHtqclUIex8NnRNt+WhtPuIDOanwzrUEjCsPUaoMN6OyN&#10;hCPsAbUn+6v1GF+VSltNGbtBZzEvQPEMbvZ9Ab/8LH3ElnbkaLGXL5XkpXK5U6GXY6VaLEFHKcDI&#10;QZtZyVzushJy92L/dnP/oN6qMqrJ53VsQinXINWmM18thYmOXkcc12UQni24YNGikDQZ1NmcKiQc&#10;GOpHjS4PrILxmBXLUpNjSg7UHTELmogSrV1uVn14u+U5pHqr2QTsBWkxq7dyJpdFr3Kx5SXgZlec&#10;0qtA/ODhICv4WcAPmok7LOIi2egnfGLYseD1IPrydILLxSfnSCoQCvwPLACRBiQTt11mFUUPgbAD&#10;2l6TltwQEmYwAlAmsOwUdqHZTl6N/ZvOxRORgMaMRZO2qgNhv8+LgIl712Mnm1NsdR6OR0Nw6slo&#10;gB0OgZG2GrRRKJagaGMJ0U7HrTUPx5nx7Orr1+vZeDy6uRtwitMEAQ+L/en9txsA9hjLx6UQLKPQ&#10;zivcCV+nvn9C34pawRM09IejS+rk6/d//o+/Xq9H4BCD5fX91fX1ElQumRpPJ/QhHY3urp8ul6Pl&#10;+ur++moJ4oi7SWbs6ZQ95vVhBfBphQpMDtckh10Z+FFn3u12Wx2nmtMfUzm30+mAgLWS0dK3OJlK&#10;C0Nnk80GVglVqApCjGWz9AjHlVYr3dsP0M4//PbHh11JOaJOZaz4/IHdlhpd/3y/HNqN1v6iz7x2&#10;8Xxr+2LjuNurH2xIO2G+QQ9bL8DXgvEXUo/3bmRztdWgiTI7JpLPIfm81zi42Nw4bra6HOJRk3Zp&#10;ScHuv82TDehowJxk7+DouCdtVuXtkscRwSotlnvHXQpuOmdXqqGgBpsggIXELQH57GW/O9dKyBsI&#10;gRIJt7B8sVqBDmnJZPOOP1/KO+XVqjyh1lgGbIYYjDMmM4QX6fMYMAC9PJ0M7HjpYE+XsyHpufA9&#10;w08Cs2AzZE6b9fo7vb2d1xzM9Mvbt58ed7e2tnZPt/fPDzc2Ly4uznY4WfF0e2tr87BXJa0URY9s&#10;YgQbVYLfGvurgUUVwAML/TslGhXnh1q9FuoZsgxr0apVxRBnrPbpzd1sNhqaNazKIQsJRtnpzrYX&#10;bzAbi6riiVDIG9XT5BR6I5yXg5qF8+3mxvbndx+et/cbzXkZeAGaUukg7GOByF36zAQLKTMdpywq&#10;f7PWK3eavW6rgn1+fnu2BXSed/L+Im3Bdj/88sv3v//26y/POyeSedgV01ktsZw5aTPq4z7sxWIT&#10;EuCVQOfffvvh9+8fD+ZhxLOIkmdgACSIXVuMOh7btVOWFZ3C5iIYDOMHtsFc/FXJyfbD6enp9ma9&#10;0vY7wFCsdpp/TXGFmcma9WB311+vl32DOqY12c36oNsb14gEu+iUTGXw8ng0QSW0gCo22xG6WK+c&#10;onkaA5mZztp0IsGv2PnJNN45W5/NfY4upyPMej01q9pdNhvjEWGZQGyUm1IsP9wMuC1tvqLewvz4&#10;8GguV7hUGktynLFq1TG1Xh/ldNMovQCZwUG4ckJBQGZDKvkUIQ/nHAMG2ShkMwTdrlw/w5MlyK/V&#10;KGOJJyDKsy7sUHVQME08HZdTni90sEcaR/WyzwU6B41jUHFqpkajSsTSw9n9+2/vv16mDOAHwrBz&#10;fHl9fX8N+fyeLp9MyL2/SsVyeo02Pf5ynYkWJI9vsBgujo4Oj1ulfMHvjRr0YIrRuC6VSVk5HhnE&#10;NkErxEKh1ClwoDozul5ITigppmOxyRwQ15HAv/27HOpsPMb2EZU6pgSpAlDGVC58Eud2sPzBxgEl&#10;wwnPjcw2e9KQw6MCYOAW1GImqs2kx/2oo6wkyxrsg/Hshs594/FkaOdMxFDBh03N6QBKrCe3I67L&#10;sNqNdn5mU7JvNwkzL0KzhienxJoYO581uJCshi3zENR4b/whENXRYEIZNZg59cVmHgxFA6NIqw5H&#10;y0Wyn7Ko4/TKyrHQmzMEqZ21VrMkpAh4eO6UNWLtTEeD1IAmzpa0QYWLXkyGaY1b9EmxhcLFD7xQ&#10;ddDDMwKE4nJbBlLbKXfkbN6mEHZjfUBjyJr1vYuti/39zbMLIHJrLutUy73Dvb0j6Ry41inPq2Gg&#10;Mw32wh56QscAZRn6kBCdXyr4Y+qgU17oSI/Oz4+abSeHiom6OEr3BPNy2Gd4xy4FlmO1nY9EnMUy&#10;O3O63TL2YQyRDauH5RBGbVAkIN2uIOkS3j3CJ1aJqMz2KWgepwjxkJltXh5mkIHPrMzFv7A/kjcG&#10;dC5g94huqlK7zFR+qcouEYReaa9bLc570u5xT6bQMGtk1eitupwFe9BuT9uZ+sr07YYorjluxebk&#10;VC6X1+OiJ2SQTfb2lL0/WrJRcthnUwpdKKxsDLbR1sYFCulmtXFYXsyHXFGNJqtPTZarCUL89HI9&#10;oE86R1VwXOXX6xUpOR6jlZyNrSM+bDx/uX57Aa50W686OYd6sLy6ubr++v6nv/55f0ndPcEWe7q6&#10;HCKwpO1DYAXj8uyGee7pav10f8PKM2iDZMpu0eh1cWaioSrxhPztCoSRlGMWwMp6jXq3GHIYp+v1&#10;coGAwHJ0ZjDAu8QQn2RywaSe2WbBluKRs4qWeAwynrC8JOvuf/juj798/+nzw8nh3BdLLcx8en1z&#10;ary+muFXm3k4ASPWBZpbD1sHtXKpSD5AIRSKMMNHqKF3vRZ7w0h8SfOQyJDDg0542dCer0prjY3N&#10;g0alKOdJd69ZqVbLzVoDyvPwYOP8XNLozefdZrkNgczGy6zaBVbffvlMoAskYDvsyhltWpUba0Tk&#10;M7BQ8IKgnEUbKg9OGESc+WKHE7RaQGiZv9DJg8h0Cgm87z7PL/qAKDJoQjONSfB4F4OkjQWaeKlT&#10;s5gdaqCzipaZInWUKftoQlFonjx+/PTpl+++/+O7N59PH4AuO2cHh+cHm2eA6p3T01ePr7ZOTm7P&#10;j+dASixpOdtlX6oEXGCCqUnGqILS8oHOxP9vn0Q1jaigxixG2i1YtVk10NliHdCzYjnpW2LMMYLb&#10;qmKqhLMoz+fBLBGwY6pAoRCCeNEgdjKnwBxbsdM8PHt+8/aXD6eb9WalU/AFAJCgNsw4ldtetY0N&#10;lPZMH7GlKJVWSuB5fs7wlNY3Nk82Nxrd1rx5fLh3wRqE3//xX//197+8+3x6cdT2RiH14lmT2aiP&#10;eUvlSqfdO7jYfvXuu19/+wEfP373uFdWuBxAGbUBSpVtfBC7UaWTVSKlYiEcYm8OKJxC1jsuF8Lh&#10;vExysvtw+urV9r5EWi4koBHw+OkWI0qc7r9+uVk/fX1/vcwYdToLorLe7cx7WI0KQk10Zmabr3CY&#10;oa5A6ErzRBd8kpkBmhVipZvxV/gf0JlbwJ6mNyi7UkDRMtiqxIVpxuAWfv4Io35E23ChIBLZbujH&#10;GM2XtNFQuXGwuddrh4jOUO1JY04N7aphaTP9B5gERnTmDFmORi2VCqGIAroniyCPPQ2er3VAWLEu&#10;30pOuBrZNS4a1KjjWZYiRdm8rorF4h6n01+qYBufHzRkobgWcViriQfVOYhelyeoT07WT++/rge0&#10;BcGV6bUW+/jy5ur+y7efvn1j4ebPP3+7H6VxcXqD0b6a6j3z/c9vPn543jq43aenXXdeYGokkvBG&#10;XLEshw4BckMeNws7QyAmBYU3wdLNCGdnesIvaSoWDHnoYgUW7qO9hyqes+jUADR1EOyCaW4HTU+1&#10;LOiDvCUzZ9cStG7aaLYb1DyZdqg0kLJMAtjYZKtlQ73SnYjrklQrN2u89SE0RdqqcYXyPrcb60gd&#10;dQE63MqscbimqwRpNV4vh/VRH+M70AMcl4FLwEtgvVEW1FBLrxJhQKvJRQHauWgirk+nzMLvxG42&#10;YW2Kg+M0fvICQG3SqRzY3mx1pgE+1AVYudEkEfl1qkpDBj+XVrlJvEmjJepxWJKDTFrjII/BU/EA&#10;3DnKUmOJecMlGW0WynNZQU4vJLq+kjhjRfjCYaJzW1bb2N/cO9jbP9k/On45FKvVic69Wg9hvFOp&#10;FujmXuoU/XhPbmVUYwQoZyZjcgqsIARvTUwZLjhLtY1brBPgqEdJAYHbjyvZ2RoHX3QnaFEIjCc2&#10;++UdgES31az4vcGciC6sphdmHNAKHk7+C+Lr6BZMm0WQfFqDcwIlVL+CQggKAyTOKzSzL+KNcKo0&#10;tgw9l6BAiu0C/WWAz9BAPHbvAKERf+dNCMYaa3KlTXncCGpl1BrNFo3RZNBZwabHtP+yG2MukCBd&#10;ajrNGOPOsJsz1ZUBjzdOc/FMCgCbyQwzPGcVffO0i+OQd73aEaC0h17BM3AiytJbVBEzsALTxHHS&#10;mVRqfHm3Gg+nl/dfbkapNJTqYDJaje0GTq8WvY+ynuTg5ATv42heCKh0Nuyxy5uvP30Fz326W44m&#10;09nN9Zf75SAJgs8DsRHNM5+A11f08lne3GDhjulICC4acyeUSncInIWolGA/HQhXu1IpFkqVxvl5&#10;2WGwgyjcrTKGbFat02sNZs55YMc/6MRiCH2YYt+znvUAwAYsRxWgkxNA27WT17+8ffN593bvvFZV&#10;ZM00dYCQEcFusKByH4+B8rlwY/fiUCrjVvaGOnNZMeTG8maOFkghDPNFG4XFZBPFjxbQWIcrG1eU&#10;msJcuTHPB0DsEr5iVdYWxfkdaLt25ZjDJMJiCSiz+DZ6o1VPCuEpzbtzQnOXkiYAwmxkDwD0snDz&#10;5NJBPKF3gShkTgR8hTbHFUItdqr8ola52vYrwGnlnriWFkb0chxCLOPWMuxIwZ8ZQ21W82A8urta&#10;JTXxKLsZsIJF34Em5nCpBFFTlM8+fAI0//Hrr2+eX394/fnD89kGgunG+cH+5skFpPTD6fbZ7cGG&#10;SJX6C+0qp0MDohH6I2oL2wjSUU8CWhe0mBOAaD34gs6gXQY7EcQo/FyMXJgLehPZLSQHmhy7qpRh&#10;lo2EvBzcp40FSqWwNw7u42HbYZg2stX50cnD85vvPr0+PTunEIaKC5foHwJ0lrVpHRHlstDrVb7O&#10;vBMGB1LGVcpIaS6t00rl8Kh+vr/18Pzu7V9+/OHv//V//usf3z2/evVwMo9wjr0rzjK/oLPSq3W7&#10;G1vbp5/f/PHjb3/72w+//+WXV3vlkJtjcWIWmzE9GNiFn3s8JOw1QmDaHuAdWDoYTh2LpwQasbm1&#10;8/Dqeft247BbUnBiKMnpaLmcrW/uv3y5vrq5/vrlaT1kcaFpsEq7S3M5ZEKUXYIEYjIAHjyn0kJF&#10;s15bmI8Al8FE2ZfPhCA4V0ZIahaLpfpcwyxtFtaAq7un2WSY1NOwA9gMIfQyCsKfZ1Mhy1/x9rWq&#10;0sbF1tmetIjlw8x0f2HGu2LfQyJAJyosffZ1JAApZIb5gjwPMpbAGramFriyYYbdN1GtaTCagMYP&#10;cAmWuMvtUumwNfS5qNaqB6ul4xbkal4u67H+f6MhV2qAQoAMrUXP6hBQA2tqevftawbwIaqftMAn&#10;42J1B3D+85///PPPf/7507ev6xSkfc5g1OX02mD+cPv59fPj6dnBwUEDb1hyPK9iKRRCrF4rySh6&#10;8thywADRQP9i9Ay9jMt3eSEugJOc1wx2/X+7iSPoY+HqjTpGDrAtiBwlR8Qlsoj4QN6kVc9WSpPZ&#10;nBkv7DYQTiNgLxvNsWVXGAhYk4OkldOBsipXIqhJj9dP0P9PNxBIC6CPllMLI4FEVBvDJo/HEy61&#10;bXJ3/3S5XtMHdzI0A1TUYAZslwJnxoOA5uWvBGqmvLljsWXoGxakt2iWheEIegjuNl0up0+zDNRu&#10;0BnMzLv00/qgC8JCLY6ssd1Z8a3T6yXMGuB/dAOnnEEkIzDmVImIkgEOyo2+C8zAR0FRsnFHPO72&#10;AZKBSfTRkwNfq22Ods4DNkSFM1ZGqVpucWgkvcJu9zinCooE8FXf2z+i/VIFIUtWLLZLxXanGI5A&#10;bQQ5Nk4UWXAF0+qSWU9vuJBvN4+P6r1OCJeIcABmoeJASDWrDdm+AxbGFxoKcM6erDKfV6pFZyKL&#10;a+cACUA8e5uiLuAxmSRLTKGdKUMLIBT+MPul6AjzIoHA3RQBdjUyyLKeis7dBGcaAAKpiwV+Hf4G&#10;ly3SUB08CIipSkuYTR9LpceyhNZmNlm0RrsVz1LH/mbaDgwHSWPU6w6qjRwzkMw5i1B7gYTHGXJH&#10;9WS3UMHjJNYMU2YmmxGLiM10MZBTVYTHCmzr47E35BjYQLMU4DhsvW3Asp0+C8oWg8VkuV5PUtQl&#10;A4jfq7tJ0pLFfg0o/B3pkWRjf//gYH9P0vLjR6YHI1p0P109PT3dzYQT1916lBGOOtC5wxFLwu7W&#10;EMC49slqfTnj4AY2K/ZNcTwjYRLAhcNyxBBegDPc7jihMbvHtbw2OVxdgmkOjdm4CkHYaLebWBWW&#10;oXLG+gcOQaCZROEt2xA06ngg4uLRQ755cMp5u2e3G5KezOnQIwSOJ5wzLcoR2PQAopNKxzv1vUOA&#10;T9EPzhUolqtyBZ2hWHmsZd2gqHi0WKy2NIeYQ0TrDTpVXB0Pl3tSlqYWPHGdzZzWBhVhNi3g3fuE&#10;h3q5UpX7ElE8ekIjdGwqaaNLuadQBQFQOEutcjGviGGTJcVQBLeH02wAyMy/sHdJyWGtokqep3+F&#10;InZHh1YrTdbAepxYQT53TA8ZBi5sz2BhYLPTu4Mnlkm8OZvNPhgMxmO7Lq4Ui5jyOQeOg3WAjYh4&#10;7fK2T15/+u6P795+/5c3nz+8+/Dh3eOFpNs735BIEFH39qAGgWVb7IEmDwZvAoEGmcSirYbjYHzs&#10;AgaZYFsUa29EB1qWrIbFKHoWa4MU6DWQkYIULSYcnWVgro5VMDGHr13t5HGvQSiFbKBULfrYT8bN&#10;I4y/ys3jc8j4xw8gDq/ONnq0MleE/C+mPSDyrKx0RhzU4UoFfsdWkqjK4Q2XhRn33v7Fxdbp6zff&#10;sf7gb3//P//7f//X37573tk62Wj5A4xDKr3RoE6EZbXDg9vd09NXrz/98fsPROfff/182y1ik+AN&#10;ai3iWFgMSYpHCqV2teRThLnd2VvllAPbpRWZrHW0z36q0+2L/Y1jmVOp4bxc7NDl7O7+/bdvX9jD&#10;8PX6bmgCLzGkh0urrytp5UNenhCwdpPHmliXi2EfQu1FMOM///d5J9Y4eTd9/0zgo3bmurENQMdG&#10;Y47knQzBy1ZrsOPVOJ3jpKm8U8E0JUiex8mxskwqIuTnYq7y7fb27XHZ71VxyAxurs/SbZ0mC23n&#10;olEV4AtkEULv3w4O4EQeJQ8yRiuusoXdEAWiYd9PmbgfTwZaFwtyhclnLqZ7qWWm34sr5M8LT7rD&#10;87o8qBP1ydhO+mxQ6RBZA1tydmmLRkV5B41+4pr0Yvbl559++vOv//qP//4/vj7djdMsbbJwML9b&#10;Idt8fP35YXv3BLTr+PjwYENSa8mq2LL+cL7IIjY/gqtwWnSIA3BfiHU27FER6aiQjytEFU94lQ6a&#10;83lF440LOtigwbpxsZuflsBMhGdZ62xIm0ELNIiq9nSKc2U4wlxvMaizPCTGXfKc2GgyGdWAA7Zs&#10;RXXmxQriBPh8N0OMMxvVCTA5mkRxAFFcFXc5dPbx8nK9Wq5H7DYGGTNZ6KSt5HqEcNbqdZyCDLUs&#10;evKZ8NbmsqooKW80BsTVxCyZPg/06Ouh1VuTHPnIwUJJlgYmdZyMD5qMb6ADOjOA8VIl6qiSzd90&#10;JGMlG83IorgcFivhh4uNw2JxJk9i7IHw+ttyIBRrCyEjmFns4C/C+Tarj7nZFAjVxUqvfnSEnQYG&#10;f3CwgZgBIi+FtDy4kDD13CyX5+X2y3al67bfmbUyI/Fi4J028/FmWaIHxK2y0rVV9LDijZgVVXoC&#10;YDsmFhWJAVUc2BfhoVexXOERV94NSmfEd8jhgeWiwHJV1M0AwbIY1jZi+bK0Kw/A5bkp3YnwCAIJ&#10;Fyv1Qh4XQJ8CyK3wOxUcyZOnFTMTT4i3gCE5JwGxPihfgF6EMmqVZQgsvV4N6FyfB+g7SLchHngz&#10;8dPHFpwMF31bNOJRqi32xexulnSVul2ZHNcRceQsJmx0iBQI15QZgGLGYsL7ZZIgDlKWaLdFnlRe&#10;KsqLnUoLPw8gko84sLNsC6a3seOZEhWO3mZAvT01mk1Hd5fThT0XQGBsl7tHG4dgSxs0JNpohZU5&#10;Y2q8mo1ofzG7uWNf1s0lp+JZbVa9xczG/CnweZJcTKFX7WOEkKvr67txH8BtNzgUrnjCjW1Mpk6J&#10;qYKCjCj8CJ5eX1vWDliSmRU09+XIGg8EokwJppJpI43sTOkFp4SDQiBkWXRGxC1zKm3QqBTORNDh&#10;cClKtU2Iv+3ds1tJrwIM1RhEB8Z0tFqvx5QpFCZ2i7t13Jtz5fnp9yZvAzIDwIeAK2Yw6NRZMAKL&#10;yYQAnTQbsUupf7XaWDTrkleaMtqoZXUm7IpBWqNMYN+zSzoB0VKq+qF7XXHsLNBbG5s/BngjuaAX&#10;gbMQcqiCiqICm9GGtzWamGLeENi/aC9kSpHdk0qw/wiLZ50Rr/BJQPipdsrlcrPWgrz3sJDb58JO&#10;siUXKat5PBmPaPO2WggbfjvLiexJMTsg6HJoGDbpxJUNxtVWs1apYHlKwl3ce/z49u0bCOhfPn7g&#10;aOPTs8N583DjsA50q9dvd7cfHp8fHy72946kTUjXMParU+EJFauygpe+FS5lIiKXIT76vF4nfWvY&#10;skcfPjAB4YIKcaGN6vqsNaSzGPMz2G/M3REFPPmOrAC2S6ubeKAI6AecuHksTdnVaR1Dxh9C/ULV&#10;fnq9Kyk7mfKPeJxF5tToXd/GQ8GLcysRccW5dzQYcBYrjUMAAm3Q3v3y/a/A27/97R9//8//87//&#10;z99/f/t567zWKmPj4enF6M4SCJd6tw8gco/P7z798SMT2z/8/T8/nUiOj2vdjice1ZhYfJOE1Igp&#10;I/5itdkqFdpFX5g+hU45OHXtqNcqzxt7u9snJ1vbOxcH9VbepbbQRGu0Ws1uvv7znz9d39BO73pm&#10;UyUgX5LjiaZ9eCEpy0NBjcZg74tEY3+YEc2rg4wYQ5gCaJrwJpM8gyYjpecYeCJ+T/pFJ08Q8dVo&#10;nBlfzsbsxxqNVsu7VZoHKOxW/XcdXzgcDnkSCaxoZpiUofnG2VmjmlckVBqjOW2xsRzNBt6mciC2&#10;JcBLmaN1efEiIlhkCMgAem9Qw3LKO1r3Lwb2XFRjTIlCpNVsNk1mvYk4bamgYAQYEGI00WDcoXD6&#10;wvJqq1erNUMc/2C12Qw8XmEBFdEtGDRldEEXbT7p4a+O4adMr3/+yiqW//n/+2/3o0XSZtByEo2V&#10;sy2aZ6/fPYMs7p0fi8GFwOhWoSBidRhxOMTqSqIwzRywhDwBN2dQu7hKIZN4IIl7VuHv42qQB6xf&#10;SGlS+Ti0YtzhAXhH1Ww5xefFsULVuCoLG+NN4rg/hRDDcjabyMRb1F53NA5Sgt+zExl3m3DkrKnB&#10;cHb9hWWxV8thyqoOKgPQaZ6EGvI8l4sGlVErFAt0wWKyoBsIubSJs6U8CqcnLoocDDGoaD5BHjjj&#10;vzlNFuhjMcayOgh6i8Vozth5yipS28n+YDxaMaqthpnxdGFziUJGfBEnZUJ4UmOos1kJIADqGDCs&#10;YlmzKMQEM3lp4AR7cXG8j56+aLiZuJsu09wkPBehUJXJS2UZW8iBziV/iDgZCYedxTmw+OhwY/Ns&#10;8/b2du8Wqu0I2vn4+GC/AXDGa2+15tAwpbaMM/M5+BOSH3pK5HTN5jSYOlAYmCivlAFJnVKYk/DN&#10;NgPu2ZFgGx/bylUOnoW5PHjFYJwKH8IhpBDwgOlsLd3F3Eo3TY0cAZ/fH3LH+Q692AQEWh45C92k&#10;wPvFZwn6L8p8xJlHCEE25BOnzmxfFfIV/y8Ph/ylkhy6v41QQT5Qac6hZrtsZ2nUavWWQqXjYExm&#10;U3UsMTUkh+weHtsRXSOuGLTz8vJuEc/P2VrrC7lVHOeC95WBPKT7Mc+b8VVUlKIh1REpsfXa6e9U&#10;OsV2WVrrdefzZrkQCeYQTZNQksCK4WSQNi9YVA26bk8Npoz5s+XQFlXIq83j4zpEMzuqbk/Odi82&#10;KgqV3ga9zkFYEMbLJf33OCIasAAcg8ylAKDzLEJP0maizr55ur4agT+k9VFPOOL2AJPoYgzeHgM6&#10;c7ngQbsjYawDRVRnzCxns9nEEky4YjqjDbHKbjMLZUGXx9HLdJM0FKTdhiBnNOSC2JmI9glFp0EJ&#10;eLBx1KuUwhGXCuzfDvU2u7xcg/QDzsYDu1EdqYhxieRNIFg+vzzvA8fGdwB71mJ/6DndGTGRBImp&#10;DA1iXDwRcJbacicbMEAYBlAfBhq965nXZeutv1RMgBPhq9ljbANjWkwGuHJ9NOjNF/2BrDrqCkBM&#10;2JheGA1zXjYs+Tj/RKl0sHgkgPgidDR7UwOIktgmVVAprPVWr+zkEUoI8tmHqGlm8WUfDwIIyLHO&#10;EFovmVJ7GpFNk6P/kEiXQdeCpsU01jTWD61xfPnu1ut3b3759OmXt7+8gXT+zJKpZrNBeG40el1p&#10;7eh842BvA+y4gYeUF61fyqDS6yyU5D6nmIwRLnQq2H9ysIdqIUSrQSUYC5tvWLutY6ON2kKve6Cz&#10;PTWejjkuTYurySK2AUnb+Mp8IAHd4gVrJDWCsGHCyVeUzXuSQ8nR0fnt2atPf7x9PpdFyFlw3e1q&#10;VSbDpkfkqFQLTgU4scIjTE3IwmXSPY7WOtt+fPP9j8Tmf/wD6Pz3v//jh7+8+fB4dtjstEFzZAV3&#10;1mA1BOUV6cbu8zuQkw9vvvv1999evuCP16fbW/t1WSQYz9nFErNZNK5wp9WrH0p67OxkFtVfYG6v&#10;V8dlSg5vdx6g1XfxZYfSUiSuNb6g83J99f7b++ur9ezm/nptDSoUSo15PNW2N3b3ax0fOKnBTrtd&#10;zl1jGps6mraA/ZTw9zRZ7RnmMRnN6AJjEOmxlJ0lS+C+ost9CO08RITmx2zVN8TpwYAP+vyIdGAo&#10;knAlHDRuybrz3Y2981aRO0JrtdvIDQYpk1Ufpe8EC0uAY4gVbnw542AYoTMUcERztgW7LWmuOUyq&#10;VQZsaNaIr+9m9qw3BEQAZWXBsYHduwZ9TuVyO5QBRcSHR9TqypxBA4ITJ5xwRhklXQw8QOnQGbNC&#10;eGsNoPM8QTQPZk+X6/tvf/4//r//6+vITNOinJqS0REJV04en08v9s4ltKOChOk1KyWns9Qp+UXi&#10;kn3bULBsOhIhRLTYkge+9EwBjBHFg5z2EYzHYnGHC3tNNO2xmy/oCkQ8IteFUJlIxMEdjOzWR/w1&#10;mYGjkzFCFiQrvTyFU4hS4VEmAircDbueCIGqaM7YHy/v7u+vbu6uLsdJk16ldHnCYYVXqUY8BFXH&#10;Q4LYTg4YMCC7ga5Js02vStDxKRzBUxbF2dgdGpbq4TnhymMacAcoE43GaBV+HmnSBBO9OLFIaLc1&#10;nYIkrSaL8cIUizjdrCgXX4uwDxYEnNZoJUE8HHZkK2mzz9w9C/8QdN3AO+bosBqMkCEMWNkQBfO8&#10;Wq2C/wKhi21ZKSyfl4uIyPhDsQAwpc+SD+hckUGu7e8+bG+dXWzSq/+w0TiSHB4c1ADOjXpNKu02&#10;mdsut+QRXyiot5Fy8sQV6x2yShfD8/YW2vliSxYuVIs+RSCuNdmt2mwcXJsH8caUjQd/SlU26MVa&#10;9oc8uPQAfjizTvjgbDtHiJMgOawl4my3FY4opJwLVDPipIcSPkIKECRWmCUibqxs9sB7A+LkQ3T5&#10;g4Yq8C0VCidIHmdeQEH5xPybIittaLMigy6SiZNF8JE6+Mfcp7KJBUFSmTMY9XpTso9NOLbFPWFf&#10;QGUZAAnXi6iikI8wN+yI6a3kJH2S2ozRyFSs1aCz2ZlRVWGngB4IB395pVsttivH9R69LcpONzBQ&#10;p7GKxrfB9HKVoTECi2HTadC81dPTaDobaFwhWX1vc+Nw/2KTNdt0Zd7dPZK7WHfApKnFzu7aEav7&#10;8ZU2A31brBwGaLUZ9cKoEIraPLy8mVFjD+1WXTASFgHeGQkGAwiuiSCzGeDtDgfkYgnxF5IsbmDG&#10;YKClxy6CvpVzQUkYp9PFYHY3WUyHVBcgAHYIDTEuMJegmUgwSMsiVt23ZHLoT4B/NgYKAnowQ8hk&#10;dn2SseYcPtHEB3bj89MARIF4lJdHVHEX6z7woTUYTTbASU4nuL9Vw9SpE+s0HFCS61rBYTjeIUpn&#10;FKtFl1MpofsKoZzJSNMCUzKZTpELTDNAcZNOG5R3wgk1fWEg5mnyj+XnYQuhgqoR0hmB0UsvFoRU&#10;Pgs6DWKZYZsgykl70nlTWsJlsohO3paHlPoBZ+ZMOJB1Oe4vWG1nNtnHY/xCcNbpWOcZV4FT8L+g&#10;x3oj7hoSXl6s9vZfv/nwDpj0xy9vPn78+OHz4/atpNbtNg72zhtd7BdIRW7OdqXGCSssqnCo9fos&#10;TxT9+WKVcxZkFRntg2T0nWiVQoGEUrRNgEzi2TFvA/5v44xO0eCHAALWJ+oEEB9dAU4y7ZRLngTT&#10;jLioEJ5BMJ7wgGt6wNbntOyrA563Pv7xx4eDMkccUm9z4NecP7fDWOEE8aUjf6nIGtFms9I72dl9&#10;eH5+9YHHzT/8+ONvP/z++2+//frHdx92dndPzlsgBOXWvB2J6w05hXTjZOfx+fNrPoi/4NN+AJb/&#10;9uPvv//4x5uHQ1nEEdck+xxkCfzyzY9u2Xm3d9SSyeQKhb9QLLXnvW7vYOthZ/Pk9NX27u7W2dnF&#10;Rk3md8cs5v5iuqJVHvjo9f16dfn09cYcDfmUQLqVpXB0dnEuC3kdwh9NyGTmkxC6mMRmyQzQOG22&#10;GtIZss5/iyUb3bmY98aaJ0EFZrClKZXBnseqnnJWgzmnjICwUABH2JzhA1bTJAarVZf1tGsbdQRM&#10;v8KVRay0xHJGhEoE/CxTgSEPs9kBgJzQfKG8nKzVo8yqcyYIvsmSJvyLtCpuS/XH68v15eXlOJtH&#10;rMbiRQDSWgz0YLcYNCQItOkKhOSloqwVzrIznY7jaRsZG+Ab6ObiYHza1kPHRfU2GtHgSha4iZsv&#10;X//8n//t56WVlcz06M3RYaCztw3uc96o9Y4bLbxqGacl0f3cw6oNakat0RKLajVB8DswdHzjbE6n&#10;t9hMNkPOAe3kdXt8gaA6p/Rmc3H8azQOZKY7JmI/gjcwgFOrQBtd0GXGzHSIK7bxuhazu8sp6BAb&#10;OUEiNCqQRKivSERtT9MaFtKfDVAxfWr1dHV3d7kcrSZmi17tSLgVeT+nS3IzaAxMT2c1xpRd7yo4&#10;IdCpndRxug6CXXhE6xCby3LYripcCzhs0BXVxMCw1YgmVoMaW8vIrjayOZFOYbgnT5oCpIfmrFcR&#10;Uaqw0WNZtVYTC7qytInJWWwSl5v1UApBbTsAnQ4Tzgg7BVmVVhOBF/Sgao0GIBVbUIqc9ka3y7A/&#10;7/N68kVWCPJUqVRgWQOwRFGozCvdxsbJ6efnx8fT3ZP9/ZNbEtXzjY0G6BM+gGRSnj5La20PfgRd&#10;wsxWGyscEQasxhxkviNUbYEv5z0Reikm1EZ24ajxJPAiaApjUDlcnhALcT0hlteCewE45ZG4hk88&#10;RjkUfpkYygPkotyDV+pQIkTxWMbPQS7QOcySQPq4PW7aJfP4EMzVx6JbjmiLIMQCzCP4g1OkwkMR&#10;ZdYRYVBBVAFCC8cw1v0AMaWghb1aK+8wMj2fTFpZG6Dl8QtoXCppiYaq5bYimmYlSEYXFH50HoUD&#10;/87KETpSDJMWI4Qes/KsBzLqgjx4YaURwnK72g77ClWeD0i7rVLEAT5HYfjypiGbF2zOofUBtv9o&#10;dnUzW03NUaVX3ju4uD2/3QQun23eHtye7Z5Jqor4S/EU2xlN/elYHJfRtj7HsaWsGMxFHQi5aj1w&#10;MxvT98ccFD9kT1gIVMjvl3Nsm4N0zq3CeqIHMNQZNzULc+WeXBLCa6DhZFOtxUq5SZUBVTIcTEWi&#10;DZEKJLJvttF4iQAZDZIkujx42R0xh59NzJEItmvMmlys1rPVDNsH/CNpjHn9iPWc1ev0OX1eTp9g&#10;jiOgCiaCCAlMv+noK8yuR6sJuyaLfwGEV+ZFv9MLVoNoZMjy7ArKnGYNeiAfpUrUCKpA0/HJdDwZ&#10;gdwuh6nFEJRZpYDk5qkQuIYpbVBDP3iLMibWicVKiEgeCbOiIQSOAa4LYhfiwLOSvN19mXbV9tDV&#10;AErHqXDlTEPQlMF0NgUnG+BJvGxZEiQILR04BTYAi2TZ8ARkBWRabNpo0O3vlGv7D6/fvXv38bsf&#10;v/v44cO7j+8+fN65PepBPO/fHnahYx2MDypcgbzbQowP+dw0H05a9XptlgQq7y+AFJdZMNFkt3cL&#10;dArqhAFGr8WTA61lpNDY2FqEp9CH4MMlmvQQGnEVvnUwAYSTlwoRQDN4GYt1It6gKsHTIY+8Xaxy&#10;mgL2eP3g4d0v7y4aMj/Hy3S7rTneGe2AFSzNrTRrRwf7h90qGEypM2+2avtb289vfmGj2Hffff/H&#10;X/7yx3efPr579/pxB+tXcizj+RJbPLxRh7NyfvHwzJt/9+aX7//y4++iLOy333/4+99/+PXdQVXh&#10;iKuNiIMps1Ht8s8RibZ4VtIFMIDP0URY1pp3z3dff9jZ2tnZ3WLXPCJUs5Bgd2N/ygldl1fXX79+&#10;uQE4v79JqRVOl8Y8nFoD3c39IxleO0+eEZDoikZbTEAlWfIAjJOlYnboK0hn/DuT32Z+XpLgjBfN&#10;KrHhMDOYsGkLW3Y65SnwZJJippQCOJhADAozcHmDWSznXE7lLUrZczaXhd1RiiWDOkrLMrPdBEjz&#10;+HweRChRgR8HPL+IbygBaFCdabDgpJzL0cBujGmSi8FkTbeivkFRLncKYcRNsGuea1CtYtEIRx3R&#10;0oKt7EVsAquARgc1Y1Il5oqAeWexvrgywXiJznQkt9gy2C0311++/euf99O0xWAxaqJM+6hVns75&#10;yf4BRyA1u92OXMYZ8wjIPlxhCFSCszb0NnyHZN9kAC3MaWi+ZUkjhtIFJw78drvxU4M53GqUY5yD&#10;KgdnPOA3DmFhKroosS6zcaVKY7D1EQopUTg64ObLl0uOkOb6NRs1KshrCHRvUJ9kAabBQE2I/W9J&#10;D6aLJPgFwhHnwSdoJ+T3eRKIkswB6FiKDMqgjitKReCCiyOzwA54zM+W6SgzXNTYgiVEBYWNq9VR&#10;NkCDFuixewHNPHLm02JFf4pOJOx1hqTqGxL4Ufw20Nz4YRDhGrDzoEqtlQR8JbosdGS9w43DmrR+&#10;eFQ/oneA9KjXQfDBUzHQ1tgE1iTHC62CAQsPy6IoCmSyOITf8kgJAZUdARz25C83AcLnJ68+fPjw&#10;8fXD2e3m9tnexjmPPvH9WTx1tCGRtjgd46js0UJq2vuLvtWGaG1OG7U6qJpY1l1o1pqdsMflChTK&#10;/qCBhaTgFFgYyoArZ7FqEAR9bECIeAGsNINgWY/M6cjpclkQKxZz+0XhNcf55aGaQMpAn3zManMx&#10;Q++4HeBJrHkLuMWpsyfgC0OFI96/KGtm3UUZP8geO6MTca0xl/BX5/NqKc+xqxQiQOcWx3Eh/jR7&#10;zaJbT5e2xTCJMKvORlnYJYwLo/nG+VFZkbNPRvg3DdBIicXuMHB2PbUrZzaDY7NBVwu5ZLGajUFE&#10;fZBJYFa42M6H3G5faY7QJ22WC9i5GkpAxgSmxO3CtGi4yECoD8frm8vLm+XAoorHI9X6/t75+cbB&#10;LdB5b+MWYapeybuzZIU8e3mxoyU+LESuV9QZxMTMN3mejEbpjbihp5P9pE0dYJkcHrmzWIzgsdHQ&#10;IhEDK82RTuOpFVi1W+mWnVH7aD1K5ZTgtxosUKxNbpehsIgdjqDVOYiMMQ1hLAUxqtfRaROhxhNQ&#10;+Iugh3xzCXoteAIOjdE8GK2Wl5ej4XgICqEKFYUDl6yTZ+1GgprDA6Yl0l0srWD3LtSz1WCBwNGC&#10;43AkcVjeasnlHV/WaLaoNblAPqTMGdiyGMsh7AB+oUrM9KPsL0aXN2DSLNiZMoDSgZXVsxQZOoNF&#10;j88uVNnxLi+w6UrpcCOE4HG8HI54gzwbQsz0cVsAnaXlVv2oV3UqIglsaFB9jQnLg2yKuQ6SIv5M&#10;WkgxB8cUnA6yX6tDnHI44jG9yZCNqi0mfSzrCMuakp3Pj5/ffHz39i+/vP5M8fju9cNtXdqa1zYO&#10;pUUvY12SPlBqh69Swbty+lQgHAtiQT9pVUOgBEL5NlbunMXrR+cNGRhwIIFwokN0ZKafDaiOYMzY&#10;H2QWk9l6AXloNidtGiwKFx4DBEKANifYJ6D2PKiP+MOQeXjKrkQkX/CXmt1WF2jSbdxuf3h3erFX&#10;b7VqjUatO5fhvTq9LPgv9TYuXr375e1OvYrt6HO2583j8/3dz2//+OPtx9fPrx4//oJfTs8gejf3&#10;DxqteaXIrhuvwun3Bfy1jf3t5w8ff3n75uMvwPFff/2RDc+//fa3v//9bz9+3GhHsAxyJro+W6Le&#10;cLt1vLF5sXlYa1bDPsEt2W9R5nCrN887u2f44DSRi/3joot0NTld313d399/+fb+6/X9+5/e3/U1&#10;Hl9CkxoOrMEqnnK5VHAGHKBNBkg8CzYqs9as+BpgD07HUGvs7bdaQYmM/SGNmcW5IysL8JlJvA2Q&#10;vxXPnhcTTioiRI9T2iCAI8EpXJAGIaiCgAsaRQ35Gch3D7vtTqU79wU1FpPJqFM7vNgVZLWauJsu&#10;IngbATf0pToIvoyNiBdEZy6DKQkOeHlzObYbtFprZjwcj9Y3q6Q2UWy2ym1sNAVPY3yFMCCZjt1x&#10;RyRMysvJDwpO4U3TGV+PRc9BMomw36dUx5hCYsU2Syfp+GLU6m2L5exSDNe5WoFvYiXrRZI3FgzJ&#10;JAeS46601yzLqoV8WdqUFZi4dNKEXu4M0IwJIjY1nS0nYgvoompDOoNdBzTQqhK4Pm+AJo88JWbZ&#10;uNLhwq0q3Q7wwTjTwLTrZ144yiFPVnN/OM6w8ci+WD69/+lp+mLmNszYtAjG2XgioEQ86WfsNh2F&#10;E5MeNos1rVdb+2ZDTKXRZpUBiFXaN0OKabQxNhzmtGoHTw8U0J+los+L9wSlq2JHL64qCyQWtdvg&#10;Fuo4W45pswR9CCnMvDYTeQiAUOoWMxBuMGS4xzXhHlPDiSkaCSfw2oJZDrhiisJg4H27gnGJXy6T&#10;tavznuQcBPOgfs4q69sNSaNx1BXnfkGVAbrHEvM68+0yPpOJXCZ2yYE5pC0ad4MGscOu3SkRnNmv&#10;Vyj3JPXG4e3Zw+Pnx1dQz7sP2ywLOOTx58H5cU2ycXDU4jzRXq0aifEZkWMmM6l02mRBoIaw8fpK&#10;0uNmKeDyinoblc6qz2k1LPoPJkLunAFiPhsNADF5mseqazxRkOK8lz5iQZcrmMBGFhAboj1KuxDy&#10;ss6AB4P4VFEgiFDJFgLIZw4BVIAVRbCsaQ4XotlrRFShUj1DmfGA0+ugvXnUU6zMy6Q0bfY8l+eV&#10;cmWOgFSRlTmMsBrRmdnMhj0J1BLlfGyM0gXDvYvdC0lZEbWA7GClxF2c76hlORxbenHzVjb/0DLP&#10;AO2n1xn1UYfSISr0oMlwK7igfBnrHPhcdbKEHTqOoMf+vjS092q2nE4my9l4eHm1Xs6mKdqkuQrd&#10;83PJkWT/7IyOzOKUodZRxPGUdQgvMWyFVNrAwghIxVGKQ5GgqnU5jqaQKxzBoCsQdibUVpMl5wB3&#10;YWG+wqPIF8iHIgFQh6hWzYLfrDjcD3PTVTsFhzWVMpJxEp2ZB6Ak7SMajUZ0L2RXAhgkwhU+wGLF&#10;xXCwKgeU8Lzfk6Dzqq9YDCu82Jgaa3+6vpwNcK9pQ9TTrtD5BAyR10KzAo9CEUE0whbh0Y0GBBQU&#10;D0pQn7abdQ5EPa+zIO9Iu52i3MvBV+w4p00ZmzlFRYUr4dBhBRKH+CREmdzNE1ssOFAKEkXJHD3N&#10;F7TRRCgvL3IcBhZFiCWk0MysIgQ4C+kh/kIBWheih3unBaorOaxXsDHcQZfbEdUYGNJEKRG7b+xM&#10;HL2cXJLKi1Iw6GZ1TiWcNmNarHSObs3hVYQ7lfr2588fPn36+ObTu8+fn1+9en5+3Nk/rLXAFcKR&#10;rAlLD8iPxaeLBvLtkhNhxMDe+NGUhnUpozamioNvQRwBnmu1Y5BwtgwC87DUOHRDB3LDXRbXskt9&#10;MBmNB1D0QmNAVSD0u1RZF/eQhzvIxbNn0QQhzsHcEX8hL2+XX0wBaxtnnz99evPh1QW1E00CC2DK&#10;Hk+405RcPDy+++77Xx4OKwU/uzHbzdrxwas33739+Pnh4vZ2H1r24Fawyr2jZilM61TmtNi+Fuoc&#10;3e7vEp2///6PX3//8ccff2fF9u+/E51//3jR9bux6gzm8exyatY6IvJKT3Jwe96E2nD6gQj5MC1l&#10;ZPPjgx08wG1mtTc3z3Z2zo6qgSxosXm8mol5pVf3X6+f7q+/XNrVgYhSY8/YNZFqrwcWXoVwwRvn&#10;otBoLOmU6EJgx0mS1tr4A/PbeH7MxDDPqmetZQagxRUGdB6TokLj4TfCz3EFbWvNJbwgvNDB+UKe&#10;ORkeN2Sh99yhYqvWlLWaZbmbxutcghGfwk1nU4tF7UBwQPhil1earEwVxAvhATY2jtbC8YOr2Spj&#10;ZV02S9PsixXYprfUrHTabVkp4g6EIGraYCw+KncXkytO8G/2GSvVrBDUx1iWzCGsHHsEAgNk1mGZ&#10;ZqEheETELu/+Yrq+oesvD1JX04HZkmOnXjbhK84bdSmd4qpswuZIEmExqFA4S/OWTM7Dbw3Qy46H&#10;vpyOVuMkj2eTiGaDfiZpyLpeEjTUKFBSXlZmI24rVUE8nSDHZLBHm8YXUF5QnzrgH3XGIGm1ZUY3&#10;11/vxrxjiIIMs9hasFOweI0VilZnwcbL9Hk+APzUqfWWKERaPO6mHPPL/Qi5bhV2ImdwaoHOIN/A&#10;CbqkeoFBQVVOI/pB6RcQA5+Ns7aedWu0WcH1ANRZ3WW06g2iC8dA93lx6owVQgUNEoffZFI5L48w&#10;WIYOQON6EhVh0FXZmKRNEVDBPto/v9jePzw/2GMAPwC4smk8q4krdea0BZKetdPVTrnFiXoFyBug&#10;s1fMteQE7EIRnOIl3+3zsLepB4CvA4wvzvZPHh5fndLK9uTg8Pbi4uRkX8Jxz43KXNqSlSulkCNn&#10;YFWjGVw9iTAAfaJVASsLnV5d2g7wsMwTVEU1ekgi9ndBqvjcHN8LZqbkIg44OZOA6WpnSAFO62IC&#10;MeD2+P0RFuQrInkoLVnJrwiQYmIJBr0KJcsCGVgRYvDCAz5FIBSGziYGIvKEWWhBn20IZnyLEJSz&#10;U0F2A6XlcgIcRIlKu5AvVrrSLpZes1tulxiIKxWnBotr2E+D4xL/LBadWmszxnzSzdPHh/2GzOlS&#10;W/Qq2kq6VDrIx2S/PxiNUuakGS/QKKi4VWdBGGVxgSOYTfjDHqaQmQPwhTvzpvS4fiRt+3A5Oh5q&#10;mZNpnUbPxi0o5iUl5nQMdF6tOM3JqA86K42jo8bRCV7A3u3FJl7w3lE5FOc2NxgNMTUIpEFtyUxG&#10;s7v7p2HaCqmLizDqgEJhD2stAnm5z6XVqbxAZuxbRSSCB0nz/QTt89l3zoOSqAOfFwLtx1sIF7w0&#10;sINAp+c+2/9xoWYm9ha0cB+zKYHF1wxpdjwmnu1odVYD2G+U3ewuZTD77zqtcASgG4fcnNxdjszG&#10;tNmqDhSbXeFXyJyIcP3zgurS+QpcFcsipwEwg2Oos/GczW7W04gs4i92Kr1eueiL2waju7sBz5ah&#10;CmLASquBxfGGwWyM62EWYTBerW9urr58u76cLUEKJna+rxhkts6gj/GAhx1FoVAgIKqa2E/EPqqE&#10;qIsCleORiNPnwQJyQqRVWhyxcVwGvHhE/al4HhZotFSKYzDMFlpVWJn8B8sy6kG5o6ogtqqLp5BB&#10;MPJYlkOFo1ARPnlbevL44c0vn16qtZ8fth9OH3ZPNuoteSCrNWRmd3c0de3bTYaY0hOWe9QGmzmz&#10;vr5j4R8bl616+iYguHnCpTlt0ip5n69Q5vZQeKLi9AyRGLtDyeElCCaZ4TCJTakzmKw5lYuHPK5s&#10;EHcc8UajLrB3bKJgPOAvtX2BCGkboL4gOz4/ODyWSg9PXr3548cfv3+3vXHc5Rhtupg78y3J/s6H&#10;j68/vv30evtA2uHJWL7Y7HUlD68/vNra32gwEUUPF7CH46PDZtjrcoNR+/N5J/sdw+Wjg/2tx9fv&#10;3v7l9x/+8Y8ffvvth7//7fdff/yVhp6fzmrtkDLLWfeL0eUyY826w7Je/aguLeJ9+eRVGUCahs6y&#10;ilSyuf3q1Y44dL54+Py8c9ByQpuC6E6xF27uZsu76/uru7urlUUZUSSieqPB1a5UWt3jRqvaYata&#10;QfQa69NJQTTxqAZmeqCIUZp4dgj8ab3enBLoTAgXGXC6DS1SmenL6OcB/TzHq1HfnrIGXQ4vFAYC&#10;aT7kBVAiOoGbK0BSq9j1jVop4ojRwR8hKO8vFED2sqylVgYigSBofnIBDEqa2ASLl+L2eDk+35Lm&#10;wdcgrc+qcnqLyW6ypAdmwHuhjGcOVA6J6X6tMgQMW7gSAWYXoGxBPPGTgzSmzjIlpYakxNOryr1A&#10;bA2gjI4bABxwELBMCsEZ3TrGgMbV1eU4rSM25VShdrlZ6yEqyiDp2ItaLEHhVbF9PCFs43nH71GK&#10;Gb+m/ni1XK2fZgBlYBeITirZtxtikKxMbjMr5eVc8QjTia5gltomSjmtgnYORhk5gM4ajc6UsieH&#10;k3Hfak2NmW7LmKwZ1rz26cJn0QAdPN6oAQRDY8JOnwztoDRMgeh1sUiBOzQkzqTaeWxiLyQ5k5+E&#10;dRUT6JRyXnec9SCsWotlaSedxZ8cyijLrdUOZqjjkF0UCkRnixHEzMxT7xjHp6SZKGUSJUmqRrNz&#10;XQI/NKGMqiAQgjQM44AnzgaKabQSzoWvHR1c7G5tHhweHW3c7h1snB8eNRrH8zykM65Co1V5C7Jm&#10;t8kxE81jGitw5AVdRBCYsYDibgiTvL9YYj9u3ukNACk72F+9xvl5bw7hsLlzSkOjrf29fVDUC2jo&#10;jfNGD9+vWiy25U4wFKg1LqNMkk0CcQcLI5z+6tHBkbRThELy4qLZ3o3IDQIDdaV8Cb48qMS+hdIN&#10;FfwePs0gyDyIPDtX/NADXG4BRGYyZmI3KBsEP3A5GIu73CKeJtyQXVwAkVAAawAqCBIVOIjFyeMf&#10;vKowv9RX8DnYfs5cQQGyLV8A5FeL7XKF/sGdSrMiq1Q6nfK85c+ZOTlOnDzhrQABtXqbxiM7PHt4&#10;2DrvyuQ+sBrATzyhzOpNfcin4Xg0ygCk8e4A6QZEb5vVkuP5etARjLJwP4JrjPjy8gLjSvdwb69e&#10;xuaMI2gjqBPeON/A1BetR7PLNWjs5fpuajZiUTh85UajUZfsnYAeccLgxe7+sVypplG7DuicZTm+&#10;zjydraEV131WSbFewgRSQQMAH0CFLiw8LAzn5ayD4kG+E8w6wd7xBGspgals7fA5sYFCgFM382qO&#10;oEoLhaoGQ2Fi287UH4sVORIEiiHD9B+4RdqqzbEeCZ+lj2URDeJBUvUoXiUEQsQLWukKqnWm6dXd&#10;1KqBuIs6q81KkcW3LG31COc3elUK8qRjgzsta3iAk3XFdVbAlFD1hXalJ0UwiNrGdze4T9Y62Y2a&#10;qCom3IKt5snlckzLp36/P76kdLr/KnzMZ8ux2aDBEhU5/2w8PO+2Sk4aRmKxBJjWgH4npWc5jShb&#10;YNlc2BlQJsBTsUKa0vp5rUgrmXxBETRw3gyoew5hG09jvGCNQtqWxt+mrTq91cIaURX2KV0G8XSZ&#10;Mctl8UiYs4RIlZ0/QGG+ef3uzccPHz48nr56hZ21eQ5g0Zvs4/X6pUI3A0TgXLoox9ukJ5A16+Vy&#10;drlK8QCR002BsJGCrNssObHqfR1ZlU1X2AwJ0cVM52YVeAvkH/CEFbukPJqoy1eS+xLsPVUGEMiY&#10;O4F8Vio9/qI8AkadR/QttmW9872DRnPebByc4GK/f/vuYQ/6icM5OUGm3ZUcbL3++Pr1u9eP2ycH&#10;Rw12QUE69xCIzuvdVqtTKBQ4CY7JKEjVApv3sFWxK+k5owzLjg/OdnceP37/+9/+/l//+Y+//eNv&#10;v/3++6/fvX37y8fHs3NpNZzg5OHBhLNGbEBnjvWqFLHtlISiMnatjI6/vaO9s9PTs4vdh8eH3Zex&#10;XvK4EdKWyeC7u0t+UA9eZpTFTptDBLz5JgnNcaMLPg7mMM97Id3AkZn+EMUD5Hdm8Ky0sPpD/Dfq&#10;TZxeT3pqR0CmDy3U8sCeou8SkyfCBBRKcTBO6VSukLwNcBbKnI2ubkQz1gTJ8DMljTYibkyr12YT&#10;CLgQooh3Ma0up3TF9KYkthMn+w36RrWDjAmhg422YAXgBCy+UCmDWiuiBQiuNuuIhBUhSItmtdqa&#10;Vzk8km45XmwmahH8TIUoqKaDEzDJgfgbVBSb0malpAhiK+QQ1XT4EIltIE1G9GmtJri5yeX99eXC&#10;hH+yaLXZiJx+fBzezmxjp4hoItpR8xEQObyKkj/kjeo4GiKDDT4eXd2sxoOXTFLaZLYBE0E1OFSG&#10;6gvML0x5RVMwVqSqmFDGXlHGdToxLQr0XKM3ppPMSdhpoEzTYIvePObI1gEeu9mqZ0FbVmdgTTfN&#10;jwdmylrGXF00wASSEjKNNZVhL/ABij2o0tA0W7Qy5KBpAdAQpVF1DARarc1x3gOLtEGE8CkAcXz3&#10;KHMeAHbgbA7QbrFZ9TpdDjKFSWKW8dvSGVpLpE1Wg8obCrmVbpday4yVEmqR8zlcUUSbrFoim9ck&#10;B5sXW7u7Z5Jur75xy76M41qvViuHA0y9qmk/wOa3Xq/XnPc4Z4/PudOGtMb3ofWuG4TPjwWDRx8u&#10;cEobk1eycrMnqZd8TnmlfrK9ffp8unvBcW2vLgj/dWkXr5ojruR5Bf0IYgYTyzhsOuG6ypYmv2zj&#10;bHOPfoR+D92FwPlZ1QVy4kgEQVOy0ERK0ZmGMBmSOwHEDjA8bwihWs4ZgQAQF+D7xfEL10a/OPZw&#10;4Itc8SgkMxUAjUwhl8HOOFiSvWQRLEsAEb+Ahw8+hH45oL/gdGRjcbBSyAd/ntGDo7mYT6iCF8rE&#10;dMASaWg+a0sxiwUs4vwGyFC93uBoH+9dnF3c1rBIOSYbUKJSxhH/yOs4zJdG+iwo4eQYnTVt1atF&#10;fh6Lg4kqkEZCULHdwcqen9/uSbrlEsKkWm9NJq0WCN2sVpOz2PsDrEHEFnzc3YxMAGBO0KvXG0fn&#10;G3snm+eS872L7Yf9ZogtwVq1Wq8HN0Z8MQ3X0AhXs6FNZ8Qls5rRxkpmb7gtK8nbnVK7LCvSbbHg&#10;5Dk8IcjjTjhAVZiKUJG9gj96PI4g2/Nz8UjYH3JHtXpdVMWWSo7IQdgSx3N0Y6HpF6LZwA4eYEXg&#10;4LxHSHl6CHBV5nRGSxTxhVPksFwTgbjBlFre30wsiDe6oBzalYPEfCFfvuBxiWZk1g3G2XzCmjCg&#10;W1wFpM4mIOqNFk0Q4JHH++rOEaJVhsHdepJKp0Cwk3zMUfZIIb6MLi+XQyhFvLnx09cv1wDoFSvt&#10;WE/LDZwLAooSLppPzuU+MCY23wGdIZNJ6Nnz4A2AVIZDfkSfsM/tcHnywKpKt9Y4qiagcHztsi+a&#10;5qAvnl2rjHhdCx5SUjnbzRaDyah5mQ9PXobX7+DdQxSowfiDKgfL4l2BQmP30/e/vHv+APnMdqrH&#10;V3QGq1cDMdonT/ExYu1cKm2JJRJRQyqVtpkWsyt6zqyv1hmrVvNSrRiLqbz+SsXnQvSNyDtVeSjg&#10;DuVLcg94gah5weOEeqbjhVaL58pzxqA7LyuBeHkiyiB2ucIX4QQ+cLQI9kuEw2hYCV6WHh0cSLrV&#10;TllaP9w/fY2r3D6oS1sVMV2/3ZF1G5LN5w+4clz61tYZ02m0eGxWEbr9IfaKe6GW/aUC7WFkUGtZ&#10;Gi/EA9DtHpfKla8c7+1u756++/63v//nf/3XP3778Y9Pb3/9482716dn0OjQY0BnjWkgHoMlmgh1&#10;mr1mAfteFXcr8p15+cXyrYnAd7Kzc3Ky/fju88PD47s3r0/aKhMPBrmDQHHv75aXV3fLoa6IHYT4&#10;N29X6Ago/ter327u1ed5CCmuXpPgnimmuM1MZ9G00Wq0ZQY2Tn2hZLYa00DnwWTBnv1M2oxXz9+x&#10;hokaejxdTsw5d5gF7X5R7MLhmiDm1AuhtvT4+Oi441S4wZl0qkSo0KkikIS8jqhW44jbyHnHHKGD&#10;KJLWOrg1IdxYGomlLSxZ1Lmo153jRFusNoM6jrfmLVSkPWlNUusglM3LiEsvzBvhm4ubYdDpVHiV&#10;WIEIt65C92CjV5YrOKcMdFqvN1q0oB520spkZjyBfF6Y7ePLr9++zPpWfTqTNli0Sl+7wg6MOWfB&#10;VKtFvyLilxcKJTnrzBmWfSFPFPHG3h8uv9xkFpc36wnN/FMpujnpALwIggkfCEue4MzwE3C7ic4Q&#10;VEGmlVm8HbVYchpsUMAEpKfRnoTmeelCwcbVaqGimbATtopJozqGyzfRJB3qtS8SGyDnabMFrMYB&#10;gMQa4fQ9H42rWayFSALcZe8YG8XUUcpjqHR1gt1BGpp3qhHjOJaQAB7jjNUYD6IB0TxlY58ijbG0&#10;rFQFR8OH1WAbZGxWhFht1JMPR1wOtyvHw2YxLINT1JVMC6iikg6noWxunmCHnNcl5+ec44bl16h1&#10;Sx5cBTOMHsjEFpaz9Fg67x2yxpO+Q0UW5NNTTelSQNSFOVECqFXwR7zg+CGmTVq9pjwUccp6h3ub&#10;Dx+et044GJ6lSazgI5+idm4XC04vK0aNRpYnWXnsBgbi8RVaJ8+fnx82j2VQImzei5NWBFVxZujB&#10;YrLRBIQw1B3ROcCOS9yPww3p7vf5QNH9/zaocHtoVCTH0lNE3F6WseAhKB3uf9uOeHkQLSxoiNYI&#10;ryCNEXyJsAcLswI95Mz7maYMKdjDSsewPHCyWuaUKlbIVSAKZK0ytDOhuponlQUvS5vYasF9qVOr&#10;nL3zA7ASSQ+LFEwBax7hJmc1pTPknKspRyG8JL5sFhb7c453XBlwR+nF6QU6KxQFBDdaTxU70kbj&#10;6PCwUVUo1aDGKWx8g/DHIiE0sqxlsBgvZ6uFSY+YGqkcS84PJRLI5gPJ0cb+xRZrtoM5vUGXZdIi&#10;h0BtHC7X0FbTjEkb49AKkYk2xOJKyKtWuS2nfwR3L7gKHkCIRaGsCXLE46B6UZAmh4oy3BOJ4pth&#10;L8dBgryuLEK6GmGBptcEfKb+xpk+R9Wbef4ynKawMaCcyUo1FtwDD8KxnqHpwdLoHMPjs4jPFzcP&#10;V1f3l0NDzmzXeNtsdS7kQzw9DYNZ8Zd8wcni01g2qtHGsGVZZEGXPpfojvVxahqbbeUcpm1YDESd&#10;O6m0hSf9Fp3FPCSlWU/5l6b04vqn9z//8+t6CAIPCM2YrQbuS5UqoVCEOt0WmIofywMU0pMQpcpK&#10;t0fBxmc3T1LA9/JyUFsloBT0DSJLWvVoLLqgolBggLSbjewJ80fBpsDi7BxVyByogWPJ8PY53Qyc&#10;jAWp8Si5elBkUVzKmDbqUDqPd9+wcOr58+dnQvPpw87FYVMeCeqSiyFC/4TeUMNMiqUNrEDmDOLV&#10;bM3Bopc3l5M0DQ1B9WMIB1m30x9y5dRKRb5Y9HEKUF5WQfgNYlfj0Tkg2KkWRIOLTqOOg/iWqsWw&#10;L6RAaHCAq3gTcRWuEcD5sveFD4IwLT/uyuT5gkzaOD/Z3Xk4PTvkFEjWpchLsnmzd3jx+HzKyY27&#10;u9vbOzsPW0cVNtCx1Eb0ZASDMbXL4/U4sVXAQXOUILlEuNSBXgzJjs838WWnnz/95Qdo59/eQv++&#10;+u67D88P+8fQ3WFnJI4vsKVoN6NVx1QuBdAgQiuHoNvHerhqb+OIJXGSvZPd7a2z3Qc8ysfnj798&#10;OClmLUzVsulhNnv69oRFMUqqnUdn0Oq7t435nKdKEp7/HezvPFzsnddkPihS1uJyuB92PQ9r6GSd&#10;MqfTVjx9RDWIJeC12ZRcgH2zarufSZqskNI8ch5iIU4mC5rrLTP6hBPA4HTHOUgPCgChyMN8pzIE&#10;jJN2Wb8X17HBICLnML4i8DSBOK5Os0cnaU5xEukiaQSZwUumo7TohQHPhvjLZZVxQxoEDoIyraOH&#10;kNff5tDthhTozBRgtQTQxALm8T4UNHAa8JzPQ4TxRE/Zrp/c1koeB3aZjiNssHMYqiA9rWzjxo4C&#10;04By/vLlaWKyGE12m9Wc1iZKeO90p5dh+zEPyhNIek3w+7/MHo/hc/vD2d3NKjVYjkBamFOYjm1a&#10;bUyJoIww40Y8D0cSLBtiyorcQ+XyunmsoOIi5YcOEgW7ROkKam2pAdCZ0iidMWliaoRjiBaxL4YT&#10;eiXboGB5hAesNPftRqhbPierJi6EIbQzXcojLDV1UBjrTMx+2GxGcV4WpWUXc3xxbAyETyYu2ezA&#10;JijWlPPEmbkujpwCnOutiOg24WPB1CgUM3tVsTBsrA1JBIhKgC58cow1HKxcZtJDB4jPSWTd8/0T&#10;9sHeMuG8ITk6JDqDKjblkPkEQ6+zJCtzJG6z1mseHx5XSvl8gb76eMIc4AVtyjQjD2ephMOclsHO&#10;TI6dn7fzvrCsW6ufn30+ZWPVyf7t5snteUMqPDzKnY6Mpm5hL30pdVYsW2FFatJHA/lObffjd999&#10;Oj3oltqydj4ADcl0PnP8pEh0cSPF4/mf1+Nlizp4VgAyhqYN2NYsrAiA3XsjCqecVZZg++ANrCtA&#10;6AH/BzqDpAOdA/gPGw1dvBeOvPAIGBbZFHwfTphE6PUUigKVgY/Q5sxrF1hR167Ou5W2jI1mHMQD&#10;2uIMBHX2DGej9O1AIbtNEw90JAeiHb9JB5ewGA8UzerAsjOIpux4nDALwx5GE16iEduJhxneRDaL&#10;BUOVoogUK8W8nKfdYLrN+u3FyXFR4cgByUFjET1FA7PFEKPXO/ZGZgH6rtdoYr4e28wlR2QHkvPb&#10;k4uLzXrHB+jUazkgSsvAm6ZL3TjDRG9QqTKwe99mNsRdXp9c1prLirRrpfkHOAIIr++lCAhPDAsE&#10;SzQWdzlithR2ojcHPh2NChsYLLhYlsNpaaoh+hftSdzsMLMg/iEGpsarDA90uNfByCDjcxbsd+hs&#10;i95qMmqzQSXPk/1yuTObWV59uV4vrMbxUOeWtwsFsOiAMuDjB+CbaY6Q8J1CWM+BdQa94F4AtEDE&#10;pUZgYZ8vnlypkIfwU2qAjwMoYjbxGm2pvt2i1pknl5eAsOVkkbRabMMvP//0r//+bQWyyKMDLEoI&#10;WhANVaBQLOJVt4uIM/SLwPIC3XU5gu4ITbeAzqJ62+0rOvGL0u2vVprSWq2syFrNplgk7EzEwNtN&#10;epWn02gqoozcrLhCcLCbdPp0GirMoMerB0DRhh2rXYV7cEPOOvBItRashoJk+8PH15+fXz2cPp7u&#10;EOHODlp+EHajKFb9//d1nd1tXdkVhQSJDhAAiQ4SAEmQKETvRCMIgh0gVSw2kJRlsUokVRxJtjlO&#10;7FmemayVMsnKf/HMZD7lQyKrWLKdv5O9L+CyEq/cJaE8Przbz9n73nPPmaG3l5XFZtOij07pAT0i&#10;TfptOzjgKVfgj3CUIGbaoY2ZbXo/I9zqdW6ymLGgNhp01jN1L4/6iVnh4oEVaGFuuccCPEmI2ZpK&#10;8PCCCzMRZUTBtFFdLDrqnRCW9s4JFUYnw5SlU2DByUyjhCG3rsiDOqfrYucxma7OV6Trq6t9jEQt&#10;h3ru7+87zjipmmMjdguP+2PQDJm4iwQYrQWYQJtBlGkmMphpXtVg8bi9Llf0X22dXd/55M6tq1Kt&#10;MbCx+fxyoZxNOAHVg1GMahNgkE2v4SqbAxLQReshjdsJaVNXzuZLtflcRTLQlgMfKPrXHqFBzx+c&#10;rivdAQNFdXgfmPnpvcd7JxdLJmdZsbGxdXZ+eTxbmS0WBgaOZYrLy7XT09X+/vVW2gftYuERHXE0&#10;mLDTLs73c3Wb/BnfI1ACoWGGPYlYoEZD4ZANbC3cpOk+ocDy0tLBydO9/RENz4Ry+1+nmQQxAEtg&#10;wXk41KnCkEumk36jMTbt8qmqg7Us+OS4WxuLDdlD4K+0D+UpgEW7nraYAOvQPqEZ/Mk6xB0fXTRm&#10;ZoCdZUZTjhpMUboOTWZBoer1dEZY2VdriTEvZLmaOpq4Vz2WrHs9PPerd9ekC4X5uIbs1GSlRqJH&#10;UQxYkGhx5m6foaqhnB8eHTRNlEVmW7M54o/XMWCAUiFCUpAjjBoM4UEDH5qMuCGKA0ZbaHHn5Gh3&#10;KWIHOA5xJQGCwqaPBYB2aRUK9eyl00FQFg3dj2h1YltzOjpF/wxA+Fpuw4xAZdIuKWoaFryZaxfA&#10;VgGuAQGWMFj5zuHF8iIXrMJ2s9hxM1vCIahpmpI1wZ5dNBhh+Jq44GiTHi0p8RBUOA02RcgpAxex&#10;hwyBaWGTTUtRnrABBgB61wWCQFZkl/4pyDQDHYsO8dwdV0+G7RgiEWFdIlzymS1mvQvwHipLw/g9&#10;UwE3ZhxVe3QICtwIQCXJzXJDciDflhXo4UdSLBZnKzl6vMiCl7i00y7PRLY6OJ+hj4gGKFtDKVxx&#10;JBmUgR3I5Q+xBDzpod2GdxwyW+Oe9NarPPszX+OebKMyK5UdtwA5B6QFWkcWcnUQskwmnYamaTTS&#10;qvFRtz/Gdfnh5srhdtOmU2cHpZeb1y+uz/uKtXQmnVKDRPpQd3EKlJZxkA1+aF9o5mm/Rw3KDGas&#10;dk6MinHNxuXWJ3406RyHemUEYB4exhu3E3gQftRNRzRgYGq8glCTO5Mii1VL7j3TQJku8br7z2Ne&#10;1puW2irIaC+kUQqYk+Zh4MNKTHq8ACF2apnk5NTw/soiJyV3ZSx6jVNZKZWonNPZTDrBw4lgejQC&#10;tjW5U7wLVCeitHPfKjxDA0sAMb0eQ5AMhbuZ6kkVsKeK0RiQWydXaMsLDSWDQDAAqo7n4yFwh6aA&#10;qwFveV4VOnvEYtWPD5YkrVZZOJDKL6y3ZfhhNR7kloXfbwAnxBht7p5crAyPYAI73B6Nmb4HI4uW&#10;ALSjqq4EngAeY41BjaiRPGxmFAgTB2AWoMYxrY2FVoaNU1G6cGcHifOAImAUz0YSYg4JjbxPVwEg&#10;DjYr8Gpzex9UX2+ghYmONM1oob0maAit2QzGGD1MOVXZ5GRscffu48cXK4v7B8t2vZs4cELtdrjR&#10;MRiCahBn9Pe4m6yLpp3CnoaUwzcWd3JdBHjRN5HupAAoJ6fNIC0MP0AdZrdaw82Q1WBb2oZEgAY7&#10;2I/o9ZEdaOevfvsMOJ7LGYDaFtsQ8EMsGKffL3SDAKfCQk5YGYLfAkMJbzgeLkFjJjDwncMxmZyv&#10;QOol/LSp8nu8qnF6ER2a8geTxWJGzZgU4OVmerQeHqLrQ3rXpxmYCGtAo0sNSDn5k1vtc+n005Op&#10;yvrV843TR2v9iv7Vyz4oufZxzusw0LkZ6AuI2AEDdM/MhMw6qKYhG4DNw7vQy7sHB7sHe0+XzdM+&#10;+gPVxozGgEuthprV+Cbo62AiqHX4JoSbEGAertC7xalSP41gpkcnGAysVq2mUxOYW0EobhG0CuMo&#10;Ru2MmcIoLd65FMYJ9zLp2Nc7V62Ui0CEA+VqOtOZA8FWzWVrlVZ+HUqR5ljrcvm6fKGkdHNDTzti&#10;bwo9A3w2xAO2AAXRmAnw02i10wdNrVSpZpWNIhB+e12xunF+fnq6cZVPjanmZZdr8mItMQl5DpgR&#10;G8Jg1OsAmhzcJQGy0eoMMb8rqE4qIcgqxWpKCZBAWSRXrF6hRR89f7SxsTpQ9bq5XWSfQTs+vPfk&#10;6Ohixdi5PL+B9GDr+WUfGl0uk6+ent28vr51dnZjS15OugzgQk2SR3BixhcOi7POIpI5RECY4z0C&#10;8U6vB8Pg16FQM0y/87iP3kahLdhth0cXMybgiAlv0GAy6bQMbuz2OJ2TGswh4DII7mnNpNoBmW+O&#10;jcazSYy/UUBgqh7MKYCCxZkm46rs7I9g/utECBdMJgvKZsUco+kAw2yhZk1z1DXNjYpRZ1JZG6zV&#10;55TzjIVQkpR47KlOozRwVA/ZTSKVdDpiJmPAW5RJK2mny4+ZpR/RR6MxK6kgldwI2mtxZe9oFxDj&#10;/sOTHbt1aIpW87ZmSO/yjXvjiTgIHeAFNLQyG8eU5bK5OKKNSRp0+WPWxcOLi8OwwQg1xggxS/sW&#10;arAojwA4g1EGhzQQAVgwZoEa2ZmBACQkD9gyVqVfS8e7Vkwe4HMtPcUMW0fM4cO9A/sU15dpHAdq&#10;T5+Hu9s7gK9NaElQASv6CcrZEtpfWbJj7qH9OfQTDI7L5VQXJis0LO4DcsaIiumoiHm4Wcdxz/M4&#10;esYI4RllyjCI1EBsyAD0G8AfIdfwaqbtkVjRBloLgzTh0whjW2GM+lReNW1rQNUoKEEvaGOmAw7h&#10;XwMSKMw8yGxBNiChqytQ5xJ4Mx1UpsFQJh2OoDqRYWCeeqbTaUhKuc4czbOTcUzCuFjp7JrxciGA&#10;mxYA+lCekOupjIjclOsokcggBquNMvq/JV9bUxQGk15Vtgq122GU3cF0Ks7zpiNWW2j75P7Jdkiv&#10;TucK/Vu3bt/cujxmeVJqqlRXVDjjD/hd0ECOQDQIqux26Kc8DIMzDu08NuZz0SWEOwh1rw0QfnvG&#10;acHjmGa0JoYR5UkFLU+vcaXEpdG4oN7oG44WThDrQbAGHpChZiBzFmQacwZ1nVCpVIk4g1Ek4mqP&#10;M65KgUoA0UJj8wS4WD3NzDcGM3G/ZWl5G+o5TC9/Np1bla416IJTmYJOHwPdV4+C5KHnIvs8vHOy&#10;u7zPA3D7PKcORWETsIxHcSH+uO8M8K8GUQekSYOfJ1TZhrStWJBWoO2V6Xpi3DUVi2r9MbPe70Jd&#10;XdNoKi6SGGxm3RgEZKlUrkA7Dyy0F2SydcXAfByNA5AWs9jpKSS8dLh7sEhoCO3s1kYwDQCSAMFp&#10;TgX9rEyNA/HQqTSjUaKVRqGZPR5IhyC+BYPoiJh93wKcOGKChkfisXwaM3LhHKwTA9how8QLLe0w&#10;tqmQXWZbCOzVYsLcBgSn4YXRGmJ8XPIJbhhZh/wES3FlwmHdefrs3rO7u3t3nx4dNo1+2hpAYzH4&#10;HNefJhjmaJT+dnXg/jwr52AcyYCf8TkgxHwaqCB1upqk67jAzPbKzsHuLqQB+HM4vLK9GIrsnxxA&#10;Pp7cBX4fNhjDu0/u3fvd393bA9re3l4JRUKhyEjMYNap64O5RjpJa4kxMdjFjgqDpWEccSRNqoN6&#10;o27ajf4CLZjWusY6ucGa0hkgvne4J1IJ5zg9HmmCquJALqE1QUiHIvYw6hymfzZImCEG0o3ppvR0&#10;UITh64OaB270jI86pqZc8Zzs8mrtisbaij7+71vPS6uTU9bhiPBcuLOzDY6wsr+4GLZOjQZ15tDO&#10;3Sci7u7Jxd7F4d7jvXDUCbxJSkbfJJ7AlN/l80JozsU93KkQtRBbBfGxURJnNKZ22jeR6pRLsznM&#10;aCJpzC2Uze+PBhxa7vNrRwF70AW0wHTymDp3GGnS7gUCH5Tm8xypafySTo8y4L7cSVuQ5fNiR+24&#10;NOc2mPXRgCHME2a0lCIqArC1h4Z5wDBiNpojQ1F0YaUy2KnlSlLQV/xuvW9dBtBf8/l9qspAW1pT&#10;qYMan1qDyWM0TPvR/77gFAaVkVv3QHsQAWNzHdqrNureVKczL8nLFQvytau1tavVy9W1588vZYNJ&#10;p0ejs9qbK7sPP3x2//7JfmB26+zmrZtQxXScunW+poByvv3pJy9uv7hz58baQE2tGxqxQ8Vuby9B&#10;6C8tgQ03LRGAOiqaZnixOcxoKnbu7IgFYFDm/XCTq2VQldyvXVrZWRZRa+xGnsfV0qMql6VHYv7R&#10;UeCKWMzWtIHTm3QOd5Ahzkwu9ZgPkFDLbU2bvbnIVuPZtxWAzoMdm07bPf9H807zUASzzEJbJC4K&#10;MObYjHnKT8oZ89Pxai1TB2AqtqCeIftBIOZUEx6NOEAE1ToRV3lHp4G/snlZuaOaJCADdzYZ9EMR&#10;Wm9FGP3Ayq36uw/3Lu7ef/b4ApLEGAjSF4p5ROvyu+jZiSxuIpFMpeZUY5CvSJ6xCafPDxzvd2mi&#10;I4uHBwfLMyMglCJOzn5zSGey2QxB7l25MMw005bl5e3tGXNMy/1cw4gxBgxDdwUGg3HEpNPb6MM8&#10;ZOEyXIC+ti1Wy8zFvQ+PZoYATCBbwJEZeQ+ydu/o6cnByuLSUhjoAtgbFAoC8GAnbLWOgPvS8jKe&#10;TKmcYqs0ZgJiZhAQS2QkEOXuIWGO2GgGjebWuxEEeQiicwgaFcppaspgNqEMKKJYtIBipqxj+AsL&#10;8lvcWaSFgiVGRax1jCe9HkgQLakYT4Ia+KrXQ1qAXE1NS/raxZJktpGbHSSJbZQ5AzNziQlVNuVN&#10;pVWTGsdYvdPhVnMq2+EJdhUQMqikiK0Yh7gb9/H8GXfTuREpLNgwX6cxx8Eus7XaHKe5B7zLO5FM&#10;1wZzkvVLeWG+nkwp5yvz2XQtk55vdEA9E54A+ju8ffL42Ud3l0yjSWVDdrX54FFfvjU7n02MMSQO&#10;4SBkGD1a9czEgOz90RFjcBwKzwV5DLWEwpC9+aesmPFsA5q4OABJolo6tPJDdegNAah3A+YCHeWZ&#10;gVJoR4TfiAjBuIk6nEb8tPCGInc4fDTQ9TCOFYQyaOM4vX56IPwFf8IYptsqmm0pa9VOei5o297b&#10;3QEbo6Nic2CyngYHpS8GrjGgsYJqn1ZvsjT3t/cef/m7e0+e7m2v7O5dLGMy7y8vL9mg1IyGKeAr&#10;oxG8M4pyBTGRlHWG6XVOuj3x6vH6evu4BLwDTt7IqNQ+nwMdqhOuc9BOeodnjDYjAcdEp9aZB3Nu&#10;SZEkZUm+LSvPjWsA8YC5l7kKCsC9hClrC+3bR3RTQxGUQMwVMBh6uJwEEQxqAGZcwiSPNv9oKbS0&#10;xzdNEKEj7psy0durFQPSFIsRTXLthr54wOhAG7iWE1ncXkZ7QINsL83McMNtZR9CC2B5ETMnbLEx&#10;HBXX+XeRDpfCw1a0gNYxmfAMrTz57b/9w1df3Pv4q69+98XD7RGXxz3Nc//o2e4GKakmMEGMGwLA&#10;BcDK9G9iiHZ9jArF6Ux3Ek5Mdu3ixdHD+0+F54T7D4+efnT/Ynfv/hfPHj7+8OOPHx4sL9nDhw8/&#10;/PLj3yEvXPzoi3snEHhcirREJ5TVxqCSuzgeV4+gY7zQNRDaJcrho9VbAMoNWhpLArRHNd5sJpP1&#10;gqECeGt98XoaYEMHnZsqFQcnpiJLywd7J7uoMkgPWoXky0IHkMYYkJsFFIXCCDp61OPzx4yx0Xpx&#10;va+/v1/s2IJ7dg8FV8cDVsqei5O93cNuDPntlbBJO+q37h8c3f/ib/7mq4+//BJVvNh7fHdFP6Hs&#10;ZONOjz8QRDMaTWglNe0yJn2uqIkczxwDYR9zqtFyfi1tM0bHMpVcZXa2Mp9B8cd90AogBiPoU6Pe&#10;CFkU0Iz6/Nxk04PrQgBMBSe6B+E07lHPeKpcKBRz4NxehgQcT9Kgu9UqtGbBBTgoJZWsC8yHARr3&#10;IN+f3fvwydO7onue3j25AG6dadpBcDBlJ+Nz2XQGMqQyCwVfmUvz2FXW6dIZpnzKwfnsWFAQ+gD3&#10;CmMgOLqA3hZa3N6x06QHuDGm9SSBVSuD1XR8PJlJZ6qVYqGQV6Ax12XH7b7V1VV5Aew8Maq3NHeO&#10;nnyBMfCRfVJytbF1vrn5QHg1P3+w9Yhuzm+BOd+6dXPzStYYNwzP7HDZdPnwcOfwaG/58GIZ1BtX&#10;lu8+PKQM2Lk42F4Rf19evthb3j7YPTygz67Di7uoI9QFRuL9Zx9+9PBiadjE4/Ah+oF58uQwbLPM&#10;2MHMgfKF1wk29MhwBNQLcINuCWg0Hd4n2jy4ONrdubh7hOEUHjFgErLO1CZmmobtAHlinO9uL5/c&#10;f3LRBJFvLjatUTUPfteTnVK5ykM5mUwj10mqQeW47BXQQOCR5YLkTiZq0lY1qfbH6ER5EROXjB8g&#10;EIQdSnpmew/1uDi5++xvPz7Zt5hRUoB20Rk6hgYXjM1N98hAGwCvUBX0oK1BNiCjMVME/ODi4mJv&#10;e9i+jxbaXQnbrDyLPEQyCoENWmrbP9i7WLEZITWbEQxTa4TGlKh9k54WZxaboUUQojBAiJG0ozlz&#10;8OXf/+vff3lEd7wRk8netIcw2XZPHn/88b3HTx8+BNMnVWA4ioODo8dPubUXGaIro2keOqL9IUg3&#10;YVczYhYkGxx4GCBaHGqBHhLrfxaLfcZupc8xij693mwGRbHiDrp4DRG+cClgcWkG1ISuZ3aE54Ht&#10;GZthCjoFkCWICUOHYiMm4deGvqjouwl5DemiknbfxoObNzY3z7YenZ+dnd28+eD8fGOtT3H5fK3/&#10;0eZGv+y4//R8a60f0PLR+fnpc55cpmToW7u6ulqjlJAVjmUDIGayhWOpWBwvzZYkrYGB4/XL1edb&#10;W1f9fe3CsZzLWP30IHD9+R8+uz5du9rYvHF9tnG6ubWBvE83z68UA7Pznc6cd1ytdtYrC2vPNz/9&#10;xz//6Y+f3bl9++zRJc23S7lBgHcQckmrUChIylA5LWmh0MqVaSWyfiyRCH54XCxx2pdqVYDsAjAh&#10;76ZDjlarKM0PSCSS2TLei7mGRNqSVOY7g/iLdEBKWw9pQSqRFITTjuP8QhviT9rKywrShfUFrgof&#10;H8va69CLkIuA/bJ2fz/9iOfbff2XCrmCkWK52rZ12s4xfPVcKpGYS1fLA32nW1fPT8l3FJADhZY0&#10;3ycvcJVuLukF3B8ddya6EaMztZoyNZduoIizpcKxVJLLQfuimMU8Gm9rY62/T45SyPo3P/jN559/&#10;cPvmi0/EYZIt9ER+tsIDcajSbKVRGVBcrSlAlRdWz7fQ6rc//fTOnRe3bz64+cFnn5zxUGkJspba&#10;no6X5zLKuQ5IYbpRKjHCIlcI5mjYWpFIUWMFz8LJ8mgdNA/AXBFN2ioctxfQ39yKo4dWSRnSu8FY&#10;IBJ8xOVcJdeoduaryixjhORmJQ2GS0nRwD0FHZViZGxUt1OrpanAlNX5DJ0uJ3leNk6LeO6HoKPb&#10;l7JG0hMwENZSzwYnE/P59XyxIqGQb6Fgxy3uyLB/JRh57ObZXKNRqeTKkgK4FUZiXtaWX25hFGMY&#10;D2RUTi4DOMXJkXE1UGR8zBP00Y4tOMEYzsrEGM2xPW50zOSoxjWWiKdqqNmgdG0Lc2Tjsh+dyKAi&#10;jJAqxaAqFvLC1Q4aR1KpZjK1XPGYcwENVZCvodtW1xfahdnZ1sLl6YOzDVlrYEH+6Pr2Zn+xOqcC&#10;m55IJHhIL5VNA77OV+mstSwpN3jmp4XuLEmksnV5u1AqS9a3Pv39j+kPv/n8sw9eXN/59MWDvkIO&#10;DEiE5EvRgE9ZBx0qHa8DBQPN+dBq7tGg2zPGAMz10uXmzU3MbtlAW55vsZUGQB9XFQvthVYjjZ93&#10;coUFuQKknDOau8aKq2swxWuIidON55cY8MVuwPZGDqquUS5yTaaFzm/keAUDdkChWKAnkYFjkNzL&#10;G3fu3L6xuXWlWMD0kV/dwpC9vn5x/WDzwY3bSLc211p0HV9T0Zv9mJuMTRxS83nUTidmhlDI7Et5&#10;3+XVoy2oybMb159+sKnov1pbXes/lpTLs/mr00eXCwW6O5LSKSF6hYMhl1FmU6nMYBWNWmyVpIqN&#10;G1yRPn/UL7+Cqt3avHn94pPf/P73n39w58Unv//DH//xD5/duT477W/lanXvGN3IqhurL/74T//8&#10;pz9//Ze/fP2nf/kT3v6M9PW///vXX//Hf/zlz//0+c2+2RrPmGbrc0nGmPWmkolknQssqeS4mkYS&#10;KRXGs7BVUCWB0MEfu9QmroqP0bbFiYE4xlUgnzqurKJlqxn6ltFonHPprEpZznVEqkJqrcvzlflG&#10;pTSbQ0tjyuWgU8EGkrTE8CIvtGBc1cmVybgYUJ+heyvlXE0logWMeeeSE+rJuLIjTH4GW4orGhde&#10;bX56C42Bzn304MbW6gJEIIadpJhXyNsL7bb86tHq6sbZi+ut1bZ0tlSC2KL5Cycww/ynMYUpSVDd&#10;RFytcSdAtyrFfHu9vaBQHOM5kA5CCAP/yDEsJK02I1Ydc2pi+syyfFWacqi844laVZlKcGsEHJHB&#10;hSpFyBtOpVKuRu+MjdlGJzUHwkH3T/ON+Q46GNNmDsOWZ7YxVrhvUWg1MsoJv05HUpOI12uVcrUz&#10;OI86zyXHxYrAOI2lVHXMlRSX3Z1qJ/pGWa0AMtKQEci3DRHJpeIszRwx3BuDqFYtlcYE7TqEwldM&#10;VHRVB6/05AzmWcLMnS03AHWAGyHchEPDOkaGslrtZCH45iDhUijtfLklI8aWD4BeNfDEHA8UDnZq&#10;eA4fPph1gKNLclf/9fKv/zd903v/66tXvQ+/SN8g9T7i86uXr169eokXfHr58vVr/HvNr69+vufl&#10;K/7kp++/nr559frN27ffvnv//v27b1//72y/QR6vX78RCY/H85kVEz8wL5E9c+r9BTe/5m3iKr93&#10;P/UKyd+/4QVkKt5xvXczP3QTyty73K1A71r3I/4z1+5H8aFXVKRvXr999y3Su3ffvn3zi7qIXzID&#10;tAlq8xZ3vP/u++/ev3vHmvNmXnuLonaLyLduNX98hsjvV/oEPcV271UPefbK9otC/SKxEMz+HfNE&#10;OZH7W3xFWV+yAN3r3ZbutoJILAd+131jk+BVdDYTPoju6Zad3/CV9UHC1d6DmVPvtfuH3h3io/gT&#10;8+5lLx79zV9fvfn2ux/++4fvvvvueyQ01hsOtV5dRbnEjeJ/tzDMmgUQfxXp58559fYdhhhywDhj&#10;YuO/x7Px//vv2Glv3+JP4gLywsv3uOFb1uzNTxPlpwbpNYn4jDf85xj+edyhkXo/wOjGVfEFP+sV&#10;5+UbDgAWRowW0QpIYuT2HoSEF/YBK/frvcm+Z+t2H8PGxCuHAFoO19hsqA9qxFu+ff3jb/BQNh2K&#10;xccih2/YR/g18kEBOa5FUX85sJF6vxIF5Tsry9L1vjPxRz92zi8GP7/9ag1e8mHoFyS2OpqdHcB3&#10;XBGtIvryfxek+yZKI3JBlsiBTSYS2u11ry1YNl76+QG/Wo6fEmrDjmHn/9hc/08SjS/mUa8P2A3i&#10;w/tuk4v/vdT92k1dYffTSESF36HfOG94IzLnYHz7mrVgK7CnKCV/amckNhzu5rN+fDDkB5pL3MZW&#10;EHehJMgJglWMNz6NzfLr4+mnFhR9j9S7jiQGIQYtysX/vcTyMne8vMccYhV+/O3PvdF7HC/wrZc4&#10;YVg+0XgoX/dReASr1Z0AouN4H/Po3gpZxRswUUT+3cKIPyCxmTCQ3777/ocffsCYx6/YpqKUSO+F&#10;CBEjS9zP7FBu8a3bsCxfr6TIVUhF/F6M7zfdscRPfMFllkBcQUJJexeRRLMw4bl8NL4w+24ShRQN&#10;SqktfsskqsUvb779z9rIkOF/AEqQVuyRMzEXAAAAAElFTkSuQmCCUEsDBAoAAAAAAAAAIQAiKXjO&#10;4R4gAOEeIAAUAAAAZHJzL21lZGlhL2ltYWdlMy5wbmeJUE5HDQoaCgAAAA1JSERSAAAHnQAABR8I&#10;AwAAALGDBRMAAAABc1JHQgCuzhzpAAAABGdBTUEAALGPC/xhBQAAAqNQTFRFkpKSiIiIdXV1bGxs&#10;aWlpZmZmdHR0cXFxZ2dnYWFha2trcnJybW1teXl5fn5+e3t7fHx8d3d3bm5udnZ2hISEiYmJioqK&#10;jY2Njo6OjIyMgoKCg4ODf39/j4+PlZWVm5uboqKiqKioo6OjnZ2dn5+foaGhoKCgnp6empqakZGR&#10;kJCQlpaWlJSUnJycl5eXh4eHpqamqampuLi4xcXFw8PDv7+/wMDAwcHBwsLCvLy8rKysp6enrq6u&#10;sbGxpKSkpaWlmZmZmJiYhoaGcHBwenp6i4uLqqqqfX19r6+vt7e3vr6+u7u7sLCwk5OTb29vaGho&#10;XFxcXl5eY2NjYGBgX19fWFhYRkZGOjo6NjY2MzMzMjIyNDQ0Pz8/RUVFT09PgYGBc3NztLS0tra2&#10;ubm5s7OzampqgICAq6urra2ttbW1srKyhYWFyMjI1NTU0NDQzs7O09PT1tbWvb29urq6xMTEz8/P&#10;ycnJx8fHy8vLxsbGysrKeHh4zc3NZGRkXV1dzMzMVVVVTU1NTk5OVlZWZWVlYmJiU1NTSUlJQ0ND&#10;R0dHTExMUVFRWlpaVFRUUFBQS0tLSEhIWVlZV1dXQUFBQkJCNTU1Pj4+QEBAW1tbUlJSRERENzc3&#10;OTk5Ozs7PT09PDw8MTExSkpKODg42dnZ2tra3d3d29vb1dXV4eHh7e3t8vLy8PDw5ubm0dHR6Ojo&#10;7u7u7+/v5+fn0tLS19fX4ODg2NjY3NzcLy8vLCwsMDAwLi4uKysr3t7eKioqLS0t5eXl5OTk39/f&#10;4+Pj4uLi6urq6enp7Ozs6+vrKSkpJiYmJycnKCgoJCQkIyMjJSUl8fHx9PT09vb28/Pz+fn59/f3&#10;+Pj49fX1+vr6/f39+/v7IiIiISEhICAg/Pz8/v7+AAAA////rxH+TAAAAAlwSFlzAAAywAAAMsAB&#10;KGRa2wAA/PZJREFUeF48/Ydfm0m2740q55xzzlkiK2cJUEAB7BnbSAIlJM94NrjtxmrRBAlsEGCw&#10;24DbYfA5Z897w9ww+867z37f+8fdVcz5XPW0h7Zl6Xmeqlq/37dq1SoMBovDE4hEPAlHplBpdBqF&#10;wmCy2BwWl8cXCEViiUQqlPFJchFWoBAoVWqNVqc3GE0Gg9misiptGLvDatc7XVax1eW0iN0iiUMp&#10;kOo9Xq3XNzU9Mzs3v+APBEMhf1jtsGiMBrMhog0bjUaDUeuNaExhb8TsVNtVarPTEo3ZMWKlPRrF&#10;COMCDp/LpyfIyZRNjFGbdNq0AZOKy1gZRdwti9swEofJEzBanMaIN7s4NzW7NDuzvLy8mAsG0x6d&#10;yWzJKyUiOStJ4hXoxZVSuVyprq49evyHPz559PTZ+gqBlMzUBHGxKa0z6TRw8UqlNM6pk5JykS2P&#10;wdhVVklKGK+xRFGHyI2VYPIOlT2maTS8/o3NzYbfYPFu+JoevUulsruiFhcG3p1yGQ1ql0tvkUgx&#10;Lqcpok3nmmmdRxs2OfVhk9VqMZicMUPEZIG/lLfZVCpbSmg1aQx6tSXqUilTopQ4JWdx4jGNR+sx&#10;2JVil1OVt6itKXfcLc+Q8C0aoUVnsjltARYbryX5JBJXrsTko0Z/M5c2Rh0qp0Vl0UXge43OQDat&#10;czp1ZmU+HIh0QmmjLhDwBnOddNCv0WiDzUYzlO0Gt3zBgEfr74R1noBWozZ6DXmJGBM1Rjwmh0qn&#10;9XR6G77FDZ8vlA6HO0FvRKfTGfWxvAQuFeNIyeXyNotTkzpieanF7zU5lMa02dqvua1mQ8wZCPZy&#10;wdzi8z/9+cVf/u3fXmzvzG16lHw8pVxuccUWlVSWUbTbNRm7noynbFGTOaqKBUKLTY+2sTC7vfPy&#10;pxevXs6//vnn3eWtrc3Z3TevZze3lqdfTr15vpnNhbI9X1ML1xJVqcJpZTKpiKdEIrHVbo3HRXlL&#10;zKHCxNvulFBqd1mxGWaSOSDV2XKsVJKSsdp9qUiGddjzYpFVHe7keqFcduPlXGNr6fUvM6GdqfmZ&#10;6dmgxqh3YOxOjVpiN+Xl/biCLZfhWsNKtbRXHfKgDWQim0Plimp629NzO1u9hm+j2es1N5bmFzZC&#10;2ebOy9fTC9D2Ea02otHblW54VHKlLmA0akxmvcHrN0Nv1zv1ZpPeFXMaTPqoHSPsi+1mU9Tuirns&#10;eaXUHZeou77G4vSbX3/56dfd6dll3/Sv2x2TxWk2GlSWrm97e3mxueXbCOmc4ezCTLO3vJkN7exs&#10;ZdP+XLa3PbU7NTW76DcYtLkNv8EU8Xi0AZ3pYdB1s2mjMaIzerxmlykQjnRDuWDaq037/el02hP2&#10;B8POKLoGsTglFDtiLrFcJnCLxDDQVS4Yn0qJSq929DkCbDvJZDLJlf2DwyOy0mV3uWLRqMXgVMZr&#10;TDJTiHHZVWaPx9PJbe3MzCwvhnKhbsAT1ttVDozVAbepcuQxVqtVFcNIJZio04WRppQqsyFqt9tV&#10;NrFD7VSrnSZTVO1JeyKRdFZrUOv9PX0qLhD0+7VkkiUTCOTuVLyd5LI5fDqdXCBzyaPxeOX45O27&#10;04OzlTKRWKaxWRysXaW0YqRyHB7PoBFLK3uT84uDw4vL9+uTFnm0Vy1T8IkEY7h6tHq1Mh5VJ9Vx&#10;hUosUooMBo1Xx/EHg0SrxeMzcSQuW6HIDEgk/oCZTCaZJFxbxqXTGcRRcVSpVPaujo4vLq6v19ev&#10;r8/Wz66oV4dn+4drbz98fPr4t6cfPt08Ozjfh3dMyuNqqVQt3e4NiUW+yGF32FJuQV8Jd53PQ9ww&#10;qE3ajj8bajSC2oDGLnW3uQXisLy3f3F4t393ePn+87OT08PzvXKxQMKR6mTCsIintQgtXp1dc0tt&#10;KYFbrIT4lapx+ay4RNp3dHIdTVRt0Hm86YBZ3ObWScyaXC6UxFmyvgwCJIM3kKXyFrsSmiKqgraJ&#10;qqNqjSaKkQqFUpsYmlnRFyqhgRx5VVQNoRKTlwoUbCYu0SrfHq/9/uTL12/fv/7+5PHjv/7108ff&#10;n3z9/uXL1++fbj5+f/zt2fvTu+vV6+v947uLg5P11auj9fuDi8PTg4ODw/XzvdXTg+P1k/vTd2t3&#10;t1fX+/urk8ntyl6pOia26FwcvZBgMgtFIqVFLK0en35++ui3v/7xyY/vnz59+vb1x5PHX778+H7z&#10;4ePbz+/WPnw8OTi4XHt/cHF3fHd2cXZ8vH+1Ul05Xx2NSiu31/sr49vrEvVqf3X17ngVmgfecbR6&#10;frw33lspEwrkAr8GosJmZ1gsDjuTSTKTA1AeHqFIaNHwtCKRQKPR8ATq6sX68cX7pz9+/3Lz9tuj&#10;T59PDqCJjw/uT+4PjlevJre3V0fn8O0HZ9CHhiMK9KFCnUbhkQbQC7n8AS5BrhfwvASNWK5MJtS9&#10;9bPS5OJsFW65RIXPPj29Wy2Ny9Q9KqXVgjgJA+v05MN3jEuUIBahk/HI5BYlwefReCR2ZsBkc8lc&#10;uVsoscJAxSa5cmxflpHbYnpN2Kg3GzQ6k16NxpgKhlNU77RAWHGpLUoQGZtEqLQYA17/zu7U/Nzc&#10;9FJW6017I3qVJK82QHwyacxOs8Gg8Xg0BqdBY4JxCKpmsLhc0DlACB0YsVCIrbFx9EShwBdIlQ6L&#10;3hAOOJVSUVwuiKckEqsDI8WYPWmd2hzRdhvL01Mz2zNLOzvLPtAEv1ejd0atKWxfzuKSGbRWGVp8&#10;5ero7v3TR4+fPAZ1PriutEgZt0Sq1Ec0Rp3R6ZAKse4+a0DiyyUOiB8qhzIFvyNvC/MSdxyrBMHG&#10;OGKa5iLE4EajmQ1otN1g2hizgW7n7ZYoKC1WmHeqY3kYGBJlzGwMB7TeXCNtDHs0ZrVFb8E4nHBR&#10;djWEYghjLowtD/ZBaTcYLDH4PkfeKhG6hW4YLXKV3qSL6CBK6U2xvMohEYE6y5L0FoHGI3OhAyna&#10;coGgxuaScEm3CkadN7Sx0evoLDGn0wJtE9amw8Z0KJc2OE1mld1s1AT8AaTOAT8M92A3rPMGQ71c&#10;t9PJ+hZyAU8AheRwxGN0Gj1OpcRmd4ZhGOv1Ea23E+xtLW40ciAruoBXq/WG1VEnDGCbUulQpeSC&#10;vqDGaYvy0bwwrzGrbFZDQI+Jy9w2p9MRjYBIBHMbr/7bf//v/+Pf//bz9uZyNipIUIajIo3ex9iE&#10;GSar3Zb1WSQmBAq7HhpBl85t9QKB7OY06PKvr6ampnZfv9pd2NjYnJl/OT23vLEzMze/+9IHcavX&#10;22oGveDBYnZjRMnisORuEYR4FwbrhjhjiVmiGIkNY81HYxi4TCy2X1MIpI6oyxqvCbBSoRzrcLls&#10;KVDnbmNxq5dtzM5u+OamppZ7C7tT01NzoUDE4Mo7XGo7KFEeK5JiBYL2oECkVvdWKpQCBGxWX5xX&#10;uSzG7sby8kaj2WyE4FE1G9vzS5uN5uIyXOh2oxvQ+nNgjKLIzrhlYqNHA23T6fibW1po4TA8YG0Y&#10;xFqvduotKrHI5nKCZINTA7crEWIxpm4jF1qY3n3+8xtQ5+3l+dfLfmNUZdeD9+k0Nxa3Gv/qisaI&#10;f8MXDPoWu11orVy6C2Zh+vnczmKj59cZw51e0OMJaAyaSCQM1tioTWs9Oo3RZNKF9RaTJ+JJ+4NB&#10;fzqQBo2GrhDpBLVGNVwD9Hgb+G2LRQXDLiUGgVPBc42p8piY2WkX1vpYeYZPAkG8Ojw9JtTg+UtS&#10;Keg9UWGtzeGypHkIDXpwff7QxvLs3PbmVi/oDet05uiDCkEjOfLQ621KjMMmVuZBF2zSlDhvgTEE&#10;htfuiDohKqjVFlfUqNOEPelOWG0xaztqqaDWj4P+MzNtGXgeWY3F5DOZJDJSZxK5RSzvXa9fHt7d&#10;HVWIFMoIP2An3S6X1aGS9JlkcgJPGZduJ6vHh4cXhwfHKxQ8kQpS3AIhLq+uruztUcuV0ng4Ho8o&#10;lFaBh+eRSdzBgM5jJPhMPp/JZikybC6OhOMmOUw+btBu8xM8Qhki8XA4Xjk6Prs73t8/uwMJuDi7&#10;Ll0frp9dPvt4c/P0+7ePH0Gd1ydX52d3V8jjlSqVaoU6LhfabqwQ4qqsL8ZA2LOCPDujZo+30+l0&#10;u9pwRKd22IQKboLRGq/enR3droKxADE4vTjaGxPxcEPkBAFGFINX4NEKXI6iJq+13UqbVaWS9tsK&#10;AVYsEoj1RkM0b4fR7QmbYlJ5hkvHZdq1uCguE8QFsjaHj2OD4ZcK41hJ3u7I5x3QFnazQa2SSKVS&#10;sVQkUNQE7hREXEzeHoVIDe+QYAVtzoBPZ4xu1+HOnn77/v3L7z9+PHny6ebxk6+fHn1/+vTTzYdP&#10;X59+Xrs/OzraP0aCeXG6vg9aBld/enlyAgJ9dr1/eHZ0dn9/+v79xdH10fHx9WTldnJbqlaGBB6d&#10;RKKTSaQCrUihQKPenX7+9OO3P/wBRPn7p6efvn758ePH779///D27Yebz2vP1u4PDg/uLw+R7p5d&#10;3J2f71/d3k6ur6hjKvJNK+O9qyr16mh1df9ocn2xfnFxB0q9ert3u1JukUl1fqYmVwyYHA4bvZgD&#10;uLdEgUYkElrwIsCveAa+WJlcH13f3b/99uXHp4+fvn/6+O70Du7o8PL+dP3s+Bzc3er10fk63NjV&#10;XuVBnmlkHDnBT7JZsjY7mQE/N8DR63VGEXrpLbW0v1qunp+vTlZAy8t7V/v7V1UiDd8iFqE1Ga3i&#10;cO/6+ODtJ4xJOtqDR0AdExJkOjODq2dk7WSdzufiktBuVqBiR17OkQlqGabM6tQYzWazWu3paMD9&#10;G416i8tiMun1oJUGoF7w3CkIkUB9unRve/fV8+m5qfmG16hXuzCpvlts0RlA0vOOqN4E+K2POhCU&#10;WpwWi0Zjt+WtKZvTYhUK+kKJLSWrE8DtFgZ9iLIuldroQrovtjoclohHnxeKLYFcQK/zZ5sLELS3&#10;l7eXfb7lzY1eNus3xqIuiYDDrmUSNFp5Mtm7Oj68X3t2f/8BfN33m7WT04trCttqimJicBkak8Um&#10;z3BY0LVxBbndolZDqBDG43EQ7LhbUBMIbQ6rUmKN6rI788vddCfb3Op5nPAuca2dkqSscPkOoB0p&#10;BjwDBDKJPdzp+r0BbW4rbQA3oo45JBKHxaDOowjnssfUBrNKCa+8GlABbikFN+bIu9s1iGt8hU3l&#10;AKjLdgJprdmRcmPdcCUKEr5YxHPbbUWtxkkmMzIZh1vntm1GCMi+ne25+dkNj8FgDOuQjqbTndzG&#10;zobH6dTDd4LYQywGhAbR1WiCoMf+bLDb8egCue3phjYSAd31aICq4Ek4sGK7XufNNhrZjjYNbwLB&#10;BPRyWNUak9HTbQRSKYvaFQND4XKkBHGhKJ7J9G3OvNytxNaEDvg6h7DvlrhU0rxG2wnmso2f/7f/&#10;y//1//Z//9Pu0mJWrSiMKtVWHU/gy9wCHDmpUAhSchw/IxdJVNqNzcVQMJQFp9B48/c///p6dmn3&#10;5/mZ3dczO5ubyzu+7enZHZ9vZ2Fpe3FrB6gRALXh9QQMUafe1ldwODWR0uqIOR4CPLgbj1arMRiN&#10;ZovDarV4Iia1K2roNtN6pVAikWL7ANhmuxjj9ISWZ7YXs7md7Z2lqVlfY2vm+RvosZs5f8QJlCgW&#10;i/Mxh00VtajcmQyXVq7sTagMciJB5mew1rxdbQC57WZDTRAeT297C7R0bmZ5eW6psQEf28sGe7O7&#10;m2kTiIxLUsPqw+F0c/vl7u7u9MIWoPbWwrYvlA6ELXl12Kh2WF1RezTsMYDjhfEhEVvA/4FX2dhZ&#10;mn/5cn5mZnZ2acOviQnjdrC32k7a6w02Qn6krFpPpxPx5HLagDfna3ayGwvTL37xQfMH/J2I3tQJ&#10;NXppJyaqSaeNar0RvlDvMUYteqfaaUCuTQedDW64s9FLg4fWdrrZjiEGhlsNRiwGJjqiNYGS5lUx&#10;tdnsBM2MOg0GNQbMq0ieaNHrhfHF/cEqhTzgcOrkttiOYQ0UNRnWpopBt4lo09nG5tL0y5nthS0w&#10;zWY05O32mN5gtuQxKodNIhVLJNB0DnAkYmg9a8zgdNid0GUNEBNiNjEGwoNaAz7Gko+ajGaXuM3p&#10;i7CyAQgk6HOSzmUPcDgSyBQ0C0QvxrACsIRohAABjsAg4fh9aL6oGoOFgcMvtIrjyaQ6uVu/uDu6&#10;hRBKaFFLZdBiYuVqpVymViogzEVA1VGRQafzeIU6c8Dl8kl1LpMJX4issYJJT9TZCi59kFFw6jTi&#10;GLR2SKMRJ+sH6/urZxcAgKv7dxfHEFrvTwCdn357enL6/vPTm7XzYeUIYjgw1u0efM1wb3I7ZvB4&#10;dQBxBeifEihIKAU2sJgiHp3BZHCqNZ5IWKNWYgWKAb66elSljCoAgnenB/sTuEMivkWhFWgUIqGA&#10;Y/MpI16CRysy+G5H3uYAS2WzIpqR1UBb3W5p3hw2WaxSkVCoKDBwSVZbFhcJseA8U8AgEEwSCfqg&#10;LQQbA89bJZY61AZn3maVukVovMCHyARCiSNmQebR5YJ2E8mhlWtMGvXq+GDt6TegZ3h9//b1yZNv&#10;N58+vF+7eXrz8e3Hj2/X1s+PLy5P7h9mFNYPT+/ffX77/uTjh5PTy8sDeEq3+4eXl/egq+dHFxf7&#10;k9LK/mqlulcZjYrkAbeObxXA/wyrk6Oz02fff3vy229P/viHL59ubr5/v4H/fPzt7dqzb1+erh2s&#10;X56e3V1crB/cX+zfrd8dXQOxnx+trKzuEYlU+HVc3atWb1eBcFdKVxeH6+sX50iuj/dvyzQck8kl&#10;cTmDOh/60iA54A64uDo9gSdWxwQChUjB81rA1/Cf1eGwen14//7T74+egv94+vHyau/obh2s3vHh&#10;+8t1wPGr2+vLdwd312AxqGUiDcwdB1G5XCiUyeIydqbWznCYZJD6cgnMGQVfLE1WJ9URoUgsEopF&#10;Ig3HzrD53CSTz+WSaQza+PrkIyZtpR6VR8NKlZIgDVg1NlMBKpFIkPiDjCwulICLjtnlzCQTbGPb&#10;YQpETPDSeDsaIETAaDUEKXDlhoDfFNObY3mbtI+F4eYMdHs786/fvHm1O7+8Bb7cY7CoHHZz2OzK&#10;W60QHg1OewzUA6OK6uFlNpoxUqUypYy6lPG2XCQWi+T0IvT6Il1m10chXABSKMVKG0RMJ3y3WmV3&#10;BnodDWgNqPPczI5vc7HZWGyA8njBcWIkbgWfxMTRKJTK9dXK/sHJ2seP95c3j8DXvV17//7yrFIX&#10;WVRWF4ALRApJhkQHSyng4OQ2eyxqtz1MoMXdoIxYoUgKHAa93RnpNjZ7EZC/biing0uyCds1YQor&#10;VlkAmiUi9D5pSmLLqwPZXjAQDvtDXhMEQbXFblOqLGYLeGMVhCaLUw/BGEG32mlxAaVj3VKlTRJv&#10;KxQK8D8QtCw6rz/t8egsViwMjJqCTXoYg+y+AE3nyeGaBNCICqna2/T5fAuz0y/nFrZCOQjU4UjA&#10;4wFm21reyXqAlEwQgsGNh8MajS6g1YWDoU662/V3vGFTpLu43NWFPcDIWqMzFrOYTRZHTA+039kC&#10;8Mp6QZE1kWwjELMpnTqzOez1R1RglFQxvTOGkbr72JRSmORm3FaMRCKWZ1IWk87ozEukEjBZGEME&#10;RL7XePU//h//z//X//tvb6Z20nkmg0CjJxVc8qANfoPN5mRk2HadDh24r/T4FpYbvS0ALP/iqxe/&#10;Pp9fWph7ubAz/fz11ByaE5nbnV7a3l5YWNjZgltuZoOhxQbwRQCI0NFXZDJteITWPMYG2ADqYdIE&#10;gAK9Hr0dYzd1NxdzXX9uY2nWl4Wu63SIsWKX2Ri1qcyB0M7SwmIut7izvD27vbm4Off8OYjnzLKv&#10;6TWq7dBNkTzpIqaYsM1iForDyt641aK0EmRcW5iSYGIGDWCozpMO5hpzv04twfVtb89OzfRCm5tb&#10;2XSwsbzd1Oqd2o7GjhW59EZtaOn5q92ZTXi64H56IbjIsMZpV4ODg6AM48EY1kBQBt+HwUSN3q42&#10;ADZrG0h8bmZuGpq469FL3S6jMZxOR8Ke7GYTQDnoDYAfQ/96dLp0YxFQfsu3tJTVqJ2BTkBnNkU6&#10;uU7YGdPrPB6T2aQLGFUqpxNMokrlikadOo9G5+12vZpALgu2rpvNBrMwulxIQPVOs1ET9sMoc4IL&#10;ssCQ1YM8w/WZDRaHUoJJkfC4AZdwfnl/cVtuJegM8I/YOJML0Ka0x0DSnWD9Hu5gZmF5wRfSmp1m&#10;k8ZsiVrghSjcBnAmUUqU0OXzGDTGwFwh7bebAzqnCsBamFJF7S61KRI2RFXABfoYRuQWidwyQBEW&#10;S8HiJupcUE8cDF4u8E4dRyaMhmV4jYc0Hq3FSNTrdJbEalW5bEK5gpWES6RUq+PS0d3Z+aRaHhIZ&#10;hWJ5OCwPKeOr20p5RC2NKRCRKRQCLcFHi0lkiNxM4OQkJ4mmPAFbOBDK6YDS8FvMeotCgOB/W+Yl&#10;8JXzs7PzfVDna9DPu2P48fL92rPPHz98WDu7O3n2du3yelS+vbq6BURf2QNaolb3bqtE4rBFh0DL&#10;5rBk/XhfFpdYbVZHFBy9Wh+LQWD9X+rMLAypVAIPmYHJEZA5SPwKlThCAX44JNIK9MKoTCEOqyvj&#10;QlupBAi2KjF5q0SEdbe5ybYiw5JJ7HmlCOJZn4MvMupMJlMG6iwS26xWcZyFK+Bp+DpHkMK4YjE7&#10;RiqJ6fVRK4RjCP9KMVbOSiZZcanSAX8InQaaLm/DCtzYfnuQoFRWL96/ffr90XdQ6G/ffny5ebb2&#10;/v4d3PeHD28/v/18uX54ufbs/cHd2en9yTv4s7Vn7959uHkGDL1+Bmbl/PAU/uDy4AE/J9WV8/3b&#10;lVvQwRGPRC+0aGD/aEWQ0fV7pM4gz3/842PQxkffPzx99OXRzdr7dx+ffnx3eXhwiD7g+OLw7voO&#10;/p2sTFZBnW+vb4fl0grQKbVa2rudXD2o8x3i6/3bvb3V8+OjEgGXBKQlDYCYwaTwk1w+c0DmAb0S&#10;qSMapUIdEvAtAp42BsIdVlbPLk/e3Xz5+vTm5unTm3f7E/AC62d3AH8AfAD+e1eHl+ANJhXoW0Ue&#10;acCRC1MiMEciQV8Ub9cE8lobjB2p3oJWI+ALeCIVnEiLgccn6EDrdKBh6KYKDjOZrPMKCcbo6BDT&#10;iI72S2XikFok89ltuUzBxNXBitb5zLY7JRW6rbEohkVm0Gj4hMKuS3e8EV062PEYjVrtA5Vowp6A&#10;BhBN7wx7nHaVFU2SRD2hULaxPPf8H3/anZne3X3+8+6CbyME+qG3Ay/HDCaws7awEURW59VBFHCq&#10;xCIpDFV4CWVxKVYmb5MAncflhCxqAAl1iByASVIxi52KmcIQEQOmQC6ohbCU8y1sLm5sQGTPQiCJ&#10;eM2YPEZYUyTrBQaNMIJmWbm6u7+HAXLy7suTRzef1969v18/qhKYbqE0pneBsVZLkgXacEyWw/iQ&#10;icB0ikCcQQYF0H0dANIScChSm9HbCRjUFkMkbNToINA5lVhRKiUSppT5mFMfzUtFVnveYdFb9OFO&#10;yK8xG8LegE7tsuiBOaIqO4g0hKwYMInaDjptccbQPFLUEJOIhBKrUBCPQ9O1Zamo02LQGeGvxOxK&#10;EVbO5nLpBBiaI1qdDdoscNtiBrNdOMBlROpALpTtAtDPLGxsTr15NdsIdgC4jDqQ58bizlbAoNd1&#10;uwGnw5zWqQ2RgFYLMpINAndBKNeEA2mvSa0JeDsQm6NKpcNiDHS8Hp1Rb8xt+nyLHrEEhmgkFIk5&#10;7KaISW8yRA1BbcyqdKjVdqECzYZZRdwEiamwaYwuaTwPctIJaNQQtyVKB7Rqb3NxcfrFP/7j//O/&#10;/be//Hmuo5IxB4I8Bqx4HD1WW5vJzkDU4dHr/IxQ3831tjaXZre3l2bnZreXZmaXAGU3Z1//+R+/&#10;Ti0svf75ze781O789sJmqJsNpju5nB+UJJTNLm6oBayMTCDvQ1soVS4ge0vUrnKhfISwy2Zz5rZ3&#10;53aWZ57/8nwaXjMbfqNdijFojBa4X22wsbi41ettbC77GjvTc0vzu3Pb4HWmnk/thDoeDTy/TjAb&#10;6pqt0niGSyq0gKrAhVPoCR4X6EOeUmuMaowSYwjNvfjn//jf/7KdDW1sz0/NboVCoVzA4O2lTUaD&#10;Xb213DE7bBi7XqNtggnxmMMRg0spxiixID7AiU605uhQmy0xl1oXNppA++wuDEaXC2Z9S8DM20tL&#10;23NTL2c2gp2I3WoG35HtRiLprdlFf9PnNQP7hnJdjy6sMYW7Oy+X/WGDwejxejvBtBnejD7PZQIL&#10;ZraYYKBqjcBVeacdXKRSKsaoNQ+TJzoTmAz4G82NRi7tCZuiUYPBaQZLF/F2QbaN5kDAAmYS3GRM&#10;7XKojQjxLY42N6NgkW/XT9avVioUXp1PJ+O4TMCFlEMPfsMFQ8UT2lzegdG5sbUzu6Uzg/mDpxoF&#10;LHO4VGJsXGTLg+nGgPdGK9E2MVg7Y86YUoUNKpG8Josr9Uan0wwgCf5dE/FE9DGn2irqyyDQCUAz&#10;mANQyiQ7yUUWrwYUXU/gAX1HIyq1CHqTqMNv1JPtuCglitdYLA4uAZGWUq5O9o/3J9VhqwDIzSgO&#10;xyPaaHJ0VCGU96jEYpECqMSjs/nFEaUAQZsJAZvVZidZGT5boKgPZBwSj8HnsLmJYqVMJlOqVxU8&#10;mU6jrlyDNpwf3x2fHVysru6vn7x79/5kbe1yff/u3bP7w7srKlLk8Qh+rY6BGUYUaplSpNASdVIC&#10;z4N4O2BnZClxKi4XYjB5tcni0oOzVokFGVAPBgFPrtPRpOjK9f7+9dXt5HplPKYO4Wao5XFlpUQk&#10;Vkql26sqgSvHpjCqvC0lkkhSUqU7mZGD+vIGNXnf3VewB3TCiIivkwtMQRybEkusqrxUnuRz6wV+&#10;W9ZXRp3qvNIa02nsQN6g3yjvKNVPksCFp7BSlR2QwgJxy5GXYrHAEzJOgULduz64efT7108/Hn/6&#10;eHPz+f5sfe3z589vv335cLL2+d3J+7W3n+8v197e3Hx8+u3t/ekpci0fPp8eXx+dXZytHxwcnrw7&#10;uDi5Xy1dXZVWjo7Pr28rQyKlRSsWGXQ+jscjE64uTt9//oayhoCenzz+/v33H99u3r79+Ozk5P7g&#10;4PL9s3cXZ5cH59fwWl0FdV6tjvcmV2gteGVvcnQLT4haXbldAcm+vp5cHV2v7h8D9p6trhyfrQ7r&#10;Azqdzx2wZJw6j1cfcLlsJq8IBo1AoDGGD6aN0CJWj/cpxdu7+7Vnbz+gaXu4mY83by/Pzu8OL8AU&#10;3O2fH1VG1du9231E7CUao0XjJUhsmVuIdUNkwkJ8AknryxQyOYAJk8xgQP+EXwgjAoMBLpLPJdVJ&#10;uEFGLpC1M9DhSAn4BBKJWMLseFiEMTgxsHEDtJxT4wwG/Dq8mc/CisF/2VxRjKKeSJAThYHbrvH6&#10;vR5/LpgGigwAOluiTogFOqBfkyniMUOQsYnc4lhgaxHNus68+nV+G9hu7uXLOaCTRlYbtbmcLhjp&#10;UQxWYjCrVBYNqLMu4synsCDP4pRYKYVu02/L+202l1wk1OV2MxCMXWw3xJQiAR8XB4PnMnu9EDo8&#10;nnA4DegDarIR6qY7Qa1J4zFDrJO63QIOnwwGaDwuVyZnJycnnz+uPfvx+MOzZ8/WTg6vxwRyTZxK&#10;WUFTAdNrJNqwukfLgLNpC5XQHeVgMvt9ERhQVxRwUGyzpWymdNcTs0rQfLQZaN4JnGgFx49WYS0G&#10;kwUijsUELKUxGo0e0HGIJwaDOWqPPgCDXRWNOSDoPuTO2DEoOkVdYFP0YX3eiomBYMMLrfBjgGHh&#10;caqjLsDxuEDBJ5NpY7BiI0IBlwRb1c5rwBTlZRwW1hXY6nW7vdnXS77NuX/880+vNpu9Xs8PhqWb&#10;ay4ubPo1Fni4QY/TrDOaACUhNoOXySLQ6sIvAU/YGTXowhEQc3irwwV4HAjrDC67sevb0Lr6KeAY&#10;b06TT0mjJr0TqXPXAyrjUIEL79dq7lQqnuGT6xmlBixXXh3pQhN4w1GrVGpTqTXe3Faj11xcfvmX&#10;//7Pv/w8kzNhUqK8PgrPwGHFqNR2eTKZ5HATECDr7LgtavBkF7dnFnZ8O0toiXnb18s14Oep19NL&#10;O9svp6Zfv3k9uxVsbAS9aZQz08xmc02I+cubOkk7yarV+mKl2ArWB1BXp1YB4BvMFocjGtnY/csv&#10;8/O7L/7xy+vpuZdLIWBHrBJgzKmKmiLpYNO3swPQvL3Z3JyfXYYLWJ6bmpp69Xx6GS2RaL0dfydg&#10;hFsSxmvsh/5UphRwAzKer6i1WTIbuK2Yw6b2L7/++ecXbzY6Id/27PzMRq+XBXEHB6nThLWhuZmA&#10;ReXSgw6itX+DXeVJW6QyhaCWlEHLazz6fF4F4Rj00G4B4Y7mrVYH+DyNv9sN5prNbLebbe7Mzew0&#10;O+CCpAZtOJL2Rjyd5k7Dn2t6nJqANp0LesIRjd4czm420iYYkjqvP9jVGoxe8FumWN7p8XfMLifI&#10;c9gMXGU3x5Q2jFgotcbMcJmI4Q1RcwCp81avA6NKr9doDGF/1x/MwUMImJwGswPzkLIW1T8YTn3U&#10;5YyK2gpFjV8+Pllf2SuBtecnGAnSQIFF2QsxaGNoC29jx7cIccDX3FhuRmBQ6NF8EQZuMIomYKQq&#10;FzB0XmVR2/NoxjQlStl1ahhvUre8nWS2RfaoKgqOxazXoTsxuFR6M1pFEqYkKCFswMXxgWczSSaT&#10;I5dx2ICzhRbSq0oF1JnGqzO5CRqhMICYiIIaF5cgFPGt4d7R8fHxfolCY/B4BUZxNCISRnur11UQ&#10;dmILz2i1EnU6Lskt4Bn0AbyAqsCFsBQZJrvG4nJkbEDwOnAWgwCEhy+vrK6U8XU6nnp0sX5+dH58&#10;fHGwfr5/fPj+2ef3p6enB+vHd/cnByAHaBGUSoEuBGBVvi21aCMArFahzueTwTTAi4HLCLBCAQvs&#10;hBiD5k/UKoh4bHTh5AKOw6TjKUOA5300sV0qUcvlcRkYvAQwfnVLpe6tlG5XV4b1dlyI1v+kboFc&#10;EBcJmMnMgF6Avy7vyzP1Ap0H318sMFr0DFYpkYIdyovjbVY7WcclFXFrzJWHeBY1mF0ovUScEgI8&#10;YxVc1KpitP5mUzktD4kywBR9eCADsEPDyvnazfevX3///ebZ27efT84OPn549vnm29ebZx+efvz8&#10;9uNHlLj17dGjr1+/36xdHpwA8X5eW9+frJ5doNf65fvL08/Pzm+vj1avj45W4e4qRDyPQaAwQCzB&#10;tuArq8eXbz89+sN//vG3Hz8e//j26euXL0/fnZy8B9C6QKuW78/uLg+v0cLv1cr1+dUeMiqrV6DH&#10;IJXnVxVqpbq3ArB8dbS/D9o8ub26Xqle362uXB/tjRIokwAtXCBkRkyahE5DIVIIeAYeZQ0OR8UW&#10;sXJ0PRyCjrz7X681uK0Pzy6Ojs7XL/ZBnY/OzyeVaqm0dzUpVasjHo/GINNxGbnbLZe5weYACYrc&#10;wpRbFhfB77BIaMaeAJ6M0eLRC9DNmPBKJlEvZrGZAz6OVKC1aPV6cYxZahixtDFcBEJxBcizTCao&#10;MflcHJ3tFiuV4LJdDnmSzckwyYW6POrp+sGY50LeMEouMUUlGL3OY0JDMRLRQTwAWJMoVbrmzvby&#10;YqO5ub2wsLSZTQPiNr3+XijtcEd1diUGhiUMYjsMTScMPl1E7wA3JkJTXTY0ISMHAy4RCzikOlNu&#10;tUDgirqiapNZyCQNIA5L+1K9TqN3gSpqOk1An4WFxa4WohTKi9UYo2DuVBhsLcNnUEbEYhk8z/t3&#10;H28+f/7+6f7088dn98fUxKBtVedB/moKBRsom1IpUVskEikpSynhGcqwwjgYe6SgNuQaxFKRzezN&#10;pdWSvlsZNRosGIkjBm7fHrXEVFaXwWiKARtFuo2mVhcJm0xhDcrw+VdKNyhGROMCVrApISg5MKpY&#10;1IURi8R2uCW9UWeOWcw6bdqrMUQ8Gn3MHgP0zgX06qgV2lHBpPMYRWoZTbcReGDxyFxMJN0JmK3x&#10;TDul8W1lm8vPf1nyzf3y7//jb28WFhc3tpq9XDbXa2xsLgZ1donY2WymDTFjJxv0QGMZwsGsF+Ar&#10;lwv609qICWXnGYzdualtfxStuDv1RkNerHQ2sjZBXGIJgwszSBRsaSxmMeoMaJncas+LsW6bI87q&#10;Y9uKfptcl0liBnjoukA319F2AnqHWArRWaNFi+9Gs6e5+48//TKz2OhGHpYSY8DhavgilZs1GLCZ&#10;JHq9zmcJajKpK5z1bTay3uzyJmjRZi7XhP8MhXqhpm95YXnn9V92e0aLt9HVaoM72wjut3zLOz7f&#10;ll/f53PZbaHDlbeDEdKCKQg4o7GoXSLFqLW5xVf/+99eT71+88svr7a3toLwtG2ylCHgNaPlzUg6&#10;tDz/cm4HTXD7Fja3tjZ8Cy9fT8/OTe/ONrYWdnqdsFGvUjpU4lTeCsEIHC2DI0m1STx2Py7ncARC&#10;cSyiizqhxbrpYKjT2VpYXt7eaTQ2clptWmdI9zr++Rc/L5jyGH220cx1wnpMSmrPNqJ9TlKRGcjt&#10;arUp7HSowJxZ0OYBs0cXFdf6ShuSzYg2ElU5zYCpzkgWHmAnrFQka+qASW/QRLwgnWmvV6sxmIx6&#10;UxpNcOucFjAngXQYQDgSSKe1Hk8AvS2APHCgq4naYwYjfFxMbTapQRQlYhjZ0PnS/nS6Y8rHwihX&#10;oBfqerURoxHGcnrDt7G44YUuorbbxCgxDOMAhUfgDGrqUKsxWBanliSsnpxRx2MGGH4yGTdgyqwu&#10;YGGMRAXMGwgu7mw1dpbml5rZoBcGegxMqETsQDNIaotDaotGYYzk83rwbo6YHSOK9+NCpTU+4DIV&#10;tQGJLRemsBgPOB2TtwGDwqFUqkA+kP2LYdwyxYDE5fSFsgxnkCAzMwqUZVhoVVdvqyVQZxC8BDtJ&#10;Jq5Q8aQk9DRou3piWG61hlfr68cXFyVCcUSkACoXW4QRmvqsDCEg88h0Hp4H4ZI/QEyO1BnoeZCs&#10;yVkg0Q9Lh3wAlQIDxJTHaI2qV9cgKmUyFzcGbN4/Ojrav0M8eHF48vbm3eHd3en94cX64fp56UGc&#10;hy0GZVik0VrEIgNImEgokJgczoDOgGvYqzL47JpbwGKza3GBTCDEOKR9GQcMiIKV5GfkHDKhXKlS&#10;S/v7JTSXRitSiID9o5XryR61cjtZqVKrt7dUMuI1kSNmjTNxTA6Lw+TX6RDXOQqsSEEfDXkM8PoU&#10;eDgMvtBuEwlFEoBkN1YoT+LqGVHeJcGmbPaYCoJBzBVzSFIipU2GMlDbbgk8epvE4bSo0CojBGkB&#10;u86g8Ri04ngVFPfb49+/flxDmnX/7tPN2odHANLfHn35dPPp08e3H28+ff3x+Lcvn57erEEsPrm8&#10;P707ulp9eGLnF6fA1x8+Htwd312c7a+Mx6WVPUqCVGe0GGTugERP8FrDlfW3N9/+8D//6/HXbyDx&#10;Hz58+/3b+4P1k8+f31+cXxycHh4fH95NJkfHgM2lFWr59mh19QhUeQXY+RrEGrT5dqW0B8yM0rmR&#10;alcrK6urVysVYFf6IDlgsvkJlFpIo5HQAyu0ikidaUUQ6WIRjBNlDPq+cr0ODXt2drF+cHr/+cPb&#10;y5XKZH/9DNT57O5i/eJ871+IDn0PngqDTuKiSb0MR/YwSQHgqczD01WKRe4arkDmUSj4BD2BJ+PI&#10;DFISPJTioXux+CQcCf7HA3LHQ3tj5hZCdjpcBo8MuMypyftYUSrORus5HJBIGyafz9tEQLJ8+Cy8&#10;XNcN+r0RAKW0zowy8MVCsQpay2aJdFDE928sBj0GtdocBkLLAsLNzCwt+bphg0kXldosZr2kL3Eo&#10;pSgTxAYfDTYsajYZUOqUUixFL5DmuKCdhH6KlYr6rCSzZkVLiWrwkrGokMWSCSVWSVwU04OAOU0m&#10;TbfRCzUWfU0tWgTXo+BjF/fdQoCdDJubaP3/1Xlt7f7+8+fD9ZO1tdPrITkJkKxEW2xkbTadRimj&#10;9YUCncuSozntmiwuyLD6IonVlorHsVihKCW2B3K5tEElkSpdaKYaJTe6rDbUU/OqmDms0+hQdEMb&#10;jzQmkDyzXm0wxQCRXTGnyaOxY1TwjKwQgVRRRA9WsSTvAgpHJtVlhpDq1Rk98NyiLrvFYNSAkNlT&#10;sjYL+gyy+lfj4RB5Jy6OQZcaszmP3oFVyK3ggBaWZqd2Z5amfvmPP71c2NwEEPQtNkIAlqGtnA5l&#10;3piyWRD+dDPU1YYN8EUQrb0AXz1fSOsBWMrmtkLhSAhCnzMajVpcYDTsSoc6bJC4sSKxymwyR60C&#10;hVSVV/2LnoCbgSPjNrsEGomdZCUTOHkKow570x6wGBGNzmiBhlKpdR5twKPVasyGwPLrN1ObvWAH&#10;Yr4TzIfOa7Ko9eaotI2rc5lwSyCtctB5pT69tbkV6vZ2toIbc7NA0cs7ENJ7vqWXUy+nXv/9n89D&#10;hpi3EQSftwB/vLi4sz2zvLXVCIYxfRab5VZFVS4wG9qez+c3ofx/MVboym1P//q3n6Z2X/36689T&#10;m6Gs1qICT+UMdDqaaMziNHp7OzPT89ubGxu+nWXf1sbi5sLc/MzDzPry3M/TzTS0q97idLpUsRja&#10;SMJpC+0mezzDrLnjssFA5saK7eZIwBPWhCNGsybQ7W1twdPvdtJw+wZnpBvwLr15NZM2R82dXNbv&#10;USvjcpva5JTWINbXBKm8HYQuplLBM3PpgfrDWqMq1U9BX3HEwO/q+yyhVeV6WDRWA+nUmMyaAy4m&#10;qtdog2no7iad0aAJh8MelG7g0RmNBnMg2/V602kvXBPKEOxmUfKDK+YJhgF6og92zKTzaJwxVd4q&#10;wkpUFhP023TAFLPAJ0UCKDMs4NEhqx3o+AHAA0aDPqpyANBjrDaH2mA0OAGdnUDBUVscDAq7eHV4&#10;XC1TEnxSHRBL0AeZjalsEgB0I9xPb3Gr2dwAowNRw2N0Ru1WYDAX8mdONZh0cKp20Ge102HLq1Q2&#10;dx+LBcQQZDiZNjyiWh90A6PpBDuB0E4orFapkF5I4Uko7UpZTZ5B8+jtQR2tFCYGsnifBZDZQguw&#10;aKdUkdgi4RLEWyoESjJa5SLyeMRRa7RyfHpwdnd8S92bVIcQ91o0AnEIiFQeF9EKYJ1EIpNYCmYS&#10;NBG9MqwksKPArcjUaopav5bEkemkOplHKxIKjOHt8RlozB6BXidO9o/Pz8+Pz88OgJgPDg/Xbp6d&#10;np3dvzs5Pby4OL7eGxOLxWILRJUAsZ9SpOHxjAS5TgLdZTFJIAzlMggCecAlkRO45IA/SLIULA4n&#10;yedy2vIaq11j11tDIggylUodD1v0AgSs1nBYLk0me6PR3uS2QhzBffMUIom7b3WIYHwlk/wBB+UK&#10;s2pJpkBYwxErw/FeqTwCW0KjZyC6p1JogTolzkv6bZZAmlcpU1aXRW1RG8zgpNFigxUTZxbw5EEb&#10;a4OgZbWrIWDBvxAGQJ1bBB5tWJ0cX568+wiyCer84ePn92toEhvI+S1anH36/evTp8C6P3789uT3&#10;708/vr98/+708ODwDpzM+fHx6u356eXp6eW7NXhMhwdnV1TisEQFzUwkWhQaL0EHpUrQhit37z88&#10;+q//+dffkTp/+Pz5w7ebd6frl2uf3wG/wnM/ut6/XrkF9QUopg7Lk6M9aqk6BrXcu52UxpU9oOXV&#10;KnVv9fj4evWBzsflvdXr1dJ4CA8CaBmeP/gkPplA5NULLSKoBg3PKKB1j1ERT4crIFInq5PV87u7&#10;i0N0vWgJ/f7sFmWFXdydrcMv5/urlVGRMq5Uyi1eIsEr0AcZFvzDZrcFbhAQAM+8SwlCLXLH5Wxc&#10;PVHgFepAwHwOeAM0+cNiZZJsQEUymQ6GBI/SxYvDMWZ61mfgANQDOpLJzJrADagYzwy4A3YbCZTD&#10;Bc45b5PzW0UeryDtLQbTHqMhkPYYYjasvCZ3p8RuFkuQ13V7EJgaM9NLvpxXY3FY85ZwD0Lr3Mzs&#10;cs6jdkgUBXpGIMTGa+2+MCVW2gDLrQ9pUiaNSwlKjbGhvM0+mkMakGloAx9WJGDxFY6o3alzKkXY&#10;lBQbF6EeolIiWYRwAlEk2Ox6O92cX2cyWh7IThRnkwZJPpqZx9HxoyFxfHt3+e7d/cH6+unlOjzc&#10;+/VVKo0OvljmZiVlcbmCyytTiTQYbySUDc3MtNs1uQLHhwEhiMsUAqE7jpVizL3FrDdsULscAL8W&#10;vTOvdORTWKlEaVVhbGpvaCv7EB4DAZMZ6EJv0qsjXb0yD6HXaYyYVBiHA0KcSx2N6Q0Wux1+tqmA&#10;ZCwqicgWMxuN4FBMelXeDjoIdGDXO+1CBfheOoNSXT3br5aJZI6s307ScSJDcyscs2LbQnU4CKH/&#10;5dL23O7rNz9N5fwNoMwFQM9gWqv1+j15qTUaRiAETO/LASGZzFq/FzDPo9GEZpoRXaCxNPvyxZQX&#10;rYg7TXoX2tRo0Fnsen1eiUGGTACezxFTiqwqm9WiEsiVMb2jLwe+EeftGDmTyaWT6Uw5VurSdYIR&#10;vcFkRrOWeVcsitY5w8aw1qs1GXsL28tbXZ0mEjY67SqXKaIHW2LUY+R0Rp2JpgsVNbkg7pbGIo1l&#10;3+LGxmLI31x6/fPU0sJmL5tbnHrxlz/940//8d/+4/WWxxjcCHWDzYX5qZnGxtLc7GavsRWMmFxY&#10;FluWdznsFoszktvYeNh5pLKKFOLcy19+3Z2fmwJ0nlqCD444Y1EDyotLRwwW+LHTWNyZmZv1+YO+&#10;hYXNjU14fMs7O8tL276d+V//9qqBUtezQTB+GqfTBF1QZA/4vVFsv98XyFh8rkDYr7Fs/pzXEDNq&#10;1VYLSKW/6wHmNWjSHrS3GfpCcHN+eierMxjDAY8JI1DI7OYUS9GWyWruvENic2CU+YcNTCqLBqRR&#10;a8jb8jF91GFT5u0WG5nC7ecteoPBYlMUeHQ+W9GX2sRKu9oQyGmjGGUMjGA4HezqQFkDaX/HG9F0&#10;traauWzWHzY7DREg+I5RZTGqo5FuWO1SqWIA19Ah0gGUCOiQc+LWmFOvAQRHGe5q0F3Aco8nAoIf&#10;DhugmxuMHq3G6XKZwfCAB7eDOKtjJiB2j9agSsk4rDhndHWOUl8TdHqdqxDaQMVVFrtYbHWZI/Cx&#10;/sZG09/poQ32Ha3JgiamlWhLbVT90Fdg9LvAiERdANEYq1QukErEbllfhI3LanGIaSDFDqd2q5Hd&#10;WMia9HqDWtSWYa0SedwmytSwcg47ycThWzgmqUCg94VokxeMfRKabp6MimUgVTyxUqzDKBqXh9Rx&#10;kdYiUEpnIJ4X+1dX13dnE4jOIM4ElDVLI46JNALE4iQHx31A5UwyyWFz5H12nc7tY1kZWb8fjyu4&#10;OGRDmPwCgChvNFk/uLi4W60QHnY9QfC+uLu4vFw/uFw/vvy4dn94+H5t7T3I8/rBObUFEkwAM1Ac&#10;DZEroBWAmUCKOXH4MjZaXC6WK1QKKDelxYMX8FedyclwOJyaG6ImwAaeUiBTRgnemErh8cmtBDcB&#10;akCl7pUohPHepNJqDSsVWlKEccuk4vaAxOcwE/UMB7isJhvUWX0BB1+5ur6tDuFrRrQCg9zHQDeL&#10;OaM2jDNqVUogtEKTROEx63RokgUFBIhb0jatMmLwWX03+MZYDCNxGaJWSQqePglPKxBWzi8u3z37&#10;vLb29OvHZx8/vH32bu3zzffvnz58fra2tvYWlPnRl8e//fb7l99/e/wF0Pny/fuDi8PDM7Ay++fn&#10;k9Ld2snh3fE6iPbJ5end3pAyrBShwYqEYZlAK9JIgwG9WF09Pvzw23/+H08eff0OJgB98BpE9NOT&#10;tXcXq8DHV5PbvT0A5Kvr6yu0afh2MmoVR+MyZbi3VwVDVppcn+9XiOXS/v7eLdrGtFcm7h0dXe0h&#10;LSUPmCQepUVPKpJkyphCIFaur6uURAKcEp9MoVISbBafQaHerq6iLVMHa5/frr17++HZ5fHq6j7a&#10;nXWxDuq8f1ullikMHrTtqMio40j0OkfOQiLKasvjcQFajMnbxTJ5HyRTXuPgSMlBnc9hDzg1AXof&#10;N8lmI4TnkkG1eYQRgUYZUuDDMPMvd7diMujWgPQQL+V9+AAFJwm2VN4HNwUxT+WwxEQcBo3Eiatz&#10;oYcsLrUr6lKmUmKrTSqx9geDdsrhisHg8ywuALylTU6nJWoxeJuLQCQzSyGP3m7rD7jsJDgJWU3Q&#10;l9VkfaGw74ZPcGm0WgvqGUqRUJoSyjng+OrkBImPIw3YbCZJ4VJDxFdZUR6CIhMXW1G2M4gkMKfB&#10;FPD7Ox20vySA9s04bFIRQDOfzGaRCnUcHzxPEW6xeg5N/2ztBBzz2Tq4NjBQe2i7IXgzMh/umowf&#10;jVp4PK1F5vJxaCMuRyHEthUyOYA0ymESYoUpqzodBCbRgDjn81GzQZ+XisViUT8ustmjFk06mNXq&#10;dDqIiEadUa92msIavVFnFzsAWED5QApcLpcdoiq4FkzMYkdbFywQdO0wKCTKGEAzfCT8tsMKWODI&#10;67XpgN5awyHrBk8ChlfcBo4WHoLNmN30dQx5d0Yh0odmdl8j8Xn9/NWvUxuh5sbOwvaCL6132dV6&#10;i0PkFjk0Wq8xqgttNbpevz9iRNnM/myoG+gAURs1Om1jZ6cZtqhU6nBX51AB1BpNUbTpURmXCdwp&#10;GK0xhDUAnA6lm9WWqpzWmkJea8clFnV8wCfR+SzoLn1xNJwGssEA2sQVMonKZQZ0Dhs1kbQ/EPHn&#10;er2cF21z15jR1ABCqrDOEHMXCAVOyp1hDjJyeIggrBugiiF/J7e4uLgM9LoY1Bl0/oXnf/nnf/vT&#10;L6/nd3q5HIT6UGhreXZ6dnNnaXtnc9G30fXoLO4Mq4YS320qdSS4tRFASQCYvKTmVoemXi/NzM3P&#10;v369tIF2A0fMdpdBH1ObDGq7A5ottLW5MDO36e8u7uxshTZ2fFuhkG9pbmZzefrVi193t7dQ5ZZg&#10;Nxf0aCJmpdhh6AScqUxbniQxIeq1+9g+C/vwYbEoalOMQ484FoyJVwvYDXbFogkuTc0v57S6SMer&#10;sdYyirhI3pbV0N9OgT3NS0SYqENpczg1aAd0wBi1mExmp8VpsfWT+Ou7Sl0EbVFTsOktPJnLUchF&#10;EonNhRIPvWoHJmZWqzXaTscTDgQCWm8gHOjmQrlgFyyFVxONmQ1ms8kMjtBuNwV0ZksUXKMG5WWB&#10;DkfhagVtsQsVOAl7PDp4qxp+Nht0EY0mEEBZ0nkXSuEPWxwukGnUh2MPedt6HVxnIOx0pAQglRnK&#10;7dFqaUhAu4P5bHggfawVTTaoYmZtqOtvLi5uhbK9UNDvR95Wb45ZpVJkyh2Yh7kzC/hdvVEPkcPi&#10;UAr7Muh27jh4n1q7LXcLxQB2Dks4m+v2fCG08BxVpiQ2qySesmOEbqxbkOEOmDgcm4MrtOhyIbY2&#10;qNe5SRKvRSyPRyDHwGHVcivRGo7hNaIAu46q14cHQDrXV9dH+0e3pQp1WMTjgWdpKEOHx2AkSNwB&#10;lwmEgJQ/CWDDqnEQqNQ4LLdb3lagHc90QF4w87QCvrx6enmHEpnKhFFlgnLBz+9QiLk4PThcXz84&#10;PVy/PHl/cn8CGn04GdJaaHMyj0BpoS3KDHyCX8dDs6IIDlzOpNOI5SGFgqbb4X0IvtBGfrEUWCaF&#10;jQtYXOAHLqPFo1HHtESdzCgk8ES0I2xMHY3G1dsS4H95REhw+nKZEMuuA+AXeIk6Dti71mYzMwoW&#10;l1AF19LCF6nUEZGAJ/UxaKOc0WRBu+UsLpXDgTZdQ5TSGdVAz9Bb1CizvoavAKtzk2AN83k0K6J2&#10;oP3UGS65RaPjq1dHF/fPPn78+O3727W3H98+WwNo/vYNsPnz2odv3759f/Tjd3j9ePTlx+PHT9+9&#10;ewYqDJH44hglVgPHXjyo8wE8JECow/OV4YjIw5FpFIB8Cq2Fr/P5CWL16u7y05M/PP724emnp4Dn&#10;a+8vL+8vT+8fNjJdTdBrZQX0+XZyC/9PLZf2hsUisVwmoicCOl9amVxdlajj6vXR7WR//3oVFStZ&#10;vb6+noAaM+p8XJ1MxzGTOAYRMHuyCu+oFOiFBL1AA4KFS6jzKNQSaP/R/vnh+3cgJm/frp2inPD1&#10;s8nV8THg+/71HhglAh4uu0pI8EFmQUqT/OSDnEJfxipBLVNuGUr7ghf0W0WGxAUOZULrcLg4HBjB&#10;JAh2Ad+C1h/DPexNStThCDO3+8tUTsXmgyjiBknQZEWSy2VzMm1wipJYNOY06/Ump01GT7BFarDj&#10;YafdaVb2U9K+QGw3qCGyuAcg6gIWu+YW5SMP2VkGozcdMKGMFa82uDTbSBudUYyoX2OSkm1BXNAe&#10;QJ8RyDNg6gR2bbBjxkhF4pRAjipHsMAIM8h8djJBIEAnxMktgHJAEmgddkBiCTEOpSoMIQOjUusN&#10;3pw30gmmQXd05nw+ppTJ4gJwtzI3k85/2DCH5gfGR5fv124+vb0/Pro7vFxfPVo/XEfmbf2iCqYZ&#10;zW2BoW0VwcySaS1mvy9LspQQNbFCkbsvUopTEiVCAVBbbVejVDqsyih0aKvQLcLYBLU4PAMPuANQ&#10;ZiNCa7UnHHPpNRDe1C6b2O6M2kGH9dDVozFUGcolcbvtetB4l1rvRDUYlBhRHANSoQc6ibny4rgI&#10;gqF2ccfX9Ej5lOoeLR6FeBn25rZ6XbAh3Z3Z7c1eJA/Yr4gubi/NgzS/fv361c/P5zabzcXNzcWc&#10;UyQQSKzCvqDvVjrDAYNK0wt1tIFO1x+JRj1eT3dzsatz6k1GM8am8ZrUenUMxLkZsVpjpohGH7PG&#10;3a58ZtCWAt8YwkakulF9LJ7htLE2u6StqGWSLKzFIOXwSVyWW4imFyQWndEijktscXaiLhBjogaN&#10;zmhClakeVkfTnYjlIQzoLTF71JP1ez0avZiEp8tUNnD17L4ypguYwltLM7600RCcXc51s4ubQaMd&#10;Ew33Zl/82z9/2W52/dlFwFsgwwbao7O0tODb2plZeFDnPgccVVsowtrUunSoZ8Q8ZEvY4vK4emdm&#10;c3t6Znl23tfbXG4E/RpMKhVvY1GNJpvTkw5ube4szGx2g1uLWzl/aKMZ1KYXZ+fntrfnp1/+8h9/&#10;nt7e2Wj2Gj5fruM1WfPmcEQtzZCSLN6IzFawkiyRSFbrp/KumC2lcjrQdjKn1++JIKlMd9JhsCPq&#10;iG/65exmLgDdPJyX12rJgTyVEqDtlTWsxIoRixxqq0hs16W1EY0JxM/kMUBHiYQlpL2Dtfd3o3ab&#10;AX20hefVB3CbcpHSlo8a08Gg1gQaro/GTGh5OZ32RiIRjTG9ldN6IpFAN5vVRsEugNFSG2MSMD/o&#10;6T8UGTCbzXaxzQ6oKsFiHU7oCCazLq2LWaB1nPCnYKIMqPKMUpKPGjzpiB4DvdjiDIf1EMPNcH2R&#10;gLaLVq9UUkACURtfhRg3BPakc/ncDIs7aIvN4bAZPs+/6PPtoCbbasDj80bQbjGn2iWUi1A5IVFK&#10;CdZfDZBm9GhQWrZLjHXXBsx2PCVAG5gUbVlcElWDFzZp02nweM2sV/+wD9sqlmLUlrwUjLOCz2TV&#10;ZDIWP8FAM7X9ZL1AJiVAk0iJ4rhUHa/cXRFptPIKFUJ1CyWAVY7O1s+OVq+u0KpjqQQRvTQsFChF&#10;hKoEfIJex+HodCabiXaQ8rnJzIA04GQyIMrJZC2FzaBlaDD9vEIBj6fXeUXq9f0lKP3VVWVE3VuZ&#10;3F1cr6I9Nud3h/cnZ1fHh+sXB5cgO2+ffrp5fzeplFENkUKLkMBx+fVCq8VrDYkQjcmosEScxUcb&#10;m3h4RNdEGhmXgUgAt6t3xlQYiUgqlTPpZC6zziCMxkQQZzKZQUH7YJEEUalo4bxapQIyUhg4lsAt&#10;55LpvBERjyfg6xxZG55mJsklFyu31AQfxyMSi0QKOeN+SGTV6cCwmQAqkEDnrRJb1GA0uyzhMJCG&#10;XmWViGSF8gjltzP7UolUKAI+ksQ5fD6OzIAPLwwrpf3LZygt7BtS54+fn33+cHPz9NN3YNyvT37/&#10;+u3748dfvz9CSWG///bp3dubZyfvL4/PD48rY5SmdX54cnl4d3by7uDwHYD15XGVSEuQSAlK9ep2&#10;xEAtWecRK6DhX3/78vQZCuPPPjxMShyc3r97t75/fozEFm1lfqBnaPLVKpr9fygSAx7kYYK4UoKH&#10;s7JSrU5QzRD49yE3DND3bkx4SOhJZtjAGgzg9tW7s+Pr67sJnlzAF4fjFp1RLBJ4PFS9a4L2yl0c&#10;HB6erL0/OTk92qtOLs5R+n2pdLsPrXs7AVgv7U9adbDRSRJ/gMOx+iI0ycCRpRxWdw0ldQHbsMD5&#10;DZI1Fo6rQNTMZEOXQludkxwug0BBG0NWVifwZdd7Qwpmd3phI2ip4eh1LjvD4Shk7niGzarJIbqn&#10;bKqHYoPAysJkgczCQtyNaI0qbM2dcteY/AdsR2mGrLaCw0X7sdySWCS71Uunu6Gm1hQIaiPe3tL8&#10;UsNjjjpsIgHarpXMoLUQdrsv42RkbmneotMaXSKk9jW4blZ7wCCWKag6C4WGbxVYqZhBB97eqYTI&#10;lmErBFIbxmUwg9RZ9DqtB83rpT0mVz5vlYrQxvk2i5NR9N1tNifJB+8D7Ewp7797htzO5cXx3dnZ&#10;3fH/Sts4PT2rEPduxxQarUUZtej0BB1HwmXQR8iVmIdKCWBbHyqK6aNOtcqu14TVErFVKVYBHIgE&#10;0nwUHIcgrrRAXNRA5zZGjPDGQCQG6AphDAKRChyoE6AKORx1zGG1WiViG0IRsx5ZVYyyn2T12xmR&#10;HW0wBXW258VuQFZ7d34WJDQmL1RWaa7czk6v19hYbPQai5vL2ws7GzmNUii2G4Obywsz86jAxdTz&#10;n36d92WDIUAmSwpV4UIEAmLqdEbVJm3XA0jk7Wb9Oo3WYwhng1qjE01fWVwQGPUxRz4ajphiQGIo&#10;AKvzNZY4b1VKJVabEoyETZqS2lwxpbvNasfBQgn6LC5KBnCIMkwFPG0Ut0QYYMdUXyqGPpEE5rHF&#10;Yiq0rckLhiKL5l3VKakdBXdNxGQO+L1oF49T6sZKbRKhrC3MY/IWcOrh7PKmX6OPNBu5bsePco/V&#10;xu7M81evns/5esFgqLm1BXQb7G4sLz3sft6em5r1Zb3dMBZl1nD6InE+6jRrdPoYsL5N6pbVBNGN&#10;5cby9Pzs9MvtndmZEDhLW5zF5rjzNpFIYol0e1tgaHy9dKcHnNfpBjsP24o2d3aWpp6/evGnv7x4&#10;PTe73cxugEY3s+kO6INKIoBQR0erIAoyXVHjsFlxjEWvUlp0ZrXBoAYG1ukinkA62GxqDSaNBr5k&#10;YyuLlt3RViJMXoyKxUriAqxQKMRKoUtEnZK+SBXxe/Q2rEAel9ilijY2ZnYXqkf7V2U8id5ikHjl&#10;YauegaEuEgrFeXUk67WoNRGPzhyN6lANES3ay6z1Z0PZiNppVjsD2ZDf5ALOseZVLoxYBRbLYtBb&#10;olE9sK8BlNCKyStTwpQSrSSb7TFz1Kq0Rg0We0yt11ssJp3OEINOqQ53NDGMzYEyP+CrnCadxuDJ&#10;Bv3ZnFencUricaxUUCfurVRGLQIBGDCTySQ5Mms4rTW4zJ1cA2109INb74E6B4xRlSNqjgL0YlwO&#10;iVukeiA2NIw9GvSDQyyEmIImJOSABgrEzkqL02WPmrz+tNbTyWb9EVMY2AAltYOHhPjkZuHouLYg&#10;k2QPyMCaipqCDwxPpjMVgjZ9eL2/MjlaGbVo4xVA23ILPxqjiiDXt8BNKIkKeBo0jUpk8MD6oEQc&#10;Ap4OGEXHsVkcJo7EByivcQB/4FLkLICVlIAE1KBACTj8AZlBThDH1MkhqtxVKo1HxGH16mz9/Pzs&#10;oWjVOiL0g5PL+7W3n9/efPr27dPng/NJmQbMjG+B/HAhOKFdtUU8GV8sAN7G420unsCrc0koQ2xU&#10;AFwX5dUGvVljUtttNlSrRKDgZNh04Hs8nc3mcrkJNI1KHI5R/vaQCNCNksCJQM+ZOFbOTYB3oIJy&#10;ExlchSKTgYHK5JJo1TGZ+1BUksRP1qQQ0nQasykAnfMhV8YSRX7PadAYDeAWjTqPMWrHSOV04pAI&#10;V86VuyHYy9hA5v0ah4S8BINHG5au1j8/BXH+/unp069fn354+/Hph883X78//fgRhPnHo0e/f7m5&#10;efTjy/en33/cAHY+O1m/O1s/Xb++ukZV207v1/evzy/fX5ydXq4fnt7dUik0RoFXLFcrRHyhPgCg&#10;xI+vD589evLow8cPjx59/Hzz4f0p0uaH6dCzu9XJKojZ6tUt2KPrKmVY3SuV4VmgxXW00I/H00Ce&#10;q+NyaaVC3btFcA0o/fDm4/uTo+qYSGCAPPN5tGIZ7BOlvHp+tbJCpQC4jVHvIBDKYxranVu+Ap47&#10;Plo9Pr08vTtfPzheXZkcn6+sTICa965WV0qTSWVYrtyWish8cbkIyJk1t7APtCxzp4QytFLCarOg&#10;HVCBG0BmVDsUFBfUmcvkZJIDaBhUoQxu4XZydb0K19DCvJrthk2YWp1GRnkIGYVcKpYragIhVoBV&#10;okQmtV4TCVsEuEJdIRBI7WajWkwfZsQyLnB/kVhoy2vIEcCXoh2sigzWlF30NXPBxmZX5++lA7nN&#10;mZdTqEawHbld9wBtU+DymYDQcpBRMQQJu8lkEclFYqGcMxhwaoNiZa9KpVLLxUSdx5cCffQ2d3oa&#10;G6iDvC8QuMWOGLyAG0zerMaS3vLrEMn2BfHav8oFMNsgTeADkqQE3OywPByfr31+9v7+9BDtf78+&#10;X0dJlHf7F5frR+Ph0XG1yGAQytUWG9xOUoGqA9b6WKkEvZQSaSqVsoWzHoNRb7Wh3SQ2pVKasrqi&#10;KqzACsFYj5HLpbEwEjs9isuoqLYm6nqoqaM2AHKYTQZQPxUqQeKyibBYkdICqmOMaNTITcSTDDKT&#10;z5fbXKDlqKYnRiKMC9zW7KvpxY1Q2NEujPmBmanphU3fVrPZWNzZ3l5sNkN+g1SiDy4tbfp8CzNz&#10;8y+nXj7/+4v5xaDXY7BL4u1MTVCTCaVCccypt0uiXn9AjbGbPSAXoHoASbowylszebxhI8pmAsTP&#10;m6NiscMc1gMlG2JyTh+j0bisqDajSiyQyeRuq91ugyCowEqlon6Gy0/GbTFVvN2vcel1RNApidUq&#10;iotENeTq5DIsRilMAYp7QIcbzbBZYxGlXE693hwIesPatAfVtNRqDHqHKGUTS1XqvBS8QD5vbi4G&#10;A0aNp5ODt5ljMWM6t/Diz1NLmxsbjR5cfbC3sbzZ8TZ3lmYWtpdmp18/n98J+ZudFJM54DMVbjRj&#10;ageBMZtM6jxWLo+n9FuLOd/c9PTLl3Mz80tZndohFiS5yTjIo1DpMnabzebGRi/oTQf92rQ/HYgE&#10;ss1gN9fc2H7988+//vr3P714/uaVL+tbWgBbtLy807WoVKCsNSaOI3fXGATSgD9g920gOqiqtDab&#10;9cCjNRrBzmqDja2AXheIhMMerTYS8RjyEgkGTSSDMUPVYmN2cKtCqz3mVIsFIlXYa8rXcDxenS1j&#10;Mnh8t7VNbhVbBSaTzOMx+4NymcaVi/MOqzAuslnCWZ0kr0t3tUZ4pN20t+OJqZxGbW4jFIiJrfa8&#10;PRzMdcMWG2AOWEAJ9DmMyGVwxvIOi1MNdN4xYPIqCVYIDWwxmZx5jB1tkbEbXco8OJtY1OI0Acyq&#10;XXaT1qBSqRwus8kZBZ9uDATCnWYvF8p1Ah6zBMRZiU3yhpUKhYdHpWZq7XZN4HbAJZli4UYzh2rG&#10;BnQaTzDbCQCH2SR26JBSSdQJoUCqD0fCxqjVoUbcFlPlbWJhXAacKpc/9GBgaDEmqkbbBfzZrscU&#10;Tnc64EMCUUweg8k7RBxWPC5gDRIJlnyAy3DILUqLzq7xiwQ8I8HP9AV84v7F9WSyRyW2hqURjTIi&#10;EMaVIXV1tVQeVVZXICgThxTKsEwsttB0NjxoQrFF55LoqCQTiE8dYihb0GajlZx+HJyeW6hgMLjt&#10;eHtAImXafB6vRS2NSxCxryvjMTBwa3x1dgCyfLmGqhHe3a1fgn6s3Xz/9u3790+fvn08ubgaFQoM&#10;PI1GYyTqdF6BTmbgGXUumVbADTgyQXvQKhb4GSbINbFIYilqQoxZA+qsgWdmBZEUi0UQ4shAehAk&#10;25wkk96iUFq0UXUyoRIpLaT7qOIUkVDIuN0y+BgiaNJ4PKLhMkgDQKAzGdJoWOCjVLe2TNaWSVww&#10;VAwWfcDrMaJEMD3aQqCD3quLaDtBr1EX0ABPS+R1ynhcZCRAUBR9UabAlQkEcRkOboQBwledHL//&#10;hCqFffr09ctvvz0Cjf704dnTH18/fHj67dHj3748+vL144cvANAfPn29WXv37tn7u6OL01MApLvD&#10;d5dnIHOAsesgeBcPW4dXS2ijGcoQoBAeikqzuYnh/unnr799vfn09fHvN2iz9OHlybtnn99fAmad&#10;Xe2tHt2uTCYreytXRxUajbg3GeGBt9CnEODBgIOglCvDUaVEpZb2StUKlYoKqe6BOThZOzyqDim0&#10;Ap1UKA5BuyvFRGFv/6o0GlUq40ppZeV2ZUQrVwgoQWw0Ob64uLuqHl2enk32gLuPAHDPz6/34J3A&#10;7Xu3V5NqGR74sMio1xOkASlRSODY0K4KOVqpQaqMA0hPPpQiK9Qz8FsgWLKaIjOA385wklwSiVQA&#10;lKeNqCWU+90qFHiY57MhpxxZOTqfCe0WF8nBALf7IpFbKJWKHVG7XefvmFKZAaBSG2vFDuj4yi2h&#10;nmDQWi0eSSESyuRxGci5HJRxwMzE86ZOLpT155ro9IV0dnN2evf1UjBidNrRzno6mVmLowUcUHWO&#10;QgCa3BerojElFpuyYaxi+CQ+rVwCY1sej/DcuAP4KxvqNXt+i1uRkQltGDEYfovZaI5FDYGORp8O&#10;RUD3rVJ4CGAt0D1yMyDiNQVnUOfRCJTKVWl49O7Zu9Oz4/1rVCruDi0+n6KOcLBeGt8drg4LhWLl&#10;ljJg4rhsgVRpA00WYd1utJFK1HeLRCmMHWN7OAcjGo3GIK4IpCqLxY7JA8LbxXJhTIf2J0fBxIRN&#10;INIQxaIWtdqFsVtcD3uZUV1EPTrqIBUXo2Q2s8kIUh7DiNoDMq9ASqKda/moywG8qrSJsW4sVtJ9&#10;83LHtxHymmJWp29uZnZ+fmZny7e5BeqaTvv9HaNVFemGtjZy/q2lpZm56annv/78crsRxqA6KjJZ&#10;Py6ISzBWNCNtUVmMOqNDJLHrspsLi6G0KW/XGFEVx3Dar7E4nRaL2SWMp1IiicMc0IbtVpPOKhSj&#10;g0BiurDBaRey2Bk5Wk4QCtosgdXiTEEfq5M4cWte6pbXaiwmjs4F3hGCrZD3pRIR+s24RAziFwUh&#10;0KK6p82NrVwHAEmPtlQHgqGuxwAPCzhMJRSrMOicFWwbLam6vFngrGAA/IRGA54+vTH961/+/HK5&#10;gSpZZ0Mbm1tIS3tbO3OofvvMwtzrqZmNYDAigZ7HJ9HZQpsDUMzgVJs0JqcqD8IX2Gj4m9sLmwtL&#10;y75GKOSNSrBxN6ueEdsAR2LmsNab7gazuVBQC1+aRfVXgzm/PwtfMTs3M7f7808//flv//Hr7s+/&#10;7E7P7/g7qOi4RQI3yOYI844UCV/HQaepCZVoBtlkDHdyuWzXqwMdVKnDEY0ln88rHRE/iH7EqEI1&#10;g+IymQ1VowGkjeWxcejK0FtcypQ1atS4Uqw6nkEi0es4NKcKPZmPFnIFLC6ThWvxBm1U8N2mlEL/&#10;cEFXM2lQgRmwBF6dLh1QxwBEDRqdwSqoxfMGrd/vsdgtqIq7SmW1qTV2pVpjUMeiZgBrNJtpVDsk&#10;Qnk/DywdRenhZpUL5WnlVSpM3gKuM2YH/xtzWExOVEBH70QJY0a0OR4oFjxNLqjVA72K8zFlhpTA&#10;E0Bv6AN2EiyLUIjFaLzeiCbdABXvhXIoYdPjhSESs2MkShBWGDjg/IDaUdqcBQPtAKMGna4iTbll&#10;HA5IQOZBEuVYKyq5rYoaO6GQ/1/VwsMavQrtw1WqbG43uNt4X5ERyPmJOrk43ivzcFwGlTreu9q/&#10;HlMo5dIEbaE5WhkOyw9rzkRgyfLkqgQEvUItQvhHJbYBnAGZoRm5ddBL/oBPIjHl2Di0cJtdHyja&#10;YNVlbaxIIJML+mw8CJ9YjoIsh8QgAKsOK6urt1UIpoixhreH7+5PgOhO3l3eHR+fHcLPa29vvn//&#10;+Pbpt283a8dUPJmHp8PfRIWbEXgWEmR6PYHqeSNnw+S18Akcjp7gFchceBBWg0cbNkI7q8VKl1Uk&#10;VYqxCi4dHrSiBmrLLbQo+AKNiKa1yyAwD6m+BTJQHi8ph2eYxDHKVFSSlMuBwNgG6lCw4R4ZBRww&#10;FFaJbStqaF81IIZJYzSjjegoN8ahMqO0QI837Q3rzSa1y6K21QrlEpVGJtf5TI4szuJzBABJ7UGd&#10;zCOMynvnF4cnaC775vsXlJn9+49H4Ee+giQjV/LoyZPvT78+gh8e//H3b19//3rzGe2eObhAKUAX&#10;+xf3d3u3R0dHV5P9u/Pj9bPV67vjqwo6BoKIT+ABe1sMPhPYmXp0+vnTI/SJP758eHd5CBbo/v5B&#10;mu9OT45X9/dRdW7Q3JWVEQ9PLK0QEq3RkIhy46GJCLwWkUgZjccgzqtX1erKXqUMPeD2dhUtF09K&#10;5SKvTqIXwMysXF3dUiv762fXlb27o3Fl9WqvOiYANkOD4fFFEPT9s/2V/cOL88kecgN7t6v756vV&#10;EtquVbq9Pr8uE4jEFtpozx9wSXUyg8HPsDhMUGiZAhWDJ9XrgwyQMg4tn+AGSTYTYBqAlkviQIOx&#10;2HUwbaDIlCqaoaeOibREHbM7v6PHUYp4OqpAwuWIpMlEfQDqDNiYEqXyFpVD4+/oMCjqKlgCIb90&#10;fXR9tUcdoh1hOLkY7LwwFUd1W/sKwJKaO5U3RzoQ88Dvmo2drdmpqZcvt0PpgDFqizPJpGQNkBxb&#10;44BtYNXiQmFfHpc6XDZh321zWeziPotfoFArYEYpeH7c3O35FjZDwW5vy5MXZGTSmBMQJK82RgwP&#10;M81GQ8SjR2UFlXIOWIoMdwAxjQ3GkMVOcul4aJXq/u3w6vT+9O76arJXGVGPzlf316FZz/ePTy+v&#10;SheXR1QeKnhDxA0GSVZcgtKmlQ+VPIUi8KpgUrDxPtqFGVWDsurNLnSAkB0QyOlw6NVKocih83o1&#10;YGHAMWj0apMTGFttUTvtyocCoFKrSmUH5VajLYJChwml5oQDerRlEKhjRKgPknz6QGaLOcAViMWg&#10;UyK4m+7rlwu+Dd/m5ubGzsvphaWpl3PLizvLoYARpB2A12B3QrzrgOZtzM7OzMxNPX/z5vX0QkTI&#10;ApHrx9G2FJsDBNahdlrANzjtNqvd5N+ZXdhKm215sx5tn4l0OmYwCxiHwYJtt/tim0MfCIVcQoMX&#10;7iyvlNhMW5vNQAwLVk2estncaMUkblUbRHRchlvns5BRktfcfQWXjMugPMS2giW3qWyifk0hw4qE&#10;NlQBK+rJ5hpLL3df/fxyo+vRGNBhWaFGMGJx6eFGzCpwDTasQNaX8yEgyWwm+NOdrTSwJvg6bbox&#10;+9O//e0FqDPK+c31FuY2e6GGb2dz++Xu1NTu7M7c8905oG29tJ1h4hIMkkwocYARskP/MJmd4EA0&#10;3l4unfNthRqLW7m0NteJSgVuiSwxSOWhAfLQZjpQ5WBoKxsOgwtEe5G6wS7Ic3NxZ2dxYfr1qxd/&#10;+ee///Pf/vm3n6de+jSabDPnNdvACKJKJKoUM0GHUZYEoFBiwIGhvOxON+0xRFVKoS1qt9pAR0QY&#10;bygQRlPqfbe4z+YPhHYMuDArdHlZPO+yx2L2PMqcNaulNTYORh6dQM6AiU2w5TJw3eK8yiYAlBtw&#10;BG6wrxJxPi90S/POQMhvNBjCEEThqRpQlU6U5+aIqa0CjsKF9kVpXLFwBJ0t41Llo9DtjOC14BIN&#10;iIvBJZkxSqlcoI6YwZ4F/N2AWaPVY9BTESvVRqM+b3XEnFH416lGJ9I51Wj/tTfg8QY9Bm2zl/VH&#10;YlJBX+lSW1nch/0ouCSHw+S4wWmJbPqIt9PJNpu9ZrPZWF6MoDpfJrhVkGexVYWmiGyoe6JZDrVK&#10;iY65AbOaQkUPgZ1RMWKOoqaAToRB5+KgVfZcL5vWRvQxtdOFsYlTQrfYrlKKwUSL0P6+Go5Bo1Ru&#10;V/cotNYQYu7Z5c23tfXrKnF4u39xCD+UR6NRkUBEc6XDvRWIuEjO8KheCblerxcItDqOBJaTjGMy&#10;B4MBjhlH1adrAhaOD5SCFcprImm/Buo2KJDaIomAy+dC8C1QhkUCpbxXHY3GpUmFWKQM94AFTz68&#10;PT19f3p3DPJzv7b27tnHb98+P3tQ530iD5AGxywQ/nW2Akp0oRcYaNsQuDEFK1nntYDj6RCF0TlY&#10;NRWYR7B14bRBaQUzL5JKhW0mH1cfyOUQ1+ugOTwSgwIxjkIEsiXXSSRQBcCsRLIGcYCVpFNAmeps&#10;GWg1Sxbvy9tsXB1HZ9BZMrnEjgV+VihqWLsZugOIMMIKMENKpRoaT6tNe8GHRsGvRS0SFq16W8HT&#10;yWQyjlMT1Fg1IABWcsDnkynj6vXB5eHlu88fPtw8Al3+/uW3J7/9AIb+/RGqvP310ZPfPnz+BqL9&#10;5bf/evL1x2+/f/8AjuXZ+/Xj/fOzu+v9s8lovHIEYnd1dHR+cTe5Ot+fgHFqEUc8EplHTtDAzJAS&#10;hMrR6dunn0Dtv39/+vn+7Pxs/fTh6Inzo/2DEwCt8wma3C9XqGUCgzCsjHl1AsqEAIAelalElO9H&#10;GwEyV2+PVivVq9vKuLxyNClNriploOghocDng7MhlKu3+2d3x+sH68dXR6fH4+r+KoA1tEiiRXzY&#10;FV+urp4dr55foBKkt3sg9rfXoM6l26Prh7qgd0cjGoWC50GDcjNMCA0MPB+dl8Jl1dpsEg9Emw5W&#10;KclMspMDNO1N4oP/RmdvkOicGhioDKgzqZ6gjW9vH2p3UkcJPubl1FTQXcfjUU+tg1vvcxN1pizu&#10;FoklEF2sUTPaG2J2YUBeBBkml9wq762sUFHmOL7AlUtUaJ5ZZf1fZ7shP2ZTRQ3d5Q1/ANWh2pp+&#10;Pr+9s9gLpiMPW7DiwnjfDVGKz4ljBViJWOQGeXbpUyxUarYvZylkSV6xXClVhyS3IZhrbG7Pzfg2&#10;IFjmTBKZQBp7qNMbtejRcQwPG2dVLrtNgpGyYXwxuSSwWlyWrA0UreDQW8PxkAqj8fbo+Pi2uoKO&#10;A0Hnt62enZ1fX98dXJ4en99f3qLUiSKBhwPD3u/3hUKBXJhCNeykoj5ItDSVUj6kmbpceZfZZIg6&#10;7Gq90553RV0ui0ti04e9HlMs/7+Wmp16dd5uMgCEAM6DVoDMiZUIAfI2icTqMmv0sag+DPHbYUsJ&#10;2Djwo3DZXFbcAZwCWGGVAMPaLabQ3Px2M7ixPT+/PfP8zfPdlzO+xcXFrW5EZ9S7lGKHy6LpejXe&#10;rW3Qj1dov/Ovf/nLr692c2BgQCghoMTdYDPyKbQVHQhK7QmmdU5zbnt+oaO3Kh0qFdpUHYnoH0J3&#10;3pbCulNAc2pNruGUqHVOOwYdntHxzcwEo1IwZSiPVoDcHSepgOZKWeNsEl8A+uRus1isJJcjlykU&#10;nDqZ5Y5jbVapjM9nCbBxWV8EeKrT5pZev3k+PQf4H9R5Q7lusGPUGzXAfgYIzUqljM9lZ9gFAqPO&#10;drt0/my36w/oOo2NrcbW9tSLf/zjl92lxV5oY3thZ2ZuYaPZ2FzYnn/+5vXU1Os3P/39+XbPa3Rk&#10;6lx+AmU0o3lVd7xdywOLAaDabC6NNp3t9ULNRtbf9XfCUUlfJmfT2+iQBmmtrTSjkmZdPzweo8YD&#10;WKj1o3ocGl1uY3Fzef7Vm+dvfv31lz//5S8v5heWdrLZRq8DvVgpY8tTqXiyjkOzMzzuwwKhyWQM&#10;BAwqoUwmEKLSfUJoy7walbnuZSOAui50Epm7LXGi+htRtNqh7KcselRy2qEUCcVOtQxXJ/HRfiA6&#10;yt1MZOLw0N3WmNNij5qjSmhSEcaB7eddSgx8k7/ZNVkAejXgCI0as8ETVlv0zpjTpHakUsZsAG2h&#10;96JEM4MLxA8jcQYCOksMlcmJRQ0Rb8TsECsxNozT4NKHdnyNrjas0ZgtrrxY2Meq1EBRUSc6SVIf&#10;Bu036KG9wAogI5NF57N0u16d2eDEQNd2pGAok+q4QUaRyciFEujmyrwlHMyhijiLvsVec3rea0Dc&#10;i3wiDFmVDbq5zQbGRZo3oFqDKpsQ6wD/KBW6+6h8rqCWaffl4N6hKz2UCHAaA+kO2r+tMcRgUAlF&#10;QhGwM0YqhWuNxwUPzowwvkKFptDumrP7s/37z+/uD1eLtDIqQHFVqVSILcoQguktCtHAThQA5gLK&#10;zCKjxFxCi87nDwakBJ/DTmYySXY/ruBkUNI2R4Eq29dkQpSezuKT+OjkyjYbVXZic1vlUbFFqVBH&#10;KP1oNKKgjKC76+O1z6eHh2gT7ME9Su/9ePMB7S/69v3D5X6V2GqBIgPfInZGuaiMRAvEAXEUfGGG&#10;jQOOZyS4GU4yyWYJlFGDLgI6CfEl+pCDh02huX/+QI5+Bdoj0Hj0Op1HGbUYjIc6VxD3+XQSs9Zv&#10;czhJHCp4weAl3diHHHgZyoPnkPBE2qDtFkvaJLYMNDyucqrV6ih0MWhngxkIw2TUgkNNd4IeSwzN&#10;AdriSULptkThgZog9oorYMyz62gLbh0/vAVN3T/4+O3rj9+/33z88OgxKrUJDP3o+ydUjPrbj0dr&#10;77//+P799yd//e3ro9+BqJ8+uz89QDvO786PrtBS8PX+daV8C/y8il5Xt9XymIqw8cGkcOsojY66&#10;f/Lp083bj49+fDhBU+LnqFzn0d2ksnpxfIQOqDxeraIzTCggxOMxhVGvE0Y0XoFBoIA+E1EdNkoZ&#10;4j9i4ereZI9aujo/nlRKe2UiSCA8pTqfW2cAaY+v1y/gulavjvaRep9PqOUykZCoow+iEIfgAPev&#10;r46B2dfPzo5ROVV0INbRNYDf7dXxxf5tmTimDglkMiPB59fp4FlRCRF4cQc4coFHBvvETQ6YArdi&#10;gMOhg7DICZT+jPIYkigPccAd1PHQjSajAm1Y2butFLiYl69/XTKKmLiHjXx8pkLBp+OYbXlfKEYH&#10;CziiYa0e1W7DYJRCGZtUINcZxBEFX2gRGHSuIqUyoz0aZrUV7aUQulFZFBizls6Cr5tOd3PB3tzr&#10;2WUfoIs3onGqrCD40LzsOpnEjqdSEowECyNRkI/1wZCiEmb8JPQgNGMyKsQNy68XNpfmp+dQBaaF&#10;xa5aKhKr1BanQe9SPRTFVGHsMaXIhpEKpX1cAtifjgqxsRVAzpxMm0NGBaqp0Agrt5MJmn5aKQGS&#10;E4cl8Dq3k7tTtEh0v15FiQPgWHEcuVAkB1/JTgrApopSUizonBgCREydR/Vz8jYVmri2myNhMwbl&#10;y7kgsGA8HTCZKoxLj5bpLBDSVNGw0W5VoolfycO2M6BSBzrxCE3Imyxoa7HRHLOJ3DVoKPBQdRyT&#10;Fbei3aTWvDWFFVqdGm3It72QSze2p6e3l3Z/fvFqbhNxSMgPUOm01RQih97TTUe6m1Mvfnrx08+z&#10;C3PP//6Pn9+88pmV/TarBtQvEKRseasohcFYVeqo2r+85Y2pOgtTs369TSrOw4VodBrwCPm8A4M2&#10;sgGxWx1RU7BpUDqiURfGFfH7Q4vbS1knylSqgQijlS6IHgVmHABLWhvwFSK7XcQikTgssFUK8Po8&#10;mkLIYkltqRqJzmUJWFyOQAmPRJddeLk7vT335pc3y/7ezkYo69VbAmkdPIWo3WETshM4ToZdLxTo&#10;AznG0OmEA11tJLS9vbC8MP/61z///afn8wuLjeWX07Ozs0vLW82dmfndN6DO069f/P3vu5vBiMnB&#10;KZALRfyAwx6gMjt0Mj/lsorFYmlKpIyZAGdBcYPaSDqtUdsl/baCzZRJ0LGOTBxWnW76FnP+jjas&#10;03mA2CNe0PKO2dxtNHxLUz+/2d0FG/Dq119eze7s7CwvLPciEL7UIpZbHGfjKYkEZTik8RVuhxHp&#10;T1jnkNMJNGCTtiIjRxVsTJ2N+emG1mgwOvMolVAi1PsNeVVUb1Zb1DFMTKdRq0F9bSm3MKZi4hN8&#10;hayWAaUAnWaCARC6heBvjEZvKBi22CQ2u0sijemj5mwzm2sGw2a1Wm8yqi1GXdTiCatUIJig1qao&#10;y5PzGD3pYLADF6VXSRwWSTzq9WstdgM0utpp1PrDsYdqsiDoKsPOy+3FXLcTMZv1aApL7sa48g9r&#10;RyghKxBGy5FOnccEShHohELBrt/rCUQM+nDE6ZCkUnI+GSgAVcxgPegpmNC83Zjb2tja8u0sLDca&#10;oM4mdGYYOuxGbzKBuXDA6AACTuWNGqfa4sLE21KVFUg4jsQ5jty6UMBist0gzuBs0aFjkYfzL3Ua&#10;lxgbF4qwwpTEKo5jU24QnAxAHC5BLF3v71/cX67vX99/uLg9Pr2/vzwftVDKFHjyvZVRa1itliaT&#10;EsqqLY3xuASNDkIMipygk9Hib5LNxNEHoMgsEGYByjNLDtDqLJoTkgnA8WUUyQIPogtKrUHimUky&#10;RuMhgQCyPBpSaEXQZ2Cv2+rk9N396frh6enle7Qr99nNJ9CsH98+fXt7eTyhUlqgl3RU/wrfQlWo&#10;8EAiEP1BnVExxgwX4Blf4INDSLLbEIAdTl0620W10s12iVvgTomlWBkz2ce6FTgSn4xHR74P6AQi&#10;8BraC4bKm9XpqHCpAv3EI7QSvBapBsyBfI8c6KnNZxQZTLlUGk+Sk+C3FX2My2F3WlDlPHjK4Ug3&#10;qDEHgqFcxx9Km9VOs8El7SeLt0dHK0N4ShwZVhpncdhsdOo1PpHAD1ePgWDvPz368eQPXz98/vjj&#10;CTpGCuj5+zckzp++Pfr+bO3R469fHyPRRtPdj76+vTw8PDk5BH3bvx2PS6vH+1fU4dX56uQW9PkW&#10;TW1Uq0XoU0wWS1FjcUkkOm98/v7m083nZ19//3xweHh5cHx+dj65Pl4Zrh6uVlbAgd0dVccgz0RG&#10;kUod0sh1equIZokfCqSianBFkFZ0SCMqeFqtVFaOju8m6PRQaLYWjQJOjVmntfCt4fXhxf5kr7py&#10;dF0FGwc6PgYLVqDz4ANGw/He9dHV1dXd6cnJ5cHp4Tmqpn54d3y3f3W1egXofAWfXK1Si3Q6ngHY&#10;VUd1bcg4dB4lXBAo9cMiBo7PjmPR4assNp2Hx/NQDZRCgcTl44Auk0w6pUwtlRjMwri0MqkySJjX&#10;r355NdPJi+JsMF98HJvDJzEHpIFAKAUIBhoMa3UWsQCMV2bAHzCZgOi0OlvBGuCYirjVkIZopoNY&#10;EwV8lrcFQhtGolSpTZ5ONhTqLW5m/b7ZOVQtMQd9LKYEHq1lmBB/mAN2TYjJK7FtDvTDvvzhw7l1&#10;HHtQZ8cVJDpOITUHl17Ozu7uzm1vbjQWlxc2O3oHGG+lDVUwyFuV+RgmhSKYu89KJpkQ0Opw/1w2&#10;tCibDb6XzS2gyayHMrTXK9Xb1RK1WgEf1SIQK9VKaeX6fP/88AAsFBEPwR1fwLFrIqWcLUcVVoDp&#10;+/J+3I0F+kN5riqrA2WtSDCqmArkzuwUC8QOYM4+S2jSOZ3mBy5QiaV2vTMK7AwaDG7moXKnPW9F&#10;S9Z2TEqMsUny0RhavY7ZrVi5nIWcFAgKmrCoxVNSkRB4UxbHGD2eAIhGqLuFymJszrx89XLH58t5&#10;u6Fezh+xSJNJadQUCXi7my+n56be/PTi5cImqqkxN7/oMdvd4IdTqRrLLVHarKgGCjqW16iNmFWx&#10;3Oz0dtcpxYot3oAx4Pfordg4DHiRUNhnZWpuSUwXzFqEWKkj5lJH0BGFPQD0fF/B5sO4B2efTPLJ&#10;OIVNL02y5PI2dyBUYjktGjh1eaaOx0G3acdZGblAAQ9/ACaJnamJrDZVOLe4vLz08s2f//H31wvb&#10;M5tbi1sBo9arM0GwBmeOrWVkWFFK1B+Q2P08KpgFXafXgNC+vD33+sWf/vmnn3en59BZEDOzs3Mz&#10;jdD2y+evXr/enV5aWJidnlnsQPdUcvCV1dsRD0duocqMDK7bqrS51KicnMtiDqezoY5Ob0HHjyjB&#10;t4iwMj6tMJC52xmsw+gFF7IR8qMqs12QIA0qgYlOVQxtgTl4OTv9+udfX0+9QaXGfHNT0w2DSZsO&#10;WKRY6MYDcpG6UiIWmMyB2xIO6PM2UQaGYz3Zb9fJOI5A4nJZPL252bTTojZEpRKXIazPq+w2lLWv&#10;1waDwW4254miVGrgaoytz6OQFWKHQxLPcPlMWQptthIKpXmzRqfNAvt7w/DE0EHdgXQwBF6tF8r6&#10;O2h50GTQx2LOmEScj+mdTqPHqAcjAr9G9R6TVSrJW1Ro+4E9tKNDRd81Aa83EDaDP3OhzQ8mi9kf&#10;yjZ3dja6OktejJRPqUJHEelNTnvMbDI5Y7EoXILOqAmHwbyk02ngZpMOHZ9kdon7LG6iVcRDIMoI&#10;2qx+SgnsDPSs7m7Obi8u+rZnF3ybzTDKDjTFnGGdGcKEQ613YZQ2eBJo20UUjKtbhsYaqj2ClbEV&#10;wN9iN1gU8Kx5eDe6ZrMxAuhvRoc/25QODFYOOtXPyIRxsI1cHIeFo1Umt/uX7949+3x58fn7yf75&#10;xeXlxRHE4RFE3NLV6gQifqlc3iuNaAX8CJWLgGDzkIrDHuBI8GJC/EHFltH5vskM2vPJZisULHSW&#10;uqwWxwoUScAaAvxFHKsvQylWHBD2VnWFSikU/lU5mziuPhxzAcF77dn7Zzcf1569/Xhzc/Pp06en&#10;H2++f3v79u3hypDAQxPQpAGfRiSiI/VBVHl0FJjRgEny0SkeLQjjXMDzdl8QT6nC/m43HdAZzSqx&#10;1SGNo/lpTjsl7bOA3kkMAoH3UFiKhuclyDgIggk8g55UDABS2GxuvZDA0WnFVh3uQ6mSukXYdoaV&#10;SbL6EodEzuEOwFG1ZSmlRKUx26wWA7QpONmOSR9AJ82kwdvp0IkCeamieP7u7clxpZXgKmQyBfgI&#10;VoaLpoIpROrq+fnBs5tvXx89+vL48fdPvz958of//M//+u3790dfv375/ccX9H9P/vrXPz55/OPx&#10;Hx4/+nTz6MfN2ru1z6gy9sH5bYWK1Hn1dnIM0IpO91gpVYYUIpFBwjFlWGyfhXbWsenju4PLj19v&#10;PoPVefb+/gAd44w2Pl1d7SMEBvi6LZWLtOEVwCtKBXs48hqec4LQAoCmoTMtWsXy5GiyVyld7VHK&#10;t3uV2/3VlcoQbSuH+yjiyXwyoUUj7p1dHq+MipWVh0M+KcRxaQx+Co+yn0fDMnXlHIT46Oz03bP7&#10;9bv91ckVaMgV4PTt1dEV2m69t7JXGbZ4D+kEdDKJy+YwB5wMNCv4MR4vUaCVS2PaQMHh0smgNm1u&#10;goby0RIoU6A9QFxBr4NmDYfEAqlFBZ0fUgiYV7/+9PeflgImvRT6RJ3MZ0Lv4dK5cqTOTrBtwMYW&#10;kSKDzCWJ3ZazEwlSpo8FAnYrHfp0c3Mxp0XzlCaXVKaIi1UuYAODJ6LxhrYWfRvBTs43//zVtK+r&#10;MRnsqb5MAWGez+ewYBDEMRhRLUmqc+RJEht8LGDkIIOjJW2pdqYtMXc3Z+aWQJ3nl3YWtxZ3lnca&#10;HY0lLxFJ7TEHxipJKfNKYRxcYZuNNiCi47p5iYf0Cs4ARA9HIjOQOqNndn2+UpkclcaVMg2sBQ3I&#10;HBH17er5weFVhTrCJ8gFWmLAEkjyfU4czbAJrcq+TBAXYrEORCNOCApKG1gLkQQ0GWOPRiVYm+oh&#10;T0poNsUsJrMlZndgxNI8qqGt0pvRQUmYvAO94GlEVaoYRiiyiWpYKwZjd1lR+guwRp3OTaIkAQA+&#10;LqcviveFWIFMZtOETTptbqOXA43aaoJM7WwFu10029sABDRb0cStMaINbsy+nluee/7ip9dLW7lQ&#10;07c9txHRu0RtmVsqlqPjxZQOu8plgWt5SFNTRYPLMwtbXnVMn17MRQJpo10a77vFqDRnO8mEYKfS&#10;dLN6sUBgizkNRo8/1PCbjMY8xIMBn4NOt+STyAmm0BK2JRXxuJw56KewGXyBBZGSTcaz3e0kJ8Nk&#10;cpIkXBLaEvpmLS62Wu26LnSEmVc//f1Pf/r7r7tzC5sLyyF0uIROrzea1HmRGwJzSiwRDshcuUpv&#10;MBrD2t5DVc3FndnXv/zlP/4G6rj7esa3MzMzOz231Zx79eb51Mup+W3f1uLmji+b7gVj7eLV+fW4&#10;laDcTkqVcquucLtTebUmooGWcJpAa7WoLJtVIpUKBW6lJF6vlAvJGovltuqBljcWm0Fv1rfV9RhN&#10;QBA6lFHuDzaXZ+bnZqef//SPX1+/+vnFqx1klkImXbAbiEplLLmAVR+CvS0WSPSCwmHQxcSiPipt&#10;zJGJZGQeiS23Ol2qSHNny5S3qoBOHDFz2GAHRhTbMA5zb2FnYXa74Yk5dSYLCKBLrMC32KKYwai3&#10;o+4vQoVixSlRCmPWaDzBreXNrV7QE2nsZFH1siyos29hs4mqhqYjBtAv4HJ0/qJTHe54jDoEt1Gr&#10;SmeW9uMYkwUA1GbrbHY10ZjB08124WnoNeGoTYkSwEB2tbmdBV8vbbCjow9seRfqME5wDWpULT4K&#10;BkKDDtIM64w6LYgzSn4Io3olTjva91pnFGlAOkngTEFcJEHAq1T7fTPLG1uL27NLvpBXA73Va7Rb&#10;NCa1ymoFdY7BIHJFo3ZHTG/BWMExtf9VPlCZErAVIptV1GaCYHEVeac9n7ej3RnwfRpn1OVCS+sO&#10;oQz8sxxt0GAz+YnCgE0uVvb29t8/e/f26eeTj9/WDu/ODg6vJ0dHt2MajVg6gthZAmWmUCsUPNAk&#10;AVUhgt484Chq8jaTm2RCX1UAKf9rfyBHAawsz4AsKP61MzEuSJLo5ESrcrsyJHOQPD2cd5WgVW73&#10;iHQ6jYjKN44qpfFoNJ7sHx+uvf188/UTOszo29ev3z59/f7x47dPH99+vqCi+kc4fr2O1Bk0iABh&#10;/CGBCJ0iyWQz60CjRXRoEYmdZLJqNbnbpg9HvF2/NmxQSexOG1xLXy4TiIRgF9gZPgMPJA7wn2AA&#10;YMBHoLZgkDgKXAKHZugH3AGThCeWeXBLElRoQT7gZtA6lRgjUjD53KQcgnhfJMob9UobWDCNLh30&#10;e8PhDhhHP/Qy/8N6hN0qwB+tffu0djTGk5KcJJo3aLfZXD69OKau7B8f339Caenfvv7hv3778fi3&#10;3/74n//519+/P3r8+5fHf0CT3EDNf/0//+eTx4+f/BXk+9PXR58+fnz79v3Z2eXBPlJnaKbr6/0z&#10;tKHmGjUTdVhsAVFy0LkbwjZLJpdn6GP447eP4JGiSiQnh2hl+OzgDsTx6AoVCdsrVcagtKPJLZVI&#10;YzCKQ0qrQK+TcKC4KEm+RRwSiwRK9XavVFpZLRWHk70yFf5OGSWFJ8igkTwyvUCjtcqTu4vJEI+n&#10;Ar+PCHhUaA7cFwh8i0JBe6avjo/hUs/PLt8f3KEiKFeraC/X1RVg/BEEHpR3Vi7yEiBDqFInDlWB&#10;actqSS4qQQ8+rEUsoWNKOCR0cvhAkeEnaHh0SlqLlkAnhqNDJBNowx0634pQBmonUoqYn3/6259+&#10;mW0sLmglGTKDQcfBm0ictgArtqINNminI4C1SNjmcBT9lMTNUshqMoGA07YbDRqtP5sLNXyNXDDg&#10;iMeFSkdUD4PQ4PVGAp3GZjfSyaZzL3+e3gwGdBqTXcgC3hYCL7cVyQFblhLKONwCYBd0pwEuUaQx&#10;WUlycWCzpgQyq6a5ND+7uLEwv/tyaWluZqcBRNXwu4BB1RabBGNLiURiZSouVwDR4YtFMKUFdNw6&#10;2FCwwAM6D7ouYQi4PKburZ5foSasUokJOgN80Bhl1JepR4cHZ7fomGw0s81XoOQ0UU0oSQmFYlVe&#10;iAUuF8hV2m7aGMNIACklklRciEHHQNrR6RYuqaAmF6k0OjMqgASU6nC5gI5VD1OYFrPFgQE8yFtt&#10;DrPBYbVbQXtrXAXW7c67hOhEYnlcxgS3/hATmDgSU6jsY6NOjDsj1Dvt4ebiRjOHThsJhppdo9ns&#10;stqNuc1QOpvzmhwgzqZAb2dubnZ2/vXPL168QqlR6a2Z3YYLKwN3EU+hbCRRCty2CiXpgjJjnMao&#10;y+T3ze3uzs3MzE/tpE0xCTr80qWO2pDLqLkFMjBEW369SCa1m4zqsG9pMx2LWWxCK6h4SoxV1PEE&#10;IjGp0mkj+rxQgRKAUm45Sy62KrEKNkeplqLFKDKXz6OB2WQARPbBxoA4Rryhmde/vnjx57/993//&#10;aW5pe2F5x9cI5dJGo8ejUWNS6HA/FhuHpxCYLrBwZpOntzSz7WvmmrPPQRZf/Lw7N7+7tLUzO7M0&#10;/XJ55/kvuy9fTu1Oz8zM7GyA1O8sNVTJ4WRlVCfhr57dX1dHlBYEX4AwiwFlhgGkR4Idrd9rkYhS&#10;NqXbLRXKQVNAUOj8uMOs7aF1506k0wwGPAFtIKLRG/y5Ttrf3F4CeH/15s9/+48/vYHvW+h5ELl2&#10;m9pYf8BnSyUDAtqOA16PUmApXVGHze6SusFg9VNxDpNdw2KiGExnM6tBJwvYNQAl4A9Q2U7oPHbT&#10;4tzC7OuZrsFl6ujQIrRDLCdxJVGnMaD1GOCBi0C+7OD3bKh4ZiS7tdjINRZzuaXZrEeLUi5Dje2p&#10;zbTX7/cDWem8/k4YOh8GAMgf0pp0Or1ao1M7w5qYUmg1eNLBrsYSNS7uaNQRlPKPDkBRg9TZxGJH&#10;WGs2dXPBbK65lQ0EPCi/BKmzWm9Etd3AeaLT29UuSwQsuCaQ7fW62kAApe3pDCorOudXxiElCnwO&#10;ly8Qo4Pm7agCpCaIar2jjeOLza42jNyCEWVWWFExCxsGg3HYYyo0xwYKb7dLsHGUjo5BqRpCkVQo&#10;S5KYrEEdl7HFbFKx1eU0aozwdZaoKw/InUc72QUpN+AsOmePAoGXSKRR9s4P7u+f3dx8ePvs2buD&#10;s8O7SuX4bPX2tgTD/3p1pbpXGqIa1UMCDa390nmAS6hKtxCbGSQfDiGo9YVgU4EL23KUPyNTQBui&#10;wsGSlIzbQn+Ner5+XCE/7GJVKDj8BB5cfmWIaoxV4EUdD4ej4vB6/RAdafgRdOTbj0doNfbT1x8/&#10;vt58+nGzvleEgI+OPigUIAwD8NJodJA7Lqq+ROIzMyhzCOWL4RN8IHgmmtuWSqwuIzSPVxPFuGCs&#10;SGxWmwSrUPRrwM64AhlHTvAHdVAYXoFEphX4dEDnh22xCjAaGVmNQ2LwAKTRLvK+LFnnMRIkJjvJ&#10;gptL4Emsfpw9qLlTNpcL44g5TRqwsf5Ob6OR6yJH3UA11iH2W0X88vm7708PSzwcHyIVjNYaOqIk&#10;WRjt7a8fnp2ijPRvj37/7Q9//ONvj3/7w1+foAok//nk65fHvz357fHvP77/+J//55M//B//9fjR&#10;ty+/ff3wFB2xf3+6frx/vTccl9DRUdfXx6jm10oFoAn0uUVig4dIiQGHIMIw64zK3en7D9+ffvj0&#10;6d1DEfPL04uLs3PQRoDg1ckKEHe1ikJ6EQ86SikSgJnB9+DoLZSZ38KDLaMSW9BHgHBvS2OUgFDG&#10;83gIqomgpgk6vw4twiiO9273KOjYIRDnIg19Vos+oBe4yUKxNTw6298/v7u4u74tXZ0DM6PSYUfX&#10;R+fXe7cP1bbPJxTgcGT96DiQ4wKDK5PJ4u54bcBVZOoFHo0yRCdZVoq8QoFOh/aq8/D4Qp0OvEjm&#10;g5qjw1fApuFwdF6LhvLEi+Myg4559cvf/vZid3tuatEk4BUJPGhqPF0hkMdTEmvMYDCDexKDOIng&#10;d9AUpBssMvwYb8fNaRTPOt3clq/p9+owcazU5nA5dRqnIeDVBrw9n1/nDXZ7M7ONbsfr1UYswBx9&#10;sdXmrtVYgwFLhkrKJ/BwcQka2tgwJPDBDJMyIrE4JY4GFufmlhY3dmZfvZma2p1f7kGP2WzolUpM&#10;TAVIYZW65e4UVpYBIca30JEiCR4BT0ez2wNgN5R5AeOGWqoMqStXqxO0Ka1SLhYKeEIRHfoMRqd6&#10;dHFxPKmWifAg8NAf0L4YKcqFk4htMXtKpIRvENi1uaARqAvrhpEhdgtt6IBTjFWt0aDznZUuczhs&#10;0ltUDxWDUfFtjMoedVpUMSc64wXwIG91ONU2sU0ql/c59GQ8HhdL5OwBOGOBvFarPZSZroER5YiU&#10;AqEhoIvCd6vyusbiVjMHj9cbDIUCMZVL6VaaQ9sbgNNNvxlCpyG9OYvI7vWbX1788mqmqzHogptz&#10;OWstKUPPRQoYIpIoJWhpQm3Rm2IYtcakVxt7S1PPn79+OQs0rlGJ5HFx1Bg2uiSCmgxrs1ktnp6v&#10;4XVJ8k5Anc7c6+mmyWyKOcy6KCYP4M8v4Hk4rAFaPG1wYN0WDeh6HB26IoQuWMsbrIoEhdiq49BU&#10;37iYoHNFTjAuZoMxkl16/fMvv/z5T//+//379NzswubyZrO3lQsDUqU19lSNM8BBJyWWRySbIRzW&#10;aML+rZmXy71gdnPu+Zvnz9+8BheyvLHw8uX0y+mlmTegzq93p6df7u7O+jY2lhc2PG4yhYgnZbiU&#10;82eXqyWQTAbaaqiwuVRwfxG1NaoDSfM4UC16VHtV2O8LWFx6Arhf4tTmclpvzh/WZjvoYCcQLoMR&#10;1LkTbCwsbM7svvr57//27//9xe7u/HYvbDCGvdleGCMbMNs2JW6I0oJolHGL6ca4Yna7QRPDYJRu&#10;AThGVluQUumd5uAWOjDLHjX6fc2wS5ySOKIPOROmxdmF2TfzOY9Rmw3DX0U73QVYtdFsRNmyYXNM&#10;5YipLS6r0gqfGgmiJQ7QumZoYbsb0XYflgV3Zrc8Hq8/6E9708Gg32OO2p2eTnZjp5n2gGPUaPRg&#10;TUwuKcYc6OayHZ3D7pvugk4GPPDYA8aYVQWy6LZ6sxpdNugJdBs7GyHwTOhIcnUs5tSbNfAmQHuU&#10;FK62uzQenU6nReocQEdlaMD1YZQYcHY1BZtfRzNzconI7Rar0UbpcC6XTvuzza1FiPHwTMM68OYx&#10;GLqSVEqKllzQhgKRNB9DpU9iSqxQ7IihzAupFLRHnsGRkzU2n6mQWkUopMScTujDZrUlBqNJZROn&#10;sAKwWG0mnfYwCVYq7VGLxNu7g5N3bz99//7h2YcP9xdn++PKxcH++cVRdeX6aPUWoAyVqBiPif/a&#10;3kzn1ZkAgTWRqI0qgXEUCoXcjXW3OTAwUUhty1igzujIAfBaiXKpPCrfrp9elBL1h/MS2BC4CMQi&#10;yjmiQDyhQkQZD8tlynAfFbE6+fzxw83TH394/Ojxb6BIj5/8ePrp0dv9MR7iMVpG4xUAeAEfQJ3Z&#10;bCaTW2gV6iRuks0ltwigCfg6F76ARB8o3CKsyKZOowNUDLGHYrHQU/KpDEcgSzKZpAKdT6on2SS0&#10;e5pHZlB4SX6BxG4DOtXarAybJQAbSuejZXJORiFrD+rAZ6QBE+wIF2V2y0VCVlKGlSrz/0oT1XnS&#10;3XRna7Pn9wQg7uQe2NluUwrZrauT798OSmRUVwBN9yWZdfJgUBiuohM/Tp49ffT92+9//OMf//rH&#10;xz8Anx9//f718X89+fLlB3Dzb1++33z9z//j8ZP//OMXVC3s+4dP3z6uvT+5vDi6Pr+qVG9v0QkV&#10;V0dHkxVA2nK1BP+0wDOg8wqVNgguMm49QV1/v3bz7cPbp0/fH6LXQ14WqPtVdXyLpsP3qiVUwZOC&#10;NmCj80UIRQY8ZHqCVvzX2v4YmodCK+6t3u6BjFOBcWm4ARdwbjQegd6RSXXQ8jrI9WjEq/MI4zE6&#10;ZgqQu1VnK5g4joJf4FGu9lGNsfPVPeq4gvZTrVyf3x0f7d8d7V3dnZ2dHR/tteoklArAIOO4Az6Z&#10;x5VBrEHpRcl2hs6gUUCbUc0yIHZ8ItEigOLhedByCQYempFOBrvGALs1GJAKNDwgNI0wJJJRVtiL&#10;v/zpxcttny+kLBBH0FPoDDL7oa6AVB0A04a2LqDK2FibEttOckBU4ihtSmlKd9Koql/Qq9PH7A5l&#10;CotNiZX5GNqDgVaoss1eVuv1bfcCTkO32QsFNQ4MxorOHhW02ThmHC6cTiPS0NwCsQw6SqHREgO5&#10;FMtqu/MmbXZndmF5CXjp55/+/OvU7ALwVraXC0dtqCAGKlvaV6AzV0k8tAGfgQf/zGCALSnQcTgw&#10;8zguPKkWYTxZGe9d31LR1FN5SHhw2gQiWClqdXKEUvPQUd8wyGhcTtstToFfw2KtKivGYhdiJSJ5&#10;H6Cn0zU4MDapCGysVSKxOaJ2ayrl9KYjMZUBog7Kgs3HUIVDjT5qidpdejNQQt4RM2t0JpDGmAqd&#10;5+Lu1+R9NjmJFYsFQMsZlKEplyqlAiafy2ZxkhmZUCR3W7xbvp4OnY/RyaHyzn5/sNkIeSEu2a2Y&#10;WHDu5fxmY3nLgBFjDMGlmeXZ58+f//zip19ebcakMYOm09Bi4m1UF6gtEIG/UTlEUrvdmncZPCaL&#10;2pD269X+ZigXCgV1Ll0vqMnHWTV7WOsxuoTyvjjmaWwC1G6FOgFPurnR3Jx68Y/XG71cx+OJGBHh&#10;on0Z2KjG43k4F8mkyTU9McSK8sxAruyjAh99HKE8SuBQ6fjSiMyO22JqVChS5/E3tl/+/NM//vS3&#10;v/30ampu29fIdYK+rYBB72mmXXFw9hAr68VRi1RzpEPoTC2N79VSM5dN9179ND3/6vnLmWXf5tzP&#10;f/5pd3Z2+vmr569+eb49++rXn1/PhLTZoEXAo9DZMkGtXrmalMbVPSJ8Gq3FV0Brqgw6k1UWt6pN&#10;amtfJhb/a4s9dOg+K4nDFwsseziMFgl60I870GW1nnTHq/Wm/cFQw+fb8MF1//1P//znn/784vXC&#10;ViOHqpx1jA60jitxk9ARBENKscUUu/Qo3zXi0dtVtrgComFG1k9FtVubOY9GFwj6thc2mx2AaCX0&#10;f+Bhh8vU29mcefV627fRyIZhvFhcTrNFbTQ6DZ6wWeMNNbR6tVqvj6psDnOgN/fnf/z6cmFzq+vN&#10;hdLaYGPn/8fSe7Y3mWXbosrZClbOOWdnS7JycJJkSzZQXWDJQcEWBZRtDEbIOEgGHLGhwKYoaNO9&#10;u/YXvlTt6n36PPues889f+zOqbp+mqZIlvS+75pjjLXmHGMxEk7Xx2uAk9OL44ExKKdWqyEcHl+H&#10;5bK9uR6K1GqmmEej0Rrc6qzVisY9NaN2enRjTQeMyWj2hU1AJOziBtFVXw3UxtNmH4ilidUxeN5q&#10;BosxFjNqnUa9QWuE+23SWnTuWMzqr/kwwwpkM/wm8oesXRpXNaH8o8MfPwnEO+vENmOLx7KyOg2o&#10;HJhenZoaCy2Om9zhiE6bdQJvJTg02DNpl8FdkDucbqtbk2qI1a6YLUaQSlIOCaxqniDJ5Xa3lRtE&#10;B8HucMhkGqMJ/cQAwkE6Y6QAkdtkt08w0/jkZP7y5OTg7PW7D58/fbqNW8m3znYvdi6Obs72bw6L&#10;V4en3QPNFiz9PAPTmZLcaqmKfoglEDewyL1Qcao0Evw2yEIRaBBJXMHHMN24JF7FfEdGqzN3dXl9&#10;drzDEXT35Wg9JKCTVAqZUmjhKC0OmUDp7RR3j68XXmIMxC+//PSv7wGqvn66c+frp6+fX+8dFqHi&#10;99LZAIyCJp0DMIyn0GVSRkGjQM1lk5p8AbkCZZxDEoLcBb3G5mKEbwzuZr0etNg8WqvWkyVkkU3D&#10;9W6CIEvQmnxeOQHfE7CeQ8oIcuweBRFTKFUqwGQ+KGwVrNsStoUpSjj3qEKcTtJZQmVc7LATcTWg&#10;IaSuXtfr9aC2/PW6z6IF9WHquq3HCHKiIsnavff+3WFLqCopgIvRUSFyAAiLhwtn569e3fv8/af3&#10;P/2P/+d/fPf16+3PX7rDU798/em7O4jOd77cvfvL999/uv31E4jp27gH/v7D27f39q5Pj48Wdg92&#10;D48PrmauLi6urnYvWlRmh1GYYyUxf0cudcYcao0aPkj75b3Xbz+/eoMm3Uf7XbvH/f2F69N5vP8X&#10;V6C1ijM7BWyep/T2cnIcaoGMAclkkG1kuDZdeJmZwxDI2U6HWWDkhE3skk/mqAUGvcyiVBI9yR4e&#10;n8vL5XNlOqdNxbByRqHAaaoUCnxS+GW4XW0QeMDuWt0Gg9mrg+P9hdMDQJHThcOTq9kWXhMyhcJi&#10;sTAWFOdMvTI5ESdN+U06EMlCZ27+eh7UYKtNARKB24tduKJjnhWe0VCYHTJbQMpxOHQ8lsUNfgHh&#10;6bOt54++PRvu21h0gHbm4Il2OcnncZVEadSgtQNoiUQiVH0ejUQl5HvjcTm2XDqiujRa7BlMMbta&#10;hgikEKldwIujJovJALc6MLa4GPBPT4dthChQso0lv9YDYpJAkBJLXFWpoUD2Cyorx2oXZ08Ory9O&#10;Dk7a7KoqyfXG/OMrU4OT64NQjp89fvRwc2hydGp5YnFcb9LI4+gClRIrks2mgJYgU1tUCqsCq65r&#10;LJDABC46WwBrisKgdnbmOjsHJ8CvAZ0LIHQAnStw2VuF4snlzNzJ5cEFkwEim0XnNeQycVxKSBHV&#10;BLncRQCxLI5L7B5jOGiEkqKWAe8gSFOYfSEnirX6tM9kjQQNZrM16kJrUaNZByhtczq1WhC/BJfW&#10;4PNZ3Fhg7Q6Q3vF4Q8EXZLyonFXYaZrkKR0EKWarJzN8fhW9Argp4+JoX02rNQfrY2vj9XqojvM+&#10;PhMIcZdGGwI0nuwbXdI5s1Hf4vAg4NXWk6cPHjzfXorKMGpIbxSXsCULJIE3lZJpshIcCyXEUJBa&#10;rfqa1ZheWxn3hcOxlHtlLW2F9x1BH1Qr3DSbvg+E6ejU1NTE6urExuj6UP/ThwOLtUjEZ7BY0OZJ&#10;CvfYE9RD7Y7GzIBfa2t6t1TicEi9CgmhIcjEUxI8PBE2e8qUQofMi6PLhMWEuYT+6b7hJy8eP/j2&#10;4PGLrf6hqVVA56mNui8crJmzXlW12kMTkCpUSoLv0KNputs4Pri+PLFSH9vcGhrsB93a1ze6+eIx&#10;oPPwwPaT7a2Hz4ZGQFYPjIYi9bScXSySlESiUkChUthJOnBToLoMOg56imO2bEokAlKkTAqbDRGN&#10;ppBAwXM4UqISv5fKoNlBqgfrK5jHXOtuEtfGa3rcEBofW1xd6psaePrbjz/+8O3bo4dDy31jen3A&#10;b/BIgKmUiPD80fO4N1NJSm06uMQg0/F0Wy0WKRtEedZY6xvZ7BufXpmYGhweWtRFPUDyZCli3OuI&#10;mtOrU6ND97e2N0cmJ9JwkbSgXTCa3GoF6WkJrkxNh43usD8YMfjqi1PD28+e3h+Z7KsZ0uPoyjLV&#10;V4d36tODPAVBPb26NJbWWcL6+sRIf//A8PDkSq2mdzuj0ZjRZyE40RslFpwOm2pLg8th5BFo1oLe&#10;t5K4xOVfq8PfNvhX+jBUZHlycCIEzy1a21n9QYsBpLbJrUOCZg2Mp4PhsA94qSUM6OxB+avAZH82&#10;CV0CqyqFVOOMor2uyQf0DkNj6uMrK/XAWshi1JmNUZcLneQdLo0dN2jtGhyq91iNQP9T2IAatUsl&#10;kpQXVIFCxeUqMQwD7pwMrplYLCfEAMdBPKKHgNjr9RLR2Ig6g0H6l5enh4fXZ+cfP7y//fPtu3fv&#10;fvlyb2F+Z2f+bO9s/+gQyuj8zM7sXAdkKbouc+gCdMpSABJ3j8qJErk3UwKJhuNS8GtxSo7tacke&#10;vkqhVPBJCU6CXingVObx9cEci8YTJji9Anh1FqPNYFEKTKT+VJDloMrmZg6PT49f3nt19/btX77e&#10;+fQFoPnOnZ9vf/r+/cLpaZHDwXFmqE4kUi+rkm9T6CCdEklFM8emsaFCQxXHo2Q2ZkoLWMzZAltF&#10;hHrkBlULrMgCz4gbmA1uz8DT2yNoCth4gI4722VQz1DUSWwyK8f3Eht4XqviVhGKRY04fCYv9t2h&#10;1VLKGwepwOc11Gp11qWWErJqWKiW9OIK1ptALRCq63VurclkhJUbNnnU3ipPSL64efdyJ8dtxBul&#10;ngRoHABC5iyIxrPj87cfPtz+/tPnn/7X//M/7ty+c+eXz7d/Apl8G5D5zs/f48nz7U9ff8KMKsTq&#10;n3+5DfQJvt4dnS2c33uzcH14vHB6MoMOm1cHFx0qo5IjAyshYm+hy210Zl3SKrdKgb/68d29N/D1&#10;8nzvDLulr+FuAKJfnZxc7TALneIck8FoMYttMp4YtFssMgMnZRkMFh7sIrvC02lmsdMuzBXIQq5K&#10;BeSrBNebk8hVAPTKJBKaabI5pKSAzSLTBAJA5xaZhBSO38Nr5ioAMa0CHmC3O4VWC+AeUHlv4RoD&#10;va8vAWA61DYVO9KAAVbwoJbdo0zJUmgyp+CRcvlOh9FmXi7s7nRaHfiYrRaDXAYFzaIL4fahd6yA&#10;zsJ2MCGNnkvQhGwytY0OJIS/Pdrefv7gwVOodRJOL01ISiSEPckmie+VETQuKVEuFXFV8axTZnfb&#10;ZKJMww70F/gu6GRNuD7tt2GOpFcqgeUiqNoMOPqL50QRnUU/DUqt5nZ5PJpoeGx9aHTaooGrLsf9&#10;Ra9dpiL1UqiFDrVSYcxezFycv3v7/pf3txZOKvyG3J2eXsTo3dGpwZH+Z4+fQs0ZGtq+Pzrt12nt&#10;IsznaIgytDKJ1k3KrlAKBQqnt5ecL1SA2PWWm7xmmQIIjFYBhdmL3dODE2ZrDj078cyd0qbmYTHN&#10;Mpkz88DXemkkOosqcGiAu9s1aok4rlAAe27EiXK7B52StDG7DHvFnfaGMl7il7xecUxn0BnMVpwV&#10;9GCsSywWNbodEjvm4AL9yDptZqho7ig+X5qo0eaQyrxcXPxECbFRAjrbbILUSImqmQyXCzqamwFG&#10;mqPFdQEoadMrSxOra3WAi1podQ20iw0osy28tj7QPzK5POYzAJxMjQyNjmw92Xzx7bfnAxMBPPw2&#10;mRw8IdRJ+G7YNIDmJnanhgD1zx2phY0AleH06sBoxGSO2k1ja6F0rW94eHQxACXXYAitb/avry4D&#10;FE5ODY8ALRoeGR6dNtmJaqjCnqgNVLAbyLvOhBUya4z4/T6DwS2T2cxhgzVqbyR7Ml6M25IrM0ng&#10;mb08eTZmwaQqQxgQZnxicqAfdP6Dx89fPAN4XhpbWV9fXFn1e9RyGYihhpIrAMLLUjmsJg+QO3MY&#10;oG1wfRS/JoeHJqeWpwY37z/Z7t8cGtrsH9l8+nxre2RkeHk6kB6riTlXO2UV6AIFV0Dz2tTcBBQP&#10;ap5MU1TZPXJJieiQN/hsBpPKIdHy9JQGJB/BYxcTRbR8OyG16NOAzJhqXBv3m62W2nQwDL9O62tj&#10;q33wqk8f/fHDw61nP/xwf3IlqA2v1rXiZo5SLPAdwFWT7YvLqza9ajf7gmGLyRLUA766bTat1p0e&#10;7X/2BD40zqOvTC+GiSWvw+OAxVqKa8JrU5NDA5vbKP+3R1Z9xpjWiGZcJgtcX7fBbEITFZO13gfs&#10;YLt/YHAlUl/ffNK/noY/mJjAhrDJNavboK8vbqyv9y0Cm0Jp7lubWB4c2BgHXrFmiHrgzujCerMz&#10;ara4NS7fmj+sH5scrUXwaN2qtXk0To1MkiJYcKvblx4HDrC+sfl0a3OwD2iT2ei2GtLpIE7b4rcZ&#10;H/dFAuPjtYjOEICXigRNWpPVqRaXhOxypdjKlQUlYkOUUkvVMQua+60srsDzBczPbAr7fJGIwWRz&#10;ZbNSrzTrkMvUMjXB5YFvELWnHDbsC5c1JA4PrDKpWCnyioF5K6tiWRxkbNwrQTsgCawqDKZTS1JS&#10;qUwtKcGq4fawye3Z+YuLg9PD6+N9EKxv39/++v4W/Pz21v4Jc6679bh7eTEDWqfVbufpNCCAHLaA&#10;x0eV1OSrkt2+aLk8XuVhm6NC0RAD+ZbZHRKvV8kjsZtVbNxpt8s9rOLM/OHZ3uFOK9/L7mUlBKUG&#10;t0nKtTttart4cnHVqSQSeWarNXt5tnB4fHPv3d0vnz+8fffx491PP33/MwD193cPL+aLFXTxBCQu&#10;cyosFjpis4UCOrmM2YFCmqCkaJIE7EqvMMkD0UujzJ6eFuhcBVfkcEa11mBdbzZbbICnDhnRK1Ym&#10;BU2VKAnquYwda+WepIAO6o5BKRTppTgx3iBisp4ElJRXLCPYZXEl/ATfpztdL5G6bNFujG0W/oPg&#10;cofhYV9cWwEFtTi2uLRW98Gq9ekAn00xOVBnNqcwf3NM5hJTXmWGRm4X8hXm/OnxwsLh4dn5vffd&#10;3uyfv/vXv37++q//+dMn7Ab7+c53dwCU//rXO/j7f/3pL//jP+HHv77/7q8gn9FW5O2bG+zh27sG&#10;YnW4e7IDsnbm6mq2nSMJQO4rU/AsdH1SPBIFCDnO2Uv4Qj/mo73z873TneLOyeXJHBbwE+zybhWL&#10;LQYeWc4WsX8eMzhxGy/X6rQBHPL5PPwHYCv+AaMz0wIipPCiP4dIkRFWQNZxKm0q3JgcuZdWFWXQ&#10;apNdzlUYuAeNw25C3AIvzs0V0ZmdSYVftNogn68Oj96cn56eHaLHNuZqzFHwLLtdoLI4uRy9hGd+&#10;DVCSIj6JQ2W2yZXCCXxUgB0AciawejqryGT0wu0TQNFOChM5OqmnSSPBy5NIiQooHDqHRXj07eHD&#10;Bz/8+Nuz9ZqETesRCEkCvkrFTfIVYodM3BBJCWJlQx7VohuvHGisw949/VGrUw6TPxB2oRAWicUi&#10;QUIYNwTcOMTjBrlltPpqZlCQWk0s5oxZ/ROjG+PmaNaB6JwCASFXwWrpxqsUCjOX87svX3289fLm&#10;6PqKXFVrfTiPtTo51Le4tDEEhWl4cHAQ0XltLKBziVSiRqnKbQIJZeO2PYucL85hGgmlVaQCRFc4&#10;mPkFv5jdmSsUOrMXaFPQgQvSpnS3HioUuJHYGVa8mr88KXAESSGd05NyOOQShwsEdAPopqhUUnix&#10;rcrp8bgcklTWQ8jGCEqEUm5JJNFYLWadBU3j3eiWmAU8jtoIamfMLpfIs55Y12Db6HFFtRp71mPV&#10;yoCgV5USuFsN4LEiJVwyWD8iqBOYrK5SZaDiM6itnCJrDqzAOllcQetLk8m3uggiCoAxZg2urA8O&#10;jvaBJgksbUxNAk5PbmPT1LPtkeHNwbXQ9LjeTqLjhg3uS4ilMkxWxyQDE+jm8QjGYRjMwcVpqxs0&#10;mq8ORXwV1NvmRKhWAz3WNzQwslTv23z6dGRyc3N9eWl5cGra55YpxHb0UyGgdymamWLTbRTb+NGy&#10;zOLS6PyBejrsJkiIEqkdYFwDt1YErF3icSP3NqBlp84XWlye7N96/u2HRw+eQ/2fXN/om1gZD4UM&#10;WXlK5oCSrFQ1OYw2JwO1Wa4meNxaa2h0GPB4cKNvY3Jyamp9fXLg/v3t7c3hwSHshXv29MnI0OBq&#10;rT62kpbSOkwSphQQiSWe3BQTc4UkGmahNlQJtopPanKT7Pzc1UynwmZT6PGuf1qsm3iWINPk1ohf&#10;74vox2vhYECvMxr9IR82WaX9gZW+qdHJka0f/vbt2Ra83uRqyGcOjqVtEh4tR23RoYbEeZ3Thd1C&#10;WQGVBD6rOTK2GgDSAmBk8K0+efDo4dbWsxcvno2srvXp5cq4zEMA0iexe3QTA/3bGPv54PGLp1uD&#10;YwbMdkQ3CF3E4HZbzBi0NR7RhSYmpjY3R1fSVpcxNNo/shEw6ENLq2n/9NLUtMkKkLoEF2ZquW95&#10;dHQiFK6tL9frYzUfaOqgNmt3Gnxmi9nosZm0ToIrsjZdD4xNDk2sjQf0YQuGXmYdxHjKZdAj+obW&#10;Jga3t+EWvcCss1A6YjVFfD6gVkF90GAxw3IEulIPpcNmcyTtD/oMxqg26pIrkkIhnmHmEmWeSI72&#10;CFl3OLCyvLy0CK8DVzFocpsNFkNaDxQz6iFI1QRgBLisPOi4qlHLCfBUhk0yWGsuJ/wZrA+vRC6T&#10;eZViKZJwqG0IMNjm6NA4XVIJ8D8pQariV7nYDIohvQen18dnC0evP7768OX2p/cfP756de/10e7J&#10;/OXlwSnOp862Cp02g5pnk8hdcEa/6UxSAAIE0LkRFwMb53JLSmD8XrE45SAQpKJSQ8RNNgXCBKUD&#10;oqgXCMjJwe7h2enVzmybnKMLkxmAdwE732ahhfNcsV3pzTFAmZ2cni1cnx3d3Ny7+wHeyMdXgFzY&#10;F/Xz919uDufn2ow8BU+9yyxGpZKnosFzGR1O0IOYnymphGVhIk+vlqDKgHTbub4u9vJAOXrldo3N&#10;gtPIYWNM49Jk4Wo0uBjrn6TjXpVAgMkFtByDOduBt8NqigCVgcZI1XKAZjWaFjrkoDS0fzbeQ4V2&#10;ujHOW+tyOFxaow2Qf3x6rNskgAn9gM56H1A4tzNqdTslXEyZzxdmW6SqVxxXckmsNpM5t4sZUedn&#10;Z3svP77/+unLp5/u3PnLv366869/ASh/BbT+eucO/Axg/PWn7/7y3Z2f/vrdz3/5H3/9+v1fv/v6&#10;y/vPn+++ujm/B/V+b+EM1PPZPCY8wsWda9ObGSWUgKyGQLCZLBZLVN4oJemFw6Obl29effj4cm/v&#10;DVzJi5niLEjmDnPn4gLhGdRsmwqKHt3CAD5ZFQz2zrMT7QIDGBGFgpbq+VarUmkX2p3ZNrtHFe/m&#10;AqeICgGDWaDmqZ1WHrsCysmqgg9MJ5Er04FKkTmJMklIYpMZoOau5k9mQePPtih/9nftXBzuvzza&#10;3b0+xOaw44Xj+SK1Qv5TAPbS2TQu0dvwAh2PN/hCWi+VwWpfAZHcPZnrtNutudlim8WYLVJZiVxO&#10;kFFx+clmE2hZD4nNRtP3Mjmfz9FZecLIs3/81+9//OP3h5NpdTLJEwq5ipLSS2yokiU57tLZPSAd&#10;ccM2C1xAHXPJpQ57NoYuMnatxay1ExXKRgPgmcbi2/3jxqxDKiGY3C6QTmG5Sm2N+Mxuj9NjCqyt&#10;1BCxMOY7FYeCXGqyqNQCIOTM3NXl4dnR/kGxwqlwSBmiNjA2Har5gqsba/XA9PI6fo2Org9O9q1O&#10;9fmjRAVoLTRDA7bB5lDIvSxGsRvYDHymkAfkhXtCoQBk7xTRGGjnAl1Y28BpOvCnDAZarOOamt2B&#10;Z+JkZy4vwIByrgq7neUOqJ9eqRSbN3EySerIalwppcJLwMRagogPkrfEV8pdNpPZ5I7ZzDqT2WB1&#10;AlcBeI5qzSaCOJ6KmaD4eTSeWFatibkc2OdFRCsAWCnyRpWoVsvjIi8mZvIxBSeuVJVKyTKL2gIW&#10;vkOK1sZCwSBgnl/nlKm1K0sR+G5Adcy+lfWpibF6rVZfHBoArjK1tDHy8MdvW0Pr/Q/+7Z/P7z99&#10;MuoW0nEYsVpSEuXylFgCEiVqMsE/DYTCbpvbbHHiyJc7Ul8J6f31sdWlje3tCVyYE6NTfcsb4/q+&#10;+w+fb04OTfaNh/3LS3qDWSNOQcnE9HCZTCSSyCWSlEwTGauHbR6z3h/Run1pkPiBms+sA+aFUzIO&#10;O9Rt+PBus88CFdnlMuJE0NjaxpPHP/z+t98fPd8enJocHlgPAHJrY56sOuWtolgQsBhkupBNYYsa&#10;CqIj6zHX17cePLg/uIrdWaPDk1MjoDTvb44MTU0NAR25/2RzYGgxvda3EtSUeivNDGj3VKpRlTiz&#10;2HWkbojsWUlVCOyN1dq5Otk9vOpQySRBmcaTm2s1A6Bzo5rhCfgymyUMAJReGgfc0QOYRGqRSC0U&#10;CATGQKGOLg8+efS3h/cfP5xcC/iD6fF6UGd0pYgiLq19cT2fS8wsvLxuJ1OSuN1o8AUDU0Nw5cJp&#10;v8EXgs/76NGD7SHMKBkcHJgwwfsiuKAeas0e7er20xdbTx//9ujRtwfPn6yHLDGPCYBPFw4GI9aY&#10;JYDaMxBMB+rjKyFLlhiXa8wrw6Nr9bTeP123uoOBgD8SDISmVyaWN6amRkdHNxZD+pUnGxYPXHeD&#10;GXQqQe6wGNDGE2BQA09gZHppYm1ldGRgcDWkj0SCeELUUKkk0dq4zuKrTa9ujGw9ePS0/9mzyaXl&#10;ifGgRVcDRI1qTT69KWbU6Wtp/Arq4Mm2hQM+KzzbUplXwBbwSykXUUgv0zJZnRXoqgE4w+Tk8uI4&#10;KG19oO4zGwyWcChgNgcjOD2LBibqmNtmwx0pScoes+rCBqMU1prd5YK7JiEqGwDBEpDNpWo8nuGL&#10;4gqRGEopLBg8f3a5UhKCrKrylkjsBIV5snt9fHy2v4d90t3t5C+fv7z/+PLNm6P9o73r3csTUGRM&#10;ame2wGhTc+VcjtQDjxqeLGV4wnIzU1U04go8FFHxuEpQnKKSUuaSxfk8JbLzZp65c3B4hZKrcAI4&#10;f7l7en19lafxM8lyDqMmyRwam5LH001GntHZubpAE3+MX9rdf/fx5SvsZAac+u4v39/5+dOXN5ez&#10;UKPw/A2LFh6BQ0FqUQSgBKDeNrwNbo+AlmAxSGJiCTglhzp3OV9I8LFQiiSEqMelNej9OqsJo8Zc&#10;cmJDAZDeJGWUIoxZ4OagdLbmdpiMfJ6SK6VEipRDJpUSS0QniOUUymY3hpiFaoGQ32w1YpanxaSB&#10;+uaxhgOrq+M1//hS36reqvOPT9eC4UhQB4U6G/U4vAActF4KS8hLgpJoiErN3nzhcv/lm/Oj8xv4&#10;ev3u/Zf3H77+6/uf//o///rnRvan23AXfrnz3dcvd/7y06cvn29/Avz+/OXOv3768un773769P7D&#10;u1ev9/df3xwe7h+dLxwu7B0Abh0AbHWoHGFV4rK53VobPCJWqzualTbKVyBQb15/vPv53tHe0a3z&#10;nZ2zwzkMtICvmYvLi6uLHQqrhcYhbQThToXOIdPLvb3wgOQrvWVQoCCfAV8LHHJxBiCdmks2sEMU&#10;yoRYRaPuXJzMgfKukHsTNB6mJzeTAk4vqczpuqN226lzvZV28eTw9OLy9HKHiXkqeLPRrPX64HL3&#10;ev/oBp63hRl8CZoAzVTZwJmEQoAQb5XbECV7VD3kPPVkbx8ej92ZFgNgb3an2G7hUFelQqbxuNjm&#10;JVLxkz2CRD6XVKmaoN5pbEDnwa1//NsPv/326PG6T8ZVYSKRV4mt4A0RUe1yughwf6HEwtKCRa8x&#10;1XyAFEbcvIsSgAMT4BOW4BuLiEQBW2z0Ba0egkzuMhmhxoT8HrnGotdbPRq7NBYA9q6PQOWw4+mb&#10;kstL0io4RDZ/On91CR8QPugshaQiqp2wYK3dh2lsaQkU1hi6OoKUm9hYH93YmKhHLDGZskkSCITY&#10;DoGW8ixKu3iFruQzV/CRmdg136ZSMUoMfc2vcAh9ltlqFbA3rN3q4NVhzs0Vd9DHfGaO0gOlHYMj&#10;iPG4WIIHBRIJ5m6B/kwR5Q6CI45SFOdApF6FCt0i1ZiHEY3atEazBQqNJyvDiCUNXB1dzNU1xXPH&#10;4Fce+Khq3O7N2nGQGY+4UsQ49lIDcoqhxCfhQVApq3z0BGe1ZuePj27mFJ6wH9RcOBwBdJZ5QMrh&#10;PiTmQK5tLK9OB3z6lcn7WwNDk+vrA89++/Hb04GBx//43//9B0DBk2C1pwSrVQnv3esFFUogqF3w&#10;iOvwrFBniKTTBrdTE8VZGZ3ZAMJIPz46uDRdH18aHdoYH5tYXNsYefa8fx1Eolae1Qd8Zpu8qgS+&#10;XMLDKwUaJBAlEkWG4K/7LWhRHdHCN4ugb4Ef8Bmkn8GCCcDdIGeP0WCK4ry11WLSBabHlvsf/vrH&#10;337/4fH9QXTdWtLDX7bFYk4CbizCs9BLYeDRTofFU6kwnidmHht89vDp9uQy3P0+YGdD/VtPn22P&#10;DIKK3hwe2N4EEb1aW1yu2ST8HItOEmaI2A+M+g0uupQoN1qlVZB1ldbM7uHp6SWOutKaPG5JagII&#10;tBhjamJcyeNLNG6dPg2IMt6d+7FqdUFfsB4KpNN10M7LE8PPf/3924vHL4aWJ8Z8vpDfGtPY3Klm&#10;b+Hg6NbL+bmdy/2TBHZQyty6iE8PYnY5hCbXob7hrRcPHz7fHh4eHhiZHHqyYdIQUnE5BjJFdMGN&#10;+49/e/Dt19//+Nvf/3j0dGglqPVYQXOnARSDuqg5ANAWCsJvBP1pg0ZcVTWyvr7NwRVzLDgNzCJm&#10;8EORDWF6x+LU+mJoZXloeGp1fG1qGlaaMWz1ODXwYimXRxMzuqOmiNHlMcGVmkgH15ZHpxaBYYAq&#10;cXnRBwjnac0G//TE1PoI0InnT7aeTC4PTi7WwpFA0OhxObW+gCVq8UV8tXq9pg+bMagcaLc1KxGV&#10;qnw2zm0SHSllqaQUu/UGa9RmitQXN5YXp4Hf+IMBqPrptF7vD8LDFrEgsmC8HBBat1ULZF+ejbnN&#10;4bCFgDtyWRfOAAAVjItTaD7J5cYBJ0VA5L3ehqLUgD8CkqiOwxOZyYhKIOkYM5eHC0c3eBz55s3r&#10;j2+//IJJCR/eHL15fbTfNbvodIqw8jtMBvZHowMbDkwBniWxSRvWchXXORGhroSjzaISoFpKxOtR&#10;4bxWDtD/AECDCd/l6gp32uZ3D3dYQj6/ye5NsMt0FivBabU52F9boRRmZ64AwEFmvNzbPX7zBtD5&#10;9qdffvl051//+dMvb1+9Or8sot03znPlKN1QDlRgBXpVqcTte4m4UeUJ2L3kpDRVqna37XeuimSV&#10;WC5WKOKAtSlHzBwECmexanHUTippKIBcyB3A+JVxFYeSYDGh/IH0yAHGZLheede2XGR3xoADE2JW&#10;g08fGFsbGxurGSwWrcdtCOu0Tk/Mo/XVgQuOp0Mri2t+A5qpm9HVU4u+jlDxqrxkk5YgJ1RAAqAM&#10;YPYfO79zuHd+fv7yzevXb17fe/X27dtPf/np53/9r+/udA+af/ny5cvtrz///OnT94DO79/f/vln&#10;UNO/fIX/vo0d3R9uvbn3en/hZv/g4Oz89dH12dnF7Mk89nbBBerlp2JWzCE3AoWIYuB9hjNzMXP4&#10;5t69d69e7u/v3eyfnAA6d+AL+/WvTuaKVzuUCsjmDgZfVCgVTm+lQqeV2eUyPcfBmE4GXvh8p8Mi&#10;F+ZAlVHLKq9YIiN4ohqZQsApnFwUGYDE2GPHywjQcjIHiEnrnuaThOgWkuulzmHgxSwg+U4HQyV3&#10;Li4PcMDqePcAFPSbm4XTg/kdZiFfbnanm9nw8oluQlUmqaryegCxWYXDW8BHrheOdwCEAICYVEYr&#10;z+GAQC83mz08lUjJF5AEfEGunERPHOBquLM98OzHHx9vbT99OGqQlUQpgkuKgRcKUcqlcepCfriT&#10;zmiwFrYYDIZwcGyqb22pL2TQwn11EUD4EGXiare9QsnneqC6Wd0eDQKUJbDctxYIAk03aGTqlCgb&#10;WgSRFjC4PSiuicok3PI88+RkZv7w4PJ67+bo4OL0oEizmyKhFYOsmmy4wuPTKxujE2uB0Mp0YGJz&#10;fXFjaATAZGx1dM0Wbwp5vB5hmYZVPQ/43Lo8vZg/2D3Y6czCT5dXndYsRnjOX15eYsw6CnT4mp1j&#10;tpgnIKVBOCP7YsIb6HCSGQHfi7PTcVigCkzPEpUaUhnIRElcAkq3oUxJ4w1YD9gwUhJW7VafOUrA&#10;5AJQEhqHXC6T4eavPZWKmi2GQM2MDsUaDSwLjRynzAhqmZSoqJaA4xLR/EMulWFYK6+Hx80k+Vxg&#10;8fAskQsXx+evPx5Xqk7fdN1nhRKmdRGgmkfMwI5cTlN6bWJidSUUDuL28/bw5PD9x7/+8O3bgxcP&#10;//Yf//5//vjht2/P16Q4IQm8Goe1RESZKyuXoiejAbiwP4AOXHWrDagDwat2u2MEuzY4vbo47a+t&#10;jg6u6gNLkyPrG5vP+peDMbVSmHGZfSaHqswD7q6qeonVJp0uqEqkYlqhx+OHJa61Ycqk3Wn1BSKg&#10;mCwxQyBUD/rSEdCBFqtTrTFagQtYw0DlrOmxleXhp49+/PHX3x68GFleHQvV9BhbBzLA4yBCneeR&#10;Mc2Pids9ZV6JRyup7RpzaHm4f3tzdBzeOfapDfY/e/psYGigvztPNbg8OrkaWFk1y3mJCoPBKiM6&#10;a0xuTdYhaSgVDZnFrFb0lDF+bP7gYKaT7y2TygIFUU6wuY3hGmBPVi3m9zQcNnOwvra4EupiCOY8&#10;Rfx1eHughNf6Jia2f/39118fPd968uTpoM8SsXjUcqOe2Do9unn58vWrm9m53Q4vSRcoCVaQvmaj&#10;oW+ob1qvr08M3H92H3evn2yObI6MTm73uV0aMV/kMtR9uvrE4JPffv/9j7//89/+z3/819+eDy1P&#10;62xAc2pr6Zgt6DMZgJ7pfSYt0Cpf2AigrlBoxie3N/uyyuBG0OaxGfyhtaXF8dD4+NrkcMAUXNx8&#10;NjAKmjgM7Cjit6mjFqtHRiSmskZ9xB1ZCxgM+rXl5TULQG19fKwO8tyZFQloQp7IY4rFLL70yuTw&#10;4NDA1sPHL7Y2J9cHhlcDvog/gp1jnkgdh6SxW2484IPvb7QCPluNUrQZyMFXOcnPxB3ASY3hIBAD&#10;l9PoHx+bBpUfDPpAk8NbXFkLmLExEQqu1m0K630+v95itGgxQVwTg8fT59NmXS6C3W53pBoNwBQl&#10;9lBWefy4N5OJi0FbYsxeSVTlJ/kNHHrid7N9eOX2/OHZ+a23d9+9evfqFsDzhy+3v3x4+/Ho7OVr&#10;UGTHJx0KK9/uQNWGm18uC3oETV5GJUql4lwBTyFRe6tV0MzElBetLr1iIOdxdCMmivg9/GaCMdfO&#10;5XeA4APGA89nMto7wPJPOrmuLsBajqWnPcvM4w5oL4fKLKID4eHCzcfXC2d756/fff708+e7n777&#10;X//z67u94+vT+Q6eq4GMY1W6R6DtVptRmMvTergSe9fpSK7gN2k0lUyuVMCnJ3FaszMMhSOLTWAN&#10;eG9eicdsQEfUKNqluuxysVftAW1AEIsaXA6ZlMMoSdAqwgwpQcOE3kY1w6967Xi6iK2hUALGVqCU&#10;+iwWs01jBQUA9TwcjYWRnC7W62heN17z6YwejcdJyGpcaqlEyQeQALxKlKtwjeBN4FhtJpHvXEDJ&#10;BnAGeIZl8O7tl5+//vyv//n1l+//83/99TYI508/fff186ef/vLXn4Cg3Pnpp+/+868/o6T+5evP&#10;Xz+/Otp/fWtvYf94d/f66NbN2fXuDnbWFTpos0oVED1GqyECFMEaywJV4rPJFEbr4NbH1y/P98/O&#10;zo6vDw8BJwvUPFw9ANsilcGca1M7nUKhkOeQWYlyL4Waz5UBV0lNYYKFc3TFYodCLjAZFZBxMyft&#10;poIoluC8gI3Q4As5zLkWiy1sljk5tqCHlshx8lQGGZRrmYZxneUcq5LjMC/PjgHE0SoDw09axYuD&#10;+YvL66O96+O9l7deLuzOFNo7M3l2T7IMghv1OmhxOqB9D47VC8gcWi/z+NXLw8vdm1u7zDYDvgWV&#10;TK700ti5BAZ9JEhJFRdEtxBqYU+TROOXMs1yIpcjDNz/9sNvTzefPRjUO+X2mFVLxDvrlTs0Nqsu&#10;YopGtVCxImadP63319cmMIt+LGgwYUotps2A9uFyQZKDtNJYcDLEiP1DMaN+ZXGs5ouEDW5pQ9Qg&#10;EszjU0Dw/Tq3SypuqNB0jpIHeXt1ebywd37z5ozKppebXmMknA5oejicjMOSDoTWJtbX+0BBj41u&#10;3d/s7x+ZXMIW2IlwNCuPq3rwuckBM2oVCnPzB/MH18eH8zsnB7u7u/NzxfmDiwu0obk8PNs9uTzY&#10;KV7h8XORudPdRJlD4Tw7uzMzR+0VNgUZb0qOR6ApWJ+gnzHKA3tFJQCtUjwrFiuqDYmsuxUC6GzE&#10;AD6cw9Q6QarhbIgUfhWzS13Ybp02xjxRrQf+2ONIeZVxu0stc0gbSmWVC6oclpoYJ9SUVewa5DYF&#10;QjoHwDlXKVycvfz48TivNNXG6/6wxWLMysUpRzarJqZcMa3Zvzi1ND0d8umXhp88GRnBpqLn3374&#10;4dG3B7/9+sePjx//+OODCQ0xLu5u7HrxcCKlBu3ucGl1eh/qQoPO4ItYjSZYrFKXCaHf5A+Nwbes&#10;1zAYanpq4Mnw6MCT/mWrV9BLFkhtZq1MxOdlqpifohBxc+Qy30sUCTjVaHp1JWCNmawEmUNj1PnC&#10;oIlsbl/AD9rKZMtqrPDd1S6jAWAAVoDHaawt9k2t3//x1wcPHrxA2/XFEI7bpE1GS8QXI3qJjQyn&#10;BYsITdGp5WQm2VMSx+MODAyBEu8L1sb6cPC9f+v58+3Nra2RoZGR4cH19alpX33arOYm8oUCpZyJ&#10;q6MYXWgCYPJ6RV5NjCCpCtFN/uT0+qLQK8jgUV0c7pHV4qv5AUnU3lK1IYtawvBYr4759f7QeNDk&#10;dlsi6QD8ohZa3BidfPbj778++vb4xfZA/4bBqrNqMP8wXm5fLNy8vPfL55uj1wcckkAhg4oCXC3m&#10;rgPdSQdWh54+fwGIvrX17OGD3x5sbW9upHWgN7OWsMHojkxPbQM6//jr7//8+4+///7oxf3BmskS&#10;BmmTtrn9OAYRifh8FqPOPx7ymaIagjTlMtdWJhZNzvHlcLS7FxIITY+N18f6hkZW0/rx4SeTfYvj&#10;IFJ9YZ3JmTUHQnoPTrG69f5IvW+jbyy0uLw07YM6HElPrBmsRq3Gm0xmSl4ptmdZfON9U7g38eLF&#10;063+0Ym+Rb1Fiw1E6LujNdmgskMh9+n9eqiZ2qjTkeq2wGPqHpo6cVVKiQbUuMFgQjsvd8SvT9ci&#10;oI4N6PuZDvz5gTAC3e2BFwvDhwub4NvY7VmPVqu14fNpwYYUqRrtSrwNESAlIEumSpQolHI5ALWK&#10;qwKVC5hVEqcQc/jY2NXMdXYXzu99+OX2+7fv3r29d3Tz8e2Ht7hpegzl5PTwsghSisJoUykY6Uci&#10;9fTQSMCFS/KUMsNDDypgnQD1Xgy7aWDzthieRLEEwJsn4DU57blOvjU7V4TKXugea7aLmAzcaZPh&#10;m3FA/DKo1Aq9t93qRvyzgAXOYrjC2fmb12/Ob15/RHD+2u1g/tenj9c4c81E804Qd4w2ZvCBcqaS&#10;GcU8DR4fiYToFavt8gYvqYpD6QHVo+CVK8yTgkpNwCY1r7ehbKRgrRl0oJ2jTgJBE4sS5A4Uv86s&#10;rMHL9ZISLXir7VaLg7KRhonR+KGAohnC1qjRFPWYMDosCAICWJzbiptp9VDa6g4HI7WVsVr3hEqv&#10;w6gqkF3ylFzmkCi4SQGJXQZ4EeDOvxfoS5xIrAoS+dnTI/icNy8/3nv97suXz1+/+/mXn+/8AoD8&#10;1+/fv/3w5c53f/n6+fadv/zru5++++nT7Z/++p9/+bmbLPkJrVlu3bw8X7gGtTm/e3a+d717MYOb&#10;mnCjOJV2bzWVdcZMBmPUaMVAMgz9JyXyB/c+AhHYP76+BnTuxmfg7ihcxSLgdLvV+TMjtJvwVeZ0&#10;HUFwrpYOUEvOw99htjm5VjEPt4m5s9OmceOSlFzttDllSp4wRy0UGBy2MEEhI7Cy8cQZgBW9NzmV&#10;HI2dILNYlMLM7gE8T3nMogQawJydPz08PFy4descLsGb84WDGdB9hV5hEp02m0ISADt6XNHw0JpD&#10;IpFZnErh9PXLs8Pro5vTnUKeDESN042k6qV336qQl+GjxTU6Jnd97PggLTgcTMH49utjQGeg4TGj&#10;LuxWJCUOqdqlcWkNVo1D7TTpawarFaSs3w/yyB8cX5pO1/RGjydqNetsclGVyyflenNlvgzjCk2G&#10;sM7mcHjM6XogbLKYTR4iN1myu7L+/pGV8XrQ5JI0gCWU6Tg4TmnvzB8evTxaOJsRiAH9nFa3xuOp&#10;Upn5HrnNENTrxwf7+4dHN6YGHv7w+7et4am+5fX15cVQaCxCUPag9Qigc2EGJPLFxfzh/t7Z4SUI&#10;aPjf1dXu4enu7sHl/OXx+dklXNrC/NnC9cnOzsXh2cJlcW5m/uBk5vJyp1XJJcpNFfDClN0Zc6Cz&#10;sSuVcmnUMrVEKc46NSnc8hZVVSWiK6aRNbg8pdqDQRyYzKuRyR1ZFwHw2aFxm6IugsYS1OtwQxBA&#10;KmrSYBlTEpwyadaBUxBVr7QBRccrVnZ31DA9XsDuzVPpTXqF0Tm5Pn9zfkFXA2z59T5gMWIUrXFu&#10;j6BEsJnMkZXRxUA94K8tjo6MDA48fTI0tPnwxx8BnrfuP3448OT3v/82ZZSL4nKCx+1WY0eiVywD&#10;Amz36NJ4+qftpv+7TSbftF5rNMB1Nvq6fHl12uybmBibGHlyf2RyaHh4NaZiUXMZmSeWTYnjmSZX&#10;WeULe4hxWi+7B8pZRmk3hyaWVwxRbUwty8YA7Axhp0Sj0wetHo8LaqzG7Y667BojSC7MMiZojIGl&#10;qanl7R9/u//04ZOhwcnJjelAfXqxZrQG6yGjRCIlVtlQs1rUSmueSWsK+CWlkstTiJLo65tyG3zj&#10;y6vjfQNP7r94fv/+w2fry4ODo5MjgxNpAFJDzCtkFJl5EjeuCQYAZmsmjczuiCsaqaw93mR0mHNX&#10;p2fzrbJKFFeWuEqZB1Od9Tq3zZnC6iXFHjdffWkFuOfi1HRYG3Ob9fDfoWlghiOwNB49evz8wcPh&#10;jY0xszVs8mitDoVXwuWc7B+9/vz169fbt65yCofNDV8Wiy1qDgZC44uj/c+fb92///T50+c//vO/&#10;/vnjw5HRjbGIyeqrm10YMLY2/PCHH357+Nvff9h6/sMff//b46VI0F+rTwd04cDK0nQwbPDpdWb/&#10;WN+SX2e2oAmp3Ql3a3xsaUXnBvUJnFenB4G6Mjo0tN5Xr68PLU6vra2NhQJ+k0cTDa5MTehs4Yjb&#10;qg+ML61vP1ufXllC9661ulm/PmEwR3RuOyaYSxrxbNQJpCa0ODWy9fTp1v2t7eVxuKagzkCe2YBl&#10;2e0EVwwjL2wge4M6a5QgEakyXQMZGp1CTqqqyrhSYcdsI4sNx56g7JsjabOL4DTjBBaIZqMF0dpj&#10;gzUB30trNZms7igBU9/cZosx5gSSWHM7gLKm7C4XLBiiXIYYXBVJUl6iQ4aBnZlSQ1nygsBUg7wG&#10;HY3jvvT8zDWC89evX+6+evvl3f7+rXuv7wFc7J0dnZ+dXu5Q86BO8xRyAhOzabSeJJud4QoyEi+X&#10;C1CfpDXhJ1U17sW22mpJROwmUkqlUm8PjdfsRdXN7HQ6bUa7TWGRK210k+i05q4KvbQyFYpxsdjO&#10;8ZIcqNiAuQzmycHVDGgpAK2bmzev3n/55etPd/D5+PT997fv7Z7MX82hTSW1At+JiZt4nQ6TkWC1&#10;yKDD8TyqgT2ospJCDlQMT1u9pSSdMcNMAtvGKN9Uo+RVu9DxXGc0GiyebNZmjsqkeGzmjLqUAnqi&#10;nKD8eZ7JZKDBFR1z4kBvODwgQi1mnVUezxrhHrmdWmDq3Sn2YGhlLeTD8ItgIA0k2J/GnU2MEZWi&#10;5b9X5uUlMY0YO9RxShPYS9xLjEM5oLHmTm/u3Xq5f/Tx1cfPP3398vN3tz+8/XD3/fvPX2+/BWJy&#10;5/ufPn3+8um7f/31X//jPz/fvYPJGLcxABLg+fbnu6/Ozw4P0OQLA7h356+udlr5NhVuFD3R45XL&#10;0fQuqrFB8XDIZHLQckLW/Gu4t/eOjg9Pj493L+fR2KCA5mxIijoMKAAUTi7HYbHYaOaBB11CGgAM&#10;3nw6GfuBWYlcoVjBqR4mILVAIZZ7G2qXmljtKeOZMpPKYZPblFwCAPPPhHVSjsGo5NGNg86pUPKM&#10;1hzmTlMo5F4GKPbZK0Cbo/2XH+5+hCfvaH9/92quw+AAMAuETR6vCQoDTUUwwZvT6XDovZRCoX21&#10;sL+wcHZ8eHDVyfcC8ubgMaP39pYFAhKdDnAMlDPDA6md5AE805q4u8wiPMQGla2h7eejPoxndHvi&#10;XhO6DUR15u7hvM2UHgv5dZHpMX8k4g+FQiA06umI2+m0mQ0WLYHI5SUTeXKCzHYgszP7A34rPBQG&#10;APKIzgJiCl2JHRqNb3Q5FEjrYoRUiatQZIScPJVMSlCBzBQrbCFaAeCAYUYgEJDnZls5rh0exbB/&#10;cWNqHSDjyeNff3+8PQm/GBlaXenrWwk6iQBtbDo5T+2cnJ4dXx5cH916s3d8il9Aa04PDk53L07m&#10;D3YvdmZ3Ti7mmIDX19eHuxjPiY5uu3Cnz65nWnBbSehp2/BKHC67NNWdgydgBEEDfbEd4gbGV8Nf&#10;kDg9dgwmkGU9NqvJk425jVFgMXYCABBwfszLiGkNaPSA3v0ejceGJlB2u0dD9KqlSgy1jEPVKTXE&#10;cMWqoAOUimomSccuTnqlhdIenjoqnxCB2+CSe4leBTfDx47YXoEXuzeC49MhfUQfWh4c3nzy9OH9&#10;wZGt5yBGf/3924Mfvw0NPfjx0UAtKnU4ceTa3m0Pj6cIwK01Hq3baNa5PXYHLG+zLhK0AK/CwR/Q&#10;RMHQ2krdUBscWcfW+NHFxZW6z5RVViUas1vWnSjvUYi9JSGNqyhlSGWgesmU1r/WNzXhx0wSl0dj&#10;j8FzonHELAZzjKBW210ejxONTDUxm81JkErtmphJP744sTHw/Nnm9v1NjJoCBKjXQBYHg+ZoVibx&#10;Kvg0dF7tLXOKHXKO3uzG3ZUybGC0SZHGbfSNjY2Pbj27jwfOW1ubgxtLixvDU+M+C3rAp3gVJjMv&#10;VEhtPn2kthYKujWxmEteEmUd3DKZ0bk6uJxp5wTcRhxqXxZbnDCj0mQD9pOpil3WriysoblHfawe&#10;NFuNZn99fLweml4d3X74bHPzyfOHWyNTy6NLPt90zWzWERp2TzV/dXi98Objq3dvby4SXhdcYUze&#10;dhsNQf/48uTwwMBkX9/o/d++wQ168HyrH6T+mM7sS6eNhJjJagpPbz749cdf//jHjw8fP/rHv/+f&#10;H9dDYytjKxvLK2NrE5NTiwFAX6ulvro0bbbZ3CYbwUFwug3AjVfGwt2eO60bUDDsC62ig0h9bWh4&#10;ZXxldWlpaXFcb/G4YMGu6X2haYDjxYnJ7efPR+vj6AYUGguF/RNLtTCsSqsWiDfcQI3GZYP3tTiw&#10;BcL56Ytnm331oDWLf4I9vn+2DnSrOqKqxWJ0ypWAljwSkMoKpUWh8bhKiQQFms8f1DqNZrMZPp/O&#10;ZyU4XFafQRf0h01QVKwGc3cuMKuxWaNOTxTbBYHdmnw+nQV3DdJGuyTeIMLS8yqUXolc4hUpSop4&#10;vFTCThAuumuKQFKLiRKxIpPkVatcQW8L6Oy7z+/f//Lp9pe7d9+/vXXr1bt3iM84+rFwejHXbs+B&#10;/u3tJaMJfyLRRM8sfkalrPKqRC/QPz4QtgZanjRAnivFuGRwqYuqgrIAPl+nkK+AakINQW0zKBXG&#10;3A5I6Z2ZDoXMohbaaCqR6GnmKqDZAMBbczM7MwfHRy9f4hn4vbdfvuKo808/ff3088+/vL4qYkD/&#10;bLFAhb9NYTDnmIUCRh2COBPiaFTcCy+PUyMOjxMuvV0OvFiRIeXzwpI4JRZLJGKlSpSSEWJaty1m&#10;s1i0LljoDgBLL/xDSZyPXv109HeYBdxv52hkSi8tiR8vLrbbrOZg2md1SLI2o9EWjVl9QXjifRF/&#10;fW1xdTFUS3d3XOB50lmMOC+JGbBVkYKviit4zWYGynLDqyh158BTEgDnUqanzNo5fv327rub/b2X&#10;rwChXr7s7nHDDbj75cvd97cRiN/j+Pn33/31f/3ry93bP9+58/PX2/D77z9//vDq3cc3e6eX8yfd&#10;PMf5+audqyuQwhUEZzq+bSkGk5nx0JDYUIq8okwPrXB88/reraPj091T1Nzz8zOdQqdFpbbRBobJ&#10;LLY4oJbZHIQhdAXBueFEBaAUvtAVk5NjUWdnWb14At1q5dncBrEhktrFSgW3mWvPzXYoOdB5ZDTI&#10;7i10esvsRG8Fo02old5EjsLoTbDylAqFQ09wOADmcLOBVxxjvzqi86uFs4WDYj5XxrBI/BI0ezD6&#10;MgcvXKEwCgV4dtqdTqsDmI6eaJcXbTRIZ3czkNB7WiAoszG3RCjsaQK4A0zjwIAAHdkIvz7Y7t/q&#10;n+x/NmGxebIOAiGVra0F3S5jIIxOiGGTKb3St6r3TU/7w2YfVHP03veZbE5XTKezeZwpfpJHZ3Do&#10;bUYq7IuYdLWA3uiQEszj6D5jsJiNdnGc6HA5zaGQPhi22R3yKjclVSbplTYnKchR8hyhUkqQceHp&#10;YgFK7aB1QLFDIaW0GEKcrk/3DQ8MP3n+26OnA4N4+ji8sjI5Oh3ROuIZYEi9+dbs5fHR0eHxzccP&#10;r272Fo6v4et4/2z+6mB+dvbkYJfZy2oVcRJ99uR073xhYe96fv4AwHxv7+h84YJJJdObQBaq8YYI&#10;mLlaitMIMplUAooAs6pSYqJcHkeVJXcRMOvZhU7bRiugktGqzapBY2Nft7gadzi1VnMkYv7TgESD&#10;u4IWKwYlAdiJvSCBk1V4JpQ4wsFvclV8vioDNClBJZd78ziUfXjJbBd6qw63NispkXqFGQDnJtCn&#10;SiWRzKgkGq25Nu7T6cdGh4e3H/z2+MnQkwcPnz57/uvf//j974+GJu8/frTVF4xqTTGCxklQQ52L&#10;e1OOqNmK8dcx7NSKAWpiU5LRQ8h6jGatJ2o0hcdXQmn9CjwAm6DI14Jhs8dl1bndINzMIhorX6En&#10;u6FOdBpf7E0CF6rws+Hppb6p5WkDQQoq3SmN+cPRqBubSZ0OidxpBMFli5ijsVhW9mcGIqjrSG1l&#10;Y6h/c2AT3TKG1ifq+nTEZgmN+1wKr9qr4iNZpNGEPbQKZgMIMyVlvFFCEyQhP05wOk0AnqNbL7bW&#10;l0aHhje3NpfG64vrE2kDbs3YHKVcq0ilKQlGg9kI2rUeNlpN5miJS5AKYVkVrg528vRmM6loZJQe&#10;sxkzsGoRgyWqjnNptAbBbQ5D8TIFV8bRl9YPV8Dgn15C8+2VqScP+pf71p89Hlnu2xhcTgf6FvVh&#10;s1PujPILO1cnOGl7vHBapKXgmcCMHwMgTTCI2z1Dy+P69Nr2r79+2xoYnhxdHx6ZXDOE02mfVmMB&#10;vIrqNp7+8Pd//ts///HHD4/++d//7x9DY0vLE9hXMbWE2S+LerNRawqsjKWNTpcTrrEDoBLbB9K1&#10;sNaeEsuc0ZjHYwyjhWckXF8amhwLLWJkY9/KWt1IiJqh9I6PTQwOjU5NDbx4fn/Cnw6trdXS42gB&#10;ujYddGtNvrTJRdBYTS6HxhhM6yeewsME6Hx/aClgsDlkoHGNVnPYjFPYJp3O6jYa3TZP1G3LejPA&#10;rbllnIjogAyh8ZRyO1AxXW06ZMHeo7DRDUTFZkfpbbQGa2Fr1CXLWgwmrccJuGw1aZDeRuEXTmCc&#10;evQ2D/qDxqykO93UgFUHAk0sFntBPZf4GUUjrsyoRHj02sAUxFKThEk3qjI2Dt/78vP7d+9vf/r0&#10;5f3bD5/hx/tXL28BRJ8vHJ+eFAudmRlmBe336WU6mUzKKBT8jBLHPUoSIk5NAg8AwCcSseksjoMk&#10;ANGqZk+zTGfTc5QOg45pBpQ2pdJitii9lBkMIppjtqhQ38l/ztuQQCHlKSxGp8Voo33zwdGb85tb&#10;r1/evHn76evXO99/992dT59+eX8zW4CyNoeDXe0WlUWG7wcw0WZUyFCjMwpEPpk03pCogTzaXN0p&#10;CbgE3iotV+YBme++wypcF9APIAWcbpPVKRZLiSAZ8EgeNzJg9STybRxLoVLznF5qO0dq8tCiVJFy&#10;Gg3+WgQeJIB2bQy7OX0YvD+2Al8TfYtjIJkMWuwgtHmQy4MCEfH5yhJyoEyPoARrmEiMe+Xd8DF1&#10;SqRQ9cAl3bm++Xj37c31xekbQNqTnZnDo7398zcf34J+vv3917dAlACp0ZPkr999+vz+C06WoZHb&#10;hw/vXr988/rWze7FPOjfdgv3EUDwzzIZZHY5kUv0cmgquScW00ViqYaqh5YoA0jRaAy4269fn5/t&#10;Qum+uJifxzk5ZoHa6hShsMNtZuRIyR4ah8qgUEFvUSgJuB6UCp2dIwPm0tnsBHX2ZLZCLnTy+VYB&#10;xDN6T8hlDVWpyksUL2Y6LDqtDH+vmSRVLncpdHIl32Z2AJ3zLFalTWULe8lsNjkHihrKMaYcAs6e&#10;Lrx+9/bVrVfv7y0cH1612UmcA8Amb3ZZgNac5TIZTWqYbZz0wlORdr5dBCnauZqpJFishICr4oH4&#10;4QloQkBnNqmnmchhlmgGT26STRIpo+ohEb49HR54+HDr6dM+c1aOZz9EIkHjcGisep3HZrEaLeH0&#10;+OJiIA1cvJ72hYN+g9UQMcZsMbXDZHE6pA1+SVItJ8izJ+SSq9vu50qVeDy5JYh+GvpuqrND4yBq&#10;/IGgyQn/LVViGmGPINdm5NDUm5NAhoYj3/iAz+7MFNttKl0li5rMFoN+fGJ5YqJv8Mlz0CDP7q9v&#10;bG72rXRFgpUQBwrE7d05Xjh6/fro5tXduxjb9vocEPpw92D+Ak1Vd/DOtZmY98GgMi8Wjhb2z48A&#10;oc8xovNo7+zwhNpbTlZVPVWJXC5TS+EHjg2lxI24JCWROqSSbsg7Ed61HBi9GOA6q41pnE77n5HP&#10;sm6OsBRYHuBQ1GgxAEIAOKvVLtAHAM3GaMzmEnEVVV4yU4ICU82IiEoVN5PsSfIzzUSizIKVnu/M&#10;zO9eH53tFK+YvQ13VC7KCGg9gM7NMofSBuaWSLAzKY3VVwt0x2hGNx8/eLb17PljnJf99ujbwxfP&#10;nmwO9794NrIYMWkJUhlutzukGIZkAy1jc2azbqiwLoLWrANRFotF8fgUQBPjaAJ+f31peHhqYnEt&#10;5HMTxCCNvFoDXHhbCZ/FXkwmz3F6aYImT8UX9FTVoMwwOGt5zAxsJGww1/pW9GFDxGew2rJErx2d&#10;4nRBnwHoucUlacRlmmjUZQtO9408uz/w5Gn/4OT6+gRgiilq1Pt1hFJJxG0m+Vw8bmkK0cEuJ+hJ&#10;KrxKuARNflUUl0W1HlMg4A9N3P82sro2trK0MTq1Wh9fXalZXVqz0UkQCyhzs22hzBjxmbWx8HjI&#10;H9YFjdwedaqcp8LC6FBZCRqbpmqgpadBX4NnUmuL2YmKJCefayrkMUskbPHB012vB9LwT9PB2lLf&#10;2tgi4OQwGqFsPrvf3z8yNRaOjIeCZrcLylcT7kuH2dk5PLwCQmUHHiKPGdJp7EU21FaHn/Uvh+Cb&#10;bD/64dtTbGHb3Ox/MjyxBvLcDFdPb9EaNra+/fDr3//j//77P3//r//+779P6NKLk0PLoH5XF1eW&#10;llfhdSwWg6/eNcl1ObqG6TGn1RxzaXF/y2gxeqImQzAw3e0uB7Yc1I+Ph8aWVtdWl0B4h8PBeigd&#10;2hgcHF2e7B+aWKtHdP56LbC2uIJG2eGwMarzu+1ZT1QjTrnNVlOk7/m3589fDIyuTy3qPSmvGEM4&#10;7DGdxW3AMEqQ6toYqF1nlqBWADhmmjkGFMdOsUBh85QSmZ2gsdTg4mFrts9ixEEY3Bn3uLJRBHVQ&#10;yTYj3ClYHxa3x652agGD7A6ZnOC26ND0zO9zuxyw7uTyVLyKRhESWaqRJPFxdESpUpWUDSX8wGhY&#10;lYpU5lWBHiR2TgGd39++++7D559/RmD+5f2rV28/vnl58/Lm+vLg8mqu02pRMWKRjRE7FQo7qVLG&#10;iURsjeahLxDoU9CdsMoBCgF+gBDEGymZMkmic8i5BNSlhAANqRnFTrvCyeXIjLmrk1ncmWa0W3lO&#10;DngzJ1HGzMc8C1RruzhzdXFwfPNm7/wjsoPzV9gV9ZfvfgZEurd/NXd1cVLMQ11Ho5w86Ld2ntXL&#10;oTDyuZ4SoK9UDR9YCXVGqsnKQMyIlVxA5RItx+ZByZFgy7oE3nlVok6lHE4riFyNJ+aIN7wg/kHm&#10;QrGH7wzflAU4lMiBHGkDqPFKqia/kXJ43Npo1OYBhm4Czhfxp2s1WPPwpEyHVidWxtbG6nqzG9ie&#10;E1P8HXAHVEBb4lwudvr2NOxY+eQpL1EOKkTjEIugUjMKrcLJ6e7lySwwoJMTZp5a3D0CyD2/B6D8&#10;FlAZdzPuvv8CvOkr7u5/vnv307+++/L+7tt3b9/denl+/nLvEqeUqYB0+TwoVHJ3MhkjkNl0wZ86&#10;XUxUlNvz14ddn8/Lhdc3ULPfnF/OHBzszF7NFgCXge5QqXNXBercTLFFSTSFOPfBycOlrbA4OXaO&#10;2u4am5PJbGGiwijMwfUvtFgUZodBIbOTpTjRK6r2CJuJWVDxLTJJSIIvYY+g0spTQCm3Z1u9ZLjV&#10;RfjeIKATJGwF7Nplg2pHMXWKe9vnr999eHvrukit0DEWGZG5B6CNBJ+jjD7ezJkZEM1zOPl1OQMC&#10;EXRniwGvxekV8AGGe0Bmk9g0Ug4/e6LCSpB6+FyeQIgpPaQeoEGEF/eH+7/99vDh0yl9DM8xCERF&#10;qVolaoChad3WqMfs96enx2Btg2ye1ptMlpjd43ZmbTaZ1GZzEEUqfsMh5tMqs5cn1CohastKiaJS&#10;T7lKsKQDtXra6onCwo7J+URLBHSHJCWTKwSsfELYZDMKbQqHBc8qFe5RpZLvgNK9YHbgclAZwrg6&#10;ZgEdk15ZnxobX9tAB4oXj36bXB0cXl6ZXtlYXqxZsilXVJosLuzd3Ht16+NdnKO7++Xt65v9w8uT&#10;k8sL4GTdHSRmB+hULyb0z17vLezfvL516/W7ux9vXr7cO9s/bfXSMLW8KiNks3aZXG2XpYhECVHp&#10;ddjVdoKUCAwLiHXWpe7ah6XiCqktCk+x2gGPKpBJeHLFcYkjS5B41U4bSsioGnlm1mY1AVPVagie&#10;bAPAuAfA2RtX8JsqJRdIrbAsbCbL2PTJxF6oq4uL3fO9k53Lk3Ym6hQDfqPPYKnJzlU61ESiUunt&#10;ibtMkfQamoiN9428ePHk2ePHD789evz0xfOnT4ZHnr8YGX5yf3u0bvbIxGK5JooTXVBTjeYwiGWN&#10;HVDaaHcYDRi/77GZPNKUNGYO61cmxgL6wNLo5MbK2HQobYh6k01aPqF2g8ghqHqSAnheaQkWpbfc&#10;JFE4KpFC4sHxqMWl5Y3lVVCgvsD4GDqOrQI2pCOmWIoI6IznurXxtZXFaTNcFagOTpnTP7Yy+OLp&#10;9osH94cmRzdWAxGz0ebWhc0arxIDDzIKlDRCEg1KI62q4ovE1Sa7rBKr7eqsG9G55oukhx8M4PzX&#10;eH1sedWvD0xPmxy2iCnqUXM5cxc7vRJtOBj2SKP60HTaV9M1VHZZsjfPqOTQm4RGZ2eUGJhrDurh&#10;3wB5kSi5Qkpxh8lKymwmHSjqemgM6pROFwhFgot9SxNTgyBl14cm1wc3n4GmXEzrkHRYPVmpiiRs&#10;koBfkxlXs2QaL+6QeRUKOzzuBq3GafGlJ7Y3l6dra6PbAHgvnm5tPd3a3IYPPzpd8/t8YxMBgyWy&#10;OvLs4cNf/+O///f/+ft//d///vuKTTc+PLIWmF5bGffXV1am/XCnjNYaYGlEa5ep7VmnR53SxMQi&#10;jUUXwY7umNsXDKIvAFz4oEEHsOj3B8brtbGJFWyY9odC+vTq1ODkxvrgUn16JQhYnq6vLPUtrdUM&#10;kZrZYzTE1C4nXIVUOKh1+/qePoYHaWp8cTVkxqNfgidm96qNRq2v7jO6CDGtJytTO7NQM7k0AWAW&#10;1i0okMx2b1IpkartGpM+XRtbSwf9eoMF1DKsC6kaABcNAzQxi9UVM5g8NnMkokWXW5MxapfidCEh&#10;Bpoc3poPpB2OCanVYpzhUxBlYoWQ3qOQyL0lHl8ZjysBkVVJEi2jgh8lhUpQubheePnxw90PoNF+&#10;/vnuu7ufv9z9iKfOR8fH1xc4C1tEH+wEnQ7Lmw9vuEJv8pVSNeaqNYH2AWoBPQBwBs3slUtTCImI&#10;znE+jVOpJLqeEEkeT5igzs12OPBc5gvFq8tiL2gy9AMms2m9UFHLZaCTFNBX+fbsxfzB9d6bN/t7&#10;996AxDs9uvf5zl/+8v3Pv7x/92b/APVescIhg77FAF/cFs/R2CwGI4d7U3GpXQ3vAIixCMQAiGip&#10;gqckxqukRJkvcYBgBcYsS4l4TaUk7pU5rSabFhNOpCm5BKBdrCxXGC0miPoKjcsTCgRsTr4iyPAy&#10;IkVSJZbLsh61xA6iGciryRwJYGt2vVYfW12t19ZWp8cBnf0+gGcNgLNdJokrMtWU3Z5SKuIoJogE&#10;gl0tU6cUJbRPcBLkjQybwixWcvkWkA1K1zuCkmAVTo5f3to/e3nrzRu4CXfv/Pzl8+fPOOH2y5cv&#10;nz59/vDu9n9+9/ntu4/3Xr269+Z8b+/4hAkspcLpBelBZpVJLPTIhIsKmrOJTlgZWo7Entv/8AsU&#10;dYzL/vz59dnZ0ZuXlzu7B8XOXAHAYnZmp8iozF21KcxZZovRK6BV8pVeOhkdNTlkDr23BYjPwtYu&#10;uiCXp2CiHLXT7q0wOxRGK59LKqrcEjdBppN3DnYvZ6hsKHVCeiLJbdIZLfiH1J1WjtxiFk9OWmQW&#10;OVduAliyQHnPAR05AR62cLh7eHh69vrVqw9vT/MAL1jRmzRakgsiBk0sy9g8zjyZn8XBr5PDs4Vr&#10;EIxzHWYBgDkJ5UjF42WSQqEAShO7Am8ZkBDqbDcMBRPMQFDkWHnCC9Rg94c2nw1sTEwb1VmQuhjT&#10;pPF4tGaLyW2M1CLhEHoFBQIBEM86UzSLR61OdNpVY4cID61OmmUWtZKjZVJQS7LasFFNJDoNEYMp&#10;KpVaTQ4pwUviyUFhyL3w1AkrVAYHn2y4kq2dg8PDi52T+aurk/nds5uzHWzF2Nlh8Ygug9+nn+4b&#10;HNzo65scGB4cuf/r7/0Ta9PwNQFib2lMj+0lan7lYu/Nx3fvXgEve/UK7uXLvYvZ02MMC73YAdxv&#10;t3KgyoRNfpJTvD4/P9p7fffj+b33n4HJvd5bOJ2l4tYHSWHP2vEUjiD1ihrElASTj2UOh0QU94qU&#10;YlDV3oYXGL2yWhVno9ooqAhQFxp4WuUguDV4igerwONBQyQAd4kEdKrB6HE6XdmsOs5ns3v4fG5J&#10;UeI3m8lqKSOgc1gcOgf7Q652z06v2mRye/ew2GLmBUp5qtHAhVoVS7jCMovJpFQoIPGk2mBoZWJj&#10;dGNxpW/wybNnGAbx268PMZ374cjw08cPXwBK99UNWoJcLI+aojFrOBBAJ01MPNI4Y1qtxmOOmC1m&#10;K0gvJ4bfOKOmQN/Q5Pjik6ebk8uD959tT/nVGS4vkeOJJFk3QVWSw0fCyD6xXFwlUWDFKxy6tdG+&#10;NdCvfUEQzuE0KNjp0e2Hz59MTkysBN04GR+O6H2R8anVwPjaeNAjlUg1MY9uYiKwNrj97PG3F0/6&#10;B1cCAFOWqFbnixizBLsXnmY+Fy5JDkAvRyHFiY14vJRJQmWIxbLoQRHT18en1zYml/uGnzyZrPtA&#10;I7t148sBEKr1mk5TShTnWD1ijdHkdqpTUlN9bGwtYNLqcGdHChpOBmqsigZRKqlTa9Nks84oQUIU&#10;JemVwtVViySzuQE2DGghDbiZhqsGsDcxOjSw/fQxSN/h0amRoekgSg592OS2aWRKTLjlCsplUk8p&#10;Ja5yUdwR7TbMWnUB9Oh8OIyFJnf9k6NPnj9/1j88ObK1NTABMjcYWVxfresjutrQs6ff/vjnv/3j&#10;j3/79//37+t6/9j65NrY8vJiyB9aDIXNFl3Y4AutjacNJpvT7oAVlwJ22JBEdaA2zUa32+IL6/Sh&#10;MfSUA7mf9pnC06GI1RaGJwB08vRq3/Ly8tTgwP0nIxsry+tLOD+tn16dgHI8PV7rOoNoCGqiVx6t&#10;r+n908sjT7+9GOkbW1qx2BFTNVpzTJzKxtw6QwzoniNrV8Ol/HPERiCkk8mUOTQYmJ1lCOJZF0Fj&#10;M4UDY3DZx+rwVqxRJ3b9pgA65DJYIC63zR7zGUD0m8xWDEYxxbIgnXGPBxZM1p61RsxujVqCG9pE&#10;rxhuTalaKvHQ9y4Dy6aqQJmDW7ikckaRwc5WOnX28uzlK8Dmt2/f4iDV+/eff/n89tW91+cLh5dX&#10;M1C2GVQGtcVAecv+cwaKLczANxITRdjg0hCD4AeGgNagQCRkDkykU3EVIlUPu5eTIwmAMWZAA+Uq&#10;efREplAYhdn5w8PZHA3kMsBzhcQjYTsPaKQEBvyDAmReHh/v3/u4f3Z0vbNzcXq29+b2X3/6+nNX&#10;PJ8fXs2czLZyJA4I3AKePlMw7rZMIzX5IonXK0X7X7VXqWiAapSApCeCnhdhinJP1QvCVVktiRoi&#10;vgDkP1FOiNliWgsUF7iBKW+p6iUqknTQiqxcM5MpA10U0EiCZIarTKUaImDHzqg9RbDp9OmgyQIL&#10;aQwoXWh8bKX7/2MhWIsRgw6b8UE+u6B4eb1iqd2FfaUlroIoSaH1qpyoUBDhPcnlEmUPi1ksVHpZ&#10;FZwjw2bOdp7c20spdA/eDw8X7t07ev0e1PKH9wjPn37501r7F7gQXz68PkJtdOvl2cEss0PlgF7s&#10;xc3sHGB9G9MRQYgUKGUhXHZyZe7wJZT0D3dBR73Gk+qz47Ozs8Pdg4s5tAZrdZjFrstXmwoCh0Gm&#10;k3pIvbkyO8cBxM/n6cCe4a1V2DRQvHhCASQK7ZsLvTkQxtROsVOhl2lNIatNZc4fd52wQGOTcqwE&#10;8C24vax8AaTdzsVsoTiX70Xvc/SXA7xtF09Or48Pr4/Or09x1v7W65uXb04LHERlLo4SlKr8JrB3&#10;AY1WzjMZ+bkLzC9lzgA6n13vzs92ikUKvYcnbFZB/IBM7kmS4AFqFzuMXmwO58AvAKcrIKMTFCDA&#10;hBePf/zh+cDG5JP7T55t+uxZ3IZCNw07ASqByWTWB8Kgl/zBQA0jTGoRa1TjAEqcdRrdLkmVx+Nn&#10;BAm2EHVWU9DLVsplLmt9dLnmdsQMYbNHrvCaDHa5ndiTBEkex50rLhn77fB2sFrFmcPzNzfHu2f7&#10;Z9fX16dnb/ZP8IR4/pIqVKhNwUh6aXQdU/BHNqHGbD541L/kxzOT5YGB0amNpXGD1mq0ZzoLb4DA&#10;fPz4CiD63uuX5wszxdOz+Z3ZnSukq+RcRtxQqaoNBa19sPfy5ujWl3fw/Hz96c6nD7duji8KvTjL&#10;pXQ4pGoCbt0oqiJA57gXn0uZtyQixuMSeYqoxGNpcYanEqWcRq0zm/XY0AtLLnfYCe4woIzL6dFo&#10;4PnuDmbIsdvI6CTYs1kpUclL0JNJQQ9fVQUWz+ZXBQkyo1OABT1zeQAffbeY6Olhd+YqiURPXIxn&#10;TsSGsiFxOaVeL5eDXJBWlWRNtbWJ5dHhob6J0eH7D7+96N968OuPD54+e/H4+ebmi99+/OHx9tSa&#10;32wD3aK2WdzWYGh1dTqg94WNHgyfi+GgbNhtA7FitcSkXesOW3pja2t56vnj7eGh+7/9+GggRKiW&#10;qj1Qd+D1UjyFvZsHiJ7MahWbAvS04an1DU4tjo1NLBliUaMhsDwRGN/Y+v3Hx5vrg5NjwTC6XUWC&#10;Pt/K8IS/vrgxYUEv55gxPdrnr60OPP7t2+MXzwZWavWAP2wyhf11vcViyjaSJF5GCDSWnxHmKEKx&#10;DC6ZQlFVpAjRqEsmJko0YZB9E1BPVvofPx2qm2IEh8Za31hMA4oupW1iQbuQyIizWq1HY1fwZObA&#10;2Hg9kNYDF9Hp0MXMAWXYq+D2cKUuFyCSJGtzKEVKAafSvjopkKTwSXBUxWIA0NKHagjD9Yn1kc0n&#10;v/3zh63+4dHl0SWLzReo14I6KwCNV5WEp6BR5fNKUpdHyhc2M1gE4f47NS6n1gqXzDCN0ntgeGJ1&#10;4PnDpwOTo4Pb/YOL6Vpd564tjQGUOk3LwFV++ONvf/z+j//4979vLo6tbGwsLg2OgvKdnggAKTaH&#10;Iz6/H2Da6vbY7VlHiijiJxVSp9EEDAHesTmiMxn0gTpoVV16fDxoM40HLJ6sOxwluPXA40ZHRkan&#10;1geePXsytLE+vL5UC+t842tQjKf7VtLYtG50a6Rxoicytjg+vdi3/uTx9vLi9LSfEJcAQ3e6DW4g&#10;VtkotrYDZsAFFHsVpVISlrqwXGlRKDPoxLUz2y6LXPBwGa3mwMr0+NJqOuJDEziXLAXPsLI7niiH&#10;26hx633uaNRtMpvhppg0DoBDtQs7wu1wg53AGbN/zh0TYanFRRlBEj1zAY5JSRXO7mOrMNQzQaZU&#10;4oPYyF/sXp69eXf3Fbpqf/hwF7g2/O/Du48v94DrFmeLrATAB6NA5WB5Rh3cFAh6qsquswlOGom7&#10;DgXoKow5hTIH/Le3pMJY5B6ck+Vn+BmQQCBC23kWo4XWF4Xi/O4BMwcwWO6t5FmCTLKHn6Sx2ewy&#10;G2o24G3r8mz38M2bw8vLnXbh6vL0cOHuX+58uvPTz59++fDmemduZ6dIFva2223sAwesAKVIAgqQ&#10;UXrj8HYcBJfDKwJqIsVw9pQaLgsoZn4TLoTIS2wAWeUCMenhKQA7odREjVGCK6axS4mqTANQWCDM&#10;JNkC7KSssHlJuGZcfkYBZSuVUrtsRqfdadXXA3pdOLSysrg4hk2C07XuXks6aLDAF7A1o83jhNWG&#10;VU8utcviimpSUJKLG14xaJVStYo5PaJ4g0vKz7YqLBagKo58AziDgk6QaJg2QWXuXJ2+fLOw9xpL&#10;8Yf3AMqgnn8B7vTLL5+/fPn89uXZPgDavZdoFMPMl0kAnQl0YwYuRf3zlLg1U8yTyYWZTmfh7ef3&#10;916/evvh3t75rZuFhX1sCTs7PrjCwAkm9tMDSDNYLMxq4KDmRI9qNoeTY7PzVFozgRsaZAHAEq1M&#10;EzSBUFYKczsFjPYGdN7BQ+88mdWavbq8Prp3czDXbhXIZXLXSRIkOIdRKO7M757OMhhU+KiA/YDO&#10;zSa70maeXO+d7y+8fL1wfH7r40d4Z2fH853eHhVoLxW3pFRC/aQJAclp7PZsntya2T292AGYW9jf&#10;2zs+ONmZ2SlU2EJBDxfuJj8pFDRpOQ6FuVNsg8r/09QMaCUV3gelM8fsEJ4+fYEeiQP9T+5vbhiy&#10;rpjJENHZslK078T+Gn0gGPEHAqGxkM9iNaTD2OgO69el0Rq1LrFCpSoJKgwKOwlck5QgNdRZmy40&#10;NTyyDtBQ98ckynjM5NZqnVIJAAKxQSRyy2Qq8+Ls/Hzv7PDg8vJ6b/9sYf8cOO/B5cHBLoLqXPHk&#10;hMNVxNVOm29jsG/0ybOtJyMr+tWR/pGJULCbeTS4vrS61Leky2qtBFVh/937Dx9gbb67+/n9q5f7&#10;wJ7nilcnczgJwSILRBKpHCDTK8rQi4dHb+69/fzh1dsvP/3nv777+uXLvYteBVEJBQD7Q0Amx2H1&#10;ojVBIw4CWKqOq+ROmdcLpLFBJKgbKpz/bahBYUtBKqMLDygAUNFRB1GaRR9q+KDZrMyLczoGnVaj&#10;lhIcSjxR7eE1SYKMStVNuIHnI9/amZmdnZk/3Du6yOfwsKJJpzdVcYyfd2RTilI8FjYYfPWlgLpJ&#10;LVRIilTWqq+N9w0ODK8ubT784Z///o8Hj/7297/98WhraGNq+/GPf/z6w29PJmr/f9+002byTS+O&#10;rXX9usM6s0kbBaBzmi32lBSot9bt9oDqJ5gWB7a3N0eGh0cGNocnBzanbUR+kofx7bDChWwBF/gi&#10;Cfu1upbDxRbJEVkcS68s18OB1anFmN1UW90YHRx49nhgYnlyZGRyanTCD8XXX6uvTi6vrG5sDlmJ&#10;KVnKbtSP4RRw/w+/fkOj7aGNsXQkGAr46ssToZpPq25UlVCKqiJJQ8CmJ71qgkSBthPVhhQ0o0wG&#10;NNE/DrpsXA/4Uvejx6ncpUuHMOC/bzVgjnlzhQJdHNVZABUUPVyiBnOlrTaXVObSZF1Z9MsRO9Tw&#10;FMS9cgkigLrRk+SxoXzvzFIERDvcOUstYjQHg0G9Xl9bWQyFVvrWh/sf//igf3Jjcmhjza8fC+mM&#10;RkvYpBGRyBQWO4NNxBK5uFRuJxqA/Q2izAVvS2M0+ACejFb/xOBAf//wUP/Ws6fPngyPPNlc35iY&#10;jmS99qjLAbwo2Lf54tHf/+2//vH73//rP/6+vbS4ujy1MbU+Ufen15bHfJZul73Lrs4ao1Ix7mSI&#10;FApeM6MQpaJGp9Ot9RjxddxWcxCbbvUhvQ0tlkxGE/ywmvWh8ZWN9amNvqXVoef9UxsbS10P2JVa&#10;zGMIrIWCtem0wWCweqQyKwZdBANLw5sjG2P1oNYRR3954N42D0ENmlKWUqqU3lQqrlA1c1C4qNi5&#10;yrxkUue66UAUTi7plRFibmSD02MrdSNBljWZtQRxHKQeT1UtKb0yjdtiCNZ8VpPODDhgi1pN3ZEh&#10;rwteTClGe3uNLSoDeawQATggSsJzBzoR1CLuLmeqOH4ogt9WKPhNHj8poOUvTy9PodCfH735ePf9&#10;u3u3PsLyfwVfb/avD2ZAxbUqvYCh+V4QzSRBUyAUkpoqBGWiSETEaAKJ3Q6gjE5+6A8ABFvqjRNx&#10;bqmkgBeDL2UVqj2522XFnGuB1uWATmSwcmRGBU1YEkIQ9nwBByp3ItHLwM3LmYv5q6vT3bkWqDl0&#10;LLzcf/vzTz/duXPn6/s3BzvF4tzcXIHBYOQZzLlOi1mgkHvhXwuTmVI33BE/IL8klYmlGBaCfiB4&#10;QJjBMOaejFJUSpIEPEycgmvklcgIGig+Tng81LJGqUEUK2hs+IvJJFdZTQK35qN1C6glFdHusXWz&#10;bY2GYBqn5MfXJiYWx0Jji/VIxBfB/BtL1KYz4DmT1YO+ht3G2HjDi06G5USPSKRQgogGEQ/wy04q&#10;lRkBncKgC3IsGsaTcVjYEI+mHd1GqF4GE2jJ2d7ePqYmvMJb8vbu51++fPgAMvoD9tLv7x3B19nF&#10;XBF0LU+Ax7mYtZXrxZkNModS6IAsnrs4OD0GhMccESjpr46OXr9+eXN+fXCIDUUXOwUKpcWcRWNU&#10;pDltkHnoNATFlQRviMKAqt9LBxAmsyq5JppWNUGfsoFpdeZ2WokyVt82E/enuyNdx3s3r+/t77SA&#10;WVB7KS0qhcXpzbHpHEobnvCZNiZzJmgC+EIXsASlVbw62H8Jzx18mtev37x5c7N/eFHMk7hJYZJb&#10;UlTxXdDgQ9FZvWxWG2X6DgYV40TRvTf7p4fXp/NFjDwGPQuMkVROoFRmYAYEq9Ju5xmFNqh2Zqu4&#10;083U6hBePH327OnTrZHRyeH1RZ1GYzMEg+aYQwIUGjuHDH6QIena+NrqWtpgMvt0aMEBmjBqNVu0&#10;Ghloyjg/x2gn+ECsSeym1+5xG+p9Q9v3tyeXNibCLpk6ZjW5QdABMstF/GqVzaB2Tq5v7t27d+sI&#10;EPkUKNH1/vnR4fzFxTx2Rc7MzHUKjGa8AYtJ5l7pm14a2e4fmQr5ppdXx/0+X0TnG5voWx2bXlta&#10;Cjvd1myVeXMXH4C7rz788un225vdnZ25fKUzV6AA083RVfDAdSl6QyEo7O7dwrZCoNs///Vff/3+&#10;zk8fTthENdD1rhGOAqUx/pe3oVCChJUDg8yaCLBwQUUT7XIuxoNgpZfJgW674AsrWBaWklgkd2Fk&#10;hk0b83iycrsbh1AAAcVyYg+9LOzh8XtoAhxnS3AoLdw6KHatUg4Xjs4YGdzw7lYhr92eSkldMXlV&#10;RbSMhaY3+r9t61MJSq6plEXDwHgn+7eHJ5a3Hv3xf/773x79/m//+OOPRyMrgenN3/7+90ePn67X&#10;LFFHSm53Rj22SGipb2V1amMR5DMOTNgAkKPhcNfdy2TVRYwutcNYH3jeP/Bkc3R0cGRkOVSvueWw&#10;KHlKolfRAwsmQWezWvBO51pQUkDBU3Iic2jMp61tjIeDY/0DFg2A5cb21pOtrY3AOCj6ge1nIwGL&#10;yVCbXgOsGR1d7x+KVcVSsdQGIm98pW/7h19/e/Dw/ubm8EQool9c009PbmCfVcwulcvF4pTMLuEL&#10;mpmGLAvoTFTgKK2c4MpmNTE3KEXsfldr4ANEbQC5NlDF6cWJpZVQ2Oq2CxjMhNSoM2alxCqPpxIT&#10;PKArZESFEg8TlbxyueklwLdxiUHMieGV5EpYG3RWa26nQ894AcM1ppreDFo+hFC1uDQGuI8BVZjc&#10;tjw43DcdCEzrnYSYxWeU8siFuTlqU6lQgjYRNTnthBKKfqmRIrjkKacpAhAftETN40tTI0+2+wc2&#10;n9y/vz0yPDK0vj46bRL38JVxcQrDTta3fvvbf/3HP3//+7/944f+jY2NZYDn1VBQX19Zmtbr4CY5&#10;ZURRVSlTi1P2qNWuKCng8atyGzF31mWNql2AdTa4DpHQeCASTvuiLldUp8dUKJPV5EsHxleXl5cn&#10;xgIbL7YG+1YC/vr02NpqOkvQBcYCYf80sAB/2Jh1hWsgnnT6FaC7sLhM0hKmGqMjOIGQtUvFgIl8&#10;YEnoAi3MtYtzs3OtCoc8d7BT6GCnbYHVmxMo4YnVaq2R2vh43UAgiuRuowYWjqqHBJI1WY3D28e4&#10;Mp3REkEnSi3OU6nFSq7IIS/x+SLsq5S5XFIEzYYYEDLD56oyTVIzo2xUMxk+Dz51SeTFs554nI9b&#10;tnwh5WJ3/nL3+vjs7Og1iKs352/evf14683rWy8XTuevZk5mOnn0c+TQ+N2saDRL4sclXm9KXFJ4&#10;EZ6RrKUksIodAM6o4DFkmmAXi0A+wJ8rStWeHJnTnpllFgozF0wqg5X4c0WQcfKnjAnMKlDxFQro&#10;RxBaAL2AFh0qtVOocFg4Z92eu9x7dfvOT19vf/ry9vwCXa3mZnd2Ogz4kxn4BTPPqlAYZFpPplqq&#10;cpM92MDbrKoJUjVcCXXM5nGIGyW+AHRfmU7KVFWAzskqKP9qRlVqSEDrI30CWoEGSqJ4SUiDEpMU&#10;ZESYyytAJxKVgEbLpDwWgy4Mz4Qu6Edz2tWxleW+len6+JjfHA6iPbNJ63JadFZtzOZ2Qe2xZzEy&#10;A0iKigfgnGhW4apXMz0AzXA5ybQMgDOZUiHx6GRSk94LoEoH0SrMsYXNprBM7wVpObtzAPB7dO/W&#10;649v772+9fHu58933wHGAsiC/gXgXjg+vNyBopIT8IWchLAJBEzILsM/pjDyrTl0nz4ACL/VHY77&#10;+Orjuw/3js7fADyfH8MNP7i4uJorgLrszKFLTBvoTptKppNAF5aUKhKrAsK4hdPNvXiijcHJcFWA&#10;iHNoQjJUMlSovRVgT53ZCwyuOD5eOActf++smKcUZgoV9K7BfCk0UW8z4SXygPNstqBHSCqXSSRa&#10;Lt+ZuTg4u8G5udevb72+Ob85Or7oUBLJqgDtvqrwuDZJwAebbHKujPKd0WZeHZ4dH8OD+vHe3u7Z&#10;0Rkwtdk5KhkumZCNmw/Ubutq18es2OrMdiiFq9nizPzB5WyHySR8++3Rt6dbT/r86bHl5bAmasHi&#10;QpBKiF6pU2sKdxt8xkCm9PUtArnGPRBbLCtO+ZbWIg6vPAVFVVwV5gRVpYIvxCrocZv8S0vw90eH&#10;nz0dHQ8adKaohMQhVyj0JAmHh04OrvcXLq9OLuZnmEVgFpfoiXZ9NXeCrpvzBxezcwV2CXQJZmXI&#10;tTgBM7Y2HqiDyjK5Qb2ETZGlPkw/Do2PB/Q+i6d08fbu3Xd3P91+/8udnz59OGLiAMWfbrYcIcAt&#10;UYp4lU2JSqSdhW68G7Ltt7/c+e7O16+vZnJJ9AmPSzCcSlnKZBRInRWZjAokEQB01KpuiLtmX95G&#10;VQEKvMr1OkCcap12UJ+EbrZB1p4iOkBJa7JZgsPhcNk8dviRRUaizCRYCXpCWOUKmrweGpmap3SA&#10;FM3NdGvL3s1hpylOEVVJHrygwiuXySVeaVYOxT6aXlx/8uL55pi2AQWqlA0urg/cf/jw/sAQzjn/&#10;BmD84McfHz3eXvEFpwdf/Prjt+0Jn9NOSMWlGnRHnF7q25gc2R5cXFzy22Ixl8bkC/umV5cWx8dB&#10;hAZ8MZnDvXj/xz+eDU0O9W9OTk2MBZ1EInxikVIiFSuaOIVHonNYbCGrTRckKq1KkujUb6xZXVnD&#10;6sZE2jcxubi2PDE9sX1/s397aCKtqy8P9j/tH8c4wpXFxdXJ/qGNyVWZoCSRqzU2c31jcrL/4W+P&#10;fnv4ZGh0anDDH6kFamsbdZtMorG6oyATZWhmqFRlVEoAdBxnk9odXqIr5nGp1XaNpkHLkSnkZCmT&#10;TCoB3PRuTTYyMTHmtxKkWXWGVq56ALIUsDq4DXhBi0WNgyAN3BIU0HsTQpE0JbMZYwS52umSOVxq&#10;ogKYO/NihtrTkBC0Op/B6gNwGZ8OpGsBeLbWlkfXhza3XtwfGBhe71sJRSxWj1wWNRs0JTR5vJgl&#10;KZrCkhie0YZSUEnwVQoi7pXikLDF6luZhqdeF5wYGBiaHNwcWZ6Y2phYXgcFbozTckKZxecP1IKh&#10;ya1vf/zb3379x/959GRkuH+gb2VpLGKy+FdXAvCvkdtJUw1gSRmnrx7xdKUlOjKr3cZs1pb1gsCy&#10;aRzZqFkfCPi7U/aaqDm0vBaJ2bWRYHp6sW95Ynl0eXF5AMhTWmdJj60srk5HwrW1vrGwzgB3adpn&#10;9GjT07WIyRAYW5nGU/WYpKRoeMXyrDsqg8ufKjVxW7CHlxQmoKzlGYziRYvOobY6c3Nt0JTFIjNf&#10;rspgMWjdJn2oFtTZ5GJH1iUFmFWAlOAJaUKustRQu0DCaW1ukwWgQh+JYQoUOlt096sVYrVUjlvL&#10;sNqI8ThRpMKEZyiqQkRi4FrcDFQDiQKjdqugbUvVTJMzewHS/eLg8Gz/6A0OML2+9e49lv+z490L&#10;YPkzeRCmFVYOcK2kxK1sXOCphkjsrXYbt+GlsUXbm3Jk7Q5QzmilqXbZ5d3jXi582N4EFcrjztVO&#10;sdCZv94FvcZiFVosupCWo4F2b/KT/DgxQ+NwcPiKTGGwAKN7cyQhAEIvBgy2Zg+u9951rTfevrr3&#10;Zu/0CjMSZ2Y61M7sycXJbAtVdKWXhkfrmQyPVsZAS65Imo050TTNrsnGeT0Ysdtu/bm1xs9wq15J&#10;vARYw0VuIbfDmnF6oP6gnYRIpVKqhAIM1uTyeZh8FweEjcs1xoherw8agHiGpqfXQNQsLU/g9lNa&#10;H6x1k+ONWo0rGgNZYYsRMDws63BEYymQ89UkjdbDLXF5/EwTZDFAVm8eiUlvnkolA/olcnlKokyn&#10;9fD5NFYC9yfojE6e3MsqzB/dHKEJ96u3r29evf/yGRXwhw/vboFyBnzeP7y8mCkWZ5i9NBKbkyvT&#10;SN2hIiEbZMscnkZeoan2x1f3QJsCxIPePjq/QdWNp84HJztzTBDXxRbAKJmF48tUNJwp03Ik4HJC&#10;FtwHMrXTpmDHHnxPGpBw1Lx0eIOUuZ05QEJKjjI7y+wU589u3hydne2/uQUUYm8n30vpYBYGBao1&#10;uVcAlRqDHlvtCg2nm2hlwGgaoDNjDgT82f7rV2/gXQFA3yycnnRYbLjyAjoobBBZPT3JZJKv4sML&#10;l7HHG3jA9QI6kB4e3VqYP9zvmqnMMClsEo3di06zxTlgk8g42sWdk/nLWfh5dubq6uSqAwqa8NsP&#10;f/z48P7wtMlqCISMWa3ZhMCDCwUDfIL++tji6hqIieWNvomlus5q1EajTok8uDSuU0NJUsNqzBL5&#10;3JKylKTRhQ2MnQksLdbHF6cGnj7fnFoMpc1ZFXVnbo7J6K0UZg4wK/34gEltFQrUSr6zM395ebVz&#10;eTAzd3VxgSvuhFmgZGRSiRR7ERroc4DbjfpASG+JYvEzm/3Ly+MhwBjE53TYKimCHn57FxsQvnx4&#10;fTaTy6h49ASPX87RBbCuU3KMaHESUo0SqbO78PLWq7f3zvf3Xn/4+t2d27fv7ZDh2sLDLfbCIvbG&#10;VaBtGtgQAYtBLQf1HnPLGilYDV6RSFEVoVl9RoTjoDang4gNGxKk3w65mBBDW08pOoISjB6J2pOV&#10;wp8qMsJeFp2dANaZ7Gninn6rvXMxMztzMr97fHx4etkWimQg+HD1KYhyqYMgI4pT6IvgDm1sPn3+&#10;tH903KKRpWTu+vLAs8c//PZkZHvrxcPnQKfuP//h0eNnw6Bjx6e2H/zw27Av641L4iK5JmrU+ReX&#10;JzYGntwfWl2dCHqgfFojaJ65Ojo60Q2PDlqswdXtH/75txcj65Pb2yODUytBB58rIoq9RJmMWEr2&#10;gOqgsRMJAY+dqEoaKgFf6q5NPemzajzhxclJvWl6fXB4c2hiauv+8Mjm8FTIF+ob7H+2Oe3zpdcW&#10;V1eXhu6P9K2FGyQVoKwL0HkKPVS+/fjjtyejCOu1SNjnH5tIe9QyG45XubKOVEomS8VLpYacoBaL&#10;MAgsJhFrbLYoTq6JScWL+YtZFptOL/Pl5qVFn9sTWVoN6ZxikVzaqFaJLqdaKRTyqnGHJ2oNRlxy&#10;mVqtlkmUyQQl381zJ7jNZqPG6fbI7PA0KHk0cvFktsKFshw1RSzR8NhYaBoe9LHxWmBteWhgs79/&#10;e3tgeHNgYy2kt8Zcam/K6dZKAXHI7U6e6xWwM3GpWmZ3cQt5wCAAG6nHHY0ajbbw4opfZ3WbQlMY&#10;rTYyuDK+sgJsdWk6EiMmc7lG1FBbW0vX+yZHnv326Ie//eNB/xBgeN90LeyOeay+sAWecbgiDrm3&#10;SmK1hNHAii/rIEgxWc+V9egMoD4dJW41LpWh2y6IoFrQ2E1lsdb6FvUetSkQCC329S2t9g0OruOw&#10;9ZjZbdWH4HdDtcDY4sR0BKhDYDzksxgtgbEQnjKM10P1sI0gUXAVmAalccek2GyRJOfzHHROKkN1&#10;zrFYnHyHJUxQMIqvQs5D9erkSUo7KGe3KRyYThuMHrXdrbV7M1VvKakgqkjsMr/K44qBzsJXTGs0&#10;6Qxhi4uoymBvh9dLjIsUSolaitln6pSYCJACS6/UaChBu9HKQq4qmeRmeKpuOigXlEkJCDRILVYB&#10;tersyeXp4fX++TloK0Dne8en5TNA6AAA//RJREFUh6e7l1BEroqYjQvqRQCPAyznBjGFD5cYHTFF&#10;yrgcqguwfyKgM0HjInS/7HYgFXEAcRG/nGfOFlsz+wsHGHG1s3OKFXWGybyapcK1oAmSwrIACrBI&#10;xKMlEuwE0gAOG8isoMmtggBmM0A5d3ZA2r989woE/Q0g1cuF+Rlsoptj4tAoBhkzWi0qgH2Shx7I&#10;PSBzqzweYKrMmZWkgK2o1SCHE3ko3UxqLzzyQn4V44kUmR5BMyPC5OZU1uWKul2yLEHEVTYacWIJ&#10;Xh8tT0HuqrCRLi5Wa9yomWvpoC8dWlkCZF5eXFldHEM7Gp0vDbTM6NZiJiVBnQWEJjiyGhAXQBDk&#10;KFT4NHQF4oMOhJsPt7+cY1DzLA4FERF+BuCh0Ek01IllDrspALnZBpyi5Trzx0dvXp6/vPXuw+ub&#10;j3d/+fwRKu4HkMJv0I0Cit7lTBFUWbGSoNMTdHi4knCrSbQEqz13eXByeXx4cH30+tU90KUvb916&#10;c75wfLZ3fn60cH16fHzwZ1pkZ2eunaewuse0+EWl0Gn0pjKuSNKBVuWgxlZy3cljGgnfF/xcLgto&#10;1J2ZIgvUEZk6MzNXnL1cuHl5vgfk7g08P9c7VE4F7gjOYiVyFJawCY9YC5vxWewmH1QnvMFymY3u&#10;Cadn+wv7t17tXd/c6va3Xc7l6YIkP0lik+C18Hyh2QOMJoMbDr0cMqXdwTPn/bPj6703ZxenC8fo&#10;lHWx04LXySXI6O52dXl5As8Gs8OcPZkHxcqcQ4oys8Ps7JwQHv/2+x+PniylLVoPnqe6rSmFV+yN&#10;N+IpTzhd8wdDaD8yPr24sbyysrRSNzsdUM6cTqPVo7FFs1mNxmXyu1PKbtIYK1GVRcOhxaWpwclR&#10;zH3cWFqZDhnsmXyHWiGTKx142HevrwptnNOG3+plUefmT7Fn+3IXtzuKnbmZuTaZpJB7YRE5nV6i&#10;O+LT12rp0Fgtok+HzWGDTatfW96Y2JicWlxcCfnTab+NNH/vy+f3Hz7f/nA036LzqgpY2smGt1rC&#10;tFa7U+ux2+2ylFxc6sF4laPzhd2Ti9OXn3/6653bn17tkOl49sEvYe8tMdWADw+LFJap2OG0i+Ne&#10;QlSNnafYgSpSKcTxagb9ie0yqQMgRMHlcYFuy9USr0MjJcocYqJUJpHBP7S7XVBwvNWkEDdGegSw&#10;vnrKLBxDgQswj9OPc5fzxQrqLzksOtDO3IbdqfFoPWoiKA+5q7Y+0v/kz0PLVVhdev/K+sj2w8fD&#10;608ePvrh24v+7WcPfv3txdbAUh3qPJT5HwejcRW3pBBJ1ICGhvHVlQlAz/XlxbrBbfWt9YX0ab/O&#10;HPH59AE/6Nul/t/+9sPj33578QT+0vCLB4+HQ1pxBqoZXHd5o8rNcJuJBFBGOp3EVRuDepPWGq5P&#10;bQ2spAGGRyd02rXhoeHt+9v3n98HlB5dnRoZGuy/vzUE9C28trqyNDrcPzxhllb5IknKbjMHA2Pr&#10;8Fke/fO//rjfF/BFfP6g2RKuT4z5/AAZenM2hT20oGLkIiXRE7a6pOKUI2qzO5BqBMNadYneLs4V&#10;GBRWr7BBrDpC60N9gcD0dN2sScWJEhkGnYsAiHu8aidgM0Ys6kxGozlisMVzHWYPwIPbZLKE4Xdt&#10;BLGckCrxSZVOkdniqKQaDXqcGs2+dB0wdLlvdXptdODJ08cvnoxMrq8PTk6MB00eTFASqx2yRlJI&#10;o9N7RIRstanqonO2US73lOKqZMbrDrsxZcScjrithnDYP47H8sODfWOBwPg4rIowsDdebyVR9ayO&#10;4HZFfWXw2Q+Pvj16MLS4uLQ85oZHVSbKiOzIkD1Zh4QPBSHHc2jR4MWidWotFrgNgbG6z6pWgSRI&#10;ejVaqzYWM6b1Hg3OEketEX/apE0vLS5ubKyMrfUNbvYPL4/prR6tORg0AtkO+9cwiBI+6bQeaK/B&#10;kB5fW1sDPjI9seGTcoXCpCouw3UNfEipVJQLO7OMRFnYw+8O34PUaYImELJzvTibWsafSFVpVhO1&#10;+gJjUPWNNrclqNOkRKBwVXFJqVlG23SuOOt2e4BYuN0g0dTiVMqLw4lSqSSO2c1qmVysQABuYM5F&#10;FV0j416uAARjRlECuGs2kxlVSQmruqeHr1IB22ph1lyhM7dzcnF10s1LevPq7aujy/nTS1AfM8wC&#10;lZPj9NJJvKQgE1eqqkrg6HiYrvaKCeqGOAt0T5r1OFJytaa742XX2LRRl8xbyvAzyQR17uL0cm52&#10;fvf0pHhxfX29v3+JTV4goDvtfI5U7u3NJdiCJBR+lFRkqOK97DKANrx3RUkFVTnRm2eC8Lmav9wF&#10;KXJ6fHS+dw3vqsMstOauQI530JwCp31zXc9ImrA7yAFLDtgHMa6IAzuXiOGTAw0sdiq9oMBAZMPS&#10;5v4ptFVE3FpqiKUErTlmd3q6OQYgLtDgSOQlKlXorSqKe0EhmNEdvQ46Zm1iY2pjeWoilK6F1mom&#10;J8GDXQoms8mZ1ThdjpRag/MldqlY7PJIvUQo/8BSekQNBY9URokHqjlHxtlkqGDUfLvQRnzuhSeD&#10;BKqaDQArpNNovRySoEy52D25vnfrHBsCXr15+fru53evPty9++7evXsv9wF6L4+P0ecLlCkZ5KMA&#10;niwuT8CGz0jd2V3YP95/c362e3mNKTM3Ny/vgY5aOAOxur9weHlwiZHOzLmZGSa1QgF112KAiOdU&#10;8nBXaAKcu1Pw2CwycGdWOZkkJTi9uBlNA5gG/cwmt2Z3OhygmO3O3ByGMwNTOHp5c34O3Otih9li&#10;tAutdqdApuOnpbPJlUo+n+hpsilUGjpJ4fYRmYLdfsd75zevX86ffLz94ePrm73dIgsNPElQ5kF/&#10;NZMqXoLNa7JpQGLRgD2XI7cuF873jo9efby5nj+FT4K92yc7BWo+IWAzAJ1nLi5mZg4OL69AubWw&#10;URj+FHdaTi4u5gmTAw9/+OH+UtCmyUqJXolLo+TDUsCb7w6Gpmv6LjpPr632La2trU5MBKxZtTvo&#10;M+hMnlg4YoTl5jGEzGpRhidIVKisHokx0Lc+OrQ5vD452bc4ASUoYHCVyNQKJwFPbYuRn7tqsThk&#10;1v+ftIy2K/OzzJ2L091Z7MErzFHLXFhMYqJEHY1KJFpffWytDjVcr9PXIxZf0GQJLC6DINgcBCk/&#10;FqgH9FoFa/781cfzo/PTApnGV6DI5Zbk6pTME3W6oK7FgJZ7vWJilc8nUXauz04vr67mzz9//5fb&#10;dz/fmqnAc0XC9BoVBp0T43Ip1A4oG0QpQEVDbHfa4c0QccqhoRABu8egf4yDl0uISj62gsKSwtxm&#10;Gba8KZRyQGeXQ6LWQCmQoIU7DbcGhb1wK/LFmZ25q4Nj4IGnMxx2Lx3HJYDHi7jJnoxCbPfYYlGb&#10;U93IlCSeyCqmMW09e/H48fOBpYnRibElPMjdXp4YeIEGJFtbLx788OOvj/uXavrA6vpA/0hNzEvy&#10;S8Cw5WqXNTi2utg3NDA8PLhU0xl16eXB1ZreYLRptVpTOBKJBFc3v/3+AL759tD6xvLQw19/3Vqy&#10;yDMkQUaJdvxELzElakLB6UnylXKnbhwd/6aXu3NBtfGl5SV9eGVwAF0uHz98Mjk4MLmx/fgJiOOt&#10;oZo1aq2NrSz1AZkLqrl8VQMuBbpQ1pcG+rcf/O0fv9+fWgPh7NfrzIZA35q+Nh1K+w0uiRi0mjil&#10;FqsySldEZ1MD53FqbTa30Wio6a2ERpPcLlApVEZvMiVV2MeHnqzX9RGL22lXp5R4qoIXupdSVogd&#10;MZMfk5AxCU8XMWjjiTa16rG5wz6T0RAJWzUyiURSEpQTDCaz0OZkUjEN3HSnxYC7vYtTgJqLS5Ob&#10;W88fPB2eXN+YWF5eqZmjLoIGGwDRR0mAOcFcuUPErYrkjqzTI4HFm4EVnBG7DRgwCQgVdTgtJqAV&#10;/sDaUh/Afa02PV6fHjPbXdkSkIVyqjY1OgWwWV9+8tu3hw9eTE1PryyPa2Qel0Ql4Eo1Wm2MIJWL&#10;2BxBlSi1A/iFg/qIIQKf12iYXqkZbKkkm84WluQOO8hAqdWicWmh1GrhJdM+33RfX9/UMrzg2srS&#10;8mItbLVF4aYbbOgVFxyfDgRwO2zMZwoG0FxInx6Hml2fHjfJof5zFUS1JhojqKVe0GC0fKcDpQ8e&#10;cW880xQKhTwgsdVSkoajocIeAdDapEJqd7kjocXVNb8Bo0mDliysItxikojg34CawNZ2J4GQjWlh&#10;PTriwIElXkyFQvUMSl2eksRVfAUIZgU3mVFW4YeXqEIFolJUUVehW01JKQJhCojdA5jFZLapjBYg&#10;YAGK9eX12dnxwhsMCjo43Z2/gkpLpfRiQkcTT2LjygxX0SBK5DK7y+EVO11iucajscucNoJc7oAl&#10;hzYceIibaqjwADRBRauJg52dy0Mo21hN9/Z35w8Xbo4OTzptKivBoZBzvQkhegEgPJPbADMgIHuA&#10;YKOy5/J6hGwylZrvzMwCfbg8OLg+f3mzd31RxInkWfSgxODcOWaBgaENbDZcRqghgLqgumD9VRVe&#10;qDQNZCoY8tzhoCFkTtjD46p6SEluFVggkYg3QYQzkRpXVKtxpNBTBaNjAZyJDVEKLRokKVnWmA7V&#10;Q9PdrawJ3PqcWEv7MLvZprFnPbFo1ObWujDyHR3Isq6YTaMmxmUOrygFBcCrIvHiIm6TDYCWb1M5&#10;vXkKbhoXCwDRnblioQL8DH1eejl0zAukwecg0ZqCBPVkfvbgzeubl6+BML1++ebVh3dv379/+/H1&#10;61s3+wvHl1cHuzPITgotbF0WCJMAHGV4CWph7nJv7/Ds5uj6YvZk9/R6YW/v/PXrozPcal1YwBOL&#10;E9CXIDAvZqgVFqIzFZ2se1FBsxICeFhEyqqQXAHuxqIleTR4AthlOrzJMohaNgt9YIBj0FkIzrNX&#10;B4fHp6d7gM77Z4cXxUKnU5ybLTJnrqjdcSbAVABycrkHe+BoGSjPGR6JnKcWLy4vT8+Obs7PZuf2&#10;Pr5+ebN/uIPSOdkUlstIAmgCLr9MAySnw2NKAQLDZvcydg5v3hy9fPXqzTH844X9o/2Di4P5Ygue&#10;m1y+gG/mYubqGiQjPLntws7u7sUsjovBa13tEAyBwae/vViPyNSaLg55G8qSShXPRrWmCO57ATqu&#10;rK2sLi2urI2NTQxOjZmj9cmJtdXFdDBQ9xuwGIVtckVSQOvNF6j0hm51uH9gZHB5abB/A1TueDBi&#10;dqfoFHKXePf0AAXp7YXPzy7ngIMVWsAoqXlG8eTycqeA4WpzOaLTnYUnD3dcUhKCeWJyKmS0hsNh&#10;vd8a06XrodDaMiDDwODUct/E4ljaSvByhfnDs5kWi5bhw5rJiMTiRlyNPdQutSMbdbskIljcmBhb&#10;4tIYQN7OFnYv9u7e+enu61tHV3nQzmjMVWooVEBbxQ67GM13FSpFvJoUObJZgkwJzB53vSRigO0S&#10;oLOc4LJ7FQ1lsodHo/QmFfEMia/0xqv8noxYJnc4sT4BR8jAXUN+XRaWySxya/4UmPjZwsL+zc1C&#10;kZ8ieGwaGfrkKXiCZklqNNs8MSdBJlHwVZIIMN31ka0Xz7ZQPG8MPukfHhztW9rYGJue2tx68fAB&#10;yOfn3/7rf/9tO2QxpNcmlsfd4mZZoAL20EhljX7UgFODm/ef3R+tG4xm/1rf8krEaLUabZqYRR/S&#10;WyzhwNLQ1m+PR6dBeg9vPX7wYkgX52Z4XDT3ssWyHpNNjhRc6gR1YTP4AWfWnz4HRTnpB0kIV35l&#10;YntrffDFg+fbk5OAyy8ebg8NDTwb0UedgI4ra4F00CbJkHpUSonT6LboA1Am+oafPfj2+P7IyOAq&#10;wKc+6AtN1K02m9Xgi2gB7PDVG1UaW+D1GLVdSwytIejTua1hndZDaAhYwN7gAcsQZQ7T0uD6mFnr&#10;Qe+KLCGTo7Rmi1QqEPJ8rtwjd5sNBoPO6nFGPVkMWKfTGhqtJRh0xzDVUirHRgngxpV8gVlgNb0x&#10;Z9xL0OIsmK+2Mjq4MTHRtzG4/ezp8OrG8PL04tJ00K3J4rxc1u5QSxRJOoV5skPHtPSSJGuzGqU9&#10;QiD/ZV4cxL4sBRJN45Q1UhqHPKbTxoBP+mtYIldWAjpgR05RmVJpEmM63/T6xvTq0JPnv327v76I&#10;Tp41jO+QSyRSu1oGCkak5LPIJaffr40Z65NL6fp4zeBS2yLTARvBIaLlEkKs6D09AloT1KAG7phZ&#10;FwzUML5qBTjFar027ocXjDm1ZkPY5zOg8IalGgyMrSxOAGMI6vz1oCFs0jgtEb0+orXDUtHagSSh&#10;N60nK8F0Gx7uatKh8ilTkqpKJCoBgxURJQoer8mhsAE/AZHEwFB0IL371nzmWsCihSssFstlCgEX&#10;mzT4JBLfq8nGG2LQqTgHLYUnXozOlNWSEheUAvQeHj+LGiVliqhSpOL8qhcUJHw2PlfF7RGWSTz0&#10;2VYCLwD0EiY45AqjVSiABGJAaaYWQXqcXF2cosA6A6CehT9t5XMJFpmEUqba1c4oLoliqTxOtBOk&#10;MoIrq5ZnY0AApVAcXDatx2UnqrDCcgB6Zi8ODi5m5ub3zvdA9O6fnQFM7C0c3bq1N99mcdBqloMz&#10;WjwuvDcaZgjn6EK+CtY6cGNlCZZ8DzC/3kp79uJq9gqXPM57fjw6ndmZYbbn5i8vip0Z+KNiK1+p&#10;JITlBE/EJwl6urMRACa0jBedChU4TVVmtXbm8vlOC7RgjzDJF9LQXVPYxG45frUhAWKGDkhGbSyL&#10;Ox1Ay+VeRTUudWpE3BQh67T5lpZXlyc3VpenFrszD6EaEFobBrG4PYDH2azdjsNwbqMlqpbZbRaj&#10;RxYvQXXLEoAoi5KZRrVZTiRyFUTCNpNBo7fmZhm5Sgf9HFl09MUC2cHmcTOCMohXFb9HwK60C8y5&#10;+YXzl+f7569v4fnxvY9vP7//+AZU6t7C+fnubLG4M3M1UwRspQsFZU6CVsZRIkahkGcunO3MnB6c&#10;zAJSMplXu8f7R0cLpycXUDOPTy+x02Cm2AHtXGRh/zxAMuidNovFIleoFDaq8Gq1J8GCh4PBoQnZ&#10;yHwAZHMYPAW0otDt7E70UjqzoEsvdk+7BACV+fU8s9DBWKSLmYPTqw6D1ZvLJfDYmsQGZpQQdIkX&#10;aM88Klv4p4Cwh/Oznc7c/OHZLpMM2MwtqYC0IxPI0Zt8FXBSIG69FHYTFDWOcs+8fHfvzd7Lj3sH&#10;QAoW3rycn7nebSG/QDWKweEX88fHVzvz81dzzLmrnQ61kmdQGLNXHSpBp18cvH9/0JdKEdQp0Iel&#10;BlpMS5w2QOd0KICbYNiD27eysroyvTo6tVSLLA4PjS4vwh+Nh/RmK9R8rcbLgwetF1ie0te3vt4X&#10;MkQCS6MrtfFpvSXqdEq5XXLJ48MXr0nncBJCIbu3QoVF1t0p6cxeXc7vtFhkVj7Pd8YAH2WACiA/&#10;iS7d2tKYX2cIRnS+oNWGfbpjY0vr/QOjG/DVtzidNsfkImUPo00X8JTiBldA40L5lqeAF8dw/hT5&#10;oRzUsFdUynCVVRJl5nDvzeuFg4V7n3768Oblwg6FBgSuit1IGO4olzrUREBnUYmrUla5XjuhO1Mo&#10;8gIz9TrU4jj+gSJlV4u5yRL68wvyFCTS+HhyBaSeqhgNxGB9lbh4wzDRjE4m95KxowZb8ffOcc/m&#10;uiWQeKyGiMmplojFohJ866jBYNO40KlMpEzZ1gYGNyYHXjx++vTFFijggU2kOxPLk4PLGyNP7t+/&#10;/+K33x48+uP//vfjVTe6aFssMTFQa2Em3lA0QAf6x1dWV/smN+/f3+wDRWPwBVaWJ9DnzWyNanX+&#10;kN4UtflWN58/7B/zRfTjE5P9z7aGLFV4yqpePM10ZrMuDAIhYnNeSm53Yx7J6PDm/cc/9K+FQqHx&#10;lSUQmEPrQ0+ePdseHoD/7x8ahK+hCbPH44mZ635r1JVSJEkCfkns0lp1+hr8o+XNp48fPHixdX8T&#10;5LMf8Fsf8OuigME4wSfHrCCiWAn8IAWFnJBSKqVRn18Hb1qnM2mzYn5vq1gssJJx+FPD2sb6RN0Q&#10;SymqSkm8d2f3cPfgcvd696RIJdOUjqhRqzWZAJgIMrRgUlXlUZ1/um6KaoEPEcXyRk+OQaUWmLNz&#10;bVaOb3cCMcU0ekAuAOPl0aGRkYHtJ9uDSxMbE4sTE6GwzaXx2HAfxmNziTP01sX+fkEoEotERJnG&#10;aPAom4kKJkw3pNK4UkRUE7IyrzwrjxPgHbhNVmAfQeAiUBdtWmOsQUqweV6PyapfHlwfHBkZfvJs&#10;cGllcWojZFKnCHa43Han2ivGhkJ+paJw+iKxmGl8ctVfX6tHPPaoIVSzZbNyQC+uEj69spmj9JZk&#10;GqddY9LpDOGwDy5sOrS2CPwoEPaAaNXYLOEIxiubjNEowLO+hoYU4/W0P4Dt/G67HSBcQ5AS416g&#10;lXZnzGWXOpwuiTeugge4l5wg8apQ+VONBs4jifAuKaEAkfMJAQ9PeTAUzb+0MbW86o+E6paYBtsv&#10;5CkRV+GNN5QqEknllRIzvCrR7oLHWw01xoveX939ZqlcrORWgcbyuaJGBuBc0Uh5gRbHcYsqw0Ub&#10;5CZwZ3QkgUdTJUywE1T08oBi2263KDk2HYvt1dXMCZRM7Ak73i0iOjNAcWIybA+/iu9YiQfPjYZc&#10;JgHaoLbjMbMji8nsDpuW4HA67WKVEId6WIXZ2ZmD68PTg/mT05uX+8e78ycXB4cLe10D4OsdVg5q&#10;FqOSwAgkTKQEWdYUQCVOcrlcVTcuQqTqEYAAwaHJAoDQxeUulOO9m9cvFw5mZy5mirNXJ1fMwglu&#10;bTLbuLOdIwtUggRIdpz77SWzWLQqGouKFKWMsLc9e7VTmDu4nEWfbyGvCQhYzQiaqpIqg0LdKxJJ&#10;NU6PFtGZqCiJiFKgVHid7QqVIxpzR8YGcdZ9anV1dTwQqAfSPiCtFpDLLps1inIZvjRRNF+2xgCd&#10;Y9aoXSICYSbN2uFOV3lceA848UNlzgIYFdv0XnSHozBazGKxU8kl2BjHRKfhxhGCMzCHJpsCsNK5&#10;grtxdoal7vXrly/v4eAyoPPRwvH+3u4OE8nJzlwhT06USfQK7qOyWBUcjCqc7gJ0z3Uwr5NaKF4d&#10;HO9jCz762Z8eXM7PAKzOMTuFAhVgAklSIkfFITVKLpenlPE+NBFDC3gm3Uun4Sx6jowb8PDn+MZZ&#10;ZSGdg7NYV1dXaNV9gmHDBweXQMU6QCmucCwZILqNPq65XtBsQhqbA8QI9394PbQEtnDNzgKM755e&#10;XsELA4+bn62QMlyeSlmCYo/ZGeQcshQSDQfQEqQeEj3BYbTaO3tvbvaOzz+eHwI8L7x+c3ByeFBo&#10;F3euiow2DgVczs8fnu7MnVxczbVa3ea0PAN7OxgUwth4YGxqcF3//7H0n81tplfWKIycc845Z1Ai&#10;KQIgcmBCBtmeMxIBBoAgIXe3SbUSGhADQIokSAqURk3K7u6iU58v/nB6HvvUU+WqUzPz/rB3b/hB&#10;2d22AgHc93XvtdZ17b2WAruRJPVWC4tkRgHSE80Cw0bg7Dvzi/tzGxtbi4DT2DezsTU7u42nl+02&#10;DmR4HdYYQSNmoxUpXR3eWNmxKgRSe8AYtUFtimewCzRDlCklfDFwTlWd3mR3c10oaE0c/4PHrD++&#10;u7u9LQ+aLAqHJLPLScI6UetzuBWqpBnVkymyvRe0mQImqzW8OLc7v7f1Ynp7e/HgAFZdcCeqVcPV&#10;4XVANsqknRxXPSHHROAX7jhURoMXQyEUShC9uXoObujV2aeP59eXRz/9x+e1s8sqp5umdWFlCXIS&#10;pVyODV44XgVgDM+0DMEaUx8l2CdBRD8fFOA8qULdZTfQoj/JozcZRXJDmGKJUoWGJimVEzK8nAo+&#10;EQkd8kWwRKCWVCq9CrO0/v786GHt07NLhjTuS3gtVos3ATQ+I3fbTejhkJejwazMZd1eejw78+TN&#10;N3/7/vvv3k7PvJmd2t1r7yyCmH797uuvX795/OLlN7/85b//+8/Lekk3zWvVQYhIJDwxF0SGVJGw&#10;WdGnYnv/yeOZrbYhlo1Zwwubi5EAXD5jNGYMGqMWvXnvza+/fbQZA01pNYUWZ58c6AUC9B/2t3gd&#10;YM5dbsufkUm6Ig6bl4nbvIa9+cD8q799+3Zpaj5gMQR3pyIrs4+mZx69efP6629ebYY29qeXV6IO&#10;N8CY3uB1ESUdtDQWavxKnSUW3lnZ2Hry7utff/ndt988n53bBWq3E7B6o22bxxI0ed06r9njtljc&#10;LkXCFAc+EI8TNVK3yeRLRAPRQNirgAs9uBsxxH6P12K2hbdn3zzetup1xBy3MLo4vxnfPjxbuzgs&#10;VQpcft0J+GWOBqxugtNJ0Pm00rwttDG1GzB73Qppp9PRkDgMag8ekT6FPBD5cXxYbzU7TKFI2xjc&#10;hI/5zdtHT2an5zYiG3P7WxGT3pfQ2/V5p84etrlaqeHJzU2poELj9U5SZzQRBFBbeoNmiqvRCMSC&#10;TN6tc3p8LplCh4aLccw8B/EPLAoqpiPZ5Qo0GYPRbJ2ffvv2yRY8WlPbwKSmDE6/zOdWJtWKuEsl&#10;EHRkRA2LIsD4AWBbkR182IJWfdzSXojZLBiWkJHJCXaLRMTg1LU6NwEtPRL5OCb0222x9kooC9RH&#10;D6TDBqTMrLdj3pTO5zWhh3rMGjVG5tvBcNSmBwar0HC7dRmPTuLJ3KawxefS5p1KkL/0Qb9fKeAk&#10;D/pRS4G6++VJeBrqLYGY00zRhGmNRIbWgCsHW4tTi/PtHaPVQfB4HXlZPQnI21GpWtyuamIw1tUQ&#10;M0qZzOVREDsSCUY3KrHTQCHDtvqumKtS89FgExG9DotZI8AYt44EkwLEGKsHCM1jN0Ws/ipoi8EQ&#10;94VB2OA2dx9q7dXxzc317dX6CXYN9Sb5Emh8DKpblZT5JVIMFZVo8y4lUebCJjB3XEcgQIlLuBUZ&#10;BSx2Chp4UYd3JyeYlHN9dHyJW9k11qQx5vQSQ4VXyww6HYQamdzgcuHrc0RNFr0LChpvKFdcl3Yk&#10;MqVUle6mSWRKk1wg4zb2GMdRTlYBAxBmD28Bn8u93hhzE0ECCmlkClQIDvoycNgNPEJlMthp0Efo&#10;zsCmjk7Gd6XDs/MPXz5d9uhpPHXWaKBQwQs7s3lqotylkBOQ0yeBzmiwqb0jdyqTGpXbojfM7z9+&#10;sj+3PLUdChuzwWBw0qONDYeAyQm3J++Oe71u7MeApQ3XROdRQvlXdaRKubTOFwvTAkFaWKCwmszR&#10;yWptCKhBZfYYw9KQwqACgLDI9C4/zRXS2MKcABsCkEvRyE0OmVE7OVm9Wr8AsYxWFuefPj/9srb2&#10;4WH96gobosrjcZlZ7bFEohRamBSxwQvpzKB6N+pXe4BLTQ5nAJpydHW0PgbZBmCKwcDlXrVfrlYY&#10;ZJQ6AF0gmTFLZNgrNDgFnGlmceh0Tq/MEBXg7nS5UI7ZwHeKVArgKlBxJivFKVaqIMxBAQPMVgbA&#10;OsrlKnaZ9aiMAbwzpXJyVcHcRxGlmcJeAjEQMBoNVpKQjW1x8LdBu9+Biq9WKsx+n1lMwQoAGqPh&#10;k9hdLpvcFHHhotEatBSHjQZ1BfgoVObd4dXJ4eUNcLRDuC4PZ5cnt6NqGZhADd6WQS0d3o4PT/pM&#10;ePUoTUoTlkGvV4Tr0ywSQsFoaP/xzI620wJG9i//ABe8nB69IRYIhEH/gnRe2t/cxY1kENIrUFCe&#10;zGxngzsr85F2KBiw2mNBh1/MorAKDbHf1A5YPBIxH2SXUuHxeRSder2uUqv9GcwqBh6u4qLXN5cD&#10;/ECE5iwcEYj/wbA6BBXNSnWJbmlXI3PqMIBQ67GG0bFwb3seRTxQgfDu8uLu7tb0wfz8xubiXsgY&#10;C9i0wLWBHydxFKpTb8kIOh2UZZ3ejJ2k21lz3OcEyG3h1COt2auePLx/+unD+vXH3/z46exqyBEC&#10;3YXvjc9xRql1gWjAn4NJORl5RpqR1fmIzhjWBtid5AtaGk0nyW+wSTmVpAOQyKEy0GidXGCzhXVJ&#10;CxMX61CWuoUJ+QAuWbtDel8u3a6fY8zds0tKPQF1FpSU3qfzEOCTYhSYB4oH6BeZ1m0DsHz14smL&#10;5wDNz1/NbG4szmfbe5Gd+anpN9/8+u3Xb189evPy6z/9r//+7z9tJXIFPL4hCXn1eq7Lr6skUpfe&#10;BFK3vbI58/jJ0mbIlN0zWmLt7d3tttW6AxU5EDPYAY5WXnzzbitoswSsHi3BurG8aFZr1BigyxMi&#10;hUpz8eFskJtsTd6QDSd8AaNtZ/rtN2+W5w5ibp9tb6rd3ppbPJh9Aej83cuDSGRvc8NoT/gcer3Z&#10;7gFe7/fzhF1BUqnI47lzZG/ryet333/7u7+9fjQztxnJZoMxWDghm8ccsDjMIJBtpiyIOWtw3qDw&#10;g4xzyZ1us1eXiIYBmCxytYBe7PcLdZcDk/6De8v7W0Y3Qa6hF8uX5x/Xbk8+nJ32GSwRjUsSEj0J&#10;h8NujDkAjhx6hzMDDCDS3skG7G5tRqrOdRssKjlVHA4o9NSApUJvLHPMZAuEFhZ22lNPXn/3zZuD&#10;xampqc0NtDtsBw2TeEiPk+Az64hc1nB8cdNPtTCpv8PvJOx6aaPI7JeqVFZKKKST6rAA3XEMZQZh&#10;bTX7EtaoVe9RSIFvgkoFWa1VEgxwG4wbLx7NbG1s7W+HVna39uyA3/DbaNWk6tJI9WRL3KSIQYEq&#10;9MF2BHvnYlFTNNze2grFDDa72evAGDRfS0Rm1xHo3BaDJe6JY2yXz+0N7QWj1rjLHc2GAharCX7N&#10;48IdazzItwaiVkM0mLUCkXLKlcSWmMVg0PldNnx2l2EnbPPlMcRQphKzKpQUfRKjRJSi0yXoKqkK&#10;KJw6JyYXOY10TqBSuvL6wN7c8uLm7vZKMBa1u30gxRT+jBMHCiXquiopSePADawFTUslU8DTgVQS&#10;LoPLpVVK/SiTEWswmgfQGV1XNWp/Hf4wiNGOJo1tYYABGLEHFZDGXC3VKsNaBUQRmVWgi1gsCgD0&#10;6v368WHt7mo0ZNaGgyKrSWaDlOKpoDAQFUq0pgTm6yK4/uU/AmrfHvfodC6FUwFqE1MEofgwKmV0&#10;p7j5gL1CoPuuhiDPUuTBCKD56vT6qkpBT2gOpyBOk0SMXpHSY6S62M0FxCGX60hVGNlYF/B53BQH&#10;dDiLMrwDGCiNAaJBLDJ7tdvT0zFAQx9bi05BqRXZbA6ZA1CA6pHTQA8ygAgRSZDDq9EtDK8fru+P&#10;P/zw+enPP38YN4XYOooivYU2/DwekGmiTEaUujwErTSJx5EaPrrJJeQdCdraGheXZvanNnc35sM2&#10;QwwbMW0OtxuND3DKBAp8XufzeXwWIGgup9uN2ydoy+SXy5PANsSYPkBLkYuUIlp3oEkUPC9NqJ+D&#10;5mBIbcLnJvF4Xdz+baT5k5Y4wI8ujYb9NSAvL4/OPhxdXq+vH3348vHj+/cgTNCH83Z1dAcXozKk&#10;AoaKJo7SZFGBjvYdvdpoVO41MbeCQ6Yyq+Xx6cXxXR/QeYQ50IDOzHKtijPOOCFcHqKGZ/aoVAan&#10;IEqRhKQChQKyl1EdANhz4EksFEhsFksEfKHAKVZh1TTJ1MqwMuhhJzzoJUaxh+fYIJ3+JVcHUK0r&#10;o9UBB96fw0nRMAoSDyYLQEO7NBaZRqf2isDqmYDuSBMA1KkiMZ8HdwPYUlec5oMeK6Q1vDSNDi8a&#10;GrSACOewihW4gIfHDzjxfHW/fnGxfn84rtUmDdrY5gbQfHt6WEZHOiqLVcSZbSpgY4MmYhFA37Yf&#10;vXu04FR1UyKoBhL0kCTAwnVj2hiUxoWpuYODfbjPm4tbm6CcoSo/nl3eBXgEMd1eiGAPcMDi7FbG&#10;Y2qDp7SbzLpMpyUscAr0rtRJVKnqPC49JebXJZIWPC91DTJjAZfGGhZJKUaRQ+JzkWWwqMPqQNQQ&#10;8wAWCXqbwYL2GSD1dhZAr6O/4fLyBkibvampLWDqu9t783s4DWIDPUTER1zQSqp5GpWEqNXp8gqX&#10;PWq1RgPG+eUFu1fv6qB3DgmTtivV8ToGizxcP/v5xx8uVgcitpDP7+YkRGlSkkTemASwx54VuVYu&#10;I0422TR1dRJ0tCxJlEu4aU0d1iGUizRoCLT+Yzc5bBo27af5PFVLTOKrlTJ1K9doDgbNZnm1DCTp&#10;9vDyFB786+O1zz8+Pe4lAcEc8UQinpcr8p6EDaqlWZdUZ5QdlVrmi63M7828fvPk0fPXbx9NT61k&#10;AU3NWZAm2XB76vnX37x+9ebVy7e//vW//ut//jFrUBWwZZAmFuTSaDCplsgI5lg4iF6Oj18gDIZX&#10;tnYAnVe2t3ajhsh8KGC1mOOevC+4Nbu0Y7NZDXFiriuNrsxb5RK1U+/IS4QcPEpX89nFSo8llNk3&#10;ZpZWPBmd2bCzO/1mbn7uSTBP0EcW9xYiC/OLS09evHr7/fePDrKGbDtqBnS2R01mZ8evkPu7qa5a&#10;TiDAN9xpZyOL048eAbt4/eLx7P7iShZYAsYHmoGbePXhUNQa3gnNTy2u7G0HPJ2cSgl6PaFDIxIc&#10;eDdoVUI6uccQKBJmNMhamF8I2pxwlekggaGAPbs6vDmlNnK8dJeUYmsU1phbZ4rZHXEvrA+tMq+3&#10;WeOOnYjFl3fJVaQGjUMhtXh87GYh02FJ+vPwCXey2QVsZ1t69PzNfju7sBCZmgkl4rYdAJ1wGLPW&#10;AEzqXXJlyLxfH9IEKrWUIBOL1QS7z8+ujkEMMWExpdjCFrYUePVwg+2gyH3ebCRoTRBc+bjdBmva&#10;bDCZ9ZbAXsQa2DiYW5p+MrttBAYcsnrNdovD6bNo4TksNPg5drPYpHdbUo8JmNXm1ELMbjaFNqff&#10;zCxgaIE5GjA5tMQ6KUXjq/wZhdZtN5hscG0MtrjH6QvtRb1xrURuDc1nAYoNXkUSPSB9PgJQhrDR&#10;GLVYvEAG1TmBRtjrY7AdiDYhLd2Jh7NGq9dHQDUmELNzavagyea2gIZySWKBajIp7FfnSE0qmabR&#10;CHMZYPHRvbm5qe357fmwKWDyem2WiZ+gVivPJDsZuayj4YPIouMOU7qlFnThMUkqXQApMqW/1VKr&#10;VfDSiMUtCXBLP1qu5joyCYabCySSXFfY5edywhR6gHBzag2ZWasxa/0BvUAhp1IFOqx+NtTy/vi2&#10;T62UysNaeUgl4w4jaAC1VJ7poC0YymSAHzRpc8uIGVwOXvj/fljlXXYKZ6ObFAqjetcHmL84//Tl&#10;4ujD2lmflqI2C6Li6PL+6vDy7LiKUVUiTqHBTYt6wyGDMRwUhBqVGqpAC902BaA2czlQ6zwxSSwC&#10;/U4FMQRwwhyfYCtYpTa+ur8t3d3eXx+eXJ7eAbIwyNj53mDTC6AjMe+KUkRJKk5RQOikWLXzz2tr&#10;P/z0448/PX2/dlyl08S5FihkVQf4C5SkFpAmUCV+l87txMO4jrrFpal1dnteqSXoHNH25sHURqS9&#10;sLIQsNuB0RqNJj1BoZ24wkKBkynRBgaDyPIKbT4RT7ikaJYoIboUuA8q4OVACxYZRYDC4RBHcUfV&#10;Ilx0DL6o3jEpgIcCdUuM+APoxRUL60mBEM2KW0JGeXx/dPOw9uUGW6COPjx79v7jD7hdieaQq7fj&#10;8nBAHQDtw54pjHQW00i8lpjcAyCuYi8BEBsQx9W7k/uL9VIZ2A2wmev72zKgahXgrF8rMpj9uzIe&#10;QZcqTZGIUkSAp9HJFEqBRu71MPABhwDpYnqRxQYZJW6Q+7dDQD0mE2gFi4q7K1RqEftOAKrLQwqr&#10;yWIxACixNayIob0iMY4ti+lsAFgyTvWkelR2qlekp1gUWGxleOcetVxlNdJAKSU8zO/D2EWaCHea&#10;eLRUqgHALhaSGugd3hAN+6PTi7PzH378cnGMQ9/rl7e1YbW0ujoajW4P4XV1fVqDNTXZEIAPQMGQ&#10;LWG3kSLoHY7A3PN3B3Y5XGsxr4Mh3z6XSxfXwy21REH1bGxu7C7NLE9tHswsz28vbm7OzRzsbuwu&#10;HsxNRTAawGA1GAx6SYFZZoiJOq/X7ZIlVUJyk1XEKCocB5+QX35HoUQ3+3odZ7XRjaVJQ74ID1lK&#10;xBpUqNTKAFgLqU7UeqFS7wSjgZXtdhZk4/ZeJLR9sLkN7ABD6ucONuf3gKmDdA9GgagrcYCDB8+F&#10;JldH102t0yl3OQyAUcGgMWADhaBUa9IpoFRAkAaD2tXF+ftPD5fHD2tnh8MCCXCWz+WhZx16/Ulx&#10;d0eSBDSWKzLw0/xJtNwmonUBmkBKgACo4aeJScDlMSgbW0NwkbGB3Qs0KlWOn1MRJXx2swdPJpU6&#10;PiwzR7fjw6OL63vkwT9/Ph+LMtg7DUJKn5cp3F6Lwar3JfIdTJpPSgmWHbi0L75/sT/76OXbN8s7&#10;Bos1HLWGpvaX27H24syjN4/nFrc3p1//5z/+8l//+G7KBY8Ed1LCNLl0Tp2UKjx6i926szK/Ob20&#10;uL2SDbR3d6yB9vbi8tY2XDGjyWIzmH1Op2UnEorZ7N6ESyLggiS166SqljSvdyh5KREJ+wQwVlee&#10;iEb29iImLfxP+87m9JPFnd39kFlvW9jcm99Y3Fren56d3n/07tWBQRfNouqK2wJwzfNapawjZqW4&#10;KpnWo7eGg9m9/dnHb56/ffv81fNXj5bmQxFQs8ZwzB43GG0gro0BkykQCMRiUUNc61dJpB69F6g+&#10;XB3jwt5KOC7ls1NCVd5st+u9NhPwQZtPptHwUsPb4w9fPq2tH689nNSoDOpgUCzwpQ6LDqPqvYB4&#10;dmBnDr3d7nbHwl4C3F4eMH0+VPyuOKeBZZnzS7o5pT4YQnTeWJzamnv8aHYLtX1w+8Coc2Ozt9dq&#10;1eu0WoJSlWZTS8xB/24goqVVUq2CKFXkEw63hI7WllUGmcNK8Vsqv1xnxlA+n08HMtpshveH/1qi&#10;cCMD2WDYZDNbogazIbKLBqgzW9vbQD+DxqjJYLXY7FJ2AWoeqAqo1XSuSmEOwmLf3dxrh0IA4u3t&#10;+SCgMPZUOP3wVYQgcupJGZBpL6ggd9wSM9riCYcBAzsISa01DNfUApo9IwEFCfiUgfVhCu5E9QQl&#10;rG0JT5CjDUv9ClQFVopN4ku0DkPYGDUT1GkaPC5FupiF6Xy5HF+M0Qo5Pg+kG19I54A6herDFqoV&#10;Pkt4b3lxb3t3cbcNX9BrBoIA9x+zdDL+JKIzD9uvuRw6V0hKC2gpLqAZqH2tLKMgog2YvwVFnQ9s&#10;R9NKSmWqLm6YwydLcwWdDh9FnIBPA51VENEb8JZ0MqM3oDQEYo4IbTr4GgwcJjeLDHhRMeGYAUiL&#10;TokAlSppRqbI41ZaXud2g8Z0xn0KhVOHW7oubUbTxVDgQaVHLYIQ6+NA1uj2+PyHTzcg/B7u6Dg8&#10;JaKU8ez48pbJYTfQ7o8rTKdFOPLbrDBoOIYsmeAkEB3cg+/mNBqMummwRHQyRuKWGcX+uFSl9sro&#10;6Fiq3Z0cXt2eXN+P8Ai1KMJRYhTQ6GrCwZaqapnZK98erlaa1NH7H98/w/Stnz5/fvr+ftikC6B0&#10;duHy8fhw01uA0HVNvaN0ueTJjhSbHdNdlcKT8Nq9Xms4gt0FoWAQ1M1O1GaOO2xWh0eeUSq0MnVS&#10;RvTL5HK5LAOwrFMSiUqC25cHYVLHXcKOJi0UcnP1dKEIV2YIOrHXq8HHohabgxpIS0qlWqtw0N4S&#10;R4kRYElpHPFNdwGlWi3xoFyCenfx4dkZZuiffXl/fv7ly9qHm6N1NIQcj/pMKgUUDYhSgE6onXQ2&#10;KZ2mkYel0R3o8x6O7gAlgGu3enhb7p+cjFdPDvEkYMisVqvAFIYMSrFXBZWNEZwsQGdQvk0Uyk0W&#10;h1PErXH4cEDB8aOlMJUyleIwS5UiMgtygc6hDuAvMBjkQhHkE9wjJjq+UUCP12q1Up+KAU0gnEE5&#10;k7DRC/Q9nZ7iUFj4gRuAzrgjCrIdAJ5F44M8qyc1QDi78JdobBEdY55BbZNIYjwJp5Fo8APIQDWA&#10;lB09+/wergLA8+XhuNQvja+ucOQOXpfr64eVJg5b0xrwJmzMj4SFJiYREomEbWHmmyc7DqVKwOcR&#10;nTq8YS6zzWYAKWTAKhpq7+HUzNTSq5ntzaWZWQxC2JiaW9pfjGQxLNdrt8WieRWNU0g78fQUHfPT&#10;cHUo1dEdBbhHgZuUcMXdpM7t6uTUHYEY7ipdhHsabLgpk+G/2sntgMVgwDXiCJJOw8o21KPt7SlQ&#10;52FjZH5vBVRNyDj14vH+3vzy0tZ2ZGVze2F+DzMArN4MDuBrYMWmNUklpkhk5ApX3hGAcmvUKxW6&#10;vJaoavFZFQaFUqQymr3x/cWH86PT1dHt6pDDhYcKOK+mnkOEVgMvhYsgwfxzmVwqISqBarvcbnmy&#10;rkJ3ocmed0fNwymILonEF4Dsx0lmqBw0GikNvJYIK7zFZ/dWT1bhoWSOb4e90rh0cvPh4frq4fOP&#10;n89uqWI/wY1m13aLO+P0GmIWn1PhyUtxaDGT9wZCe5vLr75/cjA3++r5412LLx7d2AstbM682Mhu&#10;Y1zX3EbWFtt+/C3G9//lO2ur1RLAwyFodVpdPgAG1qG8O7pjbG8t7hiNMVNwIRswtjeXt5afTG8H&#10;TRaLIQwkWu6zmL0Gk1enwLiCukYNH5wnEKjddg+RD2uEkmq5Qysrm8tzm7E4nk/w1Y7Qwcz0dji0&#10;vRAMGOd3F0BFz07P7S8tzu+/fLHoUNqCXqx/trAxEDD5pJ06DagXSSPN2w3WaHbz8eOZV+/ezL78&#10;5pvvv3+x197d3IgYYzGrBXfezbZs0OGzJzJKD0GekcoyUmlGm/ACohliOziQGyW0aA2iPpAF1IHq&#10;k3DY9R6ZSiIRF/un55+efXg4f/rT549fPlxcjnuptEQL10ChnThU2aPGoBWAOuHTexPynBgQSKKW&#10;KdQkMksoYLNbRKWE1PX7wjvZYDYCELM1Nzs7N7UB3xFEe2xy/KCV63wEpV+Wl2uEKeZJCffAKCya&#10;WiZ1eS36fMbjzcMHGR9WgPVTRS0VP62Re/Vun9ullLt0HrlM6Y7CVw1kIxGgOjuBMOClR2eOhvam&#10;luAKTs/gOfz2djYQM4ZiOjWNxG2QGQNygcWBq+cLtxdAlq4AvZrbWvDmMSXZ7NDJNFzASDoJiG9X&#10;AxUaG3HNHqVTH46E4Q94UL77FB6bWWcPOLROgiwpJ3jw6IQoJZgDQYPOr5GAClZpBDRKpSfik5qV&#10;IYuk6fiVmBlrc/ELlNotdswwByw6N01LgZzX8Lp0Oq1BF7GoVDK7K8ZoUb5UH9vZmJoPbSwvb+3t&#10;GMxInkxeJ0hnIGhETDhEdFZlJF0BcBtxt0DmtnItohzAW+tUwhMnJfIbXB4eBuVafmmSL6J30Xez&#10;xeXmJGrcYsWYZdASoiY8vmRBPd3gpNKqJK/BFmuSEpUE1DgIAKGYTiEDchdBdTIGBVKjq66Tuiqp&#10;nKDzuYGt5/Met5vg9HjyuoQP3f06kroQqjebVQZMqNRG2P11fTW6uzx7/+Vi/Xp9fZVBF9JS6KB0&#10;dXx238RojLo0I62n090UYC+7UCQLQPWrO8lWOgcfX8MXg04TYGhvWtAF5ZQqVkerJQp5iAmHldEh&#10;+nAM727vSquY5lBiDoeDJiILtQfXscFhkYvM0i2GGd2cPzsbV8pX7z8/+3D+7OMPP/z8+99/9eW6&#10;DFeulU4VugKBEO0966hJWmo/aF48EfPIW3AVO36tacEYXtlc3M6Gw8DNjJG9haBB73H6fC6lDEqj&#10;IplLIjWSK+RSmc4txx60jswFHEam5uUkHQEOX6fFfDWfjLZno6vV8oAx7JFFZEZtDCQFN7vLpSKd&#10;xm5ORn1p9AItXVdxGyATuCC5ab1qdRW+BU4TX1ycPfvh09nD+YeLh/Oz4ytA57vSXZlKxr0CNuAZ&#10;/BM7GACiydW7MgYhj0qlfq9YAfJSK2ND8yncE/TvxI1fwIpJVD+LLiqSG10+l1RgkTnIzIocErtJ&#10;RnuPHpnOAbULD5FYlOoCUiKTBNDuDUANCuFNgVqBPEfiKWKlCmiszODQCmjvWavWxmNMeMylGwDr&#10;2ESPqos04aI04BBdnP1iiGiFJgJJSojO2jkovMAE4d0n3qFcYYEFDwwpJYY10AAKg+1kjEr/7g4k&#10;2vna+dnNxdH6/fhu9eTk9Pry/vr48ur++uLoclSkk4TAfwUg+vj8NF+l5tKEXQLB47AZ95Y3jfGM&#10;BE+E/BmtUytTAr+0mWz2aHZhJRjc2J+dPThYevLoCW5yT89M7y8vzyFKb+6t7MSstmiwvWMhEOsC&#10;jVLR0fAF6IvL4wnYlCGTQu71mg2eJKnW1P1agl/jh+cO7ikJnoxidcBhwcWu1Eqjk3EPWAmlCNeZ&#10;5zS0V1YW9rb2DxZ34d1DK3sRYyAWXNl/MbM/N7e0BL+8sbuxPb8QM+MWlUsBolwDanaSodyRKZQZ&#10;uctntsWCYQA+Fx6ASTRdMqPJYqALSrV/gq36h2UqlZICjgKXVwLLnJ9udVS4657DQEB5Jil1QUEG&#10;PinTurTSDlr1qDsyKTZs8Lo4/kDD6U8uPIkYHcZN47gfPisSfhpubrO6enUFVBnW2+rl9dX9DazU&#10;m4+//8P7foPbUuS1OP6f0LtdPpvV7gAdlHdqM0m1Suq2YOPw1PSjV2+m52bmIjaCG4BwOxKZP5je&#10;XdgEmXWwv7y1tTX38k///Oc//v7nb0wdFc5Y8qE88NLA4zKuvEuh1dljwYXFeRPocmsWtx5Ce7vz&#10;u4+frES9AMk2b9yXsEXNDqsh4QIslPpbXD6evzVSYpkv4ZHy6HRBxryzuLU1/WRpNwY8wh53eaw7&#10;87ubC8bIdsQYja3MR6MbQBa25qaXp2Zfzm6bCfaoXufx+OxG7F9yS+tcOrkp6sJdj9tt1mh7a3l5&#10;+sn0zHe/+/7Vq9ldEIvZUATzD7MrC1mL3mRyxK2OTAZqKCbQAz1SeqM2uyWKLcaRtlFXZxdaeVsw&#10;GwyY8NAwkdAp/JK6QEgirz58+XJ2/vRHDAO67FMKjW4LB8HcLn/G57U7dGYTnhmDwtXFXbw0sBnQ&#10;G1qVmEbrcqF+o3ejSm7bntrci7QXdpdnn0wf7G4ub+6Ew9l2FASpD5SJXCGVaOrJerfBKV9e3lbI&#10;HBGZ5pcniS5Y7wJ1JqOmDUa3VdBgQ2qDm+4KJTqvzWDVe7RyLcFtDu+EskZ4kla2N/bgnwvtECBo&#10;IBzYm30Ca/xgeXdhJ7S9uTkfDIe9SnWOK8amEi6sLZ7fbcgCOE/OcdrBYMDr1iUsVm/eLwBFIMKx&#10;zwGrIVDLXB6dLm7WZVxwXw3mhEvNAwHvchLyLrlHnyAosKlLKoNXJiNzxuNupzKJnb9cEjvFGlYo&#10;LFblDgSeSNhKKnFk2yMV0AosRnX19PKwz0iRSAVss8J5SJCTICVEeFza7FFT4rQ/Hpjf2MCttP2D&#10;dsxg0estVngo8wTg4qCQ/WqpFB3CJfU05tg1Gg2SuMvldTA3BHvC1LirXWCDMNeo4eltdcU4k8JX&#10;JzVpniaNDSGY5NiAKonjxSmaKqnJtVSdpETDhTWLHiaqloaXg1KIrhMkNrvR5bJxeKYLOAPPA26h&#10;YyAbzlbqEx6nFog7pntPxl4abBFow361f3t5dHlyf3y0fgXS9v7+ahXD4TFMCEozhbl6v37L6rbU&#10;qqQ0iX7YXRLuWtLgLaT+SWM6sHsMiKDRoEzzQXYKuCC76BzGsNavgeLoDXvFAYa4j8sgolZXD0+v&#10;r+9XqxWQeRh7QKVi0DHgFadaKt2uf/j08dOntWtMiz5H5fls7cvP//Z//ear91dUsSbXpbNBnqXT&#10;eIwGl45XhwvYISqVcB00gro/I5cTrG1YS7vbK9kwMMJALGpC7/WEDlSKEi4E9sf6FUCBgTipJUql&#10;qu4n+tHk3jXpmPQneYKWBpZejkdjVIY4enw3BDpKoWCzdq3Wg//B4VTKVBEJozEaXQA8doOUhrvE&#10;UwFZaOW6qSLzFvTh9frx0c3Dxc0HQOa1D0fr19frl/dXJyO43lSWqCDCm05C2w4OW9xocBvlVRyl&#10;KpWro8M7Jm6lg8rGZOSTfv9u9baPp7IAD/ApBhQRu0ApsjCdIoWEmEFGH1XAUzZGk9HFtBQHeasQ&#10;Z5Cxb5pOwm5tIG50WEToH8rm4FgcJmSJKM0CDvhyKJhFCde/yoBHT9AtpMQklN4pWFXAgsmiBo2d&#10;otO6pAKH0xDTJ8qSy0M/84mBjoAvRlsWwH4SrUAG3KYVxDx0W8SDCxG5OcBmbzRZebjBMe4P6/f3&#10;95eXlxgYcn19fHF0fcsscHM5bpcLP06NKxojatlsgiJvj4ah6MV8OCIik6iSMjluSxF8Xls0EAu0&#10;V4zB5UdP9he3Hj968vjx0uLU3PSTR49mp2dBOe0vH2yuZAOh7e1IwJ4Agu5XCVOcFLD5ZDIpyZFS&#10;nAK5wqSSGy2t1s/jJgkZnJXXCPgAZg1673C1UmSJOEXm3epdDQ/4WWTWgEnSArnPhrNb01Pb82hA&#10;OL/dNnn1OyBqDrZevEGEnpuCchUx6vN6m0fr9trjcl4hxW+pcXoCsE8pJ5htenvA4Hbr3Ujh4aMU&#10;OCkRMCuQ87UxPBxX4wpuf6XF3ZZfCaSRz8+pknVAZh7wh6SUoMX/SjNyv9ovQx8q+MHqehKz2ol1&#10;LiZmi1LcVlLFhWqvqUs6nbpAjDnvsEJJpDSXlmr279Gft1c5OXp4OMaZyYe1pz9/uqcppcS8R+p3&#10;ErRQUd3mqN2HLrcELUZg8ZI6vBmh+c39118/Wdzc0cmk8c3lbSjqe1NzB1PLBxvby7Nvvv/lb8//&#10;9l//87/+8btvXxn8daC63bQENynxgFypBUnn01uzK3shi9dise5sLu5G0NBvZWY6YvU5TBa3x+01&#10;GY02vc2SlyvlwG1aaXgaczRys8CTJ/SeZCOty27NTU1N7U9PrQTD7b09tKRpG7PtNuB8O2azttte&#10;R3BhYW9xeWnmyZs3+ysmr90eT+gdPm94YT7o9Sg1DeyN0CT9GULcYrPE2pOd8Ce//eu72dmlrQWD&#10;2RLeWzHGouH27m5Mb7GZLTGL0+mwWG1eVwfWj9yajdpssYW9hYVIZCeholPYLQKmQwYtCR1GYyQI&#10;RBWQSYlo9LB28fDppx8/P7vup3hQJ/jSvNth8Qh4Tq/V05En8sqkX+dwueL5VktJzGmSRL8GqNQk&#10;1RMYKVHuDi49nt1aaUc2l54/399d2ZiZW8gGd0ImvdXkwXBbqQo37mA9F++Onq2Nm/RGqqsk+FUt&#10;IaspYov5fFZ/DEKzN6j0KGwBX6hRxuHhseq1Upkntvtkeh4u/+Lm9ubUSnt3a3djanMlMh+Kbbx6&#10;PLW7u7G3Y9yJzG8uLUcCNk+yk+TRRAWNTAIcl0gw7aDR/d729vyOxYe62eGwWXxEMQdKSqrQG50e&#10;Dgt8iVSBJp9mt1zr0fni7gwsUTaJR3QqMOFXm/dkJEl/ncdTo0uk0qlTwpoBXUqfuHEyS8wmdXS/&#10;vjrsMVJpP4h9hcyvEghpJHHz7vrh6KRCLojIGN2DYypQ16CidsVsMmAOS5zmJ93h3Y35xbmtxeWp&#10;MDISDCn16h0JrzmviDv8dXiGoGwDYtFStC5bJEzTRTSQBhqJQiFFVwAobBwOyB1BUq5UC1kNFXoK&#10;ACgL6ho6ve7319FohkYSClAstjqdlkQLyvdfppV1qbwz8TLIiQtiAEiBgC9oAU3ldsVpdRKeWuDZ&#10;WqLKr1QqtXnHpGcfxHxGVof3bKJmmyi22urR2qej8cn18dHx5WoJIKKKw1M9hghurFg0KN2e3A3Y&#10;8NZJuDWgaIDR8wRCYU4iU8rQ2xcbqVWSNIj5lpqX7vLrWPiwW7iHrwFQtkqROmRW705G5Ts0EEN/&#10;jasyAHOTyqygUzRAR4HEpVf71dH1M8wBOH8AvXl0vf7w9CMoz8///n/9+3989VDiCAERhTzMcqxD&#10;qcEBdCDlPLXU6SLyGjRBEp1k4nbj1swu1M1QFpRz2KT3EDx67DUBZiJXaHFQEogaaAE1Jl6peS0i&#10;QLZCgckKRKUcbr2Gl26QeDkSCwBxdf36sIYDCRQMkegVUeyzCgXGcEAmCeoCDkeMKWCNVEOI+ZJA&#10;FEB+5xqD1evr0yvsgHo4vgYMOsN8ptXb0+vj6ytgKNhwT6aQG0KATgA8IKIksYZbve3XajVmpTe6&#10;Ph33S1foqTUe3x6uIrABRWAOKQVA4eZwSBHBc9gbDgBtU+RmcQCys1GgiITCyUchQVFnFQtoMkqi&#10;C+tp9AJHp7smizXpEMI7WGCkQAc3AEkpIq4Qf4vF6BVZ1fEk2LAgppELXCHarcNaF6LJPPw9toiS&#10;EsBNBnqZ4ojgbQAsJEASoepjwzG3AeIXzY/pBZaIRi+I0cwzVUg1cKCbUa0xy6uHIJXX1y8+/PD5&#10;y9nR8fE1etwAhwFwPukzSBp1PS0GyaciJgGeAdrhuxHyDuMK6NDtPUsGI/n1UM9NJqDA7nzCAjLL&#10;Em4Hs4tLcwdb+y8AkpeWlqanl/aXAJtnZh4/mZubnmobjQsgccMmB4ZXKVVcOrtLK5ByHSJGHTVo&#10;dBZwbK4KPeakBIVMKSfCEgY6LCpWV/Fq9JhFVgVuGVCXXkEE1KjRyVvCO8FgBDg5wPP81MHUXmgn&#10;sjv35PHy1NIMvOfS1nYoZrPYdVqPOyPV2Q1eWQ6Iq6aDuzwyTFrRwfew2bxud8JNkCdbk8YzdqrZ&#10;q92NSjXscK8VmxyoNuI0D0RjS6JuCdI8AGANn69J4qAvUSZ3SYF6J1uwgnHDGz3C0Kc36ecB0ecK&#10;2Wz4uwJg+lAScqoOD/ez+CSSgMdPd9mwlscYA9+v1k7ur65OLye3YFymiJNORUauRDdrdD6JWwO2&#10;OEiZ/OQX1Rq10qOPg/rcWHrzfGne4NTw5N6dlYWDVy+fv/vue0zSnJ558/Uv//n1m+///M9//uXv&#10;f5s1SDUClRqba+qoUIiokZT5uN0QjdoMxnA0GjBmIytBg9m2AHC7EIt7PC4FIe41271oxaokal1A&#10;pnGeFOUHQFYHPUo1UtPG0vLG1vT03B7o7pmXL9++fvd6aSe8swBMYQd+pjFmsQTau1OLW3Mzj2cw&#10;RcNi1+fzXqvVYAqHAl4fQQIEnAtrDS6kJ26P7qxEdrbnnjz/+ttvXr56PL0YCRsM4Z3ITjgb2d0M&#10;hSORsClqzidMBm/CI8MwbY8lZrVGjaEIvLa3bUT2gMHuuKM77WzU7NPFoysRoy1BkMs6ORJ5eHix&#10;9v7T+/PTXjqTkXTpDb6fEHfLiHJPXFEnaqV1Ph+Urp+QIYmJckzrzpHo6XqLJ+A22F0NUeuO7S4f&#10;LMD32YILP7PYjhwcbESCwaDXlTDnZclORqbCE9AGLKDDmx9+WmdSUg0eQe9T1BtUKhmghV7BjtzS&#10;iEnvioXclp/YAUXSkUo1Gpctsjm1EYnsHcxMz2Go49bB7sbWZii0sbEHQL1yMHswvwNrfXt3azOy&#10;k9UTgW/waeycOsdXyQjecHuhjWeH2/AotA04O23SOyW0wZBRbNJpxRrQ24Y6I1MS3HEHusknZQqX&#10;kseXKXN4Li6bZDL5k34JlyRo5XhqDDdWQilPCzEAkIreS320fwatUusVyQUhUedIyInSeqNYZQ5g&#10;EV9ejWuVSSBxEQE6RakMKE0yrdsQkYEOwxXs6AKg+uf34FnFbC2z3Rx363xeAyxsp8Kjk2cI8KHU&#10;ko5GyE41SIUmJuU1aSq/xK+UwrrtYIYODirRcxKiREDCDXTss8LjGi6AhFrNmzh1YIAismC1qi6R&#10;ZWQdHjyNRIlKJpdoQE8QeVxuTq2edEt1gP3DQw0vVUdGTGZccqkMj7p07oRX16knJXUV/EyoSgCM&#10;1AGzXBpfXR4/++kL5ixcotfkyW2JSf2XzhILaXQRpXx7Mq5yNGqNyq8GCgzPWb2jEiPxTErgUyTr&#10;Am5XgJGLNC4fxI8ALy4nRacMmT0yp4e+WJiqxKyWQA5iC/fqCSb4w7sMqMN+tTcYIISL6Klm9fb6&#10;4gGzmdY+4Ovm5sOXH75cHJ19+fyH3/z+q083V1URYIqmBY9VBzcjQbXzeDkoPxkXQalSywgOi8Fi&#10;j4Y2p0IBI9SNoBEqgFmnQ5fzvFIq12rlmFErzwA+J4G3ATGXYhRqBjvEsFVMCkIGeIeYTeOSQCfV&#10;+qcXR/djkLC1arW/eodaCgezydQeiE+QvYNiA+P1hOjOApdVBRWUp5Hw6IPR7cnV5frx5eXNzenV&#10;0cMFiMXL2/L46nBcZgKsikTkoogLKqeQYpO6ObQzoRfRaBojqO4ur+E9x4eHJ5N5NPglZn+1NmBW&#10;qU0Gg8OhwsViNYu9SlEESMgpTM6WaakiB8SyGOo8TcztpkQ09OtpkOno2wUcsgFsqdmERYyz0CSQ&#10;9yBvG13gpywOPcUiw3+BJw2Y/VK5h3+iQJnYgBcaQlBh9EnjG2ZPYRs2aHIawrW4CzRMgieh3S62&#10;gInZdNxiasJ3m2wvoYMa/HIX0ACzu5jD2miMo9uXZ+8/fnx/fnx8c3S/fnMMIvoQCGGNKv7X/CAU&#10;c6jFIDEaLAajSHCbsxsHB4vL+0GML7OHtlciK/MLobA577OarHZzFDTE/O7i1v7Mk8dPlg6WXrx4&#10;Mr08tTXzeHr6xeO55aVd7Kuez5pipgRUiLhb20kLheRqUdySCGgiESnNp1UqwGQEwDyVLsXEsBru&#10;RqpAqeJOxhCYKZXOoqI3X2mY4gwrFLpA6rYag0ZTbAHReWNpem5xe2tmaX/28RJG7c2h2VQ07nLq&#10;CLDcksm81+5WY38MaAi5UiaV5QHw9GgxlfDhnrFMBY/5xNeH3Lsb92tQicZ9SqPAwix1QYvXTYmR&#10;83UFaqmMhztsfmknV4ciJ8mpsVGiBQ88EoqcP4lPfJJPy/1r/Bw329AGvtvl1bt0YY6XZmPwK5fO&#10;AIZ8enXHrJbLfdDqtdHJ/fr6uEhrSV2uSa8MERMfiEmXPRqwenGuJYOEAN5LLdVmklp7ZOtgcTug&#10;4Ik1bgCohSf/+dc//+Mvf/7dL99+//LV69/+9ptXs8+//fuf//Gnb+YsfkFajf5uKqDTmo5M7pfI&#10;XB6HIWpPeMwr82FjNmaNBUGh6+fndvc22jadUqr0ePUJt45A8AGAOZ3Eek4lJapysNxaGKKpShJl&#10;icjyzPLGwczydju7sPXyb99899s//eX77dDC9tQi/tJKzBoOGhf2sVlweXoLyJ3RZnc4XXpTNmyx&#10;xUx2vVsGF0ulxp0YgsdtNi5shwLz069ev3739d++f/54aWs+bLAG9xayoYWNzb29qal22GR2e40G&#10;jyLTAZYCtdRit2IsbXthZXMqliENhkW+Mm4IhAO2hM/bXlqa2st6XdJkRinlV05vzs8/XKwWBRkF&#10;MV2gcHIygs+nczoJGQlRmQSG28I4xmQhpdImdJl6l53q1kFPcgscWo7o8ll35rfD1vmlubknL2a3&#10;2jvbm4sr4ZjJnXG6XTKiVCFX80niNI1RPlz/8PMfz1eH5C7RHIg5iN1mU8RiUBh3lxfHq/3xkC+p&#10;83J+nVaVbhQw+5brMW5v7GQj2wczj17MLs0tLc2hdt7IhhaX5xaBASzOLoaC2cg8egkszG/EXHKt&#10;VMWlddMkEi8TB6azsmMKI3gvLu23DVFjxKiTNHrju16lQmY3qSlhQ0hUyGRaQNW8x0PExkg1Sehx&#10;qPn1pFQCS8IP375VJw/EmjSsVTFXIwE52sDNyWalOsSpzdpdtUhhAGgWOPSW0ukEOpKmjNaPJwZN&#10;ZYyKZDKKA9x/TWHON7NaKYB8SHH9mU4L0Dk6v7EHS2IevkbMEbdZEnmnzhsImXwELbYIT7Kf/DIV&#10;nmWB5qne3fUrnBzOLKpz6bREqRKLoCCKGmiEJZwMP/B5IJNzeFSE/XtcbKyhd3M8Xkvt96tgUak6&#10;Ur9aQswo/RJpBkCqo5SieAUWXQe0J3ZaPGCpSewR1Sr9GQJoRsw892i1HrkgXdd0gTWKU03maBVN&#10;QWon6x9urh9++Lj2MMmYP70+uu8zy1S2QFUHyQXlnzMcAWBTci0uD57RZFJdr6uSKlqj7gflD59F&#10;pobagwcRGDMo5LdyuCdKFwvJQ5AbODNeBXDuYUNwH5N+ylB/MAvo9AStoUq1YQ9+b0hlkYuV8una&#10;+2cPxzfnH87QZ/rD2pf3Xz4cH5+dffjhqx9/+umnpw9MDivF03S5mqSyk9OoQArwsVUv6XLEXYSE&#10;2RqdHBWttE3W2M4esD5jwGD2+XwE0MbJjlKryEg6Mi1BIcUXGjYBVZeqVHApMwDXUKEBbUB3YGUr&#10;YGPW+BJUxf3h7e2kP2u1BsDKpjVAuA5YOCvEqDDYXA0PKEmuVUf7N5UarRRVE7PyU1AkV4dn5/dX&#10;RxeXV4fXD7fA9u6g4PcYBXaK00yluYB7HJE4V29xAT1TnF5/9eT2rja6PDo6LI1WT07GJ8frq6PV&#10;fm9YqzAq1R6DySQXmtThxJFm0EwVOGin3hXTU6ABRegRg1NMdGFaTOrSmk12isXBhvgCSQiskEVh&#10;UCv9/hDzoAtNEdwqgaCBNmWMIqdBB95dBjy6G2HU8sRomkUHAQYqG4fH6LR0WshX83C8iosn7aD5&#10;ucIuD9CgwxPDosUMzFSDTYYfRi5gHzuexAC7S4NaY5OLg8pwWMOp2vHt6dn7L88Qnc9u1teP1k+v&#10;gKX1gGwDXnZUmlxLUke5J+jSe7VBEacsDcFQe+NgPupWuHw2U8JtiQaCO1GH3biTNYaNxlgsuzK1&#10;PzOzNP0YBPOTxy8AlQGsl6afAE7vtmPmhNdgtVltDp3Ho/M4Za0unUWhp4WFSqlapIuBYfXIKDRV&#10;SaksqZYqO7wuMNLmoFYhF6tVIO+1nihF6fXg8rOopX5FlFZn4IPETLH2SjvUxjC8ze3Ng+kn0yDZ&#10;Z+Afj2cWQxaP3DVBZ2lG587U4fmgscUCFVEJLNmntxlstqjJnMjn85l6Lk3CIwk6qQGlpToEwloe&#10;iNhsDovGpQHb4gtTjRwe78NfVqpzUBlAi/LrSqUfF6tfqlZl5BL0ak+36ugKqEqL69IkLGK4IROC&#10;TePyeFCLaV0xTt1xCpTy4fH6/eXlarVCZTB6QJrL/f5otUKSaJW44Q/yhah0EQh5tz0MD0/ClQFS&#10;q0xCbdHgbl1LRXSaYyaLw8UTKBO24PbU3PPf/ecvv/vl169/+eXdy2++e/34YGru0Xe//d3ff/l+&#10;2afh8zqdHHoTd0BydIALZ5wuXczo9TmiexGbLWAMBkzRWDQaCwfnl/YXovq4A12rLJaEDk9lCcoO&#10;eikR1Z1kPS1iUMgFEi8pt0w9evn88f5G2GIEXbS4u5PdfvLLr4+X5qY2tva3ttvBcHABIPXJy9dL&#10;2Z297b29lZhXD7Jf54jF7CDcDWZdBtM8FHKlMm+xes0mY2gnu7c8/eTV97/95ZtXj+f22juhlfn5&#10;hfZOe3N5E80zjAGr3mv1yTLyDk8tlTvdDrM1ZtxpR/ZAnJn9XBEDE5FwlsDs1sWNUwe781kv5jbr&#10;YMlRj99/ejhhslI0DNpHu3GCzm0OWN1aOR40KjGjKOPWpoV1qTZPkOLGqERBgPre4reUOr01uLIb&#10;2Vl+MzO3v3+wuLeygqcp5oQv4UgQMR4S94rhBotq62sfv/rjs6tqqqPfWwxafMRug8YBCXb4sPaw&#10;OihAfe6qCe48RirU6ykGnSc3z++GFg7mlpfhP9Oz+wdz+1ubu7uLB4DTB5ttAzr22EzBoNU0v7m3&#10;MRUx+zwZoJM0WEyajDcKFyDUnt/c3VtoY2RqzBq1u1qi6slqtXR7BwuMQk6JW36otSCJlAotrFag&#10;3kIST0BmkNlcYYMkILokYhKbOiSnyKwCByQLX8gBNTesVnpMUODYJ1ztUZrFSq1HKTJ6lQGZ26VU&#10;enfX66codNC3qd8fNAFBSQJBl02uwPNKFvVqw2JBLBBwO26zNbu30m63d7I7YW/cbtcndAmz3WK1&#10;OvIurVPrByyFlQ31BqQPBdB5FS3dUrS0BrMJuwIA5yInBSUUsJhLExXwkZyYYpJImpa4QcKBqck+&#10;qlrDw91qQGG/Nq9TwLL1o0MKIHldw89h1hWIaalWJlF35HikPXHXdhHycqlrEvGQrPO4pAaNXSiI&#10;yBRKsQYS9uoQq+XHD6eHlxdA7q5Go9v1o8txpVKidjUajLRg04VicqVWKjH4PCEfUB8b60AsC0lp&#10;IvqJY5tonY/bRHQRbYJSLcD0FEmAuQOMieXTgAo1AO2oqkzsOq4My+PTy/srUJcAd5Uhk4oT2+Ve&#10;sTkondzfrJ0dYz/V8frN+fsvN8fwAt55/v7p06c///jVx0smB1QAP1dXq+HBh3udAyHfksg9Po88&#10;b7fo4bk2hVayUZvVGIq0g8aw1eFxaRVK2eRsWZHxAzo70eHY6fFoFbqEh0BQqiXwmPpVEiI28WsE&#10;/C4bBLEQMLjSX726RPPh6/urVSAVmNk5hi9RqTCHmIOMlpegJcWNLhZNHJ0FHa9pafikBp1Svjo+&#10;wm3t9YmJG1zgo9tKDbgJLKimiE1jczigaTFykwtfgMcHZC0AWcRQiMuHD2frl0cX16eHh5dX/dLJ&#10;GE+7GQDH2LkoYlHR/RnEM1xcpHUiDsazQBlGq290Jed0QUqJ2c1mgY7uXXQOpQC/meLA3ytdXa2O&#10;StVekUwWwZfkklIM3LcASU3p9Ut3o9IQJDpgPwuYR5FMA93b7FHRZIwO2rnLE4jpaEidphXoYs0k&#10;b1jTqvMbdLwINEBn3D4XNbB/sUAroP13g01L88V0VrHYq5WQCpZGt/cXzz5+Wru4OF87wwbuy8MS&#10;s4a2JhoklxoBbr7AKuLTh30qi6CRaH0Wg6m9uNv2arUEt05KzDu8plDWEGgvwGsnYLDFQrvL00vL&#10;S48eoYfVo+fPZ+f2p2dmpmcezy0Eo3pC3ue1WMwOt0uBaYodAZAOXp1eW4d6JUKaxCqgJ+tkWr+F&#10;DvekRorMqAwZBVYFHVJKfTK7CAsYTUn6pVpTnIOlooOald0xYobRwuYGIMTMoyXQH49ePJmdXt4O&#10;uOVShY6gkGMYqksjnrR4kOAtZFqPL26Ogi4zGSwJrVyuEtPEoNSRQbEHAM49KmPYZ6XFBRZZCAKY&#10;jTkrtDQU6/ok+x0edeCArVxdKk1KlX4V6AOJwqUSAEPko7cgRthxMatKTJ90vwPXpwlUAhrIDhBL&#10;QhK1Vl69Pls7W0fXugGLw2kCB2UOmsWBSCDzyDQ4gkEEqePzeu0oas0JghTorFYJ2MoTQLUDcdNS&#10;ZZwKaYdH41nawYXl2RfvfvvLt19///rdt7+8fv7190+mVvaWZ9+8fPnqyXJIzs2pOiou6OfJ0Hc9&#10;mfQrnHKnNer2mAMLQa/XEIyEcWY4ZHFYIzNPtvZCwYDNYTYEAmbg2iaLJ9NJyjLSDlQ3aY5SKg8Z&#10;HFLdGZ599+77t/ttszuwAcAQ02l1wedfv375fH9j/9WLpY2JmfPi1vSrd3MGW7g9vxKKWcxmizev&#10;A9VuMYWNVp/CT8y4nPJMxmMKWy0WUzC0srG4tf/i3be//f7V7FYEgxo3V+b3Qtnd5d2QwRINh7H/&#10;n+CXykEWILzi/rwRFuH21G4o3smJOWRxPUPQ+eIJj9Np29uO7AT0Oq/VGifWJbTDtY83JSqL0Rtw&#10;eBmoNn6tS5kIGRM6ty8Rx+lytzPvTUglHX8m7/BkZDK/NB/XedxOSccZBxrQ3tjYnX01s3ywtTU1&#10;tYuNaLa4J253uFpCgRoTDAEuxfTqw8ef/vDVx6NSSmGcngkZbLpOjpsqMu/uL45Oa2QBn0VpdPRx&#10;JU7mKeX0IV2T9GTn29szT/bhBy/PPJmb2l8CdN568ujJ0tbBwU5cmZTr9BaDzeddWQQOumG0OuQt&#10;IZ1NE6frMuBP1nB2JzK/sAMcy5TN2t0+p79Lvbs6XD09Orov9ZjMJsbtqzVQKQCu/BJNGkQcndwb&#10;H64yRSmyiET0EUlk3JuiQk1lVAegf2uHo8lwZ22I/TC9HpUCygJQt1pevfny7J4juj2s9XGKhQkl&#10;kMVilPsMToreEIBQ4AubeG5YLK+O72oMtpCbdMd90ZW9FXhUg8GYXW+2271xvTmusxltbpdcIdPk&#10;kh1Bt8vlsosV5gAE4nhUqwIJxxQEGg4UYcwDXcRJQY3g0jgFmrAr5LY6ap5YKFGzyQXWoH9bbpI0&#10;fqlKo05iG1YHt3A9Ek3LDw8oPrCCtEDTUSRgKatlTlzPTo9LLleAVNR6PE5pR67zuEDnc9l0Gh0n&#10;m3tDqDV9ELDYIP30589rl6t3OPR4W671T+9Hw+KgRE1jtDG/S4Lyym5WarUiN8cVYF8YZnQANU+r&#10;5eiKTpSoVdhHI0gXWEIoImjqwCeluipQ0IWJnVURLm2tXx1UJt4ZA2w+Gt1fX16tnlzfj6uDIYg1&#10;+JURE9ZuaTy6/3B2fHx0c3N9efTh/dr9yeH98c2HDx+effr08aev/vDzl9OmuDs5gQcg5LUkaKoG&#10;gJv3uQkKnc0S98UtsVAkZrHBIxgASm7yTqL6pTJM0gMJAIQm4/S584R8Iu7KOOE5yiuAzGiV6rQq&#10;kyHidgaeraIPB501KOMs0+nxzcXx/UmpWqndrn+4ub86KTGrTAYe4WJjGA2UpBDIggonTQWYK5br&#10;koTpVGX1Eid7Tw4vHi7vQX+fXq4yy6O7cmVyQoIum002jwtalI8VV8PLpem9YZFaHV1drD1bO3tY&#10;e3aDZ9er5f7t7V0P0BLgkjyoNFGxM+FioWUHCFwUv0DuQP2JRY10A36VwhGiX1cKB9Vwg7RBpnKA&#10;66aaw/7d7eUlpozeVSZz5WjVWakBGlfKTEYFBNThbQ9uNQg4iohTZEzG9opUiqgLdEOIM8ECoJJk&#10;jljQhSskwfAWnKrtsulsIeZsATUHMZ8S0shFRkHIGQ6pokYqRepySRwWi1q9w1zr8t149fT8hx/e&#10;nz2cYz7m8dH14V2tVG6ySdzJcQyXTsLQB0DnXpUiIlTocosxYM9u7cW8IH7dPnRudXuz7exOO2ts&#10;zwcN6BQcCC0uQy1+tD83/eQNIuTskzcvludezO62AzZ9wmdGoyK078AZULS9lMpIpaObMjAsjogE&#10;d1wMbw6iVJpRY5mDazWgsorMSrFJwTPnAVAWJtq4UFnUWo8j5qk6Gadbb43GstsLUePefGR3+sWb&#10;pQP4x6PZ/cWIyS1TtWQ4Vy/zxJ0yohqbprsaYlJFVGgJDnSesljsmH/R4tKEXDZHhMcILLQ0LZXL&#10;J9e9NA3ZEyJ6g8wSiestfg4ujSTJS/Pq6iSQ/ZaaqFXIpBh6D6RSPdm1Uasm/9AAXdVg6CfQJTpc&#10;fozXo5NZKTaryKKOLi9uLjCZ9MPD5WjAKjKalAEARlrA5abrUuz59ujdBK073M5GAaD1Phe202Lf&#10;GZ78iuHVTZPY6RYPBH+qZdoG5bq5//rP//XP375+/d2v3379+s3s3PLSzOz+5krQns9IcEtPk8Pe&#10;EDwE5NdBrrpcCoVTm0y69IGA1WYKYOdVaGUlbLXGItu7IDl3TEAMolZvIu/RmxPODLw7fLOOVKFQ&#10;C4sVcqEodGy++w7zJ3d3YqCRN+c2rQRpfPnRzJvvH829+O6bd19//WZ6Zm4ytJyNGWxRYzjcXjDC&#10;T4zbw+jzGZnfwbFlKKZqiczpw3AoWEq7m4to1v3um3evlha3I9nQyt7G8vS2MbLXBuwxGAxep86S&#10;kEuBKvhlRJl7kl28ADp2b3vFLqunU6lWJuNy6PMuQkaSmMetZ3SRjer9uRypePvsYTykNJGYwwLj&#10;sDsdcc7l86EfCUHr9Oh0eZ3eG/fIFXlvIOrVJmUuT8JrdniUWlB6dks0tHEwPY3ZpE8ASadWYlab&#10;zeL1qEjirriL3ZktPi3FGn34+Pmnn//403pTkV2ei8RscVeSTyOXrk/7HGxtEDHI/I6MWFd30nR+&#10;vVFsNjqEuDW4dzDz+DHQ2sdL8DpYWTh4/Pb5zMHmdkRP7EhdPrvN4XNYQ/Mru6CmszECr4EMXSOV&#10;qdVyR9CUdwH9jWazATOB2JFJaL2TS5zWf/Zweces1QYUsgjnMgt0YKcCcaFJRrxjXj4c3xUaHA7b&#10;75PSGENWikytMovFyrDXG5awPWn19va2LMLRRsycBw496B8C93j64YQlArQYAdVHUyUGBbAM6gys&#10;TIBZwB8undMsUgfMu3KzwGloMm6vLRZst8MGkwlNQ602uxcUnDduDVt0so4M+0xVXG5O0AWhAugM&#10;cFQu312hKXqBJ2iIWCl4jNiNlEjETqdJJC68umJh3V/np3NJVQpnS8ulITkHjAsoVUYObHnS6OYC&#10;oQzqdWJPAK8O0RXXZSStTkaO87taucudQP+RjFIpxd0qtPbWgMDrNqnFSq1SpDJvry/vL6+vHz7/&#10;/PTTs5vLwzFm0IOAxXiKQakHQhgpuZhNIrGb5dKgIBZoVGpU6mjXwG8lMwo8pYJPUc/BH83lusIW&#10;2qm11HWQWOIcF0o1eTKHDSWuVmZSB+hP1WTgOB7z9v4KYO/yeBKOUWWWQM8NipRBeXSy/nB0enJ4&#10;dP5wfH19cXyyenV9dHR9f3n2w8dPn7/6/e+/WitRyMJOJyfASEk+D+c/6xKZx6H3ms1mO6BysB0K&#10;GmyBgAV3yLxenTKTSUr8SmfeBRem3gH1hGGaSqLWowUxLZc7la06UZrMkTTot6QG5U9rpFhNMpnV&#10;LDLHJ4eXSBbw4HhcqfSvMH+3BKtiQClwBV0a4FJXSGNzVUm/BFvuO3AjOpPEElKTObq6vj5dvT16&#10;AO18NV49KaGrSbnHKqQ4FCoarxVIKQq5IYCKmk5DSRVSKr0aqPWjsy+fnp1dHF0c3Z/c3p6M+/27&#10;2oBB7cFSpFKbZBYFruQkkLhIYTWb5ImTC51OS1E4NBHIZFBbKSj5KXoBfrMAHIJDoQsbnAE2Td+v&#10;jm9X7/o1NDnHrvoeRkSVK9VRuVKpAnRfgXimYr7lgIon1MAgmhx4EgVo+C7momrjwts0+BpuF1Z1&#10;C8dl0LcTcD5FRn86WqrJasCaZjX4DdCkYlDnhZRQjM5xwDuAm2BX4OXDl89PQTgfX56eXh9fnozv&#10;JnNiZHh865o0TZjj8fhdYBfw/oQaR2Y2RvWx+TB6Jni9Zpspao3boZyvLBhNwYWdcBSfu8Du8sH0&#10;m8f7S09evIA68+rNm9fPl5ZePVpGy0CHzmzw6vJOp4LozyhxC0XpcvErp8c1sohM4XBbKk03Dfyq&#10;rpI7JXD3hUJMXmNVVssUDqfXr1aYtX6ZWemhnG4yKxQaLD1YUXkH1MzFPVMssrJ3AO87szQ9A7Rg&#10;OWTJE+uCXBJHpZJ5X4boUqjR264jl0mkCrlLb7DasG807kRPOuDiKbhNOHDeK1/d367eXh5VSWyW&#10;KAUvtpDGatLT8ERpVJqcGtAZ7eWVMpWmJQXWLYX3gccNoBnQC9YeEERJp57jp7s4iE8jIVki5UCC&#10;F1hNkYgxrN7dP3x6f47pLF/Wbq6YxUp1wAD6zK4TZZKcRqIAiDBhV5N5YXchlgDI8Mj9sox/0taF&#10;oyMkGkksLsAaE3bTuZY8tre9tzA/9fzP//M/v3v9/dd/+9uv3z8BcH784sli2EvocEUselol4fOT&#10;SZAPPI1GI5G5MHpGK0uqJOiJZIJXLJwNoaWI0WoxGdu7c1ORMEB2FM2a8xgMgRuCk8FNhc6TEXJI&#10;wkIrMPu372aXtxZ3F7KxWGjz8eM9qyuxu3/w+Pvns2+++frXf/zz15dvlubDVn3CHABRF40aN7Yi&#10;BnfeawoHTDH0hDbp8yB2oIAQ5XKdNWowYjLH4tKLR48ewdLZn1rc28lGIgtTSyvRQBBw1ub1WvSe&#10;hNWMEY9ylyuT8dkMMRDc8wuR9vyewdXJ0cQZt1YbdzgVik7OlQ2b9bj/EI6ZFZIcl9ZbP14tTewG&#10;qQNKsTzQtET0lowQ9yacCrmWQPDEYW1HLToPUEmD3QmgmHDYgFDofGazw+c2B+a3thaBP8y8eYTo&#10;HLXBso/LhGQS3BduTpKctBKVjs6/fHr67//2pa+yL2yEot6EW8kTi/oAzppkWkQd9sj8nBBdK2ms&#10;AhohclTavDe4srH/5vmrd9+8mJuenTnYyc69evtoah60f76uzjgTdovPbY8GsgvbixvtkDHPn2yg&#10;8YgdGp0v0xNy8PBkdGar3QVErMWljG/Ojs4+PX367PgWswh7AyhXg0GP2qST6MD9mYDArMHl2XGZ&#10;JCaT6XWFhEQZ0IV07HZlMYalu35pdDc6OQUV0efQ0AaDJaLR2OTKydnP//H7p8d9VgHqMlo6gTKH&#10;kjgYsNhcUGqaekcCtAMkKBkURbE6LNApqbrSowdIjgUserM57rACQpv1CT2gsx1uJVHllxJx+imN&#10;251sClJw+Kn9VcSc22JO002BuAFWw4ZaScrxaUINj9vtNlJCAPOuoM5vDpl4HtjjaBQTG07MzQDq&#10;poD/rcQGUFjnLVUHE6gyLjcByLiaKFdIcU/blYjnCQR5p+PvqHJpXivHB33daZGow8GwBnKpP0nC&#10;v7+++fTx2funnx4Oq9Rir8fBSG1Ok1odpMTpnEaTEzbgxamVyQ1SGo+1QGMIxKSuKqPFrA+Qm0DZ&#10;4f7gmKqgrsrx+bm6hkuiN4QkNodCAfhggFiG+sYcDIZMICcgQCjNwfjw9uT+/vTo/AjwZ3UVbbgB&#10;tAfD0tXxxfXJaHz8DLMTL6FYYZ/zye3J0Zf373/46Q9//MMP13fMlLqT4wEgttDnQJCr+xVuvRcn&#10;6SzwvOBohcFqDHt9PrfOlyBklNoMMePSubXwYVvoOQHcPU/UJOVy7AVTKqRQOCX1NHAvmUzNq2vE&#10;wDGpOEBDaQ5x+AvQ+eIG5PPJsFcdXx6vjyexAQNyGp4HTkGMOdfYpCaREDFdCzCaCJIGb+ygf3t4&#10;uHoLAHQPXGw0xnjm6hADpFI4jMcWcYDmkRt8PAsQ5jQ5MavHvMO+Ztz6PT++Xz8+PYFrM2KivzYe&#10;xfSKFOyuBtoAlIdTIAMthbJLp7NBGUN9Z2HaZiOHJtENIZBVEYMKhZTEFrHY4gKjPB6f3F/1S7fj&#10;GnyOIWVigV0agzRf7ZdWR0DNbq/X729Lwx6suCpaomATWVNE4/MEPKIUij6mJ2j4dAZDlEtq8Gbj&#10;L+S4YhLa8ohYwJEbjVSRkgK+y2lwhWiAwdPwUyKSOAUMuFgpjcf96t3J5dHN2s8/fvpwcXl7e3h6&#10;D3d7zMQVUgFRig72XYGAS0qJONiNRqjXVVIoXHZ7Xu7FscyYKRoKhbPbuxu7u+2oybh9sLkQM4RX&#10;5maWlqZnH73+5tXM7Iu337x7/f33b1++fTOzmY1Z3dqEJa9wmAxmj7Ijwb5pBcHZIVXvD0tUSoXK&#10;Rg/7Viup9EMpkicFAEHdBqN6d3tSgjpa6d+eMKk1oJCY2FodUpuFtKrFg4cu4zFH24u7IWNwYxYP&#10;nV+8mTnYWHyxbFeqeYIcNmthw6E0KdXplJ3/494LK89tNkQNDp/e4dN24HKKgQrCbcU4EBYDHgt4&#10;HEoVtEoDvk4HhMV03lwLvUA6MjmGt8E7SzQadcYDorxTh08umBwnAfy3VKp6x18HbKZjMzpNkE6x&#10;WAVgTCIcoOhVS+Or47Nnn3744f379x9/+HIzHpZHoxIQNbqAmHcBc/GZAJHakR2DIdQOWxJ5l8fn&#10;lOH5tlot7Qgb6CUMEgjkD10o8e5kg8ZgaO/gYOvx13//6+++g9c3333/8tHM3NTiVMSSl3ZaNBZ6&#10;Uwlyagz3g0oIMlyrg5fHiQOwTrnHZjJEwxG4lYugtS3maMwGVCfS3gmFUK0awxa9XidDVz8ZlDGZ&#10;3OnMSDRqQmzrzffv3rx5sxiwmt0eb/DgxYv9hcjU3NJjePfpmedw57/7+tXM3ILZk09YQxuRwM78&#10;4mZQr1R6DRZD1mgA0MJAImVLKE6rpYA/cbctMr+yt7v06M2LacxEW17eXNibCnntUbSfjJl8LpdH&#10;b8oCg7An8j4H9rG4AUyN7b2VbDC7MB/1SFvcnHtyjpzwoK2Z2w3vYNnZMRpsVr2yRaL070anUEVu&#10;Lm6HHBFzkJPkWn60WpBICfGEx+UxBYFEmBy6PHBImTMOZNRmwYQeeEenMuOO7ixEFhbxxGZuc2+h&#10;DRrWFldIQA2piEQePGdw+3PiZunw+uH9H//tqweqyh40efOeuKtFIjOKdJASLOYdHqmyBhQ6sCsg&#10;WUVg3nyZZScyv33w+NGjV89f4CqeXdhZfvx4K2iwmqI+4JdyXULvtcDDY1jYi4SCRpOiW6BUKhwS&#10;V1igMFgNNocsggJEEqiTfmkHyPvdh/fnzz59/vnz+8s+mhtSe3e347sy1H4KA1bceFQesAvj+xGr&#10;lWYwUjimTEOXrQJ1wBGxeqXV1bvy3cnh4S2oYwY5hUIpBZqVcf/lRxBn70+ZnBR50C/VoJKyKHhI&#10;KOa3iDK/1KWEBwyQdmLNRQH5DIS/wPc7CSDtE4m80xfXuW3WeNzrVuT1Pqcn4Ugo0GqvAw+roNsQ&#10;NRm96u1VDcXw+Pri4nrcS3FzQhGjUuSQOXQSN6fhpYHapBpCUaV0N8Bu3GZ5VCrdlcpDilglVUr9&#10;MiL6iqmIQEEnOXROKClQwIAyS+UKJVrkA0Rg1jHaeMuJUi2UI7VGIOCp1WmolmJ6kVnCPqzaeHX1&#10;8Ork5OT0GHTh9c3HLxcnVXRSFDWAtzOKxSKLLgQ9nBOgz7eYDQyeJhZ2ecgDOi0+SZwkeJxEdUst&#10;I+JAI4AkKUWnCXFMWCCk0VMFkYjdIA+qVUaTWimjMXgVoG3U7/dHo0qx2BvdjlZPTw/v/8+U9eEI&#10;FAru1FYxrfr+ZPV4DbTj0fFkLOny9OQEQPIBCP/HH96fP1yvMrh1YCgZGSZJauqtDsHhdbgTFuBI&#10;8KAshNqhANDlqMlkT6ClQj7u07knWbUKpcTvicfhlzx+AR4CEvJ5rUyd40lUUE55OYlfQOLzhJi1&#10;hKSiyRkChbg6XL+4vry+PF2tMmujw8vLfpFChetXpQtTZKiiGJCb5uUEKqBFaPSGYeuAMKAp6aLi&#10;HTphHY5X7wFnxxgy1YN6mdYIADyxRbDJSU3G3/k4fQTQSh3W7k7W149x5PsDYPMhCGe0IIE13gPQ&#10;pJJTdA6LQqbjfk8TdDMHrzPcHDZwTDZNCD+imRLyuRwGGXvWigP4dyoFqxV0NrXavythsPPlYf9f&#10;nibNJhMzr8pXIJkBJk/uRqv316ulE0wo6XGa1VqFwSJzaFzALjUamndAa+S6sDooKYFEgmfEGjzJ&#10;mEz8gWCndYUioGPwlVBxkwtdDZfWFWC/Ep3dJYmAllX7pWqlfHKxdv7+D3/84cva0eHV9b8yu/pD&#10;RnHIHBSgjucaJGyR+5cbUZPgkgo0yrzOKVOp3MFIO2Cz24Jt7KPd3VxcCJti2/tb21lje3trbu5g&#10;av/R2++B/z9+/u6b718+f/fu7aOljWDURvAT9E65Pmoy54kCnkzWkWq1GbWYeX99WGkyKHRxN6dW&#10;aZKKJCwJIHBpsZCXJg9H4xIT+CKzdnjPLDLhmoEMYJaGZI6IWxd0eeqO1KkPr+xuLBije0+mpzan&#10;Zh9NT81vPFn0gFJuqdRqgGMQtEmiXOfLZ1poJtKRO/Men9dmsDkSjrhb60fXGyg/GAnLLFeblDLa&#10;wt2BIABgBpbMRg8DQYuX1kiV8PBnFHKZGluzNALgElq5VIKqmYf7LqqWgA/6AR4LYh007uSYmS3g&#10;imCJoC1EkYKtHbd4SLT26fPTT58+Pv3p8/vr8S3UgH6FQlMTLHqX021aWdxaCc3PB0HxWe16j5YA&#10;6AzQLFGppZIGPQf1X1Ro4Gmh2rf75vHc9gqU9dk5wMO/ff39u3ffIEC/fjO9ubER9kihJvFTLLIQ&#10;NHOrrla1JBmtUyl1xuNxhyMRt1u8OpnWa7EbggsbG6Bb53dMhrDJYQ63VyI72WwwHI1GFqIWS0Kp&#10;JHgIGQBnfycpVSoyusjSo7fvXr/95ru5gNXiJiRM249//fbV9MHW8syb58+fLD1+NTP99puXL2a2&#10;LW5dwh7a2ohs7i9vZO1ORdzssAQD+rwcrTDcOr+AK5CAjtHlXQ5YVZG9g9kXiM4vnyzNYTST0aPD&#10;/qFo2OBCC9LYyo5Zb9fHzZY4Zk54zZMD81jM2F4Ie+V1QcttcytVSbfHj5booKSc0b0FtNgy5CUk&#10;1qB8cvbTz5//8ONRjVNgDgR+InpvdOodecJmd+jiwYWsMRu2eePyFk/lBFyG+hVPOOBCJYAL6IPZ&#10;YDCyNb00t7y1uxAMbUcMca1a0Ook/ZkMskFQK3UhpzK+PHv/429+8/mSJcdOC6dHoSKxOLR0jkvv&#10;3a2u9qtDZrkHC4vLLwwqVODudX0wFNrZ21+a21/an1uem51eya5szwe9UDvtHtBeRAXBbTdErQ5L&#10;ZCUbjlp8/i7A0l2RDutqUO4P0XiQ1ayUK2R+MpMUc1jMy7Nn7z99BBJ4cXiHA1E1LPWYhNejDsq3&#10;J6tMMlc4qDFIEj6DArJUPAlvBfHchIrIYNZq1Wrp9nY8LlUnYYscwN90Ll05++n3f/zp081oQEYL&#10;AvhDzGIBh0n4arg3Omc+rlPCo80Tg8xlFRnIBJgDjrDV6aiBFMsn6Yx5s9njcbjleXPCqXX6HOgO&#10;2anD84ONq0OgT5frd5Vav3x3ChoR2EGRRhNVT+6GvSKZzc3xcDiFXiSnqKProxE6R1IBzUZ35SGV&#10;ReeqZVK/1M8TtFR1Yj7hIyjlwEAVoJ2xGCRloKWxh1Mmw4MiP3YhE9UdvP28NJfP0+RI8JiSqfC9&#10;V++qw7vTq0kew/jkcv36dPX+7OF6DNIA23lJbAoVFRqHJuDlgJMJ+Gm0dESvEzFfLVPIJBo+SZh0&#10;5rXJVq5FxMgb7BihiQp0dgOofhc0IaABaLrmsD/J0yr1K9h5B0W42h+fnEyigSfDQqDc70+PP6x9&#10;uFwFxQC3Zdi/Aqm6fnVyfH5zfHFxCeB8eHV5tXoL/zrG0+dn5x/Ob+7LHK4EviM6a0Nh0khwBMOj&#10;c3i9tlh7Y76NvUI2C1A/i88NK9QTd8QdvgwQGJdLlnG59XGPxyPVaNBXcNIrl9NIVLmWRJNuSdK0&#10;NPAMMoszGaIZlIA63IOaPT28Olwdlcq1Wn/1qk8tAjqf3DXpQKo4ZHStTOe6JEwq6LSE3RboSbFw&#10;suL4tMrt6f3p4Wh8dQpAi55fPWCaaWwCYxdEAK3IeUiNhpjPR3e8waBSvTtcP7o4W3v/6fzoBC7W&#10;qEYd1GrwCFDxfKWZoqMHNZZuDkjoJlqgNujFIlvcYAOHJHFYCPcNchHQUYQpkyI8XYAPCTIYrVQq&#10;1dX79avysEIFWUxmlUG09mq3l8eXGIQAHOjycny3/rB+NaoUOMMakwo/LY2sXNUhypUYudegp1iM&#10;Jvp5dFpQdoHTdGSStBhQRAysgEzFibMUvCeLQulKBDRhOs0XpNnsdLcA6IsbxOXx6cOztfc//vjp&#10;2bMbuLeYLd0H2jbAtu4iSaDhg1xMUViswZDCAXRO1rutPMGfE4v5Up/VkJc53XELVPD5ve29FWDy&#10;2VAwu7c7H9kJrezt7W4tz0GRXtqfeftu6WD20avZzZDJalFoMj5d3pMnKCXpQlfhzCi1fgF9cHhx&#10;OR4UhFz46AJVi9/qCGjcXJrbUudyHRVNNCE/A6CNpVGtB+g5oUhUDo1DTaVpbB4xoyV4QxvbK8Go&#10;Nbi9EgpFtqcOlre25iJOQBEFwEkGHlcl5rU68wmtIK1S19VErcfpTJgdcYvF4fMRMpoGnSZqFuiM&#10;aqVSBjkA7Olw/WSIcwEFuPZwKWicFPpsJ6XSDto/JDU8tQTzXzIZYOK8dN1fB0xOAkUHqiToaqSy&#10;ZAu0M9qbiwrsFLIkOj1VrILmH/SvHtY+nL//BMr5h59++vzzT88uji+vTlb7Az5AQ8zniG0vHWzv&#10;YCgnPD42qyXh0jrlRNC9OcyeZtNadVi2dOCVYlV8Zeb5o0fP3759+fzR7Mz07OMXL168+e6Xb//2&#10;3TfvXs3ub5mSuVx90ugC11MFz5paBZwor1W67XY8f7KZcWcR830tiMThyPxCZGVhJ6q3GyN7WavV&#10;ZLDZ0eTSGLO4ffa4ogPkyc8jsblJfWT65dt333zzzd++fbO4MW+0GsIL03/+n9+93d+Y33rz7T++&#10;ff4Yh+tevHs5t4KRGubYyu7Bm3ezm9uRGLyj3m7HXEz4t8UOtaGjUroUTp/O5cb2pvb84tKLVy/f&#10;vnwzc7C4uLdjdRjakYXtjYjJKU+Y7TaTXZfP+/R6h9vjcXvNcX3UGDbZTMGdbMhI0PB5GadSwuVL&#10;5aDyXQqXTm9a2Jxvz7etboVajDuzn3/zmz/+/sebUbFZGuYAmzMeqxUuBiZbW01h9FLJho1Br1Ka&#10;0eJWctScT3Zcbp/XajC0F1eMoe3lpcWNreXl7XB2MxRX+NN0MU+qbAmIMg3PL5PmWL3a/ZenP/38&#10;4++/Wrvj4wEe2sgJOVhm0sJiud8vlUAGYcNTV5zCFtNUgaZyWk3m2N48RqXPb24t7rVjaKrm0fl0&#10;Tj/OCEgyOKhq81qC7Z2A2dkB1i0alllsDvoJV1hQ0ApkRnV0Wyrk6hoghizG6Pzjp7WH4/WztXU8&#10;mrsdjU9PAXdqjFSjd7JaIws1GhqdJFDxRakul5trCdKSjhBD5VOAG4UGq1qrlQH4qlCCiyIh2mDz&#10;SLWHT08/rh2Pe81isYm2w1ATm+xJu4RHbzbr4wmvLQFox21w05zeAIdaeqBpSQXA1VbHD7/BTbp8&#10;bicB0MAetcadck/cl1cQgWmneV0WtXJ3ug6Pw3h0eNgvr94fHV0+fLy5ozbvAIbumAD0DaG4UMD9&#10;90ppIuxrAzq7yRyPa1R0JiC1ZFpnhojOdkl53Kz3ZOROt08uaQm4aU1HidMbnXoSIFqKY1wu+EPK&#10;ZBKULnqKAUPHo61JSuHt6ngVd5MBK5lV9HK+vxphGH+NQoZyCKSdDgKsUBwMRAJ4qiQqjYArpGFY&#10;L8gggSapTOaEgCYqP6gp0OiYmANCCqg7OpoB2S8U2HRRE7dgmzjiXK71BlVkTcxxadjkUMtjfO/b&#10;K9xTPwZ1vL5+s/bly836zQPo0+vL9Ye1ZyAaDy/Wbq6Pr8cl+NNX66elEe4vH1+cfXj26f2Hi+PD&#10;WqGl6QKbaaklrRw3JyPksfcRKDEhurG5sbeysmN35+HqOwk6qMVwPXQ6OVGpdRE8Lmkm7/a5PQpi&#10;EmunPInjtZi1h3YJwEVAxIoYoOKpAGC1y+Oj8/fnxyejk6urW+ydrjLIFbhw5Sp8qeqAzMYjDroG&#10;q7qQjdb8QGCJfrxFKnQvhBXBqo5P0XYDc5SBDY3umKBZMSEClBGZlZpMKAuhEtNhrTN6VeagfHl8&#10;/HD+AF8VaMG/nGSr/T6TkmIBWQP8ovQGBQCvBu5PgMBniBp0EYUl5tLQsCyFbiPwmbARg8QGkY3b&#10;3U0WnURDE3MQ5qXVq/vL1QqFTCazYeH2+jXsP7/DRm7gaQ9rx4ert+sX11e3ZQqHTOlRWex0HRtO&#10;sNs4mRaLOUMKKUUB8S7UIF/H4CGMN+AK2cASaHQWC71VCikgxOSmWCUQc7kNYAtCobgBtaBa7oNy&#10;P764eXj48P7Lw8XDOhDku9IdsJbbk1GVysDmYfRS6cJyExUHOJpFaPEE/rhHReIUuiq5LyFVyRTy&#10;vD22E4kAQO9FABrt1sjuXsQYDoYW5vc2Nhenlvfnll6+3V88WJpdjoRNVrtW4jJPBIhMleOrnHm5&#10;LCmgU5iHwEKqFBIfno8c2p0JAAkbIo5Q0OUnJdwGXDIOp1eqDqqlMpOCvXfwgACPx2NXeiqtJiqd&#10;DuPCQjsYM8WMGGm0s7I5tTG/YJB34Lcmc6x1tRSKq04u1ylyXb4GRKjSQyDEvb6EweQFfi3lA7lj&#10;MciiAe5hwOrAYefbu8mpAwvNlgr0QrFJw/RZGVHFq3f8/jrm8Qhy6oxMIoG1D4IJHwK1hgcqOsdt&#10;ZTI4PIu9EDhIJ5oEvsJ6wY68/vh+7dPas08fP73/9PTHr7766sdP5+dnxydVSoMYjYQClmhkcX9r&#10;LxgLRYxWvR4A1K2VyzPSpFqTQ/sFmljDQ7eZQqHBl5q2Hr188+r7r3/9+vWr2bmprbml2Udv//bb&#10;b7959eIVNk2bVRgnhrZIUFonbTFJP1Hpcub1BpPBYolGbXgQBQwlYQ2GTVH07zJGkBUYspGFrMmG&#10;AG6NGY0BK57e+uQdFVELlQfWwsrsy7dvXr17/fLtW0DcPdDZOyvTf/l//uvXx1PbW4++/ct/fv9i&#10;+vGL6Zm3b6c3grFwsL23Nf3ou19fbB1MrZhccoc3gZaJCQA/u1vn7OAJHUHnAXloCgcCO/NTS2/e&#10;Pn/15snB1twiLJ4gLLLdjUjUnbdEDaBwnXKgdh5f3knw+OJ6uylqMJgCwaAxlHVLNHWQLnWSWE2E&#10;++906cyx9t5e1rjSNiMtFA1P3//+f//7T2eH5UGTUqXy/UqnzhZZae8EYwZDNIALqB0BAb9iVSi1&#10;SrnPGojZCS1BUuuzhI3G0ELAGjnYX95e2Z3a2ouZjDZCptPl0NMdIp9LVKrqUplESC2vPvz01Y9/&#10;+MOPH4/69JyKKPfzu+g6BPet22VVKmgOPKRi8j8J6kYRcIXOJqkdVq9hxwh0yGI1ojFpWE+QKzwe&#10;baYjwKgztdQZx8gZQzAIXEkqwGOs3lDUEFEYg14RSkyKjUM9V6dV+IXKkFkpVq+f/fDl4mr1/vj6&#10;/vJ6/fIE0OZuNK4WUw1GDXFOADKUD3pIyNW06kmpuuXv0MgpNH+gp0hpNjxpTdAWVFBIlEIXynyr&#10;yxqfPVu7uTzpF1m9Co4/VxigO2g5jUpG0Ftjgaglbg5YCDJ4cAUtOsA6uuLXhiwWg0Nr0IUCTS6V&#10;qssJBK2W4NObQc25Mk63Lu+S1dMgpRoMZv/28uIGdOHJ1WG5Or4/Or5f+/0P98Pm6OHZh0M8Pi9y&#10;8KS2178bX10e4sZzWSRuNMuAamwSCKycH2i/zIWdXi6HPpFXOHUJtxLQE43G8UwH0JKY8asxEoSg&#10;TXbgScXtR76YBMWRzBKJKHgA3P8XMjOrePZcrQJaro76fZzBpnBEHA5eIJB0hSajSM9NlCk/zeWK&#10;RSKxoKVJCwCU1Vx2SshrSWRKJap0QOeOBPS7IJ3u0gGZoaoAEjDwFLmC80H9Ct6xYa86KoMUa0IR&#10;Gt9e3V+vAzIf3eDr4cOzL2cXDzfX1x+era09e/8RfaQezo/ugTVA6b49OQGQvlo/ur4/Ovtw/uzZ&#10;h7OH41tGGr51GkmRGj5VR6lwetxuuDoKc3t3ahtqjR5ECoEAD55LJlNqCR4PKBgPwZPwyDIEoIUJ&#10;glKKGwzoGAZFE2qHBDSiAD3QxJP+/gFopavz84e192sXJ6VbIEvlu9OTKqNZgRparlGb1B6sHHqB&#10;TKGpNeIunwbw1CCl6xlsGkFfSJ4KynOuUbzDnfvLq8OT1TsgrqCCqUW4vCl2CmAzJaalaEKQ0XDl&#10;Gb1KtdRnlu6vr2/Oj06BqqAPCf4VEG09Fp0yZLAqVZCYVFhxLDaqI06T0izAX2aJxEI6Kq1UsyAW&#10;N+C3oayTGhxOAx03gXGhmybAS6W8enh4eHKHdxrkb07MqjCHOCZ0C7p+fHv57POHy3t4wTsDQohg&#10;McLyx0lVQVfQkrTEbHZz2CSxySwOG4/JBbizwucLoAAI6eRCg9YQFboAx/+yBysIeVwSPycG1iJI&#10;IzugDEe3h+sPZzdHR9iufTRpMCiV7m4PR/3S3R16mePZCoeLU3yTCBwg5YRcK0mwJJLdAsb9OV1S&#10;FJF+rSOQhbK7OTUftOoToKX3NiLZAJT3he2pqam5mSePXj5/sj+1uLUXiBmjdrfHCqpMl3frlFq9&#10;16NVqoSFZrNZhefgZDxIcTWqFqjDNE0ElBKtXih0TZ3LFlEG8HGoLPIQOBUH26G4PD5ak9Im7ug0&#10;vlru9hrCO23MwTLFrLZwZG8hare7iWpAoo6qk8yRSHxp3ueRdqREdZre7ahb8H8dXrNDb4rZvD55&#10;XQzkCZvwcFuhX0Ln1lqvScEZ5GGR1WRUmDgxWmCLVQog+bm6P4P7YyoN7pXhi0hU5dBHCzv2gEWp&#10;6knso+cib+WLUyI6O8WhDCqUAoc6Pjo7u7xf+/gMU2U+P/3pq9/8xx8+r519fLp2Qpc4vTFrwp5d&#10;2FtZ2ABEW4jY4j6HzZtXKDMZDPFX1YlEUORCJGEiUSFF4ykNm4+fP3ry5NHr79+9mdvc3pybfvHd&#10;L79+8/2b3ZWppSdbAR1RhiZfoJmB80oULikejRBlebM1Ggya44ZwFF9Wsy0QDkdN2fnFDYPDFgtm&#10;jdlIyBhaiektMePOQtsQz+vsXo9r4k3u1ntNG09ef/P2ydTBoxf7W5vtqCGaXViYX3zx1//v//77&#10;O4DkF2+/++7dq8dPZmdmHr95O5ONRebe/e1vX3/97a+P5pbm5g1yWULv1pswDMEU88mSKjyQgorq&#10;9MQtcAtxenpj/8mTx4+ezM3Nzi5thrJ4uh42BszemDFg0TnhS+W6SY9TqZQrCYawwWYNR9pGIzCM&#10;hEJKdHrkEqFYJUH3zTzu0beNZkc05vXIkxr28PTLb/7fP96IkpIcnUVOCVuZOKwY3AAK4gIyAURn&#10;5+dBq3v9UhdRrUwYAjZ3h9fKAKEx2Rwep3vl8dIi/oH5kCmhlMnlUkGqgY7DdTRq8LfEhWLp+NOP&#10;P/787//28Z6aEnFEJA2XRWVQCgI1N0UTiygUTOhlMArpLhseUTYdUyq6DU0iCnfBoHdKpYq8d2Fr&#10;e2HBGPd582qBkJ3qtjpSJaCzBcT9TiyR1yb5QPspg0GBRscMdLKIA49+E4rU7fX6zdOfv5yfQ73s&#10;r//009pptVi8u755uDi6ua8C0lYG2C6TEtRJ6FZES8OqUktAyrjgciZzKQAo+M00my0W4042iEF2&#10;cdgT0VM0LpfU7K8/e/Zw0l8d9xjlMqMIT2kKRKNQUJe67XYDLJWAHiiExdMRpvgqMZ7kUVkMUKJM&#10;TqNBqQ44Qj6bXQcmpsgQ5TptUqpVSuUurUKbUQtA2HB6d6BP748vju7xuLuKxtbj45/Wbhmi8sWz&#10;tdPyYFAuVSvUwbB2h46Pl/hHD3spLokBFQKLMT2thscxQ8AoSHjkXdhxH88T6y1et1tXQ61sqaUK&#10;Je72tjCCCbFanSNNfDWaQMC5dEq1D1Xg7uRwtQZ0nVUks5gANFfY7NQfVYvUyoDCSdEnsUQcUBFi&#10;Qb2VQysUEjfH5ZABkPk0gVKZ1AjZdCGvnnTqsGVb5ler1C0g11yaUCgCWMADUbw4OOGMJ4rMITbJ&#10;g/6rDgdFdLgaDsuH60cPH3DY9QbY+wXoxIfjq3F/FYrFx7U1TFt8v/aANOb0ajQ6uRtU0Nvo/urq&#10;Yu384fhoDXTXYYXGU6s0LbgiOEsukSrluM0PsOuwLRxsZC0Jt8/h02rzboBhBVrM5+Nmfdyt03ny&#10;7rhH4bb7lEmVSu3PaIGW4+IGhaDhpYVdrrhRIBeL5GLt5OLD/8lsuLo9ub3r393eHwKNGZV6LMZw&#10;ANQMCmuTJCSlgQChxS1bmOaneclJW70UeJLc6ZTVuaI7tF87vLw8HNWqwFuLFFjSLAqHxqYyAP+a&#10;UHsxaQLWB2inSRD26PD6GF337q9Xy8zq3V2tR8Ez5mF/wKLiNBalymQBzWSROSC+aZN6SQcYFoHo&#10;pHEaaXSOhxuITJTdpfcYoEIZDBYZLvyEmYFWLdUqmN5SV2sasIabjNIqvA5BqX/4+Ye185vb0fXx&#10;CZrOg3hLiXP1pFxeTwMG4yy+CJYHvBoYGImuzTI/L9cSkGhoHgZQTAI8QM2XwgHodLpBz3VaPJVa&#10;w8ffpzFOro/Ozm/Wr4+fYWwPXNhT5B+j1TvsThgCFA4ow9VhgyZCE1j4ppxmkdAhauMmuyupaXXk&#10;wLAIBILC3yG69FZTdm9xayNkxRm6wMp2JAsyaWFvexdeoJ83NxcXt/e22zFjJGzWm6NBQMOEjqDM&#10;Rw0EeUZFIjPIqcHd6snhuEKmcXN8Ek2MXYwMIKz9GoOe03TpLByj6gGR6ZVGZTycFvLrPBo8HvhI&#10;AT6LBURn3JrFkR1DFMpnPDwfCTjwiNyPnFXS6bTSNBLQNXTySMpUNG7Hn8wQ3LhLaAOA8DmJGhDi&#10;CMW1WhleE9+uWo9VBIXTr1FxrB0+QFOUagjrSiVRDZAsBUDBsYg6HvrjTjcPVIFGAPecxgdlDaXO&#10;DzV14taHKZ7o8wc3v8CqXJ3DU3Pz7OPHj59++Onnn3766cevfviwfv3syxWDp3XYzWaLcXtzc3tl&#10;eyNkjLQNXrPdEncpJ549xGRLk/QDQeNjGiX81LRaHg9vzL55PH2w/+b1u0cHuxtT0y9e/vrbt09m&#10;p6LWlYOZqbA9DtdB0gLdjC0xLqDI8oxfqvA4zBaTweGzxMIBU9QYMMQm+9rG0C6gsyEQNmbbKzsm&#10;48pOLBrbaaMVpsKp1+cVKFgddkNw49Xfvnn5ZGontLm5kp34zARXFpeevPuv/+e///Lbt9PL+y9e&#10;v3v99tXjpampmZe//W5uaunt3//xjz///e+/vAXE3Yw55Q6zwzuZaDMYdFK8S35g606C2xsNzYft&#10;0Z32yuI+IPujmaXp/cW9dsAaDQeDAZPNYjUYzB5szFV1WxmFC1QYwQzgDPQgFAiDqNQndHmPM1Nv&#10;sOFOSEE5WYJ7G+2oHlMhfC6ihgY8/XTca8gt9nxLmOapMonoyu7Gxnw7mN0JBmAFWU3Blb2VlYgZ&#10;tLdfLSXYrT5FEpiRzms3x11SpW9h+mA7lA1FFoJmBa8lk3XShQIbFEEHiZlGyBoMTz48/cMfvvr3&#10;P64PC/QiAFi6CwKZQRbCcsbRDTK5iKS7wCXBosL0VG46l0vXneZA2OT1SFVqYsYJKzobCXp9vgx3&#10;0t3JB8qH2tlqisUsHjlRI0yxMExNBEWGWukxoNZzUox+uXxy/OGHf/+/Pn/6/MOHy9H1xy/HowG9&#10;UbvG1+UqSIrCJLSOy0t2SCxOoUDj+eUyCRFKtNdmcTiJalALZA7w/EYXOyg0dZkM4LlIb6TYYhq5&#10;enn+8fx6VL49YVYwJKjYZNG7GLWQcVuBHEVWVnaiaDnkJvIbAjWvSytQGM3e7eV9icJhVfpVRorE&#10;bvAnrVsSIjDdpFyZUWgVSrlUA8qCMSwdrl9f3a+DYr4tV3rV8eHVbekUamGFMr55OD4sDZmrOFIL&#10;UqY8vrpeP70Ctrs+ovBzDXKRlQJBQuN1sMUkn3A44nF9HKAobvb6lJKOuivmabpdgUblz0ixCSyn&#10;AmBGa4U6H8s0TVQcMBriIhCPWrW0enU4GmJfEUvE6dWGzFGJivOzxRRrMKAUaA16Ae1HQG9xeThT&#10;nIZvReoKU6AwNHySQOrnpUFDcTX1jhxtq4HAgT4XdPk5Lk7xseh0YAK4oQp1nwo6+Y6J5/ocTrFW&#10;q4BqBMXSpDCql2cPgMhHRzdn6G8Ht2/9/m5IHV59+PzT+y+fnv788+dPH47vDw/X12/Ht31Gb3Ry&#10;cgWS7uzLsw/r6+fv359dMQtCnACtd4gZGZStDvZzulwun93rCGCoDHaeeORypy6hcxF8cYfb4wNs&#10;xhBNoMlup8/uk8PCBzpDcMo6KtA5SSA1rTQIJBJb1GRQGcPV9XOQ8uc315enVye4Kb16cnV4ewIX&#10;jwWXionthIUiuctH4JokTXRz9TpP05FKZVAi6ypsRSDWBQ1qaQxQe3V6MipDla9QGUDqOBQWrUGh&#10;iFgDahPIIbrDFHtVTAmB1+3p6dW4zKydXNUmve4MbLWiUKuAzgzgT6LmsAJ/BwQzKCM2ic4BmUzC&#10;54hOA2LBnuxZNdBmFtR0lz4oQoGmDorFSq3KrPYxOPCuzKSS2bjj2EIfHBajPBqhA/bV6tGn98++&#10;fLi6PT4+GfWrAxabnRJqJH5lRs2r1/ncNCZDsuGxJgFmC7h8gaDl72hyPG5jEoRJSwu6bBbcfRDm&#10;bLiQQiGtkW7hDB7OEsIv9k4vzr58uQGK/eXjsw8Xx+uXV6t3d2McpkMDNKAPg2L19I6VKiAw9Ypk&#10;DoVKyHvc5lgUal8CCrveYY1ZHQSo81o36JzNqc35qF5vAdEcwVCA9t7URmRlPhu1WuIJa3gnEgll&#10;I7s7ZrvB4rXGTGat3y/XO7SZTDJHpxQajNHVVanX5DThTrKKDA4tBRe4N+xXOUJAokKxN0Sh0WQN&#10;aqNReVBgY/4WMCkRiw5VJs0XC+tyR3g+m3ASLKFY3EkwbgTNeS2BAEoPdKLUD0RN0EhrJgZefm2m&#10;Xu9knPDS2YzBgFWvU/hVrTSdUUavvNIYnsRav1wZ9qHOlatAbamUChM5IJkOrG8S24HjemqNAI05&#10;0Zy/ARS53gUaxE2nhUDF0kklIKCaJ6Tl4MaSsQGBluLAg0zn9EZHzz6cfXr6/tPnz5/ef/z849Mv&#10;z86Rgt3fsoFGevJayxTaUWxtYTtwKGsMB6NeN0EOardTV9XTQp6GRKrXhWI+H+qM0hwILWxMAzhv&#10;bM68evtoeetg6cXbb757OTe/EPC4Q1v7B3vzK2aiSqXJ8XkyJ0GbIeJJfFIR12kJeGSb0NvCuImd&#10;jQXgtkVCBntoPhCNRKKGcHs+a7Ea9xZDpmzWl5HjtrMv4UoSXWZj1BrcePP9LFAyG24p2xMElz4c&#10;XJj5/ptf/r//33//80+vF+e3Z777/uXbl0+2Qu2Zr//xX3/63W9/+7s//eWf//zLn//2+rvXcyG9&#10;z241mN3eQDhmsLtdLgIOjXl0bp/PsjP3Ztdqi4b2MILr7dtHMwcLpmjQ4rNktzcCdos94Y7HdQRY&#10;d25ZXZNJmO3eBCEPtG8nGzaFs1G73WKw5GUdQYpDa7kcdj28yfbBSsBitlktep0sJ25wyGpL2BgO&#10;74Q9RL/SbduZ39jd3ECHyRDo76jVGgBusrGxYNP6O35ZRhuPE1sdtFR3xXHs3GML7e1FwrHQyl7Q&#10;h1kZKlSxrIZAlSRK0iSSaFhaXX/2+Q+/+c1X50M2ecCskEm5Fo8LzyQZu4bELAYHir6YxuI08AgM&#10;U5HTaJHn97vsBrsuM+kozsgUCbvd63PKcgUcuRGxxQK/K2G3Wi1mh88jA0KZAuzAmRFOs1K67Tdx&#10;4gAW8Mn90dmXnz4/3Pzw8+cvIJdPy70mm1477FfHY2D6ZHJarlW68CBc0xA1SCmhX+uUTnJVcATW&#10;ZIsafET4aJyCmIfWTGlVRiFt0QoNLMkF6u2Hp5/PDldXr676eNBXpLNBQHbVREXctAMcJxJCf9+g&#10;AWpDPZ1T+f08EjzMtVMoamUcQBngc0Rji1UgyYA2J/1KoFlOpyIjkwhTIuro6v4Y43mOrqFOM7Fr&#10;G/4WiGSgU6X1tfsSVObb00N4RBkiVq82urq8HV3enN1c14R1HolS5IgKNEFHKSXKtLq41w5ELhr1&#10;AjxbbJ6MXMpld9NCvgr3l+udjqSuQVcC7OXQ8BtkEN6YydtknBzdr9Zq48PTk36PxQF9gpM51AG+&#10;qEUyW8wmN1lsjI8W8fkcRpEjBlaea6l4XbYIIw8EPE0uLdCkGzQxjYbJkSrMwFBqlRJYASSSkC8Q&#10;skUFcYOB+cATkKf3RuUehd6SCPitLmWiNnGIk1PsP3w8v7lYvz8C8Hs4A9l8d3tbBRLGWP304+en&#10;P3z+8efPP7w/O768Pjo+vQWcKI8n/qLYCfjlARTts5vDKotDJsHnU/mlaFau9rscvkwy6YlaoVoH&#10;4IExeLUY4Oz0+XSonDHZhJjJu3XajlQXd+gdwAI7Er+CAGxYquGhVXFdpRKISTQSuzmoVEsnxzcP&#10;8E7PHq5Bw9+WSrdoq3Z4fX1YA20oKpbGPRFJyAa9nObCX0oVaOmWhEiUqEE3+ZPqHB9oHRJaPpDB&#10;HojmEuriq+vTca0yHKQaZBZwQhFwULgkQJQYOGjFqKKsHa+DVh/VhsNqCY9YhgwymwN/BUhbldqk&#10;DpocFjb6YEYaiS8GkcqB6s0HllvgwKOElpsN0Knww7GXHA3BOXj4COCOI0HwKQ6vL29rDJDYyKj4&#10;uKtSZAyYpZPL6/vJzs7D+fnN0cX64d1wQCXDTeyq/VKc+shkWvBFcdca4EAIzEiAAg0QmjeJI0OX&#10;MkxHawyZBTrQWnGaNol0azQ0qjT6VdGBfozWH84/fTzDRoP3z86u0cG+zLy7Gg1B2pNZ8JQDJvUP&#10;V4ccGmeI5rlFuD4EpSLvMNjicUfCZzcZTDuRbMzuwFHQ/zOIk7VZTO3tjfns5Nh5eyG7s2OIx31a&#10;uSfutRqD4fZG1hxtB+w2U9SWl4PkITjlRHWO3UyROJW729KQwiGTRSxqpcKCmtWEt2xi2DitS4Jf&#10;GwBFZ1GYo9HodtQrUil0DJ4GlCY1gIrQaBqZ22Y06JweS9Dgk2fiUPddCpczryVK5TKgyR2cZxaD&#10;PMlpcNhJ7Ve6nE6CTm+NxXBKhihpcekUEMrDQRk7DtGsZzDsj8f9CWIDZcaeeVFj4hRWh+WJfXg5&#10;vliMPZ5dGiaGpWlwx/E+c8gFLlGhBbkqENIEvAaFCuUTHjWMIiNXYDWfXdx8evrlw8PZl0/vn371&#10;FRTQW+aAwiIpEgSCO+7dWVra3QXtvACExhiIxQI2nVYpB3EhgTfnd9PAW3NowaKVEuX60NTSweby&#10;8sbKyu7soxePZ6ZnZp68efloOaA32JxOW2hzcT4U03XUEo1AoCGiGVBHlVQo/QSL3qNLuN1xhy9u&#10;iNqi7XYQwM0YWYlZgm2DNbJgMhgj81lrbGFza28nFDRjXGMeN7uUCg9wtKhxfubN9OZC2BLPJ4CB&#10;5V06sym0/+rR82///qdv3z6e3tp88csv389OzR3sBKfe/O1P//zL33/55c//9//8r3/+9Xe//PXv&#10;bzaNVqvJaIjb2oCG9nwmg5l1LgK8h8ccmv31zUY2vLC5uDX95vvv3j1ang+ubGUd9sD8RsxrsTh0&#10;BCAKDrvVS/CjS5bNDoTMbAJ6ETbEjBh6otcpk/Ds11tEn8Vk01vCQBZDJqjVVvjLeISvNINwiAHt&#10;8DplSrd1Z29xampxd3slEmrj8YjJhLmaU3smpx/n74h5XQZdLKCOgSYnytym0Eo7aLWEI9shhyLZ&#10;SgPsYmcJnZTW5OhAZZn91eOPP/7+3/7j0xWL1BxQRDRuTk2ENYgtQxq1Gu6hsMvXcEHsFtg0YHUY&#10;cihTZIhqYt5NkNXhzwJs8HPauJuglPDZmFpXRB89gYTgMHuBH+syLVqzR4WnZICxfaAYykMKhVph&#10;9nFW7/zs7P2Xo4tPTz+dH52CCCgC6e1VCujIy6KTuGqtU0vwEOQSAVfI5ZL4GYKTyEu6rcEQNsOF&#10;2+1YXIZNTjmVhktjdzUdWSbJp7FpXDFI88tnn38+v78FdL7rA1emwiPYEKoUzrzdGNlYPpiPLMxv&#10;bEdiDhexDiJVKfe30o1mpXwLBXtU66EJMiXVEIlowu7kaVL7J2mVxI4apXNv9X795gMIxbP1qyuQ&#10;yNUyVOL+pENz/frDs1P0aDi9h2pVKZKb2Ll1uDq+PHv27GLMEXLpgwE2dNdx09SlS+jN2I4cNVlA&#10;DIKG9miTXQQJPtRJoVAweYixHLQ0uL2F3SWgVlES3B8fjscnl/cn435l4rWBOhbnwnrohspuTPrl&#10;aKCbOQIevckgi/kaPODiTTbJugJBDkpClyvE3u0uGoGrJFJpJynDnk6owiR+TshOpUhsKgghTDRq&#10;kEhkXCE8pQueaAmN3qCLOGQRYBK1vH52dH15f3989nC0fnnbh1JcnbhJjj79+PTj+x9+/OmHT1/W&#10;PlxMDDBXx6O7u9v7y+vjB3TdXlv78uX8YX3EKA5SvBZUPSCOqjo+EW5YwXGjyeEwW00mm9mnkHs8&#10;WifQ4kQ84XPnpepkxkVwyepJYLwGr04rS3ZA38pkSmm9pe74AauJLSENKh1rUB3BYgPh/HCxfnkK&#10;8v3wFoTz9f3q1cXF9QgjLFiVWoVF6rJTNDEsHjpbRCbhWaBfreqAElej0SkXmA3atuTSnF61D+h8&#10;17+9vBpVK1VmE6gRNmyDZIbqO/lpzB5jcIdDx6VDUOql6nDIZPZY5EGPwimQcd5mci7AYMB7i9Be&#10;DqiguNsAHiTiNLpdUkGEPWLwiynguvAdJruvJFiOkx6AJnYD4mpbvT1dv1ytUUUkLp+L4hYEIiZ4&#10;1sanV7eHl+tHN2dAfY4BnUvDHmpndhpQBSdsMzJVjotD1aCcaV10o8qlubht0BWKSQDapLSYLhKR&#10;Gr1Kik5p0oVcRGfQlyRenYtGn+xmpX95/gzu4PmHZ58+vv9wPRpfXqEPze0dkwoUgcpgsRjM0hi3&#10;uScDE5VBr0dlENIamUevk8q0GShPxh0cmAsG2wsr25tbB5t7i8vzxlh4ZXF5MYTBhvPBMACy14M2&#10;cHK5Mm+NWqKhmDe4iBrGYPI6bA6pTKet87t0Vgo4FaM2uuuR8Vxg0GNwQBUXGoVUTkMvUkW5HJsF&#10;TwY5xWEAgSidXgJmDiki7P0T0uj0RjfNbrSkirwvARXbYjEn5J0OcUL2nB65yk9Q1jVAzVoqUiqd&#10;ozXSQoxkl8qkcoLb5/F4LXq3Vg7aQAh3rboKkrk2vr2rwnUoFqu3q/07UBvMPk60FXAnWaNWYVtH&#10;WihM42imWAyFdWInIGpgFBwwCpQGfL9c6W/l8Ay6m6L0mKD8e/1KIcVinlxho8fF+bOzy+rd+ccv&#10;P3z1H//2+aJEKXSliVjYGzeHdwFrd9oLAUvUGDVM7JR08qQqk9DJJZPmAqGYm+52zMGI0e61GLcf&#10;v3u8tbgdDK9svXg0/eT5yzezc0v7m0GtxGfPK1x60L9eGQgUfz3Xkkjqab6ko1ErFEq3wYDzuzar&#10;3ZOH2xGOREA1hq3ZvbYxa9Q7wjvR2M7CSiiwsjy1vbkZyUYWjNYESG1gW4m4w2sCSb8xN70cCUR9&#10;Hbk1ZvOC+vUGdw92txeXXj7eO/jm9ey7P//1123bxvRedmFz6eXv/vPXX3/5x3//93/9489//cv/&#10;9z9fz26GooHIjim7O58NW11QKblcTRKNGxTx7JP//M/vlyMbB8tzSy+++fbX1zPLc6++XgpbrdmI&#10;yWyxWeJahc9mBG7odoIq0emBL8bhzscAMQ2BQNQWz6jqEpDEFp0OM4St0eDC9uZGGHNOTTZTto0d&#10;2TF9Xhe3Gbx5YgeuRmRrbhn9rTci2WyoHYzZrOGVg7nNACHJE9O6rQxB50wSE3FYKRm/P+M2tOd3&#10;TA6fObASsTo8dVYNvSrF5N6gSKcDG2NQK7Xrp7//t//9HzdVDrvJ6gIM5CQKLWg6l1src3q0mMEq&#10;9aMmbsDixDB+nkzvleP2vl+d69ZldWG3SycpfS6/oMEB1BhWBs1CoyFi+9GhXmdx12ks5gjTVKGc&#10;MHuV2pDMKQ4q/ZOTw+PzH56erZ+d39x8OQdBU2PUbhliFhTJlqZAHbC6KpnM75cSiUqlSqCSwDKt&#10;ywkuqYrosWWDMYPVFDNmd7IBg8WXIfpbwGkBYupEP09Mb6RJlPLVxdoPn99fXI1PDkd3IJZAGnF5&#10;aq0j4bYHIrtz+7t7e/Pz8wtGr0KlqRPlCoVL4eexOQXmw9rRaq/IKB3WoJBymiA5gNMKBHwozlDZ&#10;4KnqcmnN4d3h8cP5l0/oyXUCMmx1tHp4OhoMaic352vvn12vQvU/vTq9H1OLFbShBiV9Bd/3h4er&#10;8qCJrWdpP0i9jhT9b71mu81qtXjttjhB64rr5RoxLY1tIKB6aYibGnSPEaDbMwdUd4NVQ52+enV6&#10;eId6fH3UB8GAjzQFTx0pw2qFgWOzOHRDaRa4/AKZmxOnmqCd4SflcgIAaSGNK+ALNAIa5gXz4de4&#10;XAGSBQxvhW/ZAnkEYgLzeNkFPFZliXAYBGpIl69WeqAcubUq7NArUEAhDSpYhFdXD9GB+viqP6AM&#10;0cV8UK1VVj/+/OnZ+aefnwIIf/p4fnyFYRlXJ2Pg/uv36A53vvbph88fP5yd31cGQxHcZp5AhX1p&#10;dS6QALkWbrVJbzFY4MnJOwk+uxntSICse9HRDtNDM9IkVE5byGhB7ZJEqquebBn6gUdltBLsaRJx&#10;GKVTUOjvf3i2vloenYCyP12/vr1dX7+9Onq4uRz1WByOCB4KNokD5VzMJosaIhaJx09rVDweCPAc&#10;bvXjDG2yxSWRcjlaswY3dFSr1AB6YGGXgMjh1SY3GgW0DSuipzOl14fbXypXKxWgbmVmlUnFg20q&#10;pTgoiprD8r/uGXDlBhsIV7HXhL/MotCFdOCDbBFuJtNScNlTHExXb9CFGOlIIk+yp4aMiZsyMMAr&#10;DIQalZksGkZNiWmNwgBgENZAH7jD6vXZs7XzL8/WT4+OgUAOK5QUJm8h80Y3ujoP2CiGXjZEXbjp&#10;6lZXmKurcmw6Jkyy2F1YfmR2g8xKFSgsNBfAqCw+TszjSQgJgPD27Oenzz6cf3r6+aeff7i57dWu&#10;74ExlMvYkTAcVlEo9k4O0fWjyoSyQCYzSxUqgc0lal1+vkDVkRIcXjsoYLvZGlxZPIC6NrULKq0d&#10;ai/sTS0uBMOh7ZUgVLkdW9xidWtd2gzBYPDlCVqteSds0zssJhBOZpfC4wf1K5qMGpEHpRGTwcEx&#10;S5SaqQK7Qae1VEI0BuJx6cUhsH4Ra1jqlw4Pyz24AbCuMYyrUGB30w1ayy9zJfT6hAf0nY+gJEq1&#10;+bxT4Yy7M1KQnX5NupvmFpopepMsJrE44pY0A+za4cU9Ul/eBaywywbuVL7FGG+cdBlU0BUAeNzd&#10;HdqzDCsVKqtApwEmA5eCf3GRCpGwnSdFb7ALTcBkwGbkbNgYDyCeVPO4Qn5OXKBUSnCbmdVytceg&#10;1nDj6eHs7OF4dcipPHz88vGnP/zx6c0qgy9PGII7sWh4ZW5pa7u9EzSYrTGr2QGPDJRydSupBTED&#10;FQy4QDet8eu3nuzvBq3m6MLBzD5c/62D/SfP3z5/+/3XX7852No1aOs8qVYmzbgDQVO+1cL+PZW6&#10;05G0NGjEIte69AGTGU+0Y1GH3rgTCGSzgUDAhH1V2XDUarHZbIGFlTZgGkjKxcW9hXmQ4F4dwW23&#10;6x0OuyFsNJnamwdTK2FLhk6v500Bk11vDR3Mzi1ubs0sbc789pdv3r1+PpO1Lb9e2t08mHn1/dd/&#10;++XPf/nnX//0pz//9a9//s/fvj0A1N/Ynt+Y2tsJRj3AyOstlRSqk1IZDz357Z9+u2xc2N3YBfH8&#10;7tfvHj15/PKbx7ttYzAYw7YshyUQacPH9fo8TmWGgLM5AM52W8wAHy1gssVlGkFL5o6GrWa93qt3&#10;xFYWItsbYUNoJWQ0BBcPFjf2NjaMZofeDKxCKcNg5ceP55bn9ve3Nra350FBB3eAdE4tGglqoYiV&#10;6mqScoJHl9f6k9JOC3DMml3YsWqTGV0saDJ7NIy72ztgYBxg2JigiOZBlav3v//f//uP6xX6JA9R&#10;zAftIpUSpfm4M+P0AHXEsDEJ9nO2Wq1cOi1QK+Mgw9U4Li+E9dkCUOzypXJVF6QaBRQnk9oE3k9p&#10;ilVKgs5r0kt5NEYfnlp4ZKvV3qBCJVNAeayeHp4crz19+uH4BlbZxf2oBjyWUWOJydQUNyegcZoi&#10;YV2WkWbQW1rp78iUso6m43a48y6PPrYT1ScSFpMpFgKS0g4a7HEXOi+DeCL6QfeToIzVcIL6/fnF&#10;KcYn3l2dMBnNAomrkTvMcOlXpvYBnXf3Qllj1OySqNQSv9Lpcyv89XSqdnN+fHiHXdYnUFOpVPjQ&#10;1GJBjH6cuBcsRmMOSvnkEv2mEJ4/rF9enYAYK5X7QxZ1dLV+9uU9QPb94Xh0cjKuMYCVjFZPbm+v&#10;rm/WPn58dnE1QjNRkYCIR8oZQkIfj3vtVpPBYLPrfR5FJu+WaUg0AQ9IQIODQRpYEeHqg2IvkIvD&#10;Um0wLI1vT64uPlxcH55+WHu4XO1XB//SzhQGg1Ls4dC2iEyBRx0Dj6DqgCoj0TnkQrfOZ4txbEZI&#10;EvLqoMi7KfgttPcU8LFdWubSEidVG0ep2PCX2A2cwwVJzmmgwRGvA2tB6/aafe6EB+imVC2Gd6QO&#10;BpXyxNEcLTKPT6pNuojFQaeWQZN59OXTR6gdn798/Pz047Ozo8nA8y3IuqN1tNB6OIPi/sOXsw/v&#10;L+76IypJA++ORmlSP+4byp06ezhmMJms9rjbnYDn2YDej3qd02FzK6UylxPoGxA4uc5itcQJTlcm&#10;KVHDzUxiN40sqer4W13QTgUK82T94uHh5uj6dFzGqKjD+6NjROdD9Py+Xh2A5sWGZhCuBZpQSIev&#10;Sy+Q+LDYc4BjKk1L0oKbj3MuKh6J3eVzGxS0gGFW+qv9YQUz0QaMidcJUCKRaLK1if3aq5endwBV&#10;OIxfK91hMmoTXTuplSJdRB3CIsCbxiKn/jWN3fz/0/Qf7G1d2ZYoipxzzjlnUKIkEiRyYgBAAiRV&#10;rpIIMAAgCQWbVIZAMQDMWbJE0gpF22XV997R/W7L5Tpdp+t2d/X57n3vZ7054X4olyzJErCx91pz&#10;jLHWXGNgQy4QwTyZDdq1yqKzuyebySw21FIaJjpjjmdFTMvjVjC5ikmhq+ebh2voFFatQLnl46JI&#10;99w+EIbTVeb42cbJ9tXu9sXm9MbWQYfKoIC+FGOAgxieJvANIZ7RooNU5uIRaLSAaqgE8FFcMR04&#10;gZieR+ZAgYkDUAEKUwg4wW+ikAexz+qc7b378cPr13c+3X7//sdPu/unB4drAEurY+fdbot2q9ii&#10;MrEzAr1XmJ02i0MFEkMQif0yCZ/O5kq0hJxWofM5FfKc2TgzB/DQ1zcElHlmpr8+ODNYN4QXBrAv&#10;bDBkDQR8Lp3b6TZZFGUgiHKdzwc6xxA2gSiMEXjtIkAaEB8y1Bb4cDQk4nCAKNGQUzRhqKMZrUDT&#10;ZJUmx9ogqRklwDpGoinM52lsULN5UR5XB0iahl9rtpmdajWoE4yDxIZNBcFu8cnjTjsBqDkbP6fV&#10;oQJ1StCT8ZQWAzlw4uYIOXlZCE+QWjqAknM61qEWGJ2xrbXVCZj/5yVmkYrbXyUqmU3rvuh5mIp8&#10;jE3HJZcChYP+6gxGAV13GRVBrVzjkzAeRszOqCvtzvgmvNPYKvz7gDlxurW+u3O5O33OookL03fv&#10;YoLn1N5h248eh5isv7gCAIEtUBaDyeIgaAkErdIvKZeBdic1XFqFxBUI4t7FB99eWxmw6fSB9MLM&#10;yq0nX76+evHqwXefv3z+6dXIUL9cmMRFO4ksZ7Y4lDxNnAivRkOaglocVyoUTjcGD8T0Dm8gbQrM&#10;DgUjAYBkixUjntMmQz2oByE0OJpeWu4B3dtVz8F0yBZzguTWR/W4Dm6wBQfnZ+aDPk3n7JxrWxgd&#10;Hahnrz9+dm14ZKXvxr2vv/76ZCibDgef//rs+rV7r549fXH/l7/95devD7775efPL55++2Vk7sWT&#10;kbnhvqHRtDHiwOw+hdLlNetcWv1A370HD2dsxoF6PwyuW48fvHj+6Pr160BI+jEv2qrTz9+8Nms3&#10;hy0+D0Erd7mIMofBisaQDr0hGIIb54xratKcJRKwRn2+nNMwnw1mRwORJaAC4frIMlzZ0KORbAAk&#10;v1LqJKQ89eGXT5ZXQKv34crD0uDSTE9fz+jSbFCnYlcL5ARbqJEbDKlaRqPS8DMSgiUQTFskJHE5&#10;Z7fqFXwGUuqtC06GzSi2OBxAnTxldf3TP755u1+sCPhiMkgtIhHoh0qi0LlkuIXv08niRLnHrZNm&#10;eGp0ypEqCQS5XwVQDQSsFq8leSoohyoaGXsxKG0mzEB0NWIwEiqCORyw+uRqGgy61bNOlQqcADTV&#10;+Nna5trW2en+9uWbqau945Pjw7FiFaooKBd2XgTihY5WmGKBRCp3emJRglyBh2nkZb89bAedaTCm&#10;LTkgblazJd0fDmBcZ9qKPml2nRx9/JNcISnROdrdubu9N72FR2dWDycZLAaFQxc3dHCzg0sryyuD&#10;o0MzRqvdbCbEJRJeRurR6wnaXJx8AKVsf30bsG8DQzmYpRLIASqUNRpbKOAJ8jA5J073ry7vXmGH&#10;8s7rqb296fOJw7UinhfpXOyDRAbFcrW+NQ6lqcigdlbRpWMT99in7l6+ubu+dTZByVf4EhmQDihO&#10;bo+nW2fCEa/T43Ph4nmZVAGBBuKNTkvyAST4mXKDWAPJXCqOTa8frZ2uTU/v7by93D6+Apm+tjnW&#10;wsMqIrRbAN1WoDJbZKDwbaj3uAUvbgrhbgK0V0lqISOf1PDYLDpmtJaTFREdyi5o6CSunJf9Oh8I&#10;ABUXNDvAE7aVg7IATs/isOHPE+MNp96ng4u1+aA6epygZjTokAGfOL7aZqCTKNyLMyZZjBugZMAd&#10;Gmds482n2z98/3Hnw/cfXu9cXp5cnJ1Nnh7u7W0cATivwz3ZeTMF0vnN7sXWxYSIi+ET8NiBk0kz&#10;NaWL4Agb0wFTJKz32RGlsZfWYtZpfWanVJHT5aQNv0whJxKVbnuM4Is6pbg3CAoaflOqzqDtSiVR&#10;SRQnj/Ac9tr4GPZqj60d7QOPWMOt2TVQ0RfnFAC1KkuErckkQYbL/l1RAdxxuRr0A/b7a0K+RCpT&#10;Z1RqNH6Dr8cpMltF5tjZeLsEOA2Dq1hqi0RUbJMrwqeU2ueHh4cXm6vjY5OHm2gWszkBY79QpdNh&#10;FlDYiSqF0u4wgD7h+gaLgx3beTYN7rioSuGwxZVCgU0vUEQsgJwE7p13l1CSANEAjwCZVQ568JTa&#10;rfOzs7Fiq1Vl81VlIFmgatkAPp3VA4CHVucMvvbv1ubTm8UqEAMQwiISly2iNZs0MhnzIUGzN0HJ&#10;NXHdXkKE2cPldhNOhXwMFKaxOYwSVQxMEWYVjBRQcd2T76wCjMR373+4/enHP/3hhz98/80Pr6dO&#10;pk/PJ88nsGeuU6iyACjPx4CblCYmOnjSr8hgYTQEgcKOS2tJcVKt1VvD4W4Drc1iChgXZnpGem/e&#10;GF4Z6pkdXKgPzC5Fwun+/uzS4EDIYI0l6X5s9iFIAR4UKX/K6fYaIgavk2C2u9VVYP2l89PxIqPQ&#10;wgMRJGAcbDqJj4SqjNa78A9UrGSivcqk5OlkuHed4kQHSJGIho1WeRoJUJqcyKglMl3UrdRo4go3&#10;QJLOQwAQ8sR8OTmRYNaBSmGjYRGVWWTh2lQi2dDmdHozaIYctjqpxBwWpz22uXU4Od7ptChVRmkT&#10;iP4k6HQquriVYAa3fg844QIs04BtwfOGUom9Ai0Gq9BpF6hF9BqGB6SJazDwBPiFWMwCtgOlG9sY&#10;Dvb3gVxOw3C+Wl9lCQXJ/NjR9uXru0Ayqc1cJBIJhIIDi0Mz2frCYDZtslutUYKiG58DZa7Gbwr5&#10;vCa2p5clWtvis4fXR5YCXofZUB+6de/Vw4fPAJ1//e3Xn3759vmMJU6j4/GOchxmk0wt4HW9sf1E&#10;ItqcpVw5T9QWjth9XqsJalcgjSeB0yFToB8UYz1kMkQGsiZL2Fjv7x9dXMr23BhZ7Bnqj4SMRgMI&#10;K4vXjOfV5gezAwMgQOsOCet8jdEwZzF/uffhtw+X50dH5zGS6vrs4ICx/vzXh08ef/v5u+9++/kv&#10;//rl84OHv/7rXz8/fvbt16fPH7+6dePmCOClTe+BigS6Um+zWrygaA3BwcV+DEzIzvTMDT999uL5&#10;zZuPnrx6cnMmaEwvAHIsDc0a3W67ORpzKzAvzO+G2wVY69NbwvXRwWzIEnODJAgDfvvgGXu755eD&#10;wYFsPd2/tNK3kg0PjAwNhOw5YCsuJ9EZ7Hvx5MZIz9wIpkIOLS4Nzg8tj8wvLfXbZEISiUwtiJpx&#10;h16mApXLz/BUBLwN7hqbleenvF65sHR6Ol7avGhVSHRqkcyhsCpceLrbn96eTFJFNGza5KnRswb+&#10;p4WRmfPoMD+GoNXZLXq5BmE47k9pdTmihNgAFATRxSurVSq/DPOVK0KggjgvaGxWm1qgkjNKvc3u&#10;yGllNTFXkIDCxQEEJrfQZuR8c3pt7Gz6ZOdy6mpjHwhmFXRLG0Qq4DOJJsLTY/Du6jiU4JhD53Lm&#10;PHjMOB61A68xYxpM1AmTW+8NGe32QP9oPy6P2U1hr0crU2t4gDqUVWwFvnt1dAYFglkam2CJWCwO&#10;qSYl6E3BgUHgcaODQ4tpa9RrIah4GQFPSog5Yj6fNF863dzcuPtmZ3t673hvY39znFlaPe+AFoSa&#10;LeSKq8yJsc2L/T0QyLvbU+hAv308fbB6uNnGhPuxjY39valdjDLemIRaVaS2xs8Ot9YmS52Lu1NT&#10;l3exQ+dwnMLm8tREpUxGwH1mQi5mgev3+pw5nbbbgyRoCkl0Gl+YEGPXMFRMgYBL75ztg1hevzo5&#10;gX82Lo6ndnenpqb21g7OV0tQCjgYgpDngNiC+oluLxRygs7GU51NMZpjsElJTbkpYnOTTSgMfHVc&#10;wqPRK1B4xdxMstk19i1LlSmiBM2mE1CXEyKMERajC0KCJJDIFM5c1G63mMJWeApeux1Nv2VlPklE&#10;QY+1bv/L5NbW5iqVnsx0tzTZYi69tH/39etP7+9c3gGF9eHtm5MjQK2tjZOT4711kLNXU5dTUzuX&#10;JydAdqbPWqDkMYwd10xcKV4ZuFk38zcQiNgdepsxEvPZvRjP5otGtVIFIeeSxolKZ84plxH0OoXO&#10;4XMRG0TsDlDKlcRaE0+iwHVUV9cujqanjw5PD043DycPtjaO9qen9y/29/cvtuDZrFJA7IPsQvbG&#10;BTZEyufpQGuEoDKFPFVNFW8A8NUkDUkGqA6bncyARmWjM20bmUm7A9IVjUILImySb6P9xOb5+Onm&#10;2dr+xen5wdr0xekYHqhmAXVi0elkCgM73VnV1kQHZC52EVCqmFwJXIqdICP0cdhsFqa45GmJKhXE&#10;lrgJ4KnR8PgY3Y9LoXj6qoCxZJ3Ttc1TjI+kYyg1qGExG30/iqvn8Cp1JjfW4Wvj2TG4lBKV0S6Q&#10;RQmauALvSMtXyWgiVxCJ+ZkmiV8GdEc6k+xa1OKza8J70UnJpohMJwmBqYgxTSIPGo/RphRa45N7&#10;b3/84f2HH7///vs//enP37z/+PoK5tr4KrNYGu9gtAdj4vz0HI3IJzqAnSAeGSI6h0VoicqNmkYl&#10;zZkDAzNzfX3Lt27OZtE6Izs0fOvaE5RNcz0z9f450GIh7H6tBwxmd2P1giR361J+v1Zvs7jUflfU&#10;EAzac36Z3oLRAdTO+OQaJlmjh2+Gl0SpzyOm5DmdS+7MaeVyXHvj0sjUaoJNr7ZabQp18vCcSeWg&#10;ERuDzhc081Cx+Gp1XKl1SWu1hsxpNuk9Trlf6nG7MDgyF9NppWUahVkqVIvYf4X3TpBSaHVoi+Jy&#10;Rx0EtZDM4lDPD4+2DlqUIrNAJlPPT8cwXHW8MLF2BsoIm02rHDoX87/zlW6+T5VR7MBIKuLK23ir&#10;iv3kQG44tJqCWKkyWHQaTQR/ooD/YfL09GBt4/h4e/v46GBi84wjwAB5TunieHv6lEnWOC1BPM4U&#10;6h8CVLJG+rMLJpinHjmaz8vRiqyGB24EQhpNyIsrfNaBvpu9K0tpkz5mGux98fLV02tPn4B2/vnv&#10;f//5pwdLOUmTU6V1k+lreAoe/qaAV4Zaj6aWrpw7aglErGavCYDOYAnU0+l0f7Y/NNo3lB3NRuyG&#10;0MJAOgiC1pgdQCxDs+55oyFszNYt0VjUDhq/f2akd3geivF8v13BExXbbEV6dMCY7nv12/2+hXQI&#10;IH9meHhlZW40+/z+syf3f/75n//2b3/7599/+u7rg5//8z//9dP9r1/vf/vwxfNby7MDAbtOkUop&#10;lJqyz2qxRkIBr1ap1Zkj6f6F0fmhnp6V4etPH/XefPrs4cuncwtG4+jMfNYIA0sLdV/vcCsbRGD6&#10;2MpsM8PVec0LyxiHPLiQNoatFofHZ/bG3L5wtj/Y349r9/NDsz1zAzZTOhgwOJSqckPrTOVCQ9ef&#10;X18e6lnpG5nPLs7imv7cytD8wEBdp1FJEsxitZKRymV+iYAtrJVVTrNb4ZKrSFQmVUhwExNnW6fj&#10;nTEAjUqTU+Cg6UGNyKue7k1PtmBcCVVyPDwg1yrkqZTLjXlAuCUatkb1JoOX4EebB3VD5vJ5GmpF&#10;CrR5WSIQq+UNTaO79l2TSOMaFVENSMLqFEQctkYZxTAtrVYmkWnjfBGFjf7OE9N7W+elzautibHD&#10;48vLqb2tg7HJUkJMq46PwzAVYe9LlZLgYc4wJifqcIUJ0DkVV8Wd6LiONEZvjQFFcjiAVLujdpMl&#10;prfoY5YwsF0XUV3m0ymdU2SUr3ePxtDrBAg1GZVRBiaT21JfWkgPwK2bme83uKM2Z0YozEiADPq8&#10;Xh+xwuiMn27svN7Z3tjYOAKCet5hTpyXKMC6gfXS8+3Vg82jo0PU/TuX7z7dXb/a3ds/mzw8K7Ly&#10;1YnNjb29k7sngDzbV0eYQt9hnq+tnY6VquTDN5e7lydrmxsbmxOUCnBXGOQut95idzu1hKjDl3M6&#10;czmnEjddJWoBnUOnCSsiYUMC/D8jJtGh1h1e3Z3aXr+6vPPp4+t1jFqCX6/jQnlpdZxJBV4jbLJx&#10;7w1UICdfoWO7UYJNwyNFZBaoYI08peLhYaEKmyYUqCSYkAaSSEhrCrhCQa0MCjqZUasywOsBtcXI&#10;kfJidBUDwtTkNZQer9VmN4XSRpvZZgC6bMewxpyi0cQDSy2sMG3m6th4kUUDhMOzlCA+6eP7J7vb&#10;Ox/fXV6++/Gb72/DXT06msbEu92T7e3t3btv3pzs3rkDfOPu5cZqlQZKl1v2E/0Nv0KpkihdHivM&#10;7TSoZ4M95giZtEqdB6aTGWky6AGtPCVLKXI+h05B8GmlrljULZcq5QoFurD6M/Ata3iYr3WK7qHw&#10;udMXZ1A5N/c3po+mQbhPg3xfvzgYLzGA0og47SKrkgRexMVmuIoQ1CUwGqh/ZUlZoMHGeYGQzgIw&#10;q5UxDbWZB1BOgOhmsfAAKpsuAnxvMyidybPT09PNtbODsdOj6cPJycP1/cnTc0yPxqNp3a4uKuoq&#10;SmcVBFybhcCOFRvb4tFQiyWqVkUJER5QF3JJ+UK7kG9CcdSUcZWxnCF146PgginUFhDFs0MYZcAO&#10;EiT096JjeCEHLbjHxw82zyfOpjcwzrHDHD+7mF6baLXbDDIdvxy3SSdXOWJ2G0g5FGwhqSzzqwRi&#10;NArQCEj5KoCWMMlNQIGQxAUVskjMBZ0HLC1RoLJpjA6DWjq4OHl7+/3tD7d//P6bP33/xz//8Ye3&#10;u/sHMFWKrDbaFxUYrQmkp60OaME2CELceeYwWoSDEpnEk+r0MJRM1uDg0MocesGBhBq5/uTJ0xev&#10;nly71TuyMjK3OBAIhwNoD+3QyePNiUmRRoow4w73D4SjMb2pf2nA7JS7otGc3K/CNQUYtUBjca0p&#10;KRZzcZNPoXRbzNFu/fA4pfA1E5jw1EwAGypgThUTzx6L2UBWNaAo6TReQyojKnPaOO72yvUwM5Vx&#10;oieWI6A09nkUDYEY+BN8s4k2bmNUGQl+GekgMd4gyt3aTEXEqjI6Y2cXW6twA6jUQvHgFJ7E2tEm&#10;/B5QwckS0COgPkJeTYNvhc0iVQq13ergoasic7xdLY6NTVAx8dhrsOikgjzQiSoaQk1MrJ5D4Vm7&#10;AGo+dbm7sVpoFTJS3GjlsYsdSqKpSuXMg32LCyEjSMLRgMVhDocNZp9bR4BpAhfol/pVMI5gbsJA&#10;AZRw20L92dnl2ZDBYLcM3nrxEF+PH3z5/MtfcEv31WhOgwnWoFyAFEKJhNsKw0/QSKWkfllOl9PF&#10;vGg3hYeGshE87baQRufKpZ6hpdEFYzgSMVjslkgoYhzIAjyurAwNAgWzBNLpiBltNsOmAK7Azw72&#10;1/uX+tEoRanU6uHaR0cf3f/p25tDQ6MBq2FhZG5+saen7/F3j3off/ftr3/9X//6y8+/fvfdT3/7&#10;n//87bv7nz9//vbh0+Wh+cHRtEVek8jkKQC9mMcNzC8QdUfNVlM4lF4YHJpdGBha7n107x4MrpXF&#10;bDoElz0QtPgILpfO640SlEqF00lsyD2A1JZQwObLReB7LC0NpEMGuz7qJuTcDq/bqQ+Hw8F6yGQL&#10;D+CCbSBsB0Hn1rlzRL/Ti2Rz+fq9a70rPUBEsv392ezCwiCuDmQXYip1Q4j7VIlu8FAyQcuo/C5Q&#10;7C4CMdk+X6XwMzTmHhT1rcPNs/MWR5zksqkFkoCXpFMnGGyugCRWo4esViZVyohSpdPttZoioZAp&#10;0h+0WwIBg9US08bL6kZc6iTIZC4lJnyWkySJtiHIaKCoa/yplEpM4gJoq2isCr8mjZlCBrfPAgyh&#10;67BIqiYqeRZj/OLi9GBz4+QCt8WmTqYPJs4nWDQ8eAh4RGeBfmnSSHwVZkAQiUrgaDGH16wH3hqP&#10;y7QEgttht5n1FpPJCtPu91xst8XrM0eswCTMwIIURHVGmGesXpy8uTyG8nh+elBqUdGhWFiWwCTy&#10;GfpHjaZgOhxO141mFyGWQud0INgEndesI4I4Hl9du9rdXUfT6OnprbGJ84Ox8dI57iyXWq3Vs0MQ&#10;XRfTV8cbe1Ov305Nr+8dHa5tHgJxZzDXLramAba3McD46mLyfLw0MTbeaWMHawfe8+pi83B/eo1J&#10;AbzTSONqoB4OqwFNoj054OdauPnEuBpbz5r0BNzJJqBDRlCTqGvNfOt8c2v/6t2dy+7x4Ts7u8fT&#10;W4cALsAAWlS0w4C6W6lwWHkRA4C6UgEtBqIHrbQxV6xABhmuRVMyCY8rFja5/Fo5w6WRkgA0YkFN&#10;0BSAcEo2QSviIY8ku0KiczC5lCRsCnEHWtBw+ryRfjzlMjoQigTTaaMpClzV5ZFLsJq3O2i0gJF8&#10;IEew7aXbpSAQ5CdB4l+9/uH2u3d3bv/ww4c3oJn3ru7e3UXdf3K1e3m5s/Pm7Zu99ZO7d/fOWnnM&#10;FeZnauqGVKFUq+JShXVmcTDbb4wETA63W+d0ejwEt9di8XXN+uCWOXOYkJMDXuMvE10E+C0CAZS3&#10;zN+A7weUg9dkc9oHoF7WLvau9tBzcnrraP0YW2pQvR9f7Z9PMCkYQQGqEmGLK6ywQcU2sRtMTCNx&#10;NY14udyIN7BdmwvsB8/8C+FFylMZZBzQuKXQJUIiMqXAaJcOJs/ONvePYOAd4Fw7ONtag/HDbLM4&#10;Vdzz6bq2tdp47AlzmNFshwUKGmYurmwnQC3lRSI2vevASmrCAyVz2AI1T6DCK0DyBCK2G+qBNp5n&#10;mwfnmKgCWkuoSeL6N1DjSp6DrrUT4+OrZ1sA0R14MZmrm5tjEyUmDJZWmwyCkQO4kOBQGZwELanJ&#10;ZBqAzjw+NvADtFUA55pcQTIPf6SZRL8O3HcW08mgm6l5OpVZZI7t73x6/+Ht20/f/+Mf3/x4+/0P&#10;3/zpA3DhSdB3B5uHB8AOip3TzcmxYosJXxKjsVhVShVoHAH4mygjN1ttVosHJmMdh1M/FNC+m/de&#10;Pnn06Pnz59euLw8/vT4PsiQcMFpjBHkjIxa1i/AViTBLoyjWjAZLcHAma/b43EBopZj0lsKjnSkZ&#10;UQI4C4SSCyPWp035DCYb2ksCtqZ4TSGJJJCoNaSEUMzosFjFFjwQOrBXsaCsBvYlqPmdTplcl5MJ&#10;RAxKRutCM92UDmMevIDyOkBtmCMJRml1og2ErEJuMUSAXzWMAefXlERSXlRttQG8N/cPWmQOkDAm&#10;FB/mxOT+0cUFVo0zZpWNvicwrCRqHh1uPgVEeLVALU0eFDvjE0xqAY/csdgqXXB+cH4xmBMUKKIC&#10;ExQBSO+Dw93do2mYOJc7u0fMBJsry8EUVCr8Ap7fFbVFAvXeJ32jwf6R4e4Zpaje4dPlcENVLo2r&#10;NGVpnIfchduEYczWKOwAm+nRvkFz1Gzov/Xttw8ePr7/K8DdT//8y08//fTtvcGYWoi3JcMVJssa&#10;IXaPquIavkSp1UpTHsArndsXtQcWAHwGQmFj/9Jg0FgfGB0EKTyA9cEQIxBikWDIWB8dGlkeGZpf&#10;CNvNtmDdZPHqFLpw2BYOGo39o6MLweBovzdmjmQHs3XjfN/i7Mtffn187eaj5YVIODu8MrjYd+Pp&#10;5++GZ+99efng159//unX7379+9/+868/ffvt/e9+vf/tl+cz9eDCUt3uF9bg+cfjSq3C6QsvjQYC&#10;wXraZIGP6R+aNQYXV0YePXj5aGUwHQkFjaFIJGCI5rSuXNRi9snUKU/MnYoD6sV8pplBk1thzy6E&#10;4BWxmrGngEDIRe0xpxvFasgYCgfqg4t1vT1kJ8iVCo/NqpX6jMvXl0dWbj55emtkdn5+ZikU7s/W&#10;g3An+gGdHQ1VGU0CClQyu8nPNBPsZkZNTMUbBJ+CxzgfK7Xbpa2p7f29qb2Ls4PTTlOialIZNDG6&#10;6Yow+IHHSznho0C8ERtqv5zgQ1O7gf5IZKHfZAoGQwtLRkcKKIC6oXQRnLiCnMnAk1PJVPwmtwby&#10;QiYnZhKsKjvTIApIPKLT2z+fDTjMwXAMvRddcoFIhMtx4wcHq2frJ9uHq4dXJ8cX59TCajGp1giB&#10;pkulGjzrw8uU5R6d201IKeGD4EIsVijHypTC5YQHbkMHU5MpXbcDn/UQ4E94zN6YLR2y6n0A5FF0&#10;tBGIRa3T9cu9zbPNQxAX4y1AxzYnAxeokkfD6X4YGia9HiauLyWTS/j8cgrGmsft1TvjTTKz1Fnd&#10;nD7GlMN9IL0Tq5uTE+OY7Asz7Oxg8wIk2MX0+vrF5NbV3cur/aPpC8BrmHxrq5Mb04fTu2/e7YKg&#10;PtkD0YKL4kwOG4ruxBl2Ia2WLvb2x8gVAAB+vCyIa506u0Efi7ldcpxmWqmkEVfVNJkmqUJKCjLc&#10;Chu0r6DckDTJnYO1tcmjt7c/3nn97u3btx9uv9s+PEW3aAyMA2XMoVYBIACjya0iQySksUSAHOxk&#10;silmk9FmmixUyXWOqE4uwYD9ZpOHh4O43Aorwa2pecCpklwQzWK+pqZSZ0jiJh3wik4CeOKSoOjX&#10;lHqrqQ4TD8dddgCjeM25FFGqJaTUyB2gEBUnJpgIOlXQfaBBa36/hp8kX+xe3t39+Mfvb3/48OnT&#10;+9uvp0AyT71+M7W7e/dy92r37u7Uu7evd6c3QGHDnSlw2NyMkMblNWRapaSsUhP1gzNLg9lgwBgw&#10;e2TS/z9lt3sUbq/D7dLmYnq92yXTunNydUaNutmly8FdbDRU2EmnrvHFdFbrYGv9aPJw+2Tv5M2b&#10;qav1vaupy8up7S5Cr2/B/WPlQRCxxEkSLv+LReR8pQnUlqgGeBZm/H5eWZmSaPAwMN4kIE4Y7Q0a&#10;ilIFMgyoju1cCNLkaqFVGl89xZjr9X0sp5NA6c5PT8cmip1uTxgH92zylN8XxDudFrVabRWhPLM4&#10;LMAvwAy2iMVJsGkkeoGRx1NUCWCrbFItXuM1iI1uch+ef4XhI6KAND07ujifwL6zYpsiVAmEghqP&#10;12gIaHkyi1EEXFyd3DzHRkxQrwXqOOD46uo4ngRrdU1ggSIUCrgSzFUBa5VC/aipeGK0AuwenBRo&#10;BAn8z+SqiCSm4WlKoArVQoFDbjOZ45NXP/z5T7dfv/vw5//rv//xx08fP/3wh9tv393d29+CR3m1&#10;ubq2tTq+BbOH2UFeAi86lBkWhUIhqCRSP1ptyVN+ojJqBWUS1QOxNhizsys9i7O4Btk7vDw83Dcy&#10;srgwOtSvV2qabFZrrEQrx5U5oGgEqUqWkyvt9RAGK+QySKFgMCfjhJxLJtE0QRZ3WnkQC8DlCZhw&#10;EItFox6CK6VG0/VkU8AD7UinUDGXt13g5IENcdUNCZDJDM8fMwPfT0mE1QJLqJbncgSty4d7aVaU&#10;AzG3M86vkLv+uQx6Av5NydNJmkaND5RJzEUXzw4QElypppCBb7GAQU2Uzg83zyfXTuHmA30tJJDw&#10;CrkY1ZmkCeFi223MA0KSVWoxikwRX1WmkZT2UP/C4o1Fu9upYlPQsRt9gI/evN7evnz38e3l9CqH&#10;m1ETcFfM57WGzR7DTDbYc+1R7xCaqw2t4MqD3gkM1qlQpkDXpIgZgQpzogU8LjxLtpAYNS7NYiN1&#10;OurxGYcf/PLb15cvv9z/FiHvt59/+vzts3mzj0Asq1W8pLiJ8dxi9FGGcSgHRgS3H3hxzhMzm4z9&#10;C2kgz3gyLlhfgtowsNCPcc4Bm86lM8z2pAOh/pm+W7eGewYBRLMLwbApYtADwTYDzvUvjvTMLs4P&#10;9kdMof6l2aGZ7OjS6OyXf31+cevm02t9i6MjT57eePLgxbVXr5bnnj98AAziy4MH3/3zP//68/1f&#10;fwbxfP+3X/75cDQUrC+YPJJkjSiVQQnI6S2W0PxSfWF0MGvElZZIz42+keHh4WsPXz4fXhxIZ5cG&#10;F4KBUNjuwLA7UHgpUAOAfYoUlBVrcGnUaIlZgv11ky0EsBJzphQxs80c07mtQYMj6jWkB2d7FgcM&#10;OmyQtxN0DrMjpTQtzc0t9gz3Ls8tzswsLc3M10NBtAwd6JkdGBgwy3jNJJ8kgqfdblXFYiC85EIi&#10;mVFrdS61CEYMZuVcbUNBPNmYhDoKlZsPU5GE66HiPJnG5/MkMrnSj7GbxAZRkYvFHAY0YLGbgtls&#10;PV0fGAhgr7aaiH5NOX8NKxX6F6BYlmCrrL+B5kyVZs0v5dNULrfXFLaYsZ2RICfK5ASnGt24cKFr&#10;4uDieO9irDh2eHhapDAAOcQwY8jiODGuyghhtKv9HrPN4vAotM4GV+30OWI+hxcmWQzEst5iCIcw&#10;jczkjVpsXh+QGpiAUUPdCCLUHdX7ZJI4lFU6uTC+djo+ebE1yaR2OoVCqyos+8tJldZnh7ETcXh0&#10;DoNFp/BLUGOVUwQnAZ5pVKuGe0FhMNqT6/tnk2dbW6cTLUxkak2sHW9sbeFW5f76+v7R9vHW2uHR&#10;HnyNs2mQgye7xxvr04dbG8fbJ7sY6LaNBp+TEygogRyzqng+q706eY49tiW2mC3MNOnspkrmJ8Lk&#10;d3icLqVfppUTVTwVWtTzoTqiXRCensUmJEGzOnFwenB6uPfu4+vXdz78+OHd248AautbGHgx3gEO&#10;Tk+AWKZVqgU6VI8CuUJn5UkJFl1YSVTYrAKLwqTSynKXwgVFqlHjJfOiJIhnIQ3gn5SsSfi0Jh/K&#10;MS+Z5NVqwLDRs0TIRsdooYCPx2FVCm842D8wP7uEPbSjg6MLJh0Bz50A83LmJOIqFQGGSqWwRLRm&#10;RVQBFa5Sc0lN1tbuzps3H/70zTff/OmHH/78xztTd6e2d7HFFFTz5d3tvfXjN6+PN45ByB6vT6+d&#10;Q9EDWUoTlqVaeUMSb6iVPrMpu7gQCEUsMRfuHnpsNq/N4PA4sMXdF/XazJ6UROp0YX4QqCelUi6X&#10;STK8BpCQJp8HE4K6ena4v350dggPa2/n8uTy3bt3ry9Pjtev3uwc70+OF7FbtkqhsOBO0eFuV8gs&#10;kVhTwzBFjRi7YjJNAXAmuDeCJPa3a5pCHtA/DhVXbKHEYy6BKAGKmMKitMYnT8/PLjbwVDWedj8/&#10;OB8bOz84YMIYwA1m3G7Gvp+JDgwxzGuBvw6CFI+4ArRzsDcJT94CDjIKoNIr3ePTeeC7apU/rgE5&#10;rwHCARci4CYKaDkyvd610V47XS0mQOegFao01RAkyHkyA6RY6eBw/2JyldkBld61SD9fHT+DPz3G&#10;RKPNifGJFplMIbM1Uqlflmqo4O1hPidxi5HPFWjUKmGeAx8vQmNRdoJeqSQYMNRE5GKpVdrc/cM/&#10;/vz97fff//Ef//4f//7n799/evvxzs7rjzvHJztvprYONk42jjbWN7YOcM8FF+rRt5/NTuQJWkJM&#10;m6nkaQAVDYIZ9LPLKQeOnHNAtQ6FoMrPzy33Lg/13Lj29MbM7MqoRQoTgcE8LfFTcnlKQVBqEm16&#10;LZNxmX1ui8Er43TaFBx7hSYxJVVnkiRWcex8glNrSIhakL0xH0g8R8yp0GJyuqrMBdXSZNPzImxu&#10;pzJbLPg3ixv3N8ow7gUNn13vkaoyNEy45fvR10IXNWOAgykSMFkMNpeGDhyLzCi1K3koKyI2vVLz&#10;C8RJvpAND4tFmVg7Lba623NktNlrF0vjh1cXE2OTY7iGUGi1gfKiekZ7MBUmUZDbRUqhBLQJ3Vjz&#10;rYmm0+fki7Vmr92U7ZsFzIomye2J83MMIDh+93bn7tTlm6npcRFQKqkP+ELMbpwfyXr7bw31X//2&#10;0eLSfM/QwkDP8vLcktXl0hEAdIgNlUQpyyQ1GqQmtSQNpnzDF5hf6RvuHZk3mt2x7Itf//LTt49f&#10;Pnz84MGXBw+//nb/4eOHK8aFug6NCtFNDI/R4Tm8sioud3stUZlfAUop54ZqHAQwNgX60fVkYHEG&#10;w6SNJniUYbvOo0/39mYxMrrv2rWbKzPzM0OzCwFDuF4PGOxer9lqHO27PjyyvAK4HexfWBhdml9a&#10;CPbPPvvu4dObN588u3dr+Onnzw9++8uDR9dv9S3f+/Lbry+fvHj28Kf/8T/+df/ld3/56fODLz/9&#10;669f5o3BUMShVGXKcaJM63T6IsZIEAB4dH4pCxc1YLUOPbr39PrNW9fuPbl3vW8RaMnM6EI6GDJh&#10;C1gOvohCJiVKGtqcQhuz1rMDC+mIxWIwpm3e4OgCsBypwhtJhx0Oe30+aI/FrAt9N4dn0xZ3zDq6&#10;EgRJqNP6FcHF0YHsbO/wbLaenZ9fWlwcrQfQ7Xp0eCSbHQ3nVMJMmZuowqydnMjToFyM7Z9TKhmi&#10;XKrhgLLBDKWN4ykQLxsHLUqB2SJh+jAN0FnAZ42382J+RiWTqcsNqVLakLp0QBUsYQvuPIdmh+Cm&#10;L6TDZreioZYjBur8PC5gu4CXIeXFQFMBtYF6Z9TKbliArMaXgfYFmuuz6mVEZYooU2q1RA0Isjaz&#10;02Ziwt1kqc1cHe+I2AUqDHFhjZ8QNhrlskqj8QMxcxgiUIEVchm3IJYRPFqXOWKyGqzwTL12mwkY&#10;jcliNlvCgbAlFrXZYz69IWg0xZyAFrm4SkbkNUk0Gqdd7JxurZ1XE4xWlUWh81SajECi9fgc9kCY&#10;kIJy4EjFAbCbXEGNqJC7LAFbTF6m0WkJmH8T+2vnq2Onk6tQR5nMNlwzFHgQ09P7F0dHW0fbe2dn&#10;mMC0dXq+f7K3PrVzcnW1N300vf16Z3fn7YePJ1Ca9s9KrU6RiuZd1PbqaVvEmOhmsTPZpLywxi5R&#10;2RlJWaOSuaNOrVPulzmVErTsVGW44ib2VdELbcbvPkcovdfOVs+PtkHz7dx5/4fb70BAf7xzdx/F&#10;M8IzhZwApCWRyBQ6rkkjZuQroqqIzakmAJ05VWarUlak1H6FS5uK15qsKlfVqJESaLrOx4QAqC+Z&#10;clmAbSZcMV+Nx734JCGeIkvSaM2MROsNACuenx1dAAGNbbRerVPv1ev1OZfXphDkQb5X8hQ0ouFm&#10;SKKKkE3nZyoJEmvzaufO2w8//umPf/7zn/703/8d0Pnuycnd12+7efFAYqb3Lu/uX5zsrkMpP9o6&#10;OyiR0ZCKBoMAXQf9KpUkpQvN90cCAZs3mpPF/QSrBQDbHtPbvY4oyC6L1ymFkoGm+gqEZrkMgCYp&#10;aGAPkBj3bSfWpjc2pvfXQD9vHk3tntz54Yfbb3euNqav3r1eh1EIeh2QFSkUOkUk4BfVPFddhpqU&#10;AXQWdw8S4fEWMRdEK3bP8YDGcGnk1upqCe0/gXoxOPRKAop8gXmwdXh2CCR4A4jc0QXqpbExUKu4&#10;v4kuMlQq6CTcX+xGqaF5TJVNSohEHArIdwY8qgqulvAFbBalmqc1aXjUCsRtUqVWN9RJfrwhEJQ1&#10;QCZrggSj3RnrHuu7ujreODxgVkmqFFFSRuPZGp2T4DBKp6ud84v14yPsa+wGDnYmEJ33104nD5jt&#10;DqroEplDETUlcmlXO8OXBsnMB56uwRA2lSqJVmKJPLlQzYtA3ycSrVUqGo8COh9O/fjnf3zzQ3fP&#10;+T/+23/9x4+vd+68u3z3/u3u1M7O1P7aybvucYzps1XsiAAwJCWFpGazQieMdyjU1dUOS8xreCzm&#10;mEuhI6i5YpXeBDLabBoYGlkevnHz5vJKT9/1mz39VptFIRCzOZQWq6xw+itsHjefp3F5Kola7Zfr&#10;cnEhY/XgHL7LWKnTqtKxE0zCLXRaZHFGJXW5HRarxQvk3U0guN25VA0Dk9WaJpDRZjfgE7eQO1SW&#10;GPdSiDxupiaJx0FFJ5tiIfBjgUYi1er0ZniDaNRuMthtdvjARIWWr1Ip7G60F0kszGhIbB6AmBgo&#10;jIgC44lCFYlJFWD51QSHeT65f3V8tLW2trbKHMPYa0zjKZXIAhUGUUH9FbE6q6vnZx0xDxQqucWD&#10;cpBkl2Upp94QGpgZmrc3KtTxyaOrk108sX9n6mIVhLm45pf5ZVELiBP74MxCxJJeGVm59RwbhLP1&#10;SDiYXZzrWbDEPHJpSiklEv3qmkZFlAiaQjxKR2pqwwuLwzeWV4YQpULGuWdfvt6/f//ry2ePv3z7&#10;4MmLl097r7163tu3GPbI1N2GMAFUAo1EAujsl+diXr3HmfN0QwkdtuBAMGwwoaM2AOzAwOD8aH8a&#10;VKPV7PCagoOLs7OgJVduLPfMzAM2hwLWqAPEczhgBfoRWujpHRmane8PWE3GdNCgtwbT9SwIgOHn&#10;z588fvzi3ov7f/3rL999ffjixsjKzS//+j/+y9+/PHn1+W//93/+9ttvn78+ePns4a+/Pb53YyZi&#10;0XtStaQmDl9XQfDZrbbQ4Gh9YGkgvdBvMptNgyu9N5Z7r99cvnXvWm9fDx6lzY4OoEGsN6b1Kz05&#10;bQqqTQrYnN40Cl8gZIDS5ojGzAuzS2k76GvAF4yb6l+YWUxH6jM3egcXskFMmgw55FAq1eqULW3s&#10;n+npWRmZ6R+dnZmfXcwGIxFjyBTIzs8AVAfcKReByK9OrI6Ntzh0Oqu0ebSGh/qSNNb4GkbdT12t&#10;r+/tTW+djhfbDCqZn6GxUS7Qk2UhmVFIcPGMeTzeICr9ZanHQ/BEDcZIoL8/lF5anB/M4g5BwKJU&#10;KTGZwOFWCkCWJXka4FQZmCo8Ia7A+kH9lstErTPn0LtSWo/DYrITlNKUgqhu+OMqMUyy1bESgNTF&#10;xeEk0MXVCQYIBwoHtJIkyYuD+FYRFS74a2GD3ud2ytSCRIGtUhIAnU12S70/AkTPEjYaIxZsdI8Y&#10;rBFjMGL3wcdZTKFAVKt1EpxyKNN+FfbVJhgTTObBaQv1R4It5GkyGvXvqYO6nFLu08e0ZYk83nUv&#10;LMflOkvYFkvVSGxaHiRN52CizWC0Oi24U8yJifO1NQx+6p6VPQUiu49nnM/W1jZPz09PO+3J6b3j&#10;LjrvbWOi2+udu8CB1sapFJiIRTydCtyeUmUUx8+mN9YmQNmwgKYUQc2ragKe0uPJORWplFwqaRBB&#10;OnPpHFGFLxDmod6zWBQGtdXqrE5ebJ2f76/vHW9f3rlz5+OnjwDOUxubq53x/Quo/xMMMq7Q5fMc&#10;BhVkWOu8hM1KqM3I7EoVzcPyQhWgc1yudXkItQqdVIvH4btiMy6uf3CbTWEzkxGLQSmSxAJgaGgO&#10;DyRBgIuaXA3R6TUuDfXMIjIvLc7O1805pSuqd8R0Lq3X4tKwcdeWTK2y6Rx2M1+gN7HhGSQCa3V6&#10;5+3HTx8+fPjxD9//6fsfX+9ub+/uTl2+frPzGiXs7u7dncs9XHLY3pu+OC8yO2yg+Nwk9tooUzIi&#10;6GG5K2q1WNJo5O9TpoDoEnI+PZ57l6fkCqXW7XYq4Y9JpXKXzK/MObAPUQbjWJUU04RABxnFscO9&#10;q/3Dw30AsSP4uI8//nj745sT+NBLbGMqFgt46RQyh0rFVroqo00WApGDmyIQCAGSQTGo1eUMiUMX&#10;ktjox5H832ltxXa1XWKIALy6J50B3QvFg/3p6fVjKKRX6/uTIJtPMZQLjbDhCbBE5DbuRhYSSKGZ&#10;RXy6LA5NnOAA9pGhsOP2MyjwPJAKOodDJzXF6H9LZbGbAtDxGa6gIcmgGasgKaazqJ3x027/2REA&#10;8OQEtSriNxo4ASXqDC0hKkycg2w9XzubXMMVCfS5qLYwNwnkPLxWxyYnYRivUlkcPOSr6n7LMg++&#10;WpPbFPNrAjEJJB6AKszONh7NxgAvCqODudQM0IOT05c/fvPNj2/ffvjDH7/5/ocff7i9s/MJbuv2&#10;8dXU5cn6OnCy13d3j0G4T6DndoIOijXZbIpFVcKPny53T47GKMJ4zmKKabWunJJLZ6stAYPXF7XU&#10;h6CI9vYOj8wOoMtSCAqjtpxJwkUlG6kUj9qCIS5Uq2txqYarkrlSSU4R16PW1g7Gzy4mO2RuKuf0&#10;C0UsDsgSLRQqA/J4B55cjkLN4gFtS8V5QlqSl2nmKVQGmXoAd0dEEkhkMOD5vAw8cXgBQwEhzRcC&#10;T5XrvOaoz63LRW0Wr8NHkGm4fG4FPoBWSYjwIcGlJRIClYYvpLGBygCZxhNaMPYTBQo9Xzw/u1i/&#10;2sbjmWunF0enpXZrHFepS2x+Ta0SkOhAosehFI4n5B6XHFS4zGvWqZq1bkKG0j47NxgmZChj+ydQ&#10;VV6/uXz96WSCrlGBhJKlpEqHLeqOReaGsDlodmS4b24WeLMxbLDZTQuA60F7Tirxy2RSaTzD16j9&#10;QIJgvsPYbhjmhm89f35jbnBhYHBxaOURiOZvv/vtu8evHn+5/+DJvRfX+x49fvDy+Uhdn6rxk9it&#10;zeUmNZjKKpG5nDkfAJfbh359Tp8lVDdGImhaaeyvG9O4tLYA8Bwy2GyGgDEwMHKjd2R2aG5xdHRw&#10;cT5gMZjstgDoZ2PYbg3Vs7Nz86MzS0abAxcoHB5vqD871JM2Lj8D8f7s+fMX9//5n3/79fHjh9f7&#10;+h59/l//5//7f/z08vHPf/23v3z+5W/fvXzx5MmzLw9v3XzeY4MrkauSNWIKioIOHdwDgyDa66Fw&#10;MG12242Ds0M9c8uPbq70Pn9+/UbfYhY0bReEgXg5/cruBgDweqXPq7emga+Y7I6YL+fU2QfnBo02&#10;s9nrsAQXbwz3DILYH1lcnLu53F+fH0zXB4wWt7yh0dRUMkc4lJ1bWZyDP7Q4t7i0ONPfTQWx2SL9&#10;M3N9I4shvcOnUCWADRYxnqC0tbF+tHbeYZGLBxdXbz7e/oR7btMXh6er2I3CYvMEMIxAmOWbZZ6Y&#10;0mFVhElBWYrBI8SyMurL+eyBenphZnZwdH5xaGZwdGlmZimtkxKiDr3ebNGVhRWxQFPGcxjoZECr&#10;JFUpmRrPXCncZqvBLG/ICGYTIJ4T6IwSTWpVXHqC3GaW8Hj+5uHmwQTAHpVDEnPyGb9C6SemiOqy&#10;WhvVmyPBdNjndCqIGlqeUxHEAXD1Np+jf8Dg06JPOSCywxoCsmU1Dswv2HWunN5ijUSiCoUWXk5P&#10;TiGVYP9GtdSmlDBctcLGds5MRkWUQtVXKGTSlDMadcaTGmWcDzOVp5EoYnar3SfFU0YY2VEsgSBi&#10;Q3WskimdidWz/TOQPJ1iqzWO50jHuyn6mN86NsFsczjjcK+nj/angf2cvHn37nL3cmd3/axEYRVa&#10;pRZIB5QgIjKL0l7dOD5cbRcYndVxZqdNz5RrQnE5lfOgaau/oSbKpSo+Da0JxOI8lH8yFEcqcxVp&#10;wdbFZNft4+ouTNI7t29/evvmeOugw2pv7Z+ebZ12GKDEcFOwNNaiUJhrB4VCsVhstSki4GnUIjUh&#10;hEIDTFquULh1ZRoQ4XhDg3Z+IBHEuHzSpFWaXBotCf9v8hoypcvVQDexjBjuHEhnn6U+2zc8NDiD&#10;a2c980a3Qu6C+akjaJ1eG6EbnitiUfJN3O/mUOgY6QvUD0Bi//XHO8AkXr/9gDuTO7tX21NTJ7t3&#10;L3feYSP3zs7l3amTq4317avpizMmq1ptYiwzOn8QtS5lCuaMUompJ8EFq9dq13liBKIMeDtispSY&#10;SsmUzhxBi+dFpHItUaJES0Ud/FrmLydJNHEzge51Y/sba2eHR+vTW0fHu5fvPn36eOfNFODI7vHh&#10;ObPYQmOmPCdBpxQSNDa51WnnsWUOjdG4IJs1UCWJIHLYZCi5NDEoaTxLy6bTORRygtIpAFpQsOWJ&#10;xeGwGEUgUJgEcvfu7ja2O56eTR4c4Or22ESxQM5z2i1OHp6tkI4ZImjBhjGN+e7uNfZyFxiYr8qB&#10;B9EkVSogNUE0FmCGCJtJfhKkHEwzRI2kOIFM7+Csa1k+ubW/NtaCp0/CA8vEMoI3m9xeHZsolc7P&#10;VoEKT5ZAmcOnF9ot5jhMOhhPB2dbh+cgOIGacCVxCY/bTJYl6BTQ9fFsZuB5woAlc1gUTOtYHS8x&#10;O1Q8OwYztoP72RfrU28/fXwN5AotnnfuYrfiuzvvrs7Ojo5Pprf2Lu+83Zm6e3UIYn28yELfMy52&#10;VecLLcJ//8cf3u7uj3E0BIvdp/RrXWqhiOYnuL0G7PPUmxZv9kIt7zeaIvWBbNqgz6WgdMgUBGdK&#10;3cQJycZcEvSgSSmcPoKK3Tk/ODvE5rfSeAfuHqnW8Ps1dHYmFbWbHSAwbFCufG50y3IS0fmtxhdi&#10;PpwYjUrROgYeDF2okWNuu6TGF4uTXDEXzfnETRTPDblO743F9FFdzOt15OS4iwt/rMLK82FIFFh0&#10;GglQWoSlgtJuteGRsrARgV0BaiiGIcWhlA4OL0Abnawf7e9vnU5Q2+Nw4+HRFWDS0dD7j8wcK1UF&#10;CovBHEMtGjBGYk63i8dZXaU0QvNLAwap6Oxk6vLtbWA/7z7sUZLwwFQ1TZno1FsNocGVm70Ayj29&#10;K/Pzi7Mz6UggFDCYLYF6dsBoJ/jLEr/UX8uALAdoRhMUYVLtiQz2PX/18NW93qX+/tGe6y+//e7n&#10;X7rdVp8fPP7yBZD68bNvf/nu4ZPegEvCRw8aKJB4Z1ToUhUjwHz0+TxuvT6aU/isNii9/QshPMls&#10;DPaPDgSNRpPFhq3N4XDAOLh8/Xpvz3x2YADVXSQcGOi7MTJTB60VNg4MLa8sGY19y6EoQaZuKPTB&#10;URCdz78+fPjrLz89uDkysrIyfO3bf/3nP797/BKg+uFP//f/87/+/t3nX3/77ddf//K3n74+fPbk&#10;6TUMlxyNubSEHLHWSClcgAVen88bmF9ALwvclDAEB0eWF2d6lq8/f/7o+rXnN/t65tOh7GB/fSDk&#10;iHkdbmzJ9fi0Mig2UNPcvqgXCB22Avq883NhgBaL3meuL796cuPGzd7ha8+HgXHMzswuDi6kQUHb&#10;Feq4tCHTG5d65lZGVnqABgwvLoyOBmwWm8GAd2Jg5Pm15UEToaFWlfmsTgldFzbedL2ZzlqFsYu9&#10;qTfvXr+78xpj/M4OD8cLnES+IkjmOZgKCeW3WWmvthjjTJJaqUjJnVqlzmKxGAL1hf76wtJc3/JI&#10;dzFgZhlXS6zG/jRwC4JfLVGpJEDWa4KaqozHZdVKaVmdIsQsBrveG3VJ/Uq3JWz16dw6IK45mQQ0&#10;iLqsEVaLpYnSONQrXNxLNMsSVVkdl7mA8hBS8PQtof56uo6kRCZTNcVQmTBVJ2p2Egw2rd+fyulN&#10;wf56sF5PB4P10aWlfoM36jAbQmG7R4FHX+EtdE5lHNQPjfO7+C2wRPQKm5TMaCTERtkvdxLkKZfH&#10;55GraLRMBoted73GDF8qzqeLErQm5iZQ6NjIzE40SYxOZ+K8BGUenQSwMbdVGhsrtQogqnFlkzpx&#10;Nn11fHRwvrZxMoXV/z2Uq93t9a3zNh5lJXMSbHq+2/1MSlDP9jfPS8yJEtSSEjXRhCmep2VkaA7t&#10;hwknIUobXBH29oooE5NbB7hll2eUgAdgKvLWOujO7ZO77z5+fPvhw527J9OnnSoFBNLW2kEJD9+2&#10;iu32xBjom87q+ViLTF0F0UQmk/GAFVRHFdEZ9TmBIabUPDTxR/duQbNCgzJFA5FMJ9MAq5t4zrrW&#10;kMmVRLQWwnxkuG0Kr8k4ODeysji4NLM41LcyGHY7CbkcwZlze9yGgFsmlWBrL3wIl06vYGUi0YTI&#10;L/BU7J2pnY9v3935ePv97Y/IW+6e7IG6vPv7abSrvY293ZP9wy1coWdS6egqmhSi77OfoMsRXMQy&#10;huK7HVaDQx/A3gJnSk4guGBAwfxxYG4V/KqbM6NUyFBvY2QwMSXzYyABTYidDsUOszR+sLa1dbiG&#10;uVhXeBTuLnCC7ZM9QOcCsAqop7RmUkijg6otFUUVcUadTLBBPZJQO+OWL7bGiUlNPlcIJU7cBNgW&#10;s0WifLVNAc4FJbnKKHAA/ZinR0db0yAft7ElYe1wbXJy7YBZWh0bp4K6Rqxj4fMQiRjjnUIBxj/8&#10;HFCd2i6gGQmdU6VSC6DHkiCreCRSEk/t0ll0+BF+gT313WbxSlMgFEGNnzzc37hYZY4DAE4gOtPw&#10;ZKoGZoxQWCEX0HGAiVGSGPnB6Pak5/MiSqvTAXaMw+ns9HyCWaRWhdgFWstk1BIBN1MrC9h0Evps&#10;04GxiPBoMwX9VsaLBRYLvt/E+ERp4mBtf7p7Im3/Yv9oa+t4d33j5HJqe+Pi7Bx74i7Wzo52P96e&#10;urq8u4enrUstFAHippANz6JI+K///oe3JxfjFVnMnAMCKE2RqpyMOyZTOECiRKPe9MzSQH/QZPF6&#10;0aMkoJdLNGqZK0eQS5qFgpBUpflTaAQHIs7j9jnVtOLY+eTZ6ervTQCtokjM5TVUwmQ8ZzXZ9D67&#10;yRyLxXQwVl1ahRQKFmZBJfIsFsaNcPIJMoOCB5z8Hr3OpZXLGpqMRiAUSJDbAZ/ISFIKAiC73mLB&#10;pU6fC3SoTKrm8UkceiZDymOzAi1fLcDMg9nHHMc1EjygDmoAAzdJFAYwMqDyW1fA1nHZcnK11UXn&#10;zenj83wzCc+JQSl0OlU+wRYCle811fsXBqGwW6P+ythpm+82hBbqOu7km7tTb9//ePvN5d1Nes0P&#10;gzsjqCndUXtgdOXm9ZvDI3PLN3sGRudnF9N4CM1g9lowH9CrjdfKkoYq2czgJZPhMQBvELgXZkae&#10;vnz17MWtxWx2fuTa488///Nv//z7zz/98tvDVw++/fzTX37+/PNfvnv48lo9p0J/+YxAo+aRKqAj&#10;ZDJdlIBbzgSPz+GFexaz2b22wMJoMBAyBoPB/mzahIYIFkN6Abej6/PDt2719izhmvcCpiqaRp99&#10;vTe8ZLSG+7Pzy9f7BsOmueW0xeFq+D2hueG+leUH//r7Tz99fnxrFIv7/NCjb3/++9dnXz+/evrk&#10;wd//9s+//P2nz99+e//Xf/7118cPXz679+jGyOyoVZsCXQbkPEcg5GI2WzSmD2cBF+C5wZWE0ku9&#10;N3tmhlZ6r714fuP605t9UMAWBgfr9aV+0Mo2cyynUOagMrpcSm0shkG+eq/DoQcYs43O233WMI6j&#10;hRtfH1579fjWyPMXN/pu9kIlXJybry/NzQdcaqnLpbOkZ+YAnudm55Zv3JjN4kO02ayGcChdX5h7&#10;/gijqDUaiTKe6Kxubhwf79z+cGfnBFBj9WL77pu3b1+/e3sHnS2Ba69S6DQ6Wyhko6kcLm6zE+3V&#10;8fONLY5GKk8pch6d3mAwReB2G9MDi8s3bwzPDc0OLiwu9wymQ8H+haAt6lFgbAswWJm0zFPHVWqZ&#10;TNJQEmsShc9iwhmh06ZAoMastijm8FpMelejTFRoFfJGU0RtI2wCBiUqXI2/awzXXUDKyVPKnDk4&#10;kA4EIlaftCH1A9vI8KE+Ktw+rVYfTRGVWqfbbAouZAcW+rttBHi2zmqzBYJQuOWIzpKG06NVEuOS&#10;jBjzKgtkFqBdBZRck6f2SxvwXk5nSup0ewhyNQmD8UApqYlaNzwRnVzFZSdoXB4XfS9pArXUz2/W&#10;MvQqo8VsUQrUqohNY4soOBGx05YKP4ro5NbZ3i4g5cHY4Tquar/+9OOnN7tXV3sXpx3QS2x2gg53&#10;ucnnoXeiaGLydAzNUUCAgKiAj6fRSAIi3ACpJIMnifxqdqtUKraYY5tHV9PnILzzjAlcUT84XQPl&#10;d3f36vjq7rvXOx9vvwYCcDhWZFBaB5jxPjHB7EyMl0rj2GBSKq2elqrt1Q7UVAYGd1Zwp87vNOtz&#10;cmkcOBxgs0YgwMNTFfhKGA0qFLESJAAdcTMjQcuZVLzR8MfLtUYDnq0b5t9Q30jP/CiMyb7lobTd&#10;48SC5/JEo3pTJOZyav013KjVJNE6EYQzsL9ur+nkxus3Jzugne98/PTh/Yedu6+BM+797uC5u7He&#10;tQw7uVo7GFudaLE4CV7X4QsUHDfT0AL6K+K8WlyKBwjsenNoYSHg0HU3vHx6MxJTs13vxt0vc8SR&#10;SilSRH8D6KFcKlWm/A0VH4C0kigUAYEoRYxanDxb2zo8XN89OZlCcL7a3ts6LaFvV6HKxjQCLhuq&#10;dZHBJtGSGqFIlOg6uGQyGnU5KSZxsS8GdSsNyr8GfgGSCd1SAXE5ecDdqogMg/oA4Gh6++7l1foJ&#10;EI+9o7Ozw9NO6XyMSUEnvG4PGIA0i0UtUTlVPH0M4Jwnt4oF9E/HpEtgkmx0043XxEiWknwxcAwx&#10;LZEQ8zO/ZxbDxE2K821A2M2L9X0YSHh2qkNhcUgCjUaTEaKNChsbylmMztjk5tra5uRYCzc5ON3B&#10;28b+sNWD00kciC1qgdzEvBAVLyNp8JsalUpQwQyZbo91PiFqdwpVagf3ytBprIOye/Vgf30dDzRM&#10;nncb3lqn+4dr++vb65urReDdqwebZ2cXx6/f7h6fnMDjXRsrdQoonkl0VmuCySR88+PO7vZ+KRP1&#10;SZMiBiWpIVO4Mr2Hz5fKXd6QMWKPOuyBYNjuc+tB+lh8KQFbEPeXEwVOdZVZoVXZ5QYMUHWNp3L5&#10;tI1kgjF+Njm+eoBR6lUOS5Tk51kiEq+RynnN+pgOhJDeo9UqG2p/yoWJT+VyEl3M8xxKsVRiVBIM&#10;Fi1ZlrvdmDzos9tzKVAbqpS/lhRq1E2xTOdSKl0x4AkhKGqeHCHVKGPoNR6K4uN6U4VEAqY0ebg2&#10;TiWzimObp9iLAHcaOBxaHiYYxeLE+eb++tXx3t7x8frWQYmJvGr6anuTItTw4YkwOiWKxmU2QMW1&#10;Wmym9CBArNWrtzu0MpDpcaVlwaQsvbnc3bnz/sPl9FhVqJJ1E4+kPnPOEx4YXRzpmwPiPDeEQdgz&#10;gwsBm9lrNuvdoJJ8KWzExybTZpLHzVerHIxRE9U8xqGbj27ceHRzrmdkebiv78mvP//yl7/9519/&#10;+fbp0y+//eV//dtff7v/5cHjbx/fCEqbgpqkzOWrakkuv+yPg7YBnaolpnxRN+hOX0xvC0cCxmAo&#10;EEiPDoSM9WDEFA4iMpswQHFgsa8XXaeBcQVD9brV4Qs8/fbZraGZ7n703PJyT9AUzM4vzmSNAyu9&#10;N2709l6//8sLELd1Q0wfGkV/7tmRmzduPfj15dMXz168vP/T33+6/xlk/t/+54Nb916+fPz1eb9X&#10;l5IQXVJNLe62xXI6Rzhgg9sXTg8EzOH+OrZ+hXpuDI8sziyOXL81fPPazeWbt5bnehYHFuazYVPI&#10;EHV7QLPInG54OQC7zDYYgl6vOYznwsJWayhk83oNAze+vHz69ad7I8O9KyOP+iJ209L1G7NzI0sG&#10;maCRCy8E8eTY7NLiSl/f8vLIXM/sQDAYMhnnh2ZnlmaGhmZCDi0RIFPCGpvErY6dj58+vr57PL2+&#10;/frjnU/ff/Pjh7fv4CFvAKGfwIKNHUFNMQyPaoFBzpPbMOm2WhWoxingDhaDBc8xWWzGkVvw+EZW&#10;RoZv3JwbnJ8dmglaYgStQiEtS5RKGdHv95drUqVELZPLpCm/yu9CC1y9N0aQSbVAR2K4tmCz2fVR&#10;T7wGwAhDTlZmc4DEtykJMfaeNPz+uCQVNUcJAPZEmSLnBTqjjzoIknJD4c5h2C/R6Sa4nB6H12E2&#10;2WJoSGIJGNPzPbPzg6Ojg0sLARgfRqsPJhJ61cflCvgQmUzNB4zAKGIRJyHEkAwNUalQgsaSy8o1&#10;ORrjpnhcLi1PymhqZb/P5nVr/bjEx8NcRYxv0viVSr+6XCsnOe1SEcgEG2N3KUV0QhIlyK3VcyqN&#10;DoX/bB+0IDY4be++/gBKEY2j9672NkG6otkWzmTAxrKARCex2+NjpQK1BGWqdH7aYYFwbqQUCpla&#10;JVEDSWjEGxnGFirK4+mzw+3dq7UOlVo6PTs7mzw/2MQEyvWN6aP9o/XdO7dfn6xvHK+vjTNYLA6H&#10;UTqAaokwvbpaGj/Do9mr5xPtNpVFLpYoIg67RlSCatbmPK4UsVGuqYH/J5PJTE3Db5Lg5tCrVBaI&#10;SAaLpJG6dM6U1oNJ7XKX05XyS+Jy/cJiz/LN4bnBhfmVGzf6Ri06PJ4NOInhl9iW73LGcioerhrS&#10;sJeMTa4W2qhZmZ2DvbuvcZnz3e1PH9//+PbN5dQu2qtdnZyc7O7ugQQ7vjo+Op0ottq4v0EgpHBF&#10;RlNJNDUSTLOIw+iIx6VabzgUMGCwqtmKEe0WvUNvs7hdLqfOrXNYrWZPSinHQ0FliUzhAhUEKM/T&#10;NBOsAq6eIJ3qumetAR/YBUU3tbO3Pw0V82hztU1mMagUGsZ/dV3FRZx8BZ4ZG90yE3SxRqLSCJo0&#10;IR7FwQ52HlfM16glZT49TyeD0sWQR9wdotPzeHBtbBrtXQH8776D2Xb3eAtA7GBy85wJuq4K/K6Q&#10;wMCFPIWKB88ooJ3R2p5daBeoHUaCTMXtCaCSSQwSI3UXtcRiMUh6tEWlZzQwOGlkOl+Y55ALxdI4&#10;CNUxRqE0eYQpVRyQ1BmepAGkC8Y0i9HqmltOHpyfna12rUAKHHaFnmeBYse2pLHNzfNxoAhABdBJ&#10;XMBNqhsZUIskoCE13A5N0OkALu1Sqw1ie3yiyGjhu62eH5xuTe2snzERskudYovKYI4dHAAL21g7&#10;xwCMscktPNu7Dmp6eu10tVPEKC4yGpRVW20Q34Q/fLyanj6lqGLKpojBLJIEHHJG5lEKuXGiNBbq&#10;DzoUMoU+bDTkQKLlPMCheexMoywunTGLB6sUMoum+h2dNSqtJ6UWkPKtyckSE7CZgqZqSQGXDHeZ&#10;JyX4oiCZnXKlJ0aQK/0CvkqWc6YaNZWaJ+YUgBIVOuOrHTK5QK81iM6YG4S4DwZS1AmjqCEjwvxQ&#10;AzVXREEuKxzWSDAdsMdyOSexlsFVoq7vCe6GI+Epnq/tb2G8Xmts7XBynEph5bsjgiOq0Km4kTeJ&#10;Jz1guF+tHx2OTZxPru1vrB9NtmiaJDBjVoFBJ/rsVtBZkYAJtPLSUtrgtRsX6mmjWR6P5wwBRx5m&#10;+tHR8d7+KpnGVaVkyJg9lrDeEcG1zZWeuZHZwaWZmfmlwZnBiF3vtdhB6RCirrifWMYtYz43qeFj&#10;2AqZQi1ShcpIz61HvQAi8BdHerLpvi/f3v/pn3/912+PHz3/+tNf/vO/gDB99vDr/QfXBl3YkFAT&#10;aOLAmnnooAQVFncZ5D5EZrSeCPencQ0bgHmgP4SnaQym/pnRNMCaKQ1yvmdlbmZgFFhDf/9AWu+U&#10;xwbhY2eGhnGXfGiub2QwbazP9l57fv3aixcga0dufPvTrYWut364vnjj2rUbK8u3rj9/cP/VvRcv&#10;nj/58uvPn189e/nsxcNX2M++ONc7a3fK4vGUq9HMEH02h86NDcV2kISBbDpcn88arWazITu0MjSa&#10;ne8BIOt9dOvG9Uc3h/t6ljBAOJg26XH/PEVEUeoDqWGzWNCPELVzIBSGp5I2Wm2m+tC1r4+ffff3&#10;V719y7237g2b9LbRR9cBhLMRj0zh6J/pNxoXZuYHBnvm5tBoe24mWw8aQwN9N6FsDi0Opi0ehcwf&#10;J9Y4E2cX+7iW/RYE8/be3befbr//4c9//PH9+08AGxtbmwfMAlkEtVhU6dJsKsYlkKlrV1fTpwVB&#10;o0FEqWKxQ93VR6Omnlu9fXMrfcvDN270AE8bGVow+JwAlQqViojkDg/oElOAzrjpK0/JXT5zLAeP&#10;DqYEwSmV5aB+2w0RMxTRVEOakknhpW7S4FNZbEAtbCgDelcjYo8WiDVsAgKdZI7qCCmVpqx0xFxE&#10;NVGh0yn9coInajcFIja9T+f2miLp2eWRoUHMP5lPh0KBiCXmlBEBg4ho1i5VKoEEc0FHwBxJsMUZ&#10;HsgxuE48cqNMEcsqBRClnCIOkJmvYPqUNGrzaWVQoLh8DS+jkqIrCAZXyWVwVWUaNtTS6aQmOjEV&#10;CpxEgl3JgyojkwCdJ1ZP96Eio/fV9uXHO5d3715e7m6f7E1OlNp5MehI+JplSaMsENPQfqkKoqaE&#10;eXqdUhX/C9yVrgUJlHy0d+FsXn56/+Hj293Nw7vvdtYPJoB6o/7BQP2jaTS82t86nD559+nNycb0&#10;ye7eWpFMr7A51HEQQ6cHGLnAHJ/cPB0vjp+NM9qlTgdIAEUkLhPhm6fQFQYXfUEjYacNKFQenoEU&#10;iPPUFpkuYhXyGuBmv0eqO+UpDMeTE/1yR2hmZPjmrZvLM9mZkRu9iwECPEWikuBzoANM1KfXEwje&#10;GFHtBxWmxnM9SRI8YQoL1CGldbqx8xZo4rtPH2Eg3v64c/fNzuXU9tXx1fblzhVA5Pbx9NpYi0Pj&#10;+z1em9VOkMbjRDUpIcYn0d01k6glfoU3EAzo3W4sCF6fGaafG4SOR0lE16Ko1a6T+4loWAePsiFV&#10;KhRKqYrPAx3IonYTIwptwKqJ1fPD9fXp4+3pi+27e0f703tXxxeruCZS4NAwRTBRwRNm8JiTJBCw&#10;dE4C3aPU6hoqZ0wPFAqbGU0SmydVGbFIBLKHQQGNykmwYSjT6IDOjNXp4+Nt4B2Xr9+iZcz20drZ&#10;5BkAISgqDIZoF+A92UDp2ojOQKswllVIw1sFA4xMpeD6d3efQYiLWrQm7voDVGLPgoiP2cJ0Fj1J&#10;IlcpbSausLSo5CoT0Xm1SKY1+QKeJK7S8PiIzoCb7c4EqNvTg4kO9my3KTDnq9RWiwF/mTm+eQjQ&#10;ScGGMxU8MCzf5QwAO73C19QyTdxLZdNgjLdard/dTJjjB1vT3VTK48uprQlKtchkwlvhnjmj3WqV&#10;zg7RB/pgbPzg8HANXUy3j0+ZpTa5WmwD4xCxQUYyi63SOOGHj8eH51W+xJ8EalItcMvCCtxSFS9O&#10;0Pq1jnDI7lTxZI6FtFNSVhP9DWVOVvZLNewOugeMTU5w+FIlUO94Q0lwyZUpmYQvGj9dbedpYmES&#10;d67EeP5LnJR6LdGcQp6q8RtaAkHeSHJVSp2zgY1NKh4Z5G0eiEqbuVqi8DweuVLu1oMWRL8+ZPZ+&#10;NTzicoOolrh0ipQ8p7cGQgGTPapzycoCtPlKNrm8eK3CFgtpVWA+JZDuQHQ4pdWJs+lxNhu7QLt7&#10;StUqmTq2yhw73Dxbf/Pxzt7F+sbp2OYW8JdTeCQcLhvkLAw9gR89J0OB/kEQnQYY6SarIRIcGLqx&#10;PGrwKFPmsIRx3g1So5BpJJpG6dRKMgpboD46mE4PDoH6HZmDn/UPZPv7B0cjoKkMMElyBCexnHKq&#10;hMAj8JwkX0iiibDDlCHQpfuevHxycwhT+gaCFkcWdOnXX3/9/OXZtXuff73/27/+fv/liwefHzwd&#10;qbuJKh5XAArC3820xkB1eSoXczh8UQAxWz1iS89ngyaQyQtpkJnpdMBqsaa77dmh9OBSNru0ODRo&#10;NNbrC0N9gwYCFGclIWYLLo0ML/fN9Qx114Jn5vtefv721fV7D24tZWcf//xowGYYevTked/NB7/9&#10;5Z///LHlVOwAAP/0SURBVNe//v7r15cvnrx4+eXbb7/77eHwzMDSYjAq5eGmU0qbI7gIaHcgUMHP&#10;Y45YzGHHBpWoJRDsHx0MGrwAs4ZIvR5YWFmZmV9cfnTt0a3eZcDpoaX+OmZfm8x4vAhYGYi3nN7s&#10;0IEORAnoAigKB622YDAcqQ89f/Dd/S/w6dduXn/49eGtbMg4OrIyMxBcGMzWwwZj2hhcGB3NLmTh&#10;ni4CIxmsGyNWU//i8DXgHDdvDFpiuZQamHOSVD1Ymzy6fL3z5vWn2zsnb96+vvP9n7+//e7Tn7+5&#10;PbV/eHg42YJ6RQHJTOUIuTROIS9kVxmlo6mpk/UJnowoAawi6G2msMHr80RDM703euaG+2ZH++f7&#10;entnBxfRw9UQMIPIkTRUGrVfBfMb9C0eg9abdQp7NuJ2Oj1uN8i0BpGgy3l8toCZQEAaHBdkpHES&#10;u9kkcRgktbhK50viUBT43EzcFfXIUgo5vIvehjYuKfRdUMlzHmVcoSMoVTwJUab1Rd1mY8hkCgPN&#10;rM8u9/bNDw6NLPdkjQbMyiZIGxJpShpXqVEkE+ONGl8goInI+aZGXebC5G3AhIfaj7uTHodFr03J&#10;iVjxuAKV0uOIKgBcNFxShYSDUUZUoA8RMA6FVMUTNEnNjBhEFY1NEgpBaybQAbDJpYnyCXKBUZyc&#10;vjrZvtrb2zvefv3h9fbuzpudqb2z8VKxSuc2K01Q4hq0alY1GjWNWkAuTowzGSK2UKLIaTU0OpCH&#10;RhxQWgM6inH4+g9/+PHH97d3tqbvfLzcO0RY3sQaDzJo7HTraHr9+Hhv++6b12+m9rBFfH0Vl0cT&#10;dFbX0WCiQ23Dm0+cnnc6ICcmJuEv7E8WaZkM6Cr02pU0MGRN042RAwQgiZsZVddcCcVSpakmgOJA&#10;W3Odz+2Su6MEpZQoiw6OrAxfR8rZh04HQ+moWlBTSaTOGGBzDNiqKRwjEDDG3QMSwA5aBVlNXA3f&#10;tEBmtc83dj58ANH87u2b1+9/ePv2xw93p4BabL9+9+Zk7wr1xOk4hZuypLP1QLruSBH9frVAKKQl&#10;Kny1TApUohxPYXqs3aOVg8hxuTw6tyeX03ntUaffr3UqnO6csqGpwaPl00DlanhlotSvwoX7DJtV&#10;SQI/ElEZeRF14mzr4gy3a6en13enNo42tnfWx9GtKyGsoFEXgGyFTadx+XwxXSzgCvkCWkIsACKD&#10;LbyaskDIr2ky/K4HKp0DEpsNqIkrxQyosGJaBa0Gzje2t4/39rZ33r17fef17vH6BbaFAWadT56P&#10;T3QKZHLXEYzVZgJmsTAeKpHHyCc2DfQ6Clbc1AbaRGKjsycJu8T5XHEFU5To3CQJT3shM8RD3Oel&#10;IkhAzu+d2OMdCl2chG/cTQHnVoBCVrHfu3hweDA+jlsdzA52XTNPT7HBZHJ1YvLw8KDNoSV5aiIR&#10;CHaNx23yQBeKSVDNk0I2UIdKM8FCZkNtU9tFzEA9Ojne2L589+Z4bQJ32eH3KV0D0oqYRqYWmaXx&#10;1QOgCRPoKg4/O5ykAjLnqxNMzMxkoUHK6vnqOOHOXZD6rCTGM4mTFTofmAGfV5MQtT5CyumwWXVS&#10;XrKW0ttzRIEAqF7K44KHKSR3xoHhrG6Os1VyrVKuSEmdOoUMeyk1tAIQD5IQHdolfomYw2EnNTWZ&#10;Tw9gKgc01aC/Y1zAr0k9wPzQOURYwLwwIDwM5uRYoez1EhQKn93rACmQkhEbcWmDV45LAJ2lypxO&#10;oUSLX1x19jp8LpQjDQkwoIwqJRFiVz2LSu0ekYKvSCm2CqVJarIJd49BLeDRKaqIxSx1xs/Wtq4A&#10;nTc2Lw4nJtYuDre2zqnFUrXCTpCStXhK4crFzCCd06Dm6rifiFu4C7O9z5/eHEo7XBajjkdhwgNG&#10;fshNNnI6pyTjjCzM9/UtpNGqHBBuCZdWB+pBkCkmuxdzOZwuhRSYf43LK2d4UF8EYnGTDWyLkZA4&#10;FpafPnt2bWVxZmm0HrGYB27cuvXswasXL+49uvft/cdfvvv189fHXwCc+73aRpnH5zX8DRVPUy6r&#10;5UBhtHCzrBYfnmS1hyKG4AD2fxnrC0GLDa1JAiaTEbTq/EK6ns2m0wODoF+NcHErNxb0INlSUpki&#10;FgB8HRoaWpyfmZ3DNeb5W/eeXu998eu92bnr3/70pGdg9NbD+1/uvfzlr//zf/zb//N//h9/++3b&#10;L4+fPPny7ZcHj5/PZY2BsE9aa5ILogopI1Wgi4MSm07kWuxH0ZttZp/bYTcFF/qNYZvdYgAFHAqF&#10;6z2L9Xp2aLj3xqNroJ1Xhub769mBfqNJj15gWmkcxCOUPB+6EcYITpdUEld4w9bwwGgwPTj88vNP&#10;33399tuXz3tvvPry8lHP4EB2Hr6ZKbQwUA/bDOFAKNg/MLAwkF2oZ2dmFwfqAwsh4/zIjefPnlzv&#10;nQvgjmJZ0Gw2uezi+en+1Ot3Hz/cvv329duPd97+8M03P3z84b/++4fd/cO1w81VYN1tKEvFAp1E&#10;S3BoAhK5fb4O6m/qLCmVqpIaGcFhsWIPpS4Wzq709cz1DcGNnl9eXpkH1jO0BCwhpFeoaioeH4BP&#10;oymr/QqnKxc12xwEe93qcSJSR51KqZLgyelidoMefoTCKi2XU36xUNLQkMhCFYkCcxOgAkMoGlqH&#10;O5VSOHPuqNcWCFl9/pqqlilLFc4UsmRZDVSRRKrQKmIRtGEzmQILPb29fYvzQ3MrswNGk9VmjuKq&#10;KBGEaNxPVLpSagkae3QPP5DQRrcpqMFk90vVmgbMbq3OZslpCXJJpikW8lVa4M2peFwFMFxhJ9EJ&#10;n+DT271u4BRAy1REVZOb4ZK4mMGPp1sEwJ3LKolEwKazORQWZfVw72p9Y319b3398sPrk7uv39zd&#10;OxxvgXBLNJtiQUNdq5XxuFoKPiPVQMP9QiKJzE8moVUpVTIGxqlUXA6ZMrb++v2PgM7v31xc7E5d&#10;TW9tgvY63EKHxLHx8TGY5lD/r7Z3QZ5dbm9cQME8Q/tkPJAKwgQBoFCaKHYw0bHUaU1MHgFAnLaF&#10;iMdwb1IAYqpy19W+KWxiCBFJzK9lugGFXK6gDKzMrndrXWgD5PA43T6CIqUkWGeHl28+ut5789bw&#10;3OLM7JIppxKUGzJnFJSzxW43W0JGuxsePzzoSDAYwJ5AM5QyXU7GRYEycXb8+u2dy913n16//uH7&#10;27f/8OHu3XeXV1Ov79y5PDnZXt86aLFrLuvSyshMPTtozaG5sQY39UhJtRykPpRLhccejljhASt0&#10;Hq2WgEFxwOLsUY9cniOklE4FsczXSCRlLq1CE/IzKuBoDRiWtRoXz87wm2wWi50olE4PLybhHl5M&#10;70/v3l0/2ri6O81kMApVupDOqQjFNHZFTOqapwppzYwAFCyCI4CxhsfL4HDsumkKyuoa7pnQMbUs&#10;X+hMlNosmpAuwn3n0uYxOoQeo8X7mzeX23vr+2vAqg4OTnGFe2yiXSiw2DQ2PV9Fo65qgkTC3itg&#10;RqD2AISxlZjPyzRpCNTw9t0+AGxAS9BR0sNcrZLZuBhEYWIgU4vBEXVNmksTzBbIUzGXn0wKUONX&#10;cDs7X2B2OpMXp110xsXtVpF5fjY5Vmyfb56Pr56fnTIpFS5P7cc+BPSgQat1Ln4iuhpx8mIuHTvJ&#10;AcUASc43J0/34bu9+fThzdZEuyoC+CZzRKQkt5nMlGtcNosB1wHDDq1W2vDD+CqzilaZlBITrrAN&#10;UqAFF30+RsBOmLEOK1FJYtq4APdXynGZFum8R2+w+BrNDA5PVVTHS6I2IrhSNRoLj3XhuxaScYVC&#10;piC4gDcrAXYbNZiXzUwSGI4Q/hYwm0qBzJPKlX65L4oLeFI8H06EWc+TaD25VBkoB6Pr+o0nGjqr&#10;41SN3u5zu/UW3H5zKxo1Hg9ug0oq0ailShcoKK3Lpc05zF591AFqnOCBMo4LRPGUVF3L0ES0JE3E&#10;KuDe/ESLhVmQwIS5pAS5yiqMH0y0RXkWlTl+un81dXdn6uh0tVOlnm2dHR6dMVutgkhYVhLkLlvE&#10;Zgtb9V6rKTA61zcyC+V1aWl08cat5d5HT5/Pgb6zEcTtdoFcyWi4PKLHHJNL1LoQlP7lLMYjg/ic&#10;me0ZALW9EHLEQsEoYE1KJlMqXAoVN1nzE3kCf8rPY9ORTBToGoV9YGX55tN7j270zc1mjensbF/P&#10;0K17N5dvPbp17eWDhy8ffv3pl58ePBrJOoi8ZNdJmMsW1tQNSUMOj0mHcXGWWBSznRyWcNhgALmf&#10;TgeNkUAaEGuwH1Tz6OLiUjpgDIB87LqH9QeDQ30Rj0+v91rMMXu6HgilB0YHFkaXRrODA6FwIBAY&#10;GHn1y5dHX//1l18fvLj39Om9J88e/PbX//znzz//l//X/+c///rXf/369Oa9Z8+e3ugbWhw0uXME&#10;j1xYpcNYrUn8jXJD7tbnlKCjdXqL1WaHomS2RYwhq9duDQfguha6Wcv9QIAG5ueHnn55cauvZ2Yw&#10;O7o0P5/G+Ayp348OmDKlLupz2C1mH5QYoiQuU7hNAz1zIId7X3339+8eP3744vocrsM/6p1bQv+V&#10;iNVmiYKUMVsjYYtpYXQgC3QnnQV8XOrrXZzpu3n90fNrt2YjOriRNQkPTabE+eLaxvHO7W/+8cPb&#10;2z+8//D+/af3//Ff//zv/98/35k63l9bOzzaH+uUOgU8wYFpo81kk94+Xd8+Orq7X5HEVXwJbvFG&#10;MYfIYU4PjuJB16yxH3vIB5Z6em+u9CyvDA4smOOowICw18oSmTPmg0rpA+oCc0Krc8RiXq/H6dF5&#10;fF6LzQ6/7OaxYZa5DOaNW16msWn0hFAgFJf9cbT1ces9MmIq59Dr9fawyeHCYwCquAy4LIYvyxs8&#10;blLVkPjlHm84GDabLYHR5evLc0OLM/NLaGoeCOsJTkVDJZPH/bmcVOaS8rChiduN5MM1/GaSBxxC&#10;SSDUKjyQVhKZ3qr36WDmi2lQgeU6glYB2AV0WEjjqomKmNUOE9asd8Q8WqLSLSMlaEmA49rv2qks&#10;Ufp0oM7VaLDCqOLq4sbWFlpeHe++efPmztvL9ckinqQSJVCZS4Gzx5Xo5AJUtCGV+5O0iiAeLyfZ&#10;VShcZE6hQKZpMrQEuXV+tnV09e72p0+fdrZOT88ODzfPJtcujo7OMDxu/OB0bOx86+qqm8+xu3Oy&#10;MXl6tHGxCeV/FcQAdu2MlwqUImbJFsdOT8c7xdLkxcVkhyPUYGOuqiHFs3lAFEAuw80H/APuIEbj&#10;Rr4ELjFFcJj1ejPAstPl9HmjOhjsOlfOHlhYHIaJ27vcB6VjfiZrQQ9PRcwWMkS9hv6l/lAwGLH4&#10;YgZ4CFZsUwyEgD4ZDFavh8gtTIytlibXd+9OTd358PHTH/70A+6vXL67c+fN3Xfws7sne2sdYS48&#10;MAM0a3F0cNBos3h1qZqgjIChQutGj0uh8FiMCwsBr0uec8fcToUcENlttsfcUb1ep0xpFdIaV51S&#10;42K9WMxvKLXwMAF0oNLCCAW0ItHzeTKjOL55tDV51tXOoNnX9/Y2JlsFBisPLzbQE7TV5gJXE4B4&#10;BKADoBJykxl1A8kVcJqGFB2FBMDLgN7wK92ujQQV3SyqdFyrpjI6IC+v0GN9d2rn9Tv0I5s+gk88&#10;RRdG0J6gHEtFSgKb8CqYVEVhgfTsLluTQQ+TSGwRmUPKwECA6wGpzIXL4YPCpFcSuMoMEA1gDlIV&#10;oH0CoADDEhmM0kS7uDpWalGw5Qfeg4R9YwDmNBqdNXF4drB5eHaOJxcBitrUCcBmIHCdscnJsRZ1&#10;4nyylBcC2UTqkeFLiPA10WqbRBNI+GhTw6UlQLQn2Jzi+AGu3axNb+y9u/12e6zdBl7ASdBIpIxE&#10;A7TIL5WW6YC/8BEtZhF4B7XV6bSp1HaniKYBpYnS78vsq2PnB4Sro1Xm+ESRLNRAteKpapqaRKYl&#10;uPXRnNtrMhp8cX5ZwhMmmi6XIImwTVDEmwB/eH+prVI7wQUeK3U50ftWRiTKZCCeSXxhgoMGdcg2&#10;aSI6PDN12e/yeLQymVSVEWj80ri6Fnd6XH4+Lc8BItEGxsAsgnimVuJRh9unt5kMUKZ0Cr9arUly&#10;+Q2XMi5VglxwoYdCLgaV0OeJ6YEN/r4spJIQ5Qplg8fnq+KYIc5iwNxjUuEZ0JBP4aNkwdCfwGa6&#10;1vj55NbG1e7UCUzjUru0dXG6trc1zmQyWxy+PObx2A22cH/aYDMYB0egmC/3DN8YGRqaW14eGVm+&#10;9fT6yEx/ONoQd6OB1DVpzBoyASOODPRde36rB2B5bmh+cLBneNRqMvbX7Y5IGK5SqZRJZSmlTENq&#10;QrUDmhOP8xJ5kBdJrlqrD4zOLqIX27Xh5eG5353/sPv7Ru/w8K1nDx8+xMPPvz542jtvc6lxz6NW&#10;45OamniK2FDmQLTYbIZIGAS63e4FhRqGSR8GsQ+Y3L+w0I9eYYFAemAAV1itZmu6P13HIzYDowsW&#10;ADG04DLWR7MA5gazxVTP9ke8OmT2PsP805++PP36l9++PHz54MHjxw++fv7lf4Fo/vr3f/vXT7/9&#10;8td/Prj3/Nq13pkgAK9e53FbLHIet5sYEG+o4lAYnHJXzuOz2+C/A2aCnAXA1ANshsLBlVs3R0YB&#10;O9P92ezgzMi9x6BnR4ZmlpbmZ2bSdh9wPQXwfSh7BB8AF1y2D6QGQZ6S+RWWgTl4DsOPXn773Zdn&#10;Dx88u9a7fOP6tWuPrt8aWRodrMOX9zrMZgcoFa8VvvUokBMj3ITs0spyT0/vo+ePbtx61BPISTIZ&#10;olzFJQHx5rQn9/fuvn3//Q/vsRz+4YcPP/73//Yff/7m/evLu3tba2v7+5tQKSaK1SqVAsOpiYRz&#10;dWtja/9yg8OTNCRas8Xr9UKhtjv04aCxPjg4kA71zw8u1PuX0MtnuHd5aHExDDWUz+eiKbLL7TBH&#10;XcB/Yz5cdHR7rXZ4EDrA2qjDEug3Ggxhk9Wrt1qjOYLT5baYof4mhUIujyemodM6TyX3xJyNslrr&#10;iOmiXtyX9yjLIFP8cTVcD+4+lptcKSa54Zo7lP5wcHSlt3d5ZG52cXHUaAAJF81pZapaF509UL3j&#10;PPjLqiRweiqVURXRSU14N38jpVWJuRmoSHFvxKZ3e5x+PnB3mMlK4Ai1ZAUXG5s1mccMs9UKDxmY&#10;HpCMqFMF0iIeh0nP0zSIRGnK6YhppRK1KiNMsNBeeewAavD+3vH63vbu3dfvdo/G2hRUHqideZjK&#10;ENd6Un6tE+NpXVqg8mjJWKkyx5htCmYU0blNNrk9AdN47+TNndevP+7sAxRPbq5BWZ/c3AS5sYr9&#10;2OOrY2sb0xeHQLEujqaPNjGS4wIQ/PSAWWBgJcSE2xYDj8EAme8UmQebZ+dFFpsflxFVfA3RLwEi&#10;nIHZJk4kxE0SKDYoxmKQL3E5ylGv3QEADY8Q00b0jhxB783pTP2DQ329N4ZH+pZ7e1dmRkM+uRIo&#10;VswWiBhMkf7BbH//wuBA2GCspwNWmLnhILBlmKImuxvTBNrUQufg4mrqzdsPH27/+OP7D/DtAJzf&#10;vQYSs7N792SrlXQG5nt6FucHsQW/HjBZos4G6Dh+Egq/FAYGLsV4TfWFoAnzDKJugtOpdXkcNqs3&#10;qnfoXDKZAp42t6FtCDBLisv1az0uYjyOiTxliQC+H1/QBMzKs9qrm4eHWxfTe9vbe9P7R+tHkyUK&#10;pk/gvnGSL+weZxY3u3ZZ3cNmMGjETXSXUqNVrV+JDQK4SYE762w2+kFV2xj+QWWR0a2D0zo8njrZ&#10;28bjWic7b+7+b3Q+w/bm0zOAt1XQf1QQtRUuurTCuKHksREN2QGdnQCQFiVIeFKczmbTaUmgCKCj&#10;E1DxAaBBRmMLOh0P1jJK4+PM3w/QtUol5gQQtyJaZpPpAApo7iUCTUEiT5xtbZ6erR1OduBPIjq3&#10;xjdhNB0wW+drmwdFRrt0WsrDtIDiq5ZgE5QKQyqBo9D4Kj690sQFfhYrAWKdwRzbvLjYWj/ZO377&#10;w8ft8za1mgcg7C681IC1KOXKRjMBEhLPl1G6kRfYXkGuwhUyKG3gjB3Q7eNALTcPCa+PV1vFToeu&#10;ktSatExcpkTB4tCbYwQfHsOxE6TEOIzPJgjyJACxzCnl57E1HskMZeJ8tVjN03iAjTJ/SlZT5aI5&#10;FasNMh6ocCIBpCRBT2a4NLq4JoHrkgKRjhMlqjgmv6XcOSIaMGEMJotMaTPbiTyjIsUWC7c5EgyD&#10;dAbep9A2SDS+1K0DAhCvqf0A0G67KWAAzhqz66QagR+5IE9FBKFGzDScLiWm7gA5YFFLY+NtToXO&#10;6vrqcjBErNNptZirB2drkwf721O7G1uYlwPDbutk42DsYHJytar2uD1aZzQ8Oj9aD81ce/bq1b3e&#10;4Ydfb831zY0urQyNzozcvD48E4FymKFXRQKJzBdYyM4DtI7MPnr55Nr14cWZEZiTCz03B+1eWx27&#10;sfSuFKhIl4wIMwB3yFUNgZArKGfoIjbfL3fGLMHBJZBcPb1ABHqfP+qbT4e9Ml7NNfO0b7an98nD&#10;h19/vf/w5cuHD9GEK6cW0ytcYDuajJ+gbMgIekMoZLEYg2EbqCio6tbgQgAmfSAUDmUHR4NWayQQ&#10;iMD/w1a7HY/lGoOBUDAUGR0KRdFBymJLoyH1zOJgUNeQuYGVmFU0sSCu0JlDy19fXn/+7NmLe/ee&#10;Pfj1l7/88uvPf/vly8tXDx+8fPH02S//6y/3n9zqHUrnuMKyIupzm+oBRyMJAMQjKoGu+xtSLW4Q&#10;AOy4w3hFBqsBgMJqNUUMC69++fnh3PwsUJ6V2fk+wNZboDaWe2ZAOi+lrXaEOnNOqdRGvdFY1AyA&#10;G/PZQgBW8rg0Gppfvv786YuHL589efLg/sMXr149eQ6vV/df9PT0zRvR43u0X+8kuM0GUM1LaJWW&#10;rgM84/GWG9deXBvpvXdzySFRyzy6OMxmZK4TazAYpi7f/+ObH3744Q9/+MOf/vEff/7xzV1g9FPr&#10;W2cHB1sXY2MXZ9V8lZVnQ00CLt8a2zycntpgYBKZF6DUGrYBQMd8Ma8pFAQ2hBsLofTA0sz87I1b&#10;I3N9K/MRgkTAz3CbZaXPAnQDKidIZ4/S5YPLhAcUMvl0XkBNW7pnaHB+PmizG0ZHY4pY1BOzWWIE&#10;JQCFpHvshcRt0sUNrUepgcLq0Sp1Xr05HAp4ZQK2UKUqN2R+mGP+eJLnNhgccoLFojcBSVsYWJq7&#10;+ehG38pI30zIm3MC6wE8h2mLaxROBVENfzFeywgLoFcYaENYEZaVajEf9C8JaHZGajGazDG3TwvC&#10;PaXI5eIYCoEJCNioqwCCYAqY0F7XYNab9T63m6BE9QlXrCIqCASFwumU+4H3g4qidVuPKKXx0vkR&#10;1PyN9b2Tqav9c6ibVArgophFashSfolCR3ASCC6lH/SAjiArCyswhanFQrVdZLCg6JKa5LHz86Op&#10;d2/fTJ1M3dkB6J2c3NzaPCh1lwzHVnHFcPVgcm0L5vrY5NlE52DraH9tc2tr7XT1YO28WCqx6N3d&#10;wCo7UaDCKIAiCProYLXUYpHKRGKNlvSnUkqpRohIhNHPNCGfjyeT+XyBOuXxEZzuWCzqdfjc8Ch1&#10;br3ZrbMZdLrw4PLwytzIXM/yrWuPhheDemVD6lf5CTFzINsfCkfq2YHBvuX5fmMoFAjjKzgwuDTa&#10;D9WOoEIFij1K59OXbz9+/HD708ePb1+/+/gJvuPrT+inuXvM5OsXBmfwyEWkf2Z+oB6yYFZHQyMU&#10;Yb5lk0t0Y/SFT2/CyBjMCAUOGPX5gLVHrF7cCSSm5CCQ+HGXDMqw21cDnPa5NJkyH0aWqpFEP/MG&#10;Wn8ladVW6ezo6Gh9e2dn/fBs82KTCfCIdAw+pylk42IyjdTMCLh4gj/ThHIGMlac5OMJU0mcKCNK&#10;NDxVQ61ulIWABQj3zBbjf6d/oJcq42gXkPku5orvYfrH1d769MUaAOQ4YxwtVyco5Bb2/leADrPZ&#10;eVaBwWEDjtJAg9NprIkOGRAfmELXPbTJxTXFDJ1VACQEVZ/kafhsMgxkEZkKYNf5XZC2GcVz9LCb&#10;ABgsVBMJaqeAK+V4WrK4fzF5fn5wdrGGbtpFwInO+Onaxf4Ws3A6fXgwDspxokWnVUCgdk0LBBm0&#10;IeM3aTQhNymssCvcjDDfbtErrCqn2jkDRvPm49TVp+8/7W4yCyIaVyDMJ+B28fwypVZOVHfzNVkg&#10;3xN4ho9GY4tEYhqlXaAUWnCDmNhZNjF2tr9BuFyfaLcxK0cC0wc0jy7nthjMaMhvDvRnjZh341cB&#10;pwKa0kw2xUleM0/FG0ylFlgMUP2n50wKHe4OTyVRCYUSGNatDiA3m4smI2x6lZxRJSuihJAnkXbP&#10;7DfiZR5Po5JIlNGchJvgkEVo2MopdM6ZFb5AGvXGdDoHMH4ryGMd1BFPipfEvRG5E4RjrUGUpQhe&#10;q8Gs0+Hyn9NfA6kPGF0mOnNaf41I0MKoEIhpFWBOLODGIpIYlDQCNLrOdWDKTiBxPwdSfXW1cbS/&#10;DwViev/q7eX+2uH+/jlLoovFfA5DMDs4mF2Ye/rixcuH954+eHBzpW82GKgPLPXBbz25NWh1pwRs&#10;cp6rVkZD9YWh6/ee3Fi5eX1k7tb1lZ6RuaX+9GBPNmwAXRoxGMwEudblUkpUKl7XUEeAEjPJy4jF&#10;Sb9bbzcF57snI1d6QYneevG0dygb8qrp9IwPqvvsyI2nj79+fXbr+rW+2ZHl+UhO0qyIBZK4pKyJ&#10;Y1BEzmGxWcyWUMgKkhHPVoeDC0jKTWFDYGBpsG7AYENjMJ3GfLF0OhQAoDbZIgtDK8aYzxsxgnjG&#10;piEovc54htfQmYyWGpR50Fw2y+C9F09fvHr24tmrl8AOHn/58t0vX64/Ajh8+fLZy5//+fnlvetw&#10;Ra5kIs/1K0BA6HLEWoaf1GD3bqoBksrjiXktZo8vErIBIoF8NoWBKERs9Yf/+svXG303ekFgzA7O&#10;3RjpGbnx4kVvzyzCc7/JYAKN7c3JlU6vPYaRiKApvdjJnHPFGwTLAi4zvABwfnj/2wcPXz178qh3&#10;ZOTmzeEZY30pCDgRCc7MRBxunU9vrc92zxFlF/oBnYZvXL/37MW14RvPb85EgSXG1QIaB3dVmMyz&#10;k52dy53bf/z+/fsf/viPf/zj3//x/YfX6Mx0d2rjcBNPAJTOzimcKvZtN4UkKOvFifHJ9aMOiejR&#10;W2zeqN1ghlJtt8cAbIEJBdL1tBE96pcG51dGZmcW5wdCXqmQBA++looaTFY9BpZFvT6nR28wGvFo&#10;eshmt+EWQCCbXZgfGgXGNTBo0cWiUa/BYM8RZVp5SivX0Lqbn4K43OnnksQaf9xP8IbrS4NGBzEj&#10;TAIc+v1qDU8TJ/LihtFsxOO2GiyGgDFYH1jsu3lrGK1i+0O2mFPhJEhgyqrjEkBbtH4vS0A787h5&#10;RrGDlQvUM89fgyqXbOZZ+abaaUPPV7hgrUwqB6hVC0CrkRitKplDKstjDr0tDBIdhpIBFDTgMyEV&#10;V6kkRJnfrwCq7/Z4nMp4TQUlBmQoVHES+gJRJw9R0uIxXtzu61QTbFwpb9Ya0oZaqvX4Yph3R9Tq&#10;9FGCVAMqBWtvoTMx0QKJIuSLAHMPj04ud7evrnbXT8d+TwmeaFMYbZAe2Oc9AViMFqKT8EHjzMkL&#10;xOmxMfgz6OBbmiiIQJGxRFAZGAXg8nh2pjQ2tgoQkheUywJSRiYDFcEFgUZKdAMW2M0kt9kUwK1K&#10;aX36mNvtiznMZn3U57U5dL6o220263ym0WW05J3DowTXe2csCnWtEW8ofV7c1MFeiOzAwujgUtYI&#10;E9HYP7hgNNZRCYQtepcGnQyagEMT+7vvXr++/eMn1MzvPn2682bnHfY0b6xPkjwzN1cGAeUjkdGV&#10;nqX+sEMXcyvjEo1QmOSV+SR1zg1wHNOHYVQFwgaLGSo5vGww/RxugoJITKWkRNBHQIHg2zlzRImM&#10;EHWnuv0/GZUk020XArHbFOfbndLpPlTI6e2T6bWD89OxFpnW5KJ7JYwKQMkKAFMzCQMhU9aA3KYD&#10;+iTQBkpYBiIZl3a73RtEiTquElYqdE63IwzmzQTQsAIL0Jq5PnX3zTv4hpcnV7t30QVte3t7HdT6&#10;eWvscBP90BnFYvcUFQY2VUFkFlhsbACji0T0KpNKB3jBk7KIzVy47HIN91PxTH6lIuTzklD24VVt&#10;T0yUumwNu0eKY2Odid+NRShkDoVBQQccETvPQKG8OgHC7aBIocAkKLYLnbPDtcmxDmjn8/HT81a7&#10;U6B12zEauCYEZQ5qHbYjkNDQBI/oi+lVSl7EYJCrxfOt/WncO/3w452rzRIlQRKS8hRyNyjcL8Xt&#10;J3iHJnwTIbdCxqOHpEqCLUiy2kAgit2ONJDv6Ec7Tdg4ZDIKYiIuD6dyHh2MN5iJUPBtNpOxfyBk&#10;j2Fcs6CCQ1PcZZstADiMwWQC1J1Pnm5uTQIv6XQSoO1FQBzg7dvValWs0nAr+US+XeCrkFhxmn65&#10;NhWXqMt4aFCcqdVSDp2kmWd0JkoiYYVDHV9bpcVz9ojBq4dSbHHYLY6YPuoheJypeDlJQofCGhdq&#10;Kopu4IvOmAltmXWpJEkVz/Br0pxTiqHJaOXSrHTTjwW0PIcu5JXFFAqnQmJjIF+RgVZrq+Njk2uY&#10;a4fh5tPT6ydvv/+wuzfdrbbuqD3SPzra378wOj9y69b1Z1++Pnh1rW9oNmuIug09z376/PDrlxt1&#10;goaUFyXEGqXPZgosgmZeHpmbCRn7ACnmZoDYBtL9C/3BAHwZk8HtxJgtHq+WAWwWCkkkPGiW4WnU&#10;MrcpYjJmQfKNDi3fuHX9+s1HL54vr/QMhuN5eGa1aHp0ab7v2bNbc0tDcwanYdSoV5b5XR6kqakl&#10;QKVyOV/MAwgdhovzQYmEORkKLgyE7TarLdw/upQNhtAxDLjGwMLSbM/QUt1gClpjkaHlkQWLzxcA&#10;zh51SfyEVEYMCklMivvCJqWK6DGl61Z3eOT5y6+fH7z88u2XF8s9Kzeeff38dHb45YOv3/3263c/&#10;3X9+897zvqxNJxO22/lyikuuCBp+Hh9zHVJKZVwl76Ykmc0+RzhgALC3W0A9G/vTIVvwxU/3X157&#10;/urayMrIDFzX6MLM8MvHvT09i0vzi9lIIASX5su5XB6z2Q1FGt7Ga7XpnTKnhwj3DHT/8KN7wBo+&#10;//P+i2fPnt/sGxodnBu04FFOh4vgi9pH55bSJn1OZ1tY6etZnF9czKb7Z55+ffjw64MnINNv9Y26&#10;M4JMgpJniwpM7AE5O3n34cPH2z+8v337h3//v/7bf/3vf3z/4fbby+PpkzfbmNAw2aEW25RqFfVJ&#10;sklLYDATpbW5VqJpcd/e7YnpfR5PNGD0wqdHQlB26+lgeiGLDQtIDjAcK+ISV6D2laVuu90bw5zM&#10;mNnr8FoiaSPypu5Z7m4ptVjrM4ujFl+4HoD7gN2JBqdG6stpHXoJCTSNUAXy1dVAY0kkpfbsyPJs&#10;OCfRYISgkqhCLROX+Z39cz0LZpDyRoPXDoNs5ObwyMrsYNCCOBvTyqUCGpcHNLnc8IPOwRP7jQav&#10;2SRRmN3KlahweQJxBZP/yImk3GE3GCNer80e0xLlBCVuJUnKYuZqoVolSVJo9W6DoWwCBhiw2cJm&#10;LdDwGrp0K+WeqNdu9kZzqTj8ugEzAJ1GsNebS+8cbF5g5MIFRgOVMDWbS+OCDCvHoXwRc3pzVCsl&#10;KmKYapdTEFUZIZ1cAAA9O+2wgDbkS5sXBxOT+xt7e+v7p+326ubFabHVKrAK1CpmCq2uTq5jF/AZ&#10;Bk8fnZ1eXIy3mJ0CA3B5AuVUp8UgQ3kX06BIs9giKoPFIbcnxlY77RaFBmU3KVEQeRpNhVVpVpDZ&#10;twscEpcv6MYF6HRRPBwFxNFitXrdtqDVlyPo3DoYA4aFuRu3lmdHgAotD48MEGqgROJKncVqzsk8&#10;4ezsYH86ovemBwBgjf2zwz0DocjC0oIRlK0rI+SDGqskquMXV3d3L99/j8var+98+vju3ds7795c&#10;bh9NkhX9154t90fd5nD/bO/ybNrucek8UkzBUGskSklSBWwI83VD9XTAYjdEjKGIwWq1hk1enVap&#10;0CoUCpnErwTuVPaniA2JX5sjwBMyu9GbBA+qqaFsJ1WgdtHdcvUA+M3Z5OHFxdoYgEab0+TDFQqh&#10;unKbAj6bncGUPWylSNJAxNJwBzFProqEPDWSPrS7J8IPcTW/2cSeASqLRWnB8CqwQLwl2pPHU3ff&#10;3e76CuCxup03O3d33l5OH20c4uLmarFdGi+1KJg4mecw4GlhfiQ5wWFxMMWZXE2IRYw8unjS0EWy&#10;ya/xsCsAk0QBwek0IYnzuxt3e/xgcrJ7eA7TIceZDCYecMed6GoCDbg7rUK1dTDWWT1bhUEzgboV&#10;wY2Rb6+tnbcoRWxgAqBe7bTITV65rMFXrQboXNYkSUIeH0kKkBmxmMamsckFEK1UtFsbOz87+fjh&#10;7d2Ns1IhL2YXWm1Kopnh8zXd44AAg7ykEKh+RcQWd7O2SBoBB80/4fNhDDNabTwxvUmYXKWKSDWl&#10;XEaU6SwWO2Cz0QoVwgTcDiDG4CNoU/4yX8jVqGp8THACzb16DhSzUyp1OiU8to6rSB0mGacytdUp&#10;dbBzgEMSiEUcuImFaqUJsJ5PNNVSpRJ3nTN4ilvA4xFjnkYygW18DBE7UWCOMekqlMU2azi9ELCZ&#10;rFGdT6eQOwlOrUxD0ijl0pqgQVSBVs75gI07DGHcc/EncfdWoJa5MJyRCGxXBUWnpvbLUn4eZqFn&#10;VPyKOIlbRnQOg1plMOE5TcBc3Ye5i8h8d+ry9ccff/z0end/nCOIO80RYLNL84PZ+ZGb157ee/Hy&#10;868PH/X0Y3AhMTb/9P79B/e/9hqVXPi6HDpfmovpbfPXbq6MjCwOBAdu3lqq1xdA/DosoYGB/rrR&#10;4jVYHW6fE2aCRA0zldcFddDQUKY9lgAQ3PTo7NBAenG5t7dvZGT45vDcyPJiQIFWvLSy3G0xLmSN&#10;dguoLSI/7tQR4rg4LpCoeRrgpymX00nw+KJ6sz3qdOnweCMq4XrdhDrMAF9jMLs4Mp+uY1tUFpua&#10;R9PhQH/QVJ8ZmqkbzCC2LfqoTqslpGpiqMfNZJzgsFisYSw2yrgnvfzswZfHD+//+t3D4aHlp58/&#10;v7q+fO/Xn3/++y+fgbPcu/flyZLNlZImQQiJ+Ykqh6RR1zB7XebCLgRtDr1nrFYHKEtQzLjbabcY&#10;swP9wfnHvz25Bhr82shcz2C9f2EBrhIPfA/PDS7NZsMmkx1KelTn8VmBdMTMJgP8TS8IvpyHWFal&#10;HJGBlaevXqGuf/L0yYt7T5/cu3ZjaGmgbgzbCX4o56aBedCs8D7BdHpgKZuuQ/GLLNx6/ODx41dP&#10;b8yt9A4Ztc0mv5JIZmjVidPT87HDqU/fv7/z4Q/f/+lP3/z5H//48zff//D+05vt/c2tjaP96enD&#10;A2DeDKgJFczvJaEQoLaprfPzlljhgEtzw1OIORzmSMDi8OkjRmN6Ab3N63imfHR0oJ7uB05ijWH4&#10;tzYHpd0XjZqBT3UfnD0cDAVCwTqMlQigW9AQi5nD6XrQhGzG5rXjyX4o7PIcIWe3OuMpWY0Hckfn&#10;Vqg1GhURqr4JNPpCOCZT1zIwC6QSvpivVuZi1tG5lVGbPZIeMJqCo0szPX3Ly31DCyG0CrOaYx6F&#10;OtnVSeqyKg4KGgBRIuHDF+suPTKolDwu5oJapTKq+aQc441wFcZk1rkIuVRDqs0pNPRWEUqlWBWX&#10;umDoRYJADNPAvewWt7QRj8dTWq3Lg476PiDTMExkUr+Gy1OVaw0JX5jMaISF0vnF9vHR4eba2liR&#10;IsIqx4fC3gCyIJH4nT53Tql06mI+XczrwGNi3QZSNGAaL1bzdMrq5tZBaRU3m8/ODtD6CxQROpG2&#10;MDOfeX6wena8vXGxeQgEfOtsc3PtFGQ1o8rornt3GGgPBdxdWKHTRSCfOLhVV21NjI+XJs7HqeQE&#10;1I1GWdANpIJyn0hU6GSRUKDJJFVKbOfzWkxhzHWzGUw2c7ge1uucLvSDcBgG+q4/utm3fKN3+MZy&#10;1tzApVCpPBfVRwlKp8MaQZ4KTxU4c3phsGd5bjAdGl0cMAYjXi0QbyAvTXbh9Hjqcuf1p/fvb3+C&#10;Hz68//HD66nj6a3TYsUf7rnVOxjAd8gO4X6JTy5z5lJSrUuJFaaGJ2KcMQwmC6aDAeCJQHXRpD4a&#10;0zmVKYIHD60DoiL5wIQhddzpg1rq0/u0MjwCLU2l/FCheUk6GWFp7Px07WLzFNcai9RWu0rnCjKa&#10;cqaZ5AvFvJpYCHcIrZU06owYRSyXz4eyxSYJ+ZoMXyJXEtUqP0j1rk0stktT0ZmzClCBp4nJndOj&#10;q7t33v/4/uPrncudy93dy8u7lzsnG3snG5ubm3ikCh4oYLIIrV0TCXKhSi4URIlqVZTnoETHVWH4&#10;N64l4avJ56LDXdfBEy1JKmyRCNG50Bk7ODg9HVs9B7wvlsbGiyVArFV0kSyIQBsCWwCZunk6MQYf&#10;ubpaKmIHFPxui8E8PR2nVlsAdswOTHVWniaA4iZR1cplngCjiDJ8IXxes8nFDQl6npMnkfAqOVW4&#10;Vy0Yg2u7Ozvb02jeL66ATBcBUAkA/jRlNXZKSlQCGh1eGGYKL1omU4Gygh/eApWPInpiYoLAbLHE&#10;aiKG1hHMkVDEYssOOHTWAIyeUNiYthCUMhmxJsiUQV2XAUypjDZQjAOoV4jz7SKQkRZQnAKjyuo2&#10;WrQpHDoQUrhr5HYV7o6ILhJVKvRKU1BryJSyGm65lpPAEpMST47Io5GpLaC0eRrapyYEKR3owFB6&#10;dH4gaDT5nDkX0S935nQ6acafk0tqZalMk2koCR6PG+q3KWAmEMuYuo4tUgqC26OVAiqr4RfSlC7m&#10;dhE1TTEoibJKmioDY+eTOHCRIJZK45vrG9NXu+tH01do8/72ztv3f/rh9Sa5WZPILemQcWF+ZG5+&#10;6OZTbDt6cv+nL49mrMoyyItcfeTpS/i9IUuDRMONgyTMDZ996drNuRV0o+y53hfWW0KjAV0uZgDx&#10;PAgTyW7WR2NOv18O1KHhb5CqrAQ3k0xqQKAODoK0rQ/gv+ZH+kZmF4eGenp6+nqHglEpcLKKKJEk&#10;RqNyFVeSS2UqIhFNRSzD1GGLJRJs0e2mJ8udeps36svJFTqfu2tIYo0EuqukhjpI5qXhF8v9gA5w&#10;MQHsFUNzT6QeWdD3kYjJptcDdGL8oLpJEmYkUrk2OjoyF5DAA+TGo0tPX718/PXXn376er33+de/&#10;/vz00bPPf/vr3/719y8vXj18+fi7pwFXWaPiA/XjsPJAn5sZFVEpk0g9Hq2LoFUQfHpLJGLXOyxG&#10;PG5sMeu9odHs6Hzv58/LKy9ePr+xMjuf7Q8aB2aGemYWl2/eHBkdXBwIwy0zGyI2fcwRjnijDlN2&#10;IQIkIgZ1ngAjsazVR2afPHz25NHI4vLzp7gn/vd/fl3pef7k0YxNXqtJvXUgSIs3H8H9DEbtICEA&#10;5SyWwBw8uSdPny6PLq1kvXEaiZ+pSaV8Tul0bfP0YvfTN+9ff/jm3//jP/7xzfff/+H9D9/88O5k&#10;ehNKxOTWxdbZ6cFqB5PH2UJaPlGBiQ8gVppYLVHEfjxN5XBqCXqr1WbFjC094CmuX9ZhBgWD8HRH&#10;0/XBpYGIwxLEs8ehiE/h0nlBipp9uiiU6jDIm0io3m+MhEP10ZlgzK23Wy2WkFHvcVgMgWD/QBh4&#10;ijOldVvCdr1dr40DKHvtjlyKqIimFwdDetxht8BcamIinEzTrAHNTsNtHho1WEMLS6PZoeHludnZ&#10;vt7hobRxIRCNmW1Wr04uEbL5Kn+cVyM2MmUZEWSTmDLebZVtt5lFSrVARjpLbTM4TaKTQMh5gxiL&#10;6Yj5PLKGNmb38fIscoKeIAnKcS2oyHA9ncYWRIM5pvX7lXLgIU6Xw+7B7RcCkDW5VlpONht4rJCY&#10;Aa5f5pJbExd3T47WJkENV+m0SqXCValqcYVLK4v7ZVpg20pXLOpxanUWuFcuiTBfxX3Ldgvgldlm&#10;nq4dTmJkwiqQbewhYoiq2FeCR6XGS+OTZ+One1cYYbm+Pj05frZ1WiqQUbyNd0MKWZg/mKBzuSKO&#10;mMTBVmRKB+0fSlClDw8nS2SSQIBrE4DQuM3a5KtrlUpSo8o0VQqnByiZJRIyYK+jqWvNF7BFc9iF&#10;79ZHlm49fXT9Vm/fjes3eyxSAZ5pkSvlGPWFne5apwf9edAZKLu0OLs4s4SHMLPGdCAqb2CUpzDJ&#10;bh9O7by58/Htxx++//GHP/7p9h/+8cPlxtkEg85zmYZ650bDhlDEGsjOLC7VzS5/XJuDmeZSplLq&#10;pKCWgcKis+EGEhQWeF52a8QWc8qVoJuVCndMlxI0uXRGi5oX00gav1/mdHfPROdcUokfHpHTJWuo&#10;eMJEAdABRdjY2tHW5GqpVGSRqQW6mJupqeOSMlRSGk+V4QG81wTcJq9RQ0gUo5las8nLcJtcUqWm&#10;1QJhBAGhbZRVfCBAVWB6LDqNTSmdnnaoDCrz/HDv8u37PwAtfnP5Zmf7+GRqantvY2N75+pwbW3y&#10;dPJ0HAAG4Bl7wbg1MYvFEeXZ9Colwc7TxULUm1B1WKIKJlFU0GSXns+LM9zf+zYTCRiaIjKl0C6B&#10;lDw/PYB/SsXixCRgMJp5AvK3C1VKp1RsFScOzrBVEF4H6GdP7ZRAwDK7J6swNPH07BydckhNPk/V&#10;kHZjj/lCbCHhw9DgJgGkucIKZsGwKiQog6D1MQyZJRIVzzau1vf318YYNEy3rCS5zUyN3+Sp1CoQ&#10;V34/DxGExqFW82wavQLvSKKTGcVSp1Ua66DMZbbahCKVRVITpVqPR4eOEVbrQNZmN6ZDwWw9Ekob&#10;Yk60C5KoYB6XNRkShyziAMU8PcMuc+YEfIsSvFrUdrGF68YAPU24ZNyoF4JwF3OqNDTwqlQwMS+l&#10;8Gt4PC63rO5uDGtcTiKvwqJSqcWWCHf9ySSJzhIOgJJYGEhHTBY3wa1TKLUul9vrkcqdKbWmRkyp&#10;yuiz5NIBDEHtJkhVPC49kVTBZPb4fB4/Xy1PSZVyv9TjiLpdMkyZw7MP0QZXJRHC4yqg5f3Y+RpM&#10;22McDFd3Ptx5d+fO2w8wE6YLJJ5f6zNkZ2dBaQD9ff7q63f3v3x5/Oz6vCkXF6jdZttC3/Xn15bT&#10;uhqMh0SFJ9XpzbbI0L2nN4bnsjDhBtJhU6A+GvQ6zKGs0QQ/s0J5cea0RL8UWA6QW36yws6oJUSF&#10;Th/Oji5kl7L9ozNLSz0joG2Gh5f7bly7vrwyE3byRewKh5zAvZ2KiKTJCHFPBdciazwuv6aBwhEH&#10;MUKUSlNOnTsGL71NT3Db9V2ABmy2/W78vDCKtpwAEyDMuqshg0vdc0vzS2ksK4AXgZAxgNkmak2G&#10;V8toUtH6aMSToXPYAok2/fzbX/71t7/9/cuTp8+fP/jb3777/OtPv/z881/++d2XL69uLffOmxVq&#10;noBL4lCplARJLORm1FIFhhRAaU05QU6iw1ckbLGGAlarobvEFjL2z9x48HJmsBe3QZcGBmdG4Rrn&#10;B/sXevrmMJN5oI72YBb0IYQiqPdishbaZ3hBtcEY4PJl0cDirafPr10fXhm+/uj5q8cPvnz78Gbf&#10;8M1bizaiUKO1GAOh7NzzF89BZdi9prDJanFEDQt9T19+uf/t42s9SwOWlKBC4tckxDiXTmd1xldP&#10;96du//D9H//93//9z38EhP7zH3788RMahZ2WcAvp4vAMW3kTImqVzc6TuDSRiNUBVECTDHHDbTHY&#10;o3q73ezVm71Qnm2BUCSYzfanMYNkPpudX4RHXO8PWGy48w8ojClRQFoiJrvPUge4zEa8UEMDBuwn&#10;W5ivAx+xG6w2kyHq1lsDEZshbXU6dVqp3GPHg242IKRlojsQjmFvV3jBaHBEsc1MJ4/XeCqpgqCQ&#10;O2OG+tJSOpQORmAszsBoXlnuvTHcM9szHwz8/1h6z/+2rixLFIFEzjnnnMFM5BxIAMySk4hAZMiS&#10;TdJKEGlmyWKQSNkSactBclW5P4w/PLvLsbtmeuZLve558ze9vaHhr8pJEnlx77l7rXXO3mv5o7gj&#10;a8RhRR4w5gR28ChBhScUZU6FtowyY9A0ujjcQCvc5cXDrQaTA1pWFo+AdAYtTFATRQlp3CZrUnHv&#10;kFxJlaVxj9NtjupbbXgDDDZNkYCu0nFN0QNXORgMg8qvTvfKZbEDEEreU4B06A/R568ewV1eOZ8f&#10;ZgmSg74reChp+A2g4hx2qdSFNgEOu9MYd4gVPP5gFmMQjT+/vbx9footvuf7p/sX56Du6DRyA8rQ&#10;IX14bgswdn/nZOV4dW/1bO/po6enl6dnO/PDmL9wsIj+xgcYbcQHvOWSmCDNhhZprIP5Zfi+GOFz&#10;dLSzPQcVEz2iFWh+xeZCEeax2VmOSlX2QvWJWeFhG91QLvXYhtjy+304yGcyWM2h6Qd3JrBne3Ks&#10;ZpBDFYZHYpdLixqnByhWWgoawmlFx/tQOxfOAY/068O1QtAKz4P7NogQ1tbF8evPv3315vrXX7/6&#10;6s3X199cf/n6Yi4l9hgKE3enRjIGi9Vq9vkzUaNLLlI68OV3ykH69Ho9Dp8rcrijQYvRBHQpAozY&#10;hj6idoJcLLPDk2vy+5y+gJUkpVLZHjwUQpHgcmrgbYU6KUqI1QQZkUMib82fAEu7BMV59GT1gj7X&#10;AKwhJ/sptspL9HqBsfTRYLzXLPfQxiSL8YG4v8xRKrn9FB+EIIXUTANs9BJvHfJ4LJDAgKVUIam0&#10;NX8OShzI1dHus8ffvvPFO2++fv4lDnPj7PPe7pOn8Nezq/1BWBXoXVoDWHGpwsfmXoGAmmQMtDMT&#10;gRltx0olKonfxybzCv5zH+okkwQXykdHdNYcrOOlBTTUhDU2v7MzfwnM63xlZeVkfgHb/9GFbGjw&#10;imPzIPqgLCxsw/XBGpobXqRjWMMiWohdLmyxKoM8wV5CAWgsBG6Pw/xlVR9+OJ8PMp4MTJaVLOEM&#10;L1wlC5iEYI5+snN6dDwwlUbjs35fmOKl2DwAQbShFWUp2F+eFMBlc/n8LKcPz34LXTZBeWMjG0h5&#10;wgGNTCp704R43OmMGfw6Syuk14cCUQy612eiJg/BoXbIEsqeMpttog08CejPyf7pCq1B315eOlw+&#10;n8cON/RXAW4kzHrFgEHwyDgicaLJp+DAI5skTDV7Ykexx+eIeP2mkkeCBcIDNt1E3opOLcmkoJHk&#10;yMyZdsvngyUfsYAMwWRcVxG4s9FGUMu9Cg7Hm+4loPJLZS63GequG1YnXFMlm5ADJ9U4nQm+Amq4&#10;XZZIEGKYIq22O+1pl9VgIqYS3soQmYF5kSsXFztHOzu7nz17/eT1yxdf3gCi+s2Lb1+sblWaUg1B&#10;25lYn55Gu5/Rhz/88svfPx3bHA9HjWqORK+36cJrs/mQxd4UCvn9piwObMKfm35w7+7EWs6f8bm1&#10;vjZOROl9vnY3aPUFMgaNXCyRSiUJnPmSNNmidJMnkhZtFp05om/lOmvhTK62gcOR61PYvHzz1t2N&#10;9ZmcrUkl9SlJ1vD2ErmE7orAcfh9IT8LEr7cxMFZ4KXiBLyPiYSEEHebDMGMpWiLGgkETRxnT03+&#10;VlRnMegNxtZaPeOH1zWCbZztfC3UCoTz+WorGtUHQiB4/MCHLBq7WtJrcilCr8YdJ3LYJGZf2RMb&#10;Jj/81//+3//n9/fH79zb/PTf/tt/+5//8f2HP330l3/75e8/3FtrZwxxB1EFd6KxDOLn7cYkUap2&#10;pHvpojzh0plxTw0vxBA1a7E3ORg0WMzB+syd0VymDsKhHsp0AaILhUIo06rCP4RDmXa4ZbAAMmOz&#10;FdQdk18PStIciVg0QO2lCXa/pwmG83CPZqAGro+P3Xt4d3MTR7tq61WdpN/zmOHHdddH79y5ObqG&#10;XW9BndvpjFbH7z788Je//vBgOmSSZgfu/OUyRyhscpgMKOf7r1+8/9133733xft//r//+ed7b755&#10;fg147848TkecXZ3unGwxko2FwxKVylaRGizWIqDzMk4p9glGkOZRvRlEpTZmJxgjvojZF2r7g/pM&#10;Lj9bL3RGNuq+iF7vs2gt+lYg4Ddo7QRL1BzJ+Ky+TrXQqflsbiQjukwrmAkHdFa3JRIxmIxuI1y7&#10;IR4zGB3wwSXSolYHEsvkSveaTbs/GPcA+sWMuPnhixhjGrtUnPCm7TgxrcsUqgWD1WTwt7FTfXak&#10;Ng2CrhMqhPTYvOVGOqeRi4Bt45A0UYlrqtzkpJLDh8sr+yfz86BPFxZZ5K2V1VMoWfQ5Zj+lEhNs&#10;Wk9RjfNBoJg4UmdMTSInyQfDAmFT6nHZi3G4C4FuveA3Gd9OVnkw7sblcdscEiJQalB3EnFaRgCh&#10;hq+Dok9bAIDd3b26OF+YY801KH1ApyxRnJDI5BKJlOACFIzLxVKHxhN39LgVCmgk3LTYXjpYBIp9&#10;CeX9ye7VwIX3/PLi5HB4rtGY26IfkpkNdEYG0N6/At289+TZtb2ds93V/cO5OZxYgr8OD7FIKS6b&#10;RGJzUyBrMBmPtryyjU3bO6eYf3t5MDdHpsIigfeNTUllcboX54ayCqD+UkBnbEyPWVrAJf1QsvwZ&#10;UKlaoz4QCVanPrk3Mw00e3w6KuOwE1KJvEiQSD2wlkEtpB0erVOjNRl8A+rsj2B7VyDXjhC8oixT&#10;gDMuc4sgdrbPbnz7xRcvMA3j2xcvP3/54tl5RW6FBTV67+ZEN2qLWU1WkykGz1yhLFqB+GplSImh&#10;oLJ5irRG50OeGI0Ah3DieYpM40lD3ZQmsn0hV4SIylHh+IudULRL7e6YlJjwEnEMLm13EPuMw5PT&#10;q9OV+ZOLk+3TJ8cnB4OhFyoJtKIiLUkkEmUel03heyU8rkjEgWpeEXJJVEqfzVOKsn0QgAwBiN2E&#10;WJIGfFYqe6ASkyxQM0yc2BccXgL9oy+dnD16/Pzl11+88+rVq5ePv/ka4Blgee/J692r1adP905P&#10;5rdPYC0eDpIjWSwA4xKVDMgMIhR7sYGIgaoW4pAxZrmymaDKMS+NK0STEuBS8IZXyDieRKdvY7Dz&#10;xcL800c7KyBlT8+OT/fPtzFFdGhuSMBYuljdXT0+vQA2sLC8fbJzdQV8BChB44AGlWHrAFMMFxYZ&#10;yANSUDNAnSeZsBj6JCFX0WQPdHtF0KBSGNiugRnTZJIQGJ+AheaXlxenF/Thg8OFBfoQPF1gEph5&#10;zVP0RMpyFnG9IuyTSFwVl4tmMEnsFkfDT9ogOfZin9AQkLIJmSamjcXdUAStFiiPmXZA7wder/dH&#10;LW6PA517iZhkolRhkqOQdoI7ScPDS8uLGON6QKMN0+aGD4YEwqwyrdGo5UCV00TvYLJGKpWLcexN&#10;1POqNRIOb5BiAiq2VFHJHGmvchABVyqxhobIQqInqo9Gon5YtQbDYKMQBIk2TnDY7WjJzeOpJLJe&#10;z4Ej9xqTTmcxGm1pqCs45EyUajTw24iqnkytLhYlYif6lcALrnFh/LFG7pUThQ10UFvaXoEHcHV6&#10;tPv6ye6T119+/vz5y5cfvLyxPzfEahK0JquuXc1vzExMjo3evP2X//lvH41Oj8+2jEVY3oagDhA1&#10;APfI5FD0+wl7zOh2W/W19YnJyYnpLlRei1UXDBUK1Xy9He4A9uhbwbga7oLYqyynYxE/hg9gAGsE&#10;3usM7oAWCu1MJlSbnd6oVatrk2OTmzenZqdnapmYNJ1IURnD9C0BsDY2O4XUvc8vizjZJqefaiqg&#10;rqbFPQWQsLQH+wQiPgP8cDSBdMZBy0G5t9mshsxAwmHmRcRiaHe7ndmO3xds10FOZwIAIX6o19GI&#10;RevCk4BeFt3tyhwQFULQ5l6JtTMzdfPe7Qez+an7Yw//9f/5H//y1+9//vnvv/zbX//y4931Wj3j&#10;JhB5yQpXKBiaKwHxZ2cH2kcqlrlcACYWqCBunHa2mNHczaAHKhA0+OrrY+N4PB8Og6gM16poeNqp&#10;V0dGOh24b4G23mAxxrD11KbVxqz6lh90JcCVTaMhyEHwpYhmvSEKKN7t5kK18Tu374xOjq+vj0+C&#10;qjB5PNpoJhKtja+j1fF0XW+1mjyAHLpAZ+bOrY8+ujUR1BAHHRmUJJCeSr9Z5sLLTWUcLJ3sfvDV&#10;e+/9/ud//ddv77/69uWNJ6enx1f7C0Dyd/aPLuhby9vbW8Ai+TzmHANYOZ2OPaBLVJnNarRZQAqb&#10;YFnYYpgG9Nai3dDq1mrhXD2/UY/qQGDpbGb4+KG2Vi0DRLdGcrlMd3qjXq0WAsCQDGZDJhdGr7ho&#10;UGc0wgP1+00DKxdb3KkBciorerQmkzbmdsc0DpcxLiPEPbhbqom2M1FrTKP2eiVyqaMYd7uNumCr&#10;FbFYIoHqWq3QwYbDqZmReq7tx2NP3JSwITormgOv9p4Cc+TRBIu8tbh0cgHCAoObtua25vc+f3zt&#10;8ePXO8MUjqLZk8lQYCkBxvmYiuSQC0skqI4UjsQO6quIIdKBULsV1JngrdB6sHXKYjFqjTEHUSGS&#10;iL0SWRoQQe0oEtIJEONZ8iIKFRxS3t6CdZ7ECEIViC3sgZHbnU613OHATOK4x+5Fhy7SwKcbDZzm&#10;0e7hZP/4agcHqVZOlhdWLodxV68xBHUE2z+X5s9X9o/OdnHc+emXj3ZfP3tySodiDUJicRFPMyls&#10;HF5GQ6mtRRBKS8BClukgk0CGX8DjXgC8ZpSYFUqKA8WUxxYymaAOuSolqEECUGujzW0BFZEJtSIR&#10;ny8aMZitsZglEtWH1m5+enN0amqya1ErsiqinEhUSxVeTczjdNnVUpnTDTfHhKTKEGy12z6M2jaY&#10;3XaiKFsplQTwGQ5PlhdPdj+/fh2AGfDr6xef33j85TFNqfWFqrOj99c7oaDBEAziALpd0lMSPYaM&#10;32xzqdNydbonwlgMscZoNnniZrOtmMaRtPSgEkvExJ5i0NkPyNAsJ8RisdSuccnUTodIRBQPYrPE&#10;Dnm5tLgMNw8q/OXFxQo8mqFhWqlSoQpKlFRZiX8UDTq5wr5SBFpaIeqBBqSQ0LkLsBFkNIdLIQ+z&#10;+s2elwjwLEkoyyKJSFghYdo+L1FmJ4e3kSs9ufHy2+uAzNevX//6mxcvPsDAjxuvj66eDIK4ds9O&#10;L05wRwQbPkA9V4QlPHceZpABT9ExZ+hgTkCtkIQlMhOeYorbR+8wdBHDOEcMUymVSEzcKL1coF/u&#10;nALn2j998uQUqDbo8gtYcydLQyzsUduiXxyv7u2dHV1cbqPKBnp2Adp54AeOAckMcikJVODtfjpX&#10;1YTlUMF/4lawPRz70TAbhink8gCSqUyc3S0hEykxKaUGo7G1fHKJbRDbJ3AnyQDa6PTD5fGyTVCt&#10;aNrO42GTNDCbplLJKw1iC6kl8gHwl/P98xOCgJkqEx340sdNPoNFa23XA34gg4jNfn3UbDEW1Z64&#10;WmonOOQJeJGFfNIBaP+5BrDYZXidFxuMIdowQ8BiMfug50CzOjXwZU8nelKNDVaQWpr2wpJRKuRO&#10;u5cDIlqkAqbFT4kc9rRcqiAJ4JJAJA6XsjJ3NGK0GlqFVsSnj0YzfgvqB6tT2gPNzEmxUxyJtAyC&#10;1agteiwAzlqrUQbopFRgJ5JLY4eXOSGWqe02o8tlwmYIglzucAFptUtlapmYlxymL+GBFbKn06Oz&#10;vaurJ48eYT7Ky+efv2akRTy1OQoVJhOobkBBG71z79Zf/9tfPxnb2KhHPFK5y2bxtfzRiM6mMQdt&#10;aR5PDVAOKOLbmJkGrb1ezeUwny8SKOCQUDdc3ZhtR/Q+m8tlB80gJhJ01cmZrpEAajDTza/lu6FA&#10;qwXaNaPP1Ndm16qFdndmcmJ8HL/b7EjbYCwqhYIGA8dNm/BGAG9XpvoKES/FyfJ58KnRFMqrUCYk&#10;djfuGQ9CDIMmKIpOj9NjhCtzeYzRdreeMbRr4UAoYLGE19Zmp6s+Q7RV8Ov0oXAhCirNZNKZ3TEn&#10;LACPpNnrpXB1AOD2xGKJPAZlxx9em0aXramH//rf/+WXj3/4+O/ff//3v31/+/7U+HrXZO/1BUwu&#10;j51sJElYytCmUi6V2TUxbBs3+wBpbDbAmog+YjQHkRFEI93pmdlqyJ+B+xVohQq5gF7fXYOvjY3Z&#10;6ZFwqAUC2wiqi+CKu7FJESq+H/SoCTfp0iIVm8pzaT0xU9Sv9+l0hZmbtz+9szm+MX7nztRGFz6S&#10;NRgK+rpr+fza9MzMRgE0jcvhsZp9hdmbDx/cvFsvloHbAMAwG8NzAhK3qUyI014OwBRnbu/Fu7/+&#10;8euv//j1izdff3Bjb/9o7+necmMZAGDnYmlp5Zw+BNpZyE7OgXhm0EBezS0uCNKwHGNus77lM+BA&#10;kRU+t9lkBQGva9W7hVAuXK8VDPDRoYKa/UFfuGtLqzVaozFSqHbz62vdbnVjZg2IXNCfq61vwKLI&#10;FaLIq/zhnMljM0XNTo0NG9iLHqArMZfG4guiVFbjyUEs7iQ49eFMxGJzpZUizO1UE5yemNYUwXHa&#10;YKi2nm93p8fujo53cvUwLl64NtyFt8FLpVBBeeA0y5iyk+SruBUAKjoC3+XJ/sX8wvbK2eOvvvji&#10;u+9eXbsUqBT9lBIbhnBfD4QKiSkU9fqUPhD/voigcTnULq3hbW9bJGqJaYECeJxw9T6zUetUJzAP&#10;SCRWpxNptVzu0khEsGzLSdohhj/iofHS4fIhmQoaDNidBHRAQuqKO9USiUQuh7sFpFuITpBU1tb2&#10;yf7V1c7O0enF+eXK/vn8yckCfRHPEy+3GEkBpixgf/XW1hZ94WSQg3G2s7J649nrzz57crp0eL6C&#10;cVfL9IMhVgVkC5PKxEg6HPGm75xDQVyYx6/zi519KOpbNDKVSuVnVSoe1OBKSZAkcRWiBFHuAUAF&#10;Eu/vhn2+XMBgsSD1hFLwtl8/BCvy3ujolF6KQCmRJxJyMUekwQVNIKhl2ExgNmrsdifAc6iud5t9&#10;8PppZERlVphkzA3PMQ4vzuf39x5/8/ja559/du3l88+eAnjQ+wRfKzcyPrVewF2ZQCjU0sVd6oSq&#10;SYxHC21r3KaRSgGdiSB4VM2002IpQiXWSLJclVfaA0Ukl3mhVHoVINISg+ACoqQnkoDSccjUxGyT&#10;KE5w+MKUV0rkDS0vLCzj0Szc4JWlBpMyt0hmVpIgovi9Ho5MplLcbJbN5qBNVNPrVSAuwW8A5Yog&#10;IyqnBIdzpKzISxSn5XIxxlQSeXx+pcRKZsXeMpe6dHXjg+fPX3z75p0vXn3zzdfffvPt1wDON258&#10;+fzRzilmYe0c7+4d72BOyeX89vIioLMwRaXNIUg2hmlJKqIzjQXUilJhMSr8ChNoQQotPwXYFILW&#10;2klWA0+i6AuX59v0y9Ojo6vj1VXcAwPCdnUyD6r0ZKlRoi3NX86vHGNaytnVzsr2gJXsX+By3ILa&#10;AA8dB7UpQmaJzGKCNAd0VmFPM7XC56aoAiqVnASVnuWQQOA2MXsQewwBokFOU0ukFJMhKAGdXKBj&#10;9/T5/sr2HKB9icLnqjh8flbRU4JWRcvT1GAgi6MUK6hUqKC8PpNxQD+kn1zMLxPIJXgnvDKXRzMg&#10;5zFtphDQR6EmAg0GTg+vucmD9nCEokPu7Sl4pBKGiLGo5Muj/fPLy8tlDDRZWCST4EWHJyKRAusl&#10;yEAvl3tEedEl98IzAgbV5HHFcfg3YGlwVRwo/mgILEkrU8IKi0xlNhoVHE8y2aDQ5TCP1u8P+G0u&#10;jzuii8mUZUWWneL1+2Vln03UWK2emMViNYOe8hSlRMzI8kKxMhk9ckBpm66Va7WqBSvOYnmBhMfj&#10;wBVw1kolZCwvYEDIzgq2Ix5d7D+99hpdXp9/fmOvZHcRYuaIv5vPj8zOjN//5JM79z75y7/87aNP&#10;p8IR0CbudniQipwJWrRGt8Pb88qcVhNwmkhn4v7Y+sZIvRAOt1v+Vrha25jBDu7uSMjgRqsCB1Fm&#10;NIBsKUxMTeeChfwI/ojZtW4mGg3UC61AAbQzfgE4o8PQzMzMxHTLaoxLy5RSkkkCoYxbj4pej8vn&#10;clQqDu4/iOAFkxPSop6kqLWYrSZg4sCnglGdOx6PxT3FYhwbgqO5breAhmG5cCEYDNc6I9OdoK9V&#10;qAei+kChbbEZLRGD1aoDuRPzaKSJRI/HLitSgM3wINGILZ2Gl79WG4FLu/P3f/1f39+7g51yD374&#10;20cPJmbRWhTYGugnEBlAIwHqlOiAmJY7QDfpgpl2IQdKygLqAl0L4X8Rvd+EI0Ab1Vw7VOh2A8CG&#10;WhkocqCZw/n18ZmNar3exm61uNZGUGuMPgC0SKuaezuTFZMqVf0kMyu1+jIFzLsyd6cefHLr1o+3&#10;Ht67M1GtjnRyPqBQ+ojVUFtfm96cms1XWwYfSNaIf+PurR8fTNbMXh4UFW6qL+RDLSmLErJYXK7k&#10;iNRFNWnl8Tu///7m6zdfvPf+m+dPdh+93l09XZpbhhcWQ/qBvAuSwCpT1CFyidXA/aLGwYJAEjdh&#10;nlkr5MfPqEMlZDKZfcC7QuEQCPx2K5QBzHbHsYFdX5hdD+CmtdGow5PHbq5VXx8bHV8bqdVHNu+O&#10;zazNTmwU9DoA+ogeDw+NthhuAcnVGjf+R3T7MA12RRBkLRi4HonCA4yY7JhWhMpUTTBGLKaIP9Bu&#10;BULhargdhvU2kodHX48CSdDr0E8ALgcELY9E4mC+HwAVpc8TCoaA5AM671+c7r2GD//Zi6/e++67&#10;37979eXRIhMIPjJ9bgoHVkBWMKGg8Lh8wcFwsgnoXCxqbIZMK9DOGHS+CFycNg6kzBp32mwaR1rJ&#10;7mcVXrlDJncQ1I54zC4HIafCmGwQFZfoNww3cwhk0KDvqJcQ9RwejV0ts9tlbzfS+1CIkywGnuQd&#10;nx3vn64eXQIw49EkbsMP4/DJxfzW8AF9YXEObQ2GsZtn5+r04hTq7u6jvau9J2c758A4ThaGQZcs&#10;HgxRuFR8noLG3NzB4kFjGOOq6FBD9y/nz08WsHd7ca5E6qeybw1YuaRSg9XniMQyVxxkb8RitQQ7&#10;HX+mWy8ETQZMggPag/0Vpkh1/O6d0cm1IBRUokiOzdDEhBT0P8gbUA6gHSymmFrqisEaiAT08Aij&#10;FqNGhIHEgjn65TbQiv3TlfOzp3tH54Ai6K8yvLVIShszhdo4OiGZdPDStAN6Mx4r9Zl9RyTctmmM&#10;oOatcGOJCRFHpfYQ5D2Q+UQlr09KZZmNUl8kSfQSCZFCVfampXBNErlElZVjMqhdKmID7VCqUhRK&#10;WeLNspZOQL1vLZ3s788DbwGEoTWwz4l2QFWmJU1SP8tRKZpsIY8DQnngBAbACOsHXv6yqqnipEiC&#10;4WEGqYmCXfJ/ERrYMNCbkpADICYcuty78fyDly++vn792xfffv1iYFR67dq1zx7tHuOu9tX+0dnR&#10;CjyHFYTn5UXsg2aRGSzB0ByZNTdUoZAbDLKASqKymEIqyNY+m9/nwRIB+Y6mXUx4rCD33l4yHZ7j&#10;8sk5uoVfHe3s7wBIH5+eAA1bOBwChbq0cIl9BoMGhavzheXtS8y13j/B/OwkDlYPGqqZQE1YGJJF&#10;4TYVHHa/z4e13xcCcGHmKTvbr6ApCo6Bo2V0g8rtg6qqcIWgow+Wli+vrrABHb4lGdZwqcJT9BSp&#10;lAIPErLsrALuWfntZkSzye5zm71mn5IcAn65SN+eJzDgM/LKRFkRuJ3LbdFqg4CMUSBq4ZBfD1+t&#10;VsTtcjjeNnd4lTwKhumRhELByfHOBRACjK2kLx+UuEpFGZ5PuexVExziMrff9PZEcllCkUAyrOCx&#10;U4liUS0Xi72KplJsh/fZ5ZDA+uHAK96g9JPUlEiu0WqdMYwCBnjGhgktgIxOZ3P04P0kpXgkJr9P&#10;pSjUbqCKQFYjehAXMbVXpPRKpJi3rzfaxWpttF0F9FuvWot2oAYyghMN+iUokSQi/vDhMB2uen55&#10;YR6o9/7Tz54++ezLLx8/vnZWspsiOovB392YmRwbG7/5w4f3Hv7091/+9vGtMb/NprX5Zmc64Vy3&#10;U/DjvGhPQZSnHTaj1m3SdzY/uTM+i05X6FJd79Tya2sj1aBVHw7oXDIoXWqiPVKohQyAzuMbAHST&#10;49MAx7PVTNTQzncBlmZnQKtvjo6OATpPwC+vT46HzCBpCQp4afvcsqKsUJYBo7mwFppNHg/+Q1Ol&#10;KqMYSaTjFgAuM7p6+zPtdkbnhquNEeweqCE6XxsgINcKgp7PBdAxqzpby7TC9TDo1Uy7hYFRep/R&#10;ig7cNo+GIJMkVCqxpKxQOyRpKPRikaLnMrTCnbX1iambt77/tx/ug7gfHxn59O8/3RnfmC1ovSQK&#10;j8RglPhZtJhJeBMiZU8sSTtAwFn07W6n2vZhJEfLZ7VEzEYoLD6rMVDLd+BGhXNAEiLYvBYMtkN6&#10;EHpAStY6+bWuPxg1W3UmR7po6XYCUYu/1tVHUfdpZUoOP0kWqLSt+ki+oLdYCuP3P7310cc/f/zj&#10;nelcdwMToYBPmovO+vjI9N3RjY31uj680QllQjP3frx1f8SnSShEZY6qyYFKO9gLdkYsUnQOi7s4&#10;i0++ffe9rz/49qvfv/vq873XH3y5e3WxgF0hy41kEioLty/sc7n95BDmcs/RaEOMuUWqJG7BnE5A&#10;ZxyCMugx6MPsCxSAfoQy/lzYD1oXOBwhTTBaTfr6xmy9FcGtX6ix8OXTVyfu3weiM7sxeeunO6Ob&#10;Nx9OAXMJ+CMmwHizWWt3WW1qqUxj9bXD9W4IKjnmXVv97UDQbNC3w7DG8OjZqIa3LC11FIsymVUf&#10;MfjxdxdyuTBo806hFep2arWc2RrM6E0umbSo1XocOHBIUfV6ZRzjga+KgNw4WAJ03jldffT8629f&#10;Xv/u199//+69L65/vrsCtayUpAwGE5locYRexkIOrzK3vczIOqB0FAkajJEOtQxmA/ATt8cFKGRT&#10;p10ggb3NPj9VFmOgNMFVdNm0gLxSSZkCKg1wFfBoYavBYjXIFSEFo4OaCkXPHi/K4J12ScUJFeYH&#10;4ybj3BZ9af5ode94/2j3CiTu+cBcZP+CfghAcrR3NL8EyLaMpl+HOJCCR37z50fHOBK3cnR1cbIy&#10;f7B1vj1Ho0PJolH55IEjBYPBmDvEvW2o44fbK6Cat8/nD7Bv94DBTKkAtThoVcnjM0EoNXtyl9Yy&#10;cEYz6/z5kXY7vzESiuhx/wcN+fQBv0UXyo9PTc2G9YaogUB0uGRpudThijnVdpcdioFa5jEa4zKp&#10;JmaLa2zmSBQP8dwOLrPfZ5KHl1fOF5aWTnbmMYFhYYixtcUYnKJy5MZgqLoxNTYSMON7jfnNNkci&#10;K6QymLJIIeT2WC1mQ9TikSUSCRVH7hBx4ZbDZacwGIxGH6pwAJsxcKsJhMEhlWDAM4cn1aildrtc&#10;lEoBbKq4FWo2IeIJFk/Ol7doW8BSFjG+gYERf4sHDAYt2ZRIFSQ2lB5FmU9ho2cDZkGgY3Ofk0in&#10;xfD9s4CSAvLQUEVFVDtkxARUZmmvyQENhl3UVCC3QjL96tnnL5+//OabFx988O31b16+fP4Y0fnR&#10;Lp47AzoDXq7Mb0OBvsAuahxIpm3htpWAJRA0yBREZ1ayQkmSmcArK0Iul4RUkZ+kwr9xmxT8xQqV&#10;sbhIGxqiYYPV8sLl6WBwDx2njo739pdx3miusbh0uHR+cb6yfzowv9gB9nYJy//s7PTicgkPvBtk&#10;NPFmJZNvLTeHSv0mFCCQiUL48LyUEGM0ga+zQV1TSXyAZxKVPESjNrmsBqvS51OYrEUcu3+yg/4n&#10;OF6P9AE7MbPZXpnPLnP43CY6g2KQJYnE5XB4bA68j0LslaYN0ZYvCcAO+M1EWl302JwuLQ41ZkKh&#10;ll/vDwCFj/qhCLiBqbvjTpemCGSNjW6h8M341Dn68vwJnSVoIFhzgTWxhewUG5ZEkwh0rFxOSHpK&#10;aVGKHbzynorLESkBTsQKbqoMYGovajzxQcSuCEC3wuYJ+yLgk1qnzA6c26IDStkCWNE5QSjHitJe&#10;lk8RCpNAmSp9DtGDGG4yRXxWl0zcK/OyPRkOBocAmeJGqJMBoBY5v8locWucMa01mvFZHURQ8GJ5&#10;gk1lbcETWDkHarZzerX7ZHX32o3Pbjz//CnZ7itkDIaoPjQy+eDB5v2Hn9z6+Je/ff/L93erEbdb&#10;6zRVR6DgVtdy8EIVRdhQI1YXXUWtvzp+59aDsc3N6U63ECp0QKVUa/lqyEow6qMmpyMtJxDk6piu&#10;VYDfODa7Njv6YGp8bHI236mHQyBv2qHa+vjYpw83ZwbIPAnUYD0/MzYz0gFpaXVq0rzUYAI+RaKQ&#10;+myhMMWm9Ms9EZfKB9qlTCi9HpPWCo8JHaGq6/m2z6yNuUFfxfAc0B816Mw6H1prZzJ6nU5fWMuH&#10;uiNh/N2ZDKi3KIg9kH6+TCZoAEFFSCuy2WyKgxMxdjvumIAiyrRy3fr0p7c+vf3jj59O1P0Gq2Hm&#10;9ub6zPjkmp6QQjN5ComnUOGZsxjAmShTywhxjT1u0gULnXArgq42AR+ISl0U1T1O8EaDgW4uGAyE&#10;cthX084FAoVqbW0abko1v1HLBUBQR9xqmTswPjVS0AczmMcJ69EmV/CEVBaZ2Yx1agGfGdRHG57W&#10;7Yef3rn3yd2NfL6b0RnRVVNraVfrG3fvwzdsB4GNgCKvbty/v9GKEWDhFaUOgpQoRd8rRzGOFtdO&#10;B5B8ZeXyxpvv3n3/i3d//e7Vy2tfvry2d3Z1ek6fY1HKcrR9kYlFHH4FJCaZyYQXFltVBH2vxuJv&#10;+0ywyHBX2xDBhloDhonCp40agiBuI/gD7GmPvgW0A91WrTGNx2wwmSM6U6SF0RwzI91wfuLerU9+&#10;ApYxOrk+0m0Z3LGYyaL1EIoel0xjhg8xMnV3cyNoCrYLLbOvCrTHBD8t6sNgzKAGVFnRo9XagK2K&#10;7W4f8KJaPt8J12YmJ9ZHwuhLk/Hp3G6dOeZ0yYhpB8EuVjEFwuxgaTUxY5hJYpMEA+uG/eMnz56/&#10;enP9/T9/+/3337949ebrZwCJoKeGQExSMI+nX4KXHgutoDHUYHEcjkHDF7riZFpBHVq7uTUOj9ED&#10;YtEFP04JJQhDJRQJqd2lcYKOlMkAtsp9KuNg+XJ7+RxTOuE7pngpXlPFU8EacjiBu0vsdrFSxQZR&#10;BPURdP3JCv3wHLvAjs+OLlag2p5sX5y9fn18enx2dXW1P7+8tEUD5UzfOljaRqw92plfOlw+WbmA&#10;33yxBBKZDHzgEOXUMG34ABtZt4aHDxYBrQ8ODudXFraW5udx3nl+cXhr62AIpB56aikBubhQ17gp&#10;NkCQ2mk06DPYC1bfWMuFp6c7dViyax2QMujth1MH9fzaSD3kh1Vr8sThAbqNTg1QX5fH6Yq5Y8Bb&#10;rUaN3YHHAXaNzRovxmNqJR+ARoAuKltDDDLtkH64BOqdBist1VSJ0hqzPxSu19bWZ3PYTKa3uqEq&#10;prmUJPBiniaYg8Lltmndbrix6TTUaKCQlCSTneJTcIuXTGbh/GDCW8aUI1jKGoKcKPISFQq5Wtzz&#10;iqUSzETkpvqUCq+cFZK3FgZbu+QGTQD6UMCiMktkcgnqb5/HwdXS5PK5PBKVSuFy4FlhYD2/rwKh&#10;Lmqm+tyUELP0mZWUQiyVpsXidBoNjAEukkwKSUAjUyvUoe3Xzx8/fvnim28+eP78269eff01jjzf&#10;uPbZs6fHZ08ePXtyfLq/cn5xegyM6nJ+YXl5WECeG0RfUEroLFmCRYcILARaUCENzPuAPDe5VLiH&#10;TD42qAkpFaYAgPkAo18HFh1Q8wGDz0BQXhy/3gX2c3g46O2/vDq6RMPL/eO9vR3gcyCvr1bxFHph&#10;mLaFs04CDHdPUqjAT+YEFXaWw6bw2egpzh5MkfHx5PltUtVghwUIZqnCTZHw2ihCtnBue+Xi8vzo&#10;dJ4+zGJSS6VKFkSsAh5Eswn1splKZYHf4GkBV1VWKMoAgwDRAHTodz9MXyZQmRSuSCyXOZy2uNNm&#10;CWaivhDIZsDHiNmi8weixnjcjI6tGlhpYhWbz+kpVSkhMJc53EgSJAWkrIoDzEuIR954tVyRWppI&#10;eMVQqqUuO1R5tQRN3dIinkgKdE9Yxt0Otcvj0aixA5BXAfqR5Tal8N7G0HlYi/Zzlog+AOKuaI9p&#10;bU6HNwv0BHehGCCfy8WYxwYAbjBri2JRItFUOmygSgAIoPZFff5WMOr3495TVAcSxWzRh4LWolym&#10;lkhkUm82ObxwAvLg4nznGI3CznY/u/bo2Wef7TXSEaiJBp8/tDZ5/+b9u/du/fDLv/7y8d8/mtZb&#10;nQSHwx2uwZtXm+5kWnpCE/3r4FW1u8ydmbFPf/r0/p0HUxv1XCi8NrvWCXeruaCNoI0YrHE7MSFV&#10;y9Myjak9fefWzfH1iTsPR8dujs52uvV8p9uGt3xtfHL04e2x9dn1ybGpqanRu+MjM6N3RyfWJ2ZD&#10;vkiMqOJiEAwJFj0f1Nsgtq2p6DMqKh677O0RnUaPO1DIBIOt+sz9WcAsm8dtjhpsMbMvEzRbjVot&#10;AKzfF9H7rG5dIJ8PV9cKIFkzGZ+v0PUBHYtGzNEWyjULwLMXfUazIokMzRU0cXMmV/BHMy1f7v69&#10;ifWZ+7fH/bgtF5it1cbHxqbbTh6TSYLKhbktTXgWvR5R7nDICJ6i2glY1e6G23ofNguhlag/gC2u&#10;/qDBaIxm2ploFNR1vdsG9AxkqiN5kNTdcLe2NtIptNstc9xRjFTHRqc7ACw+fQgbptzqHqfPLLFY&#10;zHQmhOF7WqshUJvCI/Cph/cma0BBDFZdBD5nsBUI1Gdm8gW/JeY2ZJAEtEGV+5wutzlitpqjpljM&#10;I5PIijFgXh6btShS9HqcrdfXvwO1+N5777/59sXL54+uLs73Vw4qPK9T1y4EfBatJq3iU+HHC/mk&#10;EplFZghIPJHd1Cr4jJFM1IJwqTOh8TVwCYPb7DNYzLD+rB6pVEOQatvhNrxMwErjHk1MZ4AlrrP4&#10;cthUDcUdFNfopz/+/ZePRqfGxiY6flPMA+hsw14iu0YXrlbz05t37s74sWex3mpXu4Go1WoyApM1&#10;R9tBexrnaHG7212U2m36bi1fA3geWd+8vzmTrxe6QBawzdhJEEvUcng35fIeN0nu47YtPDtlM0Wh&#10;8rP9JA0I98nKAJ2/+urdf/z63nvvfvXqq+s3Xt/47Hj/YoFWIiUBjpkUAfwlxeNXWKArmCqZTIxt&#10;XjKNzQLUyxB3aeI2DdQTuBSXhiBRqjCoSETslRNyPBaHj+RQEzwOBY/NbCwuLy2tXAA6M5hsDvzG&#10;HoChKOGFP0mQeNPiMogu7M1Bo5Dt8xPa0PzV7tMnq1do0XkK1fvoyY0vn0I5xXNoAGScqjqk02jz&#10;F/NLiwunO9uLc8NLmJ97Pn+IFiss9HFaRlA+RNuDbUx4hr/SFxeXTva3cY4M5Bb9cAg+FitJyip7&#10;CUBnFQ4KoVMkrwyvRdzih9tZCHc2ZjZy4fXZbr02soYnE1Aduvm1NbSODXeBqAP1zETNRk8sErHB&#10;Mx840mox49njNsZcQFwc8IppNNJEWt4ESEuyaAe0IXIJh2JYQzRQ88MNMkuYkEvUcf3I7Oz6+ka+&#10;1vVDeQtEnAQXQc6dW9waYjYdFmwSiticcSdB6sXdK3hFQNNBlcDt+LmhoUaSn21mec0yj6vipJpy&#10;gqYIhZcIyiidFoF0k4gBMbgUEp9SQfOqIWAui8BkSBVAoxS8blQmILSQp1JlU3xMcOYI3zq0VLg8&#10;Nk/RxOqUFb01HYGLx21uNo/TVBIxaU6MZAG+hFR8ZxrLC0tbW9tHj7/BNPVX17998cG3b7766s31&#10;DwCdP4NCfHa2+/rRk7Oj/ZWVq73dVQyU3N7ePkiWGAImCb6BgCEoYWAVmdwQUFLZfgVQEsQ6lZok&#10;qbhJZp9EBQinkEgVZpIF4Lt0ODxEw07ghfmTQZPg6imi8+u9i7ezzEvb50c729vn55fnO2d7RxfH&#10;u6vHV+g+t3cMRPDwoCEAnCQnS0nKwOyrhMd3fCAEzCTlrX9ov8/lwKdm9rOAsGweV8jncPp9QOos&#10;h0+t8LNcxtLl9tbS1RUsP0EF1hRfiZkuKi5uVihEZRyw4mBR53MVIoDtrJAEfxpqCwOk+vAinYDR&#10;kQki3EaZ3QOsNwKKGSpRFHh2xKczRf3YtBCLaQhqgtYjFSeaSGUFcwcNxuHy4uLy/Dy9gbQFuC+Z&#10;laTgC4bdet5ewttTlpWAhw5bXCISJSRyaZoIgK3iAFXvJUBh2QkOnLJTpHDXnp3tuWIEBwGTzE16&#10;PfxkozWiK8ILWtRaYmmcwTpY2oK7VSoluY6YFnRhxhzXQOlyxjS2QFivL0CdD+ozEdxdBJ1gsdpi&#10;trjHGtTZLD43waFWqwdUrsnaom+fnx4fHz95tHd8dfbk6dNH157sr5w0OE6fweTLbUyNTnbym5/+&#10;9PPf/vrXv/zw6UTXoEmQhBJLfnw2X8+Pj01N52xebkqiVpSlcV14amzmzg+f3L179/7UWj1Xn5ma&#10;XAsFchkDCFKMinOkvcBAEr20M7h286cfP7334MGDTz99MLqer3dmZ/PhQHV6HTTzxMTk5s07dzan&#10;pyfvfnp3cmpzc2xiZnK6DciplQgrOGwi5LO5PBwDAWRgcvtUTBslptPqGBaATChXyE+M3h/xW2wg&#10;6K1Q/60GTJ3SDTbi9HoDDiVZjb7aSDjcDeda/kDA7DZEYnGd3h8E4NT7fBG30xaTispNjlIuSwN/&#10;irktcFvDPosvovEEwv5otHN3Q0fwwkMxZvKTo1P5iKzPFAqFPNzf4qsUvCwIZ7zRalfRBYK+jfkL&#10;8ONwwsxg0lc79UI7o9fDM2plALrbIPcL9Vwg3G3pc+FAIJcLAFyjNQkIQxB5tlZtAy4Xc5vN+lwg&#10;qI/EpV4V0pS+0m7K6M1GgGFfJj9bDddHxjen2hp3Rh8J+iMgW9vAtIDf+WxErtIeB2UR0Ud8uTb8&#10;ETOojy4UuoDBJQfShAPpBGdRLRb1VFuPvvr9q+tffHEd///N57snDUrjUMBNuKLhtY1aFa7Dgt1U&#10;2KPHJpWGt4agfjWl7lanZc6Eg9j75vdZ4h6tWR81abW6YESns2idBHmPaC8Wjf6WP2qJ4wFSTBfF&#10;OJCgv5WDj48z6bWR2Zmpu7d/+une5Fp1ZrNuiTu1Fp3OZHU7ZRoDSLR8vlbv1nAcLhSujtT9QT2O&#10;hRvdJvMgPRsDDNUyl9YInxQHqer1dqCwtgkUb6NaqM3WQkETCCtxmdfnibzYr5NONDE8ngfPDaoM&#10;X4h2wZSBG8L2+c7qs+fXv3rnqzfvYG7XF1A7Qc9c7Oyd0qEsDs3RhmlkHL7n8kkkbIyBt1zmVSak&#10;Gi1whYg/atO4XE6PJxZzFjVOp7oMxQp+Z5YodahlcmnRWXTZbBq7TEHFwdAhUK8Ll4ugnKEscRQJ&#10;sVeEhkw9CQEUnigrxIO8YTqdfrm/sr3IoFC3z54+eroH6HxxuXIEivn46evjnZ233V6LoBcWQXQw&#10;hi73l+nzKzuA0YfomnS5sr18cr6MA6ksQD3Uy0OCwdQKncxYAqUIv2v7ZJt+wKj0+6RSst8U94C1&#10;4MwiWrAplDyQSqAT00V41XIIx/nayPTYTBvIbrfl8/nb9Yn76119tBXOj9QK/kB1bbYGIF0HDqWN&#10;WSxa7O8A4qYFZDZhAIrHqXEQ0xp4T6WJJidFZQzRDhcuT+YP4G3qp0B3ARZVqBQ+TylDF4ru+sTU&#10;g9tTNXiPDCatzQWFTMRtXO5cMuW6XC5jQV+9WMyVVoBqwg5mkHDcskjB4ZdoNCjzSSjLWRB8Qg6R&#10;qFBilO1gyFmckCBzQtTlNflkKr8iIA8dbA0zmNQh0KqgzEskNntgGDck4CtFHB4mdqMhWFIIwISS&#10;gZ3iwB/mlJWgkXgATlQWuVThcwBPekqvuFdW9NJE0IPwleJl+YKt8ydfvn5yDe1JX33x7rvvv/PO&#10;V19/++b9r75++eVnjwZfT1fPro7gua6cHD99srt3trNyfrlNY5YaAhKXVyEzGGSMRp5jJodKbDxn&#10;GrTTU3HTtk9Bs6Ak7kMDdAtwPmfhZP9kCQPRzldOj05Pz/bOVgF3j8/29o6Ayx3MIXxt4xTVxc7+&#10;yunq3t7uk9evQa+9BrX25HT+YCC8F+dA9DbmGAz0tAXdPDDWhrXaZ6vQPYat6pMbLD6nDzIesHtw&#10;6NjkcHkcPlOYyrIZB43GwfbpxeHB1hxLkBRmlV5lWdEU8psY0N8EfoEEA+eqAPdTIKgHsXlJKrXE&#10;Ig8tLhGoQpVCgYMCacy7cRuiJpPPH7R44oDMBrcF4MFkjDk1RbvT6iZIJSJehdEYOlw+GF64nN/e&#10;Xjm+2BJQyHhMg03obGVC0ZOLywocvYBXTSJXF7Vx9KHBbVI1zr+J4BfKTZVSjmgJTK+cIlVgMfK8&#10;Hm3RDsLC4zG3A3odSD6TWw7cVeYxxSW9cp+1NE9jCikM2lwlQYiZ/e22IWZDjR2NZNY2cq12LhzK&#10;gD4EWZ1pRy0WfBWcGrfP4ozbCOm0FLiqFHClXNqC12Dn7Gz1NUijnasnT/d2H62ezG8PsR0gc8yZ&#10;2c2x2UBo4uHf//aXv/3t7z9tVv1GWbbBKGvzU+Nr4c74gx83wzYvjyd3KJQuc2vt7t2pOz/evjOQ&#10;PNO12vTMbN2fyfktERCJ+qi7mMZqzlEliobq/Q+///nHB5ubD2/dG51e25iewFimDRB+Y6MzgMq3&#10;b92+OzM9s/ng5iiA8+QM4E2nDbLXwyOh5zx25XB5UFLZJHIJw+D5HGzAUnvcbqNV58vk1jan1lpW&#10;m6cI+sRut5nM1rgN4MFsNpmiel80CGBh8YXrOTR/BikJN8lk1DiR58Cv4lBIvKg1FpHxSuwOuO8Y&#10;9xjoVrtBS9Rsl2nNOqOntTkbLfZECZHYFsx1C0FPgk8C0pgtc1JsLlA/lQQ7FBxyWdFpi7TD4Za+&#10;latWAVxRJ2Y61UK75Q8GfRZdRm80AzpjBEA4Fw5n4CKC2CCGJ6Rrs/mcIYYGF61Ord7OVfO1gC6I&#10;5ls+o0uu4CeTlGy554JVarZGgmZdrgp0qLqxvuFTx/0ZPQh1WAv1HHw8q9FWTHBFBE+s6DLobfGo&#10;Hw+0oYSubcyMd/ROqcZttgwG+h0ysSihZJx+9vLL5++8+/X1d9/54LPVC3oyRSX3e+pYNJdfnxif&#10;3qjl4BIA5UTwXlFptBKTKeTILIFuK9oO63XRoD4YMcXjRrMBpLnWhE4oRo1DJukRCRqn1RfEnEC7&#10;HdDJ4DObB3sJuVAm6AsG6rMzsxsbM6M3727O1FvV2ZAFQBZjDLD3WVddn5iZnd0otMLVbs7vD1Vn&#10;67poSI/orHUbTW47waIDMqOWENyAA4ZWOJfrdgGdR6YmN2rddiacD/vNcRkx0exTKOxyz+tNEMVe&#10;JWidSgrQmT+wC0LDIxaUhIMleDteP/76nXe/eAX//+r9978FcL7aX9lZPaXTGmjwcLjYgDqFjTEk&#10;wTDjbb5NTwLkHriBMRoxxtC/E4DZCX8vSlUgwEgVCo/o0NjlcuzD8FitHnuaUxpqMMhDw0ONg8PF&#10;OZRCPERnopeIfkwiOXAJYYk8twi4u4DeSQcMClfVXzxFB97jK5BXF1Bvr3agkl+eQKmdG96iAY5j&#10;f1ljbmH+4GD7BH1VFvEcev7kcOtkf/5wjlwSMOYO5hqL27QSjb64tQzovDwPQgr9iRfoc8lUU9Fk&#10;pxTpohwbE7DjGDOqFVwoyDw8erNGchuzG9PrM+vT0+u1YCTT0kcs5qi/sA4PTm/wZdrhesHf7szO&#10;rFXD3ZHZtTqoHQMeEUJRi5hASVjdMY+LQCiqvWmn0eIUYyfF0OLh8vnp1c52g51NZZtNbCpppvoc&#10;pdhus0QCndmJsdFPH07UMxGDKV50pIEzsEuHF8crbG19vRqMqdNpR9ElE6WSZAaL2s+mUlmFBGdQ&#10;Kw1GiTHExH4lKoMsVBFxJj6NXTrxuEbqJRJ7ZUBc4P3sCouSopCHFw+3hpJ8PhUne5LkEoUNWDy0&#10;uDhcSnmJTcR4oHLAAPjsPpuDXcp4VqoCtSUqZ+ExU5INBhUohVytlvTQ+KIJHAFQB9V1NlVpbJ89&#10;f/Xi5auvvv32nXff++6799989c71F2/ef/Pi8bXP4OvRs2uPVo/2d47OzvZXzjC2Eve4L5eHBawG&#10;i8nlUMj41Rg+HBJWGFTgDShZYd1S+rws2sqQAKHJjFKyQUPjSmw92MdOr5OVi/2r46Ojs9Wj44Ey&#10;P967AtBfpi/MX2LS6PzJ/vHp+f4xBrI8+2x3dffps2s3Xl/NDzeGBjbcLGZy65CBxhxkHNbCA2Yu&#10;0POUisOmJEmcPnmIQeKRkhXAbGBwIIGBvGOXGoXE5pNpZPLw8sX54sEWjQzo/DYgOlupqMrZbBaE&#10;NqZsYfCWkMJMVpD6kJil5KDNYohGXyaQUoomn5dIy2Q4sghgbAUFPZhZ8sEr7TZbMZPCaDK5TZGI&#10;yQlYwxOSKoyDxcPD+b3di/3V0wWMs7wcZuEANsUrTRDV3hSHKFIpJQSnTO60FdWDdhC7WiYDzidO&#10;JCTiJpenVDvgPfT2RIpsvy+kJtk9DbzaBktc47Rk9Aar1gr46sFONLVHI5NJVaXDpUqZI6Qt0+co&#10;Coc2kmn7o5i+1m6FCvVqF3MrQm1DvFi0YfAlYLbFZNFq4la3Rj34qXKHA4fuy5St053Li6uro7Pj&#10;7cMTeMFX4cEdH+/TOEWdwaRx6uvwvQrT9/72t49+/tvHDyfC5qKYwyzxZd3x6bo/N33vo80QgcNp&#10;Ai906KACjt375N79O/fGZjfW7z6Y2gDZp9NlOm2Lwa+z+kOg3ZpKFQnIh1MXGvv4P/7t4cza7P1P&#10;Px0dmb15Z2y601mb2JwYf3Dr7tTU6MNPHt67M7kxO4Fnz1MT0zP3bt8dB/yO2MsgmIH6DggrjmkC&#10;qeYnKzh+CXXWro36jE5XzBBer1uKckLMU1TLih6bG0o1FG/QMzGnpTWYpfUHWn59q7tRzbTarVa9&#10;GrQCBzL4WxmfDvBCq3FpMfhXRigSZGmPXg+fIYT8HzBH63Ra2z6n//5o1e1VopN7r0eUyhPwJJsK&#10;BbynPKUXre/l8jTBqCUQPEaDvhUKBSOBQigTscbcEQRffQSTEny+qMGsi8A/RwP1arUOXCGDbpag&#10;pOH6uuvj0yPdKFy40wOgmA8XurW1OsB2LhQ0m2LSsjCZJDV7RIfNh+cvOqvJn8sVqmszeT/6fej9&#10;uc7a+uTU+lo1YNaI5R6b0ezz640xf8Ajc9msFnMwVJvthPIzVV9RrfNbAUFcdilRUVaKJVxy42D/&#10;2vv/eO/dd7/ZW2A0DoYb5IoI8w20+pGbN6dn12uBwTiTuNfsI6VMMSkcVyCU8eNRpL6V0aFlmMln&#10;MNrg1ttsZsBqgtrukDo88bgVo8A8drVTa4s5cWdbBzfEYDEEDWZfbnpypJsr5Gdn1je6ep8vGAz6&#10;Q7mWD7hVNLB2f3N6fWL07nptAy4cG9zho7XXc26jDh5X0Wg2WuHVtFq1Hi28MsZIJhTK1TvVTr5T&#10;KNQLgcFht9kjLaPYgbLtBV0DdNzb40ABwZAhWFbCinAwY9ZgsYYOL4/2dj/79v0//vHHP/7887fv&#10;vvrmxvHFKcDhJZ3GSg6fzB/SGHOM1KBZlwH4NsTkqspeuQNH4OIEDZBCq9Xmgpde7cIIWAlO4XCh&#10;bIkBbxMyTbEYM1rdToIswUuCUKMv0AQCtPEtpVTNchljtnBgXtQsc5IHIIdBAu9fbgn6zV4CVheR&#10;I1g6QvlzdnW8erVzhlYmmJdPpzHIAgG5QWaB+NsaBsXIApFMm5tjDPjG/PYwA77ZMv1wcXhua2Gu&#10;QjvfPlxenmMsLm0dbp+czC/R6bjpykBvU2+z6ZVLe/x+UwQaQyRqcsoqIZOSEqltbq2hsDYxMz07&#10;M3p3bKNlRtniNPpAGYSADOE6jrhhOXbh3o/kO/X62sTduzOdHGZEhqv1QssHpA0UhdspSYjRiD4e&#10;IwD+p6hz9Pnz/avdfQZboWwq0KEcbhs3lXC4rJlQoLY5Ojm2ObEBJDRojTuhnhIV8GcOty8us9bu&#10;WsjiksJvB8qsIjEAxUCylUU9YloiUip5cN0UAaVPbRwcMJjsbLbZS9vVaYlEDMXZLk/00t4+tUTh&#10;8QWAdCq+gHbAoFYoIATY6JQJwMFV8YTkg0UaM0sUK5U97Eph81ODISA0veJyeqKyiIgZwzwunwnK&#10;lcpVQeW3axxQdDFqsQ9qW4V7uCQBg7Z/4+UHnz9/9f777/3xx/vvv3v98fOvQTu/8+3jzz77/IMX&#10;L2989tnTs6vTo+Oz1bPjs6tBZ9gFxkQdzDEajQqoS0QuIXV4iCQEVKMmSWwhNmUNvlCfYwIai1ph&#10;ChqYb8ygYWTT1gF9+/L8AjAflvDp7qPPdneOVve3sVf7dP/k8gS/9o+P9vdP9/ePd1+/frK3uvf0&#10;6ZOjbQxrow3PMQTJEnnrcBiIyyGtVAEU7QMlwDaEPpsnZFF58ENZlT6lwm3yAJ172Cbfh5eKzRcM&#10;oU8n/ZAxd3K+vDhMZpbIpQrmbvb5VCoQCvztXGEfbjWCM1UgYLFYwIdIJSZFQNsCuri9TaCC+KFw&#10;E0B31IS4JaozWazxmMXqxABJQ9yts5giQZ3FAMRfBzpDLlLBtZHw/GZr6Qi3u44vjp683j2hoaF2&#10;kt8T97wShTAlaqY4CRlBLo8Zi45i0a5Wy+RpiRinq8TytEjFU9jtRKUKX0gOPNgKNZXQgBDWoeYA&#10;nWW1xXGaBEimVCxRg+yW8ARzQylFn3y4vbwl4Ni1pmAbcDlcrxdy9TpU8G6hnWm1zE4CoDOePPsi&#10;RrfF5NZiyoOYiBHwUhkwfAU3uXVysnC5f3p0dbpweLkPS+Ho/OJ49YjWLJp0RnUain630Jl4+Msv&#10;P/zw8e2xkZZW5uVUmFxHe60WDoQ3JsbbziYoWT4n7dG16rNjDz/85O7Nm5PTa7Obd8drIZ/VbdXX&#10;22YdlGhzVBdLZMvZCrNflrvb03c++vD+Wr0zceeTBxtro6PjsyMbM1OjEzMPbt3Z3Lz/AMeV7k5P&#10;j09ObY7e3xyfuPfJp6PrG2ttW4+ZpOASwMMOLqhnWId8Jr4eCjzu8xiibo/G2MrPhJxpogzBRl7E&#10;7bN4PKbVYkSG0zRIkW0FARcNvvB0pwWIkumMZOAqI8FWANAZPaIHaG6zy4r2NFHi0uFxNJT5WjUc&#10;CEaMhHgrYw1CbfIXpWlxj8MW8vEsLpsF6gwvbZMoJXrVBLVc7DBCCfFY0Ayp5Ytm0B3LpDVG/IFM&#10;0IDdAhF4NojOBovZ152ZGQFBHQB+EPHpW+1QC4BqfWOkGwFyYbNZQKCHC7lupx5G7xG9TueW4kxf&#10;icTryTWGUCijx62eViZQqHcyIDexlxCAeuzu6Hot7IunFVIzLFxfK2A2ZtpuQtFjBRWTq82OdNYn&#10;wrq4tr7md+OOjdMB/E0s5gBGQQl58fzGo9NDQZ/PxLhbtc3o9rjbM7dvT20+GN3IRa0eAlRD3NFr&#10;qnhNsTuXw647+Ar4zUajUWvFqWeEaa0JlQ7QXlnRbdH5C6Gg1Vl0xbXauMtj0mHWNtwRH2BwtAUE&#10;JODzBcJVuNk+gy46MOjWI5fBNojNiYmp0dGJjbV8rdsKVGv1HCy8gsUcMRvjMV0wggNYGJ6t0xlj&#10;RkMbKE9+ZGRtthbAdgIf8O04QQy6GUj/W6NkBEFsx8Q5uEFlw54wfoUMYMag0c+vnnz2+bfv/vs/&#10;//ztt3/+8/c3Lx/tnAOX3V8eJiepw5cLBwJmY4iLJiaVOfrC8lYJ1kFPLFXbiwNvizh8DVwO5EUn&#10;0Bikbike/FivRCqR2J0EQgzko5OgFpdJAKXL8wcs7CgZErxN7lfid5KCouRShi9PdzCueYnG5Iqk&#10;GljPTgKRTTvdBTq9c3H1ZO9sdXXnko4t2pg8jOoDSrZgiNYgk1mlJIgFFvy9BPJ8cXEIE3qwf3dr&#10;aHhpLkkbJCHQGgdoszwPAI+TzkvDiM5ijNKRgHDH1B5iL5HAnUhY7Fli0WoxRkAbd2qd/PhELWOM&#10;uW0apzaaq3bgDQnmOrU6djnAP9RD3ZG1kU51ZGb0zp2xfGdjrTo41fEbLOj67takJXaXy2mzeRzA&#10;89hJ2vI5CMbXKyQRgvYgRMCtIYocMasPUH39zoO7gPK1arcdBDJpT3tFWSGU/YX5g56hENZp5ESJ&#10;VwUikpQko0cnEGY0zJeKvV6VkM1hM0kIuzQQx1meChgHpoApywlxQsFReXts7DqmkKkpXqrCIpdI&#10;6EyJJ6gkPshEUoqD6LxFE/DLCS/ONqfgl3GQBOReqtlMoXsMaJ8mG/4cFYU7v6koK4CEEdJErxij&#10;9klcUDKg9alzi9u7AMEvX3z13u//+Pff3n33vTcvX3779fVX11/eePRsEJR57fXuKlAv0EvoF3Wy&#10;QF/YPz2fB4m7CJq5AlfFxNNTUoNRIVEqFWqpwke7N0y15Kbwaknw3wRUCoUJcpaFhxgHAM+HS9vb&#10;85fnGCd6frH66Maj46urFfQEOz69wOH28/Pzi52Lk5Pzk/OjvSdv3VD2znYulxYPhoeB4TEYAJX0&#10;RVjpaIYJPwLRGU+DSKDVcRQ7RUpSAWGz2P2mgtcKajSHB79eapAFZNrCwhxtG336BcwkCy4O0BmW&#10;KrZa8YBGcdhcHp/CH2zJA32ZY1CFVCCaDHy689sLBGAZyb6qJ1HLpHanDaRWNGiIBPzGeNxQ8A8c&#10;JIJRsyXiD7e0Gk1RpiD1uYM8sMMtoKHzO3Ar4X5ezWMDeomt4qjKGLHO56WEfMyPlcassRgocbk3&#10;4cXTJLkMVg1RKuGU7UW5ikrlczlQ2ctsvkrihMXvdGoB0Yxa4KSemM2jRrEtlkgkIh6TkeTz2Afn&#10;28tLw1QlvOCRUCiQ0QeD8LrUw0BP81191KfDngt0Zo5ELUWCVufT2TCDUC1WE2AJ40AYdesAN/S3&#10;d86OT1dOVi7grTi6xGY9mkrm0cZkYrWxM7O2/uDDv/3bLz/cm+i0I3EpsUmlpI0Z+CGdkVomVhYM&#10;DdMXqWUCaNLqxM3bP3340x10C1sfwUyHqMVqjQQyUZNNa7PLCXYlL8uFp0Hp20MYFDm91g1v3P/h&#10;o/EaqJuNicmJsbGZ6bGb90fv3rw7Onb/4b1RQOa7N++AvJ4avXt/anZ6ou5WMObIjUZSCHhRwXho&#10;NDKHJQlETeGVY9iEVaevT94d7drsajkmIdnRnhjzJY3uGEAuZlf59Pqo1aWxGHSBkXw4FPD7cwV9&#10;FCRpodAG1DbF0IPS7bEa1cS0FyOCJUWLLxOubayDnGu3DXaHNQjVITc1EjTFnHZvM4thWSKoClkF&#10;fIkk0nQa+1AlaULMaAO1ro9EYfEA5KBHVcTnbwNniugzUTM8G7MeI58j+rV7dybwDDXQBpzV54BA&#10;+FrVWqcTNmtcHkvEBOuvEA61MoXaxkYnByvRKEt4OawtOoMn8ViChVo9FNXBY4f/R2yyuL/V6q5t&#10;zM5MTExXM6ZiTyHWFlrAFUw+synYChqswDQBv7v5yQcP7wfcusLovfGWPe006YMmjaSnYANakQQH&#10;9K0hoOVsbI5TFzFS1B8MTT786KeHH/3y94frAZMG2Ga6pxApsmWZ022Ab4ixIu2W3xfRGSwxp9Pt&#10;C0YsRovOjT7x0p5IotEF6tNT02ED1N04LG0tKmw87m8FBgcyaDCRMcP9DgAi+3BbSN8KZUxAkHO1&#10;mfX8zM2bY9O1tbVCuzqSX4M1tDFTA0qSAZXtD+TQnxOzNIIoxU1WQx392jdGRmbXOjm/P2PQGt1y&#10;Dp/CHOSqZlVNDrdMJILmYVeooEcqeNTKpKJPLPD3xjD9cv/q2asvXr33X//89b13//jz16++3Dvd&#10;P149O50fZjJZDdqQQMgWMPoqKNSVIdAmQ5SyF9C0TCzGXQ7cHpNIiBIpSDNpEc28BzuOKJ96gEhO&#10;F8Fhd8ZiHk3RIVb1K+QDOnbukAXJwVx/T0zsYTq4WFTO8pONpeOrRQGTn2p6iWKHE63j3C4F4/jZ&#10;7tHJwvLK3qNnu6fzh40GnU6mcJuiZp+d7VNSHFKJJGQNsUp4dtdoMACwQNM1QEmTS0nW3BzOB+Hu&#10;PAYEwI9mDB3QoQ6en+6cLx80kimFN+2QKRPFeFwLRGuQLdcDQFNxymIMPbeYbB4dkMlcK+ZwARuM&#10;tqojs+uzYX2rkJ8dCUdMOl8mFG4ZQtPrs/lOp5Zff/BgfW16LRwGRoVBosBYTcBQbHq9yRzUeRwS&#10;ZVYoOFhYOT3ee3TCkzs0NotPZw0W6iGr0w1lt1Cbnbx/75Pb94CtT+eiZjfcUxV6RNCWLxcrBH8g&#10;WkwoykrQpuQ5GpkJT5PH47GzYrvG6ZIlsnx2NgWolWRRKVQmm6MQKdmNxUOqAi1EBAL4zRxOU8mp&#10;JEG+wbNl8EEO99k4fsPPAqKSKnwumzIE4nVrrsKRDLyAWEzAb9AIoBDLTXaWCIzcyyFR4XY3DobJ&#10;Qh7orWbTq3bIe0AAvErsRgPU6ldKc/N7j7/5+utXb75474/f/vzt91//8et76OP5zcvPv3z27PmL&#10;l8+fXwPCtbe3t3o6OCneP9k+31s9OTk9Pt4mM9Fjq0+mwQehlEpJ9D6hJKkY+5QiVUipMociYAzN&#10;sahJQRLEcxIDuYcW0YJz4eLiZBvY18XR1c7l+eqjazc+WwUsXtnHWMml5ZMV+OeTbeB4S9srR3t7&#10;u/Djz5AhnF0sw8fGRMOlS/SeXzjZHqYNkykUeI3g06MlT0Uw8ADHvjTQ9NhzxeV4vc2yt6fi8PoU&#10;IYk8PDS0hVlTC/P0BkuQrDApKeyt43PRJIwH6qqJWVc8Lr8EkFxCI7SSAN085xoHS0t0+iEBViyj&#10;wlUS05gqo8EeBH00CJUhFtOF2v5AOD9S8GN3bTVkjWk18qaQzwbhjfEXiw3MmR4Mcu8vDJOBtfCU&#10;SpGozEMuo8IoOKlrYG9kdGscUjHup/UkgM4JhbJJEuJUUBLNmQd2RWWF124zmwBKUTTFcbsRXmW1&#10;XEJMwMshUgERIWXZyaWLS/oci1l2Gq3RAKBz0GDwA7506538WjXgB1S2ou8wmgMYnS6AeqNLLXPF&#10;ijIXFAtpOqESkhcPGI2Dw4X9s6sdnMrY3zm7Oodntb8kYIvUdiW3bA/NjG/e/hCTmW6uh6M2glTu&#10;5WWlxkzInwlEbRI2bX7p4ICsUrstbkNn8s7tW7ce3p2aHJ8FaY3DriaTSRcEsel0amQSOwHKuIrT&#10;T7KSxGi7jQEU3erG1MNPJ9bgzZ26Pzo1NbFRWxvfvHv3/ubY2P1Pb8PXvZt37j38dHNybHNsanJy&#10;ajYgEwzPzQ0BsRWWBH3kioOOQXYzIRJJZFKpzGXyVydAd3dtriLBIcE3Riqzu/D0z+XCKFqt1qKz&#10;Gk3aoscQ9LXCCM4gKdEKOhcI5AK+oN/i0RqCQaPTrVUTE0qOQpruqa0RPYAHoGUu0PbFik5LyEAw&#10;ddvmGEjkBGiifgq3rPo8RRmPntARxhkbTNFoYxqjD4NlUQT6BxZSERzaAjDJRHU+UOrBoE4XieoB&#10;SNbCflDYbbSfwY1tfQBEfjdn1tg1Zp/F7cY2tnYrvDYzvtH1g3aWAYY2Dg8bKTFwEhw09QM2B/U+&#10;g1nrMoU7tfWxqYmpSXgWGYtTLosbAtFYEVYW6HR/Rh+J+Ae5y/X1+zfHcgZ//vbH9/K2ojEYLgRt&#10;ciWXQgV+yRUyS0mSENa5imiPmQDSM93wyN1bsCL+9m//9v3detQd08AihpLIVbqMOjQFC+O5Coje&#10;aFRnMsaLNp/PYLGazW5X2iuXNFVeTwaHYGdqQbcbqGcMyrzWGImYgay0EJ19kUiw3Y7qIkFAeJ+/&#10;UG3j7GwrGg2E6/mNTrs2NjVdLVRroVY9X63NzgJCd3AeruXPdPOopP0YElqvdQN6XzBQW1+fBgQf&#10;yXe6GYsZnbviCbQZrAwOzFQqDkcpBqKKKcsU4HtM3CMAdOYLhaQSoPP51d7j7/744jvQzn/8/o/f&#10;/vji8S426hytHDIqlSSLDPyfRE3yU/3+24kqMkmFR23NhN3pcqS9vZ6XSEyrNXG7mOjtNSusErMP&#10;8gnjyF2AzY6i04PH0kVpj9cHXFpaWEBX48E2KiZg9ryDVixeP9kYol8dDVM4Im9abUfXApDcsaKI&#10;er63d3W+vQ2X+QRQ+rDBos1RAXd6yiynya5wy6AVAY1YSSHgT4MB+hl0NUkA10mFoo3GjILGwQEN&#10;B6mWUGHQFrFvaOVi/3yZRsk2lV550e4VO626iAE3SbwgBUUihYrLITriRrPFGItHQkGzT0dIF91A&#10;busjIzV4QTLtcD7f1jmLNviDUbPRPzK7AejcCXc2b05Mz67Bs8A0Nr0+4zfHioS4OVcIBltQXOQi&#10;LhNv+tHV8fGhguAx6vTwWHOdDdzYivpzIxP3b9785OMPb9+cXB8p6C24FahgV0pQvuklpTZjiIvL&#10;UFebfBZOjFFAS6IXNMfrgBvm7PHYKdC5/T6F2WcDrIAUYpPnLw9ZfFjjLIZACMtBCdUVW8aTOArR&#10;9CqyKa5SyUulVAllFjdWSCUAiqWFQ3JfpASBOkBndN5IsblKBZeTkDrkInYJnnKFQWuUgOSlspws&#10;iHeJSFVWYkc3oDMbE7IP95998Or616/eef+73/784w9E6D++e//N12jV+Nmz59988BLQ+fhs78nu&#10;6tXO/v7Z3vHO+cXe6goQl7PzA3Q9F1JYDXiaFCbuugtTFAFVyOX14VUlCbEpjDG81QB6UqlQSJXS&#10;EG1oeGn7cmHpcgd41+LS5SnU+/P91SdPXz86PpkH6XxxOX95eXmCQ87bhyCy6dsn+6c7IDdxb33v&#10;ydPV/Xn43ADd8+eoCRfOLw8XD+eSTDTyZqO5CpMKghSnF6hAF5hAFHDmgOgtiyReUKls9ASZm6Md&#10;bq+gDd0i5kmTSMheVGz+wNgHgJnDAWgGtcUn0xigvxglShKp4xZtbpG+uEVfIjRTrKEGpSlKYNiR&#10;Q+YxGSJmXTBqdeO46sjszP2bs4V2IAcSRq/3a4no2wNLg05fukQ70q2L490nu0eXIGj7JBJP5CCk&#10;RTwuvCdpUAk6X7tltIslmhh2ZiV6XmWTKJOKlVx484bgSoRCNnw3dpaX9aYVTS/BbHA71RKiXWvz&#10;eDDBglAsOiTlJmgULjvJ4HOYc1uYAi1MstOxiN6fabX8UexHbtU3xmfgXcCO4IgJOKnfYAU8ctsB&#10;pSTehJww6FABLinC5nJY1luH2/tXpyuXJ+gXdnx8Coth//Rou8FJMGnMnqk6gNxbnzy8Od61ykCc&#10;FkHEu1q5iNUpSg7TtxcOBOyEBzN5CrXxOw8fjs5s3pzM5zIB5MVOqwVTlnVuJwEqUTzuKUoSCR6r&#10;QW269CBaW5n67Pj47MbMxNTd2w/v3B+bmO4UctWxB6NTm/dv3nnwyQ9///7W3QefPrg/MbN5f2z0&#10;0zsA0oZ+Y25gYkcRYN+gEMgiFEd0/RVLgcGIHZbc9P2HgM5uZ9xolPXkDrQw9cRiBCJRFrcYPcWi&#10;FfDO47Ya/Dg47Buc/Vqt/lwuYzb7QakFolqb22ywgqpxpDGV3eaRgVaIGDBXCmAcgNVE8ESsUCbt&#10;aSXudyiBr3M5ZWUTLoPDVoma2TJR7XSDbLYDL9DE3Raz1eZxFzoRo0EfyujMoKTxB0d9/oGrNEh5&#10;3OIOAsgEcbs5/LbPHehArp0LGWJFAD6dxZSZmeh0u52Nic3JNV/MbZMpSIzhuSSJ63U5NTaTxeDX&#10;GwGVW3p/MBqanbp/7+GDu3fH8uFqtwWquuVzxz2uYtxqNuBZbtDfbmPucgEHt0B3dz75/pPxFiBj&#10;PRe1ycr8UomrBKZPGlj1sNgqRVpj1lus7Vp+Y+reh3/9H//681/++nAtp9fFvXj0xOMqCdjlEym0&#10;8Zw4FLGAuDdGzHEbZviarVp3TA5ysNkk2uoTm+O1fL5l9WisBit8MqPbajWh36ce3a910Uy4HsoA&#10;Le5Ww+36Wr0FqixchU9ex0nlQKeaC4W69UIonNP7651wIQwMC48nWrX1tXy+Vu3kZ8cnJ2Y2uu3q&#10;Rh7/DaRbN6Q3aTygAGMEhVAorCDpByZcVqAFsqQ8sBahUEhCbPugAk5TSPBmD22trH72za9//vrr&#10;H//83//7P//52x/vfvBo93h/ZWUJylGFRAUkZZHxkEXI53FBMwGTYZOobAVwcbuGQBT1vJhggfCr&#10;5CfZUFyA8SiAqifEdqfMK1bHjVqP3aEpistsIYm1OL9yvj2XBBGCl9AkEkGqQkXnCku0xYPD/XNG&#10;KiGXY+Sm1WLQaV0OiYI/Nw+FdmcHruh8e2l7+4CRrGC6H7Y/8IRUPo8PohD4AzPFxQRgqNMNAQmk&#10;G1w7kwEMt4J5QgzaMNS+g2H6Asiay5OLnZOlhUs6S0kQi4hSQhFjsQwRSxH+WYz2/k1VqsLvyYox&#10;K67Qal5v1RlsGvRW6HZzLWzrw927QAyKlRc/vNNmCFXzmAgbDq+NT87U1iZnquEwOtIasGtf4460&#10;Q0BbDW6NTJQC6j0MGLKyLfA6rQafP4AnOfmR3IBp3b/9462HH/3l51t3xruZXNtNgKKY5qHX4xZL&#10;RTD74mkRTm6Uk8OLw1AbKKSUygsUKZHWWH1aEQ9qKw8bm+HRQ9UQkqgM+gqdmmzQ5uCmcMtwt4k9&#10;TlbFb8wxkkI2x4uHjlm0XcYzR9BMHH5pDrvJt4GasUlkuLEkEp+bTeHurQI0IoB7QqSiwH1mg6yu&#10;UADiqfjrfAB3FbY0oBWGqk9e3D5ZuXr94p3rL77+CtD5t++++8efv/3j1z9+fYOeYd9ee/Qcp5+v&#10;PVk9W32yu/fkNQb8Pj3b2T+6Ot1fwY3n5S1AQgETni2TMli0KS61ge1uyRKbx08OkYXCZGOYAQwU&#10;tCG/wtqiHywuLC/SFy5XLs4X55b3z87OT45WV8+Ojo4u5hfmr56cnu9fnR2dLG0tLtMPgKwtbOPp&#10;xsLV6v75zvGTR4+ePTs7n5+/OL0AiAchu3xyfnK5cMBgkYe3BEKkqckSo0FGVyLQahRsfcuqcOYA&#10;hKaSwxnYslBLja2FldP9ZWCDh4u0khAYbVapTJEoGPGPE9NAnoQCBoVPHm4MLQ4n+VzmwdYcTrwv&#10;YY7FPCFFYjFYFFiBXkAhuz0OSgsIPpQ9vT4ImmV8bGotPOiCDUEFcouVwE+ZpbnFQ+x4W2LMXR7t&#10;Pt3dWVgEaQuPlSiVDvqwRRKNBdRSuxuOOIlEp03jsdl7YrtaWnSCtBPx2Ogl/paFl4RA8HoSRVMp&#10;j1mNHjWxJ41ptbY4AQ0W7OmeqinqKctZ6pyACQSDQT9MVoDjEXxBHFkC1WGIQM3F87owgnMwYsZh&#10;WpAuJqMzjQmLYvQWjRcdzjhBjtOy8MkPF9HvHo0HzvfPL85Wj6/ga3Vvn86qzC02+uro2t3btx/c&#10;uTlRK+g9aQLwDBBEMaOHqFAxt/B4n58VpYsej7XV7cxO3X0wNj01msfw+VZLbzGEAjoL1NwghrO7&#10;4xqNHf4YrCEKW2na2Aj79dX19VpQn5968PDhvbt3706tj3Tq+ak7D+7gfvbtHz/6+S8/3bt968H9&#10;O59+cvvBg08ejt59UCdkYSXMDZWYLBaAM4nU57EpsOxFYgwZkahj+s74fUD06RZcRMShAP2RthcJ&#10;RY2DSJQWYzGnXe3yFDFuGeQZSEgc5vH7LNYo/FVnjsC/Z3wWnM4xat3amMepIWiMtqK9GDdaBhbe&#10;UV802PJptTgf5ABSzMXheewsBamB3R/KpsQu6UkcGnSSsWISswd3Bq1WmzVX9Zks0VAbvoM/k/Ej&#10;zOMIl0nX8pvMsMT8AVDNwaAeYDMY8bUCgVCh7ff7I1a0bdAaLcF6N5PJgSS+v7leAB3oSKSYJdxy&#10;EcnsBE184MFgi+p1kVY7NzL66a1bt+/duTuZR5eyoC6SMRddcY/ThoYhOoMvgxIX1kq10ymEOmv1&#10;+tjN8bV8NxDIZXQxdVmYLPU5nFSFjMO1C41Us5xAc1ldoF7Pz9z96Jf/9S9/+/mnu7Ndvdsu7onK&#10;XDZPKUUTEIsPnnymlQGqGNHaTDiFbNSazFpPLC73YnB6zJeHh94OFQoBU9wShd/gjsGCQkNuaxRj&#10;I6wmXaYN0gp0PQBvtQNyOJOr5/PVbq7d0kf17YwvmMnBvwzOtzMDg5h2MFTNBbo4aDWysTEysjY9&#10;MQ5Mr97phvMbaxsz0512VFuER+J2yrMUKGHCFNA5r4hTThCJYm8WKhyIIPzCsFycVK1QySAlz1e/&#10;vP7eH7/99o//+v/+93/9+z9+/+KbG6/PLubpc1QKwCA2eCdLJBBP7D7+CxoRw0tM4SWkMplMDtKZ&#10;mJY51HIpaGMmi9RPkkskDqAzwLNM45BIpPA8XA5sQ8GNLChA5xfnw0nQ7iQKiQ3orFAoOX0haMPF&#10;pcWtwyGuVw0szIX0ymA2xlxSlJqHSyCFLrZx03F+frFRYjJJPBBqmNGDp6I8EpPEJ/U5PEoSNE2J&#10;IRiYH+MkroAFGk9AmyMPHQwPL9KHB2NMJyfnaLu8sN1gEx1EUZrggVfF5Y4YtA6v3C55O2TC6XNF&#10;aWCdWrM+l98ogATWgQyIwt8xUs8froVbUS2Rl8riGIWUYDMHW+1wZ22tjug8nl+DJzMC2hc7P8xW&#10;oymiDwT0UZ22CHeBz6INDQ18UJISWwTktT+cr2O7qz8ITH7s048+/PGnj2492JzNBf1Bq1MtVSfg&#10;xtGXyFxiMR53iHvAX0B2MICEkCj9rKpMBHpNtLt1hngCTxqxBZyX4vCY5AYLHhXjgEFiAoTipXoT&#10;vV6ip1QACFPJwKJEablo0AsEalwE4NxLZPFJbK9czG+V4LkDCKNjJRqzpLJlIJ6KMjZrkwSAkzw2&#10;tcTvUwWlCojnlDDbU2KXFE9I4nG4zK2Tq72nzx6/+u6LN1998d7vv/7+7ru//uO3f/z+xz++ePHB&#10;N2/efPnoxucvX35+49nTvd2nT5++frp6vAqq7+xoB+Ts/vnl+cUlfQiIIAUe6WCimY1NaCUSnn+T&#10;UuhMzQJqCU+XysTIKGaSBWQFJCSi1AlI48WVs+PT84vd13vHRzsr84M+7nM0+Dydpw9yURCbtwGe&#10;F+aPn4BaOz3ee33tyyc7F+ixv3MOvwTCGs+mF7ZoNFiWAoyOJrPwvKSBbQ0sKEjwRqSAsRDRLjWb&#10;5ahAPfOBNmAOBn1reI6M+3EkIQ4689hCePdwDofUT/UrLEaSyQKcP5hLArcswXKmkgHx5+YWlwgN&#10;xqCTjM0re9PqQcuK0wlqQ9cK5/wRQ2F2pA5iBu2j2yBtbDKvggs/FJjt4cHhygltjr5ytnd8sTSX&#10;ZDeVsEx6CqWkqBaloa5HgvpMKJSxyNIxLSx3aU+mhQVtcqGdnzPmIrKHhtEsjYGp1CqlQqn0yly2&#10;eFEmkWncJqsN3UMJUmWzjLHgEmUFyQeZUhk+nGM0WKR0NBLXmn0gmHQ6PTocgyhs6SNmq8Vs85hx&#10;Pt9QFIsUioTcQSCAdpaK7S45LEYRt9RowP09PAD2fLC1cHK+vzoIRdldPT1ZWl5YpNEEHIJ/9ubN&#10;ifGZkDYWs0u1IPcChZxBDhfMYJArWQl2uaV7SqUskut2RiZujk5MzmTcBlBl9Vp9bWwtYrS0N7r6&#10;QChocjpkYiUXx/z7FYpzbbYeyNSmRwIeT2AGNPfY2P07m+PwBUL6x48eAhZ//NHDH3/+8NaHH396&#10;5+f/+OXvH/34061PH9wcD7v6wKGSySSLyuMIgfXCU6xwmwmpXU70yuPR8Mb41OadT+/OzI50g44m&#10;qCOJHZFZJkW37KKTIB8kXqP1hhHqHMBgKBRA72r0BDSbLOZINIpnlm63zhfxtf1aD8Zjp2UaC2rS&#10;CJoUYu+YOeLXeaR4CocNUZiD5pUXYxqZXGYz2Fwe3Hy0GiJmUPB4OhG3wJ1rAbCYDSDY4avdBnQJ&#10;RkGKR02GkD5uRD/Obht7qpAsYI9drdUCCRmJ+KKmuENq95iwpcnq70zcvzk6ObGmt8EnUYAa4KZU&#10;RBkBWIAmTXS4QK0bW+HOxMOPfrh178HNzfG1Wr7e0sVslpi6qNVqrZHqiE9r8rVzrTbus8xOTBYi&#10;4dlaGKRoe2Y9hGkvNkKCS6rA2qYubi8vXM4vk3llBcjeojUIV1/IT936+fv/+J8fTq5Pd6NFsd3j&#10;UXPYKqXXmyCYrTFfF4RqBDsn3R5XTKeDG2myxFwal1ROiOkw9KRWaAE/6G5kQAVabZpiEVQt/FB0&#10;soua4G7FLGarDsRw0Beoh0OFbrhb7VTr1YJfj/HBsLIN+hDoNJ++Wo9aUGDB25nb6IACC+LZ5EY1&#10;lMlhViQU9VZ4erxWm5icDUe0Tg+gM6HHpnCbPFwvDlmCm+3Bi6DgJ5lA8kAd4dYaBTQwk0JlDQ1v&#10;LV0ef379zbt//vPf//P//POPf/zj3Vdfv3x2trPQwKw+Njvb5Aqx54FTVrGpSSEF9QxUxGRF5FBL&#10;ekooTkQ59mkrEzzcYgTJzmCxVU10ohUXQVBLgK047Gqv2O7wCg+x7K1cLGKjMY/N5pZBeeBGKIhc&#10;UA+Hc0mO2gPkx2qzGXVRs9FisTqJaArJTG7trNAxAnd+e2uoQWZVOACiimyf12RTmt5ySigEMc2j&#10;UoE9QEkXCuYEFeAeVBI6nTUOF4e30CkKj1OXzlcuLzHvd3ubLiR6lYqeA0N2HEVtxKLBhr602EGQ&#10;YOu2qCd2qKUaSzBQX1vLd8LtDJBKg9Vt9IXr3fxGPRgX8/ipJlHiJcqLwM3MulZnY7pTXZ+cHN9A&#10;q52JO2PoV4TDbq12KBA0G232BB4hCxqMxjBgxLIgbUW3/GCojob9IMlDs+OzYz/9/MMn98cm1/O5&#10;oNlqsEoxLvmAvkyveOVpePllErFazGcKgXzBo8lCifOCfFNrg76YmqjgNDG1qszJlrOsw2VaSlFW&#10;cfmAEV67JGHXgO5WKhJpcbmXblIrbMB1iUKlUDQ5HGVaDItf1GMLSqyt+f39bRqFJGAlmdjNhEfT&#10;XB5H6U1LlMoepyJgDDH6ZWzWBAoIyrpZbnJ4TYB3TlYkApzmVYbmjx99/uLbr9//49ff33vv9+/e&#10;/+L9d9//7o9fv/v9j3dfffD81TvPQareePz48Y3PXr9+9AxUMyjm/ePdp3sX5yCfV+gL59tbg25y&#10;CjAxHABkN1N4LVwShcvBoz5A5BKjRKqwADQFZAYAZ4MBsLmMY1PLh0snZyiVz559BrUeDeTmVw6H&#10;Fhfoh5fn20v0Q9zVPsclACzgdA/jzM7Pd3afXXtydHV8vnC6C1dzsX90drqNnBBI48EBoMfi1twQ&#10;bWt5C0erD5Ip9gBvSSmlOJ3IcnkAab0mDw1gk6C1Af/JKaW3yWdSU8CUgL2wU3wq3E/AayZQRxa5&#10;NDhZKFXY6Ovep8CfGgKcGiYISngag1ksoJ6LcTdOCbhcHrcv54dyUZuerYXQUR8jD31mmx2VEw7P&#10;LV/S4d3aagho8+cnS3MlIacnlmnwoEbskCYcJp3OB0oJyp5RltaAdoOVjjZNprhagodSHoeyj83v&#10;lBKZwstiMBtIsJ7E6SHgPKjGaXMjgY3FHfK3X0SugDbMgGqA6AyfSqyLmnTBTAZdHaCSAxfQByM6&#10;U5wQNzqL1mhw0D+kKIP4kcnsrqIDFOZbG3iVMMliAD7jLd6iX17sXJ2h9erq1dHOOfzb9tbwkCAl&#10;cxsiFrPZlZDY1WojTulU8+14j5IEbipSW0LwZuoIaZnHoPdlwtP3709OrrfMrW4m2KqvT011dFa4&#10;NIMxmPNDhYYfDpy6yQF01uQ7oJ+g6raNtkhheuzu/amxzfHZ8amJ8Yn7P/3w8M6dT/7+848ffv/9&#10;3//y/Y8Pf/j+o58+/stf/37703tTXUKFwUBvYzKLj448/JSQKuSIJGpH2kuUOnW5wcn16NT4bCdg&#10;kpZx3EkmF4mIEnRYBBRTS0QJl83jjMWLQP+jBlMk08ZALbTEiII61Jl9AR+6XOGZeaalI9ht2jjw&#10;o6LNPHCL9OlBdrZABUfMNodX0VSI4BUuQyWSEFyYveMyAibH0eXNEo1YsffbjR342KitB2HcyoUL&#10;A9fSdgh+alCP6NxuWQxtQOd6oR0C+tfSWyLhjZmRdiDkj0CN8rmLgGygPl2amLnVmbl/78HdzfW2&#10;qSgX90C0p0hZsWPQmyDGlgmpPN6qTW/CPfvw9r2bY+Pr09P5gEGrtWgJmDus04XCFvg21Y2Z2Wp1&#10;ZGN6fCIP0rReKOTa9fHxTigTyLV0nrQiy8n2S4sLy8vbl/MNnqKczaZtZn0Vp502Hn7048//8SF8&#10;73xOZ4PXpIjKQSIhyjweeAC1WghWuw+DLrX6CKCt24r5bAQXQeP2b0xObIT1Jo3DGDQW1XabG9Sg&#10;Fm62FaNCMnqDzWPVWUxGcwb3PuBly+Sq9QE6A+b7Q+jijE5r4U6hFfUVwpkg3NNWzm9og8bK6H1+&#10;nFqAJdnudvIjI/VcuLq2Bvp5baSg0wJHisWlQOZxqEnkhcsVqZTEHsgjRGchVwGvM58E+IrTHsyS&#10;gLE4f7H3/M27f/z7P//9n//1J/ztj/ff+frG3tE8DSNAuBwozUAOB1vkWQq1QmUJMBOjwiSVxaKm&#10;SkGUJLzoq19WKNhJ3E3mC6mULO6yqDhEgkOeRmGtdjikMrtUKRye37l4+9IxSFwej6sSKYEs8Csl&#10;xtzBEn2Iyu654DYBa7SadAaT1moyemS9LLtfYSxfXdCXse4uDTNAD/NBIioS6BjKS6nedokDf0yl&#10;gHjAF5ZzzJ9MohUkAD+U1qVFPHgGdF85h6J8ubC9vcjKEntQMDAWVuN0m6MmjzOueRtu3+Q0e9jp&#10;5nHr4EXo1qpd7B+BVRsEBR0M16sjazld0dvEPSWFCPAc3huzWV/Ir3UL+ZnNqbVOtVoDSji+1unU&#10;Rka64VoVvZQ06kSWhA1sAgYUJEBniXbQpjkYQAEW2+rOTkzd+fDnH26Pjk2t19pBny9qlCbETQEN&#10;yAtVqWwqvMW4XS5WCCnsbFkJeNhUEqFaSu0xsz7iTCsxmFrYh5sBbwyZRhYqiSCVmxyVQoohZwTi&#10;AIF7iqZIooDHqsRAhCYIZ6XCKyWqeNxstoJpnNv7+0sHcwcLUOYpuB2OxiNcXjkB6NzM8kuMBtpx&#10;sCvJClA3kI891N09CXwrTMugkJK07atHn3/z6s2bd39995133n/3u99///29d9559/13vnrz1Vff&#10;vPz6zcsbX35548vPP//y2dNH1649w0aHndOzvSerFxdQn0/PT07oc6wkCuPK2+kjEoeHvi1cISkF&#10;D7svpAK2Cagg9BsM4BNk/D/myIEMW57fhqd8dby/cnr2ZPfqau90eXHrcJEMi4w8RMeUdrj1aCB3&#10;uAAAfXmBWLCzv3+Fgu3syeujlePBcMDZ7qO985P9lfmFheUl+K7b20s0ELdLB+jny6r0SUBdhRWq&#10;sDxomgBSKMxy+UL4gouFSwNh1QcmDHKa3QeyyuOpeBT4NADOrAaVNMjBZAL9BXhvcvD7JMkYhjpE&#10;YPeFrKVDFr/J4fbUUErQyyYOysnUMjgja9PT4+vtaDscCrRz9ZBB6wJ13ORTmax5oCB0Or2BB9oH&#10;DQB3pRjh16CVJ8REYtFiNkWCIGlNWlCPwJUBI50ej9HikUmICa9UJlZw0T9G1ewnhRxMqMDQ/qaI&#10;4LLjzpdcrLFis7U5ajHGNAQpUQyrh4rt6NQD+pwAmLbECvIhFGoZrOZIxGxEe3+D0W0kEB1xF0Fr&#10;1lncrnRPUVZ45VA+XY60VN4bbNcAqPBLJSqLRgfmtHy5f4WZJfunOFUFdO306HxpeGhrrgI8ntME&#10;Lq6QOQjuiE8fAhjJme1pqUMTs3QnJsY3Z3zuiN6nMxoK06ObE+PT4UBnpGUwZ8bH8i2TJWjxONSm&#10;wXax1WSJi0WJZp/E9XTb0VytW+gW0NIs2rl7Z2piZmNtfGxmevw+aGdE5+9//vvf/voff/3LxyCa&#10;R+/8/C//z3/cfvjjZDDRoAE68/kCBpVSSQqoUHHYCiJQD0RfeyxYXR+9s7nRQW8iu1chSgDTJ4qU&#10;Pa/Y2xOr7YNkfoIHSBeOvFj0Zo870gr5o4C6QdDMoJfN+rDeaLOZLDZbVG9yeSUxN+YTupxxUHd6&#10;X7CFZH7goKwtihWqRDqhFBFlMrHUafemXRoNjsF50DYYNE48ZjVqTRG932BuFfxRQzBXR/+TDOj1&#10;digEaILnD5F2DrC6AEUuHAbohn+L6juzQAWBNUTb9VDUI5Wqgaw5HE4TiIm1zduf3BvbCEddEq+o&#10;CY+G35QBx9N4nHKRoidzSFz+zvrYzVs/f/zTw5uTM+PjMyOBiNVqtkINNAeADESM7mhoZOyTu91W&#10;oIuGEtNvLZE3MB4sX+jMzNYxREWcSFEbB6DKtucbWdAcTaffl5m5v5bzd+8+fPDJzx892Bxfn80X&#10;om5nsSgTYaR9WqyOm4LV2Tru0Ed11rg1Y9AQcOA8pk573ASZ3Tx79/5Ex6+VZBXwAzjNotsTt5rh&#10;2rS6VjcH8Gzz6HNRiwVPEPy5AIqmOqwSgOdcS9/qVuvYet1qd0bCLXQoD2MfWQbQ2Q+43cpgFCfu&#10;rwLzKXTWpmdB2YFEa7dz1bbJBo/QRSCWQQRRuGWvV1nG6DixAmpoCuscWyEC2pgE4E0ygCuDBt46&#10;v3r98p3f/uuf//7bn//+52//9X/+6x+/f/V493gFwJIkzCqzFIqQDdU+y1GUU3jsDAy7wqwMYvFI&#10;PKVYksDRKTkAXT+JZ4SgpUCNcdB6wasWK7wyOwGKgUNTlIt4wtLy6tXKxf7K+co8Q8hDEw1eik/C&#10;g+GhA/piqc8T2WNA9DCUE24X/BPApSQrJJGXd872F052FoBiNwRUHNpRZcsSOXYiKbKp7GDSrwmv&#10;e1PVbKr6lKwiReGDjGECm6ANCci0Q0ykWj65uLhYuVwAAb60vEROlUVKhdKLzeEed1Cvs9qMZiMs&#10;MQDnFJ+tkDhccUOhCmQyXG/BQ8jncVMRQNSf69ZrHb3NIU4MRLtS7rJLihadOaLPdQOZXH5sqgZg&#10;Xu/WZ6dmNmDpjVSrs3k9xnw7xNnk1vIQVYBJw/SlEjFu9ufy0/lwLoRJRLnOyMS9n37++cPbN++O&#10;ztQC+kI4GpOl1T0quTRHJ7P5JJU8ZnWmmymoVwqQH154NcWgaqwGgyFqcXl5JOrQ4VYjyVcpOf1k&#10;pSyRQiFIeKGcSvFsQZJQ8EBsA6KWQVOn2D2ZpKdUlPG0SiJPoNlMhXVwuX+J6Lx0cbZ7tNwAMARy&#10;Vwa9muKIxMRyqvJ2cI3SB6rWVymyQAGJXuxWhYddBpwSMhmHK2ePHr+4/ubNm/ffe4XBke/9+c/f&#10;vvvq1ZtX1z94/M2br198883Ll9988/jLl88BnZ89vvF69ep4dW9vdXX1av90dxf+5XT7gCEQCEpM&#10;CiwoXCFUbHATspF9YTBNhTw0hyGPjTnyIGOZSi0JMMACWB5GK8MXRl1cgQY+Xd2hbw03QGdxUxTB&#10;wdL28tbBIf0QhPDcwv724dL8DnCBHfjxgNFXT55de7q6t7u3+whYw+NnOFw/f3m+cr5MXzldWaDR&#10;lhe25hgMEI14wsPn9imliqrMTmWFDBqNDGqYTK5ghEtFmOIwD2kUTg/ICoBXs8zhKJt9PJ5kJue2&#10;kn0mDrKRqFQhiSrMpoBLIuOZmwN0VmXZya0DRGeeF7ecbS4oLEar1dcNZ0LAzTuz4QCOA4C8aAct&#10;MXUPCABVgP649OWF7QMm3itWheMVp7HryOiUEOVSuQPUqpogA+CwF2Mxl92Oru92qR1kucaF8ZIq&#10;ZTrdU/XZIP0p7CYsGIlcBiCsLmo0GignIpfFGicUzejIGSuq5V5YXaVGiUKi0tAziM31AtLjMaLf&#10;Z9BFDCZzUB8FYHFrZIR4PIbuhnGCGM+L8DQMlJVcLcNMU2R18BPRBudg+fIcg8V2d/fO0LV35Wjv&#10;9OR85XKJxmBgzxpGe7BVYkLRZbNadaH8xvp4zecDNKl2RjZGRqYmAoZALhAIdSZw06naBYSBi4no&#10;69V21KprodlZpBUx4RixB08pOXwhzxnKRNqdfK1ayOhiMZO/ur45OjZ6f3RsfGbzwSc/3vrk4a2f&#10;//7zzz//5Ze//PzRTx9+9Ontv/zHX39++NEvY9r+0gHmo5HY6KxWoVaEJAoQIiJAM9o+aEyttfHx&#10;tYDFJVFgTy5mxyBEN0VyuTjRSw8GXeChaJwae9FjjRhdWmBcAZBg/qAJ5C6IvlZBDwrFZHIbIxG3&#10;xu4oeoxaj6sYA3IR1Qf9oUBEp7Ni3L9L5lVxJARMdJfJxVKXwyuBxxvTtcM+gHcspPBHjFqLL2rQ&#10;GfyY3aMPoUYFgRzIgSjA7uwI9tZUAZLD9TAgdrcewrkgfbtQaEWiej0o9Zbe6CLY7QQN0DWtORjq&#10;jD28d39quu4rStKJrMLhsdli6Meu9ci9YqndDgzF4g+vbT785PbDm+sgOgstna1IcMbh91mBJJoj&#10;mYzOEMqPrwOIFjbW6m2kHLlcuDOyNrM5OdIBBDQDJ5UquRUWFO+FwwZJ0UsQ1QZ43qN313KBXH7y&#10;4Uc//PhgdGJmeqRg0jgHOQ0yOVGkkMfdpmAgaAAa5zNrnTFLTAps014sSqU2q0Ma02+gwUrGIkWv&#10;tz63KYHrimtBLJsiLdDFEbPJDFIY3Vkiumir3fb7WoObVeuE/KCM0avFpw+EO9VMJBqN+DK4++nP&#10;REzRQAZ3p3wtXHmDSJFCF9hOvR7ChKp6NWB1AhQ6HERQlFwum9cjYkgRFGKOStnjYOctRyTi8Ukk&#10;IPggNsiAtKWt8+NHz69/gc3af/7nPwGh//Hrr198dnV6skiGyoz0P4WhtJwsVHQVj43nj1khP4Vz&#10;If0+R9nDtBmviCglNtFfiy+Ej6vETjseoiXARzot7vXkarVEBZIHnYGA5GP4LZ1BYoPWANFRYsH7&#10;N0ej0eYYlawcpz7cJhOsKavR6PYQ5EoSq3G4P9jpAi69BZyBSVGhPY4XKoh4MJ8MP6gHWhred28C&#10;dCCXxAPYTKVQrJCSczRGY25xGcdczndAoq1sz19cnNAZfGzNViYkMjuaz/h0Tg0QU4yQL0pE2HlM&#10;JGgN/hBQJZDK7UwBCGe1im7agTDUg047JhF7szgprFISpXKx3E5wxYChhgrtXA3QFl0969Ob4xvT&#10;M7NrgM85vy3Rk6WbSToeOCM0LyxvVdIxiyHaHR9pZzLtUMYP33r87kMoBLdv3t+chqfaLRg8aolY&#10;BVoryWLC7VIRpVJvGTAwVfZKcdFJocZ6YhacftfKFMIS+pMfsvpKsajJUUgJRYJaTpTI4PZ7oR4Q&#10;COlsClYAHtr3ehhSJEsnekQJPCO4i+gqSRUwthbmz69Wj46fPHp9vN0QZkFsKzicLG7FiBO8CoNM&#10;pQrmDkrCJIvy1jxaJFKW4ft5lSoOZhcx5y53r3358uuv3nn19VfvvQ+g/MV3v/3563vvv//d+9df&#10;3vjgzdcfvHz++PEH33z74jGG+X75DHe2j05Xd/cAIuHngpC+WgHRBA8uSeJTSOj4kGT2s80szpX2&#10;hcIUlz1o5qaQgGM24AtzP5JJsqCCuVhzyxjfeHl+sXN1tH9xsb9zskgDvsLNcngVMiyEhYGh3MHW&#10;4vL+8cnS/MXV8enO283Uqz30JjnbffLk9ePPP/vs8bUng3Pwq+Or/ZX9i8tl4Hf0YYaAxQCtxCyV&#10;hFy2kFpJwTvOETZotAaLzBhqlJI4yi9ks5lDQyV2M4sWj6kUF24gMD4uvyQQ0LYEJFDaqRQGhWDY&#10;F7xHfDKiPuAzAUhThcwQCOFeirH4EqRqPDT2hzfGx2sZkzaT79Q71RC2omQyUWsxkWJWKmT0Sjvc&#10;xpRMJvyMEkXkkMKLFPMUZWKJw+5IizgpLo8vVCUkBIvOU3S5YF1IekSpBpa7RsxmChWeeDpLTVIo&#10;lAqwenyR0moCFFmPRq1WExMasynmcLgxNNUG+imR4gtZNGD3QDUOh0gprlLt8hgjmHNqMGF0ssVi&#10;1Xpibm3c43FbAJxtTjsRFlyzJ7UT0gmx1PF//a4TZXicFIDnIfrK1dERHjg/2V09WjnfX319Cm/J&#10;0uFQkk8aGh4EbzXlrnjcY9PaLIWN9akHm/n1T2/fuzOKPtob07lMvVbPT9y8DWAQymQK3eD/HdqJ&#10;GszRAMY2+v0GUyRqcqYTCSQFfJ4j6osEOuvj+ZzeErNZLKbQ1M07t38EBT1598G9hz999ONPP3z4&#10;0U8f/fDzxx/e+vH7v/788S9/+en2w+//x31PBXgQM1miJCQ8Eu6XADojPPfEBKcD6kksUs/XA2Zp&#10;n7E1ByuPL+RmeU0iwJhMnVZwRcBQ0mKvxBXHoBGQBG6n0dfGFlJfJuh2R/wBoBkhH0CYBdHV4nab&#10;bA6X1e0iFI3RCICOv5VrmbRWLfwHgjqdUHGkTrWUQJBKoAo55FIQQx5dfbbut7it1reOwkadz+I2&#10;+4JB32BwC2Ak0M0FuvlwoBAO+EyWVnV2BDGkngPt162FsEPBF4lEzG6rIag3WPSBCJZiqTPuAsZo&#10;jebW0Z5luht1ydXEVDmWqeXMJpPF5HbK5AQNwV50iCUEt766Pjl2834+48MgKLvXiy0MJq0H1pGh&#10;k7fEDXo/UKpgu1MPWOJasx8PbOr58ZvokQw/OmayOJQ4aLu1tEADvdHzOtyBjcnRu5PdVqidyX8C&#10;wvzu5tR0Lez3qOO2ot1VBIXAaabjsbhN63FqLQadMQ7aRe3Fxqs0lEq3lVA0FPKdUKCdiRCabFKS&#10;yhMpxc6Yg+AGsWwIZvw+kzHaCmDXhMEXNeuigS76xUN9Dtc6gSBoZb3OYjb4AmHMj4y+tR4BwhQ1&#10;aXV++OWgzhxs4XC5v40poRk9JoK1OwABnYzWniaKpWoih1nilflChRdKMKa980Sgn6HAAmAq2FDv&#10;sv2SIEkGSloiL54fv378wYtX7/3665//5z///OP39979/Z2nKxfztGRfBTgL9bdHJJZ5gzlI7B8i&#10;ShOAvAPzwmxZWe5J1WklVymTlFWgY3nYKCNSNOFXOQDRPWnaC68Chyj3ckBE8Elz5yfLNMbi/PnK&#10;CV2AbWmsocZgR3J4jjG0tMzgi6R2lyvu1toQodF0XJQq0ZZW0KMAsHXnhD5E6VMrzYSyB3dbKpPK&#10;JXDjxeK0JCECJt6Tp3siJQ8wkw0KS4hdOJTG8PDc0NZgBvV8fwej3s+Pz3YWSSAR4M+A7JcSXMW4&#10;xSYf+J9oLRanFDdpy0SXJdD2B0AFd2rdXLUaaNXh76Fcd218ZqRgSPMUIhIaR4BuBIDzwqvp0HiM&#10;rYIfw+MCrXYBFtro5PTE1PrsxHQg2DIqy2kl5fDqdOVq9fRke2F+qZGCgmfVtmY78GIGChjell+f&#10;uP/pjz/dvrs5MfDHD1g8DrGiD5oMUz/ZKZUCVCybx+1nJXicT3DFtTEPDnXBK+gkZiuMg8PDJbog&#10;S1SnkZ27XC6NAxtG7d6mQuxyGzVNNlAtpPJENPiECixOoMWyV8HDiSqM1aaSD8/PXl+7ce3Zk9Ml&#10;MshjBXZ7wQNVKRIKKMqMSkVwsMygCMhCXAHw3UDncZACZrl9ZpJCHV658cHzF6/e+eLVi1fv/vrH&#10;F2/e/fX379599z0cpf/gyw+ufwPgfO3a4xdvrt+49sHXrz7ffX3jsyenK8eAzlCaV5/sHe2vbB8e&#10;DC8uNph8NoXCVQHIkfi8soorpPQBGPpsthDWL5PCZ5MEgA+HgOQNZoVcSnHhyScPt2gH9PmLHbS7&#10;w72SZfTm7HOzWXZpCO3Nz7Fpa3HhZP9sb/8S/Tz3zo6uzkA57z59vXd1dLz7+umzlx98ee3GjWuP&#10;nqye7T59uruLZiVL85cLi3jK3Uji9nUJ52iwtZGjypLIDZDUmDnJGKJvL9GYFPQrwSY2QLt+nyLM&#10;ZoUUIb/PBCZBO2AkBQKAtD5VwKLyeSoOL5ti0IfJLPIQjcBjV5IA4RU2NwucViYhShw2M9q5b4zU&#10;Maw10A3nwoUALMsCCCFzXF4GRpzEmf4DNDokM1PAB/pEjUOqsaHNXDqNrZtlLr/PJgnLabXLrSUg&#10;HXWI0VJAU8QYSlKJTFGKUsm5IZyTo2DmOrzWRadLJlWr4f2Qq2MWrSfuKRZB/MRcBEcPO9yYLEap&#10;NHQwzKAISRy5022yQNUyWHH2IaZOS+R2p9Zqihe18EcHZIBI7DWVeJwtSkjsRTmsP9yTwUZ2EhOD&#10;zvdxxvD47Mkq8PDt7QtYe8DbgYJlOZRkEjMm5JqYFuAqkslVN6ZGQeJOPbj34OZYPjcyMTVey29u&#10;drobUzcnqqBZ6m/HwoNBkPL+QtsXjVq0oNks0ajbJSVCVVSl+myFLB7pro9N1UASQYk1xXTdmft3&#10;7oxOTU2Nj0+OPvjkI6DJd25//MNPP/7444d/+Y9//Y+//fzhRz/88q8PQzIKuTHESKbSagXGjfUr&#10;FD6z1AeaDnTHZDW6zQHQ5TYvc4jGoPZBJZD6KU5PlG0SvQoOrykCWuKVyJzxosZtdZuAWEeCcIlR&#10;Q6QV0PsL4VAunGtFsJfU5zNobeaIweLWumPOt9rZHAFkaEcQ5rBZzC73eh3wuGVqEI5yjWcwv+qK&#10;ZTqhoGHgOGY1+EFHRkxunX5gTma2moGo4NxSrRaI+v06o83Uzk/PVqu1ahdTq6ojYUQnny8CTxSn&#10;PIPRTMsAT5EgE8vRUUmDwnh6cr0TisQIDi87RSwajba4Ri13aGIxl0M+8Pzwor9rq53HbF24kJha&#10;SYxb0UACPrCG4O+a3ZjrAjfLqjNE2yCWDWirVRtZnwSx3VmbrRUCQbdDCe+DoLHV4PcpJK7XGQ3P&#10;TqxXdZh61Zm88/DB5uZYvuUzxzVWK0ETDRodgyEaJ856EWUOqToWlwEVBBHnBSVDAMCORCOtfN3n&#10;a+lNahWlBFS0l5C7jQ5HLKbxuHEyQg9fAN5RiwGehs+AlqY49dUF9gdLCnO74T/q/Rk/fEGlb+GE&#10;dzSCESBwo/RBsyXYygQBsYGr5nIh/GoX8rO4/R6XAUVNyxQkZqWfEvI5ZdC8UMmVimZPrMzyQOr2&#10;4JJKVAwWoibRXauxdL6zd+PF9a/ef+/3f/z5z3/+47333nv329XzC3TT5ACLVpR7ErlchAUYVmI2&#10;y1FKJKDeeFmVisdTYgOwslfmcgD+QX6peCk2FFMO6AkVHn33gNphhxX69wqTjQb5YP78ZAE9rrcX&#10;Flm4p4Vh94LBwOby0haDAiqjLCI64nGnDXSsW6uRq/gU8tLK0en5+QX6VSwsDgmoIOiaojSIQrlU&#10;JpeIiaAOpZjD45WgxaUKh99SfTxdJ8FDFQwN0xCdl5bnV1YWDrcWFy7Ojs9pQo4o7ZCjxZZMEwf5&#10;6QHGZ5c5CE5nWpQgwveUxXT+XD0cyGS6I/kqOhPCS5HxA2+fDUesTrEK430A4XFORCIhwqKAUih1&#10;DfJw4RH7fKGNyfs3H9y+PTqxOR7SB6JOtZy7tQ+1f/f44gRYyhxF6TJFo+gojyOMOALSDucnRu/e&#10;u/3w5ky1XgUFHtDFivIem8HqYx4FG7uzBmZ9CVlMC2+hR6sFnmjyhbo5v6ko4pIYh4uNBqsPHEcq&#10;R/8Dh8NlT8tcLjVRoRTHLVaPuMyBO5xQNhPA4O0aDSHt9RLhK6FMpHtZABoulPehlV3Qs6tH83NM&#10;Lv4n9iCUp5/ipUgAcGSWoEEjV0h9DhA/qK4c4HBKLxFoWLYPWpZG3/ny22++fvXmqzfw/3ff++rN&#10;d7++/8V73wFCv//F9ZefP//88fOXjx+//OD58w8+eP7y5ZePHj377NHe8d7u8dXe0ydPsCdr5XKB&#10;PkhwFPJByzWVZTT0aOLAfh+eLODRoLeKSRlo54PFYeCZAILZHjGhyJJYZHJj6+R49wmKsJXz+eXF&#10;AxoDHUGFgiFMWNm+nF8app+fX16cnh6dra4eH+2cgkA+w23VvdWzs6fPdp98/vLGZ9euXfvs9ZPd&#10;p4+ePXu6erqCFmbnC8NbC3S4LmaJAYs1xRYK0QOszySXKiz0GZsbGl7eph9g32KqX+GWUziNTakA&#10;OvOxgxuENXw1AAThbgoF5BKVws7CK8oXAK7DZQ8RuPwkZsWUKjhwgaGfEpc1og/V1tbC8MpnCngo&#10;CO97eGStE/IZdDZ1D2NBSqy3mR2VEhW0qJCXHlgDOZ0agjQtTwN1xM6MPtcLS8JZlEqxWzMhVnu0&#10;BC+8u0ISdWhOAK/J1gHQGJwu53NTKqkL/rBEDO++FJvTnC6jUZ0G5uyCt6SXIlHYXCpDIJgbnmPB&#10;n0gRXUYrWoppgKC6XRKQ6gqgByZz3B53ww+EtQaXkVAolCpsHwTeQUxIZURsOuHxUsLk0MHhwsnO&#10;1enOztXeFdzoBfrSUoPCR7t+NnbK9FNNYtEG+B/Rtwpr62uz9+9OjE9NTY4BRuerUw/vjK1P3Po0&#10;X6hvTK4FAmGQKhsjVf0gzjcayOdMbltRhs4EQZ/RaZfJxWgT3yf1icbuxMR0vZ3JBFpBkG+G8Pr4&#10;zMz4xPhIZ2194u4nP96+P37zh58e3r4FAvpv/+t/ff/Dx9//8te/fXi3rebThsn8slyqhBuLPWFZ&#10;filFlBVjliBGO5gw6FcrJuGAS4pHeduPW86CYEkBG8s2oWam7U6neqDYIjgIAlrYDHgQrndG8l2g&#10;XoDObmswkDHEMSwiGjTHAXFAPBgB3DAIMqizGFHBgKR1qAlFh0wutaslsrgRzU7ixaIOuBuKX6Mt&#10;psuF8DjbMohzjuisWpNfrzNZ2hsj3QyAtc0ZN7U6G7NrIyNVWFwg9Ea66HsVhIsyB6PmCEZP601x&#10;eLgyVblos2nUalfcXJ1Yw/N6D8gnYT8rStvtcC96DreJAFAol0M5lrtibq0xUw/5gXeYtfae1BI1&#10;mHF4wKAmWjMRQwa+K05jO22RjZvrIYupsFGrrc3OVlv1qTsPb07UAj53msMWUkq0BrU01KCWCZZM&#10;vRMyaOyxSKFTnb5/f2pzrG6wYkqkIWaqrQViSqVcptbY3HFxU6RkcwgaMcavpUXiQeKyNdKtGyL1&#10;nMXis2iIXKogBeDkVbuNBHvcJXV4TL5gMNT1R1ptvcEUyYXhb2YzcBO0Ju1UC8GIL5PDrjD/wAq9&#10;XQgAJoT0OuBPZpMpAuzHrwd0zmBgBrCoVn0wLNYOheH1rWZMhMG5hoxTorCFJDYUcgTnvkLmzSqI&#10;Ch43C2WZRyUzcLSxQq2AACDTFlZWjp598NX7X7z7+69//Pt//gZV9J2XZyv75/QGiAPQRIjOg6lY&#10;ZVkICo4NqCYTgX5rKrI8gIlyv4/iideTpUUgmaGS46gJYDQnleKJ0kRRL0H0qlBmNOYvASD3d/bP&#10;F+h0EDjAjYEUk0iVwSns0sl8g69q9gEFsmIn8DNgY7FYMZ3lpyoHl/s7uEe5f769ACAuEPaBDqTT&#10;CTxsAWUgSohlMuIgJlOeJirQdhF+Hp6uk/gUpqAxQGf64fL8/BK5QhEsnpxeLDVIGAdlR8ppj0Fd&#10;cQFEo4swfINmViQBVV60RvXd6Y4+Eg3l12pt5E+5lj6Y21grWAZ24hyODAqYFzfY5Wm52qkl4HCp&#10;lxCzGdG21hjMr089+Onnj++N3Z/qAOWK2KSUk7MnNz7fvbicP788oDalcZ0fiFY0AlxMZzVH/YFA&#10;fXx09O6dew82AuF8OBAK6GwuuahPLnG5whRUcZIwq+gR07COgvBCx4w6I873tUfWR3LmYoKTSg43&#10;KiR+U0LQ2NVF3BeVuYpqO5qB9nqSmNntHHSs9sSirEgtk+I5kpyoxImPNNy7XlYh7gGfw+iR1b2r&#10;nYslljDL4YHM6FdK2KIFX0kyBliBcgXoUSqybBKJrcK+/bRUJhFlhaW5rWWcAXj16vr1V1998RXg&#10;86s37757/Vtgf+98/er9r16gbH754uXzF88fffb19c9vIAQ+ffTZo6dP9073z568fro3SHu+XEAr&#10;TEA0ihDRGZMXVTyQbH0eD+4ChcQnUUvJEqsxR0b9NlTCeC94A9VeHvyKgHFwvvfsGZqyn59sLx8e&#10;wmqjDSWZ2Bc9jKFs2wdLF5dLC+eD1IWdlfP9nZ3jJ3AFgNCrq8+u7a5e+3yAzteuPXv0DET0U4Bw&#10;dBjdX1k+Wb0YxghonD1CpoBHSKQkiylkbR3Q4Gt4EWT/1hw2ifVVPR4Fd9sxcxejgIFMwN1jMMhU&#10;IDt8CgvPzOGX0LC8RAbxzWAQ5L0+EzveWNiSqYDlVDQagLGH82t1wKWZmVq4U+vWZ2frhULbH7U4&#10;iRwhfFzAe5CZVGapQWZSk32lWmOXi3Hg1aNOy9/OOypwQkLtIODQSxq1hAw0hRJ3FPg8LhOeKm2I&#10;0cCNceA9FeqcIKEGaMZVISPYTDF0BMDOV48ct6pEmDrM5bEBVbeGyZQ+PBsoz/AyYOCcpFcRAOcQ&#10;yV22wbBuMU2UysRi5M+Y2VHhwBua5XA5aRmgdRNKVKrC2ALODA/h5Pzo+BRNVy+2D/C0QsBg8XHv&#10;BkhgNm3Vg6IL5PLr8DU+endzanJifHLz/v3xjfHRO3emJu/en1nLr4+uBfWhMFob57u5AqhiA2h5&#10;rS1ml0g1pmAbp6o0bo9E4iBmmSw+URcO6gJAc0DrmN1uS7TVzVe7VTTNr21Mz0xMrdfWbz4YqOiH&#10;Dz/+y98//vDnX/76l7/8MBmUkIS8npio7DPhpjeSHGm6l4byb4gakeq7gUZkgq4sBXhWH/5KGWSl&#10;Q3UEMpKFSuodbCA4xGKHG+q5DgSdMe62GIIhAIFOfiNfyBX82GWPnXxo++mLmjyWtt4SRZUPWO0P&#10;mtxG0NNGN7owEoouAsY/axDorEZ4WB6TIRgI6AZGSVpdIeTTmaHEgC4MtP1BfaadiURbtYlaK1QI&#10;4rQvqOkqelkVQOtV12rdFshFlJcWCyhtkNyRqMHtBAYgUajKXlhOUpnTHMp3wpmIyZmA2q8SydUO&#10;u0MiKiskmBildBRlMswOhgLVrhYCAX/EpHUSXDGjWYeBGzobFL5MINy2gBB3gcTO1UZaumC702m3&#10;a7PrVX14Yr3WqVbDeqOD2OORF5eXFhkVJtVrzeRyGXeR4DG3qh3cm7x5f6KqB6Jigoc+MjZV00kU&#10;PbnLg2P8iUSZ3xdhaRrkfDlcMa0FTUZ0VoMObptdnK2gXROH0+ypofprUTubzDqDvuWLBtrBqB+H&#10;1qK+ViHgy7QDAexkD2LjHlx4u53RGSMZIHWhegEAApvogQzB31qtqM6A4SIWm9UX6NZA1wWC/kCo&#10;UC8E40SiHaiUXEURggglilUqbwKYmjKR6Hm95RSJ1BQ12UnAZkDEJBRaQYmxdX66crH35fV33nn/&#10;99/+6//9zz9/BXR+8fTodGXhgAXUjwkCulxG6s3l8ECS83nwgNIAt32AZyiaCMKg5TAaoQfUGP5T&#10;n0IZZFQCOeBwVAolQDe7IkA7byh9T5+drVxczGPW7gFUA8ysYICAP9gS4EIW9iRKVZYt7Nmsblsc&#10;jX2kQPs5fcEisIVBoaUfLuKQBSWFlUaqJhAcDgyzlEgwWlgCf1NCGaQwSWyQNUwWC+vVweEhjTy8&#10;TF88OafBDVAJGVtLUPkpKuyXkadBQHrQqlADel0NUlqZUuF2d1pSNLSra9M1IJOYuhMudOvhbqfa&#10;DfkN7mJakpYQlT2XVqMWS9Rq+CZFF8iGOAiTtMzuihvh+m3/P0v/4dVmmnWJo0qIoJxzjigLE5Wz&#10;BIgcbFcZFBCKTgXY2JbBZBsDJhiTbEPh6i73b62pWWuquqpzz/T3zfzuzL3/1D2HHrqryjYYpPd9&#10;nrP3fp9z9jYFE+me+w9/frpwf7ETJwqUEt7w+er19dbu7vAohcsQOAzYcYEj7ZogPuSBtZzv77p/&#10;//nTZx3V/HzO50vorWIpjczNspLYhw1VMQkgpLRj/0IQ82XUBre/msu3zRRcdqVEyuKgu2lSoASi&#10;7bCBOkaLIqVYUMsUZUIrnv8J2IxkBg8B8JIRkY4ABAhhd0lqN5ncxRgnVidv7q4f7a2tN9Bi6DuZ&#10;TJKgwCDQ4DFvC32QS6eBlMdO7mQxIrj5TnHsJKeDrN7cmvryzbcfP199/vThwx1YVx8ujy+2ryev&#10;bl99+vDl8vT9KUjm44s3F1PHl1enp6eTa9OgWfev3747msBE5q2t86Pl4d2RpVmMV8b+hX8/i2Gi&#10;yQrQMiYrG6Uy5GwaHXOpmkA7bzaQs0AHZQKLQpABmd+Ih7BHW9jetXU2hnN0oMNxCr4Fo0THxsZH&#10;mhtGR8YAEA4PV7bWMTBjb2Jv9WDy9eoOqLfJ96/X3h6AqJ+cPD4BdX9jB369ugv8DuB8+nx4CC1U&#10;STyoz0wQTtg9gUNmFBCA8HMwV2ZoKMpKstAbDIRhtrExirNhQDs5tBYKTiCB7MdmokEMBqNRSSTQ&#10;vgjOOFEVapWTGumzDUvYFMwGrLMBSQx6y4W2nC/f/XxhvtA2k8u3d1U9Pp/HqyfwYzRuy9AQF79Z&#10;4yB5qKWxsZHBl1gU8RpfZAtbxcK4eGCgldBaY8lrgnhcjE1eNyfAYgkxU88ymCxWJsOiUTY2QJ+0&#10;kOR1fLVA8qRCmUwA5FVhMxuNVrFEoVQZtVqzAK30ZNglyMhkqDgYSAF1yI6x5ESLmIg2YrHGkeVo&#10;siYU20Jhm9VBkDgjEhGfL5HwZbUMgxZlR+Q8uBosouTGGxmDRps2RxGd18/Ots4nzoaP3p0fNtC4&#10;lCFKwywDJyelfH7EWgLAreQqHe09Mx3tC7dutXd2gnZ++mqxq79/8dWtjp65rs65rsV+jRcbZ8tV&#10;gNgcTrXaAbJ0OgIxbjNgRKBGpQoaWwfsNj4PsF9ktlhcKZdRb8SsBL3eUAKpV0rle6tpAIdCPuev&#10;9Hc+f/nzz0+eLzz7+bvvHn/93Y/wvxe58I0nUI1Jig7OLjUMFglKggOEbTBgA6IOBSDgqeYCYhmw&#10;MzmfkQUqRoqxk6Ayb/ZMTRiRFTMCYS0iDJXcJpNRrbWH7WiZkPZX/fm5mVQaXkaq4HEZDC4XPpA3&#10;qKxqAAJf1eNyBfQ6tSHkMNt1Op0Z6I9SacX+71DIDJs+dOP9ZPe6XD6fwQ6EP2jSpjwB+D44qFtK&#10;+8tlKGYeTcI/01f1VmdKBi2mnOjxxAS4jy/VNpcvB7Uat8tbhr+mNgLOw982gkYXCzHHNlmTtFoU&#10;oWDJV626tUarlCUvFp2t8CKUBEkG02Uz7IzCNmANhYDNqd3+CrCkctCoM6lNYZwIu/E783rdPn+u&#10;rFfZ7XbMLSj4tMZUW1tVoyn0d86Xq/1+WPO5SskIVEPWghNVFNBcrYlCrmxQOIHTFHp7C4XezqfP&#10;OyolEM/6RL792bNbM65WZ00Moo6YqTllSRIeiGC0Oax8KJqmgL+36tHaHVaHJZJJYuxdnRNjs5g1&#10;sVkPFduOs0L4CgOJUjBYLnvVeoPXP+PHeSn0QPW6gsiNoKz7EgZd0AMrzZcqqdVetxvdy0Ftu0sl&#10;r1ZtMKqDxrBOU07jg5AEIrqnmgrYZE5lGIRSEbAxKROLi0WJRAoEHEsxn8lpbGQVk4ws2mCTyINU&#10;LhQKyujE1tHR9PbJbezd+T+Azn/961++vdqePj8aGR2aBfykJpMYhIBesuj/SGLKmVJnRAZSDnR1&#10;nQoUOsmUEok1GXqSRaQArlms3HUQM+wYh8dCV0dKw+YI5hFcXNy7eg3VcHd8o2l0s6EJRE9D8xKw&#10;ZEpLrJZhUTlOsYhY5NAyIaM+BHA3oBDUIthk3jSxfjY8vDw+ipOnID9oLJkQM7KsNiBytSL/xmUD&#10;OEitxhrkYrsG0AMSjU5G4B8bb96AF9BEGR8nOS2tgiIPdE80W5dJBKBC4yKl2Qwk3wpL3NEabx0o&#10;UjMihThOdFq0/v6emTzQ8JQnncvn0aBtfr63pCKIhEQhiApBXBlSWuISAvoEhEF+6zVegOBWhQVU&#10;A6xMOy6HucVn6J9/a65stIkFnLG96Xd7E2dnI7O0LFtk9ybcwF+rKSChRqPJbDOXKr199xe77z9a&#10;mJmZhx/s1dni8igdtAhwITzhTUqFhJApACTbXyr7fe5gINWWL/j9uapGawgL4QpI61GG04EWpAPC&#10;uFWlUpkJzgyTDbqYEHbYFE5WHQiWlB8hwrooypygeQUSsaKVEIff1WoyOQPgIkseAx3z+nyDBpWX&#10;xSrCPeGAcKUONjXMokaLRnmsOsi/Ogu5tOhmdtVZkzdi4/LG2uXdv3z4dHV5dfvLnTtfbn/8NLm2&#10;tjOxN3l67/OX2yf3Tq6uTt+8eXPx5uTq5OTk8nJy593b1bV9RMb1vfN350frWxPjI2cjS5RBrGjy&#10;orSIxyVSJig0FlwHeSzKJbH5ckDnjfFNEKtLo02g8YvYJijA57TUm9Y4PFd+e/1ueXSjoamhoWEI&#10;mFqUgkFQ/zdmdLN5/GziDEB8ZWVva2v98Gjn+mJy/3zicOXg+PX0u+uTq+Opqfefb3/+fPke1P3U&#10;wSH+jfOD671lgPihRsZN3gc7FqtTSXXSYFNzE72peXODQqfRyC10krTIYDFZsPfxKD86OAiQx6sz&#10;si2zIAlBm0ZvDnVoWRqe7EQxFQY+AWyDYG4t8qJNy8BGl8caaGy5lK/Q4tGVH5RKwtc719/r96Vy&#10;PR1zMwU/nmbUgIwBuEej3CiPRJ7lwt5jcDjMiEQskbS2Cp1EolMgEcX5UDWlONIjiPBlALsWUQ3W&#10;E5NDTfKlyH7qjUPLm4ON0SyPlB3EWFVcCk6xOK5wGDQBNOYmqDHyB9aUtAh0XQbyGfYY1JDmjUYS&#10;7HUpMDyLpQa3h9qy2VCPWEDHOULABhUiKOqRJFsWwV5R4M71GHKsohQDK6VMKC1RuD9wY4b33qFP&#10;3OHZ8sS7naMluEIknKiXCeNEhSnorQL49vX3z3X0VXId/xbOi0+ePHv56NGL+UL7s4We3t4ekNK3&#10;elIltx7QMZEq+N1Br8tgD5n1rkSYKAprUkG1L2Ww6/Ww28yWzM15dkYRhGLrUutUZjyiTSP/xt5O&#10;T8oP26uUTqd7+7oWnj67v/ji0ePvfvnlu+9++fXrgs8uJiLjjRD5sOJog0D7iTZQskBIWi2tBKVK&#10;W+7tmE+7DQPxAaUMZzyxM6yexVzvOqMYkTF5pKQM5LbZhNPhoJ3NpoAbtJqmDCQESg1m7+SraKml&#10;VUO515ttIbUGiLzLYDSpVDpdGHAYsFMXHrAMOOx2GyGkQ28TPX4SFaA3oXGBhoO/jdHWATTZ1pSB&#10;nHg0pQKaDJeACfg8/gI+pXUHQioXPj5PQC0qVKtlrd7ldiVyuTKo96DLG8RvY1LeJHm0SiJxW1gF&#10;0rfk9wdNBnNEXmRwSRGr2qBSAj1jMYDLA1FuDet1Ybsam6Oqfh82Wblz/mAAgEwTBPQrlwDYyi6z&#10;0qH2++HXbR0zuUq+LZ8qp9qeL8JvfJ7CTFu+6nPpw/E6vWlpc4Mck+jTbW1lkyBDdHja+meqqVS+&#10;c6Gr4nJYBuya3sUnj9r92rDVDCXPIZIl61nUe2ikK8XTRwkhrIerW6kk9EqFKEOL0lqWlkCkJTPy&#10;YqTVCPRIaUW/MPjQ6bRwmdVqo0lnDAKh8ecKCUBnPCpwwX/ULg8gNV4uj8dt0KuDN13bGrfJanRj&#10;NDc2k2mCOC5d8vmr1bRHo/EUevJaZRyEnEQizDBIVB5Dnkky+RFkniAra0wOrAweL4a+22wG6MtG&#10;WmPLxsbSyOHK9Pbx6b2T29/e/eav//jzX//2j2+uttfeHaEb9iCtzoavxgFiKs5xksk0FptVrOGB&#10;kVzO4DFiPA4+P4edLwdSJZRSuRwM04uBzmPzouRBGjVLbxhb3gUhNvX+/fvje5fvD96t/18VvIkP&#10;uBtaboIFpE6ZnI3esE5aC5clscK+FktEorgTQHuQPHp0tDw+trs+NtQwutHU1EJKSrGp1GazSITE&#10;YgwUHGh0kPdJOaeF0hIlsZIM9MCN0kGOQHHeHFmiUzkknlQE5EXM57SQScyIMF7LRDCO3hhw+7wh&#10;dBwSiwkEPsuJHVVxvlDlzvXCiumtpH35np75SmWmrZpOuRwKIVY8C8GiULTCK2hV2hStVhXs+BIA&#10;uRfd9QhmnQqWgtsVLPd23eqYh5rSk9OEJVJa88ra1u7ExFjTLL0RMFSTSlUr+ZxbZw7pjGq9wwHi&#10;uW+hu+/+g6fz+Uq6lHAZHSKhAocIATfZjFhGSFC5cAg+D6szN1NI6M2BstsLlA0tH0wEsaTGznJ5&#10;fKtBbwbmoLAb9FairBgj1ZP4AIcgFkg59WImKecL4oJIhHiTnwPvAuiwhIhZZhlYHRwqLzqManKX&#10;liyy/m3OBRiTBSzBU5EojYQeGjFOncEj1eUCkN0gi2TwF7Nk4D1DO+9vf8JH17dvA7Ydv75+O42O&#10;1ytvX79+8xnE8snJvePjk8+3v3z74fbV53sXk9vbU8enx1Ov3759O/3u3dbh7u4ZULHhkQ06jwVV&#10;LVYsstj49IaVhDXMlsoZ2UYeq8gChkAeHwPsHZqlkHlygUSAh6iAGNHo4NLw7u7uBOYEjy1tbDQM&#10;zTaMYlgqaLRmuPpnYzg5f7a1t7717vrgem3v38EYK6+3QcBjAMzW1upNwuWbN+9Pru5dTE3uv52a&#10;eodftbX6dm1n/Wx8tIkLwh50OofF4mFzGvBY8iyIZiS0g1FuFnS+vFbEL+BwSFmQyiAX8ck2ebAF&#10;5HU0CyCIp+q0ligDMChKgW2AfSAEFaFIoo8eTe+v7R02NzJBbgqMJdj0XrfLoLO7/Pl8WVMuzPS1&#10;d+TSgM5KYQYADzF+sJHBoQONYzOZHBpDFlcoFBYRX4oOGESBgE1jAxbK+E4+G6BXKhgQZYBYwNWS&#10;Q4WQs1mxOn18NAqMIYoNbUwhARW20CKKiE3ekjpstYktag0mSdgkN+gcIUoZ2Sin3jg72kCjNpKY&#10;fKEgEpdIWZlidIjSmBFZcT43hGeUwJ8F/CT6AgDLguLAy3KwOxUIHTFSjFFpUCWbgEOPoO3q1u7w&#10;ESyV6fPdUTI1lmQy6kWBZUChAmh+/mKxvb19obtjJp3uWOjob5uZW/zp4dMXLx+9aEt1Pu3s9afz&#10;c7dudfZX0gmTMmR0AQIEtG7MCcKmbTtI55LHHk6kQDvpEqB0VAopg0Zpkds0IN3KGrUedJO3XAXJ&#10;XNJAvU14fIDOnlw1VZnr67j19Nmz+y8efv311wcPvj540uMKWSTOJIsvIShqUj4b9UBGHHYQ4gIR&#10;gPOAw6TJ9S3eX+icSRgSiQEgtzQSi82gQkElcUhQvTJyFpuPNmyhVhu2Kml1QLk1GjRZS/tThZlK&#10;utDWm6+gejaCuMXdrAwbNRqXWg8oDDgcCtn1iB8qpcUW0uuVBDPGEugCBtCrLkBjNwhfL/wXoB3j&#10;RgEx9F7gG6D3Eqlq1V/Gh7aJMrqCeXyeoN0eCMC7B6WQLid8ZYMu4A24K/lUCbAbUR4UowHkklXp&#10;MCtFGD8QBHROpwMmtU5MFGaodWLIG8QIKCeLBOS/yOS3mo06h8nrTviq8C7QUDs1A3jqwwzFQPDm&#10;UbHHCy/b4ZrvBSXf8wLoFdTaQjrVu3D/Vk86jVYlbSA9S0ZbBBgoIK3Mrkn5026TuBYZ8Mz3zBQ8&#10;3kR1vi+fCCsGdJ7++68W5703EeIOpYUIJHFps4HLwGmTTFwkQnNoLbx50OMGB0gUegsO2Y830eR8&#10;uZyoDLh0jgElDgsZAZ3tRrjieHAA6OzSoEczWgChXRRcLbfBAIwFfVBLJXdAZ0cDyYQ34NXolHpv&#10;QI1O89qAWxPwehLw5alqrupJ+HL9BV2rCKCZKBQWcQqPBAoWKCpwYz6QVzzxiTF51BhGChYZdQYJ&#10;qDtlc3Nz/Gxl9c3p8Zvjqw8f7vzlH3/759/+/O0JoPN6M4VMp2cBjNEsYZDLvXl4R+Hy6vVkJgmq&#10;iZmk0pJyHrWOp7xJeazOFwvk3KGbvwF7UcaCkjMLf2sDT5TO306+v3f6/vj9ycn7/b31lfWJEZwq&#10;ah5twieONEZGEEcvoUxEERmcjXKKEuWASACMxymL0ShAIVbQx/PofBlI1FLTEJ0Det0ZtyCkOGtF&#10;dh07clnwpgFWKA1NXBxXobXMRhvJQ0sYqT8yMZplRtBeBI8XFDIqqSgktMYj+JDYrAea7XfD2muV&#10;SMStBAHsOFFcIYoIHAF/pdALsFytznd29Odgz7iDLhNBIhTGJWICWh5JbFbYitYBpdno1SQK/f1t&#10;VVhzVqXdZFK7y7C4y4V+XGRtoG81jngxu7G7dTh+tttABwXFqNm8PmwGTBsGAOPNeqMqZA+ke+fn&#10;5xee3O/phZIRgG2pIBhNCpBCRJk8FqsRdK50tVSq9Pf19M709ZaMZv1Nn6wKvedCA4o4n0VtrMsI&#10;wONtBILDqNYpmACuJJZUKpMocFaMxAF0LtaEGPkpshAGbFZsx4UaKnHCHSjKi3JSNEvf3To6Wlli&#10;y6Sx6GAjB88JgM3hTDEXXc6ZskySgUnFWWqsJmoV1WpOKZA4ahTY0Mjb08t7Fxenn+98ujw5fb2z&#10;frR3A39751urU2/eHANJe3/v9sc7335z98vt2/cmL+6dAlifTm0fbB+8BZW9vjt8dng2cra7Seaw&#10;qFEahwnsFio7DvHxsuwMbFWMd+FFqazo2NhSwxB5kMzlFIWAAcwYj0RqpHO5S8OHExNHK3srh2Oj&#10;IJ6Hhjbw6HlodHxseeLobGR8+XB4bGV/bWvtYOrNxfXWIfzE4c3Dt9erb1fP19fXD9f3p6be3Lt3&#10;/ObN6SUap2wfXFzsv8NsmJ21/f3pQ9g3Q4N1No+GT4jquJmijdwW2C9k8mxDEx0uGYnHY8syLBIN&#10;1iKQGJw1RBEN3IYChLSRVK9naWh91jKIuTSNsxstUVDSjQSDQ5ZtGB+evjg4Hx5ii8Mqm02nsogw&#10;gxC0i9XkRSFdnevunPElPC6QTjXQzlw6DXO7cBoDLlISCj8aYxCd6LFrM9uEAok0JpNEMnyg1Zx6&#10;BscsM7CaOKAs2KyaQMquc3BojZMlk7G/gCQH6ioUCuIKIlOCWQxWs1l8c1BtkUSwCxQ7FaSsRnK0&#10;ETR/I4sN1QAtgWKcLI3BaGnixoit1nAYsNkCu2TAqgQ+C9TACRiN3ZqcJJrTge501uQxKjYyzHIp&#10;zUfn53tHu+PDO2vv1q734KY1AhuT11pDYYc10HMfUPh5x+LDl4sdvSl/R/dMtZzK9Xd39nc+X+io&#10;VLuez/jcbl9lDhR0WwG7am+OD0upQtqNsX4et4qgTmn0DqtebQyJQ/7+nqpW5xAmOTGRsQrbNleo&#10;FFJljzeQ8Kex7wfgGXRzZX6ub66nC+Mwnr181b7w6MHXrw8ePPj5WV6vIIoJTmkc7UfiwmJjFO62&#10;UygRJHl1ptMSNrqq3S9ePW3v7Cmku5+7JdmhWS6VOthC4WKzf5aVkRIdmN2lNShrQofKrjeYrSp8&#10;xqzF3G4t0HwQ7/5KpeD3qPWogw12Bz6MM2C7EU5t68w6rcEeApzUhUJQOTCNx6SymtUmqyqgxuC8&#10;kitQKqnVCY0R1B3WIq+7nE4nNOWyBt4jiD1AbK3aoNOXUkEcEQpqvT5MBtC4PSWj3aA1aj0lrU6F&#10;s+J6kzqoNcJPswH5GDAjO4DyBkiZCAYMZhUAuzEQMJptFpGwxsgy5LDMhKDnwzadxgMyoqfNA7cg&#10;5XOn+3uAOmn1IEtxbMxtCLUO6FypXK+/3LM4n86jb0c635vDSIz8fFsevTzm82VDq4ggdhLFulJC&#10;G7KZgIAIxd5Kb28uYVLpvNX5/lTA6J1ffNFe0egsNWkN6AJUIvLGxPooTRZhstg1giOkMsGPTOVy&#10;PqBrJiUxkyRxKVAUhqJJkCuCsNaltltVWvuAUqUGmYMHCnqdHt64F8M70ugFDnIegynLGgOau7jc&#10;lRkP3CqvS28ywh3yeBJBo9Gg12uDOLSmwUcDCbRlK1SA4HkSGr3FWRO0torEcRa9EYQNZtPw+VLQ&#10;tXxQ93w2oGpGzmYzZcJIEuFrdqmhYQzTms63jy+mpi6//+ef//f/+f/+7ZtPl++3V3eO0PJws4Ec&#10;pdEGKeizt4QtqU0UbrYOZQDoPo0Ug7rJoXGRD8ZA4TKkGSiPoLEwoyIZg61Op2wMUUZHdicOzy9O&#10;3h/jUSOIpP1pkEh7w/DdR4caQU1EG7MxmcWqcEqlQoUF+z3rnJoN0/zRzKFxdvxsHHQO1PejieGx&#10;zdGGm3lSDlBPETqhRCLokcHL0qh1Ene2qWmoYWmITOeiGRqd3jI0Oto0ury7uzkos1mVSmvY2tqq&#10;HIhLAKbRjxbKnVat1UCVc4RMoVZAZVCfOBZAEItbw8FKW2W+c6433wtYOANbpWRAbx6gBTgwSgC9&#10;Cb+wtIYdthBOusBmnp+fm6+WgKfeeOV6E+V0IZfv6eyaKyS05tZ4LUbfaN4EMdcySIUiJXRA6TPB&#10;/YTax3fioxejHc3kUpW2+Y72vrwvaAYJ0mpRWm1WswNz4mSCAaM74Un3dnbPzbf1dMykyqWgPqwM&#10;hwmWVnEkIowwM055XU4UERxmh1ntCuoUEVBJ7AxRJIgIBUyAERKPk6w54ccNDFjEcclASAdkU2lr&#10;FQudfD6/mGSyBhswv2nirJnLzCR5ADUMJosDImcQyNkgl1bHA2cGVGJQg1CM8JReGI9H5BwcA2h4&#10;d3r746er49NPd//07dW9N6+nV472cBJudGxk+Wzi3fb2Ns5Cf/mEH1++fLo6vfxyMnkAwvlg++30&#10;9Orr6+nz9YnDkebhiU06BwOpGMkM8MkkTgPAv9jYIU2LMQYHMbCxuRl0MYa1xNAsHE23onQyOoaN&#10;jZytb+3t7ewNj48tUUbPmocacFDgbOvd1vBsy+b4+Mjy3v7btdW319egl7f2JpaXd89fr66sr+xt&#10;7a1MrK8ebE9OXoByvrq8ujqB/xwfvF29vl6dxr6xvTHybBM9W2cAAjMRb0jwAWX3381ZZIBfbpRL&#10;p0dJLDmDyokxmTG8ZDEer05qjA42jFFoWfgUTlIVWTQ6mZpkAI0caqFl6RSCIUzkNDWP77zZPt9t&#10;YAitZlvrgKjIjIBCE8SBXeq0CRzq6++tJjTA3FWAMDwamUxl4IPmOnYJ4FkAUSSK12QRDBV32B0i&#10;kUXIdwIz49cwjTgDGF1nZeSwV9kZBk8mkCU5QDJYMQYNjdcGo1m2lB8BRu8UyFhEld1qG1DaBBl5&#10;RiCSEG+OP9ArloUj50gyeSAKQbHL5UnSYCO1ziO38DIi5Hwquy1ucVixR0ciIcqT6OuHpu1sOXBA&#10;JlMKRVzOoJGbbo7qm1eww/5sbPjd6rud83HuIJ0kB/FuNanV2mC6G6Tri1udT39+cr9zPt/W1d3m&#10;L3mqvfMzvXPtnf35fEdXDidL04VCtbevv7c3X/aWU25NtRe0V+lmjNfr8vnVVptSZYJ9rst3IrsJ&#10;hiVOoTVY6evraWvr6ZnvBama8PlShZwfNF6pXJ3vbu/o6Fy4/+zli/uvnnV1PnsIHz/99PJW1SSO&#10;tIYlEcBjoaJVDCo6KRMKiIJIPZplOWGPpuYXX7189eL+rY6On77rDApAv2Rg89EHaVCnmDKigOCq&#10;zOAP1AnjSqvVDMotrDPpsWMKBBuoXCjoZWxuS7vUAU25hFGYRpVVByrbqA961SaVyaUOKa0mF3oL&#10;GwDczRiYYdbbHToXHoDio1dAM20CwFUf9KGHRqIM/3anykGXD80/vF7AKZ3KpCkZQLajzyueogZB&#10;F7oMerXWqHZ7jWarzos4DoClVRt1VokgbjMAQYBXWqr64dsFjHaTy6vWq5TA7uPCSJFDxS7RWtxh&#10;VzkGTJ5CW+dC17y/lCjDO/H091fSNyEbgUAJpDN8eyh5hlI+n+vp8Lur+TTOlOZ9cB/zsMIrc919&#10;/XM9+RKwjpDNjOYgJmVryODWOKwubKJOmJVhrb/zfn/KXe671Zl3G0OSJAkEKK8FJNn4+buxxpqT&#10;xZBLVEZ1UAPQXOmfSWgDWj1a5DFpZAqGqbOL9ZgwHHS7jCFT0GRz4LRzKah1uQAYAgGXBtA5kSrk&#10;eyuFNLYe+dwutQ6+MqipzJfgOpUSerNdj/I5AdcIZXcg4E24g25cRJ5yyg+w7i8ngnpbpFh0QpFW&#10;SGLkLGwX2AJyGWwk2AZSprSWYWLCH/Zv8PnyJItDGxpbaho7PFoHdH4DNfPq+7/9//7P//k///hw&#10;8v5iG3TFxO7h7u7yZsPsbNMYmiMuNy9tgHIdotNoUTqlYaOJzigyWSBWm2bJ3EZaSwMdajWbTeUC&#10;NFKpjfSm0YbZhualhs1l0DHnU+8Bmye3J99Mbb++3n+7+u5wHJRzC4cHX95IiknFSoWzWMRu0mKS&#10;xWuMRaC4wL0enB3aPFof3t3aWkfBfXi2fKOWqBweiy9AOKnVIvF4pp4FiOeQuEPwM4c2mmYps1Fs&#10;SJ+dHVrabF4+PBxpIglVqjDQTFjROr3OZFCrdVYAa9isKpXBRFAo4d9KsVBhI7QOWO12+IOwOVDo&#10;zaNJe39PR8c83J1SwO4YEEVqAovVOgDAhg6alni81QoMszDTVmnrmevr6pzPlV1GAF2j3hj0pKvp&#10;ak97e1/BFRYTIxEmldywtEGBKwRwUhM7oFQ4HGa7Mp5hFSMSJchgDCQKllPp+faOmarbblMOKOCl&#10;qNAELxwiSBTWYFmjSfV2dvXPtM335Dy+tBft8WwWscQpZ0qLbGncmQFZErfqAOkNqlYnv5ZhM6G0&#10;O2UZJi9KbqEPNrLgd3GQYwqRQEgI6XSA/spWMbY2RqRMNoeMlh3DE8uzJDkGOFBJ2K5AAr4zRMGj&#10;yTq2t1CzeEhZZyUzTrwQkrizSJ1tIbeMHX///d2Pn+9dffj+L3dOjqe298/XV1ZWdkeHAB+bmydW&#10;9/cn33/6cOfT1QlOXX26unf5+RQHl1YPJvcBLEE/v9tbWR9uHhnebKHGAHIYmG3JYslZpDpgD/wJ&#10;8AUOiUwnkaItGzgElAVVymAx4P88Ko0+dCORm8fP1vfWV3a2DpebGwCdR1soo8Owot9NH41SsxvN&#10;Y2cr09fX+2vTGMKxOj29t7y8Pr1/fnY2sQLovHu4s38wOXVxfPLp0+cvHz8Bm4DXeL29/frtGnzt&#10;8BBtkBwlAUuNyVGB4jESesGTZwdxUIDe0DSIRwCg6OUsHC9gxkDSxvCDR2scbNokk6ikJHrhSDNs&#10;Kp1CLcaiUE5aYA81EUJWsTQ7NH6+vb+1d7QE+pydzBST8khE5hQpWs36sM2k8Rfw2aun5A4aVdhl&#10;QuLSqawiE882gaEwI3wcZxdkACMJwCEVCssALFcn+pXJYiTsCSTi1GEdc5/ZPBJTJmXGYkw53GKg&#10;NnRASgqViTN3QOSTrIyQ4FAqIkW5PAN0WIRpaPDtpUwOeaOBQo7WYyRaFPavHJtOkhw5vxjLUotE&#10;cWsrpjBYgU4oCQTQVMQilQv7nJplZKRFFiPjBNVQBAXPoG+MUmjchqWxw72jib2V5ZH19bPNWVqs&#10;WJPVrC6fT6v2Y7xje3tXR/uLp/fvLy50LzxfvAW7LDfT39PXtXBrAWp4/0z6/54T5/ruP1183l4p&#10;5+bbAL0Bb319Hb2VSveLtkBogGA13rQQzczn2ubyJa3JHAoZqyCQZ/KVtr6e3nzFX05Vc70zbVU/&#10;qLP+jh74cxDP8FOfL3Z2Psfoqqcvns/5A1axDQMo+BYlWpFbW4UKdKsSJDlF4YApkevv61x48fVf&#10;v//l5ydff/jlUU/KpXWZxPwkrYUhGbBCIbIHfDNdtxY6qoaQFTMYBlqtobDZaDDbsWOq5PH4cx6N&#10;H2MUgHa43RrAyIDJbFJrDSqVxhMA1YidxyF1KajT37inhoAGYR830LeyDx2vQA9rNC6jAfDbWwU5&#10;rNOAmsPZMfxmQfgc2lCbgu4AFCqtxpf2BE1Gr1ujvcnsAezG3B61ymxy53vmCvCCPG4tSHZHyBhM&#10;JNxuPNb3pTxqM8gZKZUyOkRj8yP8ZJ3HqScjRFlEETbarepcT/ezR+39PfOFKlzSlM/jAcrT1Qe/&#10;rFY96ORh0Flbze58R3/Blyi5QfS7b07Fq/1tud65xWcLfT39/VWD1WKx6d2hWqs6kVApAz4fZktU&#10;8gmz3evvefpoHiee/O4g4C5BTgVlSh3ktmwe7uzsUphFaj3icAGTLRXmoWLmS5p0ImwLKyVSBqYv&#10;NtJiUC2F1kQ6oTar4Eq6NJ5U2VN2m+w4SOXDEGBfLlco+BMaoEzpgi+gBnYC7AcjrBJabNqzq0xq&#10;fcio0eq9CWMIn/p7NHptKg+I0DsDS6/q1Wo0Bps0mYFdKYjHmdSYNOKUAa9nFZ04PCPBDgaM0sEz&#10;4XqWUywCApLxeR+aJb1982b/9entO3/52//+x//+2/df8Cnj5P7e0fr6xO7I5lLz8CEm9xwtN0PN&#10;GwHB3TREGRrbHWmAy4CCaglU0djSOOgTCplUj6Ipw8bY8tnR3tHwOI4XH65vvXt3Pn1wcQEV7mDy&#10;Ymr7GiriHibcD1E5pEa4nLGkLAIgguyfA/UtOthCoSWLcs4gGfjD3vryMDpLTOztrADQwyuiwN8o&#10;OokRwc3AVg2dhnkg6NG3kxslD5Gj0SiGYGA8/+zS4cTZyCjVORCyYspp0I3pXyW8ukGjXW8iCIkS&#10;ZXhgwGrW6xytklaHcsCmtBHErSqTSq9JwRbt6eruXujuxacTAZ1SHL9xRlOIa3gmmBEIZUUpIQG6&#10;uR90c9fCQsdcx3wZNk9IdXMMVEqn/DMdwM0TBBkbp8zozSNjGy2DJGZEYrEo0dXObna0Etk8OWC+&#10;zhDQ6lQqu9ENpWd+ZibvMbYKBK1q7EfQh/RBu81hKvlLXk2p0DY/k89V3SDRgQGrzLA3CQqhjM2M&#10;OCMCoTRZJIbQPIwPHIAoJMqg/LLgytJ5DGrLyBiXTcSGuFqxdmMa4XBYQTqLRAqR0FmryW7Ga4BS&#10;HY0PMuQZqMRybFWAKkzNYgw6KUvjgA5EN9c6HvdH4mL4i8QInzk4Oro5vHP64e63Xz5jv/ane1NT&#10;FxeT0+uHZ7tn4xvkpuVhPFzc3z6+/HTn4+UpoDNI56mDg8k3798Da5t8f+/91OvVd3sTe9NbZ5sN&#10;S0s4rIPuc3I2kDF2Iw9+Lsj1LB2d1gHnyHRu09gQLcbGCQQeRvmRqFDol0ZROh/unp3tAvUcGaI0&#10;NM0CX6OM7e6e7S4vkUnZoebh8wMQ7JiMtb89+Xbt7bvD3aO984nx3b2Vo/WJsebDdwfvr04mL04+&#10;ffxw58vtz1cn7ydfr74F7rC6NrEBBLWRBvK3KAfyko3ScOSMO9jIRaIAYEUlwacxk5oUwyl1DHdj&#10;1Rt5GTmnEb6KTBmkZkmAuVKiU86jc0GDA0QPYTMjnUyAOxlnkUf21qbP3+0cjt0EJMZi7Iw0UxNI&#10;LCHTQJygK/nU2K7iBZWlsikETCr8JAabDWjLBkVcJDr5MqgDMr7CNtBqERFxsio04ASFW8xwspjk&#10;AysiWSdRORiHQ4oxi8w6B0erqFlq42A0ShnigD7O4Gk0K8nMxG2tQnkdB/kw0AbwWcZkMkFmL40u&#10;oRNJtKVhqJHDLkqdggxL5iwy6kknZsDaQirzgMSihIUVF0DdzsK+pIJGz/D5SYZMCAIBVo+UQdmA&#10;y0EfHRs5Qlu29eHx8eYlep0pFVhard58f1tC03/reXtPT0ff3K1HrxYXF+/fR4h83j0HG26m4/kC&#10;7M6+mTyoM5+/kNIkCvNd7e2Li/1pEC0gePweb6qvY6aSa3/V70IvSSPsfn/bXA/81b5qCeSj2VTt&#10;6AL9XZhf6JqZ78/7c/lKfn4mVYbqOj83kyvkgKF3980t3F9YuP/i2Yvn8HL6KgmdzREaEDkxNQ5g&#10;UReyYReUTRzhi5T2YKp3DiT3i69/+M8//vjrD7//H//jd0/a5+byHm3IyeHfPMg2BBK5rqevXt2f&#10;8xmAv6BtkDXsCNt1YTwTBzxGdPamKjlQqNhyhI1HQbUR/bhCZk1Zi33eINT0LlCg6oAL3TBC1hA2&#10;NIFM9Pg9Lu3NKFZAq4Z1ovf6NfawyusDmACsx+8FcjhRBrw1JHwug9qVwDRFF2Bj2ecOGLTlahmQ&#10;qZrLpUDlpuc6eipoq5Ew4Cy12ayFXyY8qbSvnC5rHXF+hja8s3o+3ISW4+jzXM/Uak6JzW62Bnv7&#10;2l+8au/r7uqt9M/1VzwJj3+ma/F5V286VfYGsOFMH1KGDf6OubzfE9CDMCmlqzfoPJPr7W9fbO/s&#10;6OuraK0isVLvsskFZq/H5AikcoVUqppvKyRSM52LD3/urOYKwC1MWkMoHhtEeys6t2X8aP2sKSvP&#10;sKUWfbnq91dnOru7u+f8Hr93gKDX2ZyxLBQUpjRuEYsU5rJfY4CabfDC5cH4LrfO7vWUy/DLhLuM&#10;hx0+V8CDhycJjPgMeEuehNrkBY3tdan1eq1GqzJ6AZ1LarsOAyy9Jm0aKF4eqnRvvgpK2qsnZNjY&#10;RCiQSDIMdqbmlKJ7E7MmZUkl8VoS+ySZdRInxow1Ys8KrYVMbxgbXz7ce3d9cXE9efn56s6f/vzn&#10;f/ztLx/RJ+n9xerODmyYicPDCahbOzvvQIYsn2GGxPLI+OjG8vpu8xCZTB4kgyZZ2VqH4jYxvDze&#10;BHJ5ZHl5d2XrfOfdzt4uZj5ObKH/0/nrye1rdDCe3H69Or26toeOE0ODWeDeJLa8KJMVQZE1NvKy&#10;LbN0LohgMi8Wo5EpS2cgZo4Od9fhm62fAzofjmw2UOg0BhQhGREAiV9j1rM0Xh0lFT5ajUL14+EZ&#10;H4AJ3CY6ZRT0PlducYSUA2YD4C3auJV9JU3JE1DZzRKpXCYGnWy3A0raWq1mx8AAQSGCQqiyhvUJ&#10;ID8z/W29fX1lg8noCgLTUyig7hEFxAygs7wYF8nkRXGgVM71dHR2tT9/3tnxvMsf1IUdZpPOboRl&#10;n6q29fT19fscxKJcWqsxoKpRBmk8lkw0YAubtF7QP8C8M0knkGeV3us1mHQmdcJfRQaf96ktkZpC&#10;XU77UxqjqxzUGbypQhpefrXSNtNWKGEADR6PYL8m8AoRvxZ3SvlOOSNWVJhNjhqDBzJFSOQnAbmy&#10;0aEmuLyzu8tctlMIMrmYjChuxiSVAxZJXGTBzBI86IfrRh7aHD4aoXOSxYyMLysy8VQfri2NBFqW&#10;dxNnS4PfwadvEhPEccCDIou+2Tyyvn9y5w7OUd258+WmNXvqYG1lGN0zG8iUsfHm8d2VnWvQpB8/&#10;3sPOsM8npxdTF29O7907PZ66uPx8783223crhyur747GNzbHKI3YVAXqmZON8ZnUOptDw0EkLrmF&#10;TgMWSCFzG8abGjl1GpAyuN/ZLK1xdnRsbGx8eHdiAtH58HB3jNJCacH8x6bRMXgdm7OgazdGjvZP&#10;gRe83dk6X5uc2l+9fruzvnu4cojP82F9b24O7+2/Obl38ebep2/v3r3z5dPt25cXB9ev8WR856wJ&#10;nz/QqGjLz6pTG7mNHAaDOoi2nDwOSkk8UwaigCmtnBiLxQLRzOI08qRF0iC8UC5QC2pdLivyxUCj&#10;6VEO5qe2tDRSo1zuIEFtAP5PXz5a2ZnGHTdx2BDl1Tk8HpqWSImtSjyAMwVN5rDJbXJKVCqbE2O2&#10;6zxqlJYEdSxnYl4s3BMJPtEQDxAkaKE+oFIpiawsjSVHX2+4+aB/2VQuKclpRP/qJAsYBg/oG9QG&#10;Eo8zOMi3CADgIzLU7XKnWChLsmRoyRsn2AYURClQElI2O7i0fLYM7HvsrJlLo8aK/Jo8lmTWeWxZ&#10;HBlB2GRulQhFCmGEiH7CTBZvsDFWlMljGfhtJJLk8VgRAb/e1FJHr8aRwx248Wcjy5st9Fkak08U&#10;ik0+AMlef+Hm0Wils33h6aOHT149ffbsVvdzRMlOtK9f6Oud7+mtpqBOBtz+QjqF+Urlme6eKmBN&#10;EBAbNks615vWlNKVnNo2YLV7e7ufw3d4+ehZ+0xaEzCGdZWFxYW5mbbOZ8/722Zm5gFG/Tl/QOvP&#10;57EFpBeE08xcW9vzR89e/fT4wU/PFhdu3ZrzG6whncmkcrQqDYYQfF8ziHKH1aoElh9ww0/sW3zx&#10;7NFPv/vjbz/8/j//23/9j98ePn1+/9GLjpLVFra1hvXaUtvCk8fwdjqqahsezqO9AwB9WBdMpTTB&#10;oBuQAcEBra8ToGNxnDbgdRtUdp1K53UbTQGX1mg3ekHGojunC0MejcagK6DWq8J60NlejVpv0Dvs&#10;HhwIcSXwaZ63pDcH3Vqt2weI7w2WKxXQmwmfJ5FIzc+nQV5CVcn3AppU++dyqXSup7O7s2emrb8n&#10;BXgPlEFrhlcaUip0qQT2gWsSZcCskLPIJ+1ureys7QBYjDc0QW3mFIUKkdjSqgzCBZyDO9feOdPb&#10;39E9l6vm+rs6erq6cthRo1drDVqvG8S7O9+92O+xOwyAzakylre2+fmKv9o7133rVmfOaAX1FDJb&#10;FUKiBdv9oHbnZ/K9Pd1PX718+Pi7ry8XOno1ehC+KmKMS8HWpAbK0MhuM5cvEggtVnsw3dYzN9f1&#10;/NGDx696Ui57q80YMIh42bpcQNAlSg5FWOvzGOxAPOz4zBNeE1zHAEjjoNGVLru0WvQmd7vcXiO8&#10;ZK1aDZ8reUpqnRpDMEpBtF0rpHAYGv2UDQbszzVoCvlC2pfOgVwvVAolrdkiS7KlQtBAYj4LDQLk&#10;GSIR/RXZSWYRSPosPQabs85Ep0uoZJSxoShl/Ajt/9cOpqZAKRxffvunP//jH3juDGUJC+X0zs70&#10;2+t36+dr1zjwMoHJyFt7E0frw83LIH2h5LaQN9Z3zt/BrUEE3znf2lvZWoWih78EhIa/Mjy8u/P2&#10;7dvr1weAzWs7oJ1W360cbW3tLi+PNVAoLYBUNw0VwM+xrYXFaByk4chlY5TKaWyhjB7urZy/3Vsa&#10;2dnaxTyC5bHRJjqX0kJN1mpFp0UA/LsO1J3NiOIxM3xAHW6M4TNOtIEgkQazLAbUQqfFYbYqTRo/&#10;9gWW4Won1K6SwUpQxGtMucQBKKkOgYgM2U2OVosFG6YsFpElrJnv7MuXDCZfQRWXKIMak9kcVopq&#10;2AnPd0pERIHDEcdiqNSme9qRx7cvLD560ebWOcIqNAS46e3one9u7/cHzATs8ZZAic6CzMvWa60q&#10;vSkAHEwXUgLmW2FlqHQuN/DgRDWlcXl9OX8pYCcIawKrt6e7o9eXgi0CLLCan5nr65nvne/Iw8Ix&#10;D1jRft6kNqjCIXPIhpbKjBhoTHZNYYmA/mEX+SCd6/V6Ixo5N1GGRhuirFpc4sxkahazXQUVQSnh&#10;M2UWG8EibiUQmTEO4MogeWP3bCnKZuLQejKGVteDDU00dJphM5lsTiN9dpbcyAOhFhcIBBGZFD26&#10;mpbGJt5+/vbTxz/98y/fguC8/eny+PX0zt7I5lhz02zLLIUy2zA2sju9vT31+dPx1L3Ly5OTy893&#10;vvl4cnzx5vj4/SnA+fHU6t4ELKm9o7PhsRYQ6DdtvvhEtIhdYUDN6bNRWBz0odFRHMRpbmiZnYUV&#10;Ax+gVuFPb2apoFBMoIHN0dnmxkZLI5cy2zI6gnN1w+Oz5I2x5Ynz7avL44PVraOJlevJ/bfX25PT&#10;I8sre0fDmxtNTRvjZ2dH7/av8RV+uvv9X+7eufvNh9sXk/dOt/fXdtaHN0dHh7ijHflEAAD/9ElE&#10;QVSDWTmfzUiygbU0UussfPLPwCcMg9xBWraRxiOhp0iUk2SDrMSRfw6DCQyHTibTB7lRXlIW4RMH&#10;xEls50YGAvAI2nkQ0FmtDgl5zbuH55h2vb6+u0kZRNimcTg8lhRb+eKiVoI4ThQ5LMWMsHVARpul&#10;NOIIBkeGj4ulN972IuSXrYrWsEMkIAoVtlDIJpRzSHJZkhFLov8foCV1kMeigpbP8lgA6mz2jakg&#10;E6gQIyl2WOLwEUkycRQ+zmfX6xlAZ6eg1UYQFnGGG3gIdWjk8Aj299nR8BB5kCfHrpMYduwVxQQM&#10;NDKFFHh0TcTmL5yDo3KjdWYmycgIaplMMYZPQJ1S3kYL7HhE5/PpvbPNho2haBbudY3oFKh8UNt7&#10;q37QsPlqpaev89azV89e3F9sb8v1tN+/397Xlqvm+2fwhDJX9antKsBT0MoeXwIzecvYGuwq+XOA&#10;3L4qKEK1phQwBr1qV77r/rNnjx7//HKxM18K6pWhwq1nL7r65ztfLHb09HQ/75wppKv+kiffP9cB&#10;wrxzrqe/H2D71stXLx//8suDJ8+ePn3aVQmadUYjWhQEczmNXqXTer1qzGk0uED15tv62x89efXs&#10;1YPffvvt73/8j//4/YMXtxYf/vbb4y6f24tNW5p096PHXx8/ebbQoxlQDLRarCqzA0d6jFqNBrup&#10;02X4p+R1AS6UUDu7vQEACZDEIJ9deEaM5tXBEs5BueGtet0leItBBGp9WAcI4nVrjVqjVeXzw58H&#10;NEGQ3QGX3q4NmoyedNoHEtqXzxc0aL5WLlc7esquYLmtDZ00Z9pmOrvy/kJvT2dXV99cf67sdaVy&#10;iYA3aLcpFEqCKAQwpdVgTJM/rVEJZJH6+NHRu4PJ7YP9veHmBgqXx3SKoIYS7Bqcz6p0LrZ3zPXP&#10;9HR1zPS29XXP9fb3+HEqWK3FeWINcA9vqWdxrqxz6DVATf7d6AwvLp0uQFG91TUD8t4OtRnqVM0p&#10;NgdAcXv6+2bmu57+/Otv//rj33948rx7voTRmiEZidvSMtTQ0NTUsNm8QRMpBYIBO/CQ/s6F54sv&#10;Hvz6+EVXHkSvPugumSMRsTLkCAe8SoLB4wd0hruHM896tHsDFNYGvVoci3IHDGqXB9FXazDiizYa&#10;DRhyEdRrXUCjgO643CCfPMCS1EZtELS1yxVUw1uHW+hJVXrTnmpVY4LCXCxGxAqxKF5D77uknB+H&#10;P5LLQZSCDG2h0BlyTrbOlPGLMRqXvjS8RG4aB107ff7u9cV7UC/vrxCd//YXUD1vpk7vnb6ZvF6b&#10;Xr0+AN07jdk9O1vrE6Bht0BLHx1OrB/uHh1uboxNrL4G7N1ffbu/fw3iYvv6enJ7dQ0kxsoRwPP5&#10;+dbE4TmeJ26/3l+Dn7W3A+V6ZX0de7A3h9CHFopDxhkXRpJQpHicWB1KW3SQFKOid3BD09Luyvre&#10;2srG+M4KSPfds+WxzaZBGmx0OZ8vdUqcxYw8S+ZA4RsEPYORmFgS2SADkILgg9GkM5KpSUQiAtxf&#10;0KS5XC6fhs1Rdnk1eps4LonL+JaQTusOqkJ2c9iuDxNuMtJFFsCqkDZVTQWAGptDtZhUYYCNhf0P&#10;oDOxo8xmVYb1drEgTpQKrAHgZz09Hd2LL16050taNAlXa3xVNDGpVjq6ZnJVrxXbbiU1FmhAAByG&#10;TKFDr3Svzo602QwbHMDWmygBYa76buYdShqXIWwRChT6Skdn33xvJZdrg0oBLHBxobNnrqNq1JlC&#10;thtbAn0AZLRKFSIQpUwG6B9OPSYXipxFBg8NQAHdsF94tmlpdHR0iRIlxWQSEFUim8pkchBaRU5m&#10;llOTYMm3RNgxBodEbSQv7e5u0llo1clmshhAf6h0OhV1LLOYBKkGao9LZTD5ULzjIM5rfDaNPLQx&#10;tjX55dvPt7//y4ePIDdBcB6/fne+vry5MURGXGqhNDWMjq+vHry5vILldvvq5PTy050Pt0/fXExN&#10;TU5OTR1sv79YBV53dLSyfnQ4MkujUVnJmxPlmJzJijFIAMJkciOVii4zDS2UjaUNCnmWQm4kUckg&#10;irmzS80jIyNnh0dHu7t7WxNnZ0Dm0WVjdpYyNrw029AMfzI2fLh+vrp9/P7NwdrR8hm8muu3a9fv&#10;t9dhaR/hwc3Qxu4eWnvuXJ9enlx9+fabux8AnT9fTH3+/Gb79fTR+NLS0myURkoWY3Um5rECp8zI&#10;WQyGPAOLDqjljTkYwPUgmUxls1jyjJzN4QHq4ScxvWMQ6GSGXyPGIzF8GM8DzkO6mX0mzxJMoHjC&#10;0qbl3Z3r67fXq8MbUGU2Rjdm6aDNOUyZwGJzDPBxlIvHKsI1lysAnRtaBtG5hCgQEJ2A30IhLHeJ&#10;yDJgCxtNBKFTonSgaxwxUySKhE5Qr4yb1mkerBIafbYFlL9MGbIIpElGUoqfrClwHMphE0XkxQhB&#10;5xDiQBBLRhRAbVQIisCUeDQeg5MlLw3DbTrcndgd2yCTmPIkTjPD3q2LwmGbqNUMixHIgkBIlLFi&#10;0mIWH3jAe2VLI9JknQNXBTkCbXSIV6eSl8aWDw+bh2ZxKJ3KzGSk/ExGpCu3zff6vEHgqfMzhUJ+&#10;7lZ7R/tCjz9gKOX7Otp6b6L5KnOInnO9auDeVZDaiVxXm1sNtDc3Vym7S4XefMFXAqBz661KbbWr&#10;yxfUpHuePvj65NGrZ4v9KZeudaDc9fLRQl//XPfCQnv7o8edgAqgfbvR6eTRyxdPX7x61d7f09cN&#10;5f0hAOrDh4+f3O/Ie3VGtcpq1Ve7nj2dy/nKPtytoJ28/vnO7o6u5y8f/PzsxauHX3/DZ9vfvejs&#10;bWt/9MOP373qgp3cDy889/Txw5++e/Dyxf00QQI1GyM9LQS1xmAPqQxuP8bVptIel90cLHlAPLtL&#10;Hg1mJ/nxIYHL0zaPpsKAkAHg5Tg85fZ50HRSHUj4EwYDYDg+7fYCFCe88A3V7qAJDYaDILjNxnQV&#10;owA8vrQ/ZQib9cGEpzqf12gDaXhXbtAAlfnOTuBDvW1tbRjgZbAGKzN5r15T0qoG0NzfoQ8AEvly&#10;aShvXl1rXJBsGVlZez0FeLF6PtLQQI4V5RGCrVXlvvFZKvXf6uoAdZHv7+mZn+np6GmDW5KAzwDs&#10;AdrpwsFKyZjua/MFdGZd0KWHF3TjV1vtRSyHj/aFzrwmFDLCTwduarFCsa7OdczPLT57+et//3//&#10;n//22zPgEIVyQuM11/Doi5SFDQ9qYIkcUfClwpAnPz/X8fzly5cPHjzv6+poq+TSCQ9cJhfQH0WS&#10;L4nb3LlKCviLIaCHy6HVahJeLRqUB0Dgm1wpD2b7+kpegxoH0rEnDkhYKZ0IaoAB3UxF2+1GPOMP&#10;ADIHEaG9LkPAk0LHz1Iq7YLPqUNiZy0iELVa0EUWH0YyZRGiUyarRSIZqCC0G46Mx85sqChZ7tAm&#10;qNDNsbHxo62V88nTk9OL46s73//1z3/78z//9Jc7xwdvjlHH7K+9e7c2/W5r63rqevXtGmjhCdAX&#10;Z0fn0/CHe1vr4yPT25NT2yCG3hy/h9o6dfz+YvJgf3p1+zWg89HKztvXr9+t7O1cbx+8vgYIn94B&#10;vN5bP99ZPxsZG91oGhoaZCTlSVYmkgHEIt0460KV4nKpLB5982x3eKNh+Ghi4mh3fBcj+SfOAKBH&#10;lrikGHAM2PhEvkxaZA3O8tjUKJVEZcikIF44SUz9icSZACV1KCrxuKRVaRFKLA5sTSwlUr2VEtAZ&#10;n1ttR9/2Vok4ZA/bXS5YvLqBsM4M6CtRtA4oQf6aTPbwgIQobq0xoo1FhQ4vu7m1VWnXag06lUof&#10;xFT5m8FhwQB881Slp/v+4lwBqkG5FNDpMGqtrVr2+PJthUqPR8wn8uVyZp0aK2akUllErAOqmADy&#10;bgBCrA+FXCl/KpFIFXJptwYw2qVFy3V12CISK42lfMdCR9vMXGf7/ae3Fp4+e7oInDJxEy+Idjsm&#10;oxbWk3lAWOPzZXJGFmo1H+CWKG/E3CYuuaWFMhttbBjbaBgf2Rwa5M7yBDgIZnOoVANxHNgkzzay&#10;I/yk1IluTzwqKbqxPHG2NMjCVElWhskGisdOshGI4H4xgFHxQB4m+SCoQMlZxEKhIDlIaVhavr66&#10;8+Hz5e3P7+99+nL75M2bN9tvt6B604EODg7ShzY3Zpual9e3L+/duwJY/nj1/vTqdHv74vg97Oy1&#10;/f21txeT09Nv90aWDycOD4eHaFQQn6S6TMrCCfYsnlaQcQKPitP3UWojvWUWfhudbanXN5pngX5g&#10;cPP45ujY8PLZ3tby5uZSwxDoZu5gy8bYyObG5sjZ+vT03sr52vX+2vXk63fLo2db0wCC6zvvT7df&#10;X28NjzWPjTWP7K3ur56v4Ij+6enp548fPnz4+PnexcXVp6uT9/sToy10Oo1Xr2NAWVHGz7BjrIwg&#10;IsUjACAzdQ41GoVbjKHP3Nmb2QnM2Ipy8IEViRfFp0UkjDaryVg8KmhQPJmu09AZYLBhkwDU3eSQ&#10;Nu3uvVt9vf1mewLo1Ojo2Cilhd6IKJ4Uhy3AY3lZLpnOy3CaGjMZNq0FXlA2Q3Q6BbhwxUTRgBJD&#10;B61Whzk0oBC3hq2thIFWCT8jVMQBGjkkHrqVo0XGYEvTEI3BYQtExEhECjVDWpMz4zh/gitfTIwT&#10;wnalkA+Ej4NxATfpTnhIAncgG6WMDh9t4UOOs4lxchZNl5DY0aJ1oU1JkFhCVoUzAytEGAEWk2Tz&#10;4IYB6+MU+bUim8XO3Azw1wc3KLw6ibw0it2m8AblRaDq2ANYzPBFwTzmMrjd6fx8TuPp7X5xv72j&#10;TaOyOYJ+wG1UV6lUb2cH1vwZt1EfrFZA4aTaCm6D3az3z/u87nTPXKVQKBkMAYPKYdUnZvrLGsD6&#10;51+/vnz085OnXb2+gGPAnuh5vvi8vXOu89at5z//8AI2WUfn/Wf3n9/Ch2GALAudc10Lt24tLvT3&#10;dyHytvdXfFqVCduB3HOLz++/WOgHJJmppBNed7kw03Xr1tMnD757/OrVo5++/vj3H3958PDZ866u&#10;569+fvDzk2fPnj193tXT2//s8aNHPz98cf95BUSCUCAUW0M2m1ELWArKLgEkHY+zSga9y+Mru4OG&#10;IDZlgbZE9xCNZ76n6sGubJfaZAIgNug1vrJGD4QhkEinALa1oOsALkAlugIq/I5aI1ySgAZEoV5d&#10;8gTVahB8HmzD0rq8iXQ1DcrP7Z/xB9UgGHyVvs7+tv6OhcXF9p6UWqXyQklyGTRutcpmURAcOrWm&#10;lHBXZ9DyU6tSiiPs6OjR9PXkxcXk9fkYhTKYlGWcsHCC5ZLL6zXqS5WZnr6+nvn5/p65uc7uvplC&#10;Ku33pzxukJ4Btd2qLfi8hbl8WRMwmm4+AiDnyymgBJU20Du37r+43+nX6wwqAgFN3i0gsgo9Hf0d&#10;9x89/vE//tt/+dfXp9g2gG6lSlg5yQyTxUaHYdpQiwyd8lQ+APlbz3766edffnnW3r6w2J0rudw+&#10;t7ZUqSQkPA5bqlCXfW4j8GK0BAXVDKhsCoXshmBArzO5cymUyCXMviinfaWgUaey67UaIGMajdZo&#10;NGpxBN2kBmy40dZwT7RujRrP8j3YP1B24eSMDR1whSKFCAi0lMks1ojEGpOF+X81pPQAejTODf5h&#10;hgB1kLIxurnZPD4+snu0vjN5enVyfPr508dv/vm3P//pm++/vTxGcL4HNfPtKqjina3Xbw6uD16/&#10;fQcy+t3WztprkNWrq9NbE+v7k9vboHqO753cu9iGv4E92Sik34JMXtlaRbPig9W3F29ACLyG/03v&#10;gaQByn02Nt7chBb60WxMKgXtnAGVx0Jk4LBYDGqUxIplN1e2AMSHdw8nJg6HQaif7ULFPsQcjEES&#10;C6piTUjEZEtGI5fH4kC9JsVAkGRuPEnYbKdEihmWOOQsEhMAiSyWgZBaAyw0Nd9bcnu8OL9nVcQV&#10;AH5hHfCk4M2TDB1UJRsBTzkcZuB1ZoeSIAZ5WORQ65EBnTpgsIeVaEQExE9vt6u1OmXcCWXRieds&#10;QU+lr7ujrewFel6o+jBKtVzIV303a7EUHGBQWfUsB5gSm4/uXGKl2uP3BY2gsTVeDaziRCFfSaVy&#10;+XwaHfd8QZMhmEhoVa0i8YBKnah0dvRD3XgO2rz92csXz9vnqi6zjaAMYUycHRO9dKoBJ98ZxyzP&#10;elIqc4otcSmpETQzmY5G5kPk0fGlhuax0SEulw4VVBWymk16u03k5POTjdxGhqwIaAMEjpON0oea&#10;l4dHNmjFTIyEN+jGyRWboOp1BhqUAPjgEhMI43GFI2zDA+vkYNPYyMTrky/YRHXv4vjy5PT4YvL1&#10;/vT62dkNOkcBRaEGD22OTOzjeD0OVH0GbXp58ebe5cnFv/Mmtidfr66t7kxMgHReXiLf9HpR60wW&#10;lQerAvMNuS1cDBi/OX7m0sloBkvLtgzRsg2jFErDKKxoeOHjw7vLI4cTgMdAoXEMmdtyk/C9OXa2&#10;gmEb74AIwE/bf3c4vnu0O7GzM7Gyf/D69fX52fJI8ya8wPN30ztbe9OT7+9dXn3+dOfbb+/gIfrJ&#10;50+XUzsjQ4NIdNmYNJ2MCGqAytIatgoKMoDNoEhJXC4P3bd51MZo9kaiYh/ETcYYZrJQ6FlsxCoK&#10;BHCfQANjuMi/DxOGNkYJmIWsSDasr06f718cT707W6I0NSw1/N9YDTI5Ykty63ImY5AyFGVTNzbo&#10;SVCz+KxcBlQ1IrI6CPGawm40hgasaFtlISjDobBN0WobEPPlAlEECQSPymEyWUCEaVzKRhMJmBYX&#10;tDdRwE8yIgOCjMTqCJn0KrMqpATBAvdWEo8wSbSY1Flj16GixPDkf7ZldnR5F2j62t7Y8vkwlxbl&#10;wdtgYAccdoVJJK0OAnr+KyROvjwGhIAVo5JY9cY6+tZgFDKRj2GZdAoXm+IahgZZwCeBXohbW8Uy&#10;EjWWicjl9kLaN9PXlp+Z6S0b3XNPf/r5VY97AJhw0F9pm8+nPB5/b09HH5TmfG/Bn8bkJmyEckEh&#10;Nem8CZ3K3fu83e9vK4cGCLawMaACfu4q93fMdz18+OLhDw9ePO+eT2kdQomx0P7s2cJ8z8LzxZ9+&#10;+O7xd9+9vP/ixWLXfDVRBsgtpds6nj9dXLg1ow+53EDCAS3VOmAwBpevt7ur0vPwyUJn5/MX7TM+&#10;jc/v88+3P3343S/fPX7y5KevP/zuh9/9+hOajD1+dX/x/gtQ48CsF7q7Fp6Begds7p5rq6otxIhA&#10;bFWZ0WosBNjkwslmj7+Qq5ZLIKF9JXXYrnG71NgAho+6PRXAMpfBrjNg5JROpwO9WdaYwwY0sEqB&#10;7nYZAxocVzbbtf+GPIPW7jBqEm63BmejAqAt7GpNUO0qFyrlUiUXVGtQ6yW8ejQzKc90dnZ2v/ju&#10;73/8ddEzYC/jQ1uXywvfQjnQajVh5jGAZ093VzWgC4Utsli2aRd02Pbx8f7REn2QlIH72GpPYLSA&#10;y2VXOvTlSmW+vb0HncsBHPsLiLxpTVBTKiPYGb2pfF9nBSfMXSqz2hCyAxhW2+bbAMVzcwsvXgBN&#10;mndrDaFWpUpntxFUWrQh7ete/Pn3f//xh+8ePnu2OO9PJ3ThkIUZS+KAYE0kcRbrdG5RbDWbDeW2&#10;7qcvH/6MJqxfHy3cenzfbdervcawNlXSx3FV1gh2td4R0ut1ergwRuzkdww4oCxrVbpAqteHD7k1&#10;riBAejXvd+nNZlBiQYM2CKgN4hkoTwAEtRp+YwA0T3jUhkRCbTS6ytjwnfAACQqELWIRqGbijT2l&#10;HJ1rBkSZRjqJVczgqRePSmsZGgSWDeWisYWebcRpo5vO3N3dvbVtfMp4eXn6/tOf/vbnu1/ufPvh&#10;y73j96cnJ6cAtgeTU6vvJk+ntqemJg+uX09dvDmGz0ztH0y+nZ5eW1tbxeGT9yf33k9N3rua2geJ&#10;fP16dQuPzXamD44nJy8/HU9dnrydBnSfvFg9XN862wQdMzq22ULeoNAGh7IygYRgc8Zo2VpcjgnU&#10;zggTO0lZTSvn5++gYGJy5OHw8tHOHvzlieXNpY0GSmNSCrwclB6DAVu/zpIns9hBVFSIIywaQ5op&#10;8iM1vtRpGyA6xegRbNebbWKLCW1qqv15r0E/EIlIWgck6CAQt6mMavjQwhL3AjPS4QyyIWxPeM1h&#10;gD67VQJ1A2RESG8E6LaiW7074Q4aQzYrsl5nrQZqBcA84e/t7Exr9bBry+h/XvV4YBmnAXN9bm84&#10;2TI2CihBA3ElJ7aGVTqVPpFKuQ1B2H2pNDJeH07VoW+6P+WvAFvFh5wmvVmMjQ0mvaYw39cBJPBW&#10;+1zHi5dAv/Nll1FltdnMeoMRgNauspsccaFCabbFgZfFik4FQeyU45hMlNoyNjx8EwaxsYGmllk2&#10;XzIQtlqNmoAeyIg4AmqGJZcVYzHEF6BuzejlttRAIkbYUJahoDJA9zHkRGImyZbzpXJgRmKs2s6I&#10;wKJCn0dhjd04OrG3sz918unDh9v3AH4nX0++OViDm7Y8vkkhg/bDYCcy4P7w0fnq66l7qJ9vf7lz&#10;98OXjx++XGIcxuSbq8vta+CAa/ur77YmlrggMqktLSQOjTsbjbEA3jCNiT7IA/4Q5bY0NI82NTVs&#10;NAxS6SCQZ2cpDc3jIyPLu+srK3tI/0aAX8xyB7GZenYWvnp8fHR0d2Vv6x18AL/cxh9ydDjS1DS8&#10;PnG4O7FyPn1+dDi8RNloBnRfn147B3S++nj34+073/zlm9topXPv9vt3y0P0Rg52BKLVFlMklkrj&#10;IlwEoBKTjbRsdJBEJXPr6Fbd2EgFPCYhb6wnk3VGUZqJRTF5kMp0xvl8BWhTuD3oFcAAJT7YtNnc&#10;MEQw6lVhAr9x8wiPf/bOt46amyiUoRagNpTm3ZWtIy6jYbiFSmqcXWoeIkVHN5uycmmR00hiEyXE&#10;CKxDAjp4Oswqx81I/oDSEdLZw0BOFWKxSGRpBfKOZJ3DBnCGF8htaeFyGNRBMjnKqIH+L8aVwiJf&#10;OICezRj+r9cNEIlxKCwyBoklFRJZ+CifNzgLXKd5c3x3a3ptf3ttvHm3mY4hiXiWxJDzBcA8FQCy&#10;wohTIMD8Mz4bz8Wjg1kGgwPERFrMRIRCZ5Etjw3iUDgjO8glyZ0SoQATOwgEC5GJaXosjiLoKvW3&#10;983kKvP5siedn1tY6A0qJQpHMN3b6/eAeMl19uQKuVyuFwC8UM2lAkaDSaUulbxqo8sNVbLS2ZdO&#10;FUomh00ZMgRNYTNQYQDxXPvTZw9+++XJy6cdBbdJ7BTatKm2nrmu509f/fzL44dfHyz2gR6fr6Tc&#10;ibInoUkU5rq756u+gJJg1zlUarXeqEVl5HL3drZ3ggx+8go+nt2aK3jS1VR6pvvZw58ef/3l119/&#10;/fH3v//xl8c///To0U8/PXre3wNy9PlC+8ItxOknDx48efnyftfcTNk0EBdKbrrcw7aw2uUClWAM&#10;lnz+m1BZHx6lGwKlkkYN6KE3uFO+VCXnS3jViM4BA1qEG7SuEiACBmQkcAwoGHD78Fm3DvM8jQbs&#10;9QZVrPHA99MEjWrQdkaDC5DRm8pVUr5CVYOdTDjdazCb4Fv586B2Fx59/eHnbveAKZWA0qhJaAIq&#10;q8NmIYRARWOtmu/qyidMYZXSyaYNjaxPb5++n3q7PsolMQUiYVxhL1f9paALahSgbankx7OIeZDO&#10;7e1dbdVKbyWtcZWASJSDOrPO09PenXMnEoh5OIoQSKTzOOlczbX1tS8+vb/4vLPNpw0rBsw6PVq2&#10;lArznbeevvz6r3/9+N3Pr148fHhrvlLW27UOZjbLYcfqMkktyeLNtiQlYb3aneu7/+rloycPf/7u&#10;u5/uz/e292kAUtMJI2havQSzmjLEVrvJbLbrMFUkbNICBjgISqPLG4TL5PZ7AJdxCs2lgXpe8moB&#10;HTSlgB6YEYhlvcHlDWB+L0h+TRB0t9ttMJRKagAJD6ZwYmd8QDegaFUQASfikSLfmSRxmEKxMxml&#10;U4HsYjYK7MChJQqdexNmADx9Fmr0bAOohJXDCcDQ01MQCbcvTy8/3v3L93c/frz77RV21H6+Qruk&#10;96dTB2/eX0xeHJ++n7w4ubr96cuHb2+j3jnYxuGo19tTF6eAzu/fv5kESXIzzby1tbOzs3pwcXxx&#10;8fnL6cX744P9t2/frq5tHa3s7Y7BR/PYEhcjJcl0UtEpGVCKZCyWQJJhsdAQWA66JFZvmgCVfj7S&#10;vLu+t7dyBNVzb2JiYhgfiM9yqWxphF+U1qRMHMzIyAREKH8xNl8BejEmr/FBQyoUxHg4LIm3gnoA&#10;MhQOKW1hlRl92X0Gh1iKmM6uc4pESWvYDGLBBJ9K+GBLAxmCve3SG92Y0WLEw9w4bB2HNWRU68MW&#10;mx7H4tE1QGkhWIQgNBQiC8FqV3s96Vz/jNtk1+lhdfW2VXyaRNkNhKtS1YkFAM7Lm2R6S7TOzggH&#10;VPicCOhx2ucu53JVP3ykUoVezOjG+DiPr1rwJ7S4tB0EIVGoCOsM3vQMtjs+v7/Y2fniWffc3Hwe&#10;lrZ9QKzUGQx2lQFdCUIEm9kE4ktpwWeKEglRxsaG4CiNDKi8ObbUtLG0tNRAicaIYovDHlKqjHqd&#10;XRWyxWuZjMwp5LPw6SQg4Cxwp40hCoUU4ceoNIz5ZlFpwPjiYgwbuQmGtmB4dGvc6YwTBiyW1riU&#10;wR1593rqzZuLC1gHyOAucHjuYP/d+nAzfi8yoDN3ljI7tDFydA5F/RhX3Bf4+Hjn7t1PJyeX996/&#10;OT65hDX0enV/8vX03tkGHSMim4ZIGJIM6wEHjEnclij6gGdJNHpTc/PS0sYQeRCQuqlhqGkDlXPz&#10;6PhNU9jw8vDu0VkTyOZBGmmwqalpCTNKl9fP4WNnbf/15NT+zt762dhoE5ncMLaM3qGHsMoOh0eb&#10;RsdHzoBoTL9bPTj+/OXjl9uf7tz9/sOnq/fbBxerI5TGKJealDnRcAsEMBAUYlwslEllTicbJH00&#10;ymPwOPBCqaCceeybHgAOD82vYwBLjCh3kA6Lly8gCi2tohqbl6UBruGpdONsU0NTE0EPaiQsLlIp&#10;I4eb2BO5srxEIZMHqVnu4emHu5+Op9enp4fReGD8bHOQvLnZ0ESWx4sclgwzQ29i/cU4Ig93xyK2&#10;KHV6qPO6sN1gFQoVZqM5rAOWKqoBp+Vl4aXgERJSnmiWSmJkQLoKFQRhJsYWOQYG7EaDOmCyCaUR&#10;AGdiTQ6AKRGC6mXSuOSm5t09oPVHb7evry/24eU0zdJwojFKmWUQCeEwUAOropaREUX8pEwoEso5&#10;nMaNTWCFsWKyzirK+LWakx/jMGN0LiOZBOZXrykUgM4CfBiDY1vCCBBCKt+qT8zj0yh/50JnWmfX&#10;lnO+m/FSl6+tEtTD7ix054NBAJO2+Z62lC9f0Kj1dnMglSp5XW4PBuvm82kPiLIAXAcgsXq7XW/U&#10;m+zBSter73773YPHT7oqPq9dzOaxBbpU5/P7rx4+/vnFwuJCPqENlKuFqi+hKaUS3lRvWzUYUogI&#10;VthaA3a72ZjoX+zq9Xjmnrd3dXYtPP3pu1+e3OruyKfS/nR1vvvVoxcvv/72h//84x//+Id/PX71&#10;+PFCX+etF93+XGfXXP/8XNfiqydPXv704+9/+fr14dOu/krKOCASEuMAPvZwWAUvMhAEpCxBeQ8E&#10;EiWv21/wp6FUGECumx1GN/pPpT2JoMEAX2cweAGNoWqBEAWB5wUURQurVLUMBAIAG8EkGDQYy70+&#10;TToHOiFghAvk1rjLKS/IiFS66k+DbHbpQ2ZjEL4R9ionSulKW39H+/32XrfOAEIkgIFNQV0opLSI&#10;W8PACco4Dd7TX1CbdSFxsXFodHjr4tPp9dvz5sEYFGEn0WJP+AupxI2LN8ZEewv5QmWmp6Ovp+vW&#10;XKVQTfsSibI/35tz260O99wCorNbrS7BX0LXMiiFHd098PUdne2LqJ6fz2tCCgtwrMJ8CX56f/uz&#10;nx78+vu///2HB08eff31p/t9BZfLry5yoRCQG5My0myUNjTLjjuMXn/PrZcvX7x49urVo1fPezyu&#10;UhlWRGFuxhc0qbWtUqm0WJQKQ3qTKmyGkqgMY8Cg3mx16NSwhlw65CJwJxKgxwJeYDY3TXseDwan&#10;GIw6uwneG3wY9eawFqp9yYOtYaWEQe32YMRVMOErBew2hXhAISvyifFaUg6Ksg61gIlu25x/+wex&#10;qS0NSw2gnElUGilZb9kcGW3BUNWJlaO91+8v72HT9scvn09Orz7+6c8fbn979wtIoC84j3p6cvX5&#10;Cp9SXkwdf746fv8ZpPXdP/35n3/65uPVvdP3b6ZwqBXU9L33V1fXezur16/3p7e2MMxg5/V70Bug&#10;s0FGHVxMrr2bXjk73Ntagco5AlJug9sYbVmaJTFYxQg6QBMjAoEMO4bRjpBBzTY2DK9vna9vLg1j&#10;iNDOu3/3io/e+E/EkkxZvFZPEomRTDEikYhtSklNXnQKhRJx3EkUgDAeMJsVYquD0KrUAcrZ4jaA&#10;LZsCCCqOxYmLPO7QxiZQhGxGpAwPRAQOZVxhNrgCsLDT/oAJ09swFyxhUFoB2pVWkzEUNgZdJsWA&#10;UasGJAd6hf6KkgFvQm82hx0GTwq2Zq7qxXxxWPX5QikI+8ZlNAR93sjgRjMI11kaLUqrS8Uh4K0F&#10;qCRqTaE3n6/kCgjP6Sou97ZqyVNIwdZJV30ln89ltwiIEb5gwKQpp+e7++Y7nr96udD99H5fD7DQ&#10;7p60wSYhqOAVBTzoUGBW6WG7omPBgAiELR9UEg+LL5cOypWy2dQCGNW8NJvNEKw2s0FlA20VMhlN&#10;IYKQzxeKWwXAdORJDnw9NnfTuaBomLBgeAy5VB4jgXiKi8UIyjZb2DwAIt1stcQj2COssEmYpNnd&#10;/fefb9+73gH0u744vbwHS+P49M3Bzu5mw9DQEJmWbSQDPRiabZ54B5Ru6t6nOx8/wgK7/Pjhw+fT&#10;2x9wVODi/W3svDoAdD4aGW3CpOOmWWosJudnYtRGWCp17iyVkW3M8mKc6CwezizRqYMtXC4wzeab&#10;jw3KxvjZ4dny2eHK1tYuhY6+NLxowyjc601U7Wj1db4/+ebi4N3E7nLTIGAtfZA8unw43Dx+CBJ6&#10;eGwTZ/XPd/a2Vvf3py6vgI1eXX359i/ffzx9e34OuhW9sevymgCHw/lSvkQorSmExaJMWgSyB7yh&#10;npRmkObUqVEOXEwOuptRo404UcziRRvx9JmRlMYtCgk+L842DjZSSbwYixRtHKRsELR6R6vEKUvy&#10;hpZHmpdGzybGGlroXMrIxN7rq7t/+v7j5fHF/gRoe4w5Iw+N7x7uNteJGVaSryDExeGQDfPSbFaL&#10;pNVGwCwGqA9eQ8huCLU6MNkgoDXozI5WZ5GF5t6DwBR4rHqWTGmJctjFGp5TDFjimWTtZl4ZB4Zs&#10;ImCvCgnIanksluFnkrxsY0vDLH0Eozbhn6PD863hcXipQHJmKUObTbKwDmcQxHEco4rAppQ5iZFi&#10;Uh6jNw2Rs0yBMyNnFtFJtBhjMFlRGhq289g1odhiAaLDL2aI8LNbxRjaQ6o5tJ5cG6hikKh9HqsZ&#10;xIzWaALwCrrLCW1IJLKqyy6dEWixL93Wm9CkUyBjQL0At015SqBj/dV8rozZ+YmbqGPAllYgpPaQ&#10;utL96vEvv/vxh8cgunyGAT6LI7eoCx2LLx8+fHlrrtdnwlxWXy5l0EGNVusC7oBKBPc6LgIK0WpX&#10;OfSJ3s4uEINdiwu3nr56+fLVw68/vbjf7g+6fSlA52cPf37w3Q+//9cf/v7j73/8+dnLZ93zuWou&#10;V4AdPt/ft/Ds8S9ff3r16Jcffnq12D3X01/xGJXxmqwmxrS8sNlsxnhojCP0lb2uss+tSfiqVb8P&#10;4Bj2qkPvTYDa9cAnMXc5qA16MAxHG0CBh+INLgHOKWm87nLZpVXrzSG7FxRAT3t/rq03DeBtMiRK&#10;LpfG7dUa8FrlKtWUr4S9xuhSEsB04lI6P9Pfef/Vq1vz1RKAK85BJ3BCC6e+QOuYAqmZ+Zme/ry/&#10;FNBZxTJqy8by3sG9KWDVy1wOU8bPCDAiEieFfenUzXwpXM5Kf0dnR0fH3HxvpeBPwSfgFvlToFK0&#10;nkp/D9wol8GA017wfqs98/m+W13/NywUPp6+6M65QgNKdbq3N+GttrXNPX/54Ie///GPv//h6+Ov&#10;D14+7+6vlks6Z53e1MCtx+qN5EEarc636DDfu/vVk0c/P37yon1uPodhU+VUASN3NVqv1wrrEdZi&#10;zaK02QYGBmyYwKkKhVQAukZQyGWNATA64Q0mPKiQA5ja7EX2kgjo0ZHbANXeoIbbYtSaQga3S+sF&#10;bgQ3wKDXYmS4WgtcoBQIKQROgaAmy9SEQDulgHEYiRJjMBgsJkrnZJI629Q0S6ZQWsizXB6V3ICG&#10;kktjw0d7K1vXALBTF+9PPn/6cvvy5Orbv35z58O3H+D/n77c+YJRQ59uf773HoD44g2A8PHlh7t3&#10;v//T3/73n3Fq5gRQG8Q1foD6uT6ffnuNfsSoUKZfX9w7ubw8Ob3Yfn198GYStMi7lQmA2KOJs2U0&#10;CtsYammZpdN4LHZRONAqIt4MRrJjN+4N2HqCExvrh+NjeNx8tL6+Oz58OAJCYhAKnrRWI0qIQHqw&#10;DywmkyiNahXBGYk7MxGFBCQAERDDjA+zJQqC0h4IGFVhu9FkHsCzZ60+1CqUMqIU0EjNG7ONMWYy&#10;xotJmVlqElgCSGRNKmhwp3MFTwKJn0mnt2PmOR7sGjVaq9Vkh61rMlsJEoHYIrK5gLkadbpgqlrI&#10;97YVXEaQ1gFXqerH5xpQTrRqnZjaPHE0PLbUWExmeUmnTYsxrtWS2+OfQUuFXDo301Ype/I98+h8&#10;nwNcLpV96TTuGX0I3oOY4DCUq5We7o6ezluonZ8+u3XzeOxWPqhyqGDBoDkuTnQY1Gq9To/mr1aF&#10;QCat8ZNwNVEm0cmzN/khTaAwm2gyh1lpDYWtVhziADlhUjplkbhFmMlkWDx0jZ6lcAdb6FkGAAse&#10;lzKlUJxB9ESEIovNAWQlrAKFFzKH4RoQ4xK4yILY4MbZzuupi8mbdqqD49P3xxhENXWxvbM7BpBM&#10;IVN5VABUoAgbw1tra/tTp1e3b3/59su9k09AAi8/fYQ1drE9dXJ68Hr7em363QRmuuIDbC6I0VhG&#10;jo3nNCqJS86CuAdEo0bplCXsXiC3wJfNLo2Pj26CdB4bXz7bPTza29rCDofRhqUmbpYUHVra3Nwc&#10;GwO021tbO9+BRbq/en60O9I0SMO5u+zs6MjI5tgZzuwtA4/aXN7bWVkBkrEN2+L2l8vj90Ahvly+&#10;Wd3d4KJjB5Wd4ePckihOjDgj0poggl3GeH6UJZFADPOAFMOvsyD4eejChR1RmB3IyHIHszw03UwS&#10;xbBQmegYzmDUOei4De+V0kRwGazxYrFWy2SXDvcOR4aXN2DL0scnPwOP+fztN998c+fe9cTy0dbW&#10;Oojq0Ynp16sTdGZRzpQBuVIYtToAZpHVpBS1ohEeAHKiVHapoOTovCkoiL4grGK9ikBkkrhITFrI&#10;JKhkQ6MbZGDzTklcAPJQGZdlZHGxxBJyiBWgwwHnFQK+TM6jkWKZWFPDIGWMzGhYO9ieQuK1MTYy&#10;MjG9M7ELe7p5c2xWBMIjTBBFmPKIFHQzkc/HhwzSmjRGI9OpRbFFwkexwGInWSx2jMqBq8Ni8cW4&#10;lwTwpQy2sHXABtUAp9XE+kTa5/NXcIKw4rLqy4FwGIhwGPs9dAarVApERBk2YZx/0F/wat3uQFCD&#10;iACgDNoSD5Vmcm5U0Qn4V0BlE0WIDqNeZ3b1P3/26OGv//r9d0/75qtaoCsspigULHQtvriPs7Mh&#10;YgS+LuALiPHJm40QstuI7HqRL0XHd4XODujsq853dXUt3Hr+9MmDHx7ff/rwp4ePnvt0wTIelT57&#10;/Ntvv379+rs//vbLL989fLrQ2ddWUuuCvT1oO3jr0S9//I/fHrx89fNPL7raciBScxqjQ4LgbyHY&#10;rIjOmMuMeUjpQrmU9ns0AS/cOihHGrVOZQfBrAHY1qSA06cRZlOFtMeN9tz/bkwCzAFwNujUXoCV&#10;gF4Fezyx8PT+06e3Oufa/CWoaEDhAWXUej1ATxmqFlwsDClN+0s42pvQqj1oMP78wa+P4fL0esN2&#10;lyfl85rDgaA5ZDToVWGdN93W3zM3n/ZUy2aFqMaINo2sT1/vvz0+PkQfRw5LqNdoAoZSb76Qq7rs&#10;SpvZpNe0dd1q7+jqzntS8IepVCVX8sJb0oCETqEHa/rmYQAOeJXLlY6ZQg98dc98T+fi/faFF6+e&#10;LXbmgmZrab6Q8LorM7nK3K0nvwA6//23333307OFzq7OHr9RKZbxyENZeT3amKXxigJFyOUOavxz&#10;L578DFToeVvK5yt74P9Qd9uwzz5VUsXlrKJMniHGhRKFWNIaNgZMVgs2npWwFQzkLwZeaPUaTwC0&#10;GVxjtTHo8Wg0Gi2AMwZvA6kBBmQ3erV47ICgrta47MBfSvhEA1Ddkwg40AxMSozIpQJxq4SPFroc&#10;2ACgmpkyKY6rsrItlFkueWSieQk0HJneMrQ5Mt68jL6FoBFWr98gvH7+iBZOt7/9/ps7d775/tuP&#10;nz7e/XDjh3wbVPLl5fvJ/clPl6/f3Ln77Ydv//q///HPv9y9c/v9xfH7k8uT9xfvL08vrlff7l+v&#10;bq3s7GztQPk9Pb28ffvyzcHb1deTU9tra9fXb/eGzyYAaEeWGkbH0KEim4VSF2NEWi1Y6IgRWRH2&#10;AJtDo1F5vNmx4d3Dw7PdI9j6ILfHNsdBcJNpHBZTGsHHq0KBlMVm06DCOENun8ZEEFuISZlFTBRK&#10;4kKBKGzUqoh8hdKh0huNwYTLCIgU1mnLJZNNJHDKSXSQW02zS80bG2PNFDK5YXm4mc6qSQRCO8Cq&#10;J9fXUy1hfBqseBMAoM4edJnNXpfOrBqQOILGm7hTkUKhxHZJVyDoThV6e/r6cy6jyw3bA8+rcJod&#10;bqfKSWoYXl8HdCbFnYxkRBwuzXd15tNAsvs6+nr6OttSbV0dMyVXYb5SyPd3zVV9KaikPn+hjFRW&#10;CzLXbjZ4Cr0YodfZ3dnXP3f/5aunUBeePs8HgP6it43HrXEHYdupVVDATN6yV0cQyvgicSTDZLPr&#10;2WjL0vjmxuho0yy9ZXOUXnSYCQrFQFilsg4M4LC3ToCPIYWgBeuNDDmDNjtLog7N1qFwwipis9Cu&#10;ncnCFkOB6Mawxeaw60NKB1wEidhms4hFMtLs5sjw0dbOu3c7K1tvp06Pb/r4t98eHJyfjWxSgBPC&#10;rs1ym5obWprGJkBe4/I4+fL93c+XV5cnn4EXnh4fvzk4uJh8u7+9ur5yfrS8PD6EuU00DihODhpP&#10;NmKyNBf+jNsyS+ZGB1s2RkbGxzabyIODlNGR8YaN5eXms/Oto8PDnf39tT3ggWcjzQ04pdMytLGx&#10;MT5Oji4dvgPRBzRxD+e2hpdaongqzIu2gA4fh0V2uH622UShLE1srR+twHdZ3T759OXkYnvy9PPV&#10;1eftEZxsaqRiwiIf6EyrRSyQ4sWRwu+RPzRGSSRyU8NsFE+PaDf92Gx2MpYFNoGHBmibQsN5ujpL&#10;JsTOFRIJp6GTsXqMkaUDV50l4HMPkLBiIovcDMJ4ZLNhqGFjdP09sIOrT99+++03354AOq/j0Nn4&#10;0PD21cerg2WaLM7PAHOy6YEKWgdsYaCOyrAD7pEelkfZa1eZ8CldCtSKFvMKdGZFERvKB6ncliyj&#10;fmMEepOyRyQK4q02zNK5OQG2CCQEsRNUfpwvl2NOEI3TODq2tDk+FB3anT54vbq1vrdyuDy2Pnm9&#10;vr61ddTc0sgQOnR6XVhcS7KLSUZRKIhgLzibXcwwY6RsllUTSlA9s2JJbKvjcWIoHTIYPB0nyjIR&#10;olPiMLq0ZiVByBcMaOEV3/RkVAFkg1pg28Ceba2WAZWKoBgIQTW0xiWtKjXOzrrQ/dIdBKlU6a34&#10;/n2GGUi19VdcQSCuBlMQH2OZCBLCAAYadTx9+erZw19+98sr2H3BUJxJYwPB95b9hao/n9O2Jtmt&#10;DmGNKGMl+djzZzOFLLUMMcKLUmNSIUHpUHt8vgrI4O7FZ6Cbf/n65MlPT16+ut+Gib4dL0Cp/fC7&#10;Xx48/uEPf/j7b788xcFsn1ttNvl6nt7v7ux+9ON/+Z//4/ff/fzw0atb/Z2vnvbNVHxBYEKtrQSr&#10;A0qUDsQpQDCoWW/ZB3iCIsGLOVM4QKXDzAVQveqAF9RzCT018VAUgNsA4jlRLnk1CZc66FUbA66g&#10;1mBSmc0qY+HZg+8eYa5Xzl/WBAMgKLSY3QBgg2fM8KfpMiB6OeU16bU3U7uuRCrf8eLls65cLu+y&#10;mjAjLWC2mkxWh84eshu8Ja/LPz+f95XSGoJQRExmZzeH10GUHWxPUHhsoPNEDNP2pCv5fKWQ8rgT&#10;6ZTG09bR3g0Fz+8tARb7Ur0gS3ye0s1T4xL8p1xOaOEng5qvpns7eqASdvaBdG5fvP/86cOfHz5b&#10;mE+pVdqE2oQWm6lqpb/72dcff/+777578Gqhs6c3P+PXW1v5WcrSbJbBykY5mfiAw5DKVyr5vqfP&#10;Xjx9fqsj7UqkZ+ZBY/sqvaDfe2fyZTPs31otiQl3IpvSpnTYjUbYNUG4oMCPNFBX/90Rp3F7oc4H&#10;UCqD9gkEXa4gJnfBf7AzzGTXg642mUNmnd5s13hcWrg7wAhTOBoUMNlwjAoWElD4OEEiZfGAvTOK&#10;Gdj2dSiwWDbITUOUpqWzw3GQEDeydfNoBcrYyjlmBexfXN2+vPr0+erTnduXn/Ew8MOf/vrNhzsf&#10;7n748u33337Cynl59X4KkPnzwfG33wM8f/PXv/7p7ofvv7/z+eTk6uT91MHkBQ7FTK9hNxjU6H08&#10;ij6+yaSaXEW7k8nX129Xp8/XD3d3oeYMDW2Ob964FEL5qvOk4gHlgOXGSRIQAictmuhYyoePVm5e&#10;5frE8MjwBA5WDuG5I6MoxdgiBo/HAM0xSJXaSoVEwGAwqFoHwuaQzWIL6UwqULhKB3qzuYJA/hJq&#10;uwp9ZtwurR2tGUDHjQHdB0G1tLw8OooB32ONNYlYInIY3L50vms+aMJWiiAOY5h1xkDJbQ+Z9LqQ&#10;UgwKQ6kkWNAcFx1AgxhFkk4DOs/lEsCtoAwAt0LbABMeG2dIAI27w6D6qXK4PbawPt357GVnW77/&#10;+f3u7sVXD+/Pzc/3z/g9/kLK39/R0V+pVnP5aqp3DlZ/wgOv2zFAsKnUnjyAeV9f/3xPxwLI5r7u&#10;l4sz3rDOne/raasisw7CsjKFQ6pQCFBar7JagDzEnQAjRVIjl9IwhPn+LYPksZElTmurkyjCIVfR&#10;gDXsUKnNERkaWAgjGXmSzSBlqSROtoXOgCKaweZsp1AGgqdYZGaEIoBnzLK2OgDfAZ7iooEBsbDG&#10;ijZtLm3A/QLNur71dvL4eGr79fbk/vT+/joAaAO2NaF129DSUAsmimJq6ft7Vx+/+ebb20Divnz7&#10;+fji4v3pm6nJ7dcH2/s75zsYWEQZJLegtwdGIpOyUWwVJpOHhriDs5QWbpS+sTmGxo9NQ00NS0A2&#10;N5aWx5dG9o6Wd9E+Z/8mihIb/KNcOpdOx+HoltnlrbXVteup/fV17GI4W6I3kthoDkyKtjRsjo02&#10;bY6MzgLWN+9ODO+eT0/vTUy/udh+f3X65vj09P3x/hksWR7GQcGWlkllEeKNa2YmKZdJgRFzOFQa&#10;NUuG98odpGFiJK8eY9VJ8It6scgChVwnNVLRPJOTzMhqzkgGO+HRKAatxmaHMIGCYDDqVUprSCmS&#10;1aOU5pElyuzQ6PgwhnJ++XLn2zsfP9y5mlwfXjnfO187Gl25uvvNlzfnS0mAT6ZUDGtRa8QFYFUq&#10;AaGVmDKuRydHkwHj7Dy+kkutdmtMdh0B9k5LMyXLnY2ClOew+ESBUALkrMaXEcW4uON4LC6oCVol&#10;slpc6Mwg0a830rmwlIeXgeg1bRy9nT7fmp6a2tkdW7/YXtl7N30+FmXz+USlzqgS1zAdpF4UECNE&#10;zLIBRl0symMkHlvqxFRnIHyZZB0fLrBiDGZNliGKIplMTeEwG93+Nr8hZG21mF2Fmaon5U97XIlc&#10;yhD0qWFBK0GXx8VWq4QotPfOeOwSoSUE9VQNrCNdSGEEb6ky05bQGYPeQMicyPfntNpywqAKG93e&#10;oKdstLbGZUJTam7x5avF+68ef33V4XeBCidFpVqPSw1kRq31VbWEYlKhqJMpFKAtMQ4n2apW62yK&#10;gTiJTovJnAKFQwugmaoWejsWnzx8+uzxd1+/Pnjy4v7zzp6eua6n3/3w809fQTR//fE//+MPf//a&#10;VfDj+WvQrnP1f31wv7vr0W//9f/5n//9Xz/89PLR/c5nf3/Q0dfdU9WGzXarDXZW2GS3OuBGulx6&#10;lRE0M/Dukr9s0Guh4idc+DBV7faqgJqg2TOaEkPhA0xzq7WlcsKXz6XKnoAJ+8NcQaMd8AKYmabt&#10;2S8/PuqYqfhT6bIr6Pagp7bZ4HYBd0uUCxV/uuBPBNVBt1Z102dmsqvs6nK+p6Mj7y75g2FDIgA/&#10;XmV1OGxWc9hmd6fSWpWnZyaX8pS1YqdEUOTRG8Z214+O1t4eNdSLTLk0IlGlKpVqqpDPFSq9M/0d&#10;Pf50HopbDzARTcnn9/vQH2IeXpEv5dZ6MRoj4SsDoXJpfJV8oa1vbr6/px+kS/etxftPH333y88v&#10;OmcKbsDBgVa9y6guV6uV+fZXP3/96eXDn+4DOKc8fri7Iia9oWGpqV5jNDLjA7CYeju6O2bmnj/v&#10;ms9VchptqdLdXSknPFVgHW1znfO+MPZq1VhMiUKoCKFdJHAPlwdobBBtR4KgrjWuQKCUcoP8qlS9&#10;Br0RW8GQGyVAOsEHDoXpdXbAB5cJ3WRMIbPX5wM+4tEEfP39+ZTXGGoFtgu7IBOpSYliQYZB5TA4&#10;DCmfddN0EmOQBmebQDw0j4+Mb26OjWB2bkvz3jR6JoKEONzbPvny8faXD5+gTH5CT+HLL3f/+c9v&#10;7t69C+Xg+z9/cxvQ9+Lk8/uLi3t3bl/cu4voDMj9zcePf/rzn74F8XPv4mB///rt9PS78/O1t2/X&#10;3k2/3UZcnjp4fXF6jOg8ub29fQ3b+fx8/Qx2dwOF0jzWhBOOsDWZdZ5caDObHQQR0SkU8KUyKZM7&#10;3tQ4ODs6DJR8HUde1neXj96dT4wvbW4CygwCKHOYdTL938YenKLFnfMkMPnNpVW7EsYwClqTQ6cO&#10;JHJoJO/x4BrQGxP+XFprdKkdRLQDbxo7Ozxc3mxqGhtpHjk829xokQ+A8rA67IlqOteXCw3gia5e&#10;bzI7gC2XfAmj2RG2h0Hl86US28CASRuyOUIqndHlqVYK/kJ+prcEdw4jVr1BlQPPMVqJbMyW3xgd&#10;G20B0UVjKsywCXpv/fz1RXdf96tn3dgY+eBFHyzgNjz+qc51zORhQedh3fYszOHi9biNAxKhQDhg&#10;SPfMofn2/FxHZ1d3X2/Hy+5EWOTQzN9qnyuUQau7jCadKmzWhTGOXWc02h2tYnE8IrQ4GVk0ruI2&#10;NpJn6ZTl3fEokZiEt2CTMSKY7ye2toI+sEkkImcmIkjSojQ2k0PjNjJYrGJEhltNJGWx5Xw+dkEJ&#10;JK0OTHKNC4hOosISj1ss8RoT2xqGWpqacYse7a29nry4OFh9+3r13erq4ebm6MYsBjABQZgdoswu&#10;jY2NHL17jRkTH+/c/f7L8furO3evLv7dWji5PTW1fXANFG9rYpzCHWqig1SenSUPNtIpdBp9aHZ2&#10;aZTMnaXAH7TgUfLYBmVoA27g5s2T7bGNsd3lzbO9va2313tnIyPD4w1k0NjwxTTQ23DHV3DI4OD4&#10;+ugIXWF3G6I0XkbKQYRupCxtNgF7mI1Ss0PNsFGWt3Aqf/167fz420+YsDa5trfbDMScQ2ukMiO1&#10;TKwOwpcPdFLOYBWTgMycGAcuNDnKitHJWdiB6OMZw3EnjlxAZOEBPofKSFLJg6RMRJaRZeDyAmLR&#10;aNQ6Izq0Aa+0kUYIGkIDCpvdPKAAkcnicIA3AJs5P/18cnX7Dj7O+nD3y/XW9MHpyfH+yrupydXD&#10;5rP18VkSC+R4HIPJCFa7WdlqsWGj9oDVDkJLAx+elK90Y2zsdRnCSmU8NgirH/joBmWQk5QCKMuI&#10;ChGfGWPJ5VIJ7MMIUayIy1hSgg0InpNYk9WwiSELbInS0Dw8sglyHrb5ztrU5N7Z8NH09BY+NVkZ&#10;oceSNYfRbgN9zI7hMLhMetOencQJf2kRH79IYRnFWEwpZpk2RkHmYHoTS0osMolWTbqU6u/oyyf0&#10;sAm1sKHdQKs9HqjxKTW2PXmNQLgtA0rbAEYoA6wqHWa7CqizAQoovEMPQHkZLZy1QXe1EDC5yoWy&#10;TgVAZ9AZtSCF3F6tDuS2w5DoB2Rc6H7208tO14BFwGIJdJX+XCrhSZfQBUqHl4hH53IHSfBCM1KL&#10;SY101zYgrgEji4tajb4yRsVV5hYePbn/6pfvXv7069dXXW298x3tt158/eHx419/97vf/vWf//0P&#10;P359NQ8KPucJGk0GTc+Dxy/uP3v82//4X/+f//WH33338Gn7XPvL5/N9t/qqXlNIaVEMgHgeaLUo&#10;8dF2UKsFeewDcPalS0Y1nmMGNCAujPoggHTQ63KXPcBGAIW9vmpZEwiWy5pyb87jKQd1CO5oqIHm&#10;ZaDtUreePH7RCQgJ4sRgBB0MbCOk9SW0mpvEKHgrZY8LLboBeYIulUOtCWjdqXxvwRPwwnczBtSG&#10;YFAFrBwutV5lN3h6q+nOV929/lQ1YRMQ+cU6d2N56+27rf2DlVFaEvgqUakupzwaF/a8ovgvl0vl&#10;wnzHvN+X8hdyhVTZn6sABLcVfNW2HIZOe0BCo4xyYZhU2/w8FLqZtra5rvaFhVuLj3795VGHD9iH&#10;1x1USEUOe7DaNt+x+OrR0+6u9mcPX92az/VWSgGThc1toNe5S1mZTEpUOIyJwkxfxwzUcmAFOa9J&#10;78rN9c0XUqnCTD5dbZuDhRaSEGtArOWAzmJHWBm240yVGp866E0mk8tfxakwN6BHUFNKpxMYGBY0&#10;mUBC4wCVzh5wAfM12lUqjKnSW+1Q/l0abBlwe1Ill6eQLpU9aodYIEBb7VqrRYDcFA3s67GMNEal&#10;YRTuzWMzyubIxuxQUxNaMmDc1L91zhZ8nK9tH59efsQenct7n79cnp5effj+LuDvN9/Dfz58+HR1&#10;+/Px1OXte+/vneD455fbnz9+8+Xzh++/vXP3m7sfT9BW7GB1//UqbFAoi6+np69v8vegnr1+ezC5&#10;vwZl+vXbtZ2tFaD8R0cAiA04CNNEIUdp2TqzCHKtiJkQFosiDgw+EnHK2LRZWp2Ojt3DZ4cTK+cr&#10;w+gAhRFVI2MgvmbrTBaGmaPNkjzDivEJ2lQljylSQL38/lIQT2v0KiCX6Z5+WAplKE1qvcmo8eX8&#10;Ab06zE+ySNwobXZs+AwHjcYBnY+WW7IxotVqs2uNRpfbpUknQlbY9rqwNWwM2MNqd8mttlvDepUi&#10;Is8QLdYBgtlkN5v/nZSRAwqY6616vFAD1Eb01bwxc8gwok3jZ8tjo/BucZKJx1fCC+2/9ejnxw9f&#10;PX3e3THXeev+01evni7MtfXPtfX291cKGP0CC7jS29M3kyuky1692WwT1iIDrhwssVzvXFdPf2fn&#10;fNtMx/OZgE1iA1nkg2UL+l1jtOvgFWF1h3+r7Ca09hHKiAMKGaORPtsAOmyjuXl8dxmncDJOrP4s&#10;QasQRCB8OBUiJxGD+iN1dFuL8bKDNHYRY4RkQrEwAhjEJxKlGSk/EifYCER5kgkfIHnEFqhusmR0&#10;qQHozkbz7hEUa7jPb6+vp1dWp/Z31lYnxppHGyhkjIZGvzDKxsbSyNHW2mtA48//nnm+/Hz70+fL&#10;4zf3Li9PJ7cvpran3hxMr+yeLY82NTUNtUSj9FnKLP3f+YyD0dmmoaGGoWiWRh6FdzPS9G+nkSWA&#10;6k0cBhgfGx+ewNyV9eExgOomMj4Dh59NaWhp2dxd3zt/t7p2Dvp67xzwvylLo7Ll9XqSBeRhCV7n&#10;KCA0RjVTGjabN5tHhs92j6YnLz/exhzJ7Ymxsc2GWZDFPAxjhSUoi8iKzGJNGuNhfmQLjZflDm00&#10;0escMpkGypmH8VRUwFwqh83ioZkI6uZG+iBJjo+5MklmhslgZ+Q3j7zh0sA/BK/aqoi3AsAqrQSF&#10;WASVj0He2Fw5vsQnDd/e+fTp4z//enq9ffKXv9y+wGytYQr37OD4oLkxS6rLheiVTgDJ3CoeCDts&#10;YgXIHnfAm0p5MFZfC4rSrdGHlARFjTe0PLE+/XZlrIHOKTqJsqK8ZhHJMAaMwahh9hJRIhJKGVJb&#10;yCqOOAVCYVwgkzNj2SitcXBjd3hztHni3fT09NvJ13sTK3C/p3dWVoDuL89SM1aTQyRjsmPwzgCQ&#10;5XzY0nxcRvhoD50LpRkWpoLi0wbqYGMMVTmjLoUV7nD3d+bbFu/35cvqsB2QKOEOujy+hAdKbxqo&#10;RbWjzeNVhwfMOocyZFKbbPGaxeAKmkI6tcFVaEuXEmWQa2nfjaIst817Aq5EOmEP6YMJDdpSYVZs&#10;wmuwEmxWVfnWi+cdM33d7TN2YkTKKIY9Pd2dPW39ffkUKJ+Sz22OJ7FTQB4RAVo6TJi9rNIlvFaR&#10;RCIWiVWgqLwlT7qt8/6L569+fbD46MdfnvUVKvNdzxefPfjl63c//v73//rPP/z+58X2vkKqv6un&#10;GjRqvb6el09ePXnww+//87//1//2h99+93ixc66/rZLraZ+ravQ2kUisIFht+GwAtK9WjRNQQM7d&#10;JWzJcqEDgt5dSLvV+GLQv7MEkBc0Yr5U70xK49KUPd5Szq9JAJ7CnQZGYlfhc3CN2qzpe37/VvdC&#10;V8GdcKsNAbXdrjfpXKmE1u1zBzC9Gb5dwG7WaTVodmpWeqGQBt2ARiBm3V41YpFbg+7E6HpkNJk8&#10;c10LD78uzudzlXJIFJFJWdGNw+mD/emDSVgCHD6RH1cFvOgIAerTowWWoDeog4nqfKXkLufmZ0C+&#10;+iv+Qv/cfCVd6eupeIIJf7qswV7oBHCNCqjqNvioVPq72m89X7z/6OvjF3mjIZEA2USQ8xW6Ultf&#10;5/2ff37VUcj3LT56tJjzVHJalVk4uDRKk/EauEmipdWmClZn5vv7cyVfb1tvb8FkMWva5nKpFABz&#10;53wqXWnr9XvtrUI+EEl5XCwUWwfESn0gaFeGUAur1dpA4ubJNBZYN8aGAH8IBN0Y6AzQbQwEzA6t&#10;SxXWozWA3aR16cNGoE0+P/AnHB9HPzRvoFQ2KCWAyVAwAV0URExmk7M4IEvlDBKVBPSdleREB+nN&#10;w0ON9JYWytLY8PjGEpTMEQzE39vaWUUwfY9ZeR+u3lx+OXl/8uX7P+EUKqDzN3e/XJ5cfvry/uIK&#10;0Pnk3vHJHWzV/vL9p5M7f/nL3Y+fPl29f/Pm+Hh7dX979fzd9N7W9cHOzvbU9vXb68nJg/21/f2d&#10;vbXr1/trWzcjpetnh+hl3DA6SsEWNW4U1G8xk8lIa0RB3EJQiNC2WchncUisJHkEyP3m2NnezjnU&#10;xeWR8WHA5+FmCggojjxThNqGNtJ8oVQuVOoTbf0VP1rsViqFKrAzQDW921fyz/Wn8fDGa9Tj858S&#10;1CiTThHjyFlZEmcQyvry8ggeXjaPzTJkQkIoDDDsDWjVRkMQzb60arvNFnalkD9qNFpT2GzUEWps&#10;mcWKyTQqnd4UrPYsLPRVEpqSv4JNFa6gAQevrMrWeE0OImx4AugImkEvbS4NFhUmz8zCywe/PPjp&#10;p4evFvKFtp7Ozs7nLx++7AKa2NfX3un3VNPuEihmf28vKOeqP2GwWvUqQE6lJjefK/tyc11t+b6+&#10;XGGmvz9tVCoGQg6rWa8OaF0+jwGWDTbMtlrNYas1bAKdgejcqoiwBluGNsdHgZntHh2ND3JiTGkk&#10;ws7ymMR4kcFi0EjymoBYiziFcWeGdxPYXefQeEWooMliRDFABBgWEoVoIJGpxS1iIhOnARixJB8T&#10;hBXOIoO+2RQFVds8vDsycnh0iGZye7vvpvbhv4jOlJYhCjfaOAgAO7vRsHG29W7t9fbkm5scDMDm&#10;z58/fwFWeO/k6t4UZphdnE5OT8B9GdtEx5oojQuIjBbqoP8BOoFnjA41Umn0ps2R5fFZGnljDN8a&#10;4HLz+PDyGEDq2frW+d7EcvPY7vDS0BA9i55iS5uzLeNHh4d7O9N7I5vNy0c7q9NHTdlGWp3FYCQZ&#10;0RYKUJfN5uYG9DdBJ9MN8uzmISzY1ZOryxMkDvvjQxsboP+jPDxNZsP6i+DAPbsmizVS4IU2kBuj&#10;5NGxDTKVSqZnaVHM8ELnbbROiUazPGDJPPjVILcRXQikAFVFGSZ+EossnBTOcmeHhghBtS5MIGBA&#10;qUAmFaHPS40x2HA0dXl5eXXnL9/cubr85q+fTu/d/v6bq9frh+tr2wevTz9+/+H1MJmaBYxTiIQK&#10;q0pndqjsAyKxzZiABe8CMVlKg1IyGQ2AaYRQaMDJadmc2Flb2xqe5TFhJ9Ui0ohYIGfCrmJwisCP&#10;sXWDSIy3hpViuPEisUhQk+JEGAku+8by8hiy+4m9tdcXF69xVPJ6e/qseXNi+ny3iRNXEsTE5CCd&#10;RqPFQDs7hZEMu85jSCOg0ItMqbNWRNFQZ8sz8NOSTDyR5jDidoOrOt8zn5t5er8NEwlMAVAsqbS/&#10;4Adl5fagbwDo2kDA4BiwY1CMUa0SC4RKAE3YcgEUXJWcP1VOVSu9/gSUxnLJ7XX78zMFrwtK/k0L&#10;iNqoN6ox8c8cCmnT+ba832UKBEOtBEmSFQn7+ju62xfae/L5NthebrutVaFoVSqVDlUAR1YNN7n6&#10;apXD0RoXEQZsVrunotGm2uY6u+7//PDpkx8eLty6v7jQ1f304Xc//PK7v//hj3//9WWfx2R0lavV&#10;QttMIQ2Kba776U9ff/j9H/7Lf/vj7//4h9++vnq+MFNKpCoz83mXVegkOFoVNqXNZgvpDQaT3WQA&#10;AuAplzSIu5iOpFNpcml30ACb3HxjROL1udWgqv2FarpcKt2EirrdHp8G8MLgQstJIOt2g8FY6keT&#10;ru6+Qjld9ZeDargS2kRCY9AFEpogenAY9CqdwQXgYwSo1oIw13jRqhvnjwGUNJhUXzKYlbYwOhMa&#10;XYVOPG9f6JubSQcdYolEJKNuHK4A477eP1hbHpSJW22OEBQiC0GlNpgcSrMhodFZbSZfLuf3VfOF&#10;FLwtH9QyQOB870z/vB+Eqa/sKacrPTO+FAiVvo75ykx/wdfW9fzVT49/evLy2f2KKeBPaFN5tc2m&#10;clfmuttfPH7Vl0tVOp8/XezThMKOsJUQybbMRuu0FjopI1LaDe5Kf3/P3Iw/Xa2mS0GV0uRyA8p6&#10;0v6Z9s58ugzkxmV0EKHKsZMRzE4nCAkmjLnQQ+XX+OfgNcBlhb+hKXk0/+5AMhgAs4NqkNUmvbdk&#10;0BnUdpXeBOQDLqLRHjLBwg2UfAmAnpLbkwZSnEqozQRhBBiqkx+RKBREOaueRR+lQQ4LPvBwh5Vk&#10;0AbJTUtDsw0b6Bs1Mr40Oo5NVruH63s779bW1q7fn05NHZ/cvroRxx/v/vkff/rmRj5/e/fj1e1P&#10;J2+O711dvrl4f3p68un25eXnO3dvn3z8y5//eefq3vvjqYPJN1OvQR5Pr759t3N9vbNzvX++svLu&#10;Gn53vvb23fn0/sH263fofLxyuHx2dLQ7trQ5OksGJU8mMWJsuZRfBI4KdzQcJkT4wrgQxDMUfyp5&#10;/Oho4mwCxM7W2dnR4fDh+uHy+ChlkMrjxTJ8mQBgolYTQSFTWE0ujOVE97uqz9Pb2YZzkbpgIpFu&#10;a6tWcymNQe9K985XfG40gmmNyGRFVpYM9XikeXNkGACakiSKbWEdJqXqscvkZjAh4NK41SqTtpQq&#10;BVQhrVerV6nsKofCKbJix7IODdM96d7OrrlKAo9zgtjHB0xTG+LfXHgqd2ioqRnAYnmTjsHKbIKx&#10;lOt4+Pc//OFfPzx53pEvudP99189e/TkaXd/W09HR998W76tP+8pAasNaMopbyBV0JhC+LiydcCh&#10;01TLGo+/WvX7c7lqGgqQ16QyW204BqAPaADWNd6Ey+QghLCt0moNGQ0qmwLN4zKcKCYoDg1R6JTh&#10;lZXxKKuYBClXr4O6kzPhldLRuD6OZ9Q1eQwDVJAwgcqRx1jF2k03rVMoIEZkchzZE0QiUGAZsRiL&#10;WZQJbA6CyMkepFDIUfLQBuLz2cjwytbeOaDz0fn53tbeyGjzKB0brJcAVSmArg3jIGGBE+5v3/v0&#10;4SPo5tuwnj58ufPl9Pjk8vQYc8AP9t+t4CrZBA43O8idRSLXMjQL8AwwONSwsdFE5oIYHz0abiBz&#10;h5rH8QEIPgcZH9ldOdo9PFoB7Xw0PD42cjYxvEG+ScEY2hgaGt8dPpx+u3M0MgafQT/ZpcFBWoxd&#10;rzPZpEHYHE2zlCbK7BClkZSN4vTZyPnF1PX19iR2TaydH442Ncw24jktdnUAKjtj1FgSrhWbBFhO&#10;acI5fDT4HSRR6YM82iydxGJi1ObgIJWK2ZsAV1naIJ3bSENnlwwevgriglpGnqzjCXWdO0SZJQSD&#10;WlS3YiFebZFDSWiVyOoty9OTpydXH/70zcfLkzvf3/mER9BXk1vr5xd3//TXP/3pb//88nqMTqex&#10;axKF2EIImaC021tFSl3QU/CptQmvWgNqCJ/qmJViC2hPAa9l4+z8fGV9mMsuyjmMmhDIcY2dETqL&#10;LAYbe/PFcWHcElJhVz76gyoEfOxrkWOQR8NY81ITBefW311PvjnGXoGpqbWzDcr43tq7ZXrSCRuY&#10;TSbDJeTgyFmtiMNlVDkgNbxnqaCWrGe5dFo9KY04MU0mkknKiXZfb093V1s1Xenu7i1h2pIXSnmu&#10;ks/n/J6AVlMGoC2b9KDcwkr9v6MUVQMgj9QGowYPBT2gY+crKY3GV4H/pPwpD5pf5nvm2nxlv8+d&#10;KLuDQSiuIHm0wYBRh+aWgNg2pwiwUKkoxtgCfarn1osXz7vm+ntuLRS04QGb0moPBPQ6Y6pnvpoI&#10;qAPlslqnM5nCYovSEhc73GmjOZHLz3c+f/bs6ZMHL/qe//TTy1vtrx78+sMPP/7rX799fdoWaOUL&#10;HZq025uqVHJpTH3tfvngd//6z//y33/85V//+fdfH756Ou/V+HP5/vlga002EGqFImQ2h7G0oF8k&#10;djD7PF4A6ZIH5IbKroH3osFUOyvIWKNeU/WAFIadXwYF4kHtEYRL4dMY7IDOLrTvBLmhMrrSM/PA&#10;/rv68oXe+b6Zkgu+hTftCZjsaq83qIaapTZZzcESYL0JZIgbu7NAoWDqBkher9sL/3gSapWSANck&#10;ZHL559vvP1ts7+jr7EmpwwSFQhHhNO0Oj+9d7+8fH0+PUfmKgVaFBOidsNUxYLHYzHqX1hrni4yp&#10;GRwJ9yFquUs+f663baa3MtNTQD6Fv+1Z6M5X5ub65zr78/0def9M1/0nv/74y09Pnz/Pa90Vj7ac&#10;8wIelnLzc30LL7oLZV++o6uzp6oTARAoJFISl0zHPBkaMx7Sanz5mXzbXD+QgbLPpdeZ1AHMAiml&#10;/G3tXTNVnIkveU1xDExDdB4w24QE0FsGLaKzu9B1q3MGqSEOJcK/vd4ALB81BoMF9CY9pm26DEZA&#10;ZoPBjnaNOh3GBZpDeq8/ZdQnSi7Q+R5/TqNSWogRiUURr8n4REkkicnNsNEHOcjv64ON9RiDk+VC&#10;cW4AxTwLZXJ8HJtoME9v+XDl/B1g6NvT9/tvDy5AIZycfP5y5+4///GPv/31G1DGH7/9CGh9OnnT&#10;3bX95vQEY4VuA2p/uf3x27/+CdOFLravD6amtl9fr06v7q9Nv327s/N2DeTTzvXq1tY5Yv/a24PJ&#10;g1XA6529w+Hh3ZWt4ZvQIspQE53DgipflMmTEYsyhMYffJkwDkDABO0f4zUcrmMGxtu184mjvRVs&#10;9h4bhQLJSpKA4AssIFAVCuWNTsSjJ6A46d7egq80szDj0ZpMBvyDfC9s8RSsslJvR/d8KmAPIykW&#10;ypgcOhT/8ZHNJSzry1EFcMIAmsIYzUZs0Uu4gXAnyhi/hsnjGntYq9Gi4TnwI2vYbgcgd7m0wVQ1&#10;VQXm6y8FjFqXQQd3DYNrxCQKmn/MtkC5Bvl8NrzJpWZ57Li+VJh7+tv//F//4z9/fNZXKbtcvp5H&#10;3/366+PFnrbe+Z6OuTyuupl02YNPT4IAvhqfFu46yGOrQzlgDwaAzwZgWWCjI85+ws9zWAhKh1kf&#10;LKWAHyY8GmC4uqAB0RmbPwnCeKtIWoebD/A22DJLizZPgHZmSdmD9EFSDACDhOGGs3BNnRKRU85k&#10;smJytGaP8PmRmjTJYfExjVAQ4dduunmKqK6lGaiySZQ9Mr5QaRUL+HXKEH1wEFMahxqWd5vH1vfW&#10;V85XzoZ3jwArmzdGN+hR7tDYyObmZhOX1ti0fHi0fjMpcPz52w9fvtz59PnDXz58+fbDvTf3Lq9g&#10;RU0dwDo6Xx/fwCcsZDKXjoOAdNDPsy0UjIdDw7OGhqZZ+ubKOLDNzeVlgNub/v7lkYnprcP1rb29&#10;d9N7h/CnZ1tHo7Pclhvc3RgdG1meWHu7N7ELsnoEmOn62CydxmBzOEw5i0oGhjFIn21pAbUNCpfc&#10;BN9y9fLz6fbq/gGm74yj01oLlVVkYtsch5F0OrMtpCRfluQ0UkaXhpqaGoYG0eOjkUfiRkmNs2gF&#10;xKGSsnQcAqPxqHQyFx8DcAGjaSQ2M1bnMOMKUY0N5PkGnaMtLS0ETwLBQ6mIx8WtSofDOmAREeW0&#10;2aXd6amrO3c/ndy+8/Hjxzvff/MFrteXq5MP//jHX7/5AEz68/7hKL0ujSvtDgUB3XeUtlDQbdD6&#10;SiCLTEavT6PVJIwOgmVACfVfwAXqMbw8Nj46yAAKz5QKWi2CDCsjFPDx3oLgFSkISrNeRRhwtAoB&#10;nVvFErGEL3VKSdHBpvEmGtC9hmUgQatoQDP1+vp69Xx4aXRkb/pok84pYhtYsVasJ/lyBpA9doyD&#10;lmhJuNAMOZ+JDqJ0KpCAWi0DPynujDhK2ILUN58ulcrpfN9cvre/Nzff0dOLrnn9+FAMG3k1hkSh&#10;BAAZ8Bpv0qBgOxiMxpsGYkDgVO9MoYyRfn4/ziKikPSkc70FgOVgUAP12Y/9ynqbDVSlPgTwplcN&#10;iASCf7NOOV+g0Oe70b++vT8/3+YNSzKcGFGp1uoB5HNtMzmAjv68CwMGQbkCoofN1oEBlW+mrX9h&#10;cWHh+dNXt3p6Op8+fPTypwff/fLLrz9+96q7TRMWEUVWI3b1GrVqnd7lA/J9/5ff//Fff//tt9//&#10;/e+/e/zoWUe60NfR19Xnba1lhApRq8pkdtgceAQcAEDQ4PxP2aPRJHz+VMml9XoSCY/HhT3qrgC6&#10;+Hv+/yz9h1ubaZYtjoqghEAIISShnHPEJikHFABJgAKuYEAEBSRX2QXOsmRyFNGUEZRD4QrunhnP&#10;dLuquru6ezrO9Jxzf89zJ/3OOffPuXurjqbHVWVjkL7vffda6/32Xgu0A8ZZSN25fDA/u+AISoM2&#10;iwruNY5AA86oxSZ1fnEUfsbSwN2l+ZH+awM9QGew0kEFAcYC2gOuFGpwAHoQIEq31QoXyCi1Wa1B&#10;u1Ipg3InliskEqNGDOrZpAjOjg5cu97X1wuKYrRgleHRNr3UlNgkJleOLm8+fz61TyXNdAGdgzLC&#10;DrD4BLFJ52MFumaKBHfPIiioSGFx1moJA/UaXiwszA7Pg3YGRjUHJbC/dxj7qYeXRwd7Bwb6+68/&#10;ePLJd2/fg37pgTUwOxuxm7o5UbWr3vcNOqUwOzy3kHeJAuwGPqtrJraxOUYaYrSVZrhi+0JPD8B+&#10;z5zNIsvNOpCdSdxSqTWP8VvLiwuFHNCMWamH08BrF3CFDUJAH5PaaNJxRRoxGkZKrM75AlwgF1xv&#10;SzBoRxNuqcyjwVMLPEq1AB6IRR47PizyKEBCY1OmwgVsxgXUT2rNwb3IudUmYYMv0N3Ap9N5LFa2&#10;ndYUS7dixCKrvaOtk9wx0w4KoZlK3YzHEwnKWDlRSWxs1moTAM7jUCcxjWcNxO3V9uTODuDv5eTZ&#10;qxcf/j//nx8/BmR++QLkNKibV+cIws9evXy+8wxjhT7/8bcfvILX8/Od4+PdesbF3sXpxdr04fTh&#10;xf7R0eHh2vHO7urq6sXW3jFQqqO9o+09+M3900ridL+2WalRsbySO2HfNg7RGYwiRxf1eLSBBnMX&#10;PqdntDHojI7YWHxi5RANFlProMJOq7WJjRZ8KtrRljULdTh8q0G3FtgwJr1RCvcPJOjy7FzPYgSb&#10;7IbnCwujsM9hzVphtzpnCzaX0dDNZ3V3Ccig6CpQzisT1OT6epLGFSss+SDOrqnd+cUeZ2QRxwAd&#10;BSdOLdiBiNqBvYIudlnDeTuwqVxhERirc7in4CwAzAZlAO5K2LsqpcrDDtEwvGM8TmkBsVcer202&#10;x9IkOtcDjOzR1//6i3/88w/vHuHAVm6278nXf/rLt/cGemDFDA6ODGKa7IID41otoKFMGA6pUEoU&#10;XoMORZFJ7NFHRWiQC2QEuYLcaOBoTfCj7bgW3Eq1BHM6DHqPBzirkMNm0UGyCDpAuI+NMcmUeAsz&#10;s5HYzJDo7WlUcB0dtJg/3UnKwO+AOuahoRWsJDOPl2UweMCZQiCdMYOqmKWD0jHzedjm0zXTScK8&#10;4ewMv4uj4xSzDFKmuakVD2ewZwgfFFRSgIDJ8dP19VoSXccAUMuY/Nna0tzcTNmsra/sb++urh0/&#10;e/Hmxec/flH3n/vizeubz56/eHFzZ3J3dxsDlycSm3FiCxNeraDL6wCL5mBj1MQGsZw8wahxYqyV&#10;WFupJaiJ2km1epqqYX//wf5K6nTl4qCSqNSq4wliE4UKsrecmKBSx08PDlLrF1ViuXKyjnm0TX5S&#10;Z2MHQ0AvwUUCqCdmWvFQh0LZIDZv1KYvn+3sXk092zk62US7E3g/AGdtsGg7QzPZUEdjB+yyoUag&#10;w+XNjUwrRrHQyLTOTj+zFcRyB3znUgfweT+pra2RzMQUNWZzKw2+itSBFtuMog+NOfAJLOZakVoz&#10;hLovhAJ7Cg0aqKygogPmbCMt3VJZO7/x4vn5iw/f3Pjgyz/8+osPfv27//GHj377P37zJXoTfPTx&#10;y8n1sr+dRVCIdQS9F2DYpMo7VGqpvT7o4QLQt+cAnbUivUGkYfvjyQQmhLSQ8SkHi8WOaht4Amyo&#10;5gvaOgCeA9yoVyPWC6NiA6CzUAf/47BmzPxOfyxDjJVozZRyJXW6XrddO15dW52+qCY2qdX11Phm&#10;prGD1sFH224Bj15qJGE0NcjnzqEOuDTtwGX8ZDKe+vN8PpATHC1BFOy73t+31LOQw76tfN/1pdHR&#10;HsBrDKjKzwF0zUciUJfddgegswKHIowakDBhhxTHWqy2HLDovGOhPrYrA/GYD4et8LVhW9BWCNtl&#10;EmnEGXHOzo/OOfNuvUGFs1lek8mk6wJmwGKxeFnBDLwN5fDAg4dP71+fy0ccal1xKEYWcMSgkQDa&#10;Z+eHQcr1j+aUdW0p8QLB0bNZXQRlzjF891Fv37VH1/oGl5fu3/nkE2Db+LrduyA1EnDCwaiSKPRR&#10;r1gjVktBQY98+sOvvv36V7//8/d//f3b27dGZudGrj94fC3sYfPNAaHBCNSMIDKCeMWpHmkuZ7U6&#10;0FYrHInAx7NDvceHoKBlc3bbYs+wTQmXIe/Iu5RAQCKLi/UBaPiPfM6uVMjwabvao7AtDvbf7V26&#10;9rh/EETvrd4ep82KLdpoTymT2YDNRBzwG+p6WgbGObgUXnEwnJPacYTIq42avB65WuM1agwio7Wn&#10;b+Du9d7BpaXl+UHgT0E1h0dvL7VuxseIyYvJmy9f3Hi+XWul83nA8qGYZ+kcEZefpvF8WX5AA5oS&#10;3juIKJsVL+osVM/FHqBVmBk5OjKCFG14cXYB4y/68b0+unb/3Sd37ry/tVxvll2UerqLXUI9jgi6&#10;JTJLfiGCTetGLZttpgvM9OZkZQztf0JFndgyOzg6a7fOOt0qhW2+YLcGUdjk8+EFUELLi4tzeXth&#10;dDGnMHTNMHhabUO33qv3arzRrqLQaxJpOQGu194zCzVfKVEbZVarBXNErC6vV6GUSepXSSZRyb3y&#10;YFDljZpUGEOEQ2o4qQ4/C9DZisfhbpVX2OVrMLOyDEGxyMu2kzP+zlhTx4yP3wGFIj3EH8o0kTM4&#10;SYX1ZZOanEjEE9WTWq1araZSqdP9tenpVXxKPHk5ufvs+eTR1POXwMk//uLDz99A9Xz56tWbD15d&#10;bh8dHZ8hOp/f+ADqwW/+x8fPn509f3XzbHfybGoPcy+2UgdoYTy9P729vboHNe1ye/tqf30NVPUh&#10;7OLJq4v91UNA55ODymalClJkrBVqEilNayy14fynzhANNNTPtbOC9hKjHm0fI65P76+Pg9o62NpK&#10;VcbHKTHQJm1t7YIGgjag0wAkAo3B50FehQ1793uv9fXAPQfkLPQsDS7O9vTAEojAzXegIXnQrTY0&#10;ALOik4ipagJPy2vj1MQpoDNHDOs7Z3cplS7bYm//3ALewbyjEEEXc5xntuVzFjzqDg8PFyIOfIg0&#10;v7iwAP8RtrlBmyg9ciAJqJwV0bYWysTW/tbKSYICao9ITVCY6Y72BiBdtvnbf/rFv//ymx/uPLze&#10;UwgvDF67/e2//utfv3oysjg8Oro00DfsdEQWnVa0gVOKxRpDFOqD0iLxYKBBN1trgv1OULtUaqMa&#10;VoPciM56BK9c6YZda7XA/pI4HMAGtV6vPoqHo/hgT4BuK34Qhc2JSnysGQWuf2gIIyVIACOtMUCF&#10;JtA7XeyioK2zQ9CgQ+cwHh22F50+w/I1gLowFwUMNH2C2p2ls7pZoAhL2NeDQ7sNM+2dAGzw2ths&#10;BnQrxxNUYnx8PEFN1k7XU5jtPJYpUzfLlBZyum4pukE9ubiYPsac0d3z56+/+OgDPLG58frVjZdn&#10;zxCdYUVdbh+enp5OUOEvNzW1opIF9INvDt8mM0adKG9QawdbK9XEWGtLOXUBiyp5clo9WalHT65v&#10;Ha6cVFMXW5XNZKWS3KRkiMk4pZysVZOJWgrWPCi8cny8mgIwp2aQpZQYoVAJH043E+PAJcY2gRbA&#10;8twYv9ienNy+2r2cXK2C8Mf8K+oYGoh0wIXioXFLZ2km20nDc/tNYkuM3IiG0mQM0Goitw2VGtOd&#10;gM5+pp801EZGjsEkMzPIB0g0GqB4uoNOH6r3ToVI+CSqxBwj2PEFXFAqB9QymbSYQNFBTrd3Np9c&#10;7Zxj/9yNN7/+3W9+++vf/gb9+r788uMvvsQ07Tdffj61Em/tZBnqtrVeHccjA+YuUUKBlqg1aB4M&#10;KCHHfm6hVs8NtSY2m5uYwMw6eQBSGDkJ97k4MzOTZZBbG0Mss5ktFAa6uQSDtrubE8BtiTZH7W3p&#10;plhHB4lJiSeS42hssAKb/mL66IC6mQAaiq0A1GY/qZ2fLXV2ttFn+PShNgbLhwGb7R243THfz98B&#10;K6uB3dDFDRS7PZJcz0A/7CbYScGgRWUdnbe50AnZKTOJxLm5nvnRnnBhPqxy5e0qBVBSlcwi08it&#10;4XDQhZlN4bk5EMiAYzkQyMCvAZ4iszlXDmqAxR4O2+35wSe3oBIMDvSNLoaDsMXlcpVSqdHhZ2bx&#10;urhc9oyAFZX2XL929/G9B8s5idUKGMDj82d8XC+Oa0lBuMK2XFoCwPXI3Y6czCjigurmhRh8fXDk&#10;7lLfrUe9g4PX7t15+/azb77//Tff/Oq7+4t2tV4r1GlFcOk1BILY7ci7cz1zzuVH97779ptvv/nj&#10;v/zLH796AhveZlv69Ls7/Tk9u1tr8kajJhNaNCjVgAXYXV1vp5qbDQMyg9y1Y+gzrA/0yLCFwwA2&#10;eKRtB4VnCYKaDFuhgIEitlskco9HIZNJ1Cjd84MD1/v7H97rW752+9OHvSPXlmxKjQpUBz5TlsjQ&#10;MSEIQK0Qe4wKmRuwRyL5qcHdqJaL1UqFESHJiITfZBm+9fjayPxgX+8I4OdA37xDISzOhNpaKtjs&#10;S105e7Gze36+m4rRzQ3FBo5QyGbNCLIhGg3Wubmb022Q42BrZHhurqdnFood/GN5cHB0vmd0ZGBg&#10;cLm3r3dwfnh4HsAfZP7jJw8HBu69vfP+3YAjPLq0HJYYAgGuwWvSyNwquSbKVRfsHpVUotGZBcD2&#10;eB3xic2mjkZyJ72L4FXk5vp6Z50LNpVaEhmMABupB3E6nHNL12/dBdHmsErhwskNDTyej6NDQxzA&#10;ZIJe1x01GYRms5BAMOYcQbcKLT7lmLxgUrhcKo1RplQr3QqjDK6fC31P3UaPV6yy56VKWCzYLgYc&#10;ymZ1SeHvYtqSV9dtZvGLRZYvgHNVjS0trS0tqAn85FIblJ4OJpNMZjaXqYn45vj4ZhnwGVTzytbF&#10;wfrKysnp6vHe2ur2zrOzs7Pdq7OX52cvP/7x1x99cOPGBx/hQ60f39x89WrqaG9v+/j48vmr5y8x&#10;FODj3/7u19gTBl/97Pnry+nD1aOjtX3YpxerVyDCt6cBjncnJ3evpmH7XlykTvH589bW1gkIqpNx&#10;nIRBpgCKqqlUItHSne1ZHxfgJ4A2u+wZni9E66TP8Gbopdbq/kGqMlFLYbIBtTJOjNFIpaHSkMCs&#10;jRI07lzeokIS6HJZI8OwZEZ7r42A/LRhTtzyQmTBCZJ5EfB5tL/HAes4GHR5GkgtLWPlZPXkZHwC&#10;wHkimUxOTPh1SrcLpC2wylxP/0DvMNA3KAp5m8zodobxPuBKdy0s5Bz1TobZyMJwb28haHPgFJcS&#10;Y0o9Yo1HgbPRnKaTrbWr1YPpq4sJYmYM1FirvzTTLZLLpHO3vvvL337xy5/98Y/ffPLw+uDItYf3&#10;vv7jv/7jn755OrK8vNTXN7I8t7CwODfc0xOxKMQuizeqlmg8KoXXazQCQkdF0aheo1apgRYDTVN7&#10;CFA+RV6vWGJ1OCM5l8zuWHTa5QacxDYYhIGuLqg/MzMNwmJHZ3rz4GC9Ol6JM/0t/qES2juX0q0t&#10;rR3t6JXRme1mz8zw2tOdoYCBIOzu1gnZxZksoLPZbPaZAecFWV6R3VXkzRS7unw4G1PsKvIxXJ/H&#10;SMcA2FoylA1AZwqRAup4A6BsAtlfjVqu1MoZUMzNzZmWJmamTGlOrO9j8Fn9tT25c/76xRdvbrx8&#10;tXP58sXO1M3n51Pbl6+eHe+nDvAJCM7WojBv3iBSxsbGsPV9bCOObpsnOM9MJVLK4ytbKxPJ9a31&#10;09P1g8PV6a2tekI0KOPyRiI1AT90Y3OsaRNjr2q1ccCUi4sVPDUB9XxwkkEdO8Ro7yD50We0jBMN&#10;SbhKFEocCOzK0e7u0eHK6db+wUlig1KeSFJamOlSG8Zc00skEo3p7+jwx/yZOLCGluZmMkAxoDAT&#10;UQi0cwnwmYTWnfgcuynWUiY2MZlNLf406Oim1tYWJkjodgajvX2oA/C6o7OJSEBrGViphQWLV2/S&#10;aAxCThc+CuaFyMTK+uHV5dn5qzc//ua3v/3N7373h9/++OWHn4OI/uc/fPTF5//8u9dH1XJric81&#10;mXAy1SBWuvHpB7A7mVykwWetGGYG6MzhRoWszuYx7LGjkUm8bq5QyA10NXShIUiWPkSLpYey/Cyr&#10;u9uMgRZcjlDXjTEffJ6grS1UaiW3dzDH0Bp1/GB6+iJ1srJ+crCaIpYrp6ebGdhYtXiG1hbCeMxS&#10;iO+bCQ0xfA0z2EbXRvMDK6HRYrHSTBF5eLdWyNbJgyCTYeEjpbblAXFnIy6QcSD8TEKuXopzhsBj&#10;l51Kt80Fnwn7l+wWtUKag01pjeSDzp7lRQuoGkCrwoLDbgGsCgMK28KRvNtls9mtkd579x70L/U/&#10;utbf4wzbAIVUbqlUQUAzmQYz12DQsgME1cLo4Ojy9YfX5qVylcqkC7C57OwMW6QCVuPC5mkHNpxF&#10;ZApZsBCRygmBBg5nppOZbtBIHY65/l6Al1uffPXV27d//tP3+ND5mkOhJ2h1WoNHJVPKTSIN1A6p&#10;bW6xMNx369Pvvv3q2z/+yz/+7LOHvYu2XGTp6bvb12fVQq7W4yFoTR4vbHEAQ43KbYf7p3TVw+vs&#10;AKUgpJ0LGAUAZMSWy4eDbqkDIDpowblba6SArXBuTLKCv6ZG4xJAE5nVrbDOA+r1PXx3t/fWk8d3&#10;B0ce9TpcCqUdlXgQ1LM0iDhlqSdX4ei4QuJ2uy0WmdrklcvFEqlMrtFIXGIDV+d1FXrv378+ODw4&#10;MDDw6MGDu/3LEUkUM0KbkhOblOZ4aufG5e7569dH5ZKvAVQugSDsoncAUS0xBDxzwDzTQIjCJZE6&#10;Is7ZBcz4mF0eufugfvDQ/+hB72DfQP/I/Pzo0khff+9S393HTx9de/L+/ft7fXnHcM+C3aPlcHRe&#10;sdejUkE5bJgh2FUio0TlEfoEdD6fTosn4y3A/xrbzVqdQeIcGRgZnXcCNiwsg3bGDvhc3hGeHR24&#10;/2CkZwHWh0JtFIu6eDy+GYeFAgQhm4s3TccFmaglCPWyXFiKZ09GfKwsEokxDVANf0nplnuVUml9&#10;SBungRQK+EhSpUSiVMnVyA+DUok9EoafJoW1xOniz7CKGB8IbLQd9n5LExnbQ2mloQ5gumS/n0xu&#10;Rc1RrlU340nQoLWTlX2MWz5IrR/topnXGaDz5fHR7tnZ+YuPfvObz1+8ePP5l0DQ//l3H75+/fps&#10;d3t7d3d78uZrYO84b/UlEPePv3jx+hlmRx5vba2t7mF4M550Qc3du9gCPn11tLeGNfPgoHZyOL2+&#10;frCSqiTGT2uAhyBCqIlEYmK8DO+zfs7F4ui6AzqtkMthF30NIVpHFshrqKO1ghppHMjEyul4YgK9&#10;F0FqdwxlGwh6uMvw8SUyULRSzEWeh00+cn1pcbgnYs0Xludt+LTAngvPLjh7enucsPtzeamxK7YJ&#10;MqpaS62jtkomQOYlKs0zXLg1IolSDhC8NDpcqDvow15WmmQRG9BJAGeVwrI4ZwsPz88vzy/kHc7h&#10;uZzbYs0F0W5TGGgIcLUGo8Jr0PvKh8dTU1fTVzvbW5X4ZryJzCQzujxKlzS//PCHv/zLz//xH/72&#10;T//6s+9uP3j08N6dr372D//4y7++v4vO2f1AHOcWcXp/cDYoU1nzEqNEaRIZkcAq1UaNCVtIgXyC&#10;cna7XXVLUiGeYntc+dmenoLdYnPOOoMSsUajN3hgJXOFWo6ZxwuYuFkBYyxVPy7ZpJVA+WLG79AQ&#10;rWWsqQ0U8xAjxBJ28/lFQUdjyacFna4l6AJmqNW8YrEI4AzMD6C6CPWaxWL52LDcBPQiDjw3mPmC&#10;kj9G9re2tmYAPOMoIVuJ8fJGOVE9QRfojcpJgtjckkH4powRy5SxyhasE3hN44I5XL2aunkD56rO&#10;zl58cX757NnZ1PbUzcu9rdTFdAp4EzW+QQRgbgbhDN+mBbvCKMR4olbDZvsJapmI81kHlURq5RSP&#10;s6dXp5EFbgE+o9FWvDaRyRA3E8QMFaRy6qRam6htXaxsre2vn9RO1i9Wyv50YwcsKBI5BgofViUe&#10;qExg53b84KCC6c/TB+MY+lCjbowRk9RMUxMZhxSHQBlj6iOzsdPfCmyP0tLaBESsaWyspQlYCLmO&#10;zp2NaUBnGoZ5MJuQmmwA0WgmtrSObQCWUzYorWl0CxrCXGQgCaTmOKF3cHGxp2d4eC6Ciugnx9iA&#10;kNMggJtGHtsENf/s5ZvPP/oRtfNvfvvjh59/+ONvfwsc+jf/859vHB8kMkz/kI+jjepVwO5VQOZl&#10;Ko9HLOKalGIDMjyCzmDgwk5jofVXE2DsGJnhg1XSzemamfGxu7v4AKahto52xlCWS+ByugNdbE7U&#10;FO1mzfh8aALFEqTJ6dgYtVIeg0u+v7d6cLpei09spahJ4PvVZGLi5CRBafXT2ngCHHfEwbMQy5cF&#10;cM4yoG4iXSHHSO2sLh9KKZ0eVPBcz/DyaM9iz3A4D/iKZ1VWKHpiLUEUNbnQbEMaXpyftUndbnvY&#10;KfPIlS63RWI0Ii0HgHEUFgsuuaQ+JtuzYHMsOKw259xwIRxx2PHZrdUWWbz+/pNPHz96cHc4J5ME&#10;QXzirpV7gMREcXpar5E5Z0F2AjHou9vnwLZ2sV7L8YVmQDtjmyfgY89CTuKeG12IOIErSI1abdSg&#10;M9NLQ8UGvpmgchQiheH+J1/9/pNPf/XX73//qx/e91k1Wh1ByNW4lCq71a0WeaQ2KFIR5/DIwIPb&#10;n7z94fu/fvP26YNrw/aFW49AOvYUlNHuQLTuYy2uO0+JxWq31eKSuYMIxMBRFgv5fHhuzir3GO2R&#10;uYVgftGmVstsC4UwgLLdIs3nXJZwIWJVYYWQSW1BhdEFMhvegHShZ3l58NanTx4/fDQP7H9uIRyO&#10;SNHOxCq1OoDhwEpTqNBR0a0G8FG77SqFG0QjoDNwO5dCI1ZYLF6hUBMZ7O0FVTuy1Hv91tPbT24N&#10;jC5GADK7+UM4sD9Gqa7uoD3kqxuTFb+AVcR+Qlhr9KF2fpGXneED1ff5AlEP9tIY7TmLC1jG8INP&#10;vn4yOL88Cszh1t2B/r7B4XmQKdceDszPD/Y/eHfn6cN3755eH4YqrDACPEY5Bo/XJCKAIuUJzFGx&#10;wgiyiONr6GrgtcUo1GS5dYg/RJvhFH3G/CyGgvUuOBfhNTe7APiOXCYXAf010uMswC0FXewNzAzh&#10;cxYzh8vVEgJmrpbNYnUZ9EKOTg/6O6iRu1RypVJjEIkMUYNXLRZ5FaCMcGAHKnTQIpGgYbNSZlEZ&#10;XbmcHc+oJBiUJHUuDoNMlOg5nICPh/byfLZWF2CF2hpjsSEB+mGW2to6abQ0Hj0yWzfHy0TAo4mT&#10;6sT4eqq2hQYiIG1Xjw73zs6nQOmCOl67WNs9f/Plb7/88KMvf/zo849//MPvfvz84w8/f3Fz5/Jy&#10;aufmyxfPL29+8ebFhz9+8PL1q5vngOmTR/unK/uH++vV2une5Pba1gEeeK1frB4CMo9XVqYPtxCh&#10;U6db6+Pj1UoiOVE7OT2Z2AQBVEX7Lyh3DFBpbJ3I5PWatOYGLra2CRqK9A5yK7GysrZ2kBqvrp8C&#10;tFSolCY/+hi3ZbuimvqQlNSikksAn4NWS7AwO7vcP7LcOzC6kLMWZq0KjzwYlLhtefSJCzsLYaCb&#10;6q6WyvgJ6KjT9Uo8Dm+ieloFBZ2IE8eaY42kxiwXj3wsLvhrkYXZghWYs9IjMlnCAPRWkDXYvDDs&#10;hHtsVWjUMjssb6vRXGJmmshDLI7B69VrBdS6N9rk1OXU7trBem0DCrpAKMNHR3N97//yj//yt5//&#10;/Of/9K/f3Ln99Mn7H371+7/+6a+/evfo+sDA9Ud3B3tAN886nD09i1BkoMCghbxHLsPdI3Mb6+Ds&#10;1WuMRqXUik+YdSIx1FyjdXYUPjToBBDzESuesMgVRmGAQGD7ijMCnw7IA7/elhxPEBsFLAGpk06v&#10;5zRkMo0CX5fP18WNagM+Pm+G0c4DFSXk8rM+AF4Gnc8CgcyaKYJ2gi/iNBQBnhs4XNhyM8UAlxNo&#10;mOmMtdLQoYPsb9qonGLuIzOOD5vL+DhiJUGkVir4nJjS2ooZy/E4tbpeS2JsN0DleK0Guuv48vmL&#10;l68AdD5HV7qdqePj3VVYMtNHh6e1RJlCKSfR9HWMWm5ujTXh0TyRuIlH59QNkOn4/BNk8mZyIjm+&#10;fgCoDMoZ1PP+xfrJyTi1XKaOV5IVbAPDn5laWYFleHCyf3l5hcTx4KC6CTc9TSPTyMwx6nh1HJhr&#10;JTHWClhKPD3Fs6b1g/UKtZraBOJBIVKxTY0MWhvNy8nkWMxPamd0tsY30LnCz2yGH5bAZgMAaMDw&#10;Dn+Lv7PUGWtpjZFpaexrbwFqUY5vlE9Ox5hluBjN5DYGPnto7ySnSZ20jSTh3sMBkA2YVeZw5GRy&#10;ELsGIH5sXyhNKjXGWpsn9s9u3LjxxQdffPxbUM8/IkMGsP71H/7wmy9fb69TgcQw2wT8gEEWVHhU&#10;LolEogDmrxfqFWj1BDVNJxKBHGbz0T0l1kTZyJDbWd3c7gDIGhyW68oyhkL0oRKonVADCAgOG/Qz&#10;IRqA217kt7fReWZWOwluQpm6QYHLldraqk1MxFsolWQ8UV1fOZmIb56sVKktfvJQkTfEyPL4gvah&#10;9hle3csTY0gBnqEekUo8H48lJIBaVLjzi4sLANBzw+g1P5dHIWeL5F2GBo5erAAxIldLrI6FWadV&#10;KbHkckqNUQF83CUWowK22IP5yCygs9LuwMAMpzUP+jkYWZxz5h02C6CzRZoLBucfvr9zH4BlzuF2&#10;ORwu+PtSNOg1Gr1QcE1iJWhwiSdqELudfQ8WlTq2yEPo9vFnGgxihdsKMtPa01twixULg8vzw4sL&#10;DotGK/J4Dd3FrCAb6izNdHsVLot0duD9rz678+2fv/nq/YMeq1gbEBqEHLFdppRCzTbpMbsjEs4v&#10;jvTfvX/7k6+++eaHd/evXR8t9L67VgD8cLo1WnxKbTShU5hSDZ9cKc0H8Wm7A8ekHAs9hVzOFokE&#10;ZUa51NkzHHHO2RT4uZ1OGxQhRGeJK+905uCDaYxQ9IIAKm4LNhi7ckBXlu8++fTerd45jNNAO3Kr&#10;AoPl7dJwpD7RrMQ25LBUAZdbaZdKMKkRqogc5Hfd9lCiMonU+YHHj/oHl/r7eh89uXfvycPHjwZn&#10;w3Y1+pT7sVdjc2v38hkgxPMbl9UYr8EM6EwQGQJ8QbaLzeIVocwA5e/SenHwRSiWATbnI4MP3/7w&#10;BJT94Ojdx48f9I5c7x8cXRpcuvbk2uBIf9/dd28f3v/03oO+YYvBnGV1EwzCbq1IH+V0+VgAeHQe&#10;F+6DPspr9zUIOpnNlMRJsqk00945w/axFeG5kUf3H/WPzs/POoeXemZ/ih21SB2FOWBDwaBNKlMY&#10;NXpucaizjTHjA7Io1CI6m3m+brSj647K88sFuAxij0JB4Oi9BLjtYlPUq0RrbdibCilmg8AyrMs3&#10;BVx0fNyvlKgQsKX5hWFn0O7SEPDkKUsPhejFbthPfMFQIwntnmDHd+LTxUZ/yxilpWmzsom5AROn&#10;J8kaKNEVdN3cWl9ZPZo+evZs++r4eHvqcvXgYu/sBo46//jjlx9+gBv/x48//AjQGcT15eWzVy9e&#10;79x88+bFBx+/wYDJ8/NnU9urWyenW/sXAKErexgZmAJxdHC6tTe9gnINdMoKoPNK9QTkzOnBOB4q&#10;p+oWyFRA59RJktiaDhXNXQGhF40yo1wu6DYWnecTlDrJY4nawd4RfgPA0yoUT2JTjEym0RpDDXo1&#10;rChX0BaUqWXSXA6ugwWgaW6kd2mkd3TWKsP2a73YApvdgs9vXJg1YrHKtO3lWhIK+sE6EgWMTMAp&#10;6hN4f9VUZZO6yWTAndGLxV6v3I1hN3DlVXK9yRKJ5CQ/NaPMzcPWB1XuiRpd0qDUreI2lk/WU+Px&#10;JlLHEJ0+5J/YP77c2d2bPjw+O94/oY61tjaavdYClKDRgbf/+m//8vO//8U//eLffvb1D+8ffvrN&#10;93/GoJU7TwGerz941Du6vDw6F3YOLy8PLzjyi3NBpREzYWQ4qmmXG0war0irNWk8RgnsYI0HMyxU&#10;CkluYX5wsCcMb8oVdNqgIGE+vCjqFXWxitk2urmrgY9hDP6W5rGmjmxDkRGayTI6aAAINHzizxES&#10;ogQd1OgGwHKguXw2e4bO4/Pa0x0zoKixgbs+rqfrLqKldAMX+NMMOnMTtN0ztJaWGAlqLpmZiU+c&#10;ABdhtlAnEuUMJQEsKJXYiCdPTjY3ANeaN6iVCQTJGmJ0sgKvJDU5fnqxenyGkwAYJllfZjuT+EBk&#10;62hy76ACKhzRmUphZjY3N0CDAzqX42MUKqJouX6IXqnWKtRNKnA9TFg5Wdnfv9ifXjtMjaPVDDEO&#10;X4h3B8flYZlerBzsb6UOMX56dX9revWilkF5i2PIY3ikMp6kbhL9JH8s3ZqsgDKPw/ucmEidxpvj&#10;VEzHHmthNjJCofYOf1MrvGLpthK5ZWOMGWP6gUpOnIwnNjBsuqWV3NgBdIhcKjX6W5ta/elOMmWM&#10;2TpGLMep1In1dWILdRxgLQ1KlZ6ltzeSUWATqYRvf3j35H4/OjPnbFYj5jMTBI3pDnpbK6W8MdbU&#10;unF69vmbl6+fP3v95e/++Tdf/vjl+d7xORqivnm1sza+kRkrN8eYsSxB4TZqoFjgIIlKptbrPUa5&#10;XsgOGLz6qI7L6eJ3tLSmGzHxBNiZD+C/yDKbzQEua2iovYTHKvBPBmOIBzeaDXe9vYMV4IVgTzaY&#10;ffyhWCuztQnu6EZ8E+lKS6s/1pLJbCTGq8lyZuxkf7/a0tgWEoTaGYJiA4/R0ckIdQyZfSVyDJm1&#10;v4nWVmoTzIRmCF69QaQszNWbbxfnCg5pbm7W7crngR1LxEIf22DJy0VibJOW5MIRK4AFuuyAMLSD&#10;WnFJ7ehmbM0X5hbtANigkQvOoMoFBVIasVl/8o4IBt12my0YHu6/1TsbDs/1OMMLNjGIHwwcUijk&#10;XoOWACxfoScIu9ndWr1q9MmSxcDmcvkhxky3yCg32gs5iUQ6eD0vFyvzc6Ojw4vwGx6CXqwxQSnn&#10;DbXBjm/PsvUGrWr2EU5Tfff2dn+Oy4IrxTVpORq0Ynap1GqjSZ5bGA7bC313rz16/PZXv/r2hztP&#10;7w72Pbz3dCk83DcfxnELgkgtN0S9YrnGq7JKpWGQxRa7A/a1LRd0YEs6fOx8RAqfaXEeCgTQD7dM&#10;lotIoQxa7JGwHd0+czi1rLAHZQqgZnUnK7lClpudm++7dftJ32jfslUu0hvrXVUu9JCWujwijyoY&#10;VGL3CnqYKIG72OFP0ZxNDhoaf1thMpgkw9ee3AZC8ejh9cEn3/xw+9Hd27f7f0qZDzCYm3FivLZ6&#10;OTW58+zZTUBnEmhQnDtQqwgN5obuAKvI5Qa6gc6zhXqjSq0NaMXBheHRkbuP71978PjJ09650f5H&#10;d3vmHzx8NDK7iIfP157efgQS/emTe4/7exzR9GatTCZ18AJcnVbYxadjnl6psb0oFOl85Ey7gFmm&#10;UuPjBxNMv7+NV2wQeuyzvXfv9i0vLw0OFxxzI8PhSNgqMwIVc0aCubBVJca0b6lGG+XODA0JzA2+&#10;BjabjRnoXQ06A4FrLha5asfg0qxSJ4x6vF0+r1qkVxujUS+oQbsEu/eB/no8bqkFcwFdbgnax6pU&#10;SotFKQNuJMUhcbvFLTNyig31Z0YhAQ9ILiuLQwxpMsBY2p8hC+iAzpQNIjZyoC8x9eRkoray/lOQ&#10;D/xj9fjoClTe6vHUzvnNydX96Wdvvvji4w8//BA084cf/vjbD9988eb5zuXOzfOp48lnL97cePP5&#10;x/WJqo+/ePnq1fnu1dXhSWprf38lBXJ5f/oQZPP09MXK4TFOrW5hLEKqerq/hUUSyuEJXMFUrQp6&#10;ZwK9QMZrQBma2wM6AlcIm0Yh0ss1BGBIsKvT/qEhysn6Ps5oTV9gMDSUzw0mGj81MRuLHgnApjvs&#10;DActQRyXsOErv4CNzwVnGMqSWIT5ttbBRQm2U4s1iLhqUUe5Nr5RnlifXk9MnKwcrk5XJ6pQyFOV&#10;jcRKDeoNkVnK8sxaAzcQMAAVXSjYFXaMApUWbFFWdqZLbwnjEUk+J0XNHgxKFdx24snh6irGV6+u&#10;HsKHG1+/2nm2VymXty6PUhR0owgZXDZnYRlI88/+4+/+9rd/+vd//9sv//TXP3117enP/uEv3//q&#10;6+9++ORWb9/AtWvX+0aWRgbn0cpuaSlidS6iN1A9Bx9HsT1RkV7Y1cUReUwmvV6k96pldT98oNaR&#10;iA2ltl3ldtisTti4ErlKqTYFfGZ6mtQeYjT6041knAYkdYRYXd0NM8AimtP0GX4Xu2gmmLwiYXeA&#10;4NEV0ZkyC7q4ywzLv5PCFLCKM/Qi2wzymaDXsrOhkIDfJQwUzZgQWBRptCwSQP5YExm052aZiClY&#10;xI3NxEQ8Q6HGxzawEXFiayuxkUgmMCYK3V/q3YlU+NfayfhmEnjS2u7k1NnNmzefv/wAnedevT5D&#10;S/bpyZ290zhlEyASQLHJ30pEf03APkoy2dxCSa6s1LCpmzpRGYdvTU3W1ldStYlKdeXw8HD1aG+/&#10;hs++gSaMbUykgIrVTrYOD9YvDrcu1tYupreBil4dHU3trJ5sxDrb2joBXZsTExPVkwSlubWxg0wu&#10;dTZtJDBMfIyYODkAmoDPwMeaic0gNnmhEIMGPCHTkmkiMzcosVhLSxMzRqEmQFJi61pzrJMU86fJ&#10;scYSiUwixeroTCSCdgZ0xgn7ZDyO+VMgsDGshjHUidHQrZlmwp13T271L89GbBagX3qhyKvnMGj+&#10;RvpQDK/EWDP1YOfFy9c3Xk3tvPjyd7/59a+/fL0L9fD5jZfnk3srVApIc2IzpbnDLJLX7fgVHjEU&#10;cOBx2ICtY3fpojo8rfbNkCgtpM6O0EyIUWR3NTT4eHwzjhfx2rF/rXGovZ3RXmqfaeCyeUV2wMzo&#10;nGnAwxNsPKCT8BCgOY6+aRkKBS3QOxtJwP+J8c14mVKuHlxUm4Ca0DoZghlfF48B34sxxODzhtJM&#10;JqxCf2saPjSed+tEBpHHPTu34IwAOi8C5bXNOkGDFuyg+AkNfI4m6ABCKlbLPXKLXab2erH9XK3R&#10;KPG5KM7hgl6UOmYXC1aZUgUr3xm21+OIrU6p0gIEVeKy2lWSnC1oi8yNzjnD4UIhAtsD8Aa0cx2f&#10;NSaN2KNRGHGsOxAIEBTLT5fxuIpQFPAadCa52KQMFyJ219ygVKNRATovDfY4pejdKPaKokI2v71N&#10;IBjq6KQ3FHkEy2Lv9f5hkLIKLX/G7CtyAPONdpcS/bWMHpMivzDrsC709vf3Djx5+/bOu3d3nly/&#10;/9knj3uHewGRrCqvSATsW6sFKiUWy3K4oSNQ5TEjAliILZJzo7tzzhGUWh3Do6M9Cw7McpYEHRYJ&#10;8HHgIyBEcEI6n7NI3FAALVIQcgqxWC2x5xyF4aXr9+/3DY6MOt0eE6pqC3Y3Ac9RwSdzW+0SpQsu&#10;Mnw5Zj+i2ScgvUtsxL+bt8N786rCaJ95/8GDR32DT7/96v3jW5++fzC4YIWLyJ3xJxLlZGp6d+fZ&#10;DizHl5OVDq1IpwMSI5F5tCC4tHBxcTJayOVwdCKj2hsleGW2heX+6wP9/fc/vX1rcG60t2+kZ/na&#10;w6d350cHrj16cP/J7Wu9/XdvPXn/pDciFyQPDsaJ5TJzqEHY3YD5ezOC9nQrrb1B10CnkXm+jlYK&#10;7lEKOdYE0jTrE4rtC8Ozs8PLdT/v4SX4JedSezxqdzjvckklUEM1aplLrlGIA/xiAwdqGttc1HkM&#10;nK4urUGHYr/b6y4s9Up13UKDqJttEou8SnU0Kla53Gi0qlRKAHqNLrsd1xL+BvYJKF1SqxtxAZ+p&#10;2PBKyrXs7m52A4j9bFaQLXbxcYLBzwRqT/O3kBlDZJxkoaBXBDW+mayl0BMEtShAZOp0a+1o72j3&#10;ePXq8uzZ+fnZ5e7k8zdvPvgIpfOHX36Jbp4ffHED/Y/Pz3emji9B43zw8ccfvAB9/fEXN17dPJu8&#10;WrtYARRe2z+Y/qn16+Jwenr16Gp7d/doDbvFDlKp9YuLFAb7Ha4dgH7G/p31VLWGr+p4Ip6hCwkE&#10;rRawR2/wqoA9GnRd2RJUCVL8dOtwb+9w+mh6fWXrBNgFxhYBVW/t9GkkEiWw5IWFPD56mo04wjgC&#10;h/tnFnsQLbBovEBZ7aPDdhksOn00aogSCMVm+IlQtqun45sT8IamD08q1ZNqrToBQDEO5YWYwXT8&#10;ADdgZnGU+dm52ZwsGEYnAJeqO0vnQcVY6BkcgVttsyhVErtFZWIPjVUP9wCed4HdnE2uHoyfHF1O&#10;TScpzePTBwlmB4lU8ikcsz2jd9999f3P//Pf/+Vvv/ivv//T9//wr7/85va77//01+9/D+j82ZNH&#10;gM0D1wf6+vr6+5ewM2KpkB8eXbBhnws23gIXkRuNXo6ZY/D8NAJtgm2Mj4lAwedyVovdVhguWK2w&#10;IsILCw43UGdxlF0EqRNrHGK0kdCxqi5eGL5Ad8DMp5OYJZ4ZZEKAo9fAmixmzVpdNxTuEIORZbHN&#10;IbqPkYkxeEVetohTVWyhVtdFb6fDAmP7eD4AbJ4v6jF0deAjVXKaxmyum4S0wB4pl+PEFgp1o6mp&#10;OQ4cbH09AVgEQpaKz5HL6OoVx9ZEnL2qbR2k9q+Oj3fOz3Zuvv7ixfnZzeevAJ33Vvcmp7aSm5sT&#10;E/EyIE5rDAebJwCdM8TxapxCTKyfJvEYuoJOb1RqEqjfBUYupla2pgHbDw/GqQkcZU+UqVWQy6en&#10;B6vbqxhwuno4DUzq6AqHCC/PgABg7FkbLRYbSyQ2kxNE2DWlNn+MRGJujOM8GIWyOX66kqoAzUgQ&#10;KWUKsLdQqZ1Bax5rbmrNZOAjEptgf41lWvCsmoIH75QWUN+ZFiYzRupkZsigxGk0fxP8fnkTVtjm&#10;eHWCiqc2eKre2VFqx6Z6UgfuWCahd2SpJ5x35Cygd/Vaodcj9NHbSgy+gNSKVqObp6uTZ2jYd7m7&#10;c+PXAM8fffThm/Ortamz3enTJFCD+iR4C3nIp/Wq7XZNVOeRSoHjK7ywXvS6QJcZz0F8cPMzrY0k&#10;EoPPZwWEXGwd5LGgOPF4M4zGDIWMnIExxI+KOCxGiBfQmumMbEAr5MCyaSePUTc34FpsJjZb/ZSN&#10;jL8EUFuiAVFpyRCBeYyDhMZMz3grnVU0+7IMHose4mVLJWAY6PUGmqExlC118NiBbq5IBQJxoRAB&#10;cIZfMeEv5xxclBm9WjZvxgCyBMp41KPxGiVGHUdoEEssLpXHW7ehtmAUHCz2yGIB4AigWxHGY1aJ&#10;1aLMLdjVMovaqHJZJB45DjsDKIcLw8M5t1WqtM+PzC9Ggi7Ab5XRKLWadB65J9rNMQi7DJbla06l&#10;1WFX67qjBq0B3ofJNTwQUQQjMo1HFenpGRwYxK0F2l6kNUS7eCDg6LAe2kLt7V0elUTlLbYLQo1D&#10;AR2XXWQTtASFVOFRuV0KvV5tjzixWwXAYrin/9b9W9cefv3t+zs/vL//6NGDW9eXpR6d0Ksx6OoZ&#10;9CoMFcvnco6wIyhzAb/AZ1ZBi2MRERlE2cLg4NziXMQOAAtI4Ja4pA4bji5HImFnYW7YgWN5SqsN&#10;QFahEausBQeOhY0MgJacmwP1LKtn16tMcpcViA22vksUSrRTVBk9GonUhllmEjGwFpNXLl0o2Nwq&#10;ldoDC0jv7rv/qG++Z/Da7U8+++T9nfdPrw2GFSaRzkxKTCRg702f3zg/e/761dVmiQMFyiTHMAmj&#10;AW6hCOOTo1oChh0FomKlUmwSaSyFpcG5wUf33t8aHEY/iuHlpd5rTx7effDk/vVrt25d6xscHRl4&#10;+Nn7Xou5ZWUFKsHESWozq2uYCfEJOn6ojZyJtbECvHY6SAdhsaNpoxmnJvytrbSOxraiVgwMZXhw&#10;fnRkdG54tK9vLqiUq+ViRS4nkbjVJo9abNJ7ldK81KQViQichgaollGVPtDQxdFxu2ZmGrqFJtni&#10;gFOj46BrHLx/r0IuAsIBJMbusCuV9dlmpcyKB7dui0RlCVpksKxyNiuQG0sOH6Y6rEqNyQALQctF&#10;56FQyCcErkujkVsw8p4EmyEG2NwaaxrDjTu2ubK/flIfdK6CeKlVL6CSHa4d7x5f3nwO2Hz++saL&#10;F28++PC3v4Ot/+OPQM4//OijD14COk9enj1/BmX05us3n39x4wVIZzxhO7vcuVrHR8vTV6uHUPem&#10;T1PTe9OH08evnh1dYdP20e7u4crBwdbF/tZ6CvF5dQsQd/riBDj2wQqGPSc3mDyCEHZDoMg3E4A3&#10;YjpjkY5dtBsV0OF7e9Nre9MrGDy5kcFHeKQ0kzzUoFGp0CZ+YTGcCy/MzcHenh3pWxoFqrQAfDPi&#10;lMIC1WgUFoczEpTIPQatliDSshrjNXz+eJKkbCQq40lq7TR1Aq/qOFyLZCIBP4DZ5Bc0mBsCXXyO&#10;BLbjAtBX4O0GLpfD7gpEVbnZpbt3B/p75ws5l1ysVESFwiKpjJF+qYuj3cljtKI62dtevahSiaAv&#10;KDEQT3SdtKf32v333/zrf/znf/z8l3/79//6p2+/++Xf/ojDF7//88/++s13bz+58+7e4wGcUrg+&#10;cPdB//z84Pzw7Fz/9dlcLjy8APxCohJ7ZDm3UdftVeFxlVGtMoqEgahGHxVLpEDVgKwVBgbmnTk0&#10;tslhK6GG0A1Y28hkpttBAZf8ZFgUsRgp1NDFauAGitlQttjABibr9Xj1hADdn6Z3m3SsUrpE5/t8&#10;fAGfY4Y1LmD5fEUzyBxdg5nTFUJbaDq/3rndhTYVBg4jDdIuhP50rZSNVpwNKFNAVbZQNjcAnzbw&#10;YHgiCThZm9hMVCpUSstmbRxwZBOE6djG+MHaVm19+uj48gyDVm682gGOeDZ5tLq2d3W8V6FMnOCp&#10;dZJKzDQ1YQomZQxkc63+UAJWQ7ySWj9JxsvJ8YnxLVTFW7WTg9OTw+19YJ3AuODGplInsISAOW4d&#10;Xk1iquWz3YOt7e3V1avdqeOj48nVFSoI/6GfPLA2Qfkz07FYaSgGWNNMXV8fB/UN7GDiZD2VwDzw&#10;zU2A58a0v7PND+Ds9zfhSfvGJrGlubyxsflT+lsrM+aPNTUTQXa3+Glj8QxyIjKxDCuudlLZBHRO&#10;QSU7SZ2eVsZitDRpKCtgdJJCM7Bp/YTh4Z6FXC5vlcm9+qiQo9U2zGRDQ+2CdlKshbhZjlcvDld3&#10;z1+82NmdvPnhb3/zh1//4Tcfvdxd3d7ex+a7DLwX6iaxldYm8HFECpVIqNOrQS/ADTbptd0NmN3R&#10;7gtwAr5sW9tQW90WDJNn4H4WWTy0VRe0d/qZnaAGSwweO9otQLtsc6CBlc02BMxFczHb0VROTlSq&#10;6JNKHWuOl5mNQC+A/Pn9IFo28HkFxnnHOv3EVgary8cLtQuyjPYZASk9VKLFWpsyFGILLcTPznTB&#10;juKa3LYwSNrZBRC24Ug4nwsC8tjkBlBYDQ0au0TsNQhBuBBEHhGySPSfVnj0Hgy1QKtpKTDS2YUF&#10;Zx4niVxWRwHdPhXy4KwVFLYcqmfQYlRLw7POoMWdn+2ZC7qsQXdueXDRif7JOTcoHbvLGzV5vISu&#10;blGUE1XM9odVdptFHdVqxCKPUm3SyOYfLwFpkKgVlsLcwnDvPEKX1aIwEUx6to/DAY3FC2HMR7Eh&#10;0N3Fw6MkYmuo2OCbYQU4OqPMiM2reakdYyXmhucHRzDGHXRi38ijH37/9Wef3r59+8nTW32Ldo2u&#10;W0cAAaElaHBSWfVT1rEjiG1lOOlsC9qDOD8lBZXsXO7J552A1DLgG3ZsErbZcrYwJmA6ge3kpTiU&#10;h0euRo0YhIUDLm2+MDzY2z8yPDc6jEPRwOd/Ott2wS3Io8pWqVUypQJdmSwA7iq1VwMF1CN2AfeR&#10;AR1Syk1RncYxGwm6bT29j55iDtcnT0D0W+RebUNnOZmsrq9cHD979uz85vlVhVzUeuRqBaZCqDx6&#10;o9wrMoi8OGYe5XY1CE1isZ7AFbkXekd6lh49hW8zt7DU17OIOSKPHjx69OjuwLVbGESw1Nt/6/3j&#10;BRG5crA+AfQ5Pp5gcNhoY8MfKpUaaR3ZAEEY6AoYTIauNj+zMUvvJDNbWhvpfCjhOr3R4hxeBliA&#10;bTXSO5fHx5Rqld0C6IxplSovQeuROcJutSbKxo41c8CrJJgDOh3HzGeZOVyOSOmYs6k9P1EL7AsT&#10;6U31CECXVCmHCyUF5aS0WIMWpQzkoAzQGQDbDvCMBhu2vHM2AugswqeGHF03X0CnC4qBIr29rZMG&#10;xB6zbZnAacdAEfr9OJVCoR5g9M5ELYXP6KB6bU1PA5ge4VTnztnZ2asbN1AVf/jjH37zm9/+4Xf/&#10;/M9/+PLzNy8QnXe3d5/tXEEdvYlpvC/f4CT085tnl1N7p6eHF+v7ezjKsra6f3h0dLg/PfnyJpTA&#10;vau91at6dOT+/iqUSNDqW2uH+FhweuviePJoGgA6VUlQhrq7u7Vw23y+AMGj0aM1OamlqYmYXD8E&#10;EX60urq6nzpJVZNEbLfBJh7SkNkLdz7vwFbGSKQA6BwOz929BcRueXABdKQjbFepxXqv3JVz5C1G&#10;Pax5WPddbZlkrVJbX1kfj1NBM1fQ6/H0NFWtQrEcj1MysXRjY4zZJhgqDYV4XIU1PDsH6lkCS1Xb&#10;UAxwdSK1dXZp4O61R4+uDxaCQJfEoqiB3ZbBZ5orcB2O9tYOVybG9/dTmMxLoTS3+tONQ0W9YxAo&#10;4J//9e/++7//8+/+6Re/+Ns/fPv1H//lH/8BhPOvvvrV97/67O0nbz/59OGD6339Dx4MXL82MAIS&#10;anFufmSpkAtGepelaL7u0SuDLiNB58GTbrVYLNZ4td1RscdrVElkbrSBtS2NDEeCOMToctktapyz&#10;b+sEtKGFzD6Bn9jc1JTZoMTaoJzwfUAQhd11gCUY9CKtjlsslbIcr9Y3RKIX4cUXZH389lKpPctD&#10;gYVDBmZ2kcHghfBAlGVuaOgSoppigSrvZLR3xppbmBlKSxOIyAwRcALW3FhLSzNamSeTJ9gIjW1Z&#10;46iaK/g0A5MI44mTFcwgO7iY3p7aPZ48u3nzcurs7HIXZ62Ojw6r8JfR1K6SLAOzBPQrozAtV08B&#10;NIFaxRO1uutJErCicjENALxVrZ4CV1xdr1RqtZN1bFdYWblYXTvcgj88Oj7aO57cXj3YP9692t69&#10;fLYzeXm5PX2ayNBKQC5aYOODAKZ1Nja2lWLYgg1anZqse4Rh9nMczcZwbqQJMMZPa443t7a2jKFW&#10;xkNeTCJDdMbG8qYYOQbgXEY3mqYN6gYwilgLUAz4ZkArYMmdVCbGa5VKdTyeAXRu5+E0MD3bRiL7&#10;CYtzwwt5NGNUKDQGLttcnBHMwGqEOsRsoQDeU2vV9T0k0jtTz1589Jvfwf/9+MHzqav96iYl09ra&#10;RITLvdHayWAwBD6DR6uLErg6EIWcqNfLpguyfAGN1EAQGbTCbl82O8NgNHB5DL4PYyJZ7ekS/CgA&#10;7aEQAyhlKCDsovvJJTpvBlicmYXzVDM8emOmTK2tHKxXk/isP0lsHOpsozMAzWGhZaiVBHViM0Zu&#10;9mdDZBpmW4CmbOvoKDGG0pgGQm4ai4+fxMkhbGLQRqE2YkaiNNJTQHGYx6lbl0ymFgVYbJHBoJZ5&#10;tEJud7dQ2I1x00KuBrBZjXXepMapomDQpXIMDkcW5xzYDWmTWGaXlx1qvd6yYFMSYPcGc2GbyxVc&#10;GFxwKV0OqBE27LR0LmBmhN1tBUkotSm8YqNXLxL62CK9gSDKDeYVaOERNQD7VeF5r7vn4f2+BeD6&#10;wAQKOcdcQSpRSOxSt1Gv8XQHNGJMIGL5ujhc/lA7nlm2lpGepOloUc8WmuRGoyTX0zfQOzcM2vX6&#10;wPXr/b0jS8vzo4PLfZ9+/c3bR48/efvu9oOeoEQc7TZ3YWOAViy1yD1esdKG3adS9L7GEfgghnnI&#10;7PmIzWrPLTpdsiBwGXjZ4Y/CDnuwZ7mAZ4iRcNBih4sZcbjUCrFBBGpH7HIuR9xBAKrR5eXhSA6w&#10;2wqaI++0AQy7c4WIC53CFDiBhS1garlcArzIo7a71Ua5Av5ACVQoKFUavegqLNSqCqN9d2+9/+Gr&#10;t0/vQsWxy6MNbS3lxMnB1tb+6tSzs52z7RXiENukdCvV1ohVYtTI5R69yIRNA16RtpuNTp9wZ0X2&#10;uf6B3v5r1+5eG1h0DA/2zBbm+vqX+q71zY/2X3twt7+3dwDEyq1B5UwCpF2tWmnqbBlrM3M4Znqa&#10;iVHpM2auV+WWGLoJoii7vYMx48t2wN5N09lipYgTiLpz1shg/8DS3FzP8vKss+C0wkcE6oEeMzas&#10;pt3dBuAuQTGXx8NOAa9CxWURNIaAgM7WabVajRtHzpUKk47DNZj0OjNbZBKJlRKVSq3xqtHsFO1K&#10;XHaZXGkxGlRBl1JqlUmAJs7CYgsGw7DUJGJtINDAK3K7hjra6VBMeTN8PqPRjxye2drU3NIKzL45&#10;XWqCGldOplZS44lk7QQU7Ao2R0Exm55exZPZq8lnr16+PD//8Ddffvwxzjr/7n/+f//nP/944+z5&#10;y7Pd3eO9vd3jtbUjVM+vnr96/fzm8+fnOP8yvY5R0Sv7B/VxU6h8a/v7e5PnzybX1g8w6nn18tnU&#10;1dra3hEOWKVOD9au1nA8evL1jWfH0xdb6wC7TXQfu5tLiGoDfLPBFOUUBR3NOA8zfngMrAAhD9u9&#10;xxPEzNgYtuyQOkp8kVoWjEQckYXFRSf2aIYj8w+ePLkLqhPQ2WLFRCmDyCSW2YIycZQDPEofDQiY&#10;m5VqNQUlG272yTogA069rpxCyVuvJiixTkyFb8T8I0q5dYZrkqtyw8tzOZVarRIHfFwCISpSOXsG&#10;+6/dun/r+hwUBBWuOw6DGZ+oHByOl6v7WxfTFxOJVG2jxR+D2t1KI6eH+N3i8NL1e9//29/95//7&#10;v/77v//Xf/z8T3/+/q9/+Yef//yXf/zjN3e+++brt2/ffvbJ7Yf3nly//vDx9b7egWvXe+cXe5bn&#10;CpG8NNy/ZLU7rGpTVIyTk0jfNAq110DQG71R9DDFVDeZ3eJSWSLo6JB35i1yjctuFPJKNBTMtDS9&#10;gV+iAM5sJqqVZloJs5EEXSaFKMDu1unYsA67uQYtMFAo5Gb6ENA7XpGFzbZQbYCmCLJZPovH6gLK&#10;ymBkh8i0Nh67CwS1VqRl1ycDoPL6xxIbLSCMytQNMnmDiuO/8AK1hzBc3Yf7RwWMBpCunkxQx08m&#10;ElW4AfURpxNkiafTwOHW9naeXU5dopPn9u7k7trWPk6k1Z9VUwEIMFeYWMbPUN2MV2rj43j2gyFm&#10;pwcHlQlYfysHp3A/16cPV8bh68dTB1srcKdXDq/W4I8OtqbXtlZWV9dTF2ugmy93nj1Hq7vL4731&#10;DKkxzWwZS4CWbWHSOoYYQx3+WNpPAVgdi2PoKoBueQOYVstmZZyaacqgazm1QoGPRy2PjcWxHzze&#10;jOatoK0Bn4kZcqx+jA2SGt4wvBdquZwYr6KlGTarV2s1HNoCoZmk0BobQ3x6G+ZloDs+oQcfvwIo&#10;GMUaEbeLNZPlzYTaGe0djaRYM4WSyWxWTw8Or569fnV+OfXszR9+84c//OHXH7+cXEnGiZkWTPIi&#10;JrB1ktZYYvB1IhxQ5GhN0QAgHKcL7WQEpM4ihwuQ123msXxZereBzfIB79JyZtrSHXCnQ+it2x6i&#10;0/nd7BlAc8Tq9pkiCGtBiBFitKUzG9SJagpqCNyNZiYJ1gidFyI1dpBiGfhE1E1A5zQzTWfQ0m0C&#10;gPSsoJROp2nMsY0NuCxjQM0mmjt5AS3UZy5oG1cuYoNKmQvmHbYgFHOjR6wyNfD5AZFRAZoM5Aub&#10;DcWtgd3NERIw1djo8ZoMJpVMIZHaZUpJbsGJqXQ4umtXywrDi1aPVmsEdaRWg6bJgULMRWaHC0G7&#10;PTI8P1zI5/KLUDfdmODvCAfdVqtKLEeuK+LqvF4oFxK7ApS5WmMwKV0SUNpWibpwrW8uJ1PLVW5b&#10;zm0JWl0arQYUoQLHe4SGaHdXV1eDGV6CEkPQ3klu2ojDWiEzQEx3aT1qQDtXuO/h01sjS3ev3X10&#10;/8mnTx7ff9Q/Atq578GTO+8eP/nkh+8+vW7zRLEtkxM1QJERu11AERSgudE9Df7FVX+OKbUiqjoc&#10;OWswX8gr0Ybbii1bLnQ7sFuHl2fnRuYdjkgOG7ls+ZxLhT4iQOPlStusVeG2RWZ75nsWF+pz5XXf&#10;MdCSMovVkauHC6BTpUrhtirQfUMDTEWMA6ZKhdijUQITsrvQv9/A7WJrVc6law/uv/vus3cP7y4N&#10;F2wyTzev5B+DPTh9uDZ5fvPZ1NFWvOTTyi12C0h+C+hVFbAUjdfr1Ru8ULWEQgPacpkk4cG+PhAj&#10;S4PL9Sjv+vnnYN2zYm7kWv/I0sgAkplgF406DjrqZKIVsDcdMjeESK2ZFn+pGNV7MdvXqAcVZtcQ&#10;OF2+EC2G5vlFk8IkZGslVku479GDvp7R3qX5WefCgiMnlclNUWyLU4rlRkIXn8XxWmw2pMNqhUwa&#10;lGq0RqWeLcgK4QoYVTK32w1/gYAkESV1F7CKKAgjuC5yDeYbSC3AJzGZARYEaGcMaXA5Cugmm8dZ&#10;dLjECgOnG35Md0Oobagd+ENDg48fauuoT1m2NkHFaQUV5ycxobBsoN6oV8r1LdCy2Bi2dYGYur29&#10;fTx1/vrly5s3v/jow48/+ujDj378zf/zuy8//Pzls2fnU2j0ObW7t3UBWnbn9ctXr27ipPOzSSip&#10;hzjJfJpKrQASH+I59MXB9NTO7vHx6sUKQvHa2WssgqtXlzuYb7C3PXm8fXx8dPz8xsudQzzzvjio&#10;jPmR9wS43SxWINDFEgylM1ARqdVV+AsgvFeqUJ+p1HgzMzPGJANrIpEEBLksF4GFZnMCX5yb75kf&#10;7Hv05P390dGRRUcEUU2iMeHokV1i4tT3iTjKJ5VrQEhOKz+lJaB3d60C5KBWq6ZqgC4xWmd99rST&#10;xGwuZ0pZH8egCIYxGlquUogIJg3IenlhfrR3oH+kJwI7w4JDpWrCDDm+CeU3EZ/A5qOtk2Sc0uTH&#10;NB9qU2djB90n1FgWH3z3p5//13/C63/99//7X//2D7/8x3/9t1/8/S/+9o8/+/rb33/1ySeffPbZ&#10;+08/vf34/tPH1wb6+oAyjgLXHpybW1xYHB3O2e0KDO3Vw4LTi6I6rd5k0HtAPOu9oJ0xkUNmkcnc&#10;VjzB+ikYRaTR6BpY2VBbI3qCAfkxl0DZJCdSVbiIpKG2zs6hhqgQh07xxMLXINTgpiFE2dk2UEus&#10;YoNP0N6O1QYzxLICugADejG1t9TZOASiwFxkmXXRblaoMdYaayISKROn4+XmlrGNOJHpBw7VRI5l&#10;8CH0RhybAVdXD07GT7YOTrFhGtA6VanP3Fer47VUPVZ0fbW+MHYwdBRoHJqVYHzK9AF8daUCMhuF&#10;GoAb4B/g7jgoNGwoBGCvYubFwcpJdWXrACjXeJJagVu5WaZgL9hBfVWuXu1NH+5vHVzsr6xMT6+c&#10;ruzv7Z7tTE6dvfziJj57WaGQ/X5/08ZElQqaGDNX67bQJGIcFDHK5Qoeric3Ka2tGMBBBOIBOFRN&#10;TWCm9AZoZMyTSZbxKycmklRgEEAi4xuI1ug5hv5kAMfwbqvwWcZr6xcrKRwoJG4kJhJEJqmtHeCP&#10;EQoNAeuMEUbn4F7LFBrQcQDO2RCdxetoDNFBf/rRLD2TSF0crlzsvMZM9aubP/76w48///zN+dpm&#10;U/NYS3OZ2Or3j1UqiTilNd2WZQs5bF8DJ6rxEoQBVpYdjQobskMYIINRoCyWmV3kC/UEDLzgRrtD&#10;pbYhBs83095W6hzydQfYXSxGg1jXjg3cIQH2Ivh4bSQQyJjlNVHDA+xYh4BX70QNpWnAHsrUJNyn&#10;ZLw1ne5s6/SnoRjRZ1i8NhoZ/iw5Ph5vygCrorY00rt0BC2H3cUVoyeYDVDEki8s5O0qsZ6g06tE&#10;AnqRrVVbTGzA5O6uBhA1Zng7QpPeYFR6oK7rPTL053MZVVILDvaCEFYCSZVL8uGg0qQV6kEFOgpS&#10;F8CZ3eacmw1HCpj6Njo47JQGh+edOYs0Hyks/JR6JVMppVKJHGDMY1JY5ARd1AgcwKRxB62o5yVe&#10;6XxEppJrTMD08cdIJAZf1I0TwvBlou6GLnZ3d8DMQ+5SbJhpQ8u5sebWxmyDLqpXWXOIqAuPPr33&#10;cGDg1qOBR0/efvvV2zufPnxw/xZIw/4HT969f/fDr+6NKrpwUlEbJeiEaM0L78lhB00mlaI4U7nz&#10;DpxJCebqjWVWfL6cQwVvsyvdgM4YbR8MOmcXB68t5QG47a76WZobk7XkYnRGs4BYkcDfAwSfXZ6f&#10;XZi1KV14HOu2Y6gyOgNLXEqjWqmWWyMqvRxvRBSkLj4ZVEGRkWAwNECs2gPo3C1S5ZfuP3z47pN3&#10;Tx4+AnR2BFWG7mKIVk4dHu0dTZ2/Or86XCl38AJely2C015o+a1UKuV6lMxit0Ss43iwo8ojlkV6&#10;lq5f650rhIGcYVbmwvLS6Ej/aCEXXOwdGRwd7EMfV08jtjtOpGqbrSQyM0bKCvx4TuQf4rpcytxC&#10;Ie+S5OYGrs/bjDpzu59WaiSVBOyoyMAlKNwWZ/+tWwPLvXd7exYiTmchbJV4dOYuncjE9em8Ol+o&#10;oyNrsAz33+3r6RkdnZ8rWCUWl5fj69J7RBqLRemyWl0m2CFwj33oagzLkSOKEoB4SExRo0xqxf52&#10;hdICPMclDaK/mkoKl1dqkdoKi2GpNWiXeLVc+MsNPh59qKND0NDdXRTQgeeS0RgBsKyTjF5OGYzf&#10;IyYq1ZNx6sTpCsgJeG0d7p+e7l+BaLnc2Tk7x6C6169xouqjDz7/8Q+/+/DV85evn++Afl29uvlq&#10;cvp0ZW1tevLli5fPn+3s3Ly5c3WwfggICwBbrWxdbYNs3jpYX19fvflsdQ0K7P7W8bOr1bOXr26e&#10;Ha9dncN3fvNq5/Ly7Bl6cE89f/Hs4rR+8HixUttsoXUyitgJLKC3t5HqFg+J6tr26j5U70och1mI&#10;xFYas6WV2drKjJFDQo3EisPlsNHCkbnBkYFHj+7ef/ewd6RveXG0b3nWmVPKYT2pFaZAlhGQuy0q&#10;QigDn3tr/xQETwIqeTV1egpwWp3Ac0YAZz+zJUZKpzEzv5Hc1ORPdwoCBBxltKCDtkJulCs0Wvns&#10;6OBI77LTVbeQQVt8pamYjpdBOILOAvCopU4nmsh+GkB8fDxTag/NmLUeefj2n3/583//j//9H3/3&#10;X//7v//P//73v/3t7//uF//+n3/3j3/668/+/PXb9+8Anj+5d/v9p49vPQB4BvW81DNwa2BpaaRv&#10;aTact2h0uDjYM/RuvZ4Q6OoWRsUupVek93p1bKFIrIJlKgs6IsA+HfmgS+6NQm1Hs0Ree0dnZ1uI&#10;LzRxQhRQltXqxOZGxk8iMcdodAyi8nWZ+ehLK5eoNFoCgd8IQqdzpoFtFqBmbu8cminCsmpn8Fno&#10;fU5vo5Ha+UCgfIDOQp05y+hsbW4uA36uH65UiPgQZWyshUZuJbfRKC1kMpOSqK1MA9wiOk5vpQ53&#10;p0EynwKKItTCq4Zt8/BnV5NHR89enU0er2KCBYDp1gWQvbWjva0TxGcEPWI8WcMxeeyowvypccDl&#10;lZV1PLzGfwI8r59UQKWCchmjAI6drK8AeK+sHh1dXeEbABp4Mb02fZFaWZ18drl9tfv687PVq+21&#10;9XJLSyu5iVqZ2IilSeQYmUYjDYVCjUR8fwBEJ8DZk6n1Srm5CRbeWCLeAiI6Bas8VUsSsQcOsOqk&#10;Bm+nVt9axHo0dCJe9xMHET+xvnWaqp/VwHLDCMtpeCsrQDASCOWZNCz2ttBQRzujk0YmE4Zn81Yo&#10;iLD/QUqxfQIGHcpHe50UATBSNsqJ9YtabXry2bPJq73LN2+eT+4drZ7Em9EcHB95kxvTTGasNQM6&#10;O9bY0ViiA9LpooDORR6rIdBtzpY6QnQGg16PG0OvETbWm64GFr00RGcAU0DpXGrLFs0NvmKxW8Sh&#10;48k2nYGmrmYeKJfmsXhlAo8AamXYLQw8dW8DsoeBnmXYpZtAYhpLnejEgiZpsPxD7R14Kg98KgHv&#10;PhGPDQn4XIMuUCxy9Gp3LgJKFrGyEAFN6FZgvoXIPJOd8RmMnJmimZfl80ICH7oIoo+t1iDkimDn&#10;qdCF2qW0OyQiVdClskhhhypALbvkRrUG5BRUeufSkgPPg8OziwtOEDHhQmFhccEqLcB2soGuASEV&#10;RpctC54LW0AK1T08gITjeZRCrIoMD8/BX7QYVfiw0mist3rg6IxLbTJKEM8UCqXCY/JoPHotBnFn&#10;+d1CflsJRNDYWHNjl8eONpXD8FrsuXb73e1rd+/ff/To1r23n3125x28bl/r779+68mdT59+9qvr&#10;Lh3GtwYwe0RvAu1qhCsjdQHESkGrKzFe2Q0fBR8sL+SDOZDKOYsK0DZny4cdP9mY5vNBR8/S0nzB&#10;iZE8mOscBOqCqVyAi5hsK5PI7I7lkbm5waXlxYhVhr3GbpC2dvwDt1phAb0uAx3tVhvdGEeZD0vF&#10;Ir1RJjd41diI7AI8FRt0QJfMHE9w9NHT27fv3bv9+O6oMxzJKUUN2Q4ipkhibNnk9MpJnMaPqt3B&#10;vLNgQ4rhrqOzrpsbNWlMUSFXF/ViVAtBq1jEdKJgMLK4sDC7OLc4W3DCbXJgsOZgf9/I4PxwWMFO&#10;43zE2MbGGLnUQUo3MtrxtC6WZhCCObstsuC02p3Dwws5wHtvIJSt0zmcltcYlW5pZHl0fnhubm52&#10;dm540Zm3qMViPZeN2QEMVhcfiDF9xieU25bRm+zW/QFQXTLFT8NWGCKiVIgVKhGbP9PFFtDN7AZz&#10;V4ATBR0jBkoDxEdpl7rqE/kWF4Zg5yzoA2/N59yWnA1vE8glu8JE0HX70B2ZMQTbOZTlZ2FXDuGG&#10;9gPb9dOYzc3NxI0MsxUQpIY2SzUoLaBa9lfqMyZ7x+iyfXZ+8+b5zuXNG28++OjLz7/4/Ms//PM/&#10;f/niNcjkyb090MhTk2tbK1vT04e7oJ3PpqYuz88nEY4vAFy3Dg9SW3v4iBnK8MHW6uXl1REg+t72&#10;5bPJ3ec3bp4/v7mzc45n4SBadkC5HE9OwT+PDw6mL9YPrw6hrFJamBiK0QnYWGqEQgSipJw4gMoN&#10;/GGcipb9QEn9oC8AnVuZtFC3weMCjRwBEhwJzw7PzYOi7e/vxRSW3t7ewZ65sEytVIlFQnNWwDIF&#10;81KVdmgsiV3iaDNVWz8BNXNSt8+C/wbSv9EKmrmxM50uMeiMRrKfTOpoE8BdJhgV9aF+k7CBHfXI&#10;rT2Do313R2alGOcOZDKqV5hYjc2UZpBZ2EKEKFIGedoW6mAS481pBr+IaWbLP/wLKGfA5v/4u7//&#10;z//+3//+i1/819/97ed/9/f/+pc///n7b7679/j2+3u3333y9tNrdwGer117dG1wbn5wGeNgRhYL&#10;CxbCDKmRIZjJ8thakUjHYQvFSpcKO7dFnC6tRvGTNa4NpDOe1ynlXh2PzhayeZ00UidqoWwXt4FB&#10;gY8KuEYtoytmmUpsaY2RhrJ1GxtWwCBWi0UEDt0P8pHUDvqKHprh87MMOg8klqB9iMcStHfUhzvp&#10;rACH293VxeZwGrKd6IFNHQcUvNg6oQCnaslQMiQMafKPZZjMFmKielCPLsOGhOmD/b3909RpdRxe&#10;E9jaDXpzfQ1W4cHq1dra5bPj1elDWGCgLqunB1vYnrC/tV6dwPiWzY0xnKjFM+6J2mmqAmhYh+X1&#10;9dNT7Dg8wV9Bz5YpmQyo9qaxTXT4XMc2xL21Q/hO02u4Po9ghU4fX2Lu4dTN11Or8ANSSUorpoOM&#10;15Ll5lYyLQZ0dqhEzqCnXm2CisY9yUStCjp5Y4OS2ZiIg0ilAqNbX0EjUeAM8OlrSCFgVVVBt8ZR&#10;QsbL8TigNj64Bol/Wq0ikziAzXZ6Cltu/wIfo1VAco+lGSVyZzvcIkZbI41MWCiAljRGdVqdUCjU&#10;cXlDbSWAv7a2DlKJ0diysUkZGz+dSJwcTl4eH+3tnu9cnW5ulsmlGFqxZdLpGBm+EQB6LA6rOkFN&#10;bpAaW0k8Nhfuly8b4hVZWfhGQyCSQ4JiN4cj5LDoWX7RbJ7pTHcyeHQsfSVGaKjUMZRlFbuEXOzO&#10;DyBJ4KFhnKCxaaO8kTw9hV10mtrAOC40WYvBVkkzYcdSmjPleCupbaijkdSIwaS0NInUyWAAYWii&#10;lDeB7GyOkeldDWadCFQ8S6SQ2HqW5yK5wmhPwQFQ48jb3XaJx6BroLeHzFxWiF8MtbN89BlMVEbX&#10;8QBUVdiEHrHcFQljP1NEwRVLVWK3FaBShQ+MvWq7xbKwNO+05x6/m3Vb7NJc5KdngDb4CYXZHMY+&#10;OZzOsMMBgtqKDVUO50LYIlEqjHKl267UmER6j0qmsi9fv94/OBeWKsVeOWjQevOxXILZTni4gWa6&#10;arkMkwXtLrVIqwsAvGoJrKFQuz/TPEbs1EqXHr97em3g+v3HA73XHr779P6D+w+f3r9268m7T95/&#10;euftZ+8eXL/1ELb8vft3vlrU+Xwc7OoNEEw4+KkRG5UYUSWVBvM2twzTIEHE2Rwg/oBahOFXwGwL&#10;COZIz1whB19okYbDluD86Nzc8GzYKlPDZwk6rBaLBGDeDbjhdgdtbqUlPNo737M0MoiJt4DM+aDd&#10;huVCZrMa1SBx3dLZQRtmaS0uj/QP9C8YowaPwkvwgKR2BUGyWzwEnU5nBjKvD/Y+fXzryaf3njzu&#10;L4QXnEGPeYaRqdaq+1e7k9vTp+PY6utVAvdZmHfYc/mgW6FWqb26LqEpygnAeizyA1qDQetrC9jm&#10;Rxdt1qBzuGd+eXR50QaXFHvc4LeG+3vnF/JSIzuEx75Ql2LMTkY7bIa2tlJHY5pW4ptykXAY+w5y&#10;TqdUpTF5VFJ5t87r8Yp07IAJczAtOUfEEXQsOKTByNz8HGClXi836oVmegca+HaSGPyuBjpjRugC&#10;hXf96ftbyxGpoh4Nvdwza/eK3QqRR+3RzQyxzENDZjaLxebCLTJwPbAcZDK1GriaB9cLdpu54Brj&#10;E21Mr7IXnMFgvjA3F5F5ojphgDUzQx9qaxfw29OkjlIbo52UbmtLk9owMCdDrD8Ga6bEJ6qoFaFg&#10;1JK1lX20EJ5ew4S81dXtHYDQs+OrZy8+/+jXX7648eFvf1ePkXz9/Nn29NoqvA7XT7f2D6dXJwFk&#10;L3FG9Wx3e+rq4GB1+nQLBNDFIWbt7WELOPwLnhmu7qKX2LOXN87Pb3zx5nXdV2wPyNXO5Pbx+fPL&#10;473Dg8OrrYmt3YM4ejVCWW2mNCGa0FrK1Prx5MnF+srq2un4BOY3ZFAbwC2Cl79REBDq1OGCc7Gn&#10;ZzHiKBQc4cXR3tHCLEDnteu9g4Ojw2GZUa4RBehtQ3yCeyFiN3I60K2KGp/AU1CECCgy46Cg108S&#10;8PsbTKhLjKFOwFV6O4mc7mAIeKwib6bbq5HbbXZ5Nz3dyDdIQTqPXn94bdSJNniwLwMcDyHbCLUp&#10;UQNdF9/I0BrTrcSWDnq2LdbKZNKyAbZOYVu4++e//z//v//zv//+7/7r5//4i//6p3/7t7/9099+&#10;+ct/+5dffv/1r77/89dPrj1+cuv++8/uPOzrffTo+qP7DwbmcYJ5ceBR7/xsIaLw0cobrbRSFmoA&#10;waSPcqIAzmqxRy+KdgdMOFEJDMJtjURAFYCOEIu629t0enPjZqKpMTREagMMpncS8aEGAMdGPJlE&#10;XZhIbjI7hoaAhPBm+F06E6xpcxuUXMyFCAlC9Bk+iw8qxhxAI8aZYjHb2Sng83nZmWK3Vsjp7gbp&#10;NeNv8TOJVFxQoFSbG8mtzNaxlsZGZqufibdzDCMvVlcv9rePp9euVi8ODgCkYO9WqqfVTSK8kU3i&#10;xNbKSWr9Avv8d0HhHl5d4Xn2RBWwbHp6JbWycpKk4KhzfAzndYBHIS7j/PIpfDNQzusnKZwDODk9&#10;nN5fx5ErIAgxfwa+N/qSgGKe3jsEUrm6dzwFC2939/hq9+z8Gb7Odnb3Lk5T1fF4jAmqrgIiOUmM&#10;kVpbaB0lGhHEbaWaGgd1f5KkbgIGArwA+9pMljMbyc2NMhXPtssgnmsItCDv0dumNgFXFl0FNtA2&#10;DJ/GVGrJ5Ol6Mrl+cbF/uLY3fXAyvvJTlNt6rbpSa6aVGv0kqDZD7W0daRphcXE2JweBCNW+C+o1&#10;b2iolG4MhTrITeS2dCbT0kxM1GonK2uTZ8+mjnafHR9UiJlYqR3ZZBrbJf0xWkdHJ60peXCxVYWf&#10;DXg5lhawOQF86gy3Lhsa6iyBeqbPmLmcbqGugccrdrEb+BjrzMqWAFXRFbkx3RniN3RzOSAWAqi7&#10;eT7zDCaFwGWN1/YPYf+kJuCto2b2w6Ykx8Y268ZtY/BqbvLDFoAF0ELuTIOYL7U1+oG9jm1sJuLN&#10;JB4XKydHq2Nz5Bbr4rVHoI+GI1IJop8CJKrCw+3GeRaMoKQ36HRROahVWT3BzyMyGHA4xWDwKt0u&#10;lVgOsKXwYiiMSmZBn0e5DLA3HC70P3nc67Au9y2CBMvnc6DfnFDs84BtkTpM522RRWcuD3o9n0N3&#10;bmdQLZaLvUbYRh5M2FRbrBbbEk5mDOdcSplFgiFwINVxSsRmk6ow9cDtRjMtEKYqhUKjBSIV6O7m&#10;dPuyQ53Ymc5kRHMDD58+efrg0b23nz659+7tZ28/ffzk7dv3tx9++skn7x/eenrvyZN7n3z7zbef&#10;3Xv/aZjDYjV0c7hoak6ANyBGuu2WWkAYFsIWdJVxg/a1O7AvuzA764QPkAdAzrmkIM6CFikgZyRi&#10;tQLAjM4tRGwA3S40OYbvoAJaIcPEyRx8aqgn86Ojy/PzCzmLy25zLuSt+UjEYZXm7GolUHtQ5oVw&#10;PrKwsDi6NL9gVeKDYg821Io0MlCCCw6lUe7RsX10Rrds8MnjR/fvP3rw9EFP2Cq1m4rmLlIS3Sku&#10;L1dPqRTQJ4yiVqwRu/N5m8NhlXg0Sona0MUR4fN17KPT4SO6gM8AHCFfWAS1A9rTVu8PVyrdQZCk&#10;qlzEolZ6eI3kGJ6W+tFobihU6mwHTG1sJJEaeXqltbDcf30QKIkV7pDVosLZQaNEoQEBg6YnSpUr&#10;jycls6OL//dZO5pXiU0ETgMuMEGpAx/jYZVjBfQy22zvg/45i1wSLMwvDTx4cH00ksd4TltQopth&#10;tId4bEBnMxqWdHeJcABNJdbI5Rq9QWyRYBOfPYeP+nEa2uXOLaCf0NxgWOXVBhoafBgFAqS4Hbg2&#10;KdYEugiYbamzEbZPDE+6QHtSyonx1PpptTKOZP5kHSsXou7e8fba2tXx7tTOzVeTRzsvb7z5+MMP&#10;vvji8x9//PLH3375xfMpqK5Q3dYOQYuAFLna3dnZOTubwiOM492r/Qv4g30QQBdra2ure1cglFb3&#10;AOunto8nd57dfH4TQ8VefPDBmxuvzneOAZzPznem8HB78ur/CqX9tVQZe8pbW1pbiGN+DA5o2aRu&#10;xssbiYsjEOenE9RNSlPdtL9u2cCkkToYLCGBAJo050RbJUz7XJgdXu5ZWJwfxsXV3z8y7LAYhV0N&#10;AjKNwVFZ4a6I+C1Q22t4kI3pgSlMwag/trxYmYC6i4/qQtkZRhtDwCiR0h3t9CwG6XC8wKqBlOvN&#10;2Mjqk80O9vbe+vRxb8EuF0tcaFzQze/wg+4nVjZiHW1kMo7G+GltJahzIGN4Qm/UALt99Ot/+7v/&#10;9X/++3///I+///ZP//Kzr7/+9s/f//ln//DH77/94etf/eqr90+f3H769N7tW9eXlvqWhntGB5fD&#10;QOtthcGlQlCqimZbEuMVKrG1jSfIcvXYXKpWezRyjBjkcNRWt0qtDAZl0llMXrG45KJuFoNh9pGI&#10;lWRTiT/TPtPACrWlN2or6wkQgPFNKiWGKmgMwLmR2Zwhw1ulm3VajjnbWU+08DcO0fkzDAYdXoIZ&#10;frZucmMuhjC7qAiXaKarq6GLHQiwebRMyxgaf6Hl2nimE4AB1x0JQx6a8JSbUj7ZX1vbutjbPloF&#10;4XiSOti/AICqnayfbGIrdLJMrdUqqYODA3wSAotxbW3/4GDrtJYCobmKo/In1UqyclIDqAPcQ3Cu&#10;1KoAUKmTFBCC05P1g9PUFj5RXoUliN0DFAqT1kTcwLV+cDj9k+H71eohcNCp3d3JyeOrvd2bN968&#10;PjsHijm5vXpxMpHcbG4B4orwnMSHyi3kxsY0Exu6JkBOV1aqVCISDeImcEhivB7eArq4Eod/B4Gc&#10;GMd1VKtgj/hKqpKE/8SUGfStTaLnCtC/lZXa+PrBweHR3uEhIBvwBbgYB6e1ykS51R8jIxnKMnCv&#10;kgjDw4tWk5DDFZpnigEhyEf6kJ8moNOaxlrTzLFWfwbowcnB/uru2c2z7d3LtfFNSqwTh6NKoNrS&#10;5LS/CTY+KNVx4ETr1dQJMPHKJpMBRIsV6Oa3Q4nJNnZkMX7M3M0G/O0qFs0cDj5Qgi/JAkvo7OwA&#10;cE530IugcITYqCQEBOf70JmbHGuhxKmpNbhP0yflJlJI0AnA3NJEjgE3paKlwgawgURiw48PyZsz&#10;NIDzGOzmRjIx3pyBBdfSyBOaNAZAMpHH4HXbHPP3H9+9O7Ag0ZjEGJ2oJUT1WrOZSzA0MGAB8gkK&#10;t2126cGj0cHrA4N5WPFio0YPUkQkc4v1eo1CIf8JfORqt10hxsHewcGe+ZGn3719PGcNOmYXctY8&#10;SMtceMFhzYUX58J4AJwDPAr3FKT4oBZ4PYKd2+gRa0xyt0wtEorEcpXFas+P9vX29s5ZZcqg0yqx&#10;A8hbZDKZW5rP28UcoVcJAsmFZ5vovKnnCqMEoZALZZjVRiOlY+SOGa104Nat23eePHz7q6+/++6z&#10;z7765ruH977+/Tdvn3z6yWfvr/Vee/rpnU++/utfv/nqk3f381o0e+nWEXRdDRyCXoMnpUqXxW2B&#10;jxC21708c26FG7Su1bHYMxsO2uZmg1I8+0ZAs+YAeCORnFQaGVx2hiMOwF4piE+XzGrFjmKLTIGe&#10;Is4FzLwdHZkfnnPCV1gjs4uOIKA9zmC6VDIQevPzzmBheRTkwNyiTRklIPaIDFEOKF5JbrZnfhZ+&#10;vkrLBc5oNs4+eoQyqP/xraWwRKEg8AMERjkFQDE1tV9poTXCKiLxCAStRxJEexSVCZS00tvNQRd/&#10;rpnv43jk3qhQZ1JYlBqXc35OwdWKPHK4o0ajWKOyu+QevVfkywZY8fXkRjMzTaLR0p1t7e0djUMM&#10;9O4hNbZxLLbg3PXb76+N9i0FQfvORSxK4Esyl9qkFWpxPFkjVtry1pxzvnd0welwKxQyRyEv0wu7&#10;AwEfqA4+qNksVFRzl48nMIsUUkwEVpjsw33X+64/vP3w1t3e5f77A/M9CypOeyeru7urCGUQCl9X&#10;V9SIb9TjNZm8JpHaKjEYNEp70CpTqNUKJTCFfAGb74aXgiYC18ebwRc6zndAZU1nylRsTKKROvHg&#10;KQY6BrZHE2yh05WD05NadT1VAW2ytbKyBwJ3bfXqaHrt+Pjqavf85c72zvPnzzEk8sWbzz948/Gv&#10;f/z8+e7a/0Xn/YPUCtQ6hN2bz3d2L8+moNaBEDgElN1aP8SvmN7e3cM6e7wzdTV5fv7s1Y3X6KD8&#10;4ccfvHj5+ubO7vbx5fnzs52bNy93j4+mQdasb61dnFDHmPVUXODglKaYn0bLgFaBcnm6tn20f5KM&#10;EyktUHNitMbGWDNxLIZg4tPBHRCJJTmnI1jvy+zBULLhnmGHW2Zf7B0ZtskU0Wwbo5PZWPQGbVKL&#10;ItC5mapU1qHyJyag6IOOBJhOneLz0MpENTnWSu5k8IqC9hAdY7M62gW8YkO31quQKTQIgnxGidYU&#10;UhQGB+4+ffe4b9YiEsoxY82QbfS3NPs7WsvMdjObjr74glCI3sEkCfi+gFas8JjUSlX40+//+Le/&#10;+69f/PXtvds/fPvpo4G79+/d+e7brz97+91nbz/77hM813735EH/0vLy4Fzd9t6FJj+WnFUuIpgb&#10;y/C2T8aTG/62xrauaDSK3WAGkxH3jlAry1tUakk+bwnOLfeEgdN7u2ew8baRODFRZraxivwurhmE&#10;D3F8HWgQejptxNo7mzJN6fYsnTa2CeDDJHcKGrqK2TZSDOTZWKxzSFDkDZXqfo6hEIPuC5jRjo5X&#10;9BVBYdGGWFDUG9hd5iwtU7fYSIBsrGy2kIba08iuyE2ZTFNrC1TosXgKdeLF6tX23kEKUHULbddP&#10;gBumqOXkOKBuAkRnav9g5Wh37XBv+/hofx0WGbqHHK4h4CKHSq2vVBNJtEOvY3OqOlGpDwTirABO&#10;moMcX7k6XtuCmzoBgjzW0Vyhxieq1dPp1f0LEKy7O1eH03vHeBY8tXu1d/z8zccvnj2/cfNyand7&#10;ugo8cKO5tQmwtjK+CSDcDFQLPoN/DHTxxCYlcVLBkeVYU/MGhdk6tgHwTGzeSFSrYzHQ19S6+dn4&#10;Sgq4wD72TwDEVyYqAKDTF6e1eoT6ysXWSgoQemV68go7x9fQy2z1cAWgs5zxt1JagGwK+IxOEtQc&#10;wuJs2O0l6IQcM8/cjWrMnCWlhzpbWsj+Jkq8DOKUuFk5Wb+APXZ1fDWdimcw7ryTMcPih0ppGqmx&#10;k1Z/OF5b3zveA+67vw97c3890dQhyNJDbbGYgNfYmOXzBO1ZM2uGXwTV0MXt5mcBvfl8bARs6wB2&#10;n8bGvwDXYPIahBw2jzE0FMqy6MzmNC0Tr6S2gMpfrVCb/aUhEjkdo1Aw2xtPF7BFLk7coG6ONdXN&#10;PZnkJtjYsVYaOUMZK49TmUNFDiEKCAy8EgpnuJALzw8uL9pUJmzEEum0OPcoZLO5Bk8gxO/uCijC&#10;QLkH7t15d+eHH+70Sb1CA0B4NCokqAEpZSpQ2iqJHbipHJtAlPbwXM/c6PVrD+598v7xMupmnFLG&#10;zAwpOlQvLETsFueszbY4mw8v5N120HS53MLcgkNqx7klhcRlzUk8gNMePCINz40Ozi/YpDjKZJVK&#10;4ReLRGYFCJQqkBy70Z5MKXNLvLANoya1RysEfGYXQ6UOUozGYHFcvU/e/urPX3/3zZ+//eyTO3fe&#10;fv3dp5++/eGrz+588vaT909vPX586+EnP3z3FntBb0U8BKGZhXO2Dd0eD0GvAuVsx7avPAg3UKbB&#10;sBPKXM7hyAeteYfdHlkcLgD4YtDCYqEwOzwXtDjCVrfMAm/Smg+61GKZXSU2KoNWtTIfzqG5NJqB&#10;2nJu6Vzf9f7lCFAL4CzOHB46u4xipUSucOVw7DwyOxcBUR224jmxQuZWGwhRkT4qUgd7loZnZws2&#10;iZ7bwKMXtcrIfN/duyNL1weWC1J11EzvItAp1YuDlcP9000/g08n+zt5XJ1W7JJKXUogUHK1QiU2&#10;YLqOGTvpohK3kdDFESvkJp3IqFKYCF7QGig2tMC+1Cq5qbu9aYOYJo8fVIjMxqGhEq3V31hqg38p&#10;MUJtHY0lgcGxuDh6/fG9T+89vHXt7qORPM7JSYMqURRWLQFjxLQGjUymcKHZ6yye+QO7kFqM3T6o&#10;ywGeQJAVdJJ4XTMCvrlbqDN4lTmrJe90K/Kgx/t7e/vvXh949PDxg+u9I/N5NZsvJHThJvHhECpA&#10;vx6QWeMR6Y1Gr9oiE3vERoUL6jBwA4XVJs0VsNkBVptM4e0GntnQUORlQ+1tpUY/FJKNFj+ZDHhG&#10;aqSBjiECo9/EJ2Q41HJyelJJYnNYCqHpAOoIzlOB6gXxfHZ29uzZ+XNMkf3oy8/fvHzxwRvAVChr&#10;e3trB6fr6+sXe7Dn96aev37+7PLycmryCtUOVN+L/UP4LmurR7u7R1Bjr7Z3j7enzm8+f/nmBibr&#10;f/Dh5y9ePTuD73+8N4lnipeTOCm1t3pRPd2qZMhAsKGm+2n+5ua6VSclublRO9zb20phTaZC9Yxh&#10;/A8zBhW/iYQPhwXmogCn3azDi5GIE16zy0tLoz09PQ6JzG7LW4xcvmAoTSY3Mro0smBhMS8XUJLj&#10;iQmolevV08OtGug3FGZVkO4XE5WLU2KsE9uThzo7G2nos5YWAAxyhRjYpIVdxxOEhjpIfEVkeeDW&#10;kyfXBucLagPWFEIR5GZTU4zsJ5dwLrTo8wGoc4CXtc8AQ4x6PQa9TKqQDnz6GezVTx8+ePDg1qNB&#10;p8UdmR+4O3D9we23n96/9/bdk6dP3n8C8Nw7PLw0bMMzcz23OMNj+fjtJCZlAkAIOEwcYQQj/wgm&#10;o0KtMRl03Vq9wQDCwSKRWMMLs+i3lFMQGrId+AmaKBuUFnInVtruLn47jUJFL0gizua2dkINaSUx&#10;sgLQ/ZnW1pbWdJuAx2OQYk1NTD9Qk7q8yoJ0HuocoodCvu4G+FwzdLRlpA+VZgLsBnj5sqWmsZZm&#10;NAbDcN9MU4zUGGv1Y0baWHmMyWxpaolXsVMBrTNXp/cP1tdXLg4v1qvj49WVU+rGZuUUALtamTg9&#10;BHq4e3hxtH11tLd/gir09HRr+uJibe1gfCMOUF7Dw/D1EzzV3TpYh0W8vn9QPTk4QIebFfhv0M+H&#10;F4jOlHIik87UQ1LHU4dr+9NHyC33L9aurq6OjoAbnk9NPbv5+sUHn39xc3L3+PB0Ik4cQ2k8RixT&#10;qURggRkciQL5ndjMECcSIJTLcNXROKC1hQLXrlwuj7VQNpNJ4lgcqEWlkkhU1uFno8n3+spJFTsN&#10;QUenaqf7BycTifXDrfX11PjJ/vTh1bPJC0yfBpKbOlwFEZ2a2Ghq3twk+kuletxkrIngdFiVXqhh&#10;nLrtb0CnZc+USI1+SmspPYY90Rug8RMTAP6HF2u7VwcTzeQSsMnGECvQxUDx3TGUxnOcWvV0dRfn&#10;MOC1e/b81fEpheyPdXSMUdpnSiW406HO9plQRzvweVgdDYLQDHbkh9oZUEA6GmlpBqubG+CKPNhA&#10;Uwx1kNKd7axs01hHqTUOtwFjYtc3m9FPrSnWQqVSKBvEsTI2NJSTE+WNBKZg01rwSRVlo4WZGWuN&#10;tWY2kifxNjM6iwhFRotVKVdYFhasdlvEadcYomq7pB4C4UEfeQ5baGBnA169x7a8NNJ77d1Xv//Z&#10;X/7013ugr3QGndBgwsehlmBQBvijVNpBmMk1UYMcH5cOO+cf3L//5N6TByOLICYlnmgUNJvMjUl1&#10;cwt5i312zmYbHo4AMLkAygB0F4YBo4KzThSa8G6CMoVR7NVqxTKLA4SUM5IPul3WvNVtB2BWSqxS&#10;qC4SsUkvxtwIZM92o1iFeThGkPRabaCYZbQ1+tN0Flu9/OTrn/3pLz/7y1+/fnvn/fs7n3125/0n&#10;n/3www+A1e/fv3ty6/qDdyCtn9y+d/v+rMJjYPvYXCHIVLlRp5fIMC9KJbGgO2dQKrMDtXA6QCAX&#10;8tKgVSWJzM06AL2Dy339S/M9PcvDVlc+LMVkK7XKDivICG9frBdLglKjZHYRPV6sQQBvKXyC8PL1&#10;gfk8fJKczYYKOggAbFADlKssDofNOTdXsEvyzvrpvRrQWWEyAHaaokbrfO/c4uiwTeIR+lisYpdO&#10;bFseuNu7NLI0P5tXcHh0MzcbmzhYSVXHk5ROXoBH9peyZjbXhEkuYoVKpRZrAMy0AXTINnN1JpdF&#10;rvUF0I9MGzXpRSYNpkJGuSye2ezj6D0AzpvTaxeVBLBdIi5yBgnKS2cbIwTrd4ZR6mz3aSLzo313&#10;Hzx9+9W7229/+OS6RYExQDZjd7eO0x2NmnkN3UDnQIlLczYM5F9aLgQtLomni+XjiIT80FCWXyKx&#10;MKSDxdErZDKpwyqzhnPWwmjfQN/g3Nzo0siD90+u9/f3Dg7nxVGxp7vI5/HM2NiGcZpAM71IYVRG&#10;tUQmc1tURqVLqbJY5OqgzSINR8JofeewWeQ6M78IYp3Po7cNMdL4/KcFzQNbWmLpDlJTZiyRArWM&#10;syHYwALKGY/calBDTkGApC7Qd3PvEKdAd4/Pnp8/u/nqxo2bL3/92w9evnr1+nxn5+xyd/tqb3od&#10;0ysOr/Yu9ld3Xr5+fvMcMXb76Cd0RogHjL86Rg2O81nHILDPn2N274s38L8PP/zi9TMcMZ3am8QM&#10;X3wufXx1tHZQrVY3aG3tHSAcAOCYmUxrjAl7OREvnx7tHlXjcaiDCWyXbS6XiZQxCqXF34gquzM0&#10;hBOVbAnw5bnFBWfeOYgdfvPzYZfLIpNrWR2tzWMtTcw2tgaY8+Kow1uiJhObyXVsIbrY25pI4uFj&#10;dby2vj+9NVGbPojH2kJ0ejtUIrhyrRlKjEeQi3VcYIossw/lMKOtNMSWOZevP3xyvxeYmEusksk0&#10;XQwakwm0gkkCsc2DotbV0E3waERcWMOsIsegNxlM9pxCsth798Gt/uGepRFsylDruGJ7pBCZXbr1&#10;/mH/AyB/tx7ee//u3uO+hYXlWbtMqdGyeY1N8MoQ0bLjAKRkCi5FZYJCbuejmadabTQJA2ytx+OB&#10;jSV1u+zh5WWcZMx5+e2NzLEyCK2W+sOARkG9K2imowlkYfMYZSyDbtGdbY20Ej0rQA8Mcqw5E0t3&#10;DoWGoNwy022hkIDFG2IUfbwsvY00lA0x+GYf0A6+oK0T9oeA1wXiLtBl5rX5xyjMpg1KUzN1vLbB&#10;bIIf2DzWBDwKinG5FQT0WAVwBF6rk6CM0bFrHxu4ahiUdkItxycAcE9XqhOp6SvAEkDnq9W97bXT&#10;E2CNK6dbgF9rQN82ygC6SVTQB0gtL+C3t9bHTy4A6Q4OcFILVjHQrPoAFcjR+OYYM4MDPJXKCWDg&#10;6vYe9kzvrwHB3Dvannr+6uxyZ2fnJZDPm7uTu/vVJKIz0FkiEYAX2EwaVDQx5qckaslmSgJ0clNL&#10;pqWJnKaRyU3UBDqJj6EnV3wzXh90nkhSk9UDkKfr63hCv7KCBQo+wEkytbZ2cTK+f3QBuF1LTe8d&#10;7T6bXDtIrW/Bu69cAFnBSQUKTkm3gi5Il4Y6mM2EoF2piWq1Wh3SoW5YfACXnTRmxl+CbQ38emL8&#10;dD2ZgOuyB0xjcnXC39E+wxK0MwRmMx1bZfz1mUNiNbVyuIenXMfbV7Dfbu5sT6+Pl8mNmeYOQT03&#10;vbGxjUHDhvGO0hDSsKE2+DkdOFTFoDXFaI2hgA5biHXdPp4Am7xInaUOGnx5bKN6sL9SOz1INpGB&#10;NcQn4NPXgC9sYsTnZmICrVRXUhVYC8Ak8TkA+sgQKS3NmxPJmFmnE6F3lQK0qlviQkslwAiZV+9V&#10;SIxRdgNU/ILDreEIQtmZYlQSjAwPjvQ/evr+hz//7M9//dNXD2YlIpBWXrnCqNfjnBAoZ6VSIgOY&#10;lGuMbqnbkoMiPDKCyQoPro/MOy1iXYANOttlx27nxbm52cICPp515iNzYcyKkQYdc3MgIPEY2Low&#10;G7HKpHmZUSmTY2airVDIRxbRG8seRC9NnDxWqMUKtwxVoEcilSnEamnOAtwYu3w9BJxC8wmGSp2k&#10;ziGBz7Mw8OS73//lH/741199h25DIJPffvv7P//+27fvAKXv3Lp7/+mTp4/v/fDVd3ceDstMOm7A&#10;3KA11B88G11umdsajrjhTYRRPcMbtUmVKpltIWyLRKT4gYISpd3Rs9QPWFt/mB7GtjqrRGLJA3Dn&#10;oLTYMUDPpXI5AG9QOUtdEotUppTZHZG8W27vWRqNuBRqmT0ohY+h1sjdwTwo8OGeRauk7rftATBF&#10;iAbAV5iicuvw0ujo0nBQ5dVyAoEGXzGgKiz3XrvWO7jUE1aCrPQ1FBnElen92iaRiQGhoVIjqTPE&#10;w8YVkRwuj1dv0HK6WHTQOI2CBoA4r0nbwBYp8zl3fjZstbuVarlRrm+YoQv4bB2X5R8/3J6c3J5O&#10;VfBQrp0xhEsV41ZD8C06SbT2bnl+cXng/m2kOg8fPn0ykFNKLOhuYRB2o3kYB0RSN0cnEistbldu&#10;YXi+ZzEfzOeDEoMQrrGuoaEL5U8RY+x5PI4qvzgbXhxdzDucc4MDd/sGhxcX50fQuAybjEd6gM3J&#10;vFzWDAveutdoNMC35gijHhU+JlepldblR8OwpO1SCXwICfBBqdRuczqCtqBCJAyAZmMJQOowSmlm&#10;80Y50woVOIONbqS0P0OtgE6sJMdBh2LRGq+mUrB9T8Yxu+Jga/VoDYQFiOfVtaPdycvz1y9vfPHi&#10;2fnHH954dfPmzUsEWtjjq4ewKcerW0dH06vboEAQeV9ObU9N7u2vHEwfHQO8763BP3FWdXv7avfs&#10;bOcc/v6Lz1+8fPPBB59/+eOXH7/54uMvXj/HY8Wbl7uXZ+eXR9PTIKQmyi20DhKts0Tyw7veoGQA&#10;nIljm+Po2RDf2ATFSMWeMCKmFW3GiU1+HHtp9XeS0Aytg5CbHe7B7LjC/Gj9ee1C0C1Rm3wlchMI&#10;otYOlkEFqnLRKRG2t5QBnVNbF2ibUitTqysHaGm6tb+eQuPHZDOo9456uWpvozWNkbhGhUZr8GiL&#10;jBKdVeTRS+l0Ozc43/vo8dP7gw4pbCCoLKYGRKxSe2OsU5DNZnkBLUEEvFrhjQo53WafEEqJQimV&#10;GuW5cD5ntTlnoULMRhQ6Pl+rMUpyC6N3n9zq66u7jz3CGcjBiKNgB3GgY890xDLN8IISN3GycrG/&#10;j+yoOkFsoqEa7tZFRVF0mVcoFC7MGJVagguLhYIzp+S2k/GkEapjDFQsk9bG0nk1hu4uFtTmMbTC&#10;bmreGPM34kNx/kyo0Q+Y2rKx0Qw1mdTW3kmjNTKy2ZmZbDuDx2LRcRwLrSThi0HIBWbooLCKOq1Q&#10;pyPozAzs9mE2EYFATYyP41AZoFa8XIb/p1YSxDL8dmprZWVrf+3oeHf3avViHfTw+km1VtnEh9/U&#10;eBLQObU+nqju755dYVc1LKG1w63D1TXMf15bw4BTPBWuEYnUKkZZ1ACEt07xoXWZur69epo6TVUr&#10;+NgaEzBqB6cTE5UNDFoGoABIr+4dw5q+OjpcuUD9ji45P6WUn1+e3/jgg1ewjI/3x6kTlWScgjah&#10;G5to9cVkZjBI+qcMjCYgarQSiQwvfyslOQFoDX8GgBOHr90AfKZSExX0gj3d2l85Wb8AJnJQg0V1&#10;tIqf+qpuk3dxOH14uL+2u3t0hJmt6wcX+DpYOUgl4nEi3GJ/Jw0Asa1EixEkShVUF44uquWYgXAL&#10;OmBtleA2kkvplpYmtPw+PBxPbgHywhWd3K40ApHysbJDbYDRDABYWPVNMf9GdeXiEBH8CrTz1PPn&#10;Z7Abd/crTenMmL+NXxSUaOlSRzqzEQNAJzUO0bOMNK0+BEWjtTHIeFLQ1sDl4Bw0m48EjUbGYQly&#10;upHWFD/Zukglxk82m/x+JuUEbu/Byun6SoVIqQ9+V2r1xgJs5MOZsgQGlcSTCQolQW1mRE1RdPkC&#10;mLFY7QoMkcHeXKXJ5BGLvQZOQGic653Lw04t0c1RRW52eXCp79qT95/88Ofvf//9X775tDfn7eZG&#10;PWqZSqTFdIx6mzY2jaH7k9QOO8G2OD8/PNx369r1R9dGFmQmbqA7CgpQip7HGFM568xbLLa8zdmz&#10;AIhmA9CeW7Ra8ghgjuHhBSkGaKjcUhxmtkC5zodnZ51Bt8Wad+Rw8lgt9qLGU6uUco3MivkRLnQJ&#10;sVsU8BkI3Ww22xfqbOwslTrasjr3bN/jO7//h1/+6Zuvvvvszp3P3t754fu//Olnv3p77853X312&#10;6+7tTx/fenjnm29+ePtkTmHgCrkNDQQRABjHq6pPITuH7XIJUAkblHh4CxKNURl0RjDwpx6/rHTl&#10;IrM9o319s1aZzOpA00+nzeUOOuciOefwbNiWs+Xqk7jwxtHpC3Sdy4JmayqZ1aIKjvYOOhRGOY5S&#10;WwBe4Hs7wjZreHi5J2yRqeRiD6CzyUAwqeDSKj16VXABiuvgInZGG3ScLh/P5wk6e65fW1oeXQwq&#10;9EIAbHZDmlobpzBjjXSW2YxWCE1pqKT+dp3YY4pqdVy2mdcOS4zJLPGFIj3oYwLB5J5bsM31jy5E&#10;bG6lBPQ0WwD4yzdnaePbU4ARzy9XJiqJMT/moKNHDpSimZlSmoSGFyrb7Hzfg6e3nzx8fOvRg6fX&#10;Chaly2YxajxRbldXVM/tQgA1aJQui8WeC2NPIFRgIANyrwh+tsFAMGfN3Wb+DFo56KTzA6OO4f4F&#10;d25hsWekv29kdH54ua93qf/R9ZGR3v6+xXDEYTGxBPi00+Tx1I1+uFqTxKJUuiVyZW7gTp/V5bbl&#10;JTh4J3HDonDjQ9dc0KjjsBuKPAG8fUZbGu38NjMxIpWYaWmtW0U1A8HHWZRaqgrgDCUTfSFWLqCY&#10;7K/u7V+srU5P711hNxeA6/Hu+csbN97cOD9/88GN169f3Zxc26/3joHAPkzVTg5AIR8BtO7s3Lzx&#10;8Qdnx5dTgM74IGrvYhpKK34dfK/t453nz5/dBCh+8cHL852pycvnLz786PMPv/zg9YvPv/zyzfOz&#10;HVDoz472QQ0lQRK3kmOxxg4aqpaxDJMWy/g7mjaJCCbxRKK8gWH+gDY4SYoZv2RamtzUSvY3jW1s&#10;tGRNrrxzcX7YkS/MLiwOLzptdoVJC4oW25uamW2+qNzimA3LdPTO2EaCOpFaxyeWtcRG4mR9fTxZ&#10;A6pfrZ2ejifjGRo51hligATmz7SRSFmR3Og1eBT6rnZSO6/Ip3eQ06Gos/f6o1u37vbkJGqVpVCQ&#10;iNAtc4jOFwwJir4i36fzyiV2Kx5+GQi6Lh/XJFdrvGIvV6dWyj0mtTRotcgsriirnWEWEsTWhdGB&#10;R3f7lkbRoH5ksLd3vmB1KfVmYHS8Erx/ChGUbmasPHEKmvPicH/rJAHshFSiF7u6dQaRyGtUKFVK&#10;e1CpwJAaW2Sh4JAQeI2tY1AQqXFKDDsCGwUBk0Jp6g6Y2/3oseknw3Vr9neEeD5zcaY9zQRpOAZK&#10;kDg21uyHulIamiliF6MAKCV86Db6zAwDpFZJ0G0Q6XwABTNsUVRI0JsILFDjlExTC6j7amV8nEpp&#10;adlIjI/XO5wT46CqgBMeXKynDg6PtmFJbK9upQ7WLlI1uNxUCkAblO0T5EfJ+PjW8dTa1hqew2AX&#10;w9Hk9toqQBs+qj642DpYGa+j8yk+jQAhWq2djJeJ5dTxWrWKs9NAXlbgd5PjFyvJ8dMyOYNzyolq&#10;qnJytHuEjtpH+9N7gPmIzlegoHefPZvaufn6xvnls5s7V6cTtWo1kaEAnYCFRqQ0x0CqNoM8LieS&#10;8RY/idlMCiE+wZqjIJgCOI+Bgi5j7zvO0CXGqycVKtyh1cOtLfgBqxepk/Xp3Un4SVe7QF6BtSIq&#10;769NHq/toRg4OAQSAuC8cjoeL28Sm5gAe2ScSuoAdDbJ7RY5oSFggGvcBTDaWALV0ElmkkukVqYf&#10;dnZla3odyBp809X9veOJNl6xWPTxO2lD6BiTpYPEKKUBQuELYKdOr21PTj17jc+UJve2xptjxM0N&#10;Znuok0YuCUjlcjOTDIwMhKqg1MrsCGWHYsS4n9HIbMKHPD4hQWfwRNlmVqm1GVMxmyl1H5JUqlY9&#10;XQdSjZY+h3jDkNuvJ8dTCUocruXEBBCo9XFqmdKM6Z0JjJypJjYniCU20F0oXSqVwiiWKEVajzIX&#10;DjusClFURCCIVRhD7eyx2S2ibNHkxiet4eHea0/ffv31t7///q9/+dnXt+ddXi2GaqrleoKQ4AE9&#10;5pW78rPoKgKiUKKQ5Ao9y8s9Pf33+0av3V9yyA1QhtUyi92lAlXlLESs9khYJrGF85FZUKEAZECV&#10;F4LSPCZkRSIOgGuAKBCZgPVBqfPuwKzDlrNi5EE+aAeUA3mnwaeNUN7Vlp+yp9RquVyhUslNBkxi&#10;Mgh9bWQ/qb2dlO7M6iSLS3fvfP/LX37/1Wfvb99+9/brb/781z/99Zu3995++83Xtx+/e3f//r1P&#10;vrvz5NPbYR1Xx+kG0svlCnVRryoIGCKxOkCsK6W5oNVuBcknk8vQS9smleYdQAxg19sczoITINVu&#10;/8lp2xEOKmUgmx3BoFWmsuMwt8qLw8oWu0UC19yoqMtptcxZsOXyOdD+KonEFcSsDHwa6Fzsme8Z&#10;Xh7sibiNerj3YjkUMRGgtNKiMLoB/Bfm5px2+J4abVcDu6vbKwNGg0nkaGOI7jI6gplOzwKvH6Lz&#10;zGZ+qAOWbbpljBxiRz3YuWzuamCVmppirUySIAqsweKGl20hqLYXwmhLnQPCpPK1M9pIHUP+xMXu&#10;s+c3ASSmASHGmJ2MmfbGoawgFBJgPSoNZQMe9NAeHFwevfvw8f2H9z67N5p3u60Sj8nrMXEbhDrf&#10;DIsdVQNvCdoj8JnQD8JmR+cKlVGkcQWDaiGaaXehIV9RJxt9cH9QarXJCUpHxLm43DswMHD9+sDI&#10;8gj8Mjg4cH240DO/oOIN8X3mbkI0qkfvekNU5DEagSnB5eu5Owc/3RG2uhQKt9UWLkRsebg3Docq&#10;2sAvFrMhBoNeYjbBjsvEM7HMGNMPyslfj5VHW+PNjQRUt+o4NZlCQQLwfAjV6mgLoymgem3vHe5N&#10;7V4dI18Bzfv6xhcffP7xh5+/nLyoVqrr2Kt9tHpxAIJg7XBt++z51PbOy48/fnm2e4VPj+td29PT&#10;V9v7oI62UZ28fnV+9uz5jS/e3Hg9Nd7ib0pcPLtx48WLl6/efPjBjefn6Hny/NnuYaU81oJ2ZlAO&#10;W5mZeHU8k24L0UOMItfXXiJlMFM/ASIFfRATYxsAOK3+GB4kY2cwGRR0M4U5ZDYoc4WITGFxDC/m&#10;JF6vV8jrhIoHogf9VwCeldaczNBBjeNE8njqZKJyeoJeEFCUk8BYKhjrW6uVaYBADLqAni2yu3xZ&#10;HhfAL2oSy416Dgsft0KRJHXwPYv9dx/d7Z1fcARdGk2+oCIEZjrSjfQuDNkiRLk6uR0T3GD3iA1a&#10;KK9dXAI3lC6VyKVukUik92pM0WiUwGUxOjpCZr3KXhjpB2LWi3HjD0YX5haCMrXBLBhqpHW2MQEv&#10;63BB3Ewkq1tbB3tTV/snm83kDrqPYzBhxyrQRLHaaHRJXa5g2OkA9ZxXC2dwBDkBRKw6kSGTGuHn&#10;GFQylcE8Q2d0MEEhk2PNlLEmWjur3qjAaMSuW6i7E0mQ6BUieUjAB8WEzoS+Io+O3UK+YghTwtuL&#10;eHDH4vvYSEm9arGW7m/CMbfmup8WlOV4c8tG5WBrPE6hwJVOgqocP91fWzkFFNm9mj64AGQ+AOyq&#10;VaePUqCtxzLoOrlRTsSJyfX96YOVNSCIR0d4AjM1eXU8tXO5ewXUcOUEB9+wTzu1kjrZ2k8BGtYm&#10;qJUV4FbJGvZCnI4nkhXgWgeHmIKRbKYCVKNtJvqg7G5Pr17heQ7malzhgxc8CNre3Tk/P5u8Otqe&#10;2r2oUamVTT+zDLuEkmmNgSTMjDU3U4ig/6mYjQV0iJROk9pKZNhOJKCQVGJra2YDVlDqYGW9erJ+&#10;WkuUE6mL1b3Vw8PjqaO1VfhZeOB0vH00fXG4t4t+d2trR7vH25NnU8A5pqam65luJxNIOceasMm6&#10;idzYSWoaI2ig7Bu1DYGoyCBsoHemSegtW2qkpbHby99CJJYnqiDUD6bRw+dwrUJj8HgzRX4HbSjL&#10;YxVZoAJ42cZmau1gGqTz3vTqMTCQVzeBTE9eHZ6MMTcSm2NpUqyptTHkT1LxyY+/s12QpZeAxTF4&#10;IXgHtPZSOuZvE8z4uISo3hsFldTYDNwYLVVP0CDh4CQxvl6fZVvZx5+xt7d9OXW1kqgAOmOzHNQa&#10;oF+wGihwf0EXJKjJ6sl4YtPv00vwTFgiUYhFBo2Gy9G4ACdtsGUNhO5usUVi1BsLwzl7UN1NkC30&#10;9i0NL472P3hy56vff//733///e9/eDJrNGi19cln2FwEjUYv0otleaCkVgtaakmkhbme0ZHB0f5r&#10;o4t915Yiaj2wAQWgE45FWXO5oEyWd7hkUDUxGjZnicwDtkTC6EyCEG9F7wxnJA9a0mVzBAvXBxaw&#10;UVvisuFPsFitbonK6BEZvGqPSBV0Q5lXIuahJ5FcI9LptAZDN4uB9wzYXLo0E7UXRh//8P2fvv/V&#10;12/vPfkUFPPXv/r977/5DHH6V++evH//8Om7t5+9e/z0cY6jM3DYBq/IgMlzerU1b3MrXFa7WwJU&#10;3yq1WMOOoFSacwQBku2WvNNpU0kcTgBMKDWIzJiW6cYJKZkrl8/brBaJWCOxSJQupcekUUvccAGg&#10;TshBUFiDFrky7ATEkqnwA7js8EnRVgzQeXjpeu/oUu/IvMMlNggJ6BwmB4WiV0klanfQLnUUZp25&#10;YA7+EGSjUGuSqyyR4VEAPg2UNr22WysSBnRRA5cXEvDNPh69Dd3vMhkSvUEY1bJZWZ6vmO0ATGpl&#10;pkNco9sqDYbDcFNUcBMlmGhkk1rs6q5QiQYCM7F/dXn+6uXLl+d76xNAI9NDUKraZ+jtoSyIJwGD&#10;XhQa7eG5ZTQAG70+MHDt8bunS06pS6YGyibW6MzsLvrQTLdGOgdf4VhcmsXxtHBeqtbIFUpj1CvL&#10;F5QBHh1PBLmBLq2s0DuwVIAr5hW5C5gYMornmRjo23/3et/ofN/15eGl3qW8ztfgY3XBGhSr1MBd&#10;DLAWjRKr1eK2FAYLdXtzWxCj02yRWSegcz7nsCkNXTw+D1s6Qh0xpj9NaoUdDxhWf1ZGZjZvgJap&#10;YETiOAiVaiIJ8hH5L5D9i+k1PK5eubiYPtqb3n42dXR8uXN28/nZsxcffPHFBx/++ss3U1uVTWql&#10;epo6ODreQ4dFKD27z15NHU09f/PFjfNdKKd7AM7rmHV1dXyxvn+0u3s1+RoQ+Pz8+YsvXl9epdL8&#10;Ypa0ufrs1avzZzfffPgCGNELDNrfPaxR/I0kP9mf2aA0Y/5cktiIEtTXFRXDZxpqolbGqXFQgfEE&#10;KCxKPLk55k9DaYGPRsPDNj/8xXJzekYrlylFUY/ElpOJDVFCA4PcEksDK6G0tjY3kbIcQpQzM7ZS&#10;wxDg1GmVmjw9oVLr3k5JKBzJBGifSrXc0d7GAL3I9zWwOZwurlhu0OlMKmNU2N3AEgA6gygRCGXz&#10;dx9dX1pE04+c0ZOLqAzdvI7Odh5HpPHoTV69x5VfmAUmaJHVbeu4QqGO3dgMANbc3hXViL2EgM+M&#10;xxz0UIjOVlnt4eXR4fnR+TlnZH5pAdgsLHxWBw1QrzU2tkmEqkjMMDPJCmDRwcHe5fHhaRJTLNgE&#10;jdFjVKrkYqg+RqPEjoaFw7M5W8Ee5ZGYQHcSp9XxWhKpTpYViBoVci2LDvzCj6cpsZbmTBO5HVAX&#10;Vmd7o5/culGPSQawqRLTgiIsPk7dOxj+nNfgg+o/REqTOtpBpfngN9laYSAg9MpNgRI6Tjc3E0Gp&#10;JsdPUuObRAq1enhYpeJocD3AAtB5dX8LqN/x1XQ9yexw9WC8guicqCQyoLRrSSIRNPQESOIUIDmg&#10;2u7x1d7V5NTl5Q4o3O2jtcOV8YkaTsDhU91U9WC/isV+YuJ07QBXNQ7EwQoFwNi6wGfaK1snEyfo&#10;TZJKUFNbW4dXR2guu4qrFM+CcaZq8njv6HhyB+Tk9t7R1M7V1gR1Is6Ei7BZHmuCNYXe9C2AzkTM&#10;wcRJSxoJ3VDbcag43ZGGd01sZQJGw6c72FqpVQGdK5XUBbCAq9XVyZ3dq+1j+BDbOF19dLEyDTtq&#10;chuJweQkJm/sTu6cn02fXqyt7acqVCLQgGZ8BIMtVrQWCsFml4uEHCh+Qk4XkEwyHjsL2kpDoKuB&#10;w5apFCbNP5ZI7e+BJj86rI4nM41tjGx2aCjrC7CLvJkZfpHfCBvpBB1etuGd7NQTMwCjz48PiDHK&#10;5sb/n6U//0o0y9ZGUbDvO6RT6fseDFt6UBAUFAQ0ssIORECIzMjU6AxDAkGwAWzQUDFs0qisyjpn&#10;VO5vVGZlfWfvkeNWVdbed/94bvOdH+5/c+ckDyOjyVDhfde71nyeZ605nzlTXb3WsLdW31Lb6NtD&#10;SVxN6mibGK+aBvkNjzjSvo19QPooVDLdDdN1uYPUhdVmhUyueIwp70slP6alZc6A4GMG+tHp3OLh&#10;7vUaFlvtzHrOMMuuYS/rvZ7tmkYzmrPZGV/hurGljcBXA6IB3PAIEglBQieYAHOMuphGaCaQVWYT&#10;n8eNTU2uG/QcoUjoGHn76qsXr5882dp69de///OPP/3+jz+/NzCxDbMEe1TT5KCgzRazAiCGzxPz&#10;HWE1m+PqXw1tbL0cmhwNxddXh0Y5mJwhsygEWBasBgDgaOx2HUAdR6NH+wpOfHPKpQ2thqNsPJ61&#10;a6PR8GrIpTFxTRBW9aC1TQK+0L7uXAfoBsQ0gkg2K5UK3E0HyFdYWBDq1RDTBRirlUyaCmQYcFk8&#10;Jthu7VApOf0DH4Bd/Okff/r56x9fvH77ww9fVZw8v/zuj4DOX3/16odv/vjzV6+HohaxgkFx89R2&#10;AE+l28zlaIxCk13D0er1Wg5cNgjo+GiQg1vY+pjW4QyqOSGnCy23Y64ooDPHqODr+0edWsBydObi&#10;ihR87D9sYvN5fCMXQFgNLzyo5wp4PIFAYIra1SaugmXSB4MOLVINTiw89XLrycAwiEVnjC1nso18&#10;IxAZoYzPYWPlmlprCDnX4zG20sIzy4G6mc18x+jWQMjOF4tZLDddSrCpqEyFsnei1wrBpa+jsxnE&#10;YvN2H51B7Glrb2/rbavqbK/qagEmGFFJzCJTTK9hi7EdgkxmYbG5LJlS5u6u3pvZ8+Zvrq7Or7C2&#10;YjdVyK51Tde1dlR28cbbuolkGOceKo9rcqwGY454PG4whENTU06DXWAW45OQMYjozmCVs/X9v1XZ&#10;hqYGB/sNDmBbRjbfLJHKhXYesXO6KmKT8dki9eZkkMOD+cnmODYnQzGOJt4Pqnxj4M3rd++evxwN&#10;bWK60OTAoIHLJPcQ5WIeXCy6hctkYrbd4NDoOPGpUAxR2g4Dig3Q9FGTPRx2RE08ppQcQQe+jvaO&#10;jm1s4zs9jZ0cusYntle6ZrLoRlgsYymV31tJsEmC9oBYXM6XYZFBYCxWPBv2IXzs7x8uon/21adn&#10;IHHnf/e7TxcYbbOBTG1t+uDwcPEGewmdY0EUNsw/P1g8PcpnSkVs6XycB0IP4Wnucfd04f7q8u4O&#10;BPRhcWZcRVlu71xLHV4uLKK58cPC/MePH7/9eJVvqK8bb2sFpF3bwTPS2hlsOEy3ESlSi4hJ6Wkf&#10;a/B792p9cLk7yDDQabu6vgUiZnVXXd0YVu3MYASt67HZKFbMipeJjDqBjJoArrJdNY09GGYbsWd+&#10;TXXLrMe3k/UGUtg+M3CW9DUWioEkyDDs01Xwe0s+UI0d2xMJG9XazQBSbrZIGBIxW5notSYS3b2J&#10;ns66doogPvTm9VDYroYl7uKgNwyL1j2xbKPRGdjpiSkWGjWOYH8I6DceUWFOt5lg7ajqqt1ZmzCr&#10;dXwJsRcdThJkG5VqNoSiWCrh0sPiUAhNOjwm624n1QHfbJrBPePqvZ2uzr5Of2HHX8wVQamA+vQ2&#10;rEz0YsM0uRLiBBvP3LBbqz7cv7kZcgmo7dUo/LIgXWurm1sjCTKFQiZLLLTe5cjEdn31zBruptSs&#10;dVVhpRQAdnP1TPaslGzc8Z2VCvAAyBQbQU4nkq2Rvp5eeHVUYbreGHDXZfR+pNIlMqaERpcQ6Msr&#10;2MsY0DWJBb+lkncn669Yhl0HCl6fr5ArBgKAQieP6WMI4WgDBnCRLuw1Xp8VspgqtIc+XP7srLeA&#10;FvfwKoLOXITX6ePN5Tmg2yL+UK6APcUChetCIJAElpYE8ehJXmeWyph7lTzLoYsstlrDavzKAUAu&#10;kPQXMvB2eCgKMzO9dHz0uIslVacAVwDPgDHoFv+wcHBzdXk1l0cD0Ky3EUClun6toWWFVIV72zXV&#10;Y/X1yHbH2xCxOrcxMQtT3mZqd5qma/0+bMjh2dlJngVyu4c3p7u72Lxj8WJx9+Tq4vH0/P7h/PAo&#10;jSi9uIiZ4heIzOdXFzcHN0f53XQpUM5k18a64N1mZ3dqq+vhuVQTYmqLlE4FRkixEXs6Ydxb25YB&#10;nVtJ001rMw2z2eoq0PAz2Fh1N53PXAeKjdOk8Y6+Xixww+OtZVAWJJg9wLbOgCjPnc5dLVwdYHf2&#10;y5vjnWk8Ma/UcSeRSl3Dfe/N7uE7dHR2QczstTGIkb6+iY6OPiLdRqdREt3dbZ1dDTvZZOkY7m9x&#10;cf/ouOT1J0u5TCCHHWOxUzaWwSXXWqr3fI2NaLiG1Y8tDb7a6frptR1PINvgLfjW2m1itgngDWas&#10;GcAZ7lCqC4eCLhdwWS6LaiWIhCZ9/whQX31MrxPYV998/fPPP75//nL49d/+8a8//PTzd18+0dCI&#10;RBUZa4spVCUwU57CjMejFhnB4lg1aKPxDbQj2pjcDAXjetfopEtjN4mVYtB4Wn1UaBZyNBr0ctYD&#10;hmkdhqhJFws6Y3bnVNgu5DpcdsBAO6xep16n40RRBYFqNXJNsfWgC/s2xqJcPOWuQB1aY7J5YuAG&#10;XA4H+y2CDBUpsXSGTusdJ2HlDzr4GvtH3v3w0x//+eu//vbz9+9fvoRY/8Pv//jdN1/+/PNXL778&#10;5sevv/nuD9+8GwxqAN8tbgufYxhdtSskMi5aXxvtMUz71XKwdpljXx8KgXyOOUAv69fXYzFAVbvJ&#10;aLIDRBsFOp1I6Joa3tSqQQZDTPjt4JiPiV5srgnYBuo5O1w/oLMCm2uaNHaODviFEX3TYjGOUAgh&#10;ZGrkzfOtgZHh4cHNcAy+LOCEwzGBhY89RfhCUywccobCepNYIeAp5W4mDHtsamQwbOfyeTxss0ig&#10;UxhMs3t5IqGyQgxeHsdU3/rtCJHS24d2eH2tXc2tzU0tzROJbit8J1/HYSvkBAIBa0TNCjGBQVAq&#10;GFU1O57c4f3t/NXF/NO7A0DnxrXp5k70Q+qNTIBgoNsoFBsVTwCioXjUEHLAk8M4GkPHGpZQjNvs&#10;oKg6t7sJXMPohnN11Bl3Tg5NOg1aENdGgYIpRYdstqx7e6KbKBVGHaHhKY6ZRoBhCQ6PjOq5Qq42&#10;7nQG+4efvHkDCnq0f3RwcHJjcODlsJPDkjD58CY8i1xCMPNYPK694nET3HDqtcB4ogZnyMUBsqMD&#10;pHfp0RZUyYi0tre3jrdPtLWTmqdBjUIMrm5p7agaa6ptbMzCas6Xc6kzr//62geC1OP1YcjLlRGc&#10;IaSVy+Xjx8UbBGe02z4/X5j/fHt/sPDp6fzN8ZlvFgJwTU1u7gZtRACXzw8gwsFrbnEOuHQl76di&#10;uphPo1PJKYQkQOf7z7cPD1fpxnEKjUrs7avbKaXTxVT5ET7l6nb+/v6mnF1p72jra68jAcdqrqqq&#10;m65SSRlSt9TGkInFbnJ3W13TTnYPW/nMNjTs7KAJxCww/2oQES1VaHjR1VKzNwvAPr7cs9y3TKYR&#10;WNhfjSt2g35uG29uAEQHQM6UMiVPo9+LCg8CPPaHxwEoFEsebAGMHSST3mRtXVvPROdEgmJLJOQ8&#10;loIvsjDdSgUBFpwKlCSdPNGhEseHnrx+PRzSwjNW67gCk4lvYRB7iTAtbTSCUmkRcblqfRCLEmC1&#10;CgRqO8fIkwF1am2urhln2bVcpi2hohCtIEIpdKaJI+Tx+Fy2SEYjdlvJNMo2ti3M7s36Zhuyydm1&#10;tZm9mvHeHpL3LOsrlc4KhTKERs8siGcyAyc0U8ljswUmjhqzXgzB/tGwQBqpAmK2Ur+2k93pAgVk&#10;BRZAsfZQ3DQrzGxA55qm+pVmiPRNzdh8oXW7CiSUJ1UC5uLz7tV3qKhSKYNGpVMo1khbpKe7p62z&#10;vqW6ugtoVF8vkUolU2gEJlMuoQJ2jE/jzjuEd28SB/K6ccebWToCzMjkUgifqGWL5fTp3Ek6vwSq&#10;6yi/BEq2MOuDwcfC3b3ZRk8pAI/lOuVBN+tSKr8/d4iGsgeHF3cPSP0A3ZbKgbNi6qzypLD2+doD&#10;Mv0MNHMOhXLpulDKlUtnuaXd4xLyzFQmv1su+H0F+CJ8Psxx4I27j7hffvSIWnLxBkjo4eHp4fn8&#10;7d3l1cP8w8ExkDWf97pxraa2qWtmrwU7SKKbClogTLdMr2y3d9bV1zfXdTbXwnSsXWtpyNbWILTt&#10;7SU9AEil8tEcgN/J0cnczen+zVz66ODi8ODh9vZu4eC3IsWFuwdYUxeHh8AGDkBrnmAj9NJxaqep&#10;Cwhmo69SMjg2Xb1G4CtkEFxo1r4E1Zbo2x6b7pyItG1XrUyDmodXTd1458rKNAj31OHSbGPquOwb&#10;I7WO99HkVGtPN9XW3YPtKLE1esOOPwBa9+Rx7vzyavExfXqxmG5sqYYF0wjYenxc9uz5zlLFa192&#10;b61rhUSqqkdXlGUyWUWmqLqX+zp6CJLu5W6K1BbBbPFGmHz7+yfHpUDmzHMGIaNYfLy4wY7Z+/k8&#10;jL2nsRYoQRJbhM501ddXtbfWd6HlbtNs0ustFdbGKUyUuUKhyOKWy5RMKaWHzI8Pv/vwsn99Pa41&#10;U4hSY9g5uvV82BnVBl06rrr/3asfv/nmxZuRJ1//8ue///LL3947eUQiZqq5FSwazWIhWLh8mURq&#10;4fMsDAKnf2hK6xiedJiEmuB6eD1o54AMdk6GjAK1UcAHES1jcmM6U9QVjNvxGFfrisdBI0FgjwOU&#10;2/XOMAd3JnVq51AcJCvmjFUSoUE9ckxcrD/WYMazdrXf4XAIZEYHVyw0YXMHNvacFvHVUS72TqBK&#10;GNblZXgG471Sgty0+earn777/c8/f/eHv33zamtk5Mnbr77521//8Ptvvn7x6rs/fv39L//87sOm&#10;A4StkQ0Rn8+LvnsxZWQwdTqQuVxOsD+GulgbNsBvLuAIwamQgwOA7HCFkUywmWbgBY4gjyCwm3Tx&#10;qZF+rqiSw85TiDENixVfBdGv06H/M0cf05i4ut/4CjuqgUilNolYbB1GD0dMrQZYmao0K9jo39wY&#10;3PrxdRSuwGEX8BRCoxEbTHLjzrjL5QD9KeCJLW7cw3ZH1wHxdDq2QsFnGxVyiEluW2/HRDegc7eK&#10;0lfX0dtcQ4q09SUSkfEVUgepCR2lq7cpMqVSLIZ4ief4cqyokilEZjdDauazFbTx2eLj+fzHZw9Y&#10;3juXBto/U9/eQ6SQiVgqbaNRVWSmiK1cJopAtmpDG2F4oKH+uJ0P4RBmmIyKvVNwDrcRea6hl4NT&#10;IWe/M6zlaGNqIQsLrN1SYWhd64gblW5ab69ctznUHwVqYKNbNJPvBvUsiVKkAwZkWN/YmFrt3xzd&#10;GHz5ZHR1aGRycmRksN+hd+jtLAYT6CEX5xZbA0xO6xx2wjtq7fBkHA4OS2FUm7Dtpg7+FMl729s6&#10;SJ0T7SRSZ1V9Fyx1CC5jK/UVBz1gvoFMBnRE5hpb7cyWUhVMTlW6PkJMTKfTEMFOcavv5OZy4eAU&#10;eP/Cwv3CzQXA6375zA86bGbHG1g6OADJsfh4urhbPrq5mXtERZQv5h8fj0HZ7ZYzEKVuDk9200uH&#10;d7eXD5/nLz/fllsiNrJNJiP3bdej/3HLLATapcPT3dJsfWfneN8E6AJ05erraB2PqGgSmsQikzJ5&#10;ZgkdUwi6mmayXk+2q2tmtrGhq2UNdMZeNR4LttTV13S1tja3zOzVVteNR6zWvmWGSO+c6o8HnXqg&#10;R1JrZLsJ3REaK/ZongqAnBU8IJD8fhAP6OAJ0T4JqFIopUretapId28ERMjycoKq4PL40ZgO1j4m&#10;XidsoBWlUhvVHB15+xq5lJPDhkcscfN4EiqBQbTJJRQKlYDNHGEOO8JaE4/F53K0jpjdrhPJ3FI6&#10;2dpHWmbpNEaWG7UnLVJVB1G3r0el6lbRqZRIXVcTDM5O+vz84BCwrFjwXsOc9Hl36snU8Zrk2f/d&#10;/CjzmEv6dqpJ3TYbDSKcWcQH8aB22dVRfRQt8tnEzq769mUVRdVZM1u70hFJUKU0GpVspTAY9O4J&#10;TP4da65rhqlRvbbS19vTUdXctYc20b7qGo+/OiKXEeQyi1y1TGHAJfe0tUXaxrfRTKyrrpM0rmK4&#10;acs9NhpN6nZLVG3bKy0Njd5G7Hzg91wn/Y2z2bP0wdXiQa1MKAAA//RJREFUUblYzBRK+VygjJi4&#10;uz+3eJrPn94snuQAPcsp7NTk9WcrzhVogOZLBlLePX8gk6uc0J5e3d3eXV3df/riDtB5/yRdzsB8&#10;9XqAngQylfrmSsUz/AGP8zqTK3hT6SLmShc916mAH9Pb8aQad7yxNSqWcy0dLhxiQ42jx9O5m/Pz&#10;m/2lExC2D/fYau3z58t9+Clvow+mBiZ8zTSN1VXVjU3Xg5KFJdRSg8fC+O81Lc1jmG23s4YFW9eB&#10;UuC6cbayuZ1/PDw8uIInB+iMSWDwOj1/+Pz59tPHzw/3l5eXd7fz2HC1gs4Lp0uPc0doEZI/DtRC&#10;rIIp6mtcw5zoltpZgsKM/fdp1rZum2o5MlG1st0B6Fy3AldTKYarr6sH9jW9VpssB2ZmM+WiH93S&#10;O8gMG7FbBXHLau3uibShcU5D1h84OjwFwn1wtbC4u7/4mPfswey/9gQwEWD/uJTb3YffC8lsQzU2&#10;zmiarq/b7uixEomJ3kTveIfKOjE+vkzu3e5qQJ9Bb+kYmBfw2GQSZPPScRrLMg5uDndTuO2RzGZ9&#10;MIYFb7a2CaZYZ6Rvu6oZM0OwbdlsTWdCLhazeCIhH1eAkglroofID4+8ffV8Y2o05ICwybMH+zdA&#10;XQ4E46Gwluc2TQ0/efHjhzcjW1//4R9/+fPf//TDqFqOeeQMmYivtIDYZKHxppSn4yrkTK5hcDDc&#10;//r1qN0s5urshnCU41p9WamBMGi5WGwrMoU2omx1bD1s1wbjUSyAjhmNOgitDpcj6toMG01aPazY&#10;1SEDnsVqYihaY/BFzHzGDjiVbDbO0IgzaBDKdf12kQDAWSiq8Gsej6vjMzHXXi5VAcMnW3t7rWSp&#10;IPjy1ddffvnl99/89P0Pb58MTg1uvX31zR//+N3PoJv/9svPv//l+xEDm6fgC0TAXUQsJXvyySpH&#10;ZjaZQKVzdeH+KJ6Xu/rDJixG1upDUyEIbrqoPu4MwqUK5WIjWxB1sNxcrVqzPvh8SmgWCbnwUuvD&#10;cVcsPjgUcsEtOGJGkQkEuMmo46i5fIVYqNEJhWx4CYR8sVio1mrVOm28f2NoZODlwGR/ML4++m5A&#10;xwP1p62kboEGUAuMhlAcnSUcWp1QoaTZZDyLmBMDTsPhsM0yUAo8mYyJpQYwBxMqlZVMX64ab6uv&#10;GcPKqrZxUvNKZz2C0U51K4OHHpgg7vkKhcLilollmGXKkMoVbB3XbG0pLV7eff40v3AB/Lx4DZKs&#10;KoINoojwGxWbijIUbLasl8LjqqPxjZFVl94RjmuNYgsPWJhYzrBRyGSidTmSYPC1zk0ngrMLSAp2&#10;4ATAVItkBNPwYHzdyRGblVSiTakP6lgMeGg2XvDl8xDX4nabjY6pqbAhGAzHDUEQ30+eD25svRka&#10;fLn1cmgVvaPZaMcu0v3W9oJj14c3Xm7qYxCGMTlPrxGwddh9O+awm9RcMWO5o62jrm6b1AxLA121&#10;Vrqq65u7amZ3mrDXUxKdRzLlHIiKxqz/DNRk8Xg3j4kdxRS2CTh5PNl9vFmEpXyzcHWxuAj65fJy&#10;4Wrh/v7qMXUNC3Jn7yx/vLt/kss/7oMGOc7kT073MQ12CdD55ChfBIzP546P5hBd0o8H87cPEGRB&#10;IDd2EG09yzQJdsMDqdY6Pr2TbSyAmK0dG+/oHI/gjnxH3/IyoHR7L12udMt4PFjGTFBvxB5SS8va&#10;js9fu7LS1LC3BgGkuqWpurmua62pa2VsZnqiHf7astLRjY1rl4mW6OTLoc3wen8QRodJjpBqdmpq&#10;9hq9gXIGO/ddY8t7b7ah1udH90U/VplhtlHFkiTb3AEMoQcnlpVh5qqFbG3MJFJK6DY6MUEHLU6Q&#10;0KV8w9aHJ0Oj/UEtm2eRAodnKQhSpYwhsbgpNqncUjkD5jj0Rjzr0Wlc6w6O2ihUWJRmC4FGkfLY&#10;Ap6Sgeya3F4PIb8G7qyhdqappaVmNglokju6fPbvz67Q+xmG3DO7NtNUtyyRdHQ1oHtk1uvzFY9S&#10;vr2m+vEEhUwnuAkWvkjM4mtcGrXW4IrpuEJCX2dnm5WoIiY6mxqq++g0iRwLu+hUKYFB7unYJpHq&#10;xoCyYcEQzPeevqo133UBgDVbU1VXPdZuE7OUYgVLplom02i2BET5dmzGX99UPUbarutMUBl0FVkK&#10;jIVC7G6H8D/ruwbJVNPgQ29pXyOMdH7uYh/mQQ7J2nHm+HD/t7zl/XT6cO4xXS6hRdh15eXxz2IL&#10;RcwZAnbgb4QByB2d7p/snt5j7uDV+e0Xdzf7j6f7S0WYpgEPTBn44WKuMmcBEQOBDB5SnKUC17l0&#10;OQXoXC6VcgGfF5AjBdwTRHTqGN1xjtLHx/sXp1jSn0av7XPMBlt8uJ2/e4BJen87f3505k/6d7AU&#10;DJtb1TTB4oElNDYGFKYJGGELIPRe1ufbqWnpaqr1J707NTOAyinsV5ksZPJoC7I4t7h4+Jhe2p8D&#10;VYy7vXOXd3efP/7u2y8+fnx6ewdAfQcwfXVwDkB9Dtr5EbOp0vlAtqHS7AULt+pBOu81EkRiCbot&#10;k7sT1r7xib6J9vH2vrZt0nYnECksVgf5XN1cRWpeg6mz1whPz9vo9TeRxtus2JrEZrNRJW5673If&#10;qQt4a2Px8eAG1uPB04e5w9M8zPTGxlS+lEofnmMXG1D0C3Ap5QIQv71Gj69mum66iRTp6xifUJHb&#10;OlfqWqtaxqqma2dna5vGmsfW/Gd4JITNPUrl3Uf0NbhZuEgDtd3zZZIzPngcwHL2arpI2yukiQlg&#10;3e1An1c6m5vbexJUs0KmFPP4CosEIAxgjKGiGcNTQwNo9hDmhCcnNw2x4Obkmy9/fDkVDBvECabd&#10;EdzAzJzXP/3yzz//j//xl7+9n9RayCoKwawQCdUxrUnA5/PNSpPBLhCJ+Kb46tTLH3/6ckPolsqE&#10;0bhDb9j45ueRzY3JjaBOrWMLDCNffRUW8k2ucMww1a+Pgni2s9X2GMhkvV7jmDKITMGwPrg51R81&#10;cqJ2ILxcNsTdqJ2jNrEVlZ1cC5PK2xiYCrm4LMdQSCPgwYulNGNymFgsZkoJTKWSKSGTcceTsDxN&#10;Ips5U8/fvHnx5U9ffnj+5snw1Hr/5MDzD199/dPffvnu93/7wy9/+2ZSRFXZ5DImQSqVuOUEmVBt&#10;50DAF3DVOpNJHwdJDDRi1SA0umImjcvgcsVAHqNXWL8zHuWKjDHAXAFPZNebdM4nr4YEFgWAhda1&#10;+v6Xf/zjl59evNwMO+Kr61GBWAgi3MQ1shU8nUnB4gMsi3iALkKZVGLhq0HixQyhwTdPhoZHRjZi&#10;CDlGHkukdgXXwy5AY5FOq9M5wsH19fVg3BHjCGVkKwu0h8mIDbI4QjmVIlWaxUoJsZsisci7eyg2&#10;IsW2TBprme6aqcUsKEzlHWuqhZnW0DXOUMjkLD52FzIZuTyYF3JgXXSGjCXi2tUsWl/jxQOgz93t&#10;/c1u6rpxpmtlvKe7m2hTAeOhUCh0gpkvYkokMpDwutWBraHVkMFuwhJtM1bKuGUMlYpMtna0Efhc&#10;eH92tL/foBba4xqjPTw4MLmu4THVIwOr4ajFJhcJxNYet1lOtYJOksUG3gxqQPTI5ezwy5dOvQa3&#10;KeJhQ3jo+dab9++3Bp4MTG46+6dWQ8GYmEpg6aKY9240mhwbL7c24AM4HL5QDwoaIBp+Lri6aVAL&#10;WIxEW8fEeF09LHFMaZle6exsHqtrbtrx7U1P1+x48Xw1UMrnCz7sYe33FMu5pZOTpUAyA6oXnbNv&#10;TpfS+4949DyHivlm8e4z6goIlKdAlz1n14GTi4XFcsGD1lq7R8fFTGppFyR4Bkh0Hks388fHEP9O&#10;KhkiRxf3d/N3dw8Pl4/JTgqNPI592LsjAH/tHR0rM7O+2dqGmZb6qs7O9mU8If6tPU9dax/FjI1i&#10;jCahRQokKdE+tgbconavpn4FQmU1BKdpUmt7x3jVGNCPsbXpcVj8La1Et1ihJPcS5abQkydoAu8w&#10;GKJsJrFjbLaxqSnrT5aWMtiMwLOHFsB+eHmThYB3J4uekAHPda4MvH9tG7hDay+DQWXIYa6q2cDh&#10;LEwl0DCggnSCxeymWm0i1/DLqXUHWy5Xytw0OpOH1A+Xp0hJZ8DCBEmg1MT1Oj52TovqYsEYlvub&#10;+DyTSWwRsoUsmdTW3bbc29dOWllp8R4vnl8cQJA8PMmd5XZPTs8vr+6ffT4sF3w7O1isTJropsnl&#10;jO6J1uaamupsEVRg/izbQproQa9Xio3GVLDMRqD7apM27gwblZTuHqLULVV1bFeNtbR0SvlAjJFI&#10;0phmMXW5raNqpaOjq2ZsGs+0pzsnOqpmCo+L+SSIwbqObqSODLdSIWLJ6SoVRUpd7rNG6qraJyZI&#10;Y/Urna0rVcvWbrLMrJTJye0rLTU7SQSoQnZtuuY6WVvb6Mc2ioUytjEr57FnJJYy7cOEuDg4wbqe&#10;R5hoOVC7/qwHPThLgeRMw3XB5/NiCRbmIQewd/tSem7+9v7y/nxxYX5hbndp/xR7WsEHpVLY8RPb&#10;MFbyhlNnmfTuUuo66cEZWM7l0G0EZPZZoJg+KZ/l0ulyoJADgXd6erJUhi+ih3c6Xz46vFhYuLyf&#10;/3R7/3D79On85f3l3G4x4GlsqG5p8Pv2ZtZgqDHfvwkITNPMGnZDqxtb20HzlIaZpq41YJaFRmB3&#10;Z6kiXFgGSUJuaX/x4DS9BEsp/fi4j1nii1f3lxfz//4f//7tt//x/3h2e3v7+fP8w/39HXZ/e3Z7&#10;iS3a0OK75NnrqgaCBtELe2M11e4QWBaJTUW04eZyG1Z4drS2wspG/0LSCsx54BB7a2NVraTqNUxM&#10;w8w7vyfZMEaaSNgYUoZUIpHIZbREortve6xpJhs4hgexlL75fHcDo+JJ5Tz+TC6Te7y5Oj84OH+4&#10;vVu4wHxrtB5NlVPJWqxxaBvv3G4H1rxNgoe+tobUJFszPTaGh8jepC8LnCyQWkLHocPz+7sriALe&#10;WV/Bu1M4Ll4nYRzrSePjdSukzs5WmDvbVdutdVURMpVggeXE4oFQwquk2mjALTmGzaEnb968eRLm&#10;qh2bQ84wbq0CQEyFggaBXIDlQuGhN1vv//Cvv/76X//9X3/66YctHY1Ml5uVSgAbo0UOhJil4Bjs&#10;bL6CyQTZFXz+zR9eOU1mhcnlXA+GBr/+5snQk9dvhw2udYNrdeTJoJZttLvieoMziAfJGo6OY3cZ&#10;0CIMQil8TesKb26E9FE8ntbGQAABonHQSRMAEIstmASbOYSCPOzoH+x3cHlYVCVmCYU8hUIsYwBA&#10;oQ+4VKIwatQK2nJEJVXYQ1NDW++//uH5APCQyanRwZE3b199jfYqf/jb3777YVhHifSqqFQbmUyX&#10;EghUmtvMN2pMIgEmenFBv0e1+jCQBp3dpTXacStex2cJTVEASkBJjYkTi3J0aq7aEFbrVl++mzTx&#10;2Wwux2FwPv/+p5+++WprI2TQG0LhKFvBBZahAwYvEmg0XIBmkZDN59tdHJFMbsGuHzp7zLXx+s3I&#10;kzcjm1GhAsaYJVaKcKM2ijYsRo02po9PTYXWnaF4HH5MTuBrNGoBF1gMdseWVqKMWU7uJtLkBBU2&#10;i6ABOnfVTDeDUGgB1tuyAoR+p7ZpmtTDAHQF/aLD/Qk1l+VWspgMGoMgY2G3EZ1A3tN4dYd+freX&#10;i0voVj+zMpGA96NSEHVhpORm0BByJnbk5hr6NwY31rWC3zLngRwx5BY3iCqqbXmZBuEK4p+SU+my&#10;rTUK1I7VjU2XwCI3Tk0Z1GZbL1EiElKtEiaBnkhQmKb+ra0proSgBPZi35zC1imOODCScHDjyet3&#10;z9+8fr01MLQxtTE0ObUxGsMeGCKzWIhG79rNjVGnIWaPaoR8rUOHXiSaGP6sS8MW07F10EQrLODm&#10;+rGulrEVEqke2D9A28x0S0MjKBVAp+tMCrNqSgX/NRB+PCkuXaeO8/mlo5NKSDk8xU64+6dzC/cH&#10;B/fzD6B+P3/6fIFmLR5P6eTm5uiscQ+dMdAsIhMolgGisTHVLpY8nkBYmjtJY7otGprMz98/3F09&#10;+kkqBhGdiCasqp4IsPLWqpWxmlrMjG2uGu9o70skQDV3osfRdP02UYYnOWwum28m0CSE7qrqmbWm&#10;tZqZNSwIBSXT0lyF5VbtnStj9STSSucEqbq6uUcKq56lVPJ1Dufg4KoT/YDiWrbcOt4166vdwWTz&#10;4wxARyCQRZd+7PfnAUzwzfqSoNgKXiwB2qteae/ri/RQzWaZkiUwsvk8nlBBIFhkUmJPL5HBFLPc&#10;VCIhujm66uIImBQqU05gSMUCrhGTI1l8owh7lSv4Qh7fHndF2UZXuNLhXcvhCnQatogtEIuFQpbc&#10;RlQtdyxbezqAO9XmL+Y/zd9+fvr08/3cLtrALNxfHFwuloC7zMw0rHVVTfRQLCIlo7utvaplZg87&#10;A5U8Oy2YOAfQbKPTCGahSMEJwhzi2LVanYJAIdpg2KSJ9u3t8T4rQyFQyKQ0BgMUtFJJaetra26p&#10;IlU31DTM7gACrZDqQbIHCjV12+0dfVapWIxVKsAx5FKyikxnkCfal/s6tzs6IExvY+IwtvylKS0E&#10;qqq1ptGTyadRJIP6q9nz+hpqszCuZ4VCCfdisFcjTIXDQ0wZBqm6lD8F5ZxDxVsoJAHFPcnrs9J1&#10;7QygC7686DD7W/LC0f7B7ac7AOiLy4eDR5iY2LCqlCvnikXQzqUMqOd8PpUq5woZrCw+KwSwPTjw&#10;w/LJ/tESfAR+a6Z0fIJVx3m0kH+s1FBXeqQeHR8/3izgXvMDfMDV3aeP8wsL6IJSPvODbt7zzc40&#10;tVTSGmrgNbO3ByEF28l0Ne35ktjwEi2vrjOB39yzMRctVenFUT7ah/deOtpdKpd3Ty9ulvLY5Pbi&#10;7otvv/32d//+7SeQ0c8+zt/NA9udf/q7T/dXB3Nz5+f7S8WCrxY+sAk+or65Dr14ZghMuYQc6SFS&#10;iL0TkUhrXWdrJwn9uzBFYLt1u2UWE8u76rZJLU1jLXhi7fM1Nmb3qreXK737mcCd5HKaikhU9YzX&#10;1zQWAtelpaPHxavzuVzS7ykvncFCKB3PnV9gC82Ly/Obg4urmzKMcPrkKJ3zzFT1RfpaAV6rYHV1&#10;946vdAFLAdLQAnSsprp+egcCgP+6lFt6nDvdnzv//Ozz5X4euBYWPYAo98/ONLdO9LW1Y4E2aXsb&#10;FlXbOGmlro1IqNSG8nhmN01KkDAgeir1oWhs6sn7F28/vF7nSxjG0ObU6MbwhkMbD62u62OuTVA5&#10;Rvbm69c//Okvv/71n//6y69/++sfpsRSmltGoNGlLPlyhMyQKX5z8lRCdLWSzcG3v/zy9UjcFVwd&#10;ndocHdp6/fz526++ebu6OTQ0uBnmCIUm3PF16B0x9Kbi6/RRe3jdrtOGN9c5ao2Rb4fgrdeB+EH7&#10;EbXA5NCadFiGCyoRVLqM6SawYgM/ffPh3fOh/lBYx406tFiTzGfxhCILFRtWcwV8MU/jMMRAUFnI&#10;ZIZSoF+dHPjw4s3LlwMjL7eevNx6/eLHb77755/++offf/l+Q03o6bHZiIleNP1lEihkqVzGj3JQ&#10;E+uMXFDL4Xg8aNDYDRBWdPqwXcBmK1gCk1GtjUX1ePasMRm1hqg91G/XQPhz2jl2k0AHoG4Ix6KG&#10;INp/2qMxrd0o4Dg4RnuUK1Qj89Bw+QoBSOlo3KA1inhCgC8szAptvXny7t1kHEZU7JYrADa5HGwk&#10;bTRyhVzXuj4+PLwenFpdD4FWhcvDfXFTeD3KFotFFqlbaakUGmNSjY3cQ3QTKBFS19p0Xf30WFfD&#10;Xk1XXf1aQ0MLKULnR01cgP2wC6CfYxQogamZzZhhJ+RGtWqTWtmWXLi7mv94e3+1mE4VChnv9ISK&#10;YFZKpNhnhEiBGaAUi1hMkBJ8AXCRzY24WoGVY3geziQwLZi6QZDarD29FGLbdueyRCywO3SY2YYH&#10;72wJTS5waAVugKSOPjk8WBbLTCCTJYL1wYFhJ58SSQi0IoUOK+z0rtDUZn//6ujQ89eTk+/eY+eP&#10;4ZGXI4MjLwemOGYGnSqHjxXy1S6X3mEIBl1RoAEc4EAKMdqwaTjRqFrEINLpVsTn7e3Ozrrm+vrm&#10;+hY85cVKSlQ5yZ1GwCJgvv5CwJP0YLO9FJaiFMuVvEvQObvpfTxDysMqPcGDqvOF+YeLBcCOh5vj&#10;gt8HgJ7OnXn3mpr2GpOp3d3jSj4uBKRc7ggLVebgRxYOTvL59OnB/cPV/af588u7U+82lUBrG6e7&#10;rb02Sk9bR/v4ClDr+pZmUt1K1XhPd083OTHR0dG5UoVtYluZ2NmTwxaJxQqzTGzubq5eA/G8hi3p&#10;6ppBPJMA3dux+WxVc10HoOlyVUPLOFFCpbhF9vDmqHM9vN6/urpZyawndLfXz2T9Z+XjcjmXQZ/H&#10;XAF9nmoarzPXtTW1oJw9szOzaM1Sut7rbOuIWOkSMRu9+nhAHOHxK6USi4yRmFimECxii4RKU2yO&#10;rGvVPDnNBl9wu2U8I8ceVSvEfBP8bhbzuFr0AdAGg/bY5qbLbuIao4aYJho1iswWMXa/oyWslO4I&#10;UUpNtNevJeduP89fXT599vHzA/q1YK3P/kk6UNOFzdurW8Zae3pVFqGZFtkmNXftBMrlkn9nrX68&#10;20aTwjQFmcsS6IxCO6xAUM9Ci5sAsVkpBdnb3RZJUNHExkLvXk4w5DI3QypV9S1HVmpq1lrWsl7v&#10;zvRYS1dXrX+2urWbSpDQKDaJWSBQWJhuCc1mo3T3UqWU3vbt8Q705tluxZRgMkNCpxPcDEqifSyb&#10;yqcXFy5O85lixpf1+rD2qNF77fEEUhlA7SOsWUYgnHs8vLh/ANVWPsFOZhDGAyX0sfDP7sCTKczO&#10;rO2cnYFuK5QKQBNhJh7tA0eBOffsi08P83dz6cOD/d3dJXhPkKW4wQ3TNb2LqWbHuUJp9xFd6rDJ&#10;Q3oJrmT/9LiIbdLK143XuTRacqXSj6CYAZkPH9Mnc1f3N4D2IMlvH65uAJcOF6/uPs9fns/tHh/t&#10;ZgqepLdxp6YLEypbZrIgooF0eHdqWppqaxvWmmb2GirNPnYw3Rlu9Pr6rJhLor0P9ghPYVb48cnc&#10;4mnqunhydZUu4hnPwsP80y+efQSVfvnw+dvfzc9//Pj5Em7vfH/u4HDu/vIRxGrDDDxSIJ5NdePb&#10;mC7SQmAwGJTlbgqxp6+jY7y5q7mzdXsF+6VNtLaOb9d1NWR9jZW6r66u+q61mrXa2dq1hp29taqO&#10;9ohNChFSyVSaQTpQuidWurqaZn2NnhzQJCBLZ9nr/OFc8bqUyiwdnN9c3OOB+NXVJXCF/ROs+97N&#10;+NaaSdttyx3bra2d8OdyW+dYZW+/AbR5ffVa03RXw2w2WSrm0qcXC+cHN+c4gBenS8dAS/K5ZHWb&#10;jW5D59vxqub6ZlL7eCdWUo+3tqGsJzBlMrEQz4oIFqaUTCSwR4dj0dWR58+fPBnotwshwJti61ND&#10;m1qN3uHQxxzBwa3BuFBs33z5w1///I9//fOv//j1T//65YVTbFXBh9hoTFrbMoNpEfPYaq6AK3RT&#10;EgmVWzf03XevPrx7+24jCJp1ZBDw+fXzJ6vRGDai0okwYkZdLrtdr+XYYxyuTqsHkHC41lc3g3aN&#10;1q6LBUOhOOhSPXpjaExqO4ertmMXKA4wAL7IbBaZDCPff/fTNz8M9G9uOqIhZ5Qt4gmECpFAZJYT&#10;JEw+Fm0ZJoc3VkPrYZMcmLFSaF8ffPP29Rs0A3z+7sP7Fy9e/PDlNz/9/seRUIxrocHtYClcgkyh&#10;uoEfSwlyi4KP6b6OKCeqh5CPyxuzf7UgbnVCEzau1dijUcDhmD4GOBzVA0i7DHZOzBAG1aYzoYuk&#10;RqtVs02YD6atZJ6zBRz0CtcZjfCmWkBitogLBAWAHY+NYQSFMIY8oyPodAa1OjtHpHQzFUY9xLOo&#10;XWNE7yttMKR3QJCdGhne2IRQa3BENVG70aQ3uExMpkLMJEhB/0qlDJAgQC4TFDetGwtCZkBddbXA&#10;FFppHhvr7CFLeDDqMX1wc2MqjixJbRLwWAoeH6tP2KYYCFyBvM17eYvnTgtXB4/l6+SZtxrCvAyt&#10;QGl0MoXhlisVQIkU7JgLW4C6+qfWY2igCeLZjNVZWIbMZEqx6oRis/ZCNATWZBTycLdAZ9eJaAwx&#10;WyeUSek0KUPCAiRViIHwMeS6jZHBfq3F2t5BkzHcXBg4oEGxdXiS4dWhN68HBt69GxkcnJwcGhkZ&#10;HhgOcVgEOsWG+yV8LtCneP9UEB4H2q6auEI+3wQET2fUxGIcC41BI3dHOgC50I4PN7hr0OUAYk31&#10;DND9Ampnb2MWTQeB5gYqraqKWKwIcbRSqIn9KxYXj8rpfezAjAJj4Xzx6tPTu6vF3Ryez5ZSAY9v&#10;DwLVDurvTKkA75MpAkinjkFxLy7gsdrp0VL68GLhcuHy7uF88cRTrwI62NNDsDBsVGJbe8d2c1dL&#10;Pal5uq6zub6qvceqsnZHQLj19ExgjWUfC26No9OZ2EK+wsxT2DD9vGtsuqamq75upXkFhHNHR2R5&#10;nDTeTupsW+7tiWw3b/eQGXKFJjg1OIj2Bf2jU05nf8igEcptlN6qGcyGK+F2aADtIzHmYqfgxtra&#10;WW+ghGYQ2SSoucaWvsRypJfKYsM0FvIFmOLJgyfGZErIvX3opV5JY5ZwsWe5yC2VYGsys5it0es1&#10;MJnU9t+KL9R6bOfO0btiDuCEMMXRHiUcjGu4bK7OJEL8VIqZDIlcYktsNx7dffHpbuHh4+++uL26&#10;OJg7PTxN50oF705LJUFsrL6qhwZThydXkbrGWmq9mDQwWw06F1OngWXLKx5IOjUWVJhEMimDQZAr&#10;xSwZlYj+3kS5AkQusbun1ybjicRuIARtyz3tdWP1raQZ7EHd3AXovFMH2M2gSgkEt9wsxN0sN4OM&#10;9dgJOj3RrcI+HsuRtokOdBUjS+Q0ENQdK007yeLR4+kllqtnzjx+ny8Lwzrr8QDK5gENTx4r4LyE&#10;jlyY/X+BnCNfTOWOy4FMOQVTxzNb27CXTXqye4B1oJvR7iuZApA92T/9DZ0/fvz46dP8zcnczSMe&#10;nOSPj/P5MtDJHDAtTDfG5LAi4DZ6ZBZBKC+Vc/ldbCy+tLuUO/OUysVMDoT98XEOm7bA+4KIByV/&#10;lD8+rBTdXyw8LBxcLNzj3hnayeZBA8P0yNauofFIfQsapMzU+r2+veo1NOBuaGiYwWreHbQfxW14&#10;WEDpkzJa712XSteBY0Dncjmf3s1cB8qni7iXfrR4eblwP//02dPP8/Ofn358Oj//6fPd1cHCHXzy&#10;1fnV/AOg2lnDTLa2q7muvqv5t2TOFoKNTqUkiPREeztWi7aMkdomxrCvdx+gc1VXS9MO1h7M7s20&#10;gCBp6lppaQBZ2zBTXV/XvK2CB4QFmNguydZXt1ZT1dlSO5vM7M6dFEsBvy9/c3+VB7paXLqApf35&#10;I2iTu9tPn+Hvl1fn56epvaqOibqmzt5IR2trW4+1t7UO3rp6ZayppqmZVNUMdL+mYfYaHtTxyQWM&#10;3AMI7/OF+/sFPMK+uNmtlsYmp4J6k4zYUbF/XZ7Ybo9MADjTzAoLjWZmycQCmKhUJs8itVrNsZGX&#10;jqhzcnhoY3RqNRRyMLupYvv66KYrFrOjNHRtDm862CyWbvKrv/3693/8609//devv/z+ly+5beMR&#10;OgFQjNpLgSAhtvAEArY9ymdKaRImb/3rr4ae//THn0Y1+v6Rl5urI1tPNhxcsxg4N7xEQgjRMb1J&#10;54iBXsaNS8O6Sx9endwIGRx6vSEU1+oN/aP9QVcMaHYsqoOVa+JoIcqauAI2hyMU2OOrAx+++cN3&#10;Xz+ZGh4JGQYHNQqLGN2+hTyWSGhhCu3wdgM//vjm5ZMhp1aoxGbUYv3ky9dv3z5//fb18w9ff/n1&#10;i3dvP7wGKcYFqYw9Oil0GtlqoxFVUqXY7JaDLDBDEAmGDPpwMKqLxUxcAFCAW4j8oDnj/auOWDis&#10;5QDEApFxxcPoJoIZT3yBhgNC3gjgoNM69HY1Wyg0Vgy2hTwRRCm7ji1Qg5qLa0V8jlrAhTfQxgQK&#10;nSuu5eGWocItkYvUfItZpOOIscLJ9f5dUK8PhzgKkcnlDAUdetf6xsCb5y8nnf1T/YBZ/c6YTqdd&#10;j8olFrNFSkx091qlTAnuQFvJVCm5rdL23uPxNazt1XRud42107j2mHPDoIlPbQw+GXJw4KWJ6h3Y&#10;51IHoRSuO8oViaWRnUUk0fC6ODxOwsJr6iRSGUyx0k2Q0ulyi1LMVRuNatfkyPDkZr8zFFp1xkxC&#10;hcWsUNLcCotE4pZZlJLuvgTdbRGLlUy5GL6ILbn5fLueI3IzsZklTQJThxOFURKJIX5KCUr70PCq&#10;XijtnWglbfdR2dqYjmdmsbVomeIcefL83bs3I6P9Iefm6OQQfKeITLTRgExL3TIRxxHsHx14aWCb&#10;cNpgOzO1xrDpdHC4HH3YIJRLqTYr8Gvs4YCnzy1NDWjcAdhW3eBHfh8IBAqNe/DXQtJzdu0HlA7k&#10;Hx9PMOka9C4mWqNB5yMIDWDSpygrDuYWFz5+Pj882k1jFiwEIo9vBzsoZHcaQHle+7PZRp/Xk/R5&#10;IAweXl5e3Mzd3OyfLF7cHFzeA+s5nq3rZcgwCwqGSs5QdXQst1a3rFSBSq4jTXfVjUcSZFVkAoQZ&#10;jUlsH+/oI/PsUQ4bnl9MA4+IJ3ITeyaqmqtWmtbGVurQWL69sz2SSIyT2iId7X3LvcsTbcsJMpHO&#10;Dw+8fT4wOvn89dDg4FQ4Hg6GNUKLjCVbnvYXKifNnrOz68a9bONew05j485azazv/zZ/bJy9Lnmy&#10;a6QEJRHpIPPQz16I3W80Gh2bz7NIQEZisTM6uVNA6duUQjUb5obFwjfyeWp92GUU6jADIF5pjRrV&#10;ckzYrQ5Bm6+OG2Ig6Ec3Nl3oh7seFShZOm2MI2QBBST0Xi88+/bT3cP8xy+e3R+ewqAf7hf9MLxN&#10;6L6FRxPtFAsPuCBjuaW2qSF5BjTjemestXW7qmpCJZHJzCIjR4dm+Gq1UUGw9lKkEJjNIpieViKd&#10;QlGae5qbSW3dNjePbRRaCPREZLk30d3Wpuptrp4GsjNW39zSkjArZNYIGR4QU6lgWSwWOcQJIgVe&#10;qh6VjBCZqFQ89wE6J6x0KY1O7JgpgFA6AhS9nL94PM74s37f3l62oWUn4Ml6MycHvyWdV0oAbs7v&#10;7+6v0PTrZr+Euc3FUm43l7w+8+81YD8oH7p9wg9fFzPXXm8AZPHp3On+4fnt08+3t4Bqt1eLc6cn&#10;x6kiCGHMvM4BOudShcISfG6ls9hSDg2sz/zlx3wqv5TPY95XPpfCMn6PrwSYWwx4Sif7v8n4k3Km&#10;DO91gh0wzvHc+eEBqPntx7uLU2y+Vgpc+33+xr0uEqmuqrkGZDIwOF8yu7ZW21CzlwXpvJfNzszM&#10;NgJu+wIpEMenN4e7AWCouSKgM5rlnXkLqVSpUMjtwqLaPT0Aent+dfvs2cdnaLmHtkeX51eVBO6H&#10;S4DFh8XHx+JOrW92rXmbtDI2vVI31lLdRMAM+24VpQdo2Dips7W9T5UYr+psX+5r7SStYHtl/3Uh&#10;+Rs+V9c0wUKfBi5ev9LcvNIZIdIgLmHvfrFSkhhvrm9tHavZ8weOH9MZ3563PLewMJfxpMq59MHC&#10;wiVok9vbT89+9/Fq7gJr13J7za3bzWu1Y3iKgaXuy+gbMVbV2rky1lVfBcsWbY1AOWNLzn2E54Wb&#10;xRu8ofvLi/OFhf0qY//wyNDgFFp4YIPxifaOSPdE53iPjC1UKC18nttttsgJbjOPoOqm8GL9m+F4&#10;/wbE143RkD6qZlKVQrbGueqA8KYGqRYOBsMGg5bFH/r+j//EFlV//eUPANBfcvs6luloZ0JLUJhm&#10;FvYlZBvVXKVEznS7Za6vX6waYg4DaGPX4MBU/+rGQAUl3WIIwiABMahj5w0dXyTQOdb71106oza8&#10;vm7QAx8IOg0aeyw01R8GdalD1WkHEAMOjP5bHI5eD79CQ+he9tOP716+3nLoNgbCahGLxY6qAf8U&#10;MqbZBLC6+eTLbz5sDU+uOrgyukRGkGknt95+ePfm9YsX7z788P3PX79//3akP8an90QikV4rBegx&#10;jS5h4paciMdkaSGCheNxA4yj1qWFj9bg0TegGCaYgBJAG06HS6tjczUYqCDoGNFK28g3K0xoD6YB&#10;mQ3y3wCkXSEEtIiaeGIxUHnQD5gQw7EbYoDSRj4fdLhdwxWAlNXwxKBJeEqClAeRk8XnK+RuBdsY&#10;fzMUszuC6zoFX601hMOuuHPyzZuBkYFBwKeNfgDFzVBwfT2kVTDlWINu7U4QsSKTTrYmVEQiMdFW&#10;1dLQmAwEkv7kzkpzbTNVYAi71lfDLufG8JPXIzETR2fSuOIufZTL58R0RpNGjyloMmLnztL95cHB&#10;zcHiYw6Lnes6rBQ6Qcl0M5k0ulssgqcCDzG+OTU1sjW5bnAFgzE1n8cXsZhS9F+2mM1mFt+kM5mA&#10;koBMMtkNeg7W1fGFwKPgztlctoxIlrrNbBS6PAKVTk4whIbJKZdRacUWwtt9FLPRrmGLRCagObpo&#10;//DAwMjgb0xgcHBjY2M0yCKTbXQalrmI+cZosH9z0xkzco06jo6jtXONGrRZBZ6p0WpYEimDSuxr&#10;b99eAfirNKqp7uqqXltrqZ7xBTw7aKrk8c/Ool8/iEhvMun1BI73T9DM+GR3dx/lzdLj3OI+prae&#10;nC4eYDepy/OHj7cHJ+Vi6szbiJt62WzNCizS6ppaXwEduxtxe9i35yseL+G2+OnpwdXFDToYg/K+&#10;WdrpsNKZCgWLpYAhEVnwqDbR2joxMV43Xb9SV0UaX06oKBWeZQMxaSXTmHyTmssTmWDCRbksBY9J&#10;pXSTxlaa4V7qq+rGSBMTE5Ge5T7Qz73YNqon0rfcrbLRJfzY5siTJwNbr1683HCuwyu0DkyKp3Av&#10;j2X9O+j1C4Qk4N+DODuD3f/QVTrrLQBdSWb3fEn/3nRrr7VnorWNaIEVqGMbOa5wzK7VKdy27uWE&#10;zdq3XdfZ0YNVAjQL3A6LB8pexMVC41gUsJyj029OOTGbRIMl//BQ4g6YE7FQP8j4qcnh4an+/tUp&#10;p8POwb0oDVbuK8S2td35bz9+nv/87OPtOfChx/3Tx3JhFjN492bWWlZaxyesEhGsIRl5uwstHbDb&#10;Q+PM9ErVSl1HN92tZPHZJq7QFFULjWq+kkaGySsz841shZwmZ8kkYrGVVN+8vWxzW3hChZtKptOQ&#10;qBMT5N6VlukVPBsgrTRXypuB3suUSuCYZgieEhpNrpRQabZuFZNJSfSCeO5rm+hbjkSwGT9523+8&#10;f4qVSYvnV6conbHSa3Zvbw97EfkzuHFyvpg+PnlEj4r9xfPLyxuQ0hD6S5XmVKly5tqT9GPfogo6&#10;X4N+3mv0FApJUNDFpdO5/f25q8+gNkHTPf10e3/ziHumaVDJZUzKRn/pVCb9uJu79pTyR+kioGSx&#10;4CkuleEvORDW+dT1dSaVKpcLcC0nR5g+ls8X82g1i9+TT8MUPz08OL96ePrs46e7+8uHu4Wb06N8&#10;ETcBso3+bG1LMyjV5rWdbCP8r7+xtmmtYa26Zq+hcgxdA9rR69vBNmeYaHacS2XOAkAZ8sd5+JU6&#10;w3bTQKPy+4cncO+4dfxw++njF1988fT2/n5+/mEB/c8uLu/O52CBnS8+Hpe83uudeiAEzeh7B2K4&#10;hkCgqXp7u62R1o7lto5liHJ0unUZnsBEax18Rw0Q4rMMEolr/0xTzRrQuOb6um08Jya1tvdK3TQp&#10;k8lkCXkyOnoHttY3NTQWisfl0l7L9dzC5Q3wibNi/uTm/vPd+fnlHYDz756en+K2wnFyrKq5KevL&#10;zoy1LqMlaBvEqK7mDvhjorMe+13Xjc00XmdyxUxud+l4/+ru9h7E88LCxdXdHYic83Qkvtq/MfD8&#10;3fPXX716si6i9gHvtva1RmwKTK4WmPgEBgG74rLEtkgvlcfRuoDSTr58OTQ0GAcAMbOMOoUo3O+A&#10;1a/RmaLxqDEaHtwQCJ9897c//PNP//j1r3/7/a///esrDt2qokulBCaBQqERlDDlhUYTX0mnWxQW&#10;uVz/46t+RW+ErLDrNP1DG6vx0PDW1mjUTLdwsMmCzh6zC7kGA4evlNIUjtERp13IM6JFSVRtjwfj&#10;MY1GGw+tGzhcCP9RTtQQZePGuQa+pEWv3Jg+NPz8w6sff/zhxYdXr7WCzScQz3lmYyjG4qstNoLI&#10;boiHnUMvfvww0B8M20UMK8NCYEY33rx99+bJ86++ev/hxZff/fTjq+eraklvR3vbxHZrW4JGwD1x&#10;CyhXi0ikFKy+/uH1atAQA2gw2vUO+Ez06+TApWsQhrFXs8YejXFE7JgWrk0A/+ngWvliC4ygyaTT&#10;Q/xDT6+okafgYltqAfa7xLYMRkBndFXR4laAiCVm23UmnQaICAyNhsMW8i1ugUPH5xrFBKmMG40Z&#10;Qg4TxxB3qflstQ6PwEODb1683hgdGh55+XJwqt/Zvzk58nIIoq3CzaDSAJ7JNjKWexATqGlUdGtH&#10;fUPtbAFtX73V1bPbfIMzGIs51jc3R2GiDEWNGhCXBpdWr2ez1HoEUlc46FCL6da+7M3VDXYxTGey&#10;LdvYM08F+gOHSUKVYE2N0RF36B0Ow/D7kaAj5nIBF+HrTGKmW4mVb8CYhNqRt0Obo069y4mOsENT&#10;LhNLyWeLlcCl7GyBkKnqtlptMgHHbmLZEsTeDps6vu5Ss6SR7b7uvollIkHBidp1RruLI1Q7VgeH&#10;MMHOse50bjwZGd1c7Y/zCQQ3QyJWyCxCIc/kCoZj8HC4eEivA1zAtD6tQauGweW76dgatKcv0l5F&#10;Av2MJpZjK5i+Dnh0nUtWY5eqSkIHquhrWOEeLH/5zQV4cR8LNNM5CI6HEA2X0iB/0Vvo09OHu8/3&#10;c8cBj3e2AXu1rq3VjE1MVNVVtWBqzHUg4PUHMte+2sbiMZoIP+7Pnd8/XC7efP44//BwWKijShgW&#10;Ntw8TBGOUYip8hL0aY5s10/Xb3e0ji9399rMLJmUTCTTGVKCWSQUCHkWMZ9risITMpsJNpuV1NWM&#10;W2pjraSuFUBIay+AaA9gM4Vm61kGXWe1EcwKAcew8eT5hx9ePNl0wJIHEuOCxy6mdnTtZGuzZ6Wz&#10;a2+h5Jmdaapea5iZBj0BymjHn0z6URPV7s3Ujy/3trVv19XZ1GGnS8c1hZ1aTVxrxkBpc9P76tB5&#10;Dts2WlgWCVPE5gp5Qqx4MOp0sDLUbP3AcKh/dDVsV+uD686pKWDijvj66ujkJvzz0MjA8CiQTFd8&#10;NajRadRcLtdk5Lsn9k4/f/z4+ekXT+/RqxzU8xEIS0wNmK2tqa7rgKVrVWjtRp5b1d5V2+jBxBvg&#10;QzVjzVXty0B7xEASeCyhDpYw9sohEHEkhEauSGzh4+6UjNJXVY91sBDBCBSrVWqRogeYShVZ6Zqu&#10;G9+uw3nS1dKZUApZWLqHXnxii4zJhBmslLolRKLU7aZ2AzgDKYKrmYgkqAzbuK+8u4tHIYdzp8eB&#10;a8/ZGeCLt3bW07jWNONP5Xfnzq8Wl44PFyvO0keHC/NXh+njx8OK+i2nsEgZG5n6sns7PoBDeATo&#10;M+M98/h8yUD+8fDx8eYS0fnh/gFH5+IRcfV46SSdSh2nl0rezBJ2O31cClyflU9+K7QtlQCPU6VS&#10;sRg4Ax7qOwsAhgeuU0v7h0fp3WMQs+XD3RIWRJePF4E7nDxeXB0sPP3235/N3z0sHFSuNF/yAP2c&#10;ze7VVLfM1LaMrdXONvqTHn9tzVrNTBOAZk2l90VNzdqex+O7zmEfrWLG4ymj7C6fPKZBmCODQJu0&#10;TCZ3hLVGV/eAyJ9u7z5//OLjA0jVuwd40HM3i3MXV3NIiOfmTlK4I7K33YqtU9H2BNGZgp4LieU+&#10;eLW3RnrbJnqJdErvxDaps36tqbqhsdEHU9mfLGQKtWOdrSCu0SOwdZtE6hyf6KXD07aAWAPtDMGg&#10;ra2dNN3QeF0qnvlms6WTxZvF/eNceenx8Oby0+eHu9v5u09PLw/T8A+naTTkwfay3uxMFSjnnkhH&#10;a+f2RI+qpyOSaMPTMqwALASwrzTQpZMbuKF5GMD7BaA6d3f3F/ka5sbg5uTL1+9f/Pj73//4pt/O&#10;ooy3tvXaLCBYUamZ2GKzQgFTTE6gq3qtbmFs3dm/Ojo4OTo5uY6OSjgB+Q7nqoErUMeCMQFLrAa8&#10;jzo+/PLXX//86x9AOP/jL//263ev1xU2FZEu5wOW4BkTj8fjmnhuCk0Aa15kePVqUMegMEQQdqJo&#10;nzc1+eTDIIdJZIhBQGJTCQ6frY8ZQe3JeKZYPK7nVHavoxyBSQ8qNWpYj0PQ12pAAMVATkPE1ZjY&#10;iH4CoUav1cYc8dWR16++/+krUMJDqwOonRVC/WSYzxMqpUqBNhhyOkffvNuaNOhEbnLPsk0ukWtW&#10;BweebG29fvHVq1evfvz+mx9fb7Jp3ROkqtaONkxGtdoYBCmVSoP4IpaJdS6Q8lrQyloQ7+gNZrfr&#10;4TIqXSJ02Lmeq4nF9A4NNshABBYJMP+FIxIrAERBCoJow1QUnZorEqnR7IynVID+10DowZYXIO0A&#10;nIUCNp8FP8pFvI9qjGjsyRYp5QKX1mQyCXhinjrmckSjWgBBPHVXa2LhEMS2oa2t4cHBl8+3RvBI&#10;AiT0CKAWILqSKZdLbFYyaC06lZiAuGxTWbv7tlv2appmQVsUYF6NqXRBQMrg+ujQ1CZI5/6oWo3V&#10;1DqOSaiUC+0atdGkdeg5IkZfa5Vv/+Bicf/k6Oi4lJ2GuR1J2NxKApUA00cqFwnFfOz5x9GGR18O&#10;DI2u9q87OGyBmsuSuc0CoQKCmYitWd8MuvTaqCPkDE0NgdZ3mdD7yWTi6GNAAMgUgJeEm+0Ic8S2&#10;bmt3D8NoErEsBDrRmljermrtlnHtwGMEwN00eEo+uRoDuHWuro7CnTuDUxtaoVFnFPDMTDMbLkdj&#10;R2cbHZcNDyem12I+usGh5ai1DjxlVVmJRKuK3D3R3t7Z3Dw2s9M03bLWAKpmx5spzDbitnTWc4bx&#10;FPRO0uPNeoH1ZzJLQJwhBB7tYwdJENIQRo9O0U7pYuFu/uH8FOJi0o8oNjOzNkYCNt7cNE3qAs18&#10;VkIvD/ijkPVBODw5uJk7R4MHCESfP83fXZ6ejamoDDObLRRwYfiNJoAki5umQicjUl1dFTqRgPi1&#10;0t1yN4POkNApBBbbiAlhAiwz5Lul1O62ZRimjshyRzNpuaevl8yQ2LojQMjxRaRQYXCtRJsS/QB0&#10;oaHhgTdvXk4GDYbV4UmnHiajUda+BpKuEXOV0LkzO7sHY9JSP12TTYLsb5ytra1tmq5HW7V2sg3g&#10;uSNCV2id6w60EjIZ7UYZ8EGpkieWqPr6lnusNKZF6ZazRKgDNDEgeWicE9MD9QsPDq6urk5NhcJB&#10;59Tk4EZ/0BB3bk6Njk5tbq46+yeHpvqnNoFST2m5IhM8OTZfyKK1Z3cvP99+egYSDrcp5k7Su9jM&#10;0J+d3altGqtrbt5O8PUcIYtJTYzX1deA1s9kSmfeva6q7Xbg2265WWQmyNDhXq1mK219ra0RmpQi&#10;VYh4bJNALO1uxRtrVREjEGHh1ojU3jYyw9pj7e7YhpjeWlVFau6qaagmqdxKC9MsFIh4IhFfpFAy&#10;WSLQIGh+xmDQ6GQV2Zbo6+iAAUjYqLbeqrWsJ5BJQUB/zMAlJREngKWB6mzYKWB/xrmDm9NTgIGj&#10;3ce5m4vbj/dzmHl9eJQJlHPo/V3w+P0+X+POXiNWSGNzBeyv0NjovQ7k9hdP9i9AcFZMvO5AOwNL&#10;3E+XgTcewUeCwi1lcscAzpUOTwCHxQzadeYzMDS5MujWQArTqbG/8NlZ6hh1choYQSGVToPWxf6R&#10;p9iRfO7gfAFU47dP7/D8Bfe1iym08qwF9IXXb23B9vDYBq4SVTMQuL1aUNAzNTMA2l5PCejGPlxD&#10;obB0lMIGXI9oRZbPFYtwDR5PxYgrDTh8eHiFLiSX8/NXBxfoq7W/D6ODCZRXp+gnfnKMrUz90/Vd&#10;0/XNgM4t1U1rBKuKYoNV3Ne7DIjc0bdd1d5Lpyc6QCF3zdQ0NaBVPK67UjmTHZuIdGDHnsgEoPT4&#10;eEcESasckFlCkAIARvraOsbr1rCBjH/PVyqWKzsHjyf7NxcHC58/fX76cR4u7bCcyj0C1boOAMHe&#10;hUeUzHZtAxfra++sayfTqImOZXLPOKm5paYhW8hkUvml3V3MsXu4v/z87NnTu4Xz84XLy6vDxoRu&#10;eGBwZOv1h6++/Pn3P3/9YcCpaCN12HixYBQEG4/FRpnH5pvdNFASqgSNpXeuh/orPYam1vUaI08p&#10;ZSgFMedgUGQWxvrtMreSGzPE45vvv/vTX/77z3/845/+7X/7z7///dc//RBlAATIjGoBSw7yRaYU&#10;s408JlVicrm0uvjWuydOtZBvwgZNmvjq5Gj/4LsNo5tMpEtkLIVMyTaBrNFBUGXhUbTQjk5gFU8n&#10;gVGr4aq1odE4QKLLoUXHz1jlsBfQzMjlW5RsDeZuG6P9I2+/+dsPb969f/H+9WBMyOLDvzi5PIVF&#10;yTPpg6ubzv6NwdF1u4Le19k5YWUw3FxHuH8S9ObW21c//PDVV1//+MQlaWsDdO7oIap62trbuukE&#10;QDaaXCkDkJMzzXy1ERhKOOQAVe/Qm0yxGAeogV2r55hiBg52vDG4olwAjhhwAx4K5ChHKGIbQfCj&#10;B1jUYTcCZ2DzBbpK4w4x1wFvoDFxAWNjgIFGI5tvtHMEYpkIogcn6nKAztPaTSKLTKCNwt1CRGHr&#10;tIaYSRNfD+s1+Ll217ozFAr1bwwNjAw9eftmBJOXh4aGsad+2M4GQFS6sYdApSl5okclldATE9vN&#10;1TNd9S0zjV5glU3LFocTw+LGyMvRqTevp4CCmNQcLkvEVRDoVJYO5Du2BhPKe8dqagu7i+eLgEyP&#10;J8dne111re09FIJSQqG5mXKp1KywKEzowxWD+fPy3ZuBwVVDpV+JkGcWmeBRmWEwTGiFLhTAfQRD&#10;q6NAJfodah5fv+4A+IwqJ/roEglF5RaE++0KmiqhsjGFZgh6dBuBSV8m1a/0KU32WEzNE3Hx1ldB&#10;X2lAfK1urk5NTo4GXaMv42ptPKzlMd0WrsDMYgsEHJjFbGMsHDZUigIcIQPcn2s9xlXaekD7w+Kk&#10;wMMm1TevNO01rHXhQdHsXmMBJcbZdTJZKoKILPjR2ckHaqx0VgikIWagiVKl3mQJe1xA4J2bW0Tv&#10;/KurfeykC7G3MQtxaq2uTdVdV5OdWWlp9AEio61E8roI6O0pZI7Or67mP84vXN4DpQZSvXCaamgF&#10;4ixgyRSg9dlcjlHMBBzu3l5prmptxayw1o6Jjs7mcYrbwpS43eReCpNtNMvEIiH6x8gpqu7WZtB3&#10;4wmqm97RhntZcouFYbWqrFYysbtnmcwkwJiqyBajQGEWuTaB1AyCSg1qQyODoSjXpFMrt9FEwu+/&#10;hnDtA/Tw+dbQN7l6JotbqdmGppmGrqrW9vHtqgkGgdwb6bXRGezwetygt5uEfAFPTmCaeWygFgo3&#10;zUamuzG5xQ0EiyfUBEMhQOPN1X5A5X6ctKv9zimQAc7QxtDgxmooGHRujsIyXXUG9bHQVGh9czMc&#10;Gho1cC2mUNguUoqEFsp29vQBlNVT7AX28X7xKL+U8+5U0GCmqaWruoWU4Me4YnQas/a0Nc8WimV0&#10;Yw3UjjXXdXZ0E20ElgzIgwCUs1BBW+6crhlbXq6KyFn4YvY21842jdV3LvdV1bVWjVW190W2q5ZV&#10;fRMJYm+kDRsBk6rGmtZqameaIxIxzHW08ucauUIzbnMjQWVQ4Z4hzEvl9N62NjQbJ9psNmJffYMv&#10;6QF4Pilkz0rZHU8GrgnJjs9bSp9C9D9cvDi/gHV1snh5f//p2f0c0L/HxZPrZKoYgDlYoYk+/+wO&#10;bhzP7s3seNFuDJttl1KPi4+nV5cXC7efPt9f3N9i38ODuaVUKn96Usylc2eppWIpv3uE+zvotAV4&#10;mMI+SRnPdWkpjcX3QACuvaXjFNq/ldP7B4v5VLkIsnrpZBdbrKVBsKJX2Pk82njd3l+dX13sY88r&#10;9PTYgVGHGQFQnM3OgHjegRfc1U5NbRaJXc1aLVys59qfLJWPDuG69tOp0u5JKnOM5GNuDoQ8ZqTj&#10;flIxlyqV90GT797c3V0eLF4tHMDywgatR8BbDk/nHj4fwIJ7PNrfzZRSyZnqlrHmleb66eqmpiaC&#10;hEFB5dyT6O1r7WwHadXW19sbaSeNNbXU19Wtwdhj08zk2dJSxruHRyCRRA+WL/Qs93R3L1ulMgtT&#10;ypDS6HQy8M3W8e2VsZYadCMCYAXKcAHP4vDi6mrhEqslb2GtLizuLu3vL+VxE23u8DGdC+Db1kW6&#10;28cjvb0qimp5uScyPtawh1n5mL2Sezw8PD1Ft4jPX3y6w936y7li/rGWYd/YevvVDy/ef/3N19/8&#10;8sdXz4cdYgbVzHE4dFwNKDuWgseymEGcSKQ0mkQGHFJjCMY337wZ2gxjBhNPRiXTFOsb61rg6EqZ&#10;GM8GjY6QyzD65st//uXf/v73v//bf/+P//Gff/p6kE1Qmi1KmYXFwoNI+ItQbRLK3XwBCD57bB19&#10;TezonBcDcAdMc62GTWIJlSoXsyw0Gl+N6clGnYaN/RLQOJLv6o/rQaXqMQvZHp5adzgggLscIIYg&#10;uoLO1MR0QjbgDx8EJgCg3bD58us/fPNhYBKwaSqoh4/cGAlxBVyFRRAFaT3lDEJ4jqpZ1LZmeDwq&#10;uhTit3Z93eWIT77/8ccfAJ2fO829fR2kCanMTenrwyMzuQSfnITGYMppBAWfLwRRi/XYGjw35uqw&#10;vxZcDLzwDBpdpV1aUJpctjrKMWL3abhY+G74Mlwvl6PlsBVmlkgkwMNzkMw6rRaVMxfEdjSqUevg&#10;h2JTq3EO1l7ZdfawM4jOYhoYeBFbxOLjAS36tGBRaHwd8dkoAKhyOFxx9M0aevLkyesP756/ezcw&#10;NPzk9euBKYOOJwOiRFV1Y/djPIFGB0TVMqmruXNlbKVqZay6enrCrVsdGq60ZBweHHrzZjSuxdsy&#10;8XkKJtWqEgNJMAEBUosIfU21tdcwWW9gDZ2kS15fLczzth4VnW6j0hhSiYyP1Vxc0N3rb94MvHmH&#10;FfJ6ux23u2HktUYFn8s12bVYzqQzmQAmRycnN0b7wwYt1xTadEWBfYkSkQSZ5oZ5pl3XCuSUhJVm&#10;ESgkVJuNqlQw6dY+UitZJrC7OCyeCbvyx0GNGeDX+nqwf3I05NIGQwI8VuFaJFKmUMBjsYTocC7g&#10;KfAcHwZKC+RQG7Nz9PGYSWnr7VFZQSaBdm6tG6tvhjVZ09LSgG17G89K8MpkCiB6sJnAtcfrCRSw&#10;G1yuFMhjW/zDQyDVIKDTS6ChT04eTxdhAUNMecx5fbgnjP16Z7Fqow/NqxuaGnw+H0imM4hqgVwR&#10;vY8L+bmF+dv5K2wqcH51OX97P5fy1ZB6CWhxh07yHI0RzT1oyyv1KysrnduVloQT7aTpuj6iBNii&#10;WEKxSXg8qs1iJgB/gQilorTVgaRotUoB0208kcXNkLglNCk10m6lJHp6iTQ6YHTfMkFgFMqZUWc4&#10;vL45PDDSHzOsrq5HgaTbOppQaSRnG5P+ndns2nTDbBP2SgSiMQv0AjTq7OzaSntf20RHD43AoAOL&#10;7bOKtTGY+oYYG2IJtk8W6uCBAyXC5rMErlGpFAgUQo5rPcrVBoH6A5VyOlfjOl0sHoK/h1wO5+TQ&#10;xvr65mo87AzFo2qdXaNB59W4IRoL96+6TNrQekyoBBZPjzSlrx4+P/vdt78DoDif283lM40tnZgK&#10;VIWtFzrbe5VchZtOYTBsvZ1Nfky0T5/upwPZta6WaVj2RCkmAPFEANLAUjubm1q2MU1Opept6+mp&#10;q01615phqJtBQTcDno+DyuqJbI9TaIm2VtDOpPG2Vvj62k62i8rnC7jAxDm/dV2XMZlMN8FNQANQ&#10;CYNMJCMZ6k709hLpNBqlY2YWsw4K5XRh1uer3QmUj4swS0CzXp+lThYf0+kT0GY3iyBRL68u0FUa&#10;J9jpUTFTREnrAcHd2NBYQWgA9EY0GvNnd7LJ8kk5tQvicuHh7um///uzz3f398APL+ZOlnKZ3NHJ&#10;7tFR+Sy3mweRXIKPzJWXlkA/ZwI5zP26vg7kj1NYPVAOnJXKafiWUqqYSR0dZUr5MsDS0tFxeR99&#10;JxdPDy/OD65ub+8f5h8Wzi8WFuZOHtMFf9KLMNw4i6nZaKeX3Zn1emGCNPqye2jK1VDTsOP3Nnoz&#10;qTOA431so7F7XCyenKaxy8UiCPwi8AJYKt4AyPlS8Ti9+7i4uLgw/3B1A4upwlaOdtOVBLXFuQMA&#10;ycXFx8eDw2LBWztWR8LXym/nzjKJKoJbFcuRtnbsx5OIdLSPA4Mca6gmtW5X+7CYK5VKetCarxjw&#10;1063wrd2W63AnhI9bd0M7AuNJQYMmrVvfHt8vHW7qr46W8pgLXp+/2Zu/2T/ANu7whpFfIZFe3C4&#10;eLiUXjyo1PQ9HmeAc2er27rHO8hkYGWJ7kh7a9WMF432rpEYlE8PLuYeb+4rLQqAw9/cXJSrGwL1&#10;Zv3o8x++//6HV99//+KHP/zxxbvnQ2G1wvhbzb9OZAaNa3HLFCylDAI5y8jR8YUxQ8z57v2T1Sjo&#10;OgFfzCCTZeFNrUZrUhLbGCADBXyHE5Rb6PVPv/7X//O//+vf/ut//J//25/e6M1uoYmvpNGYSuCR&#10;Zp5YLNDZdWImS0ywaOxs++rI1iBAYWjTGXbZ2SIe2w6qUCZhyFhmJp0qMrFFCpFJv64mMIEuWMxK&#10;4dTWlIGjMYTj8bhW5wgFDbBYoy4Xp3IeaxQI7aANTWo8O9eZ+AJNVBuefP/7n38YWnduwms1tDo4&#10;MrwOsC0yG10uQ//o1HoU+2KwJL2kuu22bjKdSJEJonaRgmsYeP3u7dtXr96s8umJvvFuhUBp6+ul&#10;0eg0AtPCEymlNqpMKZGxBSx0ROIK2GjEBZqXjdlNlcYYHBMEfY4uqnfFdGqdQGGC6IRZz3ZNDOQ+&#10;5ojqjEJ1TMNmoTEbCmAX7tLb7RxQSAC4djvmt8W0mvDQ4KpLEzPoozpNeHV0yhkGImPkKXhiC0/I&#10;QlUCvECn02BTZ70JGA1un8cM4fX19Y2tgcHXP754/eorUNCvv/rq+ZAzyldi/1xyopvCkMtBTySs&#10;CQgZ212tPdv1rZFIR11VG80YHNp6M9Q/+WR4cmTrzZONYNRucAFZ4CsJ1ERCHHM6sduWjk+ItMzM&#10;JPOoGE/Su2WPL+mbqbR66SFiAwCbVMk36bgsBRCY1ffvn79+jU7aMXtMIzQiN3LoBBxXJUtAq9cD&#10;7+NgTAblFDKEwzE9xGCNOhpWM5DKKthKtxHooxIekcSMLrNUulQsZDEJlHZSB5nF0etYIngGALYw&#10;yGGnMxQMh/sHpwCoHRxCj5XOBFSiuUVsgcIitOsEQj46lKqjWkdYK+QJOQa9JhrTqpW2RDcxMTEB&#10;NBfrnZtX6lZaaqqrEZ0bGiFgnIGYwKaR5fLZdSngT2ZK1xkQILlMEcs0FyusOQ0BB+JjpfgR0fnq&#10;tJiEKHWdK2RnQT7UtlRtk7YnOptqAep86D5WOfXDBkGgiFKPV5/nUSdcXhycQ4S9nyte+6rbKTLA&#10;Nw1XoObAepIpCeSO+vq6sem67e3OKtL2eCvI/M42FSwchcVNoyqZvT0EN7G3F1A3QmYkWsequzoT&#10;NIAIAEaFnIrOlDJpR5WVSoRwhOVYHe0RidDElhM4wP6A1QwNObVAgl06WBpje5j8Fbie3ck2VO/5&#10;m+qa9ipd7hp3amtwYLAvxl7L+HKkD4ZZQpCSgep2SEA/2l1xh4kvwgR9oUmLnV/1jphOxJBw9AIF&#10;T6Hg6sNxtpKNR1CYHtC/6uDz1bHgehimetTgHN0MByc39TGXwWFk8YF94wkSrhuNYTMU0wOfFyjN&#10;Zretuz53cHn77N//43e3C4tzp+liwFc9TqZbrcSebRKaq6nkCrGcrGIQGN3NtZ6C5zpwdHFxeHw2&#10;O1Pb0ARzPsEAeixmSmwRUnN93Up103Rrord1e7u5ZYVU4y14m1ZWxpqapsfGVmC4t9sTNtVya7uN&#10;AVDe2tbR2tYdGW/fbmq8bqDj5oZAYNSoAZwhRhDccrdbTqATE0SaLRHpg+HuhaXWrbIxqNYqvxf4&#10;XtJXyp/5dmprG1NLS0WvN3AGkfsskIbldLw7BzAIAH0OlANwGZspAweubEwHAh5/IeNr8F0DNGPO&#10;tn+mAR4DJjktnS4VQb8dXD18+vb/+I8vPj6dv7y8XDjYhx9MpY53H/cf84Eybmlnkt5ivgSzFw1K&#10;ALBzBfxk0KuZDBZtlXLH8FGpVLEIDCJfKuUByY9xV/vw/u7hanF//+biYmF+/v5yYeHq4OBq4WZu&#10;4SDzGzrPXvsAhbPexkZPwe8PnPmyjej2sTPTsDczk00GSoWzVC63BNpxDne2j/NLp4v7eMB8/liG&#10;leBpTF77fKnjgOeseHSyhPnrlw/ni3OLNwc3h0B8sc4sl9kF2X0KQ3JxcXp6sF9qbOiqQvDtBHSu&#10;n66pJVBUvQjMnZjl1dEx0YbmO53t43WVXu1jTXve68bZQqaQBDYEaHnmaWyYHu9JWLt7MEEgAgxK&#10;yqBJJQwgUsTeiXF4Y+yxW1u49u3seHLHJxfnR0v7C8++mJ9/ips28/f3D3fzt3cHNxdX54snu+ky&#10;xIpirrBX1V7VqiKifI/0tU7voW7Gu8/vLt7AHR+cos3d1eUCcPiH892dSG87Vbe59fr5ky0A569f&#10;vX/16tUPX74fNnCNGo6Rz4PVK3MzQRJW/peFp38gNLBNkr5/aMDJsbuAx5rMDArVzLUbnDEzvZsh&#10;Egq5OgfKav3Lb/7xl7//+T//89/+8uf//ss7vZhgVogtuEcgkWH3VFxiapZFgMeDm87VyZGXT0ZW&#10;DWHnxlTMZOS5lUaTUOyWSKUSCUFuEQkEIrPCFAtzaRB2eBazffXlk1EXlwtCR+uwm+wgo/FT4YWm&#10;HSaNmh0Nhh0Ijly+jCkGdI4aprZeffPNk83hJ0Mbo5vrU6/f4m66yCxWx8PrU8Nbw5gpJmO66d0T&#10;4z0UazeZJpVxhQwCm6NBFj/wZtOuIEjoPQm5UkInU+VuGoUsUSotwC8kFgVPyBXwKqrXJOSDEENb&#10;EjbitFYtVEfVgM4gozkGh0mt5QgEuCsfBdyMabC9Vtiu47B5nLCWDaxDrQNY1rsMWhDLOqztdrgc&#10;Wq1Dr1Gb0EAcYFodjcEvfdS1MbgajjnCdpEQ8BFYgFBgirrCDrVRxwFk14FqZ7M1elfY2d+/HneC&#10;EH3z1YfXr75+8fbt23fPt4b69Vx4xAQG1UahwARUodP7eGvHMiYJTbT3WJfHm0kq3voQmnjD8xnc&#10;ePn6zchUnMMxxGN6h0nJZNqI5ujm4DoozpharmpvrmlEv78KRJUCBX9D9dh2JAJIQbORyVSG1C02&#10;S5lYnTXyZOv5u9dvtgbjWoeWzVOY4sCqOHEgG3H0A9fFHDE9CP6pQYDnzdXNjdGgw8FRcINaQEw3&#10;V8cl2MQcg11CdsvkMrFAzWcS3AqBQs4g9o13dovUbCGfz7bH14MxtUCgMayOghgbHRkEPhYUMHp7&#10;rXSplEZ3C0xckVhg15j4ChNQSp1dbQ87jECpHMCENHaThY5teJd7Ej3tnVVVJNSmXU0tXV01jdma&#10;bKYYSGZ9oG0KgaXdVKCI5VHXgVSumCofp0rHwFFO0Bt4dykNf6AV8en+4cH95WLehxb93tK1H721&#10;mkDxVprogfjE8JpFJ0dA5+Pcmc9fyJ3cACbjufP87ee7i5uL/aIn21TXRqTJ2By2iM+Du2cSyG0k&#10;EHJj0ytwhRPtY111JLzWDhWB4OYJJWQGDR6AjWKDZ0yB8EKOjM10dfZWvAfQu80ioTMIEltbB5VJ&#10;oKq6e62UblC9PB2XJ1boDKuwUPqxVamGY+fw6KQ9P8TaHf/ZWdLfWFtTmwXJP7tTi60ZZ2fhDhpm&#10;9rL+pL+2c7mtA/ORpbbl8bqWlh4Lhg6BQKeBt+UJNevhWBRnsh3Gnx9zcYQWs1Cnxa416qgrNPxy&#10;Y3RkyKnHxt4ufVRt0gMD1RtCmxv9sFpiDg0X14XAqDdo7VGNThOrtHyLCsQK9B7rLM1d3X1++vT2&#10;HivFj8p7pF60niNQKWSyTcqUy80iI5cptVgIqtYmH3o6787dHJY9/uzsGgkE1UQP2Q0inNzW11YF&#10;sqthb2+sZ7mqDka0baIGkKZlrAVNqJqbW3FzcrsXaI6qW6VK9ER6VIkIpr+P1zcWfM0SWFpIzEVo&#10;9c9ly4DIK5lSm0pFoZCtvW0TKgD0HiKNprLSiRPT/gLAAlp7BQBiG5PFJXwd50oVr5DdfTSmOT8/&#10;v1g8vZi/Rz0GgJ3Pp9NlbNePOQ+4j3ztQXT2YSaWL+lJXgPYlNCN82jx4uLq/harnT89/XR3hUC2&#10;C7AO73yE6HzyeFQunQVyuUCgnM8fp8uBTKqAxXGYFwY8IQeKGa4jEyjm8/lyfne3jNCcx96bR4cX&#10;9/dz6DQLQPTw+eMtwMsiqsXF84PdIkDrTu3eDjYmrq3dawwA1uMyufY2+uFiAbux32oOUyHzJ4tz&#10;+4cggLG9xPn5/v75/cPCzSNEkYJ/dq/RU8pcewqZ/O7pPrrnHWJVxMnRElwOXO/x0i5cwNzh6enc&#10;xfz8weNRqaGla7qeNL4N4NvV1TSzkyUANEd6+rabp5s7sYkYaF9S80pr51jXdPVMzdraTNa/V+s9&#10;K/hra33eZGnpOJVsIC3D2gei2tEGf7HaaFKCm0GnUn/zP6hqnp4eq/H79mpm/KVAcfHiOHey8O2/&#10;47Hzsy+e3V4u3H969sXTOyArC4vpPFqhpo6PrxuaO6u2e3rbtpur2ltX9grXyRI84XL6aO5hYf/0&#10;/ABzzi/Or7By/PYqNW1zE4TxoXevnwwNf/Xz9199eDPy5MWXP301EFZjvolACNrCbGEBkmgNBgeH&#10;q9boEJs1Op09Zph6OaXVA/xxTDwmlUx2qw1xjkVKZbglEgWIPb3WGB3++l9//+e//vJvf/n1n//2&#10;X6+CPCxnVfBZEiqNKVIj8TUaBWIzX9M/OQkydnhk68OLJ5vB8NQqh8+XEeksPktOxaBCZzDNZjFL&#10;LLPwTFq2nCFlcXn8zQ9vn7/sVwPKGzmwPiG0GmNxR1THwTpXNUcLSisO8lEHqlTgRo9O7Bk1+uSr&#10;79+NvH31ZmiqPzT0w49v+jl8FtYd6Q3OySdDeoHZDRcJ8AwiQ9VLlzDcIgVdIhAAL9CGpybjJhaT&#10;KSFaf7P8UzIZZBWN6UbPZ0ulEAg3smIGh50rBHhBTwtshBRz4E60Ro0VzAJQ6SYTyGq2ELeggVA4&#10;1GpHaMoJuprN17nsbLHZiEfmHIhCUaMuqgY9aTCAkEZ0xhRdTqW7lpqj1jlcas3qRsih0Yaj8AWH&#10;SwPxwIR72i6AcTX8D7azEsClGMLBkDMIomRzc+DDu+evvv7hq1fvnz8ZGNp0AQEQyBl0Op1oJava&#10;cFe0vqWuDYJMd89y7/J4Fege9dTACDqZbAyOjg48fzm4atBo4oDOLpNSZmHQzZrNkdGwWm2wK6nW&#10;1uodoPEpWMapTK543djQ1EXqa5tI0CkqeFl7rVIJRSqEBwFYv/UOXi+dDlcMZpDCrjGatFPPXz/Z&#10;jMf1MH5aQxxeoJ6HhganpkYGY+qojiUIx1gMsgWnnFukCeoBozFNUKQWWNwEMd/sllJVyx1WkZGP&#10;TbKxkYbeyFMYHRsDI0Mbk8MjA+8+OPkEGxGIAo0hVbLRUYXN0WoFPI3DJNRxuDoQiMCboho8jOCa&#10;GXgU29PbvdzeWYfNRTtXpluAbFc3Ns5kM6kzLEpNnp2V8ktFzHANeAoQxwJn5XQuc3xyisdO6aNd&#10;CGG7S0sgfeb2Txcvz3cLeDLbMOvH9B1fthoglVRVVb9Wu9Ow5gv49vwQFdEvLF/y+QPoXXg5fzt/&#10;N//02bPbg8O5x/L1Ts10Z8TK4Bn5CpaSQXO7GdZxdEoZG6tfWSFNjK811FeRSFUrK302moRvkoE0&#10;W55YBsEmZ8qVZibD1jtWW13Vp6JJ6RQyw8zjyRgMUAVWlRQ7ofQud4M6IFqMdlhiRo1rdXBwdB2N&#10;rXmoOFtnU6VkLaDzdQFdWHaw+2S20Te71tVSk/X9lqu90+j1ztZXEp7IdFqis65ubWecwOKzBWIW&#10;sHkdENb40GpUA/xTb2fjSUxUY+SJgE+aBOooh6N3Pnk9OPhuy6m3a+E7AM+5rpDWpI4GnejKztYY&#10;XDGHQ8NmKezY2R3Nw9h8kUhg5IvNQJoprYXDBeAytw9XF4f5wpm/kyJnCblcnpugxMx1YLBse1Rk&#10;YZkJlJ6qBl+ykFp6vLkpJ5PebFPrROv4RFsf2a10L9e1t62s7TX6vNe1263Nda1ty92RNc8OltRh&#10;eTnocCsZZNAyReKWwuqB6U2m24i9kd7e9i7v2d64EnNA1AIFBC2+wGRU0ggyi4xGVlEYMMqRiQkV&#10;rRud1GwRIMPNM95ABgCxGLg+C3i8yTMA3pPKeWWxWF46Xjq9uII4D1F77vHg8/zVDaAzfA0CfhGE&#10;M+A5qFRvIFUAXPf5k41rMz5MFT4LXFeMnvO7B1c3N+eXoOY+f/rid7fnN4uLp7vHoJczoKuPM8f7&#10;p4/Hxd96YBQrNU0wh73+Ehq9Z0rFo134DaZkCs1b83mAQlDy5TyI7zJg5P7cwuXhyeIBHj3ff/7i&#10;8/nBDVAiLA7D7dwk9jnGsqmdmuqa2bMyvOBTU2f+ZAmbSwdK+fTScT51HdiF7z+dA2Cfuzk4v7za&#10;fzwHBXl+c5oGtoJ7/mfYhzpTXIIrRY/bfG7paKmcyRwf54rYYHURGMEhMISrT08XTgK1KySsiEIj&#10;kqaW6pkdn5+w3NbavtxG6gThPL693dq+PV2DDsVNNTMzgM4ztQ0NWX+liq0xkCo+Xp4f+Zq3W7db&#10;+yLjHSpyb6SvlyKRoT08lUrs6ZvoGO8kkVa6ZoCXIhn1+Yv5UvHw/uOzT/MPT//jfz77fAdjDasW&#10;QHrh4hTCQCoAkiW1tg0f3z4+jv5kK9U7nszZWXofa9seTw8fsevYwf3tw+Xt5wV4WncHpS6rRGZc&#10;n3z57sV7AOVvXo1MbQ69/eqrrZAWYjvEeViVADd4LqpxBCG8a0GNYatltT24Ofjy9cupoF6vVRBk&#10;SqmNzBDxmRKGRE5LTLSr5DwTUNzYBjpt//LLn/7xj1///I9vhoQ0t1jI5ivEMonbItTpTHwxvGRU&#10;KZ8TdTk3N7a++ubnb15MAaVmmxnWth4aU0bt6YsAb6ESVVQpjSGR0t1Cjl1MZ9k52pEffvj6ux/6&#10;NVw2yEWtDpVpNIa9qtCeS4MlxaCpXTGdEN4d0ApuwsRmaze33r9998OXL16GwqOvv/tpy8mBda9l&#10;i1l87GHLV7oJbpnZbQMlSZDSgGqY+ejKzFMIOaHh0WAoLoDYTie29VHoFIbMDd8hkQPjEPEx5VQH&#10;L0BVF+Ay6PcYalgsuuZogD+gUohFdQIujItRiMnkRqHG4IBv1oHsj7uAW5g4XBFfwOer7XD1GiAd&#10;wL05oII1HI5Wz9FhOTkIQjWEMqFRINCGDTFAaEOMIxDCNwIH0RnZAjYniqIEfsMDba4ITTAFxmgU&#10;9LrWbpia2hx88vz1+1fv379/8dWHgcEpg1HE4iloPd2Jvo6+ts7tSF9n9WxTO8YO8jKpq6alncLS&#10;uZyTA0+GNkcnN/vRqdoZ1uvDBi2Hi72ipRKxaX1ycCpsiGsAzLBMJVkABZk/zpfPdmYa1urrqiCw&#10;9UyMQ3Cb6OsGNcVQ8gA4pyYHtl6ODAxvhCACc+DxwHzgDP/xz7++We9fN7HMQr3B4QqHNgdHhqZC&#10;8aCLy4epp3WozQwYeAlBHQqFpoIiORqMMZlMOYFOJgBCK0RyGo1gFgDX4XJc/RtTepwe6yMffnjx&#10;cnLqyY8/vAmZeBaLxSyjScU4uSGEqvVxOzwn4EtYt409+yGYsoE48gDLqAzyROtEx3ZVXV0dYh4a&#10;/TXVNPp2fKUzL+Cr3wPLuXCdyRQKmVwZAhr2IshV+vsdHeMg7C6epo+P01jtfHFxcHNS8tWuVZop&#10;Y/e8mpmdvbG6rmlS1TRWf/oC1z70rsZ6UsD668wSmk88LKB1+efbu0sIV7spX21LazeFoVSIxXyR&#10;jCCRMmzdrdMo5+qBOky37NWONWPzkunOHikLZq9FzEz09fZMqMQihUDNl1PauvZqxsYTBDmVrLJJ&#10;ALHFcqlcaWFSrX193d2VtlZEC5sDU0/tiOuxz7ZLxwT50N7VgAXeoNT8fq8P3RcLjTN7jX7MPwLG&#10;4W+swaZQHsTshpl6IjwRkOrL1TXTNbXtbhGsQLUupkfuE+t/ORk3BFenQi6kqTwRIK4ez5T4Rp2R&#10;y4kPvBsY+PB8Va/j6HETzB4FMEZlrYYlLJIZQ/1Bg16rNrvFoMU18ACNXBCo2EmFga1Kt6/n5p9+&#10;fvbt08vDcm1nR69ErOAbOXaTAv/EvulqUPB8i4xAo9F6m2vhjnJHVw8nAY8fIGSsqo1I7O4FLTze&#10;VV291rDnL+VyZztrwDF7eiKtNd7sTFMXsKC6qvaeBAQm60RbZDkBFEkKIgKQl0busVIiK3u+mXZe&#10;zCjAbEcmiy3gC9himKZyghTT8CT07omJiJWCJrHI99Zm9nzXZ2f+HR9oTS9o52Tm5DS9u396eLKU&#10;z6VS6dPDm4W72zvQVTf7B5gSdXhyhIZf2Fy8dO1D9xqvPwk/mMXF56+uzmZrsxU1fR0oL5WXDq4W&#10;F69gCn3+9Ozbf/+8cHl5PreU302DMIYpe/y4+LiUxu1h0MeojY/LqVTG4y0/HqeKxVT5KI3KD6Yy&#10;fFpFQx+jwzZWWadPjnYfFxeABl0uzD0+Lj7MP1wCpD4eL6WPl05Oymfe2ZqGbHantqEWzV73vEBk&#10;UY3ni/CXEszyFLzX0tLRbj49d3hyenOwuFs+ubk4x0Rs0MJzNzeLR0UsF/PAXQHlz8ElANfYPzku&#10;AzFIl1O5I/grGtqjnsYW0zcPtw8nDXWkbXh1wmJtbh7DBlgeQk+ko6030tre14bFDaT28a6ZmSZs&#10;XFLbMIMdqpqqG7FIfLbxGpTsxee7Oc8YUOb68b6OCDDM5b4eFUOJUwa7erdN9HWQSOOdY00A7Hs+&#10;v29nz1vwpA4XLu8vFy4//h//8yP2uZl/gMG4nL+fOwH+UcwAxzqb7gMt3krCw6eq6p3kGQzBEX4Z&#10;xioNTwBIxtX95f3t50u0gis3tNMsPO3G8MCHL3/66csff/yw4VwdfP5uazOKhc5Gu8Fg5Kujen2U&#10;A+IZdGg8hmnSAHO6aHx1aOvd64FVR9zAY8gtcsBlpZxMpBKYtN7tuj662KTVaxyD73//zz/982+/&#10;/Osff/7zv37/XKNkYWE/i4/bxwou6HIl0+2mtkXcfECo0NDrH3/+4x+/HI5rOSZzb2ddazddSuzY&#10;bo2obJTuHgqNSiMwVHQzJ6yWCRyG0MD7H3765ZuNGFfA1VRqiPQAi4jOcMGAzFG0ZsTOkmyh3QWv&#10;GChbnkUY23j94dU33/30YtI59eanL18GATldcbZcxhJwhQqLjClTillMKsHCdDNlbrcZeC+Xy2az&#10;NfHBrSlX/6qJSbdJqH19ZBuZJifQCEzUbAoeG1YiBg8TiHaDy2Vw6WMxRxA0bNSu/g21tQ6txs5h&#10;c7V6u5EnwOoSvibuiDliHHUldUxt1OiNYp5AiLZgmNfG5sPf4N9NRsyU0qm1MQ0eI6ujRoXQJOTb&#10;0ZyBAwpdI+TxuOjaCUCMp+vweDARDABZJ8RiLa5QoOEIcbvcsbnpnBoa2Hr/1Ye3L3786evnw6Nx&#10;HY9pEVOXu/HYbHulaqK9fqaxYaW1LUGxWUlNTXVEscahDQ++eT2wOTU5iuf1/ethEPMQNxVosyCV&#10;yIQuTN7aDGlF+PDrm3a8eJSSTufP9tZmsMNq3Xh7K3ZUbW1t6yWTrUQqk28POleHt4Y3JgcnN8Pw&#10;2BwxjSamX3/1X//r//NV/8amnW8RxbAuOu4cHcRC15hGKDJG4y4dz00Doa+ycTZWnZOjWraIxTIr&#10;5RKCm66iyd0yIVsGeCNmRzlCEx5G9GuBWIY2Xr7/5uutjdWtbz5M6Y3Y5IsnJshFENeBEhhNUQc8&#10;E2xhzq2UV5n42B/DpBaKzTIGjUkdXyGhs0FzpRcGnmLN1Pr8jbgPBnQb7e8DvsZSxusFwXtcOQUM&#10;pI4g0uwfwZI7LqYXT5cQnfcPby4u5tKB2Zq1puquSpbzWlNX1062q7lrrHN8u76mFgYuUPBiFQwa&#10;ZRY8Z8X0PtoGLVxd3t9hoQp6UJQ92ZmVPiCraIuqULoZNJrN2lrd1AKX1oXuvTu1LV0A/U31HWQL&#10;3IfRZFRQeqyJCEUBs9ihEcmJpLWZltaElEC1AX5KlAqRhcAUi1jU5dbxhDUyXrUN4hEoLXDamF6t&#10;ca66dApi81hzgycQ8EL4L+De606lQ0O2Ycfn9WMR1cyet7GpaSdZ8mAVd81eCx3TUWzUSPXadHVL&#10;N89YoalaeE+NPrjxcmh1anDg5dCmCwSzWCyM9gd1mNKIHgCa4MDz4cGRDYNdjYZwEIAcDszYsHOF&#10;Qj6fZVH3b4Zc0ShHIWeK2dhfnY05/yIlQS63Jawqa6t3/9MXn5/9z6cXx75OG5MlZAu4uijA+W/7&#10;SvGYNgocgG92Mxhual/zjqdUBnG5WzpL7jTs1TRPEMnog9oBujkLujkDUu245FtrTai6+zqbZvdm&#10;qsc6W6s623so5ASdQLNGJtrbKASlDHgcnUh106wUeg+pZW26TxSFFYxtdoSg7fkY89wSCRPJpJva&#10;2z7RC2q7e6JuJpv1FwrJ61LA01i707jX0Aicz5N6PDyqNKPaBXjOPd7MLS7cfb47Pzg/WLy4f7i8&#10;AHRevDjdLRfzOWAVPl/y7NpbaVbtuy6VkjNrO7U1O0n0li2cldP59M3F6eL97aenT58COn+6fHg4&#10;Pz3Onxz91vdq93RuKXW8CzK8lCqDkMU2z5nMWSF/kkd0zi0dg2pOHWNPZyykKpTK6GOSwzwuROfD&#10;i8v7BwCh/cMLtAk7PzhdAhlezB2DYCz4ZhpgqeD8aGioQft1uKRAcSmdR9AtLi2hefjJ6enjPnDZ&#10;U1geS6n03MXVwQ2mWZ3sAzyDqIeLBHoA1DeXy+dKqeOTw5N8rny0D+r/GGV8pSYCs7YXKyZb9+np&#10;9irSeEdHax2QqJVpoFiAzgkrmayydqOtQGs7qW58AnME6xGimyqm2i0tO41r1Xt+uKhHeJOFmyVP&#10;U11X00r7srXSVbinG8Szxcykd3f39rX1tK2AtO5sBkq8Bje1U+vzJAO7+/uPJ4sPX/zHF7hz81uJ&#10;xcPHu8c0JroVgZQU1raXI3VjVUAbptd2cFOmUFo62QV0BmQ+mds/Tj+mj/cvDi4ebj9dFOqJYrXd&#10;vvruw9uvvvnu96+ev96anJoc3hpZ1Rt5ZiWIWzvoUk20Qll1KAbxXIgLRJCt4QhM8Y03zwcm+zdX&#10;YwKxRcETK90QImVuKYPW3ZYgmByASq43X/78h1//8Y8//fPXv/zlXz+/XY3ZdUKW0sJj64RKBdsi&#10;UQIOdnesTCg5cUO0/+2Hdz/89MO7N/CuYX772lr9RILcW9mHWFZhFzaxQqwkEJQCrSHucjk3RkHm&#10;vx0JajlsETdmgLUc35hygqSDsAKQpqnoZ60DcAShSgvqFE15lbz1t69++O6v//rl+61w6PnrSYeQ&#10;xdM5TCKuTsdVMhVCAZ/HE5nlCq5ZwhTzYFUB8mriBm1o4OWg07C+zuGLFGamlE6hUKVAhZliAih/&#10;IQ+gnRvVCBRiltAeBh0ZR3zWatScWNRkAvQ1CdV2I5uDu7cxkMWcygaf1hUF8q+JAvbosHoZi8QE&#10;PAVcCuhmoARqvcEQ03Ex7RrAyxEzstFbzCSE8cNTBzWErPWpjZAG9EZMqxMpFUIAbzyQ48RcLrXZ&#10;IrZYuKi4EdjxkF8bDoedU1ODL3569eHHn//2x6+fTwUNHJ6cSqczIDS3dtaP1U1nZyHAr/R2kFSS&#10;RFs3TREdnQxuvn7x4eXU1OTIwKiz3xl2YUGwUahgmS1MGoWqjE1tTg0NjYZNIrHbZu0bazyr+Orv&#10;5pJ7a+huPF1fX9+80tVV1bHcix0XeiRcLejioXcvNzZGVzeHJte1RrjX9Sc//eV//7/+968nBzeC&#10;MY3dEAxrjdGQc91VeYpqo90VjrKkFBuNRrXRZXyhZvDNRiiujxp5PCFfwZRKmDxsWKQiSgSYJquG&#10;aRKLaqLhqZdbgyOv3o9sjL58O8oRmRWg+ZkWlsIsQtsLo47DFURdJpEQBjxm5wtB4wGSqO3wvmK3&#10;tVtCHR+brq9q7qqvG6tuqq6vr9lDr+BGPyDpddLnK5R8e1lvpuTz4f4fhFkIbcU05mhX6jVh7VVe&#10;AM+Pj6dp71pzVXPLTHVdfVNTU8MeIHP19Mr2eGuftW1657rgyRQ9WX/SA+977Wn05JeWDq+urj4/&#10;m78HJn5wUi4Vj44hEO91dViJFBrIZgZyFWtH/cwM6vFp0vYYVmPPVNfMrrUygHtoMa1ZSEPLMKWF&#10;r9PHDUALKXVNLRMqIihb+HE5XyQ2KwkSpdlt61kmqiJtkYSNTBbb9VojuvnZw3oRo6+zeW0Wy3X2&#10;sCnyTm1tZUe7tnqm0Y9+0E1d1bNebyMIJOxAhA2w1lYocnK3lUjubYdg1Mk0aNkKM5qNaDQc/erg&#10;8PDwm/dvX799vq7R2rlsoJNaOx4D8fkibnho6+Wqg8Plc6NRQHTAVZgsGhPXyNGxeRaR3bAeNNix&#10;JoONHryA+iYB4LPAUjkXpFHJHXvpz1/Mf3p2f+Qd65aLANOB/qL/G1YxhDZXnXGtEeYfhy/H041E&#10;nQ/E2+7xWTKTaZypqa7v7Ghra+uAyDszs3OWXrw52UUTrdpxOlXV0z5W09Q1VjXRN95GpElt3RS3&#10;TE5Zjix3kwlMAoGJfVzkVColQgKaS7TwWSIdx6i26+D6+AoRTyaVuhUsgtQtJS6392ENW0/VWuP1&#10;WSaX8hRyGU8jSLfZvazfm7zOLD2egqCtTKCjQ6B6oKruL88Pbi4wqeuqcvD8COKxuFS+LhRL3kIR&#10;G06UUtfeApq3+2ZqgFo0NhZSMKPy6ZPFuaPDz88+fnz29NOz330CdD8FTMBU52MABVioGSxeL2Ww&#10;nVXuugByPJnM5FOlHHaOht9BsmLfNIDcXKkA4IqZWPjZ6V2Y1CeHB5fz8/c3B/O3wCEvbx7zmbPr&#10;a7in4vHRY9k360V3Gqynavitnsp3lks/nuY9ntLSKeDpImDy6en+EWLxxcH+bvrk4PLy6uDwEWsc&#10;Fhfn9nfzxeIS8JDjfKZULGaKSyf7u/DmR4cn2MVtCVtpHZ8sni9cLM7dLFxeLN6Ux7brm7fbQaR2&#10;dq601OCBt5/QrbKRe3utfaSqzvGOTkDnSmPYlpmalha4LJDOazvZmrXsNYj506uF86urxbS/pWmt&#10;ixSxJkAcWrt7rXRsGECJ9PROtCV6t0njrVV1K1V11TvZHTynQrOw493Ti4eP3z77DDzo06dPn2/v&#10;5p9eLuWA1+RzqcBZsqF5og3iyMrKdEMW1o3fk0zi6OKDWDqZOwEekgksHZ4eXn5+du6bsNjXg47N&#10;dy9evPrq1YeXQyPDU6MjT95sxIwi0LYy0HFcIaIzLAxABRB0araQC0tICODA4nHCg+iRODkVjIos&#10;IpCdbnclZ5JGoBIpEj56A2imnrz+8Zd//PnXf/7jv/7y1+/fbQ2GonwxbjBp2GYF3+IW85j0xERV&#10;n0IfWncN/vhq6/2X79+8/fBycipKbye1q+g01cQ2EKG+hI0hkVuwhZFbKdLFYYkNPRkafPd2Ms7B&#10;GmAuhHJHNDiFm64IdGrMuEIFGnMBVKK7AZ4Ca3RCi1sWHRx4/s1fgTJ8PzyF9qVckcikVbONarVA&#10;yeRjNpFQoFDy1TyZmG9UY8Tgap3O8Oibgc1Q2BXFmhCZnCmhUBgEuVsu5ivlAmxmhxuoGgHLwhLY&#10;43GXAYKBHlSs2m5wAOzGtGqBicOGMKEGOazBDXg134gbduggadfCH8B/gEXE7Go+D9AZU9mM8HOG&#10;sF7HZaO4xrppQGG7XccVKXDbUQiEQhNbnxrsj8K/Ru06nkwh5INEBvaER9wCJtMis3BjyFJiMZCI&#10;HL3L5YqvTm6uvv7yhx++/P0vf/j57SgEOoGcAqNL62lv3x6rrl6bmW4ndXXYejvoFgZdLtKFhweQ&#10;B331fHBweGR4M7S5CWip10CoZClAENBUZILR4NwYGBgNanVGMY1iJe1dp7DHzW7es1OzNgNaETcD&#10;m9capkkTbdsrY/WdNiP2aBx883L4yZPRzcHJkJZtchnCb//y//q//td/fgDGFwR1DhTHLuSEDTGO&#10;zhFyxk0CgBqdUorH/QS0nJOJ4lPr4fWgC2Q1XygE0mQWcC00Ve8y1YitvIwOYEhafXx1+O3bwck3&#10;W5Mbg8ODDh4By7GYBLdZLGPpTMC91ByhQqeHYeMLAJ1FQrvWDhOIY9cYRRZp7zKdSOrqmq4fq6Bz&#10;dcvYdMMOaGevz+/BDvvoNAXUuZAJ+PwYzZIFiCAQmHZ3j/ZPAaKPQPzkIYwBz4c1mj+rWdlG293q&#10;+um1tbWGhmng91XbHe3bfZTuugaPx3uW8WK7nuRsNplsvD5OL+3fzB0u3N49oAHT6XHhDC2RC/6G&#10;qkhkOaFKWNF2taejqqumBiGxq2q7Cnt1NHfWTW8TeXotR7++uepgy6UylohnVnCj8WAwZLD01Hd1&#10;JBJEqkROYCj5CuC9TAw92BtEFenrVZGtCaY6BlMPF76apRof65qeAbmc9e/NZDGneA87F/gaumZ8&#10;PvROrunC9Cqvr7YaGEftzBpwBRKRYe3p7e7tWW4njSdEYYdJYWHxQclz+TrnxuDQyPP377YGNvRq&#10;mMkC0NR2oKlGkQKeh3Z9dCquU5hZXD3mdEZd2HcOOCeWJ4nEJufoVH9cCzrcrsYmVXwuLBU2SAYL&#10;QUJgUKm2xHhN7vZ3tw8XaEiOGTBqI6wPrSvYvzm1Cb+mVsMxI1cfdunMEoZExliuDlT8Ls5SGf9e&#10;TcsY1kltd47hoYPneO7q6vDxcbfob2mj0ijdHWNrXSt1233LE8tkqpROpMMspGLRDRkm5W8vAo1O&#10;jrRHVDYCSygyOvRGjkvLFYAmEbMQwHkKAqw1Ys9EpDvRvdw+vZMsoV49K5VT1407/mv/bKPP78Vd&#10;k8PTpSVMfQJNCaBzc3X/cI/9i4Ck3dzcVPK6jnO5crp8fZYvegolTEksZZI+z3XSE/CuzTQ27uxk&#10;r7EeCa1GjnYXn368u7t9WJh/enu/cHBULmP3yGJ59/BxqVwMXAdKBVByuXw+400GrhuzvkDu7Dq3&#10;VPIgeYDFXMYEsUAKBiqTA0RcAkmPOduoeR8XMVn74Pz2YfHgfmEODTwL1yVMJ3s8PCphpWEWJsvs&#10;3lp1TS2W9wI675+Wk9fFNLbevnq4v5lbPN09OgWlfHOzeHqKbZ6wJPvgHGjIDeDzUu4IrX3yZwHs&#10;vwFk4jiXSu2eHmHWHFwMaHpA9LuFi4vzu7ubo7x3pbW+nrQ9vg1rq76ltuJWRogs97R1ti73oMkI&#10;CL7x9tbOOqyPXGupXqupgaW4U1nSpfLS7uHC5dXlw+VizjdT3TS93dbWQ6fCgkhYIeJLrH3Ly+14&#10;FL3cV7U21tFetzbbUN20NjPrObs+y819+nQ/j8V88OvbLz59fvrp/rAYyOzenKTK+cJszTSplQQz&#10;a7op6/X6sslCdmYWAsbR4zGEiHQOosl1qbx7uniw8PnqjCSLTa3q46Nb798N9LuCqxuj6/1P3r4d&#10;NUGcM5stEoZSJBKqozGNQMDBc1w16jqOkavDIiXA7fDowNbLwf4woLNCwZRbQG9bJEQKQ0KgYvWM&#10;QiwWGfWTX//y67/++vf//PvfXrx59X5KK+CjR7OAZxYrhGyhQi6VS5dVbEc8NPr8+6/efPjxxdsX&#10;H4anNqbiaqWML+ARurfHWnsS2KiRqIIhIjLMfK7GMPXyw1fv375/s66Gac9XczSO0OoqJiqF41o8&#10;wdQG9Vwu/EWPttUgSuMuHUIc18K0iEzR9dc///KnX3/915eTzs31GG6Bm4QsC4/PEwl4bjmPaxLJ&#10;WOyKOEXJCRAbDzlHhzacq06O2M2wkeEeaRS6xC0HAOcCW8E0rUpNsxqJAoCsXq93gbyEH445Q6Dd&#10;QcJhAySMdTouSGZQMBwjNpcEFOFzTdj3lm+0611ajlavZuuAYMS0Rp0rptZg+jJHDe9uBAWOzSJ1&#10;uAPA56AaVqONuCPs0Gkcdq7RxBcDR+JxonAN8O0gM1giFnbcgTim5YgUXP3oqsu1PvRm0rnx5uuf&#10;v/z+j3/75sNkXGME1QFRmbw80dfevLbXFaHK3QwJaEuWmCmHeB5eHXy59eb99y+ebG2NBoP9Q4MO&#10;jlar0Ro4Zp6aq5AQbQw5f31gaziEzTItPX0RUg0AVT6Xy6d8tRCqYe42jG1XjcHinAENOtbS1NIj&#10;CG8MDU1ODj//5uctgGJXTKfR23UDf/9////+z18m7XqDVmswxKIw43T6KDCn+MZgiM8UC9VGllgk&#10;MAoUFiVLZFaKxRaFThvVwR3IKm0x2Hwlg5KI2Lhau1Eh1DiCq1Obm6PD796+HBra2NwY2QjrxPRe&#10;K43Fl1PpDGAzIjNLyIZHyFVH7TB+xmhUjackaoGRYxQIREyqtVsVGWtprq9uAfXfXN9c37W2t1NT&#10;A1zZD/DkTwYyjdjONxMoQHA83t/NFPPlVCZ1fHTyuDgHQgCi68nu0u7RMXDnTClZO11X1zneiv1d&#10;W9ZmsLPyCqkvMl61Mm7t6ZyemfX5/ah4MoEkKChP6RjNxpby5aUD3Ca7nD/PXXuxsX52baW1dbt1&#10;fKIPQBqgs75+ugV9EWuapkkdywkyhUymEERGjlqtDY+O6tkKvtbOE/PEZrYeqGNUKBmfJrVZ6dgZ&#10;D9YsU84S8sQssUUpc9MTfW2RtvY+FYHHcbkMTqeL645U10xDHKte20ue+bLXAT/cuH92phZE9A4g&#10;NUIKtjosnF031tR6k74dUO/VnVZ6As2k29o665eVfGPMxWEDBeWK5RJWDFPNNiaHNuwKnoildJs1&#10;hrherdGrFWIWny9jGnEnSKTGdaLm6QwxHawaeOowHQVG1+Cbdy+ngi6XniOwuCV49MRWc3ksM3A2&#10;BkVl7Z2oWsvcffvx4Gy6W2rhmyrGbyaTLhreGHX2T2EFIqwrI0friorgfiVSeqS+JlsoptMZj8ff&#10;UD09XQ2/uhpARwfQ2+JxcfEoV1hrsxLp9ER7S21XVWcrDntfL+Azg0a32WwUG11qYZmZDJqUZoOh&#10;J/d2u3liBUwpx2pcKIjp7WwLFlPJlDKl2cKUUOl0VaStb7kH1lvWk1paAiQr5lJnvp3Cccnv883O&#10;+pKB48PT9O4jqMrH04P5p/fnCw+fPgNYXSzcnBw9HiycLh09pgF1sSN4qXSWhB9Knnl8tUCg/F5v&#10;tmYv2diwh4nb3mQSdF15/+rzwyG6mlzc3V8tXCwFAjBjseoeALkE+rqc8viy3mI+VYB/9DXswLt4&#10;zvJp0N6FTCpVBPQACnFdCOSOy7lyLoPH0OXy8e7c+SJI3KsHdAe52c+nF+ETHk92sTlVqgyae+no&#10;GAhCY9bvre0ag0k06ynmMjlYDpnrUv44fXN/eXk7f3FzDlr58RSQ+PzhfmHh8vL+4fbZs9/sWOHN&#10;F3ePDq+uHnOe0tziLkAyXEGxmD7CU6RSKo9rDAnCA7aVv18sz46NtwPy1nXWdYHSaK6tcAPCcl/H&#10;dtV2W2S5t7etdbuzk7SCbnZoJIbLsLoJm6wBJ4J1u3sI0LwAzGAu78euZitVHSoaAyvyKMD9rL3W&#10;RBtMhu4+7Nra2tncVFtT3VLd0OgBepe++Pj0vuKy/btv//3fv/3i2ce7xaVSoHh0sw90PVndXLcC&#10;LL+mprqpFkmY5zo7UzvrO0ufAMtIlQpADwq5pZN93KJPN07wQwPDTjxAfjLqAAzSGxyhrVc/DHNY&#10;SgsLjxTlWJmoccRQx8WivyUd2Y0CLptlZikUbG3/8MDI0KhTz1eyWHI5S1Gx5LcRaQQahWhjipVy&#10;uYylffL9P//6y7/+/qfvXjx/8W6dY1LbNZjEAQxAqGbzzEozkyLRhOOrgLcf3rzDdKUP6DY5ua42&#10;RbUavqRturm1x7rcl4DBIRIpBB7A2urA2/fvX71/PakVmi0sIYCeI9TvdHB0GpB1Wh18BqxAzKaK&#10;oVcHB5PDIFLZ9Wqx0iIzc12DH37/hy9//OltMAYwqYnq9Tq+DPfAQF+glZ9ABDRfJDLiebCGowHe&#10;7Vwd3ZhyOoMmGdbYYKUVSDiQ0GiQLxSJuCajsXK4rDYCYgI2a9E8hKPRmexYqguoq+NUXMg5dg62&#10;pw3GQclH9VhhBSQAZIFAxIJgCh8X04NK1ugAInQchwPfBd5QB8oexAK8AwC+TsNmsStmoXi2jkd5&#10;HK1BIxJWGi2yxCaOQGhSA+BgPpiIJwThAMMCAtwUfznSH1wfHR7t3xz58fc//vDTz99/GKzoXSnF&#10;CnOuvW+ifq2mU8JSiPi4ZygCdDYLtOubw+8+vHv1048gdVbDq5NDow57LKbVg/ZgYT9/iE9kd/zl&#10;k+H+YDAeY0F0J7U0BjIpWDkB/yygM4Bzw1hnMyyE2r21lq6WmdqZdiUWt49Mjjz/4cc3k/0hZ1gL&#10;JFCz9Zf/9f/986t1vONKeY1RKGIDqzGqw1NTcT5TKRbxxGK4SyNXoVQIFWaZ3K0U4hmAyCwWaiBc&#10;YzMNG5EsEdpdUZirrtWhl8OTG0PPPzyHP0cnhyaddha5bZnMFLvpZJpCwFeI0XTNCLgR1bJFbPjk&#10;qNYR43D5bCCQPJYcncfbW6rr4OqnIWZPV3WONTXMtLTAasRqKo8nU/TueAPoZhQIZPInSxC3fisR&#10;BemMbmG4Y3cK8eMYoh+o7OqV/z9Nf/6VZrati+MgiIAdigpI3/cI2NOjCKg0gmhaGxCl0Uqq1DSG&#10;YGywbzEmoklMmer2+IydM8ap2tWkdp06p/b+3M/d955fv3/Qd07qXkZVYhKF913vWvN5nrXmfCaz&#10;IsdjVIRmy+jcCEqN6Zurb5jOtc55KI3U0UgkFhkDmVIaKY6NQejZPzhb2x4bO3n5+vXF/XfnByP5&#10;SmD5+ZrphtpaCsXHq2VWhMLkmsbGWWoN1uGSpj1zRDUmT0hseJyRzgzPpEV6pUkMc0HqkqcCsBSc&#10;wr4cCFpWUKATaNUcvkAqUkixEYVQO9BaX+/zNNS3EjUuhVySSskJdTWjo7NUWgGza0ojcF3lrLAt&#10;MnULs8GoANkRNKgaPTxchWiDJdxkUuN07VRT6xRwh7m6BkqbUqFIJf3Ybt0qEgqU9mHsR9Lbm5Cp&#10;pSKhwSC1+rNph9UC5NkgVQb5elDYoAu85YXpSMFt4EGOUq1WKWWWoaffv+gZTiRtDpWaTdAKgVKL&#10;AGcNbkOQ1cZthc8jr72//XptmuhWwFLLJOJ2WFMQMzq7FhcXu7qH47DmjVYvNnCRGVh8Hau1tpG2&#10;tn+yOXK4SsVeVqTG/qrZLdrqPm6wIskaq6zgzrcSWX2emkrSdEM9o651qo4L9FyN1iIsFmeApXMb&#10;BBo+GoG1zc+3sVzAk52g2O0pmQT4gcMtgKEGwgsUCNCZxSfyGPV1vIZGcj5ydnxwWFpbA+kayx8e&#10;nAGaYkfSw7X1k/X9cu3QDmby3n/97s3blxNXu+fj+/s359fjG/swvWBilSsXx0qjW9GRsREalYyb&#10;4wVsBBUN57G6igYcKorm7xOnQPPWNtcn9tAudPUQwIAWw6alm7j7fbmJntxnZ6VVeLhRUJLRQgQz&#10;uPDAF7Ost0Fsn4FEPzo6O9veBl28jqlhxzA6Ozt7uxcXeFa8t3+yt7Oxf3OCLa1ALB7jhu3+5NHY&#10;4eHYWKwSaDp1dOx44+B4fwOQe3J9/WT3+vr6w62riYv7L69Ox3fHT8/fldOp3n249+uvX3769d71&#10;y/PX76/2N9Z3z08ujyZ3d0+w7wZSBNxtxzyx45OJiZ2bnZcf3t66fe/N+93jSgoaqvZP5wCdyaFq&#10;crQSgJfQNMdklhOm66bqPNj1nAT8GNASlnMBlk9NI6lydGRzf3x3Yn/v/YdbuycT1+8ujvL0GnKY&#10;Ps3jGIJtRBaf39zXzGGz+rhNrQxmf3WOUtOIHnnUmsboyGpxEmu037+79eHth1d379y5++n3n9+8&#10;3FgrgjY+uTndW99i8nhV4QJ8N72mvzE8ejgCPCpaiEaOji/XDiO0UeDjm5M7ezcnezdnhWqOHZTy&#10;k6ePXqx0LdnFQq1QLo4vP/jxRVKkNQgJHK3UINCLHFgaZJQ6sxZMSIIVL0eaqgvqDLJUYmhxqbNj&#10;MSuDNWIwKKUGAl+r1Mw1cdgagkAlFOhgxkoTT3/67atvf/vmq89fPOm1Kix+ULAuhUKmMugBlUQK&#10;g1ojDAwmex8/7lheWVl59vzF00cPl3szfq/Xn03aJAPT4TCjpYnLdjkcKoEA8MLcAyC+0vHsWVfS&#10;qZTJHZgW5k8GAP1A7zgDdpPT6RCJ7QGAVosNuymDcrYGLHJjwKt0uXVaYzyz+N0XS+WKLpCYeofd&#10;nFJqDcaUAqODED5DCLFKoFN4LVi07M3MLM2YlxZ7Z5Jpo54zNcclsggom4VA3YVymVCqcOIpshjB&#10;s3xQhlksTsxBSYGAx3NloDQizLHGPGosZU5mbTCSTvQtRWFs9aadLrdU7rTYLaZ0AJtKoGO42D+T&#10;FBvF6YDJAcHEn7ZgpTM8D7HIFPA64e1tWPeDSeIBI4A7KECH3v2nJblEoUBJrpBYU3a7VeT0Zu2m&#10;5Mrj5eFsIJsYHup49N2j5x8///hsaGYQnjx7HihlLbPOFyJNc1VSg0ohExp0BtDUfFfK3PXk4cfv&#10;P/vi8+cdS+bhDtDPdr/fD9JFJETr9SCB09bKsnX3dHcuZdNeBaHN11AVLR6OwAsCTng2XInul1Uk&#10;MilEIlOppNlolFzR5zYNlxuEL/b2wENfBsT3WuIP/r//3//zw6IdBh1TpkUwtG69xOu3eO1x+Dg0&#10;otPpCGq1TmGSEgx4TowcRO8Cvua3ApeSu9wGnaaZo1IKnZmkyZTOLLY/XunuXVzB4u72js7enieD&#10;ioE6bjOxma9h6ZwmOXaywjN0Ix7c4IkD9i0xiuQKmKB6lwClVZOnhlSNqdqzs9RwBQBrTWi6mh5d&#10;BfyE4AURDJQuoDTaH27+WVOFtVVnQIgn9/Y2Nk4n0ErpZPIoUtiiVdZQcrU+rq+qEbVuOAxAUIU7&#10;pXUNDb46RkM/LNlNdC7EClCQVCA/1kZoY6C7jyZPd8+vbiaPVqnkyq1Ran9FLW+ugsJtqqBXVpLx&#10;oHeLRmlqqpsmkRopdbB0ZfL0zGDAZLXjMavEAMsRSLVcIYFJk7Ia5cE+T25qQKdjs9jzdUSDDJPr&#10;9EqpMEjk5RoYDE9tbT2PO89tam5uzc2CHNuKFUdoI2OxfGmttFrCnU8E4jyVPFugrY6M0gBSaKsR&#10;5GIk3P2v5dVhCuAUt68ZWB9jQIplFdksOvll7Mb0UDcI546e4YDMbbU5RUarUwz6UuTQBzUaNxB3&#10;Ge4lQWxAUmqVKEROJ7BNqUorcGk1MvOzzz4udJntJmlwgOOWwXfJVDo+we1yB1lYbtxXRz14/fKo&#10;n6+XO72ZocWZeNJstsc7e7qWn7Yvtr9Ynon7kQGL4YGb9M0ct4DDzYUPDybXDg9jZDItSuqvbvBM&#10;U892Ll6P70wAQE9GKnhzWBU4X19Nn62BKA9j0zQg0BLU7DI6t3Bbm/kEgVbH1+Cu9RwHibtbinMI&#10;6GUgabfqhVKhCis7lCqdhq/RwPDX1tdXwIoA8bwZi52VAEJHt2IAjsWzEQjTMLkOytL5eG1/92oC&#10;+5O9vz8xfnU1Di/Qk+egUU9P99d3Tg6OsO5prIT5VqU8lUabBaoWjVZSQZ9t5QGoKyvR1hNm1vZY&#10;bItW3F4b2wSFXhwbHT0cK54d/ZkqcVYsYT7Z6GikFCug30wlNQJ/xNKuSZDnY6XI5vp2cW27GImN&#10;bB9vH5zc3OzsTZ4dbZxgZ1T0qH15H69wY3N78nIT0Ht/cvLmdGd/cn/idGMDj3cuR6Jbo6XNy40T&#10;ENeTpxe7AMcX19fvUdNfvLt1fX5+cQUy/NarV7c/fLj35aeff/3105uLi+uLiZ31y7VjtGO5mjgF&#10;UnAJ77FxcAQMGBjKzsn4+9cTN/u7b169uvvlq1uvb2LAXHMV/RRPQxX2fAXgnY2cEXweCtPnyzGZ&#10;njqfB+ut4B9ClAbUvtFKWNo1jeHY2vopttPYff/u9dXp7vs3tyZpdOznXp3j8jncPpaG3wJPm81i&#10;Nbf6ctON1blqMr0f+9aF+qm0yNj6BAzBO2AJ11hafu/Ol7//evti/WzkaG98B9uMj4ZyORKmZczC&#10;wg/nI0VYSYejURr6saBhMub2wX1uHI1tr43O9g+Ynz/4/uP33z/r6enMOrQaHWiyRMeDZzNevZbA&#10;adbKVG6lSCaDFe0VGf0mbDlsgZgMikVgcLtV8jSic+/ijF3k0mOnSZlKGxRKtH0taoJAD/BL0OjU&#10;Le7Mi9/++cc33/707RePni0alVimpXVLJAo9qCAFKD71gFrvtVniPd1Lw0NdPcsrCwtPOoaTaf/g&#10;0vDwkjkp0nDn1HoDmmUbpW6DSp5CdH704Psfv3iyZHPo9Q4rulCXD66MIpncm+w1m8ppmuW/BBVm&#10;z2StVrtN4vCiTbfAYE2m45//kBDp9Qq5Qg9YZLJZlS6h2CJSad0KLIJwAUlXuYzYLBrg0R83J7LJ&#10;jHlpEFCQjVkCmKKmFEl1Br1MIZWKMK26fERnxT6XKT8AKWaxGL1iEYQe1NTwR4iLwOGtIIIxqxvE&#10;NehgzBcDwey1BOyBbDyZHVyyey3w46B2gQilAjMJv8logcswATpjX8y0WC7xWh1iUN1Wk80vxu0M&#10;9IYRCWWY2u2QuoVSIAsOmdAllYggrkkcgPboq+S1Bro6hgaxjqV3sfvZwxfPFhYWOoZ7hxJiIb9v&#10;aorHnPbUhuik2gFOUxtbHeSzdW4CPyi0xjtePPj48eP3Hx8tdHd2dnUtJRJxf9rmlUDscQsIAgG/&#10;eZ6f7uzBJgkmozLYPFXbDxowlofwEIuGqkhhzFIK0ck1iEgYOkBK8wjGmSfPHuNZPrZTMSfTJrHJ&#10;/vx//j//41kAKBHuzjvgQQjxYNEp9qaQ3sgMaj4bXgMtKjFuczuAg2F7brcQxLRM77QYgVNoCQNs&#10;qVIgS2a9IBu7Vx4/We7ubn/87NnCk/bOpZ5nnWk3senPfpkCuQT0pNVvw3xHbMgJDwI3I8rNR0Gs&#10;KV06PovdMtfQWFNe5yTybE0DgxLqx92pPGicQ+wWAGqiRBtd3dzGvI+zIqgLxGkITxtHa9i/Z+fq&#10;4hyC7MYmLVxZSa+q8Pjmpmpr6DUkCAmzKNOqpxt4AIkehs9T0UiNjB2B1hhD58TLtTV4z5HYWdnV&#10;HwtJQH9X1tRgf5/QdEMdL5fjNtVXkwESa/r7yYWGPm49pSY8S5lSw/x1ZDs7Z2ym5LA5k7HJtDq3&#10;/E/rgnLutEPIqp2ub2LxOQMtTXVEgRDErQLxT0Oc8s3Nc3m++hyz1pPLMTz9lZHSamz0/8aS1eJI&#10;aXNzNQK8KxwFdCZHVyOjUfRnjI7GsA0DdbamiunDjcTaOe7UVCuPwWtT6/HYptzbAr3MM52dw9jd&#10;wi8RqvCkDMvXvFaF3gVPT63VS6VKpVSJkAy62eJ1AAF3Yl26yqUNBg3W3oWHL1aGMl65i9Ay4Fbq&#10;hSqVSqBR6wQC9cA8r97XVxfd3KQxBxQWTG1o7xo2z3R2D/d2dHS1v3jStfL8SVfvTDaNRDrtT8s1&#10;7CCB3dJanT9cGzssrlaG8/nyYUz+cB1Z1SlmDY+FGXMgl/ua21o91XQ6E2Rv03xTC5Z0qLGlP5/N&#10;nWIFdTpdELP0WM1Eggrzw1R6qSrodgI7TzmUEqtIKoS1KXVr2BoWkcdk1jKrGulhNNoobm2VVivz&#10;wHpGVldLm0fF0hhq1sv19cn1GwCy84nxi/dY/ru7uzt+An88PX+9e1rOC5sEGbp9CUoViGIJiOHq&#10;VmyLHmqczUfL3Scwkb+RDlCQpxZiIyOxKGYcxmirpcjq5hmNdni2iS7dZ9ubxbOxCAA2CriRWB4P&#10;WPKVo6XRaAzQ+RjQFtAZpuHhWdlxZ3P7AJOtb24mN9cujydB4o9jvTEwh9OT7ZGx7c3SaOwIrn3v&#10;am/nZm/36hRoxMb+/lkECAQmdaHN2ct3F+Pn2Orh3StsNXWNJmP3QYHvXgPMfnjz5afy5vCdDx8+&#10;3L/avdo/KHt4Ys3D8QGwi8vj46Oy9efu1c7EeyBRp/ex3fOdV2/fTRTD/RU5ZjWTkUNrPyyzoEdH&#10;Cf3VlFpffcX0dEN9vYdJYTY0wNfwa/UseuaDYCBRV08wF23v/vX1y/Hd10Ab3m3EZkM1jdWU6oa5&#10;OV9rC5vPwXOLFjV7LtdQUT09HSI3UrDNBkSEWdoZaOf77968+nB9/+L9h9uvXt359PPddztrkTWI&#10;ABM7+8dFGpVcKNBno7ToaOnw8LB0iK3FIqVDbKNPjh6OAAWGiDKSJxeiBWp43vzo43c/fPZwpfvJ&#10;E7tSQDAIFQ5rtrujN2kUtPUN6HDTSKHCjSd0mnQ4TGkvhH+DVmDQKxwSkTUwuNg5ZE6CMpVDoHbJ&#10;FLBUZBK9ziB0u5xeiYvdwmcRVUuPvvnPv/7t66+//e7Bo2WLTObwm1xCJ+hGWXnnVTowr3FLZTJr&#10;MhFPxpc6e4d7ehI2QLfAk4fPVrq7u4dmsv74oN0+vGSCT9G6ZFb/YNfCxz/+x//86xcLnTZtUO4N&#10;JJNeuRErfLERYPyHz/0Ok0Ig8wdAn2KltjljAfy3SoCMIykQB6zpBz8OmYQuFJhSZLRwKTKrF7vX&#10;yqz2lFQrUFodErvZD5rYaBSJs9mUyZsdXjQ7tQQNAIQmaBDK5HqtotxuOmVzYP6YCJSqE726/Gmg&#10;MSBr4W/koJ1hXVrtfpNIgeJagnqgnKQNlCIb92PvLHvKa+t98MMXj1aWe8w2sSk+iI0y0ujGkVgK&#10;OMX+bNaLyWRWkcMiVsocDghoKdDW6bTJUVYZCrTXxroth1Kl1+ulCmDofJ0UPl2i0srhYixGl1ue&#10;SiQCtsDQ4+XF3qGOJ88WhoYXe2cWewaN+mALd47BhLncGI5s9eMZa/08sUWn0mqVElF6+cH3j549&#10;e/HwAeBzlzk+09trtplA+MudDoVQq9Wq2Wy3f6ije8buNUrcA8Q+TyOdTKPVTFfVhEm52moStVA5&#10;21hDagyRSP3T0xRmFZXEIJhmlhceLywPzSSyKadChKcA4pX//LdvOtHtNCWXGUE0SaV6rYYflInx&#10;wSiF5ZJSDr+ZS3CIlBixy42/RUKhUkdk63GzROFya/kal4sgtKTF2c6OjuX2J0D22tsXFlba27t7&#10;u560L6ZcbTwin80PCrRuF1q7iZ22RMAqdUlw+98pd1q8EmvaBNxGqOO0EZvqK/CACuCwuqY658lV&#10;NVb1A9+IomMi4FUJFtdsPzUCgeusdLh5dHR5fLCNPsWTl2Mjo7Gx7fWJi/HJk/GNwy0qldyP7Zen&#10;6qdBhYexOwC9sb+/uqKWwcg15DwYNqrCsaNjEOBjEA8PNwHl4YXuY2trRRA9o+R+SsU0BBq4CGbZ&#10;4Xm+uSkXIpMo9XMNodxcrqoK/sDg6KUClzHe3d4dT8V7gYv1phQwSELCAJFtcKkUTrFTqck1Uupb&#10;iQMDxLY2DgGwWyyWqAh8TnMbkRVkcVtbPZQGQOd6JtxasVTedlsFbVdu83FwMDa2fRgmFwDJ0N4s&#10;WijQRguVhVEAFYgxs5R6bI7IqJtv8uUqKmrng2691R7PpoBPZpJOZxa7WGQtlpRSZ1ABj1CqIGoY&#10;HUodh6ByI+93CbEFm9dmkpsSWZNTpJQ6vWInzHQDSwDTpr2rc3EwLXe7BSyOzhDUsHV6IRrda1jN&#10;fVMNzFZGvpLBljrEieWOrmWgZL2dy+3LHT3d3R1PVpZXHi+srAD5t4id4kDWZpUGW5pbOC11/fnV&#10;1ZGxw1FqTXiktHo2CYAzvj6JnrQbY4XqOl9uitXSRGzhevprGnz1PuyMwCcEBboB7nyzmtA3b1C6&#10;gmw2aGkYTC0e5btxM0JIcFuNwDRkSpPdKjXoDCDwOQPsNg+lmgm8B4YMP7UURXGLZYibRRCz28XD&#10;o8sjrEm8PNs+2bvCbun3ry/OsRf/y9Pjm4vxjdOXeydX5zd/JgMfHRxgH6fN0url+lopskWmk+HZ&#10;jOZrqgCEGHW56kasrY+ORLDn89hqtBJwF/tO0aKrY8Ap8Qx583BtbStMW41EcGM7FouUipEoGm6O&#10;lL08y84hZ5t/IvPRZqk4ubG9/X86ZqxtHt/sXb3c3QfAHCmtFUdXx4qRMB2m8f7V7t7ExcuJiSu0&#10;z95fX8Oa5YPTcQBnkKd4onx9tffy7ae///Llu5cTu69f33/76vrqAgDu7Ycvv3zz4c29T7//8vOr&#10;d/ff3r5A97HTm73X5xtIgkvYW/nyZG/8CgZk7/zqBt4GoPn2mzcfbp1f0horGhqYtYDO1ZSGWuZ0&#10;I70xRJiGLz057EPGYzRUUHL18AdKrqEatDG1AHeaL2yV9if2Tvd2r99fX+yCmH97783pIRUdBPr7&#10;0QqfN9fG4jT39bUMELk4r3Po5llF6a/BfmwherR0uX+6+/rDnQ/3779/++Y2gPOvv375fn3tbPL8&#10;+vp8Z/3gLEIlhcONdNrISAmz8FZLwHlGY4fFSGU1HmrB0I8ieaJPN5KqGxia+MKDz7774rvn7c8W&#10;UoKgW5EyDw33dnYsz1i1xLYBtVuPUV8ulcolDplKL7J6U2KpQQo82AbwiVuuSTPInsRgMo1bqQ65&#10;ygDhTigQwhdGC6Izi812pQaH2p99/O4FLJHOQYtDJkobdQIFRF5srSaTutR8g1Do1uktdjvo05m4&#10;PZFIW01eb+LF5x+//+z7Ry9gOT192jnc0WMO4Na1RGxLdD7+/sef/vjp84XhtFJvTKUDWYvYn0nD&#10;BVqd1pmffkz4zTYZVu0EAniQmBj0gx5Ddw9AZ5nE5BU5ljpmUioBSF+FDOuUrVaJxJv2WiVykTUN&#10;NykQgvCMdw5iDyixTGJP+tPpwa7hgEIHjFmtUQcFApcSLZqR+qcscqkclZwRzTvRPQTEMmZdy6R6&#10;hdXrdcqtfn/KIfL6bYDREqcRxaDYZIsn7WU/w5TV6s0sg5AcwnxSsTiQtKDNEGh/S3Ip6U35k0mQ&#10;zE5s3QTqX4K2KtZ0QOzwWgDSIHbBMOK2pTWFSa8ikdCl1wvdaP8NisitcyslgHQulcMSz2Rt6aWV&#10;5a6e5Q74uEXzzHBnd7fZAmF5oInnyzVSo7RILJovhGsovjaNFkSJVKZMtX/+3ceFhReP8El0DA9i&#10;Sz8Lnp/L5SK5m68hqAkGebyzo3spDmxB18qby4WwG38/ZbqqETePYH1gVVV1dT+pZhr+yKxurKod&#10;UAQWlxfau8zJuN3khBtLWWyZF3/76bkZK8v8uI+N++YaNkvtVhhhJIVCAxubtLawWtp0jpTfHjCJ&#10;pHpsp+lWSYN9LKFIbPFKdZhXAEMgdaSywx0d3T3tTx/hNsFK+/LKs5WunpWVnqVUkEvUaF0utxuE&#10;udEKjyOVFov0QpGxXFArERtFDjGaY7mDfFBjOUpFRQWlCmue0eGgvwbdh3AfajQKANtfHQrVMqpn&#10;85Gzs5ERQNLJ/QP0J75cK21VopHY2uXk8eX6zQFoz61waBppeC5UGY1WhtEJAU+epysacpioAr8w&#10;q0n5kbFiEQJQqYjdMNAjqQRhe20ssrVVmO3P1cN31vPqc/VzTc18AkHnErS0+uqm+lpaPb46ZlU1&#10;hVLPERrFEm+id6i7K+FP9C6ZlzJWpUsAN9PHbQkGCQagbdIgDyPVVNM8vAbU6qDChLl1CM4DLW1c&#10;3txcPbMWILbOEyrAXY1FYpFy2AZ5HBmBOF3cPASxTNvaokVGMKpg94vKaGSkNBILV9dPTc3N8RiM&#10;uam6eo+vla2XyUxJIPFY1p4SSdL2ADZqk6mCGp3L5VK5gjqpCMKMbmAAZpPAoAImIbHCGjE5TXab&#10;FZeRCH5xqURylzzZ2zUcTyRSMpdAK+CzsWxCYHBpNWgp2DbfNl+fm+O2cqSmgM2UXVwchrkaT8wM&#10;D3UvP1mByfBk4emLpws9Q71muyUF1+E1ilTqljYOn8skow3M4SqNurW5Nna0foPadGfndGJnDe7I&#10;48nNC/jYEMFH6W9g+Oa4821EIotA4BNbuRCv21oMwiAfSLsGsFeAh8uAznogl26VQgqCQqoHueDW&#10;ag1/eqXW99c0VlWHyDiNtrZGaZXRQyxd+hMDEWbRlwteZ2sH63AF+9gK5f45aMurcgfJvZvT8dPT&#10;8Qlsg7Y+eXkwebyN29NnAOybxUie3jgLxI9KDjHrPbV1c/UVITrMWSotGq7ciqzSKitxyxsWOgLS&#10;9tHY2dHa2UisOLZFhQcImq44Uj4BjcATHR3BLIqxwxIQss0xkHqHpTGs3BqbxMbQQA0uN042jvdP&#10;0fH6ZHIbWAZtCxhAhEYNxzYPgD+M715fgE4+nwBtXa5cPr45P9/ZAYH85tb93Zegnd+/ufvp5zvv&#10;znfGr2/denP7PbqB3nv79t69W9fXH778/Ze7b99fv3t76/19bAEycXU6uQ20ZbO0dny8sTMxfnV9&#10;//TmFP67en/ny7uvQGl/eH86RmKiOW6tp7aiGnB6mh6u6SfU19fXVlAafPNtfQzKNBJiDxDHCjo1&#10;TA+Rt7a2YiPoJrq3ewEy/vq6fPL96e7uUZ6EFaH9TLRTys0RiX1cLofjodTXVzTUzfnqAftryCFK&#10;deMsNR/bPF4HIX/v7cV70PFv3nz6+99/v3v/cm197/z92/un+8ebsRpKI51Ejo0dnUVGxkYgOMAz&#10;iJaKsVmGr4oeHi2OzobzsdGQp6KBy3c5bIvPv3/wxTdfvHjaIWEFZemur/7y48OOledDRtBebEwK&#10;cyltWZNIKXTp1AbAlXRALhQPdjzpXspiI1yx1W82o33UUtKWMpnkOjX8iIGgd6p0IhNE7gGWBnik&#10;waB39r6YEfuTXqfJJJJ45Xy+S6jC3ldykdANRFkmDA7oQCJmzAlAJ68XA3R88dnHz7756z++/f7p&#10;8++/+vFJ5/Lj5wu9GXvalAoMdj578KSrY2WhO2DyIu5aLf7k0pAdYM+Usnf98Nnw0kp3EhSs3dyb&#10;SYtNyQTaWTicJrFDoXQAsCixs7xFhTZJ2C4nnogHrOXsThNgKuYKYeiWZrt6B5N2u1cp98fjWftw&#10;T1zi0rlV2iCa2bPUKqEKi5oAio14viQ2GVPxeMCLm81AA/DsG7S+3onJXyZTyoJNdfxegH8HwjPo&#10;2aTZjqYpIA6w8xZIY7jzP18pS8oI7+IAEC53NbQHnFIsPTV5xVYrVkWbLDaLSAp/TqW9ctz5s1oV&#10;Qmfa61AqvV6hFk+4FECAhFKZSqDWGOCHZcAN4maQt/bhzo5nL54AOncuLXUutC+asymRitDMna8j&#10;lzaLW9HVWIEE07cZeL4ec6O9y5//8P3CwsMHD5d7u9p7OpcGB5NesSVlFemlyiCxma0RKE3m7p6u&#10;oZls2kqoZzYwq/Or4X5QhdPV/TXV9TxebRWd3M8ExddIydUy+6tyuVyT1proWu4etqczgwFbNusP&#10;xHtXvv/6UWccCEsga7cKOJyW5vnWPrYKeI9ErhRqCXwWp4XYPMBhux3xrq4lLwZshQAQSunmB/V6&#10;qcOpZeuwTsBvkigsnSCdhrpWHn328eHDFysdywuPnre3g3paXpRzWvhSmANSpVQEoGRNG9EJGfgV&#10;6nAF7pbLlCrMZQ4KCH0MJjYi8lD6+3M8D2UaO8eFyZUgIiOrlRV1TQOsZljwc7VV4dXD1dXi5vb6&#10;zTZGSoiSjaECGiuOQgw8uNw8uzwoFeihxmoGo4IUHY1FMbGMlieHqkKhqorashcZjhcs0NLmWYkW&#10;W1tbLVNpCKSbl2erUXI1BBuGz+NhcJvb5pv5QZcCfeqderc2qFGrB5qmMEWstpUtM9mSg10LHUsz&#10;S4mkeTgRSFul2iC7DfubNPPZuChBwrXxGPW+urqpee5Us5rP1zuBVms4xCbAeQrFU8+oB+xu5XJb&#10;66a3NicPDkfgQlaLka0ItkFCFEYBgD0DViOHZ2OHkdhIJE+l5ke3yNWMVvgg7Hfs8U019Q2o8QFa&#10;YB3BpWCNFl40LESQymg8LdS7BGyNHliR0sBva21jw9PEjCqY6k5Yr0ZjeUEq0enAYLUh0c74vWm/&#10;IqgzGLRYWKcVAq6zmkHRzLe2NsMocDXi+KB5MGA1pf1ACNKWtM2fHO54/rSjZxk45seHCzMYFtCS&#10;IA2EXa7XzHM0fTlsvLUK4LRaPLg8wz0QEKj3907GT0YK1JqKnIdoCDbPAQNqoOQYc62tbRoOt43P&#10;6eOizWtrs0YX5HA0oKXVnGaCUGUQ6LQupUwvVQDFUxuUevRjUxvgJjh9c57pmlnMFGjsL0S2/iRp&#10;tO3JS4DBErY9GzuMjcL4rgI8Hk6uT+6fXG7evH7z6vri3fvdm4PJPbTtGAe5unNz9XJiD/1KAJ1X&#10;qVvFy+OxyOFhpNDYj42Nq3DC1qOpdC40WxMK1YSp4Uo0QqcWClR6fz8dnepoZ2elQ8CJKDzXyFaY&#10;ugqE4LIYjUZi6AC3FStu3ByAyBs93JhcK5bGgD0cruYLq5uTk0dosn2wtn++O743fn5+sr5zcrSa&#10;J8/SyTAHCnnayObB/sTu+O7r85PTi5e7F9fnezcgr292r+/v7L3H3ev3F+fn129vv3qDPrUXN3vX&#10;b+69AVR8c+/OvQ+3PmAfyutXd+7dunj9/uLizZ23919evL+Adzg42Mfz7uON/dPxvQlAZ2ygvr//&#10;8tWnT6/evv1w+8PrDfKf+9a1vFxVVXXFdDhPJhHQlQ3EQoWPO19fVc2sx9PnhnrmbGXlbGg2Go2O&#10;rAF1ODl/f+vt2+uXrz+8vfXmzqdX42uRaJ7aWNVf4Zvits6h7/ZU6zzXA7SnwjPfWuupq6+oIfdX&#10;hGaR+BxiEuf4/Xcf8J7e37r7y3/8/H7veGN89/z++/f3d28uR8j9NdRYCV1Yjg5HK8m04uHqVjQW&#10;iYamWqdn4QsseM/Tc00cPGPOmruff//5j99+/d1CQs82GONP/vLXL160Lzxoj/vL9Qpal0FvCZhA&#10;X0gUMkA1oyWQMgXMnV2gcMVKGWg4E5YR9vYODw+mxU4FaC2hQaDVy7QEpVOmZbWw1QSdNsjXKW1L&#10;KZkJpK8D7aUleqEMXwq5qPySSDUtLQKjP2kTp+1YQST2+u1Zc8fjh1/89rdvvvj43dc/ffXw2edf&#10;ffvFs+6ljN2eGVxaebEYsGd6Z7xOCOVpPLcKxDM2zCoXJ558/X3cPzODDfwtWOJrS8P/KatE4QCI&#10;NDqsXoBoqVDpNakEWrce8zqTSfTcNIEUtYJME4K8dirdUokRE0fETqVOq8DEbGPaCjdmcAl0BrQf&#10;5WtdoNeMIgWEdYlc4QzYxUbsIw3YrxBJQOoiPEuloJv/j7FoKmD3OuQyqcJksQQyaVB3eJSMHqMg&#10;v9MWsQRGwmk02eDbAbIdEpFMBEORBrz3ph1KmQMUHohsmx8zUHGPXKZUlN095ZjY7JTBxQDOG21p&#10;GYAz9pSVK+EWVBoOG3PwZBKLPTk4HLf4M0udjx8+bl/p6B3uWnm60JWwmJwuVhug8+zI2NjIKmBG&#10;gV5d36I1gIoBFSBHCvd44fHTF8+erLR3IGMBFmPFo3aFUKtmcQAnHJnOzsUlIEISdb2H52ugF0LM&#10;CizlpYSmPfW5impSuKY6hNb0lBygc0XOxzdmOrs7h82JxMxMwp62Jc2Lw+Yu7MuRzcKMA8Jj4HMG&#10;molsLQgph14gCLI4OgGB3UxsbmHplP7eGbtRqhWoVKAF9SKpQG9NpcQiAwRrmTGbsdssme6ezsVe&#10;ICIvHj9+/vDp0xfPH754jJ29XyybdBo1PDxAZIVDbHWKvSL8DABnsVNaHjuJzK0jAA9TuXUcLvZM&#10;9uUaSf0VtZT+aXS/rwGGGxmNxWrmiANqHbu5hcMh1jVUz46ijdL+/iVmdY1skacp5Cj2iNxaPRsr&#10;xUbPLse2SNXVlNqGfjKgM2bLjo2MFuikMJUeokwDRveHGkPV1TVUWgwCY2ntLBJbXf2zh2AxVkma&#10;9tT5GJ4chdIwxWGxtXq9zOT3B5JphRDRgMDqm/NNtTIpU2pnWpye6XjcPjwzMzjY2TMD/NLNB1XK&#10;7mtqAoSebwNCxWrpqwuRpusG1AT+QHMzR+2SCrA+iNjaNNBUW986hTt5U32AeHUVlcWNSZBykWjs&#10;sDSCPp6joO02gYBgsc1ZaeTsCO4uVs4Bpm2Fq319zc19TX19TXP1vqY2oloGTyblT9oDCXPSlvZi&#10;rgUgr0QmYOmEeqHKJXShE4pLKDWwWaAIVDK5HJ6LyeIVYT6HERagXApESacS2ZJZuz0F/FYCgA1s&#10;SuQi8PlBt9TNR1eVvtapJg62y1H4M6CXk/ihiXi2nExpn+l6stC+3LHy9CFwtKTYnrBZsklsAoek&#10;RE3QEBmN0RjAD+jIo/XJ7UsAgY2Tvb19UKWxaJ5ekWvgtXCaeQ0Mnifnm+Pxpohq9nzTfBOGa27b&#10;gFoAfAdCnRa98+CCsHzKBeRPKpMagmqtVMsPGnRBg1vAbsKqxUr6LJWKBdUAzvlYqTS6WvYH2Ea5&#10;jOhMwz2KkcOxIwCjjf2jw4PT8/LJ7Mvxk53zl7svL0CMopK82rvBal8QsWfACNfQi+QQaB8dwBlP&#10;VuvrcgBRPAYFc6OwaohMD1WHSIDejcxcVU2ov2o2torNQGPYGu1wlTZa3DwbK2Ly9kiZhNFGN7fH&#10;imOl0ZGj7SM8Ckcreex8tY22nvA6OME8tb3z85vJg7VDWphMJYPYJJNnw6NjBwCbN+MX52jIeQXq&#10;Gi4Xgfz969Pd269ADb97d//l+w9vPtx69/bNvXd74+8Bnd+9vv++bLL1/vr99Wt8Xb9/C9+BgHf9&#10;+tbrm/WbcoLV9vH6MSjdq5fXrydOsHXW9vhbQMT791+/v76YDE9T0Mq2ilLBpFT3N8JF0Ql9XF9D&#10;iE4mAXfM9Zc7YWBeXjmnsma2UIge4gH6KWj627ffX92/ffvt7Xuv3p2MAe+kUpj90/W8ufnmJh/D&#10;N9dax/D5fPUNPmJrRW7KxwzR+6vplWEqbXVkbPvgeOP03c9fvnl3ff/63u//8eXuyekVdnR/fevD&#10;+6tJPNwavdy4PNjfOTkLN9bkD4GBR7eiYcp8UwV1ZDWPHIleO8WWBPz2wcWeJ08ffPfdZz981yl2&#10;E/Qm87M//vZw5cnTjy86ltuHsshPtUKj1+q1g7RJxlHW2pKZJFZMelMSgRs4sdFrTyQyiZmuIb8T&#10;T1mdUoIOglowKJSpgi3NfA2bAH9yy41iudJrT1uVQjwq/JMTA4sWiUwWo0iiau4DJZ/OOt0SP6YH&#10;pdL2pD0ztPz44fc//vTVF19/8/UXn3/3l//8y7efPe1aSgzOJDKdHUmnyJiNix3YkcmpUEq8KQBG&#10;hVAlmXnx7aM0QG0gm7RZRXLgD2g8ZVQgvtlQx1rlStCVMiOoDrcK4rMFCLYt7ZQ7jXIF0AelSi9K&#10;2Z0qiUnFVguEQq1mYECDRc4snUqqJWjdQZ1eoVBp+Dq33ph2qNxCBSCxxDSYESv0SvhgY1mGObFS&#10;ByESWxenvYDzXlvaIVMoVTKLPTDYm9aLLJjbLZLY/EarPROHi0WgFwcyST/WMgMtUFglSqPfqXcA&#10;oZBb43GjxGqx+zH9DcKKU6JSOTEXzgFqERS0VKmQycVpv8WhAJmNaa4KuTetZw1opMCJZI603Z5Y&#10;SgQCycTwyotnK8udM70rT58t9GSMVqu2rYk75SFtrY5hJzlQz1W8FgJwF6FST1Al2p8BMC+vPP34&#10;2YtllMgBC34e0DWJWyUVsFkandI+PDOYtEhkUv5cazO3nlLF9JSBpIHCrK1o7K9uRFY92w8YVMGc&#10;rupncvVmdO4eNHd2DC0tJZ3WeG9n3Jka7OwYzpjjIpfUYYEpGQwKhBA9FU5BC4vVRzToDeqWNmIz&#10;R2MQJ21GhRAgFESKUG6UCyV+81Ja5jK4hVKHPwNzZLGrs3dmaeXhSmdnz+Pnjz5+fPh44dnD77/7&#10;7vsFv0pL4LAQ33DXAqBCoXSglzx8iWkJEqtVAVAVBPHj0hFaPLD+PBVhMiaDNQJCVzOnwwC6tGg4&#10;x8GtVRYRRJO6uY/IKBSPNlAgHB9sj61G6RQmNoLOR8uJNmEy9s6rAYVcUUWvhMi3to9HaJFoZeXW&#10;FpXeWDNLCtXQSaGKXCgMIS48sokHU5vFVUBxbNzeD3R/an4qN93fP81jqXUyZ9lpPWm2K1RCodAN&#10;vIVX38yqreKpxWmRMb7Y0d07Y55ZbF8YSszY3RyWTuYiNpU7yrdy5+en5lo9hWh/kx7oooo9z9K6&#10;BQPzxAEOcYo70MztA5Sem+NNtbXM8zzV1NIllpaWRkcjqJ7Giquly8nJg6NiZAx9NEprR7FKhLZi&#10;cWwkWtMw1dwC6Dzf1kLk8YgDAwZvIGDPJgFY0aYskbEabYG01+iQu3RSp0PhMsAoa3U6nVYl4Bvk&#10;sDpg3kIgsabRB1Mkwf5TMpVOo9E6/XFcGQqDSq7UO9MWr9+i1LE5sEbVAxqgUX3cvoGgSmEsuwv4&#10;BxNIRocWZzLoqxtfGurCU+f2hacvHnf7HRY/nh/Z8FBJBgRdpW7mVRVWz7C78drl/v7xxsn+xga2&#10;elijFWij+ZpcLYXJaGqeqq331TOa5n2M1mY2u7kVgjWAc5/G4HbppSDvDcCSBEKpVKsmCFzwVKRS&#10;vdClDWrh/TXlegN+c111ITKSD9G3Kul5UM7kSuxGhScFB+snG4CAxbGzIqAiLb91eLmPnljH69tF&#10;uLCd1+/Pd+/fP38JgR6bQJ5fXdy/Or3ZOFo7gqsGaIcngTllgKq0yv7pakqu3lcHuOxpbeXVM6sb&#10;6aT+RnpNdQ6+zjEqpj0M3PXNVVMrw+U2hmXrWPwVCCNgc2nsbLQycpgnb0UipTUICSNlx5axtW3A&#10;6OJo7OxgfeNgs3i0v75xs7eDTZUv4ecKJPJWZSMayvaHCoDga9he5Px8AgD1Zn/n6vz+6/u7gM7j&#10;F3fugR6+9erWa4Did+/f3b7766vd3Xdv3759d3G1e35+8fr64uL9u/cX46fjF9j06d7bW/fu3Lp+&#10;93pi7+r85fgGZqJdrk3u7MI7nu9sH8ZWz3au7yMJuDq/2lkLYwYneZZaWVWfq64pZ18SmlrrPBXV&#10;/aAO4LeKHBpQwvA00umkGtz2h8h3uT9+fv/6+v2td/dv3bn35s2H+3sHZ8XVcFUDE512sfEkbijh&#10;mY2vlcurq4OlNOWprp4OwSeh11jxcnL/ZuLizc9f3n7z5u2Hu7/+fvf9xfXbe3e/vHP71v3dnSMs&#10;YhnD0vH19Y2zrTz6xB6ORGJb9AZiW0P4sBTNRwv0Bi7HbRlMAsJ1LK88efL4WcdMSglzSGR+8c0f&#10;n2Np64P2ju640xU0qFx6Y8qUCtistqVEGnOFsWlDyoaue+VzY6M/YwZ0XurpHgS1rXJJVbDO3C43&#10;sEh+y/x8ixoFCIgbp1Mm9fodepVeIXPBCsQkYkQYAGmARJHK4NKDEDQqsYkD/LXYhtj8/MEX3/z2&#10;zU/f/vjD19/+8MXXX3/x2XfPu83xxBLAs10s0wrjQ1mLPwu6Vw6oiPLUIVeIZ558/zSRTtvs8YQd&#10;paw3nhGDSJeLHEDiTV4U0TLsTWEEFJMDoBlNKX826zeBhnWU+2OKFApLQuxWirRsfhCTnlhstU7H&#10;7mvj6FRYTEYAKS3Fr1zwPiJMKNOrhBITJhrL0GoTPsNiwUbRIgfuFTiwwzOiLeh2kNRGpzWV9tuz&#10;YpkpbsfCK6O/HCrsFieAedk5DCulsc5HJIe/SEFEws1zvTSVloi8prKFmBi+EcmQEcYKpIUzm5LJ&#10;FFKhzAm392f6OFyYXmG02NAHwaBXSIxiNDNMZgZneocXV56296wsDw8vt3d3Dg2CEnYNDBA9odn8&#10;6tj25kjpjFZVz21RC1RKuUgulcQ7VxaetC8/efr08cJKR9fiUtKetcilMpFDaVAphVoWx2WND6at&#10;TqlaI+D3cVsZuXpsnwpIBATew2MwmQ3VsFwaKfUQLvqnmZQQc15lywYgfHYtPOtZyvjRNxOz65Pm&#10;pXggk5WrJF6bVyYU6mXWtFygsAoJuiCnhcVXs5vbiBx10G3K+J1C3PoQal0KbDSqAoA1yl0EDUEo&#10;MnoDdvtgZ1fnknn5abd5qberYwUvvGtl4fGDL354lBTqNHwCgK8M5jDmBuNZA04fL/qsOa0mMfaj&#10;xDMZt1bdVtvfWO3J9ZNma6oqaj21TEpDBYlamd+q4QGmQcxlDejcfGzHOFVFu1wHbN44OdnYXKVR&#10;p5khkEkkPKbGqm+0ViyEyfQaAOfI4eYxVjKvRfKY+AzhA48G6fR+CrB+UriSmi8v3M2b/SPA5wip&#10;odbDqKub6+N6auum+jjBsusWeswBQDvhIcmEsOZa5oisplaWMB33Y8vQRDKZWezA7mJdifKZk47Y&#10;xG1rafLVe5hM1ICeOXhwXnE6IAGd5yI0N01xm9t4rQMDbW3NTXX4SSChGblQDLADJOTh0Uh0ZPMw&#10;gvZoxc2joyPcFD3ESA4RfQtof6l4VqKR+6cran2t803c1jkel+/G7m+2pDmDAB3wphKDFlMaT2aM&#10;5e7uVocUUxuUMqEuKBBo5SkJaGiVG90EU9jhXQlT2KF3uQVavcMWx2IBTLUG0YvBw+jQC9gD5UnB&#10;1rLn+wZ0egm8czYeSFvsS729nd1dQ8MzS0vmQZgCgM4rj4GUPn3wrDuTDmSz5f7S2AzOiBfDb61t&#10;HF07OMA+TBuTl8frAM2XoGePRisL4UYKUM36uXli31SOUjtHbJ6baxlo6+ub505Ncds4mrJmJmjR&#10;HtYFYUGgNRjcKrlEZRBKhW4sKRcQgMqrB5rbmuY81eF8gUQhjeZnC7GtfJ42hspvG5Gv7D0N4vlw&#10;qxCLFQqjRfTNLK0B14PrOb2P6Pz6JaAWABroyffvX78cXz+exPYJx3ClB5v4FGA2USvJVZRpZn29&#10;B64655uaq2Ng/W+oGvMnAGVqc546HkyC2hyzAgR0NboEVeZHNo82R9DmvRShRSNwETFa8SyPLhub&#10;x5eHI3Bd28fb5dpogPI/Swgmx7ZxDsM47a/DfM9XkkONdJzKINDplbRy5+LjHawAG8eOj6enE69v&#10;gSZ+fX4fde7rt3fu3QbEfXdx/+29L1+9vrh+OT5x/hLNSl+Czn75+v7Ezv7J6d7Ey2vQ1vc+AGBf&#10;35/AFs7r2wd4x4jRAPlXp8ebxbHL04vz8V344aubs2hNI7VQSYVV1J9jwu3hHwhzc3PY/yKXY1Km&#10;KTk8gq6fYjTO1uCOVVXV7Nbo6vbNy9fnuAt96+3tO3defbjeO748GqP15xqmSWgl0Fgz7amvr2e0&#10;cn2+eWJTHZPR1sdjhipqa+DOa/qryJv7J+PAOe7cvQOAfO/ep1+/vAOvT7//63/996+3xm/WN0dg&#10;DA/GzuDKLzeLpcPiKo2GuxS0RkZLWwM5EsERbJjiaOUBROeumaWhYYjXKb0LT0qUMw+//uaH7x9+&#10;//X3y4sZhzYoUEmFUiPoZBtAyRIoN0k5L0wIvNYoA/IOy8iYNM8MJszD3T2LmbQcgEurLSdEuIIs&#10;4nwrlxgUSYSAyE4rCEOvRR8EYFboCAJ4VzShdnotIAEQOcSAd5ihA+iaNjklRov58edf/PjVH3/9&#10;x29//PHD91/99tVnj148e/75w25zMjM8PGiRyKUaXWIF2+kHLGUraq8XMNHrDQwvP33a3jmTSJhn&#10;EtlMxuS0x/9s7eS12EwSoxf9P0CCBsQOiMNGmQIisx9IucXrBRT8s/pJ4QV0FirdSOmxGTWMhNIw&#10;QASuoddrg0G3SORyyZWwAgHcJUan0kAQoPO1UuGAdwQ8TdoDFidgvwMAFz4F7xE+yyRSOE2AkQEv&#10;qGi4Sf9M1uQEwmOzmUyYZue0etE60Ynmnqlk3OYVO+QSbyAxM5g2WlJCg8gocliMwJcsNiPwAplS&#10;XG4gLZfJrIDOcodS+KfBpxyrd0FwuBUAeUaR3hAUQIzEU/iAPznT2dPV9eRx52J7+/AS4NfM8PBM&#10;3KIMqgeYwDZjoJ1h+VE9U/MQ8ZRwb05xOrO43N7R0f74RXtn+7OV7qFhMwh9oDYyqcoAsVWvYSlg&#10;OjmELvX8PAdUV30FhdfXymBOMzETGY0bGJ6KEJlczeC25vprQkxmVa5PJ5PJsJT6+fPlJdBUXokq&#10;qLdkk1kIvH6/SJbyw80rFApRKmkEniTUGrQEVl8fphgTWTq3Mj0YT0kNQhBaLmE5ZYjA0mhlIgMI&#10;Wb1IJoIbzw719PQOdq30xjODg+bhmSQAdldX57PvfvyYUBJYwDylQBTdeiV8DLo9IisySmBqwDww&#10;yrTobqFmCwz8plz1NNNTnwtV0il1TVNoA8isAqkbrhUAvMtUMD/0MnZbUMvu89GPjtfQh2TvZi02&#10;WuifDtHDpOmKiirAXTK6suCGOHaPiBweQVQ9Kq4dRfKjW/RG9CsKNc6SZ6saqtGuJUpDq6bVyPbV&#10;+HGpUAjnmrhzvDqGj9vqawVodsHclCqNQJFFznQaqBsQNL1CoW6ab2apDfKAeTgBlBr7pXYtdC51&#10;LHQnHC6dms9pbuK1sZtqmdOzszlero6gEGPfGHO3GZaizK1uaZ1qaZ5qbW7pa2r1NUxXe+Z8tQ1M&#10;CqlU3IqslQrF/WJlDJPTIKLEIodjm2fFkdFofhQU2+EhaD1QAsVDkINRWriqvpU7VV/fynE7s8m0&#10;xZbpHbTHBzPZVCoz6E/BdZsCRrcbXbfhygGCJVaRQa3R6a02CTAiXRDYAkzlcg22yKgn6NwuqQng&#10;NIM+IpYMKOKEV6ZEe7AgC9CZzxrQ6FjzLLcklQU9bMf8s+RSZ8fKk66ZwcHFrqHeoaHOzq6e5ceP&#10;nnU8fvRk0RzPxpeGM7ilhRt1FkBn9lxtaHTtcrtYAhUL+nnyYHtzE5sujFJJIDTr631T8319zcTa&#10;/txU80DTPGtgjtdEHCA2EWEmAQAHW1oIAp1BqFS4+fygSyZVWq0uHYTVIFujI7AhhBDaECUbcDLU&#10;9E/PxmhA8LZAtp6NRVYB+MZAniLyFQ8PVyvDsdV8ZYE2AlAZKwJJ2N85nbj/+hzE58v7796/fv8W&#10;9OSrd/fv765Poizdx614TE3AWjB41VRh4VAts6HWhwTL5/PV1TMpzFpgzEyQ1LkGLrEOeyMyq6um&#10;c/CXlOrp/vzhZnELOCHI79Hw6NEYaOazszw9TCsC4zwrwsNem7zcHCtid8vL47XNo42Jm7XtjTUE&#10;67HNsa3KfOUsCW6sEb4IUUiFQn4rNnII+H2yfjOxt7O/vr6/sf8Sz5Pv40bvqzeYdvXp7et373ev&#10;rj+8enN9sXtyebxz/vrq9Gp352R8F4unNm7GbyZPJl6++/T7e2wgDcJ48uD4aOxo8uhsErPMLm/Q&#10;BBSgen3vfPfq4vXLib3jrcaqxvwWoDN5NjQ9XV3dTwXOQqiv487lYETgpqeZtfVAUTy5CpDSVSRM&#10;6iKRaWf7QAtwC/r2q1dvbr15devl6cnOyVGEXj5wArpRqKRDBKvPtba1gnqe+rPnVXVjdUUNFRg3&#10;ORwduzwef3vn7qsPt+9++nTv9qef77y69+nvf//517///uW7iYnx47Ozo+PJ7c2xze2zGMJyDCYA&#10;bXRki8klToXojY0kUk0jhRtUigOJRCZpkYn8aYlSJQi6MdCIu7//8Yfvv//hxy8+PutNywRaF+he&#10;7O3s9afk1qQfeGna5k875CAuHGgZoHcbRP4Eti3CLaSAA7OHXUGtHnu5BTUaVtM8X+W0SkQA6mIn&#10;iEej1AUa14oVwmKLxQn8OJnw2wYHvU6xVeRmCyDMunQiv93u99tnnjz44uufvvnmtz/+8Z/fAE5/&#10;9uD506cPP/v4pHtxcagX0NnpEOhsi70ZMQAaYBDAjyWQTMYTwyuPfvjmj69ePFnpGRoaWspYQByA&#10;OgRKnY0n0nLcdJZIQJvDP4CwBjQG1IYQB8pZhArTqIC4YE35nXqJSQFsWC/UADsPAgHWagYIKmzI&#10;5xaKJFKpXKZSSjADG7eN0djUIZHJ4b0VMqs/YJEAUsNwgQw2ii1eo9NoSgfsFuAHfns8aQtk4gEr&#10;mlSWT9j9KbgINMNA9gAyzoiInkpZsZ+QzAix1mwDVuQEWQ6i3CoXGeEGHCavCB2iTWL4bqspBaMA&#10;twLBDi9FAkRAKVQJnWmnXiZHLSLBZl1+lC82bKz85MnQzPBSAiJXF7qIDCeNLnWzj9JPqoysra1W&#10;9ldXNfC4LVqFwyEXWf3DHSvt3T2gOh4vP/34ADB6eDBrA5Ijkyn18BICR7PPJKxSN2GgjQtqy4NZ&#10;xdymOsYUF62bGB5PA3ryhGtAO1eE6LOkqoa6+QGC3D7cs7zy7FnH0JJ5BjCY5bIFgF4BX4H/vUYD&#10;iBGYRSpQSLqBvta51hZNEPe12+aJbJUVOMuSOQuPTKmXll1JBBxWUCkKEpvVcmzHb8/09vR0dS4O&#10;LQ5mQUlixLaIbTPDvU+/+uzxYtqAbxZ0IXEUyZV6uVMkw/bCeni+8BAdCr0baaaGD+jcB9I/58lh&#10;bmbtFJGvaeMxapnMWo+nTyUC9qWQutwKkUsrVUiDU1VbZweTxxv7e3tjlWR8gYygVPeHQv2hcHS2&#10;EftTkGfJeVAi25PHeHa2VoQ1WkmmVlaigK6MzlZRqsl58uzWSPFwNbI6drAZozZWUeoBm0Hs1EKI&#10;aVZrVSqXwaAEOuoAyim2wmQBCqbVBQeauPMtbJY2lTBn4W9xS6X78WK8tzNjVLfw2W1Eznwts6Ia&#10;pAKZGvL0qYXWJAwIqMquzkH0zNSDwiNgP+upOg8F6zxBf/XTQzUFLJaFaF2MRFfHRiIjh6CsRiDy&#10;gnAGtUbD3N4YLQrRGHT0IegBWoHez6zjtvYR9CIv8OPE4FLv8NLiEEybrNnsx0yLlE2kCxq0BqlC&#10;7wLtrHCIpLoB7OipVOmlmJknUxiNcqUUZ5eapdMLZf7BJIAp8hFYKlaHUKdFbzDcSWHzCVqXHlV2&#10;2p8ZxGp5WO+Yx7CI+zBLvRAvhoa6hpYWlzs6F3uHOs3oNYAt4MVGo1guUGs0wKsaQtEi2mkCzIFo&#10;vjze2AbQiRVma2qqPHNNrQwPg+Hz8bh9TVM8dCJpamrltTZzWCyWWqfWEAwyudDt0ovQ71uoU8nl&#10;CiXclQoZJbFpntgGY1rnqSL1T4OopOYhJAOVORxb3cpvHaIRRWQNRXJ5I2Jkq3KLRg3TygO6ivXP&#10;xbWxs5OX57sXF1e71++u37358A4PaG/dAqE3sbMzsbexcbMOlHByczUfniXNVhbIdPS4YeLe7RS3&#10;rw0YJehobFuNOfi8OriPpiaGp7VpjtHQUN/aPO8DvhYK56lh9O8s5FcjtNJ2EbhWaXWrkB8troGC&#10;BPwtlUojCMWb25dHa4AzBxuXY5vAYQ5gqEYRjAuNpC1qNfwfolBI6MIOl36wcbIO0DmJvmGT6zfj&#10;oP5fv7w6f/3hzp3bH97ehvu4vjjde3/7zfuJm31YETcTV/uXx+snO9gX42Bj7/z+y4nTnav3d39+&#10;+3J3fGfvYnf94KhYOgPteXZ0ebl9ubFzNb4+ObkBKhp7ue2erm8WGqv66WQyCQCVDsBaNR0iR2OE&#10;HIPLA8FcW5+rAIaCD5OBdRgN1bOhhioyiTS6vffy6uri1r0vv/zy7pv3b1+9273avThfH8tjvUmI&#10;BCuAlp+tba0F5dFUNz3tQ8PuWko/ntrBv8/mR1dLZwcTrz7dffPu9pc/f7r94e6nO6/u/Pq//nUX&#10;xPSrdxf3L06RThwfbI7GNg/zeSx42BoFerua9xHn60k1tbVoLkqZNzjS9rg56RAQ2XK5gdXUhzli&#10;Ykvi6Q8/fvfo89++/f7B82GjEIig0G1wybBPrs1ohcCZtvttOKutRqtEqnIJlS4dcFrz0jCsgN4l&#10;u1zpcEqEardcj6FN4DK0tBjkRqz/EaesEhB6Irlc5MRKYIdT7DUp3CK/eXHQ3N6RBoiTC/r4CpFS&#10;q3NmhuHNzMPLzzEZ7Luv/vjPf/vnt1998fmDh8+fP/ju48IyBN2luAXikiFojc8k5Sq9yCR2egO2&#10;dDYxaDYPPf7867/89W/fv3i2PNS9DGsx5cXNruTSUsbca8eujACWYlsiAYidEpvSmNOZEmP7KAVo&#10;fLFTKitvTjvlliyMgVumDLLYGoKGpZNq4X+gJNjFAx25Zaqy34cIm+aaxAqZwymSlOubHCaTUyWQ&#10;WgNxYOcgYvyggnFf2Q7a1Y9FzNnMjDlpkilA46ZsyQxof6MVxJvFH/AiMEP4Ac3qEFkDXrSyygzG&#10;QVxjBbXXHkiZQNkphAprGhPFJN40XLo1nXKi02faL5br9djK0uqAEKeXiW1ygQohVFlW6IFsJhEQ&#10;W+KLHe0dQzOZLCBY93L78nJPpxnEc0vfVK6fFD1bG6HXV2/RPbx5gVwiUSic/q6FJ6CdV55//+jp&#10;xy8+e7DQ3ZuwWWxeESb1AUNzw/j748mURGgQsKbqISbwgK73DfTND7A5zfNzgCpM4LA1s6T+ClCd&#10;JPrsdFPLwADb0dvT0d3V09PZuzTcueSX8YUBewptR5zYr0vBBjEiYM+zhDIpy5ermM71EaRCdvNA&#10;c18bS2bPJJY6l7v9ciHm3oD4cqg0bIJQpibyXWIY5UBmCGlHd8/iYNxuS6dtQCtTEmt2cPjZd88W&#10;FxN6Dl8DcO4GXHbIhQYlgKzc4VC4DTIlcC+5XuWGCSxQ8wlBNsiMXK5humYWmPM826XUDczP1c21&#10;tQyoXQp4bOV8SasDm5jIQFmNYrrK8c1OiR4KkSuppAoIfKhlqshROhCU2Zr+ECkPSuTo+PLo5Gr/&#10;CE+XAd7y0WieOluIRWerK6ijs43R0ubmyCqm0YbwANHHwCSWXK62rhktqdxuNVsvTpkkkpTFCEAm&#10;lyu1bCJCRut8H3dAZMPafqCRcn/nk96kedDrnqonNk81tUxVU0ej5JpQuJLuEUgkXnNn1/JK9/Dy&#10;056l7o4lv1Euc7GbfPUMD7MfhPxsTc4zG52todNJdOpocWQrSgPSUBrDMmw8D8czsz871kNspuVR&#10;8I9gaXSeSg7TGcSBoMib9tsTAIhDi4udPR1dvWjZaoI1A6tfCaDG4milboNSrsTOkSoO2wDhRiiT&#10;YycXhRLmlhL0sYDNYbtEImcgg25xepjW2G4nqGEDY1YTubixrHYDR7bEZ5ay6fhgwCtOoUtgChgw&#10;0OHk8AyaGi2iSX7XsD0LtDhldcBqwVRwhcgohMfLnCaD9N++mdw+utw4OT3BDsfHaHVJna7F4pbm&#10;Zq4H1BYEdR6Xw+YyfLzWKQZjiqhRa9Q6A7AHtcuZgkWptAJblOmFEkxyERoMepWGyIWlAMwKO15F&#10;t8Ikejg/ivRmrbh6djxG24qdHUWitMjYWOnwDKfCaiwcmkVzry20Rl2FFwx3aeTmGjv+7r589/YW&#10;yMy3t+9+ACR6eTUBevLqFMjgycHGzvpRaauSTJ/dooVnw2SYcjnf3NQUF/U9D7Q/g8edqve1crk8&#10;xhx3ylfrmeNy53x1rc38llZefQMAA5PZGM5X1tCjaB5fKnft3gIage3L0QQPpikq/aOD9clNbFyF&#10;m/GblweTO3vHI+RGuDtqPymy1QgTZnq6fzYP4Hx4tr2xDwz0bBM9ei6P0dBy7+rl+d7uu9uYmP3+&#10;7ZtXb97v3pxef3h3foKF22grv10srq3vlJu77V/dv0YjsL2Lt68+XL/c27+5OD+5PCsejq2dAa09&#10;wtZvJ7sT65PYI3rv5ev75+Mnx2N5EkjdxpoqSk0hDHO3qqKiPx8h1DMYngaQzvUMoCcMvHGirwGo&#10;KlY0zo5GKyNHJ2iTen377pefvrx3+9W9W/dfv4cPP46RSTU1pNk8HukXZoEq1zJ8tVVVOR+WSMCw&#10;UZhYTw7ie7V0tHP/zR1sA/bp119vv3tz5+6nX/71v//18917qMaxN/vJBgj/SH4Lm9yMRvHEP5Kv&#10;jBV4RBDhVdPT0xU5XxPLLU4mBmfSQW5dn9al4zfPc6f6DKaZhR/++OPb73747dvPAZ2dLoEUrTv0&#10;DqfCmU1avCkvSDen3AnwIBE5HUrMhnLzDc5UIG4e6mh/8qzHboTv1+oMKvQ1AXDQEwhKo1csUUhl&#10;QCqtsCqwsNhrcmJXKSxccXgTi4nsYCIN0dioaiY4FC65bXFhYQUAo6v9xRdff/XjD1/99pd//POP&#10;b7/66acvPr548fmL3sEZ8yCeJ1tlLI54MOuVS0HtmEA3p8W2JLaRWOqGV9diwh+ACN7engFV6jR6&#10;/RAY4oN2qwiAzYRGIAGn3OpN27DcGDAymyyb5YMAdTqtcpUoDUora/qzlEOnJggIrKBQx9HKVIJg&#10;0ODWBtUGkUynlUqFLgjjQrkRs8XxFFikxIRtuRJCpiOV9hrlDkvaa8LuFeVzaKMJFHQ6noj7TU7M&#10;0Aa9bI9nkhZLICVyADpbUDebkgmAY6sT98XRFMxr8aIMNznFdjtEHdDlQqVEnDJi3Xk5YzvlRQEN&#10;T0ikFyrSduA9bqVcJJM6vBLQFGU+4fD7jWJ/MhOPDw53di8Od3b1JgLZxa7Ood7FzsVBi1ylC7J4&#10;03Qg82er0eLGFqNuTqN0YPKerRM9HJ60P/v+44PPvnu+3L1othudlhQe34slKoNAK3SC2kUjGKV2&#10;oAkiQouGDbKiZSAYbGnDEuX51joP4HJFfX1DPygyRrMeLThhfPwBoCxJv8M6OLRoc8kz2KPAAsxN&#10;DJNFpQKWIwvqXC6DpnmqDt1T3djpUKMJqrxLnYtZL0xEvU6nl2IjC5HSoBlQCwgEodOftVlSAbM5&#10;MQzo35tIJkGZ20xev8XpNNmXunoGAatFboJGpzVggyORSiAQpa0AcQoFNlASyoChuQUCrcutwepf&#10;Yl0OEZZaCXqTI5SCJsJuBwIDTAuD3OE0OmVKE0w7ozhtdROZhU20bjrYjoThRpn9EPKqgV5PU6b7&#10;0c6rEg1IaiqLZ8XN48nJm/HT9bXSKG1kNQpMGoQPhDjATjKVTB09LCfv5qeZzLr5KYADTKJm+GBk&#10;1XxN0K1i9wXlAM8wLUwOEO9BDrGvlYdFHz4Gr08nhTluBd4itya6F2cWZ0zaOmYdcv1pKi1WSSIX&#10;tvL9rVJL2j7TO9y53DnThekEnT1lO9+BVlBa9R4KCUuyQ1XUrUJlNFwVqkRlPJqPlSKxEghnUPa4&#10;7TpKixwCRtPyAM9boLCxTnYklieTKsNTOoHQArrZPLPUCyxpONO7vNKTSFuMbp0bLfrcGnWQzdEq&#10;hXiCLhIqUg4dQJ3LgHIaNLRMqhJKZQqhQK0Ouoz2RMZmhYetJhCCApeWAL8T+Hy1eqCN28cOapVi&#10;3NQbHLYZ7YNpsck/AwIdCHg2kwxk4/FkNglzHpR73B5IllNRTOjjiY4CVomQza3FFr3R/OHBOhCr&#10;yZOJvf0D3MFdPSzl6TU19Kq5vlbGdAOP0cDgcrnNLVOAdHV19bxmglDvhmjnUrm0BpFTL1ATQM3r&#10;3EIZprPoXQa31E30AaHi8TwV1WgLVkmlFsojVaAVSwBeMSyCWqNVRkZiAHuXa6WR0uooTpH8FpW6&#10;BbwHNyYiRcDGG0Ceq913H27duvXhzdv3796CgH59cY4lwOMAdxM3G/s7G0egv2NhErYSDYfp/Q1Y&#10;BFTH6BuYn+I2Tc3BL7wGX1sTkAUfbrBXMGsBvedbgOy2NLf1zWPWVLltE7BKAJpVkHaFSqBd5SYN&#10;G8fbRaBe6IO3tnlUzt7GjO3Lyf31jY2DEvZBhXnd34/tntCZbKtAzWPOObrPA4lDk43D7Y3j45u9&#10;ndPd84n7925fX2Om9t0v77y5nji9uto7PV0/GgPMn9xYOyxurl1OAuSe3Ozv32C59/oNaG5sV7WH&#10;V4IOemhxNna5fnKysT8xgbbe23/anu5v3BxH6ZWVs5iQjh6b1NlqYNaVUUIdA0ug4dnNNbViRhe3&#10;pWUOSCiZND0dKsAURofrq5cvX7+5A9oZm0zdfov55NcTZ1tANqmVNAiMI6Ox0XCoqrqiItQI5Kfs&#10;CFoNioMUppLo0dXD4/NbbwDX73z58y+/3Ht7+86n3//7f//rl5/vwl/du/3+YnfidB3GMVqZh0dL&#10;i0XD+djICPDC2SkizwPXUkXJ+eZZ/KAIWzeJ+hoa5jQCgmag1VPh0VhnFr775m+//fjjT99+92gl&#10;LjdgSiWAjdMpc8YToEy9VjF2SgR4dUiMTph/QoVLgyea9sGuJ08ffPGgy6/QEgTot0dwS4EOK1RC&#10;lJHY6AI3nlJek9crNhpB2znlejx0snrjSwksecASCxVH4JAKjL2PHzx88ewxvB7+8NUXP3z99bff&#10;/O2f//zjt3/+46fvHj38fiETACAVw7s53E3zYrPNWBbk3kA84Tel/SaHTG5L+lNOpxgzmbOJ5cdm&#10;k9gqEomxqqq8iewEwDOl8KRTbkwF/CBKTcZUcqYXwNtuAuGa8jr1QSV8qz9tlTgkepdepdO5tZog&#10;hGOV3K3mqwVaNVvjMirUapfKrVOrseQSj8xFVrERIAvivBT+ApAezwNFaIaNu+kyl8AFo2cB1Z+N&#10;270SiRP+sxqBUpgHA/6kRQ5KA/fAncZUYsmegqvGBreBgAlBHVtSWY0me0CMpwwybBQJ35q220wS&#10;mVRugk/A0hOHVKU0ArSLCAQp6Dn4NKAECoUSIoXMZhM5bfbsICgZzJbq7OgYymZ7OxeX0F3EDLJJ&#10;qtL1MSg1efSk3FiPMnw+ll6ETqPJjoX2hYdPV549+Pyz7z6uLC4OD/odErgPkVJiKqfsGBwmqUsh&#10;gSeh0rDYMDYKqQFtGYIEYhuHr+aD3p2qz+Xmmni1WIQ5T5AA9cAiepUc0F/s0KrSi09mZI7E8HDv&#10;jN2SzNi8trRRHIjHxQadlsBWE1r6+EG1WueCqK51y7yZzp4hkwp0lrLce0UIIl4idxHwvNKYzmZt&#10;NkB9v39muR2YRDy+2JmwlY/6YcQSCbtJYhQ7ZYKgSmhwyRxGhVundQRSoKRkIjwRkGHHI0Bng8qF&#10;BqdtbSCuqmYxrjYy1HKlUOLUGzAzXGrgCwDOrUa5IpXFND2vSR6cqyqMYPgaic72M+vmcmhjUlU1&#10;XS5lrmoEyQoLebZwODZydryxcbJzenJUisUwWTM2WgjPkiujW/AbnVzAzq+HhxF6vc/T2sytmwJV&#10;zG1qnefrgpqB5ha2urm1Wac0Aqm1OmRaDattjscDXJ6aglU+1TfAVgtNTrcKFkZ6cLh3cdCprqMA&#10;La+fno2O0qgk7AOZYwHlxvTK3o6upa6Fp4+7F1eetQ/7pW0+CN71jFxV+P/2/MtHydX91ELl6OFo&#10;JW01hn410Qhc3wh8vRU5xOhbVs95chiP0SKjeXooTG4VuOQB81LvYi8I157uwcDS8uMnSzajntVC&#10;MKhULh0btbMbjdJhrShFaa/MBY/PrXMB5mGPHUBnpQyt+oUiS2Zx2KQ3EAaI2A1KACGLr1GzBvhA&#10;AptbNPBBKT/Ep2RCrLAkMVFuaDGbwv2xTAZTxf1pWzJhHl40+/Fsx+JAR920BciuMZ2CiNNSRyEV&#10;aHBLZxs3kwfH6zunN9hWKYYdCirz+crGOi6voZEyNceYm2/ithGBvXjqPTnegFYhh9CGu/Mug1Tm&#10;Igyg9xLBIBUpVTKRUKt1C3XcHCU3h+1NyklFJDo5ukUmFypnK1fx+H6LtrY/uRnbKh2Ojh5ugqgq&#10;ja1GC9SaUIFGBY09EskXorRYcfvy4Obq4v74xNvbr0FLvnt9fn7x9t6ti5cvLy7Or8Z3r69393Z2&#10;biaPgBaeRdE8A5Mc+nNz8/OtjNrWtta5eeJ8U1/f/FxtHZFb7wOywGSi41w5wbCN14RLVqNhcetA&#10;a9flcvUVdGoBeCI6gZLhq5FjEMBHhzGc2AfHR1iRPXaGXiQbNzBWoI0jleh0i9WAzCoyPTS7tVpC&#10;5MEy+BEsCIRpQhtd3V7fXgMOsT6+e3V99/b9i+u3iGN3X73bPb0BkN3bX8Mub9vo07l5iL0yNvZO&#10;MfEL+0fgAfTE+MTuzvbZ5tnYEVwEmqkdrGN2/Slw3MvN4trxweXx5Pb2zj4tTKNV0vv7AUZJVCod&#10;LqqRPkuYqqsF6Qyao5U755vDdEegKJR+Oqm/v4ZKgwewdrlxdf3+7au7d++8wiZTn36+8wYk/tvx&#10;g7EIbWv08Oj4eA0bxG0VZqcpdDKIaM9cfblpHbkQzYfD0cjY+mv4gTt3v/z59//41y+//v77r7//&#10;61+/f7pz796Xv355+8O73ZNLNDrfKkSBhOVjsVFcRWOHYWZfCxdGvjbn8c01tfUR2QaHWKnhUaoY&#10;miCrmQuTby4oF5l6X3z92w9ffPvNTw/NDoE66JZZvRIZvKxxM9BQmPfYLteP7Zf+T842SEeXI2Ae&#10;6mp/9MXX3y2YrW6+2yhRAWgZVEq5RATgjPLG7XKrpEabHTeV4MfQjUnuEDtF3mwys9RrzqasYpEB&#10;DfncOrl9qefx8xeAzJ999tUPn4OQ/+Hbv/zjv/7zr//4209ff/3jZ49n0DlE4pYZ5do5niQR8GLj&#10;i7TfnxwczGTTJgA3ry1gEendSkzvMWWG8CQqmcC2z2g/ZPHbxSJrOmDD2m0AbEyBxkytbBIWMnaT&#10;Ndm8CqELPXrTTgUEb4AcpVYLlEOH4OqQul0ukM5uScpv1MKNAXM2CARuhREQUiKSAPeQqWQOhV4J&#10;wrzsqe1NB7JivdxkVLi0QpE35QCJ7bXZ00aQ23KJUySBi8vgMa5CjrvZImvKBqHGC8ze6ZCbQFYD&#10;GVJI8EjZagPcAWmPp40Ohckmgg8C9u8AaW11YFdOCYwtbuv6IdAZlCav1QroLFNKnEoVoBbccDzp&#10;j0O47F0c6hzqWngynBhc6gRRMbPYaQ54Ja6gRqNubggfHq1F6NUNtTy1Uq+XpJeefPbZ06cPHj1/&#10;/vC7r79/3NPZ1dWbSafSNkvZLUwiEen1loBIy2apBS7dgFopsVrSDvdAU3NLWxu2MgRijodf8y0t&#10;xKnaqmrGXF1rC2hqTTDIaQHRAYPl0hsHn/YKZQGrUGYKzDx+PhSP22GapdP6+fmBtqYBTXMfSzPA&#10;CQpFCpVb6B3uXByOiwx6p9+mgCcARM9phaeJDSy8flDj8d6VIa840PtkpadrMZMdNNttwLXglbLY&#10;vDCCXotT6dYaBJqgElBdqscUpLKLJ3bhlSgEOniq2E2R3dzUyuXiKSysb2phukmnBEoB0i0YVAuk&#10;eoPSi67cQDpNVpHboBBJ3cGWOnrxaO1wq4ZZrsConYYgQQGMBnExi5vFs2TqVmTsMDY2ebw9ub9x&#10;cLm9vVkCkTS6RcVzZ2q52yxpljZKpePpITPnqWfwWufqPOi6qXYBBjQBW2jgzU/xmoMqqd5NYDU3&#10;zc1N8TDPheHjcdsGWC3zvCaCS490SSIG2ZnSzvsqGmv6QzV46IlhNz/bJEwnMoPDQNMer3QtfHzw&#10;YmV54fFyr13KQ2OUBo8nNx0i0UH1V9FJFEqIRCLBzxYAnVeB94fR5Aq03SgeNsfQXBthjAqvygL+&#10;RqoK9eeagLPZcXOms6d9KBM3d7Y/frbQaRGyW8qbIMEBmBkDerFEKZUqjKCpgW4CVLvQ+wtPFYRi&#10;r0iq0iNnchqB08oN7JZmYl9bM9A9Nadtfp7YwmGx+AItyFWZ0WvJJoDg6kUmWMqJxeGsH1a2M4W7&#10;A1mA7nTKGwB4ToIOkKskaeDhtjQAtCVlkmtZfXO1NbTVw7GyM/rl5drl+v769iFIHOosHYToNK+p&#10;yTPb6GvlTvFa+wY4fXNANJnVDVyNXurSy7R8AUQ7l9Sh0Ayo3RAhsIus0yokBIMEFtdXC4IbiFN9&#10;rp/eWM2croySavI0LDGmxVZjMdDF2IACy5xL2Fx4LQYyjYSNFmnRLXTti46uFjcvJ2/Gd3d3Tl+e&#10;35xM7O6O79zsXb96vbc3cfEa06D2Js4BpvfWDyb3J49W4fkWKsmzpFDF3ABxqo7BqAMJDdSujdjX&#10;1AoThQszpZbh8zRMT8Pc4s1z/08nTD5M9qnWebR25dbnKkLhQoFcU0MPF2i0aGxsDD08ATgxmXEb&#10;7WUvT242bq4mTkHebmwfbs1WVdPD9FBFRVWoZjYMsyGPnZdA9Z9h+kRpZHWkeLC+fbZ9uXl5erV3&#10;/vb2q1e3b394ffHh3vurvZuT/fX1k4Ni6fBsbe3o8gBdv9fXN7d3Jiawj/XrD7uTZ2PHJyf7G5dn&#10;QAW3RjbPipvbR0fHk2tnm5cne+M3l0Xs0XF4tjmyenQ0WqBtUUnV1Y018Ar1h0J4vIzoDAsEwbm1&#10;jsGbq6utBnWNPd3QM390FEjQ8cnue0TXe7c/3Ab5/Osvd9+8uvPp7rvdm8nL7eP1k9O942IkViqW&#10;aDWhyjyoc2adpyoE9wtDhK/VzZtb9+AFkvnvf//7L7/8/ZdPP//H3zFv++6v//EJhPjL/TVgX8B7&#10;aBFa2VevVFod2T6qbOgb6GuC2VXHm4Jfp7jctqCWxfVQ+j0sNYtDrK1pIBpkbrcxs/K0vf3Ji0dd&#10;JjeLHRSonF4H+liYshmgoCmTDZORbV5TGmKcUSLTA7s1EITi+FDPkwcgdB/2xI1Ckc0LK8olAMqL&#10;ZUQOzBhWCVUqqRNb9qMjo17h9IqBwRrllkQyudjTNZO2GqV8FkFgcLuEosDQs4+Pvv/mj6+++ubb&#10;777646cfvgFw/rf/8Y8/vv32j99+fLFoHoz75Qa5Sa7j8USDg5gZ5LTZUv74zEw2JRanLCbQoE6l&#10;QWaxWYyAfXa/LTu8GLfg0aA4FcgMehVWWK9WMaxnvxfg0ZqCRVuusEZ7UmPKqHcJHf54UqwUgnh0&#10;QPgWaKVCLfziBOzV6zFjSO/1WyQGg14I0AAE2i1FN1CnBOSyVaGSmyRSpajsbYJ7z+mACYbQiaao&#10;Vr9NpBQZAbEtcC0g6SUKUTqexfbGDofEIcIjt7QtLcZsI5CVDstgUgxQopAYJYDpoOctwGlAo1us&#10;Iq9NolIpnWKQCDY8MwByIJfL5Ba7VwxvINMKxSl0OpEo9RKn1OXSy50mf9yeyi4tmZcWu7oXF5fb&#10;O4HpLHbise/icCIg1oN0cUgH6kmV1Gng+76moNQFOtXc/vGzRw8fPnrw8MXnPz5a6YBXVzlT3p9y&#10;KrAgySiTpvwiAbGpmcPmtAhhsBdnAk5XUKtrbmOBuunjTjURiUQ2gd/CZeQ8ra21DbU5Zi0P/rLF&#10;5URrcKFeme4xS2VeKUcjNJmfPeqMo22b1eggMHjNfa0tmgEiG1S5FsQyjLh/ebk37pUB1/GnRcAR&#10;FZj2n46bzZmAJWWPx5Px3sdDRqN9aGGlp6drKZOJB+BxouOaH5uHiGH+ikUyPcCsQeTAvHD0X3fK&#10;FU5UxUKJVKPGwhgdgc9qaYK1AuiMvanJNT62zg0RGV301GqBUiaVpIA7iVMp+FmpTidVKAEt2Z7C&#10;6shomIL7XkxPrhrQebq6v6qKhDmkIGqwVqq0GisebJ8d7B8fHW+sHx9ibhWaRhWis8DEKytJNVRq&#10;iMLMAU7W+morGNw5CChtfJ1Bhd2rfdPkQsV8XY7BZeGQ1pX71vpyzAosX2saYLPaeBUNrRwtOgso&#10;FKaAzUloqmPWzNIbq0C+b0UiBVI4xDbGl2bQRqjnxbP25599fPH4SXtH96LZwWVipQ18NrMa1FDV&#10;9HSomuFppDc2NtLJ1DwtsgraGPQfoHJsdAv3aSEuYSFPZZgaBfVcoNJJpFB1VVV/jiCSpJa64LX8&#10;ZDGQGWp/Bvxu2evmo/w1CNQt6AMnNQLdMriVKZNUnjZBrBFqNSyCNkjQ6b0Wid4gFaMtj0yqUKgI&#10;A82cgb4+xGRWCwjCvoGWFlZQBSJVKIOlbYvbjHC7jnR8cKl3KR5P2LC3lTczHDDZAimjSDy42JtI&#10;e60KkOLZuD8FOjrgNaUkAg3IE0qhdHS0fYxWk0djaxsnN8fF0Up8WvSa0HT9VFM9qbGe21fH9M1z&#10;2M3cOk8tpbGK0WxQuaUKLQeeC6h9p4TAUbvlTgh6IoXVpOKrCZoBLq9uqm0eG//XVtf0TzMr6OHG&#10;RmwkPBKJRUqYWVccuzzYHAMQixVoY0dHEZgg9MYQKU/DThSjaEpTPNveuNmbGL85OQXluTeOfUlv&#10;Xr473zmdwK6iV6cne4DS53v7k+sgcYtAn0ajYXgEzLkWIib4+eab51tbUTv3tbXWz/X9uTMPs7Oi&#10;Fhair65uDuCZw2HDbO+bb+PoBJqB+da52ioSGS6kcZa6lZ8Nx1Yjpc3L47PVzcn99QOkFMenO5M3&#10;FxdY4XQzuRah9leFK2cbq6qrQ1hTBco/VrrcAOq5vVbEM5DV0hgWZBWLh2s34yD3b3/6+cvb717u&#10;3nrz8vQUIH5943jtEG24NzePto82i2MHB2NrN1cXr++f7966c399bGTz4PhyE81BttDO/Qy+7WB9&#10;A0T20fH+zf7lIa14fBYbKdG2Rg6B6+bDjZTpRtIstqegz/bDyiD46nP13KYpfNV5GiqwSVUNENbZ&#10;RmZoa6QIC/J47+Li/Ze/3n3z7vr97Z8/3btz996rN28wBfv9+7e37324//p6fRUbYq+NbVVuRcmN&#10;1bgfVkMmzxaAXJ+tlUrbex9evb319vbd3//+6fabN6/u3b7zy++37/3y91///t9339/6cD0xebYa&#10;pVZiA28aXCy+ikfbh+Q5WAt/+hD01TXw+rA+g+fLUaprYc1LRewcD9aJXI/HlQqZXi6WuAgsPkHg&#10;glWB5toWi8mBR5AWuw1UG8heE0CdBFDJoOUT21jyTPujBx8/+/zB84We4Yw/nXKCwhAYnAArEMsM&#10;EFGxCTLEQDlIH7QfFGOOdUrsSGFFZk9HZ8biEBKAUKtkEgE//ey7H7/47scfv/j2v/7rb79989M3&#10;//z3f/v3f//Pf/zt6x+//um3z7pnEnaLQ+E3OzWtbcbF9i6bRAZAhifJSYvRilvBToc1nYaoid5j&#10;KYvR4U8AhoM0AhS2J2bMNmvKj1WeEKvLbR5BBhoVDq89A4QbpK1Cb9AJrMMJrwwEvxICrtCgESj0&#10;6mB5N0CKybxag0upVGl1KonSIJUAREndBilIeAu2cXaKxGmnzAlhGyQVQKRVIhcHUhKpXgzoD0gq&#10;dpqScKUSUyANGCESZzNpLOoALo8Aq3Bga2YFSGGrSVzuUu00Op0gkZ0gwQGDy40vcNvcaEp5JSIT&#10;HkcbvSAIsQAau9sDzIOYdkiVyBRAaMv0SuxvopeDvgDA85sT8SXM0llKJpeW4tkM7vlhuQsENwUO&#10;pMxFwI7yLc0D7KBBL5PJlM5Mx4MHC49fvHj64sWzhWfP2nuWu2cy8awfjc9cAiHEV2wIEtTwibwp&#10;fvrhdx+frrQvd3Qt+ZUCtDzlE1sRuPlsEHVcUNPzHgj+HmZVVY4jt2DgxORDkKEg9RUgnUDboKcc&#10;lqKJVBxeH0HD0oCqF7hcLqHKrYIHYunqGbaJJEBI3CBhrVaZENiHA0daptKnBhdnUgBJYlOgd6W9&#10;u7u7p3spk00ODsaTWVDX6WwiDhgOswSetNzq90r1MOQOOW6z68u72ioX+koEAUSwhLmO2DJXS+mn&#10;F0bpdSxDUOOWm6xuPiwaOfp9ypwpo0yOSA8qymE1SVwCdVt9/+xsKOeDCA4xsqJiuipELpAojdim&#10;C1RFOY1qtFSEULSxA3pnY/LybDVfiMUA6qhkOj2c34qGa+AHsRitrm6qiVdbz5ua5xAEbiEiG1/T&#10;zKDHauqamuobWtu4PPgY+mzjNDNXAaGxMeTh9s3PeSjMurm5Po3QKYHFmhIr1dxadDac4zXQccN0&#10;lkwR2GY6OzsXh7rQkObFg4dPF5YXgbV1ZLTzdQxfA8iKRjKE58ZwuL+iAYAaxPMs7nfSMLQA+ceI&#10;Syu3ER4pRUZHRgpkajRGC1eCbGmkVGAOHWVAJTPal7q7F7vaOweXul9898P3Kxmlms/XaDR8FovD&#10;9bW4Ve6gRg13RdAFhUalRquQqTQtGh0hqAdqLNcLpN60VyQE9qYPYlWSmjPA5vObmwYILdxmThsE&#10;L4HWAPQTDUxgQlj8Xqs1Pdw1NLy01JvxijAdEqvYvRaTXBJIDGaw51wKFqbXActvMG6UGGXw+Wwi&#10;oyYCQHK8DuLzCBsXHx+VtsIISuT+GjRZZlAqAKNzJMockUOc72vyMRsbmVwCTEgkcXyDSkcQ6PgD&#10;xAE1PCWYoQ6jgUPQGjRzjKm+lub5+XnGNIU5HSKHq3AbggyUJhaJRMr5dSBEAZsj+fwotr4obRXC&#10;NY2zYZwHtNXiyFbscOxse/LkdGLiZv9kZ/z89cu9vauJvYndK1DM5+cvzyfGJ/Avd0BaHqDR5kgJ&#10;ba5rKJjCNt9HbCES+QQ24PPcHCB0q4+HIo3hqfXUNuTqAaGZOQDrqT7iAMT7IIHdRsRBnseEsdqK&#10;xtl+LFxGKImMnB1MXq4WiujWcrkJhGFnfW399bvrl+PwxWqUHAqRyaFGaiV1Fp23sNvGJsjg7bWj&#10;g6PiSAy0KeaIbZdWx7bXsQnUBzxxBsDCltXnuzfr6wdn5WbScLero6UxENzwgSfj51enu6+v74/v&#10;bwCFWVsrjq1tYuIDEIXttcuNndN1uOU1GMPN0mgEpmFkFejM6iq6pfVXTIdIs6Qa9GTrryIXCHWM&#10;WkYrd2quDnubMtHTpxr+nUTvb2iMFYsRWulg/PX1259/+fL2rXe3Xv38JWj724DOr+7BF3d/+de/&#10;Pt26deukBLe1PXl8BkNcCNNn4WNqwsC3aaMjQF3GLvc+3Hvz5va9uz///uXtD3hsffvTp1d3//6v&#10;v//Hf9y99fbD6/GNzRFst7FVgDAApAVb6KwdHVbWzze18ua48JrKVYMcmfPkfL4GynRujqiWmdxN&#10;xKAc1J0Wlg5QKLZWoEYHTgPAk9yJVlpoBW21Gi0Bi1GpArnkUCpFCqFBQIAZyZ03pLpewOv5owcP&#10;Hj7rysRBp4pkBq0EJCSmDInkUgXu9YLslMFvaAmCSVKAObZ4PDOz2NkbR63rVgoNIouKnVr4/Mev&#10;vvrhhx9++sd//vOPn775y3/9+1//8x///Mc/f/v2x68Bnc0Zv8loGlw0avpaHObuXi8oRuDXWLpp&#10;lDu9/kDKZEon4hYTSH342uq0xs12bD4B34FJIllbyuZPeQN/qjOn0epN+00SuBY8AUdxr3K5hd4l&#10;u0QKmk4lVADwaHQyIUEnxPJMJSbzwsAIXTqCTmqVg2qW6aV6gwDCsxVbSTmBx4hFSie24wB0xA5V&#10;SmsSzTssGXvaAuLNYQ2gFxgCqwNkMAAFXAN6qoDWdoicgDEgsjGmALibEGGxHk3kCNhBQ1stfr9J&#10;LsLEKbHNL3YC4opFEjH8uwK3KsrFWEY8jQToQT9vk0mkF7rUGjc2MhGnU2K/eTCzhGeBSwH/0jAW&#10;mc0sdg3aALPQm1qGthYGgxtzcXQCQlAKdCRoEA8///j0GWDz08dPnrx40d693LE4M5MJeCEouoIq&#10;mdAgBNGpFGrmGVME/6Mvvn/xZOHpgwcvugNOIBpyuQuP4wDwdISWZrWOwGllNDBhfTC5Qn88KwaY&#10;k6nUGoPMKgaQdAm0mBOEelihEOrYLRpMtRGoNS68IblKKJKpHMAlTNjzQqRu0aisYrkQ07swocvl&#10;UloSS0kFZnt5bUl4ojM97ctDM8n4zPDSYNYO8JzpHQykvNm4F1MMbMmUXg/q3wGTGfSyUOE0OYAj&#10;wlWoOc0DoNG4rRzWVO10I33rkDwVVAJPk5pSSq3ODaJbqoKrEUswd8mNZvEOk9/qFmjVzbyG6upa&#10;n4dSMxuaZgJND5Hz9OqaMAllcWE0AlIzsjk2cnh0c3W6vjF5hPYTsFoBtUGuIYAXwo05dIuox5zb&#10;+SlfPWOOGBRKpUo3e4CvcwXbprfCFEbddCPTg06FNeQCtQZ9lUM1lYVGxNL+forH0+Bp1UixPYrR&#10;qdBxMQ+ovpVXge5lWwWST4a7Jl1dPe1At/DRvnjc3tnbtbwyLNf0cefrmBUVVTUgl6lb0ZrqaQql&#10;io678gXsdQF6eTQC6DxCo5IaQzW4LQjonMdCoSigMy3fmMtVhOgk5oBL5rQkunuGOnu68Ozrhx8e&#10;dPvdLX1EvgbEb3NL09xAkE3sa2Pzm9uaORq3QgWjq9QTOASD1qWQ6bRymUFvFDv1Qa3LZVCXE/H4&#10;LDZfQ5wbQPMRInFAZwgSgipgVxKgeEpHOgsBSpwZhtdMxi+WAWeSypzYAjYtlzltg+ZkIJ0dzKJ/&#10;pzEVyNglSoWQoCbwmxmkkYO1sbOyj+fG+vHB5VpptFCZLxWpIAUbp2trKyoaGHMUcjXarDS1zTOw&#10;UpjRrBMa1FpXkK9VGQhsFrultbUN5LwL+J1MgGVeuvm5pmbWQFtbm286B5Rnlp6rbyTXwANDEBkp&#10;FdeOsJs32rDlt0YAeoql2FY5NwFgpRLQ+TA2MlZaPTu4vJzcOLg8OLl49/58/wbQeWcHhfPuxO45&#10;OnC9PgdwPjnBRhWl1RjW1M9WNTB8vjluWwtKe52a1cxtbZqHuVQ+d2XkmLkcZbqhFu38gCnXtc7D&#10;hathxbc084MCPsrs+al6SggIHxLTCEDJ2fblUSR/iH7xx2ub5UopuJxb9yf2TjZjWOpMauwn4QEN&#10;aRZTyUbWts/Gti831463i5Fy3V1s5OxsdKt4ubF3fev61r07r96CJH3z7uXV+e4pCPKzM5DMIJ/H&#10;YtFV3L6OrG3cnO7t7E+8f311enN6sz02dra5uVaMYKX9wcY2EISTnZsN7FUN/3A4SsPOWhH4bbUE&#10;+hRkPNCg/9tCnZSPEeZbfR6403LSgIfBqJiuzZEqK8n909OzMGDRfGRzcvzW3Z9//fTp09179+6g&#10;bn6Dlt9vbr37cOf3X36+d+vd9c7R5cbkxs3O+vYIZt4XR/KN/aEwUC3gC8ATtndu4a72r3fvfPn7&#10;33++g5v3t+/9/Puvv//9d3zPN7uTa8UYsOPKcCGK41HEqsmxscp+JqO1idvUx/XVMqv661pa0DWI&#10;21CNtj5cPohDgkGEqlim0qo1oJm1ai0IQhcoLrFJ4vQHUIhmbXju7JXr5Q6JDLSi3qDValpYBD5b&#10;ILdjkU572Yl5ubuzNwEwp4SApVAaXCIRrBClSkBw4wm2CJQqyD+R0W8UyrzxpXggiSIMYEmmkLj4&#10;SrtYKU50PPrxp2+//eYb+OWnb/742z//8Zff/vjbf/31r//86ouvHvVmQHgC8TUbdc0tECqtIH5A&#10;h4tSmbhNgpvmtkB8uHMoKZebUqiKRbaZxRlv2bHREigjIJZ5xOP+8sET+nGhh0EynjBjpy2nA9Oo&#10;QGVjU0MgF1ph2u7Ua7Hy2+USpfw2hxCLTYGhKFQGrdIqAlqvQg9gvUulMGXiKcAjbErskkkwSQog&#10;E8u2sO8zIC0irliuBMklt6ZsJpHIianYRofR6hT7k8m0BO7DmQpYTF5sNAziWwz/BiAN+h/A1ohl&#10;Vk6n1w6y0GJHAQjfAfQCXtgmAC1ELbjD7bdZRfAJ2FnSARrRqHcBvAkVIqVBNDjoTy719s6Ye4eG&#10;emdmhnrjoKN7AGsTGdzkl+kNuoG62vqpASw1drsJGgiODpU0PfzkwQ+fPX/48cGLJ8sLj3s6QZF2&#10;Ls7ELQDnerTRlCqUAoPYweH2tahFmaHursUl82LH02dDg5lsINObdMhBVwLBkBNYWqHQFWz2TdND&#10;9ToLjHtaqpVKvHLOfEtQKnLIhEq0OMMdSqcElbcBQAmbEXFaVA4nKGKJxCrXust+XhaLQ6l3YcK8&#10;VaKX+IERyqVKsT1p98oIfK0e0Fui5XDE3d1DXUNJe29397DdnrB77TPZlDeF4doLSjpt1Cth/ERy&#10;LLvVCzHdTiLTBnVBNZvDYbUAQrM583WUqv5CkUZhIRlRq+QidE1V6gUcgqw8W4wqgVShcimNAS8s&#10;GS27mZurbvDxGNX99YwKCibg1NRAoCCHIRrgodzoIdpCbR5MYF+57VIElnlsNHJ4CGJ0FmtBamqm&#10;p9pa6+pBM0/x6qZg0fLaCC6pFPsfG4QyPWGuEZPU8FwUDdg804XKGnqYBDyehlbXo5HRykZmbW0D&#10;k4fOlhKglxwe2qdON1SRQzmIRquh5hTmG/QuP1lYWHj24vHK0wfPAaOfrXRnHG4QqBAf5uZ4dQ2V&#10;mBgVrqqg9AOxqKmmjqzScAOeNhrdimzRqwGx5ny5KnK0XE0Vxa3gyugWnZlDmzgGAclkfKinp7uz&#10;q+cJGlw/6Qpopyi5Fj4H4k8TiN+5+lrPlAYglhDETG6RXusGzq9CbiYVuBwSYMcqN4FF0BI0QQO6&#10;ngOuc/jNrS0ETlNd3YBAKBTwBzR6kcOUtmKhujebTMESiZsH/RKYHLixhdV2pqRd5HIbezsHk/bB&#10;oeGEP2XH9nBWBdpsEjSsNmb0aGMMZCudOgKS7wik2RkmAI2U8mQyaRqbrNWEmIyKmgpfPSYW1TVU&#10;eHLV0x6iW8B3ydGyTipUs/jNdXVNfX18t8ugC2oNaj78z2lr0bCJxOYpT91UPdNTN1dfA0+NXhmL&#10;xA5B8BWxuTIqXuz2O1Ju9TVKg0lCrqTSyTRsqr25OUqObUYwPWz1cPL9m/s3R5c3J+vr+1flkqrz&#10;i4vX797dP5/YOz0Byb+GrYKxWDpPDeVqc7UeX2uzJigwuIRuDYfT/CfT4/KA1NU2AF1kNnFrp6sq&#10;4K9ap5pAPgNRYbODQm0zkcNpaWX4GNU10xVYLTwyglxirHgIVOLo+Hj76GDyZA+E7fm7i72J8YOR&#10;Aqj9aQowP9pWAWYBMMDI5uXY4dH25trlJtxGjAbTEqhdOLx6tD7++v31u9u30e3sPbCN8b298dN1&#10;tOWClQAEBQRlKQZQfrB/urO+sT5xfX1xtbd3un45djZ5fLhFpYHGxlab6FE2eTBW3D6ePL4sgnzF&#10;XmmA0KXiIe3PDnA106QCqZpSPVtJDRNa5xi4ke9joN1XXV0Dpb6Wns9Ta4CBwqXB5ZVA+n4qZ4N9&#10;unP77e079xBbAZxB9MLvrz7cevd+73hyfx/PuTeONo8uDw6OIrONpMIqCODtbXRUvbl+c+/Xf/1+&#10;7/arT7/8+iW81z348y+///rr3Vd3f/70anz77HB0tDhSSScDzwXydXZWWj2MVDE89UiauLzcdKix&#10;30dEI9y21oZqIE652jaDC43nnIBTIqUKt20BgJRGowR3pC1ppzWJSUD2TBZbSqSNIDUkMpCXevgu&#10;PpGPRQVSq30JQ/by4ycdy09Qq4DAE7ohoBhUEpFK6lC4CBo3NmZwWrCNnAlwSOSWZBMJu81uT6EH&#10;mUSolwjVepDbolSi5+O3P/32tz++/fqnPwCZ//aXn3787R///j/+x1//+Parh72A5pZ0IJNxGth8&#10;vdNqVMggCJgcqSRueDtA6QfiS70zAZEDYBE9PAJLSxkT4i1cvr3cmdHityezuMuM6OwQOVKgqNEt&#10;35a2OpwgpERiu1/skBitCpVbmrI5lS6twAUiMNDZtWTSg2ISCqUitPtQSqS434hWz3qQbcZA1oYV&#10;jyA/3VKFAuWfXILNGUACA0ADlALC4k4zNrG0ebGfpTFlkShFoPwDSbtJgV7hJkxdQy9PKwCtxSkC&#10;EQgYIlOIrCYrGoGa/Oh2DsCC2eeYAm8E0YgFXMYUts6wYhq6RKqXSV0qJY62A3skYDNqqVbpjyfN&#10;eNA8szS8hDVV5njc3NvVBUhtjttMVolUy5/3MGunBvggCbQEvlpuSZtkwJdWvv/xu4cPHzx49Gzl&#10;yQI84M6V9kUzqBO0NRN7HcAFBDqla36qmcU3SAK9vUtLvd0rT0GPYZeojt4Adu4wiU1Glc6tcrtd&#10;hHnmbGhOH0+mHEJ2s8blVAz0QQhWwp04xBIZjIfE6JAa1MARJRKgQSBFNEIRJtvCQ3SijNLj9r1I&#10;CZPLoIKLTNnsKYlM6hbahs1ZryyoBtEkcmjn5/qkyZnersUszM8hsw2bkGUH7d50OetODMOccuiV&#10;ZUty4DNAcaR6vVIk1RGCBDW2hGhuawGg4tblphsLpdFQn15q0LBdIniKsDaAyBrkCr0S0FnqBmDB&#10;M3qjCzc42Zp5Bm/KV1vB9NXlKuCFXr90TH+uxMwv2giaUK0dHeyAathYO1yFuAciCQ0cw6CBq6en&#10;q5lzTVNzaBvBneJB6OQOBAG7ZEIVVkJI9Jr5WlAp2P0qCtAxx+mrqK7oh0/APNnNo21s+ZevAlJQ&#10;7ZlXu1QGDUTlulpKVai/ip4nNTCrKvMN6kDXsNm8uPBsZeXJ46cL7c8///jo44Nny12DJkBz7FXV&#10;1zxA5DUWSNj1s5pEJ9HpNY2VsVG0HaXSaGRylFrNaILvaeLOUbB9XiQWJdMBeKhRcn/1dIOnlkfA&#10;DQz7zOLiUHfHytNHT1c6OofsOl41sw1oD5EIQai1nuGr4/IxvVkPNNfpVQBIu4RyBzwOqUuIvdcN&#10;BoMapoaGrYVpHNTw4am09GHJXjOXqxYqlFo1W+2Se7OJAKxkkRP4l0mhgCeLzZQxWRPfSmFMJo1C&#10;nSw+A/EmA+w0ETfPZCDuABPEJqHN89O0zcvDLXJjPz0CzwbNtscOMdjTCmR6iMKkhMLkxmpmVQ0T&#10;1E1tfb2nIVfHoEwzp9h8vtAhQ7ruVpe1M7G5jW8QwNxhs/rmOUGDjsNRawaaiVO+puZWEN6toJ3p&#10;JBIVhqsEBGAMnTWwoQjWE9PyeTw0QHSeDc/2NwLUxQ7Pzmiz+dFKellurZ1fX50cXe6vb+zvnF/f&#10;P7+a2H15/f799cXL86u9/cttUOKHsfAspujNhiqYFTmGj0fU6FygWYyuYJDd1srj8dAnuqEixySF&#10;6RRua266fzqH59A80M/E5paWAb6W0NwM6Dw/1crrh2cZmi2Mlkqrq6vYvPxsDD1A0Pz75gpk/MT7&#10;i/Hdq/WxKJk6CyK0sBUbiSEwFrZWN48OS2ebY2drRRomQcELfcyoo2OXN7sXL1+//QDofP36z3zz&#10;vZvj4/3js7JVWnFsDDd8sa56B9tvnV5cnI/v7O0cb2KDc2CLo+V3PTu7nLwEhETrElDeiM6rQG7K&#10;njirNDx5BuI6Tc/Tq6f7w4XwLKEBbdKwswu2d4G1WVHLJOcrKwvRUXhLWICjo5e7t+/eRlfvV2/e&#10;3f/wM8jdV7c/XF+/unP71uvX727d+vB2t5xDvre3vz8+AWxo8riYL0QjY2uXx1jUfXS88/L1/Te/&#10;fvnm7dsPb+58+vnX38sy+r9/uffh7Z1ffrkzfrRZLNdPkkOo11eLm/AXI1QfsW8u1wC8obaiqrGx&#10;ur51HtYrD9R9Ra4+R5kXKoV6WPcKhRJ7LksBfJQYukyY5ZT2W/wzS5hFkc0GAgG73QZoI4FvFSol&#10;MgObqNYL3UIAm4C5p2Opd2V5qGehYzhhF8uxjgfYLh7iKUxGpVsgBTDB3oiAK14TqCS9rTORStni&#10;cROAmFPKJshkQpdBw3E7TNn2z7/+4y9/++OPf/77//yvr7/524+f/e3//Z//77//9d/+87cHQ5ls&#10;ZibrtceNLhDm3mzc7zU6y8IUHTtsgSzgLnxMKl0WykYngBvAsG1wEGJzACDCgUlZNq/J4s/avVYn&#10;dpWy+NHTQ+iy2sTY29EocwCaWLCPDkgjqV4J6o1gkIsD7T9+98Sv1xpkIqFLiVYJSjQ4AjKjBPx2&#10;q4RYXOYHHIagAvQfzUYg7IuMDgWgvUkks1qcciPoWqXciUfHloDFodI6LE4ZppBlsyC7Qcb7FQIZ&#10;oLhJDD9pWRr0SnV6cTrtlAFjyIoVUgWAklFi9cpVCuQZqLFNEiXgsNWK2WN4yphKWcQwughbYkvK&#10;KAPZLHW5yyWkQmNmsbu7q6vTnIybOzoS2XgygFlUCfPwUsCbtkhUak5LC0ejY/fxXfz5AYMpnrSI&#10;9ELLs88+Pnr+4unDBw9fPH788dHQ8LPHS8BokoE0Vqc4YToY2PM8Bq9tgKUxeEGYrzz67rsXjx88&#10;eLbwbHkmE89kUiJHOancHQQA1/Ln+imtOpHcNTDn89XNCwwsjV6ow0S2FNweUC6jGHS2WqtHtzJ4&#10;MBByUdhKRYFM0qTXNPNd6FlazrKWya2Bma5BeK5CHZuQ6h02J2wKqUPucrtYUwNug9A/1GvO2hOD&#10;8QC8tcmeSdhhKjsVphRwolTKqNRL0UrCYZUoJCKhSobJ3AZtUE0I8oHDztW1TgG1pYS3aIXGOY0G&#10;pIUEphfm9QtlTid2TJGBlgYmJpIJBEqlit9aN6XRG/jstoqahvpcLaO2urqiMV/AyE+lhsmVI2OH&#10;IIg2jwCft49Pdg4219ZKpc2zkcPNWCMi8zSaPNUy0W1trtbXRpyfmmsxiOD2nBIhFoBZHYa+piYm&#10;mVQzejYWZQxwdHIZYWC+roIe3aKtYmOg4821jTN6P6mfOTdg0Ku5Df3w1ZSnAtQzHfhBP7OigSuw&#10;DWcymBHW1b3y+NnCwqMvvvjs49Oezp6hbCDhFwXnm4hsAquvzuODUNZQMxqtYjJJtCiVTKYCw6BF&#10;Q1X0xob5oEBNnCJypijUGKgPGkj/xhC9Er6JDiKTx4LLFafjSb8ZPuLho5XFpZnhgBqdXJqJLIIg&#10;2MbwcTlqPovDIqiAjTmcppRcEBS4pUarSwf0En1x5W4hMHutSqd2gUwG1CAY+FM8QGdskOKSymUG&#10;AWgJSXJ40YwsH3PCsk6IYMC1XPygFBi2US4VKmzJtMTlEiGztWTjg0Pdi+YkGgA7jUp1c1PTFKUS&#10;q7grZytpI0c3V7s3a6VIJAJhNEwmVcGw9dOj1KrqEJ1OYdTX1qJnm4/nq6311U0R1UKR0uXSajhs&#10;zNZgE9R8goDVxuLPVVTk6ohat4avJqg587y6luAAOufVV4dCjaTw1iiovOLREaY/b4Jc3z4qAipX&#10;buUrC0AIyLP9lByFWq5PG4lEwyQgRCCst1YPTnZuQL2dnJzu3r++AHQe33337uX5xf3X5zuTm6ux&#10;4tEZxH5SY00/kzldPc1o4ra2sQ1yS3wmK3MJdS3zTX1Erm9uCuAZbquKUpujTE9XhaqBcnjq51p9&#10;mMRNbGvrKzvyNbfW1qA/fLhAG8G0rqODAyAABwdrY8XNSbiC6931vevX5y93T9ZiVLSPp+LZ+Vox&#10;EqVSAe8wzRtgdqwEojncj64fTAoZkLq4fbK3d3794dWHdyCeX6Muvpk8297b2V7bXI2unqFCx3qp&#10;o4N9gOfL/YlxkNAn+4ejiLqjsWbIz9wAAP/0SURBVAjQBByz7ZvxjaOj46uLiZ39jYOxGA2ReYtM&#10;ws2pra1oOFRVBfO9MkwOYy0BlYBePgzMvEL3QkC96QZKOFqIxsqFB5HSYSx2eXX7y7dYhn0b0Pnt&#10;lwjOt0E6v7qDeWG3Pty+BXQI1fwOnvSDoN/Zn9w+O1u7nNzfmZi4Aaye3D+dOH9359Xbt28+fLj3&#10;6eff//4fv/yKPp53X725+/svd8eLW5XR0choIUymYloYoPPlWaFingPPxFPbwEQiz2yo47by6msZ&#10;nukq7FzbSnAAWECEwZxhEBAykBByqxNADE0iTbYken760cTakgJIy8KklstEClDEcgNBDdoYdJvT&#10;G0j0LppnFntnejs7FwcDDr0exIRK5XKXc50RrxR4HuqENei1Wk0ALcZET0LsFNuTKSdIJQlmQms1&#10;xFaY8AZFoPv7n3765jfc1f7j659++/qrv/z7P/72zW9//ccPT7uXAEuSafOQBYR9fGbYDEgrFsPV&#10;pUzWlM2G8h7FKnpmYlUj3ASwAuQWFos9kMY/em0Bf6rsd50ymUxiQElAVKNcpTLClTiNRhBvYqvD&#10;gQ7WwDHcbqnUpQ0aZMZA98OFRbsReInSINC6pFKVUBUcYOsABkUGguHPk0cb4iV2jZVJZU7s66hw&#10;yKVOAG25VAJSs9ynQw6i2QHq2aQwaK1AZHCn25Y2SkAZi01KrcIqUpT9T73xrFVIQMyCp5Hy+7G3&#10;lthkBewqbwGXXcW8FpNIKZVY4B5w79hoLfuWgJpWKpCGWOBzlbjXrlLArVkDvT3t3UMd7cNxCFGL&#10;EIjj6MZiS84Mz/jFXpMcoiCf1dLCIjZxBKxmlSVjzqQVboGx/dGzZy+ePX7+4MXjFw8fPF/ueYzl&#10;WOaZRDKbTSQsEoXUzeZ5gH4TAZ6l6cEubDbx8OnHR+3Lz9rN8WQyawJ0xmERwtC53bqWOS5LKyS0&#10;zTEYDA+PFeRrRQq3zOL3Z0FPl18ynVoARMhkxf0HE0CxXKY36L1YZe3SohpIea0OTOZVOuxLXXGR&#10;w+SQ6oIifzyRsUhdUjeLpWmeGtBqNKmh4QTcLnb4tiqc8NQxG9DhSFnkCisIdb3LoDBh12EsVcN9&#10;bUHQjQ2T2SwWi9PSBEKDSWFWkfNbeZIH7o7gkphSaX9KgaXr8KThocnhaYkUsCJUSr2O6GF6mg2g&#10;6PooJGZ9AwB0dX+IHM2HSdigPZqnlcbKrQ4u1zcgAh1vXK5BPCtujo3SIlRKrgFNQxkAAcwGT13r&#10;nIcHWqyPaDDa/FaRSAH3rZRYrarm+fna0PR04XBz1KfWO7ximUvHaqqmrQLET57c7B8cba/WADo3&#10;THGEcvVULYWC++z1DNB8FVjoVctgKTKdg4Od7c+eDHUvPH3xbOHRZx+fP3vS3dXRMzzcOWNRCPiA&#10;g0Ess5mHUF5Dy1fXeqoKVFINqRJNKmYrahtqeS0GN3p2setCBRqIiGgUJFsNCcPhLLPOU9+HRfdo&#10;ZpfsePzsSc/izNLSjIU119cMLw6fPcD1cTHHC9BZXR7UdMoKYyhUgWZWCuV4VKAANqeC2SuVurW4&#10;CTDf2scKsrmtfcQBApZEY39TUMhScTyRjMdtYqPVEkgGHFKhXi6RuzQCXCMOhVIvE6dgdkjlRtQG&#10;/qS5Z6XTHAcab3QYFQIO18fEftuxLTopv3q2cXX//sTx4VYetOoW1olBfK+M0qj91VU1s9iYvB6g&#10;rRxH64jNfRyBUKlXCd0aFoHA5gvKm9qEgT5iW20INOncAJvDAiJBYBPnOQRWcwtxLhciYQdSGvo4&#10;ApQBFhUPcWf0cnN1C4Qctl+G12wV1uDNwkgWovnCLAAfoHMsNjK2tr29fbCB+WFX5y/xdf/D29cv&#10;z+8DUh5vF1dHRlZH89iRocLT0F/FrAM5zCG4ROnBoaWUQ+QeaB4YaGn1YaZhdT+lobYWJxyzOoRf&#10;MysYvFqYr03zrdx5IqelDRRdAwkUL5lMzo+UYuUNH4CTyUkQ0GsbJyd7F1c3p3AR5xMn2yNbhUI+&#10;X4DZjaldIyAQz9ZAFkZW0e41slWoma4OVYNen6WtlgCdT0/Pb7358P7i4v59oBgo+88uT/c3z9ZG&#10;tkZA/hfLR9trl3Cfk3C3gHsHkwcjW7HI1hZgMzbkODq4PLjBGrKb8/MdTPguRkED54FCk+mzBVos&#10;EkM7z34s78JFV6CGCXV1Pka9b4oLXMxTkautDlGqqfBDI7HK/Gg+HIW3vdy7/en9y4tr7FZ56+0b&#10;QNg39+5is6pX9+5gCfT16csPFzsbkydXb19hD5Lz08n1vYldeF28vf329e7OxvHG6cW7D29v3b57&#10;987dLz/9+h//+3/977//fPfT33//9OWXv97di0zXUuEBzVIjtNnK1RKm449V97UAPyRymdXTsExb&#10;gXrO80DZM+qrGqsrGuZVYr/XAWLNagLFCZNYKQEVYRVqhCAC5TJJambJlsKWwqAkJcZ0Np61ADmV&#10;K1xCCBd6kQlWn9NoyWYy2fiSGWJ1PDvTteSXuAwGWD9Cl0DDB+qrcIpkWJyEKw1dOLAmOTncmRGL&#10;5ABogCwpu1nMaRuY99V7crVclkG8/Pn3n/341VffPfjim2+/+u0ff/nms0cPv//pq8cdZT/AZKb9&#10;+aA12fX4cXfcKUn7AWHs2TRgshgLjG1+v99idDhT2UFzFk1HkGegt28gazNZTYBJdvhQTJMOJG3O&#10;VDylgAgH0VlsBYoi0qP1sgo4vBDbv7lU8JvL4Ha7QBn7xY50MiV36YJqllql0mldWjTzc8lFAr4W&#10;QhEgJGp4sTWVhgADmixllckkcj2aeYFmljlTAQyzMqHcZnFIAGKFisCgxWl0ggwGvgLiwSGVOUwg&#10;fUFkY+Yc2jHKrEDxUeXhDqwIG22ljUqJWKIQWyAcib2ADBJv0gY4Ad9kchr9drhHq0Mc8Hst/oCt&#10;nDOFG7ZWy+DySkf7k+7e5cdd5sFE0h5AHxRQgun4jBk4ElyX26Dj99Xn6uf6Wth8rb29yxxP6XU6&#10;SW87GmI/fv5wpefhZwvLzx+2dw0tonUIwHNvV1ws17sIfdzm5vm+FhafTUivPGl/ijmCKzMzyx29&#10;AIyWPzPcMO/M6hRqdQSCVqg3zDf4mpq4vKkBNYCeRGHNZu3DXVk08C5zRJWOrbd7leKAQqd3WizY&#10;dEXq5geVQGVSKQs8cIdOo1calLZ4ViwzZpM2CeCX2G8RETj8ltamFiJEmWa+qXcJeMSw2W6P2xwO&#10;eERpm8ztBCiQgyIFbe0OukRGID5GL1yByQjorMWeQm3cFrWGzR+Yayj7IIVHt2YbmgbUQoVUZrJZ&#10;rAqJJe1N2+PxQMohN1mMcqVMYjRK2a24n93X0gKhDRYX8GEKpbGyEKZClA9Ty2dj6DJSOtq42dk/&#10;3j7CTk/YvG+VSiJVNXhAlvGauHOeXL2PwfDV1bW2EZv5brw1B4CAAGedyCQntNXlKpgVNfnDWAPf&#10;6C9X5skEvsoSiLCDjZ3Tm6OtmmlKVTWTNyA1ugcGBtqmPA31U0T4akCtZXNztQJ/95PF4eUnKx2d&#10;y88fPHix8OLRSld3x3J7+3JHT3dvPJkVBbV6t0GpJDQ1VE33k+lVTE8Dllg1FmKrNBLT14pdogUC&#10;nVQiHJiORkFQFwqz1NGt8Cx9lkwP5RhMJo8jRVoFnHC448lwIGvu6jYb2+pYBD6L1TJfB9SDT2jm&#10;9rWAutRKjYE4rCwZEB2lWyjHjD8CQaoX6LToGAPsD5agUNDk43GbB1pgdJs0uDoNfI6G3cYXpe1e&#10;kQkVRCrl9VoV5XMjhcrgksowrx4NZ3F3wwl8zjaYQQf29s4lcyJjc8hkUhWhj0mNjYyMkvunq6gj&#10;B6cvATH21gqzs+TKSPEQi/9jxcNRag2ltpoeolAq6njMxnChkhyaE7jQsgY7U+u1AmDqWhka2wb5&#10;nGYY7woItrUeH7eZrQ669dirnMMOqrkV4QJmwsdGC6DYALtApMeitOI2SNIiwFihsrISMGY21D9L&#10;qmACupBINYAwAJC0rVgRXV9ptNLR5P7G5PrNBIAyKL03b64nzq/HD47X1y9HydRK8ixWVucojdMM&#10;3hSRr3O7lFZ7b+dSVqziALfpmwISPeUJwTOcm4NZBkwQrrShYXq6FjMRGU19XG7TAIHAgljcUAPc&#10;BFQxtVSirW6Cvl8du5zcOAZGub5/vD6xO7G3M3G+u7d+dAigeTgC3DMGeHxWTqMGgD2MRTa314qx&#10;SnSyBe1cMV2TH7s8OtgZ37v/6s317h5QjIuLi5cT61hPvL06clYsja0VR4rAQc7Otg8mYYEA2J8d&#10;wTo5wxbipWJxhFY62D47vlk/3lifXL8639nYvlzfnyyRCxFsSL06Sg3HDuEaYrN0ciOFWRGCkYvR&#10;wnQCDxRzPQNLipsYFblcqFweQYMfyEe3wo3USGlzcgJQ9/75/Q+vQCy/w633d6CYb79FU7N7ANHv&#10;du+jt/nu1cu3H17vYoPt8XO0PL91//69n1+9vXV/5+bq/jvA9Nt3fwY0vnvv7i///d9//3T3y1//&#10;419///XTz3evxkjTlTFagU6m0fKjpVH0a62cImAvx7YmBrMK6FxfXyuj3N3SV18dmm6o01gDdsA1&#10;kC1ek99us0LwsYJ4VBhkEE4dEqslmcliNT/uEMmc/kw8AEoOFYcyJZanIOolQa9mBjPxZGYpY0ln&#10;EplhQGe5NkgIClRuDZsgcKv02LsJt5nlcge2XfIavXbsHJS0iVHtGZWiwEyvJchit01NTdXnGFyO&#10;22vuXnny7NHzZ99//d2jL7794ePC8sqLLz5f6e7u6pxJJmeefdaBnziTTTmMtoAtZbLF7el0WmwE&#10;Ge3PxhN+p0xmTQ6aM34nfjhCpsliw7BuiycCaHQBX4II8kpSGYtCggVMXhOEOaPE5cJDL4O2XBrx&#10;5/k6iCmdWottP1QSrPrRqVTBoMutI2CSihqrcIMaN4R2J26xm8QAthBPhGjXJZKLjCK9DADY6MDW&#10;tdjiQqbS6q1GuRzxWgJi0IHNqyB+oB+pUwZBJAVQgUALWCwCmY39IPFdAZ1FCiVWRonhSxmAP9aG&#10;4AaHw4qbBFZbElvTm7wSkTiwNJzwi1OBtBc9vRQyqciWSSwNDfUOlXe2Z2Dw40l4BJmyCTVwKrvF&#10;KpK6dXzWQCulMVTBm2/mEIyJTDLhFwYNDnNXTzso54fPVtpfPFwBKdTeAWEcEHopaYvP+J1ypdQw&#10;0IenVtjPT+PtWIDX06cLPUu9K096OnuHZ5LwMWnAP4XE5HRjypVaGxxoZfBap+Z4rRyIz0qZUpyZ&#10;GX7yvCeegnG0IHwKDQqLUeiwKAkqkdWpwvKZIAtoI2IipheKZSql1C1E2qRUwO37xXqtVORQGAxS&#10;oQ57TbLUfIIzDuBsziSz8cEsPH1gI1a9ywqz2AlzEcgQOqM7geNAoJaavAoth0PQYS1CG0vNaWZz&#10;AGVDNTU1VFohxGMLXNjwQm4VG2EWW9IBeOsAjL8VZrRMKhF7HYYWHoQALkdDRM+KhgZKY2MVKVpJ&#10;Ckdxm3K1dFiKrEJIHjtYv7nZn8STwrOzM8CA0Vmsoarn+Ty+qT5Mlmpo+NM5iG8QKlLJbEqBhqYc&#10;PBVU6oNt9Qj7NWFq1f+fpf/+aivNukVhSSAJoQgo55wzWVs5C0kEAS6HMkIBRXe5GijbGIMJAgeC&#10;DU7gUA7vOW/dcceoX6pHvy5Xn65x73fG+Mb5bt8/6ltLfWiX2wGDtPez15zzedaakxxBHkck/XV1&#10;gr4ANf7y9MnbRydbPaCflodqYl0wLLZaE1F5fCAlVDpwb8SqaMtUrfHh7Nrw/VvrUyO3fwLtfOf+&#10;xvr68Prwrbvj4+sTq5NrPliIcLd0lihviEZnsWIUNnsISiydNVPoLKf4AolVadbpdEGNIc9bAYk1&#10;s7XV28c4mOmHi0UfYscHBmoikwb3GYAJl7IlXyCzuloO8nkKJ7AfMb9WFOTDYbFLKBKJkb8TfmBb&#10;BmMI2KQZmFJS61SqVDgggQkXurDdAguGLIXlwie3izKBHTlzXgwMTCox1oGN+wM+TyMHj4YRpLLP&#10;hwMIJhN2I2JOLQ5DGIGRhdKTlVapMrY+MrYKa9Kj1gFsugY6c9sHvXQKkzWzcPj58YuXLx/vbReo&#10;fX2F7f3TZ09PzncW56jTNAp9ECQtjQ0oDeqWRU9J8t0WHdQhZp0WhxhRqIftwhp7COAObgC35koo&#10;AJ1NZjswPYVFVBwYXOnBJYH2WYz52bMLnICaPb9EJDqZBZLThy5dgLDwWUxQf0wac3qlr7+nw+ij&#10;bs8ysGN+DoALO7Mulx6hM/T3H14/gXuOkcdHC70rvcACV+jLTHpsQF6UukT2iM1prOO11+jsJLu4&#10;LcOLyKNPx7tn0N0YsoGuhh4ATEjV2u0iXF6rQihL8dgxoFqdAgOWLB47Hy7OYtzl0t4R7rA/efz4&#10;5pUnbx+DdD6bnT0+O7tYWADxjtmi6Ci2s7N4sT27D5duZpo2sElhMuGtsDoX52c7T5/ffPPhu49v&#10;Hj9++brrb4kS+enR8dkO8NbFxcWzxcOjS0wj2b/Y3gbMRQOcLQC0gws0Hzu73DnePz066uZHArBf&#10;4lTiYuFggVHAufveGdTnZ/M9g/04yDDd05nfXujrIfF48TiPG+cCr5Rvsof64Q70URfmGAwGPJ6D&#10;VHh7z16+/vDuu5dvAHA/vnkNtOfji8cvf+6ejn8HQA1w/fPLNx9fXQc0fvHk6dHSkxcfrl7/83/9&#10;ee31i2u/X31//caLF69Aa7+6/vXr10+gnq9e/fqPPz+9u/HnP//5L5DQf3x6vXt8gGYxvSsrhcXz&#10;ixn0a4uLw5aEi18sYrJGvNaOSpdn6Fz0jKEsD3GEqgZiL+inctKdawY8JoM/qTN64I+SdTxh82t8&#10;2bWGB8qPOWIiWt32oWTIZlGqy2X/6g8PxyulTHYK6HYFlnvS11ybGh2t5NQ2izghstmjLpsJmCv2&#10;Rae7HU/VnEHbLIGAbYF+DVQDvpDR6CCpMqstj0GltEoQoTk1gVhh9perlZFb93/45cHwnYd3hqcm&#10;R+7/8BMmVI2ttUqT9375adyn14HQJXAPW2PQtEpV+HKeuq+RLnnXqoReB5oD/oeu4PVAqeXRYOiF&#10;L1ctVT3akMef6w5UBYN10M+AdgB6GKSVdJsjDofKhDvTBqMJf2NTRpx5hUiRt4GEVpJEEks45NZB&#10;tVQqXMWayxKG4mGxOIIewmhEHCVAeVucaIlmMKu0hEbrcBgwUwq0n9OpcrtVNqVThckNWi2OI+sM&#10;ybpabwRVqXUn0XAs2XCH0qAEuvYp/pYHZK8H+73QJtSkwwMCX5owge7GUW30LAX4NRDpdLq5Vvar&#10;dXA9dcHMDw/LSa0nrdGCWshBFQqtTYxlfL5A0zsBOgb4lNdbWfNWAy24QoFcLpdueEJ6pyIqi8qh&#10;+PQMcdpk0EYmT7PqsKuCgez48K0f/nYb7sTGyMbw2NjGnTt3boGAzgaAj2hBnhjNYldUYEUfZFu4&#10;PnX/9sbYBHbrrj98eAs0972xcrMZ8AXhTWpN+US0xpMK+Zx2oi3HgiAmKSzOiNntHR3+6a8/bFQC&#10;udLUaBnHztC+y2TAY3yHE5ieHUqhzRmsltKgfIOaOoCSQ2U2a9N1fcSmbXnLHp0N8FmbbHqrapEr&#10;kVeFI3pNC3gg+sVlmkBIqmnCaIJ6TsD90hs9/kDAH3So6+m6E4SxhrCB6BZbAZwlFou4XXOBDKIs&#10;L8f6qVs9cQncR7fWZokA21IbtLCGW2VvUo8nFr6GGoqzr661ufhtfpQUVvCL8hR3k9k7M9jf6Y2t&#10;MOaB2C/Af9vHOyc7h0t7uGF3unS0OHu+vz2/UABxOjDEw8ZSdjvhktMArNkcmUsYITShpB84itKp&#10;lJAF5LZLZLW6eAMUGrO/hy00uCNOtaYeaJYa4VrfydLp/smTx89OFgqFXjptk5936J1WhUjoanPo&#10;QwKHz61scxMqZd6QmxzLeNfvPbw7NfLg/vrd+3eH79+Gh2zj4a3s5MatdXjE4DHya3Ro4F0boE9P&#10;0xGdmdO0TfZAbJotTYjFSqMbSa87pBfFWR2Qgmjn2entGZymb8I7H+DKFHpPMuedXGuY1HU/Mply&#10;NSiFcqTTm+yYxgr/D3XEnhDm4cGKGBv+pFplUsOT5zAZ4MYDvzU47Ha7FRCGJEkIJSKJRMjncvgp&#10;Wk0RBpFqVVglxVQxEQ6lvVOVtAf4WcNtdIRNHjyiIrCTQBMAAurR5Fp+Qm+oe4L+yWy5WV4duXtr&#10;YnS1As+WVSoj8wAs+2mbQz19M1vHp89v3nz88vnp+fYBdaXv/NmjR09P989mqcvL8MYomzjC1gN1&#10;fwC416aMhKMNgHkRNI1H7x/g2EaVC4eVNpnTsSEZYLPFkneqwjabzW4V8uVxELXTNHr/1tz2XIHK&#10;mD3DQaETgNvLnaOn+9RBet98V7bP0JkrMysggnGevX96usPoH6RuzfSi5IZ/cwivb37hHKDp9NnL&#10;x5jPuLsHiD0Ln0HtbM1MT/dPD/FwGzeqUFqtEbW/vFZyo7CXRKPRYorDGRhKAY+U8ospUGqYA83l&#10;DlHinJqUL+Vwim1BVFqTY1JZz8z84ukSkMiL+ePLk8Xz8+3Zo8+7gItofH3l5suXb58vnQEsHx/j&#10;qNP54uIOUM7TvZNjtHo9Pju+2O6jseO8btr7Mr2nr8BgzF5+fvv47feAeB8/fvny5vnT3efYiL67&#10;swOv/2B2//Ds+LL7fnbw7eBH/yCT2U/t66Ah+fH5+fEcnoJfLj3DHKtL0NBAbRa3GYUOdaZnsAf4&#10;zQJIaPpybLC/F/6AujA719dP6lqw8FJdt9L4EL33AMevGGishkcX2/uL+08fv/n47svrn9+9+/Di&#10;yuOP799///bm4+8/fPcBm9c+fvz5w/vXQCeuXvvu+9cvn+19vvn9d1evffr65+9/fPn51bdrN75d&#10;//gRgfkb/PiEfp7Xu/NZX3//57/+9f/8689Pf/zx/ski2vZsLcxTC7OzDBZc+JpLJBZG2zK5nI/Z&#10;cHK5jL85TUPTv9TAZk2oDLYaBjUox0DT7wu0/BqjUUNoMS+hCiUbZLGf0JTKgXRDo9UDTPjR7xLk&#10;mMpO0pfH1m//9TYQ7dGJ9Ym18trq1Fq11WyCLCu3PEanwiWwRcSSvEqrBqACep/2JUG4tjyeVk6D&#10;G+L1tB/0lAcKnbE+OqnRBh0WKx57ktttodVmgk9pTQ3f/+nX+yPDdzdGJieH7927Mzw+BepvYmL9&#10;/u37Y3Vd2GwMahqtXD1kIPz4egM5eBRLIOSBcgCdhpfqg2cy6INCGvAnQe740wE8fq770l1PR0BT&#10;+BVaYQbxhAygLqSKmFUOB7bJ6VU2u00Ha1qZt9jRThrHLiUCiV1lwGzJ7hmtQGxXGY0qsUSlDRrN&#10;ANG+JIhlq9CGQKo3OwjCoFNh0qQ6qDU4VPpQI+kwq40qgBDQxATh1ppMbo0Wj6K1ancd4/81fg28&#10;h4C/m3Dnb9UBe0MA2oQniDPnbo+nO2KF08yEBuAckxvwxqR91UqzETRqg6DXA6OrAY0hmEyiURJK&#10;eHe66W3mSqtrmYl7Y03AZNCpQKfgfuEdBUoDX0ivhPcjiXKZrMFldlGgkCTQ/EhvttvNntWRiVtQ&#10;v29tjEzcuT8yPnz31q27E9m1tWoyhG03RqdFLOBHRSCCzWGzb3R4eCo7NTY+snH/9u179x48eDg8&#10;NTpVhXegIYADJAT8mrRdTLUlIFGxUzQhyutMumQW19LEWNabWZsYbfkDdXWokfapzXq3r47D+Fan&#10;VqNRO0KBRsigJzw6p96AERCisI8Ih/VJuOvAFIBaBYEkZhthsVCsjIASS+LN97fgAqTRSJ3QGoKB&#10;pkYLjJOo55rVRsgECKvR2cx6wiBqk0HN4Tak1Sp28QVCaWoTatRKzzLPZVGh34we6EIohBnhsJjK&#10;q6UkHjok6yF9GFa6WSGTRdttsV2BSYwckFn9sekeZpy5spxKsYErT28dHy7tLh2eHJ7u7i4dnSwe&#10;Ly7OMqg9NHaKA9S+BvWbA0/pJmWAzWtbbBG9m3DjUYaTRFII4EvWcPSFzK+BFKDR5NY6BsMl4Wlt&#10;5gwiCuNskcE4/Px56WyO0c+WSyU2EzBFq1jIjy8Psq3aQN0skQmVNlXSC08RqOT7dzY2bm2s33p4&#10;C9D5wcOHDx7cWl0dBvY1VmmlG8mQ2SqMumRsytAmT16Uczcx29jFBeomESWsqhAGk2uCDgmH2T+D&#10;LW+44bvSz4ptpuJDTBpHZMAuzWY5oNGq66VyZjIb0BfjkrABQFekUGJbis2pNzqB0METpkv7jDYF&#10;yYmK3GTACTw9PIFKpdIqtjls8KhF+TJy3kImC6VsjsuC+zwSCblYk7nEulym3Kz668D/Q0a4/24C&#10;yBMwKLivOHvZgKcoAKLCjQZF2fHRyckxYJnw/5VAyCkUiGRDK4UV5jKwUurBxc7S55tvnzw9PJ9d&#10;KPSuLOycPn22t3N20WFSlqdZTABnoEX9AG2pAWYsTlaQbKC+8w53A3tZPBp4ng0OCaBAijtEj1GK&#10;CVLeonQY0RPBZM4n+JgDih1ZgzN4OArwgNZWjO2TI9CJ50eLhf5YbwctolnTtOX+XmABFDZlOkan&#10;g37u7e2bYQ1iY/7F9vzZyfnF3PbZydLu7rMn3WyIk0MAz1m0bwOMAtlNSRXR3qItFMOHXe1DZwFd&#10;2C4WRGEVyWScVK0oL7ajMmzL5HFTgFybA/E4hcLlcTlSWTd0BXeNVqgLi4eH52fH2wuzi2ihs3h+&#10;+uzZoyuPMTPr8Ys3L698RnMODD/BAKt9gE3QzkvoWXa8eDZb6Gz1U0CzbgKZGYK3DdA5f7Gzd+Xm&#10;lcff/4x69Lvvr+wuwYo9Oro8OYdvMreN7dogz4EQLC6sTMdisWU0wsWUtwOEtYvzfUBnDLI8wo/L&#10;o93Pjz4/ffZ0/6BvplOY6e/p6e0wCr3TFFpssGdmC/1yFhi9LBIbw9E5QFjk8Xh8mdULl/FsttNH&#10;7R1k9RYuTk53zvduvvn5u/cfAI6/v/n0+YvXP7+4efPl9x+/YMrl9x9fv3zz8/cvHj/++bvXb35+&#10;8fTZzxizhXPR336//uXL1U9fP93AVrA//wF6Gf4CLUl+/+Pbpz//3//3X//6//3r92/X/vjzy5ML&#10;aqEws7W/v1DY6sxMD3BrZFEU6EKxBq9MYFG4OJvyaJEb36RQUvK4XOTUJ6uEzRwEAMPk+0YSYEDt&#10;RkutNWC6XVEFgjddLgcaSQ2eIdVb5WYgGdKC3q1u/OVvP94ZG19fH75zayy7tjoxPlkpB3wNDB7y&#10;GZWJhFNnVirsRlNEFzRCjfRpQOamYRnj4G/I4AkkMdjQF9KUxzYqekdQJVLYxWShBAS0MohQ3hy9&#10;9dMPt+8Mrw9vrK+u3np4d31kfHR1CvTYnTsbY5mkQQ9CE2R/AGCVSPp8nmS1SYRKlVI66Wtlspl0&#10;XRPU1kGDwXdJe5t1HzykDTyjRntPHx5Ge+Bvkg0Abq0hiQzEAA9XOKICRIqYTCq7WJHH2SmlhaTS&#10;BFUOk8pplUisEQe8LZHFKrIqnejqqQ4ZRC6nCVA8oicayaBabyVHtCYzAI5BE8KIbABsQO6kVt2o&#10;Nv0mQ8Cv1qJNClyGtB8HyLFXDmQz4UuGTPCkJ5O5VqAFmh40fqNO6M3GENqBB0PAN/DAHFi6G3Qj&#10;9tiFupHO7kCp6nM3qjk0/09ClXCDDicMhqAvUA86IiCzQ3q1r+qduDfhHb+/MbZWrlYza2veUgmk&#10;RSDn02BipsGUF5PyeXGbw6YsD6UkNqsASqFFr0tIpbYmZlndur0xOrZ+78GtdfTzxDHpcsuHGUkm&#10;hyQqgU9zSUgRkznSGJuqlDELa/je7QcPHty7e/fuxvCdu02ojw2P2SISKUQCFxTbaMKat9vhO/IT&#10;tmDIWK80fR6NL5BZq6ytepPJpk+lzYxOJSMGv9dLmO0kiyNQ8eaCmjQBQrVVtfEl9nA4n5BZNAaL&#10;o9Es13G+i1BFQE1Ws+VkmNwW5M1OpxZBotoqeasek9Ks1QAqN70aA+HLpZP+Zo5QGzHCMOh2B7Vm&#10;gStvF2PzrQKWYUKYEEqhSrFWWEN8kd2pIuBaoa12N8kFbp+vDO+0CswGngy1DQdo+Dw5XyYjS8QS&#10;l4wv5VKm6QMDFB6fExcbtDpRW8Cfnj8/2j39dxzP6c4izo9sH7AGOEUoiWx6StDmDNDiHHlNXpMp&#10;jBpAG0wuN9jyQAtdUl4c7STaAoCqaLtYjNrTlXRSU2+VqlB8zVHaygxzuXN2dHlxMEPjw5uw6Qxm&#10;PH4pxvqZMpUnVzdGSCKRUt0cHx+5f2dqFTD5/sgI/nz3zr2Ht3/88eHG2NjIWHZ0eLTZILT6iEXQ&#10;jkrjbDxmJqMjq8WssrdB0yckQgnJGPDDajMoyRw2jdXfw+rppaLL9sogbYBCX+kfcnXNdAlfoEo4&#10;PBWvd3wiHS7yEhG1IZIn5e15EnA5hzsZ1DnteYvC1EraElGyKB926PXaJFCeIDyLTtCceZXRbLdI&#10;ZLyBYsQUtpGEUh6bL4a7Q8agZb5Uak8HPOlyM6cBSNbiyHq3o9OgdzhM+mBpMoctoNVSQ0200sm1&#10;h/dHVlfv3L47vjq56m2oI3ZLQrZMnemHD5zsPdtfunll9/DsYnZ7nto7Uzi73MNZnwKLwo719TDp&#10;zM1NFivVbtc26YPLHJc4r5QIlGo8V0smG2l/PWRU2eHeS+VAUCjAIvKWcAhIA9Bvk00clXPjXDn2&#10;bfd3DuYvzhjU+YXe6VjvIpABxvwF0DR4FXQajTaEOdwsFmsa+ACdMsAcnGZ1Dqj92JpGZcwxthbO&#10;cC575/LRleePPj97unR0Pru4c7aNljadFcCzoQHQxQjD7TaoM9BJhqRPo1ZFlBZJVCqLCtBTWwb3&#10;1AWLFY2ni3w5F3CZstJLH2JzZEUcC96cBsLVV5jD3mvE3m2QyCDa97Br+e3bJ0+uvAVwvvl573L/&#10;uDtpvLBwsbO4MHd2voP+nbOzOydnjJ7BFdbyJo9No2yyN2mx2GBvYfb85PQz/OubL18DFr7+/vGz&#10;pd1nn5cWMbVyGwB9Ye7o0e7lIny32cIgXIghXo03ND3IZvfOMzr9M/DOzzC3axG+/MXiztHS0+eP&#10;Hz+5+fiIMdM7fzHfWcHhsxnm0NDyYDd1eW4e9HHPNOY782sc+IjDxaHFWDNzx3NbK/29K6x+6hyI&#10;/vOTveePv//3x4srT58+uokhIwDJ7+FFAjp///blzx8+vAAEf3ET3v3Lq9evgV7+/durG9eufvfz&#10;xxvfXr17d/Xqp9//17/+xIira9c+/fH7n18/ff3nP//8/X/9Aw+ir17ZWSjMzW1tLWxvz3c6VBYl&#10;Dk8SegXXODwORn3CjajxZTXuwNBAPFUTho2gPY1OI8g0P+ZcaEIgQbvwWsJGbRAH1Wo6jePApbK3&#10;1HBrg550NeDXhIJGp84/uXH//vDYxv31ids/TGSnprJrlUplba2cSxIN3E0NR5xOJVQInRk9JjS5&#10;JErVegOUaxrHGQiNO+RLE0ZHcPXuSFOvI7Q4Qe2KAiFVWCNqX+Xuw4d//Z//7cHDB8Or2bVmZuTu&#10;yPC9jUo10KgHsrceZpNqPKkFMVwKAHMAcPbBl/Y0AmU8ZMwBBuf8/oYbJE4gAJDmhxKWBsTPwW9A&#10;okJpRfNLkJ8EOoMEg0S6lEsaVJEIvGoTYYiY0WXEYkHLRpwfMybdQOkjJIU4j2ZhThIydwnIaFv3&#10;TNQu+femrk2Fu9URsdBp1OFgWlBtdHTzoE0qM6CzNpdpJfXaVqaMF7cKVwqUnNGoJTBkp0546lCN&#10;QSg20phQiwnKajfgtUoVBELj9xPoFIad6MA5QOq7jdj9HdJ2zVaxcR0tT9yhbvYFADPh0YS0mrpG&#10;6wiD2tOGNA3sh1nNZMcnRrOZTBkP/tHdEpND0E1c7wgr88o8gICMEx+ibLYtIjIZICYhErqilmBr&#10;Musdu7U+OonGM2NTGOi9VimB7tQ5wrawTcAnk/l8sshuNjnzoUym2SyvrY5NDG/cvf/w3q079+4O&#10;3/51ouTTEMY8gDOaN4olQjEJLpotrBS0E3mdLqILAQmBNQJKJ9BKezz+etBT9VZyUNpaFZ9eaVGa&#10;GqVSGthiA3PRpkJOXdATtCXa+aRRkg8GMnWjIZgkIkqTUV9fnVgNkvFwE6iNB65ny5vNNmF9AEMA&#10;UuTzmFRaX7NUbzTTQb3J7XNDKddqMYPBiUZ5eZKIjA2uZD6PW5TKOXIZlGBfteVPajyNUhVN2uo+&#10;X7rVzJRwh6kOaI0dQRZyjQ2fzxeKFSC8o8CDlwdkspQ8Ko4QrVxSHbYIoKr39B4cnxydFbZ39hcX&#10;zy4WOqyhlBT+YY1L2+TIOXE2Tw4FVGQ1e3IBH/Avj0YHAlgidMnkcdpmUVprCxOYVKU0ebzoUV8v&#10;VSZHp0pEJAGqXcRjDjJT+O8tdqvIkk+0oy4BWdYWmzVw9UHhO8PBwOjGxNj4+OjoxMa9OyMTE3fR&#10;LAyw+fa9OxsTEyPDw+vjo9mGwYDHsmS+nB2Xy7mpYjRhwfCosBVdWa12m00daAB9DDrEfGlqub9T&#10;KHRmqAdbONYKUnqmf5BrV8PDoIcnQhf2jY6N3R0OqKI1kdntBganhCfIasOOLzxdBnjWNZImGzxw&#10;ZpPepNO73XqTWo1OwJihjN7miXaNWySZHWGSgMNcibHlmOkAqoMb54k1oAegZJUwDUADFwzHNoM6&#10;vdat0UDBAi6eDuDlDwEVX7t3f3h8/O6ticmMd7XSCOqU8G4406z+DuPgYGFubvbs9MqTvcNzwAko&#10;9ayVuf2Ts4OD2ePZGco0CC2AGt7QMoUHBKlIW463LUpYLip3C3hlHepmzudW65Q4QZWKYwwKKCKn&#10;IanB5zHoyIvJ8GjFOYDOg71bhQJjfquvUOjt6ccT5U4fSD4qldrLQv/mZSaIRjqdzmQy6fD/sUFQ&#10;eNiLjUGUW/ML8Cr3cQsGoPJ07/mTR3uH+4ugpbcZ1N6enukhbMbm1oo1WInAX8gJicKGM7M6uOpW&#10;YRsgWyCQ1aQyflSAOzxSQAd5jReXo7PMNG0I/mlNDnhKYfX1UbdA3W9vX1xsH++cH5+BrH32/NGj&#10;K1cefX7+6Onn5xjKvHhxgLPYoFCpmJixVZiF1zIL4Ara9KCXhfKfB/I8zh6gs+h0VmcWBf/u0ycv&#10;3rx4A2L05pNHz3Z3n+1enuxczM8BVZ2bO9s/2VmcXTjooNUOl1uT8obiPPbyylYBLtI8plseoxU3&#10;jvYf7T7rovOTJ6fHjMI20J2DecbB1gpzeZrVwwJ0ZsxjA0EflTTALcL7jLM3Keh9R2P2zM/NDAJd&#10;YPXMHGyfbc8vHp3uPkHOcfPx47dPnu4tPbv55vWbly++//gBNPObn9/cfPzzl1evr7x4/fYJnpu/&#10;uvbq1auv//r92rvvPnx88+bdtXdfrl59d+NPQOdrn75+A4QG8QwyGn7x7Y9v1799vfpyf6uwcHy8&#10;sNVLnVsoHMz3LlMo7FSRH23LeVw5DjnzOGgDXosPsbmbKYFNG0Lo0Wlafk8A5TGh9VRWveUSYBsO&#10;nuBOdLlVylZyufLqRDaNyVJ1H/YrQTV350rl7Njo6N17Y5MPfxvzrmarraY3O3FrrEoYk6VSq1VX&#10;5fNdoxqHTq/TuX0ELFIcevZgi3e14TZoPYGWNuLUjt1azanVnqRGq4Jq0hYDRAiUjeH/+r//9j//&#10;z//P7R/+cjfrLbdaa6tro/cmGkFDnmxrbPxaNqn0gGD1VjWXbtSTPr8f8Fitz2E3ZjnTIjB2MddK&#10;BoOekjeHBte5tWrQ3QhU0x5Q8kYC0Lk7NaV2e5JqnbbearbqhjCJ5IwAW3HDYrZZ7DalUwefixGU&#10;8NQ5QEyLrGFHXgHwnAdhFS1KzHmRU+0hVFaBS6hQ5kUKm84YtoL4N6tUYUcwqFLp9TqV2WQw6UIg&#10;0P0tn9sYTE/eHS9VM6ujzTpgK/zwpFu4k9gVvYYgHoY2tAbCDd86SOidYWMy58eZMKg1deDnGBBm&#10;IDwGhx6bxoJaAkqRUR+EP0BLU/gT+BuoS8lGEsS1O2TU6XQOdSOQzgWa3ky57F2brGSya4F0qYmM&#10;n1DrjF2vcDwbs1n50ii/looPDEhFoI+EstQAV6BQWO2htWyzMjoxkc2sTU6tVrDRqjJaJhzKsC6s&#10;tFtBY0UBBsTKsMquMMGXhu+TXZ2aAgC4f//Ovdt3hn/664OxgFsfUXQ7x4Riu51kA7ZDcjpU1oTI&#10;4nTaSfkI+i7CawaagWeayTRwmFy1pVcS1bQ7rDQbMbEEV+Xa+PDGRKmRg1vrsChUPmNCrKqXfXg3&#10;Q/B5YVtw8s59vzDVPfx0E7mWL5edypYDzSyUUU+jYcCprGSpWvcF6gaHw+dtmEhWh95iMRnMNrst&#10;YrMI26AwXLIUZcBltSvzVoXDP3o360OPmOxkI9nMBHKBUtdVNunPNbQ6nEJUgazjcuXSqMhiEZNR&#10;mhTZcpFEJkuYWpVKM5DzOEUKhUTQHmLsn/Rxp+eOzy7m5jsxqIcyDpPG5bGHaJs8jlxedInssHoa&#10;sLaThDsEj4UYlHxUJo0PLkulPHk0oRCJI6Hm1JQ3GXT7ylMjd+9OBdAuy63NJ8RKY1Crs9uVIlBG&#10;2GQpsIaNwHkaajWhRsPZ1fW7E6veysjw2MTdu+sT4+u37t3+6de//+3OyMbGyMTIrdt3J1enGnq1&#10;2wA6EHR/PLUZW+ZFLQ6tCQi30+a0kWx6gynk90BB0GiVQrJsaAUqK6OXun3Qj7uX23N9rN5Ym2Rz&#10;Km1OAFinb3RkZGM87RC0rQ4NnobYFIkESeX26G0kix1orVPvgXVtdKiMWoPJodMagCSrtQZHXoKx&#10;mRKBUAh3gy+whJ1iPrvnAOQRe5OdQpcV+lBU5cu0PP7m5Gi23ErX61CZys2kSQ2qHUA5WaqUcjl8&#10;atwgorPwjkdGRsbhM0vZMtCqiMIeFsZp01R0jCp0CnM7T5+dHu507TVnAJ0Xjxk9vXMnS7ODgFb9&#10;NF4qJWf3x8h2p4hLGZBZ8t2MLL9fa/CAmIFHTqu3JaQpYFkcqTSVkolUWrcxgvsBNlFC0JazB7hs&#10;5nTPzBbO+cz0ARzPbOGkeD+2W/dTQSBP02PTg6z+nljXQnVwOsbqZ6GhKEA1gDPOd80Cdzg/fPro&#10;2dLO4tnhoyef9wCoZkEndli0IcyeYgOBAG6ATtsyqcxlVSrzCoVFCfdNBHgMf+KSyqWyooxMbkvl&#10;NSlyHCCHMkCJOE7zcTnygWn4vr3UAlrCX6BJyM7pETajLX2+efPm2yd7e5+fHh2dns8fHBSo00yg&#10;ZgfzW91D35Wewtk29rzBx8L8FgDsJjclw4neLjoP9m2fPH22dHT65PWbtyj8nz59/vwpoPWzpZMz&#10;zJucm90+2NpeXDzeLvSzepaxUa0Y3+STN7vZV5i5gucB+2jJfYqt67t7uLW/u3d0crZ9fHzQuTg/&#10;XijMwL3C/sTeztYWnisz5kgDQDHh7cXjlNjyAAVJz/RgDKgIJdbfV2DMXexcoj/p0tLuIwwcgY/P&#10;jz4/evvi7c0X37958fglDn+9+fjl5/89x/bh/Yfvrt64Adh74913X768/v79tU/frr/67rur3/7x&#10;j6+Ayd8Amn//x+9fr8PnXHt17dOnV9/vzs0U5rZnt+fRWm9+bruP3t8Z3MRzLG7XK6wt5RT5nM1N&#10;9sBAnMfj24whHEDyhOqgR0EJAMr5AtmpybUKSrscUM5GA1DN7y3X61DYy4E6aN+g2q0BcNBUpzY2&#10;xkanKuXJMW9pdazSqtdb5UolMzU8CgWwOjWyPpYhHM48yR5xKp3d8VzADbenkWuE3I1WM6fBTqxq&#10;Jp1sNIfXS6Bnk0kNoTXZRNG2rFhsW4jV3365/d/+v//XLz/+8tsPP/52F8iB0UColVaFS6b0T9xq&#10;6Zxmj59w++pEMtAAKPaDrkwSGl9mreknQh4/Wo+mk1Dp3SAbWzlfutkMAJrXPW4ALQK3tAEJDCZ1&#10;0uPWhx0GAltctCaHwxzBKoS723abE7Sw3qFSAcFwmG0kq5gsiBjNdpEknwdJWWPzLaJE2F0nnMAn&#10;EiKxKIHQoxBb7CR4FuxKhy4S1gV9KNMN6mSaADmiBsXvz4xONjPZSing12AImBpTvxBXgexrTSZ4&#10;zusgjN0EkAfQD1AlPQDsHj9+DlGHOqMJqfVdNdwIqkEnJIMhTcgApcwYdBtAMBAgNkFqexC2CXcQ&#10;WIxBb9BA0QJgnVxrtkpAX9Yq/nq1CSK1DjcliHPdSofJbiUp2rJ2bXOTy+ErAKLECVdtaKhIlogA&#10;/Krlamt1eAKQeXWqAmptbH14NeDzuNWOiNIiiJLJ0XabDGqNRDLkMpVmq+wtA5xj08Dw3fv3sYFg&#10;NK01mq0J+GqJKFls7547YsaXEiucNqizRwxQQD1GlcOYxO0OUKV+uKt1k1KlxUwR7I7u9tr7W00M&#10;GNNofNWABpuTjHCjgKp1e9jd6ogyYkiP3smJUnGRHvintt61n8GIUHcd1oDfbzDDn6th+bvx5Nrs&#10;TmtMdkvYoXQagnB7SRYQ9642H9QZL0YRO4w4kl73rq6uZiuZUnlqtFyerOSAggDJ9GPjP/br6UPw&#10;fZUKl7Qmg6tgUYDWbfNl0nZC2BaZNSWvF1ivX4stgZY2dxlkl7g23TmYGRxk8lJDm1IZbiZC8eDy&#10;4L+iRKkDvuXHnBZYA2i1JxJG5TzewDSTy6akBAq7U6UnvGNAOBq+nDebnRqbLPs1SVgM2Ifu89cN&#10;QHYAWUEDyV0SktkQTAZyyZDeHDHWq2vjI6OrUyP37o+v//QAz41u3b1774fffvvp/jpmSo2PjE+u&#10;ZRqhUNCBCpcs36TQKDy+QBQx6MMWEZ612p1wv3D7mPB51DaJQEpboRbmD0DadHp6DxgHCwvUlZl+&#10;Cq8Ij3KxKBMqg4FqtZRTK8mA8W6g93plQpQPm7Qho8OMxpcOd72RBFJmDKMhmjGYDDmVOr1JD0+h&#10;0oa92WShQuxquySWRE0uH2KtrNAHBgY2h2I9K/2sIb4zqTEaMNo7AEUMm2ZAVfiQfuImGpSuKkgN&#10;jwd4XSu7Pjyxlhkda+aamXJAQ9QJo1Zrl8UpA+g/OhQf6gcJtgPgjFixcMA4398u9M105vbnVjA6&#10;OUajALwO0uVRl4yHCpUPLykMslRpgzdDYMq72myVSBTd0G1Zuy3MK0kkqBLWPI5Bp7AXf5PJghfd&#10;u9WN8u4dHJzBPq6eTgeAl9pH7Wz1DTKZ0719vSs9LPiILU/3swZXegfpgNk9/TOdTmfh7HgWQ59O&#10;T7YXzjCAcudo6XR/m7FF7Y3RaMvwiT0rPXTaAE8qSPA5cilZIIVfCYRiiTAhcoFo5rcBl2XdJgaX&#10;DF5mtIZNUxweLyUvcgYoQ0NDdDSH62dsFwApz/fhcpwgOi/t7e0+u3Lz0bPPz/aODk/2tzszoOgp&#10;8NkrvfBye3pYg9ODfRitNXt2vDB/cTFPZTHhIkUTbXmtxmHH+nupIHyXdp/uPXt+5eaz05OTpc9X&#10;rjxH9Yzz//BvFrYBnee3t7dn50Aqx+JxbCWvAS+NUQt9VJx8AEYwd3Z2sb19fnK4s729f4gxrJeg&#10;pi9mZy+OF3Fz/IBK3eqNxeBiUQF6C6CgSZtsLpfNZse5lGnm0DKdDjSLtrwJhHh5EK77wuLOzvHs&#10;+eHJyeXe88+nS08fPXm0e3T5CHTy25cvH799/PL1h9ePv//uw+sX8Kv3X65+9/jFu2s33r1/d+MV&#10;oPR3H79c//0f366iRenX33//9urat3/865+///nn10+Azq/eX71+7f2Vk3mgrdgcuj2/dbB9cUEd&#10;ZJwX6GxenI0n/TWZwFWUtXlMJgWqrzSq0BOEr1qZbNZxLpYI+gKwuKuV7GR2reJtNQKwstM4qJps&#10;BTSahr+Ra/lB9wJlxs3Y5Or9X28Pj002c5g1kANFqg0GKpNZL6B7pdlc3fjpt4cTTY/OrrBAlc9H&#10;TEEAFCyuaZCFao2/ChgNeNzyZrxTE8OjuUa15cftWbfaKXIh37OoS8P3N379P/7HL7fv/fZf/9f/&#10;/CHrhioA7FMmk5Ed1bEJv8MWJnxakItGopXGMAuozlB3Dc3JKhF2JEvZqgZTHD0anaOOTp3+XHOt&#10;qgGO0OUkASgWSTcOWtQ9Wl3EFtEZoIL5PCGjKhKGghE2qWx2+NlNGJ0KcR4kgJMkEitcUZtRHyG3&#10;FRaRgM8b4iQSEoenQdgF5ASookQCj8JcImVEIVDkSXlbJAKlv1nyAdCGGjnCZFPq1CGNLwDcPlNB&#10;a9QGoUdfz2TXLcFgwFM4syPkgXKvBjwFvq9G342k2xEO+tJ1tRGENTZwYU6EJleuhkAftFAl1AGX&#10;DUF3SK8LwhcjMILL7XBX0xjPrzMEu3PSrezo2OhkGW5Wq+rNNHylZi7XqhtCDY1BbbRbTQYrWZIA&#10;iOXgyK7VbNSh5XI7PpDiS8QJkqnhDSS9wxsjk5XR0bU1lGvroxX4Opg0TxJEE4Bn7Sg5Ic6HiVI2&#10;W023Sq0yiO2RYdAq63du3743vKYxmcwWkUSSELhcQrsOrrRDGzI5DFptqJ4OwF3D7kGf3hbR+wK+&#10;Buoe7BtEpxpzsFGqYk8XaGcczSfQohHPJ/3+VjmHYYGwdghPOpfUpJNhpUqvLa23lDK5s64OA47V&#10;MSwkWQcMVgNpazS0+hBhdIR1IQO6o5iNQQMAkVNlBiKjdqBQFUu6SYE8LjPudGvQCL08maliac9m&#10;sgDToxWo+sBA1sqBANBGLcCzSWW36VT2BL+NARrAQNrFIj8hIbvINk2uVGp6K/CkEGabyt6WkvMm&#10;g0PEo7Mo3DhPVmMyodpLuex4qiZPsTd5bZIuGNKrk8kQkDOTSeeE+g46fGiIFost02Mpkd0M655o&#10;TmaAIZSABrWwIzrQQIINT1EdGI2RpFAI+XFmjFZLKOxmgGx/C66w3an2l7yrAM7D9377afjOL78O&#10;b9y5c2tk/NaDBw9+uz0xObU6ueatrJXg62i0EQtILkltCDhBVCFO2HV6lQJg0o7uvVpCbVYZNT7C&#10;pJS45PRenL0p4Kwu9eBgq3CwRQU066cvLzOZtLhMYjc7dDozKdEm200hjcfjDicUEYfJZDIa1CZb&#10;XqlvAFPVupOmbow6cGtP2KnHgQY9sGUlxqaJlTaRgCwQFAe4Ujl7iDKAOUtMVi/oz/7ldkQFGB/B&#10;PFM3EnV/oJnJVPCCN9KtarmSQVe7HKz8cnZ0dDLgq0xVc2uTzbQHTyt8GnNCWhOSgFGJSCL55nJ/&#10;ATBi++IYPSNPL2cXthm91DkGvMMV+MGiDw0sM2nLMToCIXOIJyVb7CIyWUKChQRL2mFUKZVOnT4i&#10;rqXIiagLCG5bEpXLyPxiWzbAxPRUWqwnRhkEWdczuDITW4afVqZxO4B60Nffd7C90ENjImRvdTpo&#10;yblMZ7F6AMWBiKBdK4jVAxybnz2Dlzc/v7jI2CrMYmjT2cFMX18PrI8VQPgObpEPcFwSGRfAjUMZ&#10;aLukUmCLAoVAxm/L4ImOgmKOywXCaDElE0hBoaa4ANHFtpRNWWZiFngvq2fheKtvAeebAP666Ly7&#10;e7r0/Mru3pNHl/s75xcHiM2bbPYAhY5H4v39OAYGQpqxvXiyc4GDWIV++kCq2Mbj1Xa7FqNSOwcL&#10;FydPH33eBVheWpw9Pn30/PmjZ0uY1XaEdmcY3oXRmRiziX7xFJzb58u5cRp1HqEW8I1xgCGscxh7&#10;dUylzqK9zzkauyxeHJ8c7Z8BPM8xDrZ60MJzi9rH2J6Df0ECWgRASBnaXGb19AzG6MtxoMEcbPns&#10;RZOghdnji7PTZ7vAF3Ascffp0100QXkKHOLt28ffv3n85sP3b1+/+/LxxcuPV69/uv7h85N3N768&#10;e/Xp67dP16+9+3L9K0jnd++/vHp19drXP76+evf1f2GMJAjqa69u3Hj34dW1m+cX21tU4ArzZ2fY&#10;0D5bmJk9Wjxg0WgDxWg02nYJolKZLL4MlysqtDpBLqYr63fuTNbdsKbVBihhdU0yUF7LwCIu5fw+&#10;tzuHMQb+OiC0v5H0B+p4cNx1uMRUdy+UhkwGcAaTETGizx/IjtwaqUyOj42t3//x77/8tOENOhUW&#10;swowStU9TcI4O4MRT4tRpwN0Qh1pVVanVtdAWlS8TR/IRKNO4ydMdrshN3LvwY9//22j6Zt8+MP9&#10;EogaRUJhVSTaLoU6c/dWXWk2uAlQQCBG67lqzudLGlRYs6rltFulI3zdlnCNu5H+38QDO9AbQNsJ&#10;bNb2VCveQBBkaT0ZCmKWltKMohUPflU2J4g6my1vtdhBYoFeEEsUlm7KEgn3sVSOiCIhFsHTxh0o&#10;ii1KY7LhcQplUVIkQiLLpKD7E3mbJJoghVF0q1QGAFctOl4RJidJaai3cppkKVPOYeZlzoOe0ij5&#10;QM8DrKL2wzsB6tjtL2WaaV8918wBcnlCvkCggXNV3WRtE1B0bSiJG60eNxqEIY6j7ajOCP/YA7iu&#10;wdmsgA/+DtiHEeqeH4oUMK9KBup5ADhVE+O6fAB9+lAQdLfTYrOTi0VpO4pNnXwJjqmr8iJQTimZ&#10;KGyPCsP1tUwLitv4+Mhd7Mieynqb5UzAYwhbJaS8IAoILlEoxAqSOZgGndhKpwPlSsVbXr117854&#10;dvinH+5NNPUYgma1JtoCkkVMwj1SJ+BuYPzuxOhq2QfvXA1arOu5gp5oHgJQG35nDNuM2GBQN+AA&#10;awj+1uML6gz/drYEpqIzm7Er3qA16dx47oLHlWZ9enQt6RQqMQHLQeSaTb8GaASwRLgZBE7D6nUO&#10;lUMPXMhoUulMKqVIEtablRY7RnqB9BUJ5EMYHJFKaNM5oDAgyNAdrZJBq27v2hpw2lI15x3PlqrY&#10;JWkwmGwWkV1v0DmtwrZMyo+62lI5T0ayJwQSVSMzWW5l4OqXfQ5sUHbqNem0Ji/fHMAGMH6RDfqi&#10;LY1vslO1mrwmFZAc2m63nxrenSNsNjvRsqC2SdmksXoGB+k1iwqn7JKtcrPlC0xNIj1GHMrl4Ac8&#10;r7hBpLdIhPwUjTW4HOeTVDo9RrSlQ2GzAWjr6NTq1Nj6nR9+/OHXX+9PbDy4PzwysoEZNhtjU+Oj&#10;XnikWx5Yrxq3MSJu17hDdBadK3A682G9CUAQxKzSmneoNUEMnTOazHkJZk7Pzx0cLIAkmN0ChAGB&#10;Q52mI+qgJUt3mJYD5blYiypUwFO9q2tuHJBTAjVyGI1mp9LpQK94tcEmVuo1wAygTmDAOaxoVTji&#10;QIgOm0wREqaFY5zBQBH7mqQ13lBspXOwslkk4ygmBpWKRQKhVeeH1Q2spRmoa3y5QHN1NOvNwF2b&#10;nMxmUAXUc+XV8fHRtUyzGmh4gqaIPa9UGTRJDdqY2BJ8OXu5/+D89PQSrS4uL/d2DgoLWwCMC3Oz&#10;c9TBATZlENTW+RlgD5MyEAf6EwUZKgDKSY7KhHYoHXmd0SmKylztmtQlS8mA9PKl/HYRmFcqTqfJ&#10;U0NDbPoMdWaaOVNYiVFooKVXMECEQe0f7CnM9zBXQEXPYBL43MEMa5DVS53pjyE6969Q5w/6CgBN&#10;CM5nIBW7Gn9ue4FxgObSoF5j073oad3btzI4OLgJd49GifPY3FqNl5JKpXzsBJNGAZR5uAHORfHM&#10;qUlr8rariC7UUqk8vjk0RMHs4sFextxWX+HiaO/ycunp592j072nz/aW8L/dvcvzi4WDXvoAF9Bf&#10;XqzF4asNLA/29MeGWAc4yA2K+/zs+GJhhpkqwh3DTjM2ZbqHtXIwN7t4ufvo0bPnzw9nZ8+Wnh2d&#10;APZfokno0uU55sHs78C37esU5jusaRDjdApXztscoA3ObAHtQ/V5AdcFsXmnmx65AyJ+5/IIbtbR&#10;EiDq4cn59jxjq6+fhfEWB3BR57bnD0jwngbYQ3T68jRc2/5p+vJAnCcv8rB7G9U4uhGc733ePd05&#10;xwm3S+wHP4VX9uzJ8+dXHr/+HsTzi7c/v7r6/vX3H64C5n7c+/zu1XdXv/75++9/fLt+49ofv3+6&#10;cfXduxufbnz35doff777eP0ff1778OE6iGeA8C9v3n16AtekAEygb+v4HGfDFw4KF4cnx310Jlto&#10;FWKTC/An7AtrCxU2FIWh5sTDX38YTUJtQTMM3OdTJ3PNUg6tvxpuo6GFjvFpDZT2gB/kZlIbJNKt&#10;erd3BzBNi6HIXjQiCbQyo3eGW2nvOiBydmTj1v2Hv/3tP/76YNXtVORNRp3Z6Qw7TA6Hwe0JhsOh&#10;esMPyirQqGMrU7KaaXqnprxrY2NZv5YAPFm9tQrCWO+buvfbr/fHm8Z8ENSnmaRyWIC1Ky0SkVKz&#10;eu9e0q4D6WswGrHluZFp4gAIHlzWsZXGpA+FgslcDtA5lwEw6o5XY7ttHd5MA60yW5WMX282EVB5&#10;oawDGqv0eoMb94zNNls43O1aUeQBih2OiBWzZSMO+CSnShe2RZx5i1USlco5HJfFHtH6cj6HmE92&#10;EB4TcHAZWQgkQhAVWB0Gnaqbq4ACCOuYM28PB/3llpvIlZpJQ2Mtk/PgXBSajWDGM+61Y9x8HbiQ&#10;W9PKrHlLAWBLpTTuT7SwJUmDA9FqXRijGzD+A1SdWq9tNOAvQE2aEKbgLhK+OmCYGx1mQkQykNMC&#10;JvmrICUyaxUAGIDOXKBUqZTg8nQHrrVatT6cB1bNASEXhdcvIIttdrtKrxSLJcC3lUGdQKB0Z7yl&#10;XK48OYEp/ehKEzSGfMFIXsSXSixCl1AiwfOtvE2fxK43oGzptclSDl2WN6YyY/ce3BlNRwR8lyJv&#10;F0dFZhUQIpvTZhdbgpUf/vbDnfFS0ADFWKsxmEJJUP/Ys6fFJBGDUR+OEK0AjrI69Aat0aGHC6Q2&#10;awmVTY+uL/aEOKIP6s36oC4MFZbQ69SGsNNMeFe9mjBckKDZTLTWJst1nd0aRqNWkxZN2LrdR2jm&#10;DKitUjlJiQSgs10sxuaBvDUhiPKWYzE6W2CuV0s+oxawrQlaLOf3aPytagnqvg+QsDIxCcvf7wka&#10;1DqSJEHSGU0OJ9TqFKcGq4OTiobNOM/Smhxbq5bXRkcraYMZ+IC7AYveZyumOHisJq1x8NgvtYnu&#10;2jVpW2hHcA7CSjQFtbAc4apiMw/m/tF6VljTyzWLCZ39GoFqNU34R8bS8CtYHX54da0S9hIAhdNZ&#10;hG3OwPTKIIXbDsO1BHrTSKphwaczY+ujq2Mj67d++Mtff3xwd+Lugzvr6xt3b927tz42OjYyWm6W&#10;q42gzqR2gzoWy9h4+LnMkcBSNsG7A7nrALKAHtZBvR4e7bAzL5Kx6X1n5/OMbmJxIdYPxa4wszw0&#10;uLIS2+RxoSr3Ujs9TMoQyASRyqD2ZcfH/E6FSCS2kmwqnDcK4xYGCGWzReTUNlo4OwyctV4P6VTw&#10;dw601DUBn4pYE65oNEWjxQV2UVSAscVQX1eWpfxam1zbRAMXqXxgiCci0j5/q4vOwFzrfu9qFvtV&#10;V0en1qpo/9NIpsdujYxOTk5m0nW3yWYHbHbXq4jfQLt04YiVT9s6AYG3t/f0M8in3YuF7cJKZ+7i&#10;+Oyi0LM8tMw62P985cneWSc2PchktxNtuIttKY+9SQEylAAGGtYpFaIEIJ+cX0wVBQkhXy6Vcbi8&#10;lDw+vSyTceNcGujhaXofo9NDobAAqfv7kNKsTNNnCj2DnQNqb38H3TcwrJg105npicVAm/avdBYO&#10;ZhCdL85PTo4v9ncWcah4odMLf0XdWgF4nJ7uxwlh9Dvvo7JoFND3mzwejxvf5OI0c7ENvIacwNGA&#10;gU3gTNK2TJ7ipWpR+GMZaotu+jOXPbA5xKIWCh3q1tzR0gnA6ZNnS6d7zx49e/rs2e7e0unl+cJW&#10;X89yXA54IsPGplSKt0nvp7KGWPOoDI/PAXpmLxb6luXF1BA9LuVRYoMAtT0MTM7ce/L27ZVn+9uz&#10;50u7O2fHGKV5fg6qFQfZ5k6O5jDpvJe6Qh/sW5nuZjUNDNGYPYyFLQzrwmxxNAs9ATx+CuRp6fTk&#10;ENjD093nV56ewm+OGXhosNJ3sA3EZX6rA7yxQKIMDTH7MYFkZqvTt8JiguSP82rcWB8DnbbnjhnU&#10;BVDdF8f7wHku4D6fo/k5hn4c4Wt9/PLxlZsvPoAMvnH1/Yfv3r97/fTRd6+ufvrHn9/+AHj++scf&#10;f+Ih86sbePb85eqr999d//3Tq3dXv327AYL63fuPX95fwus5QEcAJHkMKnULDYrm5nuGBmpKlUVs&#10;tVgTspo0YVcIJXlDPdcwadfWh+/cmwSEBD2sdXtwCMedTHvHgD+X0qDBSpWWz6NJoorL1f1VPMVt&#10;4NROMIiAblKBpGnkmqMb41Oj6z/8sLHa9I6NrWazI/du37790y+/jvvNVrEtqA4rsTXXgdrZo4GC&#10;qg81QFZVG62m360ONSu+ZLVczaxmgcmmfe5QIOMPhpXhYGn911vVZNAmsYdJEgXJqZQkLFaRwq6M&#10;pO/eG/FDZUW2rdMTIaNa42uEMPARSIYfcMOEzaBEuuHR1EuT45i/78cJJn+u28hNaI3qJIiXMHx+&#10;V5zpTeYwJiCjcZQO5AEpD9LRhkFFVmcEfmfHCMmI3eLEBmWl02ax2kmStrxttYglVkOgGdA6reHA&#10;1FQu4pJLTGGxi9924bCtM2JWqYwEvBzQtRE05zbg4RR81AM+ogQlu4S9PBit5fcnMfYKZJzJ4CuV&#10;qx4C/sQXSMP19XpbeACbNJmS6EkeAlmMkbZBvGFB4BbupBvqfRIUsBtP7nVqIBl6ra+0Vs5hl4oH&#10;NGcIuFWm6W9lJwGfvd5MuRUAAoYzoPB1gGrpnBGbpC2rcbnFaAI3nhNWi12vtYmsVoFL4Gz4HPa8&#10;Lpkk3JpABh311aBDQTIJrIpEtMiDfyQUymQCkcKCzgywhMoVv8YH363aKmfKpWpmcmp0ZMTrcQrb&#10;LszpVToBSw3AXMxOq8IZzEx5gfOBciVZbKpwWI026XV315hbm0wTJpOaqPsIsw2bF0JGsx5uNqCz&#10;Rh82R/L5iNOOCb9GXbAO2kejNmoNYbPRLI74ypUqKu6QORL0g3Z2w6LAQC8d3AQD+qqG4Au74U3p&#10;nRGVGfO60Stdl5cIEuI2KAIeFyC2bdNi15fbEwikc63KZMnfwsPMrkbtmoU1caC3Tmj1cEHgKyjh&#10;P1s+ATyHQqNwXUq1MW/TptdWARjK1bXVZtrXCGBXRC5T1Sj5AMtxTi2VknO4m0MUCjM2gH22Qnyj&#10;WrVWC4+KORKxWYUSoZQL3H+IGYP6RmfyhGGg0vV0s9nQeFrjY81qZg15dAvIE/yilE4SIZMyUYxT&#10;WCsxniDi9vvhBfuTWpPZYag3VyfGx9c3Nu7/9uNPD+/ce3D/7t1bIJwfPLg3Mjo2NjaZyVRK/rrH&#10;aDYZw3mrOOGScmlxstXm6Dpi6o0htV2hdITQgg6IsVHldJKktJn52VkGRmSdzVNXVlZm+mZ6htho&#10;l7U5QBnapNAHQQQxmSzWckoIElxLJN0me0IosdqMUHzUcMfdbniMTQ4bCZiWpu4xmGBZN/x1EAEO&#10;pVgCd1lphwcvb1XgPFVNKBKRYc3V5AJRgtwWWBRkMlnGAWXKF4trca7MolRqy6tTXrhrGrUOmARc&#10;8VIZVmIgANQKBwJKa6CjgVkBbVcrJQKFORlIQhnCTgx1qK4XLC9cPrr5+Oaj072Xb56fLh4fz85v&#10;UUHR9s70bXVAexWeXnl6eLzA2L6gLhfh5SSEyIbo0wBBFI7AAhUDvczI0hrAHY8DP8MN5IAwHaCA&#10;2gb84w1N93YQQPtA524dFPBUAIeVu99jZQbQpbcDMpl6UOjM9LMAdVnTTDqoZ+r8Vm9hdnsOAO3k&#10;ZB/wbxbjkw/6WD0rGLTS28Ncnu5Bx7AZHMFiDdJpyxR2HBYXms/JBNEiQCk/2q7xUPNKOQNxULab&#10;wAqLMn67LeVyBC4ONj9wQazOzG/1gaKfA5G+s/fs87Pd09PPN588f/v28+7nZ6eLjA680hibywPp&#10;nQJIZ8cHAJ1nevoWzs7n5neWDkHWL2z1MLt+3lxAaGQhPTPbZ2f7S89ffPz4eG9/Fl3zni2dn53g&#10;SDUi4uXhxfz2bKFvpreH1YNp5/3d5HLaJntokLowV+jr3dqeg+uE2zRn+0eneCAOgvfy6SMQuW8f&#10;P9o72p/v9AFF6entoLMn4OAMBreSlpeXezD/q7fD2Jrp7Y9h4/YQd4DVAajc6szuL3QAKg8O5s7P&#10;t3E4bLsr/hfh5/PDz8+ffgYu8ejx9x8w8fm719///N3rz49eg0j+5x/Xvv7jz6+///71j3/9P4DH&#10;GJnxHj/eXf927erVG98+Xf3y5ct7+PH9+QoQgYVuBzn2qlE73Rb0Pia3JoiocLoiLwF0tpicVlJY&#10;0yqlDe7J9YnhuxVC06gT2HBU92Cmki8zMgFwlsOZn5Lfgz1V3faKAM5De9JIzTGTAC3qdaD86q2p&#10;u3fxWf/LryM5f3ktW8mM3Xn48P6dn+5VCJuCpPNhuB9+GDFlWaNRh8OGJDwcTX95surRBqvlJFFv&#10;NEDMtpqVah03a9W6CCYDTt6b0jrMFmEiUZRLlEqQNxZLQgG1NDc8UmngZKM6pMWWar3JSDQIvTls&#10;Uhu0ddyrMkFtI7BcN8pT6yOTaBpK1NOtahX0hQ8FKIpUXdis0quDRuANDrPOgPv7KnQHt1mt9rAO&#10;J6pEIrvSalWC8NfrzFCUVGGbPW+3k0igsKJFgY0kdCUM1UwpaXDqs7fuZgmli6Q2S2RyvjCB2+F5&#10;pVOl1sDLAXlgz9tUajxI1CY9Wg1c3tJaM1BuukFda/GcOGmAQue0OR3awNpUNu3LNYJuf8PjAzzM&#10;JX0Nn8akr9fVBjy1QzIVxDkqNA0FsazWB32guXEXXx8OG4NurUOby3ibOfT1BglkDHkapanV8trE&#10;+NRkdm1tLRPAGZOGxo3moxq3IUyyYTueNMXDVy4UCiUKBcmgMQOjEwoSTo9Hp7RiOoQdnbhULpnC&#10;6pIBG45Lu4EqcTlfkpBzANcVeRA6IcJTzfjcaN/daoEO82haq1nv1GjOSIIvbLE7zSDAAEu7u9IR&#10;pdLhC/iCQI8iVjFO6pihVtdzabhf6Mfib3p0RuziVivtRmznUzuMyYYv1PV8DIO4V0bCek8d1CuR&#10;brXqQQeQiHA4pFfYQ4G1NeAGabfOrE5C0UWTnYYbJCmgMywYTI/oHrVodWG46Q6V2Qmw4TaJ2jJZ&#10;O0WjbMZ5xTZfENFi3507CeiGweGZVia7Vk770OoGvb6rpXJlrVVPYi+GSRWxWURWpU2pcNXim2xe&#10;225S6/LmZGYMxOpYJuDNlkve1ZHVXDKZy6QNpHZRHt9MoXThbdLQtDG2iV1GJBUa3sLa1qht+Xze&#10;IoRqyhmITVNorP7BZSibPHIEroin0WwmCX8ZFHklOzW2ivBc9WbXMnhgQRhtIr6cy+xhyu2hdDdP&#10;DKfGVPqQHxs9NgCRH/7428P7927/cG8dnd8ePrwzPLq6OpmtNNEo1Vc3OsNhkthuAzJfAzWaV8LD&#10;HsTzA7fWbg2rkx54hcAUNYawTcFjHcxhQ8/x+f52ZwvwY6W/Z3oAMIEdZ28ODcTRYIE+TUfHcqY8&#10;YYeHW2fUOxUSkSWiTWqCOmMDt7bcRvTK1eEwoFun6o53wAJVm618uQCEKFkgwuhJvpwjdwFniJLF&#10;YpnMGob7FgnbRQJYvdxNjitvJ9dSNXJCrC/BjWpVA26HEuNASRjebTK48VwCJYfHX/aWAg3cktLa&#10;XPJonsiFtD7g7mkf4UmapT1nS49efv/iyenSm9fP9y53zs8u5gEnYwBAB4W+GHf66PnuycXc3PnO&#10;AT0VFVtECYmgNgDStX+GNRS1iCQ2M7B8EeZky+WcFOAdM5bi17g0uIH0GG0gvrncD6AM8Lc1j+es&#10;6PEI4Nw5YPSBCO7FqV0Ak55eKOS9PTH6IFp70lkA2YwClQGQfIHibn97YRabwTqIzv3LoHZnerom&#10;WegLQ2V0+ld6pymbXF6cwqQvb7I3a4DOeADML3JS8lpNGq1RBjgcHhvQWS7nu1wyNi8hrKU4nFR8&#10;CNB5AXCsr+tndrL09Nnnz7t7j97efPv6dTfREbQzIEz/Mv5bNlq3UmhdTz0Qt4sn2/OHT0/OFi8O&#10;VugAgoDg3E06a4jN6nQOZhfPLz+/ff3x9ZPLM0DnndPnj3YWDw8x4xrg+fLyDC4GtQ9tv6Z7+jrU&#10;lenYdA866S2jGwncgc7sQmcGdCh2BpycbG8fLi0dnRw9e/T8+fMrVx7tni5uwdpbpvf3IeHBOa+V&#10;3t6eQVKM1VeYZ2z19szAdQb+A+wH7uZ0L/aBHxTmzs6AEhTmjhePFzpbc3ML3dPsRXjjJ+fnl4fn&#10;J8+e4TbKkzcff379+ueP3737+OjZzZ+v/fH7Nwx0/vbn71+//vMfn66+/3LjVTcNGn5cvfru/ftX&#10;N66+un7t1dUvH14eHmwxjhcZW/MMtE2f257v9BYWOiyKXATLpB1VkCzCYk0mhPLogHWYbiTTkyO3&#10;7t9a0wRxCsfgrjfQzV/rD+TK2RIIg0a9AYu11crVgyFfaTKT9tVBgQE1BxYO2gNNn9Hjt+FLZ4cf&#10;/PrDTw9XQ0QTxEVldGR9fePWneE1n8qp05RH19fHJstJQzCkMxuhODpM8FjnJjM53CpsJEGaV5Pu&#10;kK9crpYzuWQDHg/Ey6Bb0xor6cwqC1liTQDjdtoVlrDZZoeXTwRafjc8xWiWhfOgIAA96VYuhCOO&#10;aKeFs0iEv+72+JL1zGo5UMVDKOAN1QAof00ddChBuEOEzw1QptU6QI07ATKAmCT1gNdBk9L+bwdd&#10;+Gb2vJXkxIFlQ9BBAkGptABuQd1KYBqb0NV2idVoGJq0K3OT2ay34bAI+FLQP6JEQqwA5WHRAYCq&#10;dc48yamy2UCwuUFaNohGuZnzgA5OJnEOCupQAyfYNFpTJKJNV8bWJ9Yqo1k8S/f40o1uOzqAQ8mv&#10;Majh3QaDOrMBzWFALhMejxtEcxBquUbjS5rzZr1eTQQdRsBsAkezPGgDGtQExn77j7/98uv9kYmJ&#10;8dVMzldPB3IgTUxGIEN6mxJP2RVk3OSSR10ukdJmF4uNPgPmx5Mt9rxI1k5EocpsLi+j3x+64W0O&#10;DA1wojLcv61B8SQX5TKBmGR3dE3X0NCs2gS5mYYlk67nvJW1sSm3NRrNOy1WYCnoAumH0un3BNVB&#10;X3aqFLSQ9HozKCSlykDUsS0hiWYhuOGvVTmM7u4WvBaRGficBhYmEEqjw6TDGJJ8WO3P+OHutQLB&#10;sFNfzWiCGgJoTGs0i3GiGnR0hIvXAkEILAfjOIN6E7YfGPRqAyCWzgDUC3vHQEbbhVIOF3Pr42jJ&#10;EufwJRFPOqmF7+treCemcGi6OrnaqmswVCWXK62Njo9N5uAmgbJuwFMRzpNIElc0KpNJlJjdSRKJ&#10;bO7m+Pr4pDcDAnd0YuPOvY1VL0B6PSKUymS8TY60yNlksvCAls1NFYV2vRuXNNDfoMcAKw4+iy+V&#10;y7mxHjp9pW+GWazFpQoTnmSEGoF6ozI1hcPnqyDLS2veZqZUD6lDvrRfCzfUIpIz6VxbPdD1gyPU&#10;OpXOA9g8Mnz/4Z27t+79+uNvP/7yw51bd25tTIyNrK96M81qtXtkASJZj9nHVmskIom2ebEhMtxY&#10;T1JjVIU8WocTCkjDF3QngyYil9SJOYO4S7eAKcCg5I5Pzre3VnqmQTJj+2kN1gqIRjZzEIQ0pWe6&#10;JlJiG6AJmLEN8y/0NoUkr637CExSDYVCyXSzSphUOowHhbtidipc0iJZyJfzuKn48iCLJpfxZVI+&#10;WSBRRkhdO1BHxG4Ru2pSvJjw5y5+LWo3O4CvBhulNCwcp0SO8Xyg5NnkMDb/aw2+dChUBTmQrKc9&#10;Rl3YBZfUAbRX42vCNcipRbz+2aOnj94+fvIZJNOLlzefLy3ObgPoUFnTKys0ygqLQzl79PjZWYfV&#10;metjsuXtaK0oTMgGemeAPnHlAjGfQxYJhHkLn8MpRiVWVyoFT0ycAzdvgBKbmWHFACynOwWQUgAJ&#10;Fwedrb6elc5WV0yv9DPmOtS5s8WzufnCwUGnlxUb7AH1vNLXO9gD6A0sCK7y/Pb5DjpbH1/MHXTV&#10;9XSMiWZcvQDjg/29oMhXZgpzC1uDm8V2McUbGBwcGFje7LY1yGTSbpAiBh1vxuVIH+Twx1DP2hxO&#10;OyprC9qcTRo7Po37sH3bi/uXu7t7TwH78OPxm59/fvP2ybOj/eN5KijcGNBYNm2ZmxpgsnoG+9HV&#10;mnGxc3a8A4Rm/6IzvYkaHQgApWeGORCjzi5uXxzuPnnx+ubRPry/s52zs6Xd/cXDHdxTPt85PF6Y&#10;/fcuRR+8JdZKd+QMiMc04v7BfAFwbX4Wo0C2j49n8SosnC3toTnZ3t7e6dHp0tLS09PZvkH6dM9M&#10;Yb4wg7vIVLiuKywSSPrZ7YVCh4qhkbhLUQDp2r8CXx4oAPzh8XFhZgu7zDugcecPFo4vsO9uB2jD&#10;2f75xeIlHmkvPbvy+O3bF9+//nD1uyufn7949+nr9Rtff/96/eufX7/+/ue1Lx8/vLvajbS6dg1k&#10;9LUvgM7wuxtXr375+PhwvjC/uD9f2N7uzMwwFhfntmaAVE3TOBanKCrlJxTWBL9YjIqd3cNZfyNd&#10;yk5s3J3IJEExY6MXTjURhmDDR/i9raQvjQP2aTQprhuN7sBkxufx+EveSquB+6VaN+gF3Kl2a43B&#10;0sTt327f36hokuVqvToKADB+9/5dgBh/Pd2cHN8YHl8FdNZqVfAwOcwOkCwN78gqIKY302q4NeUy&#10;AJUHinWr1UDzZBB7aFQJlMAHBUUpxixBs0plDpv1RniWVCAO3fAKQPdoAL8wshG0sK9V8gW1IXjM&#10;AadCmATRIHzwLpsZH5EuNSugXrLABdxQVNK5OhGCl532mXBaJpy3O53YBGXyJJEXqHW4e610hiPw&#10;YbOT8ujD71BD6VaIrHkg4hanMhHlkxVicptPtqoD1eakN4S2VqNjky2dS56SuiQioVBstYqFFj0e&#10;A5jhq5gBCPBw34ORX+lSzqMPgxBV6xxQMJKEp5FOBwJJgzkcDODR7tTo+lg57SHgemi0uLdQT09m&#10;GyF10OPW6/Vhm1ETNKiDQaKBlytIBKGWw70wKEkmrUnvRkt+o1mbawUCAPogTzSlkV/+67//tx/v&#10;T4xPjK2WAZ1BjdeTQcwMC6lIdmfemgfGIeWgECYrbBEnyaL1EzqlQmxV5hPFTQ5Zxh6iTa9A9WCm&#10;anF2is1kDtQEUDlrcpnFaUnwZcCiSEpHUNM9Jwl5coGkx98gPMCI0uXK5GjW4xRGSXYJyGcnGrlj&#10;NmnOByhdWl2tup0RnFsymUHnNvxpWJ4aTw7+FihHEP5QS6jRz8tgMsCKQ8jGYSO1yWhyksRiktOU&#10;LPuBoDXqxrDDnVlraJKYCuZfzbZ8BLYahDSNVjnT9KPFWhqWONLEEBE0gWJWhSPAn3BVoqGaklzj&#10;cUHIDoDeGFheXqaxi5ZkC+6KSdMITN0ZhcVcbmUnW/ioNKqtQGZsfWN9tNTIVZuZSpVQqx12sUBW&#10;q8n4QjMRqDa0SrEob/KvToxn4RJMTo2PDN96eGd0cnJ01B8hc6R83maqVuPRBvuhjPEAd1wWh6bb&#10;voix3wazOCERwmUVCRPRzenB/r6+ns22LMW3muBeuzWNdD2dHc2CBoRn1eBQJ+tIsIGXdNE5H0Zk&#10;ayeM/n/vFqGtjjY3uj68vn4XAHn47oMffvjxbz8M3314C7hDpVIKBHLpXBUeSJ1KFVFGADxF4oiT&#10;XOMMDDJrEsBUNxAiT0NlFZPM2jrQXF9Ip6k29IkB6vYcOmR09c/ZztHp4Xw/0g0KbWiTV+PX4qki&#10;h01n0eDKDg5y2yKbHkpB3qkzAxmLOBUJCUkX1IRwPwNYnb80uUYAF0afEnteaScJZTJ+G1TnEI0S&#10;o85vd5a58jhtICUT2nQqs85k0umAElkEoAlrnCIfibGE5MApxKBO69HqTCqFdLmH1T9zMDvXNxS1&#10;KpUkhUXv1qura+UAaOgQrDsRRyqJqIHLN0plIDIO6fLM2e6jJzdvPv8MPz1+8+LKLsDIyek5o3d6&#10;kM7jTcfkQ9vPXjy6WKHF+qdpmyk+n4cN2hwKk8bFFEBZfKjokrUVIika2VjzEhzOYw9sctD3qheT&#10;NmOUgdgMFXuY587PCn3wRxh22JmhYu2eKzBAse3jTBeGZsdY/T0YXDwzzYJPOcCgyIX5hcX9Wdze&#10;PZ7DFqienhhzmjU4CPxtpR+HogGwexj7x4VBXMpxTnyaxaQPMtlxNq9Wq3FSxSIvzksBZ+CkOPIi&#10;PMPyoixKdsmwK1QgcaWGltkpCgsk+NYcCOfPn/eeXbl58+3bm1duPn7Z9e9cOgQOBipwJUYDUjC9&#10;idNSM5jwvL94vI893peHOzsXM0w27utz4GHqn4nRYn1n+wtzJ3uPrlxZupibY8C7PLvYPzzfv9y5&#10;OLs8urw8mevMLR4DcM2sDE4PDrL6eztwAVZWWKyt+XkGoHPfPB4lF+bxSH52G4O7lpb29y+PMBdk&#10;/+Ty6HTvaLbTj/SEMcuY6e8vLMz0dAozKyTqwfH54ixjFo8DLhZB+B9srQwO9h5s9Q9O4z74FgOU&#10;NRUAGy90Xy/14OBg4WLn8mR/EXspzs9PAJ6fPnny/ApehJdXr76Bn3/+cg1jL65evfbp29c//7j+&#10;7ufXH9+DZn539eqrb7//8/dP1z59uvHuw8fvvnz58HhxZgt5GKhm/MrAbeYZvUC7pgcElgTZFeUL&#10;SJZEketyGjyNAKzCXLo6OZWtNAOYeUS4CX86FEwHQPegoxa2VCc96WqrVQI2DWCm8QMMuOu5Fk7t&#10;wuOfrnpbblAxSZNS5ymN3nrw8O4UqFNvs7SK1r3rD394COT8p3u31lcDWF+hDsKThOhqjjhC3tu/&#10;/LqRraxVytgInk7DV4KK8r9bjbvp+yGdDlG2a8hnNhu0JodeqwE+AEjTHSs0Agp4DIZkAz7gGTTr&#10;8JyqoSFyVX9dk0zjkWq91URTrrqbAIpRLmNXudsY8tUxjhEKfVgVxNKPoG9W6fR6lVXhMJhMBp3d&#10;YsmDRLaHIzZnJByxK82qMFICkzJPUijsTpuFDORdYFGZ7SJBgmRIZ6aG7z/46dfffrs/OjacUUtS&#10;wPWFoDmVJJIyrCfS7ggOW2D0YBL7uNxJ7NAxOsP6EICOGftvNbjnTyCRN4f1ycpYJbM6ulqpNogQ&#10;ECmPQaUKJdXBQMutxjh5UHvmsDHoCKsBugOY5tE9cgYRbc6HQXmpzGq1DtviGs2Wv1VqJOH6akqr&#10;EzjZOobHzl5QDY0kTnkBN4DyFgbt7LTlFQkXXz5AwVhaESliNnlySS2wEkMY4LkGb0lQG+DiCemm&#10;vBavKcjL00NyocIC1VuWd4RJLrLNaQVdDFcTbpXbYATYJ3wg3euwjjLZVW8zm9GL2kU8WM3r3Mkk&#10;FOKcRg1aCRW0u5FEX2W9yeBD07pGM2DQA/ok1RjDqco7tEYTLCB13WME9IaV4kbtq9UBOIusTpXO&#10;COATdOPEd6OUqbrRQ1tvDlYrawE8NYZX4KnnmpVAELeLYa1pzHnsQXLmSRE9cCaHEQiUKWzFcbgi&#10;V+6C2jrE5snl8eW+mbjV1/QRWnejNDmyMZVZBSArV/3pEvxXrZay/87qyqLrWtUfNBjNChliUaoo&#10;0afXJsuBhtZmyatL2cnJydUp4IeZ0tqt4VI1OwHrRBjngNzrzqPQQTnzpFGB2A60od7Ex0JrVpLE&#10;wjbfDo+BhzA4XZsrhS1Wit+uxeXCcCgYzHnLoP2alYzPoSQlgBJwaoK8Wd1oBdJAQk1KmznixIG7&#10;ao7Q5cViuIawXEprU+OjILVH1qemhm9t3P/19sb9nzbgZWEmDf7XrGLoqI2ksJLyFoHLQiLLB5gx&#10;OoXN4YsiwOL9dUtqs6Y0AHnG1tB6oK4X83ov8JAOk+h3d0/3z06fLgwOTmNkxDKTOYTbmkNDlMGe&#10;gRSbFhtk0bltC2Yqii1hE26F2cwGA8atwk0lPHBzGhlvMpTL4T68I6y02cRRF3AmOci5oVgHpNXx&#10;1mAPtdBZllrM2HQfcZrNTqfTitNWAldb2raYDWqdIQkEzx0WiS15RYrOmqYNDMWo1P4e1jIehMeL&#10;iYi7vAYPQcigaeU04QSfrPIQnmoJyp8maJa0eYVniEZQim++ffnm7dPT06XTnePjiz76ZjclO8Xc&#10;3nuyNN/PBOW4yZMmJPxiVCAQWQXyGp8DF2yaJhVG+Xy4K0W+y+USCKPyoRi2Im3SqYU+AGeQdwCm&#10;/dSDrYOz40Jnfm6bQd0CUTe/sMCgzhxcnFzuLAIGzzPwGD/GBOkIkjDG6utl9TLmZi+OMR14f3/x&#10;7Hj7AI+sC309gPpbHWrfCmLzFhIA1vzJcYdO68xRp9lcynTvzEpsiDlI4aXiFFDuy8ByONJocZOd&#10;AkKa4qWkUbjQQrFIQCbLeEPY08ymrxwsMLYPQZjufb5y5cnzRzfffl7affbk5uObn5f2L+bR76w3&#10;ttJB3sCYX+nDXevdp08/o53H072jw4sVJg3P2dkDNHpsmh7roW7PFg7OTgC5z0BjM+Z2li7PLy7O&#10;D5cuF8+Pdp+dLs4xFmYv5qj9wF5o04OxaVYfo0DtdFZ6tnDUCr7hwsLBCp21Nbs4OwcgezY/t4Nf&#10;7PzydOlwB3463Z8tdAqd/v4ZxtnsQadva6sntkLt6yNhcsb+4uz+3unJzsnl5dkCfN3enn64Jkx4&#10;jczpaRa1MAO3BK4xdsgDvHdA654sXhyf7R9e7hyDen769Nmzz8+ffH669+jDlzdvr7z9/rtXaEfy&#10;5cur6wDPX6+/+/jzx/evrn55d/XGdfTx/Pbt2/UbX35+/eG7DzcvF2b6CtsXC3j2fDAH9292e76H&#10;NjizQi8KhcKEQBYVS9ocrkidLjer8FFqgpxId9tFQNBpALNCGMboS4JQ89VBZNQ96OucA0WLe9so&#10;k0O4axmEQljPVb2TZVB8Ho0prG0Eyqsjt+6OToFEblUnNwCc7/7040+3f/vhFmiGQMiWaAtAVjnD&#10;4bADoNZENO/8j/+4NVltlUq4s+3LYQ66x1dHE0qtHvP8CF/SqHe70foJRDQIYY9Rp9Y0fCFQ66Cc&#10;PEF9t/dJB1Xek2wkAWNN2mDIl/MQOICkqTdL9aCxvpbN4LxXGjugcqAM6iGDngikgQMALKHRplsT&#10;dEQAOPVGtcHkFCXsZofJGAZssiutIguAsdXijKBxJ6ZKOZwkJVQtEh4TyLlSEmA2Nqo4tbns8INf&#10;/sf/8T/+67/9dvfO7bsVrYIcdbnaLqvdkgd5nKx6zGa9XmdWuet6swkELx7XhRxKDLByAyYF3SFj&#10;xAxgVs8RIOANmsxqs7qGzhfAWtyeOmEIO/VBo8HnUxuQsOgc8OL1ANJaHAeGHz63UU0Qbo3bqQir&#10;PYQDyAweS/taZUDnpr/eKqXTZW85481OluHGeeGqNFvJoMGAh7A6FY7sQBW0YINNkbvJLoqt4nzE&#10;pK1jF6Cb0MIn2KyihEjUTtX4UmnbhXuHSkVKLsmbgSTY8/YwXAoB2dKNmrLZbBGVATeiTUCFQNTB&#10;0sEtl3JzbDynE8hTnCIZkQLYgRvIh8bf9JYaQXfap8VWKLW7OeUN+Oo5vxY9Wjxqd73hcdhVBhNu&#10;YRqTHr0xBPTRozUFoYwiOkusEaNb7QDgDukdpmC65XMbQrk00INQI7OagXufBs4XdPtyeBqCCRaw&#10;ZlT5iEMH0KCM6FTKPB6Wq01OoVTKJ0drfAmZQ4kN1KJQUHv7KAJ1Ny0sGVgbWx/NgvodLfnTLW8Z&#10;+GmpVJkaw0zTSZCvgAag1jDMvxaVSV0kopzNlkvVpANWSNWbHVsfW51Cp5+puxPV1trUlLdhr3Hk&#10;8YFNBLEBOeg+lxAjVYCnNr3VdENjBEmYtyqM1VKgVPKplW3myiBXoiBLUzKR06glSpNetAAq5YJ5&#10;gYwL8DlAk0ucenijfk0ohLYetrxmCjs0jE67VWIxEUCw0+U1nGjOjo9MrU6gD8nwxMb9iUw14EvC&#10;ww48Btiv2qDKS6ICkUJMdiksQil3YGCADZxMaDOENL6gcIBFL4psui6LbgR8BmuNtoJ2Dmf7p3tQ&#10;mw/Plp7N06dZyDiGKJRNHqAzBWoti8beHFqeBqwZqAksSHTDaqMjHMYnwqAO+UotWMzw6HsCVY/b&#10;31Cb7RaSxWoVk6XoeFYrDsViUKO3Fw+PC/Ozxwt0WV4FzzDoZzOwaCDKiYQE80GkClUoZNKmW61q&#10;OsyXkYUuLsZFxbkD0xgE2jfYC1IztukK+zMgO0J6dyCn0SsTQhNwfZ8/pA5pdRE7KcFcPN1Fr+WX&#10;j2++ffH22dNHj57uzJ7vMAbjHDZI4BqFcbJ3ONfpX8ZM7rYQR73awrzKJgGg5g4tx5gpUKEyWRsq&#10;QVTK4QtdNRqLPgQ3exCUcR8I2xkqiOLBvgPG/PZcobB9BlL0YPbi4vj4eLtvhXFxftLVznMLoKsL&#10;PdMd0I0xOmjowVj/1vz28SIgM57Wzs4dQNVH3bfCogKwFzqYFNbXBzA9M3MwO98Xo8/tzPUuDzH7&#10;t7Z66ZtDzAFufIC2PESZnt4ERHbJuHFA5xQHfo12BUKhINoGAggMZIDHG2Ixtg/mjnZPT3c/o7f2&#10;5yc3P+/uPb35+G039nHxYvtilsqiMg62+rYWF0Hwn5ycPn1+8yYA+ZPnu0cns72AsBQakzZEo9Pp&#10;gz0r2NiFMVSXO2dz87g7f7h/ccBAuN7fOdr9fHp2MQuMpNA7GAMWxaTjVBdQj4V54CuziyCXt2cv&#10;thkrsf7C3MX29tn+/tn8/NnOzvnF2cnhIaLu0QnuG2/Bf9SFxbPtAk6AD67MzPSS9s8WtnFU6nJ/&#10;8ejp0uHh/gLjYrsX7ggQFhqXEmOnllkxZiyGaSgFkNXTK3AV57Dt73j/cOlwdvts6cne+dHnz7uX&#10;OzunV148vvLo5uv3V69//fTqy/sbn65f//bp2tX377+8e/Xq6qvrf/zjj+vvP1z7Bsr63YcP7z+8&#10;OO+Zgbs4j41yhT646UC/Ljqs6ZlCh8Xu2vJH+W3O0EDNmZ4aXq026rny6Gqa0GpaeDaHA7dGQ92v&#10;If5tGZYEEVpOezweAoo8AHQDj8K6Qw5BdTKdJNxJNOOE0htSE40cPtrliVt3RyahEnqq8PhP3Pnp&#10;t18fgj6wiywOU1hUc1nQ0kMiAMhT+VZv/8d/bniMIIY9SU+9mgENoDUZ8AiZ0OqNWl86pG1g3EDI&#10;qK173BoMmtIY9CiWQ1BeCR+UQaPJZFSrVSp10BAE8ewOaeAz6w1s7AAt2fCWPQZTY3SyFGh5R9dH&#10;vH5Ck057DGFdCN39kiENoQqHPAQoclTO6IBpjJAsFpJSpVPZsFHbmRdjYF07alXa8yQSyakLkwC9&#10;VU6LhNyOilwUuU5PkghVDUJPVMce/uU//vO//vt//u1vf//x4YMHEzkbPJb8aEIstip1blCAUN31&#10;tjzJqYwWRWHcVwV1adBrAZx8cDE1IVPeJTYQhL8VtDlCBOihUjVTya5ONd0hD1AUrRHkspoA4WjU&#10;gLrAjmOdyaAOuuFNqwGPcvAXagA2QmdzOtwao0mtwXYy7IELBAKNRqkyubpWzqGbpM/dGp3y+utl&#10;LzCdYChoQJ9RhwOzqsUJKG4Y/hpVKCNhoBWautud85vw1N0QNJHQqARzgi0qu1iYsCpEpmalmalU&#10;Mt6WMZ+3JPggGJ16vUrlMEdUoMhVZl0wXc1pMI/Ul25lstm11ZJDWOTIErhLmtSAMNe0AtWpjYfD&#10;LUKtDmG+l7ueXc+2cj5M/EBXNOSNbr1Kb1TBGzNhDx/K/SAujRDORTlJErHTXW6YfKsl+DyzQ62O&#10;OE31rFfjyTWS1dXV7OpaA1aLXpvUGIM+wggSm0h6jCq9Pgyv0qCzi1wuMlmo7B6zglwUC4UScpHW&#10;v0kWkmWpTQqNJ1aSnHqDwe2vTEyMjY3fultOlzLAKDCvrVXNjo9PZarNUiAdKJXr2OkEC0dssety&#10;a+UWyHY3/Mu0dy278WBkLbM2fufXH+6OZSuVqq/qDYoA+IbiPC6bzSEnhAn4Z05TMJlrwXPlwTZA&#10;tVaj0TSquUag1XCrnVIeXxyxichREfCfUAOD10HA59wmW6KY4gjzAmnCZtAq80bslHTr9cZ8Qjs5&#10;MVoCukYQDkewUfWogtXK5NTYRDfFZGL4znC2srY6mgUKCxyv0fLrncq81WZSkaIpWUIoEEjycK9d&#10;fGQtUqENrrtH7STHWZ2FGY7VhLPpjVLAbZG52pTO4s7sxc7+8Qlopt2lLRqg8OAAj1OT8fk1bqoG&#10;gMUcjMU5Q6ChWD2sIZnVHFE6gkDHgyG12dRIE55cKVOughAA/o05yRGLoMZORWWc+ObmJmWgWKT3&#10;YQfP/Fy3YXl2hic268NOsz6kdSgVeZUSYBGlc4rjskZ0Rk211ahmDAIMgiDzB2JMnB9i9vRtsSj9&#10;DEYHyr9cF1jz1t1BdO/Tq7DlMGwPmwxBjTYcMZuVfObMwuWjx2++f3HlysuXb9++vPL08Px0d5FK&#10;S8GXjLpSM7M7INoAn2NDtbYMrlatJgRyGjGHLQJJgjvNZMsECZHCiqZh7JSsXaQM0uJyzlDP/DH8&#10;qy3GQWdmhQXgc7zIAJV2cXY2C2CFinnxokBlzG0vLp0uHoM2nmNsXxxQZ4+pLNYKtZe5HOvvMOYu&#10;zi+PdhYPT0Ae9k73bBWo1E7vyhag80H3q/fAp4IKp/asADh1AA96euD3W/0UuVRW420Osbncgdjg&#10;Mg6h82VFzHmW1zBvks+X4nSVjAN0bAhtLqe3FuYvlp6iedaVNx9fPPn8+e2LKzd//njl0fObb688&#10;Ozo/u+j09KF6n9s/2Qcxv981/7ry6POT50sn+7OdGeogm9Y7zYb7Ptjb19u3MDuPbiRPnhzNLcCN&#10;nAUAXaFenB8jvB7tXe7vn89hCimmkw9hWudgP5UxezzLKGyfLy2dn+0jFC8UGHML8wDO53PY7XA8&#10;e3G2iO3V+4vH52db2JDYvwWc5wx+AyRoZqYPu8IAYGfPTz8/RcPOpcudy5NtvCBMNlAV5kBqc3mT&#10;O8Rkxvpx7i8GFxMwHRT3FgP0PXz5/bMDxsXh7uXizuXR5f7Z8fnRsytPnj56/Pq7V5+uARrjBvcN&#10;AOLv3gM23/gEmvnbpxvffbj+B/ztO5DSH27Oxnrn+/oP5g4KC4zeGeAbxzvHhRW4K1sry7wiWSGO&#10;tqMcCrutyo0Oj2Zy/lY5W65rjSE/MGaAYQ+h1vpzoRBArYfo7kZWfTh0iMd8voDfTdSRWwPEEX6M&#10;Y/Gl0z5fw20yqzy4F+ZOBrLjE1MlvycUanjXJkfu3/7pwf31sl4klYnz+YQMnXjsdpHQardpsw/+&#10;42+30ja7GTu/kv7MWhMnlAF4CIxK0mrSAULrga+e9oXQAQrgOZ3242tMJj1udTCZDvjcUMxBRupN&#10;wZCWyMGLInyBNBQ0nGjGrWsALK1RA/BUwZjhqRImbzQIjLL0QNUn1IRGr9NiHCvAHFQCo9agsivE&#10;Vkx705tJedzPVuCUBFloJVmtFpLdFsHoIkWeJI5K+S6BlMkzO8SCRBikLJEbvffDj3/569///vf/&#10;/L//249/+duPd9MRkasdFUCltkZQ4xn12M+rtOXbUkRnDM8x4CiUVgsVEfDXTBKSQhjkqw3r3SAe&#10;yuVmtTw5la1qupYcWq3aBFLF7daq0RgcMNUEGh8kdwh+6QZNqAE9rcI9B7XeSHjQhTuAYRGlDM6M&#10;5NKlyuhYNtOqwm8bRHptarLVaJY1gPoA9DizE4koLWKoba52LRWPc9pWZVilM+mDnnqj5TPbdWgO&#10;qrMIZDJ+apPXtsNbscMFcdRXJ6sgGQMBnwP/OZ/Dz6ugqurUKrsTraEw2DLXcOv0hAZeTGZqamp9&#10;PG0SR/kCkIg4BmYyetKg/tbGJv1BuP/AEZP+6up4BedgNGnckdaAPAtpTSq4SSa12uEAZRnSA0SH&#10;sDPBHTI4MBLcri1XPa1slTCYgLMZdcZkCwPJ0h5to5LNTnrrarjYoWTIrPdpAJ1DuMy0hNuEplUg&#10;/cUCYFJWgCUgZ8o82kW2i5t0ToIsq3G4A/RlTlRIchjV9fLq+MTomndqtIwmpS0/xhL6fJmJidEK&#10;Onri2XPdkbfaw6QEqDpjGofV054g3JHAJG4jj3ork+O3fvthZGp0arKcrjbVIllqYIib4nI5OI2m&#10;UOThiSCS6VwS1gA8anU8A8FD+BxGn3gMloQ4D7fKiilphiROdCGipoMRUVsaFTkdJCGstqBVoAwr&#10;IwatwWC0SwzlSiaQhCc7TYSAWuutNuxqGN4YXsfuwLHRbCmXDlSRCfsaHk3OZxaDdJI4nRaylCxO&#10;CIQipdOKilQqlUUBqfNOpStOY21dHO53BiQOApuq3dqIWMKnITrPnp9t7+/uHp1eMljTg/2sIR6n&#10;yC9yuYBncjZ7c5nJhhJIhyLYMzjkCpsjuq4/q9YUNgFJrQewGx6DLHxwj20KYbTIHWJzUth+SKPH&#10;BoaojBkoawtzoC93Ds+oKYu5a0PjIfRhu10phseN3G63+W2yiBTWNsrlQKmqBy7IkSYkUvYyBn+B&#10;RGIxB6b/HXY5nVCXvAE0/4W3YAR6a4zklbawXuM26fRGHYm/OThzcLFzurf3DFTjzZdXQEE+fXay&#10;sEKRkqN8PofZBxpw/2Kh00ORCqNRCbqg2J0Og1btcOoc7VjfzJBUgKHw2MEP4CcfYLLlch5lsDN3&#10;PAssozDT28uaXjk435mnbs0D7uwvnu+c7h7tgCAEaQg0Z2kR//Rs9vhsobC9PcPq3WJQmcAw0KX5&#10;YgdE4M7+7EFfD8AeZkktbKNHdWHr+IwxMwjYcrCw0IcCcAaIwFYflbHAoA5SeLUib2gIR7oALpkU&#10;Nvy+WOOkUvKiFK1KZBj3HOcUUwObXPYQZZk53VuYPdl9hj1hN998fHPl0aOXP7/4/uq7x0/evvj+&#10;zc1nl+cXc/NzmCd1hsL0EHMpnjxGo+orN3dPFuf6VnpjcdrM4ObA8vTK1gGViolXxztLj7rnznAz&#10;Fzor/X2zxwuzh5eYgXl+DtxiGiMjmRS47THWCvaBLcwxAM0uT2Zn90Eg74DaXihszZ4vXiwAejIO&#10;CsBfji/gMp0dn11sdYe94WoAd1kssICfYCDLNOnZ3s75/t7jK0unpztnZ3DpLraYQ3QmUIABbooX&#10;H6APMpfh3XZiA/EhUNt91JneDtwidBoD7tFZgesKIvoM86XP5uYuTj4/Wlp6euXNhy9fvlz7+una&#10;jatf3n95//N31268+/TP3z99+XAVLUr+8fvXG1ev3rj+4dFiobAwO1vop9EXZntxquz43749W1sz&#10;07QBuVjRjkpccmnCnMRTsIo3U61j4zKIYnhCCMx4AjgMaspVtcMUSgMSgy7WQnn1hIKEvwEcvtLt&#10;48qU0BoMAwsBXcwJIYnIpAnMFSo1m606oGYwWc1O3L1/7/7djXvDJbXCRXbBg2PtemGiaZihdf+v&#10;f7tbjyTsBsD+ehowI9fwAxPACGg8Mwb1ngzhZFS57Af5ADw66ENnjhy8Qj/uxLeqaVDU1bVmWoO5&#10;kbkyoHmw3sxkWulmM+n2Y9aW2+MJ6UEp3P/7vWza48uVSlCCkr6QzuDxaLQooIIqIN6EBgiCVqfT&#10;hQGfBEJS2KQl1BF4qZG8wpJXiJVhu0KYINmgJsIH1HEysHGRiENZTinyIjHI7YhRm1wb3rh77/bt&#10;H//zv//XfwcF/fe/Ppw0iMguzIsXWB1Gkxloid2kN5kcdvQWxqlkIxphGIxqTwM71FVms8HnMRqQ&#10;yWuD7nqgUglUR1dB9qJNG2EIEkE1aCGtx20KR3RBN8ZTGrUYgKXXAGlKug0qmzISyrXwoADYgEmd&#10;9ruDRGl8NLvmLbVazexqdg07eivNtM9fGZ8slxoGAGCcAgKkJSnEIlRI0hp3uReqj9VudwT1DoOn&#10;lPEHzU5dsEGErYkosOw4V6i0KpxoCxIEvubG2XCrSEQiCaNtl0Sp1zvzeR2hUgC/cagJX3f4DgHR&#10;7fFnxjawOTijtQsEJLOBSGpN7gaBUV4OzNI2BpME6NPMajYDL7hargKCuutopaY1OCIAy2pbPmL0&#10;+OoejS8H3EqPl9EYBuwQWVWeUrZZ1xA4HhYiAt7JjC/pT2p1Zm26Wmq2PCEPhpiFVFB5jdgWDDyg&#10;7vd7krCQ/PB5NqFAIlZIcIzMqnBx47UiVFNXosiOcweWY9NMriAfNtSzd25NjGZbgGOwYsvVQCCX&#10;a3jcRBME9fioF7ePQOq79TaznhTNg1j3tNCsqqE1R0z+sZHx0Umvd2xkampjYxWb/sZGM3Vbmy/j&#10;DXB5bB4fHhGx1Wp2wxXD4x1M1kj7CIMeOQhGr+Mgo9vktIK61oWtVruhkUu71UTSrUn7QyQe16U0&#10;qHVKhcWmxhQMhViRD+vR/UYPlwtYRM7faGBamYXssrpX7967tT4yvpqd8vrqubo2pAEGoSWAV/s0&#10;TqFULm8jU7CS8oqEQOKEGy+M1gamB0A+c4YGaAyQSFAhL58tLrsiRFovIpmNgEVbaIxxtnh2doIH&#10;e/vHDBaFSadssrk8Wi9T2pbKUxyOPDWwvMyM0XgAUStcks1mNqlDBCwwoKohIDfeVeDpAW+21PAY&#10;SG0uZkpz2FwOJ8WmsfqoB2fbdObB7PbxPkiok5PZAVEelgXccQJINrxuTltCjpIlJLsVKLE7BwUj&#10;4HaSa6lUUSAWu9ibUjTy+t9GWAhxM3FxqLqG8//llieY9KuBUJptFqe7rnEHg1oHic/jk4ub053t&#10;w0ePTnevPH+K7tJQn2dS0SKPHefQti6gUDM6rIGo1WIRW4CZms2oMULBukZB294pLEsxUdVkVirI&#10;RQ5vc7Mm4w5RmIMzjHlGAc+FWbHYCmP/8ILROTi73NvdOzpcQv/q/e2FY8yVPrq4wJjI8+Ptg06H&#10;urKyNb9dGGQBzqK3FQ7kni8eL/T19wMTWtnaPny6s724SO0pMFawv7uzBZgy04HPXIDP3yowGFsr&#10;9GUaxh7T2KAXmcu0oc04LwXvhDtA4eGeWZGP5rVsbkqeinN5vDglNj042Lfz7POjR1devnz88sXj&#10;7iH86++uXfv45vvXr9+8fbS0c3a4t3QIonV/EYTl3u7Tz09e/HxlCRjNy0dHx4UeOhMN7mIAtYMd&#10;xsLBAaAb9lkdLp2C7mcAYM1vzVC3Z+cRnXeQiszNFZZTqU0mvZvz2FcA9Mb4C8bx4vYBtXB8vnhy&#10;egyidqZvdmebsb3NQB+WXqAi27OzF4v758fzePZOLcxfHD5bAp7Sj+borMFB0u7Syc7h3vPPS6dH&#10;Z3OzZ+eLc72bPNwf2ORysKd8Gb7h9MoKi4l73Sy4fJ2+TqFvBlT6AfyK2je/CP/seBuTt7Znj4El&#10;HJ7uPrvy4sWb70A5fwN8fgX4/OELwPS3f/557d37G9+uY8TznxhXdePx/gK8ov3zTmyZNTfbN1OY&#10;h5syj+PkaDa6QuclEjWpIFpz2c1GX7mShdJP6FU6dbIO2tij6cJzI91wg+jSAtvPtXIYaAh45vO4&#10;UW3ghMzq1OroKDxBrUCr2UriDqtNKIsayzgFlcv5A+UW1BMDYMva+Mj6+vrwrQcPx9M2kVhQLLYF&#10;4rwNiCmUAn/2p1+HMx69I9TKVDKlEga8BbwZQI00hvFhCw9m1ei0HsCmkBG4qEFLNFpNkJMIzC2M&#10;LQLQ8pRAW3bDif3VQN0dSoMkGFsdH88E0MgJYJtQO8zuzMNfRtJakGggPuo+fw69SIGSBIOguXUq&#10;hx6PzkCJmnQ2UMhWK0kJys8YzgO6KC3KiD1vdmCeoF1ps8PPFomALBC22wpxjVsTOJ1Wiz2fV2mD&#10;RHN0dGxk4/4Pv/z1L3/9j7/95fadB/e8QZsIt8YFYqc57AR0zuvwuDiPe5chNU7wAGqDgnZ7oBaA&#10;JAaV5AFmEwR4JnC3H/TZ2BQIMl/dDxoQU31MJkMI9/xw1ixkVOmgMLmBSGlAQMGXMDmdqhB8uq8O&#10;VAk4SMMXIvxeTAlc9ZaqgM7dbrBys1nONTJT3kADFIcNp8iMePpqy4tlqZqUw0ttDg5utu1hlVoT&#10;Umv8zZIGuIUyolab84Be7SKnJrJLEjZQ6mazw6RXCkQgNmV8a55clEedag2UWqc+GJFYnBGgIYCC&#10;br2p23/vSU/evX//7vCdkSrAAAA7Os4RGr1Zp1cpRWKbSo97A76qF5YXUMAyckc33kQ1bhSoHCa1&#10;IWJzqIFzuUHmufUOnRoIFtwdsUhsMROlqWZ3rBlAyAfI7lMHG0lD2O7Ue0BBNeqNulsLEtwEhBKd&#10;aAE7g/V0I5cpw4pKaxwWu9PS3Vm2KiRtLg8dlYpRcg1dFCjMWGyTbLHpiNIYrOmxZh0NWdBTqgWy&#10;C4hrILs6NZXt3imNNqgJwpVRuCw6fShQWctmMwFCpzL6xzburo96y2Mb4+O3bo2O37k1Nja+5tcp&#10;RIk2DrbIEuJEIiGyqAh/oGvJTvx7ZMygw3n8kMdfhUsSqIdMSjT1CdtJSrU/3QAKGjQZG3WHcDNO&#10;tmmJkM5OItmUEqGClLeILGGdzklShvNKTbnibdW18CCZ8q62JDi5vrGxPlqp5gI+g16L9vemsApt&#10;NLUhk6jIZXMxAkssQfdJkKH2vMUqkLM3eTIZh7ay0rcIKLJ3unP0fG9+MC5QivjAXRWbnQvM8wMo&#10;2T85utwH2JidYVIABgEBBmhcvjTFHuBBzR8AqTJI53KZ/X2xlLzWFgLzzUvEKqNJC3QjM7aKC7Tp&#10;B/kqlnLZuMWK6plNAw14sHC83dvTmceG5bmzk8tzVg2DvFQ6vTqohTdWrLnE8LQpYUXrIg4ihx36&#10;KgV6WMnbAqErlYqKSGKZnANwBOg8uNKZobmM6Yy37F0r5zSAzkDcsE3cAasSD98NOivZarMIpXHa&#10;ysXO4e6Vm492sYP3Yq5D32RvUtjFIpcOCqsfeyPRk9QcQlwmGmn4aAYi3PmT2RUeWeEElqSDJU6W&#10;xSlcuAQU+nRPLxUU0zK6pvf0Fs52Lua3GItQ7DGq6fOz3aXLi+3z02fPny+dAZQBFwFY6mZMoJPl&#10;zAz1YG6BAfJ7u2tEQh2M9fSweg/wEHZu6+Cgf5BKpS+z+g4YWwyArgNQflvwx93ZJyaNzuoZnKYz&#10;mdOslX76Zk0q5w4gOrGHUrJiTeYit1MAzpwaGnDL5IDhLEDOp2+v3Hzx5vs3j29eefz9mzff//zh&#10;u/ffdad+Xz++8mjp8umTR09PDw+Bm50fdp3VXr54dHq6iyPR232DdDoTUzlAmLKowBAYB3M4agXw&#10;fIg2nN2czr6+7ePtC0BmtOi6mGP0UeAeAbVDHkPtdED945HGwcHWFmNh7hg7uoBsdEA7bzO6ANeL&#10;DVxoyz2LbV+MrYNCp3OwvX+0d4QBJv10Gj1GZ5IuDwGclw4vTy/3Z+HyLR5vDW7y4phjIoeVmEJ/&#10;mDh9ejNOWV6m0ab7/n16383EKuAU+sLx/uJcgTp/vHjGODg7enZ0MH8EnOXFzScfPl19//V//fnt&#10;j29X3119dePGtU9/fHp1AwD72qvr3779+a//9fXalz1qP8D7yXnf9AyI8cIMi9WL4hzn2qmM2YUe&#10;dpsf50prHAmoxGCr5B0Z05iddovDD2oLvbOx/Qe7cACmAavruUCuDlWoBAoMJyuNQZ9Po6lXhjdG&#10;QI0h2/QDcLvh8Zdyna1WrpwJNHytVS+6KCb9AS+6GkxtPLx9+35F5zTZ2ymuNGG1K81aX8nrnbo/&#10;ntTkSuXJkfsPNqYyOSDw3pGJTLe/2peGIoSxQWGd2w0CyWgwaDX1kDFIEPXMWhPP97CzE1+mvzxx&#10;dxzKnwbUY8DnKa0/+O23Hx7cvzOcXRsfrfrrWpUulK6MDFe1DpOnrgbWgIM6rTRoLE8Sm7HchFoP&#10;iGdQOYxqo02MIQgksYLkDIctUVHEaY84zBFzGPDXocQYYqdNIRCBUASxJomSSSqtPm9Rhk1BjVvT&#10;gjqcHbvz4MHD+/ce/HR7KjB6++F4MkISCwQJRV5pi0SUgPugbp0Jl1UV0toQ8TEIywGyUq31pX0+&#10;KPUaEH/AeNQNEHvJXGayazvYCCAVqfuCJhPqhHrOD58UIrRwbdBD5t/mJPChBSHs1hgdWrda7Q6Z&#10;DPW6248OVeMT42vlcmV1NVMNNLPlRmutDESnAYzAaLYo7DqCMJhtKoPKmlrm8HlcqZTHlQvDGJzt&#10;a5QyWNTdeokg79DqSJa8yBV1CSVkodMBZcvlSlhdKYlDmWhH7U5BjesyNDCS2mjQ20EywIdZp/UR&#10;ZqRkbk29NXH7wa2Ribt3R8du3RkZm2yYQv6Q2Rl2NzS6BJlk1utNoUATw0vT2fEpL/xfGuQeQLjb&#10;4DAZcQwPvdwAqo3ApwBTQHYFjTaS0q6wKk3JaqVEKIUOUJygEzUms8oAREZlkYj1afiarTSQQZNR&#10;qzcbGrBW0Pw9EvT5A5lmo5GuB00qo9YmEVtIJJJCwK/JhJgMUJNJa/GhTTYASkpoUZoBz9dAdK5W&#10;G75cKTN1Z72U9msMWk893azAdUrmchq13oj9CyA2RUqDf3UY3iU2vKmJwOrdB7fvrTZHNzZu/XR7&#10;49av90C4rnobBrPdKuFLEQPtYpfAEjYkc2gz607iDogGyJfNCa9Nb6jcGZks5zxqh0rvsNlttogB&#10;DwEaIZ0y7COsUl5NaDd50m6VzSpo47mBPgwYbXMoJQIXR6pvTk42CbtFpQ6FyVFF0JudHB/3pj1B&#10;td4RUUb0avg2YUckojc4LLUBGoXNkQkVgiKgYtylSEicqohYXkuACo3TZzoFAI7dp0snJ6enAFWM&#10;nk2pQFikzMydY4AR5vhhzcWie7BCidPo9GXALiGfMxAbHOBRmOwUb4DFotB6VvoBag766f0rUIpl&#10;eZVOW/clS+OjlWw2gNfRnAAxh1G3ywO8TTqrF8p04WD+YptKXcAk5O2dQzwA5ktwl8AcNNjEAhcO&#10;nomUek26lQ6pgeclzXmQrCkehvNhThaZ5CDJ4zxpmxubno5N9/cMRU11EAD+UhrUN9Dj+v8+7DcE&#10;k7kkcBUzyW7D/A1xlLa18/nt4yuH2FE9v0UtdGJDlHgxkRfGacsDKRzzzzv1UF8CGExeymQy2bKe&#10;v3JxUaDVBCSVDptMHE5xik4fKBZprH5WbHAlxsXNbjogz/YZGpQv7oPy/PzkyaPnIO/OZrtDR08x&#10;0eF4du4AdHZP/yAmT1FBAXfmtuf2T8/QRJraD69kGir/2f75AShEOpPOmlmhDA1uXcwezJ4cFxa6&#10;EcvUrZVpGjvFHRrs61thbsYA7g62ethCkSxOX47LpRxusS3nuEQiMgeDWKRF3kBRKKew2T3z53sv&#10;X7988913P795+/zziy/f/fzdl/c/v7355vXrj+8/vnz79srz508wZOr0BHv2j/aePYL3sHsKH0tP&#10;jxj9g4OYWzW40tcPnKSPymD0be0sHZ3s7+8vnj978/bZJfA4at82bgPgNvX22eJFZ5rSbZRcXqb3&#10;dKj92OrGODjo9AzOzJ8vMmb3TrFPfX5+YRvISQFkMgY64w7BLAZdzs53qPMLWx3G2enRPiyShU5P&#10;vDgAepiEvtl7e0tLp4dn81sLFxdzM3Q2+pumpDJY2Vx0OsVefPYQ5d+en739OIWHdpsHHSqsvjkM&#10;YgeRPrdd2JrdP1zcOjjZ/Xzl5csXH9+9e/XnP6+/+vb1xit0+sRUSUDp65/QiOSP33///Y9rPy9t&#10;9bA6c3OMmZXCwtzcwlbPIGswhgjd2YLbWKBOc+RDA5xiO68356EINNc3Spqgzh521+sedHqGH1pk&#10;6b6gFsp92gtlRdMI+OtECMCQULvT1arf01odww2x0UlvNQ26OgSyqs0VB9G0pJED1ROAehGEJQpU&#10;v1JZvf/rTw/vjTWSubpBBUrRaApHTESgGaiupcNOA+Fvro2Oj0424Sv5qoAeQGLXMlU0sNKbVSYt&#10;KCOjEW20Ae5DOjXhTpYy1eZaNlPKgVYELuGrTq2PZ6FG/vtgrjl158e//vLrTz/+dv/O7TuT1UZI&#10;b3R7GuU1HyilEGJWEjP4S2hITITUwNZzuSA2V+ki6LisCjudYac4YUXPUbtEoVTawzobyWlLJMIq&#10;kgWN7UkiIZBpiVjkKnJcDrUDfTWcOrQ+bWanptZwOx+g+eGvv0y0ph78enssELSR+QkxenTbLWKS&#10;zYmh0AJrxGgMK+0kKMUmNPbUmnTAP0DzYY4vukprG0AtfLm1bNk7hTMfgLNaj8+tdmugXntyfnwr&#10;dTx8xZZqbdBTT9ZBZ2mCanRaQpcpPI8NpdPJ3NpapZIdn8gEvJNwZXGWNeBvlat+H1wAoAEqC1Q2&#10;gz6Cjg/iNofLwb0tKTfOiVpUQV+u7smMedN1T91tNgeTDXdYSUK/cYtCotDp8yJRQiCxJtpC+L3E&#10;YnSrSGK71ofG5nBpw0qnWWfC7QG31uwIhdShemtt5M6dWxsb9+6PjAH4BjwGBxEIRsJGfyaTM+Am&#10;jkZNpHFiQFNf3RgtY4sDdifi1oLBpDIDj8GxP9zfx553dwg3EMzAj5RWq10H6JwJqMMEXDlMztRF&#10;lCoClrctb9MGvGulnN9j0JnURBDoQhr+3oEtb0B8ytV6I+DR6QxquCVAyiQJQZQviwqFLgykl/F5&#10;Q0PxWlRoMRsI7PquPHhwa7xSTQeq1czY+GSl2QB1r3H7Ws2SH6S424AOPSoMJxc73c3xuxvrY2uA&#10;2cFka2381g+/3R0duQvo/NPG+sZ4ZW1qdKpc1zudNnECeAEGTkqsTqOmoQF+huP8Ia3ega30Ybi2&#10;Tv/ExJS3VPXpVXqzFfhe2IBMTq1y2nQ+ghSVJcxGbdoLrM4EK0yoCIcMVnI7AVxDIJCnxMZAOR0C&#10;HI7YydyUK+Jp4RAlfAODXq/ClFR0ybTn8zalhYxWVsWoICFKkIu8OOhNEPS6sKLIKcrjbErvNoDI&#10;IQYMHZ2c4PjKzvbKkLxG35o73j/Efu1np4sXF7N4AnixvbUM2MVmU7hRWFubQ5ShARptMx4fGhyk&#10;DS0z6b2YAT24MtNDp3HJFpuJ8Gj8mbXs6FQLbrLOKSKTXW0pZ5M5BJjSS52ZwQGXi9kCHkIuLFws&#10;bvexBfmwQ+eIkJxarcoGCt+SVyichgbw7yDmnkfIfL601nWZTSRcRanQ4rTKasW2S75JWY6BiKQV&#10;bSGAcvS0Bz6gTTaSniQuDwLZe3eSEycZ4AJZpfS5o0fP945xs7PQ18coTG9ypPx2m0cfnF6Ot3H3&#10;prueMt5MxltZm8yutbRi5tzO/sLKgFSUt0VUeqNDKZBvDqVS9JWZmZ5pJlfW5rtc8WlW78LFPKDz&#10;8eL5ydKjblf08739s/3T51dQq59gDxS8+248I4AFHlcXLhYXAaf6CozOzApcTBq9hwoisoeJfV40&#10;+vQ0c5q6vXO+cHFyPjvX3fmdofb1Myk0Jk5a92MiZf/M/ELfcrFIicUo6BdT5LdrqWKb3GYPpNDY&#10;bIhJ2VwejMX6ZpeuvPn+7dvvvwcYenvl47UbV999effdy8cf3n/8+N3rx49fPAZ4fvniybPPT49O&#10;n2Lk89Pnn3eX4GNv7/Kih8nqYU3HevqofT2xHsxZXtiaP1nC4+X9852b7z4+OQIet9WZPT8HRX0x&#10;X5jf3p5fWUZ8xFYDnG0CZGQADs93enup8+f7cxcnJ2dnZ3NbnQLA8/ZWH7UAXOWgbwtDxWbh87bg&#10;8+fh4xgnrDCmZJkH93szTnr27Nnu6e6Tz6c7FwcdxtxCoZ/JxoFvubTN59HYct4Akx7n0dB3lI07&#10;ZpgzibscBRDtVBDonfmFg84MaxDuPtwFxkFhYfHk6Nnb1+9fv/ny9R9/vv/46tP1a114BpB+9a7r&#10;GPbu1ddvV2/8cePF3mwvnYV+6QD289sXc9SVnuXNGLWvlzE7Oz+zwugMxWlDqagiYlIpxQqTf/Tu&#10;+mjGp0dHfoy7R6940CihVnek1lOdmvKmia7tlicYqvs8vmp2zAuqoZytVMZHVitQ4z1B9I6WSIXO&#10;YDKo9jSHJ3zJctrg8WZagVZmcnLsh7/9cO/O8NjYyDr8b3y1lNQpnToiGQoltXYxyDbs2M6VAggt&#10;yRwOeGXHR9dKUJO1JrWm1SKCoJFDRnhs/GgrACIlkCtNjo6OwleC4gX6vrw26U1j62oafbSaEz/9&#10;5a+//frX/4CPX9craYxx1ps0WB6DBsA2+AetQC5XLZf8QQcoKaLc1DocDhXOIodBLepsdksikVdi&#10;IDUm/JIiKqswT5LWLEqRVYUHnMJEHoSRWCIfWC4atWKBSCSGTzImS5XVkZHJytrYrR/+9pfbv/zn&#10;/crq8L2ffr1T1kflQoxUFYsTGGcMilOhyNvMOoBRAH7gBFAUoMRG4KpgsTXo8Sw6iNZOuVbW68tN&#10;jXp9wOS1piCm56TrRNANIKY3En6NEeSBn8CDAszICzQaPrfeHAEOBO8U3rinVMqBEi1Xq1MTJX92&#10;rBzopoECfPqh8ujRqhszE+3OcF5iNymjKbYMxBGm3Q3R2Jy2Re+ratTljalyNdCo1wNr2aZPHbGQ&#10;bGZVGPRqMJhX2Jx5uzNiE7XJCpu+UW2gAQyRa2bS3dKIPXe49aEH7gF0K+hfWwfdfP/ew5/ujWd8&#10;Qb3TmncQfq3ZmGyujo+vlhuNUgu0S9dAXDM5nK1ioliXdtWBN5psYRMuHI8GyAugVwjbDTxBhy1P&#10;wsEcks4HtA1AuFmuBzWeEDAeeyTo7hq6Ay0AptZAy9NQEqfKPR6tXt1N9076WjlPvUU4dW6jSmcI&#10;GhWyItbcblI1X86TRjmbFLbLbvT4m6uVXNIzefveOjCLUisHZDQzMTJZBWLpNoTqpUwL2JUWkxrM&#10;ILYEAovOVxkfvnt3OFs3mNT1lndy7MFff3t4/9bw8MOH66veciY7OjEx2QqqdJiPZFEkogKrVaHs&#10;DsAbYCUYMFfRgknKEXXSYTFUV8fWvKtNY8ShTAgVJKfRHYS/B1TQ+jwqi8icDvjLmPRWJRxKRSJP&#10;EJFEsRh1kcUkgVTuMnnUeoPJJuTR++kpgc3t0+Vx1j7k1gRVSgUgsF2RUOC5jSxOoXAkFguwVDuo&#10;V75LolSZdE6xdDMWo1HohZO9Z0+fPn/y6OnS5f7JKQjlxYUZJq0D0ud8/2hpaffZ5TaoS0woOrtg&#10;xECzFOU0Gjc+wObJawC02AcMgIBt6gODW4U+FpMG9Ts2xGlL8K1rPK3s2GjVE8I9BZEQx/sGaENs&#10;3F+dWenFcFxAZsbszv7xLIPFUXqqmVIr4AmHtcBru3EcdrtZ7c+FMDrFYXex2Sl5jcfDCYSIRYpD&#10;/MC+8NYWOZvTOHEcF6p8pZLPYAjqVQ59EClryJcLpOtuowFupjqostsiwJ9ICU7P7Onp/lwHAAY+&#10;qDOxeFvQjvfjTnPPslSUUOjrwCxhqWUxgXN1slQPKjfnT58/OynEuPyESOE0YcwqHy5FbAVncON8&#10;IIJCUZu73H+wDaUeLtn+IaDz86dP3j7aO9xfPPn8fBcQDiMdqL0rnYMZgNgO4/iCsdWZXzw5vAAt&#10;ScU/XInRNgdo0/3TNDprZSVGodAoTFZnduf0BF0ydxaA1lCpM30HhZUVQLpOpxf9uOl0FmMWgCu2&#10;RWVucnm8Grq98DbZtRqFxuFs0mLo+bXV12HMn31+8eLxc5yRevz655+/XEff6FevPv589dX7Dz+/&#10;uIno/OjRm58f7b59+ej594+PYFWgHffp0u7n3bO+AfYgkC9KD6OwMk3vp/b2HmxvH58cHe4sLu6c&#10;HL248QHNPOcOGEA3Dp/uHh4fFA62+gZpNBplaHNomjU9DTSjM9i5WAS5CxIZt5WxQRvWFqyHg9mL&#10;bTxP356d6wz2zV5gUheI6c5WYf74eO7icO/pDoPaD6tvc3OTzSahg8ru7tOlw334GsBr+geZwBW5&#10;PI5UxufEa3w5m7Y8wEYCyd4c2NykMJnLzOl+uNsYUVrAVI2ZTqdvmtaNBumb6SscFC5OPz95+fr7&#10;779c/3QNk56/frtx9So2cF+/dq37493HF49ffPnHtzen8zM9g4OsFTzJpsJd3OqbmaZMUzERcwt0&#10;OaMzyFyO8yX5iNlJEiVIumRzbBzqGVoNuwnczk56DHoCfR4wKymQKQc8QQ1oFwwYhj/NVTPoW4K5&#10;5lAoKtgJWg/qnGFVXmTT5jLVdBqIY9k7WalmVivVytj63bv3f/zbX3799bdffvnxt9/+8pcHE2WN&#10;maRUAfb7mt6SR6XDfg5gqQQ6VmB3WKCFWjHdPX1upDNNnJP11fFE3IMqGn6DdpbNsdFyNZcMaUC7&#10;58qrq80cVvFW0+utrP/6H//1199++fvf//633+6Mwl8kQ0YU3W4NKjD4Gb5FGvuBGuqwyqTX+uoo&#10;suwkhcVuV5pNjrAz343NsaC9tkgMEsUOWB2VChIuiS1iVwhd5LxKKRK2UwMUqd7kkpJdLrEzbHZo&#10;A6P37095s6Mjt24/uH/nbsXXqE6uP7hTcrQ50YTCKhaLyG2cIIHv41Sp0PHMpENPMq3BaED7EZxO&#10;DpoMbq3JgI7SGFeVLjd9jWaz650GtdUUwoZ1AsoINlB3LwrG+CRb3UNVAt+aPxk0BEMGkxGYjFvj&#10;rzbLzTIQ+anRindiZA33d1GZukHa4h446Dy92Wm3mSOYry+Ty8mSolxolbS5NDqlJgZ0TgZLoxm/&#10;BmgN+nf7fRqtqTtlbRMpjG69wxGxWJR6Qq+0R4zwgkLBUMhdb2WyzUar4q0mtaCYcYjcZCDSda2n&#10;Onrr3oNff/zLj7/dyfh9amXeZs/rQiYzUcWk66nJANzOJLBABAxto5nBuov7/T5N0ocDuCZAT3XI&#10;Vw9qQRKb1EAaCa0+DK9eIZQo7Nrm5GomAGswRxiNRr06WQ/BP4ErrDcQvnSrXE7jcTU2/Ot1oboO&#10;KBLyGCBooCA1QWMIVrkm6TZZ2imelI/OVO22TM7F4yioViKDH+hXplH3e8fHpkbHprw59FkLVCrV&#10;pIEAJQ5coU4ArNos9rA+LLIqLWKSKpkZHb51d9zrBwB2lybW//8s/fdXm+mWLQorgAgChFBGOedI&#10;Vs4BFIjOoJydCnDEwmTbRIMTOOMdqn9onzGua+9d5aq9q0+fc8c3+p7+xvc3fWupLtWbdtkuIb3v&#10;86455/OsNefg/W/f7ty/N7A8AEx1eBgekOUh9ADxyJurDhAdVhxAIfb+oce2TCkX6Tg6H/BGNOjK&#10;DS2PDk24VF6xnsvj8DhijzyBbnQiuQUH4MPjI0NDw6MD9wZjZaWXkBBLPAqCWcBn8Tg6ITMdErI5&#10;PlMoTe9KBSJMlsGrFYrR/aYSy1oBCYVAPLGDkSdk9zJWSjydjssh6LWhOpOjV7lVRh8X+Cg109aV&#10;2p5bAIF8frS+d7Z3uH54cLZ3MoUbfZjkt7a2drZwto8DuziMO7lNprahdqb30hg488ygrNDoIOBA&#10;K/fS6Yy+VvR+AH3UFaAEIz1+fM/SaG5xPGt142erC6CsQvVcofZhqAO26YC0mpxpbcy2UukRoshd&#10;G1oez8fiDpnFWsFuFdxR80jjtbDH7ZapReZghMlMC0ock9er12Ljnw4P0839KJOg9Le1UUk0ptAr&#10;Qv6McxkJESpglNIypcUu9UjRBQhzacQGM7315HDvuNGZDAT6yJ2dfZgOnCniv2ZWSmYiD1OzC7Hx&#10;4eGRkZGhsVzF4/Z2T+3OP9npaOnMgCjSawhsLgZslehUaud2SzcxoYOb4++hB1qmQezNrs7tAe15&#10;drRw/nxjB9OUj44A4Y4W1kAOtpDboZxPd0xvT02h/8fM/trkFjnQ2QIyGD5HhpLpai0m23FOGHfA&#10;+zqn53ZAiu6fnOx3tLc2MCd6CzQopmugvXQLuauzdXVyq6st2d5CZazQGd2Y7hxc6e7p6W52rQHy&#10;dIBk75hcPXn+5u3825fXrl37ePH9e/TAuvrqEujm918+fLz29MmzpnvYtY8v37659vTt06O5ub2N&#10;BSBt6Np1sNqyQssE4O0FiiD9AdWKXVuzq7A4sENh5/Do2rs3R2fNMEWgJhg0tY8O20VyX4beC/I9&#10;2RVIAkmY2Z5d7fjjCHh2f391cv94f/90Cq7FLDYgzIKSbWxvtTQm9/cnp3CiDCOsMJf74HD9ZKsr&#10;01sK0iOCbgbh0sWnz48W4K2dnOwcdMDKo5K64SMH4aPDV52Ypq0wgBagJ3w3PRgJUgJdfcmWVrQs&#10;I7dvb6f6MsCrWpOMtiJQHDK5Zau1OLPx5Mmz+Tef3r979+7q1S+Xfv398rsv715d+fn7519/+fkz&#10;MJkXB3ML1379/PIAMLiPQm4ATekqNk5PG1uNVF9nO9wVuGMzk4DZXaQSJ9HsbxJyWCGDMru4tLRY&#10;tUhAj+EXqClPIVe2ugp/dHha3TJnrhr3gNCI1mq1Qq2Ww43nGgCkrVBYyhfKMq9QD3JPmgX1A2xR&#10;Fh4eGBoeWB6ZsA18u/3tNs4Y/elPf/mf//Off/3zP/5xeznrFmH5kVgLww+/DtrD0Qr8VJxvLkMN&#10;doMSdBZiLsDOaC0/lsOAPYusiQpQOj0ehRHrrNOqso5PVKJVp6WMnRyFxZEJNCxzVmO2pfHrt//x&#10;t5++frt948btr48GJkAjYzen0mPFWTCMdbZH43YPCEerCuUrKFel3KATcppxFWjX6dUnuAC4Oi5m&#10;poPg1Xmx29rMZNZZOr1GxPPXCUaf0Jzu6aUxfXq+gF/qYYlE2hDXMv741lB+EZ08RwcXaxa5WG2J&#10;j004DEwBnw0ID/jnT6hFeLStkCk1PlBMEnQSBbmlkGvkYbtSYZFpFFYLRjNYPB4lttbhGDputWHz&#10;rlikgs+CxiA6vaXidKgccC0AaeKLY2WH3SGXgWyMVeP2slUi16jDFYfFGs8v2fITIwMj4yDiBsYn&#10;xpZy1axdIvb5NAq3VCr3qVUKsUgvV3tDtAi/7meHmHwOmskxyH3BkNwaL4MSdsJHcbu9JhyAAkSy&#10;KN0WlS8UMkrtYaVPpzNZqjWrTGW1K/S4A1upVfNjS/nlWw+HqxirIvO4FQqZNVqxArA9/Pb3P//1&#10;Tz/cHLRbnJ6EySMXGowacSWfRSfXfNShUForoFqkYfTALkwAC3SVyxWpUhp3KCx2Gfxdtdtut1jC&#10;bjEGJHgwc0IjUfDqLK7eMTY6VIDKjLNrRuAv0WrVrvCJvGqjRgW/bVuMA3pGncA0xXqZU8OMRPhs&#10;gohgALIBEslqrzidcadbQyD2BtN4RolOxFDDGT1pRoAqMFkLtlwcc/pdWRtoo5hUAqwSB/cUPgnc&#10;HNx6N8rd6lCdpwd0FqlAchmt2cXB6w8WcwWpxiuJPbp19+79O1/vPxgYHB4avff40f1HtwYm8hOj&#10;w2GvHtQ2kEEuR0hAQ1k5nm4oLRYJrD2uTg88Uilx1BZHH9wbyUoVzahnnrlu8nhB6ppZHJHSGo3a&#10;Y9dv3bo+eu/W1zvL+ahF7UvI43G3LpLmEf0GDZcPlVfA5fJ76YFOSgnPL1gEib0cLmcHR23xsErP&#10;IYa4vBCX4CP00Glp4AnYHmki1NMJidWqNHo5NEb3Cgi0ALVx8v8e3u2t7wI6762fzWHjEmDz5tz+&#10;6fHOzuYaDtYcHJysbqfIgbZAG4NWioB27sY5Hlo3A83DemigxJMtXaD2OruSWCa7Kd1AX+GBsLqy&#10;dplcxOanaZmuziS9VKd14cElpjihw+XsFgBij1AvlljjseW7g4u2aiEqLdeyhVwezcsLUZfLieEp&#10;Eg0nXeeymf11g1ys13GxqVqf4HGErHQvHaRmWxvU/sbsVEsw0k2h0ph1fqnEFKrCdli4IKbtBdyO&#10;wucTaLxSrEsHZs+OdmbIJFBVbcm+LnhLgUCS1EvDDue0P8QxlXOxpfERHCMfWQKSKPF2r+4+Wzhu&#10;bHW0U/sTPj07XQ8RDAReqbeH0mhlmE0iHo/H7KVn+lo6VmdnV9eO0IBrfWF9fedkZwEzlBd2nz1Z&#10;2FydnWntLKK7xtQ2XATs9WrfPp2caQkE2lbQ9gTTv1JTM43Jg7nZ6a3tjkZ7y/Tm2QE2toPkbPZT&#10;dTSKxenpFrzYZIzEwpbmqSKVQsWTairQFCBODECm7mCQVGxMTx3vrwLsTa+eHK9deDP/9vVFgJ93&#10;7y69+vLh08Wrn798/PTpNXxdm989ejb/9unTF29ev37x8uX87ubMPrz9TTQpOZ6c3W5h0OBqBYA9&#10;9IEG3Z4p9rXOTp5O7h8cbiwcrjd7u/fgjZ6CoN7ZO1s7OQWwbe9MtVBp6f5eRiAZ6AL8mlw73u4M&#10;kIGebU/tn3bMnpxMTmL32OQpGmHvz24Vi+jAPbV/cjo7MzO1unq6Cctv52Dt7PC4vS0oSNO6+/kr&#10;GcK7Dy+e7DX70E6PT9uTLUVGT6nUA6yxGVANv6R1r6BDIDwfkSBOnPW1d/YV0Q+VDKK3M5lhkNrI&#10;qT4KFY//U+3tqa2Z47Pd5/MvX76A6/Pq0qvPPwMqX7l6FUTzZ4zFuPL585Vrp1szB/PzG5tTs9vU&#10;CKVlZnVmeqsx0wGMAm5TZ2fLVqNI3urASfQS64+xJj2BY/ZzNJWl4aFYVArK2SItx2t2iwcejXi0&#10;hsOP6MdVLmfzsRriZjZbwRZIpyvXDLiNYq4+aGuofyqXbXF0NOYErHArLTWQj8vLg4MPbv7ppxs3&#10;fvz7X//zP//yt3//93/727/9z//5txvjjgTPhEmNEmk8V7Nib1MYoddttdutMjdIQKnDDswAXtxW&#10;iKNzMChqqxugGb8sVjs+eFI7CCGcuLK7rADetomcU6ZQSl2uaDy3/PWnP924efMrqPXbNx4NV+14&#10;mN50fLbbm/GKzckxCfp4YPidSuzzNrewE1qcHxF5NahihEKuUKvjhPCImWtSK8Q6NocLxVMk9+rY&#10;ZqFeF+Jy6qW0X4ftoHSGgM2q9/AVscEHQxNji0NLtUJ+KWfVwAvpxGoDz8zk+3k6g4EA6J/QCQl6&#10;o0r2R4C0WK7xASSrfSa1J+pUyhUY7qdUyjwSibMmEyuk2awU7VJw1hnfLohspVQK2k9md9otknLB&#10;isGT5ZjNCTIS4/FiS0ugGiQA7VjkwuW4bRH01PWbj+7evX59cCm2COoyLDOa9EZ4PYsFRLhKojDp&#10;odzzBBFBj6DedMNIcEtQwjt7CQoQItYKmriVwyCCLeWww16IgxDFBiu3vRZ3oGOcC2pj2BHGzVWD&#10;owDQNbY0dP3WzfuD47h9rZZZPBKFJx4vO3ODt77d+PHHb/fHohaZW6L2xMuAo0aJawlYHqaKWWTS&#10;qN0tNxklMpkKyIazUgOaGC97pCDaPQ4ZnmLjfBF8PiNQhbIF289kHoWWzeYQlNkx0Cs4mQ9CEi3G&#10;gIa5jSL4cGIZwGitOf5XLmPQldritIi5RK2Bx+LoEl6VUo3eY8CJ3CoNj8kE5cxn8ksRQX9/aYVK&#10;D9IpARLTFM3FKwDhYYezWoV1b+Dw4PoAKivEmDWCcKpQK41Cjsjn9enVFqVYWY6NT0yMLI8sVqVe&#10;tXP80deb9+9+/eHx8vDwwIPlB4/u3Llz68E4Zil7vGKjF15Q55OofCIgz7AMRV5FuAKXSZ3gsYRe&#10;r8mrik4MDy1l7R6FxkcIsdhmosmj0GtZtG6/3uEqFApjd2/euPP42083bgEPy8LT5Ahb5FxBnRsy&#10;CxNcFjOdNhsMxBLg0EoPjdFGIoqBcldzS8PY+BFWq1VGPdqo6EKRFVp/SAjYbFQYRf29Bo8DlLkv&#10;1E2h0+mkDLVvZmf3fOPsYGdhfeFs8wQq4BlI5p2D49PNs7PNqdW1tZO1vYWFM6yCpx2pAIXBIGHA&#10;cwTZzsoKnZKBlyGtkJIBEgVAAQowNQOo0At/1lvXcc1sICmg4YmRFSiP2OtL4/mDgBukvj8kX1cb&#10;KVgiJhQyj9M2/OD69bv3hjEvE+NRh+8tjywPjFcr8Mw4HG61iMdk6ThEptknkQOj0WkNXrU4IfIR&#10;4InNpMhJzPltSU2nqAwGNdDdDze9J83ySRxQNMIOCeoCUNEOqDxuePJ8rO7i1MHhTnt3sJvWTU0G&#10;4M23Jcloe9ZN6+ln6QzyCpDfQhbK4chYzOVQq/W06Z31vbmO1pY+Ckuh8Gk5Wr1YAxq+XqIXOxn9&#10;QoKO46fBJSC3g07t2D+cf/v8yZMLb88Pz/bOn6/vra0dbuwe7Z41gbK9WExhxzLIxf210y0AqtVW&#10;EM1BAPe2ZFdxa+YUx4inOjrQhXoaEAEo1NnCxmZHEYTwDHp1tzQa7e1bxUCgmSyxhWaXbaQMuYtK&#10;3m5PJkEgtjS2WlPFzvYp7ASfndyEe7jxfOHwKQDxpw+omi9d/v7q4qcPr65c+nLpy7UXrz9ee/ns&#10;yfmztxdA8sOaONtYWDudmdw5AGzuAKHbCoi2QuumdCFHKyKtmN1qnzo5QE9M+GBH6xtP5p/v7m7s&#10;oGH2HOD1WTPMugh3mhShgazNJAEXOxtT+7OtzbkjoBSTzZgVdHQ/We2YRffY/Vls5cZUi6njVfgl&#10;wPTk3MEewPDa3sZxSwZtVpvjUgSQ+kdr/2/32XRXW3uK5jf7+aC0mjNkCNLYti3g+/3MdA9tJRhM&#10;tpNhAQYC5C4AZuCW9BU8isf1mulsbbSSW+fWTvaev3zz9sLLT6+uvLv0+2/fv//66/fvny+/uvLr&#10;rz9/vnLl868XNxtbM5trx3Obm6d9vSt92xhEOo1dZtsdHe1k3Oou9vUVp7faekLN0SCfRiziEv08&#10;kaw2MuwKS9GtB90Uo4CFlXgWY50Bw0CzuQogx2qVMrb5Wit5qH7hwkQuHnWGrXZnPO50yL1ih23g&#10;0f2RsEYsRzUIaAnsceDhzR/+/Pcfb9/48z//7d/+8s//9b/+9m//8e//8R//XLYaOF61HoAKM4Al&#10;Cq9chi5gUFNxmEhWhm9qK/r94gZ0Bf4EyKtUhtuw8JBYnRjoUHOByKkV4mGLp1Irw/uuVaO47etG&#10;E9DK4uOvX289fnznBqDzj4+G4jIJwL/Vg23NzVNdmcOtkIU9arFY4lCqMaGYkNCLEnqNV4QnfD6T&#10;QcvjiPQ6HSCpkJfQEHgEn0qh5RkwVdZg9BKwoIdYBlOobiaazeY0PKYMnJGgicrVpYmJ/NK4zV7J&#10;jS1G5UImbUUAmptIrPPrIZFe5BUTQhz43Aqo5RK5IYHxVwmNSqXWG1TWSlgJSIUqGsq8XFldlIqN&#10;7mxBArpPiS4mXrVHih5qUqlSUnaCNPC47S43yEIoUi4oIVK4WYDOEzWpSu2wS91A/YFAZcevD4zc&#10;v3Hj5v17AyO23NJEzCkxanw+pdWjxORgsRzxQAR03l+C6iiAOq7TGbg9dAa5o6+u86llbqkr54rW&#10;XHartVKoeKxQz/NLSzb493LNZZXaXWgEiwrfI9ayCE5UDsNjD27ffnRvcHk0V5agu5tHLom7nPHc&#10;6K1bj289ujtURqdEFbCJbNQtVltcuTiGRlutYXst5lQkQgSxxOL2OONSabxaxVgppI8yPADwicU+&#10;tIZDi7kyfEo37rmrfWi0LS4XcrlCpTm0D0wgB3rWYlFq9CK92OMsFCpWNFxrzjxLLWGnKy7RuGUc&#10;Jk+nEymUCoyR9MDlUGuIaTbI0jomLkT6+elghpphMJJ9JHa4iukQTqsjmiuExUJzmtYvUgBRwPQY&#10;PGyWeUBkGX0+udxrVDrCHlU5NrI8ERsffDCasxrduZG73364cx3QeXBx/OHjAUDnW48e3xt8cG/J&#10;LlMAOZAZdHp3LioXJUSwLoQcg7ocD4edDi8vzdIbuEKRB9R7Gc9WTQau2c9iczQej8LEJgWYvgrm&#10;So09uHXjxo0//ePHRw9GB4ZdlUJUJhZxzDwth8UKoTIXJsReDrN3hR6M0JOpLrYkHM3a4F4i6kfd&#10;9mxYYdKGzGZ+b5CWxg51tUQmT6RpBmBXKqOISKdmSFCfAu2TZ+fPdvdO1o7O907QFGRn52Bzc2/v&#10;dOoEZPTU1Obm8cnO3h7IJ3TKaPQxaDRMwqCV6ua6AMfTMrTISrPlBttyqfiqUPe6e9C9vcfcA6Dd&#10;lszQaUFqABvIuqlFOo9jLkGJzQTgC3R4mukXit1ha7g68vjr/Xv3744sFZxA411j9249HLh3fWAR&#10;FrkR7ocxwWGFhLgL5pXJ9QQumyOSu5VejdxrMAiDnclAcXp1u42STLahHXgwXff3l0p1oQ87SeNh&#10;bLxE8wUkfA6VyqMWpkH47B01enuDPT2UQAZNSgOpqbmOAIXey+eIxDJnweUMl6OxobFc1uWQGxO9&#10;qeM9YCzt8AN4UGx8JrFaoeGyuOwIJRmg9yBtYtLJnUUQhdPt0yfrb58tgJ689vxw4Wh+fgEu5OHG&#10;4fr5wtzk1Olpg0wGnTULmvHk4AwQP7U91R7IMGiRbriKydQMqM9jAL/W7dmZDvia3Fl/cr6+u3sw&#10;00lF89MOwINGAzB9K9kW6MTYp2KxsyvAyHSSqan97UASXnz15OTkeP90budsc3Vr+3j3xfzzFx+f&#10;Hb0A3YwxDq9evbry8+UvHz7Ar65eeXXt5evXb168fHb0fP58Y3d9DXTsyQkQCXgfp6szW6n2VFcb&#10;hQFchkIm4yYFaMeZ2ZkpAOaFTVgqu08uHO2tX7hw4dmTZjjnyeH6+t7J/mRHKxnQMChgUFe6SYEi&#10;mZKEi9OaanZ+NaY7pkD2dkx34Pb47Nb26trZ5j5g9RS8OP4dnK5qbXRMrR6fnc3N7RweTnZSVqiB&#10;3jQd1g7hwrPz9b0zWK/7QHao3YwVJquOYWfwhfYG6f4SLSioh3hsM78/LYj0CIKkFRqtN41jpqV6&#10;urs7EongETYdHdQ64ep1dkxNrZ1fmH/27M37q1euXH115Zd//fb798+fL1/99b9+fnX586+//3Ll&#10;9YXz3YW1ydPN9Wc728A88ICmGRIOZAWk/nYqSerupcFrljgirymRAI2Y4IVCoDgU2fGxrEOtUYTj&#10;2RpQRSizdqy6gNGw0srRWgX3hAu16kQ+CiUN1EPc5QAZBZAHda5iVfkSYkcF7Sr0iYQXNIgztzj6&#10;4OGjW3e+3vjzP364/fc///2nn/7017/85W//+z///PevEx6xCEoP1yBKGICayzViNQBmcxwobFGr&#10;pHjgDarHWQ5HCzVX3AUi3iHxlD0KawGEhMVVdYaR1GKDrDVcidcqaDxRg29S0EQOh8VRGLl/8+7y&#10;9ceP7ny7cw80mlLZjLBXyBUSiwMrqRskqtsDigckMbxftUYkMuGbUXmMWq4Q5ycSOh4nQcDwRy1B&#10;x66beXqvjsflhrgA40KimchDmwYhm8UJgRrxlxh9bVByAlS+3l0BTpGN5SdGHiwvFjw6wDiaoKfk&#10;J/r9ZmBFhIQIFDpB7qiU4aercXpXLTfqCXKPwgsyWq4xqhwVK5B0tVwFGjQuVSntTotKrHY7PHJ4&#10;9D0WKUCyRyLGY0Y3QIEEvjukMlnF6QGlYClnq7VszmXH0XSgIlKA1DgUrIGhgfv3744OjQwuDxVc&#10;WdC7IDjdcMFURg1OO3sTWuy+8aeBOvameQmM+gGgbmvvJNH6E/BTnYVsNgtkyB3OxWpWd2FkLBeL&#10;uaxyoxXnkAC/m18W3O4m1EaGxodG79784SYOTj18+GAoV2k6zVVqsaVFeA8PHj0azDvhgyhlYVhr&#10;UoWpuccejufGR4aWCrHhCaA1CaNbKlFWatb/94gljE4ZSFp8JiOIZXhPbkBStG2RliVGuHKmhMGr&#10;AuQtOx1KT9mZHR8dz1mVcqPCbTXyeAlJNBeL49Z1tFaLhgHmywU7dhTavYDqQJrEaAQD4K1SydQ8&#10;vp8YwiGckp/ZQ+vujXRT2vraASGstrGh4ZGRMdviyHjOoSEItcKQUOyp2C1SWJ9yhUcqUQM/lWsU&#10;VmAHcYcqnINPPDpw78FwtSKV2m0Pbv/59v27IPVGQTsPXL/z6MG9x48ePxiKuWqFan5orOJxV5ac&#10;Jq3BhK1NIp/cjTY9TomJKzTo2ER2Ql2Oykw8Io+rIxhgjRIUVotaay6V2CZYUs6abfzBnds//vDD&#10;j98e3b07Wis7w2611wf3mFMnsomwAr1ycaJeStMo3T2UYqqNp7SG3TIrLNpCIWptJrs7VLxSf3+E&#10;1pNmhgxymVth4jL5PrdaI/dx0oy2tr5OAJJGY+bg/Nn52c76Lp48LxzurJ0cgFje3N8/OduZmztY&#10;m9s/PcVzZyzV08W2YJDUFiChE0c3ndFNC8JDEQSQTpIiwUwgCdiYYUBpwsQRKIG9yWIxSUL/xgBA&#10;D+A3g0HrN7P4vSSAQxKFSgmW/CGhSSm1O135kbu3vt4atdWAQLo90Yl71x+MLI4N3bs+XnCovUaL&#10;Q+kVwoUDxiEyikBCl9JmAo7UiXwaXb2HVipRilutnX2BNiojuIIhU+YSvAM2QeOJRkE+Oxxh7Gdx&#10;WnAK3y0xJuqkrvb9nZaefmCylD+2BCiNubNj9N9iCoHKIkWGEpCL5YDGAdsj9KbmDg8PJqc7A2h/&#10;LjdpEwYM6+bwqS2pLjqQYZGBm6Z0tWOKZOvM3OHRxsHCs+dHu0fnT3YXdtYODp8/X99Yx+aupiNl&#10;Z7GlvbV9+xQnhJtpHt29PZg2FaSA2kSnknaQeVvT5EDn1tTcwSGeO5zM7W+D7JxZnQVcR0E7Ba/T&#10;jhPELQAvFLglVCop0NJFApmaWgWQBGq1sHt+fjZ5svvm3Yc3r69dePL0w9XLFy++AiH4+RUo6E9v&#10;PsL3Lxc/fHzx9tmzt8+OnjxfgAVwtrOwsQP6cHvmeHNzf3Z6q73YlwnS6HSAZwqdinv321P7x/ur&#10;p2d7sErO9nYvPH358f2H1y9ffvrw8uhgDjsXTk5BcHclA5S0WdBNx756/OpMgWgGOD4+nZpdPT3Z&#10;n5mZnJxCt+1pTGMGLoDe4vCBUo0G3M/iVsdMawNAfOfZwmx7F5VEbQuii2wbYX3j8PDwbHNzbXK6&#10;tZPUU+ITWcx+PrPZA8oH0meu90T8HC3wWT8Q9OaX31/3c3Q8Yt3MIUJRSKcBtnHyCigkzoy3tDf2&#10;14+Only49uXV5SuvPr3/5b9/+/3z589XPv/2/3z/8ur777/99ssvv155/3L3YHPn+bW3CzNdgWQX&#10;AjTmkW1Nd8zMdnStRNJ+opkp4At9cq9WRxDhVJCQbTZrLbmRMavRoI5Wq9EmGDv+SPyLTSzFXPAb&#10;UqXHnsX+UuCn9rI9Gnda1T6jzB61emQWe9mt0RF8poQ5zTURdD65wpIdGxm4e+vb10ePbv75P3+C&#10;anH72+0bP/7pL//855++PRqoSdRikU5I8IpNJoyrUmNBk2A/WrhsUSscZburGoWHwuqo1GrYwg1i&#10;SBLO2RXhGNQ7ZbRqBympURZiWafUXisgeEuBLrih0oO+sjosldjy/dHFQcyVf2CreHCbWKFRuZuI&#10;Z4VHTAU1Xo2HvQojyCp0gtZ4vaDl9ZKyihBicxMmn4/gNxsSLLgpBqG5v9SPehIdLrkmk5DF5NdZ&#10;XAKBw2KDxOql8f3+3kAyg/bBNLbG7XYAJNqW798fzbnCiZ6VlV4gYHx/3cxGSOcCvhMSEmetIkeH&#10;JAtmC8t1RB+qP0PCoDeCGq5g95PaHXbGsy6PEniLUqSROp1ur8LiloUrUrdE4RUrJQqFUq0Rg+Sy&#10;WlTKcFihtngA0Qtx4FFRu9XiCZdBh+KucB6k7Ojy4MjY0vjg9RFnuBaHi+SQApxLQYnqCVpDQoce&#10;YX5/P/BCWoQN5UNI7AkGKeQimUwlypVuIErVAiaUVZbGx8rG6OBYIWaLe/QitN1IYM6TSt301ZQT&#10;fC60I1u+/cONRwOjowP3b//w9Z4NCJXTWSlMDI0sLi2OXr8+noNXww49D7AEhUZjlCsdztzQw1v3&#10;l5cWB0ZtHoNe7QaotIN0dBVwB6WM6c5457w+uDRhDzati+FyyUALGw0atVzsg3tskcAfyuSysLM6&#10;eG+sJlV4TV5Pza1jc1U1W76GhzK2WK6AYwmVpTLwvarLYSRofV69z4hhIh50opBz+CUmJwSVIS1k&#10;99ApEX6E1NfSnuw3ORcf3H98687Dget3H4zXpBKJVSbkiqXVQrkSt8I9k2EyidotEbuBCkSjbrk0&#10;W80vP771eHkxV4tKJfbxRz/deLw8/ODhg9Hh0XuPvz4CqnLz5sBEzDaEgTGPhnKF2GLUZzBhT7wP&#10;3dOUYRe8R5VYD+vN7DfzNAoRMUgX1Ik6jZ7DNaisFjnXz4anyS21hGuxicHHX298+/rt9k34oVXM&#10;H1MYVRalj+MPcVl+lk4jN3EEPcwegLvuAElAUFodpoQRg83QzE0lgasd1uKgK61HIKiDPJUYCUBC&#10;NQqN3pfAUBA8+d3u6EgVJzcuzC/gNNX6k+fnze7ihY2NvbX9/TVMITiYW+3Ynjk9OVg7nQHV00kB&#10;KO4jCboDUM9IQVAkoJKD3aQ2Rk93oK8vGQhQGXRKhsIIRgTpdG+m2NrWGyR1FfvaQFaTMis9vfQI&#10;kx+h9GVAq1IYPUwzSGCP1R6tLY0MPPx2Kx+2hHM1maM6ev/e0FIuG3tw6/p4XGIwWStShYFHZPOI&#10;UHF5fj4mJIY0CrWJa9CEBP1mHruX2lVsIbeR6LSe3m6aoA7onAY6blBVykp3uQzyw16OOt1ovO1Q&#10;GvWsILVre7Wzl89HJ8wVOmWlxJie29mcSmVofC4wRwlQ2aoNCmc8jh65KlGkfW13Y2d/ZgvgORjS&#10;JEI8Lkdo0rODxenWvu5+tg4YP6u3raXRKBZBFm/una0d7u5tHp4/OdrDcbXzt/O7C4ebq/trm/sN&#10;wKhUkdzXl5paBW3c2kWFt53m8/l+pmAFsCKT6Wvpo2DCCClI6Vzd3Dw4Ozs4ntpHpEQ1uY/2l6lW&#10;+A9bkAy0p1KpTrikcFEZJPii9nW27h/MAcNafz7/9OXzhaMXXy5f+vCxmcN09fOlV5+/X/n+86WP&#10;Fy99eIPtYR9fX/zw8tnu0fPn50+eHG4CNMOb3dtc25/u2F/b2ZwELdsJBKyHgXlY3d3UFGr61eOT&#10;udmZE+AMm2s76/Mf34EWf/fpw8+/XHq5MDc5eXyyObnVApKe2s1kwULF4/C+FJnaRt6amZ3dP1nb&#10;PJ2awtmqqX3A6dnJ05lGY3sS+68bcGU6W1Kp9nYQtK0d251kwO3Dt2dFWF2wtrojvd0MCgF08+Zp&#10;R6p9equlqw2kUxpjSfl8pt/P7ynBd7OZWdclOCGhFk0j8YBTR9Dy0ESQ468TieZ0Lzx85hItIqAx&#10;+shtGTzYaF/d21h//vTah3fvPr158+Hyd1DOn5uo/P3y5Ss///or/PJ3jK568Wzj4OCk0dfX1ZWa&#10;OsWO8a5kG51Gp2YYPcCfWUCgEz6NHqSfToczqyDqOBppbCJWUVqi0YqrWi3YQeeE7fFaIVuoYuJi&#10;ttJMmswvwZLDydOKq+Jwu4G4RqNlNwgHPAXTg+hMeNGrWaywxPMjgyN3v2GP9k9/v/H1249//vON&#10;b7f/9G//+ae//3RzwKXSeDViOcClD8dhJXgmqfCEm51PFZksHLZYnWELtog54GeAds7mstE49sVG&#10;gTc4KnFnWepWuZ3VWNRjdVWbu+44/oA9VNg9Vq64bGP52MTwwPJENWoHwecoy4xSVwXQAJAMsA0U&#10;KqhOi9QhMeoTpqbZlcKr0+o1RhE3xNMZRCI9gRUSiUA7CxO8fkGJTSCAhiYShQavXsjl8GlMoRBD&#10;DvwR3ODoMfevUKh9XW1Bs0EtMSprmDMRg2fTYhWzgpkIlIR0SQCPIUHL5TYbbdQSj0Rj0qiVlrAM&#10;4L5e14pBzcvEJp8Rt0iN6qbhBhpFASwhDKnhY4exuwq+0ONTIgEZKbGovCqpA+gGhoCA6MOj9Uo8&#10;txSrlaVAcQple7Uaj9dyIOTvXh8cGhoaGcoXnBVXWYKz7B7M9feoTTphIgFrUMgNmfuhZNIEbIIW&#10;Vqa/RMuQO7u6kr0hkdqBeye1Qm5pfHRkLOoOZ22LDx5kLfA6zkLU4kEvdrcF7opcLnFY4xOLEw9+&#10;+uHRw7sPRscXB+5ef7C86Ao7yoVsrYrieXgihhaYTgyT0vhkLnRL98BLFgr5xcWhwXt3x+1qkVch&#10;N7rRuw7wAimGS6pWgLC1SFU4WY6b05gejWIPeI0Pra4w+EJhNHqc6KENKwcHVjEhS1ZxRY1cWX5x&#10;whUGgY67Qxh+XBjMl61hp6sGPwzurgZ7IoGtKCRebn9vL18oZEZoTC2XGVkBmpLs7CL1+8oTy/ce&#10;3f526+G96/dGloAHZZdsTns0u5TDUCWPQuzVqBVGBShWZy5rt6g0GhTb12/+9G08NhYDia8I5+89&#10;fnz3wb17DwaHBu/c/nbz1p1vt+AyLY4N3r/9099vDuUXRx8sOkGHy8VeeJaMcOedcWCYoGB5PC7c&#10;lFIPva0rQIsE+3VCIg+BVabn6Awaid1pdeaHBx7e+frtxu1Hdx/fufl4cKJqVxrFCrca2LBe7Etw&#10;2KyQMMQXCEp8c4jHMYix1zwhlEsUSg/a0YhVlVzNKtf6I3TGSpDWw9TJFWJCiIAH4QYtN8RnJDtb&#10;WlLtM6fbrVMHT56dbR5AWVo/f76xtrZ2cnJ4tL53sHa2c4K+0zh2uj+3c7iDocWNliRjBaQxbgnC&#10;F0AB6Ofenl4GiU4JJAPdAhp9hUFNJuEh6kY/7WSqi0LKkFu6kn3JDHbQZrraMAA7wqBmKJluP9vP&#10;82JfddhqG7h3795oFRi601mOI8kZWbTlbAMPR/NxhxwYq9xEMPhEWha/HzAshAQZLdTgOUc7XjaR&#10;2UNPdoFwp6WxQ5/I8jP7+5l1vp9rgEoG/BU0gwd0s0ShQmtdlYjjpwXap9sDwXRaEMRd92CE0dIx&#10;eXw8nVxJs4QEvUZSccVzwxOwzGQatcwi728/vLB7trnaWiQH6HwoG8CGDV5DP6XY0rYiIOp0HKGO&#10;WALp20nubG9Mr54tHO6cnJys7ZwdboCAPX/y7PwQY5JPJk8nt7cmj2da0R18Bo8tU50B0kowUuLX&#10;zf5+jN9OkjAwggw8gEHvbpuFmwK3YHMSNOTq5OT2NHZPAaL3tbYEkmRU4cC00DsaT/+pFIC07dW5&#10;w43Nk6O3T1++efMSvn18f+n9h4vvP725MP/h8u+/X7l08cvly1e/XLx0FfD59ceP1968fvl8dx1j&#10;JY82DjfOnz3fOJ4C6OyYOT3Y2Tyebe2jrPT2dncLBDRSVyc5NT0zNdMBuv/0+OQMVs/6hTevP1zC&#10;7eBXnz9/eXG0OTO5sb62ivvv7W3Ngw4QvZkV3HkPYMc0yMzVpkhOtW/PzE7uT7dMHWzCVcHG7ZlG&#10;sa+vdbUDGAe5q6V1ezrVMr26ebA51RIgMeAyBVcy1BUa4WBn52Qm1ZeEykYl0YENlvrrdbzn9XRv&#10;yexn+lnEkN7HwSAIAkcoMkC51mgS3FCIA+IZ/rQeSbN4IWZPqUQjwXLFpoiu4vbcwc7R2xfXPn16&#10;Ov/i07urV698/v7993/98vOvv3+//Bm+//7Lb7/961+/XPm0ezx30tHS0lJsPz2GW1hsW+mB1Syg&#10;U4IlppkNa0OPO7c6IS+kM+hC5nqdpTPac2PVcDhqL9dsVZcdh3bs2Rx6VtjGFidiBTzpxSjDXBTw&#10;wuosOHHwCZDaWbE47GWLTCn3JbQ+hQJkqM+nstizi8NDD+58/QqK+ccbN27/8M9/3vh6+8//828/&#10;/fDj/cWyHIoYWi4DQGG0TBmntSzY/OqsRR0ObAADZVd2olGCBY+2s0ALsrUyDnbh7jfOOjgsGKMf&#10;B42Pmg4PobOgq9Uyp8sVdTbzAlyF2PiYEwAeoDwct0qiS1U02MZ2IblP7vGgaSaa7Cf0Pr1XIVFq&#10;AJ0NOoBeLjw88PgKdaIE/ItOy+an6wSvCHe4eSKfyaDTJuor/RyWP8QJ8UnY80nvF+CECLUbdyXk&#10;JnktBu9IqtAL9XITj5bpYaK3MNxTjM7AES09FF4vyHWNGGiBj8PsSZu1XrXEagWUhWpoSOjFqAJV&#10;biRJfwyzAXpV4Hpgig6AFB6jA6OROSRqj92jlhu9XiOadStlEkm4ugS3yQqXJ4uhv1Wna2nJNv7g&#10;4cPBxaHhkbE4XD6nxagGauKBwu2xKr3aP94XV8erl3rpJAbNjM1xQmI6SCWTYRFnIjwNBkjHs0h4&#10;hhfzNXvYXh26N1CTVpzlaH4pW3PFxrJw/6QSuaLisjiqedvo15sPH95/+GCsujQ0PHj3ga3isMdi&#10;roJtfHR0qFDJ5vNVKK0elVoVztmqdrejUgXq56zFFgeXh6sOtVcukYstdotMao+jMVwtawdWolBY&#10;nW48n8Ci+cdaiFYkGo0cu8L1PqVSLFZbKjhGZZFK1Gql1SpTKZQWl82d8NgWl+JWkNzl5jGN3VO9&#10;N5gPS6y1parEwOEYFJWaq2JRaBSKhDndI2AKdSxmus5jM0u9gCMRmoDndWRHrj+88+OdB8OL40Po&#10;VzcxPLo8MLg4BhccDd6UGkNCrjQqMBPMFbdLfAZveXF4+eHXv9/Mu2wFi0qhVlXGlu8+Anh/MDB4&#10;/cYPX+/cunnz7sjyveXR6zf//tcfHo+PDVwfGLbZgeYYxSa9UY1GtvawRyYTA7MjJFg9oOJTLX30&#10;FWq338wkwhKTSHxaXULsrgA6Ly0/vvnt29cbNx4uP7x189H1ERs8bEaFCt6YSKxQe3VmQYnFZvZ0&#10;p7kEkVEWBvJXc3oNKgnuKjlUPrEsmotLHQpehNRGocPHNht8PgKOAXG0OqKfyF8JkFtSxeLMCUiX&#10;48P1AzS2Wl9YP9842Dk7Xj1YX184Ozs8m5uDkok5usfHO6D6ptF5spPSHaQF4YvWS6NnMMcahGqk&#10;G00+29p6+ZHmDmaxvdGexFSGNnKxMwBKrrMI2o5BoVAC8O8rgv4SnUoBIRbi+jlGeCQqVmkM7sDw&#10;RA0P2TC5e2xxcWzJlsuND8NDaJVJ3GoDweCV+wD/Vij0HqJWj+Fb8JjzQqBUWER+qdQLcE8LgnRh&#10;sUMEk5DIDhH9fCaLzSKomkONZbTfUyngS2b1aEQE/0ofCC9qT90voEUiNBqNRG6fXt2fKVIi9RBP&#10;q3FHa87qyHgBVqZXrAxbeMmzCxtnB6dbLagjmUSeAXPkE2lKV3JFwOQRhGyOkMUv9ZICyS64tzgF&#10;NQcqF6r4zu7z+QvPz3cXznYODtc3ZzEEYnNncrvRtGfebm3pJAfgOnb39oP6S/fzaV1kKoMeaGkh&#10;g3LOBBmN47W52dMzbNg7Od486WidOp1p7WyjU8hd1Eymra+rZRtk6Nz+djHQ1hfIkLenjnfWnz8/&#10;PJy/BtL49ZvXFy9++nDxw4d3V999fH5+7fJ//dfli68/Xfr+66WPrz5ffAHY/frlyzcv5s8XjuYv&#10;PDnfXV9/8mRjbapjdXVqe6vj9GTteCYVYIBohlvd003tLHZ1tndMbTemsDnqeGF95/D5S0D4i68A&#10;wH7+/Orim+c7M6fnT84mW7emGylqN84nMygZUpBE7kx2YUs2HqZ3dGxPtyfJje3pqeNG18wBgC1a&#10;eK3ONFq6+honk62AfdjZjbbYUzub2+1FKq2b0Q0cgdoW7CGsne0uzK12tHdRYV2tNMPT6swSqGZz&#10;vd/P5vf4eSGOSNMMP/rDPiqhwVZdLdvvZ7P9/BKfBcROyGUzeyk4w9aGjRDJYqNj9eDowtv5+acv&#10;3ny4euXy519/vnwZ5PP/+f/+9v3nX/7rX7/++q/ffv/t//zy6sObl/N7+3hAvjWNHWFUQYiYTgPS&#10;twVIEbbBaNQThFqRiMBhc7Vajj8Nqk4ks7ucwD5dBYBcOwYF48mvyxWvToyNjY/ns4DbcSizS9Fo&#10;NRsvxGqgpeNli1uG26dWhxsT8cVGo0nk1Yj0Sqjkrol79x/evX7/5u2f/vKff/7TX/56+/bf//k/&#10;//b3m/diDrFergRhpDH55GojQAzWWalMEo5nC9iJJpVK3UDpUTmXy26Jo+LCM08QgfDwOR0SeHWp&#10;I1wGgewCTI6Wy2G3BN44+pK5PEqZ1eW02uFlrOhbZrfKjCCoVNZavFLI51xlqOp2qRpEVhh4hVws&#10;l7l9BJ+XkJCrgF7gkXBCpOXiWJWO4PUSeEQiD/OpeDq91wdCWmfw6bGzm2tO9zMFvem6nw/ykkyl&#10;ZLrak8G0n8jiAawZ5HbsC3HIElDk0+kIrVRiUDDRnEnkcnlQEkIiMUZFY5YygVdPw2uZefJwJSyR&#10;y4HdiE1NdIZqABLRHlYqgEN4LFCeQTWjV5YcBK+9EHNJcCLWUpZKjM2URi/AitGoViuiI4uFskWK&#10;I70KWbhQsMeuPxjLL408GBmbmBgfK+D2g8TrVStREACkqzUGrVbHgRXC5JdojLauFnIvS6gTsgTd&#10;jDYy0PnO5AoPqITKUcmNLo/nKrACXGhwAlfTWqtJpa5qNmqtZGvRSiUed3iihWjYYgW4fnDz1t1H&#10;dwaXJsaHBwcGx2LZbG5ieGR4eGhoMVewLQ4BNCodhYnhvNMZdShUSoXbFavFBgarZbe1Fm52Ijg8&#10;DgyujuPeSdZp8bgBsMsqsQLISnNoGSe+sS8MmJZSLTKH5EqgLuiaZnHb41KJSma3Y8JoMxtTguIc&#10;5DoUXDTAC8tcy3cHnKpwdSwr5rF0Cms0WrZI3B6ZOsHB+8QO8Xgsf39kZaU3HVJVHBZXIWy3DXz9&#10;8etAtexB8lOoDg2Ojzx8ODKRq1VwxkxiFBnkKqPcjTarlWpZ7jPGR0YGH329PwI/T6WUupzSaH74&#10;wZ3bt+5ev/vo64+37y+PDw8M5Yfu3X9089vXRwPDQ4MPl6tOqwJ7AXx6n8oNbExSroSlDmAfQBW5&#10;OI4JDzKVtNLbD2rQrzOZEkIekU3QKN1uaXzx/rcff/jx251H90GiA8xXlCaNTAnrDeAZRyjZ6TSL&#10;2EOn9IvE+DZdlYotX4a15bFGKw6VWIZWAgBHhH5SEpBE0MNn8QDHEzqtjssSNCdASUWobDNzJ8eT&#10;U5Nze2gGtb67u75wuHA4Nzs5d3YIOLK3ubm3Mzfb6ADxfHB2srqNIg8HS+m99EAbKRgJ0ukMzB6i&#10;r2C2RS+jGfkLiBFoh3qFmcegbNqni20Z/I0UPUhh9HZnAgFSNyVAgscp2BMSsoRyix2EQta2NLE4&#10;Mh6HWtFsbJhYcjnsNRfUrrAjLFUpZEatSO3jhoh1QRIUPDXCwqZto9wr0ovYaTxC5DP7ezC+U8A3&#10;M5k+q0wj9nGIIXadaRZJMQu+5oKXUSjgCcMZCKlHLWKttMzOJnvqZkDEEuhnSgsW2pntTrpfKBTJ&#10;KoVcNTYxBMwIzU3KUTm/Y29tbWeuAwRbkp7urwOHV4tFbEEmQImYcbycIOLW4U1kKFRySxGqNihE&#10;0LlAeDZAk54vrB1sbByeHRyvTs3OzKyers5MzxyfnJ5OdrT0tZG6abSVlR6gkLTe3pU2cktbsC3V&#10;x+heAdFATzY2N6f299Z3nz/b3QMQ25pGq+iWNkoTVJJd5CKA2uTxZKOlsyuQIXVOnR7vnc8/RVfO&#10;t28+frgIwPzh9bVPX15dvfRxfeH1lV9+v/rlw/tX33+/+unTJ7Tahv97eX4+/6zZ3LVztrC+cQhK&#10;ffV4f2YaqEMDdGwXlb7CQIkaBCikArNrbzZzbW6uni48OX9+4em1D1/eXbr6+bf//v3yl2vPFk7m&#10;zhY25raAgOJxOB0ZHXzPpFKd7XCNMYIKp872Z1uKW43G7H5HamtmErXzzBRcso6tzsYpRlFOz05v&#10;zcw2UsXts4OZFiqeONODpX4BcCnC5s7C3vFkU9TT6cGeUj8OaIB29puJrFCIKTBz2GytT67R8bha&#10;kclnIEA1llkkBhafz+MQ+RE+B/ddhNw6sLpeYLFtARzKI6emT4FMHZ2/fXPtw+XvV65gz/bV77/9&#10;P/+/K9jo/uVjk+l8+XDt44fX8wvHs1vFLuBi01PbnYxSDwj4IKWvj5Hm+lRqg5CLOpEDYl3INfdH&#10;evxCjUKpUrjLhVgU8AsDKCrRKG5t28YmlsYW89kKoGFuaXHJ5bLFCoWsK1rLOqUWj8RTqVgsmNOu&#10;kngkap9ebNSLxAAr8aWBewODg3dv3vj7P//2jz//5a83bvzj3/7jf//50ZjUZ9ArLSoxsBOTAjeL&#10;0M7b7rRIrPFqtoxd4uWwBdBZKoFi47IooQ7WotFCoRaP28azVoBau8VSwTzbqMNeiIKelBvR2Cee&#10;HVp0SZUOEEAOUMjw5fB4rG6NRuKWWeM4qJ0F1PI47FK5WOGI1qIy0MxKtzdhMmkJ8LYNBrT5NwBz&#10;4XK1QF+8Xh0bh39xvMggEvn0PDYBz2eFBB2PTWSWBALcACutdHXiuGAnic8DTOdgLZOHXTWnwyMj&#10;9JBwfjDS00siATMnAjoLEZ5DCZ8+AYTeK9Kx+ZESi5sQaazZuNSI5mFqzKIwIQarJA5AHqNPacF2&#10;FBVIY4UKm9gAmqAm1dwqdNSo4MkqrB6JWCPBmQ+FyrU8VrHIyqAoTV5ZOB63xx7eHVqyDS2Pxwo1&#10;5DgegBFQmwp0LJEbjWIv0EMOzxyJlHpoDPgkjVYGn81j8btJlEAn+hqnqHWDQWR0l6vDI7aopzn1&#10;DvfEo1BKC1mHxx6Nl92gY+JRZ7Zqd9ijLrtSCXcxNvBg4Ovf7w8NDaPxxujw4pJt5NGj64Pj+VwO&#10;M6vzmA01dP3xBObcw2fRG7NDtqWBoYpEbl2qhsN2FyYG4ZR3NFuzO2txVDFqEPtyFU52Sa3wBtDU&#10;ySF1AE1UiAl1tlgJGClTwj222DGvSxIuW5RGo0Iv9MJfwaLtDLtllkosF5W6o4v3HtiNFle+ZiL6&#10;dRLcm3ADY8FwLZNJh6GJcBF66SSaX6tauj48MTrscsZG73x9NOJyGxWOmi2bHRteHL57d3Sp5rTD&#10;D7M4LHKvQiZRKj12q0TqKqtUFtuDBw8ePxyrVdyw3CXxaLk6NDxy/9vNx3cffv3x798eLMbyi1V7&#10;YfzenR9/vDUwtjRy/dZAIWzRCLV6vd4kljlkKrnSWsbl7PFyYC1yiTiADXpipQeHkyJM7FVkmdkJ&#10;MXx0R7g68PjmjR9u3n/8CMF5omBVE0RqeCYRYNH2Tmj2c0OAKH6NChaHCxgV9hACEa5kXWGPxOqK&#10;ozFbWa0r0RndPaU0388CqacNcYWhemSFgXbjLVB7T9f29uZWV48Xzo92d3ePNvb2Dg/PjqFqru2c&#10;nOycrR0cnp3MtG9h987mKaq8zmQSaB6Jlil2UXGyaoXRRl3pppC6gQEEGVR0amy0dha3sfO2Awd6&#10;OhszLYDOW1NTWxlSktpNp6KdRVeRIvADN+bphAaxBxh8PJ+35SeGxipWl8sKVC5eyKIzDNAZDyiH&#10;sEShNnG0PiG/n8nv6ZzaX230BZkhnUgDdNZk4OFxI1Rlc5qRWQkCgU6XDMCCFGIdOugziQYPUPxo&#10;1O4BLWEEgiezWKxRu0Qj7Oma3k729vtBsfYwKPRAa2NrC6QcOcgWmeRWHJvI5yZGbVagk0Z7XGVu&#10;PVg7OJjbbgFE7AZKxfUZjb4Et06nBNPEEFSYhE9L7O8FwpJMAZFp6UQX7dbVg7O9w41zUKObB0fn&#10;G3ub+6tT+IX+zKsnmIkxXUxSscOOzoj0rDC6g0E6tbO1jx5IZXrhmlLp9EzqeO14c2H96MLT872D&#10;k9ktHHHu2AK9TaJSqQFQskgEVrHJO0XOrCQ7Jo8Xnr19+frNk12EZ5xm/vjmxYdLl969+7i7/uEz&#10;WlReenXl85Uvr6/B1+vXL958enO0C+h8/mx3B0e/FvZ2Nk9PT/Y7phudbS0zW2R4hysMCnDJYIYR&#10;IWGwc2NmdWp1c+10f+HJs/n5lx+/XH717urP//qvX65cfHMBh6TX9vbbi52wPLqBvEUi6FyTbG9F&#10;hziMaj45XZ0CQrHV3sCD9JnGVmMG57/R93x7dSa1NTs1s5XqWO2YnkV0bpzMbXfRe0qR7hVaGso1&#10;rZuwdnI600iheQswvZ4Iv465H0RWnVkPabmYbgTEjCj0ikUiDWghkEnqZnuQns2sc7hsf5pPNNdh&#10;zYCKjvSYzUEMW0vCV8v2zOQOPAvPnl67ePn796vvr/7rl++//+u3y09O1nC4bGp1f26yY3tq83Dn&#10;GEkLY4VOyhThk+wft6/QgiQqKcLT+7xin1ZHIGg5bI6QXWfxQFcLmGydjs1JyC3RrNMaxSYs0KC2&#10;iaX8EqYNglYCHW2LVcqFXLYaQ29enDKwgmKNOuNlpQz+P+ioCjpmuiVyUYhrLC+N5fJDow9u/fD3&#10;v/9w48c//e1vP/zwl//1P/79n/ezCoJJ4bFAzZFJgNmGcWxLpizjlIrUGQUJLS3UsGfJohBLytWY&#10;HaRzDdOnnJZydfTuuKtsdUat4WwVANsucWOEDA6/StEIanFkNF9xFiputRpUStgDkBGvyNwAGxV4&#10;bMvSeLaCadAeQDoAQ4/Y4JMrFF6A5YTIK+JwcXuXi53YPA4BtzW4ICjNLJBQHNyNJiRAM7OYfqGO&#10;A5Qm5IdnXMhh+fkRSqCtm2k2h4TahB4Ku1ghbu6ROiRygh+bBBndDCikdWaaGfrDpFuI7bYGIAIi&#10;A9dv5mocYXh32ZrbqxeBCgaObtCDbpLZHZhR5VEY1bKww6iRyxxKsdIhUbgdbiga9jDWa5UKvTKN&#10;UL/DCkW5Or4EpCC+mAs7rK6CR66QSe0Ve9k1MQTi9cGyrYJuLhK0+XdgoxywKa/eK/aKtDwiixOC&#10;AgafBb46yXSQ/OmeblKmL7WFY4YtdH9CLrGU4zk89pBayn/Y1AB/Aj2JWx9oe21xujCNGbdT7GG3&#10;HO6vJz5049++LQ9cv//4+r3rA8Pjw3d/vHHr+lDcEbflsrXq4uD164MjixWNQS9DT2zZ0vJiDJgY&#10;rLWhsWrBVQPQi9fiSBOjVtB5rthSDQf/mj7kCplVKrPA9ZHLVTgJrjKaEno1rgScjHfA+7BYlADf&#10;VplXblFpLMCXALzslbBMoZaVrRK3NVpdsslEYnfB5WX7QzhBg+11XiFba/KKiHXkyT20IOg0cdi2&#10;fH0I+MQ4uswsX1+eiHqkrrERm6sWGx0YGR5eitvLQCk9tTwsSWst7pZIHbC41apyfvDhzTv3Juw4&#10;A6X1s/Vyz+LNexPD927dvH/30Y1//LC8ODGxFNaow7GBG3/+em9xbPn+nceDEy4FlweLRKOyOJQY&#10;2SVTq9xupQiDLXhonQWKYiVDY/nhmaausPVcFtckKeO+l9SZHx99fOPWvXvXr98bGF7KRiU6Fgte&#10;KyHkYFuF2CQU6g0hv58rVnoqtYq1UpGpgFBVPNZsrhC3V4B1u1y5mMuiB2pCizBZQE19XgOXbYbq&#10;1d+c22mZPDnYW8cW3Z3D3fOjJ8+er59tru1s7k9OrmFtnpxb2zk7WzvtwGlcUHj7+6tQDZOBrr42&#10;CinQGSAxUNn1Ubv70yQSjUZvI7fRM12tUF8xm3dydaajo9F0BOsMJDvht9ExGSdkOrEOtlGCdTYQ&#10;J4LXq1dFoTDU8uPDQ3lgb2NLVg9G02M7TAXYkQrWa9yK58T9JUGpn98fSTamVrdbU1S+ud8vNJg4&#10;dY5eROCZzfV0L4ma6eabzfwSVEL0U4UnH6dZEiKTwqLUeL2Y5NJ8HB0VqZxgBsUUoNIFfH66h95H&#10;DnRObwGebvUFzQm5xxoGHbO4VIu7gAd7ZO6yQ0ia3NjdOJgq9gUyK/1sIpHgNQHNDzG7IzyOmQ1l&#10;RChKcErAjFPbk6dTyGVaGtsdU/sHaGK+Pn/h8PD8fHf98BiuEMYBr07Oza2eru23d5LhmpJIJAqj&#10;R0Bn9Pb0dAfIRbR2IUXQUTpI6mudPdnDVr29jTX4j2bbyQjILYwVCoXe3c0ItHdMbzWmQVDjlnEX&#10;jU6ePj56+uz5m9fz5wAzF57Nv0SLjXeXL167eHF+/tXPr7Ar7OffL396+fbjl4sfX1978/r9xRdv&#10;548Ody88x3yqw6MnG2unq/t47rxVbEw1yF24s02Hd9izQl/JdKVA5c50TM9swkc7XD96Pv/m/eXv&#10;V798/u3XK9+vXrtw4Wjn5Hh/cquvs52cwT69fiQtfZ0taHPd0dGB8Ly/Ogsv0UCrtG3cspianJyd&#10;bt2and3aPp3aap2eXcUcZvhDHFnagluDNto9AoGgJKDBk0M4ntxubenD3n9KLywNzLIW8EE0l0pm&#10;LZfIRrdlttCgMeJ0sFEhkynVRqVFKiOY6+YQj4WWVHVQ29jKzayziUCL0PaOmumEt3eMnQLP38IV&#10;u3L1y5X/89+//Pbbr5fO59YOjkHwT62ezqQ60Rm1GCCBaIvQVkidU8fHazuNZpI0ia9XyMU+kVYL&#10;UMNjcQghYMZcHjPd7+ex0n6t0eIsoF11WKKUOOJjQxNLGAoM5dLZPPt1VaKuLBpBgkCqFVz2cMFW&#10;zebiMo+rWoVCWoYKZbVI5HoeRxxeipWduYnhRz/9cPvOrZs//uWff/7rv/3H//jbt3GHSWhSWSwK&#10;o0wqtcgs0Sj8Zw505IF6H8c0h3A+VrFi4oFKJo26yti2A+SgZveEq0MDi9UCTjlbXbWKE0UyyCmr&#10;wy3BZiinqzoxuuiKQxlWKcqFKKAzCIJaM7jKWY66rLJozumQ4UyVRIWa02dAzwgcN8bgRMBfHQ/t&#10;RjicUEin5fJCPDTjZaFVGA9D/Qx6A8dfYgKNwdhcNpFLAM3iLwVJlBU+AV6FkACY1xEUHoUkXiuD&#10;dFaZ2CWoQoEMldQPz72AD6AvEgFAI/IL0R8U6HNI4yjE8sODizUJVACTD9DZZ/ApxHplxerGkEug&#10;ErKwxahRW+wWtaeZgWHxOABnpU1/NbVbKpEbVYjO4dzIWMXhiNpcaBDmciixPFWctaptaGB5dHAk&#10;ZpfJ1XKxEaWlAqSzTG3SYnu6XhgCdGb1p/t7KW19XZ2pVNtKM6mF1AYCZup4c7ZI7eWKgUmBqnKB&#10;lJVa4V4DPQu73Xb0BIWS6FEZJX/8llrvc1dcYbFJYxLJYg9/vD8y8PDRo7v37g2MjN679cPXu8vj&#10;cWsVULhmG7x/59HyWEEqRwtpPEIffzgwUcEmsPzQ0ESukK3iQF8Y5TMgdqFQmBhZclktQA3RY9Ft&#10;BT4nlaERatMEROzVa+Dm4o43zrfDN/hdhbvsNmiAPJRh1Tg8Hks47FHBJVAZVQ6gOFIJOphZDWY+&#10;y6QCmiF1yxOsus7rS/hBk4b6GSRanaCoLC0/vDuyZFsavH53eWzo3r3RmNNZWByxxaPV0eWJ/ESu&#10;6X/iltUmXNZwNB9z4BmlBphaBePK7o7mow6l3Ctk8lkExcS3u4uj129+e3j3609//fH6wPXlxYpK&#10;UrY9+OEfN+4uLo0+/HZnOV82Ijrr1Tj1p8DdAJVKKVHpQ2YzC+Q8zioLaJReNpPU1pak1hMcts6I&#10;nXhAre3wgI4+vj7S/BrPFyoqIYvNA7Go8WqMKokCFIFYQxDqEiaxwgrPiNQhNqmQ7NaWJmLVWq2A&#10;+W/oWq/0JULpUp0Y0opMIm2I3yPoJ5oF3SRqoP30YGH3/MLbJzjycw667PnhweYJxv4d7+xhP+0+&#10;OjSCZN7ebsbxo1vUdIrchVvbmbZABqrZykoGpHO6BIKPTiWnujLYjzS7Oneyf7q/Oj0N+DTdARiF&#10;FodQbOFrCmrwVgCLICVIFCJuitVytxPzXCZGR4dyUWdtaKwMZE2tcFeyBVij8KDDUpB5Q/299Axd&#10;UEfr8LZiikze6qTRMvQ0W2hOc6AEG7igWnHvNYLxknxBTz3EZnPhR/DwZJqH+V7cBFQJvdhit4c9&#10;DrvDiOhMzTCCgv50zwq2ZhQBArZm2jMljsZddlrL8J7GomF0ufdYy2WFYGtt9/nuyXQSqFSaJeRy&#10;EugKR+QLInVRAi6wDui6lldiBIoN0MRwtdD1ant2ZvYEoGptY35+YeP5s+fnu2uTx02Lq8n9g7XV&#10;ybX91lRrMZnBaXFKb4RCpQeDjCT2LLeQKd0kCi3S3ZbqmFzbPV/fOT5ZO53dP5nFdu/O9q4gjREs&#10;4Xtv2epMgvDrKrbOTM0WGZnUzNzu2ydHT9+8fb6+AXxgd/4tiNt3rz5c+3Lp9eurn69e/v7zz7//&#10;cvnT07cfrn759OnTh4tf3n94/fT50fmz50c4/bX+5Pxw8o9Rp5n26VnUzitQSxh0Gh7I9JFbtprj&#10;vas7G4d7gGTPXn4EdL586fsv3wHQPj6dPz88OJmcLva1gLptY/SC3O3OUJNFQOftjmk0O8NAKgy3&#10;ALBbBdY3PQO/Mbk629o6O4sIjZmRsx3A57Y7QFU3Gq1FHDlbYaz0YjgknR7sJSC0Y7d2cAVvYb+g&#10;h88s9YfYsAp6iGzc2dRojDLsmJVj7rgKo+DUUMyJJdBgZr8fQNlvrvPNgA4sIhOWQDdmftHpXR0z&#10;HVOnJzuHG0cXXn959fn33/713//928+//3oJ3U6vvXz65sX886OTrSLwU1qpJOjpjawkUw3su4fn&#10;gbI121ciyBUgmIAdwgLhCIEjAlDw/P3pOnzneSXleCFbKMQtwBUs9vxYFW2OnVIAyEKtVs0Pj7vw&#10;DLiaK7iy+cXFbDS2lK0uTjjttWoulgsrLBWrTCH2eoFwSJ1lj6XszC5/vXP//uNbN7/99I///e//&#10;4z++xdx6nTDhlVmMPglqmUo8Hq1hXHPcGZ8YzsNzZXUuTVRBAlrscQeoj+bQRLaK4fi4017IYgir&#10;Q+ZuOobBe1lCP0VQFlKrxSKtFAogtJp/FcQ8pizmClYP/hjgD2WLyxaVeqRRJ8hasdioNnqFRA4m&#10;QuoTWoRWgk6IDZ08NgsEM5tj0JrrLBZQGAJeJp3IpE9w2X42QQs3kKvTcVj1kqDOXGmjdvu1GrFJ&#10;yyHoeUwmW+yWWGpRhVEprahCKy3txSI5wCilu4Npc4htDhFAX+MhmJ+t0/ugMuiUUnt26PG3wUIZ&#10;tKzJJAdwJogtKp8Rx53U4ailGcPklsms8Yq0jLsaHguUawyAcCDPcJSVPq/c7UbDMeD1aku0WkG3&#10;bqkFJG7eFs8OD45efzxcy40tZR3Ymu5VWOxukVAoAh3FwgFYsZbH4bD5tO5gby+ja3ry+LTRxaB1&#10;r9ApQL33T9bmUgwGnclNiK3OcrNzr1pxW+yFKjABqaNcKJTdarkKOAS6mFsUorpZEY25JBpY1Cp7&#10;IZcDbnD9+oPB4aGRB4/v3BnI25aWxgbuTeQW0WR6ZHQiageGpQBtYlIOf/t6PRcvVDyVCUzsrubH&#10;8lGLQmmPVwrNCO/8yFgBs1OqS6DzKuEwoqta4sHkA6/Jq+eIpEBplDKHTCl11pwKr8otczglHMIf&#10;03phZ0WmQHiWa4wYfuKxGPWO3NCiU84uCVhqazQalsk1ep6ZgEcOZiLHQGyjlkzxWH588OHjB8P5&#10;/NDdH78ODj68u7xYjTqr+Sw8BuOLuZqrYsWgboVEWrHba7mlqlWu1Xr1XJ7Wsvjw0WJhbHB5KC4R&#10;6bQcFtcbXb53/c6NGzevP/zzX27f+frDP24vj48tDj+8/ae//vhwopof+PFRVSbS6bQGk1GCvQMq&#10;mQzIpBXWuJGQSHDNJdoKxsQLetL+SIDaHQwKmETgw4v3B8bi5Uq86nLGhseXbDG48nD7ZT6dQW3E&#10;dOtCWCYDdDb55GJR01aHoJZiXodYo3bkcPh6KFYoxMaGhpZwcDIs0Ri0uhAfBEXzsHuFstLjr9MY&#10;pEyysbaHob0X5uefPZt/cnZ2fnQGYAwAsLa5OTeFzk1rJ5tra3OnuAEJQhghGoAk1Qk4lqGDjiLR&#10;6d2CCDWJOQMUaiCJIAyFtGNmujEzebyaSm2ju3PHdHszrhfw+nRtbmZ2fzaVzFDbKBGugVjnGnyS&#10;KHxcuNrDg8MTOShPSzi1h6y14sqiEQKwVp9BxxIwkslMd5onEmnZzFJPOtLW1daX6qL38M0sjtZn&#10;lOvNQHdWIvx6nQWPQb2fiWNrWlEixAJ8FiYMCQ7LoPaKfGpH05Kk7FB4tT3kFLkbz6u70S2M0rfV&#10;ADrRHojw1NZy2FEZG7g7VAH2bEWvJLuXCvr1fGGyvY1EF7C4WvjCbbd+Bp3PgVfnEkwakTBk7qcl&#10;21s75tYAnNpRKnZMT0+enO6f7T45OtuYf/n0wtHC3sIG4PXx8cnBwQlGSh4ft5Jovch0GIy+TqA/&#10;yUBXqmN1qy+ZpJKCNAq543hn4+j8aO9kbu508mRttjE1C5++DbRkncsqAe5R8PQiHSGRtzFio2Nz&#10;82Tv6Pz8+TNQwgsLZyd7oJ9ffrz4/sulz98vXXz/6vffr3xG96urFz9+efX+w/tXn698+XAR3Tyf&#10;Ptnd2MMZqbNn55Pbq/vHmwerqfZGqi+zEunppfXCjc4kUzjAhT6cJzsb2Kmw/uTppw8fv1wGQX75&#10;59+/X7ny5e350frZZCv8l9sAzxS4K2kStRuTQ7e2txvT26jy0czk+ORkbv8Yd4oBnWdhjWw3AJ1b&#10;4MWnQS+3oMNm07l0upVM7mxbyZC72rp7ulGMlwiw1NrJbXhGAwq2hNYzdYGgbq6XaD1MYL8hKPVG&#10;CyCZWmMQieVq7AOCO8Tt7+HXm7sw/f11EFt8MxFTsIM9AhqtN0hnQLFEf7Kp04PDvfWnn959/u23&#10;3//137i3/Qt8us9XLn159+Hls6OFtdkiKZJm+v39PUFGgNyZaiUjOMMSyqR5Bp8XeKAhkRARuFwd&#10;ztHAOhGU6jwOm4uZ9nHQxoAIVrvUnrPV0METQwyrsWq2mh8diocrmBaEwZBji9l4bikXW5xwAb7m&#10;87ly8+BNJfaJgezLMO3KYa3kB+4/evjw0c3bN378+z//9s/HNbWOqzWpPVIl2mtYyvYwgm8WZ5ad&#10;Q9ehPkTLUVuzfQvQWarE1iD8G/CeXNkaIK+rhgNUGJvotjZnrfKLY7ayRAlC3C35w3UPsLlQjaJV&#10;J8ruKBROiRswJG61YA6m1VoJS4zYlCU2atD8UUfAMzmOEHSvkAtfwJh5PBaRyAN09rPZxJAQQZvD&#10;0RIww4LH1ergT3kE9DgW9DL5jAApwiL4NMDBhUJ/qZ9lUqg8TmQX1rDEwKRTMsk+Kr1HsILHXRwz&#10;R6+BRxGjDrgEEfIBY7QQz43fu5sHZQe10+sFNW8yulVeI1RltVpaQe8RhwMPU53Y0wayuGy1qP6I&#10;OLZIPRJpWenVqGUSI2ojFdTwsNMOH97uxK7tfD5rG7x3/eH9Ybh9S7GKB2BMo5BZVHoui5PQcoCE&#10;aE0+LVeI+6XdQRqN0tmBjT3H252ZlSA92T5zCnpmqyvVGuhlmSwYIoaNsVEgQq6aHaSrI1yrWSVy&#10;hQXhTwr3X+kLcZTOQtStNhrlbhCqDicQg6GRkaHhwes3b397ODI8OjJy7+7A8t37gHKYXeCAKmYE&#10;gqSXLN65/Wgcrb7i42MAeoXcxFJc2rR2jdvysWohNmEr2B2WcDafy9bgA4YdMri5QF6UcpNBRAjp&#10;Yc3IVBKLWwbkzWr0yazhckWWMEngUlnDlVzMqnQ7rA50BVPBkrEaE8rC8r2shADa2eu2RytSiVqj&#10;CxGAQLHNdbaBRaWH3BNDi+MjD2/dG1mcyA8/fjSwfG95GChh1jY2BhiYt1ULOBCm0IAELZfLdle2&#10;GncYtVof8DWue2xgwFYbv3f/QT4sRnsBrTFsW751+8a3RyMjt749vH/7r3/7YeDBo0e3vv3w008/&#10;3lkeByIw7hHxuAmC1qdwA/vC9gCJI24Vy0HXGwwcPz8NfB1qaqlUCmYydCgwfg5Bqx56NDARxblH&#10;l92VqyF1cVbsFYdRL9K4ZUprrVoDdFZ6DdqEVwxrDFY7uuLBogGNIKti+vdirFDLD4+M52r5pWxF&#10;qvQmuH5BL07rMEvdfS3YzwSSjNo1c7i7fv7s2fML8xeePzvfO3xyfnaA4vlg73Btf7Zj8hgje+F3&#10;9leP145npxuzp/uTjdaO6VRLOxneL4NCQRPjSBu5jbRCb0sCpLRsz3RMN7anW0DDnU61t+MW5hTm&#10;J0O9Wz2FKrx2AuV+f6bY1tXZRmML+f1Cvdddq9mdBdviyOCQDWkJkKSwAx1qJOFKxaJS4yxEsLvZ&#10;5Zjp9ROMShWyUXad3tfSukWmp1m4QZ7waUTmnkhPiQlCKKT7w5LHzOLBU4FTLUJ0AmATE3KfSKOw&#10;YDoeBrt5Ob3kzgAN0DlCD/Ql2zIBeMXpRpHST7C4sIdxaHA0X0ZnBZnF6XLztjY2FjYOOuCRwhxq&#10;IfwUIPfEEolRF8Kq1WpFJqG/X0BjdLZ3tp8C4mylWtABux2U7+nx3vruxuEuCK8LeMK/frizs7O2&#10;doau1HMnx1OddNw2pqKJZwuI5q62rq2Z2dbmkHgwSC3O7G/u7Z7v7p3s7x+DKt9uzM21B6gUNEGF&#10;ul/vTwPQwFUg9ga2GqmtmdOTuVN0CAHYfLK+sXE2d3D0HNH5C6Dzz1defXn1yy+fr3y+/Ory51df&#10;Ll398v7SFVCGF0E8X3szf7QBqnd/f+7syfkc6Nr9uZNVEK8tXclMUIAtydRksrN1enurHdbDycEe&#10;EDygAecX3nwEIPv+/fLVX3/7+cr3V2+PztcPJqdBUTZS5ACph+nvp1OC3aS+dsDU5tf09uzU7Orc&#10;5twcGpDMbE/PTs5sT61uT8/MbKHhCuhm4IGdxS5MmmhspchdnX0ZaqAL+NgKcMNgkLDVXuwK0Hto&#10;pAya1wmYZiKzN9jDZ7PNoIv9bC7LT+SKgcj6RHqvXG5UK7wELpsIWgxoTDeDTouU+vnYhNeT5pdI&#10;bSu9kSCwnLauZKBzaxbe+ubh2tmz1++wK+zX3379/su/fvv5/cd3V99dvDa/fjJ1eG13m8TnM0Mc&#10;VpqeYTCofcViV2Yl2d7FKPmZfp4OnnERbq2gYmILdSF4bwImi8fl8jg6OdrIx8OYq+cERKsu5l0A&#10;jRhLZbPl81W7FeqdQ2Z11eK1WtRZi01M2LJRpyu2aIs67Sqfx4m2zR6LQq72VKB6lyvZezce33t0&#10;++83BtAl4dGQ1aA1qVDI4Dai2+JWuJ0VxN9a2b54b8RWAUlcKLhqBTuAksUaxzITRm/7WtWGYiob&#10;LeP5WlmpVngqZY/DXqkAHNs9UGoB3f7wxC2HXdWwxI2Dsi4raEilQmWtlUFugx7HLS8gwgAFJpPP&#10;h5u6QhAkCSGRyAGIYrOxRQN+h0Mksrlc+FdW3Q9KWqhl183w1PKEOgw2DjFDCR03kTCXmPwVRm+J&#10;DzJLrDGEmPw6EZ53ucQSnViqSdVoUiqs96IDUk+kZBb6TDqRXIFeQSL0JtNxuFpveGhwcSmGUZZi&#10;+EclNxjkuEsLv3TLfWq3zC11qJUg+uQgxmXo2QIY4/SoFB4LAJMnLPU4ABzVSmznRhvmsFQpcTiz&#10;rnh+MYrN7lXbxNDA/buDg6NjIKaqUXQwVCiMcrmeh27acBlQRQm5LEEvyLFuKrl9+3ThwosXT/c6&#10;gz20DHmrY3YVyu3Cxkl7Wi+rFFxSTOzEvQk73BhLc6ZFplA4CtVCNgv3AxBaJpPC20Lws1acCoLR&#10;rVBYa0vDywMDD7/99Oc//fTjzeWx8YGbP3z79sPN0axHoZbLvXqvRhgyWXKDjx8PjNVc1cXliagz&#10;7gR9ij7rYYxOk4Zd+WocXdcReOAuww2XeeC2Axy74VFCZ3Sx3WnxYKOYBX1mNGpsjCiDnLIovMpK&#10;tDY+miu7Ac3/eDm7q2YR6+X5u8MFi5fLChlUaHviUIvgAdFyiPV+P9e8whfb89gXeffOwNDoUC1a&#10;BR08PGYbXx4cGXxw/+5EAdO/YlEPgIHIEouhVSgOu8k1IM+9CZ0Hng+4AfcGRhezDrmeQBA7rPbh&#10;r7cePr5uc1WXRq7f+fFPd0av3/7hx9vNELcb324t5zygpxImHUukBOrhVqksVoe17PZpVF6gdUSA&#10;DoKwv7dUigRXgr2kviTDLPKKNbL84FAeT4wxJc7pARImcyjEYo0e1KFcZi/kwmq1QqnWmZlEgleu&#10;wTBnETGSZutVDodcVctVQIbCf2obGcrbpdUxW9ZVliRK3Su9pe42UvdKpnVmq4/WQ6dQAi2n5xee&#10;zz99dv7kyRNM4nsy/xzq8ubO2snC+eHJ6eTcJii1zZ2dk9OpuZ21/enW052duZnt1dmtrY5UJgPg&#10;QMW8IEpfH6npDU3uC7Rgqj5alnRhxP52x9QsLLtVjB+aQeW8s3M6t3d4tnY8DfWdzCjxBXydt2nW&#10;gwG1yCcs8ASgD5FSpTKYdWqV3CdkrnROz051gNpq6SNhL2y4oiKw6ix/sK9jpoXawxUT6mYeCBSO&#10;uU5k80JEFlRGETwPXCJPyEXjdbUIhDMhQeCGtCYTptY4yi5bFlRAosTI0CO9kX6+AFQd5hYHOlsb&#10;7YFenjyez2aH4FnDRjsQ2QpHxSoK7j/ZPTw4be2j0PhmnATgaBMEIauf1lvniHzYnctKBzH7sT3V&#10;lpyZam1px7z/ltbOvvaZ/bUdwMqj509fvHi2vg4IiMC5B4IYAxD3GwEKiQoXlBIAlYqZU32UvulG&#10;S5HMiKxQEJ1BgJ+un2/sgHJeOzyZbd062ZlqIZH6KP11P1evEeu1sKQ4BE4PtdjePnM8Od3M5pyc&#10;24EftXG0sLm2cPTs5WuUya8+f76C+9rfL18C3Xzl8isML7565defr7778uklepltHG5Owr0CUXw2&#10;B/dvFkM+t4FvtGcELDa/l4EdptOTM1szANxra3Ob50+fXthdP3r65fMv319d/vnXX79fuXoRfufs&#10;eHJycnU71bay0l2qE/0CoISkPqBu7YC7DaxHk8385qnjye1tYHDbs7MdgPnbcKsxtmt2BmhNS0tn&#10;W9vWTGux2AmXktxJ6SF10QXdFBIl2UXohBVHZXSvkEA+B2k9RB4OvPb7QyEQw0BVuJiLrlE1DSXg&#10;u0ql0PPMTJDYJQHObGfoNOCr/dhlJkgLGJnuiICWoTKwXzLQPrO6tbW5cLB34eOlz7///vPPv/78&#10;8++//Xz53fsv7z+8ebJ3stoxt7Hf1cMy+zk6NvzYSBCYFbm9j0RupaI070dbIWwuZrF5GBcn1KFh&#10;YW8aR4d4RH9CCcUVvcDsUmvU5cwC6hbyVUThfBZw22kvW0GvWZtunlDvcksTtlw1m7Ut5ux2u8zo&#10;troVcgVABbpBhD0ei0SWf/j43phtZHlk4NbXO7cexpRiowxPTsNlDOZViJVABCrxbC7qXBpZzJUd&#10;YWehBvLXji5kgMp2zFHEiVdbvmAvwP9AybswSVElw81bLLThqMuK+RZWtztsB2wGShArAzrY4QN4&#10;0FVKIrE63WIlqFAp6k6c5dLrTaBSRcBRtKBguSG/nxjihHBLm4MWLSCMAZWJGO/rR0MwHsuPXtkA&#10;5ULg1TwAYQ52dfY35ylKRDY82QYRdhSABjda4C3GbIWyRCKRG9j9OBCJE4k8kdibEGkwPlIEJdPo&#10;03G1Bq+nOjQ4lAOuDwVdI1eqtVq5zK0SazRiDNSHjxmGK2APy3DnWKJWWirZsTFUQeglIleCppbJ&#10;QDBDFXerfHqN0h52ux3xWM2ZH6/iKXEMaPzA3cGJxSGby+WKlxVeqNhen0Zu4nJ0QngDJhMBbjy7&#10;LhDw+QJSsaV96mz+w6V3r3c7gHF2tjc6pvY3zxZ2d/dmg0K1BcEY3pO0lsNoPLfMmrNVZEajzI6b&#10;K4WoMxsHYVPfAAD/9ElEQVSLoy06iHc35nU47AoQJzqeQRWfGB4ZGrz76Na94bt3RgFl82Ox/PIg&#10;YAbOfMuNYq+QJ7bGm4bU+TGM0srhVkmhivmRwAcl8I89V8Ahvyjc4TKAIGp1TEVRqpUyldFn0Am1&#10;Xg+Qx7JDgtnIYrnUWXEihwQkV/rkHtD8S+MTUYtEYkGznXC44rSICYbwxNCYS2bg4pYO4CB2bPs0&#10;eh2Rn2aGWEydO5rDeMKRgbH86EguHq3CSh4eGlkeWH5w/f71xdjSEmj6eMWh8OktsSUbaHeJwyMX&#10;q+Veny+hVZfjBRv8lUINcF/h1QNGhMO50dHR5dElbIsbeHT7hzv3Hv39z3/600+3v9746R//+Olu&#10;zUhkhgg+AtcrazY8AgOBd4uOcvB7oTqfrdNy+mkr3fBk0yOMLjK1blK5PdYCsIhsNgfvBvSdxKvj&#10;+OQiAsCN16jRi4FXWbxyldzEMTP9XDQiE2vkcl6PwG9QWTxidTxbDqNtfaWWB14ZjU3kCjmXJRHB&#10;fN2msTVol3YyY4UaSLZM7b19+/zltfmjJ8+fPwE9hyeOe3ObezsHG4ADJ3NrB5vHq6vHmwdzs5Mn&#10;J3NTM2uHB/uzM5OrAMHtfcm+DJ2SCfbQ24BX0DNUal8K23i3QedMb3V2kTGzEC0noOROQ4lfBQk2&#10;eXZ2soaBGscdqfZ2Ki0i6CdqvUp0Yc2iM+y4LaryeY0qlRjUDshQli5BCPXTyTMYmrU/nSJTeth6&#10;scLjUOiBhBEFyePN7bY0Qa1nh5CIcVlmIo+gZYeECZHJ5PXpoDJydTq9UqVHExNC8xjQh2eRYRxU&#10;kShlXEYbo4dZivCZPfRAZxHnv8ip9k4SPyFxVrPViSVXxYkWYw6oURZNZPoM4x+nU32kEhQNoZYA&#10;2jlBIPKZ5pAOaKle6O8ltQUCXZ1FcrJrq1FsaWwBPHeCfp6Ghw/QeffC/PyLDy/Oj87Rb/vJ+eEe&#10;fl/fOW1to1AxNzkAMNze0traTqZ2bbWTOzvbGCAMqV2prdbi7O4RgvPk3Nppx3bH6fFUa4CaZPCJ&#10;Ib3S0pyE1YPaCLYBOk83LbBn8Uz3dGdv7WDj8GTzcP3J29cf3n95dxnR+ernK68uvfvw+iKmR36B&#10;r3cA0levvn95vrdwfr6+ifu6GNqxM4nkCnRto9hX7KSn/eZ0L72N3AIEYHV79vgA7dfX1p/BOgL1&#10;/PrV779+/o6xTlcvvrlwhLajx6ezTelMS/tZRH4kE2gjw+Jo2cLGeDwomZqd2W4gmWigofZ0x3aq&#10;uD0D0DyLwR8YkJkqkgOBFhwHBxFNbUuSgAy2UWC1AUUgUKltoHX7qN2RUglUE4/T010yN221/Vjg&#10;scPIZ1RJpK7mDL1U6eXW+f2CnlKpN8LsX6Ew8F3VS73NxMkImqj20hnBkr8uoLRMz053rMFNevvx&#10;0s///d+//Pr9O547v7/y/f21F082p7ZnT6fbgnw26EAul2jmhPi0DIXet90eIBcZ6XSaCXDD5uo4&#10;Zr+fBeAc4gg5zBI/HYyweIAwrDRbJOSZPNmluEMpKUfhYc3FC7FCPGtbAlnrapZKTCxqKhjcRsvZ&#10;JhbHF/P5paxdijMuzU1DlQSNvpqRPSaC23b3gUwrLg/f+umHWzdvPyhI4ffVoAKt8ZxLJpdLyq5s&#10;wZXLVwsx0EZlh8NeLZQdlnA0DNrZ6XSAQqzEQZ3nY05LpRq1RguuCoC+2yNTeOCHWBCd4TLaQWph&#10;iHxY6rAXbDaAZWmt6pTKPE5n2CoNh1U+Jap1iVumUnowsN4nN+o5QFUSooTQXDeb/UQ85mcDr02w&#10;zUKdH9hlM+AXaAuPiBZCdTaPzdNymGZQmujoVqL1MwUAvJSIUEvsF/h1iYRer9N54erFXMhtolY1&#10;j8ZA18JeUqabn9CITQQdQCIBhLMa7VsIJpNBL48vj+YqDg+2XssVYp3WiMYaYmzY0gCGq8q1ghPe&#10;Ng7/AvsAnrQ4hn4RdrtU5TVihoVRjhTPbZH4TGq0NipXatWK1JWHdxGtTVy//2BgeTFbqzlxMFwt&#10;1ojh5+p9PoPQ4BUJQyGCngAfh9mf5vv5vcnp1tTm2/eXr3y5cHhwPIX9OJPHOxsLOwebJ7MZv0kt&#10;lmXjKq9JGV0ad8nEXlVldNCpFmmwstec9sLE4HIMI5yiAIgKLY9rtFrUmkQ9UuJYsrZ8zjY2ZvOI&#10;yoNjFXVCK2TpZCC7AZhVlnJZadImlOUyEKvRB4MPb9wZHFzORwu5bKHgCkvtmD0uUVhwLK7Zjeis&#10;4Na902m3KEARNkPG9Ho9BkG6o7V4WOa2uCUy68SwqwyvUa3Foxa5zysre6TD94dqMjUgHjA7icwD&#10;ijuhscQWq1avSGPS4uCcMMQ1qCVqEY5/s7kEo9RZW/46YIvlatmhweGlWnV4eeD6wwcA0IPLo8Pj&#10;Q8sj2Uo4aovLjBpZ1DZRCKvUHrfGpxbjBFOCIJLhQA46qElUuNcvsQKzCBeWJvB8N784eP/rjW93&#10;bv/5r3/927/96fbtn/75t388qorTETNXZPKqPCqjWC2FEgGcwxm1iH2mBK+/h8jxp3vo5GQvrS2z&#10;wqB2JUsECfJp19g4MuUaMOewR86pc4GvEEAfAW/h6tRlt1zm8WJKaojD4fgcFrnKreGyQ3psQ5Q7&#10;sdnShS4Hztj4EDzQcWeu4En0UNo6W5MrVEAggNU+gFJyy+zh/LWnT15+eHv07O38hQvPNxZ2n88f&#10;bQKF24CvhTPM7DtutE/vH66BgpoEGX14eIwNq5jInEp1Bhg0OoXezcgkkyQGicTo2p6aarQ0Zlpb&#10;Gtt/nBe2/wEUqc5tAJXNtdNTQKi9s4PNudOZdnJGUC+VWEKtT2IBIp8bHxqCNwvER2RSGdlMPwvI&#10;dYhpZvNpFPL26tTp5iS5LUkLiYxyWCImuBQcVp16sLFP5mvhGTDoxWpvgkPkmxMGDgezMkE7a4Gq&#10;c7RCgkZjEAF0ak0+WFxGhc/ngdITlhkVbl6yj17y95eYzAgD0AfEWbGl2JkMEk0yCzwKFanEEo9b&#10;o7YcsDZ1aGt3fe/gtJFKddGZ2oROpDFqhOyEiMjkJAwYUWcSpjNd6OfYnKcCTG6AFky1dHZuzZ4e&#10;n+6jOebTp8+vXX4///z57gYiNAjoo2cXnh9O4sYxuRhoS3VsN7bwYLalrwtkY2dnqr2vjZzaQtfp&#10;2aP1/Sm4+rMdHTOn+x1bja1UF6mXyTFJwna0hCi79SXA+BRmPm8fz+3vn05OTU8Diq8e7MytHS5s&#10;PLv24sWlX3/+fPnqpUuXX3368Ordhw/v3727iNGRrz9+uHT586U3Tw6P3s6fr81Onc4dT03uLWwe&#10;H8/NzRQ7i8kMaaXEFPRGaCDyOxurmOF8une0t7azt7P35O2LF0+fPbl25ZfffgXwv3LpxYW3T3bW&#10;9kB7o+H4TBd6q4N4zgBVgU9SbJ+eQSdyjNpqTbXO7DdDI1Op9gYwmtnVxtbs5OksfPDO6S2cyOvs&#10;6wOeUkx1MYLdlL6+vlSjmOwDHU1o2qJRA5gbme7vZ6KtNrZ4oSuXEP34CLBQjCqLvZZ1oVOjQssC&#10;5Rxc6e3pxtjrlWAk3Y/DVKV+9P7s70/3RFDemuullQC86dnJ47XDJy/ff/7Xv36+cvnK9+/fr757&#10;9+7LxTfr2+S+xlyqxNMKeTgZafaHWP3BTFumOANrPUkX4OsBDmH3A45ssbEpMcQsMfkRAWC1MAFo&#10;BUySIKmOxUGXAjhGnbWcLeayO125nLOM/dWYTVF2uuIAxuFoIRuNx8bGJmL5sRz8BkpZ3JB2g6AD&#10;YaVUqxRcpjcaq2k4Op87O/D48Z2v9/J2kEEyiRL0bBRAyYLnmDVnvIC7cthJ4bBCOXMDylilDhye&#10;QrewCm53x6MY+4zOnlGrxVq2S5UeeH9o1xgtVEBdWEEM4WBL2Gp1uspo8lMGdRWGJwpfTKZ2W3HX&#10;1eKWGyUej0oDzyXuV4dAP+qY/Sz4JUhIFpsL145FDIX8dRZgMG51sEFAM/v7/awQ20zkhph+DvwF&#10;s59Z6unnRzB6nc5k9sDN6ydyRV6DQe5w5WxVuK0VINDalQygcy/GmRN9zXRZDo+jIxAIGCFN0CYI&#10;BJ+sNrQUBdqgVKnloOm9amxwU4n16F1thBKKtqlKABTsubK68uPj+WquULa43RaZUS1zyxTYiStX&#10;eqwer0mtUEvClSjguT07sThRi2bHlgeGh8aXqs0Td4dKDF+AziK9L8HRmkQ6lp9DEIIeY/bDEgtS&#10;ikBMzz+8fnPxy8drr1/u7u2snczN7Wwcrh2fHq8WaVyTQR51ypQyjxUIkczo86pcNZVJpIiDYsjh&#10;TcTdFYBOmURaC5sIek/W5TBqmZGekAc7E6qxWlitl8Urbj2PF/KH1A4HtlyrZCAz1HqRzB6Whp2x&#10;oeu3vt4fHVyeqOWWlvK2bNgStqjVMglcCmchF8sVohVciJUKDnKh45tHpoSrqffpdSJ4pUoZd/s9&#10;EqUjN5GNuwq5gj1cbsaRSd2O/IN7IzU0kPI43Eq3RW7QEvTqctUWV4jRBNQnSmDOiVilFHPgQSFy&#10;9QqHM7f8eAjznBdHB0fGqrbhUbRTyWcLEwDOi4sj44UKPBAAiEqZNFqtxi0SqQV4izFBMIgMGHAm&#10;RyoqA8qq0CgcYTykdzuztXjF7rRdv/X41rdv337EDLd//nT7hz//859/fyDV4jgv3H0F2sLB/QzD&#10;YscRIY3XSwjxBfz+ICXT15rKgByg0yKUpEArt8SrVdvQUD5mq7qQv1jUBljXBpFPrECbHS1BDkvK&#10;UvEYQQvixplJGsa5QhWQEjV8N4aBIUfjWXjWYxPjS7bxoWy8GpcQBBSo2oEghQwIhDu4IDlaVhfe&#10;fnr99OWLZ0cXXs4/e/ZkY+PJhfmjM1BMuws7hwsgnuc2j7enZ09Pjme3p2cm9+d2dub+2ItspFqa&#10;ftZUjMilAjpnyMXO1qkpzBWaaYUK3EwcBkiBOjw71dHYntnexozeORDiOyenJzunKVLJzPabOXjb&#10;JJ4wqIbxkZHxWDzsUSlkGn6EzxImoIqxOEJeT9vW6unkbDuFkqRxfXh6gql8Pq6Z2d0600oxa02Y&#10;0ClWG01cIt8v1PG4oJDht5ChcRJ6QG70HdADZMOjKJIr5WqLPR6Fp6hc1vfiQBKD0t2LAdGdoHhb&#10;Oru6uigCnVpmLeRAE+AMSS2XBZ7kNpAXztfXTqe2t8ikEpsrTPgUSgO2Nmi1CR/6BZoILAGFjEfF&#10;meTWdirVwC1+wKPW7dmpqZnVNYDiJxdAjF18+fTl2wtv57FV/vz5y7fnO6vTrQDm7an27Y72VKNj&#10;u7Uv2QWSu5NMTrWSk9hqBzJy5mBtsnkpG61bM0BvALCSK8CX1VZXPFq1FSpSo5/e1tUJOhs9ZjCR&#10;eXIa8zIm1w5ODhbONjfevnzz4d0rkMvvvlx6d/H9JVTNFz98/Pjxw/v3Hz++A+385sKT5xcuPNmZ&#10;PD2dmp3aB+Q9OZ3taLQDOK8I+PwSjU4nJZOZro4p1OWbC0eHZ+u7Z2fn8y+uXXv59vWry82vz69e&#10;Pn/7/GATuMx0amtmdjpJS+PskoACar8IUI/TWLMNHL2b2drqWN2f3N5qRTUN16tze7ZpVTLT0tXV&#10;CuymBQhKJ6BzsX2rmGEAFSy2Tk+3kMnw8QmUTFtbhtEtYGLaCZEowMYNWBa4lZHgMYlCeHBNYiVo&#10;Uxz2cZbFLCa/v4fRxlghUUj0YK+glO4JdoNYNhPZiOn9kUh/OtKTLkVo9M6Z1anW1smDwyevX/36&#10;/dWlV1fhc32/fO3lu6ufFlpIpNRcqp7w6dC1ikus89M93dQ+HBrcJtO7e+shs59NTPNDXCEPuJ+Z&#10;y/YDLPXz+Wm0BNIaQNaHiCyCwpWP2+MViSxql1UWF2NxEJ9xKCjRsMRdcYFuBnR2St2WsqvmcNRs&#10;sWzNNpyvYLdNGP4QCokbKoJPiVHFLJq+LPF59To2nysdu3vr/vKE02MBHJVarNY/Xq2C5lKAqeVq&#10;ziEpoxe2TOmxO5Qe+M04SD6ot3iYF5a6JsZw3DYcL0SdLmzzgncF5aiMc5sAvHJZNp+NAyh6jEps&#10;V7KCirFaK1UXaE74N4cFWIPHEbZ4sU1eATVTBGhs9ptDhgQ/HQoBOnPYLHiuiUwWz88H2Oaw4KJw&#10;2P5ShO/v7fZz2Wa09yMS2Ww2D/RL3VxP07p7sbmAkqHQSZTeutZn8qksUnt1aaJadjgKYwpBd7A3&#10;srIiAEzH0z5OiIe50WgWisYmIZ5OUQMot4AEhjpq1HMJ7groTotSjHVVpVZYrB53WKqSqxUqC8B9&#10;dXEY0KAG0KjRACrhuatb5QFlqHLYpWLEf3kz09iFhtUTtTgo7QlsGICHEKjKH+YjGig3GG4bEmq1&#10;bH8IzbX7/fwgpQ3Wyczx3rVLz87m3//8X//98+sLzU6PNYxFnzqdbFBZhgRGLVSyFaUKjcaMCZ3J&#10;pyOIpbEJ29KYrWB3i30qqbNsTGgVuarFLc2NTDhVOF2rtdrGJqrZrF0lwdNzeUKo9yZMlmjBrhaD&#10;/JVZy1ajyQPED2Aue+/+g+VR9OLOLw6PDOUrUqkH9DHwPU+5lh+zgTp0uQDdwhaJCm0nwvALhVgv&#10;8om4XlcB562ldqdUgo0J2VyhkK3IJJh+iPe+Eo1df7RskwKiOzwyR1hhSMBiUDhyVbcSoDUK69ZA&#10;0BJEGpUiweECf9DL3fGJ4eGsPZ5fRs/wifzYyHjOCYzJIakNjQyPLS3ZgC1YFJZaXIrLNhuLlitW&#10;hVGp1pvEXpGQjVNUGpkz6pY4JCZV3CX18XxSZ7QsM2jltZs/Pb5/8+vX2z/97f/6259u3P7TX/7y&#10;06OcyM9kEQhak9qIISlN2omMRy6GO6cjmtEWuqW10Uzj6aP01INtJR3BJ82Nj46Ox2JLsVoBUAHo&#10;jNzrMyrwNrlVRrRtl2uscP3lzZlnrV5WdrrhbaEdrMWhUFsqtXjYtTj44MHg8ETUvjgwkS2U1cIS&#10;hVzsynQz2gJ9La0t5CSlt5s8s/b80/tPLwEj3r54dn50tHsOqml94eD4bPfsZOdwDYTa3NwkRgjN&#10;4sDLNqbhr22ens6tApR0kgNQGztTSdAvfUlKsmN1anVyGiB5u6O1M9m1NV0sTqPJVGdLxzG8Qntn&#10;cfp4d3cfKv7a8ezBk7UWGpHNg3WrJWBHexiqR375wcDooq0Qr0g19RJL6wUuAndQ4uaupKaOp/ro&#10;NEbfSkhvFAPy6kUKNYfPx3ApQQgNw0wJ0K4A2H48vuKKQDKpTcDNNCbvHyTWkDBgHg5PaGhavUit&#10;9mh1Yinr1pYy8LC0kjPdwUxfV19bEhCa3FIMME0Se2wJ6JoEeGshCrTQHvWUZnef7cwdzG0X21YE&#10;Zo5Qq3CItVq9SkUQeo1ir0lkECX6qRkSYEbXVkdjena7M5Ch9uEB/FZ7Y+Zkb2PhbPfah0/oqwmY&#10;CHA2P3/h6euXC3M4PgSaeWZytkHu2p5tdK0wugCsQTcWiyjo25tWkTNTkx3N8fGWzpaWrkAmQyX1&#10;9tLYikoVGOZ4zSpVEviZrmQnSNLVyf3jVVDYcN+wdWtnbWdhbXVz9+nHl2+vXbz06svFi18uvXoH&#10;mPPqw5uPgNPfP1/8+AVU9MuXL+bPn5yfHR/vb0/vr22unW3OpvpaOlIZOs0f6qet4Ch3J6Vraqal&#10;dfbkcGPhcOHJc6B1809ffPz06eKXT28+wYt+vvri+fzznc2DYwzGXG10kWiltKCn1EOHm0guFost&#10;qdbVk6ntjqnJ1ZnZ/eP9GeAbsDSOZ1qB5G3Duz89nUkBsZuc6mgvbm3jOgJA3yInk1Rq6+Q2hmXC&#10;F6EvQCFhtzbOK/tZxHQPCDGinwh3xqDXhjjAmjTw3ADPjwI6hyWGeknQ241m8BnGSrCX1i0wMwUl&#10;vt9cZ5pZbFa9v1TqTwNkCyK0lWTr7FR7anZz48LHS99//nz51aV3ly69uvTh4/uLb3YnW4uN/fYI&#10;W6vjsUPahBDwJLKSCYCeT7VTe0p8jhbguT9I6yfyeKw0jQ9YbDazzKACQUmDUjBwQ2wii2uyxKH+&#10;Ra1hKCJ2W6wGShnwEXdBHA7QzWgwFI2XAfSgCkprAJDx3OhizapUgtDDT2SRKBXY6aM26kNmsVQN&#10;FY/LKtV9zoFHjx/fHQM8zlajYalbIQF0rjXNTjBbIxyWWp12mUKB238ggMr491wVWOF2twxkUjQf&#10;q6EPCr65bLZQKKDHd8VuDzssdjtmuQLMAzUAEMbmJKvVjaPNlrDdLgXl6ZZIQDGBspcYfXq9F9Ma&#10;9VwuF5tBDARmyV8vgX6Gq4FpYiEhXCYzL8Ssg3CuwwJJ8yM0JtryArkRhphmrpBTB9pVF6xg1m2w&#10;1N2XZKzQ6lqv3GsyKi3OfNPyNDsx5mFHVmiR7iCT2O8noFZF1xIh12DSiwigozk8KNVlnNpVa5rZ&#10;+zyhwlqxO9wylVqJjhtKC6ANoJNSrfJIw+WKKxuLucpAS0AcqqBgNG0sLRa1RmJ1llVyJYhsK24i&#10;xAvVmM0WQ4/0POihWC5ehksKtAd0nFqNPUHA3+DjYzc6Cx2PSrD8uorbx2dHry99evH6y/d//fcv&#10;79+8fQ519+xg7eR09fi0fUWHIR1qlSNelsks0ZpUrhcZxTqCJHbr8dDi0EQ1bhUbjDKrRUMQmhzY&#10;lmBbjFXcoGuFCY8rG5XJwhK9V4W9SgaCVywSO+EOqhE6JG5rWK0pV+POmtPtqC6OPrg3MDoyNAHw&#10;PDQWK8TtUlnTW9zpso1VXVmA+SoOwtut9rgz7PC4lRpRIgGiRx6OYsh1GY/9QK267bA4Y1GP24F9&#10;+x5rPBuvjY3CUg1bHGWAaKSBUrtV7LWUpdJwbSwWVhoVErlJjwFRIiC3bL3aEwdO6HIC+C0PjiyO&#10;LQ4NV90avdohk9RGHtxDXIg6o3YLAIXTIcE5s3ilAmxKBTdU4xPpkOdxEiaj3Kh2q0yKil3mTagq&#10;zrDMCExH5poYuf7o8d3H3/7y7//X//rrjz/89NebWTkrDf+JkCCWqDUKmcwdDsvc9gpcAOBVJg66&#10;kfRSyK1bxdbJqVaQolAzBOYegUEaGx5ZzLqaLm6uqEWBfveK5iyDB81ZPPAI4FMFa8TtVoj0Cmlc&#10;qoZLWrZ4KnFgbvZ43JkdHwSgm8hn8RipmrUbQ8EAuQt7wihkkGF9GQqjm55sXz17/vTNi7fn6xee&#10;nm9sbKwfPV/fPNjYOd5ZP1s7XN8DIN7E9MipDqiS23iEPDV5AvQOTTbIgMjBFQpGKbVBtaP2bcFf&#10;6Gglk1tSIJjJLav70+3trY2tFChIAInZrZZiquNg7/j0eA403QmIqtZMmmPSiLCTExgp8NX88vLo&#10;0ASuEYdcKISPrBJr4B+LhUtPTbdQI6WeICOYFsLD5TXphBoxBxtMzMFg2s/Tq40+EYGAjdw48J/w&#10;YjaP1ydXi7R6kLSAoHhwb0hA9RKKjCq3A0N5XNlsVKpI4FFxX2cXqZuUwc42gMP2rdltWkJhrWUr&#10;UodMLoFlYLXby3Z3KDCH0SDHM+19jAgxoeUaLSofgSCWE4Tot6AncA1eLhCGNlB6wFMa8K4puMm9&#10;vT3daLROw9Vc2zycv/bx4+sP796jfeaLedCcb97urk2BHAaW1ujomO4kw69SIBVBeTdw0DcFDAf+&#10;YHurMQMiE+RlC7zD9mJfG4VOi/T0lFgmPGwaX4x6PEo9K5jJdAHKT2HExOrx3EwDlOncJgaN7U9O&#10;Hh8+e/vyxRtA0fcfLr4DiH7/6sqXjxffvbp65fLFay9evnmKZOFod31tf/94cvV0bmfvcG22FeAU&#10;mF0Pn9/7hy9Ke7JzuwONvA93Ntewrw3tTp7Nz8+/+fARsB5e9sNbnNBbO9jf3traQjtwmqDUSysJ&#10;uul0tABNbTWmV48RnUGiT+3vT3VsbeFZ89R2Az4yenlO7q82MC4ZPVZmp6axuy7V0ejs6mrZQqPP&#10;Zph1JyHVtRIEqVqCZ4kFsFeHKs/nE7kmr8kHygXbDJS4AQvwE3dalXpefy+oZuCUxUywRwB4GuHw&#10;/Gwuz9wPEM0CuIDqWUqnS4jOVPI0yPqZk6OXny5d+fWXn4HQfHn3/v3Vq59ezj97snc6O5PK9BCF&#10;2hCLYDIIQ350fILHKkPt9bM5IpPQXAqSgJMAXSgxelg8gCEeryfIx5NHtj4RAjgisrk+dw0PLQuu&#10;itUOWFyw1cpupQXQAYphGfAXI6vidtAbdjv84ZgtWh0eslnlbrvU4QTgBU0Ttsq5CZVGm/BJHCof&#10;Fw/BWTrZ+N1HN354OFEt2JaqUYsStzQrhYmlagEqit2hUJSBwQPTt2B8QyXc3MisVRzhXE2iAOpa&#10;KcTDEkW5ADUcfT0L+ZobJLCyHFV5w3GFT4FJio6wR40mBeimjNOPCrncHbUDkqnFRoUbxzvVKrmB&#10;IBIZfHIfIWEQ8ji6hNaM1xb0LXwx+f3MkE7H4/eb6xFYWoIeTLRD2866mc0J1dkGbqlO0PLqcGua&#10;PmGk3jqXTyavlFgJo1Kl0Zvk1iqeUBbyyyMxqYlPCgpovWaioMTGXjMmkyXk6jRKo16LClrIFgJN&#10;l8Cb1viwhVyn9aosmKkIFRWwA4/IZW74JBa1zF72AOMA+hOHjxN2ZStquRvnxSvARCQSaSVq92AM&#10;IFAcEIlOzHSqLo6MDIG6y+eyLjv8idTiwTxomUQONYkLtznEJuDIdb3OF9C6SYGulqm9o2fX3v3+&#10;X1fevbry8+cvn669vHDh2cba5ubx6dxkZ48JVIVIZJIDH7A6bRMV4AxSi1dcHv3HDyOLQ0vAsmRo&#10;EAoXgUAQKUC55oBcSS0WiV6ktJYlWpFb0cyaVGtMerHRpM5W3WiBrYC35ZEq1NF8tZCLS+SqytC9&#10;u/eW791bzOURDseh9koVoJNBIOXGavZCLFfNuaz2mC0bB1YnU6tUeh0hoRXBj5ZmCxVkbM5o2K1Q&#10;eJz5xXwN6IrUA3yiXF2qulzZpbGlQrjsCgMBsoIWH8sqDF6lPVquLeYrboU0amkmRcs1IT6TLVJY&#10;CxMgzFxjo+NjIyOLIObHK3o2USuXSHOjDx9dH4kB74nXanHgjGG31QlfIOqVChWCqU8vSgjRfo5j&#10;JoIkw51ti0qhskbLHqNPbNQYQvra6MN7Q8u3fvq3//v/85837tz5cVns55cAnrl6BXb9SeRqa1mh&#10;KofhWVFpvPoQk0fg+COUYjHTubmJtW5zmtrd3dki0JdtQxPxcBgfEjuIebFJ5FPJlDIgqdgxaVFa&#10;41JVM9I7DD9dA58rblXKHcAl4GGMuZxRTDIDUlnI5paW4vZ4NhaVsxkAo/RuGo3RPjmTonYHoZZA&#10;/Tld23j25vXzw/Nn63uHC+vrG5sz+xt7c2uHZzvr5wDPm2hFMtMBqhhNnbB5Fyrp9tb06nZXIMBA&#10;F096BgOCAoBqncXmIDSm9xZT25s7k41iy3SzOLdjEvD0VktqBrT3AWD+8eTUwe7GMZVlMuoJCYJO&#10;JJc5yvE88Lc8cnirRyVWSIG5WjxuYCUK9gq5KwK1F55f2gpRLNf4DDy2waTjaEU+TneGFOwXauTG&#10;BMYOmTlcNk/rk8PfMWFUCJet1WPYjV5P0GqF3IRJywO8Vlusbmz/gLptt8h19VKwDW0k4MP0kTtT&#10;jent4zkqTyMLQ6lEd1lYctIoEG01IV3cX1vbn5rZIlMiIV+CY1JJFAluAmepCCK9iFPnmAw8fneg&#10;2JoKtLW0F5MMSl+zz6x1e2artWN1dX9zb33+46eP7199+fji6bVr8/OfPj19/mRvcrodpCGeVG+3&#10;t7S3bnUcH09NTWLH8yoQm5bWjpmORrEdxOXc8RQoyK3Z6VRXGyXIZ2KQA1dRGBsat5UlEoWel+4m&#10;JeGCz2w1tqdOQQBvzU5Onh6vAciuzs1uTe1cgJ/78vX7Lx8+oXz/9O7z1S+Xrl6+eun9hzfnRxcu&#10;nM9/fHG+fnhyery5czB5urB7uDnb0VGkUDJBAUAbKdKzEmjHdzQ7d7BztjMHf2/tbP3J/IWj9YXD&#10;wydvXr8GkH/69O0FbDDcOZvr2N5uaaNSGX+gc6mb1EZub8fPg6upYwaQeXb2dHIGYy4aiMRwjbZb&#10;W4GHHJ/OYvc/kJrZydUOYCPACKaLXeTt49XtqcnpFjyUJ/RRg92ZFUEPrWRmsdBeBOSJn6c1mfRG&#10;eMh8JpMG6DDG2FXiYTmB1d9DSiYDbYG+JJRyQbAbRa05pOOwWea6n81uRkNjAQ1GIthc15jumJpb&#10;eP7yw9Vff/v9yrv3Vz9fvvTq3Qf4gC+PTrf6MitpNhfEsy7BAXjvx8/WRqHxARy0Pk2C1QNiT1CK&#10;9NIyXaRS3ezH6LF+eJv+tBlqNi8UYpvNHE0NNErcVQDZHHU6XVkojzL4+sNhGW0c4Z3XQDTEo9Fa&#10;bHEiW6jml5ywGivOQmwpZ/VI3UafT+2RqY1qj1WiIXChehK08vjQw28/3L4/DOUViogUyDzWUZDp&#10;9njB7lGo7E3H33C0WnDGa1aQInFkCFFbrgyoVMvZ0IYE6YIdyEHTWQyPXq1lpdFRhtLnKZc9HovS&#10;6I6iP4TFg1uegARqbOvFiA6xGhSFUeGRmLxuCYhnH1BXAocgIgh5xHSJjw0IGCiHLm3meqnETDeV&#10;cTeOGgFG02iREtNfJ/LYfhYITiZyJTo1QOnhCc29ybZe4DZCPZ7rynKD1weQgQwtVstG80ok3RuM&#10;9BNDvBAQH2IdfsExibVsNo5noemECB58iduoN3mNcnXTbL/Z5qWC70ajWyoDZQnPuKRslSjhl+Eo&#10;XHxnoVp1yjB50woXCMMiYzE0QYWiANK5OSEOgFFbHBwEAQraGVStDFBZqVCrZA54MRG6kQo5IA51&#10;BGE90o0ptQFYWMdH828uXv7Xf3++9Pnny68uvf8Ia+rt7sHa5twkVMokWyTUiUQgWmRuj7QcLWSd&#10;UonHZVuaWKpZXRM5eGMgKVVi0CB6g8FktLiqsaGRHEjshM9Sqbh9ylgWTxkwn0OtUiodhQI6oSlV&#10;CiAhHpXC4oxNxKIISGjuPvHgzvWR4aHxRbQhAUUsU7qteFiQxcnWQi5btsM3u9tR9qjlTbdwkU/i&#10;kVnR/ROUsBN4nkJRycViWfQKsTgsAFJwlWJ5lIXNZjOlWmHPD40XKnFY5nC9Yos5IH8qCfA4DUEr&#10;9vkFJb9OVRsaWHSVy9XF4cHr94bHgSrY1QQ216SwZoFDDIJ2rpTL0WquijkYlrBb5oxbQLCC1EUP&#10;QCWsPy8wcq3OIPZ4VBKQXw5YoWq5CP31tf1mee3eg7HBW7d/+sc/vj689WigJsJGE6JOr1FgHJnc&#10;a5Q67RjlBe/Lh37oWgLXXKK3tJACs8fNDp4OEA4zrTShypnPO3FhhBWWaFli0orESo/bAhQVkEKq&#10;Qo8gCSyUeBjeA0h929DocNZaqVWbV6QWh4e6MDYyuphzxbO5Qi2bi7ncengs+qF2CRipmUZLZ6C7&#10;B+2nZuegsD57fja3t7uxsbu7cbh3MLcD9XjuZBNE08LhDiyXfYyPbFo6QTEF8TzVAJWzvdWJB6NJ&#10;CjXZgjOngEDt7UU8bQbdTC6mUlv7gOqgh7DXpwEqbnpr8rhjGrP68dz6eHXmZPf8cDZQCmkTWrTd&#10;Mzqi1Wo1Zos1U1+kwGrhswHhh8UiFxFLiEGs/u4V0DREsdjk1RgSGrnXK5c4fDTKSjctTeTogKHi&#10;jhhQVa1JDn/HKLHI1CCifCLcIMdYHJ2OYNBD5db7FEqFQuIAelxdqrlF/l46BnjQ6IE2OiNAbmlJ&#10;dcySIzq5zK1QgWopS92ScMEKS1PP66G0FacmG6likl5PEDg6kVFhIhhQlOPkszmSJhKZpSAlWSwm&#10;kymMACm2tmOEM7kdxHNLanv/8Oj5hbcvPr769fO7Dx8/fHr58uLFt0d7a3NTOAGFg0TTW2jBtb+z&#10;Mzd3MgeXa6aVTO6Yai9uNVKNyVVQm1MdxQAGOndl6L0g9ng+k8izNDI6HnNaVJoEu9Sd6WrHO4QS&#10;tGMadGp7+/Yxxk8en0w1tveP3rwB7fzhA3qDXbr07tLVS6Cc33/68OHjtbfPnjyBd/f2wvnC3hmm&#10;fR8crG8c7AN0tvcxeiOR3m4Spbub2gUvudUxiQPVa5trIK43z45evvxj8+XJ8+e7h3vwIeef7+0s&#10;7B7tzGx3pJJt1Awjku6J9PTiQHdbH/APfG+onCdnGx3Hc5OYCTI1OTuDPBCn7yZXAb7R4hPguWlG&#10;0mhtbumnOltap6fxEB6PogmMld5u6ko/Jpyb2WbMdq6zsVXXYFCH3WKNWC35Y4c4HHbKMEU2GEgV&#10;caqdtIJBWzQ+McTys3i8EFdIrLMQnf1EZoROWYkIIlTQ5o3ZyePNw+fXLv382++fL335/MuvV74g&#10;qXl97Xy1C6DXDKWXF+JwQCfTsK8w0EftT5hMBgMs0JAANX2JToVP20ePwMOXLoE+D3HYTD88+kL4&#10;qfX+eiKKW3bxqi1fjYK+d7oKTtxL9cRjS/msKxp32a3RnM0GpS/uyi1ipKArD4IEcDy2tJh3Sh1q&#10;nQFKEU4zOawSsT5BEBmNJrG7Nnzv/s2bo1UngDJArKsctgOUw+NUQVNai93pkEaz8LpVqDJWNTqO&#10;uLJQP2KFAnyfmKhZMaIjDq9fcYaxr9sKj4sFqDKAskJpcVYcFgeI/Eo0GsXoQStUdIkRLrdS7jOC&#10;moE6aZSrHB6jxFVRyo0+vVdD4CREQp6Qx+SzeBzAXfgfs7+Z99jTL2AEupKZld5euErM/hKQcL6Z&#10;zWL6EWeZTKBLQaCF3UyRltYWYKS1Rm6JiD2yluFH9wdzrlo1byuUFaFIqR9uHU1n0hHTTBymY7F5&#10;hASx3x/SaTlcg4FAMCREKqlaZBID07C6xToC7oOqNCKvWqNxW2UKUDwSudLqUBnFRmW5Fo1ih5XL&#10;Dp9VopbmxsaqtYnBe6Nxd9M7u7mvG3XB9QPBN7i8PAzUKVdwWtTwomKfT46mzXIRl8j7Ix6LyeOk&#10;6ckuaiZZ3NqePbhw7eLVn3/77crV339/9QXPSz6+eXt0hiMyWyCfuutMtt6XMMkRUeXKwnisonaP&#10;3h90iRN6T9UlxZM5h8Qn0sCVNhE4vnAtf+/RhIXA0hrLIKIl0QcDII/xyNiBU9MgccsOicyiFEuw&#10;m14pl2THck6LBCgHfMjayKP7DwaHFydi2bjdYXVK5XKA8fhErskXc9WoHTiIVe2pSJVy+FQShdgo&#10;w72EKMgoC+jsglOlrI4VgMzA38CDEYs1ms1jF5czmp3IF8oyQO+J4TGrZfHhvZEY0Mt8zQELpWlB&#10;AEQrwewR8EPy7ODdobgDRDgaYI+OD+WBQBpBT8mt2cXB5QlgPlGrJ1yw5WvoCurWeO0umbIMVNOo&#10;guVvd4YtIGBx+lpRrqDTFCxcDSfhI3C1CZGOyRR6hkcnBm99vfn4wYRtedmlTGCiK1eDdiluj0Lj&#10;BXkLnAZHIYy+hBDTokL+dDe5k0QpboOEaAmkVo/3O8i9IY0jm4sWFseyHp/SWbGYhCYF7rqEMUFO&#10;ptQQQiGvo2ZbysFzJo3nR68/vv3jPVsBM51s6Ghec0rjuNey5LJjJ6gtl40CpBO4Qq2WkyZ1pYrF&#10;Rju9lA6St08PFo6e7B7OnWK/0rPnG3tnewDSC2toPrK2BtJo7RSwdG4O9DKIHZAyIOdmUi0dHe0p&#10;gOTGZAP7G6YAq8jJrtYtbAMDodwCxRtk8iRU3I5GCwBTx8nc6lbr8dk+gPPkzNb2JCbtH59trB8e&#10;tzOIOq7OJOKaHLV8tuLKxbJW/KgOidLtloWRnznEWh7PoNexmL0ZSpBGI5pEBC9wcwV67IVdylJ3&#10;JMggMSJMYojD5bD6+TxQykaNSaxEC1i3W4Gb5wQhAZYxAWBaozJC9fRpvBhdn62ODdusPuJKhsll&#10;9fdSikmBACeiAuRUS4CPxkSKcrw5EVoueEQmL3oDhgRbUy3kIpla4oIY55qMXhOigQHqLfCHIGgl&#10;dF2mJgN9LS1dGE3cSHVRSRRgMa3JZOv+7gUAv2fXXv3y6+VLX969f33t/cWn65tza/sdHbOrp+jJ&#10;sT0DV3zt8HDnYGdtbu60QW7rm5wjU1PTjY7JjpZi+/ZsCk3L2wP0XkGayRK53aro8PLoYsxlVYuE&#10;rHR3G2h1bCNrb29tIZO7ksAT9k9O53bOAGg7Vg/n33x6d+kTzlZhFvOlL+/fX7r0+uW1j68/fnrz&#10;/MmFZ08uPH22e/4cQyQ31ncP9+EutramGHwBXHw6hQLgjMkekyDut6fmAIF31/Y3F54+XV84Oj/f&#10;ONvBAZHTvScXjubmdi9cWJgCVVzsawtQe/vTpZ4g2oZ0Z0D3toJQnsEXmW6fPvnDjA64yOkxELdm&#10;s/TqFva7b0/NbrcA9Wt0NLa2p9u3ZrZbktQifEttkQPkIoEexOGoNNNMBF6GCRghA54J+vQmOc6y&#10;GkHvNWMarRaZqd4bpPVSW4p9VBJjhdZTSsPV8zf/s/56iMcv+c0gbXEaOhLs7UmnuzMkUl/r6v7q&#10;5pNrX678ipPOrz5fefXhWrPB/fkxWWBmc4QJqL9E0IIANE12t+LXY3WWGxOg+gQCvoCeoaLLDYlW&#10;Z9fTzLofFB2QSK6BwAERXfInyrh7iKooW6kAebc7mydaucWhsZgL3fbD1mi1Bs8FkO5sHgDCjkFS&#10;QMsrtsVY1KJUKsRykFESR7gsBXAWGQh6uUIux4H+aKEgBekET4E07nR7cEAZEDfssUjhu8NjLeSq&#10;SyNDIPhcVrfMWrG7hpfHqvE47mU7a9kK0H1brIwhvYBOUIcxvEmtcJQtbmkYpHhtYgKBy9OMZnCr&#10;FRapW+E1uiVqpQcEBGYgNw9zHQ6HVapuxrxiJ73ZXO8vwWX4I3gEbkKph0brEfTicBstSBNwQMlI&#10;pUqFTOnl9oOcMPf39JtZPJ3QLOgO9kf6WlspLPwXvpnJN/uW7o1BdSvExnJ2h0pYKqVpDGo3x6Aj&#10;CkpEnSnx/2fpP//bwJIsURAg4Uk4wnvvPSQaeO8IgCQMZVIG3md3zRCaVCpRYFEiQTlSEilHSkq5&#10;nZneL/2l572pyuyp2rf7qX/zV20EclCZlRINzDVxzrk34gS6nRBEaFQkwVvoYpHg1Km1qJ2BuatV&#10;zhjmc6sMKrtNBepYC4Po0WgdBn/ApDKbTcHWoODvZYEsYWZWr7nx87/+67/+03/+zz8PsfY3rNWG&#10;Nf12rjFsYE3x+o/3V5v9HhB5Y1SlU6FLnM0OUcgiHAksGOYzsFe7HMz6AXpJP3n05NcbX3//93//&#10;7evvf73x8Ycfbnx69+baM2yOUyGT90tb7JrA7gB1DDipc+i0AD+e3jDnbacjWpgRgNswoAi8TlRl&#10;dhLEUQ+o0n5EV7SqQLFjP4BmI9hcHQ/7aY3Gn816dI4I1kWDKAbRrdUajZFeaBjsaUAVA+9rDELA&#10;zVreQi/tNkawkTiwrayvhYYb2FM0q/Fk++ngsAeMZN57U28IFIbwJXhy7PuXDWtDCJ1arVprxGaa&#10;82q08aAfBNKZz4dAasFq9QFYt735vG9vDCo7DMJfBSwGVgZaKUldVl1/DAsaaOWDv/zznzfg1wFv&#10;zSKhOOb23ruyBhQoGDGatP5C1gNDr9Xbi5EgkCasctM5sXUafJyIHhuORYJ4DuWHyVCbzThETglR&#10;RHCGgcSt/fw//usvTW1MB6CgEEkkkiIQDQ+WGKiBV/QKfa1eZ3aaQUk77ZhLwuJw2JP6MvZ8YsmS&#10;iTqPwmOl9P5hY9j05fxqFahDjT5q1nuAyKYDYQAbZxHvmHrt3CDU9wT8g837//x//7f/9qdN4I+e&#10;Ya7Rbgx7AXc2nwcpOgTtPMRyQIhUMIkKi5go5y3hKfQWk73EKFdKJwcPrz2FMPzs27dXd649e3EJ&#10;kunR84Ozi5Pd00vAjMOdHeygdAKaFw+ny5hdS+4ACE+nmOa0vdWBP6BhBMijBIOG4Ax/ox3RyKB8&#10;6KXqFLC6U74AoC4BVqMfCXZMvKiAaDo5fvjiYJ+U5LskwBrs6qC3lWviggimMatCq9EEYAkNhyGP&#10;wWE2qaxxzkJ9ArG4O4oL8OLDYXYAnw+qhUCtmfVEEiKtEPEZuBL2hzPoTQbYQpGIwaEEWIavmWNK&#10;TBNE5yInJn3rjFpNsD1oAu7WJnxQT0wqFXQ4bwEeEPkXKZmRxBKN9GGDho1atw7G3QmsyhqnbncY&#10;wPW7CqfKDM+lLBaVeMmtFEkzma5MzpFC6Eku8HgIRGwuNQH/m3BAk4MY2648f/wU8O/15+u/frn+&#10;/ePH679+/3T76YvTg53yEcwHPPb3L84PDi4fPoKpeH58elildbYrVdLiEZ0+K8N4LpLInQT20U4i&#10;uIiUuogm3dxY31xbbbt1SqsoVauvAL/oHG0vkmD0SSQE0yrM44tvr55fXJwfP/wAL/7u8423H69/&#10;/vLr5/ev33++/vn2bfjzl8+3nzx++gQk9LenH948eQxi+PGL6rSMzax5oJwn3IWlreWVxW1g/6Bx&#10;4c3unAOD2N8HLnG5e/DoIawczFIoVy+fPT8+vvv46cvTKqDzNqZUsGsymZSzlKgDU+nQ4AGfF13X&#10;YVns75Rm5NLpCR3Y6U4Jz7vh66Cm6bjcKrTFeX42o0OilfcvSuRlcnWKSwwoCIHJkY1Gsq6gaEHH&#10;CqlcZnVAaNE5sTMgarlAFguT/OmI3ink8HiT5BJ20WYyARekMjxa5cchcma6LkGNxR/VpAIXYHZX&#10;3sXOQVg6tljZme08fPL5xtevb79f//T94/fPr9/j49vFMouoUCjwghkPxV21CTfD5jFrKZtJrXc4&#10;olbQiTJ5NzPhoo8ydYkrS7lk8Bb5RIlVEk8BbMThpYgEfboNoOsbe4d+vGzWeEK5/Ob6vZ/ur+ZA&#10;LYcgKheG/nS7CejczuVXWwX0iUiHtZrBOKjVgVqNRNQ6s07rD2lMURvAs01nVANm22IqFfBSe9QQ&#10;Nmj9ab0BonQ64m8HdNjPLu129wbe5uYvD/Itb3PoCWt6muyVX/LtQjaLZ9XDfEjTb+ztFTQgQ/CG&#10;ydPH7vp6db8dhCdCcL5yZbXhMaCnVjBgcMAqdBsBnQEaQJi7jQa1weR0eNCOuh/SWogjoYSPwyrl&#10;1wCFuzBnGTaXx5JhzjwnI8/AjGTYmZG53/Q9+HHNt5kLxIR8WVzIZ8UtUaNGo7PyOWxQMaWEQAgs&#10;rMviUZKi9towlM/nvPlhIGy0AkFi8uqTuEQSZ7FkCodTYVEWCQSCKCVKxfl8IaCzCrRx1BkDem5W&#10;KWNGo9lmB7auVEbdwQjCij8ddhjTEZUKon427wVc0aJ5pcPkbq/+8p//r//n//P//p//rz83ACsh&#10;QKnDmuCghR0kCoXc2k/3fUMP2oY4nFH0YLFbRUShXakQjlzosFLjTJjsbpe9sMUA7VI5fPn+063f&#10;fv/H337/628/fPz422+3vn95fe3l3UMIj9Nphb5NzRAtDlDHZuw+bYo6zepg0Gj0N7y5UBqrrAph&#10;B4Q3ddTpcMSUdlUk3dPbbTFbTKvRQtyLBAApQqu+dh9r5Qr+sDMW0USMOi3wP48biIjebOoPGiF/&#10;Nre3vtfowTrS+hsDoHFhh94D6zAUMPhzueZ4PBgOG7lhINAHCB8EPdms0QnsA0YKEb2n0QzHjWA2&#10;qHHDiwQMJp0hoDar4Ff3VvfGAE9ZbwsIYM4TccNIjX0DtSNQaO35mtlsIYLGlvqoUkmQCCXCOD/u&#10;EkaBIUYizXsPfvrzL5veHLx5g93lEscCvl8ebMLuSKtNQN2AZxsCPa25aNf6MR/brDfGJEWjpw/k&#10;0+2ImrQB/7CZaw79wDHwYB+ksZkYL6r06ogH21L+pzWNBTaeAH3vrQS01PXjmAR6/rTHg94qNkIM&#10;SEbMmnLxa6wu0ZWsJ+rJrksBNFxMwApdo8fjDzVbQ2BtKrNBEzbirsCukLAkMNPCFPAXBs0CAjag&#10;84//6X/9X//9z6vjRtjUx6zBUMDdAyHa6w8baJ+a7qcNqpitaBErFCk0eUVdV5/Up1g3Wz0DtLj2&#10;4cmHa4+xPxXAwcHxi8vDc6y+e35+cX6+c3F6ij0xDncvqrPpFKD1bNphbJfnUEFeBBAAecboMLYo&#10;TN7K9hypaWTMZapgsnBlitfOZYi3FydTrK3ar2JD3/1Z6Wynev7i+PykwuB1BWKrwm7yNHygF3Je&#10;76CPlyThuTNwCMgdTFPYoFLIuPUFDl+GBY8jgkmrxfijD6fDSgFsdEqCKcOsXRHeMiM4hz1hEzr7&#10;IDo77ViABZLGWSyiMSBwZ6fSDgs7qgMd0PaGwhZ+XGiRMCkZzsLCJMnBno3URKfDg0kxw54F+mxQ&#10;65z2YlSltBAkch6mwfG6kpgR6K3NTiAogS+rzFZpFwR8XEoUiVMA1CyIRnEJUQ7PRuFIOVgKRFre&#10;vjjFRs8w4Nc+3P71+/dff/10/d2Hl8+xLBhbPlUvds8PT08Pnr98eHn56BFMyBmM+7xB04w+3aZN&#10;SVsrjGVAe5ASeLFW1GFdtnc1712/N8STTYuFyK1zuQsr251FEkAYGSX0FGjV7uW3Dy8PDk4PT789&#10;efP69q9vb338fO3O+9dPPjx5/Q77S/4KkH399qs77958e/n42pt37649u3v35eWMNiWj3uRil8Q6&#10;dXkRlGwVXUSqO6B4T3ZLs3L18PSiMtvBW+j9Kh7PV0/vHp4/enXt8YvdKiyEbcZygsLuwhbs1hOU&#10;JcxsntJAf1cqeBqDtI9+tF092CdXYFlU6PPT+ypwuMo+HrbAp95eoa7APzR66eywRCuXUM2XYVgI&#10;ctC/rlF3BPFXKiVKhESB1RF1yYRiixK4uU7tH4aCwWDW47C4MvUVBmO5Q9paYHKwwHkkk2Nhs4wo&#10;EGBwAPENFH7E7+IVR80ln2Rq8uRSZ0qnVy+OX335Ye6s9uXX6+9uf373+sPTw8UlKgcmwFrEbcwH&#10;TsaWu1xSoqVo12nNBItCiCKZz0lyAIwybDaHJa/J+NIaCEehRTQCASiRsWoA6yPLcD0PGqUQ7DcA&#10;DzQQJputtQc//+Wn1VChUej1gV94NEE8gRx4fWs+ILBD1AW9YM/kjOq0AIdhzILBbNMIntBFVUYI&#10;YQaHw6SCRa+CIGhUayIqnQbFTaAXMYQDbk224Ok1V+//8ss937g19HvQibu9tj5otwYgjiPpxjjk&#10;6WWbrUEQ88V7EX2gkRsENelsC+IuGo7u+bCBBjbjd2eBP5tAsNucqrliNmndEcxHshedJj1EHmNP&#10;XSRKAaRSQiIo5q5UDiIZhOSExwVI5mQybCZ3gVKnJGVEizvn21vb2Ni4ujkE/WbUq4qimLvfxnYd&#10;EZM5tUCukmEh1brYn0CugJFrAZXxetyg3iUcLo+ZZCYzcmxhJhNYrZgmpLBiUQh21RBYi0qV3mQG&#10;DHNarU4dhGu9nYAkBvAaexSpQfFjm1i9yqn3BMLpUK7Z10ZVASyzUntaP//X/+f/99/+7af7641g&#10;AftjugHEskGQnM1CYby2sTYGjqNWqx02+7zPh9VqUcDyUAhheQGd4HBk8S57nqTTmZbOX97Gzup/&#10;/es/fv/69tP3m2+/XH/7652njy8vZkf0apk8JVG6IoLFYnGa1BF3IKK3iPVqJ3CIYaMxLGD7qix6&#10;eWlUTgcGHrzq1JtMpqg54kH3OI8nAgCtaY+zEfxtg7bfyBW0eiNwVQAFf9ioi5r8jXahF9q78tPV&#10;cUhjBBoLTxcIamJKlUHTz0Z0Rrcn3fMXUFxjD4QGvHC219MYHKDzov5BY5BrNgr+dqs5BEqZDrX7&#10;8JruXqGn1hs9+EvNzVUvrOpQbnMMwxRqDIetZlild2eHwX4fXV518IChx+oFbB4qcBVBTandzY17&#10;9+6twULMZSNmISuuVBfWfrmy18DOLNhdLQ3LMzjUE1QRf7andca0Rrul6IgE0APArTa4Pb0QOsIP&#10;02ptRGdTgRYG7LOKLVGlRBHT9gN6vUrSzchH2FNapIzBFjEiSISHY/wkET1W60YdJpsCgkl8NHKN&#10;MsxJUi6N24FuAjswOC0Wq8QeGAJ104b1DiMwm4g/WEBNHNaGYSPotL1hE8jFsDl0R/reK//2P//v&#10;P294mw2/Zzhe3WzioO81gejkWi2Q0KFhH83oCfaYjaBA/i6vMzqdZdL+SRUk7OHh+fHdh9+uXQOx&#10;c3p48Pw5qOeD3fPT5y8OTw5PD09KJVDNJaB0s3mOzhFgOhlvMqeAvOVyh7pIWk4sL2LPhgS1vnwE&#10;6LxN38HyIPR/hDg9PaLjffpRtURb3CZj/jZE49LOxcXOBXY/ODs5m2ZgkJxmTFWAnZ9rQDj1GHWY&#10;l94PBnFK0hE3SB8Rn8PlsmvSLifZFdoMAZhfPFjoedSmmItXx4b88ThRXLTZAHf1xkgaCVEg4AmY&#10;zFjbgGIaPcmVFuBMFqUDCLNK51BBJMNWqmmd2CVJ1aQSQSbJkRIh0tekHBJ9i5nsCuwY+fwwG1hQ&#10;oIvGVFGLUMbcokLQJdrn+S8qJ1B0u9KJuWEWK2xIgGfBaK6SLFahTI7XaMQaYDTWWi0zGPQXd969&#10;//ABMPLLlycfPn/+8O3RwT69jNew+/tnc+Ptw+OXz06PXzy6e3l4cFgibwPlIR+hXDxiLG11lpeS&#10;cg5HPhIpUqAVC9gTuBDKbwb1wEzsYhcQGEpiC++3APSwKgt40WxGr56c3n10sHOxe/D82Z13v37+&#10;8unzhye3v1zHzhefv3zGdC7Qha9vf3nz+PG1O09uf7794eHpwUV5nq3GWGLysI10Yom6eLR/coI9&#10;jncvT8/PLugg+XdA/NKmJwDOIIWPyJWT89MXD/Gu5C5Qu50yYxmwlVkjpoQjDneBurxCXf6jQmwG&#10;dA+7Q2KrjRMki3jCUsYvAp3YKe2cgHQuT2fY3XmbsbQyLW/PLqo0MpYgdkhABAmu0dwGcO5A4rIq&#10;i2KXyyLh8mRI08ywPIJtiBDZfrjoYvFWSHjazwBmg938MX+2RowDWOJkofwlAjqjkRjgaS3OAUIl&#10;ZyY628ACyjvPn9z4+ttXvJ2//gWTBZ6+PFne6lCkLqFELEbDEWmGI48D+yWoYnazyS5EZw2XQEQE&#10;zEYlDjK9xmZ2R/GRtCYjWkUugVickrH4glR8Qd5b9Q7RKqXf3PQ1e5HgYNjIb/z0l19WC/0hKuVC&#10;P+3pZ/v9QgPQeXOcz7d72QZwdXVUGdUHAgY1ZuKme7DeIarqIUyrgU+6YQMZVUY3BGvscBHR6TUB&#10;LTptgBYOqLWFht/fvPcv//LL1T1fHui8WxsONiEgDn05jTYc8IcaWZDxIAEgBvmDfbcpMhzvNfrt&#10;/PqV+/fyaMiQCzhsUSNaavcLGrVRp1JKxDGslIjBwGNNilUMe8JmUxAJRoeFWOMDBwc9KYPAWENo&#10;rQGY8iZMJjOZnCwA213sUPhic3Zzb9zKr129uupFO4xCz6DS5HyrVx/cW98c59wSZmd6tJXkMCn1&#10;iZxfDK2v7+XG6wOj2hNRpVhsdobFSU54lIl8TtUlIhE21kBnoqIilUIjfszutTudCrHSoY6E9Tbs&#10;IBlTxZwxByaEKW1GA0ZzIBSY8JRtDPxOWwBzjo3q4ZV/+p//409riEmFRjasxhr0Qk/T9kFUH/rW&#10;9sbett8NQtdstwAjAFpgURJcRIIlhWf5cjknIxB1edStlZUVUuXi/Nnt76Cdf/v6j7/98PHT9xuf&#10;Xn+5+f3NhzuPzmZHldIRbTZdScaJILttRohwAY9WNFI6bDEIVsMC1rgFARbz40bPqML6bGPUYjer&#10;NRq33uROR7SgEbFtmVrVa2W1WsweU3vX8gU1qMR+r9f2BoGH6LAdld8/2Lh/fwOYjwZPhvtYDx92&#10;OFXadD+i04G20QayA8CZEOhn9AErZDWYQBUV2dr5RtO3l2+GBiCmYKX0Bjl4un5hOOxh9nJ2CNh0&#10;9Qr2lwo1ffncoNEGdtkceIwmI7AFTd+jNqj18BLYZJWgwGp3q8Rl1RnmCWXNwaDtDzYbaX2Rzx7F&#10;Ao21K+v5ZnvQWt30DkATu9ONpklhBM3u0Tr06bDdDnOpxTrtCGBGYZhbXcvnhh6QZjGFU2dWWixR&#10;p1BIkHRrgqJZmCEShDKpDCs14iknYLHSrFfDbzc2W3hqq45iErEypnC5BEKhID4vrmTXZHEbetO6&#10;g0G1LSWTE03pbBovX2H9O1RptAUIIcWNBNJ44uv1+fLe1l7Lr+k11n/+t19WvQP4TO0movMw1Lqy&#10;Cvy6jTV4zWYT1pLODJili8KiEUskcR6JPCXPTk6wAf7BSeXk+Pndl4/nHZMOn9+9+xy7YBw/fHZW&#10;PXxxurs/L0gtTRnbGEwBdWczMkR8Bo1OP5qWSWitvcLoLK5sLR5tU7fIR2QaubS7D1G3unOxj90w&#10;jujwXzKtTKd1aGQGg4zZxPSTi+oOhO0LeMW7uxSXggDLSx/Jtvb2cqF+2p9WG7VqUziY7WcLBX/E&#10;GIkAlxFiIznQPNIa0WJWA+xiIn+6D4vKQ+DygEzLR7KRiAA4iaWC2rnBq8fTw4J1tFNSg/42q6LA&#10;UGDPKo1aVRRAO6pUhUF5+lrBKOboWcxOLMu0puLEVIq/PFsGPGVKQT5r+t6NPER5zFo0YtZAnAI6&#10;m9kVKJQOAyx/uyhlhdfV6UAx2IspF8AyrDkLsHS7AnA6jmdrQCsA0DNJNou68+LVnTsfnty59vr1&#10;45cf7jwEgUwHsMIxuTi/fAGC+fz427PTU/jT4cnBaRUoD0DzHJAYW/XEcuKPFCuZ2CIimNKNgjsS&#10;8PSbrTSe6NpT8VF3QqHWKQx6qVqm0bYXFzGRCn5/un/58nj/Al7k9NvnX9+8+fz59vt312/c+PTl&#10;3a/XPyM2v37yGquw78Djw+vb716/PIWpnM6mtKPpCpfyR9NQaqe8c4atqS8Onz8/PT+p0kuYzz9l&#10;dMqV/VKlTOuQqudnh9+ePnr0+PGjS8DvWWdxcXFlUhNIJERphklJUCkJ0rRChwUF64l+RKOVdw6P&#10;z9CTvYI1VUfYOAMxHyC7VMYmz8hdyMuM2dEybZ++jecBpA4+CARRXADKiBAFAYF+znaRUJSSYeKR&#10;xeaAacsOc95Qz+0QjaTM5fkNzBKFCzRuhI6KAoELIzhRJpePiFKI6PKuKw5cqitnzbWZnENZ7gCh&#10;LJ0cvvz86ePbW29vvAX9fP3Lk6ePX77Y32LKEdMFaDYhJo74RLFCRMA0WgJaYYglrrhQgHlmQByE&#10;olGGtyAnKqwC9JmWoMtoKg4hQuLicsz+EHAIiAygcHLDkG8tFxp6r97zDQPYAyPYHw4KfdgGWITr&#10;XV0de70NiJbjnD8cVusNmoDBALugp8GqYw3wdzeW6GrDWmDwHj2oKA/8FYJKQBMsBP2gh9sDkAgg&#10;rPqhxr3//t//8mBjY23gMej0ETQSS/uHQbcmmNaG4VnC2mAj2PN7tJEetp8KAH/Ira1t/PKTL+Tx&#10;ZHsG9P1XB0CIB4AC6FVKtE0TwVgQlEpB3Gmyo9W9hSiTusTzxGs5yGeRC2hMhlnnsbDrJiVB4dW3&#10;GIvUpa2tRKdM4glM7TWft+VbX9/Me8eb3mwWFHRodXVz48rG+sa9++ttE3+LfrTSIZNWEjyZMujb&#10;bPmx8tYfjEQJCqWSKGdPePUEhSMTxOF1YUtGiwrYmUVUshKCCkK1QqxQOglWNPSde5tGigQndhdF&#10;51ETpiSr0Lgg6g75I/rI3qo2pjfFHCDLsqCPV8dDzK/yDINGbSHkB9IUagwgwuZ88H5BHaZ1Mew+&#10;TRCnFFZRCgShwpKqdYHq17pMnpQoX1hhLDK2yxe7h89uv/39r1+//vb3v399+wOwvs9Aj2+/vnZ3&#10;F1b6FEIBOcFj8+FJoppCQe00my0KFWYlu8cNtTo9zBU0nn6jmQW8AJgLu012CFHpYNbj9gCCpIPt&#10;vkHb02gB2CMGgzsAuAz8ydDPt7HpYw/r3cPhtMcQGe7dW222h8NhFmDbP1xdG4x/WXXrDQE/rBlN&#10;ONxHV9ABVlsBgvdgmaYNRkMg7HS0xw3v2pqvlWvlAXiG6TT6wzZy3qFGRdD5g9kGNurPNxswNOP5&#10;WQvSidxw3v8RpXlaDXiqDod1MaUy6sQWv4rUSKTyt0ADmWxKUziQDmpUSotARiyqC9782NtstvLw&#10;LrD0XhNserV2lTYS0RpMBg8m7epVZrMeW6f1ht69taub7VC7p3an9UqIwEqFuFgUSbBhqRAXoEAs&#10;dAlgcoBVW1UqZQxYiBooRS8IGyjSC+icdovYqpAvcbsCCbHLXUhSSAkpMeWEPYWgY3TYAK2w+5Qt&#10;akoPvINeINuArdXzp4H4Bgdt2KRra+vra2tX723sDYDE+HLoxQbrAzZ5Ngfj1QyleyE8/Q+l5/kC&#10;2DDNbC4KIZIU7eLMFgngcucCYiFi5Omzx99eHD97/PAFPO4+en6IJ6uXz0+qJwfPX6A6mjffRQVz&#10;RDoqb2/TyyCXAWqxJpe0+Ec/QNJWZ38H20TOKhVQ2nQs/TnZqVZASYHgA91Hr0IkLldLoJRoHXK1&#10;ApEcpNIFvM7hbLG+QOEIiip3wbfRgs+gcfv9YVVRBXwuGMxm00D41UDUw2qlZDQSpCSEmAMkglpr&#10;NACBhcDWi45YrK5MVmOzieKU2AYfVaWHwZybjuCAws8ihzQ5zNGYsgjf12kDEH1M2N4uaor0242C&#10;Bpar3oTNBCIqCOV8l0vGW4GwsbxI5UjjYrOmMezh1Y0e/WodDjtE8rhIUJNLFVEHgHLRosSzctTR&#10;ojhRIi6qHARLNEqwR6Og1l3YFzQVl8LvxOWsWnJrZbGEbZ7hn5ePnh+cgPTEDsbzlPjTFzD4lweX&#10;354dP3/5/GTn4mKf3DmqnuyQF1cWt5d5C1id1OWjccZIbHeip4IauyT6BzmPHi0MBS6idDLhsLkr&#10;WCMNym+bVkKMJZPohy8eoifR+fnu89vXX9+5c/v79fdYAvXuy/ePn1+/effxI/oKPn3z5T2+t6ff&#10;Xj59tkMmAZcDZkZbSSwtcHlLjO0OHoDsHhyeYU756eVZqbR/sk9mLG8lSKXq0TKF2pmd7B4/fnr3&#10;+aNHLw4uSjDz2OeRx+ITUy4Wm5VJ8pYwb408rZaOtnFhgBqmVzEd7o+M7fKsguXP1ZPd3bP9Mo2+&#10;P+0wSLD8KmXy9uwEtTMdlhH2uCKYYmKxzalEsx6DwRGLKcXCFIZFEeCkMQCghq6VWpXFJQN07jAW&#10;V+pcHlcqiMuwpRcQVaFFIRzVOGy+QJ6sSVnyOB9EsFSW4U3YbDaHzVtaWVwmn5zvvrjz/t33Wzdv&#10;/nDz4/VPXz48vfP69jGVmZRiJRZRTFAWJfGaVCCyou09MAShaN6RBRtIjwTilCslHrEp9YyLAMwN&#10;bUnEeOyJjhxCFycj0vUBbEN+iK/tXDO3tt7s+wv5/BCYN5Zf9NvedgE7FaFh1+bmuNluNHOwydMR&#10;j0erRkUc8aOdlyaixTISjz8LMRQCV7rdA9zGTgnpXiGb9rexh0Aw1ABFmvW7Mav0x//13/7L/Y31&#10;NQB6NG9ER+9eP+1Oh9KwuzTpSDgIWzHY0+vhufVmE2iy8cbaxp//vD7wRPDsfN5fGgSLW2vQQ8yC&#10;kQS6IZJIFKIaiwBRzukspqQ1PppoyzBrLiOVoYoE6siDRcBmLywlAamXGVtby8srpPL2gsidWxsP&#10;cuPV1XxrvLc+zoJG6+fWV31rG2tr9376059+8uqJFGxgPttmUIS6YGsvp1FrNdiEw2HWuSMKOZs5&#10;WaBS2FIXnzUC1QxbUIQK2moBOqSwQZQGmeaMAoTaYW+Gh95cwE5Q2oHQw842YgqWw6RWG50EQzBt&#10;UMaaq3692enUQVhOBwuFICZlBdSRUMjtQVtqTbAxwMnIYW5aNlsIOAkEq5VQFMEESwRxohW2Pux3&#10;qayWWaCya8n6PKGyen78/NXnm3/76w+//eM//n7zxm9fP335cvv1u+vv7jw8gAVPLs/IaGZQK9qt&#10;sUg/aCwWlUW7yqjV29TjgQFk7yDUCwSChV46VAhEAoGIPmpyu92ghjFDD2uw/Vo3Gm1C4NSCjomo&#10;jQ6l01hYawI6Q4DzBEEsayIOQ8i3kQ96PPAp2rDYBg8etMf/8qch8K1eHzMpPQOQgKHQYLy5CfPg&#10;D7YbfUB7T9qobbQGrbW1vfwYTeVyTb+/tYeokwsFolZ1Ljdobd7DE5acb28MuAS6MegfgNIugKh3&#10;YMRy6/UGNURoUwyGPkYQw4YBSeMMNEJup0DOIirQSD0uBeGaqRXdBTR8QYqQGw4byB4bjUgsiukV&#10;2J0y621rjOaoLuwJGwLB5t69+1d8wWA7CCExDAE/6iQoYPatIkXRIhISQXyJBFjgg8XRRZ0jpjLC&#10;G8EcvzDggz6iVYF0FinEclhEfFd3klihbJUZLFdKqVeH50lxDgAXUwy7Wymj7rbXi5a3hb4Gx8yP&#10;nUS9m/eu4OPB/Z/+8tP6HtC2QhAGstVsNAoR9wCGYxjsFXK+1TWfX5vGw/Q/kvuwm7ldZSZ0qQxy&#10;uYJOjYAGZwd3Hz99fHnwDctpXt4FdD4/vDw9x6rei/MXD58fYNsFQFLsGXS0PZ0uLpfLW1S0RKZ1&#10;AKM7izTQTqUZiXyyu1/eJld2QO5MZzvznoDwApUyaWURWzvjdWJ1d3eHTiZBeD8CRVQBsXiI6L8D&#10;mL3MlgmLut5gWBg0PMD13Tq7AwsuMTHe7UkDZTH2/Xq7RGIp2hwGAFsYz4jbE8RbuHB03ptqJE8m&#10;ZUSX0B5zoosuhGs1ugqkNXogxqCejSazzYk+20A3gfVmPWrMG8T7J6yNGI7HfU8f71k8NrGQ6BrJ&#10;uhzY6Ms02jKVJ09FYfZ0KocJMCAKD6VYEFfErDIOO24F3Y9nY04C2odCQIoLxGKCyuTElE27Tm9y&#10;OEVYhi1OEWUyoUCKTlRy+fLu3W/fXsI/dw9xHhBt5qfPOweXB+js9fzbt7vPnr642N+pYl+Ind0d&#10;2vLWCoOaZFKwsRKEPD420TOHs4WevugEQoqZInqT05oiEvmsLl/KrjMQnmdl2vRsl35E3u5ULh89&#10;hKc9PTjf2X385MO1V69vfHr94cOHJ+8/f7/x5f3rLzdv/or9I998f/f027dXrx7d/fZw56jTwTrt&#10;apm0TKUsLFC3pyQGbbZzfnl8iG2ZLx8e7FQqF6VF6haVsjybLi4ALTjaP3/+7dWzR3fvvjjYx3mn&#10;T8mMerLLd40yKEl5Kx0aiUE6qlSPaNV9hGds4Vwu44HLTmXeOGVWBoa3CwxvRq7u0FaWO+XS2cUU&#10;AB3Q+WiGLA8fBL/bXFQUgZNYnDpjDDYhECEh2nKK7LpILxsahrJpo00ykrKYlK1FBmOZusBjSl01&#10;llwmEKKvXCouj4ukSb5QJu+CnsvgNbGc38U+z5OFhQUej0KlnZ0eXr58+uT6DzdvYWH493d3rr2/&#10;/fp0eSmR5I8QguMiiTRZp3CIypjNCQQwFZdYUwIhkd9l1VwuQKdRXArxmVlLSfjS+KgWF4uIEI9A&#10;b8dHQLKU2c2rm8MsyuQm9qfyazy90DA7bA5CQX9hXjPaA/Ds9QfjPdAP2VCz2fa7AZVR0WLCKQis&#10;viaSDkI8hoAc0OrDWQ+oYa0RNAgeUA/9bkNgMIDo0fd7sBlzO9TIb/zyT//f//Wf7u+1APyHjcEQ&#10;UGdO5d1uQF51BO+V0HfDowGsN6hU+gi8lTy2Dv63P18ZN0L+gEHlMDqiZn066zFGCSkYTZekaLcI&#10;ZSNiHJvCqPQxoiwuIUgw+ToeB8qztUyd1LqT+tJCkpdIYKd2C8hqzhKDTAbmxBuZGngTV2iP91ro&#10;Lbk5Xr2/4cMs3729tXs//vLLjw+u7rW1snLliE7vcKL9RmuvlXUb3EH/vIdSOqLosjJsvHtmsdiT&#10;GjAFkRiLn1MKJVCmlJAokxMJEBr0Toj+RZtO7Q7rHeaYzYJ+nzazymnWho3qQA+0gc6oi1oV5kiw&#10;Z3bqtRE3IJw77TaqzBGP1o334HjbgPfOaLkxb/PoCWjNCoAAsRj4ADwkKZFVNIIlL+XHM/VEYgEv&#10;nRdBO1cvXwIv/vqPv379x9///a/ff3178+2nd+/f/3rj0/undw8uYKt2qAnydl0utNiLBJU2bFDZ&#10;LNb5+bzK3xh4HAZ/uxny99KB9GCQ1qD1pM4EId44t0gJwFC401n0sYIJhOAZxupto86hDwwbw0IQ&#10;y7o9WOzjNsIy2fS1NQbPoOUNavztVV/PnweYbQc9hWYBtLJ33Mim09n2AKvmGwAzhSysEncAEwq9&#10;+VWYoDGizjAYWt1oFTxuTbbZD7fv3Vtf31jfBJha31j1NkBT5wbYM2I4LGSDGr0+4IYPhGmbZpwJ&#10;K8AcNlmFqVKIgSlDdFiqUxdJJFLnqFQtV6sTpWYw9vlAjI8HhWGz4IZw3TMAREYCWOAX8DeGafjM&#10;mtAgre0Nc5v3f7niKwSHoSCe+GjVeuzpbo/aRHjNKE6hKz4xnrIWiwQsjTaZVIDPbgB2YC1hfRTL&#10;e51FcTEGvJLN5CXQvWN5cYvCHllM6UJPO3cItxm0DqXC7jDbi0q9Bq9Q/X1NoFdoNuD9ecf5zft/&#10;+fHKj7/89CPi88bq6hiTnYHC7Y09kUITVvYmZkusr3rTao/GgW8Eu7TY7RarI2KysLY607OD85NS&#10;CXDh4BvWp959+Ora48fYB+PR5e45fO/84GwHON7lIYAnoOwMuwXRypUZLVGHKEcG5TvtdLC6uUMC&#10;cXNysgP6Go+9ZyenpW3aFGJupVSBcIs+ydtHADzlaXn/5OzsAt2gyNuk7XLp4gRwv0SfVXYOzqaL&#10;S4llCstlMfZBPPsjYdC86WwIO+kEDPpADwsITKp5LpfKEcGGbd4gbI9sY3Oc1hXFYivBKpGB6KnV&#10;RgKJRYmdr/URtd7d82CphNEdAHakj8GX5/0jw+l2o4e3MIFwrxHyqHWw80J7q1gfDmxvkO2FnSmI&#10;3AJZJklZJs9IEzlfQrAo0PQtrNVFndYRP2WxK7F3JB9wcqQAWEYzOSGaA1tBvgolYosyZjZHVXh7&#10;o44pIBzHiRCNMcE4I5fJeVtHhy8fPnp17eXdS3Rjq05nJawp37+4ODt+fnB+fvzy6bU7Hx4/P78o&#10;Vcg0erW8DQtla4myMOFkMPawpQKJRCgq6oODht8YU4ZDfa0T+4narEI+qEIh4gF5pwpYSpruX1TI&#10;y4mt8vG3a98ePby7CwBY3YUZf/3r5zd3rt158uT1u1+vX//85cbHd6+fXHv84d3rO69ePXl959n5&#10;/j6djL2iT6ogjgHdMAOwQ5ths7t5isLl3UenO8D2aXVuPbHcIa0sTJhsbqe6e/zs6Zsn3549fH5W&#10;IVdOyoudToLHwVRo0E4LiQ4Jrb+OaNg3D6nfdF4EQKaVsWIPSAomJsADlhWsj52zynQ2o5Gr1Snm&#10;is8AnWegomlk2jahEQzHRNYogSi0OKMWCMDxkVAIUycixPSBfr8fGvYjZrE0I2dTElugXLYWklxu&#10;d1RjZbpEwUgG0lbajQulHOn8dhAUHTPJ5nRB63Bgby4scCfwZrf3MQ/j4dPPt+b25Dc+fX7y5Pbt&#10;D4eLiRVuVwYqnMXCWuetJY7AFrMjQ0vJAPX5QkGNw8yMRli/2+2yJgtcjizO58f53bhCBIiRigNT&#10;k8qkLEE4t7HaQBukwbgJjDQ9N6brD73NeQE0rMq2x90PBWFne1utQQH0b0Nj0gH/REuitAb0QyHo&#10;0YTQehLkc9hgCmfTJrzeQVNBTXrYBnYbaAw9HlDGWi1ojxYg3sbP//ov//SnK/lmoz3IA5Ef9jyw&#10;47I9TCian3y3h9lewO0B+aXWKaMGTbbd9G38+Jc///kvD8aNdtYD6GyK2pXmQN9tsonjUuy5TCha&#10;BLWabOSKE8X2GGEkdUkUQmwKJuXzWbxFGmmpJuNwKQvcpeUVijyldDjMNrF0Qt0CwB7ZPSDFIIwD&#10;Ouf3rl5dXV278hPA83hv1Zdfu/fgyvra1SsP7vkczCVquZpwaQe51jhX8IB41urUnkAk7bYCQZ+7&#10;zMCI1+JCgctFFCmIcaHVqRSlJEQpi+WC6KsDdFYqi0qzSW+GwG2O2UHvKlBS29D0CUvCDTrYvHar&#10;1alJ6zARXas1mBDLzVGQaO5QazPn0fQLADdN32a+HQRNiCBqFynsBLEIT0YwIQ3QRioTuGpSICAJ&#10;ap2ytLU4d7B98fT9l+tvf/jh69/+49//+vHT25s/3Hj3/t2nm2+vv358ubtTOepQl+mzLaZM7CyK&#10;LDE92mNYJSICQVw0+ccFozEQyg3RWLXfbBayoUDMrDY4bBDx3KCdAbwC2kA26+/121j/grlK8IBJ&#10;dPsHvtbQH0BXdPxEWqMjAjAfjhqCTfh6P9suRMI9gGRv0F3ID9NZgNV2Nt37owx/kN9sZodtWBIB&#10;f2jgbeXazfzYO/a1cjBjg/Ur8N20J+ttBFsPHty7h02uvXvzriBIJgGdQiDHsR5Aqw2E0U4K2Ia9&#10;qDKBzBFa0HUezXlqyYU6CAAQfCcHp4dnp88eHd+9pDjTgM57m6t7TWCwoT6s4HDYAOIblCymcHuA&#10;gnjS/kLT2w8Ucq3N+z9dzcOLhrJ+T9gIvATwVwlCiaBQWGByFJgXJBBj8Q6uAL1aZ4NxQ3SOpDVG&#10;m0gosTjtCqXOXIwDTViBqNkB4UFKsBQGfyGi0umcBKvS6I6YQBGZnKK4OKrF44qAw2zQAKPGQ33f&#10;2k9//vHKL3/5+acHP//Lv92/uu7LDRpNbyu/10qHYVTzwFnG8/4efQC3IvAF7HWoKEaVFofWoZAv&#10;LU53DwBQSxU6/fTaw8Pzg7vfHj/+9u0p9vYF7Xx8enh6vHtyiq1TzgBD97HUuUymVUD54vnqDKLn&#10;frmzDYJsG2QPBGtQyuilAgL75HQfrZ6wRwKgc6UEoXdaxjxE2nT/bGfuOUaf0mjkGZ5iAiKVj8r7&#10;l6dV2iK5NOskkhKVOhDQxmIw7mm05QcqaAAJEAm71WalXRl1mEx6T6OZW8XbuSGw+aHJIhCI7FG7&#10;BKIeUVpzpUTYZIAQM2giWj9aL+ARtzsMTMvstCmBswE4F3KDdKAPU+0J5VsAz3hhMd70eYfNtXW8&#10;qw8ZrWJFkUCUSuXJRJmUZGVgl8UFiihegccgnsjEBAL2QbMK4zV2Upoi2OGvIiIeZDqNTvSBwt77&#10;MZUq5gCyqQN+RJRCyMKiL5dUCoGKsrX/8OHDa3ceHh8f7F7s04/wdhVrlEoXx5dnO7Ayr715c+fV&#10;s1M8GZ7OyqSVLVgqPC6Pm+QAdEyYNYHCKpEUTf1CL+yw2SLDnlFptUVtRUtKFlcoBK5Rl8mozMiM&#10;RRpwpBltJbE83b37+OHzl4+P98u07dn53W93Xj/BI+w7H97cRjeSd58xHfnOtSev3wNov373+tvF&#10;DOgr/ewQ0HkKjAoBkYTm1xc7JweXeBHy/PL0rLq9SGJQ69QVdF4HdMskV2Znl49evX7/4enLF+fV&#10;o+rZFNtv8bCM2MVnL1CXSdvwIMPqwQJ6JImgl0FfA1jjFXNlf/8CiBxWV+FjB4Zgp0QjAUSjWUsZ&#10;qN6svN2hkUkMAmg4vQIAYCS0zpOzZEKFVRSPp4o64OhBTxi72EdTrCQrSV1ZYWwvL8j5zCUOfyRl&#10;g5If8aVyUM6yCRsTGmQw1+gRlsE+QkkmczIB/cydR9Tyzu7h5bMn19++/fz6M2bR3X7/5unuCqU+&#10;Ycnl7MmECZ8sM8lg0w27EmhwSiYF4CUS5UweUy6tcbhJFoslZzG57JpQ4hrxBZhIbBFI50VEsgWu&#10;UN8YN9uFYGG8kYdYVwgN2j3QrpimMwANUxg0e250jEKrpQEI51Cu5TdGnQ7M0zUEAJaGaOjV2myh&#10;H7zHEzHpgY6qjaCPIj1QUPOGL36Ia5qeGx26h2M0bWz6AP7W1za9jVx+E6Tpf/k5B0ILyKzbny30&#10;/SF8Q3iaCxTWaLbHjPDlBqiCv1zdXG26I4Vg2IRukzabbV7fa3EB1Zk3mhLE+UB++CN5RjoiEuM1&#10;jlyGveSZGRiAemdFPuLLJzxuncqTx8U2E+xrvc4J3NUlURqC3pY314TwBjj8y/29vfWrV9f29kCC&#10;7Y031zbH7QHoEFDXHluNNOPY3MMWfGC0c3TY7KaA0ezWEDJbCamMkljoimxRgisOe9ZmFrmANIAK&#10;tabw5F3ichGidgyHCqtN71BarE48rIxaxTFAODteQ2qCvbBRD4HdEXXGHFoYErRW0LjDAY3WqI1o&#10;Iz3AmSCeQgxboB7zuUYjqDYZTbGi1VK0AAjMLYMtFgVwxVFcyoHFkeTVgepRSOVZZX/3+ePXr5+8&#10;+37j1u9//4+//+O3r19/u3n987vvX7++/fLh0enpObLQ/So5wRFi/2OJBVS9yiZ0WawuIkEfzPbS&#10;nh5gZAgE7bDt9TYCTgcIYbMtpgv0/RqDu9lMh9Ums8k9WGu71VpYSH6A7LS/H/RutEDRaHVhrOvW&#10;hbUqndbtdhRt+j4WsqKlTAQC4aDtMQYx9XD+9MNhM6TRBIHArXqHhWErD0q53c7tNfGwv4G3yvBo&#10;rd67/+NP98boyT3w+Xyrm43sEJbrH+nloXYDHd4D7n5Qgw3NAgat2wSCtli02xWgmiV40uACDicd&#10;yfCMq3ME9Pzs/OASlMSLC1cB0b01znsLeJgTCWj1Jj2s03AkbFR70m63Bj0fg8PG0N9r7o19V+/B&#10;PkDDen9QbcNrZZhFW8zscFoJMdsfplQWp1IodKKXuVFrVOkMYWyplg72gLVBMAH0UKosoy5WWnCS&#10;lMXFJUb1iGsNpLU2hdkYK4JCdDf80ZhBrS8S4xKdv93uOeJdiVIXTmvCvebGL4DLD37583/501/+&#10;+b/+j583xg3Ytd78Xr4BzALPeweFQNDbhMFpDCNRiwgImE1CFCiQiimLYn4yAWpsRt+pHh3RD75d&#10;7qC95MOHz14iQn+7e/r82cuXD18cnJ9enh6corvcRfXi9BBi5f7OvJHk4eFZlT5DiEU8xoPIfZTK&#10;F2f0xW3slAhgDuF1rrmrJVBGdPhrmUQiV0p0PAWfn3HD14+2jyo7J/uVWen4xeV+h7xfmjHqFKZL&#10;kRIQJQSnWQeo3OsD9/cYsGiyrzUrlcBozSYN2hoBv24HgUAaxESBIFWM2rHdNdFFTFlisPmsMFSe&#10;XtDry6INsAYAHhMZASftTr0Gol0bUwzRQicYGrTG3mGwkWs0V/eGg/UNX9vjL6gxF99GlAlFYv4S&#10;NTlZyBBdI5HdZg4HTDEnanBJhl+02S2ilCtZrzNHAr7QBjsppVCatCa86hDH4xJCTCmx6NTaqFUZ&#10;k8hqMkANZ8ymINbkXc5C+fgZNoqAcarOjhCpKrtn+6AUd89P6LOLg7uPP9x5+ewhonOpBGCEbqnY&#10;x4y7UodFA9qAr4C3odKm1VbXiBAGaRVwKJWEFFEiHI2IcdkoLsdbU6BQeKtAJpFoMFf7h6fPXz25&#10;dreyTa/S9w8ePX52Cbzs1Z3317+/e/P6zZ03n999QB/uz7++//DkyZNXB9jZef/yeF6vjucn5CP6&#10;zsHxwcUU3iEg88E5SF3yCsAtfADAZtCamW6GS6WdvXj48tudz7dfXsJPwOwzOosLbNA1I3GKxUss&#10;z7t2oXdppXRyMaOfnODVNb1cnuJV9NEZXlZjTtj+rAJEAJPC8fJ6+6hUoWH1/D69VMImpbQOoR3q&#10;6QQyPvYnFIxcrlpNIBEKBBJCFHSl2+9xp/sao1LA4XEXEjAWnS2uXJakJGsyoFQsaRw7O0tTXQqz&#10;ywJdz8JhzTAzfH6XzYNPAqDL5C5hGdZ2db90dvzt9fdbX+aF6l8+v3t/7XK2uJSUs5IT+FEufGyZ&#10;wAIRB8DZWRRKu91ujS/F3LJuTc7mTTgcNivDXZhk4gKI2EJAcYJCiE2LM7Iupc6yeGD9gQzy3dts&#10;4v0drEhQLD0/yNUQyILGINvHpoGg1Ya5FiCYb6/tNitVeqNeZXK7tQFACzxU8w7mLfnTmL8CKlnT&#10;90Q0ALUorP19P9qKYBMpf8G7l/eilVSwvbe26g0N8r7NjZ/+5Z/WC2qHXu0GBd1G728/hDw8IMSO&#10;S1GsqRjmNn768coqhEm1oecxmLF0CGIdqKCoUkEcwQ7hy2APEl38bqYmX6BSmFg4BdQEHeLqC5xu&#10;l53YQhs2GLP6Ejuesqi0Gmw1rIE9BTDoBzBAmYWdrK/++ee11fVVn29vFX2VQIcBCOKlXWttY7On&#10;lPNcKk8D60WBuJuUBJhwnSriJrBWtvijOpUjNJvMolpcbLWjB75ThdmaSoVAYrGKibiPbUUCwLXd&#10;obIRLE4YRpMjFjMabRaLTW8wqrE2R6+OhNV6R1SlRUsjUM6aQETjCYDIwgbQEU22r/H0c6s+71zv&#10;94zmaMxpsxOsYrFIQYBVoLRIXHxZPD6qZTJyOWtSX1paqDMAdiGsPvvw5MO7Tzdu/fb77//42z9+&#10;++Hrre+fPr397fev319/A0V0BtutSievJOMEiCkpEcTCaHHEJxSFREk0jZrCD2sjB7I1B5JikDYZ&#10;PG6jw2x2qDWg/8KDXE8LfMNhGG4OwwZAZxDS83vzUG6z6c+GIkZNsK8xGDQBvc6kDeiVTpO/6R1k&#10;0UNG51D7h0ONPhAq4K/5241CoR3ywxIEHpIbtBvjPKzTbKHtbXsCml624cW6IK/Xt3blp5/vb7Y9&#10;/SbmXI/HQ0zgLvSwKgsmGP/sB7EEzAKwvafX6YFQEfB0GU8YAJ4lqXiXJZdht9AkZbmMBgj00gnI&#10;xNKSOb85xvyyYc+g9rj16oABP6hfE8FU33nDCQ8s+iAu81B+bXNvdRUGZgAiP5gNm51RwF90dY7q&#10;HE6nGVS004ZOrlGRCAK8A5a7A9OFjBEPHjsYVTG7BQiWNWYi8FlsTD2RQ2hg1hepLLsmYFJanCpg&#10;cCp3KB9yRE0GCC1EsT7YaKd1IoFVqQr73SZtf3zlxx+v3Lvy45/+9OMv/+k//eneGA/3vd4xur1o&#10;IhFNfxgMpEND5Cwht8qO1V62lIsowqN2m5XIWtgiTVGzVskgfOcVTufHL549fvzs0d0XWM3z6Nmz&#10;F8enAMzn56fHx6cg7g7vAoyc7GILFcxZOqnOzRRp5UoF2+T/4R5xcrDfoYEWuriAr+zvHp6gowSi&#10;MX4bAAhLoLGkl16ee1lUyJ1p9QIwf1Y9fPHohME4Kk9Jy4xlZo0FgZMotgGxiUB01ab9Bl3Y3w65&#10;HUp7LGbDewI8W/H5Bn21Q2UH5SxJoSst8A8hPBRRM1BjpykCi6KZQ8EAVBhL0YNAOo1Op06D10bo&#10;WzzMhgaDhte3vjEGIdFqbWx4W2ur42w4DISyqCSIZKyaTJapUykLPIjD8hQ26lbrokoIR84UZ2Rz&#10;ot0bn1nnsflxGRGm1YLEClvGEggKF38ksdkUhLkDuNNkGdVqI0Bnm80uqclZ3OX9R3fe3HmG9cCg&#10;bEnbpM4R1haV908AratoHfL45aMXx2cl+qxaJXdIjJUElTLhyHkMKhtrZ2sysTKmCwcCZheLpQgD&#10;19AArxMDsUlhgwFQ6rUkd6GeIB1ht8kjoFLlIxLMNoryVzvk2Wz76OIUnv/g0bend94gOt+59urO&#10;7fd3Prx+8+T17TfXnr56+u0YM/t2Tg/xJGS/AuIWosvu8fPTk9ls/+x8FyhYGbthU1dI8HxbPCab&#10;CdJ+srS1ffjt1auXT9/dfnwXW47u08nby1zgoiy+kCifLK10tsnVi3KHPCtXTk6mU+Bo8A+QNjq9&#10;UinP0OgVT/lPqkeVk4tS+QikM1A6GJsKibFdOduHZUdaxDbiBBCEdhYPrxhTQmBSLingblccM+l1&#10;xohb089q9E6r2MVeWlxMYPOxJXiLyIjhnaAD/qjL5iblGTYnAw9A5K4MlDC7VpNzAVmYE9B3E159&#10;ZXFxmz4jzy4uH3+5+fHTxxvXP3/+8v366zsvTxaTMs4CM8MBpZ2sWQGXnc4YBOkisSblx0dyNpfJ&#10;ksWlbOYkyU5OeAvYqzTJAsmesisJYqEkJYWZZHFAsacM2VwzVBjm1/e8oBLyAJc+kMjYI2qI/w5B&#10;37YAMYfo5plfvXp1dRwyxkzqiFqlc0f0xkhw0O57PIVGPw2RMAThE52c+gU/aKdeqJ2NaNNpTS+k&#10;MYVBXQU8oUbfPxj03Wr/5sbmoBdsNGETQHQda6MqtR8Ez7DdznqM+mwzm+4B/mnVIHDdQ+/mg582&#10;W6tr3kIa2zopUxazUiQAPqxyWIREgUSALURkIxfo51EGzTm3lqlMToaJtzHJpRVeptYFZbSSWEiy&#10;YWwzQoVS28PelUO/2hAOeLIDL5p7oN3JcLD5lz8/uLo2HnhXQQvl2o29tXx+ba8xbGyCRGv4jU5C&#10;zD/eHGcDxnknKKUS6LjbYK1RKPzRhCMxa83EDNMV1UZMsajO7XGbCECVxQqCbS6PzPpYTKeLzWfM&#10;aTbp9Q4HZqLaFTaHGnsYGwMGbOikVmvdYb0J4k3YaVYH0BYzrDf6C+mwUQuoE2ptruebe6u5bDps&#10;closzmiMAMtQ1hUAJ4gpamxWDc9nsM4kM6F2aLBRtmggRY5fPH7y+ePNH75+vXnjxte//nAL/XR/&#10;+O2v//j9xvunj3ZPji93gIsylti1uFBkBRCzF8XELt8eVVpF0V4IMG+YH7c2V72tez9u+BqAvVje&#10;rjPpzCq3x2BI+zVqkzod0acHoFfhPWv67UJY2ytgdWEQTVgLTWxWFvRrwmpPyIPOX/iFdEBvVyhi&#10;7sLAb9TpgX7A53UHAhpPELB7CGuqAawx1C9kNe5eH7t/DwFs+83N9VUvfCfvy4+9jVDr6l4jG2zD&#10;82VDLYi+AKBY45UdBvF6FpfywBd0SgTWKOjYuXomWCyY4B4HYofeXFI+q14+O9xfoVAXj+hlLiG9&#10;d3XDOxwMIzGJwmQ0qQN6m8mTLXjmx/XGQLsRDIYA+zXw+XKbV++t++Ct+PItLM1F6gZMS6tXgXp2&#10;GNAMIOY0w0iZHFEA17BB5dAXR8KiMppuBN16nVoNHAe7Kam0wO2Y3IWtulShssVHErHCDFJd77Ar&#10;rASLaXw1HzRFzWYzQUJwaLJ+jTvQ97vDgf7Q43AYPO31n+6tjvd+/HHPd/WXf/5lMw87ugl7Crbx&#10;MJ0GRpNrZHHxbIY0GrdOKRL9n4t3i9MQJsi3QIEAFM6qlSljacJcrJTJ9JPnjz9cu4tOctWds93D&#10;gzMI3ae7Z7sHpwegn08vn5+hc8mjQ2wheQagC6F6G4L9PPELac7BeWnnYBexGh4ViKS7pyegmiGo&#10;A9bsVKYV+MlSFd0lj9CnG4LvDKTcGTCD6qxycvB8Z4uyhC53y6APOXKYqJQqDExDkzZGgTHBassW&#10;Ig67BbWJTWkz+getQSPXJ7iE8KEg1IkUToddJFakiCMBATMynY6w35/WuLE3fDDoTwfgv7BqjaaY&#10;TR0cr+ab2VB+r7UHs7npAza+d+WnK1cfPNhY28znshGTU+Hi8JhJbn2RTC+TGIx6hkmlLvCLKpMq&#10;qooWiyCAJSDSY7DX4xDP49ihDrSbWKmyKewxq1ABxNyaqsVtOlgHSkuK6DTaBTIpNrd0CS0iGYdC&#10;O3v45suXa89PKrPK2Q72MCYvUijUbRgZemXn/Pmrdx+OTzGnqgy6GhPpthepCxOIdbytOqZsY7MH&#10;uxH7AJpBtohBhGgi+qhFZLVYsCVDbeQSuGQcLnOyQkosVy6q07lr2PLy9OzgxdOn56A7GeTS2cHu&#10;zsnpyyd3rt3+dP3d02+vrt25c+3Omw+vMF/t2cNnjw7wBARP3GG28O6XNNvH2+C55+Z+BVtH0xJL&#10;1OXFZcYRLcED2GPy8HaNUX7x5PWbp6/u3Hn6+OExTHK1Ql6ZsAACWSAj2NzENo1W2SGvMNCP/ax8&#10;RK9WsBkVOtFVZzs7+IUq/ahcopMBioHMXeyWcCmVSuUOrYpdMmjbW1QyfUomDIZplYvNzcTjINpS&#10;KUFc1mXxi7ARY7pIINAvaEzFVLzGXsDGk1sJtNeed1pIsmV8oFs1mZw5YWa6oOZgZLlcuVTOSbIz&#10;2GOSSuHxlnDEF5ZJJPK83O3g2etP3z++vfH5/btfv19/f/vzt4spibFMSXLY3Do1KcI2swgTRVRN&#10;Uik6ZiSB3kmBfc/BuZ6AN7Aw6cLMEYrzroZSjrwGrzhh8p2e1njQaLbymG7j29vbXM23295mKBsE&#10;8MI2SG1vDvUzXrX61u5tbOYbbp1Orw6rw56ANqzJYjtmkEcQc+cFsUA+exp0Nwy4+8NGQWuEMOsH&#10;9RGZN4wMZtNp0Me9sAfibhBTw4fDNqY3oYcmiG30vOiFHY50YZ4EFFEbDA5zoImnhvnc6ipwgIh+&#10;fubqJKRco7jAoiwqXHHBCI3Uk5wuUWxNcagryysrK0sTNgz+AqsrX9iiLmRY3Hpiictky2XSWlyk&#10;1AXg7bYhZOmNnn5hABF1MEDLiWA2m7v6YH0v1x7mgI008UTV522BTmw38thct1nQOMx+b6uRVpvQ&#10;HkMhBgUcUZvFsiQPiBdRqdIV43yBTevRmItmw9wvARtKijG93iq2gpJy6FRO9J2IKmNYQ+XowejY&#10;CVG0ggRZFNYasc9sOOJP6x1Gdy8ci+rDQFO0WqM2C2Oj08L4eVchWiCvDwFHiCoUyliMAPJAmhmJ&#10;lU67SCavoWsp5qlnkjxqhzwlr6xsV08vT1+8ev3rx7e3bt16+x2zw26CcP76j9+//vX3W18+PDvG&#10;OpYLiK+wslhSl8iiEIlFRBAKYojhopgGYLHtu3p1495GywuD5PUHB1ktLAS9SReNGjGFHvAIO215&#10;gsMstv5Xg1oDXC6g5sV/sLi5D8oYrw1h4fS1QPEDWHMVMRRBTESCjaDWpAv3gpgTiHn82UFuUIAf&#10;ThdyOX8gmI1gayC0igqm3YEsQna2OUdEb7O5d7XVz7ZBFjaB8eXwhsCoUxnxQtjbnl8Gp7M5v1NC&#10;tKicFmx6gB7IECwVYqKUT5Rl2HKRXcznLpMZyW43uZSg8M3ZtQf38oPWUCWsCUxaozpsihmwHB0+&#10;pyYQ1gxhTQAX6AXg43rXIYTnW+MWNn8JAV31hGFAtEaTWWm3ObSA0rEoZtDpDQZYNiYt9jgyKZ1m&#10;mP2GP+xQqdXmmDnqJIhtJidszkxmkhxZdA6C3YRur7DfTEXsGm7K3xtntXrA/KLdpPEDOGv6g6Eb&#10;EzqCEb3JHdq84muEGusbzebq/T//cnV1D8hCExQ0vNFgcJDztrzDXrbp8xUC6bRWRUCfBoszFnMY&#10;w0Yhb3u2DfGUNi1Pt6kcqYzXYSwe7Z8+e3rt5byl8wWi88n++TE2wwABfXCIV/T71YuD53dPD08P&#10;zvZnmMIEsHGEybz02Qzg5PRwf+f8DIQgFr/uX5RKoLOrsxlqZ0DsIxIde6+UZ4g1R0fwypihPCuB&#10;RprXsgJ8bK8s1VFUkVbqXA7ENJEx3e+5NWm1TusB6qvv9cMOpcViR+pjDHtC2MvKmBpJ8LJfCVFR&#10;pY8VbUqrRKIoYuKdzaxOezCvFU2BsUMPZg5g+x9VzKTB3K9h27e5t/HT/fW9/ObG1Xs/AjpfuXIP&#10;G4sONDqCJJ6kLlEZ0/3DF6czGo2amSSoE74lqlOZHVGCRWlxCaywGW22oivDwVYeVuGoFrfalZj+&#10;qRBhO2mldUSMYS6bUjyqCUErCQQSvHQEXGBSVqp379z+9ctjgK5K9WyfxmCQSEucSWIbbdbogM7P&#10;XgGJ3t2fbsPkYOLg4jLgxQTABcMfIJEA3oA5ALxDg7eCTp0B4oZKqRDbbXYABxkaTwsEtWQms5BY&#10;Wq5ih8ZtfKLF6c7uwd27h5VldBWpgPi9ODt+CZr5119vP34IgvfV46fXXj27e/fRw+enl8dnOxcn&#10;Zxd0Op4sT+lArnYOdy/2MQnwYncHwJpcZtS5vC102WRQ0amJOaEkFmmzk2dPrj0FqL8DChwYHcA7&#10;jcpLJjkQp0C3cigMxjK5ckTa3iaR9/ePjrD9BR3gH6+YKydnlTKC9dG0UqZVsHYexDReTJdKdCx+&#10;hndC6ywuMiDY0Qi+8aCnE7EAINlyqVRGTMXjmC1sMhNiWrzi0qhjIjleIAM6LvC4E7bUJZPL+KwM&#10;kchZoLBdLjmbyeJL5VxKppZJAi+EN4i2K/WtxcQC/gqT1wE6Sa6eHuyePnr15t2ntx9ff8Dy8Nef&#10;b3z58Pr983InwWRTSeSVrkJnVsDeBQwgWEYc5gS4FGK9FO9euTwer47OPXUuuyaAnxJbigpijdOV&#10;yrrcOo8lUY83QTWDXh42AX9XV/ONXmgzD5Drz84jqruPXQaG3kG2Dd/1tXLtHixlXbgP+qWH4qHv&#10;Hw6CgLNB7DE17PmzvQjA81x6AzqDUPBgu6kABOsexMg+RMlWK5vWaLCPTrDfi2g1HrU2WwAZgOlA&#10;jWBArdeHI3qHSe0J6FVRmzPgzQ1ae748CFaNW60rClIEzOYhYm6bwKETwieBpcmkLk34CruCvbKF&#10;DbuwccoWkNsaMKTlRd5kZYXbJY44fAIAmcIBoDDMDYZ+rTPq7qM5on+Qb2Tbg0ahF8y1moX03DGx&#10;h9nj8EXs0uGFIAfyq9kOho2oIg2gpoD+EqVWtO2zi0Zy7sqC0G4rilKiaKDXC+iLihh2r4mPpHKZ&#10;EAvcUxIgE0q9XmlVEGDfmC32mM2uNHuCBrxldkRBShuNhohHo+n33ZFgX20yauHz6uCL2jCIfCw9&#10;c5sCMA6bG63sEFRjfuA2GR1FBbZbEKYkLik2CxcKU6nUiM2R1bCz20KdusWo7Exp0+ru4fndN59/&#10;hccnoHpvf//7f/z+/fqt3//j91s3f/t64/XjV9+OD+4+Ot3doW9TEZ5TLtkoPpKxWFJpRio2h3uF&#10;1vqV+z/+eP/eGPiSb6j25EPGADAcwBtTVOUJwhSiL1gB1siwj8fA6X66feXBuOABDIGBBLFsgO9D&#10;eDREso1GP4wVZFEHgWBUR2PAQfoheAp32F1ouLWNfAMEH6jToEftMGmDbU+k3w+borpIxBBJ99Ju&#10;LZ4tB9Le9Xv3rq6O0VY7G2lv5oaDMd4RAnE0gm41eRqrP//p6jiX1eochl7AYbPHHDarxY7HnErb&#10;/Ogjxeq6pCwWPxYxmm0KvtQlTMUxs4/Q27hydTO/2i7WupIIrFMjrEtPRA3Aho3Q++lCK4+O6GnY&#10;KYOrPwGnw8YbaM4DzDXssOmMOrQgINhUxrDbpDQbjSadKeLWR20xU6RfCA28w7Tbne7hdbbBBCsj&#10;Zra4JEVRHF0TUkJBymIzG8MOrMhyRqN2ABixKjTOYT2d0RkzeUJ/uKX2I2aYGhgrjaEHrK0Q8BR8&#10;e+3m1fsP7v941dds5Nd8CNChQrvVgoXcyCKNxjJJtyHmVDnFtgjsSY3JmlkhT0kJ5mQZAv/KRMbv&#10;ciaULVr17PjutzsfXj08Pjw8wKa+Jycnu9gH4/T0HP60X67uXs6b+V6eAupiUi1EVHiUSrOjWekM&#10;k8cuLkrodwVfP3/x/PRsB9sM7cP/l+ggMcolLFqlgwrDjsVHNNIROoGSpxCMq+TlZdLsokJK1JeW&#10;Z/uzTh3kDN8C2rcHiJrWpIEoGYwaj1ZnA5phCqfbuaDb0+8HnCKJ1WwG4Ww3wZg7VCoddtoGBWO1&#10;wiDrIxEsutL4+/OeZngH4oFQpDbpDD2A59wgN968en/dm2v51u7/ArPqW1tf3fOt/7jZg52bGmW4&#10;y9WDy7svX+xPaVuTCY8tFSiUZr3BFC1arcLayKoEFY9QOBoRRUqLlCVN2SwuoRVdw5x4aGYXW3Sw&#10;XYBVS7k8ZpcostitcemIlSCRt0kXLz+8vv3mGQT9ndIOfXG5s0idZJbItE4HII++f3heql7A0CJn&#10;qVMo9foCN5nk8iC0jwQCAZGYEqdEMXWv70nPm1SjDSEeu4gUNgg1dquQSIyPBCk+q9vlcGFyd6rV&#10;apmxvLhdrpROzs8uTuhLSS5lCzjT7sl+6eLRm9vYZPruo2cgmZ+9fHgX0PnF+c4ZsC0A8zP6rHoB&#10;Gnb/pFQ9xQ4ppYsqmX6wSyd3Fpe3lpIcyvL29vIWSFMKBVtGLU7PXnx7/Pz509evnzwFyod5/xVG&#10;HT4HUzrCFKkaGwRUgjajA9qS6TPS9PBgB0vK4BOjAfvF7u7O3JiOPgV03sFv7FfwRgSrrDC9kHzE&#10;WIb1tE3qEEBe+t0qkYyTRKuXWpwok6UIaKRsUcHEp91qh1PcBZQETU9ZYGaASfH5fFecxZZKkzCa&#10;Ur6UhQVUHB5PLmVzuUwQf0xePbHApAJLXEB7bNTOpG36yU7l5PLh4zdfbnx8/+bLJ0DnL7c+fvn+&#10;8Vt1e7kOjGR7kSmIxkDcgD4DrSPLgFzEtJJMVzYChY5NpTG/rLNMkY8EIgLBAuJZIJu763CYzEw8&#10;WoAFmWuHBuOW15tfW8s3/CGfb5Dt9UH0FLL+HlZVZkO55nAuU0DoFtwmFdqNBAJ4d6NBO5qspx/E&#10;ThfZvqcH2siPBYJNgLVCAFDM7R/mcmkdOvj0AHpAwzR6EbU2Eglr0gEQS1o3ltp4MBkTVVEaImAY&#10;ohZgv0dvjsaiWngD7dze2mYOm547rPyR0IVe5TJ5pmbthfR2AES7DhZ7UpqyipIrCWqiPmFyeQtL&#10;CV5GzuJMqFv1JRIDDygmXYXT4Sw6IH5mB42s22GxG/perKby+hrBYbsA77+NnQJB9YFqQ2ISzIYa&#10;mKI99AcCvSFEN03E0/MHdGYTBF8Qz+aIwWwDBc+GSRWJiUQg6bpAz4MYXFTaxTI8tJEJiHyZLJ6C&#10;fWgxO2AXo+k+OuQ7bTFV2K1XOUAdqcyYJgScHo+E/SFgNjoH0BQ3MAksXtMiKqQ9nmxrb3Mv38ac&#10;AHQ0QyNT9PRWSMSKlMsF3Hg0cgkEowz2vuPC0kd0LldgBe+fH54/vwbM/PP1jzfe3vzt93//33+/&#10;dePmDz/cxE7Pb7+8+fDq7vOHj47PYfsvJ9ENWJ4BDier1aSsBRbB2MO04L3Vq/fWfIPB5mqr3S80&#10;/frAUKPDcs9oVIuHI56wNtJvNrKAOUZjOJh19/bWgfoNWrB8mmmD2+0wqwOaiMkIH6qXVkcJVnsU&#10;ENdtMmkjIJGHoX5a4xm0NNqQF5cPrKZeRA+60h30ezzwJ2dMBQvJ78eapYjGo/HnVu9d3QSBCFM0&#10;hOkJ9QsDmM4+yCOIwejYfuXHq22NRuskFB2aMCZnOUE2w/CDirE5bcUigcjOyDJcHscKsdzgwE6o&#10;KLoICou67c2vbo7TEqAmGj98InXY448Y3Gg1BSsjXRiPG0OksYW2d+P+lQ10bUN0Dusd4bQB/k0H&#10;AIptUVM4EFDrTChj8NLCYFSjI3cLkCAL61/tdhtNelPUpow5ii4XkCsXSKBRXFI0m9DFAvsbFuFt&#10;WiUim7bhyzc8YTWaVXr6fpgR0Eh6M7wU8Gi3obC6li/0hq3VVa93b/3e/fv3Nr2Nls+LvjWNUNvb&#10;LADhxmMHWMC486Ixh9lpzAaBHxBGkxWsbmGxeJQJj7qADgFJ3tJWp3xx/PDb42d3j89PDp8/x94G&#10;pbPDQ5DPB4d/oPPZ4SkIp5ODg9KsUsVzauz+R9+/oE8rOycXIJjx+BO+Vdq/OD89OL8AYN7Zudin&#10;V3foNNL2rEpbZGzPxfYMUJkM+hldx7anOyfYr3i5fL5Pqk8oy+TylMGUxoGYmyLY2ryvgT3iT7vD&#10;mgBoxKINnbH7wbBKpddozPaYPh1QFQGTVCYnwalyRC0KO1Yeg8bG8j8QBoF5kNaGIczgFZobPeAB&#10;3zc3Nn0Y5FqtVhMUwf+xP9iA/2w+yHuMZqVFNJow9k9fvDg+OQJZC0G7KyAA5mKCqpJgFaUkVnTt&#10;hJ1vEeOBqpzNGonshJSIYIsBAXNidwyL0qR3OFRKibzO2E5MWBCJk7yFRWDPF5WDV0+e3Hl89+AM&#10;xpBOXk4s8UDgLU8ZS0tbDPKsdLEDxAdvD6jJJEIGW97NsJOw1TN8iSQlEFrtBKUed6E72B60s269&#10;Qas3E0RA8DBruCgSEONA4PksCEpJYGP00sVZCVswlsuzKqbRk/Belbe0fIRmmTvPnz59/PLhi+fP&#10;51nYx/NiqdNdYFtHtBkI5f19xOjSycHhwaNHu5hjUIEgczID6kChUpmZhZVtEhUoxFJ9IckCdCbP&#10;dl58e/byzh9dnp9dnsMz0VaoSxQm3wVKgi3lLFEmVNKUXqmg5T9ter5LnwH4VoDv7V9UqxcnsEbQ&#10;MQm+hKsKE7vxjOaINkV0Rncb8oxOWmaQCMDpNZ6AsciXZ3h1dk1ay7DiYojGCqUhO8ym1WY7QTyS&#10;s5L1BJVaT0prnCQHC51ZIGzZmJ6UkUkh/nFAVNdqvKUFLo4KZWkpWVvorCwtUVdW6pQlKuwOTBCn&#10;H14+unb708cvnz99//T5/Ze3H7/8+vnZxZSEnz5B5coIStDNVgJeLci7QjF2PJXL4jKYOF6dmlhk&#10;bK3QykfUkTAugTUiigskRH4NS9elcrlUYUxnsd/P3r29XLO1trHnHbZzQLOD2EA4m20MME9rOJyX&#10;sbR8+fzG1YFHi2aUEGkgoqr1kWCzVQD6GXGjy7LHn23n2tksSIMcwIc/YtKpsXVuEJRUIOyOGLT+&#10;AsghPZZDaCMQIlSOsCcdMBo1/ixAPTxLf9hzu/s+9ADvGRx4rQm4Doxh3Tfwa7D9Ir/bZc97MnNY&#10;QpPvvi9r1Hty9+6N9XFZXOBiJra2VtDft87FoWajZye3vkLrULjANZN49huLqhz6AIh/o01scfj3&#10;1nxjkF4N1EMeDciQNs4tJqZhalq6VxjsbbYafbfBAB91CAwD8DKiAnQFTFWHNR4TRPOikMezOiU1&#10;bhdN26ImfTElwhafgi6b0x0RU4IRiy2TKLAgww6xtlgUC2MadQwNheC9oOmpQe+IRU2eYRaiu1k/&#10;3GsVwo6YSgtxt9BoFvA1PQG3Juj1Dpub41DfnwXtZJifk0edSoJCjC6eILlSQryDh6nNAONjUhZ4&#10;FOoiqbNdrpZOjo8Pjx9++PLl3febt97+9W9//f1//+9/fP3h4+dfb/32+9e3N64/efXq8aPLg7P9&#10;amWZI+cwuRPknaN4PC6vZ2yaATC2dLCR32wWgu2rV7y5tXwQRHBPjSe1Wl3U7DBoslnQZPhOjTq3&#10;X6MpBA36QLDpW1/ztYCt9QKFgj6GHfxMKuAi7qy6aHfazJ4QnoMbDGpNodlq+3tZ79gfnh+K9wOe&#10;fgAkZyxm6BWCYV0UU8ntek3WDz8/r4wvNFqre23sUo6Jezhv84IbDwBOoLG3vrZ65Yo3oExZCCmB&#10;2OwxSIgSkdWGZVVFm1MJf1BIJHxmksVbYWzJxU6dEd2uQdr6I5jjY9IMV9cKOqLA0AN9HATR2i9o&#10;tG5QWgGPv98ftgb9PmjnQnO8h/5cPi8mWGb9bl0sEvJ7Qq3VsUanUjnUHk3YrdHqI0AvVA70xh62&#10;27m8F3t1hVXRsMeIa9wBxEMJiktiUQj5LC5brNMEHEWJGK11FCKRWCGx6vv59fUmPL0Ke6SAYPY2&#10;Ayb04A70+umI0dDGfInm2oMrV9fyg/GV+/ewpqodgk2cG3sLWWwT7vb4AwajAYhNROcE5gCbsx1Q&#10;WsUgCevUJSZWYEqxJ0GdRaxNKBCrt8qHL07Pd0G3VM5eHJ/tnu9XTkDXlXbOz0/O8KoZYPfsbDY9&#10;O6eXATzotNnJ7lmJvnNWwoNs+tERnT6dYorY7OLwBKRaaX/n5Pz8ogKhekYig/TZZpCPOtsQeiHm&#10;A/7Q4YfLNAZpViqhCJueVRe5oMJWEotUmdVusxcJZneo1QxqHWH0nkPKFiPYDJpeGv4AkEhQp90R&#10;TdY7CKgUApdYKYlbnUo0SkzZY0Ci7TotTGIfRAIQLH9Yr4O4E0yHtcC7sBJw9cpVYJ/erCfk80IE&#10;C/X6ofHavXub44F3rx026s3KooTZmV2cnpcXlxKdBX4NKLlKq7LbbbFYzEZQmp2wCQXCokoVtVmE&#10;mQ5toSsQiQk2ZdGsLwoVEHvgI9h0RoNOKXZxEtN9+LAdBqNzVDq/fPjt0emjax/uvHxxeVjFHl+M&#10;ZUAWPovSIVMhklOBZFeqgM9l+BYFJgrzfAVEOUfOF8iSckEqlRIrHQ4TsEeQO8Dy+321Ux8wOgl4&#10;lynB1qQSQGfYzzVMxGIv0xi00lwCV0CrHmHT7S1KHTOUkszE9OLg8Pzy7uXhLqYYwP+fn52cX+JC&#10;ODy8mHWWt6flfeBoh5eHJ4eXLx49e7E/u7igl3BmjxZBG9UTXDZlpbNYZ3KSoE45mcnSyuLS1sW3&#10;17fxcPvJtW93j0+q+xcV2nJ9gc2PY+unLptCoWx1tmn00qy8v3803anSjkrYpwrNtctHM9DUmMVW&#10;Ke1UgFiUShe7h+f78MXO9mze75lWKU0Z1KVFEgGNr0JZv9YplE94TDw1B4UEAGk3z/OfwiqCxIU9&#10;COrU+gIX2ydk2FKBMM5isuUjGZs74QCgd1lM3oTNYXMXQOfVebyF+lKyO0nUQUMnMBMPSOwiZu2V&#10;L3aPv73+8uvt91+uX7/+6/dbN+D/r9198fx0fxlgnVnDbAOxUlUU8NFDjiCUZoD7zk1tIDovwZOt&#10;bB+RVzi1msDutItGRIlYNIKwix002HyC3pMdDnJjdCVGl7/WoNEcDLP+wgA2NlbwgHocNIZYEe2d&#10;Zwrn0DAK0FmP/WLCJkOg0AiiVxj8DfQPBh/0o2jDk/TS2b5WHch616+00vMDJTf8RE8TmSubsNqd&#10;ToNw1Gvdbq3bD9gYgK/Nj3Z7BW+rHeyB8kbTJbMDG1KFQnjo7YhZ4/wRntoCn+EI9Zs/X/UNmr4r&#10;f7m/V9AqhfPLG0aHsYIGNlijz+TxeEk2qIAEdwITwVeAerI5o3othHeDLmqL6XstNMNsbQ6C8PAH&#10;PFhAVoAAOr+KBnEyb/zTxgIdvyft7/UgLkMksNmBBpvhrWsCOmVUZZOwJy5RyiUT2qMqCP6KOBD9&#10;+IhIROk5EohEghpbhseVaBUCq8RZlCgNJmcUdrGyiIZzeHmrjOnd/ez8EgAYUzBi1P/hldoL/nFn&#10;Pz+SaGSHLSxHB7GkN6HgjtoJlrl2tmJDLCJRKq9J4cFZmIB4Xqgnlhc7cyfFnfPTyxcPn75/B9r5&#10;7c3f/3Hzh//4379//eHt908fb/526/vH77++e/8EaPv54UWZgXkKHDmLsiR3xfkyOVdqTjdwEBr5&#10;jXveQjDUGg9ym76GH+KaGuuCjKpodN4TMaBJu406s9IG28CjUUedJncQjeZyjSEeAgccjnSo0Asb&#10;jDqHOqBWmc1RB96d9EBAGsMeYEwakDWFUMGPdwsNGH21Sa3x9IZoya016HVROzY1VgPo6bUav6fX&#10;RkPQAfxkP1QAEYiHLuhUBuAVAj27BwJCb3VJRyPpSKFyO+I1GT8usYhSFtDNFoI5ahFJXNgjJLG4&#10;VbOCyjIZDCZttuktwAo1OSKhtTW3UlE0whRgXhtshgBWuM0PRvshPCNI9wuhYdO3ceUeICMsGxD/&#10;AT1ot2zbC3w3YisS7A63G34JeGkYPgCsGFDeIF3DBp3TroKhMpnM2NUNscNqEQnFdnNUUmPVREo0&#10;MhFb7DaI4y487rZG3bm1DS9Mu17tyfZ7/mwu18NuiGngb1m3Whv05po5bz7vHa+tjld/fLAK497A&#10;ojY8FQLe2dMgeQnANoRPZ7QRACpiukhPL5aIXN1JfQGLMGvSeIo/4SWlRBB0PA6LmZhd7JTo+6eH&#10;O+cvjnfP0cNrH0EWkJe+i0n+9NnFbqW8c4ZpXrs7U/oFNi5A3whQznSQyKUyfd4zfwekz/z2+ez0&#10;EC+VZ2QSQDeoITr9CC0bAcmnEGXRTxai8BHC8xGJTJ92turUleUtrpyoUEYdtpRC5281+2F9GCvs&#10;NVpDOGxwZwvAyCJGXdTpdBjDGuCQ3r6R4KoRrcJ4CjuFQlxMEWx2hdIE1CQNwAySGSSmyaly+wtp&#10;tdqN4SWdDg2a+atX1n1N2PwDoJORNHCsq2u5QbOVL6iNINPtCjaDVi5N69wlUmWbyZLzU/ao3Wop&#10;AjwrxQqbUiGMu9B6zVkUj9grjCWOIBWXKJX2qMMusiht2KPSbHY4Ygpil7JdghHE0rLKzundR89e&#10;Psb0q1fPgAWVt2mk5QRlgTIBgbfMoLCZPEqiQz6aTskA5stULtBmoYjokogEeF0pEgglIgXBiU60&#10;/eywAMtSYzCEDSajMWa1KiSCEd8llKRcRKHABejMAn1DYdC2yZWTg128hihVK7MjdCle2QLcYbMX&#10;GLOTs93Ty+PDk/l0zvBcZBeLOnYOT9EfHdCcfna+e4ip++c7pd3Dnf3T47Oz03OAW8qEyU0s17nU&#10;5cXEJIM+W/CYgDTiLe0/BPZx5837z+9evzzcwRzAKW1xgYO55qxMhs2lLG0tLzOOYCnslzodegXT&#10;rkqzo9Iupm5jQXyHBCANqwgvUU4OTjGJYYqJ51j0TN6ezmiLVFC1BGya4G0OQ36nlIUdEJiZbm0k&#10;IThVRqDIIAxNRWINREyGRwEBx0nKR7WMNO4CBdV1KYgLVCa8oxoWRTGTvAUmm1lnLFK4EEu5nCR8&#10;iQLYskThcPBoCeR6ubpz/vDO7dsf7rz//Ov3tzdv3fj0/fu7159uvH8xpbC67G4K8xOdRvuIjxn1&#10;lhE2qZTCx50scQGeuPA0DBKJkQCSIiYQRERiilAkyoguFnbmZLts7mC75RtgdWjTO/aNmwPQapp0&#10;CCVw0IO1hRAG4HuFdHPD1y6Eci2AZ7zS0DQGBY3BpNcEex7sN4mGjn1sqAdIC9pumA2Hh230axyv&#10;X9loaVBEYIjALvkeN3aZ8hQGDTScMkZ62XZBg7Zbar3OFAZs6mu0RqMRG1IWlcCJY/BT2ojRXMRE&#10;i5TCquBPAHw5QtP4/sbG/Z9++vFBHvaRX8lnMnmLNFpnhcLkLm2t1EE3gwJgJ/EyHtPGCKooNo6J&#10;RjwmeGKVCfAP7+z8msFmE1hIu+CO9CDW5Vq+FtZ3F7J9d1iDgFwY+DZ8Q0844A9iywazxaoEJu4w&#10;wW53xEz6mILPmWSEBKcT6LESpAhQQcRlF7JVPlFhFY26I0GcL0i5XBKF2O4wY/saW9QcU1oU8DzY&#10;MhkAX6+GYOHXeAI6hxs0QACP3NTwJvVGTbYN8WLcGgb78/rzQsEPIKBWxaI2BeanWolCSVyeYclG&#10;eCoi7XY5PKYcreWXkZmjs3zl4vTZt8dPP7z/8vnzjd9+/+uNG//+9683v/729e31728/Xr/+/dbN&#10;75+ffLs8vnt+tE3rbDGl8doKje2SyTMZFjEa9g9zrfzalb/8ea05zPb8QOG8vkFabdJ60ho8JVXp&#10;YfYMgBsBc1EhJugBph0QtmL6iB/fMATEvh/gWN30ocbVRIwmk9pt0IFsVPfQygtNbOD3EYLV7fyw&#10;X8itb4Y0ar1e0x6v3lvrgcoBuobmUDqVbW7cqPFotYWQWzPwrQ5gsOZOIZHe3FEq4u617j/wFcKO&#10;ogv3flcet+sMTj7ECk6NL5eLQeiIxDYnJjAIWEtLsOOIWPXg8Pjdwc2N1SaMssYQCK36TFaVyWzs&#10;D0NYwpBNAxQAKkSwP1EQ3fUi/WbBPxxf+QWLnXv+dhbYhVrnMBR8vr31loEgEYps6rkhWAR2ihpt&#10;O9H712RLCVPSjMhh1KPVI9AEa1EkSznxnlqrURLnfTAybKydtROEshE/yR0prKoQPGfa7Ylos+NW&#10;o58eIotGF3zfXkMD1NfTH+ZyINuDvo2NB7/cG3u9zZB7rq17GjXobUz0SGs0fr/WYXJYFDGQgvao&#10;3pmSKCQjZp2bkfKxlR2Rz2Hx43HpPGM1M1mcVmbk6vMXczeS8/PD8xId1EsJUJO0g9Yl5aOd8x2E&#10;68qsBFqm9Ecyb+XkHICndLJ7flLZP7+YVdCXE5AbEBpjOAjkTodWpmMeLuYWbZPmh9pTGparTgEr&#10;aGTA9Xk4ppFpK0uMxa5EmLI6TTYZn6Bth2AO3MBi3RGdHlaX15cLBmGC+p6ANgp6sTDwNgthpUAa&#10;ByFLJEJY7HIyslSxaHECvVepYZp6aU1Y6zbEzBF/wWMIpwvtdtCNGR7+8dX7Pz4Y+0PwFAFtr93a&#10;XPcVQuNNX0hrMJiLRQVna3lxuS7PrFQOLjpcmUsgEIoUVoLSprRgVxWxcEQUg4YmKIQ1DodJnRAF&#10;UheofpDWynmmQ8xkijqVlpSMyaieYJIzMJmTwxcPH9598fTL7TuPX758eIBpX4sJHofXWQSExiRh&#10;HoUCJIVE2loCmOMC4ElBkwuJEqs95jArY7qYBUi+IdAfgrba2/QOGpqYPWYMGG0i+DmBjJXpImWf&#10;j0dcWnPFJ8sdMnCh0vlZBZueHJ6VyiQGbHtGB329eIkOmmafXmKeQKmMnTYAIuGn9kvnB1hXjJVw&#10;pYuz89MXj453SImjnd3jh8+enx7s0EA0Y2fyToKytbxFyWAnri4bwjAP1NHyzvO7z149+fzp+8dP&#10;1873q6jZ6UcUDpMj47PgMyWxK9HWColMopUqK1tHpYvqURno38nBGSwqfCMgkwHT52cwF+fPn19g&#10;B5bpbAryg07HG2cYNSAHhPW11dXVMYQdfUooVohdMhmfLyAo7fM2KZGwIYoJBKjvkixsbQG6Fd25&#10;uplMdySMJ9HZhc3FB5NJAfXP4S0uLwBQU+tcLhZAIf2AT7OyVU8wSDT6xcnuwd0P769d+3z9109v&#10;sXnI9Rs3Pt68ef3Jw5MVXn0iFVqtIMlS/FG8Jh+NOEy5bCQDzsBkZtCzZALjsk3eXqYusGtCqwKP&#10;QERxvHdmyzm8SU3ZKxQauSZmZQMkjfMwtQC0eInnxyRmBC0IxHmQzMPWAATcoDVvru/WhjWaQARU&#10;sAavpufp19hmEOs/QWEGQXsHIllM7Gnkxj4vBFoIr3jJg9lfBbfaYIj0B/m9QT8QAd099A3CWk8v&#10;7QmEtZp+sB/AJBwsPVFaCEX4cHZbFGtVFWK81xGJJHgUV8/YPA3f+pWffvnlwWoOlH3OY+MDOB/R&#10;SABJjEUggnUs+E7i2uBykzUBkFfM2VBG3Wm9XSKy4f1dIdeEzzNvxQHSD7Q70M/QPH3Gn81id8K0&#10;Hx5zI5VxA/Z9A22vjVaiyyUkOGC7KosghaNKQa07wuRpoMmp2mSh68JyYyk2B5PhRbCLj1ANDFeU&#10;ihMVtrniLWI6rhl7GziMEK+LBKXZ8EeOilblcKMfklo/9wUGfVRoNnAY895hrw+TVYCBcthMxhhB&#10;YbXbrYD+QIql8q601sWEwK6cwwFOiMV0S1ukeQ+6I3QBuvbhyZM379+/Q6/tmzdv/vD1t99ufvz4&#10;8dP1Tx8/fbr1w823198/vvv8HDYEbZlaX6hvH1FhCS8AU+crdIHgcLD54Oc//7Q+6HuCe3uhULM5&#10;9BjcMFv+gAm7L6N3Sr/hicIYoFVMTGkVuIRFvVvjVmMqQTYbMOrCuXwoYNIZTQ5M5wcypgNUjgQi&#10;JpVZNz81VutVOg+I50B/L9+HRRZAujRu9YEmejz9XsSoUlrFYqvdDL9vQNds/xhEPKhmk81pNqL1&#10;KWhwPAfJ+t1ak1IUl40A7IRim0PnTAFJTrK6TF5NKBAASSWIhIKUeDTZWtyaKHQxpU3nD/lDexsb&#10;PuATGoNWE0w7CWGPIRJqDoZAOwMQoTV+WLvhnt+j8WSbbT8s9HYz/+Nfru5hxmQWDabS/V6/dfXe&#10;undYSOsdIPLwMFkLk+lwoNUMJvgasdoZxFTMqDVDwNaZFRIIGAqTCkZOh0szFWctbdUzQosNInqR&#10;IOqy+alUtLmxmgdu5O81fDngC/O92YC3GvRo9dpAGBYzbMJhtjDIb1y5stpstwfNYCAMQx/Kug1G&#10;4FFAi0Bxwk+H1TZCzBy1YdWcVUTkY6skTk3aBYLXZWH1JQIaB8Ls9mz/5KKyf7i7vz83UTy5mPfB&#10;L1UASecXf+WjKnbWn6LtIv3k+ADgBn1FAHLmrouAP7unuxBOAZH3T85K1QvQQUez/TJju1ypHJE6&#10;tFkVAis2h55ub9NmFTKjQzsCPYRojeYmJFJnaUKhdFN2dAWQMLldizZsiHhgacBkazWNlje/6st5&#10;87khqIW01hAINrytXCgCeyNFjLuEWN0RH42IKQXadJhiRkyS0Xg02kiwHw57/H1PJF34oxEaOvhr&#10;3YFgbpCd5z1rNQXv6sbmsLF+b308TAMJVYozdV4S9llyZbqzP93KpJQEhR193JQWsQh2N6wntPYE&#10;BLbwWVL5QhIirqWodEbN0ZgZC+xUeoNRZbeKpBTaPhYmnYEAPcTy4leP77x/8/Tls5ePdiv0IxCB&#10;XObCcgIBAaIXdYWKKSQgbXkL9Qn2OiRabEWrtRgzabUmvVavgtCRzg5a2Ad3HSKVBmRI1GhLCSD2&#10;YOeqGnbPQ9bnGo34/O7CMmla2kfDr8MLwOGz/dm8Pmt5eZtBSeKF7PL2tLJ/clKt7KDd2/biduVi&#10;FxtloFP6ToVM2j6CqHL68NmjFyCmy/uPrn27CySNxJ1XCVGWGQvoqEVhY70Uk8Jj8uoLCytHO8fP&#10;Xj1++uT253dvHl+eHpaOSKQj8hKTmcTuyRinKUuJZSBqR0ewGGj0nbOd8gygeOeiin9Gl20siccy&#10;64vdk4tDrM6bwTo5AqYH/08jkxkJCgwW4erV9Y2re7AztHabQ62OKYQuosKsskfDGojmEYddbE2x&#10;5/fhtW4mOUlCfJN256VdQGK6LDaHw8Wb0UkStTMnw6Qm4D88gGMKJbFSB/2MBGR7ET/nduUMRuT8&#10;1etrH65//PLl43d0Jn/721/nh5KvL0gMKlMKeIttqVxEwAQ2iEo0PGFz2TV8ccDo5PLRbMpYSSzx&#10;ZBaC4o/Wk7AJMyPpZFKLDdv9YCi3t7m5CkHJO241hw1vGxAqm/YXBrkh8PF2bn3V285ibww/gAOI&#10;6n4P1I/KYVSHA+keVlw1QoXhYDxutocDb8gDGjrbbPo1vSD8DoSMYV+DaRt9wDl4UpBPAIO49DfX&#10;V+fePp7Qekut7eNJOoiSP5KK9Ho0VHIWiwS8wS1iSbfNIhYXY3YJtmtOcpnxSLPd3Hhw5cGP615M&#10;Ovfl08WF6ZRM294u71SAvlG3uF2ZlM0DvklZYI/EdoKYEHOCYjBGHARXXAz0El0m29jFsI9RF19U&#10;r9d6giDew9r0/ABtnrTe3tsb+1bX1q/cA1nnD2ksUnbGZYnahUIsGLWaVZI4mvShzUVKXl+h8hWy&#10;JJtVw34KXXRtxb7ecVDNiqJCxlconYDFWAeiNxpNKptNZYwYsAw3pg2mIeYgKAfS2JYoFtWpAzh0&#10;uXy7AMzJt9ecZ5UH3WG1yqkCuhIXRlVFcUoicYHuiRNrHFjivAxrwpZm0ImFy63TSvs7h2dT+vNv&#10;3+68f//mw50nn3/42w9vf/v66dNv//j97bvrP3z8/OnWje83bn394eO7py/O8MpvhbKFvnokIKPU&#10;lSUOM5EUqyKevnf9wY9/+dGb7Q8ebIT82UYuG/HAnLVDWpXKoTKFNUDq+no9QBDEMYnFSpTVUljv&#10;q7SZQSED5BrDjWZar0RjY3Uf3eB0DqNRp8NTkvktex8+Nshorb+n1zYHHuzMiBe+mCUd7IUDjUZP&#10;HbVgDy7sxBlRO+y28HDPqwFSpdER7FEjCGhDWNNvtHvGopXgNNsxZIqL80QwYAspV5fN6k4gwGa6&#10;MpdIEpdJXSIXZ3m6zFKqVfAmg+1QA+TSXrNd8GiBQkQJtkAQvUlbQ/g79kBK9yNGvRYkulqdbuba&#10;PXfI59v86S9XN9fWN/L9sEkfDu3lx+s//nK10F+92gTSWvCgARx21IyZTfP+WOYwNs7wGGJ2U1hv&#10;hkmOioQiSUppNMG4KAlW2KFxzjJpa4EjcJrNBmBrIn5cINHtPdjcW/M1QiFkyANvNt0fYk6j3wgD&#10;akhHDJ5sP9gcj3OhBmyscRvd2LHLTSA9aPYA0fw9QGqtIQziv5fWAZnBhF6xxS5kJZHHo6seLB8e&#10;b167BDRGzuuUDg9Oj09BB2M7qvIM1MysiqeMaLVYrcxTiY5mFTqomg6JvM2o3H1+UapOaXRsSHVx&#10;htr6YvfgFOI2nV5Bv7DS/u4FSKPZ/ox0VN2vAghRaeiJRVrp0I+WO0f0CnlxBQM0gAXpqFKqHq1s&#10;JUArJjkym1kC63tpZalbNOsi6TD6z2OxXSvX2lzdXL+ab3t9DcxIbXhxCCKxmIpA5PMllhRRKFEo&#10;YB1YbfqAWqcZYmmAxxPWNHJDCDdpTzrbDqb9AMeY96VIuSyGXiENwcBocPubextrzfGDnx5cXW27&#10;1SZlKsNly8QSFhpPko8YXLHRAbzPriBYJBKIrYKRBAKMHo+GnK6urMbMCO1ms82GHe9ht5tjKjxB&#10;0QM6y1fKmAtH333+6O7Bwd1vH968eXLt1WNE5xN6dbZM4SLMcTlAm5hM3konUV8C3UxdAoRgduMp&#10;l6voiGLNh94NajCsDWNdRANi1P2frq7BGknrnRZ7TDxyzZstsWp8lyCVEgowazs+kk/qK53pyRnM&#10;yfGjAzp9fv0Nj+UlKqh1dpcDAjHBwCbGR+Wd3V28HmYczaoX56fHuxcHxyczEoNELlf2j59+u/vs&#10;28PjnYtr7x6fVo9IC3xZkpKo8xJbbP6oxqMwYea4MGXMhcQSlVzaOXz15PHLV3feXHv26OHDu7vl&#10;zvLiYh1dOdDJOjn3ryZNYaXNsBM4LKAdPNqGRXY0vcBT7MrZIdADWGHV3dOT+frCk+0/umjiIXOZ&#10;sQSilkL46f6V9b3NNV87DIQ9HAYeLBBaTFqDdt7ptaeNEoqKGnMC4piFvTvl8hpfBrEaSIwcMHp+&#10;FJ/kYD1yEj1KmPC2lrgZ3mKCt7C0tUJdoi4tULawbpcBhAA9wU8On324/evH62/ef7/59e316x9/&#10;+9s/frv59u3tw6PFrQRbIEYBL40L+DVZjcORESEMMReSXRYHXzBZn9+b0xap3LjTjElEwPH43SS7&#10;K0+yBLpQoxAMtr3oBdZs5tDJuI2mEf10bzBuhNrNlrfdxqbHIILbWUDdvBfwuhfW6/SYlxoOZwd+&#10;dz8EQgF4aDA08HqzAX/Bj7c72D4HsyIBcLNpt6fn8XuB1vWDg6E/Dfo61Gy1WvDLmOjbakS0AZCL&#10;7ix8U6MFnWGOASCrsCqiKCQKxWJByglYbS1GozaRlM1l1gjhwdrGvR9/vHL/l40GMIFQa5x1ZDqL&#10;yx1MQyRR2HLmEqxkaXJhAkI7WSOiNZTYIhaOZCmrWFBj1QRKtHpuYk1uAcQQWjOCnDMZAn20VQZe&#10;jY24skM8PYQBaO3d++nHK+u+Yb8ftvDlNewCim0s7E6V3iFyQQRQWAWsST2xsryV7LInQMzQsI1T&#10;A1rGqo1c8MAOgimhS6Cwwi9K4gqzWRdI62O2qFFvNjsg6IeyPX8vMk8TA2qi0qPocnuy80pywA1s&#10;NIR3z0COsNMdaPCUgGC3KMQEe6qLFiQ1eTfDW8iwkrCgtqjAthMr2xBTT052dl88e/zq8atrT4G7&#10;/vr9+8dbtz7euPnXv3399Pb3rzfe/nDz1tsbH9+9PNyfLlJ5zMxIIpAm6/CgLi+uUDjMLaZIFUn3&#10;2+PVtbx3b3Psu7IBhCjbD2jxCD6YVWNyW1iTzbW8g1Ao5HcbzQQFmoqLizpYKKAb1fOTFvSPCOvg&#10;s4KANHiCAZTbkXkgBE2p0sHIFwoedVSVDsJKKKT7DVhNEcxcB4D2hw1hT1YDsQ77fGnTmohaV3Sm&#10;h+2gW68KZ9NqZHTayB/9TfV2oYQAFMg6t8cTScRFNHCSYSaknANsnZNhy+eWt9wkc4FBXiCqsPga&#10;tgFwMBCogH+DftiBBxqqSAjz09tpYxSwFdh3RKsN9HtAA9w9IJKexuoqYPGVq/cfrI3bPa3eGFr3&#10;5VYf3FsdoAs4tlBXx3Qg4x0Ok95kMqJDidmoc+rCWpPNolQZjE6IFQKiSGFVgr7S6W1iWOuulIu9&#10;xOgkas5wrzAMpVXWlMLh37xyFegs9qgBSjwcNNpY/7Ox2kzrnFF3ux/ww9A3vJtY5zzeyw964X5u&#10;COTSrZ3XRGDeZUBthDH297J9I5CESBi7gkvk1DooNO4kiRUm1OWVOnaEZ/EytUx9BoLp8PT4HPTw&#10;bEam7RxUaVMA5Qo6ZZex6yOWvwCmljHR+mh7ul8CxTslV3am6BFZ2d2FiHyOzl9T0F672BHj5GI2&#10;Rf9kCO4XaNC9PKXTtsvkLQbePx9hjtT2FE+1MQsXFNQKZWF+uFvnAUZx2RwmZYstcgAiGfTANMLA&#10;o9vzT4xeDK1GHxRxIefNNdqNsEIMM5+Ki4t4K2tVSERY3KYN4HCCUMbLuCG6F6NTA4S6nkbTD2U1&#10;KntRAVIAZkUHEcgBg9/cXM1vPkCvQhhPhyXOWagzBYIJSqslBpVl1evm3mBxoE8ikVAgtDphfk16&#10;HQQpWGMLTD6oaYsyih4HekPMpjOo9VEbQSKjoNcVcBs6qGegQC++3Xnz4em1O9devfp2fAK0pQ6i&#10;jQ1zUovXmAuAzDwedQuwObFMTcohotRcVmxxZ1bp8MoC9gc80kNvszn2be6NvbmQRh8D3i4c8V0u&#10;+GmZdJSSCPDeWYiHujCgCdLJwdnZ+fHdU+BZ6J8BkAP7fanO++P4FlTsYgcAGuARe4OubG2t0EC5&#10;nh08enh5AksBsHB2/vLh5eMnj3Z3T7/d+XZZoq1wWSwmhboEYrmGpy8AgLC/eFsJrP5KTC/2z759&#10;ePzq9bvbH57dfX58eFIlL6MFN97yzu8esWypA+IKDeTKZcDlShlPsoHZ7Z/sXlTLM/jPIVqQnxxe&#10;og85NpYEagdojocsDNI2aRGeL0n48y9XVr2+e3m/MaaCyIJNhkVKtQfkgAeAKhgw2YoKorTLXuBx&#10;OMyMrIYVKlI+vwv0lJ0EZAbElvFloGxhqFlAGjJJap29ADKYt5TYSmCedWJ5i5KgYaU+jVbe3728&#10;++rzx++fP7z++Ne//37r+/evf//3f/x26/uTw+ny1iLPJRIVbakuH5gRUTAaCSQKYY09YUMcgpep&#10;cVfI9Bm9RN9OMAUxbBBrJ1hBa3GSQAxkBEO2DREk20Yz7WZu0MS291k0FUln86tD/wBQG+uAB41h&#10;zudthIZeX9636e2pdSZtugACQF9oaUzu4P85PAvN8dYPCBvQ+PF4yB2OgIRuD3rasDvcW/v5Qd6v&#10;CWLaVSiL8WUYjED0RlvutFurhpAX9A5BOmOtqEWcsji0mrTbRiQKiCOWzGnUmecWW8p4kie3evKb&#10;Gz//lz/9cu/BLxuDvqc/bA4Kaj5AUodMpnWoya6UU19a4IDK5nAoC12XkMh3SUQplzTJS2IRL5Nb&#10;s2HhLdpRDeFFQaBB/IpgyUuw7ddq0Ug5oA6HGr00sIsCaPMrP9+/emUjF+ypCcSRSySUEa1OnQro&#10;mdqhIApc/JFLvkSa0oBWJZYoXBZeZMiZTA48Ml3YJdKuDNOTRLWaQChQKF1slzJqLDTc5qIdKDW8&#10;LBC7dqMR6rndWp1Kr1eZIhp02e4Nm4V+thAMjcdtNB0NBtLZtNYUs1odOqtAmBLjtZekJovzpTXY&#10;FUwuG8LCYmeZStlC/Uur7IB6vnz+8PGzF3e/PX765PWTJ++uf/p46+atH/7x15u//fvf/vrb169f&#10;b33//LiyUucmpSmF1ak3OhR8mbTGWYIvsZl1tsQMYFSAl+/313+5t762ujce4LFpBKZdkzbiCa6/&#10;39jczG+ur+01gxqtLmZzmowOh15n1gY9Rq1bi70hQBVjJo9ar7IpI40g5ilBZIQx1xrgF2JqkISF&#10;iNPmKaQ1QOoa+c29ghYQFxaPvwfqVl/oAWdROaMmtIvV6qOmfsET0Bhi6lAbs9hN2NArGnPAhhSI&#10;beiwBaLZLuRL4xKxUMbJYMZcDYIbJ8PhJmXSydIKo7O4xVhkWfQeGOJhu7V+5cFqM+v3Xt1saExO&#10;u9JuUYUaAU8olDY6dW6Ig/OU7ULPqIdPgTUKrfWr9648uPLg5/v5ZrMAfCO0Pm77NvbG+b319c0c&#10;SH8dQaUJO/CkSa8z6aLOmFkXUwDLdBLEYovJoJQIiXEi0DWl0hYzhJ0SsYJIJBRTmcWj7WTR3cjl&#10;xl6PzhZNN33r2OYDSyEMgWyo3fLt+fJ7V9e8fYPK4ck1skDgBu3B5r0ra7lm3tfqq9PtvqcwDBix&#10;igsGqN32A3VJAyQV+mpVVKeJxAhWYa2+vQJhh5fkUqjUhfryCiXZjQtYSGwzDFDJJ+eXB3iaWCV3&#10;Ll7s08iz/YsKsv2jIwa1gxUtNHoJ21XhvTEqXvhOdf+Iweh0pucHpf3zMwiv06PS2e7FEXZG2qkC&#10;tM89tU/O9meAzGXS9uxoa3GGDRNJiwzSbOccy2cBtGkMNNvgLmGbo+VZqUza4oKuy4iNsJ4MyOnU&#10;uEhCWH6/unHlircXMZp1/VwTDcbDEoHC6bAQRZaUi5gSi4UizDPRpweDYaMJeyjt74OWCAHDBBYY&#10;Tgc1kX67OQzrdOiMB8TSGTXHomHY+hDvAPsfXPU1C26zpAtLZqkm4/HkMlmGx3ERzFFQZhKhPMN3&#10;EV0jgdhCwPIls9nqqmU4EypFLq2NJHazk6CM6o1OJdYFiFMiPhdv7UvY5xrG8/xg9/D5yzt3nt55&#10;8+bDnVePDqpkBnXCmhtL8cXxJGVpwoHnWl6hUhLbK+xujUnJuIQSCVoFz5umBTQetUqn9bex70Gu&#10;1W7kBlm3yaSPifld4rwNh8ylEI3iAmSBMm6dmtiiMi4uLy+Pn794fnBSITMWV3ggXhcWmMkJJQFo&#10;ivhM3Vqk4YUFg8vdSgA7ogJYY4Xdw8sLOgjcKXkfnuDxk+P9g7t3Xzw6rjDqE0xlAjrFBjEqB6yb&#10;UOo8DnMJPbYoW9P9/bNnTx/f+fXT5zePX2APrv3y4gTUao0fl6GFFmcCb4yxjd1uL06mf1Q+Y+Zg&#10;ebYDMhl+Gi/Dj+8+fHR6sntweXkCSxLAGeCxtLNDpzFWVpZptAST1SX8+cdVny+Hhroxk9qoshEU&#10;VpsJU3qQXHsieodTIUzhoQKn25V3AaWBmrKxFTgAZhLkNMRseQ3QmcnlYO9Btpy9RKVQF5eYkwXq&#10;Vp1CXVleXk5QYDhoNKAplZPTF3cffrv25vaX7zexn+TbW//4j99/+O3rp6cntMXEElPqEkgkI1Do&#10;srgLkAzEmcg14gP8o8G/nEtdhg20XzlansgkEBCKoB/joLIwd6hmCwOwIoEMhQoYnuZohTldIG0H&#10;wLy9+UFjMOxlvV4A7vxe3tuE//paWfiUBgizYYMRhASIZFDOQE0gVvkwsALO+f3tdr/X92gj/tBg&#10;GOyjrNDkH1zZLPSHQAUK2Wyj1co1Cp5IOAD8PgBPEYh4QG3D73pAN9okAoEFqGbYQIgLUjIWKx4F&#10;4g/SSBsGzaRw9Aatdtv34J//y7219bU1UNH3fMNseJRY7pQxF5CRqC9sdZawGBC7QbCIIolLPrJa&#10;RIJRhsubdGUsZr1mBEAGJQHvP+gJ4EGAGjuyRzTZhjum14RBubp77UEWRsjvD+bQ+QIC7iDUTtsk&#10;wpQiBTyoqIsCH9arQLtOlmBZJ7lAHVc6K3MKypuwk7yFCQfmOYm3DdIMp8bHnloSAV9gHbFHyp7X&#10;G9Li2aZRa3AY0v7gII+1Nn2NHn1+tHhv4A8WYH6ysOG8a5vtNujnvkEbUKtif9x0CYEmoMPMCO+V&#10;XFLgoWwm7hF8M1wq6WjaYUyxE/ohaOdnz188e/Xhw4drd95/+fXTW1hAt24BOv/7P/72jx9ufP/0&#10;6doRN5mcdEVWsVKnjehsTpskjhQYPklSWoxgQj7Es+bGTz/dy3vH4zHaVqYBodIBoz4AKmYIMubK&#10;g3sbq2PUdxGl1QaIZIgqzGkPFhVpe4VQ1qPxZ4d9bdQiJmgbecCaRmMQVOv0erx/dkci6LNni3mC&#10;Ea0GAKXR2mtrAjAvWrfH7XDa9P2AzanHTEKjUYvdkd3AoHqhtEkPqwwzpv3+gFavijqddgs2A7JZ&#10;LAQlgVjrSvlxvA/pdmVxIl7rcNiYJEpNJJZJy7D1+Eq91mQ2myJB7+a6D9bt+Ke1Rj+g1sWU9pja&#10;rZ3XqTjM2PQxjY607WAkjFfcmmxz7+qDK2ubqxsPNnIAm8Zwf5D3Dsabvnx+8+paA+9MtLaYXh32&#10;pPVKgtKgNdtiZpNjfk+jkBCJCrTvSwkE8wQfVdShs6SKsSIh5hTzJ1sdiivm7mX3ruaweVwhNx7n&#10;x+20P+TH5A1071vztXJ9vVJsUQHPHBT6DW+7PQbMBh49vupD8AniVkZv8iFmLrQ9BlM4jbVI4bDf&#10;ry2yknLOwjJwWR5bzlqgLiQhKGFSKV/GWViYsFj1DkqDg3OA1J2zWad0egIwvY/9HvEOcEYiQ1yh&#10;Y671lEbDOyXa9vbRrIyCC35mhgq7dHZSLYMYwvPJTmeGOH6Ehp2zWeXkvApCibEManmbujJFy5yT&#10;8x0QEqCqd+DJGaTlOhWUfH0ZGEN9GxsWbcllXUEs7A8ALhujKkMaI1ch2FxdX7u6kevp8UuhdjPv&#10;DUVgNvU6AtEVl2dkAolYpLA7o1GVGxSIF/C74O953MBcCj2k4cB/29m0Wx3u9cImTAWxpoR2UM+R&#10;tFszHGCve9+mr9Xo6YXMFQYvg/4V2GqQTxQXbZbUiC+UQMwVuEAbYWZJihAFYLRIhBJ+vV4TiEVC&#10;u97k0Bv0DpVKFSOIU64ac6tyfLiPgzQtz0qHp7u7B3dfXQN0fv3m2svTk3369kp9wqpJWcwuMd5l&#10;clnYijiRSCwlFpepXA5sUqDisrjESsB+tPNeW7A6YfOEgJgM0Aoq5NHrjXZBPE6U2O0pYsritABH&#10;BZgQSpk86vaUXD5BaH70+Nuj80oZ4iVAPzfJRmOvCQ/ELzwm9RUSVhGTIJRSlha4lC0yTP7h87vH&#10;MEkgV7enOwcvXlwenj9/dHl4VmFQYA1NEvUkSM55X305i0tBKy5U0LylZVL55PLZt2eP3797/QEY&#10;yOXdg9L2FhUCJZeNDfhZbF6dSk10jgCeySe7FXiH+zOgczNgcLMSnb5zUaYfPn/x8OWzFyezcun0&#10;xRksIzLevmHfFPo2icRgkI8W62wW4ZcreW+rj+YFSpVeFy0CR3cAPy30DDhWRofOLIaJwqIqYOvd&#10;DHepvgAyGhkFh83psiYQttHJkzPhMVFIZ7qceiKxMk+iX6Iu8OpbDBwtagdWKO2oXDo7fnH3xfHz&#10;x68//vDbLYirt279/reb32++ff+oSgKWxZFLRyMQTkhD+HHQmaARJSIFGp8TU/Eum0ftzKron7vA&#10;qclGQrFYQpTJWZg6NpGZ3f2gvw+ADJAc6gcBOEE5Y4rXYHN96Om3Qa8NB0N/aOwbe72bG6t54J45&#10;33hYGKZNUbPOYAD89IcK/Yg7C7/eyK+Pg+iRF2oD+rb96DXvhpiRjaSDYZMx0PCt7uUaoJmxG0xj&#10;DFA/7Hs8wWbIqM4OC9j/QmPwZEGZmFVKNJ+NqswqsyKekmBquioc8WT7AUDztNoUzOcHPU3B95e/&#10;rLa86Cv8b3/O99KGUYIEVAppOHm7Qz6icth4OsFhywVisSszIhQhIqIPS03GSk6IgVC/94fLBzx6&#10;HgNefoI8ShfaEadeYwAQwI5yMB5Bj6ffXFv1bWJzwnZrqIPtK5II4yNF1FaEqAr6bLJILk8T8hqH&#10;PdnaXlkAyr+VWOJxgUkmazDhyS6fX2Mn+aMkB4lCbZRC1+DcgzyMyzw1ymRTAdYM8/lWIxQKomsl&#10;AI8Hq2OHfk2/7YVof28NEwNyPZ1Ob1baCRaJVCrCrjcKK1Fec8XjQqEU68CTk4X6AnchUedRGUdl&#10;0uJRZX+/dHIJ6/ruo5dP71x79fjpm3e/fr/xw+9fP368+ds//vY3QOfvn1+/eZEA8pDhE4rYzAfI&#10;SSAQtRDEowyPwuUmUwZNGjRXP7e6ce/Kem6Q31zb2Nj0Zj0AtgGDNtvEZszZ1v2fHtxb22vlmq1C&#10;TCK26/SqYsoGH6XXi0QKrT1vWlMY5ApaJ+jzyODezxtjby4XihjCBp1Rkw15DBEYdltU4w9rMeuq&#10;H/I2+h43ZhxHUHloPWpbzKRTGcKOmB5EbNAfVrv7zazaoVLjmSVaXGuNDicaM0XNJgN6RlmsLoSb&#10;kUAoiMtw+UNcxZ4KXZgh0IpotMuMF01Gu0RCMGmyA28z1Pf7ftoEUtSLoCl6DO+48dY5qjQFen5N&#10;ejho4MIJhIG7+TYe/Phgc7y3trHaLPTCeg0eNnlBzfl8mxt7wXQhVAg4zNhqZahWEqK9rMEM6Kw3&#10;6cx2hUIhiBOFYoVVgckLShWwvKgTqJE5GnVErcQub4WaScVM4fH9vUEr5/eDiPa2hoFeOxTMDnPY&#10;BGRzr5lWpWRSkSmsCYEgbLeaoLUbudVxNncF5N5wiC2pBrCzelg574XtZVIHsBu7u+dtO2SL2wnQ&#10;USsJCmtEHCW5rFEK3hS6j0szIHm47IXEMq16cYZlNTu7FVoF/gCPKgjmI/jyTgVdsUsYqSGIk2kk&#10;QOgjbO5fnp0cXpROdgChAZ1LRyRsIUQmkY52zqpHJMDZWRnEFz7jEW2L2qGBSF4hbzOmJy9eXmIh&#10;VqW0v1PZZnSWE4u0LUCFRH3CXaHRqxUGJ56ym9wwy/2COqrDJkzZUDbdXlvf87UKkVhRpXb3CrnV&#10;fFbjDmjUZgsoJOakRhRK8IDJGVVFkOJ4BzCCMH0B2NhunU7tCTW9uWHA5HQEhx6tSRUtiolxu9Fk&#10;CqQjYX/QE1GnvT7feOA3ERcWV7pEEMpCqygusKJdO3B0V0oE8TblmjsBEeNxi8poVDmVSqdkoS4V&#10;x5QiIGXhQEBv1jmcFoFLUKt3prsPj4GDVLCX187h6eHhwYtvT+98ePLmyau75/v7FdriFgVCRo2d&#10;kcqknGSNz5rMK20TW8uMxAS+ypdzWEA1U0VdOBAxGtV6s9OpBwQCXMau+x5/xKEzEQCbhSKzziKx&#10;Ks3FkTQuBF0gT3KXyhel6v7u87t3Xz59+u0U2Ht5e7uT4LIwqZSDRgkAzuzkwtZyhwZxdHlpsgBz&#10;UE+QgU7sHF6enmChO52Mqabn1TNs+H1B7/Ay8pqUuUXJsDLdGgpQeALKBACayeRyQSl1jg6xzdm3&#10;D28+3Ln27PLh4+MqaaVDAphbkPNlfBmLV8cDd3Tk3IZVVaZNd+iLnTJ9RuuQy0flixP6/ouXLwGc&#10;D+nwXLvPT2CdITozOtvl0mybDBGfTF5cmrAJV2Evus0WK0EhstrNKrsl5og6tJ5+Wu3GqoVIWG8T&#10;CeNdVrebYYFyYqN5GshlYAgZuVyerHPl7Do3g7abwFQWFpg1FqLz4txYdULZWuxgze5CYhteEI/e&#10;S7unx8fPH7168+XW377++unmjesf337/8uXN3YujDiPBzdRk8Ii70O27W6vJiEQZX6ggiF1xIlAm&#10;4YizfLRNps/Ina0Fdg0kFogj4Ug2Qk8SsS6i0Wj6w2Gol25iP388Om02C/7mvX/9t3FvAFg0wMY7&#10;hfH6lXvr6+st7Em3ur7XLoQ0eHCg1ardmnDY08OSZ+xLlQU0wxrpYbaHBVSYghz2tzUOYwAiQgB0&#10;U3PT1wZhHUxrgg1/IDTwBzT9XEhvDGIHDI1bh3Y+4ajdaQfuKcIWtEUr4GCXAxEI+H+or1HrTPqo&#10;MwAEOdgL5XxAFzAj7Oq91aDeFCVOSNWLi2rpYr9M65C2FxNUCvDOCXWJE7dKanGrVSyB4AzRujZJ&#10;Ep1u9EID+h3ErmLBntZhU3l6EQ18BJAbEaPJoAWJFoloehqDZtjGO/i8L9+EQXErZXJ+imCV4EmW&#10;0mYjpGp1BokB44ttVpeAZgElpCzjtQq3vsDmcDA3LMmVx1MCFstF5EulfKLIrtM0faDM0+i6Alp4&#10;Xqzph/fRC7WDGmx21gYeg85IgSGA2HhzfRMEdK7t0WFjKrztko6UUYWQCAKB78IE1XgX1hgniZ6w&#10;PCoJZMkKAzgltl7dn58JPcMeNw8Bo+/c/v72440fvt68+fXrb7+Dcv7r1zsnpEnK6XBEVXoQ7gGN&#10;W2/yN9KoAUaZycJSnY9mnsNgcLy+7htm2777P/94by+HGX+efjCgGYybhbTb3W9d/fmne6v5cX51&#10;XlAE0UAIxBVAKqsJe0J7mw0/LAusZDd4Crl7f7m/OUQvzEY+ZIrqNCF/2GDQqp22SL/XH+Z8DY0m&#10;WAi6gb4YDbpYMerB7xuMUbvBr9WF/UAbe3p48nYPQBSYojaCFTV6W9FmVxDMmLoQdVokIBfQYB6T&#10;LUQgVxXwL8qceddIXpLDXthamnSFMX3UrnQA3GPBQT84vucFteqHWB1zRk1A2YyxqE6lCvfS8xu+&#10;YLvlHYKCHbbW7v/llwfrePS5mWutj/3B5t4agPXq6uoGWvs0fN5+AFhlHzuqDoe5q1cb7pgNK9xV&#10;tqLTbLNYFWKxxSJWFG1RHTpPmuEtiwkxk8PiYi0sUzkugj2a3WyhK3z26s8/bgB3w1zt/+P2k80P&#10;TGK+TGhOp91+QKSCdzxueQe5fBNPOFEkhnqwa/poEB6GGK5zOsLpfhory/1DD4G1CDGBl5HFiUSB&#10;CN+JWGwtWuBfhWDUXSKtoM8gbVbdx07N1TJ6fqHxF973bW/DqtopHTFmJ5UpHd2dZqTFRSxHnaeK&#10;Tfd3Mb13p1Q6uzyskGmV3d0T0NE7sDXRngTLYioorSt0gIVZeXkL9uo2uXp+fHxwfnh4Ua3uA6hP&#10;Ox0y1posod/j0iKtPCUlJnyLU+XO9tM9f9rTCxayvf4ANkUeVp/HgSeYEGgKMDhD2DRulcVikcTl&#10;LPS5FIjsMYcx0m+25iOERkOw1dDGBWRFaFjwREBW4VlVwKgDQqlw6ow6nSfrcWuAWAL8r/m8Q22x&#10;xmV2hWLi3H9TIHLGlASFwGUB/SyVpiRxPp8/gvAqITijePwRJcS5vK7EGbP//2n6r+e2r2xrFAWI&#10;SGSAyDnnzIycA5EYZXe3ReSs3e5N0KIkCDQpglRgkEjJFiWnls+9dz/1w+ldu3b1V6e+qlv34T7c&#10;f+rOCe/DKrvbtkgC+K01xxhrzTlG3GKKACbMen7SIiL7fO96/+3+9d7x+XR79+ru7uRy/83bLw+/&#10;ef/w4cO3N9e38xUWcGvMKgL46HC4bE6HOwtGEghYAvgvKSjzs3M4ocgeM+kioGEcNmfMZbQYo/hy&#10;4V9Y4iqntYRHfCWH212SyUq2dBr0hJzDr1Fp25uAZ+eXb09PX7x5e3N2t7cDnzM1JRd2lJ0saOck&#10;C14AKkUWylE2e46GdtzweKfTzZNPny7uju+vz453j+8u7s/vz/Yw75KllHNTnFm0E+oDJhNbzOew&#10;/iWTtFqNAUTt5t2Xt29ff/z46uHD11/e3OztblPojDl2baE6hIKoqPL41CR5WmEISNsg54H0bU/n&#10;0RsWyCB8TLfHm2eXb26ADVZIlfP723kKhqFhhuT8/PYEQzO2KaQx1CrCyupKTo3e6iqxWBo3OAkG&#10;k0Zj9nZ9EV0R+wC9phghnahWhZ0xW5kd8+RDYQfvH3lAeDpKNnMs59HwAjvF5s/VmDU+B3PyywzQ&#10;ydMknwYYTWYka9QyfUqZonfZzvEtPMHTd5/f//yvP/321Q9fffz4DTzK0006FGDaGCcgQBvIiEJE&#10;544inR56VCW1TZaWxowxm4hDotOYJPQ/XVAKQVBj7rwIy5NCZY3qgroMyNxwN9DcaIRz4Tws31E4&#10;43/27/+5ERot18N5P4i5ln/l6OnSykGjNYLCs7rRaLWgMBpM0Yhe5zNhbGom6u0CzEUyGH2AwQMZ&#10;rSkDgsnnNXl7UZcFqgJaXvX6KxvhTDCDfzLk1WJLGWjnls8XboF4Rh9ig8lihX2mwoQXD7Je0Poi&#10;ocJjN/fyecBRY1ztlMo0mXo+183NOrpA5WD+WzBuSw+5bcz9vL++26UwWCwSg5RMKVNUkmAstNtn&#10;o/tSiSwtkREV3Kob/TOAUeRyPUCOXi9j0sSMgDS+UAj+bQaDAr0Wq8Fo0Wd0pkxjkOkNEJ4BJ/05&#10;wzArF8+Igx1ULJCdbE3AosEyxrNhKixH6sJ4QcCq8VPjWm2BzVMQE50FalUsEXG4ylmklqhk8eJl&#10;YHgQ0gI4W+MOtQM4N4jHoA/1AOjFXnOEtbjny/TX8/3RwUEh3+8PAlGD26l2ADrLRJK4y42d0UKR&#10;TCpOeDygCXE4gU9LMtH+kCxgoXnC5ubm8ebV2af905evv+x/urh58/r97z/8/vsPf/7Xf//9L1//&#10;6V8//P6//nVK5omdrggyqmBUF/BFzKZic6AzODCoCnZ0tWT0FVu5UGMdBLCvv/bdP56tNVvF/PoA&#10;zUJ6DX8dHqcpGig8+/7RKgjHpY2AS0UkCpVpELlo/ZUBcpYfDTImo1Y7uwgtDgpLR0v1TCaXXz4q&#10;mNxuUy+jNxqj3pjarOv2iv1RXRfMBAJ6q8ZlcakJTks4rNf7glqrwxQI6jNoihIwG/SZnE4TR40b&#10;c1lVEqvLLnWUxFIQKnGn26q2wy4oxXGyXEZUxdWAPyBVRUho5JikquyMyzVuVayJmC1aXzGM8dm5&#10;XDF/MPBloPj7tFbAfbM+YnG4oQZGgXpnfHp9ZrA+GoR6A2yS/f7Z0dOnjx8BFh88Psz38xtLy6PC&#10;xvIK3oHUmyvNTBAjq3OZbn51de3oaDlnRQMatBED8mfQxEvoJmNzoOuO2WQ0mI0Emc1twLaiFHWO&#10;K0/bYoERiOBwprj4j397UmjkW7lwo7Dhb4V7UV+z7pJ4xCVzoOsFhqwDZThzoizki8VWHcPXwl1Y&#10;Tb1uqGvSuB1ugjQOqrPrC9dzvWJUlmKRSVQOUVVySsVQzOG1SFXOkorgVtukRD4ZdAkD1cExqOfN&#10;88r0f7LwtzaPz9uwrna3AJ2nIKd2dqeU3Z22QMDAGjm7DkSXbYwyQnSen1LmsTERQ4qPZz7ceDwO&#10;9XeydY/jV1vngnIFHUhg197f713e3MFy3QPEaJO3p5iRyKxRa0kS/BFSmcmROtXGDKZL9cIY1IP+&#10;/xsHo0YuGpN40naCQ6MNDYrhFlCVqGbmQI8HuiBpZUASvZmwvwn1bRZ525sF6kX1XdhSgYzZFfH5&#10;vHqghVqLxqlSG4xGjctXDOiiQWBWjbW19UbIIFEoE1ICRpw54mqV0wVSGKQzwVoSdzoSFREPMBUJ&#10;MeAh5pRaMRwn1RG7MZzMFInoTdgiDxK7w7p+8+bN6en+9dX8ZHvr5PL64sWX169fPvz46t3rd/sn&#10;13tTwGAadZxic7FxODXmzyZtaSSGoCwQJJPM2X0oF7C0M0zbrFqjwwagb3fH3SWnFRsjLQSpClY7&#10;kFRAZWCADidxmJZKVXaxosOjCpKCnasduoD+6cvbN/ungJOfTrbo5bkFdlXRUVZ51FqNhTcOZQDV&#10;MoVSHnc4c7OoMDzm3r4/O7nYv7y9vTjZvL+7vr6fP749xqPKZFXIAxUqB9ow86gE3d0W1DA6EpAn&#10;SWvPz2++eIhGYb/++v4V/J83F3vHoL9JC+y5sRwHTxMeRXahzKjQyeVkBTB3dwejP243d7aOJ/Qd&#10;WED39/dnp5+2KAwBtroeTypoGXY+pZxv7sLq2TneOqewuFU2lfB0rRkhJlR4IiUlWC1OgtGLNpU6&#10;nw+YNehFIKlof2yTCmtz1Q72i/M4QIEw7Gs2UZhFo5I5HvaNJcu0BT7wojKzTKZMsS0CPhdBmzTH&#10;Z7Jgf5DJsCuOd3evzq4vT19+/vjjN++/+fXj59df4JO9mJSZVMCDDtGjAC0mlXPxfFMEpAEqCvbx&#10;OxzGiMU5ZNNqwE54c3OpoUoqknMU6ZJTrFB0somYDqpmCCdoey0/UMoiMMpBc329HmisPTpqhkfL&#10;fiCbhYPV9Xp/BNvej0u7Xgf9fDDq59CuV6+PeiNabRRbtEFtZKKZQb0OWrs16EX03QB6agS9UGMz&#10;QR8a2nYbhQJCrK/ni6BtUnjQhW1WH62uHfS72IxlcOn1JbEsPUzIJCKPJ+EB+ZUgpqGmqs2ZQS5i&#10;NhqAEgqrYncQ1Jgukwk1mkAfGgcH+YBruJAaM6b06dbdzaerbQZzgUqDtVxjMpP8hMpWctrTdtg4&#10;szRHscim7QISZfDOGW8wo1GTQ23y4a23Ptr1RSORaBBYKPb8maC+oTVUrtjKr2/MwogyagmIcJFU&#10;JoafaB8q/xgl4I3LtHEqVYOFTaWWBWhzjf2wVIBngE2cgE7IqSzBApA12DsGjAgZDLpRs9GsjZjR&#10;PdJgMHqhamSiWr1Pp8/k+yASwo0+FNo6oGKz0RqEu3pDTG2z220Euy0esxE0cckQCBnsvIRMJaqy&#10;+Twlh01jMRhAdentdmX+6m4P4/HvMPPv9MGXm4tPp+9ef/71599///3rv//333/65pcf/v6v//79&#10;AoRJVWSzBIoBEHu6iFaXw9OMCMYUS3AGVubWB8LwzAFiW/WDp3/9dmlj1GjM+ohBQ4dC4WIX438G&#10;q4+/X1o/WFlbGXUdNo3Lbem28i08gMTwCJ1Zo7HotUY9iD2TMZpbfrS0srxR2Fga+Ywxg94SM0ai&#10;eHEcg4oW6YXD8EOjZguoebdEogmGi8FgIGjSB/XmiC9XxwCqrg8kLiZGWywakMoqaUxTAmEjlsZA&#10;O+OptIaA4UCY0iNWiJ12IhC+tGhY7QyH1Srsv1RqgZoSqqy+os47aBRzg1ar3mgVB1C/e+FRoRjR&#10;OBwOtxV+PEgqO4jrYg4NTzAsOVRYXSr0N46Ojp58f7S0gbMMo4P10TpgRau/vpwvZjIDtPaZmXnp&#10;fCD1Qe2GDxougq3kjsf1oS76zUTM1pJKRYB16dYAb9HqMf4Mp7+NBLEwyx93nD7/Rr7l9wNGHP77&#10;P1fy9QZwgqXDDX9/UBzk60GDG5HdFMzgZGO/D68BqMFBE6eAm+ujPOIQTvO64gD/VmCA3p43Es7n&#10;cs2ebIEhYMtF6bS9JBXLVGqo7mlZyUkgQP2I26q1ypTEOgekvL2aYSm2fWE2/u78lMwgMeggWXbw&#10;1nl3a57B2sa+HMb2/HmFNdmch2p5fD8/ha/5TVDd9AqdMgGQv7q939nZBDU0D987JZO37o4xZAh/&#10;XGVnZ/v+ArMVTm6uMT7j6nYXiiGeQpXbzDGfWobKOJm2qVUQruq4Bt4v1Jtcf2Px0dOVlbVmNy7y&#10;gP63lRyWDEZ99KAWRwxAR8QJjOGXyexuM4B6rw/8etRAf/QefDBQlqK+XtDk9Zk1Zi0ecud6epcD&#10;OG/JrdEYsBkmCqtO12suLzd8GpXKDviP/m7w1yw81SbkpapEEKUStROtexVCkVimNsTcaM8gTXSU&#10;ClncpNNFo96gN2IsydJiDyd5/PL1i8vL/dP9i9utnc2bL6enb1++e/0AleW7l2cAM5R2hU4nC5gL&#10;Y36tXEMjDzzHYDFYTGqNNZ220YaAP1Z2YLPLidKSmpBIcTxQAqAqlBxWlyGm8lQVaZsDPbadahlR&#10;AroeND16pQzlYwGJcnexzRJML96+xMyol6c315tTQY2GWDpO8TGMiVGmkcgkjJ6lJ/lZnDsaJ4F9&#10;4YnJ1ebtzYuL250pZXP/9OZsE8NBKaTaGMCHOER/aPYcdW5hjlZOlklJbhbzqdoCGmNamdy8//XX&#10;b3785Zcf3z/8cvrixeUJUD4SvEtuR5GAp5QQdvggJ853SDRGpU2BZTWP2piyPb+NAdf3e7fHey/2&#10;77aTNRqrMg9LslKZR5oI6ExnkIAmUihk2pjHIRxuFDWKqlhMFEtUthjsD3PQFwStBfRL+0e0K9Ra&#10;Ryxe8vD5HeX/oPMY24S4KV6nw+EoQcVTuVUldwGlM6h/AfxOUmXaFrQpbaBHgiSfD3SxQm4zyJTd&#10;+53tLdA+L768ew1fDwGb38C7u9mrgDZLoQ+O2EMEQSjPJgB1JPaSVR8M6g0WrRnDdwkKLrcjs0s8&#10;nCxUX6lHyVUOgegpFFVOIp5p+ouDRr3Y6/VHOOocyviKhdW1wqBxsLrarDcPCgDEBytLG416HwPu&#10;mwWcQKr7N6AyQ+0MQD2e2XIGc3iU7Qt08bipGMhAZS/6QJoiMAcys6TJXk/n9eX8gOo6rzcTmomU&#10;AU5Qt/L+5WePDlqgoQY6rSWitSfEYmFCJR3KhcIhUewZpglxTdxqjuqiBgzClQgBLTxOkBpADQL9&#10;PJQpxK6cMTGXSiVZzDJl8/rT2VaFBqyHVi6Dkp3LiiTitF0iktnUSDHtIFYMqBPxQD6DY1SAAJaY&#10;KxgKh0M6QE2vCX42nnNFIyaXtlgfDGY38q184aCA94oDsxr2njAtFkkJkoQyK1dwxvBbQO2kuGwq&#10;MgJYzLDK8ZaIz6SOYTOllEArlVxBpV3rJIgqN2qlaKYYzmAvWiRqhiKrcbks0S4aIxiMvow+GA53&#10;M91BE2hTPT/aOGig83cEoAu1DTDhUswhFjscEo/QI7MRRAqxNIHzVEreQrJNr5DaFMoUBMnJyR3U&#10;ADTmu7gAdN7/dPn29ct3H377/affv/7zn35/9eLt+x/+9fOXnSRtjkMsGXsDhGDgmKEW/DbQ0XqT&#10;saRA2idzaDO6iFlfbK4vHx49frqM3ftrT598/2hxaT3XDbfCASAzGf/q0+XRwerS0kpfa9Hp9Hrd&#10;oBAG2A52Qz2vMea2moNesz4YMcYcVn1/7ejZ949XD9brgNtxt9Ppgl+HftcOtdOAJ/vFTAT/hUst&#10;Eht0PWB7Xq0lGogY9HhuEq7XB/DAMl69Cf5IzOF2gGTRqG0qiYyAU1txgC2N0+aOlwgOUFFDsU0C&#10;fG8IGkfJEQ47HTm6cLB5QrtLV28Wc6NRD5gExkAW4acGeoONlRYGW5VKwJu0ZsB5VJ4Iqr5uwKcP&#10;jNYWD/rN5ZWlJ88PQcCt5wf51ZX1AmyRfr/QzJhM3uKg5wsG+v58ToeBwr6IRRsOaQjoUBH3tkI6&#10;2C2BKDrRoKuNAzbrLCjD4LDZ4vqIxikdQu2PDdY3+sWGH+hC87vvcFOuLB8sL+cHdYyaCYO8t7hi&#10;bkswgOBcH7RAPm+sbBSWD1dAJqJ5yex6IOhCf3mNNabRBvWRYj8TDOmJ7FpKZHNiviEBhAZGNUhV&#10;DtgeKrfJ6EjwGVNyZWfz+HgTwXkbEPX/DmGukOkVMppNHV+doyHnhCWgAHSj4/E2g1bZ2pm229sY&#10;7g9ojn1j6DYyQcvI+835+eP7+61z9Alrt3f2NnfRbmybQqJvbu5cXVzBf9i73gOhdHx8vwsqKQny&#10;Q9DGjZxk4fxWm5nqDEUSGxTcoFcXGBSePv/u8fLK4nrAnRiKVbMMZ30EnYxwPtLrIkjERCIRhx/t&#10;cbMvA98xu3cO41l/EAHeB+pBa/QCDdearZpoN4ejARpzXAWFwmqMZroRbzjn7eYPNvwhvdWKvNHk&#10;9ZqRR5mgZBASSm4WCIMU9CmU3nSCKJHMGgcA6x0qIh5kAqkNwYYCdDbYiaKEsrZ9/e7di0/Xn7CX&#10;6O7+dv/Lm7cvcQz43emL/Rc3V+c7O5TKZHtCqZBoTBqrzaIxQUuSyu1KG+AySd7d3UZnyYUFLm9h&#10;LqVUJIBedajchAjT6WRSAnA1t82TrWLqjkwmtdkBHAA2E0SxTCJOKDi1dmX7+tM0Kahsne2//Pz5&#10;9cs3+9f324yygMZnz82x+czaQg2KJoPeBpmIZjBZpbIq51Fp5Ta2sBzvXu2/3T/bmUz23n7Zv8a0&#10;y3lARS6U5P8bnbElFnCNxhDw2aDEBRUWYBuLfPH+q5+++urnn397//rNDb77q/kKiVTGERqPB0q9&#10;sDMGyX2+1U6SyOTp7u78bFIKfunu1u3dPa6b2/0XJ+fMhQUmY/4el9VkSiIBY9ihtEn082mFQmHN&#10;ZauE5iDqGGa5HTRyk5Wgzs7SZ+CxYa5tFDadzhy3q9QOu1jB4bHHWRBLSjZmUKUATTtocD2eo2JD&#10;G0614c0zlQnLcE6Ac/lAktokKgZWM6ZorYEjDLMTkBfv4Pl9eXv65u0+APXLtxfH7TkQSkq5R2pX&#10;qSRiDxrViIkiKbBEzHRAk3gHPJKEUKyy2WGZDhXVDvxyTNTsKIaeRFUhtjQORvVeFIRSblBYBvrf&#10;ytWXH3272PQXlo6W/Xk/0PRVkEigp7FHFy2rACwaUBcG3YhvMAh50c0yAmg86AIxwdtbb2RmHzZA&#10;9az1Blr1MJqR1YH9B4IhKP29oNkUDAHW4Rco51ZzeWlpOR8K5OrNRi5qMLjUOKBKcKtg4XcAndMS&#10;tUGrB4Fpnh0Aw2eKNTWVkju0SIi6QAG6RSAXRa1DJlKk+MCDBDt313e7FTSGE1DHfH4qq8yy+eyO&#10;R6EE/ZSWqUoxrV7jisKWATbl0xlAuLjM3WIvl29Fo4GM1+s1WSwmNNOE3xFEwqHrATrDb4FPYdBq&#10;tiJOYTUxxMzGxJiZhaecBd7JQxtN0Dsp7rhMmltgUMjkCotKpc3hKOlcKstls+cEAmDEVZsLFKJF&#10;79WB4smB5jRanfZ4RIskwQyswWcy6gHQMkAWQMYBLfLDYzhohHPdiMEBGsukKclEKrtHrhiKiEOi&#10;VAr60MNVdvg0KpvDA50x296YK3B1dnK7eXt28eny5sWX1w9eI2l98/bF6Wf02/7Ln756cEfZPnv1&#10;8wvKnLKasBkC4RCsg9UmPIswrB+oKQCHGrswIRVVlXKCJaa2mjP9pWfPlpojAImlZ4fLi0++f/63&#10;5/7coOEPQ9ny5uoATutrR0crzUGvi3c8pkHELhIRXFEfbA+zMRLoRswWgysWN+hBgD799rujg4FX&#10;Y3URiOlSXAOaxag1u52OSOGg1fP5MlBsLRqniOgwR/QWq0PtNugjEa/Oh/0OuXq9GIAKGzE6pCqC&#10;Oh63Gg1OmUdkiwPZiscNRqekFDcY3BhQAEICcBvjzatDeVUh5yBTrsoVCYJRF24ejPL+ug5YJpCT&#10;EC7eTDfXXO9nDA61Wu0sWbUml9upMUUxeRA4UwAtwVvLq8uFRt9/+GjlYPVwce1gY20VYPpgY3W1&#10;EIrZXN5iLhiJhEaF/CBUDAewY81gdcPPs8nsMa1PB/jSCpusFkPMUbLZNd44UaWxWOLSLFsoVcc0&#10;buy4kFiK/mbOFwDenBksrx6M/Aer/h4mjAYa9XCvN0Au57JodUWQ+2Ec4S0CQDf78Hjg1/r03qAe&#10;Yy+DWpD+NrULzx2AAPZMapECVo9Kgx9uLO5y2WSluBVbSYwWdTqu0zuGC2Xy7ub8ZILXa3hHvLv1&#10;h28TqFy0wT6f37o6PsfLkwqdTKZMztEw9vycTkK8JgvIgOS7O5geeb+DqVN3AMzwrfBtmydXE7Tr&#10;xNtEjIKebB/vTrevbq/2zm6BClzdT+g7xxi9DyAvSApIZbzDZLHI8/8zBpwlOt1WvS+i786sAr99&#10;tH6wdjDQlkQJqdodsxjcqoRcWAribZXJCaRcYrPJRCKpw2XEDBL0lZ3FxGL0ihfv47XwQEFG66Jm&#10;jP4KWoAjY+AkqByCO+LTR3u5THj9YHSwkQ9FjWZ0Ss9EIxEtaAOjFWiyTEREv2u7DBgfMa0iONV2&#10;qTMGKK6xJ7KoIsyZ4qwj3BgXKzxV5vTq+vL0y/7J3d3FzYv965Ob/YvLdy/3T18/fPDmYm9z8/7+&#10;eJsyoZBI9AqOpZExfYlMYtLooBWBbsOj2AI9i3eic2yeEgQM9jjiLIJIRBQOJU7MjXdIhUKilGCX&#10;iRIeoCZijzABfweJP2STtncn06u9KXpqs7Yu3pxCYZgFu1dYNS6Pz8aOKCUbJ5tILBYDDy9S1SEa&#10;u46Z7fnN462tzfsT0P43N5eXL95is/b9FtAF5hybk2WzuUp5Fapcik0Dmc8sk0gCeHyIzkwBmUW+&#10;e/3r77//9MNPv7368mJ2QHJ1PGXRqFQ+4GMCOHOVx14AWUzHRi80uZliq2G7PX+7d3d5eYvB4Hv7&#10;l7dTGju7wNi62zwHbJwCQOLc8Tb6bdOnlCRq50zELfV0eFWRCESr3W0BaLYYI+j+GtUHA+hYGXGV&#10;7GjkKxvyuBz5cKhA78lZyzroaG6KvzCbKVvAILAxM4mhDbU5PnAkenKBKWgzqAu0soCBT2P2OCb0&#10;6c7J6buXL/bfvHlx+uLi7NObl2/PzsvsjlCBc/Aqux3UsEcmSxOJEqfR24VFOMiFwkUjsHJCKR4r&#10;2aE2zfzgMambx0bOBXLIo/aFwz40TwS5cLC0vN7shxvLh09XQTKvLq2sN5uF5aW1QqPun4U7N0f5&#10;fLNQGIF49LcCUV8x3PMCNkeDgVwuENRjnBQ64P3P5G6j5YsGe3kMA6wDRPsLOR28olzIB7uiB/8m&#10;B3V8kCvWC8trgDxQZxr+fi6CtzRWlVhSipWGSqVCJBZDJTPr9QaNy+pwqkt2IgegrlYmtZkylwFA&#10;DGSTKRoY+JtFrwnds+RCRWfM2rm+uN2dtFkMFhsjNVOzqxuuXMlNqADX1G5XJOrSGLURPVoCATqr&#10;Y5ZoK9/rNcL6SCCjj4DKM4CmBZTWeoNenBrqwlsC4o3n/+F82KjqyCXEjsIzVFJpnQR3IQW/gq1E&#10;Y7AsBxYqU0ClnR/PT2HNL/BTOJWESaKwxqnjqlwplMZMJuBxsGBAPQegdKrtqlhUj93bAGBBNJjG&#10;rm0gMdg+7x8drC1twLPp+fQGtyNu0RrUErFdpeBUFfD803Zp2l7ywLtEAshLwYdDpm/Pn8Pa2bo9&#10;O7nbu76EzbT/5cGrz6/xounL2/0XD7/55fev//LDL6+vSALy1i2rCsBoMOryo7p/9ejJmn99pQ98&#10;H2tQ0Au/TCZNJ6pKESZIWPXhw++Pllt54FSLT56uLB09++4//3YATy9fjBgBJrq9QMi/sri4clBo&#10;5Hx6l9qY0QCFsFu9QEP0WmM0Fw5gmAM6aJm8/sVvv1/pd80OtUM6TGN4FBAAX8ZkMXdH+YzerI8a&#10;1Nh+A6rOEIkY3DY1LJBZKjF8eL5AeBDKwMcISsWGl45AFXFK2W216C3om+giyAgAPXGQhXZ7CSDQ&#10;TgC5IyRi4L1cmeICS00TXN5cowCIuo4n23ick6v367PUkXorBNwAENWpieotLoN55ozS7QJxycBC&#10;DwAMDnq51mjjYHnx0ePFleXVlZW1pdWVpaWDokFtCYZDJmO0eID+JsWQz+uNWOI2VQnqt0hW0oD8&#10;8nZbgyimFFtiDodRZ7GX4nG3Q8UbE20EtwuNPa1G4IYh7yytLDfwF9YPltcO/V2d16DRhVtFXyZc&#10;1EXxZgb2XA8vlHAaIuzHpOuRvx4CCmpwOHF21+X0KIZSqz5o1pi8Pn1JyF9QikqWIEaGGF1GY3w2&#10;46uxwJaw2mIRvSad5Qu2buexQoIA3tzCRur726sdqEc72BG2c76zOT+LWGKgV9N0llwxS+ed7mxR&#10;GPTJ+SxSaXv+eGc62bm6Q6OS83Moozt791M8IQcMwmPyc/g5x+czR0TQ6cfwk+nkc2w/O0cLyWQS&#10;XXWwYbZyfs5gsrkgdoZOqyGi02sDjeWlw0ffPj44WF1vBWNihQQWUUwtVi4w54QA09qoi6CSymQq&#10;KdEjVjlimkiuiKYGxXxhVM/oZ0gbxO0WymHvSRTv2jKwMs0aWEAliYpgc1pwQDyUq69vbKwAZ40C&#10;dcYYE4xaAeIKSww+MwdUeSJRKs5mE0CSHXG3TCjD/vC4ysPhVdNuk64Xgi3uctsTHXmKfnX96Xr/&#10;5ZtPJ2efXrx9+fbFzeXFzevXp6cv4W/Y6X53u3k+2Z6S4f1O0KCSjugsqDHpOFO+g7bc9yCe2eOF&#10;GjU1i7ypcqljpVwBQoGoUIhtDoymtRMTRHRIEyWEQ1F6NlAv8xARnRnb6FB2NyExkmwqkKaTk8t9&#10;wNjNnQmJuYCWIOMFbjVLZVAYyVkL2hyfC/DFmavVWNPNuytgT3sXLx+8fPn63ds3pzcX8J27OxMW&#10;hqhwQM5zqtjExh4nSUkAZ+z1I5MEJDIrCYqzcn/6/quvfv/h61/evzu9OdnDUYDttgCkOg+n+BIe&#10;eQreFDzrNtCQc+CAFMpkWmmTz+/3Ti4/XaGXzf3F9dU5g8quVTZP7tG+BqgjWrTDYpkid6GX59hc&#10;gtVJTIjTaeBMCZHUDs8QtIC214sGQbKG/QOfNxrRakAGxNWlNChUIvD0MR9WFigsgJaFFHsO4JiK&#10;LtDsMb/GwPnYuWSSJmhXyDQ+FWerQPWRBMxyBSnp+aRNomydXe6fvn17+vbdy9NPZ2cXL17c0vlV&#10;oSctSYtnVuzEDh5AKMRxbaar6zXyrWKusZ4Ph7pA340lKd67Okso5rnwKrg8Djo0SO1qh8MmVZtC&#10;+TzIs7WDfjgM39QrNleW1vOF5eWNAvafbhQK2HnRGq2srmwUmv7mxtPFA/gFIR82NINO72VAg5o0&#10;VoPWFxr0dJlQ319v5Zv+ga7bz4POxmD93OxWu5X3A2jrMTfQ622sLS33B/5Rv7m06q/X+42izow3&#10;aFHbUCh2xEoSoqykEsHGchmsBBVaQ0jSRGWNWWNR5ncm5ao9ZgCai1YevnoekEAH+OyUJKrw/hh3&#10;F2dne9uAztmEgpNaqI0V6LKsBC0uIWjMBpcRVERMo8fGHKPWqIlbI71BWBcMBRBBzFptzGmCDayP&#10;mLW6qMaCqUQ5P6iR5qjZCIfrGWeiSlRL4BPvKDtyYoKNxy21uXEqxRWmE5g+tkA6vz27mmckqTwh&#10;vAAMvewME4pqVZi2OVQKotPs8wWj0aAvgwPyMWdJHTMY4BP0hbRWixkzQCJAZgaDcLjVGC2vraz3&#10;B/UwCDbAIajhbgfBbrOlPUKFgqhCQ2GRzANvD51hZ4Z4AkFlfnd3m3J+fHV3c7oP4HyBA5UPXu+f&#10;nGLH5JeHH3/76meMJD3dEbDl4pJL66s3Mpn++goUvO+PVlZX/UX0NnRYdQH4VAlEmdMuSijkQqLd&#10;1V1e3BjlN46OltbWnj5eXFt8/I9vDxojf9hnMgBf0nWj+gEISJzGhWcOqk+rThMMxkiu5dObjC59&#10;OJ8fwDvpwvKJZA4eP1vNeYMgsfEYzul221QOcwDedn0QiGjc7ngcY9XSErfLagwEYFeZckFLcJDP&#10;B3Sg73FY3YvNyDGDSaO2wvPSgnzP90HhWtQYoOIE1J516dgITjfe16vdNhkIaMxQTguV2U7CZtGD&#10;dG6uP31yuLq2UmgMBg38aoXrra4u1wIxiu2CJvgw8KCmh4OCOmx1BEIKqgrWfaifK64fPnr8aGm9&#10;cLCxfPR8cX19Y+WglfFm6oGYVdc6WF0dDbrYfuGNETA9Gn3RPQSDwaDHBkDgAuEABrd5e2EcBNFY&#10;VDKrMWY1Gl1Wqy7fD0UtGmOoubzcRHBePXr8aLmO/qbBTBgWbK8bCRYDKOb0GeDEYcxrCjX9sGzw&#10;0F8fJ8gUSrSUFA0XqOyE06oBpRx3uatQdasyF3w7LMGoCfaDMT6zvdNHo1qLNW7Ux2Qd6hQwGHu1&#10;MZgKowfuN7fQawQhFX1IKmTQybvzFRYJb1LIILDxa2fn+Hh+e+t4fmcTav7sqhpwe0KhoGsJnQyy&#10;6HzCYLZ3zqEE44n5Fv68rbu943MK/Kf5XZDlOzt4akimUxjMMXdOwGKVy4w21EM+l8ueoyqB20ai&#10;+mi3tb669Oi754erKyP45ESddEmVFg+5NYGgNu6k1U67REZQy4YKeTWBEc8ab6uY0aFvUXPU7+ot&#10;+l4g4nJbTcFeq47TAF5suNBF9Nq4Sm2IIcezAvwavL1BvbFxdDjqWoCeeb26Xi+oC7UaRS8yZTNQ&#10;LhtObMkUCTt8Ryyu9mTlEqtRjc2sCYnaEgkCETBpnDPzgOQxJiW/AIZ8CuX8HRDm05vTlw8/P3h5&#10;+uLFxd7e3fX1LTqz7Rxf3V5tYR4TuZzEwSNme7I9oZ/fnlycXM2Ty1RQc2OcBYISxC7jdPQwLZGA&#10;eBbZCFKJXeLxAD5JpJJ0Ql6V4xFv2tNRiMWeKjtJRwk6T6bQy6TtbcrWxYvTm+uTva1tMoksSI0Z&#10;ghSHw+HSyCwaS7CASpLX6WQXWBWgBldnt1d3J2cXp68/fvz88sXlp4vrk9ud6fm2AF6LEithtVMF&#10;slDDiz1QCNPJhE5qA7cgkYHF0bcuHnx8/+NXP/30y4eXNxfXFxc4FDUl0xZSWWW16pEkUlTaAruG&#10;A/BA8zAjZfO8Da9zunt7t7eFxG7+6u7uagd+JtCK+50pZf68Qt9BO0+gkHQQ0pW2gMonwKMQyuBj&#10;ICY8EgIQXJdG49L3QniTEWg1W128rTNbNDj5YgfK4ungoWYWRFz2jyNtdpY3nsOMBjaVVmMKSCwa&#10;XqPDKhSUqQs1HGojJcvkdplFBgoKFFIgmAKputh/+/Llu3df3ryA93Z5cczgDj2ymZNjGpaHp8MB&#10;QSwkOjBhPNTwN1oD/8ao0W+FMfMQJ+ENRpdbOqxy4EXw2dlqIi1VScQiolCejmVAE28sr/tBQrfq&#10;vWi3sbGaz/XXl1fWRyOcxJ+F9ObXV5axcbiRL6yuAEg3Wj1dN1fMgUTGHPmIxYApQcAHAiH0sC22&#10;8v1eAARIuBcAtpnBiEYgDMujXFAfzIW6wPv92OqUr+daGysFqHGtjNFRssJPspZU6JJJkEjsUpld&#10;rbEYYgRMwJAkOtgQyJrc793OkzAVChQ12tkFMbEQIFQHkkmi4I5TyZ15WByshbmFTmKoqGbH46yS&#10;k5obKxNS9GiORPTRjNdl0eGJk3G254qtWYChLgr13aQL6WNGfIig8KJaq8EbCIcCfXjvfn++0ej3&#10;u/G0UOSUVJWdqsIjtks7KR58qPyUUsnxqEQdLn+uxqLvwIqHpedxSuWYI6nCmRX0fSa4pVWP0wJq&#10;By/fQ72gORaHba0xGFwuoy+kxyOBCKihwACoTT1c7MOjOWiGQ+GcL6iL4K1kiQBcCw/V0N9fKpld&#10;Kw07PGC+VBrawAK/Y5Ch1J3vbt6e7L95c/rm9AWQ888PX7+4ePHuAcD0h29+/eXnn77+/dfPL3bm&#10;PGqrwezNtQAS158+fvr00aOjo8VmLgDEzhQthn16Y2mYgI1exVuaIcHYa4xmGm5xdWPxyeLq4eNv&#10;vwW87iNWaeGjBLkJ+NA8QEuOZr8+CFrVQD1cxm64i7TVGwKeEQCFh5eymfzyRiNoipithLTEpkYb&#10;EbvaoAv1But1M0bmxhzAz2Qymxm0ciYTMRt9/a5R12rUA5lWP+DrwSM3GgzxkitqcMAjw8n14kGh&#10;FwSZGrM67SW1XUpwWB0SiQNqLUaDqW04YSyB2oWERqGyZHqh/Mb6wdOjgyZ8zuhbO7O17TfqXV0Y&#10;cDpfjBqBdkbNGA5cLOKpTygD6wXPwHVRjKLuZvrARpbX+/V+Ye3xk6XCaH1prY4nR153XO/Djst8&#10;Dm3RgmhDEneU7LBjCRqrVZsJhVv+jY0mTi1i+1hAa42b9PGS1UooaVwal6nXbARctpKhCBAPAn1x&#10;6ej5t98/XVnP18Oh0GAQQh0fauQAm03a7qBVDKB/zcDfKOZmaWdWqUdR5bBpFUYqRaMtdGQlh7qE&#10;iVhc5lxW5HR5gR2Eel2dyaDVxmd+HehaF9EQrCaLU85Eijc/yx74I/sCNMr29u7uOR52T9skEpkC&#10;4LpLZ5EYbWyQwRD/2XXh7Ax7+xw0Mb3dhj8Dm5HRpgMYYwElTycgzNrnk5kH4/wOwP7u9vz91eY8&#10;ZXt2eH6M3soTQGcQYDU+m1pOMqnUZDlJZaOcmatxRW6MhvEV8xurq0+/++7x4mqhpXNJhmm7XZbg&#10;1Ghz2OKcTQg78oTUJvOgj6U67nBbI6EilKJQcVDP9zMRE5qPGNCKWZcbdGHDATIDOsOutzpjRo0j&#10;btXECHanRh/0hfqF5Y180E0ATh3UIaMK95uNELDHuCWi81qxARjWaMyo1RqtTpEi7XQ7E/I0qAvs&#10;/YSl6DLGbWKPSDg3Pbm5xivnF6cv9vdffHn96tXLNy8fvHr1+sub/cuTvbNrTIIChnN8cn12t3d7&#10;v7XNYNZopHY5yaCcA5+5Pbu7Pd6ZMJLlMnMhC7iS4inROYarVBBlUqDrM8tOjN1RDLGjdgj8HdVz&#10;WiKSK4geRSeVpGztfTrZJtMrLAY8jp3r/Rf7n67vNncABtt8PiuZyoK6oQrK8Inzedksl6fMLiTR&#10;dnv3GFTsp5vLF+8+f3j/4R2A0PX13vGkggfKs1A+zJBQdtBWBJQ2SNnJZEouk6ZtGgtPq+nne+8+&#10;vsLC89vHh29uPl2cwDsBxlEGUQMvXyQdsqm1cWquDMsKV8b59s79DoBuhT6PQ3znOwDF5/fXJ6Ci&#10;MSILCNx0fh44H6w0wGY8YmiTGCTmAkGS9ohUJaeYIxcTQCKrCSX0bPFlvGZ9JhcuhoBou0B+qWEr&#10;qlVij0IJVXtmFIFHrOy5MlucSM3VFthjqgBNrWrlMhWzeFlJ6niBWRYISHRyjUYHZgNrfjI/bZcF&#10;k62drbOb03cfHpyefnn3+s3l9e25gOdJ2+Ixt9tdkkKpkcNatBOHaZvb6Cv2sQXb3yz6cJoDKEMr&#10;5ItEgyYQIgBVfFpyjMftHlk6MRQquUqxueUfFfzhHJBvDLHHehLu5mawMPJDJRg9Olpd3tgAAefH&#10;JOhBsdjq55vr/nq/H85o0Lwik9FFIkGMCIL6AFWs59ODGgW5F8h1vcFuD9RzF/Aau1XqQPdBFvbr&#10;OoCE0UE/F8qBpC5GfTm9WpyAAqLxZrxxRSetkoqHYgL28ZoMMTUAtohTaydTNcr99cXdDonn8Uhd&#10;WpMl5oLa5HK79IGiL6K1qEVjGizesbzKkcPbk8sVibSoymdhk0WZpnCbQFj1gLLovBHfoJULwPd0&#10;64WNDX/X2wXZB+BsjvZX+xGXVe81xCzoGKhHdM5g+k2jhRltzbAuRvRIxMIqcByxxG2V4obocISA&#10;lGL0ehmz2gspZpKf4nKG6miMKI2Zo76gRo3nYJK0mEi0uSzm4nq+2O02+lGrM67VuizwVkAToAyK&#10;ZLDFrlgfLW8UBoEWXiU0wz3QOVEMTXarCTKRTS0VJRIeIvp3J4SwFeUYYUDFQ0ASidSusGo08s7e&#10;3t7F5cWnt68fPvz87s3rb94/ePnlxf7bB58//Prbj7/99Ke///7q41dvzxfQ/JXgtAxG9dGjJ0eH&#10;a0+ffPvEn+kWG83mqFCHT0Eqn3ntpWgkJjehUuubS0sb+fXF1fW1RwAYT7796z8f90OYLNsNhSJW&#10;q7nb6jeA8B2gBu8aCNaIiyAlGGdLAzZHEL4C4TDGfWFqDJAArTEGqEGIA/VwOtRxo8kSLLTcEmnM&#10;q3W5XI6SUwOPKgTIDqoFIMwXDugyXZ/XHKnXgyazIU6QOiwxp8MVCUDhxZE+H/bsGDRuG9pQxMwa&#10;scxlhDXktsJ+FEnsKrvTBvJZ0ZEZA418fuNwbXkFIL0LIho4SmN9HRNiW7lcPw//NAjOoiuNJhC3&#10;QFlC+RGGXQOPLYKSXl/xo6t8z9cFrAwEmkePljYKhYPDlaAVJ6SAOzoIsWj9oAF1IeONwtsxWmJ4&#10;lx3XxGLabm5QHy0uHqyvFEDqdqO6QCAT1FpLUmI1QXCoLbput5dRe1SG4vqosHH0t789f/6Pf3z3&#10;3bffPlvON4H5+Puwt/P5ADqMB+HVdfVmb6/vxwvpXNBicUmrnI5MNibvnAtq1Dk+TyhxqsQy9M1j&#10;UzkOl9sSaKznc7mcTmsyut0WYxxemMOl19hLMY2TM0syOp/lMqOc262USZQdzEwgtyugiATtCfz/&#10;7Xk6LDkBYzIF9QzQPIvEmJyDEpsc79IZrPYEZDOdVGZQJlMGY3tCam9PoFJPKlB3Kzv3m7uT89ur&#10;CeX8+HZz9+rk7vbubhMHo0GkT2lVDrUsoOGRFLoozuGUb5bPHAvVWi08jPwyrMK15399/njtoNE1&#10;OqBAqKEm1xYSHs64VqNi3+3scBEIvkuDA4veUL/RD4d6odbABxvNpNdFZ8E33lkcALaI/U+LqNkc&#10;c8Y17pJKBUBtiev79W6474sPq9ZAtzvIj/yDcCs/Kpo0Mbc1GgiaraW0xG0wATn0Gpx2m1ErzVLH&#10;YptYZdCazWZX3GWJE+z2krh8f3NzdX9yfYLm2ifXN6Ce0cHz4+fTN+/wsPvkZGv7fPf+/vjqAoT0&#10;yR7QG0ENytYfR/vz2zubW9szsgP/zKB1hBgAxaniwHpCISdKMOAIagIaX6TGWaHHw2ErE+lZArQd&#10;cEjY4Y0xFmcL7U5IgqQA2NXWHlpdnVwBOZpMK+W5VIqfygI4YeBDbQ7vYrkcdhKwWlCZ397ee4GD&#10;2b/++OXl+weX+HI3pxWMz0jJoQaBcubwEM8XmNQaY3bsTBbUkvCfWRVyG6T05oNfPzz8/PnVh4/v&#10;H7z5dHV8d731h9kJm58lpsXy8cIYSxhoU6R0mLayOz9Fyw8ge7AM52FN7V5e3h3jGNU8vV2ZAlsE&#10;jje7oaZXKuQyUyCoLRDQ28dZUnk6VaLNajQCp0La5AVQ1vt0XqihOkwfnV3lAHLO4gQxWxa/Uike&#10;ey4lV44X4J2jhQp6hCeTNFoZv5K0JFr/MiYTEom+fT4FdJ7OwyuYoh348d7+l3df9t8+/Pzg7c3J&#10;Jp3aEUtLMReOTNrwiiFBTMuGOHAX0w0wbrAPSIoRc+Fiq1lo4P2UMS4dyoHcUOdSHLkC/qhIqBAq&#10;UxyPA1gFVBdg40i5A6BsMNu5WM8XmujsmfMvLq4eFEDp5gtA2/uDXqg+2ij0+ygtWlp3zKCNeoMg&#10;PEHbaDPwIzKoSbWwolu9AF4MBgGjfYEBNoCtLG/Ug6A8BsVeEATsoF/shTBUOQxwZFJ58BodJLHB&#10;qahicE9a5UC76ajZ4FaJEso5VkXAT07uT05ut6blhYWOetbVAgTF7Y5rzFqzwRUnELlUJpWtVHR4&#10;QiCPcs6Yjza1FbKARUqyxRptNOgr1lu5jA/4RwvTqQN1DD9oBrw+ndZocBm0mdFhfobMGqvBYgBF&#10;hnbQAbQU6rfqzdXDFX9AIxISh3KlEqSz1OHGqQVPwiNx2tIy6ZA3nkvWFGIF1AZ4QhadQeU0RAOD&#10;gU9rMjhnNwwETRTKeT8c6PbqRYu6FAPCDnzOFPGaLNqo3osDaoEehvhD8a+jrz9eC2QiEa8W3i1G&#10;H0rtYhDO8MhFwiFwYoWCh1lz6NMOC6hNn9AZ5O3Nu9vbT/vXn16///zhx/dQBD6+evDyzemXB58/&#10;/vL7V1/99MMPv//68dXNTpKD/a4Ea6hZWH38/bPFlcXn//Yfh40/nBsaPQNBBHyDSaPyx7UkVLx0&#10;TOdfWTnwHxyuHiwhOj979Pjbo0YRe53r6BxmNEd8xcboYGPl8Ojx4qhrsGgNcafDFISa2s31grhU&#10;ANCgHOqiJi1e6mtdjpgZAMarASyNxzARJB+KEZxW9F43uQlxU6g+CESjgOWA5jgF5+2GAkAAQzlf&#10;xAQ/3FZyOEtug75bHxX6mUw4YMKLbb02DmtJ4zJqCA69VmN14fKQEUVieEqyoVDkUdijA3iXq4tr&#10;B6M+vDBYjv0+rPqDjYNCHxE4FA0OwkETrLGYJhJAmenVwaquN/p4Qd2dOV8EfLoevLZAEXhwfxaH&#10;MVpf28iY9RFgdiZTTCopaXMYUgjv32wCHkawlUoltwvDiIHH9lcXV5eODtdnhvY6HPuYrXWZFT9G&#10;r8lkjpc0mCHqX/v+P/7t22//+be//eO7f/x1abRxUIdl3Mvl/fUowU4AhRAHhlNC8xQfqH2D1e1w&#10;poVCok0yruzutFksAW2Bl8BGM9BY8o5cjBZKWl0XaDuwBhxIM+DbdJecDhuQNRUxCyUWNMkE5DDm&#10;6KINdpsCEmZCqTDalAoLNQ6dTAfJ0iYzKrtbGOJHmbUjQumit8nYY80SMOh0+HMVkNYURHX41im9&#10;Pd3dBoBnkEB0bFMm95vbEzQIu98727sCnb6zebt3Pz+h0LK8hRoTzTd47NR4jt+pcjhKNo3KsZkw&#10;Hr65cri4dvjo++fPltb7Pe8secVpJ/J4nkQWjSSoCzyk5iIQtRajIW41BUODer8+u3vOaKFYaHDL&#10;mbA7LOPLhFs9HciIDGZwa9EXxjqLJLA5rRqrNuQzar0G21AY08G+9R+sN1qwN/M9qEuWYMBr1rgJ&#10;aos+4sXWArfDHScoqfyOjABCyQS0TuO2unAMsiQiXV2fbN6fXZ/cXd2eASy+efj+1eeHnz+83n/z&#10;+cvFCd7/7mxdnZ1t7dzf3u7tbVEY5docqDeWALY1QNLuFlq1bWPmJolE43HQgruDIaky2VCetkM5&#10;xz4UEaYIzHGrCnlqoSOSSKXpBIgIwOwsFKbJ/RUworagTGMK6AD3IIcvP12fXKAD2HmlPE6BDscE&#10;HLQCHrO5ANQ1Gvxh7DQ93zrbP3378vNvH/dvvrzBvq7jKQmAmznHVRBFoE+qHMQ33gKgWZtOrkym&#10;bVYZXzuJTG4z2pPbdz9+/PDq1YcPHwCc93a37+/myQxSuTZmL3AVHo8im8WEjmSbXC7jyR/ykJ1J&#10;BdAXPW6A+VHIKPX3by5uYUXSK9vYYzgPZGZrhs5kBm2OWRtz0cHT7bZBORYKpTGL2WXVYM6mHvdo&#10;0ATL3AwcHy+ZZrHbNrGch3e9bJD/IKIxQzVFA5UM/1Rrk0m1ubKAySwzUO3M0onpQD4n8/OTSgWW&#10;cwVEPoZl7Zxv7VLmP+1/+rT/+sdXX968uDgmpTx4UacxOMRpAgFHeD2KTlU+JKYd0f7aWiFfb24c&#10;Lq738ajO78+Hg2aoB6oE8CecZud05EIPfMeQqOAoxDI7CG508MSDrtDsiBI7sAMBKE0RXSCcX984&#10;yA9Gq5ge2mj588XBaO3xQSZQr/eX1+ro7aUx6oM6r95sMGT6XZCARgNKjZlhwCwqFcpQLrx++GzR&#10;X3i8AvxzkIsafa1iAFuuemG/vz4ID8JGGR60E4kcrpDoEcnERKk7HjcHgfGAuFINs3MsBjzu9vbW&#10;1T1abOyel4lOdczgJMIfRAEls9uBPio4XHYKGFyZxBUNlZ1U+3x2osaCz5gvVrsMRh2eTPVDvXCr&#10;nvN5vbnmxvIoj4eP8Gtc8bhGH/KvF/VmSww4r8HlMoMq6WqjocZ6EwdK15eOjg4ycaIcVjsyS3gK&#10;UoVcJkkQMWxZrLJVmaxkamhXo5McsDY9VFtH3OybBSK7JBINjhNFQv6DVlCrz/S6eodNbTVqnG6L&#10;SR+NGuIGrT4YKs5SOoM9/9IyPrx61xuBEqKHUmKJAb6I4bMZCtHdXiqTC2Ug4jkLSdocl7dAXaCy&#10;oDDCooFSd3+8eb1/cfPh14eff/nqx/ef38PSeffwwcPPH3/+4Yevf/7l15+/fr01rdB4CXihFpOv&#10;//T7J98/f7S2+O1//V9/e/R0DQR7xmciDNljvINJYqIMp1OV+hqgjAvL2P90+Ohw7ejR2vLaSjMP&#10;arNRqGcCOORj7uZXDg8Xnz7767/97TBnURuiWpMuGC8Zot1AZjZlB1xOD5TWZem1ihlTrGQI+TcK&#10;La3DEdcYXNpiv4jyF1QHCNCSNBYJFX3BAJoq+6IBTFvuhgaNPvxDsJcBZAFMUalKGpM+CKygDoga&#10;0hpcxki3p9WYorB2rOZoRh/XREwuF8gcYVU4VMjxs/OUgmH/aH1l7QAWIA4BdtHqsek/WF1Z7xfD&#10;8Brimm4oaHLF3Wp3sJ8LeqP6SDADRC1f73lB6oaC2mDGGyyGdYDsBX8o3Fz8dnGEGVEtgHJgIYFi&#10;MC5LSOImXcYHlTsG/Mvh8QBGOl1xEPW+UKbnBxLz6NHiyvrqUhFbz0xm9F5x+YAbKusqpQAA//RJ&#10;REFUgCpzuE3dXDgUCjWefvvd88fPnv/1b88fPf921X9wMADGFgaikNMIedzxwsIcdQGNsYbpGNBF&#10;jwyKglRKKNmJY9L2dpu8PSGjMRhRZrdJRUOi020jxP7IfHCqXWZsk3GjxjA40wqhSJbujDkcAXlh&#10;zMLRqSmsqOkfQgENkibt9nRaIZMZLAbUXYGAPqFAqb3bESQZlJ0tqKQ4d0WhU9AticWAugyFH2cI&#10;JhRBuY06ajo/RSs/QRskD30Cf3hn65w+f3sL0IxS5Ph272p3yigDQOBUikLIA6AYp3hohZii0dgS&#10;cyQYCPs31p4+e3T49MnjpdGgmMvoY+gW5iTK0diew+FlOwq81ZKLSmaAXJfJ10KXlmKvV+9nTFaQ&#10;NbjWjHrQFd1AUFf3h4IRbw8kA8hpg9WoR8XrcquksHa9egsQwLQnTbDOiGdhvZlv+Avro7APtEzG&#10;OIs3j2A+mgUKhkatmBMwh3a0wrAY8EIxHo/H3Pa0RMg43tq82ju5uDi7vb178frtl2+++vDw1avX&#10;b/e/fHh5Dcp5unUHkvpih145v93bojPnFsZs9gKrzcRm4enO7u7di5N5OghnNAuZQ48F7IKVg0AW&#10;JVSlIU9ZFYrsqoRyzGfzAGrYY7lILAIZUZWjHRZ7jinYvjq729xmoMmLYLKze38HwHyB/tWfoF7s&#10;0AVzKWUH5A2TSeWnMC0GgLKSZNIYwLyOT64vLk9fPnz/8PLsDI/Yz8llTOflj7lyohQEokLJhcfE&#10;XcCRKEaZBauOQSahLwm84DJp5/oLhjv/+ts3D1/cbe5uT+dnEp45B8+WzesME0NhNVVLsih0Wo2E&#10;vu14Nk6hnGMnw/3sbBug+Pby3Yf3X87wCOH+ClsU7u+u74EX0tHBa26B3RES1A63WiVOoK0qiDuX&#10;Vm/QmEwuUyDg1ZuMBmvMhNN40Zhao4k7SipgqkqOXMjF3jRQ/0oOl1+rYQtviiogsWpzyWQN2BEp&#10;uVCeTihtRoXSJp/PV3AiHQB6MkFLlJlzNP387uLT/pfPHx9+efDqwae2UuKIxZ3AdMUy2yxqnCis&#10;KoQKIsEVrS8erW4U/P7lpfVGP98cgcQNe3HGRKWAJzaLc+VmlUKxaOgRJ6pDEVFs0+ha8Odas3so&#10;IPkmRGeQ2yiBW80GqKJ+o7Cyurq23G+NmoNwY/XbxxsHG4XR0+83Qtp4Cagj9rMGtcbMIGgA0o83&#10;u8hS8ULYG8nkcj2fL5wvjAaF54uhLgbsRzLhvD8MgjLYa6G7p9dgHw6HSlhvSk5VLh+KRQmJQ+00&#10;giQ3alxWQnrIZZFxrx9jDvzeHdBQCjOVVYiJVblHCsCYwDExHn+OWpsNYZDbc52qksMmTdCRtd2u&#10;MJILHJvZotGDqG/mewGM4wjncoXFlWY93AKqAL8IpLMZijyaO5stFi1sVWAZaFGCc7vrBUySXFku&#10;tHwxj8IjVEJN5FfFUgkRpw7TWOicJbt8TlDmeiQ222x/GmGzA38z60L1QqGvc9rggwr6eoPCcl0H&#10;WjJocdhV6nhcTXAYzNoI1AQD/PoAVGOA5264uQIf8Qgkey6o15uAXqmd9rSI6IGlBw9bzuMkEp3q&#10;MKHg8OE9z7Hx9QA6k2AjX51d723e315fXtw8fP/51cdfv/rt4ze//fj+44/w9dsPf/7hp59+ef/h&#10;8/04m8rKiYRILtBrrH73z2+fPDtaOvr+ybMnT4BJ9eBjiEnEMqKSXaPRxkplB4S6xKXX++oAaavL&#10;ByAyl4+ePIX/uz4CdPYvjwZIeYJBX3Hj6dNHT77723/9H08DDrEbVIY2YrHg9EqoOAjpupj1YTVF&#10;jJZIpti1xDTaXnNt6SDgskucaLmYC3TxlBFqnctqk6hdGFDpX4fPoulv+gc9jB8FkdsIw88CCMPP&#10;zwYrBX44WqcHchmtHlZgJuedKWiXwZuB4g0UAchW3DZUKgCdgcZKVNZMuLG+srKRH4TD4V4w2KuP&#10;mhgW3sz3B+EWBvFpfMVBAEMGjL5wAIhiJIoTEXWUzr6g1xsFQRaCNxMMgnYuBjKBg++fbqxD4R6E&#10;BjlvtBvO54B6yESyklkXNbrVVoMhLk2nRSK72w6s2pwJtdZhW62sHS431w9yJhfm8wPdsGqLQHfC&#10;OrM5AmhSDwWKjeWnzx4fbuRHy2uHR0/9eOoeChXraB8Xk6f47FSSwYSSPBzKhSCU8OatRCDYJCIh&#10;Z441xQ2A4zF8dlbuSWMs1rAzXkh1iLKZw6kzbjBarCWn0WxV2z0doThNrGblcj5zPKahA9gMaunn&#10;u1My+hfOb1fIgLHtNgkzbumCMuWcTp+/OtkisUCNYbE6PwfBPSWTAcPhj2FU8x+HlHQSUEcGpryS&#10;0CaUDF9Q8OaxO2xKP9+8gno7mU5QM51T2mhFMs4qFPKEp8Pl89kzazdMx5fbTFBAwoXVpaPn3z99&#10;+vhoDe0XMlrgO043YQirdOYpIYdqkvAMEzhMBXoYqgzm7gwG9dGop4cHGreV4MOGzegD+h8M94uw&#10;dLq+qF6LAZLaqBHW3MzfFcfoDE70NRHZrPAPUd+gXizWRyurB61ut5frRYxaTGtDawCDxhqzedhl&#10;Ek2hsjljIMBjLrNRY4X1CYSJQz6+ugNcOzvBo+2bNy/evP/tw6sfP77DA63Ts7Pr+52r6+vry097&#10;x7ubJ3e77YUxP5VlQz2rMZMg3Sa7t59Oz7ZBaQiwVa42V5vjdhLotCUCXSMBpAFMQnuStJw3nvlq&#10;8jjYKqyQg5QA4KyRKtubd3u3d5uMGo2amquc7xzffnrz9u2bN2+xm+nu+JzCWkhx2XMYX8Hmcjjc&#10;ORbgEfqTABRt3V3fvHz1468fH765uL2/351USGXsheXylEIirLkqqBVAlzGTVaHjqe/uPFQiBgu+&#10;SAz4563rtw8evnr/61c/PnhxcnuFbf/o28nERtYUB6pYQlhFZG8DdcCeMswoJdEB/WaDeVvnO1fY&#10;IL734uWXT/dbO5PJ8RWOA+Ac9DwwT3idJBDxQhHB4IqrhEIitkqLhjJH1KdxGIwaI/ZyQmUxWaLY&#10;c6C1WvUAW3apBC+FxZIOn9sRCoHF8GpzPFB3vDF1gZ8UgNhBpzqMTCDNU1hJ4B3tyvyESq1QyGT6&#10;BEcU8GJ8nsGa7G6e7b98iAPk3/z006vtDsFgdtlkMuw3wt48KJwJIItijdYUWnt09HTJX+yP/Pkm&#10;ML16qx6CxRubXSCmshzQWHN8dictI4rSRKEw4RHbNZn88sqoMSgWu9FINAp/ZQJomxk35ZrLdb3W&#10;NygcrBcKy6CdR6N6MTf6/j/+8x+PVzee/XWp0dM7nGY9el/lMLRIq/Hmir0ojgYGul6oq0FvINzT&#10;6UEb6rq5wvOnrVAu4AON5Ss8Xa0bHGaond6o1ink8IC3jXlycXrYyXaIxITYZrcZgl6zw4bHdoQh&#10;E+3kdu/u9u5OgGJ+Op7f3ZmS5tAcUwhvHYgyr8aAp0qhT3Z3tumMMpXX4fGBdUIpqUzmSSlaO6E1&#10;Wi3e1vqBP5BB52N4T0+/Xc718CvQDZqN2qjX4iw5XGazOarzBbVaTH4FihwxdfMbq83+aL3Qz3h9&#10;BiKGIGfHVGo2gZLdQ7RJh0Rb3OCWCHk0ARuP1NIyu8PtjuH4BxSHbhj2c95kNRotUeAC6H0J4tlY&#10;gueHBk1/zAOZLC6LKRL0gTYEnViHKj8ara/nGxvrXaPV4VSJiR6hwgNaWSQZduSdhTkeJ8vjZjup&#10;GhWlEx9NckmkpIA82bo9u8Xs++vLF2/fffjw+sPPP/38yy+/f/3T71//8PtPf//777/8/M3bk50x&#10;wVGyqVTu4sr6waPv/u3f/vH80dGjJ08OwoWnj5bygYghRhARIlbFuMakZoXVqkiKsxlSV7iwvLK8&#10;7u+3GutH337/aBHg2d8f4OQd/M+gX/f5modPn333z3/79/9YNskUBAy3MOJIXTcQ7jdy0UCj1TXG&#10;TcGoyWrpZaxWWHK59cPDRkQ1VFnhA9PrQoMA8BSLWg36jqAmxDLNw0eLh0vP/vo0Hw4XlhZX64Pl&#10;xVX0KYvEHKBOHPFIrjUI6GPGQb3r1WdaGaB9Pq0mZoqatLOtaTEZXda41S2CrYLU2iNTm7vF/gaw&#10;szA2qem8vkFzve/zoa1ZIBeuD3zwTd5iIQ/6XOvDOapc0edrjdabxUC32ABmadYN8NaoG4zqoEpH&#10;dBFTCzOr1g+avUwrrNcH6njQ7nMPeRxHMKh3OSWquCbmlEpA1MqGcqIGA/5XC416fr3ZKoa6XqPm&#10;jxxoF6DzCDA+k0N/lAGOH7byq6uFntEYbC2vrIe8PcAZP3oQhAMaD4cnJPIFHbG8kxARE3J5gmA0&#10;YHu4rLMws0s+327P8anUGg2kQArTxjkMlE3bXDFBpkiXpCqzT2+1EQwalViM7jZAH2YnleO5uWTl&#10;HAMdGXTQLmQBBYB6G6pqm8SCMsqogJ4mlafbDFZl/vaYTpmNNIPgmWDvdbuyi0OFFTplunO8uTXB&#10;y0cgCcASsMt4LokOEpV2kjQPdZ5RAUzexEwNnMqCH0+jCag8LqCzcCgSJ5R8KoAA5tWDllA5zOFC&#10;fbCxuHj0/fNnj44Ol1dWR8UoZjK7CSIeu5NIe7KYTIhpujKp0+F0aEzBbigX9i8XGs31jUIR7bQd&#10;Uqc2Opucj0JhQtLYKmKRwvRoKAOgGnxmWDNRnNswEtCdPSGL6aPamDWYiXhDo6eHhbAPfmouo+t2&#10;vQDhZhDdcYdNsVAD7Mt6YNES1G63Czd13JYWe6r8yuanm+s7kBYgny9OTi72X7/68M0vP74DfDy9&#10;uL27OAHlDOB9fXnz6dPF3k6bOkflKvk0No9Jgg9oUtm5Of10PwVCxBSQ6e0azonyhuivM0wQxUQR&#10;wWGXqAjOuCWmUozHXC5XqeTXxiCo5cKEAvCGtH28d319tXl5UamVqUqegDK/dfXi1ccPr9+8ePH2&#10;7c3Z/dYuJYlqmM3lAdRyOHwaiUFKUpmAr/Bst07efvz9L19/8/D1i9vjrSmJBUSLBjqzowBolfP4&#10;VJTBCzVBmw4Kc+f+fofMEpCAZc18QLePz158efPl4Tc///rg7YvLT5+uN2c36DQMJQBJBm9CDmqf&#10;KUj+QdwA3CvlGvkYE1Ta7fPd813QG7uU+b29zXkc2iOfH2/uYATpFNcng1aZp5ep3ISMYLFYHCCb&#10;ERhlabvDZXASrAZMoNebLGY9KItu1GxGvmaMl2wlt4OAbFkOKwukrbwK7A8EtFKZ4nOqCzR2ipkE&#10;dKbVFsY0tNfGa4b2+YRGLZdxV8Faxw7J3d0JGrXcnX758vrV58+//vSX324XVAb0hJVJ7FKxGJid&#10;RwTkQz6Uqd0lQ+7g6NHhRhMAFYOV0LxOZ7Ba3TbsH68Kq9k5PLhQwrekZ42/HrHMGSmiKWavB+gM&#10;aKmLAB+0oP1z3BLMZSwGU7fvbx4sj/wFEBetYjd8sPT06VqhsbG23h/0UNkZjfogCJ5gUGvOYMNP&#10;cEYydUZTUG/ECVUfjg/1woVHT44KgYg5molGWxtLBX3cZcHZV62NA3QtC19KobBTTaDJj8Tp1pgj&#10;EZMDypmNIBXySdvz6OF7cvHp4uLmYpdCwdM6IImz9yIa8pLzdxcXd5vnx9eX18cUehsIYpKWbONc&#10;x/x5pVyZsAFA9d3m6tLGIBRu9UewsZ8eFWb9yeiFC1LLbIyVCE63ywJSNugFuZcJgIoN+SLdPui1&#10;ln82JlTUphVDoRyYfJZot6ukoC9LqiERPZ8kIPHpTB6nikkXLozdR38TXyA0GK0sHYS80T8CrnPd&#10;bkYXjRoJEhvBhjnEDmccVpAJPgldRqfLBHq5QQNkc6MxKtRz9bAeHZnRRF8IP7gKlABqMMZvcVNz&#10;NDRpSOEVHR/96uENo965go1+ew8MHbbE+48PP3795z//8Puf//e//vLD1z///Kc//fz+7SZTLnVl&#10;QCKGdL71x98///a77/757//5X/+P/+f/698fb6wcLq3kwz09AYq1xMPlQ8kZZ3k8UF5pPJ8xFdfX&#10;1lYORs3m+trRs2ePn66u+xt9P6w0HI3zN3oB/9qzJ0eP//G370ZGSSLW9WGQVNALrM+HFwXA5EJ6&#10;oLI6WDlRs6PkiBt09eXDUc4HWycatRi0OsCqTDFodZdERCv8S199eWllPb/yZHXWGv39k0W844Vf&#10;WPRB+XOD/IvCso2arWZAZ52vV8zoM8VcBgQ68MQQLDg8ZnSoRBK7CKgcNreK4flEe/2NpZXRoNjw&#10;h0OzmMVGKNcCQRrCGQOdHnaN2Zfxmix6+OFeX+Ogga7zwA/gzzTqvaAXWASsHh8g8x++U4FRASAz&#10;X+9m6vVMt9U8aA4Gg6hbJFS5IlGLQ6VyOEpuPGiKas0WfX1lZfVwpZ/r9lrhHgg3oxtHvzR60HaG&#10;zHozpAvm8gOMSRw0+oACERy+MHhBvIe64UazUFjfOGg2wuZ0h9eRjxeINiL6HxCHnrSKICUOFUq2&#10;oCJIMkDwMpLY9yxgVNogVuaotPbx3d7Z9WYblk5H4rapjD6dPuY2uBw2GXGIdsAqSZoI9YTDpbYn&#10;szllzOOZUCbbeI18vo1dshWQD9PtbVARs8NqHILeQdOSSQUYMpJkyjb8DdAZvhf+xUxGo9UEdvAk&#10;F5I4JE0hMwSMCUYBYms3OnljN1FbIACMoI6zWZ5SrhASMTRrPMdXdqA2KJVyj8yhA+qyvIJfa0dP&#10;FmedqjqLFTslq+NxxyMFtiwedhIynJEAERt3mZHy9uDJ9ZujViBqNADXdcag6kTQiTii62agPAHQ&#10;BqNeQGtL3OjVazOBiMnrNRmsGoMjPfMcUzljBovLAE9Pbyo+XRz1IrBKsZnMB2LG64pZY257IpUs&#10;06h8nkKGqdKzNBaH2ql2liQdKv345GRzCyfH9y4Apj/hMfH7B+9eYzjN9e3d9d4VwvPx1t7dLShC&#10;0I6CWiq7gI3DSfJ0e0reevP2+n5+SgZoQBt0VrlcXujIgbEMhyBexRIJ2lfa1HEgKcoF2gKXy0Yr&#10;JhTRSmV2TGMAZ7++vIDaOE+fVKjMyvzx3qe3nz98ePgOrURvLi7OjinlWg3QOQVciMsdC2anGySW&#10;gDE7xb178+rHHz9+/nK5B4+agnYloH35mNfRGQo5qYUFAFomC01UyJXJDgB4m8UCaYSuJPTt+eOz&#10;/XefX3385VfQl6c3n67vcQ5gymLWakx+VQEIL6zyxhi+kSRN/1hxdBb5fGd397xCnt+anz++uruf&#10;373d2p7AeqqQt3dRVeNk3tXVFoUFdKU8l02ICQaLyWWDBw9P3k5wAPhKbTh6G7caAZQBo+BhmQ0W&#10;LV6IOdRWE7LYNNCbxHDmV4ZRv/jF4Q2JqTkOhyaYm8OeGzYfXhhQRC6VBewI0JqfpGyfnwM8z8Nn&#10;cbwJX2enpzdvP3zz46+//fTbZduD3v9quwqUs1glE4lFw2pWSZTJxEOZNbCxury6tLS2jDYLowN/&#10;SB+Pu9TitJSo8IiEvFqZucDL8qoioA2IzqAjXJi9U9T5ir1gJtTD4RVDLOZyqW2SksGowRS8cH55&#10;tTHY2Oj5wiAheiFY7INesYXWxP66zoScH/aAV4+Tmz5vNxDs+kf9LqCzMW7wBorFYhgKVd2//OTf&#10;D3WuuCECAim8spIxwIcUM8/QeQyCXqHkAUkW2m1isbQUt+i1wHesds9QJht2uOVz9EK4u9h/cfPp&#10;8gwY05gjFAlhWQBcSSXDue2bBw/enV5v7r159+5id35bQBUwyuXK9vnurNtxnsKUl0yZ1vLTR4fN&#10;1qDeXF9eO1zbyBd7OhM8QNiG2OjrBiUWj2NKjclktWKoJABKCD6dFuZhNQbFQb0RlCqUHaFQqEg4&#10;NSCFJJjsk0g77FDYhGzyPGkhla16VDEtHndFAgFQYoM6yM2NZisQLuSBA+nMpog3GLE4bW6HnRAz&#10;GNwqQtyAt1feQA+JjK9XxwGufivvz+mC2hj6j+L0XKKqSHSywtnUBDHBSY2ZDFZNSezMJctzGBpJ&#10;pzFZFKiRV9c3N1e7118ePHj75f2P73/9y3//r7//8L/+f//7L1///MtXP/z08YZeNYTyhfXD779/&#10;vHJw+Pw//+u7x4+e/+f/9f/5P/+//+f/+9+fH61tFJqNulec5fAF6Pk7xwRSvcDmgO5MENMEvX9l&#10;bWVjYwP43/Li42ePVtebmJBUx0k6DO4O+1eePT5YefLt42ZErTIPWiFTzIodWmZzJBM0uazRnA57&#10;CEMhncVdksFnZ/b14VcePm15QVDHAZ4zmRB65Tg8CX0fuxRxpjoz2Bi11p8+fvLtP/7j354sFZoF&#10;QNUuwB7B5Q1C0TWajZFQEagNfIaYvlGMAmfWB3M9vdGicTtVQl4HeJ9nKBfKpKCr1MZuHq8q+vXC&#10;Qb++vl4f9BtALtDeq+fTgeJ2OaXSUgz0rB6opVdXeLqc73Xx6AO0rn+jWYxa9EFvMBCImszwmIN6&#10;UxBzVXDOMDPot/og1NbxGQZcdpXTFDRpABPsMmuxuQ6bcnl56a9/O1reyHcjJuzWj0YMagnGs8e1&#10;IGRFmmZfa9QHBt2oDu19igEzWq6ZQQBEurCamgcrKwcHa2sHo7pWJs+m2NyqSi31gNQEaJUSOzz2&#10;XJJEnz8X0KY75xUaE5CZTp+cT8mYiHu/t3d1vIXuH1vtlFhts1v1PhxXN1jiEmJimFA5SpjqBYKs&#10;ymcgwG5v7WBT0hYAKbmNQ6bns0GWKdbsc5IAle/O5t79bP5qu3K+A+KJvg0lFCAcgXdSQa0NSpnR&#10;JlO2AYVB6+xM2/QpmYHxChU6/Bz4JvivDAaFQkomaXhPMzvKxnndhELBoc515DMPZJzUtuTWgQ42&#10;8636aOn7w3rX2wUZoE4r2akUlJCE1GYrERI8ohrtSERpByaMaIEWgnxu9cNRTRzI8Oxc22TSR0wW&#10;rQ4jAoxmX6/XBWLc9RlKhqBe6wPyFdBZ8bZKpFBgu6oTyBVgs0mf0Tq8q2v+rikYAOJoikZNkW7Q&#10;qi6p1eIstcwqL3A5HdDuabXLaLVJpRJV3GC1dWiU3fvjyQTwZvf4DOBp/8u7Bx9fXV4+ePj2BaDz&#10;HrqRnF2czFPO4TEBrk3PycCeFpIk0twceUKnU+7fnJ7dbk4Y8N+A60xwYC3J5bE5CcxXkEoSeIqN&#10;PhYqmzQxZjC5/BobZGA2Ra3xU7xxklTZPj7Zf/v2cu9+83ZzStk5vr18id7Qnz+/BwF9c/HiE6Az&#10;E8UsqOcsb0yjT9CRa0oW0AFHp/Nnp+9ef3n7ch+N384pDJykA2WN5ojcBFEIS25hjgqAzmCRKpR2&#10;ZQdjLlhtIAIgn8lTyuT406tf37//9cf3rx5+AXJyj+tvpw1qglXjdEB0eBQ8PpvNBO5xDhyPQTne&#10;naJl7NbW9nT3eOd8ip0JV7e70+0deFkA9/M7sNp2Jzsop+nwoZTHSmECjQTiNpnIIyJYCWLY5RKb&#10;QzPrB4AvF9A0YMUWkxaemtmCB3oah9tNwDQvgl0qgefsSaCnJnZwDbNsXopG4/L4Y24K79OhAjLR&#10;G5rK5rIXamUSHbjnjJ/Sgbke74FmvPny4cfffvvxx8+fJmzsQwKljMObOMEpHsKPFKVFHlgVVkMk&#10;0D9YXWk2CoViNxTqRqwxUA42pwxYgnKBVSGz4FNVDrH/HvPWO0OXz+dDlYhjtcFoJKiLmPRaizXm&#10;IKg1Grfa4YqEGs1mvp9vDHKhXqAXykS7IBuw39rv99dDQD6jQDwDQbPF1Kv3MrliD/33faaIzmSF&#10;WhsIYfYd4HPYv9oyxDV6kKu64tpSyIg+yEaTRQIbi5nMDpU8ZVXhkUglhBgGGVhd2qg5phKLPMBn&#10;mNP5+c2z609vH7x7s39yPGXN8TodLpO2UJXZ7CLu5NO7B29evHlxCYrx7eXV7kQwx0wmSef3t3u3&#10;mzvH99u0qs0VDTVWnj5dzQ/C9dHK4hGG/+XgzRqtMRc8WINr9veZqaYljnNaAa+32/UBvraAbAD0&#10;NPr9fstrE6eBLyg7Q6fLaXfHnWgxIVHbh8C/OOUpg8bkK4kEqwmEv8EY8aLzeH718GB9BagASGMQ&#10;WvAbTUaHSmp3AMlCbyFQ7Fa8pY70Zp4SwQCSB/Roa3UBr+IOjVsmlorhaSVA1AyHVewA8XQ4Hd5c&#10;bS6ryAIPYQlIZNA1EwrU0u3j65v967MXrz+/evfuwzff/PL1n/7+p7/863//6atffvn9h7//dlez&#10;Rwbra6vLT799tLq2ePTsH/94vLj46Pn3j7/9j//452PQdOujlVFElaXWym0GbW68QGUyZ6wa8VlM&#10;MKMvB6yAeqN5sLSEJHAZxMzyAYjnwnKzVSw2kIysPH0G0qZndBngIYIejPiwRxjqnxaev9dk1nZD&#10;sDrUJVVaWlLHvIP8aGM9FIlY7HZLEEiK2UEguLRWTHMxmDI4ylTsr2+sHD1//uTZk3/849nhykbB&#10;DzpX644be/lWDzDS6DJ6uyEMGQNBhB0DQDNnMeQmK2wUsWeoEIrS2HNol4qGw5KuPgJ+AS+60SgW&#10;+/1iKIetEgDsxQwQylwwLgVJAtvbrAPG2g350U4PWGa4heMKQEICGQBtoFm6iMGoy+j0lmjAF8Vo&#10;jowvk/M3+35AZ7+/UTTYNbClvFqgogSVpT4qLB8+ffTo2T++PQDeLBEDhsjQKM0mEXuIUqfV5VYN&#10;S6F6sZfpoRc9xhFHvAaZuGTsYttmY9Torx6tHhwcLB/4wzr3sAOyskokOOxQBcR2K6Ga5cBeEpDp&#10;JBqTtHl2hS2UO5v39/c4rLS7eXV/fI6jOxj8M9+mcuQelUMD9cvgitkVVdBhdsxAEwOZF3fm2ois&#10;CL+Y+DhF4UvBWZcJKF/KOfqPzFcAYSeT6fnxPchnqNsYIQS6Gqdi4Btm0bugAxltCno/gc4GgCex&#10;KDuVMjo6AFxPQYdPQJkz0MWYMdluC1iCMt5HpvAwuzMkEhNyJUY28aBIZrkphcri6+VgQ+LYXmFU&#10;RwshvTEuFfL4C3xulgPMS4oNori1YGlJ/ph3zfTguQ1gYWgcDgx5dFi00aAOrfZDg3DPCwQpkAtl&#10;Zk6tEaM2GtFH0CwoGnMSVCI5lweKvKQmOE26YFQPAG0I5oEYZjK62e0fMKuZTatbLeJSy+02kyuH&#10;Z5KQ2Z0OO3yaaaLNoRLySZPdY+yZgwdwe3V7+eX1gwcPP3w+Pf38/sPr04u9u+uzvdu9k5P73XN4&#10;bnNzNVaFwUwpuajdqCDISbt719d7t/fnQGbOt8ntnflyjVUG6VpFG22JjSCG6uPxDD2ABjJiByOW&#10;Uzz0eeAvzM3xU3waCNitiy+vX96A9N3cxCm5zU9QH95/8/7Dh1ef391cA2LOk1lJJrVG5VaryjGN&#10;jNerGA66A7/3/u7Fg9ev37378uJ67x7QemYUV4aawFNyqh4xcVjlpEAj4FAno0KhTOeBFZZZ9ApJ&#10;UAY9DZzwdv/h+1evXn387df3Xz6dnN1d7QBvI9FoeJDLERLFQ2UWYC9JQndYZHXn8+d0BgUWEVrU&#10;gFLexbQ9zKucOXjO/08UOCy6rZ1JhcGgk9kKeZUQiwMpw4xktYmgGIox3NoAZdVkiSGYoOeTxhDB&#10;07loxByLaazYHeCwqdwuK0hdokcMXBDPAtBZM8tjU/lVjNlWpnhKdq1Gw+7tlFJR5WK7mIBMSpJg&#10;NQvKZAplfu/u9u7y7edv4N29u7yfllMeqV2tcaTTwBDT6LMq94jhh8PjUauGUgPeiQ1C9YHWZYrq&#10;Ipp4XF0qlWRDHI9hwJZh1cbZjlwhB55Q7XCrmi4eS4NKzMHidFm8sOS7ARO+G5dF4ySU3BbfIBzO&#10;+4s5f6PrCxXD3YgvjJEYs8QqUNBhjGTL9IImg6WXD4dAYOSCaGUd9EXRbdOH3bqwpwIgRU1xqzlT&#10;9EV1uY3lkClukxI0hpgIKEqSkRIqs/IEUURM2+JGgwPTbo2w8l3qtILDTdXIk/nbTyd3L14/eLeP&#10;Y1UsKn+BCUtUqLKLlYKTBw9fXn568/LdLATlbosioMIan15df0JH2KsrRqcE8r7XXz5cO6gXi63m&#10;ytHR4QpajZu1WhdGG//hDoqU2mzRmpw2ow9KNCYqZuAdHqwVGs3CCMTQwKsmONS2IZensLttdoM5&#10;bhMTxVKnCoiXvEplAFlcqKZLMZSKgLimaK9V9y8+Xh8tLRUCVmskAoVBCxyPWPVICW6Dxul0Y2Zz&#10;HAieBeRSK9z1+Xr9wvLS4mqhD9whqo3Hta6EIu3hdBIifMiKLK+aEHmq1YQQtt84NaZCpcN5ld29&#10;213QNtOt68ub07fvgBg/fIhNYb//9MNf/vKnP/3844+//PCnv7yjOcMHBSjuhbXHK/AxPF18dLS0&#10;tni44s+1NpYOC4PRir9eGKjYTDyaYjFBNsMWn1sY86njoUgochqiQb1b6tB3w/6DlYN6f3Vx6XBx&#10;cfHp0w3/xlIBPlwM3l1ZW336/K/PNzJqogpbYM2hfiMcBPTCIXhkRNpAD2fEHGonwSZVxbyYBeaL&#10;6jVpCZrF65zK7NDa1ZliJbsTVO6on19fX1968td//vX50eKzJ4+Pjlb9/UY9ZLRpuv7lZrgb1Bs1&#10;LhOm/unMEZ9P5wMiYIL167BGTU4ZkBqxxCMUyYgizHlOyDu2TAPv9ps4IAWMsxfAE069Ie7W94LR&#10;XL+lU6eBVdttcW2gVewVsYuwCL9wUCyG64DNuVwLuIFObzb5ggaXXpeJGKIhr9GLP0gXyTRH4VZh&#10;BOw1X9TYo0BguzotqGeHHijuxtGzJ88eHS0XjdLqeMzhzvFg78okkjSRiDXdYU9Ita3lQjgEG2nQ&#10;i1riVr3ZGfcCMAMmrx0W/IvPVkZo95KLxkU8HtB9j9QRJ9gJNonTpOamhJw5KrVcVia4rM2TvbP9&#10;y7u7i8vLk7tr2Am3wFsrlcnW3h6ol/v7XUoZj6DQtiWugiUtFMM7ttllOHkm6iww2rOBmpkNCfZY&#10;g5oCFb2NtiKTXcD5HUDgNgNAmz6/eYvDqPOA/vMTtOfGSjrZPq+wplA/UeyB8sbzWLyJnJ63aVQm&#10;edpuTycAANPNXToLm27a57ugjNqscrI2a03KYtIDUdGpcvhjUIFckGhDgiVqtuh9gcFofQTcVa81&#10;u9yOkqiaTY25ckVHmJbIJCpn3KGOuYA322ImXQiP7RqwcXtGNSiaOBTkuEUfzMADRx+DVgBzz3q5&#10;nk4byWRmjawRjDPVRU1Wh1OaQJvKIT4WDZYtAGJjRNcDhoaGdk670xwMajUak9nqJhCzfCYJgznF&#10;nY4MUww9VZEtLUxLFdhgh21YV7vHt2fX91s3rz68evjw88N37159/PHD20+AzhcXd7dnJ9d78NEs&#10;ALCOmbRaqpNNscdo9DwW3N9tbt7e3u9sA9HamtJ3txdStORCViiUJ9IyVPYAAjJRVSGRirFvoAoy&#10;hwOMZo7K51OpmEFJ2d799PLt/vXV+WQLu6nmty5ev/rw8ZuPHx4+ePDycm9rC35uW5Bk0phZTKVg&#10;4tl1W0Atb9+jMHzz8OOrz68+fzl9c3N2vzvBMSkGbWGBDYrVQxSLQT1nqaxkrQySegat25MKPGdG&#10;jSkAlGdMt05evHz46tXnb376/ZuXlxfXJ3vnFUoFvTxTqXF2KE4LsxwOG12aGWUajUWhkKfzFAb8&#10;RT++mlB2gVoCFdw6vrqdB+SmA0WcTeFfnVxNpgjOlfMpN1FVEqAOo1PGkGh324FmovQxWAwWk9mg&#10;0Ri1VqcVybrJaDHrg16zwWUxmYxGSxzdZ6ASQSF2Im0nSm2yRLUjFHIAmflckK/KLJs6B2KPuYDX&#10;rxzeeDxG15uFhSSADKMCrBLY7tXFy1fvP7w72SbBm+p40JqQKJKJE0J5tQrSGSgMiCqxI67WaLG9&#10;FAqIz+3UBiOGEkC4OKFQyLN8ao1JEzDIrDkunntkOwqFQilUR8MtDJXq9boRACmLReMK9kAJG+Bt&#10;GB0z82LskEKfiRa6SIC8C49GeX9hZWltGT2hgORDacPGbd0Aw5ehfPlgjUd8oYAuGs2gnMCITR/e&#10;ac+ivLS4IXo6E5BeYkltSwDTW6jxsbNdjsHicaCijtIfqWhmn5dQpZaTJMoOrJP7yfnWyeUJ6OHd&#10;SbtcY5ZpfLlYwWdsXb588PDhg9fvXqKp2v7d8TbwNgb80f39m0vgeztjYAFGs9Y3WlsBAAkVW5jv&#10;UQTFH9XClwnB2YIWBRajVm+wmqIAH3pTBGgFOjDV8+s45tvH4Nxmz6UmwFOsVoViiUjsjMXibife&#10;MQw9ouqYWQbio0jbnWq12m3OdINaoy5c9x8+WlteGYVAZUXR4MoCa8KjTMikBGsMFgUSOyuaUXq7&#10;PZ83io4yhfWN5TyIuaA2YlYT4iVhlQjMWIwKcJhIJDwiiUiZrVZhRaOpUo1FZtRqlJ2drc3Nrd2t&#10;q5OLyzfAjF+/fPng/Y+/fvU1gvNffvjp96//8q+f3tA9pvrBQbPVamw8fXT09HB5eQn+errUzHnD&#10;a08PD/wrS0WLW6qkkrA3kTFHTVJTHQUKGKU8MVQqZA6L2VACWeKtj0B75puwCpZADj75/tHSCvq+&#10;1hv9Yn9tbbTy/feLfZNUISa44d1lwq2A2WUwewfr/W7UbDCHWhmtC944xg44YoZItz/K50xughpI&#10;ktcXGyrlJRC9JYdGmykO6vXC4trB2pO//u3f//27x4+f/PW7x8vhXqjnMzrMsB6BCwYxncCLJDPg&#10;6+JQWiTT9Zo1MasxarGLiQp0uxUOh8KEWCRXpMVDsSPaP1hZWa9jWFofh/17vYxXazFEMkF0qdXF&#10;0fDJqnEZM8A2ct0A/FgMW4U10C9iJmQRpXbEYIh6LRZYzb5Ir54xZVr1QcbrzRTr9dag7vfn/X2z&#10;U18EhRa0OFQEQ9dfaBZWnvzz+7V+JmJRS4TZ8ZjnKaU7HXhx8o5C7DBYnEKRtbexPgj4ivWeNxhx&#10;ubxAbgeN0cbK6uri08W1DSAqBf+gF7SKs1SA9xTRATQE1qE7rnFIVU6CTJjldghWiRIU0GR76+TT&#10;7Ovkbu9qCzQHJi5fbWK0KE7e7ezQ+QqRtCStgtiC/wPoJsX0BIVckWUKUONO5ndnDaqgfduV7R1A&#10;dAbImfvb43lUvu02hU7evr1C6070j709Bp0Nu3RmfLU9pZxv7Z6TSSCoyNiwTWHQygDVZKhB8NPI&#10;FDqoqwroIzqpAhJ8ewfvEWkYRLiwkOJU5R2lfCgiVjkdBSgLeaLK7Yg1XmBEWq03FwZSFTVYY0Bt&#10;bRIPkDkQ/GmZChs5rBoQUSWrAXhNYFBH+5D1ZivkdctUJbXD7XDEXUatVo9+uY1GD+8VIl4vHv7l&#10;AiAwtNgXgHXA5LLGCEQlf47tUcdjBjNQy6AVi6E+iPnsOqPLZdF2M5YYkEKzUyoWwpNIZYn46aXV&#10;DhWU3KqCSBTZbcJxLZlk0ecBFbewOev6xbuHD1++fffuzRuQGi/f3pxcHd/vzfq576eChRS341Hw&#10;uFw2oEAKo5JqSfLuMQD77dXmMbqqbs1v05M12gJHkRBWPRi1AF+ytCzt8QBUI83Dc7wOqD8WRk8y&#10;UeXRJztXe7vosnV/jRGWJyc3L1++ffP29efPnz+8PtmBB4UFFX2muUiHmMkyiySgURnH95t7l28f&#10;vvrwzY/fvHq7f3OCXl2z+XUBlZ2VD0FNEWd2hRgFXZ5ZbKNTOjx7VM6YykOHVbN5/fbDV7///PsP&#10;v//6+cub/ZP788n8NqvGH4Muy3aE8BOUM6/tMoBzkkUmMyg75xTMM5tOgePN7wA2z7Ty9qzhAQMm&#10;z+e3Nu93QEmzkgw6hcXxKKoEjhzgGT4FkUxlJ8RdBlfMis0CRpPWbDDp3SrURnieZtT60MTW5EV2&#10;Z3HFEJ7xj1nQ7NeujhPSiYRU5VEoOHNsWHkd3hjH29hcHieb4gEHxNmA1AKvM66N+QIS3iceb27d&#10;nb7+/Hp/p8zHSA080JUlPOhHxoN9VYWVkICCLXNFMCYeqmAv19U6ndGM1kpA50cOO1tN1WpzYzaf&#10;2WagN16Ki0knQ6FHZegXMLQc4FXv0ljVNpvD1G2FtQZTxGt2w2qPO9zaTDeUL/yRS+frFhsH2Ma9&#10;uni4OrMW7ALyBoFThnKDVsAXGjRagWAEfQMwlDAXhv+M3vHBgE8fzXQx4Bewz2jRmh1ijlIsEw85&#10;2SyXTaXyqsosl+Oxx9wqm1pNsNlsTqu+XjcQF5Bzkyfn0zKbuzC9xVOOq+PzNhPQeY7XmaPfX+y/&#10;ffD+t18/v3v75cHDB6fA784nlPMLnBa4ufm0N18mGs1Qaa3m/spGoREOBKC2FsP6uDEYBHj2ei0a&#10;wEx9xmsEBWuOOQxRn09viRt8AeDXg2J9NFpfXf3DJqgwMDmkRCHO6AmFiqHMCbrb5bRLiXJhgs3C&#10;0FIocQR1SSIhmMOtnNekKw4aK4uLa4WiHtiOV+tylOIGS5zYAZyQOIDlqx1xg8mg0WNnMHaOdv3Y&#10;rz3Kh4KZbsRiNJSkKrG8itiMHEuORzYiUTrB5afQa6WcHGf5SQZpYaFyTp/c327e7wEHv3zz4P37&#10;d2/ePvjm129+Ben8w9df//Cnv//rz3/6uMNx6Fr+fKvXG4yWnnz3eBX02NLB8uPFfCA6ePp4EQRw&#10;wSTizi0wK1OgwWRqkpzkKtBXp4OLjdPx2DQaN0GalmqxcRhjCzeWVw+Pnj3/9tvvl4BU4AB5sb62&#10;2lg/erqecYgUCYkzHnd5A4AmUBf1jaN19HIwdgGxjAYL/iy1xWU16pprK32zG0gUKG2vS5IY2qxS&#10;jzRu8hUH8BEuP366vHr0/J///p//+P7J83/+49F6LxgMek2GaEAfi2m0+Bhnnn0BvPsNwAeJSQea&#10;mEWrt4IWVPDY7I5QjpdKCm4HQ7ETDhDdG82wL+Jt+VsAg71cERt9YK16TWav11WS2V1Gl8blDYMS&#10;xujITDg/ajb8641AMV/PZTCqMGrQmLQWI6BzINMaFYO5fL7li2LjPcjecL4f7jcicSRoIa/GJrKb&#10;ioWNg8L60bdL/QgermCLrSLtNpfwXrXDyXKGaqM2LhyWvKMRbKRc2GsO6szmbguUIuZDrq6trR09&#10;bbaaBX8rEHGpqnzaXIrPTzg12DXhAFkYM+m1JosznbaZgwbbkEdl1ipnl9dndydQVre2QIjsfbq8&#10;uwISd4W9wyefLm/2SNzOMD3kjztyNMATpSVSmUfOUSYUY3RNpm/Pn1PadDQOYJDI2/PzFRppfhaL&#10;gX7bbVIbgPf87mpSmQXSA/Rv7c5vQ0Wd37rapUzR4/OcjH7c5DKGB1SSAvg7vb09TwawrjBwX59v&#10;bZ7TQaDv7mzenH7aJCeZoEsw/FfB4XIUMllHCagjS4sS8Ckp1FotTi9ZvLqgrxuJw+5BM3WJQmF3&#10;2GxqhxoWEH4WBInEajIAJ2zUc611eM6DgF79B2sGgI7hYb4eczFyOr3ujyDSSKBYDEQ1akswAg/G&#10;7baY4dk70vLUGNiP220wG7UBnVNacsRcmCbX1Vo1Rm+gmIk7DdGM2S4CcgUSSRJ3laQEtyuGMVFC&#10;uTwhs9kSPPY4tcDYBk50vHV/d3n64sWXd6f7X16+eAHQjElRmzu7myCdz2636FDdecAeFfIqKN8F&#10;doq9UMPKh0fiaFNyD/B8tTkhk0nM1Oyi1DNzZZYBq8LjF1EazWrFYpFH2EnhRbCAxgT0mlBm9wcg&#10;9co71wC1n99hkuPlyd3ZKYiaz283QQBWyAJqKsUHQQzQQAWQFAA8lylXm/P3l+/ev3r14y8/fj69&#10;OEEaRplQyJUKvAKoSkQ0LOxk8d65zGDNDrKBEYLE35wmZzag51M8W9k7ff+Xf/3pT3/56ZdvXr0+&#10;PQFSeLzDqLHHtTn4bcqEOF1lIxOhAiuAn8HAPnE0CpuvtKfn0ykI5a3j481jUO3kPxIottFP7HxK&#10;R9NXBr3N7HiGQgIGadpUUCTFBCdGu8ew09doMRgjwLTiJVscgNgYiUb1UN6xBOm9XrPLjJe4Vpxb&#10;12stcYKN4IjZJLNQVVGiw2cDEIN25gNP4gwxQkeYQN+vhHKBNlYCagOPpNLKDMrW9c2L15/f3E1Y&#10;SRqTyubIE1Ash6LZmuVkuUBBFKDKrYiIXa/JpYlmoiZtNAOoCa/PrUpwOmgks7DAT42TND6Ic9Cq&#10;HF4VA8jU9ZVmWGcCZLK4HHYgYyVDsDXQWiI47ldyuOMxDSiKYLGfbx74sWGi38rVm00/OiuN8v1B&#10;yKf3BkIgoDNdPFLs9Wb32OhnO2iEe+FwUOsFAe0DpqKPooTuBvVmi0ZjMtiFPG5HiItMmUK3q+Qc&#10;H30V0thzhy3ppVi02PR3DSoREc/+CG6DMZYub51Pdu6v92CxJfHkH7b33s2b19hz8PrL7Ov05gz0&#10;wfHmySVIhmtQCMm0Bg+sNTHjYHll+aDvA41T7Eb12MYHKmvWVGSI4Xx1zO5wOQgOjUkPu9HsMgVa&#10;/nquse5vFJbXR7OhyYDJLUmjh29VqZQTVXG9Pu5Uu91pbpm+s1tJJpPMsVzmdnrEDlMGGMAgXOzl&#10;Chg42IMybtIb4yV4c261p0oUJ0ROqysG+jCmwdRKAGdfL9QNbxz0/cvNIihDvQaKD9QeEfAAHBKR&#10;szsJDuwJRbXDm2POHGHx7odfZuANEZ0+2bq6u7vF2JQvDz7++PDlu8+//Pru3ftffvrl4y9/+V//&#10;+0+/vLqkK+Ndf8PX8zeK/fXVQzyRXlxaXfzrk0LOlyscHo0AcTywQedY538kEkx2yLWkgMoTEodD&#10;sQgtqDRxlb1ksxl0xVZ4MFr3+wsrj75//vz5d399drh60Gwub+TzBwf+5sHKRlAl8igSDih2EeCM&#10;VoMuB4IS0xWjEYsLtwOGWwMxMph7zY0NfzEKkGUyaY1WoCQljYUgSkvt8eAgX1heOnq6tLb2+Ntn&#10;Tw+ffvvXR0trhRBe4kdBWWtBz1gAjHXeiDFu7AIfnJ05w7604MSpwZGGFdbhKIUeoL3oxZNWSdMi&#10;McEVDQS6Pr3TZgQuCoic8a83gbkB0bQC3LnwssqmEMXNCM/Nfh0DMsKDeh/PtTFiRhudNYGi1T4Q&#10;u263fpCfdeRnYBuEAug+1urqM7mIFaAk0PNZCEKxJbextra0tNGPWq3YTNwNFzNRsz6ojRHSCjTL&#10;F4pslpgHA17RKL+YMWtMEaO+2Mg31wujAlDifN2P/kAtoMlmqQJN+2tQzjtpmx1NG9VWzJuP4HSe&#10;GTevaqjks7avzq5vQf62GZRtymTv+gpbcu6vzi7Obs+g2m4zanw+V6jgZtEBVySGzadS2aWeoSiR&#10;xfx5FiwsMomBp9Cgnc/nJ2QWY7p7hZ3F56CPoASDkJpgVhBle3Pv+A8HbZxqnNzuMkiVeUBegHX4&#10;Q8kygwHqijwzFZtOyYw2VPMkCeo34Pj0fGtr8+TF61cfXj34NE3Ojcdc4Cv4tBJDdM1VOd1S+VA8&#10;lKdLOOhgNUZ1XZ3J6nRrrFYjTnao1GpbyWU2u9xxlyZuT0udMZfV4O1mArnGxvJ6HqqiRR3TxB0x&#10;axwWHVQ6jCWI6HXoj5jRG0Eb63TBqBlktclosRLsMY3D7XJLE1UOZ4jWhU7MJ9cAF3A7MGDBEIPf&#10;Z4gEI+i75jOVpBKPUALCxqAFDWDWlMSgnLD5PQFEWqFQyFOM+as7lL9btxefLvdf3Lx48Pndy4cv&#10;b65PrgCyb+83Z0PfU0YthWNKGKXWYdeo2D0jaE+P7y6ub2/vri/uNndxhPycLhhnOVWhoooHDLim&#10;xRK7HVc1hso67ERhh80k4cVUDaRoGz7+7a3dCWsuRZ2/fPfqw+cvl7cA8lube/uYrXRPEdAE9Ep5&#10;rOSwARY47JqAwSAJ2rtb6Mc1f3Xz+v37Dx8+vH/w6e7san4yS4AgJcs0vlKUhqeTBQxLMTEtok1G&#10;g5pKZYJqlyJgkUnlNoVOp2xv3e1//umHn3/6859/+Or9u/3rO4yfRLdMGhNgnZcQY+eUnMefYwoE&#10;SRTg2O2/db+J1qNkyvnxMYpnoG90vJie7oBmxiwreoXOADBHHd8RJ4Qo52wEm4ooT4O2s6tsbjM8&#10;VygDZr0Jijp66pVKlihOjwTRPstiikRcboveZAAJajWYtXq90QpYp3ESXGjuqJIQQRUN4elV8WyL&#10;qCIA7xGnRR6xSlzlJxeySs4ClZ2aS7JIjJ1PN5dvX+9fTUnYzD5OsbMKRUc4s3lWclJ4TQM8ymEC&#10;0o7mGgarXqc1R/8IQ+r6jCUZUUSUZ1N86hybjX/xF/gcYXbcwXEkVehgVPeZgYjGrSWZlGArWbW5&#10;YsTkjZpjwCUcoO4sWsRa/8bhMtTWQCMHCJ3P+5uF9fUCVLSMKQog3NMB7ka8gMzRaLfXBR2TGUAp&#10;K+a82mCgCFLJjEF8OhDTM/MWi1mjSnRAk82m0XkLtSSjTaPWqGNeJyFRYfuhOmYqgmgdhYPYp5EJ&#10;tRqNnElS3q2w6Ltnt5TkQnI6rUznd47xWuP9+1cPXr589/INusx/wi6LPw6L9u53yHJLNKJHhwtz&#10;rrl+sF736lqtXtSiBZ2EM496k8VidLk1ANNWlVrjxtB9eHlRbcwY6udboX6h0YKiuHHQHIR6XoNT&#10;JpOKYF8AVxar3HqTTep0uyU88tXZ1RRTKFhjT9xNlFlNUV+oUcgXM5n+CFiK1xUHGHHF0Y6T4Bwq&#10;h/CYbcCy4RN2xy1A6XQ+r6+eH/Q31lv+FT9IOa/LCYWSYMO0C9iuiQSXlvVwcZQbhwtpZSaQLOwA&#10;qc1iYbAvdwetTk9uTt++fPDNbx8evP782zdvTwGev3nw8ev//l9ff9jfEnTculbIqFsvtPqjUWHt&#10;0ZMni0tLj/7x7aq/VW9uLBctBA+fppQvtOePd7Yp0/mtrSlpusNgJ8TyjggPzwixkljlUDsxxCc0&#10;GBUajeby0ZNvn3//3T++e7Z0MFpfOjzAOOxmc32kF3s8Vbna4lR7QyBMzKFGs4XxTqBXHDYD7guH&#10;1RjRWrQZ/+ryqNXLAFeCT8KAwxBAxdQSkEwqkNl9/2gdUxoXj1ZGB4fffbfSPGgWEQd1wUDIrNZg&#10;D3jPB+gcMwe63gzQRa05pnbGzea4w12SoYuLhyhCw2HYMiA00kSQGyonWj25ZER3JFTMRMzd9VUo&#10;48VMV6cp4bCf0RAX8asOg7nb2FgrgG5GL8hBC75ywHm1Jm0ELWw1cY3LoA1m0M6k0cJOgWAwU+xF&#10;vKFQRm8wec2w4c3BgM8CSG8IjJZXltb6XofdhZ4A9bWnS80eENuu1kGsAiUXyolqJ1Hosbaa+QbI&#10;Y0CDmCHa8uPEGlDj9VE9FBqsLzdy3aDW2cHUeD6VnV2oKWEHZTlCFci4bsar9XZhnWq9kbjUk6pg&#10;K9LWFFVqZTI9PzvZBdlxf7t3cn13dQfgTBvXyuUaj8PjgEjoKIhpiUQmIRDSRCKUByoN6CYLKnWy&#10;TNmuYKDB+QTdPHfw6hKkDZ3FpOH0M4N+vj2dzF/t7WCuH6yZbXKZfrVDYrW3t3AGi9wmt8uCNonJ&#10;LJO3YaX+cYs9S/k/35kHUJ/fvLu7ePn+428//flfv55MaXiUOAYJMkS/fKiMUrXVBvVRBK+P6BHb&#10;Y0ZzpAtYiY6v5mjUrSq5Y3Gnw6L3GtVuFyjXtA0tzWOmiBZTQgsYDRTyQgFwQImLO0pqlwEIjD5i&#10;BHXdAy4FCsZiNJu0WAksBoMrbpeq4U9p3FKQQJ2qvFr1qKwmKPJxUN5OjCMFKJDiyzDPBlYsJZXE&#10;k3AaNVAozdquzmqTeYRigj09xCsLnEVkV473zu7uQPze32Eaxs3pg1cPAKAv7zZ3zu+v747nzzGt&#10;85xeHlfRAywBCM2bo9bKaIk5vb18c3N7e3b96WQPH9/m1lQw5qWATyl57DmomNlOIi2VAonAr5K1&#10;JFJwFoA2sZI1JhQkhoCEgLndpvHnpndvHjxE9bq7Nb+9tffpxYuLXbKAOZek0AULWd7C3ByXs4D4&#10;yChXbk9u8Szk7sW7Vx8/vn/1+eXJLVRTpF/b5ORcjTkGdFYAotcWsmwacAFShc4SwDqpnJ9TptsU&#10;0OOCWhm0NEjpu8t3v331zS9/+fOffv/48ubiZO9+d5uOI6BMeI9cPB8HTcphL9AYDFgnOIs3md+8&#10;3Ty+vZq2sXd7fht7+88rrDadTD7HDAxgCMAWSRhRyaK3OSJPguCRWmN2m8OWtqtVYomtpLZqnGqN&#10;CWOaMAy2FNe4HS4zaAL0lzDD8zZqAJc1WjNBLLPFDEZtFJQaqGoXfE/X58IWhZghRrDbnTjMgx5z&#10;dnHahklzoPXH6ImdotZqc7QKBY+N7k8ub04mZRKrhinRY45SqUCvtiqHOx5zqsqOQlzCg+1eT4fx&#10;DYAj2Fll8OaKPmtaClWKiB4D6KdFZXN5KbZyyBnLsc0ore3NpG1MasMLGzxrteh6XZ3WolGrSlCM&#10;PR6RyhoJtJoHy80QHmF3MSxyVFhfXnt6dLjsz0VBpAPS5erhQETfRTfKTECnD+bCxcEA4+MBaoqg&#10;N7xBnQ/oQ04HYB6IWqwxp8yD1opIkLPjhTFIQW42NR4r4WmVzFptpOs//O4fz1abhaUV/2ij0PK5&#10;PLWdzfI4CQugUl6gsoBDHd9eX755+PnFzdvXDz+/evBl/+L64vLT7fHt2cnF5cXV5j0j4QBCbLAa&#10;0AYtVCyiZXJAZ7IYLGaDQe81u2LxmBW2tMYITwy3mwFELhruGnW9XDgcChT7GO0AxRev2PXONOwc&#10;omgoFKtkYmJaDcQdnldaqmRRJnRGspZMLihiBkJJA+IoU+zXixn4MZmo0S0hemTqmBW+P0FQy/nZ&#10;ocqWlsE2Lzms8CsjwNy13haGMPTR2ihcDJgcNgASpGtCIfxGObvGTHW44051jsnmjueAd6Z4bEDp&#10;NlQ6+h9doce3QEmub968fvXNj+8/f/nyEIjy64fvP3x+9c3PP/z84ZrC9zgAdyzecH50sLw+Wnn6&#10;6GhtefXw2ZNHR4+ODhtRo0bS4c9lOQuCKXb2buIkDR5g0mC18ORDhQdPNdJSgtNJcLqiucZoHZbB&#10;+vra98+///avzx8frqysLh4ug9JrHqwWQlZPtaNUSAgSR3i92dNYI8FgMGI2euHjj8d8GYNGa4xp&#10;TGZzD7PD84McLhxf1BJ32qVAYWJOFUEN2wfzvUF29w+W1jYKhaVn3z86QDst+MOYtqx129WGYC/Q&#10;Rb8wXTfXRe0IaroEL1ONmbeYIllylmwqiQQenVQil4uJeCUIq1pacqpLDi0s6RaSzXy/0YD1CtAL&#10;PFprNsRVQrHbEsmEC8vNQa/X6tcxdruF+TK6oFdrtBijUQuoLW/Q2x2Ei33/IBO1OBxG36DR97kx&#10;2NJohaVlDnYDUUd6KLHMWvhBxkUiLZzXbhw92qj3cv1+WOdSJRIJuZwonr0sY93fysw0nFDoDgLu&#10;jwr+VnN19WC9mfP1wvVw1E3kMmtsHghMoNwLIDR5VObYY8G2EJ0+0Cj4gy59MKIRs9vn89t0ypRR&#10;bk92tnbmj+/vN483QcPtfbr8dHa/O00yt48pJMzz5fOqWbYSqiQsNs9QPmsZBkxnQcGsLcyRKuVk&#10;mz49350wyPCTzidbV6BrSAISyGCAfcyL3N2ZB/w/n6BDJ6VNh3/anp/QtzG2akonw7dNsFzDYhII&#10;2pjBtz3L20f7nKv7m4evPv789Vc///lff/r5/Sd6skatCVj8TkKEbrUK4RA0swpki0dFEAs9EkfM&#10;GTfpLZq4OdPLaGMlmzNmNFk0WGmtlkjEpHEQ4GljZKxWB0UoXG8WWl1fNIZp9zYnAYiZO+Yy4qxV&#10;LuwDJaVF5AWqhlM2sGQ01pKdULJh361M5cmmQAqJHFovaBUp8ACr1Q1gLLE7DFo0SsAsO6d0mM0q&#10;SqZoBGq6NhyKqV2EjkIlBUHEy8qJUpkyuXO7h9lTexcXoJ1P3745ffP2zZfXb082Z7NoeG2/c3+H&#10;Vps4P1ZNiMRDjGiYZRkmKWcv3lzeXt3dgXq+B7K1uQvwuIDmUsBhmGXqmD/uCOUKkcQuGw7FUhtB&#10;5VFyQYgmBQLgTqw2jkYx6ECLGIIy+erm9PTy+u7sevN882Tv6uKkUqtR+bUKhUyCpy1Izo3hG8uC&#10;MpNxDC/3+uz24s3LB+9//f3nzy9O8Gx+ZzIBYKVR5/hK1AxosY0TwSz6dNoGYMUB+ONzgYBSAZ07&#10;e9ST+a3N22vsT//4y8+///bh9en17BBhnsIQJBc42TFP4SF6hBwuh0dlAdLRpxQ6mtogJs8Go6G6&#10;Tds0YBsgw/GdkNEtbBsPdHBovs1cIJH5CpGMIE8bNBKV2w2sWzqUlQggLFX2uMnn1eBIZ9yBbdrA&#10;ui0x9PPXaxGcHQ5H3GiQYj+mOwZg4AuFYXPicGtXDwCk9+oiFg3sY/zCGDKZxOlwSj0iWYLDywo9&#10;nTEzySxTplAhp7t7F5fAK8vJFGdMpS7wOLOzDbkcpDNXLuxwOkOp2xzxdgELMDHLZ5EkZIS42df1&#10;qocqi8Eh4nBTXDZNUK6NEZ05oKXlQFqEIqsWj+K9GpXN7SgRYP3FNKAGdHoL1Een1QYMQEEsGbst&#10;jMfJdX2+LnyFcMJlbfHZ90+ebtR1wS4G/Q3y/VwwGhjUoZQVe9ih0y22AsHZLAhOPWM6bbHZALwK&#10;5+s9s8bockrFRKiTCSE2KGazc3MdYVWZBc6cthSLgVx/5cl//h/fPl16+vzRwfpB2FwSMiebx4Ix&#10;v0Zqk8o1KpMBRG7vcv/Nw4efzmbw/PoUW1Ovb+7QWv/kZG/rfMqNmWEnuuLGCAhokx4+fJyXmPW/&#10;WWNGrSUGCIDeATGr1aUNRk0mnIYyWlyg3Fs5nCAL5erwzhv9er3fykXUInlH7kmLiHY1MGSPBEo/&#10;AT5op1TBZ9HpST6fP5ar0YEdBVW4jjZEUW/UrE7DE1JIHNYSevsQeMk5paqUFmObrttlBpwKeiN6&#10;bLb3F1ujJgq0oIsAIOVRKFBAVIUeDpO5wOZyedUOs5zK4qHm3BjYJnZeTKbTc1BIu8dXe9gD9OLl&#10;5/fv33989fLty88//vjhFRrQv//tq19efZoqCRqLVWOOdv2LRyB0lw8P15bhOS4tPnr25PujAQg9&#10;qTCb4nFr7Z37q9u92+NzOmVCZpHKPDkvxel0PATb7JpBZVNJS64AGmMAyvuXn3z/7NmTZ4+PQIjD&#10;Tzw4KPg3FpsROyg6OVFil7qL66MQ8B2LC6is1hfwYl9YwGWNaKEWurT9xWVA51a4Fe71wl3YPg6C&#10;OKGKA3JaoWKq00Nh2m0M9lcK/X5z7WhpIz/LeAEFmcl19RpH3ADiVNftFXOBAN4HONVxl8uOA8Ql&#10;h9puBxbtxuYhO8bxq2RZrgLnZNCUveoZekrGoM4UzC+vbWAOWb4fDvgCvUxQbzYagCwT4sZgBlY0&#10;Onvn6o16OAzwjFEq3W4UQ80Aow3mIKz/cC7QyofgQdvQW7tX1MrETkPEoI5rLKaIV6d1qCSOqE8X&#10;KPbQZqq+srjhr48ePYa/+w8Omjl9XEVEa2iRvOpJ2y2heiuoMVhi9o7SoasXNg6a/dZobWV9ebnR&#10;y2RyoYgzW6vxQet6iHIuHpxxuFQmP2GA1xrI+FoHG/6o1RTUmbG7D6QrjhdPd3cRP+GxHm+CdLm6&#10;vribx/JYO9+kYAMQlclWKFNKjB5UKNBuh88E4UzDcB6o2Pwki8mEckvZOScDJd49hwq53SbNnKwA&#10;nSkMOuaKYw/P9uzWeXs6hdK6eb9d2cUeTnQuoezsgIQvMxiAAgAY2zvz6FNSOb+63r/Z//zV13/5&#10;17++/unPf/rql58f7k1BVjPaVI6CKJEMFYlhRyizOaWJBFFFSCdEklJJarOa9WaNFh6VKQZMEURr&#10;xOhwuFwutKEDWgOsViRxG9BzQIeha4NMJqiBRSuR2uwyGR7MgVoO9nI9L7aFaqPo2epyOQhqWHXu&#10;OMEOfM4Zd4IcFfLYKV5V5jDCrwNcJzhirpgafoQdu2/xpAc9dWyiTieh1mcyZqshOihaXFENMQGs&#10;GlunYQOIeOXzzXsQoscnp/sXl/unb+DrdP8FKGKcRAOewmCQpztXsN0qTE4HDTLFCo5cCJoF5VRl&#10;b//05uzubO/25PoeSPPx7jxFMMdOscdQbGplJrU2x+mwU8K0XZIYAr2TYeh/NrVAw7DlCoMORKgy&#10;G407n5Lam9eXN5efLm72b7eP77bOb69I6CXCrOCwEuhQAUg/NEROCsg7x5tn+/tA9V8/+PDr7189&#10;uNw73tnZnQe0BHDGUaiEUCGUZ7k8flmQxPCmdrkyxYSTzXkWi0IngQJvC7ALcGd38+T088f3H7/5&#10;7atf339+ebl3e3t/vDUR0Mp8eSeVVSQ8HiFvzOFQQX6jbp7g2kFzVwznwoFmWII1FomB43sYyXJ8&#10;tTtlJZFDAHus8cukBWVCRFCIYw5RuuTWRH1qYZogBUVqBw4V1VudNgdQLytSMqM17o5rtN1u0GyN&#10;wRc8c7tMZY1J0xInSKQubJ9QLjjrHNOaolG9HhmYxWLUR0w4FEkolWzS9LBTrfJSQnGiM54dGggE&#10;jOnxxZtPm2QmbU4oVmTHbI4yy+NVPQmFkpftCLGmVonqqM4bGIQBDAdFDDFVO2Ixt8ZIUKgsMamc&#10;J/cQFfwyq4zuj9Qxj8cD9Z0mpt0Gg0nnNSLFKKU9IjeABQgsrc7rUttLcZtYlLaX7M5oESoThvSE&#10;B7neIN8srBw+fbq0+P2TJX+3W+zpYBPUi6g2sYI1Rg14j5gy3/X6MsFgCPP58l29qTcagQYNhRp9&#10;L54d2kDVO+xCNp8PNHCORlXC/rMnUkJrbqPZ8q88/sd//dvhxtLS8qhf1Dk5TOz+pGy3ecpaksok&#10;lRdoFXIFb+S/vESPuMsXX16c3N0d71xdXNxtzR8fT+nbJI7KaABxFcUcKPSE0GSghoe6EbNB69Vb&#10;DAajBQDCYjTE1E63ywiEyWjRR/CICqdXgYqEm4NAMb+xXC/61wuNkM5k42TRAhUAioCW2k4AeKta&#10;lXZqiMzpPGOBA1xGXLIA3wn1Cwfr+aIW0NAXsSdAjshFNoddbHeURLUKiw+ikiAtaYDy46E7lPBA&#10;ru4fjfyNOs6WZ8xuuxRTKXmprLCzsJAaL4yBU3GzIJNqPC4TM85ogmSNhWZLW/ebO9uU+btPwFTe&#10;fnn48ZuPnx++//jwwasPyHp//Pj+15/hfz6/vvfo0XQhGg2s/Mc/FzdGG2srG+vw+W4crGw0CxsD&#10;vQtWILHDGTOO9/e3zmfNGFughEhzSjkHmEEnoVIhn0L/JGnari82/M311dXlwyfPFldXnj55/mQJ&#10;mxEKG4XGwWLDkOCnFGnsno2ZgO0B7TFrosVirztr3vcFDUCI4k5bPJo/ena0OqoPGi1fb90fNJnM&#10;BgchPmun1Hq1BvjMxBKbOzpA4dgHiMzlBoNcMdzV6sIgPLtekzVm0et8EbSJ15pjpZjFEJei5Zzd&#10;JsELeyk2tarsElFCiGwfyD51rkymk5n8JFNmMEcyxXpzY1T3L28U8q1ibhAORF0xg1kLSyNmnkX/&#10;ajSRjC5ThN9cHICGzmV6mB8Z6vq8FgJBEwl0AXfrdZ++m4mp7Ha7VCKTOqHaW60Go8HqVFtghxui&#10;INCbo3ovEGoAownn/CtPHz9+fPR08emhvxvRSBRCoRyvxdPpkiXQz3m9EbcUQCDYOjhcqdeb6+uA&#10;5ytrgM8RfdecUILCFckkskSHy+4oOhwOIFhM78voev2NVX/A5ELEKUmIyhp9axdDBXYqjAnO3O7u&#10;4njy5tU8iYsznp2FJA19JRaSCyjZ0hJpmgg1BV1/mWUalUZC6F5YmF2AMpICKJDbKJNBEVPQ74dC&#10;J7NYDBL2ds+jyza9snOMLbXYVXt1C+BzdnN9uzsBlUzZmbIwWZgybYPQIrHwfwECrk7eoqb6/S9/&#10;/9ffv/7p668+fPjxx1cXFMwwAgSoDj0JsU1S7SQkBNVsZEEsBVmLbgFGX9Rl9hqt2qDVhnfReqh3&#10;hBJsXAMoIpVYJhPJ3FaHxusL+ro4M6cDJDVr1LBlsYVK5YRSHQFKHI2YzMDIkYxZYw5n3OpEg2RJ&#10;3OVGm10id8xVDiUEmViq1ga1BjfeezviJYmqFDNAzfaFe4YYEH2jxWG34mx1Bu0dMsC0TWpPtYPZ&#10;x5g5xBnTyPM4t3uyf3F38+bibv/lwwenn05ujzdvd3A2IkkiswQMMmVKYbF53Cy6iwixmTHFZ9Ko&#10;gp27m9MX+5cnoDnnJ7vHQLPoc2wo4QvYP7QAf4Ld6VBrWSHoZhkGFkDVqIKuoyXLbfRKxAcGxAx2&#10;8/3VyYvTm/03p5c3+/f0KWaQTRm08ZhJokzg0QADoy2w5zCIlwHsCV7umwevPn7z/sP7969ef/m0&#10;O9nenmU3MxdSnSFRqCCKPdUxhiADlUKvZbzEIMNvnD+fB3nPAPIngIpNJtN3Pz386Ydffvvt569/&#10;xjO9y7Or3fldeoorYHKy7KxQKEwklLyOcg41e7I9AV29cz9bRjvbFYGgQlqYK+MJPY7vkUjTbXKb&#10;jgn68MWFRSqgzaWyPC7BI3MSxDKnwdv1xUVpaVpWAmrutkS1cQI8LYvZqgZ4RgjAQPig1xiD8qMx&#10;WpxSldqikYrEklIM2zX0gZzX6DJ3AxFtNAr6OYJpDwazWYMUH6SYSgLwW00oudXEsMqtwWtqs0jk&#10;7fvLLzf3bWqNLxR75FxuFVOnlDivjxEumJuUVagMGN4/AHzs10GbG+JxTdxuL0k8BEtcmoCnpxJx&#10;meUy1HVajY+OPIjOYqfVaoT3YDWbDeq0QlGyWONWTcwV0btgMYKAsxOcTmnJV8+Fwnjqms/3W83l&#10;5ZXDo2fPjo6ePzn0ZwJQIwO5AWjNQcPf7wVa/pE/7NMHMdPBlwHdAaUrf5DveiPdet4Pwrnbb2SA&#10;lABxgU+GIEQ3Z/7cWClyagwGTUnm9vkBNw6f/PXf/vOfSxtLqwDOAa+6Q6PT2yTG/5+mP31r+8q2&#10;RWH1Euo71Pd939CjvpcANSDASSo2kgA1SI6dgGMby8I0Ajd0Bjs2OLEdXPtU7pd8Sd2cOrX3uft5&#10;7v3L3jmV81JVqcSxQdJvrTnGWGvOMahMVSLL4QmSJC6PRKP3Lo7O9oGKHp8e7F5j88TO4fzBwcVi&#10;77DHLAp5BKvO6rHqg1G93oQWBa5mLY8tbBET5vS5YWvhlLoFXgrBiVbHgJSg12wmqPZ6bDbPj9Ry&#10;7RF0k5oen1vNBfyeRgPUPqAzVGHg4gS31ea0J7KS+HBXyGTxlMAoE2rMqwyGNjbaIO6MUKM9xIqy&#10;klWJ08C8CjaPVEBmcRoSp0ddMLqdoPTQ2zKQX1/HfO7VWq0Wbprw+AzQucEXcCpZ2IGiv66Z+RwB&#10;jZTi0It0Fp1dKoqSDDw6uto57PeApwBBef7y7bvbb++8vPP27ft3t998/ttPn96///zzz798fv/+&#10;mB8z63P5QGh97Pv7Y+ObsxMTE9PTU1NzI2sztZmtWsZgdMelSpWIevn8fH4IdvMFhtsdMknZBvev&#10;UzopoJ5XjM5UxLQ2szq3NT0BuPz08fbYJKDzs1Fsn5ubmJ2Zm1i3JmiCBtHutsQ0Hi0GRep1Rl87&#10;3PJHoXiZDTqjVhtzOtIFS3gcCMLaDKjIjdXxtUwQR489OA4Rj1sMoIQwekbiMrcy0UweBDKUQPSX&#10;qAFYb8BDWfebNJiAbzYCHhrdWpfD6Yb6CaTSXoBq1SGif4xEoranE2IFV6VU0ZJ0FotN7VHJxVKd&#10;K7VrW+ut/MhMe2ZzbgadPMOAzlpPzBoBVeSyAWEzxjUeiy/qywxs2VsheAmtfKgVDjeDUatLY/Tl&#10;cs0QKP9MMB+O2gryToMrVnvcMRDxWlBaanXcrbViyuXm7NwG7KIR+EHh9tzU9sPHz+4/e3J3dHY1&#10;HCwkgMA1Kh252lGI+cL5ZgYvVOPuaHhuara2Cgp7Y311bnJqJmAwtCKShL3gwOnkdEeVVYgbKmUC&#10;72PxNmVmdgI2l0WHrRYxjSxBG1rEgKlyqY4+EX1qGSdIr3YoHAnUG4KMiJxAWeGJssNq+H4EgnSY&#10;2OHyVXjtXBVUhcJkkiXg0AYzNphZBMUXbTvxXLpYZCDEsslkMgAL4PbCDrW0dAUKHdDgcOFi+eTq&#10;avcYmHKvVOoPgViiQNHuD/UYfSqZ3cOcydLV9fmbX7759duv//bvX7/56eefP9/58Omrj8+v+uTq&#10;Xw3EsGcKDnFDQQRemBi0Yto1dhyZMQcyOkPU7TQETC4XmiZF3Bq13QPbEa8xZHa7VOaJaWK6CBrz&#10;4jwU+nCa3FCqB/BMGNgd6SwG9JAyDq6bgZk6XB57Og2rzQMonU7LK1UaXyx3OIjihNrkM1jc6B0R&#10;N8YJ6BKqdev0raDHaY0EgxFbwWbQo/t2KNAE+qkPWdAmEm/uKlnAWHYfONH8yenK9eX12fLV0fmd&#10;O6+Olud3Tg4W6hQUhEw6BsEKmUl4zw2gkJWORFLhYf90lX14crR/fvPqenn5Ymdp/mppcaFXJSXR&#10;u4oD+FxlkThcflJI4ivlLrWYy290lA0FnromByB72CvDTl4CxDzZPTvHSapXe/v7ZxflPuhlEKZJ&#10;dOEE0kSlkIvwqEEOssn13vzJzvzl2cs3n3/58tW7N2hqttujUNFDpg68idfwSpSNBBFNtlkslrBU&#10;F7KZDHgfOMSHPds7hyCcyGi0TRECB9t9/eWnj58+f/z4+RPUppujk0WQ2ikevQrvEER4YnhYkW2o&#10;RPCtqklmf+mQOgTaGdB5qFdis0vCrohMobDhuzHJZGavn6ySmUUSn4tn/yRhPSngZ7skglqtlskK&#10;Nn2t6fYQ0qif1DKCVqfXaTAYxmPzFOz2QUSMy6kheKwmtxbR2QTFCSQsrAqikmjXWuIFq0+HkQcZ&#10;PVA3KEQWg8nmRsd0WQFzvwuyYTRrlHsrWV4WDyjqi4u93uHCyfWrV0cMEknEySoUfK64whOIsmJl&#10;o6FScVOpRgOHRoY9PuCJoXxtek5v82hccZPRJRd71XETQD/exhBV3WpVBPUJE8PQ6CWhTNjjWqvF&#10;7YoZDNZYwVtJF+wEeME4QOkB2SItABVNy7Srs/nAOt6/bs1Nb048uPv44ZMfv//uj2fb47VgYK3W&#10;DI+MrK7nW+HJ2aCuhZmU+YEXZQAATR/YWBvZWM8FQuGAr4XSGWMRgrAvjDGt1QN8jyRk0wUJc212&#10;q2l2B9em19amR+//8d133/32/dNHkxOTa1DSanqZqCgkC0UYtwMCr9FJpxOVLnnp8nrl7PR05XgZ&#10;xw4uD64W55cXDoHb1ylJlRqq6iAX09fMmDyewrBav97OQX3XGyLoHKnBFhGPx2TQwQcAwhlYidXj&#10;NEXQ91oX0ev1mVZ7ZmttPb+xNTs7U2vnm0YJMS0Z9hJldinQx+E0fIQVHouZ7KLFthhNY5Wg0zwW&#10;tyZu1MbdumbATKiksiour8vJdqQymd1pNRL5lU5H7vHI7LaYRhOPuQ0ZPHbIgxZsb2zV/BGTDN6e&#10;FEOFFHi7hKY/AjqblOUJ6DiXCGIGw9koLB6NSS0v4qHi4vLp6cHy6d7N8zsvAJvvnN/c/uWXj7c/&#10;fvPze4Dpjx8/fvn54+slkjcezc9sTk6Mz85OAj6PPprdwoNoIE+zIPSbPqtGouCSepdnK7u7x2fX&#10;mHlePiwlMW23ofDKHfKON+1VYrMLUa4xrOGQ89zcgx/vPb1//8mj7UdP7s6ubc0+mNqaWQ371Jwq&#10;iSd22ewygkcL8rnpA53qg5oaMdugjLpNQQshLZE6dQB5eTTRfnr/0VooCIIkatS4nFqjs4AL0emy&#10;S5RyI2ZFhZC46P1AZDZWV0e2trbGp7ZCZo/TY9PGgVICOscKsrTMIcMBE7XN7cIIdCl86A47wS7p&#10;KCuqhljFArbNEYFCELKFQqaQI/fnDFEAV5D1/ijU8magGTTFCU6zTeIdTjtssCqwLyHqj/qg8EZ1&#10;Zl2wCaQTDyHMJoshGMgBa63l4PmBrG43LS6vokOUuYAhYDaBq+DSaAgSKO7B/NbWRhgjMGsbI7Pj&#10;c7N3705NPXryeGxufGx83S1PdLzKVDbtNFmwB90fNMcLzpjNHFodge0wvrm2NlILb6y29IFAxjpM&#10;dOHnQsDhewXa9ys6EiCK2mg4nKttjdQCPh1mOOtiMZOMBsK1B6J2vlfq9YVCxhCGCF+RVXh3YDPG&#10;PDGPXZ5QimXaOIhQkKgJYoLP4WZFJFE3RcLT7WKqIcIQehbUR7wTXAJ07mPUMJPKQJ86NP1iUOp1&#10;BiAz3hXu7MzPL5WXLk52ri7mgSovlQ+XLi4vlhi9JaqwNARankE9vLoql5j9k/PPX778/PXXP/36&#10;r29++umnb395+/7rL+/vvFookkAUCjgkUYMok3kVXLEcCiIUZBrNWygUXHFrtNkC7h+xGoJmoxFo&#10;SdDicric8ZjNaHRJCVC7CrB4tEaTMe42GHQ4RWMreNwY/e2QyWRqly0Wt/h0JgtAdMwDmipmtBEk&#10;nWEZvH1iJyHD0RzMoutmieoOcASJw+lxeXBIx4oZVhqXzep2m81xl8tjjDbNOGVgC+YCeh9ayOsi&#10;/lwQzcbS4iypmBRSFwCTV86OLo/29q8PTk4u4G9uXh1jLsbBPHwYICRBkAID5nNwnyXknSzAcwd0&#10;JbpwlRbg9+/fvD6Dv64cH5/uLO4sUpiUurAqSKVIoHZFJAGNTGHS+V4HaDBxwouNPIBboDbL2CeA&#10;Xsbofn5ytLL36vXbW8dnAPWnl0sAyKDUqqwqqVpkMkpAnEpJGqtULpWG5pdB66y8fvPu89d/+/ar&#10;D6/2z06vqPUSk1UsMepJUAqNjorHzZJovBStShNSySQSi0wp0uuYNLaAjx8WSp/JLgqF9GR/aWH3&#10;zvsXb9+8uPXi3fu3b++sXCz1KUw2q5vCAzlUjXJAtKyoCthcAg3ewyzSIbTcBugrsek0FmzVJCvJ&#10;FhaZIJ9ZNExehjcvAM1SrAtp2QZHRDBqPa6C09hc9QHUJhQJIOdqghuWhycObB0InMaO00AEB8ED&#10;YhOn6mLYbOTGW2mbE2OrZISY1elwaS0RkJTBKCajRGCBoHbWatKJtHw4TVAnlOgBg4PAOPDGKlIW&#10;d/BU4uLs+cu9ngDfEAArADSNRUs18MCRxxF1K5WuiMetyExonRkOhzPOtBSvVzxqoniYALrYBNyw&#10;oJaIuQKSqFqki1JZ+FikRGVFLHVazRab3WWM2wsaKVq3qjWYJR7T2uKw6qDA2B0ay8ZmbR0QanMO&#10;0Hl2Ymr77qNHT57+8cePd6fbzdzIzPrq1sjqxnortznnMwfC6+uAMpvTYT06Vesz62jKFArlAJMD&#10;4RC8woweFzG8cZtWI/OqRElYZMOhR/eerPoNubGHjx6MPfvtn//8888/f/ju2fj4o4l2bXp2xt0g&#10;JYV0YCQJtUwsxnO9YSWfRektHVzv7p6tnC7Pz19B3Vm4OjmkLi6VyJTqsM3nj0bhc9ZFM01LTBtT&#10;F4L5UAAwtxn0RcxGvIVwazVOo1lnBACxoJDWOj06eDTonK7PZPz+/AhUO4DouZFwfqPtd8u9CS9o&#10;WjHsAABkBWwpAYvJYDDpsGIVFS+xUhmWpx0xjVySTkudllbeYOckBThuT+IPe3CeXBe0yYgJr7xA&#10;kNnjMeBGJksEHhsQbww9yLUDOrNJxlWJicMJJUhu5FMCAaebrFf5OHrGAuEsIOE8YpImSJYAPfG2&#10;b2H39Gr+4vj1rZevb85v7nx4/vzdly+/fPr481e337979+nT559/+urFcb9RsAZD66tAAuYmRyc2&#10;J6dA7G5tjWB4Fg4UBa0ueaci6C1fn50hXz+aP6T2ehQhhuEDJBPlw+IEGi10lEpiWu7yr27Obm1t&#10;bv/47NHDZ4/vPnjw8CGgzuSDiZn1dt5fUKGkA6xUA8wYdcBEAXaQK2Gmj82tNQXNBfyofEhKwqvT&#10;kw/G5lpRncEXjGodDo0RpApgbsxVKEg7Dl0z1Gqtj2yAYPU1N7a21lbXZicmx6am133AggGqnFpE&#10;aNA/GE4icQB0xeMEAt48g5YigEpE7QUUIws6kCUQVQcznbDZkxW3TxcN5IEcZbA1wezT+4CrpWUx&#10;zTAsNbkGlJXFqtEYgrqBV4XFApIJ1nSrlTFYjWZY4bWZrc2t1Zmt2fG19XbADH/Mi82d6QRRbtcQ&#10;HIWCQ0506IK+EKBmqL0xMjMzNzs+Ofng0aNR9HLZXJ18sr1lxsFBYsUbjzTRiBzWrdVpB5qvzeRh&#10;WQx61mZq8Br9wUBT5xweJmigohAGA3c8jkKCMttssUZCIUxMXA35zPCB+XU2Y8SpqjIRnZeuDhmI&#10;pqXy0vzOUp+lQHTWYv+qEaSDXO4yuZ0aF3BO4L48UldEZwE64yQri8XJClh0OgvRGZcbaGf0xkYb&#10;7h7mHfT7jH6ZgT3dS4ugrK9OdnauFqlDJyfzV1c7IKFxvvXy4GKhj78L+4d7KODnQdQtLT//Aor5&#10;62//9uuv33wL//v508dvf/nw8uaSSofKx6LRWQL+wBKiMegiVylILIVU7bBroIRm0IDTZAgGg1Ec&#10;6dQDqbF6XC63zmYHRaGBZw+72+YhYIs2WiwQMKfZ5LHL5KCd7U408HW73aZoFGMs4lqLzSHBOF5l&#10;Av/n9cL+TnFS3S5XwanCX4CODjuMZjQsMgCJjxnxItMpS8vVLrfB7ZDZCU7QaRh3HzQAwws1IyY3&#10;CHFxCp3Ohw6Or8/2V85W9vbOdi8udw+A+a5cL19cLl8t9gGdF6jCJI37l31jo5JIIzorFfwujydK&#10;1vsgeo/3nr9+dbx/c/5q7/hiZwfUJZAjdD0Vibro/cyk9gGluMOSxKBLpaPqAn8vwRPpwWPBoxP4&#10;KYdo/HW99+Hl9fH5/tHuwRKVUSrSSLRkskonl/q93sLFIoXNpgIfn7/cPTo63rvz6fPnr3/95pc7&#10;+2dHF0vUOhCCIoNKSQpIpGyF1wVuQOJzisIqm8oWCGhJIY1WLwMT24EXiD2B8LT/Sp6iHl7svT6/&#10;ef385sXHd2/ffFhBg2wKpcjB5ESVgiiVpZVZqG2AznVGj8EsnwCTQztY+CqhaWgVfeaKbBD35Dqb&#10;DoSiyCwKurQqi0aCYihSVVIiQivgByC2BlvWNEjWimI47i5gY6BFa4rqtC67x1aQSdUggAk2m8aj&#10;1cbicU8MlowWO1OBSmn1USs6MDgcJn8g0BxcbkV8gBImozZm03gbAzNzL4/fkQMnJnqBvImKeKKP&#10;bPficu/Fm5teCmN9+VxvIlut1+kCngCYD40mSjVUoioGtxYsaCubiRH5sGWlaplEnJA67HFLNBKz&#10;Oz0EqUTME5HoQrpIJMp25DIvul5pdMEIrC+ZmNexE9SdyrDDpSnEDVBMgV1oZGmpx2TSBWpb46OP&#10;tjH1YGSgn8cnZmfHHn/3dKRdW18fmZ1brdVWV9s5qMr61vrW3Nba2tzWOuj4XMsXxSSBwX1eE2c1&#10;A7kc7KqI2aLD3aQpEPkCgQp+eOvR7/fHN0Kh1bE/fgPd/N0P//N//49//Hl/dvzp3bWNmZGaycuh&#10;J6tcpQIkKJEolYBq4KKTS3Xo9Pr4+Gzv+ApYPY46zx/2FxdLbKZAbTSgdjbDV9BvdpssWmMQJJC/&#10;CfpIb9A6tRaDDtvCQBzhAbfWZrXY8BTW5w9arLD/A81mM7deW53bHMzLBFbbEecwlAqxqkuDZdHl&#10;dbt8RMwi6Ig6M0krVr0ycQOd8x0OuTirlMUMmabO1QDtS2MVaQ1nRudy2aKBplnSIA7G5502UAF4&#10;EwtqqZlf3Zpp+cxWEAQxYpajUmQ5PB6HVMQ7OF6qKmR1OZxBJxgZ2DK9SEuRyPBGYSPsXC0tXF71&#10;Dw9uBuaAKzcf3rx4++7jV199hi/QzZ8/vfv8y89fvV3pJ/BExKM1tGpbEw/Gxmc2Zie3QITO5Hz+&#10;9nreb9ZqQEilqMtHZ/uvnr9+vnKwU+5TmZj5zqkoVQ0lUnNxpQP0xDusqEhs4a2RzdHH9x+MbE3c&#10;fbY9NTY2Pj42NrGWz6/n9RqixhC1ysXqwVEMvFPMQNH7I9aYx4a5f24T4ILD5h8Z/eP78Rw8E70V&#10;XVWd6rjBM6yOWQbpfGari+AkyJ0+P0Zlb27kWn6df3Z00CIGqDYxMbvuNxhd8EGatAUC6FRAaLtc&#10;GseeRmna4fFg863D5VEPS4iNbAVdH6tCDDMkM9nsfo8uYAmI8WjGHwivjuSi+ozOaIhY4wW5siOz&#10;q70NL4FA0Op0VlfBiq4VRqAUfn8r1/SH2us5gxFgNJObmRjf2hzbfvj0yXROD4VA7vXK4oREpdKR&#10;O7UuqUw6LCkY9YFmfqNpDqyNzExPPby7tfXsxwfbvz+eXRtZnRl7dndaZ1erZcCC86u1gM4E4jni&#10;tqOPvisCOr2Vy6Fb/Sq2ZeqDOqdMMiyROmRyBzDntKLKSht9gRwmZ/ki+tzM9FatGbHomk2L1maL&#10;2TuCOrVPpfbwPIlSGnS+MtgiXgVT1EFN4uPwxDRqAsBVrIB9mrI0j46zKgDPfBUflhxtkIYCFbII&#10;QplBAS20yAAV3S8vLJTrSWGJwizPH0Jd7WN8z+LFxeLi/BClN39xsbME6nnn5GoJoyThp0Od7mNf&#10;78BSoj90cnlw/unLzz998+///PWbb379r//6BlT0t5+f7x9fHzCgJLPZdDoTXgYnleICT00JFMOK&#10;gbv0MLxzmxlw0KrVZXLYAwBPb21kI+iSqW0Rg7EgVaulMqdGLi0QQBK5nIC/Tpm8gOcNA7tLokRq&#10;i8RlBI9HC5TL4vGYdDqbQ41DUI0EesspJehereSKhEwmsAQQiKJUJR2PFTwmqOdo1WuFyiiBegol&#10;u+D0eJwa+CEEVzTU9PszUN1hUxusNpBpHVFSVO0tLF0d7b1+vrdydnYMX9enu7uXJxe7F4cMKPAM&#10;BoVJpnOyHH4iwc2qKmL0NhHD7u9WmX2QvlcrsBVvnr8cDIweny4vLC1QWax6ncwuchqcKolVAsaT&#10;pLOrXAWyeVFWga7fDDTaOkTaVOr9daNxArJ9d2V/4EVysVMuMRD6qkm06R9aRMeyiwX0lTncWT49&#10;vt49Xbn1+ePnn7/56fMt+P078OTIQMWoDHKVIyDxVBwRhw+QyupThWQGGz6hKk1Aqvf6vYX5paWd&#10;hUXEVkadXqVQabTe5cr+9fXZq5efvv7qzZs7xxfLJ0t9ZpIkonWzXOwuQKzrkpAx1+HHLB4tFkuL&#10;S+iKBr+lWOV1MbmxxKDgvmVV6XQaidTli4Sg/Fk0PEtW8kSEZsZvIXgi+ohL2VCkHVK53VXQoME2&#10;RshqPZqYtiCVwYYhuNCjUaPB+5CYSWcygjjCuCddRo9AYdFqDXp/JhO1edxYgSI6N2jygmNYjOfU&#10;FW432xmWS7xeL8AwlmJq6fDi4ODg6Obt69M6D4iRIsXriLMktpBFErGwyw4TrroAXIKsgugBbh2J&#10;d0QskgLXoASvCB0a7CkHsp32Dnf4XUFViPWew+ukoYQovQ6Tz2dyySQVjoooU3vF6QJQTm0kasHz&#10;HryocWi0hkx7bXZyamJ2bnp8dnp2HKri5vT4g0d3x0Nou1GbmVmtrY9Mz4HMDOdC63PoVLK6EcYu&#10;mnYGGzNy7Y3VnD43AuIwv1HTg5SwGpG1y2Sy4c6w2uUaVucfff/93c31fG360e9//nbv9+/+8b//&#10;55/fP54Y+/Hh1no4nIs4EykRlBWvXA0bQ4J566osn8cjLV7v718fXR/s4FwR2g71GL1end4VazC3&#10;OarD0yhf1PqXK/pfVm6ggUw2gKlo0O1Ek/S/okyMbhuwYovZEDUYjTpDRA9lsV2rbWzNzayHQ/7A&#10;Rl5X6GRT2QqXQ6MDYv3lRp9isapFIFHlMjXZkf11Kwu6vsFppNUuSzBqVIuz6AWndOjyeqNVB9Xd&#10;b1PLhxPDMkLBabMA+TcYcFQcPqP1ls8UL8SNhQRfkOLzUl0BrFl6VcDn4HCdIDUgmGQ21AuQFiRh&#10;b+fiamFx6eTyYnn3cmHn8vjVy1s3++e33ny6/e6rLz//8unTx4+fPn758tWndx9/+eX2zZDYBTpJ&#10;5jS3NrZAqm6GMiOTkyB/Z0da+ZG5tZbFhiKTS10Gtv7q1d7ZysrBEmxLZp1d5XBxfAcD01XYhqhM&#10;dLg8LtGmr008+/3e9tzm2MP7j+/eHcV5qpEafGw5v8Xt36hl7AlHPBaD8l9wA7ZFgY1aYniVYDaZ&#10;QF0448Gt7fu/fT8egmcCZNdjtGgJcXNc6vBYYbMYovpIzAnS2IgadWR8cm0dYD8wO7Y5PTs9PfZw&#10;YmN1tWUwxjUuTcwK2g/+YzQMFJQpDm+EmCa4XB4bwA+2lqErpArWi4AuJCOdIkPpK5JYtGxCrfHE&#10;Y9aIGZi3QWs12dBzF8NrK1kl4KDLatDFNVrrYN7OEo1GMiF9pJkP+U1unc/XrI3fHZ3dREvUtY18&#10;oNnym2JAf6wuiTIBJMEllcslaUdcl8mHW1FTYGtmY/PBo+3xyR//ePzsj8ezW3Obk4Dr4z4MpDb4&#10;18cntnIWDyhht0eixIhXMzD5QCgfaobW16YBnkFUF9LERIeY9ioUnbS0w2OSvdZmON+MAM/zt3A4&#10;f7MW8PlaAQu6McQclWSpPIQzo2jcBEDAZoPMSkhdaJJkBvZoNdqcBCSKWqdsGOrOcIJfFcIjp1dp&#10;nGyKJBKwkjQBCDTQWMwSCC6ovztUNpOBd4wYqkSpk3s7QyX4YvQAnQGId64WeoeY+TAPGxJ088Ih&#10;fFGxaWQIjUj66FiC8/kXl/svPn9B5fzvX//26//6r3/9+re/ffvpfOVsb++KUkwiOpMpDDKtC/iM&#10;keaqCvBxvNmSymTqQtyjiRujzVZAjwcuzXBt3edS26Fw6Tx4CelwORIJKV4YyAtas8GsdTpdages&#10;BDkOZ0mcVqfM7nLGrWadKR6DtehUy2TA+DHvt8KtpDHLDD5iPh0UI4lUJLPpgoZUmvAi8OM8rX04&#10;IVFrgIolhtUF4IS2mM0jk8Z0epwhDej9QLl9QZ3RrVGSkqVFKE3LZ89vQD/v758d7+8fo0/S/BWw&#10;HDZ6bMBTSXazfK5YrIL3qFLgTBUUNxFgUvmwvHN8c+vDByAtR6dHaOdwNY/T5BQKWUjv8mmYBEWt&#10;J7voZMHjc7k8ENQ0VpJ5iAhZXljslzCNhILRJWUEXrRDub6cH4LnQa4zqyQcnAPpvHRycbF8sVCm&#10;Uhcuj8729o/Pzm+9f//mFzzZ3ju6vFrE58dglNgsjiqbUmH0BU0kIBX7/TqzXoRylGShfzqjv7Az&#10;NAT8rQc0kFEv0uuUKqu/c7J7tr93/vLTT1/e3X6xh+M0fXIS/oiIj5HciHz8LqhG+DAYpfrS6aKQ&#10;sYTjVKwUn5NkpTgstPikUpkYYkai00kCUTcloMMPTFZF/IZSkU0RAGQ9w85W0yhtKKVGALSO0h7H&#10;wzc09PfEtO4YrHGXywnyxOUYmO7Y0XfKZI2ia4ElGIHKDE/MH8r7I5Go3+e2WXVBg9uk88jTEiIs&#10;ubS3kaKReA1xhavwdsQJcVYgqNYBnZd3d0EQvb5kVHlZboObSmVVDfT+At4jFPGAyfDRSQ1Hbrhy&#10;rdlqV5CErFRiWJmw2yUKvkKuVkuGnW6XRMVXKPgpngjEA6ciYvNABjUq4nTc7NPFCFKikstTSlDQ&#10;AaUY9DEXXFBY4wUl124IAUht1NY31qae3B0bffj44cTcxPbj0XW9zqLzh1u+EGjnOSj4s1trq7n2&#10;2vT0GrZf5fEgLxxqtac3Z2bmZtobaxvt9dXp6XYg59eic4CdKFZKNJFQS2/R1Ua/++f9KQD59fzk&#10;d388vf/7P//jzz8ejoIo2Z7J42GiPjasSnEa9njBAfsINGxH2cAk2ov9873rZbQRvtoZAvaGngl1&#10;tgDesskSCfqAw+r8PmxOsuEYldasjxo1skLMbSM4LEHLoCXPiofaFkMcQMEINc1ti7ujOq0utw6i&#10;fQbeN3yFQ7l2wOJQ8bJZrgqqfDZFpwAep8QqEJZ00CQXpz1aZVgi8RLl0sHrqyRUKlc0o7d40h2x&#10;VxbztXJ4qt4K+P05f8GLnut2B6gALU6nRgK5AGxs7AZKJIbFXNDkoix63mJsjYhHg+3L4fBTRSaJ&#10;M9AxdHRaWlqGfXOxvHxwDYR4/3h5Z2l5Dw3uP//y+fNPf/vm59ufvv7l/aefv/3p4xtA68+35rlq&#10;eTpNMOrDM3OTo1NbenN+9gkIuUd3p6YebI/WdCA8pVIFY/nyFDj2wdXR6/2LBSDgQ/1qipPii5gU&#10;gGlOl8MXD4tV6AqvUgcm7333x/2HT54+vX/v93tPxmsBoGtA0VrN3Mbc5lrO7SBonHGtU25HD+2g&#10;zgp6Gukp3uxYPTbD6pN7959MjeQDQRPCqBFNs60Ywxu3aZyGQAjQA23WgjVghpOj44Nj+JG11c2H&#10;D8fGxjaiBh3IfTv8Xo3WaDQCRzZloiYjEIGC2i6DygnluBCzaAt2AFyxAmo78H0BnYlzGphtSCHD&#10;VqcJaRWVANY+wdw0w4r3FABQvdyuSMDjZ1ViuUYHry1uwzxCA/Ym6JoRa0QPpEDry/hCm9gaOVfb&#10;qBm0+trM7JOHW+18Lh/OWeVphw3jyGRqqTftjIRDOpMutLa6Pj25Ofvkx/v3fvjuKaD09rN7954+&#10;mWr5RiY356Ynth/MBbTphmJYrVbwK0SZ0+Sv1XLt1XagvTUHpLfWhMUrTSgUSuy3FvLE/GSPyneY&#10;9QaT1uTPr6K999jDsa1wK5zzGYDyBY1SHnNxfmexX2fXMbQ3CetJ0FC7rWhRlwmHM1Ce5IMMDpfM&#10;q1R0Oo0sv5tEU0K0i2Cxhfh3dCCFLChGeEy6uHBxQaWzkphixaQAKNeZDGCm5GJ9oNZ6h1fLgMsY&#10;jXWwu0Qdujo9nT+kMhjMJE7FontUb2hnZ3FxYak8dHH8/M0v3/7609f/+l///tuv//p//uvff/vp&#10;3fne+fObsxMG/lhWVVim0oCUskh8hZhXBREvaAw7CI60WAnilmDRZ3xmi7sgTas9VqBEBadbh+ZQ&#10;BaBlDokCyqiKn024IuGRkbzPZpcTIjiKgm64CM1QrJE5Qul2xwt2ddqbSCTEKq6406ik7aCtXASN&#10;pgP8LcVL4rgRjcvt0qopBa6MbIOnUtssFptLKoM/qoGiYdICYst0magv0PT5ggZdayNjieoIvKVj&#10;dOCYBwGJuxSExP75q5WjZQBIWH/CopCBLi/JLleBLb7KjiIrljrUHYBpAYuWpA4N7VyevXz38dXC&#10;0vz88t7N8cHl5cHFUplRh4pPAsLEFApZfDzMVXFINJ5COQjLIxUXLoYYTOrOyfwQo1QiF0Eg9+qU&#10;heWD3aOV8+MrvNBl0ciUKtpMcFhCJqDqwsnlCXD9y+P98+fPb17fuvPh1svPv/7ty/ub04uDEwpo&#10;5MO+EH4CJr4lvArWX9NEFEZdCK8T46DZJSqFsbiEF93A6UHs4gAdnU0BFb1zDt/s9e2ff/74+fbL&#10;ldOTJSqZXarTRbysSoFzfIpsFzCMAl+YdDrEKKO59mEyxU3RkySAwSJ6wVKKLBr8PahS7FhPdWm4&#10;RHl4HdAgmHRBS8Edapo0MlnBGo1a5V6CE0g7novGPHimhgd4Go3H6YLF4Sw4oC7ZdBGjzWzGaJSg&#10;IWYE4h3V59sZtM3yWUywkGx2gkvaUSpUKoUYqgenWu3ysrwufNpcLnbEFSmwHxaWr8+OL5eYJBKJ&#10;k200+FApuYDOeHxRSpKSxS6vit3oGCiUqsgdShKzJCQBp0gMExU8Ggf0dqUhcRAbAhK3genaeJfU&#10;oJFTCSXoT6XEY8GMWSDkqlSDaHdqPNjNCF9WrbPg8sSdRKXGF97ItTAYf3Xs/tNHd58AOm+Bdp5t&#10;RoLoP5LJ5Grt9tbs4BJzI4xdOxvtcD68vjqysb7eXp8Zh9KzNQIKe2O9trG21s5EjQSHMxZzKPm8&#10;jqu5OTY20t6Yffrdb09GVjdX8xPff3fvx3t//s9//PBkG37W5MzGajtXm2kaCelhuy9ggO1nl0oG&#10;OfGCOnC94yMgg4Ne/sU+LBcK1KCu2GU1m9E0X2fVWiIWbdwJWlkbsxnNBovWaQfM0DjsJp8O4xvR&#10;UlmrNUe1BI8bvSVj8bgxojNGgY+v12bW8Eo9HAo0A1FPhwa1gsP/a56wNFQm03gCINYgKg6vrphd&#10;XsOblkHxkAPrwDBvlcMUxVvseDrtMjXR3xsqd77Z3Ghb7QjjdruMANhlAboGpNtnQZMqF7GSFVRF&#10;HBFNRGNSilU8NcLYMrog1a1SStUuiUWHHyksLR72FpZP5i9gu57ijjo/3l3eXXn+4c27z58/ff7y&#10;009fPn365eP7dx9//unTi/effvn0fCFFJEpdxiBmHk09mFzT63LTdx9tzY0+Ac41ObvuMyHD9JJ3&#10;5k8uT693L45fvtrdGVraWWKIeFCeQbXTBxFCfEVHhTydL2i4MpOPn93/8Y/vvr/3ZHRiC4p9NJMH&#10;StYKrM9tTq+19Vb8rN22Qjzib2aCEbMBHfYMoC2wOTszMnrvxyd3HwCiNfFfWeBh6Kw2G94J2pzx&#10;KFqCRa1mwPI8YPMoNppvrmHf//STJ6MPJtsGLXBhgl0Tj6MpqMlitFl8EYBSrdblINixV1vjcniM&#10;HjWeRg0P4zw9n8ehwWbBxFagOEkWncxkiyoqkoivEqs9AOoEtUQsJna4XRIHdqHCK1G7IwYQxLDR&#10;zXp9xKS1+Mzwo9w2mzXq0/lXxx9Mbq3N5PVWd3NkdvTZ46lZ2Adz03kQTthBRAB0JnolBZM1bjOH&#10;x+cwY3P7uz/v3b/34zPgno9//+3ek4ejmD71YHJy6sGaT+tK8HhcBdCfSkJCcAfz7Vwb3jJeV0/O&#10;tv16g0c9rIT3ASSDURRVhf2ekCN2GK3xmCW0Obeey0+Pjk6s5mvruVYrvJGPxNKi8mKZWhcm4W2z&#10;itgd3M0SXVpTFB5BLtzKBK0OmaugJhQk6FqoAOIPK6xKA7kMH1GyWKSziiDQ2EIAZNDLsMcWlkrA&#10;GUHbIjiDBMPB2roQfTrLVAYVVDPG+wE+HxzNHy7NLy/vHJaY2NhdRh/P3mGvtwRqemGIUlo6OH/7&#10;1d/+82/f/ud//TfA83/+979/+vziBlby/tFJqUojdbukZF3YzWJQULch5nbRvpaL1pXDCGTDGnMQ&#10;e2t1cUcaTwhBT6AzLnBrwFUCUQFVGwQOP20NzU2NbbYNsYIthK7nsPPTkrTarlYX/op1j4FQcMmI&#10;g4hfLrDOrFLttBmtsYLTk86KaKDXgA7DJ0cDgiHk8QTVJE0kSoklafg2sIEJUpfVAr9bJklIdZlI&#10;JOhv+oEj6vM+o9lUUA1dn56eXs6fHFyv7MN/jq8Bo/f2TzHGuF6nlBiHS+VSnV3FcGUu6GZxoyNJ&#10;Y9SOilMtUg53Ti6PgHLfOUWjl/mz8+vd42Ocxjos9zAkedAwJQJUgPfKEcDe5IjIOLBSX5iH74qS&#10;eYjKqFdTAhaT2u8dArPauThdBnBMVkFu09E2FaipsL+4swM/6XL56grIw/keMKSXiM7vvv7y6f3L&#10;64vlHXIRULbOSsGGGCYC7/XyARyL2BWIjVt04V9Xw0w0YDhcXFwcJJsBc6DRyAwqtb+z8vzlrTvY&#10;qfrp/a293ZN5zN4oVTl8Pq/RAe2SUHWrwkHQKEahLcJ36EMdB+JAEiZFHKi2VRKbSoEfhBNHg2Ey&#10;7MoSkQDJVFyuskPwZdqhSBRqKJ5Fx92RaAynkzVQzi0Rk0edJtjMBrdH4yqgp4fbosV2zZguYtOg&#10;uNbEzCabxR+1mCOZQBCNGyM4S+WUihWwJLI8joBE6qZ4KQGGtMCHDOuwWqQn60A1Dw/782crl6WU&#10;ilsVCrjAkXjwe7ukarLeGxqiUvqMKocENRy+YP8wRAoOrCEAKJqyk4VKLkyS8DPA5jE6C0fDuhz4&#10;aZwUjcVNVECKK9MeUDUmzTCe5DW8GmMsBuhsjugDzaBWjeBRIFgztY1mMBN1m8MTT+8/efLk0YPx&#10;rVp7pub3r2+ObumbtfV8LjczEtCHMQg3F2iBeljf2Fjd2goHoLRsTc9Obq7ObM2ABsW0VXSl9xJl&#10;BY1U1RWo1MHxP/7j6cTGxtiPf/8DFNLm1uj3P/zw/R//8f/+3/+49/j+4weza9NTs2ubE2t5oDTB&#10;6claxmzSma0FoljBSy6dLl+dXGGA6hCDzViiYswJuShIEGyAeTqTG1mt0Q14i4HKcczhdmuNVthL&#10;DrXdadUBgAM4gzKyGrGWAiyjF0lca9LBsw6Hc6HQKg7xDm78fG5Jl8KkkWBrVtlDO4z64WEJJBhj&#10;aL7M7C+V6zQoIioiwRMnEMViEMCVTpoQs5oN/lqzABtY3wzAx9MKr7ea7XbTQiBWEoSCHUSiFhsQ&#10;dDoflA+HWu1QK0nsepIkqpL7C0NFbNsoUijMEoPFYdWpjCT2ygBKM6kYVQ4aBPfUxe7++Q2s/5fP&#10;X726efHu9pvb7959+vjx47v3tz+9e//xy6cXb29/9W5/SKRI2E1+nKyenpicHWn521sTk9PTE4/u&#10;392caYcyOi1BVpDS+kOLiyfHKwD5e9fzUB8WmZwUm0qtswSwTvHCicvvCnjcBpcj4kgDWxMPf//t&#10;hx/ujYdx6Dji04cBJELw3Gc2gLM1YzIZQWu16vyhfADDVkzAfrAFOhjK5eZARD6avPt4HOhPq9lq&#10;ZSx2gi3mtJkHp4JW+Gs03zSaQy2/vzV57+747Oz4LJ6dz0w/2H4wtdmOOB1xa9xld7mtA7SMWKxG&#10;4DdQW50F2IcOmRr92DR2qVecwN5QL1LbLtRbAewYoN88TpVZLqUScomyUslyeKqKWCLvNPjZiqLC&#10;5Te8UIWkkrQLaLXR4ypoMBrFh7dTVi2UdKjIVqOuGV5tt2bG82ZDZn1uavTB2NQDtAWfnJiu4WGI&#10;zyNNp+VelaojUbuM66OTW1uzD7//xz++f7b96On9Z8+e/vHbfaC7D4GEjk3Am9NLxMNiPgcQlIsJ&#10;7GmbwR9o5WubGO85OTXdCrb8cbW8kwXmnmRDeQDJ2h8aKpNcVqfL6R9fa/qC+bXJyREgxjMb6xtr&#10;bZ9Oq6hT2MhFWCSOAFYT1DYOt1Mw+fzRiL8VaunNsZjVKZG5JAjOCnGFloRyIkoJ6EKQZ8DKQFqh&#10;jzKTWcdihEfkzCJNQKLX8fCSnSwy4fsPGrrLfTIZ1s7S0lDvcGnn6nL38mR+Z2lp6ZAipDPRreyQ&#10;WhpaoFLKQ/3+IfxextX5m69+/a///PU//9d//fev33777Te/fHh+c3OzcnA1xIQHhJP9uM5UIFhE&#10;vIZYrOIB2mY53GEvN1uRuGxWHWaKBQZPp1DQOAsyqcxR0Ljsaru8wW+gg7+g4gyMTGzfHZvLRU3R&#10;1fGJEX80apMOE/H62aHxxADLNVpzRCv1KrNdQZfLrbL4SF4M2I2jTov5tCKbDvqNVKWTATrq3SzG&#10;w4EWIrHYbDo/XfAUZBqr1aYGQS4tGPxRg04fbkXccWvE6HEWpI36zsnB8TXg3u7e3tnZ2f7+0e71&#10;/vOzMoXKwFGz+auFHsASW8hMZht8nDASA01QikFI0Xo7OxfX2AKyf7lI7Q0dLh4c756u7F+jFj9Z&#10;3umT8U4c77y6qVS3m+JnSeR6nVm62t05hM8aVgcdZ9SpzK6iwSn2T07KvfmFfm9pqcwWcXiwjbPd&#10;brYibghKy7sYtLF7dHRwcPbqZu/odOXV6w9vXtx5//n2i7d3zi7my8IilcpmCRpEiSQtJyaG0xKv&#10;As9sS4yBeIavapXGYg+yzNAXe4gKy4NcFZGEFMwAODg+vzOQDbff3jnfPcHpsEWKIAtPKAvvOC1R&#10;CVhCMhN9WdA4Z2HhsNgl0Xg8FptMB/jqglqhQ10HhSAENiLgcv9PjBeJJeClsh0JAWRPwB/BANmg&#10;RYtDsnGQxxoMq0KjZoccNp/JaXdpCDhHETO5B5dhmP6JugzEgCnqz0SxPTfgM/h8Bjy/cxBBXlX4&#10;QHi6osENd5dGA2TG0VYBjZ6sQjWmYn/5yfXpjjBbybJLHOwV5lTR4g1D2Q4BlZYOixiWAbSCTodf&#10;pcFjwAGHepGXRb3DJrOrXShI9GSRXsVsIw7yDqhRXZVSxec2FAmZ02p0oZ8zLHuvC5DLatFFMIVH&#10;73YQ4lpbwW5trtdafn0UKtDa3cdP7v+4PTs+HW61261QbW1zNRAanPturEfN+Y1AJhRuo9Jsj6DK&#10;yefXNmc2Nma21uAv8I9NqNF6n8UlQV8kaafb5UrihvyjH757Nj0y9fQ//v5sdGJzeurJd//4n//4&#10;H//zP367/+z+s7tj4+MTW7WRzemZVjQSGJ9abwUywajOZvdmWZShHVB6V0Ardw6p6IsEbK7EpKmk&#10;HvRpipoxckCnhU2oQTterTkYiMZg3+h1eBvpHIyk4+wbWgBaTDaPDR6m2aKNoU9+EDhwKFwbmd7c&#10;nJvJtcJ5f7whPGTgdQdmjbPZlKUFzFZeWCpTyFRgi3hBS8oqh2WSxiCzkCgteLQms8mQb1nxGsMX&#10;CWZaOSgmhkyu3bJo5GmHHdQ6/jQdkDWf2SWVS9DHlVQkC+l0rLuHOAz51zVpkVVNkoEcAENOkSiM&#10;OmPQILm0dHV5fHZ6era3hxFdL1+/fvn+87v379+/eXP79u03L94gOn/95eO72x8/v1ymV4bRvj8Q&#10;brfxEHR1ZHZienPyweiTH+9Or82EIm6nWu6Qp9jlpQUcwNhfOcMRkPmhUpXVx3QD7AwSgnCASsXq&#10;8rM8UlWQDgb0a08fTj3aXvX7fHoUyM1aLdyurYfbgNG5ps0hc8DDsBiCGX1EnzHgCbRbF8X0vmhr&#10;bWp7en387sTayEbeb3G743a7y4NFN2o22my6qEUHYjGKyaWB6Sfb8EqnJiYnsVl7Ymx7M2eIOdIE&#10;eIyga2Ow2yzBiNUND1DrdBEK6IasHtTqgsPuSBMlcjna+8AeE+EoLZ4g0QSw4YQ92FRyORFbU7hc&#10;RUciUWZT6ISR6MAXVCHi4COLWAvYOGX2GXAqPjZw2rerC24DLPfazPRsThfMz8ytbT58+uTJ06fP&#10;HgJ5mFvPh0I4yewdTnB52UYnXfBvzsLn/fS377//7vdnT57++Mf33/322x8//vjj73/8/vTR2MT0&#10;qlUFL0rESuJWhT8jAR6jj+pD6yNra1tzmxh6GdGkEwMLxSqU3jIFILp3eMjMpl0xm6/WDmAj4wxs&#10;trnNtRqoZ73Z4ibSMPoJJ/GA0idZVRqvI5FpMCYCY2mgHsFHrZHJpTK1HW/rlSkWmckGpSgkk5Mk&#10;Fq47NpksFCIZoFBKVEBnPOhNFkvYqV0igyij4qxridLvMXHGtoxdaIvzFydXJ2gVVl4aAnQmHwI4&#10;l6kUKhVUGKZhwPdhLOy//+lf//nN17/+97/+9u1PP337zVe39o6PV85OTxYpRcD7fl/IrYC0yKIV&#10;D1cBiNWFZcfJer2gcRVEucNjHbRJo3MMgGw8rlFL0hhAAU+vkYVK2eUoCZHa7NiD0e2xtXYrvzW7&#10;OTey2vZ50spEGt6ww4We3K5C3BpTp4kqET0p6iZpRFfckskY4nL4LdJOFgfLgK/QmdRyn1nlVZRc&#10;kENVUI5sYZXT8EqRYcecOBKblmojQb2/1W4BCbWYbYAG3u7hwcHp8fHRwfLuNboynD8/3j06e3V0&#10;iDf15YX5+fmdcqkE/InMUqlIKVClSu7ghJubYlGX5g/2bm7O9y+xpa9Uh4qwc3W1s4i3eBfL82i4&#10;RgbiBa8OgzcBolmlOp7pzS8MwTOAJ1Ink0vlMpWZJNGYi6dHOxggdXFwclhMZUGZKSo8DkA0iXqx&#10;d75/fHr86uYGO89Wzo6Ojm/ev3t/6+bDJygmLw+W5pcA6IusLrcjl8rlmGaW9nY6FUGSCT+iyGYK&#10;AV6A/kFlZFPKUJWgNjHq1B6TRasKKdTy4tXp/vMPtz99/vqbX96/eH28vLC4VGZW+Q2Fiq/CbugO&#10;H+Q3s14no/nnEqyUPh1AERgR0CAOLHVhEqU1MwkQnqTB1sADji7IThId/tJIDBO2av5gJqK1wG6x&#10;GM3Yy2WXo9MAxjfHgb+rHU7gyQUg7R6XuqCNATobDSa3G81kdD5z3JLPZyJmXwCqM+g1q00jFWNL&#10;ZKPDY5FAKsPzhh1Ep8HHhgGPgkETnLCEzXbLu7tXZWGXz6kzVGkVQO3gRIEBINxbmr+6WiTjpBi5&#10;yhLSRSlet8qAzQDlnF1lwe7C95wE9AYwZ1YFeJXGE1QFINb5qkqFm8XpLLE8piEmiAkFT5T12m26&#10;iFtr0GeCOl1Ea/dYzEa71O3PAeDqg5lgJDc+Ckrp7ubEbB7EUC4HnCW83oYyAOAcMujC8CG11tdW&#10;cxnMgR4BSVSbmKy1Wrl2bQP7xnIGf06vMxs9MqC2SnGWxukUrG5re/v3P0YnRp/++Y8/n85uzU1P&#10;3P/H//X//e8/oYI9efb06ePtybl2pgVwjx3hc9O50EbbD2jqlpBKhwzK4dXyyeLixTyDUiLT8fKi&#10;xE4lHOjcFsn4jFrYv25C3F0AlWW0BFt5fcyma7YzZsy0Acbt1Bpt8Hv0+qgp7nK54ZejUasWNFEz&#10;aDD7QqvTc2tbOE8V3hppefjMwz67ODjjSamq1KsrKrN+uLzILjKBKF1dnIB8T9IFFVWXk82CinYC&#10;7hoMbncEkD6I/Wluoz+M+AQ6q9aKDNKYbBZ33AgKPuLzmQpSDPwUZzHmAp4bE1PY8LCQySrW6Zwq&#10;u0hnF7tZXopDwyua0tDF5eX8wtXu+cv947OzlVcvXz+/9fbt23cfYUe9QQfPFx8+vH337t1XP/3t&#10;b798+vjVu706lyiza2wWXzDYzLVnJrafPJqefvTsyeOnj8bHx0NujSMNcATvbOfkcvd4H3bp9dnZ&#10;8tJQmVJa2in3cMoB/YLYwHKFJGwgp2UdQXNBPzWSWd/K6Zv5jZlaKOjzBwCp1gG3Mj69T1twqAtO&#10;GzBUs86AvfNuqFsmgDmbU2Mz5OdyhvbE+PTWTNvnwOtPl91pNRt06BDjNMH/Ix32NdfD+bWpsdHH&#10;zx5MjI0+uHv/4eb4g5q1IBscLcbNOq1LhtONBjRMNuushLTa7hjMzgB/RsduglotG0bXJrpAQCN1&#10;edksrwoAg0FATLKoMSyHoi6Hqk6UpIeBtPJBN8ulxAp2CHuHNSaDz28oEEAfFYxap804aJ7D6ze5&#10;29ds5dYAifP+QHt1NVS7/+e9+4C19x89mJweWQ+FfA60rk4oVLAgFMPu/MjmxPaPfzx8+N2fv/3+&#10;9N4Pf/+Pf373z7//gBh9/+Ho5FrAyS8CMrKZLIzUI/GHjcGMz2TW6/2rk1vrM3Nzq02T3avKNhRK&#10;rkBEYwIjpJTqGN1XleJiQ8cq2Kegtue22s2oRRv3eDTDWWyjAaQSJYV0FhS8CvaJGn2wf5s40++H&#10;lV8oSIkFSzRidcq8FQH1sMSGrcSEFVcUohQgg0pLkqmUJDYDIzxTexQmg5IUlssUxiGadx4eUtj9&#10;QwbOVWFSUXmQb7EDSNLrgUpiF9mlPmAyA+ovnc4uDR3WGVfz/aXj97/+569fPn/7r2+/fPn622++&#10;+XjrbBkNaZcXqSXq0vXZFVkh5ghSGH0PHyCa4vBVqqyqkxCrsP+hApwEKjAOLOPYG047S4aJCj6P&#10;x8tW4HdA4Xb52lsTY5Ognqc257amt1bnHozNhSOOSkdWcMnSDoLaHnelpZqCWiZXcuhCOo2VjeuM&#10;hnYI6bOMoLFLVCIhvmzgQmU2/HgFAqeIRUc5BSQp1ZDHY86CHZi4hyi2G6HE5HMZoJ4RS9xekHGZ&#10;B3srx0fH+ysDxXtxenNn/xT21cFSv8Tog6hAoYjt03QQplm6wCvpNICIKJUKlSBZ7y1d7t28OjtY&#10;HPAhpAiMHlNYBAjcwaiwxYUlbLQTAuMidbuwIIQlYZVdolB6UBcBnftL/SQaHl+d9Orlk+OVg4uL&#10;3ZXzm+tFkG7wcSoAHIGmMk6ff3jz9vX+c6gYd17vHR9dA0C//Pnr28/PXr/78uXN3kL/ap7CApDK&#10;ioeBr0CNADrb4HYGPI6crLKhJNRLTCHeFRXhNc8vMhiwRhj9ejGZZMOLKc+fQWl69+njv/+fb9Hd&#10;ZLdc6qFyxo4wRaWhaqi6OCcFBZyVrJcXhqhUhpDG4dCLQKDRRpJcwpObOplVZZOrXV5KBE+2wqGL&#10;eLRiFdR/J0FYreUCUNL0bhsAbiQIopggl+E9pTYWtxndNo8GWTo+KEJhEIxcKGh1VvSeMkb1EZPN&#10;0mxldG6zD61g3TEPIS0G9K/SUlwB8FmaqCtAByj8lAGd+cDOaDQSjcWmDs1fXl9f7vShLHM5qYQE&#10;6D8wYGap3wdKAl9LC4slTO5AF1s2C6qNkNH7Kz+1iNsL1XORJcDAzzodz7RSvFQ3Beg8WADALxWd&#10;RJrgGJbI8NivghddAUyvDxpMFnNcWjDqdB67zaAPwE72+yOmaHh6+z4OOs/mgv6gJdpeXV+vhUOh&#10;/Hot12zl2+FAq7YRzuXWR0ZWZ0awR3tuM5cJtVdnZmptLNnNQFBntTnVYqDBsIlSqcqwzOlbHX32&#10;aPvJ/Xv37o9ugcQeGX/4/X/8xz//eLa9/RjQ+dHUdEhnNeemZzc3p7e21kZW80GfPhMdJi+cHFIX&#10;ThYOy0MLDE5DkfDygWKRq4203anVNfPtnB+QIuzTxmJOjyXqC2b8mCEWWB8J4AmBOQ5UymgBNYRM&#10;V6sBNDXpIjpAaAumGyA6z4AEWR00hrXzAXeHJ6LM76BX3SK5CMR2fgn9LjFstLd4dXl6uQjVh13l&#10;4jA6N+2x2uLmQaBRNKgH9NcFAz5zM+wz6aIRXwg2sNXpkKqdVryftILGtli1NlhUw8DVQaOygXn+&#10;dbUNuw2ES7JaZNOrbDYJ+GqdyWbCAu7jmMTywfHzWzevzs/PX3+49frFu3cgmeEv71/8Hxe+t+9+&#10;+eWXn3/68tVXHz+9XmCLuqQGiECzrxme2ZwcfbQ9MfX48djokyePRsdbQFekRC8OBJQvT/E6++wM&#10;YP90GRvDdzC8t18vAbXt1et1phDII4tN50stVpcxEzXpc/5gfmR2fKvWyjTDazilpQdd1spY4g5M&#10;xrXZYnEreuhprTjiZojq4JGYW7mmFZ7+CAj5tby24HQ5HAWXxh3xRU02m9EAnCYy6KTcGJkbvf/0&#10;yeO743Oz4+NTj2BFrOvwShfkDcHdxGEwYxQpkM5ksRhjLoKLICcS0/YCfDdXARt87LJhYMN4ro3k&#10;FKAPrYngi0WvdlWD+TaHPQ1SeTihVCgq3EaCSByGv+8QJTIgrBGz1i4j2KWoHOyeWEyDeXWEQtxk&#10;iOpbtWkQ8rA+MkF9+9H9h0/ufffPe49Gt7en8jpgI3G1nGAngtDgqjqa4Mb41OjT35/++Oc//v7D&#10;H9//8x//44cfv//zn799d+/h9t3RzZxbwoEXRBJS2HR6klzkeD0G2IuZfLg9sjkT3hhZD2+0nERF&#10;BdAJb6vooL/6PdBIjHKJ1Bi2axxA7riNWLPVjBhddoIDg/mJiixXhZyO06VhgUlVZKAo3Obmeq3d&#10;gt8ZxSgtNEyK462b2WbvcIQAxlX4+SDPYekBGYPnXSyCJoAHj/Yj7CKjzKAwSmwygwK4i4Z1C0Ol&#10;enkRraKWr8pDVztDC1fwNb+I/dq9OihDHPEpY5NyHW8XqRTG0tLh/PHbn/79729//ubfIJ1xnurT&#10;3unl/NL8xVIfz8Z3hhh0FZZvEBIpvqoB5UrsFVcAoSsKLoenUqk6w2KlxB7D+bxYWq6JxQBwhytZ&#10;FTzplCBJEss8vo21rdnJsdG7jx8/eYTN/hNjU7NreWMandhlcjU8xQKm0cgweU4l7mQ5/LS+rfdl&#10;MCLcScA7yg5AIsa09sv9ZBaUO0bRc2AFYY8QOm8m0oWYY1hud2rSHaIDuHjGHwhl8FrNJaZRlnbR&#10;igTvnI8urk4OzgAcLy8PjnZxUy3MX11cXi0e9qFYJ1kiHg/eFJfHATnYUPEEtGSp1x9aPjo+WGSC&#10;cuPgaa4oyR6cYuDZxA7UoZ2FcolJ56myXHj5XWEJJBuUfmaJAXhWp5aHqEJm/3Dx5PJqYf7y+Phg&#10;d2Vvf3/vsp/s8vj8LOgjBY+U7B/cvPn0+e3rt+8+nL9CP7Hz16/P73z56cuHlee3P90+P4Cn2GOw&#10;Begx2iGm5cNe2CZibrYjBhGJmVYUihAQCVQtxmqRqdj1V8YJAerg3gPdhq/Obu7gYd6Xnz6DZPhw&#10;fgWIlRTBR1kBfYh3u10oTFC60b0djyHL5ZJwEKHJEghYoM3x6D+ZTNJoQjLQJzp+VioeQCQ9WRWJ&#10;UooEod1eD4fWttc9LgDjqF5njGmkMpfNijXVOGii0hBcHq02XpARbDan01Owx61urckSc2eaJi3a&#10;NepNcbfZbLLCU3ekxQMCRqcBNcCerm4XYRRELimL9q58tEDHhKqhq919kC+lZJerJKYlCezMI9Ep&#10;vaEyFfTiIravl4d2TwEX8FKdzGbWKSVKiQHEiY1HBcIq6LCiICugs8l0EScFqo6L6jzFxZkRMZ+n&#10;IErkavUgvcWrJDo0xgxibStqxgYliQwwze2Ma626TMCPgfcWf218+9nf//e9iXDQZ3G51+fWVtfz&#10;IRydCjRn5tqt8Mbcql+f2xqdDq/PrI2EmhszrWZ4dQt/3+raajvXhAKgcam92SqdxGtwkvQu0WMO&#10;zI0+fHb/6d0H41sbtQ0A/JGxp39898fTsbFn95/cHZ3azJmcnszsw/v3786NjE1utPSg3Jty5jwa&#10;a2PSGJUiknhMZmO6mxSyUh0ZwWPyb2wNQp+2ZkIGG557Alg0fVZdrga/1nTH3FG9UaNBF0iLSQtS&#10;O66JGbVug89iNGOKic7ng8q7Or0aXq/lc7U2yPZoQe5l7u/Bap2/ABp8srCwvHt6MrRwCYtt6Wr5&#10;4KJcpzDZVX6KxRY2PIagNW7I6Ew+vy8K30tnyWyEfM1c1JLJ+X16PYC/MU6QFjDfOWpE9xejLuoz&#10;GKUpIFLCIrk8VAeOfIijjSVYmkImWcjCxVksL+z0hOR+uYd3z7B3V56/fP76zp2Xd968ePn248d3&#10;b16gieeLt58+vXn/6f2ddz99+YRexl99vv3yaB52KpPo8piCrfUtkMsTY4+ePHs0PXv36f274yGL&#10;1U2QeJV8gYh8tbs8v7i8snJ9fX18fXlxcXF1tXy1SCUz+0tXh3jIBnw9CUsqKzdi0JfN5MvoMxvj&#10;D/ABtsMz43PtAMiyXLsdimoJDrxUMGmd1mAwarEa0IcnEtEZtUb/TMhIkLkz+Xa7trXqs5hjchmo&#10;mHjEn7HYTHhI6PdDoWyvrs2O3gOydndsbmBYNz42OmMuADA7MN3XUpurtYJBvz6iB3QxGT0FZzxe&#10;GO545S6EZRf2adrVcqK4oQJBQqOlKikgrnTB4OSs2k3xGoDKcqm9IE9I5F4lxqYpsEmTqJbg+SdB&#10;a9aZYi67dDitlqBDgD1mjDm1wOcMBiByEVDPs0/GgIiajfr1zcmJ0R+/++FHnDV4GLJFQu2WNW7V&#10;Ag1Ld5QJtTuwNj725Md7f/z593/+8Ntv//yP//Hbs3u//fOH35+MT0+N1wxSlUCU4nFYAIfFJJnd&#10;7RBMAM21tblpNMXZ2Ghm1jY8XnGHqMTexGwV9AkwxcM+FQCyz+J2OKBdLxcShohb3kjxoPgqEEqw&#10;iw/AGb+6HJ7YbrPaNFpDC9A51wrptdjqrI2D9I42cy1/VCtR8fkN4IhsugDoIEABnpHCwqbThOUe&#10;E8U6nVbH6gsQAAWGJSwdzsNqASRZGoL1dXy6cHW6vLi4c3GAt4toDgYLGBTEX3NV9R6e0uLcdXnp&#10;4vjWx2/+9e+//frvf/3r129//vLzm+uD0x1Gb6lXKi+c7ODdM7D34U6no+pmsRVAlVYTlVw+qC4V&#10;PDVxRdGgJfnEQgzohkPsJYBAsssk4gr8fg4tKeTYTfra7OzW9Pjow4dPfvz9/t2JibvbE+PjsyNB&#10;p6QjwckrwFS1wxl3EgVVUZYYN6YrxHhtM6w3R3M5v8VjM2X0aRb1kMIswSsu0XkcWhdPHtFGkoQd&#10;GCqFuKKS2tTiRFrtkA0rOo640WTOrAdwhktKv7rcPUU3wyO8b764uDzee7VyunyxfHR0ebl7sHxx&#10;cXS2vAgUHGgQC76hKiuAqo/9YXwSCKs+FJTD+ct5RhV+AR4iHvay2BS8yzjcudzpYQMWEAeachhT&#10;Ur18MrW3uNTH7clkUITkwyH46Acpjsu7R7u7R0fLp69fX5/uLlCSNFCgKa7Cm+DThP2rvfcfP95+&#10;cfvT6+Pr/TtvPtx6Af/9+PU3t/dvXnx4fQrFrsRmUEgqb6JREXslCTFRAmSTK1YCk6Cx+0s9YZVW&#10;ZBarAhK7LhQOTnSXBl1h6PcKpGZo6eL61a2379+/ef/+w8tbH26/OMIBeNiCfD6GMaL9fZfPEVJg&#10;XaCJyuHh4lK5BGKERWaToOYx8QuzBf5K1WQC2aOLUqkuJkJXaUmWqkPYWg/qa1ubc6vhZgT0Ttzj&#10;1mJPj9ttG4xVDRq3XS6Px2VXEzxOAOpBP6AHFo7FH9TCYwZib9RaolGd22mXIqMVoEuFCB15qmRc&#10;5qIuMvtuI8US8YFAwT/QkmTG4cnx2e5hkkbKYl4LTzBoR6AuXp3MLy1eHRxcHlzuLF0sz+/sYIAM&#10;FahtCThTv39YrpNxvhHVs5BdBIoBX9gXOOhLTAFtwf6DBnpAyZ1xF3ZnO9Iaq83tx77iEMZ4aOwO&#10;ByGO45BqGQGKsDVisOjX862ZB7//+d2TtVyuaTbkZ7ZmsHcqnx8kBIRyq2sjtVArV1tbb+Uwby8H&#10;ojq3Djoa0HljZgMoTiTukBLUHX41CeKFTuengb3kxh/f+/Hh6INpAHr8bqvT45MPHj17PLX92/dT&#10;sxNQ8kEFb0zeffZse25kYnymttGG32j1JpewAYHBJFe5wwRrJqB3y5T8wYGXKRhqb8zUcu2ZNrBg&#10;jSyu8+ElWysAr21rbb2ps3lMBpy4tbnhy2o22WLo6ua24CyuxRexWvQBYBLhrdUwvOZcq6lvzbR1&#10;Dl7/9Pryamlp52IZI8wPdpdPBiR4Eaj+whBTWGJgYyFLSM4WzEGd0WSx2SI+s0Wns+BADtonYO5V&#10;O4xXfoFcOOIqxMw+g8li9Whibq1Frzfbs+xyqQiUt4yEi0pJsntUthBYFxP2LwgaxhAGsONtDjDn&#10;q93r09OVV+evX3x4fuv2i5sPnz+9uXPn3ec7z1+8f//21od37958+vrnr37++uO7d+9f3JxCWVhZ&#10;4DjMURzmbs9MT2zf++PJ1NwEXu9PbmQywZgaU1hUHGF/BzTM5cHB8QrUEXiTy7vXu/MLOwuLOydl&#10;yuHOIeimXr/IG45HffDeoq3a2sbG9NSj7Ul0lAMkwWPYtXBrvY2u1RZT3NIKAUvBxPFQLuCzGnU+&#10;fdRiCJrjLoLH6ssEo/qozaP1yKSOggf/ZeSvIEdLMDw3dvfRgwfbDx+OjY9ug3ae3ZqbGJ9ruUH5&#10;pNMAzlZ9bSYXNBmtbuA3kYjVg+4QBXUavXbRDd0BFVsm9UJxT3VTomJSkG2ksH+ZxEmJaKSuSlGp&#10;VJSdQVwGiPEEMHn4x44YyCv8RQ6wLlW74kZjHCo/QLyyQrTHjVqbCWi2TauLRoP6iFmfC/jbM7kA&#10;5sNsjt77/fHdR6MPRqdqmfBqLR/y6wAANZ44Id3pyIzhqcf3H40+fPLk2R8//P3vf+Id9A+IzjNh&#10;v6lA5AoEvC6UTlqRBEqJoyiYA7lQbXp6ZGYVhxrzzaBWjBOVKj6oN3odKt/OycXFzg7a5C2Wiv2D&#10;093dK3oFC2eKr0x4FbwUj9vALDuBiNTlY7q/WmtBHzab1aBvBvyWuB1ASi2VWeGFhsKhjM/iVEvT&#10;wyoWm42NuCB1KXWg+Uwoi5hEMEg3oEPBYmMWL+AAGy/ZBkoXNgFA7s7uwdLCxQXGMl3NX50en54c&#10;lneWGOWLncFdMxuUBcZyLB4yevMny/totP3v//7vf/0bvr5+//rs9HKhh4eCQ6DAGEKaSMThqgBF&#10;KrxGh5tqJCRpr1ci8WJ8IaZMqPgCAb+i9MrlRKKcELPFCnKp1KvsiLndqqjh0LWw7XEczQ1Hx7Yf&#10;bW/fffL0yYMHDybXfIU0USIjEGQOW8whc6glDRG9qixYLXaJw7Q6l9NHMhthqIFxWzToVNIH40Eg&#10;e1h8Lr9R6dK4HRB9qlSXx0tl4WWkCWpQ4dK0NK0US+32QtyiD1rTAnJ55/J6//x85Xr3FAT07sny&#10;6dmr589frQz8SK5fnS3Dv97bxagZwDHQitghJEjxAfRUlRRUEWoZPqqlnaV+taHKeqViXpeUhI97&#10;MJN2dTDfp0KZZ4KkVCW8CUUF3VOoh4eM+tAOFQ9PqVcnSI4WF+YvYBsfozXvwf7K5cnVEDxFER/7&#10;GoDGkEoLy+eff3l3+/2btx/uvH799s3zVzev79z++aef3+4fA6k43l3eoeJVFpdIrCgSRKJClUiL&#10;GxVFpYFNxqzSwhClODiJogNwCmFZwAsE8QgSnkEl4+vt9+bPMDLv06dPt1/cunXn/Z1dvFumCjHO&#10;WKUUdzrwkXZppR6DCdK7D2+5zChDhWFVi4DJSah9dSG2p+N4XxLHSQdnXqCl4dfo1SKd1yBMty3R&#10;tZHcyOjEhh7ouZ0QQ7HsjNkGc1ROp8blHMzZEex2AnB1VxxkNHYSYuiz2ebxWIMRbIfRB3UxOybB&#10;NGBhAf6i3VRKwCwfMqo8FdQPAV/Bo1cBm3n4zotFMmPp4PSyLxLR+EplI0Wj00m0ZB0e++7lUu9i&#10;f29l/+xyfgfJ0VWJulBmwluklBd71MUhCpJeKgOz1+ulQecb7M8srGnsgUR07ojxS6mQxIw2NHNC&#10;D3CTO9rKIT4GImi+RABRrSlIB8O5Mo3BF81Phw2t6e2n3/0+ubGebzZbbTy9DucBcjZmMANwa67W&#10;brfzOQwMyOfQzWO9hgNWtRkM6VsPb6wbNHKJWibO4kUYS9SQmXJrI1uj9//48cHE5FYoAEjYCk+D&#10;Blub3r47uf333yY3J2cx5HZ1bnxyampibmsW/nF6NRBoBW1cnK8D4VzMOuIAAPlWJuKRe4lqjyUY&#10;CgP8AF1Yz1gsFpc0BnLNp2/m1tuwY1dDgOOFOIi+GLZyx7SApAO3MLcVc3uNRl8U0DnXbkYC2Hfc&#10;rrWb+kx7djMc45V2li8vdsq9+eWdRVDNywvzy4uUMoaqgJgtFgGdYfnAOuXL3FHAeJCVZoPbbcHA&#10;b6Oz4NJG2iP50NZcLhPI1+YmwkZn3Ow3gzpzFrTGmFWfiTjFySGqkE0Brt6jgjypM4YYySSQRzLg&#10;PolFKR+WB04CjMOr090D4MMXsMOB4968vP325tbt22/v3Pn0+fmrt+9evHx+592nd5+//PzzTz99&#10;Btr69vX1LlSHA6HUnzH4/PpMbXry7vd/jI7Pjj17+nB7bK62ntN5XA6JF1QJqY/xdks7u2fLCxeX&#10;UGbP9o6Xd1eOrk6Whxg7B1dDvfJ8WeTVmJvNoL4ZHhkfmwRCBRA6+eDB1Fou1F6bmBrPB3M5CzYA&#10;mG0GgO+AwYdpH+1w02jT6VtNA86uwSOImcxGnDMuxOIFh9pj1pkNUV8wqrMCXutnHt37/v42jlON&#10;rI49GZsYm9zaGp/L+7Qel2xY7ijEI61wKGp0umDTFZymiA3FMkGalqsLdnlaKpek5enhYW8DuHYV&#10;t0KRk+V3scWUxuNyRF2MsOs0Kgk83FbbHaCduXxuxUvEpvtsZdiukSUUCq/DqjPa4i6ZTE2sJGQa&#10;bCa0WONqgjUSjQIf8MSdseba2sjc3MzM3Nj9x5PwKsc35/AXau211aDJajL7MjqXspvy+sbR8HRz&#10;dvzB0+/+/s/vf/iPH/747Yd7Dyc2fDGZFzRuCuRTNpEl8aH8ZZUuM1DO/NYIUN+ZkZHVWqZQqSYF&#10;nG4q20UDRgyDgjVweQn/gzKxc3l2fDAPClVYTXEB09LSzoCHK7jY9SzqqhJymcxp0Vmwsc3lNBqC&#10;ugLezku8Yq9lbiSHZuOYFqF1SlVFHJJlJ5kMnKgFuYK3nQDFoGGSwPjZZDr8/BKj3x9cJzPJ5asL&#10;nMJlgCC+Whw0LS1fLSyd7L1cuVxa2L1cnD9aLpcovSFylc2gludPTpb6hycn86cvb3/59tf//O9f&#10;//bvf/33168Bwq6WhtC6aghU4BC1WEUDClK2g+a5PFFl2NvpDBcwGCXhVaoAj7BjjEMScVUpJY7P&#10;aAnDcvyXYhVPpCoYQhtrmxNTY2MPtrenQDHPAjF6+vjh3btTIxGCHM36CDJ7LEaQD3cqfBGL5I1Z&#10;3ZpCXFebCegz+Zlw1GK1xXR6s6bCIsOHQK5TiujqqeyyGsNiBdHLE/B5ghQwHqJELnO5JB25XCxO&#10;y4cB9+0utejq5sP+7vH5hw97gM6AjbvLBzj5+PrWy5uVg+XT/Zd7y7tQwHfn4R2X63SBAHBW1OVx&#10;K4osR6XMiuhkEMmLS0uH5T4dSjbRTlTxSGxszDucn1+4Wl4YdH4Vqywav9JRDu7lSXUGcPoF2KJQ&#10;+YeAqF0tw9fl7vU+tntdH4BeBzHRg0cqwBgJPv6R/tXyq0+f3755/+H123dvP7y9s3e2B4Xk558/&#10;3TqDl3mGR7flkhAvgLyKzjCx0+AmJOJBBz1eTZKYmFiWJIGwZAOFSxZB6qIhXJlKBq5QLxbRb2Xp&#10;eu/VHbQv/PjuzYcPb15eYJpKT0gTpPB4veMVc0ADYx9/lX1YZgzt9OvlpT5IZCilVSSIdSELhA+8&#10;bBboZZpAICAl66W6EIAbeAGJpyI0m5nwdM1gxV480DkeKADA851/JUaAblbDwwaAho1KKABUYwqC&#10;R+OQAV47426L1Wkz6IwejTVq1hbSCUUj2+Wo+KIq+kAB8pLxwhKIGTq7diopEQn96zhoGInB6TuL&#10;dZJIkBUnOqouXQh8lrF4cnmCfbX7Z8d752enFxcHp9cXPZxwKAGhWlwsAW2h1EsUMhA+4CCirgBD&#10;UNB1qiH+6xpKMewVVyrDmIQE4tmiM7ljgE0g8qwWAMhQK9QCyo+tqbL0cFpql6r4SkKwlQmDVA5v&#10;bE39/t32RsQUzADIhPOrmyPtcDjUCrdz4a2tdj6MkQ7rGwCPq2tQotbW5lYBJeFf1lZBA+sNcYcE&#10;S57MqSHYolFfbm376d1RoLZTm+PbD8bn1lZnxh4/gEI3Ab/w5N69P/54uLk2gwmCmL81PTE1uTmT&#10;b+p9Bq2Mw1hcAJzo1/lxs9vib4VqG0EPweFw+nL59urW9Ob0SLuljwAHNmMymCFi0AXDqzOr7RCg&#10;MzytuMkUh8djRstvq8WEQbFWX9DqNmPVBVnk92Nmfm0EfaDyINnWrY3y7srxBRVo8WK/XlrAndVn&#10;DF0cHMBeGTgxMclFOp3GETu0kVbOZwaJqDOZzBEfZmsABlkDwBg2x2t4Vb+eDwStHjySMBmdTmtE&#10;7/cFgya14HCIyihR0JMYnYvLJTLOnQrxi54sldHDttRfWFgEabt7erCwcIY3RQDF72Hhv3j/6d3t&#10;N2/vfLh9+87LW2+++vz+05cvX/3y5cvP8N+PL16Dyr4uyn3oRVlDb+vtB1MTkw9GHzwYG5ucXl3P&#10;NQ0Er1jsHfaqYK/hDeHQ1VD56uBg9/ps5fjg+ObsYvcMfuTOyfLu5Q6749Kao/pMIARLYnxs+8H2&#10;j/dGJ8cmZzc3N5oGS7SZCeqMGteg7w4+CL0PHrZeH41mmkFMx43oTFqt2+3GFstBFHok49PGgMBG&#10;LQDQuiiwWYt+fW0aL7Ontx/eHd8afbw99WB8Y30E0zy1cafHDY/P0MwYnPaCBlaTQ+10uwBmHQ5i&#10;Z1hqh4VgT4sVoBe9Yv5fJ1RsLPZQA0E1cxQJLieFOUjyYZnGDn9MQuwkpFIVJuR5lUplRUW0Y9oJ&#10;AIG3YLNppMOA9BhSI9W4XDat0y6VuZx4HQIvXiY3wRMdmd4aGdnc3h5f2xiZ3dza2ppBi8nVdrg9&#10;Mz09EzK4vBWvYW0T2yc2J8YePf3uuz/+/J/fPfvuz/ujkyMZbVpZAd0ubgA9aKgUyoqiI/WYIhGz&#10;LxQK5GfGH4yP1KJenAUDXp8iDSzP+kvLp0enF8vH18uXR6DIgDlS4T12+QqonzIMseI2OqA8s41K&#10;g8utADpLXUb4dE0WE+bzaONqjAyRERwyKxDnXCAQaAZ1FoN2mI+DIcI6FdYithmgesb2YCFTSBdi&#10;IxCziOwAh1vRGYrCpqJL2OLh4cLVyfzQ4vzVFXqFLezsXh+c7MxfLB+cHu2i1fdgngSI5TIIa5wF&#10;PNr78PmXn3/+8vPX337706fzQY8DrHmQ1mXs7gAemhSJqgJVB0AhJciCYBYP2wlSIvwfsdNRDm5n&#10;2eykiMNJxNxQfO0SiTwtkRCVDdWw0edvz05OTExMTgJCT02Ob23NTg7C9SZH9HHZsMwhITowFVKW&#10;UOJJZjdBgJoQcxvC680mMPKQPmIwRFt5v1Wt5NOYeLvfZ9Lg2XBEqk6jgY3jQKBUIJqUiYoqIVFW&#10;JOmGqiNJK0XMcrl3sXKDMnn/5Z3Xr86uj46Or48AnM+PDm5u7Z1eXe2u3Oydomfmxc7CEhBwAY9D&#10;r8I35wuAi2CfFAs4EXXh5GK+TEFfSI5YqpYreSQQjULMhsScbRSY8O5JXIzlhtfBF9Gh/jCp8FAW&#10;y4zDXZDlQNhWVlb2nr88XwF+cHBwebHQp5CrvAb89i5N0CXR672F0+e3br14c+fmNdr0v9o7v3Pn&#10;+csX798/B/a//+poGZ03yaQKHiYNy4iVzqA3Q1nhoYkbBlBiwBUJk8xYPCA5QOjqyToo/lKxTgWE&#10;FTIZ8HoOnr94f/vdVz///MunN+9fLi8CP+uTAO6Ah1QA6RspEhrDUakgu/HxD5UBzQ6H+kwWOtSV&#10;8Lq2jn1VVdApODQCS5M5CJEmJwXw0RMM/trWXN5kJ8oJanXcaCN4lcMyArrve5ywygsyKApO0AFu&#10;W8EVj6PxL2xaRGc18DOD2ekEXeYp2EwATZ0KF1ZVt4KpWSJel4QpHFWaMJnKpjgplVipAjaIU1WD&#10;/q/e0CG8RvgguMrhYQVeaQrZpaWLg5PFi7P9/ZWz8+fnK0e7R0enywtlBrXXx2P+xdIAlqGs47F/&#10;nZatpKo4UkXqwnep8PiNLF85jORTjtc0CoUaKqLVqbUYtbqoLZZZx5HlfChjchEIDmlHMax2SUV0&#10;ldqSCW3Mza3V8uGZR/fvrlmdusH5bHtrcq7dxgi9jXZ7ZqaNpsBhAOb13PrI5jgUoukt0NftfCuH&#10;N2cRf9MQw1h1GQgd/fpmrdme/fGf90cnJrYfbI7+87tHY5NzI2PPoMLNzOH8yeO//+OHp1M4TaVv&#10;+vXN9uYU4Mi6zxAxax1KGmNxB7ZzmcFz+0zmYKY1MrEeAeak8eXz62uzE2Ojm/BygmaLOag3xuEJ&#10;2FzGUL4ZCGUMWvRajZvM2pjWFDG5NNiXZYlCaQKAxHbvoNlk8gUyQQB8hPm1fH5k/MFkzU65PLs+&#10;KRWpQyCVhSVgBhQKY/Hi9HS+B19UdpHJplWLrJRSrrHqW/poMwCEzgrgFDVHM1GrzR0MBUJbs6sD&#10;7zFDJGjyaM0G3cCN3R/O+SI+XVxBHpgkUsoLOxj4c4gtI4DOSdh5bDaFUQL21Vu8uFraAU6G6Lx/&#10;C+D55vWd9+9f3Ln1/uMvH998uP3587sPd96++/LV+0+/fPX588effv31b79++9X7ly/v7NI7Los/&#10;v7o2DR/P5Mjq4Dx6YnJifBqeWDtQAHBOy9RpRaqKMxJkBqUEXHD39Prs+Gjl5mz5Gv63s3RxtH9E&#10;5RdMOoPOFwAmVJuZmwJ0vvf7wwdjE5sTo1v+mJRgM5k0MqnDifmc1hg6mPuivqjVGA3AM9GZzIP5&#10;ZLcx6je64ra4O9gK+U0Wn98fBe1stkSi8ABCq6v5UCjja08+/nF78u6zh9vbE7VcrtX0B83Yju+z&#10;uSxA0xwyTRzIsB0IMpqppqViHNhTA12WKfBqEG2LBTScX+CkgPKSQHHxsp1hIKpcFVozFWIFSVrq&#10;hTqhtlf4iXR6OIGBy2mX2pvwpuV4B11QKyreYQxF5sOfALQuyDD/Sk6waeOxmDyhiehbq3Nba6sj&#10;mxPjq808wPLaSDg/N742Mj0++ejp3c3VkCEuk1qANs4CJRp78ODu/Xu///Mfv9+9993DiemNgEnW&#10;AUAmAjPg8lR4YdyAnxp3m0yGoB+k3OTo+EYmnmJXsVsmSRfWgQYmS4sXA8/mATqfrRydLJTJJNjk&#10;Ccmw0ksgSLxe2GneCoa5S4jeBFEuH4biZbKYoz6rB62TCHZXQV1wx+2xYHgmnIEvWP4Wj5gDHEZU&#10;ZZaX8B6TUR+cacNygOVdBN1ME2J4JKV82IdFurB0yMCp6yEcVT25uFoYWpq/mp+fP1kGhXeys3B1&#10;tXB1enSwuzvfQ/XcZ/TRsQSxGfT+2a13Hz++u/35qy9fPr7dO9gBXBlU56HDHqjnwz4l2RUkWZwG&#10;qFteKgWfS4col6a9SnxGXjFONJNx2pDESXhiBRxtH3yBfpXDA/HlEJ1BNU9MYZfe2sbq2uzYw4f4&#10;QRrVXpk9oVQX5HK7FBhXVtTlDtuB17tNUUDnACbiNvXBTG51JKw3utKqIhRXNGIhocUuF6iOsqNQ&#10;dMSqhrKRzXJFLF4ly5XIFY3OsETFPHn1/AaPsPdeHR/fvHz5fO/49PQMvlbOzy+Wzl6fXe7M7569&#10;2gPA3gU+srDUY9I4PE5VAN8zReeIxRVVClYrhUKFz3OHUQSEALiQEFzDsCpSAho8fAbsS2qvR04y&#10;60UB5sp3vN6KgESDIlGvl4bworN/ebl4OHT56ubmBtB3/whj7OC5QD2p8sReb0IBYh0d50tDGFL5&#10;+tYNdoztn53tvX779vn581sf9q8uz87Pd+eXL4ZKZIFXooRPXZZQeWWJRgPWZ6or6A5MsShMMgha&#10;VpEuqCg4NDqzV6exF6+u+kKgwwN37sNeaefmw4u3t3/59pufvnr3/uUuELYrqojHEQiySlVWkRCr&#10;BKxqsXQIogOvCXdOhqj9oZPlhX5S2O8NLNpBigMss9DOIlnFTjHy4EMATSuWqwlQ7UFBZQxGjQMv&#10;agoFtdQBXN1schYIzpgLZDQIZwzLsWmc2pjLacNBK/hnjVrt1FrdGkIhZjHZbJ60QqVqZGmsborD&#10;wzHrFI+H7fldPh8PaXhcFSA3wDT8My1ZJYlYoPFLnAaIba4iLa0I0MaHRS6fXK+s7O/tvbr19vXe&#10;3j6Qo7NleL8LV5fzh9hmD2oStg6VzCqW+n1s1hYhAehms6kU/JRslgeigduoiCXpBLCuitwYBU1v&#10;s6GrpdHUbG/U8k2fzmRzFQouAlGR8Cr4glTHq9SEx6em26FAJrA+/XC7BXUDKjMaH4QBowF1wrX1&#10;XKgN6JcHsr8RDoXCW+ObmxPTuRxo6HUEbVCLEZ0v4nZJOlD9CPrayHp+/OnTH//8c3t26sGDx7/9&#10;ODU5tZYfmXzwYGJ6ZGtqe/Thj4+nHjy8O4aJAe3wzNzm5uZareUDRPOoxaQSxoku9upck98Amiww&#10;MjW7EQQp5o6GZza2HmxPzoHqDRoioNnwxM4Wd4HIJmjcMU3MHcPm27g5YtZFAB5t6AVpgUKoj7jd&#10;hmDQYDUZ9PCOVmdwMHgcFdvW3KpfRsf5/lIJaCuzLuyS8MyPfAjMaAFexyJCtoDLYTJKdH5C6nBp&#10;Te64CyNFC3ErpmVZTKZoJhNAYp5prebMeL7oRgsNi8kS9TebfoPbaHJ1umwoYtTFhaHDxcUyFUgW&#10;m1Kqs7q0IhnPjoSDZKrDoSvgZNfXp6f7UAhuzs9v3X57c/7yLeZefPzlyy9Q8m5/AlnyC2DzV19+&#10;/unf//r2q9tvP9xcH1bpbKW12W7XpifH52q1rXFMBH0wsTk7vppfz9nULo/G49a6OjQWTsgOsonQ&#10;v/EYRyGPLq9fXV8AWJ9eL/AcRl8r4PPngK1tzs7Ojk892H749Nn2g9GpzZF20OjBiSeQMt5hpK1O&#10;U8Yf1bfa60EzBjW3/DpfLqS3wM8yRc0mgGKrwQyk1uz3AXTkas2BoZ7OkAlkmi1/xBea/PHx9uP7&#10;T58BzOV1Jp0+FDQC5bF4XG4glVqtMeZCtyiCWgJFc5AVlk54ZRqtiwgaFKg+rGHcWdiHImKJVPKC&#10;lwc1TQE1TaJWp4mJBFEiSSgxVVXsdRTsDpnaIal05MMJKQH1c0Ux7OWqEsM4jcrjVQpmX8RGSMsJ&#10;aGpgdVuNDi/BHN7C/HMMQJ/caun1gfDGRiAwe3cM1vWDR49HtzbCzagxZjPBIoWP6e729qO7T579&#10;/tuPD+9uT66FfBGTB700oW5iD1cXW1KAV6SdeCQUaoU3akDeHHwmtVik4iAOLLVB4Zu/wFDCa8wt&#10;2Hu1f31SZpNEqQTmj0pkMlDFAD0KpVgplqhdGrtaDuq94CrYLAbY3k6PLmrUmkwxrdVFJETCW6u5&#10;qElnskukRD66JaJJAqXHQO2M+YHY515kCkG8VUlJcolShMJZog6he275cGGQZ0YtX53gyTT2BZXn&#10;QTZfHiwMzc8vohXVxe7FIgUzJOG149n1ydXS0vzlyp1PX331+d27T58//vJ+72AeEX5pYXl3p4eJ&#10;HaCa6BwRiCZ6UcRtQA3soFGVVyJzOGRp4DFcAV+FnlHVKkklhUWmwellu8xhd7isvkDAHwJ5MIVp&#10;bNsPHz+9O7e6BUVm7MHYVitocnTSagkxLZVLZYB5IFV5wx6LG5ejf3Uk5/f5w6BRmrna2vT0SMvs&#10;HOYXDxfLC5dXVBbvr3nUhgqt/nEaO0sik4tdLo8rdTmkcmKjm6TAmwfpfL63cnx2fnO+f3wNQAwK&#10;6vRs/xJw+ez6AuOWX50dHx8Bt1oo14t0Fg30MZ/XrdJFWW6WnwLUowL76ZdLIKr4g9NOtSNNHPZi&#10;7xHINpaIPugFILNpUMwbCqU3XWEl4QFRyyDRekNlMuVqGT7O5X2QxC+f718snIAGZlAowkFCoRdI&#10;YJbEhCLWG1q4Wj49wxd4vA9LaP8V/oEPbz6cX5YXdq9xUnsJFEdXLOZWcIwBuzKUwE64WZ5AJOBX&#10;ukwqlihWUQhSEyQwu15CF5TFnT4QBTL6hzEozPri8aub9z9/8w16eX54vrJ7gmak9G5XwFVy+QlJ&#10;Bx8jHaoqWpkclhcu5heWkNodMilL5cE8Xh1UqRBHhRGe8fgc/67EpOFbFxNWQRX6/a18XkeQyYlo&#10;eelyEdQas0mDHR8FB0CyB5PLPHhUGkf9PDjyjnngl2w2jGN0Gd0eu6QCKKzis+gcTlXETQEnQms4&#10;epWjEnfwUWMJofEaPFFWRUqySF0SmdoTQlnwKhoViVSZEqFtTZG6c3R+6/WrvfMX726h7drr5/u7&#10;u9enl0f7u3hOAhSk119aZJDxkp1Rx4F1Oplc5XC5HKA7KSChQHuy8DHDI8LmConHHIyatDErNitH&#10;Auszq8AXQYsUXK64R64UKzginkIiFkhCE9vToYzeFzX4x7dnmr7gINd2PdTMtAbdXBu1ViAcDoTW&#10;84FcDeoJoPPs5sRcKDw7MVcLBdDRv2V2R/xBi2tYRWMrovCjZu7+9vTxn39/NDs5+uTpj3dnN2dr&#10;zfzaxIMHk1vTj+89fXJ3YmbzyZNH2w8mttqI9ltrtZDeYDFpneqOoL54coA3bSmt3udvBZrrc7Nz&#10;LQy5iNbWNkYmxkdWN6DuRYJo7IwuI1qnJ2bvAElWx602oE8FjS4I70Zn0TrjUOOtBn8zYkJH9IgZ&#10;EKAZ2hhU3PXaNEh5WAHhqEwEi6RIZgwt1tklYTZLR7uQ/hKDXcaM86EhRrLLF1GGFvp0nlLZKcQc&#10;aaiQdiDoMczlMpvNUbSAaOUwVSNn0cgIMaPFaDQEQYMGI1G/ATS01tGg95fK1MWdofLQYZ/aL5FL&#10;hz0KXUSiU6hkOotOLlHR7+Hq4Oj4GEry3qvXt17fvHp5+8Pe+a23tzGQ6uefAZ4/v/v01dfffnl3&#10;+9NHgOhvf/0CcvrF3iKFuXDNTMeNlkh+ptZub2xNjD77/v6DcVB4W7WNsFmrM8TiULIlXYSyFAdd&#10;korM/sLu8RGenB4c715er1xfLjOGTdHAeruFBG1rchJo2INHY6M//jj64NHkyMxMPhqTihviYXla&#10;3FHDQnKZmkGzL7Qxk4k0c61AqxnMhPMZM1AkE3CnUAjYkE2mjusyEa3V1x7J+/X+QNOAUeihditi&#10;0a0+fHj32f37zx6PrrXMVnOwpUeFrcWUYq3WYgYqiZ3HGoIckZYIulfe6aRd7rgMz+EaCrljOEFM&#10;qEAsc1MkjsJlUqu4UKPSMnRelXQqYijUEqIUlPcwRqgCa4rbQWsmEtKCAwRnQ6UEoY3puWJFg6tw&#10;RTJ6qwZeLpAps9miM2ukBGtuDYNfauv5mYkteMW+Vjjs969OoHnYA+CJ8G9DmajFZgvWxh/dv//w&#10;EXw9fHb/x2ePJqdncmagxlpXWqyqdDoKLkdUTaLNYlfQIFiauRB8yOFWMGitkMs9Nnnx4hQk1yIV&#10;RBKjD+VsYf7k8gBvF1dWri8AnUkcr1oqhzdWKHhs9kTHK5ETvWmC0Wx0ShMVL8EOH7PBbDLa3PpW&#10;MOpH3koYLkTzMyPrQZPFLfUOd7hojERiYQ4FRjkzmRSyCJVBkVmkYfRylU2lCoUMKpMCkMygDs1f&#10;XOC5dal/dbIIGnphZ36xd7WL6LyzdIXXP0s7JxcnC1QmdfHqYuGQSkWhjZFWZy9vf/74+dM7tLV7&#10;8+oUpDbi8/LuAhVKOp6mo4EmG+CO3OVz+XxlQgwaVZzGbGt4GlkRV1nhYoeciCdW20AUxWNxbJbx&#10;GH3NQNPfWt3anJianZ66+/DJ4+2t1TkoKxMTkyPNqMnuHcZDfXSp6ai4XAE9KzP6dMZ4zNAaWctj&#10;z3Y73AKdsbo5Ob7atDilXDKD2QfWwRRB8UypGvwUCKpUlwQVPNkr0TlcfkPmdBZkRBCVompp/vrm&#10;1p1zkMt7r17tnx2fDXbP8jV2bGN++vLy0fn5Csjp49OLJaqQlSwWQbABAcdkWEA9ASmJgzl1Nhkd&#10;9lWwJhREqUMuSePJKxACPuj1Io1DoidR2HErFZWSqEoWcacOLR6WKEOH5PoSNuZdnt3c+XDn5avl&#10;BZBvhwBsNB6Xq8Kq3+DRKP0SDoZeXSwfXFzB1gZ0Bji5OX9+5827D2fz/cVl4OEH8/0qznXDj0jD&#10;xhIrKp1EA35mg9sVifhivrAE6FykJ+lVkgBUIDo1CdmUw4UewCe7SK4zKEJhfWh35fz2T3/75qvb&#10;727fuTk/u1jsU8tMAQeD0LJEaQdbrlh1YBUAXz1YT1cAzzisCgucwcI+dQoAc4mBliyIzsAYB19C&#10;TqXBVakI4Xwo4okZ2tMtj0SZkMfdTuCg9kLcU7DpTOji7LSrXS6HGkR0POYkaLCBEOOhMH1WAyXY&#10;ZnfYJYqUIAtMXoWsA6RxSoTurVUaqciuphRiYGNZHo+f4vBhc/AbKRLwV3qpXu0CNEKRw8zfThaH&#10;zouUw6vj14DOr56/vHXr9cs3b17fvMYT7uP96+XFPhRuvPQps9mo83AADlgH3lqChhbBHxcBQHNB&#10;TfyVZAqf97DD2PTr8CQ3BKQ/tD6zEYrEXRpss9G6HZjw3qh0JMNKdWTmwfh6M2LQxWL+2uoIqFmA&#10;3L/ybltN1Ny11Vouv7E2tzUzMjcJemxybGp8bmt6c3NrFcqLLpJZr0Vi1kjGb3YpWFSepTY+OfUE&#10;3RsmZ8cxXWN0EpWxP7S6NT56d2z7t3/8896jibnpiYnxqamtfMScW0PpHMJUVltcreyyF3fPb3av&#10;lsmEiD4AgszfzIWb/vzGKnbPboWB/K77jSaQpSDJbJq4IYJpnYNYOZsWw3+1VrdJrzcDnXI4jVqb&#10;OaiP2qB0abWgp2F/o8lKfr0Wzq/PzK21NzbnwhoSo8ys0opDO5SksFgl0ZhLi1QmziCi1TADPmky&#10;o1QHcBVygM0WnGpJWlYoqB0uD3pZmUxmvM3OQOFutXIZs1FrxOSsaCsXsVoAvA1QNN2FRJdZXmRQ&#10;0EgIGOQSyOQFIKL1UjHZg/qGscRCZm8BnvDl8fHZzctXr15++HDr5vWLDy8/4NTCOxDLX/3y1cdP&#10;729//PLzV+/efHhz+8WHT798dfvl6w/XTMrB3qv5Ir3KTduAEoTXZrd//O3PH6emtzB/bCbsjzaD&#10;GjXBLiNWGooOyDiuqkvjiEqLOwtDS1c7iwuYN7t/enXFdAD+tDdm2pn8yNz01tz4g8f3Hz+5/2R8&#10;c2IaPv+WhYCjP3IHenZhelvM5IYn729GdUF/FDv0Ahk81IiixXgmHIbP3Ba3AeBHbFb0Z8yFc1Bd&#10;W/5MbmZ81WcyBbbGx548fTg23Y5GAar0EZ/fZ7baCA63zgp/FOMMYs5CzBSHfWaXdZRyACi5HWco&#10;pCCbFVKCBIRxQ1Vp4MCC2K51yYcBkB3o9OmCTeuQ2p0uIG0ytb2AB1/oIaUhyIg4YDU8iOOvNGAb&#10;gLpOpx0ul8cc0WpccZCgOkMEg+acGo9RF4Q31GyPTE+v+3S6YCsU8IMWDU+PjY5Njs/OzYQzEZz0&#10;juBgOJ4zPH72+3f3YMnPjgTMcczPAXTmqhSonEmw/1V8AY3OcxijPoMBPpFcvmVRsBmlorCHDdIL&#10;g7nzOgUdHvt9zJ+gLi5f7Cz2hAKeqiOROlw2nQ/oi13iiDsJDpm8EAnorQ4JfCZOlxXn73Gq39/K&#10;wa6xuAoxXSCUW9+o5YIYsuWRVkgkHodG7lNB1rGZbHKdTCOBvqOziyCS+LDxGAP4hMVYXihThpYv&#10;T4b6IC4BpvFGGbjD0tXy5c7QzsnyJYZinBwcLS8uAmjPQ8ktM5hkqEq9hYXFq9O9W28wgPzdh9ev&#10;X9+cLeOpwCDalwGFnYxOKEK8eSbDL9SFdPQ5JiXpIn4Fo2LQZ1EwSE/rgvDgJ6D8FpxOlwMWG9oK&#10;mXWRAN73r8/Mjj4EAb22Ht6Ymxobn5ica+utLqlkWC6TyYe9CUU220jRuGkNHvlHWu1aO+D36/WB&#10;fBMoY2trc3qm3QqanUQo21Vmuc9MVlksAdq7YAK/kJkkFUtsoAkKsZTgkBK9w0QlV9Q/3Xv99v1L&#10;kKIrey9vvd4DYYqjidd7Z6dX88f7R8s7y/uv9o+PVl4dzS9Sk8DG2EUSKDYms0inF4VJTIYs93GW&#10;ksTDEdsKcH21K92BLSWREDveNLEhoHMqKLd4DaIkAaKPy2GhWySOJJUYOztUBvbzL+8ev7z95sXt&#10;d3dAqi8vlpjMZFfEEsA7EYmElDo8Pewwu1yeX1i4GNgDruw9v3XrzocXL26OrpbmL0+BPPTqdBGH&#10;l60Q02nYD2ih11HxcHAAT6a78EDIOBQkEJFIXQEURZyMp/QWceiZIaQL0U6MXT/cPX9x+/PXiM7v&#10;XrzEXqmlcp8MBFRE6nKHpeIsuvcBruGVM6iR8tBiubyECN6vJ0UsJqNfPqTiUBsVb1hoQBpLTAB+&#10;djWrSHUbYkIm49d5PEZ/LWR2SYalHkRn7PhyurQRE3a1aByygsaOE3R4BYbmbjhrGbO5YwXg91BH&#10;1HIFh0bjJjqKLI/Lp8GyG1iFAEFFLx6OClseKjw+N8vD/mrYnXjkLaQIU1m+Uu5QJ4AdpSUKfrcK&#10;hbo8f3qOlrTn51CZ3378fOfl2xev947P9leu53u9oatLPC+hMIbwrVLwLbHZZCjqVeBkg4APrhIe&#10;shh+INGrqICEsKFOsUT8OYyUqq23Q1E81tbEtW6bfbiDxiViucPhNLWmpzeaUI5M1mgLlvrkWhsD&#10;aAHA8oFMoLaaD6+N5HMbW7NzG7XV8UejUJTGxzdnJye2NvKhFtQu//qGz232ZTAHI8FP+zbGH4w+&#10;uvv08ebq9OTY9sNRwIiRMPovrM4+evbw2Q//4//988nk5tzc1tzk2EjGasOerlo+o4tr8MBCnuAX&#10;h673QMwdJoyZXCiQ8UX8rUxgZAL24trmSDMYzAQMMetgvBiH4HxBq9YdJ7hw1C3mchCcRmvcZgBB&#10;47LbsRNXBwrb6TRE3W4sooDO+XYuFAZ0zq1vzbTCs9MhQrW3VGKJaIxDDDRj0UjkhYWeUMRiA95V&#10;i0J6sk49LDP6oKF5YjEUyeGEV6J2yNSwUsyZoNmMxTzq84dyIXR8sZqgRBoMvlYOO6EAmi0GkzOt&#10;qpb6fUodABhHIhZ7hztX8z0y9ZBC7g/1sEu2VCT3lqDOHezv74Fufn3nxYs7r1/CX9/cfo+17i+X&#10;7U+3b3+CLxyAvv0Bxw1fvHz5doWxdOvF+e7iYZ+uSmts5mZtbuzJ/ft3Z/FsYHN8JBwKtTMFInE4&#10;PdwB0ZVW8BriLIffZaJFFFo6D+1cYijL/FVdHg2vrq5Nr7Zq4xOzm7NTj+7fe/r42d3JWQCi1fVg&#10;PK1QdCSg4FyFAeY5YSuY8FDCEgnC44ggQJh0weYgtSsP9MRoNQFXikaApESCrfUNWFq5fDMQXpsY&#10;8ZtNwfzG1uTog82WOWbKt0F0azG9JEawx6wmN7DjmFGrsTtsGFjh8RSI4rRaLQOIwjGoRKUBG4jY&#10;IRLFSrESG6+IDryklhU8gFQa+P02a9zuNBptBJkr7nERsHmcUHCBEPcqGoDIMrtaokDqzBXLMbgt&#10;pvEY9CYtwLE+GoEXi0Fo6HFgMlit5sza3EbODxwM3lmoaTbn58Ye4U5AggrUxB8wWPQAhCOzsN7v&#10;f/8UwHl6Rg/vQIMEfxjUfQoodJcnHvY2aGwmzVtwm+BL5wu1cwYiq9Qnk6nlw3IftAkZCh8IinKZ&#10;Ueqj+3V/fmdoqCfkNNDmXeZyAxXS67QaY9QUj8c1MV/Ab3IAVwRii/ERBl0UEGgdJ7UyWq3BH9Ib&#10;Ahur68DSLTqT0yuidQGLegxyMckmC4VMREqoVaCQisJURcAu4bEzsw415uqwfnhxhZZAS4MTa6j2&#10;B/PlJdTK8M+XOHR4sXu8v4szDtcXS3j9gyeelB5Io52D41e33n/6/On9rRvQGvsHJyc7QwDEzBKD&#10;LKwDDpJY5CQnJQIhCduKTS8WcQi2irNhjUFgH2kQpYBCjtOQquGBwxOHvWy0GLWwlprrI1u13Or4&#10;2IOp2dUwTo7DUp2dRS3sQHaGAWIYGalq8AQVaSEOT7QZHgxQNvURfz7odnqi7ZmR1Y1auKlzykHJ&#10;iCh9+EiYgFegcP+6+UkmhWR6twGbRS6HXUOUyZVd5sXzOy9wx71aWTm/9eHW3i6eZx9cnp3vH13N&#10;n16DVD3YO99bud5/dXnIIANUVoVFEaAzmU1nAR3CIGMKpjaS6aQUkA+eSqlQynB6xisjwJJ2eAh4&#10;cNCpAFhwlXKZRIxR3F1AxzqTSS1Te1cnh73DheXL5dO9D5/f3Hn/7s2t86Md0GpkOsApTcCCZ8ro&#10;lUqHC/NXV5dHBzuLiyenxysg8Y9vbr2Er9d7p1dLV6fXRxdDlGISP2WFXJYmAjQnAMF43ewgUUbE&#10;KlY5Ijq9ij6ieBUGWr5apQvh+wKbx+ZwPI0GKna4/Or9u08/f/vl81cf3768OX91fLJUrrMEgM4c&#10;rleCvplVOp3cPyyXexQ2s9QbQm/CEuOwz2bRiiUGFagftYeH9iUcEmbCaxcyS+wqj0siKYYJBhBg&#10;gUjMGY/kAgYCUT2IcPZozSbY27ChAZM1f5kSASTbMLhKgy6CqD61GqfR5lAXcMhXBdSjgkHbSvh4&#10;cGRcWCR1yX1KUpTi8BoJOVE14M7Y/1BRNrp0oFLoVSYhEGQJBRHdsCup5OFSeengaHBicevl65dv&#10;P8Eb/vDizvO9s+OzvfPrq8Pe/PL80uHi1RWaMBbr5cUhUFtAqRhFHg8jw0SpRiIt8Sob/KwYS1eH&#10;GAsEIhZjzBYF/jyyATI4pIvbNVZQkQUQFGngBCoHUAyQNvlwIOhv1UZmNtqrU49Gp0PN3Nz29sRq&#10;KBReb/v9G9jeHN5q+3SG3Nbs9HquNr29PTtSyzVBDuUD/hCIs1beb7BEMXxnZGRkemJ6a3xya21q&#10;bG3rwXi7Nj230fJhZODDp8+e3f/h//u/743OgjTbmnoENdqKDTIZjO8bQKvOYpOphEMLF6cLAnsg&#10;7M+AHGu1A5m1ia3V9Xa7Hc4FgjojJkjqTEacTo2YTUZjvGDT2QgYbGSyeAqeeFxrcbs0MY3d6bag&#10;y6jHFPEFfSDvoL6GcrlcDQ+AazPhSGYrHFMK++U+hU4CBVFkiVIpEkaVCEl0LGJszHzu9cmUxUWq&#10;sKtIpOhdLhetzIlEicwDnKQJatECiAysPhjQm2zwEmzGiN9gMvh8vqA/ENRqTTFpJ8tCNzAGbJyF&#10;3uBcG3UrHmb3hUnG4tLSYg/dlvrz13s3L3FC8f2HO3duvb714u3bD3fefP7ly+fb72EnfAZ8hmXx&#10;9v2nX758eQf4fXNz5/3Ht8evPr3Zu1wko/6QGSOWSH5jA48aVuFz29hE75XVgCuh8DqknURaLqmk&#10;VGIFV8DC6P0eNvQsXM3vXF1cXBwcNmz56fHxubWR8btPnjy8O7r9+OnDRw+fPH40sQkUzqjuqLIN&#10;iUOaTsswuI2gsRmg5gXxgrm5WosajSaDwaKNRfMtfxCeKmZKmm1qR1wX0BuCLXgd7VBTr/cH8rXV&#10;Wshn8UHFzM+Mr5kITndEFyvIhr1S0JsglQhuq7OgsZlsaL1mGtileyRiYJ9pmb0gSwAeq5TedFqM&#10;p9c4LqsGoUzwEGRSgtFgQWC3meEnD6SmRho34ZmKiyBJO6QJpaKiTAx7vVD2iQ1eV9BVSTQWvT8m&#10;i0fz6/6oH8/n8fDdZ9B6LFGt0xTRGTXG8HorD+Uc1vrGyNbm+MTYw6f3fnz8YHNzYmoiH8m0DKag&#10;3mKKBFaBcj7aHhuf3lwLGCI6bTxuM7qUIAdFJBE3QRyWd9iHVLZIYYcio8Vg8JCPwO9f4V3kYp/c&#10;n+/TyTgmQAHxPIS55ocLFyc7C4dsjtLbUVYSDo3HbcjkQ/AqDW5LBNseTHFpQizBaFUcXzAEA+3V&#10;ta21ze3JWhPEuckZBY2Iv83qjksEOCaQBB1HYZCTeNFHTlaTIFZIA5819LXsUykUEMAg10s9DBM+&#10;xK8hzCcaOtnplRdBle0sLc3j8eoFDuRdzO+crsxTy9iP3WeToSr1GIsHR8fP33z+ePvFh5d7e+f7&#10;u5cHJ4uw6DHPitqnMtgiEasq4KRIQpwgSFbpLA6HhR3HFT4X5GSDP7gVxFZnDkflRcc3KMID53Wg&#10;erjeWqszM5uTW6sTYzPhNjyPrbm5uTW9K50ABgMUVCYlihsVbBrkJDTxmBFISj6fy6+HogZfM2SA&#10;tWGN5DbW1zfWmxYN6GIvv8hkkpnlISZNIGAlWbCLxCkyGf6mknZpJOKElyiRi0m9ozuff/n45tb7&#10;93vHN9gIfbx8cHx9enr86vnK7vIF8JYrAMFbN4jPC0wScAz4btUUdghjChILQxnJZHKxyCQX0UiS&#10;k8oCqRxW2wlqu8djdxA8wEUlDcyKA03bSQzLhytZPN/mFssM8qB0zC8NHc6fXu4c3bn97sM5iOLj&#10;y0Umm0oB1Y+3VXg9TO33etTeIlrqH1/sLAKpuj4+vVheOd/ff3V+vne9Q50/OzvanWdWk3ROlqtM&#10;y4fx2r+jbPBENB5fgGFMxXqSw4HXLBLxUkVgUxjJgZ1ioB4W0GubKmSx2LhCd47ffvzl56+//vqn&#10;Ly+e3/rw9vXp1QK1SEphY2ZF2RGrsF1TyK6jPqYw6+WFpUMqDtIDwoO+ZEDF6w8E9eIQ/GtY9AuL&#10;oFPqRZqoKuhICVazr7WeiUmHPf5wLu6VYwahC7a0WesBEa1OO3BVOD0ejQYDbY1Wt8au8dhldg0w&#10;bWfMlZYTHAByDWRqPBFHXGEJgSlQgCdVRfUyk9bl8eH9S4iNhoLL4eC5ASZ2VtFCpttIu2JONTEh&#10;sw8rOwpOEnB24XL3dP8WlNyXz1++x3ub228+PD9/tb9//vrm7GTp6gLQeengcmFhp1xnDEYTSrDa&#10;e3URepSmBClVIk0UAw/gKRMd0HjD8Uy4jSet0RwIqK2WP9TUueNugLOYw15wgGLnNOyYQD+om+1Q&#10;aGR2c25tenJyeiPUCo/MToCkiTTbtWazNrMRDuRWA6As/LXV9YwvsDExNVfDWQ0UojiyEciHDCZz&#10;ZgSU0GytmduotTdmZtYmJ9fmHky022sj6y29z7++uf3syd3RJ3/+ef/B3MjIzMzs2FpIj3M4eEkc&#10;g+KqdplAgmtlquL88fUFQ2WMmn2BQCbXzuVGpoEjABkItyJGT9wYzUSM6OhmiGLhiXmcxoi74Irb&#10;3GaLk6BxYfNAXGuKO0BJw5cWK2EGqhSebOPsNxAO2J4jYUM0ZyZyhAOPF/RMxQG1gZ2cMMkil4pV&#10;Ibq0Uw7LderOYonO4XWFJTaLziKllAllAu1Q9IFcwKfDCGmLEWeAgbt5bMaoXzconuhNaovbCkQF&#10;v4p9l/2hnfklagmn5KDwDaIFemRhD/fdIaNELS9crpy/fPH21q33t289v4EF/+YNLIc777/6+at3&#10;/wedP356/+LDi9sfv3x5//rV2cHu+YcXt/ZuXrw8vigXeSqFV23EBxEKtZq5Wm09FNiY2wivjtT0&#10;hY6qUyhIMWq+01AmiDiOWMVGICGzdzg0dAjE7/J0UaWtTT0am9vaHHv4BP7zaPTR3YdPnt2/9xjU&#10;YMidxsQfnhIKmgTRGQqmOwKPp9mMGjLr0yODGWCzRRu3AHUy6wyg46LRoNlT0BjaOX0TSFErAKq6&#10;ifawwLL0Zl/Tp/M1w4G4WuPWGQkyuVecBnmLXZc2twt9gTxSudrpNgNye5wSsRdqr5rgkiW8wx3g&#10;tVKJuAFv2C4dJPvandq4xhXX6SMWt01rikQNVqjMPp/badUBe4NFIZNKE1DvoHIn0GECt0CqK+Cm&#10;neZA3uwxh2ZGQpkWfHBBnSkCIGCyRQMGNAh3qwm6YDAQzjWDwfzI2tzU9ugjAOcff3zyYPvxj/dn&#10;cwG/zhKMuBwxHbzJGoAjiNd206cPmmHtGV2dLFRiHk+RUDQSDeYQ1B9Rgyhz2D1Gi85gdahKoEio&#10;mAvEWOqzKT1MTAYlDXVrES97QTwz6PihJxISByxxiz7cDq+vh7DVAZaewRIvqO3OmBGDbgwRTCub&#10;3pybePxwc6PV1LtdJr8+GtFZ3W6jWyoYeD3QYEUDOhdBOxfpoBHR0hkAEwQRA0cUqMDWFuFF9A6B&#10;uJWHsNMawJfRW8AchKHFhZ0l9IBFv9nd3YODi5OD08XS4c4OIDqVOrQ41C8NXSwfrLx88ebO65u9&#10;6+uV65OTZYw+ZPSoIJdAvNBQToAkJGEmF5lOq4r4/C6gsbgBcrKiAHSmVUkprgrdE3g44Y09jQUC&#10;wRWzoAAIt/KrI2ub4xvh6anpmZmZ1dWZWgi2GbbfAWn2eoclRLFKpWykONw01G6bRQ+rDjh5yw8q&#10;wG91xU0mXWC9VquFMxaNDE3wSXQh+uiyqwJRMikCTZtQiTgYbqZ2FSQDYanksefP34BGfPPh/duV&#10;o5uX5wCNR8f7mH5xfnO8vHxxtbME6Pzhw8vnANsA9Bwa1JMqiZ/tdnmg0rLdKurnwX0/Ez1zU4AN&#10;AMVEqctTKMSdMrXT5nbbCmnJsJKL3RBQwIniClelUKiSPUoSGFV5B8CRunhwcXgCEv368gSXRolO&#10;LzFJAhGaqIjoJVg2sHSWlk+P91+d7QI8L84vX17C89hbWdk7f/7qaIi8eHy0vLwgFJBEKVUHvW0l&#10;oOmUgFAkGjAmWAm0IiWZQnQG3SygF1lVFg0UC4hnbOLvUZg9dEuBJdTvDe3e+fTLL798/dO3v9w5&#10;f/7h9ofrkwUqTlErFej/I67wsc0BMBEKXb9EOUR/5L9c6tBCjAG6YBHQbGHn4mKhx0T+ARuBwaZD&#10;YRIohwlGqzkY0mtlHSLBl7NJZAVA4YKM4DZZQWTGpWKiTBP3eEA025yuwuDT8xDUACEe+CeXQyZT&#10;q4crPEE31e3y+aRqt0ujdVn1ZIpEJrMpJbqgy++IU9ibzUWjOBVekPEHp/pVEs/rMem0dqm8oJGL&#10;xSrgWfTe0tLVwdH+yxcvb15/ePfpzZuPX316CzIaqvTLD3f2TpdPTuYXl4CinZwCQuMcIgi+ZLJ3&#10;yKzyYfvzeXzlMOx/Lvw/USpPeKWeyMiTxw/W8q389IPRidVWxARsxAdAGCcUCETsIUg4cDAYwLk2&#10;/mDDn9sYmX34cDZvhmKV97l9LZvEbmrPQaVBnVlr+61WXQCYuA4qam59ZN3fhPWdCeTyGV8oHIi4&#10;3cFWbnViYs0P6IRNQuGNrdnJ0YcPtnDostkKb6xvTN4dnZybm5gamwXtGg5vrG2N5JvNjA8DSFwa&#10;kD4Oty9qidmHRddvX10fMBpqjzkDHAC07sbG3FoOM7TMdrnUadZndCBTjSYrHp168LLZhNPoNrSg&#10;jBOkw3ZdxGQ2GIEnGwcj3yZLNOiLGPzhfCjfbmXWoYCub8ytBi1GKaeKeXpFZj1JgxWJSRACHo9D&#10;KlIPi11YqXj2MjR/tVCmJFkl+CsyPgarM6wSE2JG4C9owmawAiuIAY/z2CUOm9US8VmMEb0Oa7Nb&#10;6yFIMZmNWV6CfTN/scMoLS5g2zalXqeWS5Sh+Z2dq3n4BQb1BMrZ3i3Qxm/ffDhfWTkfHF4BHX/1&#10;5ucvH9+9+4hdYb/87adPb2+9fvn+3fPdHZA0B9c4xYJD0qUiiS9We7SWYCbYXF9voYPaFkDFenht&#10;LWSxJxodQkzrsQNXR0MuSYXH4aQELBYpSWEKKWXQ7QdH5eHg3KNnj6bXpidGp9CP6dHExJPfv/v+&#10;xydj4yOGYRqVSmaJSAJuQk1wqNVOsxng2BDMb+RzM3Mj6yCLo3iMYDHCo7G5TWad2WrIrcNaiuI9&#10;P4CbzpAJr42EQznMHAXmlYlYzGYjcCuPVW/Q2DEy0OMiuDRQrzx2NaHgAuQleACdnXI1UFl0iACA&#10;Ijic2gJQ5wIWZNCTTqcG9IcTodgMH/3ABj0C/9PBazGZIkEDLI0Yjv574E1jzjqP081KnU4HVCUu&#10;J+t1xCKhXC7fnpnJZaB+64OYA76e1+v8uVwzarbYZBJpPBoF0Lf62mtt+Fgn7977cXT76Y/3vv/h&#10;n789nQyZLTq9WeIFHhDxBfWZJgAiULPBl8WVFjdUOMqr4JLoJBK5NLDLp9RpCplGY1dLlKlkHaoV&#10;u0pnUkr9wzLmLQ+VqbA64J+WFgEfKdVuVgGEyBnTaDAwNZgJtWfmpmuIOLn19XyracC0l2g0EvHB&#10;1q1tjs/Nbo+tjayFfWar1h31R4xxYAJmh4iVEuHADR5CA07Ui10ShSyqssmYT0AiD8YW4AuWIgMw&#10;erAkF3cAdXtXO33qQEVD8cew3sWdk0vMU1pcPricP6RSFy4AnnAqemiQNLmwc3C2v793dnA1f3Jw&#10;0oOFT8HLyiIdqABN1RFzSSKeSFhNcUTAgqv//0QMDLjHu1C+iJStqPiAOJwuiSWCxeaM29NeojoW&#10;0RuC63OTs0Ds19Y22jPTU2ObM/n8RiAmI0o1dokXpDPOwhMTKj5UWp5Y6rID8TPo9ZlAxuCH56u3&#10;2JzuCDoYYbie36yReiu8FEa7g2Si4dCtSIUGdA055sLHCvLhNOagpUhJ5hIo5lt33tz+cH56sH++&#10;f3x09vrlzf7R6fXe+e78/BVOg18c34Gteb67MARqFwBVyMJwTH4FFhnIsiKFLKRgRl29VxcMjgkU&#10;CUla5oKVXnAQ5bGYC8cgNAQcaO+AzqoovQkFvBEeTUjHUCX60MkSVUiZX6D+FasNVAd9NZPkIqnK&#10;pnOAjwhKgG/98snZ6+dHp8cg7JeX+uVFYA3nr16d37y+9eHVMoNFvbwaGurTUyoVX2F3dDqAzh2Q&#10;jejLgV6WaCpNZmFhYCWFRRaHD3BW5HGEwiqWSRzEw6ymulAkKtbLl8/fvvv06Zefv3x6vX/26sPL&#10;66sehZ2kZTt4cariVrgiGrbCAabD8ikPHdbJ1F6JTId1QIHvs3iCk4Mnu9crZwdDySQD+Oghg03C&#10;Dg0SX0WA2mmKGIxqhSJtatrSRAkBG/TswENjQOElCiK2enrcoM0KhIHBZyzucjgINsASDeb2qmVK&#10;Eep+gUjQ7eLfiUhFCpsm7DNg91UBMZUVEY2Dt84CWqqhyqKj0SAIhaeQaQ0+k0smdxAknU5DREux&#10;hq5OTk4Ojvfgk3z54e3bO3fQxPTFnec38LHeenm+cnRweTF/BbvhBM1cT7CH5LCUTFJB2FW78EP4&#10;qUYHu7UrFTFRLlFUxFJtfvT+07G1jZnxByiIgwazAa+mLFqNXZpQdDqVBCEei8UtgY3piYlVdIGc&#10;enx3xm81hGt5ncYdtdoiua0J7Kge2drcnFtHhdzM6CM4ohSotfWBmTaGveciltZGyGex6PV4X2d2&#10;pglaG6CtzZBfm52cGod91PI38zNzG+vowbc1gh1lcxutjD9Um56tgfg0e9RoAlFw2F1ug86kdRJU&#10;y7f2jw7mGRyZG906W+F2IDCzFc7V8r44kWjX+vx6QEQo21YtIIET7xqg/tpsWq1T4zZqCIQ4FFW3&#10;xVZAX3QQzugbgoXz/8fSf3a3eWVbojByzjnnnEGJkggQOVJEIMEk2xQBBgQSKtslypZkGDQDmDMp&#10;MymwqO4+9aXrw60ap6vrdI9z3773j71rwRejrKIoEnieZ++95px7rzUXGq0sLRdasDiXI0tDI2Gv&#10;R81md0h0dg2LSvoEi9tJw5B16JQeB0R0vYfz6uZorVIn1ye3YGn0gJ2SBY20ioBN3mMQIsNWfcIR&#10;B8rmLrr6LfDQcToatoFeAbLgVhCrAnGJMT6F/fcubnrYoLJH7QGP3B7v9sYuxidvbia69VKKefCw&#10;cfCwe/YS9PDD5snm2d71h/3pu7PT66+f7hGdP3399PHFx8/X0xuHmxsXzDIZpvg4c+LmBmuo6xy2&#10;IOlKmE0hLO1aWClEBgafDw0NDQw8ebISMBf9RKcvrgO08wBCQzxAUzlsjkxL0WuiOpnFPDqqK4yL&#10;j3775cnr149/ef/s6eNXv7x588v3P/7p7z/98ui1USHudYHCpOhctdwl8xNdXm8C5DMeueYj2PM/&#10;FoiZLHqv3YzHzXq322zRYy1f02sxFhbm89mYzRbOj+A5SdBoNEYxm8pg87o9ca/ZkI0ldAkYvzjo&#10;Xz12iSu6XE4CwUXQuX22KBBZGTHZ/iMfu6gzm+Jagk+fyMBUd+p8CdDxQDOBNLaA68XwqARtQ6NR&#10;PPUPhNEIFNmCzS0BCctPd2qlFKmacTmVQGc1aqXTZ8E6u+WlCAjnYdBUoXBofr7QCq2MwNQ1muKZ&#10;dtJlsyTiZltgZXUpX1h4/O63n9+8/eHHP//1x3/81z/9vJpvZoMmTG6w2qzAgU12h94exZaydltC&#10;qga88GNPK4GYTU/13f/r3e0Kh4u6KE1ip0qcOoVFT3fopVJ5YrvXhdjbA/JWRum6DXhZx70aUJB6&#10;r88dhzlviGVbkZHFpWFgOUsLeN4TtMcd0eFWFlbo0soyoPPoc2yaPQ/E0WqPhqM2M4CzXZsmCUkQ&#10;YrHDAZYl1EU0OpUlrNXhC5j55W0qepFg0ilQ0u0utdftYSrERK8C6NxFojC53d2eAKY6ObGG29U9&#10;5tTx+hpI7PHzI4Cnc0BnrOdfw2qeOTyThTg1VhGRe2UOHVPB6KkUXYzeSeJ0VVAT5iAukhCPG+ok&#10;+kXAVKRDuBSIabmqoCNG9yYhTcjza7HUKunXxmPZcGhk8NGbwdUF7DS+gN51i5FW0+YiJuVA1rBW&#10;3d9utyUqzCrrCFRKYHKguGPAmMIW4+giWtk5bOHWCqhvUNxGi0fZxt4bAtCINGxgROrw/G0QXGoC&#10;dltwO+Vyp0va6NBFpRprfOd07njndv18YmLrZGNu/fZhevr09vZw7uQCTQyOtramDl/e7T4cbGH/&#10;awa2eGCT+Dm+RlLl8wW5NAcWPQIQpd4T8dSSdrLdlskVADFFp0vZJhYJGUXRjXZXGX/b7wd0ViXx&#10;OIMHD0mY5jUaXMb4BFXEqlTKZSyL7lcqMRklNpsmZLNS3IakmiZvb3fL3fWHu7PjC+zsfFMBOsBc&#10;29nYgLiy//Ll3BolRQUSxSgJBY2qRqLQymTAPlQajSYt5Ka5uGtRS4nIpRrMShGHwykBLSCROUJa&#10;vV6i4e42EAIqTBAOHTfeqFNn/W28Fx/v9zfnDqbPTo66lHpKyNcABhGrvAZPTEqLOf9feycmtk4B&#10;eOfQUxwgoozu5PnOzvH68dzp7unhWJ3VZeKPUEg5Lgnkq4ZgM8O61dudKolCb0goNTwFQIQTggWI&#10;ZI/WL1H0zTyBQ3m0Th8WL/S3uX02kz1RJLg9cmUmR2aVSFx+mk0X5NgpMQ2IBZU6MdblsFi0NNCe&#10;To3dN/Zkk2k8Abps01mMLovfVhYd1oDNpyBKZf52Us0X0+pjxydbk1P96lMIyA9nu5sbZx+u9iBI&#10;704f3AIXPTm+uFg/vL24WTvaQoeYo3HcZ6hjDS2ZD9ifRr/t5B/HCCDpaTytpfD03ePR50+fPh9Z&#10;GR5eKWRjVqsparLEFSBDpG1B1WO3+JQ6iMir+fnR0deP378ZygezhdWBfMDsNUSevvvh7bM3b549&#10;e/b40duf38Ab5Q3ZSCjYbIZBhAaHBwqm0MB81uxojoAeDUctPjla4jSUHgmJXuMSYyC70TZzKZ9t&#10;LS0OgV5deA2R/8nzxaFnA0GD1bjy+slKNtLyERtJn8OtA6VrAell8cZl9YutcyB9PWLcFo0ZsyDK&#10;THhWNN/0uvxae8wYjkLsNWECKzZ6M3sTHgKhX4qsc/ftw6M2n9wZL8o9IF4TcQtEaituouabw0sL&#10;AwvzywsDy8P50ZGAg1Cl03h8sRjYbFqIFEuYTuNOFL9fSPBHsSGImUlAP8bEGPbOwqpNoMakqlNH&#10;cBbNweGWyeEmAGzovHEXfM+lD8csQHqiFq/FHk/4isqqOMXqTR6tH57sbG0dMbcnuyJyd/xmfHvt&#10;fGz8ZqzbWxtjltn8Bnts4+UDLPeDXeBjD3MnB2d3L/dfgpK+/4Tnzl9mXnzzzxd7H+5nX57c9D3l&#10;6dgavW/Ry9ymssipnBQELbYBXRlZHBhYff7s9cBrGLx3vwzNr4TdWieEOSkBgo7bkdBp5QSnLNlu&#10;YJecGixxNqPCELuihaG3v7x9NvjqT3//7RcsDvrh559//fuf//zjr28WTMQUukT0O0BJJdUqhk1X&#10;ETAV+7t5AZDNZqvR6i7qbKFIJGtRyOIWrxfwOJwousMDy6CdTYZAtrUyshS2wO9ErTZbwGjV+xJm&#10;qymQjXkderMdZHfcAkNrgCUGTxQTvIpOM3rIAcBp+n0hFU63JaZ3uXQGk6JN8BUJOl8cK89NsdDK&#10;wshyIRBt5bPBbMxiCoZh3A123M8vJmAZy2GN4A4jmcISpYQSuVMBcVCu84E6NwUiy81AKJ8fef/q&#10;ySiE/jwW3gwOLI3MG+NStd+l1/tszaBxZXEARNurXx8/+/mHv/3137//+e//9uO7d68Gl1vNwvLi&#10;fNhq0ce9Fp8TFFvMCxFCK9MINEmlH6QJn6fJkUQQ3wB4qfVSDWIdmdPDhCoKzKcaqj0aBzhbr8fq&#10;92ZkopMsuldT6xxasqjDzFQIV1YDptjFAkbMUFtZWgFm0MoGAtkVwJt5LOVfHAVGtjTw+PnSwtAi&#10;sgtMiQhH7T6Yh4Ayor7gYlE4aGNZLpNrcBl0GolW6k2AIIOLQ9UOkZICmgeLmicntpnjTOrExRq1&#10;Mj5Rmbw5P58aq2wfrR9Pjd9sHR8fYRk/TMC1MQCl8fGj4/ULkJMPD6dzJxsHm+vbHHENPoCOO+n9&#10;zGiAmjSX5082NDyIFVg31PDLtQqZCvC0VsJ2uyR2J02C8MkX8Hg5DfCSJE8tlcFyNmVDK0ODg29e&#10;PQHxPACvxdWh0eWsFxQVEmPcAXcqlHJijq9S5TCxjKjTwXoIxzCD1GYcWDKYvV67KYgju7gwuhDW&#10;E2RqHp/Xb+3IptFqbDFcS1ssrGI5v4tIzHjicYKkI2JxxI1cam3jgkGHEaSXmOunB+tbt6d3u4ew&#10;pi+OxtBqD9Tqxsv9zc2NdQDrbUa9RAIByhXk+nQkReqQJ47Obya7oD7J4mQGyKZfqtRCwHAD1kjV&#10;IJTVSZm2qIMA4tRilxAQoG1iJpPU8NP9jsm5EigxrD5idJk3QBNuQbyfrImwtT+pVEMHT4CZOijz&#10;44ezg2N0+4SYJephv/gtoBAbIPWPt8uUytjUGCcNT5anbquJhKKWCLCBiIhtHEUcUo3CgAnAgtmB&#10;pdd1FpsmEmGmQpnOF6YovV6vUmGIxNiOnlW+uLvbv/r9u9+/+3p3urs/fbZ5wez26DkujQ/83d/Q&#10;8EliPqlc5jCwdwLuxVCwpxML7wHmEnNtan3ncBN+cXdza5IJk2die3IylePW6DWemqAHveNJmH2K&#10;jNJn0ROSKqlCC2Q9Hkc/PI8WaDmeOMcdCTyORi8StwdEtM9sMSecTjchqVYLKZQUt9oQ0OhCIFii&#10;emWb2mVOTlJFQJvQm0+YEtFJXKDFLDoXeCKgM8RTusafKeptVrPOpcT2dho+l5RC96ajta2Nw/WT&#10;h73L/d27u4eD3f2XDycnBw8Pczt/WK3v7Nwe3m4BNd3ZWQcljWf0ZEplcryXQgqAfV4kSB3RvbvT&#10;4Un1+ddvnr5+AuA8HAxjoUXQ1j8Y1GX8Sq0ymWsQ7AFDwjK8OLg4P/pkFSBrdaQVjmXnl7D62DTy&#10;CmTU6uro0OrIyOjzJ4NDowNNQ3MlH8oGQc82g8PLLUNrdCXgdYQLIFog5Ca0qlxORcwQO+UKla42&#10;tyB6oANAEDs8Dg0tLi29fgLaeXF+eSASxu3AAjapDHuSGrWzqNXZwrj5iZLDw+3dHDHHThhaaxhz&#10;i2xenc4Guj9qxn1tE0AttpyC/2zmOJpqg+TC3Q17HGIY4IStv0HgiSfcKMfQdDIatdiixlAwZhxe&#10;WRh9vTqyvFRYGVpsWtztGrK1tKaqEdKBhgJ9pAGFFqSxIILFYqEZMaNbmTxi1nv9zpJYGQLTt07n&#10;aUHs67yGKLYizmS0br034Sw6PHKH0eSIO+w2bKYS9zmlDXZ3cu3mfGsHPf4ws4PZrZeZRyA+MP0G&#10;U2ixIWi64eeRt17unuAB0f70y/0DTAx9efdh9urL55lPM1ezV/efP/7l497d9cu5GwYL9A4IISxD&#10;7DG3cY+LI6JJCDpHrFUoDBfmB4aevHn//vHTx+9f/fLu1fPV1wthg0GPVdo+DyEBTwdmOkGrlEly&#10;uf5Wb0ecKpGqRUsgMvgGXu/+/uPffn2H6Pzq/c8//P1HdI2OSXpjY5M9Dg2Ng4HeA665PbAeMF3H&#10;4bCgg4glakvofIb86pPRgrmIbMtui1l0BJ1pZaUVMBmHlxcKheWlrAG0pQGUpQlknQOAzGaNGfR6&#10;IMV6IGcWdDC3JDwwgIC9WAwFIh2EriQnUPkzmYwL2JZZp5DHzQppEeiY12IKh0LoQLs0MrCw0szm&#10;C/mQ0WDuZzFbLF6dC1vyA0tSgZ5Ki/G8EwJOp4on1xl50RF360GP5leilmBkYejx04F5bNEGDG5x&#10;cSW/MB/QA/UixPXeGEjRUGRpaWXk0asnTwCdf/zxp9/+9ucfXv3269vBkeXRwWerTRNQS59HKQVW&#10;6Jbh5l5Vg0JCkhPTSekcH3evGfgC3scmAxjiWRyljq362exSqQSSloV9lst9Swm0vgSxRSWLSEQQ&#10;CjoPAcSVwwwfYUZmAxSksLywkm0tDhRC2fz8UmRlfmRxdXR1dXVgZPTp0PLi4ODqUtMAg+10EghO&#10;uYREZZFSaP0AYah/Bkomw/yGICwSpVJkSh+Y8cSFwtiepNDr22tYDLW9jZvczKlxBqMysYZNJEEQ&#10;d4FsTo2PXayvT40xK5Nr42tTW1tbEJSODw5gAp+iX8fmwenmRZecSnGwzQZ8AloxkeBPEFcQpyQS&#10;/ENd1VSl2iJBTsQ42OHy+dxaisTFnKlGg4fPLpNpQ2CGBeYzGLOR0eevn716BlHpObpsP3++Gol6&#10;FAqnrqiVywk6p1wJ6MxPq9tV7HDgBz5jbQ4PN9FqPDCft6M5Uyw7vDT0ZBSmaNasUwLLRBuPBleI&#10;DYU08HWDxPW7fI5ERi11JuIEaVXIYpF4STWXssYQ83ALmE0933iYu73d2N/YWt+ZwoKyLnNs6/Zw&#10;4ww4NcD1GKY2l8TiEixSfg6QEEILmzJxvjW1BtSrROdjtbofpBnAs1YhzyTV1Sr2UWsrPW7AGOyV&#10;2m4nJaqkQitv83KYhCqVtbmiLmYEc6jb41ubKIfPdncmRB1Abl6HX0WRzebUGZWxk4eHjR2sp9ou&#10;c1IASUw8Mj3c2N89HGdRmGs34116TiVRqfuZrYqMJFdt50gATmKIASI2wBgoEmz4Thax2aw6u8bh&#10;pERlBoWdFoN27nUnJhicWoraq9epWy8/7M188/vHF18v98/O9s9O59aPJshioRgrkjLtqoBWE9ZY&#10;dTID1MP42OQ2xDpR/+i9jJsy4zcXt3Mnm2fTZ7untzcAzkDvbsZSDQHMEX6DgK1idQm9xeaREsxm&#10;h06RlBDlTl0CxAWyeOyAgc1x3D6HOaGVa3X6BEEpc+k8uoSP4PTIgdSwWZxaQ6oWdLCYigM4uc2g&#10;Miug3kmYmE7npzl1mIwdYQ3gmk3HjSVQHjlJ0u/y2vW+YpHgUvobJDqJRsb2FszzQ7REnb7+snd3&#10;dT+7d7Zxu3N4APcMEXv35d4HtG673di8RT+pi5uj87EJoNVoLsTcZkF458MwanI5zJer5ngqid+7&#10;PDSErpsDEaMJXsFCyGCxmB0ehUymdcr9DZXcnF8ZXlpcWBp99ujpSsBmaK3kw157EEJdMGxceDI6&#10;HxluNoebJpMxNJwfzsZixhCEvmC41QqHs8ORZnR4MQ/vacKevQBJFi9BKXXGFTk6hVkhEePheYh0&#10;862oIZqNLCwODS3PPx9cLqxgfk0sFrV6415DM2+0ezLJpExG1BmXRvLhcNhqt+qTtco4c/ycrQ+B&#10;SLc64kAotATsgEBU6uwxS8JusmNJG3ZvRiT2ATzH7Wa9DoAn7rBYIGYn9F6zIWBJxFHVwU9Z0KIS&#10;2EkgtPT8zfORlcj84vPRQsCs5Iq5NLaGKOFj+ipPkAJEpov5XBq9RE9RKxR6RyiCyQToTJ1k9pC7&#10;9qgler2eEmRcWp3XrHcTQIMlFT6LJa7z+PQ6hSNs6dtNxT1yhbuY5JcmDjfmbpFRTQF3BimOabDj&#10;5+s3lR6Dw6aJhTmiy+1Sq6VJQW/z4fTs5TS87l6e3c18mX45++XL/ef7z79/M3N1/+Vy9uun2b39&#10;w/F6rUbLVTu4VZjq1wmgEWSNL/fabcZWId9sgjx4/yvA66+/vHr326tnr4eeAS1abDk8IDGcRZ9P&#10;K5ODyiA4M0mVhEhs4w53OleVehze2Pzo68fwS9//+BP8+ruf3z96+wp9jEeG7cLD6Zdnt70aiBwu&#10;0eWMG2JRr8cN60eP/SYDNlg0/ZcpNPr21eMFo8NngsH0Al6bDeFs1mopDP78diCyEik0o9GYxWEH&#10;LLNYLVZjwJGw2ONxvUceD4RN6O7kxT/iXh/wV53Fp5Bjfo4qx+dXlUqiVm+3W7xKlVQLYRnIcqwJ&#10;c7M1HMGW3cAGC3lM0AXstwCA2RJ6mBYgwbHBqZAmhliZ4/N44poAix2JCvR5jOvMgQBMaXs8Wlgd&#10;WhgOgNQMzw+uRlrNsDGPnirmBAj8aBbQOQDTfmng+dOnj9++++mHdz/8+Pcf3j5+9Oot8KDBJ89G&#10;Q1GbXe/0V6seu1MlRjTiS9oqNFcgcVIkcY2FxK5/XshJ1VJ9l6Q+SlJ62DqQ2cWBZGAzIDKJxKLi&#10;uTOsbQq9xpW5i06nCxszON32hNZns3sNAVOstfB6NTT/y6vFYbiwLG54r46Ori6OrD4F+FkdGkTX&#10;DasHriQlhCenrm1TOjWc37VS//wbW4bWS2I6hcEg08VCOofD6nUZCNK9CQZojbHz8e2+bViFWllj&#10;MlisSQDjSdxRraDxLHN86uLiAr6D3PNwY/dsd2Nn8+Xd/sPB5tzmwcbG5snxTRfIRgrmaL2EZ0Yd&#10;PghRUU3Ay1WTUhm8iCoeD2gSEEWFglhVYfELiZ4i8VWSqiqpBqrvVxIhKBOKsqRSZw3EmiOjQ4OP&#10;nz15/vzxW+yj8nzZ6HUptQDN8oxMLpcijCVzEGHbag1XKDUnPPbs8mKkGYxZovmmXe+1Y+1naAHC&#10;4uPXLavD6W8jSMqxU7gAi4xVGn5HA2LN7JZJnHpQzjkel0OvEqUSAYneaajaUj8/RcFD6Ie5uY3j&#10;sZuptW10GGEwj9Z3TjY2MFnsdo1BqePmL4eFPiS4W9Bhs6jMsamLmx58X8yTSWHy+ZNoKeuHmI3l&#10;PCo/EJSMLgGsFEZa7pcAc5EWCRl1rtGWykE2KlVi6uREuQYTZGznFFO2T9YnGSJh1S/zq9RtFVAA&#10;crk3MXV4AM//8GICC/JEaENYAXjGHdnTKUatfjN1Q4Xn286Aes8UXW2VWiNQS3mgnAGGhKAe+8Vu&#10;fT8NMrkmppdqbBaZnWJQSjRhjUMG9EcjWAq6lVAm1s8u71988/V+ZgbACu3IpqfnbiosEgARMaOU&#10;tXm0FJ1O55SpVAZ18vxoDaQ/WVQCSVEGYXJ0sXW88XBy+7B/erA7dzM5McEcvzlfo1c1nZRIzCfI&#10;CWY7rDu7Ka4g+Nw6n0fml/dPu0A/6/vg7HN4HR4CENZEsajz2uIuuULnc2rd2H5H4VdrhKVauirp&#10;N46s1UQ9zKdAe+86B8A4RRal+SIYH24aZhyQpxq25CrRuVWZMuOMeyEqFJ2KDFElZJNqwJSBn/bR&#10;+WF67/Ly+v7zl8vdzZONs5d7u5tARnf3rrEb2AZav5wcr6+fr2Fdw3gXi7hg9dRrJJKg2uAB4Ww0&#10;VBI1uqaq3a3VwaGBgZFIK9Q0hrFlQdQA0aPYV+zoeZjxzi+uLAwtLrx+9PPjkD6uNwQLWI4aCmQL&#10;w63l1UjQmA01w6Y+qIWC+B7GIET/FmaDLUVCofzKUisQA6Q1mQIBA24HKGTOhDJHElUmWLn48MDQ&#10;6OJCJAv0FftFL0Ui8wsLCyMr2XAgarV4nUR5vLVg9BZBx3k8Rbc+EAlFw0GD2WZ2+jU0xtFh3YNu&#10;HqCPi0qiLCOVwkJyJmyBmNVgMOMhJUKvzeIo+uyA0P1TZ7PNp9N7+0lAwBpiFoj5XnQksNr6bTBM&#10;0TCedg+sDOeXBwYiMYtXyxOK+SqiVM2v0YW5hgC7AZC4Ai6JDchXppKx5pnDKW9TsTFLf2SBYJFY&#10;LJpAjYeeiYRLKpNrCXGHzgUYAmROZ4/qnSBi9bqMJpdU1cjlSdxZ2jle35oag2g7Obk9ARp07aZb&#10;Yosb/TRkoIgJJ4SWqphxNLe/d3cHM+DD3eyLmem7L19mv3y+/zLz6cuXFx8vP9x/uTvYmiinxJ10&#10;A6sgUOinQMgD92Onk0WQBkZ0kWktLSw+/fm333775edXAB2PHj979nRwaKQQ8KJVhy/hA6mRkWbQ&#10;PFEqhXWqAlLXaOSqioTXEFwZevoG9PJf//T3v30PyP7k8SSAeB0AAP/0SURBVOOnz94/HcnbaLvX&#10;lx/OtiopGp2klmacQIDiPq8VMNqX8Fox896stwMP8poD+eXRx8+WhwGJWwGrFyS11xoOBJcH378Z&#10;yYeauEUSM4B0xg2QaNSEZxHWRMKb8DisVovep0Nbe3Rx9BS1GY85TlAonU6pGmFO3SY6YVGa9VoI&#10;ba5i0W02oA0KzPBWHrumFUKh4UKkkLXZQJzHsgYHppa45TKpTC1k14Q5jUYDWiadhi9yaQ1RCfMp&#10;HocZBewy4YH5H8qGraYgIPDoQj4YtZqw7QlMVbiyaGt+KR+MZUGhv8bOCz/9+MP7t7/99NNvrx4/&#10;ffTql1dPB58NxPQw/hkNPyd1JQUkNoxOJ4eN5LgChGpSLVVKlUA+10GuQoRAN6kSHQQJg9FjjoEG&#10;pVLIHDIwQhCbJBJENWxIweyy6GxxW6vQAoThXn/CHC/6vD40ks2G5p89XZl/9nh0vpUHwY8NvkeB&#10;BS+OPnkytLqKR7QjIb2sgy36xBqIemUyG8uH6Ni2lAGKFl6cElsEHKFOZtfIFDJQAuwkT+11KQA4&#10;4+jz3wPmUIFXt0vt3Ryfj0MQRXTGpkpj51OAzf204Iv1k11MjzmY3n/Y3T282MGzuJ2LtV65XBJ2&#10;SGysVRTw0x0auc5hcwW8BqyeDBFzhv3osp2RZ/xtiR+EDj8tJqU1qnYyCbjBA4HXVgOL0rbVirgh&#10;bGwtrA49f/IU0Pnpm8eD2GbUjY1FFVonQQ4zOYP9MtBbvX/2zNNazHF0qVtYGjbaosOtKFB6Q8wY&#10;CA4MLg4MjjZt2L5IDRIeqAJaLPpBwOc0STlmkGhlRC2I2EYaoLWhcColfDFJKGgrFZkGtyO62QQp&#10;eji3Pj6+xux2GUDXsQXyxe3h7SFQEkBrdE7A7hYpbKkLQ5+iVNbOL44mqSwOu9PwtzVqqZpXBYGs&#10;EeT4JBJfo0JPWbnHARNb6XLCp8OjQfrsl/gzWqdCJk2qOlg9QmPXe+Ob13unJzs7F9usVI0mFAD7&#10;y3FrIuxkyLzd3QXtfDu1NgHTCYgYnbINMmfr+PBgbqrCqQPho3Jo6UZS4ZIq3a4quk1XJTy0oBYL&#10;SSVOqYZbvSCVMY8PHSlTJYR4rNZmi0D19vqlJgi3lYmjw7O965mPn68QrM7O7vZe3u0dnDMpwL6w&#10;6DTJ43bQlJDTt41l3txMlmG+lThYJ1KZmDxaxzPnzTkgEwcPm3i9Xbi4HhsrrmtpHkGpC8QAdhN2&#10;tOmQKz0+p0sHMVapBajweNBqyGG2mAlaYN7uuNlmMsW1WE3lgmcIDFlL0Eo1ENhBidPpND42EynV&#10;SgxWTQTamcLgpDilND8lYgv5grQQD1zEJVhnLLJQrS0Sijq91Z4gyGVEP4C7OMWYOBrbnji6Pdg8&#10;OTg7A/V8dQXofPqA7Xz3T3f3Hx7uLqdf3t/fPcxtPsxtXaDR+s3F+sVaGehMl1onczglQZvHbWDt&#10;GrqmVnMCjdy68GYI5EQzu7Scb+XDDi8e9gGCKv38mlggkcntA6sF0ErPB5++fxbQQcyzhBaeP18d&#10;tgZHliPzy6FY1Li0FIM7twXyrXAzMhyMggRfXgJtsTo6n42MLqDMBthGe6hW1qrXaWVKrbSaE1KY&#10;E2zzwsDq6MBKZGlhYAWYvREEeLA58Pz1cjiQDdgdbqJG6lh63bJ7il6rKWrwSYv4QVmTGXttO+Sp&#10;qd1xv1Nb9OnNPgLBJQMGmVG4Ma0jNBwG8RBPOPRmAGJ93BMHXlD0xM3xuNXgK+KwWXF71GYxoxF3&#10;3GbCA/dYuNkEWrEyAnwFLUqXCwGQddqqkNZ2g94RcPltdLytwWDmYMj6ftScUolMBgKM2zt0mK+A&#10;3HxNgyckc9I8QRXCQTGhSIKaM5gcfl5VWtSha4LNB5HCk1BU6WQ2Z3IN3Q13bo8vptbXb8bHjs5v&#10;JibP13oMCq2hRjwF1WnG3ry+TFLSVnO2dj/s7V1fXc1ef/n4+e7D/dWH2XtQzXuXn//1ly+XV5e7&#10;FwzM4RTgpp9fIBRy+TQKq0aD+aV2uhNxcywbzIYKCwvzq89e/fbqzXvAjre/vHv1bHBwYDi/YtI6&#10;Ew5HPBF3w3rHphIuEC1KqRoZnYZG8utAyzafPxt8+/3f//7nf/zp+19fDQ49GVx9/ejZQMREm77e&#10;+7A3fbIN4AFPQULMaIvAlYwxezwBGjWK29T2WNSiA8zTZx8Ber1efT46H4qChvV5Y8Po9ra61DLG&#10;olaQMDEYlBh8HY454E2yJjcW7Xr7ndXRXNntS+gUzoRH7tLF0f86408SgQ+nNbjfiOaOclmm6NPF&#10;TVG712wIYmVeaGlgYBhIQGQlG7VFm2FbNBu12G3hWLHN47VVnVqN24CIr+Fzc/CfIE0TVyUSYJNm&#10;mClmh6/oJMAcApYRbg08XQV6GrCZbaGC0WAG2qf12EIjqyP5bGF5fuH1s/cAzn/+6c3TN+/+9rdf&#10;nw09ffsbGqrNm12AM5I0Wt4LYBKhlwSNLiJDQIbYJyRhAyGQrXUORDqI22Lk9CQ2pdvtMbbPx8sQ&#10;/OqAjWW6GJNHhTSgg9trTAonlWLziP2SEuxB5cWcOTfoaHe4kM0/fr84D8tsYGR0cHXh9ZtX70dH&#10;nj95PTT0+vno4tN3j0YXmp5GLdVJA9eEaMtOseoQK1G3Uxl0OoNaFwE7oNRFqTq1Xu9WKEAdyrgX&#10;16NAIJ5g9ihYrIrV2JUylTkJaAzSeWINFHUFhc45oDOTMXYLk/voaGtj9+FgbvN04+Rhf2ft/Pj2&#10;dv1iao3KoXewOkoMfFKQS9dAOAFYpRsNTRs0QtvvwjMWJQxDW8BrE4kq9EQGJdlQyYi5tKCB2b+S&#10;aiMpVakJ9mgwVFhehFt7/rzfiGfF4MlgtPNLFUVfwkUkypwQtaWgSZNtFB8yH8QTiyE0Pzq6lDVE&#10;h/NNQ8ILcSCWHX22EBlYDpjjHkWShyYcbaVc1q5Wq6BtpD69zwngKFPCH+0Gv8Nvu+I+hQR9HjtS&#10;jxOWKZFHXT89ON45wVaRlS6VkqJjesr2+NTW1M7cURmeMA1wiQ2BHS0dsQ0jpzx5cYxVFowybkY3&#10;+I22oCZQ87gksYDPBl2gluBWDjBPIj+pdeFmAPxNq1AqFcjLZEAbQMQDrwOgrzN3f78/2zk/XmfW&#10;U5xupZ5Cu00KdfvmqFvZvNs/mz7dOsfWJV2QvKkyjNvW8dQUthTrwgBTuww2P81TFDNKj6KR5vI1&#10;PCBL6JfFrZUpNCFN3IGJURbVSvVeT8TmkNl0MrnEprE59XK9XmFSsPKOSundbB1v7k+/nP385erz&#10;zP319PTs7N7L6Y2LiTIdUwtgiIUkAbBSiJnYcnJ7crIiwhxIVqWHFBQztjEJ+nTzZHMDtP5ahVpm&#10;MOr4QWwxv6EiOMwmb8aPVW0Et08hdbqxWSSgMwhoF+a1EgBEHXGnwoWJJ9hNIu5xaYswAeA7mM7n&#10;VLRzMIvUaVoNroOWAmrOBWrKIrPqWHsCjDnNrvFhVEmp/v2VyCVRud6RyEEpAjrrCUqs0avyuOw6&#10;c+xmbXLtHI2PT/penneXV7N3+7t391d702fTL88eds8e9mev9h52dlCHXdyMH63v7Kyfj2OiQL1O&#10;3e5x+GpuLZeUEtWqNpBABBv38JPFwtJ8CA2ajAEbQB6e7fl06IEKYY7gDS6OLo88f/bm9cLIstFq&#10;DIB8MA4MNGOGEEjeyMpKHmB4AH43DIq5GRseANkbC7aWVoLZ+YGF5aWB1wP5mMUGqybUDDbzuHGe&#10;0GakqpyGR6fU+ablVtTh8VjyfVRHidMMGwvz83kjyG2D1+MsRucHnw5k3cXY8HDWkHA5fRDdg+Go&#10;HTN3tdzubaWtBQCwGOLOIkGalMuJCnM/IyZoslsNendcbzcnYNDiZmvfd9FqdnjRmdmN3ansADSA&#10;fXazw2EKGKwm7LMQGm61IgujQ/OFhcVlkHV6HYEooLElOlcb4nW6UcUjWC63ny1Ko4nFJHodG47w&#10;eYJOh0tKpegcMiyknJAuYgs0uUZSBjTbCfjhtdh1yUZbilMlYba7lbCCpRJ+qUyd2Lo9Pt4BQn0x&#10;NbVze4GprUc3Y+MUIbb8d+v0NngsAasZRK/ZV3RppaTxgw998Xx9Ca/rqy/Xe9efP81c3s1++uab&#10;rzOfPl8ek4X8Rn/rw5+s5rgdfgfFPD3tdyYSPo/PBs8Wj/lHn7x5+/PPr94/ApWHGvjRm+cLCwNh&#10;gsvjRpsp+CyXE6ahB+Y2NsaVEdtVLlet9MS9oTe//fbzm6fPfv717eP38HuPHr15AhjbNJCm4fNn&#10;P+xv3ojSmgaon4xC60rY7diixK7vG2+i/YZdl5EpEjFMU4rkh0NGk90WNTbDsfzI/NLIyFIL92Js&#10;0bDB6wDdHQPlHIdHBgLZ6XFY9DoP4DImEvjcbo/W6SEopEmlUy4FKUFsq/AQ1w/PHOawNqNUEGCa&#10;2AxmR9xhBtVuCoaa2VAomB3OhwK2KFqGAjpjxZ1M1WioVBq+mK9u8NHRmCsmkYRYTttAPwgnrOmM&#10;H6Q4UD97NBwOhlYWCsFg0GC2W4NhbEynU/gVXkO4MLKwMITqdPDRLz99/8O7V7/8hhX8zwafP3/y&#10;fGR5IG8hgATjYRcc7OxabfD6vJyOreS4NDobW8z3sxnI9X6XgRq7BMISxESdwujV2aW6iI1HzzUh&#10;RCgaV8xB0wYKtkUo8WQQqz0Ohy4Bt5Nw+AjonmULGIyjj59gYv7iwgLmhrz55ZdnQ4uLq6vw39Dz&#10;Z4+fLywFnTm2iA7vy8KPQMcKlqgGEZ5KhRjZA+gnM8q4u07BamQyp459ktAyDAtae6ChmUz8E6Vz&#10;d2JscruyvXazxqQyKpM3RzCX13fO16aOjyHQru9gy47DOdAXm5vrN+cXYyCyj7e2ySR0xySJ0/DY&#10;BZ0SB7d6Qe4huZOB0FUAPVQSVWqiJI2JybwcP53jAXhUJeocDy3d/URisk2UEWUeuzEbC+eXB0Zf&#10;A/sYXV1oWZ1t7AYNElRZ1BWVSakccymISaVWkUkmpa54NNTKGqwRzHhpGmyBYNaEHDIWzI8Ojqys&#10;tAxxoHhJWEmaXDUpy/jVPJ5aqnBb4kqZUqEF5dTWCDSadE5KSOjk6EMt0Sa8bldGSmykmIe4ib2O&#10;u2HwbLC7FKAztuKamOjC0+OUYLBpHa6QXi5jW8RyZW3rZO7wYmy8i3kbAgAFYGV0PvzRK7FLKZJA&#10;ra5KCU6lVpusSpE5KwGGtPKMLKN0EVyZZFUDkA5zqMblislrZ5+uHrbWjs7XKnUWg8EqsbFIqTux&#10;3e1NbqKP0cbU2M349jaQrH7beJD1IPLHbiYxx4FKKQlBusmw8VNG1ahqBOkOsFUxurCzyGJMZKZj&#10;32s2p9ztckA7A7ayMDuBQ+lSGV3Am+52hcqiMI92Hj5cz95/gtfMzJe9u+vru+mzg8OLSZaYCwMI&#10;sx8WWo3DKHPI+HiYvTr21SihCQ0VuN0UNrHdfHg4PL7dmYIpVa/DkgBGgwlqsHYIMYPZpclJiPAg&#10;3F5CRusB1u5xKbQKNG0ApPAolIo+GDvRvdPu0PkSCtALLgXutvilGYUzI5Gi5xBX2ElzgZnzVDxS&#10;fbucQodvEYkHuFsTVnMpUYpFLaPZKvxDr86VyLQEbG+YUOCZQw44UYo6PjY5uXaDxzgXO3O7Zxub&#10;Z3uzAM8P0yCd96fv8Cxn42F/7/LD7u36Du6TTh0dnxwer28dH/XIIg6FeT5eF2rEqTT2pMSJn8xx&#10;uQ15DEB2eWEY1a0JhCWEOzfmBGnb7bZKIo8bl1ZHF0cH3/88NNw/tIroFcpEoaX3QiRdaoXyA6vN&#10;wPzo6nwztLIyHAwURl8vQtTC6NdaWYnMrw6tDixFE3FLsIC1VrASTGEbQSbh8auSNK2TjLa8UnFK&#10;LDXEbDar3R7r62cjxMxswBo12hK2/OOffnnzeMCcaM7Phyx6r4/gs5vCzaDd7dQSFBJahZN06RJ6&#10;U1jv9BRlfjkwKEM2lAXVZTebYl533GuzONyAhxaL3pfQ20z2uEdnsfkAYuxeh9lq1wOIW83mmNFk&#10;s1r05mi2kG8Nrww9W1148nRhuGk0ObRVUqpW1SrbDVA6Qi4QSH4jJxRjkRWNK+DTGIx0P7Q3qtWO&#10;iC0u1TlsobDESWGlXFWSIWC1rQ9gsajw++VyqbIITM9RhNWUS3dIIur4xeHB/svps41jtMfF/M6b&#10;m6OLo0otmYDHAc/FEDACcYkaLIAElrgzSdqe2wNWhmkGd7svv9xfXWLNwqfZy88fP7747pvvXnw+&#10;LAlUUqVfJUkmsWmzQAAqDdat2g3ExEcg6G3wpuHWyDNsyfDu17dvfvvxH//48fufAHAHX49m3eiF&#10;6QbBgozT6427dQ74WI8Pt9CqaL1etKz8/Kc/v1ooRFafLC4Pou5++/OTQjgaswkfPv7l9/vry/uz&#10;Mhroq4hKbYYoLwJS6Cwms08BrFNH0Oq8PicBHTAdKFTsXj0oXXvkyXKwsLxSWMZNRpPFZgobLToY&#10;OFCq8HMJIMW47Dz6RLHoAUpst5h9wJlB2bu0bUGVKJUmk5mMmsdvyGRJKaCyzqOQKZxAn916M8he&#10;zNiPWwwGRzycDwWNWeB6MTQ+N2KihZMoUScljSpRwue1q/w0v9EQp9g0EreqgnBMhADtB82WziVd&#10;mB0WbIZC2aAxEI2avAm93RKXtZUKeVLjB9YQmx998v7VUxBuT9//9u7R21///uNvz16PIrudXykU&#10;CqGozw/YnNNoSCVxrippqwQgRdIg2mmdNB37KHM4QN1ZlN42s1KGEF6iUIQCtggEBTlF6rAppX7n&#10;OTb21RWnhdgBAWYancMqNSAQaQl2u8dt1xOKPg9mx+iAxBgKQ48fPXs6uLhUKIy+efz4599ePV1Y&#10;WgR0Xnz+6NnoyFI+5tKQRPV+lO6WSykRxkASzOMyg0JhoP9mHQtA4WIgbEMkQfFcZsEFoXsIyOjJ&#10;tUlqGR1fJ7fhL9gi42ZqvEKhVNYuzsdBIc+d3B5vTU2t3/a7KUKk3dg82QHRPHXTY9W3b28nWKQO&#10;mvvQBFjmJOaIBGgGRuvkVOo2AATiUMaPm9cAtHgunRPScg0hDbivQFCFQOlCEalAxVTUB7MWW3Nl&#10;ZBWxeXEkYvK0BUJhGuBcJXMii8vAFHK6kkmnDttOErzh4aX5SMyw8Gx0eQWUA6iIGO7ZxFrzA4sD&#10;86GYxa0kwsufVAP2wfzy8zQyj95uJ6iSBF9C25ZUhaSGWpDzKwguGRGUvhuzItwEQOq0aOx24wTw&#10;5WiCyZzENg9orNarY6tiUGAcMplOEoshntAq2zDeVObN8Qk+mYubHi3dEYoBtCbOp6h0xtrFVAVI&#10;GUkgkahkHpdUompL5fKkOok+IRkZslKXRylRqWC9t9W8TkeQ43OOdq/2Ni7Gx8fOb7osrFRDBlfv&#10;Muuc7vnm/t7d7snR2hqT0QWiwMA9kQkgDug+t01lMEAPI3FUJ2XOPyrE1en+YweBTBOnSmIxGogA&#10;hcTtlB56g9Dr2IgZZpCovA3w3/sjD4FMLk+s785in/kXv3/89HXm+sMHNNJ6OJ1b79GEaYlUrfIn&#10;c6QUsId6GX5re7uOtYMsEajU7uTa1PrW1Nbx7dzp6frR+RiWSbNLLDpXXONDLBOneRoCaGWCFNa6&#10;R5l0guLCukkg0XIsZlY43diMHZSbR6F1J3x6q9XuA0mtlMmRVEGcgOCclMN0ADDCbX8xid+QqDUd&#10;mPZ1DhAEEdAhoM40UrrDrgmxDzUm8dW3meWOGhghWsM43IpklSdAIpViddfQufwCM3vxxGbjw/2X&#10;L/eXZ2do7Ala+nRjGpXU/cyXu2lE6gNMuTg/v53bOZ+gsjjkHgwURYh9x9p+tZpIbLf91bRGaZtf&#10;xC6NrUA0a7To4zonxE/saQ/8ou3PFC2hxdejr5+8ffdsYCUyMjS4aNQTvMsRuwVVrskUyK8Yw8ur&#10;WENVAITHlncrw83gH26YkfmVfAT0c74ZQGUUboWiVoPBFteCdle3k2oNT5KIS8QlEZ2rdpljYa/H&#10;HABZEgwHh/Mg5OGr7PKzdz/98v7nRwvDreFCEzeh8Ag7GjNhPzCvw9UG+e+Eq7YEvHjSgIm38Ebh&#10;QAB+1G6zxAHKTVa0DNMDzPgcFhugOsFnM+E2pa5I8IFushmsFostELDrzXaQcEHs7NEaAa3z+PFo&#10;JBwN2IrVkkjckOGJlRoIjUbD7eC2DJC+kojbEEAYh2HEVLtGVYCGfKUaevGiQ12KBPyTANiGpe9y&#10;mV/id7mA6DpdwOkU2HOOjIT59mTjbHp6d+Pk9vDk5HD9Yv1ibOzoaK2e8xjxKbQKwUAw1AoZbW6f&#10;PSH38yhbB2enGw9n03uzs3sfZmev0SNsFkX0zMffvwNwvjui5TRtqb/dBkrviPtcmNeVafPU8oTV&#10;ZACS4sAKJ2Nk8NH7t29B3P3w0/c//vXPf/3bD788evrkdd6sSGacctwTdjvseHoPv6DXgxiTZ6Ro&#10;Fkmw5F//8turoXwov7C6PP/6zftHT4eWC63IwJKJt/Xh68evM58/fbjoidCGV41dd6Uyhdur91q8&#10;BKx4IDgB9vWm/gYIQYeeWwa71xaGCIltSbFOtWCMxWAmxGDkvGgZ0jetTzixKbETRg1GHi/KTXC5&#10;FFKpUgG6QarAQKLQ4t5jUqpUwmA5gRQRCFhPoXN7HdgloejUwvKU+ywGkxU0UzPUGm4F0L3M7lFm&#10;ZEQJr5ohNlTEKhc1LfZbBXKl4uU0Kr9UKvVDUCQS5XFzwmHIRpZWWsZwwOooKtCKQkxLV/1qriDp&#10;tAdaC/BAng4+GRwdevro7W/fv3vz5s3rxafvnywuYY/WVtCbwUivUvHF3FwVe+Nw4SWk0cRCcQqP&#10;8UpkDpsOurXfo6wMcoFSQ/DigPThkNjowUwDpAaxAvAsFIpB45bEtFSKpNbqfB4dqAeYb1qtBzcY&#10;isW42WwLrrx+PrD6ZGgEk/Rfvev3DcUWi2+evnn1aHBxJWv1EPl0MmgDdooMUMygcDgQcvHImYN9&#10;5TkgprH3RR30HcA1unmB8sP+plhcBZpne5uBKF4G+cycqPTL/be7FEp3/GJqbex86xZdLy7Ozy8Q&#10;n+GLi9sdROvzsclKd3t86qgLMR/7VtIFIAgEYhG9quaCdubzVG2/VIbAC9K5LfEDA5Kqeek0iMpc&#10;NQ1zi5/upBtYtCeXe3xaaUau8FhisezKKlCR0dcjEIvCvjYQGJDhqiQsRIIiI9cqYSylSifuevrM&#10;pmyrsLwctuVHMfkFAk+zFbaZUF2gE9JKzA6EUlF0KmEtqRuapNzplGYSZr3bJUtmPHqvgieskdJV&#10;tYCvactBhjlBuUSDICy8boW0LRBtT+3sHJ9vl7GlGBa/9cpkEH7cNJ8rBs0s5sINgB7lMLdZ9d7E&#10;2NHU+vHF0VqFTOMCbU9RJiYnp4777gmAdKBaBURlRuFyyTF6EjMg/7AGHAK5nyiVu2QStRrQG1Qu&#10;vAQ8+tr+1w8nF0fnwIG6dVR9qVSJUtnuMqhHc4AYD5s75+dTa5UJ7IA7iZ1KAMhvzi+2ztcmAFnL&#10;KW61jU07M0Sg9zhfNTw+DVRtrSYic2Ci1OglMqVeZ8AsrdFgJmAiQnebAVO20kUnpR7mNTIqE2OH&#10;d7PYJhTw+fePM1cf0IV6f3dzq1Jik3hAKIDe8IFognSG3+gCCaEAAUSCWJkYP9qaurnY2QEyd87E&#10;9DU0bsGq8A4fYi65lNYQZADEwL4deoVKAZTJrPcQii6pPO4FkelxgBKBvwMqELzmuBc4vk+bkcog&#10;8sr8fjUIrbSmrSS4gdoL0xpVg1ZrEGUSborCwjRIUo1dI/F5QBZpNZIwncvx0Qudy6VMVOrCqlTW&#10;zujQhMwjk2Dox6ZlZLjtsa0LIKP91+7nFwDP19Nnu2f7u6dn+xsbsy8+foX4DI/hy97u7v7L/bmp&#10;8bWTg+PzG2C0ojrz4naNzIV3q8JASv0NidKfa2S8w6uDq/Pzhaih1YJw6YZl7UsQFDqfHPSCVOGO&#10;jbweHRp8/+7t06HV58+evV4J602LywZD1og50YZwMGBcWjJGjditMRuJ9M0Yg0ZjsxAZjixEwtmV&#10;pZWBoQgApsE03LKY0coSHg+2XPG3G40MkQaUCLh/wxEI6rVuiwHeKRyMRADhAc5H3vz6289vX/32&#10;6y9PWjGQ9zFTc6mQDUfxDNlhC5gSSFg9NgfBHLP7sDsJbjuCbjYFolarDWSfzxrANDesXHIkfF6b&#10;Pe6UF+N2QyBq9hW1Cp3FikfPgNAxk8Mdt0fR+DqbDWaXhgafPn72fD5mCMZ8KrIo3YDl7fHIqny+&#10;qpoG4SzgaSCQkDtV7MudE/BhSaDHIA99mQW8jlAAw1kuiwTA1BIWn0Lqh9sFquiED5UrtP4GUUvk&#10;0RnMsSNMB5s7eHg42Nw4fTjdOFnfuj0ew3TFiZQsGjbFssuLoUB+eanQtBU9DqeK19nePD2A4Z+e&#10;3rufAeHc39y+utu//vzly9ffP379dDlX6fQzXjMyhR13IgxF7EqBbWJ9saDRgCbT+lg42lzEne23&#10;b7//x99/+OFvf/3zj9//9urxs6fzJmdbqvC3dfaEDp4IPOu42+21ekFMa5GyZRzZoUfvnw4UQq3C&#10;/HIksoCJA0Zv3G6cz+o6Yw+zn168+DhzfXZ4zoSYLvbLiG1VUu6wuD12C5JZJ8C+J24YXg4Bb9LF&#10;s/OLy9lAoBkZwVTixdF+JXEgZjSGsTEGKNWATa/3aV16fRF+0ekEGQ5XY3VrnQQIy1JJUglfEYo6&#10;n9ulRFMKQFE/fD+ZlLvNdh0hbrc7nM54vKiVa11S0AN+acYVN3st4dYKcMqYPaG3WLxuJwa9XFUm&#10;kyQzan4DLUgA5/3ARlQaYDoguWRSmbMInEWncJrD+ZV81hSNeZ0yNZcNmqQO9I1HY5OklkAwv/z6&#10;2ZPBp6/nV0aev/r1h2fzq49fDww+fjK0vDQwAqDuVRKlEFXbVZB+GiABIKT7TsvYsxO9l9hkkZBU&#10;Z7BSNRYTFCgAI51EYnPIJVaFKqKnytssWgrla51Tgngl4NIpIjGJJuYnXW48NoibLZa4s2/AAuQk&#10;brcaTMH5+dbS4HOUyk9f/frq2eDzp4/fvPr1159//uXV46GVgDfhVGFhJ60jpotY1G0KxCdyqZRi&#10;00u4IQpivk4BQIZLqePubAVzWEQlMkI2fJ+D7k7472hDi6/tbp0FkZqxvTY1dXQEILAOGIWukjDX&#10;b6duxs7RK+l86nxye3Ls/AjEG6tE63SENTZfDbGalKKp1AB6uMIgSsGycwKbhXlHlBd9nowEWJNQ&#10;yKvCQuukuTSasJFRKJRKnUOBeVvahCG0NDL4/unIwOj88MpS05skkVm1tAqHXVt0KrRaJVEiUWIq&#10;hRPAOZxthlbmjYbsyuJq3/BhpRC0Ar72Y8Bwy+D1JrAtPCguYlKilrrcCY/ObNbJ234Q6omEn1Qv&#10;13LVKoR6nj9ZJYJo89nDw61swBb3OJWSDmtya2qiLCqjfymWIotIfPQJzzUQSYGa8bjAtHqT2/Uy&#10;tvkauxkDnlNKgxzjizmVo7XttYsbJgO7kXCEXLFACkQFKIisrcmppTJ/FTAlnZOAggZigk2L4D1z&#10;JJJA0OHzahP7L/aOt0DLjYE0g5GEV4k6vk3tjt/u3t2dzh3ubK2DbFubupiamsI6txtMqp87ud26&#10;6TsjkHhJabKdTLaJmSTWPbcbXHYJm4fBXGDRazS2CKCZSsVEfloZG7JgaR+VVe6iLdw4sEpKucsc&#10;n9ieOr27nL26uv/43Xe/v+ir572Xu3NboOFTHV5VVUXnajEJj8TLlN42ow4IXWJj9xMmXNvR2vnx&#10;+vrJ4Xg5hWiZBsYAaMgDrVqiloU8AkhlJ4wkQSdPFrFEFvSEPu4smu3YIdLnQMMrLIiOJ/BYS4+Y&#10;nclkYCH7VRqeiqjw+BIJndYPD43dgenE16h4JA6VVROVS+JaipTur84OiQv/L+B3xHxeh15nkbid&#10;nDTjl7kgDiU88nYVZSZckChF7o0D59zZ2DjYv3v5Yebr1eWHD5i6229YtD89881333z7zcdPXz/P&#10;Xn+4w2Kr9aOjW4j3x+cVCpmyPX50NI4NU3M5eCyNhqqt4lWlifDC85FIpBU1ZEMBq95N0Dninozf&#10;44Vbbis9+kBkeXl18PEjCC+jg8+ejK4YbYGBJas12ArZ3LZmE30NAwFjKBb3BoLBUGEA3XuDgXB+&#10;Casrl+YBVxYGmlZYCNioMownqAmPS45usZoc0CdujU0D6aDRutGkzq23RAOxAOKw1WaLDT/54d3b&#10;V+9++OHd87AFN537hdTZYNSi1+O5JFqa+7wg+Q3BqFdHcDu8VqMRQnoUBJfV5EWjGJvFZjAXCXE9&#10;VjUDQmP3bXfcEAhEbQ633oTQ7bXbrADg8bit1QoHjNlmNrQ8NIDW4yvGcCiQUHHogLwyrdKv1vD5&#10;gMFI4XICIPg0rqDT4TUEoKQ1EiwQACXEk/iT/fIj7IzLrVYhxshkmCzaVgFKAcIoFMDXJDIVqQJL&#10;4+J44+DkZONg4wAtwM52AZ9v18+PjqYubhhVuxHudTjSai2P5I0mm91iKao1AtbRLXaPvNvDrP2r&#10;q1msdv58NXuPLp6wDu7vdnrChjopJcQT+kCraYwaDKaYnQAy2hzLBgxWrLcFghILDo88ffXbu1++&#10;/8e//+P733759a//+NNPr96+Hwg4CKAIlW6gnh633hqzwuwGBe7peyAQ5R59dvDN8wHgYYVIpNAM&#10;wFSI6WTqDmiu7tjOw3W/z/TM1cv96YOLo5uyEGSiCltXOF06gGWdB5METAaTsRmzOPSmbGFkaKQJ&#10;N7g8bCwMLCyvrhayzSCeMphhvMwmwGaLXecCSAdkR5LhLjoTIIVlUrceXehliiIsRIAlGOK4AiMV&#10;iArcmfErCXGzu5gA0Q86CV7OjDrHb7vcPngSXizqag3/4cQeBwGcAdXMa6gk6DUmA8nWVqnV6nZG&#10;TpRqM+q20gmxFjPMnEp4EewGCwRsJSFRzKjEXYifaPyLnfCoNaIlMhwaQb+7+eHWysDgm/evC1gX&#10;vYBbAkuRyErQoYBLk0HYa/BxD0aMflhowUQjofWVGN0QRWw6uSSmlxn1FK1Ur3OEfQuxEhlUKytF&#10;ZlDI9JqIJUql6CQuZlOB7KwB/cd9kkRcbzFhpZjBZNEn3D4fQRdoWq2tfHPl9etFrAB+PToy8vzJ&#10;4uijV4/e/vrDr28HFyOmuMMnzdUAjmvY3KVcZ2GZM4hzMha0on4ml3uguhgMCgtEXg9wGKQzHau9&#10;QE5T6pQuwHGZUe6fQoPUYzLRiZY5cXS0drQOqAxM8waV2c3NUR+uj+du0QjjvO9bslau97oMUQcT&#10;gwXpWilFL9GqakzEEcKjkfS7l2idCiB4/mQGhJEaWxFg9EJzJfQJk8iAdqGilLQh3jpMhYWF1edD&#10;Cyv55YGCMaaX0LByXZir4imPTO4sFgFqlRB+lFod8HtY67jRly+swLhlW/MrzXDUZDDDjIdHaIqZ&#10;zIl+KabO41LKtU4I9G4C8DRQ9C4g3Gp2ZZuK9coCPpevkoB2hhjmCIA8GQ4ZLNGoxSfl1tEzGlRh&#10;hcFgMikldkeD3Uw17XYbriajSpNEIKzXQLCOX1xMnY+zanQ6ZjxJNOx6j4qPHR4qi1NnAVjwqlVM&#10;4U7idg4WW7WrGGV4fqc8mXHJ1AB0bblMwFergfalxjc+HFxcXExQcZ8DN1loqXpvm1pnTGxtTE/P&#10;HZ4e7BzfnjMnz4+xQdXh+tHkxOTYOnajvgG+JKrR2XBHmKGUVEg1GklbzWeXRGwaoDOnBqNUq6XK&#10;zC6FwcDqZ2SQnHqXCrOjzhKVqBM99CqrTK7djDPHDs+uZ3FH99PMpxcfQU5+md0/ObwdB25JEkjw&#10;3FbAFwLBLYM6rowzexROTcgX15k3YyCeb8aOLtaPby+odJKwk4aIy4MLUcH4C8QlUSdHsJmxgFmm&#10;ILi0CQjhPo/bYbH7EljeGHdjdyr4r6jzmt0Jmx0LPGDwcBvE3xbwqzKPHn4lXpQT29UaC7PUhMJ0&#10;h01msNiIzuyUGGgXnwsfKlCrgC6lgVeRWOSaKinIEZUZpVypBLoH6OyXSXjcGrnEJZUngIsez22e&#10;7kFQnpmZvTubvgL5ND398gM8go/f/uUv//r20+dPXz5cXl1Pn0wdH8IQ3K4fz+2MwZMEOjJ1PAF3&#10;lU7zePycqqrRVKtqrb0wOhJpBWOgTQMGUJRufYJAVLscCWdb4gTx1MyvLA4+e4ZZns8HBxebJoNx&#10;JeQ1h4cj0QS2GmoGbRbjcCHs82az4Wzk9ePFwnAoYIwsz0daS0Ojy5FWIRKwm7L5Qqg53GpmgVjq&#10;sVxH2kgLeFi6QhMLcnyemqjQAeEEOMUCGsQQr93UHH319tHbn395+3Q5arca0drYGoV3AQTGxEqL&#10;R6HQ2e16h9cUDFiKsDgt0aDRipU7FrMh5gXiFPea7VaHXAFRGtPdPH23MIIHNA6If/gEg8WLfs82&#10;B0RsrylSQHQOhYZHRpfyI6vLcMmtQEItqgHI+oG3CwRpvqZfkvaHSk7zgXNpqukOdhpzQvCo8nht&#10;iPQSDRcYl6CfbCAUcjVtqVKrSKog2DgTOrkyo+Jr1Dz2zcbJzs7hBgjhzY0D9E7a3Z/eP72dBNJ5&#10;NHW+xuDFY4DOxmx+fnGkabLYQMe6iZJqrbt1evnl+sPl7JcvV1/uccZ//jSDdiRf9l7uXX95uU4V&#10;qogyZQJQGThU0BQozM8HPDr002wavGg3DhzFDvJ05cnPP/z0w9///F//7cffHv38j//xX/70w6+/&#10;Ps+azEWlgoCdoAgEnTkQ9ZotDg/O9SJBLvfE47GB1UIo28TGAU1D3CUnKLn0WmX6xT//+c3Xz19/&#10;fwH6feZq78PnL/unc+c94MiqpEyJWwaArfCCwQqFbaBY4x5HfnVgYHV5eOHNs4GsJVwYHl5eyEZj&#10;URh8IFJut88a1he9Flem6C5iaVcGNKGO4HMQMm1pwuJw+onwDfSa8Tqccr1dATFPKgMRzFP7IYQ6&#10;0ccPX9iA3elqg/zIOGzWOARcmyWhjzVDUZg6ep/Cjy2tcrAieI1kBhYwsKn+RrZCIZUnPH4pAW7e&#10;JQeMdmWSgBFeh0IlJHUafr9KzNg5uKiUaIBrlHp3rUJ3ZU2WwvOnz5eyAePw/OLrwYVmtrW0UAhF&#10;5ucjzWDTpmhXk3IlMaluYB0V6O0cr5+3DfgO7Bx30lL9Qy8+faKbEvJpHMwu7NDQPpFD6VKwKqBe&#10;69A5bAAwLDtqaATiFC0taMiKgM4OuylgMlti4YAFLVS9LoIxbzMD2w0tLa/kQysg3kOFocHlhTeP&#10;nj/77ddX2AzWAipDq+7Q4WPrfecbDkR0UMLo04xe72QRmVFhVqiI2yCjWdgFH8sTcG+zn0Fe6bKQ&#10;OQCUlBGktye63fGbtbGL8/Gb4621Ceb4GLPLXDu/QDPP84v1k4MTEM9TU+PbzMmxiXp9e3KyjIqk&#10;kWZTqORUqZbTAO6yQe9xVVjHrACp21a1JQ2JMpNUNbCuKAmiS11Ni8V8kI6yjFyZBMyuShRubzS/&#10;tLK0vLDcMi6/NroTuiqJlqKUyex0DhRpw68out1OJQyuOilz+SyxYDMbiwIo59FlNpaNFIJhNBeU&#10;K7UJu8MbC9jjeA4Udzg8WuxrlwBurWq0cZc80+CTGGuTPWzQCwDDrSI78Nn18Wgrm41EjOF8JG80&#10;ywW0FAv3HMqU8naFnEqR+oJM05ZIiEqFUpWmkSu4UTYG6Ly+dbNNT3fQB7ch4bE56OiKdUbjVEA9&#10;To0v4IprQh72V8amhxJJUs3vpDtCiUchkbmk2FUiWSRAnGrDB4jGb09vz6duymwamtLCz9E4VKAI&#10;lN7kxdzu7uHJ9NnhMWrni8ONzZO5ueOjye3KBESd8/O1bUqpw6eTaYJqMiNVSZTSBhDsaicFmIxd&#10;SVJcMZlFZ6cYkz0Wg8qhYwojEIAStc5O1ckpGo1MxbTvbQDnm7Xxm/WHy8s9bM9z/xlPn2dmPt9B&#10;uDsqk0s0fpuoyqW5fGGJVWcAOmPnMwoWm3A5laMb0M6gUs7Xd9bXOB0uP6epCmgd3G9vE6XqnLgm&#10;FhIcZqteK3fq4l67A+3AdCCT0QlBD0LEp8hk5C7dHxa+drM+DoEDooAc5g6sMq4EVjO2dgcuXs2J&#10;QZiLhXjAhOUS6DRAZ9c6Ak2OROPn+Dl02AYSXGPj2ZIaywgyToJWliTCxJPACuyI0x16igZ8Ba22&#10;L243sBvXl/vZ6ZPT2S+XWER2eQVx8dt//eub77777vf7l3fXX77sn2webM6dns7NHRzMHZUZE2Pn&#10;O4dHPVjyMJlgfFU8lV8j5iliA6MjzVg2FOw3c9InPEUCBCGiHJSIzuF2mFoLo4Nv3j4dHXq9uvps&#10;1UuwhIM2p85qxJ5/2ZipOWwEKF5enl8prEAEWMEvI6386GIw1lpaXMZOgcZAIAswEYsaQYsutawO&#10;0LsefxVoJFfM7YiF2NxM2PZ4nAR40BZDLIAny1ZTcGV0deDJ+8eDq0tBtBe1BoAKBLJ5UGzhcMBk&#10;terlUjmE4GLR7TUYzMq2y2EyBgM2i8HiwIYHdh0BDdfsCQ8Bm+vjMiMogHy4ffpozIKmVdhWzA4q&#10;Oxa1A0Sbws1sAP4LhoB4L2Nbj8JwKxRzSERsjUbQUFdhYfCxaVEabX8hnnM7sIy4Ar6Yq5LKFUqF&#10;NgMjppSpkXRg2SyflFajYaBA44d/bkukmMMhBYUNIJ9rVyd2dx92D3ZuH07nDvanz+aw/9j+FkWd&#10;0ZTGjyYZtTZoQlMI1vrC4kIoHDAAlADXk4ipF6d7s5eX19fXs58/fZq5n738MnN1/QUb8r28u7z/&#10;cEjNtZNEZQJ3H4JZkHCvhxayZrOhudKKoWtGAkWx1xBujjx698OP//jHX3+EP376/r/8j3//81//&#10;+uP75azVo4T4U0RjSJ/Dii6HlrgDDU8R6nBb2urAxqIWWzgYl8v9wnqFQSvvvvhf//Hx09evH18A&#10;PM8AQbyfub/ePz0Zq4vhUbQhhsJ6KCpdDos1FgY97iNotY6Fx08GhodHHv34bjSCPYZNMMJGY9Tr&#10;sNtsXp9O57XGPYmEIqPDxZYB4YrGoB4CqmjgxToXIY4GrXj0VJS7CE4QNEmiTOZvS5L+ak4tcwGj&#10;cMPb+HRaaZVL4xN1FuBywEANMbPebpyPxOxxsyXuJDY6HTUMCz9XhXXRkEiVwLGBUcn9yrguSQSm&#10;gvXfGWKyLYHQXFRUuQCWqRqJPnG4e3ZyRMXsGJCOlQlmrZ2UG58/ehaJeu3Z+aHnq017cHF0oNBa&#10;WFwabsV8WqVf1caCW56qreGSajUSZv+jzQG+IxsUNImNxgc0GqcLoY/GpgtBmqG6BnzGDsAgskli&#10;GgdkdQcL99CdUcADAcIjujzu/uqxJnQ6giKj1NmtVnO/RRuWDXrt/WK21srKyvIi8uzBZ2+fzC+t&#10;GAGAHI6iNIfVBwwq5Y+DZqxhBqCtTKxh635gHmR8AUqQQTRDPOZwyJwSXA62GO0xEEZYoBB78AvY&#10;i/yPPhiTAMgXa93udgXeZuxo/fDk9mIKk2bmDo+Pxo8ujsaplC5zcm3t5ohJrlNZWJBP6nRqoPTQ&#10;HIJOpwmSGblC3jdGIuJZfZLoV2HaDKyjBr/R4HO5PIjWEuQ5wGz4ArRbjhpbhUIhkh9eWPbwq8kG&#10;t4awVEaXfDoprcoQPDKYCTUaV0P0hY1RUM+gnGGZZ2MGCAChfNbg9WFnlTgIaDMeicXNZoiJTq2W&#10;oLfotDAlZDq3k+BRNnICsaiC/RC5XFKJlEzy1FpvzIoWMIZgMxxoZqM2vVYl6NBwI7jEIZNFJDG7&#10;0042NA0Q2hIQgZpch86iYpnv+NjU+tZRhcwW5jQ5PpdGLjOAo6916wzm0XkXW1YBbcM+kx1uWgCj&#10;jd4DGk1Dkyaxc/KMBJ8C9j1Vyho8tYYk5LMr66dzF2PbJaFQXEOLdHqpDpRpcntsfXP3FKTA/unO&#10;+vrUzfEpNiAGdL6YOgKWcH4zNs5kpEBZdGqdHK+KNt5qTHzKaQTYM6wGlIldKzHKpRKnXKFSKswy&#10;ZlhT6hy2qEehp8gieg1EP+anT6Cv19rR1u0GWpDcXX759PHFd9+++PJl5uun2d0toADCHKbCC+Bu&#10;gXCWqeV6nQFhr0utl9g1EaD7FJaYTu0cnlfomKsPIZjLb7SlUqIs42+IS2QWwWcOWwnOhENvRZt9&#10;iFkgldGJBGa0163ob6whN/eZsSwj7tHCT8iBd/PFpLQfO1TJZRklEacPrjlM/BCLa6U6oy7Cjifi&#10;joBfq4GQxWCNXm6YvCYiaZJSokRKKGoxXRDbg+TSNXaHS0vBSmD2N4jWT+Y2Hqavr2Zfzj1cXd3d&#10;fbi8nv0yg3f/7XffgXz+vH+2d//xehfk2MP+2dzt7cnGVq+3dr51vDM1WaZ30jVSow2zup1p0IQS&#10;8/zQatbUKmRjNrsNIA/CnVamriZlMkVc73FbsiNDg+9/ebY69Hxx4MmIT2E32XzyojUG8jNms5my&#10;w63hpfmlxWfPl5YWVlrNUL9/xPzgaDAWWlmOBAFHsWVVIRTGkuJYayFvcLjtJre0rZZUO0CBsD8I&#10;jc5W65wZAjxpELSBQMxkM1uNy4MjhdWnQ/OtmF4fNtrsFgBfWE3ou9cMWu02PR41urDLv85hNyuI&#10;RXsYD6VtVrNPbwBpjX15rAY7jI+7CMHcBzFcgclOcUvMlMANEOzk2rckxqJXUyAciMKlNrOhwjLc&#10;w9IKVvtkow4JS8THMioBRIE0X0ijizUSP+aJpDtVAAHc/GjLCVq/zCUHPHBJG2m+QKOByZ0j8f3J&#10;agNkWRuIMsguTBAE1SyGZUrnp9fO9qf3znZu9/c3Hu72pufWN6Y/nI0JHSZCjjpRpueUCbfHFmpm&#10;gfssAcmx6QBp3K62uLuz//Luw/Xlhz3s6zwDMnr2/nrv6v7y7m7vw+znD7eMHNI7vcFij2aH54ee&#10;PHm+GgnH/gg9ibgjDnPYrTcE86Ov3r378b/+279//8N/+W//+Os//vz3P8Fffh4JRRNarUuhRcOd&#10;RNweC4WMURg6k9UL34A45SpiiRhyKa83w8vRxk4O10rU3a//+ubz56/YLu7rzMyXS6AMHz9ffrib&#10;myzxO8IqLCosNSS6LAab1WBOYEsCgmXgzdPFVuH5u7/+Org4H/UlAF2igaDJh1soNvR18+pcHp1C&#10;rvPIsDgLdC2oKa1Sqe3vlAMt1icgbsL4+5wZIhHoEbHfn1rq9yc1aYFKWSwWfT6CR++Tq7k0UtWl&#10;t3mBpBXdgSzo89hSJGh322M2X6Yh7hAzGsylxogBXEurlCrlSmlb6nG2/Qq4VTdBmaxWVao2QIOE&#10;SxKXGIBf3a2H/d25iwnmzRhze6LSm7hhskppd2h5vmmNe4PzQ68XjN7Wk8GBlcLISNNkirerMCGw&#10;+VuOrwak6SA8o5svwDAAHR4xo1EsxOFaicXAlG06jY9iSdCBMAv/0P9x9GME6SHA3V2NSoPH5DyB&#10;Rkrw6dGQNmZ16JwytSpZRLMdk81itTh8sLbkMDvlHtNwJJJfev7s9dDg06cj2WDWDlAE4yJt8Ds1&#10;+EgyhHFOCcVyr4x2nTfjFHK9XhfRUwDbANMsdg33vDmsMsawkqi/FV6nMsgI01QGWpcxytvj45MT&#10;zO3JoyMse97udkEGTd1ubsytX6DR8PH6xTi2pZ6sl+qVNVDZ5+O9iak1al0kxvxXYCZYVwZQ3QBx&#10;Aiwp43K6ZA0kTn4irB+Vui1XNLhYg8zDbW5MJuakxGmSOCdNWK2gM7BnXaQQkLDo3ByfJGJsb1M5&#10;nP5BPbeakauEonK5XuokE9lmLJAdhlUOL2w1ZjUEC1mzr+h0EXQOAOa+WQJEFnigEGVc9qg7gy2j&#10;zA6tXC5Jd7hccXmCUQKBQSsJiURem+A1GWygE7wBWLXZgAXIdKbdAImPrUXIJbZQSOITiar+uSKm&#10;p9NodIBh5vnNRL+F1wQLz9EhrLDL42vbzLWjowqLAXqswirV0ula30UYs7zTXKyWx3wIiUBIS6Oh&#10;Z1WlVqmT/qQ6lxaWuhQ2efL24eSISYGPhGDD7cB0ok7cXJwfHW/sT29snk3vbh6jr+rm2QH6Sh7C&#10;f8fYgXpsfLLLIvHUEuR8mirQITQ85QMR5PHTnRraDbJFFOCNoOypVOr2BINcEvW9tUTwSDkUcgq+&#10;6OIpR2W7gi7ZAD2n2LXnEk+ev/nL71dXn779z4/TJ+cVjhgmsABPBWglMhl3Fzic7aObNWwPwqaT&#10;sZZlZ2vr+ORwjEKDsQcqgw2W/coMUGe/BuZqj+CwR20etJlKoI0nLHoQxMDS43Ed2vu65HJAYCDw&#10;DrfeaIRFQACggDUgVwu4mgyGMYILAkpSremk6hQReqrQ0mIOWUTup43T2fycWMyrNvhsMQ/La3AG&#10;pWridFXFU0M4d7qLAPVEdMFA5sxCf+7xtZutHSyPnXvYm52FuPz56u7y85er+5mr2ZmvM5+++8tf&#10;/vLN/dnD9P3vX/ZPD87Qd3x8e+JmDJjsEQjvm/FKuVSDz9C0/W3M2NFU4/mBkWwslG8FYyZAKpPd&#10;R3A6FRl/UunxWrxeS3hp9Mn7n5+Bdh5aXMjH+mLUYw6GDbGwV2cIBY0h1Meh5eVI1tR3AxhZmI8s&#10;LQ69Hgm1liKt4bzRgPZJK8NGg9ccCxVCJi+6kWtleJwuFAqxKRmJJm5klPIiFh7pzCajyQ1Ex2cq&#10;zC8szBeaUZvF1GqZbNZoGEutTOFgc7hpwNDjTRS1wIJcWpfeYDfbYqFm1BSIGfBo1QuKQe9AQzA7&#10;KAd9HFhUAg3cnB5fAo8ndAAFXp/DEjUCa7bpHRbgzlGr1xqEK46MjC6OjIzM54Nho8mn6VGBSrFL&#10;KdA0mGxJp+VUkqpAgPa4uSoAtVqlkhYVahlIwyIIMb+kAWQrnZNUuXxVFSY5xBOp1iUD0gesT4AO&#10;rqxt0BKnZw+7d3e7D9PT+9Mv70D4gvLdP6L5rK4qLcXmqrV6YAxBYzA0DNw+DE+9SHBqlZLa+MPs&#10;/sHeLAjlu73ZmZkrPHsGegazYHb2fubTy6MyrQFjF2iaLM2FoeevV5cXH7/OD0da4XDABgQG9GjR&#10;bQ4PLw29efToh3/8j//2p+///F//y19/evfqp//xf/7ro5AR7ZVk0gxal8ADMvQbKmSN4SjMcEwZ&#10;wOwrglsBKpKoIZWPp2eBJY7tfPn9xYuvn2ZmZl68+HJ5dfXhEttZfpn9cHpR54pJKmmyDctKrkgE&#10;wgabpe9pmrA2l9Gk/fmTZ3Ahj183vXHsiAYCxCX3oLVYXFl0KJIut0uulSeJReADRSmEDFgSUnl/&#10;S9uHu+/9VnCwytoSlRrrqogSjQS0L1ZIyQjuhM+jdfmKxGouzW+D/AFZbtHb0XLTZO1fhjlqd2OP&#10;AalMUtU0JH4pMQnAjGWkUlUDD7BRMCelwJKxYgXgua3iAVOjVyYnJifHpg5Pptaw18P6xQ0eH1a2&#10;mb1aI6k1R63R4fkB7Owx/3xoYAGIQELuB4me46EpWAeTCHMCjQAz/LFVbqdEZQDq1fptgNCkAuI2&#10;hSMCdAZoxqO5FE3MRVzG9nk1bDROAoEjFDQkWEqDhW5ahzFkMWPVeCxqiMP4uXx9cmqw6glagsLf&#10;llQbaqkzDsKusAjS+fnr0ZFI1lZM8oUNdMHSiEEV4zZ2fy+7AnGXjB2qqCIOSCMRwjDaawMmQzBG&#10;pdyXOIyJCYDY3gSTwehi7SxWZfd6kxBoxuBpdBmUCkQeCD1bWDxyeHxxcYwPCgQStYK5Rxx4Qwp1&#10;e22cebNzsQYYSk+laKBZxHSOCNBZUnRJ2205DDwwowbWtUplUgkvp5EqVVgkqGpXO9xcB/3U4PGw&#10;axoZsNlhY9gYDIZCNi0fxL04nSbVy2QQ+XDBdBqp01Dx2YxKmVIWuszRbD7ULy+ZX14JmdApMJw1&#10;+FzI4D2oE/r9dhz96g4CwekxGPXaJFEX17mkVRS93TIHNKQIKydzjSQRnq3Pozch8Q8tro5EQI6g&#10;KbIsR4eILwJxyOKwuQB8/cRqLihROqsHzKUyPrV1cbTG7DHqdCHOilJvcm2yAg+0SwWuBB/TY9HS&#10;EFA6dDoNlAypRAZFB5MRy7xVVUAtzOxoaFRJpVyqFqQmDqc317Z29x8uumjTCUwP4Fkgrk9una9N&#10;3W7svpw+ud2dfpgDFMFd7ZPD9amp9c2DucPD46mxick1gE2eul3F7iJSFwStTLKBNAjYQQo9U0Ag&#10;M+DCEJ27/XMQFoMKzwFmaorDYKKDJ0jMerdbJ5fHTw42Tw4PpvfPLu8/z7z49j/+4zvc2n7xl697&#10;Z5vnXZGwKhGgu1oa6wPgDTmi8jZzG8QzJpxVJseOpraA0h2Os4QatRqzmaXEdgZwQ6FQiUUUCoXg&#10;tcQMjrg34YnbQTXIIcAqdB6lIhF3O+WEhBtYFpAqgtfuMzezIC08WrlSJtO6iCpeA2KRVgdqGsKE&#10;pCoUMboUNPdm5wSwuESwEFPsFJtX5XZ4DR4Xu1fDgy/BOoC7JGng1/ujrZMnVUmiWsNLAzaQu0yI&#10;B+Nj6ye3iM4HZxDMr7DF89XXGQjKX64+fb368u1/fPvN71/Ozj58fnF1drCxe3ZyMd63f5lAv/qJ&#10;yaOpmwkqWluh0Sx8BlGt1gXnR/K4wdMKBgCdo9aEy+XUZmBZeBJ6s8UaLiyvPn3/dGh0dHRxaThk&#10;NOhh7tpjJrPNkChGh2MG0GTG7PBSIWjw2sLD80soOYeXVwcXQ81CobA03zTFsvmVQqsZsFuM2Lze&#10;5HAqXUU5DDsfXfCwfg6rzZJErQePOh2WmMVJVLdlnr7xiMFqtRoCrabVYgC5HjSZ8f+bwSiwA2PA&#10;FgcSRCi6nPpoGJdlwGI1hm1mb8IdN3vRMQl3+wAN+icP7oQZwnHCEXfoHbqizmEzJ+JeE7bPwy5V&#10;8CkxW9xubBUiSwOrC/MjA/PDYZAi8WqPmqrVOBSWiF6j17gddi2dA+aL2y18rgYWBbHdljrlgM4e&#10;rc/ravv9GrgrklDDE3KxIRd6DUqUmE+MDkV8mIv17tHJ3dXeGbaCBEze23u5f3a2d703PX1wU3Ob&#10;fDKBkNvI6CzhVivUGi7ks+Fg1FHUYsFxjtTb2bufPr28eom//OHqy9WXL1fXs4DRn2fuv3z+PLvZ&#10;S9GqWn00lDeGV4YevxkciAy8erMwvzwczrbC0eEVowVA19bMR1YRnf/9//y///bXv/71Hz++e/Ts&#10;57/+9dehYCAcsxSlfhkBT9r0Nqs1CuSqkA2A4i1qlTJgUQq5q6gEIGuQOON733z39erlwfTH775i&#10;MdXMzO/f3V9ez17Ofv58fX11vbd7yBSlapqkWtUmyuROfThs6XuruuOWbGQ4svj07atHTwefPnr0&#10;JGKN69zAmmxmhZJQLOpNDiABcqlLh5k8UqyeILj8OWytBwIZS7JBPGPSplwul2HRU79DVVIC6KlW&#10;ymXoudPPy/TIlU4FxLGGSkrQW212kJTRViTfjJndPr3OmTD7XH0HWPSuRXkGX8IvAzgnNZiF0pb6&#10;VZhmBmtSDdoNwiFWYwhIrO7E2hpze2rn6GbrFrdr19fXb7b7tg7b1Josbg/klwdGVgrDkeWRkaWQ&#10;1ZMEqUyjAb2jl1n0GonL53Zy6RKZLe6AMBaWqFQKIFKNBBoZJ1lNVK+TQe1hXYcAmy4DiucwUoAY&#10;Ign5uQ63WkV0bmMtLrzaBEurYLAYm0Zjthk0xAkKp8fjtuERkFlXdHsURJUmxxc0iB67KbgyMDq0&#10;ujgwshTQSXniWlrD46kbtFSNTsYOQdj+glqhiER0rpDDgtnKguAJUolRZ1EgiIHARjdlrHxhUZnb&#10;HAAZ3M/GZG5KX0JX1lAJjt1MAt+onI8xsWnVzc0xgPP51PHx1vl4BcUVbohTyFjIDcDOvDneuhkH&#10;vU6lYCEzVsyQxGI1JmsntR7gFhJJUoa73HJtEkhNm6huwD2r2g2xmEsCZEBPTDKno5L5ws1YNBCI&#10;BUwKbolCpdTSgo6IU6PRRfW+twu7w62Ru9sAIIKEwdQExhoIhyILIyuhqMkIIiNsczudbr1Pp4eQ&#10;YbdYITRgHQse6SSsUT1BpnR4CbKqmLW9dn4+yRDRWXU6ZnpVMW/GodPGQTIk4q3RwdFIq2W0WWxm&#10;T7VUZmBPsR61XOJjygoIMXENfWYozPGJifGx862drbUeOYWJ6jkBrTd2tNarA1yJ2JjIL2JRyJha&#10;2eCTajB7xPQ6I8XlVVUSaUbqh5ipwjQiniCnliqlPBp54uTD16uH/eu7jTGspELBjUdxXNbkxfnY&#10;FvpY7Z6cAHZvnBzeboKCvj1ZPz/fOtjdPAScPppgTvQ4JJAcqqqmKnN5CJmMQqbi8XkNboqDmfop&#10;Np1D6TGwyg60M26gUPp/kks0Nrk30e3nCdYp3R6ZU5683djc3Ny9ezl9BaHhm3/+x78+znz6NPP1&#10;46ervd31CUqt2haIxdj4isaml+rUev9EpQy4zhwHGbqG1lubGzvbKeyk2uAJVEpZW0bQZhTKBg1W&#10;R51gtjazpjio42jWIfc4HG4toLPC5XPEPYDOCeDuPp8H7ZxiUVRybq1flcR8LoDnHDB4jwtYaUNT&#10;rQqx4xtwRVZK0JY1gCCW8ACdn/QL4NkBt8Ee9x1u6g+b5o4EAkVV7Ve6gG3j7k21KmCnxKQSq1wZ&#10;n5w42jmZO5nb3T25nXt4eX1/f3X/6Su8fv/mL999uf/nf37z4uv17t7XFzN36Lh9OEFlTnQ5HRKF&#10;yugyK5X105OpyV4dx7fKqyarsFyLtsLq6nLTWIiEAjCdLF6PEs28Gm0lPIiEJYA7RSPPnoyOrg6M&#10;LC5kQZgmfJhejd2SzeGsxRxaXlh88vhpRO8FkRUZGQ6YDNbA8oIxgHbOhfnlpskIX0VNzVYwmy8M&#10;Ly1GTAmXR6dUg5zJNXjiFKtcpoEa5eX8CqXCgVle8SKGWaIMBLyT4IsCFEetDr3B2MrCg7YCYFix&#10;lgvgOWzTETw+vd5ri+LGNEqjQFTv9jisFgc23gHo1sXNNnvcbLI5fHA3MWxwZXa4XS4dCjW3G+AH&#10;oMId7/fFNyA65+dB/edbK/P5pjEK+krK4QhJKWDgbDGJxSJ1alh6kqIJQD/z+fyGTN5uK1y4Badw&#10;Fh3eTE6j6dRqbA4IARFJg31lZEpVTpJxKYDw81Q5NkSw7bH1U0DkvQ/7Dw8vZ2fvps9Otjan9w8O&#10;zytCRyjk5dHSfp/daiwsDyyuDo5mbVablyDh00os5vrD3uWHD9f3X/YfpveuL+8+XN1/Qfm8t3f/&#10;6fOX2buNSVJOk3SCimpFlgdGnz5++np59e2jxfmVyMrCQB6+3TQaLLZYKxSY//m3d3/63//3//V/&#10;/5+/ft83zH76eLQwXMjGjEa9gihLWCA0efE0YmR0dcVoi3tcLoVM5nQCA83ItVqpqq0mVU4+XH2+&#10;v7qc/fTid9DOXz99+uaf33wFcL76cj29//Ll/u7BLSY7gNKREF0El9tqSYBcBaakt4Xy0eDTX3/4&#10;4YffXj0dfT24FE1AYLSbIRzqEgSpshj36rQ+vcel08mVHp3WpdNKQDL8Ucitg6nihKjpJCYhbiuV&#10;oHdcRL9W0QaF268BBVKMibGuREKBSAtUFCKN1xg2ORI2Yz4ybLQ4Eg5zEVR4BuQYxrp+G6BGriFR&#10;qwDn5X61WpLEKtoMsApg3f5GLinzq3lpoRiCZrohZkyMd6k3Oztz09MQ2+Y2Dw4OL9b+MLOspHgK&#10;c2jk9WLeaDJEIyPZuETYbwwOi71TAwxkdEX9kvg6GS1Wa33H9go9zelSRGxajYS++xCWWaVaR5XM&#10;QQCrsTHICrg1Ol3M11SB8GNYaECQwU5OapUg57SaTFGTzQprIgD/7/B4ErZgZL4QMqIjqsEUlyUl&#10;Yg6b73cmLMbhfGR+ZHUh5JVp0irA7YZKzaPRAQrIHA6ZzAKQBP2Ah4giPF4G6ScqlcjAFspUQGhs&#10;js+ilKm9HgVbCGITNFTMgLYQXAHEu2MX5zfjk6CI0eKCWq+srUG0PV8H1XzUd32anKjAz5fLlV4J&#10;wAdYSL03eQ66DYLbBJWUy3FBi4g1PK6gmgSqpEBWKpFqdQSZVKlQJEElYnSEGM3HpFII7akSTZyq&#10;dyuMUjpJcNhM6APrzlHH17brtDRXzGaL4Yf6ptagsWl1bI7NovntWJ0BC9weXEJPBqOxFTIagyav&#10;3quHSBEImRzoW+T1AnXHpAs7WqkTdAmvXicVcqhHJzs3zF6vy+yKOg0NSVj1Z2CeAhR4sZ95fmE+&#10;axw2mh1em4UIoqsE7ADuONX3GhTw0ljezS5he6K1qfO1m631qe2SUMDF3L96hVlhcNgwO4Qa7NuI&#10;ba/RdpvPFfD7YM3ipGgAyMAVZShh2jkumnjl/Bkiv7u++fBw9+Xz/ezd6fEkTKVOWizOAXRrOqB4&#10;x46Pj+cONjcfznbh9bBxuLl7APP2+GL98ODgdv34dm5nrFKus2p8kOMS4Hs+p1yZIfrbOVK6CrGn&#10;JEaXFFpNxKD8UUCAtYRoegZTBOAMLr0sotVS9FIZW5524TFPrm9ACHh5Nzvz9bv//J/fffp8fz8D&#10;UvLTi+uNKWY5xVML+KqGkNTpdNisHnAz0N1YMlAGEYnG7MeHt+u3WxR0CW+oGmmNtA2YCisxWeWD&#10;WGIQrLFmNqaHkJINeV1xg8Fc1DqdCvTzc2PBmw9P8VBJhmPevimVK6lRY2YKZu0K/NqiQtLQ5IAQ&#10;iUsUwEYWp84haaSIztitm9toY2tOITzajqgEy0/U28aevFyJH7erAOel7UZ/A7UhYJfQ9J6yPbY2&#10;frR+ODe3eba/ebh5uju9h7m7QEm+fvPPf3336eu//vnd7y+uD15+/Xq1D8NwekwVlbvb9U4nBcSk&#10;x+hdHGzc3mz390oEfI2EJxYkFbgRsxBCC5CYxWtGZMTMplxVTgAeYo9m883A8OLoKkjnkYW81Wsw&#10;2fUJglxbREMQqzXhNuDh5uDzFUNsuGmMDLSwhCe4FDGZ4B1bkfnlfLCVDxmjsebwMIBzKDIQiXrd&#10;RQiKOaxE4rMhGDBS/cbqDRnwATOIXF0RWLNEXeWSqtqELRvCLkAOrzUQDJtiAavX4bAbwkaA7FgY&#10;3TXsmORtMmZjWBjltYI+JsQNFocHu+IRtC5P3GKP6y39OgmgUdgoCX5Cp/c6sD7UixkDibgeFnUg&#10;YLBbw8HQ0sAy9jHKYzmS3WKQ00tijCLAD0kijpgL0RN9FHlJVS6XE2BhoNTlArUlyzh9cZ9MI+Cn&#10;uR10++xwc+qk3y/VEohqotZNqOJQC2GdMGEQN3d3AZ2nQT73/e1OLo5v18cYdJLEMD8SSPKSLoc1&#10;ls0vr64COgdtNntCSiuDMju5m7368PLyy+er6d27y9nrvcsvoJ1nv3y5/PBl5v7D6dY2vdqWZNzW&#10;Zqg1v/p68MnTZ09eD75/NDg0urg49HwkUijkQwGDITzcCi+9/eHv//b//Pf//v/7P3/+G7zePV1d&#10;HjY2YayaoZhXK9djwy6DIRZcej04uhL2ok5V4umuUu5UEJXOTDujzLFuNs8+3M/Asnvxl+8+ffxu&#10;5svHb7/5CJcF6Hz2sLv/cnr3Ye6IKiIJqiq/yykvWsxAiBJaAjCl1nCs9ervv/72w08/vX0++HSg&#10;6QDkMFl9WKLoJPqVBLfCT3B4XJ6iXBFPaF1uZ1INKradlCp0OhlAJzpM+AE7XQpF0a1zyogKebIN&#10;0hfw25+UJEEM+xXxuFaGrXJlCkJRZ81mA2YsRBhuBfo9ruSqJGZ2aIh4AKXCLhoCXhVPNP0ySaMq&#10;8WO9jiIDQwthCoAs2cYiVWGHlEonc6LK2gRz6mTj7PrDxuEclqtvHt8AOk9dnI93RbyMz9AMA9XQ&#10;uS2GhLQjStUAnSGspkkpMqVbIaNHOyAeGwC3RhexxeQem8ti9tB4ggTiCiAQLbu4VUkOfgk+EyYP&#10;iGgaictTAe9QN3g8DcRdCFwSP/BcHsFmMwSDNks4C7M2GrPBurAEQsPIYZstmMtRUHYqoTjdAJFn&#10;jgaHAZKaFl1GpZG6iLg1ymcDOgMSgzAmoy8jB51R8H+4n1kC1cQhl0roS9LXu3UW5nGzamIamZJi&#10;i1joUdLP1N3ubY+fXxytjeNe3fjYBLWMPYuY20wgLUfja+gkX8HSqz+Oq1PwiXV0MqxMMiuTYyAl&#10;uyWxEPAUgmODn05XpQoF6GSQpn65x0mUwWD4YVRUAE0ZqUYA4Cxk09ERswYaDvCixuXBjLHYE842&#10;e/voaIKRgtBPwv0IGq1GT8E9pFKMbWq5XNK4rFlY34GYzR6MRGCpZ9GiIRQ0OMwGi94XB3TWe9w2&#10;q14PEtoEgcFm8zm1INcsjmK71jvauNs4YlbGto4vJurCNA2mt19OcKPBbAKUAsgR0ORGc8Lt0MvE&#10;JXiUKRGjyyADrKIkgViHXTlh+LvjF1tHR+dHaww2ly8Ghob14gxWCpkcFhGkxWx0a2ok1R0h/CqJ&#10;DjOGXhMLNLkcPAO/Gp4FX1jjwDe5/Fpv7gMeKcEK/Hy2s1Ypk1MdQYdbVcN8JpHL1LXjdUDvjc2z&#10;l7u7L1+enW4cPBzM7WxdXNzOHe4cHwM8r691ARxpoDlUAGLOohyrF5JtjRCimbBWS8PjFouFwC5T&#10;nH7BPQfQGXdWWBQGBUgah5OCkWBzukxKfRvtxSem5vZf3oGA+PTi2//1n5++fPr0BSTE1eev16db&#10;k5W6EEZQourAJE/TWNRKj1HGOv46pbeGJdjrO7e3O8frN5w08DW+qsrX+CW8fmcrf1LVAUlHQL8+&#10;CPmGbDZs81qjVrPblZEhZ0+4PW4M8VjPrCjGbXZPEQSluyhDnwGAU4laoCL4CEDAYb13aDQ2NmMF&#10;Qkopk2vYlIMu5vI1DUFOLVHx+HxepyRK0Ugs5tokJUXjwgrWyJK5BhF326q8Drqgw5Igg3Q+guuG&#10;x3iyeXr2Egu74RGfnu1df7mf+f3bFy++/cs333337V9mTzb2rq/3Hz58md7ppeicSoXF7tCpZeCo&#10;EzcnmzcV7GpDgkihzom5DT8hsBTJR/CM9Y9SlqKW4CEoc2mtF6uV9OGR+aCxuYLe8gNGPcHXzAcs&#10;CawRRR8Ij8epULg8WDq4NDq6MBzOLxeazdbS/HArX4gUhvMr89i2b6VpHC40s/0+qoGwCdSryy+T&#10;NQDAxGwOpVwHZjkxvs1K+xVOELUAzk45SCSJmksi2ldG57MWzBG29X1D0ODRWTQETdjn12KzgpaP&#10;hrBCNlSI2gIxMzafcrh9uHuNKWZ6l5zg89q9PieaNIMYBEB2oDkJyGiIYOZoIKZ3YzNcEB4GG9ZB&#10;R8P5haWVgcXhYKuF6VBWOZ1cgtBErzNENTT4IbHpYk2ukwP2APJFo1ErcedVmsnIPXpQedKGQCL1&#10;Z2B6wMPJJAEgdKAGfQ5LQiIEysyamGSuAS083d99OHv54fL6AzaDBIm5xWSJ/QRCvDC6GNIRvHq3&#10;pRnK5lciBRiaWMyu6Ewcw3Q9/fBhb3q/77H+8nr2w/XnzyCdry+vgKDdX12fTpbwwyVae7gFVGj5&#10;6fsnz588e//+zZv37354//r1kyeDQwNLrZgV0HllfuDJr//2//73/+d//5c///t/+cc//vHT86UW&#10;DF82VGg1IwUvqBBrAKJ6IL8wOjpSCHt1wJlQuMK9meLJNuZPY47axfHB7MznzzO//8e3X7/9j8/T&#10;cEnAH15+mLl/+bCBPrMPG3Pr2yIhOucppASDweHTKaRyd2wYLVN/++ntm/e//fi33355+2TeptOb&#10;wlGHTw8yXS6XJ7F9b9KpcymVLl/C43H73FJ+h1/F9GQCSFlYIESpkhD3wSSUYQKl2k8kKglyiRrr&#10;SaXEZKMhJSQSWiWQCilMA7SfQLWELaeyAa9Hq9VK0g2gwkklwYm+Au2qQCOBYJYDZSJpoHWnVKp0&#10;aWUqfgMiQg6zo6vKjIYPAVGIHq5HF8dzpxB/9kGQnG7MYd/eifExbHncLXNSdC68iRquC5P4+TDX&#10;AXNzWrmmU2NR62jeBEKuxElhOQcwU2ENQjgZZBZf0wEkAbpOEwvQfY6ba6hUWPZBJwngkhoNDY+H&#10;++sQuGnpDo3EbysbJH6yaDYFVyLGmHF4eSUYDsQMeh12G9OhMX3k+WKzmTcCQVWqGtVkxqk3riwu&#10;BeIKp5ughBdcIW6eY7sLCoRnEa1TAzimpzicvsITweUgiKIXdx03M3ug7srbFQodgJTCoNPQowKt&#10;wxgTR5Pb5zvHF2vjN+dTN8zxi/Hy9tEYOkt3x8cmmUx4OjeVEnp5oy8zPALAKFDpZAht3d74zXaZ&#10;2u3iKhPSxFwQNQB5ToKGXetoqrwGUUpUeIC1A4lSqyXVNFejVgvoAAoiEr8G70enkUgktogtkOp0&#10;Sg1bRO5NTmz3yNwcFxOX2VgMVOOUybglQSaLiT5TsNlEA+NwthVCb9bQ0sJCxOglJAxWzNfuuxTF&#10;TI641xrMR8Jms7coVxKsYUM806BN7F59nl6fZN5iH9fbLjudrnXUGYLPAXBsjjsMgVjMCNhhS8C8&#10;9KvTgKmlEgVISbnUyfFAApPwSeIjY1SOduZubyBAi8VsUXn8Yn2KSaVSOHRaGv3qQPmLKBQRV6MR&#10;YDk85h+ArOv0s501aLbZrvJJNFp9Yu1m7ejw7Pr+/vPMp4/f/sfMwVqZ0Stz2CShQIJ9Otj1CkzM&#10;qdvdPWDLmKWFflUPGxtzN93Ji8OTm7Wdk+OLo/HtHoNF7wi4cDNyZbINS6pNTAJ3E5LZKDY6NJis&#10;HWENx62vmFkcMhV+h1LGjvZw1RzQ6xzqxCRWvG+PHR5erM+d7e19uH/x7b/+8y+fP//l25kvX+7v&#10;Zy8v9+aOxpglbr+mtlOjcUki9BpHpzoGtTsxdr41dbQ1tzN1uLHFFMFSo9eqEk0V1qC6v5ulleVq&#10;KRHBGLNgWj3umxogfoMe08qkckwsAoRAK0hM5yvGvWaHGwAh7nbJsFwclk8DVrzbk0liHaVADCy5&#10;DjfAAe2P+0ElMqUEch0urJ8kwOd22GTc0CJ3xwGdYWB4GkmGCHyxf6akIaXEQvSoZ1F6WBUHkn/r&#10;+HBjFwD4+sPLh9MHENCz959e/P7xxX/853dYVnW/sTE9fbZxsru/OdUr0dhlKjxydh8De9vrJ+fj&#10;45hrV4Nln+OCpCF6m/nI8nwzbIwB4MGtoMFKQqF0WEEk+xymCO77tJZWCsNBi8+jb+Vj9ji6Nnk8&#10;CiJ6y2UyimJCbzaOrC40rTE8KMXCZGNhCbjo8MrCwML8/BKic6iZH8bmFAETqFcCkKC2BtmgCM/j&#10;y9s3W1NMmkQO7MdFcGkVMoka4mSNLostPpkP6+M2Q7+flC0WDlj1Op0tanbY+zXRwZg9MJyNGkyh&#10;4agVDTn1uBeF582woACW3WhX4fAmnFqXz5vwFHVxzBFzmK0QwOwOSyxm0idsUYMVhHjUagrETIDO&#10;yyuFgdFCs5BHdLYpUyy4RlGKhbWNXKxNrXUaPNDFcIkSiHaAU1Js86hV+OxFoJoqtUxOlOl8BEJR&#10;gfvzcp0jAWzBgc0GkC2vTa4dHW/uTsP62Luevfyw9+Hyw93+xhEjxSV6Eob516N5h89iTpgiqGQL&#10;heFszGBISDjHDw+nB/uXAM7Te9d/oDOe7l59ucc+GB9ffJrd3xKheRCR6IkCQZqfH3j86vGTp4/f&#10;v3/87PHP3/+M2VePn4wCAAcCxlZkfvXZr//+3/73v/3579//6c//+NOvT1daw0sDkXAz0moODIUg&#10;OIVbS4Xg8MBrTCDCscfMCyDVGV/MnMk4iwRtRpIWdceP7+5nZu6/fvPx87f/6xNc25ery5f7d/dX&#10;+wcbZ5cfXu4eHJwc9UpclVQhl7rMFm/crZU5HaZgMLTw9LffHr9598MPv7777d2zBasnbolGvRDg&#10;nADOyiRQH42EEC9qta4ielPCrKwK+CoUtHJ/NafxS/1+KcHrdWulEErkSggmMoUL9HMymSQis1UR&#10;FUWClChXyOUugtseM4ZNmElbdBiazajd58xU0zwIPm0plqND1NfwNX1VisnADV5O0/aDNJcmsV8Q&#10;JvMAM+tI2lwa7p3UhB3WGh6M9V1kHnYPDg8Pt8Ym0DOJOQmSscygkkm1UkcilVbTGnUVggJPIBQQ&#10;27DcOV1WPzGZRBORAQXxtBkLF/r9L0oAJ/1+KjWaOFfl02hCCBKSdpUL4RkiBnZOBKjCentSDVPE&#10;IPxKNeK0pGg1DsM6C2cjQwPDzSxELp8CuAusTyfB3GqZYkGD3moiqCDoVNsua2iladYREhavj6BQ&#10;yIlqHhcQQ4T5qnjaTSuBYMZ8MJDL8AeJjoEYt7c5FEr/zJHCoYAUBAAX1euA6gDarHKvC+phbeJo&#10;HdB5Yg1L9sfOJ6mTF0eTExOAy2sTzMr2xMQ2hU6rlQDqQbIAPIOAZFHIKcCg8jawmu1tUOSAVHjE&#10;mk6nG+2MLJ1CD0cuF1iZwgk0LIkbGCpNBytyBABWHDJbyAFMBw2TBlYhouX8SV4NlB0IoolKnZQW&#10;AtwAOoPIZkPgxcq1lKgjN4dbeXhOWATS+v/M/UORkMmtJEDE1zvicTNWc5isVhDC+XxMr9cXlTKt&#10;3aB3ttOitd2rmcuDi7GN61mQQVsMIZdOakhdPgg8fZ/cYLA5PBwMWH0Zf7LvJY2FR+h3ifdGS6Xo&#10;cN8gOAEMtm/W546Z9RoXEJTVHds6vF3rMnCbjq/CdiwCLp2FEjiNW3GgXUlYWNXhA1sB/Mg1JA0Y&#10;NnaqdzO1dfhw+fnr1/v7GQDn//hyu83pZ+CTSNyGKifsd6c8utk62UXf5/0P15d3u6cPG4e3x+MM&#10;uIKdo7GtnfXzNWYFwAmEOVeslmuV6qpUJmnLkrAauPT+0xVj4niHBJQSB65f6MzBXH10DcPK+BKr&#10;zOLUqcw/eqDc7p9tHpyBkADK8PXFd7/PfP0XoPNniFiXs7Nnh1MTuIPL5+c6KTpoNBHWMvUt5rcn&#10;mJNH5zcXt+tTJwc3LPxoNklClMBixARNolIB15aulQgGu8+nx6yRRMDgtVn1HgWeKrsAiItKrK/y&#10;mglyWPRRfdxi8dqtPuDyMhmx3YZF70wUM1Vs3drhi0uMCkXEKYlpwC8Y49t1CoOM2wR8NSK5oFMr&#10;1akiIZDnemWbImKJ0m2FgkjMyPwqnoCv0dBEJXoN1geHw5o4Pj6/GTu/mNqae9h/+eHLR/QLu5u+&#10;u5z5/cXHF9/8z//5zXf//Oe3M3fTL09v0aZnnMng1GiYuVdLcYCh9qgwAbawiWgda875fIHar8lp&#10;DSuriwsrw1nMCkNbY6ciYci2gtaiwqUz2wyhgflQqGmIO10AkoGm0Q7iU+eNhQ3aRluuS/S7Z+rd&#10;CUuwEEvELeHhSCFssOJGdjaQjQwMLQ9Hllp9x+jIcNjituWzECFBEEkzsn7NJz2FRjPbF8fnZJ4/&#10;A2pFnskoJbAaeUIySxZeWg4ZEvGA0YbyORqMWWNGE2hgndts0est4XzQFkVzMqMxHDMZrHaLyWpG&#10;TzAHdpnUueN2CwgxIFAODygFp4KQsGIWGBY6g/QGPQ4QbjFEbXaLAdhuDFsWYv+h1tLI/Mp8BDS5&#10;xSITseiYoyMCmYMnhCCg0+lOBzu6ARVTSZV4zCnT6jzOhKUo4XPbcrlUI8BCKo2A25BJ/S5f0VUs&#10;ylVsmHrUChM3+qY2ds8edvdmZy/372Y+XV3N7q6PQ8gjNVy2yOjzSNypS3izC3k0hhxZaVriDm26&#10;d3i2vw+T/W5//+X1l/tZAMBL+MXLD18+zb78cPXp44svc5UORG6JXxkPzo8ODb0efPz+7fs3T588&#10;eTy4+PrNozdvf3n/9Pkq3Bmo42xzePSXn3766fvvfwJsfPe3dyNBg3FkcXnYGAw1W4uDoytRQ2E+&#10;n48sPn7z9PniUiiqd+Lkl7u0SlT2ca9P0eYJ0h024+j0GrMSr66vX/zn77OX159nZu/gGvdONw8O&#10;HqbvgCfert902RKtS5tREhJmi91HiFu8ekNzYfDVz89+/vcfHz15+uq3pxFLkeA291Opge8QZQpn&#10;pu1XuoFM6ZwKBXBid7FIyEj8sjZaMBMlEpgqUrUyrvdlqm1sUePzS+Ryv1SRAdD2txs8CTqPShsN&#10;ooIAjA+PaaJxrTIDC9iaX4q0jA4Z5oKiU181KU3y+BqALvS16NNrTAWDiNDGSlugyfBDglxaxGKz&#10;WWWAEw6F3ilVzo93dnYOD84+3J2erN/ObTFRQjC64+NlEZkjqnHZZRJAiktLIEhB8hGJqnSqROPm&#10;6D34bRC/oCFxVbM4JE2uIxQLxSVUqKS0RtIQ1mBdQCRkw9/U/WbEmkaj2tAIckSXtAovHszAHF8A&#10;Kh/34zsCD6yvpUgzGJp/PrpSyAOjszuBMjq1xEaHTyTEgYpIdd4M3EVHyG+7bSZbwhvtM1SdVqmQ&#10;Q6zplEokNhmb31OwAWDfkARoc7eeookYZFDSFAaLjDuafSsSVDqUHpUiAkpBZsF3KduYyjM+yZyY&#10;WscCs6OLLWz1PDk2tjYBfxkbHxvfrkxuYyMNIAB0GpeL/XI5IL/KZBqaLVO2LyBkV8qg0emgUdAv&#10;jAesodPhg5jjilMdYoYoU2ZkGZkKhaOGy80JsJgFcK4yUWEJeXBvACEkkhApP9ZiV5jAINg1rlpD&#10;A1Thk0pkjpgvRlLU0dpa8yPzrWYwG8JqT4PVGHM4rLa4y6/0+OJmuw+IYixgNTXzK4UmOr46sPet&#10;zOOWJzW03tjW7pf7y4310729u7v9g3MyidTRJLVuvT7uKZoDWUzXn2+FrT6FXCtTYXIRnQMv0CGg&#10;DrGCvM4qYXdu5uT4zfnWGAMgscEDjrE9vnOyNUkBqS3k53K5alutEbJrYuBuaQ2PL8CqY0BpGua1&#10;w7/DN9LwpEr1ifOxtcPp2ZkXH79cz379z//87uV5jwyfRq4J2WwQFHTG5Dn2IcHjl4fdl9czM3tn&#10;D5tY8Tw2ub09AUC4c34DbGqSySiR+A0Vl6RWyJHqypJ+mSQtFObU2JtPiPY5NVKpQsVdHkYd7wcY&#10;GsBKj4IG2Sz0DGNQ6gw8uJiYA4Ca/fz1fvbjtzMfPlxfzbz45psX959ffAR8Bvm8v1WhpDr8dJov&#10;FonYIgq5xGBWqHVRLdXdZpXHj9BP7nhzrkIjiWH8eTJFRprE+muQO5mMTCYhiQhWTF/RaYkSghWY&#10;ppMAyg4rQT0+H/B5p9Pp0WkVCbvV4og74j69zSfz+2UZSUNV7XCTECdyYnaqVANiUKcAJaULxRyW&#10;qN6lAOEks9MQvSVYT5bjYr6XSEyik4FcweSlAQuTq/GMC+vBGo3+0Qodbr3OmLjYuYXX4eHcKSov&#10;uPkXn/q2UZ9efP30EZD5m2//45/f3U/vPpxcXExNUHuMFJJ07AAD0g+TN7robrt+wez1WCShMJ1T&#10;Jxu8jDcCgio/HArGws2AxWK12wGDDcBF5IASZtPwwPJwM+BwaovWIHDNWALVaDS/kjfLQcU4PW5d&#10;3Gbzxn32cMBg9hpXIq2YKdzErlTBUGRhIJKFUBgy2ILDeUxstxhjZh9BLpNK4e4bHcC7EoW53Zs4&#10;X9+qpLgNIm61ZaQqWJD0OllYzEbyUa8vbjJ5HXqzLWY0oDEYZng5vGaLzRALZo2BqBGCEW5N91+W&#10;uA9rm/tdS3RuPTABJwEYrZvgcStkRS9uD8S9BisIaJDQFr1PbzGZ0I0E654NcOH5yBK+5ucjw0Hc&#10;hlXVGRCpKJj/gJwxRUIDEixTQNuwqiSjkPn73egc7kRcK+GniS6ZiitO44ZkA3RKO+lMEOQQVVRw&#10;PxBHxscnypzezc358ebD7sPDw4ePL+5nP2ycjzOpZDZPaxtefbbgUGgJjuByyGqMRAqFrJ5Q9NPX&#10;TvcxzwDE6NnZJdYq7aFrLVZVYbXzzKeZr9db9Zw6x1P5Xdal0aHVkcWhwcevfn7/dPT1m8eDg8+e&#10;PXv0/tnzJ4MDeG+FbGj5+dtffvvh+59++tvffvv558cLLWP++dASUKpozFgAsmbMLo8UCgujg08G&#10;h0YKRhsIWi0osWIR5n3CC89TqcYKcCFn8uDyC+6vQ2T45tP15fX952ugEHcvQepvbD7s726c7Bxv&#10;jVHFWD9JVBb1dnvC47A79LHI0KPfXg09/vc/PXr86NXPT5djcV/CbgpELTpilaeRKIsZbFPkSSQ8&#10;TphmOh0W4ilh3oBsBgkJmlemVcgUnrjD5cecL10xKVHCr2SI6jYRwJmnkqglyXa1CooaS6SKmCah&#10;zWQICa+plQ81jXE/Ov32rVkbRGJDg7ic0yD0wZ/qZAZdpapVgVjQljTgXwT8To1eS2GrphKrR2bX&#10;x483T25vT+YePuwBG566GKuUMQRTupUyi1widTrsek2lBNnv8zmVGdwsFJRKwO3Y9ZKYD0IIOV8J&#10;Cy3FPNygJJFSgHyllFggqXZAP4LGQrvOHCb6oh0DvBoNldyjlEgkKoAtmIBw+YDOVU1aoMX1lR9u&#10;hSKL883++VLQFoeYJfdraEKJy1FsqyRKp4Sf43GFXInPZtMX9cYgikNLgqCQqgV9S4YSFVU/WoOB&#10;GAZFxKB2sQMBaKIS0hIU1GQRu7/DDeoUQZkmxn1t+IIBE7sPz+M3ePI+eTS1dQQgPTF5M7U2Mdav&#10;ZKV21yYogP5kulAo5PNr2FWBAyKsJCYB4sM7YLtbFOnw3VKtI6ZxeWlQNzlQzgIuWwwLSuL3+4G6&#10;o58nKDyxGN6nBii3DUGVlOZhOza0Bq7RSyWAeFG5h1nh8C58GDchH6CKJoQHm+ay+QRDaH5gITKM&#10;jnfDw6EwaI2E24EFyrIiRDcHQUGIRwNmTBINBWIxG9B5vU6WRN+CHK1eGT/5cHW5e3I6PT398uXL&#10;k25NoPJnFASIADqPw5AtLC0PLOfRFhHeSarCxC1sjQg4QOmBnsd+IhCR6xNYbrY2iTDFa/BrrF6P&#10;uT53O8UsA7FDs+AqsP8OmyZGucxDx6o0ug+K2XSakNvvWcvvAA8pg069mTq9nP38+zcfP31+8c9v&#10;rg5ucAYCFyil4GmkKBOAvUcnLz98mN49OJ2e/fr1cnp3Ywe3suHFHLs4PDkGoGZuV1hiLATokCQK&#10;JYRnIhFN7UDfatQqTRrAGd1I2JxuDyhlHZQzBfRyCpO4yyVOjwEcDTiciFxnwLxhTOycQrCa+eb3&#10;T9/88yuEBrw6TBt98XFm5tOnzzNXm+N1tpjL53dI8KbYI5W6PTnB4NBTDDQcvZmaOro4vt0ZZ9RT&#10;AnRakSmURDUaufilEG+Jkg6bYEC7Wg9B3q9uqgr8IJ2dBLQ/wBYwbmCjMkWxn7Udd8kVHr1bmVQT&#10;pTmxQMMXs4VJf66G/ahSZFZNTGawUmIxu8QRYeF8ScTmw6pStbWuZCPHpaWATNJFVCYVMJikkcIy&#10;zgGp4OEBmKoKZBdWKrlersDkv4WoBwpq7+XZ6e7e3surb7+ZucdMuI8znz99/P2bb//yz7/8fr1x&#10;eLh+vnO4xqCy0jxaqsbpUsT0XpfKAOVGLVPH5zaOJoAm1YCD4YzPJIZHWmFjttUMZwtBi9UIgq3g&#10;ljTUck/c7XSEVpYAp0wJjz6WXwllQ1G3VuGxBFcGFvMmfZGYJPgIbhCehnjCnJ032oZH8kFjM7Iw&#10;spxvDRdWViLNcAtkqAlP/WIOvcEWx50HFa8tVfFUGngUHBZju2+qen40zqAltcA3MxLQBqXKGl1m&#10;G46E7NjO14FpvnZD1OzzGkw2R9xqcOij4ZjBEo6EvYFhK+YTWaOBgMmM9lE+EM4upc8e9xCKgNH9&#10;Lo5xr15B9Fkd+Be9MeAAseuMWx0efEMv9q8yWwwgwVuRfGthaLmwtBIKBg1ulzLH6leLsBi41ksl&#10;NoSLNHBI7PknFsNtZBRKiZro1Nu9gP7JajWjUKN/cluL5clqQUPqcRQzErWSSIOgvj12tNZNcUkp&#10;Grtyfn60NrWx9/nz5fTBOowtld5RFw2txfdDdpAz7ijcmHGpGWtmHS55o34xvX+4uX+3d3m5e7D3&#10;5fry6svs3enp/su9D5eXVx+/+/rly/SNKFfl8ap+gvH5k9Gl4cL84uDbX94+HVh99MtvPz8GDT04&#10;Ovro7WokMr+6EFp58uz5m19//Mdff/zzn//+7snQk8HVoWdDhVYoZjZbTDG7vQkCYGlpYGR+eXFk&#10;CaukPboivICaFZVFu45IlLY1MM2F9O2DD3uXuGV1PzNzfQc0+QoZxP40hIJNdCk9ODleB54+SRFj&#10;KovW54jr8IDBMLz66Le/vVoe/f7v73776d2jp6Mtk81mCreCXgX61OT88iT8QpuoLaJxmcMHQ6lt&#10;E5V/5Eo2EELbCg/wZJ037sHWPUm/pC0DkSqpguoABAf+q05KgALjEYRanXQCM9O7CUWvIQbzxG63&#10;FCWNahL7WjX4gqQME72rPIGAh6d6mBOrgHnIz0kEolqOB1yrIRCTsNwHlE2qxAIUm1w/2H/YONg4&#10;2dzf39g5muh1sQ6pDy5lBovNFwhpdFraD4Jfl0j4dFgSpwLNg4nXHR4EVza5LqKjRxFJyBVjGyEA&#10;Y6EwJSrRBCC3+B3cX8ZAjPYT/JwAIwLmHsG9EkHq4vZNEmvtJW2VhleVAnVuDs+vZLOFrLW5OLIy&#10;DwvQAItA6deonXqrp9qQtLHDpirHz0nNMZPD5Y7GrDZbwGiIK6vcVI/Kpomoa2OT4+NMkM4cEbCQ&#10;co9KruN5KQRiNui/VA1wtMQWgYqgUDj9fKw0SFIKenD3xiaozJuxsamLtbXDzYsj7O4PoX97++j4&#10;HBTa2FivTu4djfU4NXap08ilBdj9A1O1QCcLayI6qBMyGkGIUMoA4Nc0aTYNbhzGOgdjgpZOHRiF&#10;KowYsd13sOqwsSs2Cf0vOCRurcarCtJ8YaqWxjcWd8Q1PA7k0OFH4GPgQaOhkBhENBCUqtsUzC8v&#10;LC+hiWffjSFgtQOP10rbSo/O4yEopTKCNeqIWwxRgyWajdkMJqs+o5ZIXUqekMTZPt6/Q6R7OAN4&#10;3juYZEtgkioU2iImDCcCw00ImkiVQPCYPfI2t8ZN10DNA9+pjFdYZAqVKqKxWWtTzMoks1ynpIDw&#10;s/vH0FOHc4db22ygI/CINDC04hIQQnqHj9vcwFfEXCENaRRXwOODhu7QON3JtfG1rY27q9n77/71&#10;z3/+5Zvfrx52bia3GXVyvdstkWoi6sTYzc3a2OnX717c751unF1++np/Of0wtzXZxTr1yZuL48OD&#10;WyZmTNMFwhKN3+m0sXRSJmln2ty0GhQ8jIHwj4MYOh1IGej/EpsDYg/1M24Fk+h9A/YSDBj69FDK&#10;25OTWHR9+d1f/vKvf/3+6eMLLLX8+vXFC7REAKT67uPdcR2rnflwT2JaidKr9HprR9v9Yvouc2Lt&#10;HLuaXUzdnpwzBETg2mq5IlMVc6t+0G7tqqrB7xAAFDCDGESD00NQ8ZNaNI3RKjJygtvhg0DlBOno&#10;dCkIekdRC8zJKYUwLQNmpyZKSLSGRMVn94v7sfMMBfgQGgACKRTSQIH1u7sSFcpqTsCF542dLSvY&#10;HZVF4xHlWqIAxgtmJm5cCcS0GltULmOm+frm2RnOiOmzh4OHu8vL+++++zpz//nT7999uv/8x23/&#10;/uluZ2vr/Gh9ZwxWVYrOqotYFSqHBegMypnZraytPzxsoVJLsUlc4NLVpDOwEsEzmGA21ALtHG0W&#10;8uFiW53UJixegr61UijkQUrrY3hSY8S6V48j2lpaWCgYzR4tTGK325rNG/VxszEStoXmQ4Fga3kE&#10;656HC0vzK6GAEfRoKxg1haNeS9BKICTcBGLVL2sIGg0uicQml6kTR2MTwLmPqGyeH4ahzUNXhnql&#10;QwjALA8YDDYvCPa42WYy6Qk6h90e95nNvoQtGjOYDUBRw01b3IbaGQ1FEuivbdHrFEqP3gsYrIOX&#10;2w1y2m5LFB023Pd266MmUMUenQPCtdthCtjMuPzMhlArGxrOF+YXQDjj5m8rHLXqJLQyluGxWKIU&#10;yIYSnZRGL0DkfSQaX01UupQqtYLgiXs9RIlK0/BLecB6klIpiDmlmqeW6xJFWQOicr2c4mwzqRwS&#10;8F48sahTqWRWZe3oZrLCYOG+Ib0jiWdB0j6PxhO+uDUbNgWHs9mlpUAiw6+fP5xtHOzuT7+cfjjY&#10;33t5d309DdCwO93vh4HofL17RBHidleSEBh9Mri4BCg8+gj7EL1+8zOg8+M3j58OjT56NTQ/P/J6&#10;dGnhydMnb7//059//Nvf/vb9O6xnX10cyccCWaPJHNebvbbW/MLA6PPnA8OFkflWwJ7QgTAADQvS&#10;giBzOZxt7BiDRjls6uH+9AdA5k9fP91f3l3Ozl7v7Z+e7j5szB0eb20dH57srK/vbG4ej1FLXJ4K&#10;tIkHuCzBG4iMPnr366vXT9799uqHP/309sliyIRdwrIGl0QAaMSXKNs5Fea8A5T3/RR1Pp0LxIuq&#10;CroYILUB6yyjlBFdwCEVMpUGu1hATCGirYi6irZfGom/3QYoQ+VbJRLwcAqIgddmsPQdQJVqdVsC&#10;aNWoAjor+yfdsBo7DRAM/fa5UqJagBoFNFoahHWOLhJiiyQa+jLWIeZtzZ0+nM6hF+Lh1liFwiHX&#10;EbHwgPOPWUISA6r6CbiB48bu/+gfoRHA7GFz0Se6b5WNXTA6XFDloCNZJQC7mkgEGE0Sc9G2hk3C&#10;jCbMkQLtBMGg7/HcP3xVQVjjEzN+rBUDPamQOy3BUGFhJRweDhmbhUJkZGh1PmtNANIAaDgsxSoP&#10;88kAohu8asZhsydcOlhOBmym6nH5xfVej1XvggobW8MWgGVRqk4piXpUDkIKCJtuvQSityTugMIo&#10;VyoQn1M1EBUAO6QSFYuUsInBBBoNrx+NXWydTx1vjY2Dkp5gjk2tbVcquFnOqTMnqCIhiS5Eo1sg&#10;KAijtRoJJPL/n6b/emz7TLJFUeScc845g8oEiQyCkogMUpEEGAAGyJYtSlaAQTEAzJkUgzLVPe15&#10;8Yt699jy7PG9+8zLPuf8U7cK3pfdsiWZ4Rfqq7XW91WtIiGaJjgc7M/KUeD/ZDqIkiY8PyBb8PYA&#10;yuEtoMV0HIv+KukmzvOBZ9nE83J2U5BOcjV1IFECGo2LxpNJQRPTJqghkhBb2cTwMnhpPvpsAW3z&#10;mwPG3v7Zm+N4xjPQNziI021teo9cJpM7sRNThs3xVq/Di1O+IsauE4RZWYFHJ+MBJBYPN9fWIBWj&#10;Pf7exRaTrpI75Q2pExONJ2aa7u0DWdLfPzQzELE4HL6UCvghj41dVdRisU2lFjs5nH9caFNLRTKW&#10;IXWrYxntzsLwzupKiYMVgehdJ+Cy/zJQ7fog4aPiJ4UQN9gkTxMlhEJ2bmF7eGV1c/Qhnu3e/+3P&#10;3z9/GDkfzhdAhnIoTKYIlPMCmoAtHI6+eXPnzqfjjY3ju/fen6xfrBZwMxo7SM4OVlYPcmQGJSEU&#10;CBNsIZcndSkUTm1cIosLBBB1AFJJAC00cBUhPFOpOKGFAXcBf1Wj5FjsBJ7RcOgQrgnUztTyQvlw&#10;/+3oyYM/fv/tHn68efD5/pcvb76cHj08+fTlzf0Hny5KgIXJZJWN567kdqmdKwGpACrI6JTKkBXz&#10;B4Bi58uHxaoGtHJDKnel1BW1VJ6CeI+r+WJYV7Gu9zlBodQ55A0lwadTyhRyacrpc3jk7u7wOblS&#10;m4l2JyMTQENJ/Cm53E/06SpNfp3or5NYNU5VnKVAtIkF/CqCMBnCXASrNw2yS6rmQlhiyYKo1maW&#10;2/Ai6E1VKiPnpdUaWLQCnlrCpYtECU6RSs+2DjfxuGB5bXNsc29zbf3kzpf3oJo/fnp//7d3Hz/i&#10;wOc77++crB2ewevIn+EM9FK+hN1nRWanTW3DPzul7d21kYudM3gYOFsHXjq/LvP23pycm44EZmaM&#10;JrtXb7HaHe6M05lxhA0giAcHh/pCVlu4b24gEDQaDMaI3Rrs64ae3mcOTYzbffbA0IDdazEFTPBf&#10;ghD5c3PTA8Ad+wDDB0MGQ2hwcjJkC0SskRmDyxXzegnSlKwCVBjWaJNTY2F9ZWlhe4FFIglkirgG&#10;EphQ06RrCKHZ2amp/pmQLepxIzhbo05XJuZwI+b6onaTyW62m4yhiBU9rUwWu92OAxRiXgvwJa0T&#10;vsQM8hnSug/+Ej7bZvZaTfbuvGev3qFHGzFvLGYyomibNlpMfYO9QKVnh3rHZ4NhYNfzt65emQgo&#10;xBwWsEb0SidlWRQOvDKxUFCpp5tirsYPUr/S8GRSrphLgv1zKkjpDaVTyZN4Mnjw6fTonDJeldwu&#10;dOAVUoQqkGh1oGZqHqnKx4RZweoyDSZort86e+XppRvwKgx2W2QayNDM+JMrE5FUE835NvaBrWM6&#10;gP/vr48uj11AigDu3vXb/ri+ucgUYQaTOK1zty5dfzIxN9Vz+dHLp9euXb/0/OXT5y9evbx66+nL&#10;W5OTt6/cug3/eP7z1x++fv/zq0cvXly6NTs3OwcKWW8IhMw6XdSGdQI3r7+83jPdd7M/ZLA74K3p&#10;sJsKSKlcS5DHGw1VvSHhsumUg+X945MPd969+fLpFKTz6fHo2vLy3tjhwfBZYeFsePHwcHF3bX93&#10;8aBDh6tTahFdUg7jUM+1588f/fTqp5dPX//49dGtuYAF86DVrUryVXJ/Wg0kmajVajMxKwiYKL5C&#10;s9Unk0C6QO9CeGiVCo8Pn0ZQSJVKoNeIzgqCtrsfjV7GKhXWh8VxCCs/WUkRojaTAzi1Lxb1EBtx&#10;dGONE0H+VwUVgQDHRHYHnQhpGmlcIpUj3neH/PEb6UQVDSDS2ZyIzRZWBEiVRW0AsuHV5aWdlfPV&#10;gwVAHfTHroLURThFrxGAm6Sk0ZBq3XqrhZByQbIjSv2VZLqSZDcrfqImycPrU+E2WTopFgrJSNwE&#10;JNB5VZxZ9X9mAItFLDoAC7qIErt95lqPLtWQ4rEZl4g79mhhHvO63YbpwambU6HQ4NzUTCQwPT4/&#10;0T9jNMCKsGPzs0vCA92OXtVqtV/hjsbcGbfXGo7YCHBZHhcpV8t1Cmf5QhlWIrPUoXISZI64ymiT&#10;YXVCBm4zmcUah8GogsyFrNzBgmAaq5UTkQAl2pBXAICL8A0ODoZXFofLncLh7nk+f3gA37DELLY7&#10;RU6CQeXA4sklkk14SjwVUCZNpbs93eQ1JEBaBPwEPFYEIwoDXZs5VT6qZn8K+ARfzIZ3ALkyHVdK&#10;0vAqmjQxLy5PqdBtCjItvHC1pI7HESr4jnyVBqS5sCoWsiHTJsToZgGsK10RcDWA9RpNXWkzGgd6&#10;p3qmYLn34kR6yFERk12nVDq1XQdIqdKGxu+WrpNC10QxELFrVXy+uqFpihjMg92lvQ1Qz0vL5zuL&#10;2226oCFTJyWZWCzj1OmtxqHxubm5qanBYNhqt0eCFp1C7nM2KW0qkPxWPl8uYAVcEQgLg9kic1ii&#10;apaCdXXw4EtnB5CbWewkoLOQ1j1UZ7YZ1BobT9jpeBwNjBieRFVUo9ZoVVYHnvfyxtujj1/ufX7z&#10;7s3n/7x/tHwIT71TS3BynQ45wWkPL24XmGdjx19O1j+8+fJxdP3N5zsPjzcPqHQsU4W3ifOdW9ls&#10;m9UE8gnCI6mSuZwEn0cKzLZRT6ZVkJ2EdDKDAUFBBvoJcQDcLEvplKgAZmTc4MaZaYkEG65RBBcG&#10;LONs+3z05MOXB3/879/efP7j8/1vv/357e67Nx+wXObjnS8P7t09BbmeFQrp2K6XgEfapuC8rhLG&#10;ErNcyC+U88PDByuLZ0xGQkNMyeIpj8+tJaYURIkMeDS3Sui6VnrcuozHjabDaOkGtEqmwFYFp8Lj&#10;NYTDVn3MEYXo12md6IeAZWV+v8ypVQu4PKK/wmVXxem6kENFu/QmWsQkuic3bDG/grYJFRLcEw24&#10;tohRLpTaNbhLgG1lCpsG0EqLz+OJE/ApIiqVw6mVVnd3V3fGNpeWNt6OjD78+PHDl3fvAKHf3Lv3&#10;BbjTu3d3AauPNs/KJZzCyqJQmdsHZSq5xuw6heEK6jAXDndBhY3tHnYoIjr6CCbT/qhx7uZEfwD9&#10;QyJ2hy/qiLljPpfWbQ8ELLZQ79CM0ea1RPonBnuHhqaDwAdtAWNwuncgZLP29dyYiEQ9DmPI7oha&#10;AoEATqIKRSLwCQMz/X0DvYN9AyaL1XizB9HZZhoIx9y+mNuFGyewohoqPptCEdWALm2vHBRywGHU&#10;fqmELwT5KeBWFLaZvr6pqemI1a7Xmw0hkzcKktfn82TwZLk7XsputgI42712G3zYcbKF2Qvwi27S&#10;GZ07arbrY1iDjkfRZrPZEbVb4Jfd4YV8r7dYzHa7HpSi3WING0MG9MHvDc7MDQ5O3hgMDk5NPLn0&#10;9Nb8uAHAMYsbSnSceNsd+sIFVoNOZ4I6cixVHKiZUkGs8HhY6VdXNVIEl8RP6PpMujIZRQNADIRI&#10;li6qCuLYM4+VDTIc7CAFoQbSADRiXKXyZ0ITT64/nQ+Y9Q5zZHAKFPzQ1O0nN42KpKhzcL60t7mH&#10;DmH7F5t7a6Mjexejb0f2L4A2v7tzcnK8ubqzTRUB36po7TM3Xj69AgD85NatW1euXX56/drl569e&#10;/3Tp8uWXgM7z8/M9ExM9V189+/X7Z79+fQ3o/Pza7flbt/sDDohhYKnOjDcc7J3pv9kz2z/YPz4D&#10;6Bjz6O14gK4leGJ6n5aI764uUSfptWJ+dW9j9OjT+3fvP548PDlZx46BrZ3hQrmA04lwV+1wa3Nv&#10;+Xy4BEDDr8dToGYlseDM1K1H32O/86uXr7/7+ep40OIwWywOl18j0ABrr0tkRBz9BWvPbgGShWvQ&#10;btbJZVK/GpJ5GouX+Ukc2QkiV9qdK1VR+WVKKfwbEjUAY12jVmvS9W7fG7wTmVbXLUdwKeTEND9d&#10;V2NBFSxQYZonFCfRPB0WLWirSgMwNUVsAIfSJEnVpFrApiUrkkqSjuKAmxRzqMwio1jAG1vcWhw+&#10;BHBusWhsER2ghkQCQcPmplEZcjWQ3YgKt9fuzWid8grWgKt5vK5ulKBFOw+rm5LJNB9bfugcHBSY&#10;JMHvYF0KSU1BElRf116bJk4C90Dq4cloFR54+hA1AmFTQ0RvmJTW44NYNvbN3bw92d91FZgO2yID&#10;6FHbnfhm0eu0cmUjndY0pETIbwS33uz1ETxRvddq8PjrmoYqwaDkiuVCsVajFkulUrFbAJYQtYo4&#10;NhKyUq3V6QCWMHDyBci/FoMCv6vlyHQhl4RjmBjtXHf2/sIhKGdQz2eHEI1nB9sgxFvUDiS2BJ3M&#10;wp5YEbaBCQXoRYnlbKAESU1e3A+gmU6y4T9jLTCHxWBVq3RSt1BZJRGg2+//Md8W87DhvYGsDPiU&#10;PA6Ay+1yjrhUinZ0UgmIPDYeKTQBt8UJFoVc5aL5FYQKKB1sl69wkxJFzBYKDvTfHO/D07f+QXhg&#10;VoPB5vZLCS65C6sbFNYBkyEUAa3iy8RsWC06HXJLQbyp62JQhovLS8sX+8vn5+c7h4dnHRHcgkpQ&#10;JxIcWMxiCM6N9/dPjc/29xojVsiVdg+B4NYmyW1GIpsrr5zv7gxvA0YXsdq5hhM68Lg2R4Vn3AJc&#10;y6PXdJXbrUAnt0qdFjVHAVBMkHNkkNBY3Q8RQc8x84V2m4lVvivnSxtHJ6cP77z/dOfNnZHzPLNI&#10;pYiylFaRivaYkPxLxbOxfViXd+6/uXN6/PB0dG1p9YBZS1TZIkq71SkU4CeSGSxaE+sQm1yBSppS&#10;OF1KYhxui8/nAbURVrMsiAMOVkawqAysamO0imiSCi8tQaeD3sRK9ESC0oIP5sHO+d4pyvnf/vPP&#10;3/7487dvv/327d67u58ffPiA7UXoGPZw74CB5QHd1iwWo9hqAQiUiq1OkdpmAl8oLQA2r64elKho&#10;LgrvVyrPuFJKuV8liYN0JREGjQ7cF8p49DaH2wAPWa7wefzEjM+NyozgtgUHB4OBkMUl12VSWl8m&#10;JSWqBPDyIeWqgXM0JLwkF/J3g1dtlVjIrJET01kJoVAsQPWkjldoHFa2SWNxsm14hi0KnUavJusS&#10;Pyw/JO4QnrBwITBhBTBq2BB3vru7O7a0dnRydPrh0/EJNlK9uXf/zbsvXx7cv//52/07D99ulYCj&#10;ZcVJYaK1cLbQobDJ+eGz7QPcNsBzIGZ+d3/k+HRtu1UT0YUCPlynLzzd3zMbDAR7+4yWKI7h1Tmi&#10;CqUPAisSNg3095q8MW+kf3JiYv725HhvwGqIhMPG3gFjqPfG5RtTQa9Sa7d53RkvhHxvX38fgKg5&#10;FAxMz/ZZDaHevoDFYhrsD9sCYbM9HDF43QRtCk0jQNcAPSFTKQnId/nF84NSi5wERZ2SadKgTAUC&#10;niRjMYX6+iI2RGG9NWh1xwB7gSbpzLCYzF4zwrPNZLU4sI3Za7V7MlG7DXQepKuY261zOfVWg9nj&#10;icZ0McjLuMcN1CBmsTnsAUPMYbN1vXR1hJjdAPw4YLIF+vuMA31D47eu3ewfn524/fTq+MTtIa+K&#10;Q2/iHhOjRkPfRW53Tw5rNero/uhv+BUul0xd1/A0RLkqLSGqGpCN5S63V+92KpzOlErMTnJFNQ5b&#10;mBRIFD6zAyHCabZFCXK/hgvvXCMnAJuI2XpBrl+eNOmUWsdAz/zNmxNz/RMTUwFXOktlnq2cL+9t&#10;nH44HVm7uADNPDJ6dHS8sTny6d2bT+vrG6sHiysFRoJE0sj1wclLT69evXbp8u2JnhvXnl66fuvy&#10;q59fP7r08tGjS0965ifH+4fmbl7Dydmvvv7488ufXj1/evnST5fme/WSbI6VBvXgs5uAYIUC4eDQ&#10;3KDRarXotDGz3u2Cu9KZA3Y5mnKBOK3z2e3CwvDY5ubIw0/dCdMfH45c7O9vrp4BG+y0AMQKIMa2&#10;0Xz2/IzZqgG/FoCa5WvcoYHB24/+9a/Xr78+e/Ti8eXZoC0KScyjrQhwji1IX7T+dBEAeRzRmM8D&#10;y01vwdBxOqX1pLgqBBXDh0RSaUhAAoMYV0p4uNXUhWKQZWpYffxKXUhLAkajqMKxuIqoxUGQQa4W&#10;ggxTSVCDVZt8QZKN7kA8tUrQFKYboJkh3Vew5ipNAmBMw4/hVxo8kBXCZDoJ9BrdFsvM/EGZub24&#10;MpwvQzoVidm1LMBIFafMwLLCWRcq5CENpQ6IPTB8eT2tAtxX85JqQMqKRF3nQ6pNcsVcDVeEGMgB&#10;ni5skmjA4GmgmZP1NKx/Eild5wNUa9C5zOWL+ZxyT8wjlwC3gNtXZTKAzgSIbAv2yPXcunIDKHTv&#10;0FSgO1xJ57aGsBHBEJMqPd1eZ5lURojpLeGIVZ/JwFXZww65KomFq9gD1iaTaNivysT5+YDMIL7Q&#10;vzOXENIpDNzhphQRv1ttRrfumMxJYPFFlY6dVSIauZMTMQ8L8LLP0eTiEDdUSyUmo8Ys1NiJLHwS&#10;+lUIgXDwAYtVDT+8QNCHgM4S3OHgATLgZ5HJ9ASLg/NxhPAsSEk+O0uCRdekiThZYMZpolaJ5udx&#10;uVaeQm6bhrtSKtGhMQ58V5LE9q8aBXt9hSQRhcpqppO8hjotSOPwMb9aomGzVTKZJxwMDt2cneuf&#10;G5/o6ZkYitj1XrunQcwQtJ6YU6kkWIOBQDBgjnlk9ZTXbjcFB2fMkLeAktKYZ9ure0u7y0s7B90W&#10;1+0yC90PNIK03GwFsRwe6J8aGpqbwvNCY9hqMri1OrfWr6FRalVRB752ZGkRHk++02phCxMgnyiB&#10;x7gtEE8l0NXdQceJKk1E4XBKB22gNXhekmBRKYBm3TmOIna2uL26OnxwuIIBWFhZHhld2vz4/ujt&#10;0du9xTK220NO7cC3Ibc67TbosrPd5eW9Ljp/OrrYBe58cHDG5DSFbFa73SqX2zlQwPg68dihCWQ0&#10;DuIBC2riah4flLoYO/6wSACIBNpHITdDK09gXLipKKySOfQEBFGi2t4uF4vlnaW9t5++fLl77/63&#10;3//3f/3+5x+/fX5w992DP3//48/f//P3e3c+fPh4NLLVzpLJiQQLx5sxAJHRRI4BfwCiWFoolBcO&#10;dnaXd1cWqCwOnatSEgUVpRz0DM7448LKIcwEbT45clMPQZlyWyx6l0JHaDS0OBsShBFBb4oEIpGI&#10;xanIaIGU+iEz8JJZThqCB0eEVdD2j5vW8Jr0GgPug05i45QXOg10V7fksl4XVLOwFIWg7rFfnAl3&#10;l6hClsBC0jSvib3fEKHYS0/Gdv9WfuV86/x8a/li5O3oOiTCT2/ewBO49wDx+T3QkgcP3n9cXyQn&#10;4JGJsaoE2C6Dkq2V8wtnBwtMZmEbYqJUHl4+/vhwdGy7lcO50wJBxWWfnhofClgtpmDI6sjgoYPe&#10;ArkyFpgeCJlCM329Ybs11N8zeeMyaLKe8fHZmxNTfUGToXfi9vxUb8BOcLpBnnq84Uikd3A67MDZ&#10;qcZwaCZoCvQODg1EwpHpAYs5bMJpX2E7pFgZbixKGpI6CBJY5FkyowOUvdMGEqqqAC/RqDRNdFRr&#10;+s0DRoM+FvW5nDoHoJoPBC/uVVgjBntUb7V5zXabFcde+NC4Hg+T3dFoNIZ/8MaQZaAViQ6+DDE9&#10;g5VNoAG9COsWvd1gAFAG3EftbLUB5bCFe4NhIwjWG1fmZwcHZ29f6emdujXk1sC7A+6Kp21o40Ni&#10;V+G1CPl8PJRB3wsixE1ckxbw+TjdQN2oVOIpLV6xj6BVKBQupYZUFbVbNTKnyq/ElYSYw6PVZuwW&#10;gtIF6qcRlxEcXq9DbxgYAu388tqcwaVwG4Z6btycuzl/c27A7E/SRIxO4Wx4Z/n4zsPRkbenJw+P&#10;NzbWj9dH9jfenn769HB9bRXt9IsJsZBHzFhnX7766dGjV4+uXrn06NLTS49ev3r04tmzx49/fnT9&#10;ds/t2xNTcxO3Lr16/frl9VePL9+4+vTSpUvPX12ajCi4FBapotQ63Q4vNpuBarCZAhagNVq4auxL&#10;kyrdDocHpL8UBAvIVD6nVTpbGVt7e9QdYvl2fX1tc29vc+usXGJ2d6uYxSKzAGJqdxfSSJFFJlcF&#10;dZUgnTHOTT65/OL1y59+ffbo5eUeYICEv6zINXwNURYnShsqpRu7qBwgYLx6vRnb36IelyKlTnMB&#10;XbHEGkuGeMBzAcz98TSXV6+nAbCB3UpB+gK8qivY7qrCBZVGXw+JUksEVsGDL0vXIfqwbxjfJ1Dk&#10;ahPWHU8g0FQ0vLjcJVfx0TAIPg2teAXolihkg/JPJ+lkSgvu5yx/tn22vXh+eFbogISgk9BSBAQP&#10;LKgkF35opeEnKl1+AS/uAeWPA6rRcx+0W5qkUUobOMxDDT8/CbjTtUqiUljkGlmMQ5rYompaAJet&#10;qkji9bREKvWrgINUVHFQ/9EMKGU3AUvXgZb45fJUSu7AZoNA7xCOb7kxOTU1PjE7YItMB01uj2m6&#10;N2iCF5jxRAl+jSDe9Q6yRHp7YZ0D64magg4I3QqXxObgkEgRwGytBnqNymJR23BB6LENQQsJjIwF&#10;b7VSqcYqot8j1rFm8RgST+VEoKdEVU4rRy4CbQHdjC5Ph2eQczrMcgvyfpYtwu5o0FgoauFRp+E5&#10;S7D2E+4+DRRX0mgAVUJ1TM92Db8BBsR8nLEpbpKEPB6e/oG2QSiXumTwaP0yJ0GOvo4QiFK50wlQ&#10;rcQ/qIVstgj0jxi4s4AvpLFJ8BbR8FID+FmHxN6sYkOrIGUPTc/1zPbjQM0nN3r69E4ILDnBp9cp&#10;gLV4dN7pKVh3BKIfvq1LF7Vbw4GwF+h+nNdMMDrl4a3l5fPD7e0DnIl8VqKKqt22J4UXA9UamB7s&#10;n+ufNphCEQNwI5uP4NBrpTI/r0otnw1DDj/Mr44dgnZmUIvoZ4bIJ2LVqPmdnWFmq4xFQdksGn1S&#10;gR+J4FbqgiyHDZkSCxGEWL2UYBUWd1eBJYwtb+4tLeGW2tvTu28+HO8vrw7nS0U06sZ5JbWu5Sqj&#10;VRg+H9scOf3w5f2dT6fwOSsABMUaW0wCrcvIUaksMqUmYgsFvDQAHy4ZGY6Ck2PnA566cIX48FGz&#10;09iAKl3TGiBBZBaZLRaTQD9CqgY+wKpxRNRSp9jJn+9tHH/88OHLmzdv7v/xX//v75/vPwCQ+gzY&#10;jEj97fPdOx8fPtxfyFFYIla7WGzh2IuzUpsCF01hFOE7lBfOtvHgaHl3B+CenMRaT4lWCbChBprc&#10;TAI6RwIBs5YYl+sUEpVElrHbPFqC1g+LpFu+Ssj49Ho95HWzjpDR+rEnLMnlJ8k5IQSeSkJs4L4N&#10;DagRCTvgOSxyQpzotEQQb0lBmoQ1/ijBSEIuHzffOazSQal7sAV8pc4DTcutZjGUsfMR1D8l12Yu&#10;HCxC3K+ewxu52B89evjx/YO7798BKbn3+cF7SI1Hd77cebhWaPLhbdPpIg69is8Si+DKC/lSqzx8&#10;vrt6uFBeWF0/WR/d2D0rtWr0Zpqf9runZ4emIxZQlBEbrH+50mUO26IKQgT0cSTU2z+Fw5+Gbs5f&#10;+ennFz9BtkcN1jNgME3dGO/rDQbwa1we0LU2iyU4Y3IQ3IEZgHVTJBLoBQKJIjsUdkQN1qjDZjLZ&#10;3R4cIY3lHSq4x+54uiwLSHob0FlD9EvQlQlEGZnKLHcSzoDVAc9X0fBrQVmB9LXbHLqY1xS26d2O&#10;sDUWtdvNXj2oK3gZ8Cvm0qLc0usdZktMF9VHcZaDjuCzefGVeXQ6gsdicGALGDZRhYFOWC3hUNd5&#10;DI+1cXxlENB5EmtqBsZv3xg39l/tlSezXbM2Bhn4O3bKALev0rhpPugynCUSjxOJcbTdBtQQAzoA&#10;HFTiWgIwOKdSrlWmnC61uFYsd2o1higJso6os0QzBJ1ZnyJm9DZ71GEBlmC1W4yD/XjufG1+Opbx&#10;2UPjt2b7ep5M9Jp0lSaXBPwMIuBw7eH6/sY6IOHo0vLaCCzKjb19IGrre7s7h8MHzAQuLbm3/9LP&#10;3z/7+ecXLx99/eH186cv/vn9pZ9+/eG7r8+eX71x+9at+Z6eG5cvvXz+/Nrtq9cnhm4+uYqH07cG&#10;fYIsi1YhKp1AY3w+SOlmm9cTtcUUCm1XNFtiLr9M58GeYY8WciHceUXMKha2z0fW108/oarf399b&#10;HhsbO9/GOYLtWq5NzQF375TPVnd3Vg7zLSqVXOXX+XylZQg33q9cu/Ti1dNbN2dM9qgc9zd5EjWf&#10;J01JlS6p2mX2+pwuB55ZAHcKmYAvuBX+ShrNGbh8tMzCTTdeA6ALQFVMAk6XJIn59UYKRA6Pr/Kj&#10;iQiXj3vbIAiwBhKYclMlEfArKk1dXRdoQPxD4k/UKJAj8XytDlcA60GbcUlwJmG36RmEd7rKylW5&#10;dBEJ9xtxYnAZzbDywztbW8OFEoNOwgEX3CYQgDQvzVMBJ0jWgbG5nPFkskKw2B2+jMvp0+FWYVxQ&#10;FWAxm1SWAn5T4UJ+oNGxKAbthhhiATC/RE3UFHQnGbs8Sj9mG4ghf6XSiBNdEMvwZtw4wlmKW7v+&#10;VEprGezvM9mCfQO9czdvYyfd5NTM9NzN8eloxhYcCFjsVnvM7XYReVwJCAufw2YcHJoG4ICYDwRj&#10;yoxPLuFhJTm7iuXXHDoFaBVLRMYCXTZQhSxb3KSzEnCPdFapRGYVW5D1EY7oXW8xTte1BCg2mcrI&#10;tfAME0ubQNgVFuB1F5nY7UTrIks3t7PRkxQSYBp71wCd4TXiqBigLSo+NtT+VSSEnl5soCgkwGN+&#10;Pa4WZ0VsyK18AQ9wg4jsK5XJyJUKhdwFa8yFtW9yglNGlKnFYj4py21ogKVhmRiOV5cQUw1BhSgR&#10;YGU8h9IqLXTokmhgZrxnfAjRGdZ6yBUnqgVxh9Xi02ZiUYfe1js1FdJqhFy1NuojxCDL2yGnODLw&#10;+lBLlA7Ox4ZLhTMgaVjgUwQASbCTEidogJjXbMMdpz6TOwaEEme+xDxes1Oe8SiSC7hIzwrM0tba&#10;CrPFoFDLTBZbiC5gdHqCcri5tFPMoZsNzmTslMsdKkXU1FQa8niCjJZyCZxZBgFLFzG2z8cWmQVA&#10;wfWjk08Pj98ev78HoPdws6uKS1TcPsCUlcOyPkrx8HxsD8D508dPHz4+PN7fWtw5KNVQYtBr7Ry2&#10;LSdqOM9DDYyVS8PpKrACFIpUA89duLRmWgiRAOiM9dWJrr02fA0H3jqZxuWKgZ4BwAGEoZ1NjkFt&#10;MfM7SyMAT5/uvIOPN//5f/9+H32y/vjj22+///n5wYM//uvz+w+f3p+uMqkUSrvbJNDJb+c7OWAd&#10;ORYDZGqntDB8eAjcY3lpaXcxT+FX4D3GFUR03BbQ2Nx0skmImiMGnzaV8TobUi3B7UX3P6cuAwuC&#10;kFHGCXZ9zIsOk2afO+rGk7i4GtY2lr0nuTjKU8PHLNIUs8k1OgnpBQk9SquAx02IQ3qCjbYvGkET&#10;4JdMYbGKC0xGLcHHIiFs1MSizmayipNBcMp5Cw/vF7ZXVre2tnaXLzZQP3388vnBh0/o5og1YSfr&#10;QFc+XZTZKg0JAF2E1Wfoicvpjs/oUBkLO6uL28BJtg9399b2Nzb2FnEKNtoTyIw3xweNkUCw1/D/&#10;HysBmOjShY2RiLFvvH86YPDaB2/fuHXpp59eP3sMsuzn76+D/nrypDcwdbM/4JMTUx504bJbQZP6&#10;PLFwEN33sX24bzoQCIQBfPQOGwCQwYAWwPC9IcMrU5Im8JLuK8WS8oWDMkVcl0jqadxMSbCoVEaJ&#10;KU7ZA/ZYRptKAdBl3G7cm9bbDDas//LiQTMOn8JzNE/M4YuZ9RknIYOmnbDC3AAnDqACoAT1dhxc&#10;jQVBePzsNVvRe8yAA51DVpDfCNUmyFY2a2Rmdq5vbmJycm4m2Dtx5dG1wYnrM8omOUeByEE7+ywb&#10;vaIg0YiToLTqoP8r9a7Y54EKAHjGPRGJwplKoYuaUkbU6pzSCrcqyjFAn+GxkUaqddvDYatXbzJk&#10;XHpU7mazBffp7Ub4mfNPpoKwpg3G4MDQeP9M73QwYvXF/5ogxwFKuTi2tXq+u7kJom17ZWn96O3G&#10;PiAjYPTy+crhSpkuBHhKWYaedEu+Hr98+f2P//r16dMXr16+egzM6tHz5y8vXb5669b1azeeXL11&#10;e35ydjAU6b85MTs7MdHrUKFdaVKdyui0Cg/WOrrNdrvV5PXogOO4fTZgVvKUSyFT6KIONLtwySHl&#10;iajl7fOLEeztOt5fulhbXl0EFc9k5vOQZYBSQ0Jsl84OF1d3d89XVw86rCqQbbFQ4zLcvHb12uVr&#10;NyYnpvoMbp0OmHFcg1tKWJCgiPkgonxdjzebzRHVd/c7otpGXcADxSsEnZpM8oHDJgUatYRPwv42&#10;PurprpESDv4VYNMeoEAaviOguBhdHfjYvYnHzNxqFUcxioUkDiNHoaAWJAFmaCp1HleIh5t1kMA4&#10;8LnC48JyBpIMEpdNgmUMKY/axknrQHNxViKTQm/CZTSBZFeTKjUIYsgDIHQVoMZkIOrjrlg0ajbH&#10;AFR9GaUfhD8auqE3mR/AOUFvCgEERd2OYhGgsphOppaYOTEWkSt8Zh+eJXhibpy0RZQpXIDNsZgH&#10;LXSVDb9TC/pc7tIHegccnkj/YH/P7du35288meibwU6hiFvhdDvcsjiwlDr2y2pUUrfdbreFB2Zm&#10;BucGBwIQdTGCzO9yqWHFgcwkQU6H5EuhtmsJkhAAm87GwmwcS59gC4WJGpXaTcw4S5LEZSM6gzpD&#10;BYT2nPi7GrXYQmMqeDAlQOc2SjIaADu8c1KS38R57klQHsBgIFXCe8C9DUGSp/bL4rgXwqXBD+tu&#10;p5FzHHgh6JCllqAdcre2u14BpJWj6ZNUmSFIgRTL5LDeM0CEfXpvTKuUSysYHZp4HX4Ury7AAWA4&#10;TU7Dq0jqSayyqtVyuRo5WzEbBwanxucGe6ene4M2d8ovbWiw9UKHU+zcBFdGB4qrzhfg2E2bKWI0&#10;WtHZ2EOEeKBl4S4Xtkt/HY+C8Mu1Fsq5hFigdjkwUB0Oe7i3N2BD6WYwx/RenTOm17nkSiWPejaM&#10;ncXlg6X98zwT93EZIjQAgZTXrLIKh4UiFiyfLYD4ZRQKnRz6dqplLp0iTSIBPMMz5Gm48Jss9WB3&#10;85xZ3tnceLv+8OR0fXT9w4Pfvr0/3tvdWl0pUHNwkzjOgUVGF3fKwtLo0enp6cNPdxAqHq7vrR4U&#10;IPfTq0kesH6I/gSHmqsm63FZHBubuUCBnE6tFF3ZVBV+Nw5I8FpwqwQ7qqg1nJCCXVXderC/fD0p&#10;jBzoexEL2887Cztr66cf3ry5e+/bvTfffv/zt2+Azb/99sfv//XnvbvvPv9+/8udO18+Lm0X4Rni&#10;GsoxWsViqSMCosoogpTEmrDDw0NEu/PzxTyVhi2FAh6XBLgsJAnTwLtAHGMPhtZt0eGwm5gPnrA8&#10;Y9crUnKtK64hhO0xO86k88ZiXkdG2ZAqcBpmXdPEzSlSg1gRJCESuehdjqO32fQqJHYaFpaQ2CQh&#10;0kmSALKIOIuGaLlam9nKsWgSWbd2QapsIGzy2TUyR0SmwkvD8ppC/mBnbGx3d2kDzcU/fXx/7+7J&#10;wxPAZayE+3R6dHK6f0arxBGdyQAlZCzi6LrM58vtHKDzynYZ8uTKyvDi7tLSyOnmAggZIa1KUhvG&#10;J6Z6eweH+mwul89uioQNdjdIJ0PYGgYWPmiy2XW6gcnJ+atPn//8yw+vHz1/9uOrW9efX7o1Hbpx&#10;eX7al2oQIYs6QD2jKUcMJ8XgbBw8u0R/UIvdYvHqvXabwWTzRiFesTknA+HPBeGMs0K7hXrDi9vF&#10;LFejUteTSC9q1Bq5fFigx3rDXg8h41TgUF8A20zUFgjYHZCu4UPfbW8GdHYjmjhwG9uT8eitZvy3&#10;zouj5wkKp8MLP9GDXbN6uz0a81pscGdoKmqNhAxY5R0F9Wowm0GizV2b75+dvzHZZ+wdnLv90+Wh&#10;8VvBVJNFZUAEAz9OZLtuYUJ4lUkQSioJcDlBHWf9a7hAtUBOA3hICIAqEAwNIpHo9LkaJDxhwJqL&#10;tKTCVzujlrBxesBqjgTMepsFUrfD7bB0262DpsDNnkBMTrD2Ts3N9A0NzYTthrAtJsP6JCGfjkPN&#10;C/l8oVwotykUBnPlYmMfW55H0PljdxHQGRhgVZgyDfVce/X1x++ePX/58y//8ePzy5eev3rx4vnT&#10;69cv/fT6xaVrVy8/uj472zPbPzUO12HpnRsIhIxBM5FdLibYNI3MmVHKMnqrRafTG4wDRhOyKgMo&#10;LXhY2NSkJDjM3oxMTvC4Kk0SndLZXt1c29jYPz4ZWd672FoZPkPriUKZykH7BxBO7cLK6s755sXy&#10;0sXWAoPDYpCz1Bad2Hv1+vXrN+YG+3qNDoUroyTKFZJ0Mt3wSyQNlx2NZVAXuR02iy4DoGSPGBwK&#10;FeRyDR/QUgwqEyc38fhcTUWYwK3FJl+Nc56xE1Sg4fEakF1Bbf1lIoWMmITbVuhQDYwBDfdrLHJW&#10;VDzbXmihBgT5zAc01oB44ANOIyRg2w4aqyNww9fhusb5iTlGB9Jyp9its2RUkzjqW5CGtC0AfiFR&#10;+wE8pEpMb6pGKiWTu3QOA07HjtodLj8IxUr3zJ7HU6sFNLJIKM6y8eQRpD3kxaQ421o4GM5zJEBG&#10;CXqrVwe8VOuIKhUOn1KRccmxTTCjRWckSdzp6hZ5RS2RiEdh7Rsan7/dc7MHmOXAzJDRZrN7lESi&#10;0p/ErIMVVZpGRe2xWa0GU2BgEM04eiP6jIegacpclaQgSRNquGRRlUNliShUShbYCOZiYPigmMQk&#10;epYkzoJozoFQxv1HkHx0AOoahDZAtAiEBwI1zkrM5YolZmkB7TzLOSykww1EUMxipEVcdNnT4GDq&#10;ikCYoCcFJEBorsYvS/mxU4pPqnKFWaBKVWz2bsJDx6FhyaYGMIkt5qEtBVZTwj/kGacUS3AhCt0e&#10;SCb2sFVPALnnR6P0upqHFuSQzbFjqxsldY0AUjB6uHESQIgq5lBoGsvbAyabxZvBA4KUvxGXad1e&#10;s97nlGG3oEDdwM0TmS9gNM70mbwWiwOeKFCqapYM+NxmFEulrnFLrY02W9x63IkFpnZH1GsJhy1m&#10;yHuGiN0Xhfeli/mcjYoqWSsPH6B32vnS5tZwGY8zRHShRgJhU0nSOK0Oi1w6WzjDQjNKa6FETSDX&#10;bzixyaAOZLEJD0tT4cP9JHILO0vnpdLK8v7o6PHR+ujG6Md3nx88BJK+uzrcYaElGbvbowZIk2gt&#10;jn768v7j0frHL59OTj5+PN3YynfwcJpUj6fpZPRsEVEpNCzYjEMGEwslCq3LqWhUKhIpUZKmcXKw&#10;kLHzCK1i4NZbLHiPiZoIsZjxF0CTc+1ii4P9sYxOh5HrDO+tP/zy7fObz79/e3Dv85+///nH739+&#10;+/b7f/3XH3j+/PkBFjN/3N8plA5W4KPAwMhiljikqqjFLJa2txfyeGowvLi6g1YJjATwaTGtmhDR&#10;IJ/gaXG9TsAZg6DwMw6EAIJTLvMTcTa3y+nR+iVxAmADSAsviDe3myAnSrCdqgHrm0tqcoV8eLUC&#10;EgkYPpqhCJs0GtxQtirkQ7RpYB0CC+eQsZ0e2CSbgtV7RSaVI67LFCkiUF1U8E2IqyooYADXM2bp&#10;YBiuFw3Ztsb29t+urx99uvP+w8np0ad37z+ero9sbLw9+fDhgtqs4/Yejc2isrDRvwrQz8oxt7FI&#10;p7CNwLyQ31o639kZzm8dj6wuAAJCXpDop+fG+wf7BsKAeqgtu2gKUGYNhwZ6Z4IGyCsK+/T00I1L&#10;L77/4buvj189++X7F69fP792+/bz5/PTXqesIZE6fVi/E7MYzA4IT+xDMOCUI8xL+B29Op3ZBrAJ&#10;igiUM+5GOYlCOo3OokKkQMIrLCyclUWQIVX1ZBN3HKid8uH5OZNoBzXuAWQ1zQTgmvReiPkwKPQY&#10;hL8h7HU6dQ6vmwBUwmQG7MVqMOyoIiiBcrp9bvQCs8ViegfOFMMT6L+sR7HTxGawAkwHQmEr1m57&#10;geoCZM9cuTV/69r1W3MzE1Mmw0zQbJg2E5vA5tEwLItV28CvsJySLoSEjBINpDNIpZQUNH9FwhOC&#10;SOBLZPJUA6uCAHOcEi5XyKG2KWwSnaQBCpdxRw0gbPQ+rxXWsBd3PV06s8E4NBc0hHtvPJm2g0oN&#10;9c30jt+e7Y2YZgZNHrVAg4ZD2HeBfQdtFmBJlZTtMNv5ZRxUNnKxubw0ttIVcsImV2Gc67n8+odf&#10;fv35xYvXPz/++efvv/vh2eufnl96ev3q1cuXr9y6fhlBcRDL663ASQYGvB63NxytiEpFEVtcQXSR&#10;exyQaMxew0DvAHwEw6ZgH463sul1oGeBELmdToJWVgfUSzDOzi/W9paW1j+Njm3u7e4sbrdyxWKb&#10;w61LeGK6qEYtba+cL1+MjFzsLq7srByUGBRGp9QhmSduXZnsATgZn9YDDCv9WidR0+Sq5W6d3GMz&#10;GfQEpTIGOc5q9+gs4UAoFDSaFWrAWhJdlK2yOSLAjTT8CPTZQmNmISzbNJ5WQjYHnQVAyIPEnAQC&#10;AVodchWWx1bRpALPelpkEZnM4rDyyyMbq4XuySHoNGK8zsXlX4/HARBgMfF4vCYOoBCk+XScCoHD&#10;Ilgc6gIeklGxUZ3N16R5FWDlDTVamPnjfqVCJsVyfOzxacThzz5bOILlDXq3Iq4Bae2Px+WuVKMO&#10;4EOikapZtjjBqqY12I8rplPK3aNMRoIv9VlsPq1WIZNpFQ0iATDZ41J6zDYLrB9p3J/SEhRxSUPu&#10;g1Vl08f0NuMM0Ove6ZmhPvg1AEtEhwyhwm1CoGJVVJxY0Sh95vDM4PTM+Hg/cL+QmSCtN2lNuAwu&#10;qtgmndascjjkHIgFMgfgUZjNYnMXX1Pn0kUAbDinmMoAjYxeyzjHigJPAAhrQpRNYMcutVhA9lVj&#10;tQ4Xz0rFHGTzBJ1ebQKw0MTJJg7WaGqwKAeL9rhCbAAEZVsnupTxRsPvrySrbEiTCTFuLuIWZJIP&#10;2C2ENMrnN+EbYK03Ul6iVKkFcq/ESdxyWGIugg4Ieswlw9ZcARdiAevImpB8hTTcnu/umgBeC4WQ&#10;eGliPl+ocluBfvfPYV+oFfA448wQXC4CJC+TJUqQyyGwhUmV34+OsgS33jbQZ4AkFnP7MjIVH5MT&#10;o8hkMjtU0HxUBjwURENVxmE3REIhAywbNCzUmy3dRhKHx+nxOOHrSLU8hP82Hhcvnh1sl1sUEfCm&#10;JgSJP54G5kdlttDdc2EbImA7Xy7itOuKiphxeGMKqZ8oA5oCS0pAEooBUosHZ63O8NbF6PoR2vu+&#10;/fDm3cf9sa3DMrMEZLNGYdHFwmqNAVFeXN0/7e5oHwNCfDw9/fRwY/eg3CbTmnyVhA+CI0sXihMJ&#10;IRZsdPcpuHEnAWf8IzdpgDCgU0QkIMMgkbHjjYIW8slklUWhiIC9wfuF15olw1PIQi6Ahd/KMUor&#10;aw+/PLj/4N2b+/cefP7j99+/ff7tj9/++M///OPzmzcP3r1/9+bul0+no3s7i2PLu1vnB0wGDrpC&#10;G1kW6Jgc9t2jEt1a3dndXcy3OTQaR4TWM9jNIMQx6Uk+QR/D3XfIsO6uGSNRUlHJFFpnxhd1xony&#10;TCwaBQWnh5TvIWiBtFUqREUcYi2J5yrwWCt8yNTCZndstpDNTnIBnbmaBhpoQwahVTk1EdxwgpSk&#10;UXByVq6WaFakCpcCiZsgncbhViQ85aCWD4eBbw0fHO4Ak9jZ3dxYf7t+9PDjhzsPN9ZGT969P3l4&#10;NLq2d/F2ff+Mj/aYtCqNRqZ2h7w32bjXAHe7UC6VF4CLLJYLuxdL8Dxy+bXRtfM8E8f7NTKGwYnZ&#10;fghUm8Fg1bs9bjNoya779PR0MGACLFQofYbQ4O1Lz75+//XHH35+9t13X3999urly5ePLk8OGb3y&#10;bkNB1E1wmyMhi8Nhthospu4UEatBj3Mo7Da9y6lHt6aoWZeKx7X40OKkBJBuKhPgJlcsMDsLZRZ2&#10;j2iSXC6NQy0MY9HDsAZUbwYUlCU4FXTocS6VyYRjpkGoW00RM/pO6Z0pj9dqsHvNXQd7eCtAf4ku&#10;t8fj09sDQ8GoT4+4ji5VeKCKu1eg5LEUzGwOwA1aLXZvLGq2Rqz64PytW1euXr8yO3dj1qzT4xm3&#10;x8+F18RiUHPAMbNsQAIhm8wSkUBhqVQCpGESCAs5UcWrSATwVoGDpePxOq8OORjSI1fUFCQg32E/&#10;VTquJRAyOpsxYHW4Y+ZIxKz3xghOT9QWnLt9I2g29U7c7A3bgH8EjcbxJ7PTAeP4uFVb56fTSTEs&#10;BVwfDEYCM09axScn0tnDzZH1daTMy2OL26U2qwoqzwXo/PTx16/Pfn78+MWjp89//ec//vbD459e&#10;oh/J5K1b87efvrx8Y2pmYHoGXhVod6PRJ085zTqNqEhNCDVxabyRcuqiwFbC1kDfTLAPXalDcz1T&#10;M6FwxAAB79R64FkS4J4rwCHR03ITrmB35OH++fnWzuLqMJWcq9GTaqm0TsP5+szC2coenpGPHayM&#10;LY1tt4qYg6hE6+DsHCD07bmAT+50K2ROj7yRTjcyYRNuv1gdBC3BjiO59bpoeADyaChoITQg0wPi&#10;s3A6Mp3N5lYANcnVplCc5EMOxnScYDc1PBAdgqRGI6ziUVmNg4Ur5CwkNYg0Ro1RWkB05pBZjNLW&#10;+vsv61vlGh3SdlMTl/CSILB5lXgc5BdX3ahX1GmQXmmAhywrCxIUiC8oRGaRAhkJq/AFFZWmEm/U&#10;1UQioC7oZqXLlZKmgK2hDzZ6bRI9doPJZjPYHBmA5EqDCM/X5dbG+WK+IInFjwm2qEbC7VcBhH0L&#10;pNNBfnjnjCJQ6Nxyf0rpbxD96rjCSfC4nQpAepPXoyCq49qMUyGVqFI+W8Rqt9liOGg+EAmbIsaB&#10;mcHBaawGcRG0cBXYciSVSmVyhR8otDfQ1xeBX8Eg2vU61ZCfAGcTwGKAxrCxFCtbA/gFwcCiJ5uQ&#10;uEHuJutqHPXKYjHQNqHYYnR1EwceBwXNF7s782wR5OdOeXu7DfBOLu6c51u1LJ6wibJ0Lm52kHDi&#10;Uo5D4tfVamx2EzT5XBopXVGrJUqPHOdxg+JlsyEH44a3WJgEQgowi00raJwLkhF3MOBm4KPb9efJ&#10;uOQpBcgmAhBeWN0+QGcNABjI9CZIdA0XQoIrrtKzbKBm4iTeHCyjphDrxVRafah3pg8HxWK7qN2H&#10;fm44YzYQNoNAlisrfIFGIpVrFSAilRlzaMAWg6zi08cgxeNM4BzAaLnDoBQRUVusGjVHb+gxIRkh&#10;nXgB7Z1wUV6v2RCxOSDrZFxSXpWxsLO1tbg9vLO8d1jG8+paAnhlUg03pG6KRBwq7jhAml44G945&#10;P2gBHvA0qrhS59DjFB8nQcoT8CR+npAL8CHOlhY6hZWxi9Gj06PRjf3RO2/uHIPsyjNyXZt0nAMt&#10;pFGZOUpxeP/o5CNa8uMR9YfuDuvYSoGaBS5bqSdJJMCiJhfUIw9tYeuadFKAWUqBRYwSFdaF0cgi&#10;7DiqshPdraMaS8QWQqTmclmsE8DDHg4bgyYhhGTeabUZrbPz/ZM39+7Cx5u7b779/p9/3nvz7Y8/&#10;QELjGMV77z++v3v3y8nx+gZ6NmyO7QBXqFHbHNDGICVrWRbz7CBfKhxs7e2uLuOAeBEt0WKgi4CY&#10;BBjdJVw00MuETAbWAISAS6GUpYh1Qb0hB3BGYz5nzJtBk1+HA4e4+nQKoB0VCc61wFovuFVQgJgq&#10;8CGx0XCEg8XzXDTn1PAh01aR2HBqWMieENEh5fNVUiXQZK0Mh2PgUQQeSINyhphfWMBz8u2VHXTZ&#10;3hs9Pt4Y+fjh9Ph4ZHN5ee0tYPX627eja6vlLHx7TbIqItPFCRDm7Go6XcUSUwC+YqtVAEaGPiWL&#10;u8vnC+1acXH/4fpSvpalJVVy79BkT38kNBO02mxet0JhmQ6GAqFgL+6uhixuncfligYmrly59PWH&#10;F4//9eOzX3/57ocfvv76+PmVnon5J0+m5RWNRp2C56U3BCJ20LCgVW3TvUaDGX2xo26H2e5wZuw2&#10;kKiOmDujULoyHoKyQu/a6wP1xL37Ugkuk8oh8TRcmqi9vbW5h9Vvh5UooIEW7RDdHiC3djMIcqvZ&#10;C9hqMNgBU7Eb1iXXxVwKHBLjgc+I+XALHHAY8MWktw8MAG7j8CoQyA6Q4GGvzqkDQWYzBQI2ffco&#10;3IFjTAB5LGbj7OT8+NDE5PjUzakIUgF7jCDjg8wC4QAAy2Jl6XQaSJws1pQmKw2VBtJqQ6EF2q5u&#10;gFKEzMRC6xm02YaE3VAJEowap1vnKKomK2oJEYLGYjLgPQAyAr+2mgIDA9Nz87dvBuCmvGZIEIGB&#10;6WDEFByaCYaMg9Mev18FiQrrL7KgmcV8NfDEeoPgUjeUAubYMVDnvd3zLWCZZTK/Ai9CG56Zvf7z&#10;s2ff//o9YPLLV79+ffbr18ePQDTfun37+uXJ+ZePf/jpZh9ohwEb6DBCsD/slkmd8jqbyhH4gR5K&#10;AZzRSS1sHBi6ORToHR8c6Jvq6emL2Cw2C6ScKLCeqEch07pk9SpZVOucLW4t755vAvrmC4X8ziKT&#10;06wAT0xj1WwCB/fXmGNoerixtDy2g6Wuh4fDwws1vtY2ePv6k0G7K6Uk4KGFJ4P2PtHgdNgKmc7S&#10;VR8WvScDTCxsjNhjGXm3LIeeRfs2NLWukRM4kZ4OK1aY5PJ5aW6Vg+0RWN2B1g2gu7DMlCzCKgaW&#10;CE0U0Q6YkmNB1FHIrO39h+/f3f1ytJXvFDstShbYNNZj4ZY4n89NN7BlB1Rxvc4TQh7CQf+gISjF&#10;dg1Nekl8Lg4ylDSkCoDQbg9YSukidDcViOg4ytdIKvDlRIXeYLWGDWYPEWSjShJX1YlKiYCNwxKF&#10;YjZWv0I0Af6IueJaaXtxdzV/tnJ41k5weel0vaKpSJVSZQY4JWg8s3EAKJXeJ+96kxCUjbjC1hey&#10;QNA7/TIHzlQKhYP9/X1Gg8WhBBhE42SVX0EALoxTbl2EyLTdo8XTFZMlBqktXueShKRslsTXIM2h&#10;pXl8dq3r/43NqKB7QbdWyewmLUEXtYoi7FeiljoU0MwJeB6QqsmQUNstak3UHQpFbbdaxWKnnB/O&#10;t7FHrMkXA6MlAZywSWkBCb+ki/fcdBrQUljFzcRKxS9PxXGrG94VWn2lQR6xE1XcEheCAMZPR9+s&#10;NO59a7AtrYGmTy6fz0NwxWx6j89rtpjCVrPP41E00kIuVguk47IKFmkKgRNkQeTQaVU6oHUSwR6U&#10;V13mCxuNQFACAZOPENW73WilDYnDa8eXBNws3ZBK5Toc5S/XRkEOQMaxx1AnuKRqSOCUQqlYXmAW&#10;AYvgeQDfoyRTDgOOj7cZLBlnNEoANd7V4vaYLkPIRAkCytnKwc7yYvlg92J/83zncLtMYeVE/ErD&#10;749XaNiTgzV1hQVE58XFsqjJS8OFyt2INgSnSw6qraGUo/VsRcOriPOrK1s4DOkUN7Yv9j+9e3+6&#10;BtoZu9jQ7I0NLDVbLOVy5Z2NY9ByeP6Jk+E/PQSlvXRYZiTQwlwAH0ksA89WBRXsQIc/A/jE5U4t&#10;1jCqsBIvSRLlqKA5aCJWTUTD5qksOUFiY4tzgsxCLiaC9Qd/TQcmzmC0i8gaNh5++XLnzW/fHrx5&#10;8+3P//zz7rvf//e3z98+37t3/97d9x8+fYLrOH57sbq6t7a3CuhGhejJweqjiahtMqUwfHhWyq/s&#10;QrYYW1pbOoPl1qaw2Ymmhgs0i4vXyyHgjAcfblpLlcqUTCZPVfhJDUgyIFqwThwWpxTUojsazRA8&#10;HvSOTvM0dWzC5JJoTZ66wm1iPs2KkzSIdBq7JhLwuFxYhAJBE9Z5tcqiiEQMKqVGIScgJlU4Skcu&#10;kyvRRrZbUQoagSMit5mtNg42KsKy3VpeWl6CZ328MXrn/fHIBjoZL13sb6zt7W0ur7RJEmI9DflJ&#10;xEqIaWwxes9qSBysCWu129TWAh4IlvIHwyvnKyVGjbqw/PDT8RazlhCnJZmZntnB0PTUjMkUscVS&#10;RH1wenpgerC/f25qMGSGOHMR9MYbL69e/v4roPPffvzlu18fP/v+h+8v98xN3b56rTeFFjyNlMKJ&#10;+82OqNnr07kxkdgc1mDIEAUh5vBl3HbsKnS4dQi3wOvjabYIqAks7xZicxnnwC5QOdWqKNc52N1f&#10;H8XhfMMarFBVKuUQnjKFTu8F0WuxO7Bq225xeKJWk8HsyxB8gC9ueCtajx3PnIFMe2M+PfxwfdeP&#10;G1Ze1IvFZF57KGhwON0mk9eONWGA2nazw2GxmS2hgNVuifSNT/QNzN2cHb85Ox0KGY02nVPBE1FA&#10;KrFYbBpOv4G3BSoDd0u5aF6cFtSJTm0cmJuERxIBeuPbbqZV6rqqoeLxSTVmi8LChpUETmZV+/Ee&#10;AJPRWx/bs03BmaG5/v6bNyanQvB8dLHIdHBmam4mZI0MYLH7QFjRUEohcgQaPomeoPHVMi0WHGnt&#10;NmAgcfrZxd4WFvKf76wUWFwpwIQ/Y5qeu/Xo9fc//PLD969+evXz949fvf7+8aOr85OTPZNXrt1+&#10;8vzXv393uWdwqN9o9shTLqvR6pP5U3F+ts1Ja5Gcudwxtw+eF/aGzBj7JgYHpm7cmp8J/OVQDcwC&#10;GJFOIVO4lKoqq9YtJscm1wOcTZrgtFoJfhx7T9FNA3fOEglOe3FzbfT09O3Ixer24tjY1uri4cFC&#10;Lp0JzvbMRTxxmafr99P1XfVZZoZmjNZwEJR62KL3Rp1Oh91usZrdygpPQEpkE+xEDgQcmYXtIjj4&#10;Hy2LOCSuEFQFcHocACACfi3mYv8xYHPXvLdcKjLQuBDbhcgMCofCLJeYC0sf3395//7up6XFnZ3F&#10;A+w0FZEEkrgGd1OTuPOn1gjUMn9FI6hmhckshwaQQa8VKWzcpE1LeDhP2y+Tu7Q4XROnQbt0mM6V&#10;DQmQEwQUDbpgEAloUmGyuGV+IrI4CI16EyhCtsvasZ4GgimZpEGSo5bzh1s7gM6LKwdlChtQDOIL&#10;aLschIIPHjpOlrLZrRa3FhISwef0N2ReIMEGW1SRTrscDpsxZAr19qLpn48ISpEm1KjUUiekeHfM&#10;YdY7tRYDwa+Ka90Oh04rRXNRflPApwMR0HAxwpM8IPTAbqqoihKgGqpNAZ3KglxPqraLdBpQLeoC&#10;s0ZpswDvgBjBo6UWy6V2jkJlFgotYC3MhYX8wcFCp0YGjcWFdAQCRYxF7TgfSyxqA8dF5KCTWQlU&#10;LWLgHw2pTBqvcEEjg0pJ1iEtYMwAM4A/pXmCZDdtQuqVEdVoLIPHzcqUVgfrXKe32h1mm91uipjQ&#10;T45ArCd52FAnSSkkSQR7eHN0UH04qROPv3FQcpLPU8vcpkg4EDDYLXankqAjZGJ6h1ubkmkzKRUa&#10;0WlUiow247WYYy5XxgvQDwFo0wO7icUI0jpfXCt32iVsTUYDzhaLupATpNx29NSL2r1Ol14P6KHV&#10;+mxwed10ZPGIS6ur+e3zw8Lh0tr+2ub5IbxfVpvMa/iByaXpWPEOerywcHZ2tn2wsljK8lXpZlPj&#10;gmXhdOHBql8iSWUICpkf0LwRb+bHdjdH3q4fH78dHR3Z3zi583F9CVbV9gJwJCpDRAMBQe6UGO2z&#10;3RFQzaenRyNr+yPHD9GQYG9rG7AQW/mTGqAaXEhbIhKeOKCnGvyVGjcDFSmZVM1FUxwxm1IEuK+K&#10;ajVR12k9C/RNJKI12WgUBgwZwiUL4iOLXfE4hm/7fG8fG4ge/P4NtPPnP37/48uX3//3b/e/fb7/&#10;7Y/7d999ufPh/ZePR+v7u1t7F0vDbUYbb77NonFJ2XaxxihsH5wV8ofYnLQ8tr+2iq0eOVjutHoS&#10;Uiugc5bMIugyWieWgimlfomaiANKKgJB3a9wupwgq/U2ndzn0KYyHjkaFfGSeEigqgtxWhmsqHij&#10;e7wM8QUJhV6FRNWs44EqsEGuGEKfBP8QVtstjggrIGkVOfBYCcQfvKuUXyMA6p5sVrOIzu12KX+2&#10;wCydrWLpzdrG6Nv1o5P3H9ZHRt+OjmzgP5cPF4qsahLWoUqlAuWJE9iwwgQIuZBO6dJZ0Kb5w8WV&#10;AvMAlv1CqdPOUZkr+w/vnOxvU0De+wP90zNz/TMDwaHxoCMlUWAh6EDfYN/Q3EwAbYm1Tkdg9tbt&#10;W48e//rdv/7t3//x9dH1pz/9/Gp+avLWrZ5efTwtAOiREJWplDajc+vcDr1DjzVbGYfNoYPEECM4&#10;ATGjOvS0AH2EHxDkTTFQWnaV1SlDXMJFtRfOSqWzw53VnZ1VbBgCUbhAInp8hJQE+JwOZ1p6rTYU&#10;nV6T1efpHmhbw16Q5jgmAwfJdAdr6XCMEvY7x6wAJpC6rNaoi+CzALUFMWYIhb3miAG+B2p57Oq1&#10;WGz2qDcSMNgshlDfVH9/z42em7duzwR7ByJ6AiGjZrOw0JMNjxRyDegyIQnTMwnoWEPCF8QVBLma&#10;B7Ss3uBmaVxBms/naSAYcKNIIKYuUCDXJejwQvgCiTbjQX9Yb/c4Fe7AbuwbnA4Hh7CFfDpst8Pz&#10;nxoav3FjdiYwMNg3AABlc+IYbSmPJ6nj8ZlKDhrTbHN4Q8EwYGu8WmqRydTD5fM8i9sAgqcAfmKc&#10;7pu99eKXf/3tn7987c6IfPzs2evnT8bHZ+eG+iduPX3++J//8Y9XU73TNjeweofCT4RU71KzmKVW&#10;Vmo14+wQvdkGtAebcayDE5P9Mz3XL18Z759/Mjlo01umb/ZZvJCqpJKGJE1jFHPU0gKEaE6Mbawy&#10;ZVym92rVQA4FRJDWlCwbtwHzK5tvH56cPnz49mJtY23pfGXlrE3XaC0ms8UQk8dCwQBkV48LFJ43&#10;MDc71xvoneqH0HPEkGbF9DYUzmquWMyGBylOYKVGuwXKpd3OsWroaEWm4Wkch4RWmNiFmwUNXaVh&#10;h0YZwKSD8VUs5ofPzs7HVhdXtsvM0vbWyMeT4+Pjhw9PN1YO1/a3DiErHhQ6uQTgOqkqpmXpfB6v&#10;rkbXlSQtkUgKsjW0EqbhsCNgAmmVhJ/0a5UpoO5KLKzOuKO6TMynBL2d/ssGVAjIklYrXTK/1GU2&#10;WKIEHKasbhCJdTEZGwgTHCyiAZEJMSVIo3tGkYknjwvDq4vb+RJLiNskeFTdiBOlMmfUjRumDrvN&#10;DKHuIeiwT8ovI3gNoWmjQ8kTgOSJ2SCMIai9AL5xDR+SEmh1mYvgcVj0OLc13vDLlRKiJyNLaRXK&#10;FIAZqqOqWCJpQpTSEwkSl4Zat+tpyIUcRBNz2SwRAifke06N0W4xCy0OnkCKgFiTkZsV4T2g0xOo&#10;ADzFyMNHFyLaaJ+Bcz7wpJDPpVVJOJMBK5HJ7VIBUhA5QQfNpvIDsUnBpcCqEQizIjG8NUqiWSXT&#10;BEKxRp0GmkQDrsTl4cQxgVDIa0C4YmWu0+mJelwgbIGPR80Wr0erINY1aoBuuVye8te58N2TKomm&#10;CSwDgBopglAgcTnjqrjMqYfnBBTdF4264PNTKWwgwnZ3gGYgQ1J/Shd1OzDJ6HAQbbfrEjKPDxKb&#10;3lXHN9UqdjqlDqVW7DBYWUqJSlO70NYu5olF3R5dxqXQujJ6g92HI3hsJoucPLx8XmCiJNzbWxo7&#10;H14oFFlZEY3XkCllKm42Rxbh/IdOaRh46/bK1mExiwbhAiVWwjoJHh0BR+sqCJlUXJqSxlWk0uLq&#10;7jLOQtrH2XWnJ6cbu9slZvmsTOXQyaB1E6Bsi6VWaXFzHQB8Y2/5YgR+bbxdf3uxg97+HHjyGkFD&#10;mhYnk6Qqia9Gs4G0mEZKx1OAzHKsDJMBkAlIzWQVrYxxUYlEiSod/oDjo8V8OtYsi0B30zkM+IY1&#10;ai7XKZRLWJK+9/Yd6OTPb+50J05//vLlfteI5M/f//ef9968eXD/9z+/oCM/DssqUGrodZOjUslZ&#10;DgWHaGAL8NnCwsrY2sbS1tbu0iqTgZXDXZN27MvDMnGChyB3uUFcyOKgi1XEVKpRwT76OI7ad7q9&#10;djfIaC0eM8UraT7yO4GAJ6iKqs00j89rwBdhyRdWqwBWJgVJAXZroAUkv9lt7IaYZVOp2QSLQiFX&#10;VRAcdU2D2GgQUwopoDNa0LJFnFoLkkoZyOjZ9uHuGuLxyOjo+sOPn07ejnSxeW15axEEJymtxrbP&#10;7nxa+FoSqWuLgGdJCTKlXSp1mDg7cnH7bPF8dZjZYhYZVObZ6uidd5/GmLVsVhANGftmp6YHZqYm&#10;pr0Kv9RpDQZCA2h012uy690Ep8dhGpq/ffXR468//PC3//EfXx9dvXr59eMnE1cuX7sZzkgEWLKM&#10;VoF+pYuQAYrpiMbcHqeT4AZox80Zl8uDR80gcgnaFI4nk8Z5ST4XwRlbSDvMErNDbW0fLpztXqxh&#10;z+zy5j6i80GO64q5pKqK36mPOQk+u8lqj2LXpt3jzMRARdutejcQXwfWswEdcMqBURE8MXRtdDq9&#10;3fNz0KoOQBxEZ7vFbDGZLNgc5HZAEsPaN/TcMEf1hnDYZLUZgv1T47efzM9fuzU0MDNg0Ht07gai&#10;MwcHCpHoZA5QehqQCg6ZlBYIKpWkgKjQAnFLc4UVKQ/etAa3NOHecKdIwK0Wz2qQn3DCjiYtiHvc&#10;AM+gS3GH3mIGltA/NROwGacmJsbn+vtCoX6cnDPxZH6qf6i/fzpisNnMbi3Rn/LzgO+hQbdM59Xp&#10;TAPhCBpN6KO+OOQdOmt7a7jd9Dvd8HR1ekOwt2/q9qMf/vaPf/0CH999/fr1+59fPHoy3j80Mz09&#10;OH/1+qNf//Yfz+ZnTA6Pzmf2pck1esXfEHbyhXJbE/PhWwMIMNgcUYfPYxmaHZ8af3Lp0ctbTy69&#10;vDobChtnr80azPpohgjhpuLm0ECqTaVSxBKZXO6KeR1ek11RaZKaKqVEnBAlstTCWb60cL529BF3&#10;tCCG9zdXhw8XOMlKCsIjanF4rOjlDuRNqyDELMa5iYmpvqmb/UY7ltNb9aCOTGanVMKvQrCQkvwq&#10;qmYIGSaqBEoNxCeFwgL9zChSATLQXFnEonbQE7CwnR/eXSwvLO7A/7bzi7ur5xvrGxd7S7uLB+cb&#10;H+593AD5sT6yubKztra1cgj//XD4rFOj07KgvskiIVeYjks0PGyVrXK5Cey8AmxuctH5GtKZRiNz&#10;urRKJcSc3u4A2Q8yyZNSIaSlNQA1OMdBI1EQZHGiAsduYik/MQ5SMZ1Ao8VENVErtnBODiSDJpdd&#10;AxWKh1BFYKiHWBnGVaMMRDv6il8qVWScylS3XE8f9ToyGRyMqpXLtRl7aCboI9Z5qjhR6YxaoiDh&#10;taApVJhzQAnGlRmdzxKwOpyAOvWKTC5V+DwylEeKlARWbTop5kpUYni2wDlBEleb6KrJ4dC52HIC&#10;8rlr/Q0xn6Aw0OuT2WJlExzgFDiCv5bDwij0esrnAXGx8xN+g7ZPOQo5S64lhE1hlY219fQEbjss&#10;LJQYrPbC4eJ2ucPI0kX0Jg84XiOO1mFpXpJGJler5Bwjy62yaKDt1HEejn4QJrlCXFBo38LXgIrB&#10;XmdliqD3SAmwjtyw4L36jFxaEQqIOOnUpZAB1OB8bFVDjZZvYkiI6LMBusORImo9PrPJAAwZmB8O&#10;bobn0lBpkmL0SVGBDnMRsLrIB+CKT1nvtUcG0HPNZu8eRnniTTKlBuyK0aJmUexxOJQWXHEjha1T&#10;BKTfHgJcAwGCwufKuDM6Q8iiFbcODkptamF1eXNp93wlX2K2yXRSsi4hEhsaYQJwjtIqgXYehkhd&#10;3DlfPaCis79AmnGjdoa8ga4DMrlWFu8OI020zha3QD1vXGxubhyjg+7mSomawxGV2Sqe5SSylGK5&#10;wFxY3Xv7dmN/f2lrEz4Vrfk3NocXFspAQpOQs1TxZgK92IC2oBeQBmvriQqnPCVXQFQrK5pKki1O&#10;gmAGtMeKylwtkWWJaBycQZys4jkeB/6eTmYw0dyAJWotLCzkVy5G10bRK+zBl0937n7+47f7797f&#10;vf+XU9h//oHOJPe+3b9z+vD0eHTv/AyeHznXrnEoOFUcj55yGE34bXb3LraGC4XhMzw3KTApCYhF&#10;HLQK18ImIFVxO4kNHHKZ5AN14wnqdX4yHXcSXG6zF5AAtHXMKVegiyP8F1oC5D8HrhrwuFmXqCo8&#10;PvrR4WQRjLAmdi1gFQTANpuDFT4cPDfDwxsRqU6s8OsNiSROlAGNrFRUfzlgUNrMMhYKHKys7o6N&#10;jV1AZsPNDPx4C7xja2xvpZ2AhyuoqBt+4AN8fhqYdhweMgnQEmdmN9NNFvMsz4T7PTs4hO+yPLZT&#10;6hSYOCV+Yff408naIVXEqvr1M+NzQ4MzMzO9AbtOIZPrQXGGB/rHpwYsXq8PGLvD1jd59dGv3z37&#10;+cWzX/7546+vrl35/m+vr19+eulG0N3otoOk1VLsSc44XS5gex4swYKH5Ma9GadbJ8fSFBQacq2/&#10;ro5L/Ro+HwfyiVichAgpeKfFXN0qFLY2l8e2Lo5Hli5G9i/WloZZxIy0EU9lonaHW28wWK0WwAy3&#10;Xu/GvT69LxaNgWKOWnQ4IgbXEwEdO0Fv2awZrT5sRP0FIttu1lsMFmxGhJTv8NqjTp3ZjpIblhDA&#10;s0WPFeoRgMPQ4Nx4z+3bT65fmZseCOCRtU+SoOBBDo6koxQZie6uX7XbG4dTb3gSPzEll6rqlToA&#10;MLx6Lkmc5tOr/IqER0uQS2cUWpXGr+NgBjUR0obCgwOzbBavOTzQO36rxxgODE7O90wN3bw9Odtr&#10;DE7DBfSF5q7MD5ocSCC8BD4I9mQ9DhpMInXqLTFfeDpoDAZD2O2kU9OAc+fzrawgniJEYxm32RDq&#10;nZu88vTFP//xy69ff/zHv/3bP378/tWrn65PDg0MTM/09fXfvPLTq0uXLvU7gNbodX7y4f4YR8xq&#10;l4D2MukVPEfNoPkaOlDqIwPTAwPjty4///nZ658uXZ2fmO15cuXJVMCrA/2lrvMqAhFaB4kStKRG&#10;koKU5LBYYkTsfUlByqukNTw6I8dggmrYPt94eAeHP18sLS2v5LeZYgQOrAAAkoLT0SBXAguM2SMz&#10;47dvT07ORnRardtiDMVixhmjV1nh4lYrVyAQ1jrFIhDODvA5wGUGfHQrlnI5Koi4Ygv/URre2c6v&#10;Lu2tja4fje6trY9urB8vLZ4vrY0cH2+s7b89HV1aOz49WlsaPTmGrLW3dL4IHzuri8OHKwtFRg6y&#10;TxaPPhNC9MzEobo43oKea7UYLOy9kiiJEuDrIOEyBKUiZrbZoxlQHAocY0fkoroWqOHp4IRvHFLt&#10;A9rkcsnRxVwrAw3IR20vgsyAMyFoiaq4mgA5mmN2xzq1Wq0ic2GbimcnvLhMJkmSaDytx6lQEuF5&#10;2QIGMwjjFFGpM4dxYhwhozeFDC6JWi3BTKWSK/3+eLpZiSdp2CJcr6vlDpspFBwI2eEiCFoi0aUD&#10;yejLQPrKZFwydTqJ+MclYQEunrmJxVVyjU1L4AkNTiFD2ObU6FUWg0oWg6ZtdYoMeOFVdq1NIZNz&#10;nQ4WtTJKB8M4oJlC7RQWCkzItAkxic5icGgguunY1QzamV7rbB+uHOTz24eLi8OFNgA8+l8JKrxk&#10;stuxlsW5V1waVpmB8G1qJMCNBLxuoxtbrKnUBUlenUtKVmR41iWTKMwxhSylgywAhNfr1krTIpof&#10;BYBcSuxOz28CKYZVmewWfKPbutwTc8uUDrte78UdOKvJ4QSYVyr9PC6OIgMm5IfX6LZ7o5BedDFs&#10;BrGY0LXIYA2b9L5ukZHOqUrUKO0Wo0Yhk8Rk9HvCKXaiquYvxQnSAJQJfrnPIyc6YwQX2voTGnTs&#10;6l1YWT3fHTs/LHQ6bTIbqEnXBDwpTrDQxmP4HB3Alje3DhZ3mfDYm5q4wu1zKSCbgsR3Kf0SdQPo&#10;h9ZPq+VKi2NLm92j2Q3Qzg+P9xbL1BpIPVYNIhQEZm17a/GgkN9Z2kDHorf7e5sQ+28vILkCDV05&#10;6HDEfCFbyM0CsYXgFqricaJUlUyCmE/JIUxSEqCGkgpPjHIZsArFeA3r01l0MZfOoAJWimlkaodB&#10;atITbHKbWqNQ6GJOEejFGCy2t/tr+6df3n94d/830M7omvXb53dv/gBsfvPgwZePo/tvj9c3NnfP&#10;D1qMnKgqypFBRcIz5DCwK6BVZnYf1PniWTFLo5N46SqFSWXjmI5kMltLwJMBdJYrXHLsoBPw+ZU4&#10;UcIl8UGQAv9SSJ0OH4FAcDkdZp1LC7KXj5vIZOCTZDKJizO+VY0uqjdJVTYedaQFwP+SQkjSKpRU&#10;NBxulqVQc1hlJKqJxPU4r1nxSyTSlEyKU4w0QjTfzbVKgKkH3WH9S2O7W3t4zPD26HQdJPTI/jIW&#10;2LTYaXSBB1SXSVHj8yRyl4uINtXpNNpjcAVCcmf7rAzgvD28srW8PLa7Umbmy9TiQqlzsPwWK8Pa&#10;VJHG0zvX2zuD5mAGu48g15rDVmtkemq8f8AA2hmg0WwdnHzy9NkPvz57/eyH77777teXV1//8PrS&#10;kydPnwRjUg0etqfVRKnSmXEp5HJ4csDgcUNGS8DqXq3OI200sF2RGJcCY1eB0uc3k4DOIvg/jQbQ&#10;xyh2CjtbBwdbY+dby2uja8t7OChz77zDk6okcrgCq8VrwTlTONfT7cMPh1nvBrnic2oddg/knJjX&#10;ZHPDmsJ15bOaYhlI9WFz19LTYscaI0Bq4Bp4Kh0F+mw3R90xVIkmAzp5W8IhYygSGkA7kvkbV56M&#10;9/UaTRa9w60SQQSz0Q4H6FJOhHazbDxJg5zT5GpwfFBKniISgWDxeEI2m51gc4VZOqRGUHmtcolV&#10;pVcFagnQJ8AsKVGLk6ojJoMh0Dc+MX9rNhKZmb3xZL6/d67n9uTcDO5XjA9Nj1+5GbRE9XYL3EZa&#10;xErwVVIXDmlxRgHMAngiHQgEe6cDXgUvAbEEklLlJ8rdUbwf08DUrZcvH3339x9/+OWff/8PQOfH&#10;z59evz1lNERCkXA4MD0H2Df5ZCDjyui9KXFp6dPpdmd7ePgMsmqWm6745TqsfNR5PDrb4OBAKDh7&#10;7eWrx7/++vjltStPbj+59mR2rs8U0xGklbQAyB+jlhWDpKlIiPCWdWaDNeqvN1IEXyyTwnrjJkfE&#10;oXaKpW1g8Q+PYEXurKysDJ8tMHjSeFyasYYNpkiw1wivwGaJxuAlhXunep5cfXIzqNd5HLawNeaY&#10;njHpJH8V/vIFfJxDgUMoCgt43knBTh4qDp4rAioDrC0UzoYXz5f3dnc3Tk9PsJfk6OTOydujkw20&#10;wF0/Wl+72D/+9HAELmZk7eLt0SgkrL2lxZXV1UW4LsCNgwW42tJfbsW5LO5yoxMlG+R0NocDmsji&#10;ZNoPmRJCnaB1gfr3+PQWBwR5CvdUlTIJF7vukB1r1ESlzO9P6SDeABhdKRTAMg3W4aDlBh6sCnGu&#10;gRgAiQX30QHdWcIKzjawcgpJTGqmJUS/Gu6cL1OAJlQCOetO7PK45Eo5IWoIm+xAody+qEeC06zR&#10;R02DeyyaJimt4gPe1NUqidRjNfYOBEIhA1reZvxx0BRemzfjAnTWZfzA4ZukBGBpAo2w2XQ2Wgyy&#10;qmI6eihXIdar2ChMZlcpbUoCnQ1r1DbODsxC/mJQyKxcDgdcsFr5bRDPDEp3Hwx0JUVEI1VFID/Y&#10;VTodwJHLplezjNL24vn56vnqysr5zkILvxKNTtAsC1CaxCaLhLhtSAeQRt9Ojbo7PxInPAtoQk0d&#10;R4GqkiQuzgaNQ5pMOdzKuESuc3tcWsgCKXWTTPM7dR6nEh1LpFIQDQDnajUPaA7ol4ZaIgeOI4Ns&#10;oXdE8fDNBIxFl5GnFDKNkE1KV9DN3O2Sx+yQZGIA+bqM2xsOhgw2LMc2RWF5wVNTyCvsGhV4Gm56&#10;0jg1MqVI5eD4DhJcqsqfUjhxXJLW5fHpXETgAy5tDGs/oxpRu9MpHAyDOj6E19xicAB9/USJhgsa&#10;rsoByVg6OF9dKA+v7i7mh1eLNDGKOaLzr8mWCqI0JW1oBBWiwqWQVHOthVVI5pAqu4Nkj0/XN3fO&#10;mDkWqNlaLSEWs7PUleXV7U5pcWl/H9D5eH1tc/Th6duLsdWdrXNYf+0EDRuiydRiq1blJjVxP5Dl&#10;ikDTkClSyozblWo0iLgjCEISqCTOukhku/OcyUDfstQathuJsTyTRsomaKI2g8PhAH+tlUHyvj09&#10;Xb/YAw788c67B/fv37939+69z9/uvb/727d7Dx48eHeyMXa+B6ThfOWwTKkxyGyIk78MTURdst05&#10;KxQXDg8PFphFihCnVTTxB2VpTdSA1SwEZIKAW7Bxv7SBjZMVgjcTF2JFULregIfkd8ll2gz2Cul9&#10;Wpmfx4Yow+4vNgQzUN60CtCyAaQPXTUT8FUaeAXJdL0CupnP06SbbJGIRKoVmW0OjVulcIQVYp2v&#10;hp8mV0jjfgkOx2GTqa3OwvbBytjy6uHwztLY4uLu2tHHj2/3j5Du7+0BODPhBQNJd7mVjZRWmUrJ&#10;IGjlvqjbiae63SNurpgtYrXL+TMA8sOd81XgIyvb5fLZQqtTKDOZ+eXjk+OlYSaH54xMRwJBHOGH&#10;YEyIGfsCgZn+8bmZ6aA16gGYs4amesZ7Lv/8479+/PGfXx//+svPl65duX5raPDJfCiqwCkBQp66&#10;IRBWpHAdKbkCVgFaB7gISn/cD3pZTozHcTdNhgMAgRPz0U5CCGwZ3j4N98/I7RJw6q3d8x240aXV&#10;1d3NtaWt3d2dQoIviOv0DksgANjs8OE4e73Dk4GUaOvuZbu7e9o6HY6EhEUF4lJLAO1ntkEGIjjM&#10;UVhjANexGFbmeGNR/Gz0MvHqzXaHz2wIB4whA+Y5O87smDGGjTPjPTdvTvaMT031RbyeDIFXY2Xh&#10;g53k03CeDAfCFI232YC/Ap6fqG6AXAFRJJcIBJBncM+PRkvQ+HxQHrWFEjULKY6LboVqTV0Cqdpi&#10;NQR7A5HBiZ7uVJHIwMTk7SdPhgBtByeeXLnRMzd++8Z8z+y0AYfLBqd7rak0kIC43OlxylNKp88S&#10;MRpNcNmBQCRs9brlcaKckJE1iNIG0RntnqIH+q8/e/HT13/97e9//9sv3/3yy9fXl2+M94b1PrvN&#10;ncGutDBIKaPZJSW6HZr28PL68cXY1u7y+XY7AQmhIXU5sFTapSXEwnP9A71DN289//nnnx///Oj5&#10;i5eTEz1zA/2TfbaoUyIA0ZXtMGukClZkxOU6RyxmjVjNDjfBmdEHTDgdSSZBo/l2q7C6tLm3trk1&#10;jB0EzINDZqKB1eEEcwRIIVqvBGyhoME6PW2KDPYPTV6+Nn9zagCi0UPwWUImN5GP9mA4u7fJ5dM6&#10;hys7O6C+WlRqjVNrt9tFJraiFDq5FrDZ1b2R9ZH90ePTkw93sM/z6NOX04u1kZHR05P1kbeje0t7&#10;I5A+jk6OgOi+XbsA3bwDCwM0xUF+IX8AWaFUZJYXyoxckcls16hFSqIGQokjqqFSLzIpTV6dCIoL&#10;+IfbSdDbrHotWsIBWGfkUmWqkmxy05q6ALSgwK9w4oJ2uYFPxsxmoL0uQlxMYVKyjBbwUkorR8dp&#10;TAI+SQQol6Myt7c7bRxW0wLiLkrQeN2eFlCOwqSgogCIj1ocPpsp5tGbHR65K2bHtoWoXK2uCEkq&#10;v4on0ABVV2EvF44C0dBodT9R4bYHZuYGLGhKZ/fqFPG4whMzW/UuWIxyuTRJFzax1UBEB6lLTpBw&#10;3gsZ0BFr44GdFBlZmjCbSwibJHK3Awg7a7J0dq3YypHJ7SIrQacDwNJFFCzWxiG1ne5zYxYBfRCf&#10;WQlIgVVxUshhcShlWOGrwL33z0ElltrlDhm+Fx54ZzmiZIXHZdPUDb4YVPZfXnCgZ4R87DNj1ysC&#10;UMFY2AMIiJuCXEG9UpF6XKBL/H7ItRIcEpekZZt+3NDA0ZpSgBleE6vy4BlqVHFQPTxBXMrjyZwZ&#10;dyzqsIRtXgOeJ3u12FEuqJLSGo3M5wXK7vZ54CkDYQc8thn7InqH1xAIGPSQWl0pv5rHpbHgViH4&#10;GGQOQDSZQmbTySJIDSAfuSp0iIsDe1BkMlpYk0o8Bg1P95vUCUDnch5iLF/CY1TsvdQQ5XI/T5yA&#10;MMgmRDnmwQFk5RKeDpQpNBymUseKfUm6olCAbpZIeEkN2gLwaLnt8zGcoL4L2LuElmEbYzuLAAgs&#10;crcDnZ5gtbYXD0o16s7e/sb+xsZbwIzRI1gWSzure2NAjBJCNkBtG7u4clWeVKvFyW1pnlqqJSiU&#10;Hp8LpKm8AZorAZQNwBPoUgKCA48p6AkRhZrg0rFsHzhrVkTO0jidHJtWzcJz6KyM7Z+eHB0fn35c&#10;v1h/f+fT+3dfvry79+efnx/cffDtt2/fvj34tLG7er67DJT44KxDJufgCSI0U0tlBlxSjZIrrQwX&#10;kHvXODmKUECDKCy1aowOFX1qcMOJluVgR7ZfDXIHHQFS3oDdxc9yEmKBKg4ySatLqfyQL+GDIJcR&#10;eVlQ5fCVwO7FIJaTeDSCVQY8LnDAhAhb7QSQrHGKOpZhwPeHaEzTKcgwgSqS4JuqKw1ss081JH5J&#10;Go1XQeR38pCFdsd2zxdXl8dWtzZHjj5+egsQ/XbvfGdr56xDyQLuqxqKTKohlYHwlhGlch3oSYIr&#10;41FKNJA8k+IEuZbLtcrbh4eAzltbW+eLw9uQxtrFQn6hUFjcO73zcH+xLUyZBiKh3gEsb47qPDHD&#10;+ORMcHBosA/ktNXnwnmZA7PzE/PPv//xb//65y9fn3394fHLWz2TE729PTeNNqyWTlW4PJWgibZ8&#10;oCCkgMlxiCdiigiUFe6LiIP5lC54XA0su1Q12WxSkksDRoY9xMDjai0m0IatsZXhxa2l3Z3Vsc29&#10;rZ2xpd3hNk3i1Ot1+ogxYHNEo27gRHazh6Bz2C2Iyhk8QMZKDBwl4dO5HeYYnhrp9XqznuCMekFK&#10;ZzzoAIoGJg4fgnM06sBiMDvAtMVkMgUiWDgGmGXsnZmO2CCXTczfvjk1NzUxaPK6tQ0xSwQ0U5Qg&#10;YcEinYOb3LCUcMwbP12Jx1XYOgVLniBTYUMblVmjQxSg43+TRoGwyrLZtCRODkzzNX5pymcKh4PT&#10;gdDsk/mb4/1DfTMTV2/PTc3OBMJh42DPjZ6pmb7ZyduTs1P9gzMDRuNAXyjjb6iBQ+vcOoJWS3A7&#10;LKEgfItebEW3Wcw6l9trMWeUUmlK63FYw2GTydh//fHzy6++/+GXH3/87rsfv754fnlyxuRwgiZ2&#10;utw45k7vc1iiWqlfqyWVDhZ3l/b2xpbWlg9aCRJXrdRmvGgf75JrdZbp3uDQ/JVLLx4//vn1i+eX&#10;Ll1/cvv2eG//zaGI3qXmN8VVTrtVo4HIUTWUnqg+5ogMhK0mEzxNbKoFNgTShEdnUZmHF6MbuK12&#10;0GlTqS1mMcFTZoA16U2943PTvYNzU72h6QGrdWZooHdurn/y8pWbN2d7TZZoKq50elzECr/7tNV1&#10;AD4NqbRzfr54eIDozBLlcPwck1k+wL9gHqxujp58+nQCsvnjpzt3Pj1cxwnYp2tro+unHz8era8D&#10;Hq+NPjw5+fjpaOT44cjS2PkhqL5C/gCwuVBilmHNIUpvb5cLZziMitmhcFoLnRyZVWRSUaongGXH&#10;lVqnzufW6aLWSMBCUOAYBhwM3JDJ6uhMVUcT6SZPgp3GKTnB48QiCQtQSWWDn22XqaxWh0Km4P5g&#10;lS1MC4TVLKeWY1ByHUC1ItwPlQWARe+eO6tUXWNRPiCHHg2rfF6L1x4IGaIKHJUeyxAUqiZfIBZX&#10;JGks0VarNUmAcgmPm04LmyoiUC1raGYoaIu6fcAkvG6FPAMM1qonuJyKFFFFEtGEoF1qomqTJOIA&#10;FNMhXwDBBLSgsck5KiULMpqDZa0cFhsyNDa+Ap0WUVuQLHNUMlosw6oQkVkMPFPolMtUQOdyqdjp&#10;MCDyIWVilzhkwVwbtOHKIqSy/fX15cWt1TJzeJsBUILHiOwEPS0BKSOu12l/nV+AYu62PfN4XBKd&#10;lga2ocF97XRSA2CLXq5NHiRgBQgAkCTxSh1+wWOkC1WgBeBVyEDDamV1fhryY9cLX6qUg84m+vmC&#10;FOaDGCKzJTI9PTAQ1mkzhBRQ63pD5gECo9ejPbDdEMY+Kjx1ieAQFvSu07lBpUvRFJRSwj0OKug8&#10;oFFkVhZQjM7mwBNgVeEi8Y3VVX5lV6KktBkPmsAEXHVxrXS2fQYskgnsi5yoCgVYT6Bq/uXTmWUx&#10;mPmDMwi5IrNQwu8ENw2sgqjm8YF14c5omstVp5T+NJu6PXaxubS8ew5MZ39z7OIvIQrxz2JRONiZ&#10;DCvubHi7TO2s7u2PYDfj+t7u/vHbjf3N89WxnRKDnKDXOqUSVjQVqFUeUa6V8vhpnkYi0zoVwPZd&#10;kMNTEngD6FsMyS8L7xnEcnckE8gT0LFs3P0BUpHlUGocSjEHfyAzsvTi4fne+unx0cmnOw9HT+98&#10;+Pj+3Z0PX97cv/fl/bs39+5//nzvzuju8OEOyDCszmyDaCZ3myNrOSZaWjJquU4errzIwH0XDkfc&#10;xJHi8KiLC0UW+k0IeEkSoDNijKSi8hiNVr3DYDTa41gcklT7pa6oIeziaRoAOlJQhIDOCXI2S2+m&#10;hdVkmpYgJXkVCc4pxhlT4iaJzQaZqNGAWBQD+8eOeHGVzOFJknCvbCADvIpaBdjsjwO8NioqogSk&#10;MxAxFqVdGN7ZGQb1fH6+O4atzccnn45HTh/uny+UtvMtHEsp8EuJGJ6NSpOr9kN4ea16p1yB5+KK&#10;OMSzsIqHOFnqwuLi4crqErpGbO1styiUFqiElZXt4ZF3975sHJAl1mljb/9gEHe/PG7LzJXrU6Bp&#10;gtN9eA6tJGqjht7ZG0+efv3nd7/887tnv/7yw+MXL6/09M/09s31TwenZ/rnZlw0sUYtQf83AkGG&#10;OlGNs4s1cVg+UplfUpGAonfp9W65WqVWgdYGEiOgodE+G83Vc61OsVgs7Ozkz1bPF8+XNjc3l1YX&#10;NzeWVsrVjNXuU3iskYglBpAMa8ZixuqqmMOLPYqQJD061Me+bk+0p1smabY5dECdfHZ7FL3Dfb6o&#10;AycI6GI2A/Z0+aLAhq2Q7XD0kc1g8/ocJrSzDIVtNpxGcfV6T39f/8SgzW5J0USiqhC4MSfXptYg&#10;16CLJKc7CIDNTmNzOpD6RorgdhNSRImGxDyjVJNJErnI4gs5lBwFeCfafiaFJDFXJVcofaYIMAKT&#10;ceL2bF8g0Dfec/2nyUjYGBzAudgDvVinHQR8vnHpFRq9GEwzA1GEJxkeZ+EMTJ8zY5o2DszNTqFV&#10;ssHg8HhNFodO65fq0EktPDAQ7J279fLK7WvPf3rx86+//Ovvv16/fmnS6CX41cAhkFDG7J6KzOxw&#10;KZTxtAi72RZWzs/HNne3mbC04zofAIDNHvVoFSDUw8HZyzjg6tnjF8+f3pq9ef3S5Vs9U0MzRq+2&#10;kSZ197tqIqHGn5LrgB3F9MGh6ZCxd2piYnYcVXbAFPZWRCxGfhd3kpeXN3dKbWqxw+E2tJ6o3RAJ&#10;Dk7cngsM9A8BPveFzGZj/yy6ft++Mj83OG1wxAg4/AubYPBsEnR93J+S8bLlnbHzfCFfhkVbI7ch&#10;nQE+Fw5Xdw7PzlYuPr259+7DF2yrRAP6v/znj0beHj08OT09+fjwaP3t26MP7++8f3+8t/8Wp/ps&#10;LxRzIlGN0SqB+Ab9urO1dbi9PXy4gpOW8i0yp1Y+YFJq1Pw2k8pKCNMqFY7w9rkzBI/eGjBGrF6P&#10;UoEGgiogajI1Wpn85ReOk3F4cWc0lklJ5R69I0PINKqwrgGWWzimkQW6EacOcBPwHEU5KiubILe6&#10;E31rIG1E4rpfDhAKaQjH3kka0ljE4LXbfW4DLMuwnuBBV0+ZOi2uCippfl3TTORyInFa0ORrJA0+&#10;rQpX2vDD0rVFjEFjOKbFbZeACeAd1pDF6/MQFFL4YjTTorFqbCFXyE7AhaAtI2AHCGIxaAhQSqA6&#10;xCSgmpwanc7CKXsA0dinneOgxYsIDTxFHFD6FJCDNUapwETzgg6D2vkrwcLnsElVFrVYyg/jUMCt&#10;taOHR/vLY+dnZ+c7BYZIBDEHP1tYr9BBbYCAB6wT8NJomC0Wg3ys8Pl10MD1elpIF4NorkuAoUGG&#10;ZgtcGa0r44IcjPaKqgokVnG1q56kLgJRJc8o4/jXmrgT7hQUtdOj82ildZXW7dM5fdZIKGwK4njn&#10;oNcdc3fHGWshsaA5A05Fi+lNYYvFZI9ZjBGbzaaPms1uQsbnjbqUMg2dgXUPRSqjhXv4cJdiMRCQ&#10;bC1H4bCrTXhtMo1AoFH7U1onnh9kCC6PDb6VlltYQbOZcrlDrtLEWIYuUWmEWXE9DZdeK5YWzg7R&#10;xxFIYgfHhzTFXL9WHucnK9g3X+ELabSkjOBPJjq7o+ujOHNmbWnsYuRiee8CTT0A94ssSosjJGVZ&#10;1NLZ8OHB9tnw1ub+yAaA88jW8NLbtyNrm0vnBwWI4xooNtyAOlgotKv8tEpKxMoZjZqI+55yhUtB&#10;bMQlkMCTTSyCxXlKnAREZ6tGoXKaAoEQFj6wkgSHw07kWug2XuNkKe0aq7M9fA5Idfrp08cPX+4A&#10;Qb774P2HO3c+nh6ffnj/5e6bN1/Wx7aBAo/tnhUOD7odC2zQPokqXZRDdlfMtQ6GIYZYeEIIsQbY&#10;VWSQ2axyvtAWZbPAaNJA1xIEhUIhaxAJYeD2xpBxoDfglmr4wHbiFb/THPYSsLANKzX8/ga26GEf&#10;U0LE1TRpNCHkEayhrgPv6/rdIKoL0HUHKCFPI2iSqqIsF7CcDgorCW9Rim2Q8I38cbVGI0GzuEQO&#10;pD4Owzk4OISQHlva3Hv76ePDj0BGPpwun7VruRqgmlhYlylxPxuuQQOqNZUBqLHHPJiwfVp/XcDF&#10;MmMRTVRcQCzeWd4cAym+s12ktks4BWRreHvz5MG9kzGqgGAPozF80OzQR/WBuRtXJqd6p2f6ZgYC&#10;8J2UBG+ob3pm/OpXVM6//vzrj19fv3p5e2pocKo/GAkHpsef3Oj3cAUNrIQB1hiH/CXR1FUafrOp&#10;wllGDbWq3nBmFFqCS6niousPLCSugMtOVLM1Dh2WOQX0FDDvg4OF/PDKztja2ubuzuLO0nKZXFVF&#10;wwazDhSi1QyAbLajK6KuC85mLw6MdHs8aNoZg9/78LAUFI3ZanXoUD+DnIbP84JedLgBv31RIMeO&#10;GH7Yw1Zgxna7HjV4NOMzBHBgRzgIMDE3e+Xa5Nzg0NQgqFNpVoSTLwCFKLkcmSROJCBuWIwE2oOw&#10;BRVBd1iCCsAz5pETJWpeokavZrNsTitHz6L9LINBEVWxz0pMagoqRGfMbrFH3XrD4BzO1jRO903c&#10;GLLZwpFQIGwwhIIhfJz9N588ffbLT/P905HI4FAAbkarwKvXeTIxyPGWQNg4NTHeD9o6EDCZgr0R&#10;s0fuJzrdblBFiPz9T15ee3L9+avXrx9//eWfz64/fT5hI/h5/ApR60z5/XKfUljXEaQKrSZLZZaZ&#10;1DZw9nweLaezfL/THUUTcy/Egd0aMfbevIwjNB69fHr58pOhqevPn16+Nj83Ph6IKVR0SCGQCxJo&#10;QevEUT42Ux9ga8+N689/evT00YtrsxMTQwY/MERQtud7m6uroJ1RVbF5Sp1Ob+yfmJzvmR2anhnq&#10;HZianBiMRPpv3px/cntiYnJ2cBqPFZxymayBo6fUWMZRj+NoJhWJkt8Cgloul1CIl7dBj4D4PcT9&#10;6eX9kzf3H9z98ubeg3cfHh6dAjof3bmDm9gf4V+nn+58Onl4evzw/fuPH0+wuetieQtAHcuZYLnB&#10;oyiWt4dB4B0eHEAUAtpvH5QoZOycoDKopRKVzBZ3hzbInT54QHp7BN6XwQqEWOuSQS6r41LGxlGe&#10;IA3rQFXnNwUqqTaTSRGlCp0PsrSGzKCwODXQ4Oh0ALCEJ15JPP8S4ZiVBJnaYbZqZDJWaHHrIL9c&#10;GU9GEW/IUtKUSx+24WjUaNhosnhhlbszcqIaZDNXU08Km9wmvd1iYZkVaGdVEhQur+FXEhzWcCRs&#10;sFqiGV1Mb7ehkx8eqzocBGK8AcgO8CvG0noknRDZIg4HADPHAcxukrJsgGw6HZBE2BSLyGw2iwzv&#10;m4YlkU0aKl5Qvizkn6CfyJQ2hVWDp1hAY8JOjsJAL3MyB90+OSwGldHZ3tlduljbXwe29HZvb2nr&#10;fOx8uwjaKYvTCUn8NBuwHFZXlS1O89IgbdC1RAM5NFnh0cSA1tjRDjgiSYOg5gtJ6ZQi5QJWSoQE&#10;U+epVAIuF8RPHRBGqnAqiUqtXClPEdWaeKY71Uuu0/syGadSEUO7X3NoIBjCFW/C0QA+j0Lh0sqd&#10;mEIcepwcb3Z7ombgMF6zAeiXAUSLBfm+zqGTNdR8eo7JxDhG/dxuMbozmqpCNgdfGwh9CWRj7OBR&#10;+bUeAh45KlMKHTx2vYzdOdxZWWi1c/SmgMfTVNRxNUo6lQYSdTbHzJ8dbp0fnJ0VOswSNStOisWg&#10;1TT87jBTdAqnifl+rVSTLewddU92L5bGxvY21i5GRjd3z1cKJZDcRSaFnajBw15d2lwdPthZwxaJ&#10;vbWNjd3F5f2N/Yu9i6XFhU67zcxvb6+c724dFjoUOlbPVOB60pAhpLj1oMDNz3hDxQMpiQ2kbDor&#10;RxaJWO12LsfgiHECBAdCJSvKUdhdhzDKXwKYhT/5fHNj/SEA8qcPJ0cfvwAed02nT0/eYxn3gy9v&#10;t/Kd0tnO6lkhXwA+xwJih5vmQqzVp3Y61Fa5yGJR0EMGYJtMgb9CCn62Xe60IZMK+QIhjUTCo/2U&#10;3xMc7xkfHBqaGRgYCFkI2HPW4HIrWrtx2ob+zzpXCigziAgcoZ2jUsQ8ARceYlKDA1VksgqXy+fj&#10;VIcEW8irAFzzm5pGHYgf3G8ii1614rpaTVT64dmocSdYlRZoNAI+N1tkdodxl0E+b40t7e3v75/e&#10;fffhzju4vfWVFqc78KiZTEu6pvC4faaUNWRowWm1Wu1eU8ChkMJ7FYrh0dLpufxC6WxlZRHextbu&#10;1iJaOh2sLh6eL+8Mr158uvt+o0Pjye2B4OytIQssYMN0/9TEk/le3HTE7WS3zhvpnzJ4Qzdf/+1/&#10;/uOHZ49//eXXF69e3pwZmr09a4067JG5Wz3GjCouS+OmFB9WSTyjFPDiKr6YxovLpDicr050RzOp&#10;SppLB3LMxZE/YiEtKwKaBw8f1m8bCCOzVFg4yxcOdi829pcWz1bOt/LNlNOttwUiFn0M/fqisRhg&#10;hwPnG4KMsHv1DqzfAGUMactrBikNuKsDcmKyOaKGgMHs8+j04XC3sTkai4LYdvuwSlgf06Fxih7l&#10;tx7PlzI+gDVIY6HZa09uTkzM35i/CdxjcDBojyfY3KoIEBerhOj8JBrkiCiMajopBtBI87HMUaLx&#10;AzoTlA0g7mpNmtZhchJkRrHVLh8sMGEN59iALmmsS1X5osAk5FKXIxwwmwMhq8VsDYStWJgWhn8Z&#10;B4LGUO84zj7+4ZeXE6Afp1EkB21uNPPLZLRyN84RsdvDQ+NA+4E8GWfmZsd7rU5YVbCsukOMYta+&#10;W4+eX3r+4ld083z2688vLz3t0/k1TTG/klJWgIpr/SR+yl9PEQSMIrNQzlE6TCqZXsufMaugPDx4&#10;Ku+1WwPTQ3Nz/UMTty6/fH7p1vyTq0+vzI1fu3T5+atrPTeuTIVj0gSVnuQJ0I5QiS7FkYGB3rn5&#10;a89f/Pzsh7///V//+LfH8KU3DUo+Tqpjk7cXhw+2S+3SQltEAnT26GduXHp+bWJgZna8f8A4dePJ&#10;/NT4rSs3519eGweGNDRgimacmZjXFvVDPpYQiRUQonCP2DhDOVzNl0rAp0ulwgFo3XP41ngKdHH6&#10;Bt2I3r158+Dz/Tunb9c/fjw6eff+4fHxww9f3n0E+n7nw4dPDz9++XCMbgH76FCOU+qGUdAUyqXC&#10;9urYznYeuCyw4sOVg4Wz4TM8zOs20OQAR7hJrkClhIRutpoCxumhwYjFbjFYoi5Qzpo0Dvzu8uRK&#10;spkEJh9XpdNpPi8FKrXhB35FkPHJ2DovAhWAqJaAdEECAs8X0yHV0dkJCsixQgfRjprl8nkNqV+a&#10;iUadajXctg7AQu/w+bw2q9mpBEmG1v9qXhNHXWrEiWw1KYbMSc5lm02hQMOtsknw0JzmSNDYNazS&#10;+bCmyeXEjh8diLmoDH4AcM2uPa2QJkLvbDaWTYvEyQQrgT6YJDpJkERnJpGYj57/JBonwQXCjYOT&#10;cZghpDXEJRaIaAZ2nkNuptYoeZA+JZx6jbP6Ga1WiwqMo50jM7bPl7Ag78OHd3eP9jdGsO39sMwg&#10;i+iQOVkJGk4fYCdIGh5JDCJGjNViaUglTfhjkg3qho/72jh5hg8ZGsEPMqyCIMM8S6wLJI00l8sj&#10;yvwaIU+qlLucKZlLF/Up/Co/ARsQMoqYxQMIjWPho1FLYGYmGAqbdc6UIKmIuZ0yJTpPoaGCzY52&#10;QWa3U+GxeAkxHFVvsZosZlMETY49SiBCJHatg+icP2tRcu1yK4sN+FkuDTAA0jqbmxak8SBLoJEo&#10;MwS4AnUczc10eotDLiwsLpZrIjosRQiYpEZG5MGd1AVCYVNIb4My2Vo9yx/kmeV8O5GEH8WHu0rz&#10;+Ok6DyQdSQjB51fISMytjfXRzaXN3cWtTYDe0YcP18aWzxeYC2fb+XIbZySXdy5OT5eHz1aPPq7v&#10;re6cL68t7S5vwidDZl0+7IBaWznID68uL6+Uc6JEsxEHbgM/S6yRSoHXZJxEPJSJ41wSWpNPQy8S&#10;3CHhiPCUWESn0cjtGt4sp9Wmk9gcRo5Dp2VxkDdLVNseQ+ehDx8+Hr0dGT159+7Ll/fv73z6dAdw&#10;+t2b+/fvHo+ddTpoi3XGpNZwh5hKEbGFSXR6ZdXaRVTKaDaAHrd0MrWE7hytApp7LhwwyRAUfBIt&#10;mSa4dR6Cy9s3198LwhkUYjgYMuOBpa6hJjqjZi8OAvAQ5H4VaEQuxG6iRq0lhEmhmMsX4BavCtv4&#10;sBca1DOpClQYnWwT9KSKJ0yAHMviOMmqKAGfXgGS0uzu4tR5kOzhIVXJrRIki4Wzs+HV3bG9t1iq&#10;/fHLO5AE99+t7xZYYpQTSNVlKZwVC4kZO/BdUVskbLPYveZwKKqUSgTwykl/VVy1QYhvL26BHt3a&#10;xTFj24ube0u7qyuHq0vHH74crVCSMiDZM+PTtrDRYAn09g7Nz08NDfVNG8P2qN7Qf+v5y8m+YP9P&#10;P/7tH3//8fuv3z178fjnG30D01NzAYveazXOzBhjkP9FNRKISbWM4LD5GvXuARG/otSqBHUJMaWQ&#10;qQRCsRj08v+xKEDbFyBPQLjb2AbDxD1WrFFfGdvc21xeXVndKYjibkBhayBixaEMoIW7IIv1lF2h&#10;jLYnMdzujQE06yF9OeAFeX16izfqc4DEwB1wFKsWi9WAq87sjfn+qgszYxut2RHVW6wWvRuEOY54&#10;DoVCM+M3Jyd7bk7eunL75nh/XyRWIXNw5CwZcg8OPeBDFHKqohr7r7mBAM7oV6tRy3BDKCWV+jVJ&#10;vpBDpsEzB2l3tphH1ZXLCitxHLkfV8SwHFoZlzmjXp/PbgiDrMF6UJvVhMaCuMFtCE3dvvb89euf&#10;Lj+ZHB8IzQz2wjvwoYeLXC4lEvQ47ss0gDvA/fACZvqG5m9NhTNytyPmcRGi+IAMQ1dfvPjp9fe/&#10;/POXr49f//z60ZNet6oC4iKtVsrVGljg0rQGkAN4eFpUbOVEWZykzidRWq1EPeU2YeW+RW8O9PZP&#10;TQ3NjD+5deP25OzN688vP5mYvPzo1esX127enARKkNGgQ2NamFRL5U6PT28NBWcmrr744cd//fPv&#10;//7v//N//duvly5d74sSBbQsmZzNDZ+vLg7nmZ22qFmRZWI+b7Dn+cuemUDfjatXJscnenp6sDzu&#10;9pPrV+dxqOXcTMjmzsDrdCvkThcIJHWl0e3Kk6dUNCZAaAGtlYaBco6NbW6eA4ldXnt498/fv917&#10;9+D+Pfj/3Q+nxycf7nw4efiwW7394XQdFhHa/95982F99O3x8drY2NjOCmjunZXtwgJA9MHi8t45&#10;wPz5+cpw91isVS4UipA1Wh3IJFhAAiAh0QKns1sjoUBoZsZghwvMuFKNv8qLeaBC6kBFeWkBH4Je&#10;Bf9uchsQGHGJxK9wyes4iRRPY7M1bNbOgkAlCcVYaYUVL3RGp0WlcHDGHASYpiJpqBtatyOj0oCQ&#10;Idj03SmodpvZJydiAwRRUgd5lVSBdhTSs+xkEourOVUut4mJtimoqyv+jMPu9aQqOIFPg1dYb/jh&#10;QhRSYlyA4IpW/3Q2DXQ3BAGFA5QZuFaSDskWcwc2mLOx8KkqxCoxEonOForZgOEJ7Pquogsc+pWT&#10;IWkzGKicO+VOZ3u7RWWi3kExRS22qR3kUQud8uHuxf7Gyd27kKY/Hb19+3Zkb2wH4qHFAIqYA6Ek&#10;hgxZpfGbCXYz2WRzEiT02gblJhTwcSYcart05a9mD4GGBzcp0RJcUrWE6MoQ6zi9MyloNCqA4A2p&#10;XOuSK4GBxAhaQFzIDhaHDjK3S29DeyK7LRKcDph1OONTQ6s2Ml6HEmfggrqFDGrR20wGe9TtdgBG&#10;Owxhk8VrDcMvk9XsJjhTah6/yqJ2sAtmcZFJ4dSYRQ6ENwe9+Gs4yAGYTZoHwlnD1zRSKENlIOkU&#10;Sm3MEjZ4tTzKNhOIC41baTRUAg1RkoQ7xNmFTRq2BCzsnA9v50tY805KAx50PzQCnqSSrMIT4aYb&#10;MqmEyyntXGzsLW/hedTY+ebI6OgGFlxuHy6uDpfaVNDgB+eb+3uL2wdbb49GN1eGV1a3FofPgYgu&#10;ba6tba4uYFv1IRacjB2WWFWxoBGvQ2ADXVABnrh0GaxlJPpBUEAsCUmgSnASPzuRoNFxuD1EBcAw&#10;HstmGW0WXQg0jU2jwWfBZyZqw0vAAfZH14/fbozicRJ2Y+NsrDtv7r158ODdx4vDEm5hA761gaBC&#10;jOQYFDKW6sDzqzHaRayUFJETSBQhfADIARUAFPJnZ/kii90UCKrVepwAIiTqNU1Ph0zd9Gm2h7Ef&#10;xThjyrgybrdSEpcqFVoE54q6IgDumq3l6M0mKcHWNHB6qxqPHqROqQbSOLcJN4CzMdvUWhVoKJlF&#10;A4SuNtNcDgVSvlAAFDUrRut+WFRpPg0EPYMJwiB/uLK6vLm89unT2/WTk9OTD+/evF/f6VDoPB6d&#10;LsBzDezsk3WdRlPAzryGUFdkek2RWEqqbmJhEg39vrMcFotSOtwaWwHBvLd2sXt4vr/+dgwEwurY&#10;2vqnk7U8iagzWwxhg83YZ/LaIkYQcPPj0wMzQYM+Zp++/t3f/vX15dDQ868//O3f/+cv3333+NWv&#10;P1wbClsHUF56bRZzeMCiFDI67Wq67tdZB/p6DZ44LCNQEHUFQSKo+OWyupjDwll/3K47jRDWGF+c&#10;ZdTo2VxnIV8o4h5r6Wx4+BDyLX6M7a6eiSpAeQ1WrNCwRgyAqGg+Ah/YjetRpFIutGQAWQAK2RuL&#10;WmyA4DbguKASnG6vKWDT6/CgFdaZKRQ0ACW2m80OQkZvBrlvi+nhsrGrwqrXRQMhi9drQGy0zvTM&#10;z8/evPr0+q3JuQG7U1DLsTgcRotSKxZxK7LJZiW4pCxbjJNqkyClKhW0QwaCjO2uSjUpgdQ+WaUU&#10;y+XyweICzpirsRKCuNMHV28GbhH1uYBOEXRwYWZjb2/IGg6azJbITH/fdCgQDNhNczeevnpxrefK&#10;pWuT0+Fg0ACX6XYqpQDujbgCS9St0/1zs/Pdgu+5XuPk04mAz2MIRuwZnd1q8zoMg7ce4SjuH/75&#10;93/+/Ojlpeu9LgE7LZUALssVUqmL4JID2Kk06lTMoeGwceyuuNqsa7iw9sTa0Nxsf2/QABIcwHZo&#10;Jtg/3zM1ODN486fH1+ZvX3n5+tdnj67MDvX194e8Gb+QnRRw63JXt0zebgr0Tj7/4R//9j//7X/9&#10;93//r3/88/ufrt80KLAlKFFjHpwvLy1vrYByFtblbiAZZmvftSfTgeDU1Z8e/3Tt5lD/7I0r8/NX&#10;r964df3K7ds3bty+OWTXec0EhcceNAGb90OcY32Pi5CqZ7HZEMTC4vnY0ubY2P7I5tLG25GjL99+&#10;/88/vt3/9tv9B2/e3H9w5+Tkzv0vI6MPP378ePLwFLj80Zd799Ef4f3R+tHJydrq1la+UzjAE+ZS&#10;fnFnZXF1eW9rZ2ltb3l1Z3Ul3yKTc8x8iZqDvEnBaYpCdN/yO/Vmr90WDlhtIaPVbolJJRK1Chtz&#10;QVcmQUCr0jzsdsbKaQDsZFKFAzLU/HRc7mqQYA3QsizQuK1Op8gAHSIWw2MHiKzSSHSANYqYS0qw&#10;MDlU0Ja7IXPFMmqcviXzeohKT0zvdeiccn9XqFeSNLpQEwcJLRCiiwi3yhJ1TekwNHEYKxegWylT&#10;C0H7Y59TjkXOisVZUoOo5kPyy7XJ7ISITaNXk0nskMVKXtz6QgdixGwSKUFhJchUULbw2Vm4wmq1&#10;ig2yqJgTdA5LhHXs6JTatXTM5aiFw+GD7XKNjOexDAY6QLVzudJZubC6uwg6DxTzx3v33oCIunM0&#10;+nZ0Y/N89XwHD1UWGFh0lOTxhDgkWASpGiQ9vSkQ0oRoKQACEpJjmottL4BVAMwVDanKbXgySmJc&#10;4td5nfF6RUoE+gksRKOp+0GrQJSC1R/PAAD/9ElEQVS7sBwUuXzMDPnbbPb5AHvNNkM4NGA0RZV1&#10;YRNtpEkaucHkUhJi9tBQEBi61RwJgla2h0HodK2M9DGEbLPFBujskkvjKlq701k4ONzZPc9Ts6JW&#10;MQdYIha1SuVirsaiUmtsXr3JV1f4ddCfSq0Hz7mBYALwR6wGm5qaA6yoNjXqhgSgg0dLiFg5Mh1e&#10;CxrrMIdXdw5KbZwaDhIPbcvg9dU1qriER6Ow2EKeVA6BlKS3cPLMDoDD5vnh2Nry2Oj63hikzLGx&#10;Q2a7tbC4CikUmE/+cGtvf39sGBsRysxD+M9j8BWwCFeAkOJEpc3d4Q5HLIDrwBlrxIYqrkwpdQ5n&#10;SpmCmK03ufDUxdj+i9a4QlpVXOXQuVwMA6yZYtOqnByVnMQSASzmr4Le5VAX8Sec725ubGwcnxxv&#10;AHyNbIwcH60/fAdr8t2n0dVysdVGBxsqBRIjspp2sQW8BnJsjsJotxEQGEAU2Ykcs8SkAhBuDx8e&#10;LGyvnLUYNdyYqNIa2AHuMQd7g0ZjMDg9jfU3BlMobNbb3VI/TsT2K53othNXdxVvlSOii2pAiRNV&#10;rqqBE+ywJCStljbqEEhZEZDa7s58d1sAKC6dhMMx4HcsbJQTCLjsbBPCDrf4gZ2KarUalYmzxM4O&#10;xvbG9o6O95aXl/HZLu8scLgC4GZNWH0NP4QKeseAZpMq5TKnKRhAayWLIWLSEVVpYRVYMRDPWg1+&#10;MovFYB6sLu6MLY1tbuytnm9e7C2dD+e3D8+X9t8eATy7zDZAN3tkIBgwmHqnJnrmZ6d752bCFr3e&#10;Nnf99eOnN3pu/PT9r//8H//rb//68fHzF696BoK9U7NTA15zaHp6OhjWE5s0kpjnxEFqwd7eYFTS&#10;rJL4fq2SKIFI1HDZ5FwNFAI2lQPj54thDXIoORZdhFUyxTbwqU4pv72wDXnxfGlsdfe8nFBpMz67&#10;1YIl1TaQuB4PNph73LruWZEWx4dhEbcb26W8Ok93SD8a+kR9BGfUYrFjSTcBazlsoEzNBB+IZ7sj&#10;0y3MxI1w+AwzVmNaLRacgeG1BgeC0zODc+MTE3D3N27PDhrNCgGZla3SshAt1DYbxzpkAZnF6JXK&#10;bwq5SS4fabsK6bocKJKSyOPyNEkaB8dWF7YPzkBMdIqgDbgyPbb02tFKBaR/Bs2IonarITAQsVtM&#10;Nn1Ub/rrDNMUGrp9/dKrF08GZ2+9fD7ZP9ffB8nCq5PD924QgYZ79LbAdN8QvKCePkOof7B3bqI/&#10;aI5ZbFFPxm33+txYjzozd3Pyxq2XP/746EZ/wCvnCUlpCU5q8BOlCrfb5fRksF9QGrPqUmg6UFcR&#10;UYkJmjSuu2/AZLOZTF6vzWqJ9PWGeufmhmame8d/evxkYv7aq8c/P7p25dZs39TEgM2s82NNHJHg&#10;yfjM8Iz7eoeuff+P//Hv//3f/9d//49//PjrsxdX++0KVbIqqjF3xla3ljaXV0ptFk0jj9mtJpMt&#10;PNM3MATXeenFpduDAxNXLl++deva1SdXgBndunLlxkSfLQrvVQe82EJQKAg6eSMuJcLi0yl4VXJ7&#10;4ewMcPV8c2NzbG9/5PTNg08f7zz487cHnwGf76H//ucvnz5++ePe6dHHTx8/3MGC7U9f3t19A+D9&#10;7e4Jeg+vbQEEF7aHt+H/hcLZ4c7h9so5lmCeb12sjS2edSg44a1QZOSYZUaXkAlADxFiZsiylogx&#10;YgoZI5aYC8sNuHwe7n3VK5J4XJ1OS9B4iatJkpqA0RJJHWQ0XyNVEtPdgxEyaAQquoRjgypOJcUm&#10;IpDQQPBBk5DEbA6NB5JJU1dJlSk5wSnFE0CJU+GXyRVytBuLN3D8laQiaIoFEH5xPx4i4VgKVlYs&#10;hGwrwBkHaazpESY1Gn4Vm5yKOexbQYNsnFxLgzjmcGhNNmReEfYxQ2YFAUjHxAvaBVIGpDJxlSxC&#10;uKxV4fOyIG+rWJ3d3YOHZFajkDmQVJhUKg6uolCLVEb5YPisBGIYlzNkXwqgM5VayucPVrd2doE+&#10;jbw9uXvvPuDzu0+nDx8er60unuNBQrm7ZcAmoU6jgJZDy0YxXSQW4L1oNKpKmoceiNgnzslWhUKa&#10;mFfHsisiPAqJSq10KqRqtUyKnWcA3mksrwABRXBBhkBLEZ3DFrbpIUlYAkaDDY8kjDZnA7sAUBDx&#10;KymH2eOEPOENBaxW0AJI1e0GYzACcOq1hM1uL7xuu91uduhc8PglwhqDUUZTrxW4W/QwxX187Dkp&#10;MlhkKkOE1mpCQXefAoLVF4t5lESlUuY0w7e1ZOKShrqS5qfRJlYNWRHkNgULBMlouQY5H6QzVUTj&#10;1iVqiTzj1GJNINEvAZQE+Yo+phBM6Wa2c4Dz4Ha2lpZByEC4jmysrWEZ9+JCqbC4twegvIkj3yHN&#10;b55vD6+uHBwuHpwt7m6N7e3trq6sAk8eA4m7tjcMepTPSwrgUhBQcACYM+NCSCFKVfD4eWkhHVAX&#10;AuP/dMCiAiWRIESwGj9RZXOyGLo4nxMCkMWgdrAr9vBwC+3EN0b2zkG4w2VebIwcvX9/8unLx9Fd&#10;eOGlbumjSMQio8kJ6JiciIKA3SkVsb8qR2aLKCxyG3fH8mfbZ+jVsXJYYFDboq7tZkNGUGhdZhAI&#10;A4NzU1NDA4FgyGKOGHSAx5W6WukhaHWxDJbM+2Hl8EFQZWl0DtBHjpinVmH3FDZP4flDPS5hdx0H&#10;0fQMnXPQZieRgAxPh8WExZocWjrNF4vrjTTEHe4g0IGaisiUYoHZylEPVg8Xl3cPF7CVEJYzh1Yn&#10;yvyCJLxZNY4r0fi1AAtSqUyubLiCfRF7dxCayeyMp0E0Z6s8lYZGxfnyrBq5VkKfhrGdrf2LLSCt&#10;K2MXi6XSwvDO6ubJh/VCXG8yATobQn2DEdPc5M2Jntm+oYl+o8niy3iDk1fmhq789PP3X//5H//2&#10;H3//8fXl67f6AkPzkKeNDnNfz5MJAGizVtbg121D0xGLLTDUE3TxqiSNxy4VqOKNtAipNLnb/Y3+&#10;CwJ+NZslA1OCXIWef5Q2EKpiOZ8vLaysHKzujS2unCUamSiOhbbjXCp7zON0Od0+bSqDW9pYqR0z&#10;w5LrfuCImYwTRzdbHVoneullvFYHfJIHFp3OYbHZQkGHnADCA1aYGyA8RnADNtvtFpsX624DNovJ&#10;arYFgr2z83O9Q+M3J/r6xmeHZgCdeYksDSfGCpLkmrCZgMgBCYGdf00uCZk9n6eGxUN0uWOQRBtK&#10;rV8dV5FqwKOp1MLKdrmQPxjePjvoCOUgbuGH6T0KYOlofmLR2wNhrzls7ZqQ6ghRuBz4iMw9efry&#10;0k8vbsz03Xz06/MrT27cmBgwWR0uBTbsaKVxudsaAvYzODdxe8gQGJoDods7YItGdSkZwad3y7G7&#10;NpPRQw4Kzl366clM1N9kgxKDQJT6G5J4iuCIEjJIajLylBvHcTgyyngqFtNCKKvravOgWZlyeZFK&#10;mGP2gelQaGBmqK93Zurp8565nmuvAZxvX3l6u3/25gwOOnIR/Sn4iT6vKTg02zM18fzHf/v3f/+/&#10;/j//33//t3/++uLFqxvTZpe6maUUt5eWhoe3xnYPIIYTApnPAizQZLOE+278dOnG1Uu3xo2ByUtP&#10;L1++fO3qlWuXnl6/dvXW/JzRgOVplgBEtQe90+X1BnB7l84blauSiVYeOPXZwfLo/ubm/sM3/8//&#10;c+/Opy/f7n+5//u3Nw/uvXnw7dvdO5/e/fnt/acPgNJv3p8cndz79uXD+7sP7n978Onh6foGRBks&#10;/ZWVhfL29kKJmd8ZLi8c7JxDLlscXd893C4XOwv5PFpfMQuMLCmpqdfVKY/ebgkbw7YA1ggEAnaX&#10;VArCmJbE8QxEIjGViquwiMTPq4rTJA4b0qxKw+erJHUJgHO1RmHhxNhiCUQlGoTnGDXg5UkaIiZd&#10;BNydXeNAkkgC/gqSPBAJcvRZV8gkXTdPmbRRweRSV0sagEu4g16R4KQORaou5rQLJUqWza7yAaoF&#10;dfg8fppfpZOEzSqL0WbU6KB0KKDKuWL0TcITUnESZAXArEiIszexdraG09QSIKsZIO/R7osN2l5E&#10;oQlIgOWgoLpHzZiusacElCKZkd/uYCFYp8UsdEBR5AttRrED2Iy2aujL3WqVzgDJIMk8/Hh8fHRy&#10;581nQOe77/HIYeR8cXXlbAHWSmmhCHwgm6VzWjVumkv7/7H0X99tXVn2KIycc84AkXOgIgkSOTAh&#10;A8oiwAAwQFWuImXLMgyYAaAkEqQEKoHKVN3uui/1UnWrbdltj9HjvtTXfcfvb/rWghs1JKskBvCc&#10;fdacc++15oyLBTUWbZQDB+QDuIhaAxDAYvYH5VxNiO2YUP80/HRVBRehqpaOjG+qCdDTKi6/6lO4&#10;vVGv26FQODJYqW3GkDnq1plCgZQ/ZDSGw0Z3gxQXYgdZDIPYHW5dRiHzafGYy2QJhY0eu9k4tobB&#10;5rBOLdhrGbKagNBHnUpZsyEUcVjMysgY+ehsv9M57ZeA/HR7UK5ZHAq51SLX6TRYLVV1LJnBplVn&#10;U0WMCdRurzvjtptNQBh8GkGiJWhKBCNWxMoxOOgWVur3C/ClSjm2uKWS+WJalxeAnSiVy1TAw2j0&#10;uBAeYwkGrNDIxcHxwc5gZ/H80QnuNh5ee3Pt2aOne2eng8re3btP3rx482QXLu/eLrDMUxDSi0+H&#10;3T4wz3MAzH1AAPiMZ+dPHlXaDE4Llh+vkRbwVbC8cJTfCT+mUq6ItUitBG7nctl48pzltkCA0kkk&#10;kCYgIGGpibItvpidzcKaoOGxBJnKLOcxqHjYP9t9ev70cO+430G3y+Hx3qPHH14/eXH9zpPF4+Od&#10;ISz/OjkeB0xkZyk9ROd2mVFvF4YlFqy9OrvFgYvZA8Z8tng86BTypydnlRKj3WPRWnxc/AQoA/q1&#10;qbWlSxNLk35/MBDGvj1PRiqFW65zazFYUivXujMgn6satDOjw+oSxcU4Nga6WfD7NldaUFUJsyOv&#10;FTobk2/YwI5xqh94Ry0bh/pOgh9NICEmtZhDKKDh6hfyMJCoVY354FkE1M8BN6OjpR49C18jrQb6&#10;FJMppRiUCu9G+/uRpExrHwugQYdLb404FEQejgsiw9QI45jjw6l3CyNTkqNRb9jBoLMD4nk4PD04&#10;233x4dVJVpFa92MX8eSaMTS9vLAwuzwzvby6HrRE3FHLzMrKxNV7X/3h//r3v/zlL3/69uLWxMpU&#10;auPyNw83/FHTzPj8/Pj27JhLpuI1TaCjw1aTcSrsViiTCruniYcqnHaPmmMAOovi2IQymgMXZdEe&#10;sw6MHr1VS+1uYXBa6YOYOYZVdFBiq7RofmUIG0KpMYspgs1fUbc8qbO73C7s4zJ5QTaPTEVcXrT2&#10;RP8vPba+6CIuENIut9flzOhtmMyo06PZT8Zrt0egzpsMNp0L5LMeCi0AvCcYsAAvsRgMa0urC+vr&#10;G9uzm+trM9MLM2tmbYOdpdPgUvITdJwpoAD/QqYI8IwZHjUuDyhSVeKTad06KAcOZ7Maw4OhQo/B&#10;Kg4wqvd457Q/bJOINlDmIZNOq3REbYB9FiuoU3jk9XZsPjfBf+C/5vD0+MrW1SuXHn5/cXZ24ps/&#10;fnfh6uVL4wGDWe8iKNVpSbKpRlNTQxhY49Ls6vrC0vTk+vpkUA8aQQuXK6IDcgK/g16w+IMhk8nv&#10;iYEuQldEolKLWsKrt5ihSmSw0T0S0duMqTVjRCnVZgDTZWqFaSzg8jWTEUzoBJ1hCAETWF+YXFsd&#10;n13aXF25/OCbe1fnt7dnVzc3VxeCFjPQCoIuEvF6wpObS8uz8w/++Nd//sd//d//7//9H3/9+psH&#10;F5dwLlqYpXRL/WGPOeznmVQWXdiQ242ByckxnL2a++ab+/evArvzp2ZWtx9+c/HS1qWL9767uD0/&#10;sZoymnEH2W+wQ7EFdZ5pNonSpMLtMbnkam48V8oPS8WdJ2+ev3/79uav//rx9tsbn36E1yeQxy/f&#10;AgZ//vj+7Y3P766/v37j5svP79/fePnxzofrN3Br9dXjR3tHx6fDXrF/Wi7lMaW1f7zfz+PzcLC/&#10;v3dSKJbKzEIf/gFEIbNUZ4vhXkukjqjJBiV7LOwPplJ+q90NZV3N4yFaQNWoNuCZBUperYJ+bXHp&#10;dYxMZNNb1aRCBgU6C6sdnU+hEjMYxSLANNQnqAq4u4ahTDU2LUulsMXCtKqq4Wkk6H2rIBC0Wod8&#10;5Luh1EoxVaqhUqHbiACtJ6sqqAI+pU9IZsAbLnVZqPFbQo0aVKFAo8FpYS4eszBB3uYYFAqjXmOz&#10;QJhwQMTjOBw8fBQWFC/6aA8LgzZFHHgwQR0zKPQ4mSyqibMUNNXOUURZ+H80+sg/BMoUihERudDp&#10;dtEgeogp8qM2eqDhuEk7MokpF9rdytHIw+DJh3fvPt/4/B5+Xb/+Dl7XPzw+Bw0Hz0enWCqUiu0u&#10;hSxitXNs9MBgC+lkNjfdUKmrKiIRG/a5NFE7f7rfb4s1XG4DLq9YzE1X1ZIqjy9o4oYCCFF6DcRe&#10;gqshOnWEkVehDqRrxBbC2WV7xGMNjU2uhSwWW0QGjBUIEZ+nAr7q8LrkTbjaWpzXNGPLNtofgMIO&#10;BAJja1NjBkMYHhIgisB9iU0BqKo6pVQ5ONsf7B8fnJaZ8GPjySiwDOwcFKqrbBaZLWhg55FP7lAC&#10;p4JKran6nPBnKU6pu+Qx+IH4GkBnfppUh4ueHd2KYqFAhWXBQIWo8uEuUTSq0xJxYlYAhTMeb6Vb&#10;wLvSXDaZOooLOjs72j08q5zu7Jw9fXT+6NozUNJnZ7tPQEiDkj47Pjo73QcMr5xWBvugqvvwGYtH&#10;p/snh88OzxbPz8+fLvaZTAaJW6sl0gKc+FarpFoHIUMApp/REhu4v9Ai0WpZTo3GQQt0VhwWAKLZ&#10;qK0ZvV5bJDoZlkacThPXRPVuZx8o+M4wP9jBffbFs1Ps3mSCBlx89vjxs7vPnx1U+vvHlUI3h/67&#10;ORxR5VCApiL/JQNCFdBTAJ4Qagn5Xmew9/SsAs/k8Rk8qnB94+ifrIlJCbKkwmVMLczduzwdMhnH&#10;gka7V2+z6LUED8geeCaTcoVW7oxEFehUL8A2bDyYwWantKSpwWYw+BPQHPiFrR9C9CrhJjDyBeBJ&#10;CD8sqUUT8zUqHkjJqgJUDyHjSKoTwEyEjaSP10rIrWGLTq5V+FQjM1EBLFASqG/gxsAWfUlFUtLg&#10;+TC6Va5wEpw+mT7kD5lN+ozS4VLEfD64tIJmk4/+5gIgALV4Dn5aZq/cPzio7B+dHOeL+d+7X+CO&#10;PXrz6u6pYAwwKTW5jt1JC9Nr68vLCzOb01NjSDv1waW5+xcffPWP//rPf/7jn1/fvzSxPTszuXTp&#10;h282wnbT5OrG1v0LlxdsCklTGTEAwIcj+rDB7gEqavJW6SIWmudTQL4DSSBzcPhAhFSG3iJhPwmj&#10;2+v1yoVeb7i/s7PfZ+aBKFWGdB+IYHiigoGQf33NaAOJabXYCQqtV+/VeV2OaNhKcALSWi2maAZw&#10;N+p1RcwewOuMPIOjwTpAaxcOGlotlqg2Y5rctGJMtNft9qLxrReTMuwms95L0BmDBpsdlKxlbXlh&#10;LDC1fWl8c31yHeB50kJQQeVEQxGhsDZKI2TFW5hrIsTMG+STUCVbfJVa7VN4PRGd2xmrNpsaGrXX&#10;rcdzHbQ2P9s/7RcYYqJnbH0qYM5otRmc1YA64MGeNI9OF7WbbMDu9aD8ramJqxNzFy9PXP0G4OnS&#10;w+++uffw4qXlNSOwLreskdA0VVUpYKzdbPGvL2xubi5tzKQWVtfDdhyH9sLL7QCw1EfdTofJaMlw&#10;W1qFQJhoiRNVqZOQ0UVAtVvDRrvb6XS7IlbcabEuLM8Y3UkplCaPthmdAkKirsbcJihRoaBRbwYJ&#10;PjmTSm2srAcnN8e3Ll+8f3l7Y3ppeXV6ZWXNaDRaPRH4zIjJv766ujRx8d63P3z1p3/85T/+7S9/&#10;/+HBle1Js1cB7BTqPmhmKDzdLiMrTGhkOrN/cmZhdXZl5fI9bICbG59OGSxjSxe+vXB5Yu7C939/&#10;sDIxB+rcbPAHQEFHIh591GRxyWI+pQNImNnmkgHr5DDgC1bOH7//8suXW7/99NuPt27e+u1fv938&#10;9PNPP928cevLrRvXP3x4//bzdYCF2zdvvwWY/gh/8fkz/Of1tcODU5DMjHqhD+hcKPYKlYOjg1NA&#10;55PFs539fA4ji/MD0IKoABlZMbD2pszp9disBj/IKn/IHzYDDUYnX4EqKQOSrlLxE1U1DwqzRgCl&#10;vwXlqg5oR2WI1QqH3JemYwQPA8+Z6tjsW4ZKBDCUQDsQtMcU4zCHKEeJixNA8NMNiUxJ9CkJUa+T&#10;EHFplSimdE6fhg/ySSVIQIHhxYCnj/a4fVVRkQkEY1igkvEEe6TYodxWq4IaLVHLlYYdQMoio04p&#10;FuugenHTuQ3wOYoDxhgRoAk5APcelQUwUeeIW/R6sQgfhSa2IgoVPqZLJXNyLBrKafZIP8fJ3TaZ&#10;BUqPAV96sLNfqVTyZYzxoFI4AOZw9Tp54KXds0cHlYPDa89fvbv96dON9+/ff3j14eP769dBPL+4&#10;++T898SmTgkgHksElQoYzYEimeVkaUhSBDyiVM1rcRO0OnNYGeS7CYmGV9WIAcGhEMKlaAjSzSRQ&#10;JA2vFY+DZE3QEqqkU+ZLOuCZiMJDFQriEfIIdsNTU2GzLeJUkUgJIRpPpVVArHUOdYLWUiuAeFks&#10;6NQTDhoAnYNjgXU8WVobG5uaCdtspkhGJuHVqMV2uwiL5eRsp1LZr2CPU2m4jxGkRWqXQmskpYl4&#10;nV7F8XcJsEnJ/3asEeVauVRSbSpddocPOAU2Dqh5DQmX0u5yaGwRnncUuxxsgK4BaKhjSgfBDete&#10;J1M3qk0+qy6Kw98Lay0BmtmWh5gFvHdydnQE6FsZnB7tLR7efbK7d7iHzdm7i0dn8PcnB4XOzjFa&#10;m6Pz7RA3mVFw7wIsHxztHT492R8WOr04CkQc9+U1VBK4GqDtk0m3TiH1VRPchBB7OkU0kogF4gTP&#10;YeK5XD0L9ZCexdhWECmwwEUc+Ct2XJTrHBye754NOuX86c7xGZ4cleHe9tqlnd1HT55cu3YyLJcH&#10;+4NyjoVrilEf8UB6jUMtlbssEaddKsGqY7SZsJh7aC23d3i0UzlFm93TyrBIpqGHnIYoJ2iVTblt&#10;bfby/e3JkDUc8Bs8WM5R76B/JPwIGZyoc2iJKp4gIcb5QDE9Sye1gI/5pESJJg1shNvCOBsNZpQK&#10;8RAdOAf2t7EBmvCIJy4GhtSsSkHo6b3Eqjwj92EHQBJgX0pU2gFs9S4FnjURecAJubQ4aRSZneYJ&#10;gDTCU6lJSxSEjFMBMJRJOo2BcBg32po+WENAL5tqCZGoQmcuDIoTZ3PITnOlQrvXxx2ZQpfZ38cf&#10;urJ/fHb+4frzIiE4M7MWDEO5X52anFxYXprCzR2j3SmTu82pzfkL3337t3//z3//j//8x1ffPri6&#10;ErCGF67c3whYbcaxme2H8DdThlGrY2htc8EfnEz5jZaw35oRsBh4woZHRnEWS0TG5x1+AVvEZk94&#10;GjmwPhnt0TwVdgDs75/un1I0MkfEhgiRGrOazKFUyB4xWQxe0Hg426yPOnRWsyuTiQLMYZyFzj3y&#10;B/MScCsJU7F07gymuWEDmV6Pg1gGv8kVAdntjlrNAOR2oFpW/FzsBDeZMChgzB8MTE5Nrs/OTQD1&#10;mFlYQCuWmBDeKcgJdg0bXOFFS4ihBtA4wCJpbBofqDpc3bSmqczgSAaGHTSbvJpIFGez4ALD03AK&#10;C5Si0hnX1oMmPXw34OAgXrHpnKCz2eCtATqbgynsWrMaA9PzD//2w+WJ8cnQ5Oz23IVvvr+3vbQx&#10;nTJ6MrJYE2RZlZgk+mROuyE1mRob7XCvbs6kjKaI3WLLOFyAuw4M6WmqtISmkCWqxhoJGk3Ii8lx&#10;YBrIictuhLvkRZlgCFms4cmN2RlsCnfrIiaXImrQO5u8RJrodLgxqzBq8geDqcm1tamFqZQ/OLUx&#10;sb20urG6sLE9sTU3v7nmD4eNZms4bDAGp5bH5x98/cfvH1y49923X/0JwXllIWx3yFRccpfa7QEM&#10;dJn5QpsMOk2c9unGZq8+vH//woPvvv/j199dHt9YWtpY2bp8/8H9Sxf+9s+//Olb+MOyQZ9aCJuw&#10;389stZjtQP6SEWMwGA6FzQ4FIQkY2D159uba3Xefvvz8679+AXz+9OXHm28//frTb5hY9+n2jbef&#10;333+/PbdR5Bst3E79fbNt9c/fnj14tmTN0+PgTZhfnqJWa4MyqXC6d75+RmOmaA937CIDaOFfqHL&#10;4nRL9RqtxcNAi4jNCNcjgM41RpNXq9C5nMkY7jL7kk2NOtbgqZvoci9ogQwWoR0xKEwKh5ZoqBr8&#10;GpnaHh24UQCgu1B/AB/rdCG/BgwVgLJHRobPrrHjbNDOOD0tlSdlioxdH/EYrFEUXg6vW6FOY7hG&#10;A6eMqugsUG2gwEywgHtDFQQMRfLfSvCxGzVdbaqB1LMBnYv1XqcI7weji0ZZWOX+oI+dLUxsT+tS&#10;i4VysQcKu93OUZiluojRK3c6vTrSaBY8pAjgHE6dBdUU6hYHs/c5uV65VOqUGFQctRjZGqIlRhl4&#10;Ngt4E3w6yGn4gKPzxaPdax/f3/nwGa/9hw93Xl//fOfFneu3X7569f71o5Od08rxTpHcRocsMoWK&#10;W+I5DjtOZjDoCQyUqUrS2H9Zg48Y5ntkgUqAc5tIORs8uOZoA6Z0yiUaTYJeQ/9PqMB4ihNLuiPR&#10;iN5js4SNNhNis9VqGEv5DWZXUiPmVtNQqkf+E/DFBdhO5iOYwiGL2epPBcP+scmpqcnUzPLs0gLU&#10;xCCOMXgiBKKGxGEw84CHUDbPzk6BlORLRZD++eEomqudI1WVSR4tSx+ZmkmSUhC+o7abqlSh1Sqk&#10;zaZP61YQY2qexofFWVXl01noV14HIscij04P6CQBr4rGuF6vzRzJaKVVnqYlErHF6DbZwF2ZGqtw&#10;CjoGvddOsZ253wdmeYKuJJiAdQB/PtoB3O3vnBbyWIHQqWSINrUDkPwHZ0eLe4s4p3t4MBj00a4e&#10;t0+wqwLUs1TusmPKr1ZOJMrUQjFXWGPhflcrKxKLOYw2S1jDIw0Qy9g3iEbx2BCGvXzoTETpDfYe&#10;nS/uDOG+w5qodHqFfKFcZlLbg7O9p8/uPt7t40EyM5cFyZwDNQ7KJws/NqULD1uXHM/mOvkecEZc&#10;oMw+WuweHB0dITbvnw57VHItIWgQ5XI5gaCsSm2Ts/PjC8FQaHR3bFBWPWNj1ghBO3LjIqCfK1HC&#10;a4mFNLZYkBbQssBsYL34pEkiFNI0X0gSoDEWTt+Q6PQROCEqA6XGzGo2PSFzOBXKqN9vMenUAinI&#10;YJlUqvXqtAqt227wmyMmvTKmdEIdSjfSwjiZhrcHB5W4PF4CvrREChqIoMUcKK07FDD61yxaqZQY&#10;U6Vp7AaeRqP7GDyhDZ5AGGfl4AqKekxyrnJwsN8vUam9wujIHZ7Roxefb5wkoqCSQobU5srKzNrC&#10;KmCCPwTw6lU2pU6veWz14ncPv/vzf/zbf/3Xv//h71/dHw+YzcHZiY1JEKf+9fGLF65sLU+CxI3o&#10;LYHN1ampzc0ZvzmcsmbUYg6wLWw+IcUZFODFHBGrTicBOcZkT9xLY1FzwBvLnQLOKewfHec7JT7w&#10;Xo/VYsQgJo/XZV7zj2KRXU6vXkdwRTyRjDuCWTBe7ASzmvXo6GnSuzIOgOSRgRg6iEXsEbQqcYEq&#10;xf1jHG12ZXSesNXhdEX01lDYiLbUmJVoDgVSeMwEb31mfWN+a3tzamYGQc9LBHSG94x5JaAX4IWZ&#10;BSRBjUUH9SzkCvhC3GZLN3wKglshlSl0umQspkrAkq2Ri/lTID9AJIc5n8e/ljIA2AEHsKCJNbAJ&#10;UPZmKzAHvQ3QeS1ssVisNn1o/N6fvroyO2X0BJfGJ+5/99W98aWJlSk0HFHK1QIoPNgKI3Xb/EEA&#10;V4t/YWV2c2EyaInY/QanQufWagEufDG+WN1kU9t1oUbFF8VRTGSQs7jdmajFYrcDofIbsXlvc3l8&#10;Y3JsEtDfGzF7vNEIwcevscUaCdY2T8RlC6QAiSbXUylgboHJhY3N1Nr09PTy1sWHl+dnN1PBtbVg&#10;cC0V9I/NzG5f+uGvf/3bvYtXr165f++bB1cnVsfMmHec4FApjBK2/jCHJQom3HFqAnlo/MEPDx98&#10;+8MP3377/Q9XtycuXb149dL23DcP5i5+/ae//+2re1e2NiyezRW/3WUPBYNBvzWqlWmj/umNjam1&#10;yXDU5XEliZL63vnu0eLzl59G6PzTz58+fXr59su/fvntX/+///71y81bNwGT3758BzDw9uWNz9c/&#10;//jTrbfvX925toube5jn3MMx+/zOTj+f3zl89mQXisjIUK8CwMJkwpossuLdsiiRSEuUGRBihiDo&#10;qclwyGgxZZJNos6rlcaADqebCp9GQpSAmMOZHy4JFg2Dychisg8HpCaGS6BXR6kNyqBLZdV7ZWyE&#10;LFLrdDG5BByhXSpTyZh4zOfG6S2NBNg36BgnIePSA42Cp5DgVCgILhfIPK5A7fNp6PREA9t+ocCr&#10;4XkHAM4zcXMQbb9aYiybwpFrmFrTynbLhVy23SmykDKgXWQJiAceEML67IBoRc/940EbIywL+SJ1&#10;WOlRAez7p50ctoUAODMoaC2CZ83YKpMVieCRqOd6nUGlXyj24CMrg/2zxcUzYNbDfCXPqI/sLvrD&#10;cq9zerB4+OjJi3fv7tz5OLJr+3Dnzucbr+++eP/p1sf3L98/OQFttLvXy1LLnRI1BzS9nWNQWXER&#10;pdShxoVCUbyhBr7Db6FfB27d04Q1Ok3IFyTSVbSHImp1Xqec4JTwGnw6DRQRHySgWi2RqGPwLxE7&#10;LHaD1YO5F1Z43A2hcAgqmirBi6kEQJkEmKNfFyWqEnVDItcHQ2ZDcGYzAOA8Mz09lZqZHV+aCvhD&#10;RoPBYoroFOpWlkUBdQP1szM8PtoHWjHolJgltMYBEGpTWUKVXFlNkEhCPtTppkIKaADoDEoJvUVH&#10;Lh8yNLECdCYSeelqNZ0Qxusj+7gueqvHcagNQURGsJv1EZtN5yDI1aDM6AAtPF4jJsNJWaGoMzqx&#10;BwDsdzr5Th4nC4+Ozk5293BMFiPyK8xuGap7Ib8PN/l0WOif9gGd+300vTgG+D5BdD7CZNVOpwPE&#10;gkLHbv+qj5jU6XVObOVVqYlVEokLVIDKIXG5bHaCG2eUckISC7eeyRw2iSRuccUkMVcjINFHSyLX&#10;Lg0Wz8/3AJ1B+qLTHs48ANpSu53KztHhk8eHlUFldLxVo2fJWSGaOwH7Qxzolpg5EZs8rHQ6gyFc&#10;TWDLR4snx8cne7tHp2imVcgBaooFagVBLkPt7MShdbgxoTCw9XAoFII67rEELV5nUpp0ebyjM4WY&#10;hiQE6GwJVJhRqtE0mjG1qoldluKRmZ6aJ66JhTV4PEUgH+PAPzE6ErQziSuIec1QqjEuCRuVnHjO&#10;4FSptVqZVOmyGo16r8nkVmLPHjyBDT63RWPTgUGhDwkPHsum02QGIeYGneMF0aiHWr02ZjGbow6F&#10;lNfSNGNEuVYhgzrr47VoJGEN7nyrRi318kfYZUbNkUW5NrXb38mXmPmDJx+ftSWGFIBUcGxzdnV1&#10;dhlqkBEquMHuUGoJTp1/ae7KxNW//eXf/uOff/3b9w/mN1FhL2wurZst65urs1uX5lYWzBk3AKYV&#10;IWgNFN+Y1RC22Y2WpDDXpuDcRQ41dDaepeToQhIbT67gucfOTgbmcQ2OjytABAeVQY4n98JjFdF5&#10;Q2M2DFW1hmxwmTygePXAjQg6kMTRjAN+bjchAvBqQk+SqN2rdbr0JkzaxTkKEIiA4Xa71+XWAVpH&#10;kESH9KC7zaZoxknw2kJ+uKcGg9FoNkyuhRCsQCdOzSwsjy9vzC5Nrk1PhW3eGI1MAT6RRbs39C8C&#10;mhXHg2ixBiAYlTMsFyfIGrlbb3L4JDGn2yltwK0HasnqYU5pvl/ZP2Zq3GZcSGtwXdeNNpzLxhNn&#10;j9HsdkdMFrPNarCgH4nVEtiYAOm+DP/bvvTg+++/uXhpYn5lM2yxwjOTlGjUoAkUBALB4bUaDUag&#10;+KtzW7PrIZzjtphBkWeUTp1c3RCwRfxGLccsiloaIYVeJcpHiWEZj9VkMxjMZktwPWhILc2uzM0B&#10;+zTC4vaDGDSbPHqvPF7OYcIHUeex2d2WpVWQDpPT62trq/cfbC+MoaaYWhi/fP/+pe3xjfX1jdnV&#10;hakxY2hsZnll6+FXf/jz3394ePXKpbnL969OzBhM3hiXy6WxSfQu7lgxKGwoSFwSX5LUhWeWNpa2&#10;7//wxwuzE/fvX7z3zcX51YXN+e8ejE8vTG8ubazOBC2GwPal1YAFOMj8ptVkNeIINnCn+fGlSXMk&#10;4iCqq3wxjZ7rP7596xbI5x8/3br5479++fm3X3799V+//vrTl1ufPt1+eePGy88fP/4vOn/68dbN&#10;Ly9fPX6yuH+wd7bfL7SxiFVAgwBG7O3tHT46P1wc2ZvkO1Dc8CiVIcp1WWK1zJeEle0PjU0tzKwH&#10;gCcqR9OMSYwn8DVVREUMe4wavKpM1uCSanQylVoHeZDNika9FVQGhlKXSkVqD1gok1mCBxCgqNRh&#10;Mpj9PBPPXKEmZOtZQYIulMQkQMJ8Cl0EGKnJshYwOyTJaNTtdhNkXBGHzfNpZWkxidsQiAUSokza&#10;TLOLw34ZsDRXotKF2FWFY1XwS5DWpIW5wbCYq/cKvRx9ZJo7siOrUzs7p6Cpdo77BVilg51KGZNE&#10;OqB18p0ukGWUg4A3XYycLlJY7V6O0sWUC1QW5C76bFOKnf6wD0LydAfKPHyx/OD4rJIHcl1kwGUF&#10;FlAooCfVI8y8vfP+4+vXOHn+/t3nd+/ff3z+/P07UNJ33uzu75w8fXoKTCjfB3Avj1K6qIwuyq62&#10;iCTkSRVyn4afaJHqoE4LgDhwtUTs0SkiP42nDSCTtMqGQMMVZcWCqkAoAMYCqkgic+owBHJkbBDR&#10;6Wx4QGQKhS2eqEI9SmRSaUBAAcbwNTEn5qi7rDa7NbiwCkQ0tT61vja2vrq57jeEx8IWvVeX0TaF&#10;cRELUzKHBYDkAR787sAPCYsExDOsll69ppE6nD709sLpcok0hlvY2MtfbWAkI1Eu88WkDre0qgFq&#10;0AJARN0mYpPIvU6+1Ab8IbPY6XRLQ9QCOQbxrHPgYJBGzGa34EtgipYsxq/V6sPj/cpgJOErcM2A&#10;Se0fHB33BztnsKaxCa+SL7bzfVxnhdE9gH/fgY89rfT7p/s7x2eYiLT77O7dR3sHAH1nx/kieoLw&#10;mqA3CVGv2ylTpfl8PhfkOtQyNra/AuUjkegsEYkN8IXiik7ia6p8EYsmUKsELRwDbnf2j3DXfAeY&#10;ba9dwpGVYg9WHp5cFnvl/vHe+SKQhCIWfBweiOOAH+6HF6kUuKqlNsBAv5IfAPE4PdgfVEYJAE93&#10;Fw/gh9wBdCaLyFDPcAScoJQRCaGg0QZ4HALyhCmfYZSG5oDf5NL6JA59xK1Iyohw6biqBpebhsKp&#10;ghfmrOJeUxokf6KKRw5xDqnFRuUsqsEbGg3ui7KiLImvkuuNYTMAh91jM9vsTrnXZHZJVKDHfdqI&#10;xWCOuPQelzYGXxTuSzXNb9Fx479Gr436AaVyfSpltJijGBY+ym4y4ZHv+mTI7nXL1Co1SF6CUhqT&#10;KmNpIAgJkPgJjYAD9ObkAK4QBW6HiEWm5Pc7cA87B3evndWiUHumA+HJzY3x+ZXptTCU/6DRpFMo&#10;FD6pfnJ2YvvyD3/4v/75t6+/fzA3nVqaH9+cXNtcNxtXt+e3Ll2aX16PyuSgCq2gLIxjM9MLAavN&#10;ZtdPLtjVceBG1G67XWwzyPFRmAsJzcRxFJhMwekLXPGnZ0c7lWG53e22HF7ckgZ0NoQiOrsNU53d&#10;XpByIOcwnoGQiZr18F93JCN3QwHzREat28BToJ5FM3BB4XHE0eKMzgTKG5u88RoD/pkA30FuRx0E&#10;lwcbn4xGuLOG4OaC0YJG26nU2hSIs+np2Y1UanXBb/Y22azfJ+/FadwkwdgvNghjqIq+tBD+KqFS&#10;6tB8iaDDc9FmU+5wKBtcIfAoOqtYKgAtLeycnHS4CrvNYx1bmJ2fX/ADEo9CKwGTTRmXyQwvmw2w&#10;x2+xhgLA2RcWlrbnrly+8i2woEvzl+bGZ4xWiy2SUcbgrsd8IAl0CmcE++vH1pbhn9eNHpwXMQFX&#10;ccodLoU6LeTUSQkSp9cjkwRiFimWBILldjvcVr8RuKbfH1xbWAPIu3T5ytzsQgCbHqeWFvwWtP13&#10;xyvtOK2FBtE2j8uwujSTCk4trS6sbd77+sJyyLg+NTk1PT539eLc9vb49PTK/DLAqMnsn9qA9/wQ&#10;ZO/3Fy7PrQCIbm+M6V3aBlZRYYJUz2WzZBGpkdRqfWqlDh+qsdT66taFb+emli5dvf/dtxe2Vhc2&#10;Jh5e3cB1N5YKhD1R89jGyhKWyo37K0ZjanP78tWt8dnxifnVNaNHp/DxxK20gMTYf33z5Y2XNz8B&#10;ON/87f/8n//+9ad//c+/fvn1l99+/PETYPPt22/fX3934+WNt5/f3gLE/unTqxePF7EPdH+/AmQV&#10;tEUF5cbR3snZ7qPDxbNjkB+V4bBSQXwpt3FTl+RzJuURY2DMEJ6cTI2FvMmYpInBRzhRqZI0m0QZ&#10;iDeMh+XJMIuaHmeBLCZjvw8Oi1BBoIPAApVa7JZwt2qIpRgqUue0XwaIg28SxxlfMpXFTZDSyaRP&#10;plAmnV4zNhDb4NtJNUmz1e4iaH1cUZ3TUstB/tGEUBT5Ep8PBICoC8DPymYpvRxoZxq9hd4o2PyS&#10;SAvE1J1Brw2Lscfg0EH5stqo6enZ3v7+oFA4WDwdDqFk70PhxhconkKp3R3FKYEsA7guM0HWUEqF&#10;LuB6Abtts/R6r0cV0Vnt8rCCs7MAU0fHlQKz3D/aBXgYAukB4IbL1wfRc3pw98OdF08eg3p+/erV&#10;nQ/vb9y+/uHz5zsvQEe/ev7izdOzk8PzpyfHoKp2Fk/2hwApRWobwLo/GBRybIEk6XQrNaBJxGTA&#10;bfgOezv5Yh3eP45ICzQSKdQcLTx0/DRc9hpfnaZxsYIDlsVkTofTjXb8Opc3k7GbbeiKAPrFrCNK&#10;1Oj1oRGIaa20SqKWZggyoswRjUasganp6Zm11BrIlNTkzNRa2BIKG9A8TNYUAJ5gMxwIXRwwOT1b&#10;PNovlDq4m5/vD/plBrxbmVwZw6a9BhCjJqAzhnfweCoVr+GT8CRypbTZdLh8cHMEmFgOog1+EJqY&#10;BVhW6BUxE5XO43GrcqfDZbdHCQqtFoCoQaPT+Di4iUabRD47Tsmf4rkEAjTu+cL3H1aOT8tluI/o&#10;qbNf6TDRywznOfHEcDgc7h8cw6cM+oUCqgW4ZTvHi0+eY2/kwf7x4R7cPCpHjLktcLVdOidRw+UK&#10;odyhX5twFHfIxxkVPKGuxTnkGlQ4mpjP07RYLJIA4I/EFtXbhdOTR9eeHR7to5U44EwfAz8YnGy9&#10;zezlcrCk+rDKhmVqvctkduMkWpbBAvWczebQoh3PSZi98qDSPz06Hhzv4YI4efTs0SH8aTDYAfII&#10;X0kkauGkMo8gBS7lwMBZoz9sxE1QG4KEBSAabpbHrUBPEp1TqkbHAX4LVgQPd0oazSZPUB3FlgE1&#10;wzb1hDArSvC4NQ6LQ+OJKWQ6pUjB3qgsXdxI6rC/NmoGZeSWE5tEAvpGZ5IqgcwE384U0bncWrlD&#10;rhYIE9UGP9tlcEhcMZ1C5sUkkqbCA+TBhF3HaDadcYBu1RtQ2vhtJoAoOQhwnQNthiQq4HEJIWi/&#10;BFEKXIE6HI6C69GcLdceBVX2C4OTZ0+oWmtgemlzKpCanoXiugBlcSxkMWWkKh43odbNXLr/8MEP&#10;f/j79z98e3lzzBCcGR+fHFvHzL+Vi9///cH2+KpJnkzKnGY/FF6/1T8VsEbcqPO0SZWY0YPHmlru&#10;FKjwPeujYBvMhqWzs7h1ht4xeA62f7xTzgpiiowXwNUcwtRIADGEL4yC9HpxtSrkAMt2q96p1UX0&#10;OrlSgfm5Tq3epNPpXUqlA/cC7a6IHjQ3aFR7dCS64XoCYqPBDHwpbL8c2YKCkMYbajauz6ytra8F&#10;g6MHcnpzZmpzOrC2tABsLEZHZwBxTYie5fA0wY1Ot2p4NIjJQXxhWpnR6TLA0bVejOBXap1auJNq&#10;XosGtbmwf5pvU08XTwoJOSh5vTk4s7k6kwoDKQB4Nlux3cngN7tMYYPZGBzzW2ygaienp9fRqHN1&#10;fOLSlYsXr17eWllNwTsBRiuVNIlQuWNKOVEGWjhiDU6Nz20vTU+lwmabwezVAi8nQBXhCTmUOI1E&#10;z1HY2BPGI0qlWhxCg2pvMPhTQAA2pzdXl7fnLq0sLS1tbCwtLS9vLIyZo3A9TAK4PRx2IxZT6K1W&#10;iyG1ujkzvbS9PZNaH//u/mQIrtDC0urqFmjnrfmlzeWlScuoRXxtee7q5UsX7t2H97uxEMBIEQ8h&#10;JuBiOwmNxCZzMM+YK3G6oi5Yp1MzFnNgenZ8YxYUOCj4ra0r33793YN79+dn4bW8tDwLLNGsy9hC&#10;Bv/CKnqvbCwtT1y98PDifMAwOeUHVguPRqJYOdo7f/Phxs3Pn299uXnrt59+/uW//8//99+//Po/&#10;//M///3f//Prbzffv79x68vL959vw+vly5s///bl05cbrx+/OdwZDPqV4yM8lQOOPzw6OV58dn5y&#10;DMWuD9R/CIWvj62nw24bzQX5MYVDZ7f6wzZYlSG9Q+aTAfEF2YxFvgpA3ZRoRh6BmrSqCoIsi+2o&#10;UMfi8LhjzQX2iceDIK+6RYC000EJClJ7lBUIqqKAcrCOW0jUOo0rUEmVcgcwLafOGvRbvBn4o0Lh&#10;NRrNEbi5xGqNw27xeImEIIH+HI0EW0Qpduk04LzkONy5Fndk6J/ggvYBZFDxxPVCZR/DFdoMBryr&#10;eJ3Zg2c/KyqdLZ7sYHPR8Sh6BigKHvTtYBo8yOh8IV9BEwisp8xesVhigsBhFBnZLIvRpuIX4LRB&#10;LJ+dHKDBOUbpQf3f332GDp0VuHLH+/1TUGiL529wN/v1tRdvX759/+rju/cf397+/P4d6Ga0kAJ4&#10;eHr+5O4jNFQ9AmwGAAG+0qV0AVJ2APqo8URDFUv6BGI2PS6q9/KD/cXdo0GRIxTG6aB6Ezwf8E5v&#10;xJ5pprmCKo8EtASAXIBOmtjRnQTyq4fHUgGPi1unRwsEtLzWETV8tUyS1jS4GCno80mVRFUzKdfq&#10;PMGpVGB6dWYyBZp5amptZnUmYLF7XS6Cj4fJCOzsSFJw6mVgM8cnR6fFduf3ve18oS6sxnySNF/D&#10;43LxJLshRaPnBsjoKpGolhCbGhVRBrQuKa+ifzWNwyLXcxQyB/vBoDJ2GT1mFzQljdsgamU+J7Bj&#10;p8zhdiqJPDod7ibOXWBMuEYcrxcLQKJgSY12dwDWitTeYFBioqMWlHN00IEbVu4PAe9AOedL2GYw&#10;gLU2WnynUGZ30I3kyZu7z0A87++BpO33RGIBtyXROp2YfanhA6wJMIImQWJzeQKuGEea8TEWctn1&#10;rDDBFyRqIjKHLU7wE+wcTrczYS3tnT893N1bPM4zi4VBBw9vqNkaBgixWAyKCG4g7hMxsEk4TgMl&#10;jB5d2GsAgpVSgp+lV+rDMtwHOX9wdNTPH95d3Dk+WjzrD08HGCkZh6oLqrPZJPiApyS17qgpDFw5&#10;FTDa9CC2rMbUGG5BGvRurYKgy8gl2FiAmaQt7LJU8dJNXzrRQP2c5mOuSEsoJrFrAuBoIjJdmCZR&#10;yOx6m0VH/5UsqSElYMi9HW1oFESgRk4XCOCIM9ZwhoweE6Czm6BQuJ1wwxsymbqGDa98Mb3OSfvg&#10;LrvCY2iLb/PYAZ1c8Cw7FRmPAcDGA6iFu+5SuYvQEKhVPJ5GJRGQuHyxsCkFmiMqQi3gYGI4mUzt&#10;4ZEAcK3OYPFJWeUKzWzMLk2tL63Mby9jBNUaEAACUVKFxR6zbk5cuXrvq++/+ebe1kLQYEytbG2C&#10;kAiOTa5886c/f7M9P+53QRlxWxHjwnrrWsCgzziVTbVMLtNw0J6gOOzn21CU6nEW3CoK3JNslsNC&#10;cGb2evl+uVzZH9arzmhUFzHZAXtSGMME+IzGz0A4Mm6FTK7FwaCoxxRxOEAQA14rne5o1On02HQu&#10;c1RKhLqmN0fdmB2JBruga70grtGlLxLxuuw2KzaDWY04Y+HVRUHDwTew4nDjGvb6jI3B87ixurk5&#10;DQJx1W+LSuJsPg+wtgWQHI/T6TVuFY3SacAqR1uHKi3GPul0DhCtOrcDuINWIfXBnRfTRfXS6X6F&#10;WQSRVkoAEYvaPdZwan19ErMfLVYTvCdd1OIPmF22MT9ISX/IgvYoKM4mZyYD65urGxNX7l/dnh2f&#10;XVqzevQuZ5JIlGm1MYlc4SM6nfKMLTizMb68urQ0vQ6Ib/bK1T4HfFAMKza9Rqtl6WhcxpPIZDL0&#10;LIroQadbwmubG8vLy/BVZ+e3lqc3l7cuzc2vLK9OGj3IVsxEEj1LpjeaKqLLZrHpw9MbGzOTqxsz&#10;fo//4oXpMdDrC8urC+NzKxuzs6vTCwGTw+fTRo3ryxOXJgDv51fGZzdmgvB+IxkZjyYWcyjAxNg1&#10;IbDVakOqswEzMQRXl4PGteml1fW19U14Jxurq+P3v//hh6/uzY9vXbp8aWtrYnlmKhAhmIzW8PQs&#10;vN2VuYntictXr16d93vCQZstZM445eLTa+/fvrz16dbL9+9vfbn96ddff/oJkPlfv/7667/+B8D5&#10;l99uATrf/HT78w2A5ts3Ab9/+3Lz5bs7j+8+WtwfDk/P9g73AFMq+QoA1eKTRyDd+tgqhoK6AtWi&#10;v1Oo59q5LAYPufGExRbB1JSMNBZLok9gQ62GX4jNSMfhSsfQGxCeeToOH9FoNRKNAoqIArWpVMZq&#10;WWIye8zOcFhAc5AeaFMQGV1A6UIJ9CIosi6Fzq3GMHbS6yZkvJjBAMRdJlPobH6/wQOPuUPWyrLF&#10;gLz8hoavUWu4WSqzMOyRBOiFDDcdHfjT6JCEAMAVAIzTONTOaOe5Ry1i3DgLhG+uzuEUB0BO4Coc&#10;HOT7QE72T3dABp8dDToo7oFXQknMV85AcoEGw37ubo5VZ7BqdJBCuXiWzGEVC50BwPrx0dHB0e7i&#10;ySIA7NNrj988OTzYOTjaO9o/OtzdffT44/VXr++8fvMcCNK7V+/fvnv/7u31Dx8+YO82vO4u7j55&#10;8+Z8cRe3MI9Bfg/3+71cvQu6ff/gtNAVcXFgUcVFOwkymXlaqQCnqORovDSNlEhw02qFC9iezeNK&#10;qnlVqaQFsIH+wb/bllYbsUwEO2ulMrmDkJRmQMUoFCCrHL60UKVoCniaBFAZHoAqpuiBIFO6zWGD&#10;YW0B/XOt4YWZwNTS5qQZw861DVIWHyo6qAl4J5TOfqcMkq7fBo4CdxVuazHLV6OpF0YewYVvqJpa&#10;lyMpA66ukiQBlGPYfC2VJ6XKZLVFY9foLAq2aVMoICvx+uYoQASzCb5QEFMqpE1F1GRyO11egpzY&#10;EHLhhlZxmDfjUKoTbBbc8wKIYpDHRfRAhq9CLaBXPB4ig5YvUli9Qrs9xL1tPMbF85R8p9BjMEp4&#10;cjgYnIJ4PjhZPHz25HzxGElGZb/AqrVItCpGVKGZPfrToZEnTju3NAkSCeeO2KCqhAISZzQH2IpT&#10;qKxWmi9k13vYOlEAnntyjsNcT08GOI1YZuRyVEYcm76xZ4FMr7EZeSSo1G6xK6JzcKSPDCBEwcy2&#10;XBlYRLkwOP09hQYzmgbnd89gje4d9Ye4BqlkGq+pUvmSSiUhRoRrgVXQANV6aTpssxkCY1YrPCOm&#10;iN4WcTsVTi2xKuBr0iDySUJuWiIjqgUJta+K/udQnkmjs58WrcZFYz2uWIydYei8g7vTmE8lbshg&#10;7aD5syujVWgVsZhTR3A43BGXMxKyeMxWvQvAGy30Ywqv1RqRttA/DegbiVtVgHAaCwKw6FEBRqI6&#10;p1yR9CV10WhGKQHOFuOlNWqZO+ODopHgpwGdaziqSEpoNMJ4nUrFsJk4NmN2gbmjY0an1D/r0JvR&#10;wNLs+PzW3Nzc9upUag1U1piJoHTr7TpfVZqxTs09+Pa7Bw/vXxpfCARmJi5eWplJAa6t/PD1txcn&#10;5uYWjEAVzH7AuLGQzRIcQ2iXEaVJWazRErVx+2UIzKlYypEZ3TrclywUCkaXiW4GjFxpCJKlnJXo&#10;bcBRbEazHX1IxtbCNq9LHwHWYndrlQo0DsDmHBP8B23AcNtKK3Ngw3ZE57K7QHSApgauawf+JAe9&#10;43URXCZ4eAHRbdh3ZcXtD0sI3loobLWFU36LR29DsIb7OzY5FQilVrcvzU2ML8NVGF+3OnlZTpwm&#10;JtFIGD8uFIuxE4LPhfpX1Qgw31mm1Drc3oxC65BLpTKFQiZzaIGy8VuYi8noDXDb7+C02JK67fB9&#10;bCZDAK7qujVis7ncEWxjMBqt8J1Ta2MhMzAHNBc1G/x4QgHXfuPS/cvj65NLE1dmwyG/XQnKHIit&#10;wmnSy6Q6AtFhCaxPTq7ObmwC1ccjCC06riuRTCVwEhHT0rAtNCYHKE86vOhKqDdZgguAhVsrS5ur&#10;IFyXVzcuXbwyvzkzE/Z6TR67x6OTCkV0saDalDnRBBUuyHJQ74HVFvFMz25OrcGNX14ZX5pZXwuk&#10;pqYCHqKGp0rqJzdXV1c3xoGiza5MXFpZM+vcLoUkzRXjHj+s9apPinm8Tv3Y9Dowu8nV5Y2psZAx&#10;HA5PLs2A0l5fWNic3bp/D1735yYmtlFCb0ymNlZmJhdWgUpsT4DM35gdX5ldSAX8ZpPF5tZK42d3&#10;X394//b2y7cfQD/f/PLrLz9/+XTz9pdf4PXTTz/efvnjjy9xR/vlzZefr19/eevWrR9/vHnj3fX3&#10;r689ezai5buHu2folru3eIC9SQdoAAVY1BnsH+/ny6VygZrNikTsNLx7Haw172hOD7SskkiMaQTp&#10;hkSiUSXlsiZmOleB1ksEYnjQ4MoLhJhcDneBParmcRG1XiMXSlQmlKBSj0rJIToX8Ai614bSORj0&#10;KGTQUO0cnY9J7TGFjuAE6hYMGceMXnmM6PAEgyGcFyEQW+yWptnUaHBiR5LIUtrlfKdNF9KgOgA4&#10;0+g1IR+n8BPsOI0Ef0fPijiUXmXxcG/A7HWz6ASW+z1AikwtV3YGUK77p2g4DnWx39k/OQBttXOA&#10;OhZ3vI9P+5XTfKmA+hBQM0emZ+u5XJxEbufILAYGLwyOd09OD54uHh8dHh6eP7uG6SLwOnwKvz16&#10;9OTu8+d3r714/uLO9bc3rr/+8Pbt5/evXr948+b1h48f7rx+/nTn6NmTZ3tnAM/w/kb9Jz0yB3QY&#10;btfmO91sQi1L+hpiGo3ThRoBwgqE+pCuUTcSfHgEJc6I2Q4Pu9edcSalRBUX0GR03F6VwEuNw2Zy&#10;uVKplMaIxAa6VMuUShk2zvKEGqkkneBy0aCRBLQq1owBfPIaPoXLA5Q5EDYag0CkU/DL7JYTZbGR&#10;bUUNW5jRea1YyHdzTLh/IPIRFgGdGCx0QuXSMM69ga65UIiiUMAdCqIvKUMndg2aCoIiA3JQQ9MX&#10;MisHn/Z7202xC3+kkElqYsyH7xLEHwbmmqIOTLf0EZsqKcGFx9ByaQPjJtG2BGRyB7P9cG+jWCwN&#10;4T4N8iB0mHAh8SSiy8yXGd1yqdtmFvLAfErd3x3CO73hydkpWtce3kW/87OdyunOsEuGldNowurz&#10;SYlqDfwkWVaWJAaN2+LVRGKM/UF7DjrwvywDG4jo9Cybn25hJDgDj0IGw8rhm8dvrp2f7FSGhUKH&#10;Sc3h0qdn40IahVrHbjJq4fQ4j8nYmClTI9dHvjgUZgcgG4fEgDicwlN5MIBFd3x28vT86GD3cPFg&#10;v4LxHuRaQhVr8JpJrYMgIToJTmJDpbRNbU6DNrFaQ2spYP1Q06GIeQGdlUSVQChMCOOY8iIWNogS&#10;HrfVkKircBfUKgFJDKyMlxaSBDwuMjp+gkbG+BkKOQ4PEqakCmIZdKKw67RJWVIuTyrduhFNBgUD&#10;oGEzA2zrXBlps6kwBafW/XZ5VZgli+CZ56sJIPqw5RgFYAa0mxuz1CU+pROWgqpBlEvSaU2jKdcC&#10;Lo5S1WI80mgOggbUDM3y6S2MoGCMeHupPNjf78ON7eTSbv/0JsDTxasTG1OTU+trk5Mhvc5tMpi9&#10;SYmqqbTPbF14eBG3W+c3FmZQLa1OBgMzc199f+HS/MT8ZsCIzpgG3PwHMjMNmk8PgDIK0yHlgBcP&#10;hiXsMWHg3ASFwhLlOgVYVfl+pwdkDwtAvUGwWr1Rk8WIejcSMSDouO2RDDbJO+SEiB59cz1WRHBv&#10;BtDDZjW7lQoAbNBqeLm8oDnwINgbdTvg5YaPQpMSh9QZsYYseIZgCoXMUPaCY2NG69hkyOYxWQ1W&#10;q9XmsQAmjoGyBFzemt+emF9ZWrcQ1CQOWnnW4I7RaUIu0CwhF+6lRNYElcRTQ2WWKfCpcSpkmJRP&#10;lKhlxDTwSlBPeK5YWXz6FFZXUaDUofeHPmqCaxMImCMej0sHPwxwMAt6foyNwRUzAXfwRKN6cyiY&#10;mlyfmlmfAcW4nPJPrk4sByanDQ43/PB2ULhWkyLpziiiwTXAys3x2VWoIgBZLq3Mh/MCuNUB0p5E&#10;4gNmqNVqXxKom1TrNRtMuGww1nZ5YnZ6eml5dmNpaXbi0uXtqbX1IKYt2eFd6jSYggdobja59EZE&#10;UI/OHTWEIpEw6HnA55ml5Y2FtTF/cCwVjkq5gOTEyNrq0sLk9PIKmsytbG+s+816l1LFQwNobG1X&#10;KR0Or03v8oytrixNpQJrMxvTFm/GZQ75J6fXwv7Uwubk5AaI4/sXLwM4T6zMzo6Pzy6tLoOuBlBe&#10;2d5eGV/enFlfX4K/nRozWoxWrzPGObqL7iIAuO8Bo29++emX3378dPsGoPNPv/7686137z79/OMn&#10;PJL+cvPtu3cvb92E1+23H9FQ8MmTwyNsOtkD3Xd+DRQEyMbFk6OjozOoBaf7x9hkUyj12mS487WW&#10;RK7FSQF7BjduHFqtVgnVUsMbBcVK5HLp773T2IqE0U10Nl3Y4NPZ6CnPFbOz6LAZF9GFdCqDXOxj&#10;8EMO6hkDUBVeBaj08AQMS6M0fwZFJFT5iDGJzOEg2GFtGINTAbuWiMEyQN30nqhc1RLz8LBZPTIN&#10;jbeLIzNJHHOGskITs0V0jL1CmBi9k3g8G4+LKAXQycNSuceKs+NkbMbMUQFoWe3CyMa4coy8BKpA&#10;Z3/x5Ozs4BjQ+bgC6DwYDezkC+VCoYAUmgqYnAMVRKtjLgiWVYw6Oto/eXZ4tIuJw8/uvnlz99q1&#10;a8+ePgKYfnIXqvXdu4+f3/nw/t1nwOWP795/uPP87rPzR3cfP35899qT3Z2j80fnmOhwtlPuwkVh&#10;lrqiLLkICNJul0pUEVcllUH1qtU41G63jM27O2f9LL/RAA3UQHS2RQHGvFABR2WGK+byVJjmiQa7&#10;KnVDwIthThBm8rQwWashU8bQN0YjFGDCp1gIKjZO46H3Gn68qtoANQ6cFJ5I4MjYkhEM6QnEagPw&#10;FC5kTUgTUdABrciEq8HEkDSQqqBiS4jOWRKQcszsrkpiSa1TmxllzrvccqnMp2poquikq8xE3YoY&#10;Dl1hhxmjXcTOQCqVSmHhvBqdG1PK4TOB8ru8Li+2m4PKQHhIyuQEl9ehcDiSVRqgM7MMNwZuzyhQ&#10;G7V7m9kfMsv9DvCEHiymUolRp3RLRczpyKFTTQ9+ARGEDy8zu4Xj/f7gdHC6e+386bNHgKaVSr5H&#10;ZdUEuPkOMj8mgYsDNQxHvMh1Gjcu4oIKJbUELbwGrSx28bPiNJo4wYULAkSv3gNtnt8/f/Hi8d1n&#10;cDtPO2VQ7Ay4JqBIsy1xHQgpGq+DXunA8q/XGZR4HLsm6bVaHZZRkdGGp6ACXPF4ZAW6A9IeTcGB&#10;VJ6hZWqn3OWQsPNaIAEFAuislUsamqY2asZTQqhSoWAQykhYb1wPudwZhyIG3E0Ma50yclARkfhC&#10;DC3WqCUS9MFvoItrVY2jx9wWBvyi1VmOSiHnull08eSAeuU5ojiaq5MDN1JLnFG726f2+WIOkJ1G&#10;02gAiOB2xFQ+d2BzaXNyzODgxSmiGq2lkrvM/pDJA5AEQAS625EBKSWJYXyWTpdxOgCrpUAzqrGk&#10;kihTJJsxYJUiSlzYEsezJBIbrm+LPuqhhhvb65X3j04OBvAIdgWu8HoqOLlx/+H41Nj6+GrIZrLj&#10;xI/eKU0qAZBi0bWtK3OXL154iN07Y6lNUEAW/8rDr3+4ODG7ugDgZjQAcHqsRospNH3lq+/mUoCa&#10;DiWw3xZcqB5UocKoWZUKNw5+wfMH3K+UB4rH6mJou1iOvdbmkGU0n6j3uqImUzTqsbuiwFaiGTtG&#10;cEUcDr3ZZEL7n+gosyfqUBDQj9vu8IbDZpDvdofS6YYvY45E9XYvfFJE4XOYLBavzmx16Uyj494x&#10;kCI2I4AzaOmQxZjCvuOwIRxYBwiYXp4HqTaF01xaDZ0iQot3qNJZOpeH7olpvkCakWq4LR7IHMBD&#10;ucOrJ/h8xAYmVwv4CbGQz2UzOtglc/b02t3zxaOeekQmojjcrLfrR3bg8JsnErGjRxnIeA/+FygC&#10;ArYBPY1SQBUAtMbHZ4JWQ2Btcml+CjS2xeQPgNrH8J2MyT+zHghMbs6uLAeMoL7DEbm6AewcHbMT&#10;iQbojXRVo8GoIwksgKQToNCIDanoMbOwtDmztDK7OjU1O7+8PA8KdWpzeXpkyaaP+KpOvdVgnJrb&#10;MJuDRr3C54zAFcMGAP/C8sry9AxI9fWpQHBmwe/SsEW0Bqxdy8z4dGpmaXx7dmNjIRhOTS9P2hXN&#10;Kp7R1zRoReZ1m1IB4+Q4sB6A3Ok1v15aBc3tn1qYWkutr87PzS5fuXB5G676wvzW/PzK7BLakYXD&#10;s5e35ldAOW+sbM1O+UObW6D64c4Ewh6Cmnz05uPnl5++4NTU7du3b/38y79++fnHn38C4fx//r/f&#10;bn/+fPvHX397efO3nz+BbL51+yWI7Le3QWd/fv/i2qPDxV2A5bNK5eD87rXzxcXD3T1Q0qDhnj05&#10;XAQxfbTfL/RycSEJoDaJvuiwDB1yucKpVUoxir0KDAb3KwFLR2dhVbj3PA0vURNxOJhmBjpEAPgs&#10;hOcNjbZIaGtDB50AwhlQDVc9FNfK6ZBZyg8BsdHQo9Mlc3LZdHXU/kOIRLxur3Ft0g/r24kTgi4d&#10;POZqoPqqZhUgHN4DP1sEZkvtdvJUqKO/h0CK6CCZ0V9C0CKTxfD9Me6HRQWJ3u3lh0VWjU7p9lBX&#10;YcI/KV6snJ0N8vn+zgifQbjsofsjyOd9NIAoMEuYet1h9ob9Hu604Ug1hcXhUPAJbndA5JwdgZo9&#10;v3v3ybW7gLbXnt+58+LasyePAJ2vPbv25vWdu9deXf/wETc4rsPr4+Nnb54/211c3N0FMnSyuLi3&#10;CyL78OR4UGD2mNg3V2pTsux6iTmyImdwgPup1WkS+iPkcAQUrtlOpccR8gWNpqYlaCrcGSBO+qhT&#10;FmvCbUnTEpKk3Nfg49k7T9VIpFEMNhGI4aJks0KivAngDOjcgoqMGX5AvkA6A9kSpGMOd0aqljpd&#10;ejOolBQORxswXF6pSgA9wBKAhm6YCEIGIoV3cNhBXO4WyyWopCwcPBKxa2xhAygB0QelF26YU+d1&#10;JH0qXiOmdGrlMqLCIYXvJa6RanARQYaXKmf7BcxDaSH1T6h8ygwOmiANB/VhtUbdbq2PKHc65FKt&#10;LkOIemU8EgdQtn928HufF9wi+PbI8dCYq4Db2HDPiu1cHSQqOc7qtTGpBBPKC9Rcr0dlYCAgXOlO&#10;v3J8+HQwfPT46dnpEKgoiCNxWi1Dx4amupEALsON5+pZVk4EtI+fRjOslnA0kS/CE2NRlt1CCpiN&#10;wx9F3Xyvmz969uYJ8DNYDCcdJlCEbrcOUpRFAUrIomLdZ1DL/TanTiGzinDdqCw6aEY2q9um1jms&#10;HNCHQjm/v7MDshmW4dnB4uH54dHOaaXSx+7MOp3bUPPSMam6QUgqFTJ1VSUjgDKFawU1ExSWIRy0&#10;RC3rBocjQ9BK0gIM+8zWyWy4x1mxAHgbtvjjrDmvqkmkqw34P6o0H9GZl+bCbaVQKZxcV0TjgIAW&#10;CuNcBZ5VEggKqVQa8zm8LgIUe6LMbUiBkolEbdZoxp2Ryx2etdlLE5tTQZ2aL+SmVT55Rm8Jhm0m&#10;M5T3iI7gIOAGrqwJ5E+pN4RsLgea5UswxyZGlMmdMlUsKeHTs9wGj0ujtdBrNM2lY0CIKFeE563X&#10;wdTvTrlTTkT9ePw6c+n+ysJYamk6aMXhH1MEBLwsGYOlLtVPQ6nc2p6d3UhZTOaxqZk1w9j4lQv3&#10;HszPTE0FEOhMUbshGBgbm5q9+u0PD5aDIbPXqfQ10gJhFu3KStj7AvoZDx9KGBfO7CH7B7JXrtPS&#10;0qjHFQV4Qtd6k8WGrthWbOEavaIgleH/eLVaO2Y76/URFyxik83jdhJcdo/dnSRYwkaj0RZ1EzLw&#10;LwYLfMYoKtLrBD5jtXl1Hk+GYPdEsDUTzwUsFnvECozCEgoEwiH4QzgwtTC5trABym1pfXIqZXFo&#10;auQsjjljSkFcDGq0oeGlNT45USXAJH5iUxLD8yAllOnGSFqjHyNXLCoOKv3BziJohDePjilELwZy&#10;6HBODGe/bGa73RCyeLxQV0zoy2VCL1+jTY/h+LDKApOpscn1ILyfyc2N1UlQ0gB8SzObq6nw2sLC&#10;FEaHuXWe0FoKDVQWNpancCTZGHHIfLgthvAsqFZbpASGKahlSfR/VmgJ5rEUiN+F6SVQzEvTC0vj&#10;G5sLC6tLq0sro23ueYC9IEC/VxrTGaY2p2evbgeNIb0zplLicYLNYLSEJhdAPCORgWsTmAk40hxq&#10;LpuoNrX64PR6YGp1Y3lpYc0Y9dpCYxadwqdpkWgkQRJkp9kKBW96lEe5tTW3NbsQsDmkEh983hi2&#10;kG9uXZwfv3zxEqBzYGZ7a2JiHs1CZ2cnJ+evXprYRu08vzU7Exhbnd8GET2ZWhuzENLUk7uv3n++&#10;9eU2gvPNW19+/Gk0TwXg/Mv//M+PN299+vLjbz/e/PTTb1/g9enmyxs3PgNKgIq+/uLZ093dw/NH&#10;T49BNx4+efLs0ZMXb0D5PXnyFMTj/s7u+S4ARrnLYgvFJIFErjPZvO6oLpkkOORJKWjbqqbRlOIu&#10;KdHXRGcgtbqq4WLfGxdBgEMXtkhCDBlNcLkJMRnqG2YvkjCQql7Pdct55shsoNPfqeAQU6/OaecH&#10;g3wP0JkjxEZkWVJLcGoVBBMwN5dT4XQD5yY4tBlnVUhrqWPobynBSeZOvwQ6mFnKcTDWQoTxe3QM&#10;pRPRuIDOFDo7iwPK5DrogjqV2R8wKWxavA6lm0EttkViQasNarmCQ2XHx6hXFhdPTs6f7gz2j+F1&#10;2u9gixjQB2APhTYIWyif6AlKoYAu67WLgM77J3sne+fXHr8A1QSvF68+vAa5DNr5GfwFQPXrx8+v&#10;v31//eXtGzdeolvb40d3XwD9OdrB489hYXh8dnSCtlv59qg5FHQdOhdRusXRADAnLhQ0VFU+LQ7K&#10;td6DEoVqokTlkBJQB1V8vkZKANrixcPBZFLrcEobkqRWS8TjRezXa2iwkb6hSfNJACeYlMrDLXHA&#10;ezFp5Mc7GlJNaBo8Hi/Nizm9UQU8zu6I3bK+kAoEgiDMTDpZg1vjkOlAEEbelWJAaREqm0K/j1Yb&#10;DJyMK4PO6LJooMSFLWGiEZMnR5xY7nA6QNk7fVWeSqZ1aGUykPF8qBNimpjGwX38fH7/qIIN02ns&#10;ZOPDrVe6TXpdVI8z2jodYLQrmpFJQTg7ZU5XhuB1EXktep3azZ8dDDqlzrA8OncG4lTqFJCCFam5&#10;NpNZZIAYB3DM0jndHOAnmUJh9Hq5ersIpKcId3WEzjsnJ/3+4ZPDo9N+vszs9Lu1RIOolDZVDR6G&#10;k/ITdGqOXKcA46BxAevwhA8QD31ca7QsCGsaDbAZWaGI3C2USvuH1+4+PXx298Xja4vA+ErtdpcC&#10;65LFyrJrWRDMuWKbyoSHCqNFkUYAdMdzrDiHAjSiDoANP8qwUtkH1bx4snt4dHxwcgi/A08Emlii&#10;krM1ATxqMmWzSnBl5ECRgfWD8kvKofybrV4XFBmPyxOyy9H9VoJW2kAp6PAotoRCngQeUFAqMhmO&#10;WWgSpERVk5ZImw2egNsCVt1i1UUcYDH1OkdUr8NNJInEyQygvELhdCiUzoxTMfIek4McTK1OWiMu&#10;E07ZefFYdGz82wezU6FMLOlMJqMI3Nj+BQIVzSDR9wo7/ok8jc8VmF4wZpIYaJBOayQSXoOYlKr4&#10;aqUk0eL7kqp0o5quJpMSDR+KBUhoNnCYbo7S29+B57BSEdv9a1NTqcnlra3ZNez/WQ9bbHqvE4lg&#10;M415kHLLFIijMJA7ndvtNYdCfmxfWr38wwTAhN9qDJttobXNpdVl3Boev/rNpc01oAtJtabqq9Iw&#10;N69LyXXbvQLa3jH7nRyDWSh0yQzgf5Uy3wk/utkDEg9EpNsZtVrMHmzbMttNBmsEEAIeQ/i2Gcwx&#10;truchKgLQdhrB9h2udwObTImzXjCgYBNZwdx6nabPAQHrHKAQp0b6JUN/axxMByg3W4N+oFtWfAq&#10;Wz0mYMgAjhZ0vZhaXVhYHgdsmt1c2l41KrhAmTE6UAAPHlBnIeJzA260xIcmJDGfCl22fdXqqBMw&#10;DQwNz1lhLfbypwdnR4dPrr159WZIU+rkcrjXXhMIfgBgeAOeMG7a6+yjkC3MC/aHrHavV2+12qyh&#10;sVRgDMpDyGwyB+YvXrwCWDW1tnzl8jyI3aXL9759uDJp9hK8VuywMgansOV6JmyLeu0YBC1XJGMq&#10;KEx8Ma2lkjR8BFAXDodDqTBPLgC+AZpvX9oCZIbXKuDf2Ob4Nr5mV7cvXpqd8ZvcxKbTvDoxP740&#10;PeXXa2Myp1MrTdpDQUx9CIeDYzadLbW2tpYKemtowUCJ831Or83oDwCkz0yNeTIYqKUGPufjx+Mk&#10;TTJiNZn9azObSxsbs9vzE5cvXgaMXp6eCumkKqIuYvdYQ2srV7Y3llfmcDBvdn5rawI0+NLy1tWr&#10;Vy9fmgBAnp2/Mje+sbq0sbyxujq7MYkTVwQhc/HZ3cevP9+8efsGiOIff/v5599+/PTzLz/9/Muv&#10;P9+6/enX//71y42XgMtffvzxy63RR914eRNU9M3rd89BIu7une3Dk79/cnh+7fXHd9fvPL525+N5&#10;P5cVtY+eHS4e9IsUgDu4402l2wwY6VBKZHavLBYjEqt8Pk8di0lxPgwnHvGkU9US1VlxWC1iWpxe&#10;Y0P1QusqkHBcDrnFp5H4iZF7DU1UxCGlUrnTKbdL+/vYtEOh08gAsuVyjgNaogVfWqmVquF3Z8YV&#10;iRLw+AT0gFML1UjSirOroG58kjSNAs9RKYcbpBRRPC5ikbN0NuYJZVnZGo7AZDE6skjhiFjAh9vF&#10;EoApE9MJaYwuoDmjlGPzW+2dk6PT/SMogjvoUoEGEOfPjgcHmAO/g6Nlgwq8x1HsXxfQMQ9gDQWe&#10;yuL0gGGU8/39vafnT94ALL8GMH5959WHO3fvvr7z+Mn53Q8fP1x/9/rNq3cYwP/58/WXv936+PHd&#10;qzdvHt99dngG2qpUpsbJzE6+P8gX8h0qa+RAzoCfpA5Vosss5mpcgAioYhouXQTozGqXSt26CC4s&#10;gCT6WvlUaYEvg861DkIEHh47ugUSRnHbVTVRJkUSEwNoBaaCGU/wwvFzSpavgfIMZInLT2Ayvyhe&#10;I9G4gOaqmMLtVCrRfDFigYUeGPOHDV6ZAICdgsPkFLoQZJaghRSrCyVrmG+jiQZK4DIg47BCwYzR&#10;KqyHmFMRk0gkTaLS6YZ64yViGKgSngqpXEAG7gY6FLQzFIn900GlwgRly8UdLwDnpFzu1rsULrPd&#10;a7JG4cHN6CIupzLpiOqwwQU4G1APISBesVIptAHf29R2myViMUbMpi7C8XpQx1SWSFRnMnOcuKie&#10;hQXJqWOgAZnMaIMeK/dPdwYdPOf937zeI0DAfnl42gMyhKk+oOLY6NaKsWk5CotNosMlYtMSrSxb&#10;wKWzgf6xaRyM8EaEZsNlxcP44fHuszd3DxcBnq8B/cIszCJuZuMc3+92H4xSqdfDqVpW4TQPHItO&#10;InGKVJEIVGuvR6F0ht3e8VllZ/fp0yN4KBcPTk/P0Lnv6AyDwClxDkuobhK1wI8BfZPSkQu905Ek&#10;anWuiNVij+pNNpPdHDJlMNlLxRPi/SWJ4i3MKgKWhoEqoFN8uE0ipguhjqskEhUv0eKmeYLaKCuK&#10;jK4DHBZOmdREtWoyg9FGcjdB63Bo5TLchJHbDJYgqiMviDyXDmDFavDP/nBve2PBJJdrk8qoKQJv&#10;ZGQcG9FFTPoo6ENQiw6lSq2MGoOhqAyYPRCxVkItSTeScpmGlpCkhfwqEfMNefxGMqnmAaVvieEW&#10;sEr5HoNFrexjHl+F7rSsTa6trc+sjs+iN9Tm6kzIrvc4iED5qhqglwK1wxMygp6ClddUxwh2Wxi3&#10;JgPLDy9ub6awlc1mmVzFPIQrVy/Nj1+6MLG5HjRliIAWsQY8EJQSHjyXcP+qW8TpSZxsZGQZ8P8Z&#10;7CTuOBvNlt/RGc9JDehAbfboTegGBiiGm31ahZOQcbt0BNAyDoxJtpvQTzfiwqh1kHgWkKS4Ge8m&#10;2O1OggftOr0OdwSdW6xW++iCms0ma8jqASpg0mNfmd1gxIHjMJ6kLgBsTcwtATpPr45PG+WggUgk&#10;eLoFo8E/dKPVoH7WxKQqnkatVMJViOGZVSOdQLImpgNBZ+XahX7l+GTv8AnIiY8vhjSp1hdLyrUu&#10;4Aej0+WI1270h0Go6qM6t84LrASPvqM6HaZU271mYO3BFDZypxYmrszNj29Mr6dWt7ZB9K6OP/j6&#10;628vbhgxnAQImjUUWNhYWp1e91vMwB11ToVCoZQ2+IAKAq5A0lT7nBk3urHLHWasNkC/ppfncXAJ&#10;4G98fHl6egW06fgKfI95oAFL6ymDIqY1gYDd3lwzRpxKhcvjJWgzxoDBZrKA0p1cnTQCBRpLhQmC&#10;3v4IWhISuTuqN4cnp2EpGNxJYlOVbvGBH9Q4HLbKacfw7LXZFQDnlYmJrYsPLl6+cGFifHsjpZfF&#10;kkklUCjrGuZqbGzPXb14GcMjV6eB4S2Nb13FVIxL2AYwN7+8ubCxMrs0NTW7srowtZ7ySMg7hyB3&#10;X3z48Orxm9fvX375+cdbN2/9+MtvX37++cunW59+/u3nLzc//fbp8+cbtwCfcR765Y3bIOLe3nl0&#10;Ami0XylhS+KwghE6dz58/Hjn+cf35x1SlZ/NH50cHfd7FIA7LjzFyYw3msF9SYXbQYz5YsBuE2kJ&#10;USIBoosJB+kWwIiABBqVQq6NrGhqcVadXEvAmgFEpsfhH8Vp3sgsX0jvVfIAa0Ps3Gb2+zhTXOhi&#10;qGQ7X8A5LAQKlU/a4PIkPmDFSrkspsKpXiVRplQoVa1sXKDCfDo+vVsYdphUqLs45DPysMfTTBH8&#10;IVsTAjwj90ZjCGzZ6QMCDgf9QptD49Jy7XaORe3lRPQstbNzdHYGSFwZ7CyegGw5Odrd3a8cADjv&#10;7+/s7FSGg9NBHhG5WGz3OtgpXCoWiwxGGdRRZedg8emjR6ic7z67dvfxC9TK1+6+fv347l0M7nz3&#10;9v0ruK7vP4Nq/njjt5fPX398fffJo6e7J/ulIpPZZpHYwNVLoIjLTAq6NWVFdDG3le1SsiCo6iQc&#10;C+apVWkh6jNOF/RWu84W09FOWx2TJpO+Br+adGHnjpww2vj3aiVEObGREIIuksuTMWzH4olRJYPK&#10;E8WzdVCUOTLIEiGowASfL+aAxiRnafAhfLilDQnuXSoVWqfbbjaGLBaL0eLQsFlkEUAqWxQXYxeZ&#10;kERuUxmlYRnKGKBzkQVXspQfFimFQY7ExelplSoGSNxU47FHUquzm7xSNAtTwo1Uq8To5kEDzZ7l&#10;MAqDfSBAgx6LxeGrNWh0TXQ4FISIl+BCE8FRnoMjg+eU0iTwMxAmWgJBge5ScRa11OkUAdbaIEqB&#10;f4HwKaKnDVxFWIWoRTn1IrNdj8cBQGvAL0AaUsgsAG7gWDiZAFobVl7/GCXq0enp8Q4QMSarhnRS&#10;AMQOu5fpeOqcw1wWEfDHOHA5UZzbqmFrc7YWx60IPJdGL0UMgCyPbOEePXpyDW7x+fnuUaUMbAoT&#10;wMkcjgjeBGB4u8uAtQr0F+1culkaoHMxxyLXqcwSI1fudHv7x4PK2S6wtyNA5Z19dDU7Ozg42OkD&#10;CwVq0PTJtIDHBEBZohQ0QMxpd8hAOFuNIOI8IMQwP87jbKb5QJZx0Ab3ohIJHtQjTQzYtFSiJuJc&#10;BSlOS6uajbRKLYAnVMMTitpoMg93GX46Mgt5bpxOU7kdknRaqtMBP1YokvBVG3IbGscZjWaQhG7Q&#10;htGI3ebfeHh/e+7KpI6oUvvkDliILnuUQNChc6UOJwS0IJCccCehDiubPIGAL6g2SLSGpCFROJWa&#10;OF1IoqUlak2rBosy3ZRoEmJ+VUAjU3OMzqAMDKx/Wtk/2MmzNNGU3zi5kEJTjOmFheml5bDOFPYm&#10;5Uq1RoKkg6eSauE7ALhzxXSahKAPzyyswadsf/e3FavebveY/ZvL05tYV69gnV1anwxGlc1qQ5Pm&#10;ggwRdSqDci/fL3XhoWRSYW3nusycqNspZhuKaFTutIy8OoxWvSsz6g2zGS2RKI5Tad16D2ZK6ZRS&#10;uD9KjGKKujKwYN16qz4a8Vgw2hqoCkjsqAd3tHUZUB0uQ8hsM+kUDtTONoMBkHhkuGsB1ey2W036&#10;0eF2xApvXW9cC4TG1pdmV1cv319Zmt2YWV8PWORcYaIFjBjusEYg0KiaKh4sX40aHnu1pkrMZKQx&#10;aazRVPrS2A5EEtNZ3SK1mN8/O0Lj2yfPP7x+/uFNP6uW4iy8MmP32Axh+Om8riiIzSDgM3qBg5w2&#10;RbwekxeAGohFxpcJh2xmiyW8OT83N78xmZqamlrHUayxhdmVrXvfP7jwcDukt5tBb1ssYwsbyzOA&#10;lqBs4QvrMLMs6RPQSNgdg/E2PtBdBFjRzojZYrcbA2uTk1MAhOMgSbe2llcnQJ5OzG6ursxvb89v&#10;r2xsbs/aZQ64rbMrS2GHL+a0hfxWvd66vh7ROu1r0zPjF6/OT6PXdURY6g86pTZZyE/HHDqA58DU&#10;ZNCo1+LRDlwwLp1S57CyVacrCrImOL+1urkxf/nS3IVvLtz/9ocrE3OXL6+aFLFGgwh1J2Iem5kG&#10;eL768MGDC/NTY/61aRDi07Pz83MXHl69cnVufHljJjU9Pr4xubY8MbGyND0TjAo6gCR7h4eHe8fH&#10;u9eev/vy6caNmz/+9POnm/D7b5/eAir/9NPPb58/hn/6GeD55y+f33++/vr56ydHFUAEoO01EaXb&#10;63WOFw+fPnoMOPLx9dN8IlkVs5iDnVOoCCBE08BLZQ5l0klwEryZJFEqJaoRNdI+WZWnQpdcAS8B&#10;4gIDkNmibrcmJtfjNVqcwqILE8JaPM4VkGrchLCFZS8hpIlrPdDL+8f7lUq/UC6UeqXhwS5uLQIM&#10;FkQkAI1RojFPXOOBABDgXBCPz2tKZRKeyudTp4XxLCIJvNhQoAvo3UGh5LpUEZ2eZXHooDBY6B1a&#10;azUaJA5gfq/Tr4AIOTke9IeDQb+MkFwHFdprU+usNrNez5/tLp6iJ+T+Lk5BoTPI6enO8TG6NcFF&#10;KIA+R8VTLDEZVPjVxu+J/heD04Pd82dPrj05f/bm+etHmI107cVzTC98/Obu41cfXr1+/fHt7dsf&#10;Xrx49fblu/cf3918D1TqzaNDdJvsl3plJoPDpnNY9XanPHJZxjlTIDkaTStLF4tJWQ4prVbxE40G&#10;XwicJZsrnPbLTCpbSBeNmqfkSrkSp4sVIJu10hhRK28SFTwWTZWmccgtUKkOBzwKSjmxKmjVQOzR&#10;s/Rsu4j5GqMka66mkYaiDAoB7ZsTLRKbLkxzoS5iaydR4bZjWLrX45HSWNjIKwZqzudzcTyI0y0w&#10;28P9Dnp99JhdMqvL7AwGbVhKnBopoZJoNJJYjAhQ3JQS4flTOrxuqaTpSyalPkmCXiPhuWaNTa6T&#10;u5WdCvrAAChy01Bbm8SY0uXSOrx2vYsQ9bhAAzZ9WkVMpZIQm1VZxqmUO3Vel0LTStAAD5mDMhWN&#10;TzE2pJ5jUBl1DvwBqMTo/wIMMtpMahxFa3xk4M6h1ClUaq6NBjPtXJ0KN7U38pNZPAJqdrS402F2&#10;4wD8gEs1jFEDslRr0XNtQNFcMUtDZBaJgFiQi702C3UvrnOgLnEOg0rhgMQq5Csnd++8fnEXeNqb&#10;R0f9Uh7wnk5n9Kg5KrnVAorFqQPLqdXgtufazCJgvAgevy6lnisyu4wunp1jH+LZ3WtPj1DVgwDH&#10;eBXMAisAlYOngChVKHxqAhIvuRNoizbjVHhNiAzYhxSxeyx+qEASnkADqwY4WJwc5/LxLLcKrA27&#10;QxrwcAFJbmGojQR3vaDAV6vcOLVNpZDr2MUWp8CfOLBgxA0tGgxgkKdWqZD7qlDnMha/34gTuVaL&#10;2auzWTx2j3Vs9fLliav3N03aGJAxgsubcdlMUTdwRQDwjE7nlOMLW/scCp+GKwB2gKNdQMbUMZlc&#10;AtSTxFfF1ADKbHZL0ID/AsmjYZwdg1lgAovqD4aVg+MBUyT3W2ypacCCycDa9Or0wrofBKZLK5eq&#10;4ccC7cxTEeUyFY/P5wvpOVbVETWHA2tjocDmyrbfZcfMwcA0ulBevX9l7tLlbRA5k/6IXCVIJ2hs&#10;NklIBubNZHb66EGER9AA0sxCl1yv1zQOvd3rjviDFjP2R4GohZ/bYgLlDjrYHtEhm/SCTNYliQ63&#10;U+vUAWSPUpkyIM0A9GwmO3ysyWOHj7TrALyjwD2jAMAur96F59I2uKYWe8Q8ilI320Bles0mD8hp&#10;AH8Q7R6PJRgMh8c2QeLNXRkHlTazlgpaHA14JNGPhARUR9OoqrDbrwqPPl4FlU+ebAAnq1ZBO/OF&#10;Yuy/oZQ6zMLB4h6U+2tvXny4/ur5nWc9YZOIYaIyeOTwbRhtejxeDoUM6O/lxs0PfPN2lwt+M1ki&#10;CofdbMAzg9Xxubnxzamp6ZlUIOA3GkG4bl/8/u9fff/11RQO4BuByvjXl5axg9pvBF0eyWjlWqdM&#10;zQedz4ciAesR7fdHWSl2+KaGwOTa5NT00uzK/DzAMwDy1tb8xOW5ZZStl7ZXVsbH57bW4IKDmp3e&#10;NMqlWq91bM1v1ptSax6dy7q5vLm0sj07aTCYCQ3GaWUIOqpOa3GrSYfLYzWGw5YoDlyrNQKgp6wc&#10;KJV4U2e3u12WhSuXphfgu2xNXL7w4Juvvv723sOHD7bWojFVTI45f6bgZCAwtTF38cLDC1urk2Op&#10;meXx6Znlicv37337w7cPrm6tLC+sr67g9jYI8JXVqZTBnehg6xJGS/X7p8cH1279duv2bezcvnX7&#10;t19/vvXy7ee3N97duXu+d3L++PWdO69evb725M213SNsQWp3qfUsjSbClOX24PjgaO/JnQ+v7jx+&#10;2hf7qgkhmwUo1KVwROwqSGa5QiZzInWy65xJHLxJp6tNXzPNhYKdGMVR0bEzG4ojlRGn1ylIwTkg&#10;AxMtGj0ubpFo3NH4sRjt10ns3s7IOBg3jQGh8538zuIuOir2B6W4mIRpn1Bd+GKSWpqgpas8dO2t&#10;woNc5XNxhxa0EB/YMV8oyuG+NVoUdxk5BkY7Y2YzCdNZ6LQWn9fgkdCXr4fM+/jo5LhSKA8qnW62&#10;xmbHKSBWAdXrvTKlXqqcHQxQIA/wDBh4ysnx2dnxDiiWgzNQ1P3yqIcIqsSo3ZfaLqFXSR9dqrDn&#10;8e61Z4DOr19d23s06s4G/QxX8cmLd2+vf3z1AVTzh9evrr8EdH7/8dXj80fXnjw63IOie1pug74T&#10;1Wg1djbX69brHHjr2N8hFiZ4WCtqNDo7AY9bq1WVVBNsPCwqVEpwjdlAYPgqmRZqkgx0Al8gUWYy&#10;MpVAI8O/4GXFVR6XRsJORJ3bqURzraqAi5AD6htnompxMoVaLFJRBZK7uBOQ47CFIKdqNS6vxRam&#10;q3Ch+ZqYwgVVR5v0JciAcWS2GF5Q7kEy5nqFfI/aOR2WekVA53aOCten06GKOGQRncRXqwVp7PdJ&#10;+gBTfTFZMhaT4z6sD6iyapTFACKcTcPmQWr/+OB4v19m0Fu8mC/Nl8iUDnsEVJfe5lJkvFqiD+Sd&#10;BofDYiPLAkRnty4jV6t8AmqpWxrki10QrbCSWZQcCGaKiJzDNMo6NVfP5cgcSo5CZsdx+xmWJ8A0&#10;mZUrtuu5cqHXpVKL8KP3SoUhGmDvnh2Mto9L3biQjn3UdAp8YQo5SwN0xgyzbpvCYrBI4iyo9C6z&#10;3GOw4q1EliPmskVwRzh4wB3vDvOdwcH54zuvgP++fvF0v1MaVjDjrdhmceoioRDjzfBwAY2SRmN9&#10;oFVx3wEPybs9+EBqG2jOzvHOyaNHuwdAGvbQMWyICZJHO50uhzvaS1LgzrbL4SM6Mf1J/vuIGppg&#10;R0GtuV0mo82tbKqrGEMlFHNbIFMAfLiq0SJpoIcbX4CBr5pEWk2EZYPO7GqJoFavi/DWtutxNqNH&#10;EXHgR+dXiQ7AEIxt0GUIili10XTojWOpsM1sDIXXUqZIYCpktoYmN8fnJ65c3Qh7FWhSFgUYM4Qs&#10;dlAcUYcDtDMBeEHMJ/WpiASHrAqsQMCVyLWyhBCAWCMlNsTZlhrWhobHr9X4aG2GM5m5ci5LzsGz&#10;zRygIdBw53j/tFQFmBtbWN1cD5qNC6vTAat/0pxx65RNNEOCmtAA6a6QxtRqeGIYLDW+F1sg5Q+s&#10;GdARJBhIBdZGJfbC/bnx+bnl9amZgEHvrCa4NDIrC9+uzaCgRdIooxsedRajPByWKPREzOkxe73W&#10;YCpoG4VHgb71AKACh3SFwnZsvY6ifo5GdXBvvFGdNmMzuQBXUWN7TOhTjmfSGCjpcblGaRiAReiP&#10;mkk6IxGMxPAA6lv1npDfYPOADIevpgNMt9nsHqM14zZb4KONQaNlamUcBNvy8vz4wmQqaNA1eQko&#10;inw2veEbVWWco4oRlVAbqumGWs0jCavqRoKWQH84fjxHoXYG+cru093zu88/vHr1/t2H568PyVWp&#10;FGRQVeZw4VSVNWzASVZAOL2XoMCOb1PUZcJ+abvBEtEbDCa31j42ObW6sTCztLy0NDs+uwDQjGFg&#10;Y5PbD/7+z3/8+c/fTBv1aB1utRqCM0urC6mwQa91el3OJJQlYpqPJnXcBg59yjIZrQPxzw4CdmZm&#10;KjW5OrsyMTcB0Ly0Ondxfmlz9v7Drfmtq9/cn5gHzAa1vhT0ZNy24JTRSTCZzeGU3xp1Wf0GizG1&#10;sQzfyR8wmkyuRHFYGXSKbSbU+98bpyyeqD6qbBKJ2PXQiuNIb45CJ0bMJndkcvv+3MzUxgpQgokr&#10;9776+m9//utX3zy4PGuREeGimC1WQ2odE1i25y5duXh5e2NhfWbl0uzqyuWH333z1V///s2Fi3Oz&#10;q5vLK3Bj5uZXxpemxiy6WBythEuD40Eejfy7x29BNr+89dP//PePt3/715ebX269BdDY2d/pl9G/&#10;ELBmH/Nu+0xAZOz/yAIC1HPxWrxe7g/2j84fv3j8+NrekI7GQhoBu9ergxKhN6N2F5RF4MR2oOhG&#10;IMiNBvBUItDghJBEQzjEji/cNPndeATjhtAXBDGSyxWPTEmwpwZbXdHPIs4EuQR0YuSIdHJyhr4f&#10;J4eLx8NCpxgHma2SAqDwBAkBMUnjNIDWVX1KH/Yf8+msWiteZ7E11VZLwC4XAOBYoiwHdzdZUPFr&#10;JDF6K/CqXFoCw+ETJJqQxmkP+3lMM9rvF7v90x5HyAV4yxYxjgonG6FMY1wCDrN0OsdPF48XDxdP&#10;DncPjk92n8KbAmDvtAsjQwSMhESVyyyjdzwOYB08vfsGU/+fvLnz8c7o5PnF61cfr7/7+PzJc5wx&#10;f//q9asPH6+/vX3r5ufr75+jI9ju3t7i4tnBQaVIZtdwqzghBhbHAW0nBMYPNCcuYicSYjoH5C1J&#10;I9FwaUI10adho6tUr1DHqZN4q+FLKjG60ydranigOaWKZlrI92kJDqWEn1ZhMAiGI0fgafDF0IWC&#10;CyKKIxLlWPyGEIAqV6rsnPZEIkppZHbZpuayLTSk4KdbNGECHZPr5FqaSIgSJC2okGUMVUKvMjSq&#10;qLEZg0GnnSv1+51eu9hjorgB7tIG2QXvUixQQcVX+ZJyQGc1KGets8pXEZNykPBVNX80l4kvUg0j&#10;tMv7eyeVMiPeElQVjgZXnXS6gABisXIrtQ4pVFk+KUuKKWVJhTsSdTu0TgcBPYmSzkavX0afkS4g&#10;Z75PJVMoHDKVwWExyDRanAGFFY86YKkACxgll1C69ThwtRyzR2YVMYS7NEC/nc4Q40sOz58+3T3u&#10;5AcFdKvhwCdlc1QcehLBPcrVWb18r1tkAnSzySwW8xiQksXJtvj0uEAgwn0AUZvKyopKgKSV46On&#10;zz++/3jn+eM9WM9DeDL7/VIujhPEbOAko/kBck0squMJrwgDMLAVsAsLsUtFt8/O6cnu4eHeCdDD&#10;s8Xdw72DfKnUgedkp0Olp2O+WEzqhFqGrTROpQJ1aVLhUMgkEjlG1mcIBLce4EYWQ3cgTKEitQCj&#10;4aEAtiV3+qqNKu4btwSYxK5RSZoSXkIA5LfaSItF8IbiyGfitSyLTK6LSC0Ad6J+ZDqCbtJmrwMP&#10;To2BdT+onHBwLGgILY1Phqz+pdmNzen5+5emo00JwOPIu05v8mDFJcjlXk8miT0IEklT6XU5lL6Y&#10;RIBjgk2+eNQpytek0fJvNHqdEKgbNKAvsDa6ZWyTbBeLQHFO+4X+2fFgpyJ2w/dfC4CK9KcWFiYD&#10;YaNF74pGFXicLuFxSaDJpQBNsmYDyCZXqXM7lE47qEFQ2FGXLYTRa6vjE1tbl67OzY7j7EvQYIq4&#10;5U0BGyM3uvDdgLMVOpXjswMcMccUz2GZQVNpIyaT3RMKBEL6UWM2AGdUpzejJRj8i35EjBRJB8C0&#10;2+nIwE+JDileQOcoCGrQo7ZRd1UERChcTwBsj8dkg98w6jhjt0ddLvwoAGCLP2yLePUWmyuDsVag&#10;Ej0A7REPQKLJbDEajWuryytbc/OzqwvALCZDBM3Ib7ZVozUAczDQHhRzc5SBgwnqgnQ6zUvUsiIx&#10;bi20srk2s9w/2H306PzJ64/vUDCAHtvNSmJEaawhkTsJEZvd67GEgmuTGH1jMXmdSWfUhH1rI+Oy&#10;kC0D+trkdXhS61MLaFk2tQlqdmPdHwpZbaGAf2z7uz/9+Y9f//X77fXRWbnBagjDh06m/JaIVpHR&#10;EpsSYrLagkojEIIMgAUodWQIDkLUZjXbI5bg2FhgBiFyZX5ifHVqauXqlbnt7UuX50DQXri8PXFp&#10;ax7+z8rmmN1rDgUtkajJErb8fo1tNuP6VNBo8LiiNoMhQszBIzMsl8v5EoUT50qUBG8ko3Cid44E&#10;royQXod73e52yWqd3eMxzMxuL6VwovnS3JWH33711d///d//+N03F1dCcqijqOqNmyiV5+cmViZg&#10;6WxsLM9uLozPXb56/+G9H77+9urc/Pjy6uYq9oTN4tzzjN/l49ZHJhlMJhPkT1bEGD79cPPT7U+/&#10;/fLLrRtffvvy6befXz4/y/cAheo5kJddHH1hYlPTKAAPE0Gh5oPkhIeyWx4c7D578+Lxo522ELt8&#10;02JyDz2lRTQJlAJ3xol2NmZ9BJ47r1Oq5qWbyViVh/gnhooLr2yO2cnnC22QZTlKjsUWt1qA3Ti2&#10;g8eeUI0x7ifLoguF7PZg/xSdjwExd0DUHlR2zg6OFxcrwFZFNTG/CvwGJ3BUTbWYna4KAG+IvipQ&#10;Bj5NxCaxMUAHtAerOChQQOUAzeZQsNbF0csAvx8f1mQVe/JGDr4kOrmNMQj9QT7HKndymG1KEpI7&#10;hS48jaCI2sw2lQHqr1zq9UqniycnT58d7j569nTvaPHp7hG8sX0g7sAk8oU8EApU+jjUtH92Am//&#10;5Nnjxzjgevfx61fvr796/Obx4+evP9x4+/rx4zvv3r59++7DnTsfrn9+d+O3n259vnP3cKfAZAKc&#10;oEqJJ0AqiIVpDU+MgdJwL+g0HHlo0URZ2sj0ohanp1V8uMAalUqTEI/OTmstLolCpaPRgEIha8ak&#10;TQzI1TSJak26QVTKlTL1KNG1EYMapXABnsllMY2QJKaNGotZIn6azomTi0MoPx1KjVTcL7eB5AAA&#10;ocAEAM7SxVxhnFk5HRR6VFGrRWegi3YpxxFxWCwR6sQsyLxOv4RjoAW4YjgRijUUfiwWHd6kkM8D&#10;8lZtJpNEdUNNjAFp5+Ihk08OGMKngXins0nYKw53kJLL9Sqnwx5LrGmolFpJgwh6H4qYF1BGK9dq&#10;pXhswiXxiXKlAmAbah6IRW0SO3T5nA4QvEG/wywyC/lOkVEnY+cai8Lg0OgsahtWRlxU7+ZwDydH&#10;psfxzDlLx/1kKpAUnIZjDvp5HMEa4iEc5kke5aEStwHkOTVYUQyQ3hwyXBfAzV5n2CljTzqZUoIf&#10;HKhaEaQ5W0jHCDH4plkyfjSrXYDCPjg7f/7x+vtXz68dHuCcMvJmIAM5WKEYQApLT0hjk0hZ7IwQ&#10;g8hvF6nwHXJkENhUCvawVw7w3SweLe4dne0+3TuGi1yAdTfstLP8pg+77KIeG4HgMnllRJDNGa1W&#10;DgJK4FNotQ4HIePWWyKoHkd71i1xjatu/N42lG7KmlVVUypVC8SJphobepsNeFIEGh+xIRC06Byg&#10;1Gw2p54lCUkiUNJoV59tuLzwRTM6k39qJjhyXzYGZsZMUBXHjNbw+sr8dNAcXh6fXgtu3L+wHRUk&#10;eD65EuSgE08nMLZG5nPZMsAWoKZIZAS73eVyJ1VpgaoJ/LsFz3K9KxKoJI2EsMZiCXkatbQKdIgD&#10;VxRIy/++yvlKJX96stM53eEQTYFA2Ka3haemp9fH1qYsGZfHZCcAfYPLkCa1qmoVOmHENHx+VaaL&#10;EpJqtZTggWIeNNqghFv868srsxtLACmzSwAuYZsHO7G0vGwbTYWhmOOqwCBwEDI4U1EudJj1FlFn&#10;wtGnUDhsxRllHAzWux12q8WUkcvdZptOB3JZJnVGUE47tG5dxh31jgaUcOILDx30UQTrKIZWRQkm&#10;EMi2/83GQD9P+yin0aT3GPx+g93l1oet8BWjILX1UUBoNEA1eEwWiyWE0Qwrc5cvjU+OTU5vTIe1&#10;XKh/YqFQ3NKoEZ3haYNagC7GUFiENGFareLGqd06OyFICNnAhvPlwfmba0+evHn17u3n9x9effx4&#10;ZzGulhCdihjR6XBE0W/EE0pNrq8F/MGxkCmT1EZtgNJymc4yuW60O+VOnUdvt4wFUmvrq6vBMGDU&#10;9kwqCDTJ4k8FU/Pf/f3v9x788fvLG5Nhi9FvhF/orBLwWyMOhUKqBoau5mNSSprb4muaQDYVBCDd&#10;UQuOgpvMILUXRh1W43PL66n1jbkH392/ND9/6eH3313dmr98//LE1Qtz2/MbfitOEFo9UUvKJPfJ&#10;Iha912VaD+gAf5Nar9WgJQ2ePT3Ll/uwcqA20NALTC7FKZJmVSBExt7uYc8Sk5FWuEz+9enNhfXU&#10;1PLchQv37/3w/Vdf/+E//+2P3377cD6gg9Wsg5pkXbo0MQGyeX519vLE6sbKpbmUZfbB/SuXrzx8&#10;8PDK/PLq0jKsp4Xp6QVgfKFwwCZNiKhMDO1ncCgUdotPopbLRx9e3sIG7Zdvb3/68vNPP7+8O6Si&#10;AGCj2Xdt5P+AWYh1AEGhmJZlidhiPBmmk+gMKFNH52+enRREGqlPrRGyiiVASzKbq5Il5Tq72+GO&#10;WM0RQlIXHLMSJDzAv6a6mhbTQMxBEYPS00azo36hPOx0cwzMbU6nhSClRo7XGFombDS49Dqbn6hR&#10;+/v7w+HxyeJBfzg4BplwsnvaOdvbLwBYAvJoqmqfLAbESoNWVvBqwfMrAZTmA9CDEmdn65R6d3ha&#10;6aH0TPAToMpxAlXc0LSEGE8gxNsuUyqTGJEEBJIO4q5QyBdYWWqbwyliM06uMsQe7B452+u0WfEs&#10;nkeycsz8/snTJ3fPDx9du3YOxREz+s9GTduYaLF/jIeAIPih7O6fHJ4cnO1de/H4+atXzx8/xs75&#10;j2/uvnnx/PmHl5/v3v3w8dWH6+9g/X+8/vnzx3e//vfPn9+c73WyNHFa0vTJtTIZgYBtlRJJQ8yq&#10;404GVPkayNd0gg4IyefCI0fPJhqtGqmFpVWDfXdc+Gsxu1iu09kJogJw1yf1NaVKH8gSFYb+yIhS&#10;aVXIptNpwJ2UzSYBSgRBqU7U2IDsgFPAAMS0OiXOKg/2j3f6baGGelwoDoddFplRBv3Gova6LGAF&#10;jLMnz84Pz6893Yf1DeyEyciyRZQuI5tl5LL1UhuI0RCNyJk9ZgFAnFJn5bo5DpmFw1RCLh9/KLVU&#10;ChxVLW1qWtgjSEpUk44MkQS6Mcvh1IQAG9k6g0oBolAuU+MCKN4+GVGG/ZtQboHlypSAOuh4JOAB&#10;0ZJr8WjOrfXa9DqFFARkogilE43gAfyGg3KP2SYD+yDDRcxx2KIckEq2mIT7tBzQy3WgFCyUqmw6&#10;erHT4XdGLlfEVrxCsd05PT6uDHZOzvf2+2iN082R2XQqHnuI2CIUb70OVOxBH6e1cr3TfeDD+dMC&#10;tcikAKNC+UuFCzC6BFRGsVTKn1x7/fH69Y/Pn52fA7YOhmhZVhpCjcDeCHTKrmrQ5yTOFgsS8Tqj&#10;2KPQQUiTqb1eNwfonB/s7++f7e7uPXqC2zgn+4jO+/1ir9zNJiRE0ADeiNlAMHkibq0CtxJwVqkF&#10;dEwqVRIyIG7NFr0D0RAeTnh8sMONBmuIjw1/EnUzhi3bvDQP8FHabAj4Epm6mlQCYKOFHjlOasXr&#10;NUBKETlLE1QlKl7TgcN66J2RmrSA+LRaguubk0arNRy0mADrpgJGkB7+tfWZ2blLs56mpiFzKhx2&#10;O8GRcevg5cYEaLmMqOZpYklFJuoCrE+qVWqZEr87BqHExZpqgw90m0EFssNv8uroYp8rogEcTrKj&#10;Gx3UldODneGww2i5g2GLzWz0g3aeWZvaDMFysZpdClj6Mnjek7BqnNjP7lOrZQ67nkDkwXKUKQi6&#10;iMkWdZlCgfWZzSWQzeOzG7jdaoNPdsuTanG93O9X9k9PR6myp7CysK6PePiwnvYBQlktqG3N6Npl&#10;w6hhgGiP2WJyyJ1emyejGx0CaXUAsnYdAXvcvRgZAi/4bRRwEfXqrTa0L7F4omajKaLH1iv4e/go&#10;vckD0G8MmU2GUMjisaNrlwugXW8IhnBH24Cmo8AtDMHU5Nr6xjZ2HU2tT68uTYF2FteE6MgK/FdV&#10;1VRjsZGjEI+f4GsaCbEY+945dWoRNAkZ/lMA6rf75sXda3df3Pn4/tWLV+8/PD4fsFXEJBRLIBVu&#10;vcHqiUSsYYDTkDHst3gJDichCto/44AFEMD58ojJ4B+z2D2G1NTkmNUaWAuFxgJBmzsC6Lwwe/ne&#10;H//27T3AtaWZMYsxaDT714Ihvz8cskRkPqUMT5rVLVGWnYA1WJX4pEl4tGFJoGAPBwP4XQNLK9ur&#10;qentjZkF3Dm+d//KlYsP7t375rvvvv322+++/errB1eubG2sWU1wKyIuc8CaaaZx50ip1LllIAiS&#10;mahbSiufP3901u/AXRyWil1yjc1Ow7oHQdQiZRltHKksDCv9cq+eSNrHNjDEYntua3vrysPvfvj+&#10;j3//61/+8z/+8NW33323FfASkQNrndbJ9ekVdCFZAfEOIn58Mrg6sbJy6cqlS1cvz2MM2tb2Kqwt&#10;NEMJmuQqLlaZNog+Bvap0vlcMrU7fPrx06eXNz99+XLr06//+vL21fmgSIkDZLE5gMDYFAzqiESj&#10;17jpRhrqJihf2sgGHxRujdPN7w+LFLrGF5NUuaxeiUllZYUNUC5JqPMut8uDeQrRwJhNW23gGBVa&#10;DNPZdBGlXUSmyyx3cKdw0GlTyBwRDZ499CnGXSsccIU6y6WzKDWAn9LxDkDe8cnhHjYFHaC59X5/&#10;5wAEGYMS5zcamHYHVBBWnXCUMSgExOZp4BFuJUho9g6FndEGUssSo1ATgDCPoy0uhsunhewsu9XA&#10;KQI8pAONgIBXy3WG+XKRJapTRKxSMU4i1TuFYq/HYNUZ5U4Rt8dZbQaH1S2cnpw/ewSyee9w9+Rk&#10;EX1Gzo7hDe73gUwc7GBiBrqBnO2cnh0+fbq4+PTZNQDkF3cfPXnx8fO7jy+Akr67fv3Di+fXr7/6&#10;+O76x4/Xb996e/3t7R+/3LhzfnJcFnGrMWJS4fYSnO5MUqJpNJuNBFQoEbmN48KAnhoBuwbMNw3L&#10;iNRqqAVC+F2lgUuJLTNoS0rO5bK1GqAzvuRJqSxJhB+22gDdIcsQZBpaNk7jw58VcgUhQ9AqfQ0s&#10;z8DM6CMFDUyOk+vkyx2oO+1c5xgHfakMIJIlCgsIVg+nxipP39y99uTu6zd7O/39I8CHLgu7knOY&#10;/4tWHkXUq5XTTq8LcrGLUdRUBpkuIgOrSLe4DSQdTSAMGoFGhWMLdVaNq1HHks6YeOQUWROjzW6N&#10;jV39LEa7nU1j+6ZUjsm4rqhH70VAIDjkoAB5CVILZLjckdHpLXoosREX8A1flcasYB89rP4ePgHM&#10;IvAH7HygoAEj8JA4vUYSk0ZeXHE0IMXACTZQVKCRbKE4ziFTuuj9iXMzpfz+fr5/sLi3u3u0P8h3&#10;ym1Q4GWQ5fkeqw7/ngdiNspvQd8q+Ln7w+HO0SlIadyvqoMmJrPQZKTYwUEEWNW7b66/vPH2+utn&#10;T58+PX+6e3TKpPYK2LyA59hx4CmwZBtpLtqCioHDM1jo/J7D/iNmmwHLEbXzMSyvR892j05OTg6G&#10;ZebwrMKgUEVcwDTc4I/YrISQDZDYAfhMyMib/FbV52tKZG6dloCnoaOdZDXWaIG6Ia5Bha5xeeom&#10;3BPQDviqJtB4u5nmp2XOGA5QC2p4Mk+OixP0Ok0AF0hUa/Fi8LWVCpfN7nZFvfZw0GMP+c2WsanN&#10;Kb/BasQDUpPFYDFFCfKMdW0JEG/TQvBJFG5Cxm7XwdKTO1yujDPp8ymcymZCIFUASDqBdslwEhP3&#10;3zQxNfAHDTzBUIU41DYrm62lW4xecTTJVGpjawDcEGZpZMGzc5rv9Sg+swX0WCBoCc0sTM6sBgHc&#10;LIaoFidYtbgXDCvEocChWpnW5bEr1Al0nlYnkzK3J6P1+AFiJgHfVpZWV9fDJq/XbjBkYhqhCMk+&#10;yAVYBScH6H3SQT5Wxvi8Htfpitpt4ZH1id4WMtosYSvmR2EmhMmhcNk9EYLb7rHrnHic7NFHcYnC&#10;ewHF7vJ6vTq3DiOcIxGP1eQaoTy8yShGgWDOcwSQ224zeUDVBw1mqwUttUG/whsDWA6uTwZtnhD2&#10;O2MERWhyamp9amNle3wDd1E3gCXpYnxaooGhAgIcj4NbXB2ljwkSifQIiahtBovDKJQxvLeMtoZP&#10;3jx+c+3a4xfP77x6/OTD2w9PTgpslVIhlTndXtCfRovNDgwCN6px3FrrdDsUGb0l5LEHJ/1Wj8kY&#10;DvsDM6vGjNe6tjAG79hvcWQMQb9e4fWnprYvXrzwwx//+P3DuaWZqTFDOBAyB2YCIZD+Vos3JlHK&#10;ZUllMpaACsVFn0k8hdDCGs4ASQEYX1jdXAtbDWubyzPhydmNzdmJS1fv379y9d73X397/97f/vzP&#10;P/ztT//4x1+/unfh6qVVs91qi2YI+lBI3yTR+EmtOg0EVCPkKXVeKa3z6M6HZ/A4g7BCR6lit9wR&#10;CbgkIQmgo9evABMDtQUlpEduSW0LW5fGZ7cefvXdpa3LD77++uu///nf//M//vLnv337/Z9+mAjJ&#10;Y0RtJulzRk3G1NTUwur2lYtXrlzZ3lyYmV6d3rhycX7+yuWJuSv3L9y/PL65MTs9tbkQzJDqHBEW&#10;GaCYDHI2S2GJW3QWtXx67eXLdzc+/fzTl0//+uXd40dHA2adneBzayI2SGWc3KyJBYIWN12VNEYT&#10;cCQ6uxWTogcrUcWN10UA1jwckROQi8wuh04TxOQO9HfXeTMZr0urIOj9BpdUo4qNAtzjo/kVKgj4&#10;4aCDPUJoH1XoorFBPMEV8zVcmpivkggSmqoKhDYW6kQrmx8d5x4fPX16AsC3v49jxacgu5l4AJrQ&#10;NCRSNTBePq3Fp+EWiBAQns/lSQTsVpoE3xC+OGAEMGw6PNpqSRqUGKppUTzeUjeEdBGUIvhuPKhH&#10;qqpKUCNB8ScVO50SlF14McpMUa3GKTKZhXI9TgVJ3QNNQ+f0uiJOjjk429vdOzo4ODtCMy/0NT2D&#10;Z/bouN/ffXR0OqycHFWgOp8cQPm8++YpgDjOUT2/dvjsxetXn19+eP755q0br16/+vj5+ofrbwGh&#10;33757e37m19eXr9zbe+43+MIiDKp0qnzugkELdprStSaNCYIZ4vAHhh1Do3HE7egevPgyiUAu9NA&#10;TSQxtaBG45JEFPiAkTMzSZz2KeVahxOIE/q2SYA38xM8aSSq1NTitQQQaKk2k9EqZT7AbQH249Ho&#10;9JagVWPl4FUcgvbD1peDY9AKnWK3NzjtFznAskqlzvHu3t6ja2h99hjU2+nOGeg2lHU5bJKic4rt&#10;XDHfy/X6Ozuddo6K3LAm6rZzolqcA3qrweWqVEIu2iBgXxLGRHKoOZIGEEHtq5I4DAYq7BaXKxS3&#10;xOifBWiaiGGcN7obosIwmN04d+l1yNA/I8EW+xRJYK9es98C1THqskcIUh693RmWQY22md16rsvE&#10;5vdRX2KdRWaxavwWDV4j4zKg6Ri5BP+N12rkHAUzpVoA3vBGKFQ81ygzmbB0+0cnULgewbrsYyJZ&#10;eXBwsng2KFLbxdLgoI97550ChkUDeenvHy8+PakUeswiWYSB/XERo9tl5g92j3ZG83WP3366dfvt&#10;q7uPzs8fvYEnMA+fPtqCB1YFYkacQJ9rXkJIqtVo8Tq5RgN0xqltxCNWvXx6tHt43NkH8gcLEchh&#10;JV8YHFVyZI64KnM6nb/3ExGiOqcC6IvcFfEqYpKmFAPjZF4vhpGBPpUBAjfSaLfOSyeE8OCjZFc3&#10;QVWp4B+qxJiG14jJ4FNU6io/oW5qEi0S0PZ4tibMUrJ4hJKt0WhpuUOuGAV5ujN6Q2rNbwwZcHMY&#10;gxsxCyHsAbDxjG4U0RtYnV2eHvPIVArML/Y6MhECUe4igFz2RgxGbxI1bNLpRq8beZKIqStqtVqF&#10;ZjkNjBmppkmUIlA8Gk1ULDHRHrYDzyWIvf1hqd3LY1reMYaDFoRa29jkeiqQWkuNhccmA0azB81O&#10;HHAVpASTwWiw4SkwOk7AO3fwgaWh8zxQV2fEIfdaQ2Nrm1tzs7MrGzOg/KIul8fklqlanOLweG93&#10;8fDJ3Wu7Zycnp6AVoCbloWIIm1qvCXSzP2BA0/eI2WLFiWBvxmXXw9+7nS6M3CLocMMbSAnBrQMk&#10;9jpBO0e96BIUzaAnLdp2olOJ14MBkSCPI6Nmb8DyCEC0N2JC0LZaTLaw3wr0w2zyWEBGjk2mwpGo&#10;ccwPKBgCiTo1PT0FjGQcxPPG5vTq7HTYK9Vg4AysJiFfQiSqBYLf/RnFWNhpNPQsplJxhDCfLxRh&#10;kVYODs93F/fOH7948/zV8zfXb75/8fiE7gMyg9k4BKfL5gHljl3per3V5NaiNWRGF7VZAKxtXrcr&#10;YgulphYWAHHXFkC+T68FpgJ6EL7BcGgKNP3VC5cB3/75hwsrC2uBoH8NPi41sxYMhq0YGqrUykGg&#10;ZxQ+DWh90PbpKsYEA/XW2W2GwNTMwuZM0GIG4b4WNKyNzy5vXbx//+qVyxe/++Mf/vbtD3//wx/+&#10;+oc//OFPf/vquwcXL234cYxU2nTaLHoJQJq6mRbSuGpJQy1LSpvc/XefP4w8Bw5OjtCkvlDZ6bLJ&#10;o1SVPOjpyv5BBfTJ6aBDrUn06xsr49tz97+5d/H+vR/++Ic//+Mv//lf//zrn//0/TcPL9xfDkWd&#10;SnkUc8XQNs0QWH7w3cPLK8tLC3Ajti/d++by3JVL29tAJK5cnpvY3hgzpoLRJpuMrS7MXheghYN9&#10;oHSQlL1C/ujx+xs3b928/enT7Y/PTnbybTItgTUyLuaTsjiww02k08CsNGhFjuKXzW34ZDKpj0gk&#10;go5LJEgklVIpI/LI7WKOLhRUY3KCm0BU+5Rwm2DxAadzJVXpahMzQhGbR26MPVBT/UGpjV6JzBIV&#10;yhWVTIIa3AJYoI1GYKsaFVGdGGk4Ufng4GBx8QzKEODfMchndNEt47keaBxaK4F2sTweX4gin89n&#10;08XwdhtVVVoo0LToOAgMkobZ7nY5LT6IZ7SdqQE8i6C4AA9pjYyoBKDtmxIeJpThMbYkTe92hqUu&#10;uloN80wKXLpiZzgsYdcHgAxILgaOGGMG7/Bg9/Dp4eH5oyePdnfP99B+/HB38fj48PzstLJ/cnJ8&#10;tocGTrt3Hz++9ujRk8dAQj88v/b4zuiE+cbtm7dffn4HAvr9++tv335++/Yt5mvffvke1spOmSVU&#10;A1skwOMadTkBOiVVNN4TtGhCIRkHWkTxUYIEiAmBigc1hSeg1fgNUD0aMY3EhreHpivkOpneAp4o&#10;RatzlQ/VkKqB8988lVKrkMBz2mj6iMlkDC2V0c24WYUbDlSMn+YlsjlGt5Q/HQCdGp38o4Ezsurh&#10;sMei9Irt/PEi/Mi7z65de/bs2SEwqONBicqEQtluwwVnkAEA6+1CkVIsgMhkUNuYDAIroJ3jxIGp&#10;ZYUCuP6tmrgaQ6tXtBUUJEisuhCzaDAsjEJlxelsnJoGOADpyWRSSGrMuIjFlARsa9VB/cLBoIhb&#10;jrn+GKgkVYIUIgA6GzBpD+2YFNUatcRs59qdfp8JtAE3soUtEh2oi6hG59BJNFqLS2OTWgkuDQfs&#10;KBQOQDe6vJLJNAyawqFykojaq2ep6L1Wyg9OT/ePzs93D/r5PNDt0xNAxn2QaiXcv28zcgz0Bh15&#10;PMLH7uw9e3rQoeZGEcSUHNCDbrvUP3mEa2Xv/NmbD59v37xxHRbEm0fX3gA/xq/eB8hhsFvAG8QJ&#10;nGfCXoyEkI6PLbuWZTFGPeSdfAfPPM8Wzyo7J4t7i4toF9QfDiqnBUBnGk9KyBCcbmMqbCDgvoms&#10;WVXqARpGNC1JlBAzBGKzmSQQFDKQ0rB+Rp2x6QRNxIq30sgJ0OBPotHAikCzXPSmhqeYxGvwgQPT&#10;4+jXDAUdnqMsvVar0Vs+pVLrxsGoTMYMcLg2ZjF5PDYrHj+bDaHAmClqM9vdcqI6zfWZ1lY30SoC&#10;wAzeEwh7e8anBOEFentsatLswNE/osKhlPjkWi0Rm8dhWVcx305D45B58hg/iw32dFaXWWLiWQIa&#10;vzHzwAGL3WJ+WBjuo7vu2Q6DF5nc3EwFFmaCeKg5FjSagcrpXBlZUy11mcNAHGxWa9TpJIDgl9Ep&#10;2P+CaKXSRggKL+jetaW5ienp5dX1yZQRcxxdBKWEy+rlz54823304vnjQ6Djx3D5QTaURUKNFkDU&#10;OGa0+seMlpDBPsJRuAZRh9sb8ZhtOli1Xh3BAQgDeGvSabEpzIS5DK6ReVh0FHsR1RsMEbdTix+l&#10;93j0OJ+kN5vtEfQaMUUyLr3VEnGZjXo9oLPVGAKlDEUefjq/xeuyoCGadSwwFlibWpiaXJua3bo8&#10;tzw9szm76Y9Kq/DEJYCBscXI5elsLp5sxeNiISfHwc2k0e5qeXhagTLXRvUMHPJ47+7dZ48/3Hn9&#10;+dbnD58fs5pJhcLpxgkPQsTljqArrClit+qVRJlMRoh43RGAZ3tGoch47ZbJ6dWFyfXp2ZVNNMFe&#10;XZoJmz2W1MzSxP2HD+9f3Zq48s2f/3RlYyoQDAKOr4VT66kxHJx2Zdxut1PucMF3IarS8Kb53LRU&#10;npTJFG672Q9fFfeEQ6OMkrAxtL4yPnvpwoUL9y9evfDD3//x57//7e9/+9sf/vyHv3391VffPrg8&#10;uxCwuhQ+VUNpN5uUoMOxvJASsSRG4lVViZMfb358ce3Js6dPgXKfAdM6PihQyxU8pDzGuKODxf1S&#10;AR7LYbEW86QWlsZH6vfCN1//8e//+I9///f/+q9//PWff/764dble1c3Qu6k0rzmyUQiQLTs4eV7&#10;PzzY2lxdXl1dmbt64ZtvLly8f3l7dnnl0uUr9+/PrRo9RpuMz8YBIgZ2YeVYHDKoQTKLQykVSsOz&#10;Jx+uX3915/PbF4fH/UIblDP61kKVrwpa2NPMw8xXgIREAqo1X1ijpUc5Rr6mpEn0SQAYuE25PCnV&#10;AFyQQfyqYkmHOyPhp9VKB8CK3mpzyYGXN4DxZnG4lAKMDIMH2szBcaeY72RJuTYl12PCN8ZaxBWI&#10;2TVuUxZTpVUKuQS0EKibwvHJ3tPDs4OTPXjhuS6eDaBCy7Jx5Bc0M3B+fgIPpWh8Pj0u5As0cPnT&#10;QCm4Nbooh53CRYAGMjx5iTTQJjGJXc9BVYljU5KGx2dzuGqk5zx+QjPqlZIrqvFSJV8qAhwPBv2e&#10;KE7udjC9f9gBdKbUGbjLLQJtBXJscPLoGr6eYPLy06ODs91H54d7e+dPj0BpLi4unr958+xw79pr&#10;PG1+8+LVR4BiHJ36+OrOh9s/3sIQ7ds3Pl9/fx29z1++ff/+1o8v3727c764d9pmN6ROAo6BuqIY&#10;64hmpKgvhTVhC1SUKEtn01q8WKzKFwrUOL6ZEIuyafRJxVHQOKBzjkMjsag5kRBIclMlaAnTAMBq&#10;NYZeSFTptMqnjAkEGrVPBpW3gVcRPs4H6xXvNnazC+K5bmmwA+t1H5vd9vcrZVB2+BqWqO1ykTo8&#10;2TvZP917BgsbOEjleO+4QKX08iV02GKWmQzMOwShBzQGFh4DSFJx5D2O1uMiEatOFwtJ9GwW1pQP&#10;wRXgQCDgZjlCeB8abryOvlm1LJmNs9MkCpVMKZdyCYVSQlQSY3J3NDLaBrTb9C6XThGrauDnbkjl&#10;mDuHp3sYW2jxeAkOt7ZKo+D8URmVfxvHnOM0IZJFcj0rhu8fZ5P4aVh34nQapHu9TsEjZBaH3oK3&#10;QhOjzSs9oRbEGUUynYIzee3hAFDxePHw8GA4HJztnZw8PYd12cGIyk4XGCidzYLvIspyGLhLdAoq&#10;+6QDeFkHqoHmY11qt1zZu3a+t7h3eP7k8ev3uATefX5759Gza+eLx6fHx6d5WOB1sQAeOCxLYgzI&#10;56dbIg4b362oTgGIbzMLg+MD3HU7PjtDu4iTk93dA7SAH5aLORDZAiLB5XIS/AtrYwQHSGdFErQz&#10;QaHT271OZRJKFchQntSpcyblWmUs3RLw2XiKgKoYpDMSNdSrkpgag6s1GuA9aA4j4KskQIIEmEEo&#10;QC/eVqvGbqFtm9onBbXrxPqpDwUtNoNFH9Fb/UZ9xG42WrFNFmeCUMQ3+RKXZSwYChkAtXQZh8Kp&#10;I8CnOQk6vX99DbdlvUl4HmNQ7YnSpNbpQ3BWVyUyNKnh0enCmCOG/SOjLrlil8Hs47Reu10e9jtU&#10;CqzYQSc/GBYqR4d7FY5zbWNjbWxyDS0n/BaTccyADb9uTL9qKAxhdN/C+W+L0ayT8rgCfguHa6tS&#10;r9WbsflDoXBgZiYQNgRn1sdCoFJ1clmMR2MAKX/25NHd128e7R3hZtnO/v6gJKomCRGz1RpcT4GS&#10;RQsqfzhsAIZiNpi80Qi8vG53VCfX4ggVLF5X1A5Ewe2y2aJeL7prR/RRQOhI1O3W2wCTXVDdUTzj&#10;3rWb4Hbj4bxXD2/e5TYZ9V5LCO1RrYYQXFz4FlYTuobZQQ7ZPSMZbbGGJ2emp6aWtrfmVxemF2Ym&#10;/V50CIfagGuaTSPFGQwyDvzj2D+8KDlqsZwvU4vD0+MdUEClUqePMblni+fnh9deAUjc/Pzx7Z2C&#10;2Kcdnf5mCBl4TwSXHeW9yWBS+CQxpdcagbdtNdh1GeQW1hSIXJDwa5PL8xur29vTKT/Qr6XVhc3Z&#10;uasTs9sTK9uXr2wvTU1OTq6tBYy20JgRI3X88OR69RG3Figl5g4ngE7w1BKiQqF0Ro3rI2+P6am1&#10;scDk1Mx6am1qdXZpc3zu0sUf/vjNN1//4R///Oef//T3P4F4/hOo568ujPvNIWs02ajK4MKFjTaX&#10;FlDep1LLnG6CMinl1a/98uXzhzuv7jy/c/0VhhosgrI6PVs82D9AA/u9k91ne6cgoQcdRsMVnlma&#10;nd2euwhC+Zs//ukPf/mP//yv/+f/+bd/+3/+/esHVy98e3/ZJlPibKozGgFyYZueuHLxysrmJij7&#10;q1evXpnYuvjNV99dmp3emLvw3XcP55b8NrO3KQSxSM7mynm45m0AFjTzFdWLvS6Q+1N4C7vPnuwd&#10;V4B3tlligQbPLTVN5NMJeEx5KmkMI/pbYvinREvAS6N6lggSaRWAKJJaiaSZZnXrNZ6Gz2vK0KsL&#10;qj88qw691RpRSIkxFR+kDxmbbruFfqVfwGNdqCL5QSHeypLpdA6ly8IEXK5aquJzEyDmYmrAy5ha&#10;w2Wzesfnj87PFyv9nZOnj54u7vQL5RIVcyALDBZUqVyWxG0BjRDTa6QaCH8+ljMxPGOCqmbkFs3B&#10;1jbsAqKTWnwcCOFxMZWBk+VkaYlqQ5AWiGl8dICH71qVKJxaLdQxNS8OLLIDFRee/G6dxcoVQT7m&#10;MeECo6ULv5s6cUSgCit7z649OYen9PApvs6fPdodBYbgRuPu00d3Xzx//uLxnQ8v7j5+8eL1+7c3&#10;Pn98//nzu/cfr9+4iXZst2++vP4edfONt5/ffb796ccvLz/efbq7u1upC6tyHXJplzvj0CqJUKx8&#10;VX4CqhL8SGhuhdoZrhVoaoz8UlUFQrRnAPkpTrRqcTKItFyWjU14cSGoUxVW0BhPmEbPFo0Gx1Hw&#10;BJovrCZlUqjdmOX7vy8+DS4qic6Os9odXB6LR3uHO+Vy/2BxB/P5BsfHIKKZABDDnUVgIo+uPXl6&#10;BigFNLtSzomAbP3ut1bKUbBB+//P0n++tXlmXcO4uoR67w31LsDGNk1dCAySQEi4ARIYiaJMCjh2&#10;HEUKINElQIBptsEw7fkyH36ZZ8Zx5rlzHPfzfrmP4/2nfnsrr2aSOAQb6brOa6+1znPvtTZruNlA&#10;raUqYzgFjlN0eO3IjBoT7g6ZzAzDXUOrV7GSCxSLjlYgNBFNmAe5Cf8VjahIPE4ePY1ryVxBXMQd&#10;LrsTvYaDQFzgIXYRvLFSKaYsotkYpkm6nO7W3h9wcIdDAkKPna9hralCGd8EjE/QE8k8PQxXBkgr&#10;HVgll0MSIDFE/5QwjY4NF0JWjo6iEFMsWKIcGn6xyNQyTshdwCuzNbO+v9aKAb1dx/ON43EU6CC7&#10;2Tk8KKcB8GNy5djaxvbe5VgraI3CFGIIcJKabmA61enp5NH0+Yd3L549f4aOfLvAcrbXDy7hKlKE&#10;YTxyVqNTFi/Gp7F4gIetg3A6LN48GSgnDg/VL8YngDXBOls/2L9srDWOK5sM3Ipi5GkFosNjCwZN&#10;HYujBBAJMjv2ITlkQbNFZ49GJcCsReGS1+60RzUEWYgb4ZWESIQwjB/YrTirFqOJZ1bi5QmAmaOl&#10;uRIWWwHYOY7lkYAFF3D6ih8BKq+OFSQK4EWOuCwk9mrNfR1uDwi+QNDaoQ86gyYcZAliEBOsZZdL&#10;pgzZA+gUjXsbcbmUqNA6xCGo+AH9AmCIMWA1xjV2OVGsCkkkQJfF2PmZ5anlmmJRquLwxQpNkZtV&#10;chJl7CGAWoCEH9bX+BjwEkqqUq0Cfaykm/vAmsaVpqHlTn9HB7YJ691B/1CfxedzawmyIrcUAvJg&#10;MJix97ezU08g4vZSLALg7NXoDO6AbwHNIjvbfVaPeai/z2fw6+M4ipWrjWUOjqYnr05399bXZ4Ch&#10;Zi6Ox4VqTcBqdZv8C/2DAPq+9oXeToyGduOUE7rAYzym1hOPagIeRxw+eNzlNgUAxEBE22CdEjwB&#10;m5bg0ekCdg0oUkDhuBZdY3BY2kPQACI65PYgJjAE40afMWA22Dw29AExW4w2HaZFuVFpu3UBY0dv&#10;f2+HRWfpG5odHZp92QPovDy60Ol3FtV8HoeOE3CYrIXnnDjVmqegPzmVmk9OXDTHa22ZxhY64Y2N&#10;Q6E+PkASuTFzNHV98+Hphyfvb9Y3eRIZOpDCY6eRy2UypBVuo8UmD6mwIc4px2cT7rfN6A7qfIND&#10;y/PAbzrmupeWe3r6+/o6F0fn+9v7FuYed832dA9j1sTA4iKAbHuHxW32W4BAdbZj1CbQFJkYZXNW&#10;BdoOHvxCEVZF3N23PDw8PzSw3N/bPzoLQL/Yj9mMw6srj+9//d3X33/73Xf/+vN3//jHt9/+8ssv&#10;f//7tz+s9AZcViB8ajHBZu7rXV72Be2aOEEu02D+nVxRGp/6z2f4aFCV797dnUxubx+tb+1vHB4e&#10;XG6sz2xsH91uH+3tN6qZsTJLpl+c7Vp9OdJ9/6s3r378x3d//ttfAZz/93//7//71+/f3n/1pnvA&#10;5nUENERZPBjUaDz+4ZHhke7V2fm5Rz++efXqYdfLVz98/8Ojl/PDD96Apu8a7dSb4moWlGoGOV8e&#10;B0qZAkUD7BvuUI0Kf2ezMeymghVngpIvJ2lQqqB6gwiOqvgcuDIFsRxIpQgEJyumgrsb4fBVEkWI&#10;JxBwi1lQPUouPDz8RF4oUGZBmoYQm4sqlVJMdLgtJg88tCG1AA/5kmWojNiucdFsVOsVlKXpcImF&#10;7UfCJJkUAQLuxbEYtVrpxX3YluUAhzl2eLp7eDiTuchc7t0ebmxdgEYpM9oumnU0tp1IgQKjJWgc&#10;FhRFEap33LTA7OZIAaQQpkHguVg4h6mmIh6PwylxRGjWhGNKNA43BjKR80c+Syiq8EocdkBnb1Zc&#10;jAhTY5nmOFyxTQAFMnZoVyYwbRBqcAo9KWsgwhL5WnmiCtoRCvXW3t4MDjRfTd6iJNrZBjm5d7Rz&#10;fnZ2dvPxycfzq9Pz8+u7d+/urj++e/f+7u4dHih8/vT8+buPT54/x9CLJ0/uPv36+dm7G9wuOxij&#10;x7x2TFQMOuMaUPRe9OIsAjrTyNRNIAdMYTici6jFRHTuECtBXcBdAi3DK8GX0dyGUaMm0cuJnCfT&#10;CqFiAehUscgj8VuN6VxgV9iymeWweADSIalcpozBneQDD4tEWFCnWWxynrF5sXYJXPLgcHKmeZE5&#10;OJy53N86Pt4/WKseV8qbIFEuD7ePpqd316vVmRl4putpBqhlkMflicrFeK2MPbTYvpSnbm4CmAAd&#10;nwAVyQSgyufL2GYH/6SAwgc4jnBxX5udpwMMCXHCCae22ADOTDKwkFIeJ3wp+bBAHVI4HHYtbhqa&#10;jTYPRgY45EqA1kghBDcRCwdI6qAOnYh12rhDVhSwSCwo2hXQtkALJ+rNzSSFsUmlwydk00U4QaTm&#10;wiIQsIWRQpZPE/FyzDDmlgE208OgMXCLBv6P4Y5MBvCzVsJ/PbO1cbC/t7t9e3S0cbCxvrc/1lZm&#10;snKsRAIuMRpQlXLoDHuxdoDb3phLTi1T2cy2NiqjVrk8Ojm7/vjxfOf0+sWX58+fPXv39O7sqrUH&#10;c7gFFRLYERJJJUhYLixpEU2tppPZlHIyERbm4bEFotLqhUrjQUNzf+92/XIfCH9jbawWDucZ1CRZ&#10;IJZqcIRWZ21fJIgiSqndLiOgjxNQZldUGpVJlRw6i1OMu4D5SQCW0NVDFInFeLECl18Qh4hRqYov&#10;iBSJKjw4UhdiPHUW/gZIDdQOzdhx4B7ZDBAJDj8rkdtBBGN7RNFl7uvDfVioPHZPQGcEYerTGwOB&#10;YLwVweIkyGQOZ0snwhfQ5t0LN00ilsR1Fl9f74LJBjAa8BAU4hgwtj+mrGNqHp1ElEcxsp9AkAJ1&#10;LwjCmPiOHobotTpRBuK3CQVmHHTtVrPexNOHg8PDLWbR2gpqtujicY/N1DvbaTKb3UFPXC4JaSx9&#10;nZiA4Nf7/Aa33CvxFrJesTrrjTqCJpO5b2GwF0Rnr89i8vcvdgLk6jQgTIoRRvPgaOf0anf7aPJq&#10;Gop4o1k/LqvlLh3gqAXA2eJx6vwLgx1WzPfA9I+AG6gKnsTE5RqnR6t1AvZYbc5g0C6zA5P0m/EE&#10;GoPwHR6carZrtCbgM04bILMZVLERLofWg+1kbp0zAEBs7jDpTGa92YQS09yuD6DYtlqsrQ5uvd4M&#10;mDg6aND7FucHBoZXHnR3zc4vw+dwhqBEsJgMSj5JrbWNjbWBAMGNLrQHGt9MssKp9ETlGONxM2Nw&#10;HYHKjh+vb4Pk2NvYPn3y7sP1k/fvnn44qkVCMrkDnZq9UXmUKJG5ArghEypKNS47kGMAbjT0tNm0&#10;MoetfbgLALR3cWh+9XHP8GJ7e4fBgh1yHfOPVx6//erxy56X/YMgnQfbB3vbfT5fi0gZXejGi1m2&#10;SswVBy4ItRszvuUyl0nvX+5ZnZtdHh0FFbu80Nc3OLTU8+qHH796+/aHr//+r3/9EzTz9z/8/PXX&#10;33/z09df//xgQeeKBz12hUQRd/sWBpaHOtwOmTOAPBHebrRIz5x//vQOCvILjB26wTj905NdYCTr&#10;e4fra2vrR9O3Lfeh4zTLC+xu7mXPw0fdj16/fvPzn/79v/43Suf//stf/s9fvrm/Oty13OmOB93O&#10;VrKJ3elfHO0fHH7zqGv45eNH9+999frt25+/evz4/oOeB2/uPXi53G7o6PO5BCBegLpDQUy31XDS&#10;s22Cgk7DjARNUCoB7IJUYabGyzRBGCk7TxATi3FEXU3KYXNfSFwAgpzLifhZbCficcUSGZ4GcAvc&#10;GJBZLvyigIlzABBKdJEJhcRqvlqsQEMSm9Mh4eNhWT6ZajYyuA23VkeDI7TlrEywc4kECz2I2eGI&#10;mCsoEInYOl30SqRElRi4bDEbHjua2tvCI93jzNr+xgygcyVTSdfx9HmiDR7IMoggJBkYKggFJJuF&#10;d9XacoPyIUJbBxA/UOFRhNEBcihJJrOWoiQAEVgs0DmREqkUyxbR8D/khaIl1yjgDRRVEWEax6v3&#10;tzAZkxJOUDbh56Vbfn0MalsbDu2WAWgAwdoyt1e36yCT1y9vzxCEp6ZAF53Aa3L96Pr9u48n13dP&#10;bm5uAKWftNzYbt69ePEcZPPT959+/+3L8xfvX/z+27un756+fw9y+t37Z+939y/XmrWS1+WE5zrg&#10;CWoV8PYAQ4uSolqtFjFrm0l2nkzi0Fg5nhfn8ogSJRRzLoY8ctRcxFcBPIRUMsAJG1BOyBKgiQPW&#10;1Ri/0OrYVirVmLau4ohycBEENJEKZJES2zix5VsgEqH9ubDWNlHJwM1amzlqkY0NTLMGZF6DN4jt&#10;E2NNUI/bACnrmeOZGdDOdexUbsMZhHpzrHIxBr+9WcGsgPFWuiYU01QSkIXKwL7lNip2v+OeGpAB&#10;PAhmhmlsTFLBRcFCRkXC+Sp4MgWkBLVtM0XNw/IsFKO4B2q1BaxoMRWH51gqUcOlKIHk8yqgeNtB&#10;moAKASFjcwJFJhYiogS6nJWTlInMOGAaVKU2WAZhYJyCVsdCBLQhP5IjxbJZbklQygHb+yM+Dz3Y&#10;RSTMfMQBcHhXTLQDGatuNZrp5szM/uXB9vTtxszB5cHtzEVbWSigwVsvxbhqbiwWYSXHL8ZAsK/h&#10;HPNEqlZLYZYRqPe2i/0jWCBT108+3Dx5/vnz86fvn77/cDN1ejU9OX3bxDF+QQkgHsgT5gVlY6WS&#10;SsWhsxmpJJ1cxq0IoDeUWmoTb0+zclG9PFgDLb+PBtupBCvBpLBFaqKcgHM2eBUILFKsKHfYPUYj&#10;8BWbVetwBY02gqQQUxfR4FOK8aqR/68hSp3FlBpuMSpXiPk0UiEUwnZJZZZfiilj6GYBmp4boYn4&#10;PGzXEyXybDqdBIRdHrfLAGUVRInHBwXW6gz69FqNHKqp2WIy+C0Ax3BjAJFcBEyxwuRmR1SqIWgU&#10;ROzGlaqiaAxh6Gs3wz+sOptW481msQ6puNguEsuRxAq5XKN1uz1RpVQWS7R6WOCRTKUmxjJjrUH6&#10;zQmAmYu1tUzzGFftPnCmCl0DEGkxWWwEBwGAsLfPbDbhUbdMStQY/QtDgL+DPp/BFJQRJV5lUSEV&#10;F6EMANKi+h3tGhke7fPBLxf6AC+1LZrMYxwfXp200Hn3amd7plUiWIpg0Kg3OtFszA1Q6h9sx3Nn&#10;sx8EO0YrupGNeOIyh85GgOUZD5iMAY9Lhp6Kug69FieeMdwaLT5ddjnBbbWh+kRmYwJJbAVyYzVq&#10;gyadK2i1Gi3wRVDpfQarB77WZwDpajWafWZrIKgz+XwWffviwGK7378wMLo8jIZZXbPLA4OWeChC&#10;F5IZZeCHqTbQHROwlDNjaA9UaWbSDBwN3Bzbx0yF43plvF5vS41X946Odne39wCdX9zdPH3+7t2n&#10;J418jBiVKaJSbxEonMRLdDgDAVdUKdbEXTIQORoCwYVuom6tVGYbfPlyeXRofmlo8eXjuVHgO+2m&#10;gBa4tW8UBOjrHx+uPFwZGuxdaPfr+xaH+js7gC61G3QOSQiP6IohZQwP80oCXowfK3g1do3HrDeM&#10;jmDm1OjyXFfXfG97R2f/3OMf/v7tNz9+9fqbf/31b//67k/f/vTm9U/f/PTjm9ev7w9b4na44HKp&#10;JOqw+fvn+/v8Jk3UiZsZQIPkEjX7+PwTPIEY3Pj0w4f3d/AcXn84PzrcO9zePVyrrh9NHjYQti4Y&#10;fIepc2Cuq+f+o5UHX71+/c3f//3//Pe///1//tf//ss///Wnn+6/nJsb7TR5AJltJrMx6NL1Aica&#10;6vn5zUgXKOh7r3/++fWPP91bWup+9Ojt64dzQ+1mU3tvu5aFR31JajLPSNWg+iXym23YnbKZpEEJ&#10;ACnFVRbFPDojz4mJsDlLIFJ7QQGrlQUBiacGyMUJQxQ3reN0eHKVXrlDI1EqxSpVVF7EBmtlURmJ&#10;YIR/ls/JEkPZiICvkhHi8bhdLlGS8mSMfxpvHKw1Njb2G8c4CnyBu58pIcb/JgA8mUD21Rw1WjrC&#10;bSdKohKxGAeduOTm4fT+8czeDJ6xHV9eggy5gHKXwfWD8cZtm1QmNpsxwzkBFFeMP1Rn1Ri+QMNp&#10;ZtwlzYUxzQFtPVhQ4NDFGL6bJILSny8zSSL4YCpAOAlRBaUK0BnDDIsqfo560ThY39iqArwkw2Fm&#10;agxDY0Ea4qWDBc4o40/GycC2vZ2j2+3t7fX97euT3Z2p6+upE8yfujm53T7/8OLD1PWHjx/v3j8B&#10;cMZYyI8f3j37hCX57v1zDAN78QIUM6DzO8z1fHH34dnT6YPqRRs7JgsEtDagxwGPItSCTYyQUvNZ&#10;jE3AtbywhIPykRY6S6IqkDxoxiEoIWeKlFoO9mQWJiPhAXVOBFyFjz0E2FmD9skqFaZAqeCPYDIS&#10;gD8lLrcAOqWIA65/ZP6gDfpE23gG2+QPbnend64O9zFiYatR3VrfuNyf2Wo2M8eNGVDP26CdW9kQ&#10;9Yk0ThnVJi6O0UHmGJADr9/4WCYznkq1VSpttSTIaHR0AXrDQKMVMmaGhUkCVp5aY+eAToRJJHSi&#10;wmEmGqn14pTCFJChKYYQcLQgVkCNd0MhcltAEbmiXlgmvBzwzAiaWzjimDLsJGCwpAd0mkajEHM5&#10;YeoEiAMyebM+gT2CIOHz7CSZBOisxvMPUQQH4YHZwCWM4LY0HuAAcUEFnxABx0sAOoeFbDqLnExS&#10;28aOG4DOdQxDWTuc3sMImMt10M4ptoCFkVqgKfl8kJXM9Fi6Uq/jhNUYgvJ4BcQu6L2x45ndk/Pz&#10;6w/vXtzdPf/82yeoDU+ucaR0end6O0PNYbMiLkp4sACfWrNOwF2FFColQWkDfsNA098yMqGxtTV4&#10;LOAi17c2Nmbg6ajB5aOTWfxsUSLXBrVxj1MuJWSBLYfkrY5jSRRqqG5wfn5gsc9qtBJUwGg0wHBC&#10;BR5QO9w5wce8ROdjDIlKkAPCC0qVCG+ChznPaCDDhwesBPwBeT0L7hOJTlODipJFvUQpPL52U6df&#10;36G3y40Gc1DmwuhfQCmT0W0LOj1Bm1OjiIayXo1GDuRQKcFRPgwbl9iDVgP262KQEwaoeRwagHFJ&#10;SBoVFwAvJcqsmKiQhuQgwe0OgoyDdjE4ncvIUyfG6vVxSjg5MZ6mUicqYxd1uEGAzeszjcxxWWya&#10;n9WbOvx6o8chlbks7X5TEJE/xlE5ze29eII52NlhRAfRkEQqlYTwkZLDW+5cXFzufrg639vnx46r&#10;AAH4jUfjVQpqx7dXO1e7O+e7M+u327cH1QolIoF6b+rQB9Bk02zWI0EBaRsIBtwWX4cpaDJr5dpA&#10;0OPSBjx2Ow53o3TROuR2V9BtwmEtTxy3MVyBoBZ+jp3gMbpBa4N8RotMj9GE8c8B3AQ3+UwtGzGb&#10;0QCfCffMbUBTfRarvsNgCgSNJqulA4eqEOdaCV1Ls8OPV+YGeg0euZiFBLG82ZZqG8NYmrbaePUC&#10;1mV6vHlcwcKYGq8fZ+pVWNGgD8bGK8D5DnevTq+2J09gtX76/fd3Tz6c3Y6x1EVviBiFVVNUOKIA&#10;e/D25VmxA5QzPI4aTwDftsVvcjg7Rwfm54f6h1fmRoEfYEJnv97oBmrhWxx+/OjV/W40S1lebAcO&#10;Y22ff4kp8QPLCwagjmJAoIiIr+SRYuJiSCpRFQpEULw6wyB8pLmlAaBV80to4dbbO9D14MdvfwF0&#10;/vmXv/z1b3/527///e2br3765ud7Dx50r46aXPa4zSMTx7herX9oucNtsWokcbiEeJwQl0TYYye/&#10;PX+PccmfPn/59Pz92cnpOVbw06Pb6cm99aPtmZm9DeC9SUFBYR6Fn43W2Cuv4Cd8+88//+u77/78&#10;f/9//+svv/z0w5tXr+4/XrLg8YPVZDGbgu7BuYdoDvbV46XR1Xvff/v9Vw+63z6amx9+/PbNq9Wh&#10;Tr+/fXR5UJubqKTh0tfKZVAtybwQVjUjKSTXmBwlwKBKrfICHIYELIEgJ4qVwjme0ustYpsN4HKh&#10;kEWfN1DMIYVCIgYk5nEiSntcI8F+T7tWK1VJpEUxUcyLgDzjqrJqVUjJF9FKBSk8Q6oIi05jCanp&#10;eqZZzxw3G0dHl43L/f0qTjmTkxQaKAIsz1QqJczhKvHpkCrsdpRDRSXoxJIwvdWacm5cAJero53i&#10;ROqicXwBCwpze8br49Qkg0xnUvN0nsrrzaIhYQTeI07IAjADxNDpOTqTzKKDuv7DexBdrthMIQ5y&#10;kxlUCgnwXFkscIteZYjgxKlQKB4qxChhZqORqVcAVWpMobA2dlEZ32QClWiZjwrDTNzwRh81xsbp&#10;7u3tHsjn3aujvaOro+3pk/OTndOzKfjXyZu79zfnZx/g7j+5+fDly/unX748e/7ly6e7mzska0/u&#10;MKXz3R1Stxfwq6d37z5MH9TbGKysQoshNMDEPPZoCCdSlVGJWpBgQP1Jg/onoZkHV9zqnZGKW/l+&#10;sZKIJMIcDBIoi83xNuwBRD9NwDcSBm1iQpgqFIUPqAYoVuGUOCmMm0b8UiLBhfvMB5BXouUqsBsW&#10;BipfHF/i+fne3i2ovb0GmrVdHmDS98b67fo+AHXLQfJw7+ASaAw6mOIw0ebmONxsNGyARY2BIZnG&#10;WjPFSAGVaisngda01UD34NxVksnKtaKChcAFyGTM2g6zSLk8ZjrSAeroiNAgncnUzYkJakLEiwGJ&#10;kMGTBVXQanK7tFAVJEU0YowU+Bw8c4k6goACcY3CpXM6XOjLr1FzYhxheWyTyZjYBH01drFJTZUp&#10;OO2cZ7I4IlgnsFCApQk4Mb6ghMAaian5HBFQuxY9AHrHhjeJUI1Cn4Gt+xd4RFNda2xtHLZGMbYa&#10;GZDkSTo7mQSBD9AloJF4IgqDSR2vjK0dHI9vblaOt7aO0bjiuHq5dwVg/Ozzpxfv38NagBXxYWrn&#10;7O7mZHp392jvmIJUWBkCogRcqoC0Ch6FLJ8lxDMB0D34LCeTbdhAjuRprZEZa65dHmDPZIqZK/FL&#10;YRLoDb7YDjUJbiqXIA2puVmp1m11eYteqcNpnnsw8vLl3MDoqFmG3VcK7OgGhRJBF3x+LKsqhTli&#10;KchIENTwTBPxYYwB681yga8DTmNvIp1WyrEBIek0Ep0kljkc8igxFAoRNQFfp9mtN8c1AYvPFNca&#10;zXo3AAuaaHic8CJIQagXigp7XBbKZkPwvGtQ18SNJhOis0mHIYkyuVOrIQRA4spliqIy6sBxv1BI&#10;4hUrnE5tUOf2qAQxNQ8dZ8nM1ojmGIXFSKc3mczN8YnxZrWx9cfwxPFWneYYGPZbOjp8poBcrPK6&#10;rCajjSDGEEW1wmPq6wXY6G/XGwH1JV6Qxqj/Q4DONmP76Oj84wcjw/OLHR3tPqNLJtN4gpqimpZa&#10;O9qZngQePrmxfnh0uDaRF0iB+uhMfrMtGDDq0Smjz2eGCo3obPL1mWxmf8COM4CBIGKuxwO8KQgX&#10;BOA4qIPVjLmZ8GWCBhFcGycQCFrAbpdL69RZ4RdaQGetCzDaagUQxtEum9FtNBsMmLAR8LgNfe0G&#10;k95vMNkC8FRY/X0gRTt6Fxd7exeHAB3nHj9+OTvaEZBnExMTZSAw4xNpUMZtY+Op8eOLiTQU03qm&#10;5dWDDoeZZhVZOKBz5aKxfzmzfXV+Mg2a48m7L7/+/uLJx/PbizAGv6KDEzEErAzqjx0d1yTxuBzE&#10;jdSOEc96E1wNp2mpa3l5vr93aWVkeGm5v3dodLQfja0tff1LqyvdDx8Cfj5+uTTUaYC7P7g0stS/&#10;sDCwvNhhdSrwjLwkiqn4ggJRgpu1RTEoXqPFtziLPltDQ0OjywjPc8sD86uPfvj6mx9+/uaX7/7y&#10;t3/985///PvXr9+gbl7p6RryBe0OrckaJ6rVIWdH/2iHVW+Jy7U6q9ED5Ecn59QOnvz+6emzZ0+f&#10;fsGDxqdPbq7hdXNzvTN5dXV0e3R4MHO7d3mczhWjcd/o/HyLE6w8evvj999+98/v/v73f/73//3f&#10;f/vlp59/fPtw5eW8wQkECaNM3Dr9QPePP/341b2HPfP9c9333rzq7np5/9Hqcu/yysOHqwOdHe2L&#10;S0sLgQJ5fKyGaqWGzQAUECX0PCUhTAr5RZlGFgL2jFdVxcf8CTWPJYJLDyq4UFACZ4YigSOyhYKK&#10;KAPBDJwJHnSi3a6QRuNut00X0EhkcmLRq4ogOsdAuKkL8OjSQUJDTRDhRhyTMr6Fs8Br1bWN0+nL&#10;xsHGzPEmAwsdkyZAdM4nqRQ2q5SVynD0QxOPywBxQll+LMYqN7ealePLrUxbeQLq3EUFB3rq9bFx&#10;dJ9Kw2Kq1BgMpjBfY7AFapWSJyiJWCQ+QDS91V2ETT10eoKM6U5ogoaN4+SwSJRgQ3HBaRlKUiTO&#10;AsQpsxKFJEpwERwauZyIElIljlRmMmMX4+UaZuyGKSB9Km1JnJJl5gH00LciwSaHcyTy/tXu9vYt&#10;HjZP7h5NTm4fTp6en++c3tyc725sT929+3gy9RFV84env//27tmvvz9//uXTs/etQ5ybG6Ckn0A5&#10;v8DTx+dfPj97enc9eTBGTfC8GpcNuDI8vIDOUENDGL0Uo2GswvhEiokNtoClWTHaKRez3CyIazRZ&#10;owuyaDfNZpahWFFwdBcPbSKkkho3xrmFLJAYcSHWkma4T85mYftRRMiOtVrw+eixywFUyiWSqdR4&#10;dX9mY2Nv+/bwcHv6ar2xdXC4vbe3i6mW64d764DJoKH3Djcw3Rrdki5w1Bed1lpZj8cNHP1u1i+O&#10;gU+lqG2YgwvXklKbKGOqQ56JBt2kRJgWTubpOGhMp9FodCBPTEYKZ6JZwhyaudFYCUDEcZwxwqog&#10;1kBp8jhBcQTlcm1rREeQo/EAnXlqMTFqDwAO4OhsgCBzQH3zxIvcAp+VHG9jpCqbjHL64gKIwv+3&#10;mwTLgJXIiXIsGupGDpRsfhauTWu2C1ulOWjUBXQBt3eEaE/KBoBE74vNC1iTwD5wkGB/DQcvmpV0&#10;GzxkqRpuBKBtDynCAa6Rh7tVPdiqp9suqo1LnKc8bhwAhZu6/vDl9xcfz27eAzN78e7D+fT5B0Tn&#10;yenpjTYhCRUsELKCSqxGraqEGwefkk6GxxcTMGplBlqNgQa6AE6UucA0DBzWHM9j72OJxYKfL+KH&#10;pMqWSwEBZK2qIJYFzTq7JKRwBQxd3cOzc8OYiNvu1ij5RYU3i0lAQAMKwNT4WXiSVRL4InaNq4vS&#10;Il8NKA9LR8zlq1QREksUE5DDJVZeiBky9DBHAZijJQBRUhUJJp8hEA8C5ARtFr0paA8aTB6HzKkL&#10;aO1yxHCvGHtGFR6rA0MBkYOopC5LHxRtk96gN1hcMoUkq4LChPNZnoCmmFXJ49KQpJWMIpGBqrQY&#10;2vuCcqdLHBHRaEIqrKnyeL2MY+AUMjPVlkpXG9X9ww3kKzMzjbTANNSHUz9Bj10KP00MtMGoQCNL&#10;pTpEMPYNgbjT20wApTK0mXO6bS45cDtPsH1+aWmua7WnZ769fdGPM0Iah0PhVefa9ndOdievpv8Y&#10;1phJ0bhEgs1icRtN7qDN5AflOrjQiaPIFqvFZwHABtzu0+u0cSd6iWuNllZ/HNqLOBw2kzGgDVqt&#10;gNCgquVOFJY2lwu+Eb4drhlgNs5ZWwMegH09wLPZZwZcMXUYLBaTFV27bSaLpWPQb7GYLSZ3q4/M&#10;qu8cbO8d6h3ErrD54ZGekZGenp7ZDgI3Qa3Bup+4GB+vX6THYeFgv9EYPrAXTVjM65dj9X0gm7gx&#10;Wak3K5Wt/bWt9V3QGlM3d+/e37349Ozd+/PLmiDG4RXEXqjXMmJRGi2qQkSvFIgGbha7gIOhz4tO&#10;Z7UaBx8/XJ1bXhwcmnt8/9HDh909s33ty51BXcfsg7dvH68+uHfvUffq0gAaY87Ozi4tzY8O9Q+2&#10;t/vcWo1YgHkUYiUwOCIsK68kqpATbAa/b2F5eXRxYbF/sX95dn60d2h4eLbn7c/ffPX26z/D65+/&#10;fP/Tm4evfng10n3v1YOeWZ8zSpQH+tpNTo1Co+vs7e1f7DTo8ADAHLSZO/wuztrT337/0vLMfPb0&#10;CYilT59QNKGr+NTO7vbt3uHt4cbMQabGJwALWhhdHh1dHl7pfvD2p3/8/V9/+Qv+yH/+5S/fffvL&#10;j48H/Hp/e+9iL7x9u4agW3j488+vhoE8zM2O9vd2dg4tLw8/uvdg3mzpXHrwYHV0sHd0bm7RECgm&#10;sY0JlBRujoUjMRJ6CoJw4IewWRdEsEdLVEqJfEzDB5auipUAZ5WFLFGi8mpdUUXLkDyrlLnswJS8&#10;UafHEZUo4rCiLVYbPHMKiVfFLZW4ShVXkMOpDDo5wfUSC3QmlNlUCq3UN2bWoaDfTp9dba3BQ9Os&#10;UaG4tHaGha3GXToUXq8GDf2cWuxQlgDB5nK5iTRUn+r+xv5xukZhTADelCvVSm1zDFR0s6XVxsfL&#10;TEoZETTJZuUSQhzfC9M4NDaeqdPouLGNybpCJpUsAjym54Eu0EU5Gl8da+0+0jlw/4lAmWFVQRVT&#10;wIKTKRSKaFEZUqfWmvVqE08M0eKq1bYNAINZg0lmHsQ+CnSaqCRsTO7uTu6cX388O536OIWjUztT&#10;Z1M3T+/Op3evrp/cPbmemrrDPevPv31+/uX331rR2Z8+v7jDNsH3zxCyf/v119+AuP3+X7+9+Hiy&#10;OzNGKRU1WjTywxELrYwowR2FUAGzzMgUKNHkMAg7nHYGSgQ1lcsRgaYRgPQUhtEDFfAGtH2qJsTe&#10;bQq75cTGz4ayPC4U3AgOx+E8lReEKCnPzqFmopH48F8i3Jak5gqAx2Bu5tglYDPu2iP72Js5WD86&#10;n7pC407AY4BlbObeWJ/c3c/Um2uZiTT6RAOHah43M43LBhBvgOiL1uYuVgBAL4xVKoeZbakk3BEg&#10;GMCdcqUIJ0dh0sPYkcwqccLAfHKAz9SkEDuPOCRWIk8FMX4xkWSJSujwaNe6TUEXSGSXBmftcedX&#10;QIKby1F6vRI04LCarAGCCzMVMIzJE1dkOSz4NJj9Um4bH58op9ANB9gBnjyzciWeKBdRq7KREg90&#10;oszLLYBg5QJFSbC4alGCTOeU4H0yqUm46BgsCQi/yWg7RmccdKO5rOIuwdpatQK6fCxdJpN4MT4p&#10;J4JFViIlKHhOfXx50ExXKhP17d394/rW9hXQuJ2bF8/Odg+3z6cmJ88/vr++Orm5BnTeOdk5rCfh&#10;huEkI04SKRGmVUUlD5gCi4yttvAot45Wam1t5RQ8EpvY7oZv4XicSsdgN7j3DHJOJGgFsNH4BYJd&#10;A5hI1ARNOkKUKAN0nnu8NPuyFQU/vOCWqRSgY9UR9PHJot82D4/NcUcNsAybtYEpoyFfQa1UqWPZ&#10;bIQWpovCDCaNnEoCSSUzE5yoVhuw6BxQQF2m9j6zS2EHoQc4YzW7XQG9FSpj3IOFQhFtDQYqJRqQ&#10;g3YxjkoBuZQSAiZfh1+vNxsDNqcE8zbQ8gIdZ9zGODEkIbhkUJyjxCJmTgYtekN7pwlgTa6CO8dG&#10;73EmdZMZpmLMa3l8rFKvrlUv1/fhL1i6ezOpqNnvs+oCAVgwUS+X743bbHJxLKYSK72aoH5waLnf&#10;5DH59G4XoK/DaQUY1YIG9Q2s9ox0zS0tDS93Lgy1u7VA3EEmhmLh8ZnTqatpQOedk8n1xjiTE7Lb&#10;QNW6EZOsZjNoZ4MZiIbFaAPlbESZ3HLPDjqD6CYeNGPiM1qPOOP2OGjjYByzFdw6jLxwBgIBtw6u&#10;ZkDrRGvPoNMFBSAAwjwQ1KEJCVxSswntUM2Awm48kHbrzSYDSHWDzww/BfgA0JyOzsHeof7FAUDn&#10;uZ7uleG51dWXS73OGBsn0KiVZmW8mQFl3KgeZ46hksLzedGY2bu9nWk24ZHeB7oH+H1cb14erG0d&#10;Tu7snJ59eAGq8sP7d++eXt+Ol6Da89RK0GsOoE3SEE7eEYHaYHY8kGN4AJE5AEmYf/ygZxWu4cuV&#10;+2++evPm1eN5X9/SkMWwuLRy7/Wjnu5Hjx52j8yOLvYPLK2uds0OLS4MdnYYzNYgIZolheklbCLi&#10;oqmsVyKVEVxa6yA2mA31LwwuLI7OvnwJenwUGNSD1z/88PrHP/3tb+jZ9dWP91Ye/fwKfuT9B49n&#10;rXIQXcbBBTMQGZ1hcX6ua26xw2KFy2S2Gf0mDb+2+/m355++fPny2+dn7z88+fDuyxegIDhV8/F6&#10;Z3cSbSxu99Y3GmlO3Grw+fo6e/sH5h539zx4883f//zvf//t33/77tu/f/f3X4ATDPcuzr9ceTnQ&#10;YXTGXUHr4Mqjx0ugkAd7exf6DCZL+9ByV/f9+0smSy/8ASOzQ0MDs/DZB41FHofFTEJ5YTMTNF6M&#10;hs4wCboAB2rt0pAi7tQCw5ApUTSolcWQqqAuwDPilUqUXqdWGrUDZVSpC1ICPOdyDcFmczk0LrcZ&#10;R+1sQa1dAZePKxLhWDNgo5ANAiNcEPPC5YnNNFTmzNbG4frG3uHe4dHO2c7G5f5l4yJV3gQpRaUy&#10;QI1gR5eID+JcgelgHq2LII9ik5YqGxOOX9Sbx2jdWQcNCzKkrTbWqFDb4PnLYChjppKutLVq1SY6&#10;sOG+PTsspJBzYUqeTSvRMC4ikU9SWh4UoI9E9HytlhSyaKVClo92oTzQFnxQBwpNPOgOOACbo+gX&#10;p5F5VaECo3lRb1THU1S4cgk2pe0i04T3jAHB6BVOivFEIgEtRxJWQTBPn05dX5/vnD05g7V8cn4+&#10;df3k/Yep052pu/d3d09urt+/+PDHDBXuaj9//uLd51+f3YFkfvf0+X9+ff7lP//zH1gc758Bgft4&#10;enRwQYmE5AQXnjqDKnHJozJHnCDzKrk8joCOjcwg+EQCwFqVOMsDJIlxRByoVCQSi44G4hwR4DSI&#10;vDKbFRYyyXQSwFykFFMVQCbHWruXPB6/IFbGuGoBem3gfxWUStjxA4KioOST4He3fCvX9g82bo+O&#10;tm93J/f2Zw4nT8+mcIMA8BmLH9zV28Pbye21scpFNYOnDemJNNppAKtpYKLmRX3tGHQ0bningeXg&#10;gPhEjc2mtC4oO4wHurkIT5RIgsgn5/PkBA1+MlMoEmFnUy5S4HKAUJHzrZORsTIroi5izwlB6wni&#10;dSHIsLe/5dEC10UE6BySuqAG4qSz1glEHlYpWhM7lKUEpZaujwPPSl+gWUoF/k4FXgIrBKgcj8Ti&#10;gDgEICrCzY+CoivwMPCYJFDHcmQKm4Rdcok8fD9ALnYjlal5KqzMYzykuWxU8dQGlGtmM40enOhi&#10;HxG1JrQEpAROSlxAybvMjLe1NXenD6rHB9MnJ1e70+d3T8+PZjYmp9fXd8/vnkydY5bo5NXV7sw4&#10;k4QT53y4RYBHEgkxFJKE+BE13BZMogaEhr+Q6UyUN8fTmynkLpWL+tgEI1FCyY9pEWQQ8HRhTkQq&#10;iaUEF/JOApZ94DOauNO0PLI03P3q1atH3SNLi3qQOkGHJCugieBngGKB9YSJ6GoFQS4twnooSpDD&#10;q9R8YHXoZC9o5bwz2LWLdA0TL8mCoszhXvQ7NDaof7O9FocXRCDI4IAH0cpkc8E9w54n3PzGIXu1&#10;12mwBB0hAb1U8GpQGWrsNt9ip1kLLILLV4fsTi1OTmuNVreHQIhrnXEHBvEDDoTkQQv6RgIWwvOa&#10;FSUoVEY+ARwrwmMC5DRxi38L/r6GI6t7R9NAlbdocosfYMsK0OiIigsh4OAySZbPU9ldoMQN7YuL&#10;Jo9Vb7bqPHGNzP5HR6FlaOTBo1f3H64utnd2Di4ODZoDdodMrFYpOeT6+s7Z1Amm2ZyvV5g5Okkc&#10;N5ltQbReAWTxaM19AYfW7dc7HRoNsEWP1um0a7Q48tQKugCV7ZI5nLAuFS7010YrwKDFCnrO5Hba&#10;gVbC73DhUKANOIzOg/NKOp0RBLXNaLShkZjF0OGz6EAzu416s9uKEQ9mi7mz14Bn9ubBTlDtvvbO&#10;hdHZ5aHF0Z5HD0cGhmaXFxd7g9xkfWwz1dasjqera83j/f2t/ZmtamO/cVzPrO8eHc7AYq4e3M4c&#10;VxsZpHtbBwf7G9NXk0e7U+++fH7x4eb6w9N3T+/Wc62HIyaOyqFSAnuSFEMKYiwSU5gs8E6BC/k6&#10;cOR7YXhkuGv18aO3r3/6/vW9r7569Xh4qKN9YH50ebZ/sOstgPXIyOOH3cOjg4vDw0vDXQOdPuAc&#10;Bj3QFbmSV8olwjmSIMeKYXadXaqAddIxOjc8MAjUY3FwYWnl/qPVrpG5/nkcHn799d//+a9//fOX&#10;Hx7d/+nne29f33v84P7D7u4uI/rXmQf7jKb2zvbe5e6vHr0cRfc6YPA6k0GyuXHyAbD4GdZk3Lx8&#10;BiX56R36QkHNBgq2M4nzsWg1tZWQavEGuDtHB+ZWeuaGe9786S9//fff/vu///zt199//cODRz/+&#10;8PqbP/3yw8pQh0Xn7mg3m9s7fRajud1vNpstJn1H/2zX6urKoy7/ImDzatfw0vwA6Grc8e/QSQXs&#10;JBNDmjDFlRbh4+MXAh5t0xSlGrnD6bErpN5iFu0ppHatAy643C7zZsVyubcolsiJBWVRAsrSQdBq&#10;HXGd0W0ydPTpgR3C4pKrCiEliQZKNJwI0ymbNUDCGKd8UamMNW7Xt2AJQB2fOYA6P3lyOrmHdoMt&#10;TyUk/hiti8CJRpRFooKgJdi1wJSJkmhUKuYJ24DBjWVAljX2UYWB5KkcX4zXq9XjsQqgANqijjfT&#10;FDJz8yLdNgbStkxhJco1kLebE0wai50HQKCWy5tpKosOAp0mZObJbCYbZGcMZL4A6IhIiDbiIaAg&#10;bmtQq9V4FVDL5BqJuMjNj49fNNZwBg1dzmoXa9WLVJICEMKh5RORGGhVDo/FTDCPbyenJ6fRkXb6&#10;9HwHdPTUzcnpR2Bf11PnT549f4HTzO/efbg5P3v6DJu/niE6P//8DC3OP7179ut//f77f379/fnd&#10;2fnUx3cvPpzcXjZrJHhLCpcOfQexu84Vt8uIRGkxFouJgM2whSDQYhjHJVeg5aKay+dFcizst2eR&#10;1GoOic6GMp7aRLdDuOEcASfGoXFw0xaQDN1l4F6xciJ+jA+CERsM0F6bHs5F+PyIAHAeFHd5swaS&#10;dazZOFjf3t0+nD453Fq/mjo7nTw6gk95Mj2TWdvYw6Gx3cP9DNxpnNZvwwnKi7VjoN5jUCAzY+mL&#10;rX1gY5mxej1Fabllob0+k0bHk/uEkMlgCHMkrPVUCjvMxkMD+B5AZwEduKNaqeTTaLQEyOxKNZOp&#10;TuSUQNbtdoI9KvVYnfa4A2q9CpRuEcQWurPDb5AE3U6tx202QhWzmNA0EaikQlVi1lLA46iUJB60&#10;4bktSFAGm0ULtyJeWADR6kKs4JXHHcDRFThzkI3xMagwnKcmAcWxhZtFp4louVyYSWHiaUytLXOw&#10;hZsGW5eNemZmb31rrIJBXCmKkEUSlEg0vKJ0ephaP8bYyY2xzYvL7dvLxv7hFbC3k6urm/c3O3sz&#10;29sbM4c7T97fXZ9MnZ1MH+0dNPM0UQn9+bhKojSqsWNXukxa4CrV8ICRk5Q8BWQ/A7jTRNsmJnO2&#10;spKA/mwm6aVYrIQbKGwhC1NQSgC0So0WPReijoAeJBue3Ghc1tHVlz2PHnV3P1h5OTe/4APR6tEU&#10;BTkBL8YjcdSxEgeoAYcvATzyYlBQSOKFRRZDj5oSEsAwsy0NyyMNlCk9UUmTeRK73TbYETB24ghq&#10;v9+GyVhW0M5oUwGCWBsn2O0AVTIJ+ogW1cqorcPiJEQ5dI5SKgdOHpdrTX2Deo9GKgkV1GKZzmTT&#10;ArDhYIoLsBmwWhaNAqgSsyqJFgN09SY34JyTyBXRgV+JBJxIKceoZKr1Jm7wjzUvt44Bptf3tmGt&#10;bqc5Tj0USJDPaGoNrF9ZVCjE3EhWTrB7rGZf56AFMy/dNmyX1hDiaCCtX+x68Oreq/sjix1+PEc2&#10;6JxQDnk0TkSUP749Pbs5n9zd3jhOhblFpVjuAey3+A0ms99i8ziN5oDLo9NbnBoZmho7XcAu7Nqg&#10;x4OKOaCDEg8l1OkB8A5YceLZZnMGQEIDOoPQ1gYBjG22gM3qMxK0Olsrl8rjcbvhL1DQgQBap/zR&#10;nu3WAQUyG/w+s8VisvR1WgATTKbOQb/B4G9vbx+dmx8ane2+3/1yoH8IcxmdBebF2MQEGp7Wty6P&#10;MZF3ZuPyeOtgq3q8dbQzvXt0u76/NnO0vrbWaKzhq3EJjPxqevrq/Mk7qGMfb+5efPr07CiBrtxA&#10;5YpSmQPD4jD0iyggxWRWeFsBk8GgN+B4+WDXSFfX6srDV29/+OnNq9c/vH08C6g6tLz0smd2cfbx&#10;29cPVnsAQ0fme/tn54eGRvsXOjvMFp/epXFpsrhTxGSzRDkWT6lWE6ViL0Gnb1+E7+pd6O0f7R8d&#10;fozo/HJ4aeTeV6+/ev3LX/7yr+/+9PUP9169eXsfNPmD7pWe1bl+M1ww3FpwW319fX2dXa8edPW3&#10;D7abcG26dZHDuy/oCfXl998+f2p1gHx6/u7pUwwM/Hh9dr67Pbm7fjCzvn27PnMcjnrQTwfW+MLQ&#10;6kpPz8rbX/7177/8+a//589/+v7nn3989eab77/5+1///adHQwajydDZZ3VbjHG5TIthZQa3zYzt&#10;3l1Lq/cfL7/86t7KSvdj+DN6Vh7DP1ZnO41yFVRkGk7bwGLG3VA+V6nw2IKEqFQqUQR1BOC2ipan&#10;rtwVRLKtsWvgmZBFiyqVlCALhbwShRxbG5wErdtksaBNjSno8gScBAkQ4pKIXwoLhTgYDOokmdy8&#10;nDluHs9Mb6PT18YhGmit36Kr1MxWZhxnEzGkZ7OcTAKW0qH6FbxEr0RGcMIKhocEnuOQV8nJj2WO&#10;MyAMxseOqxeoyyZqUI8uMjgtjx3Dx5mxtnRzvJZkpJvpVAWjgfJ0YQrldCrFDLdC66GSpZvHlSR1&#10;gsrGPW46veVSJWLR6SwaL8vBHIyil0hUwAMDTwwR0Fkuw34HL31zHCUhojM5T6FONKvH6VSKSg7T&#10;WGQ66iNRhEcL08KVg8Pt7d2r01MA6F0QlpPn1yfnT+6efESDzhcv8GajQ+fT6+t3IJ6x++sT8LRn&#10;LwCncVflP//zX7/+/ttvz0FiT019eH82OVOtp8IRQF6XDv2usI8kALdJmVXxWbBcwyyo/KRSDKMs&#10;oG5m8SxCzYtwSpyWMi614pnzDCporCToZhDZIlqJy0MwjsW4/JgKChOHFA7nOAA/qKKzmOmFx/At&#10;G1cRiYRBirUUtTZ+AXUO9DGI56uT7Y3JqTMgH7dHUx8/nu3c7h/sbczAf0N/q3pl7BhUMqJzW32t&#10;ma6hy2mrO/lg5gDbP+v1iVqt5YPDTgKKgBBlAkuilMtMDKRgJqnUfIKdJwux5y6ZbyVkkYA6AUVn&#10;MRl5wFS4JOxIiKB1ObGEyoNGD8EuK+LIgVolFofQ5hTjqQg2dwAKm8HihhqmdzvjBI/HQcyWhAyM&#10;lk4xkmlYMWUA5yQebZNxZwGwlEQCdiguEkELSMUKLRQcdSELwIY2OkwGbrGjASIJ/W//GADEmDBY&#10;D2v18Uodg1lAp23sHRw3QZJvbtYoGHEVxhMbJnzK2kXmeGvmcL0+UW/gQcA20JuTnemr0+uPZ1e3&#10;6zhNenB08+HJNUI2+tpUWECdQacWlCGpJh5vPYV41IKT/EgW4GqBgK5hg08N5/4rE3CfxtNtKYpI&#10;jTSLzs6zWTnsOy+oxFmVjECAX0ji1k6/GzuCFVK7sX+1++GDnqW51eH55YHeDrPVqiN4SzQAZ36s&#10;kI3AUgGyElMRZcD9YHGo+QDzXORtEaiZtRqTURkvp9KYnQgaq5LIumzaoMng7x8eaB9c7F8cbG/3&#10;mzwygt5nRIMMG2hSnHSTSYk4h6ESS+w6vdHpJKh4Wa9cyuWrFB7D4qAlLo06XC4pEYiEz2rzBEA4&#10;EuQAly5nXCpGe3BNVFkQO0y+jvY+s86ptYHiV6lxspPP5Qtx7PmiLb221aykmzMHjZnbvYP9g8Pd&#10;nen1VDFgMFjdtqA2CFytEOEVpDJvyy1PHjTr9T4/Om2BcoblRdDI4kaobAZDexeU+Acjywt+A6jT&#10;oEajkWZZeXKYlV/bvoIn/Gi9weAUinItztbbjP7F5UHQskaPzmoLWgwm9AXROlw6HUhjp83thn9B&#10;bQOiOIi9JC2nu6DJYgMo0qOzNIAwfBlIjcUPEGXQW00GC/xeJ/qEaePxAE5XWQM2UM9Gn0lnhbfr&#10;hB9lMfS1t/f59BaT1Wy22foWTEaQzYOdnZ3t6MkFQPjgUc/w/NDC4sCg0S6mY392Bds1Z/aP8e8b&#10;B43jxgHG9MCaPPl4Pbl3sL57C1+Ab2g0L5oNWK64LXh+NXUHsvnds8//+f3dLRmrDc7fqSRymTqC&#10;03p2ooAD+BmIg/aH6+HW2XRW39DcSM/I6urLlysPH97/4ZsfH84vDg0tDi2vPnzYszT76IdHK49e&#10;3X/QMzywuNDZ7vcNji6PDsKnj8tdDjFflKCAnBQIBDw+icUBrix16v3Asvr6RwcGcJrq5UpP1+xy&#10;16Ovfvjxqzevv/3b3/78p6+/+emnNysjKyMvex6MzC7Nd5hAw1otZtwYAZQ2uvvm5+YH+4b6rR5b&#10;wBlXkE8//QeE0e//+Z//938+f/n99y+ff/3t2bNPL0A5g1Q6vQX90TrD25ippjgOUzssBX9vr75j&#10;qfvNm1dfffP3P//rn3/+y7/+/v0PP/7w9dc/vb7383d/+ee9AUtQj22GNlOQWFATPf7R0U631tq5&#10;PAdqefj+q+5XP7x5dO/1m7dvfvz553sPH67MjfYuLOhdKrRe4IuwCMfQgYHj9XjsLq2iWJTGodpB&#10;JYCnsRglxAlyBcElk9qdAY8jWgxJHU4XNlZqYJ3hqgjY3DjpYzT4PGhcj9RYwgd5Bqw9Vcfm7OPG&#10;3uT07dba5fru4cHtzvbGEdSdQ6jy60DZGtWLzWQKDwFrFCaI3DKZBpKtAMpcY3cFjVZbwGTUStWA&#10;PgJqtQoabCx9XAWMZADiUvNlbJgFKbW1f9ysgj4bBzKIpyTNNupmOt1GZSbIqTaoxBiDRgGIYiZy&#10;5DoOvTSAFaSgINNo7DzUTuyWYidz2ZhAFCECGyB6xUQ7miMoNA5NNFT0uuIcagUdfNtq6NmZZ1JS&#10;mcvjemYMIy/DORJdSINFGuFxS2WozYdHO9d3H3e21w93p692Ts+vn9y9v/uA/T5PPn6AXz19/ttv&#10;wNF+/a9fP7149+zL588v3r97d3f36ffPv/3X//zP758+fX7+7tnzD2c3Z5Mba5h4JFIqXAHsyzRb&#10;bU6n0R0n8kU5ZivCAaf/aCwOwJIS4Fgg4BRC6lKJV1ApMag2RieTmfCGGYw8qGwWZjXTcyU1X0SC&#10;6goXmheScEUkVjjHy2JIDZCMGPYAQjmGBwHQGwQai5ZoGRY04ervoR3B0RUS6LObk6vTndvdD+8+&#10;nGHT6vZBYw/ub6PaqI6PNbaOxyZwprl5PFZO5EDx5jfH1vZnDraOL+rAqOp1oFb5RAJuCjq5oCdJ&#10;nlIrg2jGrn5KLQkMKAHKFBCbmgchnWQL0OxbkGDgLFJ9a7ykUkoIrVkqF/YcBZx2KaYbZgsxtRLg&#10;GY0knUYrZjJZDOgMZTabTG4QKXYpJu2TUynGZiUF3HEihdaulGSqbbMGdCHPYNPgoYBCo3EoiADy&#10;kri8qFIqgfQgO6AlKGQaEh5OjASoTMmDUmNRGPl8cvNiLF2ujWfW1qrVxlpmDafvMmMTmJmEE/FJ&#10;SjmFR8MtO9itjY19bGJvbOzunO6u304fHe7c3JxdAZc7vJ28baxD/UMD9tu9vfWDigiYAZDnglci&#10;dem0crlcgQS6qOZxcmTqJjWPERjU5GaKyc7X0hfNsTaQ0Wm49jUBTjbiKEKexaKL+MoQ0avMFr2E&#10;UoxoD1r6DGgx7ZQRFU7/8urKStfoALouoWAxuoMEIg/IJl+tUhZwY5sXg7Wt9kq9IaI4Bo8ijxeh&#10;JeBOwY1JbaY2JzZrE01QXzMz+wd1kkJnNpn72vsWl5Z7O9t7+xdwV80Td2IeAs7t2uw4berw4shi&#10;lEiURGVYNYJBDTFEVERVRUfA5O/s9AXkRGJcFwxa9R1+E6Y3wePYAuegFiRCUaqQepUFpR3FiM8E&#10;OAD4LpcQJbj1r4qRoQqMXVTGqsdj6XTzslo5PrjcWj/a3r66uj2mFHTY0eyye9wEIu6KSEGI8Hnc&#10;ENqOWK1WoxtqtUPhCLgDcZnLhCNR/sG5lZ6RldXlBZ8JsMYRIka9BRqZQknkL9bWNnaOqumkwKvR&#10;2qwmfeeg3mIYXF406xBkQdXrDTYttnlpAyZUxwGTxeh0ODQKDXBFhxaQFj+d1gNgDDo6aPbpdfaW&#10;5RYeP7vR/suC+9cWNDsI4CFOXOs2BgPwLgFhdBa/KYBtYkGb0WQGdEajM5sO+IURs7HQCbNzYbC9&#10;E/u1l5eXVh4PLw/0dy4M9Fo8ClEbMOaxehOzL5tVtMLaO9ia2dtvzGyfTF2dPvm4czuzsb17tNGK&#10;28s0Abm3T86mzs52jq7O8GTuy+ffP78/TJZ4eCQILKcoIfJK6BIi88bURDkInNYpu9upDeiCOt/i&#10;3PDSXNcI6MPHD998dX9leHlxcLB3aG7l4f3ulbc/v3n15tXL+dnRTp/e0OEzdHQOtgPz8Djk9miM&#10;hpUCapgQ8+NEnFg2JEOq4wxaYIGNzvZ0jwzDp+tqDRL/9NPPP3/7r+9++fmrt29f3xt5ObL6cnhu&#10;fmB51Bww9/UZAk4ALFvQrTf4OodGhwb7FjpNNqBqXvrxzfMvv/322+//+a//+a/fPn/+8vz5p1ZT&#10;UMt94PTqCPTHDDawH2zUmYW4Ca40bqrr21dffXXvwf0f/vS3f//733/5559++f7nH0A+w5d+/P6b&#10;B6Nmm8UAbCDolGMyacDc0aF3B9z63uWBgfmu7gc9D96+evTmpx/fwJt9/erh45fzQ/2zI6NWBzzh&#10;2EJDw31RPi8SKcAFDejiCrS5tQOvgxUqxbZI0M4ah1QSxwkAgsYOD9IfOS7OoFEX12jiUAKNcKFM&#10;hgA8Pi6cow9xcrQwaIV0Y2ttC9jG9u723gFIq+3D9d3TycOjyendw8Ppq+2ZKireNPptpzdreTKg&#10;AIOSEHF4Ba9CE9faHUEkxXCHvJgHnR+vQ/UDdF4bA60NWjAJsF4Zy0BBvLwEdG5sgW4DOthcw7Ha&#10;CURlTFtARy8GmVKrUano6Zy8gPq5v7G+NYY5fnjAmciRgJSR6AkBVGC+GsPoFUSVOIppAcSQVIbT&#10;1nJ5gb45lh4HWEljiy+TyRhbq6KIY2CHmSiRp0f4IDljnFRj/fZo8ur8BuorUs1zdJrAxGbA5Kfw&#10;z483dy2Z/PnLly+f/2jQ/vTpGQ5SvX+BzYK//9dv7wHLn7x/9+T86mijcZFOp/IcqZ0A6xwkIDzf&#10;IBNkKh5NWAN1wBAmwiQBjVaKKVWtsEgBCX22+bhDXQDwFQHsoXkuqmcKG1gEXQCyGm3SeJwSzsNk&#10;VTwcmKLTAN9V6kiJo265kABO4xCroGVkyUS7EBBHmQa6RG6tX+1cXe2cfTw7AX13/v7pxyn498nt&#10;9YP1PbSwrDfTE3A/J9JjeASbuWgj4zAbHWRjcwxuDdSC43p1rflHujPiPoMZZrEpTDKFikgdxk43&#10;Ckhp3O3Oo+clmUUnh+FNigSkMAXgLbN2mY4UVURH3GUzGW06DCTQorFcoQAgqkQzWaLMbidoPU6o&#10;hFb0UbLioIrN43JEVXhan6jVKLW2Wh7dyWop5ALwLpJADXCaq8VbCkQc2gmFoq2+4hAR26DUMVTM&#10;2F/FEkRa3tx4VIBbbvna5kSZQqGm0fiiUYW1uA/E8/hifKw+3oZunxVAC6AqOFaKjRcbBwcz6zON&#10;g6vzk931w8mj7Z3razxmnjzcPt2tXk6fYK/CFGjp/eoEC1RqjBsriEMSzOaHR0yjkEaJWT4nx6Ri&#10;59PE+HiN0dZGYZMZExfwIzZTaNKbrtEw2ZuUY1MZbGGCFuFmsSvaC+icjYPMMhtxZAcg0SuzdYzO&#10;dc32jw53LS36fT6zMRjXSAoR9EAJKXmqaBYKIomWE6EBgUQJ4K4sCUTsWjKPARyMVAV+fG18rVG9&#10;BOm/PhZzAjQvLvf7OxYH5hcMnYt9JpdDCzfKaTOYA1ogU3ZvMSSTFbJOY0CLM4tI9KF+25wKr1Qe&#10;N3YudOhN/l6fJ6R2mDpA9/UZrDat3AuEyR53gRrwaCQhryyqyqqURZfPj7vUHrvGTiBoFHKCHa4P&#10;kU9Op0E8H1dbnaIXx+PJ1EX9ePds93ByGpZpWWHpgGIVddkUBZW4kJVqHJJYRE0k4ECTBzSHSw7Y&#10;L3PrzTaNy2jFMOr5ueG54dXh0U6D2+l0RmGVAfUBYiYUJpPszYMqhcQVRz1An6365eFFv0m/sNjp&#10;lsehKmN+FAF9VHH4GWiGxwgy2C4juOR2k1sB78GKG2LYF+YJmMzY22UKyuXAxVHAY2oVkKUADiUB&#10;5rp1VmDn8H1uAmZTwreafUBd3CC20S0PAMfn7+y1xJ34XwyA62a/3+DvbO9YGFjs7B/o7+8amQe9&#10;OrgwtNhhcnHS9YuLi/ofceeX05Mz61Cmj6YPZ/Z2z26mp8/OTo9mZg6nTyY3Lhu4uX25f7l99+5m&#10;Cura7s7Zh2cAYF+efdhO5UDjlQBBcDaeFwkpiJiug5urTpPO6TZb4M3q3HGX2z80MDr/8v6P90dW&#10;uh92dw0/7ur09XUuDC2tvPrqxx9fv/7qzeMFQ58f/cH9HX6zES1C5FKZTKEMY6BbcnOsniKz6ZFC&#10;QSXVEPBYxuEKWA3t/Uvd9x8vDQ7OPv7q9b23P37992+//vbvX//46kFPz4MHKyPYZw8/ZXTR4gla&#10;O/0OIkCaza3vHJofGOpf7O3Efneb0yG4PAfhBKLo02+4efn52bsXTz88/fTiw5MPH69PsCf/aAOH&#10;jRpr+xsXCZXLrR+Ez9M/2LHY/fZV92r3V9/+9X/9P//9tz/949tfvv/x/qNXj1ZGRh53d/X7rEYj&#10;8CyPzCuWY2eAUwv3yhYwdHb2zuII2FLP4+57P371qrtnpftB98jcwNDo6qth+PRyJU8Q4QjZETUP&#10;PdJKNJUH7W4JMonE4QJ0jrdOXnQWjywKdNcV1DphIVjNVnimpQ6P2xZw2zTEYhQWFbqxB6xubTSk&#10;IUhDxCyN2XL4H7uEMrSxAYzjcn/jdnIXBDOeyN4e7k6ur1+dTN/uV5uZaj3dclVMJSmMJBmDGkj8&#10;bFGqcXoUXofLrnHEPUGtxqsWhCnp4+NmBd25cUOSwqRg0y2UO/SsAujY2trfuGymNzMbW83jKmo3&#10;HLqqpdKtydaJFKBzrdw2MQ7gsTaztzWOsZC1TSozLFArszHcCsbBMbEqpIEqHkKfZlAbMZXUC+W+&#10;KC7yGZW28bX9g61mutyS+WMZeDcgwHM8PoeeD0cKWVGYI0pvTO7gvZzeOT853dmZurk+O5va2TlD&#10;L+0Pp9fvr0/vvjx/8eL5778/f/rhyZO7Fy/evXv3CZbDp2d3d88/vXj+66ebc/itU9fXJ4dbW8fw&#10;AWpMvsup0UIxc5vd2CSiKar5JHZ5DC4adXOCys7hsLMaGCxPHcmJYqoQdrkV4DPRAVjzQjqLzk5O&#10;VFI4s0YriDEpjq8uRGg8EMuckgDWAMAeWaQuFkp8JZqNeZUlHD9j0cM4OUSpoRknosvawcHl8VgD&#10;JN/V9Mn1x5upqZsPd0+m4HNOH+FeSCMzzgD8nGhlMqWP0UC+Wa/UhKUIiVSi16jscnVra2ajkVlr&#10;1HFAt5YHXU/BBitszmbngUqV85hUmWczQVQngVcAQrNF2KJUooWFrBy7NnFxedCYIKmBPms0eKri&#10;DmrjLlizRQxpQIkZUuItlEtCkjiUviD6AWArUtwV9GhC8Ik5HFYepDr8kJyIFmYmmYkci0mmJ5jC&#10;HKu1X00T0EgRrlochcoQlduloagmGgLdWYQrh4FWdFaOBOxGRA+zsOsqHGZulik4844pVPv7zfrx&#10;2lqmUq82Lxoz1bF6/aJ5eYmOVVvHlQrand5uzGxfne3s71+d78Az0dpfmTo7vdqZvj2amq5W96bP&#10;T6dhpUzOHI+XmUIhixNTc2NKUIYunUtDiGtkMqkY7jSZUd5sGVZultPpWj7B3KxcXFQ2a+kmSGiG&#10;MCcCUCUlAEOBl8Ebh6Usj0oJRIfVZzAb0QhEY1fgAIBuAeoENiTP9rd3gKwMuBzSLK8kEnHUPFIE&#10;Fgq6BYjQcRsIHCeCzQ5sBkh0nOJiMNo2cWOl1ZJfzbQJ1Xb/4iBgakcfVK8Oa+dyr9khdblNbq3H&#10;ZA1qAYfxzNUh4ap0fR0W1O/aIEgXeMXtckXc3z8w1On3dXS4NdIoAr3PjKHFTpkSbodcBsTkDz8z&#10;b6ioyoqj7t52C9QdOzZvauRA6e1RiVfFZ0I1Ac5fr4w16+lK5gJqwcXa+u3B/tHV7vZhnUYMBoDn&#10;uIIKJQAKPwpPVEgl9uJwLugNmzng0tq9Xk3AZ3ERtDZz3+Lsy6652fnZ5d4OC2huubfl2kYi59kl&#10;NEfkkMNcosZBMPb19vo7ZgGdLfr2hUGLNmBG4Yvnw0EAZ+yvDgT/sBSBhzgOD7RCHtChjaRWC9UW&#10;5bMOR66CLswMgm/2tI6ZnUEdIDguYzdaHmByZMCF7WLwdZDWRpDZgYARcNqgB0T2t5vxG2zWluTW&#10;G0D5twIl23uHhgZ6MBNpdnlo0G8KykhpAGdA52oDSufB4eEG8ERYjLtHu6d370+upqZ2dm93T08n&#10;t/cuQWO1pvl3r2+mzmFx7pxff7h7irrixUkmX+LQBFw1xukAKitkXqVaKZXh1qpRB7oeW/kCbp3R&#10;sLA8O/vy4etvXt9/8PhxT1dX98jQ4OBC79D88CroW1h/w8s+TNmG34Ph3x4CGsh5Jd4sqQYVJU+d&#10;qFSoQiE9hucaMrtDgX3bLhcacq4+Hnk53LXyCI+cf/jlX999+6dv//HTve4VBLyeua6V2b6OPpCs&#10;6PLulqqAAzrN7YuLoLpHhxbbrcGATRdXls+fPXt39w7k83/+8/nTl99+//wO/Sc+ABeZvNq9xdPm&#10;jYM1qF9r1UyFwdO4fZ0Li0PLy4v9sy9XVlYevP3p2z//9d//+v7HH358fe/B4+4HD14OjS4vD/VZ&#10;sE3PGtAoNE6Tz2/TaK0d7aZgADS8pWNwsHMR9+W7erpXRnq6X719+7BruOfVz929g4NmrSSbxVk/&#10;MSbNiFg5lbPVzBiPSgh4wAlLphUwoJXbCRqNB5sM3RaLNQj1KiSNB4AFOAkyqQZPQQA5AvCXyx6F&#10;P0upFjEn6pmxiSZg8/ohlG2QCnvwIeF1erIzebC2gWEBIMNaHQfN8QmoMW1ov0dloqEy4Is3KicQ&#10;iGINGv7hwL7LEYqw2yq4tdwGYrKGZiqA5gDXeG6yf7C/dTlz0LjcW7+sw0+9rFarGZDloGLGEI7h&#10;T99MMSiMGoA0/BkTleNLQI7mRRsVtBkUaW42htt4oC3QtxNUswKeP/hVVs1VqzCdviiRFEubzfGx&#10;xgy87cwm4DoFcAJYApWM5lIlkYBbJIZiAi6ncng0DQRke3oHQOv0HB2Uz85PT25wAOHJ1PWTJ0/e&#10;YyPYiy9f3n24+fj0+Zfn71ry+dOXT0/f/f77i3fPnt6cTZ1gs/fOegudgVOI7E47uhG7LWj5p5EC&#10;/OagPrbh/AwUYjJARMufGgVvJJZVFVpJXbEIPV8rMyjkPABeeZNKZpFYNK5SjR8WdRWvwCPl6CCs&#10;SpEcg8LigRrgQ9mDzwoVOZEgkViAzkIy4G2NOn7RtllvZWlfHB9Mwhs8nzo7Oz8DuvnkbGrq/GQa&#10;eNfhZQY3QVLwxnBXuzqzv9aEf6eyBTy0xGTmyanjTGv6GdhVDSOe8nAdGcwEHURrywgV5/zY+SQD&#10;2U8ZewUAkIUJEVxeYBEg3wRh+Pr4WDopKhT/2OFBaeGyo88vMRRSqYsODYheiQwebFnIaw+AZHMi&#10;HHg8Wge2YMOFE5XUkXDLlIxMK+XCLAx0ztFpEQFgrogUZrMEHERwzAkRq8SgwjU4+UOUAuqrMbCL&#10;AyKeJUywBCUWXh0AemG+5XnNTNY2Kxn4hGOZKiBzZmvt+HKjgdKkOrNxubZWBa5yvDUDy75xsHty&#10;fnp0BEvkqjUre3R0dQqlcHr69Gy6UT04Op3enoa6uHGcZgiBlET4cAGzCpnMqXM5XPhZJFmgV2ii&#10;jRm8sLhTtXxYIEowxnETCnvEyowaBW43nRVuJaAISaJSwSuDj0IIGP19frMOHnKJRCqRKGQSh39g&#10;dvXhyizUkt7OPr8e0E5aADqUCMP1CAMXARpCau1uo/GZIJHcTOE03AXebAYFlufm+PFBY2yTkWTz&#10;iipZ30Cf2WjqaO9c6NXrBpcGOuIKDzYYe1AMEQhaU/tChyuklFp6h9oDUMLN/g6r1o5zjFqFdnkE&#10;KUKHXicPOXQoAHUAQ3GXR65USaRSr6pQCAFpihJVxag369X6lwfRT0SB5giKKBQNeajA50eYbZQE&#10;GY8rxteOJ8aP16qVzTow+Hr1dudkcj8zRs5KFBq7SysrZmOkUrS1TQgsXKrVGQkynd9sNeuiKrFG&#10;rw/a5cGO/tlhROcBUJ0dQF3kRDzsUGVZ+UQppLFjKI0UvcI95oWB5d7BgeVBv8/f197uwyTrdrRf&#10;0ftsHlB5gA9aBFkj9nfGg5h1SrC6XbCKnahCtIDZwFWcLZC2mo24MW4EmWy3mQBL46i88StWN7pf&#10;omOJFnvHrLoWZLstcNHMmOJhAOqFOwBGqwltqpAgmFsb3P3Lww9ePXqw0tOz1G4K2EOstgq6RmQu&#10;Zzb2DjegeG7vHqFb+M7p2Ytn1ydn51eT01MfTvbW9w4uZ9YvL2+hgE9PX52eTZ2D1vhwffbhxeff&#10;f7vbm8iJ6CK0TVYWpQ6gWNJiLCt3eaw+iw1b050uLXx4/8LQbNfqyKPXP/z88+v7j3tWX66urLyc&#10;HVpcHJ0HttDR16eHdw6fED6+1ep2g0hUSBRyuClcWvKi3lZjpMYnysxwmMWHOi32yuVSuSfgtAPQ&#10;diyMzg6vvH399tWrNz/89M23f/4XBlL9482D7sc9j+8/np0bmW3XW4H22JwEuywEv12i7evvbzcM&#10;DswuL/oDsCQDUfb+099/+/Tu2Zfffv2f/wKN9Nv/++sdupCcbl9mttZnDtY3qpmD/Xq9sbV2AXw4&#10;HAoA4Pf1Do/M9XcsDK88ePXmq9ff/+m7b3+8j6YqK6svH796OYhJmJ0Gn7/DD6TOFbAB0dPJg/7B&#10;TpMWOIw46gI49bUvjg52DIyMrK48/Oqnr39++OCrn75/NTe7NNoekHmLUZnCq44VOOFwqRh3A7/T&#10;BR1yLRrtOeF9G/16oJNBWE0Bq9kUsOGZiRTtORQEgt2OzYZBWBy4lmxup8tqlXBoJD5fwBzbOmg0&#10;G6Cb12+vdrYPj4B97J5eT51iVVoba2zszVQvKpX6GiBpHVRsnoI7dECRcBtUgDZP8AyGihptHH4E&#10;6HinU8FjHNf/MNAtk4V5KjotM8cPDhoZ0CvrsIS299Ya64d7jbEmUMFj+OIBZonUx7CGTKSBfKGe&#10;b8O8DViRa5f7Bxsbx23MMJlCEXJ4ohI3KyZixifuZ0Kd58dAKvFKMfRICImLco2SfrF1UW8NAjYm&#10;qHkyM1lOo1O0EO0mRHyxojVHWuRV9jb2jrZn9nB8Y/rk7OzsCYjLqesPT1+8w2Gq66eAys8+P3v3&#10;Dv3C7j7/+usXAOdn756++/TlxfP/+s+LDx8/Pvl4doLPwfQeKJLxFKOWTkhdoDBwmwxWmQsIZZGf&#10;2GzDgCPQpum2MpVBAXgL0+hMFlp0witbENB4vBy5lirXam3jKdCoTHStxrFhPjxKMQFJFIkJ6Ak2&#10;gyEkxUrMPL0UI7H5UpCcEpVazSGzORFUhiBpNys1xlhmE9MSK5WLTDNzeP3xGgnEydkHnAW8hk95&#10;Onl1ejRTzexvTeDxJwDRxfHWVhVKNpOZELRGlQEnJprjtfJEM1NmC5mbE7UkBn4BrgiZf7wo+QTC&#10;CYWBZ/s1aoImJNMELBbpD9YBb5wHpAGH88OcrATYucuhsDuDHmzca8WzKpVRZ7wVj6SREeJSiSNo&#10;sUINc7UMmRUtv4tQgSZSFkCr42YZS5QQRvA8mSbgFVBVRyJ0IScLTwN2fQPpEvCLUY1DXiwoiXZ7&#10;EdvbMSSDz8/lqUmWgI5uNJRUOZ+HZRtufQAoeGiLg46nW0gZWyNWOAk9c1ltjtWrlzP7jXqlvgX4&#10;O40W7CenIJx3DzdmbnfXD/Z2z6/PJtHzYfIICsLh7UFmIkmnATLySrRcAdAEk4twlzguUXPFahL2&#10;07U4Jzw3YUFByWWlgByVk/DFJCPdlqChSU4Y10CeLoiFFHKZxEuAkqnTGU1Wmwv1piwqKUo85s6B&#10;1REUVb0dILVswLF5IhGLGeZHaDSRQIAW53jgx+eLBDyBMFnG9V8G5UxlUFNId4GVbNLhGobkca2u&#10;fcFgBbTwd/YZ9PrOxd52wGqL2eppKUSCRh7Q+0x2qK2GwUE9AXOgMcrYLteAKFbJ+keGhww2glwh&#10;kXr0fgOw0YDVCMrTpZAQpYqWaJYQnHFC3K6REu2WwaFOs80ZdMpgOcAa0LjsUhUfewJwY60N2Guz&#10;WWleNkAAXGBHwD4OxBxcHhyXSSHAco1ExS+JIkpxgc9RSxVRedwT8IBstWCGJI4zBWwel7uvf2Cx&#10;d3l4tWtgaH7Ibw0SZGhdVQCEFhPh87o0cg2gui4YNPQPDCwOLuCYrt+HSctmv0+PpiT+PqvNjcLH&#10;gzPM8GlsAa0TymlQ7rDpAlqCM6B14ECBlgClzmPDiKkAQFogAPfJqHWik7bT3QF6Fyc9AyaTE3Q2&#10;OngGoLqb9LgTgvbbwGX8vpZURtcwAGeLRe9HD1GrqWNxYXBxeenlYwSOlVePR3sXLJpIEjPHoRQe&#10;tIIvL6Gybe/ipMnJ+Ye7s/Obs9NT4N07u9ugq44ON9aPrnaugEdOQg0HdH7y8ePTT7//+uu7o7EE&#10;LVxSFvglgRpujcMR8EQVQZvT2GFouZB4XDarydC7vDT8cuX+vVevsIX6cc/LpbmR7ocj/X3+BUBn&#10;DKXqMAA0awFTsFfOSZBLAYMlEnSVHj8+bs0iZC5STCY7F4HyJQYyFSW40BIj6LYY2mdbf/SrNz//&#10;47s//+W7b+H19VePHgPiPXq4sro01G4BLWlzA8fjx7JEh8fc29vX0d47sDTf59a6Ah5F7uDJb//1&#10;6+dnX37/9Oy3X0E7f3p+dzo5ebuxD1oZxywOLjP14+ZEZW2tXplITyQFcouvo31o5eHq8mD/y5Xu&#10;r77+6fXP33//09tu4B3DA0Ojww96WjZmi4N9cBNMmPDschk7jKCyPBoVLxLhcCVxt04btPT19vbO&#10;dy3Ndq28+urNvYevfv75zYOXw3NDfUZCqBCSFLNc4OYCDJfRAjNreey5CPGg0+7SWQw+vVOjAwrr&#10;BoFudLudsBijRKkMpw0c9qDJ3wcvPBuCBeWyBaLKAi+XENYy6J63vT3TODjcPjq8nd65ujrB4zQo&#10;R7eX1YO99Zm1TLPezFSPsUGIkqdQNy+alTYqk8XCMER1VhUFiUhU2ON2hx3+71AmUhfjqSQF8Wiz&#10;RgXFwhJSx6uX+2uZBkjz26Pp20ZjfW9jv9E6JIFrejGGPQ/1+sU4SMyJVCpVTqXhCxetw8/9faic&#10;zXQSt24TJdwU5oJgh5c0CssiVFSrxUWVOpJF7qICmiONsTP7mUxj5vZwJoPt5UwyZaIO4plCF4DS&#10;KhDldrtdG/cKUsfwhx/sz9xOYobz1If3N7Dap66vnzx9/xFg7Pr9p/cf33169u4DTgs++xVWwjN4&#10;vfhwc/f0DrDu7Pz87OPU9O7u1enO5CFwDwzDquWILmChbqhyAZfHJQ1FQxxhjSHMp9LjbanxsTIl&#10;SREmhAm6kMJGr3A+nxdDf+2csKWuQEzVQJCS6TirW+Jw+AX0GAFI4pAAneFFF5SwM6xEynGJRK9C&#10;Jg2pYrkcvyTE7WZKcnMcno0x9BACppOujNUPdk9PgFjvYMjHyfnN1NXp9cnu0dHhAZTCZltbtTqO&#10;F7p5UUlPlBMiGhBreHThZ8ANG4M3jONMZHRZhNtJoZaTQjY7EWbn0XINc0koZMyjLoOmBvRhCUiY&#10;l0TKtYw7Y4BSYUoS1L7ai+GQBI1CIiF6Q0QJ7noUcb3YHYQ4ASOM5dhuBFwmaA1qXDZXVAVamM8n&#10;FmlhuGF0BoNJFooirDA/G+MA5sT48MdzlSC/s9mIIMITIKMoRdQhL1ECWkkMxbwolnjRzbYQ49Ax&#10;UjshFILyziXYgPRsEYsNf6CQ2pauXMCyPr7cw+TPy7WDdQCDmQ0A5eNmJnPc2KrjOXT19vT09ORk&#10;Z3pyew90y2WjcYCHtoc75+eT+8AsDw729/cPti6AgbJBt3J4/EhJDIiEaToendmkjapaXWrhfKud&#10;IrVZprB4qs0lAQAA//RJREFURWIokoRFXk6SmXl4oKjY9U5hspnYo8FGN04F3FiCNg4Xx2Po6zAi&#10;vbZLxUqxhGDtnB8enlvuHzSYfD5PtKgW5JDqAUuLxPgRjoiO0R85XoSV4wiAPpFbGSBUBjNfrjQu&#10;18aotU1WUSIlBD02zGOyoEmVD/7p6wSBMdi/qLfqLUHsFyXENQr4Lq3DbgOpZAnI0duEKAFUBREq&#10;C/GL+uXhIaMMB9ocbqhquM/pMxhttoDTAXJXppDLvUSPFVSC2y6TB/oWOv0mT9xtlIXkBI1MKnfF&#10;Zd4sLR+m4Z1oS6XagCqtHaxV0uMXGcDmvZnWbt729t5mTIVZdIUS0FUOjo6TFE6PlgAVz2QLunGc&#10;KWgMyhwBnc7kH+zVWweXenrmB7pmO6wBlyYU40QKRPgcoHThjWniAYsx6Az4R1tzQB2daKJhQYls&#10;ARVoNJr8HaB58BWMg0wGaNW6XEGzz+B2aEDjBuIenRaKttHtwf3KIIYtGrUyeOJbliYem8GHviLt&#10;PqPWHjR6nHo/CDEtpjvrjCCN23s7fVZgXEGbyQDI7ANmAKwIGyEBqdvb0c/D2g53tn9++OUqSLTh&#10;kXv3u7pWez0FcpI6UV+7vGwZ5kO53sP9zdOps3NE5aknH8+nbs53p0+vpq8/nOxu47j4znTrn6A2&#10;MIT+2WdA5xdXVSaLHlGqBeEEn6ghaFz+vqDT6tbq0O/bDRXLY+7r6Bxd6uoafvz2XnfPy5erjx/0&#10;dM3Ovuy+193vs/Qtz6N7VvtCX8BBwFG7KOCuBjs90MuQGy5fVNewifK4urU1VoM1FxZFePBcikMK&#10;mVyrA5AKBiyjIyM93Q8evf35T//+61/+9PU/vv3HT28ewY8a6X50v2d00G/UEuIBnb1IovOKdndH&#10;72K72d/bP7Q8anYStFZPrPLkV3h9fv7516fXdy+wHp9ub1xuNaHcHW81xxozWyD00qnaBCD0xHhb&#10;ucxUBQydCwOPH/YsDS2vrjz+8Z+//PDzNz+/vr/ycnh4ebBvYeDl4+6RpYH+0aF2NFn3OOQauTwI&#10;rI8gK+QoIElofKlL51E4bOb2/vmlJaB+L7sfdT/ufvXDV90jXXPzCwajVszDPDheiSXCsYmCHO6y&#10;02k0BQlyeyBI8Jj1Zn9HUOP2WXUmuOMmoy0elQPRjQfjGpeTELf5BmZHRwdGF9tb7RI4gxBVJhiM&#10;iepadeNqZxLQeR2np6aRcJ3sImIdwSOygb3peFp8MY57cdQkJUndbFYxPjmRABGYK/HUUYLMqxLL&#10;7VKJTBaVegW1ts1UjUmutHq/ykz4FvrmeKUKCgWo38b2JKD+5fo6PH2tib3LZrrGKE+0QAK0Mzbl&#10;jE20XVS31i6a+5fHLc1eqaTLFHZCGC6hAwdP6ZVGFegvKAkRQ5gNUVSqi3I7muSriiqe8GLrOIOm&#10;gGtjbRPpGlPI3rw4zlTKbFqEx1cBEY97TMZQjjEB9TnTuNxH9bxz/v7Z9TQmR56Dhj6DNQ/3Hm07&#10;X7x78uTFpy9A0549e/7i3bNnH4GPXp9fTSJ5PbuC5+TqfOdobz8DANdWY3NajsBop+7SuFygdlQk&#10;dpJNY7fhtRuv18iUPJ0FQgm9SYR0AZ8HOjDGY5HRPzqJDWEg7zA2AklYqXWACOgMoEdjYTRiOMwS&#10;xDhQfUklLvoqyhQStHvji8jkMJnKSJbRTCgNvAZ0M7yfCtChw6PDvd0r3B6Y3DnbOdydOt3eW9/Y&#10;v2hrg4s8s1VmgJq6AE1fZogKXDVRwuVEeDGeiLx5kamgY0aaQcF4bFD/CMNkYQ7qP0BduNwGz19C&#10;wEqmUiCp84xkWFTCWXRRThBTqxEYSWEGlQVvTkWUaeBpJmLPREFcVOJNIoKAlrk8HodUIccUYyeK&#10;rIDFprG7JGoeT6ki0UKhHJNMLyU2qYlEuBSj0UE0o+0nKGKoBRK5Q+NVl9BoG8OxMZRNpSwUxCGx&#10;UiUuSuxycaGQVcZE9EROJMyz6UBwIhESwB8bmBCZKRRSUpV6JtNsHs/sTAMI7K/tXe0e7gEXBel8&#10;3KgCQKeYwDIv1nfOTyaPdrfXDxoYoHtcXbvcnl4HSnd1BPd8rAl0/aBaYZDJTFD4OE1aUBOhdLmC&#10;ILx0FqtW5i1guAuLgvHZGM9UY3G9UalaCEoaQzrhxpPJQHVwihBf1Dy/lSijKhDkMmmxoLAaTC5Y&#10;2AqCVJUtZKOmxTmol7OLfp+/w0wIFbMCGpCpBPCCSIkTKZHC7ESCTYb1FRaQ/hDkySQj1YZRoI2Z&#10;jWoqn1DLNTIHQaPtnB9qN1kWFnsXFvoHQKH0LQzN9gcdQSuoZ4LG7kSHR7nMg63RQYLLbSPgWYTG&#10;6ZBKJFKiUiU39i/Y5MVCIeQIoMdlMOg2Q4HHo1YNwSVVFokg9Y0ejzsAP87m79Db4iC2CHK5NhCI&#10;eyVxTShEVMV4aJBHD5Nr6PiLbiRoj7C1cXsLXGlj52Ryd7fByPGVRdDM+EAIckKm2tS7aHFEFU6j&#10;BxvDCaqsDBgDuttb/e3WgGFhdHl5tFev1ciIKlUohDaiGDdl7uhAzWIMujzWjt6B0XZASFCr6DUS&#10;wANNtxvNIPxWDygZt9vmBAmFDWBalxbttF1a+CXObhIcHl3QA6xA53IaQfhadM6g0QK/0ei0x3VG&#10;G44/64Iuggd+lB6UkBWby60oj83tCx2mQNCkNxmNRrfRgpkbbqfR19FhNuGAWF8fNtkt9ra34Hlk&#10;ZQUga3VuudeqgIqaPsaWoP3LfTRSg9cu1Kond9eoo66f3JyfX5+dnExNnd2gWwMojKmTq52T85MT&#10;nEL5ANr5OWjMFzfrZToKggiJpAKuTHD7fR6C1oM95PAC+WwZHO3vH0X2t/rg4YOR4ZGHb9+uLvV0&#10;98D/5xd8nfMDg+64CSkGbqJoJEpeDGcF+BxSjkWil+uXB1uZykW1WRm7AHxkkBNhelikFHOVUYVU&#10;Ho/jiJp5Yb5rtevlyP2f/v63f//l25+++frrn151P3j8smt1ZLVrvs8WlyuiDpmAkhc4TIa+hcE+&#10;H1yazt52vUkXd3iiwq2Pz949/+3T02fPbyaPbg/RML2ZGUvBw1NLN8cq1a36eKZeYzKplfEUPl6M&#10;PDfu6+/HM/MlUL4vu1//8s3rX/78y4+PHj96uDo7MDqwPDvyYG6wd3QePqIJbjzcRo/cZTI6ZVkW&#10;SiZKuJQlKmRR4GdW38IQ/A6gK6/evFrpfnvvAcD60GKnRRvCgH1YohxeLCIS8BWwQEzo/+bU2HXu&#10;gNU/uAD32uXWm6x6n99s05nd2B6pNRrcHuCVOpt5eW5gYH6gv9Ngc3lsQa3LUeRGWMl0E+oNwPLR&#10;5OEMGoPtTk5enUzvXa7dnl2tY5zP/gzAc7XShvMY5VZI1ngd8wUZZBYHu1SVoI0UkqI4qgiFohKl&#10;UiwAkYVZecna+NgmgxzGJGjG5njm8nb6FpTzNhpK4jD13u3GVhVp1mY5NV6ZGKvWU1RqG6g10Jlj&#10;zcbG+lZjq4G+zzjzg0m7lEROEIFrEFNJZACxWoLDIQspC7FSpICdIl6VSqmOcdVKPmUcp6sxPqy1&#10;e8gGUdLWxsgzQXpyiSDXgmZzoMiaqG+m0NQs09jAZMCzm7Pzq6tzlMS4us+vn3769OIOiCcQtE9f&#10;Pn8BaH739P3Td3e4V3x6srONu0tHe1DZb6Gq71fQEj2Zi3kJaJoLCB3H8/hsTBBmJoUCOnVirK02&#10;fpECyZQHLUMR0gEzWCIOnxtDqwiQdRRGbXOCAUDHZpXgQ+IkFcKOml/CPlwAaAELJTVGeOEpb0Ql&#10;VXizMajJIK0FJBLmGZPhJ9QvxsYuUNM1MKRw6xLE3eXG7RE8zaAAsbMJTWj3Zpo4Ztpcy7TV4H6m&#10;gU3l6XxxSBq3i3EsgBcB9N0cv0jDdadS8mg7kizXgDkkk3RQMKAEKUwy2pazhCD5wnR2PkkRAveB&#10;AgpAqSrAohCrSyx2gsPHU2FQzRJpUY2em9hDi8Oz8JfETtBIQlKZQhbXxu2OeMBDkEslLYvPWIzD&#10;ycbC5DBdyJhI5clsWinHKnGLRTVXKYaXF75PIZeIs+oItknHsE2Qi+PjMS6PJ/aKxRIxB+fMuLjV&#10;RKKHsW0OiGQuycCeNmaewgANOZbJ1McrmY3TnaOj3fWD3fPTycO9o6P1rWYG1vtYfQJuKCO1tXs1&#10;fTuztTWzv1bFve+txuXR9B62cgNeo6fIeKZaoZJRl+dZrUw4JVEThAINlRqLu1yJyRzMFM6St5xI&#10;KCR1SBrN0v/YLKHWUqkkLAo23Hi4ytRUjV0AaYmD0uhGki2Jg25ntFDiSOJSqIQxonURGP/s8KKh&#10;b7DDKC8WsyJaJEJLsFmwEES4NDA9LllOMdgkGspoePRq1IkLWBUgTQ/308xSCLSvIkp0tC8t9/ra&#10;514OL/cvrQz4/YP9y0u9BHTJBCBFf0dLUC5RWPssULCkLnTh1Gqi8aAGnjNJlBgSawx6l0wiho8L&#10;sjSOvU+YdOnSauMOl9bLx+AWD0C6C+qtTAtoRlDYMXtRG9RZnWKxRpoNaTQKZQwNmWM5ahrQeaxe&#10;3WoCp0Qvz72Zrb3rm+nd6cNqCohZLBLh5FgiTNgqdswvGxwSaRzeZVShIZJYBYnGrokH0YHZGDT5&#10;Ojr7B60EkGxKbtHhQimidev9g0OjvX16YzBuD5o7OodG/SafwYYd2PDyePAIGbcfzbq4VBEE9AyA&#10;qEFYxgGxeBywHz593BbQEggem0tr8vlMWq0bQNYE5KV1OKAjyOTAydD1E32IPDbAPAtUaD+gsdWC&#10;JcGHPz6g/6PL2Wa0+Po6Ao4AqGa9yWxxmzoGO/0WQ3tne3tn/2zXCPZjzc7P9xu0YnrbxfHMHm7t&#10;HKxPYj8QWo2cXt89vQEQPr/+eH16cv3x4/UZWindvX/y8e7u5nznpNVGM/Xx7v3N2ftnL+D19Kqe&#10;F3HgCeVzJXKVMm4FiFDIXEZQE2aDzwgYMjQ7vzywvDS7jGEXPSCZf3i9OvvgVXfPyMuuUbisC3pN&#10;Mdjhdupwp8Du5ZJIHOxWZbEZZUbtYmt9b78Ky6yJUzhQsPNQ1ChhbiHCDXmL3iiIIp1V37EAILQ8&#10;1/3DP/70zz//48cfvvnmxwcjDx++nBueHRoa0mOvYNGbTY6TVZah/sXBDrPZpzfpfW6n22iXRrlt&#10;66fXZ3fPn15/fLKzUcXZnItUrY2aoAuFbOoE/Gsz3VYfy4cTeeC+ZBYrQU5wHQb0Gu2fmx3sHB1+&#10;8ObnH3787q9/+vHRg6/e9CwB0Z1fHh5pd7o7Otv1upZvLcHtkcq0TruKRW1jMGs1ci6iVnpldlgF&#10;Rn3fwiI6dt9//ab78aP7D1eXhxb7gQoSsdOlRBMUCjwMrVcAURwc7MTWRI/ZoPd3Ds13AHMFzLYA&#10;G7Nogz59kKCJw4qzAi80mWym/uV+DEDps+ChCCw7TYGX5eXT9bXLRua4sTt1NLM9uX14iwPOtzOZ&#10;8Y3rq5mt6gUwbijwrZYnAMgkBYPs8fwqRWWSQJxws15ZVKJQeItEeGpbqRqiPKgBqN05Wp4hxAae&#10;HNTDMjDi6evd9cmdo/X9/Y29Q0C0Pcwk3WpUQDA3L9rG1+rUZK3tj8gDDAQ6xKACEO0X9QoGM8NP&#10;FOYw3p6bDUU1DiDLLoKW4C1gpnykUAwV1byCuBDjqyWhXA10fiWztlbfrDEAR9DKhEkP55NMWkHm&#10;cTmMHZZ4NjxRSeZTmA0IS38X1vzV1NnV9DnIZtDNZ0BAMZoMfXa+/PbsBQD1O8Dlm5sbWPrXp9NX&#10;UyfbaLm1B9cLdwE2ttpAolPYnCzR4cTtNneAIHfIi3z47LibSiNvNitoaZqamCiX09inm6CwaSRB&#10;rKDmtRxayS0nEAr8AtaCOkKC/wbQJhJEAH9BXrBIkQg9zIlBpSeVWHCFRVlptIDSEAR1DjQ47ngL&#10;a5VKpY6Qg9u1lyjrZpBgbQEb2t05m5oGsglvGa79QXMcY20uxnDvB9uJa8KSuhh1eLQSwFYQYXQq&#10;SP1jFNXAHdGFNFlLstl5KjXMyyo5iXKNTksk6GH4D2EcwmLmW16zHNC2qmIoyy0qpEU+MAku+qIX&#10;iihkC9wInkjHlHCrgHBzC14QN0UxoKzd47HLZYSAXZXF0W9eyzIBdzETuQR1s22zlmSGQWDRImK4&#10;29liVBoiSkNZjCotirl4AXmtGWe+En5iKUdSEZXqQoROL3E43GyBj4EcpBwbJCr8aQxganjUuzne&#10;BhWvmhmrN/audqavrnaPTq+ndm5x3n+/3mw029rG29CfhJLZuz1c3xq7AFnXrNebWzOXl4dHuHIb&#10;+zNQiyY2N8crZaYwQQbCAuhMEnBDUo2xwxQ0mgLYWaXJ8vmcHHWszE5iFiXUrBxfTJRmc0wGI1lu&#10;S6GxJ2IynYWz3bW2MruAR7lwGwguB7EQEbsAG8VFadwpw9gUYtDXu7z0cmR+sLPT4rFHVZFEIsLl&#10;kdgJEiAXnUwBCgXEqVWacuGEEDfMKeV06+jouLG/1UxGvA67RiOXavR/KIqX6Ek93O/3d/YPDHQG&#10;NAqZRmt0SqQYZKfEZmyf1Umw29r9QYxaDgQ0UD01gETaoFZTLMQKoSggYDxuc7vsniAIqlCxCJSL&#10;KBaHonadTYZGvwqxVOt0AZm22+0ul0ajdagKYhU8KjJvVkkwmTyIP+mLRhX4ZH28eTmzDuR9ZuPo&#10;/HzyCg8QxtnA1/iCfJkS5kRIMQX8MYS4VufWFFWt0BFlUSLxykCE+Hv1Ojwd7LDC1SJqHADZgIkd&#10;VmM7jie19/ksNi2hhc7tHWZLh8/WUtw47NfqsNYBQmPQBahJdEoDhHV7QOlDnQnqdAEXXBez3gpK&#10;O4hTVG5AdFvA6cJeRi088zatHcWhzuN02mVwKUCOm0yBAACzRW8xWq2Y4QASWW8xA7JbfJaAtQ/w&#10;AAS7H+WhKQDw0Oc3GHztC+19i8vDq6sjgIlLAwNDJkmJUj/A6JqD9e3JHdAPuGl3u3Nzfb4zub17&#10;enZ9Pn3+9CmG0QMUv787m/oIanrn5Obs6ur0+v2LF08+fvr92btPz99fTx+TBaDxCtg7W5TFgy5v&#10;SOOx6g1mowm32A2d/fPA1ub7O4devhxeefVg5dGrla6XPYBCK11DPgt8Rq3HaPK4dCYrAlkRqj1f&#10;lAszaxV038OmIng8QOEfY/Z0s41aruXDHODsnAivAIvC7kLKYtIPDgz3PLz/6qe//3z/q5/fPFiF&#10;D9s13LXcrgepGSUWlcCp+RKXzuyHC2IxGzo6dA4HQRsnFtSs49vdq5PrJ+fY2ro2nsIWZVDI8PSA&#10;cmHDv02km5k0FbguPOh5coJOI3FUGrfP3zHYPz87ADj84M1PX3/9yz9e33/48FH38FCHf3Cga2lQ&#10;Iyqp1Wp0jRDSY+iaUFCFxOFKs8IgU8t5OsbT2+NopYctA32di3Mv51bfvn77cGQOT6wHzU6pkos1&#10;mJNVcjk0GkdhXmjtU5vclo7+0f7FxaGBoUEfwILR0tHnMwU9OqPVKdcaXa1mjmBAZ+roMJh0Jr8F&#10;ZLPLGfS0DHtElPHqwd7+MQ6w4642jjGsz8A6mNm43b09aIBwbVzuH+yvjbUhOmOTKbAieJUp7DCN&#10;EwFtp/J6ocISoVJmC2oOFFF0jErQOXwRC7CUR6LRWMI8te2isTF5tXewe3q1fbC/t7exvnfZbB5j&#10;DAHaOVdwvrR6nAExcgFfW9uawSM+bNc5vqikoUBTqYxWAoMIqjvahUZxFg4eGEWIX+KURBy1UoWX&#10;1CsNFRWhMPbCVlpxvukJfKe5HJ0lyuUpQoFS7gkETOZAlEShg9QAaVYZG58Ya2yfTJ1jb9g1njhP&#10;nVzffbj5+OHpMzx1/vTl/d3zT89ePL2eBpE1fXIOpfxocnL3dmZmb33jAK7b7d7B8QQlzAqTsl6p&#10;nOBxWywBPFH1xkgY2FzOs1hCRlsrnitdppbb0ikmGVvQWaQSH6QzCGKsq+X0ZpKNYSACkAl0EUhm&#10;EmixEmBeDuAFnStZoE5xYhpno0nqrBq+kiPhFA32uwEBYabwXKAyMQEyaWN9fWMdgBhQulpd28Iu&#10;m6vzq73D3fUtgJW1CkDFRPqiPoZXF95QUkjC/nuHXS5R4fAtnV0br9crm0mgWQk66s08G48x6SJA&#10;Z+zmAVlGzwFjFZIBOoVAF1rHgqVCK9wYMVchLhSLgKZZAFQlL8IhYaM1DXiGAL6ujMWyRDT79Uow&#10;29kJVV2iCPEEIhbc5ESOE8m1MimBsgBjK+fDIH3DLf/eEijoEDqMKdV8UNhw/TA4k88T5MI0YDEC&#10;EFh8IAL8Eo0EvAYuZFjEodFJJEBnppDMwHwrco3BmIB7cVE9WN+73T3anj7/+OFm6vrm5nxyD6jo&#10;VhM5C5UCIlQYzjdn9i8xrCrVVkmnKmsz65drmHJ4uVbdwkZH4I4TNSCACItoBcqJqaIOrc6kQ7GF&#10;QwxxBW4jhPMUDAUZa8O+bXaBGOKyKJspUNNJIcI6PZxMsvNl3B8qp3IqCaAyiUXQaaUAYXGcy4oH&#10;A045nttLNAF//9Jqz9ziQp/RZY9mRUxyicvlhIVhEvAZNAtIMhMJEC3sHKwMOjkpzJHLsMjRgLmx&#10;dbmV4oij6ADmcJkHF5Yf3utenRte7ZrvH+xc6B/qNBi1Mq9Y5g5Kow6HXKWWufVQNtw2nXnQ4JLL&#10;4jqbUyMhEmXyqEYXlGZjJRFXqiG4tIS420jA9gKFiotxpiqiIholBI2BaNGrIETVYrsLbavlcY8n&#10;LiXKoqpCNquKArkohNyL/T6FqFzZrFxWJ9L1i7HqwQwKAowo3kEcgmcsnShBJWFMlMklnkjA48dC&#10;BIzLV2TVwM6IoN9VKlUUSn87DjD3LS5YPBpJUUIImCwW/0J/f4dvdG6232fWW9yeuMMO8rXPYLFa&#10;+jp0WCXNUBbR0MuDhp2AqUb4uCZ3UKt1oTeHx+12EUD0GQF9tUZfu89kA30MuAwgDUAcd8Q9zjhc&#10;TaixWpfTZnI7nYG4AtAZINsKQAacwaS36Nw4/mzDrXOT1eCzGAb9AWNfe3uHz2gDdDTorQGdAQ8r&#10;fH+g8/wcwNUqMKfluZftDiVtYn8fivLGITZ6TZ1Onl5f7V1dn0AR2j46PbuZmp56/vzDkw8fWh2t&#10;UL0AuE9Pp06mr04+vnv27O7u83+ev/jy6e7Dh9tyDiQerD+VOCTBZ9RLCLrNIO9N5o52PVwswK/V&#10;+d6ORcDo7tePeh7deziyPHv/bc/caJ/bGdfIg2ZrMA7XA9SH3aXg8tURIL61iSYsrct9qDl7wPwP&#10;9huZer1xedHWVqYkROjFkCtxxZiFgpMbWo++d7br5cvVe//48eHb148ws2SuC8S53hmVKqJEkAcF&#10;hVan02p1RmA2ZpPZIgcq71AogeXu3yJMnd7CM7g1Vk7WgEGzcRCVlSvxWTjWX75o1oQs3GxkJYQJ&#10;lojD9TqCcJM7+0eXl7p6Hj98+8PXv3zz+tXDhw9WVodH/b7O+ZU5g7KcYkBxSNYm6ukwTZgAECOJ&#10;qNXjSg39J9ilLBHKVCvEy4qGM+0Ds/1Lr3+697gLxfdop6WFznweB4pjli8S8eWW3vml2aF2o7Fv&#10;aGludnm0H3hPP9xst8nnNxux881ic3iMskJIE0fDdlB0blDNFps97tS6PE6Zt5jl5ZgTjfXDja21&#10;aiazj+gMyhZEQmNvcmcXE3Bxjgoe6q21+gQoDgYI57YUCGgoKFAqATs48CgWvRK5nAgkFkQXiZ4Q&#10;Aj6HWaJsiJPjisVZngC+j7xZae6DCDlAdD7amIFbOLO+Nj6GlhDYK3uRTo9d1KszM1v1cfTC2d9f&#10;36jiUMvM1lprX5sKxRW0eDIhyKIzKea5ErQBG+jTKBckJtRnqAgADBK51OtVMzepjNpmpY6GoeM1&#10;ZgIDf0UckZBM5xRlQPwsRidRyOBKlDEeqzwxsVlOVQ6upqZ2t6eeoDx+cn16/QK56N2LL1+e3j1/&#10;/v7u2bOn7z+crh9gusTuLYLe7S7me68fXF7uTU9v7zcnGHQSjaPyEqX4E0xOmUYuUZZYYWZ5s4aF&#10;ngnwPAHquMxAdGbnN2tMjBGJ8Dki4JaiMJORmqgBHrBENEDcREIA9RnwD7gfTwTXmhXGPGMROkaL&#10;IjQmhUyCT01P0P+APDp8J7tGZUxcVFqRFvVjdEm/3Z2cnL6aXt+CmwhKD7TI1frh9AaQoubF+MTE&#10;BAYZ1pvNyubEeJlMF8SUYm9UpomKgQ+HE4ly/SI9sUkhM4GBhtmtJm1hPgyymlvgg1DHESrkYUIK&#10;VQiCP88W8SKCXEkJulUVkgB5ike9smghli2AXObC+2eiAyebTM4LOSCcuGqVBDQiOlBhQEZc41Up&#10;eQDNyVrbJpPG4wkZFCGJjts1lPIEQwhUmMykUBlCOl3ELQA9jahLdOA8bJooTCYncvg7KSAaWSR6&#10;WIC9CSIQ7hGOgEWm5CIsYS6HXi9MNDkjs5iwgifquK+/Pnk6dXayu3Pz/sXTlkPv9F4DrU03YYGz&#10;c62BafIYPBsYIxVmA+yV61sHa3D99mcutxqXMzOXa8dra21/eLwB7sOtAS0pB6mFAguqPRQxp8sR&#10;LRZ4gnA+yUhtUpjJVKXGV6k59HyLeJBZdGGeLMrVUvl8bXOTStmsUERqdLdiEFqjl3FPXE4IGHGo&#10;VCFWRaNiTd9Q/+wqaOd2c1AKjxw9kcP8Djo7AesGSOAEdj+WaOwwh0PicAUJNjkPPzOztna5cXi4&#10;vT0mUqs0HgAcU1/vwuzrb+519wAKdC3Nz88PdYLW08qlEk0QB3mdLplE47R0gO4Y7BicX7ARNI44&#10;vCOHVMXD2PEisHFeSSkHDqK1OzyY/ynDxGl1AZ4rYtxut2EUnoIYdUi43iBu3hIUdq1HK49GJV5i&#10;VCqRE+ATEXULA702L41C3axMlDcrFzjXtpbJwLO/t7tzfn6yc7V7eDlGFghobCabLhKxRH+kIMod&#10;jmioEOPxsyplgV8gRuW2jnZUn6BPzQFiNpsVa9sHOzr62jvbO4eWBxYsRrMVwFkmcw/2wXcZ3f4O&#10;IzypAJzugNukc8YJTh1oY13AiSGQ8P61cBNxH0wbD1pR3briTrcZPgZGYLRG/2Ddto6oXTZr0AW8&#10;w+7QGo1Bm/EPm3GX1mjBfAzQ3bo/TMHgFyCiTXqzztrXAZra4AdUBvWNqY3Yy20x9GGIJXZmLc3N&#10;zS3Nj8539fQs2uRKetslnqDd7u5MnUD9ObqavJ0+uZo8mTo9beX2fHz+/Cn6/794ClL5DF5TJ8Bs&#10;QGp8fP/u2YsXmOb06TnUtD3QBYkc2iDFslGZWAyPKSxWo6G9w9Deabb29S/Pzi4NLy8MAXo+ePPm&#10;9bd//3FlaPTRY4PN7ZJKWy4z2LHUCngAdI6BcCZTQa6lL9b2L/fhgZjZvt2vJNNQ1QHa2srArAVQ&#10;4XICdVESAs4uc9gw9Auwa3i159VPP7y5d/9hd8/LOeAESwtWWYxbJHrVfInTarTLXHDtnNY+vTaq&#10;5HHEUJiUAsrY/szWwfbR7cFxtTqWopDJQhFHgPGKIHRKORTMABRkVgw0AQeAB3tU+SF70G1z69sX&#10;B+aHR7rv33/11U8//fzjm4c4t9z9uGe158FIvzSJNYaZ3ByvtMEzmhcm22pMMhDqtlSSUkvSY5Ko&#10;Vx5AAz2TwWT1LQx0Pb7/9tHqyz/2NwYtLhCJJbWyFUPFFUXEGre/f66r3280+heGMDJzcWF0dggI&#10;jg1bH3TYzAA8Lgg8Lqpw2GVRRRz4ISwRq1aBXQ86Dzw3UCRYtSpAIQjmw8P9rT342JmJZKq6fXYO&#10;vGwdVHPjOIOxUs3xFCVBY0FxZQuFCahCEZEIR0352GYlAyRC7VzgiUqxCPAYFkuEsUoxVUhc9Kp4&#10;MZWorV7d35gB8jd9dbgBunl9Bu4kiGPgWxuX1eNm5WKrMQaquTX+jJIZ97xnDuAeX25sXVyMUTFB&#10;AuCVxZcqQiGpAwRwUOuQ2+MEeYgrwi5hNcgp7NPNqkWAU2EM5MuXGew8Bg6zBBwcMiGx6JGQVBbU&#10;+0A7h/MqeagYVYaZZEZburK2foSml0/u7p48uXtydvP+KSzrL+g88u7di89fXnw4mzrfBShuNDC5&#10;C+cOb29vD+FzbKxvA6nZAHROAHDy1CDttSaj0wHXxAsXBEAJ1lDL45KST+LwaSWVGkszKIw8AoqQ&#10;g1AY5ggAxKE0k9kJEY8UpgMuC9DUI8FitYyfE3QhTpeLyORcDnQRCC1aKSJihYV5Jnw2AQuTUpip&#10;FBRh9FyqH1cbLa59OH16fn09DW8VLj3Q2u1b+NtBJl1OtY3Vx8bgul4cNy6bIAtrCU5WqfJKo1Fi&#10;UaUqclG1plrHCUAt6DkWm0ph4akmeoWXIiUgBEDAREDFYCXj1gS8TRpggihSUPPhQVRoCAGb3BuV&#10;qHl8gTBcIgkBISbSEykqWnzh4awqRARklkq8xWJUowC+JRXHcsnU5kS6jUEqFHjhZLmcxEHxifGL&#10;OuaNUamUfA07/MIkASmRT+TYGHqbZ5QnMDe7DBc2s9Zyn0kISgk2/JBca19BSG5FapHLqSSTyQC2&#10;gY0TjHxbc21ra39ve/L8AxqrP7l7+vTm9Gr3dn2/sXZRY7ccNfkA8qREqr62dpFikwAAaQCkZfQS&#10;S0MxOsDRU1imjeOykIJZxQy8AryYOiRTSAk6ty4YMJr9Bh3IKyCT3oIAW2TopRi3RGaSBHDrgHLB&#10;HyhkU6jlMiAzI0FObYLIraTLDAqFCn8gwapzuQDkXXan0WizwzUqioHvSMztff1zy4OdHWZPkafm&#10;skCyi0QkQP98LkJil1OJUkwNkoYUi/HUqhhNiH2cY1A8D5CtbVdEhaIGgMRmGFwcnP/hH1/dBw3R&#10;szLS9XJ4yB+MB2w41YvsArSj3WF3Wg16f/9ob/9sr9Elj0qKqqhDHiqhLa06qxIrsxKcLYo7gCx7&#10;XDJ07QyFxCo+JwTIZdUDxsmlUgVRqXAb/CanXBEPBEGBKeBr2PyjtUe9Ult7b6fJwRcyasD+4TYi&#10;b4KiA9xnY3v6/ASeyklYvxMgkFhwAUmCEjcksztajv64x1DiKUMhJa8gs8etmCukB6Gq0+u8auCa&#10;wd7RXgBifzsOT3WYjGajKw7/s/R2WAwGt05vsBqBqOPWtM6KviMgfdGHRGt3BYIuByYrBuAbAnAX&#10;MLoL5LTL47ZaUThr4UO7sG/bZgFc15p8NrhTcBXiOh2IeqiuOJTmhN8cdDicgOXYlWYA1e0J6tCW&#10;xBMwG9BU3oIZHi03bje8sFFsYXTQ19c7MAtqsmtufnR2pGe412pXkWr7VzgkdTQ9dXq7d7t9BLR7&#10;Z+f05snZVCtw/v3z58+ef/n91xd3zz7dXePr7OTq/MOHJ9g38/zTM0wGePb8xYfdTBvw01Isxuer&#10;pTJx0Y4fWqczACfoHER0Hh3tHxheGl0eXh1Z6X7149+/uz+7OPpw2CXRKIpER7w1ZIHpLOirQYjG&#10;cuw8qA6g+pUq8tXLrQO4V5s5xtrBwVr9otK2OVEDQkXDTARAG7FEIgsabS6Zw9gO+Pbqq9df3e9+&#10;8LB7ZHhu5OWA31kkibhKVYxv13eYCTKnR6NxGX02bwkqSNYr9XJzteb+wdpWK/51rLLJgLoo4mYB&#10;g0o5WkkgytFpJCE5J8iJVBKiGHODuBGBiCPWeIAVGTqHBgZmXz5++KD7/lc//vwNeqB0v3rz+u2D&#10;Bw96BrT8GKi7GImBhlg4XQEamsEOkxllqpBOSbIFRa9S6oG7GrR0WKz+hcX5nscvZ0fnX46sDs8u&#10;9/uDoYiAky0WxVkxERYjAJR+cXh1tB2PnHsBnmeHBvuXRxfMrU0Xtw2uug6PRvBhkGH/u8Op7+vo&#10;8JvdLrndEwg6MNw5wiEJU9XLy8Or6aOrq5nq/kyjvplnUdamn1xPX10dAhlqZJpNeFywR5suygkT&#10;UJCBpAt4fA6GOMZiWI0QnSXFkFgdEfGKSijdLBBiXOyyF4u9MmlBKeFM4AZ5ozFzu3u0jh7lMwcH&#10;+H/Attvtjf3LRnPtdj0DqLK2dVltrsFdbjYbM3szx4DUM2sgB/OI+CUaiFM7QeqV2IHS6pwKosPl&#10;UEiUAkEBdDM2CqtjvBiHXd5k5Eoc0A8JFokFbxazvTiRQpYvoPElCkXA7zO6vDR6USONEqJ8QYk9&#10;ge2iB7dX5zcfWuiMf33ACf7fP3/58vz9099/f3ezMz29t9XYqh4D8O2DhF5f37vda6H09u7Ozm1j&#10;HG5mmFXCHiinBURPVBFVxmIckHdCOpvBhMLORPXXVq+Xa+MIN0wo9eUkjcvlCJk0GkZksoVkdJsS&#10;oK0ETYDgmwDJSaHkyWQyk8kUkmhJRphFZoDsZoGUCIOeTOLMkihBSTHYlM22dBM461gF+9DxnGpr&#10;7wpNVYBoHc000GYIX43jsRqZTQHxWD8+BnTeOjje3Gyj0GJ4s6QyRUilCklVJHTMxAGvNBqc0UDZ&#10;51mtyH74P26zk0jwDnGjhEIFwgDwANpeFOGVOFxurFCMOqCM6eyYXMTj5PLkXAKwfqLSzFQ2YRmx&#10;yGwaD5vDQkSJV6xUYhu3qigVC5jAXMcAnVi8CIkJMIgzYS1LlEwTJxfL1DYM7QbsAvBi5MtQx1Pl&#10;SsuRs2Voc7C3cXlcSeXp9CQVhD0wHLiMrAS8hOw8fBwKoHMqT02nNxnJNKz1mZn1w+2dJ0/fvf/4&#10;8cM7uMO7t3sb+2vNzQSpFOFxC2ouPyJKUMcz9XIi0rLvBhBMJIFGlZPU8bWNw72ZxjE8HYxEchOQ&#10;BZ4PzOzOejXyKBRpjBPoa/fp0J9HI5eqIsBJANDExCIHm5QTYVoEwJ/OzuMYNJUB9Ipdhk94gdRp&#10;AvB/YoIAKs4DLBqgAuNegfMoFEBiQg6PqX1gfmDQHNCo1NKQMCkSCPFwebwSVqpLLFYEngMeem9n&#10;xTiDlhPWxiv1Bjxte0fTt2tUDjEO6kfjcvf1dgy9+f7Htw9Xerrvd79c7eo3uOwWv8VoRB8Nu8Qr&#10;iWo86JRh6RjsXVzs0NklKjTcKhKc0WyJR5RFpVE57mprZCCo5XKXS6ZwaKJRmRckBDA9h9WgI0iJ&#10;CnjLMrTBlBWUUWuH0ekBka2QFItEO0CZPKrzW4MemYBSZghh0cE6uag2LteBw99uAwrt7t5ubBwe&#10;bTcmKIkcnUERKRUamR3Tv2HVFIs8Eo2vcRKkWVArfX04sgwiXWfTG6NFqcvcB5p50Gwx+/x6VKoG&#10;s87lMfnb2zHIGcMsrVar26lxAJAGcLLMqAWSgfIZANtt9NgDIJjRFwM7w7EBzGpztjZFcI4ZCqo9&#10;YDC3tsM9QavF5tTZXJiRqrUTtM4gbpoATBttHu0fzd42EEY2J/wHk89v0WGkVavP3ag3m4xWoAk6&#10;3PL0m3T+5V5QW4uLSyMrKys9IyMjs536QAhgaQOo1eTu7vTJ6e7O9Qn8dX56/eH93dnZ3Tt4Pfvy&#10;6dnzT5+ev//w4tkT1BhQvwCb755iW+vzz1+glOE3PH9/ssakiUgkPm4tSBx2aTTu9uFpd0fnwqDe&#10;6utc6F1YHJidnRsenptfnhu5/7Dd2LnUvUwgakBle7RxZ1ADrFomR4LlkMRELGY5jYb8GSyNrfy7&#10;29uLRH784Gj/eG2rkUm3pVNkIRvIrprHUYOuCsA9L3BDcf88yNj7gJWPVx73LM3PAfuTckVAviJ8&#10;pR2ojM+s8zgDVmuAmMsn6Tw+8FDg+BMze1tbB2sVPI7EOBwST6nk82LojMwBsVCK0ZkkfoSvChXF&#10;yqKUqFKpeCJ1NG4zt48uDc/2j3atrvY8fvjq1Zvvf/npzf1H9149XOka6Z71633+jj6/VZODhw/+&#10;5DZQBFRyLV0jwxuPiRLMBC+rIsrh1gbMsHgMfp/eYjXp+xb6+xf7h2bnBvwyzA7A9gepPFokyuUE&#10;3+xLBO6hTmQFwytzC/3z8wMDC26gbDjU5zHqdQ6XzkkAchs0+TsXFpeHRw1GHVpYRVV0ahIbO8tj&#10;xwiZ6Gc5fXhwedyGUohRvT29vpm62t6AEo/iOYPoDEKfUcuTU2Po28UgCzgYKYsdl8RQKIqPGybA&#10;x6DUciO5BCkGSlbNLYiJUdxjyk1U9y/Xjo8boDh2J3FaYutgbwb+uj0C6Lg9XL+cuZreOACwPtja&#10;ONxf29/P1C9nDrYyl9sHFSoIdkAjHDAqFBVoHq7Q4MxhUBPVOCQhb7FQKHq98HP5MbU4pBYIGZtl&#10;Jm6v5yJQ5nHPgwdVU4mxhZyCJu40d1oIqkiE65WhxQOxmKXVxoGwr21MX7//o7fiw9Ond2enH5/h&#10;INWvX95/ePb86c300fZMtdrYWqtXgD78Md7QqM5MHu2t45Hudp2aZ1KgihdCco/RCdS+qORzeDwB&#10;QhqzTAnThdQ20GxjlYlyK4F/k4HGmykySa2m47llgiQQoYlYJMbB3qISKDU82cUdXsAzRh6HYxJ5&#10;UNcA1KCiQUKjURebzWSzUGcC4Uul8bh5vz5eB+gBqbyxf3iKIxZTO9sHdbhpoEvSqVRbGXgBjZRv&#10;S6O/af2i2drJzfF4vGxI7HUQAAaKxCwpQQYsTANCtpXzJFKeIkyAyIN3QUedLKRzeKQWVCfY8GZI&#10;ANa4v1rgkkh45liUaW06EBo4oavmCXI5mrCG3jSV+jiedrdNUHPAnUoFqTSU5SpbXqRhQSjLLreN&#10;j42nm2v1thqsy2qzUslUq1uAl0DtLo9B6GewTaFazcCfUwZc3tpqjmUaMxv7W9WD3b21tcu9o/Wt&#10;TAXjT5LkHEaGkCKkBCsnJMPfEjX0ImEw0scXbbVUBrB5ZmNj73Z35+zJx2u4w88+TMEtXm9clIUl&#10;HqeAkYhcTo5O3hwbr4UB8NBhpVQSsFqbCuSwsFbd32pUxxm1zXyCQk3ABWCJANJV3hYSBV1aU197&#10;HxofgXYGxZkF5qqURLMxcQgDNiMRKJHYqc9k0wSsBEhouMCtQQfcYamVN9MXTQA+j03ndDitAYc0&#10;JMaDQgUsq5CU4O4YnZ3v1QflYmXUm2DyOMDtcPiNVRSr4T7CVcdIM3GxmOVHSjl2GUeJG5nM2uXM&#10;MTUHxcoRVTi07vbFztFXP7++92ClB8dah5d69dq41YBu2EEtQQ4q2Bt1WkHqgDT0+/1AOYuYqp8N&#10;2Z12CV9t18oUcoITDbglRDlBpoi7NDjlqNEQ4cFXg6gO2pyaUFEqEXs1dns8XuRlZZZ2G5Qjhywq&#10;IUrlAV+fT6twd7g9unhMyGCwmWUqhbF5sba2dbi7t759hE/W9O3lDCYCrk1QWPRyTRSKax2g8D3y&#10;YkGtUnFYLEBnu0KicFkW/DpU/Dqjx2nUERxa8+hQe+9ApwUqvcFqw2Fki85p0w8OLWBmksXU2mOE&#10;T+ryOIFMmsyYHYlDrQZza+TZgwiK6Z12AgGtSTw2uDA2+BFBEMdBl12j8fh8bmccmwts7iB2wcRB&#10;9gDCO+IenTEACN8a1gKFBC+bESuvJ2DFiEBA54DbCprb6Tb44c34MLFD3z+wqA+aF3s7+5d7e5d6&#10;4KagF8iowR3nlzP7eyCXd3am0QXsBND59Obs/OP7Dx9vnuBMCQAvyIgXL168v3v34gmgNkDz+6fv&#10;EZ0/frx7/tvv8GrFRTx7uj2RZ7MTArW4WBC7nBKJ1gp0xWA1AGWxmMx+PAZYHBqYnZsdXWgHvTeg&#10;N/W/7Jk3Yts69q87PXG5VKKQtZIJozGMm5loVhvwnOLYbXVjb/3wtlojM4+PZlqNGZXxZoUBZYsu&#10;gKUYU0kdTg+ByKFFQlrD0OzS0hyIz5ddS/29Q4sdQa86JgDyH1HJnTar3+ABmqPVhEoUBh51cSIl&#10;lpC8OXO4tbaVAd4+geeFLAEfm0IL2awaVzq9xM8lIgVQjER4TqIEjUQazUayQJb9/XOrq8Ojy6sv&#10;l7pWHnc/vPfTP3766t69N68er3b1POhaHMCdil6zg7aZxti4iQtg+YlUsxwWxMRiXo7MJvGwmUJD&#10;0OLZBh5vaOMeuHk+nw8hetCiwUlOr0wmVdgdCmx07cS2gZcjXaP9AwOjw909swMDA8uz/e64DScU&#10;PUDXtAqHExsOgzrD4Ogy6PpRdGg3xoslZn2/Ud1qNHHs6GB7d/doexukwNp4EqAgxxzf2j65Pp/c&#10;BpxsrNWhKFbroJ2T5baJWnKiOQbMvo0BspTEjwFeYuss1g0Vag0A5YKaXyJxYuqCUqnmKoshVYxD&#10;Y6bXWhMpDUDl3Z2jvYPLy4ONy+r+/8cLdjHJcfoWe6A3Zg5B6G1dgs7Gcej97QYjQQedBjqdxy1G&#10;5XGgpU65DMSZ1h4lRqPiQrZlGoudQqBvvJKsIEEpl0Gs0sMkPiY3JegkDi8GvIZYLEB9sLssHcGi&#10;KMwTExXxOJ5eKbIs6ngF5MX61ZP3ZydT1zcfYGGfTN88f/biy++/PYfiffdkavJwo4EpMdWJ2jgQ&#10;RcCCrWrm+GD36BBryM5kNQV1lSzAH2QPuGREsaoAJA7WDPAKFgjfHAAiojNIQAozid3bWIPTZTZP&#10;jWbSCRIaXgEDwcYv4BMRGh4QsGh0kNM0mpBCDudyCUyxgmeLTC/90f8DX00kGQkhNVVuS4+PA1Tt&#10;zxyAIM5s7R/s7e5uT55c35xuwxsfA2FPp7OTIFzh/rJyJU44iWkZx5n/P0vv1dZmumWLKuecs4Ry&#10;DpQTCJQD2CgicASJIBFUu3tv415VtdRiESSiCAJsBLax8Tm3fbP3hdNTvq61Vu/+AefXnDlVzVPB&#10;gSB93/vNMcb7zjlGp7t91imKxIIEtxyr+/BgUUaM1YSVeBW+Z3+fB9CZXBWBTC42Qb/Q2CIWOc4V&#10;AO2oiJFC9JMchWiRouGJGxq0/3bCTfISMo5kTKVJJ4RisagJ77YIrHSy0wVJTAWyRaoIMECSl05k&#10;4S0xyAmuiNIqdTv57ePDo24HVspZYX37aGMH3V43Dmd3gIrDojnAyPHDDXSvO7uaPTwEQbi7CZTv&#10;YhdWzO7M7iywJzzdrWbRGEUo4MJry7LiNDG9VWRxyJh/kWe2J8+ODw+BwPQnzS4vcewEO/FPTw+O&#10;1hlsAU+glvlqNfSt5hSB+3NrKg2oabhGXCGNDu+fDW9pHXhCd5JSpVRZOQpdzKZXhHwNSEatzhay&#10;Qb3H5kwgyTpXRh7j8YCq4ggZUe3DqyvkaeCpQIMZNP8EBglqmkOGOwt/AJDN4eSK6x2CEiMZdED8&#10;7VoZUZaMqeugFyXY7BRYnBsdCdgyRHjc4JtxWQDNxVyWX1djPinaV9ZlSrkPf2xC1KRSJ3tT61UO&#10;toYn1ESfRKoA2h5aXh0d/OkvP91/+PIlju6MjgzgvBEBj559kro24pZJ1NqIXVeXRM2RqN0eVagk&#10;0rpE4VaiSR0x6iX6FKCViUp4dVq3w6FzuR1JecYpq5f5Qm7ZEVHEpDLcipEmZTFUMsSkQ28iyKRE&#10;n8+n8HpsA6srEx6tLTUQHA5r03EcOWNwcpOds273cBObOnZmr1+8mNncvZ7evd3cnsxWGDmhWulU&#10;ONzRqBP91CXcSoWrjql8wARs5giiKCao4OyO2bi0OBEIpEJ9KzSrPuO2Wfr7x3Bf/CELSGUb4qUu&#10;YrVgK3K/LceLPdegYkEzu+SECEGZwWPnKA5/66MON4ZjoBeyneDop2I54bPRuQV+bNSF+/tu+DZ2&#10;oCsEAGSXTm+zI44DEptBGgM/wD+whEx6qy2qB7YTJbjtHsxKNNmsVps9vHZ3cMmGO7CrixMT8wvj&#10;C3cfzs+tjIU9WvYZhuzP7N3c7O3Dip3e3T2dwTp1c3756emT15+/od/wj2fvnjx7/vr580+PH7+/&#10;vARa/v7x48cf3tw8fvrjy5fPn3//4/tHUNIf9janmBQOTSLj8Zw6pSJigh9piNrCHpcet0mCoXAq&#10;FRxeHRsIGYDWBFcX1tbWBhcHIpjlQHA55VETAe8gMUmIOHhiIObU7UMMs9w6OdjZODpE2+euSEDF&#10;eg/oMdU3pqKwso0a0N1aTElwyMokGr8Gyt3lsQSHR+dXhlG8G2wupUzKh2dLmPYptA43QRpL1gGR&#10;QfOIxeJ0mS8m0auTh7PbZ2h50mmTsfAAZjcaApVU7oNimxBW2DSuqs7TJBWw2uQ63LWS1mVOr82/&#10;PDcIH4/urq3OAWje++XXX1/de/Dbrz/fe/gAlPTPd+dXRkO6mJAC5YHBYDJbDAoZ5FSVJoQqlagA&#10;ZxADNddIkdZGTBjEDNIZ6Z7HGg5aXQr4C+Ch+DgoHQSHPOn1jy4A7Rh8NLQ2PzqBiaCvxlNLywFD&#10;hOCEBwWn/ICiypRON6xYvR73ykeGQxE0fFUImcebm1DTNkECbnQ3tg5OQGjt7Bz1mFQOKcEXkwtb&#10;p6e7t7u3h2dTvXa7s3EFmERlUNsFjJxi5nslCqcKn4k7CgLs0ZDJpPCwSNQCPhQdUkKjwlxDiUxS&#10;4/E0/AqrPVnaPjiAqjoL8hPE8+nW7ObxxhROQF/v3u6dn56+uLzFJuPjw83TE6y+G5s4RTy7s7NT&#10;IItEbDEGLZYl2n7muZcgB/amIJZrmFuTTghUiMw8qH4+SSymSmRBOmHME5crJtGyrL4uTcCrBHGf&#10;4NVjPrdJyRWRuRK4fcCa3a5oxieklnp5AIPrm5n9izcAxjeXF5evvzwDJvrk8fnFmzd706ebRx00&#10;4VpvMpgAa90zDDdCw8HT/f2Ly5mDjQIFT+VpmnRDkslopUAY1DWowdwED4QTvUoqN0TkKuAoeitS&#10;C4UiXMZep1dq0YVxMktEwn4v3NdJNOJkmoDHp4PABdXZSGO0AR2Wh0AQr5I5VcxZqtLjLCoGd2Xj&#10;nGZTFIdvW+ptw63sd9n1+dTR5t6bmxfwyo/bcOfIpAYbEBH4FOAMyOQGTnAVCyhGj0A7NzlsUoKn&#10;wmYutMRWxMoCYYUOaMlAMYf5TtkWhcSmgE7mAlNgkOloZMbl89KgjOlxmpDPF7PZFWEiXVOrVT6t&#10;2wtSw61QKpI1gUZAEifi7SIOMQFA9wqsOIuVRctL/OyYmgaPbhzeQYvDbYjauMXSBdJwtn20czZZ&#10;OjvLd3c2TzYKoP12jreO+4e9R1dbW/BpvcIZwPHF+eXe6cyHF7fHVyd707cns10mdi2SWfCe4drz&#10;03AL6EBNRHiyi9ajIDJhOeZBj8/e7l/vXZxfn85c7u3PoH/+6f7tYaeZ5WrKAHJA+2Bx0fDreP1J&#10;PYwSg9eMqYx8rljE7O5s5AuTDFGu3aL0Dx64XF4di4LebIfCgx1HkYzW6dLJJfy0hJjEmGD0u/eB&#10;ooVFocFIbzGXnxBngXqJ2VCX0BuVAzebJGQDlBLUPoVCqiS4om4FPMjKelmlqqliiqjJ6h8eWU6F&#10;7do62rw2EnS0wWyy6A1eWaUBfiSJATY7CUp1TCaBx4EjapaYORp2RSbqRF85HXM40XNs4dHD+w/u&#10;vVx7NLSyvDwyMhy06N0KOQFeYa1MdIWg6CQzdlNUUnPq4G14XQqJxCdNur1Jdd3nk0d1gLGKJNEn&#10;UyhlSaynaOuYiWZkRJ+KV/Pp9PD5dV+sXFara2kuPMBEhRsuhg/Ig0TqNqaWR1fmJsK28PDo4uJA&#10;RiUkF0uTjGyugDHwwONnD05mD64v31yc9m0FNjdKsHI44poSdDjUN0J/e4pLE3PTNYncDgAIgJjB&#10;UGUnaHqdJTA8MrIU9AfDIfjXaLC5+6e7dr0N52cBg3GDEblPFOedIi6cmYpmMgCgXp3dAFChzUSd&#10;RGzwNEUdcm3GHnU6vCBtbB4oQA6HHvQvXJNoJAK4nAF0jnixZ84VMekBnXH42wsMVa+3Wj1ed9Rq&#10;6Rs7whfZ0cgb1oUpGNLrCF6o8/4gNnRbzBHLysLcsNEQGlgeGRtdHB+cHx8amp9bXA55nPQd3N2f&#10;3rt5/+J693Tven8fw5s/wPN9+eTZ29c/vnx8is6W/bCLp6Cf3757cXnzHiNwcQj6LWrnzz/++Y/f&#10;v+IZzpMP08e9piitFvAcXmcGfnQoFTYb4PXYzWZLyA8fA4AVS36jwR8020YfLY6MjK0Om72EpE/h&#10;IjjtNgKAswxWpNbXIAkFvPjkxuEGGiDBMwv8eXbnaiPuY3dBYeEMYgmoMkUUZ2MzBJ9b9kljGoAI&#10;PlrtloHGWwOjiwE0HI+4tUmZjEfnZEmCujIpjal5oJarDAYQbdAT/HK6QYozChug247OOvkCNUsD&#10;3ZNIwL8aWO51gQDUoZAm5pdBsEnRMFiL6OxUYP+w3Ti8OL8y/giu6MT8w6G1B3/5+bf7dx/89Jef&#10;79+78+Duy8Elkyei1NCqzUK3hwOO1Rw2tYDi55dBfgORRq/BuBjHRX1SfMINSF0MJmzDD3kyPuAH&#10;UqkS413kTodD67Atj798+BItVh4Njk7Mzc3f+/nR0vLYgFUfRfs5nduhjMWIMlCZrigwOdzbhnXg&#10;hbrpThevTkGongD8XR1tn+1snZxsHsO17KFvI9IRevsQJ3l3b4/PQIkwOxtQKYvtJqBz/8yumy+S&#10;s2QRCSs0N1GL+WJEtHMD/ExgpK4YHsSaoNFQwUMKhUzMavd669sghfHAdmNj6/b09vj4ZHbjbPtq&#10;c+b89OT6Yvf0zeXB7ObBJqDz/u4m0K6Nk314hYed9UKRJYqLocjWpVK5C13lIzrgJkm5XAXwgNoU&#10;FkhaAP+kJUqARKgGJJEIQCwuTgs5HJAnOHoNvwHuAFKiDhpEq+VxKGSuKiYj4BmYzu7VqiqMUonZ&#10;nLy6Pdi9+PDp04fz6YvHz78+ffL0+YeLvWsQ9wfHG12oxUwm8BM8HgWZenx1dTh7sjs9c335AoT/&#10;TokiElXj/Aadp3DKZdjyRPTVy+lEWqJO08hiFU+crVaxuTfHYJ5NFXogvaamOqVcFg9IgQeKuQ0M&#10;yhfSs9yaQAigh9JUWE4DSFdocFUTdHI2W8W5oGqWQ2kVKSLQWtUik4FT4p3u1cnh1NnR0c7s8RSI&#10;5y3sWpvdOT4u4REsjS8Qk/q+3So8AcD9dtDGk32rtKOzfJGVxYH7WBIuLNq+SiUgGysVDpBeBqNK&#10;JsdJ9BZFTCNzKom0WJSjwvOCFl2aMkgzeHVCgGlMpoClgCNSWp3X+98hvzIeFwAclDpwkmah3WqX&#10;8pNxdPyEOwofoPNUbPQBFVWpzbi6lm1P7ex0JpE1bG/vbE8ye708kMfd46kucHMklKAhNneuMEvt&#10;aJ15dnJx8+HD+5vLmyfv908OTvf2gW8W0HKrKgI1jrnHmDOC01nYLc6BqwbXHsMoJpkA0BsIzxeY&#10;k3qBM3K3J8hXd/LUuJCnlqjVakldooK3S6myy2o+F94tWt1IiDGcsE030FR4qlAo5eKUNrVarbKy&#10;Yox2RTdqEFZem0XvRV8qYMoZZY3EB8Vrt3tMVgBsgGdNrZ6sA9QLEmkeXxgX0UlcEgdb2eJkTEnl&#10;C7i0LJkAq5pbSctBqiqAZxPragC6mNKNBhgmQ9AScfo0YlYuS88WZ4EcApMS0QD0+zYgmYzCqXMT&#10;dC5fP8+T0gS5T8pmSTxfPZ3gSwGETctr919h1+kCVK3FfrDwgNkh0zqVUqJEJYsaAim/Ec0TzIq6&#10;TypVuDDTpSwg4n1NSlREOcEBi0WBlrrwMNbL0j42ARq5cH/bgcHHLmddlUyq+RVUObC8NUpdBrQ2&#10;XECf1pOaW5gfCwQnxseWF16uGpS1dAUtg0S59Q2gYVO9jdnd6euZ0+nz8+vdzS2o+estWPcVksYJ&#10;NcyuAwmTSdY1DRzaVDnsZtCjGbvV2w/VVcgVrvDI6LChP5sK6tlqCRvtOnfUpifYgym/3gEXx27B&#10;2A6gE167De4K6F+vTinLANg6M55+2mnGAXhBwNgLeVLr9YJG1spdJq+jv3ENgO7GdY4N2V584zZC&#10;Uo7ttlFnP7o3CmI5arKEQgaM/DLAzQJ5D7rcYIQ/NkX1Fk8mE/VYQ5g0hr6/tojdEvYHA8NjqXB4&#10;YGxlYQ2k3trQ2mLKavKKN44Ptw5AL795fDM9/QKX/PvX7968wDi9J++efANl/Pnrx8/fvj77/OPj&#10;8yevnz3FedDXzz4+//QewPnr56+fv//xx+9fvn1+cvPh05O3H/bzQAgbaq/J7Q0FAoEUgHHYAq/D&#10;6DeEhlOWwKP5AX9gYGB0zhANBcwRkPiGkC0jVUlB7cN1j6FVa50nZIsqaXVdQytuT5XINBKnd3xy&#10;cAwCukuT8Vsbm8fb6+02RUijVht8rhDuFI2eAPHCpuMgKfB/Er8s1VmGR0eWUqGoVgbrQl3m0Tg0&#10;HlEuQ/t4zjp68JFZOSqLDiRMUKm20aVq62qqhO2lcTyzxPY2iYxYA12I6R61hDgBECqJyWEVZrQg&#10;TmElEhROM+ZozC0Mro6Nrf3y0/1f/vrbnTuvXr366dWDew8XRm1EWKPYApIrQk3sFnKsarvTY3Ia&#10;jYQ6CU+EGoitqEIHOOHivIg45jbhAYUNqBo2DljMwFdA2QAjUMq1sFwynvDIwoOfXg2Nw8fK6uL4&#10;/MrQg6G5lfmRoMGQCkYyOgcoVyCVLh3QSRwOMFmNZligUbeS1z653UIb263jo+2pjeOD3f39E+A8&#10;nXap1Or7PoiYgM67+yBjj7r5HmiZsw56lrba6+vrTObUNpMCyhktMrBZui5TpyW+mqC/WVeBq6jR&#10;CBIA2uj5hL4S7Gap0Ptzsrnfjw019nB7B3X74dXx9Jvr0+np21v4F31QDrY2T6avN492DjcPjg+P&#10;p3LkHJUqamhADSiRm0fdQEtdUHncOoIaRIMQ59rQ6DLBA+0MrNyXVMg0QjHUY3FCEG9T4+wKArSI&#10;zeWpVBqJgkCI6p0aTjFHT5RVdfieGYU241ASVTRGG50helenLx6/e3wzc3D+/O3j15+/fL083ZsB&#10;UNhZRzMjJhWKe5HJLJZ24M92T2ZvgchiVsz19YuL2QKHLYoD9PCUSaJSAR/ok1TnCtN8UgV7prjA&#10;/UXkXLs02d0EjAHCieblJQa9IUggO5TUQE8mGg2+Wi3O0sQ0EpfGivP5iGZssZCdBf5GB6ZBBzjn&#10;UDACm9pkMJpo3Dm1czR1eDu7vYONrrcb3aOT89MelYyDyiLgmOhpwk80+HhGk+alG3DBSOwq3JfJ&#10;9Y2dnbN8m5ElJdLlerK/KeHUyqVqPmjhLKXVnmzDj8nF42QOO8visBMYh0ihkNm0eEVQw9w0wJI0&#10;r8Yj0YXpetKh8Cmxnd6bwcABnRwjqdFTRcRgxavFJs7dtkUNHohQrqAsqfPgKSXFSWK0CqFpkrVq&#10;e7KAGF7onAF1A/xtFwCnrzZ3T6/ONvc3Z29Pdq5g7R7vnPU6sCKvZm76/dboE3NzeYEdALMbRRa1&#10;SKVwRHDL+XyeSq3iJUj0OB2oToVMbQMpxv7qZovKaOFUOFqnwZJ78f58f2b/auroqNsWQdVQy91a&#10;n4/okwgAJUWkcg0bCxN8npqIA5kSlaoM1I8KL5ZJZWXhegCDpONopQRWlNsd9eihEEeiJozb8RIU&#10;UkE2obUFg8GlYb/VY48SQHkSdMk0H3iSIJ0WNJDqcHEkHzQ5rdIQ8HiChJBEaDQapEpaJgPGI5P6&#10;YnVJuSzxybReu92uNxvN9kxSU2E0OXEy8+r4rNAEcOarYmr4HF8y43UB2hDc7hgwvgaNleNUuAkS&#10;rVGTEcs1lcIrl+qXF+7/9gqPm0dXFyeWBjB7KJIk6rxJ9EGXRwzBsNVqhQqkh+IGiON1ORSIzvC0&#10;JKUqDRRqL8CXEtOziHInvMakE1ubrXY3aEi3GyeAXQRiPZkE9R4X0rJZNlclz6D3rhMniIypsdXR&#10;5UBg8P7cyND9wYFMHdC52KRwKO0udonCvTnYnZk+2Z05v9w/Pj6+gkrfqsZJXDUh6o1G3ApHRh5T&#10;pSt0gQqUuAKKg0OZiei0Mh/cIqfXHFxa8lutoVAoHDbAm7DgjCnUD5c5tRTGmVKXy9NP2ne7XXqQ&#10;yvp+e5cbj/p1jkzEY7JhK7ZbLpVDcXcqsJEWV7XD63HLFWgMao/CBY7qHG57BLOd7VazI+lweUx6&#10;lyPjxVYwvSni9WDyFAhmvc0cdWLykR7tTDxmUwTR2WvGoGcDXGOPyWLRIwSGU8PLSwMDS3NrQ0MA&#10;z+PjcxMpozXCnTrqX46LN4/fX1zvvfn06d3b1+9u8Aju6bPnII2/fkV1/OXzx28/nj15+vHrx6cA&#10;2p+/fX769u3rp8+ePvv85fc//vgCAP70/Xv44vcX21QKmVTO2F0RC4Z0BQIhq8HgsRvCZivQmdT4&#10;YjAcXEJz66jZEsk4CFGz34gBY46oniCrwwqrq9JCOofF5kl8dQ2dUaWnJXVBbh2EW6tFZaWT5Xh+&#10;Fi2YmRRA2ThaUoA6INFBhbA5HBQKaN3BK0tkBE8oMGCwa4kSSV2twdYvEu4AAaUWtTa2mzhjQaXg&#10;7ilXzGlNgio6Pt4BeYt2BADP/UZL0OM8YLKatKCmEmBfbl1dTyqcDqcW1oXbnXEoHJ7g6OLIxPzK&#10;xMjYwqvffvvrr3fuvvr5r7/+7deff7ozb5FVKE34llQGozg5WVpvk0XkZq+Qq8D3RL4GQhBD5uCN&#10;VSvooy+QeS3+YNgMrM5m8FvtaKftcAJpTSpxmhItbf3DY6uPXq4Cy4IP9EzvzyyuDvuNoaUBO443&#10;+NSamjKqU8hhPXntEbs+4s64Xbq6aPt6GnQCfBxun23v4G7h7dbV1U6PiQZgdBqNTm5vH2LE08ks&#10;NuKdbQOGrK/3SgBe3W4vfzbVpLQYdBzjgOqaVoNErhPLUFL4eKaPtaXBrjRUMR5oayg25Hah0N05&#10;AjUE32f76BBTgDYOd2+3QAyd7N3s7V/3nel2oVDun95uzu5fbG4cn+ziENAZhc7OkrlEmUwOD5Rd&#10;j89B1Ise/Q6dLgbCXUyjAXRhWaup1BgWF5Mp5HUQdGzgVdxsu0mmo0E1thrwarVyXU6AR0JJo7RY&#10;f5qzOQkZdLsHkpwGKGoWW8yz2d3rF5fTm8fXz1+/w/DI64PT01nsdC6gswmAMwqv9alDeHmAzrsX&#10;M7vTF9cze+c3b07PWJhxSCPxpDgxggH0Ea8Tt/cTYoBWWJhZFplDzk32pg73Z4D6XAFfOZvqMcmk&#10;RELY0KglNS5oZ266ptJURDT0HalQOIAqOM1Mo4mAONHorConywb+xIJFSy2id3O7B5xnc3Zn63Tz&#10;avbk5HZ6f/bo6njzjCUWpAGTSRVuGrBQU9MI0rVaf5cBKj9JSCIDOhdLR2h3mus7kJf72lmuUGAq&#10;e5qGQ87wE4q5KiOHSRJZkUgUF/LFdNzAp9NFcbFAJVHDTebz4JsnuLW6L+lwyB0Rvcdm9jpBnriU&#10;EoBGUkPYn9aGZznXLuQnRUB40zwgusC64ac2xHx+BbCUr/LV6FX4gQxWa7JU6G7jmRXwul5n+3AX&#10;bWz2Dvq7Zsgpp/Kl0nqhs/vh7ZNPn94+/fzs8Q3IiPPT24Oto1KLOYkd8fDycGhAVdPwGnBPxEJh&#10;hUNh5FiMNtSPFjrSFifzQI92do4OD65fXO/u7+50N7bXGexGQyN16lAiwspuxMkiWq3WAHKFG/FE&#10;WTKJwW9lDVcEfK6JVwaoC4stFPdnndE2JAoa2eTRR/sFHQSkrJ7m1r3hsYmJxcWRgD/st7h0en2U&#10;kPTF8PQjnYbLpykjY0mrVDU+lBfcU28AOnMTaVWdqCDIQDNDxamrVHX4n0yRsZstUE1tOnWlCtqZ&#10;zGhDUZmsNiRypRRWntxH1LrM5ohDJpWpEg0xW0SuMsiJWpqfKCu1CoXWZVf67KnRwft37j+amxgb&#10;DiyNBAyg0RwypcmmlNR9/R/hlfdjxZxuu9UC6JXBkEAJMamU1eGi8iV2iwfeWyzm8/mUBJdOKlES&#10;dBGoMU65M+OQS4nOvpU/sAoeW1xuVFmVWtKplUrKUuvq/bujgZAFXZRWH91dmRh6cG/OqhBkGVQc&#10;Wa+WznqFs52rP90tTvYv3szMou/LVL5FzpLKyYwOHqyMVqri8dN8DistVfjEFW4NAKPuc7qcRLVa&#10;qvMPD4BiNvoH0J7JbPGgx4jN43XoLMFUEFDIEtaDWAZ9DAhrtwQMUVPIFrXbQiG7LtLv3TJasGXM&#10;S0CbWVeGAE8yIC2adtoJcoebQEDHbZcXZKTW63Y6CQS3x+RURMyAuy53xBrR4idgMxisBeBRLigE&#10;/SYx9JoCQDbbTegV5g+h8Tcqd7sRaz1I/YGgPzU2uvgI53AXFuaGU/ARjiTWu52rk93pS5yUutid&#10;ef/62es+L337/NvvX378+Pr8GcDv92+fAZBfv/3649nTH59fY27P09cfv3x9/enJl3/8/v33H6/R&#10;Xentu0uotleFZpUtkBKAsADRC1thoQIMu2wWj94aTgFBCPhDy3PDSCUwiVMbhU8yWkw6hdZJLKtU&#10;qjTIZtBn2YpABRe+XKvL5IqkhAslS1PjlTHaVtCCen+4s84AndT34eYm4P+capxO5tBgZScEmrqM&#10;CArS5zCZCdI6jor4NPwGjd0QkLI4uUyd7HaYTUDkHElM4ybooBWY69tokFXKUYEWY5qQOF2TSKUS&#10;FRoQwU8RIkiDhI4RsRYpMhF7/+QBaGN4dG5peHVucXQUZOzPf/v17tqdv/3v//P//q9//dvfVtwa&#10;epXR77fNQb3DbxyPU4rV/gPtjBhMvkSCRilAbShS4g1NTKHTWwaGU0GjIRwOBVNmN7b4WW0uB+As&#10;qGC02AXKY7MHR4zGuYd3H7y6c+/+/cHl4RH4Ggw/sUS8+Jgo1WmiiyCTqBVej14HSwiEMyFaY17t&#10;zgA4nJxsHp5t414zPgnoyrxOZeVYUKfFrOJ6d3vn8OB29gq7pzfQMATHYQpnmCjVXS+2QGVnUa+m&#10;+VBS1MBeJHh9hHE0/gC5zBKRNFCZ+QlaFir8ZH4D9A6UwZ3j4+3trZPN2eODaWzIRDOIvZkXHy7P&#10;35zv7mJUw/7m1cnM1s7B9N7MycHuYTsLt1Ea0SlcJr3dpCc4QJZ44blySrVuZZmPjo8JcaXSPzQl&#10;qtMalboulRHVfDGNTa+I6RQqoz+6ym1woQLWgJwlvSZPDERgnNbggXQmaDMeeOaghKqFdHKL2Wbm&#10;O52j3ZOjs43Td09xY+jyFFjM5lWns3G2XszlqEX04srPnhzu4EjO7O3M7ub05fV+Pw17h4KOHGKu&#10;JpbUKpOEKGgcnVKpc6h5fHYuR8boixyDkmN2Dm9nLrHmbO2cdbF3n0MXatBNHjcbAOxqAiG8fMR5&#10;kMr0OJmSE1XoIjJIYfwNtcoGrM9SoCIzcbcDXhLo5tuD2/3bTWQ413AR4aGgg0TlYcgxwH4adLkE&#10;ECWtQSdyYJjcSqMRZ5QKVObVYZdJAdBNC/iIzvD0OeU+uFQ1Lh1eLJ7g56pkcpUcjwMriIvoFbh4&#10;+DoAq7NClS+mEnABTjQ1VUyprMMV1bl08CgEzBkCgeBQEiU8MbAjMVfABfJLyuba+VJcXKFx1Yok&#10;aLj+Q4WbLokGkjoeT0xuFatx6iQjl9+eOgNZv14EIb2xOb1/undxcgXL9fgIo8ALpclCd/bNM/Q+&#10;f/7xx8cP53sfnj652Ts9Od7u9daZxWIu3qjFklKJBjQ6X5wAkoLTsvQsi9oGikVlkZuT7eJkkUIp&#10;TpY6uKGzebB1tXG1MckiCTQ+YBmZiEtR15R59CqaG9TS3LREmvTBUicSpT6VRsPlNEtFdBCM04Qi&#10;lhizkKDAgH4zoRbCOo1PnA4giliWyL2WpcWVFZxTWV2dXwz4/ZaI3hbJ6HSKGC/tQ1cWIjEmgapG&#10;rJc1mjpcNxKdwAdljfPzShVXU1ejAyqSjZrEp9SZbDZ/yppRkUQiWCVxuB8cMp0LwjYJTFbpi8kc&#10;INx1zmSsnG5gN2G1SaXxBQK+2gmVwWvXE+Qucygwsbg6sTy8lAoEQyaXU0HIJKUZtxR+EtxHXUae&#10;dFmtHrcTaLHHFMnIgbMpCfKYj1ivJ5USohdKCshppRPeBSjOJKpnEM19o234Y4UyqXUi29P6uGli&#10;WSwW1JWguqUy3fK9f//L/FLYpjeOrC6uzM+t3H0F4tlDUGX7LqSsdmc9f3hwtd13nzo5BXTeOrza&#10;ntqeYlKgrBDhpUVMEQexxudyhSJR2idVseF5xkTrdF0O3MGHh86BgWDIEA74LTYPRjRHAFehitqM&#10;wYDfagIFa8cmZL0exKM55Ld6PQa9zusJB80RgKv//sCZbwzuQKWMLdf6flOZC2Q6geCN6Nw63OwH&#10;vQ4XwOGM6nVuO+AvEDJTyARf5IVfuXSIfla9VuuK4nhV1GSxWs1mq82OVphWkF8eBGybXg9cC21U&#10;AJ3DqYnR1XHsKBpcGIe7szwc9vIn1/NXOF4AlfLF+czFh08Asu9ROX8F0O3van///ffv3799/fz5&#10;+etvX54+//zt69dv374+e/7tn9+eP3n94w/4rI9Pnjx//vrT+/P9vYuD7XxTlIhpdVGcxA6bvaD1&#10;PS6dzWCy262pgDEU8Bv9gRDuKbiBrBPhccD9IOwHSzfqSkmD0qzCwm8Iyj64q85MBm81Ua3yKXQE&#10;mcLtdjhk8d7V1uY2iy+RyqSxMp8rrMDzx8qhaT+Aqgbd8TUaTTpd9im0xDoRP0kFHBSkFZSJUok5&#10;2TvbOSs1GcUCg82O00BNMCfbk52pqbONfKsJ6MwRxSsJnoBXr2MrCNBjTK/lw8MDiwzWn9ORiVjN&#10;SIlMHpNlYBVo6MTq3Pja2trLez/98nLhzt/+5//5P/927+GdeVuMziKL4hwodBQKmd5osNk0TitH&#10;55aJAPAhswQEP6vYKeSypIRGpgMSFxweW17CVLfA8JJH4fQaBsLGcMhmMobDYX9gOGgxwsIL+U22&#10;MYzeujd099XLxdHVUWzbXlxdBnjGgz9i2YdBTkRCBHBZrou6HEmlXNyZ3Z25Ppnd3DzcgHd6BIC7&#10;cXR11S3l81QWg8KGSkqvNkv5qY1ZwFFsj+0CNndwExZP/jcwiblQAL1FF8I1/m90JqpBo/DFcajZ&#10;gCt4Okrqe7iQqW2cy5lCG48dgPpDTHaevdo+gm98uLv3Aj+ADvbTc88vQYhuzoJWxc3ivenT3cNJ&#10;spAnkesyDi+2SnrxqfBmtA4dQaF1aGUaHI7jYh5/DY1IeCBuVP2wuYSQyxfwsYGJysIzXWGCV1aj&#10;E5aCCDKFxEJ0BratyGQUGZvFaopGvMoat8LCUZZ2s7Sxkc9Pzc58+ARFf/9k9hAwtIORjE0KhQHw&#10;3e1ubx4cbeNI1c7t+TVw2unpvYvpXSATcS7oEy72lidlbpx1dDsdXgIU8wZcGZGIRYEPxmT3auvk&#10;+sX04dXhznanUGBSOOSKStLPzG/QgGoIgEDCy+47oOaA0KGVJQ7fQBEmg75AbpcltwqdqW7nbLvb&#10;K+TPDk92d09PMblmeubyxfVmh1HBWNsyjoDzyhKkT1KfGkcccVs25lNBoSaJim0WdXsHyBYFnTFI&#10;aez50WYIyRhAgEYgFjGaeLQNCzebxRyJP0eIgSWI6Ox4PA5sGL59GSQMT1Uu14kgKpUOjHEF+hjW&#10;O7VarUIuVafFdBEsKUBnLp8EbwLoH5ebhjKvJcq0iqQyWa+BjMZJHdCQZUElK2JXKEWWqJjPd866&#10;pSYGY1+d7OO58OxRL7+9cTZ1NoVBH1OH+++fPgMt8AkE9Jvz83dfP759MX2CYeQlDH+nCSSIeDWB&#10;KsbjpgU0ULeAYhgQ0WKARKu2mv3O7iwZfllC/5bj2e3O9lSRQxKopFqnIuPNKIlQLGjZeIWbBmbO&#10;q/ugeEgwqNJXTqcbOCFXEdMqbCFUBgGPC2WIKE06onqPHQcmMEEOP+By1p2W1Njq4vzCy3t3X46v&#10;DI6vjgSwTdUKpQNAz6fF2iaDO+QjoilurEyEW8BvEGo1kNAC3FKhpUGuS2LEmAbEQVldV0AxHRix&#10;yWsNEjCPRoIHyxp0Rz1DUMaAp8YAP132SCTiBJnbiHNYZEq7Ta5wBRqizhw2eHAaF0+7/sxM9AeW&#10;LG6lT8PTRuWwOoDASRQuPcHn01qXl0KAWm6lIuKVx+Amuy0EoCAxWdSDLvLSJKGvrNGIG+6lRKLU&#10;Ynez2e6U+hxemUqeUUq1mahDpVYC/5DKkDlAtRv86W+/zS8PGM1+YAfLqdGF+3dergynlvVcchWD&#10;Vtr5zvbt/kbnCorFFmDS5cwWNhihKQy8B7VW57WFbBllvcYXY0cFvHG0xcnGMYeMF5PLM/5lf3hp&#10;YnHYahmAqmn1eJ1avUWfkRGCKYshGMJmbdyX9rq9ZpsrEgqZAX3tOiD9NoPF5nUhnCsyHuBOGOxh&#10;0+ms8CUWT4YALMSOhpxetw7tPYGI9mepdFF7RuHub3bD4rfbzWGjDRiQB59/L6jzSIaohN+abFGX&#10;LWS02tFeLAJobYHP82B2pQlAxBQO+o3WEBClwPLyyBgmJ80vrC3Mj04sGzOJYgnQeeb85ubieu/y&#10;/fs3bz68e/v+zbvnAMpfnj1/9vXH9+8/Pn//549nX799/fjly9PXANs/nj79+vHZj39++fj02dfP&#10;H59iO/fz128fvzkHTTS9dbROEUvkGXiDHmvY4jFbgGzp8LxEFwn5AV3gz4BoRhwKn6CRrtXqOCyk&#10;TdbVtQpd5qrTWlAN41wJUaogOBy4z1JXE2VEpRuoidZhBynlTRePT2eZGp3FYtfbvEkNjVKkYqAO&#10;s8DMsWuSskCcBULJU6nVGo1a6sg4YkINASDKRyuudzZ2tjeuZjev1lssjODBSRUGEyAb1PPZztUZ&#10;/ALz8mj8mkZM0miEOOUJJT3dAO1OdGYwjySjcEbNIYMNVviA0RJcHl0ZX5kYXXn56v6j8fmh+0OP&#10;Hvzl3/7lb/dGhucHF1009P6stqDCskl8dY1ESrCpzSqX6HC5dWZ7mS0S0UUsukDtk8ojoSWM4B4b&#10;GRlZ8g+MjC3ZZYrIwJg/PP9ybnV8fBHWXjBkMYSHRwYMNuvy/BAmZK/deXVvaPDRw3sPfvvll7vD&#10;tgzw2IxWJk063ZmMN5pRSmQmc0ahjPFY25u70/uHZ6CKe90OXIgNLE1bZyAKW7kWVUTjJrjsaqsN&#10;NX/z5OCogyH1vV6vu311PDW5PnWGky0bpVxW1KoK06CdeRJVuR7jYa4QCaRdFWGIUwXJhQlGbQxM&#10;AvzoIg84PN7ZONwCjTJVwKDI7duLNy8uH396cX26ezpzefPmxfn+1sHuye3l48vr6+uLmZOdQo6u&#10;USqJcoIuajPr0JEUDxOcGVeUoHQ6VQ14qaAeSOm6RCCkcTUgxsrApEDNAaUj8oT0Kh5Z0OhsPlQ0&#10;gJ6MXo3jrjm42Wy+Gghhpq+d7Tq92SWtNTDMAa0uJoG45aeONvcx6AJUf7dY7K7ncs0mNcdgwoU4&#10;nL3amJoCRrMxdfL+zfTB1u3M3szB8dZVPkcT1HiNdEymlCV1docSD98cclAwGlg47DiQBXSN6MC1&#10;2Jy5xfnvnQ6zSBXFKdmaqgH4JRDSRaJKP0Mf0DnOKLZbFBw0oQJCAjqzRTlmUySisEAClrqAJ7Nb&#10;B6e3O9jgerKPVgXXezN7j99dHLboDU29rlLXY3haqYKSL1dKJSC6oKRKAUZl0rKAL67m6OQ8Hjj0&#10;4LmhcISogJMOJ2ijMijaBI3SrqJtRjxLF4srpIYYz/hxoIgF4rkC2KxJCIUaIEPqmAR+koTodGHQ&#10;OPa+6AlJKMZKubTGxaljnkAItFZI54CK5id4Pi2AloMQsXpckYhCgoO5IAoB6FWahAA+l5PL0lkt&#10;eBib2KC+fnRwug+ieOfoDJZND4faMH55dvfizeMnz98+xsCwFzePX3/++vpm5va4W2o32zmxgF8j&#10;xsp1qSqtipVBndNIGh4b55VYDAYFu9xzmBLR5x2YvTxZWt/Z6k7m11scgHUfrDgCzgop6mkgmfDa&#10;Gw1gobV0ORaLYYp0GfeJqlSyWEgjiWG1SVS8RiImV8iTCh0opoxWmelXdns0kvHFFObFoZeDi/CM&#10;/vzT3YW5xbn50WBqdDhkDJntWOHRE1IuAy7hq0vqBL0WyB0RrgoIlboKChdc4bSaqAYCBPICj6p5&#10;KlnGbjOGIspaAnkPjdTXMDLsApWpNRKAZJXUG3U4HUm1qpaocICMFFtsIEWgg61hg8lq8eiSUncE&#10;wEWPG5tGL1HFS/CJDmVdk+Dya7KoSe9OyhR2g9nudhK09Zjb66g3+DFCRA4kVyKRg2iOwWrKEICF&#10;ASUjaNGQSOb2ggD12J0SXlqmS9blBGAdSqdcIiHCwks6cTs4ah6+99efX72ch0q5sjK4MLo0sjo4&#10;uIqmDh4Bh9Fq5XLMDpo0d3obV0eHJ7cn0+f7s8dX3XUcY+xReDKFA8Q6/MSkT5UG0stupAVinBjH&#10;3kpxOuk1GVPDfmxqH7BYjAbQqnYvIKHB5NXqgn6ADUyQs+O2dCTjNllNAEhRuxlELGAr0hWQyTab&#10;V5HBMGdAURDLUB0s6O+FWwTwEY1G0UEb/ipCwJSqKCAyQU5wuXRutxdjyu2A8SDV7fAY2JGm6b0E&#10;tx2ncGwmA5AFUBkR+Hmg3w2miN5mslkN/jAQiVTQYDKkAv5weHlxFOB5dHF8YXx+ZXTJ4E4UgYFf&#10;HWBu8/nN40/vL/f23j9//OJDP7cZB5l/fPn9B+jnbx+/ffn89cuXj3jQ/OMZRut9+/H548evX7/i&#10;f549f/Lp8QdMx8Wju+0Si1+XOaJ2uGLmiMfm0jqRYngzOhNcN8zANYXCXllMxRWmVT4Qo1olEqx6&#10;glRTNzhFJnBcmhroKDCzjM4hl+ORmNNrskTkckLGbbfLGq11akXi0Ns8NoMtUydR8/n1fAGNe/rz&#10;FCSsaA1swEyn6zK5VitTKwyBVFjvo1GYUxs9kIc72/lSu9gsFltQeSdhWYBG6uxcgaSZhMJIjotx&#10;aoivLgtRLWTRdwqjcjDhVOvVJeU6PVxzG0aBBZdGJubWAJYXHr66PzQ+Nz5098GrX379652HC0P3&#10;HzzyCNGrG7cD2DQxSAlQ4Ny4sCx14gSAltig0xo8Hl8TSzp1EXMYoXnAj/5zS0up1IAZbmdgYnlk&#10;fAjtYwZHA8FgOGQ0DqSAIq7Cd787OL5299Wdu2jHd++3n//yy/3xZaBl9oiLgLMHGQdcLadPGsVY&#10;kRiXunMLxW4HYBYUYQHeO7PQ2b666mFCZJFZZMUraEldpZb6HVxXoJhxxKXb651dbXRBRk/tzB4c&#10;d4r9FlHs2k7X0vxauVHhJsR0MiVXxZlcMoVKBXgWVQtnZ/i1nSkoqNuHW4dXx9gm3s8e3p49BRp4&#10;8wYV8+00Ouq++HCNaLN7+eFif2Zm5nRrI98UpdFxH5a9x+6QOxxQMrRaNE8iKGQSXgLHT+PYAthg&#10;0xoJPggLLMQVvkTpIMjVDXKrzeCA7COlcQpX7ib4yAebvVIbsYgLSOQE6o8ZMpZQKJIsc+NkkQhe&#10;OfYMtZqtZgFB4Gqjv5PfbkGFYxThak32zvrW4Gc7h/B3x9O4Gb95uotd790Wh81FNw6fTC7X6lxa&#10;pTvqyjgVmPSYIIGEyeVYrGKJCVJtY3b3uNM9AoYEC42ay4lAfKETZiVe6aMBSFlARE6u2IIf2waY&#10;EmH9yVJagOUiCqPZLPYwyedk82B6BpMbtnYxh/388vLi8tPb8x1yAoFEjeisrpXVMZnWKUOpqvVm&#10;kkqtEmCgJkgnKuwGvbRxtbW5wWRUqyzAYBx7AIyuq4BpVehVBgcIC5AsEIhAKtEhBS00+oPYoPCx&#10;5y+hShJRT4Lqi8FidmOqQMQN5Cnpg5+NUxGgLrlqDUBYgxTPitEXBpSZR9+3Y8LpFIVU7lTIgcH4&#10;knKFFOhVLU2DRyXLarWLrRyjWDg7xm0BDCwDotjr9DrdQjF/tXVwsnv+4ebm/QeQAh8ef3r+7OOz&#10;Jx8u0Hel2GJwhOmaxBdTx6QSfPs+zJasS/hoTcPmkDkVIRu0FhveVTYLnLvv7NLsXp1hUz5FWIv5&#10;6sS+2tMSiDXcdceeFpx3FKqUMniZ0npd3e+JyYppdLGgQeKXVTV+2ofdU06CFw9ftF50gYSK7nJr&#10;CZ7U4MO7L9cGB1/eu3d3aG18fG18Yv7e4NLwWMrY98XAeEWFQguPKUGriwDrJ2iVPgkIU6VMqnTA&#10;AlLKlfVyTAroDSupkaj5FPD9dQ5lWaDhkYBBZUm1ZMarI8JdL2P/gkaVjLiIEhDc6HCWZaG7uUCt&#10;1lqMJpvF5jH4PQ6fD6eYAYWjBktE8acJmFSZlKRpwrrbYIi4MrBcCA6tXClPqiROlysWFxKBAaiJ&#10;0jLut0tqdYKO4FQALxfEsG2M4MAsQptV75A0KrSyUpmUazPOOjB3eBmY2xoJBQJmu2Xk1a937t+5&#10;u3Dv15/WXt5bWB1ODQ8H/UtLoQyf02JONhmFM6i+kwV4ztBiePZ27/T4+Lgz2TvavL3t1bRKuYII&#10;Ug5WM7HOE1FZFR5eAmzNoMeFardheALNtVMDBsQXj97jiUaMgRDI06jdanNl3DjgrAfuZI9kMqD7&#10;Q7Be7SFAI6tdB0wpAlrSY4o6XMDZIzb4PK/LBZfICCiqd0XtbpyWAnQ2WSwWNHtC7HcBEVJAhVU4&#10;dHZY2FqdzYZSNOqBH+R1QX0BOmDDCGXc94T7jY3SQYMhZDBF3Xq4G1DIoaKnUkGL3RxI+S3WsbX5&#10;1dVVoC/zSOQGLF4BM7++DvV39mT6BbaDnc9Mf3j67vLN+3dPPn75+99///H52/dvoJC/fv7y/dvX&#10;H1++fvvnP+EXCNJfnz/9+Bnw+/O333//+vrd+w/wzEDJPd3cnD0q0XGoKUOImvUg8p1JBRqg4fS2&#10;KWyJYsN5asAtUavS8FkZWMZRZ12q1SbV3DiFwig2q5QmCySOU+eU+WJEpQ4NWpxuV/+3PplbH3FI&#10;eMDkYkBUcWAsmSAze1NHZ604jY2FMA4iA8P1ypJ6WSVN+nwAfYbFtaHBMYtTE29OUtFeA80CJ1tF&#10;wGJqsXO0sQ0MfeN4p1coYUYip0LCFDy1tM7H2dM4iGmokTQBPOsxhcudBOKA7uZmYD/odTe6MDT0&#10;aG3oIWjZ8fnB+z//9Oq3B2tDf/mX//3XNeCFFE6c0sIsAZDhlYSmrOEpzCbMi1JoaFk6X5JUSuFR&#10;9IIat4QCo6MGbMcPTAyHQ7DW/P7AyAqw73sPhhYW5kZSweAADtQbUuMP/vLrL/fgh/300/1HQ0Nz&#10;E4/u/PTq/t27Q4MTYYtV7/VYTCDe5M5oVJ4koLQhCnIbIIlnj6aAhnQwm4iWBR22fVZowlUolNBZ&#10;PC4W0zkUZvfoCh6LwyM8lz46602un+0c75x1p64Odg+OprpMUQXeC5oeCmkJfpxMg5KHVkfVXItB&#10;yVEZ8EsWo7exsd2PojqD/wIObM0ewneYmspPTt1OX7/59Pbx3u713unuxeXF9czlpxcHB7un+9d7&#10;+/3o5OONTpvMTzodOLIddQM/l0vqcgchaotALVDhaSYpK2JjXxinSqulsY+KzxfG2SoFvFVtXYzH&#10;43DPKlyeShKTOvRJyuHFMbWYL1IYFJJG7ZM7HS6zxRocGfZHlGp+nBWncxjwNUAxRHE2hwGfimec&#10;pckmmZNjZSloJ9kqAKnp9TBn4mrn6Ghn63YW6crh5my3SSdVhLAy5NIkFCt3Brd4CAotblg0EAGA&#10;sLAY+U6zmcfNiu3J7uwWutHm8yUGEp0Evpt4QiUQJwQNMUCCkJSl5tAFZLKFTcH0OIfahG9BJoOU&#10;Z24DNN/ubm6iOcEJ/O/Nu7ePbz68v7l5++56qlKrATLjYCnAsCqmrmsdPlkkqnTqXUkFASq9Ji1I&#10;pwEqae3t49vTnXZVRMYzP1GlQhaJBbUaj0TG39LjVQYGXWY52WxWqOEDZ2DTG3xQ0cJaulJJ8Mox&#10;GTEmAeqblEmT8FZdYb9Zp3T+OTFQ42EHmhguSRnYaILGrvA1aV5diUE1do8NxAlUO6UCWGPGpdNq&#10;ddEogShRSyQCEo1WiQPBaxULwAUxRur29vTkqLeePztbLxSoovbxwcHh1f7lzPSLm4sXb5+/fvrx&#10;2etP799cnM72NyMqJD6As08qlcYAnmVaZBDoTJbAU4MKjYuNcaC36GygTP2zYxGnOnm2s1For7e4&#10;2IElQZGcdGSSao2Am8Cme/QEpakdcqLCKYU3zRMCsmPLYaMmzFa4NXWtRpQ7CW6CE9DO49WBHrFH&#10;vBkodXZLanR+bejuvUdQbBdewrP56NHa4N2/3F9cWVgcGRkJ+IMDoBiArtgMfqjYgAEgMXUyCYC1&#10;KwMIh22nBCe8hTpcHDXQBS6USwUAp5JYxoSBChCHmhIVpQwdADDCTSkn2F2yWL3WPyzJcugkrkCj&#10;lrnNVo8HIMdkBe2c1BsBviKZiNHmANGflIMMdkJRVSqjZoPJjT4j8gwoTAyOUBAyhDqN6+unZMnU&#10;tTqxHpPKHU5QVLUsW6CM6PvJi5GIK6qPECTC/hSy2ieT+WoqWBtEdUzuNgVGV0YtUU/g3l/uvBwE&#10;EfPLfbgqj1YmlpeHA2GDXV4Wc6jMUqk0BSqgMLnevZo93ro9AUTancWzJSgbR6eH2ZpEppWVgUQC&#10;jSxrxMC3uFxanMwCFlmtChzmAZAz/hBoZoMVMyH78RKefjwknu/qIy691RTpdwvpAKnRsxQ+Cf7I&#10;g0abLrdOD6omogOSBcD859Y0vCcT/L0RoBaToKPwLnVoG2FyKXQGK3aQR91QWwkO+GvMNsDmMBTo&#10;ersHFkLUYzFabKikTdY+F4PrDwQBOIAefpDNGPaHQyH4jwEQO2oCoB4IzMFFGZtYXZxbmV9ZXQ4a&#10;9bVmP98uv324Of3m5uIS8PXm3c3lBwylevb9n398AfD9iL3bP370z5ufP/vn3//4/gMw+fOz18+f&#10;/cCz6W/fv3x8/end48fvHz++udyDqrF5xhKmJWhx4HZ53U5CRgvPMoiYjB3uP3AzJ/yp0kcklmuS&#10;pFundegUag2vXOaKmqUmFR0vC0VOQyUFwgqaGj6UWrfbgbbqwF6l0eDIiB9QX5nMRPXWsNFEiKnL&#10;QI+xCUgoZOeq7GyVA/SY1tBI6j6lkihz6uxL93+783B8wq+TNOIcSrPF4eQ4Qq6Q3Aaa3iyASMRw&#10;jZ1tTPphYrxrvNJIg5aQ1Hh8YYUNXJvMylYwYT2mdOucbhM2BhqBFlktA8PDy2OrK/NzcyvwCD4c&#10;BPX84M69weHltV/+56ugQ0PjkMk5BrkPzqxsI8Hl+dwgvD12fUYAJaLCk2ulSoIHjx8sltDScMgA&#10;RCu8FDD6l1NhgyE1urgyN3jn1SM0B1sKBoNGW9RrDQxPwE8bGnx0/9WrO/fvPRxcARH96uEjeP4n&#10;DNaQTefVe+EZd3ntEacC1mJUKY1xq83S2c4UyNd2scjgVBokDurkM6BnBdBQALBw1UDntTtHhzsA&#10;0IeHAM4bU13QzcBdNvrhR7ebm7fH61TADBDaONcUp4BIFXEw9h0/mn0dPlls9862EZexN3njCg3C&#10;tjB1Cq0YOwfXLzBv4uL6xZuZ/b3LF5d7lx8uMX9lZmZ6H8+e90EItdjpWFLuQP9a3NROqiVKbIeM&#10;2DOYf5nWCLKULKjmhJAtFgBWY/O2uqyWOaJ6u5ZPniwVqfB+siS+Rp106SOa7dPbjfZknsmgUgAp&#10;6goCQeeBOxgIGk3ejDINtybXXi8UKQD5pEpcJOIwMLuB2c7FRS0qi9LCDfn1TrebRwG8cTi7dYid&#10;bseb2MNy1uLESfx0WgJCUAnyB7csI14nduaq+JhUwaqyWEgI2zjKs9MttXtXx1dTmJ7JpMJSo4v5&#10;XBB2JIE4ToOSyxXwG2wylRLn5Bg5MvY8x+lZFpAfID2tfL53uL97AqLyFE/oTw5u9y/efPjw/gke&#10;xJ4fUcWashqeGR+gjEQdI/qkTqePmMnI5DqC0unWEkEcC2qqWppbYbU7V5tHpRa6ijapFA5IZACu&#10;CgmEc44DhCCe5XAwvxEEGonHw11UIZfbINFJKrUAdySwi1cqlWuVMnjTCkVGb9Lr5DIARZUmIcRp&#10;sIqQhzCNHf3iRhnHXVw2sx4KotkFv3QogTHYHPBvBAOA5UotgaAlYhpbI85ikTnFq92Zi4vr09uT&#10;/dMrdNPG0b5itdh3a9s83T29eHF+8/rp6ydPnnx6sX9ysnt7xmxWaUAbVDGZEl6RLKYqx5LKpFQG&#10;tB/AWsUDhE6n8aSKDA8jvDHcpa9k6XHq+jbmahazXHjefUkZegVoZRKNgJ+u4RvH7qu0Et4n8Hy5&#10;LAFfR2fTuGkc9cZVB/RP4dIpcNpZH9GBKAKN5MzAk2cLj4yOzo0vrD1aWISndW1hcHx+bnT+4RD8&#10;f3VibmV4YGR1cXUkaLMGUkF/KGQ0GswgzSKw4HUmu1YL38PrcjuxMbWMSYk1AVcogCuPUy2aBBvW&#10;DXDPpDsD4ltWL+Ob1WKLcFSnSPrSFYzVpLOFPJ9UVcczcQAob0YXjXgVcrvRHwJ1bzfotQQ7pieZ&#10;9BHzxGLIEgjadEoAYqnTi/ovqvN63Q55HQ0Sge9gjrvCQQQ5JSeqiQoeuaLOWMNhiwnjI7BT3y0V&#10;8HkNmlCgjqk0GonCoU3G6tLI8PzaoxWjy2VZeHVvfGni3p27QwtrQ2uDi6MTE8t+ezJRqYj6Bnbo&#10;Dtdb721vbR4e9mNQD7a282dH270i83i2zdZIFcq6gBaPs/GYJMEVApfDADBsI5DYBlIhSxhIjtdu&#10;MCPWAjCaTBm5w62LGC3eqNWsN4FIjnjsXjd2YmN/TgRzizNePdALbyYD3Einy2i1BJfd5cAhZZfL&#10;Y4JPsxutERcaikDxwS7uiN2b0boMZhThUS98J51Or3dFDHjSaTN5PBaDHaqWV0fwWoxW4F4A69iA&#10;ChId7oIHfpjbZTeZLcalZb/VZjYaTOagMeIBlTcxNz6+OjYCK2NlfnBlOeA3elQU0E2YpDd1dnV7&#10;ejDzGIjo+cXl47eAtm8//vj+4+sz9DX88v0LCOaP375+evL97//443f47Uf4i4+//+PL52/fPn+F&#10;2vD27bv3SONvQH+f7jBI/JqEKJNJHVGtT5shAuMR1KQZk9Vmd/sEmnqZJ5HJ5T6JT+nAIwyZSgiF&#10;kVNc77Vb7fWNo+76ZFWIwkfu0MpqaYlSp5P71Bjb7kt6ltfuv5wftugAI83GVNAa0XkMHh0Bnigo&#10;kZp4nEtjgTBkkekJFRGeT5nc7dVP/PVff34w9HIhEJGXhdmqiJ9uqHVuophKrTKKzEK+02876SJS&#10;TVJZmLzKx+AjnGQQACGHegmVmy0uwyvWZnSmgUAwkApbLVavzhwOG62G4BJo6Lmh+3eG5sYmHj6Y&#10;D3giltXf5t1SX41byXJQ6AGUsURCMV0gd3kM/rAx7JFUyFUON6mVau3+sWF/COA5HBwIpAYMhnDI&#10;GJgIWE3mpbnV1fGXrx4sDA4tjA6DmDaYXDpDwKo3hVdhkT+8d//OTw8wEOvlHfQOHR8cMZvDNndG&#10;51TocMAj4sYYtIg06UiW+ZVit9BmFoFtsugknLjIraOzS6fQEsVzrRyZLmJQqe389tXG2RHmKRyh&#10;e8/VEeIzCuctELgzlxcn202WCFsxhBUyo9VigODMVtvAa9ptZqG3jqEHBdzSxnlpKKw7x0fwL8Dz&#10;4Qbc1vb61fQNhoQDA3x8fn19fnPz4vLy/Pr04PR6Zn9m5vQU5PTtFKPfMg8PF9RuAmYPq5MOEBRe&#10;C6FcRw6vZlezaAungpKFukiYJjrcbqfTZffIK611jL1stapxoSbmNJuUot2Zq6n8Op59VNnctFoO&#10;6IxmLyAizFarPikgiVr4HFQrDS72EMFjT5lcx2SlfoAQI9fudbudzvZ2b5JKnexebd5uoqUneth1&#10;O5NZUpxUVqVBLMihUuKIuUcH9b3MAxTEbX8gL9Vmm8GY7HU3js+KLSaUnKMeoH8RXaiprIqAT8qy&#10;srQ4J0sXxfE4jZOjVuOA0CCcK/1DUlC4OSqDQi11dg72T29Pp68v4GPm5GR/embv8ubxsy/fvz4+&#10;YAiBPtaJSkUST0llMplcCzIH3VZR3hJ0DqC7NR7UTkGFToq38ttn+ck23LFSu0Wha2pCUYvBEbGQ&#10;SsbjJCFbxALMBulIEwASVRpwpbkNNknlA3EpA0JM1GrlGIKWlGMjmMKRcSjVfH5aw6PFxQ12Ni4s&#10;17gCYAICgDmf0xVBC92I3WoxOWIyhyKpdOg9yqTHYLU7ZDGi1mvzQNVDySuki+gkxtbemw8359OA&#10;zvvH2xvbnUKxvV5qtkFIdLd3jg929y7fPH7+/NOHNzc3pztnGwenV+stUaPm85Vx89ORURBBccac&#10;GbmSQADodPpUOK8koOEcFJleibNh+VfwQIFGLna285MlZpPDL6uICnhloCiJEmwqr8EdpInh7jSg&#10;lvlw+N5HQpMXOltAVDWEDfTXjhGJCrtXJo9E3G5dhhA1WWxOWSYKwiy8PDI8tri6Ogg1YXF+bnFx&#10;dXQkNTy6MohdpPPjy4HRwYVHD1f8wYnlMM7TLAfCYQDqMEGbsWOQYcalIwAQQhWK+SQq0AkNMcaC&#10;CwF1adihQNIAIsvwfaLTZ0xW97mjDliCCiK2RwrQfEBTTyoUhIjNarDYIm64Tw6tr67w2iwWPQET&#10;Ozz93VfjQGB4cdQPekMvhzKt9KKHNnwybnArFDjanFRKcRSj7NDJYkqlTw0iRVaXxBQumwVqsMHu&#10;dqJnmFIdS/pUwI+kMqJKw8OI2aTDPLKyMLg4YHbpRx/NT6SWxx8+uP/y5dDQwurI6tzIgCEjoInp&#10;1SJw37OzPBN4/TYIJdACxzvbO7NAfo93pkrtUpPNi0mJMTWvQcLQczp6zCBPqsShtop5WnyYDUaD&#10;DYQptly7o6CN9foM6DKTFdMtkIXgRQDdqteD1LVjzie2m7qjem/fjBNjud2Avl5AFfhlFCfj7Hq7&#10;14U+YDjzTIhidkEGhI/dFbFhixkI5EjGCd/Bo0fnT7Ti7nMdu90OBB0+4KdETP/t5GnROQCmQVTr&#10;4BmwGoCNWW0mfE2hgRCgdHhgdHB1eWJxbm5xbnBwbnRsOGjOaDg5fOwprVau2d25Orl4cTmzuwds&#10;/NOTt0+efnz2/BOONX/+8gPUM9ppP3n97fd//v2//usf//zjjz++f/njH9+/ffuGCfVv3z55f3F+&#10;g/h8uXc9myNhxwJR6lNqfUAyqxRSulZXYnu2yaxI8DUCqJHoCkb0EbURt7Su5tNIoOVAo6x3AShB&#10;I6wX6Ro1oLMcFHYMYB6kiEyrwAHYaGp+ZXF+wmo3WwzBkYDVDPoVfeddBKVMVk/zyg0KxgJz6Imy&#10;D74Mg3etqz/967/8+88//zQ0Yc445RgjLteZvTESlYkNJ918b+dwu9s5O5qaxKlJKoMFXywBQQ8E&#10;QSPmq9MVMuiYfhNnuY5x3+GBYMgGDEwhVTjxoIXgSY1NrK6sPbx/f2jtwcMwQVKOEaw2WAE6hTQW&#10;k/CwyYRGJ4E0aEhdhrHxuYnREYOTxKLVgDxYU0uBYDjsD/uXllMD8BE2GOH726zh1MT82tDQ0N2H&#10;jwbnVuGWpYIgjVMTo0Gz3bL4aAHwGQ+dX975+bdXP/30y0/3Xj6aC1hwDN4GggnDw+FFmqwWu1ML&#10;0kRDojCL1CalAWuchsYUNBqn2ZtiMlrFVqtYpJIxLofRBJW4cYgux1e4u73RAc04tXF4cnqCWYQA&#10;BzObvRaLw6FXyBgcBMoQBBaH0iyUAMaK+c4UWiltH3XhF2ddDIVDXNs5PNzZ6Pbyhcn8xub09On1&#10;i5v3j9+9+3Axc33x4s2bF3unB7vYsH29P3355nx/dj3bwGEpgGQME4ipayqiUi7zOSMKQGcZEVVp&#10;WoDJSFiD4F9eXeGOerVyUK6yBrkFcjDHoDLIfB9BR1Axdqb39g/XJyebOQqr0rffwHYNszFoAE1h&#10;18kAETigbpnVBKhKEbuRaHDaU2dFSi5HybWKzHYb0zLOjja2z3pM5npnameznyF4NTt7tp4v0vhc&#10;voaXUDudOI6De5pRRdKhkNRwYggEKQuTKoo5dCNZ7xaoxV4HW67z+UIRKUGTAzKHjSW/QgIshMIL&#10;igBtLlA753IsDouCA/FNeBktZvf4dPfktt/bfr13Mb21OX3+AYNpnjz78vmi14iV1TKlVKlVACf1&#10;xZJO/HAQMmjPDpoe0E+rRH/yMk/Y0AgZk4Ue9qTn88BDmrk4GxOvQEsCFSDjGTMdOByGUIloaPvF&#10;xyFqEIyAR0B5pRjHAt8TzydlSl1GJlUk6+pyglYhNRq0LPlP+/t0ouaTYPIpcHAvTpBAObLpdUk1&#10;se98p3Mp0HVZ71YkFW5sc9Zh8pgEqBKLxTzETYHL62k0C+kUJmHdtiYngf4VW0Der7Z2Lx9/evL8&#10;0+X0ye3+1nane3iwucPkABkDkQdgAqtdRoQHn6CDggtKSOfE4/C6hgv6H01eKugVTkKDLqEwTu1t&#10;9wq9fDsHlFMAGICDGQAvPD6KbW4FPvPPsXp1WVNLk2iJRpbRFqX5Ym4/Y5iX1hBdXi0hEgVp6nYA&#10;HOgdSodD6QQKHkiNLY4tTaysjq6Mz61OjM7NjY4urk4Mp1A1LwN0z48PzsH/hweWF1fmRtC9KRUI&#10;4AkgALPWSXAqfSqcSPD1+9FQx4uF4iza1bJJQhpXktQmVbhBUa6rAAo1Gq07iTnjPjRQQUPSWl2a&#10;1Oow4xZEjNeBuhjPp2WOiFkvV+pMIX8YxK9laXF+ZSKA3kdRWaKh0ZqicrUAA0HhSsgJGQLOSUnV&#10;CRpJoNDJ+vNd8ARlIg6iTOuCgh72m6Konl0EOTr8+OpShS7jE1RoAiA7Ouvw6srqcsCocy0tLqcC&#10;S6NDv/z24N7DofHh4MhoKmxwlblcKEPr+UI+36TkgCr18gDUG1egm49x+24qX2iKGmWikliD9QdX&#10;gcTm5JiTwL1pJMxhBWKO0e2YbmQ2ATdyeU120GP2KAhYXdTUz1JGby+T2Z+yROweVLEAuzg25VQ4&#10;0E0B7SCiJj2auMAXWAA3I3+qbFDP0YzCjQ4lDq3Ti2GTmf4puz7isdowSl/vhAth99iQFgDKgziI&#10;oFT2RCI2D2Y9w7czAXpHvWar26nTW81RL/Z2Wy2AV6C1zWZDECq/xWAM+cfmh/0Tgwvji3OPFkaB&#10;q/ntSQFmoGI/O4edbea3Dw9O90829959uMF8qudP3j1+/+n5M0Tnz19+//L5Kwjmrz/++Pv//b//&#10;9Z//9z//CxD699+///j87PnrJ5/evn2zP3P56fmnmxfn55uMCmBZQlWX1CVpOnP7qMfhq4hAtd0R&#10;Q8quTkM95fPg3mmTMbXSHImp1GVeAy46lMHt4+NtKOrbRxs5TT2WVOAOoUyKTjgyBQHqX1SbNC0F&#10;hhcWBqxwR4LLAUNoYHhkCZM2bHqXVplMJnkiPH3GfScJ+t/UYw7j6MO//o//8b//49/+endAb8Or&#10;C5zK4vUlOMypDewJ7F0db3fyZ7MbzCKTCWqJU+FqJHVNWqOKlbm8mIbGYlT7JiWg1CQOnc4Dd9Dt&#10;1MqBkvMbXE25rA1PLI6OjM7f++3uwqPRDA+QOFFW2ILLKTwo9ihU8GloTs2nc6WR1NpPd9cePRoa&#10;rpNqUgeagS6HMI0UnuaJ4YGQf3jAbExZM/bw8uLc+H3QxGuPhsaBiE+MAb8OTSyMry6FrOGVNQyv&#10;HlycmBv66W+//uW33/7277/dfzg4GvJGLCGDC915omaLDd6oxaTD4ypVg86h5CjxMlENVQbKE5eX&#10;qFCaWXjgi1D6qGQ2uV3MUYtF5sbB5mG3ezi7szO7UZoExD1Cn5CDzc2Dg83b692NEoCyKN5ab7L6&#10;UgRb56pMZrPKoa5PAYRNlnauOr2zDcCg7tl6m7ne/dMXvbC+vt7Zvpo9Pt5/8+HDh8ev376Y2Z1+&#10;8eED+lmfTu+d44AVjkLPXFErAlWsHpO7XZmkpKzR1KA6qtQyp0xVlym0RGz28jVoXJB1gBu8sg9k&#10;tlcnTzpBZ5eFHEYrR+ZwWNmawktIF6ffzJzfnBTa7RyZRaYleBpNjKC3WD2GVNgT8YI+KSdIlTg5&#10;14qXy1w2h5bmNar5nY0WucpothgtJnqe5dc3gM1vYAQ/vCngGngUcnXYmWTmhDXAO4HAB+ASMejR&#10;fTdD9Gm1RFjTXHGFHadi+kmLwQD+02oXqcxuZx2u6FQ33y4W8uvNLHyKiMalxUmI5SCVOX2DWkBn&#10;apNZKjIYVGahMNlmwnfJX52e72/dTmOCyPXe+czmwfSbJ8+AQ7999/zdYVWtIEoBF5Soe+QxlRJK&#10;iRZEa1QHGA2cP6oDNJVh61A5rYmlWc1ioTvVXS/hd2+3kc8ARqMyYTFEeGZJhztLElc4bH6jwkcR&#10;zMPJLJVaiin6wKnRnsFBcEplbkK9rqxzxWJ2NhuHxUBul4oU+NKGQC2t14BOYWo72htEbDY72jol&#10;tWiV48TpK6htuF+I83KY+w94VGtkc8384e30JfD8veuZ2508XAQGrEsAZ2YrVwB0Pr598enJk08f&#10;rk8OQWSd4d7OyUEnx4Yio5RJAB4c6ODjwLEFlxNYREZRB9yOpYUCHLROkNiVCgBdlsoRJ7hsSgFT&#10;sbrMZrOViyewPRs0nwygXNzgJkCpwpPM5/MFtTKPLySJExooGt02W9gQaNKCchlQUqXAOVcXyjDU&#10;Vl6CQi4tE/UGg394YnUksDQ2urqysjoxBhg9DziYCgZHALSHl4dHVlfHxkBRLwXGxudXR1JLw1AC&#10;UgSbB5ADZSvoU1z2tXQaCmRaCDWVTurzCzqby6v5CICHMSxxsXoNdERZBfJFi45vEvgKnoRYxyPr&#10;mCLjNawupswZuVStEQhUEkBzojOpkbiswZG5cXhJIOEHx4wZt8USJWAnmsKhrZFwF72GO1Y6ra8G&#10;yjwpk4graiURhLFUklYBaiukWkArrcNj9ro8eq/eYo4QQFfDk5CxWp04jAoEO2lPwQ8HiJI7wyOB&#10;sCW4ePevvwI+r41YInqTyStT1TBYhdWi5kpTpeZkb/tssrSNu3YbOzsbZ51SK04TibDZD34+ninQ&#10;ycBWm0XcGKvJnfJYTS3XD4DuHzCi3wfof5M5bI1G+pibyTh0Zv8A9uqgq7bZoveaLOgF5sIObBfu&#10;T8AvvBEP9m7hrBTKZZtVr3PBa9NHCYRoNAN/aPcAYOAMs80MRd/h0mNSkduh1fV3quE7wFeh5VPG&#10;bra7dUA4PfDOcLAt6gV9BEgNv4jCf4E3mD02q8GIYZ0eTEs0Wo3Dy0GjJby0NBAcCCwPPlwbxLsx&#10;OjYW1GeUAhFGxBWZOXKWXMR2udmT293zd5/evQN4fvf+5t3HHz8+vn365fuX79+/Pn328fO3b19+&#10;//3LF4Do33FP+9vf//MLSGeA53foLfHu7Sf4oheXu6VqtQrMFJt1sq31bo9JoTdqPqIkaQ9OLJmA&#10;oWFcPcB1xilVeCLKOnBTGlzzEtRuNAba3Jw9PmJJgPASZUmlUpkkEuG/DlAmdoPVujQ6DLd8yR+y&#10;AFfypwb8geGlgZAxOBAyR3XwiMthTUIBKgPbr8mU6ppaaxlb++lf/+f/+X//n/+4b9Qm5QSgUmaM&#10;z3bWRX3X7l5ve6MD7A2KFZZSajVOEv63DRU8k+laAmd0OKK4WBynN1Ry9PDUKqU+iVrq42LbdS3t&#10;iwRWRgPAk1fCEa9Tg52eiRohMP/y4dri8sSY0a3Bphug2kKVK7yIDRIvX94bNLi1DqBX/lQAbs7y&#10;6HBgaXliyWzy+4FThayBVcyXund/YX7t0fjiyNLS8MgIaOvlkYDRbBkGfrXy8C8PVuYf3b3/4MH9&#10;B3d++u23V/dfzi8P+A1mWFrKWMwZ7Qd9W4G5EoDZSOsSTZyS5aqJMV6FjXFSoO6w+brMI3GoTQZL&#10;VAUEgULYPNrdxFRmQOfjqy6T0e4eHR/c3h4c49nz6fTtVb7FErFpIkqWRmLnWlUR+vhTi8wmtTS1&#10;PYWHs90zzHXa2QYBXaAymp2do6l1ZruIIa6Hx4fHm7szF5eXL/Ac5fL88sUL7L99gV51N5cX53u7&#10;+5e3JREfU3V8fbxVl9Xo2pTGeSmJFMCHQFAqom6VQKPGaqCRyLSgkBxOudyhJUrl5Sw5ywYapcGT&#10;Dd7k7rtP55dvdrtMKisrEtFwcF2q1AGB6W9te9zwPYE0gXBq1IgxjZAuFiRoLGZ3qkhhsUC9AipM&#10;do7OOhuHVzsb/Xb2TmfjCMrH2fbxbKdJpqUlRF9ZLVW4vRGzAWh71K2Iqes+0GBlMQ7attoA4WTQ&#10;5u1crtViFPsH/2haWWpPThaBRlRZooqQBjwZdyw5aKhNheex2syRWwUAphZzst1i5ZilUvdw93r/&#10;FgcskMScn5/vzVy8f/Ls25fPTy6OWAKJVOl0A0dIJuUOQtLn9LowjAEova7f/QGPBsiFZF3l86nr&#10;SQmJVSyso4N4s98xy4KqB/AkIpHYVQY7QRfRgCoAhrFZnIqYW/aV+VwBiDXU4XJspvfi0IGTAExE&#10;pVJhdmGjkkVnMagjeDzU4sTj2DLf7/MlKp26fsA9dhFAuXMrZET0p5XG6kSAeF20b62I/MGhlan5&#10;FRFr/Xbv4vziAt7oweHO9jpOCqBRNlw4Zh7W1eHmPqyf8xc357dbQOY3rs6mZm+3pnI0ELNqEHbo&#10;5CeXOVDxaIEHODJybJRTg95FXYDmmRVQoRUoUA1xRQS8iZnvFeBCwPvnYlhrTCZT8YG9ckkkMQlP&#10;nnGAByf7cT6AS88xca6cl1bVa3whtp/K4OdBRfd47Bmn24UUiJc0psKBsbHh5YnR0YmRkeFAanFl&#10;dGR5Ym50KbU0sZgyhgPLEyuLw8sr86tLRoy/n5gYWR4bWx4mhC0Rt0OBm9YYgl1X80g0nkqVxu5/&#10;3JLgpRM0WHRSZySSUchkwJViIPT7IWFJ+On9HUSAZ4lMRpSoavDMOMyjiwFbRk5U8wTpui/dSKTV&#10;6lrSNjAyfvfevfv37w49Wgl45E5jCISfya4FOsWr0Lg1VbqWzETdSrWg5tO6Xc40rUaEJZbJKGsx&#10;gkOZlGeA2vqkuqgjY7aYrPCyHUB0KzR1xmJxEIl1jQZevzu8POIHiMroQkuBkM0/+NO//w3QecVv&#10;d8iVziRXrAGlQIqD9ikCf+9MbXeLzJ2tw6Ozq5NZ4Pm5ODctRjvVtDodZ1XJIjJ2SrQYVXhk6naT&#10;W5F0AqSkjAMpo9kQ9vuDIUsoEAKM7R80OJwZTyi1NOAPGUO2SBQg1mbxOh0EQGVYchmgUhG09bKE&#10;8PzcC6CMDhYenVaHB/VRhxOoiaPf8may6aM6r8Xo0YHe9lpNbq08qXSZcfscvgNuYEewXSCkJ+js&#10;8Ll6M85Pm0Ch27EzDT4ho7OZoy6Afig6oA6xVyyEmVnGpaWQxRIcG4P/DYw+uvdo8NHLocG5ieWw&#10;3a2oAd3lUJglBovFaINGAGFzsn/+/snzT4/fPnn/5ubt93/+/vHxa0Dk3388e/0UD6C/4BH01x/f&#10;Pz9/9vXZx//6/748e/r8yevn7168eP/p9afH8PH+zcxRCcp8rsqhx8nN9fx6G8cMuSoVvx7xj4wN&#10;EAQJnhr9owlRl1yh0zljaZWvUsrjTOnWwebsyd7F6ea2qO6TxIhJ7KGH/zicWpfV5LUNLI2sLg4P&#10;IM0cCJns+tBIKgT0KBgOLy2n/GZgJaYIXHQnkUisJRJlh1sKFcC2NH/3l3//j//1v/79pVmmUsFz&#10;6wFBabNa7TVqDzdge51eAUREaR0eUpDOrDh2wUBxgeoCvDlBwtyeapUjFnM4pHRdhp675Row0ViM&#10;BDIbnlhNUh/we0wgDpSA52JSQgBLOjL68NVvr14OPhpa8Ssx/aZc5qWT1uGVe7/ceTg0dO/u+JId&#10;RYXFGEwFAiOjS/7wwOiY1RYMWgwgpUfHFydWHt2/Nz63trYCFBtdy+ExD4ZgVVhWFpYCoy9/vbM6&#10;/uDBvaG1taF7D+7dfYAn8sMTAZsLLpeUSLAjOustY4GIDpaqw+HW8vte/xINFpW6WoMUO+ZzEpI1&#10;NhltUxhw13K54s7pASYFbx5eHR/v5BnN/MYx/A7zLGYxP3i7RIlj5r5QoOEJc8xiLksXcarNQmmy&#10;s7HdAXBeR5fuKTRlBGLGoFB7mMddLKL95BEwr83b29uZ84vzm/fvHz/+8AJg5vLx88fne3s3j2/O&#10;9/Zvpz9cd6tcKC/Yoy/Xyn31Oo9NF6Zhzfhi8ozTYfe4Mza9MgaVJ6nC4qhzEaAQK5xup0/m9rHZ&#10;XIBsKSbOClun714/AcZ4ulFokeMiEcC2hpgkOrFfwGL0h6wuuU9dFsSzXBWIcrlUA7ysQRMxJkuA&#10;jhwWBQ+wiz1A57MjIPM43bG1MXW2fbSNgm2nVKXxa3WZtC4FXeqFix11R6MOWb2sKfukxBpALmOy&#10;yGg2ybCA2k0WGT3DGNRWLtfubW8X2qXJFvwOQBEeFNDKZHpcxKpyWNRikUFmMHNZRqndajVxxEjE&#10;ahfWz45PcFf7/PJ87+Lmw+Wbt4/3rl+8e/b9n9/fXlXTQAmSoEC9DqJUkdE5lRkc63LqdA6C1w6S&#10;1dlvVtE5pLGk0keU+/jZJpOJfXzNVqnQqnI4VRDrxWqFRq/maICQNPRjIwkr2MuflvjUvITABzLU&#10;jQ2abhPoC7Swc7odMQGbVq4JxQ06hcIiQx3pbfTQF0SUrQDx4yV4KnhdDpcdBAp2BDt0HmtEi72/&#10;SdB4GrUSXqLH7vJGvKA6M06FTJ0GLcXcPT+/uL6euZ7e2rna6ZaoOSqVWpxsN0vYwXmFJPH0dPf6&#10;/c317ezG1NXWdm9n8+R4koyhoTVAZ6cuqoWnHKQgkPuk3CnD8KkaXywWosMobuxxQesLGw0SZjj2&#10;e0/W0X6tSK3UfFLMbNRwaTRug86Gz6Znq1QysDog4QKeoEGqiHIstkCi4deTtUYjwdPwJFCe3FCI&#10;TR4C/OxkPc0vOwdGAsury/7UKB43B8MW/9z8kt+fmhgbBgo+EbQa0ClhcWl4bn5u2BgKpEBnjwGU&#10;jwwTsDlHDtBcVtcl5VpNVSOx0VWggpYq1GqVBXwpgbPsIJT7m844bcXlISGUAT1zwDPii6lq6PRA&#10;xHl/GdwuDC92A6AQ3MqYGr6nJgn0fuHeg/trc/NrawsrS1GnzhYAYWG3+O3KmIpPirM19TJoZ+Bz&#10;RKIz4vF4HUogwe6INRQ2u90RgswJlE8uI8rcLrk2ogcFqVUTFfUEm62REbRljTTpIyplPm3EZBkY&#10;m1tZBXWxHDAsPfzb//jb3Zdry1a7WyrxxTTpmoBUoYlyZDogRXe91Mu3CxgReryJDjNMCrnZ5uA+&#10;Hwl9ANlZDlvM5mD+HIdDbjhdWqfXZPT7LRgoYTVbQ+iRaR2weG1+i95mdmX0VpvZYgUxq/dg+pTO&#10;HfG4QKjIFHYTyOD+LUPPLhS/AKY6NK40oxbGc2l3RqeParGxrN/Cjb1kdrtXK3eiW6pbSwChDXTS&#10;ifbqXrvRip6dNhPGUOLPi2bgR/05U4Xf3+uN2Mz6iN5mDIOm1OutIOeNYWx7AU1vg/I/MrYc8Afn&#10;XuLsz72Ha3PLyyMGh08jzmaxIogAnSdL3ePjo+PbmRdvPz5/8haQ9tNrdNZ+/RGUM2hnnHX+/cfn&#10;jxh88eXbD/ijb5+/fP/87Onb94+fP/nw+Mmn949BdT958u7y9God4yTQhWmy1wN45tBAmqh4am3U&#10;ZCckYypVXQqIm3G5k1JYZhKuWs5vnh1fXZ1ghCEQ4/PdbXJNpXKiaawUiglOPJuDRo81GPT7/WH/&#10;AADY0shw0IA2K37kRuHA0nDAaLUawrYMEGZQiioVUevtn9fbDRNr9+4OvXy5tmj06ghAiKz+kAno&#10;SzgaY7c72A5WarY7UFWYrSq13W5RRBUSmy1Mq0AycLnCCofRZk4WmCw6nY5b5uWyRsMT4N/Q6HQa&#10;jR3PVhI1eJQEDRoaWKlVPBqNRyRYxxYeDg2+fHD/3t2FpUgZVpiQX3YYU8BZ7w4NDt6/82hZr4NV&#10;BLIfeBTwN5s5tDw6Oje46A/5g0HszB568MtvL8cXFgYH11ZGRuA59xuslvCAPzU/PuwPL60sjsw9&#10;mh9dWXv5EMT43fv3762NLg8P4AYrwFXEGg559IbAxHIIA0phdQAxBlbBE5STRE0a3kOaV0/WY16D&#10;0ZOscbk8bpaD6fuFHfSg2p8+xZCY2dnjXrOzhZ6cmyCfz/LrzFaWq0HnqZpPKa9nQQH2gayF+9Zo&#10;t7h+tt3t4JFmb2oblDNU1fXu1VWvVEBRNQX4trt7crv35sWLN28uzj+8x198ePv8zfQ5DuVdTu9f&#10;3Lzb26aSVEpUPkRfEu5lmd+AC4ztBz4HMGA9nvNE3QQnIBABnhe33uR1R70OR9SrUDhiDb6qXPbJ&#10;3dpGcWf68ZN3b5++fr9/1CkxONUq+jCDdiZg1wJcyKAlqo3xGjS6kEhweXVRu6yBc+kY+YDRFf89&#10;BT2ZZzbXt/v22GcbV5h0CUgNRKQtAvzSYKyRTKtVuuESAyFHwwSJWlXu9xpUqJ3JHIsMzI5TJZNo&#10;HE48y2EA95/sdPPN4tRRB65Jab3DzLUmmUWM4mUgRrbbzVYRsBMW3SQTFGOz2WwDc9zYOtmd3nvz&#10;+MObNy8uLs7fP3v94vLDk69fvjzfmxTz/tTEWodCqu23umNHnQMuEOIyqGavPYKHuxmZr4/OdbGI&#10;AlqemQeqcdYptkqTFDKL0cyJ6HQyJYu9aBV+mp9okOiVRoLPA7IhUUmV0mQGw/K8+qgbrhZBSSTG&#10;yg0Wma9Jc0lQR/GDme+sA+vgAMyT2Wk+V6VUYua/SZeJQnXEzUO7Fzd2fDIpKjtnxo3NGRl4dbqM&#10;IimL1QR8rrC6fTC9dzGzi32Cx1PAmNtwHbBRL390eDy7eTpzfT19u7WJDf6bxxgsgl2IvUKTjIwg&#10;pkzKAKW06OrkUACAwIXhCRIJfDdsAGZaJc6ho8V5giuO460ht0ut1uQktcVswoPPLwMK8wUJsZhL&#10;EtETYjILiAuZnqVzBWJSOk1jV0RUBkdYBlD+M41NwKtrnVCf7Hq7S0tU16AypGXe0PDE4uJw2BgK&#10;BoBQG6yhkbGwMQw0fGAAp3+C/mAKpHIKGPfY2MgyHskuDy8NDy+lCLi0FT7QBbW+ONDwSGxQ+qRK&#10;nAU8Cg8iWiJhDTgWEX3a5FoiLDQhV4ANalKAZ2Ud9218sZg045KpJLhNL9fqsNfJ7fZ6PHIJEe6k&#10;2jX44O6dn3+7u7I8Mrq4OubXEcz+QNimtxuXLAQ1l5sQJqROmTSplMtiyX6eolOpJWAElSk0HLCi&#10;70xG79LKlTK5DhSWC9AsQ0xLlPU0l6uR+Oq8mgKlKSGpdekNY4/u/PbLg5XR8ZWR1bt/+bdfhhbm&#10;U1aPi4gz9qoaXFVSFhM0WSW40+vrzMLO8c7xAai0w+18m3l4UMCTV/Q7irM5uSyJziEDac4ximSV&#10;UqEz92079Xa92WDG0AuPxxo2u8ypgVAw6PFawujpCC/OBXWCgHva/Q0kmcIDl0ObAZ1rtWCQpCtq&#10;x3EzrxmoR1SPriXweTqvJ6LFIEI3gZDBHB2XOxLFnEiPB7hkBDmly6lw20EoRwxWEOEA8diAh4gT&#10;1elcdsxv7u9egmyHMg9Fy4PH44DOxgGjGeS8Hre4EdPCS6OjI8Hw2PjgAg7h3R0cWx1ciipiCQyR&#10;xZlKNJvuzh6eXd1OX7xD1+x3n96+fg2q+OnHzz++gGj+/LG/q/352be//+d//f7t+z//+P4DO7kB&#10;nW8+PHn7/t3rd28+ADq/fvr2w+Xp0Xo7x8kBI13v5AulZhzEWt2niikyLkcyqcSGUtzzx9l3+LUq&#10;UdeWyWe3B5un0/uYYnn5Yn+nJU6r3LYMoHMsJgPapw+lwiabAefBYcn7zZaliYll3K7Hoe5gcCCF&#10;PjHh8MCS0YWUkqiuSx1AWYKgqL2m1Or8aCq1tJQCwqJ3u23hpQDCXDCkj7GbwB/ypVYx3yvB48nJ&#10;FUGsUOIVEYcu5PFwTEtMB8wqFXr5FpkOa0PE5ibgj8W4D4khlHEWVPJ4lkUGxdUriAQAXGWcy3eb&#10;whMLK6NDP726/+rOvWUZKS6KNyTu0EBgdW1oaHz87oOXq5ao1271L6X84RBOVNhN/onxR2uLA354&#10;pIMDIytD9169urs2vrKCVgZjY8tLQaPZHJgYm5ibGwlaLf6B1Mjocmp0cOjho7WH9+/du/9yZWwp&#10;ELTavbASTcYBv8czMALXKQhXzWoym+0EIvoOqZxyDT8NcgIAliiNhAaMrqREIlVzSRVyiwkirX+4&#10;OX16snl8eLB/xuhtbu10u7MYUs9iZdFWCUhVMgn8kcATtdehGIvILUDfXqeTX89vH011z7qFyVJv&#10;qoQIUCjkj3YAnfPdPLM3uwsl9Xb38jFC8f7Mh8d4Av3p9ZM3M28+fegD9vtPn/Y2mnSeVEvIOIhq&#10;RJM0hgJLtXKoF9hrasf+CpxCjOBb0nntJkBne8Tp1OvR6rWsqoN2IBIU7LPz18AbP33++nbv8Czf&#10;YlEoWbFAA2rb6YLHGQpn2OwFdCZVGmoCHhGZLA6BUJjW0ICcI23FbTQMuJ5sUkvYGXbW+zPLrG9M&#10;km9yxFw2W1CGnyUHIvEnwjgVSqmvroaiI6I3GpVWl8mK08nVOCaEN9hs3DkuNluFqc56u4S2wlOd&#10;/NnhdqGwPtmmUicLTTxfbQMcwYKDPyoBeE9O9osy/uSDk31E55ubN3vXex8+Pv3w4ubTx29f3xxW&#10;0VaSz2aDqJISHXavQ4vO2VBQXTqnA0CK4LKbMJDH5VZKlUpfjFimgQRhtQr9SZYzJnO7S2WBeqaI&#10;sA8WlnKcTsMcZ8yYSfN4vJpUISMirDsiUIywOwZDfJL1mkAgrlZJCb4wTiki/+q/2kKhmCWJs1RR&#10;mpeOYRCfzmQigKB3A/0BYMd0MIDnWBl5kgLKXQbwGxuhkr6YBNA5keD0Dk9mzmd2T6f3ZmbP8nB1&#10;8uuT2F7evToGdJ7G7YP9reNZTHLZPD4+3Nme6k22C6UWRyxAM340/YJXqAP1/Oc+VzohBAhr0JB1&#10;kACeQTsLGzjvlmPkWNVJIJFtjKEuMqgtkbgB71ooZLPFFRZHTGdQKQwqS1SlVBo0UlpQyWZZrVYu&#10;DpxFA9iCulVTVyrk8DYibrlPBetH2KgRTIbA6OJEKmQ1G/1BoNRW41LKALUZaLcf8w1T2AIGFSk1&#10;EMBQoCX4dSAwALrDT7BHCQSdQtVn/yQhFBoS8H9OXFypFgu9Tr7UZLQYFfRZkgErVCqlcBP4fDGJ&#10;X65LkzIgDBKtMqbMOHGurA4PONTXpCNih7UNiKSoq2RJTZkQvPvLqzsP7j6anxgOwOsBxhAMW40B&#10;v9UYtOhqdKFKEQmF9QRZTKLhSwGLcbMeVDx2sisNQXjmUDTigQRoADsgF8hGu8tR56fVUjQVxZZU&#10;M2har0JnGFkYevjgt3//24P7f/nrq4eDg4+wdXbUb3PHBGI0Xsb3KWZXKlkKQHO+ky8yt3e2dzaP&#10;j7amT44Pt67Pbw93ptrtfJ5ZbDKRy+aZ7Tzu0DWzNZ3ZMDAMxTNssISggoJ8NsL78ERs6Oy07Deb&#10;PDZAbjv2gHntLgIQ1owbsNaNRpbwjDi8mH0ZAVTHzQX4HJPeqzfb7AS5227yREExO3CqE/NyHG6P&#10;OQIlx4U927hP5om6XHr85h6LGbDa5SB49Sa4c0CDPTajERBeB5gPosFjj2ITN9qF6qMuTxiVkgHd&#10;wMMg9E1mgz+1HDT7JyZGRvpOnqtzgw/vPFydWB02EFR8ITvbb+bIwrNZ2t6e2to7P78BQfP+EyDz&#10;89fPP6Lb9rcvP+C/H78CPH//9uXv//WPf/7z++ePzz4DPD99jsEZj9/f4BTrzYcbtOp+/OZid3a7&#10;0Jqcmup1uqUWC4PEJISMVBmB62V2yxzw1jyWsCHq0kcIMnWtLFVIKoWDmb3TE5wXwebdgymqMIY2&#10;JhlCsl6OuSN2KwgdV9QWCiwFcX0DI7XAr4eX4WNufnR5bHRucWxkbGR4wGiKOmQSFagnKEd23Pj3&#10;GPBEwggaGxM/XfrQ0sTqBHZ62zwZH5c12Z3qFtqtIihoKjVHoeRaLRGwbPRJaohpOGDTajMoRSYV&#10;WByaKJEqWRaFkyVTWCA1QJCR4/RstdnCYPv1HBuHIfm8OhJZw/z44tq9+w9e/XRn3OSjcbJCScbi&#10;B3R++fLR2qOX916uGhwZ49LECDyrw8Mpo85hCw4vwatMARJPzE3gKPXg0NDcSCowPDKxFB6eWxwJ&#10;WwfwJq6uLocNILhx9moUPmtw6NVPD4fuvpxfBQyHG2+PRk1WqAbBYbSHA65qx7iVqBMkL7ajw2Om&#10;qhN9MRkaaKBBHrBwJ5owpAXxJrO3OXO7eXJ6Pb111Dm7ylOnbg+O8qWzXpzP54r56jqecSncEbiX&#10;piiRzKQia6GWSpgcPAVldD0/dXhUmCyUQPAxQTyX8KFjMIpQYztHJ/1gqjefAGQup/c+PXn37snz&#10;p6+B1r17fPPi5t3TZ28BnbebooamLlWAFqnXy2kupiBiVzQAts5micKjAis9YsJ9B4vdbDTpABwz&#10;MrndA4wXamRZwCUJZU5+u7+v/e7Z12c3JxsFav/ecUHu8Hw6eIQGBvw2F7zzGJ9PhAJjNns8eoea&#10;SxM2OK0Wg0WGjyoVajOIf+xsprZwd+fw8Op486rHpOaqaGsB9VsjkcK1iLpxez0DfDMG1yfNbVTI&#10;dAwWKVEB8DComcslwXduNIRZaqu5jrPgOye7s0fdXmfjeOuwUM0V1zt4roK7DSVmi9krFIuomDvw&#10;CVPMYql3hkGRJ/vT15dvXry4eXF9+fz5+4v9i09fv+4W2aQqs9A52uhVBZKYwu1IwouIaXgxpQJH&#10;PnQgMrD3Ra9D9qBQAoZwhVkGg9IsFeGl7BytF866INWbFABVEqlCAd4h0PSlM6Ylq3AItj/YnExq&#10;3VEvQJ5MGkOnD6KABNw1C+QeoJ3RnFxfLzIwdXq7ECexRaxKDQ0wazwfyHfs0nECnYMLpZBJZUTc&#10;YVURfZp0TYon0USl1qmQ1ut1CY9E4lYP0Sf1AtTzwdYmplP1AJkL2CwKv5zCtJTLN5f7GGAxu39w&#10;NXtwvDN7mGeWSm0KG95/3SfTopsknsn6YiqeBgQaICvQbPRBACbRSPNJOOCNXZJVFgM3K9pwk9cn&#10;J9c73UkKBryzWU1qPJ6jVqtwkdZLVHKOSq6AjuWLRa0mvNUWqD0hpm4JxEKeup6EN+f2ysugOXGM&#10;QOK1GMJQovwonZdACdisoVQK0cMShrqVGkuBch5ZCvtH/jQHDFsDqyMBf8hqM5sJrozW4dKq0wnQ&#10;9zRMbK3A66RW2dm+23uvVCx2pxikslQuU0tkSaAiKr6AT6NzNQjPUglP4tBKFYDOmA3N0xCTUiJR&#10;4QIAAUByStUqqUyjyhhHF14+HBp6NL64jDJgaWxsKWyyLKcslpBBL01LHNaliWWrTimV+SROq11Z&#10;Bn2O+j1LZnEzIB0B4nRAjU0RN0b/erGPB+AsJtYovXaluq6Mmi0DoxMBa9SWGnzw4N69V//+b3/5&#10;63/8x6/3VoeXV+4OrYC0cBH5bDoaxNAqFbgvWUoTR1vPupOT3bMzQOeNrevpvtXvi/O92+2pq52p&#10;Tvfs6Opwa3a7c3S43ZukkHwm/8DSyNIAmigGAwNhUM8hQGd91BRaXlycGLDYox6T3mOCVwioG3Xq&#10;om6CNwrYqofC7yUAb+2jtyVssQJ1iUYxRD5qNaHbn8eKNiVu3ADwAjo7CVDt+p1eEU8ko9W64Ot1&#10;Lo/VCgQABILXlXGid7XXiWRTbw77DbaILqMDYPeCULJ7vPi5eHjtCQZB5PdHanEb3mQLDY+NhD2h&#10;sZGlkYnhpbHRidGVtXtDo7g6XD5UUsIKqDr0hS92zs4OLl68ubl58eJxPyLy9fOv3358ffYVYPjz&#10;Z+ze/v2P3//4B4DzP798ff76Ge57P3mNyRlYWB9/QIvGm/fwcbN3cpRvl7odqC5MCrtBE2tkXi/O&#10;GYT8fk/GbrF7jUtLfn3EavaiIauMWCO1NqYv90929+HJe3FxcX3Q4UB9hivqVUhjSZfdbjNiw53J&#10;PwxrOxgYGQMYDo7CTVgeGR18NI+5J/Nzc3Ory8NLfrNL64sRMDyxb2IBCsvmgW9gMAC1suui5oEx&#10;/LqA2Yu52ck0eRLEczHHKDahcEJZZjGoHLRioNMrYjENo4JZVTIn18KWKQqZju4kjGKO1WJS0eiR&#10;mmOJRGSMqAPyN4l5EgLsMYRSIzMPPloYunvv3oM7r14Oe3n0LEml9RiCE4Mv776Ev/npp0cpt9sQ&#10;WB7GKOyxsYBOHjGgXb05PDyxOPhoNADPzdzg4CpuCqRGh8PD8/OrA8BJxkaXl0aG/aCw/Wa9f3Rs&#10;eHR+6MEvv9y/e+/h2vzqsN9g9uCEnzHkX0Jz9bHlAYPH6zEYLVEn+kcoY3wur6yOYcnFfg/su5M5&#10;M26CXBqTJjVsUa6z0+1cHdxuogoGmpWHZ6PULLJqUlClkqSs7kvKnXr0wDGEvA0K0BMRPFy4+djr&#10;lZignjo7G4jOk73tAiNHncyX2q0chdEudKaODvZmdnenLz/g/uz5m9fPP32CdfT63Sc8S/nw/u3n&#10;z28fv9vbYJJp/DLIZiKGLAm4/LImocKgQmCklnCUAAzXY9ebLRZ/KmQyhPUOuRJEszIacWTsdrdM&#10;I+A3uHVpLbtz+fb143fPnz37cHvWBkKFc0tCLj8d66Nz0KB3y6HA8TQEtPQxWk0RZz0B4grUEaMK&#10;2pLDylU5lDawi06hnWud4T7/4dHh5hXG2uHYESCTEDAQGDa2mTgVBB1BXldJVAmo/KwsiU6BUk7G&#10;6fBGgiegVYTcBJ9PI1OoBTQ5Pzjdv906Ojo83jo46Lba+amzXglwmdpH58mp9WazPQkFqzN1tc0s&#10;FqZANh5ebe7e3l7cXELNmtl7/Ph8/2D6w+sns1RK82zz9nT/dKvHESZqaoCjhABUHE8lwQ0knRzu&#10;ctQaMqEpsJugINag2NJhKVOBZDA7Gxu9ArAPZrtVpYOgbIg5FHqirAaGARpSkAb5CwrUp8SxZtSI&#10;GadMIqnX+AmBWsJlV+D5EAE1BeIK97dArQKY5buT8QqHnG2oZQplTCBUYaKRFyQy/B9/fN/QDHNq&#10;iBISXVxTEtwKn1TudCR9IJ41QnGienxwuLV7fTF9cIiT9ofbU93eeqHQ2djZ6RSmDjd3p/deXF4D&#10;t9k+PoXPPJm92prtYOI1s0rSgCRXOgmg9THysawu83Gri8SmiWnwYunsRkLI1aTFFRCkIjKFwhEx&#10;itRWIT9Z6HawL/Yo38yx6GxKe71EqeKZP5XZneowGa0WJdtALCGjyv6zOwUd87g0kkCDe9tyh5uY&#10;wJjmRIJHtBuBOKNMHkBT3qDFZLKCVsLe4HAgbBhYBnQGNh72Ly/jkVbYFglNwDNusXlwk0EBV1qq&#10;rtUkgLtCNEogUzGdutUsddGSIT91cFKIl4k+HxHWbj0WS9OEXJChNX66rnA5JJIkSO86PKLKuoZX&#10;BokdU/9JgJJOB447xOr1GFEZSS3ijtvK6uj4wtxIEEiD2ZLym0yWkN9isgSXQCR4nU6XNQSPRcSp&#10;5jYaNDYN0zizGqLcDVrRazYazWh8pTebdED+TFGnhJe0W6yOmFrmwZhg1AlLYyuP7t6/9+DnX3/9&#10;9W8/3xsfCQSXFwdAMho8yXQFd5dYGN9HYQA2r6+v90A3T+V7Z4cHB/BU7O6fnu69AFS5vN0CuN44&#10;xN2S3dMtTLHaYPC8RpwuHUmFDeifuDyA/gUmvTlkItgHRufnRgx2DJ6AOuhxA0CavA6vx+W2Wd0K&#10;eO1mAGId+oOAZrHadA6H224z63V4zoLDDaCDccNblwEIz+ApEfYzetF0DGkmfKAuBn6C4816nKiK&#10;uOwIv7g9FUUtDkoZp56xU9Cri2JnGBqrecyhQABus3EgbDRa4LWa9dbh5YDBFIZ34R8IBlYBwubH&#10;x0cHgMBZ9O5kzKlT1ug5KrpKULsbO1sga95+evv27ZPnH799fPv2+dcvn7FZ+wfubX/8+u373//x&#10;+++gnH98//r69ZN379+9+/D4NZqAvngMFfbJ4xfXM3sv3r6buSq1GC1QAsx1JoXEK6MjOkgfl2V4&#10;wApC1uh2BBeXgD3A684oFQ4g4XER9RBE8/XFzduPH6FSXx+usxI+R9QedRA8noxbj8bWFrstHFha&#10;Xgr6U6OPhsYXHt57OJdaXkX3s/HxucWVlcXRkZFlWGQmgjM8GvRkMia4AKkBi8frdkesfnhSzHqP&#10;JTW6Mmyz+j1wTyxGvZaHFkmAtxhY0ALxjAIZHt1+37mwwSbT4YmOV6u5ZotMplLYbJBgHAYDqGx+&#10;vYSzmFR4iFvNVgtQiFqBiqhWlesKeSwZXXp4B3MeXz68d+feSkjOz9IFPoLdklp8dHdobe3ur39d&#10;Wwb9jhLXaAwHRpb0bjwPNdi8yDlfPloNBJbnF1bHRldHl4OpxUU8oAJOotcH4dIZDIbU/MqyIWJZ&#10;CobH1n752y+//frXO/cfPJwPRl1Rl8sUCgwPL49OLC2NDNgswCPN8AR6dF672ZRRwqMtAQ0NxTPp&#10;JCSVEb02CciC55MEBxTvBpsuznYPu6V25+B2tkOl5IqTbZxYwZxZpVImBaWqs2KYqtUSldByrVyz&#10;UMKp6UncfQK5l4daWiiswy8mQQy2MWUEx4raU0eHt9cz+/v7p5i++OLxk+egnT89//j83ZsX754+&#10;ff4EQ8I/fNg7XqdU0jHUPvVaTSrl8TW1GpEAmkAHb8Ov13msFuAacOX8A0abzRRF70QdUNoMURnV&#10;e5OaMtHpUHE13MnbT8/whObTxVaPIYrH4zQSvZKWSLUuO042mj1RglJaF9Qy5tDA8FLQ6FEAcIkx&#10;ez9LBniuUiiiCqeJx79MtADewGSvnaurne1CDndXxPi6sC1NK9VGcJ6mHzuETeBsaqsKgifLqbaK&#10;DBaHLkCOQWKLeTz4X5xSOOt0D092p0EeIgbNQtk5OTjLbx/lMaoST5vXp7r5Sbhq/Z/bZU5OHZ6A&#10;RNzYnL49uXx8cz6DQ8+nx8cH1zc3e4fd2ZmbD3unB8dHAPD9llY2DadjgYqkff38AF0mo4eHoJ+i&#10;RCCqNHwSun6IqE1mfmp7ah04QZNBZlGyQi4AdwKPO2sCqMjAJnhq9NuK1eUEeVKrlSUdBCeItlg5&#10;QYuDxsS94qyI0m6JshgnM9mirnfhP9W4KFdlJ9RSWCy1RI0oJ7gi9gxRLSHKiWVNDYPk0gKuoF6O&#10;kyuNtFqqICjkLntGniTWMI462znaOTw+uD3ZPD4+Obk6mzo72kAnnfzG8cbULPam3O7PXO9e7Rxj&#10;8+JW3zinkD8+2TpaZ9CFAonc6QTZJ62XAbDqaTaDAoyaXclyKmJyjgMMTczlizksIFicqigODIza&#10;2ej0ekBEzza2mdViod1c75UmS6XCZLFd6p1N9dcxhcXIxePVXI65PTXJIFMYZDoNEyorDS5wL7hK&#10;TkkDD4hJXLXWEwoOBAdw7zrlN1jQ7RlKe9QUHAiFcL7HGExBfQ4NpAb8RniODR6X3uAfCBtAXFsJ&#10;UtygBgTFk3kujU6Ps6jtSVgGpcn8VK/U277anJk5bHMxuFKe9EGtQadVmpgHb1aKTp6+JCEq12gk&#10;SS1RVVYnlT512UdwE5Q+uVuXkWNaGUqyWDQ4N3R3cHRsdHBoYdVoHggYDWGLx2M2gPwZGV4aMKDz&#10;tGF4bNkPMjBZTnMrcTZbxKKIuDWJ1h5xoyWHPYrmHh4QTbCuIm6F0m3zhx1qicI4sTIPtXhxfnxh&#10;bQiKH4be//Wvvz1cG59IDS9bdPD42ZW1hpgrpDPWe4U2ldpEQ77JUgfudL6zM4vnzrO7ezPT15fv&#10;oSS8gYfk6vj29uT2dhdWxezhVamhDS0Fl1ZXR1J+i9kSXloO+MMGgES7OUIwjcwPzi0DHYJXCH+g&#10;z2AXthcgFcqiLaPQ6szmqDvjNQF4A2yjd7kzA1wf2Kurb+8FlMMEohow1Q1imACLV+dU4HQi2ndi&#10;m1jG4YZP0yM26yOA62jnDRiNZCWKKdzYDubpp43gOJbnT+8SOxCFMAgqi8kQDBsNZrvdAngWWPKH&#10;jEEo60ZjKDg2Nz84OD43loKibdaDFI+Yo8kEjoiy4rk8Nm1fvH/3CeH5+cfPX58DRKPTNh49o5vn&#10;x48//vH3P/7448fHb1+evfvw4hKYzc2Hd+/eX+5PX7x4/+Tp6/e7s7uXbz9dX7VzDKR8bSYjnpDI&#10;5AoccCREguNzwxMrq8MW8+jgiD9kjeAcRcaVTItpXGH78GD//Obx8y8/nn+6mb7K58QSZ9RjJ+iM&#10;FqfDZotYEZ1DuA8zEB5YXhxfe3n/3svFpdHBudGVwcH5sbG58fGV1YnlsNlq8bqDowGPUgZfbwob&#10;sW/AZA2lANctNpMlMLowajEMGE2w/EYDNoUmDhKpmKNVyJRcXx//GT0AwALaqcrgiDW1bLNKbrYp&#10;VSqDQ86xsuQcrCdQO91evgSktgQ8hNpcnyqR00QiGs3KCG6Hzjby8NVPv/308M+T/hGrvEEXqjM2&#10;f2ps8OHQ0N3f/ve/LsBdwaZteEbhT4dNGIxi9Ft1On1wcRBX8ujCo8WxUQDmgaW5FdDQuF1m9oQD&#10;OEZtXXq0Njpg8Q8HghMLd367+/DVg8HxtflhMzBAbwTY5Njiyvjc8vBy0GYNGmBlpFLY3Wi06hTJ&#10;pFIKwsKnTAI6y7V67PJ2ZqI2D4irjBOIu0bNL/ZAVHR3Z26nGFk2mq/x6hIJaGulUqkgeKN2TLcM&#10;GS0RJS/LaE32JnM53HlATywQOnhMv57vwC8mWwxmf6QW4Jk5dXQ1e7A7Pb2/ezpz/ub9awweRWOJ&#10;1+/enD9++hEtYWExvbk43WbQMXbEF6ur1DJZ360/JlfKnFETXCyzyYZTENgD2O+y6Jv72L0EJwCH&#10;MuONausxmVbOp/P5uat3wPTePvl0MVvCsGIyG0RUX+zarcBwsSPEoYzxyhlrcHh5OBi2ZED2AuDQ&#10;cS+JhecYcRy5AeVPLa5j9e7muzs7Z1PdSQYnzuGQ0BizHEtq5URlhqB1ZBzaJKCCrywUUamsXLHK&#10;htJapFY5FY0qjd7HwnQa4I9dLZ11Ole315c3H968ebN3ewDXZOZ0e33neKp/uL2e701tQJlqo3jO&#10;4wXtbBxuAQrtHAA6n8MF2j/FvJDtI4yZvj08vHj79v35/iZ6yBzB1ccUEA5LhKesDZ4aiLGD4ADl&#10;gJt3ODIiU5cFwgqbJqRTmqUeytJ2jtKChV0VodE3t1znJdIaTZqbEKR5KmJSji6ljoxWQSDIQULL&#10;iSq1BDAhG6+QsJkCkLhNFcU5VSpat/Q6RaS3ZAq5wlfHYhjSLpH2h7AIPlVZ4lPDrUwnBLz+aEOD&#10;wwEewQfoVyTdEYJcLtXweZo0u93ZPjpChJ7dur09RmPzjakCtVU6mz0+3IS3fntwcnt6cny8udUf&#10;Ljje2Tk6297aPT3YLrQ4JA1RCvQTt3zFwpoqzS62suxKhS0iV8QcBpWCPQBCNosCL5MCjzqw8FZn&#10;+6yDd3Z7e6pNKWz0Ct1uCRZyZ7203s9ZQwLTLK4XGJRik8I8wqkFTpXDJpHouB2DGbOCOjHGEyb4&#10;tDg9kYyaQ8FUvx9mIAgL1GMw4kZo1OYf8EMtQgMr1HkWRGozbm/qva6o1Y8+0RYDAeMjymqiXCut&#10;CbMcuJBN4GglPHvvdQrMqc3pi+vpvc1qgleXo2MpptyS6PEKT1KOZbxuoDlyRyZZ1pSTDqfcBwxX&#10;As+51qnFVAIPbu3wGkKBIKEh6kHfjGKOD9RPoym4FAhb0QPLZF5aTBksZq9+ZGViZDkArxfHi+oJ&#10;IApAFeLiskojBUS2ezNOrSPiibqdhAge7tqMAI4Rf1DJi7mG114ODS5OLK7d/+WnB69+uvvywW+/&#10;/fLXn+/89NcHKxOgnjKwlPAsW9CoVCcBnKtkcmuy3YIPZuess715AGx1a3b/DbpnvH+HXceXp7MH&#10;wOtPd2d3Nndvr4oNJ1SyAZwyHR4IAyb0u4r8UOe9BIcuPP9obXFkYgwKfARd0fC0GCA3o3WjCYkT&#10;G7sw99GLFtqA0gDF2NaN+3EYWWUCSYstXWab2Wp3OEBCe6MEhTOjczsI2L7hwr4LrdOLic1Rmxm+&#10;s8dq65tz400GgWwxWqNeE+CW3uWIGA1WA+iACEZteCLm4EDYDPo+FDLYohGDUW8KBwHLhnFhGEPw&#10;q8GXQwsgoCeW8NQeDWLtbimPXYVVy5rsHB1u3U6fv3nx4v1bbAj79uWPP37//PwjIPPHj9//+Pbs&#10;6cfvf//Pv3//Ar9/dz59CvXl/eObi72LU+CxBzPvn31+vdkFcv/4fAtAq13odUpUtkBF1BKcDmBu&#10;kdDinZ9/ufPw0aOH9+4+mhsJGPTwjjI6rwMAIRYT5yaPzj99ev3x2bvz26tejsZXyb0ggwkmvZJg&#10;sDncnqjOEwosr64OB/2WqGl4ZWF8dWRk7c6juZXx8cVAYHXh4cOF1ZTfCFfLDYXcrhJICW64qC69&#10;cWn0T+P1frrU2MOHsPRWxxdH1x6uDOilcSqZzMiROfAwVFE7k7McZi9fYK5vHE2tt1tVvoq1zqK3&#10;gEszoFbjNhPaNwHT6/S6+WI/H5jaap9dlegxh9SndWPiB9ySwODdBz+9ejT/8t7LtfH5cb9PTFeZ&#10;lhYnlheBWPzyb//Pf8wPAIsK9xvRh0dHl+wEeJBDQUNED3J6aXR5abWfxr06NjY8sIRDVeEAvIfh&#10;pUBgeMlvsKbW1lYnJlbnVuHfublF+HuDIYy9/XpYuQD2y+NDQwuLY8OwbC0gcw3+wACmmnoz8phP&#10;qVDGMDpQi0MybhcgnFPuDdtg6WpB/alrak2cQmkVzrZ2d89yWbYY5EFMGvPJ4YGXaWFd6zEEJDCc&#10;CumdMVAnk4VWltW3tFjvO1B10LZjHUMo15uMEuBFjtKcLOUR4KZmp4ESX1zePHmKwaMf3iMV/PT4&#10;w7snz5+/ffvs49NPl5dvtqhZtgDzjmJEn0Ttkwj6/jVOeBhsHpPRD2TGb7UaLVBLPBG7PeMwoWU2&#10;bs4QpAqvyyktC+NZOolWPXv/8dPjx2+fv5llZjFGMEsTN/g1nzyD7RmWEDwhUYKsrM6Yg3iRQn6P&#10;Mp1ttclsABcOYjMNjbIZraoIimTh7Gi7U8rvHPWAcfTHh7IVkpCrkSrkCqdcKlPKpAoHRhklJXGK&#10;SAR/H6dlEQNEJH5NIyTx0wI+WlaDdi6dnZ3t3L5//f7m5vJ6Gq7GPuDM9tTV8dHGztH2NuDS7Ozm&#10;bLfNXD/CLICzq6vtqSmgzgeASbd7L873rmdmpm9nj44OT2b2T45nL99dnE5P3x4DOm/kYZFCtaMC&#10;HaJkSaBPajWNROkkYMM0XCu9KSKX8PgCLq0CnIvRLqwz24VJRg4nu8iAt0KuQKXmC/m1ugRdudF7&#10;Gi2nIjoCpji7CEpirD9PmMaZJDTegkuUA7WMrWQUnEzCW13MATdgc8tlwI4ymosmtYAVUh9mJavU&#10;ap6gLFFhZ3wVD+XpfB82VssxvFFW5lZoXBqj1MU856md2ZP9mf3dzUN4+6UctXR2vHlweLz3Zub2&#10;9mAWqjQIrOPZ2+mTrZPdXRBX07tnvV6bLE7zuZq6D22Z6SRuWsyqxmlicQUgjFQRNdEARgQ/mUUt&#10;QXWiVCnAvGBldtY7gM5n3RLzDKOROiV4uqemumcbZ1PHt4cdbHnsrTOZk8xme319Mkdns2liPr8S&#10;p5FopIYQrcOEwgZPU2GJBN6QxYKHy1abFROKPPbA6IBZp8OpYH8w5NGZjLiHZbXa0f7CS3BH9Hod&#10;wW4IDqCLFEFdTqdraIipgVXIoPZTarClstsrlPLbW3CfT/cvp0vxRg39RWvYVUViZ9lpiUTaTwwC&#10;eJYDaqvlOh1BhqdXcP/kOGsHUs+l9dUSQCX44rTcujg4vwwFJZWamAhZB4bR2N9iMFgsqdEBq03v&#10;jiwPLqwsQ8mwGoBSeJ2yuoqXEIrTMpmKiGzYhdYRdkTnjAdP0kAODFvsxrCzrrCt3L83NDe2vLrw&#10;4Oc7D+/dHxp68NODBz/9dOe3X39aWB02eJN1mZxY98VqCbQDpmL0NrWYI2MEyuR6fuMEbvLB7e71&#10;5fnF9cXNu7fPv358e36AHSunu8dHBydTuURSD6gHZRNKkD8E6NzvDwapE3E7nYDOawtzY6PL1mjU&#10;5XSgGbarn06l1UUzWrkCCDxahOBOIahiRGeTSR8FioHZVF49jqFG4L/YZGbT6eCZsUfcDgDnjKP/&#10;TvFRgN94PTZ01gZmBZCs90Qzuv65NHwzDGdCu9CIx+WMGI14UftjW2aP124IGcygE0Ogx6zWkAGK&#10;GXAL4EDGkH9gaXkZDz2HVhbnRocHDDopNrTovcoyScQixzmM0hQeg01fXl7ePH7y+tPrH3/88f3b&#10;x6efv//4/PXz73/0R53/+K//+ucfv3/5+n76BM+69vd3t2Znd9AIc3bv06fLs8mtyw83FyeYr5CH&#10;2syhCYjYeJSB12tNjd/527/89cGrn3/922/3h8Yngh4cLMMItVitToQKRtm8efzp3RuQAUdnLZLG&#10;p9XZ7U5txCsnmD0ENwBLxBIYQbDy2zLRFKyv1dG5R/cezQ8uDC4OD8+ND47P9Y87BsxRb8Rskicj&#10;VouH4MzYQ8OrqxPwNwMhC84aLi4MzY+tDM1PLDwcHAsTaAwypvxiSBEHRwrJZMpkp9vtbh/udFrZ&#10;eJwnYbfi7OZ6gdlq9edG4DEtrfew27uzjugMwrCd35kt0Muyeozgzbhs4eGA0T8y//DOq3svHz4c&#10;WpsfvD8h58ZV5rHxudHBe6/+8i//819ejQXGhkNh0MPwEUwNRDIegFGzzWYIGs3+kVRwYnx+ZXB8&#10;DH1IAJZhHQ7A/5aXBzAKJBQcWxgfA328Mro8NrGcGsBeMHha4Gk3QVUIDA+k5h49WphfnBhdnACx&#10;jVlmfiBudi8atkgVBMBomRzoJFI+u92VcUZAtbsiTpDHPklMLSBlKRj3PNsjx+kNDU5sEImyP7Pm&#10;I3ZzyBjCw3+jPiMrV5olQAJsRm61eyBDCgX0R4XLhGFgzCbaowJugwDIT11dbRzf7s/snb95/PzZ&#10;8ydP3r779PbTu7evn7x98uTJ69dPv358/e7D47enTBYdpJfPRwTyr/apuQ0BrybTASewmmBB23Bg&#10;HV6C2WzFhLdo1Oj3wCKSJjNadUyLMT40VlzcIAE6f8XpwPfXh4VctUqhQJlucDU+gHmLxWy1mOC5&#10;citVkow1BUvKPxCwKYWt9QKLRhfF0XG7X9phZXCyIgqzvylQ6G10sT2QQqFwsnF6RQzorEwqFbK6&#10;D8qXzKmMadKSWra/tQuqssoAHBeJ+QlhpdLgCzAfolKJs5rrZ1fHu+8/vbi8eYGunHszpwcgERGE&#10;t4+uDg9nD05ONg87k4Xu4Rai885GvlDoXm2ebIKo2O8HhuwCPl0db57cbkIl23uxf3J7MruRz0/1&#10;mECSKBRGq11isiqNBk3MSzd4RAXBqSVgOHxEH1XENLwaqDxOFSdT2s1WG76GCjWSEwewbeCuNnIh&#10;3BjFWEwATYcLFwmKBi2OKqLtc79piYbmo3ge1AK+AmwO0BkekeZ6HpZDPCvW8LjcdAwjYJNA+dD2&#10;nljHXOeaoIZD5pQWFQgOrSLox14SpXU1kQh6MVvB/DS41uuw+E72r6dPTw67nane5Pr28QkW7ov3&#10;L/aAk2yd7m4dX8G73z1BI9j92a2ZabiI3TZHKBQn0jwBCdM8sqQKGZ9rNCmFGyZqNUVsWNhNFos6&#10;2ZukwqtmwONb6KBDIVBH4AQ7s9sdPMTYubq6QgV/dTszO4Uhqtvb3f5UArpykxrotM0nVYRwFeDn&#10;YdCmmCvA1La6eckfCgdGUtiq7Q+GPfrA6kjQpDca9Da/32iKmgwmKOOmfjCVyauU6+CeuKKeUNCq&#10;93gIPIGQr9YIG1wRtrKgwx7arXavjvJF6gbooK2r2dvr07MWHXtHyjw8CwcNz+arJFICenMDGhNl&#10;Sqk0A5iSjNWTUVBwcqfOoVQCqyYKGkC/NIl42YJHs0tLo3NLYSg+AyChVyeWQv4l7CYPhqweb9S6&#10;tDC+tDy/uDwyOhyAf8OmDLGWULl18qTc4YpEHEoC9u0AnpnhoTSHUqNzAXg+o7qIf+jVw/lhdGd6&#10;9HABN2sfvfrt7tBL9E26O7i4pE+qyz5ZrC6X1wV0HDKs4jx7Ls7Gg34GcLCtraurrekX59MnB6d7&#10;L959/vHx2ed3uwenJ5snu1tXm0eVpNvusYaxFz4U8FvMZiNIT1AmA0shVwYABd7b/MpowBIlOJ0E&#10;XRRVvtsewZhmr84hkxFAEKILNggSNPzCnfkozkBhNBiGVZhMGL3lMemxzx2HoUz2vmGO2xVBb2SP&#10;F/DEZotmvCaDIUrAVnAMxoCvsBpMdpMNz7rNGMiB/tJ67HlCc2UzfJhA1YAyt4aCRguU8uEQyHMD&#10;amYoZsbU6DjGmK3dfzg3NgLUIuSua2pJ4BOS/qFCViSiokX/1enlzc2LN0+e3Lz79v3zs+fYDPbj&#10;64/v3798+/blyzeA5//vP//xz+/vdzGj/qwDCgk4ZSEPMnLz+uSsRT0+f3O5f7J1tQ0FOgfqgyQ3&#10;RXRund1mGBiZe/Tqbz+/+tv//Ne//PWvvzx4NGYDBuN2KJyOeiJd09SktcnbNx/2Nju97dmDjqjs&#10;dKA3jVznchCA7nhwfMY0MBII4tm6yTAy/+jR4MLC+MrK4NBDEKfzg4upYGBiYWF+bW0JJDKQvuW1&#10;u2tjuGCsxvDSBHwA5BnDyylrYGF+aWxuODy8uLK6ZOezyFCAoeRmaXQOmSzi5JrtUm8DrbLICagd&#10;ErTKprfX2812M5ejNrH/qbtxlAfAKU02+weT7fWN2dkCh8bl1R06hc6/vJRKhYCO3Pvt17/eW3v4&#10;cmX+3qiCT1PjdNfanV///V/+138MLQeH1+aMxlQAuFSUYAvpvTYrkLBIGBlrcDlsDYyuri6OArtd&#10;XBwLwoNuxIYSHI4eHg4FV8cXFlOpkdHRVDg1MjxgxVEjff+0BJsJDaFQcGRxbm5lfGFtbW1hxNDf&#10;TTPDY2TSKXySulKHBlIOrUsf9drt7owL6sX/z9J/trWZZtvCqEAIhAJBoAQo5yyRkYQiEgIUSAJM&#10;DkoIynYBNraxMEHknDMYOtT+8PqL6+12qFU+Z+39pbp7rfUDzq85c6o3V7fLgSA9z/3MMcZ9zzmG&#10;DMizPJDl4YAMzJqqyHbTQp2LRykq1b0wkuUxuDzMijK2Sk3Q4AGDyZvw++IyR4BV4e7uDoHEBJbf&#10;1YX7gx24E5ci5qyl4esXu9I5DFqqK5VOda4db/QcruwcXF9vYoj+2dkAaOW+296+j/3P+vv7+j5+&#10;+dj38HDWP7AZJo82lxpwhJMLCqGimD5SXspxCHRCoxgAGp5BB7ZG2m1CAQh/GUgSB4gz11TW1EgM&#10;hN1UVgGomYoF0k7vl+9f+h8ed5aOd1M0BmJB7kLMo5FLHToZMBWlQAnoXK4VJqwir99nUrpoR+Fu&#10;Cs4IldALm0emimgUqOluGoV0tLe41pl/GT4GnA/lALBR6bnUEoCxKeAs6P+YVdbsAl5QDAWbGqSF&#10;1shUWipFSnWSiaO5DJCloEtxEI8KoE0khVe2N643t4bOH+7PL4YeQQ7iadrSYvfi6vIyoO7j4xWQ&#10;nIwHKrDE3Y5Uqiu8vwxQfbW8DUAMonF4ZWXlcWhreS+8v7GxsXU4vLTbDewohUMH5BTwoTQpDzOK&#10;m0ZiTQVoWc9kQ1HB/lJOFgjYIlBmadC4WBjRYzREgcsDSpaavUBvqsC46iwQtAYD9iYAtKs1mO/D&#10;yXK50CKjoqh4lF6UywBoDrpp8FCsda+lu8PtXfndl0cdHaurHWkKMUotaiqBS8LjYuRNWUEZl8dm&#10;GaZKp1yxQvSwDuZQctI5oyXFzeXlI/ADXbGCcjTCYNDIXbtA8dqBjgyDVnyEt41G51crG0Obj/t4&#10;9vbUu7mxjM5FVxindjV88PiY6WXYHHocvjpO5wIpyQsyaAyqm5TCfrVUZ4oM7DuE9y3KYOSkuvOR&#10;TeCfozmkTihfu5lTqsvw6vHx+vD+/vB2z/UhCnRsC7/uWVm6utpt3wHNsA7Le7EzOtpUVEQHUM4u&#10;aWrCZAZ0rl+ARUNl5MVUtkQcO6FNJgs8mCaxQmKD0uM1QsmS20EcyBUKu0ioc2CQodSmzGLCsyeR&#10;O/gKoZJPIBCKmnKLm+nUvDwyMB3Q9EerS6vHS1fD6+3d7SsXJz3b+OKGto9oCwCzFc1F9Oy80Vzq&#10;aDFuUWIwMyuLyQ2AjMNpIXjSmQSlVKDiqbjYbOH0xJrgy2IFJUxTJGk1mf1jY2aj3eg1m/2VLUls&#10;NI2b44DOIPYEUlFLizXRODZZOdEY948lcUfaU5oV0ATgVQb0DgIHe24BnCUKCWpNsTlitgllgGXC&#10;8drWca/J6o+0ZMZBx9tANNdXV71+PV89M+ZFuyydQw0UoqKERoTaUh4rKyugl1BzOvPXyOl2KKTr&#10;Owc9GFJ2eHr/8PT968f+b089j4cHK9vb6+35xFKNTAzYKQdNKjNieHLmA6S0Xa7UO7UqgcmXbEzY&#10;oUygBR2adqq1Dj1uHjn5ag8X3gFf6QA5TeDwQTbLZDon/KuWH/g3f1UqgPJrNRKpAEU1fMBDI9Dx&#10;1ZhupRNo+QI9WjzKcYBcKnNg0KcKRKMC+JVUBm9M59DjSbPTIQUBkAmVREoslYHowoNpjKgSQjHG&#10;2Xc81bRDDZNLBApxPFLZ1tA2OQY6Ewd2rEJ1xcJCzOAaWcgjAjzB0xntvNxbXd04f3g4v+87e+j9&#10;8uNL/9m333/7/gUQ+rfffvv9X3/gL//85z/+55/PTpYxox5T5HOIxGhne0fX8c5RJyO6c3oytLLa&#10;3rWWQsc1emFMJYAXDLJObvf6Jmum3859+Pxm+sWn5+9f104mEGfhAnLLy0tjMcNIzt7mYM8KyIX9&#10;5aNo4VRFcxaPy8kMZDgV2AgkkdpFNrHJJJQZ4/7xhoaJicqktXG8raa1tWZm0mc2+ybbGibGfCiS&#10;FXJTpKGubsKMswoKmcXqb0z6vEaQtHGxd9wnMwE6I/A12pjou8D4d/IJEG43I93V3bF4GcaG8wLQ&#10;RlMjZSN0NyAMnkQD01tbPLq8XN1rR29BFIiLHd3du+srwx0Yk+tSawNKkdnrNQmV8nhl9Yf3tbM1&#10;NS0ttWPO0gWDTBSfbABS0VbTkLAbzZM+qQLIk02mUTulEqlFJNNlOt8smPwJ6OxHYIYX7vMCHQde&#10;axJZTF6RyZ/0+SdnZ1rMXiC9PhTWJqEgoJUAO8MtFEB7m80uwoycscqZmlbsMINljNiM4a54OqpS&#10;anh8gSaglGi0Ap0G+LsAzV8VGk4WCx5xVpZrpKmkxB1Kpd1FTfQRlgqTlgHIOIFAQKszer3/DuxQ&#10;6FWskZIo1D64MGuXIPEwjRfIyhopSsrvBAnXBb9SKOlOEimVJl3iduT+8uHQ6XnvzcCzZ2f9P749&#10;3Qz0g4z++L3/2bcv35/d3Q187L9YSo82A0DgKbeHaRgpLBwpdXHgvcmB1iuwVRLku1GsREtJvlIs&#10;EiscfAKH6SoFNVFIp5cxAQ2KGZ1LW08fv/Q/be7vrR51hIJEHIEbXahg4YQmyG69TiqAL3MZ+Oji&#10;A2pHripIXR13BheaC+gYIlo2gnn7jCARVng+NlwBWQl3hHLIFAaNVlzQBAW5sKA0CzQhHjeXw2ss&#10;LygZBUUZjJI6Q8Gc7u41NLdxo2k1CM1sTKh0w7/lhNrXoQA9bm+dPwxeYOv16cbwCgALavPl7f2r&#10;9Z3hpcuOxdWdY4CN3fbLbkDn3XXMrtwB7FgGXpzR1xs9W9iwDOD0uLy3C8uTlEY1GCKnU6m19kUG&#10;xgAXQeWrKPeouVnwHEE1JahU3PLYCJ0RDaVAM+d3pTAyhJwZRsgtwQnCYowKyWIChWN5WGjdiZON&#10;UI3Z2KVXPlKBXjwl1IUiKiUPBDgxJ9UJxCtN7gq35+d3A0vHTQZM8XTTF7KbYjh/DHewGR4Mw1RZ&#10;DCN6QcAtFC4wyORUV9qdDZJzZGpqCnRzc3lZdhBEd07X7upux+7S1c76+vbh4cbG9s7Vzs4OIObQ&#10;ASyek7ubm/tNBM+dPXSGudo+XB7e3sAdmcHNg+Xl1W5SztoiMMW1nJz8rjTO3P9fU5d0CBg4cpdO&#10;0r93yEipFDmUhqd4cfdot719dwmwHi7v49bm/QPG4R6u7K30DG0NL+2vLB1jsuHO1dVxd4rMyG1q&#10;rihYyM4ubsLS4cax1EwHKXG0nCAF1ojeziDojKAjBHqZtzHSmLDIlTp40nFTE5sZBTqZEKqzk8nV&#10;aNV6hTMTOwzI17QwimMhDGIa+7OXjpdWDrA3bmWpfWlja6sHXs32cs/pxQoFe/aam4uAiORRs4uz&#10;i2MGD8tl8HiYHI1UlEiAhhEJHbwsA8Fod6o9TLbSLncQWBULxU2guVVef1xkSYxF/GaTyJTwJZKt&#10;bVavyWjLNGCI8SRMbEqONcZtibbWtqQIB0TsMp2Gx2Wr9Jn9eL1WpcLkfUAudKfRKZ1CqEIii1Ho&#10;dHjHZybM8WQkOTnR1jZRWdkw/erF+/evXr589a5+zDtWN1c3a5WoDRUl8D7zSiXo9Ijp+yGopmvd&#10;x0C41le2th43tjbPbwZuboCzP+t7OB3aAj141R2sYPE0YqOOz9PY7VK53Q7aXypQyMRGkU2plIOm&#10;VWmklgTUeanDKZECNOr52GQNzEfrVAY46CQHhUSv0mAbt0QgsOEbA+2MPZMom51ym46PyCsB2EJI&#10;dWoJDkkgM3jg0KhVej6PR3DCZwbUGtTZWrYKD9g0TtBGKI/QmARNUPgCjM6SyTPqGeou9mwrAAbh&#10;GyuBVOA1lsnF6AOOcVU2c2NkrKUl4rf6kkn/WItPzm0CZZsdxHbk/K7OKLYgdOyFjzYe0CKi7+z2&#10;pv/L92/9X//xdaD/+9fffv/jn//4JyDzv75++/HP//7vP86WOxZxEokGi2m0hLLYRcpfXMuhMvaG&#10;epZ3ydkLJcX0bGp2EVMLtMQhRf8IndCbbJibq55/8/btp19//uWXnz5/qG4b83ntUodWxS0rbCqh&#10;LW5dDB1u7yztrbeTg3npVKGHq8Z9tYAD1jTc/Ez/vEikkAP0TM4CNUtiUlvlTN3cfK3PWtnQ0AZq&#10;2uiwJL0yicJubmxpbYhExr0SHcJ5Mmk1CsXGuA9+Z3Tax/3AHgGy404uM0al0agLo0Q3VFAqI42x&#10;Ndi+TaM2lTE9pc0jZfQgubOTHMSTRDJIqMX89nD7GjnUiTOpaJhwtDS830UdYTJZPL5OZgfqbJQJ&#10;HApr6/S7+pna2ra2mkqLqplls8t8laJ/zwjaTF6LUOB0SoE+CPQgeS2NjRabySKGxYWUUJyI+P2T&#10;leMRX9xig79sTHpxFjrSmGxpqJ0BCd4ascatycq2MSs8GFIOT6EIEPQ6uU3kjXtNonhkHD+1pr6u&#10;YSyCY1lCiU4odACTVKkCToWWRZAIYJUF1A5Yozh9AKwx4HIxWaCcMUa2uagoNxp1N5WWlnK1AolS&#10;E+CxmFyVhk+Q+nxekU2a6XdUs6YqFvIooRCDSm7fXUyHuncvOzpJaZwH6oZrSOrMBC5HoQimyPnH&#10;6wAmy8s9g/e9N8++fex79tu33rOv3wdue/t/w+mA33703Z49e3ax15lXBOjMRbsaDyjSgliZgUvg&#10;w+Pm0OvEXi9UN6lFwiov9YDykIsFGqWAr+KwAJ4rCoFyZvHYBdH1zcG7voGB2+uDnfWl7hxGkLwW&#10;IgapCxUulkdvsSicfIVNCdeCjfRPL7VZ5Nqp3I79y2huIRS9hYry8oqF5qkmSk6URHJnB8kAZKm1&#10;jqP2ThKZNppbUggqvaCwhF7O4qh5HHYWSP3SCmAyC1CuiSTc/U7hRm8KbbMZQSoiHzWPgfHFl2vk&#10;rvaO9qvllcPBwaGeHgCag/294ZU9VEpXK8vDe5e7x6vh9o694aPFpb3F7t1djGEPX4F2WNm/ulo+&#10;ANm4fLi18QgVbGtreXhja381vAjkYS2VRjNWck6o63hlh5RHZBQXjKBhPFwQD0Gv4mj5HA6fN1LU&#10;nJsTigIHXVxdygeVzQAhO5o7CkpwIZe60FxYVMryGJorPDwOB+QYmweFic/Fjn1DRTN+FBbnLjS5&#10;Ke7MLC6mVIAIJWFpXexY3N3t6j46PurGY4SS7OymCuAsFUWFAMpN9MwWMJCU3NyFElq6u/0yH0gB&#10;NTcG/IbNLmt2lbsxZZuxdnm8u3h8tXS0G77aHjo93bzu2QCEBJheXn7subi7fbq9v+4ZesyknO7B&#10;2x+GZXU4BPf7fGsDEGxlb3lreWdn/bIbqhLudXWm4IIDT8wh5sCb7krlMPIYgM/ktfZ2EgXeP4j/&#10;9std0AQA+dsH+COeMmm6p4f7wyDL91eHQUev72xsAM9r70ytpSm56FldAm+HXlgcxBazKFwNWoiY&#10;W87TQHH+9wMulcqNFj1PipXXL1Jo9WKRF55ugAOozEIceVVqOQFBACeS9RqHXSQXEPKA8DAoZLSo&#10;2w3v7ezsH2xsHxwegGzf3tzsOdzYPNk4GLo4f0yj/zTaIuFLiJWWw/LLYnq4vEDGPLNldtLn93mF&#10;gJvShBeWulYvt8g1nFKM3WqOlfOtSbMJz3JM2Nzptfois5X+RNxsRd1vE4I2gEIZt8aNsvjERFIk&#10;lwpB6wEX53lYHDToIGgQ9YCoY6IEKHWdXAo/Fg3PEl65wpIE7WFG2d3WWjPRUjv/7s271/OvX0y3&#10;zc5MJtrevKmqNDlZsSLMiVVLkyBValtEgQIaWs93Ha0ure8fDA1t9WyeYwrTs4GBZwN9vSc9h3Aj&#10;urOZmDAnx0hMjV2slNjsRhFcNoXQBngHbAfeakCjE4uMYosFQFsq1YG8B7HsxCFtLV/N4ahAiShB&#10;YWsEzoBeoBTgdpwOYFWiU8L/BTrQNkrMrfq3I4kDQye1Gg08OvBOAYi0fDyLdcI/wl8p0fJBlclG&#10;1jvR9kQPnw7fSiwT6Pm4qyDFhh+hBK4Q/CP2dTtwZxNHTjLmZoABYqnAKbWYfcmxSfhoqQRES05W&#10;zk6aNOULeUFaNIeSs9aVYZO4O5lKLW2dDN4/9D7d9OHQ88eP3759+/4D7Tx///233//xP5iA8QeI&#10;6GePR8fhFIWIXRZ5JXmwPDvhWQi6O9sXU6PNZQUlhS5XWblBK3GgLZoej+aV9rGG2vrqt9NvpwGd&#10;f/r0+efPr9/OtY5H/HGxIOApWxjNJW0MXm9AnTqC57O74/iI0uyBSwGUSGeMm03Ak4QKndTitYsa&#10;JyfHIvgxPlHZUjmb8SetnKuvHEuOjZnk8YhXLLY0Vja0TVrtJr9VZBPaMbrNb7JbvHAlxgDo4pMJ&#10;UKlCiQw4Jbt0wQ1vhRIaLagoHKURo51rIRru9gdLKkZGQERV0PNSHR1ptzuE6cFdi12pdBqqEnmt&#10;aw34OQ2Y7upeONSUpSIEAD6MRtzZgtsuM0/Mv3hd9baqrn6+flJSVhrQANnUcplMNCc1WXQ4CSe3&#10;A52CBWa3iOwSCTwYuMMkEgvF5mQyUlnZaI6j+Z8onmwxSYTeRHK2prb69fzMTH3NxFijP9kykUz4&#10;/QmbXquDb4fN6Saz1Wo1W8cr/dbGyrq5OSAok2ONZqPEIQMgw/NDLZ/PdvEcTkA1Aqw7dIVFU1hd&#10;gGkwgA50lccKYuUjdHcOBRtryrIAwR0BDxOUrFqv0UqBX4sscgEGsanYhmYqbpDmUEIAxGuZzODO&#10;VOdafn4XgAVmMKKVNJEEayyU7jha3X887DkdfOi9Ofv4cWCg/9nZsy9Ajp+hayywwC8ZF9khQOem&#10;EexpAfXM5rGnRmLlUHrgyXLq9RKZHTNQpHYBM9bsUsH1VGqgSvAJah5Od45gGzXXULL2mGltfNbb&#10;s7K+GsYGIHIaNHCwGNuYNUK7WIDR4PpMWDqHxQHpoiRMZa8tddOyC2Po0u4ylBfGWGW5DBxZLkFj&#10;qWhOJ7a4ZfqnSujNpVlTqAkzU2bwc0sNpRX0bCClJTRSfopISafS+bBOyIDTZEBoILHo6kxkkNdw&#10;1BhPTpYPQPFtoQVPz/L6/vDx5VF4dW9nf3/p8gjqcrjjGF74+lJXfngVCODi7vHe/sow6MmVxw0Q&#10;lFCserD9HaT28PAq8OScnE6QsHjonEp17u6t7+ZQ80pi5WWAqeUu7AxSsdkBrYdFYDcvLLhBZXcu&#10;dnQcHbfng7qHxQ/vsamguakY58TgueVwYyMeUBqZCEpVAC1OSkuzSpsADJoKm4pzixfycK8pSMwJ&#10;pdc64U2SQZ22o4vrEYj+vaXLTkoeoD19gQ40J5O1RG/KwProaB7aHxGjJKBvnWi0V1Iw5ZoyuEaa&#10;C0toOVEijQL0d/cSEB7DVHYee3DXuufgCvTUxsHBxtDF/fn5+cXQ1uHy+t76cfvuKgaI7w+jkdrT&#10;3QkGhWyAuux5fFxZxaZNEkj0rnzA6TXsWUvDUwx/RXHT4OklpfLzUVvDss1fhCsd3kGX0CFMFxkY&#10;uOm9H7wY2j7Yuj7t2QDZvjEMK/dxZekyP0WO0hbKXFMFcCWAjKGvCfrUM4hAUZu4er5TkZmpyeQR&#10;SaX8gNjaiC2bTnZAaLHYMABBrFBYcJRGjnHDCifG90mkMqNFKCWQyWlylNS9uAgXYG9n5QAp2Mbj&#10;8OrVIdo0bWxvng9tbA5ePC4yCgtA/gCjqihzAXHVwCJmg7iTW9ECoq1+Bso8wDPUkIjVJrbD/+xS&#10;DbNglAEiv3CE75+0mmx4Bi6USyR2EC4R1NHJ2Qj6IeOpqFeqsBuFMnE8abXpNEo59k3qAh6Dgc0P&#10;sDkEp0KB2lIgcPD5ADhQ8Yw2WzzZ6I8k4xaLv7bVF7dGJhpaa2srx+c/vXlbXdswUzcptIxPRlqh&#10;diUUKkNFuVZonaxsqK2afj1dNWMiLJCglKZAGK3i7trF4DlIxGffvt2gYdHN4NBjz/VxHlsmlIks&#10;SgxiEdjkekFmi1gGisQuligslsyQLvATsUxo9tkAa+USPh+EcgCAVYstcxmDHp1SS0DA1mhARUuw&#10;uQuz/KQ4IKUTWuxSPUGr5RHwJFVF4AvkEieBpw44cHjZqXNo4WeDysaUQvhOOE2lVyqAFSA88wNO&#10;lCxSr0ip0fNVAAXwfW02EPQEDWC7Uidx8B1yI9AJuVguFct0wAccfK0wWTlbOT4xMTY5Uz9XMzbW&#10;NtMwGxFyCqiUHJo7j5bqpGA7VCidE8xj5K8/bp5cDN6d9d093J59vLkf+P13BOcfX759+/qP//qf&#10;f/7+29fvUFmvh5evSGjbgfM2uSW57tRue34UfpddxOJkNecV8rRAM5QYB6XicgPohSCcbGitr6qq&#10;mn/z/OXL5/Pzr15Nv/n0pq6urtIsc/LZzdlFweWL64P1XdSiGMJwtJbH1CvlAAVCUyJhV4hFNrkO&#10;VpPV74+0ROLmxuRk7fRc60TL7EQy2VD1oippNlv9jY2NPpE9HpmpelNv1gU0QnMkYbeLzL7GRtwL&#10;TmIYOgBfxAQPBB/kIB9N+BaImFCw4GKWZjNK6Hk0N3ovMoi5zU0lI8zyoiZq1/HuGo1BTqdJuHWY&#10;ZuAGZnotBUx3NFZATR0d5QcrOA4dOtaYTGjvZU14vYnJt58/v/rwbvr1i3etdldzzMCdKigFkWfg&#10;qpUWG1A4ndAmViiVErtXJHQQOCqlTGRXGButFliGvsj47LhIbIn7rF6RqLHSJBB6441z71+/fvX+&#10;bV1NTe3MLOhjvzneGEng9q5DIZdJJWKvOdEY8TdOTPgSkYnauaqZMUD52QhwaLlYkgGzgNrjKvcE&#10;cNHgtIBGIBMDOZABK+a6gIRPFRQ1lzHL8kBgMYiU0aKRrIAT2FMZi+3hARWV2G0yi9eG28mqgNpV&#10;nIKHCngvThG1h3cXcTx4sQOtHKAwdnRnGnqJKSiBoRBoT9AA5xcXD7dPfUCMz3r7vnw76//+2+/f&#10;+tAGFj7Onu5PHvc6QcIBrBgAIHgqDGQsBc6Q5WGrsY7pYNHL5VInu6yonOdQwMMHCw0/tGomOguz&#10;WbFc8tHW3Vk/fNxeL+8dLXZ3daYBCQAdS5pHmAG9Q2aSQWHEZg25jmeYYhI0Gk3AsJDTnWaM0jFp&#10;r9zgYZa6PIbYwmhTAX0UsdUN76KjO58EPJZBzaVPYZtTWUHFVMbKuaiirDxW7KZmN5XkdC2u0aJr&#10;ZAYZ8CcEuAWIgCGkQQaNAr+6qVRiuv34eH17ZWl/aGt4u+fi/BCk3m7HZTicyds4Whre3t5r38Vd&#10;vtW1/NX148uO9qPd9vD6FYioYahT14A+gBtDB1foO3a0mE+KAgPC5qxoThqE9tJ6R4iR2xTLykKg&#10;dbmyOAEOC5SVyjDFNTRl5xLXUqGuo461rsXwLglfWWb8qqwCc5xHsjzlpSpClovF5QT0ATbmCrK5&#10;Hjw4qCgZzc1eoGPveQl2qgQx7HJtERgL2hukwpgMjvPJ63vHaHVaFIvRc+kVLhabGSukN0+5ypvy&#10;qLlBitudzs/0iZOA4wbpTZiYUVRQyEAW17lGopBx0gve8dL66ur+8sr+/vLW4fbjEIjHrS0Qjic4&#10;XPO4vb93tb/a0dXVdbk9tD28fbh5fnt7P7QyvAyQip1z20vh1aOuNDnV0Q64nEpd7l0tdWOHOnkt&#10;HQ2t5cOLjuITvAaPbv7l3vLO0frG6T1g/z1qtoG+p7vB662hE2CSt3fnF9eP249bp1vrR4skN87l&#10;TY0UNFdUNJXkYqxZnju3mJFO5eRV6GUOpRHotNdiM5rsUtz0FfkbfSaxgu8hCG14FimziKSKRFJk&#10;M9qlmJsA+osPNS5uh1JOIKfhdXV2YPlbAfY2hPsGeMK+ctgzhD57m4M9G9cng0NXa7n0XCq1pBB4&#10;ZBaHoHUqZHKbOW40j1e2jEXa6mZa/NZIo9ESmW0bN3vNVp/ZZBE6uUXY/lBYoAZZIpUoQSAKQSmb&#10;4uga4Y8b40l4oVKZHYdCAJ3h5eFstlipVaLBgoLPZk6Vs6BaslhaiSAzGczXSPB8VSq22WyWZENb&#10;SzIhssQbJ/DcOTne1goFarzm7evX8/VtaJSUmJ2YnKmar540QR2X+RvmP3x49/r950/v39Un5Z4m&#10;GomEloKrBz3XJ0DB4EY8+9j/dIvGVwN3Q4fDFJYCAEAmdWocSqUC2A0QCYs5IRZIhXa7DA+i5fBf&#10;KcCtTuqFvwZRL9BrHBoVIDTUCLZhysBDwa/HDV14+ZqABug+CmQJWorh5rRUjnGQARDaSgxtxlFu&#10;bLlANxKFBJiXI9Ps7VRIsEsAdHym20en0Dkxbk3pgNKq5TvEMj3oH41TAPoYd1AUfAKAuwBUkAAH&#10;6kBhKkBBZz6A4ziF1gjo5tk2uG81AIb11XUNYyZHVlFeDokSpFIZtCAth4j/JRJDlzvDyxvXg71n&#10;OH7aB9Vy4MtX1M1f8fj5n//67Y9//OOPr1++fj9/fBxuD1FLckexl4o2WpzpwsQpSHqZyxVbiPE0&#10;KM6AmwB5Uev1BIJTHh+vnX83V/f6+atXLz+9e/fp86uXf/vpw3ytWSeRCrSeKUPT4uPp0P7x5e7x&#10;+s7wVTexuIyNnpE2UGtGo1jm9ZvwmFbk85vikcZ4Ijk23lpd31o5Wdnib5yde/GmZhywyj/p99rt&#10;Xn9L61xNQu7UOKXo9oY9y6BpMx2KeFbr84MCNOq0aoJAIdATmLGmkjz3QtnUVKy5IONv37SATUSY&#10;OT9lmCpkdOCTnjFC7iTlAE1GBzoGJdhUUYGWRIz8jrVoEx8WushuswBbhuVu9nrNkfpXP/306sP7&#10;9++qx2VZ5VkAfVNclQfAWaUXCp16AdA+G9oEie06PvrjYgqZVIzWQQo7gOxk0iIWmf1WDHPPpNBN&#10;tr7/5SWs57f1ddXzr+drW6w4TmCywz2HdyoRy3W2hMniH2/0z860tDQ0tLTVt44lTL6I1SJX2OzY&#10;LypQalRsVxmTgFZ1wCr1wDbtcIlkwA55hpGK2Eh5qWuqnB4lUygURnaBywWLmgsvHYQ1G9S/TqZz&#10;SnE3ng/sWdVMy+/Gk7vdLkDjxaP27u6ute6jo8U1cg6oExyYoIDAioZSKbx6+Uf7j0NDm/cAzh8/&#10;9p/dPPv6fQCE87dnwAX/HVd893Dfs9fpLipl4jQIdkR7yiuaRwwuPOFl8fiKTBuFXcI1ZJVXlHOd&#10;Uge8DwLmszo1KiYa/xuaSTuP1w9n3758+/jtaWj5arcrI+/wqJFY3FyRpXUoZSa7QqFwwDMn03EM&#10;LLaa79CrR6hRMtEdzGuqaC4o+3eAaVZZLFZRgHG/9FwKmQQkA9AZpFIetaS5rByPYcuyskpHCpoW&#10;ikAe5uIRoBvdW8ghkLGkTtBsnWn4tTsF6BklkeE1uHNzqYxQ1+Xu6vLy+s7j4/Jjz+b1NuAZIMfl&#10;bqZ1+Ghp52pp/Wo1vAQPQXv7EppZHq0etQNeL4XD+6ggt5aHV7Yf17GldzGzgR4NBvFUlZROdbVf&#10;Hu3st8PfjNJjpaUGFovJZKn5BA4wHe5Uuau0oNgdBenYtXu5eBS+zA/R3DgbXUJvHsmkOZV5QC8T&#10;CFyWh8eHUqTGLkFX6QiaiBQuFJcs4IZqdkk2I0qjkdPI6TuBjOV3dYOM3VvaG15ZX0KGEe4g0UYX&#10;mkpGs5tGXFmGkaKS4sKCCqQ5DCIxmt+VQwN47uyEF+7Opheh5XIxg+JmpDoW16Lk7vZLTFVZv1rC&#10;HQYcn+oZOnwcGry/v946eei9Hzoc6jlY2dnZWW3v6oJqPnSw3XNyj0dyF0Mb2wfYJ4dH8ktLu52k&#10;NCjxxTVSZ8cq0n0gQO3da2vYWNLelaYFU+27cBk62o93tvdXrx6HTu57QTj/u2Hx7PaiZzPzXc8H&#10;B0+2ABUvttYvuzEIm15Q6ooVoesY5sXi4HMuLU2K5lVoxHKxNeLHTWGbyCKWOHRCr3+spXLMK1M6&#10;BBhkJxUa46ATrCaoPngGLRIKNFqtUwiPsEJCCKUW4QlqPx5+xK2RodPBwdPHlWHsLdjY6gHOcX26&#10;BbTsZPNgl5HrzhttqqDnNkMxITi8KENnxsfbZlonJicaJiYT8fGWuHeyoaYt6fNHxpNWv88kMTTh&#10;R5FHLtNr9EoQl2KoHmazUdSYhFcshkpiFNtFCasFsM5ol8vFaA+u0wgy0Us8D8tQzuTzeVmlPCgh&#10;CFUEvcXqFTsAvcWWxGx93axfZBT5x6DYiKDAtsDLmByfnHj7/l3VTKNYnJhsmxhvq3/9rnaibWam&#10;7t2nn3/96fn757+8fPG6bswi4dAppPzdo909eCIuzu/PNzfvBgb6ep/6v3z58Vv/4HZHDAq5TOfA&#10;qWLAPLHRZJQJjWarTYIBknahRCAQ+3xeuOhQ0fCcABu1M6qZrwywCVoMK+ZpeRw1gY9n0Q4BX8XX&#10;o7UIfA7Cqh6Pjfk8jwqAF1214W8cOAPN1+BnASJrAiBkUDVrFHJQ1oBooJHRuUSpdBLYKr1Cymd7&#10;uFBKAKXxGA6uilCqdMjEDo1OKpMCWQD5JJModXjUDDJTbBdKBVCBjF4rukNOgoaarfvw4nV1W0LB&#10;G6FTo6QQMS97oZhKDDGaihaCpLWOvZW9452NcyifzwZuQOB8e3b27bc//sD4yK+//fHbt9/+f//9&#10;zz9+/9fvd0BfdzpG0bi2mJjKpxViymvmw01diJWXubgBZyaDGpv69FD3VUqJ1D/3/sVc6+tPLz48&#10;//TixU8///y3P//pp9cTEqZWCixHqyqlhXuGhpeOwlCc1ncZMbUGLoWeIK+cNMpkNlNy3GwEriQ0&#10;J2xGX9KfnMzkejS0TLaMJ5PjNe9evKkfM5uskQSgsdFkTs7OJr1ibLQTAtzJFQKBEJO7xCaEUC8+&#10;IUaLXeAUwnMiE/DVIGvRhtPDLY2VGgylBU30woqKmAGENZddROloJwHhTqFMTFOwjw4tGrObprgc&#10;1kisbAE96aiOcXgqjDJ7pLKyctwPejeebH398ldYge/nZq0SD1fLy2LzHcoAT6vh6yW4ASZDqzCx&#10;VCeXqpk8Ao+Hg+FygGuBUiCGmwa4LDKZfWZjfHIsOVs321L35uWf/vqnlx/eVlfPv//0abrNarMb&#10;xXKJTopaVmkXS+xWo8za0uhvA3Vd3+CL1LaOmWQgzW1CmdEu0Kq0CqmTT2CWZYHm1GokcoVEpxAa&#10;vRZkck4Cq6KYXpHFUXsKqCEyjUjJLvPgKCo7K0ulcpUyOSrghtiTAVwTGzZ1bGoqvws0cRhwuTMN&#10;2hJKNRTMpXBXKAcAisYIpXOinWl3XhTzl9KhLhzcPby4Pfv4/Qva3Xz93j9wdvPUd9Z71wcc+ez2&#10;4bbvZG/NXcECzcZm4WlaVgXeltJSFo/lYqolNtAhTrt+oaQUj0I1Uh08WfggCRx8HsCIa6ow5xG+&#10;07fvX79++fbt5nr76jJFRuMJuGdEN72gwqAVoJOn3SbH96FQspk8NZcg0LPo0RxaHpVGHKUXFZSV&#10;TrHUaq4BNHR5ISyEWEEJeQ2PMuDu0xhQGHF2urmwaMTFMoxgQGFTczYO2BYzQiRSujM/TSF1dZIz&#10;NAWHVteIjGi6K0WJ5gRzgc3mpPIXwxlPpJWDja2NTCDGGk57AjrjLN/ebvfewc7q6t7w8NLxEg7W&#10;r6ITWNdluP1yZ3tnZ3t5ffV49XiNkYPTfADOaTItyKDg4Fr77lF4dflgqTudQ3EX464x3D28bZnc&#10;YFd5WVlZEw1NaPPbd8Pre/lR5OXBvGJ6Ew7aYmAzl6DVBlRqDjsgcBAwzRz9z0pgtdObioqQthaX&#10;lJSgHzejqz0Vgkub3g1ftl/u7S8dHS09bu3voaEa2nsB1cmjUrNBQsfKmnPdwBawmzrIiJLWOolu&#10;YggPyklpkrupsKkiRh/NyxsNpjouu4HkLXYsXoIEx52CAwDa7YOek57lnoe+vouek97+gc2tk9PD&#10;x4Ph9dWjju7j4YPH5YPTh94HtEe6O93AI/nDw+3h4Z2ldszUvgQcDuWHr/BY4Gp/eGWve3H1+PLo&#10;eLeLEkyFd64Wu3B7fHj/ahjuxcXTl6/9fU993358/9Lfe33yf2NOzweHhs4fTh6XOlJRN3WUml3G&#10;GmkqaqJSmxbceP7OCFJCISK1ICAzxsdaxvyAEVLbv/39vf7x1tdvW6xe9BlCILGZ2uoaARMx90IE&#10;4AJFn6d2yIxGiYNAyg+vYk7mzjaA8dD19ebFKfC3w4yDz/XpycnQxsHy8vbG9lLnaDFaDRcvNFVM&#10;sQhyc0tr3dz83EwrKi9QzyChW2Znx5K4ZR0ZG2u0JqFEmqWsIlBTxQUshyLTT6xQCKH6GE1xjKf1&#10;gvyRib0JizhuNQoxsQOwWaBRyqU6QcZbz8l38jlcDo/DMrBBKCoFCrlCbPWbhAoZvI3GsYm2cRAl&#10;jcnx8TFM9jAjK2lpqZypeztfV9Pa6OBLjQlfY+2r529q2+qnP3z6059evnrx/OXzDx8+vJ3x26SB&#10;ppxUxyqIQ7gNp/d3d4MndzdPt3dPP75+hBLxsEPziEFCKORCmwWPt4V2kQVqH8gKOyg30NFiuVJm&#10;tZrkqFF1YvhMgTOAipbPzewcwQs3TLE5BheXp1apCAGnxAnKj0/QOgWItAF8S5nDdD58YKMbYHEm&#10;qEGjzyhjgHq9JvMB/8FNffSWQO2sdODkeubrNQFVAD25ldjwnWnPBiWDWZXYsK/AeSqZXODUyeHC&#10;SwMBqVyvRzNRYTzpS8Blq2ytaWudfldVW5mQabMKMEQNLemgXkSD9MJiBpRXPP26OhjEXrn+Z3jw&#10;PND38cdvX7/BL7/jxz//+x+//+uff3w82X7cXu8aBZXZTKdS0lEq1KfmYmxZzXOPYmYKVwWMwYlz&#10;8BiqBRycrXZY515Pz9VWz394P/12+v3LX3765edff37dIgXKweZwuTxDLggP9IFE276uvDIV38MK&#10;6LWyyRa/Fe6/z2Q0ekUCB6hKvPOTkcmJWUxYhOU4NtnSUP22qsHvSzb6rAkTdjskW2tafBYhjjgn&#10;GxNGTNPE0WL0/xDKrTPjXjE+EgIQjiKRGKitUs+ZKiv38LJcLA5PrYZVOAW/U/G4bFZzsBtJd7Sk&#10;qTiPEsWIBIo7G56N5imQlC6DqyiYQya5+ZGZmYgZHThbxifHIglTvLGl9vmvn96/eDNXX+fTcggq&#10;IGF465Twq0Ail+idEh1OwEuNNkIWG9aADv787x0RYK/+SX/Cl/ACm4AFmRxvqG2dqX7z+W9/+cuf&#10;Xr6Zn5tGRd426Y+LRJmNKBwG9toVYmDhJp8vUlM/MT7bkqysbm30GrHXW+IEyqxCUzqlU8t2uTzq&#10;AI/nVEiB4MNCRx6nIag5hrKKWDnL6eBklGQJZtqXlWHwBSEAtFMFVVsNBVsFlNKJJgVFjHT+Wmqt&#10;ozt/bQ37awAejo6XllbDHWlsBCMyQDSnOkk0YmdXfj7otNTR/sHK8MF1Lw439//+28dnA89AQ589&#10;67sBOniGyWhnJ0upvMIykMoedPXmcaZKmVmlLiZQhFIXi6DX89UEp2e0xMB0TRlUSoyI0Sn0BB6b&#10;zfXAKioPHdx+//H1j3/9/hWW8M3FdrgTvdBxNzp7oQmA3hAAZi2CRWCX6+BDz2aymbFSHre8JCcE&#10;0hZRtyCGMacqTpbLAIsSwGUKFCcNz3S72rvIJBLaajUVVYzARww0c3NZAajKICWveGEU90xTnZlh&#10;765U9257Rxdcl7VO7PYnEzEe2F1SQuwE9Xa5t309tLy/M4zTzUu4+w5fc7QOgnDxaO+yK7y/D4ix&#10;inO2GMm5iymJgM67u+vDw+vt+Z35ILLIQRCixBwSmdSVHyLSyIu7l2G49sd7PRcrl50U0K6Ypc7i&#10;8lQcDw4/BIBoucpjdAZ5De5ZV1dX+yKJkkOhlhQXFzcVVFSUTRngHbPVPB5m56m1Oif8lu3JKm/K&#10;peYiQ6EDGhQ1ZaPHeIjkpqa7ga2Ggjno2noJUvcqHN7e2FlfWdm52gujG0A+mRgcbWpuaqoA7gLo&#10;nM2g0YJ5QVoIVMHoKC3TLBhi5OYCzlAZ8G9ESrqjG4cU4Urs7e+sAzpvHx4eHGSU48XD3cPD/UPv&#10;zdP5ycUpCMueZWAxXWGgAns7jz3XJ4MPmW6uoa2T+4vr66HHlaujNZzkI+Mp9+USaO19IEOHj4Dq&#10;4aPjvb3VtZx0x9IOXK8dQPL1/f2Vjc3B3i+/fzsb+Pj1N1hC/YMX2IFz89R7d396en5+vbLbGc0r&#10;LsnNXRhxVeABfPFCLo2CO/xo/hosLtfKxSJrcixpFiudAqkYD4y8icbZ6emJRrOQr4WybfPKBd6k&#10;15SMeE3+RlDZYiWegGqUloRRSMhfXN+5gicEs/avr3s2NoaGHjc2T06v4e2eXNw/bD5uL6+srOx1&#10;EReasksWct0LI2WlHqevta6+fm76bR16Bze0+OKNE7XVrQ2tbRGr15wcr/RZ/BOTVouOVQQ6P7eA&#10;qZXY7GLMP5ZB0ZAb/Y1xbzwet0sV8nhSJDOZjVAo7XaRXapXaaAY6eBVi2xShViuV3s8HPhQKYHV&#10;oyORD2MATL6xytm2CVBGkzNts1D80O4qY0Q209ZW9eZt7exEqz/A4vAVRv/8n3/+UNsw9+HTr//x&#10;5/fT71798mLu7bvqSq9UQigmrbWvb28dbm9vXN/33t7hmcLDw82Pr89uz+96l+hqqVgolxvjZt+k&#10;Ty7BGCAo5lDDvXGRXCeQmiwSqchkl/CBUChk8KkKhwoPh/lZTA6XmcUkaHgsLkb8cxGqVRqlw6kD&#10;SQNCWwDoq3dCWQRwVioAs/SqgELBD+AIDJrsATqDRgyAANAQ0L9Er8I7CcgMKhgEOp4o6+DPGNXq&#10;dEjluH9tk+l0cH3FYoVDy4dCj+EYcqjzUqnAKYHqLpOoeQKlWisH1W+3Tvq81ggA2NzMTH196wTI&#10;Sx2vbCF7lEZxU91uN4PCyC7BBMGuzAHNynXvx+8fsSUMqufAxy+oc75gbmSmL+z77//8crcBBP64&#10;M2+hsGmheIFKIZNpJSOuAnph4UJ2bklRGQv4Ol8hVsKbgQ8nztyVG/jm6vm5t1WtDdPvq2vm3n3+&#10;6dPz5y9/el1p1xpGDJ6pUo+BXlK0QINi1hneD6dGY2yVC5SOQOybbJloa51J4BYGLHK5taGutmam&#10;cmx8tm22BX5BN8/ZtraGhslEsjJp9iWtIrnUkqypb4vERV7fOAjsSivIZ7EFaKIZ2JZcMfZ6xivV&#10;CQGz4ZuKvHadwuY1ywksg4fDYrKh/ksVGrWHDeJBo+eUF+XlHy8dpXKz2FkVuTSMGA3RQEAVF8VG&#10;CkaymIYiN5ESCnJME62TIOlnJ8axAS+ZsCYjs+9//fTh3TQswXE9G10wnXpsM0YbVolMp1Y59RpA&#10;aoXFos3yqPDkWCbQOoRioVgssycrfeZGPw45w0OO0ZM19XOvX/389//4y6+vXldNf5iuw6Eynylh&#10;Fsu8mfQus0gIlwiDZ8Zra8d8jZHxhvoGfyIR91rjSpVSF+CyPOyAUsnnZE25uGoPU62HVeUwimRy&#10;+Lk8jgr7vMoKppRCgXokm5ZbVhoramoeKc9S8bUZ65IABzOLuBxgn05+6UIejULuxHbhdAhAC2dn&#10;uy9XAWAASgCM0WUavQhBPpNxHHoN0Dm88rizur58AXL57Ms/fx/oO+v/0p/pP/z47OZmAP57drpE&#10;yqUXTnlYTC53ykDQsoH7Thm4HparFOAZQdvDGhmlZwHUuABzNGqVXMxnlYLMxb3b4r0BjG75n//+&#10;F6Dzs5vz5Y4QLS+Pgrl/zWVlzXiKrjCZ4yK4Sl6TWKLUwP0uW2gqKysaBR3pzsYd6zI0hebxuAYD&#10;rGPmlAEFPJpwAgweLaa6uolNhYXNFaCvywuaQI3QRyro2XmUnLySXEaqA5kKgMFSuL0Dg0m7u0JR&#10;PBKm0IK5C3khMiV3gYLGHe1LB4MncC32hpeX95d2F9vbu7sXsTN7r2P3KtxxubQPGmm3OxxeXNzd&#10;BTGJk3vtR+Hw8dL+ag41j5jqxKykDLOOkhbbO8mh/L0reHRBIu6f3B2udlEW8JDCwGVz1QEu0Aw9&#10;egpzWFPNJcHU0WXGXRVtvkLRUXoz3OSyslgZXF0mvHEPi01woLMN7tTheN1CHrWkonwqhju5hQuj&#10;QRoNqEreKAWHt0JuSvclfOyGhw/2wvvLVzsH24Cr4fbw+vpxBwmN6rOzC3H2J5c+ChDmzsvNDUbT&#10;oZKmEirmXVOCeW4GDbCZkhOKBin53fmd2EQNVwLReX/5cQPA+WC75/z+/HSzd+Dp4QFQ+mTz+uLh&#10;4nDnaLEjvHfUfrR6BdB60nv2dP/wcDrU++zu5P5+aPkq3I3bJnm5tFR+9+7q1fDw8iGasx2EdxGR&#10;94+61rqO8DfDK1fhvZXh/cOLwfv+rx+fffnx+2/ff/uf357u728Hvn3/9uzm7vwCGMF+N8aQNpXQ&#10;m2MjRZkGuZI8gGUGZuNQaNQClkYB1cRktXpleq0eE32B+XsTY3X141CRnGidY4vrCEqZ2DTe4vVO&#10;toxZjTIJzv5o+Eaf10I4htWwcrB1+Li/fnjSs7wCr/hxs/cO3u098I7z3rvz662Ti+vhNUY2vbCo&#10;qDi3aKrUwDdWotPH7Nzr13MzUHsicbvdXPN6rnp+fq4tYW5smR0Hji/WOVXlRc1NowxzvdYAAP/0&#10;SURBVNTiMoJErNCAPpQJZWi7AQXEKJWBMIXaYcSES9yNw4gCKXZMCW3oeybVgZJQqni4Lwy1QI9n&#10;llKbXW7zR6xmc3JipqamwR9vac2UvvEkkA6+TjRRVVcz/aYaILvSxCstZ/JFM+//9uun13Pzr9+9&#10;/+mXzy9/eQmF7PWHuRaTRM8Kdndcrg5vbG1gGtL93ROaCN4/3EJReHZzdnYc42gFgG7ACZAqCOMm&#10;IYaBmURGGw7bSuSA1EA4hDqNEy68DJSrXMfHqEsVk6MJcLigfQgguaBmuKaYPAIIET72kGFaBrby&#10;KQBvNaoAADYobtAwTofGIdGzeSiJHQRAedyQdmCjGJpxS3DMBneqFaC7+RiFAZJLy9EoNVo09FRK&#10;hHKlVs3XCW2S/3uGALJZCr9KFRnUluuUCgX8eKk3WTk7EbH6koBwM9VV9bU1beNWi8gk4VZkl2SD&#10;aKbC8+LOyWEEaRRs1ejc3Vva2z88x/ig71+/QfH88g0+vnz/7Z//+v796+9/fP3y/fvt9cHw/vpu&#10;fpRKLw66s6mA66RgMU6+uCqKYqVZHK02wHcohBIlIpFDz/NAUeWqLfUfXjx/X1tZ8/bdO+BNnz4/&#10;f//q1bsaLzAYmVDrYU5VFBWW0FLtXenF1UtSSSmXXcpUWHBg3jrZWl83JoI7IFVKRMkGjE2uaa2t&#10;bRtvaYO1728cr2lo9ANp8/txiD5i1vEllsaJmdlGk808W1vXOjEWh7/CcSMz4LNc2vL8XaVQI8T9&#10;HHEmI11sNPvjNkFAzTaA8OfxJQICHlCo1A4dtyhDXNZIJewAN5YXWltsX0vn50exoxkKG72gfAFn&#10;6SlTAlHCm2hpmGmYrRxP+pPjLRMTNS9+fv7h9du5CZETzR4DWi1BrSLA/VcJYNk7sBdQE1ARBDoM&#10;X9ML9PATgddpNHDxTGPjJpvIZLRgn1dL20xDQ+3b1x9eff7bn399+erNPHbUNbT4vTahSCSXi8xe&#10;i1AmtnhNokRkcnJsrGWicrLRnxwbn0z6fdaEWSR1QLV1lZWytQ5ngI3d2RlnIXWAADUFVgoBFrBD&#10;B2A11RxT6QNajDj1GNCpF8AYZyhgmTn4HMOUC5Q0j8MJqEeK84ggf/K7Fne706R0fjce8+0eo4FG&#10;51p3fppIpboBntPEIA0kXgrtxC6vcFTmCpTB5n3/b3/8/h1DSvtBQP/4/fvHfsTqZ32n62R6QSyL&#10;w8Z5Zw9HhSZV5Rgmb3C5MLpqqrS0NEZvirmwiVyjVGZGhQBD2QFNOelo/6L/Y3//l3/+9z/++O3H&#10;l5vNnY78LhLAiTu7qaBshN5U5tEoxPEksHu4WBZ4mAPcsoIYsKwmN5TekpKmiqksFuA/E98kEAD4&#10;aXDfeK5YRXE0TV7b7Ujld0RxWqi4KBOCXJKLHYTZuaPAcIMUUieGaIJuXN1bX4L/t4OURh/rvNFg&#10;XnY2NUgkp4l57iiA7tLy1ubQwf7e3s7KytLl7lFH12L7Ynt472rpcu9gH8+cV5ZXrlbbAe1BVgO1&#10;SaU6uxbD4e78y0UyBlgSAXeysWWYEqTlg0bvulzfR6m5AYrr+nAlnMprNrCyslhs3PFQoeOMQ69V&#10;cacKRyn54cv8DnSJR7eOkLuEXuFylZWVl5UxYfGzCSoeW63XBwgEIEcsV6ygqKhpYaGoCPPO4Z1S&#10;g24qAiqFwmBEo0RGMAcQcuk4vDr8uDy8gubX+8fh40sgKKuX3WmKOzd7FHuLi0ZHs/FgPhgNjrop&#10;ZFLUXVxMZVCilLzi0WDQjRlIOK/Y1Z2fInVioNnVzvrx8dXyIWipg8fDoZOT082Tp2cAmPcP55ub&#10;Fxcnmz0H++t7+ytLu0er+/tL64+nd1jOAVGfBuHfN5cv1zrJtNGFYiol1dkJl2cYJ5QONoa2w/AF&#10;B/u4zRDOnKKBrL7a7tlYeRzaHLwFhvjlx9cvfR//8a8vA099/fDHL2e9D4NDW1s7XdG8EnpRQeYM&#10;vqS4OHc0dxSWOI0RBHQmjpbDYwKgJdFhDrBTjiFVRjEoy8j4WMKYcdDQ6RU2hUMqlBkjESNOV4Bg&#10;zfQjgeSwKwQEEPePBxs919fLe1vnPaCSd4a3zvtuN097n54eLs5vz87uL27O7g86coLZhc3NTXDj&#10;Sg1KKHA1E77G1rm3rUmf3+8zi2yitvmqt+/ev6gCtTAGaGmSO7RqT2mZq7SpmF4aECj0bLbKKRUK&#10;0XnEYrYaHTqLxW6Ky3QWnxdNzRA5THIZNmNjpBI8/gDJfB56puMGL5+vlAh0QqFTPt42aTUlWmbq&#10;5+rGfS1t4404s2u1SAMsrWV2eq5u+nXNbM3MmI1THislmOc/ASK/n56efvv23auf/vbXX95Uzb17&#10;MTcu0mkNo+muy/DV9uFWDw6v32Mc8cMDEJLeb1/6P57tukDKKPDAGZuzpXafWYhjqfE4iHo8z5eB&#10;xhI7BP/3BFOOmbnYZYMWJCqHRsXjQdWFDxVUinLcN/RMqXQalRPul56vl9jEoJb0BHhX8KsaPlmL&#10;9l96A5PgBPmMGZEKICgOTQBbUJF36dA7Gw0k+AQNfA+dAMQ2T6PUB3g4AyyQSx1qphpeiAK0lxNu&#10;sEMgl+gdmUZUhUIu1TvtRiWaWDbMTb9t8VrHKtsaZuqq5+pnAKiERq+EVTSaXeKmUWGJFVNzQplU&#10;Hmx82V3FSUNgogMfv//4eIY5Vf0ff/z22+///OM7oPSP7/39Z4OH28M7S7vdKUruaDQaZFDSXVB1&#10;iisMbHZ5GZMHFETghIWq0ElsdiAzuKfG4QdUxvr3IJjrJxrqPzx//+H9q8946PC6zutQiBobpWpm&#10;aXlFUy5j7bgdp1HIC1Msj4sjNntB55gioPnbkmajTCq3J8Zma+bm6tC8tW28rX56HhRrZGbC5AUo&#10;akyYEz7gc0q1RiGKtNa0+Y2JtpqatpaWpFwjkIsB6zBUUd7y6tPbuNKWQJPWRNwGf2/xJvyNcaEg&#10;wEXvfzU/wCYIHAE1T6lgF+bBxSGTQsVqPreAsXa0tNTeFV5dwzP7pkJ6dlMsm9TdvkgqUivlQlNL&#10;a2vrzOykPzEGfLJuDnsS5+sbRJ6KglKOmsNTc9B4izvFEtgtsLDgGukJbE9AyxwZcam0HA8TUJPN&#10;5mmkxrjfBxzRbjKDBp6tq2sFdK568+rV5z/96eXzf6NzbdukSaqQ24D1olcuNmAmG32TbTNt45Hk&#10;ZBtmxPmxhx2eWK9dLHeomGXNI5xAgMBhlhpYhlJDVnmZAXP6QRSruAaMNnXA8o3FmGymWuFNWvg8&#10;NnbuZhpadEAWdU61obQUtCQX0ItZUJwbJHeudXUcrV7mp9Ndi2vpdP7lZRc2aKe7Oym59JI8Wg4Z&#10;VBYwODcZmF/36v5xR/fuMIih7c2Pv//4+tvvv30B4Tww8OOP7x+/9eMJ9M3peqiorJSFDIDNYbPY&#10;WkIWelSVYz85HoHDH8rLKoqaynkZU3sJdpF6PFlMLsfD6MEN8oGzs/4//usf//r964+bwyVQpF3A&#10;Qam5TQWxAnrRFA+Yrxf4mxFZuEWi16tHCqZKK5qyaSE0uCouLPVwgGQzWbwAn+cCHT3lURNUrKnS&#10;IlqIQurOJ3fmY+5RHhUNHHMRH/OgRFNzGdGcEHA0gL3wMXygit3fD+O0Yk4qp5iel1cyCnWcvJbO&#10;YRAX19eHD4d6Dg/Q4WJ45bgjvNTefXnUnjkWWFrZWlmCL0fXqv3F/I4uwOW1NVIO9lG1t5Oi6U4S&#10;BX74KBHDiIEZR93u9OLlUWYG5xFK2/X1IYDQVXtOsYHNzDJwodoEHJiKhx0yHBc9SO7eXcxvXw23&#10;d8JTH0LAGWGzysqBiTE5hlIO1F6Viq8BJHeNlGaVN9PpFSPNsM5zR0voIBYZNDe8XzctnXaPEin4&#10;7C8urQBMrmPz0jJQiuH13ctwOzCJy47u/BwgEqOj1IXyWHYeulMXBUm0zKB0KlpCz6UCt6A2ZQeD&#10;eSUlQahApLXu7rU0uXNxN3y8hJEj6ysbGysrBzjrdH29eXJ71gvq+P5i8/T8Ar054OcdPA7jzx4O&#10;h3c2LrDn+u7p9n4TL8PKWg4pxMguKmaE0unU2uL68NUVvLzlx+Hj8N52z354b3gFD8sRn0F6X29h&#10;v90JquUvX748uz0DOfIViN7A2bcvfXd351uPG4jOuSVFsQrg5CW5JdlBxij2AdJwLIESXGABgcUB&#10;WR5HpQpI4In0+002o9fn9xptEr4e4FrmwIFXsU1m8/vtUiDgXqMCrZqVGr5Ap9cS1vcfN5aXH4cu&#10;rg9P7wdPT06Hrs/vHs4Bl28zMvK2t/fp7Glz++qSDHcBnWPKY2UEYeMEqHDfZMRsAbFuMk/OzLS1&#10;jLfVVL99O1eD7kx4NmuxC7R8LXDvLLUGd2g16BYtFwvlEmGypdErNPp8ZmtCphSjd7VNJoNvZMT4&#10;J7MdZKjOAYgicQIwB1RqtkcFv+E7hV5rwmaJVE4kRabGhqrq1tkWEAVJsQIHtRwajTgyU10P1blt&#10;oqpqwqJ2ubgO//yr568+VNVPv3/x/vX0m1cvP32obqt6UdUi0ukDqili+x6s4K2ens2LwfMHzMg5&#10;e+q9u/nyvf/sPp8LUl8IIgp+Kh5XikRGHORCAzaof9gl5k2YhEJLojFhBC0tQNcRpZ4QcKJ/CAEP&#10;vthA99UOgZ5X3gxVwONSOwI8vQ6bxwRSsRBgU5fxWMW8OWzO1jh0Di3fIZDocJRZo3eC0EaJgv/m&#10;gHoo0QEPw74wIAFOAXY/ZzYU0BrTKRED7ScohdhYLhQK4LsqEZ01Tim+XhDQ8C2UenkS7lJ1dWuL&#10;1Wj3Y+YiKNCGBiBaCa+EXZBLzV0ohIWGFgo474EGvRhCvri4urOydX4DOmag/9u3fiifX77+z3/9&#10;AaX0K4BzX1/f3eny+soyYFQ6SgtiIi6ZzMjNLmmKZbFKS1nodaYQKDDxXYPt6k6McgaRIzDXVc1N&#10;v6uuqa6qm3uO+9qvXrz/UDUhUzvEFpuew82CuluRmz7eXetMkYgLZVlctUYiE+MKH29orWmdjaO1&#10;vMXkn62trZlpraurnWmYe/PmzYvXlVazyZiYmJmZHfeZxEKvWe7U6hITNW/fTNfOtE36/ZGJmYaI&#10;3CkRWixC7IVorHvzfsZqTiR8kbGI1S62Wbx2uXe8ctyPHmtKDvrVEoBWqFQOCcFVseAOdXSQC/l8&#10;VxNtcX89jNLocg1kQHZxjM0qyKWk1y47StgCpMrjwAnGI+NtrTW19fPvMHl8fsIWANIaY3O4Hq5a&#10;xWWy2QaPQ2yy47GFXgnPpd5J8MQKXCwmk5nlAq2mNyYTFjFmKMcnZpONkYkaAOeGtpn5Vy//9L//&#10;96+fXr2bm3tb0zKZtEjt2H5m9fmsjS3wdExWts3MtEQiky2zM6Dhx1tmI964v9EftwsVDiCMI1PY&#10;HeEqKxgpryiqAME0lcXlqFU8tYqNrQI4fh9guZg4xaQ1wWMApFSqENvFuEtnE8oVAVdZeXnp1FQp&#10;JhGO5mLSUddaV/si6DBSCkogZjxjaCspP+TOLskjpvKxn5jGGHWT0ySsupftl6sHQxsHj5tn3571&#10;f/v+A4jxv3scnvX1YY/m2ckqpRlfFwcDC1HHGspGypETZKF4hmsHgnZqaqS5FD4hAGzXGeB6CKqs&#10;suZg+8F9H05h3N0++9d//evrt2/fbw+OOtGBFfPyCyoKKsoMQDZ0mLJrNJm9prhJp1FqPKUjzQt5&#10;URIpiO6XCzEDi03AVjONnoeeKBz0ySovN5QXj44GQzlEqPnIy+h09M9eyIUqPcqIMvJCXSkEl8Wj&#10;4+Ol/f397UNs9jo+6owyaOQcKpVCodHwlDiNEzN7O+giPXTd87iyA4p36Whv/2opfHSMh8qA1sN7&#10;4XX4dWVlezi8uIgudRiahvkSITKFGM2huOmFxaMMN76IbCL8FbkrvAQ/dmkPvjjTRbS9s360Fmwu&#10;nTIwubjPkfFJUGp4nICnOIqR5muXS5f5+SkaKOHiImA+pSOlzKwsjIok6NHRX6/R8nDjoLy8rGih&#10;CAOZy2JNVOQhwLWiAOqptbSbCu8G3nLX6uP2zj4A3/7wwcH+zsr+8fH60i66UoeP1ygYhh3MbS7K&#10;zcsLBkua3Dnu7Ny8aA5o6uzRvCAlhzbqJkbRzRyuD46fATqnMPlhaW8PJ8hWVq6GD3sOezBhdnMQ&#10;0Lf3FpuoQTpfDx0eDO8Mb28NPS4vDy8tDW9cn2AHV+9T7xBchI39DnR4z8lzQ2FLZXa2gTDtrGxv&#10;g2rePzzdXgU+cbC8g0Ejy8vAkpYPt7aGTu9vz/o/ZrZzPv72X//z+5eBs4H+Zw8Xvb2bhwfrGZcV&#10;PHyPjdBzS0owW6O4hMqIRik5lAUDH5P2YTnieKxEDLIu4fP5/DhPBRDAdypsJrtcbJfjVI0xGQE5&#10;KxElrGINiAahxIGztwQc6z7YPhg6H0TXCRCO9w99N4Mn9703vecPT2cg4W8Gzu4Ot7eG12AlUNGA&#10;viLG5IvjoGDsNgB6qLoWf/2rV/MtvkwBqq1tmDTb5FL0E7Ur5ApgDlqpTKLlqhx63MZFtwzh2EQy&#10;YYonkz5fQgwF0mi3gB7yAkqjCZLfqMMpRrRPceoB7ngcpovNdwBwic3muMUSb2yJeE2Jyrqa2dnK&#10;RmvEKgHEAxySiH2zmDHQ2hpJ1tRO2lUsrlY4Of/+xYfp+trpVy+fv62fm/7w4n31RP27Gr9RKpWZ&#10;FM3k9tXV/a2erWtAZ+RZ/d/Onm77vvU/3W9FCWLs5gWx4vebRTaAAZE3bsGcebHJK5SAmvYm4kaj&#10;qLFyMiEU6HR4CizQqwkODXB80ERcDwsIt0OUEEkDzLIpNpcVAO3lxFGqTCiVBAod/AG+Boeh4Fc+&#10;GqGh8zZ2dWHrFF+vVDr1AMR46PPvTWqdUu+QSZ18vlIBchQulM0uF/C1DqlNLFE6pEaxXGgDZobb&#10;2NhhptHqgFBgBzxwOK3TPjED9Xl2YtJvk1tnW2tAftXM1L6tn4iYJexYCXW0qaKiANC5GB4UWjQT&#10;g43Bxe3rw/sHJ0BCe/s+fnz2DPd6fvvv//796++/QS19gqvWezF8vPK4E+7uJBGptM5UlEGlVxQU&#10;FYxksQxZmfMBhUQqd6qh7KsECg3IeAm2jidbW9tA9c69e1db9/lvv3x6DxTqTV1S4NEqFEoCR80t&#10;qxgpKAnt7nZ3ksnR3OZyFgE4mtQmso5PtLW11db4AKktIpOvraZ1pmGmBkRqzfSLd+9++tzqN1lM&#10;ydb62tqZRhs2LIilDkmipWHuw/vpmjGvzdTYMjPXatMLZEajXAjfwjpe/aGqLeLzJSsnJn0Wm02U&#10;sCsskdnWtvHGhNUeyJoy8LR6vkqt0is1alZZMWVxkRLT6w104uXwVXh9f3116Sg/FMyle2SOkYVR&#10;Rs5l2G3Qy22WeLKhAWCyba66tm7uzavp+Zc/zUeUrJGm4gKWh5nFZKvZXKBxoLPFcniSVXyBFL1c&#10;nbyRwoIyA4uVBbikFcQnrWKBQ2Y3WltrJiPw9mcr2xomJuZe/fL3/+f/++vzV++qa1snImNjIpl5&#10;zJdoHBuL+Mfr54CJzNS2zkZ8yfHZhrY2eDpmWscsJnjs0DRVyfdMlRo4rBFg3EXNBc1FI6U4EwQq&#10;lceGi29gcVQBJ64htcc1UrRgkJsxIjpuFItAedssibhNKNMzy8tGykZiZSNNGNCTTSR1pqPoRJIK&#10;5YRSXbuXnen8NaiKpDRlNDs7j9LVnooCJkVBYqVwxOjy8vJoaXtrY2Nj82lgYADw+WP/ty+gmm/7&#10;+npv+8/gmew5IgIWlGZxAloVK8vDmhqpQHNJFibfTpW7VFo2wPRUWcUUL6DVwnMicPI4moBrIWfv&#10;4ebu6ezZs97z22e//fED7U7u90EggqgNljSPADiXc7H/Q4IDZDYzlCRzXOoQONWGCnouDdgDbbSk&#10;ZHS0sMzlAe2oQTNeDw997pmu8tiIa6oZ8JiBHWbkkLsYxGQxlVpc4s4DsKGQo8TOy+61LkCV9aul&#10;nceNg8Oeg/Xw7urxGjEvD8+NAFRzANUoOenuvZWV4eGV7cPrzWsMwNgZhq9YPlhZQuerjeXtR/hd&#10;eG9/BT5rZx0EKDqOwUUF/UxGy11UaqOFRejzXExvomdT0uiLE15aPV5dRTuTlYOt66F9bJuPZhfF&#10;pphALzgEeDMYpcNl89kLIaRQ+ZfHHaQUmQrsomnEYCgvK2UCC+EBG9Uooerg2CfH5cqaKpsyxAqL&#10;CporSqfKCt20oBvntUmhnM7ufJLb3bnYcRne7Vjd3h6GN7B/tXNwsLd+cLC+vr+zdBze3d1b74Ar&#10;A+zMXVycSwUUptJz3SVNyCzoTdmjUHQomDhJCZHIOfDe0L9rsWutsxNEwtHq8fHVztLSztXqDkDW&#10;4ebmUM/W0ObgQ2/v/fn9OZRvEJiPK0CDTh5Oeja2cfBo63rz9PTi/OnpevvgYHjvMp+U6sgPUeD7&#10;d3bANxs+2L5aX96Gq3q1/9izvA4X/fFgeBVI0fLKXnj36hCHmO6fzmBV9sO6fPbjf/7rn9+xT/Hm&#10;/KT37vpg/zgf0Tl3dKG5DBMqS0apiM6jQQqwi9EylUAK1R03N7VyqFIi3I2LjE/67RLs+1UKdDKL&#10;EW1BdFKh2GL1eYVKhcjqMyodUK7QpFkhJWxsbZ5cnA5tXpxen15cXJzfX9z399+dP9z0n/WiLUcf&#10;ukTdbxycHHTmpHPyRnOLC0dc5eUcvp6v5gK74oEYird++uvnt62zDTMzrVAKkpONcXgp6CBohELD&#10;J2ikchSqQMgFoImlMiASXn/CiH7bXvxEkxfwzwuIDoQcKodZDHAjEYtlCuwaVau0GgI2+MK3Uiq1&#10;BGAWgIrWhNkXGW8ZQ2dQu1RqFGo0CqM1OTbb5seOW7TyEvC4akmiYf7D+/dv5qum37x4U9daV/Xu&#10;/YvX9XPVfqnMGPclTYTYKLU4vXWKLX6gnW/7Pn7/0n97O3A79LhDdYhxKhbwGbSI1Qwv1oQDrHiZ&#10;416Zk8CXibwWeNE2UdxslMtADkqkSlC7Go6LpVazORwPsArhWHVVw2zDpEnA4aoEQmdAIhOAlJTJ&#10;5EqCUyZ18AOYGobOYgRCwCGVYIAkYDdcJjmIcX0m4VkpdWDDN98Jd0yGvbR6eFo0wK50Cp3CKBJL&#10;QElLhXhgIZHJkf6g2xSQNpVW4iDopXaLVAkrQKYTSEXjAD3extmxhBeE5GzlTG1NTU3927rK8aTU&#10;E2sqzgY2POqmLhRT89zRtbW1xSMMSmsPX+3vbG+e9gxCqYMS9/Hjt9/+9c9//evrx2dnfU8Xhye3&#10;54frR1crw0tdUfcoNmkvNJcbWB42T00gAHHMpHSAeucHVBwmUx3gqOBCCeSmSAsIupq66rcvPj9/&#10;/vLnP//yev7Nu7czfgE7ADRFi94WTcQcWggHKFMdiznZmd5vvi1uHZudaZ0Yb61uS8YtNqN1Ev5Y&#10;W1dXU9PaNlv9uqr69evamda2yYn6emCLPqnNonAqxDabWNQ4ORZJemUKmTeStHotIAGBaUXwLxuT&#10;EzUNlXg8nIlxEpnwlouM5mQkmYg3JnQBFfbaazhctkrj1LCnYiXkUImL7wjEQtj+uXSE0X7H3ZTi&#10;cr1ZzC2N0YMdq6FCg9ops05OjjWOzWIbZf3c+8+vXv3tl+oxo3akqGIkc3ZaXubKYnK1SrkkoArw&#10;MPQwwOEIZHzWVKywgoVHnSBh9AKpDMNh4Qn3j43P1rROTCYra2Zm4NL9/Pe/fXj94s1cTcPsREND&#10;QuyfrRzz+cYmk+M1tTXV87WVk2NjY8lIC/y3pa22IeJLmM0mIwCrXKd1Acyx0KwTEK+ilKvhF7jd&#10;dBYhQFBzPKWZrEEOl6tSKKAwT7k4AqM1MpawGC0Wo1AqFcdNcqlYp3bFyqbKR6YMI2gTWRQkujEr&#10;OI0+fHjyjOfPnaFQmkxh5BUX0qlk7A2LruVjX/daqnP36rh9N7x6tbyxcd377MuXjFUfMMAzWFi3&#10;vTcfz042oKqCdi5l8QhQQggg6V2l5Rgt7WFOlU8ZSl0EvsflKm9uKpoi8NGITqmQaGGNjRB3Tu56&#10;Qfmc3dw9nH08u+nDBOmh8OLlGkib4rKp0ubCMo9eoNcrZSYTNs41mk0Jq0im43OnRgoBKmhkIjVI&#10;ROgr9WAmuVb/73FHjYoNVydWFisqRmtpIiVKSgWhRpcsZOdFQ8A9KNgmSMpHYtseXt8+GD443TwE&#10;nN3fuTpezA+NZsOipi5k03LIuI2QXlxC5N0GLOjpAXQGvbu/sw9CeWd9aX17CxAbtecOCL1MzAyA&#10;1RqI8vaONWxmTkdpNICCvBJ6U0UmpCiXEUqRSJ1dGNC5tA7QjLuC14/rR+HLNC2bXhjLYquxCVsV&#10;0OtVbPiPp4jS3t651rG725WDTZ3Y1OZhs5gelUadBfCMK08BfNRDgEXAZCIpwtTI2EhzLgCzO49K&#10;I4WIxGiqK5+Uxzja6+jANOrVfeAj++vDIJ9XdzY3l/f3cXxpb3UV+Ht3NywAons0d9RNo1DpTUVl&#10;pQuj8IPp6PbLYLhpObgdEAoBeQl1drdjh1lXahG+tL1j93h172o9vAdQi+6OB9uPQ3dP56CPB8/h&#10;Rvdu9mwdbh32XNz1Plycnmzt7z9eX1ycnoKsuN/s2V693MVkjjUS0U0kp9faj9eB+wCYL6+v78BL&#10;gz8ubwNcL60CDTjGdNN1ENxDpw83sG6eff/e//H719/QYPYJd5TvHk5XVi/zyUR39kJxcXNZBbx+&#10;kDRUau7CQgm8MUYTUmp0TlBpCC6uFPAO24njjWONZrvUAUxcLBdkvLmgpgsx/UBoBKj2ei1Gmwzb&#10;hGTotk+AF39xfrG5ebJ5vXlyCm/z4uHjF1zKzwb6AJyhGp/d9F48btyd7q6t5eS5GdSFirLChYop&#10;V2lF00JzFsGhkyfnf/nz+/qaTIEE4Rz3Wc2AYvAUe0UCrV7DAb0o1elVXK5ah7PMEqVSIjbH7Qh6&#10;aFwS9yb8k2MJuw6PAU0AgkIlQa3DoU2HFhA9k6auJTgAq1We0lKWWiMRg+y2mhORlqQ5LoJaaxcJ&#10;9XpAZ78/krRjyzP6WPN5HILU11D17sOHd/NVVW9fT9fXYVzhh9dzMxEZX+ptHJv0i/UeJpe+GF7c&#10;ub5AdMZz5/uhrettuPIVArncBspTiAfMZnPCCrrd5PV6TSKcHNdp+XKj1wiaEEP+7FDsBEqJTqPR&#10;Cfhsl4fA87Cx20c3Of/p09v5F+9qRGp2QCcUaBQykLi41+xUaaSgtwMBvlKnUXFApwAM6zLWYDpA&#10;WmyhcsAbUaGxmwMElUalQXQWC3UEvkLA1yAAS3SZXUaFTqKQS5x6hGtlJgEDb7qDp1UIAlqHzChx&#10;SsQWo1Rqh/JjjZusEb/ZN4kjNq31dbW1ddU1lS1jUiZmBoxCuQhRsrMZRCLOgizutnd3YdstaOfT&#10;zY3TJwz3w3yCr799/wY05n7wZPNx+PDiensvvAr6sSNndGGhsGAEaimmF4GMQa4hVSi1GqUGLZ3V&#10;TAOXw2JrHHqdcayuZmKmvg7YwfuXf/v11fM//TJf9eZd1WxcwFPpJQoNQa9l0kkpSk6qG/X7Ymi0&#10;MFbu4vJlJutkQ+vMREvN/Fxri98bB6yuBeyrnquvbWirn5+rr66bmamvnZ2pqpuYnfVK7HEJX2GM&#10;e4U2qMCIyXaTL4nrzW6yi43+mpqJlsqW8ZaJlskWzE/2RxrhbifM/jEvpmX4RBZfQu7ATXkdojMe&#10;y6o9zPKS4lKeQ+cw5BGji1dLaDO4v3+cLmZLExY9x1WR3XmUHm3O4ouT440+32RrLXxUz7///PmX&#10;v/5tetaqjBWWjRTEyg1ZI0UjLibHKVHoWUwex6NyatQej16nzmK6KkbYPKZhyuDB0WeHHBARnmOx&#10;xTdZWTkZibTV19W9e/7p5d9+mn77/k1VXc1MQ11d0uKrnG3xJSYn0LC27u2b+srJydmGMX9jMjI2&#10;3lbX0JjJKIflKpfoOWUFZTib5DFMlRVBUdY7XPSSIi7Ot/I8UxXlLDXB4zLw5HanCqq5QCE2+cdM&#10;QEdxPEGgsNslEpmCj5kluNU8MuLKclWMUulFRdnEUArqIKYB5eAmLKBziBF0Y5ZsFLAlB/OdFy9x&#10;i7Y9g87Y37u9cdrb/w3B+d8biWc3iM43PTu77YtEIHugnAM4/6324Ek3ywOcYqrMACgS0LJchjL6&#10;QkEWgc93ooOtUqsisIq7N28fHh5u+25673oHPj499MLifXhc7D7qzqG5m8pcU0VNpTyBVCCQ2kTY&#10;ySCy2I3WxrhNp2W7Rpqw+YLIABGcQ2RklwEmsbg8vgAbK5UOoJdq10hZrDA7iL2T0SiZRMxz49Zs&#10;MIWxokhM1joWkXbsrQ8fbh1snQ9eb22Anhze7SRFs4vdNHdJM90dJVHcjJz83T2MslgBaHjE+GLc&#10;jUadPLx/tbSHZi0HV2FA5x2A9vbufAwP74Rvj3Zn6a5FNEPJiTKoJfTmchYTSjJwCrjcwGfbj9FH&#10;7LDn9P7uYfNgfXX9uJOW3VQUc3FVKg4XqhOBANqYxzYUBLs70gD0+SRGcUGsOXe0aAqHqICMELgg&#10;spUSqVRA8BiY8KlAJg1ZcNljsVhFc0k0Ss2lUvOiayTcAejsJNFCS1cdIEr3VzuWDraH1/dWDnaW&#10;VodPT0DSXu3tYMhTuL09HM4nkaOMPPjSICMbOKprip5bVNFcVFjYVEzNLcnL7PkD5UmTSUAajsLh&#10;oy5S9/HqUTemwYX3lnaPVzDoAkd9H4ceek+GTgGeQU7eDJ6eXg/1DJ2cPzzc399f7+9vbJ4Pbg4N&#10;Xdw9nJ8cXoXDu+0d+Z0kCg3o1Fo7UEK4NdsHQJr2d/Z2F5fgBmwPr4ZXl1bDlxgGtQ4/BL6271n/&#10;2bOvXz9isP2Xbx8Hes/vnm5uz7eWOtZCQRDLJSXFFVMFxaic8zJ/zKbCWihTB3C5KAMEp6qMKTWP&#10;+S1ioT3eOJnEY1C5xWuySdBbWQBKGQd0JRI7+ggZZWKA54yFmI3PJmCm6HXP1hDu0OPe9t3d7Rn2&#10;/Hy8fQJkRkn/ceB+aLtn4GzoqpuY7c5x07E1LdP9Mjo64lQI5N62N+/fVTe0tNTNv56rTPpEMiFO&#10;kUIVtNg0PK26bMTjNIr1ai5Hq8OsB41GYMcjXHT3amkZ83ktieRYxOcV4xmi0W7yipUa0CkOkFv8&#10;gN7phPUhBJWpJfAMeC4GlczuaxkHtdPSNubzm6UCI8CPBgSl2Gs1CZXwDAc0aOWsDRAcxkjN/Jv5&#10;+trWhpnq6Q+vnn96/uFtXZvXEeDLTQlfJNIYFzt4QBt4tK3Bi8HBh5N1zDHo7qQ1lQJ5lEA1tGPA&#10;j0Uol9lNeEIp8hqFYptUasFoLRswCaENbbMlCoVCJuXzoHbz9VqOOsDO8hAEtsTE/KtXaBVR12AK&#10;oKnnv82xJQqdQIc72ECP9AqZTq9VwW+wmRv+UefEZHPAAhDHSqcW3w18jUTq1CoRdQUKHQCezqkD&#10;4qUDla1Uyux2oU6nkIBABrKmkQgVEpkQSjkIaAnulytB0QtFIrtOIhIpdPLEbKNN5I+0tNaBdq5/&#10;W1Uz09pQ2ZKUZJXFCpormouDKVJeXiidhsIK7Dy8vrp7ebSzfdBzDkt8E03n+559/a3/6RaN4XuA&#10;6u8hQz/YXzra3Vtf7aYVunBYWcXX8iVi1PMgnJVAOAIcEBxMNZ/H5WVyuzTyZP2LD1Xzr6tb66re&#10;vvvlp7dVnz/NT794Pz8OS4VDkNv1BIeGWQBqnkjqPjreXaOMFk55cAZJ67A3NszMtrVWvZmfq6pu&#10;a5mtqZp+Pdda/eFdVXV91fS7d29rIlZ/MtIwXes3e8W4USS1YfaKv6VtZjwxVlsHoG7Cm2iyWZKz&#10;oCcn2wA9Zyojjf6ED1B6rNHfaLbFIwmLFRamXWYxKjQcFfqiBrD1Hjut+SqmR6MQSjU8gLDiy53l&#10;7eWr9eGdy1EN9jRqpyqaKGshajNXbp0c91v94zN11TOV9R9evPr081/+49dpv76AXtG8sNDMCjBj&#10;FaWZrSi2h+VR/TvfG8PfWGy2x8P2lOKRK4gZlkYOjFqGBxZyudRmHZ+pr5qrevXzLz//5c/vX795&#10;Nz39ur6tdq4lbgKC7m8cn6l6W101DVQF+Nf8/ETCZG6ZmZlpnWmL4AES1gUtc6QCJCfI3tKCgoJs&#10;QKEYWyeHxQsKFciVGl4CL8DjcgICTJqwmwHUxaK4NICGsnIMO810ozoJrPKCWIye3dRcEYs1L9CL&#10;CgHXyLj7SqIFySlyCMpsCB2Tg6MlxaPk7q61VIhB6VrswkAMALHL1b0wTt7sXT2eQ9H5DkXw+9ev&#10;A08DZ3e9/bfLS+HLfEazgQ1wwed4QOxBFYiVZ7nKDQDTTA5Bq1XBC50qKsjCsS6JTYFLjKBnRtev&#10;7+8AkG97e3tvUf/0Pd09PDzmpzq6SHn0ktyC0oqCcq5DKhVajEIUMfqARpKImKQOvtbTPEpj5I2O&#10;jgI6U4JEdwFqdVaWWieDeyvXETxstqs0a6qIGiWCXMYo8JxQXnZe0M0IpTsXV5dA42Lb8m54u2d5&#10;5fDwYGvw/v7iemNlf687x51dXJxdgofUDJCQDNJieGln5fFxeO/ycnVl6HBnD9B5+eBge3l/D/dk&#10;sIMYN2ZwZvwSlTNaQafSZFCXZIzjx316CmB9BXApoIyFC+gLQusId7QDWwSBiZuCaFa/0nN4FCop&#10;KJ9ysXg8LovJ5bDZHBzhL2umprvWQgwGEQNeY2WjuVmYDqDCTUtn5hY7MqblsBqZrvJmeqyU7gap&#10;W1iM+/N5eEacQ8Kcp1CIlN9+dLS4Cxr5Mr996fgovDS8sgoK9HDrcXt472i/Z2MFGMfe8W73WppC&#10;pTKCIDULy8sqKgoKMStpaqoiG+hDEUZuBt3UYDofllD3MXyj9s6cdFf7Zfdafn56LRzu2N05OHxc&#10;Hh4GNoN52OighTFnN7e3d5sAt1tDGxugNreWD64vBtGw4xA3RgdPDpcukRGSSZ2p9Nri6v72Rg8K&#10;8I3rw/394fXjHdzWRum8BNd6CdT01fbB4+ndzcC3LwPPfvz2A+TI9y/9fb13d70g4k4ej9bSxGw6&#10;HQe3C1xlhVQihQgsCZOWiMTcilIDOwBCSSZX6AJTHkDnRjT0xUi6SaPMghLPKBYCR5YJ7Ra7zW5H&#10;zASoEUoVUptFCPAgtEmUhM3NzaFDzNu6uDgZ7AWe+dQ38O3rH//6fnMzAIr+I3ycXfRsnTz7dnN9&#10;nKLldEZH8ewbCENuMJjtUthkYtPsu9f1s2PJsbb66betlZNmTMwSI7+WCjhZ7KymhbKA0SggcHlo&#10;4YMnxAqjRSjG8eTk2KQvHgdZak2Y4NWiG5fQLpKhFxaKLtCnEoVAoJMZ7TIlgWsox/l4lodv889W&#10;QgEdnxjzJSwOjVzOV2n5emwFF+oxO4egyWhSvVLmbal6/XqutrqqtrV2/vPPv/z06V3dbEQYAOgA&#10;5Y4Gi3GJR2VPiKbaH0/OL063O93EHDIlO+bhw6pUyuC62UBqWeTAZoDhCIXGuMhmQ99ykNI2o89s&#10;B/0FBEiHfdtyAGA1W63BKSgCT+W0j9W9e/Xp04t3b+tq2kQBDgeqBhR4jVIqxYknm9yhVQWcOJIV&#10;IKi0SsBsR6YnCHedcCTd6XRiShVfn/HYcmp0coUSSIhConMoJTK4kw6NRO7UYFAoiGj4n1yqc2oE&#10;UolEbMSoDWysxe4/tA8z2sVymVEIMB+v9Am9k+OTLaCuWmvrQbzOVCbNNsJIc3PFSHmshJgmuRnp&#10;7sU1nK5I7+6sH+8erQ8vb5wOnp/0XMNT8NT347e+88HTw8eNx5X1cBjW8g7UkqNLKEtruaU4Cosz&#10;cHz0PwZ1JQS94XBoORyOAcQYhws1gaVyShMzrz89fwdIWl09V/328+eqeuB4797N1/jwVN0phXuq&#10;0XAMseIgw01eDIe7KLnNBo5KoxMENEIr5jbXvn1dNffmTe0s4Ps8cK66N/O19VXz7169qpqIG73W&#10;xtmqGTO6gQnRPkYEWriyoaa2oaXm3Yf5WR9GIYNiso5PVI5ZGytrqutbW5LWRKJxYjbiB2hP2OMR&#10;nzlSiYfQcbNIquVLcVYNLd0ynm6OgAaeMhDgEqG8PLW0/bhymb/YRRwBfBCbHKUFTcFQTrCQKcCB&#10;QXNjZW11/Uzb/OdPL158/vv/+o/nLcqihfKRJnoRk4BxP7BmCGzM5wsA3Rbo+BjrCByHx2ZlTbkM&#10;U+UsFdsD6CwUYxQs8DOH3DyOAeaAzj//+ue/fcIZrerqhsnZ1nGr19s4OVlZM//qBVyKD/D3dTVz&#10;cxN+c2Jydmamra0tCWAkl8qkGlZBcVNTMb0CZG9RUWE2g0zOG9GL5QJ+pjI7HBoVJ6AnqAPwvJqT&#10;Pqvf6rXLhSAt+Q6dFBsPgZLqnAIFP6tggd6US21Cw9PCouYCkJTRdGeIEQ2580j5oIBIgCY50SgR&#10;gCk3lMnBCDLSa52ZnH80Ed4LH63vX11drfRc3IFKQXT+0Xf78dvT07fb4b2dcMpdNMXloG7GDAYe&#10;s7yiLGsqVpplMHh4AS2yGpYrVo594yy93AHiGip+3tLQyf1TXx/o57u7h8FznMeA53sFBFhnzmhh&#10;rnsBh3/ZeolC7BXJgNpqeFy1wx63KZQOpbrZDTcvt2SUAbWAFqWB0sYDAAI8Vza5xKHisrmGUkNp&#10;czbDXZzLACCnUkJ5xXnEaDRK6givX60vre4s7yyF94YGtw4Otw6Hzu9uHy6GDlb28mmjJdkAzs2F&#10;uXluBoXGWDsGgYyzUuGurvD+xvb63tXVDirD4b3j1f2d46Oj1fW943B4dfUSHcu7gPWQ0ykQ3TQy&#10;ojP2bkdp1IWCkRFsk4stFGcTQwxi+xI8s/vDj9dDh4c9mcCEjYvN9TVaMbr2eXBxoa0IhztV5ipb&#10;CJLX8qO5JSD63HkjLjqdS0B7w4Cao8FOFxQIXMBmlgHjnIvgJ+UCG6CDzI3mEBnBaIpMyaTakcip&#10;y+PdduzegpfafnzZsbt6tXN8PIxuVvD+lpY3ex5BrA5fwT8DOrujtOzs7IosV1msYqRiYaHc4IoV&#10;00dGCoroOG1GL6aFokQKuXuxozs/Hcohd6HlSj45tRvuuFxfASAFSF3eftzYGjoF6ELrkRuQtJvb&#10;K8sbh9vbhz2HgMqnJ5ugPLd64FPO7x9Oh5f2MOYjf3cxv+NofWX7sQfAb+Nwswde4fAVXvQVvHWr&#10;cAN3hjOxnBund09n376cnX378fXHt29fPp7d3t8/YJf49cpliswobqLnMoK5zeUjgM5RCk60AX6E&#10;KNkjLpZKD4+JTSxU8A0spdBokwKYiKxjLRGj2JuIi8QyITzOMpnQBDUK9B/oUoAaISxFWIQ6pQAU&#10;qYyws316CqsHtygv7j5+f7q/6f/+/eO3r7/9ePbUi83kH896T4BBPJ19vH1cP7q87CIxculAdugl&#10;xGABW2eM2xX+ufm6pMk/5k82VL2ZhgJh1+mkAqdTH2DDg1RRUtLMlttlejYHSJleAmCbMdrC+QXQ&#10;pXK5DzuIhfCCJHJjwiSTiRWglgHwJBIHgS/HIHmpUOHQOZgVUx5A+AA7IPe1jYNG8CVB4QhUHNAz&#10;PB5fIrR7vQoVj5OVxXcgy1Yr42Nt0z+9mq+u+vy3V/N1VT/97adPr6ZnJhN2udEssiQaG62gI/gV&#10;LJFV5BjpOOk9f9wl5jJy0tGFUqgFGo1TIMMEHJnFZMdRZ9DNMmMiM40iFoOK9iYarUaTLw4IIJMD&#10;UgIKKhxsLkHFhjsDf+er+fDpzYef//TTq9fVbUa1B8qtigAiWWIzYmSUUQ4/Ac0nlMhOMfZCp3No&#10;9I4AzwklgK/V6wkBJfZlowO3Hk+VpQL4jUIoU6o1YjHUaG1ACVpKLoefK5cq0C0MYzkwi95iU+i1&#10;GRqAulmKHd5yr0kCdRVWgMU63taS9JrGa2pnJiuBuUwaHdyKbGouhkkRyTm0PFoKnu8UJqJ372Lg&#10;N+7zLD8eXl9cXNwOPPX2f+m7H7x+XAb2ubGzt3oMFQYWNbZF5WVpnXq+U6lRE7QEgl5hB70Fd1Tq&#10;QBdWQ0FF2VQWk2lg8iSR2reYJPa26sPz19XVb199+jA/N//qXc241SjFaGMlj8fjqJyB0lySe4Se&#10;03V0fBldGMliBwQ4MmQeizSON9TV17ROT0+MtQLBaJuonKmfjczOTX94+am20W73jyXH28bhVsvF&#10;mDZpNHp9AF4N4w0A5HNVlf76Dw0JsS1SGbFii3OyEi3aAZ0jLS0RE2Z4NVobI37reMO4z+ybrWmL&#10;GOVyHfbIY7IEJgoDd7Ob/b64VyTUl9G6V/dXaU1NpU6gwwqjVVIKEEUJRUtGDB42X27yN0y/ra2b&#10;//SnX56/+/Cn//zLy2pbYROHPRWrKAdd7PHwCAEtX0tQq/kCgdPhVINoVbGzDCCGptgqgqGZK3ES&#10;nEAzRCIp3MG41+htjEQiQIdfP//l51cvfvo0XTsRscaBb/qsyfHK2YbqFz/9/PnNi19+eT7dWjkW&#10;QZPTSXMCmMh40guEXaGTyVUj2e7RkoWM+9cIaOgi2hqxZKHMIRRoeWqoLFKggoC9vICer5eakj4x&#10;jlugfrdbhHK7US5FOzKB3B4oyqW680qKyksLS4px+LMwm0bq6s6hBok0CnYvAYZ0dXWGyKQgBvmS&#10;QtFoDjknSCOl0yRyem0XnSkvj/a2ezaHHnvuz758e/bxW//Z7dOP3z/2/7jZXtlaJ1GbYiCTA/yM&#10;TPawmWWlTNdIRWyKBfKPy8Qz8anSKQyfaDbwPFlqFiO8fHp70/v0rO8B7fMHTx+XN/E318NLx5fd&#10;5CCGK2cmpYAtO6Umr03CD2hVmPXqlKCBj3bE3Uly5+YCYQmFQjm0kuZYWTkTtJDYrsBWGODgWeUV&#10;zRXN6LWTm12SjYoll0pLp6Lpo6Xj49X1/e2Dq+P17dPzzZ6enmvccbobPAGRtuYGskmlljQXwi9U&#10;CsOdwmGrHfgaVJ37O1d72BO2dLWxtb4LuLyObdf7++t7S1fr3aCSOzGFMwWXlJgXze9MY7wIKUrD&#10;jKyK0qny8hF6HsYBU1JHeyDB94cPeg63AXkOT86vtzZ7ro4uU1R6Uay0dIobwB4Qj6tihGNwk9Od&#10;a9HRpuaFUfdoGbO8PIut5nFVwKf1OGUBpQmReaqsoABPm+GHLFBL6EDDimk5aAB62RUiEkndHR35&#10;+ZfhoyO4l7vHRwDM4XaoHPhONnbWMcLhsQeA8uJ+a3nj4LiLRAkSybRiOr3Mg72znqyCwhH4AbFy&#10;Q3lzc0ExNZceKy9An3JYWrScdCodJXa2d5LzO/Jxi/toFffrVvb3jo+OV7aGrq9BOAze9T0Bap4e&#10;HqAk7tlefnx8BNx93AA98TB4corJk0NboCYu8y+xgRz7OHd6Tnu2eg6XtzFFA7T449bj8v768TH6&#10;kUC1O1g52DodvO991n9ze/Ps+48vHwf6bu/uBy/gu11v7LSnQjQc2XZnw5ovoi9kB4P0wpJRKo1E&#10;ZowWsTKp4UIZ1GRnloEH1zCLSxCAirKJjAAkcbtT41CIxTKB0mIVSlDrQV22gF4QQ7UwwlcppDIh&#10;YXnj5OL65KH3bvD0vu/bl76njz9wpgHQ+dvZzU0//P7s9uTk5tnTzceBh82N7ZWlDqCJcOFG80KM&#10;MoIsMWmWe1tmGhq9jWNW63jNfNXMuFWqVms0WgKntDAP07RKRtgOnCNSsdkqh0InEYsFSoXQIoJX&#10;IpdLpNbxBOhAJehPmSUhArmlE8iFUokCkx+UdjuQWVALSp3DU8bkcFT8ACcAymHSGjcBOjaKpEot&#10;B5cTQWITxU0SFYcNAkvDZakJBOnY7GzV8/fTVfM//+efX76ef/Hp1fsPr6snQF74I2bvGEAUgLTA&#10;wJbL9Z6mS1jDO91RdAJ2F7oQnbHXyo7u36K4RSwF7QwYbYG6HTdasDiZ4mb4SPjiqEuhYguAkwgV&#10;aHCIyRRQAMfnX7yYf/3T335++WK+waJmMrkg8XF4WQgMXKAQyx1O3CNwOJxazBrEcAwl/FQtwYkd&#10;24DO8Afc3hYosclPo0dHEq1GIZM61RoZVFjQ4U4dKmaHHmBXotRhTFkmw0psk+s0fD2IbadTIDbJ&#10;nUqBQG6OK50yo8imMDZWNsyO+3yzdfWt4+MzDWMJG3+KDgWmsKIwlxJi5Lkpqe729sU1MkqbvZ2d&#10;HSgPwDW3ewYHTx5ubm4Gnj2dD23vrF+tbBzsX61j2N3RJRQK4mgsAC8qoIFHW8VXA8sAQoM2iXJ4&#10;N1qc+y4vdTE9LC5B0Vj77sP0/Nu38y8+v6kCdH756f3b6efTlQm7EJiP16SBKsxVO7VTuWl3aWG0&#10;s2N1rytYkMXWCnDTwAjgNFtbh1aWVTNtrTWtDRMtLRNt48m2uSoQjTVjPpz2Mzf6ExagVUaTOQG3&#10;fKyyraZ1trWqbna2YXyy+nWl1yaanBizWkQYqNkCcjwC6DzekrTYTCYR9oP5EmMTEX9ybLJlYtJs&#10;MYqlUkx8s+HdBu4os5jR68RrE/BGShg5tAKmhy+Kw/MmtzimmkapOHmaTS9sdvGFvom6mtmZ6un3&#10;n1++eP/zX//+p0+zTg4AMBOAhauCD2z316F/OlA1pYPAJmjVXCZLxZvK0uoDzJjHoSHoBUqd2Iad&#10;YfEEfJjN1uRs3fz7X//06dXLV1U1s40miynhN5sn6lpn6qY//fLTy88//fzL59e1s2O+RLJlZjYB&#10;kP7v3HdgEDIFt4hKIwZLimIjI7GCpuLCwmgHiUHJVUmVmszmNabWSOQatcbJU0P5MEkwShXd5+yY&#10;yw4PAI4VKqRSQmwhO3uheaS0rAlAr4ReRM+LdnZ3k2g0YpTcmd+dT8qk6JJDOe7ipgU36EsgfSQi&#10;kUzOwbnTjqPd9sXFxfAKmnEcDvb2DfR/7O+7fTr78uPbxy99Qxs9q8RiPJrHk1I1K8vDUXEMOE1V&#10;DvoE1DIL56qm4C+mCkrgZZRPMQPs4PHWw9nA7dOzm8HNodPziyHA+NOTi8Ghq9Wl8CLJ7QaBUbwQ&#10;y1LjtpTCBM+HGp5MoOMBJH8SAaF0dC3lHh0lpkHcr5FpufSCkVKuHr2S8SiDjUPqLpB8IxWF8Nbp&#10;TQs4C8QI0sgYWr2ESbwrBxsrO4+bOHB7cTII0vnm9mFws2elO5qTw6ACmha787LzQDunsX0LHQWO&#10;d4/396/QjGQf4Hl7Y3URQQiVXAadV4+6gCmkUmTMtiBT3LnEzs7OxctutL6kAkOgx8rKYs3FVPT5&#10;S3VfHh2Fj/f2t0G3L++sbJyC9hra2N9bWoxSS4rKAJ0JaIBkGGmuyCofjZLTZCLwNHoTvbCUacBW&#10;sICaD9LIIRPAVVGxWa6RWFmssCgWa64oK6uA2wzwTAf6Sckhde22r+XQUpdo3gkCf3X1ePdoKXx5&#10;vAdsA/Op9h8fd3YAMLdA5F5v3t1eH/Rs7VymMGOSUlxU4OKocPSUNVXumgL578oqrQB6h2NsU+UV&#10;xdl4aanEdGdnNEjOT2M6+OUSmo0swXtbxi65o6uDjFsFOnPcDl5cXB8eHGxsgWbIuIo9ogkk7gqf&#10;Xm9hyiaA8Mre5S7GciwBBC8PnQBmHw5vX28CcKNB6OPB4/IeTlbjpPjG9gYsnt4btJa9Ofv2HaDw&#10;pvfh/P7+ZGjrYH23G9A5j0qljhYXFhUV0uklwSDgIlz+UA4jt4iDG5nwECn1Tl4sxnRVFBVNEeQm&#10;sQRQF5N8oSI6MVFQIrB5bfBIm71iMfYcG8UgpG1yoVCuUCgID+cXsITub/vuLm77B/qeffnXH0Be&#10;f/z+49m33770f//9y7OPA4OnT8/O+vqefX8Gn/kYzof6TYNFkqKNaEygT8wWC/alRiLJSCY02Gcn&#10;VIywCHxO2Wg6vLMTDtE9sBS4DruTFZDgyakUp13lFpENk6bEYlEcO3XkAC048Yyt2di8DdoQCoQs&#10;7hXqcFoKFgoobxwh5vA0QpE50pKMW0QAsI1Wm5bHD3A5TiFuQGo4bIFMz+NiPrINMDwyU/Vu+vVP&#10;f/lf//nLh7n6+devPzyfm/Q3jo37/TXz9Q3jSb9JouVMNZGuek56Vo4X87suu9xNFS52QK93ykwW&#10;GygEuclslOukFqFTIPT6fWaT0YQJPyKTUSgag5cBCC7gS206PI+TKzQeglSp5nJ5gon303Nzbz88&#10;//z5+esZUyBrissHfY3DDAKnRqsHciUAqQyCma9SazWYT4WTYYDSuHmqwVllSSAAohPUNdp2aiUy&#10;kNQaHU47Y2xlZsQbCijOhau0CoFWZxQZMSQUtxwxukMhFyrVWoFcjKcDCpnIIlFY4nEo4tbJtpma&#10;+ur6uvr62gm/BTSZjlU0mlu8sLBQEmSAZgitkWidS6uL3R3hKzxVXl5ZgafqEUrc6eng2ZeBWxyh&#10;2t09OoaycbWy2t1+tNjJWCjLYnE0Wi5IEq2KEwA6IbUboZD7fRadmgtIBP+oZhrYBALfIZE3TgNt&#10;msMx9DfTc28//frL5xcvXlVNmmQAjUaxAi0l4Mllly4Q84pGgT3v7oVThR6VRiczyjRSf0tb9XRV&#10;XV1dTd27161t9fUzEy3j45VtdXO1rVXTda3VdbM+udxixnQYKY6kN0baWttwIL+ucjKjiSeSNmCp&#10;kcnKlkhj41hLBJT1BPpYJ1sm4xaLTClORvwJs6/R6hsfk0lEGDbpS3hFXrNIbEcPFAzPwBZGNMwE&#10;RaVmYwOsQyyW6OHeqV2F1OKmbEZOKJhb0sxUJtAxZ2yycWz6V+Bqv/zl//3Pv71LatRaAGgWW8XH&#10;MTGhUAx8VaZUAuAJ9AEOE5iIRMnmCRwcD/YkgXQMgNTTOICdWIBpi42+yobat+//9J9///XVdH1t&#10;3YQvYR1rscZnXte1Yvfjm+d/+tNPz9+/e1vXMAnvcKZ10u9LmMQ6vsopE4uFgiz6KI0cylsoqgC1&#10;m5s7ysgHAKDkGgha4AH6zCQVXynREBwOJktmEuKxi04olin5AqHFZMHwSYUQvg1BzXMVlAI4xoro&#10;JbluSpBeQkmv5edn5qhSa10d+SFSdxcpFCLmjY5i5EMIjyhB/5GjxNBaOoeMmU3dHZc4M7R9uHly&#10;0ff928DT7bNvA9iU2vewudKVWwC8nO1BKxIDnloROJ4sD8hXJrO0LAv+Fh1b2J4pWMELC01TnAAv&#10;5l67uui9v7vtHTwc7rm/wF4h+M7wgK+DvMunhNJ5ONVfwAV0Bu1s16uA0eNjh2MRSo2Kayju7MQE&#10;DKCn7ZdpBrW4ALtRBVKbxa4gMLNAs+PM89QIsJqFpsLCpoVReFtRIi261h4O7y4NrwxvPx4Onffe&#10;3589u+m9ezi/u7l5Or/eGA53r5EZucXFGBYOhTwKb/9ydRebnQAUMoHNV/vLy+vH+8vH7RntfNR+&#10;dLWe6XXGuMoUKUQJuoNuanYJgFbX4mInaS0FDyzVTS1uLos1NS3k0vCv4TNT+bs724+bg4dXIC83&#10;z8/RZzrcDYBCL8NTdC6Xwx0BWGlqai6J5oD8ZhALs9DW0MXCcSulRI7hOTqM2+EaRpqaRkaKCkpH&#10;4KIVNjeVBGnZC1RGEF9/GphAPnlxaXcRjbXh1e+A2g93dewudl8eH4XXh3Hg+nrw/np4uQegrvf6&#10;8XDr8aoDI79zSgqm4IHWE7hMJpsHtZ05VTqFZqgFmNNZUVFUkl3YlJsHxSg/lcNgUEidpHT30frS&#10;YvsSXKTt7WX0PEHHFahMPfc3Z70nALUAsYcb2/tLx8dXB8tLVwc9Q9sYstmzsrO8DBd3+HFldbd9&#10;CS40fNnm6WDvw+bh4+HJ+f0J/GkDXurm9cpqezsuxuVHRP27Z18+9n/59gwHCZ4NnD3dX/T23Q9t&#10;73VjjjXFnUfNXijJXSgsQg9PSjAvj0EOMRiM7BGVAvNY8JjSM5Jb7JpqXqAzpY0NEz6ZQ+kMBOAX&#10;pUQHRVwI6sGEriF2myXua8SNLZ1SjpkTUrj0FyebJ+eDpw99vYO92KX95V//6u876//+5dm3rz++&#10;/Pj6rf/Hj9v7vmcDfU8DPz7ePvVdrBx3kHFQnBRyF3gcxuRkJC72JidbJiORRr/P6vObxbyiAkOW&#10;qzkvdXywdXDkLuMReFyuXujk8HVKdIlGjw2BzYa+GUJAaBxbEsukuDEP/4XHXgqPPebsyOVikVGm&#10;1PJB++kx1EkDVR4KNDAL0dg4SIII9tr6pbCcHDoQ3maLVKMiSORalsGj1+ks44DBkzWv37x/+ef/&#10;839+eTOHZinvPk23YWJV5fgseoG2zfp0BmqUBGy7d+hqt7tjsSOdW1AKT79Wy5fg8IhdBoITqpFc&#10;JNQ7hBZvIhHH/k5M7bAJTZONeJgvlijFFgWwCuzFJmgUShVUDO04AM/069dvXr1602qWqJgGjkaC&#10;BiROJQhMFV8nVSjhdWPkMo8D7y0zUekAwQyimaDi4w417rgR1HDVNE6lRquTSwVwYwFqJU6tHhvR&#10;QCjjY+TkE7Sgr3U2u1gBKO4UQHnV48CV1EFwYqgIbj8I7XahTRRPmOOJxsmJNgCx6trq6roJs02m&#10;EKimioARl5Rkj9JouaNEeOZzuvZW2zvgEVvdG165ulpBjorT+acXt2cPp6c965dda2sd4SMQ17td&#10;7btrxIVSlZ7PdwZYHgJfr8FILoXRJJaJLWazRajT6Qgsvtgu1Ks0AmANUqXM3zb3+sOrT58+vXr/&#10;5sPLX39++eLDm/oxoJAA6VJYIiqeVstjTcWaFkoYpHRq92pv0T3C5QvkQoVeOF73trqm/u00Avz0&#10;HIho0M0gezMjYnNVtTXTb2etYls8jvNvRjsOz03OtrW0tNXUzaBhVrLmddWMT2QGdAbJPdEy0dCS&#10;nJyYAKCOjEUarXERICBgWXLSH7fbvF6pwuszJ3w+q9nrhZtvtgLDMWc861E9Ryoxo1Is1cM9Mdp1&#10;er42wCoozi4qK2925xCDeYUegchrByYw5rW0fv773z89/+v/+l//79/fJdGiHXgkXC69QyIUYQOG&#10;BY1jLXYpnwP1U6XTATvTQOFionQMwPXgaR1SuU4usikUsvjYeEtb/ZtPP31+87auprYBTfOAXjTM&#10;1dW9fv8Grunf//7zp/fvP1S1zlZWzta0tjQmkEcE+CDBhZJAQZAYyk8FszEEsHg0mNO5uHvZHRqt&#10;YPJgAWH6hlKrDmCand7jcSp0yALFJrtUBxIa4/BwKBu9RwkBDc+QxXSVVRQW51KDFEbJv/2W0beZ&#10;jJsv3WQS6GcyKNC84Gi2m5JOU2B95aeiNEY0HcLIwbW1fFDXHbvHS8Nb16d3UAOf+p714+geoPPW&#10;Kpk+4uKqVSoezmHzMo6ibCY7oAKwdk150CKXx+FwmLFCQMrcvGaciKandi7uBgcfHga3locAnTdP&#10;r4egdIMuCh9ddpHSaUbxAn2hmRvgqJQKBbxRHkGDruEap8OpCfDYnqa17hCRQcwhpzvaUxR3Nr3C&#10;wA7o7LhvomEzmTx4vrlsbhZACZ0OpTk7mEMmh6LEnG5MfdzbWd442N46ub+7v/v4o3/g7Pb8/qnv&#10;ZnBjf/WoozPEGC3JZdCC+N1JcIk6wu0doDX3Vpd2VlaujpeurvaWloYzEm4fsO7yMnwcRo3ccdTe&#10;lQrBgnIDOGdn51Jz1tDNcy1Ny3MHg1R6QQxEZzaVRkIL0K7OtcXV4e3trdND4NVDm/cPPdvLO0dd&#10;pJyou6SwotRVDkI4m1pMX1igZ9MoxOBoHlw5LjfLwORoNQE9npSh4b9eq84qLx9pbi4va26OFRUX&#10;NzXBamFQqLnEHAYwElIoJ7WYn+7YXSN1gXbe28HmyPWjrvyu/PxFuBQ7w8PLmf3hze3lDQyOugZl&#10;u/W4E+5YSwcLR6bYWkyl5HoIsLRVPA/Lk1VaXl5e1pSNizK7GBOh3RRyiEiDDyKFEsq/PA53LK6u&#10;Z0bOhjFV82oZ8P7w+v5poHfzGiTyIQjk4Z291dWrg+HjpZXt7Z0lgOetZexcXc+8vuOjK/iSraGL&#10;h4e7vqfTnp7Nwfv708Pr0y2Q2qcnB1dhIBUH6O58enF/2//l7Kb/y0cEwL6Bvtv7waezh6Hl1TVy&#10;ZyqHyMjLxsHtksIFIEiUKBIWEplIJJaUqrFBhaB3EtgsuKZsqGMxlaUSxJBZrlexgWprHAqB3qGQ&#10;iWVCs9+CLSV24P8ihdwmBRZotwmlAgcBB+JOh7ZOeu/OMcvy5uzr7+itM4CJB9+/fv/W//GPf347&#10;g2el76bv2c0DXIPTg6WunDxqNCevhF7YzJKYx/2WOFQ1dE1EgWE1ydQVMVdRkNRxvL91uJozwuap&#10;1QSMOEZPOFCJfL1CF+ADtugkKPTxaFwsVAicUHjhdzZACyHIPV0mcwmFYUCv06jx+Eso1rJVejkw&#10;9oDANF6D9ahxsq3SLNfoEkmfz2e2KBCo9RxDzOWQyU2TE5Vjydm5N68+//Iff3//9vW7+erauTfz&#10;6Pk4V9eWME221lVX+9XupavdpYOHZ5t7i/nd+aFgSUGWh4nZGwGlGHQcplqaREKhyCZRAJtA9Wwx&#10;giqz2GwWc2MCwFme2acXysXALZxOFMAaAieLk3j7/vnzF6+nP7yrt2o9Hg+oJIy5AHTFjCq9XJoR&#10;uDrgKjw2AefWMX7fQVBDxeDzAg4oGw4lDu8EpE4OwanX4Bw0gQf4JJM6VSBAQcoINAK4PjyVUsnX&#10;Y+M4PFEEqOCZQCu0hHM4pVCQAe9xHRhNGG6UiDdWVoLOrJ2rq6mvr2kxx61SZgUenGSkDZkcdOek&#10;4dE6PsY+FMzODx9f7l6trByeDgEZv8B+sO3l4b3LzhxK6qg9neoC5dMeyi5g6tGbTMvlOXWZ5nK5&#10;PR6XCoR2EIVm/+S4ka8wR8ZEcqEdEM4mCPBkNa9+/enVp5efP/308y8/vXz+ZrpqJmL1CvF8QGI0&#10;SeHN81hZTE8M1j0p/3hnbzeVV65SwneWxFvffKqxtr158eL965qa9x9mWiojieRsS+N4Q/X89NvW&#10;mbn6Fr/ZP26VCUW+iNlo9PojONM8Pg5ieXyspebDr3/99fVsIj7ZEmmprZtpratpq5ysnAD8rkx4&#10;G/1x63gEFvNE9aQdLqzCaG2Bbwe4bPJajCYfKO3GyfGx8YYWr3V2pqG2umYC1r4RPlNqjkuAfGpc&#10;udmF5SyCqsBNJAYL9EKbTSjyt0zEbWPTf/1fn97/7T/+8ve//vXP72eNfDyIwexvvSLRGI9bEyaL&#10;KOG3WhxADj0svsOpVWMSBSvLw1MHBAKPIaDUYU8gUlh73GtKNI5N1FbNV9Viv9dY3CY2TwJFqfr0&#10;06sXP/3t73//0y/PPz1/OzNTW19d2zbmA9ah02oUYqNYws/Kywd2tRbEFpymouyc7qP27vBxmtpU&#10;DkjosNsUMpvT4+Ghw19AzWIrMxaifguwCBvcGZHVptMrxUI8gnfyVVmx5qKComxACTd1NI9BjGJD&#10;cedaiEIhd3Wk0gAjaTIxj0EZLWYA8Qu602ukKGhHHBYmYVd3Z2cqRIaKfrTdAxr3/OFm4OYG1MH3&#10;b32nwx20wnKDh6dxaFV8LHl8WOIcLlw1LVB1DtohoP05txR3XovyotTCipHShd2h3t6Tk/Pzi82h&#10;C0DnUyhxh1B2OxbDu935+alQlJZLb6rgcspcSofHEwioAnwtAUqmBv5DCBA4hV2XGNYRRWOVTjJj&#10;NLe4YIqnMJukUqkywGUF+FmlHpVWxSpvpoOaLHbngHLOIYcAyxfDO1dL2ydb8LjAO7n9hg5lA/f3&#10;Tze3p8vHHSCdKYy80Twi0c3ISa/lr5Fz8i//r2EnoPHyevvR3iWo3uVt7HpaWd7eP27vXtztInd2&#10;7B4BogFOEYk0d+5oXi5wVgot1dUZApZDcS+AuC0qGiXCH0j5i+FwO3yPzAcAEUjAh/utlZWdo+4U&#10;JoVFg00jTVQavF5A6gUGzU0kU0CsxsqYbI9HHQiAHpBKgU9roG4zy5oWYlNTpaVlBYX0klE6IPRC&#10;sZvoDpJJREqqqysnG+c7OtM0ajCa6gjvPB7sLIXxlCuVn9+Njh/wAjJ9aUMbB0P3D+fXW0PXQ9cn&#10;j+1k2kJ5aRlbH4AlRlBp+GyuKgAgwS5lqoFoLRRnU6m5hVOGWFM2kLpiKjFKHC3GI5PFxUXgK6tL&#10;oJ/Xjxc7MjEJW3Cnbwd6r69Prnt6tpYx/hF/8v7q6vrS8RVo5uUNuAo9jysgnof3d3aWewbvBi/u&#10;nvrOBm4u0MP5/qLnAI+rDzeu8fR2+/D65OT09GTwAZDw2d39zbOPz54eznvPbh7O729v7gGdu1OY&#10;uEaj0hdG86jFTVQKI0gkog0Z9tJHS6YAPngELT8Ab0ti9gJl57EFiYma2tZZqzPTfwSgJsDOZyjL&#10;Vr9FLBbjbpxFKJGJLDZQqniIJCdsH55cbCJJuD+/v7sZGBj49gV9SAa+ff/y8cfvXwY+/vjjXz8+&#10;9j87G+jvR3R+dnY3tB8GDkamFZWXxQpGmE4LFAmf1d9S6TMZofibdJ7mUSDJocWlvfWdMKUwC2ff&#10;+RoCm4frnqcD6Z7pOs5YYmXOsgCggao5BCCe0ZLLAloVCrTcaDIZ4R8ETp1MGQAYkgrlGpVWicmN&#10;BK3EV9s60TKZjLQ1jJkk0oTPa7YmREKcsOWzRgqYwoTZNzkZSYis463V1VXvX1SDVJ7JjJ3WtM7U&#10;QElOWltqp6frErzRy/W9q/2NrT14cPPTjOyFAgPT4HK5DFlcPu7ewQdwZqHF5I1Dhfaa43EvqK6I&#10;3wvV2uTF0SoZnkxnAqykSkx+FCj4niyuwJtsePfq9fzr1/NJbdaUh6DmBJyZkRkUmUqJUgOfKIf3&#10;p8GSAPAMuCMV8EEvCfSZMWg8gwQpppTyPQSBA1iNAG4zYK5OgnSfL5HLgH6BaAY5hFRHKkdegL4Z&#10;SrQIxQ8NfLEA29skAokY1T7coERktnIc5GJNTW11fetk3GSWc2LoNFSSl8mEd+flpNZw8n8Xo/Mx&#10;HwaNZzNur48HG9cXm4cre0dAz0lRCjm/M4e8trsU7nI3l7GAWmDuB0Gvk8H6ksMVs+j0AqkQnTeT&#10;kQQeizYCsTGKTIDOGr6wper9XMtYZdXnv/3p5fOXn9+/m28zm312B+ChpXHSLM4cZnCZzYwoyJiu&#10;1b0jUrYrIFDopMbEZN27tvhk3dxcfV1N1U8/zc+9nmtrraqvqat6/eH9h7f1IJGtcJPMOOVvAvls&#10;8o9XTlROzFT6Gitn21rr59+//Ol99TiQhsm2qmnQ4TNtLWOTk43+yUmfdXI8Od6K81Vt9Uk5geOU&#10;wVdPJkA2WxNxow1jRMYnJxoaWutnTaZk0hfBqUBTImGRO3XeuNyhDRAMzSNMIFSBplBXp3tKir56&#10;XqAGcZu19Zf/+PTh5Z//8z///p//50/vIooAh6MOwI0VW0xxqz/ZaDWj359ZDrePr9GBTtZiM1Sm&#10;l0GjgM+GZQLXByBaZjeZ5AI7MI/GlhZ4by0t436TTOEdi4w1TP/8159++ct//v1PP//yy0/P52ta&#10;a4C0J9EfTKcPOGUyhVTHaY52g/Qi09DBoLApl9IdXlzr7kgHm7NAxGiEQoXYJNNr4cdp+Eo9k6nB&#10;fNp4wi6xw/vUSUDgA23F+SIF7usQsopAzmUsGCmZdCEKDbEHpB65cw00NCmVIkUZNNpoLlT0/FBO&#10;mgS6gwFQQkM7d/gcqCc46NINYmsbzY17e2++/Pa9v+++56qLUTTFYvM0Sg1BTXDirhMB+IpKo+cT&#10;QE2rCRoNXB62Z6pgxDVSTCTlFRYVlBfvnaC14+bQ1lbPyeD1IUilx/Wj3cXujt3Lji7gCmlAXPdo&#10;eVasjM0sjKkJ8H3w4FkPT6JapQkwS7oWO0k4CJaT6lpLE/NGs+llPInJjkFi2MseYHt4WifBVY57&#10;O9lo3IzvuDN/8RL04v7+4eDp1hAoxrub77//+Pr7l6ebZ08X14crS+2AzhRGdi6NQqOAck4DNens&#10;WMTRaDTBWtpZat9d3e04Wh9Go6394eGd1cuO7m6oS7ixkSLjvkNONJjndoOcd4dCeGQMfwROVNxc&#10;tIDB7EQifMOj9b3Lo310P7m62u45hCcX+6WG944vOzra80F+LxTkUgBFcigMIAnRICMaLG4uzwLp&#10;ytNqsJsUqpJDINVwPWiJ0xQrRfVc0dxUnL1QBL+MuuEV5IBGDKXWiPQSGtxuEPRuIqk7jEe6x7sg&#10;3VOgc7qO9vZ20KD0eqjn+nQo01R6gu3Td72Hne7s5qnyEY8G6SfQUw065qm1TpWBxXY1F2NYem5x&#10;s8tVQcefNgqUjzFaMsogd+Z37IYBncO7qxgbvbeSUc4PDxcPfXfXp4PXGxsbK+ur6Ma5A2/3aGk1&#10;vL6/dLSO2+ubW9v7w9sHj9vw+/vbh/OMj1zf3fngw9Pdac/h0Ol1zyHmNB5mHLpONjcv7m7uzm8G&#10;nm5vzgD7eu/vnp7uLkCebB4sLXalcmgMBoNanOvOy12gU2l5VMBqeK1BYignSC/NYvEwHxYtmxOz&#10;s36vXcCXNba01dbVTgrY6swALfaugDi1wWMFnFwkivu8MolEDs8Zuv3I4REjbF703p1c3D1cwFK6&#10;7QPJ3I9JqwDOX398+frHt7Mvv/8Ov+sfOOv/+vVj391N/7On0+WrVRxCLOfw2MwR+ohaIorHRaaW&#10;Np/RZveaxOxgqhNIYejyamm3i1jG9nDVAY1Gy2OxuGoCWy022yQOATz+AM1op4H710KpRC6XKGwi&#10;s0gmRvEAwlQu9kV83oxvgtgo00nkdmMG+pRSOUhEvtbSMDNbUzvpn2iYaLQL4fPtCatZJBbwnRpX&#10;QYwTbxmfhK+3SWVG61gyOTszMen3JSvrWlsqG1pAcTS0zsy0Vn94PSvSllHz965WF1MUWjo/HaUW&#10;0wumDFPlsVisACciQdqDkhDo5CJ/5WzLZGMc5VOyMTI7AXLKKLM0mm12kdkslhpBE9plUj1brRQa&#10;9QbQ3yyVvPXD/Fz92zdtUu4IS89x8XBMCgBXo5QqEG516Obp1CiVqHilNpMRe92dmPypJWjQlFAp&#10;F4plioCHj/tvai261/NVWlDfBG5ABzIyM4MFH3K7WCIXC/DAmq9WKyUOByhpgTPAyQxkOWRipUNs&#10;kclsooTVOjY7WznbMDvbWldd1zbmxXE116gbxAQjTSKTcqiAzp35XZdwky/bu7uPlvb2t4a2D0CA&#10;bA49Dm9c9xxcXXaGSFC8Qli+SF1LK6upkvLSLJXeofVwgTAqhUKpEA1k5Up+wGHHBgOx2DqRFImF&#10;Fi/OpdmEOrnX19gy69XzAv53gJRvPr988ebtuNjSKFKqOcKx2bbxuBI7mTll9DxGsLiJ0r56GYyx&#10;9QqZzOJPGH1t477GyNhYcnzu1c+/vvz5L397//7Tp+fPn7948fnzq9c1LY0YZSEyiQVOh9yCgYv1&#10;VXMY2hKZrQVMh6VTNT1fMzs+Plsz/+H924aJyslIo9WEZz+TE7NtM7XVVTWVbQ1mAYctBzLWiM6g&#10;vpYxs8VuHqucrQSgh+83a0IfVYVQplAKLP4xq1IvtogdHiaXy8Zb5ODldq0ulvAsuAdujUQazSZz&#10;y4s/f37/4pf//f/5C4jnX2pFSoIKI8GFyYhQnMQkVNw+N5stMp1OiOnTYuBZenSoAlqnkEsFgJd6&#10;9DmQi3w+k1MtNCuU9v8/S//V13aabYvCEhKSUERZApRzljBROSEkUCA7AhKgiLuqGyjbWBZFEGBy&#10;cAJnvHp1n4tdF6d793Jq+7f3PjfVXe9Zn+mdU3XUVe4yQeEf5hjjeeYcwxXwAPtJlmIenVblSy70&#10;3/vH//6P//of/+Off//bX//81x/v9g31L83HVQGdAlQKwa4JmS12AaMZwJMEKAH6KdrE4I1dTDST&#10;85m0AESpyWozGPx4dePgRFCnJUhwKUehh7vMU/Lo1GqjQuVbiAf8KiewkaBWY+1I00kMRr6GxmCA&#10;xXRqvrH3PFbP0LbrPBLAYQbboUD9jI+ujdPoTBI5Q0bTxggDBNF4nlQDzMRt6rXz46up6afvbnz5&#10;dOvD88enBxNMDs5TEeSWFDGcCtrNYaE1JbPixALCM8GOXmEOkXCROFCg0upZditntung6dXV9NTu&#10;/szm/vTTUzR8nplobhlF966LifrYOLxN8natiQ2QQ2FyhVKhSGwFYY7LrBKzXNKRbmnJABbCJd6y&#10;NtrwT+cXJEadIaTRaYBMm2XAmeQhWcesWIim6i3bdTI9UxtfWzs7urzcBOn1/O2Lp+9e3bj9/ddv&#10;3379CuX0w97LOy9AANQzzXQuFyMymjP0PLwIfOZRYA3rGzOHF1vnF4ego88noR4hJ15Hm/KR8doo&#10;fG0C4LA2Ric1k6m4ItMUZWTGxsg8OOyYjkShNIGgjqTpzdtrh1sHl4eHl8dHW1vrOxt7+zN7OFD0&#10;5Hhrfetscmub0URhcSIZUHs8cvPYGA1THJs4HQKzXeqwYkaawqPSGeVBgwXjn9vgMcuONnE7CgjP&#10;FOx8isBT8Ei8NLwaL8pNk5hZbiRPz4+tnU+OTkDRGMf4rJGJ8YvJyZ2rlxhH3DDUeIpyFDDu2Y03&#10;MzxOa6G9bVaUkqdkEite4ubwosgUkouJggKHka4OcqKcjsW2aDZNagRXUahUKoVBouE8OSjns7XD&#10;9eMNbDXDNWrAsDuv304/eb53vAmSea1le/T8HP4EgXh0BASnUcNenp5snJxiVsbe0+dv3rx7+wbQ&#10;+dmr1+9e3/rw5PHT5+8e74LMf9mYEX8B7/nlnQ/P3j55fes9oN+z241+7euvn+7vTp3sjNPG6mkG&#10;D9vvqVg44QbicyNMRhNo/kiex+cUBEJCiCCz6JPzy/3dfV1DC36jv1LuHOrr69RZrVDc4XbCnm1d&#10;IyigWAJmnisXDUbAa7T1dGqVzliJ8Pzt9bdPX7x5++T59Ve40XPz85cvHz9//Prt65fPX75+//jl&#10;Ozw+3n514+b377duvPkAbOPO7s7Z+flZrRqWimYHOa2zEgW2WVf6OxFNdYaByNjE6HitfnawczjG&#10;EKYkspQV9xakEjPBNCCyYC92SK8FWEFjvBAaSwOFCAR0ep0f6oFehavGAb8yEAelpVZi6IHbCcDi&#10;RMlvC0GZ0OicekWsv6ure36hgmMyMU8Re3TivngxYLCbpMKwRB/zQqFzOf1arXc5l0zMlysVTDTu&#10;6h4a6h8e6u2BIr003NvTWdKaO8hHB5N1IIS8NKVaZXEKQmzECbcNRlmDRKsh4FIpNQp9MbfcP7zc&#10;ueAtuUulYtHncxehijqBAWDLHe6i+9Vajc0uIwCBsON+w0DIk+juno9jXpBdZA4RpLKUBeE5BOUV&#10;m/Iw10IBUtiAVtnohm6zEqwhmxFKcQgOTAgIVmN7WS6To5y2AvYGcRMafjuYsqIOB3QOoejGTEmt&#10;EtBZHgqlCEFbEH4OFDqOq9rlKasBVA7of61OtVCJd3at9A71D4FeXBouAyTBqwqastwoi4c+B2Sc&#10;g5kYObxAQn+E8wU7OydXx8e7e3svn+IC0NTV+kQz1BVgzGlQPpnmicO15mpYJIWSaScSrXYLLoKo&#10;lX6/TmOH9+JqLGkovL0VjUlmcAFKaPVardJVmUd/U+FAKBCf73rwy49diWIAgFsVC/grw7m4r4Qe&#10;K0qFhLjYxq5SaaBm+GFzUOf0lHJxZ2whMb+8XF5IDN398eeHD3/8wx9//OVPv9y7e+8BgPTPq93l&#10;GIBzUaXUGhSgApzeRPfK/VXA52v37z14cL93uQwg3bUEBKW3u7/34Wr3Un9npajy+uJuV6mzG7R3&#10;f39nub+7GJIHla5SvBL34ApA3F0seitAgXvmE3DwckWXS20DhasLeNSBhZwOrXPsaK9lxBF9W8rR&#10;yuALbfFE51zF50vGS6VS+af/+sNPP/3pf/2P//2X//gHoLPGqFMF8KlLamcFfw7kcwyufp3NiGnt&#10;2B2utdlxQyQEPNyvDjYkXgiuSaCCRrnWidN8RgO8tbgXiI+66Isnl6/98c//8Z//53/9z//6x5+x&#10;Zayrt3sp4Q4ojdhIJZJKHB3s1khtZHJypEYmAzwyqDxybWKtTiIxqVGpBVd0dOhH4IFXxwCWQMxp&#10;SJkBDBWemAtDkBXGkFEd8wEbBzaMweNBApuXyUSomPwPgrwZrqLmxrLt2Bg937JN4iEM1ZkUPiVN&#10;3h4fa86QIqTG/4P8w29hrjBed9st42tbM1e4vP3m49f3H97eebHREhkUEMUSIdEaFBNNUMxFAyaT&#10;LGUPYvWQE0yplFlmlgoWRRJzuBohRSjZLIu6tXu1e4qP/eOT6avN44ODrZba6MXI6HbL6DjaNq9t&#10;wxvNg3RPMzPMait7UYp2J2KhRDYQnuU0kbYnxkcmR8Zbxg/XdyZrpDSVwlk0B3EdH244O6h43Kgz&#10;L4bFRDaFBAdvFIQtEI+RyYPjy+P905fPr799/vr2rY+fvv36669fv3/99faT54AfM5NrLfUMk0fK&#10;k2lAb2n1FqALF6Dpz44OjkbQP218AtTz2uHZxDgIv7OJ7VrLyNrE2tnk4XYGhHydB7cciUTHPCqA&#10;qmZ4+3DS+KhnQbyRybTRs4u1Rhf4+cEBINPOwdX07sbpy6dPnj89Pp88Ozw8HEsDzDXRgUAxInC+&#10;8jzAlChnUDBgSklFZrsGvRjQ8HBgINzWLiiwC7MFHB2DY8QGqORRok1URhMryqVk8brh8TGTiwvi&#10;kZlvAfID4nxirF6rgYC/GDkHprKHpB5e/8Xzdzgo/Pzt6w+vnxxv8zvYbHZH20DKIjehpYxVThAP&#10;iAl2i0kK0rmKbdAcdqG9oynCw6jkJviElKYqP0IeWzvb2kFPEyhOl8cbe4/xqa+/BZX55Grv8eb5&#10;zvHO5DicCTjNtW2AZfjRs0N0Qj05mTk+2AQ8R1+L529ev35z/fYttIwFZfzsOmD1u8ene+im+vLJ&#10;29c4Jv/hxofrmJuLK8evPny4Dnzr+eunjcwtGmmsFskyeUCJ4OC1DnIoaX41TefBgc2m80y4BFvD&#10;UpPVqPYOd91Hs8q+hEoTgJLV373S41MHcXUCPZcVKbsG3Rjc2NPiLsYwZUbpVKk8Or3H5dcRGpPV&#10;T5/fefL2w82P3z8+u/Hl16+fPn3717+/YlbMt9++3AK4/vwM0Lkxi/3h2e1nb6aPsMnwLMNvb+NG&#10;oXIWAMokdg/onYRbYbWIuOTxllpt+2Jr64LGF6Gxv9UsWiTKCADSwsXwAKHRxGQ2gZ6WYE8MaDtc&#10;xfbrDAaQjgYoAWooeEq/yxVQN8aMS4CAAaff74o59cYQgJmn4nWW5lcf9MeTueWl/rki7ism3cly&#10;zhdXWaQEq1Qks+uAk7hLIGpzK/3lzvkceh2vrN57uNqH7p7XMMsql5ubz8UUxMjZ1mieQk03DbYL&#10;BqOcWakM3pekbZCVpXLbg55YDPBFF5/rXB7u719O5DACzB8IBFSlmDoQUwVicbfKqbbhlmDIGJLb&#10;oXohox+QO5Nery8WlIisaq1cbodrTwboGQqiUQcgmFNpw/ZYfUAL5Q5VtN1MFMrsBkyiBFVtsAKV&#10;BYjFhhW5xWo14lIvAao14Lhaj0lGUCzwe+iRAXJcYzBa5BhFBf/Ci4CGtuLSJGZM2rUelRpeVOtK&#10;JCpLDx497BtaWV1Cp7b4QklvJQ7y+VVultQ8tt1Mo4EGOFvfOWsZ2UFPwSu0Adw5X5/Z2N978nTq&#10;9Gp3fxJ/igZ3JiWPAohJp2WqYbFMbLKFAJ3RKsUZU2ucbrVRTkgpikm30mqyFLu9lnCbPOABAqcx&#10;KP2Bhb4FBagfaXuBGMyt3O9JamUEvcKqTiwN9Q0V9a4S4I8z5tQoFHZJtHkMiimHKLaoY8X4QjJW&#10;TALeXutPdN9/eLd7eBg+zd2f/vpgqL/72oNHP1/r7q8oNUpX0hM06nTaYEidnO/pAsk8tPrX//jT&#10;Hx8BOs/hItPw0t0H97sXEl0rPT3dyxWVM9dfLur8c73XeucX4l7f0DWvQh9Q+93JZMkTACUbawxB&#10;LwxfW+1M+nxxLzBet1qvV7vK8wGNN+fSmCUgAgaI8kAp7vbobVqDRa7x5IaH+hPwe/DTybkfQNH+&#10;7R//53/977/840+/DPsNykp/ObngUwVU7ko5MbcAErsU0Or1CmwVU1gwaxSJLFwIVrsm4NQG5XLA&#10;JY3TqUbHVq1S5VIqLEZnsQR0xoNv0Buf637wh3/85T//5//zf/3vf/7lTz88vNbV2z/n9mtTs62z&#10;bbMdrU1MkJGHRzP7M4fbzXkeKUOjtZwdTuSpJGYUTp9FEXDBI6bCSxbYosK1sJwMSQdE0qALPdS0&#10;wVTKiOMUuEuhD9l0ipRJyqaSabwIOQ+ou53J0MYmWmrbYzxqbZvJHB/HsHByvUYC6tuUro/RmWR6&#10;lrR2AfWz3jzWglkOeTLAagQQHWBqc3f6xfPHT299en/j9esPu7WmjnaBCG5GgkGO6VkyE/pEmwkh&#10;3PJC+ofjX9bZNgmBIGylMDMAOFTe6OXu3v7J3uMnuzszuycbmweTuKp9CNBY24bH+OH52hiNtr02&#10;OULL05qb6dkOEXFRYmofJEoFLDqNDiBwfnwCeLZ+vL+7MZrJM6lNUYHJqLFg/1jIajKZCIQUWmIu&#10;srmRzPgF4Oj2dsvvprfHx/tTL968efPh9pevn77++u3Tp6/ffv346sazt1Mnx0dnY83bY8BGmpub&#10;Ac8Pt7bOJw/X1raO0ApsoqXeXB+/GG2ZmKBl1s4PR1sQYkYQtMdBdNfrZEY2DUSGBKotiykSuD9A&#10;plMpFAYo2Tywjsv989HDyYuLrUt4G8czMxt7T6fQsuPl46mZrd9fIU9iRqj55jSmdaCBRrS1o61Q&#10;EBJkUolMbLYptSGxlCBZHORyox0gUAY72IPwiPJZgyD58wxWlc9ndeAUHj8b4UWyWQaFiz6WVHrL&#10;WksLvNcxOrnWTAPxunWAHgmPp6ennwLKvMU0UNzuffP4oJnCYYM4xp5tqzwF5xRXyexyE8B0Skbk&#10;UDrCBQ6ntaOAKjrNZGY5LH4TH9vvKKSx0dGzg+MjNPQCsnG+MY0jR2/vvHzy7uXxxtXOxfnR1tl4&#10;y+FInZypw/GY3FnH8ElsuFs/P1+Hd7T3/Nl1YErPbr76cBMN3W+/vwV/PPvw5vlTeKd7e1OP3766&#10;desZoOGX1y9u//rt+/ubt25+ePPuzpPpvcfPX24cTR5O0NO1sUiWF6lW+dGODjhCDDqFm87D6YC3&#10;S6an6WR++6Iw5PQtd6/+9Ne//+HnvoRHocZB1uGV1Z6cXgH1Ww+ViRAWh0A1+YtArdVarafi1gIs&#10;q3TA+F0xUGovnoCUf3rnxdMnb2+gUxmA8dev37/967cv7zFn+svH918+3n72+cvnj98/ff2CQVq3&#10;X93ZOFtbOzsczfDhrHGiLDjS7LDYnAoadMEwm81FP7vtUbgT6nSOQ4oGhTI45gMms6RhUIhOgQQr&#10;AceSUyYgodi+BDqh0X3lVDec9dCDCFSPQqdWO2Mq+Nfl8WAufgAktcGo0MVyPpfTNX9tKefzISx7&#10;XHEoliWvr+JzB4ImmXSxrV1scHmxghaLnX39c4nE3Hzf/bsPH/0M+urhzz/88uD+vbsrQ52J5QW/&#10;xcFKR5r4fCqPwS1gFN5gu0MoNguAt6UjEa4oaFB7AgalN5dYBmyGso2z1i5QPC7QxGgNXpmrIJTo&#10;QDnjGBiuQCpC0naRSY7DYCFRW4cDuKE8FAxZQdY2rLDUaq0RQ6RAG2v9AY0dw3KxLUwiFqewqR0z&#10;LhQgxQBq5QSoCFa0GNMj+oJiVmg0jXXrhptYSG5RQBVH+tlYNse+M6AI8BdLSGGHVwX4thJSGuAD&#10;Tgz4Ks/33L+7ev/u3fvXehK+ZLJS1MrYlAj2kDaP4TTGGBSthjH8AfDEk9Pd353hodztTj95fLq5&#10;c36BmatozpjmoVs9Pc1gklgCAahnKbbUB20AGbhzojfCu7JoYm6/gmCy6NxeVVBmwalem06pU5U7&#10;y06riSANszkdIoVaa0NTIpFwQK7OdQ+BjC7G47i0GgxqnXqrg4WWx6zZ1vbg77QITntuuKd/fnmp&#10;t2d5LpcY6gLedbdrqP/ag4ervfNund0CHMYQCtmUHkNI64nP9WNIRvf9n398eA1Vc++9hzh9fLe3&#10;p6+rbwlQMVde8MXjSa8rtjA/tDQ/lyt3dnctx506JQhwjbLkS3rdybnOuWKgNLc8n0v64i6X2zdX&#10;iWlDBlV5ab4SUxVVmhCcUa2uWO6ci6s8qmIMDoNnAdM1KpWkNzefm7v397/8+a9//fN//dd//eW/&#10;/mNJb1OWcsl4bqEY85UT5aSvEi+WkkWPC940ZprDeZWHGlcCDtFh1rjO2Ig00wBpsWl0rhJch3qj&#10;UeuPuUteuAmKuMe//PAPf/rHn//zf/7Pf/7jbz/89Ohe19Kcz62WiwrsWWCfDJCvmGx4dHx8PoqZ&#10;FM3NtPGztTEyKc9kS1MhhQ4OPXr32dCt3qIJ4Pt2gnAdMLrjbqBLQQNaAfqLpVgshkk3IZPUUajS&#10;adQsnc6gonkErY7r1HU6M0OLpJvrdJCeTRFAuCyoZ3ozOU/LM9KAieRmMj1Tz4Bmb0Q95dGvefxs&#10;52T6xZ2pvec3bt9+/ebtMWnQEW4jihfbCIqURGyWW1KElGxAZtHAe8CHHo0bglKxxSJjjR8dbK1t&#10;0yKR5ovjxqDB7v7x5v7+5uX5yOgaaFAo1yDt0LUZEHEcMBA4H5pv0ZjcQhuGeETb2qtp7ATL1Ecu&#10;r672AeGnTjfWR2m4rtBhMhoUjbEKOCl2IKNoU+YQtFJIzS0TLdh4PnpxvjNzsvfyJeiv58+v3/72&#10;r1+//fbt48evv/371y9fPn54erpxvL7WMg4EBl2+6M0Th2ejgNCHF+db2IQ5gesJzcAeRkZo5InD&#10;kfF6fWwMoA51dj5fr2WAEJPJEWqahyaadBqNx4jAoaMjWlN5dZDhO8eHILont2Y2Nk5OrzZnZk6f&#10;TF1NP3nxdGr35OBwtBFwRYowKPwom81qauJzq9XoYEEQJsrk1hQaLGq0Cgv6j7SzWa2FDjYgZGEQ&#10;Z8YoPCpQK9Sx0UJHYZEYxphNLnb705mN4ERqfhsOwtj2ODrj12trwA8Ojk8wvfIE5CrKv1ev32Kv&#10;1fTBSB0tv9lsDLWBipEimFJye9AWxLFEs2iWw2VhmGlbgc3hUqi8CKXaGmW1AkfoYFcjtO2WNShH&#10;wGZGJrG5/WR36jEmRTx9sjdzPAPC+eLscLxlEuQtHUPS8KxfnE+enZ9fjICEPt48OX2CE27PvqBZ&#10;LIauvP/0+dWHV68+4Ht7+vTly6cv7rzDfrGb7z+/evfq/adv3z9+f38d5fST6d39jeML4AckaiZD&#10;YXG5rKYI9ka3CZry2Sqou3QkDVU0H0mnWe1EmU2V7Oy+/+Mf/vGPv93rV0uC7vmepeGerp55b8Bg&#10;tBsbzb0mucGvVKq8uaRSYwh4XXCHK9EFxIb7t4Qnj0HKoxfa0ycf3n/+/OXjzZufvn359Nu3z7fg&#10;cfPm+4/fP79+/enfQAK//fs3ENS3bt54M3VwOD6xNrlGri7ONnEHOVU+d3axFRgVUZCl52m1ZhyD&#10;G8lQuGyZRSISOhYH5FaxzCQlEoVSmcVukuF4RMOoBztCAcJwPQX0pNLpjkHtVWpQFsLJImjUfhVo&#10;EIyhUAWUWJw8sYBR4XcvxD2aoGt+uNPndsf8SrWn5HWDTnZ7vR6tMSWcZbcOCrXFSrlc8VY6l0Hu&#10;Vhbmlh7+9POPvzy6/+CXHx/88Mcf7929C7Krv7+iNYfbBA5hgcuIMNP81tkObhOXM7sYZpHrzfQI&#10;iRcNmxQBj9LvBmDr7/TFnCjmfV5PAE0uMFIhWZ6fq8S9paIHCISzEVZt0CgkiwPiRXQLHGjvKLQT&#10;pTIrIqncpgXmLdco1TazDKBTAyLSrwviAgIiLNQekAXY2g1/tf8+2mwxi2TyFMEI502j0CjkKQv8&#10;sN2IChv+C/A7pLHJMd3QRLA0VrobOJ8ClAQ4h69Z4KsSEcgdf8zrLblzQ719Pb33frx77eHdebTc&#10;cBqJFKDyte1xOKmHW5PjLRfrx7g+d7W7eXmyt9FIcNmaeYmNLlMbO4fbtBq6/ZLp+QzuPJPJvGwk&#10;wmljdwhFBYFVAdzBGXcBMzSCwkjJLTaP02YxpeCdxhIlHdz6ZosBNFdsqdOpgG+LBbOFWYEjzB4U&#10;iC1SVitRSvDMJ3zuWNwXj/kVJrNFH1PKZUJ2NtPMaMpTJTaNzahOlsslzHvozOWAMWEXVxcoxGv3&#10;Vnru/bg6NJ80wGtbCXAk5XK9SqkwGvzF8vL8/Hxnoh+EZPdKd/+1H3/5+//5v37q6+/74VHvnFvl&#10;is8NLxfVuAjjW+hcHl7q7u7u6e0acil0upRYYsstATFL9Pd3xpTuBcDpCkhVZzE5N5dUh2zOytDD&#10;+yVlfKGotumLFRzsWk7GQOO7PWp9IJkD5pgsLyQT/Ym53h//8s+///GXP/79L//5n39ftgEBdaqK&#10;C+V4snN4OVd0V0rOYmXBVylpQVOgpWvKLLNo0UfeaFCrjcaABycMFUEACLhFlMmyE76s1WjVrlgs&#10;DtxBpY9VfImHf/3T3//xl3/+8y9/fPjgxx8f9CZ8paJO3Nbe1tYuiIL8AKEH6nnrCBChTiZD6d++&#10;QLOLPKMdiKAh4E76vCq1VgFUQ2HweCs5OCYBwoDEVnI7XTG9QuUrqlRw9ZdK3txySSE3DYQF7DQ5&#10;20RC/2Ty2BiNTEZtiAyOSqXnmWkqd5ALIoiZpuAQeHMtA+BCpaRBMfPodHqexGAwaeM1HjWdr4+e&#10;b+49fnx6svv49bPXbx9vMdpExHahWSxN2QkyCcGokFuCqQGzQu/3uALqmNet0hkMNuCsFmFm6sOH&#10;va21GpOXGT8/Ot/awW7GfVDO5yNra7gd2jx+fj5SI68dX57DA4f0mdstGZyG4jVxOqL8arSVlc6T&#10;6mdr5Mz4+snUYyj6j/cvLyfrcK3TOTIkSAaFJZWyGGxioQRDYkXCWS6V+fsGMtw+50czp3c+vAEQ&#10;evri3bOv//rt19++YqTbv/4NGvrZnb0NwA94I7Ta2kQ9D29zdKJOG1k/uzg8mxwZgxPT0pwH0rJ9&#10;cVgjY9IF7toD+03TgcCQgOYwqtlaJhql8phUTKOq8yhUKoWaac7zGFTS9uTZyOT52sT55c4B8JLd&#10;x1P7MzO7j/eunr599wL+vnE2Mb7dTCPzKE3VWaHIMchid7RGq4DCiyIZsH9FCJNegFLLZYK29tmO&#10;9nBHtKFWWCw+nB9ymhpJM/OguAQCIfBoR/sge3awiYnmKIjOJKgLtXxmu5ah1cZaRraON3aONq92&#10;Ty5npnHP+fnrN3de7k1Pnx6MN283U6utBcFi2EEMh2VAQ7HV1YYjGiJsvh9sYrDDREfbIAuj5rOs&#10;aJTTOtveMQhaGsjd2MQIGpJcjE/O4DrFwczVNFp2Tp/uH1/uX523jI60jJ+NZND3mjyGLHHiYnR8&#10;fBw7aQ5mEJ5f3nn97P1v//3xGcZI3Pr47SM6sL958fIxGpfgTMqTO9gA9uHGjVfXX3/8DaDv85u3&#10;N569fj59fDi5tZ0fG2dmSaQmzmArl0oipRnVNkeVyeBW+ZQshofWyREKd3BRYtdBTVlaefjDn/7+&#10;h0fd2jaZqrO3u39pqH95Pq6RyxVqvw4tJhGdnaVETm3Q+10eIJs2hdqjD9qNSifhBih6kM8vgD3c&#10;vvXlE6jn91+/ff/y/TP87cvH798/3/r8+dkN+M6nL18+ff0V4PnGmzsvpo/PRkfWz1uogjZutbWj&#10;wG4ttLVyuVUOn47zEc3ksZG17XyTwBw0Qnm1gELGvko49mKJLEUYEJngPjOjO1ZILhOHDCF5UBGE&#10;+8umdwIGg5qEuoBrs0ac0gVtWlTFik6lDoAs4CnFtAbQVSqN3WLzu4ou+AczjT2xkrsI4OwO2EzE&#10;QmvrYIdU6VIlcchmGX3FVEXf0C9//fnhj48e/eEvf3zw09/u9a2CelzpHQJZIMM4utlBYEJ0cp4H&#10;hD8PKN3BpdOgvtTr+SZiUOWGV/a6F5YTyZjT6Urm4jGnp4T2Duid4XQvzHljUMUqRfR7UQNsYgg8&#10;5vA5HBJxOCzFJQI0zzbL0AcsZTXCTWA2YRqmB1RjEGovHACcfALxmzLZQf0ag1arzWAE/oKraFYg&#10;tUqdIWiHuwcnv9FVXKeHOmE1AljhkHQoCH/aQyl4pRQeWbnMbEF7a3PKZJbjc2qUzmKpFAfoaMDO&#10;Sm93b89wZyJX0hC59Nr29thYy8XkxRpUibW1w/XLg511HD+YOT6/mFzf2Tk63ts7uTrdODqC22Ki&#10;JQNEngzsFI4U3K88RnWWKBqQyCQmo1aJjMpv0+qMIHUIVnNKq9aBdgYWpnW5Y2oFwaqOuTx+EF9O&#10;EH0KuUSI0TeLBTbbYZF1CAhBbTE3P+fRFTFUW4kWNU6DScCKcsnjY/VaRGQPGvyxJOCev1jJlXOd&#10;Xff7cEH77t1VbM3/63/8tavi1MM1ngrPYmQKThYqgkat01deWJibm+tf6R3uX5rvHLp298FPj1Z6&#10;+xrdC3F0C6kkk/FYbCHROdzbO3Ttx4ddfb3LSZ0i4DeL5P5E99Byee53gB+Ou+K+ogcuiXgy1zmX&#10;dOri3Q9/7u3v7S9q7dokPMHQMqjx5WGvx130B7yViteVnO8s58qJ5aWuH/7xX3/+208//PFP9xIq&#10;4MhavT+Wm/OWcnM5Xym+UAYJv5DzueSOdodFAZwNnVxBjuu02oBTY0RrWb0tCOcXeBcmSuIUm8ZZ&#10;qRSLcV8FKEOps3t46OEf//GXP//lP//5z78++PFvP3cNA0l1aRwdgjYOt4lHq9fGQWXhxt365NpY&#10;Bop8Zmxkm0zn8QsSKM249AHgiyZ9eg+AsC/RWfaV1NiMCITUtxBDE178iWLJW/LlVCGTWCwWtvFB&#10;vkFFxF5gGo1JpdebM3RShkxlwD3FTDNA6qE4xkVsHn27zuBTGDwS/D0dwd5tagR+L5MHHQ819Phk&#10;Fy0lrh6/ff3m8TmVw24jEox2OJGNVSILpqWGLPYg3gF6tNfVwIVvC5qk7bSTp9iaDFcwXrOXM6Ca&#10;Z+CP4/ULzLbBZd3tbQAPesvRzD5acmE+6ujaKHri1TLZVha/yuJSGFRGZuvo4uL8+LSxpji1NTE6&#10;Ol5nptPVsDmERj8WKyEVDEkdIjGBYJY6GsmraSadVquNT66vH5w8eXX96dTUkzevX2Gg0KfvXz79&#10;+9/fPkHl/PD29GBr8vxwrBl3k7dRt9e3x1rOtkZGL9bGcN96YjvDY9J5aRAGaE2Ou9PYG4xBWMx0&#10;npzGrd4Im90EOoKRJuFSKpWRZTBJTKTXo2cXoxdnZ+iwvbmxuXO8i7HZV1e4sH3nyczO7v7FWDOt&#10;OZ9uila5nELYUeBw2LOz7EG0k5XJjVqtHQdH7GaJeaBtVtDGZndwqoMdLD42PaXzUCJqcIZIPH4r&#10;Z1Agwmnzttm2DhYD3gqXxafAA53GmyfGa9jdd7i1c7ADWnV/83LmFDtKn+B4G3plnmUikSb2bMes&#10;gDgwICIKTVDojQoQY1A/pCJigdWxWEDt3B52hNugklcjjCoHV2k5IPcZedDDALOgkUfOgYNsHG9u&#10;nJxsnGA719QJcLFJTNZs2cY1GxoQmmYMqR+ZaAHlMbo2eXCwtX65efru/Zfv//7vb98/ff0OavTz&#10;+2fX7zx5OrWLXqNPn6Ax6JvXIPNfYPzos49fv7x/f/v6u9dvXkxtTG6PbWdI5HyWnyals3xKGoPJ&#10;KE2cQis3y8ii204W+CWcsuwgkaCJ5Yb7E8P3MHrpbrce0BkqwvDS0vDyfM7thpsVMATbgTyBAMg9&#10;txNA2g0lD7SoK6bUaJUBDwHg+NXzx1Nv33/58v7Wd1DxH798hfdz6/az95++fvr27ePNW+8/v8dB&#10;q/dAM+Bbt169ffHu3d7B2eHR+gizTTDIaW0HaMPOAS7Gqzd8+si1ieY0lSXGzH+LwRBMyWQEnDUX&#10;446R2EE0p8xmAohmu90qFdr1QXTGgocdR3kVIRs2ZQdDRq0eqDuuxscBA/3Y3IZhviW10ulyKYN2&#10;EKKgJ3GZ3qBvfDMQ85ZcaqO4jd3aMdtuDrjU7vlEcm7Z51FqDbrY/M8/XOtaffjjn/7rj/ce/XC/&#10;9/69rt6VrqG5khJIOXG2UGBHs/Tt0ZYWuL7yEW4rl4frAHBe6W12l9fjccecpTIOjTpVyYWSClfT&#10;417kA1qtOtnpdZUWhue9xZLbpQT6GQRpa0+F7JIBs3lAAnCLURAgjGV2jQYrjBHucItRq/ao9CFc&#10;vsRVbkBmUJgK+DUbplFacXrIaCHIUkG71WrXqrVGayoEX7P87jKKmRcEAnppW6ygpo1oEGaHFzOL&#10;xWhSIx3AxEazFdQXAbmptmE96psHbBrq7hkahotkvr9/ORdLcTHRDyrQxPnOIc4rnI0crh/MrMOf&#10;O1C/x8fWzi+PgY2fwD2/c7h1uX440pInjbWQmWkSjURhYAnmCAZMcqtFYTAogZ+4PHpMzyKI4cPj&#10;qKxHGcI1EovRX1QpLfZYUhVQGSTyQECPqVo4topLhLNEu0WSsgVKXm9i3qUvelV+v6dUWSgpLUIW&#10;j9tKWps8G0+HCXKttxIvepweELC5uf67j+6udGEnwb1rvX0//Of//lNPLGTVBbRmFgWKjyiFywah&#10;oNbp9rpLgKVDK31AXufKnf3oRdPfe39leW4uV8klyr6Yqjwfc1bml7vvr/be/dujvq6+OZdSp3Km&#10;TMrkcnfvENqF9vdeW+2txJI+VcCDbWKV4d6+pNI73N318MHdfpchqMx1wpMnFuaWu/vdAW/S1dgM&#10;9njnh+dzoJ7nh1f/9p///OOjB49+7LShGa/G4HfPdXqLvkoczVH6e+Z9uXLcb56tdlg01pRFo9ZY&#10;gUc79ZqASm8zKJ0qjz4UhHuKYLXp9BihL9PEu3qT2NFWLFXme6/19N775S///Mvv6Pzol/tLwAvi&#10;zmC4IJjlp8kYGTVxjiG260dH56M1WnPLGOiRMbjk22UhhUUOqlSt86sCBoXNGfdh2kxnOelSazR6&#10;vd7pzc35gA47XR4cAcPUc3XIJDERQPI0NSRkc41Gz2d4WfoYDufSaBFqngYcjkfHHm0SCVuVI+mx&#10;WqSJEsln4GukdBrHcXgAPyQapmIAsB6AHjqdOT55+fr1kx06lcGWovM85n+otSaTDfgfLq/B/aNB&#10;03WlERejghIHOwN8cv9kY2Zm5gDk4+YVQPwMFOzLs5G1M9CNIyMTNaAP9Pz22eYeKK2d9fOtyZGR&#10;szUMUNxmcrn8apURaeJnM+cHl8ebV9NP7rx4/PJkhJapjYynm3DS0gTwFQph+4hV6nAMWC3wwUFb&#10;coFrpEE1jU8eHV1uTr95+3j36s4NUD7X30NF/f7t379+vAkQcOfF1dHhyORhPbM9AaRgfLTOJAMk&#10;Hx6OQ9mh08eA9tbIgPMMbhaOHMhhHhk4E/BfKKpkZoREpwL/iXA72FVKJNIYMyKRqBQG4DM1D8i+&#10;NjLaGH9Eq46Zy8l1OADT01czJ1NXJ48fX27tb47U8+R6PssajPJBPYcLHBZHgBAbhsIMp11vx4ly&#10;q1gkDLe1YaYoFHQWi5HmVxk8Om7S4ww48AFKE2uWKMbkcQHU/SjuXLc2MZpYrRwKk7Y9OtoCjANt&#10;jHAQE94JHMm9l0+fPHnyePrl9Mb64XakGu1wONrgZWUyscRMAPqsUNjkRIeZYB5YHGTNijBvnD0r&#10;lMhE7A5BlJTmcgZBwEdRrNJroxeHO/uAP2fnR/DR9q+uTjYP0G778eNT+NhnLdiLSE5T0rVmXsPS&#10;EudCx3AaYGJkfevi8Oj46vrXb9/+/a9///bvf//6/eaNG89uv4bzfHqye3py8vjJ3t4LAOd3L6an&#10;Hr8Ddf358+1XH66/e/v88e7M+hp8fjqIET4f9/wj6XwkCrCXhY+Ow/4Rxu/wnMnkI4NiuzLZDwUk&#10;8XtK4ZBuMRVLLsw3wLkz0dkPyNPpw4bimCoQKHpjKk9A6YknSyq/y+stBuA2D/gJHz/feoW95V++&#10;f8HL6Lffvn399unWs2c3P3758v3Tx/cfv9x89vHT9/c3Xj27ffv9x/e3b71/Bu99emNna/18lCcg&#10;thUK4YFFdpTLbUKj0cYtCncdvbroEKZCVoLFbkUNaQ5ZJQDMaO0jEwpNGKTeeJjEAyYLXO9yK8hC&#10;7CdS6xWGRkuMQWu3A0ThoJEa0NcfcLl0Npuu5EWXX7hB1XqjJajB/zYCMulsVrkCcxLVWrvMIRAK&#10;28UBNGIsBpLD5WJAK7fqY8lcuXO4Z+X+vbuA0b/87W8/XusZWhpO+AL2FEEc7ohyOPw0DWc0M0wq&#10;ny1gkZkM+tj2WI3ZQVDHnKDbXUVAnt8Dnhse20XMwXDFy3FA5nKuVFzw+XWqxnFGq50gYHQwJcHc&#10;9lAQQNaCNmIKHeZ9aNW/pzcbbUBdLEajWWzBrWa5mWAHHWCXp+TY8IJgZ9AE4cjg4JQ+oA021qsN&#10;ei1mXYBiNiosVgBlIxw3IyEFwB5EMzUZ6vQggLJY5JDZ/C6/wQ5iW25UeUtuL1wfQ7i20r+03Dm/&#10;3D88X3GKmRhUcHZwsLMFl/w6rghunu5dHZ9PTo6OTYzUmifOto7+PyGyBapkBDMAyTQaDkvS003Z&#10;NJ3Ma2KHRWY4ZSDwvEgJlYAbKeBiUqFDonEWkSTCe7UCPgcsBKixyphabgHto9Mp5GaJFZtggYUo&#10;dAGl1pMsBlzJzmUMK9HptcX+sk7cWmUVZhljk0cXdIFMakwugFLEtIfh5c7Opd77q9099x88ut/d&#10;u3pt5eHDJXfIbDTKCpFIdJaIA5zA/Iyeol+vVDvd5f5GPzZwk+X+paWl7r779/t6ljorIIErJRDj&#10;Kme5M77Q09UN2L3cvbLSN7zgUusCyc6hvpUuuFx6rw3ND3UvwPn2lpI+HzDgXOdw2RuPqzwLiXhM&#10;pXJX5ucTQyvdnf1DnQtA3+KVktrvjgVcvsRwZ3l5KTG/+st//P3new8e3Ctr5HKDU2+IlefnK77E&#10;XCWHluHDiXJnp1dplHS0OkSLRDNOQKVAXYSMfpVBofTDMVE0Nq2CoJ11BoVcatblVleXK24XCN3c&#10;PDDzxMoPf/7Pf/z5n3/544OVrq7eoeHOubg2NRBuG4Sqgt7XkzvnoJ3P1w/Wx9BKEzua6nR+O5xB&#10;A1xofh3mwQPn9QP/wB7ymK/iLXkXEkk4I053UaXX4Le8yWTcW/To4OK0ysLsKmi4sRYaCD6QyHQg&#10;fCDUaIDIoCm3M1kKXCUkUBrw+s24G0IngRglt4zRamN0QJc0L5JmkkikfPM2ZiOjA+TR+sz0q9tv&#10;dkeamYMSObBSpT+gVFjFUkLKbNcF/EYMelcrQnpcfMJ9HlNHffN4feYKZfHO0c7x/gbmSTRmhkdG&#10;LkbrzeMT2zRQmeT66Nbl5snVMZCTkYnxFjgeY9g8zkxT+Xwerp3VxkcmDzBfcPrx472Zs/H62Pkh&#10;mdLKHsQYFqDOIUBnudSx6BCjgOzgUCIMSjZCHrs4XLvYmdnfe/z05cnG8/e3P7x6hnlCtwCib9/4&#10;cP3O7sHxwfnFxWgzDdhArbGbPDaxXQcN3XjU4b/qGTqZxstSmZlMhMHEtQUqI8Lk4UYzNVOPUHhp&#10;Poc9yIq2Rqutg03pLFAKCoUPqqgGhao2fnh+dHB8tHV0MDODwvVkd+9qf+/p9N701P4x6M0JoGK0&#10;CB+ULj/aju6Sg4KwoK1NSEihVkCBYEmZJcJCQbAoKADsRNIUPrx6hMqst4yPnE82Ot2ZILwXHYth&#10;wOfFjjZiG6AmmpRRcW2XNz4ByrmRKQXcfmdnZmNzc3P/dGrqxfXXb55MP3kys0aLVFlN3I62dodU&#10;ZpbJLCGZUIZbeXKQE6nUQCEK0L/YJhAIcFN6kcWNRlm4+A4in91WoKSppO21tckdqFU4Wr5xCtSj&#10;0Xq2B9IX103OLsYbqzZMJlxhuDpDg0PKxNHslu2WiYnRrf2r0zffv3777//3X79iO/372zdu3Hj9&#10;9s31J6cYnPHkzpM7Hz48v/P86enpy+cfXl//ANj89sXTl3v7B0frh+MZuDqYjYFvOqmpKcLgsqLc&#10;Ji6ryo2ysujEQwWA5oOQLhAMqspy77W+vtUHf/vhbtewThRMVha6oXyAPlrO5RLDQ8uVmL9YKTk1&#10;Ck+yElcptX5v0uuOJcteDFj2a22Emzdv3rh+/QYuY2Pf17//+7dfvwGfeHbrU8PH8+aXrzdvfPn1&#10;14/X3914hmGpr29+ef/s1ZsnUyczO+drTAESKIdIgKNwVBKv2sqiYOdAls8RojKWw9GXS0XSAaE5&#10;KJeZUmKhLEWQiYRimdlEQCCRoZGA1ILi2moz2DAsUg2IZLRbQnp9yqSxmc12gC2MqFa5Y9qQUef2&#10;enA1WO1yOfUKNDABXEZrYCtxwAqsWq3U2yxikURMNDnjSa9KG/QAbgYUMnFQq9G5K3PLQ0NL3V3X&#10;7v3t7398tNrTP9+ZK/kVdgtB3A7ozGWQ6Nhkka1y2omsZiafVx+rNacLJr3Hr9RDkXWCnHO5PEq1&#10;2xcHlewpJXyqXM88VOpEZyxQjGGelUoFP+FHZxB465aURCYPYf0Sh5RGgkIZUBtDWuAUGKUAHywE&#10;0KHRmKVywGo4RISQhWAxWmUItYDXIA4wphkx2q71GwCdgbsbAk6QDnaQo0H4MnqPGW1aI6hk3IPG&#10;8RILzppYLFazVGRxVjrLJb8NKFLIE48nK3MIAEs46zycmEssD3e6Q62j52trFwd7L6dm1o8O9q82&#10;ob48fXk1AzdAjV5vaaZNYIbQASjn4/WRlom1lhpc/uQ8HWsGWgDy8ti+zW4bCOp0Or0z7sXtd78+&#10;KBOKJcTFsETr8iZ9SbcyaLEQUkqPXWZXhGwBv8Gmwd4Hhdxkws/RiPF2VdzKAHAppbt7tTOmMygN&#10;cm0ubiByOQJiuEo+3NnaZgkW5W4f0IwyCNnuvv5Eeb7r2lD36oMfV/u7HvbMzfd3xm0EuayQpadB&#10;0ctMIY2FYNd7k3oo8DpXg53go3uov3+od+Xa6ur9az3L8Gw5XxLepis2V3bGhvt6hysLnUOrP/3t&#10;bj/uBHcOdd1/eO/+St+11eGF/t753Nzcgs8XL3pzOR8I+HLcabToAhqNMz6PyN97v6t/qX8BhKbX&#10;m1hQ6+CCUBUXlpfnh4cTy/d/+NtPd+/+/GC1rLMQNK6Av9LfP18uL88vJHq7epc6gTXNFXX6oHC2&#10;fba1MECQmwYkKSyfWl0wpNMZLVb0KVerDfAnmq0TLIHyyurQgsoJahaEeyVZXvnlv/75H3/+z78/&#10;WAGO0Q8UtDOugfuuDXCEl8H+gnEavY7bd6NkHJBdGwVRlC7Iglqd1qiA2wuVs03jBzKazFXceq17&#10;ITc33Ls67NIZdH6nU6nV6jylhVwl6S3iXwx2GbGttcpNt0yQoSrmSUxyDfCeVq+D6ENHEnIWqkOG&#10;hN7jaXJ9rE5HjGYy8hPbzdvjeYS2NCXLJPGA2UNlJdfXzo/WzyYP9q4/e3ZnZpTJFptNCjTT0Vtk&#10;0oEBokBs8zttBItNpwxZjVqgwgat2mkZ3N48AFzfnDlqxERtHJ8fnh3NHKyfATqPbmcyLcgd6KRM&#10;y+H61tYxVNvL9TU0Dhs7nGg0UeSZVCo9Q8/Xapn62s7p1N7VyfRjAPHJ0dHzQxoD9Ntgm0Mc0mpC&#10;BLPFLhES0cAUUCOa5TGaGLxMy+Rky8QlVP+9vdPNgye3P7x5dfvW508fX324/erNm+vXn2+CcDua&#10;hBtobGK8Dq8HmDGxNgZkBf47Mwb/gX0cmWYUqIDOadyxB9xvoqBVZ4QRqW/zAAE4GBPBKbA5HbNc&#10;arUV0/abshE6wGatNnoOrOQY/S2PG3uyMxtXJyfTL14APu9d7ZyvH9bq27Q0hliy2AKQVK2FMHpr&#10;S0IhecpkxYY3Kxzg8ODgInqIA5XK86jYI87Mj4PyPD+cqIPWZ0Y72onC9kWZSUxsC4uJ2FqN/d/o&#10;kkJeG6VlajRs75s4O7qEarK/v3+1N7X35DWwk8d3Xhy0pKutUQaj2hGWQvGXEYw2iUBkJshDFpMp&#10;ZU2J4CALhGEBukVIpaL2KIVRnS20stsEi22zYQGfUWXURnFk6HJy9AJYyN5jELx7L+6gh+feycHZ&#10;xMXZRD3PJMGhA6yE4wYAzUP6Byhdx4b4dXgzz29//v7t1+8f33/+DmiGCeBvPty4swvgPPXi+fN3&#10;N14/ffn45dT04zvv7jy98/b5i5d7V5uXILsnL8YzPERnHjObZfJwPT/bhEsurKYsh82nwutFKKyO&#10;9kU2yxH0uyuJpa57D6/d/dsvD/sSSrN2IZfrXZ335RLLnQvJ+NzQ0lzJ6fYVdRZ5IJlLBrQGdSnu&#10;BTqPe0eqgN5oJ3y4cev2mztPXn/++PnLp09ffwXt/PU7tmt//vjx0zf8y+1nX3/7fvPDB8Dkx1fT&#10;b57dfPYKHtfvTG8cHDXPSkxiBxq9CdpYcJlQGGncD2GJoZYAvoTkBLNJNiBOmQbECMaNGAvcsGhv&#10;d4gJ0lkHIWWSiYlEglwkEAgBbHCSGaqORQO6GIShRaHAsRLQmCBJizFc6Yx5SyD5lXq90gmiEHQn&#10;7sOiz4xYarYYDUq11ig3S4XhAbnOXVL59XJxKODyBBs7olqnb76/u6+vr7cHt167sT2qvxzTaD2A&#10;z1aJo6MKVQIqxFgzBq21NTXnMY1tfJtHVDiB2WjRt9mvA+RxqqBcxb2VZKzSO+z1VnxxX8VX8kPF&#10;ws7xIjp+Oj2NNYBGI1hIYUPTc2XABqUEuz6hCOrVOo0B1JwWd5hD+EktFpDDClsImEYQ943lNhvG&#10;HuD2mhqKpl2hsQVTVoPepgFd+nsvthEAPhTUosMzCFMrMtBgo7nMivbchJBGFygmQCsOdfpx18BV&#10;BsHY092/1HP/54fXujvdxc6hYWX1cOrOC7TGeYvLOdNvbny4AwCN8mMLvQNpNLTVh0I+ubNxBFBd&#10;g9K+3Uxn5vM4tZkhk/JoSFgnUdhCgi3g8QeANcGHM2gUqYHFdkF4EdF5YS7nDQD6KpUeZyhl0MpN&#10;KYUfrj85drBZGknQNkMg5vW6iy5d0Kh3+ebKRaXNEHPKcR9dVBAIBxwc0sjO5fooadZkcHcm4oCF&#10;gaWfV7uXl7v7VlYfPvrhXu/qzw+7Et6412mwCLnMPJXd1o4G1VKxxj1X9ivgCOC+7jIA8/DQvR97&#10;Ovu7fv65q6cBiIlcCUjrgi/pyyX9quVrD7rKnT0rd3/8cWihEw5UuefhD3/74ed7q93zw933H9zt&#10;mwM56TcYlY1NWZ+v5NEqDFqbwe9dXhruHwLlvZSoVBbKuXi8szNZcpfgsojnEp2JxHL3vUd37z98&#10;9OPPqwm/0aJQFyvD3UvLc2UQ7/OrfQlQ5v3lklNnABS2SgfZAzIJsW1AbgdRQyAABZMTpIsynVIT&#10;xD0OI9wxGgNI+6GeeZ/LXcGXTCwv9f389//n//5f//sfP6ARyXBnon9o3ucPiR1hdjoPaExjdIhk&#10;Ug6p1kzhMjMgVdfWxutMlhi9gfR6XQDNhfR2i9EPR6sTyJ0t6EwC1e9dWS6WKu6AP1B0BzCGNLHg&#10;LcaKIP6BXAVDJmFHtrmGtpJoiQxXB2phEihmQGYgvLgfl6cCiJHIGRpa2QC/QzcOZoRJimQZjCZQ&#10;1xk0M6HVay1rh5OTF4cHV9Pvbt3YW2uadQyYtSod0LuQPQXwIQLODyS2MYGDWyZoFaDWS5pajo4m&#10;Dw+Pds4w+An5JADwzCUmVI7g9OvIOIlJy6fJE2cgvM6Pji43NqDGb9fGzw5H4ZrG94Pz31QeL525&#10;2AF1vTFzOn01c3xwuT5SY6aZEQpnFtHZaDWb7KCfTSaZgz3Y0cpC++kI+vJMbK8BOk+93D1YXz95&#10;+vLli7dv3zx79u7tuyd7j9+9ebu7s76+s742PrGGUr5Gy+PQz/ZYSwvcZc31ZjLcUxESSug6HK4M&#10;MwLVKM3gs1hcgD5SOp2p53lpCru9rTVLYbFYUVCsfPS75sHRJreMrp3DG0X7jR1QzkdHx2hEfbw5&#10;M3P18sXzJ49f7l5ubV3UyID3/GoVM8UAmGfbpFCeTXa0oDCbTJjsN7BYAF3bXgBxDkILDgiZ3Nhw&#10;wL38iTyDH8lnOa1s7KQxyaRis0REJBLDHXwGs3msXhsfHcf87ubmlrV6vnY4c4oubfiYmn75+Mnz&#10;dy9Oj1qYfE5rlc8vYJdwWCwPBgmYbETAEL6g3ezomEXYlpnNYok1JXUIOFQK5ne2Fzqwd7QwyKa0&#10;nB2enV1uTI5dYEgmiIoNXDt//GR6f2ZnbWx0LQNEhkQHDsKHyyrbBJCUjlCB/KHHZn38fON0+vGT&#10;d6/f3bkDQPz6xo3rT58+f/fm+dOT4/09NE0BnX/n5e7+3tu3d3CI6umT043N43WMpKq31PK4xsOL&#10;ACQ3RTB/lU/FlEsKoDRANJ9HojaxCg6pROQgQK3xgRZaubt6/8GDa0sVdUgHBWBoyaX1uIvx+WEo&#10;PqsrnTGPEwAr6Cmp1FqtWlUq4cRGQI9mu+iz/frZx8+v3r64/vnz+4+fPn36/h3/+PLx8/v3n798&#10;/fXfjbHnb79+fgZq+vabvZ2NJ2/fXH/97PaH59NXJxsHY4MDJhmxfbYdzjSb1crhM3g8OCRhjEUK&#10;2gCIcJhNCodZIpaJBwZwoA59Phxts8CXhIOLqZRMgudIJii0E2UWm6HR/mJPadQKbEy2yO2gqDSh&#10;kEIJ6iMA8tnrLQI4+zErQ6v2K40g0BGJBoTCAdCbCoPar7GYJFLR4oAtoAKVGpI5ZAp1IGhOhQyg&#10;yub6u3t7u7p6+odxYma+b7Wvv+wy6pNJFa6ZtbGaGNQ08H4aFbdSKHkyPR2pj46T2i1qjDoK4BwV&#10;8AKlHyTFgjeeW4jPoSFoY5QFqIDaWZpfXojH9GjMCOisU2MrKSZLwh96pxOquUIRsjeSL9BgCj5B&#10;AIs6GjpoFLinDMXWaG/swhhTKYPBLCXIAVXhg2ISmdGmSFm1GOaswR0DNKnHBc+gwYZueNj4CEdL&#10;gzvVmHpkkhJ0pUTn3NLq3Xs/PYzbggqDJ7E0vNTXMzzUd+/n1aH5hVisczhpnnh5/dbHj7euv3j9&#10;/vOtN29vf/z+bHrz8gjAefJwZKIGV3TL6CjaCU4en4GuwRi3ljqJR6ZBNcNu1xp8c3wszxgkmo0e&#10;jL7WNVIujEarGM5qOCxWeJLlRNnnUjqLAL5+m1GvtZvF8oBHp7CEUPkrtH6VU6MHMZZ0qVwGa0iH&#10;m7AxtUIT89ilwNsciyKJhMhhjmJ0zAhLGnQlKn6rg2hNrqz0di8tda/cv3/37krP6qMHXTlXseg0&#10;mNoYzAhOybRBEXIMaIpxt85mUBfhRPnmUEz2333UnVjuffSoZ3g5USkvJ3wxjw8w2pesxF2l5ZWf&#10;VzEn5OGD1UR8ud9bWl7FzsufHtwfSgzd/fnRo9W5ohM4BiHoj3fOxd24m6HWKDR6vxueHdB/eak7&#10;kczNLSRL8U4cwvOVK0CKgTQnloe6urp7H/z048OuslMTtPnj80tLiVwODlFlfmWoMjfUvZwM4DR7&#10;ymqXsVuBl4RnB0LGUEoCslEqFctEs1IdXPmpoBZOKlC8gKuY7JyfizuBggA8dy71XHv4t//6n//8&#10;j7/9+OBad3//8vLSUCKuMkgcDnaazmPyKB0EtUo5wKWTOgqkMWwRG90mNwmCTh0QKD/cZsCAf0fn&#10;Mjxvpai1+b3zQGd7lyvl+aTH40r6XH5nKbFc9rndbpca4FmjDhhSi1V6Js3L4CYzM03NRnBtJZ/n&#10;VTksanOGl6+N1cnMNEYcZprRlgwkWYSeYVTTZLTiqnIpaVznhctte2x87fCs4RT98vbtF5PZjkWR&#10;2RAwmsXmoAJubwkCCdEE9E84gHtkKbQ8DUo5+fGL8/O1icn1i1G03Nq63Ni8vEQ3iou1CfiYo6Nj&#10;TFKNls7Ady/WRkB/nexu7FxMjGMrVcNiM1/bzjCpIFYZ5DWcjd0/mX46dbI5s3E5DuJ2uznNZQOe&#10;AJBJJAQcCkiZiWwOgDPOlDLoJBLI3okj0Ku7x/Duj2ZmNk9xtOrt08dPpvb3Xjy/s7e5s365szY+&#10;cngxWqs1mpsxrGl8vA4ASM4DX0kzeDQauV6jAzDCMaRGGE1V0OzZxqZ9HlffKYOzhSiVwWXh8jSX&#10;z6ADOmdoeRqg8/rm5eTk+dnZ0cz+xvo63Coz6CvdSCl+8fTx6czR+mELLlRwORxOR5vAIZY4QBgR&#10;UlBitAoLwSwJC6RmUVuU047L2iCHmXC74wL8WMvEyMjI4WRLmhulpLPVKBtND01iMSFkhSsSxDYF&#10;xPt2y8TkRTOtZbsZLqnDGikzcYzuXLu7uyeNOMbHb9+8nDms8ZqirRxO66LJJAovii3AQQkms8wk&#10;xyRdgmixjYg+bEDJJTK7XSKVtmWz0QKov9lCm0Cw6FgsZMcn4XG5Obk9ubmxsTv1eGrmaOvyavrp&#10;3vHO1mitBd5kE5XJZMDBaQJpy2+CC5EX4XPx09Awuetqam/38YspEMrTj5++eHdnauoxYPL+5fr+&#10;9B6csN2r6enT/c3p16/vPN7b39w9PdjamsTJQyY9w8zCMzZF0lVcK85SKaxqFr5CZeDyRbaJQqJT&#10;uZx2KcFiJSgC3oWFSm6+91rXtXv3Vpd8AY26VCknKgqzUe30LvfPD/f09ZQ9QPUIVoXHpQ0GNYFi&#10;vITRzwaFTRlQGmwKws3Pv/36BZD5++ebn79//fr+5pdPX758/YTg/Onr10+fPn4GBf3p881nN79/&#10;v/nk+BLO9ZPr729NTda2j/fXa9y2RjwN+sng0Ztlc/iRplmrR9mww9LaQpaQXCaVSkyYISkxy+Af&#10;h2BAIpYKhSIHALJokSgVOhyLbYsSK44HAeTYoGgHAcSMQaDJMrtNq0EPQx0an2HXl9Jg0HkCoJqt&#10;VkNADzBmkskBj0wmAGBtwAP6NIWsThZShMyLDrNkwGQMoORVemLu5NzycP/w0tB8ea4T831AGSXm&#10;c7HiwnD3glIubC8MViMkZjqbjVCbqlEuNd/MY9TXtjO8QYta6fd4nB4owgGPWgcFESDZ65uby+Xm&#10;OjsXSi5VrFRyq2K5uYobA6tKKq0RwNYWtIQMOr0xBaIZGIUOlL3dDvo4CDISrc5xXUDvcSoVdqPd&#10;BFelBXMrcP8HpbRBYwJio0FHdMzaBXjVWAmhEMFqswHE23TaINp/2oxWU4ogxv1VrNWgY+Qykw1e&#10;Uip39f/86P61aw9++duDOX/Qrsd3l+jpHertW/a5VQFPZX6oIqdcPsFg7/cfcN4d/nz3+vazN093&#10;r64OLtBQaXucRt5eG1lr2W5ZOxttBobfXB+roaKujdF4UENoLWgORM62FhxyrVMV0Bl0QEPgPAIx&#10;kwwsChzSlK7cuQDIG4sVi7EAungatRqL3aAF0afWhuQaf8DjjhmU5eVcsuTUAj9TBmKJoWGfPghy&#10;NESACtgxICcQq+SJyYONk/V8OFBy2mRt0Q5R0FMZ7lsZArhdTpTL89ceLZWSFbdfYVqMRhgd7VCB&#10;HGFHw6UR7gGj3+N3upMLuXJ/31Dn3NxcAvjrte7l8gKKXF/JnRsemnepG2PtQz29fV0r9x6s9M+X&#10;vaWFpYd/+9M//vHXn+6t9HXdfXD32kr3XEDU0T5gSQ0E45VSQA/MI2azaIDAeedXu+YTyz3XeoY7&#10;c96YqzTXCZC/gD4j5aW+7mUgAJVE98NH9+AkgOCGWzbXWfao43OJOZC9nfDu5nIlv9E0sNjKWVwc&#10;5FIGxWIRwWjEDUGJDOQKwSwS45LR710LcLjUxc5530JnyeavJItJULsg0IdWVnpWHv3xT0g+Vh50&#10;dcZdLqVVOMvh86OzwrDA6o85rbORPINam2hZ2zofbabOEnRFDLLDjDCVCs+jwV+Mow2LH/Sxux+9&#10;XIa6yzFVMdkwDfXHOpeWO8txjwoTvZTOgMFKbIW7h56hRyL/Xyc2HYRXnpnlVqkZOpVZByCqMSn8&#10;LMjCNC+Plw+TTOOBQqPyWa0dHa3oflWvbbdkSLTxi8mLs8vN46u3H96cbHMdYrM9iDFGaI9iNlkJ&#10;EmApJpkYKgshqMHZb0WYNnI42nKBUYYYwwDy9PBscmv9HFB6cmQsk6mPTpBJ5DpAYm0UPvPh2sTE&#10;4czJQcMVent8oo7rQJmWiWY6nUcBGV8fH9ma2btz/cO7x/uXO+fjcA+M1qD4zg5IsHo5iEIpkiVh&#10;WysXtBO3dZCbZUD9z9cu0C9zZLSlZWTy7Hzm9OmTl3tXu9P4eDl9cjwDMmxtfG0NJOZYA5lrzXAf&#10;5VGz80g0NBEjAbNB+3ESqDQSj8LitHJaB/lotoYr74w0GoNRKCw4XBQe/DdAEMIofDfTXMNcE/jo&#10;h0eb+8cHM5vo1b25Oz0F2nX65cup/Rl47eY0NdLUOtjKLiwSRWKc6TSGrCHQUXZ7SjYAJBiuu2hH&#10;B6dKocK7APYAt3qtZXx0DaM6xpnwnoBCREFbyeUyicmKdvBiASfLZOKmxPbadiTSXGsePxutN1Iw&#10;diYPJzF0a2b3ZGbv7fOX++djPAqXFY0WRGIRQMCADOq2iZCyonus0TIg6JgFkWYMmgZMhIEBq9xs&#10;JhBZXHizs21EqaONXRgQtabHcG5tfev8/OBkf/fFW/hcl+fwibEJfxJ3KhisLIhlUM1wnCiMCIXb&#10;xACd24Sr281j2yM7G6cAwE+fvpyaevp0d3f68WMkYDPHR+v7U1f7aNzycvd4c+r5h7fTeHnsXJ4f&#10;Ho42g/DOkEnZaJTLaaWk+ZxolFPNoocnq8rPwiHlYpMjWspVZyUonLSuhfnfqfhQ76NffuxacGr9&#10;JW/J7Tc7xIpkohIvxSte7CSSiYQEoxLZNoiSStyp1OuUWo3fo7MZg4SP33/77du3X799/Yijzd/f&#10;v//+6f3nb1/f30KsBhX9/v3Xf//66eMtQOdPH19PgWDevHr86tn0Vq1+PlmPcGYXiUIBoPMghz3b&#10;3lYYbK1mW8Ual07eGHywGRUGBUEsEsstVpPMjAgtWWwfMJvMUiGRiAGthXa40B1hgcOMsYN2gwId&#10;qHGOyIo5T/CLjSKkNxiDQfT4BMWiUBigwMO1JAnqNNjaDLcsIAGcZKtC7QSZTIAbWAaIJRUMFkQD&#10;QinBqNPB7wM2ery55eH54f5OgNTEXKL/7v2EL4ej0EMr804LsIS2QT6Vmq3yIxFKE59PIdXpvNra&#10;dm2C1iFOAeVxelQq+CegDHhUMdDxFahOyfL8cLmkchaTvngshlvdUNdUPhX64dkUKG2BmMox79Gm&#10;0AUMIbnFZpPblX4QHPDtIIAwNrvY7RYCZuSEFLgD+7vZF3w0mSSl0aBRiQLXfQwGq1luNROCRhw+&#10;U2qDKTTetqXMqcbU+P8H63ariWC02QkSo2/1T+jjePfRg5WlitKmLv6Ozt29fYkYkJxAeTkeZE1c&#10;vbhz/dktwOVXnz9+fnb9+dsPz55df/ry5fHE+MRYc8sELV8DtdwMBHp8u16v04CANtpXajifCuKo&#10;3lIjM7MdRKHE9vt2urLohDMWxJuOIAwPyFK6ORRd5WQy6Y35dQG/IqjXY1ubRul0KoNyrQdwW6X0&#10;JPqB5qgVylLR44zN9w3lAlqgMBqjtLW1XWw1h7n57YvLjf3jC4bMKgoLcCRDSPAv9HcvDc/nSrGi&#10;b7nrftnvKikt0raGyVt4MewQAbc3p9BI1hxS+zVoIFZZGO5dKpeKOSBpS91wMVRw6zhRXih3DifU&#10;Gld5qK8XsXn17s8/D1V8Sbd3efWXP/3pr3/45dF9IMIP73UtAeCqF1uJZrukQ6LyVVQaja5YDBLg&#10;pop55+93Jebm4TmW5svxYtGbK+NyeQKut85ukPrzXo3FEFvu6+qe97n0CmXM7fYWbcZYrrMTBHTO&#10;5y26AhqrRLjYQaF0tBVY1KhUBhrFiAEjcAcBNKFatMpDcG0pMMVNqY51LlcqiZI2kIyXQLDPVXxz&#10;8/Nzvs77P/3xUdfQ0MNfrnUmiyWVTVKIsjizYqNcYlTF3cFwE4mZb0F0PqzTswK5TuV2F13OgNOp&#10;Drg8So1CWSy5Yyql2jfng6M8tDTc3Vd2quADueH6DwA69y8nki4X/BJGnGvt4lkKEwQgZtJTsQmM&#10;1zCdBD3YxCAxI7x8fRwuGT6Lz8QgXFItw4jkMYeBycxG2YW22Q4ON0uFAjqGc8CAzodHBwcnT998&#10;eHHZzAmL0SUMbm0rHIGU3DQAB0U0MIDeRvKgTWGRLfJ2Ni7PJg4bcHx+ga1eo6OjI2dnF2eTUFzp&#10;ebT7TsOT15u30Y/ksKW5Nrozs7O1hb1OwAjSAI6ZbdyZJkWoIPRBCG4+vn7jxusX+ztHkxOjW+sX&#10;23kegwMyLuxoBzECf7YLBG2DAJZN2FMM4p8KpKM2DkJ9fLSlvj3RMn6+Of1yd/N4A0r+NGDkyebm&#10;zNEZjvcAdLUAv0Xj3AyZB1QmD+hcpzF5OBMOkpkER40RofOqra1o0lWN0Gn1ZvgaBbUaowmk7yyg&#10;M66tAkrwmyK0ZjI5g4tZY6Mt2xMX50c7GKIB2nID1CBU7b2Xj19ebcwcjeBkGJ/dMTjY4ZAKBzCU&#10;R6OwhIADm0E6AesIixxs0LbwWbDfeaxxy2/jAN7IyMXh+O8748xqQUDE0RAQvDaNZWCWlc6nGRFS&#10;ptZSj/BqY/W19TUaHOaRwwsgPqMXZ+cHgBvTb59cHU2Q0DYUbmiZJLwoBDQQA+PEM4oDHxZhW0eb&#10;UGINKghSQGeiFL8b5nIHO+BwE8UAFm0DwihzewQHR862cNn+5PmbvY2Tjcudg53zdfjixeh2Jlul&#10;8iJUfESoWSpcfbgzz4dyzmA212ojByenp7s4gLV3eno1M3M19fJ082Dn6Gj9CD1fN0+mgMccHew9&#10;fTEFV8chsBJgeuNk5EvMCBfUJ4tDofKjLFYri0FtdOgBOjcaKprrcJGnGWzsrTT43bn54aVu0MfD&#10;3T//9KA76VGrQL559GaizFZKegKuWEwNlFtMFIRNRo0G8xL0Hm9Mp9UFVB7gx2otaOfv33GE6uu3&#10;bwDMn2/e+vTrr99v3/706dbN91++/frrt08gpn/9178/ouPZrc/vn9348HRzfX3vzc3bT463GbOA&#10;r0IJQVRoW5xFSxI+NZ2mDBLRAAJARq/GeGm/zm4Sm4LGxiL3ABHEDB51IJ5CkbQxxsQWAFoLFx3o&#10;nmv3o4mvQa+wouBO4SCWecCq86sVFtCKBnUjvaPRsGyHGmVFF2eDBjfoZA4R/KTMrlVbpOaUDM/5&#10;wGIbaKfF2dlZwWJhkDM4GxaabMXlof4lqDPzUMNcTi/m9rgqGPHjc4bEwBwKhQ4Ofoost4lKZTAz&#10;dcSk8fOtUVqkYNV7YiCZXaAtoKQWURWB7ErGKyi8ivFKEqgRphEF1EoPaEC/yq+Fz2JAf2SlP2Cw&#10;hDRaQ8iasoZCKbvfaQja4a7Q23DEGeAWJ56xMcoQTKUwfyoYCtmQgpjsVrEJKrEcPq5NkzJjMxiu&#10;9+sB80FOG402OBzyEOhzeJpgSpaC42y3S4QDEoJu/uFf//rj/d6e7vlE12qiGHB1dg/B5dLf3dez&#10;XNQ5S7nYAGPieA+d6Z+9//Di3bNbnz/fvP7u+qubr148fXo8vg0FrrEl1kwjk/Igm2k03Cyso73g&#10;GJk8VqNjiAKIpEh1VioPGgKNTDGtv+jUBEoGEDryFC5+aTxz84nhnmFAvwW3E208cdPUaAcFbdQC&#10;S9EF3CW10u3zJXqXYzqNKzEHcNY5nyy6k3NJvTEoaScSTFLHbDXdvLazObO5P7M1MsYQmACECw5b&#10;sRjvHO706nXu+ZWufp9HFxwosDClutraJgzPiixWuEaC6G8asimgBmg8uF6bKMe9nf25yvJwAvu7&#10;FjqH4LjkvMmS0hBIDq3e++mvj3ru//K3B/MqjXaht/fao19++PHB3dVrK9dWr/X1l2MBVSAYUuut&#10;ojaJvzy0oFYE1QGrWeOJJef6e0EgAxTPzXXOz+UqlYovngQKWMZsrN57D3vdi9TsrMI73NudcMNt&#10;AreIThsKBnz9w8lkuRIL6IOyDn5HOCwoFMJEh4BdCIP4Nxn1RoyqghvJilbt5rCs4dDud2F8NQ5T&#10;J73eOJAAn7dS9i30rCwlFhLdXV3XVu/ee/DgWjd8zGTAIohyo21mrVbjqSQWFGEOJUKvj4HiqQMS&#10;sOHm8c5VvMUYnER1LGBMEfS+ZNGlCqgW+le6OuGJl/uXc954peJVa5SeGBz2ZTxTbmAkDV98g5zI&#10;pTfToDLyW5saQ84RalOWRIZrhAG6Jc0gt9B4WT6rSokweYw0mUlJZ0g4NZRv6hAIgNhH+VVOE85L&#10;N49NHE5ejJwdbZ4+fffq9ZOZ8aZFkVQsgSpulYjNBPTalg2Ew0C/JObFdrFZzBndOTi4vAStA9J1&#10;8mwNXa+3UfKdnZ+tAbf8fTKJDhcwmVbfrme2x/Np2sQkSLDJrcsjkM80EgnzIjPwtpmgDmlnZ6Nb&#10;V4/vvHv39snJwcHRyMjW+uR4Hn2roq2gRVhcViMVgsVmt3Lg0drKiUKZjmBGEej/0ck1ILCZTMvk&#10;xu7m5frB6RRuwE5NnR5PYn4TvrOL0Vq9mQR3TyNKAcQveraRI1xGnk4ikZhpUGPUdJbTymUwKYPo&#10;lNdMI0XSDA68NHdQgEZdTfByjKYqjhpHaGPYdk9m8miA/LVmWm307Pzo4GRq72Rjf+rx6cnU0yeP&#10;Tzd2zsZpTGo2ClV3sCA1gWrDVB10TLCK2wcXB8IFbnVRWGgFiUXFzwFKfGIbqPnEOXbWTWw38saw&#10;Uy3L4LeLRFChg4qgOdxeyNIpAE+0MaAbLSOjY2tbk6P59PjR4TguDYyNrs9cnQI/mNq4IDe1YvxF&#10;e1gkROYsFjkkoMGkEpMc90FN4gHH4iKRAOVQTpAAOggWFzk8BrsdCnhHO/z8ALGNRTpcx0Cv9fUj&#10;kM+XU3deTjWyISdHzo8v4WTXSRHghiRmI82Rns7iKjeVA+eqkX1dp11cTU9PT+2dbszsb5xfgP4G&#10;Jb2/Ab9/vrP78nTj4HLjZH/maH3neHN97WwLaF49Q2tpyfCyVU6VwW/lwjFnZFnRJgqLyyQxqoOD&#10;rCZqFuQ9P53PY1t9hkXAHa6iz1fpR4P7/uHu1ZVhn9PjLpViKpczKFcGbKGQvuT1qPU2i1QgIKag&#10;diu0ajT31ATV8WS8nPACQiv1hG/fb9788r0xl/3l+/tb3377cvP1jS/fb9768gkV9ff3t9+Duv54&#10;+8bvxirvb76ZPt46nnr1+dXUBCUsM0tEICCARM4ONlEpfFD6bbKQRu0EYArq/QYFxk8p7IQUHG30&#10;BwNMBslMFIoGxANEoTQ8yJ4tdLQtDoiJi4tCYMd2pVoTkhtBbIqJxAHgyKaUTEjQBdQKuUKHWY46&#10;vVarA/msMcpToM1MwJzRPctqdgxgR7A8qLCKZcACxQOicFu7I9ze3jZYZeF+MoMf7RAMhFTxZCUH&#10;5RzqpQvbuwI2bXFhrhxX6SySlFw42y5oZ1MimKcdYdLzZGCDWCsu1tfPalm2Q652Af5ipoi7GPPO&#10;zflAei+AvIq7i263SuWNxzyBgCegxiRMp0dpUNh0+pDdpveD2rcYcRSmYYptteCHADWs0dvQLg3Y&#10;oj1k0GK/lyYEuogApLSxXW2RyawgjbHBzmoyhYwmMw6kWuzwlHCAGzvUCris5XadzobRGVYZwSKX&#10;G0PSsEiSUg8/+OMffnpwrWd4LnH30bDXVZrv6QWsXurpWumb8y6UK1ouMMndx+/evHt169Xb6zdw&#10;sv3D6w83bj57c+flzMXE6MjFGBQsEg/9EDIIz2gYUd+ugQbJZMZqZJz4SKep/A6R3KB0uopulx8/&#10;ux6uNbtUgvNyUlMQd1b7h3q6+7t7Or0epR4nVO0huzyo12qUKqff73S51IFkxV3pnnf5/aVEBRRg&#10;eaHoWkjkihq73CxNGU2LbR0sKq1hVQG09vFmc5vJLlucXYRrPbaQSFTc3kTP/b7lXElvaufzyBk6&#10;hcttBWXjsFpTNqXGqNcFcYFBbrWpSiDic4Ar80udieX5cnkOVPP80tC8z2OAC0unSg739D74xy/X&#10;Hvz1h2sLypQ1Dkr62n3c2YY/rnV19ZRjSqAYOr9KbZGJrTpff84DulkZkmudsSSmY8yVc3B9VRIN&#10;dIb/ys3lkkClh4f7+66tVIj0cVpHyu8DRNVKww44pcCzlLGKL+bC2I6gZLaJMSsWhsOOAVkqZYI7&#10;QSgUWW0h0wDoCo2NgHmsIna7zG7DTjqV0+nXOxdycTQ5yyXKC8AZO/vur3TPL3cDrbj38OE9eNe9&#10;3T3LrqCwI9oqMGsAfH3zZWM7BxuxaIBjZFBkBYnVFitjShYuXVTcWkvKnyh7XU6/x7f08OFwshhf&#10;nl+oLMAF7w3o/eiSi01vyQW3H412nQGljeBozTJJ6XSEH82S4arBmVwqaGgS4DOiM72exx2jKE5G&#10;pHl0HoNUJ1GyaTq9qZUNj8Eonxvloy0J3HEjF6OjF+eXGwDPb96+PM5AhV4kSnA7EnfJxEKpWSIM&#10;A6VPEdrZxAEideb0AErqwfrkGTaUjdexPWJtZG3kHBBpe2ysOc8DQUoGlknKo4vZ2DY9Td6+mJw8&#10;O1s/vpwcGa0BKDKZZMCeNI9MZtbP1ycPdh/fefvu7QtAuANQ5Ofno5kGlFI4HVUQY1BWuJSmaGvr&#10;IAA0/BuNYpkBeGbmayNbaPxBq4P+vto4Xr+82t2/2juFfw7ORiZq9W2QziMToNWZjAiPyeOlqRFA&#10;Z1xnoFazdBxJI6X5US6/qToYZZDI6SqfiiQHIIfbUYhWo+z22VZ48Sw+AJ2buAwcoB7ZJpPogJD1&#10;PClPA2A9v9yfmtrdmLnC7VT08tzYGm3GHKUOwaKgXSA2SaVWUG1Gm94QMona2AJi+yClaXZxkFXl&#10;M+BT1MfGLyYPRw4PR9e2jrbORsbHxjB2rI4nNM9jtQ+IRbJQUC6BKkvJUxt9YTUolednoG23zsjU&#10;8R2oHrgiX1sD8Ty9t7FzWGPyo9HW2UWHUEiE61sociyKCVIHiGgr7mASZFLiYlholkMRIwwIBjmF&#10;2QKXlJ1dxMTAWceAWOro4JPPLnGMevPyfHJy8mj35e7uy5dXx+sYKbl+iIZwcA5B98OhAFFBj2SZ&#10;tDyvCT4SBY4hXOuTJ3hQNjbXz9bXR1safuQzmzh1h8NooMAnj3bWz+FjXxxO1CYuxpsbOQJ5zJ3q&#10;iFKzAPEAzxQWK8vg8tNpABVOlM+gVAfZTUxyHk5jvblJajHqVPEFQOe+7v7h5UTnMIBtAJQzEN+i&#10;y2D0+0Mpi7ZUCmC2nSxMFBPkOA3scmGrZ1AP4DI3vFDyemMqwm+fnt3AoIuPH798+/e3T1+/fHj+&#10;9sPnjzc///obKOcvn9/fun3z+6f3z17d/v7l2YfXrz88e3Zn9/Lo5OWLl5djLKLJNGC2mIRt7EIH&#10;P1udNYdCBpUrAAXXqQPZrFZCIQ5ptcGUZAB3GYD2EmTCRdxEkEkFi8T2VnY7UVgANipwCMVAjO1Q&#10;qFD/Be0SIpQiOYEgT8nkBp1SY7cYPaWAAVeKPS6nMwBSwmzF6TyzFY31rKaUEaq+DeDJiga4ojBc&#10;f46BcEe7qACMvJXD5XM5s4Uom4huViVQu5XcQtypVvlDdq2qkvToQ2axRSFp75gViTpYVU6hlUGG&#10;CxE9AZgkSqRlff90am+GScDUaWfABWgc94FYjpeHh0DlgWJW6zV6t89bxD07pcGmc+qAISkMOozs&#10;1NqCoNx0AYBQTPVUhCxyo1IHuAq6F3AKA50VNj3ITnQDawRHNhbENZqQTCY3GjRGhUartZusVpk5&#10;iM8KZ1cDT2mxWhVwQo04Bm002ECJa9BbCo6eSQbIqO28/8Mf//jLo9We7t579yuqZLlzuHtoeKl3&#10;5dpKX19vb78vGDk/3gSq9ez1jZvAv259/PwKh0Bu3bz97O0pmhOPrNXoJB6Fz+DBBdo8jh79NEDp&#10;DCbPjW3X8iQmiQwXZVSArXc40FMqxopq+HgSvPXgbiI6hNbYfA/O3PY+fHC/v+IKqGIxj05hJciD&#10;2kCxVCqqXCqdzuWNl1TFXKVh96Y2uCqVZCk+n9Na7Cmx2WIMiguFAivSvE0eO97bPZ2a3h1vhdIs&#10;FYnMQQ9oxvLQw5/vrQJVHc75U4vVPKgI9HQGndMGNMWm0yiUOotYKAGZEIgX1X5XZT7nmxvu6+rv&#10;nAN4TmAciDpkFrUJ7B5fOVfxLj/6Gxy7e8Nug8ms8y0PLS/39z348cdHD1aG+nrdcEbh8AL5xGgw&#10;vdPtdYUkQaCOmH5aSSyXvfGF8lxuAdhbqehNoO9L2YeDyADW5b5ubaE2QsvOWlULOTufyhWYFFoj&#10;sAe4TjQWkMXyMCs6SwiKw0Sp2a5zOjVmYJoCkUwiKhRkRnTdWHSIFlv5fKJNh8bzfqfaZlO6fJUk&#10;/rPc17O0NNRz7dHPfT0r9x8+eLjatbJ6795K14OVWMhMhFtPZjeona5czs7GiRk6uV7PZDJUNtFs&#10;sengVA0lYi7ffPdy3G8oDfXnYkq4XTqv3esbrpT7E16gTeVyLllyeyvxQMALxNQbCyj1Or9LpU2F&#10;C8CF+YDPVCopAxKrwW8zeSqvXsswqTwEHaiTHA4UcpxfIjFp22Sc86BSKDwqu62D00RNU7Gakmjb&#10;E7hze3g4ubMx/Riqbwufw4kOCk3wwMzBAaIYe0EdMrvRPhCWDixGdvYvt0DfnU22NI+cj26PtYxM&#10;griaPDs6nmzZ3h5vIVHRD4VGBjbJzDcDyICcbgYBO4pFfWRkpAVeNRKpt9BB/pLo5Noaenk8ffca&#10;h11f7qL/5uT5yFiGnqYySVV2E5XPZTC4VZymibYOsvjstlaoMlUKGl5GSGMjSBBo45NHMyenpyfH&#10;B9ibdbp/PLMxc7Azud08MVGvT9QAQzDFAlhuJsLIk3mMpmy6scqAJrmkLAsQv5VdZcIRTGN4cLaJ&#10;nueCbOfzsRGticvKprmDXAoL46O4pNrE4fk4PVOrN2wIahg8OXmEEYsnxzP7U5jd+HRq86yW5gOR&#10;aAc0FIulYhl6KaPfr00uBiYoErR1AM/gNDHgkSZlxraBDO80ukMPz462RkbXxmtwTi5Gt2vwIoxW&#10;qWRRmJITzFJiGwXbQ0G/YzTVOiZIbZ2P0XH3mZRGhzgmbe3ydPOwOc1jRihcTodAKB0QEQWz7eFw&#10;WCoThYkDYpMF7gIZUFKiDNOqpCazoLVh8s2KcAWC2fAAaG0UdgVq89rO6enG6ePNs62DHeA9O0e7&#10;p5c4Qnd0voYGokdnE7jeVxuDd5mnYamiYbcfnZQZH8+MTe5cblxdXkxujY7h9PPI2sQaJvGNjI5O&#10;wCUwNjoxMYLJZC21Wg2KXR35WJrB4UR4TVVWEwqRKBeoLBfOPr9axb4zIFB8CoUzmKU3NzPTTDop&#10;yxbZlbFkLldeXprv7F/2ldwend+NGBErlVx6I7YHgQhQYeqTwSo1Wc0Ss9Woc8WcBnlIGyQE1e4F&#10;zIXI5Qjfvtx4dfP9l4/vP3/8/vXrt1+/v3rz4dl7+O9ff/327RsI6i83b4Oovn3j5qcvz17duHHj&#10;5q1Xz09nNvd3Tw4mGLNSUGky2UAbZ3CQm21iS4JQq2J+JRoHaPVQrwwgCwyGoNUsHhgYEEtkoI9F&#10;iM4iYVgQHnDMCohERxvwokWhWAbv0R4M4rapVS43S2TAkc2ASAS50aaxKRQGVcmvsWm0OuzPUmtD&#10;Ygy7gieGn8Mb1iy3qfVBAhARs1QqbC9gt65jltWxyG6i8KODHFY1WmA3cdukFkMgjtlMca/LaNEb&#10;CFACiy6dBtBebh9oA1oXHuQMdswOUnj0CJQLFpvFHeS3XO6+eH3j+k6TWBtwBjChAQ5/3JtM+jq7&#10;50t+m8JokYcMTtDVxZjTD8+mU/kNdqvRoAWMxe44tN4EoWwEpqHV2IxybIrCnqcg4LMdQw3QiUkH&#10;H8tqxRVfe0iDEURG+Bta+2psWjiWFjRvNBiDRrvVbjOiMahFAQf4d4sx+IKi0WZmsVpAjqcIsmAs&#10;0bNy7S6g1rX791YqxUpiuLtvKAFYCTDWtXq/N6egnh9vbExdf/Xh2a2bz57dfP/+2Y3btz5/Bnx+&#10;e7K5sXMB92OjFyWCwSv5llqeDLoD20TGtkdHRoGrM+H6p1M6RFaDH9AZProa3mfQKmmPduDClVhI&#10;FFmK/XfvdQ0t99y9u9q7vOB1F4sutcZilYc0aoxuwGVRZylZKha9lQocV8ADbQwDKSqd8SAmBpqt&#10;VpOABXphkMvgbe8/fjk99fjxFi9acIgcDllI7fblcsP3H969v9qzPJ9TmwpZEu6OkSIUPqcQFqfs&#10;Co3C5ldbRY4Bi9Goi6mUyoC37AOkWeqeB5VbTsz3L80VNVZL0Gp3zS11D8/55h/+8se//+lu2aUP&#10;BtWl8nJ//3Dvg58f/vxzTy7RGdOrXIqg093wIzUojAq1RwtUw+VSq4tAFYBZ4EZzDmQmLvsmcHs2&#10;V/H5Ev3z5Uqur89N4OMC6qDVoAnTydRWhwRIKKKMYxHdCxerTB4/LHO0E8UmuPSNVrEsZRYtCgZk&#10;gjYznHszsdAuJXY0UQUh3HbWqZ0BrUav8qEFaHKh92Hv8nx/7+qDe309vX0rq3ev9fXCuV5d/fla&#10;SanW2kF52zVKv2qhrBWxs3m0iyQBijLYAqHZbvNX+ocSKidamlVigVJnZ66o1vm9GKnZD9Um4VuY&#10;Q3E+n6gkc76AuugrV2KumAqUs8pjsBLbFttbKUwQeY2x5QiIlXwesIU0tp3hYYpSpNFrXG3KZtNk&#10;UI7A8+hUBiObZaTJJG5rFCQbqMMsD36RNtbyu/Y92zk53Zs+vUhTuFG2Y0AEZCsol4oGpDLcHoPK&#10;JpaZzURWZutycnQMBOTaWPP42jjg8cVkQwFtXW6tjbeMTuQjPBBTyA94PFKmBmqaTCe3rI1PQKFG&#10;79pxkNdUCilDAlEPoqs2ii7bL55f//Dm+ds701f7m5doe9rSTAe4oTbxSFRqnk7ls9ClenAwyupo&#10;H4yyoQRiMgVu/l5MgIw825nZh8fm8cHB8cbJyebOziWos8mWGrzLsYkaD/gKonO9js6QIGr5lDQP&#10;P3xj8pqLBsnsAgt+KE9PZ9MkSjXC4w7Ospv4HWwuBQ4HhcqZrTYNzg4OFlojtHF40nx9vEangkis&#10;jW+3jF6coenKBhCDKSA4Tx/vHlzUAdALbeHfdRJcdUAIESxCMkebVC6FQoyteWk4f3k6vXl8YvTs&#10;cuNkBrTk4dnO0eHZ1hmupl1AVajzsowqqKswlFvQvm18Eg2wbLul1nK4frC5cbAF6ExqbhnL8KgA&#10;8zRyfXRy/XCM10TJRjsKs+0OiVmGXWG4kCoShRtjjwSLIoRALZU1NkBFjmjTIE5RFaocKMpSsxjK&#10;iXRgoC1SGz26QgO0Tfh0MxvTLzcPrjbOD7eOjtbPJsYmJg82jw5HRvGUj+H453jL2uFoy8jZGry3&#10;ybOWkZkTOBOX8BM0EhkRHK+ZwzPsPBjfzqfzuOCBO3hwCnhMoHNwOfAiFA6H8nsLODVCAfWcBaSm&#10;ZLmsKM47c1s5QNKiHH4kT44AdWM2zQrNCmfJt5DDnuH5+YWiX2tQF2MNc8OSCqeZgiG7xuMCjWLT&#10;pKQEi1lsttoaHoBQ0ENWi0Lv8XXishvhy2eoyp+/fL75/vPtG5+//vbbR/T0/P7/+++v3z/99t+/&#10;opfn+++foF6///j51ufv3z/e/oDzVFMbB+uTLenobFuhbVEkbY+yWPxsmtEqMurQERiRRqk3GBQE&#10;k8KAOcMWeQqNwaRC0Du4iu3o6BAMmCRA4gSDYXSTF5tkDmHDJ88OP2uWWUN2bPbGTSY5fEWhQ6dO&#10;vVatKgYsFhz3TAmqgw6z1SSRijHwSugQyuRWEyB1yiRuH+S0FtraZjuiwNSqcM03gXqusthsVkES&#10;0sdyw0uJeNGjDAoXU3Kp1Kpx+oFKaCwEyWK7idBepXDRB4LPKgjCbFabMNzGZqwd7+89efvu6WVU&#10;qzSoXXGo6fMJKLiVWLwzF7OZJWKiyI6dylp3UY3RzUpQ+Ars2cJUCK0ORC06aBOCuoBTj31iIQBq&#10;gyYIZ8IImkWnN2gMWr06oA8RZHaQwHKQzAjKNgOAnUatNSr0paTGFGr0waPvJ3aDY98ZEJeQXYGJ&#10;GA2QB52dkpmsFhz6MIV0RW8ygdPA91f7OiuVue5r97tz5SW0wVrq7urt1HMvDq4A6u58uPnx1qsP&#10;r27c/vL1M066f775/GRz//JwHMsYdivmySRKpDnPiORpdTL5YmcEZ0bH8yCOoPqyFmUYuuWPeYKg&#10;aCQWfcgxWGU7xGg4IyXYYsM//dg3NISSbmW1aziuAnzEsW+7UaMLuHy5WCCOzVAluJrLC8miLqh1&#10;JReSgHLJmAYOmsUkIoY5WQAxk8kRubh68uLJ9OMXVxc8Nig1tlljcCb6F4AsDa88HIon41oplx5J&#10;18cnxkiU6CwRnZFxyxnQeYAokvxuTu30q9wxlasxX+WrlBPLPav9bp3B29/dex9Xgle6++49+uXv&#10;/3F/wRXwwDH0da6swpdWh1YezgecQCPKCW8xPtfd7w0YQlaJ1KKMlWIqtzvgTFZKxViysxxfSJQr&#10;CwsLSY9rbrhzrrJQLgUqvT3Dw/293RV1KtxKbeZ1FKrpDJ3KgosVoHcAKiwtHYH/0SYOL8hNUbRr&#10;EIcL0dZ2k8FgX4xKgyZAI6vcLpsNy0FZsMIpuIb0erzSnKpiEmhicmF59eelim+u624fes50zi1d&#10;W13p7e7puvtwtbviGx5ecNqB4AGFzs25DZJBUq2ZBEKAjym17LAspPd4E7mA3uOOJ73FxgFyq5yu&#10;BewC71zIdS4vAy7Hc8PdQ2VfOVeKxXzDOQ/cDHNJlxOuUZNIwEk3LEVo9VoNV53ykQhcIJmxZiaV&#10;wq3ym7jRKGIzn1NlYhXEJlceKcKI8EiYvZet8qmUKCfKAoTObI+cYa7Uxfnx/u7p1Xmd2dSxuCiY&#10;bXPIFPYBkQQgYXYAbtgoR2Y3teVBrLaQec2AG9vjtWbQyuM45lcHrXe+Nbk2PopLupE6TmNj5wRA&#10;Tw1UEX0M1RNAM7ZYj283R7jVJviB+sgaRixtTr+98/T5mzsv3r15MnV11YhqO5xoxsEmnE3O1Gp5&#10;RnQQBF4HG0QeDq2g/TWJTttGY9Rm+gRg8cb+zOX6OqDyzNXJ5vHO1vkWUIFGzOLa2jY8EykN1Z/H&#10;o1ZZWQaf33DO5jF4ZBo5y4Hn7GgF6AVSQ6JHKDxyuqlaZVAKhaZqexvGIwEosGdZXIFQ0CboyJJb&#10;xsj5zPYofggqndxgN+MgJI/g8O1NTe3h4NHW2hgZEH0R23AlFptGbgmAXiMQQgRHYVCYEnXAIxqB&#10;t1VvGd3O10dGRtY396Y3AffOtw4u13c2j7cuxlta1i7Wagx8B4Pti2GZMeVon2XBqSbT4LCPriMP&#10;mVlfP6+jOSvoeCpzbO3ibHK0mQwfjTs4gJ3hUqjYMqkpKAe8JQoKHe0OsdlsQkUxIP59jGdxlhOJ&#10;cAqDbQNCYB9hU8okAZotN0kE1Dog8MHRzsHx5ubGydTb1y+mrg4Ozy53Js/ORtYmL9GMZedy8nDy&#10;YnsbqNfhyBGQhcnJrfO1i6PL9QOciz7ZOB6hRXBLhcQjA5cbn9iuo5lrLUOmM5G8kdO8PK+piUFC&#10;v/hMOktlVFkglKut1SyDmk4zuBwOnwLgzKU0cassFkZbVqPYJEahk5kcicRhNnhw/ww1XKIzqdTo&#10;1R6VKlbyVUrAZNU2mWjA4inFlMFgUOKQWAlQlTQ6pTqgC1oJRqVNTrA7fVBQVOjkeevj908fb7//&#10;cvPGe2wK+wgQ/P1XTHn+9V9oFP751scvH6Fif8Q+7i+gom/fuvnqydXB+nlLpMphAxUiigTsVhaV&#10;yaMUxEa9VqtVBgIB7G1GR06NFtDZChKoIZwlgMTCRUFY0FEQCHH62THbEZaYzWKxGecYseElGIKT&#10;IEnZQ6CipeKUFWBdjssveoPNgI+QWGYEbDKHB6Oti1J4PonFnjKZpYtC4GMSbGyVznI4OME+ywZI&#10;BnSO4GQ6v4klEApTamxm6e7rn1uIe2xSKIASArouLJQC+D5TVk0wHOWzZnGRB2NcZgHlCxxGZgRj&#10;7d69vv54fNYc9LuTUG4753wL83Pe5ELcaSOYJQ6U/6mQIeDXGI0aZQC3A0GkKLWAsGiJjQ87Tg8B&#10;k9Ia8G9oBhZU2IJ2G0Z9wqfTAZMFcWNUa+QEgh2dxBrr4JagASSxUe3SYbCzPogZkTYgAgoQ4fBt&#10;ow2+qdeG7EEbYLMxlDIhnzHJZFYFSLlkZ09f7/DcPEBEDhuTEr4KaJ/+/oWiy28URdaOd/dOr6bf&#10;3AC5jDnk3799gavh+5fPH17uXs0cAcdvbB0BmcwzQRQ1Rj1I5JH1ycPz88ltRhZ7TbMdA8A6VCCJ&#10;/fBOLDKrzS5dhDIqRoIsDqlL/Y9+eLja1dfXtXL/3mpvpy8eUypjIDQ9KhBeXl9RVaqggh3ux95r&#10;v81u8Khc3iRu5RdxdA4tSeH52gWLxLZsZuwCKPPu06njCVzW4Eg0SvdS90JRFV/uuttf8rptRGqN&#10;ltmGYsvjsxfFuLMWwrBzrYIQDhMIAxKLQovLFoGGE2UJzh+2Uye8Ab+rMty98vDhSm9XX0/f6t2H&#10;91YSLqVerYp5K504tni3e6G8nPQ7i765uYWYX11cHo47tTaF3GTXq4roQ91wMneXkuUc5nNUkr65&#10;xAIc7s5Eea6z4p7rQ2s6eDWfRyEe5JEYVChpzCyrlRMd7GhjZ0nkTKa+vb09Onl5sEamRtuFQkGV&#10;waBUC0KxeDa6aMapRDFBIQ87zNK2jgLRTLAqdOqASuX0qIAsDPV39vcMNXa6elevdfV29w8P99y/&#10;e7+rb/XBjz/9eH/Z5wXqGDTqAoC7yYo3YCFyoPDwOR3saHSQ3bEotdr87gWfXw/kpYi2oMmFXNLt&#10;ccLlXk7Mz6MxOTbH++DyaUyJLSQrCZ8H7c7dAbVOb7OKHYO8fJqJvV44K8Vg0gGdMRQjn+aRKIOD&#10;ADm4KEupdnDSZDIubzAYvDwznY5QKGhKws/yKK2NvMIsefwCk4V+z2Tc2Jg5Gue1ts8WUAuYzAMg&#10;pYiz7AHCLIOZBpHJYo4djtTypProGAiiZuwIQzGEgUlroGJBDzUzKSxKc41ERzVVq6PhB41O3x4d&#10;xz4ntNOBnx9L4+wNqXli8mxi4uL8YPrNncfPr7+98+bN06m9K1yU3jpDjZ3BlIVmpACZbBOuzwgE&#10;8M4Ei7M4BAufh0YmZbZrgO/oCgKS++jy8uhgY2ZncqTR6nbYMja6NgHPAHgGxwWzHxlcLhUXFngg&#10;M9MU0MlM/mAHm4PNzVE+g8ckpSPMPD3CGuTz2R3VaHs7G45RFAeNZmcXw4K2QpSaaanR6eTmZmZT&#10;awf+Dg1U4fhow0Po6vT0dPf05dTlRQvwa067UDQwIDVZFBp0B/ZrTBLZgGC2sCicRX9QPi9Pz4DW&#10;HNleg097sbV5crAFWLs+c7x+uX8Mn7+lZWK0hRahMKhUPrttERhSmA16Ow9yszZ6vnN5vHlyNdPQ&#10;znlaHnOi6MCzzrfWaI1xo4IpJBFKTCAgZGFRyoS+VO3tAiLugRElZkzulhDb2trbZgtsVrW1tcoe&#10;ILZGO4hmmVQsswQxqi7dvD2yfnlwDKxjfxPR+d2T05mtnd39ra3LnfXLY2y/xn71jcuRi531i5GL&#10;SwDj4+ODo8l1+A0MBL3a359Zy1Mx7gSHrGpoA0On5xuEDS3f0zhTi/3ecE0yKExyhIKjU1UE6CYG&#10;pSkCJIMTpWQBj7kUtIrhczmDXJDSFAb8WprHGhhYlNqVbtxocsdwwlOP6OyBe9SX85VKbpdeJgIQ&#10;8QQACuyiNhGAc8imwYfRYpKksIKDDDMY9DrCly8fv3z99uvHZ+8/obEZDjh//vL1+63P3759+vrt&#10;+2f02b4Ff376/vH9zZtQwm/fvv3s5rO30/sH6+NZOIJt7cCgFttnOfRmKltiRxjVO+E9QN2L+7VK&#10;Na7jQoEdwF5tsxUTjEUCXHYWtAvCA7Jwa2FxEUWCGFAy2MhUDIYaSI7unCGZzA5wBWoMF8fNKZvG&#10;KiaG4bRaLPAzInZTtE2ELmCKlFxhDTvEQoFIhr6h7bhjMStoLyAbZGF4CvrURqUWhTNx/48P+4e6&#10;evqXln3OoEw4YLWp40P3Hi159BgWVHTapLOtrYV2+ERhKXG2A/eSSC0ja+e7T95ef/36+ekZn6B2&#10;l0pxHyYNJhI5n9upVQQtBNEsl7tI0OhBD1tBjXv8egCAUskV0CMYoy2Y36+16XCzAXDZpvXrGwI5&#10;aLXgJDO2YNv0NgIOsmucmpQMr0WckkKnT4slaLOnUna/S2dQ6y0hnU6hAFFu0NngrNrtOj2BYMBp&#10;dp3aZk1ZsWkshIRIU1xIzA/3rnb1x3Qu31xnYsEdi7nj8bivvDTklC22Usn1tZmrzePjqxdvPtxC&#10;4vUM+Nf3b1+/fPn0/vrT3ZON85axOh3EEIiFWktzGsPiqGgaMXq+DkQ138GOgChiLZosRr93ruzR&#10;KwMeZSjVWL8QCcXYtyPVgMC6/9Mffrj78MdHDx7evdbXNzTnVgZyiQrGHidjLkA0Vay81NfV0909&#10;XHYZgpiConX7AjqAy7IfDpANxK9lgE1JR7L8VgGbNDaxfnK1eTTCBMYqUsQSfX1lt8vXvdK3nPS6&#10;Qu3MiUbcQZrBahPBFYcL/zZDMKhUtLXZ5YsO4O0WeI/a0hzoQXcR4z+TKp1G4wIkSpa7u3M+4DJD&#10;fV29ZY8S++JtelUFY6u6+hLY8+aJxefmfU5FSmZRlVR+Hbr64IiiRUKUqWNKPzCNircCyrniK3kT&#10;Q73dc7jjvDw8PLzUvTSfSxaLc8vlok0yyyfRQWmlKazB2QKAMJVHZVEyE4dnZ+dHM5uT23RKB2gS&#10;Eimb5dHzEVw/LUisIoFDogiKMVwPm2SAp4JyVjnhbam8lbn+3msrvkDnKujmvocP4Eiv3H/484OH&#10;9+//8Pc//fXPf+iJWcVWe1Dr8S54sa8RP4OwjcOPLrYPFhwOh1BqCgHx9HrgQ7pdfr+qMjzcWY47&#10;9TpnvJzo77p/t2t4rhJzeufmQEq73Z398+UkmgN5VGooJXqNHEgDgwlAQpktsCJ5XoRJ5/EAMaDq&#10;gRZOd7TNtrexsQeEVRiMoFhGU+JGZj2FXeACu4diyRiEb3NauRn0uNkeG2vg89Hx3uPLGgNON4DR&#10;YntYjPYJ4VmphLpWr2+t1xlR6trFGI7+1EH50XB5slbfHmnJZ1omWkiIuQwWwFq+OU+bOFufHB3F&#10;dc6WDHliZIzMxPmpOujd7RYmhUdnUMcw5gnPwum759gx/ub6u8d701dH68cHW2cAsKNjgHvYdjZx&#10;OJrJk0nZwoAoPFsQQt0ABR2N8OBT8ZpH4f44vwSkAJF3jH7fR5PjzWtboy2TWy3N49i6BHiwTeNh&#10;FCSDSsmSMjQ6I12vkyNcLj+brQ6yWykUDqepqUohYcwmk0mmVwuDra2tnMHZtrbCIKvasdjeNiAW&#10;dMwWGukTNYAYUqSJMxsmLrYCqNBqEzhSdnS8uX+1e7X7eGp9op5PNw2Gxah9LFBb7GiMFCRIHYuC&#10;xfBsK7b1AiDR6c2jh+eTZ0czW+NjYyNbZ4fnW+dHG5vrOxvrII5HgdE0zNTzJGq14BCGiWEWnZwZ&#10;a2nO1Ef296CabJ4cA3XHVQwanAscyxoFDTtBzjZxowWZPNxusooGUuIONog0dpW9SBwAmeboKIhw&#10;tkoicrS3cgFWwg5BK5/BcsxSuYsgk8IDJoudICrwmZnm8cmDk93T6ZcnxxunT96+vfNyd3P3zvTl&#10;8SnGL6+f7xyvg5Z6vLu+c7XT0nKxPjOzuXu6uXM08/jF9N7u5tHO8czOOCnNAGjlk/KRNJ2ZhVMQ&#10;gf/E8Wgek4dW2VUqnFn4fz6AMTYAVnGuLc2jVhvm5lUucBNAawofV7cpUfgiA38XLtFIE7x1kVkD&#10;UDyXKwacHg/IMeC7KmfA6cUOVF8pYEkptHqDxlPxWMKDYbPJatBBoUFFhcP0uJMnckgJIQUBd5xB&#10;Gt/C1e1bCM8fP3/5/unLzc/Ysf3py+evmFIFcgrQ+fPnWwjNrz58uHHj+pOTy6OJCL+pCe6ljrYC&#10;mx2lZzhSoxYYgFbnh/cE+kel0wYCNlyqNklFRIDnATOIaDERmGYbkbiIffWLhfawoH2RKJWZUyE7&#10;gdDAFiuBAIIZkxtSUOdlMkJIE0yJFh1iu8JiBrq1KBLLAM+lRIEAndQJqBRNYgdmhQqlxEWHo71j&#10;EOftAZwLIJ8pjDT2LpGys0KxsTT08G7PcKLiLbndnpBZYrIbnJWeez/3+DDSIpHzW6SCRsQVlJJF&#10;wGkOhZcmtVyMbJ28fPri+bu3jzdb+GKDB9uZQFpUvB6d0eQIw7XNbcpGpRgw1zDtbARh+NFbTK3U&#10;GxRBo8Zg0Km1ja6wxsOg1YTkKTtGZcjl6FiCe8YglkFKa5TakFmm8WuDOBttt6OAbrSV+Z1wRj1a&#10;DaC9AjfiteghYLXrdBZrMGg3gq62S0ygm1ME9DR1unPocfnw0Uqi6HclE/Nlnxu0askbTwx1z9lb&#10;s8x6y/bozjHmBey9eH0b+/8wkOzj55uvnn3+/Ozt3v7xJCgNeppcr9VqLWvbdDpKaF4edMP50Uhz&#10;hC0Td3QsgpJTwNVX6uxUIQXRyiVCB1EkEYsJBGJ7WKJweju7Hv706P7q/Z9/+OHHeys9w+WSH3ec&#10;K50Vj1odcHnjsWKip6t3vnN5fs7rt1lCBlVyIa7WKIudC1qrjBAEHiKXOQYpEQan0DZIhTMCcr5l&#10;rTnCqC6m1AvX7i/ncst9fd3zPrdSXM23rI2sjZEYFLYUQzoVQA5T1pRFqQl3wFUnhGswaJQTQsp4&#10;Z2cu5ooDOsddTpW3szsBuJyoxAJ+93DX6spSUg2QA4cazmMpXlQqVS442aGgUVusxAMpoUgWtCHL&#10;wszQgFobTIklRjjo5UR5oYLpGN6i15dL9ANjmEuU53v6egCcy4m5omohsVByGuSCNGJIhhShcPlM&#10;2lidROWnt8+gmO/vTk8BPJOgHODmJhqZk4CXNHEkdjFAqAwIKFzhi2hQbzLAjeZx+pUAoMl4eam7&#10;P+6pLK2s9vUMwam/dvfnRz8/enT32k9//9Of/v5TfyxISFlsOk/R6y35FiolpcJmERY4rbOzhTCm&#10;f1qtdo3ag5a5ruLv6Jzw+bx+vQdzR4eurfYNLS8v+0A7Lw8PLc2Vl4d6+5MewO6iN2DQ6tRKhVwi&#10;4Gb52GrcymoClCbTGVk6rhYCVmSa2hcFAhBFwEVYbbNcOItUqGjpNC7ccgttUahu2HXD4TKyUPOY&#10;dVozqF+QutstE4dHJ3ub5xPbI+ORQcFiIUywWOyWgYIjnN+6uNg8oLEW2WRA8rExBD1s/sIhwNpE&#10;C615u5nJx2VHDs6nUiOUCDwpLmPWgTPQ82PbGSbopzQoqGba2DYTYJwS2b4ACD7fWr/cvfP8+Yfb&#10;N16/effuzvTVJhR59Pc42pocwUnDse2Jw4vtPEBxQeSY7SgQRQUOaIJWwNMqn5EfXT8/3Lq83Nla&#10;PwbRvb4FanJk4nBr8mzrvKU2OgrkoU7O1PMAhoAJgArojEvl0TKAGtlGWzibw+W2crKMbDrPzAKX&#10;iZCYXJzeauXgYvogaOfB2bBILF0EeTQbTZPJTEYERDZH4BAKw4N8TDIcX4NPsn55ebCPCU6nR6M1&#10;UlMU0ADOM67aKUBUWFMyqJqCtnZBgZWN4PgRZjOPHoJe3rmcnMCwqfGJEez+3j3YudwaWQPVD6ek&#10;hrNTdXpTmwRo+CKHQaK1TNTqE5PHV3u7M8hGts5aaGjYWs8gP4PisdZCxqmZxQGxg2i1S6QSKNQg&#10;m+HAtYH+d4QX29AT3yQbCLd1RJua+AArUYA9dgcLEFokksqA8qdSktkoK5sfnzw+mX7y5DE2wr98&#10;8vzO9N7046dX68d7e/uXk4dn6wfHG1dojL21szVytr6FaS/Hl5ebu0+f7mG6D1Cm81qEAZjayspS&#10;s0Dd+NymxuVIjfBwmi1CZTRxGXkevykLX6KygCVks5QqXkAgm1EmM3hp+JFqEw46t0ZBO4MEZADR&#10;4nYUWtlwBogigkaFmz8e4O6aRpyMu+hUe+eXO3OgIACLQ0bQC+6AXQi3HgFBzx5KDRCJMpwVBowW&#10;OkQSawhXtm/efPYByjH8/833379+BIRG87Cv3xCdv/z7//2K/WLfvmK25GdA5w9vnz9/c/3Nk431&#10;rVESFSoHk1GFN1jlMqkiW8Cptdm0aj369aIVlkGtNFrhqIJGBcksCIskBIJoUdA+2y7CRGX0egXi&#10;1tZREJoxJgV0pKWxzWyxy1MEs1RikWMJCoWspoG21lki+nBYxXAiw0ShSDRAwA+CbjO4CyUQEgVh&#10;IfyBQ1GFaBUIeOsgu4PDb6L8nppHyzOa+O1B11x3byKm1ASDar9cBoVa66kM9fV293fOdQ4vzWmR&#10;xsEvArSz4RZobc3yGFTa+Nrk8cbJ7t7jF3vHl2cMkcIZcyn93mRMaxYuRnlMZnPLdobSLreBgsU9&#10;Z09ArdPhCBjuQOuM8IFC2MCtMRJkFoURHZmxzNsJcqMRPhvBYsB+bY08pA7oDIDFWg3B5MmV1BY5&#10;ymSt0q8HOAeRpjdqXCWXEl5E8/ukMxAZawh+EzDebtPpFYQBUyhoN4tTtoB3bnm4B7TTD7/0VpK+&#10;ZKWz0xeHWovdtv19805HOp+pgzQ5nDxb39zYmHr75vqrZzcxOPTWh3cv3t6+dfP6y/2dw9GRETJz&#10;ew1q0fjaRJ2M3p3NtRqtfjg5xnDItTZTSmG0a/zFeMyVS7iAh4RSYkeBE52FW81uF7aLTHatK9dz&#10;7drqtd6h+z/88W8PuoZzPncAbbW9OadcbnN6sdW4c6mn35fMAbUsaQlWbef9/rjfoA1USjYrwZQy&#10;OBUSU0pU4DZhtC0PMLp9sY3SXMvw+LNAuFYfLC139/QsLc8lPcECOkePj24zKVyBVQ4vr7UBXxDK&#10;5JqgI8qoOsQSuU0LvCZlCfjmEJ1zoJ2TGLx4bWi5p8cHVNeuHHr4YGXeG/CjyYYiGLIH9fIo12HV&#10;a/DqFYXULrW0bQBN460GYBdJL6Zy6W0hQtA9P9SfyyV8rlKl6EmWk95KpeheWIgnVuDzL+cq/d2+&#10;WBJYUqnkskTJExcjawAWACJrkyPkNKl+cTRztff0+ds7U8dntQhaA5PpET4qGhKTGhXbCRKxsK1d&#10;KBI6FqVWvD/U2FLn8ag16rgXXnNhIZeLJ7vv3e+OxwGkHz56cPfnH+52Pfzlj3/86Vq5qFLabFAp&#10;PJ7Swvzw/IJKHdCaHYIO7GxPWa1Gg7FhiRD3eXFu3+mqzCdVRbda6Uskk53dXT3zifmea8MA1L19&#10;vb1dvcNLq31lj0Ibq5Rjeq0+4NQZzQ42sOK2VkqWwm8i1et5PotHAvzL18nZQex6K7TBmWOx2trZ&#10;fChmmFwVoaSZlGhHB4vLzTKpLE41y2OmuZwsE0jxaK3W2D0GwXs5s3Fy+mJ6NNvmEIgscPHbzPAk&#10;NMCe47N0B7E9Sx5r2cbuczKK0noGoG97G1A4HW3lRDltbXwqF0C60EpNo3k1ulhTgRbQmREKg87L&#10;UumYZcQEYKXw6uMTa4fn6zvHJy/vXL996/aHd++evXq593hqf/fxU7gnjjeODtewxRctv0iDg9UO&#10;4OaDBYGAHeW0QsHHGZssr2UdZPPl8cH55MHx0Tp6pOD27fnBzPrF+PjhxVjL2RoNd2J5eV4WwAEo&#10;AtRSXAhu+JFQWguD8GTYM0PK56nVRghWtoqtrbjeDf9fhZ8YFJqkRCIx7BDOUplUUNnMPLOAuXDt&#10;HC5IbtrY6Nn5OdCC9Y2pF88fXx2tjaVbC2wHDimHgFfqcSV1QMAGllMogIyBF8mmyeMXZ3DXY5MV&#10;Oq6N15oBWw9nTl9ObR5Nnh9tXbTUJrAxbKIFpHG2PRWyiNs6WqmAztvj5zuTBy9enBysH10enW3T&#10;02kgRyRcCibhXjydym9dBBEsMoeCVplQLDc52tsdokV2lQ8g3C6SSmVW0PGzbPh0TVQ6eqtk29v5&#10;WT6bKBqwKoJyk9kuD8+GO3gtk5czU89BCO9NTU9N37kzNf38xenx+cHe7vEZRmgeXO3t74yOH460&#10;jBzNzIDCGB053Do4fflyb+Pq6dOpmbPDtXwTv9rRNsjhsJrQqoTLj9CpXNw8R5d4OgprRjrL4jOY&#10;dB6lo0DNM4Eeg0xG4xkulxNl0kBgYxdfOssBsMGBOi6VTuKz28JwcwqFoNcGFHCjx90qpTGo9ati&#10;7njFpY4PD3eCLiy51QSzPRTCii1bdEhTVumANRhKAUISAu6YAq1AJBJZykq4eevzx/e3AZ1BMN36&#10;/Pnze1BPn2/hWvbHz59+/fbt3//966fvn779+utXQOwvH1+9ePp4CpjY1P7R5Nlocz5PzpAwaDRN&#10;YjIKNnfJpdMq1WqtUe9UGvweLTpagTw0SQYkhIG2NocUgBSUVRiFKfwpAIwlYq/HLBEbwKwhC8Fs&#10;kgctIKGhKKNroUkshbosAa3AYXFmJRaLXG6Cy1FQKMyGAQDQT0ZEFGLbt0CEXfqLwMTQyydaZXcA&#10;02TPsqvZNJOUaQZ0pgE7ZZt03sRyIqnS2WxKZSiFGZSluSWo7d39y8PD/XPqUMi0yOGzZtHKxAGk&#10;jl2tNgG1rgGB39nZn9pf39nZzraZtU6l2qMOEeHq4dUwmqxOp3KEJpNcg1nTgQB2ZutwzEqj05hk&#10;oI/tRhtoaOBI9lBQY8NOdpsdLfRA2IUURhvAMHzd/7s/udFilseXyiqLVa+zGfxK+KLCoIen1QJG&#10;B/SA7DZMzbNh5Jvd6A8YjPB9UHlBVOMGEOV2oxYka++9H3969HClHIuXOxPA2XzLgA8L5UQyEBJx&#10;0hlsTqyNjowe7lxCjdu8evH69Yfb79Fy5sbNj7dev3v+cn995PCi1rx2PjkyNrY2CncqmU5C1yIg&#10;I8yCUeUCMa/VY3xYSYVzRTqLODwLZwqIlEQisYQkIkII2M9C3/1rq/dXr62udvUsDQ/PuZ3OgF/l&#10;y+XcoPkWluYTS0uV5HJ/ojyX83lVFqHd3X2vu1wqVjr7E+5i0mMEommxmoUFLqWVXY0056tQcfEO&#10;JqdZ7YRA54OHiSTu8bhcToWYQ6q3jLeMkbOs1kUTAUAZQFMsFJksIWm2uZkqEBFlISBDipDRX8Kp&#10;Z7TxygGqlTuXE3PD/WXMv/Su3Ota9iqNOKJmHeBEeJFqdmybjq06LAp30AFlxLEoIZjhM6pdMZCa&#10;MRfIzZJLo/XO9wzNled8xRL2m/m83nJn5/LSfDI31LOUqGC7My55w4vOzalk1dra4dbRztH54cUh&#10;RvI3t5xdXj199/YOzqaeYeT22sXk+loeCjc121Rlh8WplNTRjjxUiKkBVrlRCYfepXI7gwpV0eVR&#10;+YZXVud95eGuvkR5uLtv9d7K0gpcAw8e/vzjT9fiziK6hqi8bsDxefikSaTxxpQjGm0bSKUIRijX&#10;CoNf5fbG3R6/WuVbXlpwleKeQKniq4D+7xzq7gZQhn/7eru6GvK8d6nsVnlcMY9ap4SrE30JHYth&#10;YntrU5qaBWAhZSmkPJXBAwFNbQ2H2wajg8h6B9lsUBuMbBPmIsNn47MGOQwqF36pGmXhBgYm0abz&#10;2+MgMUGntUDJPdo5uHr5+OqQOSsakFmCCmC1MiG7eWfjZGNnrYY6rd4yMYYJ0mgqiQ6iNCDMiFnA&#10;sDscRE4Th80ZbJ9lZXlkGonKzORJuC6B4U+g1/k8Bh+tUbgsCr7uxPja2dbOzMnL569vfLiO8VJv&#10;oe49fvH2yenGzMb+8fro9toIiPqWMV4HuzqIaqO9DThpB3oZoS9VllcfOV8/n7w8WF8/BnTGvqp1&#10;EJQXk+cXeFZH4Vy31OrwRhhUHo9S5VIwn4BOhnqK4hkXJKMgyrIRQLY0CGnMUB4ExRytgqhshYPH&#10;5XYAZonFIpEYU4gG06QILijRKWEg/KmB9lY+lUki0dCB82ISTV3uPD05G8s3teGgqtFgUGCETtAi&#10;NwnbO2YdYSivHA4D7+3ti/PzyQtgQ2jBUquN0eCLzeNnW5gFfnGGmZvja4fwGAUmRKdGw1IxcTaa&#10;pdcmGvHwRxtAA06OLjcuz8ab6fCGSJEsHuP8GI3Kj7Z2QMGXSggKW0o8IEmZ8bVBmg0OAmNrJ4oc&#10;UnkKyALc22jEAm+fFOFGgY+0S8RA8o1GK0GjcAyyoxTyyNnh0ebJ7tTLp09eTj+BU4PzYid7T06B&#10;DB3N7F9d7c+sj4xsHW6v7exsnZ+tjZ4dXe4/xsm403egKy/Gx3h8bLZnYd91FTEX/gWOhPYuWQpA&#10;Mu48M5pYHBYV0DkapTJ5QI+41WrD3Bwd4dFTFRfCQVLD2wUpGM3C31sLbQ6ZTOhwOMKzBYnNH/N6&#10;nXqb1omxhd4FH85zLMzNVZJJF0gaUK+gu0JikdRMEEtCtqBVQhSYAt6kMyQNh4USk8lEQIfOL++f&#10;3b514/qN91++NFY3bz67CZB98/aXf/3r37/99uu3r1+//favb7dQWb++2p262tjfONga3cars56h&#10;g7aMMODMslPuRKWoxoxlvc1fCmhjcbWikXQXMkka0qeNKDGLwkKMgCsMFojosy2Bu3kRI6uEYTRY&#10;tQAYyxVyGQjixiI8MAicwWrnNDGAjEcd8HdrSioEcsjitAkxTUMkFswutnNa2xwiGUEcLgx24CRV&#10;O6s628aOVjmFjihw4wg23DQDtqSjRHvA7QVxg3NPv2sFV25+eKinp9FPM192B9RGYWuW2x4OA6cB&#10;QS9qZ7MiOLtJG12bmDzYAl49Mkavygx6PSYh1cbyOJw5MUaPpKnRNqEpaNDp9Ep48mBI5wkoNRql&#10;TSq1ABBjPzXgQhCTpELWkFLd6NhWyFOg5ex2tdKawqkpI3Zgy2WSUKU7EQvKDVqN3qkL4cSUzeB0&#10;KQ0ajRYEqkWh1oaMuIugNdo8Ko0C272DgPsgvPG1bUG7UZnsffjo5/tD2BO9PNQfd8V8S0ONOW+D&#10;gJWlZPO4DogbcxOHk5Nr2+NnG0+f3HnWyD/59O3rzbfvPrybPj7D1Pqz9Z3J5mZA5xrGz2VJOObP&#10;Y0mdlThafykBn2IAaTq93jjQwYcLll8YMJvEA6mQNaXQGgCAVx7ev38X5OgwCLvc8LxH7yx6c8PL&#10;CwBUC913e/rvX/N6yv39w3D9OHUEobazd6V7uHN49cG9le6VRz2qoCmot8CNy4USO8hoGWNQyc3N&#10;kSoVCJHD7u2+1+UFGmQ0KjQ2WYHP3B4ZGc8zWB3YbCJLhRoRZhKLXdY6sjP+/2fpv9raTLOtYVRZ&#10;QjnnnHMgI4FyAhSIzrZEUAC5ytVAOclgDBK2STY4gTPutVYf1Un1169DfeXr2me1utZeP2Dv/WP2&#10;nKpPV3eVC9sgPc9zzzHGfc85RkJFjKcIOovVZrb4g8vzmBuBLp65WghwLjvXPbS6nJsfu96zkA3H&#10;NHmvM64UnZydYVLwNtTXyQqFymQ1UR/6nEC5tCZDOmTxWDrcuHu0nh5eWlnpxtGm3Eg3fNrs4sLY&#10;2p2eMXQm6R4Jzq0uLXevLuE048LKUkROo06cnp0792RvG67zycbkyebW1Xdoo3r13JPj/a2HW9d2&#10;z716OtvFKIhAkvE4GYWDKG74JGKuFCgcZoeajPWcITRsiEYBp0PGkcEbvwwu1oI49bywOjbYM7Y0&#10;dvvXn26v3bn58626MZ1dzIaCS4vDw7n57lx9aWEul6vpCVVuQwHLLWoxYxN9OpDO1v16a21hcK27&#10;nl0OGgw4f7lYn+u9szY40HPz1tpA/9paf99A/9BY7+DYcsQCT1/YGLbYXbGYl5DCbcommyxEG8VE&#10;gUIRFgAw2UJOQ1xNikAcc6olWJlYg0VQITsZxQKOiEwWCVgI1CIWSFiBqEymTrXXW53mJpxKPpqF&#10;67E9w1bKCZgT7nXrzPlqaw8DjM+eXn0yO01tT3ThODN2QZMrFGax3SqI+M2yiAe1RlriV6v8jFKp&#10;FlWmpimg5ouMIhszHdgJDreUTDRLTdDsNAGN1ixT262pDXjoD59cffX+w7u356+8vPDp2TP4xaOt&#10;aw+2rm2dTk5N7IOob1ELfJ6Ah3qgUeU3kyWxmgOfmUVLMIvrG7MnJ5unqJ8RnbcB9I4mZrq62l1Q&#10;R6aAG1CBeFASoiaqtiaJTS7TKRgyQ0Yfag6CRZOGbqgFUbURL/H4aoAw7IKhNTPwSTgcJbBfjQ/b&#10;YEFuCkDjFWcm22x+KhoJ2PIppQCKsohVgbLX3j+9tvv49evdSWY543O6XO6o2exxa7QxKG9Oohhk&#10;SAOWFidZoLYw2Brg7GgWtPPp6WQF+AJI4AqUTvg2RwDaOxgMjsfyGww23Fw6CWRvhgUVcGNicuPo&#10;4NoZXLGre9fODo8muzpT0YByCTqL3GLzqiB4VD6nlpA3eZwKjUamkIrRxkWtjMvkcZWP2Ei53Clx&#10;JpNBQStolul0IUWYzPAbTo1U4YiavFqzx9cslzl0oG1TuI1+9cr7Z48ePQMZ/ejdu1cv35873Dvc&#10;BY28u3d6sLm5ud+ePN6fmT2dPdnZ3X34Co8nHr99++rByVSRjq3WArjKnEwng1OURC+cpgCANimg&#10;C9nYPAB8uCoCWAa8hhedDvjMA9ZDatKFLGzoJrPQH5RULtP+Op8WZaqlUtzhRJccYjWplEf16bTF&#10;hNGGfr8hCCUgZ0jnVsdAEtT0ABGg3fxpGxSnFJqxgCTLyyUEfX0xF3I3SmLsbyb8/uUz6OTvH99c&#10;uHz54qXPv/3++eu3z5cuo2/n99/++Pf//vnbly9o9Pnnbx8vgni+8OrVlWevH+4+OGZxm+SJCQY7&#10;wWSwlBqXRhb1j8wvDkeMfkM6YvUHI6DnQ0bsW8KIR4VU0lA2JECspY58Ki4GPJZLSw1Fyqeqqhql&#10;alwq0zjyoPYdkrzJK0/Bf2KumJOgdeVTpSRNCPDKBBYZl2vxDvJ4mRIIbrlUItdIiPKUmo8t4ARZ&#10;A35R4gk4HBIJeI9QyBJgSwgw0AraZ4BWJItUjpgnNJKr1/xepxeErjk0v7IyNtY/ONDX17ewNL/s&#10;j8XVaqVPIgUx74q5FIDymEcC1BRHfRmM9TaVUiQLVM6Y3StXCxmAVcVie7qItzRJBJrn6ezqmz2e&#10;sMEI4BqK2KNmjytmirq1UZs5ipadWrfbawfx7HJ5Y3mnCwqtTUdwW41mG0C4153Pa3X+ej0dxq5s&#10;s1EPX/bYTVa9JerymC1WJL6A42ajHWU3Smgb6Gq9CXvAY3ajIQyfyuOx+rEVejFbC9S6B/pX635/&#10;IJgO60DeS/k8Pk9U6ZqcgU9CbU/PTEMJbE9Nbj9+/wGK0YXLlz5+/Agc7cPVa9ubQMNOjo9mmJSN&#10;Sbh+bJpAIGR0WHPebAgGA6FIKDg8PFwfTutkqgy/yQLNmlESU3KFAuSdvZOVOXLr/q0e0FrjC6Pz&#10;S0ujiwY8hsmOoAn18igU+P6Bvu65pfnR+ZG01WTTp0cWxvrHx9duXr/7842bd4FgjISttphGDDVJ&#10;XeXTKmyBcHJ/skivtMiCuFsfXMz54UKZbGZzlEgir09s75zQ+byG1yWVufNOpwaIOiHmVpJPr03T&#10;OoYWsQ5vDdQxyaRWqy8ujI7UA6EQLJ2B3rFcrm9tcGW0ro85NXJfhryxd/Zk92z38PDJw4eH+xsb&#10;UANJJBEoJkXebjFaPFqnxmUGupHNjszP53JoHpcDDtTxOOnuHu1e6esbrQWRAswtrCzMd6P/yRJG&#10;UuUi2uTkg0dI+zePoIDvbJ2de37l7YtPH17iGjt7jbmer959eP7wgCEqM6dm2pQyv4QuO6oMMebN&#10;e+E5ABUJd98P2t0fnFseHplf6UMXQOCfC6tD/Wu3Bld6b1/vGHrev7Mc8tdX4a1gdg4Q+DkgEcu5&#10;WroWjuWxGdxhA55vDYMSDuZGsgF9cOjmjaHa8EjAX8stLgysDfSNjfXdunHv5uBKP7qQ9wz0AwUY&#10;X1lK41ZIOGzx5Am4BeRUkTrdXgDPUNESoIGw1V9Y5nBx+5QD1CbDE4nQyhnKXSe7volxBWUap4lB&#10;xvAHebwmiQR3t0VtTU1uTE6Ddp6cOTkGnNsn86UEUHwY3WbIeqpTD64+Ovf48dXnj3cmptqT7SIT&#10;eACzAhoUx6YSoGtECPh8ZUOsxENb0J9NdrGIJ4pYbLGFXMRRl6pJWlJZTbLYNEA/gUjYaWQ63sF4&#10;5NcfLlx+cf7t568f3l/49PLR4wenOzunO8AVZk+mAbIqIpBeUOKVYm4Sk6qAcpCaLGxMo06fgHo+&#10;3j443TyZ2D8BCTt7tI9+W1NAOagVbLRstSgFmqgMfAI4BeZ5CWm0BI2D3Vl0xD4hGUVcRqJISeLK&#10;TBOYDVwZgSCJczJidE6Txp0u9OCEvwIIODVVZFUdluERvcspxY+b5OCMbmL9aO/B7u6DnWk2p6Hx&#10;6lxyl9kOEgGqssahISozmaqan2wKSEIobe2Z2c2jDfj0XZXW5BSZVWZAYUOjwPXJ4+3Z44OdzROQ&#10;KIen2yczU0Uy/AaZTS8z2xOzuP2zc3qws/X02dVrnT8w3aayy3iAzE8C0ArUXH7JJ1F4TS43qHtH&#10;Hug7sVGCd8lXg6BvNEBBuuxuKTYNVatJHCAulwtURoHWVEMtxrNZl9uhUCVZZZ6Igk/G+tTE3vNP&#10;759fvXrlw/v3L5+9fv389ePdwy34qNewR/t4oova6mp3PE23zs6evnr19MHhw/dXnj443ajQ4OIA&#10;3RU0Af2husPDl0G/chGJBRcfd3QSCTpNkAQ21GmmpzWbOFwAHwcP5wtkOkkgStBF8KADPNMw/1RQ&#10;LgsAe9RimUYhAXTmiriSmNmDnUQ2i9Gfro8Awx2BUjO2Mp8NhjACCXdDjQSxRIHjbDh5oyU4opHc&#10;6FLQpPHFZQ5A5//Pf38FTfzH10+XP1968eLjv//nt++YiHHhxVdMv/jzf//4/u0bpkr+/gVF1deP&#10;ly+8ffvh6tnjA06qQZrZYJYFiUrGm14aqeeWQYbkQkZjCGAlEjKCPAkZ7DgZhc12HdNrXykjlrnd&#10;0kbcR1Q4FECliKB2lQ01V5zCSDZC1OqVEGwxORHQOpXCDBRPTK4SsAqUqcmJNmOdwpNoND4ujcRX&#10;xksZn0OeksllcoIG7mgJA7sboMmrNDQrAv5apDIqQri0rE5WA4YQw82i0tU+GbamZg15qdYc8ptD&#10;C31Qdwbv9PSuDS7Mr4zX7ETccVeAcM9HPXYNerzyRSw6pq3SeCQhkwwrgcEoVBVAPeOcAtCGBJ06&#10;uY7NLyJiquqLIjja8CQuZDF5LME6MBYL3CWtxo2pVVETsECvW+M2eVwOjUun1TjR8svt6GQ34zGp&#10;xh0FXYRexiEbRoDow2GjzW6zmmIOJwKCCZSx2ebRR2JybAfLAxkGIqaHn2qPuWL6kN4aRv8mQDoz&#10;DtwEF8fWxuaD6LXozTdo5SSfX2qAhpje35+isJlTsIwo65NTFGZr6+Xzq8+vnH97/tOLr79/v/z+&#10;HM46bnRtTMyss5ld01R4PnGuD7eclBpvzGaogWpG17ThWjDkyJAZCaD2VXG8Ifal5OgvYDUaLRZj&#10;tvf64Mr88shc9/jQ6ihaOdfSAYwEDfuHRxfG+wfGu/vG5jDcWR+LWpbu9I2Ojy2M3/6xp+fHn368&#10;f/P2jZ7RAFwgn1pdaogzHJEgKTw52lingAgiieEK2joXPBwyROxKZnvy5OhgQ1TiS8J6jTOWV8iA&#10;68EVdQi6Dg+7RHIvLALMJDHra7gZbjAYAlngBSMjwUBtZKyndyg70tszvrSctkbRTJC+/+TB4Q6G&#10;bzx4eu4cGlLN7ldgSQqSVYlbnw2a8yDG3TZ/rR40BIf6lgHxc9ksTq3NgxAf+ksoLwaxW3MBSODK&#10;eDfgMwD4cm55fnSZQD56cPb03MOD2b2tw91H78+/fXf+05sLb9+9B570/sPbt/D/C5c/Pdont47P&#10;rm5t77dZACdVbrMEhTXvcsicDoUUuwxyuTRGVWZDtSxmZIcCw4vd4329t+703ro5trSytrZ2q3e0&#10;HgmujGfRgrN7NZvuHssFhodDBlgJek9eIddaDRaPTR/Bucy5+Vyovnr9xzG4t2lDdm5u6O6PP9/p&#10;nh+/+Y8f74yND9xZ67l9t7+vd2xxrnspWw9iuJXe43Ta/CGzI1OcYrCSZTzU7cyYMNHhIwFiBasX&#10;R5RRo2rm86AQ4qAj9sMCVpYBSZskVoFJYfEzfMDsRLFVpDBAsUGRbW+0GTOzs7ObGyRQ+Voc34hZ&#10;lhds/MmHj54/v/r04bmHh7PTXdNT6CKBlrOMSqXILDc7aQ6gcJo8daPBB1kEMppXhroLP5TH51ZV&#10;OLpTUpUySU4GaE8TdBEJ0/SFU7i3vXNt7/Tw7OXljx8vX/rt+5tPl98+e/bqbPN4dnZ77xCegw0q&#10;tYuBrbqFBC0DmiAJEAfii8elUQGBQcrvHB6fHG1jwNUMfj98TU6td8IzK8WpFrPCqBToZRJNWKGg&#10;uwmsLvgWPH6ZKaQLMWsaqleClhRrnDKNvJEsVFhNHghLETZXSeUSlU/hi7t1bhAv8DiKaLhLISoR&#10;AJ0taP4kJYrV+AGrfOHM5rXDnYP9dbo6pfXYvHKtzaWJmqMEjPUllpIcfrNM4gAhKK6319uzm7NA&#10;w9vkpAhTH5qMiRabxcLxc9DNOzsH2xMzm7tPtraPjo8m1yk4XEatUKdnD45nN/cebB0f7+0+Pjs8&#10;2N7EsI9WAS49v6pSk0j8qpJH4gLK2s2xvNbldrsJcmkczzrwPpRUKiJQZqtHCzKSWBLHq/BBkwIR&#10;nUKlCEnYS6YhOBxugq+kVIvgrWJrSbtIpu6/fnP+yuvXL99efvPq6tOn556/eoq4vHl6iPRgCvvi&#10;i62pme1rD3aBZ71+cu1w9+rDnb2tCbKAz2lm1HDfgTtg5hfI4mQT6CI60ZL4QHfwpuKeDqeM3WI0&#10;Po/FpBYBV3DvuyAEdBYAKRMJcVMLHl9AZ7zzJZW6hGetgM7qploa82ikDszct+FQIr7mVsdWVhfr&#10;oJ9wcMccCZuk/EaKJ4oTQOphB70+sIyZDzonNj7LCf/9JyY4f+4cKn+8ePkz6OR///H147cvIJwR&#10;nX//Bl+/9PHbb79/+f7lNwTuN2/fAzrvbjDhUaYLScpU3gbrdxTtkBZHF0PGUACIvAWQQRc1W71u&#10;j9mDnUJxIhFlMvwLdL8EHp2GVCaT+qQKFV9FFCtVRE3eoZHndVEQlS58uNDPRquz6t38BJNSbHUd&#10;HU9Tp7vIuLeZFDSBcKmUYnFSxG34fHHcnVELoGw1xCV1RgBcBi4jlAQqBa6nEHg0dZ1Jbv2V2cZs&#10;qqQKjXFxOajX2T3GiD44NrgyNnDn9o17t/pXAT8Whu0KlQoKuitmx91oIBM+MQ8DJWlQXppCdLZM&#10;wJNL4vC5aqgxUFAKLMZMCyfvm3FpXBG1gJAw28xWvdFo9Ub0wIaXAAD/9ElEQVTTQbPZHzF7dDjc&#10;rLOj+aO9c/LjdrvceTs6a4MUcBM0Tkym8sZAAHtsMa0OrZwB3DA/EliW3oqmYO68K4rq2WTW2+w6&#10;EMv/jxbX6fWAN0DF4MfYQDcbUc2gwWI4UhvBSeLuRRCJfp2DyGfRgeNVoQSgkQ61Qqa0pztROWQ2&#10;mbr5+PmVl+/efPrw9tLXj6CdHz053d+YheoysVEETUIhs4DTJrE7oll1Ru0gnofrAM+5ZYOHQOSS&#10;yBRyOaNUNuBWS2TuqNttSadDEZRec/AnjFl4OkE1ZoMAXou12kg9bDZFcstz431DC6ujw36b2W8j&#10;2Ob611bmV3r7+2/dXOu5/+Mvv/z48/07KzkjsBgF1CnMK03ikSao/plJJqcqiZlidqPebgtkl+tm&#10;dXtihgKyTcBXSz16q53gdBAwI83h1ZRnDg426FKNVK6NYtO8sT4Hbya7OFIL1IL1+bGFZfiPpVw2&#10;N9/Xv5rVm3ReApHHnDh8ePZgD/QSznE+OTwG+UMtc5VxhcNt1w8PrQ6bZE67P5cdzuaGl8f6Rxfx&#10;uHlkfmh8dXwVd82Bfawurfb0jM3n5ldWhlZWVhfGx0dHF5ayI91j/cMuKZd59ODh6fbh7pOnj66c&#10;P/8B+4TPv3p//jwg9StQ0pdffDr//uru2dVXV14/fvzw8HRvg86qlBsEuztFJModOKTgdNktcJWX&#10;Fv0ew/zqeDd8isVF4AgLoG7H+lbGx8cXVvv6FuayI6OdBoThpe7h9PjgHMagZodDOh1awMYwjsMG&#10;8BwK1JeX4E/lRseGFrpB6y8uLvTf6lkZnevuW7vV03v93v3bN2/ev9k/NjCwsjA3N4fu8v5Q2h/V&#10;2sIRe7wpZLJJfBKOwmPybYIC64MlgseGz+XyYXHS+Bk0ogQ8wD1tkC+8TJKGbiVY5soklKKlUpJO&#10;nWIKKa2umZl1hDEyoz09OTFNFqmJDlg4UZ05O+eoXHt29fGz52e7D8+2NiexK2wdwALPsIqMNhWA&#10;k8RpCuC7g94sKfmcZAY0Z5UjAj0ngEXAVTd8KlXcBxChVolVJbWa2+wcUzfpjHVAnO3Nw90HT15/&#10;ePH1+/evl15cuPD2/ctX5x7gDO3mzv7kxkbXOmhfOpCQRKIJ/B2EFSnDTcLHYAHQoZXo5vHR0fbe&#10;wXR7cgLE9sQ0hsoUKR2/egoFOAsZxQMN9RqJDiUftBidluQ2E0LgNUImpcKm0zJEuUau0GjEHFq5&#10;mYFXslwGqS5xyohSmVTqdBNkYj6NxAXwLlLING7caQ67pCqlD3t2UvAiKsvr+zuHh9vTBV5D7jLp&#10;LQAMuD3n0mqkHT9NLl+UKDfRc526jsP2Wwct9M+nwf3i0BLAH0Q0ZrHSOtl7uLtzcHp6eu3BtZ2j&#10;E5DS+9jC3WaQi10bR5t7W0+ePtzafX1ua/NkfxuNW6anmHCHqyU+XFWuGDRVEsq0xkXATl6nTKFA&#10;J3lxCe08S1VYT9FI2K4laBRx+IqqBC9uswzsRMThIlTIMIgPZSk8GWwmA67oxMTx4WvgshgMcPnC&#10;uyvPn7288uzcExDuh5tHE2hGQwWO1mpPT2zu7WzObl97svvk4dm12a6ZEypNJKKJMiVuEqgOhwZq&#10;GR15AGJRCJcF3AyJVe74qMOjApyOQ6IJSHgYnQBgScDlKNNIZXhjPAFUfBxM5whwdinJ9RFVyngn&#10;D1nSUEqARqbiEicIKYs/5AfSm8Udtfk5qMRpHMOM+P1+vZvog4cwldfFpIpouDY8vLg6vpCDSp3y&#10;+XyE33/HHKqLn3//AjB86cVl0NH//v3r5z/+3Tlv/vPfX75++3bxxcXPv6Gx5+9//Pbt8tuXj55i&#10;cvVWm6ZSNasO/cjcYhaPcoeXl7oXQxEQRaGQOWay6rx2ndYFOBKDHyWRK4ilTFym8FWrRBn8ugpv&#10;Sd6QyMQZlYQYF8fRmg+KKKjLGHBjjaKDzjaLTcrGzaD29P7xdGsGrfQAFnm4SaWMK3kJpoirLPF4&#10;1QZRnWCyRR0ejCSIjjE4QmoRVg5lilqcnmGzANvbrSlgu2qJqmpfHqnXDTa7yWrMDvSu9K3dvPHL&#10;L9f7gdmsji0YXA1lyuECbDYDNtq0aFXKLWUEfB9RzGMl6IIkqSwQJQp4qAIvMpUMP6RIhuXFhbXk&#10;1oFojujhb1r0Yb03FjLo7BY9hl1azOiKjWPnNn3YqNPI3d4oWpBgjGkeMzDdXq0jH0PXTm/eYwaF&#10;bAuH0Xzb7gF49jq00ZjXrY3BFy0WuKqumM3oD9u9ZrM3ZrZhIGMohGfOQDr0/kDAHw6H0gCCowsL&#10;84sj2XotbYwpqhwSiaMWc0lMKBEYB0lhTE3BoixicCt1Y+/Ru/NvL1w4f+Hb1zef3nx4/uRgsr15&#10;2kWd2G8zyyxyAUodH2gwl8dXEkDcG4LZeiCQDqY9KX7nbCYhUvlU8ZQC+I/X5CZYaijjskGjPmzX&#10;2JZHgogG9XpubnW+Vl8aCVlNRjyvRYmZC1hA9ttcob7e/tXRgeugznru3Ll+/9d//OPnOwPjWb3d&#10;BcQFU2wkvqoIqG9ZWKEWRSV1wxPReUIRnTk4Pz7iaZ7MdtE64UElhdc4HHYQYtGYMyUnRAmk9v7x&#10;CTkuVSlieGBrCeXgB8/PDy1kA35/beHO2srccL0eSM8tLKwuBKPamFsuFkztXNs6e3JtZ3sTFv3h&#10;4fHM9DQj0VQqXOZwJFSbGxzsDtjNtfmh0WUMZl7oxtQLgLPuvrGhvrE5+KjdK2NDowM//dKzujza&#10;1wfqeXwV/z+0MALYudY/mgunWCdbezvXnjw+d+75h/Pv3l/5dPHdsw+f3r698Pb18wsfP154//7d&#10;pxcX3pzHYYm3UI3OTXfNTglkJoK4pJLKUrigJA2nPhRJ1y1Rw8JYPzaHg/gPpUdWh1YXFsYGhkaX&#10;RjtBm/OL80PdI/XgyFI93d2/NDyMUx96ry4M1QIeu7ARKokx7E+Dvs4G0+n6HKBz38DofN9az9gy&#10;0Inewb7+nl/+9cv9u7fv3V5Dq9CVxcWlYYMhYAgM1604xUngQqErY6Je5+gZcAfQmdYEcE7yM1DH&#10;ymRhBpASJGayTGs2myIRh1+qYnArhhXTmnwBS8RXiTO0CkMIgAHaB/4tFLIxm7mrvV5h8RqyfBSW&#10;ULouo1x7/nT33ONrp1sPtg42MJypPTPF6MxTtWbWC3Q04UqqVepkkocZtzy1uNMAxeFAveUDGiM6&#10;Y48qWlKJ1RlxPElLqqvcJI1MoYBqnwVmdvb42duPX75cfHHp4pvz714+One2czK5sX+E2U3TLTad&#10;zpwqJuh0koguZJUTNHU1CZ8hIyK3Zk6O9vePQWKfHmxgV9vm0QYakrUqlfWuqQ4bhg+FARg0EY3G&#10;4STYOExGZoPg59CEzAL6hjGFtIwv79bI5U5nHESmuprhc3nlcjKjjuOeYSfwG+BMLWiqm2gpzWQl&#10;eWpnTKHk88UKLdo5OZ0yXycXfW+2JQAJBOjs90O9iDkVeUBnIiobLqylAh2dTlvtyf3j0yd76xgh&#10;xlKLVRyg8hwBR8QsFpgze6+f7pxu7T5Bm8iJjdnNndM93OFeZ0xtnMwenj18eu7c40cfngOhx86y&#10;CWzNFCZE1Sre1GpDoqYJMvyMWJrClmQFqC8JjuuUGhKFtJqJK5yxsDHqjeUVPrG4EY83GsRGEola&#10;hl8iphQpYMP5vNelkUrUQkqHDxxc2334+PnbS58xQBGXx7u3H569fvzg8Mnu5mSr2Fpvrxc7fOOk&#10;k+FxsrO1+/D12XG7wqTQ4TEsi6CkAzI30fALgJhGB2ABhQfEjccBiE5m0FpWBP/O4CY7oEsZtDWO&#10;zpMETYEI+CYnKWCVOYA/oMHhHuJuWicXESfyFQrQAFqnQkqUm8Lw0lutxsDw8mIOVlawls3WDBF/&#10;IBT2h2x5SUNBILjtbpXPU1uaA3Tu6+se9pu0cmKDAGr485fvX7//8aUzUoXzrvCfeOb85fP3P/78&#10;/TPIaFTWXxCZAb0vnn+OvupXn726etrippyeQHZkbq4OdToQWIIiW4OVCjU5YsHhILPJ5cYBLlDF&#10;Go1UVVJJ4HlCJwGfSqnmiwH0VDhk0ZCkQG0RVUQv2mgDmMODB4RRKpFHXT5OBcQdY2pmGo13J7vW&#10;W0waT51pigTY4sHnqavqDIejbqRUUA7QYw25K/xKWKGgwT+wVLRfmphgVDaOJmcmJianKgJxlZsH&#10;hV8LmGN5lyXb19s3eOv2/bu37ty5dWdsdDkbjOjwTMYd0+Fosd3j8TpSjWonLpPYKPEEmWqGx+WT&#10;BFUuUEshmwH0kcwsJCpkTlzbCY3qpBN0emVAPqPxdN4ds+s6LpxazHAG9WvRexxyDc776KIOBdAS&#10;uz2mdWsxz8JuN+tNdow7RLNPj7mjiHWdYSydPWq3WTCtzx6NxaIWQGOTxwbCJwpYbdJFzWGryWQO&#10;+8P+7LDf2Gm/xZ7kxbohErFEHVJVBgM+xHG1SIgn6FNQJtCRusKgMIvrxcr6/pNXOFp18ev3zxc+&#10;vb3y+PRkZvpkf4qx3jXZZgqhWOAcOLxUPrkX3kcgGAwAKbS4xXh0SELnOKVSSUQzJ2AeBHnejuo9&#10;ZHFr4XPUVkf8fkMoVB9OG2q1UCA3ArotOzK/iv6Qi8N+bG+PBADO+gABbt65c/f+vdu3bv/wt19u&#10;ji3VbQR3zGbzOjTYpSqXK3xqgShZkhDySqV5GKDBbzXWVtfqEsrB8ZSgBMs6qXJa07m0DU/rvU6X&#10;LWJTsrtONoQ+TefcoOPGurDSN7YytNo9NxJMz6/dvj2emx8fH1pZXV7uzll0MY1YzSFPn2xf2712&#10;eO3a6eb25s4Eg9EqkulJuS2Eocb1oZXRxdwiJpCiy+WiwWoyh5Z6BpaWVgd6BkDDYjfYwngfGl73&#10;ov/Y9d4xoH/9IKC7gQOs9Pf2LgTDWtHGAVSOc4DO7y5c/Pjx0uW3AMcvLrx48/7Di4sv3r688v78&#10;m0sYvf3y7YU3b95cefDk0dYUT65oqPnqElpINsTqqk+iiPn94UAWPYpq6fowvJZHVwb6hvp6Ma+6&#10;59b1nr5VUO3zoO1HsoFQfTmHKVrArIeDwOL0pvTScMgfASaFEalhjzEbDJtNlvRo31j/rZu3esf6&#10;YXlcv33jx19/vNszeOeXH25cH+wfGFuYywVBt9cBoPVmq8dBBC0G9BhEM7a0kkQ0PFdKJEGlQKHj&#10;NZtQF5OlzoZXNQmlEKdZRNxqE/40iZNJQtETAftOcgC3BSw2pSJkUhlMtHOnVIrrQI3g18ImEeDZ&#10;Gg57UszTsyc76KbdmcU9mdiYYkxvtCjrANHrVCFQaDpAfUn81/6amp/Bx/OvkR0SX6lSVtVKZbWq&#10;qiaVIBpKqoaY3+SWoKjAT2astye29x48vPrs/afLUBY/f/n65sOrq2fXDo5nj/Ynp9tdG9PFCmN9&#10;emOizaSTQEJTEvB5QWs1oWA3mVTMRd7YPjg6OTkBnN88mJ3cONk/AXkBBamrzegkTTMYRXKCJEig&#10;FxibDkKfBMhAKifYFeo6AwpYgi9zu/NOdyym1RCVVZWSB/Kz0xqubKArrcOZz4PWLPmUnWBtspDW&#10;pJF8zgYXPovE6cbQeFgr1TJj4+johMpRNRQunceEDTBel9sJAC9tVHmCMlCf1iQjAf84AlidPT6Z&#10;ItNEZRG8FRbu9dOSnAKTTN042MVT3a3TbdDM8GGOD3fPdq/tnQJiPzl7ePX1wyePr169+ujxAzTo&#10;P9nvgitAZrFIGTVQIyVmBQqSOEfDjUOxjwMQpFJSFU/AUUplEp5I7ZNrPSadxxPLOzWSuCTliyuk&#10;8Df43AxfrVIqU26Xy+GM6ggpSYlELxdAPM8C3J4eXvn4++8fL7z59Ontuw/vP7x/dLaLXfwn64jL&#10;U1RQH2gJe3xwurP38NyTJ0+39tuVBAlkMYcD0AEkseMui09bJ9ICTcHg5ieSfPgayuaO2Qgo5QLu&#10;cpQBl2kdIzdgmfCclstAPpN4ag/fJ1EQqBvA/fjiPEGacrqjVj2UfS3BGw74jVYL4LMBg5fqWPaW&#10;c+ngctqkM0cMFm8q7sZ9OrnUYQnO5QLZ8cGecRySGPamCKCcP//+G6Lzx0uIzeio/fUrjjh/BkH9&#10;27ePH79juOS3L7/9/uXrhfdvL7+7+uB078HT18+v7k6r3cbh+cV6diQd9hv8hrn54Vq9Fgql0zgu&#10;iX4cJq8Wnqy8g5AnaDrzzrJOQq1CXBKXMiWiOKOG26ZU+pBQxUsSO+4Hm2KYkUdwAjzLtLImLE/Q&#10;vF0T0+0NzNZuMdgiPtDbZpOnLmG3oarKb3IySp+yWU6QK8IyrUwXUoqwnimYRAc0Feed9o+6pvaP&#10;NyaA0s20E+pq1WEJBWppvU7r1WeH+kE63725Nnj93r2b/fP12kjW78FoaS8OBXrsZnMU5619cNUl&#10;KZlMzIVlohQr+VxJHJQoLOQ2FUoGnV5hZ2Qe1K6gjP1+v1EfMugtgYBNZ4oBDqPdtqljOe61g8Sw&#10;wRpxyr1WjwsIYUrmiHo86HgK68Yec+mAFHjsLm3Ubo9GbeGIxRNzaR1OWFp4CB3BE2SX12O3W+C+&#10;I3/AbjBAZ7vLhIPE+gAaPudCEUMwNzICmm4pl4avu1JiYBVoYqBSZUgJ7PToAjHCqHT8OSvUFrNQ&#10;mT59/Pzluwt40nH5wtuXV08nJjcmZ9pUCmNyslUpNLGsNlRKVRz9MPVQxQ0Rvd6ijQuEdBJUlmoc&#10;SoVY6tBIU3K4hY48QLjVao3KHaZIcGFgLuJPB9K5kTTuu/trw8vzAIzdY0MLgM51YBQRY2BxbmRu&#10;oW/tzp3ewZs3fvn5+t0f/vHj2lxanydqomazFnf5ZBqtzitXcoDdxeyuONE/ioNYweDw+KC+OX1w&#10;1CJxOQJ+yac1LM/DRYCrZSe4dDZvlT29f0Kpyl3o7mLxDy+NAqSOrXTPz8/P5YbnB27eHVoeHxzs&#10;H5ofHp7LhU3eVJWbEbFbE4dnW1tnu5tHR0f7bTKzSGGzMgRjGkNnhgGdgequgBYGYTqatdjtJuNI&#10;b//8XPfAzYHVlZX5udHu+YWB/oWVOzfv3r6PhycrKwBpq/CTx0DW9q8t1EfScerxtQdPHj48u/r+&#10;Aiy3ry/eYI/mZRAEbwCk376/8vLD20vfLp//8OHtG9DU7658ePPstAWYxocKgl66wFO5XLUSH+pQ&#10;2BgO1MJG0L/Z4dzSEA4+DfSuoY3qnbW+1Xl0K1pczKbhcgfqI92Ardnl0UW4eoZQ99rQ8jCa9fuN&#10;xojNpV+sW91yV3h07c71+zfu375946cfb9/75ddf4bYM9vX+8rdf791aWxtYARleW5wPGpGHWmKA&#10;cmpek0QvoMOSiNRs4jETaFjcxuaAGIEqKOCoMV4MW4I6AyoiER/DisskTjWDeMDh8QQkAV9ZBchh&#10;Yp4jHh9SixQQxgCIrfY0syr3miwWS8jYKB5cm1gHGMTTUrTUblOmT1qVFtRlAPVyhoNbxSWiDCp+&#10;A+gAV40ZDFUeB8QQT9kQZ3ilEg9+UEYpaQDggYzMoMbmJwUJBrU4vb2z9+Tc85cfzp//dOnbb1/P&#10;v3p9dm3z6Hhz+wgHVibbbHIbfyYAG4klZDLpQEcS+Pa5VQGIbyazNXm8uQ+SAP7G8SymHh+fTAI6&#10;U9enWhQGjv1hXxhULDaGonTim5o8voiNwW/TE21GJdFsuKNA2IF3u/JOItxlgUDZUGeqaIQo0WAe&#10;qtelEKuVcl+i47WbKNMKQq5EDAUVA95dUbtWo5HHeez2zEwXBZBdgm1AUI8dBJcr1ZACJ0mSEmS4&#10;wNOb0+TK+gk2l8OHa5FJSdyCpIOyFJGANbDY+June4e7T3aAsHdNT05MzG49fvT6MQjmq4+ePXv2&#10;/OoZSNnHD3cfbD15egrgPVUpMgo03P8FeBUjN+Lw1Wouh6MiNsQNYkrq80mq8FRUFTJiksSNy/Ou&#10;KJRID7y9zjtrpCRqnCPOcAFFeUSt25lKub1OqU/J53BIhWLX/sHh4ezxc9zYgEXx5hMsj/NvXz19&#10;+GR3a+8Y6M/6VBurG5M6MzG79+DBk9evYR0fTLbINB4P3gqXW8VdFAFNlOELRNis3emtg8eRTmHz&#10;8IHsjFDBRcBNwQK2UOCwcwed+fAX8RiG1TmwBrUtaIoK7Ga14Ysr+Q2vSy4nRK0Rv04b1cV0/nTI&#10;aLb49bbQyNziMLr2L8+NpOtLaW8+Zo5Y7PJUzGKzuwkuT7g2MoyuSINDUFWuD0S8hO/w+vL18tff&#10;f4NffIYXGoJd+vbHH98/Xr70+dLlj99+++3Sxe+/ozfJ98vnL3y+jAxy6/T0yZMdisJSXx4JhgyB&#10;iN4YqueCBmMkGPTr0VUUuILJDvJOZwXpSCC48qCHpXGJAmiFI+VriOM+iRiEXEnqg1tXLckJCnic&#10;tC5XLOoFcWkCdARcdxF8pAJwuumJWYxJ3zw+6aKUm0k+wKtSXOUB88XmxRIHOBa2eWIKarHTqTDF&#10;INPhPxhT0+sU5LdHgMrTM8he9/cnKrxqw22Edz5siABGZ+dXV3qv3+ntvfPzD/d6hqB+dWc98ADn&#10;oyD49KGIFZYGIe9IyV15hUJDIEiVsMLjEmKpFG9UlURVMwHLgox2TsmGM2rPE1zWWhCviD+dNnv8&#10;ITt8Kq9HbwVo1eHpnhUoosmsyxO0Wq03CuQqmkeDcRfhr5XjBrh2AYZjF1g+r/NEdWbU3C4Q1gDA&#10;+nS9lg6EjCavDvSzyaLXwzcFMQ7fXgeQYzDoPSZrxIBZ34Hg8vzo3MjSwuhyPRAI54lQnbCPsylI&#10;8mhsFqksbE1PTc10oRuhsFCgo2XV1Ozh7us3Hy++gXp06fKLt48PZvcnZrrWK5X1douC6ByXSImN&#10;kkrmMlnNwKX0FpNb6hNzCmwhGjaLG6oGHmb5Ug4CwWtL5wyY4eQieI3ZobU7C/Xc/NBK99LoXBAf&#10;mHRtZGnYsDw0vroytIQb3vVQIJutp9PzA4N9C6Mrd3796e71Gz/9MGiw2PJSjSsaRdMvfJLceZkq&#10;iR0Hpao0mhtaGRvoHRwbHV0kMHG7sdBUNxQajT071NvtN0bCFjuBWE2yWiewnE+ESpfJZrVYIjl0&#10;Nq0tziEeGbLdIJlBVHaPL+WG6/Ay2LyEVAObGCoTZ4+ebJ1dO9mYxSkSZpFMq8p0+OAMLw5d7xkf&#10;6+lb6LvT079UD9Zqw0uL6ZChPjcKDGOgb2BgYWloaG5uHBB57fr9n3/5+fbNW7dARQ+BQkfnsJHR&#10;ocX0clC8vg+6/PBwb/fZ+ReXX1y+fOHTpzcvLr95g93CnS3tD6Df3r5/++bdh7dvz7998+btlXNP&#10;TtssAWrAkhh7UeT5fD5ms+CmiilQN5qNfkPImJ6bX+oegp+2ugxFAarCcnB4bmlucaQOOtePnuDB&#10;ejAQCvn9ocBi380b9+7MYwO+wWwzRkLDS3VL1GULrv30y8+//PSPf/7rv/7z77/cuH/rzi//+vF6&#10;b+/de3dv//jrLzdX5oYN/vqIPgo/3GJxqbBNGgQwqGcSCJQkoDOJo04mKpUylwPljESikXgZPlep&#10;hLLLB2FWJvEBzkUs3NTlcbmcMimZwbRntVItwoZvJkhCJiAP+kuCHmuf7M+Qq/KoWW8MhyJeceXk&#10;ZKZF7TrZ3F+f3t4+mpiZolIqFAb29DJAAnFAyYqh5MjjYokUzRDQARDAX8hOAmIAGFczauxixPap&#10;TmBhVZ3hQzEpk5nMqaNtDFx68vjRlXefLn++/Ozc0929g4Odg33c2YbCT6ZgENTsxnpFKBTSMG+Z&#10;jssICjcNZD8F9N3R7OT0/vbeztFGV4u6sTmxXmQWCgwqOyEEmkelCJkM3OLGTKiCkApfpgNUr1Mr&#10;TMrU9Mx6IiORyxwxO1B0t8bhSKl4pERZXQJk4Fd9MqdDG4PqoHVKqmqJmFTBNqlEAfiMqKRwymQO&#10;wG5t1KzTEjSSKr3V1a6UeSWxT+qwxwh4bqhIlTIqMU8k+quHoz0Bsn5qZn92c29nYqoIIhxPD7li&#10;Ihd+QcImHurR5vHmzoMnRxiOPT2xf3L84NH5ty9fvn927vHjc7ih/PTJ7pOtne3j4+0TKNhdFQol&#10;gXBGSnKRTpQy2B/NS/KxdQqQN5nkVzNNFqukkRO5/IYMpb4WSm4sL4sr4xKfuApMqsTl8JWqEk9U&#10;lQLvV/mkxHgJ6V+yKWxvP7h2MHvw6uLlN+ffnb9w6QXcoxef3r3EuM+97ekWFZ6VSShdDEZrY/Pa&#10;AyDYDx9ubU+2cOpE0FSDyFWrkwIgHwKeIMES0fB4Hcemyjj7jGEXQlqShpZgTV6TXSmDYE82sZO7&#10;zOELQE2DdAZIR0cSDHzG42pSRqxwalI+okKm0OTt1kjEnof67jVHkO4azVC7l5fqePw8MrecNhjC&#10;Hrfc7fFE3QSvDkh9yAByCpT1yPLi0jiUjv7xXI2ADtrfPqJM/vIb4O/3b4DOFz9+//ef39GT5NJF&#10;7Af7/PX3PwG9v327/A7Q+fy7l4+vze4fbE7S3IblxTqaVYYj4UhwOKTXR9I1Q9hqtZjRJw6TDT0W&#10;o94EyOJIadxyXwptRIH/+IgShcbHa/JUKQkQDrU6RXAAWmHxjcViJktY73JEbbZYissSFpjrG8c7&#10;e9e2rp1uT7TZGTxmFvtSsjiOsmM4QqkJdUCALgBlNgMI0zSw0qliglVgMxlT1Apy7o0NIK3U6ckZ&#10;wOn9Fi3T0IZHQK+FjcHhQG25e6y3p7d/8PovP9weHFoYHxrP2TGWAzOn9IFaCICU4Ab9r83LNYQ8&#10;QYFeKnGpVIkGdBJFHB5eFotcZCaAaji0WkB143C25kd0rhmtYaNO68ZcJD3oqqhLGzNbPFFAXJ1G&#10;A0wkpnUqgB7DSso75Bq3C/Oq4Ueg37jLrre6CXa71uvppGbABdV5zGHgQLWa3xZ1eYxm+G+9Ho+y&#10;zcZQ2KMDfQoa2WSz+AOBQLCOymh+Obc0jhlmEasMoAY5H4cED1MBFg6d2Z5pT013tRgMZsf5XSAo&#10;tDa2D8+9ufT2/cvzlz5evPTi0R4aBs10MbDeUeg8KGRx3CRUKbTANbx53HOTZEoNrgiLMU/d8DUk&#10;ThlwLwWis3l4qaZH91K72TC/dmdgvj6yMNgztjo+X/fr9f5ALTc3HMh1dy+AyBzJ5ZZH6rVasO63&#10;DI8PLSwtra79+o9792/8eGPBFLPncbzN5YbnwxPDJhnsHWmIq4KmJjKP8z09IAyXzaVWm9qiCpti&#10;mTsWtWSH7qzUQoawiSCmFaf3dw63HmxtdpFkUbMRFHV2aSkXMQLZgac2NLI6tADIlZubqwHs1tNh&#10;k4ugkTaqmZKavf/k6oO9rdOJieMZtBynCJtSeziQrtUXh9Zu3lnp6+1fWbt9s3d+OLvYDVCdDZtD&#10;S6vj/b0DfYODq6MrY92jq2P9vXeu37134/b16zfv3r01uDLU378yND6fm+vO+gMW9frkxD7OmR48&#10;fP7hw/u3Ly58env+DSjniy/Onwd0/vDy/IUXb969f/Pi/Pt359/B70M9Ov9yd6IFZBSKCJ/DTblw&#10;l8fuMcXc7mgkYIVlFzbq00tz2dzy8iJUA8DfdDCXTQdHlkey9UDY5jFi96a/Vq8HjGFDenjo7i//&#10;+Nev49m5+bm6BR6oYDZrsJpM4ZFbP93u6e2599Pf//P/9V8/3Ls+OHD/h19u96zdv3fr7k///OeN&#10;/vl6RG+omWM2o94cU/BoNJDK6NjAAlmM2gRPHZPsYpGVEXXMO0EW40QVepLwRDRAZ1jRgOYFdoLE&#10;U5f4pCbANo7GiqvNMh1AjllgMdcxNahrkkppzcwedZGbDQfcxFA6EIllitOAzlOTR5OMruPto6OT&#10;ddBszMrUNA70oAwHyijLO2TxRkohaeCmF1GJXl5sQVWtLpVQTCsbwDfFcZz7UKlK6M3Pb9IS7MoU&#10;WoYdoE/P85dXPrz5cO7h0wenmAF5BFVko03FvbnpSWQHgLAFDPjHprbOjjyurmJrahqoxMzRwd7B&#10;yTSgxOTxTJHJpicqFDqeiJHRuhPVBNqQF+jC1hR6nhYoU/D2QWFMMzjEvDulsZs8GATjcEpVPFoh&#10;wQHC0UyqfRqHE9SW2a4lpKpossLu6upMOFHIIqVG68aW1qirE94rJ1ZZ1PY6k9XkqsRKqcstUyh8&#10;uNOczGTg7rAKQIAoLSAR+zNd0ycHDzop0Oh9olbCT/Gpq8CSCmRKe3bz+Ph4c7uLicHPE0f721uP&#10;Pl04f/7Ty3NnT3Yf7Bw8ebp1ejA7MTnZCU2eaBcr5EK5CfjbRDVVUoISVv9lQ8rjEhtNHDVG1Sp2&#10;gk72afJuLWiTmM0UJYB480kkRGUVuL6aw8dhbBZPxU1y4ZmIx5XKuJgP6Ny1c/bkcPPg6vuXr55d&#10;OX/h4puXb0FQXHj76tyDvcOdiTbA8xROYXe11k9OgfnuHW7tnk5SsbE1KSDhz85ksMle1MTjYwEN&#10;cBcnl/8auReyE4WCgCtiM9mwvJrkCklAJ2Ww3TFB4yqbOAiE29x4ZE2CP4lGbrhzqHFrCQoJYJvT&#10;HTWZzVGXF6SmDSeb9ThCZaxDvQsFsKkD056NMVB8mCDsAqkVHMkFIxiwszSSW1ztHxjoGxqdI3Ty&#10;AgGB//iCaRi//4Ymnt++ffnj9y9fAKt/+/3b1y9//u///PefvwFaX3x75d2Fd89ePXt4uL1/0sVW&#10;exGd0waLJwJk3IL1tmPqUNPHNFIkfSCbXHY8u/U6FESpBpigC/Bal5dh1rNMohL7fJjSL4mrVBKv&#10;zo0JVR6rGbRNJKLD963hltkArrhKTs/OPbw2C4RSHOdwVFKHQ4P9QbhblUnSaBy+GrtBC2wKttqz&#10;mcWu6VYFe98rRYyRpYI+pJArU11IvTfalHKJYFzuHol43Wa9zpJdHeztx5mq2/dvdZJ9Vkf0Wom4&#10;kYL3YzLWghYUrrg77wCNS5CniA1VqeTzqdXElDSuxgM1Gh2WWplTkhEcWl0nqahmiOgtcLFzEbPZ&#10;E0Vxa4vZPTj/H4sRHF6P2ePG6e6YSxGXaWNRdN904ksjkwOxlcpcUac8ilqboHDaLZFIOJQOgzQO&#10;Q0kN+9MWB95+dDQHzRz1WMN+gx5IjTFkwRNVw3BuGKXS3MJcEARe99CqAda3VMVP8jgkUZJGFsJ1&#10;qVDW0YlwikptTzHICebU5GQxwWZMzz549O7d82fvLqCr5/nHm5h8iq2mFAqVKVCmpGIucF4VUeHw&#10;xrQaX5wokYi5KkkDE8HUmapUEZe6NSoxcC8CfFYdHrvjPJi/vtDTtxwIG7LYCjVX8xvDEUNweWl+&#10;HpTc0vwC0IhsPZidyxmCIyGPf3lufmFl4NaPP/z0ww+3x0N5BwaVATo7ZRpgm24NJo4CS4031CVX&#10;unvgzuDSyNLYnWCc3moVGRRWhqhxREM1Q25lpXuxHtKpW/sHO6dbD66dHs/uM3gKXaRWw1bzrF8f&#10;CQBiDS/NLy4vL4+M5LL1UGhkLhuJOmQy0BwcUUlMPka/oe3tze3tDSp1nUEuCGTWGjDc5e7B3r6x&#10;saHxgZt3r9+81b/SiVEey6UDudWVsZ6bg0P9wPWGgAYPDAzeuXt9bXBwraen587123cHQFmDvB6a&#10;XxgagTUq6qisk8npje2tc68fXTn/CRAZnVU7tvbo84x2z+fhC/D19+8RuC9+fvH+/ctHDw93rp3O&#10;UBLJuNtqtce80agL6jJgdNQCFz242D26HLIBdtaHh0E1z4NqzmWDBkMgbNbZsTsbmPzieHcWeAVe&#10;7n/+xw9jy93A5jCnG24cDgsYRsYGFg1W4/LY3V//9U+A5Tt3Bvuv316787d/3b7+868//XJ3PK23&#10;GjvnOOFovAkgi0fOuItdTpRhbWDUIeZisgvYqklO0HDoAqeCxCWMx8WZZ14S05gE7AQXY574oGIz&#10;alVc0uCJSAkGg8wiMaenmCwRS0imgEreAFikV2UxSyA7MqxPNdmg5dpd01OtrqPZo4npqfWuNpk5&#10;MbsxVcRQiCaINbnXkZIQpVIQZMpqI9VIkjqn4jROnMjNNFQZQK2GRCaTxuHf2JGk4gLOMttdXROz&#10;x9t7W3vXrj67eu7R1adPHz85PMTUqeOJmYn9I4Dc4jqsISpOa9CFhWSGVgZ+kREVgDKVExV4n5P7&#10;Jyf7+0fo/NludW1Mtxg4kQ1qGZRDpYKBIWQhpVVki5qdbb9KJwWuQMckLSqr4XBpNXlMtkMNpvGB&#10;/CwLUcuBuK+CPFHIXCa71iGtAtNJ0hnUjlGakFWVAqTbooDMdig8NldKlRRS19fbLSH2T5ekoO6I&#10;KjWXm+E1sXGeJWQCjFaA32xuTxUn9s52j6kcsUTqa4iJMoebIFPhrVmHS3Fwur3RYmLMV1fXzMTR&#10;5uHTK++vfDiPanUPqO/u7t7RVKcNCxTQdKtFZRYKIJ5JpCa/JBYDL1KJxSXgZJkMUKakAMffMWNL&#10;IifGNZ1pFS9aINp0WieQb/TVdgCJAIUrRnbQLHH5YgmRiPFaMl+GVChOHzx89Hrv6GDr7PHj52/f&#10;vHv1+tWnj98vnv/w6sne1rXjjTaoDuAc+ycbk9t7B9sHOzsHmyfrmGzBF/MTTLIIfZpxdq9zPTnA&#10;qQBlOTwRvVAos4R0gYDEF6sFBXJZUMa+dfgYvHKxKKQD1ghYQK4KQEMByfGkBju+cQpdrCB43SmJ&#10;TC53YAdRHuSYFyq/BU2jrMawzR7JLWcjxmCuFqgNAxrbNDKC3WwCfY2xAziHXBvpHl1aHVvtHu+/&#10;fqd7hPD5M0jnb7//gej8BUAahDJgcmcfG16gmy99//f/9//3P3/+9u3ShXcvXwE6P3/16glwpC4y&#10;X2Yz1IeDab9Z588G9B6PMT0cjESCuVxYq5GjF4VHh7IdNF80L5fKAFA1eBaCzp5ypzwllUhTknhn&#10;1cRVRK8d1BaoSow1NqGRlslmd5REhWLX5MTJ/uzBLiyNzQ2KSKVqJjEOtyHRYAC7T1XicjpWaiK4&#10;ikJycaqLTAeUmVmvAFFPwHqmgpxi09kYWzoFdHZmeqpI5zqMufmRkEvjjbrthvnBwZWVvv7BW3dv&#10;9dzpXVldyFnyvpKS6HDB+/HXwpid7NLmCQ5HXttpGm4AgYPFQpQSxdzOhBGrIEyUBdwUOnlCmTIY&#10;Qv6wxeoHseK3GNHgy2brtDyg+PO6tXb4bAQH7mHnUz6ZVmfDXggnMg6FQq5JAfnKaxVSlwceWYJC&#10;A1huMRpqhhC6KqYDFmvY5IS3BkIJvm6xR61h0OlGjx0eBFPUozcMLwPkzc0tLYx1D2PK6OKyEZMp&#10;VPymAAcBWFgdmK1pjLEDYGbCsobL09o4ajPJlKn93dfPnj99DZLtwoW3V842T6bbwI4mZqbW15mC&#10;akPFxYOauEzu0LrynZ5P0CNxKTEeB6KlFAOkKbQEqcLpILi8BE3ebgl1EhUCyytrQ8MGPOqcW1oO&#10;REDJhcKhOsjl3OLS3Nz8/GI2je2EfnOk7rcZa/WR8V7cCv7hbz+sBWNSCa5Vh9fuymujoBGj8K3x&#10;rARondRTHx8cHM+BKh8zcoF0sNkJkVqh1ZpgDWBT9vh8MFo+uAZr+OrVh1s7xydUWlURhZ8QCqP3&#10;ZQSjjEfHFrLZkUXc8e1sThtMTiBIGuwqqJaop6ebgM47W4fHUwlWgZThKvP6+lz3QvdQ79pA/0Df&#10;Ss+9mz3X7966deOXGzd7hzDWeW5+fPD6wNDK2Phqfy/gWU/PzXt3e8fG+3p7167fBqE90Ns3Or42&#10;gKESRjmvUATxtzHdnmpP7h8cPnj6+sq79+/fvb0A9+DFZRDSIFBefHoHmhm1wdtPnz69ufjtt49v&#10;L3++/O7Ks3ePpukitQSqOJ6HuNywwqIxrddm1tn89cW5Eb9Jn84ujo7msvPzueHscNBvNYb8epvH&#10;Y9P7DcHc/NDq4tJqf89az8//+vtP/fMLq/PYGGAxeTw6j9loqOeGIx6tV58buP3jrz/ev3XrztDo&#10;4N3rd3/46VbP3Xv3btzrz3V8PDFN3q1mCdkgmAQkkM14YoftsDyeAEqZCNQkG2RaAdCZn+QkuaWG&#10;Ev0f0G4Jl2+mykuwuBhakylxOxMZcfh9TplCwbGL9lSxgAYQFepUV5s6tUHl+Nw2f3YxF5YKChVg&#10;5F3TXW2AjP2/HAyLDOwfE4ICApGkVjljBEVnuKihVHOVPhX+XFD4wnJJnEziyXMVuEBKkQJ0hseY&#10;iOhMEgjb09MTs7PbDx4e7p09fvLk6cPd3Ye7GFC4vT072bEa2WgzEJ0ZmNBMZ1ZIHBoJd+yx5bpc&#10;ppNBFsyglERDFZw2WW9jdESLUWGCXCZXAJg76IyTUyRBAQQsg0HBfGcSiTmFvasaLR5nxfBcLebR&#10;ylO+Eq+cwB0JgJOSL6Ug+hxRb17uA1HK57AooECK5ASdVpWknCZr1K7Xm2JA1dwKMY9VKbZmphkF&#10;0BGCzs5EBid5mzS4U1C5sDmcXWnN7B+tU2a2906PilypXAZrW0Fwu90acabKT6wfbR/hHj6ZJWS0&#10;Z2YwxGr78MnV11cfPXv0+OGTQ0Dnw9ODfSwn7cmTk8l1CqUihEssgtrM45YwE1Icb2BaEtAC9D4R&#10;JKtVLn4OCVEllnuBgyBCg5Qz6+ApxikLl1bmE5fUKkkJdK2Ay61KcKpHk887JWoRmzp9dHj12YPj&#10;7YO9a9ewZr2++vz95c8XXn54/xTeyyY8CSiej2ZnDw63rp1uwp3E/Q6hSCDiqzJlJkWkBobA44GG&#10;5+FgrCBJorNIScwbhptZKCebNE41IyiDohaSE+iq0kQPYToNfkWisRJwy1mYmddscuD6NEVoTySV&#10;52PalBRwCd48QaNx6aJRM5BcYMIWo99vi1mCIyMhYzBbS9eXR5f9UbkG4MLq0dkCIKaGAbOzIFVG&#10;V/oXlhb6bvUs1Qm/oQvYx2/fO2j87ft//8+Xr99///NP+M+v2MH98eKlL//9P//zv//+/fvFd68f&#10;vX/xFT7/ywfAUakkhckQMPprIYvNFIEKbPNYATv0xsBwLhIzRWwu3FzBPjs8TI66CNqog4hhkQqF&#10;k4Cd/jivhwfRUOAxSxLAqXPw6o7p7FGPTecx+vWefFzA7JqZnp7emD043Tm4dkzn8jnNTCOuSpYz&#10;UtCh2OKgEGdEQF1pNDy9J6+3K8Jie6YNxBToKRO3urum2CwyA0Ndu9qt9XaRTso4wsHcXM6q7XQu&#10;BYf6VvoHx4Z67kPVubXS3R10SePihsyl82gdnrDRCm/Io/PCH8UmSMVfWET0+XxizNoSc5s4QwI/&#10;XCCWg8CLmo3wV9DuIh00mv1ouqG32HQ2uA1RYCw6E+C1WedWpABhCDIF0BiLnpDKazVOLR5sOwga&#10;KCUSiVTuihHyUcxjdDgxMT+SzuUChlzd0jnOx61uD7Zve+zhiE4HuloP1NNk7vTtQ4ldWuruu9M7&#10;3j0/HLYCw06JxbAkhewyCzQMGWh21/4kNoShEc5fEWqV9nqRWVk/2cLWjnMfzr//8O7KuSeHp9uT&#10;7Ynj2ePj/RkGHY9kWGUST0IgoKWAFt6djOiTAL+KV9VEeSol18gxBLTjMWlyEVye0HA2lw3Y/N2g&#10;I9FCazlo1Dp04Vp2JIDhTwarLjg+j90SBqMxpHc5CCD6wv6QIbjac+/He/d++eXeqlmmUqEPHKgl&#10;UNz4ChksXgzXdEoVbutw3+B8bmRpYS4QiydBinH4zYzDZLMYct2r3QvjA73LXuHhzs659+ffvXx2&#10;9XQ90RTRqg7jsN9sDdez6YjeMLcyMA7fYXR0aXl4eH5hLq1zIDjLq2iRIZrcffLgcG/r7NyT2YRU&#10;o3B4vV4dKMqFMaRzN+7duXUXZfH1e7dv//rDz9dXVoeGVnPh0PIq4Pb46Oj4nbtra3dv373/873r&#10;fd0rvYNrN365g6fkQyuD19fGu5dG/KlyBQs2FR7P9akWVJ3N0yevn7389OINWjy/+fj10ou3b9+e&#10;f/f+3SVYkx8/f790/hNQ6q8Xv3598+7NxY/nmhqJFHcXHA5C3u0EMmePud0xl1xG0PnTtWB9ZHRs&#10;sGdgrp4NhvVwbS12qyEYxFVriWCk1nIut7TSe6un5+d//uPGwMLoXNCv10f0gM3RmC2Mk/pmi8Vq&#10;S/ddv3nvxx/vXR9YHR279fPPPX0rfT13eq53vGLxnDtstTuVIIexxnEEsCBETQwNwGRceGWqImyU&#10;Au2MgJ3Bno2SGA8fBWUaiUTCphxOkq8Gqp3kN0kcQDlseUsKoAwyqdRiscgosgTw5LYqlKmNo1aS&#10;mI/aDMNpD49BYWJY4hG6lnQBiwQgp0x3FQRAChD1AY0VwORgTcllRCUfgyrgxS+zhQUyuSzqDBqo&#10;uaW4Sq1EKIhjjE41w0lmSMXp/VkQjI+fPTk9BAA493Dv9No1KPtHsyDHQDqDKgPmOrMxsc6uMMig&#10;AyhMuoiXyTTpCbSvBMCbmplpM4rr0xsz61OgCSiYSbY+M9len+qkPYLiLjAplEIZT6ErFAoViEdr&#10;itxMNitTQq4T4+a1doxzImi9XoLcTcjgKaigDBdYCdJEQYzL8gQ5UZnhqzOCBFyg1hSzXC43q/KY&#10;TufVhcO2KDBYOQHguYzj4vBwFUGdY/MZjlChkxurAD9fWGG02LRCkQH8od2enplhVnFJEyUakCSY&#10;KKhUi5gzJxtt+NtkcguU88T21oPN48MnZ2cPHuCJ7rmzrcOd2f3jo5lWhboBIEgpMoRQj4UFTqaZ&#10;VKq4/Iy6qmrg7VaXqqCf1XySCPQzXZiMi9XqqjgV9aDBpzsfM0PVN+kc6JggIzZ8DZXEQRR0MFAl&#10;w2Bapz3qlKh45cp6e3rv3MMHuw8OZvf393cePnr16tn786+uXvlw7trpwfHRyeRU18TR0dHxw5ev&#10;nzy5djJztD/FYJDhDiVFSW6Txi8l0SOsXCgDXaSR6fj84ZY3R4TBVDQOCahdgkxLAjiThSxsaKQJ&#10;KYUmEjsaPLFl0Ngd9iloliQlAY1F5ygAvFxuuUyuSBFAgkLZJsTQjNKGTajpQMRqguKcTQfqOFYx&#10;v1DTKlJumzGst0YCweXx8eXs8hLaIIwurHaPrg6trGYDhO+//Qly+fPnbxh18e3zn//72zcA5z++&#10;d1IlAZ8vffz2BaX0b9+/vnt89fzFr5+eX324Ax+9UPWGcsPhMAYZw/cH5mzzmMNhqz49PByOWWsY&#10;HWm3E5xar9vdiRLVmdxSIjGlkErx9FaWkirkCgmsGaS0KkBphSaPDVEujMrRmS36cFhvtis4Beb6&#10;JPr4bW4e7FzbFiabHH5V3BBX+Q2CGTSA1RTNp1Q8FoVZFolo9AS72GIAu+uC55+6PkUttqaBQxWF&#10;CSYDHr6ujRkg3gxRM6kACoA9wCmFQxszLnYv9PWOrQ7cAgXRuzI/bHFKJI2SxB3zOmVe3JgHPeJ1&#10;E+D94flwytcgwsMbb8SVSSAK4lKms4tHo5f5vjx8y1TeBoTJZLOGw/aYMRCAN2k1g841RWNRm8WG&#10;M8w6u1YmA2aKOfL5aCjgljodChkBfqxMhgvDJ26kHEAhnS4tkBaQ2TG7LRLMovdlzWLXAm3w2DAa&#10;A6imzWw160xhg8FoArTGsMPludGhoe7u1b7e/tHFbARtTwgKYBJJFrVFBrZeYLYYxemTmfUKrFF4&#10;zhJsQOwym8EoMpnrJ3u7uNweXXn//uWr568x7AW08/7swTbG5QmwIaKZITq8Ua8WT+M7c+kajVRc&#10;UgLTzoP6lzu1OpwTxwBTnbmGujgYDoz29a4sDtfnF+o2ecoewugmK3YuWWzB7jnQ98NpY7hmJAD5&#10;NGEMpT+4CiLzxs8/3x3IeuGJUcg1Ggfw0Ei6Y+8V0uuAANjzcqfXuLx2a7Rm1EfMbkUcSju3gUkv&#10;HqsRgGdueK7v1q1FbXliZnrz4at37648PmaKkk0SV2aph01WYwT9b0fmx/sWRhYXVldxAmp1Ie1x&#10;SnxEUFKCCpAZ8gawwtNru0+vXptKOt0adzQaNen99YWB3t7em//44cbPICjv3rx7+/Z9QOdbeNA8&#10;ntWHlhf6BgfGAY7v3gVR+uP92zdvYQTWncHBe7/cGbx1Z6B/7dbNtaHu5VCshPFEUKA7LzaZMb2x&#10;v7334PE77A179/L8JViI2L396S1GcF+89PX7pQ8fAJQvvrh46QX8+/MrplIZVxBwNgJdbfKuGGa8&#10;uQhSoiKaroUC9cWFgTs9fcuY6Az0xq/H05q0wW8xh0Oh2hxGgABVXxvov/3Tzzd7x7pHDHqbORKG&#10;G2jSWcP+sKfjHG8Krd65fePGjfu3kFn037y70j0+NrB25+b9W0PDFrPZYvV4CZKMAOdMcEqKxGJx&#10;uM0yNoHBcuMIOBkSk4nnzuWOg4MyLq6qiCUouujoWUb3RFRzXFhSPABsnCLFIyMBHuUC804U2EWq&#10;EJ1NimxMOaEIGs682+7xKkRFKoNSbG/MAjq32iCY2tMt+EO8UknN46vVGa5S6sjjBAjO4TX4eN6Y&#10;FDQFBQoZHboKII1EPEzLgT9ZxRkQX7wE6g7+FK2I7mTbe48fnV27trX78PHZNWxcODjZn92fmJg4&#10;2t+YmZwBxT49UwSZzAQJXKzgeTsU7zIsKUy0WJ+GAlQE6jBNpa6vtyjkYifxaQb3rCigdFGyomML&#10;q8DACWgqgHnXNBMTQYQZhSvqhgXmdWM7ijYP2sUt5zCFLJGIVW5yGwqnw6nAOWB0E+EC2OEZXmuK&#10;QqeJOFU5FF5vFH0StAQnIZ9SJstsNCdF75B21zp+dLQfZgLbptHppHKhwig0SSCiGesM0LwVWkMh&#10;Qz8o+MluDZ47wr3r2phmALMqC9c3gJscPzjb29nafYBtYNgSdHiwP9nVtQGajU2ZnGEIWZg7hudo&#10;3BKfG4+ruWo1VwkyBpgQThdUS1wcVGIJyU0VrNkMWhDk3bqo06m1Qzkze1DHyeTxhlSiFBNLIgHA&#10;Jl8McibvAHUKxQY+L6XCmN19srt7OLsxOTMzcbx19dzDx6/Pocv2wSw6mYGkOzo6OTp4+ur12dMn&#10;+10TE3DVExy1kk/jqPlJtKzDewWXk58RFMqAzvDkkTjYXwwkv1kmIzqTeKQEmnoiaNPRZA6UGJpr&#10;w3ONJAwPnzkZoJTwV5JOj90LSxCKuk8T9ei0TgfBHbOgOPJYjFBrIsZwqI6jjCNzo+MLy0YnKOew&#10;32+0hA21kfGVpeWleWDruCs3vwTKYmk4Tbj48cvvXxCLv37/9//798+goX/7Nwjlrx+/fvvy+RJm&#10;P19C22Ucsbpw7tGni5ev7G7DwzlT5ClM6aWlekhvgWoa8QfSIb09ZjLbjPVhgzVm8hv8Nq/O4wKV&#10;DPVCq8nbbbaYg0DQyJ0OjcOVl0qdGgUIFLkjr2ignV4D9BFwRLtNHzZ5TeF02gryK6bgkJLko+OT&#10;450dDM3ebxU46pKy5NO4Yx5LdmE+G9Dr3HKiqslkYrBNAV0L2hsTk+stzAmfabfaM1Q2qwwrsSIk&#10;t0+OJtob2+ucJEecKgGDhyrhkxPcOn99cXygb2hlDM0bxhdtKGnFzSqyIJnW7iL8dSAMixzECVz8&#10;uJioUBCr6kZJhIZhJVWVI6SwmlCQ+E6CuEnnusK1EICTPaZ12bBhy64zG606l9ulM4YsJjxzttvd&#10;Lk8UwA2YsT04YpIDcUEHtbhEnKnizJJPo8XYaqccNLTdBHzFEsKz0loIZ51jMewEMwGVybv04ZjL&#10;HAoazFa/PxIKBLPD2SVM2xoaGu9eTofNUbdWq0nJ5fEMrTIDtLYCdJ1ChTIw01UpsBPJJpkJpY8C&#10;7L1SIVfa+wenm3vnru6eO//u1fu3b98/BO0MZWhjdnv2pIuOjktoKiy1W6N5uQRodVwhk7u9qZJP&#10;7nTrPG65RKrJewGeYY2FanrrcPf46txILrc41NO36LfM9y4aozFjLTeCx8yLI9lsFqA5W68vLgcC&#10;I+koWmyacD81NzQ41PfjD/f7RywEgh2UgwIWr9frMWSHayGLzm4yAxpo3QSXf/Tmvf60rFoqVatQ&#10;YpVSQgyqmtaEW61GT23w5lo9r4ZllKCeXn35ehOkM79ElLktIPdCIRfBVB/snV9amF+eH/p/bDZz&#10;OhlwIx88UuypVhGK6XQLjYqfnO3TVFKiKi5NyU0hf7obkOnO/b/962//+Ns/4H/3rt+8/+OvP9/p&#10;XlpdHR2p5QCcewdXxm7+fPfO2s2ffrp3px8wre/6vbW+W/dvXr9//+bde7d7+se7c7FqOcErYRrR&#10;Xw1FTGonUndy+9GbCxcuX3j/4cKlr7AYgSpjE/2LF28uXHzx4fm5l5ffvH934eNXwOc3V48rIq4m&#10;HDLHQHoAWdXIHVGPNy9TOPULi0arvja30r8yXwvklnP1tCEUiaSzIeDTkXCgZkjnusfGuuc65mZr&#10;t28BOV1FdLZGMDYaoy1ChggGlOtsobneX3/Bo587PYNDCytjq6srfX1r92/c78965F6ryUuQSZW0&#10;DtYwMRqKRMsoORj4g02yNChxBYzEFYhYTKYAu6Ph0ZGoMchYLQAN0tkuZJG4kgafW+XQAJ1VXIwq&#10;QrThKrlQEhNkJpskKgB/AQHOKqtxZxdz+mmt6SIDjQy6EPaoxa6JSSpH3FByeUmuWJnhcSVuApp2&#10;4J5diotmooK/GqaZoDbJdByLgRILxZrLFUviYhUaVGeqXBF7ChD/aAdu/MOHDx8/Av31+Nzjp2en&#10;R/uz29v7gM7TnfbTVosqFMGHZFcqBewqojNhSQHcgTLAaIDK1BSF0m63ipX1yZaQ0mIAjM+cdMHf&#10;Kk5tdMGfSAgS5ESiNdPVYhZnNmZmpisiPmh5uVbhk4JYBGy2Wz1umcThkilFbApFyKJxqg34PWxS&#10;hfeLbejon0IXMhFxybRMKZ5yRHWgc0BBQzXVOcSccoFZXJ8ByDrZOJk9mZ4CKb+x0VVkJdFxUc0T&#10;lOlwj0gAqWw8uG6WUg7k3UC73cDBnQoVh17smmlTgG8BadnYP5rc2NndffLkwdbZ6yfH26ezk5PT&#10;RSFwD4yJZLenyGVOs+M9XqqqgLb7iGJxvMRTq9Q8tZIL+hl+I9OEa4YN0FwOjcSTYutNTEvQOIFH&#10;eU2eGI485/O+hjzFRVlKg6eDpxQDB/W6nMQS2oSUE8LK5M7pzuYstqDtzxS7TvcOcJk+OJ3dmJ45&#10;3m9RZ6DcTx7tHR4+OHt8NosneetkUkbVqHIwXriTxJmEX4poTXWmiYbvwCLhd9Rc+BIJHlmMUEGH&#10;TngB6aInEiTgG7gZxENrO4RoWpkmSGZIQhJGaHCdOltU4zCZ3CmxVGuzuOSuqFxuCYRNrphN5zYF&#10;aoEQoHNEXwf11LsajgHuhDD91Wqz+utL3ZgLvwyle3Whe25xaXR+LpclXHhx8eu3798/f/z4+ff/&#10;/hOtOr/98ce3rx8/fvz22+fLH79/+Q58HRT0999/v/zoGZSGq9szU1NUVtXh0acXF4MRqwUUCI5b&#10;h0IWT8xuwUkOUwzFnDXqdblxE9uRd2vRLwM7q+Qgg7C5SiZzyohEqQyUoUSphDIv9mGrmxebyOxe&#10;W6SWtnntII98YjFpegO40c7e3unOfkUANFddkmhtUH2X+pDp29yphopXwDgUOubTMDGOeL1r/68Q&#10;VlgY5EICIySxD2pio6vdJnOqYlWJi00RSU4GRKrWbgyOoAXqODpTZMMOPE6t8kpS3MPWuDUpkLR4&#10;KqxxgjwkaIBNqHyKFHAEpUgELFtdUifp7DKQK7qg0UgKGcloqBZA1y6AUR1mWeFYFFQ4EHyWMDYx&#10;e7Var87k8QKjx/Fdf91MkMYxd6zRUKn5qhSsOrEE54YUTido0ahd64hZ/KEIepfjt/PYrJZOt3Y0&#10;pjMC+KOvtsearuFwUHB4ZB7QeXV8bGx8OQyyP+Z1K3xEnzJJL07P/OU9y6C2oLRMUQplQVLERFtB&#10;3HWkMIrUydnNg52tc4+3zp49e33l7Zu3r7cONq9tbWJM7NEkk1dV81HXNNw6lyNFjJf4ap8kJddI&#10;fTKHTBPVERQShdvr8sZsRqvZH7CY04uj88PB4WB6vmcAftF3e2g4ZAwbRpbrwWB2DhMjRnCEKbc6&#10;nsU4hih8OrMeKObS2t2+vp9/7Vk04Z6CJpXSuHQeXdQDNCQU0Mew7drszedj1vTS4PU7iw5uUwQL&#10;S5nSovdqVGfTh2oGq0OZstaCOl8V1BC3fPTw9W6XEJZgSUqwR4IhoyFk9+rrC925HKZSdC/AFVtd&#10;yka00oaqoao2hYwuVEaTk+tT+6fXDreLJRncDYJWI/OEQsHx3sG1mzd+/cc///mPf/7Hf/zrx7v3&#10;f/71p59ury4uz83nAosDA31rtwC+cST4+o83egYHB/oH79y+d6f3Pkjt+7fv3Pzx/uBK97BZ2izT&#10;+KVqBj04+DxOmc0EnkRtT83sPH316eLF8+/eXPyMO1ufAaE/Xrx4+cKLS5ffvnz+/sKb8+fffP7t&#10;0oWLF188mixwUlajyevWWXRupxzYr90Duslh6V4yGPXBpYXVBbj4yzgWjsf7wWGDPhLw+1FZ57r7&#10;+la7R0cXhvoH13oHewcwQzPiT2fnRoLIBUMBQ9jcOYEOLK3dvH79+q07awN9K+NDY319g7du3rx5&#10;ZyGUj+fN9ryMGK+y0B6swOjsY5WTGRBPgMtlEUbuCYUJEWhoHGaiJblc3Nwmon1UhkfCeEy03y2T&#10;eMpSRg3oTOJwS0o1h4bzK52taOwqQQKOqoUk4qCUUlWrXJqwXKa0igy4T10gDruoFDyZpqhTUp9S&#10;3TFT4PLFgM1OpwzPqqokGgfNvMkUBvDTFoNRYXXeX5PT5GV4ySqAnbLKRyOFDKsyhTnPp7u7Z6+f&#10;PXp05dlTQOiHTx4cTExObO8c7+9PzOAxMiwnJqtJK9BZhQJ8iGZSxE5wREK0dy6SyeREgbrOrLTW&#10;cc4TABhBmUxuTxcrVGpxfbrNoMBHEsKbXu9qrxcZQC82NqgsjrohzWuJSonGTUjJ3DHMTAfS6RQ3&#10;2a31SoElUIvjxJRTCwAqAZzjqzHLg07unFsLBVXgj51pVJCZOg88FfkGhwXQPTUJBHt2+2Bne39j&#10;4/hgolXBUCFMogBews3wM/wmTr2waEmlT6LxajvxgA6QgrK4MgPcqEJmF2jJJgs4xMbkyc6Dp+ee&#10;PgTmsgdKemNyY5pcRnezYoUubDEKNOyVz4hB1yuVakBoFYB0pooxlXB31UDNuGjGS2YnaE2egJRU&#10;amJRfGDzhDwAhtej8zpTUkXeLfWlGk0WwCLeIW41w5U4tDgcid0KeBwAl3ASijw2qbUp1ElM0DrY&#10;Ptpot1pTGzOM4tTE9tH0zMnxweGD3Wv76O1QZNN4VTFwvWaSJwAkwabtJkKxAG05yzRRMglfBnTG&#10;w2WWCPQynrpgAhWpTBeyy/wk8EbMssKvJTmsBDC7JJfEZAFdSJacUV3Mmbd53IoGECRXHlCOSPRa&#10;zR5v1KZzeTDkuZ7LGfxQbkbHszGFxB0JRQwBo9lqDAXnxvv7uudHhwbGFhbQnmke4HmR8Ontu0+X&#10;sDPs0qWv3//83//98+PF798Bqj+DWr705uNvv30BZf0VoPuPLxeevXp74fwWQF+RJjOHAmF/vQ7I&#10;bzQE/BZdDApeLYy+lVYTiDuQ7BFrFMgQUDwZHg/aQMClZHJ5SkKUyGC5oD1Jo1RKuQkKZQZIayPe&#10;UDZSThc8Vm5tzAzv24NC2mZ3S/lseLanZw9mTw5Omr54iZNUyUB/BetLK/198zVrvqGG6gaXrwIs&#10;tMCurLcplK7946NpEH2TLTZm3WCy1HQbnv/pNlPQbPrcvmRDEcd4SXpSJXfKY2GjPje2sjq+sGzw&#10;OOKlEl+UVDYAMKsZn0zaUKoUbo9XQgSd7VAoUmLsTpZJfBJVkx/HwCxeEgc3Uf5ANaowMrZQCH06&#10;wljXol6dUR91xeygokH06axWe9TqkTmslihQFIDnlNwTtkadCuySU8S5GaVC69bAW2g4CRIglS4t&#10;aHaZNG/C/myHJmYymTwWQy0dttlAn4ZxYwRDoaMeYw07fvSh7DwAzep8d1/v2rzFm4+a7YQUHvmg&#10;dzwUAlhlRVDQUxttRlHIUzfpzPXJdSGbUmHiidL+9vbOg4cPz3Yf7J49fv7+3buXz89dPf/p6oPT&#10;ze2jiSmyCEgNv4odGk45UaKR8KCMqpQloobgJMYJWllKgU2meYLHb0RjGZMxgKZlEaMlu9Y7NN53&#10;98c74/PDFkt2uWYIpYcX55fr2ZF6LbvU1z8XMMfcUb3VFK4PZxfHb/zt5tr96wtGYikuVvP5PoLb&#10;aw4D4vtt1lrIo7MC9LvkcnO9nl1audUXcZZ4PE5SaqvlQjadLVBPBxfr9hJ1ip2RKpt8pUqlam5s&#10;PZhl47pUNwjWdLYeAHGIGG4NATVbWsyhfO7OGqNueVyl4pKwFXh6cnJidhvU0ubp8bpIqtVZw+ma&#10;ze2JBEb6elb67/14/+d//OOnf/7X3//x6484Evz3X/qWa8Pz2fDirYGFQdCVt3p7e9du3b6z0n/z&#10;9t3b9+/fvnn3p7/duHkXv3BndSlnkqiBwid5cR8Xo/gAg3AmR8Ccbq9TZ3bfX0Z354vfvqE3EO5j&#10;wSr9+PXzxxcvLr948+LSizef//h26eLFSy+PyBxfHluITBYtEt68U2sJm2MEU3Y5mw5lgZV3LwAf&#10;XxzGJs50uoY5GX6/P5D2G0awc25scGxh4G7vUF//EHD30bnscG60fzw3spwO49iSzWMzm20efXDh&#10;zr0bd3v6Vnrv9Pf13Bno+eVGb9/Kst7ZcHpihBQwWlEBSniiKGyKWLgaOqfJAsBaUaJAxx3tJg3w&#10;i0UncbkCjhpUTDJT5aCtmABKHR3+eBNQkguSBf6suiHmQYXkVrkkMk3No9HKQjIdO3jUai6a6iST&#10;vJJYAGRGCFhYpLaxM6zFxN3zCjtDTKUkDWVVrSIqedyGgpB3SFTcJotcpJApLTIae7X2t6cZVAqr&#10;zBaKMJyTA4KJA9gBTJuvQjPnClSNLtDOZ+fev3357MqVZ89eXd3aOz2aaXcdnZ5u7m9MTBeZFKg4&#10;wjKHViAlBaIkn8dVVUllGgs0AoZIC9Hok0JmUots0NDrk0fTrSlsJaYUCsCE8cUssOgUIMrr1NY6&#10;+hXPTOy3hQI1EUpSvCHH+RyZwynT5J0abCTgs6e6KkI2St64FP4IsEVJKSng4VQ3nUplFtFHUUlU&#10;KOROd9Sr0WD3KWgAaYZUYFK7Jo5mj7YPtw4PZvdnHzydIfH4Tb5C0ygpVXEp1DixWM3jcpM4rSVp&#10;pFxaUA0urVxKyDcyyo5xjCBBobDJuF2/PrG5t3vu0eur53Y3N/CYf3t7goLOHIlisSBkUBKdyKek&#10;Mg4MiY84DbdMXVKp1EkarSTxKXlIYsggfoXoRSNQgiTuZNV7vVFUMKBeCJqOpaRUzGeVmyQ6PAag&#10;8ZvNuFwuLfHgASqL6MwKm9ZMUFptdGyA8r7OmNk5PZ5cb7UoFVAfaGU+vbPdVaRs7O3tHBxPTlEp&#10;woIQ9G81iZP4QIqrjQzubZNELDK5IMpwynQWh0eD/6M5CbYSIS+gJYQY7gyvQqUAzzI3zmELWQJg&#10;MvykkAyKsJnhwAMMxFKsgRXodkVdTiBN1ZJYRlAAIZQ6Mb3farGabfpAdnE5O4x+nvW0WV5tiu2W&#10;cKc3KZiuz/ffvts/Nthzq290YWywd2h0YWFpjvD82cvzL3Bs4+2Fi6Ce//e/v3z78tv377/99h1z&#10;JEE7dyarvn8BUf328dnD00kG6FByU44L1hoBEAoFgsF0KGw2G4ZrEY/dYvF4zLqYOWQwRgl5nIRx&#10;aBREeTTWMf9SABp1Op8I+XxeThR33NyV1bgEW8NUcfgdtJ/z2qH4Giw6b9RiiTmJaoxPoVYStDKF&#10;WZX6SrxM3GEKLI52j69AbYh4FQ2lWKzkQ2HD8Asyo2uyPbWBpnnw2LcpCTIsCSqjNdUFtAKWAJvP&#10;VUscPm5JrKyilxCnGo83ZNGYN5wbBnwzxlLYxMApc1QlHp/fFFTR1Vzpk8fy4oZMI5ehqZlaTJRg&#10;xrZYXfKJkYBhfwGJxirA/SdTiqJUzIrjpkajGR86nVVvMZt0UNotmFth07o9OgfBY7K7ZU63Qy5z&#10;2AwB3N8wmWKaOLdzUEYAFiOL2qIxj8kT1bq8eSeh49OCRi1w4dFQ22a3hsJ6EM3YGRYDuWhYXIbS&#10;W0MX65Xx7sXFhbG+XNTttevcspRPLaADQZ/uahVBO6/PtACdpxhUZpMvoDOpU3+5bHdtTLcn9/c3&#10;H5yBYNi99uT182evXj17/vr1y/evn+xsg6g+mgJ4ayY5JBI3LlPAZVDym6BkuGKg8g6ZIg9iH6iv&#10;zRNzmdN+KzwKOoshNxKIhK229FDfykrf2vXra+PDZjT49AeG5xaHgeKFIpFabjkXsHhdHqNBr7PU&#10;FkeXuu/980bPWM4uLVVVVeC5ValGa41gjnU4YggZLfDvqFwGKBuoAescmw9EnXKH15oeHg7pjaGR&#10;kYgxGLCrN3aOqCR0Wm4Ak6Kvz0wVRByVRhbX6EJZ0I2BCDxj+ai/FhzOLc91ry4s1fS2aF6h4gtY&#10;7NbkDDYBzx4fb2/v7x8cMQREF7AiIBOgPuuLKwNDA7/849df//avv//H33/4+cdfbt/+53/+/de7&#10;YzkAw9z82AK8rXFYaHfuXgdgvnX93s8//vjjzzfu3/8FG5/7FoMGszuvlXaqVkklkeK0LTyQPOxa&#10;SrKwo3fq7DzuamNEDTDlj5cvXrp08cULjPbECPbLbz59evH5t88XL1+++PKYIlBKnVoviCUtEGKU&#10;PCZb1KU1D+dqfqO/PrcwvjA3gjNjI8MGHKOqByMWkMWBUHpxYXxoqG+tf7W/Z2UJn6A61A/A8Cya&#10;nC3kYHXXgN3DmjabbPrcwM3bN3v6xvvXent71voHr9/pH1sZseSlhGgs71PzQC0X2PQCUwhUWZjA&#10;Xelksok7gQIWHQoZ7iDDkhKJOFW1SIBpuKCr+DRWWZDk8gGJ0TkRQBcP/mi8UkOFG4iAGIJEGRQv&#10;HveBhhFgqc/wgccI+Fw+iwkXilxhtLCZaRp1A5PNrjBpaqkc1iemESiBjCmcDg2xyqFTqJUKhTrF&#10;YIPqmjw4PN7oorLZRQQTNJWABUwTAJJwuWpuUlAmr7e7Zq9t7T5+9unCu5cvX1658vL5w2s727MT&#10;G4Bx13ZmJ9pAaItCdoXF48BbF5F4aD9fBWFGEwJFYAD8MMlsUJxCeI+M6S7QB13r1M6WN5kMSEoF&#10;2Y37WPB1JGOtacxxnZlh0PkNNKuVSN3evMOJYxygw6AwuuX8Qmc2mi5I8hsauRR4mINYBW6HE2n0&#10;9hQ2d3UcraUyAjYeELToEGO1y5UcupDSRiOw0wdnZ7uHm0enh1NAdKoNuVylhB+Wj2lBhyszVfSM&#10;xqYADZ682e0xULJQXqUKCRApDNye6pqcmJiiTuxsnT1+9OrZ072NdQoTvvVGm8lK0EXYnMsGjQRw&#10;muTj/eV2Ml8728jAfPgCmqhEVKnhP7FXnE2mg0Kll7kSTR5w2Q7gHLXb7TarB+dLCUA+UlxRWZSB&#10;5c9TEUvwJJUaDSVgJ4tN55CEhbIA0JmBbqjkYmuqVWzNnOzPtACV4b8wCozZOjmZbhUnDzY7LYMU&#10;dgJHoDh8DohfNMrmYAxW5wQZvldSjTnP2MiI1rJokdZp/oJ/sthMIbqQ0IGGkRICLo3JpncaHmkJ&#10;gKQEiQ/lEMQ8TyUD5ZbHxiSZ3OHWSFOpuBJeEq8JHewBDvThkCHkhwWWrRmjTh9XII5aIoFaKIz+&#10;xf13cJSjf3Ctb2FhqPd6z8DKfC1C2Hr46t2nD48eP3307gImYPz3f//7zz/+hH/9+fXNBWDq30E6&#10;f/ny7evlN+evbk60RRIliUwpJInA6AA69OnhbC43XM/mgoFaEM9EY9jRZYqZDSGrQ6L1eEEf5p0+&#10;DFrJezXETmu2Q+N0uzVOl1suifuIvjhanscbKnE85dQonF4dAJklBN/NGrVHrJq4qsoXJSqVjEwu&#10;4QIfU4GqlHv12fH+wb6h8dGATtEgSohSmYrUBMZLTwDuzB7P7k+AEAQ8ppILZAagM/qhd23MtKjr&#10;uK8tRlM8lgAd/Wg49JYRw3Lw4ga0nUCEJwqbTnlVjpBdKLCSpTixoVI25KmSSiGNE6XACEsatwRn&#10;I9HwvJThNcsFtpDUbNKYRTI2ipNZKpfJrDeCEAQSYzHrzAAENqidNuAtOrtDo415XXmvyavJ27UO&#10;QiySm8e9x6X5tDblg28qgeVi99ojtZoB3VDtHrPNDheM4HCFA3psoLVYbFFvTJ82GK1mqz6st0fN&#10;Fn19YSmIGUTLy+N9IMuyy0ujhrzbFCUoiClpSVREqIGnF50HJqeKUzPtVquYIJGAhAoLCXqC0oXN&#10;lutdk7OHDw63Hj6BB+PVo6uPz517jKMkD45nD7bODiemKPBXoCay+EQicEZBpikkJ7hwTaTYNOCW&#10;O2P2TtpHuJ6OhPw2nT69OD9Si1isIRyknR8d77k+XrdE81pTuLa4uhyBjwfXKBKyejzRfDSEGZIe&#10;/9zY0uKdX26P1dwcksoXF5d4giaXmDdZolqdsR40hmsG+BHOuDxq0+tDcwtz3b04Qz282r1ciwDq&#10;L46OmLwWo0k1eXowURSoGgDOMhmxShMW6E1ZyKxQuI31EE6yu6QSh6k2DBi/ONTft2TQaXU6AlFN&#10;o7QY07Mn0zMTxwf7E8fHk5PHR62y0u2vpWvDS6vLwIAWhoZ6/vFf//Gvf/7X//Wff7tx/caPa4P/&#10;/L/+8csPt1eXVscG0Ch3ORu2Bsfv/3rv9r0ff/jpxo8//frjjzduX79z6+71seVIvsqqCAUcnkqK&#10;9rDwYIkxYbXRAJKqhnJLK5Cnz316++IbLD08WPoKwPwCO8MuX/705uLFF5cvvX317vJfX77wbJtB&#10;y4ixFygai0a1sL602L6Yt8PFilhNJv3S4NjoCFquL83hTkYA4FdvMgbS6UBwsRvQeax/bHx8danu&#10;t3qQ/RkNHYeW8f7++TrUkno6DA+YPmwxG7r7e+709IPY7rne29+3sjreN9C3GI4BG3ARxM0CXVli&#10;AXxgZgWzk4CBA7WcEsgd3BMQ0QucEnobAwqoBQKgIaW4L17lkEBpldSY3QhSmg8Ijn4b6IDGoaEx&#10;JrAVEnpQN7klblPIFmClxxAUgZoDhRPxjcKY3oDX9Po0PJ8U9PAUEeU+XwoNnUt8pSSVUqQaapGQ&#10;yigAaqJKRQ/ta1t7+12tVnsdCCvONrGadGah81YwR0sg7Jo43n309Mnr9xcuf3r3Hl9Xnp+d7pxu&#10;bp9uPXjw4HSjVSl2TVWKrQLOG4tYZb6ag1n+wHgLoOfxhLkIbwXUMblCWZ+ZBubQalPYLYDoFgMg&#10;bQqKBaU9s9EFmmG6i0Gdnuxqd60XExxVSioBHeCMRR1ON0GKeTxaqPiaVIaGsTudZC9xXqbyKTRy&#10;MVpXg4pIFqanQTEWOACKoHK0MTfKnKg5ko548hIuicVePzm9dorG4ecenp5MbFATpIzE6UwpG3mX&#10;O2Y2xdzyBhf+KsAwiSd12TCuzKOzWTFLDzvD1bj1Nr2/ubd3sNG1v3f2+PHVl8+2ZtsVIXN9ah2j&#10;MJlo/ylKsNHUGN4jv8rlq7kiQYNYxaBpgYADjErEq5bQJ5yfTNLIOI0OpYRMUsfxTBO9jfDIz2a0&#10;ueToKCnRSJvwfdAypuSTquHpgE+ahMeERUnAA0AS0ArF9SI5waKzGWgNUxEy0HW4iJteM+0iuhO3&#10;N2bQABqYG5VJBgncaVBEu3dsNwQ60WziiTLOkAMrQ+c67JGA74zTZmUSXMwmjcMpYDoVsEuaIPlX&#10;uCc82lAEyWwafBchiwPyvwl3XSlNqcQaIBVyDcEajHhTqo5LtSQKNdqIgyZhsz3mtVtCAUNElxKr&#10;qlypqZOmHjQalwav31zrXRsYWulDY+P+6/du9+U8ecLhg6vPrrx+sLe3e/X9i8+///nvf//525cv&#10;f/zP//u/P78F7v4ZRPOX75ev7kxi/ESymiKo6GQyi0sACAURZ0zn5uZG0pFAdiQXCEdAHMZQ7gEN&#10;isW8DrkbT/o1BIdC43aknF4H2i+jj6dPIUspNBqZr9TZPo5XuSWVWKySEAgKgt3k8Xj0/ojRbLPq&#10;I5aYXMXliehkZhkkm1Ao4vFVGlDmuYX+/qGF+bm61Z3ySdEhPkMT8UVsCuALlNTNk8kNfNiBj2LX&#10;JJWKk+lw64qMNgWeITosUXTJp5XpBXYCyBIUg7hc63VpJD50ZudXq1wg5oz1FoVNF4ilmAjeaJRU&#10;xHjHUF+plOelDSJRjG8aN33KBRawLBJNiEm2ePwjkNhD9Ww6As+4JRTW6fQRDIaBKwOgHHPn4Ukk&#10;ELwgnl1R+IItkl25g6+1hTRGSmgUMoIpbPZY9ABdNqsV066sXicgti1dD5ttJp3NaMWwK1CgZo/J&#10;GjZ6bHDL64u5+tJK30onQDhXz851L9Q98JGIUkVKTKJATZqenZ1kFJiYlAP0so3Nm5j6jl2bhQQF&#10;A7AZjPWT4+PN08Ot3SePHz17fu4MuPaDB1vXDjYm0M5jZ3N2oqsibE23KTTQQyQRiQ7Xj6fOcOMa&#10;r84e03o9Jh3wXyj9tWA267eE/+pFCnVOMueWl5fGeuG+LRqM8Nn8y7n08HI9YvP400az2ePS+cM6&#10;l9YUmB8bnRtYW7Y6GpmSTBuL5Yk8Eonv05rsUWskbbAaa+mI3qyVE4DvAPuJBEbGh+aXc6N944uL&#10;IBH7r6/Nm1x6o11chJrdFknlGgeIEIcMTaJoRKPRjswGI4nDen2kvjw/Oj/aPdQ/sLLs12ljLgVI&#10;jQqD0Z6AGrYxC4y0a3rjaPOoRfPZAwE9MCO9xRhcHB3vu/mv//v//Nd//f2f//rXz9d//tsvP//t&#10;nz/f+/H+Wv9Az8218YVueCdL3WN3b1y/c/P+jZ9//uWnG7fGuuHLw+mwJ5+q0jBvs8lFi4WUTCZt&#10;NBQyqU8sccp8yB1FQiH19NzzDxfRWffi129fvmMSz+XLANHv3r198+LTh/MXLrxAx5jLlz5/utZV&#10;4BNRO5uAt2nRpR6tbuwmvSEElN1f7x5bgIdiaTmXzQ3XDKFAHXe2AxiyXRtZXJxf6F5amgfgDpkB&#10;3kHBYCdp2Di8snanr3seHqVgyOSJBAxGWJeLa2v9/WOrq1BNbvX2jQ/BKpyvRYnIrtUCCoMmSAhR&#10;MiYKbJYIHysah5fh8khQs3GooSDo2NVBKQT9CzWS2xCX+EmuOingo67iwNdx0xrnbzBbAJUViwRy&#10;W0QXcKFOZtQZUpnD43FVpWRZKFJjLxS6YLLJaMENcgn3h+GflAKHKCMSocgQ4yW4wg2lSpXhQPmo&#10;YMsFtWvi5OR452Bn68EOdvZ2oScnu1Kki8gtNsZYQOFmkQTkif2TvacPz16/fHMRvWDevDl/5erZ&#10;1lHX9MTm6fbswebEVKXCoAiZVGETFD9HJOLDW05iTy98cDKlyKaTKUwyk4lIDdoefkyRAQtsqs2g&#10;wFusdN4LhgBM/fVF+D8ovko5WW2A1sCzcvTidLvzbm/U7sIcIblPqQR2I2hmuBmVtKGOyyTiKkZ6&#10;gHCnFycn26BFaIAo6lLc6YKXNu81h2oRHawfbpNemcKVvXPtye61neOjky4Kiy8haJ3iBiEvc0Sj&#10;Li0GLquUJWWJq9J4TXo/FuCw32qP4W/haW+BMXF69vr564dbW7tXnz1/fW5352SdTUqApGYARsLN&#10;BsFJKgMGlnGqHe9xUpCMx+EO8zB0EZMyEQ4xWJknQGYlBC3VXieXSTxfZz/VTdA4tLEoKBEHwZmS&#10;SBscER+0FKCcT1LlwIMANC+RYAkZFToNHaCK61MVPO3gsbAlrsKGbwkvCgPty2llMgUW8cb0DGgR&#10;wNcCkwzvj8PlsARVTEJB1d5EVQ/gCvcP/gkUgoPeFUDNAGvK8OjxuCSAdBBpwDTLdDZUS7ZQSGbS&#10;aQm2EPCaRWuK6KCqSSJRmVQFPMhU5QSZRut2xKwmr5wokfokTrTX1UPRCIf8+qhD4/CazFaz11cq&#10;VasKW8SQDo4sDgezi6MLCyu9PWu9vQN9Y2MDvXcGlyJuBeHa1pOnj3d3Ng/2dp9/+tqxIfn2+eOX&#10;Djq//3Dh85fffvt+6fk0R4J2GVC7NBmhsNxs2Or1WihiDAeyS/PLBisIoTm/2QhgYQfpC6zNCUCM&#10;Kh+uOW60eT1aiUybxxZtTQNddjHn2SdRwUKLE31ifjNTEovV8bxbowXw0Zn0EavOq/MHjBa9t4Hc&#10;Wchsgfbbn6yUmz5bDYdgBsYXR3JBv47g1GgkfAEa+7LY1OmJyU5c28bM0T6g88bs0cZUERYClbo+&#10;udFmMBkz64UEc2Pr4dnBDINcSCSYXesJFjxQSbVP7nI1eCUVn8OrNnwNtYC9Pg1Ss5JQKiRitMdX&#10;qtDxRixR+BoKTUoqU8DDrIKqhH0tTT4Nyg/ccDq52FqnspOE9NLCcs0PUrcWMMWitrA5FvXo0KED&#10;T1diTnne69FBKdS6bP7AyNrP9+79+sv9O/0991dCdoLcaQ5ZdFGX0+m2W41Gi81i1Gnt1nCoVguj&#10;t4w9bAQOE/OaI+jmGQ5bjfVsEHRddrQPFc0Spj8tL6wMLRk8znhJoolzqBPrlErrZH+awmLigAdw&#10;lqkpMiiGCpRRqFtsNshFKBlM6v7mxsTB3unW08ePH706B9B87XB392B/euJw6/Rw9+zs4e4kZXp2&#10;83hynVIQlYvUCitJAh6ukuajwD48NpstStDi5kd2vjsbMKBPVTaHp7zp4Ww2tzw/PnDr9s2+uYCJ&#10;EDXUR8Zu9S0bTf5gGnDEA+I4lcpbh0eBd60uu5R8dSof1deCEZcYqDJXFtWZ/Yaw3qrHPdkwPCEY&#10;1GzPa4315bnFuaXu1fnFod6Vofs/XZ83ef1htzIB67MtkkF98zo0GOejbpZLsbDBaDMaAiGL1bA8&#10;1nOrp69vYK2np7evO+s3ed2aBl+EDS54ULcxPYEjnMWJzYOjdZLUEwgD3SSKFdEQPIEDt//1f/7+&#10;X//nH7d//Y9f4f//+X9+RRdtbJS6e/9mz8DY6OidGz39iGZra4NrN+/duzNes0ZCZne8Q9JpsKab&#10;GaW40YgTJaDtfHl3qqFMufIpqdRXIhVYianZa1ffvbh4+cWlb7/98ecfXy9//Pzt64u3oOPOv/jw&#10;+u1vX9/AbwJ0/35xd4OSVEB1c1nS8P01Wq/ToQNWB8wF3ahzGNE8t9I/PhcI1YZzw+la0IBGOUFE&#10;Z5DR2aUReHRy2UAnGc3l1gK/DwYAnaFaDAyNjtSDBqsF7U11eUegp3dorG+hu+8OfJ7BvrG+lYXR&#10;ZbuSDwKYx6F0AZtNwCpkQi0TJUV0SrEgqFY5NDq7COKqjEG6GPsD8litUnE5Ip6qlOEk49IkHRtt&#10;YA2qAVsyPGxl4CYFOJ5URm+mTLPMKzVBj4HAwS6PKrHBoyVIfF6ndVdYwDnK9noFADFRnAbxxBZV&#10;iSmiJKVQIN7EJdUkjyci8fgi4RQKV3h6d05Pt48PH2yd7uNUFKhngEohq9hmslgJ0HR4kMiY3Z8+&#10;Otx9ePXKp4uXLl64cOny22cPz57MQMU4Op5en8T5Xyj6rAIIbhqtCaQiA5QCKjytwIJPTmEmyuwK&#10;nQUADoqh3W5PgSBgUKaAGeOANrVCLxTbk+0izrkXKS2AbiQOFBa3QYw3FEAmNRqFBoDK5TEB24XH&#10;DkspbnT7uNxGxyNR7VMoAQObaEBZgMJ3stEFAEWCz5opSQlejI90WUNpo86jI/igPDFb01BBgZYA&#10;Ru9sT0wJOQ2Ny+2LO+VxKQH4HBR3mRi+uQQqd8xjTPttZmOo09qrJYCOUlebxaMnz969efHi7avX&#10;V96/fL03uz/DSDTLlfUuKpkOsh49tnhJwFoR3HZ1pqTkN5NcZYmTLGXKCTqdRYcLS6ejfVuGAyjL&#10;hDI0fXLSOWLjY0+wA8/z3AS5hEiI5eUp0ERJPsi3eFysasSBxnG4mTICMCZks8vMrvb6VItNS5ak&#10;xAwLClGFiROfCahlFTItmeEIQYthX/B6JSFqilgUpoBDa1aTBVHJR4TyjiCc6RiX8YEIsoQJGqnJ&#10;rXa2eTrxXAlslCjjsA8d/qiIxQZuxaTTCyAURWygZc1mAoQdKQH3nwT3XKwhljIluUOeN8U6XmcI&#10;mAqnNQT0uJMcaIyEo3KpRE5wu2J5iapUVWls/nRwGIB5Ph0GgTvad+v+7VtrA4Nrg2PjiyGdnEh4&#10;srt17drO9t7Dhw+vXMZ9tK+fv3/58hto6G9vXj77cOHCm4svrpwmfF67O+/yxlwOVZMvJjr1wVpw&#10;OGAzGzBoaH4xN5zLhYx+v1UXRWsyTGLKO7SgnvNuucbrBSrvgOses7vyeYyLF6viKWlDHFeq1VCe&#10;lGquWqmqqtVxIP1eGxQVMzpAmq2BgMXWSbHNwDVYx+xyBj1ZcgTmRheGxhdwTLYeCFvNppjDV81w&#10;RIlK+2T/5OhoYuL4uGtqArPBJ04A0WHxYV4V0NcWszg5DbLo4PHZ3j42eLJpLCooxoqwnCjwpQpJ&#10;pllVcbGvsKpMCiuU9S4Gm81SKlKSBuK1Wlnlc0vxlBPtPCVOeUMsSaUkcagkomaTxhIIhGwaiEkK&#10;dWp6qukI54YD8CH0oEPMUSiWplgez+HzIJhNJgx00AK/9Wpjge6xtZ9/+PXXH369d/fu7fuDy5a8&#10;XKMFFePSavOwwPQ2TIYMw6XQhy2WiD9idsVwu9zrtetDeoy8CBtDw3WD3wCAOLTavbCwtDjfvbrS&#10;3weVFe6xSlmlr09OtqiTJxOYwDk1016fmaAKi+sUZgVXFfJCJlAKcqJcTlRm9k/2twGHMTLp+dOt&#10;3bMHW08ebB5vHj45233y8Gz38dXTidnTw72D7c2jmYmDzZM2o1ghqdVVn9Okh88VtWF+VmgkGMqN&#10;zmVrBgM6VY2PLYBwwyGqRQy0HBnJ1kNmCyB390Bfd7qDIfUgPD1ajdMbXlwYX1kIeqTqjFKm1RmD&#10;AA5eua8RVxDsVkRnePlxYjdsd8c8aCsenBsbBEHXPT8Pinawt38hbcq7/JaUaH16vVUUqXDA3u0G&#10;SquRNfiNWDjtt/qHFxcDIfQUGRpfGV8YGlhbG1uq6WMOGegMDgnQGdjgRJsx1WlW6JqenFkXZjRm&#10;s1cjUSmlrsjI6NDgnbv3fvzpp59v3vvphx/+8cONuzdhZY0NDQ3cRCft8dW5xb6eofm5udHxgbH5&#10;kewiyOa03mh2lkgAKJ1NtiSHD88/UYp27Tg754v7FASHTCYjKnnNDFScycOXF79+/vr12zdYk58v&#10;fe2E1Fx4++Ht5U8v33z++OLCi0sfL154e/VkvUWTwvLy6P3maNSus6NfrhZdYUxWm8k/DBd+ZHlu&#10;dDkSqXfm14Ar1eDWpOu55eVcHWhdMBgcHg5ZrRarye1wR/UYM7e8sgoLbW55fqkWthgDaT+Ofiyv&#10;oZfe6lDfwODgwBho7tGF7uVQVKrmNLkZOqMLGB/AQIVFowHeAjmC4pkkkTjoZCzoHCvzQT2DQOGo&#10;1bwkTy2Ox6sZFfChJDZWCjJcbCLig0bCf/C5fBHgnlrV4JKaUEA5f03CcATJkhojJ6DAiwD5/0om&#10;7nRPk0FJA8UUNksSqUrlS2lkkhQIaBUXT785Ahq53YX9oZMHnaq3de30eAMo/OTk9DqlhWPS1Aqz&#10;QqEymCDCGNNHRyfHe7uPoQa+OP/uzQWQzs+vPt06ac3MHmNr2DSU/Ra10jm0Rs9SAYer9PlKICUS&#10;LPjkePROZgqhpBeBrk/BH2XAi9qGqsOgUopQ6JnFqY1p+K0uzNFbB7UnZAqxnwMgmODWyNxamYIA&#10;FdfuhZqoQymshfKr1TobYimOOaMLcjUjjmdIAHrk6f2j2aMZeOfCAo0Dl1Uiw/0irzWMcx46tzRT&#10;LsBHmt3cPj4+nj043JndmKKwSlJ4yUCx5rX4/6jdLffFFaDS81EoK2GbzmMJY2CCyU6QlqpiTmvz&#10;8ctPF15cvPji04dX5x5sbrTIuCFCZqxj0lZCyKKVBVw+CeoJjQcXoiqu8uFyiDJcuOM0IQsUFB3U&#10;M/b9CdA5igmf+mRnc39iZp1CpnNKUH+JxJRTkyICOhOkDXUTHhMf2jWLxUrcVOFx+XS0balUKMBD&#10;QE5UmGjlrSZKlDwaaONEmQQCKVFADy8R/gKH0OGPs+kcZNx/JUeix7ZajfSgI/WBKWb4HNx1Z9FE&#10;nVhJnojOAooFHAseOLSZAhGNnItMZoOaK9OEFSEwAFjAIhJLWGDRCyQer1kmNZyylESikMu1tqgc&#10;7aTQByLl1Af0xnowbHJ5gSU5iEoUfuI4rPmSSuo2p5eXYTkudS+DcgnmFgbv3r+71jfQs9Y/n7YR&#10;4lXC0yd76HJ29v7Ko/Nfv3z5evHS19/++OP3L7/98f3yy6uv3r18/urqZpGrsdudgPpul1bRkGkR&#10;F/zp5aBOZwgOz632D44vDtcCIEegPGOftRfEk07r9TrlWm1KofM4NARNSgbFVad1u915DPKQpRoq&#10;eJXQiR6kNOjnZBWeTKi3ZguerPoDkYghZMW0SZ+sgRN7sGyEpIxYGqt3j2N0bnY4NxIMBNK1kM0F&#10;3I4Ha292b3vi+GACCFl7fXJ/dvZkYwY4Lq47eAGDXadQYSnOnOw9PAXpV2FShMmkcOoEnjI6ZYoU&#10;h1WcLImrOCGV5NNAVgKACYXlKmIwKGZ4n2qsKClt1CkhSh1On08OZBbDEpJwF6EGVShlWKlkRvvo&#10;oC2Q2UIBs85ihMoW8dhNVqtXpgFExl1H+A8dGgwQYmaTdenmr//859+gwP9048bP9+8MLITQJAXz&#10;4byeqNNtNse8MVsknbbabaC/oUyGozh3ZsdTJUM4XKv7jRFDLe0HcTqy1I3IPNq9MoBicGFpuWZx&#10;x3mFjZ39rlbXzulGuz2DWTTt/c0WFFEqTmA0gZjgvnYbri4nSWMDnZ2dPXjw5MGD3adXnxw+efzw&#10;ydmDg9OHV6+ee3zu3JNrTx89hMK2tXUI6voMzc/3Dk5aJMyHa3jNOpdDazKbTNZ6d9ocWFzEG1Qb&#10;mV/tX+sbnVuup4eXc8NBv8euNwwDVmOcZPdq93DEarOERpYBHF3RWDQ8Mr8wvmSSYgC7ghC1GAJ+&#10;v1/vcTmkUi16V2F0tr+eG8nVLVETADXA3srN+9d7V0aX51eGhnp6snaFT+o2epTkk6MZqpDEK/mk&#10;cje6yUDFU0rs4UDEYljuXljGfZ/hWrZ7PruMz3DOr3NIiSqOIJOkkyntiYkZKjx0U/A0TQG5W2cU&#10;qu6oVqGKKxzR8PD8UP9Af+/N+/fv375972//9Y/b/Ss91wfGRxeXx69f719dQuvu+e6RWsiQnR+f&#10;T5u9Hj+mqxqjYhobD64EPOTt/ExVLJVJ4hK5S0tUNdCiV+N04jRD1efj0pgnV998/f7t2+ePly/h&#10;kOPXj1+/fL904RMw5k9vLl+69OLNpa+X3z0+mKLOUNSpPG70e902YOo2m8kLdcLrsgO1sxn1xmAu&#10;EFhc9vtzI8NApAGZa4jQuc5YZdoY6gjqiNUYsegAne3AKAPDSwu5SDpbS893G5BjRixWfWh4dQ3u&#10;5OLC2Mrq/PzqaDYYHBldyuWCdmI1o1QmE1NtPNthgG5EzAKZgafPZQFoYoBVPNvLVEtcQF0SHlFy&#10;uCWgt/Fq5+QU979JHDRyAiAGIc2rlkrKKh4SqogpFQf11v/TOSaAlYZx0IUKhUlLkkDNUFptPMBi&#10;spmUAk6+JHjiFMJJiuCQO9xyYlzF52S4InqhMrWOuyldp6/PPYRn+XDzaLKrPXO0vX3Snpw9mVmH&#10;EjGNLVqt9a6T2e3Ng9NrZ6/ff3rx5tWrNxfeP3v9/Mq5awfAXBFQploArO02Pl7Yd0JHkx6VBPMN&#10;mySQUswyh8UEvgAy768cdShAFGwtbhcp7em/UiSLLfhZ0zPodo/oTC8nREof5hPEvG65LKZzSqFk&#10;2l0OmdZq8mJaQtTudcW0CqkGqg7aTUOlIkqqggI7UZlAI/gNBllIoQqb2Jyj8gEljVn1FiNoA61M&#10;TQPV0N7e2Tw+2t/fPDw4mgRJCZpWLXW47CZPDAOIgAiA3iZgEE/U6A9bkGrDk2QGKeBVqDMqwfTe&#10;uSvv3n56cfHz17evtzb3pwqCjIjJ7OR5lMtschmPb/kkTEHhcXlNrqrKzTTZCaVSJFA32SxARnpB&#10;gPbaPFYCFAGZSmXsX9s5mt1fZ0xOAsNXquGBwNRpkP4OiRoDNKrYkYaJKMDpcLqBjq5qFTYZK3pF&#10;yMJ+f7ju4io8G+QCjmwLC2iBLSIlihQWBjBj2JQwIUiSgDCySDwOC/MjO5sydGyEKNBFHD4+cxhm&#10;KuCQRKV4lUNP0OgVcplXTdI4AN0kwHr0oS2LmrQCrQnfGZ5vEole5pSpjAKLxuFy+c1kQ45JDAqF&#10;0+WJOTVydEZQyFJOq98azuUMNoIThClO+5RKvGZSKZM1iA6vLT23OByCYtI9vrKarS8vDAD5nV8d&#10;6x8atsRkVQ7hydbmCcDV1fPnP7y59L2TI/nly7fvv//+5fvHK2evLry7utfmSBwAFA5FiuCxWl2a&#10;qMWkM4dDtZGayZyuD+fQOLI7lw5g5o0RodmNNotuB5AyB8GRUmhjADRueUrqgLsPv3I45ESfFANj&#10;xHE1bnLhTD0XU70aCnhEMC/fhD6eFqPR5pVLJPI8EdCSJyJTOI2UTEoIz9/pXVpczNUXl/z2qCfi&#10;9ziVSRIbBOHBg9PZ4+MTdLbtRJ3jwDMIn3UGLAigrEXq9PT6VKe14XiaTCNB3ShVaes7m20KADFJ&#10;jNPyKrQx4HGT2H4hpOKMIoWkbjRgIajE2LNTzficTqihOEPplEklKSlRrObQaJj2mWBjx2iR2lqf&#10;Oeli0lT6ZaPdDPLZH7Z5dCBo4LLgeJQz7zFpAZrzDmd4dXy198a//vOfv/78y9//45//+OGX23fG&#10;srZUCRgALNJo1IVxzx6MFwvb7DqPBydPoeDCbwEw6cN+vVWvN9tgCQaW5+bmu7u7F1bHV1bGBnpu&#10;3hmbz9ZCZpcmLigene53rXftH01Od02jv1F7enIdJzKZZDx7ZxWKXS1Q/EwWjrsIKVMzk7OHhwen&#10;D56cHe5sPYXX2d61c8+fvz73+tmjc+fOXb369AwAe/MaegU9AKTemWBy+JkMtySJYWKWyRxJgxLW&#10;B7LBQG14bm44N78cMFpqo4vBADwvhjC2+mP8RMCQXlyd+2uDdWQuG4YPErFpXaYa/NrZAOWTkioc&#10;OoPB6MfMTLc4Q3Sbwv5QKFDPjiyt4u7J8mI21z02uNbbP746vpQd7b3/890Viwy4k1OX5wkZ0yfT&#10;FRrXJ1PI8loH3DepMhnXRQxGWzhdGx7trlljdn92aS43BwJ6qWYDwk5scJpKJY++PjG7DwyuuL5x&#10;fLB5NF2kUNeppJRD41MSQGHi3Nr4wPX7937+5ddff/zxP/7vG4N37v/682D38uJQ7/W1ofHx1QV4&#10;zddDxnAwl0ubXU6X2WrWGz2ODF2YoDX5wEoBlrhcTBSRyQkEWB4KDUGbd2ijbrlcFldie2qitb8L&#10;0u3j58vnASPeXrh84fK3z2/eXPz48cK7Nx+/ffuI59AfXu+eHmzObqyzOQ2CJxqz+vVo1QYcCciS&#10;3WKo+a1m4/BiPbg4N1zPDQeCaJyazs7BAgpm4alZrvvTI/VO7oXNDqsWuLcN0Bi4XhD+YUBeCBIc&#10;ftPjMRmX7twa7AYSOL+YzY5kDYEsdrCn/VFppqkiKjnkIrkAcFkAcQECkl2g4ygKoCmKEJqIp1ZX&#10;lUout1Ti89VJqIFJ3KUqcTHLXpDk85OkppqH3pqZJEetrGILtLKqVqt8qkwVPaWSHb2DggcttxkM&#10;zJpA//ypNrXV1dVigowrwPNcKIudeQcxLpWjJpRL40pAeh7IHyH8HQZ1anL2yZVnr5+9erp1bW97&#10;dnbzELjmtb2dgwP0Uz/d2wR1OXu8ee3p2daDh1dfvX3xBo3NL1x59vLDh+cPz55cw4sNepf6l1on&#10;ZfjNMr2zodyZ9kLJ36QlRLwmi1lkg6hgrMOimypSp6iVItoMzADtA7rX1QbY7pqZmTyabVNa2GIs&#10;pPOl0oYGCgUUTofLC8+EJmrXYtyUB1DSY4+C3IGq2klYIGikSj4XCEwzUSlWWiebp4d7R9jgxk4A&#10;woDoicvywMuMFrQtjOaBPXHolfW/uMDM/tH+THuqVUkIMiWpC4pKTIvU1e3U5BGf3W6vzmbBfk0X&#10;wW7BvlSXVFTmszaunXv0HJ7HFx8/fnq2td9iswQ8EWAf3GO45ywQpSUcRgbgA4nMgZJNYzV5OHSa&#10;5JX4LExAKZBZgGUcEtbLApvNZk7uHE8czW7MTEwymEwmiFyVnJDXKBxuQkqN4+NqsURBVKkaDVU1&#10;IyChLXiC3VrvOK0VKYDO6GajVnLLCVaBSVPz8MCfQSHDO6Kj2QnIYXw78JPLaEJMZ4HcxZ469OPE&#10;+T3MjcRfd+KymtgM1kzizg4JnhWykAQ3VgC6C3R4gQ33sskRAasQsLEZCZ1aEyJ6i5HAeWzg80ml&#10;RJrSaBRyNxIdLdoypYAaxkCIYRa8RQugIU8RiT7QobySJO+CWwzsyW8w4Fzn4urAwOpcdrheC0T0&#10;AK0BKIPOTJmwtzM7MT179urThQuw9NFh+/tvXz5///OP758vvdp99uL84w0RAcPp8CQgb42ETV6r&#10;waozG0O1bDAcCWZzoGGXRxcWg7V0CEDE6AH0dXu1DpxYI2CuAwhizJtyy+JQ3DRaeOg0Ch/62cJF&#10;j2doAm5DAnqVjz2ZSiKgt8eqt9pj1rAV3QG1ipTTDcxNSYyXWEK1zJ2XpKL1tYFcfTgQCdY9MqlM&#10;Z8o3SGTK9Obm7OnutYPj2aOTGdB/+E94GKcoLSDDMxstCpXKpJ5MtNYnj0+BOrboSXhllFURY3u2&#10;RakUKaJSJlnq+HIKeGIunS5iVbCpYHq9wKkC3+GoiZK4T6LMEB0SsQK9SOVaRwPPDUsZATwG8HhU&#10;8PQWU9WxLZRaFJlHQx6z1WY2Gq0mPCQ1mW3evDsvd9qjwKoALxzBuz/fu//zP//jpxv3f/yP//w/&#10;//X3H+5dH5gzSvkpuw7IshanGrwxayCNE1ceu85qduVdUY8n6nWZAwaQkQDNJhP2HQRXx4aGxhe6&#10;F8ZX+vr7BwZ7++aCfqvd4RNXy+v72xOgCWbggnQBNHcOwXC3rSJkY8NDmd46ojbpDCZdgCazQsZU&#10;1wlczM3Da9d2Ng+fPD137umD3avPnj26+ugllLVzz688v3rubOf44PQQXtd2Aam72CCGBAWRxuOx&#10;e3V6IG56eEDqBqj74wv1WjaidWr9o0vDgRDG/OcWs2l9aHkkbQiMjNawc2wJJJzB5rGE/eg+Yg97&#10;nOKSDE1TU7JYxI8j9QaLqyQoyWKWUDpQn1ta7B4bA6E8NoYuX2u9C4sAsPMj3Ws//nB9KUqUKqQK&#10;goRUoBc3ZoplNVGuUDgIGrlDASxOZY8YwmZ9JByaH7U4UnnDyEh2eHF1dT7rj8p8Yl8j2SyJlaLW&#10;xNHRyTSKKLgOh8ctJmV9hq2USMTiWBo7yoKLCwP3frz38w8//PrLL//6r9sDN/71jxuDC3Ort27f&#10;HBwfHxsaH+sbhw8c8afTcB+0+ZjNE7NZvNJkpw+5Cg8OPGtKXAQSuTvqkvo0aMVjd+msMafbpRCL&#10;xSpumc2c2X3+4fLnC+/fvT3/7sLlNxegML75/P3zhZefPn/58vniG2DVzx49Ord79vrx4Qa7REB3&#10;Ouy3Nev9oYjNpYvkRofDkcDi6Eh2bmluORcEVr04EkznRruX6kCWAJ6zoXSupseDEx1OWHi9Lq1X&#10;h3XDEEqnwwDz0VgnxBTQwT7c+/+n6b+628qyLGEUHiC89957Q4mSCO9BA0NPSiIJ0MCQiMqsEpUR&#10;ISHIpPeeFJ1EUVT36HrKl6xRn0KRI+O5RvW9/Qe+P3PXQvTFyFSEFBQJnLPPmnPuvdacT551RhYX&#10;4akPh+uh+kzQZjH4LXGnMpfMNHMVDMEggYQBFQsFjpTGLUzQuTSQbsUKNmur8OSoDK90Eesfh8Rv&#10;+yDSRCCB1KIWKGhAcdBcmOIr4CWJSjUgs1hMlNagqlZAKgF6t0QiUZG6WWJxiiC/StSOrRJ1ZGSo&#10;ikFRdJqoIpC6Ei4sQJinIPE1a6CuWiwSjV2lMIaGhm6m7x6uricn7/amxvbX1x5hfd9N7j4+7uzt&#10;7TyO7a1Nr+2vrU/vXV2cjl1ef5549fHrl2/fJyav7x8md+FhOAYBMNgGZ9BNrBQJWIWoAhoLg5dw&#10;nxRHprHFLS1gl1KVVNszYxAdtKkU+PEjN6OjZ2eDFArQCfTgHh45G6UKS1QmmcIWKOUKHGYCdHbD&#10;S1vQgJAGHm7X6jCBEP4J5Y4AtRT7VZxENYfP5YmKVerm5tbNxsH6+jmofiYgI1S1miqZIbQjGHDU&#10;tp0RWBakMPG+YxkuGFDPleGOkWXQs0o3mkY5UHDIJBKCy4HdhZi0bPOYLS55XG+G0uWWiOit4sDx&#10;6d7eZDvddHz3eJDcNmCt4K8kFplM4vG5SrUI7hDcbHaRlOaQyO1QaXGZxy/nSMxlJktITkGhqLCw&#10;KbqYAtwcuhkYxEFsYMLLgysj1JRark24cbBHoU6ry1y1UqKBp1IFrBlPirGVK4W2DUwymclM0WgC&#10;dJCptShQwaskzPCCq4HtACk67nBjKq4IDUOZQhI2+wGQ4iQBdm63j1l4aZGI06pURGnsUQSUTqdB&#10;KOMZDFrTpeDD0WhFoUggrFIolBTajwA9xM/BSmEzYiXFoNBZwmqJns6pxXguJZcTXG4Zuna40ZvO&#10;HdcBsbXojTGzVgMkXKaQw0VWliVOVxy+QkOApx09gUI9c0+fdC1kjbY43HatKx53yApOtYgA1+b8&#10;aG13/OWr1xMTr3775z9evvo//+//+W9A6S/jd497u7sng6KCFUAFw6XsOntcZwJZi6edBkwY6lmc&#10;XZjv7e9c6O1dbITQS9QMi8cNpEEL2KyQZGQypxsWm91sjTsdQGXb489JcVJBVHNVKiWPxAG2WcPc&#10;ThD9RKlErrW157L0hhgoQ8CiBPzcgkyhIKIrX9NRyEiddn/WgEeEGvS89sllqhZ5eXj0+PZse3/t&#10;eHv16HxkaHBgAI1Wb246YC2OAD63OyKHhlfg466uno2U6CTsOW6fJzCFLDaVQYbHjIcNj1AWapIk&#10;j1XquBkYWWZQKbRcGTh8rkb0qcrA/puSJA4kyiRSh1zMBf6q5vF4Ahod7hLcw+WbGxCo2IogIlrD&#10;BqPFatXHYhYozVodHgJ54lqN3I0M1eEsxANLT3/48cdf/vLnv/z9X/713//zf/0///ru6fNFs0wl&#10;cxUK8bhT48IIZ6sJDbSMFo/datFhAgbwFlBG0UAAKyhoyXojHOnt7+vv7ewMBxb6sDGsJ2uIWeyO&#10;ZLoiZDJGDgdHboCuwGM8sjK8vDU4OEyBz80WMnHrsUJnUuncVoqFK7WYIm/hzsP50cbZ+fbtwfT+&#10;KYrl06m7u0sMgpm6nMTX5e7u3vrxOojnnbGp/aPzw4Hhaoqd4vucbq0JIDgQDSBvazTys7P5eshi&#10;t/nrPRi7iKeebR/P/OxCj8GILW82fc9M3Wg2wTVya2D5Est8eGxaYpx+d6Ejjc0aqzeM2mSN6ACm&#10;Eg73ROZne2cXGwEAnaA/uNg7Gw7P9D/t6oTP3zu36E3iCZa0LMRAnWoKk1fFUidB7vDYMzWeSqsP&#10;hhsBQzgf0NvjttD8okGP816dPUZ7QS6FIoBOVWl6FSre2SAU/Y7bncfbDmaxdLicVjYlUB5jDTzP&#10;Qa/O5z/96a9P3/74y5/+/q//9re+2TdPn/z4yy/vn3R1zs/Pdj+bW4DPCFBuMUONNEajUYMh4eNA&#10;+UzzSAI10SFLSp2ZphLdR+MuNwG7941wXz1xk4kglUrE6jQpRRk5npx4NfHw+f71b79i5vqr799+&#10;+/WfryfHv//27cuHTw8Pn4EwjU3tXu4drw4w0+pmAc3XPfG4yaq3eT3+LAjk2bnuuXB9ZjaC/Xnh&#10;fNaojxqCwXo9GwguLszXzcZgyAbryW/V6exap0Li80m16HODI+teQAIvyHC7x2a1WrOznb0ziyC+&#10;G2jQPTOLu9/z+UDM6nHJkzgCJUxBRaMLmdVihS1U+9rTzC2o3kImHZQJBoDzSSwSt4ZDzRUAYwFf&#10;zeUUhWl1mt9MlnNQNVstdJpqd3bXyjVuTaVSSbBmlAUVDmB3C6evaIAJ9CI9RR1Zbh9aARlmlKpk&#10;IeixSivNFSsKCXuCgDlmmCinKudaJDq72o4xHhw6BMLz+Xp392r86/317t3F56uLyfGPH+6vL64/&#10;43nq+uPpHlzQ64uLq/uH+1e/v3r97dvLT5NoOj99ML2GMaQd1BIFMACoALxySj4IMRbIZT6vxQOs&#10;AMwiseA6FNl0GoBEFdgDY4hBJuO2GpSgw/ONw+X//3Y3PJH45AhJoiJNnJEREgmvyWLCA2Y8c7Yn&#10;7DaPV6v1wGNitbS3NlxQhHG/Wy7h4ph2kQIgz8BzvKODs62OkSFQlOiiSZT4iLICfC2IYE/CG3dl&#10;aiL2JpCKzSEg6Ie3a2tHNyPLZDpNLXfIMlJis8YVw32XFbTYtO9J2OFvYR+JzWLH9hcZUZUrrhyt&#10;n15eX9/tXV+NHR9uUckVADS4W/iBU/BjBRgXiRQqxWYMkdtnwCkaF+4WS4Cylp2C/yTA+95GQ7hI&#10;mLwx1DE8MgDFe3ATrs0mnZtxmTxefBBzOWlGqVIQXC6HWMBTqspcYEFwOVkCAb0opNPaE3jqsiqp&#10;4lXg3pZKQtDjTPj4cNlxmrpYqaToQJ9SQA9TRREagFXYZIwAo8Hf5IEy5/DRdF3UEtAE6NEJX0Xi&#10;iLCBjEWiA/jCj6Dh3gxJgLtAqL7h57Jo7BK9BZqbXgUiRBbiYFYlVVHKnRqNE3OSCk65pu1dLZVo&#10;CgWtB7kRXL8MhpkQQCZoNBKi5g/jd5nCEUcnv5nF2f6nz2cMNp0nDjgLbAk+v4ToSxK2Rs4OTi/u&#10;P3x/+fHjxIeX3759/fhf/9///v3lhw+fx3YeT/b3b4da8oRD7oSfo7e5tC6TERSbPlCPxRrzvQv5&#10;xc65pTd9czO9cwvwkMZA8QLpcivcpri74JBCnUTbTg3BbvGbXQjwBRykEot9Mola3RTX0kCUeRx0&#10;90gqc0qZIpnBczOdFzSS3x/Suwse7DHzJtBLW6Xk1hSO9ral16QlclskER9n4bgkZsfN+e3+8cb2&#10;GqDz0fbRADq+Q2VdGRjowK2sleXSEMjG4eGtwY3to6PzQUb7ECSFQ+U0TlnJrZSqLIw04/HUqmZT&#10;mdTIVCTqytkKHmexBX/MAaqVZTWfw4P10ExKpPDQ+2QKVa6VVnN53PZwB3aGl5YHQKaujGxRi0qt&#10;xWDw60EPBkIgZ3ReUzQWBXj2EuAuuoCuarTm7EzXTz/88NMPP//l3/7j73//9//xP//+05O3C0YC&#10;UU6Qa+I6h9NlioZwqsFujUUBnTGZwGMCXRTTm3T6bL0OuJyPLOKe9uxS3xKgQUCfX5pbWAwacTPd&#10;JS/TqtgpOji4cg5Ys8nYHB4YHOpYGRgh4xkNmgPjIB+L3oJP0ILikiILKYNo8H8IFOZmYxsA+HFv&#10;CkAZ0Pni8/Xd2NTk+GcsYtfjnx/XT3aATI/t7eME1vEKtcpm8YhOtwkANBtqzLdnfnsWF8MGs8cG&#10;iBaABdObb0Tm8wCw87Nzsz0GICsem84WjMRMcZ3VU5CUm3KNNE2GOstKq6QEgGaT3a6zRYP5WEJG&#10;VDi0Hn84kg/2LCws1qMWfSMSxeCXMHarv3vS1ZvPGoJZb0bjJDaT3BQ8OsIUC3fTaj6ZU+a0J6Ri&#10;ldQVjSzMB4FbGu02UJZzEYtOZ6nPdGbtBLk8U4YyCyKPy6NVRzbOb25WqIyNk/3tEUqRsTFI53Cb&#10;GalCZ2jk/2/SyPP3b/vfvHj67u//89/eLwa7/vr3f/n7X37+4clST8/8Euh6eCp6ArFozIBZKP56&#10;uJ5opml49EUTcYkEJ1HmdkqaQB3cCbhZIHsDIavNbDbrLV6NU96s1dAWZXDn88eJr/f33//3f/9v&#10;tL7/9dfvv/3j1f1HjKkBdL663h3b2bkD6Dg+PrhhpNKSQjt13+u1W2wJWyjk7wEi8aK7EVhcyPeg&#10;b2o9atPDH/tD9Ua2Mdubj9ltIb0OpHNUb7WYCtJmGShoIRrSmz06uxfQwJuwWkE/W2MxY9TQiCBA&#10;h8O9/fDgv+mfCUbmZsLBYE/d1cy1QKjgesLhEzqLXRQr1CLgOmmOiC4kV3gcAbeZFPNJRXoOHvo0&#10;R8Dj5nh4Ek0v1nxqdVJCVPL4GCIpSvNFtLRapUTL66a4TJQTAaQFrFyNxOKoQWMDFnAEoEuX2z0l&#10;TMrQMhqgUsggl2jpcrMpcSSgChW0Gh8RgKepTIOipm4xqMOHG2cjo2t3V5OXY3efXr3+eP/54f7T&#10;p/HxT9//928fxz99+PBwubezd3d59fB58ur+68TXT9//8QWq4utPV7t7a9vnh6OrG6NnA1sMnNFh&#10;A1LwWjSekgv8Q8hG5xQOT5nD1mQQcewUAAMLEIq8TBVWtxhFNvYaQzU63DjaWMHNeGzfZixTKWwA&#10;G15OlJPhEbPHrQO5mnABK4qbbV670ax1A05a2v4JHgBmD86kxx1yqRqKF53MwO8JkD+6un3WgZ2z&#10;6AvCKRMlKmVS5sYhO9BLcbNJrkynltH4YQhK4/n02N302eAQg83iE9EnTJkTsfhNdKAEWmO3Ak0z&#10;2b2ILCaP21mAok1QqFMdZ6snl5dTJ2tju/urg0NDFJKAhrYjaEdNw8QrupDeEqSAI1E6bpaFAFss&#10;Mht4SxEdqlksHCEG0cyiizhpPpfL59DYIIKpQBY6BqanoXyUthgsftKBshIWIVeJZokAzl6XmEXj&#10;19oeFfQik66uITri1jk2E9eaShEahDOBLmFBq7To7BTSQwBrQOgihUkXpCtQ6mm0FolNBg7FAUrB&#10;zwmAtfO5tRyJlG5VRDxsfQc6j62LglSKxKqScWKKVmQyyf/X7VWEXldFFqnIJqWBYFaYTBZmpMLH&#10;SbOKKpS8WlChcURneJ7hI0idBY1DZwVOJfP5gNVj5q5C4SjIZQW3JkOUAjoXTP7wwtJcZ2dnd28W&#10;u3098OzClXcDHfLJHYTDw9G1h5ffv728v/70auLTx4lPD58/P9zdnq9ubBzsn57eDleUPinIVK3d&#10;ZrUT4jiKErVaQwG9JRTM54ON/NyLvs7+7sU69mhlo3YvaDutTGtDpzCnTJFRwP/kbp1Vryto7foY&#10;/OqWSzGHiQj0TpWm5ZIZqRLbpKEkyDUKp0tnA31o13lsZvhgiThBAkTebHcSVUplWSyFLxEngahk&#10;xCiYlylsuojGHDk42T852V8HcD7aOF89OoInaPTsBjuUqVQGtQOeBXSWHsEkSmyfGGK1+Opajqtq&#10;inFM1OHj0VlQ1WRNlQqAV0qUaQk+dYvFrpaGBzqqNCwROKVPaqWB03NVSR8IG+w6yYjbQTjqHLDm&#10;CpvNBCY8tLncMQgIWCWJC1ZMeTZmoR4a/Li5DS+PCecHtV6dLqEtJPTzb/+KFhU/vv/lX/7zf/zn&#10;v/3rn/71P/7lr08XPJKMw+21exCJjXoAY6vOZEaYgsfVpUNXbYsVimnMAPAMONc7O9f1rLsbFPMi&#10;9unMB9G+zULQuN2EpCDFpJSoWytn5+c3AwNbTApA88pIx2aRBP+BAlSSRcdN6RaHRk+X1Rw6mU0Z&#10;vBkcGRzeGl65Gd3Ynt7fP5kCpXx5fQXr4gFq2dfPF1efLy6vLvbXQVGfTh/cTu+vYbrr2TCTg1mP&#10;HkN+pifbWAQsiETykbDf7HW1h2/r2MdXX+jEzqT53qX5QAwKjhVN4OuNoMEfM7szSeAlBXkyTYcn&#10;W6ByejCJU5cwxbKNrF6b8fkyBJNhMRIK5GcW8vVGfjGs13n0YWAnc9gI15+fn/HHtS5dPCNO4okD&#10;ncxkdgyk0BRAoZAo+S21Jm5p9C6E/Ra9PxDsmel+M1u3meE+hWfMSQ6p1kynKPSkIgmVgL0MFG8A&#10;J/QOb0aoJerg6iGDDRS6JpURrAajPhSMzALuPe/q6urDWYh33W9++fd/A5b1/v1f3/aDiJ+L1LMN&#10;EKyRhdmZHoOH4MmGA25VjU8i5VS+pEqJs/MSeQGDvWRyjdYGpThqtJktFrPFmihoCxKVSizmVigj&#10;01evv72cePXbP/7x/dW334BHT4CA/v0f316+fPn66/XU1N7J2v709sHa48ntoDAHy1NuNcSscZ3e&#10;ajcb6gCnS31Pny3Wexbn5+cbMYslVp+Zy8Onz/eE57uWDDY7XGagf2YgfwlnxidW1ohefTaYjdm8&#10;BSD3Db3JqLcnPO0TGo9//vlPaLaygCl33cDJI4th9GiZN8tVXGzoSrEEFcBIUYqdUvtAI4O6xAwB&#10;OiomLgYU1bhcYLhKbhp9O2tKsVSq5vsUvmbSRyT6JJkmV0DLqXiCXE2dA7DDVAqceKbBN8rl6EL0&#10;ixBSlhnsImAfWjuja2OVDNWZUsV9Uw4/qXEU3F4dGo0rfD5pRqLCn9paXlneOjs/27jdXt0HHbx7&#10;9eHlw8Xkw9ev4x9fToy/+t///c9vL1/jIfP95cV4uzP544fXExNffns98f23b68fri/31jcGB28G&#10;2pxfyKrA4hKScnwRQA5PgFKOw+On2z7eeKJKYaKZQIqVooCqZ1I2QbWCXC6VOg43tm8Pbs+GlkcG&#10;RzqWlzfZLGG1KuRw1WKZo6DVYgR8Ip5AWxmtPVFIRPVxu8lmBpIejfmjRnjybTpzTG8nSJQgQKHq&#10;VIcGNra3j9fWDjYGOoZWbqo0NhOkhpKrzDi0CZ3NYsXBOqtXnsyB1iMztgbOt2+PH3dWB4F6sllp&#10;ZVMlbtY4NPg3VVJW8CYAJHADFAcktRqnMwMoU9AQy2l6qePm9nFv7PT07nJverSjlOKkRQIgWRVM&#10;ccL9ESENxTyjtDxyeD6wWcQprs0qmmmn226KeDABkCficGg4xQ4wSqGUtgaHhxibAzdQoqnLpaKI&#10;K/aJyyqxUtkE0urSOjCYockRCXhQZlu0SorJFnFAdlfgG+VUtVxOraqRyFTsqYOrjfYVGEeIWZdF&#10;UnGZKRB2bAoFfFoRKCP6KJF4Sp8K48jUlWJOlQN6KABNTErDUsPpenQg4fIFLS4fsRz97eDbCtFg&#10;pR2VBr8CyqMXCZ6a0wXwqVipIg2uXY6IiSGKDFy+QgZPLQkajcONMX4JE6At9tvHCzKAUXzcnVr4&#10;WHKZzJHQZwP+mCG/sBiGWmiOe6JmF1AyT/uvAMwTVle39yZ++/XbxOTd+JcPn8Y/fbzfm14dqQrJ&#10;1c2V1en1802BOEnETUZ4PHXA7g2xqN5si/mtNkssmw0Egp1P+hbm+sP+YD4crBtdhYTdrtW4TAkC&#10;vEC/a+TSDGhdqxnHYI0hkyuB4l8hAVUtV/jU6ZrE6RS3nd6UPhluxScAvrwJzJJ0wb9rNURAZ6vO&#10;kUkmk3g3anzQHcjSKYMbt0ejg0PU5YHt07upvZ2d08e1AyAVG6vHx6ujiM5DAM0A0B0A01Qquiav&#10;DNwATB2SudjlpWoC63Dpo9aEXMzPiQs2L7CZjELjhA8rB1LGg5W2cj5MoZNInFo5DUyMxFPzRLDw&#10;xURimVsTS4hibOKuAXBz0hWgjKDQh8jVrZGR4WU2x+c2+xGd6+GecL09nws00I5usokEAC/cMZ2/&#10;/89/+8uf/vLLzz+8//t//q//+S9/+uXv//lvf3nSq0tKcHfEY9FbzWabSR+ImuCGYXOILuHVWWOY&#10;SRmrh6KBRhAgarYT0bmvux9Ec2RmdhGbuP1Ru0QskWmSHDqzRC0xRjD17nB0kFJdHl4ZBNIuTAnJ&#10;TDJuELFEsCDTAlqFV4ZrW0wJgY0vdwwx8BHbWD1YXzsZ273bvQB0vgfyNvHx08MkGnxe3u08no7d&#10;nR5vH00/7gNGH9+ewVrJaBzxaGM+HKj3hBvwyXvyjSi2itntZjSxywfr87OoqBd6Z3tiMQNghQXb&#10;24L5RkBvihMyEoXbY0uoyWQ2k16TAV5Y9Da7OVQPBg1mrUSpIjo8gbofrbHnIyDf5mMejwWIIUjx&#10;/q7nS4u9nTEX0E+dDA90lXwaEKyVUaESoFBV5qWYTI7Gbq3P9IRAJcZ6ZjFKNR/Q+/NZqz/r5hXJ&#10;La6oSGFJnUQxKA3K5vDAysrNIeDzzcoKFNXVw44So0QqK5Nak0vrMWbzC7MLc31dXW+6u54/f/Hi&#10;yV//8ue//dvff/jpxyddS7OzIJujfiAqkdmFcNQrqck8ZrsUcIKXViflMp8K6J1U4rDHXW6HUyMv&#10;WEC/GvU2nG+34O6RO9NMAlZxWOyB04+/fnv94fW331+9+v33LxP34x++/PrPf3z/8PrVl9eTU3dj&#10;J0CObtf3pk7XzksC0CVEa91v8eARkTELNyGysPT82UJPONLbG8nqLdH6zJvnsw28gvmFZ0sxD3Dg&#10;uN1qtBcScVmzCeBc87l1ZovRqnMTLOGZiB5YYTxuMputZrvW3Hj6S9/8Qm8vUPL+7u6l3vmebCgb&#10;XlgIxeU+Mah9OimXrgj4IhAcPOCtvBaJRoKiDIUOm1vTPLEEnhtxUsxNi0DDoLOVvFn2YW6FMilF&#10;Xxa1gFbzcRFfeNgYkgY1QxMyiziLk6YjKhYBnZdLIE6h2JMZ1M2hTTK5VKpWmcJKi89XZ7SIbIm4&#10;q+DM4DQ5scxXl8U5xsjm8sDNyNnx6s32zs7OxaeJj9e71/eAwC+/vfr45b/++79//YLz468mJq8m&#10;Xr76/tt3+PeXIFzgC169mvh8fQGQNDw80gHP9xAWBZaQTKapoSKAzOe1eDyBCD6sCBRiEfPeAB+E&#10;QiazKKRuVpkl7ADD1+bmwMbR7fH6yXYHRjgMDw39gc5FTjmZ0WjjXgKh4HDAB0jY4xhgo7VHo0BQ&#10;bbZYFp/qUAxPG8z6kN/iJirLyhqJLawOb0zvr59M7a1vn48sr9xQ6FUGXIg0TykruBDYrTifaksQ&#10;ZM00jc5mLA+PHkyv7+ycjxweblFSAm6Nqy7zRZVKS63yadxYpACdEy67zRR3SoDcAOS45U01p8Km&#10;joze7uN22djYyeowW5DLcVrt89xiEdGZzCaJ0NVoaBh4/fkNVVjd7OigkmlQNWm4MQyICmAGmjVN&#10;w5kFDpArCnV4ZXiZSYaCs8lA9QuLpIz2FzWVVJaRu1zODFEiTdZaLEGOm+OIRJUiNjbAP+mpSg5b&#10;BflqPouytZlCV2wWjr+34zEpWNuYW1WBcKjEEoD0oAE646REDcAfhGBZTaLzlTnsAcNQ3LQauKII&#10;m9VaANjpNCI0TwQSATM22fi9cBMEp08BndE3jIV75NgI0ZbTJFFOjPlZigwhoXPJcLjJodHa4Rai&#10;FSQG8Zs8uoRDKpVr4y6CXOPGwA+CQ+sxtM2YYhhUASJb67XavHG4YVAArFYT/N3zg7GrTx+APF6B&#10;dv6CHRCvL89pXE5LIKKxAdEGBsk5mRsjwL06s94YjXq0drPJZIxhYnE0FvPXZ5/3Qb1t1APZcBgq&#10;qNZmQqoQ9+K5uNxZSCQKBK3darHaCy6MaQJ08rplCo1MIis4pRKMgQKlwuOX4YmVKmTokOOGBerW&#10;ajISQE+C1wTFHWcMMg6HkjV8Pgqq/mz0aBtdb9bXplc3ph939sam7qbanpPTB8cgnw+Oz1fw9LcD&#10;T4DbDrxbsGY6bg6B+B5u3FDTmUyzrFYriXKtKRa1u9xyotSZsHngTcsUwIGckhqQNRrg2vDKJvZh&#10;C1stITz7nLKvjDbBOaVKXWsbfPJYIjVm0iG7SpGpW1ubZBwdXl5m82VwvUIoD/09+Xo2CzfABUzW&#10;5MUeTDw4criswa6/vH/x5P0vf33y9s///h///qe//esvb3/4ZcmiqBHlEijcVgy08ljRrhMos8lm&#10;SiQsRo/HiqHasWDW0IjkG6FQfmFhYbZzaa63//nzZy+ezWQNMZsLZT0HG22Y8J4oTKCl1Jtz+Pwj&#10;y5jSTqVQqeyKCNihAK1yctgfy+fxakogwxwe6J7SUMcWsJ7bo43Vkym4sKCSxy4+ffw68eHr/fj4&#10;5dj11e7d5MXJPlz6vcfHk7XptTVQzzeUtMxNcJmMBr/ej3mX2ZAhHA74/bEYXAm9ITLbCeI5CAp3&#10;dm6hEfBnw8aEzhKNmnSWWNSsTRhNcl9SGzOYWgOHg5sptZSgi4WMxijiejCQjbmT3FxZ4jaHgvCK&#10;zPaDJGzAIjTatDoMKs7Pz873BGNx9ClPpkUcfo3XPgKr0pRE0KCbJUqJVZbI7UBT0eRufnE+Eghl&#10;g+HFhYbVk5DmOFBroMhUOLmyuJlLsZkjqytDK6MDZye7F3cn6+v7j6tDm8sMIZ+oIRC0Nr0R2IXV&#10;sND39CmmR6BNW+/ciz/96Qn8bm6mZ3EGRGUoELKao+aCqkJmC9DoiYTJeiAMiNKMzAE8zWPSop2Q&#10;FbQp3Fa4bvpoNBqLWj1eh9QnQWOSNH1z4/ILMufXmFb17cuH+/HXrz+8+vby68fXv/02fnmxu3ey&#10;frI7eXUx9ngMNVGUk5pjuoRJD9cd+FvAkF2c6+7uXFic6e9shGJhIHFz3bOR+YWZxch870zAjB45&#10;cY/H5ZRLy1xlmZ/OwTLgl32g5RLhpbzeBZRfa9db4x6Lx+W1dv74bA7jI7vnOt/89O5ZZ75uyIYj&#10;i42QzSVPcluinEScRnMgEQeeFUEapw2xdoPu4KiVaU5T7gAlBjDdAjklSEO5TALVVfnEPJ4ySVRy&#10;0kC9a0l1TpxU87lQKttnR3+YQMLlIwlEuI+KHmFQzFPF0mapNLS1PDS8CY8pHgimmxpXPEFwALR5&#10;tTIl9qCB6GqVaykK5mVQtwYHR0YP1k4/f7y/usf87N9//fX3b99//+fvX+Cifn858fV+8vPEazRi&#10;e/nl+2+/o0vb1/vPmHV+3I69G6KiFRUJ7T5ZbJpaWUamr6xhUAeXy6K3oHyzmUw29nWwqUMlnM+l&#10;gLzf3NraGgHdvXoL6mH/5GBwGf4II0o3S2Q8nsV4RGBBoPgLXh1QcS9qV5PV6I8ZLVCvjVFsYTFa&#10;3W5zzOAHMeyCS1SrkZiMrZuN4+npx8u7x+PVw8HBYWqVuskspqBYZeA72nR2s9Fm1yU00oyPK8IN&#10;M8rQ2fHexeXBzdno2SCFhV1aNAylJqVVChyaBWJmtsftHpsOkAQDz2w2gkLh4wpSpeGVw9sT4OLH&#10;jydHWyx+Ox0L4yfh7gLuCoUp4PYDA1BsV86221J+eIsJH47Xolf+sOFCNKOnc9hWAHIVSBejY2Wr&#10;JBQuj4wsCzEthcVRZdBSVCmWSFXoLeHEpGliukjjK7E6tbD/H0U4LC0+kCJYYAIhY2iIUWIwi3RA&#10;UoDptpUs8CMKgwnEocVtsWgYsEJip+An4+h7S8DDxnoSHyQysCpsuccZPViyuP8NeA3vksaBO4zm&#10;68gG2ylZHPgTYYpOpghZQtw8LwJGCys4wlfhiQG5XMAJ4+i2lwAccTh0Rr3ZbHeCsMWOUBDTMplC&#10;ptXpXBmiHL0uMDchOr/QYwSd7HC6dUadryl3eXRxEGNmIwg7m45wczR2PfkZKu7Dw9eXX758HP90&#10;PU1VSWu5dogmXbi1QhXJ7W4nwCS21OLElA5ItD9kgbUDa8afne9fmkX4CUHN9Ft1HovNpQXS5y7I&#10;pFKFQ2vXYawF9jHBDcfuzzg8N05NwaGQOQC/0ZsEdE2tpkKai/bvTmCPsoyTkPElfYDgdgtGMcYT&#10;boJbnqYePe5N4SHo5eXlxcXe/uPO/uPF54vdqTEQz3unJ9OwTkHM3d6e3wx2tDOGhtHOcxgejJXh&#10;wdGNwxvQzoNVvkyeSQIZcHpt0ZARpQM8ysBW43F4Z3a4lD4Q6DxatcQY6qDCTd5kFIsUCqJzUg3V&#10;u5WrlWtKIlEFjz2m6NR4pCIbloawtLnJIFepDCZjuVgDMaTHhnmM8goE6iG9zQP4iprZi6f/GrnD&#10;buj/+V3fi59+/vnJu7/8y9//9Mtf/v5jf9+LfFwCj4kiU9CZrSa71241e6z4hFqBWXn1UaBFRkPI&#10;GAtk0fgpaMCO54XFxYXZ3q6f3kLNzIf8Rp2jCRWNJajxUtTBkWVmkUKlMFbOBm7Ob4ZKTMCp6vIW&#10;k9YSpFIteFDaLkdqLkfAr+FBn7LWojPhM1NGtm9Xz0bXx6amxqZ2AY2/4lDP14fx8Yu7q4fL3YfJ&#10;05OdqeuLOwDo/f3944O1gxGWhOAkaD16oz5mAHjO+v3BMMBxHlSzweLPd75ZWsiHUel2d4az2WBD&#10;H/eAEPC44rAu5AS9TUMkeg1ZM79jZIgpUkplLmMoFqoHQsF8MNAT9mRy6GfrMtbDjWwDvk3Xswjg&#10;n97udIXCPX6TP1IHrHZLJRJpM80SsnI1KOw0IZlelvCL1GVKtSQEBHDadZ5ouHdpHi6e1WYEHb6Q&#10;j+mcRFUzCSyRD6iB22tKKCabZysdoHXWL8e/jl9P7ezdTa9APWWQalA7nEByoYx59MGZpe7+3pne&#10;pf7eRrZn7t27vt5IZL6nkZ9fzNf9eo/WKWtyyB0AH5UUuQgoUwZdD4sP+K7HZtbrEwSdEbSQKW7y&#10;Y3gUrJdQyI9pHJqMlEhMqrgidsf+p9cfvn7CtKovX0DoTbx6Cej8CvOrfp/4fHUxdXoydX9/vTt1&#10;ur99w6iU5Tpz3G6JhQyBxmLDYKgvYGhs7wJQomC9p/dZN9A5eM3MzIN8Dvo9zoxUo3W5nWghzy3X&#10;0oIWfXOIUiRxfQp3KGJ0ySQShSMB3D4BBdtJMHQ/61rqfNPXP9fb9+PPP3XNRnrCPfBqhKwJjYon&#10;wNw2ASuVEqD5NDweALAcXgvUE0mQK/P5STycArxMCwAQRCCTUB6rVUklp1UTJ7kYjY/zVDWipMbP&#10;8QCPOSCaBFBPa2pROyG6IuLD2hbiVjY8mwwyGul3jFDpQoYQ6moaVIzWrcG9p4RL/oe3EI9Ey9UE&#10;tHSaVKRsDm1tDY7ePl59/Dz5EU3Lv/3jV7Rg+v3LB7iu3768/jp+P/7xIzAfAOdvv/3++++/ffmK&#10;JeZ0/fyPjhLUZSka1AESDZ4wcTOJHulNKAJQ7Vms/4vOwhSZwhZS4aur5CK7hJadWx2DZ6OgHI5W&#10;1/fXt2+2SoxlrBTUqpBeaYkVDhca7ZnsIF51UGUTdrPVZrNgar/ejOrZatXFzSaH0643+G0mkwM+&#10;GpdfYVI7Vg5HN47W7qYe17fPBldWhuBbClPsVKsmdWqxwdsEayvudcBlb/JZTCqjyhjePt2d2h4Y&#10;GLgZYRQFoiIZN9FALZaJTrfbi3vhHg9oFQBnhQNYgt5MkDlkZUTBjsGjk/Xb1dX19Y2OooCP6Vgk&#10;lgh71HG8HXcLhs7OBkcGb1b3gSqODg4vk+ksEY9ToaH5DuZMgCLloH8mv1zmk9hk5vLwUInNXh5Z&#10;GaJzcpyKKJdUEPFEh1+rpdMqqcYpz/iIvrQQZ6fS7T4udPOk42gdBzAKIZNM7YAKv4WOrEy4mHgq&#10;xqaUKEzgb8IUi1cWFWHFcDgkthDzp0jYtIfON7QiLHQWJy2gk1MCEh3bb0StCksEaF0UFtFtBFkA&#10;icRKCVNA9XNYGdjCYpXKLLLhU/2BzvDT2EwWLylTALvCxmmo8Zhc5HDG8UjB5sjINU6vxRz/I2qQ&#10;EPckMj6nC3h5Iq4l2MIzi7G42+F0aHUgTRQEu8WUMDYMRkMQLYMIHTfHJztjuw8TUHlfvp74Ojk9&#10;UuSJm2ouPGAC+IU5RGVJ7SaPS4uRAzZ7Qh80GI3+YMNvTsStUb8Bq+TMfDgGzB+4uh8KiwnYg6vg&#10;0MjxHePwsxfTjHGnzOSxRWNAv70uFMggWGW+mjIpzTRVRLTKbvoyGoVP6iQ4pMmMXEJUyGWOhJeg&#10;1QFn9HjicjVz5exo7XT34uLyDn85RTNo9JTbGxuDAnVycrBxsHa7enuwvXp0dHS2NQSqGe4ZAxjc&#10;1srZ4ej20c3h0erZIJUkzmichIRN7w8G2+lQxoA+oS2gSU/BZY3FbBoxn6vk0YsgvNDmB917mWRm&#10;kcTL0chFgbrZfrNNWF4kTprHLfskapKQmWIV2VVAgGVKsbpZSdpBCRmNhkYPiMdYKBsyosgDahIv&#10;uAGKtARFUhFvPH/79MlPP/zw4y//8u9//hleUNrzIRNB5kaLHjNQaZxsNgPOm+w2S7u/w9MWVyBF&#10;LfDmszF/D6aFzs1H8jP9b3/uCwcBEKw2UF4+PqnCS6YZwyPDy0JWaXhkBBgtuoWB2KAyhSVMimWR&#10;hQIeDxQKt1YGxULCLR7QTiQ2pQqksLg8urFxdni0vwvs7WEcVsh4+4ju89Xnh/H7SeBH15dju1fX&#10;uxeTl6drB8drd3uj5JpEqtB4rX60iWnke7KGYDjYMzsbyecDemNgoevtE7Rgne1/1tc5k89GQRJE&#10;DQabq6D1JBQKl1smc9iNMbOibdRBzGRgjYcaPSFzCNA5HNYXapyyT0GIR0GqGYwWYz0S6QF9jlwl&#10;EHVJ3Eaz1w0wixM7Ks4mtaJ0uh1NDklQbvJAyUFtLuaw6zph8zcwhhnn0Tw6T2xxpscCMoHgVrRH&#10;7zHViiiVinms0uDGxvbe9fXl7vX9592xnekzBiuFnkE0nljjhRukD8X0+lgg2OiZmZ1dDBgis72z&#10;85iqEQznI5FwyGrXasQ0yvAIHibA+mDhsCUPvzsm9No9pqjBooM7qzdaEwmLIRyJ1OHehtAZzhMv&#10;SJpJMRAMUmn18tPrV99//cdvrz68/PUf31DSYYocOpS8nLif3B0bu3y4XHuc2ts/Pl+mEd3auLHd&#10;zh/I90bqPbNvuro7Z+Z7eyM9PbNdb2YXZiONmbkFeG57Z4JRj6MplmDqug8oJzr3gZhgdmCmD41f&#10;E8sIGoXEl8T+3zg8yy6tVEwI9f00k43Mzi0t9T0BeH7e1w+UCxZjwK+3y8sAWWkooUUmHUVzupmR&#10;JIF951rtOVMOmvg21SBeoF6CEkoDHcrxWKwyBgui9YGSV2squXy+WqzI1Nr7xBUS4B0Ld0IrZLTm&#10;qqRo/FyaxmYLyZShjhIb9BqTukklV9hDjGILamjZl5GB5HMnEuh9lST62kEbPJ6a6MuxSlvDW5tD&#10;g+frF5/u719///7q49cPHz5+wCN83NX+8tvv31+9nvj06esEgPP3L+0EEkDszxdT+6sDIyODQ5Qq&#10;yDMo2EUSKcVKc5XAszJKXrkJxC5NIqU5oMBSbDKZLaxS2KBUmUz0fKQzVnCGZGD0fPVg+uB4f+3o&#10;/Gxla2iLyiwx6C1WkcWTFtygsLwJj9maANqGhkPoKQOPeyyEksiVMFu1DqjtWnfcoje5ZE21usap&#10;wGdH5+ChldWTx/X144Hls9sRCrVEawHvLkvlTpx5wUKis2OwqybZYg4Pbi0vHx5Pb68s45A13GUS&#10;yMGqUMRVqXI5CUEbB1aA1VrnlMuSYjcUE5Od4HQ7xSTqcml55eDxFjjG7fboyhalQkuJ1DlsWqmo&#10;xXwWdVNYpI6c4fbm8c7Fw+7J+mpHiVLkqGtcwHBSmltLi3JA/rC3W5RrqvisKhudtodKlOXhwaEi&#10;Ui++uCn2ESViErnISqVlBY0sg6MyAhaJI8A0PFUazTxxp1lIrqTT6TJgL3NzZQC4z8DoILXKpJTg&#10;s5AYcGlZRUaJzGRW4CrxyvwWenPCampx+QIOp1jlKNOsIp4n00hCKlkgwqFYNBkhCUgpNJbFLQEU&#10;6UAn2EB1MNgU4DrFqrApCPrFYpEFX0Unk4tCIZC0pA8eaKjtCX8ILh8mVGuA6JjNBRyAtvsN6KGk&#10;k+OYW1wus9twis0p13j19YbRrjNBffdYowaQMwarzhjGIeWF3pl5QsfA7f7j6djnlx8QnT9+vF6l&#10;8FHNKmv8Fk/NTaeq5BbBGNPbEzqrH6SzJwYU2Qqi0G9NuDwWEB6L+Z6eSCSEwtoIYA0aEZWu0+l0&#10;OOVyrcsB7CsRxxCtmB7/ot+EUtWFPgFEiVSVg2cJ0Nnnw9k2EBTYy+Z0ZgCZpdgYLZFrZIS41Qha&#10;wCtJk7dWzqcfx+7uQCtfgGjbA3C4/zwJ0hnQGeTb9uj29NHoQbtxe3p7ANsuOoaHlkduBkfa3j+r&#10;o+fbo0OUFF/iNulBj0XmFxaz/qjVY7La8ZRc43SjfUPW6JU1lX90YlLgVWJsDg8vl9qNqEX0nEN0&#10;xkuUptNJOOMhJirTlfbkMJlSog6VimwmR2EO1tGLYnF2vu6P6tGt0mgBdPYm3C6TDfhSpkkkWFD3&#10;zi51PXn/5z/jZNUvPzyfywcsLg3yaFPbwUSbMOljIKVcHqvZZjXHdbEAIAL8Eg1lg8FAdrF3Yent&#10;0875yHxv34vZkAX+Fmh0u7PJqVTSyhZjGPgrU0gFkN5cxqxy9PaFkkbBdJcUu8jJ5TCeBRvSoVy2&#10;1CoAZyGFUS2SKuSt86Pto6PbtanPH19/ePnty8TXrx9egbYY//phAurV5eX19e7u9cXl9dXkLpCj&#10;08up2y1SLanATnN4k9lwPh8MgqbCRFM8+jBk5/t+/POPzztnZue6uvo7Z8KA4aEosAmc7Qbp1gR+&#10;5kR7TncGyirQNCfBa4UVVo9mF8PZcE/QklHXks6C29aIhANRo95qyTaiViMAeCPqkpaJBUL7aVZz&#10;lT45Md2qKRK6BCHTVBKJfIFaTUoJWWmlVENwAdUJBTAzBq6VzmtuLMz63Y5CAo2ZcAJHqWoSZU45&#10;kcsa2rhdv5ucvL64+vrpem/96LBUKYJ6hsvDV2W0iYQtFLPqY35/HcBqIW+IBep1lL+4cQA01StP&#10;qtQ81ubgyjAUwiKLTm/xBDQajyiXyWTOQhzolz8YM5utenh4TCa9IR8JG/RRA/JcPPUF0ZoEFckR&#10;Dq5fT3z5hmjxGk+eXwE8IzoDPONp1P1nPEC9XD/ZndpZ2x6sClTyOCwQWMiGxmI91uh89hQp0dxc&#10;pGe+s69/ZqF3MTzfO5/PR2YXeqJaSVlJRE9qFbemVGIiPU1YGuoY2iyRWRw1vMpJnxJETMHtJgDj&#10;VqmdsTfvZsMzc/19z54/f/vDT0+fPu+M5HvqcIPqfpuzJqgASInoIFtwijmZUUiJaCbBa7/QQ1ud&#10;xk1FPDvDOYF0LkercLFtGPOVyjnQzfC1wI+ItbarE03EIaUqGFBAEpLptAqdXSRxeMCGoRAvL1dB&#10;frGZDApQzWrHEFNQ43O4Kl97VATrH26LSpRpuOZlZVKWKadpRTTrxCn2k6nrzyCSAYcnAJ1BOL8G&#10;iH71229fvvz25dP9pw8gnNGkbQL+5eXHh+uptXNsp6RCNRCCoKKRWqJiigOXTJWEN6pMltGgspXL&#10;wf1FO5b2C9RkUVhlk2hsWAIjgwOHo6u3x9PwOlhFH9wtHLMSQv0X8FROLcEdB+7uMdtcTi8mzQJB&#10;w8Cb9himPeFy2e1ORQEkF9J1E6GZS/O5LewIR0+U0vDh0QF85/PB8+1BKrUq4oAorCUzIDcSOjus&#10;dpPOo3MRZElecQsUy9DIzeEgA6QEMBygmkVyiSKEBZ3k8pvyP46qLcaoziGTSaRa0PNmTCPVNNOg&#10;WIVbR/urf0worwxVoRySuOoclysQKSVlUmmoWl0eOds42j7Y37u8njpZ3x7ZXKaQoK7wSIhw6nRL&#10;rczhHjeNxFOV0ykGE+2/gS9sdWxR4eZCAUomxclkk1tkMIXFtMOlUUiBh3A57UvOq4lVORxFJgvR&#10;pTMFOJ/mFCmlzZGRoaHhlZsReMqYVaaQlaIOUchsoD6A1fBV8FP57R1xoNWcXFokErEprXJORGay&#10;QB/TsabDohXRWLi/kxYUUwKcLWW1WiJWsUIqkoWsFnAvnN0HXtY+tigygaOBCGexmewUcA0BrDqi&#10;3Ot1ekNZKPZWkxajd9weU8GRiLt0OLQRitoI0ozGlXAQAI2Neg9gpNcSCOrtcY8RbXKjeNiWDxgN&#10;+Zne2YW5pd4Fwsro2unY2N7nVxP3H4E/fvg8vcxLiptEX7MpVnM4nApdkIwuBjGB3VjvyTcMUYsn&#10;Di+dxQpIYwrNd7/pDYca82FDzGjRG9AGGYptgiB34PExAVPQ0MsAsDuKABWNGm24UNxuh0LWHvZs&#10;EolJMc4Rq3mAcsB6cS5eLnc6ZMQynk8o4fPoTIkCwdnkc+gdG8dr8NrHeFGcu736fHVx8XlybG93&#10;7GRt7fZ8dXvj/PjxcW1jA9jhKJDdgdHRsw30rxs9OhodPdre6KDDEkzEIktdz7r6unFT3mDVKoCw&#10;aTDVxRUNR/J1YB4yMaAW8EI6OmcLqx0358OpFNRlckXAU5drNTQgVbeN5aBSi9DpiAN3koUhWVub&#10;zCJNSYjlA1F/Nr/QOZvPxjxue9QaBwJr1xa8Oht8Hlh2CnTRM8UT0Z7Ovq7nb9///d/+4y9vn/ct&#10;GrWyAp5dFLQud6GQsMZCVkBpu0lnivlttra9hcVf78n6Afp7F/Pzb/7yl67O2cVwT6Th1+H4mlVv&#10;J/IqdFAdpOLmysgylQH8mkEFgjqyctOBTsTF0tAmVDQ6iVvOwdPFz5Ulcl+tppJKcjg8WGViut3Z&#10;wfr+ycnjzundJ8QDqFtfvnx/iQrjy5fXD5OTF1NoHrY7eY0N3VfXd3uPa+cMEYjKeNwcs9r8YXjh&#10;RFXdgHlI4ZnF/OLSj3/74XlX9+zs0tJc7wLIzaDBmHB7jDFbRuWrVWhcFYgdR9zlJDYzjgTQE7sx&#10;sjAfyc8v5BuNyNyMScovu+KFeDTbAG6V9xBsUbs2YYHvbfWVQTMDNYCFU6tlCgkTPCPYIG+3JRwF&#10;OZ+W4xfZNJGIm3HDpXVqClrAfrfLEzXabdmZ/rq30M7U0DoVCocTarrCqfVKOeThg9OdvatPX79+&#10;vL882VjpKJGXBzsYbBZJJOL7ZDKtWW9sLIRD4dk3fb09oIM9eqPFbAZyYnFJcizqcEcHcEQoFUJy&#10;tUgjCbg1EV1U07g1+OEshpg+0IjZbHpDPeQPhUL1fDBqQyOQbE8+q/dic4mMqOJyKqXDnfEPr8fv&#10;PwBEf/lwfz/x4cOrb1/a6u77d2BOX68nP13tTV1cju0fHJ2vbjV1Fr05lu+B72mOx2a63r17PhOZ&#10;6wcmOJOfX1rqBIGPeFqPzCwYHE20pJbLJGIATpB/NJaQUiptDm9RqRSSmt+iCZoSNRc4tKbglDaV&#10;ubJuvr+v69mLp8+e/viur+/5c8DoucWZ+Xp9dglYmN/ra4lA9JJEmITB55abPglUE5USHxqVisvD&#10;AGuRgJ8GYS2sVkDr1jDyosWt4egDN5cGRG7lajk+F2qCWFzOtdJcPqI0LNU0qQVyhUmppjgiIWNr&#10;iMoUwjLt2GRQ2RwBm9oxRKEB2ayJfdKMnFAoOOFXjVRCFHNpNLEMe1xUTamvhju0g4MMyvn++vrj&#10;7ldYza++fHv99SNmgL189fLj63/++vH+0+vff/3tH//87fX4p2+/fri/upzaPxo9HIanaGirhB5b&#10;Zb6A3p69a/ehJyVi7FitwW8wJxgEGI3HpQFy0pGw4/DU8vDNxujZ9vTx9Nr06vn27e35yBDuT7SE&#10;VQ42hLllCgcaFulcDmccYz9jsI6AeGZjJhBX8MdoJwdVFaStyeRxKDkkEV4VVrUkBIQD8D8E4F+f&#10;Pl8ZHFmuVkj0Co9b8zncWDYA8k12oCoSJZdPq25ujQxuUZepdBEbPSlBf5CrJWaRTsuB4FBJtPaE&#10;B4SUXm9LFJwuuwv0CqgyTyHTxErNYw/cnqHh4PDNcEpEgnsoyomTTTXQE2VaiH03HWcAzsfr+2vI&#10;QUZvVga3KKUtJodWYsMjI2jxuby0Wg0cVZDjC4SbDDJleeVsYHCwo1QtkWmwDJoSSRPoG5uZolVy&#10;Gi2wbTE6xaE7BYhvLsgHUM9VShUKL3xFsYqd8DiaMwQ/qNoOH6mgj1y1WB3ZYlbhB7A4ZUwh5itV&#10;aoEw1cJZ+ZSwyMLzEiGZxEEHcBxUh3cH708En4dPF9JJHBo7JUqnUxR2io2Tz3jiTSrSRXRsEauk&#10;yJvUFHqisehCZiXHE5FLLC4R1LJTawRq7Q/5bbg9DPTdXYjrUByH4Haa4nhC7IaiE8vP9oatUPj8&#10;wYbe63AkrAa/zlbvaSx2zkagSvYt9c71RsKAzuvYVHUNEvTzJ6CPX/dW0oDMSdDP2JDMJ9HUTsN8&#10;I2QxW2Jobhz027wF4HE6jwePNPD8rjcPEihrsJjQgcnWbu00eQlaDJoF4lAgxG2AyjHQjyCf/SAD&#10;PTbs8ypkFA6ZD9tSfWJgzJhbziMqMiBZEKFlckWyBpyr1eISnVqAqoJDUW4JWMs3oOe2j27X964/&#10;P3y++vx58uLy4uHz3RSg8/7JwfnG6urR9P76wcbGwfTx7ero4eHZaNv5HVTz9sbqwcFGqSbT6vR5&#10;jMV/8gKuwkI+pFOIazWxHPS8WxecnZ0PBgLGRCbHwxbTVppTSVVgTa6vbmJ0O9xPUADwTEIZAQ6I&#10;U1dVWN3kFCvFBLpGplC3RjoYdLXcE8gHYnC9w4uReihmhiX/x1iU1m03waXDrX+NU9PeJ9B4zaFw&#10;b9eTn/78H3//6UV33e6QF7xxoMtwYxMujFC32b1ej9UEKGaMtmdnMfmwEQrO93dHwnNPf3nf3Tsb&#10;qRv8FrtC2VR4beaEL4fh1SISiwFggsZ3jBKTsjUyAhKa3G6awIMZoIdllVqtBMlUlmCDq0+RqYmE&#10;7cHBzcHz2/XHvb29u8u7y4cP3379x6/f8PXq9Zfffv/9+4fx+6/3d7ugmq/H76+urz/fP1yP7eyd&#10;bDD4UoK7oNObYUWCpgyHcVbKaERnyMX5md4XPz55gcFGvbijEOhpwMrxW+NeW0LJUefg2UjXlE0N&#10;0E2HBi6Bx6LXh8LheqMnn28Ew/P9S3W7VOKNa+1GQ71nvr8/pDOGcMCk3jBo+fxkrZVrYlipWOzU&#10;uuNRQLo4YLDT4dBIeKQcrygEaq6J63RWfULjdimSvowbwz3r80vdDV0Cj27MUI5cNqsJxIJLZ9P6&#10;eMKB6bXHqYsrFM4DyyUKlFpQHwwyW1gklX0+udfuiWZjlvrM7Ewj5omj5aIZngErGsGAmsPNChBc&#10;RXRoQJuINC/Nh6KpdbfPnENwCbI2lymKfkGNnp7ITNBqM8Pvgovz4agL+AHoHV85x6FvHk3dT3z8&#10;+PrVd6DR11efPo1/nfiAvwOyhAD98PnhCjjSxdj+8fH0ySjXazXqY/WAMWaweKI9vd19oJ07l2Zn&#10;ZhYjC/1zC/BPNCoPwj3xyzFqtp3TpypzoXbhrGi1yhga2txkVEAZtQA8kmIf0ZdxyprKGl8dzy91&#10;vXj69sm7n356+qbv6YtnL573z8xH6sHOpZ7GTD7mlYA6Bg4LKlzA4atVEoVMJlNkiDgx1czh3BGv&#10;xeHyAV1YZBLIdYxFpFU4OTVf1OKCrIaHHmo49ufwa6pmGf25AfZaJOyK4HJBd7GXS6wi5jjDEiYz&#10;8dxpk0ljMUvUaqqFWh/IhgPNtggYRIg/WcXHiEI5sZnMFJy+GidV2iyRONWV89uTyw9f4BrChXz9&#10;4cPExOtX375PfPj9t4nxh4nff3v12z9+//Lx0/fv91MnJ6drozhJRcF9TWwsBpGOs1SY1oGeGNgX&#10;BgQD3iwPd/ABndN8mhBHD0pUasfhyvLWyvn2KjxS08fr01CJVo9GBzuWS8IKScjOSRSIzriWrEZT&#10;uy/LA3rXqLfZMModp5ugrsMHycgdBXi4TZ64ptzCHX8W5iQKhaUhwMvD24Pbg4NzHJekFOkAJOmc&#10;WO4guKCGeExxbLJVwVvDxuuVlS0oWIJWig3rsgjqlgE8p8jilWvlpiIBZACWsNVichEICY/LbYoZ&#10;Qnq7DO9iJqmmUQdGtgYHhrc6GLQ0rGUur0xMKlWI0JwKeXlraPgMVfz62vb5xsYZfC2VAlWTQmIx&#10;2TiPhK1VoKG58E7SaQEbFtlQB7wfQGeQvfR0LqckZjJAoIpkckrEh/cvB+0MVI2frhRFGDyK15gE&#10;mLwJsrudr0xZxj5XeEs3HYzljmUGE0vw1maJyRhcTrGpVTp8G9B5KKdyLXolDZyKnhJiCg0QOnYr&#10;x+fQ0FOmBeUSW81IIh4HLXUENCFcQY6QWhWiwQ6LxSIBOqdorBTamdDZjFKKVcTB9iLOU7eKwDPF&#10;UoWCKPPiSLolZvZi3xdKLDyjMBmDWaPeanc7oBoRXDZ/MDLf0HvsVn/MYncT3LZYIJbwWmKG/Nzc&#10;wuJi/4tnb7q681nC4CEIpNPLu9O9qandzx9fvb7eaBGx6bwMLFetLAtoTS+2B0eN0VCwUa/XQxat&#10;HJ59i1cLKGuzRrM98zP5qMditHtteostDkLXEsVpS49WrpBrE15v3OYPwV8H2QwKuo3ONni/XplC&#10;I1dkpDI5USVWcXNipYgvxx7BDDEjV0jwOa60HQlqPoxqSbgVXFaRjH0JZ6OH58djD5/GoR5dA3Rc&#10;X11dXF6Ogcg7Pt8A3jZ9vDF6dLt9e7x2sr59OHJzPjByM3q+cXR7cHx8vMqW6cxGw+zbH9//9LRr&#10;aWFhbtFIUEGdJWq0DqdXH8EE3nCkEXUr+bw0Tr+hC1BxY2fv8XYESgGZBPcREZqDuRfcnCAFannk&#10;BjjiSMcWkHdmaWtgYIsmsfsb4awhH/HrAwYLsM8Ynhb7Y+a4N+HxtCeMEm4C6GepNKnM8WtST31u&#10;ab77T39//2wRp521cZ0J2E40ZgH5GI+bLCad3m8x2SyhLIAd9soHF3vqjcX+N/n8ix+fds8szufr&#10;MVuByKHziAV73A0FNUejcVoVyvAyE8kelZoqLo9AQcAoKjJDWBECY67wQHCqfBJJUpWUSiW+ZEZB&#10;BHUHlJAyeAS6eW93bOz6Hpjb/RdA5+/fv/327RWotn/848vE14nvr6+vx8cf0P75eu8S4OFu7PJy&#10;75xelijkLjMmGILYD8QssEgsOn24HmuAWO7sf/6ie667fzZrd2YINqs+EOmfdZdlsnQFHqNckc5T&#10;Sgt2jwf0gc4bNwaCGJLdPkQN5Bc652bDVgBOr81vCAQj3S/mFhfzoMqxCYJI4knKIgFXAYAmkRII&#10;RAmhoCkkXPIcPYf6s8XnVSrpjKUeNOqyc1mdMeos51QFnS468+bZ8zd5vckWy4b0Jp3HEgjnG22z&#10;ao9WwmOuHJ8c3O4fjJSKuPnFppKLQzcjW8sMMk0tVvnkGrnGSXDpswajzZvRGEMm9HBIOIjA9iu4&#10;DwZMh8IEqQ3PdZEmSKXKuDtEsHvQ4s+qj4ZiWoXHkA3EQnnMewrDBQlHeoAHh/1epxsbOOD5UAvY&#10;w7e7H7/9/uX164n7q4vJ+/GHz58/vf7y5fXX+6/ffn314eM9EKSHh4vTteP1tfVDgdwcCvgB6UM9&#10;QX8I0L4Hh85wtGIR/cl7Go38/PziYiQcrFtlYiWvwiIJ0mUxHiGKWEwoSMz2HHGVxW9KxEqi3IH2&#10;LkQFUalU5fjO0NLbF119L/76vqu/78UP7168eP6mNxKsN2ZnYtE8kEazNgMS25eRpOkVEEMKp8Pt&#10;9QK8yOVSMQ9+EB89SNRQ2nkkHpQ0FT/HJ0Hh5nPoolpaCPKXx0unRWQKXHB+U5zjwPcg+tStFied&#10;A/HNLYuWt6ACU1LF6lAHABF7GYPJsVeLxqsBTJaVSXncA6skbtfKNQQCmp8hESsQxUS5W5NMEnP0&#10;Igt+enFlfXf81auPnz59fAnX9sPXrx++/+OfryYmPnz4dPXpy8uvr7///uuriddf745vzvaPR+D5&#10;ZjDRohIwmdNKo7E2F7G5BlCdxu4zPkcgEOBMBweHh/D+szc7OpYpQ6NnwysoK7YPcF97fe347Obs&#10;cGVlhAo8OSWoJZMYtewCOmkJWRP2du+oSxeNmeJxrdPtATktIyYzOCFbIGDWiU6rUHJoAk6RgtbV&#10;ePy+NXyzenw7ejhwNtrBoFKrGKhEg0dJgVtAQPIJMgVIUhG9yCYPnR0OjmwVW6JKii7gkNhbW4yh&#10;AXgnojR8CIlbZzbrCA6XxxqXa9A4DIiwX+8hJH1uB/BEfppe2hy6OV8ZgrvDUfvkMh9RUuY15VIV&#10;TyTC/qyVs9UD+IRrqzeHZwPDVDaNVBQWU0V6BQgDBpdhoz6vBtwGKAwb5MLK4BDGBw6PLNN56D+h&#10;UEglYk4R2K8AW60yGQkxmU6JcqSigJsDbE63WiBgl7eWhS1+LgcCnFkqsocOD25Hb27OV286hldG&#10;zwfalsXLZOAEbZPNZi6dJKYBfGEJidA9DNQz/MIisznodU8qlYSCHDqGwxOOyVNCFg1YKk0koLEZ&#10;2LOHU81FlgBTM2hw74HCtru2gQFhhCmTScPgNK4as7HLPmChCq3NrtUmsLNOW3AnzBZrCOqUIZbQ&#10;OApOucxtiVmtUaPVbDVG4yDQXLZs2GB2EbS6KJoURxb7n759++55j58wcHh0vH86NXZ6une6t3s1&#10;MXGxQWr6lBxOjtdCE3qBQGKP1bMBgyFgCGFAkMWjdSRsVpu2oDPpbLGQoTE/3zC7dH+0EuhtqOPx&#10;nDgeL8hlGpcO6iyaUepjoZDeBrIayrYNLW8SOGieySjkcklSIk02fU2uSkNAPYnR40CZFEQ1j68E&#10;uFBgDLmWIKsJKsB6qtSOwYHDjfUxNJbcvby8mATldn2Bhkk7xxu367cbR0cbq8fTt7fTJ4CoG2cb&#10;gNCHQFbPV6fXjm83mD6v1R+cffYOM3jn8j3zdZ2irMrINNq42x2bX3qz1DszM7uQt8gzcifw7TKs&#10;FBH9Zm1vb39jCASokAbEGO4h7oQA82pVYLmDOD/bom4N3uCcOGN4hNrSmNvh9o1GzBgyxPxwZ2J+&#10;7Ns2ewB4cNfBC0rdIYPPLVaV0yRAFpc+ag50/fhzX1bblAA6e4DDwvW0wtfbXcB+kV5ZLEa/IQTg&#10;HAohOgd7QPTNzDx/8qYXNFE4YCaIW0U2qeyMJwoSJRdKBDwORXhW0dGWusxkDm1RcUyUXmRS6IIU&#10;mwVLClZUU5qRNOFXRcbXzGg0Eq4AliZlcHX9ZGfqcmrs4vOnr+Nfv//++2/YhARK4/vv//j1N8CJ&#10;VxOfP38EQffxw8T16eXnq9396cfH45UUl+gAFQAEzBO3AwVHq1kQ0vDu6wsL84sLfV29M52YbUmQ&#10;F0Dbar0WvdOnkKRpIr6SQymluDIXDgNYdHGQoNGswWIzx4L1QLax0P+mr68zaHY7CfZoVF+fnftj&#10;czw/HzQlEvKaWgVFki8haDJSiURCzDgcMkJCC8uGK+aCaIWnqsXX1BcBnQ0zWUsgaHVniHIXYPHi&#10;zFJXZ08oFp4JxkDzgxSP5OtABwKmDIfScXh0e352frNZbJWJGaIaii+wa2Ds1ZSAI+C153G5KgXg&#10;D0GecZj1JpMNqmlG2RJWAS24uPkCCwWgSJkTkWgskkoGlExR8KLTpt6ItlD2KNDekKFnYa67O6K3&#10;hHpm8sFwOBww/eHlWFC0ZUnH9OSHL68/vJz4DMv9+ur+AWjRS3QL+/T61euJr+MPD/f3oJ9P90/2&#10;189YPq3ZqPeY/dl2F3jUkJ+ZiYTDUCIa8zPz8/M9oJp75wCtg1mzPKlCv00SSJpWBUeToRDhUArO&#10;FKdataY4KYXnUlwW+yTJsprL4RGyS8/7+vu73v+0tPT83XvMy5yDBdjTMxOJ4cFQI2QqZHxSeLBR&#10;H+fKTR/cC4KDUCBofLUcdsXzoZDVANt4Al7ZJxGjSV9L0OJzKgJ0M0hjIhWfkyIXWSSeSoXonMT8&#10;uFYL0TmXK6fZlCqDysRuMCpZWEUJDRwIc5ZJPDxxqkkLcZ0XpYtW43S7XBoJUSoDzVJwZmRugkxD&#10;kKgRV3mVjtuxh5cvAZxff/n1v357/fXTxKvff/0Gf/Bh4v5+/OuHD6+///bqI3Ce44GBo/OtzU1q&#10;iY3Rn3xg5SIQ9mKVsq3Vy9wc2mvj0ToHT6T5HBIdIAm9OTaHQctunQF0HJ4fHR0hcIEaOtkePRw9&#10;OhwqoRUVr5mRZAhad1wf1WOiVNyui7sJGGRntoGIcdjjBUWy7U8INwITaL0EqViNzVUVINpsppC5&#10;NYiGzKtH21D5NoapmIvFoAgrrZo0Q5QonG4tQQLvNdcCkk6hjpyfrYyujmwOD9wMbG22LcuGD0co&#10;FU5LwFfhiLRZJ5PKHW5nRu4GYLcZo3pb3ClWSX1qFL20YrFIAZLCgo9ZljjhksoxQl6i5AH0Cku4&#10;gX+MIXZHoxsbA0MUYZFFIwEyV0A0I3OBe4SLAnclRaDj2/Gdm1A4h1eG6HwV0BQZcEBgOVBd+RmM&#10;AsxIpFI1yltgdTw+LBX4uxxakQ1SOsdLC2gpCoXFYuIVPt9eHcWZWZBKIx0dIx2MInDNtFrZlEjL&#10;XKm0JWSz0jzgBCwhncQqggIpkosgezkcVqmaIrVIdIBhnKcCbQw4jmPcdLqQjO1ELLQJS8Fvi7jn&#10;nSbB74tC+H1FRIM/ZleFwC15fGyryKEptUThcAHHApzDDWZXHB50Q089ZgiYCG6tU5ZxoE11LGbU&#10;62N+u0amcWNsHhR6axRUSCA4v/T8ad/cTNCiI2CP/8nOztju1OnJ/v7p5NXJCk2ZLItEvHSLKy7z&#10;W7yMzl83YIe3QY/5r3Z000jEE26tHdRyvZENz/f4ddqELWbQW/wGv0WHZht2l0tLcGoIcdybsZo8&#10;HksoYNCjDtQZY7h9WHDpvHKpBHexM7DoMO4J/UnQq1RbILhdBa3VKi/zyg6XFnCsQHA45Ek1D+gd&#10;i11dXrkZOENSMTZ1d/H5/uFiFzT01N7p4/HR2t7RyuHqwfrJ/gGi88n27fT69AZuh6/enE3vH2+f&#10;b6YVHn94vvfZk6dd3bNBQ8DiIKqS8vaQoW3mLfxhf3//3NJS2GY1hHuMbh8/xRbRNs939taOV0co&#10;JSrc8xaa/GJ3PprWFIePt88OR1ICyuDhIJnFYlOpQq7DHArFDFn4PwYw9fQYrEaEaiAw7cFlj4ug&#10;cbgdCmz6ETexjZFX82VkXsPSuyVjgYijEB5doeAxI9exmLzugr2tmkOhqBFwPgREKTifb2DfbGdn&#10;d/dc7+w83H5vUwS6J9VSxBOEJJ+GQSoibotNKZGLRTZjeXmoYxOINrOI/ye1WKyaT1WrgdLISKHs&#10;JvEwQYwmc2K+iM4ubd1sr+3d7d5NTV3cT7z+8u1bG5pxzvbXf/z226//+A6y7WH8w8vXH8fHx6+n&#10;Jh8udjZuNs6GyDSuxGVp7xGYAZnjLld7F0BvsVqy84v5PIi3xTBmGEbNwNzcRD6JU5ZrCRnQUjle&#10;pbRZ4jns5lDWb9a6on6dzmgEiA7OR9Aa8zlQyq7FqFaWKcC3ri/NZ4M9C50LixFDwmuxEXxqJVFV&#10;88mkRImPW5O5XW4NwVtQZKQ+FSxjAAMQOYVGPmbWWf0xP8BUj94lcQYaVpM5/Ox5/2Jwtj9iCBkB&#10;Lq2BeiBgCIe1opX9/YONQ3zcl8kcYsJmc8nE4rhRniYDzyFXqWRSisFgClkCrlQjlboT6ALnLcgV&#10;krKAuUyplIlikJtiVa0slmllZQ6JowZ9IAa9oQHuAdXY5ipYAYp7GtlAY7HzzbOFmNXYmI0Es/VG&#10;MGqzA8nxeDXJHEdEKg6cXI9/mvjy+ur66vruevzrVwCRV19effj68PD14/2nDx/HP1893F+c7uxP&#10;n7FzREdcp4suhmOhbNSsD8x29+b9oZmZrAG+88wSplX1P+tcxBhOeVPcVjJQt2BZo6aoAEKnWMDl&#10;Ntk4kJzMQMWsYRazqsYTkHiJxaU3/UtLfe+ezvU/+fH9X39+0Tnbu9Q/u7iYrweCYUBnawKWNyGj&#10;QmUJ8obH4wK0O71uWTmtBijjpMt4DI1zUphw3UyqAFPh2UZPIoBsEcYD17hQeWmcXA3wPF1r1nhQ&#10;/eA/19S4CdKqFEF0YqhRschcGSADDeXQQISmKBUs2TUNbiti52kBtGbc40wmpW6XQmO1yZHpexMF&#10;UJJcEi3FuFm//Dox/vXll2///O9/vJr4+nXi5fffvnyCZf3h/vL+y2sgQBMPU487axs3AyND1BKl&#10;WoSiLciVay2BGs9hm03M8qkBBWmit0WuzCWB/hK0WnRYFCKMuMZN55GVw41DgK2Njdvptf39x73T&#10;/e3D1f3zKrNEppP4UqiUIFOBy/pjsLBdBFfC4QTxGrfEjDqnA9axT5mU+sTiZAaQtuDQSIAOwFUA&#10;SBDQKYxUcXnlbBSAaXV/53F6dWBrGTNuGCmSqCaVtpsKpEl4utIYhQ3a4exo9OZ46vRx6mLy+vL0&#10;9mxkC2TFMoYsVpSYvUfwxBW+JLyIcqhCZovZ5LEnHEk1vyXIiUFJVFpwS4E9AbPHfDWZs+BUyBS+&#10;Mh9nlkqMocHzYxxsPbg9PlihVqtDDAGPxKIDmYF7LAISiDDddlKnCcnMTeygHzlfXRle2RK2oBZK&#10;FJlkupLGBDelQp7EnsKMwqeusFvKHIfD49bgcouBCOHK4tDoZCAXDLgnRcpmx+jxecfN6sDQJjCi&#10;oeWOoVKxxVUqAZw1Tp8qI+EIKew0D5iBiF3E6W5SCmPWcQAbtLKIBsJeACuuhX0RPNBd2D8IQgbu&#10;JrqoVGhAA5iplJDNxl2AIvwdtN6msYSpdp9GESOvWvDXlE2pnOB2aLxWQ8Cc8FiNep0OJLLfbzHF&#10;gkZ7wuWQS52Wej4frhtien/A6kXzMJfOZolmFyN1SyJumX/65NmMP+6AW3G7vXq7vwNleOcYJObq&#10;weoQq+zzlVscoLc+qZLHK8t1/qxeX29gtpXfCNoYc5NcLm/cbAVybghlG3W/LZHwwFe1G7NtHp3J&#10;bMcwb1CIcY8VsLm9RwuQEgMNjVvcFo/LAVwWmEQBwFgDhM2JziVOHMKSFeKuQsKT8JoTNbpQICUQ&#10;HHJAeVNC48O+EnTar24ND9+srq6uATq3+5Eudy+vLy6ndtaO1/e3z7fxCVjf3gZcht8Apo6Orh5t&#10;nN2c3eJR9GbOoa/3LC7MvXnxbLHeaGRtCmUtqSm4tV5PbOH5T0+6+5++gNrT2wjCJUSHBTG3xmGM&#10;npyuTR+cbW0y4EaI8MaJRClMyxMyBw9uR7eE/LKAvbnJpIsqZDZN5Ta3xbLBH8jWg41wOBv1B/wW&#10;mw1N9QCodG6C22v3EjQKn5goJapyvLKSW/PJ3fqeUAKoCnaFJQouq14X9wAHs3u1dmu03Qps8Buj&#10;IYPBHwsu9PYudXfOdoKCnAGkAVqk4BVLjFKpWJYTHEQgViI0Is8BjcfQUya2nmPmO5lVZAppaS6P&#10;l5SqQNj4JAqpDzhqRibLSIEyK5JcEnmoY/jweOfu7u7y+nryMyjnP6Zr//nbh1e//dpWzt+/f/h0&#10;9TDx+gNOWt2PT0x8HjvAoA02aLCk3OnQ2nHLxJPAHR64/UarGSVwPbzY25uHKxLpqVuwsV9exkYQ&#10;GUGjxAAjNfD3DEZQwnUvaD0el9dm0VuAeYYbwZ7+t2+f/PiuOx9NKPDw2JjNgr5dXAhnG416I5I1&#10;aYELArMBliElth1BNVK5SwPar1luVVrqJDZ6GWfn/R6vpSffM9M5Ox+JSSVWozdhbfT3z8JFnMnD&#10;WvbEzVG4zh5YirnS6une4/H5ANQQSirdJOhwqM0UnA/F4b8NnG0cjQ6j+2BO3HY7dHoToDjwgFYj&#10;4bKqDDYJsKhWU/mIOLjvdcslSRX6kMiAg7qs2InrhuvUDsUM+Q3h+c6+5511v2G+eyEYCuUjBuza&#10;BSInl2BwGm15e+r+09fXH8Yf7j9PPnwd//zw6QMwJBDMV5/vv378On4Fz8Du1N7J8erhcJVD1OpM&#10;/sWeEFDEaDQUmV2IBIGQRPDwv7N7bmGht69vMbg4M29RgZJp13rAZGEKaxW7SqGQU5QRPJ0UYaqq&#10;SinOKCRiAEyRQKDWzcOz8/bF259/7Op68sP7H0E79/UBoZ2D757P9/Q0DEZPQQHIJf7jLDaNDp61&#10;pqwgb6rTUJUFUMSgvIJIgVIJ7BD4C4A1KE/4j3yuGup+rilptqUoNnFz1cBmlPAOEQ8wy47HwTcK&#10;yofMLgopQyuDDPgXOptKAcimQdnnijWY86NVyL14XuuKK5RSp8apReNB5P8EdFOUqvgCUZo+ugMV&#10;5NPLlxNf/vEr9lLcA//BweeXX75efJ4A4nk/ebePZ2U3HZtU3DnDrBh+zUes5QCaMqCTfE18SaQq&#10;YH88QJ00j8upkNIiqPYcNANmDG0NdQwebozeHJ4djh6sHdyu708fHx/dnG0fUpHX8ZUSOWAcASdH&#10;oxaonS7MSwByVSB4TF4C/DeFtFlOSsWwkDJObxy7bWVQC8uoPwUVJrUEkDiwcbB9vnr8uLd/Czyg&#10;PQFKg/cJC6dNkHAgGXPFhWTqyMb09ug+dnNef36YvNuZPjobGBymkgGqSE14HhUKJ4YLJYHoEguu&#10;BCiJeMIFj5IY0BejdNGvKI2te5iOoHBqAJ3dUKKJ6OwmElIHb4AkrB2vwSo82hguURgdAPwcER2P&#10;6rlAMnncHIfOQhM5QaVIrm52DG1uDR6erQyudFAqSOJAKouxPVUhVsJvsFtRmkmqWyJuEx6C9qEI&#10;hl6BvMUWXApja7hjC9R/NZViL9+cjR5tDwzhH21hi0hRAOhcA7xUiGvJpFokLHI4NEGOw6KDngdk&#10;bUtgqI1tSzCQv2jMSafl1Ol2uEeLRaaj1qcJ8Hxf1KpQKML2/nx7sLsdgkXHv4cQAI8LfEXbrrSl&#10;lrRzn+JGg8dli4ZiZo9NH4qaPOZAPmC16eCR91oC+fn5fDCbzQYsgKZOICDygimW9XsIUokz2tvf&#10;mzW54U4Q1qa3b9d2psYeD26qFcrWppALayVZ46t9GY1T08zVfA6dP6TTobF2NBAOWABtdXFUzyYj&#10;gK3ZEovhnjX2E4cs7V58eBljnoLXpjdaTYmEGTgglLuYxdi2lGg0opYQqGiCNJmB0utxwSrUuLwy&#10;CZQ3eGgyEonDntB6rB6vlkge6SDXMEFZ6jBnrQTkgfAUp2lCCmNz4PZ85WAKUBm3+SZ3L68eri72&#10;dk6mbw/WdkBFrx0fbU/fjh6eHQGZPFs9Wj3Dkarb6enbzbLXEM4vzi/OPHsW0IcX6x4fly+W4zIz&#10;ZSNzP/3Y3f3jT/1Lz7qWZvNZvx+P7QmZXGl0H43IoBq3b1GVQS7SiwwqevRtrmxsj5LVRKk4hw+A&#10;QFCptMQFtG6pgyIKZINtIQRQYirE0bcyGgpZ7QW33WY2JTC1BGq1PClWZLhcoiSpcBUAmR0KAs6E&#10;x6Mxj91jw8ghdNyGix0CkmSxtA8ZwlDLX3TNLmImQb4nUrcmnGUWLPetIQpNLcGcISUf+CpKlPYm&#10;TQqIX5VSpTCEIloKXftUKiKxrFRoFBmQl06XE53ZHG64yk11hXFzODi6PnZxt3dxP35/df8NpfKn&#10;iV//3/96/eq333/79nry+uXv379eXHz6+PHDy4/jH77/9v3r9d7xwNYWmccDzaMmEnQ4dme2e11e&#10;nQXzP0A8A7FozC/M9NQD9cXFhi2jEsu98qSc0FQ6C82aWOLEfFRT1GIzGqFEFTRyh8uD3Y5GQyBr&#10;qC+9ffH0/c9P38yG3E6oZCZdLOiPNvJRi2G+6+mzeb0+kF/UO2QyUG1SB/xleSYpc8kAH5pNQYqk&#10;lrni5sBM92zAo/Uv9Xf2Ly32dPbIk+6EW+cPz+cbi7M9WRR+ZvRSsZgl5OXljoGjtbG7x1uQIxS6&#10;KF2WuG36aHBxYWEmny1U0YN8emNToMy4bUCC/zitkLRYtLJTk8SARBrup+e4ZVAYDq1L67WbdHJg&#10;8tp4XGeyGIxxAmgUgsnu9ZitVqMhPzv35nk/MJdZYIZ+/+JCAN+HTecCPZNpckXVm9OHcWweB9EM&#10;v1ztTo5//Ho9dXc5OXl59frDw/Xl5e4pEO31o8Ob23N2uQDcGcinwZANGvyGeh69wWbmurv6uru7&#10;+/v7ut501g2R3k5Liw14A+gMwplMZlWEFCrIvQ4qc3NgiM1kCnDbmdMquxIKZauSYglyPlO+t+vn&#10;P/31r3/7y09vn/z0/qcXL97+9G5pvv/N7Pzs7EykUc9GdRpVWsAVNzGkQMzPiVU5tViSwdEYAStF&#10;R/3EEVToFUF7d1iNBjgAw+k2tgGWKIkap0SlVOKeQ1KVUylk0iQU/xZHKVbDrzxaCZsn2pZQ1Y6V&#10;YZzGYWwubw1RySBXWzwVWgxqEw4VEWMkQJX6anKtRGrVK3wEgpQI69xJkEslPm5O5lu+Pdi/e/jw&#10;9erTl9++TTxMXl+Nf3j15eXXD99fPwDpAWw+Xbs9Wl09H1gGEGSQK5UKD9iEQu7DoTvsK5SAfkb3&#10;/1paKeaRKgKuqskrsjBkK81rCUvVKoNa2lw5PDtfHR1YOTxYWx09OB69OR+9WRkZHmIL0jl0NgUU&#10;kiscJoyTMlm88PYdDndBDpzV58sQVeIksGhiGTigjICOTkBftZJmU1xusUgkIWN4uFTq2Hh8PN4+&#10;WgNudrB9g81RRdofvdHtgAo6qL9UCcpVlTpy9Li+/Xh5t7dzunsxtbe3d7q2OrgJAL9FbjVlGjl8&#10;IIkDi0GTp8KBLJRibo3cmVHhbJ1EUm6RMIWMDjCUlBHcBLnT7fK6ndJmjQ/oPLR9vHFwurO+M7U+&#10;ejawWUUvNAqdx6FjpnkaRHNNVeOwhTklN01ipcilzeVlnCQZGbgZHF4W8oHlSBQaB2hdTcEHa0fm&#10;cMjh6qj43LIYPi9AM48mqim5tBKVQd3sGMGmso6Vg/XtkSKgLXnw9uBopeNwtGOzY1kIGoSUhtWk&#10;LqvE6pxaKa6RaAC5NKAWJBYJyCgGXwqB17FIAKvApdJQJ1NVNh/TolksEU+UAiSvpOgcHgm+Ji0i&#10;V8mslghkNEb7sWiVIoUtgGLHZLKB9TBTOE8A15hSqUnhaXdo7Ja4y+r3R826hMdo09qN9Xw9ZrR6&#10;3Xaz0QDVZgZQKByy2CxmRxKoqLigM3kz4rJaWYgFg3ocMZUjOk/vnU4fUhkMNlDSCo8oV/jKXK5P&#10;63VrgEJJNAk8wbKbAH+N9fkePwYZmswg/9BpzgySPQo4ZLZD2QKIxoAdqxFUsgXQxALayW7HvEl4&#10;WYwWix+1ZAAUNmaGOjJyrd1j9wKjhXucyWgThULCLZNK5aCcoVzpNLUilcFuiTVQcJ26GKh2bbKG&#10;vYG0opBM6ThcGT7Ynbze3Z3EbIaHq4dPD9doafi4d3razm1dP9je3r49Xt8YWF2/XQVoPrg93j89&#10;vWk59eF5PITr7+4xBPw2AqhWsQRqujtuaXQ+f/f26YtnfS/e//V912IY2+ACVq9GWRxc39tZOzie&#10;PgdBUYVnrlRikzeHcG3dnJ1t3NCkGqCPfBGrWKykOSJe0w00JpsPxEIB+A64kREMmBPWQCiqNwag&#10;kru1CZ0OpJNMjtNjGqnPl1Q1M9ImPIxJDVwRjMkguM0WNNfGC2lBa3SPB48OzGbQWsH53qU3ff2d&#10;CzOzvQuLjSCUYZNURN1k4HkoHR/MclOZQ6+sWjmHncJQDOnYokSuFkU0OolXg+qX9Il9hEImo9HI&#10;CN6CTCJxat3OZq3GY1FGVkYGNh4vpnYuHwAQJn77/eXExMeP3//7V+xqffn66+Xuhy8fr+7uLh4m&#10;Pkx8/fThy5eXn66uxlY7SvAoslogiCRufRCohMeO52jmKF4Hi90aWOycm41kYfXozDqCDOoofGZ4&#10;DmWEDJGosWOvtLVuiBoCFsQun8IbCkfyaIgZ7Jmf63v+9ocf373onjfYvLZANpufCWeDWQto8oX+&#10;roVotN4TNrqkINIwVwIwzUlw2d0yjdtmS1ZYHIlbZwxG5hfzBothcaG3vz8fqMe0BI9VDyszGET/&#10;EPTUCETjUpWqzBcOjp4fHRys3108bo+OVOmktFriMln99WCjJ2jVasSVKkhMOlem8+issRCa7GiB&#10;6ZRZzGpRABwdHugWL4f1DA9d3fC0mPWGgMcBYtkcjwOd1sPad7nMBiPGsYbqAM5Lb54vhUOxAMjP&#10;bLYnH4CHJWDU4aOnlYl5ourtBazyT5+xD+AeFj3OK+zene6M3e1effwIq//y+mL3bmwa1vr0Brnm&#10;TOgsfmwVMcAK1FuBkkZ6FnvfPH/W3Tsz19eOTAkvLnRGa5VWC6C5QkItwxayGSMDIx2YtjrIEC4P&#10;VlSqGp9D4kkyYtxsThXVBUtj4c37v//L3//6/scff/z5l/fvnjz56Ulnz+J8uAfzPgKBusWhamFM&#10;s0pcVkozgF7o3kYUl+FqwDNC4gAE8zkiNI3lgyLL1bh8PlcsVrfj/HjpdM2nKWSa4mRGUlMra7wa&#10;UeJLtnEZSjs2ghc3qcL2sSGw9A48YhzewjDGEia4MlOCpiKpFAPC+CQOlz3uchWSNWnBSbCZ5HKd&#10;3SlpghBwuwsaCaCzgrY1Oj12cfX5D6NEQOfJh48vAZ2/ToxPXoFwnjpZP97ewLD4TUBZJr0F+p6H&#10;G05JcVklkSaTPqIEX1KJSl2u8UBR5rh8EpuFDxyrhbO4jKHlKmNwEOTz2eHKyOH56Oj29sBwx/DA&#10;SkcpRUrzaxJYNcCKCW5gaWYdcDiXw+mUKYCzS8WqJPwgpQonaNrjgg5gdt642WKxa4gqpVpUFBbp&#10;7CHMyj1ffwRJ8ji2dnR0tHq4TE4JqVU8SxXSSTh/DQBEr5aYVUbH4fba+vTY1dXlKRpHjD2eXuzu&#10;jy4zqB0jVUGtiQYTUimI9SYRLWjc2HWMW5xAlSWqmtKXkSXhZv1x12o+gtYN0AyVTCuXJkHLi8gd&#10;R9PHj7uXdxfXp7fnA1Qyk1lMCeloGUwStDhpzAXlop0taG8Biy0EfKYOrYyeb2xvDA4NsfliopxA&#10;cCI6Z2RKroooc7gdsHZUGHaRTIq5OWVT3Ew2yyTG0CaVujxEZXSsrJytP+4fjWyWWDwSc3lk4Gzj&#10;vIO6NUTG6EjQwDylTwkSOpfm5mAB8St0zMnCrXUgpPRiRdQ+CqeT4c6ilRk9BXetwiJVUqRcGift&#10;sRFMBIUzRaIVMQ2/KGTBRU3R8NCfnWpxaOTNEplNrjJZ6ECWKm0yijwVUSHXOLSJ9mBT2xJHqvGa&#10;gGpHYxaTzp4wGYKh+sJCPh/JonGFWaPEBpYMwetWEH1iscaDQzoJr9dLOD64Xbs7uWHzOSlhscLJ&#10;qTJyiRgeCo3VmtAQAbS0JkAGDw6a2C31hYghatElzDFDTOfSarUe9MAy62Mmry1q9UDRQQs4gB+Q&#10;nGg/Bxjr8dcDfosn4dFbAcv1fwCN3W7XJQoEt1vrwk1yrUOekcftBLcu4ZQ75RqQmFajTcpD43KS&#10;Et40weG1GUMBY6ZGVCjEwHxYZMbQUMfB5dXV7t3nT+NfP3ydvPr49QF9SaagXt3tPmJH2MH+ycnJ&#10;+tHo8ePB6vHa/v7ayd7l5HZFYs/ONwzBxRlQcX6Pw8cFupvERFivPdj/5sXP798sPfvpL3//24vF&#10;xYXFcBh4jMPHo2yfjp2u7z8e3AwxtoYp5OUOBmNoZGVw+OZo42Zgi+eEZYQNLCwmq8YlVVoZm8kT&#10;yIeMfkCRbGNxsacRiEKFrPstFpxBdWldLhegEwCiEyO54UGUYGCIBAqR3JuIg2LWOZyAVl4vHltE&#10;o1YTFGkdbhGbAQsMi31doIAWIrNLANCReiDQWLSKheg4QsV+rxQaRmKvCgA0LMyaWMkF0ofdinQh&#10;C5hii6sUK4Hq+DIFgjTjdAKQ4cCJHDhwmccT0JmbcHkHD8Z29scm73GO58sEetW8BmT+8g2POu/u&#10;Pn2cvJsa27uemBgf//QRIPr+/uvkQYdQkE63VBqpsik3LkaCRht2SWnjxkB4ft7oMgdnu7vnFup2&#10;RU3lxIh8zPoG7SRWAEOQOsx6a8Jhg0sFIKl3Z4hSp3mhu7+7f9GQ7VmY65zrevvkydsXfUsLoYQN&#10;m8S6OxcbaMRmCPQszfhjAYPfEieqiU43wZd0Fghesxm9Y435PCFdEak0XrMBj3cjYfh1fmkpbDTZ&#10;TdZYIOjXwX/I+v2R3nDIYAhpadTSMqgdDOhaB3Re29hYEbb45aTWH4LPYdCHjLJcq6VuZmSyRGBm&#10;LhLyh/QeF4GgISq5rdQf1v+gLXi8nBJ3uWCNu70mNNbMz/t1CbvRGPcCmbV4rH5DoJEPNyLo9NYJ&#10;H6fv+VwdrpgVp6vCeAyQjwRM5kDIoisQa2rBwCno5fvdi0+frq6v7z8+3D3uT+2erO/DH9+P4wQD&#10;ir2p49WD9elRJo+Ijbfop28MBYNmXaweBF4R6e3rm5vvme3uxS6u2cXF2RCRB2VJSEkJoPwwq1Vy&#10;aeBmiwFlfHiLwl5ZFYoxTUqAXklqsbhGE4pt/vpM309/+fd//ent+1/+/Oc///XHn5487ertgUUI&#10;5CcSjBkaNl8LVDaHp1aW4c5isgzUXCIUd01BIUYbjbISEBlPkluiVJGn5IlafEyt4pAqJE6rlRPL&#10;cAsHdEKNr+a30oDy8KNxo1tdU6dFdCa1hA6KxSp1aGsZVury5mYJtxrpZOrQJlmQzKg5vHIGJ0Kc&#10;mExdIColjrgn7ip49ZaETCzVurRxnUtW40sU5crw7c7Y2DWs4NevP30GdMa50olxDICe/PT57uTg&#10;FsD5cGAE+6coKWAcSk6Fm1TWlEounsQ3VU1pJgNsAP5NjcNVOX6LlhJW0NKFSWvhQEfHUIk6vMXY&#10;HDkcXdkaGj5cPTofgN8ODg4Vc1xYIgq3UxP3JLwek84D6FxA1xe5r5mRy5JpXpKoVKJXKKgrZVLS&#10;9mfWxq2gsbVS0KokOpvMojMGMVBwe21s7+R07Pjs8Gx1tESvkG8GyXQ6podgF4GAB2BYZVKWV/Do&#10;+/Hifvxq7BG7jdZPJq/uDoapiM44UNx0oigDIqXKFJwKl83jLTjcbQkF6gMjAolKqJbNcpkoaUpd&#10;iYLLhKYpboUUPYAE1eGz25M228FLN7pcrbJJbV3QnkMS4P0W8TC2kQXPR4WZErGYjKGbo+P1tW14&#10;C0K+iuiwewENkiqxis+HS6txF2QgWtS5HGiJZq3sk2sLINNp1K1lKoVSAt4zOrpxvHayf7w6wMZs&#10;0erg6upZx+bWMkVYwV3nSrqpKHPKTR6pxYFFpqalWKI03CgogGoBG4M80iQajU0VYrC4ALexQUcD&#10;l2GJcjwRDa1KhKm2AQkdjcSZpRLOYVdEnDRuJNHQRXSLgabeZJYIPhOLTKEIsV+wqSBoNHGTl+Bw&#10;yuBn08puj8nriFttOpPJpQv2GGP5eRADfnMgkjU7VRzsOMWDMZwAdGDMI4KplXC+ejx9cFNCczqW&#10;AC4BGjE6HRpFwRyL6dCA1wVUvz255YpbDT1+1DwJHc5Ege4laG0Wi81u9dtcgG1e4Ap2r0urM0aN&#10;oawRvr/OE/f4A1Fj1Br3Juw4CmrVR2NGnRfwx+UguNxOd9wO9NaJhxe48AoOr7k9b2fVe5IiIDIk&#10;nirjgB+Pk4ChqEsDHI7I59XSKSaQ0qO93ev7T58fXr++n7yYvP98jYfQu2N3l9eXOwDG+/snj4/7&#10;2D+4ftxuIZtC288ztVxrDkVBRgUDjZ5wVKNMp7litJ+02T2Lz5+/ff/XH5929719+mY2P987E8k3&#10;YrZEwaEsbe9eXe6tAccDvr5MHQKSNrp6e3QIbHhgmS6GD6MR08kkDnwzbF8UF0ygF6H6NurZRn4+&#10;Us9mo2Yj4IfehmmrBUIi7nVKMgVb1A58hICxXRqX1klAe/R2w3N7MhquIQCI3mi1WeH/IL6yIb8f&#10;G3vQEOLFi/7ePlBCC5E6dtS7eGwqcMnhKguzVYBnNUH1lH1KHietJCaVaVFLQEevnDRUxxpwAVDp&#10;SSnabigyGcyoF4uTMo2YD/xWJESH2tLwwOH59v7U1f39/fgnPI+b+PDq2+//9d+/vnr9aerxAojR&#10;/zXf/nw9/vojfMn43SijSOLUJA6v1ilzxGbmwyEcdbd643q41o2oSR9AibgUsTjVaqlMgcNFUIRU&#10;Cngg4R1I3YkEQa7L4uA2GibpQ42FZ0/ePXk+E6pjhnX/iydPn/V1L0WiCY3DHuh8/rZrbmZ+qbtz&#10;AdMcGvV6yGjVZcoqn1SalLjtOuQFGoXM4bFqlGVlkwhXOxSuxwzhcKNnvnfBbzIB8TFi20u0UY9F&#10;/Q2Q1YBmBQ6bTB0Z+KP3dH/ncftwYIvZkhIK1p4GCFE/MCQPMMqM3BM1hGfmlhYNmFrhcoKS4rJL&#10;5OryMqOK/fDY8AQFFRQyqCL0HW/MzoXsaMVqtfj9eqs5Gmw08ouAkHBJ5pb6sOmtO5L1W8zRemRh&#10;YWZ+HvhjwwhfDsAiVaoFQ7d3V5OTn++/jk9ew79cXz6itcX6Iw5bjH8cn5xEV9Xd49Hj/fXVEUpF&#10;WQAx5rHH7TZ/0BAKL0YikWDUML8w09ndGekJR2Zme2fmZ2PwnEFlgTdMx1jtlBAKDJTNlqgIq+nw&#10;qMRTY18WtynG3EexqpkI1MP9T3764T0o5/e//OXnt2/f/fSkf3GhNxJeXMQDnFi2x5Zs0SsCDifN&#10;L7dzIYlESUbhEyvcXneSh/q4LAa+yOPwuGquiA4Sj8Th57i4hQ4CpJUrNxWyZg10Y1PNVaNbbq3t&#10;V6RU8UHytFjVarFILlbobDa7tFklV4VpPqkdsaFSt9e2GDSWCn2NNISEOeq3umQAzrAWElqvx5Nw&#10;ZJwJV8Flt9mlZZ9UoiYPHu1PXT8Axfw6/nBxt3sBNeL64vrqYmoKlOXawdE56N6RZQalVCqCvsrV&#10;ODQ+7q3wgWGUmyBsm030hlDBG0RTH8BMPFBvCURQUEFEoN/G8AiQiK2Vw8PBjqGOjQNMDe/YGh4q&#10;VdQ1bq6mAGUaN4GqgXWog4rpIsidGlVOTGzW4MnFgUeQz/iFTTkBVLZLByzdY/PIc6T2WS69xNga&#10;Pdhfu10f23s8WVtd2dpcZrBIQspmKVUE1GAD5WIKcd6+hERmePR2DeDz6mrybudk525qH7jd1eMg&#10;Ff4jQyjgoq9ysonG4VJCXOvUYleYxwvXzUVwZnwKgkMhhq/BjT55gaA16QCdQYK53A6Fr6wu84VD&#10;KxvTj3t3FxcXd3uP6xs3KyMAkyls4YM7BvAFArqV5nJ5mCEC2JdiU+DCnK1ur94sV8kVvjhDSHgL&#10;CmA/fGCE8AAlpXLAN6IKihka+EklGYfGxxcCeb4ZGVoeGho+R/qESXpH8PsqKFzK4OHhyNYWLAxm&#10;ClQcPa1sphGRcbuGgy31Ai4QqZpSIuWDeMcuMKAMxVKxLedFoKtJQGZoLcBmVrGIxrG4j49ATBOy&#10;haWhUlHIppM48AFSdBGNTYbrTK4I/6+pd4WG1m0pHrAXsc8Hyh8wLhF3KDmwOCVAb2RumxGD7AN1&#10;fwwek3zYEM3mgzGPOyORa03GkN+Ko3RatEXSmczGGGHgfPp2pFqhAzngKNuWQYqEzaaDghIN6F0y&#10;ogY4ndbhTthMCUDhrJnghWUOYkDrgbvicOLgfMLstwHlcxRQ6sFSc3nM1lAwqovHEwmoDH4zaGaP&#10;FnDXhoen+pjRAxCuJWgKCbfGbQcYcsH3cTkddjvccHMgEDXDmrDEmwIWnSVQK8WyBFAJj81qtQJy&#10;ewkKscqnrgiBB57v7118ePVw9erV9R08T9eX1w+fPl3sXVyh7/Px+t4pwPPa8cnYyfH0PvDE66uH&#10;+4fLDil+elAkjZg1Vl80yLicFk8Myk1rsUY737178u79337u7+1eqNdBr80u5hsG3Nh3Vs4uQbes&#10;n68MDw+uDKwM3hxAYdyfXh29Gdlk1RQFgFYlo4PFbfqaSmDRNUk8pgcRtBip1/MgIkOGbMyKocx6&#10;j8NpsjkIOo/XKXWYAmFrQePUxuMujTNu1+KuldkDbBSDP+Iol03wwc12ryWA9p2YdhUM90QWZ3rf&#10;vPjph+fdz58COvf4LTad11chMynU4cFlMm7e8NRiorTJbWqSQBnLzaaKy+fyaamiqKzkloGLK/BE&#10;JymRiJMAj/Cf4fFHB2QOFlUSsOwijTzSQR0+O965uLrY3QX8/a0dYvhf/+f/88/vXz7urZ/e3e1e&#10;Xlxcffr49ery4cOn+0+fPu8Mk1MkviSBw8parX9mPg+8wRCIekzGQKMewqSqehhU4kyUUOMrVWKf&#10;wqH1amWZhIcgRUdkPBF023BSN5GRmvNzXU/f/fD+5x9ezIQCPT2R2e4Xb7u6AcgacaD3RM/885+e&#10;98+9+fGvT7qWOjt7FxbDIavR6FX4sI9WFjcDhfRCSVEpiTgtCo98maiNLtbtFrgfi4szeas9ik12&#10;Nm/cEgoG8M0FQLh6dA41icVmbA2urh9vr5+s3Y6ugBbOea220GKPATv9orFgZDGbcMXyvUuds/NB&#10;v8VkNrkzKrWSszVYqlKrKXqKBuDcdpQkxO2uuD4UyGbD83OdMa8ObTuz4WDMGIUPhYa6nf19L552&#10;db394eeff+pbDAdD0VBwvhM+Z2cvbhRHrXZ3gSBLljnklZ3JXZB5nx5A4l2eTl2ert8eHa/t7O3s&#10;Xdx/+Pjw+erucWzq4BytbDcGNlsY94FesECrw4sLs/OL81mdLdjT0/+kM2BoLCzhPNpsTFwR0jkt&#10;kQDQmZ2qYEIfjU7jlVUtChU4CqOSzvF5OZVMAWCUlBESVoOh0fX+3fO+Zz+8/+H9n3968+bFk7ez&#10;jdnu2ZnO2Tpcm1Cwx+ZL00RoySGoqdRqcVOsUop9koxbFyfUaDSSCDPSm2gVXFYpeRV6Cn5eDp7C&#10;HBfblziAy0RfrX0YDS8e6Olcs8zP1ZJJHkkgIBWpVVGFKaQVAXPYsNZpPCCVOQ5fKdFoZBo0V6vV&#10;lG3qV8CKlTXaCQ6dvm1+3FYZ2oTO5SjEo343kSjVEAWUlePdq8+fPz/c33/exbS7u7HTnanJi72T&#10;9enp6WPADcYQRl8wqyw+D6o8RwTPkzjNUSFfwYQqpC3KWo6vruHETzqd46GnuEBEowspDGqVxb45&#10;BHAeubkZwNT07enDwcOzgZEhBpnEhc+n0ni1bi885vDytGeZZcSMogZXQc3HJjmo85icy8+pxRoC&#10;sSl3gfhyga7S8Co4i5Usbm1una/dja3vg3Ze3z4bLrWPeFPsigiIDLPIhttYZbPJ5Cp1a2VwqOPm&#10;aP/y/uH64mJ36vFkDDtpHydPD4dKjM1NSiWnAmBW18RNZVLmjntxVjcWitq9JsAAjUxBSBAkZW5Z&#10;nEyKiQWcnNW5XYADCdBWoKlrSi6d0XF2u3ayMwaXERsUp2+PNgYYgFylzWUmS8ikC3j8FmhXwD4c&#10;96RXgVqMDA7eHK5s4awaT5lxuF3uDFxVHl5CYB/NDA7CJSUKeI6TcoeUqJCqaCPnq6sbhyODAzfI&#10;RIE9n28fjy4PTB+NsEkpxsjNIN4vCoMN64TFV3NJZEaVg1bvoJIF6VxT4UPbFUUO28L+SOfAnW28&#10;adgPgfPOFZ4YIQZWGeaskdpWYTQyk13agttZEpJaLZawyGqxNhlFYTUlSJWqzM0h+ARo5UMhcyS+&#10;Gg6IqJKKQtym1ymUOZJQpMTmQV1M5zXj0I1RZwW9koV6Us/GLCB2jcF8Pui32oF4tZ1XTdaon3C4&#10;cXzOwBxptA0goPu1NhQwgaLFjmtQHlqPTVfQOBKxKMjgbN0PGKnzxuMFjKyyuQsJSzZmMut12kTC&#10;ofH+YW3lcdktobrf4g95vNb2HrfdDuiR8GAgIhpH22xa0IvYTEDwmmzwR174UU4CWlWa9RijB4rG&#10;pFXggB7cMZVGl3AkLEa93Wu2AE1zSpLNHHp0LZ+t7+yOfxi///jxAaTEFWgKKFAAJZe7d3en0+t7&#10;e2trJ+sH+9gktva4N3X99evk1Fop47GYUZ6bzVZL1OAp41B7E8p9wRKIdP3009u+Z+/fv3j2rLde&#10;X5zr681HIgGLTuvgDq6fApu+O10/Ptjevj04WB8bW8OT7aMzoVgiRelMzFE26fwmVJIWXyVOKghu&#10;wNSefKA+O5PFGeVsPYYTjFgkvG6v2YM8xpitezTOgtZVIDgIbq3Wa0dzbdyGiMMvFkzosAH/cbst&#10;jXAwG8jW4WY25md7O5e6nvz4Yx+oroVIJOuRcdM5AZmBXvKlEoWcAiWRw60pHzpIqFR84KvYWsJt&#10;0UVlsUqMXaZJSSZDLOMGoFRVAy4pBqmSE+AoYpoEa4zMpt6cb4yOHu+BjLg73X3566+/f3/5+ls7&#10;aG/i/nT9EZ5AeF1/mpj4Oj5+//nz/f3VyVaKxZdiNjDwNHssjKNCIXSgiQYa+Z4GKNaZcB1EW9ij&#10;4LFSPJnD6U7EE05Z3OZyaAh2r0wqty3OhwNGXcIWmu9+9vzZ0x9/ePvszaIffUEjC2+65pZevHvX&#10;Xbe5iUp3sP/50sISiOvn/bOd2OWUj3oa3TMBS0KqEmssFrfLYnInTFopbtQ18aSwKTcvNkyB7qX5&#10;xUhP3WyLzAb8oLgDdX3C0sjGDAGjFZS+Q8AuCpnLhwf707eAzgdngysMvtxmxDzzbKR3PmwwRHp7&#10;F0P6aHam+9lcI+D3uE1muVJZ46SoQ1RGSUhjwfOt9CUlBTtQLLPNEgsuRvKdXf0Rs8saQstOPP/G&#10;ywOko7Pr3Y/v3//1b//jf/3H336cwxm8+uLswgyK54WZfCMbAnVvR+eaZrq6CtQTX5NXk2P7wDin&#10;Tk/W1tdO9sbuJvGE4f56DCAFFujG6PlIquYsAPuNu3Q2jy27OB8JBvMBjwWY4nx/JGRoAAEFDjAX&#10;8v3Rf8sFfK4U2cxSlU7HmAFSisJmpTCJMMfnc1UKmY8ot/vNBJnc63/z/l1XZ2fXi6dPfvzpRVfX&#10;8xdAmuZ6F/I98z0YSha0SXOkFp9Ep9M4OYAXXG7NpBweEae8BuWRz0vnVNjQrVZjbxAmDvGwH5yn&#10;VIugfPNruCBrfJ5a2VTloHaikRMpzc3xoFSSMH+fxSoK27uMRRqvJpYW3IpmTSyTZQCcQcQB2cRt&#10;cYI24bEgOgNRjAb1JqvZC7qhfbTmcrp1oaxdA+paoU51HFyMf8U1fHV5N3U3tXc6tjN9srs7tgPP&#10;98HxOTxSTEpHR4lZLZJolVYOJ00x9JILuh51IHbUiQRpkPY10EiCCnpK0fjwwegpPCqglJZXBpeX&#10;h4dHVvA8f/h8+wbU3eAWoyqspNViiSYBuhRpQxzgzmR3y5KAjXBpyiDGa2o8mYLnFZV5Gei2FIoK&#10;TpckdDoFH64ZPKnk0tDhyd3u3R5muU6v3nRUaVxxu31WXc4JYCUy207aTDqLuTmygtbGt2P34w/X&#10;l5OTeyd7exgHOX18e7i1jD5FolqzXCu3aVGZSHDhYJpHjzOGCfQRzTi8DmISL2+SqHDHdTgY6/UA&#10;B3Y4HE55Jqnm0MgdZwc78GamLievdk+h+q6OwqdeXh7aGqKAFCWl+SBVASRJgpaARQbisDl8gwOL&#10;I0NkOosm4qOfe0GqRCdpWAMqQGUc2dJIMticQ5TJMxmnrEwfxqz1lZEzqMOPO8fYszcAiLyysXE4&#10;vFmtdgxuskm0KoAlLJaWspYGRcsmAQiLcEhAXUtKVTz0JPMpazi9BzjbPvNDl5QcHxgl+snwa9y0&#10;qMJmitQ8Ugr4apFJYcJVpFBx4oUtLBbJbBYNNHMJxwVYKfgTNrmIAw9sJqVUAfamgvULPwlXoded&#10;4VaYFHaaSCRqtHGTsT13rPW0nZaiJk6+uwAA//RJREFUhmzAYg4FG41GADA54bUBymZDIGcLcRPh&#10;fPV2QAhPjFqFf9PuKjgT2brO6/HECQp5AS1frSYXwZEIhUxo0IRm3qDNdW4HyDybF1RB0AA4F9fa&#10;PW503MQGILM2rjdk/dFwxGKPgWKK2twugJi2sXu8oJE5PTatPKNJJLQFtw7bFL0esyeuxV0oQyiK&#10;NTCQDVnjGPmdrqQEYifQSW80BKzDGgXZXVD4xDlaEdD58Hhnd/LhfvweXkB+P76a+Ize2xd3U1OX&#10;uycnU2MnJzv700AQoYg9nu5eTXy83rmt+uJ6kytusifgebXpNDwR3DCfRpokWBqdUOqfdnc/+eHJ&#10;067ZYGN+7s1MI583WBMacWoVA36nrq4ugVk/Pj7u7N2NrW2PbtyuDufiXvjobnmSx2QUBZhCS+M1&#10;kyqlyifXxYLhQHB2HkOKY9mwwYLd12aTyw1UxQMIrTf6o14FRmM5nYDQbhce5sMLuLQuntAZ0ZzV&#10;BrW5oNX3LEYagZAh2Kg3ZgCcu5+9ffd2LjIPWOY3KeAn/0GOB6hFMlQtlkjAV2a0BUUGJIQmw2cJ&#10;1MQMPPa1VlqFh2VQAOBhV0jVajlBKsYduWZGJlECw+PX1Bx0qoPLO7hxfHR+sHM5eTF2cvflv3CO&#10;6sOX31/fwwWffFwHfjy2t7d38Wniw+sP45OAGJOTpwPVSplg91ii5rjdZDRkG4sRA8BNth4ON+qG&#10;kKEejFmNMYNVUxaxSy2HFtZuwutwJkxo1e+3EjTaQNeb+WDIbI3A53vy9NnzH951velfCFrtMUCy&#10;2bnZpR//8suTzqxOI03UO/s6F/qfvXjetzS79OTdi+6ZkHXhhxezdZtMpcyYdBKZx16wBcwOiUqd&#10;40K9V5eJ8Z6GNTvXuYi7GXp/55t8MDIzOzsT0+pnekLAaHHCVEqnsIXMofN2gPj++u3ZygpTitFg&#10;QLDCvX1zAHPzc3O9841oKNI71wMrWyNx6ZoiTovMAJEA0llUKZK4yYxUYQdWbIWnMdADYNvfNR+z&#10;e41AsOrhhaXu/s6ZPMDw7LMf//rz2xc//gnQ+e8/dxrN0UC+s3t2Eb285kFJ1w1AteFpcLnlysrw&#10;8eVnkD3t2JH14/Wxi8u9tePjdVDPu5/wbOHhYv9oev/2/PDmrIOllmYkBI/dpbPa49Eg5pnVA3rD&#10;7EKjJxLOBiOd/b0Lc/1LAQUUolZZWiO10CKRQaWk2vmh1SqTxeFDteIhDqkysoxcqw+aM9y0Tzf/&#10;4vmbzt7+N13Pn7592tXf3fX07Ru4ikFY6bEQ0Fm7JAcFDmN/MDRSKW76iMmmU1eQZGRNTNrgClo5&#10;nLSv5URo8sBiQdVu0egCFbwJLnBbNZ8vTubStaakCbo9hwWSzsmJWK00zrwgnKOhDmOTSucpiTKC&#10;S4uxOQRnRoHxds2kzyeuKQHHEjb0QMJ041BDb9JbdHZYfIEgkD9t3BqoW+Cieh0q2tDBNfbCf/p8&#10;MTU2djd2sn96cjA9NrW3s3+wentwNjzEEJIHB0sgnYCrtPgcAe4GKNXpdI3PogHacEBI0eEPlVxR&#10;Bd4ei5SqsngcGv2Pal0dGt4aWsYpnxHUzh2H5ysjAysdmxR2isZR+zQuHdRXePBdXkyT8iqU6VyN&#10;D1iPEKnCPmlluT3iC1CVJKJZmMzpSiTs8QxX5eMJGZtM5vDR1PXU3cXl2M7+7dngspCTlGUUDo0v&#10;KUWPPBzkBXgiV2hsxtDwysDN2cb+9f395OXnh7sdROe129Ht/du2ASgzxS/ncmX4v5on4EqcUJbk&#10;zrgJj0PlColU4SwoxL4MEe5nxulCt0O3y2622dEHDl5EPo3O3Do7Pr3c3Rvbvb4eA+C/PRo9O8e8&#10;D1hQ5CJKZ+AywMgqrTQntblZKm0Ono2erQx3bApByUKZ8skdjowvo3FoiE3QD/KCUyoD8QwfyC3D&#10;0EI5QcFNDd2cH44Mj2ysr6+dnh4fHWxsbS4PdQyPDByOHm4yh4ZLcP2Z1QoJFlZOrMbjY8BeYJ9I&#10;AFWwHtG7XeXLKJJlgGchfGw6di2w4N3xRCCmOcAheDiRnaqScmmSkMwCZjNEodGA5KRoQIiAc1HI&#10;NFIKQ6TZwMFgYdAxULQIf8AsUcnYuA+8kovz4HKHO+FQtugUqkCSkRAVCX3MUDeYE27AxnrMDAoZ&#10;FG9wZiEfMrnRasaczQP/N5occpedsHF0OyzIpdVNYEP2uJagychB/ep0Ho8WrgSezxhjRpsLgBEq&#10;rs5qscQMepMH9Z8OXnEX5uyYbXEt6Gm4WcC0LCgXjIag35INh4yBYNCAsRnw/eAmgpqMwz8czgLo&#10;Rh0IcLcNWITNatUbAlF/fmaxJ4s6q96AYh4EBmFS5Fgtn6bg1VmjoUDAEIpZTAmCFIeFgHlRV7bH&#10;Jqf2rh/uP19MAvttZw9//QQ67vryAl7Xl2N3F7t7U7sX19cXY1P3Hz+Nf5pcG+L7MpmMFt2QTVad&#10;XIw7LSqJXCH1RrP5/hfvfnry9snbrs4wHhfjyLgh5Le6MupKaWV7/3T3evJ6b3/sYuxx5+T4YH36&#10;6OhoSyAFHkFwxb2aMnOrfTYF3xFqEPBelSsawJCmYB1noIwWfyBqtZljUZ3dYgGUbpsB6dxACKHA&#10;uPC02ZMoOBwErQn7wDBUzKrDI34dcJ4QaGdMeeqJRHqCjUgngNIbDKaaDxsJKlqqksJNrCoVHnoh&#10;mVEi8Th8oNoSHza72bVNvhiTCEA1J4kSKJTJdq4/LE8JkZgEAslrEiVyJ1EtYrWH/rCdQshkkinL&#10;Axur2zu7Y6cnYx+/f/9w9fDx9cuPQIUm707274AEATzvXuGs7cPkw8Pl1MXF2Iaw7IzbooGoyWY1&#10;67OR2dl8fmYBoKahT8iJ4ppaJYXPmmnhaubhRIab4GhH+4cCIasuYQ6Ctp6f7Z2f7/vhz3/781/f&#10;//QW6v+LZ30L4YW5+Z6exc5nP//y0/O5QNwTaiz2P3vW96bvKYB497Mff3zb1T8709k/H/JKm2Ve&#10;LukDfiT2EXQutOpVtzCKkFNzhAxmnc7YmF8IhgAx5148m5/vBqQBsbrYY0BZpeDSUsIieXNw9Bgt&#10;9PaPzkZvqC0HHhxjqFnvXCRQz88u9S/NzdSDC/WEtIY2fhINhzFyMzDMoFAZTDoUgpwK5JsWZCt2&#10;STaAWSwuRAIeAiFh+WNz/01fV99Sb9cPT97+7T9/6TNgI1jvi/e/PGtE9eiVA6jd2b+0sJjvaRgs&#10;FqPR4vFqncoK42zn6v7+evLqYg9FM6i8tdtt0D7H03v3n+7Hx8c/79xOr2+fnx2eHQ5SOL6CyRLX&#10;OLQYb4Zz47FAD1zc2cVGfqZzqbOz79lS72yAoOKRaLwylFY0WQAJIOCIUhQADyhpLT5gkBgP7aXo&#10;4KfRyKVcEl/iqS92dr19+/R515vupU7giktL/XB7FufzWWuoc8ZIKKPjBBfKvKgCCI/tU2JVpgAU&#10;lKAt+MpKEFnYWZPDtsV2p5BIBADCZOXUeAgINEEtVmh8sFolvjJgk5gjTJH4alKqla7AuvnDIZVZ&#10;rTJKlVwSKngi4QTR7ISFVdBqM6oywD4/1/Q1nRZ/1IgGC0YrtrwY/X6j1RzrCQdAAgSy2WDAajPa&#10;VfTl24uLvcmPn+/upnZOdh5vt6fX10/2TvfX1o8Pjm9vtpappdIyFZMqySwen1Oh88pqHgb4l/ms&#10;ShrABi4cS9C2Boc1JhABQKeEFRFG+JPJaKxVYmxtDQ0BOh8ejnQM3HQsdwyjxTb2hkjksPrd7kIB&#10;NJUpoXW30wTSf7iD5qAoJ31EH54LNGu5sk9OcGgUsgLUUFDZmnJTWuPU1PTllaOdsccxKEzrR4cj&#10;QxSBsp0n5iRKHUBa4PHmtF1m4GneZFdHzlZXNw5Opq6vrycnd6d273b24XPu7xwAnxs9HGIL+C24&#10;c/wclyfAd4ftbzKCAjPK2rYjGcwUbKqSgJgeW0Kn15ssIUsiES8omuVyjV/Z7FgePFhbO3l8BGaL&#10;Qb7HeDpwNLjJLAKfwsAgHrqs5dI4UUemMivCzZGbm8ONs03QoCwWvaWSuRwZEJxoYJuUSpPSQkGG&#10;nlU+JdzPPya4mgJhaXN5cxO08jE2XQCJGiALqUP42ho43MJMfsBb9MQWstJcbgvWcdv+i5NLp0gq&#10;MRAPjDIFQdKscdU5AQ0UNhuYKM5KwdeRWq0KrW3MI+LTmOSiCOcZWGw2lEYMrqJxWMDShGQotyyW&#10;EB4TTMJiUOA+0wWCFNBaKnUTCG66nGwqeekmgLPWpYUrWOZxuEA3ZA6d3p/tCYcsJpOlPtODbrtQ&#10;WcKRxYCr7UijAygMxXCTOWHxEzY2zjf5Za5SkpG7ABucABUyt8kMWsbl0DiBf5r82UAUPbSjtoLW&#10;YzP7szGbru025/J67H901NvsLkRrdyFh9utdLqgEhjogcyNrAKCtwxvR2eP2hMupkBN0ZlDCaFLv&#10;SoAkL9gMUbMRNNVCbxgkYS/aQdQbkYXZ2d7e+Ugkq8tweMA/ElFMSG6EDVFU3xlphqjk0dibK0dj&#10;V2M7l5/HHy7+8E4aH/868RH+5QrlBbqUXExe715eXF7cf5q8/jrxcP/64+6hCA8EnJhtDgssCeuQ&#10;lEYvS4nbGssu9D1998NPT54vRUL+LBCLqB/EvNXjSEIBo5yfAEG9uDjd37262zmZXl2dPt44P2MT&#10;C8BpHFqdTpskD2+SRTiqj6673Byv7ALBHOkJBEDxBvxWT6wRMJrNMb/NZLTGPcB3dDgjW8hInFqv&#10;Hc+XMYsLsCqKo2cAIyYT4LLZhHbmhnoglK0Hsj0zvQuNYHi2r6sbQ5PzdUtBTS8xBaQqEzfS0KO/&#10;SKGQcO8Qd6BkGEJslyUVTikUSGUzI9coAKaB/MqITZ9ULkuqoaakm0SpQiFG4tjC+kfDFLwUvZIa&#10;Gh09X9t7XLtdvxj/+vnu8gEA4P7havd0f//ucgq3tu8uAC4+42jo5dTkw/0+uyxzmYxAo6xms8WQ&#10;n+tfmAGp2hPUF3w5AZ2yyaSVfWIem1KkQQ1qapwauHTegivayBsSBVdsNq8PLS51dT17+/O//tvf&#10;//Snn188f/fjz3/9+Wl/95veSDg/9+KXX5709RrisaU3/X3P3/3w9MUP79+9ffvu/Q+AFc+fL/VY&#10;Cqp0jo/NRUq1IF2WOOXSDI6iC8lsFkdJiGb9HkciFl40RBfn5mffvZudBwH57N0bEKp+jyeh4Aop&#10;KXgalwfPtvf37k7Xb7ZGhmg+XQzAOTLb2TnXma/nF3qXut/0gwKf1/taxdImhc7nMg9vj1cHGNVS&#10;tViB+qr0JYEZYFqMSW9o5HuCi70NMyFD8BgN9Xxv95u+vudPXjz78V/+/qf/8T+ehBNydzxunHn6&#10;y5OZkNlYD+cXZzq7u/oWFmcWgyEcFDd6XASZslXcOt4dH7++vrrcOz19xImEg6Oj6enVjdv9y8l2&#10;7PbY8e326ugZppkfVnMEj9kl02jNUZ0XqB4svchs79zSPAjnN31znS/eLs32hnVEDM8FjVAkFxH4&#10;SDy1modheaA4BIATaMMukWQUMoVEXGtKuTSO2Gmr9z599wKwuXtudmEBU1Dhu+Zn5utRW2wmb9Fw&#10;02lBSymRqDCrIc1VYkuPRAbQXLDbZeKmEjRzERtfcRObz0tzBCxYu8wiKGr4yRURT6xwOjNwBSVA&#10;scTNJh/qJZ9PAtaDrVYgdIps1C+lKg0qnlQex/kR9IVNgAaVYSJ2jpcrq5Qycyxm9WBwniluslr0&#10;fgNoEmM4EgkHwz3BeiQSMoZMTRpjY29v7XLiauzucq8NKgfTa1D014D0HBwcDWDRH2LAYwUlmZ7m&#10;kFJCEhpI0jlcNY+FKYOVFLYR8dvuP+gjmGIJUpSiiISbpuxK2wh7eblEHcJ454HhgYEh6vLW1iaz&#10;AvCexBZcB9AWh1dnNrmcUmLy/8fSf761mSbdorgSkkA555yzREYSyokgCQQ4G4mgAHLb3UAb2zKY&#10;IDAmgxM4YTzv2f2pv/Rcc7rdc6ava3979z6/8z/9qtRbM3bbmKDneequtdZ9V61i8wQsnM8lVyhx&#10;wLkMq6FBN8uVRU82SpCIZGpMvhaj0yNKCovJJGltbGNrf/P03uvT46nxQhs5EZNmo9gOoYo6pCqC&#10;SgQqjkdidLQV6DnmDk6aPD4+uQ+J7M2HD3v3r7F0FosrzqYuDy6aTHSKg0eGZjECDnq/JOQeYVFZ&#10;FEtkqizaNVZiddDPdofZZDUEdPqw7m90VuB5BWNnfWf98nh3GgLzcvv8HMupp6e3LseauVIJC3mZ&#10;JV6DSmIX2VxsDKHzefG2ifX1sakLCnYMMeIChdRhE2M3B1ypRywSelRYjZa0i+QVLPmHxywrUpkd&#10;OFyksD51NL2/uX96ctQep1GwbA9PsZuUtrVmW57MIFHj5RyLwwLp8nfbFKvIZlBxux/CHehBAlI/&#10;p8JuNLgsGrODisbHkPhwEgaNQSIxmBRaAgtwSix0HOEzOEApAJ1JCQYwDRqoaDKflqOUmeR8Wxui&#10;Mz9HBR2ebwMu1lzL5xIKT53TUCRlqr/70cQghyDrqtQRI6QDIIhmo7mK49UhTUKuB9EgExEASc1a&#10;rcmIFqAuYyBFOL9oZyawnlXSMtMBWUtIqgxmlxskHEEiFmcBnb1mqwZ7nkHu6QOtgxysJlarCADI&#10;TjdB5jRY3Vbs7FJrTAG9VaPVA0v3pYKjfpTBfmzyiridTqdaLSNmrU60VZLJUPOrpNaATqfzzw6v&#10;9M2kwgFIGj09A3NLff29S7Mp9MRyxSpCj8wd8qUCYeDBRqs74s4SCJJ6gk9vHXG8f/fu6tO3T1fA&#10;BV/vfbn16erq5icAijevP+xh9yfgxx5ksqvb8C/v7l29vf3xsiFSSfFqsR6NoOCy2elizAMkkZi1&#10;wBsY6O1f6eodQk8FbE7W+UMuUOtFHlVAvtjcu/cex4XANz/dOsYtoYmJiZIEYinbGhZGjK/R42wc&#10;X8+pKLlKhVBs1S3O1KroR4JnDCCQql4seTMCv7GCoDHg3pDGlYVb4QAYRucO7G8GbhNCI7iI1WBC&#10;YwyjEQdqh0PVoM7rn1nqGUFzsIWhhfnFYMAqJPGxHpIGWrdMp9PzFCYOly1B7EFoiFRItPGQonW8&#10;LFcoRFmCTAjJS/F/1pyoSIUM06gQY0UurwRfhlUQkJghq4B8oq+fHW2+3NyYmDw+vbH3/g2C8dV7&#10;INxbm9fX+9dYm/n63pf3b+59vvpyBert/SUNNBKaVOqNLpNXHxjomwnOZ0IudbKS5nITDMrERA6I&#10;KU6BaTR4SqLHY7daDFmCKZUyAduP1kZrtczMXE931+OHPz568eLZSl/fs59+etg1MgSEbWGhs/f5&#10;wwe9szqNbmmlq6/3wc+PHv3469OV588fdPfCk+tfrtq4JCwHJXGB+bNBfYiIMQVoNZAz8YZc5dLN&#10;jCwA7zHqLYYACsnOzvlUcG5gZCE4mtG6nfaknNpyBuavnU2d7W5t7e7waSxPNDUYDI7OD4HkHR7p&#10;HBmY6+zpnescmfUZbEVGfq2DQSufHRxOjo3nyWTI1Jw0G72THa4IHp8Y0cZncQi0tkHtCvmq/gwo&#10;8OWB7hfPXzz85V//+uHxojHqiBi0vsXhZ93zYY0xoIPFMzvQM7I4OLegQ1N1s9VBgFQlFOTP9l/f&#10;23vz/h6wz72/AeR4c+to4/Lg4GTv9esvV/ePtw9BjRyOj09NjZXZSYLNpgmFTBG3OYRD0rW1ueXZ&#10;+UEAf6A7PcNzy71zAZWAkYCkxcKRS/hKKAEVK404mYG9T0Ih0Qk/XSWO1WNEsZjIbijsTsPoQM9y&#10;xj861NM7gFZ1c0tzs3OdQZ8O7f3DWqewgruzQqKHLSgJ4Htz0wqAGZsjq7IRCNixo2Q1QDSDgqkk&#10;8ESZlWPiPiQ1gc02jIYyiWMfcIu6jp6NIOW4LPTAYOAGZA7CHJ2184VmBynNlsvUVmPI7JRKbA5I&#10;LWrQXHIuB/Asacs6DQGj2uDVWtBtQW92GEZH9Xrf4sjywvxgJpipgTRwAx2bONq/cfX25vsvn+/d&#10;35w+vdE6yz99tXm0sXG0fTExAc+1jYJTQShlkHg5PpMP/ADYRaJBo5HQZAqSNldZSScSaXk6TuaX&#10;GiXAmhKVxQHiy8ECVni7HfTC+Nn5xTro50KzuVYuJWA5ikE5OxxZu0xlBeWclckB4gUJJRdoSwx0&#10;M2CzBNi0XKmAMK7XVU6bVKIiON1uLDl3qtBUiy0gj28Dn7gGpN2aGt9plgUKoCnwKc6IOSIhGMwW&#10;Nd5veJx8Mr2trX1qc+/GyUssfvtw/8bLExC66G98fj42eX5wuT1WYFJZjThgEZclaCQaaEoKgCzD&#10;AaN1XEpFnJZDTBKs2rDJ4jKGQ0as6lVJQGaDSi0XLjYOjg82sft0d/t8G4uxx843zic7IEnxyR0M&#10;QY4cB2wEYc6h8ilkGj8/cTHe3qTAHWUAmSlx6xKcKYeukUmcXUIkyghZWxaregAHAOVkkroAt5Lh&#10;8Y+vn+2/mt7YPbooMHNw12lkCtqLA3LSm80ylUdltuHkmhKjAZmNQaPxigp2QoAdnw2IdxbgMCvB&#10;YZHgMVJptAY7gafSaaBdJQGW9MH9Ah4IwA7fIB7PATMUxIEPQqYF3YIlBVgP39HRgdN2+cAZ43xm&#10;ToBdMcgc6c1cQikvFhWgg2RopiYVqYB2xGJSZzZSHaxCSGoM2hTug6YCIb056oyqZUlC1AAaOKox&#10;upB/mbV6wtTYWi4NBFQssUVdLmvUrYmo7IDODhUhiubrkmg4FTZrXFqzO2o0G1HDaTVqHHDolNoj&#10;EafaTZA4cYcbvlbtNphCJpB7aH1UxUHJaFRUDWixlpuQdTptROBGdpXbIY7hmAIQTlYcnB8c6e5e&#10;GgyYQ5nO3u6V7r7urger3cs+E8hXk7iilBPV2gCqfaPWpIloNG61U1pnkSHQpl/uff529eXzp483&#10;X795/+bDl7ffACMAnW/svdnDiuI9FHfvX53cu3X77dX7d59v3b77ks5jcwTcuj1isUTt9QoeiwmF&#10;9Qq7breiD9RyX3fv8mIm4w/oIbEGqgGjGygjj0piTk7fA2QCcN778OHG5uaN06MJZjxXUUfcWNMR&#10;iaqTPHKZUUSD+oRSya4IiSpNYH6mil1VtcEg8CMfblqYgcWbXS6LBWRVRI0TniH5ZSMWs8UNfzNi&#10;DZFOpwWFbcSx3GG9PoRfEvZ5vfBNarX5nn4gMLPYbTOY0UVi/ImJNTIOtoD00aRTyh0Q6DQ+DVKe&#10;QiJNEjTwIyC32m0EVQyypdxjA3QGacnFupGizC6t86gsSM/CSoORyzEaHGz7I5VoVFhqZD59/Hx3&#10;eut4Kl9eP4Kbff/l9csPr+9D9tramp4+Bv28t7f3+ss90M/v7n3+9u3qw2We5bE71c6oy53VmMze&#10;5d752mjKYospEwK0xGNOHjbJHR1MJjNOFfDYoOclbpfGZjfptFa7WOwM1eYBOxaWh3tXHv365PGT&#10;Z6srfU/+9a9fV4dxBxUQpf8R6OmhlLm69PTZ0+4XP/74479+QHR+2t/b/7Srb2lRnabmEPuxmUfo&#10;kUBWgQQvaB1qVSSuQLCzb9lvhhXgVlt8C6Cee0aCi0vDy0Pz8xmtIyv1KIGjUHkkWhMS1tn27sYE&#10;Py3OGmvY34Tg3NPb29vXNzDS1zc3NDKv17hFrByF3hw/39paX5uczANRYnHTFTkkMZlaE4mY0U8v&#10;pAsujAzPpswuva9ardZGZ+aGV1YfP+1fffTDL897fLAWTeFUcH74SdeMV2NB+z3/7Mjy0OLgzCja&#10;tVdDGrWdqBARE+Txy1dvILLf37u6eQ/HRYK8Owa5vLuxfXwK1Ond6eX22eHh1Nn6+tn5dntJLiU4&#10;9LUAxJs+EAhZXBbfUOfi6OD87NxALwDr3EjPnM/GK3ErcoQEBRqvVyoKUTIpTNDIJeBwnlhM7HBp&#10;3LhJ2hpRUEnH7GpLZhlITkiHlsBLy7MzIz0LmdlZnz4cMhldLoMTCzcBemMiYZrXqBTTHC4O/7Dh&#10;ASWkWBnRo+ByWoDb4JBa2ZpJJrUqajkJATZcJe3EIoglBVqAgyTlyiuJEiTaOJ9WYuC+Jh0iKF9Y&#10;K5PYXJz54gob7dgbS5Cq7CqZSJFgVeoeiVpti+iBEOmNBm0YG9Oc1sygL5Ca6cGjjJapWRi0Qp1K&#10;mbjcu/nxM0Tw59cn+3uvb1xPT5+c3tjcON8+2p26uDjbPmsHubtTgBVGYWJ7ELYpMWkCEtBgGr/E&#10;YpBLiRY6c+VcPg6IEGCxG9zVBs5MoOFpJJ9MKWBt8uTF4eRaGVR4WlH34Jk5JA6bJCl1u1WyZCyN&#10;RWVKeZoDzxq9rj1EsUwcK6aLHpnEU5fZZS0XWAKB4NBocDtZyWGxSs31sfPj/ZenJwdT42sUPklp&#10;xzFubrVVb8lGTd6wAXBcziHRaORCe7Mwtvnuzf411oyc4v7A1ub+5vEG8LnxiamD6emDqWa80SjB&#10;8gFCBESNw1ZyOEJ4ZpIYmw3kHk8bZBKRCNAZDS4MkO4BBFQSGdx1Lo/BXDtHab55+up6+mjqEIdI&#10;tu9AJI5TynS4czkqiZyP492hslgC7OBjlptowwngiY1LgM5CGYKzFM+xk5460QNJlIDTQG1Jj0es&#10;sos8shigcw6iIJ9vTh6/PLrAqdsQFw0cxo8jMamlOKWNziSRIFDy6FoDSQ3H7sFnyIsJWgnQmcdL&#10;Q7pDCc3DLW8AZ6wnwNI+pSDeSoKCElo3xWlUAGcaDtmiwR/jbU1Y39gfhp2HlDyFzOej2XucgZ3V&#10;ZEoHiQXfjwGfnB9v5njpOlFRhKcMNJEgFUuzNklMKLbb3QF/2AggFgHpB7IN0FlrQNZqs+FMer0L&#10;JK4G4BQ0mYUA65ipSIqJMbHN6AubQuGw2e0wAJyCjMtKiXWP1AzwanEZNGisbUEZHgI4UUkdboIN&#10;W5TVUVTNhCxoQKyJNFhxZhZ20GRGM7qQFu0ctS63EziiU1ws1qVOAsGdFcqTUonUbnNafIMLo5mF&#10;oUV/CA0rQMuM9HZ19z148ax/0Dc4qIsqOByu3N76ySatD0iHGQSnXSxnxTuaF9P3v3z79gXk2+eb&#10;X76AfLt56+3d23dhne29+vD585vXV1dfADU+vXn56vWnt38bIAKU3Di58WGMpbLoTRGbDHfthOwi&#10;sa6QRDUWrz8z27XaiXvRAYs1GtWYvdWUwebB2lLy2vHHb3tv7r3+cOPV/Q+vTj+cHrVx60SnyUVw&#10;4660K2pXNOIlZYUD/LehrBeVdVVEWw2mfP5acH5uNjO46INMDfTGGw4DTpvhhgL7NFkdFq1Low2Z&#10;DFarRa8zRTUmrVavx+N8JDrGsF9nMmsD/mBmdGZpeGYeoGQZUGJkdtDvdXkYkxsbF3R+nJ8vTOzQ&#10;mcDqaDQmduSl5R6ZLOnWGwgAzKqsQ51VAfcWEWXApCuCeKMCcQOyP5ssooMdq8Jh0NspreIGFpDJ&#10;OIkLebNj5wyo6cblVDmXH7/c2rq+cXIAUvpgemsLUOFg88aNly9fvQE+dPPqHgDGu/c39g/WKjK7&#10;xEOEZC6ymWszQ8AhfEZbUSmnNts6+Dl6e2GtHX614RmUQuRRAILaZbaQL+KMwEJ3BWY6OxcGRwdn&#10;Bp78+uzBkxfPHj948euvzx93Pe3qnOldffrg+c+Pni6P+jLL3c+ePHn428OHP/y22t2FrwdPuoZX&#10;VkajRRqZ38CulrTHFnWoKnioKmCUWBWRIzA4M7ugs6ILrVoSDcz2oCnc6tOup6tdvQMAjNYsm1Eq&#10;wVolMScujy+nxqaOjibkoGxDtZnOuaX+nuUBgOf+bnj1LXUOprSGqFTOKa2//HD/+vJwfH2yrcwn&#10;cdls7FGFFeW2GvQhs0nnrw3O9qwMuqwWb6s2LrjQ8+ynn0eqZv9Sd1f3gN9s1FdHRxcX+h4+m6sC&#10;EwuFfZnO5cXR2cWQVhcIpYCGuQhSSIAs0HknH3Bu6v039+69Ruv3jfOp7YPL8+3LrZMP767eb51f&#10;bu1u7IJw2dg+XGMonFaDLgOw6Q3rgqPBaiA1uDjqry7ANXR1d87Pzc1XtXYO9hgrQXASXAQRUSRL&#10;QuxCsqKSOLKoRChWSVUOBwaP2OMRiWPyipBgxEG0g6lQputBfx+QxYGRYFjnC6NbK6wDUDhJD4cW&#10;JylaJhUcbqVYwe6yLDBYnBMMOC+HXAiikkwjMUCE5CBk0foY0nZJkFbIAVvlaIPNLuK4vBKDx07j&#10;YCBs5KdS4x2UMp8R7yhTmm2kotyj1jiz7mzSE5M6shIRUWoXAShyQeNJCXiO13JZAGIP+AwZJBAc&#10;nO8EcjvSM4IG7boIIStm0TrO7r+79+bDu09X77GJ/82N6a3T02u4jxvT+wcbR5cHu1Nj4+1rsMLa&#10;yHE+Oc7IldcKdCaVykeYKPPLdGYJ69rg3aNrbjzOY6MlEKeCls4kEq1jrVnG0bLrE2vN9cN2CpVX&#10;SgDTkYI8cWggmeJ5k0hYxLlZCSzSLioI0WQlzWFxikIcssFi18UyYl0kUihEUoJNJlOhL4IjS4SH&#10;xkV2OHm5uXU5dQbfmsZrcGN4mE2QEcwhrckMOSZq9yhZENJ0nMjRfvn+1eXmjfuvTgCXD2BRT29e&#10;T2Of6NjR9MHu9PFhk89TpkkNPJrjFj1wOz0tP015goV26cWiPAkfkjqMRofbjCPW1FmCTSIWAbMQ&#10;MCiTGwcHl5fT+9O723DLLg7PLsYnJyfHd+j5NpyahUiHO1OAdyUeKYcOmACs6IGJOyMgb+UStV2s&#10;cmZtKqlUIkYThnpMDMqcSBSLgBeKhEKxsIT5LUdhcBhtZ0cX42dn7WVqgl0HIl4Esc/I0eIUOr8k&#10;yO20t+VYaKdWAq4ExA+PUEhxKrcBAhc3uxsJyHGlEgNxNS5olXRjFUGcweJyQOMjOMeBRlFR9sfj&#10;TAaXBeqciS3aawDS/DKFwsRRlPCJNHR6wapuEotFxYHP5cOxJpNXl9XlRBDMSRXAs6cYkxGFQo8t&#10;4rIYgBRKspawLgwYjKLTFXVHIRDcVpcLh2ZYs9bW7jZh46ydEUsSIZ1mtX6dPhT26q1RwAWgdG6C&#10;TOSpiyLhQNiMc0pcei0eYXvNmogziQNJIUZwk8VoiDjtKkhFESsIQnc268C6IH8mE8TeUJMprMea&#10;ewLBFmPLxc6IOqu2gSa3tUrOtN7gYs1XC6a82nBmHuf/Lvd09wysPHvQP7S4sOjTiCrKYkwVjQKt&#10;MFqQmxusUYJYwRbkKIWp/Tefv326uvfm/adPVyDdvgH83np76+bV1bsPgM6v74GMvvr88e2X+6/u&#10;v/sE//T27bebt75/v/3XX3vtco1e7wb6Aa9Kg1v3eKTOrNMQrs7094Fe8eq0ETUQCavW53OpYkoW&#10;ZJHmwbeP71+/fwOC/M2bG6ev9qfIQptaY9Q43SCDXVY3QVxksdhsbGvnsYWVtFDiNldH/+6bwaP0&#10;WZ/RqA/4UrpwSAfoHNGYzRaTXuMw4JBEL1BRjSkcMMFdNGvxIMEEoG0wmgLBlDakwy7n+aGe3rmh&#10;pYHO5d7+3pGFTMAqKrVvH+xelGlA5ZrYgo87RAw+H6KEC+gstUe0GkIWng4IfCwHtxM9WOmRFtBY&#10;wOpEqqgmSoBczEUvR37bTh5lQWvIKRWHo8fbJkGAnZ/vnjf/brA6ONk62tjY3jiYPt7FeTsn+9Mn&#10;91+/+3Tr0xdsZHv95v7pyTiHKMMRCHK5ImkaRQcMrVUtgWVGahboZH65bWdiAngEn0HiFJEbK+pS&#10;h9WUCUbUZhyB7V+YW14YnR+a63nx64snz5+/ePLs+a+//vzzz4+eDM91P3v25Offfnk87/P6h3pW&#10;n//626+Pnv/6EA+eV7pWXzx80Pf4UV/QraDGGxweldEoiu1SDydORYuBEqcYc4wud84OhqIub2ZR&#10;b9WPLnV1PX38/Nefnz178ayrfySlcUhYOQaVIWDz8hfHm8fbF2dTZ816JGo1VTuxQLkPaBHo5qdP&#10;u/qHOwd1WqPVWS91FPa/vb15A7eUJ+lYiYtntUIFNnNHXdqQ1lsbBbHc21+LavTVTK3qDy4CtXje&#10;W7VEQwtz8IZ8IR2A/1Dn0tOHDxZ8JiNa0g8uLASDQ/MhfSrlTY0OBvVugkpCZJfyY8f3r74AK7qB&#10;Y1/2TzaPpqa2L48uDnePN++/e7e3tX28uQuS7+joaGqcTlNKnFYcz14LVuFbzs4AB5ifD4J87O3p&#10;7xsCJjTji4i5vFahRDHmNrfmxokRKJQKojwtdTmlDgMyz6wabg7kSIkH0NlpxqlXczP+hQcvVnuX&#10;OztnYRHrgVUYsW1X43bapEQ2Nc6o4FRSORfdO+RCFIpY/CsFyK5XAJ1Rn8QhKZMp5BwN/aRw5H1c&#10;wK7jbBZFmkdqAK57hNjkkkiw8EAXsioWhKF0IdPzZQqZBUEMui4plXnqEM4Scb0orLdapBOVuhjo&#10;vy1qBIVnjrhxLJnP500tdo4MDCzPDYDinx8c9GmyBFkxQd3Z3Hv35v49oPV7AM/vP5ycvMJeNUCr&#10;/WkcmH28ez42OQlxC+jMLAMkUwqFPI5iBXxplemWc4IED70N0ZEvFxdweXEys4EV0wxYWuS1Qlue&#10;vjPe3kbJT6wXyAk2iy3GkZY2u9vlVnmESVkMm6CwkQp90RQxgkMEyIvFI7ivx63gkF0hUQS8BQQk&#10;luepCA43Np0CntDIeUBnEMBj64Uyg8dKcJXwWSqxKoKnGWaz2ZAlVjgJQOe1ifXxycs3J+cHp69O&#10;9wGYL3ePj2EZb22v70zihMvLzc3ds8lygksVcNJo0CWyZ6ViEMZ4OoTlYiiliYSkJ5m1mKNRo1ET&#10;iTpVdoIEFjK7IeDvHG5c4mv3aBvQeXL9Ymwc7hrct7VmW1setANuSjNICHigo1vdwWgIwmEhStLi&#10;jETM7rCLbXjCClcJT1Uor1SINhmgmkwqhLtAhHsgYFB5LAGDpWRBgmpvH59s5jhFhUglFQvT6IjG&#10;ZNLpuRKVObHDx5EXcdw0h++P+/SkUhyYN2BziSFAs/cGiYSmbuQ4mn/BB0kNFo8BtxB7C5k5Wgli&#10;Mwd/hPCE6Gw0SoDZOT6ZDugMD57Mp1FLuQ5gZ7kcs4MMgcDEgc+4d58/G1ujxNN1YT0pw/IJiUoa&#10;Sxdj8jRHaceRCTjdBLFFr3GBCgsFQsYIejcjfrosoYAFIcFg1hKOD3NpD44ltznMAa9WEzFpoxGt&#10;3qKJuNVSEVZL2a1hSEMWlxVEtEWPvU5Om0okkqpEYlurVNsRwfHgEmkW0AbXcdQU0ntRMGbmZ2b8&#10;rqg2ZIzaZGIxyKkkwRiyEgCoQca7NUav32sMp7SgGLGEcnBmYW4JpMnw3NBw99LcyPJiMBOI2JOS&#10;rE1id7rMGjWB4HAQsm67HGhMfufwGOu1P3+6+e7q9tt77z7e+vjpM7ZUvX7/6eO7N3tv3t389unL&#10;1ae3tz/de/0G9PXHO19v3/n+/evX73/++f1eWWU0OT0cpFCCOIktFAETidk1vvnOGV0oHA5Z1E5n&#10;MkawmCzOZD1NYpByO5evb356f3ofVOKX96ebm0cTDCK27Ls1DjsuNScEaR0nxyQ4HBwBy1aI1drR&#10;oYWF2Xm/Tzc4sDyT0gd0RhfeTsPf/dYWl8VkNsAdbG1kOyJmE9xCg8uE5xIafcjocpm9qZovXF0E&#10;xVNbWJ6dHcCDz4H+3rmFxZpezJjYONg9W6PyaDgRoDkxUaBATNFKLHgTaaHUiZ5szojGCegM7Ewt&#10;9ciF4nqaxRMAe1DIYzJnxGVVqx321rhzeJFbpRXlOI+bKJVK5fbxdcCn7d2NsQKZT9kBfD46Wl8b&#10;3748ODofuzg6uNzdvb73+sa7j5/evf7wYe/169evdtcaCrHdqQLa47FrM6MZv1kmL3rsEgWLBgHd&#10;Uc7vYOsGVYHj/GOgnIlSjW9hqWdW6wJGNz8y0tnZuTjY9/zJs59/++3Xh4+eP3vw/JeffvrXP358&#10;8aCFpb/9438+07utofmR7uc//Pbw+YtHP8MnrXZ3rz7/4efHL35+3DOjrWM/ZaM1d6ZBJVHJkDxp&#10;VBaHJZkBdrPg1+vml7qH50Z6cXN5qe/F82fPnq2uPAX4JGIJJ9wcD6ewfXwMGHc+2dGIEaxmfW1p&#10;9fnjvn5stVvsfbLaPzzkD0FucibjB3tf3v7+9ePrk8vtqUkybqE3Kji4Do0V1FGDNuDPDA7OLi0N&#10;+fCkaWFoaHZopG+1p2ayGsLBmflgGKBuZmRpabj/8YsXPX69UePSpzKDQT+2hw9magCsOv+oz5yV&#10;OJ0eroCyff/j5+ut/RuvT6e3Tl69Ot4AaXc2MXG40WplOQHiBHrifHtj+6KA7uBClcZbDS7OYIPW&#10;ENZXj4zM+DMzMwvodwIkaNRW5LASrIbSI5bg+Z6nWJF7UKtEvQ6h2OHS6uafdqU0kFOiLffyOluo&#10;ihiNoQWA9+HuFw+fL6Vq81Xv/JDX4tUZrRGNMaTTRu0i4LykNMi9uhyQWVEpKjygEEVEp1Vts0mE&#10;bE6Co1SwSYgCjVKchq7LZb4AhAvWQgvFEhE6fnIEcCsrFWUCHZ7kLNwUwk5nfo6cX2vfocdZbHir&#10;nlgdzeFi2EYlLHKpOeCncWaOpyQShTGJwxDNRlxZu8vrq1YzQ52zI/39kGPmFhcXloZnUhYQriIh&#10;hzl2+u3qzbsvH15enwL13rt/4xX86cbJwe7u9Mnp6f705fb6xdFhW1shz4d0DLq9LZ+jkZkMfluZ&#10;AUo6X85RG5DrUYkx0dOFgYOXGQAAIGUT2Mu0s9a2BoDekce5nNwiNy2UZdG10+qyxdIcYHNCkUwi&#10;VgiJ2K4NiFwXKmBxiJLAdIVCPH/1yItiWL8AQ3YcnS+2R91Zu4gNgENumzib3py+3DicWAME5IE2&#10;pHI96MPndBnNYZ9O60gCHSoBo9kZvzibvr91eLT/8iWwj+nLo6ONbVjH2xfjY2frk+fHoKc3T46a&#10;aP9JgjSWrsTExLocD/85HAFNkFayBSWhTZoU280BrcHhdFs1ThABSZxTryRRznY3NnYvL8/HpnYP&#10;dg/H18cmd9YKkyCfJwr0fL4MmEZpo/B5PH4H5CsaqOf8Gp0p4LAEIJwBRUtcwCGV1KHJYuc6Fmh7&#10;2By2OGpX1MU2oHxSlZOAQyCKlXQF6BsnTS03C22QTYpoQATYx4rTm006fW0NNW4bsCAsWGAwqNx0&#10;nMJnAHSCeo/TINtzSgDwJaBOXGUCtzqEci6gNg6tBlZfojH5DBDYDBIW3sexMZBWAu7R6nPuYAji&#10;cB1MUMwkvIACKA1mayhLaxxGi2eSCxcFZgeFSSrCA0ziFNmYTIyskRbnSUAyp3Ro3OEw+wOg1vQm&#10;XS2ljxKy6og5EAZkQFTU6s0mX42wTucS4SuJEpvDiCMWDGGvwRAK4dBCuB1JMWAjoLMe0FkTGvSD&#10;CjcAEssAtKUqmcyOLelRdwSEuo0gVVmN1iigNazSgA/nx4+CGM6YNSatxW2XJIGUS21urVfjiAKi&#10;E5yt2nGj1Rw2u4yQwgYhfczM9XWtdvWOdPaujMzMzvhTo8GwRiWTJCFZEAAHk0QJcG+7iMNr5NYu&#10;diFDXX0DSP788fvtd/duAjzfvIfDJL+8vfvl9ev36P5z8yY6TF6hNd/nj3dvv737/c7b219///Pf&#10;d4758mSMTStj2R2lI86SC+VKtlDi+NtmzexWiTweRVGKpyqiOgoB/tr26furN4DO7768e/3y4KzA&#10;Z6NBLsFhxbKurFpNkEAy4qJnHAcHzCvqskgAwB6NnXW64NDsoF/n05mAG+FJMrzQBVVj0Ooj6OIW&#10;Bjy2gGY2W9CSBf3CTFpAbiBWKZ03BfI7szjUOTMzsNTZuTwwMNI5tBBwJtYOt7fP1ttIwNTL5daw&#10;unIceCKJW0mnlTGVTWrPEoBC2ZOtan2HVERMgqzBw0QPiA2ZzaZ2oSerW8puEUQIRT690N7MAaMk&#10;lynN9sn18TEcvzk1wWfw6fi3izZm4ezsAjj4OvzD7uX1+zev9uB+fLj/YQ/S2v4YmSOPSbJ2sUgs&#10;VWur/oDGHpODcJKzGizsB6TQ2/J8QTGpdtjsQNIIWYLT5V0YmM3oAik/oHNP3/Dywuzqjz8//+2n&#10;f/70468PH/762w8Azz/99MMTnFr48Ldf/rFiyhIMtdnhBw9BNz948vzFs6f9Pf2PHwGa//jji5Xh&#10;QbeQ0+AA6SqXYRnFac2x8WacVamw6tpgcHFhNJUZGhnu7Znr7EEFPLvy4OmDJ4+7HjxdMHtAeLBB&#10;RRZL6xuQtwDixjoSQNG8qXmA8tW+7qfdwyMDqy9Wlpbmgl6zNVtnTL27/f3P37/eenf/5Hh3LI/z&#10;6BrKijyWhPsOS8OoD6cWZwAZAcxdxpB/fnlpeXmpd6XTFNHoM0NzgwF9KDg7t9Tf9eAFXE3PoE9v&#10;NISqwWDKV61lBhcXM4Pwpb5Rv94hdarFFU7H5Zub705PXt7Hjufpk+uDo8vLjbPx9fPLrZc3Xm5h&#10;h+nY+tn29vnUWIEJ8FCURNGYXZdK6VKjmZR/vnNkoVatLc52zo2MwFsZjIiUHG6CVSGqstksjoxQ&#10;4IwikSSij4iTNqvet9jX6zcZLZYIQQq5RsiWi7MufXWop/vp6oMHT/vnw8HOTKpzuKb36SzurMOi&#10;D2gjBInYo0wUPURYQ0W5AtAIVJ9Y5BGrgWM7sqIKi6VUCEFBk1gtp+MEB+AA1E0JNVvLThKVJFcA&#10;f2UX5RyQOkohF/IsjwcplVHi03cmdvJxHkcphEQkkQIPIkjq7HSaw8thwwuz3MFIyOt1oozgVhMi&#10;BifBpccBabOdC8v9vSMjI4twB0YGMmFjRA3cv54oH3y+ee/e+w+vTl/toVk/wvOr+9fHu5db1y+x&#10;CPLg8OxyqoDNOpS2ZhN1O+5rk0rMOIlU4pNpLWs00H+QvjswtZdAfuGkfh4QRAGtg77WpLe1dfDL&#10;dDrIbGUxzRbK1Ni0EtXYYmxuBZvWcLRxDGAYR2/iqbsnKZGJRaKYHO4cEFl2GgcUKSvJrDWCRrkO&#10;AHdpEX4qrQPLlw82Libbdwp5MqPELJMZoLpjHimAJ2QTs1qk4FJxRl1zYuzw6Hh7/GwX5O3RJZ5/&#10;bEyBZsYWvKn1yY0tIHwvX51sjLfRm3kmtoAwsIK/weNBJJFypQSsKhLbI5OIZFazJWKzOayurEiU&#10;9IDyTzcY+SkcN7SxcbZ+uH0OaD8+vlNox0ay9R06hULPY7VAG4WMG8ZkShtTQGVS8mVmiQcSCW8f&#10;g8by2B1ZFSErEUkBi202FTHN4sQIyZZNHaZ+tzNWKQpjxYQyVmEp5Yn4zvoamcGpA0cTVtLsNLUD&#10;8ku+fbJQLpXIOR7IJHjjDYgxHpqNwJvnCahUXrqYAMUuANiGNIEzBbkVoIvYtk7lgcCmIjpjdxVc&#10;NcYbVSBglHhUrAEjk5k0Kk5Hy+X4OUaJAbwLBBG5nAPYh1QDGodWosbLhck2Zn6tyS/i+bm4jq6I&#10;SSy7pTJ4SVe4ipXSIMJCwSpQ9wA2OJmjuJEcCum12O+kt2jDWlM4QCBxRXYCcFrIpehSAigS9OpD&#10;WkPUmXU63JKYTK0xhb16o0vj8s4EjW6AZogY+HxYyzYJweWKWFtFexEDQeqO2FVqDXZI+WqDf896&#10;Hcz4wlqLVW1X2SRiWEQRi1mjwcK0rNrgrYWjaiDnAEjGcA0SVWZwrvvZoydPe4dXn/TM+wMhb3Aw&#10;o5Wg9WQxrZBlnSK0zwUlS6U2+BMbmyene1e3v355/+n277c/v/vy6e3bb4jDIJLvvnv/7duX9++v&#10;bn38fA/LjBHGv327+fnmt2+fv9298/Xr7W97UxQGgz6xPj7R3j4xQSGx5a1hTnK33hsIRzygoqgJ&#10;uSxrByriqVD55I782OYrwKC9N/fevbnxcpcuqMhw7EfUobapCG6NK5JNesR1FsAAl8ViYyOKylwD&#10;fpIKIFmBjJjJ1HxeoCTolJ3yalE7W6NRrc5iDaV8YdAj4ZDXZ3IbQloQzSa9wQDq2WAwwdvxBny1&#10;2ZHO2YWh5c7R+aXlwfm5gSFXujyOb35yLQdR0t6+RgeEBg6PPQvYwiJWEUHnAIlKeuoxkc0BZJuA&#10;m/BYNG4lJIlJBywvkIVGuAIPD3fkSjwuizIx0czFQZxMrLc3Jy7Gx8+Pts/O2mlUCLcC5Jgco229&#10;kM83J8bHD3exN+PD/VevbkBaA+m8d7q7Ri0Ki3WxTCYB6mYOhax1pRgEl4DfQVKy4nwync6kJoiW&#10;QMissbpMAa/e4Ha69TqjsbY46gf8GH6yOjzQ8+DRsye//I//8V///OWXf/zPfzz8+dcXz0AyDyx1&#10;//zbo2ery16HxBEYXO5b/fnXB3+PrVpeBgn84uFP//jXi96BBV+kzmUnSh3NJhZulCemNsbiFSJR&#10;yVZIXb75RXQrq87P6rTB+WAqEBzp6e168uTBg66loIoLICITV3I7U+cXh1MX61PnhVLMYarOjPT2&#10;Aqau9A0PP/j14ZPhoeGezkGdS8I4uPf2zp07tyHy7u292tqebFLiLA7262Yd6JeOJxbhmdnBlMkh&#10;IeDDDs4Nw5sdWZoHyjza2dO76PUPda+OdK48/+2Xn357vNIzi+5qPh3OzERD9czgzGxNr8v4QxGb&#10;XSqSc/LXwECBCH24cf/GNG5hb5xj8c328f41zt6fOoTXGRAqYFCTfHkMpBZaCzkJ7khUo7VkHfoa&#10;6HWfb6FneGBkYHhgIZOyCiGt4fwDtzprjcbkII3ddSHIZDvomGzUqDdpAwEISWB3MbStSqc97uoc&#10;+uE8fjo8W9PpZnpHZkeW4DuFXE6J3YqnYGqbVCyUE2UgoYHtyNkgIRXEWB0oi9pud0dtQqpAXuRy&#10;Eji8iKvksLjcBpcoknN5iSKoIA9ikaK1D9WAryxySiUBJFAul13BOVANVqmjrdDWQeaTuMWk0Wux&#10;hFN+vTNZ55JKOLigVSSdo3LqeLBrJ6hdJpfVaI5EjZAXB4eW5haBpQR0/sXBMDYrGuDNehrj99+h&#10;S/n7169ff3h5cn2KnmHXm8fTW5tYArl/erIxtQ20Z3ItT1+bmKCTsRG2hDaQ6IFaYnDlbBYDBBWW&#10;i5WBH9AACnjUEg8bFKkNUg7UdplCKQN2dDDSgL3sokflhrSpUkfQVhr9QLlsBXJmj8iD2w3yNKwb&#10;vIdFQCaZOCYschJCCUGqrNjc2P3izNqyTjUhxmazOSRynj5xvp6nt4+PFygdf49MIgkSFRGal4gJ&#10;bqkiAQwC3hu9fRJeE+3jF+sTE5MAyGNHR4fA8CGEzrGnavrycv96/wQCaXf77HDqaPPkMI9Tc7DP&#10;qOU/TQI21WjEpCKP1AY316aORmwxobDCroA6JefHNjbODw+npqYAj5sFSKuFncPzs/ONsTwZMgq9&#10;A/vgOmBZ5in0tXY6jU9hMtArjtpIF0G9kvgkRdYYgW8uFMpUohgIT6IywWPH5PDk60miBxCEUMeC&#10;GSW1gS4tck58fWO8nMB9GYkoJox5iqw4Oc6fnBrLs7gMIE0A+Qm5vJJgKYAmKoATAvkGkIQLSnDR&#10;eKRBzQG9gvdAxTZMeFY8APNWkxyVCxqQxeECPKOPWAmUfS7fRifTclioTY7TmOisTc7nQaaT82Ts&#10;9KP97YNLjbfI2NrOGlNhl0pUEg9RIgWMrscUFU5a7Nb6gjW0BEz5g6OLs7NVbThssVqNqdFRncYQ&#10;AvAMuBzmgN5odRNA6EhAJYKMskXR+MLiC2LXD5pHOhxqCVGWxTJvEwg7YP56SySL/WceD6CzDdDZ&#10;pgEl7HIT7ASN0UGIaABs4VvoA9VgBo8cFxcHsWvBqiaoJMkkmiirQWxbQSOaDAajEadpRXHkhUmr&#10;1w3OZGDlrDx49uxB39Kzhyudo1Wdr+qvmux1INNANuVEnAVTV1QSDOBb9O39Vy9Pbrz/dOvqy63b&#10;d9FN8tb3299uvf187/NHgOmPX29jd9XHWwDY71BEf3t76+rdl5sfP37DGbm33t69mirT26c2tg/H&#10;0Tl7DSkcBB+NFCNEXYasosGIMxoVYPHJpKeYYEDEt40dv7zx/sveq73XH05fbjCVMrUVFncEeLud&#10;gMNCslIglXKg7HJ2Avfn6mIrXNZoEM8aWzOHBhdq3oAOwLoarPmAPllcVhwQaTbrw+GQyQTCWe81&#10;WQ0mk9mlAXR2mbV6k6HVxeZLBRdQ6owsjcxCfgEdXXVUOiYvJtZ2JsYnIOzLbWsFOgR/jtoazKdU&#10;AMGViYli+E2cxG0iN2CwWu0A0uW2GjRRW1Isc0bVbmDWBviX5P8ZvMttdOBYzMJO+8TF1CR94uxi&#10;bArU+eRaR2vfu62DRi3l2+EH5dd2mjuHGwc4XeQUNwH3b7y+9/r6qJ0mB62siIk9aGXqzIoTggpR&#10;SkyUGDylksvCvZ2K2O1NYcGK2aQ3a6JOicqsM7gCOAZ7dKH3yYPe/qcPHj9+9ui3fyE+/+P/+ueL&#10;F49evPjhl6fLI70Pnv/8eKmmkRIJocHl3q7nv74AVO0BnOntevb4waNffvrhMdbL6cWwtoCytMGy&#10;4ZfXJscm+Q0OB2ixkqAdHYQnofPNdwZTi/O+QHAG9Hr/yoMnK8vzXmlFKJIR2TlIWucXFxcFcgdT&#10;UFRptP7Onj5A566Vvt7+J789fzrQOQBJXmf1lF9BiL298/0uxNW3q719UB1xFhfRmYB1lzhNNeTN&#10;ZHzIQizAsUY7h/v6egY6QQ8HFjuBFwyNzvY8eNY/3L36DOjFs2ePewarECFhWL1eL8Q/LODBWiCg&#10;q6ZcdruUKE8zL++/eff56v3e/b03L483EJkPD4FGHG8CjhxsHK6PXVwcnp+fXUzuNEtY3kGIGqxu&#10;SOYEtBiwOQ3hljfKQP/Sck8v3KvRgEPOVsDLkwWc0mhU2BEXlamisDghXmB5w2PypbwmjcYQxXIv&#10;OY6X9Q2NLPX2d3UPzwb9uB1RTVUHR0NWAGUg7FE1gUBotUTF6oDmaHnJS0BSFQqBqElERJlUVmdh&#10;jS2vVUjF4rZMSdBYBGQkgLlSKRcWK7jWla1jIiyz5DUSbDQmUQBaKRNUJs5w5QuURKna5NXqfZAn&#10;stJkpdUvg501eUoHLVG3EwBBQC+YzDjyFnsVA/6Zkbn5ms7rDQfga3B/Cg/jZPL4+uab10B7Pnx4&#10;s/fyGlj4/Vf7x9M4S2fr+PJg6+XJ7vbGNsDOeGFnYn1sB+cnUyFBNNC+AgRyusgh4Sl0Dlg8wCMN&#10;VyFuDCQE2EFbwhYgAG0+n0LPwefChRBxOwt0O+hfHK0pryuwllBExDYy0IFwnUJVVoLHDHIFEeWX&#10;nK0U2W3SmEdls9tgYREIjqgam8IVwHoR+/K5jrVCGzNebkPTZ3qe3sFgseFGKhVCtiCHu/H5/Nr6&#10;+kShWZhcH0NaPw7q9rzVgHe+vQHyGQX4xtb+9DTA8/7W9DSs7dODC+Djf3ttMQD0+SVeghGvYL1W&#10;TCaVSpIyeG8VLpArKlCEwgXE3Tpo5Yvx9p2dHSALzbWxqTH46GShDd4ToHOeTm9OtOb7je/k6U1y&#10;a6uZVoJ3iiPKWAqCWWOTEYWKmEiMFc+Ap2m5h0iUsz3SpEgmtbfqIupygASILTmLP3GBPUd4BJBM&#10;igHWKwkBh9e+fbhW4gF+wupnsoSKCtabs9lFNonaYCsqEHUMKotDKrGwOBtHpzKZNF4C/wLwnGjA&#10;7zRmrtTgNEi8RsuRFadh4GNE9cOkg/Cn8HMdoPtBbZTjcT7kxTi/1VZFRnUN/9bWXCsU1socD5ag&#10;SyVwp3COv8SjRHTW+XwAbWjNXFucH9QB+pmN5nBwdmkhBCutWvOHcISd0WIhYJ0Hhyu0uYDbq6VE&#10;j8Tiq4ajWEmINdvYlmzHGZIajTXilBI0WPRhE8ViOAIGXjhRRO3O/i0do60ZF8as0+KtwQ9GY6Wh&#10;QVDpGjdwRGLFA9xfagdJ4ZBmw35f2Jyt20IgDl0Gc8CnNXlTtZml/u7uvpWnS3OPf3zcszw7D8Lb&#10;pMG+dKCOXFYijSZAAho/377WMY6dD7i/9/7mrbu3rj6/vfv26x93vn3/z92rz59ufvz61x84tOHW&#10;zY93b30C4H578/NtENRXH2/fufvx6t27m58+v2RydqZfXl8eTkAg7azR83kmrQTPrZEGvSGtc6mt&#10;ObRKoiQpbMBD5lPazw6u964+fdh6ef90f+ssrshG3FbANsA9yH0uHNrshJUD8SMWAj/jcdhCuyG1&#10;ONPZsxxEg4laamZkMBDSe1t9Zr5A2GyNaMzaiNoUsFiN+rDWgAUDZrNBY9ZbQDsDe7EEAvDgAqNA&#10;cwYXZ5f6+nohtw+PDC3Oj6ry42Nnh+1r4+iuX+jIxcuFJgQMH0JLKU+w5GKbSmQ3uGViHNIUCmnN&#10;LicB3p9YLveIgHLAm0xKCBotFgECSZMQudgzwGstwbVzSPLrF1MT9ImpKdzGbs9TCm00EpVP5zd4&#10;tHIzD+wR5AmlMHa0df0KNwFfbU5ff/hy72T3rFzx1IvpIuiYNC6LBBDvBGgo4FdchcgjVyoVMg3u&#10;3xvhN41aKkpKiEl9Jmy0GE2+hZHh/qcr/Q+erHavPl55+vAf//P/+enHH7Fo6+FvL7p6lwYGhlce&#10;Ppk1i+VCm35xqQ83un993DfXObzy7HHXysrjR8+frQzPLcwHZCCjsMuhzC/BikHjCkobnU8rpSWG&#10;ai2gN3szncPDS70jfv9AP6BM38DKkyW/0UlUeIj1RP78+uUBqNBJJjcmwfoIfXWut797pWu1q7tr&#10;9dmzlZ7hpeWh+ZpeLaefvnv3GaLu+9vb3//8+u31/tQaX5DgVoRESTZiMelx7kcKfl44OAjLYXhl&#10;9UFX9+pqX2fVG8gsD8wB2+rB8ukHqz0joGS7nzx8uDLfKqYM63Rhb7UGLz9w7IAplbHYCTbI1qT2&#10;6Xdv7356jQcJrz8cnAE6Yz3x5Mbl7m7LFnrsYh3HtEzu0Jk8BcGocUaMLqvFQJCqHehlb4GVlhnC&#10;AWdz3avDIwODBjGXTRSBMHGYNW6cuA7SzB016oKj4YgBJLNFH4TQ9YVclnDIonEk8Ujdqc3M9fT1&#10;DePRwNBsTWuIELJev8Yuw8kTRrdNJrUl6x5iBeKAWGdz0hwWG5awAvdt60VlWikUYn81lQoihpcQ&#10;kNC7ElBYiIWjPB6LRKqIIGAqHmJRWSnKubCUOA0qlSskiurY0iPkYFdqB51Ut0fMWgOAbkhvdEsk&#10;qjpHqShyaWV6Wxs9nwOtCdyEYAVs1uq1ptZgepNucWRgqBYKe0OgUrTagNfislizEqKCNfHyzesb&#10;19cv9968uvH6NUjn4/NjQKn9rcuNjcvNzdYR7e7x9hiwn4uxSTriLV9QKpNLrDRun1LjpRJIMAYQ&#10;OixILoEgbDRabcN4JMmnxgEqSlQyhcETNCpEFRYlO12RrF2GdEdOlEjqcHliEIC4rw/c1iNzOsUK&#10;JR4OiGVEuOy6x+6UJO0qkUimIthUNofGBcTWLotV8EAey+v4oFoSHPJOG31ibHz9cKy9iaMleAAq&#10;9EIhT9mZ2JlEnGy2X5ydnR2u457h+PrF4Xo71imcjcGK3546PzjePTrand6/fvny1Y39y+PLsbY4&#10;iEs+jcegrO1QAKnJ5IQCpDxbrEI2xS3W0yScZM0kF8bOzgD1JyFhrDUnz8bbLw6bdBAPk2Pbx0fw&#10;44A2dLTtTExOtrc1J9fX18cndyi5HJ8Buh5NArhsdkWo0mjcTpVIWClKpUoWp1FKeGSyrFumkAHz&#10;s9uTuPsiFRJtBLhx9SKJnC/HcbJWDMvGpKI6IHaxrqSfXUxQsJAGR/ELIODqnjSJQeWwckwaS1FM&#10;NHAvncVoGYum0awckJUqgHdAgv+yeDiWk0xv0tK8XBygmQb/zhAgRwQmAY+wrQwkiwJcp0zOkelk&#10;KqiANTIEHT8OcroNoIRMzdHX1pptTXouAe/UqSbIxEm7OmJVyypckRsUmDZV89cyqbDOnwqY0CzM&#10;p9NVZ5/2L+JIw8z8aCpstph9NQK6mILyVrvcdgJoQJvDqMf9VndUE3HAIrPb4btqXBbUV3aRDCu9&#10;rWqVyIN9dyoV6Gc0ZXdm1SA33Q4DSD6jC/SYt5rS+QcXhjpnMzoTHljZCLI6UaqC74Zz6K3mzKLO&#10;GFWJokHc+A5DAgtjHdnozBwQ8p7lxcHuh8+6l+Y6F4Jeg8MO8MjFSnlg2aC9mJRC+06hcLb/Br3c&#10;9/bef/726eaXT1+/377z++1bd/688/b2nVsfb3//46+vX3+//enmt1t3777FPe2P3969//IJ/vzt&#10;280vNz+9n86xJjZv3NjaGINwwaKNtY5WmzmOrZQLFVycZ8IRUNMKRZpP72Dmyu1ToBQ/vDndvHH/&#10;crKNVpFEXICuRk2LuRCyDhyGGXU7VEKhSJjGcpAKMWuswjWhcQM+jcX5RX8gDGmhlqnptPqA3qXB&#10;BreIOaw1agwhvctlMhlNIaMGB2GHcXKJtloNmY3e0c4BgJyFuZ6upz0jy3OdnbN+K2cd9R0m4rGx&#10;8R2IRTrEerkcJ9FoaWGFXYypVGKCxQ1hYcsCCOvCxmjWhrO7IWEmJaBsRBKJMxys6cwuQzTrdHga&#10;kCkbVH6eTs5fTEEGQpbdPgZpvn2NziS35UE1x5k5KokaB3UAfJrWQW9rv9jAqplTQOhXr27s3d/f&#10;PcyzlOyKvMgWxNH7DshqIqH0SED2YWVQTEQUiWzalBfYAk5+dtk8HjFRFR7V4bGgf3FhYbln5cGL&#10;R6v9fd0PXvz8y//1Px4+ebC6+vjJkycvABR7eoZ7H/f73XJ23Wb0D82N9D3+4adnfQPDXY8fd/UM&#10;9/T2rXTPzXeOLI0S0jQ8OopTOoDRAp2gFArlElcek2VduBQCgdTMwMhS19NhPANeAXh82juUiooU&#10;RblSUD7c3Puwf3x01k4rQmKwaize0aWVp/AmHj95/uTZswe9A/0rw0MZr0aSbn9/9/bdt7//++vb&#10;O7//+89Peye7h23UBE5ilQGr1cJDTgX9QMhSwfmhmcWR7q7unh4gHz3zmdGF5bmFoeVhQP2Vrq6+&#10;ztmlnqXe1ReP+ucXF/06P8488aX8GT/IZgDoQDVlcTrUspiQtXbw+uanq/dv3ux9eP36Gi2Zzqcu&#10;JiYPD8cuzo6ONw7hkY0j4ZwolKnyrMnQ2i1xRcV1KYHgjJpTXkuoNo9OZL0PHvcPD8xrpZy0WAx8&#10;2+aOWv+elWSwYMJIVf1+nx70ZgYfj8mIEySMEVGaLSQStBlcq0AVR+ApDIYtbpnMXNVGJdIoPNTW&#10;Lo1dpoIkqwC5C0kXxEulUpGj33bLFxRUslKAc3SpQIZZAhYHwBkPFUAjVhoMATyo1vYu9tcKFWng&#10;y0WugJqoeEQoMxVybD3isBIKGcFt1hui0ahGEyGIPEQhfBxCGMhYs43SwWQlQQtENBBnITQvMEQi&#10;FvQiGQp6zWY9FluGvFWdwWoAkBQreOs34I7ev3ED/n/jw4f7919tASifXJ9s7W5vb1we7B5toM3W&#10;5cbhJEDaerNMBurX6tzlsoF9CHJkGlD7Uq6tiVmbkeOXALK5aS4P7TxBZzPLTEj1HZQ4SZAoitWg&#10;WOxqq0MlxnqvSl0kk6EfWxJ0NDA7T4wIVyOVoN6LiVsfVcSEdZmKGIOlKwbktqFFo0GN6pWowOa1&#10;BouH8q7RoOYnJybPzs/Ops63x5qF9QJlbRyHU7ePnZ8V2s/PxwttO7C6z6bGJtp3MJMWmm1rgNIT&#10;BdDSEELnG0cbU1NH03DhW9MHcAd2J3MkbOvtyIM0J6M8ZKKTEJVXUVTSDQGPo2zEczl6odwxMTYJ&#10;WNxsrgF9B6ieKExMthfaJw/PLs4vd6fW8VS8XBifnARU3mmfgNsIf2jik6LkO5hkGm6vEFVuwB63&#10;yqNkE5N1uRyUv1hMlNjEwqTNrrLZJUC4QP9IYC3YZDEllRknsZHdoJW7zC4jJmV1ZYWTn1yjg6ht&#10;1YHHSYlGQ0EscngNZRqb84BY8ASJNIdHiwM6p9O4pYaloLhzCtIGK8FowOw7mswGKQ6CmcYoxWnU&#10;BjxKAT9OKqHrCB/5X77cgQfNZHKcwaQwc5QmHXdHOtbW8vBhNEaht9E7SkUQvG6HFBBT5bC67Yp0&#10;3e4yGcy+YAYSQs1fBaQOBarBWiAUCvYsZarVsFkPCSqsh9ThI4ikUQAXCHCH2hEFleDVW9QOoyvr&#10;ANKtApKWdVjMEbfR6LTbVEmxTG2wqh3YtGiHu4T4bM9mAZvdbhdWXhgIdrUbh3AEAoDOQ3Ozg9Ww&#10;yWwyqLNOmyQphvRAsGWtOOR30KSWqhyh+YX5oB9UJc4ZTEEO8s8Od49kfKmRBw9WluYAnqsgnWWy&#10;CgPoX57PwJFs9MLY+FphbHt679vvf7398g4nfV/dfPs7SGV4AS7/+Z//fL317db3P7///vudb1fv&#10;Pt3+/euXvc+gmHFK3Leb7z7defvp46e9gzbm+vHLV9fH2zhcfa2tCegMYYZWw3EBt8LFXY5GHHvY&#10;qM2JPGjniakDCNjjzZP7L9t5QgnQDAOgawtl0F80GTEZsC08yeUq0B0pXYlJo9ra7NLw3Eym5vcF&#10;FgcW4b4EvDh5uxbSWHReIyhlEyCyOeCNuAGnzb6ACZiVwawPe306vUmvC6LnWzgzstI7NzS7sPz0&#10;wcj84Ojiwqwx3TG5cbx9MXU+NrkO0olOye9cTNI7cqQGg8GtEz2VYlIqwZkyEtzPjmgDYZNGLYmh&#10;pT5RQsgSREKRyh7xLwyCkjRa1RpTVt4AJC1BdJHJsFovDtsp+TVYRTst/3psgcDqxTizxBJgy1Yi&#10;3aAUmms7OM/15XVrxx97UHbX6QweS54UNhDEqSwGA70WRRKnXeSJsVlymVQls5lSKaCMkahLr9Mk&#10;0ULWGwQ2lxkcBYmWmVt5/ujFav/I0s//fPjwHz896+7p63rwuKv751+eAI719/V1eglKtoig8QYz&#10;g0N9v/70rL/76YsnK0BblocWBnpGdUP9K0ORIg2eXIJapjCpDcoknVxosjz2qMVoMBhDqdH5VDgz&#10;NNO5+vDXZwNLjx/0PfvlwcJglaCE5E5rHh68/HD/5ebuRZtAmMSuQYNupnf12aPfHr749Z+/Pnu8&#10;2rP09Fl/Z9WY9bAubv2///vf33//887d21//+P3Lq/2trYtcgysnipMyVcRsAaIarIYCg4P+wc5R&#10;3yCWSS934aRI/NPM4gKQg+6upys9c/OzK097e7ufPl1anOkcrM0MDdaCwVQqkzKHgjVfDfegrBoQ&#10;eSJO4fLVm9f33mHf/Zv3ey93zy+Pp3cPMQh2xqd2d7cvIOsV2uhr6+uFeMXusmbFMXvUKamk6+hq&#10;F57LaIypVHVxue8pUJq+kZmUmssVEUHsJ2VOjQuAWYeFEhAVlmDPXCYQalnlg0ANmTQukzHqYSUq&#10;MVt4tDY617vaNTC00DkwFAy7bHZjqhZQEyzGCE6js1jdDofDaSfikWoRFA2Xl8CerVaFtczmtImU&#10;rcYYao6X5uJ8Zw5wODS8IMrSfI4I4lQOsJ4GxYizrISiGI4U5KChJZvDSguJRIUyBvoA2ADIeSmO&#10;h5fWixW5ggOwCEu4o62tTJ/IiUE1GLFRxZvSGyJut0YbqC52ZrR4ghcc8odAu+g0kPVMEXGaefT+&#10;zQ0cPvvq5Y3Tk2sc7ny8u7sFIHW5PTWFtU7bu9MHANAXa4WJ9fUdWBXkHCnBroA0w8I2Po7lZ9A6&#10;2icKdMQyhDBAZxaDvpYvKVkdwBZAbVOAPieUimQ0arc71WpsbUhKRTEigLQYd4qJcix6kleIMiHc&#10;NTZXKa+LpWK0sQTYjhGFcoWIIAU0t1kM7ojVYUuCtK6nGSWlkiUQsOBWxrEue+roaOrwcGPzPL++&#10;fwmKGBJD/mx6f3dt7WxqfQcnSU5egLQFmQcYQ2Z2lPMANpQmoPX42NjhxsbhxdTu5vEGoOrB9avN&#10;qXI8j/Op1yebZBqDib2+TEgHNNz5gBeVRENFvJOnTEzS29Yn82Qmk0krldshCJvjYxPrlwfnSBUu&#10;JtYvCvmJi0lgAa3mccTnCyyPaF+Dz5xs8kA3iFVOtcOqcSblymJMopJKVUBG5AC+MVFSAmiELmIy&#10;KSGLW7A2UYVX4rFFYiW3oiB6hCKbSmKzCUHIUei5HHqDAOdLoBEniV33AEkEycUtKhQV1FzCtIAG&#10;2pkDvJDL5XISHDwJg5TR4KE7KygzRgeTUQKijeZE2ALC4rCpdDKP1kETwCfiWE70ISlRO3bIDQFa&#10;h9ELBfi3UrkM4cdn5DoogFXleCLNkqujNrFCEQPikfUoK56s1WXS1QY7e5aGRn1aY6i1r2pyWbyL&#10;o16vz+xwWw2mcEDn1ZoIRJDcWGjtdmajLo0rFAgZslnQNFmrVS31iFRZnPeY1USTYgJBIlGpraDA&#10;4A4BVqsAriEFYaEntutEHU63WmWPWqMarR6VcDATrAaAA5gNDgk2RUkAy3FYohukoc9ryCZVLpys&#10;N7MwO5PCFqZA0B9OLXQOzc3NLOK2Wc/IzOKM35AFWFckBKWONgqw1TWMoPGJsY2DzQ8339699enq&#10;C6rjr7///v0O/u3T2zvf//3v72+/fbzztfWBd/e+fP748d3rb7def7j6duvjzS/3PsPXfbt6f2N6&#10;dws9Zo+nQHsCzuwUQCPSGLQcswOrTdgNeKo8Bh/WILMwAei3tn62jZNzD453xxuy1nzraATyFU4M&#10;0USAxmpMLis6NXMawMeAnKU9NqcmNTM7Oz+aCdaCozOzM4PBqg9YkjcQ1lq0PqDwf/t0mkLaCCAH&#10;ZMCwHm6F3mxBW5gQQHQtg6cTM3hEODzQ2dnTuzwz6teFDPKd841j9LI9Wx8/PJxAo/7CejuFT00o&#10;02yiNOnBDWyRVK2KiQluUPcui8noBm5ZByouk0ixtC8pzVrDvkAY3kpEHbFYCXUONwHrsI1Mbk4e&#10;XrSD4KTk6TsTa3iI1wG/IBeleTkBG6sqcM4tn7620z45drR5fHSwf2MP+08uN9bppXRMLC7ySCDi&#10;Gw1KWW5TE0TJrJir9AjlHggCiVRtCOFONhrAuZxRgxXH8NYycI/8/lpmpu/Fam9/X2fns19+/OFf&#10;Pzxe6e/vBwB7/Ns/f3y+Cn94ulRzcNIqt0GfGl3oBJzs6n764EFXL9yhpeWhgeHF2nLfQEYjSjBy&#10;pUQDuDOVF8+xY+y0R+WM4Bk/aEA/PJKh4b6Vx88f/vzs+Q8/vni82ju3GI4xy/nC+DlSNrimC7qg&#10;bgc6iSONBwdan/vi159+ffwU3tHqg97ZlNGRZI+//c8fv98BJvj1zvc//rr17v7p6eVOB/Aj7HJU&#10;Od2ukM7r9fpnFuY7l5ZnO3HfY6S368mDgaEhYFuAbAPDTx/3DSwtLQ90dw/3PF0BKjc4Ojq4OFjz&#10;Dy4Gqzqzw5XC/W20BLK4HHYxp7nx8s29L0A13++9u3p943q/ZcUISQ/kyPrF9tHF5Po60LXm5ES+&#10;VElmCZK6sg4ZjsspEqUOQNzlVAjdbTJzPb19/X3Dsz5nmiOMEVVOrJ5wmbQQgQGfv6oDMj/XOZPx&#10;17BEwqwPVHVw54wam6dYTLr1unBqqA84dN/wSOdiVesyh72pmXmvxRXBITcAzGoHuknaxXKgqUKh&#10;MtEyqFTiNEncV1CJixAf8Tifn8M9xQTgGxcroYQeorKhkEH4AgLXhTFhRdGahAEgn+aR0kXQ4MpE&#10;uh4TsllKYEB/j24V4VAXYgyAToXTUOVyDiMPtHKNmsTKVg2ssADa4gKVhoWXGvVZQI9o8HAtFPaF&#10;IlGjPuSSyktne6/ffP70bu/+faA8l9cvTzanj0Esb6GxxtT51OHUxsY5wPT2+Npa+9jZxSRoZD6D&#10;hy5rHFaD9DdSYfIoo1cKmUJhsHho7ANQAauSRC7DP1AoZBoX/baS2axESrDLRBAlf3uYi4lYzCMT&#10;1QGI0AgfXvCJ9VjMgxNE6mjihsfura5uUNIyR1YKHAegCogMm8UpKlksDpdD4rcB6I1NHW2MjW3s&#10;f9icPNs8ONs+GmufGNs+3jy+WD87XMe6sJ21ybFCHh1R8ziHEw366QDUlLaJ9bGxi0PsojxG07nz&#10;3c3rl1tn4/A9AKvXd8pYf1pmtrq88SS7I0duK7QX1iYvJpqUclsz39YOeQPHXZQ6UPCAHj/cOEDH&#10;nLPDw7PDsULzYhvezER7+87k2dTZxfjZxvbUBaiti+2NyRJQEY8M+7hbzqD1OmBTVm0Tx4TCukhq&#10;b1W0IsjY0FjRaNBECXDxyFuw/0yuiMlAVUtlFUEpXqbw+RQ+R8lmp3G8Z4LNZhdbR6OtoV846DmB&#10;o8QFrASv0RLPDS6LRCLh7BLcDUmAqMC5GWhex6LihiqDJ6AxBPG2conGzNHIFCxvQwdPWq6jrdBR&#10;ogInjOcoWI5PYpL5fH6cxi/zcxRsT2mUOFJYBsK6mBCJZsUKeczudkEgBvzzM4M+s9Gs96FYc6vN&#10;Xh+w8Xm/1mw2ADKixTUBOJsUiAigMyECtBcrv5xOlxWYXTQqxTYzyO1Om4MQ82SdKjsEu5ogSUpB&#10;OCdbRyDAWkE7u90A7m433Jysy6V2GIymMFYl67HwR2uM2DxEuwpYgE2GtMfeOnyOZEUqlyZq9s8P&#10;zQ4GzGazRZ/JBKozg9Whlf6Bodm5pd6BYGoxaAJMEXmECmUJ+R29fXxyon3ycON4/+Xeu3fvPn38&#10;fPXxzl//+e9///4V0Pjq9aevd/AA8C56hgE230MDqzfvQWDf+nj/1dXbO2+v0Jf71t1P765ufrp5&#10;78P15v4BsMgmvTA5sTM+CTcaHZlpDTbupbUa3crNtrad9jUQJoeHYxubB9sbU3SWRAPYoo9CvJhd&#10;QDciDndUrdbgUOOIQ5Zu8EhUVjqR8MBFe7FxtZYZXZwFBT07MJup6oAAAV3XB1JhizmEnp7YQGW1&#10;GkB5G7WhUEiXMlkt6GsEEqc2Oj8/PzvXOTTQtwKZe2ioc2jR51JV6FsvsZj04Hx9YnJqahLQmdLW&#10;3gS+zlbEkk5HElc3ZKusFNJu1GiEqNZobJgEktjkL0L/GonUGUGtBBk36oAkZrDVKwk+nU7poKyN&#10;n43T6U0Kk1luH9vBDhJsI8wlikIug1XEbMRrQN7pAI09OTF1fD5+tru1f72/C/dmkkISEmyiIg5g&#10;g5hvy9cdkSyRKFWUGjgRDvhcUkyUuiwOq7c2mjIbDF4/ILUpBeCMDb6zM4tLD/rmhnvnOrsfoQn1&#10;i8cPnnb39T/+9Zef/vXLat/j50+65izpitpl1OvmB5YGRgZ6+ldXu3tBYa/09w739i7PDgzM6yyE&#10;eiLOwElwiUaDI8/iFDyC02G16EMmg8a3PLK81PfgydOuB89/+cd//eOHlfnZkWCEB1noAAcznh5s&#10;H07kBTEnDg0jWLWBYGfvKlqj/PzjzyDju3AK+EJVq7HJJz7++fbW269//vXn779jqcOX13vXu2Nt&#10;kGjk6OGXBaYKFzeKMy36u7r6BubmBoaX+p6szo4uLnQuDwz3DAw8eD68sNQNHKR3pGe1b2hhIejL&#10;zNd0qeD8wmhKa83ijfLrUn6v2ehy20Xc/NT168+fIYq/vP/87T0a4+wfHG0fToKgG59oPzsCjTKG&#10;O4Y7bTmeEmcC1yuVCjudZlcUsaxuqLdvuerC8A3OzKIzx6JZyk6wFWJCNOK2qyImPbAAgGI/MKUg&#10;PI+F+cEgwlgqOFqDBQ2B6iAqbAazyeid7Xv67NnjLpz4aTbPD4xWUUWbNNiggfNzIKlEoxEnFnrJ&#10;8ZQ5oWRRWZBL0aBSlBTLSfFcB2T6cj4nQDMxDqvVS1UHXBbJPEJhTIxejsVERSIuprnsoqJIije4&#10;HEiw2O/KFdConCJ8qySamwCAFRXEpBSnWTsBr0VcJnBVJhdSlFTlCoRMAZ0BNwYDujCkJq2hdXIH&#10;VNhk1JvdEW045LJ7ODsne/c+wQ398ObNy/Pzrc1jQOat3e3L4yPcJj6cHNuYmoB7vD6xU2gfmzo/&#10;bG+jMBkkXloOspWKNcCttgcapAwqSwCZmcai0gQNHpXJLFFpcRz8SwfcZkFSEIlwt1osxZmuIllM&#10;IbbbgU8DGsfQXwIdN4hypQcSukwKq0WITccy+F0hl8eAhmDxE4QWMSaWSiQEAg76x/lQDZzowAfU&#10;XR8H+bs9fnF8/9393Y3LDTxTPoT/boCs2AAoHDuDJZ3fmchjAVuZ3izkacAqOppAKnPlAujanYnD&#10;1lYBVnKDCgKuur9/fePk/PBwstkBz4xOydFAKuLQxma5Oba9OzV+cbiDHuTkPHxwZ43e1kaG5AB6&#10;u73ZfjSNzjgbh+NTlwDM7ed/1/m0Q8o4uJwaPzw62j4ba588ONk6Y7KUcmEy647aQTmoVEmioi5F&#10;zzMx8BcbyD803tNEjMCzzF6/DluSrA67p8LiEiWyGLsoBrkI7IZLwgFmAJ40tryixBForGIsjTWh&#10;1Dgv5gGuWFFyIX9xsO81QRIolTjbAmRHqSGgCrCcW8BBNzESfAU6mOHkNmZOQO0o58h0CnY8U9rg&#10;NsRzZQo5xyDv7OSxRB9EAAmr0PAMHZQz0LNynNrRlmdSSTlSXaKSEJM2h9VNkMGjk6ghC2ktiMZ6&#10;PNr0ji56NXanNxXWBWdHZmspndFqwJF4QYJM5YxasY464o5oIpGWOYbb6gYIdWgI6NyHktCNQ85Q&#10;LTuzWEZvSxJVgM5Zp53gdkDSA3x2ZAlqbJvKqrMqicqt1VXRQFSvDWld0YhaIlNJJdmIU2q3i+Rs&#10;JQSbKqsCyHZozHqTKRXUuwwap9U/WMUymIWBpeXB2vzcyFDKNz+od0Xhx8WKXCqzia4zk+Pj4xcb&#10;l1unb9Bq+OrL1ae73//9nz/+gvT4/c7Hz29/v4PAfPuPf3+/iwPVv7y719r7fvfl3Zu99+8+X8Ff&#10;Pn28Bf/7/OXj7bef719fb+6uU+iT4xOTgM8UuLE57FNUeuTAh1FIl3G4zMX65MT4xdjk+tnYxESb&#10;EoDYZfSGom6DwW1POo3WrDpqteLZQNQJmSVNojbS8gpbLmTXTcEUlp4v9IwMIkKDGhmtek3mVvOU&#10;NurSGtwgJMN6ozuqD1lQO2u1AX+gNe0viB1pi/OLi51Ls5mZge6n/cNzs/DSqdK58Wn00zzY2L6g&#10;lyfGJtbKSOaYJQGLw65LnOqkJylSCIlJGfCorNUYydqBRUkldimWm4jRCESmsqO/m0Eb0hscEbPL&#10;6VQDlHMZHWVYYWvNNjqFjh1a9LHzHQo9T8Y9uVyDXeExSwk8I+RyE4I4pQBMaX37YBsk2+XWy9PN&#10;y/P1JrmUFqlsslhd0WBwKpxEpe6pKyugdipc0FDyYjHmURAdrogh7Kv6QFfqTXgOnwIEG5oDsBha&#10;7Oxbfby6stLdu/LrP/7Hv3598ez5wxerz3/45YcfH/X1/vzb0+7VRanYAcm1Or883DMyNwIi+AFi&#10;OKDm48cPupdm5+c6qy4Jm8Zgo1+UhAiL3a4CSggpWVv16/Ta2cfDo5nRQdCz/U8fP4OvHYG408jL&#10;U9tHW1vb29P709sTzIRQEtEHvMZI1BVYXOrvXn306Mnzh7/99gLeXFdX99Kg1yXlHt79q4XOf/z7&#10;3xiD399++3zvxvE4mQXXGpM4rRaj0aCtLc4PDeBs0t6B5YG+p6uPnz+dwVEfXYBtvcOrL7pHRoZX&#10;QJIPLw13jo7OYytiyjcztxAM6PW6zGitiqc+QOosUbVdrOSPXb//fAXB/w4k9Ps3r+9P725u7V4A&#10;ZuCA/wsQ0WNj7UAp1yglyEFKoh2UCPAyYr1YrKszI0sDnRk8DPeFw4j6YY24qFQqKwqPTB1Vie1u&#10;LPy0GLVeIIaLM4OZQXg7GVDPZr2/lkIbhKhDJFcBumsD80vdXf09y7OLtVR1sO/B3CBQSGQZyxn4&#10;3t6QHn6ZjBFVDNSsUJGgsRRsFhsoC0AO7uMKG9S/bRAZnCI7DfDM5UF8tc6mQUUSYzGpSlQHvshV&#10;ANMDcK5w4h0MENkV7LNi8UrxEqtYL1ZEEpFHLBbVse8oG0V0RplAZAvizHiCKPZIHEZYU16d1hCN&#10;gFIwmgzomdgiDpB0rBr4v8FojMqEnPLh1qvW1KaTVy8BmDc3py9R9V22xoqAvmufumgv7IyfjWFb&#10;8c7kRBulI85jJZQKLFnGujDsdwb9HOfHqaVcmR4X5MhUVoPKxzMhnGrEBNLPVqLrSFIUUwAJScpi&#10;wJhi9ZhIKhEqkjK4cKAtuGXgURTrRBEAMchHMVwarB62HK4Wz6eJeEaNbdFiFVAgJ9p0VdjKBAm+&#10;OadUngSJPzV1dHl5vH/j9YeT6YMjEPx4CH1+voHuOmgRgkfDhbUyExY2vshoqxGnrDGpsKLbceGj&#10;gl4fOzxHW8DN/ZPrl6cv96cvj7bH1pqFnZ2/N9Xy9EI7iHBIABBz47hHjmMby2trEHnAWwDSKG3w&#10;/Qvnu9ipNb2xvnGyfzy1fjgF92/iAt7R9sbR+QX8jN1dNBe73D9eJ3OFHjuQRPQGtWMzWFImUQGu&#10;wN+jLgchakGzJqy/x9IRpFZhQ1ZUTCSKHinkG6x1r+PcFfTroqD5CKeixPlnggakLJDIvJIA3caE&#10;CkUljTO4QGEkeFjkLwDtnBCQsPgeu5wFIDxy/FJrQwT0MyJ0ywOOxoccC5kQKCVaPpXpgL00Sh5N&#10;1OMleMz8HLncgaqaiYZxfH6OyYTojtPLPIVEbXXbIDDxsFwYswVqYX1YV61l/DhQoVoNmA2WEM6l&#10;CPsyPpM2ZIiYvAAQAYJNjUenWPdldePYJnhh2aZdIslqnGK4lpjDZLGqHRaNTQLga4eFrnaL5TIQ&#10;Ymq3OmqJgKC2YXUYvOwqp1MlkYg9WWCpukAA93D17iwIeuSwao1DJU2mqQxBEaIQ7ydRrde7nASz&#10;z2w1RKRZHY5TTgUHFzo7R6uDs0Mz1ersPCBZBNSzPIHlDmPrwF4PpzaON0/2rkA1v726d/PtnT//&#10;8+/v3//46/v373fe3vl6G0+fb/+//+uv298+ffz2+cuXv22g3+zdu/fh/t7rewDOb7/dfPv18+ub&#10;d29/3Ht5er15SGkeAn8b36FTyDQGP0diJSqeIhCnOBkHkxXGL86mLiZAtgPpa1LKDEJAj+M3tVar&#10;2WUnCm1GK07aNGRVjqjbXhcSiyR0qVQouSwqNxrwBgCeO58OpGoL8/OdA8uzQZ03ANEVDhgdVpPG&#10;bfbpvGFTNOLVmbU6uFxT2If/mgou4jyIGQD1uZ5Zf2a2p6u7B61NRi0VZuFwd3fjYGt3avuwHAfW&#10;stbBZ/JpAtSKXCHIYzFRklTUJdKkDfKV1ZWVSSFDA7myiYV4Coi4LbERZJC6dKmAUa0JmBw2VdYp&#10;wqRG2WnHrj4sa6Dn28bO1iDm4gwczMPgcagdfCqJByqHzSHx8Vx68vDoePd8ant3+uWN062zAixR&#10;XiUJTE1K5PG5RJmI3UDPoWLSSWTh5C4W5FQF0anBs/Uw9n0boyb/UKdflxka7uvt7R2ZnR15/OOT&#10;lSdPhpee/+v//h+/PHzx23/98uLnH3747UXXUs+vv/UsPV622tRRQ7i2ODvcNzyyDIj35NffnvSC&#10;lHv06Pmz/tHqUv+81l4hoemJxmJFyyF5LNlqcfJmgr5AaunFnN5sibh8C8M9yzj8atEXcgmZ45C/&#10;pg/Gxs93Lw/zLEh+rkBwNGBxR3xDfSu9XQ9/fvbs+Y//hPfR193V1bvgM4hpl7f/fIvl2v/+z3//&#10;56/fv3///fvtj19Ot3f4nLpHrLaYTEaLGS1qO0d6V3Di4shS14tff3vePT86O9D95LefH3f3dD1+&#10;2jsy8PTZanfPyNBizR+cn130+/wDfQs+k6k61NU7qNP7Rv2BQNjizqrEFcbkyfurL++/fH7/ASeX&#10;vzk92nh5enkBarkwcTF1ON6+sz5WwJoUMqQpakIUBRSKuDROSaye1MwvD0EUzswNdA6GjH64OIco&#10;AYK2yOak5VIHboY5I5ABcOylPzMzOwpRuDg4v1jVR1yBaipsiDrVTpE8qXYBe8wM9fTMwXebXxyc&#10;HX7wrGd2drkbHtl//da1NDS7MOoHXqHTWyK2GI7q4cR5kBTlsPJt6qxdTBQJuSwQK/EcNe2BGAFl&#10;qBQI2Mq0HOQjBEgyFlPZ6xVFMd3agykKhWweGVU2O51Osxg0agkUqlLBTsfgM2Wtkxw8Vo+60U8w&#10;EnXYxMUEFXtpJDg6EptIQ1GHxRK1miMSOxYeRd34y+FsdadYMckz8mfTW5s3bkwfnJxCUti/3jo6&#10;gsjePZhaB0Uw0SyMYSny+Pnh5GQ7vSOP1RhUbOooAvsA7tAAnVxiCKit2YKosOKtAm0efAA+Mx6H&#10;fM+pY32XXAaEsagEHiJWxdJseYyoAGSuVKSoQojY2ozHrHXQWFKiUCjOqoDnoZsL/I7N+MkYUarC&#10;jXBiUqWOOtROgkpU4aZZVAFHWeHQdrZblGLz9Mb1y/v38ex8A6T/2cXYGWD09gag8+TEGn2tfQ0Y&#10;N6WtDa4CoAW7iJgg9uIArvw4fBjP+SbGAOiPWlamJy9PLnePD0D7rkOAFbCTeaeNXgAQH29fa2tO&#10;rK+BlKZ3MEjUXFtbRxkkI5/PwBlUzPLaxdn64eXW/sHU5csbrw4O0aJkYn0bOAMyhqmp86OD6f1X&#10;11MXx/sHEzwF0YbmiwBA8BgRy8QygtWliQAwOwBADCBftNpwQIcOEHpzwGdWJxVsLkcuJUjFWJMA&#10;6FtpNBrANSiQyKnoqtzAbmYBV9nKPRyhTYWdWBW5nMXA4abAqQCkuZwEN92gJtKCkkBAJTUaVBqf&#10;RsI2bxLOHhdQGTkGiwUymkwpw5PnY4cZFsV2wAWTscYgRyWV18rYcvr3cTRiOVqUxHNx5toak0V0&#10;610qJBoEiUcotFcH9dpUEOTBwkzAqMsEjC6jL7O4MBQ0GkMWh9VscOl1Ya3R0trtMxoiGosrQrC7&#10;Qi43yMKoXaKSEaVuuwejhCizObGyyAEoDD+AoHI6pLj1gGNJs1ECUaRSAcnByRmSZFZtQ392tN6O&#10;wAI2G8xGd6utTyWVolV9Gi1PObHWcDCRzGapel0Go15vMWiNhKwJNGYqrPXPjSyPQM5cXp4dGpiF&#10;XKqPqLMSCFBGuQlocL57sHX64fWXT1//+P3tx4+Ax3/+93++f/39zse7v3+/+/Hb3e9//n737Z3v&#10;v//+9e3NL18+3fp48/Pnqy9v3nz5srf37urq5rdv3wDUb326gj9/eXXy6nQTw65QmJjcyaOXBwnQ&#10;p1JJY/ETk9xWaNKba207U2dNeqGwttPeRo6znIGQwUmAW2aNqAEIVY4sOj5o3A7sOvOgb7eAx8Uy&#10;Fl68VFdrfbpUbX55we8HgTY6PwToDMjswz4bI/rzh1oGYpjHjaaQ1ogDPs3mEACXH8+qF4OjQ8tY&#10;sQ0ZdWQ26PNps+zm2Nj55e7R1jXOly40xy9gvVHIcVIacDcGpNoTUyjgyYkJUY0mqoZslVURCOKk&#10;G0cNweKHJyqVJJOAxmq3RqsL6jQas8lkiKjtnjQpTuPT6UwaNUenMPFwiQI0GGfJdABPLNM4LAhM&#10;BqxmDtBOBr8DFubYxtbJySbOxTg+OZ4gl6iMhlwkzaqzMi5VLoOEowC9XJfZspK6RySE5cKVi2xR&#10;A/BgyJkBb0hrMul9tWDQPzo3tzjb0zPQOTvQtzTQtTow8OSXf/3rpx9//u1fPz5/9OvDR8+6hpee&#10;Pp2bH9WrZASHxhQILoCk7V9aXh5++uiHF0vDXSv9T5+96MqERhf8FnGxWJSLnYTWMbtYbFMTslYz&#10;8IGQxhgIDgYMbrUzog0uLY3izKhgwEpkTG5Mb+5vXq5Pno3l+YwKwR3VVqtei1Vjqs72rvR1gXZ+&#10;9uT5z7/+iiVoc4BcJlHh9Nbtb7dBNP/1x3/+89f323fgP1+v7m9eHpIrInsUO3mwXnthaXikc2Fx&#10;cGG5c6770T/++XRuMTM4u9T94MmT7oHe7uGBPhDmq72dnQNDGV3YPzM/GhwcWRqs+hcHentmfaGQ&#10;b3Rx1Asy3G0XsXPjJ/dufnnz5ds7YJv33u29On314eXu2djEGoTw+tT2eBPPXJv5DgarwaBykhqj&#10;xeCyWKwOgtqYml/0BxfmBnr6egcWM3M9I4uhrDwNuYrNgseisqtERJvDodEDFQgF/H7/KFaFLI76&#10;w1rg+rqw3mSIRh0yTAlRvS81ury8MNez1AnLdW6ppwcexEjP0xW4xplgMOPHcxm/LmSM2EUKZZpF&#10;4rEEggrIYVsUyL8Mi5MrLAaDyuMo6iwGiZVmc7hFeZFok4JuBvAWJiUATkJhEXgDtv8W2bQyOktw&#10;GglGWwePxyjhGANlUQ5KUwSYRoTcBJnHFXFbLV6d3q3AUuoEh+g2mLywljI1PSw2gyaaleCMQgKQ&#10;EKNR47YR3A6bDaLEU0zEJw/2X56enpycvrrxcnP/5fT2xu7Z+tk24NHa5PjkOEARlhoXmutAQpkd&#10;9A4BGvYmBCx2Uc7G+iIeDY3DcMMtjm7L2EYbp5IYzLZmnr6Wz8G6QNUck6CrDDYBgYjDSXZ4zpSE&#10;Kxd7iOh85BFjUYhMJlNJQcAkJWJYN3IuVymMyYse0EugtKVJMUhsj1iKTexqu7hebFltFj1Fwdr2&#10;1MXY4eXJ/RsnL/c+nO6jeD67uDjfBoC+mJq6WB+fKLS1HPtA4QOCgMilJkA5MkAilqg0OlwZAG3b&#10;/0Hny+n9/YNdbPuePr48K0xuXF5uAL6vH56drU9Orp9dgKBpAlKX0aCfxmvNjgBqkovT0BCdj36D&#10;4zjja+Pocvr4YGv/8my8fQIU1vn5+sXR0dQ5KIzpA9D5l2MTFxvTZ2QWXGEyKZM6o1G1VJZVO4EM&#10;EgBSrKawWeNwWLCzA3RfS1h6QyG9SQPqSF6pozWKxFNRVupEOZcEPxjeDSNOYrOB2lEBc6i8CsZb&#10;UV4XxSAtsDnymJIHKhmQOc0FZZ1gcfC/2OTHoLUMw9BXtHX2TCoxO/gMnoDxd0kSGQQ0Pw4/AW2O&#10;yKU4CGf8ILAvMr2N0gF3thzPtfgZk8kgoS83aO5SmkjA7Xo7vFuPJBuByHOZvf5MZnHRH6iN6swa&#10;3KwP1lIADFqXxhICMR3wgeizRqJArKMaCypbQ9iajbiwSVaaBLEBSBOL1dncmMrtUNmjOHsma3UT&#10;CFkCSGsV3hAVQaaoyyQSkchpsEQkIoLa6XYZQYvjiAw09tS4omonblTgSZTdw2jyG5yizCYV1wHU&#10;LLpBn9mbCpvNpkDIrTYAJPm0Lt/yCJ474gTagYGhmn+0qje6HHa0CGPSdy52t/ZP37y7+enjH//f&#10;v+/e/goo/Nd///ef37+//Xzrz+9vb17d/evff9y59e3j199/v/vl3pdbX99+Bhj+/P71ly9vXsMf&#10;Pt/8dPPd63c3b35+/eHNh+vr+682T14dteUB+ZtlKgdPKlmcYppaEtA6yuUmOnAx4+TJcUoHwHT7&#10;RFuOV3SaTK6s3QGyzCZV/V0h54asELFao1mpKKaocFm8BA75FtDiPI+2lqpmRjOgJHzoJr4wWwt4&#10;vWFdDZRROATJGwtkLYaA1wrJHLdt9EaN1RWu+gIA6qOLi5mZgaXlgaXO+fmFhcGwxWDnFTZ2pzaO&#10;D3a3WlPaAKmnJncKbWQaSEUZsCaxsKJEwyWRymEIATnC7S+Ic3ESlH7UqUK3cxtudqqyEY3b7QrV&#10;qiaXS+vzGt3SooARx35GiMt4mYnedHwGqUSL53J8crzBoDMhlnEYKgmIB4Z9Lj+O1Sev7p/u45Dh&#10;46O1HElATUDCsaN6YYtUIg8QPbHYDjnQblO7pUK01pc6NEBCQoGqDjvHdCGTybs4W/PPjwZqI2iQ&#10;MbOwMLTUO7K0+vMPP/30w28//vLrkxfPf/75Qf/SAIjrjMUOAgzysNEbHOp58Ay9Nfuf/fh8eKl3&#10;eKSnu6s3GPJVdZp6hehRiGzJolCMmS6isdlc4VQqrLE7zAa3w5HNwpr3j8wFtF74dGOSurNxvHUN&#10;gulw7LxdkGaLHFZNqBoww2MJ+OcH+rqfPnnx5MmTZ89+/u3Rg6WF0RrgvHL79advN+/iqcrvf/zn&#10;rzsfP37/64+772+cvtxaSydBA5ixTyyTme0dXgjqAqnFzqG5lZ//64cRNGadnxsY7nrWPTLcMzfX&#10;9fMvPz4enpntWZqpAjrPLA4uLizUajMD3X2zNUhFqczCQthqMUdsxHRucvrNzau9d9+u3nz48P7e&#10;h/v33r1+uXt+PgbYUSicH4+1QZyCNuKTuAkST6mymC1Go8lkMViAtcwEvf5OAOeV1dWepZXHz/qC&#10;LjG6RrI5SmHdoyKIPDZHNuKtBX2mcM1fnZ/rBHT2B0zoyRoCEWrSWNFDOyZ2agMh3+zcwtKDlaXe&#10;7iV4ZiM96MI1XzWafTpgn/BbKAXobHI5pAqOgMfBKssKaFyVQ50lSIBAKoQ4bCGRUBYbJSqPqwQ5&#10;qagn0bgQ+67QmsMDOC1kVzzwJEHfU+GK5MUGiZdb60gkSAIelZqWp7kKdMITEf/O5S6t2YBHCTWj&#10;B34WjikjaEw+uJJMJuUFIqjBbTxZUoxn1BYLTu8hEOx2+CVWcEtrEMovr09fwet6c3P/eAN188XU&#10;2dhac3IMewsLyHsolLGNyTwQ9zKL22BxecCKKzg0FgcbMRloQ0UDdKa1Vg6TTAORVUDfrHyJ7QHc&#10;AWCVYB2yByeBsXFeChFeYqwGg7va2qGVEiQiGeQV+KwYoLAnRhRjV5oQbplIjKbiEuy+8gARxxNC&#10;qyYrEQs5HGU6IRcLG83z9fbJw2PQqVv7H+5fb+KG9NTFxfbR1Nh4qyYMroAO+o5CYTRY8IZpwLXZ&#10;abQ14/BKPAFcFWjCNtzAnoBLB2Deujy6PJje2jzenii3A8ZiNfgUGsVC5jmcpJDJa+NNyA9xGoOU&#10;aOSYVEgPAPs4vIkG8pLenABOcHZ4uHu9eQQovD2Gh5NjZxcTYweXU+e7Jy11jxMzJg8PNgp8HlC0&#10;ulAodUTUxLoKvXDh6pLoyxAIWd0m9ADwYyUr0GyQNyatOSsGOeRJSqQqKbGoBLKmTMTzdPTuwgNk&#10;PFoWgJigUisxIERo98nmpNF/TFjhgKpmCDhKEAygsFkcLjBIAQnAmUEVsBoge0s8uC1wIfQ1SrzB&#10;Y5IBk1tO22gXTqbn4zQyOUfOlxGymeUyjUEvoJJpluEr6HgID/e2I1+Os1g0Gg8YZkwkk8oUFSLB&#10;YHHasGIJ8k4tWPUFR1Po+mHWpbyBVLUa0BqNqYw54guarASfPuJwADibNU5CNqpxOx0Ro4sgkcpE&#10;rSvGY3ZOzGYwEKQqgoMgs0UiDoIKlJFdDLROZbcnhR5AKLtdBj9bivY3EQs2ILqxdzzrsBpAk+Nq&#10;JDjdQLorLEGCXcG7rm6ZFo2iA7XXZII8rbVGLFpvyGjUV+cHQTQODvr9gzOL8BocDfq0Gofa5uHE&#10;m3jkfP3h3pcvN99+/+PPr3fufAfZ8u///OeP77dv3Qa1/O3b269fv965fffu3bcfP9+7unX39i1A&#10;5I8f7715hyfP997du3f17fP7d1fvP5xeo5vJh9Otk/vTk215Or2DxmIDHeay0PCXQaXhRgVISCpP&#10;QKXxy3l6s31yoi1etDsiIJqdIDEMErHd6XYD5NmBgqC9ntoOnFaIdRpFHKQOr1gKgGdwMDg4MwhJ&#10;wp+Zm/Pp/TWvF3u8Q2FggQHIYMaW7XkYUBsbgV0uow4gPDg/Pz84Mzfc3zsCbGUxMzo0642q0muH&#10;QEZBp57jkc0Z0tjDsckCJV4SsIloSS4mpjlELA/IuiMRjctldaPFdlYqsRFUdqedSEwmsawPKKk7&#10;mkUbGbNeawz5TO4oQbCG3j3MOIvDI5VIPCoSSCqVKmiwcEZQiZwjpSH6BVQWB3414kxmfuLi/BK0&#10;8yXQ7OODjcOJJg6GrMTgZ3nYcpAzEpk9S8iqNeiF4jSlDHY7BA5EkTEM1GO0Ggp5cQ/fH1xemh31&#10;+7zVmeWl4aXh4YG5oc6e/t6nv/zjlx9++emfPz9dffHTP1aXOweePnk8YiLIVECFIlFHNLzw7Ac0&#10;vUYfktWlmeWVvuVRXzWzOJ8xKliwVIlSSdKuJkjFyaxaRTDi5mxEJrODlpaoNRGNNzObcRmA/xnE&#10;1MmjY8hDl1OHGwfHF3G5ze12uC3hgFdv1nt1AM8rq08fPHn+/OeHLx48e9a/PFPTRZVr119ufvr0&#10;6dtdiLk//vs/369e37u3d+P65GR/t0MBEgmLrHSZ+cWFzlG9KVSdn50b6X328/P+mhd7+4eXRnqf&#10;9i319i0N9D375z9+7l6YBwmKNmQLwQxoT191cWFmplWV5QtmaiGDRmNVi5UkyuH11U2I5C9f9l7d&#10;38PXmxvTGxfjrbbAi431tcLOBKAzkwqRnCg6vXqLCa4DVllwAYdJzQ+MzPWgB2r30wePe6pWmZyb&#10;LhYrinpRKZISiU4r0PVQJmXUdfb2DyyMBkdHW43BPq3ZpAestbptSaGQYAiHXdpZbDHv611Z7eoZ&#10;GpwfGpgLgsBu7QHp/JlgCMdioKW+TJ6g4kwFJZZey4k4EQ99o9kVpJHAC+T4ApWsTCtBLGKlgDJR&#10;qWPRsidWVLLZypjMU0knqDTq/+lMJQnQDl2ZaFRAOyiISZG8CKBldzgJGvTd0fr8OnNWJlZwlGIc&#10;BaRL6Y0QaKGwFjh0VmWHC5DLiwqQIEBmpQRIaU5bDOQjZeL8+PrlPijFzf2TzYPp/ROcH7m7u3F2&#10;eDbW3j6+g1XNhTb65OHkWpNe5pfQ6QwEfJrNLfHhzVHjreHPHTjHiJkjYbEYI05uKyB3piaUMcio&#10;jqgUFykSRqzukivryZhCGIv9LRnRjVIhFKuIaAwAcIJdz2KQ1jG4FQohMBbcU8BqOSKesYokkHGd&#10;+oDBKZFTGUCYK6idATWnLvdfvtw/uDzYP70+xj3ks0PQ0xeT41PbU5N0euHvPiqcsMXkAypzE9Qc&#10;QHWjwYNEh9Kf0o77MHhUMn62vXt8MHV2vHU5NdnevrMzBlB/dn60sY5GJrDa+cxyW7ODEc9RBaUS&#10;CzJnQ0Djg5Qk42ZevNzWVhg/PN+eOrw4wuOC/f0tdHPBTfYzQPjt7d2Xr09BmYPAh1y2MbW+k2cy&#10;OHCl6KchAfyxw8oFmuI0YK+9Hk/7FoNVEDcBX2YmA1onYCZ45BWFoigEAqdELObRsDQNtArIhBKV&#10;1OBWQA8AOZTHKhWxqMJmcxNwwTwSicfiNJhMFkAyoHiCB9cPl4/TnllYDgbJj0YCLU1jgkTOd4BS&#10;zgE4d+RK8DzXyjm4R/BBgAzU0bjd3SwwGTk+zgfMl2l8dBGLl5t0HJEBKr514lgkYr8K8kJH1Gmz&#10;u01agzms05ldgVFA6KA37K+hDQPw2bCvloEP1cJmQlDncmTdWBgBAArsE5KowaC2S2TJpMTmhLxW&#10;ryiJBI3LKU2q3E6JKutstUGrgbNA5KPVjRhdSWyeIo4RAfYaNVizzmgkSpCJxDYcYRVtzS50g7CU&#10;yGPYOCCyuw0WqyHsXxwMZkZh1eurGZyzYdTC8jH7/P5Uy8gQ0natNjozPzo6WAtbolGHOE1rnl0e&#10;b778AOD67fadO5ATv/+O6Pzf//u/Eam/3gFQvvv27V3Q1Hc+3vx89eXbnTtvbwE8f7x19f7ePdAa&#10;ezgd49PnL1/evXl1vb918uH1h9PN6/v7hzsUci6O8cXiAjQB7UV0phd21joYHPQBZtGY5bX18QKF&#10;KrJqom5AB5z5DoGDu8f2Vit3liCTEVRCIa4roVBRSQPKJ0iKwALopMXM4uzMaLCWWVye02mDozqv&#10;T+dFlwovSDc9ShtLSFfFCw+H9CaztjqqC4zOLswszg53d/UPgL6aD9ZmZ4wybsfh9jhadB23GPHh&#10;5NjF+vrF2EQbk0ZNx2RSUV0kYnMlDrcDHoVa5XRZXO4sMFECBDoxJrLLhB6Z2IMjGpyAzhAlUbcG&#10;km5YZ3aoZfyxMuaTOIdDImG4CkgkUmsOKrsiV4L2KVG5dXk6ga7IvESDXybn2y/w3AjQeftyc+t8&#10;bGyCwuBANoUMK08IgYVlCY6oG02zjFG1OzDvjbjVdpnMZtX6MvML8yALIfEvzi3MjAwvDdV8qdr8&#10;0EhPf3d/z8jCzHD/SM8jAOd//vOXR6tPH//wz5XZ2YHHPz/qCTkldpy+4lBHtYMPfnj4uL+36/GT&#10;R4/6Fpe7euYDWv/C0OyilphmK3EWhUNjsKIRutMZ0af8qZAL2AIoFLEVYCSFE8RdNT8o5/ajg93t&#10;s/OpsYuDzYPDPEuWdaodGlMICRNq186V1ZUHjx7+9ssvT1ZWHz/t7axG5M3jPWyhf/f+6ttH9Lz5&#10;/AoE1/bU+fnZ4SSVKIHMojaYAqPzo4OLPoMlnOmcmxteefRzV6dOnxqcG+7r7ent7+vr7+7t6Xn6&#10;03/93D07M9f79Gl3f+9MNYUu27VB4Knzs7NBL6zVasCkiWpgDTX4O7tvrr6837v3+f39V68+7L16&#10;tXf/+hLCoL2N3jZ+Nr7T3t5eoJeZJY6yohBZfYGWF5FXl5kZGoKI6hyemxlYffjDk5W+noFFI0FU&#10;YaEPRF1YUXpUdkLUpYk4DCmftja8+ngpU03V/GE9KBUvjljXml1RYOaxmAPWatQyv9Tb2zM83NMH&#10;zwtgvHNWZ8L2fYNRr/MHg2GjyeyG+06Q1ZXcdKUo94AGBIGM54O4l95IpLH7FGvJReKkTATpla2I&#10;ESU2SZ0jUAIiAZLHlEp5JS1MxpQckMoNHoi9ErUB6ZZTVMiVaUWsAqCnEivZ9Vg96VSDdg7ptVqv&#10;V2uxZpOxugTSjjEU8BpbfrkmCxBVp9ROSMqVXB5WiteBP9o0GuDVHgh3fnN8e+tk+nhz6xj+szF9&#10;48bL/enj42kAj6mxHVDAgGn5ncIabs6Ot3fkQB4BrLEBFVg0NOgBDt9R7qC0lWk53AzFvE/i0ycm&#10;QaxSiy17RXvUahcDOgMrgAwrkRLlHhmIYE8M1Z+dgD7mkD8g5yqwaUwpEoMuxGJuoQcktKIIHERY&#10;FydFf7dcidGsMRKo6iN2RSlHxfLxNKNwNnV+gEZf+we7u5s3ri830EH7cH38bGoMK80nKC1H/o4c&#10;A+vIyTkBp8LmMfilBAtHPqB/EINBbm+Hz2p2lOmFibGz3d31yY3L8/W1nbH2/M7h4cXF2cZ5gUJv&#10;7rRhoTIAF0NQwqulcpU4EgrSZjmX32kj85mUZnNn/ewcz5iPtl7tvQLScNyyhZ/C6eNnG0cHp29O&#10;sdtjc3rr+mQX993X+LwK7kFj/ZtYLPbIPSAqnCAyXGimPjo7m/Hp9d6ALjiT0flA1DlFiqKiCLRO&#10;nkCLFEDHwhqgM/ZGlWg5GpWrEEIAsVhFIbsi9nAa8KzQspMBypjTIHfwOAK4eByP0SoBK5VILHie&#10;aMxEAl2dEOTwXD5HpjQpDGqcTwZ0bhW3l2jlfBnL1nFCWUeeQmkWyvF4nAHoTMHJOx1lPo3SvlNo&#10;32nLt3UI0sUKt/I3m5Im8aDYmdXoQlENRKbLHQpWqzMLqUANlSpO/wccSNUytZRXTwijF0XEbHGD&#10;IoaMDktJGo1ksbhX5lRnsfqfKEYzedyZdjswr3nEYoVcBTwVj5jVBKA4UolYJJZhu5VbTXACwXdr&#10;NJGsBI1tsK0WAAz0mxr9uAG6Hdh3ZTRpXFpvyhfwD6b0IWz00nkBowIB4EegGfzVgEETrqb8g4uZ&#10;YLCq0wUsToJKzovnJ7e3rl+evroHauX717e3/vzv32/f+f3f//v/+19/ff96+y7Oh7z9Fu3Avt65&#10;ie3Qd+Gvd75/e/f5Gw6XfP0Bktm9m1f3vty8wiLuGy27+xv71zf2pybbShwQh60zmBJWxNNYjLad&#10;8Y1dekPZ2qkucnPtG2NlRkLm0urRVV/j0pvdUQC/aBTiBydp2oRFogfrkyHlYLEIO81p0BJO7+AC&#10;KKDF+UWswZ6ZnUl5gXZUAyE8y0uFzSFdALdtIvrqoN9kMacWFlMhfXCmBk8oOAhqqwfQeWCkcwao&#10;jDdJLRxOTR2eH2DGOAf6eTGxU2jiEdHhRJ6WBnomgbUrlwMvctiz1mxMhDM3gYPaQC9iFYEQRBKR&#10;6EnaHdZo1OWCKMEZsBZsNtHKeB2wrmhxCpknIOd4DZzcwsVXgpVIyysNHicB+RQEDqQjZRHdfYGw&#10;jAE6n74GjrO/eXx0dtHGgm8v9CTFHoWcaHeZXBqT2erSa10uo8HlrXk1srpYRYiadNXM/Aygs0Wj&#10;rS33gvDq7O3tnJlfmJub61npWxqZ6xwaGuqcG+j64b/+66eHv/724mkXmseNAEZ26m1CEWRdq6G2&#10;3IlTnh89xs6oX3980re0PDM6OI960x9yQwjX6yK1Fp3yQiaNBiDGH/SZtIHRBa3EI9GOAkbWQGSZ&#10;Q1FFbnx7Y6x97Pwci1R2x3cmJ9YEqojBBICIQyBSmfm5vqePH/34z3/846efH3StPHg6ok1MXuLW&#10;C461/nDjzZuXoFIOD88Pd5ptfAGVkYYkDOsjaghlMl7d6Ki/6h9dGFru6Xr+8MHwaKo2A5DW9fxx&#10;P0jyrv7e3q4ffukamV1eWV3tH5gbgkWh9c/PLCwszMDXDMz4fP7FhUzAaDVobEJSR/Nieu/zewjl&#10;qy839l++OkVrq/3ts8MJkCqTYxOAzjiANldiFZNOjQmSGiz5QHCmc25oPpNZnOudG5zrf/Dsae9C&#10;yugUyZWcRoKt8CgAyaXusM8CdBP4lDc4O7I8m4FbVvVajNVgAC0EXegUaHO4JaKsC+6NxZdZHOke&#10;ns9U9abqYM2/GLS4NQYz5By9HjDSlzKqs2orpAK4FVm7BOSgQpnmstkcDpcDygZkGg19j4UKZUVk&#10;z6pARBbZQnTyTicS2PksBFFZJ0plsJ6wdVVAqigacWYHOc6j8kugWOXY5yqU2FSiijyZJBKT7pZ/&#10;vx7A2WV1qYlJeHg67NzW6kFSo92/HV4qrHjGjU0eix1zuiEb2aSEqM0j8pTa1w83DrZOrrHVeePs&#10;8uXpyebxxvbx5iWa8hXK+UIznwcpvNa2NrE9RWdScKYFD8cEg9LK4dziOL1DQC2TS0AkElitXaKS&#10;mxOFDn5OUPQkZRJ71oatElJEZoLUI5JI4L1IbPCWxER025ChhgbshQwiTEqECpGoXuHg0AycVyUS&#10;KtlAomLohaqU17EJ2pO0Yt2GwSni4AhsLltA3rk43D65cX1949X+9Ye9G1vbraPi9cPz3cuj84uJ&#10;NTQNm2x20EA7JtIJWjzBTsP6bsALLkNAxaNjPhmugkHPd7RNTLRPjgPl3pkcO7vY+bup9GxqvDC+&#10;3gQ5idCeTlBJ8HNRe7I4ckUCxGeJT6cALjPR5r6tuTOGwn1q9wDuK5Ce65cn2P28vbEBPHgb6+/2&#10;Dw4Ojo8Ptu7v3Tgen1hfywFqkuDxC9lpBTwToUeFw3kBWqIuUwB7enRGI/qyer16iyGs0xBUSeAt&#10;Qk+RJ+AxOjo62taAo1JKAka8NXOPJceWBJBXwAjrRQEVIJzDZoFC5mFrMw67aJBziQSIZMh8oM9A&#10;i7BAklDjOYYApXOZSePxyG15eJRx7GIm88sUmoAUz9NzuTKdTmbEOyj5PAWpyNpOk8Jn5ukdNAGt&#10;zATt3KTT4Z8oZaagLvJUGiifky2gdFsNoVpAYwzoAnqAQR3gsR7bnKo+n08XCJmASeKIfxPBaNZa&#10;AGOsILadoKOcdqzFBsnsicmysKKSYsgyUgmRKMHDGbvKg95yxIoSoBunk7b6rFQyYowoxRojPCUA&#10;NeZ04EzupCcG0aUA+RI1gH6zgxInRAwRdZZgdxr1ZiNulIV9fl3Y6/PXUr5U2OUCUpQKBuEJBFMa&#10;t2+w6p9ZGERPk0DA6LAllSQGeef85Mbp6aurP//4/ffvd9/+8b/++Hrn+7//9//vf/+FdiRf//rr&#10;zzt379z5+PHOnZvfvn9/e/fO7btfv3/E4RefAJDv7e2hcr7X6qz68v7Dy81NHLN+fbq/e7EmKPLI&#10;5DgLTQITrBKZlmBRS/G1SZpclBTV5R6nvciAp86pO006nxbUrsHiDVssZgPEjcOB3cpRVZFbLHLT&#10;RWGsAvkOqC4wdFqpaDcGAtXRQcDn0dro4ChQpFTV7wtrTSFfCp0SkZx4XRpEZ7PL4l+eDVb9C8sz&#10;mWo1OD83srzU3wsJG5S3z2wntW/vnp+dHx0fbOA0mLOz9fadJhkHvF605+NcYlIGBByokioLlMEZ&#10;yYpEUgI8KBXOMRPhdhgOEQCpIrM7Im63VQNPPpQKoEdjyBcW5vMdlHIulwdC2MEXNBo4B19YrwCx&#10;bHCUSpTMkBLZrS1FpVzJokFE7oxtH12+vPf56gNktOmjibgCfhISOFFSZXOYvFqTFySUzmsxmI2W&#10;kC9kFcvFBIfRPxgMZhZnRnVGTWh0pG9gaGaot7t3aXlkYGSkp3u4E4C5c2F+YWZ07vlvL1aWVn98&#10;1NUzsDQMMm1pNhjW2G1ooKMZ7B6ZGVp68Oj5s66nTx7+8OuT3tnRzMLy3CzaeATMDqmnTnR7Q0g9&#10;AiZtbbAGjNRXW+hZCartwJl02jBWpVkcdf740e5UO7197OIMN/LWClOXB82i1GnFuRBGozY1OD/X&#10;u/r8t5/+6//+xw8PQXR2dc9GC6evWnMGP9x/tXmwub+xjkb/2JRH44pixRgsm6wbR7BVU1p9KrM4&#10;mJnv7Owc6HvwbLV3NuNfHO4dXv3tSV8/YHNf98rqi2c9c0MDK13dPcsLi6P+kH5xeXZ+caZzGfjK&#10;YsrnH5wJBoAQWgkxUge9/ezk3b37919//vRh//r01Y37Hz6gSBrH8tmLcSyoRVNaBqmiiphNWl3Q&#10;79Nq/YDOs4vAD4eW5mbmcINiaVRL8BTTLc4lV+CUe6emNmpwwr2NWMMLy8vz/lR1dLEaMhhrQGVM&#10;rqjGZNQ4su6ohGhDYxdILMG57oGML2xxwWr1BVNWtRXQ2ReyGLUWl85vlRLcLqMxoiK4kJZDnhAq&#10;4cclWGg+DdqN3IHnINjB7JES7EAaY5WYPSlnc9Oo+rGA0QMBrMKqMvgIJ6GIsQVMECcMPp2JzUwg&#10;i9jFpJRYV4CiFItEDshl7ogRgDibjWZjEmPIW5sfTYVwq1vvcopx/1giFQmFrXmDHE5aSHDCm/KI&#10;VU6bTCouTVygDQduC09fbk8dYx/Rwe7l5v7u2fr4+k5HfqK9mS+vTbRR2ia2t0E+QnYu4e4SKK+/&#10;JxnRyvxEA+uVBQkQYPyWtdZakxwvJeRECAiQgRIbTuaQymRSGRGH8otiIHRsgMsgrVTJugc+RFTU&#10;ifW6ROURQv5UNljKCjqGyUTCNAcJCZ5Wo52pXAFZ16jTm/WmiEquVFQ43LSAubZ+sb35cmvr1Y2T&#10;0/fv70+fbRzvnq+PQ0AfX26vF/L0HRw/QaZReci4SVQ2gFelUuE2WJD2OEApci2rrwa1o9zRRCOI&#10;th3sIJs4PJwsrK0fTY1fnO1QKPkOuMZWrQAbq9axKI7LZQODxz3HeDmfp9NzJRCPa82di7Px8cNt&#10;+OmAwliefQNFPbzOxy42pl/iuI3L3eOtrc3T+3snh+tj7RQaj1TicSugBkDneDwimcqG/le4UWBF&#10;qz+g+S4r4JvFoCYYQgYHTtX3EMXCRIOXo1PKIOkBIKkkULIlCDKeEuUE0D0Ou1Jk40AxwN+GgIXN&#10;zCVgEgwlh8xn8Rh8Jg3AGtYMj0eKMxokIFsgpeNMJpBcHpkOII1KPAd3jt8RhwdNyQM6AyrT+AjA&#10;eOBMLyApbrWekhg4CQNBG/9aLlOFIg8bHVxjsRhoXZvNra2O+rVhFMq+gDfs9aLte8oPqhQUW9hk&#10;NlojQEG0BItZb3T/bezjcGgMDhtIZDdBXJSLIJ3D0pAC0YQX0DxxHZ4jesthOQIgNr6ACkhsWVHF&#10;Y3c6JUmCkyDxiLNZFRBhEYSbDD5BLJPa1QYNqHBhmgtsSF6UOR1RlzalM8OPBp6gB+ia7ayGUyEH&#10;wW2B1dQJ2agW1JtGZ2v+mWWsNBnEzgyHrNJoMHaOTvfuf3h/6z///v3vPe3/9b//+v7Hf/79x59/&#10;/vEXdp3+9f3O73/9/vXr7Vu3//j6+SZo7Lsfv328ffvb1burt3e/fbv16d3nj3juvPfqw43py80T&#10;7OeD/20UqBUuPFKeUiGy20XpeLxBtBpdWZnMbgUuY9T6dFqXg8itO406kPde7FDL1LSaiNUQcWjM&#10;Fo3B4JAo0hCj6bRCrEjIsXmCzeExcsx4oyKO+DKgg0dxLqBXl6pVsTY7nMr4vXjkrMORGKFwIKUL&#10;g+IYDFYXhvv7lmarVUCa5aUlUM5DIDRTLmJp/XIDGxd3jzfG1scm28fHJiYOxxmsHKWtg0RicCCa&#10;CVZ3FrKsxWAwRJzqiMOGbs8RtPPFPktg7LFKWiHDITd2qSrrguSNseHVWrQW9s5avq2tgwxkDzlk&#10;g8WWKyBJKEuQXHDHPyEQsBLcSjHdgGyEhRM58trF2cXh1MHLvTcnl1vX96cpXA+o5kpMCm/BbDKF&#10;wnp92KsDxpvSYymizuzGEoRoaHlpNOULzs7UfEDHZkAR9w4MDPd39w2PLPX1DS/PDgGQgdIbDc70&#10;jqSMmuDTZw+eruAUipHBcAh0pN8SddulhpQuEBxaefHoSVf3yuNff/u5a24xExwcGZ4JBgeHBs1Z&#10;cUyk1ofMrmjEoPWNLgZro7MDSyMjy36jxRT2WiJWl8FgUQtLIDgOxyAVte2Mjx1OHU6sH1yOFSg5&#10;Xj3rMrqs8LW1DPyYX38A6fzDo0fPu4YHFnTiqdcfPnx4dfLqzenlObaGHk6u5SmgOOKCokQKUQ85&#10;GN3J/tZtoVow2Nm3PDOLcy+Glxe9OPGj60nX0sjyzPwwYPPwMtZ1z3YODPd0LuKO9tyyP+z1Dy3P&#10;LfoCvmoVQsNs0ETV9hgPhMnOxo33916/ufr0+sbe3n14vTo5Pj4+bCusT20f4gAMwAVQAiyiza2x&#10;6L3AjjRGb2ZmZmF2HuNwZGm4p2d4ZCFlxXkD2INbbHDrKnfEFdI7VDa1xmAJzC8PzAYHZ4Zma149&#10;dkZ7DRGrKeU1WgzYNWjTgCxNpTJwPUODo4Pz84O1gLdWtVhxB9kcyRpgtRiNWRmwxNYBENJXLBWV&#10;CNOsBppAcFiMXC5H43F5JK4C9GBMBMCpkiYlNlldIVcI5QpxEkAXLeFFOPgCxLMcQLrCZeQA1yk7&#10;FJB5vAaHQ6WmKxy2SFQUAh3M4rQ4p9ppk3iIdmld7HZZwqCdA/DsU6aIFJQ5pHEIUJBloFAhY6Y9&#10;gHmktERWjxGF6Vw7osjG7v715jRAyfUeIgn8fnJ0MT4BUFOYnFgrM5uTTcoa1ja105m0/9N0Q6Lh&#10;Jm8OqzRKpVKu3IHTJwQkKiPOiOPBrKACxEAFuJwFKAaYcWZlRaHULk0SYzEZtptK6kKxlCArKmR2&#10;WxIEMvqgCQGdY3JlGlIuQLGwruDCBcuLvEbFI/Ok2QqPDBZZuFpLhY1OokcCHyqmBeWJC3TK3t08&#10;2dq8vvFhC0TzIWjf7YNLtP2YWFvDQw9ymQJghCfOkJHRZk1YAUKUZsdE6VZhVInRMgNrK+BQneb6&#10;JJrQ4dyp8bOLSWAoHSQQLiwuqHoliytUVOQKNrdlus0DtRkvMXL59vYmmV/Aepj2w8P28cuDjV3g&#10;OdP7+7jVc/rqdPP4+OjsHLcpTu/f35++vnH/5e7R1v7+wdnhYbOUSDew2Ql4mxxIrjgpsds9gD0c&#10;Tj3pqQtlLldWKiNorGqVzKZ2EER1IpqgihTpRrxMZhZwvi1uAVJbIhg75CElY0k7hwtUJMET0PgC&#10;JYeEJ+wM3MhOxGk8RjnHS8MFUIFhkahxdJERUAHb8VPwrK+Mjcx8LHcrUfn5tnycAVkS2Fke52Bg&#10;kR19ra0cx7E7zDh6eMJty5FBNefizDKdAj+PDfoGTzorRKkN+KfYFJwf9NcyOq0OIABEqa9W81dT&#10;1areaoTFnoLFpofkRoi4tKBL7c6INarORq1ZDHHAVgVEhgcnvuGGKE5cJRJjciBX6YoCFg9RIhN5&#10;YgDasKqIMvjsJCFrExNVBFUScFwmAmT3COW4tIDxqGxOawREtgLddCETEDQui9kbDAZCWm8VhJXX&#10;V5sd8gf8AQ3uXQQXQCtU/TWfb2Y2lVpY6uuZW1is+bxaq73OZgt2Dm68fv3u2+3vX0Eo//s/f/zx&#10;v/7X73f++uP7d0BqgOjvf/7x5+9//fHHn7dBNv955+omFod9uwUS+ua7dzfhP7dvf3r9BRH65ges&#10;+bjc3Ny9PLnePzm5HCOzlGxqjsQWZS3GiLSSrti1Op0XRH5Il/JnWu6KQSPIfl2w6vNXtRZA5yDO&#10;X7ZY3Ra9EQeF2IgVnO7MVsCSV4iJsJqAhzE7sNdAqDb7BmcX/fAN9d7qYMar1YYCoObCJoRpXatL&#10;APv4Aj7/aM0/1Ne10tM5OjoyPDIwPDLbCRlwMWiW8ta2D6bGxrDMYn2ngOcrhbXCxWQpjVI/zRVw&#10;gWraImj8ZTC6XEZN1m12ZaPGkD4qiYFgTspkoBE88srfhSUA1zaN2WwK43m3SWN1cttwfnO+3EEm&#10;x3ksHgsetlCkklaocQaHK+ClOZBT8cSQg8UusAgh8NoPz+Dt7G7d2Nu/PD7Zu26y6kShsC5TR61m&#10;RP2AD8sHgpnRTMBiMOpDwAndaqdbOztX0/lG54ZwZ8S/uNy9utI7MtC1CvK5b7V/eWF+dm55eaQT&#10;xO7ojN9CkBlmelb6h3v6V7s6a+FQanRmNKA3qyVqo9brn+l9/PPDZ6tPn/z2yw8v+maD1eDc0uzi&#10;4sLIgjcqJuLnmNyqrFXv86NcH1oaWViYSZkg3IxqlY0AZFRMakOOAdmnmcdxAIeH44cHR6BACxSB&#10;Quq02TSgEf0L/aDO//nLrw8fPVld6RlKRTmX9z6AdN5/+eEEJ3qtH16055nYTEICnLPZQSJJZTin&#10;CiIjpMftVt9CT2dmENTr/NDyjNc7OLSMF7U0MtTZ/eLR4+WFgR70+hzo6R1ZmJ+f7eycB72vG52Z&#10;D3p1/kwmADzKZIlmVR4uA9Lm+en7L+/fvLt6c//Nm1enN9DOaXN66m97xPWJNQoT9/VoAqVH6miN&#10;cAL2CHR9cBGPWBbQF7a3t2dpYN5oE9cVxYowqUiwY3Y3bqdEnYRsxGAKZBZAas8gO/Dr8BTZZ3a5&#10;9IDOWn1E6onJnIZQyl+F1ToyN7swOzIwGIDADhuNYS+wCHfWmApprFGCzREBdDYTbG6ry2K0Am4S&#10;i+l0EXh2hS1AMdJIkGisokisKCLlt9lAWMjqLWvGugin1sdEIIyLHkkdgUTIhdWFHhHxjjZKDm3f&#10;Qazm+TSGQKnkFGXouIVbfa1REgDu8PAjGlzDumom49NGVUJUifK6sJjmyImQn0AvKGKKtIAr8qCP&#10;dSJXOD8+vjw/v5zGHqLN61enJ9Nb91+/PDgHdN7ZwaoogLa1iSa9HRBrfSIPggpEKLqQwHooxeF6&#10;BDgvONds64iTgDzg6H4an7JWbhQ9ScBkaZLgBgKhAnROKoU2G+RW3B6Al0cBMCkTyetJFU7ohczq&#10;idXRoR7yaFEubJXTydMJwBc2orOUCGRFnNVAYkdLCxDPEqkH1A+LkZ9YH4Ng3J7enEZLlaOxs42L&#10;ifGL8yOgj2Pjk5MThTYKmoqScdoPQEYLnXGqHFYEJGVKLI8SUGlMUNBkCp3MEAjIa/DaGYcrbpko&#10;w9fzeRweT1lEzzZIEUU2IDNbASq/xOAJ4thBlEd3/rbx8/Oz8cmLw/Wpremjy83pSxxyun/96sOb&#10;vdPr683L6WsAaojf663TvdevNs6Opl9uTZ0fTeQ4lQaDKhA0WugMXMWTlMixPTWXqLA5ArZNrUqK&#10;7FG1FCRH0kaARY4zIIh1Ni8O77qJEzDQxouXBroAKMuppBOs1gu5DTeRYJAbwjQW0QAWNzjcBvxO&#10;Q0NsZbHCwsl2rQ1u9LuBCCMBSkMKL5PJWEbHoPJIDH65uYbmp+U8va2Zh7tEzvHLa+3NMgPuWwez&#10;ROtoWyujdQlSdWYHBagCCYhCoshmCXjselKqEnGLbm9mMDi66DP5Rn0h1GuLAHIBnT+s+f+z9F9d&#10;jWXZtigshwTy3nvvDR55LwEy+LAgYWSQoqp2ARVOCYkR3hMOCJfEad/ZT/VSt52blbnbzufT7vlT&#10;3xjKQ1VGZERGIGmtuUbvfc4xejdiJkY6bAqDqCHYHUaL2m5Xa6wOgsqO3awp4CEpuwRgF9NFibij&#10;wi3JlVVPXF5VonuzHCfoMU9BCCq6WQLWSrBJOzHCdqlECoxXUYKqgI+hQiRRQYly5tVRo0mVzDSr&#10;VakrHNDq0yBjFkPpesgfMZnSuXqtHswF07VcXedfbASz2ZqvFlzJhb2jY2NDG8tpX11nMsRUxGZy&#10;/2Lu08cvTx8///Tx8e+///rrr3/8/vjz7388/e1//2/Qzo+/PkOM/v2PXx9/wTadzx+ePPr0BYT0&#10;B5TOjx79+PDsw9f3nx59fvzs8acH9PPYubud3Tl82D04Pd3iVz08JiMji2oDAb3GkYenyG301oMR&#10;U6QWyvlqoUYu6Pfq/Y1awB/UaQ0WbyDsTYddHbcho8VisdrirZYc+yvhS15il+ERqDBZ7AyvwC8L&#10;rRH/6qhfrw9H0uhemkYg9kMt04NgDujC2rDX59PVQourK7nG0kA/gjJU0YGx3tDqSG8oGMiz+VOT&#10;IJg3e24nu4td8P92hUkvtrsTLAWbyQcijBNVMimOfUKddUdjTowIiBpcbikaGQCT6sTdxFNEBah6&#10;ToloV6vdLmBvsBjMGoKHTe3u6aZ3A8YwE1ByWmw2Oy4TN+VsEpUDtJ3LZXFLcVG8ysJDGQY8gvCw&#10;b91en+/u7tw/nwOac3W13cVtNsW2mBGEFshTTLgP6L3pIBAabyRsMppMVnSWs2q9aGYxgjn4Pt3S&#10;wPry4PDI2KtXAwDAb4cBs1fHBwZGRnOY5eWNuAhqSxAoW3ZpYGA1t5jVuu2Gld7FSMxq8gHWjb/5&#10;1//zl3/99V9//x//4z9/Hvf7cw0geKOrK1mfRiwmuK1GsxOwRBvWRurYiKaL+FcChtpSWiOJw1qW&#10;E9mUydmb6+2D2cn9qR40njnbmgD+M9NNAYHBIGWIMSBS2LT9+p//+Y83P/3nq5Gh4SVTs7JwBNiM&#10;5WbnYm9ien+6p5KgCqCIcBUiqQqAX4WHQc5oVB0zh8MWd9RcW8zV/DW9OVLvHfX5QosroyODG69e&#10;vv35r399uzGGCZKDw/3DQ4MDI4uhseFQBOhaIBJIB0ONxtJoPazzA+LlpSIhiz41eYfa+f7dp+OH&#10;ubmd3aurnZOry7sbKMK3ACJTGGaH4khA5RIJKGfx6CIAdbwGF7EX1tVQf9+b/uG+EZNEUWrKuco4&#10;0SNUyAhSGfaSApWOwYr05xaXVheXR9YX/Sjea76I2RQ2G7ReFzzuckUsjFk3tdXBobXRldHetNlk&#10;clkt4VoNCKfBEvZprW5MbQNUtqBFrSvWCae0pXBkSFZlC+VcAQ1EGg6Xcj3iqtIDGkilAgxLARyV&#10;Sk0cpxLK5cIqh1sippRUYIZsTpJdVXKoGCGE2d00AXOzZ2Zrn1noorfQxgTAThiPl2CxVtGAyxl1&#10;WfQ6uIa+QMSrt6oBEnnUlhKbQoRCTplBZYGk9Xg86NADL6WkFrf2Ds5vrs9u7i7nj3dPDy4u5+7n&#10;LrdvrzEDfnp/s7u9Pz2zD/rzdm/veqYN6rLIpHJ4ND6I6AK2hVEZBTqfyp9qM6ksHokE4plPLjAp&#10;fBZbnur4eqHayyNxE8XFBIkQpE4JwFfYiXWD6krEOWeAG6kQa6wINKEESIsY6Ar8uVJJIRJVM2x2&#10;Bh5meKJl8IgFamlfTWdygTIoYRjB1MzkFB72Ajpf3MGSnpk8w4Stg+uJmxtcpGeTXXhwjn1NfH6C&#10;2kKXDsD9Eih0rtxDjAOCtKoZWgGjdIF+8xk4wg31gN/GjaH2VGdUr2PvUZJnOFxFysNmteBmVhWl&#10;Fg4jwXdFNUmhdO9vwWW8uznbOrtb2IUSgVGc56cLC7uH8/dHR5gGdv/p+fNP79/fn1xcHR0dL4Dg&#10;vzg4u76ZZvK4rTKJyk9k0HNcyOayhUQlMCA6XcCuZqhUNkZc59VSoC/CuDRPyLsBqRXVErcjhSjF&#10;7g46U1uZTLLFA5HPhm+XoFFZuGPD5SrlnHLGU21RqSwQ0C08ZBEkBYDDZaqyWU3yGGT0EWe0SHB9&#10;CgkeFwC7gOHCIKITZEaSSuYn6N3tIgNfrGt6isznU1kMSle7q4gwTSfTEvQiwjKaTO6D3MGG7wIO&#10;bgEvwI1VoJqpKruZj6R1wdV6uLYSCtbraMlXi5gjQT+6rfgACbMmi3+F4IgaDYCeDnfMYZOgCY0I&#10;0FksyUthecMKAKlMjGc4JWFJ7vGgw3wcQBrvJzxACmGTKI4rqwqiDP4KSHYJTgXIQGuzkwoZzobj&#10;f0mlVIR8zGCIqqBsy1JRPAQM6Hzp7NJiMLSU03lBmHjDwG7hTQbTEV026A910tzraa13aX1xZSUI&#10;Rd5nNGjUQA/5kyefvn6/3509uzk5mjt8/uG3X588Qe38X//93//1+4evH3799TfA7F8e//jw4fGH&#10;J88ef33+A3T2h89fv3/58u37Z4y/+Pjlx4/Hn+GbHOye7B5c3+w8nCzcXc6d7rOaLAZXFANU8fm8&#10;5ljeBu9bn12s6UKjo4v17OrS4uJK3QvCOe33p70WqPjw4IddGvwyWIwWV1TFTsJl6cTfVTOsQqXA&#10;KNA47GSZ0u6metTmGtyCcFgfwDhBtJUOBTtd2pGIT2dCiV6r1UMri6FgsDEytL60PLL2Zzfs4vJS&#10;VufykMhd0zObOIzYhQ3+NCY9UcbQbxJXWGXQoAAAPwd+pMrHNNEY4jPc1KjVYInZxLCQgTKV4I0p&#10;cCBfXmUnk1VA55gBdHstWPNqDbamklecaXe2bRJYNsu8VlJOVCjl8iSvg84dXyOPPIMzz2VGgTJ9&#10;dn19e729ALrt6Pu7q4uDnZO7mTIXRZgmqo7CFTGFfTVfALcF4FNrTSZTJOLCvkGzPhxOYwcxpoLU&#10;Rtca9VGQkGPjudzSWv/Y0srK6PjayPpoA9esT6e1gk4L+gLB1fGRpdX1xbCzaQ/U06ZozFBbDNYX&#10;x37+y3/+53/886//+s//+HlgBZheaHW1ka37ayYC7txYjTaR0wLgEQku9i6mvXDPjDFvSO8UA8dk&#10;ZxSZwv419rXObLY3J88mtiZAYoD+6Okmo/6kIp8Mw4M00v/yp3+8fvOPv78Y7+8btfDOHuYPT6Ds&#10;LJye3m3f7kNFAHCGi8RhC4HQE/LqTk+GPZ+Hz2vUGtQOjdYHit9iMKdXxtdzwcZKYwnHs1/+7V//&#10;+sebocGxkbXB4eH+jX5Qtcujg0ONdDBbC+jDvmAI2EpvENcazqQTFSzy9Pbl0bv3R/NHR1eXh4eX&#10;Jw8PuydXhzsHs9voZQwVgdlxrKIlEhyxE9uVgYLBcqv7fLXc0tJi7xgamL7qezEWJojicXmnVVpR&#10;FdlRbhqBqandoPV16cbyYmh0bWw8BKTCi0MG6LuqDxvUeQmbTQBKaoF6sryGkr83p9Mb3G4LkCBD&#10;TO02hH26sFFjwTMhl9UQwSxzdM2MOWVxj0gK4lsMpB8QIFGgslicJrGqFOGhq4woyUuwRxnjH4jE&#10;JqCWEt23PSUO+scClABEd6aqykxKd4LE7Nqcmp5iAgfmZbCJm8vhypsZAYOawTCnzqSoyWwK4Kiz&#10;2WAwW2WlFuivTiwRN8lI8JSAzmKpB9ZsUy6vCujTs9vn2zfXN6eXc4cXB+cXh/dHx7t7AHC3aGK+&#10;Sememtmanpq5nd0+vTub6RTfBItUqMC9T2A3eZlGblMYzCl4azwqdiWhLwa5UmCxSymAZZwP6iwM&#10;qRjPBlPAQKCqlppxNhe0O5utSOEIK0C0uMopYdwm2pOIZUS5kIgXBYi1GFQqPIGlJrAKpwmIfs0L&#10;LClsdhHiXCqD1rU1Ceq+ODVxc3B3d34z0TN5PTsLqHdxc4YJzhj6PD09OdlDh7ea4NOoIBiVGFIi&#10;x4N9hSeuYHNagGZUbFnGFnRamU8GHOJ3JohALHaArwyQlwQIYGfYQjRBz7BLwCwyPCoj0RGZxalu&#10;Jr17Gi7Z9une7czEwcUdqHj4wp8vr+7vr46P3t/PHR8hNr97d3+5e3U/f7Vzt3cD7/jseqoAuhl4&#10;DpnZYldBFrI4IGpbBT6zPYXOqECqOEIQgpI4MIpkkg1cmJC3yYRwW7GJi1IBzdpdpPBJLR4LJGu5&#10;zANMbJVp5SRHQGJhTmk1maly0TCKC7+RFFBJPBDKjDKVVwViJ4AlCV9lFokJPINeZsF9BMwtk4BK&#10;FioJHgOdZirdRRqJVihUgOfg+TQfLwy8Kp4Kgqomo2CGH7rbGKhJh/vfUjbhRivlQnmpmcoTPIq4&#10;3RgO+1dyIFCzAM6LS41sUAcrVedFmeYNBLNaSzpHCOtNLkfM5bY7YwT4mCB1cT4fSGzn9CceZyeb&#10;YrkyLkZzmirQGPRcV8iBwSlwSE8mEcnhv3OaKrFIHUs1iSJRCk1bkkinPMACMeefKIlaLAQhMR91&#10;uTqlIu0zWrz+XC672BuC4pPWmzq+3LowPED6QC0HpRoe9og37FtseDV5DRRynwZ7P+NKueDm6Oth&#10;V5nHajHbzMLex6f//gN3uH//9Y//83/+69enuJH9y+9Pcarq2Ydnv3x49APzdzuRzx8+f/z448f3&#10;b9++fPj67uOjH4/eH17uXJzifsvCwsn9x+MbMoeVUVl0NaxBXqMzZgqHDVbdSmP0zcuB5d7e9eWl&#10;kD8NOJoO1QI1n8kI6KwHzeyKuh2OmMVkjVmiRCWXLRepPEDRMKJMkOSwSB0yVeFTFYSoJRwIa0HH&#10;6IK5bA5nubPZulefDvoDFkMk7Q9mAVuy6QCet4/3rq4urQ+Mja40GosNv9HOphXoM1vdlXY38DLa&#10;n0N7AjQ2w6YMVotVAmEsVTttUrsLZ6bRS1htcxu15phdJrNLqywWhg0gRy8JMSi3KUoRQM81AoFg&#10;MO01qkXsctckVBxYeFRAfjId1iIH09VxR43Twl0wIGNVTlIobrKhANK6t7YPgJfvXu7sHH1/fv+w&#10;cLd3ts9klDlxmUqlipqhTKsdhnQ2rY05QERZNSYQMcZY3hEJ5oKB2tIiIIYunA6NLqUjtaDfHwxY&#10;o2bM9FoeH19fWoSS3wsiuJH2ekPjWW2niRi/VoNGSceJ1Glz6hZ9YZBvL//xz3++Hdx4/aJ/eKyu&#10;T+fg80R0Nb/PnMd2PoMqnrdYjBE84V7OBXNe0O8aoxMDOYilalOoTGzdzM4U6fBsnZ3PtPd7pnum&#10;gKVs8jlsUDNOS0QXSC+OD/a9ePHm5T/+8p+vh1+96dXQd+bmLxGcD25whKqHApWMWgZyz81UxU4k&#10;Ry6XnSgCumrDEDeM/sajV4LdVRvpHxjvBQqyuj42trYGb/6nFwDJgwOD/YPja/39w4ODQ8Nj4+vj&#10;AyNZeGWcWQA659e7oqaI3mVvcknMrYf3797jcfP81cPJwz3UN6h9V0c7ACsnOxNYJyrMyn7PJoVW&#10;wtYCU1gXWkXLL11tZXUlWwut9798/RrgeUSncag8cqUSyWTGY0+JpEBII2FXLGb0+QKh9cXg6trg&#10;2FJopW626HHo2u8D0HVIm2xlKu9Q29TGiC/Xi2EkY+MBqxuZPsYLpRxGX2O1HtGH4VGHm4r3GZak&#10;wWKxpuQK4P0SHCIQQs1MwCOS5CriJblM4oGCEZflgSN4UpKmXCRLNTNQfQGk5SWPTMhNcuOiEqfF&#10;w8FcHotTJvMZINdA4NB4VUyLbnFBvlGrngz8OysjB3RWx1xRh9sVCKa1GivoTJ9WHRfGlSS01WxK&#10;lCRSUugR4omtEthrlStgTqMZ9R0mU+1e3N0tXB4fwwVeuNhd2MZApSkKpWt/ZmZy9nz25gK16Vm7&#10;a4oCGrPYxfwzTpFBo0zuF8jtTmwRmQwPPhlYBAWqM1A21MxSlZ2QzzsJKYlTKhTlVQAt4qZMoqh6&#10;iEKFkCiTyITspsQDYAnyHvQyev4pqmyh2CNEAxKholptQh2Gb6dy4gllzac3mvW6CKAzC/RicWuT&#10;TKa0e/Co5nz7duLsfOFgdnbv/O707nz77g4AGpjG9VZPETClDFcMU7erwpQ4XmLj6+GQGpsrEHA4&#10;rTI/AR+HSiV3EuoqFeAYKAlxEIuHs4romN+xaROLPSUuytRkUsCf2qdUips9bXIFgKndvbV3tjU9&#10;PXE9u30BXwuXhycn779/f3eyO39/uLNweXS1e/juHTDMq+PDy927m9nZs8mJsy7gbHD58L7i3nuy&#10;xY5XecyuYnHmbHITBAlcZBpXRCxxeeUCCNQiMLEmmstBiQLKVqwAiygWu+kkQaKMjb1lEkvuUWR4&#10;JA4XahgH23WrSTTTxqgAAZcDTARb7mllDnwmNqvMSCap8LpJQYHPL7bpNAaNSS6QOC06pVCg4+42&#10;OqkzmQV8f9gXxqcWiu02OpZTKhVKx8S0kCAX4QnkJ5g9t3Ct6RUaqP+8K08kisUygttlteMck8Wk&#10;y2KPcMDryy6vh4IrQT0mEgM2h0FJdHrFCNhrgi4HgM55WDrA9m0EtNuVwUML1VhU5cZlIjQYJ6Y8&#10;1QzoJ04LXX1QOONqAqkcj5cysHo8BLUI1xJwXo+cy0VzG08TDVJkIpXVSiBW4zanA7M3wt5g3Wzy&#10;B3210OqSP+xv/InOIOe9LhcAng9bTXpD6NzRWA15LTFDwF/3GmKOmJpYaiYnT097krj5lSyzWO27&#10;w7mTh2/Pfv/j19//C8TzL6CWHz/9DdH5KUbuPvvy+Bf4+ekvTz9/+fzj4/Nv379+/frl8/dP3x49&#10;+n5/+PBwsgv4fHe6gJbxuz3Uqsyq9/lA4ZjDFqfG6wu43BGQOH1vxsZBy63kco3FFZ82nfPjTBS6&#10;eUUMFq3WZMFxPIPbAde9E9DqUcCnL7GT2FfFZtApFGCUfAZIBJnD4LI6HVoEYkyVbKwuZn3YuB42&#10;dqxj4Jv60vVcaGVpfWwkhKd68KpQnk0xiZzFSFQmb9vwzRIJMoODc/VoqJkpwQ1QKoF9Iw/Ku2NO&#10;tTmgx9ArbCVw6S0OZx6+VE02ZvTBc6UQAqvCTlWR2Gaq4dZyOu2LGCQZEn8fWz/aGAUC649eKcOj&#10;yuGysS8FZ/rlyOzjQqHMllLAKmAx9ztGA9c3e+cLl5c7d9vb1/vkVpLUqhKhBmn0aA7qjKEXnMbt&#10;xCmCSOeA2xEN1xvZsBdeuVb3mtIrqxi2AJfUp4UrCEKnPro2vtRoLI8heI0t1dLZ9cG6K5xbHxsH&#10;jtS71Ag4RCCNVE67TQuS2h8aHetDO4zejWGAidVcFi4YhiqFgoGoKC5WG/IpQjSmARK0sry+1Ah6&#10;DWookdKUWKaSCOWeeKk8tbW1X+ya2py63pvu2tyfnqJgrjojWfXYOm1dgdrKOsjcN29+/te//va2&#10;782AjjhzBYUbyd3e7cTt7QQ6vDLKDBLwdG6GqI7G1KCRQCfi7qSkE8rmdrijGqtNpfH1wudYR8f0&#10;0bWBsbWBN69fbGz0vekbHt4YHhh+haHLw/1rvb3jw8O4t78S9AZq2Zw/YDKGvWZrXsQmFSYRnXF2&#10;/+j44fLw/v5k5+Fy9/J453z7/O7gtnM8yieDqKTziFGTXq+NpEO4m1AL+HIrjToUg6FXr/AV12sW&#10;eJPyKpuNG5xEqVikcvy5njVmXa2+Am9ycRS75xt1PaZa4QGFwUmwixQZdlwmlUpsVnOk1hgfGF9a&#10;XtKj8ZyJILWpJASrMezPgazTRyImo0Vf9+u1eqNVY7BEPRkFgAx2pEjkVFoZ3ZrQqrNUQgtaUIcy&#10;gl2G+gAkpEjkgefcI5WArhfbiGzUxSBuqAjPAl4LxBWNx2GhISNHrsTtbiibCSoHAzWw/8YDMtVq&#10;iebdlnSoHjBYzeGIKWqHqsUWJMjkREbBYhTKbAAYjxA4q7zEJRWKPbeAYXd3B+c4kXtx8vBweXJ4&#10;dXh5srCHnj893cX2n339d3c7JwsLO+c97aluOlTxTTq8PCNBpvOLE5MVyibU6M5hZVebUuzZJ5O4&#10;co8M1py9k1BMgI8nUantHrFNlZKoRHHAXRx2xINCNItupjxy3LQEeQT/bwpL8rhYBiwCEFreCaQC&#10;pRq3uQ0RfzDoT3v1QPYDWqtKyWfy25NdONozfXu2dbu3d3Z7dtAZwD8/xSGPhYXt6y0A7dnJNj2B&#10;RkMC4OvyUqYkwu+MUOsRKrHxmqdUJknofwk4Wekmd+KcsdmpwqSVQYyy2EocvO5scIDQT4lKLOz2&#10;xiPZ7q4KcIOt6an96a2tdnFmFgAX6sPN+QJIoIuH+YdLQOf3Oxc4q7bzMPew8HA/f3x8PH8MXAc9&#10;zbYmb882E8DZaPwO/pXRHYQtT/K79ru6e27PJqa6u9rtLkpZmUQtS2lPTW8mePAxFM0Si8RIYE4F&#10;yGcmn5xgJcuCDEcg4JEEChksWE4GpxOSSWVcqOQmQapkWGhIjFHOSQ6PVgYloswIGLQyq0VLwBoD&#10;CgcaGdkAGefPGPDR8LS+gAEYuDMF0prJ5NOLTGqiuLm/2d7cBGIApR6oDB1bweCPMjEmqF2hF8mC&#10;qkhtcOPojKRjge10qPMOgzcHwjkNFT+4tLzaCPm1RrPZHA4E0AgD24QjULYwBRFTIGNOqVgMywee&#10;DGUJRLFQ2cTmLw+msXpKGblEDPyanWlRSS1uiShultgA3xJJqllVwHMF5RJWkAKJSQYWFJeVwZEF&#10;ttwjgSUZtVWrHpGIKFK59SAOGzmff7Sh9zYWc15LBIpGBHQjgHVdq4W3hqOw4wNr6729a2ujjWAQ&#10;tJfRYja7VU51Sp6hdnUxuEIFG9iagMSgd7UrLerN+yd//PuP337/92/PnuK2NoDx48e//fr06dMn&#10;H549efLkl19/e/bo4/ev3z++A/X89fv371+//Pg4f7L7MDd3eLF9vQdkGdbK1Rkt5YLrY8RWL5Ml&#10;agAC44pFGjjV0ruMMbaB3MjQUG8WZB7g9NJqsB5K476Zv+bTeQ1udF1xO2VNZVLAgQtBTDVLTSKx&#10;WgA4pZYLZSCXnEwTVKxQFM4BMte8EVAnqwAlaDaNvc0+gEmdN7A6uBxqjA4PZdNL66urvY2AOSpj&#10;t0g8QaI4czvTxQe9kMCZgz93MuTwGrhhjTsdIpkqBm8+otNbNFZgDNiI5fBIHNaoLSURKdmYb68Q&#10;QXlQpcQiIjFFMOhNkRq8kYjJXaJTilt7mBM8uU+mgSopFJJxBcJ+Em5j3NMsEZ15TACFlSXFnpoq&#10;g9I1fTZZpHTDGtyfnJieubmucFJiYAFxJ45q6XBz02o0uoxeIwGqSRi30IE3aCx6f82EAWr1bMCs&#10;azQW14bGloGOeY2g9F0uc3AZDVwGNoYG1tbWVnW+UO+6zqoPrQ+MLC82VpcW62abkEhwuAk2lxco&#10;XCO0OL4U0OqzAwPLK6GBvl4Ael8tt7Ia0hnyNmfU5UazRjestMbq8siqT6dzSXGyhkgk5EGSNDk0&#10;IL9T09fne+i6tr/fM7PJB8bN4ZXZEhfuGuJGz9La4NCbn//5r5/7Xr0ZbkiZ51eXl8eXd+fns9hq&#10;M41PIahnEi+Z4XKaebfaDhUPt2dFRJCKHQHtdMQ0LrfaatYBKesdXcymc+uDG/1DG2+Gh169/vnt&#10;m42NV29//umv/3o7NICmmI214YH1xcXRbDi9uoLHPsF6QKNWq+Qt2v7F3Lt37z9+/fpx7vJ47gpY&#10;5vEh0MyFnbvr6amt646pA9RVCo0tdenRTUXnB2BNY9tJNpT1h5YHhgfWBgbHeoNGcadLKqkEeBDJ&#10;iESVVZfWxHBXKJAdXVoZXV7Fc5YGwrI+kvaFTQZCZzAvwxVi9JdNbQjUgr0DS/W0V6OOGWsBt9qC&#10;brQmPNfQmoxWq9YLT3TEZQkbYzGrRl1qCTulo0n0ZPiJFho1deIh0SdMwWXHUyoZ8Cm3XZqKY8d2&#10;SpRSScVxhUhCxGwqjpINwhgeBVCmoOcY3FKGRaUmuVCZSawy/A6VRRI0pXFli1VtilVql1njcEX8&#10;oVxNC7TYIZVnsIRxqJ1zITK9u0JS/ml4AupPwGxP709vX9yhTp6ZmtnbPbwE2Xx8NH91cgei8+x2&#10;ZrM9NQlK9GLnEtjo6enJxVlPF1SgQqWrgu7S9M2pSvfWZLtrc2oK2yv5AB9d+9eTNOzXgEfHaZei&#10;573Nhj7IeYJKJhKniB1PNLFYDrRZLpdzUc5jXzmsHYVQRFSgTYyYYIerAc93sxOuBCS7lIoZw746&#10;bmb4oX4EArqwK8Ujd/VgLmQRM6Zuz25ubs62bnZ3T7dvgE6c3+wtXNx0vLbPeigJKh+unoDFyihK&#10;raQiDl/wJlQyYkmJ1s0lUBaAa9QEs0KhCziCThMo4GWZJygjpnPZnbYAeOuwwj1NNg8AkpNA9KYx&#10;i1OTZ7PoPwJLcQaIzMXCye7BKcjjk4vL+cPLuffvjk7Qhe1hfh4UM8ZTHh+9n7vYu7kB2oAO3tN0&#10;GhW7pPkJBlVQBlGTSdKKU/ttoM8TZz0z56fbE20mjTLdnQD0A1ZMapEE6JItKFD+bNYqkqktAZrE&#10;sEELJ7mCslwqhgJZRfuJFkcuUsBqL8GFFAiqJUFZwONxqskEictjCHj8Cg1bB8iAyTTUxvAeBAI+&#10;nUYjF7vbeGIEn4/JYABsU+jo5lkgd5Ohthd7puF/uAj4AMyb7a6uLjrmX0x3AVTzye12hSey551O&#10;glRGhJIqJDhs0pQ9GmkEdWmAEn8tu7g+Wo+Yw8G0SRsAGABICZu8OkBnpyPqxu4V0M5oW5G3AcoK&#10;0UAO5IkMz0AwIlZeVYhFnbE2PADCmCMFPC1cfKg7arkpB/KLvu5yNPwRCjEytnMKBApNBGKrKlTl&#10;MXfEFU6DaswGQ6MN3Fz3+wCUsLW3hlkEaaO+XgtrtdpIaH15fWBoDWsDYHdYrzW4CapObDBc94xQ&#10;hGcOLSqDOXV7Pcnknx0//h2+/v3fvz75BRu2f/3tl2dPf//jt19ARKOT5+cPz559+PH926MvX788&#10;/vIRdDPGYhwDOh/PA3/bPr+4uIOlc7zFU2EHjdFsQrCMoNG6tpNTOLa23Du6hGpnbHAM51EBPAAl&#10;4MdgOAwKEHR+2oQOLE6XVapo0fjUDFsZFwsxGTzDp/CpnCQJezhbLDwQkBM1aL7s90Z8udFGLe3z&#10;Qv3ELnXc2AYitTqyvLQ4Orwx2hgdXVnszWkdKTY1kaBiZCN2/DDgWyWVJeDRJXhkkfXgIUQTDXiB&#10;CAH/0mrhQ6DnvzlsioqVIrUjL27in/LE0dcAW5XRxVcszccsINz9ukBEI0sCEd2a3b7pwcirIplM&#10;p/N5AM0lRSaJU5ZQJmRqgkyljlldOBoj81RBgnRPdTOxNEFFwGaZLmqVKAKuL3aCjtL6al6zwQVV&#10;Wu81gaI3BOq5rB+Jg8YSCYS1Zr2vnk1Hark6lPex5Vwt7YWlqbVGNWY9fOnWx3I++D1z1OEO5wLG&#10;2ugyfI0uj60BTbKKZDic73RF0tnVpcZK7wqo5ez4Gijn0fEVnJ736eqrdasUqIlGY/fEQWk7DL5s&#10;bnV8fTXncwEEYBqISgWSpKkkVTb3e3pu9zAlGYMYe5ABtUpVtofg0mtNZi3o86XxtbWNv/3zH69f&#10;vXizFshs7RwfXt0fn57unm8BNAN37qYUOqk3uBWHlBS4GWYNET0KVCXijmWPNG8jaExaL9CE1cVc&#10;Lbg6+PLN4MDY+PhQ36sXuHH+00+Az2/GxgaHB5ZWxmHZrTRWQ/7sClwcDFgOmDRqWYZHqpydvHv+&#10;6euPr8+P5t+9u3o4njs+uTs43bk8wHjDnunJyX1mAgoDjStyWACezUagv7BIQ4u9vUuLnZ7tgYEx&#10;PNkPp0pQYeWZEjzCYqlECiTGoHab9dpAPbSysgiEqLcB/AceVERnnd5scKbQFroKpc+TktgcLn06&#10;NNobxEdUYzFrje4Y/GWt2YrmgFaXQaMxmHw4KRjxhS0Wo8vhYctBAeJ+qliYzCgyAAJQMZtC0IzK&#10;KqauiogeKSgEuyQuV8RTKVAHIqKw1BTH5UIFN5nJQC0WkGg440LmM1ggFmg0AalAA0FHwvFjED5s&#10;T4lD4ilw0yJvjbqNAaC8eos16rAT2ThszVUCs2eQQeUUKQkBF/4sl4Nmvczunpnbg4715dnk/tb5&#10;7sPJxcLOw9Xc8eXCNraL3UIN3ro+h9+8fAB4PnnY3T6b7AyXA1mg05k4Q9O1NU2hU9r7IJq7KcXN&#10;np6ZiZ4CS4l2aHjo7MCoXadEqnYQYImgTydWV4UIagU8mnAjWtUUIDZaheFBM47EpEQ4ZYYbyU0h&#10;twU0gl0SemwWbw3tjoN+EDfA63WBsEMhYGJ+EvyA+z9b19fYQDF7cbh7vrd3g0dQC+ezt2fXZ1uw&#10;vstMCh/zZjOgF1lVdH2J415FUw5lns0BdMaUTkBnMiAyK9liMFrohY5TwjwOF1iSAi1ThMoqvsdm&#10;BkhpUlDZ7K7gtvr0xOzeHvqfzk7MbB3sXixcnpxeADpfLhy+vz8+nru/vzo8PHy4mr+fn4NfzeOP&#10;VwvbZ7fwzqZ7Jm+ROzA6mY0kHq/Mp7FYOMTU7plut7fOeqbPL+5uJje7e872gV1ttiu0FhAJtBOh&#10;wwXHI1/gCJ0PhgsKAIsjIJWAKQMwwS9ZLU5V2Dl3ZmXgFxkOA769gMcqMxksaqFMSvAZZTTSThTI&#10;II5xgwHfCcZ/gh7uzAkAR8FfgjzHkCAyqGtGmYGXHBQ9OnEDjIOGpnR1V5jkqZki/JKCv2iJ7Tan&#10;I2+XEWGhK1R5qUyschgjYS3UJKj82ClTi5i8uZpJj+ZUPp8vAChNcEXzmFDhsFpjNkkeMJ1gg8dD&#10;1gRFRkwBa5WpgOpWUQbE40J25/RRLvcQ2SwknCQBl8ttqlK47S/vLCh48LD5X1gFuij883RaKMfp&#10;LJnDEgbg7cRa1rENNVev6XTpLNoihdP1Wi2brYU1+kYWniO10+T35wb7l7JQzrUOwLK0Riax2WXx&#10;akYJalQuJgLdF9AKlZur9/cL2weHn3/75dd//9d//fbst3//F/wPcPn3f//x62+//vLhydMvnz59&#10;//Hk19++fvzx5Jenzx69//bh8/d39/fzoH4Oj+ePjncXThbuFg7nH7rkNiuAG279A6dpZH16sy/U&#10;WBzph4K8hMeEg6DelpZGe0dzwdXRHLxHkGcBYDog1WpekH1Op8WayiRwy62VrAI94XIzLSY9wVOi&#10;ESEPfqkslRREid3qC63k0rVgKITRGAGvL7i66vcvLq1ka7nR1ZXekeXlob7+sd7FxspqTSNj88qJ&#10;AoNaqMDjT2eWOaiAO5a8GM+D0eMZOWIzRt5bLWazoRO1FjZZTBFNqpTxEKTEzhEWEMhSE+iWDDdX&#10;bFK43U5XvQG8qBZRywXMqa2Js7uDfUpXz8TW1OZ+FzMBD6RcVOXIPR5hpkpUweJSqaMuo9kVtWKq&#10;Pi8BioHf3cNP0rq7u2HxCtilqkL0Z/yV1RxIR8wYFawLmMzmKEHjy+IBegTEs8ag9XktZiD/dX89&#10;6MPpndEgmuSEcRBHYxPbHWprLhST5G3EpjDJIOoDgZXxpcbS8vpa/9BoI2eS2qHuOmJmUINL66NL&#10;OBudbfSOjK0v+lEnptNei77hFXFbinzU3eRxFBKbNK9N+7KjA/2j4ZhKJVG2FKDMmkhrkpSeyZ72&#10;/uQ11N82lgEKk0kmKcQSgtsdNWgDaZ9/pXd9fLz/H3/96aefX28sWgunh3PH8+/uTy7nds/QgLgb&#10;sBD0BbXjfypoVTtHQ7g92bnopRIaS2Ra7LgnZdXCB892JoTroYHXb8bWe5eWlkfGhl+8ffHy9cu+&#10;vr6B8bH+Fy8H14GLLOaCWQx6rqUDgVo9rdOZ8kIBlUXrWfj4/Rue0Dz/9vXb3CEUvIWb853Lne2t&#10;69kufnF/ep+Om3wFXkniNob1VodRl2sEG+PDrzBLerhveKCzeT665LPFAQCIgIMeYepP7z+ZLWY0&#10;WQKrjXR2dG1oeHAc2CgQA2CQPjQMi4EAUEkVnFaGKJHZYy5LenQp60VGawqbHXm31QB/GxSiM6Ym&#10;uDVGizoG6yDgD6KpUASWgbiKO2pNpUIqTUmkzSQVLloJ54eqLHZKSGrh+adQrLJLAZ2B+2P3KSid&#10;KpRXUUqOtlYIFuSuIpOJKbuYA8VP8LsTco+CRymi7OKTkjwSgwXUSxYXw/sxebWumFqNyoVY4rLg&#10;8gEh4YIcLDDhpnVoKAO+D52fILdvzy9ObzBo8fp29m5hByrDw+4CTlbtAlTfgfSc2Lo9391d2D25&#10;PJybO9w5PTi47tlvU5UCQGb4PjRye2azANoKGGul3TMzuYVtWnRGUgnlUV6SxvKqvDvqwNWLZski&#10;IuasS0UoQYWZkkTSLJVENpVIySrF0T6aXSUCoZPIxAp0YykJ5S0qGpDL46qovtZYga+sPw3SuZaO&#10;RHQWlZBLTZBaCQrO8XTvT0z0wDrYvzs6Pr2enMCM5YWFg1nAbOCSdGwpBUxFYyF0igNhJVYROx0p&#10;0lQmWcURYUyJoNF4cIOSXCrIDRZQo0wSAIDNZSWrQrg7JRaIhJJCyCkLWqRCu6fdNbW/3zN5tndz&#10;fb67cHF6vjVzfnFwsLsD+hkPEY8/fXo/D4B89P7P/ez3R/fvP379Po/93AcTOFQ90zU1g17bpBYH&#10;CFMyCW+h3BlpohcnZ6fbM1ubU7doBHoLf7anCMhHR3dH+Ag8WnGmp5tSoRQraOLZYsMnwNY/brLF&#10;YylxIg2P8nGeCslFS1Auc7CNrJxgJDkkHGguUDuNYTwgfnQm6N7u7s7mdSJBocDzxi/AwqrweVQ+&#10;POQJzOACaUguAGtAZ4FO9wOGOdNAzkMZZJT53VP7RXp7nwK8fwphm5sCdFZD0cWJ7bgoJYFnR+1w&#10;xFyBbF0X0S2OBoHD6r1BnynsC5vDgYjXD7eW4AYdhFZpTofbjj7sKrVaklJhipuiFJd5FJ5UCrhd&#10;U6hUKhRKFhWd92DddDwFqtXOTn5JLPbgwTQ8SXBXOdxqFTAJHWTgerCBIovjRGDCUoIGo4MQnENL&#10;S7lgCOg40IPQaE4XwGZlEJO1iEWLs/UWm0eiNgBk++vZXNBr1ZiwJjjVUgQkojNPbHYsz+HOkSfg&#10;8VjYubh6DHr56efv374/xpTnJ0+ePP0NvcM+PMNN7kdfH30GdH707fOTp08ef/309cmzzx/ff/v6&#10;/urq6uHqaG5hZ34eg2lOyyqMANbqQTqbLOG632uJAoKsjA9vDK+Dmh0bGBvDJMCVxdVGo3fVp/fW&#10;R0cbeMqZBgbrBdVtiDplVRKZnmCVSiBsq2w8CGBA+WGzk5jTjvHpRKJEJVXrGwNjK6GVBpJfbFkP&#10;LS4GgytLvaOro+NjAyPjA/0gpoYWsV/XLANGDSuoXKZsdpMTZQFHjiPLYjTnlcok6phTIlfKPVKb&#10;XR2NuZEDmS0GVExak9EFSseDpktwd/DQgcUpEWVSTItSE1SAtFFjzQ+lU2fMC3mVLahHl7s3k/s9&#10;W5imTkfXd0EJyJ4Cz09FYpXTabPloxaDS2O1ulVikaIlaFE7OVYFOo3EYPC4UIPEdrsUVpTaqAPh&#10;qzeDUu5scmryhvpq72ouoNWDALMaAjp9BBYk0Bq4y43V9VGfFjRXOGJ0Wy1OscxuVwe8EjmsqWSi&#10;3cNTa9Pwp5bGl9N6b9gVjTqlNndnZsuXri9iE9n6+vIoiuuRteXVlUYOoAA4n16NJhUpYjXJqYqk&#10;MrvVaEovLS/5jSqhRyYsiaB+e+JE0M707mJH5+zjnGYRzaiopAxIOEcsajXCsq0Fl9ZH1gbe/OMv&#10;//nXl33jeuEWbstd3R/Nzc3tzuIk6GYXnknxO7txLQGVAw8Lh8Vhl1AmljDkAbh7UsDKcKtSt8Ma&#10;CcLtRqPa8Y2hceypGl8bHBocBlk+PLjxom9wsP/1X396NQLLoZGtrw6MrACZRQ89n9FJZPNIgsr2&#10;/ecPP758+fH5849H345AhVzt3F1cPpycQ+3qoXRDSaAwC/QuukBhjxkwydXkreUWe9dHxkA2r63B&#10;j0A010fGl3xOIhrDN2V5iUfq7iSxq2zAwMy6Rq62sobnS+vri8Ck/b4I3B+tAfm/yIOj/BmxrJmK&#10;Gk2+UA4WvwVYldESw4hlS0BrhbIiycccbpcBva8DwMPh/fsiWqOGoORl0GbDkxKDnFRSEzQeDgkB&#10;r+Mqm6Vki8UWesQqG1B+IazZEjahCksZLrYUE0ETl8skThLqdSFBBxLFxxEWkoBUbpUUJQ4IQnIC&#10;sygBW+Qp9MskGPBM1uCWwksRPcS4IkMtMGlQu1kIT4kibkLivcc8fVqha3L2/PRu9hr7ts+u0fRn&#10;d2dnYfcKmDxovYeFu+3Zs+s9eEp2dndP8FRs9+7udHuipxtKO6gmMplP7moXsXWI3E0vFPdnJicn&#10;gegW+WUeuwklUmRT22Xo5imT5gkYiJASYeCUuDOWKiw1VRIgix4REaqrHPBSqCjJ0Y1FJsKtSFxD&#10;JW6Lx22KxASXXodN/7mgHySOH66sPuw1q20SNg30H7PAp2Dj9vT0zMzkxMHD5cLNRMfsuhP9PAva&#10;ns6nFfgMAS8J9Qm3gOVisUimkmAIAtAkOQY9YVs7blQkMwIaPA0goDlQwjqAB5e6WirBws6wYEEn&#10;k6A6AZnIm9Mz01M4GX0LL4XWIrunINq3OySnEzB7sXM4h5Et747ef3p/dXg8Nz8///3Dl+fHCM6z&#10;UHKmr2+npvan2hQ+iVMtsdAtBV6Vh5Zdle79STQtbvec4ZwIPHPYuYnJjTQSKVEAobY5CayajJSN&#10;wWAIAJ3RPInVgh8AjEpCRRWPmeG7wScBisdrcTIsDIjkobiG6kqjolM46HBGoUCl0piwJMh04FnA&#10;uhIMJlA3RqJCZsCqqTBBUuPcM5OJIfgUPhWUPjz6INrpcBWK+93wR/ko67u7uiqVrnY3/OVEC81y&#10;CJjVCJwRyrcUFgJQYYcrjFZN6dxKEGhWGCoxyFdvWAd3NZj1muDPS+0I6irQzVDwU7YY8F6pLAVF&#10;Cyp5s6TwyFRQ4UstlhzP3QEbqsoMG7RgmcqGx6ZzKNmEpUTENcbOJHmtDLAevCTAczOA6SpCSuJ2&#10;ADw7TOlsGopEbnFspO7DFHydzpcbXQl2AvHrgHKBsD5SCwXDtmqmZI/loSTX6tma1uUmqHAeW+Lx&#10;EFM2jRWoAz62QOHKxX0y/Xr34vDL018+fJu/vHr/9QNA75fHzwCf4V8eAWo/fQoo/eHZL08ffX38&#10;4fOPL4++/oD/9uXbhycf5+7nTy7njy8ePn799vz+8kxp1cQ0xkjYZTVECTEgMAa12xAIjQ+iixP2&#10;Ty+P4DBqEP0kllciZr2/F5tv6zrsEYuYzWa9hsgVJJi0ZFMKxQXPgquCMsgpFpfDYjfFMiLa9uXz&#10;BLvTEuzfABkOSNJYCXm1tVCuY8INGmpkfOP14HL/z6/fvhjM+ur1gFrJLSmhIJUZ7ZkuXLdNYhMU&#10;Knyl4Gm3a4waJ6bhOhz5qNkVM/kCIJstLnPHswkuuy2fEiqaKQlRkeGBAGeVRHYCwI7DaSPEDGa9&#10;14tsLUoQtdrbx58+zl8+LPzZVsTE+PRCqxRvgpbxSBxqmdThVucJVpMBMMsK0lUtlUOZK1C5Aj6T&#10;xsWdApD0KicUZoBnhx5WnS5islgdeYdRq9WojdnR8dW61uBNB7Qalz6QrsF/9+p0tcbo6Oj4UsRi&#10;1mJgq8Og16A9bN6lESOZZ22enfFFlnTYmF5cbziFmNZQbYL8d7i0Xh1uPyyNDa2twY0BsFnpGHHn&#10;Gg2/D15bG9HImiUOj6PkZpopqT3v1kQaQZMh6mFVxSmok06bWCSN86CeoXt+T5FZbLeLfHjYW5lS&#10;PGXHk2KLFru/c6MjY0NvXv/zf/2//+obXLEzFz6+h5pydf/+/nABzbl6poEq0ytocUgTJFvUFlxr&#10;foHK4gJ/5SrhPWMALywCoDNCic2t9a+upL2RdG4Jk5GHhocHBjeGetf7NwbHxvp+ev2qf/j1v/7+&#10;z4HR8fGlRnZ0eKAXPT8a2ZzP4alygBBNHv/47bcnP74++f2XD48+Pn8HSuTq8vLh4fJi+/z8DGtk&#10;u5vMYO4XBR7AR7hMOm/EWxtdXszlRocHe0eX4Yqtr3eyo90poVzY9BA0eTEBOBdQPHceVgaefvlH&#10;B5dz/vrS+GIwnc7ihL/BGFOB4muysZApxaKqx22EG5n2+bwA284oWq9ZnQZ/QKPRSIR5i5uAC40Q&#10;Bc0frgWDvnDEq42VeMomhulhJ1IVYy24claZQcK5GS67miyzhFKggTJisynCdvIqvD2FMsnLwJ9m&#10;s9BxkYXJ6TxqcXIKcIZCFnBBBOC8boZbplD4HBCiTeCtgGoqp8WXa+g0DnsTKxYHajS3U1AZWH67&#10;C4mpLaz4xa79zWKCR2X2YFrD+SxOVWFK8u3NaScPY+79p3dzx8eHOxifiN3Hl4cngM7Hxw+7dwd3&#10;57NAh9p8KgPqcxH0I6gtMnx3cqKII9I9k5M9RQZupsBKc4IOBrQlxlMY8CAiimVAUkByxJtKtlyI&#10;8TTwpMJHhgLbRB8SBX6UZpwoVHLhqYdFVC2xeSyhxGmAJQnKJVfD0U9dY7EeQLdtt9XqKSdoaAfd&#10;hktD2dy6nbg+P98+XTjHVKn9/cnz04Pzmx4+Tn4B5GK8DafFEcq5pZRUKpPZ1DaZOK5UeohCdouH&#10;XkRxNvyRFqNC57GoJEBhAYcNpLOEXfTYj4JfoD4KTFCJ6Mo9MbHZjU7v13AZFy4fdi8eHrZnFy5P&#10;EJnvzg/uDg5O5o4+fXx+f/8cj2NQPv/4/cvcw+XJxTUge/f+DWL01H4XmYqe3bwMTtMpAWAZ8GB2&#10;F3tmuumbk7PXM1t7N5ObRcyKYsCLF5jFLkr3FHDrTQpAMxW4QqHMYXNbNAZPgPNX1SQP1LOSRGOQ&#10;WC0qCXgGqkcui5GgtkBJswQIWVQqR8lj8DBkgcpqAXnBqMgElEA67rAA7hb4FYBfZldPEaQzj1VG&#10;AV2oUCoJAQkwm07vbmPyF7nY00UDHC9g3jD8BraoFWgJfpnblHQ6rvNqgkfZYqsIYilUbLfBFAmu&#10;5Px+DOzDLmMd7mqngzl/Oug3WwkqkMsA0QS1O+bIE0BEoy2zCINRAAQAd8X/N+kMKm+1JQDiAQ9B&#10;BmQhtwXMBMkU3EV4bpRCj7DE5nKSHJYA96rgNlbxyWqmCARRHFaixGHWYfBOsAF4lEM7SzQEC8Oj&#10;XcuFfBFfPZSF3/SDnEyb80S5UBVzxwxGlzmtszhU2PRKAJLZxFFat4woagKlBk5QFRTKjK7Js+3d&#10;q6P5w7l3Xx9jDsbTp3j8jNNVGIuBPz158uzZ40ePPnz48ujRj8ePf3yGf74+P7r/9Gnu8Orw4fjd&#10;x2/fny+05Z04xbApCus8aon4c2i4nl4cGF6GKrq6NIJmEcMDDV9ufePNOoYULI0u5haXF/1evS8L&#10;eGByioUZAZVXkubzkngJNaeQ26nQQGGwLcBmR2cKs8sdM5rMupXVxdHl0aX15Tr6ddRBBS42ltbW&#10;sV17fPhN3/DYaB0D+WzVksdTKlOYiQqwcAFHATdHSAQGpYLbhdXPSZDBvztApIS1RlNYr9cFLFZN&#10;FIQujpBiuKcoJROVoLJB/SBTMx4xQJMTJ5zCRqMXQDIQtjibjJndd48eHe9eXc5Ob3Z1k8vlBKxm&#10;thBUM5HokbljdptDbXNGtb6IyaQPeC0xtV0sEsmBerTKDNDYHtxfEefR/lSagvtkiQAbNFq0YfjC&#10;CAJNBO50Ngxa1I+nz2aoMNmcH9RzMBdaWcxFTBFvAGej036Lzem2yzA/TkQUyUndMwmZuWZE24G8&#10;PBMXCUtKoUwGUj7vNNcWRxuLA/2Dg8OAzmOjuaWR9ZDFoa/5dWaLSWvKA2OGz0FlkBQS+KagCb0m&#10;t0NNzMRVRBxLtqdSUmISyDl9/+xspgtnFLspIMeSJRAtQACsLoNRG/DnFkfHB/ve/vN//Y+///XV&#10;xpKoZ+f9u/vDy4fj+7mT0+3b6Z6eLkob6nw3+gIJMLKdyuxm0uhFoDhUaqsKtSGJAbKgAIUpgtul&#10;jUQCftzvRT27tDgyNLA2Po5AvdG38ertyzf9wxuvXr8cGllfXh4fGwSMbACPWwnVva68SEktnl1c&#10;ff/l16c/vj779bdnX749Pzo8PDqanzuGpXy5e7d3No0ucsUyg1IsNIFshsORQK0W1qb9unRueXBk&#10;ce1l39o4fOuhoWW/AURcSmJ3aAjivEatgnXkVhNsDqPZZUqj70CtngvVfP56reYPGDG+yi5qwuOO&#10;pEMhFIIajJl1voDfb3Y7YlaDMQzIbEyHY2qnSuKMqm1SPG6JmjHqKxLw1fxpvTWF/U3oVNkEzG2x&#10;yomkklTA9AGoJCDHBC22CPNoU6WqWIaGXiXQ9qVMMqPktFrYn4QqhwP1lAyilImNXZ2RVQ4vwRCQ&#10;GHxAZ0WVLbfBR3FErSadTh+VNtktzJ3kwZMoKFBwm4MMBb0DXzPTWzNtKKIVMp+Jhk+bE3vn22dn&#10;N+cH27Pbp7snIJNPju/fvz+6n7+8OzjF+Uu46/cPJ8fAiOaPL3cv9rb221NT9ASTUqTwmfDgkIs4&#10;okEjMbtAmLf3ezYrjBZXAQsWo0xxkoxIlEngyfE0sXsHmBt8NT1QY/FMUAE6GX0FROI4wHQJTxSh&#10;rgJIAYQLq+wq/N+jchh9NaBE8BjhvLO37o+YjC63k+BUp6ocAY1PS7SnN7spXdNbnbDGPRwSO9jq&#10;mTw7PwAxO9FNa5FAY5Nw3DMJ1VshB22VEonsaik87E20T+N0/PTlCjYLAI5WoPFYGFUHUPanzz68&#10;RXay1WIlWbyOlxYoRAzX7JmZ7pnqmbidOLu52104XTjBSamdncudi7u7010Mity9PDy8Arbz/NP9&#10;3NX8p+fPPz/9BlRn+/oWYHlz5nr2bGZzqqeLyeBx2Ulu0wP3HdMqCuhlXdzc7+ran9i7mZk5m+jp&#10;wjEvOjqaMcnFIr17chKePyaVXwFEwL1mBolKA5glUUkZOUeA3qACUmfnuoUfgZ0Bqlxm8DhsWBI0&#10;KgcoCOgeBplBwk4wUOMMXhkgGVUzjYpeM8B5GGUamQm3Gd5JpSzgkwGcybjr0jkhwXbtdhuYApmc&#10;oBa6i3TclumZhtWA47SUCp9UgkoMKOt22kXyJJeY8qRs+bzbZQFlBtiRDmYBoYP4czALvAuUjVdr&#10;JmD6FOjnvFWDXRyuGNovy+IK0H2pfKralNhsgIlCJd5EJQvEMB60sxXNKk6LAfngsvGGQdmRQ80E&#10;6cytZrCBCZ4lIIOw9lJ2Ag5UgpQ3BIA7e9PZRiMYwJkurz/XqJmMUOizISxUjZw3Ulsc6a3r4aFO&#10;iWxoYJKXEMxmt9Qjc+alRNB/zbjaFc2LieIm+pCpVCm48OVyoWtqEwcVr77gqTO6bf/66//5//74&#10;5ckvoJzRZ/sZ4PXnL19+fPiAm9xPP3z9+uXDs3cPx++/f/003xmNn59//36bqchrzOGI1hKNaoxQ&#10;0XLLKzVfLbQ83D+6OjCwujg+9OLV8PDgSm11+Kef1hcH+/rXVoPp0MhyLuwKhBrZtEHIUSgybKHd&#10;ZSWIFewOAcYZCLg+Clk+BogZNQfqwYAZ4F+abJpQko0vr60t+tOgvgO1pdV6rne0EWqAUhtbW27U&#10;awEQejaPSCVrlrsqUJgELOC6cfRByttUzmheFcUsbqipcNedakMkojcbjVqv1xJ1E8RItpsS6Z8x&#10;qQoWtk20gV/SOFAG5ASjSQsobvACdQvozbYMZe/q+ZevhxdXDzfT7SKlQCoXWiBbOltr4qbI6c7n&#10;HXmVw+wL+n1wVbJm0Fgqu10sZ6NqAW0qSSmqCrHaEjG5VSlbjKAy6AJho7nWWMzhx3BHDSZvsOHT&#10;mrAx0OdyRXz+Rm8DSBrUGViTnU4unz8bagRdUrcLI0nzMZsEJASpiyQxhGNEDpXXorKIoKoUcSD5&#10;olQ8Hq2Njq+gzefwxtDaCIi8XCNt8JTUkXrapQnrNcRyAR43IL8MhZSAR+ZGl1qqIqSEMlu82glh&#10;k0g8GRaP37O9c7C1SaFjKlwXucyRi6UqqdRhMbgsJq8fwLF3oO/tf/y//+OvP73sW6ze7FwdvZ+/&#10;Ojw8Ptw9PUB7Lnph/2xmqqvCLLdIQN0TUOnpic2tqUqCQSOx5Yoqh4NpAcAI1DGX0WRQu+rBcCRd&#10;zy0tB3WrA2jXOjSwuPzi57cvX73p6x8aGBsb3OgfXx/bePtqbcVXy2WB1vr0eou9yr89PN6d//zk&#10;yedHj58++fDl+8f3D1fPP75DgD46Oly4A7zY3JzepJX5dHIzjOcL2kiuEbGYzUZvo3d5MdT/99cj&#10;6+Pr4/19Aw2jQ53Pq2NWa17icDmRBgN7cbpdUacrALcE1qXfFwlks95AHXexrAagziCq0P6ZU0We&#10;J4l6dYDOJowSt5jSvYthbcCsVskIbqCHKtCJtphGY/IFtGaTL5fz6+GFiNjtS0zFM4Iyp9SitTjl&#10;BCxsASmpwJ3tFksuUgAyK7lidJ8mlpoykaJUVXJ56L2Ih3zov8jhFUADJ8gVsqDFYFZoGR6lQuOB&#10;ZlDGFUquwqGx5c0mg1lvccqESQaoxTLUZgE6SKBbbXF/hsLcPwMwmOy0MCf+tLCgF/jtifPzrcmb&#10;g4vTg4XLy5OHw5OTq/n7o/fv7y/P9wCbTy7n3z1/d3z4/t3V1dHR3MPCDbYdADh1bXbRqSQs3vBF&#10;TpBaNBBUoKo3u8nUZMkDzyEByIrTTcBUaakMSgPKZOz1igubuJUAApnDlYviSrYynkoRO1kgJeAx&#10;wgyHW0IRrQBNXRLCo281g8DSBXxpXaDmh0oaMRosUajbmK4RV1L5DFp3D0jR7s3J6+uJiduz2bvd&#10;3dOzCaAc5zd7oPWZPBKNxCOROFw05ASdg/dDKJTZRULskhcqW0kFpm2zsX0O1DjcHOyn4JRKoDmr&#10;VWCz8FdJZR6wJSoJGBOzM+tLr3Ttb21NT17jNNfp7sENSOerd+93Lk7weH7hEPcadvFQ4OHdx/fw&#10;+Bzef/3y9dGjIyCUE9MTW5vt6a2Js2tMJ6d0TEa51ZRMyKElgEcw2xQmvVgEYY5pfDPTMz3wG3Ar&#10;u7qKdD6fDOBXmZ7u6i7SeEzgQiQQ23TQ1WUeQDCPB+gMv5Mo8BDoBS1uqYTd28kkiwQwlcHJblqL&#10;xaPRgU8VAX2BqCUSfGpGUKnwQTAXSDwaSGW4DFQcgQa1Tm8DDUjQKwkaGRYNwHIFeFmFDsysK1Eu&#10;JODC8kFGt/e7i5Nnm7AENnum97vpCaWUQHA6Ym6bRNzEPqG4RySxOaIaCyBC3Yc+w6HRlVpwFWg4&#10;EnGd1hTREex5jCoC8eyIup3AeLFhEKOsSwoRSJd4XAICDOcdOEkWBrLKOyFwyiraX+AmflKpYPNa&#10;3CpILGFJIc+wm81qEv1ZSpjR1CSKoMrJRHGihBAzB3BDPZvL1nW+bBDPvUN+nNLA2lwPBBohrze7&#10;Oho0x5zOfCous6mBanYWcrOaitk8CoUIiLjVECOkPHEF+uUSiXFinFXmoU8mv2dra/vh47Pffv/j&#10;jz9+/+Xp75iE8Qvo6N//+4/fQE8/+/z5w7PHeFT3+MOHx48ff3j8/dOnj1+/H73/+uPL1+eXZ5Mz&#10;m3yPBgqYBXdYI15dRFsf720Es+P9Q2PL4/39IyNDQ2NrI2ODY2tDG2/611dHl9fWV0Iro+OjIb8P&#10;O6usskyymZISHA5bSsFlVT2gWOERZKPjDfpyoXGRHtAfwKvJLnczler66Pja2ihoaH86F6pnR3tX&#10;G7mV0aXF3pGR9SV0FzdFHQ4ncCwRFwdJgOx1aA9cTbtMJnUb3DaMl3YQ7LY8DjVbTRarUa83YUx/&#10;LC9Ds14RBl4QOtvajAKlZ79Cp9BpwCGAQWBntNkEGFn3m2ylwu3D/ft37+eu7q/2UHtRaPA0ejwe&#10;HEwVexRNVR7jUdwuvQ5rQj2YNkcdBKlEJRHHFXFQAlIoxWIPUebUaI3IFBx2SUzrDXh19VDDb3SZ&#10;jQYjvFZuJeszazQGfVgb8QU6piw1nT+YTjdAQ0KhCYO+irhUHqnTJspwRFJRiUct8ysMNm6UlJll&#10;Ep/JIJFYJXhFnDtRWfyhxcXegaGB4Zc//TQAQtzv17tFHrc3F/J5dWGXCB49WoLJJ2Xgb4CgN5tc&#10;KvRDhAsjcZp1aa/G5mFDialM3O1uz3RDfQH2XyFx2VVhKk+wR7Umk64WCOQWV0A9D/38v/7Xf/yt&#10;r9eY2Hm4PJw7en80f/wA1WZ7Ah4/yhRUDDI8vSQGuXsTVAv6MOx3M8ssJSoiTBqIi+AtqOELANBm&#10;rdX0vsVGcGUp6Gusr4+M9b98NTD8+vWLFy/fvuwfGBwcG3r9tzcbOP48tpRrrAZ99axPb3LIEz3n&#10;lyd3O0dfcJj/2Y9HsKK/fPr05fv8++/fnj//NH9ycbB31rM51a5Q2mSO1Nyxb/eFFoM+QOlAFl51&#10;afj1q6HBgfW1v/3n38atElg8QOHRLT7i1Trsarfa7XJB1Qj7fL7cot9bQxe/dATuF6CzQ60iCvEI&#10;lJ3gQ91r4mGqJqzTajSamNtqCQfHl7zhgClmTxGiealEBl9Sp9WkB4qj03r9QURn9N4XyxXiJjdT&#10;yuApIABFC8dlSdxM50hQKVRyoNDgiAH2i6UIKXlTpAASJSDR+HQmHjRiFD6lALJGgJjWSvCIQhJa&#10;kBBBnQLBgEWYd0T0brfG6lZ5Smy0nEpgQAEdvW+nuitTWz1T07d729dns7O3M23cMaFgyzGZT5mc&#10;nd27u9s+WFi42D2Zez9/fH+Eo+Xv504uTncPrzqRYO/fHc0hdD/swNW+ne6itKEEVxIkKpNJY9AK&#10;zAKNSipA4YYiPdXF5LGb8Bw6YlE1wekE6Yzd5JIUIDCUSLlQJBOLJWJlRi7HsyG5QqiA0g3/NOEf&#10;IegaIc4CZarw+5hB1JRGzfoIqJxQqI4j/b5IWKfTd9yHHDHMAYuzQRnTu9sg2yrT5+dnW5O3swcL&#10;oPFv7i5OL3YXzm+nQF+SeDwqlcVi0ARQx9FGFP0McABQLCISm8qSJ14CdpDJcDHrEw/meLxWEnta&#10;lZh+TxJwknxyWUAFqsSg8btxqLdS7GpP7ffgvvbZ2fXBwgEgNDCci/Ptg7u7A+A1V/OHO5dXR+/e&#10;v393f7lzebJw+OnjpyP0Mj+fmO4BXTw1PbM1gRKYTxLwMtg+i35ytDLQrwqZj5FPleL+NNyrzZ5N&#10;AGc0um53kWmMQvdmN72AvVqkFhUBFMC4A+q8JO5bc9g8BkCmIIlb8djLnYEVAyyQVS4ncfAH/iOy&#10;DAGVBlSPXIFXAcFLw5jCriIZ0JgG5YPVKsO6K/OLmxRceBQ6+lcwmN37m3QAaezXxl7xBINRKMD1&#10;qHR1A0Mrdm/u90zPTG92oZ0no2SLAjG15e2puDyjJIqJCrZCAmraqgX9EqzVcysr2cZoL0DA4tLo&#10;qj+Mo7qgta0Wk8tplxKA1UlRl1QzVRGQ12ozpYKFLZKmAKpLShZ8AFaSqxA1kTUngem2lNgVpmyy&#10;qTw2cq64UERUKj0iT6lFLbM6Tm9CbDmRSe12pzWmxv2tdD2brdf8wZVGGqA6mMZjZp8uHQp5I9lc&#10;QNdYyYbdBJtTLfHIgAhiw4QHOHZVZrXhTjuscJchlpeIgOvhqa5cKE5lqC0WLBZSe3rmdvvw248P&#10;v/z+29NnaEACX0+f/vLv/+9///H7r7+gSQk6knzomG+jo9iPH4++/nj0/vlvfzz5/HV3k8ykJ8Rm&#10;rTEac2kx/rrmNekWR0dXVoZeDo2sgY4ZGOobWF1ZXV7re/tqeGR0tVGvryyuoNHhUmhlMauLGGRQ&#10;BVJOl8nk8FS5ApJcig16nqZSiZHyTtCOIMxBmTtkcg6je3pycoqr0WWXxxbrS+vZWmM11ABQXvWH&#10;xtfG15dHV3P+gN5ohYvhiGmiRF4L/XtoAq5cKG+KCVGnWJJ3mTTqvNoU1qidBChJDrXG7HIbwpg5&#10;hkYkODUllUgIbjXWJ46gzKBPTvOB9JEFQMmlDoPJjA3qWr03bS0x2nfw0MzNHb07upzt2dzc705w&#10;mjgEIgXd3Syxq8SUzO7AmRmvLxDwY9eVReOQQpmBV7Gp0QsWhahM5dSYjFaNy6q22dV4MAza2O+1&#10;WrVas1mvwya3tClqVzks3nRar3Hp/YAauRV/emmsfyStNeE0WAy3/uwqEYdXFZZa9K4uCkY6MFic&#10;BL1Mom/uT3XTlDj+AVdAE077syvLYwPjg6//+c9xM2iKgNEhlWp0i72LOb/OZOdSO672STy8FIry&#10;oKVU7GrKlk8R3d7G8vhiRB1PJgq0rpuLi5uZLgqS/65CRiEvVUXAi1zhcCQYCoT9oVCosTTy5l9/&#10;/8tPA5H4DKZOPNxjxT68PDk5nd2a7px6kfnYFpagt7fOoETNXu/T+eVWVSyWCyV2HE6024Gj5VXY&#10;NGeLBgLm9OiiP5gL1kOrS+Mbb1+/ffHyp7d9L376+eXwQP+b4Y2//uWn1z+/7RseACbYm/PVAN9c&#10;9gx55gawY/vi/YfHXz4//v7x0eNnH75+/fx97v2XLx8/wTvaWbg42Nrs6m5PTdNkUaPZCDCbzq4s&#10;NvyBSKDujUbGh4Y2+voHRwb+9T//cyAqktjzMbivJm0k3chZJXm1M6oHJaz36nTpxWW0C1ps1HQB&#10;tDAyRGExIeOsljiULmqSw1bE0cMgbYFlb7C6zN5s72o6AOisEtncNjFRZCdIZPZoWG+INOqRQC1Y&#10;91qcKsAoaQed5WIlFU+deQDKAmz44gFIg7zBPF4Q6MhsgYSrnKmSR+pB+YxuUEwWj4yhfcUin0Fm&#10;ZpoZrqLUUqpAawOo5A2aqBHbDbVRQzriVkddBgcOt8s8bBod90ABRtrT7crm5OTM9OTN9vUEKDGo&#10;oJQEtVBhFshkEokyM3twcTB7vnNxfnoy/yc6I3E9uj9c2Dmem7t6OJz79Pz+6uEEmNnF3cXCTQ+9&#10;0DU5M4X9QQVGErMJqSQo5YDOUKA3K8CGRalUHh4KtzNvB6kiFkN1Q9tkAGFFXKaSpMRCHq8J+gZh&#10;GGUsZmrKiB5RPMOFZxXDqLlomFLNKD0Ebbrm89ZWRkeDutBS3RuO+Hxo+WI0aCwmqw1HHXnYlkRn&#10;Mikzp6c3txPX2+h0fXeAfVnHD+ewNooJvNBAiRiFBAMHfpVsDovFUXpSwCKBxzahbOHALIBzVc7F&#10;M5kktZOMXJJXeQkc6+e06EVaGRCRD3Rnf3K/i4K5XfvtKeACN3s3s+cXB9vnGHh+fX19s31+unBx&#10;ejn/sHs59/zr12/vjhcODs7Pd+ewmXFh5+7PeDdgTT2d4cTuBBABeceeRYihJyB6aTQas0Jn0hLF&#10;YgKkOs6TJNDFrN0Gxk4rbraZyU7DIC+ZpAIzwvALHvAJuGpcYBUk9GzsNLThrnYmyQNhCZ+GSk0m&#10;y6Ds8I4xOp0if3pw4p45ADKLv98mo386HfM2GfDK8GRPd4Fm52PGFzzoZKAlTAaViZPQla4iA89d&#10;0IWGAgDPZBbblMr+7c1tVwUUNpNRtVtdKsAwmahZ5SqBj5V4XI9YRohaIqGlnL8eGl1M58bGehdD&#10;eN5Z05q1ujTBqCE4LRoQO6ib4UvcRM+YppwrYItlYuB3cXEq3iR6gOVivq/coxSwuCz44CRBho2O&#10;K3AH5fAXSkqlPCVWgmYGmooeA1U5B1M6q0q5yGY1BfRWkHUgk0K5tK5e13l1Pl8gotf7QBB4fZ0R&#10;r3Tan6t7AWAAj9TOWMwmk6YURLdRb5URXOoUxhMTJVajy23Djk5YQqDZiH+aB7G41Pbt9s7cp++f&#10;3n95Ckr52a9//PYLIvTTX3//BaD66ZMfP3757cMHVNMfHn8GDf3o69fvX3777cuXX3/9/PXb1fn5&#10;wb5Ahg8Q9rgC/a8DzTf4R5aXBvqGB4eHB0aWR4bGVnPB0Ojgm/610ZwvAA9JfXGt783w+gpI/oje&#10;lRKmbE5NOOzKp4DeKJv47uREMW7iSfNRi0mrBST0GtR5D79nenJiYnKKzrWlR3pXltcb2ZWV4MrY&#10;0NgSjr30ra1kQZ1a3GpbSgb8yajPs1sCgaDAFyg9Yni28y5NzBjQRcwujcalAYWggcqoB5Hk1eK8&#10;kjWKh1DWmE2F4XQqMfqjV6mFBLlnBvtcCwwAeaLKqo1oo46oNRqNiUn0qYP5Tx+ff3r+/mRvZrMb&#10;Kh+8VEpCUDuc0jiepSuVSblNYzZYvWg/GsQmXj1GJqnsaitILXfUCnLdrsoDIsPbAF7hVjvVUZyd&#10;grusNbusUYcjHMr6tEZvGPBTbYrorSp7NL283ru8vLS6PjawFDHCu3e5nBKC1eKSyrnI1QGSK3Q+&#10;n8lPCFgFChmW/H6byZPHPfGmzGkJh8N+uCUjoAPf9C/7ARzSJktUJo7pekdWco1GVp+Xl/FwiE9l&#10;KePwKBjMBrUsr62vRDThbO/IcgNuRzNBLkzdneyc325N9kxtFvkk4KBEYcphdRm1EViXXq+vnltc&#10;Hht+8bd//vPlqL1yN//+aO7w8Or4/v385c7uAVSg67PriTalqwteqdxJ38OxR2aizMuAUgeAkYB0&#10;FqsIapfLLpIClXHGzGaDNq0D+AcZtJLD3fn+V29/ernx9l9vh4f7Xrz++ae//gMNvYaGhscXcXqm&#10;EQxr3E6biENHv6ez0/lP3758/vbp+6Pvz9+/+/7940fsVLvYvXx4OLm7neo0qWWsEa85arWYw/Ai&#10;uZrXHGk06otj/W/ebAwNDOJYwLje4UT+Z/JCjdenfW40TrEGAi4HwWGJ1HKNXN2ng2ehhkNqsNzC&#10;flcKrr2CDbKLRKWR2HF71BxIB7zBlZUcfBpdtrESjERlcaGMgP5WebUshYNVsDgDutzoYi7rs9ry&#10;BOCtYruIXW0qk6Umjy/gcFhQhQUMYFJ8GqmVxBBejpIowgHNeMqeEgox51faxHNQXrLFgD+G0qlI&#10;YQqSJAFbXgIdwGm1SjKCw4GJ0kazNlDL1n3eCBoVq/MpUOMt0Nzd7SJKmv3NqalipWcCqBgTyjB6&#10;PirlyTILagmXy6BMbe1t752enO6dXp7sHpzvHs7Nz9/fH32aPzmBm354+P7j/NX9u+fv5i4X7g4W&#10;dvamCiQa6CU+jV8AzVfFNpMqh4pHKl2bxQJLWYrjvnY0hvFUUhkeFUlUAM9AcxCdRSnMieRkmiIM&#10;pOpk9MbjyowH5I6nWa1CPa0CLIPeUyqgNovV3mAwCKQulMP4wQA+9WGr1eSyEWIuWNwyGbHUwkNX&#10;fmXqdm97e2/7AKOh8NQX1PPO1cn22cx+V0EgABaEErITTs1iw/fnJDMpQgoxEeePqgp0aAHlCVqz&#10;1apmEkzUmCzUCNh1xWIlUDwy4TZ07W+2pyf221uz11v7PbfXgMwX6D1/PbF1dnNwcHNzfn6+cHV5&#10;uvuwgwHPh0ef3t1fLcyeoUH/3d7sDYD59WQXnYlUBqC52N4kk4AUwIetKkEVAroilgqwfQRQhyoo&#10;M7unACMBSsnkYnfHDJ8Gb6hD3KgcAB8eiwX3Gk/FWxngOTionQRBCfQDQ7x41Uwny5pUbsGSKOA8&#10;N/zxMvx5FokGgrxSwFlneDGkazQG2naSK/QEFB8Gc7Obn0gU/tTXTGYFlDvwcfjP3V1AF3Grm0wr&#10;wM9A90F4b7bpfHp3T0+xuL8Jf45FtBPE8hLccLGHi145cTaeU7hNrqgeXaj8q0vZxjp6hoF2XqyB&#10;kPN6CSarTBJzE5xupwrAGIdn4ylsp+SUkx6PUCyJy8VSokcCPyszmQxbLkwyWuwkKDkSicMR8LhJ&#10;AXYjN+FCEiUqWQluMofLwR4CLhs4Chf0dVWUd0VqAWB3eiDPoRC2o+m1aYBok0mvwxlsbF/166AI&#10;BKF4G6xuKOouk9EptctKYm12ReeOWdygyzDREtOP8s4oILQqRZSpiIqmogXUm0vqnry+gCdn4e7q&#10;+fcvj5/++78BlZ89BfH8y7PPj+FfPgM6P3nyKwrrxwjNj75+//jl3//7yYfff/vx6NFzoHHTLI89&#10;39lKAKEX9meDRqduYGR0ZGjjzZvh8dFeNIdYzIWWBvrHluoRozldT+dGNl6+GlpuLK76w2FzXqUx&#10;W4xhgx0uo1SM3E9RUqQw1U6SB8zHSmEK6AzqWKpyNjkzMTGxvTDNNS6vL62PL62shPyNoY213pWl&#10;tTdv17I+byAcQ8EFtTxqjsTirATefCoAh0QlzWuMJl8WHk2zyejGADB4XaA+NZ0uYFA7Yi6Xwya1&#10;WWMq3G4GLg23pFSl8tG8Zh/WF7BBUimecsK7tUlseaDzHErPxOncx0ePvn87utva76Yz+VSOnIj2&#10;Rnk7scoq8wtlGlMgcpsNUd3o0goCdCMb0BrdkpQ9ZtIaNehRElXnCWqDKewL+kFZG4BmAQo5XCCa&#10;A/qo202whRezEZdVV7PaVU5AYrfK7giv9MJFbazkskGdxQXUy+EmgLI2u8RsnE6EpynBAHbMZAI6&#10;0+ho/k2h03hojxKXuM1evdaf09VGhtfWBpYCZos36wXeIpG4/OMjoXoulK1ppbzKJgjJSplLlEqd&#10;Rn1Ya0qP9r8cyYaWxsdXgRsaRPwis+f0ZOfgevYa2AsAOUcuk8VTDgMmZ+gwZUBXC40ObLx6+fqn&#10;n4f97O2Huffv5w9Pdk4O7+dOdi8OoAKeb2/P9mzOTG7Cw03nUwUCUFFotJFEm7W4R9xkY4ag2mqw&#10;yppAuNQEJ9AZjcFiNmvTSCMaawO9ywN9b19svP7Xi7H+t69//tvfXr8AxB4eGBweWV2BJ3Ypp486&#10;nTG1LLl5ezuzOXl+cv/9x8f3nz69v5+7//Tt68ejq5OF04uTufuH07P9IplcoBK1/hpc+qgl7Ktn&#10;g2mvPt07Mj4y0Pfy1fDI+nDf4NrAel2vAX3ZadXzasNaeM5UTlckYiAQU2pjAIPZ0pE0PJnwBQ+n&#10;Kdirl4hExCYbSiYJlaLQZu4Y562PDQ2sBn0+/+JYb8ARlwvFKpFCHne6U6K822HwRkzh9OJI7+Jq&#10;SBtzEDoz96lSFYqKXMhLtEDQCATJVifFgM8oY9aXgJQkpoRVHMEVi+LNOACvM4VDitzOSDlqmmI3&#10;HeogA5hXU4jDqwwl1C+bI2aNWg3h7EqosRIKoi2vK5YqcTnsThoNfHW192cwXGhqsl3hC6qeVJOL&#10;pFfIrpYynCqbVCC3t262T3cAnXdObyYm9i4erjDr8B0GH17NHc89/3a1M//x6ze0lgddOttFa7Gw&#10;GYtGL3ChIHEzVWFTCW+SRu7u5gtK8abYRrAT1M48wY6b/VKpFA0dJdi0DiAEZRbDGOFfxOioyeZk&#10;Ss14lR1H+REXNuOlJOhnRQaXkicF9NcXrMNXsO4HNhvRmvVhvSHvtERTEkfMYZNJJCIFi9rilZld&#10;W+cHszcHC5eHIPOBV+zcXN/tPOycz8LiIeMpfBLFMcY4AVsHKpzhZERooIr2OWj4qGBnuDwqi12t&#10;JlnsZIGMtpqdXWA+sl1gUowEPJBkenumTZ++nt6cAJSdmDib3bvb2Vk4Pdib3ZqcvbvAne2D7YXj&#10;hzvc6AbJfF1L4DEAAP/0SURBVHAJXGdu52wC3trB9e3W1tbt2dkk7sMjOreLeFfLmSbK9yob/UMA&#10;VkH5wmoTJDNKNrdFgstaBHBM4B4ynjsneLAieNQEZbNSTgI2cdnIxLAhPVkVERUcUovLBTjGHuYM&#10;j09VZgCX2GwBo8WBp5TG4sBfxo2bFgdzPJgA9/AtodrCPwzMkwT8LRaZfFDu9KkKPNjwonjOTKcX&#10;p4rlMrqpAQj/ideAzIViBS4MjVHp6Zmi8BP8YruISVZ0SrlETBEVykwprpJU4ZYSPWjAI3TorfmY&#10;JRwIpEOLSMFDodAKhi35fLpImOBEWzncZhHHRVIVbmMrRJhtAYsEdC+2RkukcaFEIiwJqxw2UhEq&#10;V87myuW8MkZUI/WC38hwxJq0P5qKs0mYy1ZVYvAWC9v+QMtDMQLlGA4DOEV8wdDqas6f9jdWsjhC&#10;jztmaczdHc3B81+vBSzYkgIC0GyOOvMqjwqeMp/VZQJObydiNqEm6sjjeJUz73Q6bfCmATxIvCqH&#10;X2hRgUxR2jNnsxeP/vj3v//47QmmVP32xx+/P3n85JdnH54+ffz4KfwM0vnHl0ePPn9+/vzX/37y&#10;9P/8nz/++O9fnu9OknmsDBFwz4xOhJGI1mDRh9bWl0aGX7x+Mby83j+8NtbfPzQ42PdqLashxEy1&#10;xfGNf/zt1UgI37jOWwPKEczpTNEUp5NILixV4ylxSmWTykQStQbtmsMYFWlxu2WJHowzP7u+LWYM&#10;o72r62sjy6u5WmhwGAdfQdmMhNL6GCCjKiXyxG0mUzQv42JDPz/BQJsFW96BJ+R6eDbNFkcetJEh&#10;hqfaRpfB4M670acDuBYOU9oJAK4ZWH+Y+kItbE5VAKMpU1PlZkoiIqZk8I8qL1XQJu5O5j99/fHo&#10;27eji7PpbmaCRuIIQazElexMi5fh0oogNhIZiUEbDq6i//cqsCyTUeuQl2QOiwU0nTsKIswJYG5z&#10;W7xpX9hi1qMQ1litRp0vYjJoXFZXGsNNtIGw2mbQ6rVGtHo0wJuP5aNWYDR44pm3wzvGTPpmSS6V&#10;sssJJp2WEXoyAM+kZKfRlERCAwoSUgeV02rSBbNh3+DbV4OjWZDBVjO6djoN9d618UY6bIgZ9Ooq&#10;v6ddqTAFynhKGksv9o4MDL/5+W+vBkbW0cIkGHFUu6cq+9und3t4RLdVpLWgPELFlMUMxo4xDZBY&#10;XX1lebDv7dsXL9/0GmmXxyCYd08uTzAsYQENNDGnanZia+v6ehL3SSlA8mnkAilTgjrBEXrkGV6L&#10;TYQPFjXFpIA02JCQsjmsMbUG6CmA88rS+tBYo15f2nj15sXbvqE3b1++6usfGHz18s1G/yBGZQyN&#10;ZhsNnxHwqSRk4+kEvzizt/Puy8ej4+P3n97j19Hc3PzzR/eX77/NX5z1AAbx2SpzOpgOm3BgLxv0&#10;+9Kh3oG11d6xvrdvBlYbY69AQa+N1k0mnb/uB/aerkWMGoct77JYo7DiUlKnCxRoMJvDr2yu0TH8&#10;zhoBWohNEHlcEm52cj3aseGOmd7YcP/Q+tLi2N/6gtYUMWW3eapykdOREtnduLHjDfhyeKwWqkXQ&#10;+A+lYzzeRKGJh61sbNMByEV/ECaZ31JyeAJWSYHJip2WZgm656TgdatJHKdiJct0frnTHo9Azqpm&#10;qDRagsYFdJO4Y1YtvJg/C585C/QrHDbG8jJhtaTkMQrF/f3uCr1r5vZsGkgbP0Hn80qiJqcqThHF&#10;InZH+QK7qvTcYl8YiL7z7evb2fPT3UvsNMAh9zlszjh86Pzi8mTn7vr6ZrJYICVxRIdEYySrTURT&#10;nGKpKqm4KSrglrCJxgFPBjAyp4SIxnESogj9Vjrb2HGcf+3s48IvShm5CLMAlQDwQlDTcWJK0Wqx&#10;hcQS1GOlUKWJYIeLPtyRMpGw3mww4IaKrZMyCHoGZ9HiIHZJBcrmzMT13sEFJnmc7ABC71ycXgA6&#10;3+GscJFfYLC4rM72L4tKLgC+/d82bWIe/S6IUMPiQiVOn5eqpaacWgBcpna8PHkkPqAT3CTMS6QU&#10;ybRKT5ve7ukqbmJT+Pbt9cHC7une3vndxd3dwu45ynf8xcENto7vnsDvnl4sLJzeXN/ens3ebE3N&#10;TEz3bE12U/anN6emZ6b3u/iAlGwitishbeG0BMAJWFwOjUzK4CYCK6nkJOhoQ8IjJYrAr5h8kGed&#10;5EcgDSQQ10oFtwWricXNKOOg6TBGhNPCNC4ut8puCXiATEo5BpgmqKQyT1lNCqgCFu5KAxhjxSED&#10;vOIX+oSh+xedjOdV5AoZgZjGAJzmVyhk+P0KxkViuz+ZgjZRZCawFSYTfh/bDTZntqaAIndP7e9v&#10;tttT+4WqSCYTN4G15m0iuNtN7HTkcGVWq5uQN3jrwXRwaRFtP7K50CoenPp0AQLOU6kkqRTQNqJE&#10;KhE1S6WmSCaqVuHxwyaNKvxuUyEWKxQeIJfNEpfFygCBlZd4VLgE2LHOKFCTPI4jOzAWdhJELUBn&#10;oFvcFq3QQr8+oljq7GiqgA+0ljaQzi715urZUAPDA321QBh9tdFhcAUz/9JQgJxW0FUgKjRud15m&#10;N3hrEZfB7JbmHRKRDfue3Y6YxhpzxzSdBnOJ2FPlteRVKiseL8Gzhc0Y08///W8QyU8e/3j8y+//&#10;/q9/P/nxATe5AZif4RD0l8+4tf3h2bePT//9yy///v3x4w8fd2b4ghaVJFc5OuYZsOytDnO2d21k&#10;fWTwzcu+weXxjY01+LcXr/qG1xoRQsqhDS73/e0/fhpcrNWg8EHpWcxme5d8hnyclcTdKEVJDk8g&#10;fqlSKrfBZDIDPkd8PotDnRJ0g3Q+mz3rqfDs3oA31zs+ProSWl1bW1/r74OS2RtKm+3ivIMAyO5x&#10;Roxwh9iFYhedz2TySQqZjYBBJ26D3mSxuBxqIDOxPMAjBi3E3O5o1Al8CNiWEE85xEKoGwIGA8oY&#10;qYA9/3xmpb0pIKZEcqVcqMAOMzGr6/zq07dvX358//Ru7vR2qkIjAVMBlibKlKmkBI3DTXTNzHQx&#10;SXErKPRsvT46vpqrg0w1uRUKYB4uuB34qkCYbCko6lZ9DSPGIlqjweCKGnxpkxG77bT10VA6EAmb&#10;3TG9Lmx2GSN6jSouscWVRDSQ8qit7nxn008MFFPZzOcVAmDnZXlKSswIgOtxYOXJhc0qKVFoNVNQ&#10;rEEL6+r1QH345xdjwYDearNhOJ89qk2DsvcaowRZ3hhNtYpdIMgE2ORvTa+Mjr0BYfrzi77+QYCS&#10;RigiFfTMdO9fd6J79s+u2wUB2orHhSk1KDBEFa8XFu3i8lj/i7cv327UZfv3czunBxc7lzs4w4nR&#10;O1eXCwsXe9c3UIlmb863z6ZAWhS6K7Qkm8OjkeRCKAQkpShPsEUNdqgVGS6ItKpIBVIqpvc3GrnQ&#10;Su/I4EjI5w2ubcD6Gt548+IN5liN973qx2ErYGz9o/5cw691p9gcKCwtqDD87snzue/f3l/Brfv4&#10;6f3RPB6Pfv08d3oI4Iwjz5uFks1Ya2TTOh/oyCA8W9nxof6x1d6BN4DOo6uDL1++2hgcaWi18K2z&#10;6YDXn/VaXFG122jJ25wECUZiuEwRXboeWgmBDl3J+vyhYMAFl5gIpTvDowoymWRSbup//eJV/9r6&#10;QN/PP28MDrz6j9ejeoJEard7Ss0UIS8mqtQaizHiTwdqucWlUDBbB9qkxnE8sQdHdgB70EAaaKCA&#10;miDDAgWEFrDRNgLwAjMf5MI4XCy7TIy93iWWAEMwYGUkWhkQAS0WVCEAGlqBRmWViIqSJOoyp//M&#10;ow0Cs0iHvQGTS+OWwGvwyjjsAgWW2TW9Nd2md0ZnOAqRpwp6RiS1N9lNopzDAALb1TMxe36+d3Oz&#10;B5zt7OYcfXoOr+bv7+ffP//4/GrnEI+fdy4uLvZmpmc2cTdHISwlBaRWBkRMC+MVAdSUJD6eInGq&#10;wC3cMbU9H9No1FLgzDL0YhSD6kF0hq8SesoJ0eNDUco0pWIcnUJvXjwBjouEnGRG4ZGzFR5FXK1F&#10;C0PcoUvX62nsBLCCYIYyIyVgb6+EAK8jiUP1pfIpm/s9Wzen6MP+sLN7efgAXGLn5PDyYm9yZmaz&#10;wqR1ZnvxqL9cYQKoobEIj8f2ON1SmUrE5VQVCq5AAOjMVhKbOGtESlAqnQhrJqXYyVDGs5NueqKy&#10;303uyMnu/du7g4mz04W77etZdCE5wfQQeCauZ/9My4HLiA4lNzfbp6fnQBKAPsy0p7falKme7u6Z&#10;yanN/ZmJrakCS0CqiqEKeKC0w3uiYpgtB9BZoBQ25ZlWUq6k8vGsiiMoYEYHgGpLqWwxyGQ+DcQv&#10;TSD3VDtuo2xAHxlR4RELcRuXA6DE6XCochn0IzyafDpDIGjh9n0ZE57JaEJELScqFUa5gDvYIKLJ&#10;TABhgOsOatOZCUDmApNcKIBmZ6I5WCcukv9nKgZ84Uw0yGQKMKOp4tRMz2Z3sQvNwtr70/uJKlZj&#10;bOTBNl0P3G1YJRmWUOV0qlQxrd+v94ay3oAfN0ZyK6uLoJ59BBsU11heis2VaPlFjFdxeKrKqRKb&#10;2FHPhRqNG90KbL/udIQpSxxeEuQYENaO/1FnB4BUMi8PjoV8PoMHPi0mG+LEGYujjHuUJanaDQIv&#10;AtTcrA8EdHU03vCjN34dtHI4EtDpdNg4DPUhAqUboFgLQj9idoNEtstkNiuUeCj/BqPaFgPkhDKv&#10;AWy2grKJOq0umzjlwb6QJJIjJbtUIpETxbnf/v375y8fPnx+AhL6lyefvzz6/OsfTx7/8suzJ78+&#10;/vTxx48fnz9g6zYo61++Xu1NbjJ5LQF8KOxSlgHa4V6txhBYWevfGB4bXxtbGxlfXx4ZGhoYHN7o&#10;b5isDrXDqg2NgNIZa6BFaj2drjdWV1aWspq8Og+yVQIFjCjBEiUW2/L2fBRzZs0mrz9Xt+QJYg55&#10;62x6Yvtmq6cLirfIVVsZhW8/2LsEGDC8tpQLhQIGGzzSbgeBoHZpDQQJUUki47A7LQPsWorz6VEX&#10;JkobXDEA6rzKrtZo4KJYNSa9yymVEfJS3BERKZRcNpQJaqGV4WEXQxdwvAKpzFCKFBlsfJaXiFKb&#10;vHh2d/zt+8evjz7NXe3e7JPLrAywf1g+oDZYGWpnMJ8CfLmscGPbea2xtJSrRSxuh0GjzjtjoNjN&#10;WpMlqnaCJCLYpGJRtN7IpQGeXe6oNabR6g3GsEnjMtcWQ2k9SOZw2Gw0u5x5Z6rK4YhsQo4QraPy&#10;xoDPbBMTJeoY9uV7pPZUvMoqC6pCj1QtUWBIQFzmjGrUHnQWkYjFEkLMAJd0ZX24f60RtrhiaptE&#10;nMpbNTFJSq2WpWw2KdC5mJhVhALKBz5uc2tcGn125M2bobGxjVeD672rOXM8MT25uT9xPTvRswly&#10;Y7qbL2Aj5cZuRrXL5A3ofMBoF/EGvfjHP19qy6cfj052Ti4vdy8ODi6wr/fh8BDr3+Xu6d3d3cXu&#10;we1MD71MnmrD/WKSKQW2ksHgAK2Iq9zwsRQlLpUhoPKp8qbCo3Ib60vZdHZldXQZd0+CowNvhkcG&#10;N/o2+vrXlpcxoWx1ZXV9bW18dDGEh/YGhyolJjbl1WSZX5m6vnz3/fvzdx+/wden+09fnh9eLpxN&#10;Tfcwy+j4zCxnpKbsaKNW8+siOl/E618cGx4eHBvcePH6zXDfCwBnYIIjWYMGFHLNF8CcdWPUEbN2&#10;zH1loPFV0WjMaIrFaquhxnJvw6/zN2pao8spIwrl3AIdZCFweLlm/cU/fgLa+vL1337u6/v5p7ev&#10;hnNWO7pUisQyldRDVNlUeas3V494fbWOtZXfa9EYNCBoFYDNXOwWFsJiY7MEVBqfwUPnqQINLctB&#10;K3VKkUgCiAPrQdoE8cSFv4CBBwkqC+PTcJAE6i5UdF5JarNJZHmXF8j/4ir6ky+t5vydfjYcrBIp&#10;WDi31eKgKQyNTxMkuaDD4jYMASd0lq7V4lbFQZ6RCvTi5vTt1szt3s1tz+bk7PnB3t3x0fz8EXDY&#10;b9+/H6FZ9PzVySm2awMuMXklokjOoYImi4OGEbTYiiZQKIAVHIIseXBJux3wxDqQq9uiUSkxriih&#10;Sb5C3iQKMW+vpZSDLMx03JAVijjaPaL9IjrvKOBHnHOWOaUgnX31IKCzSe+FEgnKOQbfuePvllc7&#10;bQSn0xmLyaAsw2vzi1PTkxMXR/eHJ8Ad706vjncXHq6OD0/OJwEIMYeOUQYsIwnKNKjfNKCvPJoA&#10;BDpRhE3AeE6Lw1TUFoeVrJaSuKK6NysMRgE1Iw4ednV1dWOndnt/n5LgU9qbFMr02ez11tnB+TUS&#10;1VmM8jpHfjM7MT15M3t7C5fxZmLiFpD6/OHh/AxIwsz0dM9MD5mBXX5F7HzevJ2YohSoLEUnKSUe&#10;xz59Ae6OYCsCS0lMNdkCakuQKNBIyQy3DHhMKyczrYzIg36c6K/JoCahmpSA0cCFI8ZLXCBMSUBy&#10;PGbmtMrweTKgJdkCAPUE+nNS4S8BXgnKgLPMBG7HADKDwsN+N2axXUT/dPg3+G80GgnWDRlUMx3f&#10;LgUUNLZpJ5g0+MvwXeAvUsv0rqk2mUZiAKwz6V37aONJL0717HfRSVWPuKmQOsUeuyNmK3EySrkH&#10;Pg4QM6LEprbqwwaDSR/2+tIYvOCtBdOBgJeAjA4tgnAgBuMf4+iax86w2HEFl4MxFsROi70yLhJL&#10;bCI2h1tqckkcJUvA4zSRpGGnfZLtcWSHhgdGRnMmcUnBZQAnwS1vuJ6ilBD9oxxqjd7nD+gD2A1d&#10;b6yEalqQ0VATfD7AZnyAAj54Tzp0843gPJNOb0DYUXnkClHeosnb8m6r064GWY3+lFG3WwNyzBpz&#10;aewimbiENoDJTr+8oskj05izc49+fHr++MMPQOdfnoBm/vH41z8+fP7lt2dP/3jy/Nvnz52+bTQR&#10;e/b8YBNIuAI4M24JlIRyj9MFL2IGMAlkF3sH+gfXMKBqZLx3pK9/ZG1waDxsl0mBCxvroyPjqxiW&#10;ixNV2VU8PF4KatRW9GCw51Viu9OmstlkMoIzHzNrtXr48qazQbMaxGpl4mx68uz6dmu6m0kvyAlR&#10;C+bz+eq9Y4PjubDGojVGQXE7NRp43DSGKEEqVnBIiUqxwqgKuUoRjjAjiTC6XJpoVIOyNWY0aqwa&#10;l0ULElKGc2hSkCdEqHxcboZDY7KUPGCCFQqa2/BaraqQxcjEiUIWlrjE9cXC/KNH3x49ene4sL3V&#10;VeBxS8BS0amWBaSVSu6aQnuL/S4+WxU1Woy1xRV0XY2qkSG4YlYLbjag30gexGvMoRI1CZEg/BF/&#10;zaSxRmNRi8Vq0KM9qn8lVI8YDUav12iwuCUiEZuRIAmlwkxTDBXMoU3XvTG7LG8wmaI2mRgzgGVN&#10;DrfpIeZdDhkObkmdGqNJo1I53E6bRAXgbNTrsssjy4t+vcaN53qwjt0ulyNeEqcUTZsDvmJWhySJ&#10;z0uZ0yRg65rRt7g2MDA2sNE3tj4+mjXGCxOzk9hkPbm/j9vSIJ4zwpRMJBKnJOqOU1g9WM+uLPWu&#10;j73657/6HPtX3+53QIWgUeH29vnpztXh5cPh5eXc/cPuDsD2w8LN2e0Uvbjfs9/TM9XVzedyCzSO&#10;ks2uigkpuKjA+MkFZheTq0yWUjaHtuYFcPTXg7mVlcbi6Mjw4NpA/xtQ0ANrayOYydVYGl8b6cUj&#10;qWzA7Ipiw58dnuoWidF9tnv/7dG355+ef/v47mju/ce5u+vpIj9R5gK+kJmMVlWlDa7UQf1GTAFf&#10;2LsyPgisZGBoGNC//9XbF2/6NjaG1nIuHNHBpIhAIAzoDOoLm7aaQrlcTCAQYhpCPtBoLPYuYdRp&#10;DtBZkwd0VvIqlDKwbwVRpe19+Ze/vn379uXbn15vvPnrT8PDfatGuwfQhYjtF4q4yi4DcZDW6fVh&#10;eAYiQMp9JqPJZIwSPBkoUtUM3H90BsDQuQTGIGFzGEOA4NtRkyU8FP6/6IySEgGQn4CKyupYV7G4&#10;CgWby85wmjacVrOaao2VxdHR1ayutrpS99d0kYg3ELbmbbJmCc3nPHE5G14K012VpZRTE7XjsFM0&#10;5iRYwi6CuBlXgIYs09tw9ybPtpCyYVDq3fy7+fn7T9++f8OL3TF/ubybndnsrjAL5UxTRBSyeTwl&#10;fHPAA05JKFS2aEwGthFziHiy5cZ3pnHiTmVeo5ESiUIckvKgx2JTDtoCAKOqTOIcKp5Fe8QiKLtN&#10;oVAOikGeIlYzXHaTYI3FjECz0gGT1gtfEZMBnn5g8M48LHsCATiQ26nKO0XAYzkCEg0jlrdOj+ZO&#10;FkDjn98d35/sHM/PXV0eTEwCOhdAHzJIDJDEQIkQqcqA6LxOVzMnycFdUXTgSDCocJnhFgmY3Zub&#10;RTKNVkBfLDqAcdefMeKU/ekeTMLZ369UZq4ntiZvt/duz65nZ28nbs6397bR1uV2cmv2Zvbs9gYE&#10;MwD1+ez2ye71JAa77XcCW6h4oIEZIvSuGRxbTrAUKH/ZCnkGd6iTwKfw/COjbHoUoAdx6J2UVLJZ&#10;NHKiTKOyS1wlMc7u2A6hXRaupmayxZY3PR4Fl1QQQOVkcam0FifJK5dxIEDASpYx44JGY+DZeYIK&#10;Cw8emAIgNpUE8huAFfMfyRU08qYDUJMpRTpcI+AFDCaFCYq9Qu/u5oNi5tNAVCfgbwNdIPGZVCqz&#10;u4POmO7NZ7anp6e66UxKz/RmF4WRERLjHptbCnAYzSu4mYxSCHKXC8VGCuhmsFitUG0w+wKeFCPo&#10;U8BEAjwXEjVowVhegr638FRWWayqEtY8B/cABNW4UB5vstEzSuqUlLicUhz7LJXJFkdYAhLT8ohT&#10;BFe6d+Nl3/DGmk9dygireFpRwr2pZEnmjDnjChEBqqo3rQvUG4sgApZ6F4NAD+Bx9dY7NmZBP5qH&#10;paGk62o5P8iVsFkThfebFwvh8RMZYmIFLGUPkSg1IAxYLRqH1WiIugzAiEUpsYKdScJdaTEE3JKc&#10;ROczqOS9h8P3nx9//fH0l19+++3XX3/75emTzz+ePH32yx+/fvjw7MMH+NcPT3959nXujArUVcnG&#10;E3Y5OyOPE6VRUHeRsAkHdC2W+kj/xvoSqJexob4XfQNDGyPBKPAUqcrm1vrqaa2+trK8Ugv4Vgf7&#10;+pdyS4s6rdmdIoJmyDtiMXUeD8dBI7rSNTQTT4eNgZpe4xAleiZut3ra+xPT7WLX1uwULBUGiVeV&#10;anvHloMWmbIatzvFiqZEY0BK73DaCXkxvD3yFCXBw9EKD6Cv3W0KYFBkFDdgjZ0RYkPUgAevKpVU&#10;5BFJ3Q6ppxSXVOER4zMF6B3DBwaYgNcq85ItJoVXYpO6J2+vZw9OHh7e/fj85ceP51cHE/tFPhVd&#10;FYHbyUtCBSuRIPecnd2cXhzcFklCNVRYf6OuCxtjardbHTUb3BootAYNGtmobBqjJUpQSVVOgPDl&#10;3sWczxhzRy0uR8zorddrQaBl9YAh2jkizzcVzUw5UVYSm4qUrMRWSAHC9VpL1BjQG5ygZ2x48SSK&#10;pt3pBFUuVbA9/7eKSjDFA/5VY9Hr6gCbKwGLI++0SSVStUUfdjk0LgcBEEzqBsUOlM6q1RDsMjmX&#10;I88bdYizK6H1jZcvhtZXV8fXcyZJeW/h/PxuG8rF7c3t9Cadx4UqiYl/KoLLG9biXo+/jhlVA6/+&#10;+XOvaHbu3dXFwfndxc7uwVnP5PbO3BVA8uHV/PzO7vzRFRqUgC6Y3p/qmZmcmQa5wYHKADqF1WlD&#10;zWD2IZ1caVd4OI0Y96QA/2BBm016X2h8bGR8fax/cOzlX18NbrzZ6HuxMb4OTGJsbX0UTdm9Gmfe&#10;ajFaNIQ41HAl+Xpn/vm3T0cg6Y4ucaP9ehqzuaH2JFkkJrnMTjnMXp3JCmxIF8zpamt9w2O9o8vr&#10;mP/WPzACLGCjf2isYTREIqawzhcIm+C2RJ0qAN8qG1ZAtVryAK2PWvS11dFQsOY1h/1+nQtPk4QZ&#10;Ej/BZQMvt6WXBn76f/7R1z88OPz29fDw21dAYVeMUoVHpqjK7AooqVIC2rTBKjUBnmh1IOXDHSd7&#10;0OiSlKjKYTelDmuUQARIKdMKoJxaUGPRShIea/StFWa4SnHeJsFscY+MgFP2sngVE4hJSTab22JV&#10;oTrgVp9Q5rTCmqhll5aXYI1qw+l0wFeDVzN7gdhoYF2kPHDBbTIlI8FoAZQSZfDCakDnqEEbttoQ&#10;4iQiebXUFJcSxS5MK9vs2p+EZxUHQu7n0Bj63cd39+8/YYPY8eHpzRa2WfKUCtD+RBl2cZUAT9jw&#10;ZtgsEp9ebvFamabKlpI4oRTAcoZ/8ipgndjiWi2BFMKjSGJTXlJUebxSUwEAz1GIPUJhPCWVEasd&#10;eOKURE1YkQr4bKAacLhZG/Zl6760z+KEKmh0o38Mzk7YCGqHXdQx+2oqWaQEuWsahOwJgvPCwsLO&#10;8f3c/HscuDu4xl19GpVJJqE+JnGo7a4CDWoEiYuGdmgIycFqgYHZ5TK65ysUSRKV3y4yaGQ+TnNX&#10;igDGFGxa7i7wKZv/F2Tp9MnrrZnprZu9m7OJrYmz2VkMll5YOJ2dvQNAPp2dnti7u9ua3r7Ynp3d&#10;2gTNjY/I1tZ0JYHAzAS068ZoJ0qbTmIrlPBwVDPsKgDJn5kNVYUCJBhXqagCs2qRuApuGbkCn8Gp&#10;KnEQjQ0gXE5W4U4A44mjfS+wniq3TGckSdgAJsgoWS2cEeMK0G6uBXq3nGQlyGQmk8bD3RI+sEIa&#10;MhIAavgZ56b4SEbIaDsCUplcrOBQdQFKKCAvhVLA8Av4Bc6uge4pJOCfDnnB/f4CZardntna76Lg&#10;7sJmceq2i1cSQSlzut12qTMPC5jDa8GbSWZsFqfEGXVpYi4v9m6jeI6YjWa9V+cjiEREmROPDNG+&#10;UyT2xOPyFqvZxOgtVpnJZLAxY0pYrYKYisvQGKoE1FMhZMONZHMY5ArHYQ6nG0M//fWnNxtvN3Iu&#10;EbrxJdmw3oDVJpWpfFTtEYoILqMx7MO0h0YDz7AWczpdMK0H5bMYCqJvWSSShsLZuwg/1EE/azv1&#10;3uoUNZulDDHqSJU4XOxQ66CzxmrQxKwGq0NjsMH7jTflXGoZDWGprGqcKOfioEZl63rhCHehvj76&#10;8uXRo2fYIvb4yZMPT//r30+fPIMvTMr48PX4NtGEpx4kTakZj1fZcg9RGsP+54DJYAWhZQ2srg2s&#10;944Nv3n1pu9NX/+bN6MRqxNoqiofNXl1YYO2vrKa8+n8y/39azmfH4SQwSbHKXMn8Hh4Gh0uEJvG&#10;CDqdAwcJW/Res1vGJu8Db5zq2uzZ7O7aP9u7BRk9MTNZTEqMACcyLqgfTGkg2nGsTJzqTBSr4N7w&#10;+CReWQCrTtTZtDXptADODrVbo9XDewZ0jnWyjLG3L+6RqYHbVJtiNvC6BG7ZAOcEulgGqlzmlcnd&#10;3QlSoXvi4PL4eO7o6P03NDj9+nzubmKfQkNyhYY67Kq8yihSuidAI16cTxcTSU/eYMSKb7C4nDY1&#10;ni+4NCaQXAaXxahx59Uag8EKbEQqshm89dDKaijsAu3scjqgKvt8nZSliMsB+kZvUYvicSXU4SrG&#10;26bYyWrKarG6TCbAKb3ZbYdS43aDjlPZHVGN1e20N0tSIGyazhy3NK8BkDKYIrXQ6PjaopEgldpV&#10;KcBjbQTQGf483Dqn2mUKm2MEm36lrtc4ZcSmzBCAP7++vtRY33jVN7KYC/WO+qNVyvbuxcLuAW69&#10;3UxudpF5HJIgWfWgrYwlrDVh/002F1pZWh949dOwL7n77t3czsHe3vnCxd7E/vT16eXDycMVNgmd&#10;XL7/dIzOsDsX22cT+DXZA2UQCgGDWmawFCW4rDw+hvJXKEUmqdUCLqkQelROm01tBf3qHx1f78UT&#10;6OX+n19tvPz59evXrwYHN/oH19bRpqaRNdoVJYnDZYjmUxjoUNk7mXv3CUDj+Pjy4vRie2sf5yoF&#10;LBZPwOIBOlcJBq0e1rEx7A3UanrdSN/w2tJq7ziI8oHhjf6xtb4XoNBDBqvJZNEGfL6wWavXGvJ4&#10;kIV7m1DwuCWiJG/QawMri2kfKF5tRBdwEWx2kZwD2MhrCdgS7Xrf63/95W+gw4eH37wZHoK3Ozi4&#10;pIvJUuJqRkbwVKtNSd4dhS+LVgtFJ6yD4qPXomcOEjqCLQ6gChTA6pZWk0lBgsmkZjiAzgISBydT&#10;QQh4mnKhmBBzE4jY3yxzuAkENUHikXN5AkELagyIJY+imfJAARc7o4awL11fWoayojObQWn6gVVo&#10;ccnCCjW7HPBEWqNOD4gxFreZkuatrpjbDYzHHPZaMMbKTlDFQbum5LQKBeF5f7MHRN7W9d0OpjYc&#10;zV0dfXz+6QhTR3YPH+6uZwClylxhU8jOEFViD6h6UMHyZrPaIjH4ZJqgxZWn1LG8M+aACgvfvOP3&#10;BAtVJQGNnhLFiTIJciFlU4hiD42dMnJPHNNaVRJiqQowy83IiR5FtSpzu4x6bwQKeDhSQxOftM5l&#10;szs1Fgd6N+elshTQSSBWTWET26AygD6Vrp7bvYO707s7wEj0I/308dPcA3LHP0Mv+TRQijQqi9Hu&#10;RldKOqNFImXYZWwAawnQBYRUBuUsYHGUShaPVS7SBVRUnNgnVWlvVsiU7q4iSN6umZnpmcnpNpM5&#10;A+i8NXF7jaf1Ezd327M3aIa6cDO7fQP0fm/rbO98b3pq9vR0+2yfXpkCzJqcnJ6Z7saRpC4KcNZN&#10;tBUhU/gkbqmk8MQzgLBAWbjcqlCZVHZSfDKlZolUxtFrpaBzzJxAhybcrihleJh+gdEhiqYc28Bw&#10;Do1FTZCSLdwYByhstTJsFJ1A61otKhRFDqcMYMxHBxF6pdCpj/h/gHwqEEU+swDamgyXio9eI/Ru&#10;+LR8gOcCeohRKIlyAtCaiekXdFDZlc6oNBMDOdpTRX6l3QXsCJ5ISnt/epOyObFJlavcVqfN4VZJ&#10;8nlJx6SURKUKMlLQM+poLOYGdNYFMLc4gjlG5rDPT5BJ82q1rdOhgd39RFgKSbZECnyumilXKokM&#10;UYTGYYCS8NlKUGHQ+RbH0HBijJSoVMO9w8ODP//9PwCdf/55qGGUcQQtUM0ZLk6XcTwSWSqF++ou&#10;ILVag1YXCNSDOl0uq/Ohq2hnVCMUCpjMYZDVo8sgEXI6eIa1Ya/enXdZZWICQQWL2ikGvOBgWq0W&#10;6jdoMWxVBPFmQzvajLJVIbc4LRYUE/icGqtaomjRmJs3l5/eP0Dt3D24+/TkCU49P/vx5L//ePwZ&#10;1PPnH09/+/Dt8IxWFYnjcU8TqL4kJawC7RQRrMZILWCIOVDxAWdo9K4Nv/zLf7wZGtx4+XIjBP9R&#10;b8XgHV0a5IYPs2/92ZXxsSXA3iiGDos4CqfVShCjUTPBra9lG4u5NDCiWi3t1Zos7lQLJ+S6Ke2Z&#10;fQpWgCmgkbPbE9MzUzj7XqEly2QB6nmh02qT2iVAsEUiiQ3Pcz1NkZBES8qJKjRQd2kRiaI2QBGX&#10;BWdzsHWaAF84FkGME+0SkEA4MdEZFky0cNCtzKdmkrA2yT1doN9m4Jm5mj+e//T9y5cvH55+PTq6&#10;PznforRKwnjTI2LTgPszKPv7M7Pne9cT9JJHLoYykIdCarNHNTaJymG0OKJaXzCATC9gshhdznws&#10;5nDHVAohvGdXrbGSBgJhNgBSWtGNBpBZY7G6Hdaw1+RCX6Mq9l8p2U14EOWyWJRAcBtMLrfJZwZl&#10;DOwsGrVaXCC+TSarTSyOgm43GdQEUCAGHywmjdmbzo6O9Y0YO4GYMgkhatQANjucDo1Wq9GYjRq1&#10;jRANDqzo3fa8I2oKZr26xlLvyMDgwPjoaiMbXMmFU5vbN+do1rC3fX49uVks0sskGk2QERIlTit6&#10;U+pqOt/KUqjub6z1vVl1V46+P/80v3N+c3NwfrY1MbF1tr1wOHd/dDR/fHh8dHR1eXJyef/xEL7n&#10;+fXZ5CY81QxGgaRks5SeZlWZYVC6usj8SqVQpgKjVKKLeQpEvy3qq3sjPpDo6+uji9i69vPPP/3z&#10;H33DGxsb/QPri6FsDh4ZZ5VZJMmleHAiUbAK0weXc/f3x1fzhwfbF3gG2q5UyGUWj8qAwsok00pu&#10;vS4CtyYS0ZvMlpilMTY0Njo6Pvz259cbQ//6ny8HXv+tf2S97ibErBpzxJf26gNpn1adago9YolQ&#10;wMLWAwAXY1gP7FIfWGzotBbc9YjmPWwce63QGaL0+vBf/+fff4J3+6eJSv9g/+u3/WOjfqOtqaxK&#10;EEbjsrzL4gKk1OnNXuyfxDzzcBj3ZR02p0PqkRKkKZnd7fTI5Sw+ucBjs0Cy8QvYBsjjChWZJsGg&#10;1xCsLolClGp68m5nniCJiwDfQH7gzqZHJW0KiXG5XChxOJ0Gr88fWgyFFutmeFRDK41sLRAGUuGG&#10;l3PDEsTYNDdBJebymkABNa6YC8c59cBQLBFvzA7Fk6ioKlkFdEievr6Gq0pp31ycnu4+HB99Opo7&#10;ev7j89HO7sLB3c7u9la7u5jgYE+XMoP2BnIlXJhMU945QYfSTeOxm1JYh0ajNe9056GSqdV2HJSQ&#10;yGRQHuBKx1MSTxXgB6AHdwsAjUogD4VNsUQG7BXkkLKkiEsIMo8jAlXb28nbya42aumaDimnCIOO&#10;xCK0DBJi1LIo5YElVcKT+BZgTXHr7Hr7YG/2/OJ04ero07fvn65Odrdn9qe6iuREmVHprvABjPhk&#10;JOpkGrkIjA5oCSAQlQMMCR2ok8oql0cScLgcEpNZpsJNJwM8MRhkSqV7sodMBzbbNdOz2W53URKF&#10;HnggZq9nJs9ODy9mTx9277b37nZPdvcmenomz26A4m9PdlG6t7Z3d7enmeSpLn73TE/X1HS72L05&#10;DW9qc2q/p6cLkJEHIBz3CKtc7M+Uc3CijEtl4f5mFXCIwygUAJ9J/EoBmCiJAasdiK5cjpnCuO0H&#10;RQ+Ht1mgqTt9elzcGf/T5gZ7CPEkmwU6Gz44TQC/JOFgFh0AF81VUL3gwQqNBLiO41UMEp+eKIMk&#10;7vRi05nY0s3H9q/uIo0G+vlPq208iMaenk10S4DL2kWBa5jgd033bFKK+5Nb00VKkc7wdDq8JDIJ&#10;rHWivCoXZkDdljNseQqqptMZQ/dGECedLVCLwWDS+YHNuR15HGIByoZW6824MFOVSITwaGaoZCYj&#10;WSKKcCzc04RrVVXgOHUnPIwDhIUHzMRTG3j5ou9vf/nHy/6h/r43Q0taIrdj+4berEmlyG4nAGTB&#10;82/Q+8LGSNobqQNW5YLhSDBb8/vTuloQ2a0p0plPXOw8S1qtPuyNWDRGjUoGsGRXqaRxAM6qkkgw&#10;RrTasNEdAzCKAmm0pzwKZYbdIpMFPKqAU0VXX4MrZgPVqGzRZ873JrfOzm5ntnaef/3x+NlT9PP8&#10;ePhw//HH5y/f5i9uNxMl9AZIoV2wSiojxj2AajKC1RzWaqIAz6DUTbrc0shA308/vYHP92Z42WeI&#10;+MOgqw0gnYFq1EI5fzq9Mj6+GI458lBlZCkhR26LWd0ABw61OhquZRfHl9KdgyIQtw6bJ0nvojNB&#10;PU1N9FSKm1Ob9EJlc2YCs+Z6eqa3JroZfAoDp/Oq+ZhElMLBqKYCN1pTUMk9cqBFbIBnmy1mNBuj&#10;jmgMUBLNWDWgTmJuDHd35lMedPmSEJVcdKzjJKGS0pl/Oj6UeRlWmUqikQuJytTEzd4daOf3j358&#10;+fr9ye+PrnZPQRBOF1iZaqkpqsJqJRc3QTlsH1xPTBS5CqEk5pQRojEnJhkBa3JqogS32evTutCe&#10;KWLSmuEjx1yuqE0Eq0no1AOB8ZotJqPbrYmCPIwEzKB5re6YS4/93G6VGOoUri55KcmqxmUSscwW&#10;NRoNep1JY4CSZjRajFqzVWPUh612KcHiDeu9JqfdoTH7Qhi+HUmn/atrw+smqLwYn0WIGa1OHJgm&#10;uAEPDEYgAmq3wT8a1MZwptAXrOvSgH8Dw4Nr48sAzyvLK0b51unszenF6fb19t01TnozMhg4qfCI&#10;ZHm4pKA7vfoIBrxhkmh/zbP1/cdHQGcQzwfns2e3ExNn2yfvP7379O5+bv7+Hfx49XByOL9zc7dz&#10;cX5zi2q2TGXwoFBUMSUEJQ1uk3Vy2ukMroLoAR4klknVWi9mi/hDq0urq6vLY29ev3z7z38Mo0vd&#10;xtB6A0ea6nopq71flktsKpszxSVP7p3uHM4DOh9f3lyfb19PYvglHuuQBAISg06mKtxmvdYUDsAj&#10;A+hsNQbXh/sHBvtf/OOf//zp9d//58uxlz+9GluJOAhqd9ToBdqOmeCafErOVgpTJQZJKVco2XGb&#10;C5SuLqCN5LJei8OtsTpsqaYySaLR2/ymYWnozX/8//7+9iX2wb8cHNvYGNj4x19fvxlYSrtFqbxR&#10;b7UTiTZcniBfOw82/BTQBeBOmszwNDhjGgc83lixHGpJXNmi0bCJGN1n0ECMJ+ASPSWZUVfTa0xh&#10;gM6YzWnSwr22p2QqqVjB5QHFaUpAZ3pEUMA8KncM75ivjj3bOosxEFxcXV1sBGt+n9FqsURdEUyo&#10;1cP10BAUGbHTEYU6ov/TS9ykDft8BofGBRegquAyErRO5/bs1n7X1N5FJ/1i/v37o4+PHgM6d/To&#10;6d7EJoVZxsUCgN6ENQ+aDUBBqBSUaUxMCS4n5TIHLGEQ6LFOZqudAExELIYqgZVCFBc2U6pmJgnC&#10;sKngYuKoMC4HZGrCohARm0A7PFVOSUJQE2wGH7qe48SNP4hJBVqLNeZQpaQ25O+YxI9tZhimERen&#10;mh3DTVqBX5w+277Y3T67O9ndvTxG/5SThdObGQxPgnUCMELnF3DEPMFLgGiFXwJWJOiJAr2QzCQ5&#10;OO1cFTYzgGtc9p/OAwwAMsAmBhQUSlfPJpM+NdWemt5vt9vdFD65Z2Lydnt2evr27nDnYOf46uTu&#10;YOcEWOpWz8zZ9dksKOd9OlCeM+DB093tiWn4Fm3K/tZUd3e7Z3oKvUj2Z9r8Mgm9RRVQ16tyBWYR&#10;wsVpskHBl+T4ay4Pu9haSQ6DXAYQgkLZOU2u4mcmYbNYhoV78ygOOS0qo6XEs2uAKsyS5HABr0kI&#10;0yQUyWVqK8MpY+4rKOgCg4Rb24wyiQRaucAT0Gg0PqAzjhHQ4HaS8bydjyZsZBwsoBT5/CLGp2Br&#10;GL0bTVTQuqzIF1AraE1C5vOZlHYPEJf96ZlpoC/d/KZG48iDkJCq3G67OO5JyUkFPgnIhwjkpwOb&#10;ay0GTdRltrhMYZMFhIGeYAACK7G58zKZzKNoxktVobAkF3mU7Cp+WCrcGTRmF7BEsAgAJrDNkJ0p&#10;NZvoPwXinGMPjgz3b7x4/WJjaG11dOPnn8ZMEtDMLAGJSmNw4yqHwRTWGlwulwEdUYK5tC632Ait&#10;+C1Gn99f0+G5XiAc0EV0oQYgdSe2yp+GxWfSptMm3NgVATCJ5BluXJIiClNaf0Tv1bs0lrDOJZHY&#10;MepSCLcF5AKjAEyvWlKIpCpVPi9LqcRKHoNBLVC64J6f3c19/P7lw7PH3+e225tnJ58efbsrcoC6&#10;wurOu/MplcOpSkGRlGAgl9jmiFrxIBW7LB2BxcXV3vX1sb4Xb/rHFn0gH4wGjQE+kRkoRIfL6nRL&#10;Q706m5CY6hwhwbNNlDoxuDPsQqusiL93qRYGAu1yqIjxEjoiYNrC1OTtdNdmT7tSFpC76fT9iTMg&#10;6ls9bTKgMxkjVbliO6jlVN4mkqNZgVAISzPJUuKOSLIUT7lNlhh8ARapQBjGHHab2uFwmaF+qVUp&#10;UcpmSyk6EZ4gnwXoGNvp/6BmuAKMj+MouGU+ZfrsBruann/4/PzTxyf/9eVkYmpvd+dgshuttYRy&#10;Lq0L2WzP5Pb51uTebA8/k1I77W6DxqqxOjHLKE+wEdRWgyHqBkD1ReCehc3qmN7sRot0sdhpcBnC&#10;OjRhgb8Cy8Bbg6JZ82rcBjNm9aPtoB1ztHDKU0DisjlsqFVqdK4xWQxGk9Ecwb9rhAuuD0elBNDe&#10;ZpMvQlBZI7nFxcWGX1dv+NON3tGGVxsAEmBwqNTAzPIqmUxqVxFiGsBns9FiAEZqdlkNWp0vDMyw&#10;MTo2OLA2PjA8MLI+3jeiyUzNXmM8wNn09cHZFFBfpSqfwvB/mQyt0bXesMms1flBsPQuDwyFW3ef&#10;H3+7f8DUnQvQq5OTZ3sX81+/P//4/N3R0fvnH+Hnud3t67Obg4sFnBrZLxYAZYAhsdiKUgaKjrDE&#10;20TvBUp7v6fSUiqqKBPQTdNhtWAiZr0xuj4y1Ne3MdT/08+Do6Gl/jf966EVnH80igTdRbYMp3NU&#10;CsbWyeXCxe7cu6Pjw93tWfiaKXZNdYE0L7RA6BQq/KRHHY1ZvD6f1oAZUfqIf2n4xUtA0Z/+8c+/&#10;/6+//NS/Nvzip/60K+aIud1GUNlavRG4nlTMJiVIVU6BkVTKM5yqyA03S6uHxR42x+BhsXuqGbki&#10;SaMXi5nIUu/Aq7/+/V+vX/Vt9L16NQzve6jvH3/5j5/6x0NGp7m+2jBIiamoBliqASAxHI7ZjD5v&#10;pOb3AuKHLQ74zEZLTOaROvEUiEDkUVsg2qAUUvB8gSHgkTIplSwGJC+NO0/wvHnTqw29QRPDDWIR&#10;ZmZw5RI7PLIpgLtUyh6DpRIGeAY4xjPuWq7TDb/UCNXDZj2OCfuzdZ9Ol66ZHBIxIWY16LFdXQes&#10;yO8N+AIRWHQWdaqkkHiA7DP396e2ZmdREG4fLDxcoTnc8x9PPn87Ory42905BUY0XUyQeBl48kUe&#10;oijukRIFVCyLSIcpFPL/n6b/fmszzbZFUUkISUgo55xzxkTlLAGSyLarykYiKCA5VAE2BlmYILDJ&#10;wZQNjmV3r67zw/F+zq5e1bV6rbX7nL33c/a997n/1J1Tfa7WelxuG4P0fe87xxjvN+cYRWyXNelA&#10;RyQJZguKDHglRW0h4Ba55fIYyGOJPNGAKy0QCDAUA7veUABjdmRBoLRKC0WFK0qwO0EMpDLZQDWb&#10;SQG50ThVVpsj6nJYJaAn3FDHxDH4diL4HRJzIfAWkLmtycmLnYPbRzM7t88PZ7ffvfqyM3uze7HZ&#10;BOwo8tGHkxrvLqE5F5+B5tHdUO+5wI8YJeDyaTYsWxzEViSwJQuIJeYsA5oDPPHyvA4aMNkOwFd0&#10;xsaZ3s6xzq6J6fGtS3z0fDS7/eX2/dvbswfnW+ObOHe9e7y5eTGzVyrR9qanQIZMXJxcTu81yaWp&#10;iz3yGK2zc2ys2QKUpsWpVC6aWLGZnFhSJGBzBEKxCMOusZNdxsFzQAo7wVcQWQxmQZFWFOqFYpyL&#10;DQoYtMlJc5hFRoOD80ZoUcIgYWAKhmWy4WOwBAoGlUJBK5YGA5vB+OlE9xiZysZkUgZIawo1H280&#10;4mTQ9Tz8mMBDqDyQyNiQCywGGBd8/vZ/sMO2m7w32Y7zpnd2djabNPgC0PNFwGtyqxM+U6k0OY2Z&#10;11BFN48nSmWVS+WwG0w5iUptjkjESjfI+kSCUyaKkxKL0WhwWiIqQtQY9qdAyDpBWhAiKomwnrQ7&#10;xIDOsDQUCgFcCWKdxeFgawCFTyGlAY+5CbhSIOLg5ifRE6AuFAIIYeiFenj1wYO1Z4+fP3swOLyw&#10;8dujp8seETq6UIpxakMmdThN+MLHX54KugP4K5laLaM1mPwonUNGf9UbDusMxkoAm7ZRXwcwPisU&#10;0vqNFoLSKhFJVEpQGGKCWJR0aDNh2GWg+w0mV9tjX4pTQwk0e4nDhS3gtLaEYLcrlQ6CCMgEkGBe&#10;CfTf9ctPd77e/fn9nddHTVrXxc3lHilGwMNrVJxWkc0SAeGLaC9KSiRCqUNtQi8Ng9Fp8QCkZGvz&#10;o72rAwMDSx6zxam3RC3ANqDmaX2BjFfjzy7WPBb4V2JhTF4AbBYCKU7awyDvsItDo/N6PYAyTkcS&#10;1g8iJYgnegl98wGdabxisXuMTu66nrkYn+jCBy+wRUAgFwRu9C6VEmwiAQvnH+v1Miy6AovLT3BY&#10;dYnLrIaS5iBIhUmxxOqyW20E0I2unFKJvalyoajO4qdFdaBmHGYcfe/xQQuzwKEymFwSS8AB7TN1&#10;fLMNQu/1pzdXr998+Hq1fQl/cDY7M9XZAWyUzafSm7CTME19Ymr8eqKjIAU0dcHH1xssET36ekUA&#10;AiOqiAElkQ7ucggNmk2uCOhiKWhPNdIovx/ul9mkCWurwWDGpzVCBcWny2GjBciFA9O66zIcSEzX&#10;ra4IUEaNCQDZgGcTeNkMJk81UDFGDGHQ2yZPKBoJg3qYXwI9iQ1etaAvBZrCg8cSEocFyjZUaYkN&#10;0M5lj5p1sIaQRoEuhX+uNmt9vrm+kYWeBZwtWu57uuziX99c7u7vb11sHs9MtOgUhcjuSgqVBJVV&#10;qnQAeBhMsFu0Xl9weGVhaEjN2/l69+PV+e2D7dnDQxwdHZ+5uf/h6507H9+8houIDdTvzo62tvaP&#10;Zk9v9rcuj6fGqCQ+M83mM1lpuG8FWbkxed0cozUnJvZoHQyoH4mC3C2xSpSOCOCjH1bU4vDI4Org&#10;8sja0/6FxeGBW6ujsP5qFYM1nS9R5TZ7JKJUUCdPXr7cnt25/fbtu7PT/Zudo5mJyb2pybExch7j&#10;e+M8ft1mt+ec3pRWh4/yQbYCTewbXF3t7V178eTRCzQiW13vC+igDkRdTiPmT1kc0li9zOfReVwK&#10;D0oe1ACFm4DNBOhqCnSQYEPvubRcAEuKx3HM9YMUf/7oyYuNp+u3Nl6srT99sLr2/PHzp6vLSymd&#10;N+A15qQ2hysaVRvMauRKKqsek6bhlvm8IVB/cLvVgJNKxGZCjsglgRoCTs3Ig4LK50kNfjppdZi9&#10;6I1VW/QBqvqqmYBX54w6pAKZjIW4gYMqbUd4Mdw0bD0DjuMH9IfPm8oGgdf0ADpnfRqTtuLX+uaG&#10;egK+QMCnU9tVFmBufowfCAaC8+1JfCAxGj3wD7eYyOEXQRg2Yd3D62Lm8mT28Ozl7as3Hz98vHd1&#10;sH2Er9OtzRaPj62ksPdBCbttUjZOmbH4cVBaY2N5pkAJe8PkskpyartUCJXJBjJfrEy6ZTKBjAXC&#10;FNM4WbBHgX7H5Gn4Tx0nqep1Ig53u0Fg1zmxqMVl9uBzD3jfUDO9Wq/HqHagrLBYHID06I1NxEeT&#10;gpi8PTkNSAYMizc2MdE1vrV9vnOyfXAA3OLq9W2glScX050dHXiwzcCAGQBlcouOWh97l/lFBonL&#10;JTGKmK0I7wq75mVtx20FhoRRqHE8+kE3ko5OWjvwYXJzAqAWJ3snAXS7NncvxzevZ/ZPdw7Pzs93&#10;Tr+c7eL/3r28uJ6Yur7oavfaTUw3964vrgGcm63m1MRkZ6vZbHZ2wuWe3KOBUuWDTla0W7RjMk5a&#10;IJQKga3I4dIIyqCceTzUzHKRABAYDVTkBT4DzdkLoK8xLRHeZgMHm9mNBhNqJaYqMrGgphP8hEDG&#10;xP4bPlrfkBqw0hr8bnKJweZ3d7f1OJ/aweNyebTmWB5FMvay4xk1I04ew4AM2hidR+0udefhMiB2&#10;05st+B88zKqioebCL4h3d5J5Y3ud9DEkLPDBJtuh19fTJYUD6l1UbVERHC6LSpoUJ2Ogu+BzCtwC&#10;oRrNIdQRFxTTECxfKGcEcRKWS6yQFtiscJPrMpmsXI7BvY7J2/PbqD3bpwQcXDZCoqDullqBAFhF&#10;RImSiG6sAqt/4Plvj158+/Wnh482+ga+PXz67GG/2p0GhYa3PxFTqjB9PxQyuCxGbyaAe8CfyXrD&#10;IWAIvqrPj643FY1aFQ2lUtpwOGx06gC0KyCrjWajWWXXR5QOgzrncNlB0qiMgUzIGNKBIsJCARJR&#10;LCWWQZjgjSjmecw64JmI4AIlCfq5nQIhYBZ5nVPNqZcf73z89OnTnfe3x5utzhKLoDaDQIPaa9Tn&#10;pESbWh0liDE6RiSOquTynAEEOo4v4FN6rVZbHR7pW+7pe7CcMrucJrXdHtEbnOZQJRsMGB2h4UpE&#10;mbRCLRQLifK0DHZfmUJiOcJav7eSrUIhiLRTo8Uge0k49M4bo3XzSrRO2lhrshQHkgZQPXE9cz1J&#10;w4XfzRGiM0yO4MY0KolULBZhqwdR6Gax68Qyl8coyxRuUFCAbCKxuC6LCYk4skFQEuwSNxDvcoPC&#10;Rw9VDl/uSgI9VCiYJFBvpI7uhkKW6GAoFMAn+fnOqenjw1dXr1+/Oz9/d+/z65eH2y8Pvhxun15M&#10;AGdgAPfOU0qAzuMXx2hITGsVRcqkVGlXRzFAw2TSq+wGjUZjcinVqYrWHzaZofzCBTXpo05jRClW&#10;5qImY85m8Kc8ZnNIZ9J5q1n0xNDCVQWZ7cHH8Ga1yyYUAJ8psJlpd86EcyIRggsKudnoy2rRlcZg&#10;8g0NzVW9GD6JmtvkrwX9laU5QKyehaHRWiocxhFQggiD0Ox4cJiUQuHCtHKHOuTTqNTtifqU32CB&#10;JRjSZUZWaovDK8sDvf39D0btlK2z/X2QuWhGgumaIkfUQawLreooEDyn0WJX63yZVAr4wMLCylJu&#10;bPvz3a/3rj5/Pjg8/3J0OT49Mb778tOHr1/v3Lt6dfXm3rv7r69uHxx82d7evtnCwHmQtDxqo5ym&#10;kNqtyKD2iq2JrsnJ6eOJzsnNKdi7eWZaLoGtKMlZ9OZwIBXSZuaHBgZHVwZvDYyMjo4MrI5mgnNZ&#10;T66cH8sn3KDoXe7uiZPZ7cOzw7P7bz+9PTs9/XLv9u74+ObmVKubgcF63QyKwhqJqqxOoOGYK6pX&#10;wyVta8n5+eHl3oH+Xky/6h9aGK55jWqcxsXzchUhKeBQuksgG7AlpljkswtAi13RHEGl1mj0FruE&#10;KBLDupRx83RuzruC3wVdRx89evb0ybfnL56/ePDg6frAQG/fwnzQp7HV61KL00pw6vwmlcWoj0Yj&#10;eiPsqkq11hOEFaEHRgDfGx9e2QgEmzvBxQeGDXY77YLcTWJy00JCBOjZYsa3tBBA03O/SVPxWxwE&#10;IvalYkovM10QxGKw7cWghYHvqU1en9+o1msDGXzonK3NLdWAE5rN1VoqVRt5tlrL1gJaDRBGoIEa&#10;b9W3OAJ0DadIjMZQCkoR6nJhHfYZGa0lu6amN68vLsaPT452Xr57/RY42NtXB2ezW7unh19OxyfH&#10;+AIg4zExQSKqg4KVcxocAbpldGCeEUkUjVpMBjydUNmEcpnElcNQzGS9DCiSBqothwuZkJfR4qkg&#10;KDAbHBl8M5miEJOg2SnSjnb4jAEkjKeSqWBupF+bqnpB7OAkVcQJxVUlBdlelieJCPT4XdNcrqxA&#10;4eVpF7A+p2Z2YC2end9//ebNp49vz7dnL6do9BI+XKE0KLS9ZgmnewFpABQTCS41zsTmqXQC8A3Q&#10;L8HncqDmYPyprC7DJiseYBQICxq5E3QFiUHvhCs0DoBPL01dd6Fd2MzlzMVlO5Zqdgd+udmaAXYD&#10;wnlzYmrzuqu1N901fXnRbI5P4wHi3gT8URMnGduCeqqrNUbPAzUoy9vGaTiHiGY0goJcUE4X8CEm&#10;Ey4ttaEApMaikQbk5aQRqPhMDLuAd8jCtvkEYDQXqhwOAMvLBUWDxAEtHS+WBTJFglRky9KwyKAG&#10;dlMZ+W4elcRrdTe4UCRBkHSQSPSxEq/IaPMVnHzmJuA/JYzd2Nvr7C7m6UBL8FEhN94B+hkwuhOF&#10;NY3W0dHsQkQGhkGbGotjYM9YB48+udfu256kKzCm2a4Uq6IOm1jkjgnFVqGigKlTBZYgYorgQz2z&#10;wWw2Gc0W2I5Sd52QUwrlLIEE9ofYLXcjDcM+HcBjeDUAYuFTo3V2WiEXCt1il9oZUeUc5rA/pFbh&#10;6J52rv/B40fffvvt0ePHz26tP3m0tvHbg2BE1sCDfQaXRYTvLFVGneb2UCxoY60/FK74/JghAXXa&#10;7/H4glCQDChroHJDjdfrKn6NB9vKNSGP3+8xRUzoFmZwKaHu5jw+DU4jG3FKRiJyi6RikYKJrwYl&#10;nqcmBFJUkFEn9kfZJBJ0AykkcK/Qbg7OTrr2ZnZuXzQ43HQshwIOsAR+VRMkuLEjoEJBM1mtKpsg&#10;ZjfBOwG1B4QBn9z5fUujyytLQw8Glyq6kEdnMphBPJt0qaBPbyMSDK6kXCZ25JQiOdQ2WAJyDonE&#10;kaoNQOO92rAhAuis0+fcaXwC3A1iuYMOWwKbCWAZwC2mg0adGL+8mGrRxmgd7R5QeZ1gF9XdIiWe&#10;0QLSAEUGGikT4bEjA25JPQfoYwOWZINaWY8JbSoX0GgxURBzy1nsBrfBLruJdaI0xkHzfFmaj49T&#10;KMy0gl/KsxMA3rDPaF2XB2/uvfn05u3bN58/f7p3/8vtd2c726fHE5t79O7uMdi4pb3piU0cj5gg&#10;8/IJkVhEFFpBEes0jiRw9bpUShQ7xHWVJ2TSeUJGs1mDUGBQOw3YuQ2kxOhCt02tLuz1QlkB/bM4&#10;B4XW59VovJmlLFAfnd4m57BlAg5bkFRaCRGNzqh2YR+NBrSuUx+CSmvQgmxdCgazoH38Ok3YNz+H&#10;aLnUs7K83FNLaQPZasoTqSf4aSIOqxAFRAnOW0UiQBLCHrMK1FrIF6xl/GGtNmQy+5eWgks9c7Xl&#10;9Q24nRoh/XL7y/bszeXEGBXASOBA7xuX1aUx2AlWVSTqUhu9KFlw4rknaB07e//D3a8fP765/fLg&#10;5dHuBVSe3Zvtg1e3v7w8P7j97v75wdXV/YNzuIw7N1sAzpdTnaVuHgWqCD5F5TZwoXbQWpN7m5cz&#10;m1tfDl6+PJxpxpnlulAKWt0V0VR92sBcrTY02I+DVAsrC8MrIz0ZXypkiVHGaEWWWyq2qojxzdmz&#10;wy/n91+9ugLxfPDl9ptXRzMgUo6vW3Ra18Rens9VQBWw59ToSIucxqQzRpy+YBbQanh0pH/w6eMX&#10;gM4rPaAlNfacCvYAPg+QEmVpbhzzBeBFH+vs5ioEcoEI1qABlr06J0Y7QViIifxYiyfQDw+ubjx6&#10;9PjJt4e/PtlYW9t4/O3Rs42N9YHetVv9o4t+i0ggVlmiSpvFFDKpDSGDxQCbThNGe8DFbCowX0u1&#10;h58tLlCCbVWOrv2sdINCovBA1MWLRTasbL0/sIgDZSm0Fa16wn6jPZcTFRSKcplJ4jMVMTGULhmR&#10;kMOmqyggWQaPCzxa+DGB4NzSIgajhU26xZ7a3Mja4/XhWrbiMZpx/6JEyA4vL4+CvAbsg6qUAkVv&#10;z9nEQgGH0V2Cmjo5fnGNFhoneFh7cP/Va8yO3IHX7M3NztHF1FhRAZJVJvynzyg+JkU/b9SknZ0d&#10;DbEFXhH7P0fxRTEpKAqosALQSwqWAu0+04AbeBTOTZdBo7LKdZEQvpusDl8J1RlIB7B+tQ6qoRY+&#10;fMobyKSgfmr9GjzwyNkcyMmlsBPLKHLLZQV6Rjf4+ThHQaIyxmZOd7Y2j2+2X36BpfL284f3P9wB&#10;Obu72SSXQAB35IvUzq49kHwdJXI3UDEuk0sq8jksJpOFejMB+NyOnBYAVqOjqhynZItxWBdALfdA&#10;9rbbuLrw2HZ8utnZNQ2cE0rF1tYlIvTM5SX8ejGzu3s5M4PKeWoaNHPn1ESzNT3d2dnV7OigAZoD&#10;aE9Nj1/MzFwedzVbZGCFFI4M61/MHcMJKvgNWtWUywmuQsbmJpgUKpWUloPqjInr6IwOAj/dYBSR&#10;9wJSNUB3c9gsBadBYhaAVcD7TjcwPKMB1CPOSMMVb/fJcrkcWGYAUXho0M2j07pxloWPHrnAOdDt&#10;pMhDK28kifwGYDG6epNbmJfXQQZMj9M7GEWcv8C2bdjhJdpYiU4GPIYXVPEm0Aw0bKGRu0tAZUo4&#10;e77HFTtUVrHEhm3YQlBbGM6bdAPtYLHYBYcz4gwBba1qdQa9U+1Uw5dKCVEVwHMMyhqBgKHKNmlM&#10;Lig0+AmWDBgdFz5V+5AA58yIQpE9rA2BKrLXevsXAn6dzp9dWR4dWX3x42/PH9x6sIGWBGtrDx70&#10;aokc2OPdDKglOHybhGVk9nh0ZqcOZ62BAXsrGWz/Qn+O7CLm+uo8gUwFhKZHY/SkNGqj1gtf5PcN&#10;z1fCGm+tYjAYckKRqCzQ+w16kGc6j8lOUKILrURaQBsSzBeh8jkCm8VssETMRpOaIIaXBAcTsLOT&#10;Pj7TJImSzNIUXx2R5vQAJKgozKGQGemGQ+WKwud3YzO0WOiWWKCu47vTAuRgeEdmrmd0YWmld3AI&#10;rUcAanTqiCmk02aMRNhpBZkszRFgJBWzo4lJcmhaWyaCgoM3otH6TQYoj1ExrHJYELx8scjjMfJk&#10;OpUHRBHuLTCvVhc2TmzuwW+piQRTIWMypXYlHtblQIGGwgbg3uw4C4Rxmkti8OJ8uQ22pRDeMAGP&#10;POQAz3aVDbh2HbYQGjxwFDGbSpXk4EBcTOguUMl5UgIoeqJY6qAw4tw0LN988/IAwPnO+59/fn/n&#10;489/v/Pu/u3D2e3T8enr6TGke53wy/T4FBDcmYlufqIgTIpiAnHUbAzrZXB7efFifowhL6STFpfK&#10;DBfMDDrZ60dFbLGoI9GIGi6zM6oOefFEspryZuZXhvr75rNZX9iTHR5aDIW8fqNNwaeky420NeoQ&#10;sQQqQHajLmSAb2exWqPa2nzGpPHNrawMB6uBbC3r9VeybXO24NDy0GDvfMrvW+7zaUy2Rge5KBdK&#10;rTliAduQXBEgcZ4UiKioMRXSZBYWhheXhoa9ICB92cWelYx3eP3Rk6FgMCSin707nL257qSU4TpK&#10;nDqDLlDRA6QbMPXchWHUXl81BXgyP5+xks+//+Xn7374DAL59svTE6hAu5fjUxf7F5uXoBVmd7a/&#10;3L9//uUQZ7SOTm4A88k4skFtsGQKJhpEt9PqeJhTv7t/dP7xh7//cvft9gS5FFfEYkSpMqf3VgNL&#10;C9nUfN/gwMpSbbFnPlvrWar6TfYkm0cj8/FoS0QQNSZPD7df3r/36fW7V68/f756d/Xuy/74+Mz+&#10;6QWUuutJBpPLrqOPgcWgtrvaT7S9OpezNl+t1uZXVkb71x49fL6+2j+6MrISMCjFVolIlMRwO4AX&#10;NoYok6HWwL1vUTkFdqIsiuoq1UrIIpZLozY5G4gerWuqyRPWBvqe/vrrt98e/vTTb8/6l9cfP3z4&#10;5PHjjVtrL56tLQeNKqVNbbaDLlZFnNjVrzH4fSHgChooQ5VqcHS9d2gUFkQVoEZlRQeUOovClMvS&#10;jFKeQsUe2Y44W2SzAamozfdkAW0BpRdrPqNF5QApKhS5ZVwGiQOfM0csc2IuAp6eRHSVQNtnSYPz&#10;eZWlhYXFarXq0YVSw0MLy2vPNlZXFqvA0vSRqF7j1+r8cz3zwz0AzrC6AhiWp1O77KqcxF1gU7oB&#10;YZsX+zObU+M3h2fYjf/y9us37w6P9o+27x9sXZycXE6TQcjJC4CqUmkyxm6kZTFZg8LI01t7LTql&#10;rIw41XaHKqdUWjFnCMgtPhRmMROy9og2JkMW0CYN0LlQkNXd8PfYmloXCMVKsRw2HFFsB7lSgw0D&#10;ldPrm5uvekx44GdQW6JtkzOboByrsxMKDomLh2RFKpVBpdMp2ABKnvny+nzr8gRjLw/uv/78/rtf&#10;Prw83d+9ALgA5kUjIz6C9G11lOC9kih8bvuJLScB1b7MoUCNSMBHU2DsSDt0oSxjNRrY49w9vYvN&#10;X5enZ4d4cfamr2dmxqearcmuzfHp8cvdmeuJaYxqnp6YmNic2draBajebO1NTDXHyHtTAFhjtM4W&#10;jU6bmgZkPr5Em5L9m6MZNPRjcouJutgqwsNCHDpKg0QWpNMKFptEYckw8CjNYQJhkKcbBcyEwOG/&#10;MotJ4eJURAzzJtHcTCZP8PkcN3qgpjl8aj7PoBQpXC6DAhDdSHA4RXqcy2aTsC8M8Bebu+gd8K66&#10;4yW4KHEKE2cgqTg9hlnOAMOlsTilSM13lOjtjEmEZFicgOt4yMTLxxkMcnMMLiksl8muZom2N9nc&#10;m4LyWWpOjsGn7BwjNycuruNAI2MCJWbrWutyYlIsiildYqBo8OnKSpfLGQ7MLwzXUkaogWGPSR11&#10;EVRom+5OIiO3SoVEqVRQlpWZTPgXWMDb+dXwgZA6uYmidrIQ6Iq5vpGegBZdvfzVxaXh3sePHj9d&#10;f7DxbGN97dnzF08HPG5WmkvlUcsiqcRKUEK11BvDIYz4RT6bDWZ9vgxgMjDXABBZ2LV6gy7l8wZ6&#10;lipabQU2jweKPGyUUKri15nwWIygdMuFYnFO4zfgmItOY47aHSK5WwpcXlCGdUOiMNkcloAAeOhU&#10;A6Dqog6Xy2GTSqWiOptaak230jZ1lFhmSTw6F2h5TaUW9HnQXtNodNrt0ajLio0lYqvNXRcS9DoM&#10;lIKapgN9rfFnQTcN96yMLgS1vqDWrEfU0eu0qZRfxeED5HHSbCYwMhKwqxZwqDyFLcOheKGUYAml&#10;qlqoEwZTRFnnkKgUCh02RBetWKSXeB3tdohOWudYN7rllMZ4CSCCnDSwcU6CSFDZ7RaNye4AIeiQ&#10;EAhlUtktUyg4RTyEYrmTIgGoB5kghs+6yzKiFQedRQJWo0glscsCNwCVVahg4d/Jy+wisEE2h0/i&#10;F4ERYlwal0HvbE1tfXmLJ/6fP3x9f/fn9x/evLp9/nLneOJ6okkjk8foPPJkV9fk5MT4VEdBWBdi&#10;LpjbanFGbPLiWLMJu5vc2c2Eqy6SWKPOiDqE+b1waywul8UZVUXV+LI4TeGUF89EAnMry/23bo30&#10;LMxnskvztYpGb4lEc2JB2S2F9WcVu0EC1JVRg0angerpyEXUFlM14E1lQO/1DA8vrPQsZTJL84tQ&#10;UGugeEbWX2zcGhla7Q+YbXJuR5OnwCwgWCQWg9kV0fk9KUBzjcG3EKwsji6PDC3MZbz+lC8AP3xl&#10;CUDv1sbA6EI1yupqiyAyF2i62OE0RNR+v9kc9gOyOzHUHnvNvb4AyrCsZO/+d9+9/+77u58BFm/v&#10;nIA4GJ+ahD25h60xU5szR9vbO0c752ezO4enJ/v7u9fNDgaJQmKmyxw+QHOCCeCMjThd45f7p2fv&#10;7vzyx/d3Px1sn81u0nj8MtRiUxitLlPV7Nx8+7UYWBxdgl1AKDCL3byGTCSRSKQyRnNmd2v73SvA&#10;5rf30M3z3btXX7a2jna293dvbibIDG6DXagTxY4oijfcD9qw0RCeX9SEsnNLc3MLfQ8eP1sfWB4d&#10;XR7WOnMS0F+xervSpaFE58mTm9M00FedZF6jXK5b9f6KH2cOVDFJxCZIQ4kmN2kdFOli7+rT5y+e&#10;gWR+/Pj5xtOnz3/90+9/+vPDjbUHz170BzURg84QVYqBYaoACvEQyhOCX8MGYyVYy1ZrC+3om4op&#10;EgF9aU2iiijI5QkqtQjqJZ/Hx98yZdRcWehZHF6Zq2o9cBsyGa066nTiBLw41n46KRBKJHj+Z7NK&#10;hHVpzmE3w89BMzKTMVTtGRpahE1sUYeq8z1LmKS1vFTLAF/DTFNnWOtJLS4t1oKL87Wqz4euYlqP&#10;GRalypokyhs8HhUDMa43pyZOduDG7myfgXp+9e78bHv7bGdr92Zrs9XNBdErcOOMlDgpVygKoIwb&#10;yL8maXkouU4sFRgQY3dYcwDPyaSQGMMJhXK6XIc6i50kMrQLB/iT1UVWdEAViaB2S5MiaRLdF0J+&#10;VM1+rdcTwlBMKEhQruAdquwEdLMVx2TyAhsEI4nB4LMTfCoetZKxubi0d3n47v6XndPtcyBv7+59&#10;/njn66eDHUBnTFMGZQdbHMeAaBg22h1Hiw4828GBI1RzDQ7GWuJhOdS2Bp+CkYyYN0mB9dx5fHKz&#10;f/rlPnDCnaPL8YutmesLkL6opLu6sIUb9kOrcw/Pq3GU6nJ8E4RHa4+GgZOlfHuBTUx17l1vdm3O&#10;3MzebMFrZqITZEtCLsPzA1iPQBXddUFBJhBglCUwBC6XVW4HWsrc8kQC/oDVtjyNCRSg9BNsgOi0&#10;LI1bjdOAr0w0GiwisBa0GQPlBihcZAJiA+42yopEnMyDakiK87p5eSrqJCpGO+NF66B35KnArnjt&#10;EWf8ww4ehcID9MbISjpGN8PbpNLH6GitDVCNk9p4zNRqtfb2OsegoNPGaM3WGHmsiXYrXS1sF2s/&#10;Um8V5UA73BKckIop4DOV02yhXVwoy2J1DocoJiZzTo8vkM1C9QEGi96SOB8rgQUhFCpBfNUVbpEc&#10;VhsseVCknAY2QSu4RVKi3A6KEeFsdM5hqmTRi1OrDRssdiPss4XVjefPHqytbWys3nry428bo8ZY&#10;WcbhxxkFgDuVC1MEcagDhzt0mBsOJcdX1Wo0qIOGQfgYLFG1Iez1ZodWMoEMbNhAwAfQrDOAwjeY&#10;ocDnkugUL7RZjCBpIvaIyaS3RCNRKaznpFQprstjBVIDVqlA5NJgI5ExXK0YnIDTOZFIYhOnuyen&#10;mkWrRqMnWF2mlMcciZr9i6OjPRmQtSFtJRRxWaIqGwCEUCBKytE7VGM0mE2Avzr4VaddGhpaWBzu&#10;W6joc2avAd0jQJ6HU9mKk0ihNvCcpMHvHivRJsYn6UUGvbvIqWNKlUzutoazAb86CirSQoglqN1c&#10;Jm1mdudkOl7sgDtNbmG3Pa3ZSUmQSIkEhS2UiOscRZ1ILLAEUpfeqalqo0q4OXWZ2BFLy+vsRplF&#10;5THwubIsxoISjKac5XQC6BQxmcRQvgaVDHWzjBFOWHNlsAhgOWIeN4kJhJqCzXN8DrOYJ0+NNzun&#10;Tq4+3Hnz7urz+x8+fLr7y1eM79++HB/f7GoBN6QWS3vNztbkxDStYXVJlKABxJKo2aJkAyxPTbU9&#10;aPNFNrA/ty2XE9tCmUBKZzCjtImCGrJbonZXRG92mrxak11iXlwZ6htYX+vtH+hb6empaUOaiE1J&#10;iKiVQkLE6RLhvD0nT5Lb1EadR2eXECIag8RmqgTnFrOZpaE++GejPfML/SNzSyN9y8t9ff1Pf/zP&#10;f3349NZIzRBjJxhj8bLEhfPYelNIE42EvX7f0vBcFUTyAEZ/DQwO+YBMLs3PBTNLgNWLmZXeB2sj&#10;QZO0sXd6skej88tyN8HiVKtcRh2u1ZQ2nPJh/qJBpwkHgvgEMyieePXzzx/ufvf9D5/f3nu1fXI8&#10;fj1FGwNyNdbCyanu1jEaJe0fnO8cnp1iwhFoBgaUPCBwwPvTrDRIj+5O2KpdEzNb+zen97/+/E/D&#10;95/fnJ9MFhVupUsNKy4V8Gs8vkWgJPO1wOLQHBBVSQKrC6dus0dUIk53q2tq8+j2y7N39z59evPm&#10;8737rz5dbe8cHm7Pzp7tdHXHGVyOTFZ2O1A9G9CWGSQXYFUmogc+nMkEl3AGoW90CMBLE1EpibG6&#10;DJuT0hwur9RdmhzfusA4s3gHnV8QOsLZuYxRD9RaLbW5lPjQtNExluezVMNrGw9WV9eePd5Y23jy&#10;00/PX/z6l3/51//xl+e3eh8866+FjYGgwSoV5xyEnCqiV0c0XqMF9pvfbACoXAT2BCDqtBOsBHtE&#10;HSEkQQ+VlRIBaYzBQdsLBoNHTRMJZt/C6shSz9DKXCqkg81aCUcsOp3JoFclBQWiFPUT6CzsWFba&#10;peWYtC5XqkMhdcQEBUWLOTZBXZRgU4UytVo2UA32ADOsVUFYGNSuKIhntFyoeDPztRTIbbhOKa0R&#10;H20gYWEB3PHz9M7p8YnNy/2jUzwZOTh/efXp3rsvs/toUjkz2VFUiIgCEU5KSYEeiATyWKzOgnJO&#10;o9FJSbUZCm04bFBHI06HlBDFHi4ivFkWjgKlC+wis5BmlgUKNggLfMAqdanEOGsVk7mTMaJKRRS6&#10;QplsBVs1UimNAd6czhIxqG0SGz6ox1NybNKVIaFPN6glHA+Ik7vzsDs7S+Su693Z81dX97+cvbx6&#10;8/b1p8/33r6+un12c4nH0p2YpNnZ2RrDQNlSBw4KdTO4bGyMyVMaHNTPhZgsjUsCMxXQOJrBoKKr&#10;TjxO4pcmtrYPgBi+uffu9vnsLp7YzJxs7k1PAURN0uj5btrkHrl7cnxiamoC036mJltj9DYuxxkU&#10;CoVbLHVdHE9tXl53Hd8cfjnDaIyJDhz5VBCFwBKJSYnSasPDX6FbDhcHG7AT+CuHA+DkthJJRSa+&#10;RZYM+9U57IIcZ3wbiTQTC2O6wWfiwDML59sQpWUcrHuUBLvBZfIZTEGBS+2Oo1aJ08fI3aRiR57L&#10;x+4vNC6ldtOxIR2ZKbxlwGZYiBT49K0WZkZip1cHic1k0CbpvA50DGu2baVAYdH2pqa7OtH4Ey7+&#10;GD6PxqSjqfY5N605PQl/wC2IHcqkFIOR2QkuXE0qQ56TAkhIJIV0LJZml4kEizEVrOg0Rqdap9Vq&#10;QTsTrEqpUCi15TDcLhYTyDE2Bf3XFdhDGIthKxwaXcqJYlha9aTD7K+g9VW2VqtWKksDfcNL80OD&#10;t2719z3YGOx9/OtfHw/pRDIFk8LgC8RJpRMTb0A8GzQhv1fr91aDwRRG1lVAe8P/CugsFrTxQdvt&#10;QDCYzWa8uhQgvjYUDofw8bhdrQZZKxTZVDYQWBG90y4Wq0DqgrK0wo+RucXJMluR5nKZCrfDCDXV&#10;Ewb5kQ2ETMCPVUAvpaJ0vrOTJMgZtH6nxeAPgPiFa5AJzEGhrvpNJtipFmC3BILDIXUTifKCTOSK&#10;5iI6jz8zpzUbPVrf0srQ6PDCclbtyNkjLiAoEeDEGm3Gb2Xl83zSP7NM4IZOTbXIwKPojAQ2GMpk&#10;sJTsSEw0IQO8+zKlSGKlm0fnL0824evITdgjwDfJPPJYngQbAx8fyNGmF5+cFFgFicoe1avtNqE7&#10;JgPgISqEYhmb3aC2vdoZbEGZ2WAqZOVEvIPH64jDziQxSNxiN62zox2Mo4SqCLdUKE66sfImGrhA&#10;cWE20gomdaxrYmJi/HLn3ocPdz5//eHuh48f737/84dPV19O9y8vxgGdybQ8Nw8Mu7k3NdWM1yVi&#10;JXx4i1rjMSsTpdbU+Pg0OsrySQqRMCZS2l02jNbVh9ongyqVwyaxq3M2OxSoiCmQ8Rgs2pWRkZG+&#10;wdWBgdXe5YWeWgUHYNFuuc5yGHL1BgV2HCy0gljtqVZCTpyc1kfUxtQigHNt5MGtvtGF0eW+3qfr&#10;yyOrqwODt9YfvPjtz397dKt/ecUr5WAqi9CmyqHHp1qjUzt1fo9fW1teWFwY3Hjy/EH/yOrAfNXj&#10;XexZWVkZePB0bbAP3WUGlsIETutoBqCIq6iLLaBUPKm5+WDVqzOYQpWM36BWm/C5CyzNzGLN1vXu&#10;u7uf77z//vv3dz6+Pjy5vp657qJh6hG9iJHu3Did1mpd75wdbp+e7J6cXB5vTnYXQXDAHStixj2H&#10;SSU3oTh2dl3MHO/O3v50585noEY/3P147/5NJ6mcVNlV6lCtp6LzZmrBVLVnyZvK+kL6XIGC2VlE&#10;pcWsjqjcFLgB16cHByDlru7d+fD5zZtPn69A0YG8O9y+mR4rdVPSIqUy58opXcawx2jWANXVh2oB&#10;vTG4mMlkM8GFgVvrA339wHU0Ktj+ddRvXGYDPkip1Dk93Wx2tcjYBcOvKy2eQCBlVLtcFodYYiMq&#10;OAl+fKyzm5S2jzxbX+3d+PG3x0/Xnvz0+6+Pn//614c//eXXB/1Dy30LtWoq49MDnRejr63dkSMA&#10;B44asWtDg8NBqYrPbzKrc8ocDk7g6AiIfUC5AqhAHPYhUXh5viKprg4PLcyt9C0EPUCYQ1pfSmMC&#10;YaExWwWyuiQnJmJIhMANRJRoE8kFbqHYoQZ2hy1e3nBlaXgxZXKIc05vEKP5apigu7iUhSphsFja&#10;J2QmPGnX+vxGT8WPUd7w/sxmQzRJFLnlMgUXNGjX8dYJ5iptn53fBlw+v7o6OLo8ObnYnN7rzHPc&#10;1hw6MgBvBd5kVaIfcp1VLNHIVI5IZXHq9Xrs2o46LSoXoDM+fRbI5WVQu2iWkShzGuVYGRvb3LGY&#10;W5oDkE+KxUS5IEZM2oBUmDC0qALMoRIIa/DJn9NidqqUInEOVDb8EzwfRTPudpYThUtilDrxyShm&#10;Dk+On3x5/fYV4PP9t58/vfn88dO9t1cHh6CdN7v2Jls4/wTA0j6r7cjTWzR6nAQAVuQBxjcaCZz0&#10;kckwG1nBYcQbIJvxrJdKpQJ2jU1d7rzEwOvPn++9O7y53D25nti9mdg7vuianJ6eBD0+NontpIDK&#10;UxObm+NtN3KoWox8nEHiQ/2ilppd0yCbLzePT3Zevnx5+2D7mMeW4zM6jLqxEawSibQOdMXtrisa&#10;TJYMxE4ZkxEFaMQgiimA57L5JCCgaIwF/EYuK3BIDRDUHND6LCyl+MScDYyW2TaRJOGjZlKcyuUD&#10;R8bDAHS7xZmythkLj0Hl5RkkEnzAbjL6tFARnsd4xXwJMLkdaDEGErmbyijtkYsU0M4dJV4e/gZN&#10;xlslzMrooINgxpRnbJobA9SebMdGtmigraHG7+Ej9YaMmHTX8Y6VORwm+tVQ6ipCUph0uKwSq0Sg&#10;YMmEBKcOO7NCeovZ4LQQ7KAECdiJqYTtIWxPS7nhPwI5WqLBh3eLBArMmOAoBEKxsMBJE+0G0N+p&#10;ytzK0MhI/+CD508H5kGMDPaOrqxvrK4//unPv/X5lXKcYWfHpElJxKIEukCIGLHjMpXyVTM+ndGL&#10;5tqpsA4g2BzFqVJsRQxUvb5aLRM2+GtzNR822no0aivBoo7moNA4DdjErHRFCLG6OBdBE8CcrcBl&#10;F4ixBJ66cIscqam2iI2NwIczPij9Jn00J63X5aBZGTGHypmq6owA/SmD0Tu3UA37Fpfml6oGtUkX&#10;0qOXKRQS7KWDz00kWKUubTXQs5wxGozaAH7h4lKPN0eIOKCYRLFj22kIpQxubkd3kdo91oIb1D0G&#10;cFsq0XC2uKGISYk4A1Um2lxm0GAmsVCkIDXSclZz9v7t/ePrrhJ5r93hBxAHxDXOUXAbCgXaecEm&#10;o1BYcg47BhRZYoX7R4yVWVI7sSy1xvAAC+1veWQGiwViShZL8LomJluTLXKJPHU5hS6RJVhexYZM&#10;CRXBYYO3C5tZkE6k2dRiQZZgdFA5CkUjP3m9ubl7enj7zZ07X3/+5Y+fP33+8B7nwV8dns4e7R5P&#10;T9KaXd2NItDw9oFVKRGT5OygakNar1mZ5k1uXl9vNnkUWPUyMeiMJAG4UkERI5g0FrsdQFKCHEoi&#10;cjhNBospEKx4NHDNQav1AST09vatzNcyvpQvE/Bq7Cy+VS3Ld9KApCqkIrk0oq1hG486ardoQhp/&#10;NphdXHjw4zNsYerrXXvxYg0U261baxvPH/32649rIysrfXMWYblAVLbdjAmEHBpsG3VhT0gTvHVr&#10;ZKT3x//80+ORnsHV5ZonXJ1bGRl88PjJ42droPrWB+aMUlLX/jiPUWykBWJLuJIJDsNXDmdCEb0H&#10;jd9DmpDH4/dlstlAreYgn39/980nnJz/+vnV9hag88U4jVoEGtxgAYEVyBVcBm9yd+fLztbu1s3N&#10;DHp55tG1Nw5fASWUnYjT9rqAUO/NzGzufnn39s2nt68/f/j46fPnzwcXZK5AIhG7wnMrsDprQZ8p&#10;3DOnMYXCRkedWWyU3WJCFNaq02xL5EHfnhwevLt/+/7rO18/vbnz+e1twGZQzl9mt4Cy03hsZaQ9&#10;iGA3+rWGiNmkt7icqZTRE6xlgsB3hvsGe/v7Bgb6lnS5el0kYHPRpqFInqTRmlPjXd2lri747/QY&#10;R+wCzeb1h8wqG9xTicRdYLEZdBoN8N/V/6x3oPfJX356/uDBj3/69dvjxz/+9uzFb897R0Z75ucW&#10;52oBHG6PCGPopyGGCqPEaU4DxlJ6gYtng5WQwelSAd5EXA5JUqiMRlSwv91cEHNQx0lxXr7htvjm&#10;lpaWhvpXsmEDaFsvJidqdMCoJWWB1OqwiZMxFqfgVooUZUA4uVyM7Ax0gEbn1eq8+PjKnJNEQr6s&#10;z4fBfEBM5uYXoTzoXWqD0aiPtE2aNBqDWQuUzOtFoxSNLmRJAlYqRTImqKnm9c3R5fUx3NSDd69e&#10;zp4dHBweT81gv1+JTKnbkETiunOYTRFXxK4UAx3mUHnxRD3ZDkWzW8I6l90CN0NlE9vQKKlQl3PQ&#10;3ApbodnMQqxQjqE5CQgJCQ7aY3426GgrFE2TNgXioOrThisBbbgaDGgN8B0j1ljSIUHzidg/n2Mn&#10;GlwuHw034iDcuuMAtzwevTV+dPvTvftXb+69/fTx42f4/8+f3x7snOzuXmPYCw1DuGChjAGmdPBK&#10;LVpHnILDVLw4m4MHecDVynUOpZEuc3h0rqKQ5lNxugiwuet4f/v84Ozs/OrOh0/3Z7cugGhe725N&#10;TO2ebIJenJjqatImN48vgJm2AL5gtQP8MygJFolH5TPxcKYbfmgTys/+zMXl6Zfz2/fenl3nWYBd&#10;sjRHQYQCm0NJoWCVQS0WEviczo0NNax6TKEgEqE+o97gk9hldBrhN9CuRMaGDVIoy+SKtEwOKJ0G&#10;/MNWMOCcfBKJi9bh1I5uEpRWPrpA4IEA6GlQM/RSNw8bwCh8PoAxmUYrgd7K06GMMhqMEh7+08Zw&#10;AraThmeJXR0NagkNPeM40d7cnGh1gLAutQfNSvCPAJubrVKePH19PYnTaqDVgKG0jS26mWgWIsNh&#10;uQIrzUmQ4nG+AJ8sWyNmp8Vil7jLCoEU5IwmFNKo7S5YLQQbrCal+J9xb+gyJpKVicmkgJkoYJSZ&#10;DBAaCA0+iK5Lk/WCQiGwGrzBnqGhkd7VgdVnzzfWVm+tj/T0rT1d71u+9eK3hw//+i+/rlZsdbiW&#10;ivbBQ5qF5t8Ep9frSVUr2hRoZ5/Xr/WisyWwBE9YZzADd614tNm5peEFkC2V7FwWz5uwd0NtiTrQ&#10;CSqntFrrCoC6iErpdkss/lDEmpQmBSxmQ1FOcBt4llHPaQKZigdPv7QajdcbxpZgZYGTKFIbcocB&#10;w6VTlWoG9qsnVeuZy+DERdUb0gFHMEVUaIGJD8mFBbnVrrLDxggu9A+O+nLuqD+bMYIYy6TMmDIR&#10;tcAGUQMpNuhcZUYJe+q7SwCyHV3je2N5ah5AhsRUCG0SkQhITl2Uc4ZTFXNSpEziiACTPHP77Zf9&#10;4y4aDsnR4M637WaoFD63kQC+x0H7VLagLpDJhRJQ8y6nSyx0s5hyMVFAdHMocQYa3XQ0Jybp1GK+&#10;g8EYw3GEPVon8LOJy+u9Jg7RJhJpoGE4kkxQOiyIzpjLwmQJ3Zg0UCQ1SLzm9e7Nztn5qzefP9/5&#10;cPe7n7/e+fj+ux++fro6eHl+drM7cz3d1ewgNfgdOJI43cyXsUp7NJqQzuCScrr3ro+nuosMHpnH&#10;LOOTb9hJbiKLJbJZVZYIlExM0bJJ3DGbRYftdWGtySFRmrOjg72YWDzS21cLZAPesNHsdEaScqK8&#10;Y/PiuIvM4ABBlOTMqaWFrF9ntoP2cMJ9GOrvff7ro2cbD3r7lpcH1p9/+/HJg8G+W8//+rffH/Wu&#10;zM0NjQa9OleSYHACPBOARGDqEywuf3bk+eNnTx7+9//5662l7NAyyHWPxwPfD1buiz58CDnQF1CS&#10;pi9nNlvdOHTGQWescHW0b6GnJxNOzQ/1jYzO13za9nLFwdgo5fQuaOevIHjv3T/b3909huozFmcA&#10;o+IUYLXDq17mlo53Dra3To52ZoEutWNweN0lLFCMeJGSJ09Ob26CaDjZ2nkF4AyX//O9t/c+fP30&#10;6mxmjMFVEFUmjzakA7Ja0VZqFXXUbDATBJyEQGwjqJzaCuwKMRfuPbnrcvv21durq9dvX799e3/n&#10;Zv9odgeH4k53r68nJhlJFb4wKEFvAaB2ufQ4rQG7I1Cbn6v1LI8Oz80t4Mm2Q+gmFjD6h0rtnp7Z&#10;3Ly83Jy43tzb2yMziswkXEx82hvwGqPipJjgiriUAj7aJzVi6uHV9dWBjYePHtxaf/TroxfPHz95&#10;/mDjydO+1Re3hhawEc+rkkSjYkwUkWAHCsFucZpNGo9WW8kGQcpW/djGrTOpI049gBf8LSC3Ti3P&#10;d/Dy6NpEibOtmsw8sLrl5eWVoA/eeLaCDcxarV9HgFJmhS1iTcqg0ohiUKnL7lhdKAEmr/NgxI8W&#10;mwwyHr3LbvAD8FYCmYCvUgkEl5YWgxV9ThUFSRuxWSN6s96MjrtBJIwVTzilNURtQkFd6K5jCzsN&#10;dN7mVKtr9xQ2zLtX919+mZ0ea3UCxpB5bHHEqIFd4cFJ0bC6baUmFSvxwF2ohJVo1qMjkdHpAjEh&#10;EcXqomSZAwoQW0nLHJZM1j6flAnQTliEVtkEDKAV1qFsWCMGk9OYCegwUj2DvThthzWz2uIiiIko&#10;oACLMI6pgENC1CIgazE+1tUkd3TTyWOdQKkvDg9uA3n79OkT9pbcu/fp44fP7w6BNW7twoIvdTY7&#10;8fEUudUJ/BGIUBzPrYuMPKVcYHKZTGBrbDx3h+Kfp+cpiQQJXbm7ac3py9nzd+hb+/rOd+/f3v5y&#10;c3x8ub9/PYWN19ebE5gKudecAlpKhh8BepIO26MI3CHBgbIEBbAb9GTXHo02eXx0dLJ1Amzn9sHO&#10;OJmiEAplLI6iLlZFog6MpwfwgTooqNdjcIMRUADT2Ap3Pc2K1bFBHSeYMaEa59CIBahw6J0C+C4T&#10;sLGXuRGnIjq3jTvx2SOTT8WjPhKfz+WwKOgCxkO9TEc3U3QOA4CloXl4kxZn5NFruQPtt2nYcg2/&#10;B/ncanU2J+nFeImGzl/xDqCxm104dDNG7x6bnGyVAIqbky18EE3rQjsDMp1R5EF9nmw2JyfH4nAt&#10;gWbE6u52hhSIflKRKbehcQZGw7lyIhYHDw7shpAaxI1SKSISpMn2i1iPARjAFpIWFG5hjFUkwaIB&#10;6QwoX8AY50SBKAZtJHPbnN7F0d4HG89ebKxvPPzp20bv2uO1/rXnzx70Dtx6/qe//PTXv/16K6Ai&#10;yuTtqNI6i04vS+wqm9OXAtla9VYyc0u1qh/Zsy+A7c+pVFgT9lZ9YU9mCQdIgHMvzQVSGQDOMGCi&#10;Rk9wWJxqh1gEvEnqyCmFdVldqff5LTYh1EI5swj3HVZTWiGXukywSTRGDwCz3uz1+f1evyYnS/AZ&#10;xYIV9qc2FPb6AtlaBjZ4racHg+ADXoRyv0dniEBhVyodrpxYTjRropaQP7W4PDDYP++Q2z2VkCQm&#10;zBlxxgv73QFRImbMsUwm8siPgHuNddLp09d7ZCi/oI9A0YtwogtIcJ3YNjBSSyQ5gthdTnM7xu/f&#10;ufdya6KJlAyENtzrUp5CYhQT6BRelvHHyAy5UoQGj2KCAza4C6Spgs8R1OXlBKO7Ow+aAoTT7uV4&#10;k06bbO4dz2xOb07RmtfjXRNAYqdoIGgT2BWWi+pBGShRtggBnfkJmVAi5DTYJOCJVHpzfH/77OUB&#10;ijfYvR/u/vzh493v79558/rd/fvns/snl+NTzRKVzcrDcttr5jkildlbq2qMcKUc0jJlrGuqk8Jl&#10;kKdofJwFSTeKFEWdVRbD1QP1IxYlxUB0krGYMqLzhw32iDFK5DRExuxKX3/fcs/C4EgQbeGcoO1V&#10;EYco3X18tH+x18HEwHSR1GGqDWX9YaMLW+mdmuDA2oMnv/768K8/PRscGu0DIPjpt42B0YEXv//L&#10;r09HMHt4eWSoJyzJGc12hyOHoUopbMANB/qePfzpp7/89//xvz3qq2WGewLelF9jMKSGR0fWHyxp&#10;s0ugIZ2JrqOjzWngxGw2l8+JOcwG/9zCfM/QcBY09K31WwOji9UUrtNqbS5rkF9/eP/x69c3r26/&#10;3L7Zvdwa74Q7T4WbDuCcxC4dtHeiTh+d72ztn27PzkzG+e3E/25yO+x5rNRR6py+2LrBp5hn91HT&#10;fPp69827+1cf71y9e7W92RyjyGwRS8RpglUMUAGY6MLAaqhPYrsdLkYl4NVEhFxSosGgd229fP3m&#10;7av799+9evflZHd/9vDw8Mv5y8Ot64uL61IdtKrVrtbrXRj7D6pUo3G5DBqdx1cbXqr1AO0IBpd6&#10;VoImB9BuDhfzADpox/u7Wzun1xez+1BleelCzK4DJK0Fa4tZr14ptUVBiQPjZZdlbJbUXOtbXx1Z&#10;ffF0dWBw48mLZ88fv9h4uvFirW/tx2f9y0PLQ8O+qNWix35LTHUDXaw3R6KGMD49WJzDFpNKyOzB&#10;GRJzyKMxwc4yoWNRSqWgoDihcrnFsjOVmR8FbF7uwzSageXhgA+A3af1AKnIqW1Cq92VE+L4jYzN&#10;L7LlAlg/xKTdDCJbG9JmsOssrLeodfgYDS6nH7a7L4Aj0BWzI2cVK6Muic2C7ndhPKKp+byBgN+f&#10;qZijDjFafAhFbgU3385nKNHGL3ePDt+9efVl+6QJ768YJ3dwBQ6T1uut1uZ75msobPXOKEEssWJk&#10;GhAZEOXteQ2D2SVp53IX3EQ2vyAAkCmA7lPgoTzgjDyWhK0iRSsxgssO2xWg2uYyaL0mXTYT0oRT&#10;wAu1Jl3IjLogmlOKpViv3dgzRSSWOWUFE0g7l0TNdzdBy4Gmo2Gw1vjJ+fn2y38SwDuf3l69ev3p&#10;/Z13O5czuyf7l5tNMizGsemJVmdXk46u7/hIOM6LM6j8siwNkhNwDDOUZAIOBUCqu0ihMqBsdE5d&#10;b82ev8WZhVef737/9f7B/Z2Zi93Z7fHJy9OtmcuL8emurumpvakpNCsht8jd+WID7YRxLBcwtl5I&#10;dLeae9MgTjon9m/299G//Px0vERpsGI4ulUQWfEpCLogtF/IXIjlBktQSCvSpGKiXJezsaWiDOqR&#10;Q2LAO+ayOWVA53QiLQfkAjFWkCW4aOhZhJ+cAOnMTZdha4NkQQMSCnCMIpOdb3UXeR3UYjHegW1g&#10;wEzzoLBo9O5uuNVApgGdW2MdOMs8vdlZ6uyk83hkQNwpbIUttbqmu8jdJdreVFcnj9eBQzdNPIbA&#10;C7/Xgm/TJkd7zTG4ajxaV1dn595eZ/txp1uUxNTuNJPLqQvgtlGYYoNOpzNhk59dUsZYfaIyYs4h&#10;uUuKhDjniP4NbWMPqQgfZdTlbffw9um9AlheQcZJKLCfHvvCcobU3NDgg2cvnq2vP374p7/85c+/&#10;/+UvTwYHb632rq4/ff7tt0c//unRSNYoTsuTck667BYUefyCWCJSgUauDM9ls7X5pQAOv+Lxc21p&#10;MVPxh8MYKKHRaPG4e25lPgsbJQt0MbAUNOqNZpdNpHQ5lFKRWJIU8OHC8Zig/yMOq1gESoVNiVP5&#10;XAqXJXdLMBAKqLkRD7a0FQB3vd5sl8rTTA7R5QemrsNBMv/SXNWXWWqnMgOPXqxlgVD7YRcB5FqQ&#10;mEpzfn80oku1J1xHV7KVYMagVHDqaHdgTHlMJhPIebXJ6CTIoULSSnAHAWOBr8J6B5KFS4KJbcxJ&#10;oS0nFMSEoPpzgDJ2m5QInLjcffnm7798vX+0OQV8HGNSJ1tFnBhICwQsuGACDgOfT8QEsPvq0qRM&#10;JhQrCYQYE74rN08u0TvIk1NTE9eXWzc31+0EtgscJpyeHr+cGT/evdnfy3eTafREQSG3RczmiJ2Q&#10;bD95VjCZCilBEmNzG+iswwPad315iqdTgM5vgVZ/fd8erHqD2vn87HR3c3JverKUkFFxYfHdBBCk&#10;FURnIygxlRjbzzsmJ0vk1lieWxaK3W3fAAVunbIYVEIScMqqstskhKhBT0gKxSpbDIij1BbxLs0P&#10;w6tnpRZyRvHhmdVlk+c3Z7ePSxyiRELkULkCm0UT1qO1BJ7NOkOBhf71x7/+9Ne//Pm3Z2sPHv34&#10;27cnLx6sDtx69uTJrdHF7Bx8u/nFgAbNRV1R9H9rz0D5Ut6ljYe//+Vvf/vbv/zpRf9Qz/zwyrwP&#10;inQl2NO3ut67lPJpI+I6d293f3e6RS9yWChFCGZPqu08Mrw0P7I2ONQ3MDS8hE2MGMA8t1iJkD++&#10;B0x9e7B/uX9zcnk81aKR40wmEzi92Ga1OtRmp0uioI/f7F9unWzNTLU6x+gluEhxDLPp7NqcAgp1&#10;evbl4OpVe8bl7vtPV2/vvX53/vL27S9fbp/tTtPyjbrVYbfoDTqvV4ehr2aLI1lmsty2qNoYWIRF&#10;q3MIyxw2F3vQdu6/ffXu9evbt0HRnd9+9+pg5+ZkZ2e8OTV+OcmCbS3Gs1WH0gKay2IxmdQWvSkU&#10;9gcXapXawvBw38AoojPBnYbKTid3A+s73r3cnYVvAq+LLhqPk3SZjOHgXCoVzIQtVtwAFa1RHbEY&#10;DeKY2DzcP7IyP7S6OjC00r+GndvPXoB6vrWKyZRDQ/3984FUqlr16qVC+Eh22DThsBPb3kx6YwWo&#10;OdyKjA+VcDUbrDgturBRC7g5t5TRECnU9hwMnxjO+DKLc3OjA8srI/3LoyPLPSsDI3O+sCGSs7ks&#10;kliSoDfYrVaJEFg4HxgWS6wS1iVRo8cTMnmg1lR1JvjoGq2nbe+p887NBXy+TDCl0RjsEiLRRpBY&#10;YaVF0Om1mgl4YOVA6Uj5zQSbw/XP58igdLiMtlCamLjcxizv/Qk6I95dolPZRGtUF0Bvm+Xl/uVF&#10;X0obcloxkiIpToqsLos5DMwfBa/FIQGGAmQ9KWWBckuzkNBSEoAyMTQOEEitVky1sybFObsLKKvS&#10;5jCHQiE/SphUyAv0KJPCc3PY0Uq5HB8lCaU2pZgokKGvCYfLh12NPl6dXZ1tk+Dj667pE0wevw+7&#10;++rq49d77+7f/vLu/cezrXEA7uspnPjZw4j58c1x2OfUIrWDzGPwOgCiAZRB13OLXA4aVnMSeXqR&#10;ywBpCVpg/GT3Yv/s5e2PSChfvfl45/XZ+dvzk8vd08P93cODs53TGyDZUxfjk5OTZB62MOA9hNuS&#10;Btnb7iwWlJk8WidoTzJtcvPy8uJk9vDlwZfLyQ50J8Mha5kk51DCpapjq1OhrMA2fkGaqwBVrEgw&#10;imUgNMwES5Fmgx5rYOIjRSFnQdkkClhyadINPDORZjX4TNzOLMBkPkjlNHpwMxuNRoLFBNLHAEFH&#10;waypPKAzo/3QCdQ9g1fCZi4qAz4oTpvhUGFpbIw2CTBLw9o+RmtNggrGt4496fCHnTQ6L05vTjbH&#10;6J2T2KCDwnlyDxu0AZynpsi8DhDcZHJzr2uys0RNE0Uid0wkhbeaBlKGDmwcllSNA3ImcxRYZjIm&#10;4zABLOH+FtKCpC1HUCphZSfRiD6JB3Nymdst4wA4J9gJ+DjsNIejULATZZyclxHFOXMqM9e3tvHs&#10;+UZ/Hwiav/7+53/5z7896u0bGbj19MXjJ08e/fbw4cZKJixJyJIKfoPlrpN48UZMCJpb74S9t7i4&#10;OD8HG8Dr9WUCvmDPcK0SbpuUhIHU+8OeVG20p92/kQ1UAsOLRqfJHCEklWhrBtxSzm+Nj49vdgik&#10;wqQUyQSxjiN+JD6lUXAnbSoQ2Ran2WwIoYe3F21ALCqJW1ao2/Sp2lzQq9NbIv7RhWymBpU66EvB&#10;G1iYC2YzPm/Y4zECsBsAnnNRrzZi8QRw8mR+YXnw1vqoRgxXTV6oi9VaD3BYtSqqNxlcQhK6u9Hz&#10;5L1JWkeePJYv5ktNWpzCbTAV7qSYGLO6lCCAc1YRUepwRgCdYWlxJ3c+/Nv/9x8fz7dgZ0ztNeFF&#10;TsSI7nod+R+nXC+k6xKpWwA8sB5LxpjcdMzqsLrxbKbYOdWk0bpOTk/QKRKDG66vd08uL3Z3L45n&#10;Tk6PQMqdzk7xxva6OikJPgcojNqes8VYMqBhsjS7YHVIZUwS7L4Ekzc5Abv0ZOcMOy9fv766uvfx&#10;PXaGvbm6f/Dy5ZcvO1vjexMzm2ONAqlEjzfqUeycqdaqcK+wVS/qkNQTHccXNF48n+eXxXaxIBYr&#10;p9H4JpGui3MqkA5KQhR+PEGldolA0IiRJBDlZYFDo8V4cX9Wq4JbKhHWxVapYmz3y/YUSUiwJWXx&#10;Lnq6LlJabVDcLCBFXOpwYLhv/fnDX3/6818ePnn86KefHr14tvH0wdra2oNbo7VAtmdoYQkTpzUW&#10;giOidqJdlA4WWCUzN/DjX/7zX//1P//8p58er60P9iys9gfCmlAqEOwZAWmcClvqxdb1/g3m2VEw&#10;FkdKsDs9oKzm5kcXaovDI7cGhvr6F5YWVpYAmFE/ztU8xXsf3gCcfpkZ37o5mZkAwkyncNhMjkxk&#10;s+KZesjgSrLJUHhmtk4uxyc7JyfHxv7ZGTsGRRMj6E/P4XJ/uPP63te7P//ww+d39++jC/LsP+04&#10;u6BGsoRQyW149KGySew6nZrgLpRFuVzOZQgueXVhM0EUk7ESJEZ319bh7YP79+7dv/8aLb4/fX63&#10;s3V5ejpVonUd7zFjUtBi9oglp1Rj6ITBZDKjOvV7AkvZSnZ4dGBjY3l+PmPMCbh0Gq0FkoE2PbN7&#10;MXO0s7N/fHl02dXVSgDFM4RqS9pwNWWIuNS6SjCgDem0gWDFlUyqewb7VhaXVvpX+4CxP370/Nmz&#10;F4+f3Vp7sT60Mjo0MtCXRfPWYDakFGNXdtSM/doR2KF69Mn3+kOpWg1uA2z6+SWfUx8IpoLL8P16&#10;ejK2RpGa59HjLEIli94I2dHVoeHl/pWFgd7+gfX+xUpI73LkVBgDoTLpnDiOxaEUSfBKJFVCmTCn&#10;14VDpnBmbi6ld+ojLrOune+UCqWG54EQVAMhp9FoTwoEUqVUaUerNHtEA9o6ZAzhs49UyuhAY1Uc&#10;23QQMEya0tE1MdW1d32yv3V0ND5WxO5LMkVGiFh0gfmh/t7+vt6BuWrA59fbJDlJPQb47FCjUSg+&#10;vtMYLHYrHu2LRdJkgY3eHngeyWcqygWiBPC/LnZEMcOGkISSrFJh+mxU49eFKj5PajHjSUGFqqbM&#10;OWvO4rSL2GmxDRQVnukLC6x0moM2N+wGoAzIOcCVsdb08e5M18Tp+e2D86s7b97dvn/v86vz85fb&#10;L9+82oeas7cHUDI5jf3U18fH1/C5OjvyPJw64JXa9hqgFtDNg8UmkfhcUneJQWJgHs70zOzB4f7Z&#10;q1dXd+5+vPfq6tPne/cPb3+6Ojw92n552G6CAD5wM369Ow4wVeLRcXaYC3KVD2Ck4MgwRqzAalBx&#10;bJgHKmPieHzzchYNPyfI3VTQtgkQ2HIJgZCsE4ll9PbGSWBsZ+eA3KnLWMwiXy6MyUExptGWM43F&#10;rMgt1BUcTkFIFIgI4jqmZDAbFAaJmZYR5Q0+F586JzA0gskFqqFgdnfki3z4s2K+m1qMx4ugmrFX&#10;GxR1vlQqkfEYvrs12Z6S+udj5Fazaw+AuHOM3B6bak62AKo7MbKDVurmxakd8FsaHoDSm1NTTXoJ&#10;MBobdYD7TJGxd73V3dHOISRTy2Ko63Up2n+xBHI85y/IY7YIxgFoTBGV3WETydh8ltAtECVZoHlA&#10;lYGcUSWT2Bgmk2HjYDvoAmCdSWLLFA0+iQ+MoyBjp6G2xmIStSfj9axAcXz8bKiWmV9/2tu7trEB&#10;GmN0/dGPDx/+9Kd/+de/PFkdreqT6XI9weCm5ayOTl5DTgRgd6kN4X+aFdWylZQvk63o/IFsAGMV&#10;Q36o2EhZK8CcF0bnsxX4TUoXMkWjJrMdaoteCWhVBgrbmpo+3p/mptkKgVxGlArr8B94m0wMUMjZ&#10;nUaTWpVzatqjERXY/gaXBDRbTGwJeavZudGVxUxmeHAEii0IuPlFKASjPdlqtQJSXusx6jVhs8Ws&#10;V7lCIYshszS8MLqMTcbrz58NhYlsNlzLus1sNPorWp3BaY6IFTy4Y/hAogkcCrQHLMViqXOsG6qE&#10;AvgOMJKo2uJw6C1SohR9PlUqpYy+++X117//f/7bnfuHGKEwDXe7VGQLJDmbNAY8mM0SuEWwi4my&#10;gsgK1MnN5rLrBKVAwU4ryuwS7KjNy8Oz2Zv9nZdHxyc7J7sHV0cXW6eHs7unr+5v71/e7FxOdU3S&#10;4zygRKALCPgArKwoEJN1RbosVRIV/HjbuIrP65o5Pr48vf/26vaX86tXt9/d+/DDh3uv758dvnp9&#10;frizM3t6A3KWTsIZcqGUoA5VAZxqgVRgMeAxWwxGvY3bGp+gcwvlRqIsiSgFbiIroZATcSJbaNF5&#10;NE4QsejqIAEFAgo5KRIKRcmkG4CaoIJFGhMBF2HFlMm6WyQs0GcOTzv5ZQWlmza1SeZSO7gCsd0Y&#10;MlsiLkcktDjw4NmTb4+ePPzp2/PHz589XX/6+NGTJy9u9fXeWggu9iz3AdbWqrUVXwQATY/Z3yGv&#10;X1sdXv/2+7/+1//6f/3rv/ztL78/fPS0r+/palCjIqgi5pA/ZAyHLUlO6eTwaP8Eqi1wcbkElqjR&#10;h7kJo8sLweDi/MLgxrMHyz1QePv7h2DpBBcXtY37dz6/+nK2fYQmhRcTre48j5LgUtgyNwZsmU2G&#10;KJE6cXS6dTmzP3szM4U7mN6JU6W01jXwgPHxmZuXGHT09c2HX7778P67r/euDg5BctygqJnuJJd4&#10;RXaBTaEWFdjlIXM7MHaT4DJVqtGYW6LWGJ0EpVVcr8fkChaTPnF5dHhwde/tPWBXH6/e3Hm1Pbtz&#10;tjOF3rAlZh3jVNURu0MVdRqMYXx+41SD+E1pvcGexbnVR4/XYfV7dXZBsTk9vdcaG+s6Pjq63oQ3&#10;fjkxMT4+Md2pcOmN/sDSUlUbNkUjBm9teDiI1qlZrcEhrTuWHnx7MF+tLD958vyn35+v9t56ttE7&#10;uP7410erQz19qyNzGhee7vp1UeyOikTMuhAoWZPRpAmHjGgXUKngGLbGk/L5UuHqwOrQ0EgPXuRo&#10;rMHI5+l73WJjxefHeffl1ZHhpaX5oacvepd7sBMgbIzaJLYcRqM4XRJZu9n8nyaQoNCI0pzTnwqH&#10;QmG0xgGIVUUNoETR8CiTydQWsykN9mgJy2WJsu4mwDJN2kBfV4DRm9V6I+at6V1w0YHSYJK5OFZg&#10;kWiTrb2J6b2J4+PNzjinzETXP47D4jL7A3N96719sEIq/nDIAOteUncrcYq0HZMDHxEP7SMEkTBp&#10;s7nLgnoZPTwFeEaJwhANwURiqx3eJcGGsgkLmSvqDLcdfML+TKYSCHpNTos6KgLiSxBxWGJsXkVr&#10;73JDIZdxitjRxAcEheJDpzUn9yauL4Gpz56/ff3u7edXZ+fAuM8Oz76cf9k+GceWLRCvoPyae4DR&#10;eyAFUQvS6GOdVG6+hX3W2LqC/phMNiroBJuPrYKTILS3Zr+cHb77/OHD508fvr558/79p6v7rz9+&#10;xgCYd7dfbm8fXH26d/vL4c01qI7OjjiVyqAk0NIK27YKAAgyUNANAJQig88HqTq5uTl1vH928OWk&#10;E8Mn4OexFGWBUGJLAsiymSy4TmXsn+IAA/lnDzY3IRBJlVYRK4354woZ1EUu5m6WCzI5UWzNSQXy&#10;AhOEcHcHj9HgILSDxsQjeQoFiUajwSyCnOem+d0d8H8kbge5HRGdh3XDZ5Sa+JQRx5UnO7uBpwA0&#10;U/lkuOXNVmerq8WDy7vXav9xqYNMzvP29jp45I4iaO1O9Ain88jNqWacijsd0bltGkbGpqKxZmep&#10;s4vGkCtjQBkkEjdGhiowXYsTI0T0Zni1R+KtUKxZOMlGrJe5FI5MICAkbRE7jiTaiGVZHR3U8Rd5&#10;QZEgsQUF4OdFEpcjr7MKSsAPEcHszfo1Pc+ePd1YX6iGtMMLNRxEHewd7H2AZrsP/+V//l9/e967&#10;oLXH4JoluBzAdXIrnpC73dIc1HTN/xNln/FqfZmgT6fze3HxgmxO+bypqk/rm1+q9cAODWSWliro&#10;Duw0OVX6iicighvMBaXa2pu6mL0k87r58A5Z7XaBmBylS1JJULn0wFIJNjM+XDR6tOFwSO8QFmRu&#10;KUEf9laqcwO3+keGRgZHeubnexZGR4fb+TXZqi8F6OwFLPdjk4rRadb6Tf6e0YXRkcHV3oHe9RfP&#10;14YjgJdyGdpQ6TUhk9oKQp7IimM9YPDoJfTBi/OolAY/Ty/xKHwuns9Ikg61wWyxGNSSpNJqJYAy&#10;ZNFv7n388P77//Yf7++9m73ePJ4CshtnF4Qqi8tKlMvKsDpBg9kkSbdboopEcsmCQpAkiLF9US5P&#10;87o2L7Z27t8/3Dl8eXC0uXt6MbF9H2TO6cH5zfbbq7Ob3f2j3evpVpzSQY8n6mjNiMFy9XYsh6wu&#10;VhLLTOz14FCoHdNbuzO7s6/eXJ3vHL56dfDu7Z33n15dvTvcubp3+wzB+eRkd4/aSNelNsAzg3dp&#10;dHQB+MzwwqLXaA57Q6oEuTkGMo8ok7ttKqVQrHTD79BTsSCyhEAdowebyiEBVhZVSQCb8bBbKY2x&#10;2AJ32xmdTyExFbBh4dXonDndn8JJ8dYecAsGebKbnbRgMmVU5YiaMv0bj7/B69efHj1/vnGrd/0Z&#10;MMHfnjztXR2czyyhShsaXszUeqp6p8GAFuyRkNejrfV9+/3P//pf/8v//n/+D8Dn379tDA48GKha&#10;REJbxGiIOHJ6g5IVn9p+ebO7NdHNZbEUIkfUYghnluaG+wfgGy4uzc0PPn7+tH+of3VtrRfQuZpZ&#10;XKoWbl6/ub0zO7tzunVxPdE1RqVQ+A1uQyYUCiUOtTPikKRbN7fPT0+2bgCdp1ultiNms2t6enp3&#10;5+Zy5nJ/5+D1x/c/v7/z/pefP3+4+/Xz6/Ojy93d3Qsoi+Q4g8ogpWUgMBgszG2NSSwAFSazxlur&#10;Wdx1olIVdRCJVhvOCbrrZUZramb7/ts3996+/fjDhyuQSGdnZ9v7XfhDeSRZTm02q+0E7H7SG8Me&#10;nbHd/eTzhjSBhaX5Bz8+X10J+rQhB5s8fjmzOdncG9/dmR2fPsFwLYDn66kOohEEXG1pLpMKGfR6&#10;jW94pQd+rw0EdBa7zW3zjjx5Op/yLDx+/uKnPz3rxxG13sFbT/7068bI/PLgctBsFYsJLjP6FgA4&#10;tycn23nTHq0f0LnSDm40asJaYOa+ytyDjYEhXGNZo03WKMap+RLTWc1UtThbMYoMrDZ66/GTW3An&#10;sGFO51RhZKjHD5pezI6XOgFVuosNdiIBAOhOOnRev04PP9FsQdizAVExhDzwo72gcL1hk9qhlCTL&#10;5aQYkBRYrBhjYz0ef0jtihhSVb/O4FKq0BZHE9KZ7VK3u1zMx0t7TXILnzVyCwIWLuByDlPAKsHR&#10;wb6V4bmA36Q3QKGF3SDNYd84vrRAJDRGjdGgAoqqVArSdaGgzFLI3WgkAuwLTRGSEolNZc9Z4T84&#10;kSVxuCJAiipVrEypTKDi8+kiVonK7la4pRJRuSBKCuvoDlXnNMpQpKk8arFI4hc7gEDQmogMGNJ4&#10;s3P+9s3bT5/vb3+5fXY6O3t6un06swmajkbHU9s80Jk4FeVtkdqBM0F0OoPUPXl8eT0N2Aq0XMHh&#10;NhKUOKXBabQ2u7o2r6+PL28A468+fvjw5t7Xnz9/+vrh0xs07/7w4Q7OPW/vnL/+/On+wbvt4+mu&#10;SRxVKOIMJ5/UwJhmOUsB6gMEbCOdJhUbaBfbmpgAyJ89PwN0jhcBsMrymJAIV0Mox2ZsRRljQgQF&#10;jGsGcG5wOYDI9aTYqpIU0GqUw5LHyiC4G5gpUC64lVZJDLYxswhqmNeBho3tVzssEkQyoDMIaQa9&#10;m8FMk3BOKs/ndtOpoL7zvDylwWWMTdG6S63piUngOLxutBmhUbml6S5grbRWk0yl0ltdTTKdPgZa&#10;jE6Px2md8BHGYMd2j+GRd7snrBMwfAzvAXwT4ECdY9ifDt9orDXVSS2DRsLughjQDoUC3iqbW5DY&#10;0XtbFQV0ztlE7hiUa0A0YFx5ErdIJUiUVpsYZ1HEwOEE5XRZYhNgimQamAyLk+AWKWm5DM/AHSps&#10;IA5XU96FB8+fDSwsZbX4VCU70t83uPbwT2sLo339T//8v/3tr99uLemsBRKfjeafdU53iY+e5RJ9&#10;SFvNeMOVAGjaMIbx1IIBvzGkDes8Wk/YC4Q+U/VX5uZqSwtLtZW+nsVsoFIJeEHyR/UqkVxRVvDz&#10;HUBPJo73T6As8jiMzm4KAygSJw0Fvm51tMMMow6CPeSDzQUqBkhzzkaU1ZOwNYFWBLILfb2DI6ML&#10;PT09CyMDAyNL+CRxDp8qAkXwZueWMn6D0xDyZoaXKrWB/pWVocG19dVbtwb6e0cCRpcYD2ZkIitB&#10;ImfyMMyImCgWuWngl1QSPgfgIw2jUjBsSUFsG9Q7jRG7E6qDNedSQS3gjJ1+vvvz168/fA+vu5/u&#10;z15i8ebxy8oIHqgDISa6Y7EkYLOEgOai0YiLkFRaolYJaGm5nNWI045vZs8/3fvy8u2rs5uL8Ske&#10;hTw9fj2++/Jg5/D2y6Obo5PL66nJMR41T2WW6yKbyqWUl+UOgw0UuVRpdyRjckx0p7Smx3f3t05m&#10;v9wGYN4+A1R++/nzm3e3QXy9vA88+MvpRVcpTuEm4OPmpCKrJZRZ6RvoG1ruA1GZ8nigXNjrTAYl&#10;LaujETABn286nVGJlGAVEoH7R8xGjUGNI+k5q81GsGKTmxTHcaSYhlkGclhgk+KkNBf0R55Xah6f&#10;bJ3s7E/y0EsQHwQx4nyp2eP1wPUDGaFb7P328OGf//M///zw8cZ679q3Hx/9+NNvz7/9+HQ5mwou&#10;1WrD89lAIGyJOA0mk8Ggd7l02nBlZe3bT3/9y7/+n//lf/2v//EXwIvB/v6BeZOkIDQHhyoqiSQa&#10;qVP3dmdPLy9m9uIkrsxmB/gwaoNzgbm1tZ6lhZWhoeXB9dXB3oGVlfW1oaVaJpCpDS9Zaaf3Dw4B&#10;nre6MPaug8qFTYLpWkqxS69WJQUKPvniy8GX7dP9rZnxrsmpqclOOm3z+OLy5OTkZnb77ODVvc8f&#10;3r+/e/f9nc+fPn+88/n1l8vNi8uL680pKPvsNDshl6iiBAmgmsmpN2rbrmpGi9moVuUINqVS6hYR&#10;VI6cVSklFvj01viXNx8+vrp9/83P79+8voJbNzsz1aLRxjp4PFYUewRsYgfKVqPJHIkCQPkBtIxG&#10;T3Vp+dbTtdWB0cWKTjQ2s396dLk5MT5zMns6Pn25v39yOTNzOdPk2gMVfyWQzQYwmMZj1gE/6elZ&#10;BGzUmJ3RnNWhAbYWqM73LcwPbDxYe/Bg/cHjZ6sbf/3pcf/i0sJQT9hlUzpcUVje0WjUonY51Ca9&#10;EzRqKqQL+wGd8dlzKhAMVn21WiU7MDgcxL6TgMfibuAhtdwBbD1YyS704AOxnrmejYePnq31Dw8v&#10;L2TDsFOx4x/7rQ0qRZHXObFHz+O4Au4/WV3qMoC8jvxTlmDWT0xiVSqtdr1Oa8i59Aa9Q2K1xYC6&#10;A2VUQuVQR9TYXo0mtCZ4N34XIRfB5WTyeLVGq0giBn6bgNILpbpEYhUKCgzXVNrs5lAqszjcM4f5&#10;PrBcoxZn1KbMYWOKFmRIsBo2hsMYqW+MituiEGqvuw4/VpRUOvCpubQeA9Vns6ocStggViV8FYCz&#10;MwQFMRzyeAPBxQCguz4KiC9xwzYWCYkxWaHAwsTEAgAai0kqxjt4RRIpPtbEoEJABjp94vJ4d+fl&#10;7bcfv955dXj28nBnexYNuyYAeVtkHuYjY4IIm8nIU0mcRj4PehM2Xget1bb5mmyR8yQ2h1kEgcnj&#10;tb1FpvEJ9eblzuHZ/XtXr+59/PoVJPPrNx8/fHr1+vPXr1dfzr5g48PVu/OXB2c3x1NoSgL/Nl4s&#10;dlMBMTlyOb7ZMp/aUJQ58e4idaxzrDmxOT3ZvDx7ubNZojJlRKlUagWRIkzGsKddwVIIiKJkkghQ&#10;1GCWBRxuOVYoCKVE1Bo4YsBPcNhFKrvMZjIbDY6AKCQKEmiIyGYCRaPm285piMiYIwkMGk+2Qccz&#10;cGysSI1TQVBhJhd8/O5uKgm+iDZNLlLpmxfNblKRTCP/P0KZDCq7VKIDCOeB/cClwd6ieDe5RaMW&#10;O1AV00tk+HNaidaJ81OdeBI+1dUc68jT0S+s2dENAmxycwL+hKTAHiSrhCgoFARyWHkyCoVdVxJs&#10;sbrLBBzSJsXHtWKpANgGhV6iTV8TrKDUpEoHQQx/lYwV0qykRP7Px/FsWOZsLpUKClUGqxNKPbY5&#10;AIrO9T991rs8NBzA+aTh/sHB9Wd/+s+NhYWV0d6Hf/7127PeBY+1XCw20nKiqK5oNBRo52MzhP2Z&#10;Oa9RC/Ce8oY9vkwWdmTIk9J6QLd6vfC9oAiAPBnu6Rke7htcWJybCwbnqiaLxRK1xWRlFqZZdE52&#10;TaPX//HxGL90PQ0sh4FhoOWym2CHnYGPiVRRg84MnFnvdLpsmAshIkSdZl1gaW5poW9tbXAIhHPP&#10;Sv/q4PJioDY337My7/Nlq37f4vxwzaczaLyLKyOjcz2DA0Mro4MPekf6+kdGegfmvU6CVOgGrIu5&#10;BYl4q4vMF0lknASnXChzGgkWkId0gs+gFrkszGhN5tA1wgDkPRQ2R+wqlYOQU3JnPv3Hv/395/c/&#10;fPfDd3/88vXewdF4s8RjMGU5qCBo4AHlw/b/b/eMWKIqlctOcGn0Nrhh6bKcQ+F1Xt8cHry+Oj+4&#10;ur29fzHR5FHiJSBqmyeg5dCKYvbkeHwa9l9HBzVRluODi6RMLnJ6HHXY1mKVSkyMCZXCdL5r/HgX&#10;sOLw5fnBu3cHt1+/vrr38dPb+wf3Pr56ef5y5+Zks4Re9DJFDMSaSmXR+PCIZHXtwS1UlfigPmRR&#10;ykiUtIKFM6egkGxRg8asFMEPlDrwONUJGtaCpMNBIBByOYnbLZLgwZ2UKAf4weYNUjeDTaIDK92b&#10;Hj8+nh4/PZqmk5jMBFxFPpvPlJgq2YDfGbVEIibfyOPffvzTf/7t94ePnj8YWH3y26Mf//rj499+&#10;fdG/WJ0bDmbn5mAxeXKEaARKrMEQiZo8nurQ2uMff/3pr//9//4//o///V9+/7Y6MtA/VNPYbVF/&#10;bclElMmIderE0dkOnvWV+MxEzIG+4CYPoPPirfWVYXyqAfceIL1/oWewd2ExGIQV2dNjKjRnD3eA&#10;CO1OolMBj8qESikXu9QOK3pKwxZiM1qXO1++HJ6e7M5MTF1fd7VoXVtHR9tfto9m29h85ytgM9C0&#10;z58/wusNaI2uzU0cWS9RG+lyoSBS/dOqDjSlF3bF3HxQ6yS49Ho9KHNsGMIWbGChSmK5ES9Nn725&#10;8/Hq/rs3779+enX+8uX2/kSr2ezEuZoEwLKdIJGqnFGX2Qjr0akJh8PoAGPU+OcG1h4MLC+PzgeM&#10;7tYWHgXArtq9mT3dnTk5mgVqsbt12WzYq9WULxMMBqq+QDBlNqaqmSVAZ1/Kg16rdpUhs5jNZJFP&#10;L/QN3HrxfG3tOaDzrz9ujGYCtYUFnzknsREI7eQ8C3ZBWAx6hDOfzhTya72pKsA+7vilxblapdoz&#10;nMksLgzNpfyaXF2RTguspuz80iJwovnF2uLCyNDIi28b67AEQZbXQhF9OGRyWtrjjdY0g9can+gs&#10;QZ2FOoxLty61G42RiFNticBPz4kFBTce4NhUTqNLpHRF7GKhNScSyNxW7LF2waXFx8+I0GpNdqmm&#10;tUDRMBh1GpD4WqPLEXHZpMIC6AN6d3ecLWMBJDAVSaDdTmPYF6zVAJzh3ahyKjtmxaEjgg4wPgsC&#10;JIQeZEajyQKMSigDYioQiuqxpEQMlRpkQ04qtuVUBChfQMJx9BS+RcSJrkohI/zqq1b9BmBXUSWg&#10;FnwAYswtIoLAKisKOJ8JRZqEHnU8BoXR0drrGgdC2DVZKk3MXMMafPnqzodP7758+bJzs3Ux1exs&#10;TU3t0brRXZrJKsgLCgWaUjDhVwo+Xy7G8RSwu4QGGuQ8lUHi58dwrmSsszU5hYcr05uXpzuH795c&#10;vXvz4euHj29eXX368P7zq9cfv364Ots+/PLy7BB+1peznZuLqS7AK4A47IHOs1kJlkAARVomaxSZ&#10;ChkrTqfyWk3Qk5vj01PXJ4fb0zyuAsAZOL7eJZYohXIFq1xOK2L4OAyUJhuTfMrt0TPA4FgdvlmC&#10;X+SCdOTlE6CiuZRiQwZ4V+bm0ROICfKcApWYw0YXICYHCjPO9fBxqJQUZ/CLODyG9mH/TAbid9Dz&#10;cE2K5D06g9ox2UVD7kAj05pjiMGlPLWj7bWNE1etvakmXB28Ss1ORrEEWNxOv5ycBDSHTddNb+KR&#10;NnwVOraNkcmtVgePPDa2NzPeOYb2NLkcmga0O7zqQnGMzeUqYkR3QWDRWexRO9R/pY1gk8O7pQI7&#10;uJ4hqFR2q0ickxbcSqVYhI8NywIZB8/yExQum0np7mYL0Mi54LaqVM6Q36/TVOYHnz15sjE4P993&#10;6+mD1fWNF09+/PXJg9WBvsFnj5487esbDLoE2EbIVdQFdYyxVJSFOewKC2pNIa8v29MTDA7P+arB&#10;TDWAx9wA1RXf4lJtbmVRGxzoWxjqRzuD4flaNpsyAEW2OMTuAoeLSNTEx/GdtK6Lve69rcvNyVKe&#10;L4thw5rS7lS7rGKo0NGcUih2avSGsMEqlQqJVqfRUwnOj/YN9K8+e/F0cAVbhkd6R4aDmbmFvsH+&#10;YX9qfgk98CvBxVTIGxztGxlaWYHiPDQ6sD60ONfTf2u9r6bLYc6EWFhgK+QFDqOjg0RUCuuwQaDM&#10;K9Is9IMtKNCusQxrKoaMQK83aPw++Ag6NUEkiZqdiuNXP/z979/9/PMPv/zxx99/uHP18micxisy&#10;C0q7UpzDfmOXyhnWYH4EaA2z2Sp2uFRRfcQGIimekHOotOmJi52z2e3bL09Pd7YmJjYngKTRO8Y6&#10;O7tmtrZmb5/PnsxcHF9v7nXS6MVEwZ0Uwj4WqZxmlRTeZEEMtE1WLrCLHZ2drYnd/dPts7OXOFL1&#10;5u1rHKy6un3//tnO2dEkvVSUCZGsyWJihz4VDGSGR0dXRtd/+m19cLB3sG8h6/Ubo0RqqUjip2Ox&#10;usQlIRIsTrtbLrFJrU5/FmpbRG02mIyGiAs+S0RtF7tjYrtDqZQok+m20R6b1NFN4TZ4k+2AmzE6&#10;ea+rkwx3E/8OQF9G0MwB/zMB2kL5W3nw4vFvD789+vbjw8f9y70PHv/4118fvdh4ttE3PDo0PLe0&#10;tDg/GjS4CFKRLWoKmS16oycw3P/g0a/fXvz+f/+v/9d/+Z9/fdE/NDiIbQc1WFLWAo4PjW3dvvf2&#10;y+5eiUdiyesiJUGlNpiNAViGQ30jy6Cch0ZHh/oGlldWRhHFsotDyysL8xkDe/wEsGt/axO2IMgQ&#10;tkAgExFgb9ktEaXE5bIKWaSOTSiNULB2LscvxludmydnB7dfvX118PLlu3t33t/9GZbAz3ffo7f5&#10;3Y9XX26u95pjVArOXFIaaUESirvFGNaZLE5PBTuaAR0IVnVIYzCAwouoDRpsArbnlDFWgsSbPG0P&#10;xb35fOfjvdvAGk4uJ/aAb/AARrhEWw4gwebS4zGO2ayDOxky602hkE7jmRt8/nwlk12EDySMbx7N&#10;7l8COm/hnBcssPMvR7szMxd71KRR2/bwyKB29upCWk+4kvWlgDX7NWa1QZudn8sEskujI31DC8ND&#10;z76hxcv6i2/PRmreVGZpPuh3Sd1usRXVIOh4QFKzEQh5NhAyGDRaj66CDLy2sNw3ijbXvkpq6dbq&#10;SiAU1ob0SjdRbDd4A5lgLRsILg2v9ILUH+zv6+sfGIQSkQ1FXRanMxLVm6E6yChQF8dhIU2CriEl&#10;ClKJTCGXmNs5i/ijMeCOWHdLCDmCzRFxAB4qiYWyxJF0CzGyXOwWSiRiqG8uA1qqhYd7Kh6P3xs2&#10;+uEtVbzmiN4YMhBEMQUXe9Wo3LI8UYT/8jlCi1NlV+sq1WqgWvWaXZjOQRThaUHEpM0uBtBzBX0b&#10;gMpYnGaXUhgTK+uypEQkUgIpcCvVZqA4UbXTkiNEcFQKjWQjIIKMfhDiJmO46tOA+Id7bY9aRSKp&#10;0pZ0g/gmgn4WikCBpblFCj5SpTCojDhvDI+0J6a7urqmMMfxZHb77P6bt/fPz76c3Yy36OSxEq2r&#10;ixZvYPIgFwiMAuMBEmxOuixL8IocEq/YIIGCRovpFrmYb5Hj3WOTgOlN+K4TxyeXU9MXOCX4GlTz&#10;nfcf7nz4eO/exw9fP775+P7r5yvsazy6nNnf+XJ4dHI53rW3N0ZvTnc1aWR8BFyOCUFf1OtyBUg+&#10;gbzYzcjTOmHLj+/u31xP79+Q2eW6VFSI5SLAJ6MRKxRWVhqzruUy4L4cRQxIbz3WYCjcIDaSgAXp&#10;chrz9gBm+YmyAlQRhZ3mKApsUgP9nIrcBqKygoUYzpLJy/iMt0EiNRIcytgYr5uOYpnC4JM6yLx4&#10;vLuEwzaoh+kdJTqV0UFrdWKDGLkjD/Dc6o6XOvGsmxrHWeg90M5NnLyiw1fAn3dOTk3DxwQC02oB&#10;RsNfTjU7xqb2sMmbRhtrm2HAB73YBM5TLAADSYqkOcy5FRLrshh8FFB1ipjNbFSpTCZYAWhHI8dj&#10;/7aDNwgbO9A3gqgskEqUYqGcxWHV6yx85M6CDwPoTOeXY7Eyhy2zwRLCXD+jb2H98aMnzx+MDDx+&#10;9OLp2rMn3749fvH40eNnD9aePX7ybHXtyWDVTEgKGgy2vJ60W+xiRUHqAB1lgi0NSJlZXAzWloLa&#10;VLYWDGayAW3YW9F6YRvOD835MyMjK32DIwvw6plvt+LiGSmOCjPjJeBxk1Ob15jnPUWePD7ehIpO&#10;LbvlcqISFLMpagX2mbNK3WWByxxRmyJSIkhGuzGkDS6MDPT2Dqw+ffFsbXBkdGVlpH9kJRhYWl5/&#10;ALI4NbeE7yQzvwBFAsTB0vDyMpbk5YHB0cXa8K3nLwYDeok0p3KI5Q0qVyGosxpFvkCqlAhjAqES&#10;n6oCq3UT3XJWA21bYJ87IuhOGsYSBTzcKrFGI7ni6Zuff/n7L9/dvfv9H//+x3fvP1+9vCgxmAWh&#10;FSSRA9BZ7XSGQJZqjPqISmU2EKS2nN3lckiEclKJL1Nw6XtdE5dQ8G9Ojndnd6cwBqYTRwB4jHxr&#10;avzkcOfkZH8XLspYNwO7BZJWq1QodBjMEZU1ibZlUrFQpuBwqXQQrMc3p+3g1/uvAZ3vATq/uXd1&#10;++Dl4dHFJCPBLgCnkhAk2A/mHx7pmV/u71seWvvrj2t9o0Mjo/NVbSVltHGBGfMadUE5aScoVRaL&#10;PQmaQKUPpf4f30eQsXqoNS6VKgo3UCgBBCMobWIFUEN+g8XM0+kMJoOGbruwN9C8kdfNaIMzi8Uq&#10;JO0a0FgavdqUyswNPP/27eHDJ88fffsGMNueeP7p4RNA54HRoaEe0F6B4Mpc2GDJiQkRM86XGj2+&#10;xYW+tSePnz760++//v77b88G4CP0LGZrc15XjMugQuWZvjm4d+9sd6qzVGQBkVVaHeZwyOOrLQ0v&#10;rCz0YGPC6DJOZw8NIUwvLM4Dk+sbGQ06SBNHN1vodoruQZS0UCSCu6vGaFaLMxx2EmIs0uQp1MTD&#10;s8PZ/d3rva7dnfNX7ZDON28+fwBEvvvzd9/90EbnH37++G57a3MPSiEweS4fVI1M7IhELLCaAcC8&#10;XoRkC5Jqi84DelUX0oU82GWE3fhAtdIU2tbL+1f3Pn3+/Ob1u7Oj/f2jo5OLiWZHvqMj3mi3AqNg&#10;teDN0Gh9Va1Zj8Hafo0uCJt3ORsA7eu3l2mnOyfobbZzeHh2+zbSiv3LC3weL4ga/YHF4SUMwYCf&#10;Cx8QRC9GJWX8Rr3TEK4uLQHFzgJNHxgaXll/9uDWQP/A2uON/jlvtbZYy3hUQnldbCVEDTiKZzA6&#10;1SGvx5NKhUx6k8cTqmAv/OLc/MJ8xZsNViqZlfWBpQBOl4ctVqnVpNWmArW5YDU43LPSv/7gQS+g&#10;83Jfb//KUkYXBdjV64Hzu5SxRHdnc2p8cwrBmQLII7YBsyS6cDiYAPLWYIjaRPUCbAhHzkaw5yQY&#10;m5FOC5UioQ1dviSipAQdYF0up8ls0PiGRqs44+3TZpbmsqBdMTZNTxDKMHyQkS820qzGP5/YyiIG&#10;tUWNKSnVAD7/jkZVSnfS7lK51O2RexyurmJqm1OtN+owbYTgkLoBZXF+yiayOlH7w66PAPsyOF3W&#10;nBq0vsXiDKU8GoMZuL1WD4IeXyrYiyCfhHWg1wIi1Bo8x8OHaiD6qDgThCY3E9MTm5ubU1MY+4Qn&#10;IDuHX3b2dy93t3avW9iz08S5ngZAOlR2GYhRzJhOc9gsQZrBTzPhTykMLpoVYv5cabKzgzZ9fTHR&#10;hUdb18eXF9MTxwD5X66ACn688/HjnTsf77z/+ukeLux77/BJzuX1JvK7o5OZidbk9GRn1+YE3JFS&#10;R0exLAeQZcnx1wRbkQbJ286pmhw/OTq6vJ4Zp5YxvFgWwzPDiN7skggF8PWFWEwGirtckBOlbpA/&#10;XEZaXi7ggwFOusBKpBVcBGcOmpJQGfwGM8Fu8HGclU9qJ7Um0EwRmIEMal47voMEMppCI1OxZ5bU&#10;KOYZDF5Hd/tFL6G7GlwiGjkeJzenJgF5ycBSOtDYE+F1jFyi09Gkc3IS/R07S4CeOEfbQZ7smuqa&#10;bAGF6aSBvhgDgALaAdcZtDSK6TiOTndOX27Cv6AoiEACpRI77Ek81ZW5JdIYZiAohKqokmAM6V0E&#10;gGeJoJHvoKLtaZyQlDgcNpsyiSoXcKaQLgtADclYCrkcNn+Cm6fnG0SJu8wuKK3inF4T1ujm1h/9&#10;uLG+sXFr4/cfBwc3Hj18+O3p6sa3X3/68dGjR7/9+NtPf/51o3elEi1Q2ACbFoM5J5crQVkAjcXd&#10;rdXqdF4fMEp/pm28qW0H14R0nuzcUjBVXewZGulbhtK40DM67PNWwhY8yINVn2Z0k0ilqev983cH&#10;O5dTaOUBQnqSnqgTpcoI1JwQWmNJiW4hsVwAoZsjSAUCIuCLRuevLd9aQ+PC1bWNFy8eQJVdXh4c&#10;CFaW+jc2+uZBwQcXs4HFlaGhlXkfNohlR/oWhnuWB/qXR1fmVzYe/nhLC/JTpFQRgW7lG3KRyM1i&#10;l4lAgmxKkE0RNT7ew7isOlyystTpDcEHNWr8KW1qbnjO77BaIgQi8/rND7/8/e9//P3n93e//8e/&#10;f/fz3TuvLuJA9B0qh90VdTlAu+lStVqgmjLZCQR0cZCKVSqrOCkWc+ikgqDA72jtdQIl62x2zZxe&#10;du11TdLifC6fxE8k+LzJ8ePria3Z3enObn667i7IiFa9RudUmf0mlx0QHn18k1C00o0iXMTd2bND&#10;QGeQSbfvv3p77+29T29f4UTEl5OORLrgFolihaQlSnCo/Ysjg0Mrfb2rq71rj5+vLVR8Gexxzwa9&#10;ETmlRCOT6jGZG+SZHiqNXcyq6wIVjynkNbpyUO7sKhzzloqVOZfKaiOoTS6JJFlIFxTcRqHM7Z4s&#10;kUjx5vV029+Mw2E2Gmzgu7DLgOsqZGU36EW93TS3PPj4T3/+01/+/NvzJ48frA709z/49a8//vr7&#10;r4+e3eoDHIXKPRf21ILelC8MEAkAgO6b2kyttoKLtG9hafnWxsZq3/LKcK3i19gapSYvwaR0NLuO&#10;zw5mt2aup0sNmVAJ71cXCGYrvuGhhaVANTu3MDQyeKt/qB/ZHFC1laH+3rWnT1dXKg767OHROOzK&#10;zm4Sl1uQ2KxRoGJ4Dl3N1qpGu6jQaB0dAvU5nT0/P5q5njk6PMe0iq/f/fGPvwMuf/jww/fffffz&#10;+w8fvt69++n2LKhdfJ7VzS+zSAxKWoR9nE5LVF8J+jQ5m4ogVTqsEhXoSHRaDvi0OsBFpx3jxEUx&#10;dsfx9vn9d28/v3kF8uX0dOfl7duHE0CbOngUTswWNRudLieamUdNHq/HHHEZAou1rE9jCIy8eLS6&#10;gsaWNX+OcXp2c3N0eHD7/sHB7dvnO7uYt3tzetxRJlhMgFGLHpzJhI3sVsIV9gaX5qoes1qvdjgD&#10;IJC93sDQ+trqCJCZgUEg1n3PHj9bzswtzFW1JisxJrQRrBaPB9u/PM6oPxBGY2sNNpF7fVnA5kWf&#10;3+vV+ecXsrXRkZHhTG0+i50pTrE1MIwyfWkxOIdPu0Z7nz57emsAOPPyUjCgi1oMJmNIp1blxDJS&#10;5+b18XgTyBK2oSjkRInLEavDLc1BuXNYQJDZBBx2WgY8OKeK5tDXoV5mCeC9OSJRFQGg0u5sqwA0&#10;v6nM948sLi4szNeCw8tD8z6PP2zGDC0iCJc0mxRngFrlUui0Er0jQTBp/RqTSeOp+ixKYORONOu0&#10;E6BQ6nAx1LJVrycU8htdao8/ZLKogG2rCGLgqaDTXSq7y0GIAhO3q5Q2bGjN5aJRl8VsNnhSYaAJ&#10;YTwsh7qQiwIDIcaUOZFcgAPOIHZlBRyYxSyFPIMKu5BX5DWnJ64vLi5mLiamLrc2AaG39ve3LqYx&#10;Lal1vTU+SWuNT4x1dMcZjHijXMYwMNSneDYOmw44MXp1dnckCpwGoDcDh4rGNo8Aco9ndk+2Zo6v&#10;x683QUEf3j/4cv81kPnP6Gf7/ddXsF5uX71+eTqLj0Y2J8YvTuB3KJ3aKZKbU03Qk/k0m0FJpFkK&#10;VoPEUfDjcV6pBOx4omscSO7N7Didi16cMeAfOVcU6LUaxRggsBu9Ft0iIVQuuF944IaTy+0ka1aC&#10;C9qRz8WwyEZZgQkDXBKVAXeGBcCdSMCNIrHZDVIxUVCw2QlKnFEs8tksDr8jzmTyGXkKn9pd6uY2&#10;eO3mNXzozsPuTRri7x6Q5c4pGqO7Sc7HgeYyinnAYgDbzs5Wc2qik9eBwrjVonXkqd3oWDEGf9ka&#10;G5ucJNNpgN3w+w7MBt/rpOfzHYDTXdcnEzwg32yiw5EjEFRQ7AGdJEIhfDQFHmU05EKi0qyBpWCV&#10;KJX1BIUCjAnKIaCzCr7Uiq5WwiSebGNWClGeSCgKMhZGYXbHufWkG4d9JUkrNjamelYxyvnp06eP&#10;//rrs6cvnvz28Lengw+eP3n07fngwNPnjx8/fvTtydORqgN9XsQ5uyOZLthUdgfBETHCWk2ljGad&#10;Hwg8bs4AMEsPTlUY9cZAtqL1V2BLjIJyGVpeWVkeXQRGDZxbo1PbiAUmhUvq6Nyb+XL//PR4Dx+J&#10;AJsZ47FjYofFFE5VYe+rbEmRSCSs4zE83GKZQJRz6rTV2ujqxoun6wM4lP3ot+frq70joyPLQd88&#10;oM7AMmzD2hyU5czS6PJK1uvRZnsGgJ4Hl4CiQ3FYuPXswahOZcNDh3IeU5k4dYnNLRckVZEonuDq&#10;vF4c3HDllOIkUZ6u200hA/y506zRmfUYWi+xqVUC6ubtH/74A9D5j++/++WPf//797/88d2nS0qB&#10;KMmhJRbAl8qELTKLS/OLXj1aLeRs1pwqp0wC+RCg/ZeciZnZxXx3N21z92hmr0krYuwqKM0yiij0&#10;8Zwe3yvlKUyFWxRzS1UmKF45C1QddcSK1yUpFYvdHAa56/ri8vTsFKTS7M7Lg/ODd1f3Pt/5/Pb1&#10;1avb28d5qFpEt0AQy2lwmC27MNI3hAFRt549B14zBzcoUGkf2JlBg8apfJbcLZQ68CjeYHGIrOGK&#10;X2fQ+Y2gWiJOFxQ/MRF+Lj4VsOUiehcQQSHsNQEeWTUYuIGgvmDuW7qArob4SmM7IybJs0Qqk85Y&#10;GVp98O0vf/vzn/767fmzBwN9ff2DGz/9/vDb40ePnmJvwOjKwkItFM4uwpXL+P0es1OLD/vQGKq6&#10;MDKygl1jy6trtwb7+vp6UjpDMt7Z6m4kuFR6qbm7szN7M06nJApEW9RpAmqU8Xt7loeBIWVqIKGH&#10;RoaGBlZ7+4dG+wZX8Vy198Ha4HCoTr/e3cRxRwpLJnOLbTkggNjuiNbuEaUQSgnj+uzq/pftw/Pz&#10;naOjHYDPq7dv7939x3/7b//2x/c//PzD99+Ddr6L4VQfrg73j7tgJ7dKea5CARw/IZPaLRYMgdX4&#10;TRbgf+IkwYl51ZXFjC+7OBes+MMgqoxhrcmuJLKoUzdf4Lvfu/qyc3p6dASCafZkCkg9r5iQSxx2&#10;II7YKg2cBXS3xqw3h6rZrE8b9swNPHs+uDC/CHdT4+DuzraPUr6ct1/bWzMzW0c3uxP0tMSu91Tx&#10;JNpkBiGalCejeg0g5lzQpzMY1TaHLruygGOKmKcx1LMysDowOrey9vhJ73wP9g+GdPAR7ASJA5ai&#10;EWS3xqStetD5MhRGo80M/PhsUKvxaD2VhaGeheURoFBtA4KUN2S3LC0vYph3DbbEynLP8ODGxno/&#10;MIDe/oVFn8Zi1umMBjUIYWKiG1b0zDG6KvLRkgo0gStXlwvFSlh0LrVZbc+JoYAXQaRIbI6ISowu&#10;gwp2WS6PiVVOJ0hdgPpQOGQG5WbRzC0PrfTML8EPhoIwuuQ1hsMmfOQvAbWaZoIEA2HGj9NQRJGE&#10;Fr82ZDSFKz6t2hFVWwDqxWKbWGjDswp/BmQ/plKCdjZ5/Ua1XQVMvk3D9fj0Cr7c7tIb9UCe23ai&#10;zvYxPFwpoDEaM4bjGZyWSJQgzTlBTcI6A8oN24bZdp9gKRRsIOagm/MddCAKY12bxxcX2JEDq6mr&#10;s3N6fHpifHMKJ6ZKY5PT7bBhWpEJ1JfNKbTnZt2xskIAGpUNQqzMSSjkacDNhILDjVMbjEkQ4eMn&#10;IIhPMHr56Gbr4np8fHPz+PT2GbC4d1cYXPr155/ff357/+D83dVLWHsnM4DgSApuTibIXbuXAM8T&#10;mwDRXc0OfoPSULQNyPjpNLUjni+NlZrX19PXu8dT01MlSoJVEAhBhGCdILic8JFBNQvqhUI9Vq+7&#10;ccJZVmcxWTiJVED3FYBfJvqPQbGQyxPMQqHBZbOZlHgc2BkGH7eFNHp4YotuAu4XBR80k+BfNGAR&#10;sIu8jnyRUuzoaCTi2LuWz8ep3W11TGs2J7smx+ilzqkmoDUOf2PgRb4bru90V4uOmVRjPHobepot&#10;Oi/f0YnNYGT0V6HhyXar2drbnAKUHyuRQTlTcQYdBzZaGCyYAMLocGC1R61CsCUxbaqgSDcaCkx7&#10;tTscOISqFMrL5TqGT3EIEqsLFoxKKSSCugIBLU+zOWWijFJkctJMSlrGpFKYAAwA3VDfrRGzrrK4&#10;MrIy9OLHZ2sbj7+BTH7xDMB4Y3V9bXDwaW81tdDfP9TT/+LF06e9PlDwYiExJudQ0krQ8sD/q0uV&#10;cDXjMZlBplQr3kqmmkLrY43JaFIbfJX26EjP6HxwcXh0aBSY9OjCMOxxQF4z7CgBTut2dzQv97eO&#10;8XnI5Biaw3IVRKs6HNJrqp6IK5qTWAlikRTJgDXpFrglkXAluzCwjiTiya3VZ88ff3v4ZG1tbWC0&#10;ZykYXBgaXrm1Ojo/NzcX8OsjnsWe4VpVG+hbh4K8mPJloQYCWxgamvPqcWdZ5dw8A8+2OFKHUirG&#10;UHmDURcODC8GMPMyaiVYbSKBRGPKERw5wNyoi4BHGUK31EGMz1zd/fu///HL93//93/82//7P375&#10;7vs//uOPO5f8mFiKJ+HYExb1gHYLLC4MrSz6XUCaxBK1Gapz0i1SSolyBahNPMjBQctJuATXk2NU&#10;t8smJLrrwKgV3O6J091JOhW7E5nsAhBRm12vjxDEoGuNGrNDChBphdokZZeOt7aON7dOd2d2vuwA&#10;Oh+cn7/69PVn9CK5d/9kj84lSgVlRSxn0BojmsDw0MoKBg0Orf728PnqSsYbXFgMBGspj9csTygU&#10;UK7KUimwXpvDoFNja7DBDBTMoFe77IYQ6DaLmChGf2alSAIaQQXrz0GQgLyQlwXE9nNxAVEkFBQK&#10;Mpwng53ELtTdApkQ2CKsG4GzUlsZXH/w5Kc//enhoyfP1waWR4f6ep/9+NOvG/3rj9dGRkf7+pcX&#10;4OaBwFtY6ZkDaRky+oLacAUEvlFXQYevHlxJAyD+1zcGKjqdlUmlQqFONEiMjq7Lne2bTpkQaGTO&#10;7PHVFqt+jX94aDFbC2Yx6BSBfeDWg/WRIWCfL26N1ub71x4M+cJ27t50M85tKESYWiDJ6T2ANNmU&#10;yeqGtc4tJK1y8uHdz/dvH5xtn708f/fp85u3V1dv7/7Hf/z7v/3jux/+/d9++eGHu19//vvfv7v7&#10;+eAG9c3eXomK543AT5gNgZVgkwqFSWtO6TDpbRKH3o9jh9X5hYW5xfmlTGaxZ7knuzA4p8m5FaTO&#10;mbOrN29evZzFqRmQOpuTnZOA9VR4c3YXwaZUgQzHdWow60GT+SparTas8y4urz97OgqadKmid0iY&#10;01s322f7oHv+eSC/c7N1dLY/1aJzpCqzB8eAjQZn1OaOAdk2eKsYJDFX8fuNqpzFOzowsLII+Ak7&#10;dn5h/UFfT224d+PxGsBswB/2rvTNaZ2EpFhlDpsshrC3ghb7Wn/YU/EBAgcxMD3jD8HFg6rSB7dz&#10;pHd93p8B3ZqphLQ9faMro/PZ4NLi4sh630rv09WR4Z6B9bX1gXk/lAp/yGCXiIhCGbU1PQ6E8xo0&#10;T57CTbDkSZtNKpDVhWKJJKoLGdUOJZEdJ4/x+Iq60BaFYhcjElkN9E2UiU06hGe1HriDUW82WzSj&#10;g/Nzo/OV6mLAG5hbCobNBpD9aLZoFxfQjyyRlhUoZEx46owrQPEYjcZU1gsKGqc5HQSR2x0DvUCw&#10;OtTeYNXr93u9YZx7Dv0zjcvSHiyDm+HUm8xOM6gdDc4e5nIqnDpzgZZA+xIj3CwjxuRGIxFbPemy&#10;W8VCkagO4Kxg85kFAUZCIJjG8zx6B5XaPdY1NbV5cTwx1TXVNQZAUOS1WnQ6rbk3vTkNLL4bvg4k&#10;IrdcdxOJItiPaAopSsplUmk5Xa4nhbI0k4Ozw5imwSiVqLzm8en29s7pyeX+6enp7M7hzv7FxObF&#10;5t7ll9mt/Z3bmHv18evXj+//+Pn1/YP7717uHN3cnBxf796c7s9c7l+3Jk4uxzcnpqavZ3Yvusby&#10;fE5BwOIzqFC/ABDzcfQ2gbd7fbHZYnBg06cVAhvGVUugaktAVoJojkmFiYYA24FZLCY/LVBwFCD2&#10;FWUWh03KU7mYyorh9eg1XVZwWGhDUqQWOTI2o7uDSgE5Wi7G0SkcLTsAqDE+l8RlJuAfMbvJYyVe&#10;A6eWUEGj00iJPgZsOx+n7Y2R91pxRsdYa3KPDCIfI53RxzPeMTk90Unt2JvsLMF1pdHjvOYerQSa&#10;GuO3eCV0Ldnba7Ymu+BDXU9NbHbiPBkFJTlmUfJ4JTqPwi64lYDOIMUIgKW4ngp1uBsiOSYtiokg&#10;qBwWc8Rqs0lA5bG57DRUSofd5VLZRNipDlqbiObsbhkXrmO6QeEAOjNIibRCLhTF6m5JVG+sLI0M&#10;9vU/++23R8+fP/7trz9urN26dWsd1PStwdUVoyWUAXQZfPZ0/cmPq0tBrV0olwnKDY4bBJQyFwmB&#10;OvZVYbn6q2herIWlC1Rap9NAVddVfP5QyBsMZgKBRVDPK0N9faOgi7weUERqqypKECn4eWAvm9cX&#10;E+iPNtXqpgBJUtQlLo3OafCY7PaoPZezgnRO2pR1jLUWilUGf2ZofX194/mjJ89e/Pbt2bMnz9Ye&#10;bKwP9mHrV1/f4NrAXMWTyqRMyjoBpFo0qskMDQ6M9NR8ASgRAERzC/N+NdIMkRxn62BTMBqypKTd&#10;PAubSwt0ZR7K1VImhGkdVmvUaFY5VAQloK4DfkVWwUp3nNz/ePfn777/7ru//+Pf/u0f/wCc/uX7&#10;D7cnuCDDrQDkKnvErPH45ubgxyEbsBBUrpzKjOKJkMsRAKwE8jKfwVawGxQqr4RzwSW+PGexEXHA&#10;oi4AVt+xudmiI35jy70cLQFVdpdd5bI4DRqjCnWEUmxziFn0mf2T44lLYLu47YD4vn375vMH7FL6&#10;+PZsmgcbCfawCKo6aBxtcLR/tGdlaLlv8MG3314MLgVA3fu0gaw3FFITMVS1wREkBaykK6IGLmBv&#10;k39/wGPRa8yg1tQup9omtimlImGBXXdAbcJXxAVySkRMwptBh+GkRFIHuQzbrCyAqglSW0hMSqHq&#10;1jkFlxa4Uf+tjSc//e1Pvz78tnFrYHkYdFR/L6y5Z0+e9j54ujw/v1jxQ71P1Zbme3qCKXxCCowp&#10;WK1mUrpQ25YTD7+B7fU/X6+GQnpCDCg4NpCyuN2dzVaJacPqbDZqA7VsSG/yZBerFV81M9czPDe3&#10;tLDcP7g6OAKgsbY+ODQ/PNT7YGRpYTFa5pVI7LRcarNZCQSVsZrNgHI2RK1JGQba1RXU8fPXb1+/&#10;enn45eXB1devb96+fX3v/R///sc//vHLd3/88cMPv3z/9QNOVX18N3u812xOTNGL/EQa+z3QF0kg&#10;x5FdWw42jMcEN2FlrpKqzv3zc6wsLeHB0lLPSg12hZvTPX10cO/e/ZegfF9+OZoZn8KZj86xjiIn&#10;ZsP9EDU7LWqAHbXTFAaxWgv4KtVsbX60f319aH5lZSkQcjpYzZmjL+c7J6dnB7e/bJ+e7szC2gBN&#10;T2cS7SDSMxkPPlS1uoVWgsMZ8lYX56p+nT+IZEYLsDqcHR4BvTnc0/f8xcrS8PLqrdXB/sG+ADDu&#10;ANwdM1pxOXXwv9AgzAM7BpDd6wtUK3NDS75A1udbHMYrDZuuZ3T9Se/cyPry3Px8sLaCByV9o8NL&#10;wezK6urgAD72HxpcvdXbHzToNWG/EXOY3eVG9+Q1zvvstVvCAG2EUolN7K67hWKxJKIB9iES1tkM&#10;MpnKLMNeEaHjtUCW4CoEeLZmNttzDtC0FqPfEzIZDN6+W0MLK0u+7PBSNpOp4emeTm/RWwA+CfJ2&#10;JlKRROHRpjf3JrvIjbotqldHjB49VF2rBOBFDDwaXRWTRHHOiaH2Oi26iKZSUB3UkYge2Ksad2QI&#10;A8Q1Br0RY+xxOC3qNOvbf6PDWB6NUafDSW14iQV1DKkX4XF8Hd421CBWmU0icQGGSoAizTE6vXNz&#10;fAqAY2yMBtBHSaSBwwMg4yPPvRa9O89PcLlsTN6oC0Eq5GyiZLJeIEpjdamIBdudCCWKzSqkmSQG&#10;FYBzEr4RefrmEEjaycnN6Q6s4cPZm4uuqYvjzcujo/39m0NY168/f3pz7/OHT+/Ov2zPQjHZ35qZ&#10;2Nya3Z7dOjma6ZqYuby8xJGFy5Mt7N2lJMppLoZGsRt5nBnGNvCJvYnjCUDnfz6MEIvdMXcS2K7N&#10;KkU/adgEZYUCD9FwV8hjgjKHmYCNC/SVREW7LyYL/5aVZinKBdQnGEPN58CP4XXA52Wy2MVioz1f&#10;hQEYfA6HVOTycS6cC7ScTI8XSUVKg0vFh8odcaQLnSUej4ZzyiVqMd5N79zr7C6hN0mzqwv9t/Hc&#10;e6w5NUkukQGXO6jxEjZ9dZDHQCJ3g+4G6dzsbO1Nj29Oj8/MbJLRhYwKl7NUAmCOl/AhJEdGlDiw&#10;mdEZJWDDpiQmkGHSVLksd9tsQrdQao0aDE6nhSAVtpOFCBIAGdAzoNBiSSW8QDcV5HU5XBGWIsFn&#10;K7jxPJXEZJfR5FMgdakNqfnBpxsbG49///3xxovnz19srPev9AxsPH78YHAoa7ERTMOD6xsv1nt/&#10;++9/evRsxCgWyKE0s2DBSghWq0qNRo4poPApf9if8hjD3pABDQo0Gg8o6cWAx5vx6kAI9SzNDQ/1&#10;jfTML9Q8Yb9GbVdpvGYrkRVvXR/vdY1PkTtKk5tdZBKL3Y5jQoNtgwVHhNFkEraHyM2nktLACWwu&#10;TXXo1kD/+sbGi0cPf/9tfXVt/dbaxka7A3Skf219ZDFscaj9OpeMkiYmiQlWBOTy6AI2rmE2zuhS&#10;rWfOYBMWmCRSkcEWwP6gAD9XCOFaWaMa2HhQNpfQmXkeIEufUxlMcPXV0RyUB8ydVybdZW53187H&#10;r58+fbrz/u4Pf//HP/747vv/9h+/3P18PjPWkIsdUTtWB5PPpwHx3jM8vDJa8+td9ihmCpnVqohJ&#10;r5LGQGHKuQwOi4vD9gw+Jc9j1O3RnAhPOzjyukweS+fJNHI3+sSLRAWZLQJixwr3y2RyWkwalYSQ&#10;kyRFUpuI1XF8sj9zvTv78vxoa+fLwavP73/++vnO+/fv7354tU9OCAQJjshhiThUap0vsziy2rcy&#10;uty3+uz5ixfP+mtVH87L+lPwUR1SgYKb59eJMTZfrPHoLCq7NRYjOD2ZOW3UrA0D4cKWARWBgN5n&#10;Daoi5zQZQcIZTAa1FTgk1ESpTJSTxuDtJhqgwzkFqcriUorbhu+Az25ZjGCszQeH+wZXH/35z3/9&#10;9duLB+v9cwFgb9n5gcePnj998PDhgrbq02m8HqdZW60tDAVhGYFIA4iFL5k3mHzZWi1Yqy0uLtYy&#10;w09vBcIer08dI+LjAjGxwKekBURb1OSpZithUHE+vV2Dy9MLy3BpFGkJHuovD430r/Yuw+/6l1f6&#10;bvUPrd6aN5SpDY5CkJRKCZGIxb84X/OYDRq/x6AiyuVpCoXSMX32+dPr++cvX768ev/19es3nz9+&#10;/fn7v//xxy/f//Dz+x/+8cfXT2/ffPxw5975zGTX5sU4mQpEv5xgKxRpKKVMWNQ2lcWs0QbmekZ7&#10;N0YytZ7l5aVF4I19Q0A0eoaXMlq/X+e0Coqti+1Xr2+fH9x+dfVq+xJqXmcHhv93c8tuAux1swkn&#10;gp0Rl9rjw/EskKXzfaPzc8P9t0ZWhlaWalmts146Pj2/f/7l/P7Vq4Pt/f2dw8NZqMsXNIrcFdKE&#10;Fuf9TlXOlRMpXVFgkeHq/JzRpfavDA6uBIBt16qplQe3+pYWR/9/NP3nd5tnliWKIxEgkXPOOQdm&#10;ImeAJABmyi5LRCAyZMtFykowKIpJpJgpWiJphaK7pqo/XH+4runu6Vmz7pq+84/9zkHdH1aVbFMS&#10;Cbzv85699/Ocs/fLP15Xs5vjo2PDmzMvX4YMToLbqNNZLGEtcAMzQlI44g17m9mGDq5wLtiancZ7&#10;U5namG4NT40B81p/+f0Pj3/4cbI1NT4L9Hzy6fNnj8cruWxr7PGL8fUpbNiemBjbbEStem/E4HZZ&#10;nB4ek967vJqHEppAjwWhR4IeKBgJj9kbDo1NCNVPziUxmTxQWEmQXHIhRgnwinF53I0t31ICrkaD&#10;N+0zwcqZGXk6PlwNtaam1tvNUGt9OOeNEZwEKUGTFwKFTBYGe73BQVBSe1v7tGRdnLfJbGoJVFM2&#10;W97pRx7C3QN0IUqkaORj0XuxlSUQNgUaWg1QAJPbaTV70/CtczpLzIUH+hqb1OGyWAyG/j4HEEU0&#10;SApbYk4bPA3iuFwZl8jwxI7oKZJKySRJkCzRySCbKXvLNzc385iBc4KxE6UCX5BhddlyhVzJQqtK&#10;aoGeAMGItluAb1CGhcIikSCJi2VyLkhmojjO5cgVRTmAG0Zd0UAMDuGG9D5z8PJ27XgblTMQ+NU3&#10;xweXi/snu6fbu/BltBF+c/jx0aP3hxf39+/WrrYuT29PLxeGFrbXzs8BqrdvtrZWDo4P5pcWTna3&#10;L5eBNhRAwHYxQpxXmBvo7S/29heGBvbnF3p0BovNrhPFGOrRIYpt7phaBCwCkyNFoJ77LdcKGfY4&#10;d2kAvnVAWhxc7gfc40Z332AsRWSjjzZudtfr1AQXjW7xuIxV4mU4IJhJpAybyugKyICndFqXQS+U&#10;yDUaL9mlMZlMPjUDlGFgsM8aegNkbLJj0Mi93t7QwmLfSGgRT/ZLhcGtm4UeRl3AWuMnEgU6OYG7&#10;3HR43Pg0yiKob8yfG5pbOrgaIlMZBTK9UKj197fJvfkeo2/tBOoYq6ArhkF+Eg8GmABpVIgIaruK&#10;YJPmXfpAxGIDeSSVCJUEiSqvdqMdNREYWkqssovkHG6H2Kkn2R3sroW/jK4rSriRcZHKYTU2Z0ef&#10;gQ794cefRsdHnj/76c/fP3k5Nj76crKVjhhj+bxp8+WLJz/9/PO//L//528/jKejkjhwP6LCI+1n&#10;QcDy1Pmg+gUaGFzaQMNtXVjrDZhMvmY2l2voI420L1cph7K5ytTMzCaAXijb9FpiDq1Pk2LD9eTT&#10;yZTeAH1w+eRyeZDBIlGTCqlDYzEaDTjbiP5UYjwklxU5rDqUeKc+uw4SeeLxa1DNP/z06ikeQY48&#10;fgn8fma9FWrqCVJ48pwatShZKJDqAE12czoLL/SewGagcqgV0jvEyhLO1rPY/URytoKYktqcaitS&#10;YH8bIHUY0bmhMxLygFNGjcZqI4pkEnQarfMYhd7p3a+/fvn48QvopT/95/8EdP5//ue3v35ZG6Rm&#10;4hKCw201Al8Om6zGRgsoycxsLmLUxKz6iNFgdDncGjfBRgCgT3FoVAEJd0sKNAGHxRJHnRKRp5+0&#10;hj3HQiqfidY+cQmaWuej2AsK31qj0Rj0ejUKeYlQKGJTFq7gudm+PXvzDmcU71c/fPr1199+++27&#10;v3z7YHWbnol7Mpm43apxx1yB9vDszMTTp+Nj4yNPXj99+my8HQz60xFTOBIxxaRyZafI6nLroPTy&#10;wEnczqhD5LG5AC7DGiPoEJAJBgO8eVk/t5agjmkMwMPQr8nkUGtcMXV/AFoM6r/+/5nx2Z2OvEoq&#10;EcVBk0pAQUvtDsCC8vp0eX1mYxb07waoJ5C00zgeN7s+/vzVSBVtpvxBANdcLpgNBeG/vN5cpYKb&#10;EDmzvomNh5glDK/q5nAwrWs0zfZUyo5tCWwGLSOO4R6jr4wjt2mtUR8abofKlelyroLcsNUaHpsc&#10;m3n6+PHI+Axg9OT4yLNReBOtcJzHlaPSF9ljFj0sGD+gjk4XCGskMhsRHvre5dHnD9d3fRvzDw+v&#10;P37+9ds//Qk0839+99uDB79++59/+ebzw4dfHzx4eLQLJex0e3mQL1AqoYJx2BxeEgq9xIHgnK2W&#10;q6Gpx6OblcrY0zGgCaMgHcemQEb7TdpI2BxNUXvzt4+uV1fhJz18f386vz+AUyE1Mo2jkKktJtBg&#10;Ro0BGJFVE25kQ7lQGT22NzeHh2cwynO2FQzozYRMb+fo6P78YvXo6NGjt/dotX7+7s3ZCr2et7gs&#10;eMQD5UTSgRri0Gjh+azqLcFWtanX6yJArrXe3PBwq10ee/lqvBEONFvD09VsBcAtAorTFHYZdWGr&#10;1RjBQ6x+/E2onfMH0ph1k2v6Q5Xp6dmp4Up/s2zy6asffvr5jx9H4FbPTIw8Hxl5+XJkcmO4NTvx&#10;/NnTMXjBcpyYWW9i97jW6DIaCMISZXBx/mSrV6AlSAA5nrgKz4kI0hQxRSAAQKL7A6Byickkcers&#10;Lnb1JjkCBgMeFW7HbXSpJRI8krKBAvYaXdp0ZWZ8oxxqV7EIZSuzsy2d0dB3A3VI6nVhkVsYqIGo&#10;2poHtLpZrNFYxbhHCCpPXmTx2Owuq1jMIDx3AJ/RZMBpNWojXq8eLlIj6IMHJ6w1WCI+uAjlSi4Q&#10;CZvQ/jwqE9kdMXR2izkM8EcaoVDQp3epVVBC+rZwOESVgmoiz1BLrC6NVqIxAU7m5vbmr06wGxSz&#10;cJboNGCF3KJS6UGbCVqtliCxBDQGfGp5kdPNwK/oIJmRizv1Dg6YYWqwp953NcE+Kw4gXoFJ2V/q&#10;7c8vzw0sbO8c7+4eYNvo3SpA7vbW8tbJFfb1nx1A7TiH0nF0ePf2zdn2yfL+wuXu7s3W5e42KO6z&#10;A8Dwq5Xd7d0VkMYDCzcAaQNAnWjw9mj8BI1PB3QeGtq6OhkaWl6kkBNdNghCoVyugLckUusjFhUm&#10;LSpYLI+4qASekcGEyA7cwm4dWAQGXrE5QFDq8SKbKO3U4dVRyerJLonK4yjrmSQIZcxvhkcp06Ux&#10;ePhPHonDoSYY/UAqBu468BNkOp9BovLJUNV5Ser/J3HJGOuLriIFamFvaWEBm9oGAHAHsIm6BkC9&#10;tFfrN7/3Bv/Z8dW3EUNHcSZmWtES9IGhxcHFraVBPmhzZo3Jr9FpNPjme0uLNSq7kyKobQSX2aIB&#10;wJXm7WIFlwfrkoU5w+gmEpPmsQPLISWKJM58vE6Q2d04m4CzeCJZHDMJhDwenkR06ykhi8djwJsH&#10;6lUXYWYBIebSVwHbnvz4/R8vRtfXJ18+/v5f/8+//zC6sT41rVcT8lGXsTH+4qc/fvzzv/zX//nX&#10;v73YKOusKXbRlpeoHA7QAhYLLNWAz2sxZXMYhJFrpoOhdESnw7ObULbhNWm9fpBAbV86WJmdmdnY&#10;rAxPDYfSeqvTZbbVC8y6SM4FQlirLR/c7m4NwEVMJD0OgwHnaLR69Odza2xieC6dKpEibpeKrdmN&#10;0anpqclXP7/Cls/Rpy+h0I6Pb7amK82I0eER7A8q4x2PSMEpMQfnOJ4iKA6TLuBr+P25yvrsOg5d&#10;Z30WiZJaKDB4AmqyzuGx41KCTJaPQfnU63GWenNqdn24FfT5tASCWdfQx2JWVUfiVHky3SRpbnFv&#10;/t37zw8+oOfHp9+++eUv//mnb7/97tdPXw74yaJHpiK4LUDb9aBWrdrg5sTo+LBfa4byE/BBXcUk&#10;CZvNbbC4NM4ifFq4IwU+uUaV1zOyGFAATD0hKoQSQt6DcwXAHWV5PHh3uq1mnVZNAFEQM2hNzpSU&#10;oFbVucXE9hrmAO9g6sLR9aOL87fXH0DVffPrX/7Hn76+XSFzOkShQpGKuVwWvb+yMbGx8fjnkfGJ&#10;lz+/mpkZmalmgUKlwyZsERKxkmKZkMPoKmRAMJz5vMMFGiDvCuj0uKFnMsMvWliHTmJHljekW0Gz&#10;y2Xue8UBi7HotQaHymm1A68gKuQKEUgdqd3WD4aGpWh3q1VEIvBJmcgZyIKwDevNRnM4nStvjk9M&#10;jT1/8Xo8641URmcBjn3+1nQbUGe9nPZGGiFYUZXx0dlWOdT0eXFoLx0Oexu5drlS9af96NBsjkni&#10;eYsjJeTyySyRy6SJubXtzZmxzbRZVx0fGdsArjlWnZ4Yx36n8tjI5OiLJ8+evxwdm3j5/PmLn1/i&#10;qYfRw6lj7l+HKHXrmw1szG1kg4Gw12hzGt1C6sDV+fWH93eHDz/9+uDho9XrD5/+9D/+x39899t3&#10;f/rt64evv/zlT7AAPn/9+vnr+4vby5PdnTen8z1+ktstJQRQWYodudAOZV3vq5abXm1wfGR0vTr+&#10;6tXzibHR5y+eTW7Mrk83MJvQqFFRh+YPVjHx6iGQgIuzk8VaoVRigo5ke2xqjIUCamu1hCMWA2B9&#10;EJ6rhlfXBGE4uzEzNrax2WpYNEarpHD29vzNzvnbN+/uPnz9cLh6dPf+0f3R2yGuxO2I4fit1ipR&#10;ZIopm8PibYaqbV9jfCKtlhOxJ9yp6VuLgL6dmGqHrc6ot72ZNen9U6MVr9PuMlotXn0UTbqbAM0+&#10;uIfVajXXwH7tJlAaAHbgtsPwmp559uTJ61cvfn7y8+OJzeGN0Revnz8dnZwcBToyPvIUKNLkzOzM&#10;88ejM8PZiCGmMev1ZquqyJhbHFoCKVtiMGlJj4rYkbpdLlAiqXhKnQdwk0AlUNS7NDJUWBBdrEyX&#10;UUKYYNBg6ToNhhiIFrsUHUnMJovLoPWXN9fboWqoqfOmQ5tjmzmzJuy1AF21xblsYZFDo5cE/N78&#10;5cLCyQrmJBeSii4fwytZ1GSXyU8qlcmSgCskFjMKYtwjxcdPbzJYzbD4mv6A1mQK63KhZrNdrjZh&#10;ufrMZrNLLY6LpQS3wQUcQJtr6oLVVtunBd6QUkkxi5UgQ4mT8hSBVZQEpAKmL8wtD+0N9G6u5hdu&#10;rk5Pr662T0CGgnAAkJNI4B3N7Q0yqRwuYBYXPj6PQQKJCryE1eXUMxw5SAd4c6KUuCOMY9w0Wwk6&#10;rEASgIYcqA0uLwztD63s3K6cXJ2/f3+IPt1vjq9uFha2tt/dn58d7LxdvTg7fnfx6NHFzi5g797i&#10;0s3l1s3x2vb22trB7sru7fHt9srW8vwyOTG3vzS0N1ejw4sJb2qOziQP4gj1ytnBzcLSHp1J67KL&#10;cngHdQzNlWn8Ta/Do1B4PBmOAgiEp2++gd1wXKVQnFKw8T+LXNBknU5Rbo9JQJzUhVJMIqQCESkq&#10;kqUul5NMcjLcJHx6WoIGN0PJEvB4JdCycNcFSTwbxBdIX8DoQkkgoPLRcpNZEtDI9LnFxcHBXq2U&#10;GFiaX+oNzDHJQ/NDg3xGiTy0P4cnzjhMtQTCn86kD+4v7Q/tD/bzJkF003hdamFub2+wBpgPtABb&#10;zuhMRmJgr0bZ2x9ichTivJoYd8Ajk5fC6rQL2cApmORkRyRVA930WlROs9nqVEExBHT2FAkiqcNh&#10;l6pkIqyOQDeBVCnghinrwPyEGZztZgiKcbhaKWkqbguns2M/vwbt/PuTl+Mzk0++//Pf/vu//zEW&#10;TPunN4PamMOia40//un7f/vrf/uv//Xvf34yOjM5FSHI5Sq1w90/dMRxyUjYGzZoq62mT4ee9KCM&#10;tWEvCOlmo9nO+iJhXbayGWpkq63NicnNcjA33dZFtDGVzS7kkSklFhdY8MD+wsrpwe7WICOZZBPz&#10;Rq8O9FzDF9YDxXc78jZ4qbDFIEoQRXObU+Xg9MzY+OTTl89fPn/2eARKXdPkkHUUShLlBFbUPvqn&#10;MtEph8/GpvWO1JBr69K5aTSkGM6mm02dQaxks6ikLhUeQ3b/KB/kl8Nl1AaaUP/bs5MTOK8DVdqA&#10;bpD6mJMgI0rgPdQ5HNLA1uXx0cevX95fv38PaunDwy8Pfvvt89cvH67PFhnKOB4vwq2JgtZFkuHN&#10;TldyEfg3jcWns6rRhBWvHZpgaWRKVpedKdFAP1O7vKTKFJViu4Ashc+uKs4rkAuCTEelRoyzwbsD&#10;suJ0EKQA/zFbyiOyS4UZVm337HgNG3/O1t6sHt7dHV5/hPfz6zeo6r7sLDNZQrEsJbZDRdEBvd+c&#10;mZoaeTy+Mfn82cuxjY3pbNMfDAZ9BrtCCYRGKI5zut2M0AOLJyXNo+smumXoA/3oe9BkIAuMelOU&#10;ILFZdSC1QDwFgu0QfBMo0gG9wR2zqm1O3LYHquMCdaZS2VRSu9pqAKaST4ngv2RiqQPeizbQAOGl&#10;8/lz5eGpUdBXz2abvkZrqgJ1zmTKTZfb7RAwPZ8vixG95fXZ2c3pFsifSjVt1gBNCcJfm1lvRCJ6&#10;s0lrjDptDnTR6pQSdRlAGAimXKi9OT6G9nDA3sbgL1fWcdZ5c3oYcGHk1bPJiafwz8fPHj8fAXjY&#10;TMcUSSXamIpFBEs6pDMYjHC9MC/RZzEYXU4F82r10dHhx48fHmDw1/XHr7/+5X/+5y+/AAv65ZdP&#10;n779z//4yy+/foJFgHFXO2tvjo5uL+f3aOjXxJMXoVLJPVKH1gs3wRfQWnTTY5NT66Ovf3794vHE&#10;5LMXz0fH1tuNsAGt8WSCxYPzi4u3AKcP3z9CKdPDYN1BKBV1oG5iuytiUTuiQMlN8JgF4L549bpg&#10;rj09OzMG/KMy3PYa1HaxYPl05/7tuzfv3t49/PT5+u7jw4cPP74/WmbJgB1a0T1awhUkFRKC2qWN&#10;6BrBbHu40jSr7Aa4nAZvNhdswGevVPwRrSFq8JbHqlqNy9cO+Rx2jdHlAh5hAm6QDkcAxhv+bDbY&#10;bDaD1c1K1o/aeXh4c2MGxPLL33949vzx6x9+fvz45VRlenNmcuT5c/i4E7PDG0/xOGpkfGPm6fOn&#10;M61mAHvAIwFTVCWn7Q0tYbZDDaqtgC0UdiSwEgn4ZIgloKQ9UODZSjYPFAzWTCjTfWNHQC0Bi9tB&#10;H7VYzG0XSdQYFqQPWwxhf2W9Nb1e1ZkN4WxfG4CcgIJqk3rqyjqvgNn8c4s3AD4L85fz8IMZHEGB&#10;RsrUuV0BlZYAaUajUPi8upIthFqqiIvzJq3GatHrGo2IKZBGFe0P+psgjxuwoIMYcw5PbEpCcKoJ&#10;MqnTCE8YcgNfxOxChxs1QaWSepRstLbkUrEJDCCFTibvLSzvDy2drMwvzO/uvFtDcxxygSFQxsUp&#10;mYdLYvApc3QGV1nEaCOhsovdol30yeXTeFyQqsJ++oYUG0AxyhCTrnhdFq9AwYgMAM/5+cury/mb&#10;qzerq0fwent+fHKzcjJ/er5ze3B7ewYSee1idfX+ePtyEbBpjtIb2l8+BbF9fHx6ent7cHB6dbI1&#10;NIgJyRQ6s4BeBrVBCoYmUyiDvaV5UPy7uysrK/P7FFoG1HuGk+Qq5XEVbuwa88R6pkNUwFuPdxSI&#10;y5hTpVR2xCJPMZPk9MfA2B1FXeGR2j1yoaK/bV9n9b0SMl0SK8PldJNwsUhJzFkUkFjYxg33hswv&#10;lfhkZgKeMgZIPDozAb8UAMAT9D1AXT4VELyALWOUQcyoQmU8MEgmLy6Dgp6b6y3s1+gUSo1ZoGNe&#10;MwXtSBaX5xeZZBzdHlrqFbBxvIRb3Qlqt8uj0phkPuhr+G41PnlwaHmAlvHYnBKZw61Cp/S+fRWr&#10;S6LPUeV5i8kY1Zg1dlvMYLbEJEBUPB15keCROfNibNYWqQh5O+6UEqWSToaUkUjiciU7k+SVSAqx&#10;Ryj0SEVFZ2546tXff38Nr1ejoKf+/Le//fXPP41kXa5IZXyjHHYZ/U9/+uH7f/tv//1f//vffnw1&#10;ubExMu7NE3HkyRrTWKxQB70BvSkcNkbKlaCur2maAa0ZoDXYTId9rRZ8MeAPlXPN6nRleHJyOhjw&#10;ZdMmo1EtJgpZBTpwL1qJT1mc30Yvo2UKTxFP5V3hdFNnjISCkYg3bI7l3dGY2pYSEtUGs0PsboQA&#10;NVuz05jzNvL41evHk09HQjFPd+9kYev26OvX1fN3bw9X1+Zh2fAF9Q6sBbY8Njvjb05vTEC5hoKj&#10;04WtIrmwDre6xIQCgKNnIlFKpTaY9Ony9HQ5NDvyFP5sK+v3ec1RjdYYs8lwekkiFiqVXcrN2cWj&#10;918+3l1/vD58+OEO/uPrl+tHq0dvd672SOwOoLhEKk0BIJrQvcME+k6LUUsWnVdNiFoBPCwWqzrm&#10;MpmRUXgUAio3wyXxExxCxJIHPiWRYke3HF1m6eSSUmxzop++Sm3ph+zFnBKxSAbfX6gAulyn1pau&#10;1nBX6t2b84vVR48OP3z58PXTb5+++dO33/z64WCg0MU8kXxUD+ykVW5XNjdnx8dnNydHRp5OomZs&#10;NP3+YDrWKRXYAE3EOomnBC5XrBc7uF1hcxldUYdBh2MkOl8E5LNZ79NpoxKJw+SHO1pupnGrNpcr&#10;t5tofahBg8eoHXiURuvzmWM2QswB9d+XMzmBUEhkuCMuI6byUbMPlFY714D1kq28fPL7i7EW8IRc&#10;KAQ316BJgxgLNcJQ9LLtaiPQDOWw8X19HZR/NRJ1W7WN0PTM6NOZnNeIfTeuGFoyRWNuaVJAVIll&#10;IFfaWX+jMvrkj2ejoy+fvJrNpYPD2Bw+8nJsduLlyMjzkRlAhf5rcuz5z69mIqo6urfG7XaJIxzM&#10;hd0xl1kfSPtxYDpiMZqlpavDo/ND9PD6+uULoPCDX/70l18+ffPtb5/+9B+/fPPtf/yP//gVrvrX&#10;h++vrw/vVlev7852d2+AjvMTLIUQTwlFMoI5gsCm1xojueGxsfGXL14/+ePJ+MbzF6Ch13MNr8Ym&#10;E6c6gsXz67fn528vHh0+un/37u35ApSPRSiMNFaxyM0oCGYN0D+0u4LvBEo6Eg432sF0dXZjbHK8&#10;1Z5uNQypeCdJn187evTu7H717v2Dz4fXXz9/+fzp66ObkshBsLux+6pOp5TqACFosxPxl1v+dM5v&#10;crnwpCpbGZ4ONQK6bNOEOlGvK4+1IhqgBF5vLO+Ca241BnDILaDXo883XKe0H8CpNbMxjSmt2LI3&#10;MTox+vzn759MTj5+/dOrpy9HNoBxhVpjL589+fH1+Ob0FLCm59hsNg5SeqrtTzdzPpNXZ1RLFYXe&#10;4v7SImVwf4BJo3a5RQ/af9klHo8YwRFXJ7fL4fAY6Kk3QGeUGFReMiMXcruZYtGTd+cdFrPBKVah&#10;ZZcm4jNZtOnW5vrsRhn0sjbYWscjD3/EpUabu06RS5uj8WpDi4DOoPyWljEyglzCwyZSkptkJEgl&#10;Mp05B9KqRuLgTBAOLIk1BmdMC7LDZ3F7s9gDHgn4MN8aKKo3W8l5XWqHWioh2GTEjjhv0CE49xsd&#10;oTDiFhMQjSKHkxRQeSBt92CRQL0f6A0tLC/hENXNzeXB29Xz3b0aBjMyMh6ZzKMUlHhUMqVGS9bj&#10;Kodd1EHPYS4LRDfIPGYpI1SgUarIQ5TK5AAQPMA1nBFWcuEHDPYWlnuL8yeYGg+y/Li/iX10cX57&#10;c7J9dbO9dnq5fbt7dXC29u7Ro7dnKzc3ewUyBuj29heuTnd3T0+3b3eOd1dOtpaWFhO8BJmJ4pRU&#10;ogGm7e3tDcwBpC3NX+2ezAP0bx+cXu6VikRQ79wki8OWEyIRQ1Qt9bA58O7wcEBel3cUbA62ZxfR&#10;k0QJHwTHszN1uTIjFBMV7IxQyOly6vAR0cSxf/qczHB5PDaHQYMbzc50qbwuqYTNYIUEiVHbG5qj&#10;JfiCZKJGBmCu1QoJkNG1vQEKmpWXaNgGj1cJILZEotEHQdzv7e8N7C8tLyws4k713D/Nw2p0bL7c&#10;W77slQqgi+G3FxlAcoCoMQs0KhCELiZlJWjMuf1FCp/G3Bta3qd04xIM8rbH5cKOMFMiAZrzAM4T&#10;yqjOa3QSHE6pTOLWho1SzLTmsOsEYNc2UNJEsV2NR36plMoujhc5JK6IWOeyMnV2UgAFGHC+KCSq&#10;zK2Z0Z///v0PT168ejw68tMfr5+jscdsNhxOb8IDlTURrJXHv//jr//1v//1r38A0x1b9xukIO7s&#10;BCd287oMYZwMNka8pnCz6YVHtdFspvEgEtl4Q6tvNHTwbyCC0oDOw8Prw+Wszhds6kwxaScuJAGZ&#10;wTDrgcHaHhqGLS3S6wA9BKsJN1AtXl0AaoBZEzXpowSCiiiyxSzWvNsY9uWmN2Y21zfGR5+OjuLR&#10;4UhaVOqdbG8fvLm4OwSUXL1efbOy2OuRSVxYtUoF0bDxcnxsAsTixnQOGytxHzcpSLJ4JBKVyuN2&#10;ZCpVKkWIWfTwxkPT09OzY2Njj5+3vT4Mv4lG3dhlLZKoiEVlhs1iLsA6vn54fXT38OP13aPVRw8/&#10;f/14tLaycnCwfTU/QGMTpTapRAoCF+qZPuJrpHXpdNjgdhuNDmfUbXMaLAaXNWo1mjSAtFIii1dX&#10;FLuFpBgd4eDKOm0yYVGOzX/sJKeO7o2gmN0A6i533paH72oXi8TwQmszOacr6L05unh0t3pxfv7o&#10;7u3bu49fH8Drl7988+Xr+1PQAfI40W6IAKkPlVut6U18TU1NzYwiPLcauel22hd2xtEUAB4cILBs&#10;oUwkFArlQqlNLHa6nQR7Ht50Xu106P0YsqONyuJxWcysy0ENL4eCoNugIOMutBeojDoPisFOgLsU&#10;DkdMLoNZGw7rAz69Uas1xAhoqiQRFhVigtuQbgG4+0HrtSZHJteDjYbZrTH5AOT1YV+w3W5GXOF2&#10;KFhtpfWNagW17ywwi6oPyFk76M+2xkdGZ4abFqsBx1SsRl8wrInZldyU0xG1+CqV0PDExMTIi59+&#10;//nFk5fVZrsFkDE7O/psfHPy8cuRx49HnyIfnRgfn4ALsZF1x4v48cV2Qt4a1ulM/aFigxnkc67a&#10;BJIlYp6+/3j98eEHQOaPX7779tdfv/vul+++/ea33775FmjQd//5P/708OFvn0A6H93ffTx8dHd3&#10;8W7t+HR+MMHjKKEwxTGtPIrt7ZowJvBX1yefj04+f/0z5mC+ePx0ZmoziNZ4IiGXv/X2+ghPic/f&#10;7pweHK/dDtEHhy5B0VCTdSgCHpXDSYBloDECPhhNPtztr5ZDueGNzeGZmUoo5zPkxcR4d2D3/uLt&#10;O9ysPHz48e7ww4Nff/v84OubPYVbnY+6ooS4YP9mgamQOhHndc1yWRdO+/SGqAs0oU8Xmg4Ba2sH&#10;tcYAbqGn237gKphh4ohprHm1y2iGRwVUc9qHo2f+BnygzeHpVrVdmZ0Zn5iYnAQi9Pj1k5+ejaNh&#10;58jIVGVzY2O4mc6tP33y/Q84FTIyMjqLkdQvRmdmK6E2tudDLXFLiGxyj07v4d5hjQGA2/GI/+lC&#10;khKJQFNA5ep0MtiPRKX3ludvFnpwXZQKj0wqzBQVcrkQq4Q2ordEHVFN3q7B4Inq9OzGbKXd9GrT&#10;1enpUDDUDvpMVqfTTRDJubwStTQ31OttXZ1unyz3MI5ojj7X21+sJagMOp3BYFL2lm5uthbpAtC6&#10;AmqSXRcCO3ZrcYrZ5dCntVAGQaQDTcK9jADcXZ3VBnJKYpfEO8DJjP5cDlQ1/FbfFN3sijlTckAv&#10;THWjkaHW18iU3sI8APPC/snB9u7p8dr94erB/NAS/Ewys1sEsZnkCQQMCqWAZEXizktkqT7UoUkX&#10;DbgJakxlkShic4rCIsZoMEosJVCYTFJQYvYWTuaH9peGcBoLEPQUT8HeXLzdOTvbnl/Ymr+BL52d&#10;7h6vHdy+fXu2DXJ6HzvF6Ys328dna2enJyfbp6crW8tDNRofAC5RKNDgipVKCQC8/a2tpQGA/+Wb&#10;y0v41jcnJ5en24NdZZELS1UJbFcui8Xytv7Ar0fcUYDqB9xRdEBGyuXsjBwEZZ1dh3+XK3HWmd0h&#10;ZkikLlxmAGuFEItRBsUyiZpMlhigmFnYlS0QCHg8WkLQJdEKfD6TDPBBL5S6SbhZTAZcpIQgSQJ9&#10;T4bf4+MfYAJcY/JggkqFN07pkQuDSwvL+/sLy4sDFD6DvDdIGRwEBjYwAP+yuLQ1NEeZW4Q/sEhh&#10;Fft96QKMRMJ2PCojwWDw55aWB2v0geWlvYFaRpYSyeChrSvh8yRJXdD4VJDuVLZNE82nxBKxol4U&#10;O2NqUb9XPcMlAHaqCHaZTOWM5dFvQ+VQEwGSu5mOItMVcDCLhcOGO65ks0Wa9PQ4njn/+NOLZy8n&#10;nv7w08RwKAuFrJoNVcYfP3s6HRaLvTN//O3f//V//9efX4xOjk9l83UO2wOEAceqrQaTruE1G4wR&#10;XTii82rhgU2nfQH8FfM0/GEtEHvsg2nodcF2a7rSDlVzPkx80zpFio5Q0DdEHVhc2K9R+o5qg0w5&#10;QSqzuS0GhxPKTxhKT9hksQR8BvQikUnzGk3M7dZos7PjEzMbM+OjoxPjY2MzY5uWDAWIG/pMv3l3&#10;tHpxcXS/tjI0tE/HADoAOHVg6vkrHK6cng5GtBY3Ia+2qnglLjAyHjXB5OPuL1GctxrD8Aj5p3Ec&#10;eGP8xbOsKeLVGjGggKCOEWQ2gjCZ5HBZjN7Z/bu3d6tvV9+/Pzx6e3T9+dOHw/vTpaGbldOdd6dL&#10;fK6YYJcC3ZdK1NpGLtdsNELltDmm1qAzcQz4hdEA9F5jNFmiaqdaCpzRE89Q5U5CSiSG51ptS8mL&#10;8U69GI934iIVRrdjYFRMo4k6CKB1XG6b2JOS2gh5lagIDHnu3erR3fU1CK27w/s393dfPz148Om7&#10;v3y6fn93VSNllPI4wQsYCnq0sg4Atzk8PDa+uTkx8vLpWDkdmi37tFapSCIrJrscoRjkODFPwHQL&#10;DLcTq9DIXSUVxz1ij8jlzzbTeneqzu5Io8ZIcBq903PNEMYBthoYch/W5KXAJvB41OQy6tLeMCBt&#10;06c3h3XYFa6G95yXeopsBaxcE8bypiub5crYRisYCOgccXHeAvrcq/PiprLWGmm1/aGqTuuvTM1W&#10;24DO69PBcG7y+chwMFjdmBzbmGqbDGj9HdNoq1NNi0btUcgwJtC/Ph0ae/J4fGbyp3/8/vrFZC47&#10;uwF6bn169PVkHxYfv3r24ofXk2MzU1Pw7WayFpFSCBdbLLU5Y0bcLrdgI6bFGEjr/OWc3mIVUm4/&#10;PnjwEF1ePj/8/J9oDPfrb9/+xy+ff/vlF4DoX/7y//xyePj584eH78+P314/ugDluwr4erBEJgl4&#10;mBAY99hhGcHN1XibuRw8X6OvR8ZHnj17PjHx7NnTMRC+OQMIWqKSOnh5jweDb87W3hxfXW1vryzO&#10;7c9frewD1Sx6cAdHalOrASQNJm9AG/Y3GzngLuXW1Ng0OgvkfGaHTSXx8BZvVy/enb89enR3eHgI&#10;CP3pu98Aoa+vOKDrNAZXXlga2j7bonZsMQyZypbLDSDVAa0Vs5jgkpfhvpan2xGtL4AJySD7gtMN&#10;l12Wj8XUdqfR7ILbpPNnQTCm22U/vIeZifHhYDM3PTPZh96Rl88fv3r1bHRj4vHE+vhouTE9Pr7Z&#10;jOgbs89/+unFz09ePB+daYUqYy9+fjpVzmUR3HMBk1UVlycpe4XEIOYJ8UlcBRG7Y3Cm3i6VEePC&#10;TlxR7xDZJBL2Cg8szy8sLTKTcnga7CoP6BNFnSu3AcHw+RvamFVDkMa0Dbgqs7Pr5WAwFPSHcFMg&#10;mAvlmgGTxmpwyBQZLofEn+uBaELXgKEaBYdc0UV0eY9Crw3M8UEiAvicbC0v8nm8Ep/Py4DUU4qc&#10;BqNFGzZEzRGTxaWxaizYM2kGZhPQBwKavMNtk9plwriK0N/ISXuxf84b0ZvQCledAuTKJDmsEp8J&#10;P49S21u+2r282t1aulo7wCm4w+u3V/Mgay8HKbVSsisgkQQkBnOQQsPeqZQaSS4IL1lK2KWSupl6&#10;PUkVgNgUeVglFmjSpICRSLDkGUQxErXQ24J3vzS0hwroZnnp8vbs7OD44mhn5+3xEoD2/vLJ6fEB&#10;YPbBwZs3oJVXbraW9/cG97ZO3128AQTf2tq9ml/e781hxG8/VlkgoKJ9N51eG1rZXcGz2yVA5nm4&#10;SDfzsFDpXDbU1TqGFwuFHpkEVixahInFimJchG7UIP8lxLgik2QrRGJ5HW6pMF7s9tvCPCwAUVYm&#10;k2Gz6woiRlvhyTqp1GVheqE8kwCYpZXgahT4JMRBZq3GxxFmPkhpGplO7qMzS87lM2noX1rD7Bhy&#10;AdQvSQAoS6WReMwBPoOydHIytL+AMEymkTH5glIo7MElolPggiwv7NH3Fob2BpmZjpyNeZn1OltA&#10;Hugl4MJSqYna0NLA3MD+1hCFQs+kiHGxWJ7B8ey+xTmHRcVUQ7ZIKhPF40Qhm5tRiCWSDpvLLRa5&#10;LIKY6EkRVCIRmsCrY1GC3eFQxUFVFzGNU8DicrhAS4RA3upxm7FRmXj15Kcffvjp5xdPpyuTIzOz&#10;61MTo6NTlcnXz4H0bnplRNfwv/3v//Ov//Xv/3i2MTEW1Hgy3Iyyo7JLbFENLklT2KvXw8rDROVG&#10;s9+z7Us3fHj+4vc3s82AD3RL09ssV3NQUlvlHKYARCzqFJBgFo1OYRYKg5cHp5dLtRJQ1RpL7HbF&#10;3Aaz2aKxoFs3FgwjHlICD8YuYbcz74watb5hAOaxsUkob4Axwainy1zcvr+7Ply9v1+F0vbu3c7V&#10;ELBSRpfT5bFEvs2NsQ2ApLbf64KrokrJVI58XC6Us3mFWm/+conCp7I99qjWG/B6c1OA9+NPRyY2&#10;MerNrMnbcD4qGo1F1XIoCgKSgL9wM7R18ObtPRS/1dXVR9fvoR6/OT1ZOjleO7u9WqazZXZ7SuQR&#10;26LwuAJVh88N5QAnH01GQPyIXqvH4AKvAY8Po6k4USRScIUqHCMWY+iY2EOUiJCPwbqV5NGrFt15&#10;0YbYqrYTYkazREGAC+JwipKDS8srZ+dv3769AE5yeL16cX/08fM32E78+fr67TKsx27RZva3q8Mz&#10;6+31CbTV3hh7+Xx8Y2Py2WQ1HfFls+mYuN/smcQpdqIolTdo9YaYwSUV2RzOfF7tdqqkUnxz2I3u&#10;lHqIBDV8VRNubwxDAV+fBZB5PL7ZysH9BjHhdFujVjN8AyeAuU5vMYJyDsMvuohBLcWeCDtwR5VN&#10;ltLotMBQGtXW7ORMubUeAgHfEdndVpcGjzXDAa/el8s2cBygPTs2M42delMzlUZ7ZuTlRjUXaq1P&#10;zQ6304ikLo050J5uwkp0S1NSt8HYWJ/ODY8+nZyYeP4ClPJYtTwzPrOxMbXx7I/nU2MTs7OTr374&#10;4dXjxyN9t7BXTxsEJYuoAsZgg4scbqS9WpPXDzS12oiYwv6G3hiNM08/fnpweAEa9NOnX//0l2+/&#10;+fzl6y//8d2nz59//eXTp2/+9B/ffnmPr7s32yB+QIic32Ov69XJ8h6Zp6yzORxhSkUAYW8M+HR4&#10;2j754ocfHj998XpkdGQSHdKGs3orQVxk0ea23tzdHd5d7Oy8u7/fgW+x3MOgu4EajStKecRSWcph&#10;1utdUVC0jYCuGWq1m9lquz01XslWK9WgFy3EnJ4kffvR6j3A86P3Hw/vrh/C237w9euH6zWaJA+q&#10;0hBLcelbB7tDVKLNbQ74Q8Oz6yF9pBqKaCO5WeDowWa2vD41HTABCOuBVUatYYA3Y96uktowTxRX&#10;sB44uQ+IOL5CQJhn29X1WaC2YxNj4yMvJ/rR65XZidnq8FTbXwGFnPUZjYHqBHCj58+fTyAHnpqd&#10;GR0LNfwNX9pndKJXr1IwtwhkfX9vrkYu8EAVS5GeglxUyeIKuRDQWSFMMnDaItPlJzhKkLK4WyhS&#10;KBRyhUdElKmBYHh1AeT1Lpc+nS1vjo2uR8z6QCNUKYOMnl2fhmLk14WNUac0rmSRMMF3ADTzHkio&#10;Qg2kc29hYWgAj1N7A7UCeRGbxU5AZe7P0UGNgTIS4G4bwWE1efVGoymgAxpndBmMmEKWDmaDAa3J&#10;CIrR5sinpDHgqCjVI5GAz6fTW5FlSFWeTBKNalilAiOxtzi3t3V5tXJzc3kFavX49uzdo7v7Nztn&#10;B29W1xb2anioymTyyRSceacJ6mI7QSqWwTexSz2Y3loHWcYVCLpKqOlcrrKIOlQgYGXgi7RCicqn&#10;0wfnL+e3AGCXT+aXenvLlwfH27eP3h+dv7k9gS/erFxd7WIaxtu3b9Z21o63Ty7xhHl/fnvnzS4I&#10;Yvzs+0PLPTJLUQQKC7cAFa0AUJJf2788W9saWBxaBGFydbVytXt6etJjwHvisDJysUyEZgciojRv&#10;k8B9kXSKQpGNIO1wFXZZR6EAoQ9oHUeFrASNyqCxFCJREeQxl50UkHjJTN9CrMvLgIJNskBQczPd&#10;BNp0JvgJWqFQ6k+7oCsY3BAanVlgYkoAzlORlErAdAGDVqhREiU+fBkwHFQvgyoQkBJkWomMYVo3&#10;J0sUOtx4egIuEZNWWJy/XGYyF5eWFhb2mJQ9AOAap6MoAt6yklwulVyjl4AmIAkYgLWBm/qwOhgc&#10;D+iXeD3DFgLrYAM2wnunkoBnIDbjID7UU5yhq7NIaKFCkMATbFOJZXYQiDGXy+10OwjiulKhKBaL&#10;mJPGVSrQdxxHiAmaQGvixetXr39+/WxkJucvV0K5XGtq4un4zOs/v5p49rwSdqrcoX/8X//X//n3&#10;v/758dTMuoUIH7wLOhxEXhTIp8Ua1epwJzud1uHCbGCXStrfBMnRbDaz7Uo77WvkytlGdb2c9fux&#10;egTCYdCjaqmno2CzGLjaa/Pb2/NzVFhkJT61GI1oYhZ9wKsN+/x+H+gxQP9AtW1yo2ueFd2erUDm&#10;g7NTs5uzY6Mvn86shzRyFgm+y9r90aPVt29XoSqtra2t7A9QEuj1luwSG8PtYMMf9AeMDkDmlLCo&#10;INoJKnFHKSAvLi3vnt3urgyV6nG7C3tVQ1PomfD8+WbWrwNENeTzUeDJBlPY7O6wkl0Gg0dikhNz&#10;J2dvz9feXaze3aFSujh/s7O7v3V7cHV6u7uUUMrsok5H7HRpvb5gGTM0Q6Cg8fOEAwCHaKcWCXu9&#10;LmvY5zWr7Xap2AM0E89k4aYCQqckKniXxXpdCGsbASvaN9gA0uK229VanU3oNqnteZUicfnm/hzt&#10;BTCN9dHh9eEjwOgPn7755bcv10f3t3M8gYDj0eiy5crU5FRramRiY2xifOLly4mpyvroVAPvlk8v&#10;VQqByyozmTpRFAf1rjFFjBqvziFxaGIxq8sQJeQdjjw8UvK4R1hke1wmq9ppDVfHhjEgcPzli59f&#10;jY5tTAebTS/uDhisGr0XN/Kb7WDAaDBHfHoL8J6wxqlSqZ1SO7CNmNsmcbjyUmAagdz07HQztB40&#10;EGBFiyTYnG4A2MZuYFhEuoiuWd7c2Fhfn9rYGBudAgAYm5ytAnzkKsNVHFSJaI1GNKcCFefVECSS&#10;fMylm54OtWaBYSFAT0yMrW+OTwIQj4/+/OOzsZmN2amJZz/+8fz5Tz8/nxx/+uzxjFHYZYn6pxFR&#10;g1mX80f0YX91enNsKuvV6tM6oIqixO77z18f3d89/PLgm++++QYbtD9/86dvf/364bdffvv06y9/&#10;+uXL9aO767ujne3Lk9PblUtMibpc2T64PdljAuVm4KydDamVNxBplNeBHP3x/bORn35/NgI8cB2I&#10;ht8LV6DYTQzevDsEmH90f3/x6NH57cHuPKxkem2uRmNLVCJJ3mZ3+Ro+k8GID0gz25ptNYLlant9&#10;A5/eXDMSaaS1bnGdOn909A7QefXjh/fX7z98+vT5waevHx+uDsgBnmNRh1ReGrg5PR3IiJ0afbCy&#10;PrtR8cJ18wcC7TF4pvzNXGV2bLMRjviaOosV2KHV3GxHYlIRUWXQGvW6QFirNcHyTuuAZ/p82U2M&#10;/SpvrlfKwNjggk9MDbemAefL8OSX16vZcivYyDUMUUugPDs2Mfny+QSmbY9VpkcnoEhETCazkyiS&#10;4TNZAyqyNwCyEXsiix2pGhh5XipBwdXpxOXKupJKJhdIHKWyy5bYJGIP2jMpAZ6KxXhKQrAaXGao&#10;MV7gWF6oPX1blLLGYdCnW1OVbAVI2mal7/llcvfzQUkJKOkA0DVaicag8nuD5L2tpQE6VGiQ0XNk&#10;ytLN5crKzcLN1eVWr4ZdQeSEIKOAH0rQhL0RiyHgh1plcmksBvQAzrZDAbM3ACLAbbASnBZtpJEL&#10;wmMfwW1tgw3KdZ+K80BggRKngzbp9ZZXdq8AQG9OdwCTtw/WjlZ33qwevXt7d769NNePI66BjF9E&#10;riAoAvGXiZDCqyRxBW4S1/sm1QBiXKjtSiVgGQfxhJvkJegFWm2OT99aOTlZuby5AdDt7Q3Nn67d&#10;7lx/OLzYud2eH9ra3d6+Wtk9uN15dHj+5vzd2enK1ek2COiTq+Pjk6XF5d3drcW5wT06VenxEKVA&#10;YVV2caeeJJVAPS+erN1fLS1s7Q9d7l4hyJ/uDvF5mboS3kFdhmcRmO9hi8byErFU6lEA+ybYPRm5&#10;JBUXKtA2RfhPocjlJEFzJuMpmafYFbCBMZWo2P0lgIvEywB0JVn1f2aEJBLULoPMp2FmPAkoQgle&#10;VBa3RJmroUgmk/l8eiLJhhegJKjpEg8ghk+v0VE9CzCyH2fGawNDN5c3QzUyfWCfTi3BXyvwe1tX&#10;83QM7QTtzMQo58XBJKAzNnrxukkSP1ESwM/rdnGcCu7GwNweJvsyhLiDKZTLO/F/VlDgRjxBRi7s&#10;YAC+TGrDvUfsI+JgviWPQCDY7FKosJYYwLM7ZrVaHRKRmAh/H4hlXMkVihVKhZCN30CksoTGnoFI&#10;fvF0tp8pF4Y/mspr22OPX//8eOTV07QlrNc0nvz3//t///s//ng1selXcbpUMp1BLSXjUidmMEVj&#10;RlCBWm8wm/b5feEIUNZwIFcO+nTpXM7nb1UBnVE8zs6st1otKKo+KNdGV1RtA+UvlBe5TPic5BJH&#10;WRR20B6GxCKYrVFj2Otr+jEN1+8L+HNBANaw2WixGAHXrRqMegbNCQV0drOKtoLwiFGBTTHpvZWz&#10;fm/U/dnt7ckiU5Cps1hCkbxjA7HntGM8OlGmEhdLfIGSKEt5lMyVY/hz+1tXt2vbc4wSJ+Vq5NCQ&#10;eWNjZnS00tCBDknr0E7Y59Wng3q3HZ4rGp/B4yRLA9vnqxfv3j46Onr/8S08VbtX2yf7Syc38yun&#10;uzdLdKCH2GNuNQX8bQDnmXGoXOuz0348mPJnm8BozAZ4WbRhvVljMMWIsDIlBLUEzycJNrifKbQS&#10;ktdFeXQdg8dea9WEI0aA6ZjaYY44UmpNlODhlvZOzy8e3T1aPfz48f0qbmPC6/Bu9ejo7Zvj3fke&#10;DUhsCrRRsArld2pqZnwcCuMYEJt1uDG5XKPZrlTCdjm3GI8L60XA5jhRZk91PCkZMBWtBY2pwmGj&#10;Fd6CG9BZ5CFi46HH6SY4rZYwaCxQRdOtKcC9p0/HKzovSGWLUYNH5Ca9FzRVe2MaWJtqH7RGAAD/&#10;9ElEQVQvYMSp+AB8I6cUPqZUbQDSCOuUGCe48w6tN4LJgGjGJpHIRPK4BUS1S5/NBrwgMoPNXDub&#10;bQ1Pr8ObnxjdKLeG14dBLWZ9umzIHxyeHQ7iDYIf1mxoYzKxM+ZwR8NoTYeaHljDxOjExCRmfow+&#10;HXn56jWAwszLF4+f/f7D45//+udn47MjL6bCwoSAHU9JQRa6XfpmWWe1AJ+pAthhom+5oXGZZYWV&#10;1Y8PD1evPx6+/+2bzw9++e67b//0y2/ffPep704MevrL0cX1+8PV853j7d21N1c32/9sc71Zmd/v&#10;wWNcgOqWShHFKrfZ26jOjsFbGn36+Mn3379+9dOLiY2plj+g1TjtInZi6fjRhw8PD/Geru6cnR1c&#10;ze/XmAO9QaagKMmrrUaDwdsM4FREROsFuluZXcdugvVye30zl242gf0a3c58it1bOzt9c4RJl19A&#10;1j/8/Os3v376/OuXE5JQAgomJSpS6Xs3B1sFOdzM0EwFLWHgSWsEIn6Qlpg119qcmW03AgFdxGwK&#10;W9wE0Mwut0pMlMFqMDZhKcPjGWxitpUl7G9trDe83jTaCuSCwVC5igf9w7hhBt+zPNvKZYNQIXQY&#10;aZLW6SrYCTfy8vGLV08nRyamg17AOZPTEyemxB0uf2CPwiCV+HNMHrcu9MB9sTsdMdx0QSfjIpvL&#10;ou/P4a4lg1VEN0yQVskkicruKDmZYtxmjmj13rBWHwmHg5XZjdnhVrup0xsNXihC5UZrqpqtVNIm&#10;jUtrdKSKRSjAOBhMIoESAxXGEjDJgMuDmPw7NDe3dQN4tg/S9gSe6+2TRWzUYlL4LHhbxI5CFo2k&#10;jTEjdpmaXRjN4bDq/dh/4fP1RbU+FjPCc+APG4zasNaqVhNSnbqcSATxicHScziAOzS4N78CqvMK&#10;0HP3bOfscuHk9A0w7evDo/t3b84u9zETqsakkpi9+SVyCXgBwKPdZgdOgvadHiAsKJq7oEN4oA0Z&#10;1GQ3wUiySGh3CUIRG4z3T7a3d3dBnaNN9sLWye27I6B/eHhyegKkYwUo5NXK9vG7iyME7F14rVzu&#10;nu5enR5sr2wtnNws7/FJeLSfkkglYmIqpnFI5BwejU5m9k5ud85Ody9PLk935292r06GKHxGF8Mq&#10;qKy6qH82DiDlNmvyKokKVk5KLBR6PECxZLaUUMnNZNDQhJOBy8GqZ1hsj4qAE1ZsZYaLogo3o9GQ&#10;hJvsdnmCLqfLwOA7HhvkNQnTqBhwz0pUAakEwJsgwyNGo9EKTMoiRdAtCTjKOosBWM4DfYJHwby6&#10;Qp6B91UCplzC/K+lPQod53qYhURhYJ/CpA8s4UE0ZW5/q0euDQwOLO1x0LcB8JmTTPJI3SSvlEjw&#10;eCDI0e9zf3lpcQAwvygGBiJKiYFugILGMe86G/epi0SpTUWUwS1PSe02jFCjwpUh2AhOm0zlNhhj&#10;Kviy0wpIKJXZ0ULEI5Kl5JxiR5mRK7jcoqIoF7nKk89eTj5/NbkeBOVhlbBJNIFCnd4AQf3i1aux&#10;sDUS0YSn/vh//8+/fP/Ty02dk0MGLjlUYDCpRZHE5nS4HW6X2Wg0R4I5fxogTBdMRyKBLDwOEV0o&#10;FPC1Q37A6SDmA21Or1ey/qbOZUUrADWaC4iIQg59j07jyaU2Ke6DiDwsQUoDqgD+TjXU3x/XRYKV&#10;KjAHwLOwHvuMoFT+Myg+ZtYF/VqHqM7hojs0KcllJZZP+6O/Bydby3tkAVvYSfLiEo+iPxhf7CrF&#10;xI5YpmDxayVuHBMsty4enV/tL/Y3exYpA3SWJBJs+tO5yvT01FQbz9AD6XTAG0gHG4FGU+tW2+IZ&#10;EjwARTZj4OT4/O3F0dH5+eH789vTq/n5lZuh5ZObBXgUrlYW63YJqMAokOlguwwaYmMaHTc22iCf&#10;I4GmPxA2GaJRK4hhs8lkCvvMdikB/qeWxVN2DLrJ2ySgFcQdhcpqdceioCR1FosO++20gNCmsEvt&#10;dDpUbNrcwsHOu9X31xgb+fDRPcAzwPT16vna7e7l/NJgIlksEq2RAPYNgYaYmdmYAVgY26yUq8Gw&#10;XtdohirDLbOYjV5InnoRZ5RlUolHiYc+dmvAF81rtLixCTzMjbRPJU115AoiFHe1Sa9tAICtb7RC&#10;FZB+ExOzVV9Ya7YY4d6AzjJG0tlgwD88HGq3cjqTBbSW1xs2RSViiVSqtmCOHkHq8eTdEqkVbmZe&#10;6gHVTMgTVGK2MNwKpU2RUAiAoRFC8460L1SpDG+MATrPVGAZhXyRRhBQpOlrhFqVLMi7NM7/NIy2&#10;ujIPi8ttyg7DZx0fefXiKQjmxy9ePHsJSPDk9atXr54DXv/8x6vHT356/ftf//wK0bnqJA3whMK4&#10;BCMWLN5cRWc1NbKAT+lGC/1L0hqXUcxceYst+tfv764/P/j45ddffvn2T79+Qb/UbzA74MvX9+/u&#10;r69X3757s4aHeFfzJ1egJE6GsBN3aL9HSXSLOAkTlzrMgWZrZhLNc6ZGnvz444tnr19NbmxWG16t&#10;wZ2XsQs3795/+fD+Du7kh6Pj27Pj7ZMhOrM3tMfsylOEKPA5L3z4sL8dakZ0rfUKXJBZ1IOh4PpG&#10;zhcMwoNihMfSrpg7vt3dOVpdffT+ExqPfv3mm0+//fbdr/dLVEVKBrIrw6jtbV0t0LlQLaqTFb8v&#10;HQz6AgA03mwO1O40wutmBeAZ1pwpYnTAkkQpAPyd4HSaq6FAJKJL+xtoDWgxpUPDOTOQSJ0POLXX&#10;28z5/e3KcNmf9sN/+aoYbxXxAi6bzchLXY0ZnGZ7+fIF3KCN2dm21+tvRGLijpAoJhYZtVqCKy9y&#10;St2iAl4eWJN5tyZmszsceZkQpKFgcH5xbn+pRwf6XQTlxWOUqIxSRoHDOQqVqe+Rght6vtbGzBQa&#10;7YN8CJt1lY2Zarq6GWpWKj6D0+myWO0dRRyPR9ESns1BwcYFjKOB1upb69Lpy/NQg/eGlrduLncP&#10;Dnb7aSR8coKllCvkbI7CbohYopawD/e2LfCI5KNaXxjbZdDGJpIO4I6b15c2u60WV8wmkcriRa7S&#10;AwWYQyVjB9LNyu7J3uLuAQAkxkbt3h6fbg0tXJ29vcPG//OztTcHN7jhPkApkQp7J0sJKjUpF2EU&#10;CEGMk2XIljvAL5TYPIWDZdQErUsi8wGl0aNDgNu65AF8+yc3N/PL+0vzJ5eXV7f3Dx98uH60+uj8&#10;YOXm5HLl6njn9Gr74Hjn6OjN7TZoYADsg7NtQOiDq+XF3uLQIC0pR6O0vBOks9RtVUvjdQ6DQi9Q&#10;lnfX+ic48Ce35gGcawwqKZnh8EolljJO7MiVxQ4glCtGwP5kEVFGZGcUxBRRKHGoOsVMkidAfO3W&#10;M6RuXclVdmR2ERqPczEVBCQrCdEZPlip1MUtSx4gK4MmwK0BPLHng3hGeQ0gDuSKxi/QGCVBiTzY&#10;o7NYUKPl8UyJCqo3wwZoJWHKHyh+HjXBBzRm1gYW9+hknAzDvXD6/kIP/TyHlocGKXO9haGBPRwb&#10;GOR2uEm403WQ9l0BiyPAjCBBgU4GujS4v7XcG6xRM/0RbqIkhVs6UDZBM8NLiNgqsYMWdORTGOMt&#10;BfjOYAqGRyyVinFjWyXGw2dHTO104PSAuFiXe1JFEp8Pix4nwjNcJdE0Bij8DF5Pp5t+Qz3BpPO5&#10;NlNw9vmT37///fGmN+rMOzT62b/+r7//8WI2QiwsAcvb3ip04UPXFSK45ATQz1C8AIRyzQCaIrT8&#10;jYYP+x8COaiqaE1iCoOwCbYr09WgTpf1m10ah42gxqMIiZhXqzEUcQ4beAO8ZDZbnddRh/3+bKtS&#10;LbdCUHO9UIdyONeC5rZeswZR2asHiHK5Yu5o1G0D/liEhxLutaCwd3V2u3uysDhHBp7CrhflxSSP&#10;jb0icnjq5Rw5IJ6n3qUKWMl6Sshf3j0DdroLzx38HWyyXxzkEcxQXAC2gjn44aGq32sya03GSB9P&#10;req8VM7JKOHF4tPpiyvv7jCxCP2MT7a2bq5Ollfe3J5c7t4e3NTkdonUYQFsb2ab6SzUJqgKQUyZ&#10;bjVxQlcPXNvaP6oyaoF6ozcH6EqVPSW2O2KxvNNlcDttErFYAjLTarBoDAGfyaj3T8+MlUFmQOUx&#10;qSUpIaswuAzP9drbVdDMgBtH9/dH1yCUDu/OT0+W9/fo1KJM5fDmQhi3H4SKi0kk40/HgSm1m4FA&#10;Mxdqhxp6g1oOi1eUqnOVcZuzn40rSRHjQrHJbzKY9PqITg/vVa1yGy1Wtw1tifJ5aQxKjzbt87XR&#10;pGpzbGy2FQy2dVar0RU1R4xWo8loDodNRkskNDW5iQG/Oq0RiIjBgcNAmIGL3txQb902G1Yugt2u&#10;kqpdUSdBRZT6xl6M+CPpHMA6umC1feFAa7ZVHt7cHHs5MTw7Nhw0WyPBtM4fDHqtUbMXhHSwGQQC&#10;pXewGGK1Wu00NNZHRwGXR14+nZwZ/cf/+vNPj1/98S//7R9Pfn7yeHR05PXPz0de/fT99z+8fjw6&#10;NvI8RyDNcUVCYcrmtmq0jVA5q2tkG+lcORSarmQbPi+87SLl6u3h++u7u8Mvnz+8f/Tx18+HHz9/&#10;QE+S//jTL5++fnj48Pro6NHFu/P7d2u3p6AklrGiX10u7Pf2gShSKAKoOAqFXOSABabLzWJ45dPx&#10;cZx1npwd3lxvVXMIz4Q4i37y7vrj3erd9cf3h0fv1s7e7OwuD1AGeosUXp0oU6mx5SnYzK6PjU0N&#10;l9sgnpvt2Rn41xAwrVC2nfOl21k84lfsnZ+f7ZwfPXr0/rfvvvn05etvnx9++fTNL79eb5EURLmS&#10;3WUuntwszdG6RZmmPLlRyeksxkZDr3Fo29PDMyDtxzeGp9enc42AORqLqQnuqETREUlV8JiqY7qp&#10;Stiad0bNYbPJnw2YzPqA3uqOmnGHBNi1H88ZgDJhj4lJHwi2MaDSBAy3gVzPatKHg8OTj0fHR8er&#10;cKFnhxuNXA7IVQeqikdBKpC4ctwDBcbe4eKUt4SgVuftKjQkQaep7tzN/MLyYg0zc7r1OoeD5RN9&#10;pzNFYVxliARwUKQJ3BPWShbzLfVaswkW1PRsuRlCzjGdDavtag0GkAkzSVj2jpQC91e52Cyc4ZX4&#10;tTlyAXMFyUz64NA+KKol4Ny3Z5c9fonPL2FfMYfEgzepUmvMXp9OH7VGvEa3zWGOBLR4LOdtNsPY&#10;YBJGjtDQQp2SeUBLiRXKjFJR5LC6JX6CVustbZ3M7y/c4sbb7dnpyunxCrpurqxdvL/uO2runL+B&#10;L83f3GAMwcDyAIlaSIrtdhlRRZARicIMtpMq2Bl453U5BzO70DaNxWMwE6RSooC+HTwSWozR+Ogh&#10;Pbg/tDS/srt9e/7g2wcPr+8AnUGxn+wev4MfdXywffDm/u35zing99XVwe3l1sr21UKNxmDuzdEE&#10;SaHK6Yha3XAfpKK4B82t+AUGjTy/c/To7Zu1Y5DbKytLdCYzIVB25GzQxFx5PF4nJT0ij1gCd07W&#10;KcpBWCrrHbFK5pE4pR5hvUti15MlZoKbYXXxdFcpB+VZVApI9XgcEIrDEnSTAlDGNFoyI6Dy8KNh&#10;RxqPq2SX+NSuQNC3EuUBfpPgd+HzCzhd+lyCpVBwkxwFkU1igZjt4DECnsOzARE41Fpvsbe/OEdB&#10;BzF6bW6OQuZTAIqHhvb3l5aGlhaWhxZ7y6Bs5ud7Bbacx5NjhnCSI6AB9enTgL7ZNhNTMgZ6gyyx&#10;GO6HRy7Ellp2sVgvCnFPg+gRizrCuEjaH4YFHPZ4ZCoJUZkkKOKpvpsiDjoDbDsdBLR8lNig+maE&#10;IjZtoEcFdM5w2UplPO8bf/742bPnL19OltO6aJJZYHRFpuD01MSLH//tzy+mdFGCze1WB56C6nha&#10;dWUWT88v7tdO6CS4UMmMUCaROLHUWkw40xz06rLTM+vtrF+H1hW+IFQ4f6iSRZNPna8BhLwR8QYb&#10;FrfTLpOoZGi9UyQvFrhEIjdDlNocVrXKZpdz4upwMFsdng6Fymjwn274caql7Qdanw70Qc3kBTZv&#10;MRljTijEdviMHqBdwEh55KXts4PtlWVK3zKZ2CkW5f2ob6KwIxKLFJmiWCpRdBk0Fj7H3f3Td++O&#10;D053rw6Or7b2gaHu9Xo0Is4xAiIFfEAtsrmgzgwQagxDWYm4nHi8lWQXkdgJgEQtXu3sYN7Lztnp&#10;/AKy05OD87Xt3V1Y1PSiVCxxG/Uml8EU0QVzXnNuPddor89MVX0WjUXrNcY0/aphwZgfnTbi95kc&#10;MqlNJs5H3Wp73gAfziaFu+eOAmBELIaIzxvx5sZGRocbUPaAtGgI4mJpbvnm5nL7+M3FI2DCjw4P&#10;4dc7EEtH5weACnuDTJ7HGTM2K+hKCpezMjy7sbk+/nRmfXM4BKqmXc0FG1q4HR24HGJZp173OKwO&#10;lUjqcEpFHaXC6vPqgUZY9GaNBtDZYTBY3fa43CMjEKR5nDeK6PzVYYxymF3P+cK6UNqlMbqskWbY&#10;oI2Y4LIZYnlXcHNiPYidS16zEYiOQWMAmeFyuaxuN05vw+PujgJWWzVqVR7Po6Fq6tafj+JiGm4B&#10;Ck3P5nTp7PBmBaTc1AywgOGpNlR6LwJyNhdwO636JrCP6eFKNmBW17lS7KEzNmZfvH6MViOPn66v&#10;v/jjyXM02vm3H38GFf185Cn8xuNXT/74/cXjkZGXI2M6KY+vFMMDRHBbDXpYqEFYcrpAe7gaqpTT&#10;YezxkXAGto+uPz78eP3+8+frR4cgPuCXhx+//or725++wJfg4l+c77y537k9OF2Z31rANNyVy+XF&#10;gf2FQaiUXVhzGWVRpDbiIe301PjTly8BnkfQiqNaaQEDBeDSSJQkyso9oPOj6/cfDy8ujt6d7azt&#10;LvQG4cXndsRSQswSaWDD1gxGSKyH4E36gsOVnL/RHp5uAcY34ZkLRlwEiadw9ebtxcXq4fsvv/3y&#10;3W+Izu8/fv3tl//85oCcxOkOARnQeb9W4mVEMf/mxmzLbwR01mrcRjxzn3n6fHRmfXoTz8MxVoJg&#10;VzuIIA7i6HZtz5uzaRchJbOr4ekPpPWGKA5pERyGcEQLd9foTeu8OFKHVinYj+UPmKxRU8DXaARg&#10;ZUe1LqchXZlanwZcDut9rQrezGAkKlbCD1CwBCCeRM5o1BYvsrskQGeZLW8D+iaVpTwKdjLJqy1s&#10;LSwN0LBSkgCaM2w2KC1AZ7ai00m5DcB408FgM9fanGo1DDEDnp2E09n28FQlm2tPr8PVbpg0MY3J&#10;5CJ46pki0Rkl9E2bPHE5mhQnGXw+lYVneCVqYQ5DohK9q6uTXSBddEA9Glr4dRNUbl1BlMbgKfCF&#10;3W5gJy61Bhip2ayFz42thGa9Lt1ApwBz1EHwKCQ2KRGjo4RygJwEn0ajDC0vLGzNrxzfrgAw79zu&#10;bp/egJze2jp99+jRu3cX52vnR/c7Z7Cerk5Otnq9hV6CVuCIsLhL7SJhXJFk1YVxOYcD6Fzs1Dks&#10;lrKfEZ0k4Rwwk15j0vqH23zAN7QPqfV6e6Cer44vfvv2wQfgmG8BireWV47PznZ2jk+3D9bOV0Gw&#10;g3rePT0+vrq5vNzqMUkcHj/R5WQ6UoLD6rJGNTGpyJMiECRyAVVALSyfHd29fXe+s72yu3u1RMdD&#10;eY6ingGiA0QL0JkjTuHgiUzab1rpQD1WeFJiT0oFcM3mCZTyjICfgDvHovKAGgHPYhfrAhJaLvSt&#10;ObqAuSRBIpFRkmhoSoKDZQUMBSlhEAhJ0O1vgJMEwJdYpUKixEky6dSMxwM/pyMqYhO4CB27kzhw&#10;lulm5MnC4OLewBLIXhzUpgNGz9GZAwDIS2imBkx662ZrcW7p6gYK6wCDXWQlFYr+UBc1kQBpToNf&#10;SyVagYnWJjU6hcyWSCQEAhH7izH6Q8lm1zHdQkyUyTwYe4NzO7BohQBAMpWsziHAF4GlpbBjIGVX&#10;qZxqu8wTF6VknjqXq/BwmIODpYxCoWTDc+bQtQGIJycnx9ZDXrM5FoePJHGFcFbl6ZN//PXHpz6N&#10;0egCSmgKrk+tZ42ixO7dw+udS3ykeSyuIgU3TAO1EB0J0qFsINDItdbXQ2jomctlm6CY+ymAbZwp&#10;SkfCaX/A2wg7ZSLgEgpFnUHhF3oDHAWnmyzK1BZ/y2sTdepFadToDbarAB++ZrudK1eaAcyXb/jg&#10;5QUhpwtE9N6AFqQZkHS0vFflJfBxPFKRsjB0sn27c368VIDaU0/FlcW4xCaR2UAPAt3rcOEzx9kk&#10;Go0HC5i+uLC7hhMrK5gkO7+1NEhm8gsskdpgMpn7itbvD+v9wYAJuzJ1warfLAVmjt2AyqIiLu5w&#10;qUzK3uXOxeqb2+ODk5vdk0UgwQe4E7mwt7THFXWIaodUyOF2rCALvJFmtR0KVSvtgMER1aazeofR&#10;B5wlYDTqmmmvSe9LB2IilVsqIsTyKpnK7bZJJSpkLDanRhfUW/S6Zi7XmtkMZYPpgD8HPMekFjLn&#10;QaZfwqOFO2FHb6+/fHj48e3N/Nrx/ACfOTcwyE/K8Hh4HYfD16cmxmY3QDZPjA63K3jGEMIsqIiB&#10;0Ml4bCpJSiwBNuCOxmwpu9tGJBIVQqcZrrNLncdQ4f7mlI0g6ceeASvzKFNGNG1cn66GytUgnuuZ&#10;fGmcfdc3chG0YI4Ak4rFLIFsOahrTYwNh3x6E2h+rS8A9QsktttpU6lsaviBNrdR5/NqpCKxGjA/&#10;GgX2FYCb3SwPD1eD7VY2uDm+3lrH5IqprD+Yy0Vc2GRcreayuWYAih/uFI88n6zoHFJn1AKkJ6zL&#10;jv/4j7//4x9/PPn5ZdvrbVSr/tDU2PjT5yOjr568HJ98+fNPP794/Oz14/GXPz9ta+JJXh2eGkLe&#10;7gRlmvbhnL3XV17PNtohr8kMtKwj6B0ffnz4+bfPX78+XL37/ODhw69fv37+7du/fHr45fOvD47e&#10;XayuHr19t/Pmze3VKRTZ+cvLmyXg4Iu9xaWFgUKXK2BgWrucKHO6vLl2uzI7OzX5/OXI4+dosl1p&#10;Z9OAZGZnnMWY2z56/+XLhw8fry/evD28WDu4OllYhCJC4xBVtpgpEkBfr9nxjfVpELblymwLaJbO&#10;GjW3RjcxfE3v90cssIZUKiH18hBPnB9889un3z5//Pzdrx/ev//86zcftik0HjfD4RXm+iF6rDro&#10;zXRltoLQjo4ZRmMEePXm00m0/66EGmGNUx1zwjNUx+GdZAd4P8gClUQilUol0jzSf5xytxOBWhrN&#10;pnDYFQPCrtXrw960L6KHR8mn6ydRe8NaMzA8h8boluZd2kC6WS3DcsZOjIbXF2zo8x6RuFNEHpNR&#10;SAkqOYNZIIGkEKfQcg5+nt0m9bBJVCodqOcAnVWHashikLhcFsYJcvoHfsU4/KF837gg12qVWzlL&#10;DFgBmgxXpsbGNts4eYwWddPtCJDH/lySGPiGE/2OZHmn3Q5EREgSAAkvZkiJEoOMERlMWm15a2tp&#10;afd0iUxl7O0leMluicdl14l2gCyzv2F1Rs2BiMUctsSMEbMlkg6ETUaXURdsN/UWa8yRx1xSiTgu&#10;5DJYYlEGcJ9MH1zA4aWt7dvTleX507OdY5w1vjk4Xu5t7e6827k/PNq5eH9x9vbu/vZm/vR0Yfny&#10;Zp9O5RbZmEYvK3LlOK5TVxQB0NgcwDNPvEMkypWYuZLkMfi1gR6Fj6PJQA2Zg7USrTZHqdXmBha3&#10;1g4f/Pbhw6evj45W31zuDy7s3iysHGxv367t3D96dH9/frYL7wYkx8nQYI2SYNe5bKEIBF9K6oBi&#10;78KDq5hVo1EpOUkGZWn3zdu147dvj7e3t3fnFwcpgwN8UC4cnP9VdhRKhUxG9HSg+sLdI+Th7oEq&#10;LMpBVtpgrYPUB24FMltZ55SSciVLAI9IUZ5JwkcSdoDJABiTqAJeIqEsJmoYRYCjXNgHhsfH/UNn&#10;HHCtMeHPUAu1wTmmgEUDLtHxwA8QEYUKMTaxSYrsTryo8Ci4GXZpbrDGoA4uLy0vLO3NYQB0DT05&#10;FxeHhgYpAwNzg4vLW4v0gaUlENIDBQ7mTSk5XVIJfiw6kM31Buk0dDSZY/KZfBqVVSTK4BnAiB+Z&#10;SJ7pJjOcZFFsJ6SAFMhgteJJoLIjgVoal9cB8pQEIiI2yGihMK5C0zj8Ex2xOA6MBq5ZhsSkMzhy&#10;BYdVV3QIXhw3mJquNvWamNvqlkliFm1wA2eIR37+8789GUtrAVG1Fms00praqKQt4trZw8+rxzeD&#10;VF6JQcoQbejHY+37FQWC/nBY16yuT5WbzWAo5G80g8FcGTQNPPTNZkMXBiYZ0ZpcTllH2GELeF3+&#10;3t4gJVFXdEtULtERyba9DomnKLdrLOFmMxLW6bwNEBTt4Vwj1CrjITQUTV+j2fQH4NHDoA3MhzNr&#10;CHagH0V2XJqSF4YWTrbPdg4WKNQSn1dPkjgdFWAAIZ+3i+BG4cQFsYhLgJUU0HtLJ6enKyu4t7Ny&#10;eYMmdWilWvdIMT/XpfUFQ1mvt11ueKF4gDBs6iwykA6KvmUeERghhksVFnbe3gPzRX+frYH93e3L&#10;07VjbIRcKvBoJEVcySswMoRAMOjv+2Bls1nsbtMG/E1AGGx3xR46wOhwwB/0W1Q2p8zzT3S2apx2&#10;WM6OmNOuNuj8Wng/2Wq1XGn7kamEQg1dI21WUZdvj1dWbs/W7h/dPTp/c3R3fra2Qi/sDSawy4VB&#10;Y3Ucem86NDw1NT08MwnVFl8z69k0hvzhwWrTnzY55by4wxqzSe0EG0HtcBNkNqhUeacUcCSi84LG&#10;iILexbR6KFxSwHAREZZehyN0G8Ptqels2tfw67CmWwwmnVdrgpujxyYYs1HjjhpNpgh8vEa1BQiO&#10;e9ugJ3xeb8RstWocUNSdDovFoY6afT69C34i7uPDD3Op3VqfP1RZX2+nG6CBxkamptc3JibHpuFt&#10;B9N6PNlL46Lou9xUQ9XhjYmJWZ2D6HEbXQYTrJvK5A8//vFv//4vf//zk+mIQVsGQjKG5iSvX//x&#10;/ZNXL578+P3vPz979vOzyalqOB/PJFmsjEeVJ0gIFtw1wX6DRqhS8QfSOrPVbRPJk+Sbd9d4VPce&#10;YPPR9a+frt8/eADo/Jf/+en9Q1ClR2923h1dvDk+xTySg4PLLRzCWV64PFnaX9zfp9AEPBo8zAJO&#10;B4d3tblqDmO21mfGxoAyYdxKsxHQ6sNWWVFAXlo7BOQHfP64+g4r88rW0uIcmV7oFsUqgibQaGTb&#10;1crY6GyrhXsiszPruWAw7NIH1zda8H31pkbTa4yqgTc7O3NvPn7++P7Brw8+P/j68Os3UJI/fH7w&#10;4PpqLsHDKRz+3P7yUo3HlgvFMW95driCTxl2j+A2dbg8jmHssOL0UYLUnrdhkmJGISeVFEQoM2y2&#10;HB4CqZQoFEuhOEltaret47HjsJZJb8WBd6O2PzcIXAnwOQD3XhtBwtafDXTn7TZ1zBBBjhXyA7XP&#10;BXXpZtNnBXUc7x8Cw7cXdXgAMH03HcBnzKfCE5dOstD3ZKzx0Z5CWWQxGX1JReonJeBwf0qkIOZj&#10;Ln26Pd3KpfUaTTid7hvGogk5LJkAoLNXlw16QcUTbHb4np6OKGoyapxoShi1RtVEkKM4OASoT+Iz&#10;QTTREuTB/eW9uZvthTlGaY5S4glIpS4bSj58cpsjrDMCHfFia4zRZQpbNHqfD2kOPOgg0jEdBrAZ&#10;d+XrciWPExdyqMza3N7QCqyT+ZWzs5X5rUuARkz43F+6vNyj7KMRyPmji5231xdrF4dHb3ZX1t4d&#10;AIyf9ApdZZJUB+RhgzrNcFjcopLHyijrQrgbIhHuLSi53S4HLT7pg/QESOZEgV+g783RCpQakwmc&#10;YHn74sOD/kHH4eqjd9vLewu7C/snp1crAM/3OPPy9uzy6gBbW/fIJF5JUIx7iCKMaE6lnJiYic25&#10;wIC1DiBrAv7g0uX21fY56PyD7asbKKKUASZoWUFXWWTXPSL8u/2gTBGITECiOM5FKQF6iDZnBzvL&#10;OaB2koDGHIBl3JDkgf7notaty9m4Zy3AkEpqiZuh4UgzCcQrg1qilbAfrN+uDaqeCoALb5Q/2Bug&#10;l0i0QoGn8ADLA8CUYIqj3dYRqlTADzxKLovZGyTTaJRFnC7bHwSyQkH3zqHeQK83MDiAX1hcXqQM&#10;Lg4tDS0OMJOKeKeY4XQFcDUx25k/18NkZ8rAHlAFdDCr14tEpHcpiUolEQlBOWc48pTTbZMRRSpn&#10;DJa51FMUwp3xYA8c0BKCzB5TYyxpSgRU1ikhelKYikJUsnHmEggXj0/ryuWlRDfZLRLC1ZmJSsCi&#10;JspFtphbpQ60p2eebpRnR149+f6PmVyjWcG2k2zEvzny+uXGZlNCv/j1wd32YJLFr9EFClk+ajCg&#10;M6/Fok0HLOZAsLI5u95qgu40mYI4VdhsZ3WRSBoZMsCt2ZrPxwidupJKIdMS/Lk5AU6CUsm0ojMS&#10;1uDoTqdox/IayTtBfvnSYbOv2qrAq9z0weJPI+r3ya83HIBv6tJ49TEV0SPqFIUeT528tLR8cjm/&#10;sDS0jzarg3sMJVEC7FilVhMIakA9scSewlhRFofLJQ0u417Vycnl1e7u5dIAhnvi7Bwr7szbrJH2&#10;egVU4dSmv9Fq5XwmhCcpKHtx3moFFUmEawkwn1g+vr2aX1oEDbK0uLe3v7SF6/oU5M78zfblHA34&#10;HUuRcnpbUPiyQFqa6LNRrWZ9oPiMGr1OC7XUZISKi5sFAQ1BFo/bYg6CNK/3GhwqCTprqTEbwGXV&#10;p5sYKgJVZn1sfLqJ82p+I4jn04Pty93jN/fngAy3u3MgNtA2X8EFwtORi9V6kJqhKtTYyvjkxOjT&#10;8anRl9M+qJredLAdjPjKlarP6kkq7C6TFXSEjWDHg2dCzKANBCxut9Xs9cN1x3kXiymsNRotDlve&#10;TgRiinHNRIIpNxzUmkEKB7ANxmB3agM6lAoGs8btVGs0Do3Oi+31+mheozdh34zbZTGEg02vxW3Q&#10;Wh0W+GBaEFRGo9YAxVoTi7kJNqvRqLHZNJEc7qo2ImGvLzc7MTEzvD451s5WK9M5nQ+ontHYKA+X&#10;AyZtcPzlyBhobH9E3OUpVWo7weUNYkTl6NOf/uVvf/uvv462fbnnP7168dPvf/z+x7/893//N/jq&#10;X//t7z/+8fuTV8+eeusFCpkhEBQKypSNIMtrA15Mb/H7W7PTOR9a0diIcraAuXx2AUi5MHS7+v7j&#10;4cffPq8+evjh48Mv3/3HNyChvzy8O98+uD8/uFyYv7pdO7s93b4CxjZ/s3K1stUbmCuUmHO1ApXX&#10;ZYsJbkfe1cjl/DrMUMgCSOeAsgHvjJiNBptQKVi8XX34BdPPvn55v3rx9uxqfmiATislSlx5R6Sy&#10;BhroqLE5MbqOk7sb4xPjM5vtdDo38fMUhriG9fCshfx6A1Bmiyq5+O7h+0P4dvDN8P8fHnzz6cOH&#10;w905KrvTyVDp+5dbgwIFkOWUyz89tQkkAd4R4KS/4QuH27PT1Xa73Qy7xXEPlDtUB0qPR1ASiops&#10;3EuFkpNSdTJyjwRH4KMWN860SqQ2t9VByDvdGrPWZAGtZYoYY2agb2GvFzQAvBxOVcoWdeSdVm+u&#10;XZ6eBjnbDKFZe7NhJKSIRI9QXuwbiyT5+z16ocTBcQ5hhyi1S+McjpIEtZVSqNW6SUqvIODwyAx2&#10;hlei8XA8FkhWXEwUZpRxGcGSbs2uZ2MytTGQ9jVbG6OTUy1gyf5mDj6U2Z13GE2AMzGVpz9cagBi&#10;CTDq1sCX0C4nIxfW4f9yNolXFyqSfH5hbp/C7C3vDwJKdFnwA2ndogeEvqITT6lBLPt9Wm/Qp42k&#10;vUZ0Q83+k+h4UUPDoyyKy6RxZbdbF6INKUA7fXFp6/T4cn73eOdgeWEbz8fenM3PoZjjM3sLN1cH&#10;IF93zi/e3r87P1o9f/N29dHR/dnK1j6tzsXeNQ6bTaXxuqRunVMokNhQ5mQij0cMShXhhIQeJTx4&#10;pwk6Bc3I+RQKnQz/LNApvYNHH9Hp9wGu2vuds935KwyHPwCKsLJ2j7lmb3aXlxf2BxksXlIogitP&#10;BFSVOqNWApBntLhAnhUI6GNiPKoHngEAfXy/enG2e7Lco9MSBSqLy+HTSVwQjSqZB6hfKgX0B3hD&#10;XYnDX1yMw8Tt33gG/rXOw9EpHoAsNynAhMgulyug4sEph8Qv9bu/OUr4HcD7ZLeU4IOCoiJgA2wj&#10;XjJKrDqLTk+UqKRSDefd0MqsKxdJxHGZ0+2wiYtFVV4kdqhT8AbqLAZlf5C+h30EvZPL5QH63FCP&#10;MtcbWhqo1Qb3l3pzNWAv+/t76Ko2tLdHZ8k7wqISlhV2rwFJQGMynNwi0xPdetwjxGloYSqFto0y&#10;MW7WizoKBVHldlmdIo8tarTEHIA6IqFULQPGyeEWOwSixJGH50QGeG6zSfttkCKxzKOEK8FJwkrv&#10;8smFbrLEYCV5rLo9MjxaNjpTma5cZTBZDb7q1MREy5fbePnq8Xgu0GhvYM7ebLs8+/T1s9HxaVNn&#10;+e63z2vL5AKdzhcUxYQY5hlikCn2knoD/ur6xtRwu4lCum8L34THWx8BNNVrtXq9MUqwOyX1DDtJ&#10;SjALNDKZl2GRqAlKSRzVm60WrTEmEbmBY5tcDmskYjSHI4HQ5jCmBwbxLDvd3zLHAasg8O1m0Gdw&#10;RSIGQjwujqNNAYeytbC1snKzvI82vZS5vV4hWezE43GRXQ08BrOZnVEHAZYMbliQ9pb2b263txbm&#10;T06AFsNFp/OpmMMrtqlSeUMETRaClUow2CpndVoXHpOqxCKVwwDKxObpYqs+ibF3crO1sLQ3MLQ8&#10;tL+42NsbWF65PLl9s31ydbB2u1AjAcFVClMxb67VBqHabITRuzlXbWi1YbMlojNb0k2t1g81Gv4X&#10;cajgpqmhttnVJm2MIJHYCWq3FfOETKY0fGiA9VBlc2NidLYaAtHRDneYW9vbKwtL/8xpn6slMh25&#10;3INUTVEnElSSaKQRDAah4rZmZ8bQWXtsdmYm1N9rbOaqQW+6EjTY4t1CiW2P2nCaKmV3ugmplCpm&#10;8npNVidwA6BeYW9EazIF/AGTGfcCRXUOp5jCRHWVK+D34umy22rR681RO26lWIxWt8uI+5exqFuj&#10;1xpAzIatGOGh1YF6NrpiplDIpzWY9WZDP0LIhJ4zQNtigMqOvJ2A1pE2uyYSLA+3sr6wPqwLTm+M&#10;bVQqM1P9KMg23JcwBg9UZyumqCHQ2pwO6vV6g403VyraAQ70/tYU6L6Z0cc///73//Xfnkxujv3w&#10;9z9++OHJq6fjz/746dWzx4+fvX7y87Pxlk5r6Qxube1TEsBq2OK82q42A1VqQAWvDg9nvWYXiNCU&#10;IsOj1Za3b7eXa6XS4Nb22TugQru7B2dvjj7+9svHi0eHd6v3xzdbJ1uLi0APsYmnf+y8cLlyiSZL&#10;A5QElQ9slMTisBViEOhO3Dbx6WAFA0rDMvYHzGZ4NBwEkbLL3F29fv/++tEdgP/1o/u105N9qBkJ&#10;WoHG49ZFjnComqtOr2/OjA230P5sbGZzfbPcDLYmn7WAr0b0SFrbTbjOZrPVLk9cHqGv6+evX75+&#10;+vTp85fPv336/PXj/QoZamCStnizMpTIEGUqAoZQzZZhiSFJNESq7WbAm6tUMXUprTNI4h1PSiyS&#10;STp1D5FFknuwM4tb7yjqHXGnLo+LAb6lBAdBLO7HI9rUQPLgaXNrtEaH020IW/A4OuIFihd1ux1q&#10;tcOZdzrgnzGTTtdoA28N+tPZVjmU85udEhBafXQucnklytAeEy2OMbM/LhJ7FBgXyaPRB2rMucES&#10;wPQgkyoADZtkMMklDh5cKYRoSYWxwhK3vlkO6dSSmBbQOTuM3ds4KNYIBHNpU9SZV1uxAyKmEnJ4&#10;AlbRaYLVbcUAjZgalrZcKYwXlfCpOxklMSWuUxlUGpR+kLwIO/VMksSg8ZRyhTJTLyrlEqsvm46Y&#10;Ik2dRRvQ9gNUcsA5AJ0j/c8dtaVEUlUHNCNR7JHD3wVhMjS0vL12unK1fboyNHS5u70NPHuIzOQz&#10;BJwk9ovheNXO+dvVu/t3j97f3T388vDwYmd7fpHf5eEUkSDJouG+NUuZTBRKSbRUE3vi8EsH1Gm3&#10;REqylSxGicGswbdMUKnwznHgCNB5YP727WE/vufLx0f35+drt7e3VycruysnJ7tvLi5ABG8vkfmF&#10;Eo6PywFGoCTBzXQb4OmMwXNtCfe3x3xeC6Gj6HSEbEGCMrS1dbl2/mZ7aGCOiX3TgM6lhIBbBEYC&#10;glIuj8M9xRMLwOaiUKEseuJyRVxmk8QzyXodPw02VMF3YjAESQ5XyUZ05vFYAhoJVmmXl6kDSJBQ&#10;XlNBOuOrhOkU2KpNZcBn5yX4BdzhIFOYiQS/xmcpFTJYjCqHW21PxTtimVhGUHUUcTb8iR4I5v2F&#10;xcEaXP+BuUFgWwN7+wvzmPE8tLSHW/8DePq8tLy8vE+hYVInrHQOC2evk2wekIACXs8CucCTSyXE&#10;uLBY9OAZMlx4UcpuB07gEfVbsZ3EjipqNmmiMTcIZJVTpGSzk0mlnFDvSFViIvwhu1MGlBNHzuDv&#10;eORyYTGTYSu5JObAHp0mgNvH5hWSKv9k1WojcrtFeyToi+jTw7PTflMkOPV03e+NNMrjIxPjEyBd&#10;ZmeePp3cbDctyqX3n+4PthfwGKAuIjhiAFvYouuKatshn685PT41vQ5aJthMp/3NYKjcBPXj1ZoN&#10;brUL669dXOyy6h4xh85k0BIMnF6gM9lWrRlRAFDZrfX5wu6Yt+Ezq93mxvTE081QtZ0Om7QB1OHN&#10;6eEWvEBKZ3PwQBjhoXLAqozLO3F2qXdzeXVwe3qzN7hHKRSYTCYNneyTbLlHpYlJpPk8wQ1MwuJy&#10;21IKFnNpqLZ/u7sEUL7PFyRgXRUYHEUqH40RUvGUXWWPWlyWQBPzj3UYnI75Dujp6YhqorYOCaNX&#10;qQx6b2h5fn5/bxGjQ5eWBxNzW8tD2zsrGI+6skVJyoVKXgbogQX0GBB3HXxMY0xbDQJoaXVpnckS&#10;1un81enhqj+Ys4jFdiewHTUh74g6sGE7HwV2r8tijlSr1fBPY3z9P3enh1vDw1Uze+By92Z5kU5i&#10;Q4XsyD0ynHpQ24hA4GxqUK+RdhAHXBrB9WePp8ZfPB7f2CwHGz6dD/RDtR1MN0PWLnkOIGWQS1Sy&#10;uBmuwhZ15YVFhcRttVrdEiE7oxCp8o6Y1Rjx5wI4xmbzZEgFOpVoI9hUBLfVZQSEdUqgFsagHDul&#10;IqJai/OvWhyWVlutDqvZbAF5bNRoTOnKbKupd7nNuDHv1ZsiXkPMYlG7daE2fDkWNbisahsh5gVm&#10;53AagUAASPgCGHZWxabm1vDm5nC1DaykETYY/JV2dapigRILktweJxjyRfKigOgw+XO51sbY1HBl&#10;5vnkxuSrP//7v/3x+vXvfzx5NTJT1pkDoXLbp9XqKmMTw2GJoLa3tAVcbnGOmRDUU+qoO+aKhPyw&#10;1ELDraYWbVbzEo+cQ0qQ94Z6ZA72x7IYcIvJUBAKtaXbuw8fj+e3196s7c4PzRWoJPISyDoGE4RK&#10;jUJZvNqe7zFr+4Ah/U04XpKd6XI8YqKMEDXqgj5vdnq47PM2s42w1QowkfIUWfzlt1+uj0AxXeA+&#10;+uqb3cv5AT7aH9DJzBJXZg5tTPVjJoansVF+fXpzOpcro8QtV3WmQDqABvfNYAA4j4Zgl3RYg6cf&#10;f/nl1wdfPn749M13v379+PEB/Nen6wUo1iXy5fY8hSUXO42BbHl4ZrYRSeeGWw2NzNDCZHN/LlQd&#10;LnsjubRVJZKqpSB3PEWQ3Mm6AjTDP0eZ2FB58XzPQ/SgNZLUBvwypbJJcaBaJiZotbF8PgqgDOzN&#10;GzZb0YZGTXBGjfqo1KmxwgNlNXhxPiJt0lWGW6G0xWkDClAE6cpOlgrMwf3BAomFr2RdLFNwqCRu&#10;EkhKkkHup/oVmIs9pkBZZAuYlLkCjyMnWJ12lYhdlMDilNhipoDeonGZw3gEPTwdylUrw1ObaUvE&#10;64ala7Q4nZoo/Dw5VndBHJ45qwbHnmQ2KKge0DQdocRml3VA9qU6oOk4oNAFPFqpSIyjaAQEZHUF&#10;rExRzuGKoz6/yWKK+PTwgfp9oH1npkgYm2ObDa8FCDfB5umgF49QickUi/v7vcWVtbXbk4WFhaHF&#10;Rcxk2FoeYJL5AqUoJeQkagPza+/e3a++f/jo7fWXh1++/fbL3cW7260ak1nAXVYczi6Q+YAZHFKp&#10;BFJZLga0SKWESg7GlpI4AGgYzEtmkACqOSwqk18q9UfF+OT5M3jdf/hyh1lVF/c7t7iDuHtwu/YW&#10;gyVPl5kcZV0Y749Se2T2PMHmgDIF5EMXNhm1/iZQ40jArCay5WJZKs4uLC7vk8lDu+926ShtaSUS&#10;r5tkgwKDVSFOSSQKFhsUklgslBPF8E+iopMSwXMkcjrs7BIrkxTQqGxhnwHRaLQSB+Qqh5dMCgCA&#10;AarxBajF5XUBx0k4NIY8IwHyPJNEB+xSP9S5hEGWZJB7DAZ/gCkXdVQWDQ4Wo8OhpCMniuJ1Xpdb&#10;mL9ZXtofxFHn/TlsmWPuL2Or9tDN5dLAwB7ubQ8ODuxvLfWG5od6W1v8frch/EVM4hAIuHUWlYWN&#10;8VQqjU6nKaVSogfb0SVyDqculsBHTQGxJMo88NHFqrgi5TRiRAMIDpVKKoTPgU7iBG5RJvEQJVJQ&#10;znE2XmWhIh4XCuMdRbFexLl1KrlG47Hgo7NBNdVdZa+9g3GgYn0uG2yGhofLULbb61PD1VyusjHy&#10;/OnLF8+eToxPPh2dGG6Xg5bO/tna8enl8kChW4yLpAQCGvKbtGaNNhsM6PwtTHAezmILV8Cfa6OX&#10;UyQA1dlBsLmjTrsMrfNIrAybWoMyVivQajUGp2MzeHFiVWdRq61hf7Dp80+vt/xaoz44Oz4+HCpX&#10;07DSoVwEfc1WBftzq7kscAGAfaPBZS8qUiLgZFTK8uXK1cHpyjIadgOtKiQSgKF8PjWpjEslHhw3&#10;VaC5gV2VKnYZaMi2t7WATfQ9ZgnfCo3KAeHscEqJnZRNpXIDVdA34OHSm0x6UHlWDH8D0u+OqVNy&#10;VjcJ7K2PzgtLPSBgW/PAt3pzi1v7A/NXy4tbK1enxyuD1AynVBIkaCm9Dl4BtER0O10+bDXzYjtn&#10;BKR0tl1uZb3pkFalUgM8aNT5mDXqsEvtQARAYoLEylYrm+vVdmV4fWNydGL06dOJzXI7lDOz55Yx&#10;B53fVUgdVkfe4XY6o1Y3AYBditHbRl+oCX/ZH6yMPX4+Nvn4+cQG9mr7QLNVq6FmxBqLEUsgG4Eu&#10;lmBpwEsoIhgISiVRmifYVTI5h0cqCTIdCehab6NhctglUlmxSxu8GSJ1CDacc4GrYTG6VSKxLYYO&#10;I3aRIuU2aqNOoNkuAgHWJvALgxmgWqMxaBvBhteoAW2LZ/kRU8BniYZ9JmM4HcSjUofDipIbaqqu&#10;b3XqbfzTx1Ovj/jbLfjkjzEHeHq61cYxtzQA0uZw2qxxwdJzSBxGm5LS49odRn9rc2oK8zJmZ6dA&#10;Kv/jr3/7x2uMiCxn03pnXOaOulUpu9usy/piyqHd3SvcaVkcoNATLIXU7TK49MG02Rz25xp6CyxX&#10;lVQS5whIBWDWc9SOtKPseIrJEqkIukKYpG8d75zNL85fnSzPkcnA3qFywEOPHSsCKCT0y+2tgQJ5&#10;cb8HkgLqqQCUAquL857SfFSb9ur97WxaazGhT3NMbQfVw2MOnd59vl49urhAe+y7o52r+aU9CgV3&#10;J5kUMo9o8ZdboSzAWTZbHR6bnNkYnyrnmsFsNoj7ESaTwaCHS9v0wbd024DLx5P0k3/2416tHEOl&#10;//j+Cyjp3z5s7w8t1nrbBzd0tkdqzg3Prg9vTJWbOhzGcjlMuVwD06d0Db836rCYjRq1DUhKXCzC&#10;5hUu+jP0+1OTvIwwTgTs6qsiuZAoyefteHokQd8Kicwes2LiBvAzwGWcoXNrXNaYw221mDVOq1Hj&#10;1hg0GmPYn4VboytXg+mwxklQiYVFLhTqApkysL/QI5ewMLI5XCExXhdgGFVRnkxgiCGdTKUt7pN5&#10;xWIGdRSPq4w7NW4nIVUU2vMqmxPAF/un8eHV5cqVVgges0qlqrNoHCm0x1UDh5CCqquDCCUpxXhi&#10;DvfBaZcQorG8DMqETKJ25yVEkRSuI5uNTovcDBuktFhelysUdaD9XLayruTyWHGCFRFLF/BG+qNb&#10;QX8j1PbrsKcEjY29xpg6Dz9LJAXSEq9zaANDyzi8s722drx9A9R+cXEIyP3y0GCByiESYlGCuMgD&#10;vFs7x1t2t/rx69cH333725fDo/PdxYE9MoMGlQ19K+lkPo0Eop5f4mTqmNDYiaMdZBekA4ZL0hg0&#10;JplGEnRR4HNY8DDzcVy7trByM395fPjxEayzi4u3awdna7uXx+f3F3cXx7sry4Ml+PNxQF6MbrE5&#10;0Q3J4vV7gVCGDUZ9uoH2xrj9r/BI8mpVR4DdtAX+3FKPTxWgoC1Rk/VOvF7H8y/4xOK6AjtJxaCf&#10;iQqhLAU1WI6X0ea0y7tdrlzOYimFIrGoTgKwLSWLHg+7n+oBVxZztrhsbOVOJjNJ+L6sEi3BJ5ML&#10;IK6TXRJUdhKNz6QJSLidAl9PMApMMoNblMtiTnFKRQCCiq5kcXkXeAll6Gr3cmGx1wNiNDg3NzBX&#10;YMK/wn+DstrHsC1MwahRegsLy1vzQwPLC+QuN8NJdgGr2BkuS5AEdpbk4iA5tcTn01hy9Ly3E/I2&#10;ItRNoljU9xQR4iFrXS5C4ya7wQjF3p4SgegismGp1OtKAqeeEkOVVavtomKmLiQShUKip14keooY&#10;r1kEEOfx6gpuF0gBVN9uyqgWsqjKOFthCIYqs9g/WkaXn+mZ0cmJkeePH7988fefJiefP37+dGy4&#10;2pquBIjMlYOby4OVRSpcZiE8jPCUmSMRWJYREDxtKJ+gT+Ch0Hqb7XI2gp0hZgNOXNuguuFBAoaP&#10;Dc7RE7TBxUKpxqwTtHqXd7rlb/iiEps10sxNT4BiH9+Yzvpyw8OVcrVSaYIAbIea/mYWGH1lupqF&#10;Zy3k04WaRneeCHxEJqoLKMs3Kyu7p1fLGDla4JFoNLRhZe4tgsxnsTgZjqBUmEMh0+UmE5gdyxwY&#10;rA0O3awswN1Ci10GCYf0iCJiPK6KuR0Gi9sNi1FndlldJvRBcRNkKbVVTbDLhHAHQBVTE3NLW/1h&#10;rMHeFh53L8/f3OzP9Yb2BoZudnfu7t5sFfrxmAtdgtVihDIVw5CpKFyvsC6dDmt9wWYTpHEz6DPp&#10;2jqAJrU6qnE4NCAj3bjJ5o4ZI3qTLgf3ZWpqvVxtzT4defr4xcux6ZwvkrZkatjIQCGXuHEClJYo&#10;yGWXKw/y2aFWG7w+X8PfCE5vllvjTycnnz4dfTo6Vc3hnDAo5xwUXg8a7hVF9RJloMCVqAF7RUqi&#10;1Z4s2p2YDl/vUnkkMrmUEYHWC0e0URUROB5I56E37+ZLEqnCIyXkZamY2aWWylRWf8BJiNnjirjD&#10;5BSBAHHb7Q5QIxqNy2LGiEcoy/iJNHrMHQunvcDFjZgY3DCBTg5oowRpLKzzapwxi8nXqupxOBZn&#10;ZiNmgwWE+/DID//y9+fjG1NTFeCQOF7WhHUwnDNrg+2cz6zXOzoFikKtjulzY+PTlfXxl5vZ2df/&#10;8l9/+8e/fD+ysVHVWx1ud5ya7Dv6iFQSgtGYT54cXN4sLO334MHcoySSoMDN2NkGNV1rMlhdGqck&#10;Hpd1SgkSf3FhgcLryOQZ4j9jhlV2AqFDpSwuDfX2lrf2Ciwuj1bb69EF6HYAWoUt7ChL+zdLe3RK&#10;vxowYTFSu0UFOynIiOFJUGvMJpM3YNZY3cDwnYaYDJ7PJHP59P76w/vD6+u7R0d3H95frO0u7/Xg&#10;r4NaoA3OUYXufpqIF166ZnljdHTkMe4IBNLpNE4uwupyaHWRgL/pM7thDWCkNgp/ZKk8pWDx4Oj6&#10;/fX1xw8fDo9PYLWify65KHM3x2FhDM+OTc7q9D6vGZvWvUCnYjGL2ZoHBSk1hk15OQYOiVJ1eI6U&#10;SrRyAknTpbKJHUVKSgRZw1EWQRQRnE6VWKbCnheJ3aYSSxxuKO0mU9QmkWDHGLAfl8YaxS+aTVa3&#10;MaI1aoz+XNDv8+fSWpzAs6lAqJYGAb4AsU5WFgaYwHWK6ORQFBPZpERXKGSXQPhQ0Y6KNAgSQank&#10;KvFgWhgXE9xqp9NOFAH9Jhg08EO0ETQKMfkqw/0Nh1ao4fWaCB5FR4a30dPpz8FkBKWi1Om2uoDS&#10;uK0xpzpmtRJSqrzT7XI5pSKZU62KZxSgiRR4qgjSh8NRQDXu1DNCGXpykroKkcfmRcekZjvoa+Ra&#10;lVyz1UpH+skXEa0+YrYCzKME74hxg4Q+j1mOl6fHZwcHa6d7dExgXLlZWlqaY7BT1nDYpFHb5cz9&#10;LVgMXx/e3R0+/PL184Nfv/3l6/u7N1db+3Qan4Jxh3M1Jn1goEanUwapcjkUf4worCszrFKiwACc&#10;TDBJyRI/QeVxlAqPOCUEDsOn8GmDCzfz+4vLV+erqxf35+f352cH7y6Ot8/RZPDdzeIAPSEAMCyK&#10;QBvGUzZg/A64Z3p/xKDL6aNGIG1hvdEVs2GTgcptcEvqSTY3wedxkjyGgM1OdgWMEtsjBrlEhCVA&#10;yKsJIBSxcwoTxpRyVPdcFovdb13pKJPwNAgxHC7eYXc58HTA73jqXE6mKOwH/Ha76BTGSnKheIN4&#10;6tJAQ9ESCRJ2i9EGBxMkHgnUOu7cJxj0QX6iRhbwEgyOUBYHZZ9320SgZonyLqU3sLRydbOyO78/&#10;tDy0R2cCCC9h6vMe1u5BeP4HAAJ6A8Bd5pYw8mSoB3Q8wUviFDa7rpDXOQJMrWRx8PnGrQsqg5ZJ&#10;qfAEJ2+XSsSeuEiSV3k6HYUcHgM8oZSIpBrg9xKPoqggGKRFecdDjHcIGfTRRoEokgOtZHskcF0w&#10;F7WeAVqi4MLnRxaMbZfcJI8Fv9/BEfwiL+PK9kdKh3PV9VZoePw52pSgBfeTP56gqc+zl6DYWq1W&#10;QMTfXdtdWZnf4xEVSeACBEyYNqJjmCnsA7Dxo/9m/8QloGvosJkXcM0uIQqLeIBHZ+C+VG9vDl1R&#10;awkGmSa3GYyuSCiX9kVi0ryh0fY3p4ez2dbm2Gb/eDUUqkw3fc1cCB0Cc9lcG145fzoY1PnaQYsT&#10;2KhQJk0Ju3PzN5fHb3YO5nvMBLqidlksQGgA5P0ehT73/w3jXwIdB/pFgf/mM+codOBIoE5wr59R&#10;IoGoV+KhVbxjc7nzQDqMJm3YZI26jFrsc4InX+V2i3DkHM9cuHiKs38CbGBgrzeEJnlQ6RdOFno4&#10;p74MZHT10dvTHmaSrZzQPDZ13mkFXQzfhWCL6vUmL1waXTAIwifbBCEVaEY0MTxyBgRzOKJRtxpI&#10;K+pJNOotT2+CWq5WNkYfP3v24tlUFnvjIk7aMhSxPaCNDBJXIXGC4M27QIQ63XA7vIDBleEWmrTN&#10;jk9OTKAzx/g0OjZhLEnZHzG64colSSx2l7+3SE86zTEorXFRXpxki2xOcb1Y7+KRENxftQPzk902&#10;mUfYkXcLAyfnq/fL3LhHJhUBXXebXE5JSurWmwn5qFMsZ2Meb95hxaM9UM7ARHCKxmqA7+CIwrXU&#10;enU+UBR6izZsVWu0PmzkN7qi8NEdFgBZVUyPczYmM87GasO44YADpOnK2ORGLohdYb7cdE4X1oNW&#10;8ZfL2dD6dDZgNOktTja1QyAAPk2PTU1tjDx5PPnkb3/7tx9/+OH16MxMJWABWeSpd2RiJLjwdgOm&#10;OPngze3V1uLg3uIehUnr1rE9wWrRmnHaC6DEnZcJM0mOgF9D8VogZeIykTgfczjzdiCR0bzEk4Tf&#10;otP3hvbnqBl5nZUYJINmJpEyCmEnHhcqARfpA6BS4dFn0pj0Qgn4NzepFEvhZc9rQNbF8uq8GH6s&#10;Gy3G6zzKyf3Hhw8ffnz48fDu0eHD9xe3W725Wg1WZ6JEo9SowqgJJZoON7D92XZlCrNahhtwpdLB&#10;djsUTHsbm2PDOV2g4TWatVGgaZjFX8dwBLmwzqKs3O68PXzwzZe3N4vLffucvVLH7dt8+ezx4+cv&#10;R8em02jE6/UFtAa3XaLWuGJ2sVAOJMxhcKfQv6gDYARyB7uvkv1flYoMlyiNZ0oMToYFv41TJDji&#10;mQLpIJKJhUQcAgCwcxBUqrzbii68Fo07L03ZogaLRoPJV4Cd2KmVxeMKKBR2IQ0eppvts7Pbs52z&#10;g92TRXICoB9qFWb8AlHicrtUYDoCqNtKtoCUBI0FuhFbgz3EvMZgAPlrUwHh0ViMLqs50EhrTen2&#10;8Obw9PT61NRwA3hc3uORRK0qkM1yJbcr6CZBrYikBLcGNASmd8WAIEadTlz11qjabotG82K52Im1&#10;F3PVZUR5XSgmSOSZDIbIydksVl0olOobDT/6MoB6aFVarUrZj8N+6FFrAKrnkIo6HTkn4yHWWYwa&#10;FIv5m+3jg+1TIEj0BGVvaHmhByjLJ3GB24ZNsLYyAzcrt+/uvnwEzPyI/YcYAPrly6Pb+UUQfoOA&#10;zhhgzARkpjCZZJJSya7L4VYXMekIBEGNT2Pw6QVqF3OTgDgp4lCrqQn6YI08MDQ0tASF6vQMgy/O&#10;3/0zG/7dxerFu1tgQ3wSB7QixpHDKlVhCi6QFEBnrzkd8gE0Yyud0aLJE4UdsQ0qFEGsUPa3ETC+&#10;Eyq8AAQwtyOWSaQSm0ONA2pOuwzUE049g37GBwPeKJ6TdzBVUYG+pkpQ10LAJyFXwP1nr3wSFi0L&#10;3UaSsMpYGWUmSSKh6wjAInqukkgAxwkynUkjkUCCJXBPnFogJxKUGoMK9JijVMKPkElEuGHMJRVq&#10;A4sLlzfLWyc3C0O9xR5chMV+JiJlbqC3BxdzcKCG9l+LFDJ5bmgewHlpeWhxca+Gk3McOYAz2poB&#10;oHR5oNNpAC1dUoJOS2ZA9AMOS/qpRXjGjj6eSrkYngB7f0fZ5CZ24EFwaFRCj5gIi5QAq7UoFsdB&#10;JmfkHW43rrLjyAPoJI5cFFcKaKQM0W4HXiSKs1k8JVJ2QZ1YZNGSmtz0cGt9YjbbHg561188gdeL&#10;1z/88fsPP78ClH794uX4ZquaS2vqc6fvdraX9mqcVIfDYxFtRA8hFotqXAacFWro9Ng1kPZhEhU6&#10;ebjcDrUE7oycxeAzB7eGaImBpa19WFlMPgM4D7Mkl9kdBr0Xao4pqo6a2tM6c0QftYZDMxuVUN+1&#10;twXauZkFIAtV24DOOShFATxl8+UaLrSuIUpUUmKmNj+/cv/o/mxlMYGh2zxYrnBPQS8vzy8toXHT&#10;6ekuUNQ9Mn8Azx3oTFjWlMXlHp1fmBukcnHrh9SFlSkXeeIEl1pli0V8QO0NIGC1pijmP7udBDch&#10;Q2N0FXG5QiEYGNrf2zs5xZlWWO9LC1s3+7XFy5OF/R6Q4d13b9+9uz+b37q8vDmZp3M64jjRGSMQ&#10;3A74Tu6w2WrS6c2RdBM+VTuL4a9eEBNqlcwGuGazx6Jqgs2WxxJhSjfhMw9XGo3yxsizVy9evxgJ&#10;mbW6oN9I7J1ewZrDHoe9PTpXnBLLCC6t1uB0a7F4l4fHR8ZnN6fGxzc2JiYnRx4/nQ3pzAZ9Ohiq&#10;ZnGELuaUKWmFBH1veYmeiUVcDkceWG6HnanL1CKlHGSBIJOyBnwmjUPd/y2iUJ5hDM4fvLt7+GaA&#10;k7JLi4Kk0AEKSyKzO91qG0CXqpNMJDxWPN1HQ0+z2QXKyxVF1NMbNADULosWmFYzAL9hVEtTKqve&#10;pzNH8wSMOoA6YE9ZfdPDDa0Lwxv1BrO30YTrZNG49N6w0a3x+oO6cHum6gUM1bhM6Sp8uum0CX5I&#10;IGyXd8QSicceqIyNPn31xz/++q//+x+vXz17OTo6OjFVTZsdEmk+psFNxpQkFil7M0Nn9+9ub3q1&#10;vaU9JokrB7YhUzlcRkPUJu50VA47VNISc26OSdmvseodEANSggNN4mMEkd1sldnd4mQpUSrx54b2&#10;mUmRVFxnJKgsJTvTSaWgLCBXrlMx+Z5eA8lC2asxyejPLxfJZIheajPaDxNsRJHDrRLHO6AJ93YP&#10;f/v68cOXLw+vD9Ez9Pxqj0IvCeiAzrQEnUmKG4DzRnw4goTHP+n2+sb4xGYW7XqyucrU2MTGxO9/&#10;fzEbCPv9ab/fBSVCDJrKQywWO0KoVhny3vLp28+/fDzbA2U2f7KyxOeI9VMvX7168eM/fn+8Uc42&#10;QIXrwmaNWiqU541RAkiPDlHIFcKNJbJ4SUChOo/K4rDQHJkD8KjMCEiKlJBLpWa41K7QE/eIbQC+&#10;EhATclA/2PuDZBQkFMEZNQDwxSwWADxxB3SN1WLWh02mCDZGZKvZgFljMZmtKdLp4Tngxurh9ceH&#10;q2s7O1f7tUSCmqljx2w/aIjBIIGg6gq4dSEUOTSZVhaFcaJMSvSozRFYGMao3e50uE1prdWsazS8&#10;uvLm5uzUZmt6amwsC3xbDZov4nXLcHSLDQyUx+Ml2R2ZU2O2ADqb9S6C22wyYnu5G99uFN62TWyz&#10;Ym6PNG+TpjAOVBZTZYAdZLDjiZ3MyD12F7DoUAgoU6vaLm/OtnLBRljv1Wrcbo1Jb3Kk4oo6h9qN&#10;x5OAmpT9m5PLgzMQcytLFEaJSRkYoCR4gpIARGXK4bISRHLG1sHxzruj99ePHj2ClXD38cOHD18f&#10;/PbxzQ0w/31QzCj7aiBD5ui0EvxFkElCjI9ScgC7CoA2TGxhI3PiHpBz8iKbDR+VVpsDoQi6ZG5p&#10;obe4BW/h/u2bnTeP3r87OF+9OD+72t8bGmRwAGLkaDojc7rzeTf227igaOB8a9bfH8mwmk1moGuZ&#10;js0uIahtokwy7slwFcBYiiwqCWCMUyeqHO68UxODJ4qgVhHFUDqK8hQoxnqRmBJj1I8spSTxMh1P&#10;kQ3MQigTK4qgebi8elzOZiMFZOFEMy8JGI0j0BzAxgwH1FOXB6IL9Dl9jozD6GQahnEASqOcLdEK&#10;tTkmHx3kSklgJMU6gDSXyhwcJNf2l4YW9xaX5+FxH+hRKIv//xg0rOE15twAM4FTzmhJhf3avYXL&#10;pd7y/MIgj0vC3RoOUAQerLgu0B1gHwIuh1rA3Qs6OtJg37FHrJJ1QA0DjnO4HTxWdmsjJq3XGgdZ&#10;5nA7ZPEUQC7UZ/iwSlDiGSRMcWVGKAbk8shkxA7At4KT5MBaEtnsijpRBKRHLhPLeYmMB+oQ29iu&#10;VFrDG5vV4ZlqeurJk9dPfv/+73/88f0fPz97+RxAYbwFMrYZdmYoKzsAO/tzXU8/sl4h9OAJJDxu&#10;fZ5o0ke83ogeyrAhGkPzJ3TUFrJBVPDpZEwzHRzaulnuUUDwURODQ0PMjs0WM2ktGMdmMZoj7Uoa&#10;M/AMRm8w28yCWIZXqFrO4cBwu5pNB8utcjnk14F0woYLlysPKs5mE3HpC1e3785vTxbnagUSWo2i&#10;cQ7QbVDKcMmXh5ZvrrbnB0DClPhwZ4GBUaGwUvCRL8HdhErD42WUSg6PK8TeZbtKbfE1TEad16Ux&#10;WJ1Ohz1lU0tENlWGlATQZ3EzjMWFrR7A++IALHlMqV7YX9xfwKDTm6Whm9Pzt2vvDu8vb65WTlau&#10;tgaYJHZcagOIA64ljen15gAoZq0W20dAOzR8ODFsiEqJ9pjLoHFpcWsyr7I5Yuj10mhPz66H2oBE&#10;GGo/MtH2QoU22diDGG+7NzBXG+zRSfKUSGRDPyZ9LBpOZ8vT08NjI5Pj4+MTY8PDY0+fPZ6crTZ9&#10;Eb033WzorTa0ksChbRaHvLW11xW5QU2IMcASgAVrDrrRQ9HRaMMmjdPuMFpiuMFHJe9f3p4/ev/x&#10;bmev7sEBTmLeGoU65lS7HXCR1LY4F/Ph8UTRACzbZEKzUlAxBnMYz++NBpcBqrIXU+hheeBOZDQc&#10;6A9Lu+1qjSZqkzqtFpPeGIOiFvDCm03rAMex0cxoNPzTla4xPeUDMhi1msOR5vrMTDkQ0TWCuYYV&#10;s8fkGbnKXJ188sfvP/75z9//9OLx07GN0VF024nZpIQo+odiWnbYX9XXe2vnx9uXW0sY/kPrwgPj&#10;kdjULn3YaK8nk8UOmgwOLi4NlASlTIoACsDuJOQNWpB7UZtD6yh61IRUHIPjgcV02USpXdIB7i8U&#10;CkWSlAf1gViSklNri4uDIGUKtUFygUZlJbtcBT6JxLgETf6AVnqIKnTTUSp5tZP7h58+f/gIlfjh&#10;9d3h9f3KEAU0Oy9BT1BLCQqdGjcE+ro5EmmWy9VsttpqTc9OZ3269tj4zNTG6MjY2ONnE5vVNpBY&#10;v87gtGGyYifeUWAFEUs6rESNMrh8ibuoK9u7B2c3hbotPfnz709e//7373/88dV0NpfLpvXATIHd&#10;46msvNiBm8wtyqQiNpXHxQO4f25q4wksCiY2j1oXSUQgnOE/MzjH2m9ZkErFwn/OQYkkdqjhIJ6k&#10;ToA7KBIuF+6TAFhjQ6TXrM2Ws0BPfbqACW640Z5c3Dm8OL+/WAXJ+PDw7dHq/drBylKNl2GBNiLz&#10;4VGlJRL4tCI2e1LAcwD2FKCcZVJV3qXX4aCx0a2OWQ16n1cf8IfKmGo+tVnG0bXyeqtpctiRgrnU&#10;MgW6OXMA6gU0Bq+ecuDoicUI692ALnjoFmyFZRvRAxxFQUc7VTZQ5TabLKVSSVR5lccj6uDZI1EJ&#10;yChW2dRWbcPfqG6uV1qVzeGgD/0ZvCaXJdzINsIup0goFnG6io4SDYeX++i8srTUK6AOg/oDyhDK&#10;f1EJKl4mjte75K3TnYvDu6N3a+8u7g5Xjw7fX3/8+umbB4e3oDT2MbQRZ3J7c/3oB9ztZbAySRaH&#10;DXyJl0lSSySse/QCN06MywERuFxul8EERcLn84FQFugDe4ND27en27vbB2/enp0e75zvXC0P0JkF&#10;bEUHsiNOEYl2txU4vCOKdr74JKbTPq0Ls/Kwk8ApYhdBOBLyknhRLktlMnEpIYVxJKAo2XUROki7&#10;NTFVP80HgyTFHTRMT3lweF2YQZ9yroAKOh3eXAY9VTKcvlMYui9zWUA2QKxiQgZHwKCCZKLxSSyW&#10;IFFioQ1zV0ClYQ86KGjMn6KTmXxMc2aUEhjmnEgU4JMzOCyo0Tz4c3N7S8uL2Ibdo+wBRA/Cn0/w&#10;B3o1uAQDAyCfF5fmEvRBCmIEVALc+V5EP/KFpa2tpVqmyOOx2SwWJwlKno0kAS4smcbOlBIFyv7S&#10;fq3EwgFuYKLAjeAzKVlUQVLZSWHAZ97tMlrthKjDppIJi0SZOJV3AzorsU2iW4+LPWgi35FJ4h6p&#10;HW56SlzsZqCYcJQSlZLTIXoU9Y5MFucxWUJlslt0+XPV1vD6Jsahtsdev3718x//9i/f//H3H396&#10;NTLy7MWzTb8/GGqa8nLg+Bf3u8tzJCiGHqKSo+hb7YGuiNoI7ljUHIEFHrOpoFY7nTYQCvG6vNhv&#10;AqOTyXO9Ifz0S/u4q1+iD83P18TRmEFvthoDenSoDbQr/UZjLwYq6NNAQYO5ZnB4NteEmlMtB3XN&#10;yvp6GZA67QuFoK4DPyF6pHmn+P9H039/t3lla8IgMkDknHPOSQwicgZIIpAEKCdJCESGHIqUlSBQ&#10;lARQiaJESpZI2bJLrvpu9S/utca3q++t6l53dZhZq2fN/FGzN/wNbMkyCRHve95z9vM85+z9bD67&#10;enhycXg8YzInFBK2Heuqu2qgYI2xSEgBntOZbp3OyiLsgImermp+RsAiszLYwBwmSRfIZUacqmdo&#10;ArUPO3TIvJZAzxgrRIymhBO4sUvuIEhU0mw3r+JXqGkaLrKtydzSrcMsl8nU2gJjYef04GDz8cuD&#10;KmZZXP/07srpwfHx+Sn2Q9gWqVI+CUxlicKp9ejDuJtnsRmAggSAdPf8eqPf6HFKSx4IEOFe2KQD&#10;vHJ7TNjeJtBcXd0IbixeXt1YX19a32iDNtK7RgI2BbN54V/Q/iqFUyHzWoGyGGxmfy+6trexj5L5&#10;5s3L62tr6zfvXdof9lEbwRqzOMV1tK7BfqRKVflgoSx2a51iXJYShQwinhg73GdGDsTmpNshy2ot&#10;Fp1W1mVRNw9PHj55+vba2/dHaQ5fLJ2bOdos5oQXQpg36SpJ6tJSCaSL1mvGjAMLTAWd2QYAa8TK&#10;LEBhD6YImWwWvc7lAYlScptjc08pu8YFshSUrYyosKN3pCeMWf8Gvd1rjQNbA1SHt4OmLrRaZjkh&#10;mfT4DcYw6KJoPNAO7q9FjVq4ZoFgzJda9r/57v79+zdu3npw7+763qW7e62o0aGQa3VJYBFeeyzX&#10;jxSMEuHLR4c7pzunC8CtyHQBj1eXu7W6WMBf4gLeogdih8GgsOpSuddssepgsbmBraCVXMKjd6vF&#10;BG/C655jkQJUo6LkdWXzXUk2O6fC80MlWJbjDoocMhugBXtti1ikPJevykpTPohZiC4Qr8TYz1bA&#10;3np49ePHjz+//fD+55/fX7ty5WgKEwv75NFpIlKaymiMdP4AphIa4wU0UG2tNQvRtWbfHwt+/829&#10;FSBvQfQEHayv7w4KBotNV3ImTG5QbWKxcpSVKYCDk3j1biY9Pb44eXF0cX2zkUoUL/3+99/vAxH/&#10;6//4l2VMngpYkw6FVCHzqcQqLjflg3WkHEEoZQnyfI5grAZtgwa5wHw5HJC0Av6IoPWp+XlcPwDP&#10;f2z1ybIj3N4HweSDSIV9USWwRnG7GE+ccTDt1nAoF7bGWqvN4SACGtpqt/gTo87h8yefnly59vo1&#10;tkP98PbN+6s/vzmppsckFsbeNIvGSguxo4iECAOHJhBZ4kji1ChkzqQZqFuuHwLxb7NZwmGsuUQz&#10;z41Wa2Ot1yvm9OHiWsuclWqS2MtUwuVDXOILMvlGh0nPS5NA/izwdGOGnt8SiA4LBqPFao4Veh64&#10;ZL3V4yrprCVFCdOv3doSBF93SZ79w5GY31VoIAQm9P5Ae3V/bW2t1Q7ApA7glcQKg2DBHzM7st7k&#10;CH3AxWp67RReL4/OJ5Uyr5vnc/M8GL3MmNNN4TFpl88XCKnVs+dP3107OTs+vP78E9KVa0+vfvzx&#10;118+HW9tbUMkq4HG2zyoVUApY3e+DpOWgaDPr9czPLG4261nALAbJD7gRh3wD0iVqAwghk0j4I65&#10;Y2alTD16WV3YOt85e/z47PT04mhryhCKAAEzgBzA3Yk+mdZmTWpdOr3fEDP7+wGj0WIHgpowAd3W&#10;6QijupIodzglIyKaVAKtcPqAp6jzylG9noUQANJM65RJxV0VzHEYINyHycrQ2BOYHvZuRu9NGh/R&#10;GQunMKMsj02fVRkBgDMencCLg8cYnDGTQsqQWELWWJRmCUQ0wOKysEzD0rQOlQIDQGeV2ZgTxsZd&#10;7jK5MmWC8qILhNODY7zH44OFha1tJmOByuxQsMCsAkuLSZluL1TK0/NpmcyAP1YBldBbdUadHeCr&#10;ts1I18UcAAwRJ88bA0wr1RkSfBKlzM0DGWBu12pUYUMkEnHgJuDpqUbKPE3YAI5EhIjA5Uo0Ja3L&#10;7tFmiSkADaJUnjQR4C0IOPC/EhAScyOBrMbtFKt8PqyH5wA0cSEgiLExqDJFhNDQyI9Uah5f5TRG&#10;9/c2lm/fvrm6tnf3zvfffH/nwW/f/fbbb98/uHX30uI+kNBg02A1uSTpR092JkKSgETjQoSRAfID&#10;O5ITnFmZ06khuAkgEWG2ulFcgNrn04Dwlll0yhTbvWwxYAqQmcLGmMMiQ9TilIw5vw5oby9u04f9&#10;huHaENRyMRQHlYI5ReY/Mi4DgUKzFdxtRtq7g3lbwUikPQzFbf9392G3TEmfnR9v1Y43GZVJR8Sf&#10;k5M6F+IeCQuTy2xU0AsTCiuDLa7n9SBAiJCdgRbg8YC9AeVDSxPSuKsSczmZrlwXN1is/kDY5pD6&#10;sgQXiMOSZlQXq/KNKW6HA22j4PY4kDEhELbO9mz7/MXjGsyF4/Pjxyefnr2+8vbVMZLc2WzzbGer&#10;g1siaghqagkx5QKS3+sb/KFILlcYtttR3J+MJQA6bMa4PtYDYW01mwEpYrliD9TiYLC3ePf2pcWV&#10;pb1gO2LwuO1JJVbokyiUdJrNmLLqmqTXa4qFCgjB/eja0qW7N1eWsK3TpZtL6yvra8NisdgPGAKR&#10;iNGt4nHzAhqLBOGVRyvPU1YTSbnUCboHVA7BrQAR5Msm4v2cqSQDtAFB3eVzaGyICmeHSLSfvH5y&#10;ck4RoRUFAaKizWObOzRabC5Y1Vmtzi1XOGwxI4hiD56ge+0mm8djNcZicb1dS3B5EvM23VYrWoOh&#10;8ZA+5reiS6AJyLrWCYCPdTCBHAxSzGK1xLGXsNmOpQHYJzfQs2mTc7S2GoJ7G9F4brB3eWW/YPRK&#10;SOUxP9PVGHcX7957cOPurW//9qcHN765v7S/kcNsoaQNArcRGEyuN+x76gsnr45gRU4YwKHZAj5I&#10;IDww14c9ChUXJkS3Pu+u7fG3W8NCLxDoR4xYzo1bnh6j2QUCbX7BpVIC7snhICT0dhlKRVgNEqcT&#10;S/CJxJGaRBdWJhNQzkI2GQIK9s0Zq32+UQp3s0BjA2dTYfsbcu3604+//vTL1acf3lwF8fzkosoW&#10;MkEt0kA4Q+SZTBsqrVmPKiZSiESaa4NBMDgcrA78xtyl//n3W5f3glE/4FOgENzYLRhB38DgWvU6&#10;LWhgMVeNJUJcrFEGqc8+v9g5P4fIrnRa23e//pff73zzt7///W/fX1raGIT0EIEdAHdw/ao8X6lS&#10;d5VdkMocmoDHwY4/AMwgcFQqWCIQ9Pk8Dl/izI4Anrl1EBkQcep5+BtA/pSANKkUSNuRQuqbd7Rz&#10;lZxOQtJu13kwwd8Ui8HNRIo9RFR9AnmZhEu9eHLtA+DylWtv3mIjkLfvPv762bWXFRRBFQqlwkQ3&#10;CgF3BCAGJJpAAM3qdmgTWqfb7kETV38fW64EctHdYQCWATYy2Q22mpFwLhrSx0OhsNunAPKBVEWA&#10;mwGcRoMGy4fJl5ZcJQcBbevaG81ccXdjH8LMHyfi6IMUDsSAY7rRK8cz9xTX6nRJLUEGwhA4iAr0&#10;NOB1Qt9vBgdRCE+hUCAGJMRs8gD3hFlvCJvhL2GH4ywxzz5/eXF4erw5Q4cCVb2uUgsyQIWUXewK&#10;DAOWFwkn1YWdJ68fvTyvLWwBsuxcvLj+5PWrK798fP/8dKs6mx2cYx0WKEIqnQWgWyaT03yxCpPV&#10;Ut36CGavmM8iwe1lQI5Jsik8ks6Px4h5eSBVGT6PBOH4YIs62TqHn4TAdLA1pTDTAhG2WhQrSriv&#10;44B7hMltxZafucjcm6fkcCUSsJhNJgi7UrQlwmpoiPdZCTHrIPJ4IIXrSnVXASzYnnDDPNIQ60p4&#10;WxYQAriolDiC++QDDMFVAPLC0xyD1p6XFGNYVo9JefgFElXAxzwDtCphlRs0eoPPFWDlGEQr3LiG&#10;p0bCY1GMwuW0EAIwm8lOk3B7ll0GUj2psCnbVMoftwdSeLNWrU46lW0G8G26iE3dnlDYQgroZGpn&#10;dlybTran865UB1uz2QJWWc1m1QUGmc3qKjOZbl4k4GXg+rhKZZcDeCLicPnw4YDukw6sTPhmhs9p&#10;iNTwDEE7w//miU6HrDtmjUdSqTNZUmThCahBUWschBQWwgjy9ZFvxAUaBAHCp9F65bDQlN08h8bC&#10;3BSu0ifxqdA0PpUS5znc+YjROaXwYHdt/falddBoiw9+/+bO4uL3v397/5vffr9/aWVpdWPeYik0&#10;jJj4J693qCwWmzqhdzVaoJBZlZKYBSEld8qA1IoBkoEnyUE65IEM0MgVhrBBZ0+xuKxaZXe7IrpQ&#10;WKbT2cIxl+uz5wb9pN1QKBrM+nCgP9gdtNvtZjEci1t0JRA8lsjabjEXNvTbwY2NYBubFuVCkSJW&#10;vkbCpqQL/X3sbo2PRp3NprOdnRl1yiSBDgb+3s0DAgtouBedJlcgBlMZaZgWapUPhovLxTDCh3DD&#10;HYu4gM51pVLsqwvG+XyGVqYLVE6TEbi0Pq7L+iREYsmT0Ca1ysxoJBBWGKBay1gMzxZihj+dxaIL&#10;GZOF0xc7C/CIDw5PHuH275trD0+3yR2Y9hOYH5PKtMLiQGxsqHkkqcVoMeBJetEQaK61B8G1Zrto&#10;TJr0Vovfb7UAFYnoY6FoOxQebrRxAArBvdWV23eXdqMBvVVH5MoIXQEnr+J1APTLnQqr6wTksPj7&#10;hVyvGC0ONlZu37t3E9B5+fLtGzcXF4N+fTgXMkDQNhgSEr6IxynDdAYSQ6Kwuj70lXNpNF57siSV&#10;yLQmF5Arty03bOfc2EEkK+GWsUtSFRvdngNAv3j+6Oj6q/OyiKeUuj1GYyJpBvWctAbiHpeDOHKb&#10;SlmiTAfRCdSw11vSlCAka0sJczyQi+vcDq854ZQ7E7iVb4+BRAFNbAZ54cGTRzRl02rcxki7iK3O&#10;YnoLCOuw0RiO6+zAVno5o86mt4Ka0VtsNmsguBqMBkLNvZs3l4IFI4HUIY0bpLw81ly58eDOrTvf&#10;/F//+19//9Pvl1YWm3bgjUl9zh/rD2HeGNrtgKZz8eH6NoNBnU6pDKaIz+8C1ygByFrtGp9EIdMQ&#10;ErFQe9Dee3BrCdOKQKYHMP8WtL8ZFBYmPMJlYDtyPdaCuT2GmD0JZMQhkzk8Jiegr2qEFn5j8kJt&#10;Rqaz4fkDb8fEFp5SjKWOdZUyw0FH4nGjTFm4AHD+8SfsMPb0zbt3b55vMsplchkjEYvNTAu3pzQV&#10;AXf9DSH0ly0MisW13dbu5aDfH33wP/60uLzeDGDHh3C/vRbs20wWs8dmicWsEEedEhXEbImKL0YH&#10;iLFIeLAzozAboHBMgeDtr//6+4Pf//Xv3924eevG8sBvJzhKWsAdH0CFGgI8Xy3uCjLqPKbECEAs&#10;c9QA1oDOeREQIQGPR2t0JQqJGnBgpG6wRDyugE7ikERdsbrrw3zUPEkNdCULpN3rwgpUzONNmsxa&#10;mGYmmBAGv1EfM4QsGoVCzM+PZ9evvH3/Hsbg7bv3MAxX37z7+NPHp9erDNx3ZDAmDHaDg7YjkhSP&#10;J8Gi+5LOBNNG5zLpLWar1WqcL4Bhe2NxIxICClPsD1v7awVDLDCMxPy5mE4mVmjqeR8xTwLhNgbG&#10;yYSZPaOORwrQGEAsLYXVu0uD/eWVlfXVXUD2Zmtjt13oFdqgvYHu6A29gNmkNyftViswMweCDlpe&#10;OLUubYlg6kWH0UjPYAj0QzCfgbx5PDqvGwhfLoftPzSplIyYYR5fXD863ppVyEIWRGWVWE3iYE2R&#10;b77fkErVSZ3qQfXs9cPzGprZVNLp2enx44fPL56/v3rt0c5BrVY7ONhamFYole0pWchmjQU0EV8C&#10;BNGbxDScVJ3PFfMbPEAAHm3clREUPiW6XqlG9XnuGNpeqDMsMqUC8HVQQyuO+RksWqGIaLzRSCyD&#10;mym5cUefoLX5Q70w3FchjG4VDp0tmcS8MLg3tzSVIsrtVpPXKS85fVJCNs/D5krcfF3u8iaAzGBZ&#10;qNwnFmfxgEXqJMiIwNvg82ESAkPgkNC+msTtoq86aKVuqs4T0bBTI4tOb4x5PFEaplKmIaTTxiDK&#10;xyJMCwNUnLuH0wQiISZrsiAIg9YDhGbTOZwyBbN9O4wpo0Kd15Bv1RYm1GkN7SOpnQr27Z6m0Wcb&#10;0DndqcI3p9XzTeA7U4gC29XNg8n83Bk7SFLTogb20OKL6wJEZ5h2eHAGSNxFe5RypwNTR8hK0znY&#10;JkPEEmHRnRpGIM/LEx1erZRPFnKV3JHGCVNeI+nyUSkTuDA+MEBqLK8C3gsqSOFAk1wUi2OQ4fAA&#10;RDxAInT4rqOTSn2eHMfhkARdqctm9IdzBVBe977/5t7te/e///4+/Of7+zcWYb7uor9zpBlOMT5d&#10;u6gKydubO7VOBi6eCKrZq5U7vTqdWwH8bb5pilVMaj6mvgsBwiozLAzuAKSz6czZwqwGrGabnSdK&#10;NCZDoQ+okWvmrP7iYBcQuBmJDIp6EFtxj0NDQMMCdO7uFwZrawMQ8O1+pJALDFvtCMRacyJhM4at&#10;LplKQJ5sbZ6fbm5TqXioDbQfKSOOpEDNJcEjZHYouIHJ4amwySbQlq4KfgE4Z2h0ESwTPk/NJ5E4&#10;ojSLRGuIOLyuTBcqBiy4BH1iVRaiiwaCW73OITXSTJwYIHiwErVM4ghAnTMp2PRze7JdO3v287uf&#10;f/38149Xr5xUy+TtaWUy26Z2mFOqkJQRkZnphogr9eDG27DZjmA2+trKersXtwC+YkcRPYbYPkSa&#10;QTBkLOwPonDjBZs3GQNmYpEB9+mS2CwgcGW2AOgWHeSViJuSaz0gMrG1LJCXYXB3d31xcfH2vdug&#10;uFeW1tt6EyAlmpkCg03lSWlYihwBXZQXpbkyp6IrwrLIFEQIsdjnwO4idn+hkNMDPRr55BIubiyS&#10;GZPa2dHjnbOLJ89eXT96eOWIwcrw6w5gFAnMxsajPkM8ZvFqNMCnNRqC1wTaQQeobQfIKmlgesTQ&#10;xNmTtM8PkV1ubVJnCRUCeBJi8VvsACimmN+WtGtTKZcecNiiD4f8VmM44E/YQ9GwMW4AlWUqJUFY&#10;Y28+eBn6EZiQg2ZrbXd/tRV3cCgL5ztV+kgXXbxz/8GdB9/89b///bvff/v+1srq2rAXMxsNYWyg&#10;EQ0EokW/gnr0/ATPnQGdmWU6CRvbl9wEQilhw2desrsAnYutpUs3Lq3cvr8Y3N1Yaw4LfWyaFgqE&#10;hu1hyA/iDxS+3hozmk0mPShAW9ziMcFjjOu1mI6Z1WRhnYko1a1KuUNlUMhldAtmCdDWChYzCBrR&#10;WMBiQ5jZfvnk6q8/fHYVkOnatac///zh0fkELgrUAweWDESfaUWUcgE/AYoVN2AH5V6u2GytLq7s&#10;Ntsr39xe3Qe159eHhsMmYMq8pzY2FAnH9HF90oslWxLs2ZZKqUmV2tZChZaSy5P+6P7lW99/h/tj&#10;33x769aD+7f29QSJQovGeBIIHSkV4G93pOQhowUcFuXzdKEgQ4IA0uWT6HAzDSAQXF92JGCRBBlY&#10;GDAZWXDRdFpdzBmrVaNRnY+pp6MUknWIUy63XO5AD5kkIQncDNRszo9e3DpkA6k6befDh2tP3+Iv&#10;zI5D4fzu/bWTs52zl4en6GPApHMgpilVPolKpZBLJBp3Qgd0zWLF2mJAen806g8MmpHm3kZrGF1b&#10;3W0115bWm9gvvBAOhHJ6JwjUOlx9ugJPnYw1ltWF7YVtskAl8RHlbp2/ubd46e7t2zcvX15ZX19e&#10;hD8triyvB4egpHO9UCgyGMbgcdtMNhhYACkNUaYhprIE3KZwEuz6XhSwPBIJxIApxOJGsw0wHNvq&#10;RSJmd8mhyCpSHDIsox2ARUZZBFIBoRKzzufuuD4fhKU6j1Wpbh59egR3fb7NLIPI2zw4f3n905UP&#10;155cP3x8tlnbPN0E8TyFAZl2aPmURCIreaxJt85q1REURHEXVLOgns0SlVweX4XpibhFg1NOOZLI&#10;gNQAE2qkWUJA5W1qpcOkVDcnTHY53QBBmwdKmXU6naWk0e9JmixA6nsGYMUGa8ILS9ZjciXCubjZ&#10;btKbStKRQmvx6z0ugkNOVGgV/DEn3+VnuClHwmOOGT3uLLCykswnlaWUKfihc72URxADUYSlX4C7&#10;QAAB05UpLsASD7R9RpQW0tOAtejfQ0o3MFk6k/n/d4oUjQGsSaIGmVIG1orNooTsP7LCIAqCnCZT&#10;OjBe82KpyWSyvT2bdJggm+bEjom22iDd2IwJlcLEI+tpbVaZ1LZq0wp1e2FhMsHuF5swspOF6nZn&#10;3M0DEPP4SvilztAyXS4vz83wsCxyTMPWIp0OE0AAm3HAv/Ps8jGsFjWXz005PdYElnMBT1IpXDoT&#10;Olyp4BEQUBEBHQc2wq+Lld26OOskaGB5KEFHzuu6MyTgJRBWRylxF3BKpuKwgEZm4C9kuMSSSee2&#10;x6Prtx/cv3P79jfffX//wY3LN+/du3FzeXFxLafHNOOE8OLa0+fnFOoBrJnNDp1CFmuycsCuEoRj&#10;rUxKhIvijElpYRrbsOERQZre2T7HfGm2YEwnUw8Oz44fX1ycbdPFGiC/lnigF7bmWiFroLm/vrwE&#10;8BuK9kzepMlo9pZgFUNQjQxAtQMxLRbbrWZ0OAyE20G0kgrHzKC4c7GEXAVzurbz+BhnLYMCiMlH&#10;goJJO5xMHatbgCIwWbAYYPDQ5NQBcyWFNiZK4JFC1lgpBvo/ZtN5JAqThS2gxxmlI9cOmCAGEFMq&#10;pU/mdhORd8LQ5mHI8DWvgE/TeWrgPWhjgzycUaldvPvyyy/+8Y8vPv/49NGWkDnDC4LJL6QwmGlS&#10;g02hpMdjHsEQKbabLXTgLkR3F9ejBqMxbjQaYB3EYv5eMaSP99utniXUGvZDoWJYoVbL/aGYnCQU&#10;psuUyazC4TG204KMgI7UwpdVaBL6MKAjYlao2BwCrCzevQPc6u7iXrDdj9u8cghL/AyHVxerBUwG&#10;mZbnCOmcDM/nkItJlWqNKhTw+Wqg7xqdJaY3Rpr9WIJAkKd88pFAlMHG5Z3J8eHO6dmLZ88eXRw9&#10;v3IxYeXzoNmtZl3Cbrfb0L4C/jHaZZKS3e51Or12OyibpA0dXPE0kmDBW4tZEHVD4aScYI8BmvRz&#10;EFXjmGEbturiBo87SejmJW6b1WSz5ECx6I1xvSsZaocMhlwoYLS7E/pAKOCfG7fH4+FeeyM4bA+C&#10;+0v7MWe9fPbp9YttgdywMi8G/O1f//Kn777//uvvFxfv3FhuGvD9kehgEAkVQkYpY95S/3yBOpl2&#10;hOUGHzh+ye2WSxyJJGFUL9kSoPZz7fWV9b31W18/WAYttRbcDe7ure8Nev21jVWQsPFedNAOx3K5&#10;mDFs8FtM8b5BP0+g8Xu8CS+h5HWAGOIJJzUGG6uvOmSWiCOiw1JXdUFm8GF5AEDMagvT81dvf/n8&#10;q8/eg3B8C8LxzauXmzOqENa9gEPHLvHkSUVATOj9oaLBbDMbQYwBQjd3ly7B413bWNlbC+6v7xVD&#10;rdWN1fXV4MZyy6C3JV1WuGOD32QOxL2arFQCVD6rJM2OqWmaMmlymyJBmCO3Hvz29Tf3H8Bw3bl3&#10;Y80jJ6JycrlkoOSIKZ4gw4VowuN0R/wGi5bhsDskuGgQM5wGGYQsu0JljuujLp1Mh4VAT7MpFTZu&#10;JNG59bGIh7bSXJ4ad7lTErQjdiRdchnBZTfZdEmdJ6ELo3m8H/S9Vy7OK0ccxqOrmKX87Nk1EM4f&#10;f3n32ecf37y+fnp+8un5yeODSYUC63MEAKbySSVSjTxFJLi8yYQtFgOWhLmV/nAhEgu329gtci8I&#10;0WR9o9Va2ov6PfpoMRDo9fwEdEzMc+hU1J8TJmX7AFTsbEKhq1NiIkGnD62tLt/4/tt7d28uLq5c&#10;vn3n+29v3Lh3585KC8/VQEo3N4I5fw43fMKhsNWoL0myMrgxgicWMGuymoS/0ER0jlstsVy/b7CA&#10;nrcBeTUHQjY3wSnPErsk8vRgZ7N6cFBp8PIQz2ENgWL2AX2Ry7LAnWGVZtLUzZePsFfUzqzDpmxX&#10;540mn117jd3DX1yc1kCEHGxuHswonUqaKy25vB6rP2xKWAw9f8IpBRiGQDWSKVCB5NX1kbjbFRMV&#10;0pFYrBLL0eveReSCICQx/3CNZlK2jqfY7UPE42KTUJ9UIXOWEv4AsGUg+8C5/WG/0YPNCpI6u9ae&#10;y5m9BK3HrlWk5EmrEe6PAGpH5pbXeWMAsrGaSLDb9H6/xauQatxJh0QhT9VTWfm8qpaTB8qGbEGZ&#10;FzVEGdCjcK3dkUTNSjdIY7WST2IzAfrI7DIIkDGdThOgMRiIPIEAgPD/BuwGZcKkiyAkwYpiAtI2&#10;cGNHxCrTy0zQzpQOqEHM+KpUGBVhuTKdMDodRoXJhJulMODLjApmggjpneqMwpjMZpXOtIqGzLNq&#10;9eD4vAa/H2yzM0qQr2oelvOpsXGBWM3h8UHaqUDgp9nlhpDKwO3HMSsNArTB4wN/EJEAw/n5espp&#10;BhliTmhS8PfFTlfSrVEQlfWUhHBxdDbN1AHCeZm6b6RKSWROggNIixqIk0Q+4itHXZ6AxhKofNgL&#10;G4iVEuC6IeimgN9qdOFozmPzh5rLN24ugnz+5vdvHtwCHrl46fLS4s2NKKwkm0VWff30w6uzyQx7&#10;L9aooB27SixRkzq0JRkwdKxLhKsmiTKCeS0aczoFMrNwUMMNfawy2z4+39rcrFYaXbm25CC4k9Yc&#10;INUgZw1H22uLl9aKzWLcpvPYXOjboy2VgMH5QxGM/LDA+vDOQTsSae0OCwBhenStMMTMXo1qTKds&#10;Pj49fXw8o1ZodTzGUfMxCxAGA81X6JROWpBXw5d9EiIoYbdDgfmEEolPSSOzeKoRcCN+hs/lpIVC&#10;FmhJrkotdpk9uH+TIqbEErlGLvUBo0HfBXE3A6qBLGQJ8lwai6sEYFdzM41Gg1KdUhaOrn755y9/&#10;+OGrz39+cjqjUqeo5elpAPPOdEohC8tlCLn5kcMPknh3f23QHqDuKaA1bx8iDNrzYidc0Gj9Xjje&#10;KwQsiRK6g9eJXk+SSKIJSPTK9gSnHaUhIEHM5NQlCllWljDO+3YZe9Fmu1iIBpdvXroEj+72zd2+&#10;2Rj1a+pAPeGDcUAy6U6lky4zhSS1RCblA9qjVRE8tC4weGfSq/VgA0Cj1a4hipUq9VjAEdAE43QF&#10;ZjI2Rzw93nl5/flZZQxLruS1gfYJx0yWfntQBL5kiLulBFM4nEQ3ikQiYbcY/GaHRO6QOT0xQ67X&#10;jxSKUbjEWNLj319uYk1ZP9cf9v1hABSrNQmztYsW+qUklsJG+jDlbJZYHAgDILLeY7LGApEiQLV/&#10;3oCjsHi51c8Fb926eXnX4tTUF66/evWiRnIFL9168O03v//tX//09e+//w3g586tS+uDgNUQXdvf&#10;DbbahYBVwaIunF48PthmgH5i0Dm8LhGCksshkWSlKQ5p5AadYDdEQpFou7V687d/vd3q94atYWvx&#10;7lIz3N9bWh30DeFCC0sZWu1ebwi4ECkWetiH3G9A20O0J9USVV2BsELtAEUVQixJN2ggMEUcNCqE&#10;SCMU0nHwN89OXl/98fNff/z1l3c///LL1acPjxcm0ym5kUY/KPyL0/MFETFp8uixj6ol5jfqLf72&#10;6srtB3d3d9eXV/Z2VzFdsNgO7i3eurm7d/fSegHojdEPuBUz2T02c8LhQHeVlJLHrPDQTTTp8MZ7&#10;kcHq5dv3f/v+29+/+/4e4LzfqUkmtYoRPC6nD/2uuxkOrCGluIuN9ED400R5NY8kLJMaeDfAeKlT&#10;NoB2GTMwKNtTkKIU3FNii9BISyWRghRU57ldH9aD+tDsE1MGk3aTyWNPmGL9NrxCVo8p4RALGsLj&#10;1x+evnnz4dmnV5+uXcWd7XdX31x7dHj6+PXTh0CjqgDPTMFI5pRJs1mJwu0iuO12l9ZrDVixCanB&#10;EDaEjXqYJcWN1d29lfV9NFdqD1sFk9ZrbDUDcWPMqlEDz2SlO9VjiF0z9AE5O5hQOw2UMimNLhBt&#10;bazcwPaiNy5dXrz77beXFu8iOt+F/7lxe2l3Y299YwjxyR/uN9dyOm1JkxWLNSWZJmk26mQKhz3W&#10;A35mxN16tMvt660WvQWH3msH3SMjqrgiJm4obx4cLJQx7YkPAmIklaLrJRBsgtvt9NW7fFGZcfDy&#10;5TGGTNB00+rm+enh0cX1588fPbp+cnSK9p+1xxcvT2dCXkrj0sFY2s1GCzoFhHQOBRGUODFFlBIx&#10;6wgtObFqXeGAYfOp+dmky6WbuzaM6pkxHuQKyZSFGiXNQq/ZbncE6grXgTaZ8OhxW8vq1+v0fUzl&#10;VxCdLjRuNtpVEEXExKyEKCO4SxrFPDOFqCE4fHmQkJmuz5H0mPV6kIwOiFxZidMtVaWkWQifPjG3&#10;LsFmERI5VlkBPGVhseE+EjdDomM2fl7ApjDTIiz95TTGXA7oUg6InzHovXKZBXqZDGjIIndYJFYj&#10;M4ZYmmZCGMuIGiQRK81iCdHaAr00KhBqQSwzyUCLsZKMQukAyRUyKWQ2Zbqw3WFOGTB5J/AuxvZk&#10;uoCmRNOFGryqC1uA0FMya9xV5uFu+PxMl6jkdH0q3OXggUQW4Sk3vTPbptAwoW3M5zVY4wx6wXD5&#10;GZEoP8oSTJhSaDOVxFgpDd+D1Y7HyQSgni/ZEMLhx6okvhFagTocGgmwp1FKriXyu3P4pIvE8M25&#10;sQbah3EySqJE5rYFmnuDGIRCQ3FtELz9/b0b396/dPPGpeXl5d1oP6A32RJSZUp08fbpNWw6en6+&#10;WdsG2snpdmEQ+QrcMYGpJaCTO0zADRFfADSozKZWZ1PMWJ8t1A5OTw9mlWmtCnqSUs6kSknc8dSa&#10;Q821tXZAbygU20srUQh0NrcGHilX7CQ4JWKi3GULI1ZB7A/kQlEIiIVicL8ZbRbD84AIeszuVGXG&#10;DUZt8+zocGtGZamxup0Lg5CfZyfDPdKYQhEf4g32GiVK3X/UemWxlFwpoI/nNjt8wFiIQsji6Kw6&#10;KGWi3CEf4dSWwjgqFBqnwoeV/XhoL0qThQ3MFBDQ8jCEWF8Hz4YOdG3z+rsv/u0fn//4xVcfnxxv&#10;wRBRcRuGLmSnhQz0vaCJRLgDIjYNW2vBYKvV2t3bH6I3Y6s9aEYAnSHCoN1mtBCal42bYG6jy45K&#10;jOcQYw6fQyPDZJtOO9hoTIT+OjINDKNdH0P/g3ih2Yr2QsPgOnKqdZB+bYPHGrGO4BmRxjw1Foiq&#10;OXTGFCZxg5NyylQN6hQnJrb8USnkilKiJEtaTKCgjR5NCs/uYXYJQC41gH0yKbPqNgS1s8c7VTJP&#10;QvC6vCZQcpGcJV4cDAr+WDwXSMidybjBrJUqkvYkamq/zQErFPOm+oVeH+vDBrv7fYslsLfYxJ5B&#10;0UJ0EEU7c4sJU0lkPiWsYY3LgnW7/bDZbo/5AWHMcH9WnQXgPRpFdAb9Eg/t/f5grd9b/+23OzeD&#10;epdOzjx89OTZyaxrXFu89eCb77777m9ff3tj8Y/2mXvBnj432N3Y393YLQZiBA67svX4tLY9xRwQ&#10;Ep+vBrLhdMh8MF+AqRHd+pgrmYvE/JHicG3p9//57X4Rs35ae0vra4Xm0vLG2jASGexGI4ON9f1C&#10;ITj0h4LBZjEEJBJ0fS4Qs+pMFrt8BFNlvvuGO3FsCIK4/YtdTEFEszvA/akLB4evnl37+YdfP37+&#10;xa+f/frjZ1evnMxdJ5hCrPtgow/h9HwmkCR1XiA46G4KzNyYayI6X46215fwiHRjIziM9KMbl28s&#10;Bvdu3LvUAo4QjlvmlgMOt8kOLFir8YEcYNHFpQSMs8Zt1sf7LYBzUM6/f/fg0t6gZ9OUbDqCRCkm&#10;OgmSeoafSmFDwu6IqEZXYzrKK0BsQYcCVLPD7HTY7El12hHCBVaQdR9s186nZToEAHaDj0VlUp+4&#10;zocfAPFekwXUkBG0Xlh5SZ3OnkwYQ8N2tBgN2IF1yuusysGTj+8/XH33FI3Gr7x/8+wDYPO1Zy92&#10;Dh89ffP86OUO8KgOWSBWzJvayxyg4wDykt6kFeaaJxaPx3CmmXMBS251fX91fX1vdRcbXxTiBJkW&#10;tLPfYvJ4pdyMKM2sbAMqnx7UtuA/gM4dFl/l842IDhNc0f7l27du3L1999LNm3cf3FlZunz31p37&#10;9+9/i742e0vY8XN/tdUDPVGMAwHNSrj8LEEm1+rMCZmCoJt3/LEYw71CtD1YK+ixE4AXK8AVroRD&#10;osTgiFZVC7XqhJ7BNDvlSJwCriEBdJZpSmjvge25gIBvbVYnjMkCyDhqFd0aDnewMcajRxePT89r&#10;CwsHR49OziYkYgkzLhMul8kYMwBLDFm9TuxcocFELB9oDyxjwspzpxt+tkKsdOq8XrNNjjW6eNzJ&#10;IQEQAsUi0xugnLt1JWbTQtgjlNwlbyxgtCV1QNL1kZ7RrHNK5CWty5vwyBtlwXjMHQG2gChUgSiU&#10;+upiudslA/WcgcdOsAM4W/GyXA7MkXQrAJyBMfhAzCuxkxY6wGLLSxk6iQFMY0NMAb1M53C5GTqT&#10;woaLEnEFQoGSj0U3GIH4PBKZzIIoOvfTBk2N6MxpsEiNsjBNGoN8JcHfZ9HZ1Ck2G2QJQR5TGBQM&#10;Wcz5njYsNUBnNhkW3Gxhm0KZANcDWU1h49b3Vm3KoIJEgdfCbOt4s0oll0nq+TFzPjPm+sTqkXSk&#10;RkdU0McCLLEud+AHiNDUltvlkrAIv06UpNTjRoMrcSSsmAzoN1gJPm6jgynE7HQe651fPXn28PT4&#10;rMrGTAPiSCUGdiIjOLMSeEZEBWBJgwahYcxTZR3y1MiH/ts+qSoPocnpieeGGwMDGv9q3eb++qX1&#10;vcWV4C7M1sW1sJtPmW2zSFsvHl98eHPlyatXry6O0WJ6e9IhpWREYtaJXZyIWExOg2BULlM6LDxY&#10;YM9q1YqwMptOq1tbtYXazjEWmMIyq4B2dno1MofXHGiuNYegh3qF9mDYN8SMFrNznG5g9VO+KyiT&#10;WWIvyOphIdKHyJcrNIeFXii4HsTOvmvDEO7mWkoqDimT5zUmm8enp5sLWI4/VvMzXK6AxFeiNQtH&#10;RBPw62jsTrDrAPsJrmSyBBxRoUT/OJVS1OCreeizDh/LHzfKaS6W86YUEjVXmdUSpDDP5UmdHIZY&#10;kZWqOCJgOGMQ5Xm+gCQA4d3l5sVyaVfNpS+8ePrZl//+3/78xT//8eP7VycX2KiCSkk3OgwhC/gp&#10;0EBgUmo0eNNH5tvag7VgM4KKcm1vfwDB3WDSxXrFYTE6xMJuPXa0U3PrWNvC5QnwfEOAVXfM2hYZ&#10;QmVKrK6jNRxam2FaWCAQKhZDYWNg2Bys47ZncFDM9YoBrw/GMs+dl6xylWIxn10R0nhKokwjUYvK&#10;ZEbtfHPS4IpTKaLMa046klab2R+2uQgSHrajqyvz4/GYJWQLGyz0plzYOl+ACSroypNoQoPb8f5w&#10;L5SL6+OBnN9DyEpkrpjfo7OaccstZnI5QWN7Ezpjcxgz5lorS7v7+8OA2eMHJtEaRAsR7Ntl1cfg&#10;naUSQDqBKNUmk2b4uTGr3ujxJhLehM1ssgDaGPB8ox/wGwC4+63b33z3YHl/f+XW/TuX10Jxvyt9&#10;+uLVk4ePK13z6qUb33z9/f2vf1uO2EsujzHQh9kTig6a7cHu+kY0MjRxmGiJD5yxCvoPsz5GUk1W&#10;2a3DeuQ7rVZLqK83tge9yFqruX7vt9/v3765ePnypXVDOLh4A1MnN+Dfvf1cvLm0slqItJqhIu6n&#10;tovF9rBnwJ4nHqDQdnk9AzBMqXTKmCXQIHEEuF0HyhnQrtxhTGcHOxfPrz19+vOvn/3y61c//PDl&#10;V1c/fLjy6eU2OU2eUCvT2bSCGpXB5mXtnqROH8euhDZrrB/tR9obN/f6ffToKQQM7bW+Px5or621&#10;Wnt3V4KDdnPYM5qSbrfdK8tq5ApNyeuScLvqRpordbslRGfSHAsXQXRfunX79p17yxv7bYPehqZw&#10;MjlWfAFrFalSAK4cgBBeGsQK5gYL6mI1iUKlwKvCgP9UN7epC9XJBPh2FXtaA/sus9iVbWoa6HlK&#10;BYFVROOrxKl5SwngF1q3S1vSektOtyfXHkQNer1dIbeXVGPh7PHDZ2+v/vzuKSD026dPn36AF6Dz&#10;xdnDa28/QMC5qAGjF3HFYrHM7XB47YDw9oQOq5RhjsDkiFlAVxj9hZA+FmltrGFRYSsUiLb7Ri0h&#10;gZZ1nkQpC5Eu02BuHxwfbx4fntY2d3aOz6vljFqsIcg0dmMvEgleunvz0t2lVVAll5dX7t5cX759&#10;//evv/769/s3Li0u7xeiy5dWNtoBWBtejxbUMG/MFUudbrvZ7lTIdYGcIQRLuTkYwvJtRSxmi82u&#10;dcqzqbn7Z15Aw+cvJDM7DCqTLsiMOUB2IAAD/VeAiJLLHQ6ZVJriZjg0wBZMUQKIZtSwy+3Z6dnF&#10;o+cAzuifAJr/6MXFAauu0HpMCZfbZTdih92eP27Qax1uELRZ7EkiU6RGCplPLJbA1+wWuwNIhF4f&#10;j/SS8A00NeBkuEoVD3tZAVPvYipSva5EjwyFAiVRwIgN043xMLbsDejtBI0b6Hgy22Dl87yuz6l1&#10;OxUpXmaUlYjz4lIJ5DAXy30dCUsu5NdbTF6ti5CVYq4L3J00RfSJu9w60el1+LgQc0doI4VNLyEo&#10;ZWCesOjouZcf0yl4GI4HyyJYJKIMHlWD/uGxySxWGachncThpNmiMWAzVlyRIBzOj1XI7HQjjZAs&#10;pOGPY1O3p5V5wSsdpm6HAnQSlDNjYatKIVMoTEZ1Lpin5HSlenw+pWwvoGHFzvkCKJUFKhl0vBKU&#10;DGZYCLh1sVQm5qshAmd4al4avcWF8DPSY24dVF2GxiKJSF2NMytGn2wF1mz2C+12oR9IjDhwFwJ6&#10;hcKVOQiEF9dfPXzx/NqjKr2bkhBH9ToRi2Qw6d2nGvm4NDwO5gFV6RJLJSxMBNBWOCT1fF6sAYFa&#10;bBYN1iRBJu5mE/EcMD8zcCdDQO8a0U+vvLm2s/Xp6tunbz+8/vTq9ZXr5wdbk8oU1mEdHe6wxWgW&#10;fUE55QoMbge0HTp9kGe1hQp7e3M2qR3UZtsL58fwnwmDye4wxyO4MILbDotpDXEK8Kgd7eOJXcKV&#10;Is8mZBGdkialO9sVdcmCZLUYiUR6hj5orV6otQHxp7W+18yBhDJ6shk6SFn+uLJQ3To9Pjg4mHUa&#10;EBkQnfPirKTOEwh4XJh4EiCoJmui5HBgUS5Bm9SI+Wi9XqeVSWgD0yjTRfwuj5RO81RKPC5LdUG3&#10;AjpLIbp5TApxFqhel5MuN1h0Tp3LAenKEXGU8EP4I5ChKR/r9Mm7X7/4j//2jz//+398+eu7D5+u&#10;vwSSvs0GRlgG/jA/tsatQp/CbesNC/1+NLjbag6H7eFwf3k9GA31wiZPHBuINIP7+82eGXhnXYnb&#10;VCMIlAJeHY/JaWOacLJdHudVUgn8JIUCex8arTZLDluDhUC2hYft9sbi4vJuOxKIB1qBbKYh6iqV&#10;SgB6PrrYctPCeVtYmbQO+pvOnNVmlUY+NVLXJSWTzmvSW/SGgMWjcwPZhZeqywc4YQG9aAgpk+3p&#10;9gKTgwWv2aQOK6XQX9IPbNEI9CBuNiXlxJTc6rdYjXqz0RC3JVxalwve6YkHgwF/rrm+H0Xbi4Q7&#10;YWyvgpRdGzSHOexMF7bokkmPzZbMYhLeXL17bXodBATQ4KaEuZeL94bNdjQS8IcDkWKkdff+/Tsg&#10;c+7euH1zPTjo24iUnaOTR9cvThni2GDlwW93bt+72bSJM/mUG/3oeoXBbhs7au4WQlGPgAz3Akzj&#10;YLvT4GAMwAwfPr/L5fFUtmEOS+9hZkbbGxv7lx/cf/D977998/2De3t6S/D2t7f20IFqeXFl32Ac&#10;7i3t9vtra8P22t7KaqvZ3N2NoqWtAeRMwJ+QqMcsCLUMsoAnogE1JrHm2plDw4Z3062do0ev3/78&#10;89WfP/78849f/vD5Fz+8x6aULxaYaeaESqGipSCZSS6L6nIdoDMgEagSjz7XHPR6zf2lYCiHDs/F&#10;sCVX8OuNhkI0El1bXdpvN1trrUgciJHT6/apfFhmn0gSQYSIaDyVTD4aKdwevaHQ2t3fW755+8ZN&#10;7HFjMZmSDoVE5simxCPiiEPiKrFOipdXj+m4wV7pNPgjopgnpM7mjpLTCVrZLgBc1A62qptnZ6en&#10;xyA7sIYM4iKZDjKjzEqXRXk1Fj7LJHKbWYsg5CTIpA5dPNQPmJNaWV0lG4mEjONHD58/RaO0t+/e&#10;vX967cObp1euPb32+vqL12/hP68evtyadlg8JNgEXSJps5ptNmQrMElNer/Fpo/D/I+BwCgYsbJ5&#10;GGputAqGcLQZ8ZsQwz2ehDurBMYuoncWzoHCH78829o8PT3foopUPoUr6SiZkWE2Ly9eXlzc27h5&#10;6+bS/t6tG0srt77/7m9/+tN39xYXL682Q5G9JeDQFoKvm5L51CJhhVoRCtQ+GXqYOj25nCHSbreD&#10;wSHuCQVMJqsNvUUVI4jzyu4YwFnNFbBQwTHJ6fHcs5I3txwTK9wEgConwQkxucvncxrAmWcHmzMG&#10;pVI939w8Pj7eOcTm4TubOy93js9eXhydTXhEmdbjsSeSOrM/54/5cQLEdUBv3Rp43A40uxllFcTR&#10;KOt2uRNmj12fg/gQ3dgP6AhyjcLX5XGxihSmorBM43SV6q5YVccYiY4rXnMcjYLMgM7xmDEWCIXh&#10;4bmwilksEiiVXFW2BJ8jI/I4vuxIzRNrSyDWldxuSg5/swfgYfVo3VrMOJEpQD4QIFKlMN1CrCjJ&#10;xTzs7zWSgOiBCDvfHwb5BIMDEiQvIE+3pyB4yyQSiuQxyHH1mNPFImP0uIZrZY3H5M44IyQ36LAw&#10;xmM6U0iHxYQn0Czc2mbTMduSTAVZRAagEdIbEH7n7uTkMmOhNmOnOx12ZWtrNmVMZhQhaJPz2XQ2&#10;A455cHowgVk9m3REc2sUICt50VitSkml3QwXu6ep63kWphxhnniZxq938zwBSvh0RiGXYMahj2AG&#10;6VBsY+eVtl4KfEVc56WFfAnBSzg7vLh4+endh6OFNB+GQ6kEXldyyqQKJwjcFB/rLXl11ItdRUnr&#10;cjuzI3gHLEaVSpqMRSLheMxEwOwnkFh5UZkxYVA6jOrB+dGna0/ffDh5fPHo1afnr14DlX3+cvN4&#10;ZwEYdIXJ4hFHpDI9Te86iJyGcAbaFb5OpTKY5PlxFGAy0D3A8mkNWHbteGcTSE2al3Vnsx6ryxsL&#10;DVu7g2Jzf3U3YoiGZCqXq95gVijkNJPKZJFI6UaK4E7a/JFILtKMGELzdshw54P9jWCr3Y+D5CKo&#10;aB0ADTIbPnVS3Tw9O52x4bFizO2OJDIiUBpUAF1u1uWUeXVerRe7QLntHiS2QC2AUotA35fzfPTF&#10;4wO/Tgvy3HpWhhSzjhWbcmwx54IlKebgk4ZHTaaLAMzTPNDlYxFpnqE6StUr1z/8/OtXX3z55Z//&#10;+R///MdXH59+un7xeHNWwc5v8CN53JQ43/WNxA4QLpiuXWzurUOAXN/D19LeMBDGHKleDvdLlzai&#10;fqvO5ZAqdCYncZ5FkM361MyDjoiElTnA3FSjlASuTuY1tCNhfXw4NJpjgULAAtACQm53EI30A3pj&#10;zyLlsWj5eQq/pM5Xczkklogr0Zako+4YbphWZjLL6TKp24VwISHYrXFDHLtjoRubzZjwqWEsVCpu&#10;BqItOZ0GBsqkNJQSqYqr8JbcFr/O7s+F9TpzOAwBwgP8XIfFo26AV9AOIN+QsGNLIpN/d3k1CEwk&#10;YNLp5tm71vbS8uIN9DGL5ND+NRCIme3epGNUH2UJ3nnWgd2USFrRucnrshYLAMrRdhMpRywchpDR&#10;Xr/97bd3vv12edDa3QipJocnh4+xW+7ZlGdv3bx34/JaJOdRcXgqhw7iS64XXA4WI4VmG0S5vFEW&#10;panVreqEmcYqZIFaU5L71GqVSiwhxIr+WHNvf60JKLe7dPPSzdsPvv7L377+658Wm7nIOtadw/ea&#10;65dWdiNYiR819IIbIFo3lvbh/RswL5vDIsbnaDTuHgnSWDFAZiE4QyCh0ehlNp3EQgk12Xn07On7&#10;n/781S/v3l1998O//fjLx48/v//w5OJ4Aa0aIZ4wKhSY0lMWl0jQ6bx2rBuy6jyG4aBZaC7e3GgC&#10;X/WHh/tD7J6tB5guFtr7QbjqueltzpKAIVSoueIs6EedW4w7PXk+FgynlERsY94fDobNm9/eudwM&#10;hWIuPOvJStDdyUdUZLtYG4snG1iCmmYypgwhVyp3OiQcCooNJmW6dXbx4uz05dEZFvnvPD46OTmq&#10;UiqTrWqaNa0tYBkpRIJOh8wB8SPOalw2EzpijoggqOQlUHyw/BRiDo1WZmxvnVx79untz1ffv3t/&#10;5fWHD1eevntz5cOba09eX7l27cOVVxenm+dVPEUjgjKLx7BdvDFm1dniVm3SbDPpw4Gw1WTWx3vt&#10;oj8ewGForoVi4V50zuXifpgtCflIzeVB+KbOtiBCAJPY3ASYntK6ChdgN8FtxqKAwu4SPN7lxds3&#10;Lu9tLN24d/fW9998+/1v3/1+Y30VqV20GE64tQ6pitcgU2svX1258vzkxbmQROPK3F4z0NR+sY/9&#10;fwrtosHsTZjNHpeD4CTWeZw8H/sU87ldGsAGmUUDvYBFJQI8VusqFVqCXO4EsYkHO3P3EDZlUttc&#10;YHQosyoVYvDm8enO44uTxwenRyfXL45OjmpstURGSJqAk8Sx5wb8CseBEls86APiKMklclDtUmzv&#10;qdB63Q6HPT7fcN+/cW+pmTOaXHLAbQDMehdTj0hwfRy1RJHVlJxy7bxXiRnbUVn15gRwwlhMj+aP&#10;QLHdYl6GC8hCdLq1GqlMUVdnpXxBZlQCCQMSsKuU241+i8cFZLBEKBEwELjwvCqlguijysz7dasB&#10;9ECbqrld4I2guDkCwRj0EwwHfIvbYAI8kKdkAYtJnm9lNxp/lFiVabwGtg4lk8kUsmAsBBHIYDYE&#10;Y3qHzaILKehtmiaDeMYyViEbwjSTjccslA6bTKngcqKwAVMpFDb8CCYDU7mn0+kMD5trmwfb2GoQ&#10;mz9jjd0CVYS2ZehYw+V1iViHBHcNYA3XlyexGmxGB9R6Q4CGGRxU/ekOHb4tJmY1WrslZrWEYBZE&#10;ChFzVgWhTC5PcWljuZ1wsHP95PD6hyuPTqcNrkpcB+wlOBRZbHUpJYrz+OP4WPUt4oll3iSgc0qM&#10;B6nKrtKncZk8aPKfrY8FojRlu3b++NHzRycnz59deYb1hx9wHl4cvXj08OHzT48ODybVgwUqpqaz&#10;6XxemQJrNzPiAmM5wJbxcI/ArxHEKtsLNaB+55s1QOZqpbK9dXx6QKWP64REVmrSJ5P6XBTQOTrY&#10;X4sajLmYlOtT0RHXkV+S2Y0xSVD3jaQuS6jQLw6KgNAgNXFLuAmqEw2wDHGzVknvUKs1KoVBrVAo&#10;0+rm8YwNTw1dwbpEmWw0JmGH75SyrrG73IAedpPdIdeUEkA8k16X1qniqzOdbWoatPZ4bhvPh6mi&#10;Fjsco5FTA5EqNUJ7SpOX2BV3G3+Y3MLESbNYdFaGy+fA5B5360irGudP3338EdD5iy///I8//+Of&#10;f/71w8nR4RaVwqaBBIF1oM4S1WJ4FElDPxKJDJvNwe5ucH8dS5M3ghsbUQiyVmOgF4isbUCQD5nx&#10;+kpas1mrUSiwKEUm6VLg0WI7Zg6vi6Z7sJpkBE9/d22YC0SLRsxwD2BfnmCwFYWP6APgeZx5Gm6Z&#10;dMUSjTOFTvlpISujlGD5axpYBisNC4AFX8rzQRGUEtZwLxwPh9rNUMxji+kkMCeVPom4q+bT4I1p&#10;APLyOAVUMeVIODQmYyJpMQIie/xxUHZ2kGSmhD1JILgwGwmbYJiser1JZ7ZYY8VWsNkL5Cxe9J6V&#10;aty26Mbq0uKlxY0odhvtBfqRXMzjdcuBiGAGkRbeh900zBYThgtrsRgIAebhznYME8WsVn909faD&#10;77/7fbG1ttY2N3ZOXuxsHhycHx/XOmJbL1rMmZN2Qj3DVzntsUCv11/bG2BSWsRgkufJnTKZWj2o&#10;MoTzniljtZyAxvmgIKSuWMhoKewvLQXRCnLp3t2llbvff/39g7/96R4W2ixt7AaDEKr3L+9HsTVR&#10;sx0q7KJL1P7exi5wrI39tXY0OljdAJDumZ31cYOexjNnOr1RpnTKLBa7QsbqDwqjevTk7dWfP//n&#10;l5/98ssvH3/48qd3799ffXPl0Q7WHsD1gUBlTBcOjqvprszr0QHRATVj9thCrd1ge+3m4lq7XezF&#10;9aHWoGDE1mdYzR1dg8sBUAqFChG/FaQVIaUU+7Ius0nr442xoSAwfLGSlx9pwwF/r2Aw7N2CJ5Dz&#10;ezTE1DyTCH8nSolKPmfu0ZkRsFgs7AbCIHNGGrfXIabDGu/QhYzNi+vXL14eXVwcPT58AX948fig&#10;ki4zZwtl+vYB1uUeVGeTKZXS4JBoGWXW7bE7JWJuhpsCtUCQywhuDfaFgKdw+vjo09NrEGauXv3l&#10;5w/Prn348PbN02dXngJQv3165dmTVxcHC7XtDos/krls8UDOEMOGIHGzMad3J/V6aziE09wGI9DL&#10;hf1h7GkX3B/2+oCmEeyainnHOgUQ3K4AmyJUawfn55sH2BRhu5wXK1wmm91RsoXh7cPB/vr6OsDz&#10;zctLe+s3L+/tXV4G3ry0vlYMBeL+fsiSRF90Fa88OX756O1nP/76y9X3T45rB5R8SqqFx2PRWy2G&#10;XqAXLfjNdhusCVOiJM+m+OM8l5NBnzUua7rNKGOPBzR3gZCMiZp1bH+gcbi8Tqm4y8/wBGmWiEVZ&#10;ON8CirOwUKFMsQv0AQwTaOeLR8+vv7i+w8775ASt1xQPh7Hpqt4I9xjzmGIxWwILA0GKawgOuYQo&#10;lRLlyaSWQDD3o8O11eW733z9263ViNnl0MhlWMeVUnIFDRKettTlJW3SriUkMVvBa7MCi/bYgLfY&#10;sc+RB9DZZLW66pl8HQZAAujsVMikSqUsyxfwR9jUG7iAWCxP6GO2pLuERxh2lwbepnXDhUD0Vabq&#10;MP+w2Bbi6NwtJcMdoXrOiEgiQGtVvQ7MzccVpelj+pRJK1fYwGHnDmCYtCYSssblCSWdRuQlk0Aq&#10;kDuMTpo0TjOYKGeZlA6aN4KsI//fTUL+yARjAOIysEMk5i6iewkoZ6GwM5lWGFMqY54EMDk/nsEf&#10;t6rAJqmzherWjMVV1vP5ukpZ7ypTvlQXt16xRBCbPpPwymgNTCjnZDgcQaMhIKVJ8AYfBE+P2Wg0&#10;mUPFHtaimTQyAug6r8MnovkchNnOtSsvQUC/eFxlivJd9R+244qkm+iTpiDKYt030BTQkrwR0Cs8&#10;YOryVaOMqDtSITHgjvnwrFhsRu3o4fWTk0evXmF/2KNHrzFX49WrV9dPd54/f3nx6qLaSQsp2zMy&#10;jcOhk5llQYNS5guApwAXWaDgrvy0Wp1UmICZyKFnx2dbcNMLMyyin26ekVX1rtylkWOXQXO4vTaA&#10;KBj126wWu9sxSlPRFIjOpJbHdEqZJkLDr27J0hsOBu1ooYmYHCpgq6rhWlHvjxbCfmuqXE4zJpTO&#10;ZAastFFmVGcU+pgzzmRIY59coWyQlKBsR75sCXScARDQgmaRJXfSZDYl3V5tCsssRDQRTNAuMSvT&#10;YKd5X0riLqWI2mRJlhKPpE6X3WqTqVR/9B6iYH9KIUvEyZCwYQ6mzqj5GQG79uTHz3/94ct//scX&#10;P3z148cf/+P//Ld3h6fHEwjNAi48WyW/LsuqJCWH0xMowl0M13Zb/X57MAChuzFAP3GDzq3Fbg/D&#10;NYQRf8Ihc7p1QJoSCa3X41JIsykue2EizKNVRB2uyuHwmm06jyUCUDIAfMNG0oG4pb+63y72c5je&#10;HDDYspwKVUgDHTSSu91SbprJSlOnMHs7HSGrM6GUyWzSmI5V/jwfNgS1J4whgz9XaEb1bl9KpiD6&#10;fOI6USZBA9CugDae52+I0b3SbirJtUBb0DvZZTLaXDoAY7PVBcOs09k82qTNbLMYrZ55VTr2szDr&#10;zUkP0HCzzeGTOrW2ULsIHGW3GYoCNwvl+pGe32InyKQyNzBxuT0eM8nEzoRXC0LckzD3+r3oWjMS&#10;tpjN8XA8ju2a4rnm5d/+9Ldvb663zUTh1jF2IQHyBNyJxksppJgRgwULRNDO/nAEd8ULA/iksCtD&#10;WdjC0sb5qfOYBxMAnrxUpvHxaKwuwezXW+OFpUsr+8XIcP3OjfWN1cXby3uL3/7L//z7tysbG4NI&#10;c68VaW1E9FZjqIktV4OYfL+/v3750qUlAGfslb6y1CqGegG4VTWHxkqnIZqUy2zKvM62w6RuUygL&#10;Zyidr372xQ+f/fT5V1/9ik6e1z5c+/QCczrgPaANtqsHoEo3yVwCdhY1WSygFG3GSHB9fa2FIjkY&#10;bPs91sBwEILgHM9h6WExgn5xw56/H43kgGYZ7c6Umi/1mJLyUZfLV0uk+TGoM1ZD0evp4waLubjf&#10;LkRyFpeUqCDW66oUcYTFzniklq9zBQI+hyYEWUKjdaYVmkTr1Wq4lYWZkCcgVx9fvHhxcXj08OGL&#10;R88+HT0+r9CA3vLT83LTyay6tXlQXdhmQjilQyxTZ5MuoniUYdNAM2i1GpnbnVU3sBnNzvPXz55d&#10;QefOd798/Pjx6rVr799cefLp05Mr2Nnww/NHnx6ezkD8iJQKtzdh9ecCRks41wvEDUW/S+fHriBG&#10;D3q4x4w2qz9uAYba3Lt8eWltGO379ZZ4KJ40hU0ajUMGQq1B2d6u/GHAwGyQRHylKqUoeXQOh8df&#10;3F3ea7Xbu+u7g/2ly4tLqxvtMFrQ6vVmD0gXQBurreTQyrtwj7Wzi0dPrv7460+/fvbmyqvnr15u&#10;V9jdEkEGLLpkR2cgGPtYDj7fbyz5FLJupo6NKlISJY3MqKDoALzhgAbgzXcyVKpUViOXa11ZsZLL&#10;GfMzIv6Im94+PQUOUQOKU2EKyYyF09Pzc0Dok+sPH72odh0El0fnNcWMVivMCpvZGDeaE3ZYb3aC&#10;1q51EEolAkEjlWo0CofH40pYc+1ma/Xm/e/+9pf/8tfbxaSTAJHPDexVqpBkWA3SmN/1ERKwYu3Y&#10;o8RsB93vImBTPfkf7bIhZrptsZjOh5YadRWa13pLWXFXKZPNN7RLWjlw6qxE7jahP0/SpXWbwh74&#10;fJlCg93YlNw8IFsGJClagteVXMyhyahSMCwoR9VSqU81IiS8BMVI3VVxOkBOOw0eKc2ioQPpH/6d&#10;CMss0VjEIpMbeESUZoJsFggn6J/NYoFCBL1cBqykY0V0Z8KgVChCIeZHzDNfKSwmlVlGXCbTaWUq&#10;8EYGg0EWThcqnepmdUKhAFkDCYmbKlXyGM/hVSqVeFTndX11fkomSUmIWC2cGdPowsaYBto5w88A&#10;Zow5eeC7EilwTq/JbDbGLLECWiOE9Xa3KYCNDUpZdSavJmyfXvtwcnZ+eni+zWxw0YgewFmc9ZaI&#10;KZ+KO3+huckYiBu6cigk0qwS5mdGUFflM4jcJA6XL2JvHzz+9OHZp4cPPz35dPJ45/Dk1fOHz1+9&#10;enj9sFY7fHl+enRMZeNOfyct4vNxJ6JBojdEZADk6ZRaYSM6T2q1CYXM2JpVKjAI29tk8sL5OdqX&#10;The2qiSJWO2Ta+QKh8loDAxba61mMQDB3eTWuLMsBpBkbqZBpnNIdCz0pjU4YrclNGwOmsPo2t5u&#10;O2TIoc3esF0I99pFQ8yjEgrTHXgIs+oCVQisAUgQG5OjBaQxJoVxeGIQAzKn1m42+oHOmrELDTpM&#10;YkIJwAiINcxNQHPPuswJbE/mkzk0oEpHKaCEkpFPpnE6CXadw9flpNll5nalgZXcLNIYUA33N7By&#10;iyvqbD78+csvfvjhi3/8x3/8888/Xn3/y+c/fNrerk06bPqYW09lpWKf0ynTuN3eeLTY8/tDw+Ba&#10;oV8oFgerQSD5/b7BaNLZYoCpIWxJ0A/oXXKHNpnAPm5eu9GkkTt9fHqHwubU62JJVip3u7RoXRwL&#10;DNbXN4LtPgwLFmNFWnv77WG0Fyi2CwGLV5GhzigsmEFEDYjvOo2dJldrFcYMgLnBOKBithepLGyw&#10;yKxuVmuy6NyeGFYGF3M6uUqczfqAz46yeAii8o0ygjyflqaT+Hk1sWT3uLEBALatx8tMej0Wm8dq&#10;8cJydpZ0OhfKZ0sM1qot9kdKtldbIniAHsXinpLGYcdad4NVHwoZeqCJC6FIAZOptE6Z0wW/ybwW&#10;s9fXlXtdwEz0Fo+lV4wO1lrtkN8CAdoA4bmXA8gvXvruL7/f3Qi5lMLJBIAZYJAOjI6eFuSxjTsA&#10;jVQD3MEfCK2trxUK0bW1qMFEJKPp6gEAyISZJsHK6XbFChlRohCP02W+LIGpboXVm3dvrrbaq/fu&#10;7u2hfdT6yq2//Kf/8vdbS6CbW0vBYnAjZIXQPwTdDBNz2FxrDXb39vZWNzZ2UTvv7UYM8XDAopWo&#10;QT3DasHObEDlO1gXXKFOKtOdR6+vfXjz8dcf8fXD5z/9/O7qm6fXXj88OoVrw5hMmQA27+w83irX&#10;3SaTCdShDX7Fc4XBxuqg3RoAuSkOQ/Cwhs0IHgyEhsVwGCRjJFRsR3qFYbEQHQ5DlkSJCEo56cXa&#10;Sh7fByFVzRew0mKr0RoPmO3xfg6EqEmrkMog9MLEGmGX1PrcLYAGgylAnzBVStmoTIU+bcLuUoAM&#10;HDnkIx5dSKmevjx5/vz6w0+PHp8vsLpcCFjCCUDfbLK9gGYX5LKA1xCKOKw0SS1TdNVKDpuFjdR9&#10;KqU02yVV0EHw7BVwkmcgk9GG5JfP3j27BhD99NmTJx/eP3v17Nn1i5OL0yqDnOaIFQQ3iGdQi+EQ&#10;Jh7F+2Fg9z1QKRbcoYmF4yaP1WrW+/2BwcrlpWA0FNd57ViypdVpFTK040mRKLMZBOKFhUmnwVWK&#10;Rz6fREHwWMxWwNLg3n4TxgzGLgQsDh5qz2KG9eDVJVxuh9SncWtLTofLKeYIJ6fXX7++8u7Xzz77&#10;/Nc3V648e/3o7HSTzVXDulASgeNaciFD3GgoGEDJjvgpRUpMlGJzMmmXxewIUXVhSO8qVaqRBJsd&#10;jnwKudSnUGBLJNGYn+crJV0W8Ag01dieTZkATIyF89PjUyyuunj48JCqKrmwMyvawmHulsUCjNWi&#10;g5sFtYue8iU84YdfGqfDawUWGYjuri7dvPO3f/n7X//3f73dtibsHrMVlD6MS1YtAPHKhQt3JZIu&#10;VzJht0GAtHs1mGsvISqcGtxYtXuxvNklAfog4qhVRI3WRQBtp4b5okpJ5CD24J3YvtMSw850CVcp&#10;YbHL5TDooOIJGkkd0JnDx71i3NOs50F2gmLgYqEMtvGWOzXSrMuTLDkVEl+Kx2YDBrLwDA/EWYbT&#10;oLPoZTIFhDGMnQA4XZoOUYjFZJZZNPKkQmYCPoPc+GNLk0ZKd9INJlpATdllSoXZAXSe1RhCypTC&#10;ZExm2zCXcA9lwkB7EurClLE9m1AZ01m1Vqtu7gA619icLqyAEQgztNWsd7tExIFRft6ig0XHxiVz&#10;goW9O9DsVqkC5iVzaEE7xw1xf78493O12f1NzHxIEnxdLpewcPz82auL8/PzGblMUmYV2axUArIZ&#10;bjyl6uaxk0wdhgfQngtKjuggODGjXaVUq1VKXp7oAwWBOWjU48OT10+fXps3AH0E2vn68+sXDz89&#10;vDjdmkxnCwvV2jZqYCo9I6JleDRhBfCUR6PWDgCL2aAPYJwqgM5TzGwh04QM+DZHzZnsvDw83Vo4&#10;OJux6tJRV5mSy8USK3bAG2zsD0KYnGvXEtxOFRBHaXbEHdNoHKBpXTXofI3LCpogOmgPd5f2IT5j&#10;2lK7CbqzOewDK+ZjUT36t22db21XT89ODyYdTLBvcPicDBebiKQkTlimVqPR4rHjDMat2HDYON8W&#10;0ic1UjHcOrZH7YJydnvlErcuoYWvin1itVos83oJWZ/cXcpm4F6ZlQUGi0anA3dr0MlMOiZ9i5XK&#10;Lv3808+ff/HlF59//sM//t//3//48c2rly8e1mjlycJ2hyXIZOpO7HjqQoM8U3EjZDOZjbl2MAiS&#10;t9/cGPrR789qi4eirY2WQW/srbVDxahR6/I6nTpgEy5d2Oj1JrIZGqtcTotUcm/S4dR6ERKNuej6&#10;YivSXGsXsdNme3d5eTXY2t0t5IattkHrdEnKk+1yd+TLyn3KkZgrSFe2qpQOtdMYjyvHU3oD94/S&#10;tPSUWuYRXVa7o5S04tVYXOgzQ/D5suj6I1WByhDz0VWvgc7zJHXWndQ6NE53Elai1u2QAWk22nQW&#10;Ixbl5FVunT0J3MFsNfoNgV7AqtN5PEmnRmscFtBLJOYFhWo2B/xeLbal8sSLxUih0POb7YD1codL&#10;55I7SxoJpuh60cUzbI1Fmrtr7db+7iDkD/RyOew9OIg7de07//L7Cuj8EQ2WLF2UzwP1VKszIk6e&#10;24WYKMPgBENdbK3cXm8OENKMMsH2Zq2GRQTVToNGynDV3TrRVRoBox+z6Dyi2zLcCLaC6/e+/+b2&#10;7t7txb2bdy4tX7p1+8aD3//lX76+HYSrWN8frC4Pw4ZcrzBo9nO5SLtdLOKueWSwt3hzPTjEdGEz&#10;kBNbSSygC9md2TawIuwTxKR0OhVqhTI9ePj0zdsr77/46uOvX/7w8ReQje/fvHv34dOjozMUpYfH&#10;24za45eHO8fHM5HPjY26bKBJzIbIEPjcoAD4MciZLKF2C+8pFACKEwXmog8Xgs1+YdhstqOF6Mb6&#10;blFvjduJqayzRJD76hmO2qfREJUw17kKly3QtwL1icWsngQQoqw4XycqZCM1wHMqJa6PQWcwyPSx&#10;Uub12B3dBpnlc5lssIJ05nCkH7DYvfLM9OLJ80fXXxzubFapglFXwGLODg42jzcXgJHDrM/XRyO+&#10;AECZXm7k8eQIuxxiY950g59vUKrHj09r5yefnl3B/exrr589ff/zm0/Xfv3yi5/eXrny/t2no+sP&#10;Tw5BMx7MmKQ8KDan2xSz6HNASmzJhNnvB0j2xwGbjP5AIBfKGU0ALfqYx2XYDUJsiOucspIzlZKh&#10;x/AIQm3WR2LMFiBWb1M75UwqK1PA1Ca4bIbmGh6vwCMsRgIxiBI6QHug8sa4weTUwgRyyUZiTUkq&#10;QUduheBg5/j51bdX3vz8y8dfP3v6+smrRy+OXr7cnFJAyvHqUofbHg9bTHab0a7oitJpvg9wTgNR&#10;GOJ7Q8im8WEZjYAVZFOgUZA1+EAqAXXqqnkQ+kHGqpUjeCcoWrQhBHnDJk9nQCVPjx6Ddn758tH1&#10;cyY8vUQSnb91umQiHgnEDbhkkRJ7S9qEDjSxDxsEETDBy4+NaNeWLt25/83f/+tf/v5f/3a5FcUM&#10;7xCwB3SQGsG0yENEhuGQ+ORardZusrs0UqJEJgWM8skUCoK35EjaLLaSLDviN8jpDHYy1oDMzaD8&#10;nXfOwG0Dp4ZgNhjCgbgu6Uk6gLonvG6YVlmFxuVOYX8DFN4Qk+f2nYJxvU5qZIAPsxqCusxldztc&#10;SYJcJpNJgf/QUKB16IDPLBovQ6cLSGlmpYONJ2jAdYHpdtgNeoXcaIAuI9PLlGpVSKOn4UVmsGks&#10;dhlCczo9BRxkzksT0bIXpDJjsnWwPa0uVMjsygJIxdlkuo0VVR0mZba1eXy6Wdva3KoeVNN5pZKL&#10;J86jUWqk5qhTPt8IkFMkUqs5DSFcDIs/yqQb8KTqIxlRAFc45qskQIVgKvVROUB0iuTi+t6gaIAw&#10;kJClfETC+c6LR49ePD47O8adbRU6xClg4BQKha/eravRWxpFIiK+mi8GFefENlIg30E8qgGwuzB4&#10;Gdb24fXnr69cef385OjlxYvrL46AHT98+OjoFKRvpcKgMjoAv4wplcUX0DJ8EZ3NBAEinG1tVUEu&#10;A8mbUmEsqBUmHfgFWllgj8Y6n7y9MGGy2ZUJm591udxubSLhTuTQkWBtdXV3CPHbCnjgLklVXKVM&#10;5hMruTy1WKxS1ceZrNZlMgCMg0DZ3QAgBx1hMxaL/nARJKi5NBIgd6JMt9HJe7Z1dnY+o7DTrAaL&#10;NYZbzdd9xBRmrXpNFpi9811SbLWix2mEx9YJrUNGhPsH5iImgkwmEBRSpyupRYMlnwo3LRQK6Uil&#10;IDhT5e1pBT6oIiwLy3TS3K6mLFKLISg10gfXfvn1qy+//OLHX7/6t//zHx+fXZzPqpuMhpA6Qde+&#10;zDivwG4JLqC1CWN0N+Cx6f2B/nBjo1XM9YfFUG5uFdjc31tfXQMhVAi2QD1btV6vA5i9zQbU3qA3&#10;66TAItNpuqirSHq8LpD/Jp053h/sbzSjrf3VjbX2sN3aWL58eXlv0Df4c5Fh36NNZOlUqpA/Umic&#10;ckWWWOcJ6ExkV5UyCUQAg01nwbQnI34wx76S3eUsJaxAW7DjNpADhyTrdMA/mN8vVqGvjVpAJtNZ&#10;NH4qq3HAd7RJnUdnTxCybr3FpoOHmHRKRmIpHl65vDr4AuarxDxJENImu90Ewx6zQOhzYTtqK8BN&#10;wqNzZetymxFTwkoyKTwph0ZrS2icJRkxhZ1wnE6tLeYPGwpo19RsDQo5fww90YZr+32dOXL59/vr&#10;Bpc8xcOcaF69zu2OpLIUCBMihoWS1xzoh4qt3dWVm0v7+7utYcSUr2wBekym1NkCk9bAHapuSuGQ&#10;z+v1AazFBP0QpmR7997Xf/vt1r37t27e+/72yqVbd28/+P77376+szHAvoTBpcX9oiEWyzWb4TiE&#10;vyjO5N3msLWxtLwEmrsNcxPoX9yTYpExgYVSprORu3YwRizMajuPPvz82S/v333++ccf//wFqLAf&#10;f/z5zc8/P3326uTw5XU0njiunV1//vAET6nEMAmMeiuMr7HXj0SiG6vRQnMA1DQWC4f6heZaMRQZ&#10;wsgEjPpYoACEb17jMAwuXlpv+41hq1s6UrhL8hREAYA4Ba6uTH6ksRv9doc7YTHavLKsXOFTgoDy&#10;AY/n8etYwseazA+mGCKiW+fxStX8ugP7ePrDgT5uz0RyBrMk/eLD85OLl4+Pa1PyuJsXlBkHOwcH&#10;Zzu1bSpbMAZJhnkufKR0aVKDWeZx+UC7SfQ0aTymMWenh4fn21tHz588+XTl7Zu3z55cefvu/bWn&#10;Hz/7+epTkNNPPz16/ur60enBwmxC5uD+k8Nlg2gXzwXgzufnrXFDOGadlxOGwwE/TCidyWr0uPyD&#10;aC/ntyY1CrlE3SUC4Rip4N5TIx4Lc/UnFADBLuhZGbJLjzEU3I0C5WkPo4V+IB7T/9FLzWw22aw6&#10;N0xlHWZ+yBQ+n0wjlyrLOy/Pnr+98urKm3cff/zswyugJycvjh4/PqsxKiBUxBJiloANzBwlCb/B&#10;ZtNFaqkDDQqB7/NJrAYHyaBCKtU4pQq3lqABEQURhjhSZkRjQbrcEPDUELrFeT4/j96WzOmkwtjG&#10;dhWbZ2c7j1++PDo5nLFU8pJWmzCjFYDHrseOlchSPPA1j8lsMdsdkhTR4XLIJE5rr1joRQbrd2/d&#10;+f63b7757u//6V9u7+0hG2kPA+ZkSQHAw0XRD/pdLknJ0DXciZ7M2NIw80czJY0Wk8WSrhIER+W4&#10;TFLnOV088cImFvx5vqkUQgtRqkkasQ7SrHUQIHwqSvYkZh87ZAD5oHVAJRFT2HQJvTt42NRKJOJm&#10;/kBnBURGrQu4j1Oe9dV5oow6Q6dMhQDO9MZYxBYKRHSQJSw86YQ/4DLqsFhkNj3NZnaEaTYFZDKd&#10;nhYKy2QGhc2eZyQLydOpkJUusyuzSYWKXTCm1GmtRqXWtrYZTMbCDBADAjqmSjEq0+rB5vnx1kLt&#10;vDbbqgl5dWVeLZEou8oRDARI49FILO6O//CFLsNF8JUc1hjIRlelkGQEPD6PiwcXWCIcN2C/ISDq&#10;gUC/uVuMQ1R0KaQOLeHlIbyOTk5OHj7aBoaan9cQJd0wTr6uCtkjNtZEyzaeAK2hCF6HVKYhjvAq&#10;xMp816fK8Ou8cvXi4atXz59fP9oBhXH2/NHLo0evrzyal+7OC7uF8xR1RiUtIJEy/DFmvgsx1W02&#10;xSrISbU2oU4pQHJ4SqJUxe+OlGrQpfiJebhBWPnKUqzX74cCgUh7LRhcC+6u7q3uNw3WQM+rKLlh&#10;sqSkROBjEl9q5POl6iJBVutOAF8u5AqDVjNkTAC381hzOas5Htd7Sj4emhGzO/OtNBjl880qhd6g&#10;iQTA0jl1MURpqUQqHSkVCZOHoJC7TSY3IWE1GIxxkGB+sxsAWZNFk/iUJqlVyGG1SKWSrMPt1JQc&#10;Wey0083wuOp6VkPMLJxOOljfTsE9lnFeQGeThSSVr0uibu1c+fLLXz//4osffv3piz9//v7FFgPe&#10;xqCApu+ksedKJg/UVONwJ5NeWzhS9KMtaigc2l9ZCeb8hmIwmus31xcvL6/sNdHuK9psDnNWL0Gb&#10;9OLxuL5f7EcK/oQkk2ayWWN+XlwCLYq7AbG4v9AaFlqr+6ug2XYH2Af08r17i32PzWI2FobAjkf0&#10;DkwoMaHk1pm0CiW33uU1KJPJFA/nSeyKEMAa6NRkwhDypE6nXO41W/WIKxD0dCWNzAmLhqBBKz5s&#10;SgorkcckkwQCXrculjrR389js1rNXrk3ZtN6dTZPSaYBEgJB3JLwJl0uD1a/AC6D+DMGAjGb125L&#10;YM2rw60zxGRZk97mkow7JB8BMBoWvWDc1ZQ0JZ0XJi4hK81qNBIlTy3zhHrWcHNtUAQsKvb1Hlu8&#10;gOf1u8NCYePu3T2jPCsRcwWwpuESsU+2VqaQe3XAxu0mI6yR9eXlpb3V9aW9jVY0py1vbm6BeCKz&#10;GTMKnU5nwTSRaXxibP0oEHD4qpIx0trYLw7ufff73/7613/9/dtvv72xiKnbv32/snz/zjKQhGBw&#10;d+nm4obBZA63BjFjqJ8rBnd3V27cXN8PttZW1zFzbH8QAcIVUNAxkZTVSAOjm0uhyUL1YOfi2dVf&#10;fvoKUPnjZ7/+8OWXX/3wwxdffHZ1Xk70/OUhBPuThy8OTz5d+3DlZMpq5DW6mD+GzR7CIYO/17x5&#10;dy3aHIaGG0WTN6kztvea87XULAQwW84Y7gHGxAPNpRu3llq9uN5iJYiz2pJspJTIsvgc0dxXPZK5&#10;7XZYESWTxePocolEzP8T5wVjDo3F4Y9hlc8wofXxo5pIrPEmIMa6geD6I8VIP7K7uDosFiL+Uubx&#10;s+uHZ2eHpwudhgjguEw9f3xwcHiI+a9kJiwTNMrDjupAlplVxljd5Ys4fA5HlcqUqVuHL48XKrPD&#10;R68enbx+/8vPH14/+3D13XuA6UfPnz178urV6yvXkK1sQmQV8tRzEzlMEjTZdBYY76jRbI0ZsJrQ&#10;49FjQzOrbt6xNGax5doh+N2TAP0BwkSp5qmxRRd22KrzWZOFCp2n7o6IKbEC0MwKhKbZ7kWCqxvB&#10;diEUCqGVNDB4kx17kHt1HruL4CB4XVJQtDB0+fTk+PAIL/nVlfcff/147eGLFw8fvTjbfHxyPq0d&#10;UEjcLg/kYRd7/nKE7HIDQq5SodHINQSZii8QZPJ1MVHjkPg0BI3TmwD+Cw8lJYb4zKGPM6w0C1sh&#10;ELFNNoglboYknC4AldyuVmHaHJ+dnV2cvDzoZBQlJxAL4MXmP86O/AACHrMJtLO+FwoARZZKZN5k&#10;Vjwi9IKrw1hu99L9e7e//f7y+p2//D/+x/d3by4FdzdakbDVZtf4QCCjpzRRTnA7sxp30pvtZjJi&#10;UO+VCnANIK1KmdYhdzpwSSVL2TqHS+SXSfPml6oujZ7hCThqH7AWdV3uicWBlGvlErFqJJGVvG6Q&#10;3DYdQe4gYG0XUVZyEpV5oFnEboarRhMtVXdMg2ANYORKekEOuNwaIIl5kNgkNjZ3xRfoYzKJxKKN&#10;gTsjgQFBgWYjaTQP66DVrRBUEh1+pZlM+HMFpCE2769MGUw6iUTvTLZmnWmVkq4sUCnUaYWB3bGp&#10;U+xGBZAlZNdOt4D61HA3bTapnR7ArKfQ1CpuV+LL87CeneBDM3SiNMXn5DPIsYHQZ8YigZKIVwri&#10;DE0ogfDmVRjik/GePzAItvv+3trqRtEIQVTmkySthIuXp8BGDx8/PrlexT0WNKB34qmz1Id5B5p5&#10;xi78aF5GJBrzlU4dweeDxUqUjsTAmVUpFShIEWXn+SvQyg9PzjDTegF+2zx7cX2nCjcEghjGAo2P&#10;sMkJm94gcXgcUrr8R1/N7QqZOquwO510g8YZSXzw2VqZGD2YNFkVrAVQoimFVKzyuYyxWGGt2Vzb&#10;WFraWGsGlzaaa8EAqIMkrgGx2AfvAv0jl+PfxLNOn8usz7WjOTTb0GOcN3usvZAeFqWOkOLRycCe&#10;mFiBCSMPw1ujQDgQcNDxgcQF9kNE1ZhSE0vepNedzSZ1JULSY7ZaLXq4DiN2a0iCfAYg8Nq8Wac9&#10;gT5iCofb7Up4NZKRTyrOc7E7LnfMPj+sTRno1EqhsFk0tH4FrkuisakHZxdPYKX++CN20H8LVKZa&#10;KbPoZWQN7DQNG8arfFlnCc90AJ39hjC2ZSv0Df395eX9aD8UBdkTKrab8xook84OL7hLm8vh8phA&#10;fMYCzRb6G5gdShqTmeYA1dJ4rUaL2az3w08aDpt7K6tAcvY21lpBIMm3FoMGkyXuDxQK4eRoTBem&#10;RVypNpmwWRNOeAhKEXl7NmUL8l0QwmlgMiwm1u6wG1xJFohJCWWD3hDwWzzeEuaSar1aAgFbaSqI&#10;PiA6dRqdRiKJBAK+BFvpezxWg9/k1dqtOoBqYMuoxgAbIv6kFx6Qx6ZLgOIC4WfXWc06rxZUP/b9&#10;I5RcpoQk5dRqHbDeeXUIALjJBk8f9IlD68w6QI8DT5LIZfWuNNGLGLDaudlsD5tD7D0RGraC+xsb&#10;reHu4t2ba2gQka1zlZgLnjCHe0aI03GDEWttAsUmAOfq0srK+v5auxDWjSaPdw4m020qZbpNJjWw&#10;meaI4FZgdg4gh1ol0Vrg77SaG3e+v3fntz/95bsH927dvnvr3o1b3zxYDS6tLO0PQb6u7V2+fanV&#10;LwzWd8OxXi7cb+3uL8Gl7DeDG6vrK8t7ANCtYi7n13DKTApEDgpFSGelyZTpwtbB5vHhk6sff/zy&#10;H3/+8qsv/vHl5z99/OnzL74CdP7ls5+vPTp8/PLoxfXnj04ePvnw/v2zx5M0V2O36i1GLJ0xwEQZ&#10;7K2vDYLNXh9ux6qzm9AAIZCD+VMMwzjb9GEgBTF9vLh/+dLKbsEQiwdsTpnMCRFSo1FxVZiVLQZ0&#10;wkKrpNvrJcgkYjUXqMncd5ADdJslGJNAtNVATpyevH7MrhM8oIeSNnMcJHtwnha3GtzfDxZ0vkZl&#10;Wjt7fHywIMRWeiJm9Xhn8/gC3YqqNez/U8GYgck9NDpzmwE/WEQDbpeRarosxtbjswUqY3Z88fz6&#10;i0/o43kNfnt65dk1QObnT549v/7o+adPr66fbU0YDCGnC+JEo7V7kl6TXh9u7m+047CE9Vi0h9ML&#10;5qHVo8NmMn69udcMYaWAOUmASaXk8bhdZV3pk6jUyq6gjPXnNEFm5ARlTUiYjYZiKzjoRwb7q61I&#10;CI2yTZ6k02lHqAPtl9DpSlmFXJPNAzaIYLVvHxwfvnjx4hF2pvjw9MOz5xcXj0DKnO8c7pwfH0yF&#10;Ig7eIwTZPFdEhptHaQhxVoLVQ6IyjauEmOKE5SRDUy7Q2LI/TIJTPk6aJKA1RJnuSKKY72TkQT3n&#10;OWwGpbJdPTjYOjg/PTt7/OJik0Kqa9zY70v3RxsQs9li9QAXNtlLWlO8Z7DqXE64Na1Wk5V4h8uX&#10;NyLF/Vt/+v3B/Tvrq3f+9b//yze37i5BpBiiy73NnfWBpO2qVWKx1OGUOUDsSrqZMZdLI08rdGzW&#10;gbUcTizpxizxklSV74ozuL2L/Qy4AqBdjXGXKAclxiO6LH6YkFoZEYS0VCIvOTQYdQkajWKkVNW5&#10;KgghdT5wD3ShRjNT7Hqt5Gf4apVPBmxaQ8B2ISk1t5sfN8pCeNFZoIjZZUDZhogngnnUAEnUIKHB&#10;bYdNR+Mu3CUVAgsks2nzPgSgmpmA2Wwy7lIBPRTC4E061AVqZ7LAYFYm25imDVgGgmQBJijI6c0q&#10;nhtsLSzUtjZPzw5m1eqEzJt3QkV7Fp+MIK3XR3KCYsQb8zLA39HmjUOD56TCZue45+pLgSpQ8/JK&#10;qVPm1On1gSAEpkIRQlQh5nH7uPyuRE64ODw/fvn4/OBg53CLyRETAXlTWYIG+3rDaBG0ozFnblk0&#10;5uBn8LJ2wqgOI5GSStHpVYLHp7zy7OL1q+vXrz88Od08PWCQQZVSZweb2yADQRJj+5AGnYV7ukwy&#10;G3vKg/zCzBqRkMIgpxmzcobDU6ZwqO1ed8Lm1cg0dovVLpO6k1opr+7QjFJZrUlbCq/t7gY3Li+u&#10;rxVby61wMRj2al1Ju8crVSp9TtkIIHpu/EfIqnjpTDJm9Rch1OUMsYTbajACOof6cN+lkoTP6jAq&#10;ZXqHwWbPjxEOdhbSLDpMnLyAVaZz1F0gP1otQQqA5iyZbFIl0JVS0uXQ2jxJ4M3+fjHkh1Wd8Hrh&#10;00vSksVoTTqcDoQdm90hVfmAIKRSIkoHgtXZ4TkEHXjWAJG0MrNM4vOE27Xjx4eHR9cvXr7+6aef&#10;3799++xljYoeNTCR0nQardEg8bpdsQzW0vzs0O71GC2WXhtbHvWj+6v7MA6tYaSXC4WMnkQS80/U&#10;+S46IWptyZLdEkOPCQgfa7sbbX9SmhGSyxlxVq5wxxA+bbEcNvzduHxzb62N6cOt4M3vvrnZysWM&#10;fjyIjHmkaUqZReJKnNh/wGZHFFKztxdmFYFEISGiHdS4221gOgWJox7hQcu8utsW7gX0LgL2epWX&#10;QPC73DKF1iWDsCLzcceNBkhB+jgF2K1NeM39QNKlgzGEEUxq3dqkLZyLB4YGV9ICcg9uygRYHzO5&#10;cXOP4LUDGbKbkiVYuRCXlGKp3OEuSZSKJIh93CN3Z6Voa57SJAlSCVEp1trlEnnSj52wh+395Y3W&#10;WivaixvDkVawtb+82tq4fOPBtzfaMXNSQZTK3R5/L9JcK4RDWBff3g0WI1EswRssXbq93owE4p6s&#10;oHZ4tjmZnW9NJtN57kQXADlZ0oCqzIt44iwhafP3QtHVSw/uLa8vPvjX32/cXLx049vfHty7f2Oj&#10;2V5b34/2DKH27tLtO5dWbsKPBa4cMISGa/AoF2/vRldXVvcW0VNqsD+M64FRcWCKUhgLM2YZbROm&#10;CwebB9WD628/fv7lv/3Hv//7f/s///jp/dN3P/344y/vfv7sh59evzg7PQV+fR2x6dqbd1c/vGQr&#10;HUCCPBZ0erWEWmuD9hAwcg1GIdcuwOx1lywGT8LYi/b1MMVgyoT6AaPVYojuri+vDvu5UDRkIaTk&#10;oGRKsowoJcvitiUQRoXWY0/aXSpRQ6TuZub9cxucPAutIGgNIbV2fnb48ujhkyNqPWGMJbTmmNmw&#10;fnlj6fZeP9LaWIJ7XIsnks56evN0YWGBrsrTBKLpzvH56eH1k8c7Zy+PzmC1LMwYZJhdDREJ67Ig&#10;aACXp9P4cq1vTN4+qFKYjG2Q549Onj95/eza26tXP3x69PD10/fPTl5d+4RHa9efn2wu1BamZFEX&#10;y7Q1JS3BbQ5Eos1WK5oL+/UegsxtCwesiYQOGzt6QDrmYpb+Wt9o8hiN9pJMIR/NeyirUg6tpKvO&#10;CDtlTJUh01Veu8spT+jjucHGxlqxX2gGhwEgu32rNumSEJMebdJodbldyaQGzQw45cp0SqlMapib&#10;Bcv91ds3Hz7BQ3r18Ojo5OJsZ+d48/HF+faEIaRxOCTSeCzgqcdsrHVv8LDrtRhr1OiVtBqbgsg1&#10;UhQvWo1M7ixlAQjUedWI12jQBBxeF91NZL46iFMAxpGKVGaxF9A6GZXz4csXh1NSV+KE4Di3LPdg&#10;sjqeCrlcoGydJVssbnO7tQ6N21tyAPW1BS/duLm3u3/nX/7y+52be+v3v/79m+8f3F5vFwqBeC5i&#10;MHudCqlCOlIq82N1VqZwYq9tMZcjgkkL2jONbSbyapXMTXAQnNKsw0lUASJlaCxWGo8nOFirQ+fg&#10;Vv0oz6nLTWEAfK886yQ4ZCkJNvdAO2knBA1+N08TqVWjLg/PVBWqMY0DAJ1PEeSg3bm8vFhrKilA&#10;oZdKMuAloK1YojFLiFGUyRaNgRYJMg1mGcIuDKiIBCBNZYD4AfimiQQswPEyK8NhpWGFsQQNIYA1&#10;hc0GXJ5ROtTJhEphTLZnC7MOfGlr82BWoVCB8kxn2PQCNSiVur1V296uHh8+xmOUWXUqUGKTKZ8k&#10;BWoSncRTbvvcqpSPPTz4/PyYJuDx+GqlSsnlKn0KYreOtrUcIrBBp8sUbm2sBXfbgf4wpE8qMhCA&#10;RSICzJDTx493YGFcPK6V80QZKCE8PZWACCWChlRm+HwBCT4iA7yHl1dJgVdy1cqs0zl3IvApeaR0&#10;pXb24ggE+MuXh2c7NUoaKG9l3gMUb7KTFnBIMBoCbMvEaqRxz4oEAzfm8uBxwaChCwzRnXC7PEY8&#10;Gg/5bXa7sZeLm+xmc0JT76bE9ZGC4E0mTMbecLC7t7S8F2xGwzZDM2dyuZMek04r90lLBPRhxT0W&#10;F+JzXeVwyxw6vT9gsNjhXbpkUmeDhQMPXQIhgU2GZ8gSMqm1rQnwodqETCanUes2ymkRX5UF9ubW&#10;KBROtzxLAKKoAE2ucYIqTZTcuC1o8FuAIWtLbpdDmnUmIdZlifBejc5qSzizEPBByIsz5crC2QVI&#10;hOOjwy0sd2GXy2UWi1I7O3l9Bd3TPjx79ez9u6tvn159etphIWPAbP8xTBRhmsRXSRRYroDWeGad&#10;x2yJ96P9HmidwW6wuba+tDooDNc2ggaPHTDOS1CkYGX6SrD2bJY4Jj+ttYbD1urSIO6V8NEmXQOs&#10;vxQLxM0JnT40GAAKrV4GsQZSEl43v721187pbdZ4oe9R1FnVGrOBq8dhx678SQ1gEExmZoUGhFgu&#10;HXX5aoW8KyCJQDTxYIbllQqtzmS3m43hmB1zVF0ueCymhNbhdLk0WYXGoajzgDenhSQ+9rUa+Yhu&#10;Qzhhh9EC8m5FsxdswGCyxawJb8JjttlsWEEds3hcBKfG6caWVjqTCR4e0HFNNgVqt+T1SrtEtwew&#10;3GYy251yQG6pWAFqmAi0Hp6XA9RSIBpcXd1Ak5VhIZIz6g3R1Y3mPmjD/aUb92+sR4zw4BylpAmG&#10;trm2Pxjurq6124ON3WKh2cYj6r11GOdo2OpV8CbH5wfVhYVJhVkeqzPjrk8iK7mdcsw+yKtHTh1e&#10;cKC4+ODOpb31Sw9+//3bW5duPLj/4MaN+7f2WoPdlb0mKGvA3ss3bty+dPfBzQhQgdZg2Nrf31+5&#10;udHaW17d2FteXO33+jngDDKxWF2eTmdbVQq7zKRSKxPg6du1Tz999eWf//yPfwOA/vOvH3/5+NPH&#10;nz9+9vGXn9+8fnFQ3YIwcfby+qtnr6+8f/fhZXnksllNSVPM77eaC1hQXSwMg4OA1W7t4W6LS6PV&#10;wdSxBMImnclsMcZiMYvZZLIEmrtrwdWNVnB1rW/SEIBkaZ2pkYYAw46t8fgQCUiwjPEgr9zgoQ+0&#10;EIRIZ0rGnv4ViFUnzz89ef3pZCuvwyJ4v8EQ2V/fu3xrPTJcXbq8uLi4srdW9NuzGWa1Nk3zuXwe&#10;beHo8DHWQZ89vji5fnhQg3sFeAbcB/FcBuHCgHDaEOV92oSCi3SARWdXFo7RpvLhh3dXsdz700OE&#10;52ePPn149vDR3Hlja7ZVm5JJ3FSXoyYCcrnt+n57GAVpEg2b0XHFpcesbQtWA+n7a615j9me1Way&#10;mZLyulJB5PGVCnfJiW7XMHex8X+DRuKMSlo3AZA9F2k324WcwRDCPiZxQ0DvSbicTggzHr/em/S4&#10;ifU8H7gLmULdXqhWt0DBvvj0/NGTK58eAat48fLs/PTo8cHxy5ePH59OydMFRlnAEYECgmDLYlTm&#10;rg0QxpVdboaXF7FZeRVM6axEKnO4tW6Nw+sFpKrXgT6gWa8AM8Ik6HyKZiFiFQiDboNJrtQOqtuT&#10;2tljGNWLYyZfgq017F6dxWJKJD0Wf9iagMnvheipBWYN4pVQciELdiV1gcvAKy/vrd79/W+/39wP&#10;7t367U//+qfvvl9soqFXD4/PnFK0wM7zOIJ8KgXrGbOQOPQpCsqpUAgSlcUB9QxAosj6MHpmfZjd&#10;zxGV2SS0+qeV2WUAcGWKOKqrpPa4X590KhQagpYAf0MmI46kGsB1hViZUvEzGa6yDuwDvaV5ABZ4&#10;WEsUc7EAWqVwgzRxlwgEgtynVKMdFgtAGHR5ZgwaMCOgiTgsMilPmjcHhAfIYs9TtEmsNE3UEKJe&#10;AkIx36gB+idkTmZkupAyoWJNFQOdMNCogtIhd2Zz5QxfAuimTmZb5zvnUwp1Dt7b29tT+FK1WmPw&#10;fal6Ju8jYlY/EbARoIP4hx8J8AsQt4IxD7tiZPh5PleMBx7zUcPWBXjrtn4ruNsqwozyJ2R1FqXc&#10;EAkIaOyOnPXixcmLx1RBygnhUOZLSWQEbYnI5yq5WASOnYryNKwj4XOUEJ27Klmp5JSiZbqSxMYS&#10;y3N00tnaPHx5OiM3BA3yPMm0sr0woQhpPBjUTAYuLSPK8OjMdKMhANrN62JLKD5PJRUrs954wDyP&#10;DPv7a8O+wd8rFLBToCXhTHHHY75Y5iR4rG6nOdQeNIMri3tRfcJlCQX0WP2g09kSMpnbjaXyMpC4&#10;LoQzL0E24uV9bovBYNYiRMhLmJXoG2WJQON4IE+Bc9IqtePz7elkCuOOGxrjPPqEiPKSkgeEGpYm&#10;YZxMSUEwSiS+rANbezlLGrkXkAfEmTyrkKd4Yq1O5xx1lRptNmu3mLxOdKIjqmBpcTqbJw/PDg4e&#10;X/l0XIXATukAJWC/fPv+588/v/r2zc+//voR7Y0+XHv39rRDL2MnmpkQAmCDCRKbK3XKHB69xZTU&#10;YfGkTp/rh/zx4loQjwqbyyvra8PdlUsrRaMx5o/ZPCaXdJQiWKyYQpUrNgG/9yORtfXloU2jAqnL&#10;lXsJco0rFragmWFkd38tkmsCz1lZ2kAMWrm0tNaOWLx2c8BIbFRqO5sVFjA+n8KFZhaekhSPxXgk&#10;MquexV0kZT3lsmfrPL5KTRvX+TSInAQdenYBWJq0WY0OgpzZYgHUhWACtFqhdargSXMaaV6XXqGL&#10;GrTxyG5L6mC0XEmzETA6YYlZ7W48kU6WXHjcbIgO/X90dcYNBJ3dZDV73HNvpBIMsMYBUVLSHWm8&#10;8EE2ENAgV1xa2SjrLmkkqaxCWVdobWaPPrK/eHdxfXetGcnlAnp9rrmy1Ny/fXNvf/X2g/VCHD4g&#10;gXshvWJzbXd/d3/5cjA6bAbXotFWqx1cXloNttZX2uhuqezUZtWDBQq2GePW+bwR6hdHVppN5dUw&#10;Q0pmqz4Q6bVvfXNjZXX5zrfffvP7/Rv3Hty7fRPF9Or68uW91t6lvXa7tXf50s2l5Xs3I4Hoxs31&#10;ZnN3Y3VpZW9jA1hEa/fyfthq1sdsbqk4KyFBKDioMZjAILc7jFkN8ObDl//8Jx43//DFn7/84auv&#10;Pv/p6hvsaHzl06ejGbx7q1Y9f/n82adXH94+OWUR7UasZjVbLSZzYXUjOIj2QkBqTdqk1VDo+3UE&#10;uVNntdvhMdk9NovVpktAkDaZw4NgJAoTa95ZS+d1JbAQFh9jVpWh0xud6ubp9ddPXtQ6wk5tmqlz&#10;RWQ2C9ODGRitqueHgEBP31779GgnY49hnnQvOmjtr9y9t9zcXbx0c2X55q1vvl1pFfwe1bRaYTfy&#10;Ki5r6+TFi1evXhw+xsw2QOfa+enBNrPc6QCRpzOqm9tlFk2Q9zl0HrkKa0R4eFS9dXb91cXLax9/&#10;ufrmw+tPnx6ePHz25PnrD1eAGbwAtVGd1RaobFFeyWON6wDPJbcuN4wWQu31tbApiYV9upjFEvZ7&#10;XFpTbw3I07C5tpazWtC0lygY+4j1rqpkNHu9SZdjpFaqG6xMPs+t+0CoYUJLoRgJ9QL+mB7boIYt&#10;+ljcaHcldPAyA9LYbbIxbsuzmcIymwEouVCDgXn27Mmn50dnJ88fXpxXZweHO9Xzk4ePDqtsFrU2&#10;YTaw6WEmz8daXLawTAf1IhZz+ep6PS8Y5+spmUMyyjrdLrdD7jbbXBrJSEXMivHQPy8mSqRZxfwl&#10;wxiYFfNAswO1m1LI2zuHhycPj7bSdQ3oG53d64kZPUmXzgKkLUHQELyggFwlhyNhSWq0HpvNg13K&#10;B3e+/vo+oPPy3W+/Xx+21m///n/9p//+L/96rxVPujyBYcCmxRRc9dxLM6+eFzqBbi5Tzy7OD3YO&#10;KFioJMROzF0gENjtMlsiyAhJBzClNJOEbYPo2DWKXCZ1sRGVxGsx2pxwCzIHlkVmZXKfSuJ0ECDS&#10;SCGSKoH8A94B3enWuRkRR0WUjPhjQV6s7MLPJSTwiN+pwV19pYojBNDnsOi8ulI9L7uniehCjorH&#10;EmJpYhpEIYstZJEEAEKgzSoVOujIyYzaARbFZrGntS0mjVUGakSvMDqMSYXNRDdP7O5HpVS2txlY&#10;4bPNBFTbOjubUKYA0NXqlAwyjzmp1qoUtRQILDa8BJABfqGRyxUjsUQywr1sPonFEuTVai6PhKZv&#10;alU905VKVMp6njcCPuIEHRMvBteKvUC/oHekeOVOmsTJEPCTNo8PD3dOj3c2hVyQ5KB1tI6RmJgF&#10;PaYacTn8PAeJXB1YDBZsdSVEVT6jTmmcPnFKAmAnYFMYC5tnh8cLHfK0urVdJnE4AlpaKGzgPjGJ&#10;x2s0xmMaOr+p1V0uEG+SYL5tA89ulFKqYZIRgJBFDYZoG6QxqpchGmQX5gw/2xWwSFwixIeErqTt&#10;7e4PesWV5WHAmCAkLGYPbtAQZFqtXOYAuHS5CUlQm1Yr4JnOlQXkl+vCEViNJVnWnUi6SopuHvOs&#10;lepMAx3fymTG1uZs4WDGrMyYsJrQ15rPB0kGHLLk0gE0ABRx8Uwniwav2JrVJyP46gSzxyVXODSg&#10;V7ldidvr9nFlCZdDoXC4gJ2WAD3QkCOlZpydHp8dHj68+v4VUJ8DalnIZDNevP/pq3/78peff/zi&#10;H//8t18/oGfL9SN4I7DrJ68OGbyUtEsS5bNekxmWOkRN7EsOyGfJhWPw5KLN1lq7H93YWBsMgvu7&#10;g0KuZ7DYtVq71+EseT2gnP1oVtJuLe01W5cvrfQ0XBrwcJXGLc3a9UaLyWMz5grNQbMQGg6azQF2&#10;vNpb3VveaEZDHofJryewFrAJOZMuwC7QThd8usXmSvFItDFnjJ5NsmxKKVbY9IRUVymRqLpcQTpN&#10;yiidAM5mc9Lr0RIlJZDOVqvZhKoe4FTj1DqIShh3PkkgKHeYZCCwJDXR4bUntF64R503ofMknDIQ&#10;yRDeACtAwoULw5DBEDfbXS7QpWZ4qqYEQS7XwJrVaAguYEmOLNqbeAnuGLC0BGYqOWQQbUDoE4G9&#10;YhKAw1PYXbp5+/Lqxn4LplQvEIguLe/urq7cXVm9/e2lNQNodByw3nAXvZ1WN5aX27jZvB8M7u9d&#10;Xt5YWgRQ7cdtiZJczahWKhPsldIQQQhVSzRygs7rw06Jap9UUQKQzzWb+7fu31zfWLn/7Z07d27c&#10;XAaBfuvujRt3b9y/vdsGLrUfHbY21nebw2GwaQgMli5d3m1G1+Cjl9dbgz34FYwabWZ93JKQiX0j&#10;AbuCXd2pjEltuzI7Pz4+fXnlp3/821e/omL+fJ7qD7r53buPvzz9dHS8QKUwgRBPFg4xmfn5w9OG&#10;xG4FSazHnVtLv7XWGhYihWEhbLUnQDiZk8mE2+3BdsIWmF42uMcSCMqEJTBc2ssZButoTNnKmbUa&#10;t9ep0GhkCrmPw9w6O7qOWVdXnjx6eT7b3lrosMaNTofJWFgA0D4/xzl87emz18+ufXi+yXE4Hfp+&#10;PzLcv3vnwbff31tcvHTj1qXFe98+uHdjcX/QtnHZVCbQdRF76+L680/PX7589HyeKYW93E+r1Mpk&#10;UhGSRGnq8fmMwuJ0fXK7RyGWgBiDVZdpMOADt6qbh8+uPn326vmnT88/XXn98PmnV89fYWvnBRA1&#10;1A6Lp+5iUw6xFC16/FjCFm1HYjaYc0mC3erRmc12nTHU3Fjfm5vjNkO5uFcBIDKGMDFSaO1umbNE&#10;0BBHqNpYLBKHm5K7sclVoIjtvaL9sBnYP3rQwUL1uk0xv9FjA5wuyVTjNHYZwwb/zCnmZ20+PnkF&#10;4vnkJXobPzqfzU6fn2weHz169fDlNhu0cwcdjunwfuwdOzenEuTzvHFeKlUpxWLxCAiGHNtDyDUy&#10;iQxiQ1Ij1wAgqUfEEZGAmOZTpWTuhFsGgQris6jcQR9oKrV6evjy5PrRFs1HSHrxJM5mAVoMi9Ns&#10;s7ucGoiXJnjuBIfX49LgHlUiqbUHNr79fnE1GNxdXb737dIguPLNX//n//4f/+u/P2jGYMFaDfqE&#10;Q5pSdvk0WPh8DgwLTdggdarnOzs7Z4dHO7PJ3J4LxCqJVxenUoBQDodcBpfIbwC/IwnGAhDPlVlt&#10;mzkeEYkShctkSsp9YqLDTdBkAZzlRLFPocHNWZnWLZu3mwS93MWEMDWfO0KPrIxozFVBjM06koDO&#10;COkwLmI1hyQacwTp8piPDlqcMY0FMETLiFhpuBoyyMYxditmkejoJyasMMoNNIOnVpgUaieNHdXT&#10;LCEZuGCZwSCDhq6gqyy2xcD8Yawjn1W3ZujkWd3agpVZqTDga5Q0HVv9TqtTDgTDvFqlwjx/MYir&#10;PzgTHv5iryrQMKCWxV1RGjAxz+erxVIpZjBzAcCzEK10huig3Q+gdk7KxRy41kaasF0726kdAFmF&#10;KTRjqVVY4qcxJUdoypBKEX15LO0RcPiAp3ms2xqrR75RBgRmVi6ui30SqaQLSDw9eIxVHGM6ZZvB&#10;GvPUdVCnpLwyj9kB3bIww0mnaeO8yucT5zkc+LZSDH9MYVW9WEwsWYaANoXh3kak0GoXmvu7rSh6&#10;jvb8tlKKQyPxRk7MjErajbs3lwaG/sp6LhbzuJOmpCvWD+nlPofbKZdLxDKI8SZLLGa16WMWs9nl&#10;E0tLJkMxBLNJptGZXU45kcvh8JWqejffwJQwipC9XasenNXIFHQygmvk1evKlMyrS7odiRjEJilR&#10;JYCv+hRSiRTImVillDpVfIfVTpDJCBolp8FJyR0OhTpTiicxC0STNNm8gNKarBTWFeNsm3p68vza&#10;zx+vvnn77PpWZ3pQ3Xrx9Md/++eXn/305T///f/8f7548+TR9ZPzrYsnV549fPLz1VcH6brC1xUr&#10;7PGwXw9U3gbhOhaz6JIWg8XWG4YCfUy8LQya0fbaYNgP9PqRnAdksdvlBRaZNOmN/ij2Ix5srK6t&#10;3rgUNHGFFeFYnZI7iQp9zmjDdKBCIVIcRqPDaCiQ67fXNjZ291d3m4VA0mkN2FXbZ5MOBf3hM8Cb&#10;FBpTOG6Mm+VdEi3TBWwGuajwjSSEeADFOtCQEY/eYQqFrDrAo9nslGmd4pGcoIXAD9hnsdiTOp1L&#10;C4wFQhyxzmnMva8m2xA5hGpsPId+p0ktCDQZDG1Jh7usZpBxNmMgFEFzFRN69hqNeBSNNoBY2iiX&#10;O1xu+ZwBSZwlicLfjoQ9BKLEgVZHCZsWv57FqkCZvRDcuHx3cWl9fXW/hf7JkdXlveBg6d7i/uKd&#10;G+s5GFwzgHOxtbe8uLiyDkE62mtjT971jcsPFgcg9lYiNghYbhmXMWOX50kleMyHmRyaktnLBR46&#10;htgvJ7hc9l5wY+nujcvrqyt3HmC7oqXg2u3f799eXLzx/Z/uDIrN3dW1aDO4ujHsGbAHSAhzxTba&#10;/cHS8tLlpXZxYz3YLgYsmPuuN2nEqjqHhSM1m6G1RKV6drbz8vqntz/844efPr57e/Wnr/785Vc/&#10;fvbrT2+uvb/64dHBZNqhA5J1yOTai0+vTx4f1kTSpAn3reebJblocxAtREE74nGB127Syl0mO4xy&#10;PIb4AlzWDcxG4wQZuXzjcsgfCS7eunV5ra8vSbFITSLx+ST1cu3k6Wc//fLxlw+vTi6un+xs1Wpb&#10;E6EQKMEMxOHh9RdHL15cPH///vXzV9euftoaK0YqbRw44PJ3f/3T11///s29S7fu37h078Hl5Vs3&#10;1lfXowkulckZN8qV8xevnjx5fnHy7Mqr6xePdxClDzchAh5sTco0FuPs6GyC3SykSU82RfASZMTU&#10;SMkXVhcYVCqZ8hLrOLFg5BNo50ePrl/H+tAqQBO1IyRxubwMKLtuSiIr2fU9GISQIWaxmaxGW8ID&#10;4QOdILBRGG5gXL68tD+IBrySLp/PG/PqUrfbKRlJ8BRUklLmaR0GmS5Qyr2gPE3xUDHUH6y1exY9&#10;jLA+ZjXZTC6t1ZDzezxGi12R5/HSDDaJh6a9LCHIsIWt0yOsobo4Onp58en5abV69vrT4eOXJ6+e&#10;PD+HAaxUFkDqwjpik+kiQPQKtSPgZsbjeokAy0kDyw7TVCWjUSorTRE1CVD1CY8jpVIRIdh4bC6H&#10;nFgfyZM2tw8AQAXIKZiXxCxUD07PHh8dnc042ZIXTXqAMCddtrBeh4bEhJJXZ9OVYPaWtEncIsF2&#10;zC5bcenB3SY2TWrtX76xvL93+y//67/87//Xf/5P94dGO+gfU6Ik841Q4ZTLtDyJUh7DvZZrL149&#10;3DlHJnB8sMWgl9G0uizgIlCpsHY765NIeGUWACVpnBnTO5PNx6eztFqcyjq1Xq/bKVX53C64QyIo&#10;TuIoRVTIAJVlSa/GkXRpfF0lNjIWqAHpRvUMD5gBLSNWqPIpDcQWiNI+CdAWlWDMg0dHSpdJInoa&#10;C6lodNDMaRadzmoISOROmiYQ0OjCdANbtArLlIoQa03JIIIZ0wq8E3OXKZjXLWRU2IC4AM+VSqdD&#10;pbLJtS0qFYLWHwi9MKFODg6oFAYaZlDJ5A5I7c5sm8bNY9o9QIhKBUEBHhR22hqpAHDyPHQjTeGx&#10;8BgujccXZUYSCfzvqK6ui8U+J4gQf78YyRnCoWLO6pXVeflMuUMAWrcJPEBIKk+BqVMaPG5dJSG4&#10;nfNKV0mqzoFoNB5z4AXKmZVGe8e6MiPgjgB9AG1T4jpfRGowt2szGpcrYsw69DFXqVICfmfg/xs8&#10;5UiVwTOAsShTl2Ahkg8kj8IHsdSp0YACIjgJ1sLu8mUQNcsbxWhwrbkLTHaAWbbWJAFGPJPSeD0g&#10;IXXm/u46LKBCe2W5GTCbrP6cORnr9+Imnd7idWaJPnnSjPWzmO5r8aCBiNWYi0bCZoBaJ0GncwDU&#10;cnH4uBxg7Eh4thkU6mzz9LRWgdXApkypFCBaXLXSJ3d53XYLoB6RS2NTKmwecLwRqD+VSpkCcupO&#10;OIBVSInqMYkHM0+WytCUsII0DofbZLW5pFknRCYVcVSuTRnVww/v3l/9+bNff3n65NGTa89Pnj/9&#10;8R//9o8vfvj8i3/++z9/fPMMIhIs2A9Prz1/9QF9JbbYfIk7qckmbV6XGbQuZnAEwjEjKBx/LmYx&#10;hvvoS4QmpagH43p/3IM1hS60GPAY0ba+tYEH84XiYH1oVwqxT1AdOL/bazaCLPP4A7lArjgYNIOt&#10;kN/Qb+5u7IKA3tiPWO1Jm03Dq51NMVRQRF1g4QqCyWg2oT2QagQywokefQRZ1pno9XVyiUQu4fL5&#10;5M0ZmQJDR+JKsblOXe3TmiwWqz4GfzFm8sRiJtyKcMqlYj62c2B2pscvPj15/uKUwUk53S6t25X0&#10;uhUpsRJIidZmAopPcCQA243+uNGGR6J+ICqmJMTKVFYhIWazRHF3pHGiFYNYTpBK7eFC3wIf4HAQ&#10;sJ2sy405Kj6F3Zaw9oPLK8tL60A/QD1HQrno3npwd295ZXfYWl3f7VnxlN5QDAZhyNbhfXt7WNu0&#10;sb60F9y7tDTvxhyC91hNJXG5Q6czO0C5G+MMnwvoTHB7fdStDh3oOH9EgKnWawfXF+9eury+vnz5&#10;5vJ+awDs6Ps7l/b2l+5+++DyzTs3Vnabu3AtG4Ow1Wgo/rHzURysXl68vLLaLLZbu4M+QIcZnrhO&#10;Lk6N+LQyG3vJzrYrTHYFsGrz9OjJZ3/+x5c/gnb+9Ycvvvjiqx8+/+zpp08PD2sdlgiuiisSlsvb&#10;Zy9Ojo6n6Xw2aQaiY7ba4AZy7eB+cFBEXhAI6LIOoDoJncsbC1hMoJvNFhtuLDllJcPqjft3Lu2v&#10;ra7cvgcUZmhwSeQEYDtSp1xFmp5e//DLrz/++Nm160cvT07Ozs+3FraxE/3B1gKeemOS1pMrb95c&#10;uXLt7dtnj8cuPGTq76/c+vovf/371999d2fx3m/3Lu/t76+urKxiOxonmw3o3Nl69PTN22tXrl27&#10;8vrVoxcnDx9df/j85PD0+PHRi5fntdoZRP3KmA+MKGlzKFyJkgPUrJpEqS5MF7Ym1OrjJ0+vfDp5&#10;efby0adnz568AoB+eXZ2WpswyCySCAAkTW9A5JFJ5Sbc0MddtaTLjuaJuL4C7UG0tbyyt3zpEl5T&#10;MxrQyUeYbkSUatxuh8InzRJTEqJaIERx2ynzswhhID5j/kC/OCz2AgH0tAMtavOY9HqIPSazySsB&#10;DSBgCfhcdT7PzY/p2Gqn9vjh9aOLFxcvzx4/en50Wts8evjp4Yvrz68fbm3P974XIBhRyggVQqyk&#10;Y425I59Koi35fBqC2wEcQSrBs0rJvCIfW1nEEnIF8FunI2n3wrSHxamRq4BCwzoSqwVk3Ic9qG2e&#10;HlQPNifproLgSuBTJjhKSY8tUSKUXBAo0ctT5zF7sDDErZFr7TqPyb+LJQYggMK5SLG9v7z44L/8&#10;5//1P/6f//m/3xlatBoZSCFsgKfkZ/JjYXpMArADFTp7+ekVPLkX1z89v9ipAXMCaimkiWCxoIen&#10;DGufkm4xCRu6wL2VK9u145dHjxk8FVEOwQurlhWYyiSZN69Gvy1MWJdI5TKJgjAvzFDV1Rme2FdX&#10;d7mARyS6CDvnjUA8O5U8COqAcFJ1usEZiwCA0TsYaxFZ/z+a/oM9yjS7FoYrqIIq55xzDkKxcg5S&#10;BUWaDqhKUuWigZZEEIWEMqAEEjRI0EBDz0zb1+v2OWY8M6d95tgeH4/9/qxvb8331tXTA2qF0vPc&#10;915r3c/eawH4lkpMUhKfdpNoAjKZRb480gAMZghAVieTjL46ZXav3reO06woM+p95FKpRGYAYNdB&#10;SeDg6N4eOpNQKBTscsZzexarvHc+CZhevlwVLIwr76Mz2AqAZUWlAaIVfwMiUQK1SgGAg90aDQ6g&#10;s1is5AqrsCB5KZUYPVQaQChSKV5FSpBJ7bZgM4MPdZs6j7zC5aaoNMJe/9TUHoXBr/QY9OmNSVC+&#10;wHeIMo/NplGniUoVF/3+e+wetVpFU34+cNEsXKeETCrpdoEKqHiYucGqM2gVsbJXpjCBI3S7jR6T&#10;D8S1yuQpRSIlR8jn4GE4+kjiM3xXUaqG26WxY0uO0dRcHBsZHFlZWl6pLYDumwB9A7WtFgHJm+5y&#10;Eh5LNIqTQNH8KA5TdRaHhweaVksmFIq4Dbg7gv6oUYOD/E5zM6rVuNCzwmYzAcHtDCx3oHAXXRpP&#10;zCNF8xbgcpVUFTSPsCrY7Z/epU8fzU3275bRn3h2tn+aXoIlxesW4864G6icokpfn56ZFvC5aFej&#10;unyQIpHZ0TkJQ0RTKYw4Vmb5TCFPQUzLCB4ora50Wp0WVVQiZZVOp++evvzixctXP3z9/Q+frn1/&#10;7Zurz998+vHHH3/98odrv/765Rcv31zdOtx6fv3Jm+fb2x8ff7z+zdVNVlcT66bSGrXdaEGWYYq2&#10;sFcIZRXUAV3Q7880cwu1cAHQOWKCD1phe8ZMxphb1+wMrLQXxobHFluZUC1vUNLKdRq7AfvDBXvQ&#10;GjUYTT49fHknn1+cmChkmqEFQInFhYWVoZDbprVpvKTZs+n187lzOl8Je0LuwmkUHN/E5nWbS+3C&#10;vnpXzNzK6TwyuZqY6rHLm1P13amj891kr5Im8qk8Ylzni5h9UPoNPpNJ79dB6YrFNbIuD+gdo9w3&#10;ffz0/btX7z886ycBxxOL1S6CrFtRNkDkpDGnxi6VO0HY2ECQ2NwgnH1+PUY+p7tKogRtyBKNlMjp&#10;cXg5HIXUJZW7LKGcweiOQ93RxLFfNuZxyIkOXVAXaeZHRyYmYNEsLl72u9eWx9orsNTCcHEWaz4A&#10;QlMksDAxkCsAJo+DhBoeWcmvjI0vr0yMr4SDFn24FTSbdCaCiCpg0tD1ugT0rdFQSAjxuIN9fHBE&#10;SdJKfJEm4gfGlF8eGl1bGx1aHl4dXwwXVlbv3n9wZWxpZejKjRu3vru5Oj42PDi+MrzcivhaAxh4&#10;EWp2JoYBnYFzFlq5fDsQjJrhF/d40pUEIEIVp6nowJxpTHQRnJ7Z+fjhx//1r98DQn669vXX33/9&#10;9RcvAJeOpslUntKbSIiyJGq1PHV0ejZVBaaDWSAafC5gdPvC+ZWBBRDOUX2zqSVK4U5rbS6NzqeN&#10;Ax3Smk34JFaqtrUffP58f2119QqA873RsXzBnQbyKRHLi2pOaW/u5OmrT19f+/D8cP9ifn5z7ux8&#10;r/98o3/j7HRj8nzy9AQDKHC86eU3L968OajGfHqtLTf84Obn737z07fwja88+uX+cK0VXswP5Gut&#10;zoo5RYW6wpg5vAqvN9+8vv7847ODx1c/Ajpvnewfzx+Aop6/2H4+P5vk8FIKqc0U11z6AsWljWod&#10;FPv52dHsbv/89afP9jHgcQvP3NGLZe7wYgPRuQqXj0Kvl4ScLqhgrc/vA9lsjWlccVM0aLDa3PqF&#10;4fFCZ3h0fPTeleElfC7tcxfTSi5HIpPhPJBUIge6KapQ+/pnKPTp9T6+Vw5Io9F4bBZYl81QrgW7&#10;CYe0zBYgpFq7A41yZMoeO8vj4hx9o5FINIR1OqM8swNvbP/kYvN07mL+cAdwc//545PtrePJmf6p&#10;842pjX5GfW+d3Lc3O1vHvASo51KCVI1ZtGqXxwW12AsyVNQVg4gmEAjaqN5nhTcCsAbIF7dZTdYY&#10;Qd5NVbOgIhCdBRj9heg8tb63x0olgFfHtDGNXSYtYhepzFF02qw6tNg3WQxQLt02j10dhxoTDA9e&#10;Gah1mgaTyRAMZgauPLj9f//67//233/9y8NFgwsPr0DadhUcULJcUPpMGmATZebs4OrHg+vXt7af&#10;Pt/emd043SOX0RcEc/EUXbHMBW/QZBOjezyrXq6X96bOzy62tjZoeIAGwOTyOO1qNWCxEo/CMbwP&#10;c1UAn4kgQNNiYOVdZYOjShAbPDzZoNKS/EZDJQKWkPYKBVQ2j8fOKtgsdOQi8UEM8qtAbWG3ghqm&#10;kXpJspAnhNVQpwPK1pmkKoveRxZgxLMA9O/eRj9cK0qZvju9XmfV+/ow8oKBBzOw7cpAj/f2+tfr&#10;IKWBJddhVYH2rZZnJqcogMwA5QJyCZReuY9B4wGnAz2Lc4dEAGqvRIq9uiq4G1w2T9HgqZREYqPX&#10;wwwMdkpFTMvTXm6pyiZV+Ryi3CtSpmNmH9rqZnROSQMzMvG589zk7u4eTdEAdsHAhniuWJ4QF2Na&#10;jVwEqpuIWWYA8JilDvqIVE2h5W5KonES0AOfw+NUKtXdchI+jJmIAOcAzw0ev4qemvDW8LmDCt1u&#10;KgmJHQieK661EdBF1e50qQkYNNrKdcaGgaw1MX1psZPLD08sFHILHYNN63GoNVqzPqA3mw2GSKaz&#10;DJ/nby2P5YIR0JGgqyxmfyBo8TithsvEsmhH73YDbusNJkMu5zNEAx1M3XEbjVpPERYBwZFWNlTs&#10;qpCb4guZfeuw42bPz2fW+xjk8vru7szGbP/sHhlUI+hEl8bh5THrQGxn+2c2ds76yXy2kIt9ksAG&#10;K5gOwuVyFBUeCceT4UpyVJyGGLv7CQ4HLDRJt5FK1hl966dPX71/9fr92y9//Jd//frd6+uPr376&#10;6trbr7++9v1XP371xcsXr59vbz27ev35s/nt51efvnn5fH+KwfN2RXC1tIA5Mas5EgRNZcYD7ksn&#10;/4jOoAfRnAl3cnpgIBl902+x6gw6Q0QfKIAUHsCh3pV8fmlsLKrkC3sc4HI4me02mS9tkvzhNqiE&#10;hfbK2FI7DCIchGWt2Rnr6Jxqp1NEm8Lxupl1MokLN1BMKGKjtMZt9EBJ0npgi8fjRh3o70A4o5E6&#10;7LKGoP98Znf29HSKwSxVVVlBieslxOBTmgAGer/JGAlGLVqjDiorARuLGJS9ycPH11++fnfti+tz&#10;5CqpB2VMLKnwslx+D0iwBH6iVKrRarGd24r+vVZzVK83e9Q42JzwStQg4OMmXzASlycSDk/RZfGH&#10;mqABtWj3q3XjCbi6+DffJkNmEXTpQLu9kGvlaktL4fDSSntpaHi5EG0t5gs2B2yHS1vLReztHsD/&#10;g/+YB7K4NriSXwhE9a1CKKKNEUQ9Qf1yApdK4qcaImVX6rRYHaSTJx8vJilMpcZoyORynYmhibHV&#10;G3fv33/0YCRfWxh+cOPe3Qf3rgyOgCofWVsduffwweoE3pwljHRuFwKdibGVibGJlTHMdQwUclAq&#10;cVycYBdxFcRugw27DTa+QIhB2YK+3antb77/l//3f3364vu3Hz599f0XX3x4erhzej61y+KrEnKH&#10;TOIVqXrJ8u7e5B4XOI/NZNHCNoubbE60C9OjBy26Q7ldGImvRZSCPxktcHnNcHelYpdv9PatG2tX&#10;1laHB+/fGx8bGxuI2CWgnotqbyVLLU/Ov/z05VefXmztg0x9fALSdgNI2cbpxfz24ebmxfbj62+u&#10;Pnn/4fXrVy+uf/OCIjMEdJbw8MPPd3757rvbdx7eunnrwd3Vdiaox7n9THg5ZFfArwi/HXn6aP7x&#10;c5Dd15988+Txs4ODS/387OOzZx+3Lo6PpwTsBi9F9IDON8FS0OsNMbmKT9s9mps7PZqaPTrbvDg5&#10;3N88PgH5Bl87v3O6iRms9ToLqu/uOp0F2oDjtRsNaM1isGiB8vl0OEjlDw+MT+TCy8tLIA9Gx9o5&#10;dL4hOMQqXgO2jDwNXNDh8nL5yenJ8/OpyblZcqpLlNixvQobqNymCMYKRaJwVaOgxWOIlnGbmifk&#10;c0HVoEl9QiGRiFIshoAyd3FyfHq2eXw8d7qzOXc6dz6zcXx4sr19MbfR39+/Pn1+Po2Wx9ijKqCW&#10;GEmg+2kHALFDKoNSdOkOlga6nJCroWracLDBjYfUnrjGYzJD0bPGtKa4TJHiqkRdUE9skIqgOKbO&#10;j06PJvtZXAkguhMHUD0arc7kscs0saJdEzPpdFYoMW4P/E62mM0cjOprw7ceji92YDVCQSksjTz4&#10;+Y9/+ee//Pvf/49/+v1Iy+hxpQFAiYkUuiqhlXcZmPnUxtnJx+tPXr548vz51Y/H8LuB0lyfpjOS&#10;JLYK6LSUoPE4XZpil09FTxAKZXd66uzkGbCTyaoXfZ+Aokvkdo9LksAoKoVX7L1sxZVI1bJ0Wi7x&#10;EiUyR0KlqgDV4fXYHE6KROOrKg0V3NcGWpMwqzQWJugLuXwmk8rvkahCbHwS4Mw8iQ9gTqUmWfAC&#10;SVxm0JKooHEwGnuPBMB7+/vxEf369N46KOM+4HMA46Cay5hg1UfZpZd3d9Gsb2aPsrveJ2DUkzTK&#10;zDq9jJ9S6gG64rgCmQWEQV7UqJUcVTedUCkwDVAmQgs3cSKRUPCy8Ha7YiUUVS5m/AmzDZwyg/In&#10;rLI5oPq88nRCbosEWk2fxSmvsElClZKwPnM61bc7Wce29axQUKazUlJH12vXuNTwrZQSl0eq5KWy&#10;2RQpCehMZZZ6FezhlhThPollkgZAspJKYQg5Ch5XJC/auyp8H9kUPqkGEU4kdv+WKMJNpLFrwQEs&#10;ym1XezxqVExFrVUXaC+0l4faTbOu9TeX/vbYEnr1h6IWnSVu82WarZbPAmpMZw4ujSwV9K3xFX3U&#10;32xa4pagSesL+IwER9wUCQbNWl/Yb7JEQ2F/NNpsdyLwVYFQK+MzAK+NuexqO4GQbgAwQ4lN9YTM&#10;OoVOwYn9GaBMcJPK9fWZ9fXJDQa/4gXOBkukQaWDMticnDq6uP54ktzrMXsKZYWLBgwYyAi/YlfJ&#10;K+3106togpNlp4AcpR3Fol1GAO7SEArqjHL/zscXH0AxX33/1b/+69cfXgA6v/3qh3fXvv7yS5A/&#10;79+8efN8a37+2cdtzPd6/Pz54+39nfM6W0EUS9GYI+Y2R4M+g8VoMUSjZjPm8bb8UX0uo9N32rWM&#10;r5Nv+QuFaCQDIB2uLQDAAMUZWJrATq+hCUMlxYEl7RVfWuTpopFgqxlsDYwPLdUW8vBJK51WMzcw&#10;NlHLFJZq0WJCbeeQJ48357BllskH+iECquyACxfXxpxFpztG0MQ8Hos+0NJnFjvGoivulpTo5TJl&#10;6nRjN1klk3v8OkPYSNudFn8T45cvM3Qve2XMIGuh7pFYu+f7UHqfv/xw7cuvX1xsUARVKl/R5eHE&#10;nZDL43Xx7NwOvN4KdcQd88SwoxiomNYB7FIJNFzjcbn9IVAtBo8sTYg7Y74AWj9h+zXasRg9drnU&#10;iSH2IJCanQHkewVshVwYG6t1BjB9c3i44wtPLPgc4jgalCzW8uMjw0Nj+YV2fmV5aHlxIT9+ZQRW&#10;Zbip17dCOk9RzCeXy2hhgIY1WYU3QXTEomYiefvFk49nFH4aEC4TDrfHR1ZWRu7dv/PL51/uTayM&#10;37hz98qDh4/uro0stWttbLH55cHwUntxYvXK+AombPlrw+N5zKoaWKq1Mv5A06czwTJ1qOWVFGiu&#10;ChvPq5KsJIkKP1pA7z+7/vbLP/3vP33x4drbd5++fvvqxdP9jf7pdUpfkouHh3aZTJrg8Gmsvn56&#10;Qyp3xIzGWFGt9pjijqItGIgACmf8PrNWC1TVBfwlppHJHRrM5vYjOqul2tbqzbura2sgI5cfrK0s&#10;TQwtt7QOedHpkqrYGDB18eTtl1//8OLZycHVl08eHzzb2t+B1/78x6cft7a3Dx6/efP0zRfvXrx4&#10;9eLNNy/6u5ZcoNkefvTLw1ufb9++dffOd7/cv/VoJRCN+AOBpr+wshCxq9jsBjEt5jCnJ2fnnr54&#10;8s0Xrz8+ewwS+uDpm6uPAZ0PLs42GKmKgsNRW0HYoVteqBYyeORdDuP0bG5nB5EAx6vmTw4P4R+M&#10;sN08PTqf7O+DHS3A8VWKgJ/l80UOrclttOgiOqtJF8xYPHFrBqjsSr5zuQKWh8ZXFgIRixs0XFqp&#10;AohIABaKEsW4OFVaP91EP8yLI0qSn/qb3zXUErsdPUIjussHTxED0EONx0MgeNIkJtDMLM77OGVp&#10;mVTEpQkEuzsX+5vYNXUM3+lschIl0ezp8cX+8dkUiITy9A6ascxu9NPLdEGVXC7xs0oJiBiZPK12&#10;FR0oWeEFiAWARbgMso3H3MYYMlJjJGoyWrVAwSxxqSKbFSU4qSyHSxKQWeWZ87nji7k9AS/tujw/&#10;RgtdK6yyIpB1lxpnrIzaIlLhGNBZWCDNTGHo0c+315bzGEfgyyytPbj101/++Me//Nvf/z9//+e1&#10;jtkdl4Ms7DZKAFYz02U6EIrJ4/0LKGBPX3zz8vrTp0+35o7OZhh0dO2oC6hckQzUStEFNVEtU/b4&#10;JND0IGCnZ09Pnr65/vykDvCR8Ca6APmyuIYIzILNxXg7r1QtgasMX+hIe7tdr8wurmBTlULFTjUq&#10;2R7aVzagBF8mPpFo5Hq9Tk5SU9ne/4fOQnzmXMLBZj78mYlP1BilJPZuJwXwuZhjzGLVQfsLGOXp&#10;2f7dXTy6vhyfouyWKTPTfRjbjH1hAMH4r12cjOvf2+1jUAAuKNN9iNxleombTfGBFyRBp1O54mKc&#10;cOnZk4D/pdMOR0KB051yTLLLitD5SKRQKpVZJpmBuSY8DofH4wqpPd6lMXCCzyFY/HqdMU6QcEgl&#10;JkdEYNXXKYzdjV0SR0RM9Mh0OouddnglLodSeekpqzUbiyJsjuf0SFVgHSwqFG0oUF65vJtwOMTi&#10;dPfy6Uq1lAJhL/EqQW1fnk2IRMQ0ER1lAMeE3C6QIygURhusA9A7WqsxbncQoDYEW20MRF0K+3RA&#10;QjPh9mJ+cXFxIN/SBwI+gyHY6rQLQZ0pAnLYEmxP1AoLE4MTel+gFfAHm01T3ALENWKDqyGD1WrB&#10;6U6jLqozNEPNTKvVChUA8cM+kyGKoz6cFMaj0qrwm/RSsAV21/emNmZmJ2cpZBoZKROjKhSw+LwU&#10;N8snCwArqpSj+Y8f989nJ/cn+QoFB4STipdis9lCIY/D5TUqIEu59en1aqXBUYjwbxI1GlkR7dq4&#10;WsQulSl7RyfXX798frGxe/zh+6+/+vr91cfXv//13fu3X/3Lr2+/ePXk4yEedx1fXJztbG/vbM7P&#10;7+8f70zSqz1OF9gkyB8DYLPu8ujsMmlMF2zfWOs0m61wIbw0tLIQDkQioYI/CNg8gJ2nE/mFPOAP&#10;YM3A8kQt1qtyK0CRvN400KJoJoM2WNglvAI4NLYyUGtFrdH8GFzx/GLO4KgoK7Q9IPkXZzOsZJKt&#10;aHCzyrRLi3mzMnRagXsWt8QdMdDEfkDfiAkqPUGh4vAF01O7uNBpvBSZXqeK5ASTP2qJBg1mndnm&#10;9gVBs7g1Mq+y0eCQysfIRJ69/PDpeyj1B3slUrXK41BLNJqAxhahYbYRak9MF4mhZZCm6LFatRZf&#10;1OQSV+CapAkmi8dj8gWaQMZcDuzlN+vicbPZDVDu1FrgYzJ10WaMu4oxXyucsZh9/ib81oFCrdOp&#10;LS6NjQ8NjQ4OFMZG/ASJPObrLIY7+eG7N1YHR4fGkNG0axMT4VAnDCunVgiazAatRiMRzEzXqyRm&#10;skRFZwEgTi6j30g62n76dJ9CVUmKNos+V8sPD44vDw2u3btx57tbq/du3f72/pVHD6+MjEwABwot&#10;TIzAMgfIG14FMT00lM8E/aFarbaY7+RqaH8dbAE4QN10OdVeRUOp5AhZfSwBi4yjiQwWef1oc+v9&#10;12/ffn3t/at31378+t371x83z2foZBqJylaiIRuUAalYxCPRWGVWRSqD0gvUJu6xGuJSdawwtoDW&#10;YDm9yRm3mNweQpooAwmthvtqgounsZlNRkNzYfnGrTv3B5cKizfujowtLQ+jQYfWmVYA26Yyps+3&#10;vnn37tPbb54eHDx5BQL56vXnWwePn23Nbz+//mwbTcquP3n36vnzF69fXr3oE5lqS2PLI3cfPnz4&#10;6Oa3Nx88/Pa7P/zxp8FOK5NphkKtULiTMztEKnHR47RjaBF78tmb19+8hAJ/9erT668+wJ+eP/54&#10;cNzPVHq7CbFHh70MwajRNzaRAbItJQFxPryY7SuVyv3nO6Dn5882QYweHm+eTfXP9gMzBqkD6nE9&#10;2eOi26s97owbMWRJp/P5LTZjNLwyNJ5vryzChelM5AshNDk3uItE7FhVKBJpItSyYlzKYc2c7uwc&#10;w9a8ODyeO5oEUjA5zSBlRV1FF1DaA8LAYMInUG6bhyBJ26UKDFYCyZh2aNxuTbrRIyXr67Onm4cn&#10;+zsgnmG/n89u7DEYAM9HUxsb6wyQoBtbz0/ONvr3KH2UvTqADZXHa0gIHo3c25UU1URxWooPGNRq&#10;QGt09Io7CTGzxR3XEDTmYMRsNno8NpvNavbgI7UGFNsEN0mhkBnrk/vzJ0cUZha0c9FpM1kBhWGb&#10;gHhGPzOcePQA69aaYJ9azEG4M4WVB9/+/udbN0YX9T6/PrD86M4vP//hp9/+03//99//z98Ot6xx&#10;qG4KLrs6fXaxf7QxiQlCx8DOnn88OEATh62tZ4fnR/tH69OzU/0skoAlVDic6B8OTKAo84J8FJYY&#10;wOb7+6fnrn7z+uphGYqoMoFH1wqlFJN30TxVrJam5ZcRGYS4yQO3AR2PiOm0WIT5gaqKCu4nADBO&#10;2AA48/kpIYMB8hmbL/gAznw+mw9ykA0oLKDi6TomgyQFfaB5WSUqFc336KDHSqCb+1hJmgCk8S5l&#10;Fy1ABX0UBhmWzd7kbBkE9N7GeT/Gpe8xQLytU+r0GbhX5N1+Sr2OLcVJAYPOoPZSGDwsrFJJTGq2&#10;K08rKsDevAk5AY/q5XhwABQZ45Ew9BntwpVyCZvVB0qXV+kmYL+ShOhLyuWoeoKUy+2+bKFSkhiU&#10;PhKPwESncAaFzG94Jd4ei0Eu9YjShFeaYKfQudVuCupichH8xjt+1wAA//RJREFUQCIwSj6mIPJ7&#10;PK9c2SCKFQlCUZqWiFBNNJgsjkQi9naVXhlmiIGcBzokEolBgHOBN0hxmJ5g00K5gBeGctvsBFjR&#10;IHQXxgcnFvO1TMRitZqDhYHFcC2/spLLhEK+aCYUbg+EoxZT1K8zWoILS+HO+ODoUgbEE7xyoYgV&#10;BWEukkilFDKcqrcYjDGrzhxp5fz+ELZOtfMLBR9soIjboSAx2Vlej0lKkZJUPo1Bn8bO+L2Zjdld&#10;MpMF6EwuCdlMWo/NTFbrGxu7rKpgeufZ0+ewvFkMkhiuMNAQbo+Pjw5gJVwmoTdkCRL8R1WW28BN&#10;LfLKnE67NE2wxVziLJU8PTW5c3D1+tZkvbq79fL991++v/r8zfc//vDu+69+/PLt68cH83OzR5s7&#10;aBp0dLg/OYmHXkdT65izqfQm0h70GMTroota3G6rzmAyRcJX1vItoDGF3NLo4FBNbzY3c62mvtlZ&#10;AbE8sdIOL4A2xhGicMYorjIBnRNwK6Qaj9HXDOgNehAMy8sD7RWc5q0VMubgynJ7cWViqWDQiL0N&#10;1tTZ/sX+XD9ZwGByORwOJkRa3K6EUuq0GMxuj9tg9Lh1oPP8vmBTb9W6gWSpEynWel8Jgxj5Qljr&#10;ApXY7ga5b/CZrTqd1m2ImnGOUqpUZRsqft8OlPOTZ08+vP3++1//9PK0D3gtlV+lVWmCEkmhlnbT&#10;cB89TpPO5nJpnBp7MQ53NWoABajkJKRqjTlihduph++Ldid2j9FsidngysCdd7p1MQzAK9rcUHhs&#10;kWbLZ3Pr9M1gNJOr1XKFxaWV5WGExomBwVWflAjovDAQrk2sPnqwOnh5AD0+EQoMLLWC+kyg1coV&#10;olqjKU5wiMqTe2R+j4k9qgoA57RM4446+y4OD49naNmuWOqx+HOd/NDg8NDQyJXVwVu/+/bevQcP&#10;b90bRJCbQKuL3MAwSNLFxaXx1bXBEZDqeVjDeN7eXixg9nih2QyHDCarzQUq1osuE8IkfR2EFOgM&#10;YOx0yuzZydMvvn77xQ8//PDFu2u/Xnvx5vnx7DSFQWNzOMq0VCJJyy6dWi5JNFUpl+FJkdOmjdls&#10;dklaEx5e6QCnDQStRQ+WdQJRmS7G4g6p3Xk55WoFauwPhBZG799fG18Mta/cvTIODG6powfCA1WV&#10;J0yCDD2++uKbH669e/Js68mHH969fvn6xfU3L6+DcH768vEB/LdvXr5AdH7yzfvnpyyRMTw+ODQM&#10;6uvW/Vs/f3545/bvf/fPf76/vDKwUANWib0TLUtRQgA553YDs1azNq++fvHyzZsn8Hrx7osXV5+i&#10;89d5mS8SVZRiDQCrIRqMGH3jy62oJS5j707OHe73s6hUAX3mfGf76sEOmo0fb+4cTVNmZuhAa6b3&#10;pvv7y3joQaqy5S57UQvLJKozGZDvBxaXh8YWFlbyl5FvtWDQH4wGo1p7AntuFRURFLMu+kem6rNH&#10;ZzsXB8/mtx4DdXj65PWrFwdzuwL4pmxVoyHWwAp0O102uIzAQL1SKVHJUSmlmqK9GDNHjC5iI0ti&#10;0AGK908OAZsPT+b3J9GsWQA4UC8x6CxmNVmePLj+7OK8n9JXp6/XQWsLs9mG2EFwiKGgStNeohzR&#10;OS1zyBIJuVrmAC2KJMvm0cSjfovb5NY4tTGN2+C2Q5HidWE9NKq762QyZeP4+IhO5VZAh7s0caPV&#10;rdU67XETHoIZrSC98TA+ZjTo9VGzJdNptfKDN3//++9+/nx/JeIrdNqDN2/f/va7n/7yn3//1//8&#10;H38ebNmKdodUwWcyZje3tvaPT443zvexawaf9398fLB9cji/f3q2f9rfD5qnxGaWeg2i1KGWytMO&#10;jwsuTEXFxiNnxvR6fWbr+pvHF/2lKonNUXrFiWwWpBwgmEgBuIMhVXIkIkVbEW6+SKTKetUysRLP&#10;tlWVBtZhvpAP8MxRZXt8bo8lIPX4QhKfLQRJKsScXlqPf2lvXWWiU2VJQIO/Maul5OUcer1c7hPQ&#10;AF0ZrBJAcrmvDLIZx6vKFKBKsG5mp+uAx3vnO7OAzjMzfcCfpulJ8jSdRS6vA4ViMOjlJJWKCQZ4&#10;nsbj8atCfJ7MSXgxg1kilmB2qAwH4BxOnPgiYptwWsnLqjhKtYyXrNPryR5o6QRHyOaSaJcN5kly&#10;yu4hoONbpUIC0ZwkEZg4x9pjq7xyKbECyCWs8pVekSoFny3Mdr1pq95dxFEVQrEorygS2Sq8DW5X&#10;oqjIZSJvsYids40K5lg1xDKJRCbtemUORxpwucElVVNKKcGRrijScqJYoswqiBI5aDij1Wq0eVxF&#10;rS/oyy0t1hYXW/pQLhC0WGHVmDodkC0LAKrNaMTXzBU6tRAm24PgN/vzy+384OpSuBUI5XKBTAAp&#10;eNNsDgW0DjFmShVhuXm0kYxfn2l1cvrWwMpiLaTXmQ0+n9XOIfV4CnSU4XGFcLuSSfrM0fneOtA4&#10;ClAoMvbO1+t9u7tkuF316dOduVngUDuHJ4cXkzSFFHtExCJ8oE6jAU0SMEoqEadKJzlksFbQxITE&#10;E0tFqkaC4HTGbUBI41JFg727UWbM7L85WBeUGNObV1998fr60yc/fPnVV19d+/DFtTdzZxens7Mb&#10;5+dTs1Pouzc5eTQ3Rb9Uk0qFQiTRAAThxYpbdW6PVWcFwPMZTNFayGK0RJsL46urS6GoQQ9Cuulv&#10;Avgs5RdAInbaCwF9IGhLp6pMPmp6qN92rUkHlzsa8XdqnfzEQguq0iIegC8ujQ4t1haWVwf0BpPW&#10;QerHNM09Sr28179eVSZAdGviMUKFJ1K7o/6gwWIKhvy+AgCOPhMOGONxoOAxV5rLgoUuAJ1XF7D6&#10;Sjwi6Da3JRLVWaCimo04RhnTFiUJBYddZfSfbT0++PjkHVyDa9dePTun767XmehCRYUryydVSVwv&#10;gYCHbjGC3elxyYh2U9RnsVmNUqVYDUVFl1lYbhs0cpfJZHNIjVBSW00zmrVEjRaDzVHUyPBk+7J5&#10;3xIFlC2EW5lQB6OqJsaWVsbHl5cAI68MBjxpiScSXmwvodU14OoQ8JUFANJWq4nxji1DRG+wGiJa&#10;tUhImdll8fnw9npZZMZpadEZS9N3zjbgXqngrx5DIJwLj40ODw0P3rh35fPf/X5wMVRbAaE+PDTW&#10;DhdCrfza/QdXxgcWJ4aGhlevXA7v1JCHLrY7oQAOr+QHlsI6o1EbJ0hhE3GZUE7quzOwLjZmKOuz&#10;M3t7s4dv3l37/toXn3799ftP7755s3UGpBIIUQ9dHAkOgjMei2ukIl6PDWxYic/soDJAiZDg9KI6&#10;uFhrmnGKAd1I3BqNxiF1/G1be6wYb2zWWoIBNGVZWmwvLi6uAMlYhk3YybgJdofcq+AyGbv9s3Pb&#10;lxB89fnTl+/fffEBpPL7Vy+eXL8OYvfp1ScvX754/f7TD69evHz/6eUxWWRrDgwtj4/euHPz1s2f&#10;v/387Xe3f/n9b27fevjoxur4QjCCRwe5KCxwjGXw6fVx9uzzb169RvB78+Kb969eXv2431+ul6js&#10;LI5VEjVuXTDjz7TC7YWQ3mJv8GnlmdO5vUs3iNmj08OrTw/mD+c2zjAlo9w/dRlwUy6zmDTy7l6d&#10;SeVKi3I1sPco/K6mSCQagPsDPAET2sbGlpfDUX0rFAiaium0skpDKw2Qv+KuSEUFDXW6uXn47On1&#10;x/NbgM1Prr96dXC6TpmaYTD5fBK7IY27tRoCClOQPeK0BDBGJJLF0ODPagoGrcDTmeS+9ZnJueOT&#10;k/mt+bPJqXUBiCKmkKv0qoQ4l0veO372eHuun47NxDgnTepxRESvQuElJgCfocpjzxQU/QSnogYt&#10;5iBgaKMJXmZfBGBZ6/TY4lB3Yk5ZQsXl4exOg1wWMHanjtarCrmECNwNbqQj7ouiBUHcie0/8AUm&#10;k8djNJmDoWbEqNUvgPa5+/m72z//7qfPQ/7W2OCNh59v//z7n377d//013/863//35sLTnla7FWk&#10;kuX1KUwlvP785OLw+auXjx8/fv70zfUDHBnDo7fJ/v6po/M+EptXUQmFFbiQCamTkE5UeHyhENRN&#10;tV5m0DegtsKnnm8A0QGE6/G62OVMFGE/FRpWigFEEKxxVKbCS3Vl8PWqRlbIV4HuQzsJPpWkAuUB&#10;35PKBDRupJLJKkmIxtNUarXUxwCQJmHuKBWbwPA/kajVJKhnGivJrIP2SmJjGBra1xl9dEaJVafs&#10;oqYWsNBUmVY+n1qf2Viv9+Gh9nS9PLOOJmiM3Zn1yyHoMtqFsEGYU6vwI/lMdN7k97Ii+B2kOKON&#10;SUBqMTHtcGo9Um+3kk0BGKa96IYrEWerGMnBSlZ5IoVKqUwBF6ORBSUaV4J3ucJFnK2XBTQCjQqq&#10;r5sQw2VXcOH3BVkpkiSwj4uWFKoqiZgPw1dwUsBkIxBc8opKpYIvUCjl6rQs7nFIutiVnWWrQNeI&#10;MSYl7SAU4aOVyxg4fOog7xKLjgR8iUpV6UpkLmskAhU77vSY/AEEiU4n58cxHyj9WoK4GMm0QoDJ&#10;A/lm1B/IYXhqFOE1iCfbi8v5gdXRhVwOPp5rBQKgjmuhYDTQjNjUcrXD7gJwtlmaUI71zVohol8c&#10;WAiHgvDVEdgiKSEe3nN4HB6bKqiXWQLK1OnpzN7szPQuHa0c+jC0b312anq9f6Z/au4YA942j/dP&#10;5k/myly1k2CHXwsj0viXJusCakXEY/aR0lLsX2QySb2GXZO4dOiGfekh2CxOSZeTrNNAgO+flQUs&#10;FmP6dP7x1snJxy9+/NOvX7798P7Dx8nJufPZvemZ2WnsDNzrhxp83s8QgkDnKGGRyjBOEa68VWu0&#10;xuG6WUw+f9RojwdCEZPJAHUqP7Gy4I/oA7kQnt7CxVzKL7YxpbeZCfhiCRoLWLOigc4KTqMuGsRe&#10;ukJ7IdwGad1ewr6x5fHl4XtrQ2MTozcm4FuY7PzpozMQ7/Ty+uzklEDVJaqBm3lcmIjiiFt8/og5&#10;tFLw1wbCzUyr3fIQQJppZGIFFU96YH2vU+DfJaHSYVfHzQbAcrMuYo4DPceu77RX1MCg/dNDfO78&#10;BaDzJ6jwBztzk7slNoAzBpcBq6XXe920TGaP2ewOjwe+yoE+wB6tW02U4YO+Zn5oNW8hiHGuwKWJ&#10;tDKZXCviC3U6GZPJYgMuYVd7AM91gEHuSKhTW1gotAq1druDQRBLQ0PLEyvDa3dXc8A6rXqA7YHx&#10;YXgBOC8vLWAsJ57/R/W5QBS+h9UQ1cq5AsouA0h3ldTDp84SuRQuiroxvTk3A9CQ9UoJNp2+less&#10;TSyNrd29ce/e57/8MhFCW+2xfHtxIZTLr0yMPrq/Oj5Q6wyMrawMDSMs1PJjK+32IiYchcLwLtvt&#10;kA7TVRzeRFfVS4Ly25uaOzs/P5opT58fnW8cHbx+9+n779/98Kd//fLdm+cHO/2gvGhJGl/llRGK&#10;do3NDddYJsKs6oZCKcL8X7mMYE9XeqDu7eZAQI/tkaDybGZQWnEN0O1iUaNxeUA7R/wGdyQXDgOx&#10;WwQWkx+YGBoZmagFojqrSyqVqeVdqBZ7M/2T+49fv37y9Pn1ly+fvHnz8sn1J6/ef/P65YsXH0+e&#10;v3jx5OnTF+/efnr/+sW7769vsAnmZntibGj17v1HD29+++3nn//wy6M7t3/++dtfHq4tL/ijvmY4&#10;DNTZZPQ43aCK9UZRff71uw8vvvnw/ptX79+9e/Vm67TMBOzKVlJMZq+SdmlB9OYmJkB3R9wSfpXJ&#10;mJ7cYJD4fCGtvLt+tPX4Mk/+FLABI3hn9gDq+uo0Po2+cUqp9hpph1wds5qjWEmAeXWWVpYWgKrm&#10;FgevjIyv1ALNViFk8EhB4STJABdcuNUiTo9Zp/RR5gB05tEm9Nn1F69eXn/14fnxTP/m8QyZLywl&#10;eyK7B0Qsdj0XZRIvvKCYpl0mjILXGQIhvVHaEIJCm57Z2DnZ3jpAdN4FoVbFmomTCA0OO7l7enGy&#10;OVMmJ9GRhJpSAaHuYlJfQiwRJ8RAtKQyhz0NVZ7XkNnRlQfQ2QpkO6iPWmJQJmI29+XDY5sdPa0B&#10;AogiNigtAX2alRXboTiCcLHL1IDO7jh2gGmtRpD7JoMlDqzf12zB6jDqO+Ha+I2bP//8h9/+8dvR&#10;UHjo7i8/f/fzd7/57Z//+d//6a//+Z///oeJmFxM9Cp5Scr0xv7B0ycv3jzb2rr+/uXjj8/fvHx5&#10;/dn21vbh4TZQpJnZjdOj3aQwheHcqYqXCCxfDfqMDejc6wkvAwv3Nk53jvH86XwPjy1JXCS+Yi8o&#10;QkzeJCa8XRWn0uBwGkoMDgcN7q2oOCoeia+6jJ+UiLJ8IacLl48nJAmpNGGWjdlx/BQISz4IZ0qZ&#10;ymYLmThXBbcQAJmEh9xMVglbOZgMOqB0kva3Rm58hoyRhbt7ZTKjjh1eAsDvqX7s4kY/z/WZfspu&#10;P6Azg8GgrPcJWGT4A5kG6A/6nQ/iP8WuJplUIRBjjlKSloiJcrtapokT5BI5wekpihUcLg6vS+Qg&#10;ZnHeisMm0RggBwWkLPxdlOVWVLQ6mcauALJL5SJVV1wRMnbLfYQSs6e0w6oCXsMG4QLlkSkpyruc&#10;HhWfsmUrBHMmY/RozXo8yvQZbTGNXZ1WcJRer1yjtVpBA8uIYmKWCqtfnVB60fUE0z4lCnRZJRLT&#10;+ERJqrF7G1mRnChKA1ePNPVBhGKj1RBYAPIazoVyraDB4MvoinBf7CbgsFCvOq3WwuJCp6B3e2LA&#10;QGElWnThlcX8yFAby0ghVID/1RZr4YWO3qCzyQiXxzaWqM/fWQwBVuUCOl84DEw752/6jbBoFcqE&#10;WJroUYFDlcoU9Bmdwq7PyY2Nqdk9Ctwj9N0r96OAPZ07PdrBZhdYbM/fHBxuHwm9UpfN4wDQsHu5&#10;NEa9lO2KGlzYwhVRl0dLUnsqr91qlSSKHoLGFne5PLqMhSDKKpV8ppAEF7VeYuySq2W0mtl5968/&#10;fv/p7ZfvPh5uns/MzOxCaaHgY44ycDjK9B6l2sCzG4VXpnGbjEa3BZgJgLPLGNH7M0GzW2uNNnMh&#10;f6YZMVl87YlAtNny6zN+vc9XGBseWV5ZGSiE8ku1UCamEgIDb6QaEidcGrPP7/dBvVweW8IDXpCR&#10;mFwcXhy/e+fOrUf376209Dpnojp9vnN8NrtO392bpgO4KzVWpz2u9bgIEk4jbdP7gx2o2oUOcKPc&#10;QFMmd2vVDVrf+uTpzGU6W70Pw9kEbK8krbGiSaTBZ4Ev1rijWjG68YpU9bmLi7mz+afffPHp+y+v&#10;fQEK7MXHzT0GECMgk0x0IOyfZghFAAmeuN0edxHFoAqtOqPGDsTPY86E2xOjo8sFk6coJ8pd7kgA&#10;6JvOkAk0cwtNI9QolJ/YVR614LqJ6HPtdq2QK9Tyi4HW2PjCwODg8ODdh3duXWm5LcFQodlsAaqu&#10;jI8Ojg5PwOUAmZtrASF1GzB+FFSWOS7h1+n1KhVUKhef0VyeGcOCFm5cHJ/vMgTChtpotVqinaV2&#10;uJW/c3tt8MbN767kcqBDlycK+mBQHx599MvNByOLyJnC7TbQp1wolAsvjuGELfCBZm0xBHdPH9Th&#10;WaVMxGZS+ULBxsXF4fzF0cZGP6UfqOL8s9c/vHt37dr7D19+de3Vx4vT2V2g+2Sg7CmMA7ps5PUU&#10;pd5GqpdqiBQ4ZIq5XTIlTu86LjVjxGDQmbQed8QC18mJWWG2uAc90fG5frSzPFDQ6/MjI8Ad2vnx&#10;ccAuE1BtNTrMy7wqPnlmhtJ/9vGbb548//jym+tbmzsXz16/vvryw6uXr19cTH58//rq/PaTd2+/&#10;ePHkxRdvD0maQDjcHhgbvX9/cPDunW8/3/r8h18e3L1/8/adu4NjoNICBl9Lb7JatR6CowgkwWKU&#10;Co/eXHv76psPP1zDtsm3r0826Ewul69weHEORCmWSYu62pXBcFDnLiqhVO3ObOylvIosuwfqhXF0&#10;cXJyuAn7+fz0dINSnl7vw/ZbQbJv5vS0LGwkiGnAtLhbp89kghFg7uN57KJcKOTX1sYHFgYmOv5A&#10;RisTexMVHB+tCrHfiEoGNUVjnG0fbp7tP7v65snLFy9fvnz1/sXH89nNw02KilOipZRpAlAcm9Ol&#10;0cbTyooI6BshborCmmyGCqFmUCvmsIVV8nT/7Bzw0vmTk2OQZCUq3CavOA23CEgAk75xNEWhkUhc&#10;RSNFreJEl1hUUSS8CSJQL4Ia5/wJLhngkwInnqEK2UHc5JrBZtOAPnput0lnRintJkgkaSkxJeSB&#10;RINlwC4x2VDsZWhvrCnGYHu4tQDNhmDU5CIYmga3B33GW/pmLhP1w6LMDz+4/bs///Gnz6sLtYk1&#10;+ONP3/3273772//7T//99//1D78ZMRTTcmmCl9zdOH58/erVJ1cPDh5fffPmKvCyb948/ggfg99v&#10;f+doEu7B+TpgGIukEHG5SiI6dgJRTOEJmaBMKdPXMaTjaO5i/vjo6Hy2f2aXxuaBjFSIvI64s+gs&#10;djkJYha0tzehSPzNhEiqzGZVSgUP9HgqC4ow4VVyslkuDwpwj80Hbk/toTLHo6NGJcsXMEAaM0Ex&#10;0/D8OklLotc2qE8m9mpjxgoI7GSSSWPR93ZZSRq5LKiSKQzy7t56mcUC4ITNBZJ6dnK3TlnfXZ8B&#10;ySxglVHvogCHb4HpcciNeYDQHPQCqwJM96gpImAxJx3TyFwxj6tIcBFkoNKEQm4WaIaX2FXgQ/RK&#10;Q8ERCsoMYA78LAdeFQ4pmRQq5QSCDAQuUS6vUOmzMzMELk8lsWld0q6KTYL3TqWRqWkCscHtgVin&#10;cnkcSVwfMsc9NnMETSGsJrPBHFMnFMS0WK5xOvDo0SGXphtCPs8L11AGwlkTt2ljDjFubKk8TVRx&#10;EhKpXNytEB1A4QhFpwnHgnygqyzR3MoiFKpmJhSKAnv2Gzx2h8TrDOqDgRyIGEDnDpTemDNm0fux&#10;Txj47sTy0BjQezyRyq/g9mq3B2o+i85t11hwGFgfagVCoUwGoLuVyQ3kw1BjoS7FpV64ZkBHVdSq&#10;ENC5Xq9T9mYQnY82ztG8YBcb9lglAZkOu27/eBNF88frHw+Pj5893T55s53sqj1umwvevkfd5fF7&#10;vIQYW3dQl0oqVCiRCqnHbJHJtdZ4zKj1aA2ZplWtVBElWTzJoQrgWwuoKVIpWSqfP//wxae3196+&#10;Pji8OMU8HrSaIV/2EwKvA0pF41WAT1cSckytNFkNGO/miYNwiPj8egPcCH2gAPIY7obblFvqhDog&#10;JvwB+EBoaWUAtHMnFF5eHRwLxVX8lEqkSikdNosJn9VmAImWx8eXx8ZGVodBNq/kF2qLy3fv3Hx4&#10;A/ORcvp4N7k3NXm0sYuzoqVktYfT5nGN2xovShPZhlybyehrY/lae7FT6LRXcnGX20kUrs9OHZ2v&#10;wwqHHcAgk+sMQa8rkWrcFlMsDncG2wAxaJNIBObPnDrc3zmf23765sX7H77+/u2nT19//fpg83xy&#10;cgMoEgNjo/dmZ8o8aVHjcarRn09OcGlsJq1LnkhIUOyC8l/qAG5eeqfHoUSF/CYLEBSoL2ab0wYX&#10;DEia24T+NVCyfIEOxk11QKiGQsuX6Dw+euPWnbW8zmnVd9q5Vqg2tjyxPDw6Og6MBgpqMxO0aONa&#10;QzOcy1hgKRcTzN31crKapHI5WR4PjejtmphLUdrY3JlcZwBnl2uBaDYXV3L+TP6X2yNDa3d+vpIL&#10;DyD7CQUjwfDy/c+379wb61wK+By8wojPhdrA0tJirdMJ+AudQNSkteEjH60m3SAJSrQS/Wx7fvvj&#10;9tnk7PTuxsljuFxvv377A2jnd99//enN5sYMBRPvGAJghiqizHF51KnBxhtuj91QgupIgACRqsUV&#10;VaPSVceNZoPBbNbhOJElYnZj4Sg6tW5PEW0ptIZAbWB8ZLntM9fgQoxMdBaWh8aXCm4QAWoCukEk&#10;VMAs++vl2ePHb548ffzkxdP587310zfvX78EDf365cXp1bcf3szPf/P27Q/fXH+2dcGS+Rbz2AM/&#10;euPe8NDgjVuPbtz69uaDe2uPbv5y58GVobGxdjOTCwTRDQPeDAEnEeUqxv67t+9+eHvt+7dfvHr5&#10;/KK/r0/Q46YSGodXbpeL5bK02tjMD8D2NqkVUJ/61men+UqFipvCgEL6LMLyzN5lSAEdpUm9D5tz&#10;+/aOjsr8ChHHcghoRAI/V+8Pjd8bx0DLdm3pyhVE57EabC4CiDQVD0o9js0Kq0wo2uRSqb6xuX98&#10;tv/x6vUn+PvC6/qzs8nNw4u9FI/GZFfEDqcJuwfxYYw80QUa4LFEgvhUDm44amcFryck9wNt2Dw5&#10;ODh4drJBIcNygmLtJdpjGH/MpPdjEkaKC2hU4XExxiAtUlUkIHLQWl6dJkou50EVjcsJJLXGZY9b&#10;ovpoJBo1m8yIyzpQL9g8qoF9JpXwSBgeBToX0/E5ioTcadVZPE6TBfYGRsrAGrDGbEGAduTtzUwk&#10;GGqhSVF+GZjUd7+/fefB6vDw4P1vf/sff/nj3/3Hf/zHv/3jf//93//DT1cCWrVMDQWPPnfw5MX1&#10;p1efYw/JydbHx1dfvH76DBT01WcnUDxPUeGc9wOs9VUryh6f05UTK4ouB3PAkxitjMbxsOXPT48P&#10;d85P5+bmds77aMAoRCK405qi3UVQ8gCdgWgSvQov0EN0DlOgjBZxeA1OilepqJQJpSoLAqnr/Rt0&#10;YaGFFzsF8MwDOoQtzAJalcQsgWBgJbE2CfDJraDEZIESw+NvqHHI8abRhYROTrIYAvLuTP9uvb67&#10;jsepffW+6dndPjq9Tt+YnK4nBX2MJKkH37mE5RGgn0pic3h8PpAOdA4FZkBiJbMNDo8jd8eLMROa&#10;GdtcYligfLYKDVkxakzs9WKPWzdLrQuEVRazh2YqQDjY3AoOLxIIwMUcDmJWAIhEUMvkBKs15oBF&#10;IUSQEbFT4rQK5DpAiRDKUUVi9UfcjrTMaXarHYAR/pZRJgVCDf90SWzgaWlM4uSAcJfHTNYYdoFC&#10;kYm77EBD5Wqpl8cViVRKqLMydREDuUFIZTBI1W2KNNvjAwDDQV8mYzBHozqz2ahJi6QgWPwBn84Q&#10;xNkvUI9Gqy6YCbVXYLePrV5ZXgLtl19YXBkaHR5brOWX2gjtJo8Ha6QeoKoVsURCQyML4YGhtcGJ&#10;EIhNrbYolYuqgl5KWAXE4WGTHJMyOTV1OjfVP3N+cbgztXt5iFEHEN09ebp1uHn4cev4Ynv/9HRu&#10;83jz4vqhUKqxaW0eTdEFvxioJ0c60RDZZSpYd9jEyEd0tloJBCNQBLPF5K/losXL7vkKj8pE/5qk&#10;MMuu8rn80vrU7OnH91+/ffMcQ+KP+ul1dIhEWsdkJHncaomVJPHgKysYuO6x6Cy+XNTp1Jph99ls&#10;EdhC2Ozqb3UyJoM/ovMXBiaW8ovhTG6lnWnVmgaf3+cLLIzf+PlBMM2vpjgKVdZL0FzOuQcBQXDY&#10;amhofHgQivDQOM6RLN97cGOovTgxsbJUM0tKM9MUSp3GxRgYtNW+tA8yW+0Jjopot0VaGV94bGxi&#10;aGigvYLtTkB7KrTpaRz8q7LQNAdNl+lVjlfmimsxiz4eAwWrtUuldmdR7uWQj+a3Jvcmj5993H72&#10;5tWnr7/6/tNXv37x8gnwoLnz88mp6TKrVJ6amyRJbVZbUQ7X2OGQw/eyeQhipbJLlNmAgUVwbNfq&#10;uXzKJjVlmnqDwQ+/tU+vt6CNk84awzwNmxFw2uLDzv1Wrj0xPNxeGB/KLw2jW9jajbaJICUYQwP5&#10;xYWlQaAqcFVWFnKZCCxDK+KkoRloZvQmD3qzg2qcprPQhB2YOrHokDo01liD3D85OVNOsnnZBFTK&#10;0MDYgD+SW771cHli8M5Pj5YW8wMDnVAh589dufn51trg6EQbrvS9fBNoRH51cCFXyOVqA4udgYkC&#10;yGt/1OhKy11ak9tF5PJJAvrsKa67j8/2j2am93auf7j25Y8//vjVV79+9Qk4zbuDfso0gwnFQgDQ&#10;UVKq0cQUyDBBo07gmIlKAfs2kU57u9i9gG67UpvBgA7bwBsjEbPFqpHZXRqP1kYABLc7jZmle3fu&#10;Ae/VG5uLS8uD44XCxOC9Cb/JVnS4PDEXsaLkMfo39lisvr3TbTT1evx865RCZcy/evvy+OT6m6vb&#10;86++evv62cdPX7399MPTDQHHpUfTkeVhWGojI0NjQ1dWR2/cuXUfTce/+91vfvru5r2hpfbC0vhi&#10;QO/T+9wajUPUUIoa9Y/A2b56++GH9/MzfTQu+zJpUEJwxs1BCwh9jRM2uc7fmWjaoUqnqozp/jIt&#10;xeGx+ap0l8qq0+msJIOyu7cxBSqIXL8M4oea2j/VJ1R501JJ2uF0G93RcCEUHrjxy/0rq8Mr+aWx&#10;YXiDgNKFQNQm5kGVJdFKsAUBo6H+MmlJFki96bPD/a3rT7ceP7n+/PHH7ROgmGebmzuzJQCFXkPs&#10;ADR2o4GT0+guprviohu0jD+0iN4D7abFKQHxzJid25w72j+4/uT54UaZRmX2AJ0TXYxrsVeSeHJE&#10;I3EbSvSYIoK0sYuVDUVazFEAWDlkcrm9qJbb7V5RWgZIRbDFix43yBagviazyWox49M7bCGNxtKN&#10;bJeIHsqKhNirlBDSAIsJid3jdjtjuohJG4+DNtXEPTGd3heJREFEW6JoQdgM+fXt0bsPH91/cHdt&#10;dPzKzdu3b3/723/7h3/793/4r//xX//51//+r3//ea1tKKqhpnMZm1dff4PpIx8Pz2dnJ3e2n1+/&#10;+vHg4+PHj5+dnJ1tYjPN0dzGTP86C8RQldprSBIcLpeHY7nkErUHunFvZnYKPufsbO709Gz/cPti&#10;g07jdiUSmV3uJUrkaWXD6+Xg/KKikpBJxV2FEvvogW7wYB+qGg0cFOLxYEtylCJVT8CiZhMNAMtU&#10;KgU6GtuKhEJAW7JAkKRiz3xZgMlmeL5HS1aFyfruroAE0rnE6lvv71/HFKQyBShTkkWf3tvb3cV3&#10;h95UDJx3LjNKjKnzmTKTSS6RgLMl4Zv3aAIcWVbhWT0JI5WEPE42xa720TH8UymLw42JQlUy6Gzi&#10;bK+XBd2cBl4lJ2hkYrzBYq+CXaqmhOhwDaqxAhRaDncZNmPcQ5ARXHZJlsTvEUB8O93uuMMLCN9L&#10;cbwSUVet9laADOADA16vp0LfP0CkotHmcGjiABM2B+xpQCiXnN1TirAhXpKoqFRKSVFrMOOUiwfk&#10;kqtoB8KXlhMbcJkbXUfR7lCr4QvtUBQMGOhi1DUX8vmFQhNgwxeN6JBnxJzAPYnSIk4xA85kmoGg&#10;0WZDCdQMj42iVf3q6tjE8OjI8PjY2DBurkU0aQzBZTAbbTGbRd8ZWMz5DIE2FOL8+EQnFwqaAS1h&#10;y6RFVXKVCtsuhacQVCpt+vTofG7ufPJ8bn//7Hxqpn96F2Cm3te//fxk/2T74GRnc//iYn/z7Oxi&#10;6/qFUA5aEN2e42j4bXOiSUcxTgA615WIE41sg+gC5eM2/i3T3ejLNc1FCQaGAyZX0QSVRmUnyyU+&#10;tcQgU5l7F2+ePHv2/PHW4dkMnQFqM0kF6kdlMTlcpkBA44N4FilEYqnao4uafa2IE9DVH7XE44ZM&#10;JoAG2b5AO+O2BDOBZmAhvwD/tFqdQiDUCfgioLCbrWarHXApSKSsisNNKYFZwDuL6nNLK7Xa4sry&#10;xBKWzfGhkcErV4ZH1tZGJxbyYxMDK4sRKRPUIJAIhUSSQKqH/aFxK2BGuqKEP0QDoVBncWAJz2Rx&#10;9K0WUVeE9Zk9ermerJL7yDiNAOue25W6YlAGgafDhSra4mrAh6JdzKH1bx7uz+6d7u9fHM5/fPnD&#10;tWuffrj29Q/v3796/XR/c+vg5Gx2nbI3eXZE8xbjGrtEya0QNI6iB9afXJ4GBVeROT3xuNvgC0Z1&#10;OgPcV4c7Ci9902+I+gOBIKgInQEjHYAVxN3auBuTQwqdhVp7fHggPzSyvAx8sD00VtMVHQSPpTAw&#10;kF8YGF0dHhuYWK75g1Gr26xza60miwEIgE8ftWjtDRplj1K+HJ3got0PhsoXjTEVeQ/FPpXD4QJ8&#10;uDFeLZ9fXn14f3j43i+/+WVwDEjkYi3cWRj6/N390eXlkfGlcZzayucCufzgcK5ZaEXhRuXC4UAw&#10;gmEVTrkcaqbG0YX9zpo+34S1d7F1sHUxN3f8/Isvf/0Vsflf/uXXaz/88P7N4ez0NMbpYDRtX7Lr&#10;sBMIUMGxsmHjHbbNiBL4DE+kaKhAeajFYpfRYoFy7nLFTSaj1WTTgHbWaLUuzALyWP0Dq/dHB5aX&#10;W2ZdNJppL4YCodpiCB8JF+Naj6PLyQrLfwug350+Opyf39q+OD45Y5R2jw53+icvds7Pz7auPv74&#10;9MW1H7+69v6YmjYG8kuwyLD/bXxodGRseWRw9e6jBzfuP3x067ufvvv29p017IybGFn0+4KBjLvo&#10;LIpFyoSEU5+82No6PL7YXGfyKg1Oj48Wg5qYFpioFdAHbWyBhK6EYhJOqsck09fX+0i8bDbVECuF&#10;Qi4IkBTz0v2UUsb2KnwACZepjyLgq7piCTENPMpiysDCreWv3Hl0b3R8CUPfVtDCtd0ORzRdHo/L&#10;5lerJK5SgSUQQ8nRk5kxczR3+HhrZ2f/ePN4fx9gdm7u6HxjXVAl9XgVotrpxsEKXczj1jrtMrsH&#10;H8U1wwMrtfBSPmOxOUQpJnCEycnznfnrT57t43Mg7Nj1JqDauYCQCfpYwMpBY4KsSoDcAQgkipQi&#10;ACMiwQVyyuV0EWDZAZkiaFyuotMW1zjjLoLHbYtr3fGY22q1GMw4UGqIyxMi0NdEojchlokbYo0d&#10;xBpAutrl1MC9d8edsINicRAzOp/ZEsER+KAfG1KazUBh/O7DW4/u338AZPL+H37/y83Pv/u///Hv&#10;//DXv/+f//Xf//mf//13NwcHohgFSMySL158eP/m6fNn8zszu3TK3unJ4+tPnz9/Cszt4Ph4fgcQ&#10;+3QOiuquAI03emwV0VupYMQUlLcqPyUkl+n//wnimfOzneP5Z88PzqaTPC9mbMkxsMCLJtENDgeB&#10;GCos2igrsBesqwCU5ygVHBWoZx5X1chmoVRyS4Iqr5stMdH3noOOZIIknmGDWKYl0S+MhYfbJbiR&#10;+CHstQagppbILBaON69jOCQdlhKgMGV9en16b3p3dx0Auh85HmV6nU4mr/dP98FaqGKMhqBEY3Op&#10;NNB5lQqPBHgNYo+f4jQAWOAb0+s0PoAxEXTNZUtvXKbk8zkVkRh+MYRNPKUHSQx0hYT+CXxhqpHw&#10;KhoiCUGjscvVTpvb6UCDa7GCxyYAyKKBjCyhVFQQwcVygGBPUV4hkbhAmUH4ieREiQtWg81ojLlc&#10;mqKdYBejlQ7BaJNjKgeX3SDCihCLiV25KaJ1qeVph6aoJrhAX+KWEEvxeBK4PSw4rxQFv01jL2rN&#10;wdp43h8IN2Fh6ExRgwcJgzidlogA6XTNjB/9pAsBSwwWldmQ6QzfGMZp1fGJoRv3H9x/tDoxdOXK&#10;4DAg9ujg2GInlEHHTo8pt5IvNAMDY+1afmI5YJc6TaDA/RYXxlkwmUB4+Cn0k2GWGLNnO2dzsDL2&#10;93dOz+c2T6em12cn+6en5g4P5zafPbvY3Nk5Prj+eH5z8+Dq1U0qkWD0ZaBcYwSW2UqQaqxBn9ZO&#10;VPXY2QrOdjvcBpM1qkcrRnRg0plNMRDT8qwQ9m+WS6oyk+Tp8z0QycJst8tlTR3Pb209+zh/Nrtb&#10;Z9UZVGyXoNKooK3JAirmxim6EkAlW9RnxpYdS9AP6KzFdvRmLtcMRlr5gNFtzg2Em4FAprXQDmd0&#10;0VYhXOvoLVG/3gxKhAN7IVVRpfj8bMJpdanj5gxQl0Ag3M5jMtJSe2B59cbduzfurQ0OLU+Mj6zU&#10;8vmIjE+uplQguBJKVcIhT0ikXq8GxKQxLgWItxr8nYFaq7BQW8i3AxkAFrdISN6FZQwLuARapb4+&#10;M7WeTCnTdvThtHncRo06DZRfLoF64VXQ+idBH89Obm5OTV7Mnzz94ov3H7549+Hdu29ef3i9vf36&#10;/ZtnF8fHO3OnUyUODs8nFDwFAbvCi8RuQu0kiHskER7+xCIYrNvSRwE/gBKZfE24/T54O3Cro9gj&#10;DnrdqsGz3hgOIreXlnKB/NjA0tDg6uhyR78wWog71E4jiDB0+FxcHlpeWVyZaLqNJm3MajFhszna&#10;Txv8rZbOQcUzRxqZDJS7x8XeCZmT4LB5GgLQbeSSsMFhc7pyl1XfWX5w89GD+w9u3H14+6efHw2O&#10;TUyMTXRqo3f+8MtYbWEJT84XWoGhuyu5zuLKQjRaaFpjNl0mitN+FrfNqHUBIYELpegJqYz+y/ii&#10;7XlYes+efvPpq19//PrT268BnX98++H108PNnSOQlvxUr1pikatdGTb0StNAyUEtq/hUnDz72yUH&#10;Ke3VeDRSsdQF4OG2q10alybuNgM/JjgINiMUaa0nbvQVFpfy7aWVsC9mlxFMwYzPDVfdrbV5nG4r&#10;4CaHJCiDIp07O5qhTE9NnV+czM5efXIkUCl4JJCWJX6SDkXu/OoXX7z99dOzuixaA8Abv/LgwQ2A&#10;5+HVVYDo1QeP7l8ZvfX7nz/fvnkPvcVHRpbzSxMhs0nn99tAHccJXq/Ubk/wSUIhUFV2tpvIZonw&#10;a6QJGHxotpiiQLpvPHowutiphQxqNuJmvbxOSfaAg6oq3CrvMnAQ4LnMIDPKu3Uh1PFLmwZaksq+&#10;bH2VaozRoL4zPpbvdMaurGEQE7a2dPKXMedtg12kEnXx2QBHKRZ3u0ou829HmElWHS1PLpFoemby&#10;bGdyZmMSD1SoQlJK0SWq0dozmvGbbZqiJmY0unX+oK8wkO80M4ttn9HmkvBY9F16uf905+L51cOd&#10;i/0zOg+0cQLt+yscPiwvJpPB6lWIYqjDkqITFZYXsNmLfhxFV9xo8UDdvoxgxuc2No/Ho4GPa3F0&#10;HQoyevbgSVHEYHUBe5RCDdfGHOpiWiVS29USIsEpT6QdRbjITo1TozFGLNhrajSaoKT5A7lOLtMq&#10;ZHyF5Ru37t+98eDWnUf3H33+w821G3d+/t0f//wPIJz/+p//+dd//OP9IdDODofUmyXvAzpfv/rm&#10;2c5GP6UuENA3tt88eXP1+utXr69ubz2+mNo4xYeG/RRBklxKcXgAQIm0VMnu9ag48pTEWEZyH6XM&#10;YJSnNi9ODp6/eb45TeOIZTKxUu6xeeSwgrvonq247AoTKZQYpoEXCygbaEglrwGXrpGtKLM8PO0W&#10;Mqt8HomR7AlJqm6Wz+eTgBVUaQIm/EBWmcysMhGfaUn4mQwmYDerBB9i0PsYDDILABX+gH5g9fo0&#10;Zk9R9tb7WAIGZa9/t49Rp0zPQo0mg/ZgUoFYkEroDZniCalCNo/DYTOpbIzDAhkNPJ1ZogEV3K3T&#10;yPQkjsQS1UVCUSPN9rgNAFagHQCzaQJ8yOWQixVsGqv3N280oqKRQOZok4IyxYgliVRtl/OoBGLa&#10;cZneCkxNpFQq4JVQu1yEdIOaSogTHGGV2khUFHK1XO1xW90ep+uyZCuVoq7Y4ZB4AZgaHK/dIe8q&#10;iDhQXiwS1FK5uggEsii77InHQiFOq2Ug7L1dsVoDyjlOKKLjd2esBsQZSmrTYLVYPZq4Bn3b5KKs&#10;Qh43G3yBkD7Y9OvwMaLW6uuM3L+COQUAJFfu37n97Z17a2t3764OrawMrw4OT3SCHm9Foei6QFFp&#10;jf5CoBnKhcxSbzrmB/1dLDqIHKagCswNmBNrF8oqq39ucxN0CabGnB3N7QM890+ClD473tzcvHiG&#10;aTk7+x+fPJ+/wEnHKb7YaW6GWnpDMNDU+8xOR1Eb9MUdUgWpyld5lQ0iTlSYov4mhpp7rFD+ADlM&#10;bmmDT8WWFTz7qNb3dhlJEq8BC4ydXD/bPz7cPt6YpjNYgiSbByhOpQk5DR4ftKuqq1TK4SbGTEGf&#10;JdL0GU0RvR9bTYGy5MLYWFzI15oGcwgPTwtNAOyAPpoJt6LNnM8KV8BDBMkM3B/kR1alTKSh7sOW&#10;bIZCAb0+08rlCrXFfH5hcWh1cPXGvdFRwKwJkHpjAwa5UCDkKLvKrtgLu0SdkAJFh7JuttjUDpvJ&#10;gNaWrUxuYXFgeHgxlPFn3F2ukIUNZPU+7GsDabXXJ0yh9b0obXdcxtHCapAB9wWpIyTvbZzP7u1N&#10;QXXbmNvZ2Xr5zTfv3l77/tqnb16+fvn88ZMnVw9AMO5vnp3X0cQyyRRmvUWb0VZ0yDB7vZKtMlVE&#10;ucOlNaBBfyjjA8mJtNEcbAathkIoGI1gtLzWCC+tBseF4iaDL9RerAUyudrCwPjo4Mjy0mI7bEyn&#10;gWxFMGxzMT+wMlCrLSyEI/G4zel0m0Dzuy/TIwyZZtSpFKD5Og23JJvLqyQS3bSD4HLHFLQyncXE&#10;ADcSr5sm2CKFldF799ZGVx/cXXv03Xc3B/OLIJ1rA6P3rowX/Pr22pXliYFQpr3c7ixNDOR0ukDG&#10;oIP1EjEFWxGgBKBriwR5V5RoCJN9U8fbj5+8hterH7745sO1r7/8/u1b+PfX19598xII4xmQyVkK&#10;mcomlfr6aJgdlhZL5OipBNeIXxJku4quw0WQJrqJSjZBiGmBTGI/EJDruJOArboRnc2FXWEul01r&#10;05oimc7S+PD4QNNKSEukrnhMo5bBb4mpZ1arJt3NMlnkvumNs/2Li2PgsoDOkzNnR/UUUSbtsoX8&#10;bIXEIAvIlNPD+WdXL8hecxjAeWz83sMHV0aHhwGHh4eHrzy4Aavt0W24NHeHl4dHV9fura2OjBUi&#10;GHdihsISc0kkhLjWDkw3ASqpK4JfRim3F12wC4xaa8Sfq+VXRh7iI9GR4ZqVSMWniYzy+jRUUgyN&#10;4Kq62JIKVUdZAeHb42fFanVaxK1ShVWmkKsSpdGmRocOChjitjCBU+do89q5jGMCfmshdLk9TiPF&#10;F7Ix11YuEfFIbC4JO4cYaE1xNLW7CwJ4Y3ZjcnJjahaEIUgmHkg7tSaGfeewT9xFkB1RgykayhWW&#10;lhdD/sxCR4cOHlnW+sz07uzOybPrb54dPL3+dH83ifbfwHyg4JNL2LPBqqJpE9Frd8OSvxzLwWhB&#10;JyxkuBNxTHIqoueIGy0EsZmDUDQagF8B4AJeG3VRXzCoszmIoDqJMlcsBppbRoT1muh6HS5QWFIH&#10;3OyYTRt32XQWWOBQTvQFnL3IhQO+ZicQ7AzdvXX/3gjQ2OF7D2/dX10eufHo1i+//4///M9//Lf/&#10;gNcfbw4XIkCHPXIVbfbw+XV8vnE2tU5nMIWl9aOL+a2Dx29ePnkKqmN7f2duc/90Ct076H3MHtQD&#10;VVYpVqagyuFxBrARARkwkQIidWrnZOvg45urFzNJjgQHg4lSuG9EqQzQWSlSNlSgGIkJnMzFLrAG&#10;SGaOMt1lZwHvFY2uV8UDdc0jVak9Lh+2KIkGWkiYFEA1xaYtKl/IJJcZJSaT1ddHruKoc53MqCNS&#10;l1j4XJlSZrH6ymUAaNDPUL1ANoOK3sXxUPr69C66deIx9zQLbUGqQj4Jn1UzoU7zAal5WZz1A3Dm&#10;NioqPonLqyZJVVZ5t6/Ut1dmggoj2nGe3J7g9LKIg0QZQSZ3AKvywP0AHkml8dFkslFRVBQJuUtr&#10;dhPsGi3aHaa7CXvRWyGApFYT7FKiUoQm61BEqfwuLAtvo6cg2CVKDptdSVRUSlGF6MRUgphGUsHt&#10;gxPO6MINSj1NtNtsLiXXKxdx2LAl0KQd7WHVElgaDaWaIIH1IRHDMsGcCCegc0wTM9QWArl2IRj1&#10;hWo5f8Rki2OuLwYxS7oqlUjm0Vr0GYM5EolEo5a4x2YoDN+/uzoM2nlsbHzt5s/fffftwxuP7twY&#10;HlsBMX13pGMkkmhVVh9JJE57idgvDFs65nGIPX6fWyqye8QpRrkK+4BBJk+fTgGnWz/dPAZ03t85&#10;Ptk/ndvZ3DzaOAU1fXx8dHqyPb/1eOv4GPvCcIRvZ7LMlWt9gRwAQqtda+l1Wo3dZTJBgRP3mFQO&#10;sZHyAjE1mg3BUMDg9riDmQzqbLdT7eVwsykqE81gVHyBgCbkVSo9dG2v7m1snG5OosW3gMnn8QCa&#10;hdWeUiIV8WlMlbgrKsbsdndE77NEc3oj6MOMzhjBZ86dTjiU67QHxsZy0WYn3MkPhFuBTFQfqtWi&#10;GpvOBOXW6YA17lWoshygn2lCsagG5Rz1Z/S6y5lnX6BTyOUnOqH88sTQvXtDo/fvLbfDS6MjeWO3&#10;yhKCfFACdZW5cL7N0iw09YGmweYgWCNBv94XDWbC+ZXhB49W8z6zzy1WKlPJeh+ZRdkr16f7KeW+&#10;EqBwH2A1VSXyeolSh0Mtk4g4PRrOFfb1b+C0y8bp6dHU1Ok+Pnr+8l/+16/X3j+5+vTN1a35rRNs&#10;x9vfP1snU2Z3NifrnLTDGbMn5BqXnM2okwXVLMiJmAl0ShOucMRi1RJksKDNvohRF/Dr3E4XQe2I&#10;WdDV26Mh2Isx+IxgpwAUUB9sLYwNDw+Nj14Je9IJaTwaiJj1oYWBsYmBsL9ZCEStcY0LaCMadaOR&#10;t8EaDUQ9oiq5j15mlVhAwzn4sEuUFosJWrNWWRWw4G6yaSUaWylxxAytTi68NIGxnROrt7+7OdKp&#10;Lfh9C8sTiy2/P2Ip3FhdGhsZyDUzofbw6EBIZ/H5W7WBdkgfDXUMbp9PIyvaJaJGo5Kl9m2cXH3x&#10;/tPXX/76r//rX3/9GrD5h/evv/j6qy+/ePnsZB5o49HR3BFwfBaz1De9TuKkeCLAs7QEdyVoWUqZ&#10;q6gKHdqYHUAag79i5pjLEjV6nB4b1H1Yp7qoWRtHa2X0CrNZLRZDsDP+4M6VtsWBfpHSdAK4t0wm&#10;c5qM8BUe9eX4Nbl/8mj/2csPLz8e7m8fXGyUeEqiREaQAowmlKQ68F1WslSnU4SuaG5xZWVpYvze&#10;/SvDy8ugkZdHgAHeGx0buXH3/nc/3VmDm7B2/9adz7fvDy34LW6rLuPXApFTO0Dc2cVyu1qqdsgk&#10;ygpUDVncaMVeZHOwPTwytLJ8/+ajRzc/38y7siVsmmVQpvfWpzcmZym0BpBAmceKtNhqchfVdics&#10;WLeEC7WUmeRzGt5izGMzYyhbu1CotfNjQPVXRwfaAwsBvQ9YtYnQhVWaJPGBFfJ5DaXEnq5w2ZUu&#10;t0oroUHFzCxIqb2dk+2zmfXpcxwaojB77CwoZweGPjlBzTpNJo3HoM8E8YxpbGR4AT39AlaMsMiW&#10;9k6PNo72H798+fLFN+9++OLV9eM+PqgmjNBh1KtCAGdBSVgRO+x2bUQHihi9pmDzEDyYD+EgxIxO&#10;O7rLeDCTRou+ZC673RqNwX9wWw06K6zlTiGji8lE3B4sUjXQGgIwLDEnBewNCDKAvbRoBFQ2u53w&#10;fjHXWx/oLOVhdWaaPnOwEPB3xu89ur+6FDCawkM31saWlpZHR0bu3fztv/31n/7yu9/85rd//G4Q&#10;akGhoCMohDT63PzW1vbJ5galj1FlMzElc3Ln4mT74GB7fv7Z0/mzi+25mdkZSnl6GpszUkJmT9XI&#10;VgUktpCKD3/J9Jk9OlC8qcmz+WfbW9evz0+yuF5x1ytWZjnAjQCmFQ3AZ6WikoD37oRbmuD22ADz&#10;2Lyf6KUqQN9EYjHcI2DI1CqJneX2UlzgbEw+iT5dEvZIglIV47KBwzFQqdP7oMRSYcmso/keq44O&#10;fH1703VGX1+dsrfb10eZ3VgHNEagZmBYOlp7AoUACN+YJQPHw8SKEo0KQqunUPb+hs5oTsXnc/Bw&#10;ndHLkjAdi8UQMIGTANeQyIEkeYp2R6LHE9tB1+IQqBP7MAlEpTJLImFoR4/LY7MbooTcg5sT1BDc&#10;XI+6kpVixKcCjxBx+AnzQLqKbK8qVBC98iKmmLiKIMC9YknCq3ak7ZZLP14nQSaTK1VEMZAWBdBG&#10;2EaYY+lSQx0mVngNOWIz9p3Bt/QmQIXJHSCsoVAnMHIEE741RafWHAyFw7Xa5WByqxmMWLT4QNcT&#10;K6YTACo8ldptNujM2GEVwYdyJpMuM3FjdWRw9crqyNDQyNqDR7du3b976+aNkdHhgZW790cC6gaP&#10;y0tSStwKkG8N5i87nCZ/JGaNWmLw5gneVJ2C9jAsMoM+DQSpvDe5fzh3dLy/eXx4sYNNhlDzzk6P&#10;dnbOj/YP908ef5wHiL7+9GBzilKnCxpqrc6XwcZGvz7oM6BkM1pMuqDby04KK8qEGiqfJRoIRExW&#10;rccY9PtB+RsM5rhDAhSPy05lK6pUlVWqCrMOp1jFAdJVZVH6p/YAcWiXXrAkfhYnybvpLpquikRe&#10;p9ETNwf1wYg+p0c4Chjw0TEw3U7OH6gtDY0M1fRoUNlebLcXO/5AO+xzouiQYKqcV9kFbonLV4Z7&#10;XEx0WZrwhsy4JX3WaCEXWsijo/nqg4cPRlcf3RifGBu9MuGXVAU0dkUsAdIXB4Jjc8XMgM7+ZqAZ&#10;tdkM0YhPn2nq9bnFpeUr90YGmjqrvYIdhzzYbgz0jt/d3S2TaZdSg8JgpnhMAYnjlSSAaDIZ63vr&#10;ZVjyaB5/2XRxfra/9eSHL3/98csvv3777vUbzCa6NJTYP94/Pp+ZOb84plBVlWy2wRVmE0quAL5B&#10;XzKlIKo9sZjRAOvCEIlGTBqZzKXDewJvzW+OXQbMW0wA0yA1sEHXbIoEavmBWsSKaVSwXFZy2oSC&#10;aHdH/b6ov1VYWFpZLGQyAb8hZnfY1Y6iRqNx4ZSAPhqE5VNhkTF/jUkmM9kNoPI40CJ1aXVuJY3M&#10;ovbY1XIZQBokPlCzSLAZAuwdWV77/Pn+yMTqg/HFiYlwK4RHLgFA6cWhiTa6mw+PLzQj2EqxOLDQ&#10;8utzBZ3NYo5r4k51Ak88qPTTw48v31376k//+v/+76++/NOvoJlfXX/97t37J48Pjw/3TydnpzZm&#10;96bX+1gsxu6uQNi79KkDBpxQcfm0+t60UFUlJdTIm/HwSqaNWHHUDMe+ItgUAX+yYUwIkmGpy6rX&#10;m3X6wsr926OBmFwC6xUn37xiuVzmsRjjcac9rUwxBaU+4FSH199/uvbD6zfvP1zfFGSVRPSWBCQV&#10;q6gsJgljD/m8SjG0uLAyPLQ8PLg6OLw8MTG+vDI2Ojg0emV4ZfjG/Tu//w3Q6rV7j779w29+95tf&#10;rizCXdAZ/BkdQI7JevlQFI8+3FptHMc8lRJ8VgqFIWbtYAQ3aOebt27dediRcqtVElMA0nl6fXq2&#10;v69EEnk8jmLMFPEFDQb4lUxmQzQTDvk8Xi6zlOQ3xA4n6Et9s9lZqvmb4fYAzhVeubKUH8v7dRY3&#10;yBWvksenUkH8sJhwSVUJmUSR5SoSHD7IMNZu/97eHp3FWD89PN2bnsZnyDMUAZWdSlUkl77XnqI6&#10;rbZiQk0m0Ap1FseGhyY6wAoDQavTIenyaJSN86Odw+dPrl9///arr999+OL6GZ3ExfJOEpCrwipN&#10;kIR1LiUAeTJoMcnvb+gswzoMRNPjdsGehIthNJutRqNNA0TK4dZpPSaDLoLjrplAoKkPGmzqLpou&#10;FLFPUCpziBuVLjGNYedymR1TZm1/yxQ1RHyBQri22NHrrFacx9H7fK2Bu59vjLcDFnNraXAQk1BH&#10;xlYGH97+zf/999/+Hq/7raFQbXloKSJrsNlVICqwV3emLg3oQYmSGeX+mfX+uf2T7e2Pz0/mznbO&#10;p46OZvv7p/tK2BnG53I4XCE1xYOFIkjSkuUpWMeTG1Mbc/OPtw6+ef98h8LkVmCLgcRT4hNmJaCz&#10;UiSqZFVdBBiXrAHom2JzOQpvWsTGeTRYqiLeZad2io0pxSkuTwjSlt8rMTDeGS3CBPDm8CQb5xuw&#10;h7JUIpfrAgYOr5axcZC+S4HCVadMUxhkxt7G9CU479Lrfbvrl23C5bKAhp9eTam4zGpPyBSmqCDR&#10;VQ0udmpf8vVslsfjZbnVEqjoHpuPkh0tNXtKcYMnAmiVOjRqpRLWn8uuidliwKoIHg9BwqHtUlgC&#10;QZXNTVGrqQrREcORIIfc7vE44x4pUaoxBwmgaBPKRFoqBTgVd3HoGViJSKo1W7QuzEOMY+iY3WiK&#10;Gf2FQqRIAN5lsyuyUoIItBGIYZmcqGyoEg6bNW4HviMuOtGCyI6VAVsSxRg/Zyd2L4WzBGimNu4V&#10;uSw+fTAAmIJ58LAsogaQOLC87Z6ipJJKZbkchyUaNdrQa0enMxn8+qghml8dGrty/9GDNdj0Y7D3&#10;r6zdeHTr3uiVwcXFe3dXzIosMG1eqcprdIlqrdbLUUic0YVaxmfAQFd7usslU/rIl1NsgiQZXZg2&#10;LuYBnS+ON/f3N8/3pvc2TudON6bOT2ETbZ5dfHz+8dmz59evH2wIAGWoXXvMqtOHwjnf5dLGTnKT&#10;IRNebNm6tGRP6XBqrWaDvtOK2z1xjxFQNNxuGvxNSxw2llzZqCTSCiqLUSLxK259PI1DqBVuCVOR&#10;k/gkvMeECi8SyxPcrEjZUAJDUUo8QHODQAYygPPmKFBW32WzEhDekM+/sDyIbhF++DG1hZXxkYlc&#10;eCUU8/aSAmZKAWpZIqqADIc7KtM4xBK51+twZ0IRcyRqyNQybl0olwvXwp32+K3vbt+CUnlvfPTG&#10;3cEFa7ZPIMx2ZXap2mlpZiJY4nyXntqFlgEP7HT+XDgTzRTaSxNjK4thn4fIJZGUdmKKSiuRLwcQ&#10;9kA9k5MYqVTuozH35qb6Uo1UFa55397eOp1Rwh4beNV3N+aOD7deXvv1T9fevf3yq69/eP14++Tj&#10;61dPns/vb+5f7J9NbmyeV1U8Uh34a7kkpNUpeNDE4jckDkIR7ScBZKAqYcyoSx/yZwohYC5RN+iI&#10;qM5k8zhBhl3G8EYjBl9+cGTAELeZm4uD90ZDhEqqIo3Dtbi06yzgyGug6feZNbCR8NkQAYogSBEc&#10;GIgaKwwWlE0+n8WictE7WUIkSl1xrdnWENRZwM/Je7vAwpPZtNOFjo66YG5gfOTuL49WR1a/++ef&#10;bwy1M5nFlYGO3x/K+ApjY8ureAC00mlGI8FAuNYJwQ0ONC2xmE2Lg0XiHqnXo1J29ufffHHty1//&#10;5X//6Ysffv3qh09vXz9++ubpx62T482LzalL35r1dSgeZEEfhcIQZjkKsbfRlSa4QPDr/f1MHmwi&#10;7DORoaYmGKMGo4tghQLe0huNBrPbBiiIKUceu5qg9XVCZkMgvHj323GcZk2LGgo07pWkAZ2tQKUd&#10;8kQlVRWwKOdzpyfXX7+/9tW712+/f33Yx4adJpHIik5nOkul9bhVAYOpcGibQ0PtFUDStbsj+OR9&#10;YmJlYGJwdGxodXhi6MrD29/9/g/ffb7z8Jef/vzPf/7N53v5TCAXNAAR8pkjIb9N4zHp/UF/JhiN&#10;Rg1uWVchjltBvKsJDk1gaGR45Mqt27fv3Fsd9RNBR6WoQHCnobxSGHxuyhvTeuCXMkd9Ol0mBKq1&#10;GWwujA0tmL20UjUlIsQ0HouvmfEFFnNRfa62uFDLj42ODixOLESMMbUoCxKTA+Wfj0SMShWmGl1R&#10;hZOtiFTcVIrN3J1ZX9+jl6ik8vksMIIyfeNousyg9fjMrNwVt9mMWrvYK7X6c5dD7QMDA2PjA50c&#10;4KXBZIzbxRV2sg8KDFpSf3z+6vs/ffn69acPTzenGSUalOdqCYo+m0lSSGQEjSkYcRPQ6Q2AGUBV&#10;kpBgZx5B4yHALYwAI9X7QK7EcSqWELMaMQY9GAi1WoGMDyE66i6q4ZPjHhd2ekMVBrlkx28FaiUW&#10;B2UEuyZq0fn0zU47HMo1dVqnJq5r+c1AF9uPfl7NL3SgOOSHBq/cu7s2OjEwev/RzT/+8x+/g1I7&#10;emW5M3HjwUhU3uBy2OXzi5P9zbOp8qX5VpWWrDJZLBJz/fx4/uDZweHc+cbG0eb+zhHO5TOTLCYX&#10;O5RSPHTaJpNLNCZj9nRucq9/dhLQ+eDxD9+/3t6gC3qKCi/FrWAqBnY0NpRwE/ADIPSI3mxPpRJW&#10;2VmVAgQPVyUSEy+7LHpsYU/F6eGoMy/LptKYPS6blAQhxK8y+hhJISgffOqcTJYAkeugpJPCEqhn&#10;KFB1BoPcN71exznOMkMg2J3Zu+wQ26X00adnZvYodRaDXAVpQWLzGomKEJQxn6cisar/XwqSCtOc&#10;FYoKm9rjcXskEiAtfDYVLb+5jYSIysA8ZbHd6QSVq45fOrE7QREX4Y8O9u7Z3MxuPSkEwU8TcsRo&#10;qp6WiRVil10dt4J8Luo7hAYwYBC/Ujkga7qr4nE5qoaK25DYNdhyYNFpiw61w2k2uN06g9kYs4Gk&#10;cuNTjLTE+7ecDKkc1ATAAACy+DK7BWibXYZPwWCTp9F0G9acDKcAZVK1Db5fWu4B0RkKd8K5DKwn&#10;fzBqwHoad16ex3eBMCmUIJAuOb7J6jaBZtOZI5mB0eUJwJC7D+7fXxsaGx9dW7ty48HayEq7lh9Z&#10;9rtUWaAYCQ4GyMg0RrdUUvR40IKoCWXb6nQ5vFzyLnKkfrjm5Dpl42zuFDvCLvZ3dvbPpuCj5f7T&#10;00l01DyaA3jYfv782bOPV69vH/WReKpsReaM6UKd8EK74Ie3qwMVGYSdkqmF9R4Fv9qryDDjJRI1&#10;EaQyO6BzbmVkJAdvH++Gx9HgeNPSbqqarKbETrdNUhF1E6IGmylgJanVSzsvNkmYAjhN9HqqCh7m&#10;VEQSp8kQRK+0XK6QiUT84cVAFKtKBz2KO0PDE+1CIQxSbWV5fHl5eCkQWgpbuwIBlcqvyONwb0UK&#10;CbYJyWVSIG8EHJ8xwZbMNAvtgt7fgl+k3c5PjDy4c/PWg/u/PBgaGh1aWfA7Ezx2g2iPmc1aczNo&#10;NUWaOX0kEwo1I2bQF4B8mQyUG7elM7aQ63RaEY86LQIqyyXjlV3fXV/fxT6PPgGTmuwDUSnYnd3o&#10;B2AGlspi4F4AYlS69PxklfvPzw6fPXl37fu3P3z/5ZfXPjx5vH1x8vjNk+eIQPOHx2dzm0d9APlI&#10;ZvtoKRKLTikBRlR5RKg0ao/OqImhw4bucjYoZvYXWhFr3JEuYqs4JvgC3MFecEd0QClqS/lO0ySV&#10;RfL3HgwbVFWhUqPDuWZ9qxAOwz8hPw5juexEBQAT0W7z6XUgJ0O5gM/GozNTJGFFQSIBGZUW7WlJ&#10;Wla06mJpPpSYajVZn+6rsnbrpIrcUYS9YYg02xPDa3evjA9d+fm3N4fCzcLi8uCN8aYffbgmBu8N&#10;ToRDS2OLoagZFE+z5QdgiprdmPahhm8tYpOAgO8eXn316euvv/zxT//61fv3n15hLN/8PAiVs9Od&#10;zZ3z6XW0h5+e3puZoZP7dvt3aWwubFvYjIoeFEnB3kxS5SU2GkSZXdLgZtNaXdRncKOq9DejbiNO&#10;LloAmTE6yBk315ZqGUukkB9/+O2ESSaOG9UJRQXxWYLIS4Dt7EgredRkkrE3BeV2/uPW5i5r9vh4&#10;ioQChyiWuZxolsDl8YRUvsIZXBhfxfm85aF791eXl4eGR0bGB5aGx5eWV0dhnd67devmdz/9/PnO&#10;rTvwurW2PLBQaJqNkUyrpdcHglBkWvkaaE+0J4qYbRoCbGXYQSA7XJll+Hard299vrO2vGAWc0m9&#10;bJZfnprZJZN3+3pcfoXgItgMoJubcDeb4YVaodnqLOY7wSKoL7Fdo7HDDYKSFskFov5QC35IAe4J&#10;kCYzuj1w+Mxetkdlc4U0AR6ZM6GoY4hQRaHi8VLCEmrn/l0yk5QsU0BtsVjly3xEHgg7zEC3Ggwe&#10;mcxlDRbCmUuvUfS1QVcHK/xYO9yYZHl9b3Ln+GL72eOnV198+vTi5atXL65uz02Tq1z42dRU16tS&#10;OlxFmyHos0nFYrSZBsUrJyYSYinBCQVMpnaZ4TfLZPw+ncGnlco0QAkwlc1kirRymRBa4jX9QTNs&#10;U6hDWq1TLYXaLMGzNNBLdvz6OBQpSySTy5ix46HpNxiaTR3OPZoCzWBrcWjt0aPx9sLA8ODIyODa&#10;3RtXRpaXlkbv3/n2j3/53c+P1gbvPRpdaC8/urlokygq3Pr5yfb+8ebkLgNNP6j8lIrDpwqr9enJ&#10;ncOD5weXphEXJyf75/10PEIGiMbkfI6KkwJRi0kUuzMbG7Mzs2eH2wcHV9/+eO3F8SydqlRyVJWE&#10;JCHqdhucLPxZlCAqUimOoosNc8oKKDcOEM8KAH2FKIJPwTZ9oTDLE5L4QiGvkoUtgH1n5Dr8DAEL&#10;mBbIWUDnOotGrV52bpMpjCoNtHQZcbhcpq/v9vVd/oEO/B8t7S/VM3AxIH59rBKNBBqZCyoZ8+cB&#10;gdlZIZOtUnFgUWDUAgdnvhpZtClKqFLcLGAnmk+xqLB+quQ+VpWttINedRHURbR2tRhtNls8ZrXG&#10;xST6LFoA7vXxK5VGQ4Ehv8WiWpKQuxzSmNkYBzIZJfAaRCgLALFKTkKeaAANh0uAz7m9Tp9Ba45q&#10;7Wp8hINmCU67y20xGMxajcvu7arVOBovkQMv09gcCTwMk0iLrsu4MKw02H2Ijx2lYgUxriECakrt&#10;HkNQayeAzjT5aguhADojB/36iMVsiqPoj8U0DgmobG+3UpHAz7JaLda4MehDu9rw8urQMkDyjYc3&#10;Pz8cHBq+cvfK8NDQ8HLOHx5YysWJWW6jCwVF6oBNgvGDcbPF45ASjIGlfMha1GgkHEGZVZ85Opuc&#10;hu1FwZzEo7mTLYCBzcOzPeDFjHV0xJiZmTq/dGZ6/njr4OPVp2c4sIFBmjFbND/QWVhayodBUzUL&#10;oHv0ZkMrXDDYG0xBtavxxIxGKHlSiTpmjSzeezAYsrmAxMKHXSpsd0g0elShymXReFM9pdyRVrFJ&#10;mAxOovKUiW6Fx2crgR2lUuiSimsyrTFhdsNiuwYwGIz4wkthgNalsaV8G118RhYCwUANO52urI1P&#10;LOebrXZY160ns9yUQh63mG1puBpeuLXokOR0m2wuGcEMOq3QAXgHlpEfWFpZHlldXbv/8NGdz49G&#10;sI11oR0GWkx0uEzhgk7nN2itvtpSwNAMh5tGm8Hi9Jh8wLEt1iIhMJHTt0KZCKw1ArHCZQBYzGzM&#10;7M3sYbtdXx+ZRk2iFy2D0bcH+2+yn5wslUBQlxhkdDQll0oCxvrs0cXH6y/e/3CZpfnp9Zvrjw/3&#10;T55dfYZ0CY+3d+bOZ7AgYgqrUMWlsshcJT9J63WhajlsUaPdYzabdSaX2uMkSrQRvc9K6Koa8rgG&#10;0LroshmB3MXscZ1FGwkVCq1AKCohGpYe3F82CpOptLFZC7f0GIC2EGrlmtGoT6suarwYF5uwW5uh&#10;oMHsAyak97DpVBU7RUw3GmKplBDXYFeFJqJ3VarkJK0kYNXppR6N3lfqKaUu4ALBaKa2tDw8OjQ2&#10;vHbz9lrej+ZbNz6vhZq1AVDOaw9WmrpIfmipEIGiaolmfBZDxIoPdYqgWVVQAEjUXo8y//7HX7/6&#10;Gi/M29cvX37cOTve3AE2eTQ7c3p2PkOhXIa37PVPTVEwyWWPReoJBSSlF0FUUGKt74GEtYuUUgcw&#10;QipJAlvWB7+PxRLBkXm3LgIQFtE50wmiy2oorK7Wgubgwtjqnc9jOrvUrNd4GzjGoiRi8L0MkxKl&#10;3SwJah0SMPrMOb0ndxLZpWQFACSdTqMxBuxxWLRZlcgeHBhcG1xeXGgvja/dvwL7c3B1dXhpYHki&#10;P3ZlcHxsbPDGvbu//Hz7lzv3r4wMDY9O1BYHClFtDMQuYJk/ao6GBoby2KXVCQKz9gGR0LkJLrc7&#10;7nLq8wMDyyOj9+48GqnpXF4uk68SKUp7u/VqtdxHhZKZEKc98Cv6W4Wc3t9eyS+E4VUIZayEdFpj&#10;09ihjMVAArj1mWAGdpQ+kNH7olGTy16Ug0gWJqvYPdarwlItCcgCmgCWMRo5wY7iYyo5aik8MCWV&#10;sMkI8IiKEcNdOdQbrdUS1Ls1MaMpClQ6A7BfaOkjoP5NWpe4S/Q2eiU6fP059pvOP36+ffDym5dv&#10;rj958erVs/M+UraR4qcU6qLUDivW0syY1RWRWJJOIzpLsFOZKCVonGqJ2qnDk7SAPmKONk0OpyVi&#10;cHu0gNBacyCkD00sL7WBx1vdOn+n47v0oL98uAEEqugE9udwuGJWgz/jb3UCsAD0fmCzNn1TZ46a&#10;Y0Z9ILe0euvzXZz/Hr51+86jB/cf3h0cuuRT3/70l3/+zee7V27c+flBPhe+991IUENUpvrO5w8u&#10;Li5Op4E8gzxNNbpdFSjXEmN36mz76vODZ88Oti9dxadA+ZQp6+t0MpPPvTwIZguBvdPLlOmp842p&#10;Y/i0Z28+/fgvnw5O+5MAggq4kQk0juLB53IUEjsxBeI4gYJQBNJFpODARkmBjhHBzuTBK4WUtkpi&#10;80Ho4FugMfnUPnqSxiDTaKUqdqHh5HNJKLxsVajv0aEUJS+PXfB1CcwYPrLXv74L/6OApqbvAUiA&#10;1ugrUYGkoblPo4FN2SDN+fCTs5WK6m9SGT7Qgw+rKhyOBB3Os8qugs2gYGN4qV7uI7NoXK8z5rCj&#10;7YPR7baAWLBajVazkaAE7O4/2tk5m6V20yCNu6IKUaORA4baHQ4bEHabNuYhZCter4gok3sboMWJ&#10;XiVOVQFtAREq11hB1LrjdqlMDRXe5taI00UtFMQ4GuOn1TJiAhaRzC5FTSGTA8ND7wngCcC2E8S0&#10;HHM5REQ5Qa0QOewA/F2Zx2q22DQup9Zk0AdagUAGJz2hxqKHUTxus5qMNidGbShUDZHEHgcOCFzD&#10;aPDpo4bA0hVgb/fvPLx1+/d/+GX13i+fH64uNSOtWqtZW2hZpA30PmfDrXSppRqjxWLVxlxSSbpo&#10;9QWCJg3UGKhUzCRjd+Z8pq+8vr6+Mbcxc75zcYJ2ic/m52AF0em7/VOzM/39M5M7+xcnWwdbB88e&#10;H0wxVYmusqG0ezwW2HnhiZXFpYn8Qq29tDy6XAACHrCoK3wqX2T3xAn4jNfusoGCyt8dCpnjLlcc&#10;BLXPKPfKpRIRl0mu8kTeCq+XUso1rrSCS2KS2NQkiXsZJN5AdlgRu+xib0KhSMNWiuCwAyBwOwyV&#10;K9QJ+HMLi4udcKeGAVMLrWCw2RnA3PjxsfEJQNxgXFSlkXhw8cRFo1WDVm0ydNh1eWJY3uwu9P73&#10;+XyBNmjtzsD4yCBakoyuPXx448bde6sTtVo739ESTLqYO5NrtQJAxIPhAeAEUO78zVrIZIzkltqt&#10;VtPosuoDmBHWakbi9rSCTzk97y/Xp2fojDoDLWuTNJoA5HK9XC6v989uTO6xqnwhs1pFi7ZyGXs1&#10;gF7unWNj8ofvv/zqxx//9NX7F+/eP3327OPj+Tk0+Dve3zzag33Tx8DnRjQhTqGyuxJFikkCGETz&#10;yZgHABjEqu7SkEfrUcsc6a5XrrY7CB6tLYYG5VpQCjqdTp9rgx7TWXX6zvLdG8vmRpboiWLveaYZ&#10;KCxCEW/5I5GIFmgddkMquhpdIJTJBAoLiwv+OIdFE1aFInS1JxCKcFPMsGD1fqOMx2TSkiWBALY/&#10;tSQoMdnEYjEWDQQK+fzCwNDI4KPPD9cApFfGxlaGHqwNgLjJD68NL2Z8nYnxsQU8jMAJ7YwPu6dd&#10;zpgzLVJ2xRVmiSbsMeaefvHphw/v37378Prp448np0dnRxs4i9a/tzE5i8mzfX2Yv1QuJQW7s/0U&#10;QZXEZFzaPgj61mdm18m9CgYKSOVeFbx3L9x9iw4tK6IRYwzwCRaq1GXDQ06LvzMwMRBuNXOLY6M3&#10;HowsBI3uIofa44LCUSmgKhSdmjQ66oBewEdCgFlJGruL9lZinMbAvDsPPklTy4HgF4EotQYGxkZG&#10;hpbHhlfv3RuewLzOFeCBeBGujEzgR6+srt24e//mLbg44+NLnVwzYnK7jXBJDZFmK5NbHFjM6ZvA&#10;IQN+P7o/B4MWjZ3gccc95kB4cXl4eejGatvi5fVA2Da84gYbPWJ6VQGjXuJzEjKn2xzR1/I17Itf&#10;Qk4wOlbQwVawoweTE8pPXKYx+AOtZtDXzGX0zabPBMrGy2c3UlB30cYimYR1+7eo33o9iVbKQHnI&#10;dWBB03Wo1Wy0guKySVU+u5fKAoyCMgWINELtgkIVCYYKsC/C7Vou4I+YrG6nrIsdxSzKLmV69vz0&#10;6Ohs//DkZPvj1Zcvrz4Gcvr4jAFikMfpArfzGP2ZaAQIlLqLLul2glqmlgNnE6FHRDwew3NLWDRo&#10;2hQB6mwEfeWJGy1A8wyZVquzsgSVotPyB/WZQriJTp0OHJsGnZSWYoKzRqM1+6Fe6fVwUTOA8TqT&#10;FuikzhCMWI0W/8Ly6trqWH5i5MbDX27f/va7bwGhH9355dvf//SH3/zbv333YGj47rd//jy+0FkZ&#10;WQq4ZV5effJie377YGd9eqZO6rF7bDxnYMMiLNEnDx8fHG5/fHr1YP5ge2ejf68fqQ3KZxIfhB9X&#10;iG6Y9fX+mQ3Y65uHgOFP31/78e3j41OKEJBOIRJhChUsQTxF7EqUPZ6yoqogNFVUSrlcVFFwUuwU&#10;B5CYzesJhThvXGVCiSEJe9gkQKNVafU6jYoRFSCg4W+lEotOZwpBTNexMwYP8Mp7s9Og0v6mnAFG&#10;6f3rZTqFsosHUoL63jR8eHqPjK7dQpXo0n1TmVDy4McCweCClgakBrkOzI1E4rPh7xUMv+TxGgq4&#10;CEAIhEIcOimxaLwucCtAzUuyienGJjd2UhASQlYfBXbr1HQVH7aLEgkFEoAKiFOCVgu1DeSwlqAE&#10;bqf0qgE9eSqRRE5UZlVEgPJKRaFMuMwmrdWqkUlwKD7m1hC96Gzjdtovn4jgg2o0mEsrE1K7C+SK&#10;1WIBFADlopZ0L0OnxYqGQlwkdBXetDSRVUjjFiPoBI0TlklTj0crmWYQyoYJeL3VHbOB7nfbHPBO&#10;OSlVIu1waX16ixEkhg+QYmH4/ueHD27+8uDe3Uc3H4yP3L8xlA/YHECEW51cxJngogtNkiexawj2&#10;uMlstmgJ6YRX7jQbLB4ZGhKChE/RcJfR4dr3929MTu+e72Og2/zWs62L0350IllHg5i9vamd/cuP&#10;b21vX8wkG5K0l6OSFzVGfdAQmlgZGF4bHJ9YGV99eH9osRDQu+UVdqpBVGucMokMCKrWArV+YTAM&#10;fMPpAYRtZgwefAxf4QvqTC7QRmFKpZBo4i6pkgs3lpSkUVM404dNcxJ4wzG5XOYVOWxunM9qFcKd&#10;9lI7lyvkQhl9rlMIBQK52sBSPp8P+4OZ2sTK0vL4xMT4+MpC0yhD8cQT8XoqcdwEtJ3gcnrQFghZ&#10;mNPpicH9wSHHSGFidKWzMrq6Ctg8OjT46O7IlVu37g7nw4AsEXemZbZGAqApCwshf+7SCBrE58JY&#10;22CK5CaWOrWOIe4xNjuhVqG24NdIJQ3q+unkNIu2289I4sNnsiAJ9exykBBelP7ZvXKSn02B3MAp&#10;Bgqdieb0gvr0+ebhs+vvQSF+9eO//ssP73786t2L688P9o+mpman5i4TJoAFY5g6XLIem82FNZHu&#10;sntKedET1xCcbnT+B5rnNxj8QaMaxC0SRIIa7gDQUzcaFpp8PmzVKgxMtJtabWd8YvzK4JKOeDkc&#10;B1otVAiE2gOL4WbUYrJoXXKx2lVUi+W2aCAEsL00sLTY1Hr5TKDiCjnBhV6Tdlswk/Hr/fqIjcjD&#10;/Bu0eIONCNuf5C0W4/pCGJ1hOmODdz//fG9sZO3BjfF8e2l0cDwcCXaG7y4FdcGhR6sTHUDlKJRI&#10;fFhoiRddTptT0vWK0ypynUYSkmfnn3zzzYsnL15e/3hycbgJJWxqb+Zyac7M9OMsZpLGKu/u0rgY&#10;rL1eL8GVxfEQBqNO2Zuc7OM3QGOkpWnsB+5lxc54XIsPiSyYRxLXwO+RVqYx0zfiC4B0xSWGmeBD&#10;QyPD+aaWWGVUe1wel6dSEB1xm9PLxXIkpCHpqpL4KY4StJgWVldarI4FgwCtbq0HsM/lMVmctnA+&#10;VxsaXB0cBXBeHccpvZWFhYGJsbGx8eGVv420DY0PDd67f39tdHhoeanmN2m1bqNNa4hazaFaZ3EC&#10;LcczuTDa7+c6YaDwEY9aXoSbbfIFaivLExNDeZ+axCpRudmG93JipKtUpPqmKWUyX0mUeizmSGdl&#10;ID+wtLR8ZXB58OGVvN/tJMik6qLT7cvoTUWNyQeVR+8PwTcHiW6yeVxefq/BE7KzKRK5zCCDiprB&#10;61ym79aTNCZNcJnkuT4zzSJxs5xKQpJOgHTjgabmNaCwYMKpFja7W4duWyGU6538QiHU1GltHjWx&#10;wmNXybsA7bs4h7VxNHc6dzG//fEJ3Nv5Z9c/7jCyeOigvjQ7D7X0ZpvT5ZATvWKpxgPiVwpkviJ1&#10;xeNA861wpUwWFDMWQzCqs1g1UkIM1Bia5zVr+aWFUAczYUPNZg7+pdfFXZcOUIDQMhy3Qa+m8EIn&#10;BFIHo/+CFnhhUI3O59OZjMH28ggUkfbQ3Zu3f/nl9u9/+5vbn7/9/e/+8nd/95c//vav//TdvbHl&#10;B3/49z8+gJLXCjXdsi6bfnSxvfXs8f5e/0YfKcUVUtkchQKAK8UX9J8dXhyffHzz5OP21vwmmokd&#10;Hc3Q63VyiUmtgpitJpO0KmN2Y2bq/PRs5/hw+9nT119c++L61v4UmYS5tXBt4eKCfhaB1lBweg2J&#10;kptVpXpZFa/iIIhBPsOq5GT5iM6YGgJAiONOl1lV6J/NTJJZTGEqBdRK0EcuoVpYn2aBYO5bn11n&#10;AQHro0zPzMBtLVNAUcD/yGT6XlnQR+kr98/QWUnW+jpGIlGSqSyv1+OIYGuKRYm0V4Wm2CpOio+C&#10;CjOj2OweiQY/uadScHiNCp7FA4VQdisA4PClJCZ2q6jjViBV6F9t0RqCJq3F7PbYE3ycH6rTd+lM&#10;+NSGyEvsZplJaqqiUtnNWifcbpAWUM3wpU4nlEqoD2KiiMcjysXK7OVRO9Qxg87qFCsUXrsTHeWk&#10;RZun6ML1Q5TLiQmRUpGQi7sS/BYEV9xt1DrVag06O0kvXbYlYkBIwHpRQpxQKL1oK+DxAE6YCws5&#10;0INQnjLBoE8HmG01m602jzNui2lkXlWKVxGr7U6TzmqKYI5kIT+09ujmt7cfjS7o0VQ5aHTI5QQP&#10;AeoElOegwVMRVkm8VK8il6pjZjManMaL0kRCavMH3TIFL+uVpRMKNpleJ5NZLPrsJGyUmZmzw/1N&#10;eO0cHZ0enW/M7qKr/gao543jw/3D7a3tk/2d07kpUgKtUcVqjyUYtfgBm9dWh5ZHQHau3VsdXgrD&#10;98/SsnJCUSaNG2MatQPQ0BTNtYNxGygVfFAbNRs9asnl6DgOBAipHBG653qcdiIHbkyW3eMAdZLD&#10;jZAVbUa3RupwOaTFmBU7wTrtWqENEqM9sdIO6fWXPWK59vgYfKDdCg9MTKysrCyhDWe7ZfCkRQ1u&#10;D30cFBKnKarz4BMEqxuKn9FT9NjccImBaFvdRpPOFx4bXB0bWB68++jR3dWRkXu3Hq2NjrUiCwMm&#10;uzaaK/gDC51AqxOGn78QDjUDmYivkHES4tZIRBf1WWMgddAWJRwOeuRKPnm9n8Lou2zYZpHpeDKE&#10;fV9lOmyLJK1EwbFQbpbNxN4KPmxMIT6eSZH3jjYvDq5evf7iw6fvAaF//d//51+/f/14/nhuEiM1&#10;J2cozEtanGTycUiSKUhi4pndiyOQCYLG5dHGoaLZYjH0ONVZXWKxPe6OubAZLAasE9gJKEaMCdKD&#10;CgatGgm2Oosr40s5rVdqwmiqWqdWy+VqNeA7BqcTK6lYIgXdbTJHmy1AdNB8+ZBOI8YWUom6aCcS&#10;ZQ57HJ/smHQGndFF7MGmBwHNpPZSTHJVJYvFrIHaQg14FCDUo7uj42Oj9+7eG8sPTAwPrRR8/vAY&#10;iFN/eAjWz1IHVFI0CPcTVodNE9NiFEJXVOHXyVQhtb6xjUELb64/3z4+nzydnJmBRbm3t4unq/0z&#10;wOopfQLGLqVO5Vbr0/1wzQVQ9JglchlzROBaN8RqYMawOUFtdIESW4y2ODpVwDZzupz48At4jdmX&#10;8bttwVYg1EE7jqV8J7Q4NhD2u4kpkCLUKlupVKRdRRlRieft1RL62WEITxZ0udzusZqtsaJTZ3Db&#10;8BaAqHN7nBqNZWm8U1seGR0ZHl29cmVwKL8A8AxQiYsU9NxlitrK8OqNtaHloaGh4eHltg++OgbI&#10;FPXpfJ3F2tLISgv4Dx4K5TvhhUUghzq7Hf35tCCtQ+H8yEgtokn0qlUaDbSyWmuVgbyq8Hf7KX1k&#10;oVLqMfsimOYJm2R5cO3K6Ai8l5WcqQh7y+6xBArA8yNukJ1QK1vw7Qc6ZjzukxEVPBINSi2JMT0z&#10;BTVg6mhjr38KIDVZEtBK/UdT0/Xy1NSuoMdRKEUyl8yrVHi7aJYpd9iBJgI+o1FhoZ3RFzDWJ1wr&#10;BHxmNzAh7KKvCvqmp/op/ThRhentUzvzzx4/vvriyePn159t7lJ5FaizRq2p2dKbXHb0IHQRpN2u&#10;y2ZPw4KUiRRdqTN+OdZsMwX9Pl8maIHf0gpCRizzRDOmmNtq8q8sD9RCAL65QDOQg/UeNaClerxY&#10;1DjjbpNRazQZrbrMQh5uQ6aJrBCPLAx6vUHr9gWjPn0gvHQ5rDp448HDXz7fvP3T7373x9/+9PNv&#10;/vzT7//un/7x33/7eXDk/m/+8a9/ubnc0kUNhAqfvHHx8fHW1sHhUX+ZihjG5uDZLyBrira+t3d0&#10;cfD86fOD+e35i83T86O5ncldOr0OlYCE8ZhJOoVBn+rv292Y27yYnz948/6LHz58+PBk/nyXVcWn&#10;u72s0ishVi67oUFGqxoqENJQLXm8CmiXbhdNSioVtPJUqS6zZ3GQii/s9aqlKjZwU0uwJ9CJ69In&#10;jMmnweagYHXapQC5JZMZu/1763R83swoCcrlenmXXi8ly9OUOplR7ithhjCDXE2RQFZkOQrQsxIJ&#10;kSiRS72g7HlQYZWJCtRtUOpVphB+mjDVUAI6Q22qqDhcNqeL+RwNBTZ0pxoODWZPuC0Gk1EHrMpq&#10;NQdDUWmWyhRWBYw+CoVc5VYSRK+XqGBTmXz4conNhlOPUGMJRqhyGoI6jbFn6C4kaijSMnk3ix1p&#10;qZ4EdIjJBupYolbL8RFTEYRz0UmQEr1SkNRdDClPozWY3V4sui6xVebSuAh4lARYLpOmxUSiGOAZ&#10;B3y8DtgKrqIzZjMsDBSaPl/QH8iAENG5nRp4N0D2QERYLXG5iMPDkb0icH4M+s/4a+Or9+7fuvlo&#10;PBy0SdJai1tc6hOkiFK1o+jWGQwRrZdLSnW7Sold7TC3QI8bPSDhpbKiJaSPibkkUgPHxXiM3T4W&#10;rdQ3DbvkaGPjfH9+fwdDqtA3/3Syf5e+u7dxhF5WF/MXh9vzh2i8sL/fl8qq4P7IoSDpDM3F0Qf3&#10;BofGr9yFnT8IVaYWdWu8WQkgscRrg0qLjwHssUgwaoX7YTTqc6FAJmqxEWQSBTfF5SjEYp6Qo4Br&#10;bHfa3AQRNoVysEeRiB2VTi2ec9o1cHfiNjPu9AXYbwvAaTFtEHOMQAh2OvmhsVp7ZSGUHx2CYgfq&#10;pDaQD5kJYiVSO36Vi/YjIPSN2KUEl8JtdDsB7JEo63TwAZuz6AyMrg2uLC6v3n106/7oyNr9O4/u&#10;XRlpWQJho92jqy1mcBbFn8uF4KeFcy1sENMb0P7NGQMZ5jYFapdNx7lQ1CPhVOsUSp0xPbXbt77O&#10;YOzi0xycm9pdZwB8VWlohJbicVLVqrDhVZGqqMxUCZVgb/LseOvp84/XX8PWvPan//1//s//+fXd&#10;m2eHm0cb56ez63Qyic0X8klJHFIkCXGmmsmTwsoTV/hcscyhAcXmxENVgsVnsVptBOAOGF4MojkG&#10;4GMBihYxWMxQeEAchnwgFA3BztJYO+gSqSOBQjvfrnXwcXQzotPFpPhkzy5PSwm2aCboL6CImwD5&#10;1YF62eWplDhVyFF5QSjhg76Y0awzWzyiHkAEZoXw2TSGUKm+zC4t5AKBXGdx5MFwu70yfOXKCAAU&#10;qJJFjCTvLBYCYXx2OjKGKWo+H6xtfcQS09i0DjFskQobY+RKl17WL168ef5xe/9opn9qdm8aXuuY&#10;6tm/N703Xab075Lr62UBqVeiTE/T+/rQCJbEZNHLLGFDlEh4ZUWPS3x5WuaVOk2+qNmtNRmCPiMA&#10;oSuGPb5QJOD2ZWIEY8TnD4UChYGlxUC01V7odAK2tIrdE5K4IlElASVBIu6q0GWPJYA6xAZ4VqFP&#10;oN0d8elicaMRYcNpjGBXnVrqsA4MLy4i8MJrdHV1JF9bWh5bWVwcyC+EgpFIBJ1hVq7cvztSC9UG&#10;xsbHl8I+o9HodLkNQT3Ql1onPz6Qw7bn9vjyCvwNg0SCoHa1oMyBSDQD4bGBKNwRWBhMFpMrUlst&#10;cjSjoNJ3GawSuwvU3BeNNkOI7+ODoOGHVsZXB8cyWmdR5ohFCjXgu0H0QjIEM4Hc4tJAzq2Je6BS&#10;iXo0AZPfozL2zs/O5i6DXSd3TmfoZEZdQJ49m5ui02enplnsSrfbdQDxl8ulkgpoXqkddpY7bgMG&#10;rDUV2k1/ASR/AeSz3xxzFh0SENkkGqs8PQvofD4JZWZjZn3vaH/7YOv5N6+fPn++tbPO5CSI0pjF&#10;pGv6rUViQoJhjxpHV0mIO8TetNMF9Cit8WjsUjUhbsm09PpWRocD6zGPjCh3RjNWj81o9S8PtYFL&#10;LxSa+mCgs7jgRwchs9mtQb/5qN6C29Zq8oUxlQNWdwEfXlutvmYmErNFgMDCO24vj48P3rtx9+6j&#10;Xz7j88Pf/Pmff/r83e/+8Ie/+/ff/vTTt3fvfv7zf//P//rz/QWdRZvmlfZ2Dt68OdjeOtmcIfeA&#10;g/SAZHCyCiCEHLSmmZl/fvXxAQDvwdbJ8c7m/uHm5Mx6X4nP7eGBc2lvarr/fKa8OzV3fHhyuP3y&#10;ix/evXx97d3HzaldRjXFp/Y4ibScqEpdPljmNHDEpesVVVRZHqeLdivo5KlQwMe5FRDSwB7RDq4n&#10;7KWqAkBngHcaZvLgBFS1SqbTekn0MZxmkMs4tkPuwybWXXpfvVyGZSOo1y+PVGmAznQWtVqmlDAx&#10;g1VKKdklIacBxT8B8iwtIco0chD0XNDDYnElxedzU9iqcOkfxQNmAp/YRT9sIQ8YLVR2jDJq8Hl2&#10;p+xyms2ktek7frPZEM20M+lUVZhNVfExSj3J60rSCZEXn9sLQWN2CRrQQRkovgSovJo04LHYoXGk&#10;pfKuSFp0OjVqwAyViNPLisRSQtGBfiUJTtcFAEKQIRgTcGzKRZDjYSyiKLywKMY0aG3jirvg3Xic&#10;DglRLFOniWIgHt2EOK3W2IDwpTVGs74D4sFgsVoiEWAUUFvjWqvBYHLD93Cb3B5ZgpPiVuQEu8vo&#10;y7WXas3O2Pjw/VvLAYupGbBacrlIkcPn89DzuOi0AQOMuNUqbsPr0AATD+aaEatHLfO4TWaDvxVx&#10;JbhUJpWbkKoTpXU0WcPeU+yxwZ6wHdAm5zPAl6co+EhiegP9545O5o83AZrR535zZ2NvapZeVcJl&#10;IFhBUV0+PLtx48a9tdW1B/fGcyajIdjEaGSpUu4x6zwybyLtNFs9HhtQi2CrNjE03DZ5QM8VxQ0u&#10;pytVi7i9XkqVkNtjurhXBUiV5cEKS7jwApiDUZM2bjTAVbEaAFY6hWazsJDPL+LzpKgPbtgC6pD8&#10;0sQAcODFkeX84tLo4MDCYsenrpKB6PMbjUYCbopUE81EzVZA0lgch0htJp3FEvH59E1/1ApVNTc0&#10;BFsRG3WWR+/fuXn7u29v3l9d9FtwIjSgj1oiAZ/bEAqaopdd40191OfXR4wa5/+Ppf/+asPetsVR&#10;SYAEqPfeey9U9d5Aoghwcu62UUWVxAnCVRbGgHCh2GDvGJzYuU6yd/Yb4/rccZOdfMcbY4937j7l&#10;3h/fv/TWUp7O2bYDQkifsuacn89ac9khLmhDvmw3qNahgaZLQWSwKVv9daA3RyO0yfH+BBaGrq33&#10;QUtjLT82/opTqHSJjEvuxeQM2vIWiZmA/RNfnljZOH/1+vvP0Mfz2//23//lz99+/qdvbz49O7zc&#10;2BvnAOqRKRQQcVgp2SORyLTlSTIRm5Mmi0CZi3KdEi3xFGabHm9HlA7MStdpIyAxgKaqIBT5sU4v&#10;om8EMvAJNASxVVNemK6G5HVhKFDOVnyAFrBV9BGLE3tb8uUWs8Nksxn9jfbO9NTu7E7Xu+MJaBRS&#10;UnwJ0AltdXlJoUhhR2IL0sutE/VokzRKiVyicGhkFlBDU0iN1S0Z7+P7095WLrc4v5AN+Gree9PZ&#10;licT0ria5Up1ByQj1hIGA432IuZEAevJi4G7Cnhs2KxHVycnx+dPnhxsnp+fnG2sYGlzHyLJ2LDV&#10;7PI4Xo4B/58cn6SSSiNH/cHeXn+Ls8RBewUOu0iUwtJKChUKoSA5zPo1K0MafViN5y5DM3otBFcd&#10;rASVIezXGw06pVKn8meqCztlEF2NRjsYMgEFEjilMim/I3GKk7E0l4QNm8hxEiNBJSeK2NPQ5oiY&#10;tBqVyQoPm02pNxi1yrw4ZmkAW5yZ2ZndXch2AWA92UVvFssDatjsMNhGk/fpT19NVfwGVaqSDbpD&#10;qZxb57CZ9C68DnU3m6lMq9LKZbzYDLtWXcxWZ1t6uzaiUGrCLn8q09RH83x6nEPpgSri8ix5M59H&#10;lHKX4lTsRgFUwhLRu1vVDOwaT9e7gH78iwsznozBJrLY/cFawGVXgDi1h92pRjNYC6ZMgM5mYM7k&#10;eJzLZFNo4+unFxuXF1cXZ9fIEyew1+EaRIWr9cL4JJvnjBHF+agVqL8InVKJAgtWU8Gnh32hSiEV&#10;d6nCPti3KYNVLhY4i0w6KKTlwlp/2JZpoj86sjW2trd6+fHdsxsvn2yebEymnUKhJWIIa7RWC/xE&#10;R2C24L2hUC4XoOmXmBcTExwQdhG1lSG1BqK72q/RRqNROVEIUUOnNahCTe9iMNPOLoJoDjVr7Yzb&#10;7we+g7IH0FmlQScapVIR8WOiOhDTYDCjDkEs8KvDRq0u3ARYB97YXdi+8+jO179+evTw4f3797/6&#10;y49f/PqX//VfP97fnZubuv/FP//Hf/6f//uvf7tfM+SF0vj62cfXr59+/Lh5udfncHugW/E+RSwi&#10;dqRpNpkysXnr9auD84Pn7169ON/E/hgvz9aXKcw6kw2MGwLGysXhIazui7PL04uz529fv3v67vMf&#10;nr04uypw6GmIieikhD0AUY2DeEYboGRSEGP1mEWBQMriMqVFFh3Al87qgRwHGt9LJ0hkENGUEhWT&#10;9krUOI0Dfy5NLg+7T42MLC+P0ABzKVTaGFYjLqNwRkuwZfgDm+ONLG2N06gk6vh4iczhUEvkHuh2&#10;FnpPdIhEaUcs5IvNgqK0w6ADQe0weiQuE94XKOf4yNbkEikt7WAzCwa7B7gsracTaXgKm11ix2B+&#10;sXWpPpyqYRoPyM2GSl5ER/A0E8T+EpXhFGDPk2KdxQbpwuiIRXl9I+VrVQkNl90cI+KpqsMsFsmJ&#10;TgJoaYWZL2UUY3U6l5tGLzGbTc5jsWWWqBKRPO9QKBwY84EdykVCAkhcHcRHRGebQhnJ5602i81k&#10;wgJ/p8gsxNYcAjS5JTiU9qhI7NA0crmmPwSybnhBDD+uNNl1oRDQPePQpo6QjBVZaQEBtxEE0lqz&#10;PDM7u32vGTUr3O1AbafbVBLreFYvMFttViOaZBiJMpkzD6omnPKpNbqIHGm0u9Fsqgg8TBGkFoV5&#10;IRvbyvVXrgCd4XF4vrl/NRisXK2ur62tjVInQaOsXB5eXm0cPDm+3Di9ujw+OTm7vLg837w86nVg&#10;aTja3p1udmfq4eO7D7a3p+7dvj9XVquD3l0vfB4bX2wzqKIWAT+ZtzssCrtdC8veMzu17dVEHRFt&#10;hMCX8PgiYZFdKtHrfKElqrLLeUAGgQZKO8kIAGGgiXW3RvR3hk3u9gXgZd2ZYK7WCoQMoAPRhXBx&#10;x+sB9dzNpNy1nWq5srj7YLFV9mklhdUxwC+G1JkUJpPivMEVVmm1gFpWB2xQA4hmFUZAN467yh+s&#10;Ziuz29u7i5XKzJ0vfvnqiy8+PZ6uqE1WVxsimN6gcYe1oabLDhEHPWMaPl+j4fNjeZs6pHK3Pd1y&#10;U6MH+hCyxIDB9tAIabW/Fef01/AMdjCxVkBD4vW1QX8UdgONmpDU6T0WUc7gbNHodVkaAuFkf2//&#10;ybvvv/38u29ev//288+//eyb9//tv//57ZPrs8u9ccBm2F+UYT9WcjpB5vaWlkfjDL4Zcw55TDad&#10;b1cqYKVFokpXCv22TdFoRGnUmWyYuhUK6wx+PwRNU1QVyAUymWZIFFOEazP3vCGLRBTKtLJlt96g&#10;syvtEXmRsgSkWwpMT6kzRXX+XHX38Z3HU7PenZ1qUGVmcCC2ji9vcUrMescpIJhMEbtejY3CjHXO&#10;2PjS0ghwb/QqiYkwHTEMQX/6i/vdVi3QrHgXK74UvN5ssLxTA/Llq1Sxh4u3DSOaCaRqC56GzmbB&#10;whesnJEARIxfbd54dbB5crx/eAjkEHBibxVGcXlydKx/NMmhTY5iWAFBt0yjUpa2jgarh4cToxy8&#10;5x+Bgerw69jrPmlTyCG8C7GXnMNogJnCe6SAD+v0jUBBHEYUsiCh9UpbHr3IK4s72YwvFVI1AmGd&#10;zm4F1JNJ+BL0FZfQyRBkenQuhVtPk/A4GQAN+LnZoQnZ0XHMaoPFbXU48sIO3+7zYOu42anFXLla&#10;rS56vdVWudJq54bNK7KLOzPTd7/6NBsM64z+Vg1+X6Da1EWB9PmxsNIPstBdq7TKrZldb6WVXeyC&#10;0t5Jwezascea25dLOZJ8XppEi8P7IZOkQgE2FGQtYe5gD2gJPyZ0aDLdnXKuDIK9uzAPY42OV9Ww&#10;1ZLXuYNBt13QIYocsDiARflgs8EbV5iJLBKFwyH3SrSR0cL61eHJMVD3g82zi9OVtcHq6crV5dnx&#10;xmB0KRFDL2Js8mNyiAR4MigQwkBEgQPrNAadxu/GekOdy+32a5RmMRHbN2JW2dZYf5xGm1yGDbpE&#10;xfbGoxMHz5++PAD8L3CJBLRh0qqMBEyBd0r5FiyoshDkINZiziRRSiQ4IgqLSGjBogB1WKMKuf0q&#10;oykSNYvltqhdpwr5U7luNRgI1Co5v04bbqSAibnVwMOjNkVEi12A4FfAW7ZoIYS0K9VsrVwONAIB&#10;P5CUcCgEgj/X9JVh1u58/dVXv/165z6g873dRz/99OuP//jP/3oEPMkz++in//Ff/+t//ev//a+f&#10;ptR5C7G0dvbqwzfPP746OLwC1CUN0ZkXE4rgE9QZdOrE+fNnz1++eHkL/tx88urG8xvPr9e2qExZ&#10;j4wNdZcnLkBPn+wPmdDKxZMbN159fPfD5988P14pcAC2mOhdzZLwhs0fGEwGIBcPU5mILC47TcSW&#10;kaxOEbtExrmwEEB8sRJMFp2MeZpYSsHBrGzOCN4wbyEIj6DP4PCxBFphZKyAbXvH0C8gThuDqRnd&#10;GhkvLNNGRkAOxJe32L1h6w56ot4pMnhEHi8p5nXEYiJfmET7S4bEySfyQNizGDIZg72E1VmjFBmR&#10;2GGwGCw2XVaX1eFNJ+gkoAlxkswpJFgBmdDgoNzGGk6fS2uOpROstIzB4lLJPRmI7joD+27hpR+y&#10;AYvRpdJkWgSHAk1NgQEPS9bx8lMs4MMjJpHwZOihyxNbCBZBkURlM5zmiKgoAIx12Ag2UwQ2qAP7&#10;msFqtWujoKcj6DM3tBWxKo1Rsxm7VImFKLDhE2LXU7vVbLYaGh7AFuz7F3Zhm2fA5qgSBLBLrw+7&#10;QrqIgiCX523OYjJvjZqMYdi0Ge/d+9u7VT0h79D6szOzO2UDMc2SALfMKyPWvNXoD4QtHUlHnLe7&#10;mm6NVqlSRaJGg1HvB/wgSLiJNDlO58nlUjp1/OoQE2BPLy6RHK8ebY2ClEZr/z6gxfra1cbl5cX+&#10;x6eb+ytXh8fnB6CuV1Y39g+vjqgSaVocbs3MwCK++/DB1L170/e++mV7d3p2YW6+CvLMEDXqdaa8&#10;zW4imOH/IgYQlwEPmiV1AzoRdn5XYN8uCWV5iS0jEqy2qFZnt0glPDSgkkcM7pp3d6bd9PlV4Uat&#10;0gSlEMBLJGBaAMq+sEofcoVC6oBnMYuNGwA4GplyMLg4D8HQU/MTWEcTyxwAMQaPLxZiir0Sczyx&#10;baBS01CDSgz7/aCY7CalKhVslXOBZqC8e396Zmb38aOH2/e27+4upuxKo9+nVmPHbbycwqx6X2sx&#10;287l2u2Ar9HMuEwmXRi+g5WiQWxea4hJk5a83NmbHB8bFCYnB2t9PNgenVzur62eXgCtJvcglmJn&#10;ZKYMyGWdla53BCIhUVaaPLp4+fazz77//vv3n/3w+Q/f/suf3r//9l/+++dvX+5fXqyPU1CxwR4l&#10;cfojCTqZTEYzYg61yIfFmnfKmFJz1A44aQgP81BVmDKjxBtnWA8iuVIDXA8Wlh10AZCLQCClMUXC&#10;zVz1wYJawSeEAzU81laHdEpTnsid2LgYoxMJZhEhEgIQaXnn796+fXd3xlutZJQx7vLp5doWmcQp&#10;1QH5klgPaDe64DUzISF3YvVoHSuQx+NMohmkvAmYVXnnwf2FJkqzXHthrtzMlbO5UKpawSTxjGf2&#10;wfaDmbYLaIAqlMq4IhbYXoIYH8UqHejI0dnBi6cgN9DP+nQo4/aAPg764yOc5SM0c+n3aSP9MSwg&#10;RaQ+2ju83l8bjVMxLYbORD9jJrcnFaF2FoqdnZjYprACa3dhHXADhykSVchjRbHWV2k3U2GtlWBV&#10;pXIZXwYNYtXGiE5vdygIoNzETikEmGJMwsBeTRTgSeQeoyjpEM0R2OIQLeRY1x9CtFdYo/AjAqFc&#10;KE5GgzPTc96Z6Yq72QJ0nKuWs6CAcxkYbrc/uDM3tX333vRiGVR6sFtpNODXqo0mE0SulN6gDtRy&#10;bnWqmat4F3YqLe/Moqe6MOVtDG/A3IE2FsFpIk6nQsimYp/9RLEjZU1iA7GjwUQhzhMk5Qp7KFDx&#10;eDzZSta7gBnis7DAt+ezrojCoWrkfAZzkckQGl1qjSpXUWsdiqiVYM4Li1za6PLWCBYZjB7tHb96&#10;eny4f31yidWAl3jHdXx8cnwxMUlmyopONCM2KhUitGsRiZ1F9Py0gIBROGA/K7WYemmCWChPCgVp&#10;EHVcUgm01dYIbbk/QqIAYLDp1KX41srx5pPN49NxLo9ghG1pwttAbFiBzlBiiMBCTAYCPBCJO3xb&#10;1ISVfOa8MtTIZQKwmzXhkEFpxUtlQt4YVgPkemB9qVQhldFqzkeHvQtVOiVgOojrYf8/rTaCxnBa&#10;dTNQq3oqZeBADY0+nKkFMhAM3KpwYOfRLz//9Ptfv360/fD+oy+/unP3zk8//fj7X37/ZdHXLM8+&#10;/OWv//7v//zb//i3v/39t6rWxmcfHT7//IenTz4+Od5YX46TMYWe53RKpU4eiyVLLE3A53v+5tk7&#10;QN0nJ+cvnz49OFwfpwH40Ua4jCKLUzg9PNs/PHlxtnJ2cHl1/fLVjVuvv/v2/dO9ZU6JCyhLZSfo&#10;PTr26uNJZcNifqksBpskjTVZLCYTwpwEnkEu0dMMFpkkkwy7clNAJFOw/zJaQgL0UicnCiiQOaPj&#10;k0tkTN5EM6St0XGQzv3B2OjoFg2+tDVWKPQHE2OTnDiIb85IPMEkkUkJQEsJTyIVWzpSeV4oSBIl&#10;aJAqdEqKHYFZYbMQJQysp+pxKCQO6CIp1kgkeuhn1oMfHvYfgrcUJ9WJoEu1IEkzDVeogUU4QTe2&#10;5E1g5yN2icosYsFWmsGTsgCbpU543Y4orzATtBoC8DShPO+IRm3YtkpOIIix+ZiT6MQEcfR2kRDF&#10;wiSPVQLpwJNHhXWh1qDDbAMTIJHSpIDoAiBqR2NYPOE2RSLRvNAC4GCTm/NAA7FMjU/sSGJCucVh&#10;z4sJJuwQnHGn1GHsWobHj1GFLap3qf1hIJ0ug8kBi8oaFfOcQgdgid1kNYXLc9Ozi0EdrMa80bM7&#10;vdPW8etpCZGYjOqiZqE8omm4rEkpT2Bx6MIancOq94NU1BsNLl9AZZEk6jx6qVcXWgTSBGd9Y+N0&#10;ZWXl6mL/DDsJxDljg8FyfGttMDYBInrvCiLi9avnm4crp0DuNoE/I2SDhhljyugxbW5men4eb9Rm&#10;d6fmpj592n746c72/I6nDPLV7/O5jGYCEhWhWB7Va8KN9s78wmLXUwPlRsRCoLyIKIsv00gyAR7y&#10;O5Q6BRFoU0fKV/obmdbOg+kskFo1Bjbgto1MwI3eQ2oXhM+UCvN6wqlc1lPLYeP+bNuXqzUb2Z1K&#10;M4RWyNyjwiiF3mOnO0DqLXnQMjZYEu6QPWJXtzPuEKAzqGljJArxK+utwB53uatzWJE6tTu3sLgw&#10;t1P2a7UGrNiteLuVXCYYaOQqLYiR2SBaKwSaqWa7YdAaww01phvnKlj6rZXUAa9sch4QxdHB2Hhh&#10;cHRUKBxt0ZbX9q42Nlb6FDqzRyXJ6tguCMsieE7kKTZRJ0HZunr6zQ+fffPh+x++/e67b//03/70&#10;3fvvPv/T5+9vnW/soTcjBWuESqT4+AiXS8UExzh1ZKQHrExkEXQgJubtwCYg5ALPaIT0OiOAtcNq&#10;grHgC6wGlwsbJeo16L7aaDZDOgOalHe353wmcV4VwMO9XDPlV0UFiXGY70sqMeqwKZTqYK7mncec&#10;4rsP5neybbc5QRvsX1+NUUojlGGjQpEZ2KlWAyASTJmcsLcohXHO+GCLy8OMgyi6blW93mDYH2i3&#10;guWpu9lcJRtMaVKVShAewMDuooGY0Wy2g+Zx663ypEjUkWHJOz0+fjS+t/nixUdA5+Gp9t4ppkVc&#10;bawMCv2tpclldLmbmJicLBxNojnw1ujW+NXZxuo4dp0lU7gyGebP1FmsmMgMgAEyptNJgraLoB0u&#10;CjtXyKBFi0y+hO9wYzZ+2G612X3lVhtThUBM6iORiNUMENERYA8Ieo8hqaPvQolCKZHYLKlTkBTa&#10;TFog2UDl5SKFKqQz6kwopOXEDl8sF3ZEas/s3MLMbDYDiLEwPVepVXd2ujV07W2og96Z2bnZhW6r&#10;nQlk2uV2E0Db59cYYZ02fa6wO9Nqg+TzZWp4Fl5emO1ms4uzVZ8bALvhD5RrGbdGr2DIFPl6j0TC&#10;uq96kTm6ujoxury+sjcp48Us9rCvhefpO90ukObdqenZeeDS85WGIRI1+Bt+ZTJBYooNAG6GRiYU&#10;MVusCrGYICySgF0ub/XXJgZHhavr58/Pzw7PrjfQbvb6xdOXT06uz68v10bIvTRIW4VJhe7AYqxX&#10;FGC9RofPJ0IUNUfx9Ux2pUMewwT8ZIxNWxp2mEYxFx8ZpbLYlDhZJkmQyIBO15vnhwOuwIaWsroo&#10;QSQWy60KEUAAXyxKDi1EzFhskiSKbRG7VW7Jm/P2kNsXCECU0UOcRC7qyAvlWhd8EQRxN6NDa0eC&#10;SAgT7k+5XXqlwgwBMTS0YjRqIzaRWOhwBYbev8FMy9OEEc/VcrVqNqAOqzMLj77+/a+///0vj6fu&#10;3/701ReAzj/+/vs/fv/lQcUXyN794se//O1v//iPf/3f//jbP3bdEX5v/OLptz983HxxALRlFFZH&#10;giHhOWNFIEzptCwRX7s+P3j3zdt3T58ACTnePDjYXz+axAMxDmgTXr00DrTy+uz4eu9o5fgCKNDL&#10;py+evn1747g/ssSZXB6nYR50rwcrjhgrMlgyHj9ZT/AEaD+CRiDYe8QpYSZgJBGd2T1ZEZASkzSX&#10;aCV6j1tawtpOROXBGN6sLQGzpZBIQx/n0fHRIQ076o8DI0Nbw3G0g8XbIw6Fiq29QRNjOZezg7Vd&#10;HZEZ0RmmhOgkIgPl8ySxpFlhtVkEEiaJLmGQ6GkSh5roiJOxOno2s+jwrmR1RqLHZPXYvXQsKcJC&#10;Hl87kwqHAuUM7LOwEhuxJ3og0MnURLEoQxNnHnbiijkF4liRKBSJ+Vh/hNn8piim+4CEBdIsgtgu&#10;F/NjMacEmzuDtC+C5pGi3zGPb44SBDadyhCFBQNx/o/qKnnepNMZtRAcoyadFvvgyVGDm0FLWBVC&#10;Z8cpTnYkxWQ0oogAOsuj7rKngvZXfncDPYEMEQIQQ4dd4wat6NcbtSqNFUZBwGNI8natCTW9xQ6R&#10;pZlzYWmEIzcz5VVHRDBp9aTDYLA4BZaoUaW3y+tSeOdCUcRgxWaPKZALYXfDrUzypDC1dBb22cLc&#10;zK01zNje21vZOwJ2VYrDUuAyuOOFwvreOp7J7m2cPH96vAFxceNw/3BlYn0FYuTG4QQ7neiYmgtT&#10;ELVBuVZn5uem7z2Yv/fpl9tzrerCYrbVKrcqvjwfBHxUyOcTjOpMzTN37+4DCPIuqzgmgL0M+r7D&#10;INE4zJhFGTaAwM5jG+VOTO5qeTBHNdvF/sO+QM3T9eSw3NONV89hdxBUqtmm9QezXU+lHcAKZJDV&#10;rapPlWoYRKSjtTEuZQCbBLsoEUVYR0GIRhwOkybgt0eULrwHC8NwaLR2gyasbpS9gP5uoENqgJIu&#10;0IdyrlwtN5sNvdKoSZVnth8/qOZSandwcQ6pULOdC2saTaQJgIMalT2qg9nLYesnk5QBCwoeRKGA&#10;Oz6YOBrrr12trBWOBqsrV1crewUOF5126jJ00WGx0pKYQIT9KUTJGIMyOLn14f377374/PObN//b&#10;/+dPP3z2GYD1Nx/ePr9Y7q+urI6PjGyNbZGwpU18aXxiMAasGpVInEqXEvlEokgBrBCCrDoMk+3y&#10;G6xRiEB2g00gEEHIc+l0GnUzjGI/1UzZAa81/vLc46mgVizXBucWgz7A10pAwRg/u3Hz7cGY1KhR&#10;hYAwBruAn/ceTO2ijUZGJx0ZrOxf75+uHY3SqAnpsBI1rzQYdf5Mua02mPSBEEGeLK0OJktMaZJg&#10;0vuyZRjXkL7RqtW683ceVYLz87UmlsDm2tmd+al7d+eaAGgWh9/XaKTUIZOcL2WxQQfWe6OH59hM&#10;79bTzevrgxfn+1d7p+j/fnGxftQfHIEGgJCDbZYH/bExrAUf4dBG907HKdwEyAl2nCQbtoBNEhRm&#10;sVPgiJiFoiQ/KZdbIsDMgPeG/TDjKo1Lg14AeWUYIC+sjZhCFa+n1QZVqmqWAcRseWE9kWB0iMSY&#10;hMlm1iVFJihnLhvEhBReEPSpLaK0YZSwJIX5CDpNQegapojGxCK+XDc8294BfM7hLUyrvDO7s9jN&#10;1mqtctnTbeUCmUo2g7bQ6pA6E0j5XY1mWK/x+3KttjpVDmj8wXLNrXI1gq1q19MKtivAU91uYJfq&#10;QMoVMlrqS0uMGL9eIqUhAKYlkh5neYtcGhv0l5e4DLFdDVtkcXEBu9ktAA9YnHlw//HdOU/ZZ1eg&#10;6XqETyoxhJjYqNeajFqbWWGOxUREJnVkeZkTXzvbv7y42L/exJTQs+PDjbPz67ODlwfnm5vn+3vj&#10;pQRDKrBYgZ8GUnobWphaeGk6I+aMYVdmgdxhFRDlQFTERF5RIhDFmFTaCJBKLICjlNh0OpMJcjAd&#10;I8rYZFr/6nrzeI8W08Ka0ytEeZtFzBdFlQ4hOvDKhWKCVQHoDNydKLbkI8aoWQ7SOmJUwgbW6KI6&#10;n8sU0apUiqTAogy5GxgxvLWQSmPHvpKKiC7sa9d8YTxQ0gJF1eDRtiliFvPzrmC2lQu2Gy5fu1wu&#10;wyYAzp1r5DytXGvm0W9f/Pzv/+Pr27989dWn23enHv34j7//86c7015PZeHTX/72H3//27/91//r&#10;v/72l68fVnVELvDImzdfbD45v9zrY+0jmwEMs+N0wh+SdIK09vL587ffvPv45Pzk+mz/7OzwdOJo&#10;q5QAXE0DUWdxR9b2Xzx9cTpJoSxtFYAEnRyv7R1s7iFirl9eDCgJKoeUSEsEQnGHmWAUedIiMxET&#10;dmRpvI/GZG08JUr0ShQ2nUvCkSWRS1QqmUum4m7olUYm45zlsTG0EyEDAi/3aXjUvTWKLZxHl2C2&#10;R/GqeZnGZse3jo7gPzjAfkdAAyxxi7x0MWkhmEXOoqTD6wgAQARCgGaRAhNvO8kYBDFEarmczyvy&#10;kkSpVMLksoZnoHV8MJho9JlgJzCfvBhLAhI69BrD8MyxVvWoESptAp6kWIdvSxOlUk+KiN+pd0CR&#10;y4lJ89B5VYhePwSiWGEy2h1RU9QaBXqFlpwEszDJ5ws6DCYLfjksvA78Znjg+bnNbNUaAJ2jdrvW&#10;oNJrFXmbzaqF6cfUrojJHiGY8wTg1WKQSASzQiGHV0omibGO2DrsemYhmCButWsQ/LE4CPAYXiKP&#10;/Un1/kzAr9KB4FWbxCJE57ooqrXDW3I6RQ6FTZNBD9mk2VWZn8kYLHhYLrTalSJnEjs2qPQOolMs&#10;FBKJEY0pr1D61TpYmQa9weYkJoVJKXALQZLIk7GY5K2jwtjoWKEwNkLB7nK0JbZELKWMT+CN6dra&#10;xPrF8Ysn+xuXh4cbgC/rg3UU2hsXRwmJRBBN7YBuxjaWXYg/89PTc1OPvrw9hcqz6snW2pWgymG2&#10;GuwEOQyTP9NuebGBYDanNhKcRDEfZpHOpJNp8TqewasUBAKwY6DdIkezWgW52q54F2YW0f623d2p&#10;oLYD7Qziwg9CViuXKwyN7GKlnQvguXPAl/I11Xp7PkZa3Xx6vEUrHNFILAawTOBdSVB4WOpicIeG&#10;tTOBTMPvcrnCBpUff7Q1ROewRh8KgEwpg3YCodcEcRkygnjO7Dy4P+XJNd2gdebmZxdzeEPlx+K3&#10;kBo7lgCBCrnVKSzfaJhguTr5qB3MFkZ8uX901F8HSFldxcuDvbX1AZBTWLkx7B4O6MwodtC5yIrn&#10;eB3S+MbHm+8/+/bPf/rzh2/+9N+//eyz7354//bthw9v9scGK5eX69hrYILDZdJL8aUtPDinliiw&#10;pfprk0UxMEhsa6DVuQNulxu4f8AVVap0JqPBlpRbdRoVqHyN2qdSoGRKhSIEqzYU6E49mk9FkxZj&#10;bscTDASC5W5AuLT/9OPmRr+U1IBCa7fL1Zl7j28/frC7O/VgaqGpKJ1uXByfnF2sFkZp8UQMdmYS&#10;4rNGr/LVPC01iA9PUKPXSif7YzSuLMYXCxUqg8IWNYYzlRa81vZdb3V6JpirdrNleO3ZqYcPp6sp&#10;vc5uMjQxGb6htgM6p/EGiUUdbL569XITgtb5+cFLTNheOcU7z4u9wuh4HytBJtF4cIACD/5GuObQ&#10;xpepaMZfZ9HZdBlmzMaECtjGMaLNKkyK4P8hWitVLr/6j4c/DKMBGB0x56MqdVhvtxvUtQrE6Zw7&#10;HA60MmHQhE7G8LVgwvDgDp0XqSV6At6h0ywHFkZwaHWOYUIeWvwaldioUCAWYvcMsVxus7ty3ge7&#10;OzPzixXMCyu3FuYW0LcLxrZdrvlcfjesJiB3PrUulAGK6M60QTaHgIHm/P5AU+0L1jBZrN2q7ix0&#10;K7VgJpMJAI9xAdVqqMMGK59OZqd5DCr6HxaLEKjpcQ6JvDU2tjxZSvOtmma56l2YndnpYq11BWbz&#10;zqPteW+35jJqQUwonGwug2i2iBxadCeEsCIH+SDpUUA7j46eHmxeHx8DFsPj/Gzj8Hrzyeb15ub+&#10;JUjnjYlJEgM2l1lh9DcxFDmijrwgDdAgw+7SEMj5chEKAay/lkokMaKESV4autbG2XhyxItJ8T5S&#10;ygfJhb1KLk4HNJbFoANpJBLnrXm5GOhmhECMgQwHWQ7RUwSqpg7IMAy7wqQYjRflUeRDxlTYFFHq&#10;NQ6IM3Z9WO3LBMuVTDjsN5ggOhtUYXegVoYdjF5r2CtGpQMxhYWuClew6ikHMyk8q8tWas1UKuVT&#10;q9wVGK25xz9/8et//Ntfv/ry9uP7Dx/sPv71r7//9sv9qdmFhQdf/+Of//zHP//jf/zX//qPf/z4&#10;aT6cpI8M9t+9ff7xxfnhCm5McgLULFo7A6uTlaiU1Y+3nr19+/zJOSZQXGJLjMIop8Tu0euA3Swm&#10;l3N0dXxyuIw5sXTY1GgCUji8HIyNFdYv9i/Wt+KTW5jnAUvYCbpQipbnsL2kONQSCUhUOjON2pOM&#10;3qukBN7ul+BBYnNJJC46eNGGlv5blASLjug8Oc5BL4bRSVqcs7UF+hmEcnxyeZRWIg/ReSReKi2N&#10;LAHLIDNjTobEgnbYoCw7xGRSwEOz604naTPzJWkJ34m1yTweUW5JAiMFEstg0RPY2K+OLsygg9FV&#10;BPT9cAvBRzDnzQq7ThduNBqgaNp+A5YpELGAEh1zGWxqqYiFx0lpR563yUHd2WwAojYzADQBkNwO&#10;T9eaLEAOFARiR4TGX2L4Fn/Y4ghLo5LIiDodQd6WVzgcDrsxmic4VC69QaW1KeBn9RptVGlX2Oxa&#10;QF9YR0kRbFjRkAJYCDazAGhGki/Iax1mW8SkA4mPXg+1JsSnlEsVyTu0YbcrpAql/FqlTq8Ku+BV&#10;bUkeLyYg2I0RSwxLOIhEbaAd0ETFQlOqOz8fMCflZljQclTWNpMh7HcZrEL4AYvFqDY4BEm7jiBO&#10;ikUEhcgpzAuH1sExHoSbEpcNWoybINOA0lLZ9B6bSwcNbpFxJgrLRxNXF3vrV5fI9Tb2z/dX1ybW&#10;0D5s7eJiEJeILQSr2juzMzs/Pz89twB/T2MM3374+P6DmZ3FbLABocVTC+lDsEdU6KjnbgSzoB+y&#10;8DFNSaeTxyBDEBjforGTDqVRpzNaxc6YwJJXRHWZSjAw1BpdT7XayqRSZYhNGbXaDVsHJjYF204h&#10;F5qVDdhZuUwzpc5V2y6lwqARc0eBTrw8GSwv00hMGXakITo7RLnNGtHaoyad0qHHm2xQH81myp3y&#10;QbALlqs72ZxPbTCqc7Vyq5ZpZyvtWs0P/MjlUvt1+mB3MZsLtjLq3KKnnM3mGqC2W1if7g4bNPCc&#10;VAAzd8rtQLOp7WBtmM1CRJdnGNSjQX8AmILNvi739woTE/2xwmivY8nLicU6mv1g0poZqF3E5iSN&#10;rh/c/Oyzb//0L//y+XfvP3z//rPvvnv//ffff3j7ZOMKFOPV6dn18cVgBOtQKSTu6MQobXmwt1dY&#10;3x/IRArrsAOVTufyBQINl97VbhpUaqQO1jy6uukcJszZ11oNgZwvBKLaKU555+7d7yrFfAXIxkym&#10;Vc22Wi7p4NatvZLTkteqA+Xu7L2HU9MPIEo93L4Lj92GYPDq/PJk83J1bIsWJ7OApfLNpmH0AxCo&#10;GU0hV0iv04QcvPhYPCGT0UsA4XWgsbBYa5VsLlDZmdpdrAXKc/PeajYLEfDh/W6m1mrnmk2su2mk&#10;XNGkGJ2AEgkyWizdeIlHqgcfnz9/unl8eXp1dXp5djEY5eA1M4eDGS5bW8v99T5neXVieXSLU+qx&#10;WEw8m6CzJEVWvVNPSwWw6gliTPWIQUCHPWk3hFx+lcaH1TYwwTBebn0kD8iqtNtNWhfeMGXKwWYg&#10;l8tl1CahVIYZfPREgs6lYh4zKJMeO8GkM4t8C78eg48fRhtn/OGowmSICIUAdkIIEUnY7Q7MG8w+&#10;REfIxbkHD2Y8NdDOC9lmAy2gXeqUBriSS68zuHy5ZtgfwJI95IZujV2pxzQ17M/qa2bKO9M73gf3&#10;djyLFV8jg11TM/DVWi3lSoUd/HSPTS4lIA46k3XARhI6b46OjcbpEqIwGgpUFmdmFyrtdq2VrXYX&#10;7t0BqjXnrZQzfr0uKo8xWJgBzOArTEpF3mQiiPC2kA3Ecm3v4uTFwfnJ+cuPL54cPHl5trbx8sX5&#10;wZPzs9W1y+PDlaMRsgw+It6juRtqlytktwnq3DiNFqegQyVDhjZR9T+ydaUdngzWAbM0MkLmUkiA&#10;2UI5nkjC1gR5yasjfIyNMDtCmzVZr6NRWNShIAD2Yh1oDC3vkkD0+DGJjMWAMA5fsIiJfKKEIYsp&#10;lMMcMpUuoogY7ehoYNSFmkGAYjwccYVBCmeCNaDwEF4rOZer4fO5h8TchgUuWlcmu7NQgcEEcor3&#10;CxmfO6xVRMKV7Ud3vvzqx3/88x//+HV7dgbmbur+V198ejh1b3t+9sGjr3/7+dfff/8R3Un+/W+/&#10;PmgQiuTR01c3P7x+enC9sT4eZ/9xYVqE3S3gcY/64ysHz5+9efdx83p/A6TN1eX1xRGHTF1aojLr&#10;LCaDWaIB3e6P0DswIiA5E1wyp793sXG6Otg7PIWAC9t8EhMt+UkxNkbldYoy3rClZFEa4zHoAMFY&#10;1UxCZyc8TcYvoGMYmczlxkeoXBJ1ZGuEQk/00jwZrGLKsI3k6PL4VhwrrSZBmY2Pxqk0tC7cinPG&#10;+/0ttEkhsxOMOpCAGEMiR32lIAhgaixY7ARvU4J1lU4eOlbjzS9oKuyhBlNJitNKiXQ95pTBvEvr&#10;TJkT523YNq7I7CWKYjzLdOjdzZQLwrkr5QNKauTz+DEga0XQLCQqi0cUm83JThFogBMbqALn0qLr&#10;JkGj0mMipxHQGRYJXoPhlZIc/7AIBbCqgMXJsSk2jyfSYmtQpUlpIghFipDbYNeaFBHQpwbQAkql&#10;zaYzWAk2BHeLgiAHQS9PCiw2K0HAFwoFoK7Qi0QZ8rVbsHMqnrKvGWy69OiUgcnmzeGFilEVwiKr&#10;iIPAl0pjfHlE6TAL+EkYlVhU7WuE7UJ+XpfKzmYsTj4BvgeM0owGpmjpqHNYCI4I4LteaxYqFCIg&#10;JAKhBYZG6MRu1GjzwuSyWbI6i53AJKU6iwWj+QdiEOtLa4Xlwt7p6fra6eUG3k1vXJ+drvUn1gtD&#10;WxlOryOPRqIhQNCZmTlMxVqcmd99sH1vd3r64Zf3p2e8XUA8UL/B8NCMWqUzqlzY4bFVXYTglAvb&#10;nDJWojTSXxuMlmRJTKoxg0zhSQWgQmDPtAPw1MWFBW8XHp6mOrg4N1MDtaqzKx2gR3Q2m0JMJNix&#10;WqNcC/rcgUoOdI6CwJ7Y2L/c3zwejI6Q/2hBCWuHCIiJdclKo8ZgD2dSIaxGabcCvkwuAFs3W622&#10;fU1fSN8IZgJNNB/LwYLRaPEd+0MGQ9idwg695UBrYaeaLed87katHEi51X69Vq8eiu/uIojrYLmV&#10;wgz9qMIiBvkMUYc92R+sXw27Ze8fH5+unl6sru31ycWkMMl38rH4XSAyyy2AzlGCsze5d/AWIPmH&#10;P//pW4Dl9+8/fPj++28+fP/h5q0XJ+iCvn/+5MnJ6cQ4NqArUUb7WyNHq4f7K6fXVxwWgrwVndj1&#10;rgwmC4VSbpAQag3IUqVOpdGblCrsVmIwunJNv9+lc4gI/nJ2Z7diklvsjUymicYYWU9KHN9YTYiA&#10;HgLj6M7dvX3n7oN7j7/64ss7X96+//iehn769OTyHGRsAZO2E0WJlGiJ6AygnLOeVsMU1YTgLYTc&#10;IQcLvk+hjIwXxqk9QEgbLEi3z+9Ktb0zoFUqCzM7C3Nz8/ce3p9qNWtVmOJKuVZrulQ6mFbAVCad&#10;RBtcPnn69MXJ2eHxwcdXH19sHm+srKP7494Ay27RbxxbZMNjbH2w3Ad0XiLRWUDXJcO7OFmniLGI&#10;1cFE4uGlM9B7MUGJyfqaMKhVgOWme9jesKmGcYnYCDalNmqHd6luAEz6gq1WrZUxipkkVrpHjlNI&#10;pTiF3EuQqFw6l5tIYL6hAEiYxaFVhdDfBNtqAUQrxEIzyjynE1DabI3AmgvOP5jvlr1T96ZmqpVK&#10;d7Fa9qUwlQmWoUav1xvtRpXbBwuxVa1WarCes9laAL/tbqSCi9lAM5Oreeeqnvmpne5ipdkI5Gq1&#10;WjsYaAaDIPlSKoBnUonLrMtkHWKanZZxh8aMR6OUBPbZ1rtSwDlrObx4qXh3vHMPpmd2vIvdai1k&#10;V1pFvAQd+UxamiQoCGZbXiTgS5kJJvVofeXy+ODF5snBy6cfnzz5+PHF9cb105eb5yfHl0DYL64m&#10;tuJkJmZcYsY3KM6Uy07gF5lkCPG0oSNNjw0skstiAWb0GBCzqXT4kzNZAlojMA9dcoDFYh6OAFsr&#10;0ak0EgihvNxZl6JjagSCY14kAv2DVid8uVDAJ8akDEYRZCMmUgohBPPqDIYU9g8hYtfqdCarcugu&#10;pNSGG02YWb8asDnkz1XKmK4JG7vZ7mImIqaU6g0uP4h0ZEDNVtfbgkCVgR9K4WmKxh612l2VB7c/&#10;ffrlp3/+5R///tddTyu7MLf78EvgNfNzc7v3Ht/59OnRna+//vm3v/zl93/85ac7Hr04zR0/efbh&#10;mxsvN/evCiMkFqPIT8IbF4oERRLA3enmjTfPnr/YPDi5BHReuTpdHxuhLNE4FDrmY5M5k5Pjg6Ml&#10;hhjjs1wsTVBHxtcuDi8vVk43VtbWVlf2+iPkBEMSIxKBZ6IJNaAzD7YfPOroD9YDvsiGP1hFCRBH&#10;9hK2bwQlTSKXOKCD0UNzhAJPYWH+OA0tymggnDGfG94CbVj1QKHCM+PYIHYMqTcJ6CiTIel0MEOT&#10;j4bAgGRyIcEmjuHdHVCEoiQ2nLvOUOuhtSNMUb0HnINDZqZBPBdlEp60yJDwBTEJkhWiU4IO4UlA&#10;ILHNgCbKftiHjaY7ZFQkY6C50dafkSBh/bQcNDCPiVdU6CcAzBkdOxQEnT6kQsMKk8JstjlMEYWQ&#10;L7bAGhHBM6wiwEVM48kThLwiL+93KZVGg96uEMTEVo3fGFWgB4reYI/Y0SLbYdBgaYUJ24Q7rMA+&#10;zEk+vJQFD7ZjRIimWpVdmdlZ9FRbTR/o5kYmpdJGrQqr1RZRt2Z2ckD/8AMYDEarCBC1yJejyCcQ&#10;CEIiMWk1gKzWiZwWRVQT9JulabHWYLcA6GvUWszbRos7rVIFitIY0kVFSaGQLwCaEdWZgaMAWaWS&#10;6UUeaMtYrA47VJrMK4QC9FYREyVMEpvJWRscrV5crQ8mLvYvT0E1r17sn630C4OtkYn1rRKEXJHd&#10;aDKkKjM7Vdj0i93Fndnd7Yd3H8x6px89ujvnnZlb9GSDYZ3W1QqGtRHsj4V+pblKt9JoZnNGPrdE&#10;4pZGC/0RVqxTTCRkaTZqMYFFZDGgpEXYXJydm/FWZ+bL7lx1bq7SDCvlcqslZtZHBSIC36n0q0K5&#10;bBX7+qR8qbA2T+wN8Nj19PBqjAbBSZJmpXmwaEA8OVQarV3nyvjC/kYT2HM45fGWczDoEIWzFcDa&#10;XK3p9vn8IXyXvrApajJAzNW4AM5cyqiyMf1gx1PBFKadGtDwBshuzDNBS99M0O3KeRazbnd1ZqFb&#10;U8PmtojNCiERyD4wakDkjctD7E5zcra/eXC4slKIY+EgT2SDeVZYTSZF3hG1EsQd5tblxzcf3n/4&#10;5rMf3n//7Z+/ff/69Tc337z95sM337y98eTw9PJ48+Wrl8f7+2tLZOrWYGySNrI8cXi9f3h2dri2&#10;1JN1knmTHbDYh+nXGqNe3WyGQbqFQi4dn2cN5yCWo31LM2QMZF1KfVilCgcWWyqlPZRBspGreKo7&#10;Lb2o3onoQ4HqwszMzIPHjx7fvXv/0e0vv/j1ty8ePd5VjF2eXW6cvHhycrVWGP1DIYjzEZMxVavl&#10;/LpoRBVSGfBi20WkrZ/urU0Uxjj0NEsKa8opskWAa/obQU832ypnvbuPb9/5+tftbg3Ap7uz022V&#10;Ww1d1JaXF9EfmBtfXj1+9fR88+OLk/PNA9BwJ8dXE/3C6nphsPaH4ziNQ+MsccbHRpcL66vrMB6J&#10;GDEmYzgFUtjmRYmERe4BCeUThECELHmkfmgUFnZhhze/W63XZNqNRi6HhUQgXVN6K0FrsEZSwyZd&#10;an8K3md3JxuSs0eoJNLS2ChlaYRKR0dpYEalXo8KrAO0KRb2mIDL5+XmvFVpsNsAkmGDApGHVZfP&#10;oxW53ueZmfZWvHi+tAg0pFULBnygmDV+2N5hk81hV/kbDX9m5gHAd83ta3dnZ2dmujkgni3Poqdd&#10;q/nUuUom4NkBxlvONVNYc9+u+bCxJHwWvdbKTwASQiyVMejsRIIcj3NGx/qjFHpRZBreJ+tVoVRt&#10;ZqHlmZvtVqueSjvo8XoCdhAfZh6FykILIEkdW58TY06gRglGkbwGZPB68+D4+OPzlwfnT248Pdl8&#10;+uopYvQFUPX1icE4BfQZW8YXYl54A6sAImYgVizK5OgSOT5CIVGWyKWtLTKZg2DAgfC/BL+JsrVE&#10;d8rNNvTz0hl0EYIQYlKSz+cxSRS6U2QWYcszhVmejxp1aIiaRyUkZTjlFhG/A1EizU/GZGyZAGQO&#10;wQlSMoa2TsIIiCGQJCog78qoVZurgMoJN0HdGAwaNMRpt32+YDsQ9HhqPpev1gxFrCoIuOGQz+dK&#10;YVVPIFgLuN3qkF6r1WsVoOuCWe/UI9DOf/nH3/7r77vlQKC8OH/38dTO3G61Nf3o9qP7d7fvPr7z&#10;y6+///TzV1/89ON22xHjca8+vnn75vmL64s1EM8JWVIU44lBCsl68cmj04Mbr299fHLw6uPZxeXG&#10;1dr4MshVNIPFqz0OOsUXrlZHWRYHaD2HGeT2xOTY8fnGxv7F+t7pxenE2CiNC+AKStmJF6OgUesA&#10;zJ2YVAYQBpjHkskSXAZ+uU5ns7jLy9Qeq0clc0Gex6lU2gi1tBRHj09SIk0ZHylxSbTlyTi9x9lC&#10;635SfAtCSpzGYTMT5NH+0QiJSuvxiiwGKLWkXGSBWcArYHEyH3FYpAwQPHhbAb8eqBV6omBaGi8m&#10;kfKTfEmPXCKh+basLuHxisPuqwJ4FohZmClems6UiIF/WKx2u13jBv7kcrtDEX5HzC8CEsNPoYci&#10;oBHQMcAlLnlphEZhEUXDAh8AP51KDVgCTDiKGX6wQsyw27DlmNmhdYCCJnaIImvEaiE6hVGXykEA&#10;VRYlCJzyqEGFBFqp0+jtkYgWy1e0OjtEXqXRbrVGrXnYtmh2A+sME0awVZLCrlL5vfdmsuWMW91w&#10;u9xNlz3iUCgUDq0m1V70pFyAAH53SGcwmIBCshJYrQP7PW9BNQ7x1Z8K28RCociq15uEUnFEZ7Q4&#10;xQpVSKmwObRADOCNWx0Ei93gEErqfLFALBcLHBpCmiEZFtCxnHyQyshvYsK8IxKxKiJK+DBiHguA&#10;mz5yNIFGiatXG4cbF1d766ugAfcK/SPa0sTeaDxeYoo1GodWncOLWmzxVF1c7A5t/aentqdmdxYX&#10;Zue8OUxBDzX9Sqy9BYlhN2n9IFbarUpOIybTRjhLk+P9Zcz/55J75CUuTyAUJ0VWdatWy3a93sWd&#10;uRlg+d1u0BfM7niDIQdOhpAod4h4SYIwGVWF1AGIXrmGCzAopJCwR/bODq8KQAVpaNFaZDBk0hgS&#10;IbNVr1IqDS5fyqVRuRr+cLjh3Z3x5LBLQ7XaymWCVW8NxJRLg6deYZXWalaGDaA69fpwSGuyu73z&#10;M93WzoO72/PeStAHrKDRCMFz/WpQPalUrepp5WpzuwtAIHRGOx6ameVyEb9OxRPC08vDs+vNFyA8&#10;Xr56cb6/DtqXTO1JBNgbXKcDcauMmoVAsY+On3/zPWjmz95/+P67bz/75ta7m9+8fXvz5tsP77+5&#10;dXAMAubVrRsfXxycji4tLQMaATaNrl5s7J88ebI/oJESMoEN4FnnhuDdTIVdKZ8vbERZ1tATJRF/&#10;ExO5DSp1U2P3VdwGdRMQqL1QhSc22pVKU53zdHfmvE2dwmpQByqYRrB77+5DgOY7d7789NWvf/3t&#10;jleVQMPgs/ODzevLlYnlOInOkAJjjGgNGo0xmrfIbbDq7CoQ7e48fe/J5tnl1eoRJ84hgZblCUWW&#10;iAHnq5UFjGnNbj+6/fjhbqsRCAIN89SaYb/Pr43axLwEiVUHDda/2Hz18fr85ceXLw5OzuBxuTdR&#10;KADej48f9Y/Gx8Yg4pRK8VH0I5xYWRul9NBLuyMVCCSyoqQoS5DiwCElQpu4UyxCSIOQEpODWsLj&#10;zlC40VAZNRAaAuVqFitjs7WGVhGNmh3qXKYJe9GlDmIlfS1jqMcpgHaF8aWRsdElCGvwS6klLohp&#10;EOoxuQ2gRGGCrYZpnwpQozaIFRY8aCMo0M5bq1U1s/NTuzuenenZHS+saQ+IOVBy6qFPnUpjB87i&#10;TwFhbM/vziwsBv0NTJLfvbfrXZyfx0ZplbYvrMlVM77qQrYWDLYzKXejCYCTCrlcMOoQtBxiOpdJ&#10;4lDRxhhW1tISBUtcKdw0bGtggMPCtvbC7u7MPG7MbqXd9FW67ZQKPWv4XK4s3QP9DKFYIinW62ku&#10;Nvtbvrw+Prw8uz48PD8AUvnk4Prw5PmtG88/nl9CKBgcjRWWSf//xv+gW+zhcDjltxOSMSmTMrm8&#10;9cfFAxY0j4EmxPLascHR6ORSQsZdonEFVpMWlAXWj+ohrmHje7GgTicxiXJQLoDOw/cMYdMUhaAE&#10;YViM9orwcErpPRm2l6470TjCWYyhnu4kCSas/9boQkBXdBGrPYU3zP5GYNhrTQ2DlWm63bmcL1PJ&#10;tpsweKmw0qFKgVRu5EAS4TmJL1jzhYcbHVuj6NTNtmdh6vGnr//yH//7f/3P//F4sZ1rdWend2cW&#10;vd5WbXH6wV1QIVPbDx//8utXtx/d+fnrx4sGET+xdvLyxrvnT443JkapsDOI/I40xk86GVyIcqvH&#10;L2/dePX06auXZxsXFxur2HCiMDa5hN2YqbQtYJtjwGRlBK3KYFeIZaXlo631V68uh1bkl2f7VzB+&#10;cTK5J+lInSIhv1NMI/7V60VJHXQNA6kZo1dKFGVpRhrGJx0H8UvnDm3vqRRyaWSLApwScLoECD0y&#10;trVEwRsICLlb6GLIoVLj2ImMtkSi08mTW0u9OouUBi1b5El5gKVmK+pLRV4uhn/lh6RIKkun65gc&#10;jYfRRcz7ApXdAUUtS/QSLPgm8D0YACneJDuxv1jSCXgeixXhNfkimyOKTZ5cPh96SoX1kWQsKejg&#10;OUAxTR0d5XDrAnGHQeeSSMAbRihsWUwsAt5GsA7R2Q7aE91DRA6TRehQRhQWs1VhVpgUcoINZKsw&#10;YnQQhHKr0hiRx+pEAgh+kRXTAY0GnVbv0lmH2dtKVUhrcxKtWh1WyudFIJ2R/xGFQmcMT+nRBlKX&#10;qjy4P1NuICRAsG+oHIDjCoUpVWs2Mj6VBg2dU2GDQQ9EUpgosWJALBU2i1iUN+k1rkAt2DDmxfBa&#10;eXvILheZTVqCgBCxK/EqHN5bJy0RxKR8SyTCT3PpHWzBJujkDYQij8iTwFbkCYXYg7PYSeKJZESh&#10;NAKA6axyAU/GE/JlnInxkfE1EEvAltHNbwUE9ER/mUYb7PXHJvpLTn/YZk9hPoWvEcSiyhZEOe+9&#10;x7fvzlVrlW7XO+/V2P1qPd4nE+wmh06lSIoJQE7D1W7TrxKSlgf98a2tfmGrJEMfuBKH3bE4RDGL&#10;Mbfo6c5vP9yeA4AvV6o139ADuOZyEPmRiFAMuOdEz2MgTK5hKXIDvStDIT5ncqs/URilsOk9Mhlz&#10;BLFbOd7XCwE3dCalQQVK0hg1QjBxNWfubs+gYtxZ6JYzQI2nASiwqEKtNxr1oahAodIpldqQS4Vt&#10;k9XNykI1WMUm+vd22imNUZXxGfWBYA4vTdBWCHvV3Nv1uCNRUKt2Akj8SF4cY9GWaaNrV9gg+/zp&#10;s6cvnt568+7FKYdbomGP5pjNAOOuU6l0URGfyKCtnj/77rMPP/z5MzzS/nDzzY13Nz98c/Ptm2c3&#10;v//+5vOP716/u/Xu2bMbLy6xLdP4+DINfUH764cvXr08uTpaopAklohOp3dBPMoFgbKgabVO3wgG&#10;wgSRMaw3RhwOR0SVCmldTTXaMLSy3umZMuiwSjbbVLcXF+amZ9pq0A9qj7e7OPROu3f/y69++err&#10;L+788tcfH4e5Kwcv0bTreh/o/2CLQsLqf1vUrglFhEVM9BErbEKrJqRy+bXO1Xc3Xm5eXx9e7e31&#10;OWyZWAFbSe/PZKu1dquWyU7dvftgrubX6Rq1cq0WCJnMNtw01g6blOCL6uSRibMXT19i/6Jbz1+A&#10;3tjfWFnHXgwQ8Je2BoWxwmCEzGZzqSMj8fhWf22cLHPy0UxAQOwwZE5nvUfhQABi8c15AR6hyCBM&#10;xIgWdA13p1KuUMMX1iqsen8j+2B3EZtEZIMuJUEoVoR96rAKswmC3pnFXKPayqfpVGx6SxsdrGOt&#10;DN7mkSHUlUCrdkRRnUNui2IuaN6MHYOVpmHGkigPMUCPBCmVW7z36fbUQndmesa7iP0vupVaLpNB&#10;Y2c0HQIuk/LBhOUq8OvwACdT8c4BMdp+cP/rT7NtdaAbDOn0lflac2cu6MaM4pQ/rG5mAi6gRFqr&#10;sCOTWvhcEpPS36KOLMfJsAdAuLLpTGaiKOCjCoD3FVXP3L139/Ht24+3p+a72O6i7AZxqVZpLbJ0&#10;MRGHuIx98ksJFr1EG6HQ+hsHL8431lcQSE7XVw42V9ZX9l/cePPu6cHxVWELTUpG6TIGTyzoEIEQ&#10;5bWOqLtpsAkkLC7K9qPx0aPC5MhgtQ8Mf9AfOyoMBoWjZSCQPTKNLIjoISQDM4J5METMMF0QiDrp&#10;Hsspt4GWFkBwgw2kAKI5TLA2OhxWsVRW5wP1YpLjHIjdkrqkI8CzECef3+HbTPA0d7ChCbsDmbDW&#10;ZAI9kGlCXAoGM9j0DOKT269uNt2+WjuAzeHDLr1RpYGdkcthzkrDl0oFyw1VCKKvqpHJ+PCWobt7&#10;99FXP/37f/6f//n//c/ftr2eqheok9ebxQ557e7040dT07tTUw/vPIZhvXP77oJfQewVLo+fYH7E&#10;RYFDYkpjAE1FRp0YS5dgs05cnLx8dePZO0yfuDo9vFgvHA3WC1jMzCZTKCCet0aWSr2OzRA2OOSd&#10;BJVCGzu8+eyiMLZ2eXh4Aq+53l8eofRAMBPlEMXr6DbCAlAsSlisYhG7OrO4cTLOeoIp6/DSXJDK&#10;1CUajS1jU0ikEUBgbmkSNDM7PhTtAIFUWMWcsaNlkO1bFPbS8gjg87ABHinN4zsloIXrMcEf2RMK&#10;q81ms0ZBPYOKEw0vndN0LgsNwkrsNHxSxGqeAHCDmcAW4JK6LIaJF+KYVAKYDOgsMguk6NoY6zid&#10;nSREKaXV7vJlMniDo9FrrRaYdmEyKZCwR9dXByDcO/T41hasSu5SCVA63SE66xJLlACiNwICNgqq&#10;OW+zOvIEaxSELwEgmGDNg95FG89oxIy1GXmrGX5d0oL2YKCc7XqVEdZJSG8EAYOtpgy6qFiAh9oK&#10;/GQiESGPiehioSApT/LQxESrzyzOockwGlYZNH63HsKnKaJwhJo+2NeACXiG6sfeZlZCUtbr1eUK&#10;BfAEkQ3IZ7hRywZTIbsZsxtMWocI/e/sQ74eMbr9JuwzO2T1eaVdJGGmBVj+wXdaInmhWYFXCAIB&#10;5pCJ4S+rMYQm8QZ868AkrASh2WG1FKnxpWXMC1s5vFxdX11dnegXBoV+oYD7bW2tz1bojKqwZhju&#10;GoHsogcUb6u6MHX/3kwr0650Fxdb6pA7FLVZCWJzxGGz67XRvE0XDvmbaqU1X58sTIxtbS0fjS2R&#10;ST0Wq0emsut8kYCYNzQrrcWHn25vz8/OLtba5VZ2cWFmMYhOFWKzUCoFvm4x52EgLBZlyBdoQMRy&#10;a/T+lJmNHcfZmAJJoVHTdZnUKbSIgJOIhGKIy3YdiOKQH7alS51yB2buzXXbuaAHfkelXOnudBt6&#10;wEk7tqZzwATzsUAJrcRDoZC66YPtjReDO7NTu1lQ6mE3hMdUG1s8BEA7VxZrQY/XW227HNhUUWeP&#10;RIw6h0UYS1Bohcuzw8Oz85e3AFzffnh768npJDW+VRglM4vCiEEVURj1ShuEGlZ87eDm59/dfP8D&#10;SOcPN18/w370b968vvnm1rt37248/fgUHq9uvLv19GwCTUFHJ7dGgfeODC5fvPr45GwCdF1RZNfo&#10;jGG/QRdKBTGK640wO42G2mjSGZQOawQ7nBm0SgNsCXUg261Up1FMVavenVamsjM/PZt1qVK+VHtm&#10;dmd+++729PzdR49vf/3jr7/c//T7L1VR4fj8/OTFy+ONw8uVdSBV9HQxJrQpDRqjmMkZ6eF4y+V5&#10;WO+wnghrN98+u3Xr3fOD/b2xJTrPErUR7AArHm+2DHO6cP/h9EIlbNI0g+3AMOc3P6w7FDnrrDTP&#10;WezRAJ1fvXr54uVT9NeGEHW1PihMTBTgoy+P9cewaeQo0pMRYCqg1no8JxGiQFIokGFyaB0glTM5&#10;EmfBdgMqWk+j47HEKVJgGoZK43I3UmoNbL9y2ftgrjVM+8ikVAphkhBOhVSAmK5wswWjEqx6/CaC&#10;ZBJ+7dhgdX0A3JSGLTaoVEqJy+IlzdjpBcsBoqD3sGFD1BSxWYDIG40GWDUp0JTtnV0YyrnF2Wkv&#10;UNhau1Jp5wAvQDRH0LRf41L72lgngObbwUCmVl2YnZudnZ3efvTp4SL2aK343EAlF2s73oYmpM5k&#10;3BrsiKtSWiMRAl9GZ6cFMXqPRQaNQaaAVIKQTKPS0yB/uMwifGKjPurQBxYePLh7+8svb9+/O7VT&#10;KdeCwEMDuZRGS+AxWKWtLVqJXVoa4YD0pnA4nNG108OT84vBxOrF4cYp7H9AicLK8UcEl0OgZejE&#10;RmUUZVJ+rNgRdHjyqDWqcumjyTrIRAgNE2OjhdVBYQ8vdTYuTkH/ra5PTEwMxkc4S0s9Ie6rkN/v&#10;Uvv1SodZmkZ/1E49XSSKMRqJLSCtQDOjnyDIEqAwGJCIMaGIKGGgESiXyQDR2HHysPExBH6FHV6s&#10;WUZ/IF8jrLOD/m343C4VEFAQ0fBrGj6f2p3JAQj7ArWWD+1qdXaTHQ+3AR+aoK1zlWrOnVJrtb5y&#10;uVxreTzVWeAyX/z+b//3//yf//l///7FvYUqXjfsoF1ezdcoL9x9OI++StPb96buPn788N5CyiRi&#10;bK0cP3n19MnJ5fo4TAYLc5WBFcrY8a3x/srZsE/ms4+bePN2sVfoQzA9QowkAYqObE1y4tReXeyI&#10;Ws1CkTCWpm4d7V1fji9P7J1eXV1/hGGfGMV+OTLsDyXk87BvJ+bz1Rk9er2ONUsQQEtkLp2VZgJc&#10;A1Sj6y+F0sNG3aCdOVQSmYJZv5TR0RF0I+GgGxx8Y2RkZGt0iUTlxCkotbnA6/B6my8QOJ1mUGpC&#10;C3b2A8DANHqh2ExIxvB7vDqrzncWGQDG2IeHkWYxJFIJI9GjpyWYpk0UCojJJPY+7vCTaCYjAB3O&#10;x0QbzE222RRRgzqQw46oQNRCeiVgVV4sTZCX+lcbF+tjS5TR8Ukap9RjkxN1Jpcl5QtiMRGBYIyI&#10;5I5I1GRXyK12hy0ayWMKAxoBAjLDW4RVY7US+CDJOny5OMYHSSxEUeCHsKgB7ak3aFwGpU6jMYCM&#10;0inkw4QyQtSRFwryUTTiRq9fqzgdA/WrCde8HlgLNV/IaDeGXGGDyaTUaq15paYRaDSawPTaAbUb&#10;1A66gEpl7LQlCvBsMytdIZQhnoxbrcLmB1olKBNQ0BqXS6M36Ez6WtNq02pSjZSvYbRqDQ5RJ2ax&#10;YH9LeDt5LLgyAN5bzNhvWetQ6vU6eOjDar/KgfELRSMoXgGDOooBcX1/42i8MLFWGOsPBmtXp31Q&#10;boX1qzEWIYSiVR9K+Vxqz0LVgznWWe/uvLeVydS6i0EQo26dBXP0zEC+okZ1w2APpRoupZkolcUn&#10;VgejnOX+2AibHi8VJQkutweL2Smy6tSBYPf2z4/uTc8Bcrbb3nsP7z5YaNjzhIhVgDk/TrMJ+IrD&#10;QZBbIs1aM1f1BFPhRk5L7MTgwavTaWNHcQm6DCqwMC5qsyRFdr1O5VYDv3a7/X54Y8GF2Vbbk615&#10;5maqeBdX8+kUsGjkEonQYkl2OrFhG66w3uB3h/ztjEarDMFWzs7MeZuaEJZdoz4NNjPtcs2vau9k&#10;27V2s9EIRfIEhV0PCy6kMikceT5zcmXz4Hj/7Mm7129vfvj289cfzy+OJifH1yaZePfsMIn4CmVe&#10;mIzJEqXBk2/+/Nnrt9+gcH797vmbb394c+P5u7dv0D7//ODg+njzxctXt97dOFnr94/GJmnjEyvr&#10;tKXCxsHHly/O15dI9KJQp9YpwxqbXAFjrQ4btHYNYLRf7dcY0fLd6G6odQ4kcDpVqJHt5tozD+7f&#10;nV7wzkwvdLs72DHRZM9UQeZNT9//4su7u9OP79zb/vGfv316+On3u2HWxcnZ4f6LjxurlxuDsaMR&#10;tgyUk8WqC+mjHfLRUU8CxFioMPOJyahGHe3f/PDh+/ffvX92MjFZShPNQHs0KXUqu7PoaZe704+2&#10;dyoZXSQzUw2CkMesAbNUEsNyv5iMxUzTOYPDJ89vPX/+/CnaLx8Pz7Vh+YEGG6xC9J+Mx/t7g9Gl&#10;pdGjwWAMLU3FHSIIZzGRSyl2mD1WghQHCGFi5wsiSIE6T5quO8WWqA6TA9WBFGyrVHBhbmdhLttw&#10;N4M14Fh+o0JuC7v1+hAAh9/dzC7sdLOVajajZC0tjYwfDTnB2HicHF/CrlUlFmY3AZ02KfGSFAKO&#10;1WJRRJRWcxSookYV9ATVRiNs0253bnvaOztdbVdaKT92amyq9UqFIqoLafTAF5vAbLPZVhD7rJUX&#10;pqemEQcWpu7tAjsIohVO1nvv0fRit6zWG/CqFG/nbTaRQCSKpUlUEpMnZSUSPTZTVkc/Ji7QEg5d&#10;VmTC50+Io6pm0KV3t6sz09ugnR/df3hvDmhkwAWLOOXSR+Q8FnnyCDQceXIM5FM8TqHGJ8cGE2sX&#10;x6eDAiZnb2xcrcEn3ypcbD6/8fH6dGV9bHKLRmINM7KLsmFeB5CSaMQYSTLio+ODPZyfwsrpxdXF&#10;JixcIHT76L+6B0i/MrFMZYhsBIVSBdRRozGZCXKezAmiAWI3nlN3YiCdrea8wWWA7aPThLR5q91q&#10;tpryIrmQV8dCE+xXWJSlQUAXnWKx0ELI21PoDNTKtptqLJYyuLDVGfytSeUaQMQBunONBh4mhfyZ&#10;SjUAwc5gVOTtIV8GRFATYmw5u+itBNtBN6zOKsz47Nzcg0ePbv/8l3/7z//6r//613/7/fZctjq3&#10;OzXr3b07U3P7M9X56Z1Kru0BQru7/fj+vV1vym6LUdaukUtuHp7uTRxtUZjACbFhFIUzMrZ+9uLg&#10;/CVo5494K3S1WoBxGtrhUqglcok2ObJEIlETMXNUDpxDbrXxKTDiWxzy1sXpRGHi+OnB4cXaCKbY&#10;MXmdYkwuJHakCIydDoNOZuPJNnpU08mUEptRh/FhssnUEtqX9Oi9EsDuyOQStURi02GZkJfQeRvE&#10;NGdsnNTDpq9LtEnAbjYJwB2UjQyUOKNIlFuALJt0CpHFprQ7sOLTgqUIQohUPGC82I4VFPZwzqTF&#10;OnAFbDCOn5abKNbTDEDnJJ9P7BTTdQBpfkwgT0JAFQuTWEGB/SbMWo3fF3BhZzh1KuXWRBRWs5M9&#10;PrY8uLo8vj6+WDld45SWKCR2j8GTDbvigZDEiiqTyY58OGoFuQU6Cg+s7NoomjMrrSYjbENC3iwm&#10;OkGko/E7X2QWiWDPa40GlcqAe18LCtYIcl2BTp7wZIeCAGwQaIjFlpcPEwUsVnmRCBgZdtcWFzEL&#10;uNlQA2EHPDfZQbo7Inrge3hk2q4FAaWxcQ8AGoqKvCNvAyajdeEZl6fbyoDcNhOsWi3e0WhVfj9o&#10;WV1UIA/7TRFdSK1TAMGOKu1Rm1nIdxLhfeptsaQCO9wZTdY8Ia8AZDbqXRqDKoxWZSAslQoH9gJw&#10;2DUanS1G7a+tDyZWTveGWbHjBRTQ42NH/Ym9i43VyTSMsR54vLoZCHoWq9XFmd2p6fm5HVDRuWB1&#10;MRPWGTUao4IokTjlVghH4Yw7FNJZLSIigx0fX1td749PrC3HSaxOUu7kQpyRSDtihcmgBmyfenzn&#10;zuN7czMLOwu721Oz3ZpfH07lUkqCiMgjikA6O2CaohEYCb8/5Q5rVP6GIU+EpckF/g/hgysBLoJt&#10;QFDNmOU2fVilUcPuDflT8Ke6MrNYyQUrsBVnFluVajfb1OgiFmB7dFIvzWMtxdmA0oSITqOGcOhq&#10;+NEDXYXz5a34Da5mrVXLuFGAoXW5K1xbmF2o1oCo66NmkcWKjSX1mBPqSLIm1y+vz09OXn347IfP&#10;//z5Z28+nu+frhfWrgrxEpkOi5hPlJuTmM1I3Vp58fr9N29AM394fevGjXdvv/vh/c1n8K8bzz8e&#10;XF8fn528ejZMEnuyNobt8JfHCuvrhf7E6fmTTTQo4lBZAkPDoISglzcrjJqQ3ggaelggrtLa0DIp&#10;HMyp9VpDSG9QN0KhdrYdbC08vA9BxwuYMFsNApJr/MEuxKEH23e+/vWL+w8e37l7//e//fjFp5//&#10;er+ZPgfmf32weTVYXxuDAA3REUfI5Q/pHMSRox5m8ALd7hDN+mZTufzs+/fffPP+/duPG0fxhFQM&#10;TDDkbgQwRaHrxW6J1Wwt5SovADqH1DCDBqs4acnn5QIYCzTr759u3nr39OXL5+9ePTk4P9u42ru6&#10;Qovto8HeHvqVT45jiT5tvADQQZYKxFhgnBQKiWk0SkqDdoa4E2d2nMDX/vCEkHXMNmCm4QbE42DD&#10;70I3Zi/AYtDdrAEHdodDbrcKDa5VWp3G3/A1UcZ6u96FmawabYaEzsTIEeg/KhlUB5sEGAFUAksx&#10;ACpxg5tcfqMJ07aVWr070PAtztRAlvkazbJ3ZmZmZ8frqXhaKVcgk1KrQ5h4alfBfgPOmGlVgvCW&#10;Mu1KLbj4YGp+dmZmfvvu7ky1Um55FrvBFF4DbE9Xc2oVKPKwMhrVqkxyp5THk2H6CBO7BVDJPVaR&#10;x2NxSdhhvwRInaaz2TIBwaRBqHJhi+07j3d37929u4u5i5jtYIoo5B06ZaSwV5iML61dFECtxCnA&#10;Q/qD9ZW9VWyOc3Z2eXq1PjZeOBo9WjmDabjYW5+AAedwmRCCpU4IgzGBUCDIK8QCglzSW1ruF476&#10;MEmg+U5Xro6fvPz44sWL88Or1Y2TTfjp1XFynQiEzu9XGe0GVRQLVeFFeDwnXix3JOhvbAOio1M3&#10;G3q9G6tS4F0CtxfwiCjY6hLsSiiRsNgstJoGHQmiCevX8awDO1KBTk5h2ZTbpQljwqYK1lYj1QgE&#10;sDNoAI3BfEMbPYUtYnA3fSmIHupGEDMhMpWup7ozO+NtZXcWFnbv37//8z//97/+53/+23/87bcH&#10;iwDZuw/mYC0seNyqVLCCHkiZbLUKxHYK6JTHBcKBVDh78er5q82NC9DGI+QENqcpMrkUzujExubT&#10;J+dP37y59QK4+iqSnbGJ/ujW5BK6cXE4cXJCUmczOyKbMJbEvunE0iSZW4pzxtf7k+Prxy+OT1cG&#10;cTodbT3SLCle0kpkmFQjTdN7TNDP3B6TkU6UlvBsu4e52/QSuUdH888eNnnGM2u8kME6KyrwAVTV&#10;oGDQDIwa5yzF0fmO3UsPWzE7nQBs5ggwQEI+bwYBZ1fazATCsEyQ/0cFHBZR4VwM/Sk79TTIeGav&#10;B3KDAatu2P2C0UmKk4JYXQavRyTGeEmCnO+M8cXwEMT4ljxINVj5LpcfKKIrldJorXK8nx8FaBlc&#10;7Z+cHF4eb4yNjFATaGLCpbCBBFoIwiTBoPK7VKY8dmsEPakF3SUS5Y2qYcaxxqTT2BUWEdII9OmH&#10;xUHsiAkWi0MJiGmAYKhCxAB81Rq0EaCIDlDaJp3WoQABRxAL5TYCr84XiuU2M19otevVmXJ1Ziab&#10;8zXxHDKktBCAhUcUIDKbDZB44UarlRuaD0DwiojTdKkQjWThRbXhZhkxBbu1K+Rii0mnx05cfpde&#10;q9UqCXVpRG8w6FU6i6wes8DzrdaIzckTWMPNgIlHzGPTXq3JgS4Y2KDXn/JrYIhgCbs0apXZotQZ&#10;o+aoBnaQgjm2urI2WFs5XNkag106cbVX4FCX0W73cONqfbQn1hnsWp2r2ap6qouLnp0H2w/mvZV2&#10;Dd53tds0ikRGf0MnqDN4oohBIVdlGiG7RQYrsbcE/Hx9b3VtdW2rxJWY9A4neYmUhqm0RE1Gfy4L&#10;2uHTz58ezs9DONne7eZSrpA7OzPbzfhVEVFS7IQXtBt1epfLoMP6NZMW+0EqBb2RfmHoQUdi1p3A&#10;/8w4BUBDrPawOjT0MQdKpHYZQgvb2SaQZhjDbgtzYyt+pT0iKErwuGCZNLKyt8ySy4VyRQirh7HI&#10;Tu8ywLzkKq1cWJ8KBtvlgEbvArAHVuNvVObuPpyrtlMaDOJA5jRDnmbXKcWskcLExeaTF29++NO/&#10;/D//z7ffvHv64uDg5HLj8GqwzKFy03iIhFkAafLkxOHLW69fP7t16+3NWx8/vnr29ub3331289bL&#10;j89vvHpxsn94/fL1++9++Pbz756uj4+OFwaD/lh/7fRi9epkE3QORMUtEs/Y1OBIaM1yRcQecRj9&#10;zWC57dKa0AaZYGxky27s75zyB8thgw+v5drzD6ZnvYuLu9szOSOshmat7Zl+MHXv4e1PP/7+y8NH&#10;X97+9Ps/f/z6199+u18rHjx/AUC5vza+PLlUgtAvNytdIEBSjUbTQN9KxIQEm8ImlvId6lrTsXzr&#10;/Wev39z85uazF6dbZKY0CYTBH2jXQKjMzc9W2+0WWpJkq+WMGpPrsIEQ2qmYAUd7S1tDf+fnmOV6&#10;6/s3L188Obu42Dg7O10HAT2BbfvXMc1ofGxyZOxoeYvG7sQkmMArNguJvCKLWS8yevE4mbKUGAoy&#10;bKqDDsERZVSpDyzOzVVxPYXVvmAb9lcD4LEBy0KjaVfLmK0dimIjjFwmV555MD3jndm+fef+1Ey1&#10;7COQjtaXKaB1Rsg9NguAv8MjCsUCsZDPz0ciukAOMcduAN3mD2RqC3OV1txsO6Wuzc96ugvdLOzX&#10;VhP9aF0hPaynkD4Ez9dpmu12poGVXcAaWrMPp7DY7N7PX8xnazBEi16PL1S5NzX3YLfiU2tgrxls&#10;CqM7ZxBLITrD/8tYrLqMxQU6CWupwxy22yf1WGkWgidfLM9HAApNkZRndvvRttc7/+Du1Ew2E1Ja&#10;CXJQQE4GZXJ57WJ9fHJ0Y3N1eWuEg4W3ExMrG2vjExvX58eXp3tr/cnRiYmjwt7l2cYe9iCZKGC3&#10;TjqrGEuK5AJk1lKhXCqL8RIlzvLgaHK0P1gDKnW1t7Jx/fT506ewejeurl+9enmysTfGrUvFJn8m&#10;BXpHa3CIiUTczBKeIIkqrM7Dk1SHA3ZatttsgJxtunSgcMzCIrPoJMZkaYYENBFRil0LJcUinm3L&#10;QYCASLBrfFhLEQi2m3qDLxdIudyBXMCvhzUXdMN0qN052OW5YNANW9MUxcAcTqVSIHwMoWYL/Qaz&#10;s7u7c3O7M+V2xdOdu3v34Rf/+Nu//d///PtPv91eyHoWZ+bnZ7qV1mLXbcCi6ZTbnfFksUhtZ2Zm&#10;sW2wWoX0rdX9883zw5Wr09Ux6h++2PUEiUobW90/ANF84+2b50/ONw+PRia3lgvrg9ERIEPU+NZW&#10;nMuIyZMyGU+cN8ujWqsoyeOWZHUu2iVsxZf3zs4vQcnEuWRuOt3rsSSgSet1GV72YrkNQCKbTO6l&#10;0wlyfNhltselM1gkzJxOoHgGVUxFiY7p2380uSOT2WzKyOjRRJ8DX+ZQ2VwsyWLgNTM/mRSjY4YO&#10;EM0mFIjQjdphEYrMNjPAbadeLxL5xXQR9DIw4AQ7HYtJGXRAZrTErjNkkjqrHhMkJfgnTFNaxk+i&#10;c1xMqCCA3gf2Dto7LVVoAZvtUaXBBeOvM4ZUDrO8Q5ocW+Zs9cfG1jf29zc2Tq5XCuPxBB15xGSJ&#10;xZCI8mI+AeDcr0IDOAwVJjTAwW5XOlUonAq48K7IhHfOFrTUgd0ZEwwP0SNavcqAtnIGrDVWYeoR&#10;LDGTUmtEcxNQrmbFH2bTUUGxGJPnCXKx2RRq1jyeLiBOraH2wZ7VK0EKGvQmEBkqlxsWQKBWrbZa&#10;FZBpKYhdBFmPJ7JGMGsMBEDQOwvxopwJ261yYlKBTRbDfpXSIhBiQQdAa9il1piEUicED4ddQUBn&#10;UgB1v0ubRwu/sCpKUJj02KMxlcIcirDK72u31ZqwBii9HjS/Q+kwWwT0rcHe6srF5cZeYWIFJN8q&#10;OhqDhD7duNjb25sYJUnNdghszWBlYX56tuvxBHSaQBP+OxDwZHXCTtLg0mka8NEcJm0kksrZxR0G&#10;LKUSZeRo7Y8YuzxCLorsJieTSwKaxKg7RRaFvlmdfnjnl9sPZnd2bz/anppJwdCq1OVqq1yu5cIw&#10;l/wYAXiILpzJaXCm9Rr4tFqdVpjYWltfXdkbjJboaScBW8o5rBYhAScQmzkDoALTaeYywZnpMsi4&#10;bNVbhQANu1qNt2YkKp0Le+FyYu94fz1eBIYo1qLbozEKQwWUOxwYds1St8spv68JE9TwIz6rM94H&#10;9x/dn1r0mUBGKRxKDVBy+LmQSxONcQZrp8cf37z//Nsf/vTfvv3w7MazZ+/e3fh4crZRWCIlsEbf&#10;2amz6KWt/sT+83fvnr15/fr1m3fPXx4cfHz37tVzeOqLg/Nz2PSbT169/e7P//Knzz+7dTaxdbRy&#10;tTLRL0ys7q1ebL44uej3Jyb6W2xTLqXS6VMuh1yUBEASm0IQqIw2a8SujNjDGaAitXZ2sVqplFMu&#10;X8oYUWpyFY93bvvhXM1lEgoIdj9IiIW5qand6d0vf/zizqcvfv3xt1+/+OLX376e0zMvro8PXuyv&#10;jnOo9A5R0pGjbw6gTaY701VLqDK+Gbi2PMYowqgZ+FfvP/8By7W///6bF+ujcW5aaA/BwqgC9uzO&#10;ev4IhzvZajYF4tvlzvg06LJls4mc2Pmfgk31Lq5fvrvx8s0Pr4HQXB9ubFxerMLswrrbWy2Mj/XH&#10;t9B5CiLd5BI9xmNIgZYLAKGlMjYZeDyLTqIsUZgdvgBIO9oESpzyaMShgs+7uNhOucJ4oKaG3+xz&#10;h7D/TBhWcbvWDqhDsJMN4UYumAtWph+D0px5+OUvXz7cXVjYSZlJgwHA88goh8ySEgV8HsOZR9cM&#10;Ih+oh8oOMR8ChAHLbPGUoAvjOJettWbu3/MuemFzZFutbCvQACIe9qca6rBGj1cP7UqlFmjC0gpk&#10;guWdXSypnb735Z3ZLCjnFryJ6g4ItlqtlnED91Y11EaNL9OI8hhpWVE6vFLHvvuJHr0oEPC4I1uT&#10;mF7ESpC4TJ48YgCSHkq5lZFQJgsosgBQMjez4624Ivlh5ZecyGBTaaOF1YnB5fXVoFBYQxhGb7v+&#10;6OBi/+xqbR1L5+LwjL29jWMs7wEtjeiMVo0Q/iDcJpMxtHeEiM0ibx31j8bGCmtX+9dnlxcXl8cv&#10;bjx78+7du6cHBy+f33h5vVHodfhyK6AptjiN5sU82AFEeBUhnyeVSoodsVlhy1uVGl+2mvM1sBYd&#10;AqLFIophoXNdGuM7JVIIvDJ6uojoLJXy+GaFFZ2K9Q6ryRAKqZQKuS2UqQU0BqDIfhA3mQxgtRsm&#10;21du1co1v0mp09p1RocVxj6QaYA6acKXg8Hsztzu7vTcYrCZaS1M3b/zy1df/PT3f/3X3z/dm5ud&#10;WVhYWKy0gwjwflUYS8iDvpyn0vbMLgLLLKeUhLxIkoDQht2rB4NxGpvVI5G4dDp6XI+tX1zun398&#10;9+bWq6cvrq+WJ48Kg9XT1SMatmEmT45SWUSLNZ8UCKMqo8Nkd5iJdXqCJ2VPrgHFWSsUVvY39tbw&#10;lrrEpTPrMczKkkoZCWaaweKSmAxY6sDI2CCV2ST4q4cus5gdhqliPRKZRAeIK4EQpy2VqEOdDF8r&#10;cSYnt8aXOeREj5woMiESSXkdqazIFwrRMcsRsQnleQUIOEc0YrUk+XhjhZdOwAB5PEk6PezdnE7U&#10;iTEIXnTMCMW7CWmaySwSYxIWnYX0QVbEwnRxEjEpn7eg66YIXTcB65Uag9IQBsizycUicUcaY03i&#10;PTywltW9lYuN09P9s8uVASawjQ0msT8WiyjsFAnhcDikMkYUecAnrSMfgS1n1NmNmlDI3wjbbZao&#10;PS/oxOQingRPZKSCvEJhdTjs/ga2O8KW3gY8p9Pm8w7AatgbBpDfBLnchnlhlojJEksXzSC/RVa9&#10;D/bLjndnYcfTVLsbmZReh9X0uig2awo1MhnYl/DodrvZoFtjNFolzJjcalJGAV4N6tbM1K4nk0Hb&#10;J4IzJopoQgZNyG7uMKTEZF4FSzGsboYc8qRFkXRGDTaR2e4LhABiQG+qNOjlqLBEDakAMHagk8BR&#10;/YZQo132+VEKujWRiN1k49cl0sTS2Nrexf4wK2x9bWKiMAlf6PcBnU/X11eu9gaTdatRFfarA97d&#10;6YWyz5VnOO1G7G+XatUiTqlYr3GE56e6Tb3SZFflcgQWLJQ4KKPx/urFXuFoOU4i05MwpiwSk5Vg&#10;w3KGxSeO+j33fvn5zr2d6uLUL4/nFjwam0mjbpZB5Xa93YzOYRY45bBylJp2K4wKGs3wXcCQ8sU4&#10;SCu0yVviMp15EU+QtyqSMUvEaAAsR4QNB3zuQMuz6K1m0EGj680Gmk23SqeMWOjLhT5nZP3s5Yuz&#10;4/Pjiz6FKZXEFDApRpNC6Xbr9WFfsDl0lyrXwgZ/sw1MITWs2AvO3n90+9Pt3bYJWJhSC8oJYi32&#10;mHTr5VR8Qy8//PDt9ze/+/MP72++ff/Z+/efvTk43i9Q6WnpcLEzetTJwsTE/o1nN969/uab18/e&#10;vn56fnby9MX+8cunLzePDw9Pnrz4+OrW28+G6Pz6xcpWARnTsORt7/DgyckpZseurU2amwG1Xu+D&#10;YCHkJUgkmTCqV6sjljy2lXQ1gvC5FwF8YUSDDXUjZEMD7kamMrP9sGKAZe0kKHXuSreyuLs7413c&#10;/uKXL7/47S+/f/Hpq59/+/p2UEAdrFycbG70OUCZFVaxeFhK5QaJOfVoOiNMd8Q2dLSWMOoxgkNA&#10;ffkvn3+Gniqfffvn12drgGdOUxi0jXd3anceImCz0chOL1SyZb9e3XD7WsGQEisqk0livQdKgDvZ&#10;n1hfOX/79sbbH96C7jjBI9ZV+LSnF1ewEJdpo0fjW5z4UhyI3kic6eSxJOhyCCjMSJCpJRKdlWYv&#10;0eJ0qZOIoozBKDphD0ZMbiAo5WAKmFPDlxoWrLtdOlNUn/K7cpUcSCK/XmnX+FNN7NFRmcLLlbnt&#10;x7cf3Z3emd31psTU0XFafGt8i8LAY9VOmh81OQhCftJmdOmFMbHcrICgg95Zfneqdu/27oJ3Z3b7&#10;zv25nUXA52y5vOPNuH0pIHQZTFzSKe3qtgf9s4M1rO6rZReGfntTDx7fn8HjqJo/Vd69Mw0bS6NR&#10;+7URparpc/laGZUZIyTISGkdi1ZiHQjW9RiPtTSG3ntxUoK9FOdK86pAADO81TptqAGAUp0dFnV5&#10;F7r+aN5sUyjyQCxguOOD/cOLw/2LldWVw421tdPTlfXB2DLM9tVgHPsKlkq0/sXF3sb1BsSCs8vV&#10;/jKNnCYmnTyIvnJ030UfCmmdwSyN948G62uD1YuTJyfoMHh8cOOb729+/92Hdx8PXr17dXC2RpYm&#10;5XK8r7eZseuUhIW5hDabMFaXAdjGBATQMg6dOgPw13Rj2ZNLFzVbgGt2igmWUyjnp1l1XkwCPH7o&#10;xQE/AoBuDzWD2hhP4NAp83yJJKl1B33GqJVA0LTKmWaz1XL7M4GwP1erldshawQiQUjvsEV1gLIZ&#10;vyvly5Q9rXbLszM3j1sjEKjMbT/69MWdR1/99d///deHXc/0ve0Hc56AL5D1BrEgzw/MvuwLtMq5&#10;7IIn16oENFEzwYK2N8B3WLAq49Qekz08x8CGyn1QIqeb2BXy5dMnlxNby6tXV6cXe0cUOonK7nFG&#10;SHWxAmSgmaDFLj0OK4FYTDOkde7kxNXFITx/4vISW8CsbsWx/6I4CWxTKmHhUXKCSk2wemjXSaai&#10;vTaZwh66eOL6Z9J78L0SlZwAuouuJCNxbolGG55xw7ua5MQ5HE6JmWAzYrKezAlcU5auC+RypG15&#10;mzwJJMoAHAog2iyOCfIWYlLuLDqxN1aMxcTa5g6ebHdkrAQo2w6f3+kIOglQ9k4Js8dOsIYe6tj7&#10;E6vXFea81WqNwt/JJMHMJwqjwM8MIZM8GSuCBCexmdTB6kShv7w1cXGKZ2N7G4dASVY2VgYrl8vA&#10;cXpMXoxBJ+TRUMRgtJtMJqNBGTHqIdi60dXEpdEB0pvzgLVEp0iEdyQwTjGi3EYQicwmiOJaJeAz&#10;9vTXgXDGqqaIA21JsDe52WqPwHKEHxZKpWK8WVCmat253fmZrmdhxhPEnH+3X6PSm/LY8cwN6yjX&#10;rnpytW61kvXk8D7YFpMkCQpQziCdXZmsd2Gn1mz63GG9A8JqXqWya3UO0JSgFcwql05pUjXDVgvI&#10;G5vNbiQkxY5m0KUC+ajCm9SGOmQyuQCnPJ5gO1sOVhYBmNEIvt1Mud0pVUSVCxH4MZFFUlqeWN/b&#10;W+8P4H/9wrACag0EzNXl5dXV5eHh6YAqBbmuiMBbbvu0eXmHyQIOJbBENIGcyySXA9NQVyoQigwR&#10;pT4TNPFKwNnGJq5Or05Pj6hLSzJBzGk26U3AyoqyHoXM5CWBbNhru3e+vAsCbv7hF/daIGmCNWC2&#10;89MQuqZnK2qliMdgsupOuSkV0OhULqxZBDQMtsP5InVrYv9kf2+UzCDKhc6kxeoQEZOWiNIKm9L1&#10;Rzh2u3PlWkBlDDVqHvTzxl5FEVF9C32o9tBV/Pj4+vjwakDrFYnAokLKqNKVxcQzEDyY/wmBV+0G&#10;XhPAfgSAz6na9J1PX355+/GMG/MOIia00/RjV2q33pygjQ9Wzp99eH8T9PN377/98+eff/7t+1vX&#10;F6ujpR5TJmPSmWkZk7M81l87fHrj1a3XEM1ufvfdWzSBuAaacHJ2dn2y+fLViyfPX38ApPvzv/y3&#10;71+sLB+tXp3ChsU3vH9ydrqOV30rV32eDmgeLFV7JCqUMWHzJC1KldZhyauwvX7TF8xWuzszi9la&#10;U6PTaLRKLZ7cN3ONkAEkR1IYAWKVCfpau/emZrzbv9zf/vWfv/7y1dd//effvliMlsaQlW1crJWK&#10;fDnQYIVWFQ6FfKAHdx9vV7VCsVzhUAhYMoHcIpQsH3z49ua7W2/e//Dt55/ffLJHK9H5kbDP5fbM&#10;T81X2xDo8FYX/hGoZbOYM18LaU1WgjgWg1CBqU2TePt5/Prms7fvP7x5en69D5t2dbCG4NwvgDYZ&#10;PRoZXqdxySM0sozvxCxeEMl1JqnUQ8sQMolU2irEZSC4sCtuzGLSY8JQs5zNBhvhkBuJKPYqMmh0&#10;ETsw6mYQphgdKfURk8rl92GT0Mzs44f3HuxOP3j06O7U3Nz8TLWp5XPHYCtMUrgJBo/Pd4qxnhI4&#10;hUDoiFrkBDnfotVrmq0AlgVkZh/seOen56anHuzO7szM7057atVuO9MOwOv71CF9yGUwBBbnZivB&#10;NuzAsCu4+ODOF3dn791/8ODTp+nFbtdbTuGBa7fpAlodxn51JhXmgwL7B1x2CkVJadEptsixxKZH&#10;mVweO+qPbVHJNA6XGy+BdjY2fGo7Hqz5YcVjQcXu9oP56fnFnAFiJUGOHRXqzPj43tnBiycHJ5fY&#10;kG7jFJXzeqE/WFtdnxibpKDR1OQYXidsnO0fHl8fXq310YiMh31BOuhbaxaJk3weg12icpaPClfH&#10;wOX3LkA5X58Du3z2PayAH75/9vzj06dDE+qluhMIOBoj4xk1TxKL1SVyM7pygh7jScW2vE2n9oFu&#10;yNWAR+VA96oi5qQAnpBg8MWxeoLNZhXraazhiREFSaFILMdLf12+wxNYjVZs7eN0wD6MKvIicTSk&#10;MoR9rWy75l1s59rBQEOtH5ouaEzwa/xoKhbGBP1MJdfItLwLVay88Hh2drcfPpi+9xjtRj5NVbOz&#10;j/762+OZVguicdOv9hvsdl3YP+wp2PAF2tmKT4W/jqAwKSORCEHglJIm0Y6FQwGWubx8tHZ1ebx5&#10;482T/euTs4vV/uTy6uXZ5fp4PFFPg8LlknqMmMiqAPUGr2CP2iwwONI0GyuUR0bHx0aw/eQBRIOr&#10;LcoSqR4D5Vxn0Ll48Q6TTk0kSNhZhwRElcsmU8lcNmwfEojoHvbL4Sa45B7AH6hmDieOL8nhLA3n&#10;FBtkAX+ARw9kGN4J84lJNKoGkBIBbpgM6GFgJtii0TzQZqEwiZ2UhUIpQ9qpw7tARxSgVkUGgzH0&#10;HIHNV4QHZmxjUGOwALOJfF5MLBLK4TVtMK9Ru90h5kN4QNMVBaYKm8UdFpkzwqFN9q+u1gr9IyB3&#10;pxtX6xPr+9doqgYwcbm/MjZCrhOJvASZIBASojpAMZhWjUujCrs0odQft8A6PFQGfi+XJ7Ejb4fH&#10;N8thdSWBPPLFhCiWUimVWr1L7YoIFVpTBORuXhExah3WSNQRUSojCrNcnoe544tseYux1vXO7YKM&#10;8MwARLcbQKd9Ib1OkRRbFLocLINgresJBLvVciubcYUAtgVEeV5hI+SjWk0TG8942uj2qQ7Z5TGp&#10;UKt1wCiKhCK5SGw2GrDYKOVSKsxo0IRNTuVRX84NiiHlD7mbKb/frwnn2u4AQHwtW25XZ3YqDZev&#10;vOitgabxhQGNUg6zORpJMjlHExNH48tH64PR0THQvEcQNPf2rvbPNi6Pj/dPJ0bY6EmA3Xn0SogV&#10;sjTayvVYSVM45Q5FbFGjH1iHQRXSWh1awFKbhLw8mFjZPzvcWJlkMpl8YPAOpUZnFhA7EjqEFOx5&#10;0jGru/PTCzuzc/MP7i663Znq3Nz0/S8fPfrqqzsPd7sBnYVHp43Rek6FHuIbdjRuul3uTK3tj4gk&#10;3K09YJp9ShHWW1IstylERKfA5sjnrdqwS28CtagC4ZsKRRRKrG7MBd06uz1CKC6tHiMQAhSe7wPt&#10;3z887VNkMLGGkNJk8IHIzrhcbuyG5UYLdOAD6Bc27OXXKO9++enLx49v38s2NEYtOgS6myGd39fw&#10;6/JSNmds/ezVm7ev33z/w/v3//L//vyHz3/48PRy/YhWYveYTBIV4jxzaXT0aPXw4OXH5+9ewzM/&#10;fHjz/OU5xsLjw4vL4yev3t16+eTW29ev337z4bvPbx5cHY1B8NxbuTw8Pb08vFwZ4G37xN7pWiLv&#10;DwLW6rR2LUFa7HQ6vBhBq1FZ8wZ1w9dw+xvBCuYH1HINHVDXsAsrw/wqk7iYtAJ5txn1RlUzk6rN&#10;b2/vzt//ZXv317/9fOeLH//xt7/fdxXXrtZWMDdrjeskKMwEhxGiU8qd83i6U48ez7sjNltUaRcx&#10;pRAaRaST7767+XTz5AAoxXc/fH/jcJTEcJqNIZ2+vTM/k621c7ns7EwX/dm68zMQEKtt4Aomh9zp&#10;dBZZzB6VtjV+VJg4vPH67c2bH765cXCyf7W6sjexdnW1Ohg/GoxtLY8vkSkcFCeTNG5dwJdKJJgx&#10;JKNTqUwWiQrhp8SeXB9Jy9BlQyJN2v2+VMgPkr1WDbr98I+wQYPorDNoIwa3Wx30VNrozezSR6No&#10;Owqh3NfIzt+7/+j+9O7jO4+3p2cWZmbnd9TyUmF5iQurPCHrYA1EkkgUQGQTEByAePKYXOdqlLs1&#10;n8/nT1VnF+bubs/NADDPz04/eLi92K5kWzXQa9jRMKTxu1WGZnVmoe3LVBZaKlVz5/ZvPz0Grb67&#10;+9UXu17vzkK2GShXAOsNMKEqjcFEIERNIM51CrMoJhWj8aXT7Ihg1XOiNDi73gexS+OyRybJsKxk&#10;HXFUFdbnxQ49yG0PSOedmd279wCdy+EoAeWqjLs1wqWOXRy8ePnq+dODyxVE58urwcTeWr8/mMCT&#10;RhposRJntA8cfeXicv/4/Pxyb21iYixOr3f4xE5MYMZqG7nYWadTRoBiDtYPN48xQ3tl5eL8xcnJ&#10;y3cfvv2XP3334fWzGx+fbJ7sb1yukdPpYgyldh29CJwCokyWFPPq9bqkQ5TKnBCyQo1AU50Kerxd&#10;gGcQvUoLIBKDxZQRnYwEQA1dlmYOS3mcQrMtLzc7FCDHxTGnWGGyyQkWIpFgM0Poz4uS5ogjqvIF&#10;a7XKojfbBjYdMhohSvsbOoUtqgF0TanD4bBKn8Kij2C1mst5IOrMoSfx/MLUo0+/fHr8YKGVnf/l&#10;f//7r3cXZncXsjl4DTssf9Bw6AgbDqWCrZoLs3JBioGsw4qXqDkNGhW4YynBXS4UJlYvjp88ffbs&#10;ZOViA2jP2Nb43uHxRZ/DlvEA4ZgsVoJZJ5rNSbEoyTdHQLUKRCIni4b9pNgkCicen7h++erpi+PV&#10;kRKFXQQMrDMgbKSdnSLaXvZ6pJ6snkbrEeCkpVKJi4naFGqJxOUubZHT9GEyGMAzQDE8Y4jS1Hic&#10;QmbTh60lQVGzeMCTsEQYlpLCZo0o5BaFHc9qbEA4FZFIHs8uBEJBjJgUinkyaUcigZ2GfaUZEhlL&#10;JoF5lGIXCxajQ3RKWDJenQWsuC5FPc4TQBQWono25x1KbUTIF1oIDtCsImLHKcqLpb2l5bHl8cHe&#10;xdVE/6gP/9vbWFkbrJ9dn15BHEcJuH85WJI5O3V2CbuGYzmeO4OuMrlgAO1MQuGQBouOIrYILJQY&#10;USgXiYSY3CWPOZMi4M5Cc9SocqXcGoNO5U+lDA4TiNeQS2mNYAonqFpDhBDVRglyiw0kilhkFiWN&#10;3dkd7+IsnvPNLuzseHKgWULGSB6gXq7MoWVBC8Kop4vXVQG/2qW1ieDn8ra81a5y13ZmZ2cWK9i3&#10;GvNxkx0+7DYgInyhGWiK1RS1JIlmvdqtteTt6oxf4/cb9A34MKlAK+dX6exaVyYIHy3Qrnaz7Wau&#10;grZIuYBndnq21gzkaj6D3u9Wh+DzmgVM2mBiizY61l9eWhpBt4+j8bHCyuXx2cXh+fHKYBliIQtd&#10;AOENWJzYkoTZ6/UoS3VLxB51RI3upi9ssiosAqBlVgP21LUtrYDku7q8WN1id0R8YkSl0xqxB3QM&#10;2DcWM8rqEqJDlUKHxUarFQhpQ5lczTP7+NOjRz//9NNXDxYzYZNIRltbnyTatVoccIRBK+g+q5Bo&#10;IcRY3DhsiXhMjPUWeYKoU4wJCVb0QTYBRYLZNRpDfg2wGT36I1vNZjNRVpRQ1kBy729+fPry/PgQ&#10;O6FfXo1RmR2C0gi7UBPGeyt1oJZJAcjBP93DZtO+QKZWyahT7enbjx/evfdgeiao04EQN6DFBF5t&#10;hu02ubS0vH7y7t3zN+ic/f23n3+DadcfVwpHkxQyN8HklnCXcCnLaxf7Z+cvXg4lBryDjb2rs+PL&#10;/ZPjw43Dl2/fvrnx/NmN442z6+tzoNGnwJEmJibWTy+v9gCz+uNbtLHViaO1Ca7Q4Gv6Gi6jgyCQ&#10;gCwBfWJR+spurPCFPwK5XC3r8Xh38Kg0jLOh0ulVlsQSjZm0YpE2oFLWU/YszE3fvfPFF7fv//z7&#10;73/98defv7pTkXOOzw+BVJ2uLwMrgkWtCzczgRzW6S7c/+Kre42huXvIJDYbfBkr+frDsxcnl3uD&#10;sfWDt3/60/tbZ5OyuswpEll9ni52HV2stTEVx+3LtEGRBDNtnz4K29dmscj5kjSbs4zVU4OVkxvf&#10;f//2zbMbT59cX56eYs72YK0wPjYY9IdeLNipFk9e08MuOR2eDPgei8ViL8V77CUqmzqJhvodTG52&#10;GtV+l9/tc+kDwLOCw+IbtR+NZ8IhlasZGJpvGdAxWhPN56M6NVqwB9TNB7/+9Oudx7d/+fn2XDeL&#10;flELZQ3WIibTPWwAKhBZkqDgBMIIvA6QYZHQZihPzZSz1UpGb2jPPf7lq0e7c9Nzs/MPtgEYq+VK&#10;tlLDci5fyt9sN1Ta4Tl4I+X3Vcopjb529/H9R7fv7i7MfvlpprowP7WQU2M+iRarOex4SSeyYJ6O&#10;uRPjdzqWiDJiU2BDaXnSyRw9fP5qc39veQnUEBa3khgdWPZWBSGvDWnCQCez83cfzpVrrWzZH5Hz&#10;+URpYmR8dHLk6PT6xeb15osnJ6cgeY+PL1YLg9W1/ihtcmupxKFxmYkeiUIbW7la3buCPX+wfwXb&#10;d4yUlg0zuSD+CZMiEbHIYlO3VjcODy8vLzcuDvc3Lo6Ba358cX3w+rMfvnv//v33N5+iI+vJ4eoW&#10;lZ3G4M5K0NNFpyDGIwr4RF6Hz0sX+U6pUxQ1hGBLpwLVxUqr1dSE1TqIDUxSj5mGkJ9OwzqqFxMk&#10;mZPHoCeccggrDqsDHcX4SbwxVcAnlguSEGgdVoIoH1GCEFe7/CCy1GGtUaOLRIHfmICJ6oBk440Y&#10;Gv/5QX251L5gsNFod+endme98w/vfLrz6NOduUo7oK49/O0vf//nF9tT6LXacikdeJkJ2hI959o5&#10;iD5olGzVGvR6VUhl1NojeT6DMknhgnotTRauVtZOTw6evHx5cAYAhOUWg9OLlYllWind6UiYdIYs&#10;gc5iaBaFFQBJJx/kJjE9CaKZUiLR+uMjhY3zJ8enE6NxErYwraM+BaoilWL+OhMtZesyFp3LBYVM&#10;5nKxHwaJg36EJeC41ASQq5GlErZuGT4DNDWbHKchJjNYPcDqUoLFiImdknonDypFkQfRMiweMtpx&#10;nBRRU8RqEfOxWUESyFNRKpHy+XUmCx2z0wmeSEJKd2KdIjCtNBO+G8MpFIDAckqK8BPwECf5ApEC&#10;pHLegafIQrGFkI8YdBjwJQKLM01G/xqgMOtrhbHlo4mxURAe66srp1dr6ysXF1d7pxB0Vo+2OMg6&#10;CDoIVyAxM7WcD2JPOffH7ZTOqARmZLealGaAfEteLieg96g8xv+jP4bNrvK7Md0DZ1qtMRr0Rq1r&#10;2LRRq4X/0GgicisgECZcw9bGtsuamd0Zr3fu3sO7eMe3sFjLBdQG+KbI2UlGA4sgaGt4Swj4XG01&#10;Xa5QxGy2WPCuKKILN1oLwIAXPLV2U4M9peVE7GRnlgNhwJP5iMlhFmKj05RRbon6g75UEFujBVq1&#10;Zi5bbmqUdpUPQmKmEcAOymUf0PMsUPryzvSct42Jo02D0h4OBNRKs0UoZW8tU6mTy8sj1FKcswWy&#10;ZXRyfGX/+Oxy//xsbzBOZTEYRR6sLXGSyJNiGzDYQtQRpiBvtVgioVw7ZQBeQQSOnJQ79JlK2U47&#10;3D8dTFzt9ZdYcpNIYPCFcHxNACfpRI/OYshkjCLRgq5L5og6bFJYdW53qjX7+KtPX/30j3/8enex&#10;GdKaedSjAo1vAp0Ds6V2GRywS4WSdN2hlxcZ9BJtbKmIkgbeFb+ejokICgd6syqwWh3bVRmBMUQN&#10;RlgrHSCAXA6ZXbjePD/bP3nx/On15cbh2SGsiyNOiSm2EmxaLEr1h8N+4DZ48J8CwqbO5bDZX6u6&#10;kw22PdP3t2FLL1a7Absdoj0CXyYXMmo0WlNExKJu7Z0/efn6s8++//D9d5+9ffb65jcv14+O0Imy&#10;x2LDhgJSUhpdu7y8Otw82Lw+vFovjGH+4urF6f45IvXToS/J21uHV0AbAMOfoDpZGxQGe6enpytr&#10;45MjS9TR9cH4oEDia5EzpIx5AagRrCEVCxUND2hUtduvCgM6l4fo7Gk3/H6sY9IDpJrpSzRy0abX&#10;aXXhHHzTuzMzM3v3q5+/gPD061/+/pdf7zzo6phrT56C+Dm7GIywpWalQaXyA4C1PdnK4u6dr7/Y&#10;zuiBw7pSLp0qVekae5fvPl4frhRGuKWjQ1D+715NwIaW8EVRIFw7j+/cnWllfCl3qpEJZnKVStON&#10;HfdBj8P0EJLSNJsGW3RiUFjfePnhm3c3nt94/uR6f2Nlb28CWHZ/dLwwMVjmUPBcjgO0Ecua8WBN&#10;Wkxw2UwZoxcfpSXocSqdSyUnOmKsgpcKjBifAXvtamAFQWS1KthVmBLkczcCgUDGNzRiT6VCaHyu&#10;DTcDzUwmFJr59MUXn27fv/P1l7verGdn/t72g4VssNnQE0BuxPgWh10hBLqt0AD5MdnM+YjR5f00&#10;1erOVnN+f2v6y6+/un0PyMgCmrvM71QrrQrsQDx0UfsDtZTBrlTajSo1di1puFX2xszc3MMvt2cX&#10;Fx7d3vHMzM93AyEIkmhyoLRHHKARhUN4FjHqHZ6ToFWF9IaQSmk1J6XU9YNnt15uXo4t0WhUEpdE&#10;ZRcFZoIF8CqiUxl0+nCjsnv/8Y47lWu6TCKilEFnx/uD5a3ltcOT8+PLs5Prw73BYO/6emUAAngA&#10;SEDhkBIlCpAQFpPOHVlfwYywjZMnQy+aMS6jjk3FnR3kRfwkevNTli9Onhxc718eHp9vXl+/eP78&#10;+bunZ9c3br7/7P13P3z3zavz883N49O1wiglISmyWAwmnQXozJMKxDGQwWInoDMxRhTZwxqVy53K&#10;ZLOZTDul1RocQmedMkrtJYB6AUJLpBJA57oApD+3IxKZAZqjRiVITiG28IxYrVGbgI/oHLESrEot&#10;MC6NEZi7Q2vH51mtDpMpLzJHw26VSo1Ne92qMOwDoODoBOrOYMnC7OLsw19+/XT/0XbZr3anPJ9+&#10;+u2v//zrV4/u3vn0cMcftdkiEZtVC2TUFagEUy6DDSgahglVuBG223XaqJnI5pToCUS/saur1Y1z&#10;rPt+srk3Pj6OOvEUZA1ticJE60pmvZ4AfJXExOiNYZETeQJR0hlL05ZptMkRzhjE2MHp8cnFxDiN&#10;ysZyZMBA9PvAZsigWdOUOD0NOAsPdolSQjcmOom6RKXTSSUKB36Eiy024Dl0QOceiUr6w6xpJM6u&#10;g8TlomWNlCcQEiUyqc2ojMLoaUNoVx5RWgkOUySCflZCPna+4CeTkgRLJo0l+WlgANwEKLGYmUdK&#10;O2NSRrrDo/dkEgmIZx5WMRKJUqCuoI+EQoFTIFdEFBaCAv2w4QFLEuWYKFbki6R0UnwL2PbRUaHQ&#10;X54cH4xPTo7211b3gIcPJvYu9iAGgIRe3VsdXyKxCW5fsIbmtnhW6sMT7ZBKD9AM79EWsdvRTBid&#10;zcxmh00gJsj5AqFQlHfk88pQJqA3hiGGh1U6nSGEHSCxX49Or9epXCCKFdYoUAeH3Q6woBARjJm5&#10;3fmpuw8fPtjdnavWgIFBfAKSIuDHYklHA8vpmjVg4O1ytZKD5RUV4RkSIq9dF0q1F4HFz4IkAolu&#10;tANlJ0qdAMxRk8Jss4KKBIZoQq9wBXA6kz9Tq7XbmZSv3PY1mu2KL9ReWPwjQqeC2UVvNZgC9emD&#10;f3aDgVy7nWuGogqHFtaqjuAsdjrpRJqOSQTDe5Ct5aOjreW9/WsswN3fv1zZgjmJYeE5dqTESxG+&#10;KNlhkhgCK1aZadR+XSQvkFj0JqHTKddWFvWStZOz0wJocA5D5IDQ1Az6NSm3xu6w5YXOTkxoxtMr&#10;WUcojPE6IhOQEiyUDezc/fLr3//+H//88atHO35lXgy/Is3DHBKtUalVGUw2iJNiFjPmyonII7Re&#10;L05bSjiTRFmvHqunO8K8TSTKW4E148GRWAQKTQ40Wy6VEKXskf4ohU2+uPXy+vz6YuPg4PD09PD6&#10;cnVtbX29P0kCkuo0a307O221IdRoNhv+sAYYnLtSdrtzre7MNBDq7e17U/MLWR/aycAkm0D454JN&#10;XRQvZg0OQSwmK62/fI3NIL//7ofP4O+bL9bHR6kJUpybgC0Vj8c5I5NHyLHhLeyNc+LLY0tsBoM9&#10;eQqU4fr45Onr12/efvPZ+2e33t58C4/Xr98dXKyuAeFcObu+XN+ikEvxpZH+3vo412lPZUACaAmg&#10;ZhKJOpHPdwqU7lzGBQHPp9a4y57ujrcV9M4ENKBK/PCFclOtyvN6vbw/ZNC7gtmuF3O2p6fuPrq9&#10;vXv/l1//+s/fv9zROLcuDl49/7i5vzIBhCxmNmr0ACiNQK1VnX58586jqVbDp9bpMZm1vDMTqq9/&#10;/Hh+uTcxTqHXiyzS1uWryyWGIG8Poyer99692W4roFb7sMK3nK2UMdNcp8M7Aa1D1GEw2ZTJowGi&#10;88XmrRsfn7569fH88PKq0F+f2ELTjK2jI4hyHMrw8JCKNpRFmOtiggyoROpxOeOFZWxUyGTH42QZ&#10;Jm0DiuogdOKBhgF2p95gUOnhlxkgOteqrUCzqQaKp9G7/CFNSKPXh/RaFZY4wTfg83Sn7s3tPsL8&#10;sK5nbnt3ZnFxZm52sRxQh0E7BSo+XV5uUoX1Vjngpt6XyS08vrewsNPO7ExNz0/du4edYXbn56eB&#10;Ti92PeWyJxscumyH0YlEpTfo0S0G6GUUKKq/XV3Ahm+LO/cfzXS9now7jGtbDhoQCKVJp81b8maR&#10;0m2S1qUdAUHbCAKlN+qUNsnI3vGTj0+ffjwvQCzmUGAg0oJ8JKrA0zulSQmQ4Q/uzM9VA8GWO5KE&#10;EE8dHRsbxb6+fTzPvjy+3lgtwH8c7q8djQ1Wx8k9NoXGZjATWDzOYLBKy4W1i+vD0+ODk/3D07Vl&#10;KlPCk9RlRV6HVwcFLBKz4pN9UOEvTjZffnz55ODj81fPn71+9hz+9e77H7799rtvbn0E4bw36PfX&#10;CvDCjASD10GbXXgU6wx4IayzxZpYudGvwsPL4QlVU60Dki6ok8YnJqkUgJZ6Pc1ipRlpVhEwQMZw&#10;yhUKTLnVGu02sTyfH7pHoV+TCLRTNGo1GSMOHURktECMwDAAKER1dmA7yqE/r6/hUjdBWkMc1WpN&#10;Jr3L5c5gYdX83DSedUxNe916d23h7hc//fTbz3/922+3f/7pzmzAmLdYFRBPHCaNz5dqArxrHRah&#10;2WrShRpAJ3Quv0rhrDOxkdzI5BJtbP0QpPPB5uaT8/Xl8eWR0dXTq9XBJEwRMB+GRFpP93owxDwg&#10;F0SJ2Crnyy0dRp1FXSotAQ1dX50o7B1e/2Fsj06eOFgMOjPNStfrzN7Qs5iOPJRLpdGwrJkLVIpG&#10;h82P1qzwwBrnJUA2MgXvneNU0NY9bgkUd0fQkUjQ6phvwVpmIt+MscuI1h06hzCPN7EWRdRGMGPT&#10;fbQNSMr58ANOPpGXZsH663SKaSmfx5DgmXY65mSyMV+vU0+we3W8lS4K5PKhRXoMaCIhnwfBaMvb&#10;lBGLHHPBbSJipyNI1nvM3mRhAs/DgHHHJwtjkwDPIKaP+msTY7BWRo/WsTv+CsjnyRFCrYKd9Lq1&#10;FGgLN/azAXjVRqMRh00RMeojeLachyVAcOQFYltehI3BbdZ83qTJBAxGNRpvanQGDci5UCgU1mi1&#10;Go1R5Q4BR3bY8HRVa49GlVFzpFGdn5/Zffjw3szizEIlh038tQ45Nu8EFqlQg5IepkXUgrVsttZ0&#10;GRVCcVTrsEaV6MyL/XMWdxYDKhCWjogDRDPxj9RFnRX5l0IV0mpVWhsmsAv4eWMqFwjUar5AtuZ2&#10;qTPZoM+DRtgeT8sH4RFdHFNuXxPbHHsCqUy7lnMbHEAjNK6w3VLENtodKYtC41C4bFwAI8tH42No&#10;Hb1/ebpxdn22RuvVgUA7eWifmJZg9zds+ka0mIxRh1ETBmJBEHRsIWVSUhQZWy0Hfe3wamJ5a5TT&#10;45u0xrAvGEy5gyA0TUpjxJIEDiJgoC1yjMdkFgUKS4doMdt0vsV7Dz/949/+7e+/fXpYVSnEHQkw&#10;AX69brZrlVYHDG7eEjGYi/Vkoy2gHY3SE0uj4xRZh8fdItWBncIyEIhh6qyOvIgIKzLmhFWDzWMo&#10;bNLI+vHqEol6+AbReWX18Ozy8vLsemN9bRUbxIzTOKW0wNTweoOgsSBWtwMpF4TWpifra7aq3tnd&#10;h3e+vLM9P+PNZsKIL46oUu9vYvcrdIwDVWSH9e0krdy6+c0fLZu/++6H929fbkxAgOuVEgyk19hT&#10;aLy/vjYAsD3sU9g94MN1XkdCXts/OT85ePnq1rO3Nz989t37Yb3z5z/Av14drqzD4+r45GyVhm6A&#10;VOry+sQyuaPFw7pwxCKQsthcPDqTFS1Gty+s16gDanvYs9jdWWjlFncaeGCvMjQWZmAh+BW8ugPz&#10;z921CqDn7n08C7j76MHu7a9/+/GvP8zdb6oAAP/0SURBVN9rO5jr1wcvPx5g/tlyKe20KA2GcAO7&#10;EXt20Dfm/q4nWGtqNM2W19udm1bzCi9fPdkYLC/1eDYTaBnuoEBjyJXhZrtdznrnZ6vZbDsQAEJY&#10;zlU8QUBH7GQOOwAdaXmsBFb54HHX2sr181cvXnx8+nHz+PB0cDQxMba8vDUCwDJ+NEYDacCJD++d&#10;mQwpEfu2k0ApQEwbDMYpJQpbRl+ixZlAHWN8hRbbJavd6rDBHjFqdFq9zmax6nztWnYxmws0/VjH&#10;ACCpAU6tASllRJ+9BgylOuwPLO60qrv3bz9+sFCdvTfnXVyYuv/o8d3pxa63WtnZXQyEDL6cKg9r&#10;Xh4J5VqV7szs7ELV7Z/98vG9+ZmFue3t3enpuZmdxaonW2m3s55azucHZDZg7aXLhRczbr8ewkPE&#10;6A9WZ+dm5+ZmZu9BYNjJBiCM6IGYJy3Yy0yhNJnNQO3tTR0RBIrYZvS1M2FY+UprcWz/5UcYp1cv&#10;rvqF/iiHzGXDJAFFR2COOiIRR0TVaKFLULkcJvBAXm0N1vocztgRrLu9lYvD65OLtSNAjr3VkaXJ&#10;sQKNmU6QKVwQqzJZmsVIM8mTR+v7T64vrw9Ozg6v+iNUelGCBbdo4wi7VSxmccZWL89hop7e/Ob1&#10;rVfPbr559uGzD2+evnz17Ptv//T5+zfPn748udwrjI/3x0CU09GCaFhG1eExWAwZNirGTiVOvlyp&#10;skdgujRGg9/tDmkdBBExTemvbcXR2ZEBhIE+bIGEv5qXJJhMFnPECITLBAMYiSgjZhHgskIkRF9H&#10;oCZoKoWOCBHcmXh0qzTYoxE7lpz6MsGAX90MNFwGu8kUsdm0IbUvWAVueu/u9r0HU1Pz3ppL4/M8&#10;+PLrn37/9dOP//H7F3/9x1fTNY1NKBcRk3mFQgsrRu1z6Q3a/x9L/9Xe5pVli8IIJEAi55xzTszI&#10;OQdGyUESclZZLoIWRUGkAklFKlCSJSpb6j5dfXF8cVzd5bJrd51v777Z4Tz7N31zojYeW+WSRBJ4&#10;37XmGONdc45RQlMt2PihrhHjrvVWUZWfoNN5jDJjZhOjXy/B6+7B+v40uXJ2eLq2z+NiS3VGIUdz&#10;6iSbze4QUyJZUo4npuIqc0wql2uMjbOz1bXNza03j4AYra7zuKxqR/F/0DkDirmWQK95Ep9LoifK&#10;PAaDxysDPNdoPDaLzRxj1ht3MmlVS1Cp1HKbjHHOANcTnxKOWywSilIpEVBXFcCzFK5YyW7WaGBd&#10;GqOSkjpWUkocdiXIX5EIgUlOhPuFIemgd1gA0qDIqpMjZ5msymYP4+wxUKahjAOsBJQ0yPv/08gt&#10;dKcINnHJLnZLSiUVoLPYSphEusbdIiGLz2GXp0E2z8xurNMoiQoa8wJrnD5a35gFyD5qg5I+wC5u&#10;kNdHhPw2mkj1i1640B4cYjDq8NRnkuoNqOeKxQhWtd5OAA4LK8NOsBEcSqnNrjZ6vF4oV0X00PV6&#10;QZVoPOls2hLT6Jwmr8dsMMUIUXw+HsOHBS5dY2GpUPflF7br2UEftIMOCN1k3rsqEEodntAAkDkI&#10;1a/fbxTyvmxEH7OEIzGCCg3BvN0B6N4eYrZVpSJIRES3mygUAZmbPMyXSXVavdOoViqxXUNqdek1&#10;Om2oHurn+zojNqOGgl50SsoO6g1fDsQPptptL4a8vgWg9cV6SKvRW6I6f8TikFbH1FrVLWPD7SWx&#10;FQo+LADy1PHsTOV4Y2Njdm3r7pPHoJ45nSGAHbDaJNOtnzSs26NOgxnNRD2BgB7ILUGK4QSOSDcQ&#10;EzD22zxYI0m5FbaNBvZIMFsPAY8xaMx2qYAoHnZACGHka1ImiUr5IIFtMU22uTL35//8z//6L98t&#10;ZE0lImvMkrOYpIxKY7a4cKatpHSZANwlYY+MRiuTEuvr8EPY1do0A7gjrGCOtERQwmoUDjto4SOX&#10;V9nUja1TeJ3cvX14xCuf3Lv95vHh6erm6t1Ll57c3VoFAf3kzdY+uZ3oiGOmcNgYXNyBIruQb/Zb&#10;cHfgyuUW8qOVhblrN6/tbPsmLUU6s8s4QGfWNK4BqPZA78wWR4p+6/75D69effzy1XvQz+8+vH32&#10;+fExgsownsSuSV5lFpYfSOHnt04rFApJMYl/YfGnkHY/e/vg3ku03n796tXLF5/Ofzh//tPrh1ur&#10;UFNvHT4/fLxGJZXpYwqPx5s5SsgM2XTEaCEoQXAkucwMe8xPilwGQAFN2BuOBra3G83t7VG9Fzbp&#10;jGqL3luY31kpRvRRiwYoWjfY6Hd7vp3vvv/u2u61727e/Of/9p9/+Xm+7olxTh8+vITPPo9nymy3&#10;Sh2zmLytUX4hv7C0vPfzH3/Y8bWauWwQSN9oZWfPK5i99/beCW0skKpA2pk1ptiQzyG6dOFAFijN&#10;yggwDH71NX2D4CDkmbwVJxBXh8NuLwk7bFKCzAAMXl8/fvzy/tPbD+89wCa507X12ZODqfbMERq+&#10;H/HoZHTyXN+YrkGxYoHAg4rEZtJp++sVqENUppxdJvOY8nhcJrCpI91eN+CJGDFGFHa3x6BMucKw&#10;2HGf9Xr+XqjfCJksYa8X1LVGown4vZHAZJtgKr+2tz0HEnh+YRGNvBbnr/7y/ZXL8zvXLi/v7C42&#10;CwtzK9EqSyEXOfSRIHzzYnPUMkRDe999t5f3jZaX4SItbvvqrVYRz4369aw2ADwhoDVEjV7kAMVg&#10;wOM1Wa3q7sr87rWbc4ug1rcLKwDUo5DWXILiKBXbbMI4EXtSLA51WC1OpaRKUIUBT4yVFJVcotrZ&#10;ubf3Pn/+/PTJ3cen67QEicnkKqQuzLGNofUGweGM9IJpfzDrN016Ko9AOid4oFjQzuDw1pM7j8+O&#10;Z6AsljsdkFp8BGXA5xofds+YyaXwZo7Xbj28jc+mDx+fztC5aFsFSq4KGkrQAdBgljcOL32++Ozh&#10;y2+/+fbLp48fP+Fw/ofPn199+PTup69e3T/34NmdR08eH4Oyr1FIVDJJhlosjk6Q2LfN6gzFqLRE&#10;YoLKarVg3IHZm46YXSqHJK7gto94FGqiRiKN2XCX0RmBw+UqiNYoqGZzRAusC09WNPhQWSoFQW2z&#10;lUoEuwXUM9QyWFrqmF3lUIHG1gMQg8LR+v3ZPvBSuCPBbsRk1kftJZUB0LW/Mnf1+g/f/3zjhx9u&#10;7uRwYeSWrv3pX/7yT9//4d//+S//9l//tNvwuKRxOTbiYhOQEa2K9FGJyBYNY8w17nutthsodWoJ&#10;Jmdc400fnJzdunTpzROcjNxanZ05Or17d7VNpXCTGKBXzWB4Lp+fBB2t4IASrqaEgg4zAXydcXTr&#10;cBO4E55vPTo83TqgUcZJ9NqUVRUYKMYa88j8JDZoc8dj3jpjTCkzGNRaIkFB7wgulY6u2+jwyeXX&#10;yGQ6FYeoqLUancrndDCdOWXD8WMpQRVzOVLxFI65WUwao0YXjpjUlihBqsR5VKIUT8PF8WpHThRg&#10;+LZkCLRMJkfshXsngIIqE7C5imqSCYQJm/eSbOAc8g6bDgVY5pZIAJmUKUK0BEqWUCLYbID2KWDM&#10;gM9CIrs2TpIwBnZ6c2MmMeZT8fB0f2ZmehZPto43joGObz4/g6twsDl7TMgX+kV/MNTT9lpBbzdt&#10;cuoiZqfebIa3bZ4MJIOCNWgmSXExM9ph2l02oLZOI9xv2GeDwcTbS+vRGCPpXlrv9ITVZigKBnPU&#10;Zdbooy4XPmmyeHL5/AidqpqDYKjeH/TCUQcQCimxw1a4JdF0YzTqh0Bc1Bv1QXNxVNSBZg5rVFaH&#10;K2oCgV6E6hqGSqMilEpKqZDoFkmkRHHJhdIwTrSiPbRGrRRL4MoAM3LF9Do/ziRN0DlUb6V1ICTS&#10;2f5o5KuHBv3R9kphaacRzOVXfINQvwXM3gyiVgPfrcpN0DugvzhMPmBwlQ07hDG1flypbBzAujkD&#10;BHvzfLrGTbKqQ4GCwx5TFAQCFBOxshTDxWsOR7RpXcwesw2BX2UckYDOKeaSyTzYnwppFHha2FsE&#10;sOsPtBqD0aNTi6tyUOFCsSgu45BIGaGDSOECZytZPMV6/rt/+qc//+lqzmt2lVLyKotSpnRUBktU&#10;Daoi5lA6Ji0NRpMbiguddrDBoFMycm6bge275TLXbbNJ4S1mWOg+w2VSyuT9w0uX7kDBufP00eoM&#10;efXOI6CnpyebZ0/uvLmLrdKP3zwCYTpdKbPjQPpKKk8hXxiNFneWFwo4hd70be8s+loh3+LCyqgB&#10;IksHt8QUM4ZAFvoDkcDE5MUT1mnMLhH586d3719duPD+3fmPr159ePXgwdvbq7AYWXFiBoUvb2od&#10;0HnisLRZ5iTZcQyJU2SYNfLR6t2nFx/cu//q1WuMe75//8LHT+fPv7p4+/HJ6vPHt56fnq3N8Lm8&#10;GpvPo1Jo+1NjNaKzmoB9rKJhJ4OpAR1pzOgJ6MLdgMG/tOjzjba3QwGjKaxzqg3e3MKyT+tUOSMA&#10;Q60QLI5eaPvqH365hiXqlz/86//zn3+c6wcsqdrh7SfPNyrAz2tsmdip0et13XoBVd7iwvKVP35/&#10;1Yc+I4V+vZED+aclTr35fPugLFOqQLnojQGtTsJRiOxmp7GYq6PNRAtW3BI+6Q0V/YCYRqPB6dRH&#10;SwSCQyUWMKllBq3dBjq9+ebFi2f37j04d/HBQ3y4t7l1BmrvaGZ983iakaBVcMDv4JhBh2tIAkUA&#10;coEKuxvQGeoQ5uDV0FNKNkypzJ5uD+6KzqA2erODbNpjAj6nA0bRH4SKQdi5QFVDpihItklEmUeL&#10;vQXIsbpBfA7tGRSW8HHnUn5xfm5vbvfGd1euw6/X9i5fW16Zuz6X00tFIpHEodeGGllPt1UPqkvh&#10;3O7NeQDZpYXRymK+0GwUMfixhd4jWq2/CzXcBGrLE/ECb4BfjZjTvjB3+Yef5xau/TC/sg0YvbfQ&#10;T+utIDLi8E8VH/+KgYjaLXabFT3mTSaDmcCkdEQEIX/17WsAQGAxdy69OVlnUJh8KldAwEd1mEmL&#10;yIRAEklHnCUiJzF7snZ8NDM1fbD1fOts6/Hjw8eHa9M0xlQ7we0ouCRQdSDoxlS4sPiq1SiJqaPj&#10;00tPn96+BBx2tQI4yR/Dru+gepaB+huTyCARP799++DVN7/+9vW78zj89+PX78+d+/Dl/Ltv3r+8&#10;ePHig9uPLr3ZnGJg63CCQem4pfGqID4E/Ywt3EBuRMSUEpM4pZKo3m61qUwazM1xpKoZZoLGKE8m&#10;gmoYZZ3ksHCetiMsOTUag6brRzf5SY+jPupQCkVWggSj8DGiJIrNjia9GsM0AJ3R/dFiNILiDYaA&#10;IeJsYRfdJMxRuwvuRjcY8s1fvnrllx+u3bhxeWHgb/lyzYXdn//9X/545eaV7//8L//8/eV8SOOI&#10;V+XSqEsscQA70OtBkktE1on3mBe987zeYC82HMNb5dMZR2enZ4cAr3dvQXnZWt3Yn31+99Ymg8If&#10;s+VCERF7nxUcCp3Px0fUSRI9I8iM2WPy0XSFtv/8+cRO9dGlO5cen55uMuCaQwWrwhVHdM6MgYJy&#10;cK4avpJaSST5VCh9cImYTAoJxHcC7yOHW6PSuXweo1ZjkNEsjE9P8DNyHFFPWUu2VFxEwLl3kVta&#10;sqCVlgFNnXGfuGxigt1hcw9FyhLOxctBC1dZAqFYKmCxOvJhXCgVCWTVobuakQ0VnA6qqWFc0OlA&#10;4cI2buBrvGRVICKUlEqJyC1x2KSilESSEolFAgH2jomJ1TiIExKfkiCjw9VshQHoQpuZXduvTM0A&#10;MB8DJs/Cf26cnKEF0ebxPqEx6E76aiLpYqiYBUGkDYTDgBt6nSEWU2swlA+UiM5giaE8xCeZOATt&#10;UocHfQwVLWa72PHhiWiMOvQg0voDTqcmHHaqogaNMYYjVrBUnOGQrwDFDKp8DiDa12+l1Y6SQyUR&#10;JCnjKkFXX9xdznqzdV+unvW3Cv20Ey5dVEUg2O0EizYNi8irA7bgBO0+cQcX2xwSoliFvt72qMFk&#10;cQa8OqdDGheKh1Wb2l5SG8PeUL8fgk9T9OUGvW62Bbp5tD0ahFqtAbrRbecXFnL9/GKzD68gHpoD&#10;lYiq5Ez25ExINASKh4+5xrBNK1P7B48foWUHiM+TtSlgtDUK0LQMh4lPWOmAhnR2vBQFrJyY7WtN&#10;KqXULeNkbCZ0B60m9o/KZR7LYYpoTNrQ9pKvVa8PukaN12NWdnAMCErRUM4pM2oc4hC9+6RKhykd&#10;Gu3evH55d6HlcRrTAX2cPkVjC60qgkuni7pgT9ocBGvUYDSr3BQGlbY6S88MRUIFiVLjYQQPkyVI&#10;CatjHpVLb+8fT9EObp2tHWxdenjnzqU7ty89np06ePP8YH199fT01qW7B2eP0enoFB/fr1XKaPPq&#10;RsMJs9Ok7S/O7RRycPNWRvmdhVZEHSmmI10/aH9c2MA51WbY5B6dtlcMhdCk0qOxiOl373/6APgK&#10;0IrRkBefPTv38PnGVJnEkivYsIXLjDZok7XZ2dn1qSRsHJEIA847qF94a49v33tw8e3Ft68/fvh0&#10;4cV9VM8vQSTdOjjZOjs42Shzk+MaP8Ok1yjk/Y02wQ/kMOxSYeKt0yZHxyJKRhWOeDzpULbb39nJ&#10;++o4vK0xebSRcCQ9aPT9ZmnVGs72sTUwW/QtXv35j9e253/4/o///pf/9t/+/bovbZKQ1kExbVQS&#10;Y5D7IqHEANDi9UN5KxQKKysL8AU/+PyD/HfX+8V+PdTweZTM6ZOtY2rcWrJHnWaz2iGVsYhAZO3m&#10;xkjrtEd1webS3PLKqAmCW2s0mzzZLuA9Tv4RSjYiiZZITK9P76+d3np4/8X9ly/ePnjw7POTU1Ah&#10;mxubm7MV3sza8Uy7DXt49uhodmN9hkGbnuIlEvTE9Oba5vrREQY61DAXolOtZhQStQY+qjft9WiA&#10;H2BAAgAV7CdzfXF+GxhJETMxul0v0Bp7yTFpow6E0eKmNWmnS+Moor/e7y9dm19Zunzlh8vzyzvX&#10;r+7M7+0sX72y7FvaKYbTvYDR4oqG+yNfY5DtBbt6lSXS3x5tz+/tLTR8CyvNhcVioL7iy418mKaU&#10;9vc82C1qtMRMkbAubLSoNd2Wb7Swc/PK0sp3/35tZ+7yjevLhVbaYB1ilzKLw1EIQFqmpNjZS1C5&#10;CMqoSR+NWWVsdsfdKZ/e/wSr48KLh3ffPLnzvF0DvsJVpFwIRzap1a5WA5O3Wwwae7yT5M0ePrp1&#10;srGxegjs9PHq6d1bp5vTJFaGS6Zxx+UyCYMk6bAoyTyQ4GM+nUdlj3m09uzh7QdPYcucALBXaADQ&#10;OFLLVmTYSRDX5crmydaTt69ff/rq629+/PL+y49ffbxw/vyF168+vH/37tU5IFjnLh0+P91cX58G&#10;gUfiM1F6yxR4bClTVIlxBShJog3JBEEiiaptRIFbQiBYrQTrkMnlcmsVjFCk8spUyjhTrSqS46p7&#10;6LY6Ax6noduNeEEB4/Gy2um0C4diiUgKqw0jfoC5O8MRvdqoQYjWq11WiTqgMYQx97m+vbAy8ACn&#10;duoNajx1BlwKZLfnd/Z255aWlwv1YHZ7ZyG/uHP1uz9/N7+8t3v1xnc3L19e7oeVGF4Zl0v0+pja&#10;bNab1Vaxw2LQATaHgO35vdqIRSJnJsg0Gm1m8wTj3e88xz4RgJzZg1uHB0dlPofDGUqFcYytZvPp&#10;VNQQk4RIxZjXrvFpFV6ZXNnfBGx+8vDOk9sPHz1fm6lhU1YnqYhXk1CWWWyAak6mymbgvcDTZLTp&#10;pNfGcD8m9p1QEUgU6tT+UZvEJNVINWzSKFOSwNczAqBBOH5rSwmGIokSVKxYUjJ6TM4oLBGNBj20&#10;QI+4XDYhPtAuEVIiCRHUdhV3P+gGPIbAjcpSyN0iPNSME4edJFvmFooA9atJlhzzObhsgTCFJghK&#10;EN5DkRvuL9HtdhOHcLvdgmGcNe7go8MEg0HnYQDc0dH6LAjktYNpWrtytL8/e/b8cIPRXseyfACl&#10;cWaKACUM7huQa28vW8wGcRuhe4curNU5zbAJtSA7AwFPeBIRiejsNOktTqgvg7rXk+4Vg2gPCJUg&#10;ool4YE/30mG9IQCS0eXEj6yyR006WCbhegEN1Qe+lUarkM+1iiAIVQC9qSpz3CFEWvm5+X4WG2YG&#10;UDz6g7TZhb4tdpclalfDN/cDnZ/E4pQkKYlYKMKgLJHNFY2q1Wqn0VAqGSM6i9gdT1ndHekkHN+g&#10;K9YHIBK69e1/WED4MJep7huN6sFio5DfLuTzuf6o0MAsu2xEp3OWrASXS9iRoUMbMeUGZcyEDcWu&#10;zczuT8+uHt59/PjuIdDuWycz2MzNozAzmeR4TAconDrany6zhQ6XXus1mKHURWDXQOEF8MSxtBRA&#10;JkC9yBwJeDzd+uLctg9eA9ATHrUVHz7jPRxWuTNHvHGVxU12iBKl1aLrtprbCwsrOPkfCaWjivYU&#10;VY5d7FEjlEW7Fc+VJ0mYertQJs8kytxqSpKSJ0lUHpnGqEGtkruBIbDZ/PL+wcbG3YePDldPL91+&#10;hN1th6fr7f3NTSj4UzP7s5vH7WlYK7BQZk9u3To9IpPLFLZcIBdarTaXMdhcWBo1F3fmF1dADQWc&#10;KgPUfEDlGAYg6J3qqMsegxs+AedB1hvweiPmEvMM265fvP748cLrj68uPnj2ANG5wqMzYZMluTU8&#10;NKogypBJCpFDhWHBSrEoPowPO/SNrbsAz+fevoQ69+nF58O7D15/fPn54e27wIxWD86O0dCXCxR6&#10;zK+111f3iToMfAIlatAZ1Uo5B5g1qaMCjpTutVrFxuL80qjVbxS9RgOqSa2/ntXpXdIhwRQOdDGe&#10;vp+fu37jxtzKznff//Gf/vJvf7k+8htdQ8ba89PZaTJ1zBoqHTaCPpJGf68mOo/Nz8/vXr85N0gX&#10;899dyTfqg1Ajp7WLMu2No0SHKBSXnJGwM8XmCKxwbVTqYMhosZjSjaWd+YVC0zdqAldMa/2toNGE&#10;T+SlSoJVNAYSPbN+tL959vwJ+o2/uH/u7cXPl24dPn6+eXy8sXlEnjqahju1vr6xuX68trqG7lQH&#10;+0dHU1OzZwez0zP/MMxiK6oYY64QRAPo2qlN97xGvUUPgtNsACZldjh9u1cXQ8V6EdtFJoohSkhJ&#10;AZ7x4V4AttmgD9UAJ+g8wLPTwQIU7Z3L13cXVhZ2rl+7PLe8vLx7fWfFV0+HA5j773JqvN5AsBHq&#10;AlUHHhBq+lbmdufyudHSim9hvg/wm8v56n4cx0v7I2Y8LsVkVRNsV7Mx3RptbwPXWRoVbvzxxuXL&#10;V6/Pbde7Yb2kw05mWHz6uEOUpkRCKTpwApMnEEBg2lJDVhJeJNrzFxN0vnDu6e2Hnx9t0Kg1ylgh&#10;UhkixqgyRYiZnfhkXFJSSWR82vrBY2DWm2t3HwG/g2u3dbJB4ysAF8q8MZ9G5uO8DNR1XhtneLgU&#10;KiPBrbVnpje2Lt279/TZ5+cbGPROQ1eL2mRqlosIPnNw+Obz60/nQTV//e1X79599eUCEMlPr168&#10;ev/+w4tzF+9fvPfo+ekZ7KojHpVKSqLqRodVuEfVTEeI6ftDoYRgj6lsYrE9ahVWqxg+6HbHMyQK&#10;hV+rHK/P0MhtBp0P0jmDOYlDebxkDmiNkUHI2y12dSCj9UadSQ3CWQwyjaCymJ0xB8FuMRssk5Ns&#10;g95pcTlKelAFYa3fnw76Cs2BNhLAGq8N+LPoAxHIruzs7s4v5vPbvlaold9ZXlxY2rn+y435pfnF&#10;hd0fvvvuu2v5HjAAQTwetznNahfAv9lZstnVetTeoOl6oOSNrlSHzwOOyGuvr50+voQsCNuQgVwe&#10;nJ5szCQwYVJAjA+JQqKMW27TEoClXI7M7eYkjtbLFMYUZqTCJb9198ntJ2+eXHp0uNGuYbpjB/7l&#10;UMZ4jDOxt5YpQBvV6Fw2CZ8t0BN0JpuLPftAgCYmJJX1/XZt0nsKxIYCX5hkKuJSqwOf1YKUdQ8B&#10;noWCeMpm1wOSxaJ6M9pPY1u73WKxEqsdt5igjMdT2K8zxBZ9vGdDcSnqsrnhI7gRrRVxVBPyOB5G&#10;E4nyDHwyIqC1Ip4C3ahSSeJVbCSS4VF0PD6sclgCeacKwqQ65AB2kPFwfh929Prm2trx0fHsdLuC&#10;IeH7a6sH6+2Z2aOZzdO1/RkAbEIwC5I5W+zh5AxayXhBZg56/iLArqfXbwUD4W4PiDXis8mI9waq&#10;sy4A5Bv4cq9Vh1ujBTbWG6TD3mAw28pqzAZPsQuC2wQV3KmPRWEnGiyewvzOYjOobSwM/M2Ffg9o&#10;uz5mB7IiESiqVo2/X1hYyreKrVC2v+2DNxT4x6kKVhUT6M0BaGe9SyJMSYnulFAWtylFIiBvIE2A&#10;BrgcqVRJrXHJ5amSSyqLE9K5kFZvyGLOfiibWxi1JueDuVYv7J+/vNjodos5kIKNlq8Jf1IEMd3z&#10;aPQ2uSxujRFS8bgI7yAIOUWSD7SMP3MA1XB2du3kbGN289bnz4/2awkaDdAZuPdYAVyohr0mtBor&#10;ZYn4vWpgI5GAthvseoPFtFFljVnsaDMuKekDWljM2VZ+shNWfINiKKxSWUATiKUptOff3OSNWXwa&#10;lSW02pQOtc6r9fdz9V7YoI/4nQLqTCIjLdlsUWcU6HZJKhASojhwGzYaI2GzSxlnyVLilIBdYyRw&#10;ZTKmaRwiIWYpCQUs3ubZ6d07D+8833oC9eIECtTRFOyjmf0pKpMDPJ3Pr/GoFMb0FG1j6/B0ttIm&#10;M/hyeUYOXNNlCKC5VWH32uX5lawhGrPHTN5e2gysy6IG6uSKOkGTWTRpuIyhbLanBVzQ6iyyo0uv&#10;X557+fH9+/sXP368iDrizsn6hPJyWEw+CeA5wahMT5c50kmHgwn3iUMiFRMzvLXTrbuXPp+78PH1&#10;i0+vzm0lGKdPX7x89gT4+CGa6WyQMfgtyeTApa/Mrq6z7JG0TodGMFZlKt5h1mjkjDimCQ6yxdag&#10;OMjl51dABWYDJnOkOwh1i80uQYIZai5lymFsFZoFtMjJL+xcvfLzH/7453//rukFnsfiHZ+szdAY&#10;5RrHXcL2VzOoy+D28tL2aP7Kjat7i81BOt1ambt2bbkV6o9WgmanKlmpkIHHy6TOXs/oLo9TMSSz&#10;UYPRoMvmCjs3Ly8UfI2GrwlXE00n/KBudQaHSGpTAn2jl8lT0/sYZHjn4sfXb++/vPD66ZOHTy89&#10;PjueAuq03i7Tjg4woWF2Ylt3cuvJ7TcnJyeboE6OKm1MvqYl2HFBhsOCsqDUBYPBYhbAtqfBFikj&#10;xqkbdIaSs3D9+mIxiI4X2DanA+VgFwGEuewOQxfdPnuhYqiOD9MwvU2Xbm3vXN6F69cLLV2/ceXK&#10;1eXlnfmlvbmePh20iGSdoVLvtEklJqgX23tNf0Tb2G6OlpYXtwsLO9uNwmKhn0X7154uUsxqAxg8&#10;F9ObovjsX4OOOtk6ZkDDFhw0525ev7y3s7jS6BrUUWGSO+ZwEmR+VYqeTVaXRY1+UlZ7NKaMc/gU&#10;PpvLaM88vvDp9X2gcJ8+3r93+8njNXKNxJaJHKaAMWqV2NXmaAqzV2VxEbG2drB5CrRzfePJ8wQH&#10;BPP+xvEUV4YTy4kEBZb+mDlmgzJjkqZwiodCLZd5vMrG6tnp4aPbzy7eP/do6+TsbBP783iIKejL&#10;Bjtm+vTO/Y8fvnz1/tX5b7/56dt35z98/Hj+/Sc0ewPa8PLChYsP0Y51c31/il6DhSRzQ2GRu4kA&#10;zVVWlSgVi4buFDEusRPEKSlBpbINq/JhvMqcOGmAsqRNz24AASOP2UxKgpLsyDhJlttuAtZUHDWL&#10;waBWF+hCcfZrAGQc2HQksmHeLx7+Wa12l8oSCWjMOMAGCkEDiJwNAhJDsSv2es1djDn39bP+IJTG&#10;hcs/3NxZhJLUnMSpLS4tLCzO3bx5dXd+ezT3yz//5Y83lkJOaacjVBIcdrOmNJRE9RhI6NQbPUC6&#10;gniAojPYqiRemcLhQB1Z37j17N7tO5jUBZv5DMOuZ8qkZDUuV+CTfXmmNrWxTsXjQZlMIOPSjmfJ&#10;9MTU2ur60fra1uEteMEvdw83K1T+OJlRoBcJlc8eA9TWoOpWBUM5i5ugU2jrNAz3LlNI1ASdnqgB&#10;/jPpdDoPti2dzqBhhHSNiw0a1ZQqBkXT7oA6DCVG5paIBPI4IYppDBhVji+7hAg0VV8SKlhuiU0q&#10;wPYvlNkiEMoyWSfuUDvtePoOAkKRTGIHfQo2LkhiNJYdCoYpMRrBo12PzWaDmyEXDN2CcY0VFxIB&#10;lTmgSVBfwzsfUxll3lQbsy5wsmq/Qpu0hB3P7rfbRzPkyvHs7Ez7eHV2mkHbOCF4kP8APmd7SJoB&#10;o4Ohegtufq/r1QbroS5AsVYHKADqXxMBpabXAOv29rr+IsBLHfVpMOuNpEGl9rLBYCgYgUWT9Ws9&#10;Hq/X5AxrNSZMklJHmktLo6LWMygMgrlRCJ+qYX/TpM/crXRmCysrhWZrUB9k62ieEPLqIoBKRozA&#10;AYbWywLX0zhVNhHgJpCRlIOQIhIlKpVKbzQ5gdPEJS6DvuSIRu2pqlzZLdS7unBwMEDv2lCuUW/1&#10;V5bn8yFvpOtbadazLZCCSyuN+qgw6GUn3C9igC9UyG3qqEMiEgmBMrmHAlmGjz2A5P21g/UZWHKz&#10;+9go8vnOMbW9D1Sdz8YEbk4Ntl57qt2mlflyPJYxhnH+1xusg1ivdy1AyPR6tQu9wj0BbbbRb+B8&#10;ysqo0ATVpVWrzZiNUiqVJHLS0X6Zy2HW0E7Tii4DUacGRIfWoDdpTIRqYookVxLccqEUwNxmtwql&#10;JYs5aneazGaNEWAyFlWhweCQQ+LzEwwAP1K8pA97PQa9vdo+Acn88PYWFPbTk5Mz1F77NCCZ0zQq&#10;LN9MhjOmABUtY8vR5maF3KYxKArWmOWGK42Rid5QYffqgq8VsLiAUTnDAXRqttujRg2mj5qjJZdJ&#10;2+vBpURV6NH6vQbJePXt22dvoU5dfHb/5bPP9+49uwPaeWI3wAWZgjFyU/v7NI7N4IWloIt4jGZ9&#10;jCCRuquUo42DrTdPL75G2X3h4vMEqb16+/OdWycY73e49fxkY5pBSbKZmWqGW64cH3FTxm5Yp9XF&#10;SlbYSqx/oLPL6A+FYFXD3d9e2u4PskAHNZpwwB9qLracUX3MJpKzOWKzP+QPLc4t5Ufb89d//tOf&#10;//jz9YWgxqhiwTdeO4I9zufIpRaNxmj0hOrFen5huw+QsjKqF0ODLHyrves3d/O+fqNRTGuNqXF7&#10;v01NKmQSfTTFJDOlqknbLFSwYH20uHvj+k6h1arD3hpsL/qA/2LTls6VEoqkQha2t9Cm99c3t548&#10;e/ERCvzHT6+fXnp27uGTx2f766tnB/vto83Vk+dbm7MHp7cOt25d+vzs0RlUvUlA2RStXGZQxx23&#10;nJNks+Qih8aPtkJdf9bvARIMCtcEPE5niumLvlwfT4L7oa5Or9GpXZaY0qqHuxkz4uPsSDrbagAj&#10;h63vwWHuXrHv64f8AbPGt3flh2t78zu7O8tXr/rtxkhJkGGziDEnLNLQYt6XXxq1MKC03tjezjXz&#10;i0uA0yvNRghpgj+MvWeAzgbgkUYzehUZNemcb9BYwBxSwAffxOWgBZfHb7Ko3EwK6KBaLVkVptxu&#10;Ec7uu1QEjHJSWVMdPGtPVPY373w6//HCBZCun17AZXq0SsbmHzQXR6Nh9HsSDuMK/pglkyUmRtiH&#10;JxUemd4hiuRc3tQUj1ll4eNpKO1o9cdldzoZPm/6eIaRSJDbU1PtozUE5zufL758ee7S4zdvAGdX&#10;N2f3pxign9GysjyztnX79fn377798ur81z998xX851dfvf/w6cP79+c/vn594cLrcw/vPDpcPZ4+&#10;moKv4aNMxMeceJxe7ciEmIMhhCUrnozESsQY4zKUyzggAimkGpVKTZD3j2dmjis1Lj9Bqynkcva4&#10;KrZgdW3l+sVi0asL+LXhiMYOAsBVUgplgBCSkh2EtDIldun1Rq8XxLMpEtGZ1YZINzsIoSlMqNXv&#10;5/Jzc/Pz8wsjWIXBgQ8E8o29pXw+P/JtQ2WahIcsX79x4/JiYTT/w7/81z/f3MmFSzKFW1xylJw6&#10;BxTbGKxsp95p0na7vWIQNr3OKcKJKj4Hvcc3Vh+de/Dw82cgkKu33tw6PVsDrKFzWdh0DmW1w+FT&#10;2+0yHUg2EnWUkTQeeXr1dHX2aPbsBOfdDre2bh2uzSRIXGZGoQDmNAaBDJyITmGhpYEbrhKFT5ut&#10;UOlwt/BQBygN9orx8dl2LZGgU8k0XrmM9rOdKog5bMFUx1QOq0RiEypkwnhVTnQ4LcAyXCpXVB2D&#10;AqxMWe0xl00oF6SUEqkQboVMgFHpcFPkcpnQpXYRUgJWNR4XKLBPTY6xvkopMY7nkkS3W2pDnwGM&#10;N5HCPyIh/EF8yBl3AJ0FVQVLwcJHJ4DPVQ4sOrQVpTPaFZx5nsZHBkcYYI8pue3p2ePpqfb+7DSN&#10;QTteIzj1Jk8w2A2iK306bMRkRaizfp0RPSa0QIuwRU+vx7Qqo1brCQTQGioA4JxroqNHv1/3jUKe&#10;sCcI2gknlXqA0N7eoOgf1NM6fyiIz8l05gga7mojgSxAJY4hh0Jpj87kdEiFaBRjb+0s+rI9ELj9&#10;0KBfx1xwoAOqEnajlaLhQADqRBEQ32SLu92CuFJliRFE8onNv1qjsyA62/WRXk9rJrirckmkjr5H&#10;vWKj0YK3lM72fdu7V67MhbzZXiSSLjYW9q5d21lpNlcKddBX2a7Wo7EohXH5kKA3q5EvCNxifNCq&#10;AF1JodPL+xtTZBB6R+sbq8/vXnpynNg/IJPo6AAUl3EoOL6bKMNl3VyfSlT1Xm/E4ITtMNj2wS7C&#10;SWqDyWJXuSyA25N46+ZoccHXz2GdDHrDmDurVlvUrhSLyqNzOXAP4X5LHCUlUehwGnSBsNppVFtT&#10;Am45ORSn2NQEhdXJEP8xFx0Tx61RqFziuNARbqTRbd0m7GTGjEqZr0hZMCKp32wW7cy1O3efP3p0&#10;hp40sPxPtg63VoFw7B8fr0/xcZySM07Cv6RajU6j1Ug8Bp0PCx0LGNQUsdXibSzmswF4r3qzy2Y3&#10;6526iNNesvhDXo1T7XSVYiaoEjp/sZvupY3hYs8YFZMfnrv37NzLFw+wr/b2pUu377w5OZ5pM9A7&#10;Ai4ZvTw1u3pMFxrRnsMbCQR0JoPagfPfnETl+OTu04svX1x4deH1yztAshkHW7DDjzce37l1euvN&#10;o60Z6pjNZnU6LCadTKPL9Jh+ZI66YirJkMPkl3lsocuohRXT9XqLzfzCSiPo7frRcDiqa+7sbQOJ&#10;VA+5ZTJFbNCYXMZt0BEr24vX//DP//Kn6z7YAgYJY3N2dp3MZSZlKYnDmAaYqxfy2yAu+l0NiNCI&#10;yVRE0b1789rlq9eW6qD+6tmIWtg+Wy+zqsmMIFMmlzNQK20ll8E7aDZbjcW5y9eub4OcD/U82uai&#10;L9Tt1QdpbUAtdgvcw2SCNkXGmOGte68/ffr46sL5L59efL597uLn2w+fbMH92jrbPD1cm916vLpx&#10;Buri8aPbn+89Pq60p2am2rC3pyhjflImlynwMEYmVTkjg5Y24k1rcaTKjNZSauDJ6IFjNnkbhZXt&#10;wkBrUBuM6pglajcUsxrTP46vAt5grtkKteBeA78M+oHSGNQWvdPq8G5f+WF+aWfv6uXdm9eLsOaU&#10;QkFHIbAagoW5azev7zSLrRx8TqBDTV+xsbRYmGRgtPp1fzoIq9xs0GnTOmfX5weebzSZTAbvynbL&#10;t7xd7/tyuWbDq4lEDIaIv1UM6EvuDJCVRLLaqQrkHXyUiL20LkAEuwokjluW5E1VNu+eO//u3Zd3&#10;X3/96eWLt58vvTlgJGgTeyW2XISHPlaxUEpw1+hJ9jgBl+h482QzUS3ZxSmJSJ6kJ+j85JjL5DLI&#10;pCQelGBPNLu8vz9DLvNo0+uAwtObB6uPnz54++LCi3O3L30GKfjw0uHW6eYMr0Yvz6xPVc4e37r0&#10;AiD5xy8fvnz99Y/nP7776fff3n/88ONff33/6vVkygrw6fHqUeVohkdhcmBnVztx0RCzLGRVQQrk&#10;VVXkiqoQFaJ2cXwoLEFNwwdL8CEQfEjUygyPfLwOOMZrc+NxOScjVGFaNzo0+LMtfziQ9pgshLiM&#10;qHTBdenIiES31JqKC1NCidPTheuuMZgCwW4Y0RkNUgew9kKNJkBwo5mfn5vP94MBbx2Y6bVrl+cX&#10;FhdHuaW9hdGokM8XFq/euLKb315Y2v3TX76/vrvdU4tkcqLSao0aXBO/ixh2V5hAPUy0XDcSFWAQ&#10;BJ+f7Iynz249vPjg3oOLF+/dOn1z59KbWycbR+0EicmJi+FTKzIcNptNIldwmAhrEMhH2tQRPhRa&#10;rUyvrW2snTy/hULiYDrBB4GtAEic9OmOmUwS040zvXEuhZ/MJNanqHwub2a6XcMMDG6NR4Mv4CaT&#10;tXKtxihzx3QK3FbZ0C0iRIERmmMqgGeb0s1iyRSZocRuDsOaJEhUaoPFpiwRCDEoQCJhSmzDAEkp&#10;2oEJZZw46GAcq1LZJSmpfMwCsJVheKu8g2nvNiDXeDIpFCnRO1JCsOLUlhhtQEHiDSeHpBgjJ0M4&#10;l3cysrhcMaaX6ewk0IcKQPL67DHgcgXoIK2ysbmO/7dCg/U6TU6QKzMz6OSphrcOkk+ng/oFQk0D&#10;uKzTR9FhyqxH00l0nEK/awvcZcyuMBk8wf4on282GtjrtZDv94Bl53z4IKvRRGehYh/kBQ7M9oKY&#10;1+zVYpZfNq1NF0HHYEDuoFXs6gxmOzqGO6wqf6EJnH4y6tQCxQtlPp0OOGNmM3pjRbS9ELCAZqEZ&#10;MmPqexQNgy0lqVLlNOotTjW+NxCa4R6e40okIqkaU35b3V6/D2I+lA31fSsLCyPgm/2WV2ecOCAs&#10;jer13KiQq4eyva42bHKJiW6i1GFRW1Q2acpaKjkcYkEHVgYX6NnMERl7ao82Dw5OHz/emqJUNtpU&#10;XpnE7kBBHNNBttQYU0dox71JFqDTt17tNHiAbIS8BpcVn8xBiQO24y3CZ1wZjUCDFbB21RtokOI1&#10;Op16fUzaoSeYbNA+siGLy5EByYxL4bM4ok6Lyip2yzIcuVtBwv7x2nhcldiwMw6dPAGUbCIBkWD2&#10;moUdhZAgVHDG5alKTWxIYwr+0vx8wVRtr57Bcl9dO9jcn5ki8/ZPNkAfJ3A6EV3mAROJKalQAFsg&#10;yeUzk1wuF1CaOmZxmGzgfCKH2qDRmWBFwFqxgmSPwk0xGkA09YMekO9AqMMRncnkASYEBE876FpU&#10;Sv7Zpc9PHz64+PnOpTtPH959fPfNo8ODdViGlQqPyuPhbMsxjS02dEPAjjBmA7SVpSQmChTM8v7J&#10;mztP7527//L+/fufnx9Ry9MzyC9nt+4enp4eXnpOIzEz2MPZgXJAorBcQCKxY9DlkMj4XCad2rEZ&#10;AtpuMesNaIOgnfMYuqLF+I5wb3t5uwVkz6MnAvsQgs4SRxvLS3jSdvnKn/79lx2tPeqSJje21o5n&#10;qBnZUKyyW7StfiMH63xhYbvZz3aB7YW0gcbiwuLctV9+vnr15lKr1aiHil2Nknx6MJVkMTPxeDWJ&#10;/fcWF6arhQr50cr87tXrl5cLuX6j3kPfupYXLbC9EbWNKJdXkzVAZwZ5+uzRgwsgvd5/ef/hwv0H&#10;9y6+fXbv3tM7j+DivXnz6M3J2uGjW4eP3zy5dAeFya3NozaDxwPeOMPjdDgZBQvuHpfLTxLt5kBo&#10;4MFJZnQGMkYJNheeHUA91WuwKbfVz/Vgq7sQtqMYBqvRgbQNBPzZLGzjRq7gy2LaQTbYBV4dc8Rc&#10;UqmzePnK3MSf8/L1uaDTYrFbxVKbCgj7YAV4yyjo8Q/QTBzwuDHKzy8vFHx9UGmhYr9fxPFas87j&#10;MTrDaY1abzKYdGFdt7BS7zcH6VBhcX6xmTaZzBb442zaYLGnOkwSlc4SKDIyQGc5htaWVFG92hKN&#10;Yp5RqkNv7z8/N+m++vHHd59ev0ASc+uIRsZD4zHHbRNLlWhPmBLJx3wmEyQyA5CAXKsqzSb4yCpl&#10;PJPE3ybxKQwGn83BHkO4eLCRGWVq+Whinjp1tHr6/MmDlxfefwUS/cX9c/fuXXz25DGwpGlAkrWT&#10;zc3Ht5+e+4jj/F/effXjV18+fHr39Tfffvj47rf/+O0TNkO+vgivZ3durc4CiHDZrKqsKkfh2IFf&#10;5VC1oWYLpEA3rGIr9hBLhSlCSSwfgwCE90YCMUilHe1PTR3tH81U2jwmjtnGlVGTt5Vr9KGIBrOw&#10;prXAmGPiIToz2bCAwSUD5MtU41ZjbzAIBtAMbxLN3A0ie/JBCRw0CkAzR/nlnZ255VEd1FOwkd/Z&#10;WVxcWsn1c0tz+Waz6Rstwq2e2708t7iyvfvdlZvX5osmgkgIyl9qddjELnMU7Z9NRoyW7PsaoZ5X&#10;ayTiaTwF1DN/5uDxvdev7798+fLi7TdP7txGl55pMp07TrpLJWARGSaFSmUcHaNwnDlCH27azDq6&#10;WOL01ebG+jEw0RO4/KeziTFwJ9ZwCOA2jHeQRmXEDqtSDMwww8rUptpl0hioPpWEU3DYC0Afw/pn&#10;k6gUErUGZIGZzADE2lSgkMIagzNqL1klqXi1Ws2w5fApdBGPxuUAWJtE/5dcUaWbmFJalRIlfEqi&#10;QI4J6u6UWAqCUGS1gT4WDoVoA4mPb/HlToncOMA+jEtLOCZQKqlKGOCtlIhSErHIDfobhLsbqAUL&#10;HUE7aDIpY3FrpDF7XGZQE2Rae3odfYaAEzIYlc21o6P1I2AsgNHTiDg0GgGHuyYhWg58hwT03izB&#10;v3ZrSkwAwY9WnMoSxrJISlCZzTqMpNKHs3ADt/ut3Ci/uLwAN7lRaOZGzVCxsbLY9Gv92UEI48DT&#10;YY23l836QcbmfT1/sBdsNbJeHNsotup+g9NscZRUAC8uHVpg5xe3kUeHWv2eB2qrH+12XWa/P5xu&#10;4GzP3I3LefiDbBaQN5uOYLWJpDEk1xEzQRkCPISlWoqprSKrGtZwPd3tD9LZJj4xy/kGaaPJ38/l&#10;Wl49EL5Qa9BL9wa50SiXxVahsFkFVxWz9OHNEGwOkIh2lwTjVeMcNAyj4bkGY3oVlMvjrdkEk7F+&#10;VJlikJhJTqfKorTpGUq7UqlMbwD7m6ol3XbQwxa73duPuFQlPFQC+hOGT13MFdN12BvbC/Pz2zkg&#10;C9s7C7BntE4nUCClrEZnZSh0CrtKqlTIFI6ACEWe2ZFGS4JhSgBbTupOrJ2drR4zavwkdhGKbLBS&#10;4f64CGKRlFBCPw7mUBnnsJOk8hFdHfIt//AzZg4tBKQZ6vTm5trBGZ7ajjtD0n45M6Zk5KyMzC21&#10;gc4gqPVqu9UmiXeqVUUH7fKOj6hjDpr8jrlumwgKQEk1mdsTCa34WEsfSXv9LXxAaikR7Ma0x2gy&#10;mjQBnH7sFiNWqYhD23p66dHDe7ef3H30+Tai6t3HWxug13EzAjWgHU0zuAKxSpdN67CfNBgsdo0W&#10;u7Ta6VD2t548QXy+d+/Zg2d3tqbJoD1IjGkQ/qcnG5u3Dijot4ID0hlsqudYTVpQCeYoQSllUfkc&#10;Eolo6YawEwmbIwYrO4ujRkgb9nQHgDtL+XrA6dTVtyOpoQB2mVtoz27v7M3tXd7dvfL9lbxeqBSR&#10;9reebx7R+LKUNeZUm3s4r+zzNQGfV/DXxZ2dQmN7fn5n7+af/wiXd7s1Wm6kg9mwNXFwcERJsgVW&#10;p9GaybjVWqParAl3fQuL83tXr+/O78zlfSv5Zj008PUDgIjpgCkKegnKFYnRJpfplcdPP9//8OXL&#10;t9+8f33/7VvMxcaZoXsP79z5fO7zpbuPH126/fDhw8/PHpw7d+/S4erGdJlCJaN2qAoUwKv4pBqF&#10;kqDHY7p0sOfBNk5LyRLRqAnimMnpcrmiTmN2eacQCqSDESAzEhFo0pjTLlKaJxNVgWIOuHHdhxZb&#10;/VbRDzu3hw7mMVVKVIos37w8v7KyhE1ffrNRBwU6FkkHAG2hIMBGN2p7abj1Pl8xt3d5eXm+gHHR&#10;jW56eynkwWSsCHBxfVTlQFtZTcDr7TWAGQe1EexJWvJlA0a9GvspdS57TAnyistVyNjMKpqJ47m4&#10;ymExwV8wx+xqizXOpB08/PDhxetXX348/wpx8PPnc7fPjnh8DoedkdtiBDHUV6vEneFUM1y0faTS&#10;ymM5cG+D0Wg0maNWIlzzJD70KlNBapF4JLmgw+YyOUwShbF6uHkM2nl/6+6jp28vnP/m99+++fWb&#10;T/fPXXzx9umjree3TmEV3rp7eOvSs9f4EPvTxy/ffP3u/fkJTsO7+frXX398/frTp1cvz729f/EB&#10;dg7sM7hsdtU9rLrFcqgYOFM1RNvZOKYEYMdbSSJxqEBXSMRyUm2cxHEtkM609Y3N2X08Utuo1Nid&#10;qkyodFiM/lHe51tpQv3yB9FAKqCJSeQdgYigIihxRmOGlkiQ5KVIsTXwR/ROgzHihyo98g2KjRFO&#10;zdT7K6McXPPLO8t7ewuFlZbB7G8URo2V5Zy/mMsvFXzwd3N7O7l6c+/7G7AQRstX8bmjJlqyuVmK&#10;OFEklKojhqjKDrfRM/HaA4nh8afF3BrOr9RI1KmNw3uvPk48/t4+u33p9qOzjXUMVk6yiaqYSlTN&#10;8KeOZzc2sWdsGlQzdoPt44HN6X7l6Hjj+Gj6aO10de1s6/laAhCWwkm5OcmMGzQvk8usKu0lpUgM&#10;7wW+TYLHw247PJYuUwHymMDNMaGKT+Fz+VwOq8PisORESdRkcWm0GrPB6SopU4CtgionKZPGTNjW&#10;hC7hqqgB/gyqvzQOGtgqRR8nq1QoJArFSmFcDOVvCMhclaP3l1UpFcZlyBlFQBqqk8eL8rjVYok5&#10;8AEPqG+RpERAgS/BIDV2BvMzmEyOoqPIsBSdjoJDonBYzBqPykzya+X2dAVAmEqhl8kzGxszlel2&#10;eWrz5HTzCDQUQDYuD7QCtcGClqQkQDlBtUMpFhPhHaWEQzmwBUwtEyvFbndKYgXxGo2qzbreIJsO&#10;R7qYou73eiLpSaK/JwK7POy0OA06jckZVUNJMGicTuxdChvNunR2AHJWC1+GmRSeSduvOqoqxWBf&#10;poO+7W102fbV8fgScwu7aY0Zz02M6dzCzvzy7vX5Qr3lK0B9XERCEAw7jQEdWqVGdd50RG/0a+Fy&#10;my1WKUHfRUbXAonSanV1aRA/jUHEEPYGW7lQOAJ6euLLn633663BIOQHpHeI4nBnQPfCvSIQVLDU&#10;pUS5gqOQs5JjLoXCHXNrjPbM/sbWo7tnZO7U6vOTGXqSAwuOVWUy6Ew6IM7RBiyoTeqYz03GHdEY&#10;QRIz2cVw3WxW+IAe+ET+QW7QG/gW5/bmlvOAGNliY7uQa46K6KeoMauEnSS1woAFRmW0aXSmLC4Y&#10;YhSRQMHlyDmkscId523OAi9glMt0PrsjIOKzU0JJKbYRMK7M5YCfJCamgN11kkmitrB8/ec//OG7&#10;61fnmgEbp1xpT8HS34fdO1aME1wWn86Ky6qCyew9IWpyQtVUu5RCIlEktokFsIZwfoTJ6nDQ21Ax&#10;xONujNWSDSUuNex6bRZ7tFuDYETt1Gi7YbMmotOEI+FwJKJTWyViGf3g9m1QebfvvHmMZ3YYlHvr&#10;ZHMW9iUO34MkwFA+oVjvjxgiaSD4OMJpcEgFVRZ19vDJkydP7z29fef2Q6hu6yhw+OTZszXY0kcz&#10;6zQOvG+3oNpRJMesDneccnq7Yb3LJiK6FfCWxxmCpzHKpicmrcGgbxm7k7rpbrYxGm3PL2/nBrAy&#10;gEM6JQIWSyaKZhcuX7u6O7d77Zc/XW2mnQQ5Y2N1c4ZRAxHmchosFm8dkxQKKz60/MrP7SwtLcEC&#10;XNy7PHf9Tz8vg27MrSzmYBuE7VU6j1cbowmJ1zKsCmxqvUEXCWv7K+g6vbcMuNyC7zRqBv31Vtrj&#10;iUxiLEUCxZgx02YwGLyjx08f3L/w8cNX355//fbtq48ACTg1e/HtPYCCt8/OvX1w7/PTh0/vnXv5&#10;6sPre7c21o/ICR56lbSZHD4+2CWR6FRKxmr0eDRG2HHocOEENFJhSqzeDr/qg3tXFxo9L+4be0og&#10;F7r0epdYYjdAmfdEuqF+rj950FQYFfB5WDeiTUeMBrVNogosX59bXshv5xeWtr1RM45ixQJpozMW&#10;NZvCQIa8oVw96NEFev387vyosOgrDvqtrFdbDGk1aCTqMVos+hhycTWCc8AbxCYT4MmtbDfg8fuN&#10;FheUAb/foycIq5kkn5+pctiKiYMEbEtQagZLDKRvKRYjuJn7t19/+PL+1YvzP36Ay/Xp1dtzbz8f&#10;HjO4Gc6YnxSCEgXhDBqNVZUnGXR2klvmscSlqCmiRaNiUOellIxJpU0xqNhXUqMm+KyOgsUCpkfl&#10;VQ62DgAVpzfugjZ+8fH917//9a9//fXb8y9efPh4//OTO/fuPbz06O7jN5c+v311/suXScf2N1//&#10;+O6rdx8+fXl3/sOXr7599/H1y2e379y5ffvN4enB7AwPdiuwYOFQJCHKJgbpwAvdUE2VNkBkGxR1&#10;AmxjghLWryzJJVEoiDMkOq+yPnGo2J+eKvMzoL/w+E7nb4wa/Ua96P/HSJzJbCmlOpzMkOCyTxIW&#10;oKhP0dgpiw4Yr1cTTmsj6UETxHKjHmo188t5QGfgWJehKszv7e4sFopmNZCiEDBQ3yCYzWH7j68x&#10;Wl4uNOr561fnF1a2F3evzxW6hqhVVE2yQSOonCajHqelTRHYY8VBHYprr6sT4nwTnQ6KcGb25O7t&#10;23eevbzw8dOFc7dvYQZqBWQuRyaUKMVxBTcxsz89vb++j89xpyvt9vrsTLuyf3Aw6aKYma5MHc2C&#10;lDg4OObxmWPKGBBt0rDeYSdZgIpKGwhFh1VYBVROkMkUKMOgxfEUG3hYEv23SRQuk83JsDAEDBi2&#10;QWcACILbbkfHETee/TKT8ZLBEwFOb4L94bADb7NYYaVJrASc15UoQYlISkohDkwB+BFlMmGcw3Kj&#10;01gcBDHOdcXjmFAi63A6RLFV5bKrMLcFaKQKW8wcSiEO7cMSRjaGzhjwH9gdxlKwmGMWC94iaTxG&#10;dD7anyYncDRy6mgfI4srjKnZtbXj6ZkpBqhCgh34rMoOjESJPMGqFFXZ4w7BQRQI0NYmw1QI3EQh&#10;RkZKFVVxahiHd0yIAZcFImwrOZ0xuwq+GjP49S4HcAerGJMYxDYMEIeX2FEium0qlVWUIlh0fjxz&#10;9hg13WIRinLUblcbjXqHzYJHZN066JPRqNn0BSNptP4zpnsBfNgOsNtcvnz9+uWdldxoexF4+d7V&#10;m5eXFrfTMfhyo9EQtQDup/WabNoQxggKsd2UDgF09AsrzVZXTzBkQ4PRyG+IRY3der3XCw0GPa0W&#10;uGco1Mvmmi0/kABAZ/ho4pLaoMaEEqEorqjGFXwmDpACQGU4zBqZnKBtPH/y5PFR+fju5zv7FDb8&#10;Lpcty9So2CdIPj59/vxshs2qTZ+146UYIYX3Nu62opOY2Y/Nc9hxE6ovXb15daHZqLfQrAHLNSaP&#10;gObUWYT0o802m08rUxK8GhrRpNQWIZtHK/M5fF6Zoqgmjto8uJUgtOhjloDojqeUBGVcYIuazVGn&#10;LmwMdGNxq1PtEMathsHi1Ss/fP/n729eu355QSdkUmvUyjStMgvVgp+Et06qKdxDOSgTm7I0WZzq&#10;iEbvIqCvvkUlFUnj7PGYy+Xg6S6fqxDbiJikLc+w5FK7HoSyt1jvhwa5Zq6oTWeDXoNF5/VoTAaD&#10;wWh2OUolm6C2eenh7Td3J4OLm6sHmwfo9HW6iRP3a/tHG7NTCW5GHk9ZtDp9GB2H4IYHjISUW8Zm&#10;bD5/8+T2vWe3Hz1+fPf55vp+mcNK1mizZxtHRzPkBIUti8NLBlR0TGGzSKShPeAPq21CAU4TJccZ&#10;tzO7vTDw90LNUaPo7y8uFFrBbDFYbPhyhfndy7tz80vbhbnLLaeoo5CLncWF6zeu7S5f/u5P3y+G&#10;ilpbsgJUP4H9YA61wWSJeYr+brGxsOAr7CwXlq+h4Ni5vLB9+ebe7pW9PlSnfs7XaBW7YSeBmOHT&#10;KWxiNKw1K+MyDDTUAoUFebF0eRfAuafxFoPZZiHbDQ2C3XQELZWlQgGrdrw6hQYFG7ceXrz/FqAX&#10;Awhfnn//8sHF+/ffPrj/6uKdB69ev/zw7uP9Z5+ffn729sKXr79cPJyuzGC39szRxj61Rp45ate4&#10;XHqCnTJ0vWFLVOcJG51mo8FpiVksBJtZ58I03fT89fnteldnNDrtUgFLHsMxaIJVrfUisfLWsa08&#10;52s2VxZGxWzWgwaf3ojZQXD2dq4uLe0sbY98haYHxx3tVpVGB5AaVRvC2dwg6MuPiuYSwdxYyPuK&#10;9UIj1GgOuv9YE5h55jHFYhiYBm/JizF4Hm8PFn+uUNe6UmJVIBtWOxxRTbBe16RA8NbgMuJT2g7R&#10;FnXZJDYXxjo4nAa7Ffsnqaev3n366qf3Lz78+P7jx4/nP91/cO/JyT6PCXqKXpOBbgaJxKJToIIy&#10;2zxM/eXaYMkG/Fl8ImeIRi2EIb99NM2gAOtLtGlUElR2IMMsEmNqf/NgbW1t43j1EYLzh/M//vbX&#10;//j7r79/8+HTV1+df33x/qsPHzB9+869iy8+YhjV+Xdf/fjNbz99/e1Xnz6++/bdhwuvP3349PLp&#10;47OzExwkopVrfCaTnyGKxSlhSoyxwdhmNCRiTLOKIBVh3B+2pCsBt7A7mEMp80iZTJJETTBmAJ7X&#10;No7IdKDmgg5LnnLAVsFJBD8Gx2mB5ABdwUEFNpMlAmYuGwNI0cszM3yB0qWPBIPeXr8Y8GZBG/tG&#10;uWyvv7Kcb9ULC8t719ELHbbCUq5n1BvMTm9h1M81g9pQc3u7ieYGC4ujUD+PRjRLi3tzhVDAZLEO&#10;M8wky13SpDVRF7xiTl1w1Mz2ivVms59WD7kgBimkWpk2sw+sYnbtzTmkUK+fnoISPsKThU4qBYjS&#10;YdNpU+0yowIUfXbtYGO/Ujk4rdCpjMrx2to+/gEw1fb65gYiFR3oE5/CzWTYQAzgEsigAAkBqSQE&#10;u3IokLPplSMeCWed4QXFWq5IcjL4EGmM0VYKRdxWclhwXFBnNDtjSpva6ZAI4T6PxyyxM9Dzo/MA&#10;8Bt7qaTWOa0Y8hwDIJACQKeERJsFQQFzp8RCRSY+ZLPl8k5VxkqyOUkmrBcZTuTL5TK3xK6OlawT&#10;nxjM3Q4b1dGoLV5VCIjyyV/BTkD2mCkTyfBJe5WVUbCSTDZmslPxQHSdDPCRKB+tT1Xguh1NVY6O&#10;4HLNzJB5tDYBgJ5gLbngHZZskpLdKpEKZUOCA7AV4B/wX4ZtZ1gOh1BL3Z0qaJZUSQq6TSwSDKWp&#10;+BA4oFhEFNpKYlh+EpEcU+GHwFqG1ap86MaWNdbQirasKrvJ29XqsL1f69HpnXqLS23UIbHBAbxs&#10;sT5aWWlCbShqe4MeUHldWKvVGU0RkD+71374+bubO4tzUFoBni9fubE7t9SzOIHX2x1RkxY4Nyh2&#10;tcUUcdqERAKIO5c9ZvZ2vV2/DjA8og32DNZhHDZ5pBiCtT1oZLWTrOO6r98NBMJmVQqHjkWgC2NW&#10;NFclypgs4lAhG8plchmHyWFTeHDB8Gz57GRz4/mdB0/XQKvANQbgTuKftWnrq8+3joH3rT4696gt&#10;iKpEAnkKKJTU6rJYjMFWf1Bs5bD0+QpL87D2QTZMxMMg1OtmgxF91CbjMirTDFL5qJ2oHCXgRsZF&#10;UqKiNgNwmuGWE5Qxl7YPK5dHh4IC6CFzw9oRl0pDgUvj6YaCsA29Jr26BGpdKrFofTs3fvnl+19+&#10;+fnKtavzDR2RRIV3WZk5mm6TZAJZtRqHmyWRKB16ozHSTQd0JiMs4WhMb8IpdZWjJAJ6Imdl2GMu&#10;9qYP43KBEE9SBG4pAVS2M5Ct55rbwL0bS4u+oMYhUePgXBSKL24ElTIzdfbm9u27h4+eAHc+O10F&#10;0bx6Cvg6c4yxxUeVBEcAS0Mc1Uwm9YC+e3H+VyWFt1bbP9h6/OjJk0uPN47PVvenZ6gZNnZ54yFr&#10;mYuDCQK5ALYYp8rms6pMEluk8YJAxCHDTIbTEbkiIV+zMQA4brRCId/Ctg/7VjRG/yDUWNy7uu0H&#10;gASAnfeFVTaxsJRuwm9e3b35882lol6U5B1tHsy2uQq5iIAb25PO1vuNhi+/CK+FxZ3LO4vLe9du&#10;7izf/PnK9WU0o/NoIt3GSiigjVikTKgttY7NqdOopVW31aLr9Uxmb31hbndvadvX8xRBoORAlvhy&#10;xXRYo9FjR0GVSa0cgXDenHhlfAZMuHD/HFQ20GoX3758gZYuF16+fnXhwgdsBr5/7u3rV68+fLlw&#10;e7VCJjMYU9PTFVqZRK9MwQIZc2vw0yOhbDqCie1wZQ1mvQEUukPlNOOjN316e25uod6NGJxRV9Sl&#10;VFrMapfD4TJ1tUYjoPMAn223sCGiMMohkTZqIhG9KqXU9Peuz81DtV4uhLThiD8U9NhtdjUIDwyh&#10;CQdMTm9Qo0rF4zZjIBzRFpu+uq9QaPgjAXQz0nm18GnVIIEtzkhvUPToQMVqtTiQqTWLFKKYLp2O&#10;WNQBf6/XdQoVY16FXEsCf+SzRDZM4SEQCCpQATgx4CoR+av3Pn55/+7br758+fLVV+9fnbv95Plx&#10;u1wbD63CDEsGYgebZmWkGnuoFAs4IFyHYlMPKIEXTUq9GrUF6GcG5RaIvQRtHyCBxMwIhALOuEbe&#10;P8BQ/OPN1ZNHD14B+r7/6pvf//7333969+Xbn3778cOHLz9++wW08cWLSKK+fHoB8vqrH7/99tsf&#10;371/D/r5wsuL955dfHr3cOt46mhjvc0HmcVSTOKt4kOhWAjiBttZBHG3UEywE0QisVSsUjujUDyH&#10;sir8tixZS1CSLAWHRFs/nsWeoaMZGhJZkSQllNiB2mRDvUk/vV8bMcXwNEomVwApSco73FqCx6C1&#10;K2Q2kWDBNm0oMVAWgvA/aOKJtnYNYNQrS3vXr12fA8Wzsw30NaJ2xYw9QNlBsAeCpgAFagXEdj3Y&#10;KqCV7/bK0nKz1cp69RIBK8mRmsOamG3SmKPu1vutHmyPfi5X1IhBFvIpSTa3BpqPkSDvP8eDgfOv&#10;z03cxoGLK4g2pQjkJBcEL4PXRldpQKPNtePjwzcbsIxp7WM8nk5M3LFp00dH01MJEp/JQX9eDIgS&#10;E9ws0EMc7KkGtSiF75WsMWgJwGUOu5agjxUdFofN6mTYik6SPRSJiAKR3aKGihTp9jwmA8CNigAX&#10;kejuJDsilTFYz6bDIO5gOdgJdn3MOjnbtYqIYkB/0Jg2R0kJlAoEM6wMjmA4mVSXodl6hsOBWxWX&#10;Y9+imyhVOoD/qlQGj0ejjqrNRhN8RysRc1bdk3ZtgEG5gtUZwhvCdu8OmtLg4XutloArxeAxGAwy&#10;rbK+TyYDHZvc8Wkar43dBgn0z5amJJh1UcJHukqo9xIx7AdsFxdKbVY3gATO/ypkwhRRAO9HwYlD&#10;SanKhoJMBnQlB38skIRhCqfBRG4WmlDLkhl5h4Nx4yBPFJSkuESAfaV0meCtqzUeDdC1WBT/dZqw&#10;dwWqMyyPUHOlkBvUfS1YTkHYz1E7SLqYOtJfvHrt5nd/+NMv13avX9vFafl5/N+83wkUXiUWR8Pp&#10;rscECxwH5F3KuFyMZ7AdmQjIusGjc9pLgDlmgpujINgl0WIxrPH0lxrp3iAUgkUb0mm8EeBUQJeE&#10;InFJRUgB68G+nk5KKoQLPIwLgDNyE7TK8cHm0fTR+ubp3Sd37j08Pd5vU5IcDpON6bxHlfb07MnZ&#10;VGXrzr2XH14+Jqns0rhAXJJgjqTeFMg2mv3sIJfLFQqhYC6/vF3shRqjXBHYfE8bKBY1jhSLNwV3&#10;igcLs9LeP06wOQqiqMpJksplCruDc1KU8vTxDPAAOiWRqI2B7A8BnVV2Ucrg1RYXmhFvX+vS9OzV&#10;oVRsdWr7i9e/+8MvV37+4/dXru4s1R1sKhn91mkMKkssdQ/dDn3MoXJZTF40gRl0/UGozxqz2duL&#10;mF0YPicRih02dxVwMSNXYF+3DDhgnAgMDFajParx1wuLc3sr6dx3N1e6FtFQpTFYSla72qwJaKIl&#10;EWnz+eMnl25t3bp1crZ1eHi2DntxdeNoqn20cbC23q4pxCqXVeiIBMJhjWVioGw06YwWpVweZ5On&#10;Z09vPT89PGszjo+Bj5AyYyqFmWEBNx/LReLUpBVDMWYJFECoM2N+Va1Tx+BnyjNstiJuD/tB0Ob6&#10;WWxuHfQLC4VGv5XV6tWBXm+wMr9XtxhCvpX80rWbI6+ZIBAZs4383NXrN24s9NTxoze3TlY313ks&#10;Nz4Si3gCoZEPkHlltL20t1PYxjSfpd0bV25cvfrD999fzXliMZOaoDK0lvrpYM8kIc3sz6AvjT4c&#10;UQ2lLqeml9WYI6ElIJWLhUYx6FtoZOvADbabIa3ZEDGorJIhqiVemba5devJ54d3L7298Or+vdsP&#10;L4BQfgvg/OLCp08Axh9evXr18cP7d1/Ov/r47t2nV6/v3Zpt88qTOBHGOJOkTE2CALgkrtyh7beK&#10;Rb/OhPDsVDtNOsxad1qiLofdkG4szG8PQEDCLTRGzBb8XZvD7Ol6DJgyjAYBRTTHboGUauFZg9Ng&#10;BsokDeDE+87i3pXLBa1aF6znRgOzVeyIhKOgGlxqZ0niNIqhEsmAUYpdkWKu2WyOFvJBTy8YMeg1&#10;/rQmrNVb7WanudvvFyMajCg3ebJpg9MVZykNmkCoqNEN6sAHVHFObWa2QuWOE7waRyQRElMSG9r2&#10;2u0ltA4Uso+efXz14d27d99+8+XTj9989eLNwUab2YGKJHEShkIJVFQiEYCQxSUprDGXkC23Rk3+&#10;FhB+YJT1EDATdcxOiMOSTvJ5GN93fEQjJRXxlICdHJen1w6OpqamN2b3T+59/PHdh/Nfvvrmr3/7&#10;9Ztvv/3m97/9/ZtvQSh/8+3XP358+RLZ0oUHD14CUwCcPv/pw/lPry8+ePDw1uGbw9WTrRlSuTJV&#10;ZsWB3sfRZlmOrb6gWoY4/TqE/xATVDZhSikVldRmp10y7HRA1xCBdVJALFYV48oaGpm0UV21Seyq&#10;MqYkiqz6iLYbTGuMYYyaMoCWAsktFw5J7dkZCqWMkT3rR8APU3ZzROsF9jPoYTI76NtGExtRB6Hi&#10;IFdYmN+9enV+cfcq9he00lEHLFSPN90NDnwro6avuQICuhX0t1aWd+YXVgrb2z4oW32vRUmUy1Ta&#10;iJogFUtsVqu6mAsF4WvqWajZWlAJVS6/IwD9ikkU9JmzS89efvz49tyLB883jml8BVFCsKXcsgwa&#10;hZQZR2er0/ubs/trW6sHdy+dbKxu0shHR1M80P50EolCLZOnZqZqXD6TBfqTw6Vw3I6oUs5B0UqU&#10;SIcymVsaVyT5NZw/51Y7tUQtWcVBZNDMnTjAuFtJsKZsFnQaMXqguGmMRp3eCkIYvb0ybrvZU8TU&#10;NVQkUX3UWrI7MEuEYJOIhCmJ1Qr6XCyVADiKhkI8P+ZUhyBPsZdPgIEAHaJYmhK55TIBEbigkhA1&#10;x1RmqGRmp9MJW02tLomkoFmFbjkyBhDMHdkw7pZKhhl8f/BtZPCRarUyjUfnk8jTNMbM+v4MmQEY&#10;vbE2C+jMoJZpwPPHBMByQHM3kYhNhERilSUj2nA+Hl5im1XqdiMHwLBLMZTFeFwoHSoEQqG72pEL&#10;Oh1ZlYU7khjPcDsgmGWgNTnJzFApBPkOjHHojrPYLFaGVZXJpbGoywkMRg/kAjQWUPaSw05QOqIx&#10;YAPw8SLBwWBQb4XqzUYrN6p3zSUpUI8MmyP1jC5fQxPkH/YWl+Z35uZwcn5xZ7sYtsQwHpeg1oQj&#10;OmfJRrBbLPBDpBi+jNlXQtzM8CmkKamy5FCKbY6oxW72R+yWSCtfACLpw5mPYthkiEmUJWVKbLW7&#10;bCJRnMWCGyIYSoFHifDIHbNhSXRYUKtrsKDOnt99c7j1+O7W2gyNTOnAO0wyuYl/dIXN0qZO7zy7&#10;/+LBXXLc6lDiYytVVK02aIPFvm/QneRKN1oDX35+yQcKBY3LesGJx5ZWL+2MSaREpU2t0ckgHbhs&#10;DtAivPVWEdxPWBJAOoGNT+9jrpoMw1KG8qFEhfmkWq/BGEw7jcGuTpuOpmyllEilN6abcz/8/MPE&#10;z/7qSk+dytTIDBKfSgHymQLahV2Gkww4kO8DjL72B3qwl3tdndlgMppjao3RaVdKhR3mmDkej/Eg&#10;B0kfUSmREOxRp1OXW1pani8E68tLuQghPox6DCoMhCfo0xobUcY7ufvmLrZenh6snWxtrVUq+xsH&#10;oEr2j2cPNsrMzNAKRFUVNRhN+GjVAf/odVr4FsQhOoqQ126dboKmKbcZfOYYcAeEslzGSXaI1pJS&#10;mkqJUsAUgTfJ5EACx4qS2agHIjSEbSMT6v3BbL8xyKJ2rrdAKkxGy0NZnB4IwaUvAEj3c/3G8uXt&#10;niUlE1iNrZWFuevXd1p6Ae/scJ/cxpY8qcNiDqfT3XqhMAI90VycX8qP8nPL6CM9d/n6tRvffXdt&#10;MauD1WxR2mL+7YWVOqwsTrlcS8qkJUu4a3TYrCp9IDsIeXsrS4vbzXoIA8xzgyJywsbAazbr9CWb&#10;uEpK8IA3TW+endy6fefxwwuvz5178PD22wsX7z24+OLlg4sfP3w6//78h1cX3v/4448//fTtj19/&#10;/dWrZ0+29nk8fK5dYfBlQFWoFFYG7hSJG4/6c/VQsecx6ifPQRyEUkmlxykHu8OuD/RHoJ/w8W7M&#10;4tSjmVlJIrQaPVCmdJ6AFxs3Q4Ne159tgZLyBzQmoNDWlECqLexdnVscLd9c8OvtBo/BrA1mI1ar&#10;yQR0XqpUR5x2Y7g0rMrcAiY7HvO36qN8s95odAPFgdeoNnu9OrRmUQOqZENdPHdOh3rwI2NSQlQp&#10;dOki3ZyvC9+yGwG+xEXfKFqiRiGRkkNsggB8w7GjqKpkV3KnD568+Hjh05dvv/npmw8vzr/7cPHu&#10;cSKJ9S8OdBJ997CdFoomkZWgZ+IA1iWnRpsd9NLe7Eq+EQqm8UytJB2y2Gw2k0KeIpNpGMkpFBM7&#10;fMA3GsiZNq1MLW88/Pj1t+9+/OabX//X//iP37/56fdfv/nt99/g359AK7+/8ODZ64+v394DdP7w&#10;6uWLC2/v3Xt66e7h8+enmxuzR7SpmTKXT0p24jhxA+WeIJUL3NWMQOSWsdkCpA9StCROSaHSulDW&#10;lUDxQC2tZrhcPDodj/nl9gz2884crU8OWoZSInzAGMiZgDaAzyDDYQs+D5cCOKSYjKMjMo88Mzs7&#10;e7DJSLKGNr2/iHZg/X5ogHPkjeYo1+/XB63GKJ/Hzp3FhYWF/Moo1/JjIozB4+2m04C0oJ2bhcWl&#10;vK/Y9fb3rl6+eePyEvopNhr9oscA0jDs9xotBFE8pbRa/LiQG/1setAsaqxDgTwDH1AiRq3GrNEO&#10;njx78enVwzcPL50dT5NrHAHyanQZhx1Lpx3NbhwfPD+Bcnp2sHXrbG31YB+qG7lMJSVZHVjNsJTJ&#10;NBKXjueHbERd4F0uFxFAxS3CZH3ZEJRop8OkoBW3gpVMZpIkJk6Sd6pyohCAlGhVqTCkyxTWag0W&#10;Y8Q0ORxxWKUCQChR1NODKwiL0uyMWvQxQsmuIpQIYpFYHJfJ3Uob3Bl3dQgqWgoLKo698KwqpmAA&#10;TuL8sixltQKQyzudIUCNEHMKrQ4X6GZAaKdarTe74N4Sh/JqhtPpYLglvEdFR2gTgdaWsYBJsrgU&#10;CvYb8xJl2v7G9NT0dLs9MzPVBvGycXxU4dVwtptTJVDw0IWFmA7fhQU4xM9IbHGZYAic1WqNs+QA&#10;xUPBxBkFJ2+kEncVCLJQppBjQ6VABgVS7hZ2kp3J80YZcgW5MlVlZZAJCuMsJkchqCa5yWEpFtUb&#10;nGqzQa92xZxqlU2sLEmIUny2pxhKrepuMa1Nd/2hfj1Ub4QCsNeTUJwZZE4sNHf98s0frlxbwrae&#10;vd295ZW+b7uv1RliAPBwB/ROvSEqVrqceqCBMZtwOBRKJRIcN3WIOGw0MHengAGYNU6nIdI12kBd&#10;AUuEV7OVhTJmiCnjKQcBNKFaLYGSr6iKxcO4WOW0Tw7QJfgIhUSh82Y2N47QaQ5nW04OD1enGJVE&#10;R9Bh85MsLg+Y3tT+emX/+Z1n5+7d2aokUy6AZxHBYtSZwsFWHaTIBJ2xMci3gl0XrVZueynnBx3i&#10;G/i7OuuwymLXpmg1ZobCGMuQbQmVMbNJFzARJPjcizVOrK9ubmweT3GJUuFkjC5uc6mgVoL2t5jV&#10;Kqe31/N79aqoRSmyOhzObuHaL3/4p//yr//6zzeaWpNqOC4nOKwxZ4iP8G1AjAgOu8XowfSKIo4t&#10;hoKNlVwoC8Rc69WY1eGi3xQtlQii6hh2ALyQxyoUUO5EkhL8OGMDSBJw7EG90dIoh3G1xyIeygRu&#10;qSuid2dI01t3724dbGysnmFa6cHxVAX7wdbX94+m99tsgUDksANldwJERFUOgk0slDgjXq0R03Cq&#10;Cjbl6GxzhkqilsukKmwB2HIC3CMKUSlml0iVUJUwko0ISxN4CwdTL0DJSYjADgVCA2g/X7PYg1rj&#10;gw8VaviaTahMhZV+KAu3HerSyiTZMD+3EHKBpBGois1modDyuIa81cOzcpLPFIhSJbPOA1cGVDbU&#10;q1y/Ob+zXdhe2lkcNUdADXdhOV5fbgSMRpPBpVTaA76d3VHWb4iPucmqW1xSe4L+sEtCiBr9K9t+&#10;bx1q4yCb7WPzdx2fIQ5CQS3oyJhVklLUeOSp6WMA57OtR0/ePPtw4dnFl89u3zv37N6ziy/uf37w&#10;6gO8zn/58OnbX7/5+ve//v7rr998eXv39OyoTIbi3WbU2AJQEdwk9pvAj0/p02j+1wsYo5NmEIlQ&#10;aLXotAFdFDZLNFwHepCFCqtWq10qlx0bqESOsAeURRhNl7XadHHiWlHshj1d+HxGtYqgJNq6+ctX&#10;d/K+xauFgNmi10tE0UDLT1Ca9SWxkAi1TqPXhe1SolASr1GG6lC9mMvngA15EYzDZnPYEzZj7p0R&#10;eGpPY0r3IoFgF/iCqCoGmq73+EO+nD8A8i0cE7ETbTxyo2HiEbMjcogzYyA8BFUMJ/qI04+eXrzw&#10;8eOnD18BSbnw9vWnC8+eT3FwVAlNj1MpARA0qEmIHkQ+j8eXK6NmjSedDfnTWd/cTgPNigGP7NZU&#10;h8lkZ5g8MoVPqZE4calE2KnRyhR06SSXx0n+/tNP3/z09W+///73//3//cevv/3611/fffvXv//0&#10;+99++/HbH9+/fnr73P2Lzz4/ePn6wv1nIJmxAwxdpY+PphgJIBZcJksughotlkiU8OatbqFYNpZL&#10;iFU2RwgCTYrumyJsw4W6ZXGBygDZA8owSeJyOEkSlUqv0Rk0Mm3m6Gh/f4aBTgjVoTUGXNyk8XSD&#10;Wa3BYHKIhCI3kWB3SDOUMlpc7x+sza5t8pJJRcrSDXU9wNALvhy+mqNRAyC21S8s7iw2MdQG2xmb&#10;6M1rNKhjIMnhle4NfNsL+YU5uNNwvXK716798qcrc75Qq4XWPkE/LAuMYtBEJUQxwe70FH1AXOvZ&#10;7iDXMxDQS0VOlJQcNpGMleQnNh49e3nh/t2TW883Zmg86rjqlorceI+EwwylfbSP7hFbJ6fPT1ZP&#10;Ts9Wz1Y3Zjf3eVT8e242fZxhJRMgJsrUMZuTHGdAF8jcFo0DvSjQfJ0oFwwBJOXsf0xEg0QUcBJ8&#10;GUA/ikVRSjR0ExCbLVGTNu1xQXHB580WS1QllnGZcpuhW9REzUaDHsWuPma1lkpWm1LoFkvQIltp&#10;lYpEAjR0w8EoQDkozZwqaHbAP5DMQ0FcDPJaLAQa0iG65ZOW2ZRQpLSbdYDOFosadI0QQDyDK1iW&#10;SeJAPSsDVFFKFAmrk8AVEgUNE3k83tT+LGiuSpvHmD6q0Bi06fXjaVqZzsxkFEMhgU6CeiJnd0RC&#10;gYLD6igySY5AzuQmO3jnYS3hwwKFQobTWujaAsWS9Q8L0SH8JDz6lAqBFmKMQ1WWkso6cRkzWe1k&#10;WB0gN9UhMFSgtSzQXbKhO1WKom+aK4bN7VYrtqdLQJ5P/FZEJZ1Whz3uYagJQCYdQtADlTaXk6za&#10;Aou7u5cvX7u2OFpZ3MOmnjx6BILW1jhsJYMO6odDbReJY3pz1CpNERxom6NS66NWiUQoY3Hg/cK2&#10;TSmj6pJdl210Y1GTWR8YoB9ICx0rdDFQuYBVQBesSmxMdkvE8XjKbtI7rDiHmMLoIwqvMj1zNHt2&#10;69bhRDu/uXWyPkWmMxUyDp3PJjGmKlOV9bWTx7efXTz3+c1qhS/A/neppKTG8LbW9tLSSs43auZw&#10;NDbULxT6g2J9ZWHRFwz1+4OeNmxwiTtjPjrFwv0EYJailYVFbUp7TZ5BzyBlj8f0qZM3z08fPz6t&#10;sIbyOAATUSqVEpCTmLveqMNu6OJ4t84FRVlNsMVMnsbNP//L//Vf/u3f/vLLUihsF3CpZfoY0yox&#10;5gydlxyqmEljNgSC/VxuBDza12y0sBk05DeoDZpI2BiFFSslVjNI2qhUSi0xlrvhrsYldjNUCBxu&#10;RbO4eiPgEBItRmmGDdzZ5rArZfTZk+dYrI72V58/P1lbn7RowhIEbkwHiusWESVRtV1lV5sMsD1w&#10;2zgNUMEBCiTDDBPUA5WcII259HJiPJycoqBpjxvbyQm2lJRAkODDJ6lQjIxRXpUjeY1FY0rQTIK4&#10;M1gc+EaNQajua3m9PX86WM8vN7L9XKsYbOUXt/PLc7s7C9v5y1euF5xoKyDRtgYeAnP27OTw7p27&#10;U+NkVVxSmb1ZkNv9/NIygHkjN1pa3l68vAeKI78wv7e3e+3m5flCUaO2uAjilFUdaOV3lrabXWuG&#10;XusIhoRwNxjKGu0uiznSaqQj2mB/0A2CzIBi2W8NisFeOmJy4qC6kChL8qYr02uHly7duvXoyaWL&#10;58+/+vjx7efPD0CPnbt//+LLT58uvH71/utvfvvr337/9XcAi//+7b3T/fW19fb+RmUy4stO4sNQ&#10;uRw0x3hoR2ezbrYXNltcwH+wpyqqS4NCgr3icBgGPpDOfj+oX/T4BEAVO5yaQCAS1hmA4+qdZg3o&#10;Mm06nY6YTRH4faMeShrBUt/74cre0sLy3lJz0NXEpEK73qkSig2GkhRHObAVwY5Pp+wSVkakDhb9&#10;xf5gMjCN85PasF5vNJkNGoNeo+35TfoIfHu1w5aCwqeEgmBI+1YGATUePZik3GmMnS8neAk2+m0L&#10;pAIKhV2NY9CiqmSNl9cef77w5avzL15cePXqxdv7Lz6eW2fKiCIRSByZQjZk19hYoeXylMUizjAS&#10;CgkIdo831AiFmgvzC62gP1svanX6klDOqZXpeF7J5nDpGTFBWaXU+MyMolPNUDAZav3tu69/+/U3&#10;gOX/8T+/fvfT3//227tv//7r17//979/89O3r+99/gxq+enEEP7tg8+3nzw+OTjYXEeT0HKtRkWP&#10;H7dtcmwotTnQX1NpJYiQPcpYLAHUdzkaHgnjVmDVNtiM9hIUizjsHxl8YQZzlsoMtA1NtCsz+8eV&#10;Ms7IdtwEbKozGnTprjYQMUUlcsByhbgEuM6qcmoTx6TpKbh4lIxI5TRqAr3GQr5Z2G4U0fNlBeC4&#10;nltYBoYJfBXzXEZN0L3esF6lxClJvc5o8mS39y5fxl5udI3KLd/4AbRzvegr9P2acA/2jy8HyzcC&#10;cshsgpdOm200/1FGQci7sSkF1LxwCHRawdx/8uzi5yeHW7dOjxg1Sm0MRAtKbAoZRYdLPpqd3T86&#10;2jh9jq/Dx3cfn85OT5HLkxM7t4yV4fCpCag4vDJpzBxzWbBNh1K70+mQg4QcTmKf4lWAbS5OOnMA&#10;lKogAdkswKiOgCgC/m4rRdUxi95id+p0JqfFpDNimjE6Nw1ZQ4Ih3euGTRooOdizqLEoU8CUbIBH&#10;VniHxBRAky0FIkYoIYiJ7iHiIn40W0pAxBhI7OwREgEEO5kxk4XPQ4Y41KyQE8U2m8MSLdkk4pQA&#10;6hgTVX8GsLDTEaA/WRydP1lsPgVTfsekRALUMw0fuwLJptPJU+2pKV6NMUNLlMt8Vhx+IAE+G1FC&#10;zFRTYkAh+AYARSw2qUbKEN0yxGoSPmTNsDhcEgnTc5kcNltRzSTZGZAz/1hlGOaBcdUygVgikIuG&#10;TD68JYWMmBIAqIOGBnnPqoLGZIPGicbsKodLo1M7lLYSrFicwwcJFB/GUy49XEsHXE09aimiQMGk&#10;JLgiG8gY7fLu/PLy3FweZcvczvzOzpKvF6wXVrpRQskYsUvd0phdmHJE8fhGpjLYhsOUXW+w2GAp&#10;IFdFRIIrbXcpCYZu3e/EuGqDPwuvQVEbCWgsJWUKCrx4KJeLYMfEhRIJ0Z1yGJyg6vDcQc6Cy0A+&#10;XqdNHa9unZ48v3UICH3rbH2KRydx5Bk6ZQzUtT01c3x2F8D54uc3Z/u8cQeurlIitrlM/mKwDqxi&#10;fruAbhSNULCXbQFGZ+sraDzfbwzQRV5jsLtZTHYnSeXK3KmUtIS+MOGwt9g1e/PNgAQgq9Y+eXR4&#10;+OTJrWNKplOtdhRxcSqFjroESygbVTnDfr93kPObnHqt10XQh7X9q3/8L//2X//rf/nnX3bqYYcc&#10;fRmY8AmJimocR3mjdlXMqNMbAsXmyvbi/BLsXiAPaCnRM2GLg0bjVE2mMVNAemWZTFXBzAxhFWY6&#10;bps6nfWE/dhu0ioWg8ZSimiPVSljhVtsk8oz3JnDx6droJMrM5unWycb07TK8fHMVJvGw90nBDkh&#10;JqidLkcpBjzMoNNpjOG03xsxOu1WqQAWL3/MJ42TTDxVYhOxSS+lhI8K9bmEoCwmWKVKlcMmkdom&#10;Wd9DARA/Aig6gmAojBP1QBfQRRLNLgIBv1aXbgE6g2ANTdA5vzh37cr1ubnLP//xT7seAuxWqTmg&#10;dVDunj8PkvXhm2muQuiwOMOhBsD5aGcZ8Hjk840WlhbQKnthaWlxHqji5d29JZ/fbIc3IJI6zNoB&#10;mi8t9/VxOrUjkJe0wWDfl8YYr3Cx1Y0YI0G/p5erY19gvw9iIx0wmvVRh0ToHlbZvKOZ6bNHz87d&#10;AXC+PXG4+PDi3IO3Hz/cP3cfz51fvUZ0/vXvf/vb7z99/e3Xv/39w61pHg002tE6g5tRsPm1BINH&#10;AQU9ZFM6Nos56jIEen6jUx0rqdQuK8Fl8vrTGkzpJxDMIFKLIJICJhNIpphKRBRHtX7M5Z7kmmDC&#10;gTEcjgTg/2OuiEdn0Kv1Tru5cPP7n2ETYhNvAWiHzRZVOySpUiQSEwuGIIkIUStRMBRjs4qIYOgF&#10;0bK/l812Azqdt5fVqqMGo1Gj00edxkjEjOY2apQRwLeUDlVU0yvks8aSStf1qzu01Vlae4pH5ZWT&#10;nQybo5CzKLDJQC5hM4xUzm9vvrn46csnjD17e//tg2dvLyUEQyIaYcarLDkxQx+zOGhDMLTr1dIx&#10;t2rDrG9tEfjn8t5OHtC52KgHtUYoGlV+mZegjDkdOYsvK6kkbDIFO7iqVQ51an+6/fzT1wDJfwd4&#10;/o+/ffX+m7//x99//PbXn77+9T/gt368eAcn/p48efj09ucHzx4+Otw6XdvY3Nw/mt1nUMYkUICd&#10;jsRiQVRWlmJOCwZ5O2zoa4GHlSj15VKlRBQvGQ0xsdDqgj+T2lJVdMWCt88GXsqgYTA0lVaZmZ5u&#10;U0njMR7rRHFC12nwwIpKm6zxJK/C4MalclBPRBmfPD1Dpk2Ree02nSMEbm/W1gv5Qq6Qzw0ao0Zj&#10;exHVcn5xKT9qNlfyK6PCKBfSRrQ6l1IktRJKOFEezq7sXL46GfgE0VBcuXp5Z3GlPhht53omTbA1&#10;yMHXNFppoDvpLiziiM5bH61sF+r+tMesEgmAp8FnkgOdlssytJO7jw4RfQ9mysAh2VWpfeIGAkSq&#10;w2Xsr23uV2jrp1vo2/n40aNbZ0c0oCNckHHonNlhUxkAzkDP6fC1XBYADVFiVTljAuaYLRBKhTLs&#10;PKHUkJyOOTJBFX3lMv8YYCKmcI5fbdDHLGanCz21TNge6bTEXA7QgyKiTe8t9rSRsCfgDZig/Jhi&#10;YrgxgMkqRwkIlVJiLTkIYrEYNgfOOgsySZYcB6ElwqEIIyiVDkdKAO8RZCt2sSuJk4xLDhuDJIfi&#10;aNQGyhtwB0M70N4pyYKP5BYLZUAhcASaWQOJMmZya7xErdzGueb2FNxrKo/BaFfKIMIY1HKZWxU7&#10;SiUCSHWpMoUCBMT4JCesCvibGbNBLqPbCp9eRt8eDntc4yo4/DGbPYnu4gMBGLNZGQAUkMcgbSQT&#10;tgESB5vFBKBocMIPkP4fL0WVNeaypXp1LGpxRY0ai8MmioOCi6rgIw+xI3wYl7pcSszHdUkIdiv2&#10;1hFFjkjEFQv7bl4FZPOB9iwUVvLzV6/cnFvcLowKzawuqtI7pbAVXTExkSixW4nyoTOtx6Vuk+Lk&#10;rzA1zHAU7pSM5QY8wJ439B+D+xQOemCFZ4vpsFlvthBSaFqu4NbYOD4lUFrhotiQ75aUuJiYoGoZ&#10;a5s0Hq2yvnl2tor/bB2QqWQehSNX8ElAhegMbBs7vfv02dNb+zxKUtGRESVisdWuNmrRCGD56s4I&#10;1juy2Fav28Nebey8GY1GuWBA60dncYNdJOjwGZROtSNIldThtLZXKIC4T/sDBkIciBp3avPgbOts&#10;v11mypI0MoUzJGDEhiNqCEScQAf9YYN/tNIImPxZo9rsKTaXbv7Tv/6///rPf7qRD+qVMoVQLHUr&#10;ZCIi9hekVGY9ttx1/dlBA/j1zvW9hZXCynZ+pV/spb3+0AAbf42Y8a4xwa+eSBhedoFC0VEkmXGH&#10;xmMwdesrhXq9H3CkiHG3WMrhy6U2pShDW589O9w6mMxmT80c7a+v78/M7M9gy8Nxm1QV2awSpT3m&#10;srtcdkcJanPX342EgyH4cWprCvNf2WNKAipTrUbhMzsi7L8gWBxipUpvRL8fFc76OwAySlaCVZwS&#10;42C6TEoouUArdYTSkha4BkiGBk4W94vpiC7YbGDuWbGIY3ajuWs3rl2e27n8w5//r//8937YG3HZ&#10;YNER229eAyR+fnJCS8ataoPBE+rX6438fC7YXF7K+3x5RKa9nfnlfKGQv3xzafv6tVHXXMITfJXd&#10;4m3A35jfW+iqWMlhShyLdLPNfDEM+9/vGw3SGsAkIFroSBwCjO5hghRcVljpQgEbOPP08cmbZ2+f&#10;Pb196cnDBzgmilaQH1+fO3cBfaomOUjnv+Cj3PMfX3348OrZ6T6ZARKJSoGaJ1cw6XhaSoHKLpAr&#10;LQ6lQw0C2GvUQzlSm2MEh0XnjRj0UDOkNpdu0A+lNZ6uDmDSEHUQCARb1IsDVmYLoDCqC3weOElO&#10;AOKknvyOXSWJrvz8p593l5ewdIecLih5GvhEpsigqLOyWDhVSogna9TxOMFUWvSeYtHvDQS8wSIs&#10;ao0/FPQazWYMi7c4XBa7yuKMWfEBlcupj9lSQrHdExoMBn591BAGljR9PE2b2a+Q22QSJhggQLPH&#10;xKgLRI1S6VYwqTOrj54+gFt1++mzt2+BCU+xhMDtlValSJgqxWxyCrmGR3WsqigWgzJi98DFDnQH&#10;o/nrV27sNXEZ4PF21CEGsT1GcMauVnFUReQy+Cw2kMLa1OqjB/dffPj67//xv/7X//rbN199+81P&#10;v/309//9P3/7+ttvQEz/9tOPny4+vP3w8+1bSNQfPX2ytXE0WeagBo+mqNzkmJSJVxU2EGxRFQbp&#10;6Z0AFDGl1UEAggTaTAqsLI7ZmDZrye4qASygxkb/CkVHngFdRWcweGU8S2ZMzUy3E1R6EpRSNY4i&#10;G9iWWq/X67xOUZI3cwSMAsM2WR1A6iMMGV2frZRJnLikZNF4s5PB0ub24mIemHczjyFpTdTMheXL&#10;k46wYMSEPElqdZlxr3vq2010f8QwAv/kMfc2MtMRWtwVsy08IyqsNOBudTE2f7S8MAj5tpcWCv1g&#10;OqwuSZF2I0fqxAWdTJJbK0/NoiHn+kybUcvg80AUE7B7iSxKe31zdXVtdg09uGdPbh0igye3eWgh&#10;UsWITg6bRKXXKBQKfTLJzGYNocZI4QKim4ibiGfOVSaVMgbSMmmKr8oFOFyMORRxgcjmUlvUJpMe&#10;BwqjMT2s7qi9VAKCVJKg/0RUlw6mI0ZTYOJpBatRnIrLUw4gUgDLIA2hvsCtsQEyxdHhAV4T5YyG&#10;H0ocSwesA8mAaVtDuCdWpRvbnwGuFSh7CNGoQ2VXxiePmKssJj1B4Y6TeHKMwl5WBTZNT1BJ7DFv&#10;qsKo8Sq0co3ePmoDC6uQqYk2mcqbAqyusYRWdAZVKpElQPEfpkA2/h94lcvYGRlo8DGXy6fQSQp5&#10;hp1hc9kyFh+uFBvbzYDWYPIon17jjpkZuDgiqVuGXjICRZIjx5gtAVHo7nDwcThIcBDfTG4y5XRG&#10;o9EYmo8DOYnHU6WoC59sT+YMFHF7zAZopnekHE4HAKu4ZImEggZdff7K1YWVUauIhmSNwt6VX37Y&#10;3bu6O78w6vd0lmgpnklWHS7gFvGUUFCV23VqglgkcgM7TQ0FoNmZSZm7kxkq1QZ1iUi0upwgnk3p&#10;ok5tCgSLaY0rZrJIZWw2C3v9a0wmRyZyqCZ3UZKyoWfMEFQ8ncTb3KQlEoyZ2VUgyWsbswcbjASZ&#10;QWd2FBj4D0uRNj17cALS9nA2AVu+qlCgJazV7tR4er5RLr83P0FnWOKNntefbYGGmjSGNRtBwMJc&#10;AxAKu2PZlHGHBW8WPrqvMdrdafV6aY/GHLNK3cNOrYJ5j7RELSNk0dr0scxhcrpKDjUQQ7UhoIW1&#10;5s3lt/2abN2rMXj624vX//1f/5///Pefd5tdPSGFsQw2OT4FTOE+cVmcavPEgQI24PbO1b2l/Eph&#10;e2nJF+r5s6HWoNj1eAJadE7vTQDc12oN9FVOhygRsOIEs85g8ra2txs5n8Y9cZFVgGJgdVj89hmU&#10;rOdnm5sbsC3JPB7w+UplCjh9ZQOuGYdoVbkcjmhUhbkxNqEkFgGJhejc9QA6iwRVBQcz3GkMdP/B&#10;Qwn0BnAByqjUmojGbHe4VBKpRKXXY1IXFDsbsHVZnFCSShwiNhAQlbe5nV/Y9vX7DR9QlV6629gO&#10;BbJw7SeBJ/2dq5d353b2bnz//S9//G67v90MRJViCXP16cu3z+49fLyRUIhUZqNRO6i3cqAwWkHf&#10;0nK+0c8vAzzP4cAvCI/LNxa3b9zIgXAcupXwhuzeUa4+WpxbrhuqTAFsUKO3OFrM9dAUb5QvDEAu&#10;Ahp6u36PLlj3eyLYg4PDglGg5swyo70PtO7e24nz4+175+6/Ov/p1cePr16/vf8RR3RefHr//vyH&#10;D+ff/fj+4+uXLx9cer62j1ZCVC5sK5lAMca4mzZdIYhPUnakdoNR58FgfgsAAw6LhANGtQU2iFsa&#10;0wWL/oAu7DHqNR6jWlUChqTvdoF/WdCwRG+AjYnuB+grZnDGcKwV2JBSZPfd/OWHvaXF+b29xW7M&#10;ZTHoMHBS2/P1AyqBjCi2gu7jMqZo7X06QRNAF8muFy1P02FjuFfseTFDx2DUOO0qlRXYDJpCp1Sm&#10;iEdfgopojwT9/kFQ73DEnELaOkiq6dkjWDCkJBuEBikpy5Di6hhURRGwV9Y4MbO2devJ04d3Hj59&#10;du/O1gxJAKpCJLHapBIALruYnaAw2ejnkUGXKKs6DW/F2w0tXL128+Zcs99owfvRAO0giJUpqFUK&#10;KHzA9tRW2bg2ZpMSZRB0D1+8++anX3//63//X//zf/z3n9599fXf//rT7//jf/769bc//f71+S/v&#10;Pr38fOnJk9t3bm2dogne6WyFx0Oty6O1GVQup6PgyIRut12nDRjUemD/ABJOWMEYIOxSKaUSqLki&#10;eAmVdqvIBhfbpQLBBkQTu2k7wHLQjggE1PrmDIBzhQEakglafAjYULKmxHaLRa02RlwCSnuKTMeB&#10;R1RMNR5IMRIlMTUN5acKt8RlDsOKy9b7ufzO/NJivtlEW0ecqwKZM3950dev90MBo8FildgcFmMg&#10;ool0c9uNQb0xGjWK3oA2VCjkGo1+YyXfaGHLN1QJzMgY9UeFrDfYby7s7YwaucLidq4V9ADVs0kk&#10;UiEgkkIOyhEfbrOSiemD1fUKDWqVgigVQZ232q3wvyxS+3j15PR0a2vr5GB2fe1sdXOGXC6TqXgM&#10;qsBzWjYHrceoNS5iDa5zoZUoE+KkU2pynlrNYO8Yn80GwVpFW5BONTNOAv5N0JlgAdCF9QaaQuOM&#10;6XVGnKZSuUA7KyU2lQXDrrVhkyESAAqrtpSA1hHjSuBr2Ik+sYAlxoUSpRTqmkBe7ciwfSAlsYoF&#10;blsJ5Focn6yDHkHjRCIoXPGwUwXKANxYPhQRYtiabLEOq9UhEUCNQ6FS+FwmDkmPmfBmOx02H24w&#10;KcnFe5xgTLXJdPrUfqU9vT9No+KwGXmq0i5z5RJ7VFUiVAVC+FEAYzhuJ4f3EwekhmskFwqAlHCp&#10;tXF1yAINjQbQ8Q6fz+QAoeUwa5itSa9RGeXamDMmJUFtg2BHw9pxuQZsOi5TsOTAo1idYVyuADKE&#10;LntElQXjmux2VamEgSBEMUaegcpVSuQKgVgNBSVmAWSOaexCWcdtNQf8Xo1/+fLe5ctzC7mWr9Co&#10;97ehTty8ev3Gdz9fXVzJBXUq2LKZKtQHiUjOYclYnKob5G5cIO/AIoE7mAD2xc3I3fK4Q29yEiQS&#10;izeA7kYtj9kYyBa9BoLDUErCyhjXGLwEiT2UuPQGNabiOzDF3SoC9sSiMmqJo31aOUFbX1vdPN7Y&#10;3JgFpjzDKPNqQPNgIVETDJTOh7eer1XKeBYARC6uxIrhDIe9oT62Sm7nt0f9ULFV73WLdZDNvn4I&#10;Z1dag0Ej1w9qoqUSGsEJ47KqXKxO+3auXbm5uwTKqxvqgc4piYUy2I6Vo+l2rSNV2eQcbHx26sJq&#10;FKFwRW2lKLBBEL1ez6AB2yXcWL76y7/85//9n/90Y7HRCxtMUG5VoDaJUgc+MxHFbVE9iOJ0cAAq&#10;cxsNuYEE1/PAqRv9UE8bxlFXqMHeNI66Ad1udMN6cSbjtniNcA+N2kg40OuPtrd9uhQ+72bWyOu3&#10;njw+fHz3DRatE2DG05i4R09gBjrQ/0R7f32KpSyp1AajweVQxdTqWKojjGqLXo1RAywAaqZLImex&#10;KfjEBx3A3SJ8+icU2WJRV1TtNJsMllI8XsLMTSUQYZerVNKbHKmU2KZSOwRykVsmIBKlZigckwP+&#10;1qDu8zWaK4sLRXiroUEQ299azWZ/e/f6zT/8aX7Q7Y3mbuz2A3pr9ejcpw+v3t6+tTXLH6ZKUPu6&#10;cFXy875sbmG7UGgOWvmllcXruwu+VmNlYfnqzd29K7u9qEguJ9oIVlspnc+FcqjYNUxGcmhz6QOD&#10;5kp+5A97s408SGq1xOYEaQIwke05Sy4DVgesZ+IUUUFKTG1uPb/7+e3LV18+nTv38v79T199eHn/&#10;5atPnxCiX7x+/frVh3c/vnv/7TfvPpz/eO7N7Mz09MwUmczj4yStLEmhl2nkBB+YjCpsVMeiWJWB&#10;AeicrokLYNSk0Rj1wILd1SFB7/HCGok4TRGdafIkwqX3hLJhHTBaW0mtCURcwEsxghC7sKJRgAGL&#10;C0S3q7dw/eYORgtu53o4wWwymvR6k7cfgupnV0UtErm8Q2K02zy2VROEJY02cujV1vNqvd2eF5YZ&#10;broIgH/MpYT7ZMMpaZ3ZbnUGTFHgiMFsRCmQD93J6c2NI0RnEBFstFSq1TA7kCUCHRMXQAUaytj0&#10;qfXN00e3P39+eunurZNpeicuE6TQB1Nik0hRvnWYbCZGymQkGk3M4A2EvcFQbu/mDijBei5faPW0&#10;JrUTro4EuKCsw84An7LbRVDi2aQypjY/ff3+3ZdP737//be//c//9R+///TTb3//+2+//vX3r7/+&#10;7fdfz597+/Li5ze4zh9devIYZN/mOi50kCqZDImSBGmTEsXxqMUQTvu1OoPZoPFETBb0TFXC2kVh&#10;pnS5bCCJ3BIogUoo5xYoxA4rkaiUyjl8EgXVE2YMzhyDJK+UqbB5aiRuRhyzEwhWiTUKG8FpNls7&#10;JBDJiiqoqEyGSafyAQDFREQTUKk2ZSpli+q6RR8I4WYhP3/95tzy/Pxiod/CThHfynYTFvLCqBgw&#10;G7Q6l8MV1eMMerrXatSxh7Go9Wiz/foAtES/sN3M+QoLi/mF5aX84vJifmmxUWyhG3to5Cu2Ro1s&#10;L22KWdQxQkqgwFFuQDOhxBrPsKpVDnl/ilejM+islN2GkCd2y0GLshkbIKq3njx6fPfu89X1mePZ&#10;GUaixkcvMBCC6BXOIVFrdBoDrumYzlfI4xKCEFigODWUAVKhUAbFiAFWwALkMhY7mUxyKUkZa5xB&#10;g9RSFC1WDJF0EIqK3gA8WOfBzooYti7ENEYzdlpocA0jeXJJUmKptBRVAdeHcuOOx4luuTxOJMoy&#10;HVDEMrddr1IKxa5SXIgDtwIB/ASbjTgERBbCqhO5BQCaRCAkRLGkpDbr9XqLQ4xGw5zxWDF54o2D&#10;xxwu3ER81s0GrVejUEh8LjdRofGmpsnlCqAzOpq2aWQGj9ym8ehMgdUM75gwzuBRiCxOrLI7sAGq&#10;HXwqDbxHjtYjsmSNz5EPWcnMJEgaXVbQ7qTDgpLAHZNIXDzZ5ie5yDrLwOQSXCYpQePxAcFBYTM5&#10;aGupwJ4qChOTYFhuB2g9VwxIQUkVNcdAA1ngswCwWN3AeNRGnQmfXBKcGpeow5FJNP6uNxBa3tu5&#10;fH1vMReqNwYD39IPv1y7ev3aje///PPl+YVc104cYr+m2GF1s/jJKis5MbiC9wi6QsYi0fCIncqX&#10;ERUKcdRgspTEMW/AEPYXi1pdROtP6yxKq96a5NHK+MZhRwM6O9WqVKpkh4JmtaswpkBBSdATNNgz&#10;jMrsGujmDfhlfX1t7WiKluBDKcCTv4mT5+nqLI3JAaLEUmRYQyDJEoLZE0B9CjCWX5ovDPzpYDGY&#10;bfgAr0e5PvZCYpdYruU3uWw2u51gs9mgMjo9jblf/uUvf745N18IhXL1XsRpt4k6iZk2bFsyF/s0&#10;xfGqXGiNGnV6bHaAgqosOXXetNcf9Hr7oxYAg2/+2vf//G//v//2lysLsNswktNiB3EhtYFojpVE&#10;blvUpNPovD24rjmgwMvzS/lcP780ajR9rWBAZ9Rhc1AaWznr/WKvFzC7lHAtiK5wALSgCSp6xNsr&#10;tkJeC7DJDrM8c7x17tX9cw8+P9pa24AXuvSBACYBUcRodEqZVqFRiLEY0PSu1hyLRZ16KOpifbqo&#10;NRqMgV6xawAxHUcvISpGg3HlKaW1ZEthkLcl5jQChMPtS4mj+qhr4m8XBUJs0MSssJYsxmhcRsTX&#10;ECCqmPM1QtlgMDvI+XzbS4uFYkDrRxeaUKhXzMFnvHrlh59v+rTh7sL1a3O+nkZMf37hy/tP99+s&#10;bVQ4IokDLmQwVAfp7Gvl5xaARwEpXBjl9+YAnZtLe9evXr569dpOyCyVseRi7C3QAhcoLC3lfUY2&#10;3B5RTONvNfM7OwOPF8OLF3vRuNClR28TbdoTs5aiOpS2LqU0NXmyPbN5CpBw7uWnr86/vfji7blX&#10;7z7dB5h+df79pwsvXgNCY+LD+fM/fvPV+w+vn25VGO3KTGWqzWAKiO4qm0RNlPEhTnUoigXCZmME&#10;H6jDLyYXOhkQ1CZ00gTlJo2zqhJ1xKv1Z7UAGBoz8DW1yqXx9gDLI3oCvC2zxmQHgLNZbTaCAxYV&#10;PmaKYt6FKj2auzy3vLiw4Cv6vTpTOAClLmbw+LUgsAGdo1JQD5warU3NKE3FfquF5rk4wYNNhmg3&#10;5ul6jJ6e1xRzOJ1SeVxsASmt02ksDkPaGHPq8OZL5XIWn7G+urU2fbQ/0+bV2BkK4BKdwueTWG7B&#10;ZEYEhIQ8Q5nCdt9LOMH0fOugQukM4RtiIw9KK1HK4ZLKoKQDL6RXYwazThvReUO+hb29bbj1ofpK&#10;M+SdzKUiX4FSx8JUKxvBRoRqpxjz1g/v3P58//Wr1/c/fv3N13//73/7/dfffv39P/7j999++hY0&#10;9O/fXvj88OHDO4+f33p86+6TN6enzw9gU5J5JPRqrLJxtGsI215is4Q9nnQP49M0YS1cLrXeoEop&#10;McMQ9JvdblPapMOUyiomAO904pmoNR4Xp+TsGr2GPlpQa8iY0D/dLid4aLlMTUqBXCM6YyI6fAkh&#10;niSxcAAXFElmXC7zq1KxcFjF6Bo5jmKKxQ6Td9BcWFjJ9QvzP/zhu+vL24UccCY8UcuBhs4v55v9&#10;bEA78KN9mjniR/sxuHl90MwhbyDQLRaLue3CaHF+cXuEY1b5JXyANL+0vDSCv7UyyhZXRoDOUC3S&#10;gIEmtUNY5XAAPd0psdhaEnaAK8tqGK07Jo0VKZfVLVIifZAL5JnE/tbh2eGlO0/u3Ll7to8DRVB7&#10;2SDlhPEqYBmTDcu6Rq3QmIoOmzIG3Si1EatyN+Y5wgcWwHKoAkJzAJ0B66uAzswJOmfGHMBwuL5q&#10;g0lvCviDPa3ODFVOo+0F/QHYc3qnxRw2Og26cFgD2IzZzlEg+ahtEHhsODwcdxPjHfQQwT6G+HCY&#10;isFWJaZcDmEK4DuOk8LwMyauC248nMZRZKCNLJaIYHXBxjIa1SUxoJIiSaKw8RGCQi6DX7llTOvA&#10;c3IKgDOdxOaMqW1GYmq/zZtZn4b7zaBVphh0EpVcBqInlzo93jShxhQIWJlOPCVPKuISpSADZKwD&#10;gKoQiUCrK2DJJccKfMYOahjtQhV4MIA94kBxWPJqkoRduCDbKQnyVJvHp7QrIM4ZPB4PfiVPw48u&#10;Y9A+mVLjAXqTRMAT9Zh2RFCW1EC77WoT8HZHCVDJ6oiZI8aYhKi0mPV2sYzDEXpa2WBx0M/vXt5Z&#10;LAy6XX8Po8Kv7M1dv3bt5z//8Zdr89sDswTIRVWWitmAOnDgzvIBCvhJhYJL4jNx1dLp1HKCI2My&#10;40BnTVGp1ayHegA6Jt1Nh/H8yRZzEFmkGgVVXlLBycCiErAEpWiUkLJBfSIQqxz2GOQfAzTL+sbs&#10;8ezmwerB2uba2fNbZ1NwyZlsDhcDZWZXV9enysw4LMCqAG214nGR3RTWBjFcD0BiZXG5r414AChg&#10;Zff8fV8TSj7mbsLvtIDExkCylCTCWBfb1bav/V//93/+5Q8/XLm8UGg2G1613UrkVNaOaORyjYPe&#10;50KhSCQtwRW0AP2DCxrVaP3eCLoV+nu+7dwgOxgt7t38/l/+8//9z1+WR3WoSHqDwanXmB12pyYc&#10;VRJcUacuEAkEQxM3ktzezsLO7tL20tIo1/Q16v9At3oR6BHUF4MaBauIKC5J4h2ZyxvQOGE/hz0R&#10;o0Vlg3Ui49Smz25hIPHth3durUG9orVp7f3jSoLPnUSj0/l0nCPuiO1RvTYbQoeiKPD/WMkCuskf&#10;MJnSoVbXAhxD7FbwE/wMe8wfK+Kwy8USQgwfpWoAcrQBEyaWAXGAnWVxOU1ATADjnbGSK2yySifB&#10;qgK52BkcjVoeTcSbrecag9xKA0+c0fWl26hr/YXluavXfvhhrzAobu9enRu1immDYPbO21cfX10E&#10;4KPIgHlP8idbjVZx5fIeHjQXRiP0TyoszMNN3P3hl6vLc5d3d5bqeiGTKRCK7SZNJFvYu3l1cWAW&#10;MFanZepiv78yf+0a3OUewHMjHRMMS3qdSa03mgwGc9QVtUTVZuwekScTM/vH65uHlx4+u//6wst7&#10;9849+/z21YWXb8/de/ARGMPLFyChX798e/H+hfNf/fj+5dM3q9O0dhufePIUSrtDkUgkcKuVmUQo&#10;SmaNp5cNmKNI2uxikVTkdnXTOAoBF0kyzChS6i7wrF7PHwD9q9ebnapYOGDSBLQegytmwaYZPCpQ&#10;IjZHY0q3Ta+2lwiqksjayy/N7e7NLy/lutqA2dnrdzVqZyRijqqk8mFKohRBhZCzy7QEW6rvtVro&#10;YN/PwdUPerVQIbW9NHCrQBd0st1skIiimNBhdkYG3mjM4igZ0qGix1lSEuRTs8enlx4fHIGSYNDH&#10;3DKDjt7NpORQEs90hiKJTTxkcRkb+Gjm8edLh4eHJ8c8pgyThVwmfUkiJbgkQ6nDbq0y2UlSglyT&#10;EXCUG9B5cXfB1+/7GsVsMeg1RrFliCCF+trJJJMKooiIJ3pAteS1/dO7d+8+fnP73sUXn959/fvf&#10;fv32269/+uv//v/+47cfv7z/5m8/fbz/7MljEM2P7oJsfr42vX8w28bQtYybNU5iecQOLUnJjs+x&#10;kNt6gdYCTke03YjaJkyhzZPV4cBObpVSEFfCdY5aQMCZgPrGhykia0yBalWenm2Xp9GQvk0m02hk&#10;uOFk6lgmEisJVpE4ijM7mHUrSIKEksvRNpqfYDBIijGDwdhf3TrgcWQpl8VhNweKfV8edI1v/oc/&#10;/tPP261QsNsLjZYXMTrXt1IYZBvNXD2EuKXr9nppbS+UBVWc38bYqYi21ysW5nZ2bl65Or9SyG/7&#10;fIVFjM9YwLS2YnF7HthaoeHbXlxsdHtBr0ZdwpMHFmfMEQihPhFB6sqTNR6NQWJ3ZHKhTSLC9lKB&#10;ICWVJSm0jdNbd+8+efj04fON2fUKmZcgjVE643ASMUMB3Vejl6fI4wwnyeXIZQoBUaBgY+9+Cm6W&#10;UAw1B28eiGyZoIPuXSwo/PCXQWFKCFKRUuWEPYn5qUYzPifSaXvZns6I4wiwCLGpYiKcge5guhNU&#10;FzUBRNHkqTW8AXEqjkNHcrkACq1IKrFabWI30WYTi3GCBbQwq1MViCVxUIVxYQqDqmSgBzkKkU1i&#10;1wa9gbBeZZWAkKkmKRT+mM1CozBBZ5yojfmwmimUWo1EqvEzzASVVCu3Z3iJCuYflOHzTvHGsmS5&#10;xu7IFVWlWhcg8Mcg9GRDqW3IZg1FqSr8bAWiM0hmQRWHBxX8Ghs2wFCG10LBykxa/jHNC66mrJrh&#10;0qkgkpnYGFVmMKiJqRkoHfCqQHmeOT6ewiCsqaMZMg0jptsZ28QrUq2OOlTAGaN4hKVD+QNqmmAD&#10;sLHFQWDbHRI3K8l260KDeq5e9M3Pg4oJZXu9kG/uxndXLs/N7V6/eeOH767tLNTNYgELKMI4LhjX&#10;qONOhzXGQ3FSBtZ5jcTFWHseb2qGPk5QOymCS10CxHQoMe/CGAjoLI5/eN1KgIfSsYOTw6IkuMBA&#10;WAIxoQTk1hFV2yVDRYZLbpd5FTQqn8HQbADoM3xtzJDLwIJYSfrU/hRterrMZQ3FYmRfQincWKFY&#10;DXgJ+2AbWy18o5WBVgc0rlgvNHvdbL25su2DT6UFDR8a+CMGl1iqFAkIHn+2Ppq/8m//z3/58x/+&#10;8Mdfrs7nV0ahSFQq428cHkyXgXnE3UDWRBI8hZGiN4gFipwp3QN0nlj+gBbP1bPZRn73xi///K//&#10;+pefQf+BYDBoNAaTzqhWGzxpvU2ldrnMujDwS5x17uV2dpav/7C3OL+TX8nnccS33kdtH/SGjQYn&#10;uiUI43GixAEaQ2Ez4aCg3hAOgyQDnSARydmJ/ZNHnx88eHjp0eHZxiRhhU5vH5FrfD4IOzwRo9La&#10;PI7ICuis82YHRa8ZCoxBHdV001oPDl0Hu+EYGtTFO0n+OAmFLiNDDm5TYTCJxRgOYBxpGn7J9jzh&#10;CA5fqdF51IU9N3aX2emwWgnA+aSpkrmXK/i6+MiiMWo2fM1WDxtacq2u35frBgGdr///WfrPrjbP&#10;rmsUlgSIItRAvffe6eq9IIkOjhMboYIqsROEwVgG0zHdYMcG3EKukv3h9YfXeXKlPVfGvvfz5d73&#10;PfYf2O+fedcij0aG7biAdJ7Hueacx7HWnE+fPumrxFPDPcM5QBkTl7Tx4v7L1x+eT89TGkWOReMq&#10;VzE1spBaXF7oXcxXcsnhoSGMgOjv7xtcffTN46We1ZWF5QG3mW8FPaSKRp25gccPF4bkEha5jay3&#10;VfL5/uVHTx1y+FyeXCWlIPDSZoVSYtHpdFpAZ2DsSq9Wz48IqV1rk1OT4ydbWzev7r15/uLFzMGL&#10;a8zuf3X/PrpRvf7wDgTzwdbV1ov7z1/d39wY221uAvACdRUSSnQSwRwOTXZ2hhh8iU6pUbhKJXVA&#10;YsF4KrS645qdgM4Ahf4011oUsdLyKlTjUskFv2k2q7QBaTSqwgZ9vJRpMZenhxtqwEspMUWEXD9u&#10;jpvSfFOqv3cVCMkgFGKbQqqzF8ogrmxqi8TCzdR4emxtxbx6KMISmadSyOVzVbgGjgp6lLvlgNAu&#10;HKb2acxIkHVRt0+tVgYUhbIGIzpU0WzFjukXlPXz8fOr6d22jua20Y5WWDKhOQpGGqCpbFEI0iti&#10;zVApHWvrY+Pbm0fT58eTo2QQOKDUdDKV0cA36QxWNk9iqtFYwjC5lSkkqO2AM6Vs3xIQ1mou60Sn&#10;La1ZBUuHEGHdChsowaB0WFZ2kZphMefHz8fGji9OTg9n3nz84e4vd7/77c/fEZ1/+ertF1/+/vZ6&#10;Zub0YuMKsPkCvn17Z9PazvzIXGsrQ8hgUtGwB08fIwQdcBF33O2MRuNldFUFeHApJWKeOG00pUE5&#10;8wATjBE21wTUWqqD96PREaxBPpFG7cZO5Zbdjq7dy8txuBJoUtHcPDofohatfLFezAbctYDCMWvN&#10;3GIN/ZZZNDojTOpq62qEJlpGj7e2LjppQZ7FLzFKFeWUp96fzw6tPv306XGfI1GNOrPoR1KAIuFI&#10;xN04sFyAJ0rjSmWzcWchhwYBi0NVd9lus8dTnmTv4ODC4+VeRwJbyup9S6uonQf78u5yvb9/OOnI&#10;wrPRl4Pnxe1T+fXsTCxGB+iApQAXlF2LMedCnSNkKk3AIsJbRcsrADIGKdQxcXxyerV9tbm1t762&#10;ttOBHY5UwBNWjc2LwD9rUJnk1s7ReQqJROqmZ4D5MGIMKrbwAbxDdUXrNVSRIhELtwsAkmJhJnwF&#10;RsbKI3AjPJMU0BlWqEKjUSt8XkTnuD1a9dij8ZIayL1Wg4mS6IhlMoG+UQWgcBjSPGIQ+wsNfKIQ&#10;N6vZUMQBkfEsmm+1Am3gGfhWIXxXAMWilSjAEScihx3EpEiATBGRyzd5Qc3IQHXwrJlMEfu2SExa&#10;EeR2htEdopDIGOJFolBAQ4NybKV0w6/nyHOd87j9Qmnt6BhpCBhkajFozYiIep2KQAvPMWHdp9NE&#10;Bm6SA+yGMbEFfsGgUUm0mggPf7pjIjqVGRYJWGhygts3dFII2E6DGmbOoVkFaHgRAy1Wm0aadnZG&#10;R0fbWjpGukBNh9ARBQFtd3etZW0tJDIogbaovTiqATraAlfGbACyqRcb+EHQwMJYdyzItkKJ7mYQ&#10;pdFCfciRKiSTCTSkSeTqA08ePUI9ObjcMzywujo4lNJZaaSm3Yvj0RB5pC1EK/7VdjkHiNnoxmbW&#10;tomdlqmxnY6d0YbQyo7UGAIetyaix1gEqc7I46LdBrXIY8dIXc2jXaQYA1Z5d0xItMLyyjBYXINe&#10;YuKzwiNru83Y3QRPCQkWXPPE+vn5+E4o1Dba1UqhiuhzzTuUMAk9pgy8iJXD41gJt/NhSm8plcMz&#10;m3oOR4OrKa8qip3buYI76oayHXeXnXKbvBT3xJ0ucyTIrhVrPInSPbz68F//8c3TR1//8+dHC70g&#10;33LaGn3kfGujnRLDmgK1ig2oSANCTWTzCBKpQu6Uy7yYOiBzV+LOqkfucqMbyT//4++fni4v9Q0l&#10;oECCisIxRbXcqZZYLGKMm0GHqJK74EguDqx8+vYJKKSlpYWVAeASlfxiNur2yPFfgNAKEDgcsZjP&#10;x+16sd6isNt8PrXfaAxItVoJm9HaPHn14v7M/uz51ET72ORoZysTOFM3NngBX2slk1ubmkIZvUkS&#10;8FukcnfJpr49oPH74nKVUlatp2zY5mWAikmj0ZjAeIrAYsU4DgRlXOJXeQHAQeRXnFFPHIe91H6C&#10;RSu9DXjwg46+dcQKwHoKSNUAy0N99YrHk3UA0cD+03Lc0d/bV43nk5VKvp7sefRkcNgRj8bjNo0q&#10;TSNTdrdmrl/e+/jmBFgcVehHcK739eFh+/DS6mLW6cz392EM5GB9aKCvb+HB0yerAPHPFvpybptW&#10;K4tmk+gfttBbMXMyopoFbmx+ePXpg+Wy2Yc75Pl6paQx6tQ6A0FiNBolcM2UWq/biwYqtLnRycvz&#10;i6vZo8M37z/eA438/PmbDx/f37kD/3fv47sfvvji7Z1Xh9vrx9snG9PHl+P4XM3fTkiSiQGjmCii&#10;NLVSukZIRZ7UFsXwdaUxHZACXzMS+EF+QKWAR02rkKWB5AeL9KAqlUyUvBqfXYHdSmqz2lP1ybxq&#10;kGMmuK+3zcM81HYRjCyI6A0A1QaxQVoYXH68sNrbP4QdDTo8KfbkK16d0a8ORAiYcyUEnLNKQaX4&#10;yvV8NdFXL1TyyaQDGyFBP0fd2ZTd5oWqqNTK7PFcpeRTKC2qEjZP+80aeS4Z1/CY4ycn29PnYy0j&#10;TW0ta5OTox2jo50jrY2MqEEm06EqwtNRi8AVFoZHJ8cvjq62xyZGR8IZIZEAwl+J2ztpYJFEK1cM&#10;b51dpDNqJr+ynKzCN8wn+4cL8azHZa9G4fvZQDmZOAKQXAKOCe2X2UIhwHkYaPbOZNvOOUDv9uar&#10;Ny8/fvHF3f/6//33r//533/+8ttv39/94s3Z/szmxvb08djl5frY+WRnqBNYJ7kbXkwqLSMI8jHX&#10;18o1l+JuT6EK3BujFlQqrdoHT5/ZSJAELBajxR+QBFRai54n0cpkZnyEtNpAhC2OCGLAS+cAkTs6&#10;do83To4nd1rWdtqg9DS30uGJR/uBiNGP40J+szZNDLL1EjFRiKfnobV5ZmtbR+fY1slumJ+WGDDa&#10;SyW32wuLyXrvk+XV4cWllZXFUjmfA91cANaIMTb528jxlFxjqzqSuWqinoX3nU847VG7HAf0Hcl6&#10;fahvcNhT7e/p7Rvq6+1f7O9ZXu5PxMuVXCpV8KDPdtbjrhbcUHuk+gzOwNVqDOxWYtHhumBzEhkg&#10;Qxi8tcTIFGnMlvFdTLE629qb3ji6wMEqIJckgBIQf6KYgCiMwc+0cHdr0+jtFCalQaNSRm57/RoN&#10;+i34i/6yL69h73uwlgGsCpNImJeBIVpiAxRtswZLm8vmc2Guu1cOn7fiyHsUCmfJZrMp1AqvSgcF&#10;x++Tg9K9ta0OcnE+k8g3oGcYm3/bcIrqB/e80TOTj3ayBjYHRBefX7v19K7hWZoQxK0QHUuKNQ7/&#10;duYNqJOJjWKWHiuKSCSQ9wJGgwRACPKPGaZT5yjMMINBDzPJFEBiIYPUzSRRoDyGuuAvwGUAwohW&#10;AEQxgVArdjfwSEcYa9Bj4W4yfEIQ7jQqOUSBJSeqieBrdI004IsBM8H5LRJaHgN8w89hZoMOqrnB&#10;hLUZw+PlUCjUirYdzU1NnSOhkZGRUGuoqwmYwejE7m3O9PxIjJO2GP2o43Q4maHVKv362+RKrvW2&#10;CyTUxQRqgs4ZVKvKDQQclo+jnveUcv0DA72rj589efz08WpPz9LgYG9vX0HNAS69M3Z1gg/zWihG&#10;724FoQaMG75Q0+ja7uT42NjYxfZ6+/FYB4lKxe0uPAjv7qYCH8+wgPqwRGERm5hhMFu7gMCh1Gul&#10;ioQCWpGViYmERD6fnQnPAUXuxC/YNjpCam3qaJ6YWgdi29Sx0wLiOSxikJqaW4E7C9h6fQRuoFgs&#10;9qu1UrPGF40XKvWBvoQHFHM86q7avbiPnUhU3SVQrXhuWy5Fo6WS01myawwRLlFI1Jt00fzAwudv&#10;Pz189Ombzw8eL/X29vQprIzQxeFFCwlooogWoxUFNQ47HGIEQdJyIhJXPBXV+MpytQrQuYwhA6XC&#10;4vKjb37+x9+//fywp29g2IN71AqfQqVwxt1yze1xvwSec5nX53Lj3nvvw6+fwbdaXX78pGdgyJGr&#10;DztS1aodoVAj05iVCqgjEuCaBB5fbPRBiddo0ZIVxGtAb2WM7G5sbR6eHY3tru1OrXVSuuk09OBr&#10;YIciBQgcqTVEzvDwQNMo9cqB1IL49flkPnh2bFFP1a6G5ZDm4ww/XUQlM2lETNUz+dV2OfYTa9Xw&#10;LqHG56qeQsruU2tURqhsZp35NrpIe2tJaRBDdZZqZbZSHKTvbZN2tZIAHlRy41jJImBmPlupDy0O&#10;ri4N9C/Gfbcb9mxa68T22YsXBzMHh9MtFLqIqPOV4ikAlyE0P8wnsykAm56Fld6exyvDAyuDi71P&#10;AIh7nzx88HBhEIpbJTfUu9Tz+GnPcNJNsIotqASrjr6VxwvDXoka3kshV0/mS/6AOU3kQOVA/14p&#10;JkOoeBwuO0NqHr+Ynt472tt6/vHO+3sv/zc6vwd8/vjh48eP957PvNjaHmtvb58Ahtu+BvQXXh2j&#10;O10xboAQ4XEaI+j6F2MHFCCJbTgnlbb4QaER9PwaV+m1uYCx2WwSToQjjIWFRle2KlebZYjj8BBq&#10;ZXFPSe5T6XRmo95AMFrEnAgP/iXnL69UK98AJYovlhYGVpYXVmFZ5OI4nC/VKdz1ilYi9XqcsOqi&#10;agtXwKDVDGa7uxTP5ar5gSQo1eTwYj1XBQEpd5VSZRe8E69KqfE63XKvQq2USjUuHGfUKOTuRL1g&#10;IzC3z662z6en2+dHd9unxtDvumOE0s0Q0shNoyRQDkjYDGKQYPTR3d316WN8AvFZZRPg46bTt2nn&#10;aaisXB47SBSGwwK+0WK0YQ8CMGRAZ08i53a6XVqFEziVlC/qnuumF9nYty7hwsJrNMIACQC2TRNT&#10;U5OTx1enp2fXH+/+1//733/+/vuf8Prluw8zm5uHp8CS1sfH1ifWJtpClBCO/jGp3cAnrRwcHMYg&#10;XqO3WvBggCkabPnQMlJmA4xQKANGi04qSfvNSpVaZbaYAkoo5lKzEmq6H5YDl8OKhRsh3HccnZg6&#10;Ph9vB23R3NSBTgGgqNAli2+QBAJKr8ZvMZr06EDJZWO8QpjSNMJsnR9p3b24bGNwLX7cqjXpFApF&#10;2eHID8KyTS4uLSz0pzz5bKkM7+w23R67A7KFSi7us3tyeQf8T7ZadqbidhcIhhwe5oAyHhoaHKzX&#10;e4GbLQI6JxeBqPUmC3H4W85ctlQCFpJyulPOaAkNCWMMQSTCinVjKzl5hDJHwbZrcjdABnCXWHeo&#10;qWl0+mjjYvvo7Obw6hwkzhqU0FbKXIMK/4QmwgG6Ipo5AADBpW0dwUMbEsAyNdxNoobJZJCJ9CJI&#10;MCqTyRASMampJhRBOe8mNRiYlQHam4Adp+gWAejskper8ZIcqL2znKoWymp1tBR1eWVqBXbhSgJK&#10;QOkA1DMTiA8u8FAxKmUukaOXBIxpHhvuCI8nBtoK6MzlE+H7BYkRDvwuu5Ypgn7DxgURLRNkgfBj&#10;CUB3p3G6FXRHOoiH4UD+MkxmpiagUTF9nRLCNGoGdmEBkMLnxZ5rkSAMgBqjjjS1zuEhICkG6l8P&#10;KxjNswnsGo0hoo50zDdhChIZgFiEURfkTlgRJAaOU851zXd0424viKGuOSi4VCqTKgD2AJcQSEs3&#10;M9wAYELgnptrNOBbdDZ3hMjdc6EQYGTXfFtL23xX52hLS0tbZ6itvSUksrKsBJ1K65eYpAqg7QEo&#10;rFxuhCgAdO9o2YEHsUgNgcgnBX3ZbKFaAQqOE/XJniePnywvLywtLT/8/Gyg5+GT3n6Hgk9qQ+vm&#10;6bGdnfb2nVB4bnSiva2TQplfm1pfH7u8uDq5ODk9vbqYnt06nmhuGZs+n+xohfsMXCbUPE/H4AQa&#10;7kYB+RFh4OYIs9E60t1oUKEWACnrFgWLzK7m+fnmTlL3XBfAfXOobWp3Z2IXVtXE2Nguhq8yRLEG&#10;pWu+s4FHY1wrEe4ohg9qlZhoDes9MTBUttniDg+ounhJJkvVhxxlqFc2oKdDCQ8KaLvLZpMr/BKj&#10;PmLCE7k4AAIo3wePe1YePetZfvS0V84TkM5nJ7uYDTIT2BOOuWesja4G+tQIi1yfJ1tWuzwlr9fl&#10;9pRdWpUzNzy49OTTt3//j//jX597FgcHCkCHbfa4S2rLO0DQ2ADTTAY0cAdp7Krmcon60tOnC32L&#10;q3CVVwbqiYQjOTSUqALV9OFi1paW+qMY021BVq7zucwgAZQatRQTznRGPmn3ePti+/RqHWCkrZME&#10;CyKG7YS3hzSwTmJ0Jp4kE9kRsQ7lu1pj4ftTWbdX6XUnHHYVlGmzRU8shsmtJFhLMYE44PcbdQq4&#10;TAqpEVmcVqtSRKv1ZAVPDlVaE98EkgSqmkYm06jR14yYEVlBNmplJbdPUYrHnfAU+oD4uGweFMqV&#10;OroOFhYHe/vqfUs9/XFMgpBYa/zY+Onm5unp6fRU+05rjKgPaH1y4AzlfAIdMUv2eP/jJ48/PVpd&#10;ffp45fGjlT50xBkYWHj4+dPjpaH+x88eP/q80vfkUV+hYOdGfNVsIe6OVxZ7l4biSpPShgZuiaG+&#10;qtJi5BRZHC4/KGBxAvBxtUYOkW0VMkcvT6Yvt/dOTg/uvXv77vX1fdxk//DmDQYUfnxzMDt9eTne&#10;Pjm109HV2dI+MRoaaWnraoVFGLISjGKOyVQkUelhWjAts0dtGq9LJr2NGAMSwGfXxBq7uxy1eaNR&#10;s4FrZVBpQbFZbvdplEAbSz6NDFADzxpdGqlUKQ0YjRYJps/xgWByxWJ2JkZjp8URIpFj8fQNgPJa&#10;7e3L4ZiBW2ky26rugERWHehP5IdACis5UA5INJXb6XTHq/n+fAobHwb6HFXQYXKfz+ZV25xQv80y&#10;eVTGJUr8mMLhMhN0Lnn01rav5KeNnW6cj23PbqxPjV+ej02tNTeF5pgMEY0aatttLTIadIHBQjCY&#10;eBnKxETzzuTa/Px8FwVkWQTjeK2YLJi26CPwzrkYtjBCrvFA/kidFYdbnl0cThYKQ8N5j0uhcAGb&#10;CEiKI83zISYQarHJL00HqaFGEf4R8IHW0EjHzg7I993x46vn3/35n//+8+6Xv/77jz9/e3d9s3W0&#10;B+A8tr5+OT7aFQL0oVCLdEB5ekzI0ZsIODVlNEltKaAo8KxH4x6ABRyKdEVdCmCi6oBEqUqLJZj3&#10;qsXEBKkfI3oQowPAibiECK07ND/aNDK/s7OztjM6utPSEYK60wXFHVCpiExEYrRobQq/nq/XadQB&#10;MZGoN7DoJKhpUKkppE6M+yYazdjbQ7CoNBp7NZtb7K87+mHR9vYlKo6CE+SAO9E3OLgIKxyWayGZ&#10;K5dTqWouES8VcmW5zwbk3p0Y7sVJrIXHg+hCvwzgPDyMGaLJoaXllUHsDnS5h5Nluz2V8NhxbK1c&#10;klk4mZhQzxNksLsNLiRAAClMB+lGJ82RwzTS6PHVxsXR1uzV9MXs4eHRNDrv7+52ULob4QaGhhZF&#10;DGojwwnCz90USjetyGBSQiH4AwGHS2slMSmkGgeEMy1DA5xhYPoyEWerQXSBRBIU4R5EuOmAH9uL&#10;NX+Bc6nqgIIB9yBqUyhsPrXMFS3Z1BqNTJXmcNOY3KYHMCZo7eo0LB+jJWBJR2oCdsDslxisRaIe&#10;Y6qEwgjfSuTx2EIaiCLc8sag5wgPHuViLMwQEPnBjDUSZLF5Jr/WVXBrzDoxK3M7hp7JhBlBKw0w&#10;E/Cx0YhlBLgr3GAARIfIDFDR5AaV3NqgCUSUEbSUJVMoRYJZ4zewg/D1IwQRg0ma62gfHwfcZJJD&#10;I61M/KLYJRVqamU2QBzDamnuJMPv4WbDHHxhKqB/EQkBkE2AZGaMQaXD1SQ1mEy0VqN2w02B1xyp&#10;m9za1Azo3EQZGd2B29DSvDs+2UaihloFBqkKK6taoYALREin9ThMQCYBYRphwvPY2tQZagj0Sl85&#10;68gnsllQKIPPnj5eWHn8eHVp9fGnZ4N9/QP9FW+EvIsxC+eXt0/0+eToxHr72u5aU9fO+vb2+fn2&#10;7P7h0eaLg/2t2YP7s3unNy9fvji93G0bwSiU1p3dVmaoq7WbUUTjlyJgLInMFGXo3ai90d+V1Nk2&#10;wiS1drTsTmCw8khHC05jtk+vt+9OTEysTZ4f7452koAOMeikkdH5sJVrAG4vNkrSAcA8mc1ZcNTh&#10;zTv6hqpA3+uFUqpSLalUnmS+YI9WU1EQg/kEdrgWKtky6klsKkf/LIAsx9Dg4wePni08/enrZw9+&#10;/nE5bsq0jk9PNMG7wD2Q0d21eUp352hrmBGj04h6nUzu0wA6K3z2VAFktLo61N+7+vTbf/7rH//6&#10;24/PVh8vJ5xlZynuKLjsnmzFkSgrNGbM9dQpzVp1KZcrZBPDSysLg/0rTxZ6BvqG65UCXPUq9qxh&#10;zrbPXunpL9sUXq/WYjJhDAaAgB8EgBRA2qy08Bstx9hNs7W9vgb1AdREOCa8TVDL4GgBk8okkW6t&#10;xHg8iU6nVPvkCp2mDICm0vhSBZdKqbLJjMBbeUFGDE8DM6yIUQuyLBWXwzeUKmQqYAheZwGqHsCu&#10;GriPVKXw+UCEyeRyhcynCRg47EiEj8lSJbRTiafKcplWDQ9jqVTFspMfSlY88Vw/1Jd675O+lAII&#10;lJ8AwlA0eTW7d3k8PQkrdYTK4hL8Chc2W6OuqLrL2aGFp8tPHjxY7ulZefbpx2cDA0vLz54sP3v4&#10;6El/Mjnw7OHDh097+heWHSWn3KwF5Zj1VCuFai5fiJqNZm+0XC4M9/bmFBKoXCyxTsqBEgviSaUK&#10;cInBWoa8c361t7FxcnJ68/zje3QfuX7z4eX1q3vvf/jhzr37WxvH45O7E1PrE/PYxNvSQRlZa98Z&#10;7WgeDRvQyEJCyISLQT7cSKkMVLJarVL6jRITkm+WQKj3ueMlPDgpa7FnOyZg67VOp1ejxSLlk9ns&#10;UL+c1ZTde9siYwQ1xufwIxh6AxiHJv+3iTJEK8GZr0Ox7sfsZieQPKXUFvfE5TZXaiiZrXqqHqdM&#10;zwJBIzSjlIJ1gx0LcUdf32Iy5wZRJZN54e4BW9LI7O6UnMAPKKUqm8tnliiqTp8zmxwq+Ez09ZNL&#10;oNOz6IkJxHoMP2ZXKxk35JrXKPB40jJWNB4JUgFXRzo7OkNzJEoriS5Ay0Uu5kroTRID9gayBXRK&#10;V1eYmzbwuBKNC5ADCFI9hWHubmAKcrsSxBB1BNRDQ4QNuBJzgCdoMER0kB8jXc077evH0xcX23uz&#10;W2evfvjt1z9+/e2X//qvX7//4sM1lJPtW+f4sbHJDjSVCDNjtQwjzCiy4E3ctraazWbsO0igrXtu&#10;qO6OuqvZFFwqmy3qxkNvhUInsUg1AM9SpULl9+OAoVIDFR3PjnjEGJPS1dHRND/asra21jLa0dQ0&#10;QukaHemmhKiIzlZ0fCMAuYEHySTVqHVpDuCGVcSkArTRmSBUQ/NNYaIR9BsAv1Zul8OKTCwODA0t&#10;LSwBMc3nsqmSy6uwZTGqu16oJhLZQhZVULWK2TFQiUA9l+OexHDPcs9A7+ryEyi4y88W+kBJDw0P&#10;9C4NAk/rGcijy2I8CXe/mqsnPFGbHABaoeMKGSIiLDQaMzQy0tkJODDXCN/u4eKWZsfUFc6pH27O&#10;nhzd7G9dbR9PTbZDRR1BMg+UHGpFJiMg8uAL4AxQF70IGqRBp2WKohqRQcFAnCCqOLpQSAtTBREO&#10;KGdWDTc+qVQaCxAT5K/eaFbJbHK5HJY2onMcx2KAKdl9ajUOM0BdxkYaLYY0SAKIPXp+hG+EYmgw&#10;mNAfycCNRMQWbLiI1DDsQi+2YrM48GpOrQjCXmDlsK1sDh+zOJBN0IIcTi0jxIlkvl+Djnjw9AVp&#10;NFEMgVSQEQSDAkzGZtzOO2NSNS3GJAGsUAAtmQ1qmDRHBWbLnLsdsgKoZhksaUwRZBOJhK7OjuaW&#10;yfOL6fP1DlJrZytagMK1ojIy1M7OkSaAgI61ttG1ZiqAMZXcRYZLHQ5T0GaP2dnZCDMpI92ZIuBz&#10;12ioQaeTyMAPRA0yrLBWJpC5zvlmEJ5d5FDLxO7U+vjU1ORuy0jX+nory6RV++wyvxKdNnhpCYET&#10;A04RE+AhAjUc7qa0kumxhihtcwzlCvGSvJxberrcM7j08NPjlZ7VJ8s9jlK27uNQJk+Ozi9PTi7H&#10;pqeP9w639vY2dufb19fado+Pjqanr26uZ9Cx+N71zL3XM9dvf/njl3fPN/fOJzrmm8mN+d1mIMnN&#10;nRR6TYCOazEqE95AkCUihbpCeFLaMnU52dI00tQ2Njba0dIy2rILl6Jtfft8vB0/zfrl+m4zhSEU&#10;wWVntjaNiPgSS5oAyKzUSbUahT1eSfb3OzAsd2hocXgRVF8ln3KpNB4QFLZoAaCvDE8DZj4nl5Yc&#10;bpcPKKtMp0M/LJ2rWqkPLDx79Omn//jX1z/96+dnBYuoc619Dc2+gY1Mn744mtrdnWzvAIrayjD5&#10;uTyL1Owr2xU4qVtw2+S54b7e5c//+h//42+fv/7p609fP6zHPZ5UpW84UfaW68NDVZfMTBDjRFvA&#10;bEvVE0Cd80MDPQBBC6sD9aHe4So2tZSAZ6eqoELl2byjUPLCp/KppMAw9QZJwAIq2KxUQeXVmojh&#10;+fOtw5v9m63ptrapnREofAxMdRGIYDmQsPuBMsfMREyBtNiQtii9JY/HHXU5C26fUiezA7NQuO3G&#10;tFLhk/KDwI5Fou4GXyuPF4Bv+E0EbUmukJejpUIl7nQ75QpMhHZGXfao3abRgFSG92ES84yqdDBi&#10;VNuj5QpGQaVKPpVM7gS4KFQ9hXrfYr6aKtSX+rKJgccPK2ajP1r289J6TnjnfO8chNLE6HwHrAVh&#10;RCKzeUEWVBN4+p7offx4oWf18dPHPUODj7796WHP0sqnn378/OjxQn8BM69WV5b6cVi8KndFPVjl&#10;Col6Mi7zlZx2lRRTduOOlSe9DruxJspE/KW4SWiNiCXwSVXI0mMjkxdXW1t72ydHZzMvXz5/+frl&#10;9b2P1zfXH354e+fDy/0rIJlT7e3jl5M7uPs02kQJrY1frq81dQdBpfl1Em6GFtRrVX4C1+iVu1QB&#10;KaCz0WSIQEmgsYyllNOmlqc8ZY2ES6wF2eKALeeBOuWLRuVeL+h6uKgpeLy8KhARaZOBJ+Zx2SxA&#10;rAhPHKkFiUV6EGdH+D4PXI3hfH0oX3ApAwGzN7dY9SQTtx3ZMpU8ZdeaODQGW6K0pRJJHFoqF+Ll&#10;3GIyP1T3lAGTcGNXrZVK1cB6Cm6VVO3DA0GvRhUfKqsU5eGBlJbPHD9vHzs63ZseWx9vbx87X4fK&#10;3dbc3LLW3NrZTC7i5AyeSMUwzBeN5OZAU3WD7shkYgID+lSLTSY8QeRYhTHS/GiIpsc2LILE6Pe5&#10;y3EH4GQq7rJF7T6fTBKkwaKMicJ0Iebe8uA68mpFNECe61hbPzk7eHH/zYePP3zx7uP7d1/++euv&#10;v/7n//N///bD65evZg5Pt6fW2gGd1yeaWkNMoTAmqqH7MUZIETlwY/GoKNXfl3c4Cp5k73KPR14u&#10;OLIll88Wjd8mOgILV6GVlVzhV7o0t6OCWkRnqTbAB7bGoCLAtnR0trRDtWwJtWIrT3MXpauJmREK&#10;WQBGXB4aVATRK0KnkwbEbDabU8OdqhorE6NSG6ERBsei1cgUao28ksg6hpLJ/t7epYUny7BS69mU&#10;u+xSK7XlXDlaSeYxlapyO2eI9ki5RLay2J9MAFMfBA66NNT7ZAUoe8/S6kAum0wCRVt6/GRhdWlw&#10;OJGy+UqprCM53Dc8tFgvK+ROl0JmNtTof0k2qEqhpvlW9PpqFBldTZTWrqb53fOrzcNDAOjZrZvr&#10;g9mrvYvLsfHRUGcTBSq/FTC5KKxxxAYuC2eAOtsnSAxmIyZkg5amhukNZpiWEdaskRqTyrIGg1YO&#10;HzOxBVaTkcNCp0+405ZbyeBFj4YUlAe53B6V2+xOT7YK6Awve1yuw64PCyGA84RQxQhGv9/EhQcD&#10;d7XhAeDyuQDSljSPzb/NkdSnLRYDJ4i94hF+BL6hoIZuz/A2OKzbHXiGAI2oBTS0uw7qZBoLpxbE&#10;GC48WWbQikL4M2FQEKaLwmQmmsbM0TPBDGWExCTPUboZNBEt1ugOMwD0GngAEO4G6AmzguiCAohP&#10;mNgFwGyfBva+Md52G9xGJoFwbgA2AmltGZ9oGb+caFtrC6HxSKijszU00mCEALQpTS1tIVjOrSA3&#10;i/CXm0bIt0eNopqAOhdCH/kGCc+gu+A+dXU2zUNpaR5da9/d6Rg9355oLRIjXCgFYgO8eBiy0w0M&#10;At5QhkECTgq3GN5tQ8TWpfJ1hAWZL44gN/jom6fLywurq6v1krtsmGtZ397bOJk9wqjC843ZrdnT&#10;veMpPDWaOt/c39zafPH8+fW9d2+/ePvDd1+9/e7P//zvf//29t7ZxUTH2lRbx1r7fGczetjGhDFs&#10;8G4wGwwaI0ynkkaaOyhzFPgLgMETLbtYDgGZgcVMTrSN7l5OTwMbwNaQqYlm4H10uDPhBr3IgfqW&#10;NmHLj0ojc5U9uaHB1Z6hSgoHb2HB17PueEqOgf5OWDOlbALguVqpphKLi4sDgOKVXKJa8gKsm0F7&#10;21JxD0i8R1///M+///Tzz596S2kWs3miualj4gRW+OHBq/298/F1WNtzJHKMR+DyDWmMl4MFWU6B&#10;bLR7kj3LC8+++fv/+MdPf/v7T5+fLmXd8B1zmMYUraLBdznqDRAkAalfElBHASs9WTThHehdfry8&#10;1Lc4nMz9FUwTjzujeELujNqxmLvddoVWh74IfrRcU6Mhj9ym9vNonWNHW/jkXew0t82HSGFcmkAz&#10;iTUM2eymzAHpyyDj5AHB9JYwpTBeLpdLchAVNp8CRJXLbAn4/XpcC8xYscEUGsw2eLDcap1FhvNQ&#10;Zac7lyjbnSWbTPWXncDtSyG3SQPSAIHHJ/jTER4ARLmQSODgkNMGX1XuKoMywMjIZD2bzfev9FcW&#10;nzxd8Jh1SpdPnEFryPXpi7Hd9vXx3dGuzpFGkUhQagMqd6HqWKwn6sMDSz2rC8sr2Lm68PnHb56t&#10;LD/6+Z9fP+sd7hsCUTK82DfQ3ze4NJwAnY2ZAA74F8MVn0QCBA1WgdNddfStrvQOwa1V+pU+T0Fj&#10;YBN5AVvJ7pXqa8Xw6PTJ3tHe+frYxs39mZnrV6+uD+4/f/Xq5Zt7r19/+Pj8dHt7+nIdJEbbfAuo&#10;jOYm0lzzRPvkbifDyo2wTVIJv0jPcFVesz5IcAEfgAKVxmjbmkjE4ge88bjd5kPfQq/anzYQdBqb&#10;u5KyyRR2t9xrx8uPY4oAHTJlAAOrDAaCno+hdFa+gRARYlwD5s7FalK7u+BwVByLQ464TWOWSPM9&#10;WcA5rUZeKsFVVpuIbA4raFF7o9VKJVHPpVLY+5h34OQ57uVgRCVgkNclt7uUFonfiwONzpJdjky1&#10;7MnXszYCY219F2TCNtyLKZCn6+PjU+0to81NodaR+bYQnUHvnoMCF4MXaLHW1ttJzgaTJhCIqAyr&#10;OJ026NNov8K1isK0GKmzpSvDTROAC5oCLgxAATkfl2u1IJ90XAEd1EuYTqfSWUTQX2yx3hBh3cYF&#10;d06c7x3OvHx954svf//l+y/vfvnbn7/+8tsvf/76+1fo7X14uncxNtk+iVNAFChYRQFcoJoVU/Ei&#10;2D2jD2jVthK2sSYciZxjaAme/zg2gaaA5pY9harb7pPJNGazWuHV6FRyH24JqbVatUyFOSJBGrqc&#10;Mbvnd+e75tfG1yd35ps6O0E/dXQ2dZIYMVEmI8pYraDFaFYxdhga8fQ5wo4EaSJAdhCWQpyxiXEC&#10;KiV8TUUpUc/jMGB/78qTx88eLwwOo0QYKtg0qlKhJC/kHXkMc85mc9lqJZ9NgXzOD/TidPPC8sLC&#10;Amjnpf6hxb7+/sV8IQGUo96H5xsrqwND+ayzVC2UU/m+paWBYUfZZy95VUqdkRMmdzNvJ4fmKBiQ&#10;2IonqWH4Ved82wTIKHhdXR2dzm6e7e9vohn/aFfrSFcrs1irCWmgK2OYfgwUpTvUvNsGMHV7FIQh&#10;VMXMbR+4NWitYUIyaFmxgcdhCTkGk6EGepbP06eNOq1Up8RIsmoVd3aiZSfo5ygUDK/N5iqBwI9H&#10;tX5/AIoFweIPELjo/RoIWAgcHAGDdRAhErkGsUFiEqMJNB+esAgeYwNoc9C7Mi3mWNmgoW83lyJC&#10;PHlGnzBgs+hZLYplInoCP1Nk3cafwSrF3F0agxoW0cIMEXWORO2ea51jCFjF7rnubhJ5roGGXXTQ&#10;1bRuHLJqHWnt7p4LjcyBzP2LixDGLqfHR3eOgbufnhy3j3aivWnrfAdQU7jCI+0bcDX31tFCdmJy&#10;Yn6+ZWdnp40c7pxonp+YnGrf6Widw6MhWNhkykiIGcsUw/QiY66rkwzymwQccK2N0mC2tjWHRjq6&#10;5siU+bWJtdGWS5xTRIMtqrAYywS5EWbb7lqIzsJAZ0a4dXS+NVws0ru6RNaaXp5bXEy4vWaLVBb1&#10;5Poeff3w2cPHQOaGq06NaHdqamz6anZz9uL48vL8YmPv6mRj72R9F4j39Nk1UN0ZECM/fPn997//&#10;+ufvv/7xxx+//vHv37+73piYn8QMpbVOlOgiUbFIDVHQspRJZbZ2jbSSW0ebW8nkLlArk5fr69Pb&#10;l1AeJ9c62ibH4Xlpaz8/2d6+un1Ob80qu4GTxAT8NNxFMcEoxfgAnzyVqA8NrC6s9DvK2BTjtscd&#10;1ajLp1HZnV41VCnQd4DMIKajicGB4aQjVx9c6k9EFWpbVCMx+V3xkjPXt/r06x8/f/Ptt59XExoe&#10;sTg/2dE60n7w+tXz6+vrmbPtqfGpthFgXqIgn0AQ640SiRqPuIAxwquy/HBhdeEz5mD846dHvQ53&#10;OVFPZHGaq5DvyxdAUJZV8HgHLCajGb5pOV5NAs4s9i88e7LQ0+eA5xpEfdaTzcoVpWrCIzOrbKlc&#10;PoHBdEq/xYK72lpkAziH7FUZa5T2jaPZ09Oj6fZmeCgbOO0A8MzlWYUsAY1KZsYYDCFbKAqmfe5S&#10;KV6SKaKpghueHfgRxDAgGVBvfeQvew0KHZsqivyAIg4CTaayxeNueKVyCTdQG69apZArdIGAEXSR&#10;2qvWGcQWo4GPfZZpQtovAxCvxNFGxQVo4dPY4bM68vFyIpmowx0ZzA88Xc1HtdhZKSA3g0g7v8To&#10;v8nxqfm5UKhRtMJX4xGULuyTSQxDrerrefa0p+fxw4efvv78cHnl6Tc/fft4IId97v2DULGG+/qX&#10;lvJVR7ICJCAJomMp6fSz2by0XyN3Vz2Vvt5BvMP9PSA3PdWUXMljE1TxqtOllgRFzImrq42L48mJ&#10;3fP9+zf7189nMPno3g8fnh/MvPz49sPhycU09j+1NI207TZ3js6Turvm59vWQsUaSxTj+gGdGw2h&#10;X60k1AileFQdMJq4oK6sgNkGYBiesksOMlmttEW9WqkKLnYWLroPZI9NDThdgnXoLsmxPy6gk6Z5&#10;elCfEQ6PG7RCUcI6ExGz6FQqU6TXRNG0uZJM1h2VuC2dzvVkFSaDRKqIuksKs542J8JeKGc5VSmU&#10;PSCxK9VqAfgmVH0PwHrVCVxKq3XFnTaFmSNgm2QIzlBDPbjTkM8VCnmPTjA63r67O34+vrM7fnw+&#10;hbtTkyCeKYxG085uB5lEmR+l0IsCUaaWoUKF6Wolk7rDNFYQVhdVxDYGAJvh+TMZiLFwkCOgHB93&#10;CSRGngGWt72aKjvjsHgUFqNWDSod+xRxS7EbO4sioEStmAkAkq+r5fjo7MXMq49v7/753398/9vv&#10;//6v//r399/dvfvVF3de7m+d7m1Pnx9fTk3stDV3MYscK53GJgpZOPUa4RqMAZNEqVbYgaDgQB5u&#10;+yYHVwcK7iqO9qWizngqhS3cGo1SY5drlFqZXI5uAholjlTh1qqV2mA0yI1w0+5oZ9No+zg2nv0V&#10;492GR+xQsaHOs4R0EoXGQ8dVozFt8gcMEU6NlmHXYkG0AhTQQdT4b3vhfWW0zcsP9fUNLD999vjx&#10;yjDQhsLi4/64y1tKlWB1YvAzwLcDT3CSlTgGoA8OgghaePrwyWpvz0rvcL5SyNaTWY/HsTQAbAOb&#10;cVdW+uHzeDyJgr2UHepdXUKTpSha/Rl1BiqOC3UDenQ3SKGmJsAHMhTVzuaWtd2pi6sL4FyX0wDQ&#10;eydb1zfT67sdcxQ8vceMcsAzMoVMYkJBjjUoHW07nUWeUSpNsxiNWI3I5nM5AJjsoJCFlxwtr4GQ&#10;sa3pgJ4jyBB5pjSPR9CpVUq1z1WqVrAVTF6uln2ghezmtEUpc7ndIPehmChxDNSAw5s4ABhIpwMS&#10;A4/LgQWQqQlrYgKfgztIfCJ8DyIag8Gb0JnYNaJB50+juTMffxOQG/4yW8xnocgNYnwmHjSLWCxY&#10;n0WQakXARHyRsDGOGmbAR8JerFZSrEjDUCkypgjEWJwMNRzLiOY6QxRya3PHLWpD/SOPAKoUM4Rp&#10;EA4TAGdQWqcBfDrx6LkLXWpGm0JNa5d7R1dXJxdQwOCqjoEmHV9vbxsJ7Z6vo2idHptcG20i05mt&#10;ISBJI51NXa2hJtDHk2vzI3Ok7rmRpo7OELmbFAIJPTrfgcnm8KC1tYydj7eMtHZ2NJFEdBJdRGs0&#10;rU3sNFNiwpoAML2zrYlMZdDooREGy2rxJPOOSrVsU2vUMps7+fTbbz5//vzg6UJfpaQMQ2XdO927&#10;vdnb29sbG9vwaS7g8Zm+mN7Ymrn34fWH93fefv/n3S9++/W373/9969//vGf//XHl+9enUxMXo6v&#10;NYU6m9CsmMrI0FtbcRgNFgeZAqwcmB+sGhzRbh+/PIbXJaDzxPzo7u7O6Hzb7tjFBpCZq22gBO0d&#10;IXKD3k0WiI3YKIttgLA8sL243jfYu9SzNNg/jOa2hVQlWbB71RpZtCz3ytDiMZH1gCApxBN9vb1Q&#10;5R1D8HjYfQpXVJs26bxOZzwxtNj77NHjh5+/eTCY0uhZpPGNteap03vv0OHx+f7pxfhtmCyJFgTF&#10;qJUqAS5tUPNB08pKTllp9cGz5ZVP//E//vE///Xjs95kwZNwVOPuQtLhySUxVK5S1vjRFFYJMlLh&#10;Ag2V6O/v6x+EN4MDjY760PAQvDsQ3B532RO348AxVug4Gn+rzFqfT2nW2Jx27AOH2kLI7FydHsFt&#10;AKhpGZ2nYBIBZpMJRSKhEBZkkSXIWLnCTADnsm14XuwD3WW3l5xuT8qn1ao0CpdMwg+KgHBCjRLR&#10;6CSmMO0rl+0yxe35EbzhKpR89E6AfwrIawYSrFOq0f9N7LcAOBN0fqNeL/VFU/lFoEI2Hxpau7xR&#10;eP9ZR8GTzTmGlx+v9gPmlrTwjGG7UUfzfNdIF6VBxYeCwhAwGtQYKH6xUSnz+krV+sDAAFyQ1acP&#10;nj1++unnv//t20+PVxcW+rFkJRb7gc0MgZxYGhgcGLrtH0hVE3U8abVJhEFx4HYHBSoz2pf3D/cu&#10;DNTraOKm0aqwV8xp0+pZse7dvZNpjAIYnz7a2ty/fnV9eHX4/MOdj28OXrz5+PHNi6Pj4+1jEJNr&#10;zWu7bc0TO6Fb259QGKSSoAY1icuik8M8qcrPN9rhwqqVATGHj2NHXKk8m8OGVbhbKq1ZqlWpFCXA&#10;h5S7hA1KMrUb/hQYT9wJ6tmmtWBAjwRDydk8PqJzWsyusYgcAD9GWMQxKux2lxdWiTu3mMyVbE6M&#10;kjDDF9YoZCq/QRBmETQlTyFVqAPxu/U4z8ZTQGAAeStDyYIT7qBP4yuVonIvNi5LNbZS3O305EG9&#10;ObLYP+wxZyamx8YuLy+Pz+EpPp+AKjHVPr4+tdY0vzM1NtFE7m4abWV2d1MblLkGaWSOyiSTcAAW&#10;pVWxxpVIDKBqOAS/MW30qyyi5pOTFrqBwBdL/LdPpNcWTwF5SYNIDlOwCKL5EFUE2jfIDmZYHCs2&#10;F7V2rF0eHbx6fn//+s73f/zx+++///u///uP3+5+d/f3uy9f3MzCrVofnwJZ0tZxO9khBP6J0T/W&#10;GpHPNUgCRr/MZnMmhob7gG/n85WsA5AR1mIB/eZSlXoFrr5P5pJrZKUS9l6hVYpaqzNKgBsZOVbc&#10;oBbEoKSH5puamptHYHlCAR3B3h08g6fAYyFiiNg1KolqDZiVaKmhu80SqYkYAj47YzXouTUaaC4M&#10;+NQFlPJUJeEY6h8Y6OvrWV5dWu0dyuM2d89g3m0re7DZA3NSgbdk3dFoKgF3ouCAVd2H43Pw31Lv&#10;YE/PYq5QzSHYlROOXP/DJ4Ory72Li8mC210Gku3JJnBrPA7/I8eOFAsvxqQ2cGuDHBMwSKGuEQoo&#10;HnJofm39Yvry4mRsd6J9/BgU1Mb20f7s+iTcVkprg0GlxmjhMI3eDfqIARgXC7WNju6O0riwICUB&#10;rkgY4fNRs9aCRABMNNpkcQwGnoEg5hrScOfhB3QnTgeUSmxpKXk8UbvbgynqUGbg3qNbnibqtPlc&#10;CtBOfoIp4EfjQ1bkr0RaUMfo109E+55grYYeBpI0n8VJg7QQWvl6kzEdsVrFZr8hwubzWIxMrVZj&#10;s+GN8G87w4Rs7MDExCeGqIaT2JiyJQJwpUEla1DDYSo6ZZJwshkhOdygs2oxUhcmd8GnBZkci1E6&#10;W7vpVAqZEQt3U7qaQrA4mYwYDdH5fGx97Hj7aHas5fJiFGMmR3fhWq6vzU9M74Ec2js5mt3CLviN&#10;k43pi+3xlpbd6aOTk82bzdO9je3L3c7ukZa2jq6RzuZddNA6ObuZHWtu6hiZQ4NYPHLs6mieWJ9s&#10;2WmfmuwItU2urV0e786HQh0dXSR6g8ykhtB7oGO0qVtUY9Eac50dFPgwVCoofxFbWshjw8KtLYZZ&#10;6sotADZ/+uanzwv9jpSMNnm+PTu7fby9d3oKAH1yMr1+eTw+idIW3vOLe3d++OK7r+7+/usXH7/6&#10;/e5Xv//6+5///q//+99ffvnl8+3L9d15ZrhpFC4CnUzNxObQwyU0gnllsF7IdDoJHo22NSDzQCUm&#10;L0E8r0+2ta21NI+2TEyOj13sXQElADow3jEHl7u1tWaRSk0EI8AFIJbTXi4kkr0LS/3wZCw9WR5Y&#10;TOYTjnwBQwFcIGzlKBwrgHpODyajL/YuLPcsOnJVACsXAI8K6L43Gs/WhxzJnoWF5WdPnw2XZZJM&#10;08bh8djhy4/v3r+/8+HV2cbxVFtTU8d8iMGxaLw+L/7nksvMwKel9pJK3vMJlN7n//kf//rHv755&#10;3NNfzwHJcQIfqMSRE+SSlZLKr1QGdCptQAci2B4tQFUZ6B/CCUcoLomh/lvLsUTfcByHjQuFePQv&#10;ez/M7ZXJSlGlVGZ3R2VqBSx9tYbQdLV1enF8fnEyjVJvjooWASCY6bEM2lTUiFYrV8/myOtlmVaK&#10;0lstU9jgYth8qawLzU0UNpnFwMmAHMrgP6TOkYt6n10llcqccoU8Ve+rZ93uRMLpA3kCytilwVRo&#10;0CEScUQstXDYBlCQRoPY7PLK84OLlZIX/x68ysAs8GANauTgw4dLi7mS1sAS0Vvn0eShNSysCYN4&#10;pGStgVIEcS+qWa16BVRPlc/Tt9Dbt/zo8fLDT58/PfzmH//424+f4GY6ompFNDs0ALA8lBxeerLQ&#10;OwAXzFP2VN3xSq7q8lv8EYZQr/SqzCqbJwdYVQcgH+ztSw4PV9EXDf1P4U4Z+QI6eWJ7+3xsHFbU&#10;xvbJ1ovnL18ebp+9/vD6/cfnM68/vJp5cTo2tj22NgUyY3d3bW0K2OBIU1sXgwUigo3jHzxicY4U&#10;NKm0Er8CdDI8JSYuFGoBz68oV3CgXq7RBbSaNBdkna2EDT/xMjqFaTWlbBYIhSflhrdTkoGggOWL&#10;5tNsPqcGt4pg4LJrIFKIAppIQCSofD4ZlD6Vppzs6xvKKswKOchfG26jWCQEdpArddfriUJluC+Z&#10;q6ZSjr6E211N9i/ms5XhIY8z6i6U8azZWXZnqzalxa+Wg5COJ4EBZlOp+qKjrBONX03D4lm/QJJ3&#10;PLEzvTHVfr6xcQGAeDy93jIXbu3AokHpnFojkTtJtDAZClgRtHMxcxtfxIMayZGozMpSIaVlrp9e&#10;TVJqRBaHYNEFjFKtWet1eTVSApE+0oXmw5TOplB3DFsWi+ygSMixZujdlJH5tbGrmTdvDq42X3/3&#10;C8Dzb7//8cevf/721Zf//dvB1tnp9Nj4JN6FqVGAnQYdlipLUCNG+EEQbzyxJGBBp9R4He71IDzP&#10;mDfhAL05mMsCC8nlFgfzqWo1CiLOqyiVo+UqILVahrmpYjzzr2GokYBF66aAPOia3xllhkOdOFTU&#10;MbqztrPTNj/CjImKNCGPw6ALDFogrTjEhFbohAwd0DlyG91QpBatxIhJqtb4tdhEmVhc6u1fHBro&#10;7VvsW8wBVexbTC4OF+xlt8bE02vkQOh8qVS5BG9nCDhmPjncP7j67MlSD6ZHDi8BpUxUstV4VKYo&#10;pbJLXz8c7FlYrNTrZVspKrMVclCbq+grWI66vFojIc3DKRg0kGQK2AJqN1BeKrq2tUxtwNXb3vgL&#10;nbdPti8u9ma329fWOkAR0YQigDEqyDRsmRIUGTTG/FTL6PhELMLlcixypdXKM6AnfU0gIAJ+BjEW&#10;gqPnsrkEicmgl6rVGkBcgsUC5fd2irUMS1xeBYJol2m1GpkP5LPCLMWuRLjYOrXZpJMpVGlOkJi2&#10;ELhsjgHAGtOZ0Lmfn6EBOzcY0VSYF0jzg/B/fC6PG2ETxToLlxi0EkXUYq1YhKUFZYNDDAoz8O7E&#10;HEyBRp84tpWVqUWIQhojyA3ebskLBQx0AQfhB1jXYIIOoAbZRWYnpl4DCMe6KY1w6wg5DGqBIUDX&#10;EsTOOTKKFALAKcDMxfbe5tnF1Mbs+eTk5BSADzwh55cbW2f7M/f3z/ZxHHTm4MX+/v7m1fH4BmL1&#10;ydnBDfzB/uzF+m4bGjd2jK5NAcZjutvmWCc6lrWGuqmkOVJod2pid31yp/3y/HhqrWVn/eIEG1Hb&#10;d1s6ukIkandrV1PnSCvI1gYjwwoWG7hf1QCSAThJZXElikKi6gQNYtem9RpY+cN9vQtPnwz2Dfc7&#10;DPNjFyDoL4+QJ1ycg2IGjb87MXYxvX2EUXwf371798Xdu1+9u/PlH3/+8svv//5PeP36/Zd3v3h/&#10;vTW9RmmgtXYjTA3jvA+eCXSHw3hkfuuHSgGp39I+Obk+Nr472jK2fTI9NTm5Nro2Pg4c5BjE+ezZ&#10;i9nxtbZO+OvdjZreLyWIjVpXKRoFiC1V6sMrAIkgnOv9/XUHQC9m3sphoXg1GDhbTgFpLTmrwFWH&#10;h1eeLfT09oNSxYbYcjWqUWrlnmpleBDQffXZAgjaelltCpLHDvcxVPA1zsF+mLlabwvNNbWNNrUK&#10;VHKNOaDncE1SldSv1PotOo3d8fjHn79++Olv//N//Z//x7eP4UnLx6NOeAg9BRCR2VQhly2rMLYF&#10;yKMeFD+O1lSSiwnMjgB0zmP8eraSSHji9WTJ50Qi6oza7fFs2RaNgwLwOsteL/y2GySqDPP+vfSx&#10;2cO9bXgBsWsaCZEYtUgNapcV+26w0ctqSJssZpvcrOdYIwaL1gcKWuFzyVReuVcD8GwOmPS3RrxF&#10;BjUmCneT6FaCGU07gQjYAV5zOZCnDtBtPqADoLX9aYlfqtSoAgZiJBDA4ogpH2mzTO0tOMouH3x1&#10;rwLUayoVdcWx6SUx1PPgwcpQXE0Qoq9QGCoCoyiEhz1o5afTYqsAT1vFBgtgqjteQv+v3sGB3qdf&#10;f/3p6dNHj54++Pbz8sLCcDXqU3jt7lR2qHdhBUB3qaenZ3A4UfV4spWKY7juVCj51KZmqliqVim1&#10;MmcBSnR+sX9pabDvtn1G4fXhSb1KY2GzhPTWHdzomT65Otk73by5/+b1vRlQ0M9fvf/h9ZuP9/Zn&#10;jy7Wx8facbynvb19aqp9pxlHFOdYRLTiB3AWczksKhVz+XUBv8buBEVrIegNfJ5FqyhVU/Zo2adE&#10;fzKJQW9R2/E0GNYdfHetWWlzZyspdzlejdvldlC0aF5uIoh5ICAEQiuXwIMblykKhXRqkWMyq28z&#10;fe0qidR2mycG2ABIX7ZrCVyoXmy20esBKILiPjyUzGeBWi4OFVJDg/mCp5BMlEoe1Olud8lertaT&#10;VbtCpVW75Hbn7elBvZ5NeeRGxtjRxsbGZfvYxjQI6IuT06t1KCh7G8egpo/Hdyho4T/f1NnRMjWB&#10;8dadc7BKaCIWpiIJIuLb4X1/QOVTmYGlSOavtmY32kfmKPQgV8+N6CUSQGgMgkkHmaHOEHmkk8QI&#10;00Xo5EkL1kSZGk5VdzR1jU4fHjx/c+/Nne///PU///u3H7789c/f//j3r7//9m5/dnZjff14HQrX&#10;1CSICxwWwtDCohBHKPHIXmf26zQ+4JGOVCqbg/UKajSPp7bDw/3JQja/uFiBR8glT6VsMpvLFYUb&#10;IS/B+pcSeGkTN4LqMFjEOd+R1lDz2u7EaEfzfOf8GpTM3bWdtYndtU4yMxwT8rlWFourU2EOolfl&#10;T4u5bBZI6lqwFiHoIzEyjcgjpHU2Jzzqt1d3cXjRkejvGc7j5FP1NhuvUI27lGIi36TBdAh7Aecz&#10;CrhT1L+YTA73rvasLqwgmRxYzA9hdk82X7HbSinH0oPloWzKsZivlrAPpHRbT2ANOeU+n0IbIBhM&#10;ab6QTqtl4NIKhEURSP0GaJ6m0d3L04Ot86uz0+3jy/PpY7i/CNUtt8bS1KIQVCa9CBQeqAkVCFOY&#10;DJ9693hCwBUI+QGFP8hiEwJpLpsYiXA4PFhsfPSz4xO5Jp1WpZLZnCWFNI09NCqZRqX2uatlqFTR&#10;VL5gU3jVKjWoAbj1KjX6jwTgl1qpBmqPUsLnEAJSs1+qlRoDSrVXoVYodGmD2IAxVVy9gfvXC7+j&#10;VSgIwkXV86yCGseKjLXIslqtbGCGgL5IimoZK1sgKgqA2gdr+ItMhiNm0QTooFek00FWx0SMMK0Y&#10;o1KZ5O4YLQximoRd2lQqCSTsHGg8ACAy/ilo51b4s25SqJPQfnm6eXp0dDR7tn+0fXp2OLsxvX11&#10;eHNzODu7dTNz/fze65fXUC3efPzw8vnzVy8PZrenb15uXpxvnx2c7V+/en5wuHU03tHU3DIBDHf7&#10;6uzVm+uDs8suYApIDKiUEXLX5QVog/Gp8ysQuBftExuHm6cb2Iq609HRQaJ1d47gaUM4FoNbWosE&#10;0TO1iCcQYTqJBB+HZ085fZpoQa7jRfyuAk4oDfcODvf1ryzJRJ0tI61tl1tnVxfn6N2DaaItO5Nj&#10;xxdHN69ev/7w/uOHd1998e7OD9//+sef3//y3//1x6+//vnLl3d/+ePuvZvttc6uzibs5kcTONDq&#10;IRJdFMOZQWoDqAKpq2l+DdtTxo7HO+bPZ7euzkGY467C8dj68fT0xuaLmaOd5rUWYDoNWo0bMGP+&#10;iRsUplctK+WSfSuPV2G157KORLVaKcTlahd2KZfVtwlm5bIzCs9nNt+31A9/s2fwluEmUs5oKueJ&#10;KtROqGpDA4MDw4OPl3KApk6Vnk2f3P/49of3L19++PD64/uXm2Pzc6SOndHOUEZt11r0VpogQrCY&#10;TGoXFGhdqvfT3/758+dvfvqP/8//9//6+WnvcF/daYuW7CXU5MmcB15OlTFNALUq5OrTAZWt7E4l&#10;8h5Q1/XhvsV6zuO0O6v5IU+0kLPb4oWUu1SC8lqtRNU2ADy5vJotO0FQp9DoXyEvZ53s5qv9U2DF&#10;wJBGKZQRCpWdjlh5JiMBWKaAwchEJKCYbCoJXxjGkqmzuRTw6ChUZq1GoVApzRYxDqShIUOjOwYk&#10;jVETS4xmr1ftjUZLVZRYtyYjJblc5jcC2zWh2JOqNDoCG8NjTAETl8szEABcFe6UQiXzemUqpdIX&#10;TwFSOz0eYB2LS48XFlPqdDA8R6LX+PDoAetFJ74Mx2hJswWsiMRs1mJXmaPiKdSXnq70Daw++vbn&#10;H58+efr08eOnSw5HMqWQ+hXOajaeyg2vLPcsobNhz1J/pVxwJBxQz/J2tVLQfrFOYUPp0Ki9zkJy&#10;MZ9P4v73Yj6RdQE306AZvz/AA+gLd67hEdEGPIOnNwcHz+99+PDqYH9/BtD5PfzycO92K3W3pbmj&#10;bXe3fX19DTe21pqobDYrkoZKwoVyZaWJIgSjX2pJSxH20XTdZAqovLaSx6nw2RUYDIk54BaZE5R9&#10;FcDYC2JDCXwMnUjk8LdkMvQJ0UkIaKcr5luFUHI4BraoiK2jsW5SkWv2KmzOaiKXUlgkAY1XK1Xb&#10;MNLInXKrxVYM0zOo0AMGE9iTycU+RzxV6e9JuJP9lbgn66j6ookKSPSCp4xbQvWqUw5aRutzluzu&#10;bA5AoSqXa3jM9ZNptKcA8NudmDw53Ly6nFo/39sew3mMqZ0REnmkBR7Zll2g9S1jl1NN4WKGFhPU&#10;agJakYODADKfzWa3q3XwYu9ubc3une9OTHSGM0C/2BE+DzgoSiSxaK6jEzQ4wyrEPB8GnYanLyJR&#10;jNLcESK1Xm4e3ty/9/bLX34HVP7y3Ze//vLbH//9x/d3nm8e7R3vTh1fgnreXQMVH+qi0OlkElSr&#10;IBf9xggSs1YXkGrknnrVhxcrgXnIQ4O9ff09K6vD2cTiYr3gtLtApHrsPmBoUSgB5VTUq9BIxBIJ&#10;FwkihxW+NZtpwiHO3fX1ibbRnanJtYl2qGq74+traNVQZPP0XCvfaNa4SrCUArygAK9BBhgVT0Lg&#10;MEg0NlQBvxynyPOLQ3mgTPlstm9pqJKyy4BTg3yQu+IFBSEoRCtnlzwaz+XrQ0OJQr5/BW2DF3uX&#10;+nufrABBHxrIF4agBuXzA30F3AoZ6BlI2LTVwTzK5VQhJfcqXGV3uQRsS6PRgY61BAicIovHrwWJ&#10;LGywtrIYXaPNbbtjG2fPN6dnr2cO9y42No6hpk5Pn0+hvTaFyRBlMBuZVRMGOQISE/ggdaSpeWL8&#10;fI0VCTN4loCBJQim8bTYYDKhuyOfb4ALrudx9RaNK1pyyT1xr9REkAA1ckHtdXkqULqiXnkh5QPy&#10;b9ZqTTz0DlNinrlFi52kMsyWVKZ5BL/XLpfL1QH4p3hwYzMbpUqdRcIDbc7lcXCPG78NwKyoJtYD&#10;C7UWa3wMyhSIAKKJVlDI6JEDEC4o8vW127bmWjAoYoYBpyNcIS2ItiWxMAPb7YPCIohPepjajcrz&#10;1gGCSafREaXJcyQqE5vobnuyQ50UENhkSlMz4Xhjc/ZiA4fQtg5vDjdvbk73Ts+ev7x+cXg28/zN&#10;q+cv3zy/fv7m/ft7B0ezM/dfnG3tnew/P7vaPjnc39wE7Tzz6v7Z0XT72uXR4f6Lm6PZ63uv39zf&#10;aGvqmG9Gm7uOTkrn+vTxxd7e3iF8ubOrq9PDFzNnF2Nj7c1dFMocPdMYIQMYxorAQ0V4vF5EK29a&#10;jEQWCendZKZIAMAnK3k8crOYY9AsPlntryf7Bwf76vlE3OcXc0Sj59sb2Kuxfnxxvr42P7qzi+r/&#10;9OANgPPHD3fefvfVW+za/uLL3//9x2+//Ps/gQ3fffv2ix9e32y3A3frpoJ8n2OGGdRuEqm7gXGp&#10;ONPV6J6bbz+ehgIxPbu5cX5xMnt1eYz72Ue4hb6BTnRX01NteMq+0zUXJprMKqlOi5N2Po3GG08m&#10;AXdBEA/DKwlIm816gGuibtYoFQBnOP/oc6LbYXK4f2BwsH8oOdQ3uFhwA0aCgJZHgWU7gYHjE57I&#10;pkpeP5cYvvjwxVc/3Pn48d27j6/fvJo5wTahtpEwB/NDvEopxv2luXw/yE2/Mjr09b9+/vbHf/6v&#10;/+t//Y9//O1zTzJRiMNCjhccw0s9g8msx13CUFb0T0jjkCBIOrkTFCFw7cGBxcX+JJRQeSmbrwIE&#10;u8sA5U53tp7PeuLYZh0tR1NLC/VUKVoqu+UqDVBWm5dAnd4/wqPD9d3m1jlKqFUUifAJOq9aD+We&#10;FjH7CTq1Rmriw+Klc9Nik1ZlVgGAms0yuR3Vs87vB4Rm11gCGjZRhEFrW5RaELJRp0tmK1cLUQBZ&#10;N7Z5y8xSpdRiSht1UqkZUEnP4/DTRiOvZuWzrXyTCjSiu+SCry2Val1uTIXQ3PqVJoeTbj+3Fm6l&#10;YIe9RKnWwhuwcEEjRkwSjH8gBADKbE5PfqBnqXdwaWFhZXXl6adPD549e/Doycqgw+myaaQBnavg&#10;qDsqKXQ2WVrqHRgYWFkeTiSHQXc4gLZr+aSpy/ZQkW2QekuexFD/sCPf1w8SyhF3g7AGLq8CdoFG&#10;mywBs3n9ZHbr4nJ6b3N/ZubFwf2XH+7Pbu2/ufPhzZuX9w9mbk5AaGAaJ041tk+stTSPdLU1hVkR&#10;tpANCjl46yEoEhoslgC80FLEYgwE9DyD3w50pFJWA/FReGVmCZ9rdpU8+US57HG71FpQCjLQFWrQ&#10;EOjaAOCsk5ox3JXAiwSLaEQXrGViwggPpFCjQa9JFSrsDayC2o3K1DKfV2fRyjTekl1jjBDZQaLF&#10;awfiV0nEgb4BRFfcKJ4LZdz5hEsVl7kcdexbhsuRB6apDJhxHFeD83olj6NvIJnSiGNN62M7E2NT&#10;a6PNE5Mj3W3nR1dj7e3r21AqjkFnrTV3NLe0t8Mf7rY0tXa1tE+OUhiCWJiG5yY1vlHtlamB/8ZL&#10;Mp05wA9Pzt4c7eIpVFtrd1hgZcFnIkaIxAiXG2SQu0YooVBYEAwKWRGOMCPIiFAS0BuMTDDTiXp9&#10;FtTJ/fc//PA9yOYvv/v9z7f37m9uTF9MjcJNmJoYnQf8HGkF7dxAx0orm48xogQgn/6A0RzN1h2F&#10;2xyoHFyJ4Z7lZUwU71ldXV0aHEo48km4EgBuqSxQzYLbLnf5NAGTxKLzm7gsRjelq3lnt31ipw0w&#10;bXIcPY9G23bap3bm4bcnJ3dCJApG/xr1Jgy/Mas0Kp04CCyPQxBb2XqTSUwswl0zmIw6jT0L330Q&#10;KH89gRF5Q0C3b5MubF6ZVmn3uHQGXkDtLRVy2Wo1sZjMFbLJ3offPF3pGcQux4HhZHKoDngN/98P&#10;y3xw0VGo5B2gvF2qUh7oez6biserTjUOLcoxBk2lMxJMSszoxRgVvYHHRRgT0kfaJqbGNjbv39s/&#10;2bw/c3ZyfnIERRTl1GRbZ+scmRkOM4KRv8KGuURarFgLAkWZn5i6XKMLqDSgIkSWFVQyPMtoLylB&#10;Z///TcORSYPIcWEqj8nkV/lcLoUGHl9U9lGvLxp12XxmoE3wMvpROMN/fqVahv2sOPTsD2hLKTfu&#10;hSnUMoVK57foxRLsijAFWURYHFaWAG1iCaDaAYrhPvPYAtAVBG6NQRXgIThoaqGwxubxIjUhmyOg&#10;wQuJnogWi2Uw8lSIw3YAKAyMX66xakR2MQzQ0ggzRDFmA4eTY3QqHdQhJTTS1UlhgLLGcbQRCmlu&#10;rps510oALJ493zjbv9k8vbm/f3ZwsDm7+eLN61cvts7uY3rdy5fPr19+ePvu+nTsHBBpa+v0aHP/&#10;8HRvb+twa3Zzc+vFvVf7N2fTU3sHL19/fHW09+LNnfcvZ8d3J9Z2OmCljcKT1H6+fbR58+LlnS/e&#10;vnkxc31/5mALGHLbCNrT0oThOSqt0U0TYQ+5sFYTFvH4gVZsdGdYNCalu0gfIbP8ZVCkyjRXrO39&#10;8dOTgeGB3p6BZMWTSCbK5mATmheMt4O0OAZ2GWpqmWifXD+/unn1EdD54/s7333/F6R9/+evv9/9&#10;7d//+ccfv3734d2XGNW6MTmKneShW59XJqm7e44kQme4BgOIDaljCtB5/XL75nrmbO9k8/R4++zF&#10;/tnW7OzW7NXRwcHVWAvmLcPjOj/CZAfMWuCPKpXaptBqXJ56PT/Uv9TTtwjvdAg3jhK5bBxkFSwL&#10;EHVqjQyKpitVH6o7HIt9Q8m+4Vw2v9i/WEFn3igacWLJ9EXdVQ/2ccVtWiOfNXd6592dj+9/ePv2&#10;3cc3z1+92jyeaG4bDYn8aovUHlXIU2WvTs/H9H0ZaKb81//4+dtv//F//q//+c+///3b5UWPM162&#10;wSM7PNizujScS5VcCmSToJrNoKswPckXlUezQ8P9gwNDiwPDibgdxDP8vfLtNH+plMoNDQFYg+Dy&#10;uaLRwpNHwx651xaNy+FDm/1mZcA6cbRxPj61DvWrE7sOw8A901qn3URksdjmlM8kVSjT/JqI3shI&#10;/HqCLgC/gQ4scuwTQ52rkpn1nGDQKgBFQy+KAxadTKZTum6HdlzZvFxlj9vhL4M+1N5uU92+QBWm&#10;oTSljemIgCgmClhcTTkejztt2AyrVcudXj98PhXONoFqUwWppJGmOTo9Zk1rZWazV2aMCDK1iN6E&#10;clwHbwFISsrR++QZ2sUuP3385NlTeD189Gxp2BH3adFZXBXN5kEQx92JxYFewOfB/pXHg0N9qI2r&#10;UZvNSJ+fnBydEwXFZns22YcGTY6+YVAnBTuAO3b0awAHCVwOsSZqbd+ePdu8GDveOJuZAdF88OrD&#10;zOnm/Y8AB8+f7+9fHxxtnx8fX46tT7aBnGrrmO8Ijcy3CrB9JSLmsjMxUBqCYg00iwULvAXZltHI&#10;jRC02HCVcKthPUbtPqWJL/Z5UtVEIWovR70arRogWaa0WDD7Viuzu9RSi8UPX8Ki5xOFsTCdhqG5&#10;dJZBkq6Fw/RG0aIGKE4VnF5PfyLq85aiFnFAq5XJfWYTj2eI8DWelFMereSiLqenkstVy27gBtV4&#10;ypPKLvYPVb3yXLJegQWVxRWk4RENAa0yoHXBOrenEsODAw4Zj945sRNq2t2FJ7KzI0ZkdE6dj40D&#10;zZ4eWx+bPjmehId6bGx8YmdibbSzNdTUttvS1cBxFRAvHLHJbJPDUnKl4iW1VOu3NkZaxicoZChA&#10;bR1dcyKcQQoLWCL0/6ODLAFGHo4JODw2RyKJQNkUiOATC4VEPs9KAjC5PJ++HN9+8fzel//1n7+/&#10;vfPVF/dRiI+N7c43za9NtjR1dTU1tXZTw9RGIxbkREBTAWIQJCaJTieR2gsAhfkcYG/Fkcwnsf35&#10;8ULPk09PewYHB5DO9d8mqBfy9UQiUYYH1abBM3+dnyukglxqXptcv7wcR2s43NCGAtrZ1Na+Mz8P&#10;xKC9hdI9QqFFAmapWQv8VKLTanViK+hmvtQPXyKQBpRgWTk4da12efK4Rz3QN5QrJJL1BPDGcqUQ&#10;BSImtRi9cbvGHwDim8onE9lCYrGerTj6Fr75+ZuHTxcGBhZ6QEL39Sfzq58fPVkaXP3LyCThKDjd&#10;nqjXXl3s7UvmUkDH4jIodm6XRuYDcEOHZi38YNSnLUYARNCg1gx1pG3ycnvr+vXH54c3MwdnVxtX&#10;p7OHL872po/b50MkJpMOy42IQTroZAfkXMjmCrpH5ncmJpq76d30YDCDj6fEItV6fWb45Gnx7Y4R&#10;z6T1KWSlVNnuQlMircRolrngmVdgvlwp6iz5vD6bzasJ6PUmP1pISCRQos06C+gQmRKTy6UqlVQL&#10;5cSlVsADoMKNeR6HQzCajOYAl80WwgLB4a20Ls2NRHicjIDIwV3tiIHArzHCNShUbPZtIAcRDXCs&#10;mL4MTDEjotEyNQHuB2RAXyPrQN/r4u3cszVIY1LD8JlpmRi5m0ElM+no94mZ9h0dXY1ajYazuSQy&#10;swG6FFYXYWvzbHP28GD/EF4391++vD6cPdy/f32wCfh7DfTx45uX9+788PbD/t7x8cUJXFlsE9u7&#10;wuzxrU1Q3AhYZ5vbl3v7rz78cO9q+/DVuzsvX5yegzTu6uzq6miaa925PNo8PHjzEWTs3e9eX7+5&#10;vpqa79hp60KBRRUwmCJWkY7Gn2h7y8rA01ZEekFHVzL4oUEZoVix/gcCfqmt7+kzWO2rSz0ry0uL&#10;jtxiXhVkdrSPje3MkZtGd1rmW7tb59emxs5Ptl68+vDxA+bivr375Vc/vPvutz+BCP/225+///Lb&#10;93cxF+7ux/uHVxfjLdiTNkJp7ZzvCAsZOGZWpJLI2F830tG8M7a9vQ205f7NzfWLq8OXz4GfbKLX&#10;zcbm1jlI166mltGm+dFOJlFiMkmVAYvS545qZWW3uw4cdKkn6RhcGnIkQD9UU3GnHft1fbASvLiM&#10;bOVEXzKbBHrrSCwuJrIJYKY4ZeUuR31qr70cR8uraiGVGOjPl5R+PaNl9vrm7P7r775DS6nrVy9v&#10;tne65tvayASvC6PSbJ6yOkCQSDUKjaJcKAx/84//+OfXP/7tb3/757/++dOnVY/N7nSmEkmgyQ4Q&#10;eWWfy2bGYm5Km+BJMqX9GltULo9ngUnU+/uTiwM5exzEchQBGLg+njK5K8lKGd5XKSr3RYf6s/AG&#10;5XZsw1UDypqlhu6J44tj7Ozf3ekiUSgiYjFjkkUVfBY7LSsXSmjCEODE5igMjlllsUiNXL1fLUeX&#10;cQBntdqcNklBCBv4bAyFE9X0tyGVXnhh8lK53l+WxQtyr93u1Qb8KplXJjXcnr4aeES2gQCfBIt+&#10;OiKsqYAGgTrF0VYfNuHh59TFMdSinrWlWVSQXKSm+QbQY0aYxQIeRmdxDDoFyACf15bKelIF0Br9&#10;qJyfPP30+enjRw8ePX0ykEXLZHSxlvpKqQq2GmcdQyArVrC5daCeGBquxAGUSlLW/NTU2giDk5Z6&#10;3fn+gYHBvjweQSYKZbnNBwtAo9Ya9eg9CTSwbWN2Cxsar2bPbs7OMJ0Kt6twf/v+mzcHNzebexfY&#10;q9ECgrF5DYCL0jrfNk+hBdGr38An1mpsDisjqHEMloApTQDJZPaDuCDylaVEvZLNlr1eu9vj9KnM&#10;SnXUfXtOKPfKNBoZFDG5VJ82+s0ytVLj8ir9FoLYFDChybCw2GjqCtNi1G6BwaRn0RkxeoaggltQ&#10;irp87kRKDrfMJjVKNa6oPYqd2+ZAwJcqVFMeh8NTLqey2UKqDE8AXKRcIV5dXFrpS5VThUqlEC9n&#10;KzalWhlhRUxaNXqzyuyeXHJwtXex4NOLQiPMuY4mSnc4A/fTgP42R3sb2+cYqL5+OX1yBIJrDJhf&#10;cwtgVkdLO476hxnMhgD4qM2rNGN+tt3u0ki1Zh4/oDUTMrgb1tXWQaELAJVFIrTVZzG7OigY0R9h&#10;c0xQswNGPYg9bi2WIdaEoK5p85M4wXJ+uX68d/D+7duvvvr48vWrq/MLPIqbWGtpmwB0nh/taKUL&#10;hBlGTAAVmg1qSs/josUmYKbK6072DVVxbKNQHyrEc8M9zx487Vl+0JNNZfuXVwYX63mHowo8uFpy&#10;Z6MaWM+KNOb/ZKAGdjXvjl1ejl1u7K23hSjzbR1NTfNtIQZpdGJ3p619qqWLxJybYwpNAFQyqQTD&#10;TqQWPiuTEbIlaICkM1jRUjKol3rRIys3uLKysNqfB3GczTviUfh+VadLJk0b0uqyCzetSrk6SOBq&#10;PVlPLvYNrDz8+qdvPn1+8Gx5YbVndaW3b2D1ydMHD5aXegf7+gYA5vOVFD786O+TclfjPm+0ZI8C&#10;eQfABv0MZFsLEKrQ6uAhJkgCfp0lkmF0d7btjp0c3Hl758Ob64ObsxcvTjdOZu9fb15dTFCYVHqM&#10;RWRlrBw2i0Evsk0BiZhN0JmIpOZmWAiN7tAIZY4UC2JnTADPiAM6qV/CRS94k1Hr83rL8IF8Pngb&#10;MguisyagLkXxvKWcKsNv21QYgqjRKM1qtVEPCkStNJtvz5wtIKbROxhd26D0qIGjSk08QjrChkVh&#10;khgDJq5VaL3NABQb0vqgkE0sCiJsAe7Wc/h8TtAKmh6DRzn8YFHIjkRwAitTw0lpNsgLNpuINawY&#10;5Bm4bBZocChngpgoQ6OS5qjUUBcJkBdbmzpb4WcSiSGi4hgVlVUr4kZ3A9anCNZudzdhf//mZv/g&#10;/ouzmxdnZ89fv7l/BjIXXlsbG6cz77/44uPLN6/ff3xzsIXTBJfbe0enp9vHF3tHVxvbiNUgpgGu&#10;trbHpo8O7r37sHVyuv/m3vODw40pjKEdae0AkG5bvzp88fKHL95+8dWff7x79fHNdkuodX6+M9Ta&#10;GmLSYgxBUEgjYX93I1wMsorAcanMBtQEuHVFTMYYaYqlJWmoPFp1dGh1dfnZsyervQtPl/tz8azH&#10;zM40Ott2uhgx0gjwD2aMCWRt7OJq8+AVFLn3oJrvfAHwDOD8K545f//ll3e/+u4u/PDVFx+ez+xv&#10;noxNTk00N3XOt2GKVayb3B0rxhpzc92kubm51o7xk42Nq837z2fuA285eP18c2vzZv9w9uh08/Ry&#10;bb4T/lkXk9Q6F2YDOuvMxoCi5Ckr5IVUydEzODw4mHQM40RVxVGJw5rByVKZPKqQyUs4JR9PLCZS&#10;9V6gqPW+Pkcu76hWc7lswQMrS21zenAn2hUtx3P9/Xm736Kn7p6ebZwfHXx89+H1vZfPX768udjp&#10;6hhdG+ErqlWfSuXylFRGgh99p7FDp//BP//X//zmweevf/rnv37+5vNCXK0AYZPLJx3wrC4OlWVy&#10;uxSwWZLmGSSStN5gASYtR+LpqToGBpJ9q0lnti+fsvt88JtQdPG59NQTqbIzBUraFa0kUs5y1OZz&#10;yUG1eEGJKSXC0NjJxfE62sGMts4xBcRYTOKTKyR6ibqayLp9OgDRGrW1lWFN+/1SrZHDMZjlcU/Z&#10;bvOqNWqlyeQHaWrURzCmTciRmFW3ozAquO3ZqifZV40WKlEbPIlKnRL7MNUSKLE8vThSI8L6SJsI&#10;BolOwgV0dtuUJr1RaQPcj8pd0ZJCatQ586AGklWfkRhjidk0Mo5RNShzDBowQRqAvN+rULuiLnnB&#10;cRtN7Mj3LSwvPHn6+ceny48+P3jc6yi55Ha5wmyUqHA7NguvXB6tDRceLwyCak5gUku0VFbwmO2X&#10;k/ONmt5sK2eHMNyqbwiQvHL7MWUaAGdAZ6AgVpYoPDe5eTZ7dHW0dXZzc3azP/Pqwwd42t6///jh&#10;JXDLNzOHR9vH42sdTR3No83zo6Mg2ObadprIjBoPD964uCcRgaJAjIiNxrSBRwho1VKTXswWe6uJ&#10;XBxw2WtzpqrICuAmxkt2uz3qUqi0OKrukhsjeBc0GqlSpvLrdISI3qjH3vWgtUiZK7KEdAqNa+AL&#10;gCZTRTxtPHu7q+OuFFIenGrT6rRQku1Ol0qpVSpl9mqikk0k4D7BH+OppLtczjpy2VRhaKB3uAK/&#10;e+sL63GrLFopR0jUm6Fmwnd2VhL5wYXVgWRcGWGQSJSROdASfDTBsvAbl5sgBaanJscndy9PTje3&#10;jjamz8d3WtqnJtea20BCj7Q2YnS4GDpF1GsJ3Dq7glxS+BT+AACHssYAWUJu7iQzoH7iJiSRE6lR&#10;KaEwEbSQXp/Woc21ERaO0cKFPwzCxRR2706vr99OZFwdzdz5eO/1a2DEp5fA97fP2yd219p2dtvm&#10;R9uayCI0FSxiHSbCxcchc0LaiGNrGnuu7ihpVV57POEoww/9K88er64sDJXlzuTC0nCigLZDchdw&#10;dXsqiumSSg6jmzwH8mC0rWV8A56gsY2r6cn50Ai6B89PdNHCXTtTE21rQHkbIPoZLIIKIF0Kyjlg&#10;shh5OK7NN0nVMm3AYBVyeKyMQWuvOhIeQOeFJ8sDoOOxsLjtJXe1ijnMJn1a7bSj4Z57CLfUEv19&#10;9cXepZVnn3/89uvPX3/z6NmT5Vtj7Z4nywsPHy3cnrsNDycdFaBgbnc8lUIXwbgTVAAwfnc16wYK&#10;WFLoAhq1xe+zqQH1CNixqZMQaWHSSHPL1MnM2+/uAIpc7988f3m4tzH7/NX+6XkLGWd92TxQoUQO&#10;BjKyJYiKBp2fIAKOFsPY/FEgQgwiNq6mEaEBVQOmCIdHsABB9yoUUZAwLlep7LQppVqFS2vUlKKg&#10;a4Aalm0up8ssSeu89qhPFi1JCUazAuNz1AqbTYWeYmYzno7Bz0rMITHr0gD5XH7AjE7F0oCBzSIC&#10;bQM1TzQYWLjpglN3RSGLRYxweXxMAYugCQ3fWgRWxzOII1YW0eQPmHjYzyIWEzOAzlYDPKVsNp8o&#10;EglRRNMBzahhDHIgYyRT6+2eLXmOkaGFyeQGTchCtwdKoxi0CmBJNMKE+/fvH7w4uH9/Bn4x8xzN&#10;EFA5zzzfPzq9ef7h/YeXz1+9Ojg82b4CFr8+Pna+sXd1cb59tXW0vjYxeQkwPTs7e3g4vTsxfnr9&#10;4cP14fb27Nn+5t702DnIUpDI7ZPtO7vnm2+++OUXkKy//fL249uPs5NdJDJlZKQVOAQzhumYohgj&#10;htFj1giPVwszG7QMjUErsgCn51qBPdHYPJPKBnXEVl8aXEz0PXzSN9DTl/BElWmTni3EvWhquBFq&#10;aw4xWCJm587U+cbswfNXb15/fPf+9Yf3b+9+/8v33/8Gr1++fPv2u6++e/vDF4DOd+5d729dwcMw&#10;ubazttM2D2KeTOnq6qbVWHQ68AImaWR0anr7ZBavyMH9mRcvDm42N28OZs427795fnaxOz8PmqaV&#10;xgqyWLyAGYMavNUKoFcWbXZBWSWH+vsT+eUlt6vkdBbyOQ/IFyjtoCtwz88dLVereEy3OLC0slTP&#10;DwzUK1V4dKGIOUtuKHFRm0IbMMtT2YJTCxgU6zg5PN6dQny+8+H1h3vPZy9BSMzPk9nabKIkL7nj&#10;cq0Rc/PNasxAHH7803/845sHn7795z/+/mBhoT+qNKtc8N5wkHmgZ8mjcMnNt0dlsEJBN5mlOrUL&#10;e8bwz287kYcriXrK5S6Ub5e7JwtvDPR9LoWfBBAs7wAC7YLCDKpZqpIB+7Swuy+PLs7P13cnx9vb&#10;WhlAswQBm6tUqNrLjnwl7jNa/8ooJZGZAhBPOhC9eqUzW7YBC5ZBPVNI03yxMc3js9Gp0Ozz+WwK&#10;lU4itVWTuXghkchVCh5PoaxW+cq5nAeVu0KlDBgiET7fYPFbgKwDslu5Wjs2bKvVMlcZnl3sCwdI&#10;8mtTw6vDLiMxI2JxjWYLNxwCUs5LB6TGCDvCYRsCcHlKXozfLmQdi4v14aXV1YXHDz4trz78/Gil&#10;nopG0YMNsM17S2LK6AKWHOrrXRpAT/J6X76QinuiATZtZHJ9gsKKEDTlxFCyXk8mFwGfK+VSyQXY&#10;jMHvgB63DETU6Dy+OTza2pydfXH/xcGrN6+ACX+4g4Tyhw+v33333fsXV5fta6MAzl1zrSMU3NFp&#10;HW2mNGJBAqiTNJCMRkwgBOWMjtt6MU+i1WglYkmAYMJeOJvcHZXhiLHT7YmrteVsHPSOXW63acxw&#10;rbwuScQCt02pA5HjB+EhxXZttqAIutaSNgUChMwIlUhkMZjM7jlqRJMYdtSHE+5sH/q5FMpRhcQk&#10;c3nVZqPYYDIGLNIyHqdiHnsBuIsHpLIH7eBweefKTozRRNsCN07C+cwRFlEcAGRR+Uqpajy+uPJ4&#10;NeHyc4XdbS1dTJEINJRUBRVe0LK9dzq7MX4JCH25vX0xPQ3FZ2/7fGxqF8RzR8vu/FyDZoW7R8Dc&#10;bKUCRJHMF00BEXLpiJhBz8jgphyZKuSLAcMiuNdgBf7BS3OhrpqkAaPfbzHp9UapysKu1YJELr8Y&#10;Wr863Tp7cf/Nx/cf7718DQXtaAPq3ji2U0ztwr3AlvnbbhWGCLuMhaxgJC2VGjkCoVVssoDA06B5&#10;q1wFhDXqBkLkzg4P9A2uDuazOHZfT+YLbme5kKu4ZWqbveS0a4wGDo3c2THSuTM+fbk7vn11tHG5&#10;PnaxMdZCwXTk0d2W0NwcxvL+5UqYIYoJaWUUHjyt2U/gpY0Wo4Gnl+iUKh1Br+dF+BEanW+WexL5&#10;21HNJ0+WhhcX85XqX0NTsABgEfolatAKmODsyHuqycGVVZw9WHj4+dufvv78+dGTJ48ePRt0DPUs&#10;DfSsrPT0LaLKgNsYtYNsrlT+Cn3LYvcrdlhp7IWqu1qI4lGdOi22oHrWaswWv9QoZjHCTHKoY+Li&#10;5vWd969fvn7/6sX965n9rc3rVwd7Ex0jZFi/RBxLsnLFfKIgqOcJafAJeXo+RywWNlqbAJxHSCK2&#10;VUjkctgSpU4i5sMN5Kfhq5s1XpnaK08VUk6XywkS2muTy5RaNWD1bTe5y16Wq/xGid8HdLFSsOn0&#10;BI086tJoAcUVSqkuENBhNpgWPY0A9v2YQAoXUqmCxayTpAlsqBNEIc4vA3WoFTNBKywR9AXjiAl6&#10;NpEg4VlFAq4Y6KyVbcDTcNDSIKVBbov16TSBHxRk4MnUc9g8MZctzAhqbEFMSCzinjCITkRpKlTC&#10;uXDxtndCRCYJsD01xqSMkHDpxhqNYo1wDahzc/Ni5vr6/v1r+GHmYObVq5n7r2a2DmdevXn5fObF&#10;9f2ti6mpi42L9Z2WtcnLc8CrvaOtq/GW0Z3x4+mT2a3Ns8PzndGJk4OX917eTB9fYXTnyd7p6VhL&#10;y9r4+fb28fH22fsvf/3jz99AuP5w5+37m/NRCpUZCs01GEwKFd1K8dT8NvuDb0gTGdjFlylmMsIi&#10;dW4E/lYMSoZEUVKYzd5KX1/ene0ZTDgWHR6nwlDjEwxo6VbLMBqUzlZqkSVqUObbjzeONvefv7n3&#10;8f37D1Drvvj+ly+/+v63u3e/x36wL7744R2i89uPz2+2ToGdX45PTeF8V2dT61xnE4UqZIkyVgEV&#10;CERHy+Tx3tn9V6+e33/xYmZmZv/w8Ozgev/s+s2rF3vjzfNra20hhhDuG88PtcorL1eypTIO6APP&#10;zDkc9cHBXGJhqQwIIffUQRsDPiMyYxnLotRKVXK5nGMRno/FZP/gQLJQyOFkbrVawAfJ51UZ/b5y&#10;yuXX87mAzkczV1AjprYPXmI+//XRevvafGguxtMUcoDOzijOunINRlWpmvLkhhc+/+1nnA3/+99/&#10;erTQM+SSAru02VP1voHBgd6BqitqNxv9Un8AChR6VKvQMRtNgfEwdfXJwmAS1KHbXnDEscqU4lUc&#10;EoG3m3Jm69iOWs/nqlCFtBqlX6fFnhyZmdu4nD2B+z01CZQsxMiwBGxV2V0YWswlkol4yWashbE5&#10;n97a0UwCfWRig/YzeeNRnK+Bixd3ynTAWwk8WM/otAVSCHNGJVJvql5xx6sOAEAP0H+X3ZNI1nGc&#10;FG1qlGme3sA1BPwBqRZQjx3Rm7EhNmq3qRV2u81mc8kBlVx+o8/jKCgCBo6VL9H67Ap+jAWiy+4u&#10;xL1KYyQjjJjMMpwYR13sGO4bGh4chMvw4PPjhQefFhbjaG6F8zC4ze6yOUFIllMV7C3oBVFRqNaB&#10;K8J78xIbrc2TUztkq1ji9dQXHbkEenv2DWUBFn1qrRIKgkamsoiJ2Pw2t7NxsH94cP9s8+B65v6b&#10;ey9f3vvw/t279/DDh9d3QG7cPz3ebWluHh0d6Z4LdVPJrZTQfBNTxOKnCTxDmldjdpEZAiIXNHCa&#10;QNCLLRqN0gJ8w2R0pUA3e6MutQzdhd1Vj0wbr5TLlaocIOwWkWW+AGYcabQYk2SxSFVSE5dItIpo&#10;Vr1OpZbJNLoIo6YnxoBMdYe6Oep8X64+mC95hnp7+hwAvd60waxWmwkcVpDD5/INLjyUAVDOeeSl&#10;ajVVyFWd8JGd8DsphQLH+LLVeLnkVcSzdh0xgyH3eqNK7skW3OX66tOFgswI/HN0p4lEg1shUaqV&#10;ASOHtDN2snV1eXG0vX5+sjE9tn6BNpAbl+1tzfNdodGJzgaVxjfdJhn7zSr4qKDmAJdy1ZKS1U3q&#10;ptKEGXo4TBcRxVwOxuezgyyOxA+FPU2sES0anQVgFRu5zRppmgPAnSZkutavtm6u37z/4bvvfnh9&#10;/fLlzcn02O5O+9T41C4q5/mmjvm2tvkRMrPRAN0nFLCsHJ4pYCEQi5kaF4d6AB98UXfJJ0MreLfz&#10;lqpnHQOLhWogi6tQAAD/9ElEQVS26qk4EhX0mC3HU3apVCaDJ04KEoyOm9ij4xune2PYeLq3fYxG&#10;wbtkEFKAzu1rTaS5rubmOZzLodV4AZ3RLPcpNQqt0cDVSyxGgh4EoFYbEPN4ETaHGKPW0ip5vAAE&#10;GqjUyuDwMKCz51YRoEGgy+ZSm73latZzG7TqqYC2f/bktv/xm2+//ebT54erK48ePO6vDC309Peu&#10;rAC6Ly3V8b76bK5oHP5JGe5rtRr1gu6HpaTzVQupVFzuk0flaokYeL5SqnbJdBjBCGw8FqOG2tb3&#10;bq5fvnr+8e3r61cvX17fnL3Y3zyfxxQRTAXl8okAyDg8wrfGqFQ6Lcg1pC3pIDKr7gZDYOUEiyxi&#10;LZjG4Cg+hx3hwf3WAToroGClsh5g97hLZke3CLXKBdgMv4Z3W5LDA+f3y3G4zeOTpk3w2NtUUr9W&#10;pg0EQD3rcK5DZZEEdDojQaLTWcQRfUANyG32m9ImjqjGC8Ywu9nKjlhpMRYrc9sqFuRwDQaiFR4/&#10;NquGWydEKDkSAnaqRQTFGgZkGCQSAppx4wQYzgsAurOEQTZLVGNnGKA6Bazb9Gc6gxZmMoo0Oj0m&#10;yDQaACNCwe3ed4xJpgIrBnR+sX+IfU43Mwc3+wfP33z8iAmzgNIH8H+vrmdALM7cP7ps3x2bvpgg&#10;kzrbJtZ2N85m9/Y2zscmp46P16dnbw4ODo93WiZP9p8Dpm/vvbgPEvPF9eHFxPzE2MbRKXyB/es7&#10;d3//Fcf6f/gIenzmdGw+HB5ppWK2E4UpEsboQlhWGSEnwuGLuaCfhbEgB5vCupo6W0FdC1l8o6Lk&#10;06gU7sRw0gPEL+ouFOI2PHnkWKSmtMVCqJHIDCGRFWuQyaGJ85OT6avr1/deAzR/d/ftu+++/O6r&#10;3/+8+91Xd7/86u27d2+/ugvg/N0P14ezW/uHexsbmGvR0tw00t2gjISAGMdYfBYQ2tbuuY7JvRdA&#10;pN+/ebF//+XrV/tbsy+ew1XZ2t+fPW/pCnXNN4Va4SNwjF6nE96TE+fshodzccdgsoJOQcn8YrIQ&#10;lWkUpWwhlc2V7dWc83buFADYHYUCjka82eHe/kXH0OoSnlDeYmAVFHPJBULD6yt5lAJBJE2gtx+8&#10;+/D88GJtZ/1k/+Dg+vp0HDMzixGzPeX2QqHVaHVilpDjjy4u1XP5vpWnDz59+vrnn77+8cevHywk&#10;fTrMVVOX+5YGh/O5QqqccppNOp1EEkhz+FBXNDaVX6pyuT2JgYVnD5+uLBZK8AhXKtlyKZWyee1R&#10;Vxmd/T2gwLDOAOokQAY4gYyqZLaS06e2ycTMsdnZo5Nt4HGj8yGmKGg1ROuL9ZRnqG8oBTxXymHM&#10;oeU7pWM0VCSya0jKIn6FVyPR63yFBI7ElhUSLhuePqm8rFBqATqw/8Vs86TccUDNOB6clgp5bGKp&#10;D64MZyvZqCZgMkkkEmx7VZp1xrTYoJN5fV5XuSTToHuaJ1tBq/aoTGo06WzOssJitqnNrpRNA+/a&#10;szjYP9Dr8PJJ5FgE+LMrHoePlnMkF/v6B/r6ep98/vbzg68fLKJ/hF2jBUFkg6Lr8pXxGNUTzw4v&#10;rfT0LyYTcDkqhUqhpCuOYPfODkUo1skLOfRZcuDtzKZA6AM6m/1+lcZvIvAFQk6Q3rk+e/3q1Yf3&#10;1/sH94H63b//8uOdO3fef3h9780rqGIvX90/O1lf25lYa+vEjB/ySCeF0tHFAN4OlFRPYMe6Wrqo&#10;wgjPQADVBiTLqAVprtUZxaZowlF1YSuqFm1lbSUoqIWCzebxyDX+23wklQxH2ZQWvwy3J3RSi56Q&#10;5ghqVsFt/zdgDEYcKeQG0J+iMIUZUVcS0bIjrvGWo65SvFCNqtIGo1Sj49eKRUGRluGoQD9VC4lc&#10;HAAJSJM77i67nTaZzBaP27xyYK7AtXw+lSo7ZDdl6AJYpya/1FZNOLLVeu+zZY9KQpBwmJ3zI9Si&#10;VS9VaUA8G6zh0csjtDw6P97b3Lo6X788vjy+OJ9q6wrBUxoaoWYYsYgR3rwfeIJZBRQRFrjcabf5&#10;1DpjQF/DbmyohUFOJIjpNkE+l4Mjsmq11CTm+W9HYI1+lxwKtlSZZnP0UnOwtX364vT649t3r7EO&#10;ztycbpyv7+7srO1iz3jzfDMIZ/ipk0ylh5lUWobFQXNvMR9t1fhcg0Xr8kmVPrSB8Zpx7s4DSr4Q&#10;j5YTeUcil60sDtSr7ngi61NiJJguzeaaJGmTWEBqatuZ3D6CZ+doc+/4ZHPz6rJ9aoJM76aEOtam&#10;xlrI4XBrR2uDVozRWNyA1K/0euGuaiUEPWZxR0BBB8wapYQbLMaE1iKdIeT51TaXMzu0tNSHPduF&#10;KgiCbDKJpoVx4JhylzyVyGMvarVaWVx98PXXP379pPfxNz9+/fnT1w+Weh8/Wx3sW3q83LO0+uxR&#10;z8BqTx4Q2FkqYQRttQCMWKf24WluKapWSr3xlFvuBXCOelVmI48NH0or92klPCBgYg6RwyKDxrlE&#10;9/L3P3y8d+fdveuDm9mT4wm4iDRhkMjnGQz8CBByK00UDApvs8iCEW6EiKnJYj2PYCFwbmWr1WCU&#10;mCxo3YKbBUaLUmGTA//5y2DCZgd8jpbjUVvp1pdB7lVpbDYZPq9xKFRlr1+i1JilSrjwRktAH4lw&#10;eQSpzObDrTmXXB0Q64GqEfhiozdqA8C2BCRcuLdBDAYVi3mR4G3KBahbQY2IqIsZ/gZCmi+KCYQ4&#10;7wx/h2jVGzJw+a1AAU0mPJUGWAZEF8Zo8OaDRFZRUCvSGyA1b6ewrCI6NRwTFRmNBpNMoiGNEQlZ&#10;QlE4HBMAiNHpZAozTNjcOro6OjrafLF/8+L6FVy8j/dePQet+PzVyze4z314eHO4dzw+tb4+2UGl&#10;UppaRtvOt462L6bhv/Ppy6nz2ZsXm9sTTfNrx0c3B/un59v79w8OXjx/Mzve0tZ+vrd1dv/j+zcf&#10;vrj7/S+///n7d+8/frh3fbZ33MKkUrppNDqVyihaOTUBi20QW4n6NMg4+NgGFq0GxRvIQEtziJqx&#10;ArcyquUKrVZm99TzqahLjtNGFbs0zSVyjGag/joJmx4DKiNkUJkNUhu83fHtg1fPX/7viarvvvzy&#10;+99/ufsViPfvUD1/99138MPbNweHZzMHs7hbtg5QNz9CmQt1dXZ2hrppNRF6ms5ROncvNu/jXBkQ&#10;vuuX9zdPTw9f7J8d7c1uHV1Mjo50toC2mafQuGY7aCfgldFyNb+46CgkexcT+cWBwb5FNMQslz0O&#10;KPdDjmo8my3BEoe/XCi4o6Bk+xyeVGF4qbfPgXvbiVwiX4dXAtOOUk5n3K40qwiZjJXLad1+89V3&#10;d14enk+Nnx9tHe6/2FjraA2zuBYoSFGZOSDVaMzpCJtnjlbQQ7DvycNnTx98+88fnz769Onhal7h&#10;16rMOrN9aLAfoxSruF9utFhMEtCwEZMxoPKqpEpFyVPIJQeWH6/23fqE4TE4vF0P7kjanIlKvFx2&#10;Y6w8aCPgEdm4O1UGNanw2UsKlU3NaT3fhPW0tz02AVSnlSpgG8v1elbuHlgacmtVPk1AzxZgGmtH&#10;S0cDOxlFQivfpJTJAumAopL3lN2pqtwvZvMkFnO5qpAiumrVCq1FU3KW8BunQJMo5HCBAZ3zfYOO&#10;eLbilEktAb8uAGzXCPrZgnVX5rMpvNiHKdOofOVUteLIJ+JeCZ+od1UrcZ9CoVXaK1n0mVxcfvj0&#10;4aOlVLqbQhXyDUZvvJDDYIAk8Krh4b7BlYfffH70aMFRUiiickBnwH2oA3J7KpcHOPZUFntXlzAm&#10;sQrasJCSmyPM0anJ0VDYmpbK3LlbmzBHyll22u23FpZ+nVFiBrFv4AsFxAxlYuPw4Pk9eDyuEZoP&#10;Zl69fg/g/PHja1DRrw72X7x4cXgCxHhyormztZXSzRxposw1jTCIetxeMPBq4c6WUFhIZHNAQgVA&#10;q/hB88pUIELTznwu7gP4VWt1KoUCW/jLhUI0WvVEveiepJChOtaadaBAZGqVVKo0whesMdAEEsgu&#10;wWgG7WyWleK6oFAoonczDIpCtlTOZcvVnF1lcxc8XrSf9OtMERYtRisKWRylM1WtFnKVFB6CVKFo&#10;xmH5Ajr77FEb3A6tEiO8tX5pyuFK07qhLIMG1CncWVhh+YFnT7I+lVIb4DLm58k0IkGnhDJqMRGs&#10;5N2jzaON8+OLq8OzrY3j82P07GuZ7+waIYfpjCJLiL2D/oDUC1rNrAHx7AUm4oKbBIzEZ+EGb72P&#10;BThOK8BjM9D4AeB7SqXZD2zU57UppFoglkqL0qY0wKe2MHYut6dPbp7fe/Mc7sd9AOfj9ckJDBeY&#10;D4F8xTnR5tHRTkqDQYtR6cJgkGu0pLlsTsSK4UoEk87rA1QoZx2Jkkrldd9maZblXnsB4BlWw1B/&#10;DpZ4zqOxmAx8Ps9KyxBBJhKC4ZGWyeMTtB88hWK7sXU4ez45Ptnc2dTU2TE6MbXW1c2Auo7uKwKu&#10;KaCTanxyeclpUwUIBD331uEbqamRK6R3Y4LC3Bw1GAApU0oM9jsc9RxuewGBHAapkM954qCZUyVn&#10;Kgdr3JGrLw6vfv7227/97WHvwsNHDz5//vywp+fZs4Ve0M3Ly6tLTx4uryyvLCZAarvddi+wXrit&#10;StDqZqlZ5iwptGa1XG5Ta2xRu1fpl1p4bCJH7FeoLARAZ5NJzNXzBMyO0dGpqxf37rz94R2Qz3sv&#10;X1xdTsyHGhncdoHLBsJTLObctsbdhsfitDHwHVaQG/ATTFJJ5DaSSmzErnDMrRbDkxrQqeXR201s&#10;AGWn3eWyO6FQQbnCsmrz2rwqpKXyqDPuQaNJtUlvlmHAKvD9gETP5fP5YolUrbFIdIq4EwhzQKtS&#10;mngGiy/qMxv4PIKRwOHzagwRi0sQR4isDI0ahjWEmyUgkNk4LAWKmUtjCGvBiDgCS4tN5PKFIqCd&#10;gmKQi13lbMBxAaIzIHimxhbQRSwRtREuAgHJ1PgRIQ2AuJgJz5GYpG6MtqbTacUiHugKhcUYTkNT&#10;6YS9k42Nvaur082z/ecYi/P+3fuX+IuP7+68fv7iZn/m4PTWwPpyYoRMJlM620ZHJ8/PgcNOn9z2&#10;UJ7Pbp4et1Ea5E6QdFtnR5OTJ5svZq6fz1zs7LRPXV7M3v9w5927L377/iv01Pzq453311vnU5Mt&#10;I2gNJooJI2mLJJ0Ws2qAEkZMvQV4hrWOcZkCKmbZdoWBnBj0aSVUNymu/KzbLnfnk8m+fo/ab9Ib&#10;DGl0YuBFgKvURJjiQqN2NXc1tV9s3ezffw2f5yOA82+//vr93S9/++O3d3e++PKX73C3+7u3P/zw&#10;8f6L+zM3e+Pj6Gc6ie3Xo80dQJKbQt3dJCqdMjo6OjE+jT5Oh1tbh4eHpydXs6dXp7NHe3snF9MX&#10;YztoFjDaRMoYXfECvPBwFp7E+vDgcD25OLTYs9A7uNIzNDS48uybv/3r78s4V4P7WlWUXthglVjs&#10;Hx6qDy0trA4uYs826rZhqPd9w1V3cihertjFwqLVEBGImO2Hr9/eAXLz/MXWyfTG7ObReBedZeWC&#10;BlC75F4zwS+3qZRKnV+r0emgMPR/+vrp44ff/utzz8LTJ0t9FcXtlINfge4YIIET9UJUYTaBaDYb&#10;+fw0xtKqvHZ3JZ90uD19fblCIbE42JuLllN2m7MKsjBa9oAClNvdGMjoKVSy2QQaNcc9GEinkWnN&#10;Mmmxbe9mc2tr7/jycnyiDeCZo4umoiDZelbrca9K6XVW45YMqWukY6KFTKXGgDlz0xId0FW1Ul32&#10;oOOQz6sxcsVpQ1rhVGjkJRyXABqulGNzeKqQdSsDKAqq2AINzxxcdKfXDOXKrEM5acBXJAKazw6K&#10;EDS93G6Hp1Rmj1cqUZXEILbYykCMZAS/y11I1PsGBnoefv3Tj0978tpimEGnEU1Klyef7F9ZXUSL&#10;JOBWmO2zPJjMeaJo22C3ybRqeORBHTpACyXq9fzw0uBQ3eEplT2VqldSo45MnE+S2dpSNYXZ3Ylk&#10;30DepVFodJqozawnio0Eg9Fi4Bp4VgFtbu1ia3PrxctXrzDh9Pr64Pn7O7cjgMBgP3x8c3N6drMJ&#10;enF8anKnoys01x2jkbtaKV0harFmtUZ4XI4g3NrFxAUvYItBPRslWjlIBgs/aCU4c2WbRicJAL+R&#10;2bwas9nnxLasrMftTtk1OJgv05gDJovPBiITLp85QDDwi0wSVSiWQnHSK0u2QECrkLs0PBE9HBYG&#10;XKkKfN7ep58e5jH0q6zE+RSdnsu1ihi0SCCtl6VSeGSTve1/9FTL0Wo+JXfZy5j5YrMplFqNVodj&#10;Xz6nV0Ij04Mm+K5KmcsZj3scA8+eDVWrbrnNxmsabaUHxbc8C5YrjzY6e3O1fT69cTV7eHa0sbc9&#10;PrE22tXU0tbZqLE5NSFfYjYTxCapWisx6dQgmeCqO9w4kViqFpwqnpBBosx131Y/IYdPtHLSWqne&#10;kNapZd5SHEg+RoPLowq/umyDt2Mhjh5tzp5sYwv9zP2ZA3RGbJ9Y29nZnehoJY+srXWE5kZGd1oo&#10;eOaMuZV6NtcoMbBrYmOEReRJjGKxUeWyu+AxqhfkOpMsla9nQVcqcBslkSvALXCXqhW3TesPiDM0&#10;LMUZFu64F+dagBVMX1xMn4B+xoK8MX18vn0x1r4DEN3cstbRXRMHY/RYhm/W+EE6A1dNgTLXpPVp&#10;S8AEjM9vwdY0YZjS0RyiNO+2j+i1fp3W3Z9MVYYS2eTAQF/dUR/uHVzMxVPAKRezckUZ72j/8vLS&#10;wucfv/7pbw9WelZXlz//+PDJ8uMHD55B0epbeboy0Lv6+OmzJ6sD9UoqHsftS1sZx4jR3E+FieJA&#10;qjRmnVIN/FxKMIBoJIBuNJnTbFjrYkJaDLreSBzpoLRt7N+788Xdr+5d3/ni/fXVVPMIhUG8DavG&#10;8BJxWs+2RtgCRnc3PWjgwx/wsEEkIkkTORjtgX1vZq8NB551Fj2Xl5ZqZRisZ8em0nIBM3NdgM7l&#10;AiijeqGkUXpdPoXa57T7yrk4PLp2RZqf1jo9bpdK44MrqDPqefwI12SKGGTlql3nVwGbM0v0SK/M&#10;BJAQQYsF+7wEghrXAOtMaGUxYthfxKrVRLEgW9ToDgvYfI4Qe8TEvCAAsphbwwn6ItALoIOCIIfI&#10;itFZROAVQYGIUQxmqGFEX5EwyCYC8cCkMZDjMRLwzFgsTI3RGGHMRy2KgO5mQEqLMkIW4WL6eHrv&#10;fAIw6Ojg9fv3Hz788MO9l6+hRvzw7sPM6dXR6dHJxRjmubVAZRjBMMiOFjSnn5y63DhB7Xy6dTXV&#10;xQyTOnfGjzdOTyZ31y9mNzc3j9Zb1trHz08PXr/96qt3b+9+9cUXX/32yxev713vja81YyQHmYom&#10;t0EiG7g/j0g0mCxSqLxavT7NY7PZNWFQSO1aW2six+CTcrk8nUKjVdjdnkrWXU5VAPqSiahWCqvS&#10;4lcqLQRuJIJzskWgLgIRaaSro2X9CIQxdncgOv/y5+93vwL5/tt38DZ+//KHH97e6mdsDLt5MXt5&#10;uX0Bn2WtDVs+OoAhjzaRu7vDgM4YrbKOvoIY8XCyB9fj9GT76vQKqcn0xvnEzsROcxdZxFe5C6B2&#10;K7cUGXRrz8pAcnhgKLm0vIBDDf09z7759qe///3RUu9AHlVW1ZGvVN14lotWf70Yq7w6OJTLYsbq&#10;UO9KHywyTzmRBw2iZDHnRHDnRXOX+/evX7169fz6/sHh1cnG+Xhba1gQ5OrQU8PmU5tV2OwAL6VU&#10;T7BVFlc/PVhYXf70t6+fYUBxf8JltqTRztGdA2RLxatAMaM2aQD4kJ4TEafhMsKXiVYTlZQrmnc4&#10;y4WhpdXeCnBPuw1WfbUEqroQx8YQbMst5NDyM5GvlHEXSaYEAFJqJbG2k82jqyvUG5O7LZ1zDLbF&#10;5rTJPcmlvqpdoUEHXJeBFm50h1ra5qj0DIcrJkgkFo3Nht+i4JZjKKQSapwhwlfaQR4ANbb71FKj&#10;X6UAcpwCVNDhmbEzjmnTTpvXV4qXAX8tJiOwNP1tUwxICYs66pR7NRq0zIz6VOimiWkQcp9G5qyC&#10;6C1pbYjNSwtPFh5//vmfPz94MmgD3SiwiiUWqTdargI3GgbOtDi41NM7uLoKhMoZL8vtZRx1U7gw&#10;uKMKlS2fXEw6kjgwVSghYjulkRilqbNbINaCeBqCL1BPDg0lqxqdVhlQRX0BLlot6iVQtfjsYJHZ&#10;sb53dnaImQvY8wE39QVg8r1b9fz+/evnZ1v7+1vYIATira1jpJUcZrTehsp0h4tEg57HjQhAJDGE&#10;gkwmaLDo8EmQAuZKJbyI2Chz/ZU7hW5lgI1aMxAWd6Ke9cBLrrQYcXtXZxIT1KCBAzqzWWdJ61G9&#10;AM6bJAaCX2NDdxuVwm7j0al0kdWoSGEScM/nz4+ToI3dXiNup6fhTqHToVTusgEBwo7eVC7nKQF+&#10;u7Gd0KZQRKMas1LjVahkPpkW1iYgqNYgYNCsEp1UBcBYTuFezZNnS/2Diym5jB/q7BZx9BJT2uK3&#10;WAJi2vzJ5uwp2ldATdnb3tuYWpto6Wxqax7pptU4RLbJrJUSxOmA1iyxKL1RdHxN1pFKReOOoaGU&#10;mS+iMklkElPEEhShaNbYep2foMfBBgWancldLp9aZpMpbZ6oSqPxR1rHrg43gWBuHt4Az5zdmx5f&#10;awOl3jzaNNLaubMGjHOkab6DKSoWixkhEQRfBGSSFQQ8DySUBLP8/TKvWq2Iety2gMFsB7KSkvts&#10;TrgquaEEel7COnf6VH4CR8Cg0tGtuSgSCYvk5onxy/Pz254eeB1hGNb0xvYYPEZNXV0dza00rpEX&#10;FNa4EsRCuHLRuKfqSCgIepMUTctlUomYyw3SSE0Tk6PzU9uz60V4bwZ1pepyw9Pu6BscHMo7kr1L&#10;fXmoTks9w4DO7kqhMtQL7PPxg29+/Plvn588ebKw/OibTw+fPf30aGFpcGBw+QGmAT579HgFvWrj&#10;oFKjNoUNrlrUrpbeZtDg+YdOKQV0drk0fknaBOI2gPMSFoMFwC4gxQxyPzdMJs2fb16/vvPV3ff3&#10;fvju3avT8Q4KVE2MZLYYTSacRAahgK1UghrPYgIxBnDN1uNkE4YMY8RNQOX1aoHSaXUEEOUBlQvU&#10;QrYc9VRSnkSiEMcwVHiDVSxuJRmse4UX3qpXKbPb8BHQEPhpqcLmUpi1CjMoAr8lLQbIiLANKrvT&#10;JpVqUG0H0gSTX2eBt5Ehmkw8Ns7dWTkRNpHI4fKJkbQJqQSPyApiym2YBX/KYlkBv+AmCoFkBVls&#10;jlVIE7EA1IVW+CUdhKXVSsQpZkxZptNFGZEILUDRKVyARqe0WHdrN0NEY5LRb4NCbgA6M+h0tKit&#10;wbclXK5Pjm3vMGLkjsnZNz988eHeu7cfb5Xzh4+vD4/Hx3fbt0/WcN6oraNjdL5rrnuua75ld3Ki&#10;pbltcuz8ePx4b/ZoaqSb2To6dYyee0D32s+nbxscdyamtmc+vvvqz9/eg4T94bsv737x7t7M1U6o&#10;q5UuYpA652g0KpPc1RFixlhcHqtGkMrkJXXaFDAZeFw+hyjo7hptwnR1UYZVY/tt8pInV0/mc54s&#10;ILMjn/JC2TZLlQp47gMEPttKA30hYBVjQlZsrmWtaefq7Ozg1T341kAOcMb57m+/ffXln7/chZ9/&#10;u/vd2y++//7dxzsvT49e3Fzh5gCm6LY0z883dbWiHxP6kbR2tu2imeclPDVX2+tj26dnW3sX01ez&#10;JyeHZyfwYYFntJIbRa5UDmrYU60v5h35XDW5/Hilt2+wdyjfv/r48Sr6VfQ8fbyy8PjTN8sDg4PD&#10;+UKhPuQouAvJeq6SwOI02Le6jOoZ5wiTKw/7CxVYZPAklyzWMCXUYEX4wcb62dXG1tnm7NHmzPXM&#10;6dhOE5AlUswqUcKC8/nkTvTaTkOl8gcIgdTgk6dPVgYHlp58/tu/vnn8+EnPIohXC5cv0TirWaCa&#10;UbkLu3dcPrcrzcH8dn5apwUeHE3Zfb5SomIv5wdWe4eyt/72Nle0FIV/V/CUnc6yu1z25JLJisfj&#10;GFwsq/0quw9w16WWimMd51cbF9PT05Pzo2ujIUaNaJA5o9Wllb4KAK/X7pUSiAwQPZlGZyeJUSSK&#10;TUY0d/Zr1fb8QF+y4pSpVFJjWm/gsSNSeTxVirrdJYXOEpCkzT5A50I1qpNIfaDhq7lEBVMV7NFy&#10;PAWfAGokQKvRwOFwDWmj0g66CADTrlYD8NvsuUVPNJ4YHMx5KsnegWQeu9aXlp9++vzw4dc///1v&#10;X396UgrGMgal2QJ0H96ONz482AfyeWB1eSDZ25MvyxSFijOKech2oCupkgt0PLrIoB4Z7M2XfGie&#10;rTZZGXNdRV8VRIY73vestz7cny/EXTqLWav1lhRGcQS3oI1GC6FWzNBDO5dXZwfAt57PbM4eXL/Y&#10;vJq9fjXz8t0Pdz5+uHPn5YsXB9cziM6367KtCcP4mtpGR2IiUnfRoNJB1RIySY1MkFXjEMwKm1fr&#10;RwOIAChOi1KZTmtv/ZvMWrXCJ8dMYbVSUcgXPNi0q8PkTY3CDxxIItVqzWalFHDFBG/TnxbziZy0&#10;0qfQaX2aANQsFbFBz9Q4YmV1aHgx2b/aj+wz7vUb2MKMkE2QpI1Slbdcwb2ioWQuhbFFVbvSVih7&#10;fXK5TelXybQ6iV+G69MOVwkonjMANbFm5aX9Cne1WqjAVRpcefzs6YPlhIJLI3fTiAaJRc8zmkFq&#10;85mj43v79+/f4Ojm6cXlxXT7xPgUBkSRKCPwVBD8ShTkUG2lOq1XDou6XIBS7fQqooWhwdVhty4o&#10;ZInQeAQ0PolUDLK5eqPOD2VDafbrfFGfwmXTaJUqdbRQUqnU2gCfPnF6/w2eK8BzfrF92d4+0Rxq&#10;hLtDHaPN8x1tu/i8U8hhGi1GF0W4VmvEmgHBBOxIbBUG9X6l2WiCexAIKGUyVUCiUyPbLf3/WfrP&#10;vjbTbHsYlARIIKGcc85ZIEA550C0q4Nt5Uw5IAzGMhgbcARssLuMqyu0q/u0nxfjN66uPv8+0/P8&#10;5sx8sdlbPep2uQpjceu+97XXWte1916w0Aq9dG87308HusBg/G5NjDjgS9gsolnBZwIhYYLwoW4A&#10;OONp4eH5qzdPnl1Abp3Zx/NuUDKkdgpuNYh+uy5qMugA8jTdbLZX1xAsoCJjJpfLWCJKJRmQSBsr&#10;M+tHr24+paK6K7kixkjXn872cGR23YNe5Pn5nd2lYd/v7w179fz89ub924++/Prbr3fvf/32/oMH&#10;dz5/fvTg9oOF+cePYYXcf/zw4SNQ0PmthWE3og8UQ111GB4tQDGEilgoN5txOCZ2DOuNWqPWpFQZ&#10;oiCXEBsNUasBOKJBaU4R29wWcNHr73/Eatxffnz36opKHlWE474rU0yJI79cwN5MURyJYzIBzkft&#10;UWXEBW/oALmGzYK4wxOFeDLYFZg2dP5gsD5sZmt1HL7fzWKvQDZiD/sDEAfusAnAXB1QwfOwgeoA&#10;uWwRRU0WuRXfngBYD2+vUJjjPCEwA73KoNOCfNZoFegBY7MScA9OyCfyLQoLPz42qySUgP25IpGw&#10;HtSDUyKVtiUpuUgglfAqIJYHuN0tSMENEfErkvGQEgEfgDpTGRCJgzYIkTarPZDRM5VMRhpvy+LE&#10;eDvJrGCzEsA8K8MkU3DwNY3LxPM+ZpLNZkmFwEkIoIapy+T4gEnZ//julz99891P3314//7GDz++&#10;u/7pcGMNxOHF0QxIyhZ241HRJ5K6jC7PU63Jk9WV1XUsyp4p0zPc1tWzyyvA5P399YuLg300xphc&#10;P3r+7qdf/vKXX3745Xd//Mu/fvfzz9+9PVqukuhAIpjspCxDZ3OrOE6eweOxMnybVqMxCcXCQTtV&#10;khMro/IsBVhvfCCVxvlyuxoUk68AotkzXMgDtqlijigwSWBEKmNUyEhmmCMmA0fnoj/o7CR17dnT&#10;8ydvv3/30zc//Pkv//OXP/wLe7p+/4dfPvz4+z/8/vd//PMvv/vzd+9+fvf67MnTs8Ozo4sr+DT7&#10;0wDPOJdngskiJahU6j6kxo2Vy0MAnbGF9NnZ4enKEejm16+vXZ0egLRno0mA0d2v1fq18Tb10Df/&#10;6PHmNs7nhP8vze9t7mzO7e3uze0++PJ1ruBdWvB684UGVonALzxA3XwwvzC3B4DgCWWLvcL2ZgGY&#10;dn6YDYQVDFqitd/iVogp3uTh5cXRs4/PLs/ePH/1bOVkujUxOcES2CAhO5SQ/wwmpTYKYGe1lhyB&#10;mi/f8D589ODB42///u3jnd29xV7aEDMLxTYVwHIQUaYLyzvYCaqVVoeFnzKb0OpFn84Gi73GVqFX&#10;mFsa4r4clkKCxFDD9xebRayBBlwPosnB0NPwebphox6nmkHYmoTJ5WsfL49eP7taw1mHFImlFAt3&#10;Q57FxUbfH9AEOpqYWMKQCcQVOmkkY9Ar6LqJYwuM6tri3kLB03eHDbBqSrBodQH0Mgp3s2lVDOBM&#10;VLK70L4yrVTEVJDxevV6r6NSjY8ZuxGbCMSzQ2k32UTyEixuOwhcnJ8bwIJttzqdW8iFQvXF7byn&#10;Ntzb3lrY3Ztf2n707Wd4ffv5t9/ufdn1C4lCh84E5B9CSq9z+xYKBd+Wd2k738h7m269K9fw4zEX&#10;jp4Mwj3xF+s4EcoDAnpY7wJLCGsd8gELtKw5C0+23s8Otxd83nyt63dFAfdA+utsJUhoIpA4BCGD&#10;zSQfn2KhzI13319/+enTze+fv3r65vrNm++BTP704cdfvnv//uaTjx/PLg5OTjY2ZvanpqYm4Z62&#10;yhmJTCKwKES8OF8GKpo3AEGFYx2NRiVuJVohGEwajbUEOQdHbmIhIMgClV5nMnabISQOHZfRWrIZ&#10;NdiBU4rqQQWZosB/rLgFhcMTBpaoyuCI6uxWEwCWaCAuQUjpQgXvVmO4Nax7GrW00iJKATo7UyKz&#10;CYRJCM8BPIDb/WwX9FVYGwb5As8molNqdTqjXe/HZrQIpPV0tujXRyHnEVNySLBFoHnD8S7GzsPb&#10;Dz2qVIY9YjjNVodZSFAoShYnnXN8+fbF99ef33r2+tbZxdXBzMzV1ckkhZ1M0mVxYcmK5eZ2Je6S&#10;6yMABcZAaJjPheB9t+Ye398cagRwg6RxnO9EHBDlZjkO27bi+CjAZFcnjeUAesDldL+L/TlhrYW5&#10;9vyn727cuHnr6PTa5QbokCkOdpbgEfDs5PH0xGw5QWMnM7JMRSSPD1LECp67CwgWgaQiRB8Wayxq&#10;0uJhvlZrNGjUeNzvDvZroU5twdfsqEO9ThiAKyZwiuOsNl8o5NFpHCqknOmp/Y3Lw2sXF0evXz1/&#10;cwuo/+nBySSO8UcvAAafAKLUEQV9r1SrdcAngO6EinqCUG7X6HQafczibCe5tIkpSMqXb75/8eZ0&#10;f7k8iiuU9gieewebuQb6WnoXsRFhB+cXooFYIb+0ef/e5/t3bt/+cvfbu7cf7ezt3rm9s3PnweL2&#10;g53tzUe3vzx6+Pjx7pJvuOXxR7D6ExvmgW2aFKBzZZmBDZgC9iFoXLDc4FYajVqlVm9UurIBbQzl&#10;rkZvL1kIqUx5/ejWk08ffvjzn3/55rvvnx6UR6wK3xyD0Itpw/1cF5KIHlDeoDWZlDqQ4SadCo+y&#10;DUasPzDDY0MDC60JHrcSyKVJry6OT9j6zWYW92tCPeAbfkhGcB2QrzRKpT4ScOkBdE1ono2ZIRZF&#10;lw6LhQAsWeTQmvAoICUvKQCeXZA84XcQNyCRrTFAZ1FKIBCk5GYx6Gb4W2ahyBZTApOAJFNKDSrt&#10;Cg+9Rswp3LaWxFNiJ4rlwcApFDudfKJzwOOhOmYwJAIxPBh6hpWUDQChsRWpnWFIBxIGsN42aGrm&#10;KMlk0qs0EpdcJePM8TYwvxG9IlBEFQQCf5DBEjLILNNHL3/64Zvvbj5//vzTze/QWXbj5Bif9unp&#10;ysYxh7M8Nc3hctb2p/bXllto07y+OrN2vL9+sHIywYozEqdPzq/tT5SpJyvXLg6maWRaNbF27eOr&#10;mzd++N2ffv+Xf/33//zrB1Cyny73y3SIaJmU6JTK0OKFx4DrY5O4yUrKYYpZ4pVMYoJnlUvpiRaH&#10;JR0QxWK4TxaHwd0s5LdynoWlvA8SY1ensMT0kbA9ZkTmwy+3qiweDz6arA10hEmnTR8cHV47vPXp&#10;5oefv/ndv/7P//z3//k///rLv/744/VbL3/Ajqo///jdu5vX331/fnZ2eXrt2eG1a1i4vTa9PLW2&#10;sXEyQafTWif7Uycb+1Mzpx/Pzy42cOTv+trB5cHMyuUpbjiuH2zsc+hMlhOQIYINwY384vxCw7e3&#10;s7O7DaG/tfdwqVDLzT2A1y4Olbpz52G+7vEt7N1/MKzBcgHMQMMoYPlz2ziUBMRHsQcJH31gFvbm&#10;exoRfW3jeOZidZIrEclHJ1cXByuHzy4uz19fu7i8PD1pHU/LLAQ8QSEYjQqbQ4cze0uAVIBuLneg&#10;8et//Xp/8/Hd24/35nfnGn6Ab7OEGLMr9RDBfSwy7vUhaQLgKoVmbRjyVMTd7Xu8e5vb83OPvyx0&#10;isNeV43CuRMIdNKRdDMYxsSgQnfqrfltL46GguX6n0ZDY1RMOjk7v/yIc1qnZskJmtOkd6VDhS1g&#10;t7V6CNO20sLnp4REJjsjFVQSI7EipgDqrQv3FufmfVgE3oEEC8vG3snVe72sztgJplVRQGeh2KLp&#10;h7Ihv9Ya04fwcCnXdI9nf7oCYV0sqg8DFunsMUVUqzMAHhgDHVD04WAXWIjb3fMubDWLoNKGxd78&#10;km/pwea8d+HOb/fu/f3vn+9+vnfvTt6tUNgB3AkxQzrUzEbS8Gw8BQBobFiud0GSDRv+QMAN2hlN&#10;KXEeOcCyZzwFPavRGdxBFSHOIlEm2BaDOgiQk8PxTMAjg+muW1kiRCMBfdTs0FpFAqdUyo+zKeTW&#10;xfmbmx+++w6rv94DRr8Fifjy5rv339/44bv3P/3yw48/37xYvzy73Ggtz6yfnMzMnOwvJ9CQrwIy&#10;SoQLvk0ny4g8dHJG9xyCCQ/kcKSnI6pxASzidrKrmNbZ7UacMAtfiaCrdMhTaHSUpZLOpbVGTSDC&#10;VA6Uew7Q3VZCKu508ngCiyMKlM8GGVKndSgMkDjhVubyvlqzlhv6hqFIiQ95SyAU8JwWrTuiCxaa&#10;nWIzG4RoLgbgOejGvVyQmeESjPpwoFsfeoIYOfCVQKfYNZbEgpTQEtO4u7l8ru+be/hwaXFzvm8Q&#10;VUDx8eTYVSdOQaKTyNjUlTcvn998cb5y9uT8aPVkZvXidGMZ1OtADN8hl1tKDqMqrNJqDRos1Hao&#10;igu7W56F7e3d+3fvPs4HRDwJyHQHfDabAfcuozptzCxOiWIqFzxK3J5JqwHVA6EsCOl0MK1XZI6w&#10;JPbl+dHF5dH65NrqzHSVTqZQaFUKoOgsZXayxaGNZJIKTyhyxtGDhEQegY4SVlhEuUiuMMHNjnQ7&#10;Lr1OFQngwXsXyGwQdF2zjsPS6rkIikCgQWI+j4fm2Uwmd+1i5uTaaWv68COsawDn50+fHWLR7cYE&#10;Z3q5PDFNrdLbFi0eW+l0JkMwBNxaozS4O2qjLSXWAhbZFfIUUUaiUTit6bWr8xffXX/z5GxjmcZy&#10;ErTqoAufR7rn3d3N5/EQbQ6LKfI5797cfH7x/m9//+vdx3tzm1/u3QcFsbgI34HjU+bmFnyLm7c/&#10;33/4cGdnDohZz69WuzQ4PcVUgpd8wEhWZ1lRA+5xxIxhf6gWUmvCBqvDqInYCZpmxGqNmbQqDfBt&#10;wMU4ae3as4+vXwLx+fHHd8+fzVQzbQlPjiVaVr2/MVTrdDjjGPRzNAqkUGmN2cNqlyvtArCPyeVo&#10;wWyFN9MKAbUgNvUhLOoMhvHMKt3pw63FU3HUtpFg0+8CMax3of2WCh6zy2A0leQiiwKogIOAkScX&#10;p2xKnAnmsFrgy1GD263RWktmYKsEQPGYHKeBjedzxgfA7KwOOSpo/kAi4TnFFr5UKmGx4kJ5KRq1&#10;iYiDgQBzcEooaDOZMpy5DShdAcqGncKsNrrSstANT1apVHjxOI/BRKtJBivJkjHJI0TiJFqV00FB&#10;s0dM2dgamgkU1Q7UgiCIyyp8WAgyOnn25On7l7cuT0EpfnwK0bmysUZNLG9cXMwsz3JmORTO8iyp&#10;tTIzfbKBQ39nNg5W1yZnW7j1e8J2SkgHtz5enFBptInJ5UlqmUYmk2it9SOcqAni9Xd//MMf/vjD&#10;je/fHK4DjAKpkMXlFrFYKIDrZbEzGcpsFT4wAaRfiZ+hJdqw8isZOmuQEltsBCAyIoXWlVtaWshv&#10;bXmyHX8wqymJUzFXMBsxYpuK3SyDG1CpMOhchlSGg0DJx6sHqzNXrz9dfwHy/ff//X//n//X//N/&#10;/vWHP/75/a3XT27+/Lvf//LzTx/ePv/++kcA8YOro2srV1frIFOmlk82Dg42pmm02dbyMXCR1gR1&#10;/+j15crqxsbG6snU2vra1MbpxtoUkN214xYNgkxkggyo8vd83oWFBV+vVgcah6Mvgx48sQz54KLz&#10;cN1bC/N7u9uL3oWl3S+PCrkt+GYvGj83fEtzsCx89Z4HfQj9qBoBVUL9gCKzfHl4MLM2Sck4ReLk&#10;5PpGa2L17Omnl08uL4FOrK4tUwZyIs5xNIb1UZNBXey67CCeCSVtpJvt+u79897tB4/v7Gzv7Tze&#10;rbs1moAxJdLqtCq1O12s4fCIZlGtMmhBe+g04bAO1li90S/261sLi3O7C9jV7GkCq+0GAxG1OhzA&#10;BaDXa3CCY7C3sAAfrgv5HtbkuDHZFp+9+nh++PHN+cr6SYtWHaXQBsmzPV/HYRS9rB/w0ionlETx&#10;5Kg9IMYrUmCl1ijkMvRKnh8b4hYjWDtUKmnV2X6oY9QG/F21EfsTLamSEW5J16CN4HjrzccLQY0d&#10;IEilRxgAVRaIwJJURg0uFIqaiNuNer/bCbj9wVBjYR7Av7CVL/R6w4Ynv70NSejB3V//+vnzr7/e&#10;++2f9xuaUgzH75q0mk6z4SkWc1g334C/MvaZLwLs9Lsd3NUvYqNzHzu/ew3488VFXzEMKlWbyiRH&#10;VW5FblC7u6EaSHuc+obTsbqgna0mg9FqFlkBGHC6djtDr05uHL4+f/MSEPn525s/ffPh5ksc0Pfy&#10;+xcvbnzzzY/f/Pjh+5vPn107urxaB/67vo4bnJwECcfnS4kimxAIrUwySmScFSadIQSVKRRazASF&#10;I4a7SSh5jcC0Avpw2mW0Y8keuoVocQBdreGdX2qq9K5QTQM4btLq0D8gBroeEm6K6OTzedK4QARv&#10;5bCCwLTHzBZ7xBXRRLrNXC3oBw1WgyArEYUlh0kZI9hAoujtgWa2g8Yjfj9wIhWkYy3IQyAEekjl&#10;egBOtJuMgJTSuzU6jbvfD5sUZpHIbLWH/f1erbY19wDk2ULTLicySFzAXcK4XTQedxL5EvLJ+atb&#10;n96ebVyef7xcnVk/OF2dnkiw20TInYIUn48zpVUGkxaPQ4GipXuLmwtbQHf3Hj5+mO/YLWLs70GO&#10;5zC41IEIzreBgIpoVGGXRhNxQXz41RG4qKBanYaY8+vFs6foqXuENpYzy9PHa1MJMmcWwLk8QZ2Y&#10;BfijUpIV3gAnjxGdmG1JiURyIDdX6JW4U2zFHRyrHYS8xmg3aHT6TjcSBlnZKRa7IO6yhS23Vq8H&#10;/cVP4RklE1Q4Y9Q6WZs5vJiYXYfUe3brE0hnLDw9PJ2hUtf2J5enq1JpReyAR6XUq7SGTtft7oS1&#10;QErg5ipsRo3Kbk7x45IMmzJBnZw6uXr28sbP3714crVMyvBEUYNGC0pT3WkWlhY9jSVIQQvzu5u7&#10;i/n84t7m3O6j21+//fbO7vzS3sNd9CkHeb0NX/cuzHuH83e+3v3yeG9pfgkyVb0D5DSgh7ttjALK&#10;pSRJ2uQMxQycUFyya7UaNYA3LD64u0ZjjGCPmOQlq21s1mGKWUXS0cT60dmz8zfvf/7xu5u3ribZ&#10;Er5YSIhpDToD3P2a36XRAz5DFrEQFAqbRSS3mBXaiF+txXEMQM7/00puLJmVQL6VqiAQxVwQ60Nz&#10;oWyv3h9Pd4Kn6Qq7ceKuyqByuyN64IMRoJY6OyEFPytasohEcn5b4kzJHfaoQi6WW4DdxRx2FawQ&#10;3ILEMfOCkrVEMItBBwsAneNEsdlhTRHlZsuARALx60wJiHEJK0OEv6k02eQCPqwWG4huYSouafNE&#10;ZhEAu5gvhQhp48htPihthkzC40klEqmkAk+SwSYx/9PuPCKxmRmQyiBN0bQq858eel47w2LwRFpV&#10;1EbgSYB8W0R8SaUiZczcutgf+7BsbKyfgDQ8ptATxxcXE3QWe4KT5FJnq5MrJ5MnB1PU1jEo5NXj&#10;WTJnZnX14iLB4yXXDq+tbExXR2xgA0lSgkau0srLp7eef3/jp+++++mbP//yzTffPV3Zn8QiNRYr&#10;M5ATzA67TTBoj0iyNoVKbstxqKTdQGhjx7bUKcRDAEvJGgNiyE/Jrfo6gPNivpfWouGXXcgXRwNN&#10;T9GFjj9au0IsyTBZGTaZMeDJ2GQ6+Ri3qddfgyRB9f77//s/Nup//Ms3bw9Xzj/8ANL55+9evnn5&#10;6fDa2bWNjYONk5n1tf3Vg6nlmY319Y39iVkqh0I9biVoVW5i9XJ1Y2W9tbw+czy93GrNHKy1EpTZ&#10;VmsCuwL4BKXWbrVGmluL+YKnFgzorEIzxJIW9KvK4Opki8Fut9/I9Zv1POQMWAhzjx5uFebntjfv&#10;PJjz+nze7d29be+w1szVa8WOwaHKZtUxuUOpiJdXzz5eniTYzIGYX6EnlidHSerF2xs/3fz47Pxw&#10;5eAkIUuJ2oxU1OXvBDRhd7HX9xscDkcJJ28MPYtfPn/5cvv+48XC3J0vO/1wxB0MxEyRAAQxSMpg&#10;FsdCh9J6hzzlUAPs2kGC+oe+tNGkwnkjua05r2draasXUHWLAUhkEZc72AScdvmxDtvfyEX0nWw2&#10;mA5o9HqX2mAVZtaenePQaEhsq2tUMkNo0rma3s25XB9gPtfMptVhJawAeZwF6U0qsJb4KUJUH8j6&#10;5r2+xcV8o1nzNNVa0P4iIlFuAMGu12nS/WwESEckluIRdcViRx+ubXkXl27/18OOzgTpT2PUamA9&#10;alQBl8GgN9oj3XQgEgiG/GqXG/AdxEuw58t7l7aX0LzW52s0+z0PDkvb3Hz8699v3/nr3z/f+20n&#10;a0oRIHnDOlYFsoU8fPpGPt+o9woLC4WgOpQb1v1uUIahIA58K4Y8Pp+nmPX4Cgs7u/ka3Dobr9oi&#10;Z5JSe7ob7Gbh+/qeYSOrBkTruXUOyNhRUItiggMLy+WCJJlF2jh89uzw2a2nT568evn+px/f3bz+&#10;/MmTTwDPH777+c9//OXG21vnt968OjtdXz9YXQdWOFlNMpOjpMSJPnRCQUUG65w7SwcmymWJAEgJ&#10;wrhTZAKkVEECVQJtgYeNGQ9A0qAJ262OqNJoBOqxhdoolw755ua7StA5uqiCoDBZQfWJxES0W0rF&#10;eYP4gG/B9BWzxwj8OMFuUKkiaTQHU6eDoTTk4ZjI4oD05waWF9DDE0gHi0D0uurx7rBKWcLGa7sJ&#10;RLvKpYlBthPKHSaT1abvhrVYausCAWuRlxQOfdef7he82w/uPFhqaiX0zIjChtxpVlhSxEFFmiIo&#10;5DLq0cejZ+eXqxeH6BK7sbFyUk5Qae048T9NsKKSFavujP4s3Phmsz5cnJtfXFyan4eASiuA/in1&#10;neH8Vl8D0QJrEceZdrL1ht8ArN4EiQSoJ3wuf9/v8vf7/XozECOOJo8ngdtDCtyfnuAsT3MSLSqt&#10;ykFwnmhNT8+SKnziQCoZoJzi8SQZUoI+ICh4dCZDAsrOKnfyBmZgiTGRwhRTqjuAFOEAli+6IulQ&#10;fiEb7rhNcrjFAn6FPWJVpBk2KTE5c+2KmqCe4HiIT2+e3Lr15vnTw9Xjyen19f2pSYbNEudblHpl&#10;VBUx4Jxo4KIQ60bAnrEbacmJMyCTScr0NLrynJ5//7vff3iyMpGsDIRWdC3DEqp+rzBs1hd3d7Yh&#10;4cwvzi/5CnDfH+3sbj769svDeVAQi7grmc8vbINuHuKi3Pz87e3bj5YKW/ClpUYnnQ1lNTElOvjo&#10;SpCPyvtXkwO5yFmxGOygkx1RiAx3122I2mxWKyRti00EMW/XmqxmIvCQiZWjw4vLm9/8/P75IQAL&#10;z2KNWa06YEcB3FDJqlVGO8ScMM4XCXBjWMqUlTTdjkEhFgNtRA9IO3BJnQGkgEavcgV7tVCxmO37&#10;vJ5evdnxh4q42NNAuVxpf9pl0Kc7OFxSbzDq9BoDQSAqmWIC3iBF4CdHGWIpaoLQ5vGIgPoOGw7x&#10;jpqUdoNWzpMMhFgZZnFKpU5xSsAHCFLYiAKT0cqbLTMksDhSIqJU1hYQonbgrmKBQCwyl2zyFPpz&#10;81M2kLsDsc2cSgl4MgYaPuOE94FIJHDypOhyL4lLq5xRJskc98iNRmgyQaqyR2QSiwXQmcy0pTIm&#10;M9MmRo1mAUEkTIlsNpyoL5XRqWvL1GX0eFo9OFifLpexz45NnaawSbRygkwikWkcEJQz65OU6uzK&#10;2eHKcrlKBeW8csWR8WScGdCcUxQSmTQajUi0apVUndhfOfv0/Xukcu9+/vnD9fM1CmV2ar9VppFG&#10;DJ6UIU0BVQclL5GMaGQZwSqyGbUKJ0Q5IyMVmM3xgdyG3W18gZgYt9hdODU5EjZEY9pwJ4zDXlTd&#10;ZlatA1IFBM0iAUEOzGMgbTO53MwIjV1m98/eXP/+3Q+///0f/jU2v/j9H3/3w3c33zy99Qrd+j68&#10;ePv02bWLaytr063JqSkQw2trx9OTreXWbKJKxhcJGA2LXqXCn62vUSfXZk5AS09MH09RSbgfQSbJ&#10;xHLsWDQTHAZ3FpQS8DaQSXLz+DRGa9RBYlOF0zihodavgehbWtwaNvKwRJaWtvfm5kHVPtxe2nk8&#10;h6y1UAdQCevhjVwmudhmFcomV649e326zEkkJUwSU5Ycydqj2fXzGx9e3To/Wl2usrAbT0TAEcNq&#10;3GHuhGppnQnkKOTSYD9/58vjL/fuPt5Gl+LHfRWENqQxYAtY7ezv12rZLjD6CCRKK3B9yNMKEDNZ&#10;f9ofajSa2W4o58v7GvV+2tXpuLDGJxx2Z9PwcdygNtT+YjAS8UO2C4M+gs+pVQwSh2/huj4eXV5e&#10;u7g4mGDF5Uo1juzOdoK1QmHsg2lX2EoifqUddw6ESgVf6FDqi/nFhQL2GOP0r2ZaZ8Wter7ApksH&#10;AfcCvZ4/26sFDQSxWGE32h26+tL24tbmbw9DKjueeGvwglx2O2QMnU5rd6GHdqgfCuJm/Lh1rbE4&#10;l8+h8XBjCKnH6/V5Gvn5zQePHj/6/Le//vbr192tvl7EA0JtGRdUBUINH7y82wuNZjGX9+WC6WC/&#10;h4eHAEA1wGn4Z6/n8YB2Lgy3lhY8/Y5RxOJMchgpkSIchLtab2CzehBhINgPKgmAQrGoGbfG4jii&#10;V+ik00iclfPnz5/cOn/65PzjLZDQ339//e3zN2g/gx4YP37z89tzeL0+u1jduDqYWT3dWKbRId7Y&#10;bV4bY1zalkhZ1XKC5RSkgOxHlYgJfIIRS1IN6AehQ5qRhWjSaLDJM2azOQCdVR0cK+n11oP1hc1N&#10;TzpsjDrQKBf4v1gsZbLQJwLkgiDOYvHEoJxxF9g5KP0nirFn2q1xuTUQ1XYtrMW0v+8r9LJYIB0M&#10;YoNPM4iz1FR6LUhy7XiODCRyg8lqLYlwHdtiKrXKkG0MaxG73SEUEqxKVzHYqS8sbe/sLPVjlfLy&#10;RJmWlAoVUZOFT3RK4xaHMipnXxytXrzGGuZrl2dHM/vAkCcnyJl2BZWJuEQAcqEK6yPBEJ42+Hxb&#10;i+iQ83Bne1iMaB0xoAl6V29pb9uTdWP3qz/dSRtsMR1Wk8ViVodJ7y9CyHdA2IZAgeU8XY1SOKJw&#10;E8cna+O+as7sbJVEoVSrlESiPJugUTgTE9wMC6dUoNGYXGEzi1IWhdIkgIzbHogtZuGgzXASYiYz&#10;8DE7nj/r02mgztla1p3FEdyRjlpZsgj5fAHQEV6cl6TREsszVweT1OODM7T9e/Xq1dOnr6+twgdt&#10;TU9OcBIyuUVosWr1JgdwfkMEC81BQNp1Y/sGbbSEP5HJJtMmjiF7TU7NXNx68e754X6ZmxkQjEpg&#10;L0Z9utgtApA1FuYe7i6BGpifn19aWgR4hteXe182t+e357bhi0Bhkf3+x3pt88uXOw9AZS9tb2/P&#10;bxU76W4Rsq1JawjrFXwZfTS7MtUGogICXWmKxko2HQ7yr/k1Jvhv7JMFcMFWTdTOgzifUT4GjfPk&#10;xc1Prw84XBLLiRIG7TqwtsUPa92IbZEpkKtOrBWIMyoWfaiXDRiRO+I4OBTP6jQseU047Arm6rAQ&#10;6+hIWvS7XYF0ejzvB7ioCzijO6wJYFFYNBa1a9QBvUKEk2+JA2JKJJAyMjyxBRAvThSBmCagJWXJ&#10;FHWYgByMT94IJnsMfamw5o0/EBMAccUxpY3PQpvmCgPWH0/Ck8cMeqUCu614AgLONxHDS4hekry4&#10;APiFpCJrD5xtHPNcyUC+i8OibfOcA/g/C80/QDInWZkkmyHJsKsUMmhnZpILmMlOMkckOgPb58X4&#10;xtFo1EqAaJEmqzRKgjO9f7x/srGyMpOoMLhspjTORCPoiWqVQ5YxqyRgTCfHHG6SvH52djVdprUO&#10;VvfXV2dZPB6berJxslymlBNV+ClcQGna1OrqtecvAB5/un7zw/uXh/ukDLd1+ux0ZnmWwqVzy+SM&#10;rM3D4aUVBnPUtsXMMU3UyWJXBBKWRGAjtBkWR0nkxH5vZzsFfEwBORqYjTHSCfmxBAE4YSeitYcj&#10;RiWgs0wijYtKggqTzU5WWBP7+8uzU9ee3vzw4x/HM77/+Kdf/vyHP/3045/++Mvbi5XTw/M319/f&#10;PFvBOSRTHDLwY+r0/nJrCj5TucpkjegsOpclHQwGEjrwDM7kNCL42gmkhtkJ6jKVy6i0Wckkr2QT&#10;AWcimrH6ANSbBnLTmIsBzzNGY/oI/Lcxja7NoX6ukM97av1+07O4tzvvA11aL8zd//x47sGjbW9+&#10;YW4x143o7HoQPUqx0GIjxNlTGxunr88O1tdmuWUqi8+PSysVGX361fWnH49W9rkDp1OIs/xBA+hc&#10;XbXRbujmgmGtsVvzRwzh7NbjR7v3//r50d5CwzO3V4Q8CaRW1wk1u8DAO/Vho+93u4Nu0P1Wh11v&#10;VxAIVpNS361veX05ELoBd33REwxmsdUfAx6UWDgAuVnvcoN0xgNpdzebdas0LrSliZYYx2/ePQe4&#10;OcT++I/PjkcsniIwXGiEAMuLjYIn1+tqtDGCSCR2Doh8otxkFZcARepz3lwPT9uHjVw95NZHCSKL&#10;OQVYEwn1uypXL1dEbxA1pFMzLBe5sjc/tzicv70zTOsisCzdapVOj5WsBqN2bM6sDvQ9zbGmj7iB&#10;YHiXNh9ugd7t90O9/EJ+6eHe1tbS5p0vX+7fuX3vH//4drMQEGVoFFKVkpTAQitBtq55Ct6luUVg&#10;KD0gTPBOIA276ErZxPnpzV692O3nhnC9Hpwe7g+UMrNTHJYQ61D8NeABINC7AYM9AlDgj8idZltJ&#10;ETMPnGIpnRFPCQXSUWLi+OrW+w830Rju4+XRs4+3XuI8kpdPPgFKf//+xYuff3jx6smto2uHlysH&#10;V6snqxerU5wqLVGmMBn0pESSTDIkEvJUiyTjl9BT2KEFGBUIrTp8ErGo1qXWa3XhbjHoRzdfPSRo&#10;HOyPs53qC4u+wrBeayzsPpwv9NwKkcJqdrIYzpQgkyAzWYwBDpMgjsjMikBh0JkUFqJTYUTbDJNJ&#10;F8i6tUaNwR6L6dyeAk7A2t0b9vohoC1ZfxCeUijb72rw3B91KeRSnR70jgkSn8KmMAtLWr1Gp2rs&#10;LTR1CkdJIDDHdGp4LEPI/buLIRNzcm19fZLEADZgsFucRL4TaIfWqJSuX52cnj+9dYgFU89Olvdn&#10;Vo8pkMtwa1BSMloJCmXYDfCaDfWwg31hcRuo16MHS72I1abU4bz1cNa3eefhEsQ0mpal0zZmUpIi&#10;lHAqdsyq7eCeqDsdbOY8ITyL8quVPFabjl1UFDKZwklU2diVhS/KLGVE585OtcoUdpygBDYI9xqY&#10;risCIlZeSdIzFRBcgkE70x4IQPYQxUaNleDQZ7sqQ6Q4rGd7jVoXlGJYCcsFoEIKGE+UsDkcbA1Z&#10;nz6+Onr29NOr86dv3jx9dnoydTw9gYMLuWyGU0hwAOMBLmUyhjuQ8/D24rg3rQFb6Ig8GZ1LLrdA&#10;NbTK1QQV5ydfbsxWq3ReCQi5Lmy0q4Fk5ue3gHU+frC78+Dh5tz85qZ3a/f+53vffv719t4c3LSd&#10;uc2Hm9t5HAy/9/jx5hweiD3YW1pc2t1dXFjK9/xhdbYb0MVMRo3Kys8k26NjqgzEJj8ljxnH7s6B&#10;Ih6GBQ1YCqS1g0qxKKJKOxA1q4jgkFdoUyerZ0+ffry2RhuRR22+TRsOpLP9frEDoksFV2oR4oyw&#10;gZPvjPMFRIHI3gTS3lcRFCCqCQRY4+FsKIDFjoF0yIMnYcMhLPWOxoB4nU6r9dhs5g64cKYnfEWj&#10;dZhLUY3bpXOYCWYhbkKLUmIRsSKFt5fI4halUsgXikAiE+xRWwwN8uRmgpyg1MYAa6wKWywmjAtL&#10;AI5yhcIiEgqANjBwfPtgQCTYI5poSc6XyNpOs8NEwO4seOZothKPx3lt7JcTCNu42yUZu0S2Kyz6&#10;AGA7DjI4mWy30VmizRqx0EqCUiUlQUuTKQmggWQajc0gpni4KxtTGnRRh7UkFwtSzhF1GWfIchOz&#10;1AS9LWVSKCQGzp9hJ8pVMmUkwe0TWqs1W2VzKdPrGxszLW5i5mDlajXRJsJfPj6eBYIJEUXmjpJM&#10;OnniZGX96tP7m+9++PH9i/efjqZJpMTy6senh6uTs9Qym8mIy/HuSPGcmMEDIRWNKYSSTEakFAO/&#10;iWrjEhs8dBEW7qd48ZQtRhADHimMkXEphyocUQezYZPNqgrbo1ECUdKWxMVyfoWVbEuljOrkxvrU&#10;2tWrn/78uz/98S//+sPvcc72H/5845u//OGH90+urR8frzx78+nZyto+sOQJGqU8i35tk/Cilkks&#10;9kR5BLevIgHiMCKTqpAZKeWJ5WX44wnORKs1QWOzZIwMSwraWQiUyUywyAlWO7DKaAydb2xWSErW&#10;aBgPPzRdzAuudBO0aC+E+Rs4fi4YDDXrW3OPvj7aW1zY3vZBqh/23FoCJEOlyEmIyqXkyRPQ6xun&#10;1043WtXyLNMpHA8/YuI81alZCkkyHkkjIEQ6mIzdAb0WEEEf1fs9HpdR093a+fJo7uHde1+XQgGN&#10;y6UCKQ+JE2cou9IRlbpYyPcjCkVYrdKiOZvdKheK4SMo9QE0lVajA16vV2s2QwG9PtCsARvVA/vA&#10;Hh111x1IuyMq/dhLFXhHMKC1lcT0/Scvnr96A/L5/PWzy4NJMikpsIcA3zqAbiCterUurMGoGVgp&#10;nzcQlyA12sNqwLO+H0ugC41ms54N2/HURyhlMeIlfTcbCHT9bn+ol8Oib+AACoXBs7Qwv3P/2/vb&#10;fY0Gh4sHIhqDCniyDqtw/QGVC96xhsXJ2WI3XWxgSfBCYZgLFSF5L2zlFxYXF+c3H335sjM/9/Dr&#10;t3c2F/0iBrc8keAyWVwyU5oq2SNd7EPHM2ffsDgelIZuxeMKURBowNmz2KULaaje6wXDBqUgyZTw&#10;zSZVoNPJ9jyNQqFjLVmtMYDHol9lFlhsCkVJJIDIlALNtIjiI870+sWtm9+/vPn++djq7fDsDc64&#10;f/nq1ae3oKNvXr/xzc8fXj55fXZ0cbC6srKC1ZdT2Ow3ywbWmElWq9wkkzxBoTMkArPDKk5h7btQ&#10;hG3KAWMMghB9vcJqkIkBvX08Ggt7VWIKZcf3+PH8gncrv4THspt7DZMQ0Bmta4WieCaZTMoEZguo&#10;P6mMUYGki/YiKbFFgQfZVqtRr8LDBFBrIHmKdTTa3IJ4DkJ6DcHz7Rf9kUg3bVdqdA6lymDHaLNb&#10;RSkAYaMDU501alQplcWthltcEcsFwpLDbnD1Qe1ug44vsafWp6anOXSpMAo/DI/zIBptCquDXz0+&#10;fQ2Y9fpsZWblamYfMIuWTOIJndMCvBL37LX6gBrWV7Dm297b29t98GA+j3ZkDrNZARcMPNTnXdyb&#10;A+ANG42qQFpJlEikRDwstZsc2k7QHVCD5htu+ZrZRj5X9GtK/EGbWZ3l0KqgV8plErfMgcyVIFOo&#10;rQkSk1tuUckysdWkw5baNIABLIW028IC/cMYDGQ4cyLDiAvRlwQWlEMRA8TAFoJOsR/q4L6s1koo&#10;iQaVdrvCc0oz3ESZA7x/berk2rOPT95+wi2VW4cr6yAuyFwyl5lkt0G/YbWxwh52d2v5YUeltWOl&#10;lwYtzK2W1EDGpHMpVEhkcHl4jkkml/enaOMqBb7FodPogJMHi7lGPbe1e/f+3t7DR3c257fnh76d&#10;b//629fbtx9tznv3ICA2H96/Pwfw7MUS1p2lxfm93TmQ0/NLhWG+EEq71H48QosE1BoFMYOjyyqD&#10;CqsC6tlssggsMRAWWX+oEbTjWC6dMqoAWIOkGA7bgQVFlHzS8cbBtcOPhxvHkzSQk3yxQxVw+3EQ&#10;qArLFIwxC4hZ8fjRy4lOi5lo7gwX8zW3wRV062PYGuUuApK7kAXXc5ickClnu2H0slO7Iwa9So+D&#10;E7FZAxKe3Y7OIAQC3DyL3IadmuZSqQT5RyAQW8xxiTCqUZVQO2MhvwPImk0uhqArxfR65Xj3B5il&#10;EgiqWGweD1SwyIXOSkUyIDqdfBDYGr3CIk8N4oJUylKSC5w4+AzAuoK73zgYK5NpVzJMGRZDJQEp&#10;ZBLuBFvSZkgq9P80TrEyDFmGyWKxaTQykD52hgXamUah0Eho3SXJJDMygkOpN0RjoOSF8piD0Vqe&#10;GFWc8XYmIxULpHRA50w7yWaykiP6iM3iDUDjcmm0KolE4UxMLq+tHI9I06vXLtZp8O1JTmuWBCod&#10;8J8L0l2WqbbWNmZWnty8/v7nn9+9v3nrgEPnzFw8e/r07GCqtVxmDkQOrUNkkVdIIMklFty5sBJ5&#10;POlAoRNlRgyrXeC0KnFmEIQmQU6M23BQJV9oHffZGCD9dLK1kM4sNOs0oKwIqQHcOadzIGHI4rC8&#10;RrOrV+snM+c///H3f/7xz3/63e/+9T+goH/56Yd//em7d9fP1jg06gweObfQCIWToFA41DKFujw7&#10;sbY2UU2SJyfY2BnOYLDobC66A43YtNlxzSYVT6CAUtPxeJznxCyigOQo4KcssA410SjQHZu55LBB&#10;+omkIVBADAfQgimYKwxrKOe8wx7uxkSCQy+2eu5seebnPNlgM9/oRPnoosOTlqJENnVt/TiBR1IX&#10;68vlMiXJE4ucQD2AyLTZI0ZbwpfjgF+ZwN/ooELA6kitziYP57Y8YW2gvnP78d7C0ub924UIQK/I&#10;atfhHg+gX0nXcYddHc9WX5Ui2vGowGRUQhDiWBgbmgriAIuIv+npd7BZIazVBer1MFb+Ym+sUZ/O&#10;4goJq3S4WnCfFzSuwzKonpy//fTm+fNPr56en60ucyB4KmZ1rYb5u5gGxANFmU7DBQrFfMnAogC9&#10;7gLmjMWyrg6a0WeLvS4kcqCpRCaNm5HIw0ADwhqVq1trDD39bjet0mpdjUXvHk4Pf+TruALBUCfg&#10;Dhg0oWIErk7vr7u14WDPg0P/+/VG35Xu9Zqe/OL8Ur6ODcrerWHOhwf+j2/f3i5swc1/9Hin53DK&#10;aMuUTIZenkxAgo3LozpVxF30+LaALmm6/Y67WC8UQDVjAUFz7CiAUyt7dQDsjsGkEEjlWqCKwGcQ&#10;tHM1v5XFcooc8DdDbl1JZLHFrLDsRWasSbFYxDwudW319OzNp1fXb7w9RE/Ww8OnL1+8v/ny+Zsn&#10;uMt9/eX7H//8y/vnn56coS3c6cXG9PLUzOoaRN7YGJaMXBuCcgTqse0klJxxs1WBFS82o7qrMRn1&#10;SMJwp1+lUdkVWE6Dp8AOmzmW3rp998Hu9vbe5sMHjx89ur2tIShs6IRHTIHkY4zoDAGBAKAiRD8/&#10;BiT3tpQoFIsA40wlhREUhSOqVQEYabUBnKTTa4aySJ6yIFyb/U7YqFNHYqaIoRRDdNap9FHLQMIv&#10;aY0OK1xEFLS9Uen39AKCitAslqOs0jW3t3JLu94AffVqo1UucyupklIHGgqCUY5DpCw2uWTi2dvr&#10;r85evz443j9Z3TguM9ttJgnkBcGkJYhBXpisUb1KCxCYHc7twOvBXi4bAkUVlRP5coeqt73t9eQW&#10;t/O9tMpu0qpwn5M/IDrwREbp0KbTeqCqHuw3quPAgmYwYLCKnTwmLUGBvEnmUGm0yRaJTKXSEq3j&#10;tTIrM5pt0YmlsUwDyQ4x6lKpiiFCks3msojxJH086okHKV1BiA9sURBj9rQf3Q39frUKOEvUZhEK&#10;4tLMiFkZ2x6AMGgt7+9PzVziKcf1t0/PPr4+Wllda4FSJ+MMzwqamIv5AoKxWx8uPljyA5gZ1MUO&#10;wqSyJCZKmKMkt7x8crJMksaJAnjvgSwxi/mLySVJFUqjTuXHUbNAf7c2v72zCOz2y87SQr7he/jt&#10;r/duP3rwYGdx6N3d3Hn4+O7XzQUf2pbvfHmwgFWu23OL3oV8rteoj5srO36/v9vthG1OEH8SocjJ&#10;4LIG0opIQZSITBF/0O/q1INaLfAWuxWLrMSikjLgskftmrRRQFrbQKPuo5n9DSoPlChPrgWoB+aC&#10;rc5Ku9IBCscsEgrFwpKNOCgpeERVb2mxXoS1HFIbHTFtpNNFo3m3OuTz4STdIogD+AqO2fb73Sq7&#10;CvKFugPZDfv5DAqHwWgtWZxtnkBowf1MB+49mACtCWaFVUwsaTWaqDUGuKxVQtpxxKzmFB4zK8Nh&#10;LGXEkkaDOq01p0AXYld9yWYTDnhEUUmUEslFJaOWgFJfCF8kYs7mpURiZwWEYQXrXVM8GaRqgGAW&#10;K0lnMlijjIQ8zQEC15bREkz8sySTlclkWEluFbQsvUpiyABpcG2PMixmks4lsUfYRmfSRi0Cp0BO&#10;IBDbDEam7UzhDYKHDsqRR3TKkqxKSsSXJFmDQVsmA3ymJBIJzuTxyfrBMZqbra8f09pCCy/JJpHZ&#10;IO0gdeDGOpCCxMTxweHT59+/e/H8+ctPt66OZ66Onj07vDz6eDGREZdsVquIJ8VpRxIJ34HFfgQp&#10;QJAwNRjhBJVKhWhFf7uYQmHVhaPyEtAfOU67AsbkiqixLrrWB3Qm6FwBvUMYj/OJcZ5EApft5POl&#10;bM70zMEU5eTNz3/880/vX769+c0ff//7P/7pd3/6/TcvnhytzExyyrPLU9PUcqJcZTLZNM7sLIcz&#10;MZHgrG3sT3AZ0oGUgTV0jBFpPHyAzqZNTE6WQfxPT84mOBwSU8agZ/gikVBcUirRtx5EtDmmCWPD&#10;3tjgFLSCXhMOByB6xkcl46oqtAUueBeHaX+jlw7lC/Wt3Tu3H24vFoqQ9/M9jbk9IrFZDJlUymJz&#10;E/vr+3gWvob+lpSMk++swB/Ak2XJMkmmTOokElNCga1Y6Lv1WCiJ9YdmQsBT8GTVkf6jnWwXUK3g&#10;C7k0RoJQgeWTIJGFKYvSFYBwLvabnajNqBt7qdkEAiE+dZvJoFHhKSMIQdwvDHY7HYDPiMpkMmBx&#10;t11nAPUR0BgAwFwAq8Clsae4o7a2l4+evnkF2eX508Nrp2sT2MYuEakA0Lpdvx90zbDmd6U7hpjJ&#10;kYoLRGZFVNXF2fpYiwWSIFSv90N9dQyeuE3I43LI9FHFBD9Br9MF+g2fr9DI9YouvabTWNp9+Ai9&#10;7jYLPaAGoW7HBZjtBgmtUvlrfpUm3fD2/NiTnWums6BwQQVjJWq+Nn4bdIbcBXDGHYv5x3d/+/yg&#10;YRBJ2AkuNohM0EYsenmCknRaHHhsqnGpDOpgNwvqq+Cpw7Pr1YGx97PZXi6L9epYhhuxY4Mr3K5O&#10;NzT2SVTxuDSuLOXQq9URBBqzzWEliON8WNF8p0DAqM5Oz5wsz7x+8vrWqye3bt36eHZ4dv7m5vsX&#10;L959//bli3fvrr99//MP39x4cfPtk2cXp5enG2vTVFhlkyCGRoAAWA2BE+rZXOzAiJshsVhxjqNc&#10;YFP5i3AzIAIht9jNQrkNbqY1qsDKypLC4VBGQgs7dx7MoSLafbi3vbPd1Fv4fF5GJm0zk5AmAPBl&#10;vDgvLnDKWJAhZG0SZ8Sz2ITYhWLVjQtqHSp/sGOwR8az8ZrFjhsCKQgcNNhHmAqEtcaIxo7jJJQa&#10;V8QQxdpXSGAxLPVVuntZf2NpaasXTOvkwIEiEVd9Pu/x+lSDyav148lZSlsRhQ9TkgsFA+BvoHZs&#10;disP0fnWxcXl4dHq+unVFDlOlJGpZWbKKmBIiAJRTKmwRZUmXaDbz2/u7Dx+sF0oqgOqqK0kHEid&#10;0WBhaW7bm5/fzjc1OpXOYTLYx66+BhUgiAMIdNgIcTPM57cK48MKuDi3JiZuM+kkGplLgrxAoSUS&#10;JNry8uzs5PT0LDnJnJhOimMGHAHU7W0Nmz0IjWHP0c7Qaex4Kv7/39uUDlJWk5wvFPJTBByYZbWZ&#10;VGGVUmG1iVJysXTMMMbkv8ppLS/vHxxM7V+8fn7zxYcbb3GY58UaDoarciggAjLAkpzikoOgiKCD&#10;p7cb0eD0uQ78T61S8NuY6cmt42MOxK1IaLOKeW0Wl43jqUY0igS0jUmlzg63PA3v4uL25mJj6c7t&#10;8YQRX357c+fRl7tfHu3OL275FjY///XB0vy8d3FzZ28HtPP2XKG2sLnkXfAWYHE2iyBK011/GkI9&#10;TIBIjktB/idp3LaAoCDweU5CBBYxRAUa2btUChCoFgvBBowOGL9WZyxJacdrJ1eHrz9eO9iYriI4&#10;OUvorgxZyaQglHAHGSisOAUvkZzvFImkRGNzb2fJWwgF9Ea7yWrVAvb60QOp711awBbMor/fd0c6&#10;aY0rmwW5E3EBdTSEI7pxmz0kKyMIYEtcGlfYCeMuA7tenU5HdA6LGc/ErTaFXYcVEnhsDsCtN5oB&#10;x+UKVdhogvuLNr/+QMRghVwFyhETe9QWZ8Ut2N8g5SlMClFcyhMqUjJeigisSIiHdnE+jzmiywY8&#10;uDdSKeApE1Rxhk6mkIBmsdmQtSWgnSG5k0hcHN+Jo0cymWoC9HS7whrvbQN8jrhkWpWdJOiUNofB&#10;bhZA9rCYQb0LpRUiyFhYIYJ4CrcFLEQpD32gUoCgQA3alTa9mijTKJPHU8drywkaZWJ6eaKaSQG0&#10;yzAmGCPIGnSU23AFieOV08Mnb99+unX+9NPLp4eXl88+Hl2trpytkJwlh4IgljLpSQkfPhcBiIze&#10;bpGAFhC2q7OzpBGHk4wTgHXjwVVM41eBGMVHbXT167WQ358Nhbrurl8L2lkbDujkA4ZUnIpLZDIc&#10;shcX8KqQ0a6mmbSD59988+HT+fmnG7/86Y9//API53dPTo+P95cnKHCDINtxRzJnXAZxTCuDhKZx&#10;9tfXJskVi1lQocPdxO3OigSEBDfRWm5R2NWJ1sS471QGCpYpMBPkqZLWHlMA0yBYLAqDRq+NRZGL&#10;WUFm4A6jq9vRGFRYVaUyuLpNCN+6b24hGJpfCNUXPMHm1ub9O7u+fsffGxayppSsSk2MmCw6l82s&#10;sFrr2K42PbW/fzyZAHIkYTCcfB6LzG5nuEDRpTynORbTZXO9oEarVIBKI8jlJVUQN3UDod2CI9oN&#10;jf3U1BElpPBYzGoFjTsQWgFaO5CEQkWNVqckoD2uZUDEsl2Rwuj2BzR6jcsNQRzBQWGBbtCli9lK&#10;DqNOawLtpIO0pNLh9Ad3QK9xY8sOUPOuI7P28daTV5+eP3/zcWV9ZnqWRqJnJGJdOg05xN0JebYa&#10;/TTcBa1Dp01h5lWYYDH3gEaojNqwW93p92r9bATuXbSUknDLVVJiZMHmar3e3QSKsbUFShbUsr+3&#10;8OjO5oOv9+7d313Kg6ItpuGzG5ErhMOg6iMqUNf1DvY91nuhGk58HTaGW0ubc7UgKOCtBUxQj27f&#10;QQm5+/Vv//4bNjtX2GQ2kk4KmctOrF9eO+FKxXAzzDGjTu/q/Gdu7NCTy9WHWzlsQyt6hlk3kBe0&#10;zPWrXB2Xxp3NBou1oa/RC9rKywkyk2/VAymyO0SooRQlQVvCT6UGbZ6ENg3Pc2pi/9n52eXl+fO3&#10;OD76/Nar699ff/HTje/RcOXm8xc//fzzz9+9u/7p9bWLo5X9qSlqeXKqPMJWfi6pSobFL80k2VUa&#10;yKM4wWTE4q5YtCS2RtxqDfaGWCEvWYk8otzhgMRSAoJgkdtiJqMqXd/+cmdub2duaXdzKb+9nQ8q&#10;+MQKnZ5hIzlN0KpVnCtYITrbSN9lFdo0pS0vDRjtgVChNKii4pTZ2MkGI3pIXcUgdiCl08CS4a53&#10;QkF/txMIq8KQIO1Ws8UUhgdiUAj5vErcBuCs0euDhWFh79HjR1/vbxdt8qjGHww2lny1ZsBZhlTS&#10;Wp7g8nUGyDx4ZCuRyhU2CE1D1Fk++vTy9dXB6fmTa6tXq9NcYgpkyCSZJ6Ivc6U8vsOOnkImoFG1&#10;rbnt+b29rWZao4vJxfIU6Bld3TsPanoeELppMKYjVkXUUXJoXTjzSh+DKNSrjJF+DievFvLeYb3h&#10;AfLlD9sqLBYb2AqIGcgJZHK1vDzdmoAXdXbESLRYwqgK0nyg69leKuTnF73enEEuIiaTsIqERKJA&#10;LOSxWBJzzAZAKSGWbHJIrraYHRYpLLI4Dx2KWCMymU1Pjsic5eP947WrleP9q/PrL158+PDy/PLq&#10;4mq5PDtLSVA58IxZkIekwqjRRjAUF/bmt5rdtMGhVcP9hlUaFcvoTJzvcNwaEUF7mh0OoTQ5yozn&#10;SSRJtAwwq6g+3CksbuXn9uYB1OoLjx89mFtcwOKvpcXdu/fuPtqbm9vK+fZ++6/dwiKsi8ePd3c3&#10;9+b3Nj3Bwh6g84Kv3u3WQmmsFg8ACKpxbLVNxBtxIQpJLJE2ahYT46JIDYSHr18r1Nxhgxn0nhmd&#10;aaxyM5Y3EwTt6uRk62QFaNa1jeNJDm3EiMtB0lpt6DyFMme8wYS/iUEopEQip9gU3H68s7sUMkaj&#10;WPQf1YXV6WCzH+wtzu0tbm0ViulmzaXpdjWRbFAdcEdAM2tBXxgRcO2A0FoAf6uIyDfp4YJjdp1e&#10;3W8U+hET5ElzyUYQy+16NFyBFYMuXwGXVWwmCOVKnVEZBRHYKAyzgW5XDwLWqFdhVa1eK87whCWF&#10;TShjiBQlcQUWBoEIJBEoKOgzkRBETpxOrgLvakt4oBFB15HYsgwZEHNUicsgJfJAVLPopCq82KCs&#10;mcnRSMbgtNgZZkaSqeKxMJnMhbDjcLhJQlBtVOo0ERwQoDA6QPSn+KKYKxLDoyycpgesD26MQ2Er&#10;AbsRxRl0Jo7i4o7YlGqGWZ6lkLiJZSqFTCeKKvRMG9gam04fjeisDHminJheP7i6OPp4fn5+6+z0&#10;6DVywvMnr69mk8AueTyBOQUMFd6QJwbJhkOYTXJnipCS0bl0JinBAT3DR5+uqEE7HulqLVnhN5Ou&#10;09G4azmc5wvk12YWpBzREj/D5mbizoG0nUmO4B7wJdT91snhyYhevrj54ubLl+9/+vPv//CX//7v&#10;f/3puycHU9RZTpVLYjPQs6vNA6lNdA4w9cHHok5Nz8LnkUkGAmEbZAp8MQkEhwRpcZy+YSlwySNm&#10;MjOQjtgZnlgsGB9LlEBsgWYwaVVA80B24V6NzhB16FRaIyQsEJjqCDZW1DyNZm9pb8G7CFx2K1dM&#10;u/sF37AJUqzYbKptKWc7yZBk6Cw8lJJVJyaWZ9A3b4pSnkiwZYDOPKdTykom6UnZIO50pqJhF8Rr&#10;re/WGI1GUwlUqcWMJFFTK9QjIpE94k8Do4yE1WGCQG5TKoHoMQYiq0mH9hRpt14LfwnHdZmB+vEh&#10;xEyuUA1EkLqThkSb7vezOGEPPpcDLUoMdqC4DvhY9iju/BiMWtXYQxU+r13MbB1cnr8E3v/s2vrx&#10;MpVDSrIybb6x409rIn7I5dkOyNuwSiGPmuQCeQkYtc7tBi6uVhmxkMDfBPE8Ply2llI8WTJBpVYH&#10;WDg0lvChIZ6WguhSu9ye+98+ePjg/t37D3d2Fwu1bhjUvs4IKwf7SjUGvSvU8DTduAyHnqEXkm5h&#10;6Jt7AN+K883yu/PD/N7OzsPNpYXd+7/+/W+/ft3txUaz5USVxE3SaZOr106vTvfZA3lJoY1ENC6Q&#10;CzXkBnmvN+/p1+FXrd4v9upYn+/vZgGQIjikxF/Eam0PyHWtSEaiUEZxhR70fDpiFhCwYZMHD4zn&#10;lGRkLM7UNDUxsXEEEuJq5SOA8itsonnz8u35k/cfvn/+5O37m89vvrvx088/vXuO5nCrM9PL05PU&#10;2TKS6iQEYpWUbA8qoHRnJ0ZSHtGG/sxWLEOOGjVRlMtWh0Iud9j44ig8qZjS6ID4LJlBxSg1We/j&#10;z48Wth/fv/94Z25+c9db9xvMAyabS5udWmslypRkG5hoBQ0jeEwKiZHJSJATZsYuecZaQBgX2HR6&#10;jb+Zq6nD7m6238yOG7xDwVCoox43mSOtQyJnNJgw+LEkzGHXR1RagyudbWwDND96fOfrgtai0AWb&#10;6NoUcDjZ5Wo1QZ1OVEQOpdImFvCdA94ghcrLYXLIkxu33t66du3o2cfL1WlqiyLjiySz08uzNM5E&#10;lckTxbRKSMTw9kCjsA+9Xg+5gKLAXecPLHp3cenLb/c2F+b35goRVdGPsx2tDmUAu/NiBIvZoXKF&#10;u41cse5dArLnw9MPnKerkle41SqZNEqyAZ/LnFnq5PJkmVSdXV4eDZJkBt+mw05md39rcRFjrFHP&#10;+vt+m0BukctFIiC6PFaS1eYJnCMSg2hGh9MS0JsowSIXOAfYpM4kgTCvctllbJE5OZ6eOp5ZPf34&#10;8vuXrz5+/HgKX6BOLFPJ5NkyoHObMa4Rt0WN4aAPi+63PMFwGrQsnvvoYikJg16dmFqmyFLxitAq&#10;JxJ5dLoTqLqQH2eQKKR4DLiRuo4RDOBZ88Dve6CW9x4CSO/sPvj27uOHm3NLeZ937vHtx7vbcw8f&#10;bu7tbS8teJe2h/26D6SzL9fvAhdQh3VoBWbUGvT2qClmJmbo9CSTyUg5HCUgs9ZAs7H4cK8x9DY1&#10;9qjVGlWaYqhUzDadLkoQC5x0ToJEp3M5GxerUxQuXQLYbDcqHQSLTWEBXE4JxEBiCISSDXiZ3Gw3&#10;lizWsGdxe2++HtCocGyz0QDkz9/L1QrbeIFbjWw6G0qDRgPW7tYAfmpB4urC4+5QHY4ncsC7ESCK&#10;HDGtAV6qSHZrMR/Sa+0KiwKHr8WwqBJ0i5koVES1er0ChGlJJDQrNemOu9ho1Gu1XM+NUxSNSq1B&#10;49IDGsIngZeTKJcTJYyBBXgJry2D221VmPnYJQ0YyR4x21LIz3EkuUkgYhQam86UOCtMFg6mRgcq&#10;INlcELGZDItNYiZnJ2kgptnYG1UdjUYATeTl41kaoVeM6FXuYsdgtSjDSlssijOnOmq7NhLWqzQG&#10;LWglVVgVK6F2GnuUZdoSSaVdAcLmjCdJpBGTmyADWPCIjBFDMpDRErj/BohGo85OrB2sXF27vDw6&#10;enZ+hK4ZZ8+evX52MEmPgzKVMiQpJ1bAAVcXW/U4ED+ttckJVj6dnWxX2AkI3QwRDcZMEIG2kkln&#10;AmCAp6QNROyaUK/pj4QNJb5AMHCaCfw2u0pOStAdFJu52BknrN+Jqat9bobZujh89uTmz3/6w7/+&#10;8vvf/fLDjecXLUx0mQoIUTw4wE0DCxbPV5jsJL3cmpygVGlVEpNncRC5QGNIeNto1fG2IpnMlA4k&#10;dDJTlkxKpUlSlUkUp8Ris4JgtiqNkCNMdk1Eg0bAejtO9olZjUZrDDv1A26cG9gJ9j2err/u2/Jh&#10;+dCwl43oQML6XRpYZoawVi4gYq2ebNR2OuODCp1E5qxdHT67Nk1KtCaqMtwvc6aAkUGulzqJApEj&#10;gH9Z3W/60UHXLo9LBsSKbCA2G3setdJsseoBndVptbrYjaXEZpMJiB5QF7PChMdWGj3gLvZ/2RTm&#10;VCrl5MWFdnf2P3rIH4CIDxW76YgdeKXSpFBAvsXItShisOgg2HXKqEmPvooAqAqCQFY+uXx6/fnh&#10;tcOV6clJKoeLVQ9EbSfYUYVBy7tdYU0koleahQSECqtWB8tIr4PLCEPqSKvT/Xqv70+7VSa4ljiP&#10;wdmfTmT4JaM6GAqq3cE67sN5fZ5ix13bebCY927vPASIxYamsCbtNmD7Whg7pHHcRcPXyHabnvzW&#10;cFzaBf/ffbS3uLQIyzm/Od8ogGjYfLC99PDrX/9+78vj+bo9Q0vMUjlVNrd1cOvV5er6JFtqcShd&#10;oMQDoOrrPh9kbcjCniz2Ozdr/WK2CATeHyz2x/2zaG6QbfZqzVqzGDDZIJLaA1FUBY876yYIbFaL&#10;SDxgjuhtnGKQhAfJoU0ePnn68fJqBc3QX916hScCzz/e+v7di7dPP6G9+osP3/348/s3FxsHG2vT&#10;rRbczioXKxMhQLmUarISl7LYNOokewBU2h5zmEAE2o1GPSBtqgRLVcHHLSgFaBzktVEAhzE6m/Sd&#10;xtztx/O7j77efTA3v72zuTDM+ZXiNp1LAwXHgaQggbwj5aVAvcZHk7NsEOkyLo2cjAtFYmK06Sak&#10;xBZrTFcs+HouvbrjL/ZCuO3R6PWboKwCahe2s0QgkkEp66xm03g2hUEPxCmsC0NcNTa/fL79+OGd&#10;3zZVBIIWGNlWPmtqc2YpSRaZQyURAS2VJfSqhzgXgJQCRVCSZ/YPXz199uzs2unpBrUMalIqJ7Jn&#10;l6eWOUBUBhbI8LhjBfDsD3a7/g48Do1SAfrGLJfrPY3e3m///ueDxb2dTW/aVfQbogqrKap0FWtF&#10;lQMwIQYfo1nodUGNzeVxVMvioq+ZDYZt0moC4BloOJcyC+BMnaBOlrmkxOQUuY39ngRtp9jtdHDS&#10;Tb5ez3kaQ9+CL42u1KAnbDZYZ5Av6G0GZ4LOSxEcwFFsSp0iJRQJgFklyiTKcotGAco1ub66urq+&#10;v0xdXr12eOvty0+vL48ONyY5iQRnoszl0tgSnpQXHwxSQLr17mDNlx8WvAtb9WwNzVcg1eiU8kGb&#10;TgEspzGcGdLA7JTxeJm2PGqHSBQNkhxq26rUGjXd3tDXKHh9dd/2Vm8BUPjBF5zd+fDx1/t7eztz&#10;CwuL8zhh7cvO5p1Hm3Nz8wteCPktT6++tZBvADhjrZVKqbBYQWmCuISfaxNLM0ycLEXEqmZY0upi&#10;Pf9wExZqMwLsTK8HjhSL2pUKh1Ebs/CJxDZ9lKwMJKO104NjGjs5ALSx4zYj3i8zwZJKiXCfCZ4P&#10;GrWD7lAqrLqQb3HJ6yn6A3ZIQDp4qdzNnGdrfnt+MV/IhYLZLJ6d+YE56BF/Ido0aPsSVYYjoJAU&#10;QkEKrlhrs0W67kg44m4CPwkaNGqtAvS8UhmFOClZSlECX+Qw2bV2G8GuM5UEQmWgHwQa0M82c416&#10;EP2utFGTLhzQWbWaqIjv5KdA3vOl7TbfSuDzBVIZv2S12iw4MYAfH5djSzCIJQxY9qwMk0shsVhM&#10;PD+iYy0doDMAMInL5dLhyyQKl82h0gC2SOwRiVIFjCZXybTlfSqH0Cy6sRLP73chP1BCnOtxarJG&#10;jflHHdHolLFx4yPERiSsc5jF/HilTYQgYyQZFSlgtAT78uE6K5UKqPZMeZY0opM5HEgklFa5fHxw&#10;DRYV1qVeHJ6/fnb++nRSIpZwJydYvDh6UleY7QFkA4UKNwrTLoNJayBUWON2CVmbIbUoCIooblNY&#10;bVrI5Th+DxQoGvCAdtOHNbY4g8mQpoDAQKDIBjISmUyjJBIgXYgZNrsK6SwjYYzIEwdP3//yl//+&#10;/U9vXt/6eG0tkawwWINUSgyyBteSUqNTECziARsd+oBUUFvUMrsisADk0Mmg4cl0Oo2cyYySDCa9&#10;wh8w2GQ6i05nMTIjCp2PXj22khlYBDBBHRY0qgGIgL3ZQdMBrUdLmTAoyG6oHwoVQ6F+1oUHuIYO&#10;SLJGvxMIhHJBlUIsGLAYgPQDVjKDBupSHLYgYbHJs2tXR9cO9luTk1UGEY9lxBbhoIJN7W2e0N7d&#10;Wqp3NJEi5kiX3TIYxGUjErediunDYaCKKk2gGwzWPPVmMxswloSQdPlxHo9vsUUBesLamBW7NbFG&#10;EtsK+HynWOsyGHGGbzHoRtvUiCoSwV0lO5rNKIHmykVCWIgxLATGkledC5sbHTaFtcRPnD55++nW&#10;2bNbK4mJkykOecSSVfh293iMIRZuuAKdjhGYrEhuNZmMONvJpdGrs+lIJ+gP6FRFPNoKgvh1iARO&#10;SbI1M8UZDWzAxeq9YLbZ7+cKjeHi9rwXfiuqQL01vEvz3pofY7ef1RhAnIW7AaNOow4tbC4O6yF/&#10;0eer9+oeyGXoRrK5szefR9eKxfmtumfhwV2c+H/vr9/u5IJpVSzFmj2Z2T9eO312fn64MjVRZoms&#10;UT3aT2rcwX59WEA/0CGIZkgGfn8wqA5kQ51OEUeUNoPAZ9QdEI/+TqhWC/lxnJpLjZOo/N2I3SKK&#10;QfCW5ERgXAIpq12hk0mJ49PXT149/Xh4eXZ+C1bFIdLHF29fvv/upxsAzTd+vPHi/Y0fvnn/9Orq&#10;9eE+tcyZIAPbriYSCRqJOZrlsCVjP6LZCVIFkjAkpLDBJhKVlFql1YJ9HVaHKGUpWXVptRaPXBwO&#10;ApAqUKVKk8meXnj89Taoo4Whz7s9tzTsujQxYoXBTlC4jAERSxxx2KFYHGcljqc5VfLs9P7+ctVp&#10;EaWIIiztN9kIpnCx3gt10pAS3V08/MjWg+ps3w9MBtYozjceT/eOaB1WK6gTJcDzeB5Hs1/b2r39&#10;7f07X779PK+y2exqf7Cx5ZZTZpYT3BGpWgUSYFZYAWwyssqAKBY6sUE8xeMen3689fTW2eoxzhug&#10;lmlshkTKYLOT46pModVuB6oXtdrsgbTbDzASCOtNYqLc5tAGGo/u7Dy6+9e/f3lw587uVgi7Ao0g&#10;OLTaSLff7+htlij8azPXDPWH23Pzed/27gKsyqJaHxO2qxTsDCVxybPUBK1cppVbLSBwlNbk7Egq&#10;hKSR7m1t5XK+hUVPsNjzLXiH2aBnGArbLGi5pLVImGwmk8s5nqIx20QLxD3BGrMQ8USVO1umzpye&#10;nR4fz6xNTU+vra/PnKwdrx2cPb/+9tOr5y+fXhzjRsmIxSRX6USlg88HSmwPp4PBvndvO98rBos1&#10;7EGs97tqlT1q5uHhJmWWOkGjc6vMSgVlmwC4gNZasqBsoUtwohqa74IgyM/PzfvqW8DN7nz+9fP9&#10;BzsPH+0sLgEab8+BYJ67c/f+nfu37zzcnsf/XFxcaNS3Fr2NrDsAr4gBx19aS+i84TDocepyW9Zm&#10;JQciCUtoN+oD3b4H7W+HuT7w2oDWBp/ZUbJF8QBBkRpIiOI2mUwilddPV9anqAmmU4wW0FY7XGgs&#10;BuAMzA9kAIGgVIU18FJpTVF9P7+db9ZyWZcO+8mUOD8G1r5va2HR1+vVc+g73fVn6yGNDlYdSIHA&#10;OPpQJquUcJkiPp9gNzkU0UDQDQIJLtDT80eyOTcEjclhFsnNVivBBiTBoNKjixDBYTfoolFjOO2G&#10;iFVr1EHc9YuoAJ7xe+yQ6xWAFaWSkA/RyScKS+aUUC6EXwQz3yki2AjiASPT5kH6lgGCyVhoRJyk&#10;s+kZOjxQVpJMSzIYLCYk6SQ7kQA8ZnPLs2T412QGC8YAtKsgFCZmqZMTnHKCUAzCZ2uOre3VelUE&#10;+HA36HencWx0PdRxBzRG0H8q7KUIByJ6bcwmFzjhKuTogMYaSFkZCWAsn0+U4iAQXoVZpbFHEMIT&#10;FHqGRq2SJtcPVlauLo+AEL5+euvj+bMDDlHOnL5cIUuISEF4soGASLSAvAzAj/aD+DGaQQED0eDx&#10;xSmRwqFwKKOwxB1WrQp4A9z7sCbsUusdUaPSEY3JB6wRqxIX2szxNqMtYZFolDJ8qjKZJ4jzJFjU&#10;LoWrc1aq+5dPbn746cWzi9OVjeWqjOiMiwnw1qg7lKAAVTaL3CJmlhM0eCUmWhM0VlxkkUOOwjN2&#10;NguQWdKmsyQAmwCgbOxOo7NHmSQtKSjFQH+WsLyUYLWrAmosTXBBYMXsgJCQrEDOGYC4oaFh2GAM&#10;B1R2hZwfHwiVrmAQ0E+nU/tVijgjgwSAx4fPw2YMAHmdRKLAyWDTJo7XD0BALVMTLKLZEbOWCApC&#10;ihh3Enltntjub2zV0nqDG+2TQDrzJBI6hTaSyu0GIFU486+TRacBnw8dLSKxlDOFM/9AW8c0IHEA&#10;VgGciSDCcaYspGaByBhWOkxGCEq/K5AOqIx2nR7rJqIO+LlW7IsBepaSK3AiP9y4qFajN0VN1hIQ&#10;TwLp6s3LW2dnHz9uVMtrx7PVEZ3Z5sc0bpzviFiFBsl2PB4ROexGFVBCPMZKZ7vpbjAdMerg34LF&#10;DjzkmFDgbLNba7h+xVZTpN+r5Rp9nNnXWNrZ2V1sFF1aQ/o/NhQAkel0t9ZMB9wuVbrW1Whc3dzc&#10;w4Vho9fNeoa5ZrE2zHsLwLUfPNpcLHiGw8Liprfpmcc9vLndO1++bPtVmnC4xJpYvzg8Ojp/+vHo&#10;2vosJUHnm62AzkYgVqFmfYj3b9jwAOb74VZns251qOlPZ0OhXgO4Aw5excEswMDqOcCtbM631VRH&#10;XN2u3iqXO3AyA8HsZFWIUoZMxmInpi6ePTt/9erpa3RfOTp7dnlx+frli+svb777+Zsfv3v30w83&#10;vn9/A43QLy/Pj/aps7iFLRuRaTQUc1xOgslD9KRwyjSW3I7HKBqdDfAYZIqDIHAKFUq7wkxw6CIu&#10;gwLD0hGFDAKiFEkuQdvcu/fr7Z0lHx7Gzy8Ng2pXdCBrgwiSSUGiYfmJRSTgE2WJqfW1Sc7s6seP&#10;lxucgUUuB2JWUuoMSgfQoJAf2HTaDWrZX0wDVeqEUUmm1UDmtWG1WgM6XqXCPRUsdwAqZ9Sj4vF4&#10;fIsPvt7+8utvX/MGyPHqbjbn0RCXL1pcNnuUZElSZmvMIR8A8UffXLGTJ3UK+Yzq1MHRx9evz9an&#10;p6emJinkKglWoTAlIFZYMonUKUdjCyuIU5BLkL/SLp3dGE3xbXZVJ7fzt7/f+/bz3/5599Ht+3v5&#10;elcDOh5CTBUGzgVq3+7QqfTqXs2fzXnnthe2tubngNEV1cAQpQCNOLSBRiaXgaRQKLi90kpwadST&#10;ExLRoVPq/I3tOW8ereh69eHSnrfmCteG9Y4dW7wgi0lGNC6XurZxUuaOMrwBGvmU5Hyik19ZPjhZ&#10;P3z65vz0YGVmqkWdRgdp9A46v45zkp7ffL0+S+KOWO34gMUa2FwafJhGLFlp1rYWQcf63Z1iDf2i&#10;s121ziqClMFMghKZnSjTyCR2kiEZCEomnSpsiNrkcI8AGirwBa3K3Qfh7d3c3Paidfne7Xv37j7a&#10;2d19uDMHyIwV2w93N29//vbut99+e/vh7u7c9vb23lyh7huPP8AlHNYBT48qbLZYjGCOKoFH8Yhx&#10;SYYuISarAsAudRfWQ8E3zME97KAjnUiusFosMYfFpnWIBzxRSVKlJGYnZw42To4nZ8msCo8oNAO7&#10;IoiAuQiFFpvJoLPHYgZ32g301mC0Kw1wl73N3rAPTDmmgFTj0Br07p7Hs7VYqGFXI/bbB/uQ3FSR&#10;gLsbAhkA+hIt41zY2xozC4UKe9SqiOFOlr+IBvrNUMjjK+K7w88UESCnWuEnqsPoeI59fxASKuAG&#10;LmCeavhnJOxOqwygTHGsgsIiFJvxGBMIrwBNqnCX6T+zwoQpSUVcspkFPFkbsEswaLNwkhUXO57o&#10;uLtdJUOUUxKjTCYJMEUGzThLwSXNmSAlSSRZm02XVkZs9EObXp6cmiQz6SMCgHF9IV8PFT3eerfY&#10;D/Vznlqv4fN5xm6BwI7VOq0rjSNUAxqt1hgliMSlWEksYfCk9JEMuBMwAZZMgLaXEp6ESc+0K0zK&#10;BJVGZ9MSAJOTU1NrBxcXVxtXZ6/Pb6HNzPpEeW1ldYoCK4wgHEgHfJHIEgXo0gRCza5aY5LH2xWe&#10;VMrjl0xGLc4+hQVuBSxABWfQG02OmFYPJE6nNhHbjAqPJwHZ7jQLZcxMks1qM+HDlinlapvITwn5&#10;EiJcFxGtRgYscuL41vVPty4vrqbIjLjcZrOZIH/BUsWHGcUNEKsT2ygZzBGe1wPftMDdl3G5I+Z4&#10;BJlTymTw2kwJfyBjJnEUSRVnlsjQhE8bKwGlwhBwYY2TVgeXaQJypg+DyPOHNWp/1zh2HWOTnSUi&#10;7uaPJ5UCsxWWRHyxCOekM/EMfMAXi9vVkdTJ50n5cpu8wgamMDl5srLGYcuIZrsBAlRpio3HEAN8&#10;E8XmqD6dNka17kYvogqbxG1ulcwcyCETR60EpT+o7oRC2Wx/uLT56Paj7aINnpOzwmLwhFaj3uTQ&#10;ahXjVCwQmfE4jCi2KHQaWB6OqGFc7WUHraRUwk2PAlXEk0erzuiQ84XjVheFA0dcAOXEJGzS6aOy&#10;qWdPzi7Pjg6mE5TZyUlaklRl8HEEuDqstKs0qjDcG3u0hPvowFywvCQMKyDUD6kBH1XAY4DZGEBp&#10;OUS4PZFoTU6vtVgifSDS9XgXc13k5UvbS95CDSIW8vzCViOHPpIugyZYq/fT7m7dW+inA33sWMvB&#10;Kqz161s5yLsACo383J37e6h0vAvze97G/J1Nr6fX2PLOP57vII7wOcvHh29fnT958ux0jUpGYkG0&#10;hfv+cMBfrDV8+TyIZ/TEyPWLRQBkdDzBTXYgsU24x8VQMa0GMVZMd8ZtRk240h7kiqBfE5WLS4qS&#10;PCWyiQaSilSSJLMppzhD+dr5k1e3Dg8Pr50+e/r68PLwzdsnt54+//DNLz/8/N2HF4DO3324/ubp&#10;2cHJ2A+OBOyNi60QI0qZloRYlCXLU9QqhcTHkRrYdFgaTwMjAHO2u9QRe8yk7wQAlYlOcclkL+Fx&#10;QgmelkGrdw8f/f0fXxYXlhYXl5ZA6PTDIja8pZwPAow6xeEypSILP84jzZyerk/SaJcvXry5aMlA&#10;1owNNhXGsMtgdHeBtxhUYbUbHqBbry76gVtnix21S680YuOp1gjUD2DKjv7rMYcipu/0gOJ4avWl&#10;R1/v/fOvdxp2ucWezQ0bRe1g/5ImzQCoOOUx1AEKgSwpAY0pFAtTA6JZWCFNrh5dA4Z/NTM1wWUC&#10;L87EBaKoyi5ncTjVZFvKN5v5YqsdYNcAmKTRYeuqwhTI1hre+//439/+9u9//O+XncePdxcLfTWm&#10;br0ukO33a7VmEUdK4UB3V9A3P7eIBxi+XNGtUloJzhHkUnoyyaXh2Ra5SilTOaQqZ5YzsXxywhXr&#10;/S51E6fDz8/vwVtvzj14WOi69Fqdu4MeTjFHiZ+hTE4uY4d2ggQ5mDNZTsblBPmAyZ49+vTmyfn5&#10;rfNn1zYmsfkFHaRnJ9dffwK+9vHZx2cbs1wWyi+iALBDqwmodbaoHnJIMJRVR9I416jZh1dRDenG&#10;IWjTuaBHSTTgalUyG2BAxhOU0GCyE9HaBJIMk0mHRxrF7sX64tLW1hJ61QI4P/hy9/7jxzvz2Px/&#10;Z+fh40d3vny9f+dbnDv/99/ufb6zvdVYfPgQ0Hnoy8HPC7lBxejsKmAuUVNJKMbeVn57UCLwJRmG&#10;jESLW006d7GWw6F8dVgIflUUUXfcZkwA5R5LpSxmURvEImd6f3+amgC+Q2bjoACHwuIEvWDDSnqc&#10;QKsG0dp1h/W486i0G7uLc16fBzhvxBiFtBYDgaLshGq++YVCPl8vFkNNNGfpFXH+UCAAssikcXc6&#10;gQigsxXWhcMUjZlAkCu0/mawtrgNVD2/7c2FOmG9ygBMA6t3oyWtOzLuFtUqYTkhv4wYIjj3LxQM&#10;xAjGsNYYcBlVfr0QFKMY6Kul5LDjbBgLT4LTbyEXyolOHiPDc8Z5lYoUGxRBQfEYgCR0Bk+SHDGZ&#10;IJerlCoZoCXJZE9McsqciUlqucyhkRJl3MqVsapkFpNLZ7DYlInlqeVEG8Q5oRvM9rbyhXq/ML/V&#10;6+WGW3hatzS/6KuHgsV+MRjsut1Y9YE7RhG4YSCiokZTiT8Q8NuZCi8OgDVKtoUOQorXlkhYrEpF&#10;xuaUucwMl1OmUBBcpk5m1o6PNyARHR2erq4crJ1cHp0AfLf5FuGAF8cDFV2k08HT02DHrSulcE5Q&#10;fMDHWailkgOL07DqHYFCBysPfWgBAQ0qgoxOrwwqGVaGwZOLpCxulcZNsmmgHQHr8FQW0FkQc4wH&#10;1phiZkE8eXx5/nFldWOS3Uaj/agRWBFOztdoDFaB0Kq0E4CsI9wzEDxTWOAhlKKjiMQJ+l5AlPKI&#10;gzZIfUizlUo7QyLD6q2gsxigsw1rC+w4mB6PZPQ4uMqE4wpcnXRYFVFF+STgSZTWZJKXpJQTZDad&#10;heU3wAF4AP0yJpOVqcCTF5oJFmcG8pRgwEuZFeZ4hgRZgTaxv5ygV/gE3XisLmggoEfOlEUulJsJ&#10;sUA3EA538w2XXqW0tCmziQxfhDVXDoWuGEoHe71+MVSYe/zl891HBTshqkhJGQyp2AbUR2uwi+Mp&#10;MZ8vlpvl4kElLizhqMAoAffRVCab2WJWALE0AdKbhUS0HbAAeZULzFZ0XZCbLcCfcFajMobAoJC1&#10;Lp6dXl2uTFNB7bUmq0xyIuMElY5D0+wA4lhMZrcrLIBWWP8bcYVV4QDIzVBAj3W+2KKrVyocJpuY&#10;P8jgQej+WispVAU0ndxWvudPBwtYG7s1rHWLkOi3vAUAZ08u6w67ivUcojN2t/jd/QK80N2y0azn&#10;C7BwG8NGw7f06PZuvl735bcW5xZ824/nCk2AWU9h29vR65QKSet47fD520+vzi83JikjYL2MgUWf&#10;9UNKK4IewM1xkO5DEOOhUA4WS73RyDWDATfQ2a4bcDnUcWdhLXf8cCV94PTDRtaVLoa6YaUN51GY&#10;xWK5QCqRSNrkVmvtyfdPnh0dfbyF2vnodOXs6fmzw7OnmLA/ff/dL7/gvvY7eL1/+enVx6v1mZn1&#10;tWUgu1UunZ6UtZNJBmhc2ai8vzpJKnMkZgVQeUgX43Vht8QFJX262wHWGU5rSin+QCq2RiEJxWAB&#10;6VSRiF4VCQ53Pj9YmN/d215aWlrMh5TxaoIrSUnInOWDi/3Z8rgrSFZeObqYmWytvfr5xqfTZVKb&#10;X4LIUBBsJlXAYA/49dhwFoY06A+6w+lixxVIo51ERKXVuTRKB9A1bdRWUhqVkC9sNoID0BluWS3U&#10;XHhw97ff7m42HUKzETfIXSXG9AapkhwxBmIbhIUBViEjyROKBfyUXM4XQGCyaNMb62sHpxv7kwmm&#10;hCdtD+QKZQDggk+nUZIVidNsGRBtdlh0SpCt9ihBbrZqA72thbkHn//3H//+x//1f/3zztzm5nx+&#10;fFIbjuh16Vyv3/PkasF0RF3rZTvpfn4e66KGuV4Nx9UpCE42eYSOAdi/xh73oU7MQm6dnZ5e3j+u&#10;DnTBbrCf8y3u7c3Pzz34cv/Bo4d1dVqtUqHgMjrMopSMNnmyvnp1CsQa7SenZ6ZpMr5gwKJMHnz6&#10;8OHF8ydP3nw6v5oq0ygTk62JRJk68/HJLQiBp2erU1inzRMTbP8pZYqkNSZ4psFQKJgGph8E4ejp&#10;NYtdLAS1mwdM4A4A/7QEBWuAM4w2SBJjFufmuvSOlBTSS1sWlys1EMq5xcUCUArQyePZYHfGtYHb&#10;2zv3b8O/PEIPya+f733+9Z//BHS+v+stLG7OAdFFHtoNFtUmazTmMEZ02GpDTEE4x+MSfswq5LGS&#10;I85EGzRwxN8ExgtSGxYCoLNRH8MNNxuhZI2CirXFbMJBWyJLwD2klskkMo1CqdIlIoVFwKtInSIz&#10;gjiOd1Gn0wGNEc3msJ5AXVhaHPb7zW5AhU0j2CtO0KmDufzCQr5QK2K5B06rq/XRiN6F3SSRtD+N&#10;Baj2aEyJo8jHjpQKezoUamw+3F7wbj9crPdqeBCj0ZmskIxiFodKF0MbVoMOk1k44NLbDVhy4g/o&#10;5ESFNmZPp+26tB4UsliI4z8hUSJRsEjbvDg/JVLE5ANphSGTAjZLpAPAnhQ/PpAy6CQSXYboTB9x&#10;qwkOh0ImcUcjEmVymTqBtqEtNCQtU5IyJh3UbJWeBFwAQjjbWp6eaAsJJUI/lA0Gaz5fo5D3NWq9&#10;pc2l/JZ3e2krv+gtNDyeeijbG+bhhhdRvPQBzAB1tIA3dptciE3SQmclUyESYgQBD8uM4YrIQAaI&#10;AxYXyBGXTZuYmqImyLTWzLWD4/+csExOHZ2tzZKTMpCKkAcEpZhW5a7BD8AejVA3YoyVUIhLBSke&#10;hKhCUbIH1GGjUoPjCY02s8Ous9uiKq15gPPyiCQqhc2Sis1myQSVMjG1zBnb16RSRFCiEobTajRo&#10;Y1FsOoELlFXX1qcnJ0G2g7LGtiI17twbDQZjzAzfqAOKJXICGUoJnMSUELSiXEiUSqUyicgCaCmC&#10;l1gghi+LBBLctWDC8pVYShB2VuynwqG6RoMmAGDpCgT0pljMbnAFQEbYYwISLEFOgkYaYVcpDkwt&#10;cyWVEZ0hAS4wIFYYvLhEEkcZ7kgJS2IeL+7ki7CB2skgU8t0OomWqNLbKZMr6NdaQZEoHTiaJxpV&#10;BfQ6N45QaGx5gpqYjSChLU/TnRIewaTU6tO9XhArl3O5/NzmzsOduYZGq9LCfRiAZo/pOkENgUmS&#10;xHlOoQg+1YDFE5WwttRCFCjsgKjygYQnQE81schsK4lEZmzFT4nEcJlRBcA13xLTg+ZF/85YNEZw&#10;cqdXrzbWD05mJ6b2pyZnSaCdWQOB3Ap6fzzgNArxDEQGpx4RTDqdJhAx6HDsR8cd6PhdGldEb9Db&#10;bUBDnUQnq0orH69NsAcEowsFKlZfBb2b3uHC0hZEij/Y7NXruQao2H6z2Wvkgml0pyl21W7UulsL&#10;C76CNz9s+Ba2vY38/BZI7c07D+Yb8J214faSb2thaQm+6Ml5CrmuxkQQMMprp9cOP33/5OhgH4gj&#10;5rh4yqGJRNz+TiedhbeoF+EyICmOuXoIXv1eP+3PoZiu5frY0A1LJdscerrBXq4ejKDNZjMUxn1n&#10;0FI2sZQF/ErCnsXSuZuvnn56c352ePjs6GJl5fLjs2egpM5vPXn78u33P/3804f3P33z4fsX3798&#10;c+v1+dnp6vrJFIfEaXEZ9FEFHohZIGO0ScdX16bJE5PM1HgKgIVgEdm0dqtFjJsV6SwIK40hahYJ&#10;nRJxTEGIGY36brNZTIfRl8IYgFu0vbk5twjp1xMWQxKpksnUk9Wra6dTE5OzSaz5nDi4WNmfvLz5&#10;00/XP84sT88ynWYFZE9lKaqzAzprxuWz7k63A6o51HTrA50wIIkeS3OiIhyTHghYxVatFjubCApQ&#10;8r0eUP1+Y/7x3c/3N5eCBLFD1e1E9CYniAcKrUyhS8VAKmMgpGTJJE8gYfAEQBqBquM5BwjMk5NW&#10;IkEbtQVATB0awKiQWqN0MqXol1/iC0p4xm3FU0HI3+JSuJ/f3rsPOPPv/8f/+3//ee/BPDz1OkBa&#10;Wg36yhAcNrs5kCRBdTgAEqTpKYCk3JvfgqdZ6xXdOpNDzEDdTANVSkmQR0zImZTZVmJUnlmbBDBl&#10;l9TFvr9b29rZWfJ5vLsPHzzcDqmLDe8WBIjLKiTGpeTj9dXTi4uVmSkqdbkFkruVoAOn4rRWX7+A&#10;J/z+5tvvb9w8vzouk8rLayet2db+1dnrp29uvnt9vLxMSTIg8t3d8ckXdiMEc71modAJh3K1HAT3&#10;cFjPquFeO0QppwxEGQ0nRFVpLOJAJok7hfZ0bphVh8MRrUVAFMuJUqfcZNBpuj1foV6A3L79+MHO&#10;5u727uff7uw8QFvJx58fL2x+vfv128+fv/3y9d6vn788fgDfM+dt9DxDT18NK9MV0VnFfLRTtDkZ&#10;OKNmIJEM+HKFTSQFCjM1QxfaotpwtrE4t7dUABrWVWOh67izFGsVSg5I3jEzCB4iaexhWOWyuVUO&#10;tTyKW0R8pzSTkTjFJbtqnBQgY1pjUYcpDCLa5e57Ck23H1k4QANBHB8Q4RsDwd7WYiPUr29t1UA/&#10;+gE4XBCO/g7a3YbRuRQLk/TuZi3rjrgA2PWasLuZ33y4h+fp3sZWvo59JG6DQyiEFGdR2Gx2jRHb&#10;USBzqvSQ0mIAQyUg1sSBCP4sG1Q6QFrHxq1YIiFkKRy2bInzAIgFqVJMNNbMTicO3RjwBnEnyMYk&#10;6MYMnc5gJLEWuwWchDYChs2dWJ5AOODMLq8tl6nLszQSuTye2ZpMYp8zKFpO+WSdxI/pCM1mMwsK&#10;CwuIPfVafXHPWyjklxYL+T10ZoCv1dG22+vrFbvNrWEo6NdoDfBx0y5TiWBJic0WILlEPqLzoMLK&#10;8Hiw1NmZgXjAxNm0aLt2fNwqV6uc45WZ5eMZAOcpamtjtUXjsnjxgUDEHwhj+oDLXWs0+7k6pLxg&#10;RGOIyQWDDKA3D+DA4sBHpjdqwziV0IRb3VaFQhtQEittolw0oE1PlMtkRioqBtm4vH7MYYHqLZWE&#10;oActYqIoqg+E0adHr9IBfhLJExPYZwfKWhxDL0QcHx3BhxlVGvV6u8NaIkqJYwDG2RzolS8WiVKp&#10;EqgQkblUIsix5h9yBujPDAtUdVvgiCpiIC6xph0HZEJSVmvCQLv0JhOKFaAVOqN1wJmamlqmJkjs&#10;agKUM7azkWQyOjagA0UROOMieRzYY8wQsYvMMYsT61XFOKUz3h4lqskMA0d+V0AG6XRWoG06nVYh&#10;sukiar9fb48UC4uL3ka9po4ShNLRxCSdN6KL4Ge7Ov1mv17wbeW987s7Dzfn5hsBnV4JgpwxEJiV&#10;4a5fKRiRZTzef8z44hKiXOGwyflxolyrgdxuIabkaEMeH4ixk89ik/PalUFKLEaLf6AxTrnDYFCC&#10;2NYC37SJeCQQC/v7M8cT1KnlifF0YrYMVpINCLc7YI/iVDyTXYvbTRYLToOIhPU6rR5NcF1uN+ho&#10;FVpFOmxmMcR4klKlTR5PViVChcFfBIJc7/WbvoVhY2F+wVcvdkMgiNGjo1+sN3J1T63j9rsjasgI&#10;6mwNm6N92EcFknlxbz7vXfCiAc/8knfYAwD1zM97F7Z3HmxizwjSfJfeGs+Qpq+url69eAXo3KIw&#10;ZbJKnC+0GtTBIJadBYH8NLv+LNaH4sZiEQhtNlSrZftDTwgwG1InkHvk8MV+UJ0OFQGpNG5km6Bv&#10;QNHCh0pJk6TMgFVeu8TO5jdvrr89P7w8/Hh2eXF6cXl0duvV06dPPl1/+QnQ+bt373/+4QY6SF5c&#10;nV6cHswcY+RQEvS2DCLeEXVYIDGSptbXJxMtKg+nhCKRFIlsQNrQ4RnWC2Y1XbQEZFLKqgjkOGJG&#10;3fc06t1AOOJ2qcJqNO3Mg1Lsp+0iGSSM8uQaYPPl5enGyfoah82iJ45PLw5m1p/+9MOP72+dUKdb&#10;ZFmKoLCrtFZQxUo7vox6YKHqsE6lBv3sSvtdWDCPGVkhkpcc9rA7jI4JJjMW+QNVbNYBnoe7d75+&#10;vvtoZ69ZgmBWB/RahQxYK2BXeSTBeZVmi5DHHCUlTkk7jr2n/EFcQJSMOFMnUxBTFFJbUHI4TLoA&#10;oGiz2M/ax02yBAIsUzP24ZgJ2MXK51t0ndrW3Nd//ONv//WPf/z7b9/e2VwqwPfjoAyX3qApFmpo&#10;XQYQBvyi6+83hh4fSLFhze/uZrsBo8PiZNDZZIA8Ltx4INVoQVKmJkaUqePp5eWpsjCC6NzL7wHF&#10;2fIuze3uLQ1rvcbSkqcfVBFSfAmTDLl35Ro8vSkqDgBePj6e4lTLk5NTp09f/HTjxo0P72988+EN&#10;ztRbnjk42J9e2ziFMHj+/sb51GyCnZGKlS4894RnhRMDaj7sBywGt+bzQD23YLX33cD6hBIpyCEQ&#10;Y6CbmUngbnFYoHKr3j8sZPFRh2MiiGPnQIQlqupiL+fxbM17Pd7Nh5AOFubv/vX2g0ebXu/co29v&#10;7zz+gtgMv+59/vbrnYdA3pYWvfViz9OElK+0q1RaGx+nbwoFzASF3ZbKmKOMUwjQ2h6xubOtJDEF&#10;bL1TX4K/CBfYB84NaRtCv2SLQnokoDszDgJ0ENo0amsWpz1zyZzlSQ4zHh/wJIw23+zQRUAr4QQR&#10;EOkOB8Hhwgr8bjG3VQuo0y6VRmU0OczOuFhuiUGM172NZjOHMJtOZ0PZbhqLP4LdLNy1iMaO2zA6&#10;QyCY9YOkDmPvkStYz+8C6cDuMZzpj12saq1CDmhhISgIlhgENuh1PM9TRuG6zTiTWyQeAGu0atUu&#10;rPUHjYcdcymxImYBJEBjOMydwpIDgo5I5POdPJ4zLpXypBIguNwRs92ms5PMJBeyPvV4ebbKhhd5&#10;olWenUJn4um1ZU5rapbGabWoEwAO7CqnPC57SlSn1mgDZYQQanp6uHk9HOb6WSzqy/XG9nlbc3NL&#10;S0vDng/4U92TzxdqnewwDwGs1qVDAb1ajYkU9zcJDpN8IHeYBU4JfdTGSqw4AfgvkIQkqbW2PDm1&#10;v7Y/RaVQZ06O11dW0ZStzMErkYEME1mEqZKxE3K7ggDOEAzNfgBEn0MsGLDL5DaBkGGmTIGAzmRV&#10;6vU6O+6VKW1Cp0jrUkeBtpit4jZptjW1ut6SKa0yUmJ5f5ki4zuJBIWQEE4HVEqlDptgXYCaaT+w&#10;MoWUW6YlGbIKL1UyGe1aUBmgh0CKuVVak04TJShsRAkxBQGuEIlTfCJ2MiuNWqUVVz724VlSIgKA&#10;M84kY9BZRKHcAaii0ehiFouqWGsWsQ8J6Av6nNp1WNqPNuCaaIpJoR6fTHOAOi9PU0ksGWPclC0B&#10;FECTb7MiauUPBBarLqBXQKoRQMDIicBeKgxWkg7fKW3LhFYnbrJLU2YFljSChnGFckWIGZ276Fn0&#10;9pq5rN7GH1TYFFY7kRCimW3AncXdWN/8zubm4zsP9+YbLlBXRGaZxoqb9emAVihhZGRSpwDnCkr5&#10;crnFoVSIZTK51t3taCAaDWodgS+VDCwENJG2mgftSlwsTOHRC8ECd4cQs4rM2BQRU5jlxCRn+hiy&#10;D6ShSRqeDuJ1E52CklLlLqodDlh28EJW7ChhJ4tRr9HodWGgRyoUXeiXoFWBNgNS4pTSaSQubWJt&#10;GURU1N8PNRbnAZVrod5wYR6HBPUKEJ17mwv1UGi4VcsWYZ2Fsh1/Vq1ShwqL3kKvNizUQrB0vQvz&#10;276cd3Nnbtis1Qu9gCvogffagUz07dfbjx7PeYJqd9ZAlCVn11dXnl5/8/F0ZqrMqsgkfFHJpAoV&#10;sOYLhyBCXh+b6aQ7wRA6GY9P/+ogvYE6NGuFhUKvmK3nQNBgX4HGZNd0+rV+R10M2ktYxcfnE2Uk&#10;drK6fPHq5c2bb9+8efn89eHh2cfXHw+xv/ro/M2n529fvnz79v03P3734d2Nn268f/lxqtxqzVL3&#10;pzlY7MOSATYjNSwBHoulI85seXZikmYLmEREJzBIIcFqspsIKSEIEJy/bDQpgOdImCQKmW+3a13d&#10;bL/ey2K2azaaaVcg2+xEAgYBzvbljqrU9WsXK6fXLq4dnh2ers2yq8dXZ0dX1z6+efHzLz98vzpb&#10;Bm1LNAPMAiZrDKbUwGIdN8CjCUNMq1Ols12Q0Rp9QK3SOqwxg9rgUIY9+YhVa4zF9Bq9YfxgPM3d&#10;v/7z7/e+frn9JW8SEaIaSJsK5jJ1dv9kOUGXpPCARSQfwNoAWpcCPmiGRRCPS5iU6ZWLSTYA5UiI&#10;NhAddDOFD+RpFDUlgVgoFhLkTrHDagZwxu4BqVNIiBn93vv//P/+f/757a///Ou9z/cXe51Oz1Pv&#10;d/QxuyvUqPf7vby32ME27YC/2QRd0KvVILFpkKrLJTgprEqiM7EWj4JHpCA1cK4nbXb6eP9kQhwG&#10;zthDG/SHjx/sLS7g7Pa9XLHXaNTUWrNcLuUy2yPOGlrsrM2WqVMnGyunp+vTE7OTJ6evX8LzhdeP&#10;P9x4/vFiY+bq6Nrp6urF4cdnR6+fv3hxa6YKlF1s1aQDqADTnry30e8VFhYLuSHA6t5CYeir+4u5&#10;oMpuk7KTrGSSOaJQuKy2RIKGQkS5SaVxewr9TkDtT6ssskylMnBoDIZOv1ev5fI492u4CHRie2Hx&#10;0V1YApvbm19uP/r873t37v3z3tdvf/33v3/9ev8RfKhctjE/zIb66bDeqNRq9NjoC/BTYVGmDw4m&#10;sLaYxhhg/xDkJdAplXbcqneFFnfn5uYWh0U1KDg37oKDTrKZolYFJLcwYIZSKWYkJhI4E4tMLk9O&#10;TXO4TAajzRODUi72VUKbRgXMT6dTWi0Kl9to8PdrvqVGB1tOtUoQxFq5EB4xZBOD3+Mr1Ju5YQOy&#10;QK4XLPZCaX8x6O+ieWxAGVXpozGcSWIIRwymmFWu8Dc8vvkHX+/vLQEPC8ICcEPitpkVjmgMcNeK&#10;XQ1YTKHHFhTIUWaLzUGA5DzgicaHzDEAgZhNJBIJ4s6ULQpEoyQX8PgE4UBAgD+JWgmilCAuy7RR&#10;RFcgVSdJZG5GlmSzR/Rqi8OltGZpOIJkHE8TazP7x6DYJicmlzmJ45nJcplGH1GWN6aqJBqHmgAR&#10;R66YAoDOAE+Q2Jq9Xgh9WnK9ngeEiWfoRdPtQg7QOVfwLiwu+Yp94JeoobPFgErt1iutZqElqgRW&#10;FhURFCKnJMMetWUkEiMVKw1YXJzWPz0zBXB0fDxNLU9Mrc1sbKxNT0+CksZ+YgZfEBdDqonqQPME&#10;gnhcB1lDYwcYFDqlDG6VFSfIGRlBFFa83RFFl8hoieCwip1Es05ltOJkLKGsSuFMnxwcnLAdUSKE&#10;zckyWSpK8QE+lEU85gIu3A+63elwuNhUG4wKZxvgjp5kyvgEhcMa1af7WGQLasgf0emx4T1akhMI&#10;5lIMVEhKVMKyJ3jUKuW4lyQWRX5QAnTmC/iDAd9sx94ZfyibdumVpnCwVuum/f50RGsMRzQGLYQF&#10;oLRepQ5oFeIKaXZytkopc2YnytxMRcJgotUJrKZUiQD4FTEQhJaS1a4x4A8G6qCMCZ1xyQi3wlkV&#10;vkXslNv4DBDsICZNurALAk6nDha7LpPCqA5hY0GzmXWHgd4y2Mkkp1py95F09HO1Yj83/3hnb3fn&#10;wc5SPWwb4LCWpEwcM4EGkg+kbVZG6uQT41JJymYRlqxyIqzlsN+PXo8Oo8Ykd/LgJ5rQvUVElLEY&#10;EqcTT/ThHo+LVvCIGrAZQrlkHiTLExRKa39jplVlyhjMEaviTPFTNrs+XevaTTi3B0e0mBTw0JHT&#10;aQ1YWonbDCCq4Y9iDiz+I/CJAiIvw+bC5+AmB0Kzrhh0hRawvdHjWdjbmwPJ68sVlhZBDedzoWKu&#10;gZMwumlYmWjxGoSA3Rrm6sNhvRnq+RaWtrfzhbn7tx97e8VivagPN4f5xbkHt79iZerXO3vDYsBd&#10;DIsko9bq+vrrl6/OVtFkIZOpEBGdu5CyMTBzOUjdOMIziJ6U8M61Xr+fwyruXL1XC4Ua3kItre41&#10;/HqHwxB26aOIzs1Qt1P0R+UWOW4vDVigb8gTK09f3nz56enTT6/OLo9wEsDFysHB6eXZrbff37x+&#10;/frNdz/99B3oqhffPz9f4ZASHM7kzP4EOTki0WUSJwSkjQCxWRI5WTQKToBMiHQOeQp4LhHYkylm&#10;Q0c8kyEc1mIPHKyjCpNLTpZAxWrcsLiBfwPHyBV6flc43VGaFfLkLHW2yuVWZ/dXVjY2Di6BLjw7&#10;ujqZoK4fvnn+6fnLFzd+/uHP373emKJyuO24QCyK6VU6bdQiJmAqwzFxSpBDUTvWP3a6LhAtRpPV&#10;oVQFdFajul+LGF2RqAPQWRVGS+mlhUd//a9/foabf3c+Ao/cYDAqCcmpydbMxjIt2QYkhtgSo9OA&#10;FE0kzCWLIM7jDSpM2uTaGllSyYwyFrsu4kdD03S3m+01emkFXyyO80vyCs+CpZm4sU3k8YUgpVWe&#10;nXv//sffvt799e9/+7q51Qs1ITTQw02Pvkj9UK2Qb9SwZxkHR7txZyTbdalcLr02JmKwyZQyDUMQ&#10;UmliPL+JTOPMcsgIRAw6U6gNFHvYnbc9t7e5t73ohUBbzKG5aNBgEwtSvExbyqpOra5crWwAZV2e&#10;Xls9vdg4nj5evXZ4fv3Dhw83fvr5559efgQydHR4eO3i8vDZ+ZNXTz5d//7FqyvKAFeNBsfYGlTp&#10;nHc+X8cGX19ua/vRo7m8B0Le5a934AFL2EwZMH2cd8gCeOTx+XyRVQN3xjNsBt1qt1pDgDUr45WM&#10;Wi1wZIjboXfb21hAYQzMAij7LsD0w7tfHn/+33uP7v71t3vf3vvnf/129z6C9lYuv73VzKY1OpXK&#10;aAhElDaLWABUiTwxtT4zS8Z2MzoDfRElWAwllbR5ZqWhM/R6F+ex6soFWcputdpEciuI0ZjNbArr&#10;7VjUJedxEyQSjcSk01onMyDXEqMMxLbCrne5tcKSAfgcllHHFA69KmoPdIu1HI5zALnhCgTUGoct&#10;psCdUYWhm/N5arX6EEfgh7JNTx9bN/3FZrbTCWjtALPRqAK0jEGlA3QmRAHNvUs7Xx54h41G3R/p&#10;AKePGNGuCCSDUgcqHzKrTqc3mKw4URt4Xixa+s/WjAM0ocJuKpWsBHRxBrJtsdlsjlKKKJArLMSU&#10;BTihw1oSg3aWSOIDSaUtw4nXI3KVjiMz2XTyRJlNgiiqQjQBDlOo01PHU9PT01PTy9NA2dY24B9l&#10;Gsjrjf0JNLBoUVvUBCMWITRDQXQfDuGANDQS6vXqhWGtCQnJt+j1YYWNp7D3cH5pcz7nwQP/ZmOr&#10;6Q7ArdIYYwSRIozV3CptjJDiMdnwsBjU2YzYQRgkyUnZqLx8PEmlUlsTnFlqa3J//WRqojwxAUkq&#10;0aJWmSAd+VY7JG08AO4Wix2VfTyuOp5htJMkdkYgFwwkA5ED8DFiNMW0eh1afKV4cbNJFxVZYlq7&#10;iMWZok4cz6ytzdDkCmGFvDzTGhEJZiEvrnB5Fpfmt/P14ULP3QmqXc2eC2W3Uyyp4gRonhB0PyBb&#10;sx4qwkrtN4NqSDtY0KXXaZXwNAGrgHHaVTidA48t4IMadWHQDTb0HxYKiUL0Ymx2A8V8A8dGpTWq&#10;bjasCfazah3oC+zI1ushB6r0ardKZzS3R9wRk85lj7AIHFYSg8ViOM0iotwRwz0stx0fcFRrd1gE&#10;ApHVqNHHRM5MYqJKIsmEUV0MG0icfMjDNiWkwHAkrIq40ZrFqFT5c7lOp9aEp5grqM08JrdKYdmb&#10;vq0apOOaP6zuLzzAWbkPHyz2DXza8iRdJB4oDMKKVWUVEyXJEUsmGRDjA6FNREyJnQM+QRtJh9H9&#10;DbBXlBoQjR2XK9tRyuNtdACWSiREoVk+kPAhCYlKUZ3Kjk3QcvTES8KK46ydHiwnuExsihsIhGKR&#10;Q2mPNPsBPMox2WNAeglChzJmdeB2Z8Af0AfSBocCdB9a2giEaFlIJMYrLPjcfMJ4S7SXjrqGW4WC&#10;b3Hzy7ePNueXAJXrwCKx9qoJyjbUz9WDAYMLxGoxm8sPQdFubQ2HvkaoWViY215c3H707d37Owu9&#10;bNatCxS8BS8aAD9+dP/rl4fzWzW1qxO2Dsj7VzPHh89vXUyVych2GYMUwQTcKwQJPNTzLvkaBawL&#10;8+DYiUJjuLBQr8EXc80c2o5la556KKzv19X2kg24k0an06i7wWComFY5sKfJIo7LSLMUNp10fPjm&#10;+vMnz549Ob92cXQKgLgxs7Fyce3i7O37my+vf//u3fsP33334eanp2cH0wkAhOkZ7G9gsRO00cAC&#10;GUMBhDEmF6cqZLRtWZ6QoXEtAfm80Ka0CYQlgtlhDKjtcNdNChE/XpFJhZFcUAMipOdB7y4gFnCf&#10;OoFOwCKJ87jlRHXEBlkIknDteO3wyevDo6PDi5m11dfvfvjdD9/9+MuPP33z47tPRycTZCCKGYkZ&#10;kqcD1HLU5EqDFIpilwnBGivJzbFIBxuqYg4AayOs10hWBew35I+W7AaDypUODbcf3L9///OvX+58&#10;vftlr+/vBuDvlkT05eXJEyB0yQyTDrfdGQduDSpEjnOX5SJ+pRKXZtg0Glcilgt5UpEV1IBGg+V4&#10;fnWwGVLbiCm+JF4SMTIDEaR0x9jNRSgXieSmoPfR57/+FaT63//9sDAsYH/3vA+0crqbdgOXa9aH&#10;S/luoNvvhXCIgj8Y9KcD6izAt8nS5iY4ZRqXzaWVE4lyAj0kq+XJ6UnSAJKPzmERlfTZxpZvYXfb&#10;V/Bub257F7w5yJm9ftblGDeipAYZenV5/eoCXgf7rfLE/vrB2vLMtfNXT1+9/+7F9+9ufHfj5uvV&#10;i/NXr14fnV47f/P01dsXNz68+P7mm6NZCV8UhWSEFsURNYS0z4PzNfOFraXHj72eeq3ZUamLKovF&#10;zGNV4k4JFzgDPBtmUiK0mK1GP26YeWrwjDV6XUkKuUYiMFsdBGukC9yssDnn3fn2znbeN7/z+OFi&#10;fml+fvP27Udff/366M7dv/7z3t17v/32+f6jR48f7OzuzXs93bBRG1GrNP60LlbCSQSjcmuS859g&#10;aLPpFd4AD8D4UnhwzhRB6ernPIX8ELBEbdBhg42jNPYeAKCz2aNWpbYkFhNZbGaSyxwwODOXV+tX&#10;p1NkxoBIHAyIIqu1pAARapYTnSU8PkHpG3GrI25/Wu0HIdXvYh9oTM5jsCRihS7YyDWLIY9vK9dJ&#10;A2kOpTuAZb1hHU+rDCoVWl/LSyacuY1vFChuLS1u7ywBse73s/50d1joQFaymlQGk8moihgdJuCL&#10;OjvIYoLFQkBrjBJkeqvJasOBuCqdAk0SxUCRxehEIbeWnE5Q3mhsZVaYRXKRE24CXywX84BF8tpM&#10;9JwCdUVns5M4TQAn5NMoNAqHQ+HMrLdmAReXj/dxRvPk2vra1PLyFHZnHK+trZ3MzMxsnHBkDg0h&#10;GMwGu6FcsxssBrtZkJHNesETDDZ7tdzQg7McvLnc9sN5VM0er6/X7Hng03fTald4XKurV+GogbAW&#10;MmtF5hRaBBkGv2QqxXFWCYs7uwy8cXmyNS5QW55ucSgUaouUJIMmqCYhd5sh2+CMFq09qlTpCOMV&#10;KeQlk0wSpTqqDCRtWbwUtYf9bliQBpzlaYY0JLLrlCU+UGa+JAkw38JReDMJvpxfGSWoFCa/ZDPz&#10;hfqixzs3t7S4OLfpKzbrxU4nrVZZQfXyJUBp2Bk8PxUSdO5iMa1O+yFs0xpQzlqjDiiXUoW1fA6l&#10;IazRpEO5Bjx2dDIGAa52qXDHUA4vgdBhcCOr6TbhzbvFbEQXHnulFNNGSCAAn+hXH+xGYI25NEaL&#10;DB1/GEwWk4xjQtssJqMtFUWtcptSp+kE03oCuiUojUorwRLTG4AkGBU8bmtqcrLFUhiNDrkAFCuo&#10;awyTsAETVKCjBumpieDo7mAH/sOV7uc6UWGF1pplKYP9fhE9jYPpTtH7YHN7cWFvrpA2J/c3phkO&#10;QtwcFUuEJX5cKCK2uVhXGMe2cPgV5w0EJa1LEwNEQU9+fluizXaD9ZpbhcXipqhVOEBPROCSSjOE&#10;pTLs1sQUONQFuKRTJmOSWxvry2VuMgNaL5USyyF1gwYNqsN6rRIHOxp1CrMDB8TCL6UegMwAqx7W&#10;5HhnwizEcSlSSSVJnqVSQChhLUfWbQjUGug0+OD2lwdz3q0tXyPXywEDLoBK9qDLMoRvQI2T10M5&#10;X6Oea2zlCyhsG4X84sLC/O7DBzt784vb+WxA3d/ewWqo7Z07j3FPcsnXA9kdjhG51P219aPzo41l&#10;TrlKT46Y2HQGLKgDq6OYW5oDuAfAzxdyiNINX34r51lY8npCPfi3JpY7hVx6N/DLKDaLB1TYfNnp&#10;Bjs6B+4riAS8dobEYUvao+OzNy9fvjk7e/Xq48fzZxerM+urG6sHV6fXPp6fP31788WLF+8QnV9d&#10;rC1zSKMRmTq1v3Y8S6bMkjNESwnLX01aU0mUktLJiYnJVpkhMNtsZhDJPJHCVBJAyjDblACcOhO2&#10;ZopFcnMppoYo1Ws16X6tWMRd+mIoBGtdHUWr6SqJTAPGDIQdiPzx6TOQcmdnp/sn1159+BFf33zz&#10;440P3724dUBFiwwct40euAr0D9Bi770pBv9dsoKYNumBkWrtpmjMDsEbUxjcers+0E1rlRFstNK6&#10;+t4dLA2+fef+3W9vb+Y9NbUyaio5SdPL8PMpVTKJRCYneQOewCzHmg+s8LAInTKJYJBp86RSAfo0&#10;ic1WIPOBYM0D8ifs79WDigH6D5ghNVbiIhzY9J8x10KxQG4Pbn/969/ufb1/79fNLe+CD6TT/EKj&#10;7/dnO+psM9gJAe7hNKhCr+OGJdwDJHKlswBHRpt0lEhUaQkc0MbhcBLwJLhYFM3NQAK2WC0CojAa&#10;qPs8vvntpe3d3bml/FahFqp7av2QOyoc8EH1x5OUVmt69ej1+cfD0/VluL37M6unZ6+uv3z57saH&#10;Dz/99N2LT8+ujl69vf7y0/nrNy/f3rzxEyjqm68PlrkVHlGhVdo1AZx9m276fA3AFW9+a8s7t73l&#10;6YW6AYMqbAUeM5DGnQMZl5TBJhLWqI0mNoHa1sLCwpanH3Tp7HazFNtPhEB3BGa9OhAIdOuNwvad&#10;+w/mFha3Nze3AZxB/j++++tvn798vfdf//jr58+fv/0KLApo8II3X+j5NUZjJKA3hFV29F6QMmnU&#10;qekEG7AZpyXJiAI8gYDnLxIRgSEqIoX5pSVYVUW/etxgEo1CMtSBGh23FoOIBh5nwSnuGRmDNnPt&#10;7HLl8HCZLo1LQK3IePAu8Mci/qDCI4xrtgFb1B2Xzl3vgyYujgeWBcJagpROYogJDg0kdXU62/MV&#10;+kHc+hgPDssW+8U0yuywDrsMFA4twLRRG43CCsg2G95hqIanzr1+c9jouiJ6E1rD61QuLGvSalyQ&#10;phxACy0EK854IKCzUAntJqx2rVKrM5UUDqtNLrRYxCngEDjyBo2fzTa5QCyQQEon8vlSJjlBYjGx&#10;4J+bHJvV0LmJBIZ3lQK/lWcpnP2ZabQqRsW6vzx1srGxf7x+sHKwsb4+M7N/vHG6snFCrSg0aYK7&#10;Uyx2i70eaOj/bO+Eap6a292vNbGpDujlfK6fn1vyAe3u+XLwnc1QbtgcN08YtUCkrQqA6IgupigJ&#10;hVY8TbdZo/aSE7uQK4zqRGt5CuQ7XEiLyqGQ2CRaa5KdwfmYZJbAqrOXxER5TKl0WOLxUslJLMVM&#10;VlFchj7UZaCuzAxzEDPaw91OINiPRJVKq9zpFEXDKgXu2VXLXOCnE5OTU6sHJwnJ2PqYmamkcFvC&#10;FPTUh9tLjfzOo8fzw618o6jR+f1aBSFVYbRZ7P8fTf/53eaZZYniAEgCJEEkIucXOUcSJHLOiVnV&#10;d40tRCLSlg1QTBApSgyyJZIyabdNuqpcV+Vqu7qn3NMtt/2p1poK0zMfuzpM9/SHe/+W3zms38Wq&#10;khVJ4H2f5+y9n/ecvZMttCJKmbU4BaEHiRSA+lECpETXIUXMCQwtpm2rdGpVMQeVeFiDGwq8Le0P&#10;6PX6mMkEK0jM7wvsYUD1CEhkpytbVOkM+nRbHe64bLAg0W8tku4E4UKFIwBg/GSyJeVJWsxkAuOj&#10;2RSOrC9WGGwxoyHs8rcJO5mXIkUNOo1CEVU1XQaNQRdtzZyura+sjaIGtGgDigpLRAniTG/TgC53&#10;drIdFXxjNxBVd0+n0WKTm4qICShLY0lLWKd2pV3tYKiZDfp2gAZvewc1nXR2fW2sYjfx+HJRyiFl&#10;yUzGmIA+TeMAPLeSTJ6D7JAyMzyzXo0PqCsO0C6ZjN0fwrPdhs8zv1hwh/Qmk0WpSxdrHaVJRFLC&#10;59UbbHaSOKWIkgQt+GSbk5uJ0YhR4cvNAj4J6rhRGwlEgEjonGk1blgLbBmjwQZ/YjdqNHYgOySF&#10;PaaIqsM2EzBoaYbNSCwdnq1N8yz6CFxbPx7VAczO7RzsAJ663cP8oJGf93pwZnd+e37B18AHiupA&#10;tliEsg1wjfYr980SgKie7d3txbyv4Xn7uObveg7efrs38C0evH8wt7095y10Yd2HjeIMl3Z6u3F9&#10;dDYxOTGWZFNGEkyFdMKbBp3mXoTvWs8V8guFrrtQb7qBHgBULywWij1s1Ojh+mxHCL1BH4nowu20&#10;M4BxPv602ioC0iIiV5JJNpeWEfC4Z3fPXrz78d3560/evHnx+uH12crG8traysXF+trKzbNPHrz7&#10;7mdffPHZu8/PaHQqA4cgE4mZ8c3ZmTIrnpKXrGYTGvdFSXwpk4NxpxQQk+gERpbxSHYLSW41ojeT&#10;Ou13RuXxuLAU1cMngDcXCmiV2nTWn3WjiTR22YGGJCyCFovNHZs4PJ2cnFxamjxdu93Ax59HS2dX&#10;Dz796OPPfvGLr372s88+/uzLV+uzXA5bSk4JyPiKxwVCEWatI4CKsTiJ7Fp4X6Ca0WEbQ0lLUZ0z&#10;oNaHI4QT6qraZDaqcouwCuf3997/9r1HO/sL9UBMqSfJyhPjZQ5mxM1WqUDZ430xegAIHTy+qGTi&#10;SzISsSNDVphg9YsFZgx+UwdCebjr+WLEXy/UYrwWz2QViuWCloyXMpVMKXTV4Qv48B5t7oNvAZyf&#10;PNnbBxht1HKFBe+Cu+MPdvzNelrdgWUNq2Xoc2dDsAyGi1l9pN12qfV6e59Br45om/QkZteVEzRq&#10;En4jWenzmLQlOqpUAUkbanRzvvmDx+/vAHI26k3QzrVaPasvpUqEgRRnbJ7NJM4u33z88uHDy9up&#10;iaXJ26vz45fvfvTZZ1/84ic/+cUXD569unv44sFHX/3io08+/vKzz3/584+++Om7K7QWj1eRyKNG&#10;dDOC5acqNoaw2vPDgQebHYcgIPGMwpJqMWU8kJyyJLo6O8hxGUOWsqvTxeEiXOT5Ya0YAGwUVVp9&#10;MYkkREdogCnsFHB1fd6nb5/sewbe3R10IlkszH34q69/+P6Hb379h9/+8O3bx48ePX58sNgAJdYt&#10;3g/nAdmzo/c13AoA57PV2RG7IhADkwceQiqhGTrwtRT28Eb23z7e219oFFXpdhgfFtoiTgOoopRQ&#10;LhZYdDbsrLeTyGxWv0Jdvbw6P7m+PB6TxXmMapXLqjj4wLTk8ris4rBqsIPDlW53sgFtx9Mo9noR&#10;A7wTZ1qlt/aTVJnIZLIrAXP1hMud99X9KlcHICuUVYVB7Kj8HX/k3qohpjAA7hKEQm61WKPY35R1&#10;zwOb8g1ztaI/3XaCMAThHHCGCa1SGQFeq0H79ZIVhKLIZDEaQS6BGDOBgNCHnYTNgPW/ZFeIYY2K&#10;Uym5oiQHRkESwYLDyFWphDlKjE3P4FN1KuBMi0OnUrjU8mwikcBTbS6DDj8dPz07O51Ymp45XTmd&#10;Pru9XTlcvT0+vrm9vV4+m1haOb5eWxrFOr0myanyt50uoNMhoDv3foSdbjOgCnXrOOQNhTCf66Lz&#10;Qy0EsF0vdtIgUXC+ExShXgmciGSyRo1RqxmjF6IKEYgljDEktzAYi0nfHJstl8uzsyCe7x/nodNH&#10;RlJpMZmZCga/ghDFZEMo1SWFCVu/lTFABTanCp+JXmVkMo6YLuLvAX/oBTT4hJNEUkQNUXG/gmm8&#10;3BYjMT0+OzZ1tD5JHVG4DB4wL7yuJGN2iJ3ng8Wdvb2DXe8A5H6nV3TqNaYKaHoKhZMB1hkXxLTA&#10;mjC336C1xWJGDbA9VKbow6gPFINAzDAmGLgoMP1mE3RHR63//xy2pGyZ2K7VY4wSmjYWs36VquN3&#10;hkEoYztyGCOQ1SD9AlpDWGdPtWT3nXz3nnuYSUdlxUGCKHWA7aq23xWGRaKEZWIArqcL30e0m1jj&#10;K7drh9NMqzImlsGejfOFUJ9LSo1Ro9Npw+0iLMZQM+fuur2FsAaK8L3tls4k4TBESvh1wNnu4TxB&#10;d35/Hwj+oGggM2iztGSc1+KTYMMIHPySvRSnTc9yQcxzqMkWD/hwBgix3VgSOvpkUGJCh0AbvJ/g&#10;Xdx7crADuzmXjjiz3VwjXyeMePSk04JeitrlKZNCIZfI4lIcOadQuGye0CQgK5QW+ECEOqLyq8KB&#10;tBO9S4CL2qMxq1AOoo9kkZNTaKdskpdshqgJvQEzI/rY5OnpRLkiNxKubLMJoLt479i/u3Wws73o&#10;mT94Aq+D3a2tue3dna39eZAKIRcR9neCOY/P3UCZO+zigG23mRt48VG1x+d5+sjrmd/e3noyV1jY&#10;3dpd9GxvHewOulm/Px22k9n0MSCx6Hk8MT07s5mQmXUg+LRRS1RXxOHmXhNqsTefcxcGOMIw2AY1&#10;vuhD2tYFNXp/AtXGjrFmrYg5+7UQnrYQFpLSCKJCkkkyGAxkLkfnx+cvPr47uXv+5vWz51cntzcg&#10;oEE8L6+drS3fXL345M0n73754NnNJJXFZGUkEhaoNiqHlWHi/LvFYlIQKhWOgAGFSSbGy8lUTKO0&#10;mklyvlhhFclL2rQrbIANBQLAWooRgXQQrTa6NaAgzgi8vdyCrxfshLo5qPFtld5oFcaZ3PI40Ofx&#10;8aWJ1aOb86vnz1/drNx8/MVX73z0xc9/9stf/uyrT9+9OoRdK4mjxUK/DwAqkcmkQpJJHCeDbiKB&#10;4BEK7fd23oqYASfs0IVEiWkEBp2awKiImj6qDENxyWZrg/3HH74H1MiTCwCzj1PHD8cTnBGdRuUw&#10;RhxZSiwwAZ/h93l9gcgsljJZzD66GGNwijAFtUWT7tW93339zYdPCv50p9bTC9kMB8iWDEa24TQk&#10;SDT0pcKhRJK23cUQB1Cdg4I7V+t1B4sLbn/AmQ4Ws+10tgYcq9DFmh6CC1RstiNOVKt6eypDLdO4&#10;9DKrL8MZF1q5ymyNqNWRjDmaWZ0Ym6nyzCRlB59yeObm0Jrb44blkasDOhdhJxucWlKcVU1wKavn&#10;L7588Mnr53f4bPnhJw+Pz58/+PRTUM5ffPrOZ5+8fomJkV/95Befv/PVL3/5zjs//+lffrlcjQM+&#10;yUsxrT5qdLrCqhDI++H8jreQ9/hgWdeyfheAhB3j7GUVaSXDgQvHYMlAfrJb/FggWPMtzi8O3M1e&#10;1w90SSSROuJxsZDXcsgtRtSjIESHw8V9EFwN38L+1tzc7kK9sX3w6NtvvvnxD3//hx/f4rjV3OKC&#10;Z1AoFJqwqNuuCLpomWCpsJKU2dOV9VM60/HnwRY5KQZ026axQNkVkWUtsW6Adn4L+Vwxm1WpnU6t&#10;NhCJkaBeCkGAxuDLxGBtmPgViSDOmLh7dnU9tb4+TmXKqptLM4wKjywuRQ0GEl9Mshi1IFvunzaE&#10;iY671+7lgnhyGTXazYI+kyERicliMwglk0kZGuSHIX8ak2i6NeyLareL2QDafNsIm0LrCmsDLiUJ&#10;ZK+204lE2s0hjieFcF5NHSAUJJAP6rAOMCAKpUqvtRnU+ig+R5YLrRpCbUTrThJoTnTcwEM/K/op&#10;lcQpDJIsmYF3iFNokZziS5gyZpKR5AAIz87SuTg9xU4C6yzT6bTZTXSInp7lsCmJKg008/r66hJ6&#10;gRwe3h7fwq/Wl0+Ob65vb2+Pjq6PN1ZWq/Zss0sCgaDWEq62/96PsAMs21ksOgGdQfznsO0FXvhp&#10;6t37oZG03tlxOYGdIDrbUwIToLPdCqWeZIxE7Clphcc3l+BGwvIuj1izk0AWGDiJPTNT5sownoOd&#10;qfQFApBIgpQZPU3RZ8SA+QhRkkhujdpAgEkzDAo1meFSkrKKIBrJwiUPFbMuNfxdm8GgjP7Z35VN&#10;n+a0OLObm7TE4crR1PjMLG2UMuhxYL1ktWV9i96FBe821PPH7+8XurVGod7L+gNGskTKrpbLHFmr&#10;IiWDsoup8RTQYozFtE5VRIsB39gSihEQoex9HkSzsbAz1+yAYhr4asCsgUqYxWQpc5Tsi0FFR8NO&#10;QGFXsVaHIu1PO4GfRlxOwNxAGMiYVhVQRvXaqNmBLWBSiSzDTM5MTI5Pl7kSYFzGAHpctoHwwDcL&#10;aPVhLeiJaAmtaUhSyuTt9epssi+3x+LVUauFKa8puEaA4kD0ALe6QPuBNXUHB9tBp6o4rGd7dXc9&#10;qHcw+Qq8pmF/t20zarOe+bmtnbmCKyqQSjIUOq066ov4cREODQh4bNpsgtNiU2n0UUYG3yTDYklE&#10;ckdFFi/FgDyRYoEeiI6BZ/e9D3b2vnvv2yfzhcb2zoLPO2hH0mo7UGeLwhozlkQis4LU7wPzbbE4&#10;VCqXwSTLBQIo2sb7riBXFmofXhOj1Swy2+2mVDxlFfLIIjKIJLNJJBYDucVh11EyQ5nZHB+fTnAq&#10;KYu62PAUmt380x9++GBvf3fn0ftPD3aefvD91+89evr0yZOtuYOnBwDPnno6rI64XP7hnKdRAC1d&#10;aNSwR+e+M2x+e25ue8Hj3X3yaG9uMPAu5Oeezg0Kg/2nj58u5qDGF4vhUotGq06vLm+cXJwuTa2v&#10;jTOEeg18NJMcynC36PcHe81ew7uALfDw/Ra3957sej3wjbCNEgpz0V+sdd15T2EwVwgEQm6fu9kM&#10;tdVw75XkClAeTpWToYyvrmwc394+f3N3cnP+7Pnd+fnl5StAaHgtr8AGXd94/uzq4cs3b47PpimV&#10;OJPNgwqcYbb6KSiFsFtAGMcCUPWUJIGELatwZ6qtkl5vU5TsaNJDSoliroa7pwLWDJXQEO64C0N3&#10;N5tuQklvdnvZYLGen/M0g8Fezo2P8FRwOzQgVDjlGfSWXzpc37h7/vLls1eXxw+/fOfzrz7//Bc/&#10;/b9++pNf/uLFEccBRUhkEvN4sIjhXTFZlRKoCAcZPedEAgE/ZY2R5CaT0KTUE0YzaA5Q0Xq9xqbV&#10;6fQG/9x8MazRRzAVvF33PoWVBABSD0CdTW6eHo5D+SrTM7g5eGZgabFYydHCzq5UXMZKoiBxAC0Q&#10;gkgp2WO65sLue3/4n3/3t99sdduBTtapSJaxAXW6KiXHKxkZTx7VaUXSVgW2ipAsVuhAgvR69Xq2&#10;U+tmQ0PcwjpDJNhWYS2HX7qzaah62TRcC3UAkAC4uV5UwcfOoOZ4ojibjbqejk1e0zMUbnVmcvVs&#10;skpWWJXtbgHgMj+sFxa9nnooV8Dz0lpW5QwE1DaTAwqMjHt4/Prdj7588fr16zegj798eXl98/LL&#10;z75456PXbz769Mt3P8bA0M+/+vlPfv6Tv/z5yzc/+y+/fHCd6IMmtNntOh2ppMq6soU6/H//6T5w&#10;jEbO1/A7I5GI1k6SC1M8GTrI0WgcBofDYfMwqzIWKGKo1KCGTyuL2mhUzouTmSOJoM8TiIQkABu1&#10;2l/PAdke5H1Dd2MBu9oWu6FeY/vtj9/86o9//7sfH+/u7nt9zXoeOEchhFNKHQJNQFI4rbk5Pb5+&#10;vT7O6ZssJrMdjS8NgbBBr7MIoeqnMhmxoehDJuwFOVNEo0k1EVCDAiuJzFjbFVaF0WAwmvExnUA2&#10;c/P84fI4rLuJ6iixtLbE7uPIc7jtJ2JGkP04MVoE7a5XA0q7MHkuFFGSxPx+q8XDeTsHYA2mmUmE&#10;gXoBq3snCJoy12jUe8FgM0to1RpTFEBKnw5AUYfPENW6ah2j0glyHKRUGAq5UamzycXAGvQ6mz1q&#10;swMGaww2ohjUoqtNSW7XO50a5BOxqE2rsZDkZlCjchF25AjlCoy4Mkv74hRfgM1iAkefxwQKN6JS&#10;Ae9oXIBmzH4D6jtDo5ZPJ6c3oeqPMqBPy5Nna0fLa5OTpxOTh+s3xytnFxerh7c40Lh8DEXhZON2&#10;edOcDtVIQAhQ24Tvc/DS7bQqEla5ApgdGAJ6EQRVAB8Zbl8uB/Sy7XdCoQX9EzXolVFltETC/E6S&#10;RWnERlGDGa45DqOYBbIkgwU6eWmCzsrIKmxsxGKwM0wmGnhkKnFyX6AwGoEHKW1/PtnEmC9rCWS0&#10;1mgiV1roP8ZiJJkVnjmMT1A7/lAXyBCKbI1eh9mtQr6EM0ujUOgzm2ObZ2unS2M0BlMqiuIXtenD&#10;/uGi17u4gHOtTx892vLOzbtDoV6t548YrIIMeh+0ZJWUQqksKfQ6JQbI4IAmDveoXb1usAOyxwly&#10;yA83MtRs5ubnc73u0ONd9HVDsHYAWaQVJoMdF9+PmeowS68YwvZPIJr3XiQqoDv3cXoYnaLV64DI&#10;8IHpieMOcpxZnpicmDotsxxyhSYcUEUi2W4oGIRL7UITxHAaOIKxxGfMTp+uLE+VJcKSgtRKcHgC&#10;cb8iIZOAqdp08HXVzk63MBjW/CpXbXdvPj8c3p96ZXu9jsFqjRJADAH2A0qjPpuf39/bKqQtkvIY&#10;h0GZxVm72WoyLkr1k7SxsQR1lJG0WAy45NUEh0Wh0RmOOCsTJykVKYHYHHPWvDgL+eEPH779/re/&#10;/6sPHz159MEHc5797XrWrzeL5aaSFfNFSVaFBXNsrXb0PGez4OaRxSYLLOuwE5vY0gF1BJRJRB2D&#10;v2lFj0moFym+w0HmC/B5E+hni5EkZbJH1fLY0uT42CxXSiKyQ8/C4vzW4x/+CmMjnz56/GjvYGtr&#10;a3/RXcx5twCfHz/aWmzkCiGDQeVyBtJdkEqegRtzBHO5BkimQsEz7/XO7S/k57e9mL63OLfzdMvr&#10;yeMM+N6Tx3OhdLbbyColMwnK9NT18eXJNSDl2mmZKVJYTCkRvCkdSNBerV4r1hcX857F+e393bnt&#10;rS1v3nf/IHrgGzZysF16vVoBj93dtRqgX72JhgxQAayOFmjm09WJ8cmz5ZvjYzTWfnX1/Nm9bePl&#10;8auHN0fLF9cXK2tT60fLtxcbGxsP39xM0JLSeEXGk+LIG1kABQSJqQ0unc7VDmisAhCVSS5HIrID&#10;2SEpolErWtbZNOluMd3GjOtAJODvNUBTNIPAu0GzwgLFx/IL+W4TFF6j0O2ogIMStpJjVJ4eh7K7&#10;OXl0b7Z7d7N2trIBP3nz5Wef/uKnf/EXP/384RmHRxbAXYIij7oZKbgdLYmUhoDLaXdIeVIp/34+&#10;ny+K2mIW0BQxnHGw37f+aRVadyGou3fO9fe6bs/27tPvHu/mmyqNWVJdWtpcut+8kj7Z0XfA1xDL&#10;SwoxaDNBHA/ZWEm2hA/fAV0MrCZTydYefPcP/+Of/ua//eGxr5ltFvVCziyXxU5SGJW4Q8YdMQHG&#10;rSIBmcwXkoS8vtCoqhVytUaj2A5m0TKm1tYbYwZgrmEn/AqqWsAJxCoYJgggd64AEPN0xMKXMUA5&#10;0zgSgRQqVnJUnuWOqMBiqVQ6Pmjg4gisNpgbFnz5hQUP/M9XwxDwwbCb9Xc6fqfm3oaZz6RN3L56&#10;/cnHL158jK8HoKJfnd89f/HuZ2+WV44Bpr+E12e/+NmnH3/y4vXdytHd6xfnqxSeg2yyk8xQ/JVw&#10;vXKDQj039KCbCg5mBCN6vVYTM4v5cSmLw24xqBQKWo5CmZU6HHxLuAOUowClwJ2r+fWxErBwaWbE&#10;SCYzcT4vpVWpgDy0e8MB7Krt+YK74Nnen/PUmzXf7nc//PD9j7/98fvHO/vb84NmreAOBQHD1IQO&#10;SrQ4LmNUxw7Xl4/Wjo4m6SxgELDijIB3/jauI63x3o1RcM+m80PPdh5KmgvrXyBA3Ft4KGLRWMkM&#10;khjgD/STWdxnJ1ZvXl2cnq6uTY1VubTTWTJ8ZIBvbDPSGzRaAm5RJ4geBkU06QS11InYrFAE0fXK&#10;QSb3MXQpWeG1eCV1rYCcHHY9yDAfAHW2ByzJFTGoOyp9GB3hA6AQdFBbwxaLRhf+cxACMkidxooO&#10;t4Raf//EzQhMQ6uFj6xzuSJaBKg/H56r1TqQfSVTyQIaEhQ7aBLAaZLJnOKRzegGIRL3JdiqjzEW&#10;NDodpfJ9pz9tHBB4fKZanpiYBhoFN4JBmZlYxdz+tbPTpUkoxafrU2s3x8vrK0dH62crNzcbx5cb&#10;yxcTQlWxSYrZLUY1odFo1U6VC7iOLhxRo7tw0OUPtaGmqlQYkOEP1nOhNiYFY8GJCYA7yeV2AGWl&#10;AUSvDYin0wkkWmwvSZJJiajP4WSkvGR5fJPTkvQdFSrosgq6gie5VAqArjQu14QjOiMGH5H4PIkE&#10;W0sBIHVqwgbamddHb0s2U8KLW9u1JhBbV6/RwwdCWqUNj0sUFih6LNrMDJVTHp/AGZ4yPQnsELta&#10;Y7Yw1KXF7cXFee/CNmDzo6dbu+8/qquCzRzgblBtkoAql5D78ZJGZyiRjEpgdCSzXR/BiDS9Nhyq&#10;90K1DhEGhtVBRdQthnyeYa7eyKPBaaMZtuCSr8jYMrJYCKhiByrerRWDbaiIKlwJrkDElQV2Dt+x&#10;WyQMkQChDhjkIpLdSBIIRWRmeXLp8Hp5kyITwlKNAJw3h1mVqt3DTxqIpIvZtMHMGy2tHU5MTk7Q&#10;4yZLKcWmJR0khZgnISuwBVHtb2OCRM/tK3TT4UjW++S7R7set7sRUrk6vVrRZcDONj1Av9pmiDQX&#10;93f25jsW6ezNxjSdNr6+fHt8dzSdibcok0cXa4kRm9lqtTLJJGf6lMad3RyjSFt0hthIKPrxFMnm&#10;Gj768Q+/+c0fv/n6m1///d//4ccPv/7xx+935g8OvI2gIYUzuFaLWQg4jFYxFpNdbTCnBHFpPy6R&#10;CBUKu02PiU06uLW6iMoZdqmUimgMn6PzyY6UiCyJA/2N8+8beuxahbQlYSTKiTFgnJtUvi04XFwc&#10;ePfefvj1D0/mQDh/92hvZ3ducdhL65WR5mB+a+/R03m3v11r221QFVWdZsODs1e1Zs09HA4W5+fR&#10;8X8Bilt+MO/NNesF7/7O++/t+HyLO+i48OT7x11/KOdr6hygnTfXNs6PL++Ay06tLtHYYrs8LsKu&#10;iGgEZw27xa7HOz8/v7gwtzXn9S5AEfQtDOpD7yLoJ3ziFcx2c/UaNoqBcAj1gO+H1VqF0CGjTl4A&#10;KG/cHl0fHx+/enVz8/DFx5+8fHj16tXxzfnVxsrR7c312urq1NEa0LapqZurozEuLH6pRFphsVoO&#10;OdB7o84JrDhqlhsJFaz/FK81olEzYuDGYr4ZLijysU5A6+xE9H4c8Wpk/cWm25d3wxpOu4LFNGrF&#10;UKcIH6PbbfaG+WZAB3BvL5ml5aXp6TGQr2PLV8foiD+RoG0eTq2tbTx78clHn//8F1+CwKmyKv2+&#10;g0/u9/uVTKblIOna+EQQsLbbNpKxyUTCczh40n7KapWbYgpQSlG7laSw26N6m9mSDgZsZlOMyA7m&#10;Fnx5z8Luh98/9WQDenOGtjkDO3icXnFIgIXAUujH42SRFRR0SSBhMqUVdpItFTvu3WFAnpsVBv/i&#10;N//4X//lX/7u77/1FnL1oJ03qlJGzArUbAmPTeVkWlJ4FyKROCWymuNxYczZxQnfIaaTtjvFYicC&#10;ssJAgP40tNFApq1TZ2tNv86gDcCWDQRgA0dsJHIlQynTRvf94hQWmzaToJVpVPTMpCXKdIlILLTq&#10;i9h1CCC3Oz8oNDBuZWGx0PS3YfvqAH5IJpMwUx4/u8bjiDcAv2/evH75yYM3Dy9P7p6/vtycPdx4&#10;8wAn3B+88/nLk5uL1fHZ2fGz26kyi1fJkLExjqR1OjvA/fJez3DoW5wfgjpEC3Ob0W6CAgScj86u&#10;sLgMtItky5gsSSolKGlVxbq7nvN4FxrBgC5qForjsLOrswlupS8j69sIpuFgwTs3N3ew42k0fPNz&#10;87CSfdtP3r733gfvffvB+092tufn87Vm16+3AXwpFfIUOuuWsfv2+tX5xvLZDIfZlytAONq06Vwd&#10;XUBQ02lNKVAbzt4Q2PHi3KAJCAJUB9iA2mABDRMzgtqWY+LgvZ21NSVJVsfWjzdW1tdX1pboTBl9&#10;ZDaoDVaz2RjBIUt8xqzVB9r+dKDTDQEM3X8XrUXkkEollT5UmD6PJ6EkMtIMW2JSgXz0FQCbez33&#10;sBsqol9Qx992BWtZ4AidrAqUgSugN+g1dovdqNHrbXaFIqoh1IQWBLQB/qvWGUGiaXQ4V21RRNU4&#10;qqOLlsywkpVaeEfq+4lnS4yEaVSwsKMWIfAvrFxWRQkEZqrF5gsrLLjWiXIZ5cXk5PgsrQroPAns&#10;s5oYH59h8OI8WTJJmQRsPgJIXl8F7JqpAliv3JwfX8PvAC++vl25Pr4+ujgVB7I9ktIG0k5jN2Kf&#10;UdqpVofDkQCIPrgUaLGoArmcxfQZPwjPoMrlVwEDUZb6TCk5ZTZqolH4pFqtK+SMWhWE0wiCnx/n&#10;xR1MOmhlYJ3sliQulKd47CSLnZG17l25ky0JsyK2An81kEhAv2Cl8TBfqp+y6PydgD6qIAkkLIZM&#10;2mr14zxzoFfLOlXBXjPoAmaALCYcUaZIOiOfTZ8tU7kzE1Pr61MTs4yKQ4gNCtGoTYV953nP/N7e&#10;/taTR0/e/27Le3CQCwKrchf9bUKR6vP4dsJmwWAbE7oFYqyDHb40HmNgv3UkkM7Wus0u9ut3MdcI&#10;TwjRzQJzVQOgN0QmkYTFYvL6UrI5BuvIj2YV2XsbogACZ9jld2oBjNrFolOtgqXhIrBvwizCE3Hu&#10;5uHq+s3FRLWFdRUUj75ZCAY66N1c1Gm0kTaIZwuZlRg/nWbjUV3KLOxnRsy+QCwGAQ6qREuoOi4d&#10;4XQGmpjL0GvkF+cO9vZ9xTbIQMyadRc1JYURlqCG0GkDTe+Tx3u7DVufMrFxOzZzuLZyc/Xw6u6C&#10;KhmNnS1fT9EotOq9+yuNNjtDw6y8ZF82Q5cqoIIZo0TQt/X+D3/8ze/+8Ls//OE3//i//sd///1v&#10;f/zm+/efPnn0dC5HCMhmkxlJJEmBNAcuv0atj1kU2H3NqwhA6cMN0YYjEZ3GBpUDKC0QehyVEQkF&#10;93EnFZBiFWYFcNxqshiMciQ+THaSurq8SjFFsg0Qe3Ddtxcx8xG+56Onu/MLOb+r7Qde74QL7NnG&#10;6AugyUS77QphnvNwsIAmdyAeum7fAigPfBCXHw4XFty5wYJ3bmsLVPMckLf9HeBuc02Mr/BHYvzk&#10;7OTU9eXJBuwPfCg0RpeQ5CkTiECF1RAOp2u5bs63fbA9QB2TL/gK2HxWGDaGvsHA3Ww2izgK7S4U&#10;Gu5GF1Mms34X4GhMxBdIEocXx+eXNxsb19fXN5evXj18/eLjF8/Pb86fn19sHG8sr6wsr0yMT0xO&#10;j02PjU2eTR2WGWwmbAlYX0xmRWABnCtpnC5VWCkWWIhOGyA/XhklEpy41ai0W2EZ24Hkh4sqpSGs&#10;17qa8MbcwXSn5sm7e1CjnOpOz6/yo89Z1u+/919qDCJwDwQgz1uM6TEOhrAKZDOrVXT6G3GoiQR9&#10;bPVo4/z5gy/f3CTQmB/gGY0K+2gWXqn0hcr0cN6L7b6L7mJYyO6LHBUeT4aN+nyB2V6CLWW3YRQ+&#10;1jRSLBKxGW06V2i4/9Q7mN/dOnj65KmnrY2lmJTEzMxsgs6VVVgMFjAS0MiplFAkAv1cEkpbfWkm&#10;yZDF4yDYoZCYrMZId+/Hv/2n//2v//Y3//jNXr7Z1sl58Uq1PGJKpbIM6myHgJzkSkDFO8RWklgg&#10;VujacH+hXHdUARAcRahxqmwRR5tBZrq7HafOGep1VGEtOhtgEJMexL+ZLGEyuAwZjy8UVhgsFpfC&#10;SHK4HNwiIJ3LLKmEl7Kn6758fuDzLPrq+NisXvD4gulsKBjQoAGAGKi7dDQ7sXZ99fLh89evX77G&#10;dNWr588fnt+ur52OTa+uHeE+fP3m1fXK1NRpmTKijk2sbnIrfIEAPr2iZI8UMY6okN+e92C4uTvk&#10;AoaL57EWebzCZMrQiISF8VTYTg91lSwQmLBRowersQsqgnDqrXJA5ySVWp0tJyutlA7BztUpNgdz&#10;c9sgXjwooXcPnhxsH3zwIfbPPX38ZM67Pb9QqAUxDKQUUwJJYo/om3gEuw6f5Qob0GlMshB2tg0u&#10;bb3nUqXxnLDtioFSUeibPo93e27bA4S1mNZGtVCuQbfZodiS5FY8VlGgIZcNVnCLsom5cCuHU2fT&#10;I75ZgGZjRgBNq8WmNwJ2EhGDBmtxO1Sv99rONAhop86C3aw8siMuEMVhh7C4ySQtkeyTLFarxeB0&#10;tUO5HHoUYF4coFY65K75XelQN9tu4/NrzNuL2o0GA84WGJUgivG3AALxEYxW+WfkJnSwAmwRpxqA&#10;TnzvQWfX6NWg42L2ksIiBzgGgW+LlvhoxcITWqMKM1oqSmUVNAZjcKuYAYRPipbGZhOJ8sz05liC&#10;Qk3Mltl8KOCwJianVi42LtbOzgCg11ZPz9bPzm5Pjm+Wb0E33xyfXB+tra0vL8ld/g4JSqdaE7NG&#10;QZc6XWqtOkKoVS489wElieezHZzahI8dDDWLbX9QpdNrjSYem9k322Mxe0wJohtAnjCRBTq/OioU&#10;yM1iR4VBT2ACCbsv4Avu7figCGcq8ZRIyJdWHGSZhBRTGAmbSYGO0YjOLR6PKTVp20FsETSYeJkM&#10;WeTggbwyqYPdosoP1KANxU6tTqNoNJLNaq2pz+JAJUmMr8KyOZthOtDYK2a0GTVApJr1BtDBRwd7&#10;j54AKdzybM8NsQXEHXQBuAKztUSyARtOqonkgBJozG3VGLThsN0Ug5qiUzt7Xm9hsICD376F+cUh&#10;ek4Us7Vho+mCtQUC0dIHuiGRSsglWzgSTmc7nV6z49QaCEDniFodceqVWiASOFqZdgGKBAzKqEkg&#10;lDuY3PLS6tryze1ptQIqQREzGmFFd1Q99FLNao1KLSwYrVHA5tI2E2TAB4fADHce6BC2yJpBqEa1&#10;wJ8Imw6uVBZP0/I7B4sDeNXban1x8T6vIauUi0xGoyJmsCmdua1v33uy2JEzxlbXDxPjGyfXr148&#10;u3t+N8OaPTu6uDhLJCYnp8u02fHJpQQsrUQVqhKTRs+YI9lesFP3Pnnv7bf/8Id/+OPf/u1vfvO3&#10;/+uvAZ5/9cOH77199OiDx4sdBTBJ+Z8Pe2LoM4LbUa3XEYaoVRQHxmVXgoIyGogwzhQGQt1mJIqm&#10;BimxKNXPUOiwSKoJKoeSTFnRQAwYqUmQgvXCy0wcjUkM2aZ70Ahli81usTj37ZP9/d2Dg/35ha4z&#10;4q+500aLRWHs1It+pO5hld/vr3u3vUM85AD4BGpVxFDoet3t2c67c24A0eH89qJ3e2Gw9XYPLtn2&#10;3vt4wBqqFV3ARHWC6vThxeXJBWyOtbPT8c2xESxYtLsH2mCM6oO1uruwvTff8Mx5Bw3gbLlcoQDy&#10;aYhNv+iHGwzVsK0b3UHRVDAIYi1sK6Uccfbm2vLG8ckFXPnl242TV6ikXrx+fnx78uzu4gIwG7X6&#10;9Mz4dJU+NludXt2kyHgtNost6fdhZ0jEUdgkYoXeqSKiArJCXewYsLaN6Alq36o04ImcFf24nP5w&#10;LArbsd0cDhrNtqtdW/R0gVm7wrp2sR0Avt3uFQGinLAs626lRMpj46RzeZoaN+HYuonJFURJ4lQ8&#10;w6GOWqPxs/XbjfPLlYRZq4hTaECqgVwDNqN7VzxlUW1/9z5srscH3oWhhie0y6H09O8jAAQikjkl&#10;EFqwlqBFAakU0xuiWqiUPs/uzgIwnL0dQPYcYZH34R0kypgmg5G3VW5GEk/JYVdCTSxZogq+lFdh&#10;jbhJkMNMtsMkJxk6g/f/+3/9p3/+P//nX//lH3/7vidL2AVxIZk+TU9WsJcURF1KnholWBL4dAIS&#10;hrVYNTq0clf5ccChA1rZlW7CpmnUg9jxWUtHwoGgH4iuHnZeRBXGGVmzSeSQMNkZHOyPRYXY0gdf&#10;EH6klsuJzdOJ6Sq8X4k53Bx4fMMGTpHn0LSqMMipnM1aRw1kyUIit3jkvqy6ObF+eXV3d3V19ez1&#10;3fXFzatnz86nphOJmU2QVpOw/Y4vz2ZnpsfKXJaMVZ5JjNAMEHOStBptuptf8KGvsnchjz7LoQh2&#10;dUEhUQAXYkLJlCS5STaDS61SKaMkNoYBctjUgXY2m04X2zaDK4Ldna0RNZmh0kYyqdCG2fjpXjFb&#10;2N2ayxcW5re3vXN73334wZPvfvj6w++e7mw9PfAUPHnYOy5ASLPYVOLLklTAk/WzqZX1tYtXV5fX&#10;a6ezMmBfwPxVzRxoU1e63VY5g0EDHmBr4KLMPYX7uzjINds2KFbqAOwDlKwmoUJjBxpv1MJysIr4&#10;fcb0xOHRxvrE2eoMWxSzm+IOuRVoplVkAUACoA9r0Lwr3C5267V2xI+WQ5FoiSRy8OWpfqpEZjMl&#10;rQyDvoRONpVMctS3GA3+XK0ITNnvcgU7LpULw5HTaHgf7KTVeozC02tiSkxRQgNiow2rlc6AT2Fs&#10;Op3WaLEqoiCk9TZLTAMsyG4WCM2kksmkwGlPk91eKpHEULMtGD1scvAc/VbfbDFaYb2KBZgbR8HR&#10;O0p17HRpFm7q9NgM7OdqebZMB87LpbTwAR6fMTZ+uH5xA1J56mgDCsLFxvXU6vLNyc31ydXDV+eA&#10;zqvTk4dnsyZQyKQo7G8FNqTpnIH75Dfbn5OWCOwZUbvgIxZ7AbTSLYayeFSnM1rtlriMbFXrxHy7&#10;lrgfSHJq7STY4WHCQlKYBMh3Md+FMaKM4mKHA0fYBMB2zCR0wRSIRHGyXYOR6UQ4jAfZGVYLPiiL&#10;7ZArdMFeMU3EQM7abXA75fA1281uMzesddLA0dr+EM6R6yxRIhAwlESCfouZpI+vHB0mWkI7sCIN&#10;HlvBqmk0QEHN7+49Bbn19r2nc3Pzg1w2W++FCZe/jbHFep0dPVT7aHclJgPr58dsGp2+JCbZXMC0&#10;Q435ufm5/YVCzj2/M++r34+JdjrF+jALFYckNpsEfSnPIVTEooZwQJXuZEO1poogAkWs9E6DzUA4&#10;ceYuAFUBfiOYbQMFUlitVpJgNDMzfbhyuzJJBZ0htxNtlSo3yKa7gwVfr9OOwF+zG40lGTbgcyUp&#10;khXwwUpuyQQKEj6aJeGYvE5TshoxhtTv3t7x5A+ezLuBQHVC6XBze3EItFdtgB3cJytsWmvcHB58&#10;996Tho5PmThbKnOXHr4AGv/y4fnFdGLl1fOHx2szY6trq0szs9NrR2X2iEqjylpJVqsiNROuYn7v&#10;7Yfffvvhr/74u9/+9o+//v0f//vfA0b/GhPmvtva+fbbvYWaGtvBTEK+QGSHxV2K6VTttCpY76mM&#10;IM1azLgATySBNClBQmtBnujtJnGKDGWeXd08u7i8WT5avjga5zjMGGIZT0FFRb4kZXKTpEDNt5Bv&#10;1Lt1Nzow1BsNnGpa3H3y/lzIBToorDRGraSoVocN821nu9YM9obzB/seN1ptD2shkLINt29x4G5g&#10;V2OuMGzm5rc9wGM8+093vXMg4d5//+n2MDesZ4vdXI0QMsZv716d3xwdTidmJybHZmlssrxkUZhF&#10;cquSULX9zcLComewOJ9vFAYoz4eonH0F32BYB7oe7PQGi/mBx+Mp1LNpP8gzNWxwUrx6eHuNsxLr&#10;aNl4fXJ59eCzdz95/fLlq+ubu7vj4+OTjZXV0yXMSkiUp2cS05NlNllYGY1YAEoVpownjMZKoMRI&#10;CjvsrRQuGE0pJWVxuFy2WWuzmFNksV3nyhZdWpsmZte6usMm6mN/ttbwFfB5VDgcwdDbsAobpEIh&#10;lzbsD2VtoEEyycxoeinRshBob6YRVoR4eifisarJFDm5dL2yWWVwWHKbxiphS3iAvC2WLN7vg6A0&#10;2doenCLfefx0e8FXVNtJUR0etSgstqicT5bHrHKFTUdErbGoBZ8WG9X+2hCPG4Al5RdAcLpdSnOK&#10;z6zSqqMM2m8lGUyMnwc+BHxUWLLE7BZYCWQml4bNr6wMWyaMKonc3m//x9/9zb/883/+57/909/+&#10;9u1iEcShoM+kJqojNoNeLpcBg/oOkOEjTrJClptFQlEJ1p2zrQqkAZazzTp2eAAR9nk8OSgkCCwu&#10;YLm6iIowKg0Y4mFQ2hUlOWhnpiSlgIqmiYEWYbD7fWzAgoI7tjkJaMBgtUTqXsGXcw+baX8PfRZr&#10;sNh6oVqt51frtZqouMVkVlojEA8r1+d3xycnwIdPju+eP3sF1TeBLeojLg37K/DogMJgUDnSPrPF&#10;LxkMIOn0RCAdQCPeobsxyA+AYeZqoVoP0FmrjMYw5kNAFmCUG4dCAWmPM7WslizT6pOFMZ0OlirU&#10;nEhUGQDOUSIzMy0ynm8zeQKRFch/ONCpbz9+tOUB3TE/d/D0yZMn333/zZ8dwvZ25gBV/QShwgYd&#10;nJ1jUTkc2tjY5PrK2erU7eXlze3ZOJUnN9lBKGEWTbdXDLpA4fr9eouJFA03C/mtDx7Nz20tujto&#10;dqZXY1aswWqMxMhyO0lEAqwxxrCpjd/ijjKjxOnR8tQYgywXCwTi+6xJTVQfUGu1WoBQpd1IqHUq&#10;QJ5AwA+oC5UNB55IlpJQZOZLgLpWGLTxw9OxpEzG4jD5KaG+iK25EWy0BbgCWYTlHvRT2OXCecd0&#10;GmQTPo7V/3msIRrxY6Abmt7pNcbo/VmwWg1wrSXwEUJJhOn9VpJVobDjM3GFHNsZLHZQ6vYSn4fd&#10;EKIS7Mp4nwzFix9ncRg4sTIDd3V6cwZkM+jnBBXwOcGpSNAFWQiINZqZWEXdfHt5fH1zsnF7fb2+&#10;dnN+DOj88PndzdHU4SYs5PLIpE53SPCOLCQLMHB9APN3NZooxk9rNXoAa502AIyzk40QznQHsyTV&#10;gN4WEank4FnVIZVDGtNh18D9mo4pSFZgO0YjqZ8ZJZlJyoid5E6PtfititCKqQkpIcZImOXmUgmw&#10;Fxu81B2/02YS8DIsqaNfYYyYrYo8jKH8eqU9RgQII6mE867+UG4IkAPSCN1SQs2Q36lFZ0KnUmEm&#10;SyqyUXl1apyeEdtsdqXWFoW1HS663UOon96dPVh83719sg9KqZHtdEPhcLDXLKaBhsTEIM0rlXvn&#10;fUxB7ZdwoMqUKumbhUbOXViY29nbm/MUCvt73mEXliHUX3+7WWgGwnqFCN0OHHGHyB6zRgkXTsJn&#10;eyHQyMFu05UuugxGG34QFybwB7EntBtSaYE+Qs0BCVueOV0/AgbKYLErAkOnna41gv76wNNo+2sd&#10;rUJktirkLKBd9BHTQQLdqY6mJDKhMWZFp8KS1WLUxoQmpVZHRDqNg+/m83uP5rpadA/uBHL73gaA&#10;NPDAqIgpsSqVwkyFVDx4vNWzIWlLVKunr1588ubZs4fXq0unJ8+eXd2sTY+vH61PJmaXbm9mmSxu&#10;md6S0TnkFL+kd3bmfvXbH3/48Icf//CHH7/5/e9//O2vf/3rP/zh9998/cOHgM4ffo9xBkoTSGcB&#10;0HYQmHZrjFB1Ov7awN22ASPLMDIVicNsLZVwwllnsxsIm0LEFzigGtNWLy5ff/nlx8/PzzfGk3Gh&#10;SEiusJgOMq+CNmoSviU48KB/bLZb8AwaQNKBIBZDdey03q37w3gEaVMqgIvbDapss6jy1+u9Xs67&#10;dzCfAxELK6bZdfuGucH2YgGwGRR0YVhze+cHw2Ehv721vbi7t3Pw+Lsnu4AVaGySHxRt/fLR3dWr&#10;y4vDGUridLI8PVmVyi0KEPWikgbTCIr4LNszP+9zDxYWF3xDjNsoFAqDfMHdBe3c6eW9vgLmbQya&#10;LlenGDSULBZT5fD48uT26GhlfXnj5ub4/NWzj7/8+M3zh8/urq9vji8vL49vjlbR1m9yfGx6fBq2&#10;dDXDB3RmYMaojJUBXaq4N04l8wVAbaM6VcCgSEnZjKSMH1UrzXxphWwMFLvdNDr6aAI9X76oanc6&#10;6M3bwK5B4Ig6dFHV4SBRrxly6cMgJA0KOb/ClLCnp0cCg8qlVxgNpZRIodQYrYIWhWklSRJTM62U&#10;mdwX2Q02NFvo83jMkURuNsWAZgVCnv3d7Txc7u2FQaGrketDXQwtjKh0ULZEyphJARrJXgLdXxKZ&#10;7bpgt9GoY0xIDVhSrTkMGYVxXp9VLlPZEklLxuaMKhI0lU3JTWKHHKczLSaRWZChJugjFsahC4yu&#10;oPvx7/7lX//lb/70b//xH4DOPz5eCGlJZn6SVp6dpXG4tAQI2xkuW9bKVOHXFbIY7VgADTRhVyCi&#10;cqnSoa4b7byKNcy8yHVcYa0WWzOMSl0kQNiUNkxpQZtAklzMYzPjZqWzrYYLImAm2VIcJEmMbU7P&#10;ljcnyxgAKwwjFHcbIacLmHlbla3VavV6s9fMQnmxxYSg+llsDm16cnVl42TjeuMShNHd1fOHl7er&#10;m/R7NMXoIhqHTaFxMi0ml0EWk4XRSBaWdljlDzWxBTnnrjeQ7IWa3WK7GIK6p7GUSiYgHaDCQECC&#10;rgVekmEzOCN2hTliVaRxcwyWAfa/RJQaZ0SrtJCZFb6cZE5JJYAgYoUmQmhU7q237x8s4Kng9t6T&#10;pzu7j3/8/W+//uD9R9hiWWi6DKWS0WhNSXlx4NBlTpJCr85MrZ9OHK4AmiyfbVLIlqg2jW2GSEnq&#10;vXQYn+pqYyQr6P2CZ+vtExBGoBiIgEutBwkWDmusNpdGKLfKxbAiMHtejoe8TF4qnly6vV2bGQEC&#10;kEF9WBU20LJqFepcA/xFBZANpTqYRiu3Yt3dC/pVaoMRE81JImEqLpFWkvTNs9v1WQqXS2Fk2Ew5&#10;qGGQkOFOsxbCnnFVO+gi9FoAZgxpCbfTYb1GqdSrAXuVClIpGghi65sOeJlOaYlitguGmAJBUsOe&#10;sUUtMaVGaSkpMDo1arVESWQB8vWSXGQF9c+Lgxo2m0RkKfCiflwkZo7QeIQG6Dw7NlZlMLiz02Uq&#10;i5GYSbAEQmx4xGN5GQ1twQ7Xbp5dbZycn1zcHF/c3j08B3R+fu+GBMSNBaTcbFMFSYBTFosRtLxR&#10;j4SCUGs04Yge7cBxdt3ZbqdxvkgdTrfT6XQEH3oAnkoF+mxTJU8ZDUotXIxwWK+0gt5V2PSEziqj&#10;0hgVKoLPaGycK5PcS0w7iM2+0GrGODmrCMmxRu1qqwglEMGUIOVgofan0pNksdzg9wc0xkDHabBb&#10;MY/JRsBaRZfRYBrgHMgCrH4iELaZ4jwJi4t9GjjpXa1YYqWYwWAAjZB2tYv1vHcbqOHWwd7j97fy&#10;3V7Ohx5TtSa6Jbcx5l/Y74McgO9nKplxYs0cA/pEMmvS3QbOLQ69T99/f9ez4J3HaVoQbshfi8Ve&#10;sRPqOY0mnPzE06+MTGwINnzuNqHKdnOwevCQwQ+cwgnryQWLNu0PdtI9T6Gjs5PMVospzp3enFw7&#10;Wl9fPlq/vVleqsQ0elcQcBkTWYPdrC4Gm89k7jPGJjerFXHJ5lSpYwJJS2AFLWG2KA02u91mwxDP&#10;QCTQXHz0ds776PFczRDTEEAVG1vbhWYwlI3YFCZYOHIhv8+sqOe3fUWduV9hU8amVqaOTu6uri7P&#10;NjH44Oz08HT88OL2rMwYuz25GEuyONPTSVa5ykvJo7Al5j98+/i977//+ve//+Gb3/3uH/7qm6+/&#10;/vGvfvXDj7/9+r3v3v7wwb532xfUiAR8kM6YwgAgoAsHQDcWVRqFsN+StXj9VsUhNpvlVhvh1Bv1&#10;YSNoPTKokdHMxdWz1y+++PmL23Fu5r7ll1wZcbnTRxe3F2uUlMHfLeR93bSWCGGB6kJJBRU9XNxe&#10;9DXxEX8E3QPssRga4hoJfxCYPNxjuF2YvdQYAmiCsoUXuobkfQ1gawsLHs+ixwdKFzB8vuCZ3z/4&#10;7v39+bmFXGF7O+/LpY18zhkg6c317dT45uQ0nZ6gtBRhgwVn7DVOfPrVCUFdn9v3FBa8HtDMi9vb&#10;njowATT2BnTuobdoIb/gRTWpDnT8UTSfpB5dblwsr6xcwNfduLx7+ObNw7u7u/NLHG68uL7GJ023&#10;aBIE+nlzaXUpQaNRkjKJLFORAjizuaNKykoSC0WCvqTCI6dMUaLdVkdF5L4sk1IalOjWGRcaA81m&#10;G0Mri25f3jPI1Qe+XsiNEz6Ymx906QF31BG0lVDDK+x0pV06qDbkVibJTfLkSq0B7SnNmPOnN0TN&#10;8UzcRgItIjfEcHxEAQXVaFSIHTwZW2BINwsLHl/Dt/t0b9vtXsRhtUJPYybun+72OjojqHm44WY0&#10;9SIInaYk5sdqPoBFPxFpN+HO5Af1Zs1vIPHjPBadkhyNZBU8EpSBFJJKpcKYAr6jxWKHAgyEQCJj&#10;MnlQARXa5tzee7/5m3/7tz/96X//x3/+P//5p3/8YdcXMshTlZm1laOjQ1pSxuRM3i5xudXE9OkE&#10;PRPnA50RpOSgxtA/wBkg1H64Q+iKCCjdqKeJMHruWOGT25z4TNJmARZJMovE8PYtAkoyhY/OLaao&#10;UiRlY080i1KtJsbK1dnxzVlGqyV0hSIR4ProhNysBzSBoL/tx7aztNMAdwWqA4OamJ0pT68fgU66&#10;OX717OHd+fnx8avLqdlkCyPucOKGw8pQ6LK4jC3jCUUpk8bV7PkDziya1PYKQAFhkXnvT3+KqrTf&#10;FTHYMVmdJBcIAKAFPBk+dkY3cKjnTBaIIoxgECsMaI8UDDhdOiuJJJA6QLOBmhAAnovs4ZDKSDS9&#10;T57seAqexYUF79zuzt7bH//qmx9/fO/Rd2+3PHCf7OK+tMXEMEoZh45x+VSgJKenk5urFyfHF1Or&#10;MwK9Mw2lsHiPzjnYF9gTpLSTFPpOYXFhfn/Ou7/jbXQiTgAMgASdzhA1/jnZAr1/8VGvRRyXtmQ8&#10;cqa8dDh1SGNBkcC+UqPRoDbEolGT0G7QGywKIx6xAqaC7KmhzTRALmHQAGhqYqYSGiaxGdXpqZO7&#10;k42L1TKtXKZxZHF5lEChjYNGsP677hrUYYynxWBvDLvV6IlIWBOzGewWbQQbgfWYXqsOa+xKAP77&#10;zL2oPabEB9NanVKBgiiK7WEkACP4tikzQhbiWAn+A7hhho0hAZ4gITtYGItZpU6fTSaoI4nYYulj&#10;mEKrSuP0LVZshOXDX81Qx07XgK1fwGo4OT4+f/7y6u7Zy6vzm8tndyvTwNQkfZG1RJKXwn6SHt6R&#10;PXrPErCNI+zU6bGfEciE9s90OxghXGkCuIcTe2+MsGkcLak8AhxcGSWA4wSc4YALrbZLJmtUF1Fb&#10;Kly4RvTVGQY7SZuhJ3mOPr8Ui5b4EjQVEAP1QFZsIikDaQBnY9QCgtAkANbBwaak0Sgp1IV1MXsg&#10;G9Aro1ElsAebM5trNHyDOvqWR/xBNJDV21MSVjJJgX+TQBv/8thIiK5UcJUDbVjf/loeJ6q8c9vz&#10;WwfzBTwc94GaBpnUDWWDfldAZ+XH+31H6n54TWSymuRGTKcxumq5e+uJoXfv/e+2PN79edgehUZh&#10;WHejWx9o5Jzbr7UK77smObREVaII1LpBmymm7rlDflW72e2BXG6rnP5iO6BSBVzBYLrn9YQixpK8&#10;pBBWKGPjp1Pra+tHtxsPH3z8asxh1agDEWfbr3Kq2lmXwW4SItr1udNLs0yyPOoM6GJCRz9lMsEC&#10;QaP2aBR4FOFUpVXp3PzTR1v7T5/OuVVIUQOd4dzisFsrNFw2iyKqALqWSsmS2gVfKE1Y5GY+a3p5&#10;ZWli5frkeGN18uLu9rRMA7m2dHY2UWXSD88mEtzqzOlElTJLZ5JJtkigPXi6d/D2++9/+PqHb7/+&#10;469/9f23H7z99ofvf/jtP3z97YcffvtoYbCQr0dMeCZlKin+HBav0wU6HUywNzmAypPjzAxmcppL&#10;UcIFrEqnSAn4ZGkSyPjd69d3F6/e3Cwx+mSyIx6P89gz45PXnzx4fX4mM/rrzWLRHzHEtMB6hr5u&#10;sQsQOMwvLHrcWZClwK71oFDgZUfrabVKle6Ecvl5ULRoRoKuygNMWwP1jMfRmOSyCOth0TMsDIbu&#10;ha15zP3b2tvb3t7ZzhV29xd8ubbGLEmcbRzfbJxcT01slqtUKjdDIjQ4O6I0RHqNQtff83kWtv//&#10;6Awqem4beB8osWEuVw/hsDm2iIGedvtxy4cVArKUu7RxvHwE8HxxvHF78+r5y48/uUIv65vb5aPl&#10;26OVo4vj841lUNZn9+g8TudyOSMGzqPx8KkalSNziIQCsZAslTElDjHJGA4WXdqSUEDmx9Qa4GDA&#10;bc1GZxP4gCvgDPk8QE6G+bntQiM/yKGhUK4Ofz8WtekImxFR1qbHts+IXqO1gb5jsCUCc8muJCJG&#10;OQn+FpByrUUUFxmsLanZELCZUSkAAbIo7jPyUkZ/d7D1+MnO/OLcPnC+3sC7vQBbKoywEmo2iwEQ&#10;UCS5ELd5VKOLOAm0btT5FnK1kBM90+HqeAa1IPbDmsmtUZXDHlHYTE6VkmxJKhKpRJKyg1qwA+0C&#10;Qi9lQtGr8ERGY4wI7X79+9/807/927//6Z8BnP/P//mXP7w/6DntAgn38AKu7gQNnz1O3x4mytOT&#10;h6tLlJbDIYHlJxBhDAKhhTqs06k6KHcRVOB2RYDjkgSVuF1pUUZARRui2JgoEvN5lRbZImLJRCWF&#10;3W4tafRWMg6IMlkUKoUOyqa8OT4zarXEgbZNA+WxVy+2Q7WwkQChFkA/IkIbk8ehxFZY1ZnpMXp5&#10;bXl1df3i8grQ+fLkGmry2gyrgiMSbBYG8iS5XAnQJJybE1kNgWK2HQj0fDhH5d3dXvANFhc9AxCo&#10;nQjs77CRdA8MckEK3mhcKmNngDNQqXQqC6GewWy12Cyp0IIR30FXIKIBhemQxlNQT8TmkgKYbFQd&#10;jMQMft/WLub4LyzkC4X8/NbbX/3w3g8/fvj40d6iu6jSKvgVuC0ctqzFHnFGSRaLMztWnpmYnJ5c&#10;gyU7dUozqTpoEpQNNevozYdPn8OGmKJkV2d9uM0wPNzrq0Gl1tqgJIMYVcYUWpXeYgJ9cQ/XUXG8&#10;L630HYzNycnD01lupi9Exw9j1GZAtye+Q24H2mTRGJQ2bVjlaofqGEcDpdlPaHUaSxRT+9E6ssXm&#10;zq4ev3zz4vX1WHl6eqZMZcdJBifQpFq31sUHKe56rdgJ+sNEuu3Uo0uOjtARhEFp0Ns06OGNphTO&#10;sJYAdI7ajEBEYzH4v0VhsUeVuojGilZoGhu8J6tSY9BqrEJzySwSCkUkJShSodCMxqO8fl8KdU7C&#10;oHCBwlETYwkOq0UmaXWllNkkdMiYUqEdqjE/JeY7+pUkbXLt4vpo+frk8vj46uWb1w/vHj5/eHd9&#10;cXI7SWdLHGQBpiCZTBo1yRLFMWuTAnYAEAZtGBg2iHrMD9Ldo3O22FZ1Ok78BfwZen2YgYaZ1J12&#10;2uXvdes9QJU2nnE02/ehmtqYUMLgjKg0LivDHnEpyb7AwTeBrhX0pXyg1GaoAVBThMDi8Ow6prXZ&#10;gZebTGIZpTxL5wJNG0l4fYeICAYIvQ57WHQ6Z31r72Bna27BjVsrlO24NEIJiy3LMLiwYxgjeoJe&#10;Hk9UzBoiHHHicUa6E2z6fM3c4vzCsNaAorw9l++60gUcIWgA9PayzZ6OdE+SjUaLXMAHKkrSBVWE&#10;Op0b4HhMrbE4t3vwdHdxfm5/d2fXUyg0arkFj7sG/7hWjMACMqekLV5rRKWwAV6j8kqSKdConM50&#10;r9AANt32+zudTjELhB0j6puFYdOF3t0KsYQzC4A4uTYFqLj88t1PpmRWnRO+oE0TVarDxH2rGj/D&#10;jZv5zMQ0LRknQRWN3tuyw+KNwuo22oi006ZXpdPpTh0g5mBvf3tuPu/GoXB83up2DxfyHXR8tvKF&#10;dotZKlPP1yM6TdRul7eq44erU+srKwAM15eXK6DUNqfpmCBIY0nQ0ap6tnF0OF2mVTnSko2IuJqe&#10;g7fvffj1D2/f/+DDHz7YOXj8ZO/RB9//6rd/9f17337weCvvyw+bERCXVmx+R3JE6AxGdbGYBkqq&#10;IaVSKYckyY4LyEKo7jZMtIsKHSmxgMdYOn/98vXLNU6Sg47cZEeGIatkZjeOj47fvDkfIwMkN1UG&#10;2BExjbMYDGSH7iYSo4Kv18vP7cz54A/tRq1eYzUrdfg4xqgh2rVm0b3gA4Gdc9dBzy4W/O3mEH6j&#10;3hh46j33IO+rN+YX3cCyQEF7t2A9eT0Lu3tP9n2I3N6FustmJjNuX57fnFyvLSUw6I3C5omBI5fQ&#10;uChd7Nbrnq39Ra+3kIOaicIZqUC9id7ejWEt2wnlt7e9aNMUcun1hE1REvFGm+snJ0e3lzfr68sX&#10;G3cvMSnywSevTk5uNm5Xli/WD1dXLp9f3mKy6vj09Ob4LBcbpEYMmbQiq8iS6IEu4TkwQ6wlkwE6&#10;l2zOUDMYiZpTCiKsswPLha1EihLBti7iV8c0kXa206kPsDN939OtNTzzgIUBkAUaOyCsVQHaAJhd&#10;gNDYNIRWLmEzWC2+wEEiVKqw1mZDZ3mVU4NuoNglYYnGACgVZr6EiRMKfLMy0HNnVY3dfa/X424W&#10;/aqiZ3uxGUk367k6XOd8Tgd64v7YVQF7+j5w32I34GPQdBvqRbrTLQAaDIHw6whtlM+l4WgH4Arw&#10;kYy0j1NZwCdNMSNQCa3RKmCj9S8rhU1Czvx7v/vHv/6v//Lv9+gM2vl/fbjd08ImpIyvH0F1TzIo&#10;iVGFOzE1NTG9iV65LWmLkZT1QelAVYM6r0470a+m3Q413LUu6D2XgURusUaV0r0wUcJnjmm0MZNc&#10;UBnNUgRmbBuHcq1Vt9sGswStGjhUWoJGo9PHxssUKL4pmz5qC7TbzUIuG+yE8aFmG0pPRBu1ksyO&#10;VlzMYzO4iTK3erpytHY6tXF+9ery+OZi+fp6fZLOYKN2ZiHwURgZWQU74WV9U0yJNoNqVcjtdjcK&#10;i4sFfEI3rNW62XufeoPNKhKjR5sQJIVAguZODC7o+enNWbhSVTpDgtNGsorAEm67oGSDFDX1ZewW&#10;rx93pBSoBvEVs9siuW1fPe9d8HhhZ/RyC0++/mDnydtvP5gDfdFWETExmc9jU8ozs6OKVMIasZJ0&#10;OoM7PTG5tDk9fXpI42k6/k6v1gsVs8U6bCu4+02/GqSzRvXn5K6n7z31etGxLOSEjaBSW6xRS8kW&#10;0YCA0+gM2BYdFfDlKakjxZydmFpbmwI2xU+R+YB8VmtUEyOZ5EK5ERakVm8ALIq4/J1gp4NWS8U0&#10;rNCwESeUDdFYTCECRJzeeP76zevrGUxnTIIUMGPcVTrbaxbbQfTs68HtbgY7oZA/nVaBxtSj9zYa&#10;lDqJcLsdBl1v0OBzN9CJBliWJhLgiKZEAnTWQjWLgeQk9Fr0QMUxLHzZgYiQLFp9tCQHqBb08VCL&#10;z+YyW4DO1ZnZaiYO+1XS55sVCkvUIpfjbJAYn7OYrCKBMCVNzp6uLK+srFycnF+9ePfl+cXyxuWr&#10;46mlaWxBYPN4aGILu7VEAlzGh99Cq8YWs5JiGNKh1WvxwTmhtQH5TQeL/nSwEyDwaB5+sNmxHAjN&#10;MQPUbn+x2Q35/dliMZutu/06I7Zx2xUpNpeCkWZADxkcNl+UElntdhLaT4B4JJGM8DWEyBMBmEtG&#10;+IpRZPR2R2aEcwFcehX+rQS2pM0YM+qhyMOtaG49ebJ3cLBfwJzddsDpjPEYVC6OaWGwKJs2W6XN&#10;UHhWtcrljARcLhdwJdRX/nojl1UV8UmjZ9iLBNz5htvd/f8e4iih+FugxttK6EkH2tffbvcK83Oe&#10;RrfZc2NXGNTvRcDnbaSZiPWLhTqOzqR1yvuFITancBxT1idL2VwqNekgRXXtpjuH6fw4vQIUIKBz&#10;uvzZWh2fWsM6UNpJfHZ1dmx2E5t0N6dOXn5ykeCVtESMVDKJ5Xhl0LtVlKlK5UJHhjJT5ZFsBoyf&#10;AD6giBkMJaFJEdMCKdYBOrc7tcLC3N6eNw/F2FvvNd15H/YmezyNjtqIKcB9oankaBncQY1ZYCaZ&#10;+KxqeWlqZX116XRt4+78Zn1yJpGgZCqVDIc7ksKyGW1e3x2dLo0lKEmHBUirK9jd/+CDD77/8NHT&#10;x2/fe7y/u7e1v/X0u2+//+FbHI3c8fh8OdgvsK5JchF2NuIwvw3RGYgKYUkJyJIMK9Pnk4Ulc4qk&#10;0elicn6cTO5nEuuvHzx7+exUAqKwwqCMGNUqm01bf/Hx3dXLk3GpJtgNOU0VDoNcUsLOiTpr3aJK&#10;HWnDImu7Pd7FQi9iUxiJSDiqINJhHaEH/ttuuHv1QsHd68BOzjaH3nwxCzCVz9VqDV+3CSraXcvl&#10;77XC7qJvfmdnF/BrYefRk62FPJD9nf1hR62Mpco4fbyxMjFLp5dnyvRRK2UFOmmxEYEgFCHP1jxA&#10;+RDReX4XNDTI1EI3B5DjK9RDwZAPSlKhG7zvNDJY4BYyxqauT26OLu5uplbXUD89e3519ebF8zt0&#10;7Tu6vrwFdD5+dXyxMnW4hKE1k9M0DovFGI3YMjaLyWSAZJO10HWKKau0WlK+yW4Ld3q9tNZC0mdd&#10;mpKwZDEBHpaiwJ3TobQevYnTnRpUyO3t+Xy3lhssNIJo2WkwWM1W3PAKqHg6Arla1JKSsBiZvklO&#10;tqpwU+G5VAAYIp6mYR8f1CBYdLGSECp1YpbaEpSI5mCh7i/Wc4183t0LplVZXyFEWIgaEp7CwDvU&#10;lUSpFNRYRVSpMOO5ZDQW1bbbhB6qRbAJVyo/KPga2OSjUsf6NBqDWZGiWyd8vvtecD4sGSHApE6t&#10;hbImZXGrlJY5CgW69vSbv/9v//R3f/cvf/qXf/+P//yP//zXP24X9SRyXMKZWZrYnKXi2Wu1khxb&#10;XVndnKXdIx5zxB21BIBk1qjSHlMDO8AB0XbPN+zWG+6myiaSJLkcmQiWrsiMp3oKpU0hTzkqjNlq&#10;3wyyGYSLM90JZcNRswC2OANIBCWRSMzM0DmcpDRVstuNUOE73aYflns4HFGlVQFnGA37RWSpQN4H&#10;bUylcymzE0dHq2vXJ8DIbjYulpdX1k9BWjFlsgwLpDOHwgZodpB5rWSlZDQq8cGns9go4NHMfH7Y&#10;ANoHtQQwSRe1AjsXp4Qkc0psKpHITDYTlDOtmpg4W52cnVmanJzl4PMQVpKHk8Ogo0glhbjFvndb&#10;iwuVhMFAAOlRQNFTukDX1uFeDLsgsdOh4Xw+V1jcXgyFdff6iplkJyljh6uT9IxEKmNloDRnkvSx&#10;yaWxcmJilZLS+wPOTg+ni5uNhUEOBxiyEXh/elfH3xwszu882oK6Oecd9vxOvS4dsZTsFoWNMJpK&#10;MS1hwCoRTfHNIkFKwCyfon3uKnZC8vmwdOSiUgyUq9VkwkwiWKo6rRpHh+5bct3dXicQSAd0OnUg&#10;rYtFo3Yzj0E7PXl49fzN+eEmvOhAeJIZh9kO+jkbbHeKHVcnBKiOA4+gX4IdEDU6O77RsFbVVhMY&#10;nWA0wjcCNYr+ZAShKZUMYafeAlooZsOHZ7ZAWq0FNoCZV1ZY1DE7KFuLAvSU0WIyWeVxKfra8dlA&#10;NLnoi5ORgCiSkyUtCVmuiBpsCoVGr7WDEhSJ5SahQCQGtJg9XT9aPro4uXv27mcvN6YOVzbujtfG&#10;GPetnpIWkwdIGbMLySQTqURCm0BAZ5NIYYTdZNRoohaS4j65GlmLCghixNnxRzBZXm83g+QUiuMO&#10;+As2g1arCzTzdRehDajsmKtITpGUcgaVw+W04hkqdzSSiRTAqWxQROCP5RalomTTwtcQm9ECEn2v&#10;kKjr1Xo8s+H3W6xMi4nRg2JpywFqu8+Xi/sCS8C9MD8Plc8NdJ1QAr0qxZnASzkVhxhKoAyE+ojR&#10;t+DsuhMnjrOdtFNnw74ppyui9+d6aSg8oVAvNyzUO+1OtuiCRRiJ2GIapZmkVRsMeiO8B63WP9x+&#10;+vjJvqfR6zQX59EVypsf+gq1ntuz7+3WFxZ9gLzADgiDUqkLh2EdixzSFjPJoeBkA4U2LgIfMgAA&#10;//RJREFUEttcQX+wWauFghg10CyqnMEmaLdCM5vtFnpOvc1m74/os9OYHXa2NrV68er4aIIi12rs&#10;Zn5LKiKZxQ6+SGHnZ2RSnkPOp1IFMUINFzkc0YIK0epiOCoMJEqNxicu0AFzTw/m8sMhoEa9CxrR&#10;524AQriDLqhcEhmbOsu0pmRmHRFLjrF4lWQZecHR0VJ19vTi8uR2fXVilh0XCkC8VjhcRoa1ubxx&#10;sTo+Pj07ipdsBkOk488uPHr8+IMPHj89ePTet9892Zqbn5/b39p7/MG33374/XfbQOyDTbcKPeFx&#10;EMQeU2KqFOwBRGcSryIbjZiVFi8l5sO9JJMd/T6fL80waGcb56/OHz6bYvGFUu7SysXRODXDXXv4&#10;xTsPXjycFkTV/g4hTyxvHLZEZscoI9TAjbUBLek04faptOqsH26v3tnuBCLBogoTRwh9ugCfvj5Y&#10;CGphV6tdPZyRXlj0egp14M44T9XFKJP6Iuj/ra3dufm858kHe7s7e093tre3Hr/3dqfhcoa1xlKc&#10;vnqxsbK6NFtNjK+elZl8KxG2yi1aVc+X6/QK3SLg/nBhftG7jweP+fmFYS6X386jPVkXPVAaNb9T&#10;Fw7oonaTlLI5dXtzcnOxcXx7OjG1cQXy6WZ55fb45eu7m+Wj27vX5ysrtxfXt8sXt2unm9OTZytr&#10;h2NUBis5An7LAfYpi/dBMydBq1V4kkpfCFxSo243g1AuXCFnzCyy26xiHk8giJdAwA4HuaLfD1UT&#10;Pmk2m4O3AsuwDfzQiefVICKVVkfqvqrEolZhXMKrjEYSs15r1fjTICX8zWEjSMSsUB3tRiOe81lM&#10;ckvUxOfJGNTZaiVF0mYL87vzfiXRyeXnvcBDit10TJjSdod4wu1ZHIQiUZIQDXmNFisgu0YX1lkU&#10;Sh1cWHW6WcCH1Iv5AnYDuHtqETvBcZitgHwOPtSySlwk5zvIKWFKAOpZCQrPFhMxMw5RyaJMF/Z+&#10;+Ks//s+/+W9//V//5p/+9L//9V//45+/z9pBawnifUmGOrl+e3O5sUpjjmY3lyYm6SMqlZFptTKj&#10;KnrKS/9sbKZCZ6FaExhcrpmDTa1WyPktNrsi4FfwVMLhEIDqEMQrOL4li4ssSo1S6arfW76FnTqr&#10;QCqDopkZm05UKVTqSEYWCs2KGMgrKCSAzOl7mw9nwOnqBKLmFF8gFEqTjBGlCiKCurp8e31zu7Zy&#10;e3t7cbuyNjVJZYGglcqAlgJ2ttAcXMjnZSSkqDJWsoHGD3nm9r3erYOduUGjDnK2DXQmEoPLUsIm&#10;HTHOg8sdmeQoOUrMUKpnF0dTp2snlycXa7P49J0LdwrYhiAlEkhkGQwyZFQcJn1ArXa58BBNYcZp&#10;Zb2rWOupAHMM6B+ttIEk1SiAVynkEviK8CXXb882p2e4TB5OxctYrAx3GgOJ19arfFvEoHFiR/kw&#10;7/EMCgPPEBY9qrlAgEj7cKoTT5EW8z1/saM3BJyaGIhIjTZGgqsKAtBo1CuFDodQYXIkZ06n1tfP&#10;JsZGKYXCCtUNUEBgtcWw1wGZijriDPjRDQvKaD5fb9a72bQTACnt76ijdoUoXuGeHT+82jh/8Mnd&#10;Oeyui9vrk7ubTUYlFSNUwRo2AoFICgEi4IMHjOSEmwU7ItRT2wIdpxo4KWHTRtrZbKftUkVsxrAT&#10;dDRoVIPBECNFDVaRVeNUaZUaDWgkbdgostr+rEEtCkxaBxBLVfpiklUsZSa5VYx5hc+JkZXCFpvp&#10;EJkVWiREUcR8i5kP/NPBj7NGMnbiEFj7yeWrl+9+9PrmdPrs4vL8ZrLFw+hCCZshFZpJMUuqj8k2&#10;JgzKQrkOPyoslphNA2IWaRz6h6VdEQJjvIJttRYulq1kxgbSPjtjBmaMXmHqnqce0Gl1+lJKjG5+&#10;JqNoRAG+FhfKqEAnJCYLyaLFFFg8pLfbonYbZl+QLNiDEQWdbrQbgdNpoByQYIkCiZa1JFDIZdji&#10;0Mq0yA5J3GxT5RbzQ+yNrQe1CqDnZB6e+rGAoVqhOgGLrMSFQNXhkmrRbMClBkkO3wjw2aCMFEPB&#10;iDpYh5KQA+UcBP6sgs/UCanUqoBGgzbZsEQJp06f9Rx8997bPS+QgGIDtAA25jYauVCxW1j01EGH&#10;eAq1IrC4dFgJ+z2gimhMsJ3ZjFESagGbW6YxUwq7VQN0O5uFuhgqBtOuYK8O+qoW9HcX6oDOMROQ&#10;vZmxzcnT1bOz1dOVk8ubtVmewmiH1Sowm0TY/EwqCUAotaRioTSuwMALHeKQ3gYXHNPNYInDB1Or&#10;MaCy68E4gWK7t73rKbjdjW4PJP52LtjWC0AnQ61KmgUyntiUSqxSmWzK9PjM5urZ6nh5Zmlq+Whq&#10;aWaWCzAcS/FTFWoiwRlNLoPymN2c4UpJBhBhtTw2UO3tvf/BB+8/ffThh9893UULNjzzf//t+999&#10;iOhc77l9HSUI/5IlFotFNWpnwIVm41pCHRUzqWU6U8KE+uOQsDNA45lSQITE9OHG+Tmo5DcnkxR2&#10;Yv3y5ccv12e4sycvvvzsy7tJqSYc1sXIlJWHrzeqrcpomlYxGdRAyhRRdTsYbDthyfXSaT/wn1ox&#10;22t2XAEcGHLhUd1gIe/XwK7WAUWoezAUf3GhkOvWC1BEgL6AevYcfPB43wuwnffsfbeze4AhKXN7&#10;3733aC7nB3UVURvjo0QC1PyIMj21MjXLkoh1KpsiiiZMoUC7mfXnFvI+j9e7vbW1vw3/QUvhwuLA&#10;3a25GzWQh25EZyJssFvMycmzo+Pzm42Nm5Pbs6kjnGfE/uzD9cvnz++uby/u3lxdn5xvLC/fblys&#10;nY4vHa4tb5yslRmyDANINGfESMrIePpKqXJZLR6wHLESSWfYBeQn4mqrjXY7yD0hD7OTBPoOUJNh&#10;D2igu9nL5Xo9zHMO4okgtqWqNYDONoMi7sDESdCKJXMc9hdblrKAWlK7Iji66B7W/WHY5XrYRlFT&#10;KRoDKWnGuAU8QOW0yOaoWgUs12AyBmqD7W3MzkTbAJPSla3l5+FqD7ppG0koJKF9kgK4mk1P6KN2&#10;WK5afaRd7OJjecBmIDKNXNZAZtDZQkXUKscJCORtZrkDe7aFZCFo9qgholLbeRKhQqlXNZ788Ps/&#10;/u4f/9c//u3//Lu/+dM//+t//vM/7uoFLYeoz2SyuWMrNzcnx9hpj4b+k5PcDIUOF6wiY49GDAYj&#10;AxpGqcbZjxrQp1xjiC3QoXsxEZdI+ikykwX1QyLtYx9KPJOsSCsA6BYbwJYz1O12e35V2qk0OXh9&#10;foo5O5OgUmgJrkxoSomhXGoCEQOgEgg1vwsdsCOqTsCGof2CfgYzBKt0KoOytH5xs3G7NrW2crSy&#10;vrY6TWlJgXdJQVkz4PsKoKCK5Kk+syW2a5UlA+hENyDzPkaybQMb7HTaKrQEjoKQMmNrkUAMG1YU&#10;z7DQFXKTNnN7vDI1df3s5d3lzepslQJSQeYQxCXAuUG+s5McepnGZfKj6rCq01Gp8ZGB1CECORKB&#10;r2m1WOHbO+JxvlBObmWYEimTM7N6c/X86vj45Gx2tsxpOdBul9dqVVjl8YnJ8dPJkVgJJTPczg1z&#10;wwXPYJDP+7rBNKCzPpJ2qV0N0OSNwfz29mIhqMpm1XpsGlbEMFtNcR9LZwCxapQ7eCmLmZekja/i&#10;0fbZTEWEMZNiAbnPE5PkQDuNUaUGc/VB8KrCrlAOI0B6Dbc/onZ2QrVeJ4yBwtLkzO3d5cnNw48+&#10;undje/bs5ZtPXl4cLlWlZqWz2MMTzFqo40eLaicU/vvI7DbU8DZhCKQJ4FaBsMFApPEpege7niMB&#10;PUhdpU3/5yZuu9X45xErEKugB7RWC3p7RmPoFYbxcCQr1FdYr+QMi0GpVln8GCxbrc2gEQIowYYt&#10;xTC2XgTFoGSRx/sAz0AnmWQHa3btYuPy1cOXHz94fb42MXV7fHd5CGuC1+/DRkfnHYVC7CCpDRZF&#10;NFYSkuUxjQaEO+4pgzbcUWmQbwLdALZlMXZCTnwCgIfgZhImRI2YQMYCsOnCRLtbRAtQg9FCIhmj&#10;JpNFgG2YUiFJyuEkmXGTVWRS6vWamFkgJtmBOxmBXdiwAy1qtYMIVOucAW3UEtNp5PwUWcqqsvpS&#10;WAp9WFlxPk/qEKSEIlM0NDdo1n3e/S0fYTXhoY4Mp/2lcaAtcrFITE6ZkHj3+yZtJF0MEkZ8gm8g&#10;MFg2ZoC6Xe/hOhp2i7U8ZtT4e9mOe9AtgqiqdVxOvVKHz4zSzfz+kw8+eOJt+oPBTgikCLb44DhO&#10;s4mWvO4BxsMGa+6uX2kyKWxEWCPHBDfg0SIy5lcy6DQuhxvXB8L3Tp4BdLRKt7PY2Bhy9XxFrc0u&#10;kLEoY+NlWOenS2PA+Tc2jqYZsr6pJBArgcLg4LBY4OBVJMB6WVK7jtBpbIZwu9jLutQaRclos8d0&#10;ThcRA9kf1Tr9RQwrDapjuvzeU28PyrArHSx4C7UQ0aedrq+cVmVkHpPFYDHKYxwmczS2NL25NF3e&#10;XJ2Ynt6cGOdUJA65UqUylOJsQGcuY2ySy2RRp2m8ksHVbOSf/vD2YG9vFy7KD99/9/bDtwdbOxgL&#10;u/f4MXp2bT16ulgYYtB70GmI4cYDQh5WqSIRp8YkJxl1YU0L6ABgTYbJE/NGrFaSIuuzEkAMbu4e&#10;Pn/94Msv331xsvLqs3fe+eqjy7PNw1cvr569PuQrw06tcDRxsXH+8tXhzOzsLG0klUdhBUXtRp2/&#10;h2cgeU8em7fRwS0UCgXh0mjUgY57e29vsdsOE0C4w4aSMVjPDbFz39PILewv+HyNWj0/cC883Vno&#10;Bhvbc9vwJ14MsxgsbO3teEFSBdsdkADwUVBfpjiHNyvTVVjLdhwu1DlVLifhBKirDQtA3OZ3Dw7m&#10;5nb3572Lw2azC8jcy+FTf1hRUKl06BEipK+srdw9PLk+Obm5Bv18ef782Q1GCR5Obbx58erm9uTh&#10;q8vnb84vLq43blcnJ07PptbPH1xOs3itJJvJTo44FBZ6R5dpI1DRElB4gphWo9Fq4DKkCWzAg50T&#10;U5jJuKX7AluoG+qkg71at9erDbe3C/VaDQT9cFAvwo6IWrFPy55ykMkOMmwVhc0qqMj6QigzNqdT&#10;r9Gk3Y160RVR1dzo/OOM8vlyk1mI5poV7A3CmCyhiZTiAXSVbIGaL+/LdbuhdrDZ0UUtBlUTZdSw&#10;57SL0E5GCsLIpkTXezxzN5Ts4XSn7dTBig0W6zVVOJ0mLH0WtyW8H+EHeL43CBPw+CSLwpwSy4Um&#10;bTtUVCkFfYHF2czvffvNP/z9//jd7//hj7/5X3/65z/97//3v35Yt/B5AnGmPL66fPLqcmpyfHN8&#10;aZyepMwujTNaHDom6LQkvNHSGAeoc78E7wJubjtdBI5eA4anKTkqCIvklFkswdE1WasiqUj4ggyH&#10;lWFLRFCF9SAG9enmsFAMEFqDPcUX8mEF44zI2Bg9Y7aIBWarJeIuaux2raoTBDnXRq9Ftc6GQciS&#10;JIXKYHHpiXJ5Zvpw+eL24nr9dGrlcPJskiUwidksHjMxQ8+AYLcq4i2+ENCZGbdG1Ep1qLA4v727&#10;s7O1NbdQ6AYDriB2l+KxDlwNQTwuEDj6UrIwnpG1GLSx8fHVu1dnE2snr58d39zcrq8uURnlMhMw&#10;gMuQSJgZFnWmXF46nWUJYup2NhggDEarI8OTk6xofJ1y8HkszijJZDM4lNnx6dnEDAr9jZvLu6ur&#10;41X6iC1xYDKemC9wVFjU2c3pMo3DIwFt6QUCQANrw2FjsDioB2HbRy1EGyMOm7mCF+rE3Nb8MIjx&#10;exG9njDYlXBdlDFzygTyT2kzWsxwszGDjFGG7XBxcnw0y+qDtsTu0PsINJHl3oXDoA8EVZqYXedv&#10;5mqhbK9QV4NodNU87rbaZhUKJOW16+uzlauPP/3swWvAuhfPnl/dXZ6/engznhTYde1es9etF9NY&#10;iCOqZs3vD4FiArjSYcsiqG+9M+00GGO6IMgpP1o8RdQGg1oP9RX7opUxbQR+w6ZFwDIY9FCN0Z4b&#10;PkgMNE3KYjebrAJmBciVFE+7RgwZ3xIm7GhZKQBw5lIcplQfc2x4fYfYJO7DinNI8YG03MEunx4d&#10;P3/58vXr18/PN46OAJ2nKBIB0BM+LP+UWGQCOUsiDBarxW6Xx3EGGYPASJhsoQ04Qf2gqSeoTG1U&#10;2fZr7xs+jQq5HB/NyGQOZcCFj4/S/mwo23YFwjqtLQbySaGwy2G59/lyczyTkVX6KXFcbNSp9Uar&#10;HIhEVKOxkBRG0LQg+aNGDUgstTMCtDCm1lnNJXm8xW7FHTxZhhdnj2SwGh0pkllsVta2PPUGomVT&#10;aTZjjHCm4gAKyReITCaSlSQWm4VAv6U8kVHvDGYjBo024oQqjbnNegCabq8x8OWyaZW/23NhUL+/&#10;Xfd1i8Vmzl1vBgPaMCyidM+dBxX1eK7hT4dCHYxl9wEFdBd7NXg1e4AKHhTP3WE9qFaCbNHqtHYr&#10;SSDhwd0hY/srC7M7aRm5VWFQofusy9XJwmrFRiWc42gTSnOLSi9Pb25uLk0cTmxOrN9eLJ8lWKwM&#10;WZQSxfA0UORImYSOOA9oLJs6EuP4gT4MV1oVgbVCAppjIDBESwfrxahzoeeE291RK8NDUPm1ED7u&#10;7hYG9VBPJc/QTy+mqphvwcFx+CoH48xmxhKjDLM6uTQGsJMRlCx2iy2gImwWWC5UyohKzUiY3Oly&#10;hUR0ur75t7//5oOnu3O7jz547733vnt0MLfzeGuQ9x48fvx0Z38b8M3rqzcWBvVm0amx4EizBjuV&#10;tXq1xioSiM0WS39URZNQBqMl4DFYzBGdy9lcB7l49fLFJw/e/fKjLz5/9/VnP/nFO199dnV0unb1&#10;5vmzZ1NMhVrJT9zePbx79ebZ8urq4WSCFRfJzTgtRzjT2RzUhEZ+fmtvDu2sQRkC9qi0BrWqk1vw&#10;emppTHJxhgmj0ESk/Z1gd+DJN9zeXc/QV6jn8nl3YWHB1wy68bHYgnfu6dN5Dw5cuX2eQr2JDYfO&#10;MFzvdjpipkxMbVKp1WpSaIugGRm2huhAAsI6wKeCi/DCcMpFTwF7owEHGzgQ0Czk/EDH7QprScie&#10;WT3CWIub6+Xli5vjk5vzV9drpxNT61PLV8+Pr5cvQJ8AJTmB0n17dor9erfPP3s4yeABPZVl7seM&#10;yOQKp0xnt6Qg6/pSh0UThT0U1bddejQgdKpsJRLQUqjxAqnQAGuFCKRVsLxD7u3tRjPbA144LNSC&#10;xWDYSDIrLCWTmd+SgUrk8YSKmCIONdCmgWpnsMe0fpBCaMfdgAtRdBFWniSOI0nkfovNSsI9BKoA&#10;21HC4CZ5JoOr6/P5Co1aR9Wph5xRs9xKBLtDXyOoTUn7fCFZ4jDHNPd2EnYNPsm0OYO1pp9QanRq&#10;p7+tt2n1WhKTWmULQMUrrCQRVH+5iWQWmi3RKPZWmEh6f7HoV1vlJqU///jDH378hz/89z/8/vtv&#10;f/u3f/PPf/r3f/7dTtAiEor5surp7cmr18+vD8vVxNgmRTaanU1wR4lZKofCScok1KnJ6ijJYfAt&#10;dqWzDRsy28gBbyaUJSEgXIqMh8riPk5cV0Cy9MlYeeDag7QArgnXUxMJ1rr3AwKaGEnISzKSXBoN&#10;dhGNbVY4+iKLJl0PYmuxE+VYMRjR6/RajRJQD8n1CEjNiEIvz85Mrq2drq6tTp6tjSc2Z4CTiCps&#10;NneGzu6DyBY42CMJfGdmJWXRq4l0beFg7+BgZwe7qhu9NEE40RjKaDKh2aUAx5b5cakU4DfDps4A&#10;y195+HBl6vr84dXd+eXlycXUTHUGdneSAZ8/M6ImJtenVo+ONjkSkcbp77TTAcIo7ztSApyed0hl&#10;DPrm6sr66uraEdSiVYxMury5Oblev311dz1RHWXiQjMwJnHKLOrLGImlzQSFzVcYiVDXpaoPc5j5&#10;4s4PcdJdb1FAacIk1WzNc7C3tbU17+vBb3TSajVsCAA3UM8lYcleKinRmUkuEIj7zEqfMTOxvnF5&#10;fjM1xpAxJbDI42QU6n2BGUML4S4QeqM9pk/36llXwO+uRwxEWNXzdVWakrgv44yv3GysHV198uWX&#10;n7x8/uz1w/Orh+eXd8/efXFzOMupiDQRV7bnd6LbKBTLYKh3j87tdgAdodVRYwR+qrcZ9WhZDXI6&#10;rAJ4Vod1StCTAMZaPCEFMa2xxfAhLPwPD5WNMbsFZ57NwCTNJge75RAIpEwmM5lskU1RAAUF4KBQ&#10;KmlVEzLQWkCRWiCahVazgM/nOySV+3D0OLs8dXP17OWLj1+8fvnq9uj8+dXtDNshgD1nBsEpN4kA&#10;p0nKqNUkV9gsYrkiqkQbmlQKSmHJDtIe2HlEFcZWbV2EiFqMeAattIpgy8Z5/FKkHVGFsqrs0F3M&#10;olutCgfRzCJF1GiR8/t8EdAEHo8nlUolMkeUUGujduAjSrvRSEqR5bqIxhDGwXCj0aDT20hCUlSv&#10;s9kMFj5fzI8LxFJ2S4KPjUQmR8peSlnD7l1vYcHTdEU0JKFcJJCwWC0eX04C9psq3XudAFDjExl4&#10;5xpX0R/QEW0/8MRw0EUE0HHVH6oBydfoCCLsvPcLJTro3A2QPMjnii6VS633NwqD7YNHOw0/CIhc&#10;t1esDX2enaduwNia291MuzohKMu5UNcd8mOfnFaDj0XCShG5H3f0ga+PsJ2HwWLDzSBpw4FgKI1h&#10;32j/GWo2ey74rSiZAdhcnjmcmpw4mzo7m1pZXpukw56vkIVCPh9qgqgvxJRsPpsrq1AS1FZJC6oj&#10;/ed5NQuJZFM7UVOki3DFgVW2XW0QA9l0O+Quap2IW+681+PuwI0hLKnR2vo0JcPmUOibS1Vs/2Ul&#10;KeWRQCSQVWdnWWS5RRtxBdA2TR/ptNVyFoWTqWD00dgYR0B0Qg3v41/96tsd7/bO4/f3nn7w2Jtf&#10;3Pv2YDj0zO093Zlf3J4f5Oc8ofo8CGh3G5uO7g3udYaoUkdorfHMiFWB/cemz9KrVBYPA4kp5aW1&#10;k4fPnj18/vFHn3728cfvfvr55+989dVnDz568Gr5dO3hx19+/Ozulm2Pb7766JPnD5+/eHmxvnJ0&#10;NMMzWRxsgVIXCDUDrkKhHfB3PXP7C7mQ3xlWtTvFbi9AhNO9XCMUIIh0qOgP6/U2KzqS26I64PLu&#10;oXcuPyz4CgX4odHsDtFCzOtdnD949GQXZHjOSQTcW4s5tzuLzcXYTuKKiOizFAabWqay+3JbOODE&#10;ZgOoMSrQp71hYTjMNWuFvGdhMT/05QHPgnUf1NJ2ILtQCKBTIckEkpC3tDwxubxxsbJ6BsXvdvni&#10;4vZodfX6+PboPjLy6PZ2+fr46uoCSuM6LIe15ZOXXz48q8JmrkBxp1fRak3KonKZcbFIbpLH4wol&#10;uqXCtozcp2obtAqhUEwWAO019SUYwKc0GGIxtR/W7rBb7MAbRQaDUfQakshq6jusYkZS2od9WeFZ&#10;NCKBRWPTq8LGkikKtKMOfxek7XDQCIZtJpxWlzhSKUdmxGayoMyP0WVxfh/qJtms7eR8g4VtT8jl&#10;hKUY0VgdEhLolGEubZExWg6RkCyyGGGz4XkHrAo94Eto4BkGCdjwOPdqt0QNcsr0GJcnEJXsdoVc&#10;0HdgUAJobaVGIbJDPdYDRcr69TZNuLj99a++/fqvvvnmN795vPvh7/7uT//+T3/74YIfvojIEW+N&#10;rSzfPH/zemOGA0DIko5mqaPE5tI0hTo+TucwEquTANZlAMSUWYspP8FckdDqozjWDCBXqcShYAIB&#10;kbXigr5ESJKypNgdEScLSSSTLeBUR+AfoauQjgho+MwRC+QqZVSlUZgiuSwjiEXS8EcYIxyAAlPL&#10;qg1ag80YU5h5yYrA0eLSASAZFPrs+OFSAsjD5NlZeUThMlECM+mzNLZAKOgzubRElS3BMmkxxrTp&#10;UH3x4P3vnu7uzg/dvkbWaVDaCJfTIJLExWYA6BaTRxYL+rIkOzOiz4wfTp0dXT0/OX5+dXP+8uXD&#10;+0cnS+XE+HiCw2xluDOTAAGA29ebnEwfqocr2Gt2CKMVcDGZTGaYstHkysXDj7746N2P33332c3Z&#10;xNHJycbyxfnt2OTG9dQ4jTrqm+xRhUksBBkizSRWJxLcjBiUSTrU7jQ8nnyhCxQw163XnEqLnQhE&#10;AlAZA/7c3KMPns7Ne3KhUKgYxCvo1CiiOjWhtChtJLPRZoGPShIJWqO+mUedPLoGCns9leCMZPE+&#10;6rkUmZfJ8MUtGV9kNpsVNmwkaeY6EX24Cdw3oHIFQx0CFl2GtjQxdXN+c3P+/AVQe1ChF8vnLx+e&#10;H989ePf53avz66Uk30KoIoTaqfL3ggai7g66VPDPe7VmQB9xanWdYtqpA1QAxE+nAyhHVa4A5jlE&#10;dEYbymsANqfOCNojiqBcMtk1RgXJXCKlUoqYpSQXiXms1v2KEQuYbDLJCCQEB6/wNFrCoXMrVqNJ&#10;wHOYzClTzG5ytKRxqUTa75PFqfjo9Pb46uW7nz548+b5xdHVm5cnE1W2jCnli0xyEHgYxkWKRmMK&#10;kkUTM5EsRjTFNZnv476wOUyvU6uQZBBarVpnjNqUdqXeVhLyU8AM+2Kr0eAMFZ2doTsUbEfgQ4RB&#10;PENRAnKE51TA1MVSKe++txzThg3AM6I6WwwjI4UkPdRPtVqH02z3tqYgvCx2+LnNLBIJHGS+hFmR&#10;MBk0eoZHlsdiVrtGnS7WcvWgU3tvAkduwY3kCUx2TFsoAZFRWE1CskAuBioMNN7vBzEVCYSBo6Mt&#10;CCyOcLjT7AUDYQL0NEgLPIJKZzvtdgftg5r3S0jVHBQaC1vfPfK1tTrM8gl1fYWhZ7GeJgAhs8FA&#10;Gt7AMD/sDgshtBhxEQZAZ3jzCoBnqbTC4LJkMgy8S45YUjPOuau1RAjtbdB/nSDsICaFFQ4tQaPT&#10;ZqanpzcnDw9X11YmMZ511IqTHdI+bD+RwISBQ6a+TAz3kskza9LBjhOKnEluhd+3qXEu3+8vBtPO&#10;cBukXrbZGDZ73eGgGFOmg9kuJj402mGXP60zJ89uTg4p1JmJ1YmxKofDGSUzySpHUmFx6TSOUO9M&#10;h2oYK+10Yk+ki5Rh4+MESpVW5vJK4VBhYfvJe9++3Zubn9/dmdt9sjWsDz3783kfUJiD3YX8/Bxo&#10;R1+vvuABrOoY5HySUaMFfmyLwgo1iiocOhSdlmw0PTkzM01jy9gj+vTqxd3z15988vL1Z5+/8+mX&#10;X372xec//+Uvf/LOR198ebk2sfLiiy8+e/Di4Rnt8O6Tj148v3r47Aqnjq6XmPKYuMIvWZSqjtPl&#10;buB5BLpnhjrY6eEq5vKFbDvYAcXYwcFxkL8BuPdKi8kEBJdkVHWxecWHNiGLaLAMDMYDr7zHu/X4&#10;8b5n2Bh2O224cr5ho+aCO13EV7ZtHVEZIy4gIy8uVt6v1Sja/oL083d9jVwjl83mBoteQOfCoJAD&#10;dB74ABDT2UJNrYzaLVaSOdVnTKwsbQIwH62erQPPWF4BGD5bvT5ZXjs7PD1EuXK7fHt5t3K4cruO&#10;nhq3169evDxZYrQqzOQIH/WCimaPKIwKGehnKUrCgGMbEQHgUhG4j6BKoP+pUKMxk4EI9/EeaDSG&#10;SKeb6xVDtcbijqcYzHb8fpw/LynMcb7CDLgsbbE4I2bKagVCDspZHzXqXSAqihgHAihTD0XCaadS&#10;2MrIJLw+RtS0WCyAGVnKbJIDDU6RtG1Af8/O7rAX7GJ6YhtKGdHuNbPhqDDOc4gF8RQJ+19t6MOv&#10;1atVwI5z3WwAUPfPYx0g4nm02SqHzUPaYRKT4w4hCRSHEqDb7JAbDUQkXWyG/OFwu7v49Ntv337/&#10;469+9bv//sHBd7/63X/757/7q90QAXyVZBK06EuTE4dHdyens3Qqt0Vm0un0mekEhTWCH2kJ0K0z&#10;NAqN3hKkRJaoQhHT+V1amxJqERQ6s4jvAAUpNAsdcQd6seGAA0ZlAm4LzCZAZ5BZqFtBURm0Th1J&#10;ADWYzMOHh/G4QEqfTQoMUBexQSfcbubnPV018EGLwlIS8fsCuQCqMwPuHpVe3jzFTbC5dDpBZbIz&#10;fXJcKmNxOOxKnAe8hzYzW5WB9urLjRpbOJTzLe6+/3Y/P7+dHw5BL973OBuicjJUB3kqjgahoPFb&#10;o1GSm9g8Xbk4Wj65e/jmowdAZt88e3h3s7wytTm7tJQYMVm0sc2JteOXL148P15ZorMdZkUUABqt&#10;5ngZ+vjk5Pj07Pj11fN3f/LTn/38q6/eeff58uo1hiUtn28snd4un21WOSyJAPuDlUY7KVXhbp6N&#10;sVs8k02piaCPZ8MzqIPyqNe7uXpaa1Q60yoViHNXp76w9WRvblDv1poYcw5aSK1RGAGdQYwSCrM9&#10;agGJGVOUUlKBnMeZXgWZcnQ0yZDdz+AgOsdlHEqlzwQmApKLpNRo9OFsN4ijsh00ZU37OwGbHC4i&#10;HT7gvUPB3bOHl6+ePb+7ub65PL87v3v27O7VyzevL9eW6HxYgmpnIN0rEuFuLtu+b1mp1fzOtIsg&#10;/B0noVM7CY2WULVV9wkJEZ1NQyAm33fjYkuLVhmz2AEnSyZAN6UtahLLQfmbgeKB/o8DEJGB7/al&#10;zFbKGsXp7IDaBpJXlJIykzJS1Cpy8E0mWOZQEeI8gENenC8AmsugjZ/dPPv4yxfPXz87Pnn55u7i&#10;bJNWpWTiYlOpBNcGFhk6EChjUWX0vhvMQlLYgRFYtDq9kWQHsecPpiPw3oxEWAuqKKbUG03CFLAE&#10;DlvGktojQb9a1az1OqoInoHrYhZbVCg2CeMpQHkbYW7JpPyUI84Xm2MEegORtAYcIYPvZ4A7BdJc&#10;Y9TiZcAH2gpByg7fwgLyn8yrVCQ8qSxJnz6c5clJdqPdzCfHnFCJA3o8NopLWVWOrC/AiCtsZbMY&#10;8dDEISClJH0BX6iMuJzKGNBYg8Zo18K1crV1mjZajISA13U6HQBMtHgLFkELu4ttV9bdgIU0zOdq&#10;hbn3vp0v2pTp2tDdzA1wvroZtJlNdnXAmR3kG76FfMGzUIMVWCxGtPBSQrkpieMSfMSDBhJsjI1h&#10;9k2GcNguMtmKOb/eUrJbhSmBhAFcNTPispkjDosBfDmxOTl5NjXDYHAoo0ofSmFcbhbLrRZ7DDaD&#10;SWRDwWw22ToY6xRVWkpRTQxYSiCIlmTpdiet6sDSr3Ubw1xumJ+vG6Bup5so53ydsNoZjIhHE3cf&#10;nc/MHG5cHoJ8BWhOZlhUGpaKWapE3ygUPPl6biHfC9Wz4XDYJOsLBVIGbXqMyouqA/Wdp1tP33/8&#10;9Mneoi+/sDi/v9jtdZu9wvZifntnF0B6cX9vZwGHUxruYSOoFfPkUYNeC9pBqVRaRH02lz62NLmE&#10;Jt6TE2sTdC4lsbR+/PzF65cfP3jx8TtfvfPFF+989fnnP/nL//KXP/nFTz69OV1a/uxnX331i8/e&#10;vHnw0WefPMODurvjo/Xl640zOs9aQuM+fiwcaINGgYqQ67XTbRWsz4CzOFxc6DbrQZDP/k4QFqzB&#10;kM6mI0RULBCJhHy+JoSOCcOBd25nF9/w0DM/N7fgaxTmnrx94snlasWab8FTSzd99Y7eFsg2e51g&#10;s+ePyUacxAxXkjKLRUq0wkR/P9DQINIbvhzo72I259ndX0SHG3euF8qBnvY1eqFeWwubyW4hyeP0&#10;1fW1w8nJ1duL9SmQxivLU6crt6unK8trq4eTm5NT8Nmuj9YuNlaX1m/X1y8wHev66sWLZRpnNIKq&#10;zmEDLHKoVC5Lwhf2JVad1mi16NO1ZrsNfBhrLM9hLpGlfXPYIMnEAWfkCqVB53SpOoN8R5Ud7r79&#10;fjvdboJ4DiitMYwfEQHxQyMoyiyF2XLE9MYYDj0pI02fJxdMA71zAbvxO23O/GJdx8fcJ2aLh747&#10;FXNJVIJdZouSxPATV7PhHuw92V8obL99hI/fvc12r+aP6HQRm5jMj0v6YrterVfgYU/A6QSFXWyr&#10;YWHg/LQVNqxV3OKWqUwWtwWVjQxbnn8f/2pVhnX2lMRBIjqdos9Ta0fSjd333h4cPHrvV7/68dd/&#10;/Oa9x+9//Zt//+v3CuEoaAC7QcQEEkhPVtcujqC0MfrCfrI8PlNlVypMbpU+O1lOUqdn6JwMTyA3&#10;icgyWdxkIPS2+1kjqxXeCqgUM2xPuRkETgpTAAB8+WKROE4WkRQ2dRoqRVplsEWcyqgenzna7SBh&#10;gNPY5Tzu6dokw6QQyUsxuObZ4d4HTwcRpVZpMoNSMCsUJEGFQeFwaWUaPTE2cXh6Crd8fHokqWC3&#10;J5sL6iIuwTB1KrVK5/bJrIzQrtE5O7mBd9H79P1Bc7A9n6+HUEholSg/rAqriCytSFoMBltClsD6&#10;qCaW1jYuNy4uLj/+/Gc//+zdj1+8fHVze7SyNrE5XaaOWNXD1fGl1Y3nn3z88urZ3WE1I433pQJF&#10;zOpgcKinmGZ6s3z97JMHn/78Zz/5xedffPbZx8crN+cnt2tHl8cr6yuA8lR2i1mRK3XOdMQu4rPH&#10;Vs+q5JQY4EGnJ9Idf6jQKIa6aJML1Eul16ezyPXbQczr8u7u1/099MdvtolozAC6DP6VTu1SGdHl&#10;xeaMaGyGKPCYFicxNja+ejZB7wukbAonI3E4eDJGlc6QwYeVgMwkxYC26dO9bLBWU4EM9nfSaZcO&#10;xB8wV/rS2vLF7e3Fyd3l9cnd1cOr89sVnAe5ubjduHv25vWzF6/H5DGN2hl2BotpWKO9ItT9YCeI&#10;5st+tS4Q0GMjsdqmNETSqrAeR6qidqUae4YiGqXBmTbgZBFsfhCxcrjXMQCWEvZCickOwFhkoniW&#10;UWFzOMy+sGTXZbvdbATqt9xqL4l5PNhxAGlCuRy2hdhsdshaFalDJOSxqFz2qLx29+zlq/NXV0An&#10;ro7OplYnxmdHEr4Z7pE5hc96cDTx/mW3KrUxuHBKI8mqJfRKhUWph52F0GmPwU5D80zgDTjQeH/K&#10;DuiMtqVOkIY4e5sNtdV2q81WQi+CUhST4/gtCbAEB/AKB0lHAPQbCT36axtjQKN0mlhUgyNykYjG&#10;Dm/BIk6RLNjYjWkfLQkAnYwzdnZxNE2jMO+T3YWkGHbYg4o3C8iVJLvCc8jtSo3STioB57TZ7CYS&#10;LF+BUCyKEWkX7KgIkORojAi2nap0mHBli3Br2ukgZn/6gX0BfaoB6+tB7SrieXABDwHc3oOdfIgw&#10;hLOF+/bsINzHtKZkthqc/lD93qZx3utp4Gx7FntFgG5g7Hi/kmHJJMApZAwWry9pteJCs1ngEJg0&#10;Bnm8D1S3L2GO6HRKMjPiVLDNhjI2VqVjytjp5CaWD1aGzWJLTQqSHYiKRq/VWBQGNWFQmExGlQsY&#10;Jw652fQGgzqAFryhoL9YB5nW7cJH8BV6QAWHKNLb9x+qUegWs9lixFShTGyslWnl0/XDWUYrk+Hx&#10;mNTJ1YmJpbFq0uFc3DlAIbyA3XI9ldpgTZFhW2So4+OjlD7t93334XsffvtkbudgYTjI+/Lbi7mG&#10;x1fPb80tzu0uDDwLee+jx1uLhRzGNC7k0naxCXgF3FNMZzPFW2zKzMTUCrYjb9zebqwsARFZu757&#10;+fHHDz774rOPvvzoi08/e+fnP/n5L//ip7/82c9++vnl6uTRuz/7i5/+4osvP/r0nXcePHv46vjk&#10;/HLj+mbjdv2UxoynxOI434APVV06AoP6VGgLT0QMQAk73WbWpTbAzsKXTmkksF/CiPOFJCHfSoDY&#10;9fh83rn97bzPN8jjT3z13GDu6fuPvINBLhgCdO45e4NaIGq1OUNw49tqC5k1YnC5TL7CWDLBVgir&#10;Ilr4we+KuILFpnuY6za7hfm9Lc/CvAd7wfB/w7yv3mymYadHTQKpJLN5u3Fxdjh1dHKzsgZqGV6r&#10;a2sTS2drU2vL6xOTp2crtxcraxfXkzOry8sYB3K7fvHqk3dvxqrcEQOzH0BJMJNQIVk8kblkcKJd&#10;VBCkbSASUDm1dnOKn5LLea14KaITk83yVEqkABKhMehVBU8oWM/v7+zM45h3EZQGRm+L+/gUUS4Q&#10;yuHdSXkCW0SvxdNGktLVy9U6gYg/lA0Gg/6AIVDweroqwiYGeK5UkiyeWaNXakD7GDTRkkCgCeW3&#10;PZ65LWxd2vcu7D/57vE2rEAn4QqGImaB2FHhCWO6MGEE3kzAm+4U0U7UrgDSUiJZLVBkzIzyLKKz&#10;jE928MVCgEcz0E9sj7Wg9Zu/16svbvtqnRD22O/u7j1+78Mffv/rHz98+/aHP/71754U/FqLJarV&#10;KxyMsbWVpfEpQKTZKoMnxNNSzojFTnJp1RF9YpbNmU1wAc2EoF4EvLhcARLIDloEeK9JhM/BYnbs&#10;QxNBNRRCAe3zHEAT5EKBwyG0RI0YBRQIG4EUYj4QgEnJAjwZZJE4zqadrp3RQSHLLSShPJYuHHz3&#10;1NPW62xWsxy+sLUk57EzmRGFi0FsifHDs6mzw8npBIvnuLdzbMlkmeSIUk2UaQwmhxsX8vomjSoY&#10;yuXRcHbrqa/YzA3rfnQ3McD3JZVIZnhTUhmz0mIl2UwZAx9/T2Kr7/mrZw+++uVf/BJ2zoNPXt2u&#10;rU6Ob47Nlst0Ln1pdW3l9hLw9/WzT784n+C0WmwOvIE4OzG2dHH1HLbY9fHHH3385efvfPkA20Ae&#10;PLx8eHWxcnFzc7Eytbq6ulRmtFo8sxKqtZKUirOmV07GK3yhFZup1elOO5urh5ruBlqnuGtZ4K0d&#10;vwsAoYiD7Z7t7UIt56413fWOU69Fq2jgdrpA22WIonuQGg1xjAqRg8nByzM1NVHOABscUelcFoPL&#10;uEdnYCIsab8vjBmNGkIFRCkUUjk7UNAxxa8kTzlanPL46ekZsNwbeOFsxM3G8grQ3At4Xb7GNrHP&#10;v7pmpOxa+BeAuP4eUHuQNLUmjkHDtgBVAjKRCDgxm1NPhHW6sNqmiQQiKhwO0RmgmuHcu0FvgF1i&#10;Bk1rxTnnEg61CWHhwq2Mxx2YR1KRsdg8odUWyUL57YRBSEW1hFJhVShxVNlckuPUXEqc6rcqlQyz&#10;Hwc0H7EoYxNTtzcbF7dHZxOT91M8h+OJUasvMOHDWiFJASurBKgHoGknGfVKi1Vhs5lMSmxtsFiU&#10;Oj28OaXWGAUxHfG7tEAeFaDpUwKHpFXh2wmVC3gxYYjAls41iuGY1WiLKuR4vGawyaUAUnzYfDxQ&#10;lUL8xDp1RHf/WAYYRlgbM1mVFjkppg8rS4qYzUgSyYX8eFwgF+PRPGYhUCeONo7Pz29W6fDBTY6W&#10;gGSyEKqADrYHXwr4jafr8I2sVoM+ismcRgB3IOCKmEHV1hEdPxrIGVRNtIjBlsogHmBj+Ck643ay&#10;9WGjjiI0BKI6t7Az5wO8Q6dB7HVx6l2NQg3DfLId7HJUKOCyh4LNgcezvzcPBb5R64E806CJrMYi&#10;J6NpGJMnY2fYI6ZY6KgkGSxWptLv9+MSCo2RycikLQaVRqsyMqMRTyjnJ2eXxmm02dmZsfG166PT&#10;MpVOo3I5FROAm05v0OsMUQXOvxiBhNv1WiX8piaKFg0RF1ChdgdoX93XxcPCXqg28PnDgBju7bmF&#10;Rghj00KNgs/nDjljwvuMRg57RBvfrAgrzJRYNntxszZO5zJaovT8+2/nffPbA8/Wvg/EM8gCAcgk&#10;CWN8nC0PZ2vb3//297//8Yl3d8czzOfdDa+3sHCwm/du7c7NzRfci/ONwt7bxwfeYRO9lj21CBqa&#10;iUQkJYa/pJisJG1pannj8vnLh1dXV3c3RzfPXm0cX7385N1PP//FL7548eLTT9/99Ce/hNfPv/rJ&#10;T//y5w9XJtfe/OT//i/vfPH5Zx9/+em7b569Ork5xz6XjZWV2/UJakUgEpNcTVckYEjJdWnQyGpY&#10;rVGlIsVil9TpSMxiVOKJsgXNcqMadRiEJiwFbGO06or5bd/Qg6fQg+057/zc9qK75/bM7Tx5srs9&#10;58sWG75hKF3zhdRWYcmWLvojUQEDJ1WZEocoqjVaSrFIsBkkiIA/2wYuGki7892mewCwtLPg3Zr3&#10;ues+TwM7xAe5bjdttEWUggyVS5m4uDxen7o4vjsGdEa/kYmzs9Px6YnVs+XLk7XTyYmz9eWVtduL&#10;pfLEyvXF1NrFxfIGoPPlRJkCAJORMdkyR7wlJbc4LbnNqQJmUmsMcz2XHuPd9Ea7okQS8WVAIMKR&#10;qN1oxTgwZVRhFil0OU+3C6Sp0M3vbTdqRT927ZlF5Axb4hCLU7BhDCR+yqTFrk6VzpISxtSdYtYV&#10;6dSQroY6Tldt6NmeW+wqpdg7Th+JNGHsRwaeCFrbITG4t57sL+YXth59sOOu5RYOvkPjuF5Y3WvU&#10;VaaUnC+Jy2PaMKZBYPOrqlkDEaqzA7jFTHKLMaYMx1iAzrBfpAIxYLM1FrOXLDqMLTfatekeUp+h&#10;d27RV6sv7O7tgDg/ePL+tz/+/lcffvvh17/9w6928+62Iex3Goxm1uGzL5/frEzSqFQKB3PjMR0e&#10;J6s2E2zuxPSIS+OyW30hCV9mUA/AaUpQ20lwGaQSQUmptcVKqb6gpCiJBDg3xJebQFDL+RW+xVKC&#10;CguMxGLRO9GqK0riC+SkkpzMHCWTHPr05ATdISabjMKMTKCre7e2FpsuQmMspQRCkVwkYHJk0hGF&#10;yaRUR8hUp85WJ2YozL5YzKs4BKk+IwG0nEpNJGRk9shhlput+pC7kYdF6it4twuhtqvjV6Nrpd0W&#10;I5lMQrJEJoMKA3wtk2FQy9Mz5cmj6+O7h88/+flf/uVf/vSnAM+fPbhbP52mUekJWmJspkqlTWxc&#10;nsOee/DmxU/+4t2NcpJTnS1XudzEEizAZy+f351cn7/70ZtPPn3w8NXzNx8/+PjFm09eHk3dnBzh&#10;ap2cmJyGqpYC8aMkCe9dWo6u1kY8sZkEoirQ9vtxPiB3H9Q28DWaaef9pB9QsWatO/Qser0Lg0az&#10;6c5l2y6V06CIYiOrClSvIRw22DAJM2YhieNMuEWHy8srq0twdSrM6sTS7PQ4fUQH1tLKUDkSaUtg&#10;V9r0YWcggn4v/npXBeUe7WVJYkl1fHN6bOkIEO7o9uR6fW19DR8XLa+t3W6cPHzw5vjuk3d+8Xoq&#10;KbKjh4ghAtq5i7Z2jWEw0i5mO21VOOxSEZgN4IrY7AYMIAkYiG4t4iwG7638LaaSQhHT6gADSCZr&#10;TIHJpsaSCFaIXJgSiOUCiZScQlbHkwIc3c8yDEMutU5HhF2Al6A9w4TBboma4mKLiR/nVVqSFoc6&#10;An7FZHHKk2O0zbOVldXNalLGmgZ0Pp0GjGhJUySFwgRLjQRS1xTTokdnVGmzGRVWoxFzkNCRAAp2&#10;FC4hbC8igm0RYZsxCmrdwU+ReRVZiydW6CLonNkOdTuBYA80nu3eZMgA2B61YPwmLy5IAeGrOIRW&#10;o14P7FNzH1CSSgHk26x2rQ2IsjaiVxptBHqw4ih6SoSH8xUmcN/E4drp2fXN9drSDG2UAe3H54tL&#10;Rp0+ZiWJQY/zU2Y0NMGHgdgiowR6YxLKFTZtDONxgLkbDLpIuznMNXu1he1cNgSLpuYeDGshtANF&#10;atoEkdTO9rpwu3zDWjCtcmW7DV9+UA9i2EYWlpsfzwSj8LGUBh1ULMDl3cdzPqzzhXrWqQT2joYx&#10;eCJTZcNVZwAk83ksRnLE5bAkjgqbhfHoSfhdHpNBpVeBE7L7ArKEA5SZQk2Uy2NLUyvjdBps3uUp&#10;GqCz3W4BMlQSpchksQh4Sj9lVuCAj9FeMsX0qrYL1A6hKsKmyPWCtUbTr0p33R2VKg1i2reIAxhh&#10;XQdqG/yFkE4hqDBo0wkoJRRuX4QTkMzq2e3REpdCJRPDg6cHu/vww/78/Ha+GbYrQEIIYAtOj2VK&#10;/sL8+3/163/47dffHTzdy+d8A6j1g8IAPrbHO7+9MPANtue7tYWD9x/t5+tuYDS1joqwm8xCcspq&#10;t1jNPA5tdvN0BUMfXr548eL1s4dXr7988PrFgwegnT/9/J3PPn7wxRcfffrVT372k1+888VXP/sv&#10;v3xxvbn6yS//r59++tVf/Ozzz7/64t2XV1f/P5b++6+tPM0WRiUyCCWUc9qStsJWIKOcA0hkHMo2&#10;EkhIQqLK1YAJlsFkk5MTOJbdPVNz7mdqznmrp7ununv6npk54b7nvp/3/f3+Nfd5VIfuKlM2Bmnv&#10;7/dZa+3v86x1crs1dbO5CZi12doeyQiV+sS8t6RRCUT6Uj7vcRAqlV4dBHlnN9ssZoxrADoJ0l2l&#10;UhGwyWBhGA1qVdoCuxKY2czQ4CC8h77uru5eKIBDiz3LC2tPu/vXe735gaV52LbzJa0SsUOp4NfN&#10;jbeEm7gFukShJI0ERYBgdgdUDk9ZA6hQdOG43WBvX9fTp+v9PaiYh2BFoIV3PpXyW4KEjc7i8era&#10;Wqd2b0ants52RyfGWzdB1ozsjbfMzY1sTNzAGxvdnJycnGgdG9vDSeeb0StgIwfnl6+Ob/Y60DFA&#10;BrwWtDO7IAU2rfKDMkkkYZlqtMbaID+oPiua+BYkAbeDtAVpUC3MKLEEYtXMotczP7jah1CrgRpv&#10;sIjpdJGAU8fgSgvsEMAzzU4Xk/6UV4MPoxRWdRm9zGeS3pLLMzPjSczj/GDPjM4e54WbIyErjpAD&#10;P4Aia7GJRYS3B1bBInC1J8+6eoYGl5/9/NPz7qWEayaZ94ntAjpdKLaSaj+aSeoMPmei5PD7dVYc&#10;DoFap/M7i4QgwqiTy+gKZdosUtgoULM2zLAFdW5weJdmEvnOnt6hZH62Z3kdZDpc6sc//ub3f/jN&#10;k8ff//63P3UP4PLvjKmUkkjjzuHlyeYIIzscbmIJ0kGrhM9uru/oqB9u6mjdABEJIEk3WyzoTGoL&#10;WkAx0wIkFiF7xS5RKHDI0wJ4ajYpRBKc7A3x7QqrVVwRWkGdU4RBZbNaobLXAkfsFb5AJOQzcSNz&#10;m8OMiF0QEkHVFSqCvnzP+vqiV03plHa72GwGER/hcJqyBVmcyeQxOuZGGtoZdVUWH8fZRKJQpK0t&#10;m21mNDEYcX5BDi8wQOpd3vJM52D3UHk+mcd8SwfIOsqUVlnEkig9JCtEqnE51EEOE0pHR1vL/ubu&#10;+QXsp9fffL37/t7re19fbgP3HmZkQbAjV+E2tU1ebZ3sXLy4vPPw08svU5tXN63jGy0j46OnV1Nb&#10;2y8ujr9cHl1e3HnzbnoHP7t8d3i0vTXWONK4Mb6xB+AczlYrCsQn0H6ZanN9y16T3WxVWgKEuwgf&#10;rlJ5aSk5U8719fd2JhxqWCE4qVJMefO53u7l9a6hfAqjy2I+d8kfMLo1IKLdMT0gM0n59CD/0gqJ&#10;XRavhjdGcZNPtmQj8eZxILD17e1zbc28apVXRZd+2IMkSQDcqXWEDziLXg1L1iSmS5ltG20dLa03&#10;p5P7e/ubkxutY60brZuw6TbRJHPnfOtg+tGnNy/G4yKL0kb4naUURqWVUduUXLCNsdF+JuX2AYz5&#10;QTe7Yz5tqUQQKY9BH4uB7CTwxNkSJI0gjlQBq4UkA5iGCyhIU2LOlkJJw953WDd0u12gsBCxZC6P&#10;fR4arVoNHATN8gJkMA2gGrSkhXj+yZbLq1nQaRxWocAcZnCz9WO7N+P1WW5TQ+vY5F5De5hRxw4p&#10;0ngEJaApoKKmCacPdhE21CmxNwP1BmACaVVYVSCD9Q6n0w10wAivzGaKhgTCUCZTkMtloIix32M2&#10;1xmDt+5Tu0FABQzAjnQBq0JaZYEGjorsAKQiUdRsIwH9KRyyMIf4QuCvAexaB1nu92sNBgfmaqNt&#10;mRhgJFQpMDta2jsaW5qHxzG/p7V1o6EpXsgA3IsC6PUtxtPsGsu1qhwavc4IZYBSBU0SGqn22URi&#10;pUGrUxFaTamcHFrq7BxaeTyIEjmXG+zqnYFKnZyF8gPKM+VNJWorDKMx4G4VS7ODy109yRLcMWfJ&#10;6/VojGahklLh1VUDsi8trj9b7+lfX1/uG8prVEEdALclLQJAZnI42WauXBDF4J04m8suhASFCDNu&#10;FxRYshDdXpEzYcuAHJPxC2xeE85awBaba9xozEbCeze3L87nOKBrhMDFzVI2t4kXh2sch79qp8M7&#10;VYihhBliHmyMJ9z5zlyynErNd3qdam0CVlvC4ylqEsBX0Y/MNe9xxlJDULskgM7tYW4crhsscUE1&#10;y2YO742NVOuy6fnVx+t9T59899O3z3p6VrrnNdgMrDQLM9VhRsZW7vrpj//+X//h73/zLVTdHoDf&#10;mfIsptF0YrpE/0Busb+r11ua71l7ttIP1DmZd7mdGiptllQqEgXQK054ZHy/9WbrZPp8587hnUso&#10;D4dv3759+Obluxcv3r08fPfu1Zs3L9+++fzx85u3b9/cff3+8GBu4/De+48vP96///7DxzevLqaP&#10;j2+nNvc3JnenJlr355o4dJWzlCh71DYJTe3ypoo+gtBrNCqFXZqRCcVmcVREM8ZibiBlRoO2qNGp&#10;tGjrSliMzhiQWU1iHl790MBiH0iyXK5nua+nv2t1eWBxYX1pqWcJpHSu7NFQFqNOXOCNTN2ejdU3&#10;NxVw1h62td9dLLnUVpuvVHao1K6UN1Hu6erv6+1fX1jpS+YAnZd6+3rg2856YjG9NR2koYUpt7lh&#10;cqr2wO1qtHVv4upqs6W9ZX9jpL6+cXy8dewUQXt/fH8SLSomJm+2zrcvLrZ3Ll/dOb9pYTB5TFhA&#10;7Ai3qY5ZodFMNoMT7jJGUeHzNuxUwaEtcxS0tUmncZBAtnFsGJMmhVFbfqCkcXWu93nVQJeVsPcU&#10;lYJUEpVnR9o5zOYIXUmJZfyozT8/6weCGVAqfbNoNLeUdKodJfilE4fDh3Jeg4jFaGiXAZVPB7G3&#10;q6iDHWchtaWZzmQOp85BPa8BZ1t9vLbePwCKN+8iRBU+XWyiWYOG2ksFcC4WHXCvyDQ2m6ookvDM&#10;eHxBAZsTEqUpPQXVhjRAFQSqayTUfofeWEx6XQmck/B65wcwuSQHzPDZt989/vbbp6trjx8vLM7m&#10;Zxf7ejyUVRBpOLt8MX3TiCY6TRwoa2J7gVs/0hHuqG9rnNgfaRtmSkNCPLq0gdxIw+sC3aWEQiYJ&#10;RRWKKL8iDmgJjDMQA9dPmyShAlsuttiscOOhGJNQk800mgInvWh8aSgTl9IrhWoTNxLncJmFioAO&#10;xAngSmmy+meXn3Yl9aTRQse3D9iBPtvZjF3KYnK5dc3DwzxWnCOXVexABYScjomRCLO5GUCUXZDh&#10;GZjaoEU76cRQVw6nBkoePMXX60mFiVRG7aFKJcSvAp+JsxGcO4bDLZs3V7df3r19+PGbH+5+/nrv&#10;wf0Hr85GW+fCzYxqpFrLlcy2I0OGZfXo8NGdl28fvXt45+xq6mbs6uDg+ubm/PLo3cO3X+BPP728&#10;ePHu8vji8vDVl5PbzbrI8FzDSGNjQ3O1ro6PD+oBheyc5ra2Ya5URFMG0HakVIzFYsX84GDS68mt&#10;Lyx3FtWE3q8pelwOjcebX+pf7oKdBaXJW/YCOpRdhB82ryGodRrw+F7n9Adh+YrweUV1eGPzdGr3&#10;7OCqsTmS3Wvdb+iA8rHXBgqGyaxKzQqhOWhRUv5SyWgJUmot6BOjWCS2s6qMlvGO8Pjo5j7sqRHg&#10;HfubrXtoaX59enV9cDYF/2xtH979eDIXBwJF+RxOwINkuRQDOg56wlkEmT/bmY+Bvq15g2Likyeh&#10;N2ocOkrv8xtIitDrVTh1QCptBiJoC6DZgArQBuSaypY2m2zwLzzKxZmhqDmod83OaBA4XD49SFEK&#10;DSzEaZDaaZ1DJ5LF5ZkIN15g1w2HeZFa8wDAQLb1bGpsr2FuBBTa2F5LY0tDe1NBKBLTFKEMTSSs&#10;CNIqHBcnbGZLUCGBRWlTKJRBIAgm1PEY4eXXa2Mxvw7N8a1i4AkhWCpxuUCpTeSSKbgBXo3ej53q&#10;bgOmBZR8AORQ49jSij0ahYIthhePuAlXp+Q2BNJiidhKGfS6mu+jVu3TGim1OgCEAPaOEiiGrMKX&#10;M+aGw+314frW06mp082J/cZwtcrkZIRmk0WnCyrxXE8WEpqVAZ0P/d5tQOgogrQQOM4nFAfdLofb&#10;k0rFtI7SLBDtMtYN10xnbqBvMJkqzYP0nZ8FqbPUM5hc6u9Hp6d5nIguOryL608XevOJVCmWgvqg&#10;TgsFyl/DzLSJ/EznQG//8vrzZ8sDQ/DO/QTQKEBnsZAuEvMxZi4jFMoKwNX5BT62utD5fKFIIpEI&#10;+OjFDUzwV2vwOEjrKjfbPof9pvuNLRubZ9PbB+MtrY3NQGkqrOzI5NVNBycjK8ShOjdh0ofUZNRD&#10;edS4NUU81ulMwj9l2Mux2OxALSnQC2TbOzS4CLonVXQWEzN5j14shQsGZcckloiiMg4vm+Wx6+Y6&#10;mGypvm/t+XLfCqDzT0+edvUtLpWdRNBKo4mlsHxERH71d//1H//p//i333z7/bOFruXl3tlyHhhN&#10;vnYB+hZzSwO9QzF/ItmzvtKd6xxYHJhNuDR+naiCbgJ8OW+4oRHk4en1zosXl4eHd47uvHv18uVL&#10;QOe3h48ewaeHj159+PDm09evH+7evfvhw4f3Hx5eTNy8ef0ZZDMi9st3R1+Oj3fOTkFZnl7fADtr&#10;qOMDiQ9QpFWAllUESLC0wmbUE0GxLM6yBwkC9o2F0mq1mCnrBxEGrFUH/2GwETFsW06kPImZ2flc&#10;T1/PIhCKnu5+dIKb9XY+//b75/1DSfQBXYIS4/BTYvbI9cnZzV57XQY2nVWnq7V8plzoZAvawOGv&#10;GVn39+PEcx+m/GA2aefAwLzXW3LAarRZQRPQ+axqU8f+1cHZ6NjNZivAMT4tnGvcH2+sr99rndhv&#10;GR8dndwYaRmfOrnduroZvT5+sb2NMgcu2PnmcKSOy7dzmAACkYxdIhJbCAfao2LqmcFiA/VBqiyY&#10;hcCX0m16P6jUIIC1SUK3Aw8TB2d7Z4pudzHmJ2BXAOlXCqUFqSAaijczoxIQjaagRCoVqhyxGnD6&#10;9Dq1Rmsozs94DJQjlRvsW3/+tH9waCDnIvnZuQ6ZQiESYlIGlC1QDTadpxMo7mzfcn9319Mnz7v6&#10;+7uWc/ic0DW0FDMqJVBRdD5QOGoDECUoCOWUU08YKBuaA+qBSjtLTh98mSIQCBqcDoMlTbgd8PWE&#10;TqUDFuUmYvPzaMFY8pZh4yaXcrOdi13Pn611da88/g64QO9QuVSa7evu7Sxprey9rePj6d2b1r05&#10;RiQTikoq7OGRxpb69rmWvcaRjqY6nhzgMA2yGXvSLCofmu9YQM+AhrZKQClLBVaVEdSYyRoIWESw&#10;ke0hiQmbY2mgT0gTTmqCDjBbdZZKAb3OgWYzI0zQxUy5yCQSVASAXjSlWEyUu5+u5gionmaxwmwW&#10;ADhHmIyszM6CTc/iYv4eSy7P8AXRqICPhlwtKJyzgPNwf8UWh0tTxPaI2dziPGBI3lPSYJRi0Kqg&#10;BbElJBSygwaQhviFmnKub5jY2nnx6NXDz69/+Zd/+eXB+/evv755sTXa2gIyjAkfUIyq7XsTp7tn&#10;J9uXrx4ePnr75tXhy8PL7dvrmknV+e3Z7fblnaPjbfgu747eHR5Mnh09utzZ2mypi1SZkWpT8zAP&#10;4zuFZtCHJijnmG4N/+dVbKA1/eg75kzlupd7czODK8/WBjDLsIgjEx7sy1js6+3t7upfnEl5y3mP&#10;X5PyOD157I+GD53SqtI7/EarMCpGK7xsfevN6M317fH5aFskku1o2ACFvz/e1oyhzU2sqEJktpJ6&#10;IMhFrY4yahH4AukoPyNnc4frs9mWjbZhBqO5bX9/oxFEf2NL69jExNjp7vXozS4mah+9mz6dHB8J&#10;c+xmKuZyYBo/9vsmSjicDRzD6dBTFDo7w27wGfwaN+poBGFCb4DlSqKlNmUL6oyg0AIU9jIBx4R/&#10;B4IAkABYVguQM1gIIZPOCTdO48OIVljgOiNmXQJm2hQVjpAgoxl2JMLlsqSsCI/LYXM5FUzMrWO0&#10;z821tTXsbbSgXzqotYZ2RjXOiUuxZ1tol9pNAVC0pE5pVtoUUbOS/DUKyWY2p9PWIA4MEAFd0ePW&#10;mdEbniYWhICe2+UZkco52zOU0MCLAWSGGoj2WACJToKilBI5oDM9KhFCKQAKABvE6PR452dcWgrH&#10;TaxBnZqiBfzFkgOf0lHo6BlUwm+TAQWwS2GIDfKSx6hvHLva2r0agwvf0dTczC2I02YroVepVGZs&#10;krabg8BvDHojoDMGjxiMzpTBJDIH1YmZVGpmxusPktpUruymVDGv213uzA0NDqJV8vJgMrnUB2Vl&#10;fXmg5+lKdw+U2PVnT/sSDu/A+vPH60lvKuZzevMJHUgypYowKi1EjXoBMHWv/fRdf+fsbG6+qFbZ&#10;LMCzzSYrGRDKpbJChg6ATJeIhRWhQiJU0CSCqAIkKb0gw042XiQeZ0fYGSm7yuU1hdtGWkYaYAMB&#10;0zs/3jm42b3zZbSNy2waHtm8/bKzx5VLM3FuuKFlpHGvnq2MOf0O7GtIDgCz6ITXMZBwJDrz5cX+&#10;noGl5Px80qN355cGYd2VsEfP6y27gXPTcKwFZJUiGq/j1g1nWRwGoyqzJrpWVta7FtaefPf48U8r&#10;A2iS56TSYrNCxomHbO7k2j/8t//+3/77v33703dr6FrUnZspY+oeiDeEoqGlpcVOhz7mne9Z6Voa&#10;6u0HeeONFbUiWFEZeZzX1rjX2Dh2PbV7/OjRu1eAzu9evX15ePjqJehn/Hj48vDtvfef7z54/fXr&#10;+9cPXuNAx7uD6bv3Hj68+xn+HKrFixdfdm53Tyc3r3evQGHudUSi1mglKrLL69hmFWVmyUPSggSY&#10;kVkoZ8sleicUDCIYVJGUM+XWa5xqbBdUGv0xLWXQePKzyXmvxu0pezuBimHKY22oajFZTg39/Nd/&#10;/rZ3qOYust6VA9HiMvI7Rs+2rkf3muWwbnVuvdHnjCU6Z0s4OOmZjemd871dPYs9/YDwi5iw0tvd&#10;vZRP5sqlohtTBAJpBTaLA09uBug9mNwfnWyEnbfXUA8EeW98owHKz+RGfdt4635jQ8P42YuL89ut&#10;qYOjOzvTxy+Ovmy/OJreDLO5XCmfHZHypXaQeEKJkkDKoTO6XS61iWaklKTRhiAQEphVeoPer9WR&#10;UArESOHTYtt8X2fCR9nQmk+v1gHS2DMZtN2rRDI0m8UcNVuFMnraX3I4PDGKcoBKI0x0CsQNYvRA&#10;9+rjH799tt7X3zfvE0UYjDiyLrNa49AC/wXgMsz3ziY8+d51IG7rKyur68v9A0WjDl7c0JKfCqQl&#10;wJ9csV+TfbTu0nxyvqQljFTQpAjiVI0R+LhWSwSMbjXlg6phDPhcnlLRYYRtrXOkNIQjNZtMOP2a&#10;PLoO5HGt965893y9d7B/5fvvejtnU26/Mz/YO9izVCI5G9cncPmub8bbeSxZKCRjNzfugxRp2NhH&#10;vC4U5CGRwkyzpi06Y9BC+rwzCa0lgHGRtoBNJIjaUWWoix6DwqpSWQSVdNAkEkpoQaPKagbFLMmA&#10;PhbSrGKaMSCUYSSqPc5jF0DBsuR2S9AsrNBFwlDULFIYS4vL3bMEus1jY1iFw+Wx49xqJYRu2nJu&#10;fT2DG89UQnSxQiBlZsNtLSP14Ww2y43LZQJFmip6Xd6Bbthp8zOpRHJopuTUBqzAtzBdxiyg00E8&#10;8+X4DaTc5va2ucaJ653Dj3c/fv7wy1/+9V//9U/3vr7/fGf77AYfMrKZeC7OjFfb9kdxvuj4zsuH&#10;L189fFPbgo92zqaudqdfvDjemrrdmZ4+/nJ0dPTo8NWdm7abi+3b3c2W4SYmS2avsJh1IK9C/BBN&#10;GQ1J6Jy6bLh9ZP/6ZJMhMWAnVcnjduaH+ru6+ga7n373pAduSsKjNrhdXm9qBgje4EDP8spqDsA5&#10;n3K5PKny7KzTqHWgT6bFYvD7fFobXagIgfxgtIP8vZm6ffHlYKMaj/A6Wq9aR8bH67O8Ojw9CIlM&#10;JpMRhG0R2KEe8FKvg6IbjbMyBRaPUVc3PMyNMLl17XjDO0b2G1H3b+xP3tyMjU4dTN/u3u6cn3w5&#10;Ot4am+NiXKgulvBC7YYCmYC1p8UlSgRqsQlA6tVGo7rocvj8QP9JAjS1GmivVUlSAcRB+MyGNp4W&#10;kAUU7LqapzyO2KAJdUhg03pm5ssYIWr0uxwETj7jkAJpE8s7Iml8nBZhVtl8upTFiWdYdVU5i1nl&#10;NmWrHCAo7S2Nc3MjIyMte7WkqmwtH49Oo1dYUrHKr6XQXZvA14Lm3iarUmkB1Z6GH42PddPo96wy&#10;K2gKUdpmwqwNgT1EtzoTLpxxUqkTyURxPpeIebwz3hglrIQqIBVZFaHIZJZEFQqJRKwk0KnGAYSa&#10;UNnSYrEJKIdFC/iHLe0YjG0wYnG1kfCWKBXOENvtsmrL5NgkEKm9vcaGcFP9SJZFp8GLhDusVYGG&#10;j4IsVJhxTtrvw6NnUmV0JnQmXWwG4abkU/sNpMHpivmMNpu2GCvNLsGKQXun9ae9ub4FAOfeoc5k&#10;z/PHK139fcvPv/9uZWB+qW/h8U9PB9xmASa3A13CYE6U6AY1lBSnd6h7HfCqq7dzZj7l0wWUNPga&#10;KFimqFBgl7LZfDtoerswVJAJRGZQUHaJOW2mSwsVhZjOaeYBe+aw7Mirs/XtjObhbF3bxNX16Oj5&#10;o4evdqYvj6/mmNVwW+PE6OloY3s4y+NI48P14XC4SU7ChfLD9Z3t7EzOzC4t9sAGLub6k/me9e7F&#10;pNdVXux0xTBlaxZkR2J2aHEgmXL7fG43BeJSimYn0gjOMnfANxMVO3uWF549Xl397tufH+PR6cBQ&#10;Z8kAFL3C4hSEVKL79//tv/zPf/r33373dOHxk66e5eVFfKqd9II6KqcSnT29vT05jdoBP3Rlpa9r&#10;pSfZt7DodRrSAimLFY80tY2M7O1vXp+DEnxxdPjq6OjwLajmdwjPn+5++Pjm4ZuPH75++Pj1wYN7&#10;77/ee33v/d1Pb96+env3w+e77++9//D54atXr969OLk+Pd3d2p26mdodz2IMscmsiFY4HVm7CHv2&#10;5RFuRkjnF1hxOV9iw540cxp2Atxot89ZdPpUOFmrxjBLvzORn8mX1AZNCt73cl/X09X+xRwwtcXe&#10;5fXHv/v775fnc+sLK2vP11a7geznHYLh0/Pz85OtsSZJwFfOeT3lzt6u9cFEyetyuPIxtcbbOZRM&#10;DnQ/f77etzg00L/a1TeQBLqXdAF+Bf63FyXQXg5j4ux2d3LiarRxpLGxpQ0UT1vbHuB0I/zXXAug&#10;c+vE+MbV+e3BCSiZ44sddGoZbdi/Ge/gsuJxeaEgrYhsRq0hYBJZCacn5tOhK5XanCZUtCBBmqJ0&#10;CY3UBWxBClEPrgEAi9hkpoudnZ1ltzEAWhFoL7BeMZDGil0grLAjLH7UpLSahVHKlVwcmC0azWKo&#10;MHo3qQhocv0DncmBlecLK8+eLzz7+XFXpyaIzQuMeEio1GrcxjQeJRl95YHBnKfUiaNpy3i+2D+Y&#10;LPmMlNrpdVHAvEkD7DgcdYY94/fH8slkorZVFCKThdShLSLhKzoClN+vLeZnvE6fxlVyoR2rAUgH&#10;lCDKl5iHkp4Y6B3K5QZ6F56sdff1L6ytLnetPP7+N2szDoMak9+WehZjSnnb6Nbu6cRGS3tTNZKx&#10;F6rh9uZsuL6ldWoszOXK6QK7CM/wFNirGghg2VRhLqTfoXETUGjTIn4lagoS2nSGDhAuEWCMED1q&#10;sgSDVkEhajFJMIteaQEwt+AjKFDRGR4nU5DHZbSAjRa180MghvkFUYDwubz5kuF/m+GLpRiNE8/w&#10;6XwQeMNN2eEwgwfqDV6Hgh9pam/EF1yXxaZNViYkDurhEnhS87n5mjO6txwDAARIsKRFdrpIIOOH&#10;5OwMToZE2JEqo2F88upg+subByCZ733zp7/96cE9+PTTnePbUwAnBpNZS5XiwEYE7Xxw/uLdo0eH&#10;Lx9+vnv346e37y7Pp64Pdi6Od6bPTw62bo/e3bm8fPfw3c7p/sTo2D4sy7Y6NlsqCTGr8Mr4doEk&#10;bYViL4NtFq+GWzZ3dzfDMhMJnLcIlDU/O9C9vrCw8tNPgyWHvxgjKIxmKCXKQ919gz3da2tD+fkZ&#10;QMFUKp8bGHLpoFQDb4byjVRTBbelwmEVQIK0jG5tnXy5PB5trguHh/fG9oDg1+MTgrbmCF9iVphV&#10;6BMSKxV9OmuaREQSI1WCa8vgMdkcDhuP9ts7ws1zgBRtDftofjY5Btr55Oz64Pz2dhsq0fTW6MQ4&#10;j2Zw4ODlTOdMquiE70fo4CXpfW61Dn0rCZ1O73QVnQ6jJWAw4FG3xuEjVEEAZVuACtJoVqtSB+jr&#10;i7kS8yl10GRSooWx1RyNWgk3iHEA/ZJGa/Bp0L0oYKGh6Y1AkKmrYhczfMiA7NjjEXZBHqlG2PFC&#10;gcXhsKRSDo8RBvKDCZ317fX41KCpmVHl0ABToLhheyUuWofPYAF0xoY4mk1nMVtw0iuASZNpmypo&#10;xkfUpoBVQUuLhFGBTOwuGkhr2mqhSp0lzUyuFANwdupEcS6Xya5WC3BrTTXTJImIpgKZ7NKACAea&#10;TlpFUZEIeIeh5PXgqXEs4de7fSqV3mixUXqHQ6uyKsSYeDgCsqmhDS1027O8jrY6VshkcGBmhVsd&#10;pIlpFuAswjQJFyvmwzlqlT5WUtH8s4M9SW/JHwgaCYPbE8PrRPqKrlQS6nHX6sLa4yfPlnue/rTa&#10;192bzM8vPl3rWu5aB1B+vDoIJRtE0aI3wOHBLS8I0iqD0STAYyE9KgG1pnN1FRTDatdSPlVEN2Vr&#10;UAe7SEnPCBVCGYfDt4dkrAI/E2fJJDQRmiyY0qIMSyowm8RyBi+eQX2N0Rl17cN1dQxuZHh/9HRs&#10;dPvl3TfbZ7fXk208HmhqKN6osvbaePwMIwzrLy4LOrUEiHkA59nZzqWhnr6BmfJ83+rQPKYk5V1u&#10;z8BSqlT0q2PlPEhcb7KnJzeTKsV8lCLDC/MKURMN1HPT8F5LOFu15QZrlgcL60++/w7ffPfgAKKz&#10;sMLnh+g0X+6nf//P/8//+Me//vh8veu7b/uTPX1D2JcJ4hAWZck127u+2j1U9Lld+YGu1eWVZz35&#10;/sfrnU7KGi3ARuE2t420bExsXu0cgQS+fHf46N3bhw8foiZ+9fDjvQdfP376eO/1h493AZhf3/sK&#10;8vn93c+fPsO/P354//qbX755//HhmzeHX85Ob6ZOTnZPN68P9uKhqJhmQwMe1vAwS16F9cWqNkUK&#10;LHaVKefbhZJoSAogDQsCHT91hF5rTJtsVrFxvhPIrMNZSqVcan0sP9C/3N2/8t2z9UHMgO5ZffKH&#10;v/vrb1aXyrnVhdXnPz1+ik8JZl3pSOvB9peL44N2IZFY7F+a7VxcXVtYTCRmU44YNguWyvP5maH+&#10;588WsEWuf2G9hvaLObgm6LKL6KwQC/nsjtGTg+vJiZvNjZaRlsa24fq59va9idbxvRZgyRut++Nj&#10;gCuTU7sH08DvT87Pp6dvpxqq2fpmplwqwzVEF9lqcwM6Jal2YQip2uF2E6Y06NCAXmWiV0yUT4sW&#10;uTq9zwD4J46KxFF7IUQk8ikHQdpAAASAtmBCvAz7KENxXnMdS0RaFBJabLF7uTfpDoiFUbGV0BAW&#10;0j34+Pn64ODT513dgLqPf/ftwpDHR5ql9Y11UnHQ4PdT8M7SlBY9b4dcznJusLevZ7APwHkomdAY&#10;CJx2U4olVrUzFoBXThF6n8PhcyfK3qKeVAKRxoMrKwmaXudPOFUUHvXBci1pML4SdLmKIGk0i9Ia&#10;0Lvy8/P5ZH8Xpoz1P/15rTeHs47rXetPf/7nH9Fq2el0eJJDs0Y7e3hy6maisT7cVFfHi8s4jLkG&#10;Xpw33LB/usEGUiypxTQHUQ4EVTXvI1JEA6atKSWKBBRgECN43GxRRdky9KUCCggFVWK2grIWsEP4&#10;eq1KkGo2pclsgs/TyjRdLsPAbYFKT1oldqmULxRLOebaMK8Gpyx1KotZFC3UNdVFCvQoXRZh1GNi&#10;elNdNS60AndRsLLhuf3WlnAkwmtq4rJ/HQzQ+2JFjbPoVvs0GmxspozY1Kw04VA7vyCVsXlxqTyC&#10;41nc8PjpwfaLo3cf739z/8Hr1w++ef3x7v37Hx4+urjdbBxpyzIjnEIhwuRwIs17Y6dn0y8eHcFX&#10;v3wD1PfD23dHO9ew3o6nz48vTrauby/f3Tm68+rNJUDXBsi2Ot5wmFOIS6OyJq5czspU0CoZ2DAA&#10;CkbeNWxMnF6NM2SmQC1B2JOCQrPwBJjcWqcGpIBDR2m1er/L5Zrt6RnsXX7+fHB+Nl8qlcte9Hkt&#10;qY2Ew60L6P0OdwzDIjBokV/JsOvars5PcKDjoKV+rr5jZHwPSmB9R0NLS1uWLROIxbD6ECsTHgdF&#10;MwPD0wXMIanUbq+2h3nxQhzeahWuZVNdU0dLY2PbXOvY+N74xOjV7tnB7tQZOifsXD66/HJx5+0u&#10;SyKyAtAlkimnwxHDBzx6rV9TLPooqhb/gv3brqLDQOrUxoAB7oTTgRPQwAdIisRwZ4vBrdW7PcAN&#10;c25VGpYrgKNZIZSonAlvyVVK5csep9+H/d4q4HawUDLSkJTN5bIzIQA9jFMQZdi1jBYmR1qxV2RA&#10;9PhxJjvCZdTP4SxcR8PIMI8Jt7o5TBMrQJFIzKRWZVICrzXgoYAKmydsJBVUGnGoNGBSAD2w2oD8&#10;ijE+UoypMqIoXSrRujQ6c5oKKANQER1Ov7ucUltDGFwKkr2JFaqEombYG7So2EYZ/MVaUogWdG4g&#10;jQ2SdllFpCtq1EZDKunSJEo+g15nM4vSoOKDVomQZuIzs+0NWMfwWTyXHYfVIqAZQcLq1Vq10SpJ&#10;I0s1K3Eez6gzAKhrPImiikY4Y/4gev7r/cjjSk6H1qD25F2u+aWlxd7+5bWff3r27NmTJ6vdXevd&#10;PUtDfUPeZDcI4vXezpLbFTMGA1ZJpSC187Ev3aLXaNAtHX5gQAdXI9Hf1bW+ut6/5C26HWpQAXqQ&#10;Nma7NCMAhon5MWI7uxrhsFgFuwTT3hS0oJnDEYpFYrFdzoljdEdGZrdL5XFmtqNtOFu/Md66ufXo&#10;zaOT/YbGhuGOtjAv297WUAssGm1taGZ0DNexpTJ4IYRmZmgIc7YGV5eHhnr74WO5C8ORyt5UyVn0&#10;lhzFPJ6mzINSCZKe2ZmUM1DhAJFmR7J10aAyymoCeOjgyoXqob6+vm7QR09BRfZ1dcH36ZnXUCah&#10;0KzTUgbv6n/8p//8n//T//FvPz5fWfv++7752fmUd2lxcQmnemc7h3IDT79bAa7sKi8NLA0Mdq92&#10;93Svr/aVSCGwWQ6vuX5kfHJif2JzF+rC4bvLO28+fnz46O29118/vXx498EvIJjvvQYovvsBfn3w&#10;+sPnr/fev//6/vXrDx++3nvwzS+/fHPv45uXd463sFFk62pzcvR0Ti6kqQwqWIASPpdRV5fNZtl8&#10;eTUC21IuowtwnkEq58j5gmgtpC3El/GBBcFvk8nOVCqh0QKoeksYeTfU17u4DMKwf3BgoKd/+flf&#10;//2PP3UP9mCkw+DKTz8vDy0OzHvcVu7Ezovt86uOkFU9PzjvAVUDYg5EjUPvrlnMgRzsXOxZ7Onq&#10;6u7vHexZfbqYH+hNuvSGolOHMYAms9ImYYX3r4FeTG607LXut+ztN4CkGwHFvLFXG37dmBwfaT2d&#10;aNwYO7h4cfll52zr9vx8anwuzICazYeyDnJFQKp9MS9s+JgzVvLOz3qLfsJmhXpAsxr9AQldQmr1&#10;KjFsMlCkRswWENBDkSauNOAA+o9P1bCNUyBEh1i53C5SCOTMumYGP2gxKyyxof4hfdCgNgZNaZIE&#10;nU2UBmEP5JI41t/X27vw03dP+5fKGpWwqaGdKQ6iFVzAaqIF3aCH8h6/PzEzPz8zu9S33pMcGExo&#10;1T4XJpdGhTTC4QgK0xjOq3W4/Q6nW6+yYf8MKES31S6hKUmDo5ZZGcODP41DqwsqlSrSSktbofxZ&#10;LWo8cZ7JLfZ1d3et9CfzZZxBwK3b27f6+NvHiy7K6CwW850z/tDwcNvY1ebEfgOjua0ddBSTN7dR&#10;D8uDAao0I1CIBCIAV5WRRPEbAMAjSaXYBGirAg5ns6iooC5WgoqvpMxSIRQla0ClIoNWk8hq0BJW&#10;usKWBulsAlimmSX0ijBtxSFpLNGgHkwBvy8gkbNZIXE0GvCDsKm5PgZs2PYqi3Obw3HsBuWH+HI2&#10;COkqJ16wo0myONJRP9fQ0DBcZRUwwRuYuxVg36bWxKAW1twO1H6jiiCUZpoC+L0dJBdfKsfTsLom&#10;eGPNI1fTR48O33z48OH+nx4Au/3w4e5XkM4v7+xM7Q3X13Pl8XhGymGzONzmuY3Jq7Pp46NHF9tH&#10;7969/fr1zaPt89vdqZOLaWCEt2cn5yc7l4dvH748Pt2DqtPRxC7IQtEoHfZxlgdMm8PiC0Uie4ad&#10;nWuZG5+62WuoB6JRldOtZJDyl+ZzuaXF9e++e76cK+IQkZbQxzQGf8LjdAEc960+ew7yB0+e83lA&#10;aUwB8CaKoMbUzpr/tkppVogq8UhdfesWJp9/eXt5tdcOV6dx7LR1ZDhcX9/MY7MKIYAcGwhYna/k&#10;8Rl8egxYDihk8UhBxh1ubuIyI2w2iAIGo46L73i/DUjE/gT6GE1db13dbE1Pn5xMfzm6vDw6/Pxq&#10;5+Rkj2XGVEhSC8JYq9VoHJpiCXOBQX3hQxls74CbSeiwSduA50JBwqBSGfTw5wSUe4BdlR9gOJn3&#10;B8SKmjG8whwVpnUaT8kFv+8tJ2JuLQC9zmYSSwQCnISJgF6Nh9Be2x7QB0VSFmauFKSVUKjCL3Di&#10;bEZzRC7nVMMtLfX1tZT3KoufCbegG4lVUAml9UEJLRAIUBSgM0kz41gXabMQDmA4QZM5SKJZjTIN&#10;uCykR0FBR6Ow7iSUz6cSW3xYMIJYH4BWWKJSmcBeqDZnmVIolUC1CV2Qlg6q8GlACVOiHRo/2iyK&#10;0es1bsZQI0d5FuDF6Uf5K65ElRalTSmsiETyKpPXMTfXiAcKjKo8JAzhUyhd7TrpDTaFUhWsRS9g&#10;1DJl0LiAiCfcKpzWUtL5dDOJQR4O+O2Y2++cTzrd5dn55GJv99Off37y08/A+NYXnq4t9A0uzrvy&#10;vesL632L8w7KGBDUmqWlsLP48FZMKl8RFpTap9bZKLdWBzVtfRXwaCkfc2v8+FDeR1hEmEurECuU&#10;FlraZpbG4wWAiwodoBoIt0Ucj0dFUcw4lsftYomdFefbZbJKPAxw3D7X2Dh+evLu1floY0Pj3PDc&#10;BOySkYaGvVYApZvWxrn2cJbLqlSAyBCpoT5EyKX+Z6tLuZ5uePHr/X2DM4AWwHtcLo2/BPDj8qfm&#10;PXqJxOfNJ3xmZjhcx5HKuNmKCaR9nIu9/DKTY6m3t7+7awG0X19uqb+/p6cv5/FTlrSNKHnV2uST&#10;//b/+k//43/849/9vLKw8vjZ4Ex+ZibXt9y/mBzq74e/uJRc/+5pb9mTX+obnJ8fAiW93t233JvS&#10;RWUhGTM7XD+yvznZOnY6dXD58uHLo3d37319+OjNNz+8Bk18996D1/gY7sPnT58+AiIDOn/8+uD+&#10;A9AA995/RXT+4ZdfHnx4c/hiB5/3bk2djo5NbIQLUSWhpWBh0IQsblM228SL8zNQPOKgY4TCEEAx&#10;X8piyaVYxZhMZrXKAyVVrbLNrgTO+znQIwFDTJKdPYNLPevry8vdfcDT+hd++8fvuoYWu/o68/mB&#10;9Sff9eUGB5NlD1FpOzm+PTud4whtsRmvy6mJoeurx+nwo9OnJwFlaai3J5lbhu+0PDi0vDbgHeib&#10;j2n9qQTsawyoUlESZsPm1fXu1CbQrrFWgOWGjobx8Y2Njb291omJ8YYWUAjjoxPwX1sXl5cvtg92&#10;z25vb1rm5hjseEasFAHrlon1bq3bk092YpBgKrmU9LopkyJtkiiURh+pEKcNDsIilphsFBXA8Q2T&#10;wC7jhrl8AAs1aQO6bzOj3b3JEi3wqgKa0iSQcpqGC0pLWkm5kgPltEgfi2kDQXjFpMGZH6zlYQIw&#10;YszH+rNnK119g7N+GivcwBCmTbCx9DjFVu4ZmvWWYq6Zea+nlJod7J6NzSzFdDp90eWjrOIozWgw&#10;WqNK2KJqHLjU+IwWgEib1RQ0uH1ilpwvSZOE1qfFJPCYT6tWE0E05AXAA52rpNFsbqBC5dmBnh5Y&#10;bN2LZafaDzcRaOHi0sAyLPohF6VzxwAaUrrqZOPIJqyRzb3m4cY5RraZxx1uaOsAmGZV6HSxLR1N&#10;60ibDsoDGQioCOxPASAEdqO0gUa3wAXSestuXTpIBExKeBU2HFZDt2Cb36EPmq2BtJgGoG0GMUyX&#10;caRi2EV0UyBAEnrSZjMWNYEo1DA+SG3CAcyd8DudWpvSppBhiEmWUcCEr4pAKJBFgLDLM3whSCGF&#10;vamhoW14uD5clQOnZMntCnjrIjFNVWvuI7G3NYBODSqxQCKUyWpN+Pw4h10XHh4OM7Lhkc3zOw8/&#10;vfkADBfR+cPdz58/APV9+OrOydhctjnMxkwPtDvh1IXrGyeuzg5OLg8vdr7cQYOBu6+2YV1vnh2D&#10;eL7d3drZOTh5cfjwzcuLq4ZsuL0uDkKVljaJagWcC9QB6qCAnok01e+PjR4cHV9NNNYzqhxsa1cG&#10;9cUZEMTziwtrqwDO+IRYDYLarXd4PWialOxdWFvp7UwBJIN29nqLjmJ5Npl3+QidwekB0aS3AaTQ&#10;Kkwuo/HmYPvFi+Ojzw8vRutHJiYmprbGWtpx7JQZlyPphhUTtKgMbqfWn3DpkCemQQTK6AUmF5NW&#10;OfJCgV3b8SCe9+rDGKC/Pzk6OnZzdbN5fTK9M30+vbN9/OXo1aevP/xyOBExk6BCfSWN3+cueYD4&#10;AvF2OfTYJVGMOXx+NzqrU9jhHzAGreidacQF69fAn/mNwA78RaezVFQHxWKrDdEZSZtFC4XYqXGW&#10;8uiNRFBGYzBtFkskUPELVXhxbL5EFOVXbGrCJqwdM2F3NRCvTDzCYzSxQGEUeCONcyONjY0jbc0R&#10;iYjbhqMGJjuAaMAUVeoCwCZhJ1kVOGWLkTY2UPsgoS1AOa1oGWI1g2rGwQ2MVJHAUjOLxZSr6FBj&#10;HoQ+AMRZASvdR0mqbRGJiSYWBwm9+lenGDX6o/oIEtDO4/ITpNIMcFURqzReIOIxt96ipKhgMEAT&#10;iIGbBm0CADgQodyO9uG2vZa2uTauDE1xAeRMtqA1SKB/VjBda/yJOZxlnNssds4m3AQZwGxKdOsG&#10;dW4Xmkh3yql1uGbyPn0pVfQOLq+uPP/px5+eryzgUePz52uroKOGBvrWu7rXu0ukWSDL8OkiepwZ&#10;KdRiT0WKdAANj/QgikCMu8qDq1Cz0O8D6Bal0+uNFoWVNBqhvmGgB5ARCw0uDFqrCEQKmjIdrcik&#10;Gb5AANUWYNpqFRWYKK2lkfqRkRYUU2O758c7U1cn28cnpzdTZ+fnB5vjV7e7N5N79Yw6TNXIAPyE&#10;TP7kYE8yP5Nc6lnu7Vwa7Old+W6ld2l2xgslzpHA6bD87FKnI2DQFP3WtCOfy/sCJrFYUBFEZRxu&#10;tSAwpc12dlNTxG7I5ZJ9C8v9K8+fLi8lQZDPlNw+rc+v8cB1VAZnnvzjf/kf//O//cNvni/3LPYB&#10;cCV7n/zm25+/607Nrj5/vtA7nxrqhjI+MNi/0J1LLnWvLYCAHJpNuSmFnJeFEtkxt9e6uXtye36I&#10;A1OfvuKT67vv338AvXz3zdtPd1+/vvvp4at3D1/ff/3+w/sHD+7/8AP2h937evfDa/j8/r27n15d&#10;Hn/5snO7hRZArR3VTBS7LygQb2YpUE0up4bNNQaagaJHL8hEEr48LpcWOBEmr4rPkrJQyZrkCtKX&#10;SOZmi9jSN9/bPzTU01MLw4CXDrW/f3lhuTPlyvf1LfatPl1bhfcxMNCb8ynpzdcHp7tnY+0Fk87h&#10;nSlisUE/JO88YNd8Pj/bCSSpe7F3YbW3fxW0d09uvnMpl0TvuZIfA6YNel2U27DfOLIxOTW1Oba5&#10;0dHRNtcwPta6N4cnzxsbLaAR0EEKStHYze759g4w/K2ts5uNlrk6mYnSE0qRRKKw1FDMleyc8YB2&#10;BgmScmltJpoZcAxd2VSUz2G0pWsTQhhbFzChD65MJtGXPBr4QwAYoUAgK0QVBcZIOKoyEjqlPV7l&#10;Ky0WozuR9xaNRpc34TSogpTPk0QvjG4ggDiPAMpn7fvHXd3dC8sJMsppaweqLSKBWRe9udUn6+i5&#10;1tM3UPZ4EnBh3BaD02hV0NR+m5W0KaxGFR7ggtj2Aa1JefQYFauy0kyYnycH1IpIQUDbVPDefEi0&#10;1YZAGrRpVEyzBC0KgciimfV65ocWBzFkoZRIYqpcMZUbRF+6vtWVnqKBAnXpLHeWCd7N/t7N2fnJ&#10;9UR9e8Mwl1Ef5kUivGwTly3DoCtQFHqXHw87DZRKr8XQLAtUMRseimM+R4Dyu9Uqk1mp82s0Wspq&#10;DlK2oFpPU1gotZ5Mi9KA5pTRBPIRC16VUwFhgkXBpHWptfkZDTaKFQoyuiht9EHRVvmcMV8gaLQI&#10;+fDbHFDFElDcsEDldVy5PJ4RQIU12SNtG41tzVkGj83hZEKCqMJU68vBp5NGjQbYPpWWSCzAtOyA&#10;zBUZn65Ip2WwrbLN9Q0j9U3DYydHb7E/4+vr+/fvA6f98Ak214P3n19ebm20M3iRAtR5gDS+PNI0&#10;PDd+enB+cHbx7t2jO68+3Lv7/pv3724nxiemph+9mr4aPT2BXfbl8s7bz48O9oebmBkB4owJ5/Sq&#10;w+3DWWbGHpKF+Oxs+1zL+OjJo8NHj46+HMyxebwKqCRC7Ujkyv4iaAKPVqfS+9RajZ+i1GjnU4RC&#10;BSy4e2A2UXTGQCjHisAzMcPK5as9Z42h2Z1SB2oszq5rvNmdfoSjlXffnI9fP7qzvTU61go8IDsc&#10;5nFAzWOUmBJWL6XzF1Mehw/Q02iSiJSw2GScX1t57KBBq1wer655uANIDLeuvaGlsRE4xegplNft&#10;86kbzMabvji8C5dgjCkJBlWuvBOnn1IuV6IUc2rcDrXeWVRTJFHEw2OfHqDQCu/SQKiUNrXPiJGA&#10;Gq0O7hOp1xSdOJtPphECaVYTqFlLAJ3l/GqDP5Uvu3yonUnQoAoRgHCBF25vjmRASFTsNr2aMkuw&#10;lcEcrfDxI8Nmyvl0xIdIc9vIRus+EPj9ObrSLq9ZxAkAU2FbWHUBZYC0WC1WTF5PW4PwaYAC7mmr&#10;WYADOlPAE0AjAjxXMnI+zQKUz2RTl1xujJrwA/+009Mqg8+vUzAbqlFAZwWp12r1Wrc6qPJrnDGN&#10;Gii+r+iK+dGFDL3YhDR1anbeo3ETCkkQDb8tCppNaUrTQiw5q8qNc+qytUn+kbkmll0iFqO1mY4K&#10;kgTcYtjUNasJl6Y4U9aoDbHkfFEfUBkpbBGSAGm1Z+IcqUTl8OE5wYzTEXMVy4tdT9eePv7p+er6&#10;6lPA5ufPHq/0YBNv3zJI4h53mg50tkBXitmMcB1LWoH9hUUSx9/QKlLj8Xhy/X09PYOLQ53lmJYw&#10;oBUMTeWHbakGLa3F7lkiYKXRaCaBjC6GO2fmA7jGWTJ8PMViRZW2NOC/HIQeM9wOMnmurXHyamtq&#10;anf68M3bIyjQO0dfbsf2Rnc3NxqGAZtZUowSkWaENmfn4OAsADA+h11a7FvM9S30JvPesrfk1qs1&#10;pVQeAGJxyEkBg3cHLX5vbsZH2ZRpET0qloSYdWjRTtJk8IMrFABM70J/T9fKQvcSuuR61Aa9Hgqe&#10;J+Xx05Te5//4X/7nf//Hf/7D4/VuEMuz+YGV3/71tz/+tDy/+OTHH5+sD+VnOnuWu9ZBgvZ0zub6&#10;n6/D9Uh6U0U9jZUND3cAELW0nh7snO+8+vjm4Wd0BPvw8eOH2sfHh4DO9+59+Pjp1YtXr+/f+/rh&#10;/p9++eab++8/fL33zYMPH+7d/+E+fPWnl192Lr7snBycHWydtvAKIYXFmsYYfxUejhciLLikccxQ&#10;EgD1qUQldmGaBhwEw5R+nVrIRIbbhsNhXkGQJmLlmSIoNL8zBbA6MJDrTOYWu1e7e5e7urp7Oj1F&#10;zyx8uvbd46f9g/3LgwO98wEJnTt5NXp9ez3OBdHu8jpBv84nc8mZWfgHoNI7m8sNdC/39i90Dfau&#10;L/cOdGI7QG5gMedNeJ21thdjuhCea+gI1++NXo2Ojo7Xh5s7Gho39kbqsSOopXEEfmOudaJ18+p0&#10;dPTq9vzsbHr6bOpmcrylPRI1xmI+klbLRQdya3SUZ/IuAMaEN+UpOoxBPEmmkVq3RmvQaknsI1Xp&#10;SNivgaCCDjpDEjUbNS6nweBQB7DdV87MVDhN9QwBIBMREFUAJQCWSqBm/AZtIp/QEAGbwZXs6e3t&#10;WlhYHsr19XaWE52rj39aW15eff50qEgoqoy4zK4g0ci9f+G7n9e6YLOsLg8kXClsg1FF0/gwjGYw&#10;mBTwGmikRSwUiNIWUqvRxDwuPakMEpQ1bY1KOVUmr70hzEONZg2qCHhzhMEA+kSZlgjR/9IskAoD&#10;xdzsTG4AONTQUt5Z6pwF8u5w5pc6ZwGd19eX/JSKMuBj8SLFHRtvGZ+8uprcGGloGOYx2juycZmc&#10;g3ZLttrTbJWv5MaxLh9FAmHCZ/PoDgY/GftsjCDinIRNYQoYtcVUTI1eh+k0YUgj9KisZoUJ4J2i&#10;aBKFAkSBiA/6IBoFsiMT+70ueF1+izAEtVcgEZutNprZShr8bq2KguorxDhbgOWoJJSJs/gZLrPA&#10;4sjEJGGLxptbNho6snXoaMIsoOmQiF4JCU00oCc2vZ6iKKXYHjLZFHS+FF0lpHS4LDLgmoxww8Z4&#10;Y/3eweWrTx/uPfj6+f0397Gl8sObN3e/Aka/vLO11xauoo+zXc6SyeRsXrhtA1jy1u7xu1eHj159&#10;vfcZoemgtXH8avvV2/PRzavpL5eXL15cvvz4bquxLs6Pmiw2k4JmEtH5nCZ4gXG+QMYqsLgYR996&#10;c3746ePHTw+PWuuamzl0q4pUGf0JjUqHwRE6ktT7DGpATR3UIqe/lEwmB7u7+waS5ZJTU4xp4MON&#10;iUQul9OvxUeaPsqSDhgswkqGxR3ZvD4/egvf/e7HL6c7bz4dnp/ejE7uhRlzDe08qVTOj0ZFSgqp&#10;lc+VSsQwN0wdpAFoWUwVNJDI0IV2Ox1HYZjsCOpUJivOax5urx8Zb52YHAWhsDUKLHhq6mb34u2D&#10;Xx4cbQ7HBUoHwI4rUS4nEoDOMdC9PkxkIC1UEe3N/Q4D9hmjFxdhsfncWkex6HY7jJY0vGx4+XqQ&#10;YoCKUOitFngpANoqgjCSIOGcaDbqU6MlAQ3kK9zdQjU8BzsIDzrsVh2QV1pQRQaCJnjVoRAIDXzo&#10;DXoSblndcFvDXNvcyPhIxgQgAkSLbsYAJEVIgQZhNqUFp7sInS2ALtJBC5rjgppNo8doQGepHTyb&#10;zBVYNEFKhQ5CTqdepde4inoKfq5Oq1alQVpHOjqaCgK6gEYa1IDOfkLvwHAujd9AwNum4Ot8etIk&#10;4FeiQexE9ib8VjP8QALke4BKC+mhAofFaeJlKjIOY3i4YX9kuINRSSvENFURT1l9BtT0pCqAfqa1&#10;VBAj4ccAE53SqA2icqVnKqa0mB+JQH0m9e7STGduvlicyQ11P3vyfLW7e7lr9fmTZyCeV/pmU6nO&#10;7uXup88XnUrgimxuXUFpZtdy6DJ2UZBSKoRodVhyYLwVKNTkQG9XF1TxAW/MoUGmYdRqiqVUOZ/Q&#10;Go16h1ZlQqcvUaUQEtHSCqDXwGWBHmE4q9wO+5gM0qJSVpyDPrsMBqMdllBL6/HDT59eXuxeXZ/d&#10;nm60AcRlebUDFZaMjoFqfJMBIy4w+hCq4tJg9+ogKKmS0+VJoO4lAjpnIr/U198z73K5Yj4baIb5&#10;sj8o4RcKfEy3idIVJpEYhLwimJaQpXyyp7u3p3+5r2cgmc8nPXo1UFn4IP1uUuVZ+Kf/57//13/+&#10;j3//w7Pvf/v9Sm6m/9l3Pz1ZW+7vevL3f/e7P3y/MphPLa4vrD1en/WWgSKv9uWW4NukNAGJLBIe&#10;2d/fawTFuHV7vv3o4ZtPnz9//nr//duHX3F06u7HrzXbQfj8zZd3915/vffgT//ytx/eA3jf++Yv&#10;fwMFff9Prz99+vzp5fHZFp6Kne/s7jFYdJONtAHlqXnYmemZODsuE4JIrIiAW0qiQjEwSiuNzuZy&#10;m5qYnEhdR322uaWlfXi4Ls5myhQBADGCIoH46ZzzALFD3U+7+vq7nj9e6R7sREPn5RV4gyvdvb19&#10;2CjlEFfsnIaxq62t3bGwjKbTaw0+b0rrnu9MzqD9cWeiODO02NPf39O73D+wCBJ8YDYJ0DGbnE35&#10;HSkXSDsjpZB3bMxhHNlcS+Pe/ujmfju3aRi7ieca5mD7Ne41toUbgNlvnW9dXW+d3F6d3p7fnja2&#10;7DUwZFY1GgumhQpfzXsEwxG8RR+hL80koII4DFYzzZTWzie9GsJIWWkBijI4tCTAjiUKOk4CG9Ss&#10;xN5Knc5okwhCkeYmZqGWLIOp6wqJQGwz+pyefDmmD1Aub0xvUZK+xExn39Ofv/1uPZ/q654taZJP&#10;vluF6/JsbWVheSlmykQyVpJUJwbXHj97urCCliDdgzNuzUxnp8dgAilc69Q2pKE0SEB8oe5PK3Fr&#10;arRqvx50qk1pC5rtv+qwegZHZheKxWIq5jaotcaAFe2ozOJoqAJgFjV60YwPEHomuTgA13XGW3LC&#10;LSjOL3UudXf1dcYMARIqhVFHpSMjoCa5TdmmYaA8cx2MpuZwRFqhi8w0nGwKkji1CkTe6HerYO3U&#10;+n50FNr+gg4jcdYDww3VBAHKGioYYaOMVhpJkWgIBaBtFdmjoI3MNBsQcI9HH0hL6EK4oAKTP5/M&#10;u/GRPPbipINpoZQlwzAn9NwlfIQFJ8+BQHL4OO2cEdDlHA47bqcFbUIOA8rvMKMpGw4310UKITr2&#10;DcnlBRlfBiU6GkLHJSABEmGGVeFHmhhVGfzIKJ/N5DLa91pbJ24OXhw+/PT5w/uPbz+/h62EGW8P&#10;P3z9+Obly8OT/ZY2bqaQEWCmMB5qo6XCxNXV9cXhnRcv7rx6+/Lhx1fTW1MTG7tHj15sjV4dfLnc&#10;waHnV2++TNbZJQqaJfBrvppYyC9UJMIQX8pG36Thxombq+vthx8+vLw4nh5rA1nNFpjSFpUO9KHS&#10;asLOO9JoMBoA7WIGvdvhL8GOGOjt7h5cys0mYm4okxpcw36A5/wMRveigbjBoDOFKpUCs31/qjaV&#10;/fDt4Zfz6S+PDi93tq6uxto6Wsb3w5VMXcEMOjGgTFsD6hh6OAKkGFQKbMwoxDHbA4RPoSKCq8xm&#10;FQqFjLQA1ZVdzTaH2+fmQPWPYTjc2Pj+6eje5M7b17/8cu/h4TbAnw4A11PO58upRKI8n4q5/Q5Q&#10;WDrKB9hq8DkBtLR6wFsdKBetE7aL1ugrOdUqi9VGqMkAWnTQLGivBWvAbBZgA7CCLlEZCOwsc7od&#10;PhCgJqA6gkqG09TODeE5hyykUOIhcQCf/6pAn0YFUrhVIQlgsQhtRHAcgA3AkOVKbWqalE8Xpc1R&#10;hVIiE5jRzcdqAd5IqYkACWVJB1XPRlIqixJg22q1kBZYq9iFba/gM2wgFughQKq0TreaoGwWC9xZ&#10;UMR0QXy4rb1aiLMwhV1HgH4GCHXipdDofWqbiWYzgOYUV9Dk06KPpcoJjS6ows2jgl8sEjvwRlmG&#10;zalERdLm4Wx749xwfYcUh7+pUj4FNYuAHUVSuqASvlztdmq0OoMbyJmPUKm1wCBwzlpgtZhDES6T&#10;k4nWOqoGOlNo19G99mxtoXbuuL6yvr6GTtGJVG55vbtvKBaQ8DMsZlOYozSxw22NjYyMxEoZ4dJU&#10;0oQbConTVUqkUt7OnlUo5f2DMyV8cOd0OoFoYbt6zEgaYd3geFUUwEOK9wsjgSqhSqGK0l+AhQPY&#10;uFUUyrBwIUXq6pqG20Za5vaPH755++h4C72lxjZG6hk8HkJ3HSw3Oi0tFgppRk1qNjfbCTKvb6iz&#10;c2lgJgblV6V3A4+ElW5TuUvepf5aaBuIIp3K7/LEgCjBT+eHhDSlWZxOC4XKgE2lV9GCWqcnuTi4&#10;ODg4OJCb9XrzMaPaaVBiY77epyNiff/wP/7pP/74b//+9z//4a9//LZ7oOv586erXaCjvv3jv/3b&#10;H3//ZD030/P0ux9/9yRXnl3q6Xq6vDjYgwFPplCm2rZ/czo6Nna6dXCyc3H06uGbh2/f3H3w9eWb&#10;e/e+foKC8s0vf/rh3vv73zz49OLd+3tfH/zyt3/52y/v775/8MOf//Uvf7r/+pe/fANQ/fHtl9up&#10;qdvpnfODyTCbL4a9GcBRewWsQ5pAypLLJFazkC4wW0UC0Ioiq5JmUtjjEfhgs5lNc41zc3uNc231&#10;4abm9jCPZTcFyaBSJJVKSGciNZPrB1ju7Xq61tWLjyG6u7qefvfd44Xl7u7+/vXupF8cEmSyLaO7&#10;BwdTLVW7yWpTaRMeNQDYbN6TzyXzpVhifmlxAIB5fXlxaKinfyCZw2jKcrnk85diahztDTHr9xra&#10;26A64Pzl+PhGO49RP8wIt4/stQA+w2811jfsj91s3W5d3+7s3N5sTm2d3YwAJczybX5PSQOKk3SW&#10;HGqDTqUyulMejd4QqwWXO/VmICViYyrlNAShZgHsqAifIahSG5ViQVQkFEhEQrMBikOaZoWlaGeH&#10;25tlYkkozpaj+hPQzSpfsRYX6TaC8NGCrLURsfziwk8/fvuk3+Uc7O/0loZ++g447MKzJ4+fL3TP&#10;UyKBmVATmvl+QOeF5ZXHP4N+7ktqnDPJeQ1wQLpYbAoQel1arJDQ6bD9sP9ZCQrVYKSMfnUA6D18&#10;wB3jsxmAzs0cfB4shLvhVvs12prlMlSqEMCUTGBzzAP77emc8abKuaHcfCoBL1QNYrmY8pR7YLsW&#10;1SSJ8XNpUzTOGM6ypPFqU0cjXNb6JjY3G7dLMCmRQtMIUkWpgMNDffJTaCqBekOHSV/wJySpI9Q+&#10;qMd4YgwMyF906W3AEdBTM2ALqiyAzkKojqGQ0GxTqRydsMLVFti+NLPS6JrxasiAVk1arOjfZBLI&#10;2QV6OghVF6AfQ/qDNAlO+0llOD1jp4Oej2CUiaiAa3M42wTrsiNblcO3xzEpWLU1p5IMMzvczGMX&#10;pNICp1rNFHjh4Wwc7hk9w44w6zrGxyZHDy7evX345s3nDx8Rou99ADX78uWbj3c/HR4enrQ2NnAL&#10;LFaFDmWMhW7IHW0jrTdTWxePvuwcvzh8+fLhp6Prq6mJlquLi/Pr06mD4y87O19evDg6OmuIi7AV&#10;GA8/AqAFo3R42yJ6SBpnVnlNwy2TW+fbd958fnh0fnY92VI/HOZVzBZKj/5ZwJcltACwIMIAdSXv&#10;8cFVdZfy+fmh/tXV/sWl5HwK1LPT7fIW/VqfT1Oezbv0hE+tMmr1lIke4rO4zSOjB9tAH97UukGB&#10;gDy6PNscnWxpG9kbH85wwkx8fmAyp4NGbcxb9jh9akAPAafKZBU4bLmUj6kMBXtFzpJnpDK+HSQq&#10;+llHgFcAQs9tbOyNgAJqbBzfm9s/f/fx/p9/eXD//cVEGPDP5wBtWAaRMVMuAnUAAabxY3qiEUgW&#10;EGG3nrSBXCQM6uLQkseh9rkdWiNpg1ustOooq4mGBMWC9gYgwkICIV1Kt1A6nU6rAQYBgEgTi6L0&#10;ijReB2ArElZAPAsU2O4AuxZth0mrQhSVYZuSAAilGC1ehQJBBcesOMwCjaIJFYEALcq342xARWgO&#10;qKzYx0WoDaRNqYONi6/NUQtkJIO2NNBIlY60RkPwPWQhicVGQ+chiz+mIdM6nYAlZ3Y0x+k0SzrT&#10;0cGo4zU3R2QigHed0agtljypmZ5ur1atM0Wj5mCQJrIXIqyKlB/UxGLANXDYzGhUWUgj8FZhVCIR&#10;CtCu197c0QRMs729mQPrP600wH01WeESGPTGgMlMOP1aR7HsUavxggBr8RtsUAVEZhMNkTHO5GWz&#10;TKmZKC/NeAFKenu71xdWnn33fH1oPjcw1LOy2pmf7xwa7F3uTpAmiYTObqpyw2yriQP7p41XURIq&#10;q5hekJmCNqUpAFTbhQ28A11ra6u9OXzcmPDEEmU3ZdQ6iz6dBZgNsElb0Cq2w8aOwiW3pAUVe1Qs&#10;gHIkUOBtBGlhEtKFdqxP0UI2m20faRjZ2Ly9uHPnAsBo9wpY6tVkW/PcRutEa0OVU+X/6mxkMpQ8&#10;Hpe3tzuXzAEy+7UGKmgWKXUGh7fsMBCwMbydiym/a35+fiin8aVSDuyU81MmOz+ksEroCrNAEgSN&#10;BZtPaQkai7NLQ7nOxaEZL1RpbcAQ00JdMaphWRocye//4f/9D7/9w29//+O3v/nj3/28sr66ttLb&#10;/fjJ2pPf/N1//PHb75539a8++d1//NNfV3v6Vp/8/PPz9dXV5SG3UlCodoyPTm0dnO2eATZ/eXH0&#10;7tWrd+/efv5w982Hb74ebp+8+fOf//S3P99//cP9D2+PXn24d++bP8Hv/PLNN3/+y//nX//057/8&#10;y5/+8n//5f79Bx8evvtysAvovLU/zJYJaUGLNahS2URCmtUctUvldtApttoRmRQYHNw2oVgoLRTg&#10;msNr4GWH21oaR0bQE6Vlrq1lf2OOWzHZlIpQQS4gHUARc4ODiz29PYNDQ71odjSwvLqw9uz504X1&#10;/r7V9UGPTSSyc8IbU+fTB5sNTfGKKKDWuFxFp6ucLyeXvE4XMLLy7Mz8Uj9clyHQCItLQ4uLS2X0&#10;HnLipGNQDPSd19E4Mbo53ti4tzEyHB4exk7S8ZE5bNjeG4GqCaW0bWPz5ubmevvo4uRqbHJz6ma8&#10;ob0jnFFq8vmEG90SQWS49UGlTZvCmFwHQIla7aDsISicikBQqZCgfZoZyEvQqrBp0QQ7LQnJBCJJ&#10;2qGBvS0rSENCYYZb315JiyqRSIUewgeuCuDDyVwi5s3DnQfiA/vaSsysfP/7n552Dbl9nb1AOfqf&#10;P3m22rf89MffrwwOzuiCfhADbu9AT2/Xyur6wvOfv3/8dKU3VfKCVrLiGU5UKMKRN7NJVIHyKDAr&#10;zSJspkkrbDo9CFIr2jaKJXwON9ve1p5lc6oRaTStAlGiKXlcTh8FxAKUmpwl0hZTycU+nEXw4uAv&#10;IHMMmEmtLKpI9exA2aVRUxgJYDGDwIMKLc3U1e/tNTSAJI0AClbEIOpIvV4VIIMWsmb9bwvCtoQy&#10;Ch8Bq8pBpK0gNSxoywgFh4JvFSDcGri2Bhs9Q4fqabHYAqCITGaBFHCyIKXTKH+pvNQ/WPaTlFqn&#10;cnhzM0aTKehQm0RiuqwCXFxgtwvEZuAoYrpdogTpYDEDFafDDchwOAWpDHuu47KKLNLcstGeBU4e&#10;bmvmSEF8yJh12aY6biQuj0e4zQ24VuqqTcMdw811VahdjGYG2x4VxBm8SLV5/Gbz5uz4HZruffr4&#10;9d7XD19BM799efju0cPXXw/vHB20Ns7x5Gwmp8CvyKQydkf9cMMEdrJcvJg+Of/y8O7nz3cvNyc2&#10;N9pad7e2dqdOr7bOLy6mz3emz/YZrNoTB0qv1utsYgGQEvwAZS8FCd4x13p7BNj86GJ7+npib6Sj&#10;OcwLWQ1OjwaAyO8wqCiDXwNg5vR4ikW4Pz4ok67E0Pra89Xe2ZmhzgTAnhvkGUY06t2lVIwK6lTK&#10;IEGolGJ7oZrNDu/vXj66ePT19YeX263hjYOjO9e1zM324fbmal0Y++8rfHHA4He75jtnUi6nQyXO&#10;VFkhkSgTwX67AovNBkSTS0HUhexA2AE67FIQ0fFqdqQVvk0HHiKGm9smbr88uotHaF+/uXc5yVEo&#10;AyrYDPnZZMphBEWDbyJRMuhAJQaCRlh0AIBQe2gWwjW0CHTRHwxSFE7s45M8s9iMFq7BtESsEIak&#10;GX4oZLcLRRYDETD+2ikdUODT6ki8aS9sx/RI+JfJik/yKLFCpzcQOptZLKnIORz4uwKMyDWZRCim&#10;43L0vQlVaGKTkhatSGWhCshVfg3ZMT6AUqkspgDUGSCZlNaHziiqAE46B3H4QiwUiwFW6RIhH/6t&#10;wMssDokk7Obm9o2N9qo0VOE08SLsSFNzExukPKXW6g0Gt8dVTC6WNT6jUiSIAq0XC/gFbP2PBgKk&#10;3hHTgCDGDAO0ElLBmzdhI2PQSONUOfE4lwGUMmSy2VQ+B6KzjgIepaJJxCp00CqWnAYDUGC0e9Oo&#10;4ZWblLWEd5GdxYbVX8fmp2PJ2bwXpB5mF6w8f77WlfPOo/FXT6o0M9Q7AIpTm7Zn+HwOiNY6jsAO&#10;3LWOx4qS6gBGz1UUNIUkavE7Nc5Y0TMzsLyyst6HnaulRMwXSzkoozrm0lKIzsAvAkRQzC/QzbWW&#10;AYW9IohKBPxMxq4I6gI0Ic6kI2eW0SUSaR2jua2lrb5xbHf6y4vt89uDs6vNqbPT1saW8cnR06vW&#10;LDcbAXAVSdlVucAUVBmcsdpTIagrwNns/CjNYizlPcWYyzvfiWc83uTszIy3GPMU1VQQ+9QUHF41&#10;JK6wCpmCgNT69cB2YUmRbtAls/n5+bLXW3KD9FbXvCvg+gMz8yz/+M/o4vnT4+fPvv/D77+FXxf6&#10;u548Xnn8+7/75z/+5tuf11Yef/uHv/7Xvz5f7kZ0fra6ut43qzVnmuZab67Pzo93bs+Pv1y+OHr5&#10;8PDdq4efPgLJf3D/wd0vB2///MsPf/7z/Qe/fPP17Yt3Xx88+OGXb+7/8AP8+rd//Zf79//0p1/+&#10;8r/+9vrrx4eHj77cnk2fXG00s/nYQpHGkkuaFLYA2vKExOjRjrbqVrrULrKapfKKLF6owEXOsCI8&#10;xnB7fXtHPY6M72MT5EZjmCNMK02hOE+eNmhKUP6HlhZ7BxcH+1YXlnuWBvq7ulaeLYB0Hhzo6x9I&#10;ERalKNPUOHp9cHA91thRJxcFjY5Eqlj0ePOdS15NsVR0zdZm29bXAZmXhoaA6AzhM5iSw+fTq2j2&#10;CBTXcAPGw41hOFFLfcdw28bE6OnpxPjE5g2Olrbs74/DTd7c3Lza2vmyfQL3fOJ0dHwu3NHOsjrK&#10;M+UEcHpPzK/xxAyUTjMzWwbxrNeCavBRIglgXRpDMEw2iiAldBMGFlNqFY1Uq8wVqShNs6j1FhGe&#10;eRb49kqBEa6kzcKMXCqTZVgFu8URc80kAZ29DpVJYQ0AG1aqy/2Pv1/o6e+ZKcM16F5eBoG8sry+&#10;9tP3a13LS1pDKu9yOhGdu7u6+7sX4LfX1wfQM0OXRrMdgR20VgCYKYAwHbi+GXafhSIok1gJpF4i&#10;xifXIlGUHwc9B6qRE+dCbVVYKIMvlkglXG6dUgFQaI+aDF6vZ2YJPnIY7gr7zaF3lJw+B6z5YDqt&#10;83Z6NH6jrdYCIwllClDZCpz6jf2NhraOZp6cDthIs+Bxlx5KmMUMlRLDcZWkUQW4A/AOlUajB3pq&#10;xaxcHYnOT3hwp/P7DFq300ezSxQiPM/EmHuoH1G6nS4USKwqtaaUzwErJvR+n7+YSLiVojSlMUQB&#10;OYGL1FKK4K+azfDuBRIaMkmTBB9kArqjB/+vrhNQXuJN9W1NbLkcnbBlfOAxmUgT3HKcosu2j4+P&#10;7E3sA/bNbey1tGEwdEd9O4NjF4lYwzxWpHni+hRDWA/RPuDh3ddfP6NZ2MNXj+68e/j+w8s7Xw42&#10;JzbC1aYsNy6t8GWZyHB7eK519Ao25MX0wdb5u0937z7caR0fG28Yv9m63b0ahT873j47O9kaHanj&#10;SIWANDqCUulsghrIYUsakDkpq7llb3P60cO3Rztnu9djey1zDF6YAbXRV9QQeofGDYTFqCnFoDa6&#10;Yg6H02FQO9yaWGKoe7lroWtptnPW69K4vAmXC9BPrY2VYg61AUq9wa81WqAyRbhN7a27X462jz7e&#10;fXs82pZtOD0+OptsnTyd7Giu72AwwmEGU85hiQJGvdrhSRVjTnSzD7HsNCstCnoU4xwkghCmQVf4&#10;wCgAXMRCIVRYISBMpKNlmIeeqVmgOu37B9sXj96++XT39b/8672jzbCcLjRR2FPrchiMjiKGPSU8&#10;eh2hB+lH6QGILDoDSGCrzp1IwI/VAmgHA0bgfHikgdHg4jSI1ahESLfbYfEJRAqzklLZdFojEECb&#10;DSianJttapsMi9GMAEfngkYguoQprQeOiRPBsO7j7AK8bEmUjpHOYoGsAKxDbFZE6TST2A43gC8D&#10;rK5IMxmMZAeAVKWVKovCYoCLiIM2pEqnJwIB2BG1E3B04qQJYEcW2FW4SX5KAZKewwu3t7XNNTS2&#10;tu6N1GcxWYcvj9TxMlGloejyq0wqp5rE6D+N2mgRAkWFdyaS2DPwLWSZkBLHirU+A6nTOqB8arAT&#10;1SRRqLRuowgTorF9nk6XpI1uqJI+HUUE0qReKRCITEGfC5AIO3GA/ADUOAG6jIRBZ0H3A6EcOCkH&#10;aBVflxpYcsOl7xwa6Adk7e7OlZMDg4NDMyCDhvpmfRTsKEGEzSqwstm4nM2Ox1lymTCtMtpMJrME&#10;rcKFUZsDjxPcxZmB7lq/1EAuN59w6PQgl7QOj9dpCNig3BA2Uh+QyDISqJ5oAyHlC3AiV1oIKQxF&#10;f0DAikQKwMkBVbDVntHRANuxbf96+uJi52Dq+mxq7Gprf671dHJ/YvR6s755uL6+GuLUt57ebs1x&#10;QsJKSIIjl6SRgLIoywBvp+k9s50zswO9/fNuDwji2YTaqHH59QZKKZFFLdKG/b2IncPoGOZVVGqd&#10;jaaENWHR4fjVDGwYKIZONWVTKvFQAp2sMR54dvUPv/seT2Jhfz398e/++tvHCytPny6sPvn7v/7x&#10;j7/77W8eP//xD989+c2Pa129/atrzxb6+3s6PQZxFSMTD84vLo9vd47u3Ll8dPfe4Z279z58uPfN&#10;3355/bf/9XH7FZon/HD//i+/3H+4cwQg/cM37z88+OH9x7v3fvkFvvDr6x/+fP/j4YsvXy62b2+3&#10;t+qZ8groQxB3ColICXLIoCfTYjFNSRJaLUETpNGLPm20ybkctASWVcPt3Hi1ua2dC8wQFPR468Yc&#10;g9vEqGNXxBarnc1gm1QAtLnepdmBvj547Y+f9gz0Ahp1PX3el8wNJTF7oeQHtcdvAqU7igH1+y1h&#10;loAGHMjrKXrKs/DnsaK3s69rubcziTaePUvznbmyZ6ZzPu+NUaReZy4M799M7E3cnF5dX1/djE5u&#10;bExsNGyMTl3Dt7uawiGrif0NoA4TgM2jV1u3t7cn0zu3YxM3m3v14fZ6llWPZurzKY834Ubz6yIm&#10;rXkIC2k0oFEx7EQ0AVYbjBjPZgxGARdAOfsNNgXl1CvpFauODAYtJjzGlVcjBbsgzuUrcKdDGQBx&#10;qdQ7/eqY1+MquW3YZkmqKZrOlfD2rQ3O9q08XejqWni60r/Uu7a28vzxCtCvx/0eDVIFdynZ04Wu&#10;7AP9T37uWhzwGuFeiPlMJnB9YPY0o0+rS6eDZqkdgI1ms1hI7FuBAsqPWoLWNLrzZHgdHcPDTXF5&#10;hMmW8xUqvb/ogboOxDYdLUgVRCKZTLg9s+XUbG4+P5NQEwD/Wlcp5vbV4m11npmSWx0Q0yiVEoNb&#10;WZw4J8LYH9sbGWlvihQqQgWNRgO2gdYNhCodpRnUBjwfJI3BgM8BBJRyx9zobWuBVxeESgsfSlj2&#10;QYoMGmIz825VkBYKwUtX4ggyILgVkDaIjxcoh1vtLyJD0rg0+iANZKbaTdllAnGaplCIZByWTIih&#10;CCaT1ZYW0YJKuATSeIWeiTN5TTwOB+Nv+AKgJ9UqqyIWyfgSiV0KkC2XV8MjGy0je3t7m+dXHfWt&#10;E+MjcxuT+3stDW1tDY37IyAbzWlpcwSk8ObZ1NXB9M6Llw8fvnr35uvnl28/ffj66dXRI5C1b968&#10;277dnRptbK+vr2OzMjKZPAKY1N7SOnp9u3M8fXA1Nf3o7ucXu+PjmxN7+6Mnx7tjY5unuye319db&#10;UxNzTVWOwBpU6VRms8oiizBZoOvpBTmLzanIOiZBsl/Crr4+nRzfaxxp40XC9c1soRLIv9bhA6yy&#10;BNzYDuTwY1wyYcRG/Fg+N5Ds7IKF5E14valkzxAooITLGZuZ0eo9KbemlEg49TYJX56RZ0c2z6aP&#10;jy8PHx2PhZvrWyYOLs7PtmD/tw23NIQBWTFxixO1WCwBnQHIqh44qz4Nu99Cs8CGi0Ypv9tvTOOZ&#10;ShR0sySoMgkqBY7MrKCHZMzmCMjzuoiU1TEXbjybnj65vXj1AZ1cvn46bqljZqJBv0PrdhWdTrfB&#10;6I8Vnb5aXrJBpyMMFOVwufVkkNKpAjZbwODWB4H6khQVtJpoNjRttRktUfjB6BsiiopAFlqsViiv&#10;GMaDj18kfG5Hw/gkQ6FMq/Q6m9Ki8yHjBMlrCFpgecGusMvZsHJFsJVEUbMFXrndSmAvdjBAU5qE&#10;QA+jQjpdgIOjUroFSKeOVAaNJGxbQqWDJW214eCQSqet6WdTGk9nxAK7oMJis+UVDFWCu8jrmKuv&#10;bxhpG9mfmNzAobgCv8IvVOsiBYHS7/SpTAH4x0o5vR4NAYLebEXDUDPAM8Agh2W3+kAUurU6wqdx&#10;5WeLQJRpYno0iBFqQCYKlVpMl0ABt0EDO5XEM3AS1rhAEXCUXBqtXo3hgVqNFk/pDPBqSSXQElC9&#10;MhlaycSlCsN8TuMrepPJ2aWeWnhBrrMzt7S4VM4vLQ6k9LD/jOKCjA+7KZIBNoNMl57G+GhRVIIz&#10;j2JJlEa4i06/z53HDu+u3kX4FgBwsWJR43c7Y3ATldaATq+zBAykwi6LAjYDAbLzgfjQKxlpSKDQ&#10;uQmrUMrm8O18AFkJXRZHndeezTZM3Oye75yfnY6OTuxf3Y7uTY62buy3TrbutbQ07rXXzd3cHr87&#10;Gh2OxKtMgPaQBFYGTsTCtxaIlIZSPo9PA+djtaRiR1CpBiZopGxCNqeQ3dhsZaKNJ5dvMuoppZhG&#10;WiUikNyJHLz4ogte/K+GbxaTSGwiCR3hKKaG1p48h+Lc1d+7/PTn3//+54X1tedPnz7/6fd//3e/&#10;/fbnJ2tPf/p5YfWnn9dW19cXVtAwaylfNCgYY7sHu7cXR3e+nG9fPjo8fPnp46uX7+9/Bcz90w/3&#10;/+X/vHd05+29H+7fe//6mx9+eHN+9Muf799/cO/9N7+8/nD36zc/vP764S4A+evPh18uLl582Tm4&#10;2gPVDyUyaDWbYdWhFaNBS5BK9N6AEgCr36YzEDaLgQzJgWEKFXZ2c30Tu9oUZrA5dcC56xsaGzqy&#10;VTaHHZcJFCI+OxuJWknCX5qfnYWFkFzsXltb7utefb6yvALovNjbmcKHW36fOiDhtG3sj17vXl+N&#10;jTTJBSDz/KmZ2Zlyfn6m7PF0goRcX+4ZWMotDXYPdnYmU8UUWoZog0FDIFS3t3l6ejO1u3u2fbFz&#10;e7W5eXM12dDS2joxdbC1e3t+cna12bqxNz55dXY1eYPPGHexfp5OTu43tjUzeAKdXo05P2XMIs8n&#10;kzNwd5dmPXoSVjYBDIUMWNJBAp9Haf16HRQNQII0qdWitx8VsArtZsyiNQkAnEPsjuYIsJYCHZai&#10;SAgCr1IQBNVOH+GPaRxuLQmMzBQEvFd7XK6e53253vWnz9eeriys93YOLqzhM6b+1aer/bkZELLF&#10;mCvV2dO7mE90dj9/1j+wlCJo9AynLtzEjDB5gCJCBUmaFbXzMzFcMBWpgqJW8yCWWPBINxqSxhlz&#10;c+3NvAiTUceSIjr7nFD9oL5bYbtLbI7ZoaUZT8Kb8AA0lxJFA8YNGB1OjZ7EsRFaUJNKeIp6mgIo&#10;cxRUFzsONbf1+nqisY3BLISEojSwgAB6mwJ9Jch0ELiMASMNVBYowZTNZnQ64bqpgEUbyRpAw7eF&#10;QpGGTyiDuwg3XweiIB0IAH4raWmonirClgYljS7DKmCEBFx4A2U1i2mEnjRXcD5YERUp4K1JkRuk&#10;QRxRVro4EEybYH/ahQI79pBLC2iBkMEjUb6MTzcr7KGoAHNnm3i88FzL3kjjJKY0jTaMtMIq2Bgf&#10;b2n430kec3VyuHchTqYSD09eT8JXTuxevHv58vDtm3cv7rx88+btq8NXgM0P3z46nj6Zgr+M2VLx&#10;TIjPQndLIKiTV1sHB1sguw+O373YnWhp3N8baRm/2b0aa50YBf54ejo1ulEP8BWiYbcS8CqRnFmN&#10;V0IVKSobNovZsDmFbna3W5jUONfe0DKcBbnPi9tpJKFWG2EFkoQzlcCt49PUTigBnt2peWCv6yvd&#10;i7MYqtyZmy8nh5LlYrEzV3S4SpjL4HHrbNgZLOU1jN5+ufPu7cdP724nRtoa9jZxV2xN346Nb7TV&#10;DE/rmEwOH7Qn0AeSpAifW6tKi61BmjmodrmQwHXmZpxGPPEP2BTiAKU0iYX2KEAfXGZYaHFulS3L&#10;NA137O2enJ+fHx+9ef/+/f1f/vRptKOJLRXCGydA97t9enXM4ypCkXe7Yn4tCEW1wenSUgFSh09z&#10;rTbCbbDZbLDEsHMQJA0sSQuJj0mEIpM1bRLDukdLOaUOA65AIJoUQjx3Gd+ri6ZtBj9wREzm+bVr&#10;XYvmtmZ0FuQD1IjTsI+x9doKyxEHmfH5NQ3gHyN5rTQJyFkxxrEoA3ABoBAYVXoHZQ0QhM5igaKo&#10;06k1DsDoQNBiVSBSCuz8TKaSYbOkQISZ3Lrh9uZwGyB020jLMJPX3MRkSSsVVrWpjk0P6DGQirCJ&#10;JSafd6ZkBIJBgyUP699kkthDlQwrwje43MBroeI4U7OzTtiusP3oaXh5ihBcWzrcRoGQHrXBlQL0&#10;tdjFlCptl8srZkrjcvidRSC0ei0RMAuhRNTGtYD7iu12oRDqB+zhCl/knPd4ZnOd815vfmC5J9fT&#10;11nOd3av9/Yu98zE1GgAbpWYFIVIpiKTwduKS0PRgF9P0iQhuoVEC4ioSKlGs0xfGU3qng7MJoHj&#10;J2YHl7wYPA7YTFNgPwowGx1pFeGTDiHcMjEduzHtHKlIJLEGaDiSIZOIhWKbVcgvMHGOsYnbtLc5&#10;sbl1cnJ2sz8ysnc1fQActXFkr7G+YWKsFYn1DXpWb4/OMXiwzOKFjIyO7QaYLikUCuhilQ/U1QCs&#10;/ZQ3mSti3yk+otaRIk64ZQ92IwekP12kQjNSm8QcNPPRfMwHFdeLsTEGA5lWqqgAvMG0Tm9UJ8qe&#10;8kBf9/rC2rP1voXHz5+uAoKtPX723fc///SHv/640tWN2Qf9y0++e/r0GTYN9fUuzXuLPhpj7PTq&#10;9OzFoztftre/PHoLdP7Oy4+vH3z48ODB6/u//PlP718eb3/42+u7gMH3f3hzcufPf3t97/X9H/4E&#10;0P3+/Tc/PLh378PnD69ff33z6OjoztHx9Vw1I8JsVVDOJotOqzbalABcekLvdroJG3YR6nR+jTFg&#10;xHR44K1WkSwCV7NarTLxVAVHRDvCcIVZIVkGJ9rk7CqHL7ZheFUi6XH7HbF878LK6vLz3/68vLrW&#10;PbC8ulQkbNYgZoNb7LyRzaur05ursWFWSKIQC5TFXO+QN5GaSeZnMD8SLtDy0Hw519830Jn3IOU2&#10;ELpgwJjmdIxPTJ6enZ0d7By+Oby4vjq7Pduca68f7pjYur7e+TJ9tnvaujE+cXp7vNt6c7Z7dXV9&#10;fnx8vru50YguyTKLwxAgHJrSfOfM/NDQ7DxQidlZr8uNx0MUrRbKDuUfdIvB7zDCy3U4ArDs4HYH&#10;sUcOQFhADwloZlkGNlZ2r6FODuuk9ugPRBgwdYnF4PYRWj+BTpv6QFqRpgjC54yVeh8v9C0u9q0+&#10;frza3T841AMSeqGrv2dxYGBwuTcPLLRUdLvyuVzR17m6sgpfkXcEopG5kfbmurrs3AiXE87SzTja&#10;EgU4tqoM8AINBiT3JjEm0poldH68rr5xr4HB5YVHwlK73QRKyO+opaOZxPhAyF3G/rpyLT5I4wdZ&#10;RkLFChq1viBocdhfNCLmnZ8vqkRSviCUYTZV43zW/u3J2eheGCQpoKQS/kIQra4xkR2ELtB0FfwQ&#10;lc0S0GoDFpLwqXVGgGu10wGoCztVB+reJDHbVLpgGgqoO+ZUB0RmnQ6WV5CmEIlMJKUQmizoroY9&#10;NzqjMaAEpFZKxEadqFIJ4VPtkNBstUZlsC0FsOFtOiVdoSItANpioTCtVEiEQqFdKkWZwKIjR6pE&#10;AcwLLHZTfXu4fmRvo2WufmRz63xrf6O1FQNFWxvnOtDPkdHR3t4xzASIFwjoFTmvcWKOy5c1NV7t&#10;PHr58tWji/OLO/Bx+ObN4SvAtcuL4+nRxtax8Yb2bJxPD8WZ3Oa2lr2N1tGpqaubG0D/ra3TDfRF&#10;butAP67JzfGNyVF8fDPa2jDM4EX4EtAhFihYUhYbpL6cGYnH4yxOdm5v8nT37Gzr7OxqonW/vamh&#10;daOhPZxtykbsNLQgSMOOiWH3gF+txgMgLaVTq/X+YmJmoHthobu3d3BpaHG+6HTlugfhl+Ri0uNT&#10;g1DVgHS22UxodtoxeXL4+fO9v/359d1Xu5gWszF2M7Z5dXa+1drBZGbD4aocmEIB1DoRwNEeQmfD&#10;ZnqFSGFTl2aSXr+rZ315cDZfLjndagt28QGHtVmUmCKCfVkAMEx5Ic5t3586gKt2+eXw06e79//8&#10;t7vXc034LqUCmx94hd4HrNiDz7lxBAzIqFej1bjJtE1F6JQgYEiQN0GjwYqecjojggI621gCVrFA&#10;YMaGaNhkMoHSoqR8OhAVwJqjfA6jrbGlnSc1q4Ba41k2+vPgrIDGYYAVRlMCe6ULxWnASIoyBmg2&#10;Iw4V6NQOHwXqA/S6jgpgaxh+/zQtSscQSeC8pMHnIHDiC+lKAHmmiqIs8O2Ab4sBKGHRQRmQ87JN&#10;zDivucpmdDDqmhjNwx0dYaaUxeVx8WEOuonyRUFCS8BfT0sEIqLoclMWi9Vsshj9+gBltMIiFkiZ&#10;BarmseLzxxIgUZwGI+CzIm1Qq6wikJhsqQD2slKMwRTwFt2EAsS/BVut6GYCjdfwwx2r9bCnVXo/&#10;NrsErRLQUyIJHw/ZpayQsZTAaeGhmXI51zPU2dPfmV/qe7owsDQ4MO8OGGI+0iyURCtS4HJSvjTO&#10;wufaUG91lA0ZpdmihP1JlLwJpyOR61tfWR+YnZ9dSqbmB5Iljc+nNehICw2unNGowmcPJoz8FJEE&#10;bFK7DCWLNAS70iwWFDjyihiqkYmWFsmYzYAhTdnw3MYYcuer1ob2xtGt293RzYmWtpGGjnqcjd1r&#10;aZg8m97euT3dnwtn6+qYBVaVBSwch+WEQsAclkCp9nQODS0lE7FSIqa20IKqAFRHnaha39LSVh+O&#10;hMxwCwBzoBiZrEEFX1qhi20GpydVQosGI0USDr/BIhbTVAaDz5Nwalz5xe7Vp6Ci1rtW1qBGd333&#10;7ff48Zs/PO7uh/91dXV3PXu8sPD82fP13v6uxXlvKWasALuf2po+vniBuTevXr568eXh+/v37329&#10;+/X+Dz988/rhl92rI/QkQcvOhyeXr3+oOZE8uPfNN/fe33/wFWD7/b17v/zt/avDw6PjswmG3G4i&#10;YSHQTLRfY0gMIIR8bleqXE74VZQBw1Mw4Az26q8ukAq7HP2NAIXr6nhNw1l2hFdlc3kF4JFyOQsz&#10;BOIZugl4m1Lv1AeCpEEDtX6o67s//NTVtdCDCZJGmkShJHBW0SrktV5dX41O3cxhyJDdRLnxCWsx&#10;BTc92dvV3TvY09UHGF9Kzqfg97U6SlNyG0AyycKN2Ipzsn1xDNVz+3xnG2QHlMX6cPPI5Obpwe3p&#10;6O7W9c3E2NXB9Nbm6e711PXZ8cXt9SkIhfERRkRmJq1mUgtACNXG6y17UymvN6XRA9vWq3WYcYjT&#10;n0at3+HQuHUWGwWwEzAQIClIGzp8o7GVUGxJ22WVAq9+o7EjLozWtqospDBJhAIzALuRUjsMFI5m&#10;pCVRsdViIQ3uxFJ/78DsbN/C86ddy11daILWOdA7ONC/3Ne33pfHhywEiQ7YRU0OnfV6gJb6rfGW&#10;EUa4A0TJeAcPtnw8I+NnWFK6iBYg9Fq3xochq+hybRaJYZtHwhtjjR2MbHM4nIWvFZE6nEhBSyV4&#10;4Radr+idmZ8p4x6LFf1AJuEvmwXiIKG2iaykUiGMWglNUaOlhE28Qm32hNlUP3EKDLaeWwhFxQoT&#10;EOOgCupZ2kpiBdMTwFKh3IFMDhiNZICs1T+Q6jq4w2k0ATYEbAEroHqAtIoVNPgiQg9Fj0D7JDVB&#10;BnFtiewCCTopm6wgufUEaaHQoAL4bNBs5/OlGTtQX7FJAhQQ5LNITANBkbYpcaoMNBXNqlCkFVBS&#10;pNJMJs6RAcyy0EYHn+jV1Y4C8QMU8c316fje+EbjRus4oHV9W1v98HA7SJ1GBh+fG1akBU4dgyuX&#10;CCMdjZNT269eHh59efTqziUIaDSwf/no8uJkaqJxYnOjoaGDLavIWGh5X98w0rJ5sHO8czuFQX9z&#10;4XD73Mhce3N2eA5+2PjY2Ebj3l5jWzMs8YKUzw9BZRKHZDiSxGLBN+DEOdz2lpHGsamzg4MTUA2j&#10;E3Phhv39vfrh+vqOuoLEhi3wSpUDR/FjPigepVTCrSMcbrezWEwsda+sAfsdTOJ5kCsBvNYTc6by&#10;iZjP53SDmoLVG4QLVeHWt9wcffr8FWrB/QePTtuahkfGJ2oxFmdbrQxeNpvlsmHzykNRidgUhHsW&#10;UAWtVqVCRAsGKb+rnHI4ZxeBBMyWXW4AFSUatar+d1OBDTPZBPZMbUQmPL57cHa78+Ld208PP73+&#10;81/u37mqb4JvL1cECb9ba1C7Pd4SDsemML46VoxpCZ8voIQbTmF3OkY96wijpWalSQVoZsBLhVhJ&#10;qSyobeFTUTRUqJiUCG1kUGnFtmQuo32kjdHEqwQplYoCaPKBSte4sc1UoyYBBsTCSgjQxQYFDmOm&#10;0XpCR8J/6CmSVstF1qEMV8DPtAXTIXkhRAvAz0ujQ6ZBFQxQBjxfMtPMUXE6KhWYzGg9J0ERTwOx&#10;wqhv40p57WwpL9zE5LAx9IuZAWIbZ0MplGUKUroJqICWwO8tEoooB8jwAGYaWvWJGHD2gCgdNAnk&#10;smBsaLFc9GsQnL0xvx9+NqVPlAAzosJQhs3lhIJ6m0KoAOGsw9g72CFimUyG4fNuDaFSGdyu2hA4&#10;vDO1UwMUR0UTZKBMKOgF3MgsvlKbgFLc3ZebTeaGlpYGe3O5rrXn3XlPeXbWQTOW1OjqVYnCLgOe&#10;C5upogD6hXOQMZ8qraCRKgBflRMzoBLzveugKXIgvXvKXuAUDq2ONGhrxwoqfOJYmwJUSKImrcYm&#10;gjuGWdTYiccXiATVMIdusgVodhFlE8SbEJw72obbbrZOb6bGAI8nz3EjjW021s/NtXcAd27YHwmP&#10;bF5vnW1NbY7PDTOaudJ4c12BX6EL+FKBsFBt4sWFpCafW1pKevw+RzGmSgehRqm1hKiuHjZ5XaTK&#10;FhGessMI64MMAtUI2aMmazSqi5WKah0FlE0dKyc0RgwjRXd7eD/qWGdvV1fXs5+WB9afrS2sP/32&#10;t7/9zU/f//43Py0AGKOf5/Lq87XaCeVyT9fT3lnAkRgpHT84273eOvny6tW7O0eXL7YvHuJM5ufD&#10;N6CM33++3Jpsvb549fkuAvSrk+M3Xx9888039z9+uvfN+68P7n1++PADYPjf/s8Hr16+/LI1Uc+V&#10;RmmWIFDQtA32QsDgAGFjUMeSQ52z+SKwMQ1aNJMA0EQgGCBBOpqxUahQqbB44WYmr765kInLpfFI&#10;oYID50xmFU3aZEJz2ixS4t2s6TtjrG/t8VoXrItU0Uea6PaaaTVBGHShttGtqdHr69aRhnYGX+/U&#10;qvDRViKJi6evb3B+Zqgz5TDqNQ6AESMpVjhnE1qlQM7YGBvd2tmZvnx358v2webp5eHx+cnu5vhI&#10;fUf7HKqVlsbT2/OzzbHT6y2A5qnrrdvpoxfXk62tExOtIwymPARQZdP7Y55Uqqj2eTyYz6qhrDq/&#10;Vg+4xAchJrEYfRonRtNSsKkBfFQggklQ7viUlmaFf5RBpYReibSPNLTMxcUieqgCQloWBd0moFE6&#10;QHIfACcZMJKiEPajCERKfamcn8l7vH0L68vL+Hx7ZXlG4x1YGlr5bqG7byDvcWmDJkXA4UokvItd&#10;q4DOfb2LXkOovoPJaJhr29hvyEplzcMcWYXTzJYoFEqK8Hm8DjxBo0miImFIqBACOreOtjWFOzqy&#10;nEgzgxkC3pvGQYao3R41W3UxTyKVKLpLKZ/O76wBezBg4gssRn0AcFcpQlNDilJaSHt7OzAmfiXe&#10;3Hqzgf1TPFZIpFCY0LQP7h6Q47QqKDJTRmyjMFgALYPBYECnCwSDJiENyLMSBI5CDJdRHbSpMCvX&#10;ajWLFCYaTWFSqYGpkkoKjTPcpYQhLbHzZXY6XYLJ1lrY5cBs1ITBGKDcegU9VGBHVQppKBoVCuyh&#10;Cr8iiIpoFpwPAxYlEEbFIqE4aI7HAcb5UBRRjPIYjDpOHJCPyehoAxGabQeFu7e3Mb6/MTLX1tDS&#10;Ntze1tICshpn8fbH2jJRuHIFeSED36MiErKz4Y76m6OXIJ8fvjm8RK+vw8M7j97dOb7e39uYGGuc&#10;a2zgygsAsHF2tbmtvm3s/NHDl5dTjeE6Hrda19HQ2NKWZTbPtc3ttY61znUMh5vrmBw5VCh5gR81&#10;KyTokIEdRaECM8LmNbc1tNfvn54By9yePpga24MXBXhev7HRXhcPmUm9EcOH0Kyz5CMItduVcBJ6&#10;TbFUKsWK8z2rz54878KUZ28ZhK0GCGUspvFp3c6Yj6IIyobdd2Z7U0P7xvbLtxhdd/+Xzztz8aY5&#10;eOcg1PevLg5GQJHw6jBERCrLRDgCi5qgWSmjjiJNIlJPWkhC6/f5gczO5z1ufU1rkBjNhrIT7z/6&#10;XZvMAhxWiDe1TG1dnV5tv/14983D97/8y98evBsbaWwYzoCYMzh8eoPWlYg5Xal5PLHUwIbTqQxq&#10;tJmDZYzDSlYLpdcFQVxiNErNikQhkqRVRpWCLjKJgDsohBmZKG0z+nx6Mm0SVVjcbDbc1g76i40t&#10;zUa1z0jEUimXz+9JeDwlbRBqkUAWCuLLpfx+g3O+pFc7tAYjzimraLbagTcIY+B4ZoXCoozy+YI0&#10;oKfEDCURmC0UPoJQYuBjWmxOR2XRtEJihTKAr0xsj9cNt7XxChxmgR9p4kaAy4aHw3UsOyargWAX&#10;hir0qEIsNKvwVN1iMZkMxZjG6VZTViggFBk0Ais2Ka1ps9mkiqVKGq3PCeyr5Cm51VqtWutQ25To&#10;NGrPxAt0C6hBmtXv1qkTMdiDKqUEa06lIoLCCfcb26ljbn3QCmKaMIssNL6Ujsf19IxUhkO/CrLU&#10;iYMvszmMwlge/NWzt+wCoZhygoJUivB5vUgsFMBOi4olQrgYgFZoUUpZzEqf2iqSmEitKzmYm092&#10;JjsHhuY7e3uWZhI4ERI02dBZMWgNGvTAv41Q/CWCqEmvNdujotrDRn6BL4xG8TBQggnVNLpIFTBF&#10;K3IOixMGfTyJj5g2wu2tu9MHo3sNe63AbBvDzcCdgUzvjU/cbG1f1Pzt2oZ58TiTV8eUVwRwlUMh&#10;mbxgN6u0mMOUKqEriodQBlVwTwOEmbt3OjYS5gFzo6mgoICqV8GGMKF1bzQksKlhkxhq8FzMzaLT&#10;Ba5EbIJ3OhOgJDuHltcWlvv7+7ue//zjH/7+t9/+5nd/+Gmlv7e3p2dxIDe49nx5+enTheXe5fXF&#10;mfnZ2ZiJu3lycnC9e3vx6N2jO5fb0zsXh2/evJs+uXj06fObN2+/bN2MbU6dXwLvf3n38Gz67dfX&#10;7++CYP56797duw8e3P388e771w8evH/15c6j6dEODl8QVViDgTQO+qkC6KeqBiDy52dq96zocAL9&#10;9PlLCafWaFRjyHdtlE0mq1SkzLq65rbhCFpvsyJyGfbmcLk8YOBseUWktOAMP56K6ij000kMLa/0&#10;zXs0aiotoUdtKuC+ar+WinIbT09vrnenWptZFZPabwxadU63v5Qc7Btcys0UnVCAtOjlinTTLABY&#10;Jy10Tnhk4up2enpn5/jixYvjg/29qfPpi8vpm9aNxhGc8trfaGvbGLu5GRsbxbaxs5OT8+0vj+6c&#10;n+7vjY9vtNVF5ELY+SCEVVq33+fTJDxO4JyENUpD706lHQd8bKRR7XCrdQa9Kmg0kEESXwQ2GpiF&#10;EgWwwZAIiiwgMquOwWhmyIX0ikwmEPIrEpGQblcEVKTe7a65lWjRkh+2SYUOajzm9RRL5VxPf3c3&#10;oO/yclfP0tLQYu/KWl+nNzU7U1QJ6Aol/KjYfN/CwvLiUE9f/1KMxmyq1jW3N4y3Ng6zC5yCMGrP&#10;sKWIlBade74zZkRHfVj+9kolRKejwWpTdm4uG5GzIky2TALSEk9+YJ+mbTaDx+sqxhxan49Q6Qh4&#10;bfiEqfbURA8CrTaFgUVKpEgLQUfWVXnY9LTfUVfHjRdQtpqt2OVF6rWwyEH+KpUBHFymVEoaaVTZ&#10;rDaDIQioHDDCfkZ7lHRaSeoJJU2ZBtEtxsZbocQML1sNmoRUqYv4LD9R1JngomFZiJpthB7PA3XY&#10;bqvWBgJ6dyzmoNIBg02RttDM6TQG4cAejwJDoplNyJRooKuFJknGjm20sow8UmUyuVz0s4tgKDEe&#10;VEllTQ1tbY2AeuP4jLuhsb65vrEF038aN8bH91vb5XahjC3nS6UhfItmGbO5o7319vjL5RFus6MX&#10;0+c7Fy/uYPgURpLiQ7eR+izgah2XW1cPiL83sbtzebzZIa9kgBoM44l2tto03D63t7+/0TDMq1Yj&#10;nIKsggNUUQX68cvjQB6Y8Uyc28ToqAeJ0DC+eXU2fXK9e3Y1sT++sQfqu21jpMpix6UKncGgSSQw&#10;ncnjA6Ksh01K6AEtY65Swjvbt7qw3t87mCsnPIDXQHfgt11uN9pFGgn1r9pZImM0jt9sY8rlp4+f&#10;Dqc327l1zc0dja1jY62bu6d79eHwcHtHHUeekWbkUoHZBrfSiCeRAWUQNnEtzgQ2rNuBPa+0IOHz&#10;G3U+P+AdHnHCHtdh4wDsT+CnzHDLBGy7rZ2XXz9++vrghz//5YeHlztjWanIbLbAfTXoY55YLJHy&#10;YCyGs+gE4u3X+KCi1/KNbTRrUGe04cmyBRS5WKEAtQxrh2a1ikAGCu0CoUQYsoPchEKrC6QlfLgJ&#10;PGZd21x7fX1EpATpbdASBLDPRCwG2OwqOv1EgNLZbITD6TYQWp8/lvLUWAECCCwfoARUwIJ25NhB&#10;bQcdK4HVbxII4SeDRLeRsNJ1aPxNUQGl1aoQKKwiQVpFYpcH9hw3t7cDXGRkfCmHyWYzudlmgGcm&#10;oIbYgiNhQroE1T5fYYP9oTJarFp02yqXfAGl0kwXiNPAMtHYx6gSSYJ6t8NAGPyxWCxVdhvgtWp1&#10;NoXSYIGyAhs8mqYcbpXK6fK7SxqoRQGaCDOgJHIp6daU5ss4G6rRUjQFoTEo7XyxIFKg0WDDYcN0&#10;SCBSSNLu2Z6e5Azo5/WFZ497l55/uzIU0zr8ei3cB50iCmwXP9C/zwT8AwoM7FVgMPik2hSMOdLA&#10;hRU0Vb6rN5kAejU0gMWrpzMBeOiwiWi4Usi0UmeEAmbQWUT2itBEUcLacqKJhfaQyJoWhypWo8qo&#10;cZMmIdwtTHXgh2RNLRNj4xuTY6CcWrZODk7H24brG8dOb/abGS2tkxP7kzewTLcuD0GIXY3thXlV&#10;Fp/d3syW0u38jDSqiEqgXGNmqgOfu+Y6UwZbAC0bzRSNPT59tt9ex2XKZYWQBXDYCK8wSAOOIJOF&#10;ougG6dBif5Wx1DOQ95bny2oQVX63Jz+bG5gvefJD3U+fLs4udf/8hx9//O1vf//bv//9z88WegcG&#10;B5fmy52rT/v6n650dff39+Xyyc4Zn2zkenrnfOtg+vjF5dHRi/ODnS+Xl1+2WvYOjr+8uLzz6OJ2&#10;C3b32PXOxc6Lh3emzu68fPvy3btXH+6///jm073XXz98vfvmw4OHO2e759sHk3V8iVgowY0VEtea&#10;QXCQATaRoVhUG43FpbKmCDzOlcgNefFABIPGKYPRJqpIZRgbwGsOM6osaSWUYaP9dpXHxbw+Li+S&#10;EYJmNhjQWcCAcTlqWjA2sDAQA8WkSotFabU6TcPhCtJcYeyPjU7tnk3ETQGg6lDyHWWn0Z9a7M95&#10;MZgUFLZKaUUkVUr4MjmvSZ7htm9Mbp59Ob49mb6F67B9tlff0Lq7fbQzCsIYChtW3fr2trkRpGOj&#10;N1fX5xcgfo7uXB5v7bc0tsw1V9ksBQCTCpZfAFaKw+VNxPx6HbytUNRqo0WhdAqMehVJ6X0kDbQv&#10;lAsSEIgitAbSZo1ia5w8wrZHQ3xgKbJCPBKBt49Du0JJCI/PhaEo0GJNqugDeq/XxBwBfoYuCIXs&#10;AoXWW3R4yqmZHnyq3Yfh+Wv9Q4t9/T3Jkl47M69RZvgmwEuLO9e1ttA9tNTTvdwzqxdweFxmc8Pe&#10;Xks9g02nBZW1DlazCdSrY77TCaoCqj5ic4YjEwJjAP28N1KVY3h+XM4XiqMVFjtjBwJGBfTeclHj&#10;AMESIAMWwFKrJCox6xLeohsKgUmRDpIBK+wgYM8iiXx4uLmhdWJ8jsFmMdn8EJ8P280Cl8Bq0/uA&#10;s+gNoKFAmKFnmCWo91NKnDKzWZWUQwM8i4LiHQwqLSDAxCB/xKYony6pSO1iK4k+R6TR53TF3K6U&#10;ywH0AiqBUmkCVa3xwYWnKB1lTRu0gA2a3vWe2aIbGK7BELBQVBrbH6Khil2M0gqjP3CM2y4RSSxa&#10;I00AKiFerTIjcX4hy2BWm5qqrApfJjZzOrKMhpHhDjzDahvZq28e2Z/raNzf22sFStcCpCfD5hUE&#10;/EIFKEzQKpQ3t81tjE5tnW8fX1zeufPl4Opqa/vy0eX09WTrxOQExvhvtGTrOtrDzR0bVzeteEB2&#10;db3HEypA6PPCbS0N7QxeHaO9oaWloaFhmA1gzCkANkcVwChMCkEhUsdjcyLwf4BytNwDkT05en2+&#10;Nbl5fYM/YR/U9Fxje6ESZzJDwFHKubLTofF4/AaATAqWJpAYPQBNPpEa6uvr7elbBe4LoiyB7Rke&#10;r9cVc7liDrXWTwBeKUV2VvPezcHxi6NHrx5+OtraCDOyVTab27F3czW2v7Ex3lKPfKOaKcilIbjz&#10;EjHNBqsfM0cpi1Kn1uoUIqUKRBFpVUiEEhvQKq0BkABuslato6B8W6wquDWSqLDCqdbVt95M3dxc&#10;fr37GaTAL//f/+v/+svXk2EmLEGJSaU3Eo6YBliqzw/0Ieb1ejToOuBXBaCwKIMWGtxjMi1CGhhQ&#10;ApGv2TzTxHQBnmKKBUhAQfZITBYlpo2aK5Fscx2TzW0HeR5mC2hBgNKaY3Ki7AXl7MEF5tQCH3D4&#10;nPmZok+PedKlmkm3Dn4MvUKDX1UGApQE/FCR3W4lTSKaSRIVm2p61kQLwnuzBXD2IACKHvSzBLgh&#10;9jSK4CXBqmnu6GjmRTjwwWazWJwIs8rk8uJ2oYSmNInM8J1oVpMoJC0IbCSp09FEKkeslCqpMS4O&#10;j2ajYuwOo5kCAQmgM/B5ICvFUglEsAMD0v1GaxpKkoiWhlcThP0WIFwen1aD5mAgQG0qXYBmtysN&#10;Me+8V+NX64Jwt60Gh05pFpslFTGhS4uhUtClfLpQIqHpiku9PYtDg4Ana9+tdK/3g/7BpwhI+Sjs&#10;IBAhE7IE4dN00GJKW9BDjcJeKkoJxYJUmpSkwh4ozea8UKEXF/v7hnKdszNJ0FE6JWmEigK30KiH&#10;xakLwnaXCtMUSZdKrKog8H2JQGI2i+l0G0GSBsIittujJovZzgddV9c+Pjk5uTnR2DJ+Nb01Xp9t&#10;YtSP755cjbd3jMAGatnfnNiYuJq+OLvavR7da4pEWHxWE49TkMrhmoeEAjT6hWXqcAA/cXlnEjoo&#10;MXqdMq2UsJpbxlviZpo4FG+qikhCp6QBFVLw5fKQBNPsAkatz6CFOzK41jc/09nbm9KkUm63d6h7&#10;ubfT4ykPdXf3zJeX1r/97Y8/Pf75d3/4+fHak59We3p7OmdBQA51or1LH2ZHdM54fBbZ8OnOxfbZ&#10;+eXlxZfLFxc70xcvvkxP7de37KJA3N653b0+3R+Zaxy9njq72JnanNwfv744Pn718dPbw8O3b958&#10;AiH9/t7l2Mb45NXtVku1EhWK0iZRVKTEB4lBg5ZMm6yU1ukqObUu0PbzXm8qFpvpnCl7Ux6n2iZO&#10;k7UO4V8ztGWZCko4msROtxfYESaT1zw8PNxRV+CHAAqAzbjder3b6VfrsaeurInBd6WCSpUnpdYR&#10;/lJJo1fGW8b3T6/H6jFpX0IXmFU+UOvwhSUH0BqQ0mahDDhpRkhLy4GkhtEEZWLq4Pz4cmfr+vrg&#10;5OB6tBVoc8PGxNjk/tjV5njjCHqHtQGUzbWMYfrswe35NhTYF9sHpxN7G5N72P3MFsJ9oqHhFSg4&#10;gwOkhk8dUOBsg13Ix3RAhdYHS00FIs7npiykDkAIMJpSAsiIFTRzoYlRpWO3gwzWFqfKKcSZ1QiI&#10;SylcFUElJFQogWUkQPUH0BLZ67SJgY/DFhEZPCV0G071rz179myhb3FgcXBxacbjAozSgSDVB8Qo&#10;LtNkbGn96XLvYPez5319XV5rhsfjNrd3DNfXh6t8s0pFw1weE8oand+ts6BBIR0QuiKvVtkFmTTe&#10;1N44wsC0lNrDygoGRsjsUYXVoiRSM94YVHYj7DQoOhaJXUDTYyRByeULSOxmGwCeWVao2EOCqHwY&#10;LSaGs2ypnS7FCUU+XUTDGWbAT5XSovWrcKqfxHYZwGG1H/stKMoGpQyYKwoFFVS0APyZWQTMXwyo&#10;HwrhZAuQFxWhhiIFatCT8npcHpc+CEgbBA7rL6lNtUYdi5AeMFppAUcyiQlxTi0anVDYnh4VCity&#10;KV2ModFmpcUUrUgzdIsBiWDACkqLLo1j6D6HEa5rYjSxK5KKnC7JcBnNjDp2tR3PmxtG5tr2xsNV&#10;UK1zIw2gW9vCdcxqNWPPsEJQUE1iYaGpvQ3I3ent8fE2mtHf7o4Cdr74co4H16NTE3iSDCK8PZwF&#10;/bm5ezDWxox3tDTH6UIpp9rUDJetg8fm4q+wZpt5SJOYHFnUpJAozAqxOAqLjJVhcSMsdl3HyAZI&#10;5caNsdPrs4OzqaurqalREJ/7LXsbLfV1LLo9Q7fCZfGCHMaMZALPeXRGnw+bItwJ2J+dPcvdi4t9&#10;PZ3z5VSiPONxFksAzD6MLvOrQRX43DqznZVtmJg6P95+8erNp3cn400RKGp0mTw7OTWx1zg+OrYx&#10;Aq80kuGwQ2Ia4ABUMAKUsrbWFmAwwPonDVqtHnAYT4YN7hge6wKhC+ocfsKArk2gdEHDSER0FrMa&#10;bhybut768vbly89f733zr//3/+9/ffPm4uAUuIbAhPEohNpdchrVpRK8IyCG8D7cfsRHGwAg/DH2&#10;auMQP9xagRiu1q/duZgcDBW+gjgjqNBx/hakE4fHaOZyGeFw/d5IuFqQKJVK8lf4zyc8iXwy78LD&#10;EyjbwJMdMRzjdhXR7grN8DCsXULDASAtPjqzAYWkC4M6k8hKswusNpz5SyvEStICOl5Fwvq04ZRg&#10;WhJCxWujhTJ8GYtZx2huznIBk4EScqT8WrwDiy3nh+gic9QuEUNlxa4QfkQetZKqgBkEMLAqv00B&#10;dSSdRl+htI6gTBKrxUyDYuMGUe93JRJOR7HkxMYCP5nG4yS4MkqrzmA1B7Qul1aLnq1qf8wHN8lo&#10;oZlpZMybKsHtDipg8wQI7AtQiqNAWPXoMmcTyfghOx0Ki67UOdgzONgzMNT17PnqYNlncMa0eBCv&#10;Q/MhGw37ANMUwGzaCu/UYlPQo/CqfPDntakBykYRkghfqZnJz66v9QwurC/O5mcxErjkI3xoFmiB&#10;r/LB3QwC8+BLJTYqIAyZgOAAn1JAaQOaLrZRNhDNaTEULAlNEGcVONy65rnxsdHN8baWq9uTzY4q&#10;h9feuDl9fDXegmciOLa7sQcCeur06mzrprEOTf4LSIbkXMxalfFBN9AVQaMan26q3R4XBVQS+4dN&#10;ggKL1TRMJwgLnd0xXDAbdTVLXDOfFRfQzFjLbUYD4fAmh1Z/Wu9MDnUtDM0MLXlc8z1Pn68DAnf2&#10;dC+VE+Wep9///scnq89+95u1hac///45iuXc6vp8KYH2Lv1dy32DnQmfTZhpmrzd3jmbPrrc3r44&#10;3jm/PT8/OG1pb28Znbre3dq9uhkdwwQ6xsj4RuvN6eRIHYfTcn5+++Xdq8M7mL768u2bzx/fHowM&#10;hztGrg422wtCicIq5mOyCnbv6GExpG0GhzPROZvyJnvXF/Mz5RgK/SQaHjhIkSINV1ko4FeZdJoF&#10;BwFVSChr46jxOKfajM6aDPisYsb2S59fr/WUDNpEOQUsueidzXucfsI3O1QuumMzyXmP3j4MVOJq&#10;j8EKSexMLsdupfTORNEP+z2o1ytF9ALcqI3Gdm4l2jQxNt7RfnOwu3Wy/eULgO3m2PXZzTh2DszN&#10;dYQZHS1ju6MbLVB5of42TrQ2NOJJ3vH2zvTO5bs7x1ub4y0t46ON/3+a/vy7kevKGgUDAAmQmOdA&#10;AIjAPEQERmZywjwPJADO8qjEQBAAibRkk1QOgkhlJgdJySGTlCyRki05Xd8rv1/81mrXc9mu6vLq&#10;74e3lt9Xvfpv6nPgbi6PUooEI+49e+97z9lbZVWrysaQLWMyBLDvFHSIw+H0uEOgecsjFSwVHXwK&#10;1IDoh+UY9F3ooZatM0EcbrcIaIAvq0wyEnAmQ9PabFoVrYJZJRYqysrCSFEGbOwBcjBZZ6xk59mM&#10;JxJr14DVsCHS2jTaosAEnM7Y3McfP3v2eGGxs1fb7UTdNl+pZCNoImPLcjkqZPMmlg+fLszOP/7l&#10;R0vznyx5KbWuJcmLgftINL1ixg+7iAadi+2tfmy5psNAIHNDC55mjKxqnXZHqh0bbWjFIyANFhAc&#10;BuxlIxj3oNvte/EGhiADIZzXNoRiyVgfqmTUR4dphuUCdA9YadNsKTTy4pFa2RSYCOBf2NhhNBEB&#10;xoXFGHDZ6eRNRtpvQ7NtqM5uD0MHQAbw6NCJadYggaGW+0Frc6h3CSy2YXMPExWokKeEbjCxWqed&#10;HCS2l/s+qIGZSB/KkQv+KE6rWXocT7PBdMzh80QTlQhAvc8dYgHccIrZjDBHFqk6U9Q3zWECJwSC&#10;QS9s/ABXNKOQ0UjyEokM3iU9VOmLBotGrNTnrLKGpCHCKeejSZlKIQTh02jld6Ymd2RijdJiLf9z&#10;rDTc1EhEk9NrdxfvXj56+fLq5OL+bm319tHrV5dTO1OX9zcbG2dTU9Pr8pZQvrExffLqUq6nzQUg&#10;pfrySIzR1w2txjqSYEOqDJ4hLJOyptAkQ6yxiEeURnQgsajhRxYwDfZ0Y+P0dPPy9hYw7eZ46/7y&#10;7Phm82xjenJHOjKxBiPnT8UdEQxdBLy0eQd9ty+VTqEp5qC7160uPX26f4BuPf8McCslxj6czghA&#10;qNPlc/YTHkJg1TV2pl9cX7z+9puvv3yzKcZQTY6ieqd3sCumby6nd1pisbqpUhsBlhgGWJUXZ4aD&#10;2Uyqn8buCafDkfK4MPPMmXKUImkHcG53MOtzRLxORwqIWCiAyssksCo0IHxg6715+8X7P//Rdz/7&#10;y3/93//4y1/++tOvb8TK5jBsNOFwiCMd9IICiMcTe+gbgWf1wACCPh9QsEzIFgxwDKyxYpFjaTyM&#10;GktmqO00NT7XEZgtYRBd6A6nE4sVGq1cLJlaaYgLYdDT8JmAzyX3xtGry+0YNq4Hx9Y53iioabyt&#10;d4wtZcc5p4TbzxJBkF12VwgUOmuPMCDxKBMwWaDYQaJIZOF/BD3uQB3kdR3gpz4e6GKIoqWgKBdk&#10;4gKONI+t6spGjsrhdVJZ0dLKy8XxkXIRDb9Bz/RUeo7AccBAIJNOZ2kDyRNhbBqjg24fw/KZjAsH&#10;weFhpIBCJDsznQQ61Dt9wFRoBioQw/g8/kwqGomgDeHMTCeGF242gLoQE4xVHI5+FHCUp7CrmyHq&#10;lFJlLgYIylSvo52IIQxyngL5bY/BP9zp7M8vHRzsOjyA8bXdbizlA14NhQ4Quu5LA7yijQJXxJNz&#10;Hh6e2wWMGz4CrJlhT08x3lhndmFp7unz2YPq4sJ+d4CfCnM0XaGsO+WIuJmiiRUMCSAeBBfyZwJQ&#10;AYxGEh4cHkMAYqCEDeBInr4HYCFuNOQrp0crefn6xtnpTkMyeXdy//rV3fTm2trG0YRcK5rcWF+R&#10;inbWrx7dHOUVPb2+CbxMZW5NTYp0SrPZai6SxiKJRrR4wI2RD6BcbDzVs5rVCovRqlGp8lJRgQAO&#10;mLW5QrQxHM41mwIulKnXM/bYYLD4yZO5/f0HT5erczjGu//wyYcfffLs8dP5Smqw/fijTz785S//&#10;+Mc/ffTsoz/8y5+fzS08xBCQmiNVmsEB2U+fHiRKqaxAvHK0cXd7f39+8ej6/v5qdR2Ev0gMVWbn&#10;7PJu4wgI9wTU5FFBopWg/fVopJNsgKZ++fr9L7/94s27b7/97PXLe9DaLYWy3JKeag18nfEHwkUG&#10;GyDwBimYYQmbs5Ts7C/ML80fzm5Xd5O1WrdaTe7NVPdiKRuL4+V6vVVpMbnjcbs/YMIHzxGGZs/a&#10;w9AebUMiHiktAhZvM+1ejyPucvcxS3h5d7c6s30AWmhmf/tg9uHzhe2Eh+tJTldv1s7Wp6QT01Ma&#10;pdnIOBMlJ6Yf2JimTtg4RVfOiQkootKp06n1F6/fvLwGjXG3Nj09fTohlTfG7nlSUDGnoJ+n144n&#10;tcA8QI1Mrl2/vHj0+vWr15+9ffvZq63ju9WzyRWtRm0Nc36Px5XhQR0HMzagjtgl7PemPESzJdLm&#10;8wqSBxqPT8aD5pYgDUG04RAEyjRL2IhrytrUCyy61khdFkvF8Ktbhk21EEi0WmlVj6xFImQHvWfj&#10;Q8FUqZ/Omgysq64vK2lvtO90O6PdNmjoWudguVOLRYGKBJ1OYAdFAg+XMkD0K/B4nj6fmz1cWJx9&#10;Or/nJQsgmxsNSUtY0BfpImjFEBoyAOn1uoO8Ea+VjJaeUl3QiUeq8mhiUqgsW83NclMgGGtmAl6G&#10;LVRngNeOQyl8GaxN8CphzwbsKbcnArgIn7dO1wnKMmrBdxkBkKn02CRtoLMAx7CX8HARSArOl2RB&#10;A+EBGB4vAp/zB7g6DtcQIZ4Ano+2yT6b32sHNo0zqkUD63PxoIdgjbltJoGR8Pa7u8lYtLt0kIx4&#10;BklnFoeYvfGEwxZgOZY0UsWe2iIw1j2lWm1Qac9sl4AFBoNckeWDIWNOQEHBEQyHYZI2CgSsc1AZ&#10;xD1BD6hEkFpFS1lVUGhaeS32YlkEejMZsoUEepo19loNmUyCyYcrUm1DLsLQUWBzK2eTcqlUXO7B&#10;b0uROcsQ6JZo8uzu6uW76/PXb19eX9xfndyeXL384sWUdOr4xdXJ8cbG8e3qjkQysXYJLFhioRmO&#10;RPMHQGexRrKzsiNWY9KCuNWQKJQ97H1XWoyALkiimj3QzUKhWAIoLmqNNC3RilS6gj4WZ6dTKxu3&#10;x8AxJ1bQha9RCBeBWGUjEewQiqcAxUAd+Hje5hrPVkRjib3t+SdP5vcXq3uJWHt5dxBLdKr9NCZJ&#10;AudyoMt5OkMCnykIRcfnj16/ee/Lz98cy9QWAwkMbyg/O5qSTh6fyVsjlVKpbOZI4p/HuH6g6KDN&#10;PPFkOwY/NJvxwE/GuypQaE6n24VljgeZFsfLbS/Udq8dW0PCZmtBJmuJzu5Ort+9fe/bL7/+0Y//&#10;9t///df/+l//9bPPpltAH3VWMuSyp1NubyQeiQ66u4O0y+8Gke/xujzRaDqNjnVsHcPPsqSBNNFF&#10;0M2CnN4yFBQpEgNoyKLRYAj3FL2xV05BocD+AoBDrWQUZph61uVJR2OxQaUy2FveX04COttdHtB/&#10;HoxuhOcycHiDIJyNePNoIrw2jg64HKV4ykcYScaZDuClEUAqfAKXlwHxAnzTnfKE+KC/TtR5vMbB&#10;RU1TQ41OqZLprGXg5AKA4rKSDHDATnSKsm5n41gyBDLaDJMEA5WDppvw6YqmkCsE1DPowjPjEFlW&#10;9XpmcmyCG3R5U+iQCO8YaFUfFNzuABMnvV5bAC/sbaCJfV6fJzZI2R3J5f2Dpdk+DzQWZLXPF/I7&#10;ol5nPw4rImsk6yD5STrXaox66L0AZYvgOWMuZwBIMlKcK9Hd29vbre7VOtVYyu2sbM8t7SbiTneG&#10;D3q8wUDAF4lhBkGIp8NFjOpjgD5AEfTZ6iwXVjYxRY5Nt2eW9+fQx3Fx/sE+aK0oLrgS4IEf4NHp&#10;ZkiWKYZDduDLmI1dZ7FfxMSgRwKQgAww9gDQATocNljKVmVLLhPn5VJtSyaSA1udmlw7uXj18voG&#10;zTC2LqelWvnkxpFU0mqJLs9XTxsKcy5nUYq1BYv49Gwyr1BaVT2yCEA8HE/LeD2RSBBEvM+XofXN&#10;Zq9caK0fyzUt+WmjaPO6MWIzFGAN5rLSGAjaOBMTtNvte4fPDx8uPHy4eDB3+HBucX/hyZ/+8Is/&#10;fvp8P+odLH30i2cf/+kPf/jlRx9+9Kt//9c/PIffeWHpoF1xeOMz889BaD1vp+wuormzMTVxugbV&#10;4e7F1urqhlSntuJchk6oaayfYoSiXKxoSRTqkU6B2QAWRX7qDrbJy7GIfPXm2/dfvkD4kmisAlJg&#10;beTh3RGZuqAIpDADzBWIBSxBvzPR7sx/9Onhw8OFucWD5YPObrVdwgjkvYHPJMg1rRb0URD4SrEU&#10;T6EdPtqMw39bLKARhMJWXgdPikYfBY8dmBQgdG17/vn8wcz24tzhwm5tG97pp3/65cfLFaffNJrc&#10;vLvcujp/8eJ+VSvR6iyEyx9yubMEEdauT67Db3m6Mzm9OS2VSI82Lq8/e+/d/dbx9Onp0dmZXIiz&#10;Gi3t0fqOtrFztj45ebS2OtmQ5ScmV1bWb16/uXj07vWrd18AJbm4XLtcXQG+oinn8AjJ6fX6QoGM&#10;P2RLpVz+DEGG0v1odiiZBBmuZhmSBrCp8+6UDQPP0FGDJ0CroT2SqpejTLCo1M1yXi4TamRyIVR1&#10;I2lWiMUjtCRW5Ec5LussIezyIa/TB/rOQtqYsEqTyzrjbqhNEU82EPJF92Y6lTRwGJDAIc6gH4LA&#10;ZXknAPbewfLS04/nl2e2l5fmF5ZqrrBON8qLGi2hKkwZmhozlC6eGZ82un283pozkrDaVIXCSANV&#10;ViXd6aFnIUeyuA3gPQT9oFa8/mAkjjmfcTvseB5basx4P2az8X6P3VmqVBwZjmcEypFQrFEJpXJh&#10;k4JNDd8IoN2GQ/HAgAPBLAGbzA/KhgCADtBQyggGfoyJY3ia5nmaCwWBM0BVyXqdQaZOjPvMbKVU&#10;qM7bsa2yH2Qp1luqJCt9x97SYjviSjugIAf8Qb8nZgedgO05JPbAGzh/pAKMDp7CcsJjy9oypJHL&#10;pNykgSZwZtjaA6oE7N7V2UefDG+87yKN2Iw5DpYQtmRClVrdGwpI3p12hupBP2UV52ViYX4HoBCT&#10;zVbkWunK6Yp8Z/0U1LR8pGwqewYKxHizrNNOnd1cv359Aej8+vrq5AQg+fLivSv4w9M3Vy82gSSf&#10;rMph7U1urJ3KLOz4Bpw16q0KoUYtXpnckShUBewY1OZHZZwkVlstIKRMYZzCVqhGkkYjL8lrRfKR&#10;eWhRwCKWtEZCKd64TQDrlMu0E5PrZ1MgD9DTOhOPeNzedBxdfLxQqIl6KGPzA/GLp6MVYO9PD+f2&#10;q7V+dG95Lxrb2z4YOAbJbnIQw7mitD1IGHIg7Qr56ZPrR/ePPnv7ek2malqGFMcaNKKpFdHEkVSn&#10;GCnNVmWOIsfXPQxvAwkXS7vjyZmZWj/mCGZcLhuOGMZx5+AMAxDYUMZlj6fGvmUep6MEGpvVg1aR&#10;yTSSqc2t+5efvffe+9/88KOf/ed//9c//tc//vb9yw3R0dqUMFzHTCocrEuVKsBT00HAHRwRc8bx&#10;Gq1kD5EgapiQ28UZQBAJmkPKOMQeDwOF4XDAgYxkMacS90gDniSXFYVeU6VpNUR5hQCAM4OppUh+&#10;K7HazP7sLn5Hnz2dTqUiwECxZS7iCpiIeg4IU85IpLwZlsqW9roxO9QdPsAaYXUxwTFJYICi03QI&#10;jTGBnABeBwgolPCfHAkMHYPvy7oRRuBbhmGDwdwUYC+KVVVQj1o7p/leEcRngDcBXtow1lTXNBJB&#10;0PDeYFFvYG0AHQUVpr3VbXYkBx4v6NjKXiWa2G3XBtF42pmKOjxuTzAA0smWyXpB0LrssUrMyWTj&#10;yWon4ea4OhEAxZ1mWL8LGISLpYoskGbakAubBC1RfmSx6soCAx6yD81mY1GvN3IhX3qwl6xUknvd&#10;dtLhTMUH3e2DmYP93RgANPwcBrVyuh/HDmAcZwdCAioUuQpatghAPnF1E+1NdJaX5548nl1aeLiw&#10;MNsZDAaYxw1Cx562Q7UIBv2MYZiJ+EIokuGD1jnjsMgAMGZZLujmaZDxDEXh9ILeWmjlW+I8aA9d&#10;q9EA8ny6ObkzfXvx6vr65aOTk/ubo9P1U7SMPtK2tBOnIpXZEi4aLCqhqlmQyaWNlk4Dv2Wu3Cwa&#10;9HpDJm33ppzINFLeEGvKAX+TT99sbUwIFUK1KZThObRKH7sIsyH4oAB6fD2TqswsLz3+ZGF5fmG7&#10;VhpUH370xw+fzh50Ou1BtLL4x3/9wy9/9ctPP/gf//6v/+Nf/vDhbGfu8eESoGEi2k+2oT4dbFec&#10;TFgt25k8PVrfvFydBpq9Ihf3jLBayVxTXW72VIqRUIYnmeqRUKdWC3XKoTFXlk2unr8DUD7Titav&#10;3r33+fv3U62CWl3uFQk6rGsIFQVrOGzWGyh4bUEQRYDNmCS4vfzgTx88efLs2cdPcbRnGfZQOtZP&#10;u0MmgUBgbhpN4aa6RzFAi4qY9TskOfirTbO5CWwWPohCbTYw3rQjHu9X2t1YvwJcbbvahs0y/3Cu&#10;XZtZXFxa+PiXz5Z3a/Gsdedo/Wz6+ObF+f3J6t3t2oocyIMRmJteOH25ubG2erl2dDR9fDd9Or26&#10;df/ui3ePTi5XN8/Opjc3Vhp5mU7TkoBcb2AyL17y5aUTWkkDlM/m3cn9I/jjr169fP36+sXd2USr&#10;lwuPo5f9PvQJyuDhFhHyePzo/YO9oE1MkAC9Uq8bwkaSIyl/KoinWYyJYmF9wWoyFZVCtV4ArL2s&#10;Uqs0Yol8R9wcWkYyCwkboadU9pSjkbqX4/xOEKkpV4DNMsamWqXWmzAvRk+4PEGbGy/yMi7MQu3H&#10;3AGbG3ZwOGdWFcqGrM+bhqc1s1itAjNdmOls7y88nNt1gNplmy341UZh2pRTWWGh+0H7+20BmuDC&#10;eKsE3wA+vaylwCkfdXHc2MKEQgECLTeBJGETrwPv33xBQHYQ00HGqFYMSZZ3BYGWB/32Et5T+usg&#10;1tBBuQxEQ9kUgMIymfA2yuZGg9M6baLIQCbDkxTAqS3DsxjvyAeyuH/rHMtD3bP5fFmCt2VAhIVw&#10;Wq9et8VjMWfG5oztDRxReCp1Ph1NR6BQJpLb+7uDPqZ5QikIZDz+ookxCRiPG1R+BAV9rTqz+8+Z&#10;dKixQKIo1hfEUSragBGOmO/M1V3JTiwKX/2+N2CCAs6Z9Cpxa4QjVkqVmYJHhTI+6PQVATtlYo1Q&#10;Jsmj56JMB/pVKxU15CuTk1PSvE4DCxeIp6WpLIx0sKfPH+Ek/fnN6uXmzuTt7eblxbG2lT9dPT4T&#10;5UUr6xMavNkoCAvY6k2zUH8sZnNZV9Arocq04MegOm/pQEspQUfrgLgJSKB1qjLIy9G4n3wEf81i&#10;qoeBYGt0GnG+VQBIb6wcSbWna8fTEw3JSC8Ik4wbMNFlA/6UiACqjZ36Qa36HImINxJLVvfnF+b3&#10;D2ZmqsDm05WZNqY1oossblhsJ4EF0iuPJCvHt6BE0JdnY9QEUWGgWdIy0k5M7IhkI11Lp2oO9UOj&#10;iQ74sxxhw2tauy2dbLeTe9uL20n8Vuh3AQraiT6cOL/Thw0ej6TwFD1WivgyWSKsF1gKOp1k4u76&#10;+v41epP9/je//vs//vGP//r7T3/8o2+AWa+3lLkiG8oC5rjTEfwH43afCy/BMDw40Y8CdpLoC5Z1&#10;BUG95QwCfc6QM4epMHw2DKFC4pazWNXqIWnUqzRqTKcCpiwWTeV7RpbJAjdMxZIV4CaJ7vbiYhW+&#10;pxOYgNM5Tt9MlKJRZKcER1M5i8BIxNMe3liP73UGdjT04owGIw20vF/yZgIgm7OsiccZ2aDdHaiH&#10;eHRGQXNR9LrpWWB9KRRqaxOvdQ0GoJNQBIdYGhTCvDyvCRMcGwzieXkwZFBqFL0wl/G63U5XWGnh&#10;PC6qp1BZ4PejbA4A5VLK63M7sU0u2e5WIuiR4YnE8TPxfnjgvqA9HeT9XsdgkGI5V7SbsGOaVSbk&#10;icYigDgB+MUD4bKKA5VPWcrAXMRSra6nFiuAgeMookVvonNDqu4PutKJZHKAvYMVbPBH62SoMovt&#10;Wt8DfzPLZzNZXzTqAZIDOw50SSYItAVgOsCHApQlRzIAErZIsrN78ODB/tLhw1lANHjcOPeCQaAp&#10;dzYLq8cbKgpcUff4BpsloAyQuWLA5/QTJsKbAkJEBuihgSWhcvUw5wxv7xUKnQygVjwxLRJLp+9e&#10;XL9+++bq6vr8cusE4GvybF0Lyk/bag57ZnQEBFmsxBKcl4h1KovFmmOLzZ6ecXp8bl82C9LQBRWS&#10;shZ0U5cnL14ct3q9HHbzoWMDDj7YnSDyfT6nN8sVmXR/sLv/8QfzB0+fdBz2ePXBR3/8dH8Qj8eQ&#10;xOz/6d///AfQ0Z/+y7/++Ve//OjJUnXuwfzizC76RtRqFeQlnmx4JJ/a2Tk6WwdknhDhQU6zWMcj&#10;/OKw2cyFYcUWdCO1tWdVazS9nmakNxbD1tbk8e35+cmGRl9ubL3+7Iu3t1pFzzK0WEx8gLIK89qG&#10;DA0ucgaK9/mZbJbmXPF+cmbpIRDy+eeffPjJk6ePn84f7MY8UIqJcRSBIZejCZBqZbMAOJFRqSr3&#10;LEZSYAF0tlgs5l65jI1VBsYTL0VLyerywV6t2253u3vdxcP52fnZzt7M8sHB4sNPHi9t7/ZdQ5lo&#10;Z2Jqfe326sXV/cXFC6gfNxtCfa7Xmrx8cbO6trp1t7mxsXa8ubm69eLis7ePTo7Xjtc2pqc3Nyfl&#10;2rxQIwY51JKfnh1N5HUqtUI7BUJafoqwfv7u/W/fvrq+ePX64nZzQgN1sM6SBGALTk6FAoAnLMED&#10;lrAY3qTU5Vt4FVAI03WT3gxPxBAmgiH0tOEEUH6hNBQpE9kTwkpALwkVVNdWfuJIlstZZdKCXq0w&#10;D2F1KCXiZk7A+VNQu5wuvs7QTVBw8IRzsJyKDM8HmCDwUiaE8JqxOzJknSctKp1OLJFphhmPM+JI&#10;ADmaqS7PPX+wvL00/3B+v5rcnUmmOGVjQq4RcJzRCisRBE69Hsqa0KMMU4It+p5KrJVL1Bb4EEUM&#10;NKVAyQagmvzToQEY814ikop4MgCiBIbYBIoFoHc4m5LN2EJMMJVK92N2P8P4bf4AhaeJPWsYDT1x&#10;qpjOgnJKe7O0AaQAtjUb+CCON7I0x/hDoM+RgtYDiM5Bn61OAYfnA3U+g8eBvKe2V3K67P1kt++0&#10;pxzpEA9o6Qa+EHV0Fw+6sWhl4ENPi4wrA+KEyjFOzMFAR6lBcntmrxJzxCudSsSF0eOEbXztbhI0&#10;lUprr2cGjAlWdis1KGmDkj0z/kD1nFooVjRBRTetepPf7sq4vG6Pw05jG49wNNLoWvKVFZGwoBOL&#10;ZSBitej0KULPO43K2mta1SOxWCxFf877R4+uLjfONo8k2rW1ybPVSbFGLJpEIBcDwprxMrQIRM4A&#10;q4VGXdyz9ADgkSeJhRK5aGdqR1fQjNQYNC/UKQCXhtaRTqVoSMpNoLFKHLIy1EMmII0qXasFOF4G&#10;3SWaXFlZuz05lgtlI6j4HI5gpt1BzPdMIypjqDD+dzwGDzVeqnQWZ2cXl5eXZmcqjnh3ea+fwLzg&#10;sc4FLPcz+O3VYun6KvqZHW/cba0AB7FYKFjYxh4Q/gmQH62GRGM2hHNFmib8eLuFu9cdclYSg0p3&#10;cf7BYhwALh132IMubyQaiSS63d1OuwJitO8AXK3txSIel42n4ZljQPDO6vXV7fVn73/5o9//5sd/&#10;+a///sdf//LTv/31P//ju/dPTiUFa87EkTQTdNpBpsXxNt2XiqRL7XYM78qDAZqiTMChbTbGiKfa&#10;YSDDApMhR9EGfc9SpNAFDpgjnhwrxAWVOC/R9axC0VQLqBoPj8fpQOTpx2rt7e2ZdjLRT6G498AD&#10;S4BcjESgKIcIGi3mTCbC4Yi7THTGGYu7beP55gBHAxeNO/ms25UB+cEBJTdSdB2wOoOSy48RY3QO&#10;bydGTSizKoXGagDKMDSYAkQYU0KAKsjzYvmEQmAKBH0hlqTQRhBro57k/f4ApioWsxliqCmYLWal&#10;2detJWq1QdyNnD2e7ANwoAefG+NXU7B4fYDeg3QwUAdGY0/DNk2lSrUocJB2J+K3Acv32fBepW7K&#10;9XpZbA5q6kZFo0wuLKjL1qaegrJNcSQZYEiKqzOBgC3dXaw5Uw4QTslasj2zuDzTTSQ7yb7TEy35&#10;YBvDj3F6ndEoqHUPvFZUE9golsHZPBKdTm2hTKoUHeweLC7Nze5vY6QZNiE6PXjh688Evc40RrDb&#10;+05X0J2y+/2YFWY08XZHqEjYUkCPOFOdNFvg5eaGPXVBKJ1oFXq9cmFUsGL0oAi/Vjav3n3x8uL8&#10;+vUXX6yNyrCJhHmpSKgqY2+Q0sgRRYtSbbXqJGJNQWnGmEpBM4emR36gBy6fn8AB2bql0NqZ3rp4&#10;fS4qmyl4fJ6M31tqdzoYBF2DihGi4e3y9lRk9/Dx04cPP/poca87szS7/+DDRY87nehsL+8//NOf&#10;//hkbvY5/P255598+vjBw7nFGXTO3a6CbN5NpG1c2FoQ75yuTExit2heg3n4KouRYxiTEWT+2Hqt&#10;Cb/naARszgxQYNVzBBW2yo4ut3bKRZYOK6R399dXa1NjQ8ZisZ7J1o16sxqwsaHQwwpkfCGOI7AV&#10;qrQHyv5wkEp1Hj9+MIfBjXuLHTdpVShAZw+HOBfCkUAT9RTDs0az1Wpt5kB66tHIyWBRFtRNi6XX&#10;I4MpR8Sxt33QicW61YOD7e3lpx883J5dWDqYqVa392fnHh4uJ9JBEJ0gRI42b25vT85vNzc2AVYv&#10;URuv3d2c3GPe5yp8rU+snG6srm49enm+uoJWyetTZxsiYBcScUsmy8snTk9XpHmVRQWqaApbak+n&#10;767efPXN52/h/T56/fpqUmgNF3Fsi0czWBDPDE0woSwww2CICzetZr0iL9Y0JMM6IMyw0CMpTPcL&#10;GygiQArgCwnbsNfEBKpmD8dVC1BFp+SiCZFM0pDIJC0lBtQ3c2WRFlg9EYoko+4gyMggYxAAluTg&#10;y0C7nJxZX8y6vRkqbCCBjbpTvAC+rSI/eXw82dD0DAEMCYglZ+YWlmcWZ+cfPPv44X4VVsLMbsIF&#10;T0pcMHCwCKGy8hh96/KCrDcR3NCqLmg0OolImjfTRQONOFmnsI+GI0LBICZ6pEuJSiySjruJooGs&#10;EyaDgCB6QrGSDdVhQWdA/voisBa7/7T3BMrCmUj0+ihSAIUkiVFd6DE8zq7ARDP48P4sgZ4NwLZh&#10;S6JhJ3wfhub4jI1nGWyJrQe9wYDRyGPtTYF6r2AJ8jkcPDZLuqN4roY9tOlUos+Y/F4k3il3iBaE&#10;iwF/Hb4R6IIukLtB1O5LleKeEOMdtyIxGMpFhpGR6FHu+dsoHqtQhjHgKMQDISqU1YCSsFZzw3DA&#10;i6E9Pk8pniH12Lo30skaWvnOhFQkaoiB0Wilk1MTk0c7eZm4oLSWdS1xXroyOX13++L25vLy5uZ4&#10;cxpnAeT5nTNRYQRKzWotaMSjpoAk4fGYOIIgDUWaCRFFsxWvuUYqK2h3UM5a+fqRWA1lpQDlw1pQ&#10;WsI5FU7gtMQj+BZqi6AoGNIhFvhVuKkS5lugsRWaxsqOaAqD6C7lGkVZHzYSQbfXGY+ko/AYfP9s&#10;nrXBO8tk3ClfxgUvtjuDhWK3ujw7WwU2vJuIOvolZ5DPAsLGvVh+jIKeTnQ6fbx1dfFibUeoUPcA&#10;S0Kw8AVWsej0VNqANSxTNI1oGQMiDIoxoLMjHWQ8/bQ9CjRpJunFCEsn/IfHHR/0S4lkF0o7Di0N&#10;+th5naxU2ntpF+ApZoE3Jo42N9dOHr1++9X33//mp3/97//+63/87b/+3//rr3/79Xefb0qE6lwR&#10;HlsoaMvY3GjNZAfkd9QWqw78P54MWzShR5Lf6wOgNuQExVzPEhYYTKS1YAa4BnWqBOHUs1rheeGJ&#10;ITCLkabVGA3JgA0kfro0SCTwI4HwH5/WOL3oAuh2xrqdZBwogS0E2tkEhTwbIvqDWjTox7Ab+K19&#10;zohz7BkWtAe5AM7BAj2nBBa8V4ZCMB7is9nt7hDZU5RVEpnSWlApC0KlgTSF9UU2xBSBSggwJk0G&#10;KkEHWIGnwgFTTg+/RNhsxRyXerHIMIIwF6gLVCqQfwp1KDZIdNu1EqhhJutMxINup9Nux1gLbyTu&#10;9AJG7O3FnHWBEZ0mXUzI43RHarFUqb2434fdQASCLjT5IwW9psGbdGSMaonYUNS0VKpReYj9oFSR&#10;8fOY52XC6XEi40wu11LOSK3T7rZh2SwtHXT7tU63EusnYr6xSYHX6YzHYqU0kD8nsEG3D1Ob/WMy&#10;jlbxICxcdnsqPtidgdLUrsSiKXsaTVZ8/nHTidtrR0cFezydisYSjiC8SxtWBo8jQ4e8jqgXTeDg&#10;qeiHoFnKBZVCK1fpw0MlRsvgGIy4AZArFE1fXaMX/BdffvlCJANY1mlPJ2UjUFCyxkgQ8AMX6o0j&#10;LzFisxkukoahEcQEDSWRz4QIAwWljxEoxY2dzRevLtZl6nDdF3E4ov3a2E+jCuQkkaobsH2F8Xu6&#10;D2dnuu2lh3OzCwuzy7uLT2c8XsfewcHB/OOP/vTBk/3954eL28sPnz158DG6/yR3q51OdReKTsTF&#10;6jVabWNnQpsHXiGXKOA3QPYogApPQ/kkjTlLzyIwwCZXla0WyjRsWgwEYbSoxfKpCStjd9Lq/Ond&#10;7e2mVNICUVGHhxMIIbDnCvmJHUkP7Wx4IHkmxu9zlrr7T/405yG49OLSdg3orNdei/F6nUyoHM/t&#10;kiCnaCqnF5iYAIle8FYMgMFumnCxaAAB2TSblWVjxhmNR5PV7d1YrL29vLi/v/T4w9nd2ecPZw9m&#10;Dhb3Fw9mH2xHnT7OAux352jz7vJy6+QObWFW727OHz26Pj+5vDm/v12dBqBem5KvTK/e3Nzen1+e&#10;4TzM+uTE0VlDIZS0hCB/0JVRJM8Le7kC/M/J9bP1ydMNDOr99u0b1M6vrjbz5aGBqrsQLorAf1P2&#10;LNpwgEyEMsfmesqepSAulHUKzsaQlnLBzJL6nNGssuZIzjAMC3LNUcHcKxTKPcDnsV9pOT81vS4V&#10;7eBPE8nkokIPWZxKOKEtwyLJRLsljAoELm40Etx4/L0I+z0n1PRMoRDdU6l7OYpjTXoVOn6sXX32&#10;crpRaOY4v90Rj5SSi/MHM8uzD5989Awqbnd7eXkm6SHCPTXQdAoEhYklgC0TmWAAXiRPCHoKeAyS&#10;Rl6sJjMBLgA7LMOTBgPWwLGfQBATB2P9eCTurhuHBo42NpUGk0WlKRtBY4d86M/lduzNLM/gesPI&#10;G1cIrZpIwXiSha0z/5wwgUeWCXEUi2cAAR5HUupBfyDryqAzMfygDMNxgWwQuLUtE2JAyGSJIpn1&#10;eUAMRyLxfmLgcGWcKb6IgySRlM8OyiWe9njjqToNFSEF6sxuY0z6Jlk3WIZUxlna297ei8U9Pmc8&#10;5eN5J6wXQA7soaeNYaiEoO+b4Wx74fmDuW0g8J4MTqWyRquq1wMerrQISKOB8doR9yOxkrc+BMVa&#10;UOBxWEO+s4KGm4CWWmC98qmzKTm8P0VBo90R7RwBN0Tv7OO1tbvLm7uNs+lJiQ7Yj1hZ0AH51auE&#10;YpWRCOBoGzztAF0k2ayfKZY1BbVaIVTh5SusSq38bL01/oG6QlNZsA4FQ4UWTbjR8lGDNb1oILJF&#10;PHkyY6tIs1lWiKVHO9rT1ZuT8xupRt3TFwNBEGt29K2LuDIuECfAKBmANhQIGTykS/druzPb1Xbn&#10;YGl+sVqttis4jejN0oQrMoi6GaAQhmGv0FhZX9s6udnYKQhy8G3ZkNvuYopNjXbydEKebzRahSYO&#10;PIVCeC0H8gdJWjBd8gSdDnhzeAOadqR86VgarVESiRrgSW1vD1ZLqQTokYRFCtI9bStCaYIHhUmK&#10;ly/uX739/Jvf/uw//vO//vr3v//X//2Pv/79P/7z11crWrHaHAY+gwvTHek7Imk0YNxb7pRAsEc8&#10;foIEmsDwGRdaN5NAqimcOiiSRhWOgAr01kIZizje5quAJ8kaDajmQl05RwZcIDvjsX4/VknuIXkY&#10;lOKRCCARopxz0G0nnDgeiYPyBJGFzU/s7S4e7LVnHHUeNGg8VvKYBAFAHhcPxNOfSnmzLF3U62lO&#10;IIAya6qHQBpmeE4vk4o1Mtmo3NSjV5UlbAiHKQ59zUAm68saoHBCWc8E28WW8Qd5kDB6Mlcu99Qq&#10;PVAlMxTMoslksADPt6rUuUB6r7rbj8ASd6fSaSfeAEWATDiDwTRI/Wil2/dlAgazHkouU2+qLWHK&#10;1+7UEoMKnifVjQaCqXMkVezpmoxjL843W3mdgNRblYqWKmwC6WHkPWlXCA/kBUM9lfU4YgM8+G/v&#10;DmLtmer20tzcLPp/bR9UY55sgA9lx+3jcUye7YN+9nm9ANA2P45ckeNfks64XS6vN+iOl/qDJDzV&#10;OPzvdKIyvveI91PZkM2bdnqDwdRgZrntCBnNlM8VINAFw+2zV/qEAfYOUS+ODT6FMgVQFCNnCpfN&#10;JsrcBCqEagN2jWTyVHq6Bdr5/ffefvbyeCffmJxeB5WtVsg0TVMmUBy3C/Y0Qti1mO8AOCgwGnog&#10;Dw0UTkHDZ2VNlpGutXMGu3lTpCsb/P2DxWqtX50/qDnSsUo/5ecETXVBXfQlqhUPa6yn5z789MFB&#10;9WC7muz3E9X9bnLu048//cMfnmGJmX320YdPF5588MHjTiyZLPX3HOjZUictranJFVGr3FNpdEKh&#10;smjQG0G/hkE8ZzMhv9dGFkH3gpAWGOD5BUzlUQ9vztXCUXNohJ1s0kG9ubncmGq0hEoQM37CGGYD&#10;xZzBMFSKRZOtHKAu6l+KCJYq/d2PP/h4OU2EmWiinyHhpxdpctjEx4bIQKGpDA0/HGo/Dv8Vh020&#10;xjQIMH61GAgFihjU3iNtkQFsjySUVyix1YPZJQDo9t7s4wfzs3MPHi5vHywtdCJpJ2dVjcTaU+Da&#10;KJrvNtePX1wev3j16vr+ZG3z8m7jdEcEynhiYg0k8LuXV6tHk0enIHtwKCavUKlUeN4hbYih5Cqa&#10;erMiL5dOna6srG9eXq7e3F9f3J+//Ozd+Y7Kag5TRNaXMaFhVcZRirjHnS3+TIAPBnJmNPFXmUF1&#10;8qy+0NJZihwFaG5BoxF9LqcfhpsanQpVkLKpVIhbBXNxqD1dmcAidHe5ui5t5BtTJxermP4nHg57&#10;JnssmYimgPuzZFMJDNnaVKpznClXkDTEPb1y1GrpxBJ1WAE8Y+Pu/t17X/7o/TOxEj3KXF6PB1Z4&#10;8mDuwfOHh0/nO7VBbXf2wXLMRg4tOXjIRbrOUhjFAcoedLDfHSK4nEZYEEvzhXDA57EBinJENsSR&#10;JF0HQK1nXUFXJGq3R7Fxw+4jhkOBANOnrOYciCqr3sCmt4GFAXgm9/5Z0NI+Bo35fEFWAIuiSAds&#10;wSxrKLJk2BTKMlQORBYD2M3Afg25AZ2DoQB8cNB147sCG+zlIGZwYoRQHaQY/uSI3edKx/qRYAiY&#10;N2ltmrKwU52lSnLgcPoymHqBJ2YZzO1lSAGHdgqwmdP9vXZ3AJJ/UImPXQxYKMBpe4g1YS50kRr2&#10;rE0BH+vA8qr246kg/LasaWwZVlZpWjp4oAH48+kIyPbaIJrim2PfCHiP4rwEirpMIpXmJQ3RijQv&#10;XwHUzDe0ONtxenS2sXa5dXy2cXdzc7d6e7I6fQTVWDcC6qtUK0bKnkYmVsNSx9xVth4gKAPUbZ7s&#10;5Xe0yNCaOZU8L25IpRPrp2KFWKwBgd6QCIG1GaxC0crUBPwp3ahJATFiTQIzbFXMGB4CgbOUxVog&#10;mmc3L67OL3eEBWs4kI4NIj5nNOoY3+uhtZOfIIA5ZUCVhTIpBwjq9C7OzR8sd5K7M3voAjkeOcVi&#10;mILVwJmM1pFSCbC/dncktOopeI10yOZ2piPeOrJzEOuAb+ICyA8uALQLmA8HtRdvkxMxe9Btd9q9&#10;9qjD6UxHYYVEnaUagHKlOtMG5ZQsAa7WdttoM5qodvou2mBEwpmXT24eX57cv/7i2+9/9rvf/eWv&#10;//mff/vZ3/76l5/87IfrjQl4GIomxQMWReKxRMQejzqwTTCJUhcvhVEA0QCgdX/QFqAIG94vmYyG&#10;cK9X5Gio3QpVbwh1GEfn1AqQ/cAGpDJ47EbO50g7+4moY1AZJJKJeLyEPocRvBP1utyORC3qY0x0&#10;AL2kvD4MIyVmFg8fzM7PRU1kPZBNxfpOrsgHXX5QiUVD3W33Zut1omgkCIOABN3JhVx+NPe2yKQt&#10;XUtcsOrDRgNAngCKIobn0CaWNgzN5ZFKqWkpjQE01OZCpEYkbSl7SmW51SgMKaMSPn/YCMTXML5A&#10;7xndg71kyQHMBDksSJpOJe4DZPYC+mFUSN9NGw16VD05U1ENNMQQBKk7cPRjTlDmlJEjaJpD2zSD&#10;fTBwFctiWcFUD0Nd1SjhUw+tZNCZ9uLNJBke5kzAeSP22G43uQvoXF3GpsvZh8+XgN0tHlQiHtDr&#10;wGRjQJkwDqfyTx83ZyTlCvrQ8pRhCNDpGW/Q7wryGU8qFYnWdpMlIJDRRCWK6d2xhDPA1YOpKDDx&#10;VG12YbsUGCqNbg9wPi+6zbmTNYbiM8CQSD1yG4VGDSDFckO1Ri0w5tBoCYfZ9VBoWy2V7PjF+aM3&#10;X3z+8y8vNlakU+tnEyOLIGdVmimGhRVhbub0o5YO3sXIGg7rzb2eUqxFw3PUroacOUflygqhdmrj&#10;8sXJ5qRUY3R3Yc2mY2j74HPEIl5QT03g2paQx+mn1GIVt/vs2WEVcxK7u3u1bidZOXj4/Nkv/vAR&#10;5kk+/uMHHy8sPQWI3i3FHEFfyU5iMk+vIMf8BpUZzanU5RwUoVCQIYFjhoI+oDD2OsdnUdYAeWBD&#10;/oDeCr9nTjDs5eCv87RFeHR5d7xxKgWaYikSNneGE+hJtghIG7ZYW6faJgbBC6AQE8FYMtp99sGD&#10;jtNkFYSCtiLsWbwdsOgB3Qi6CHKdA+VGcEX8v5TRFDANe70wZcAznfAwTMNCVivUTQHnj9S63eTe&#10;zHanurg8c7A0u3TQSe7tH84vLc0tzB0c7C8tgqyOZowW5Ui2cjQ5NXU6fXy5ebp2crd5c34N6Hy3&#10;tjl9NKHNS0BwnN6+fv36zaOtaVDOkyJtQzSxIxcXVOoylAKtVqYDEq22WKwaOY5gSUWTG6urm6sv&#10;zu/vr7/46s2xNcCaSI5HfzfMTCc9DvRFwcGpEMEEGSiOKqFGVTYXyZw6PzGZNxspzD0yq8pKtHSy&#10;WpWFllih0CjU1l65oFBbDJRZuj4h3ZlaXz15cXK5sSKaXLu6uF3dPJtswTej7P3KIIq90RwJwlyt&#10;UjZBz+mVOpzzwexNbDWfaOhOLy6uroGJXF29fKFFXUyaGJcbuKo73Zk/fDi7NLvcrlX2qvPP9xNB&#10;Um8xFsOGgN+VJeHDGdF22iJwObOcSWC1WgqNltIUdKbceLzL4Fw6HroCZwt60cvY5UpHS3G7x03A&#10;grKWC6ORyiwgBQqNlXTvPnk8C3U9VturoPdhJOoMZbwerxvhFZZUkc3Y8OwMKpaJCNSLYQ7UB3zx&#10;tkwdZ09AzLE4FY5X+QH4f9iymc3C9q0DxPptWXe/EnPYgTVHUl4bGv4FLBbQmkGXBwAAPpIvxLu9&#10;WbRt4Ey82+1nASVA2gR93jRU7d2aIx5N1DD42elmTSD0vVAk6hxaOWGjO5ntd/eqs9uDksMFZBnK&#10;lNXcAzKtA3QOEyFbKlYqgTZJRtPO7BAqJGhZlVrTaonhXzIRQHJevoNN0hNSuVY6MTG1vrG5OT29&#10;eXw8fbq+dnNyd3yzdXl8JtXBhrdYzOamWqHEsZkmhx2+7LiJF0hBnTDpFfIJkVYiLDRzZYkM0Fkk&#10;nVpp6fL58RAX6O6w0Zjr6SQyIXwANMzkTIEMC6rLAKWoZwamPMz1NK28fGLj9vrV/apIp+rlAuO4&#10;/VQaNKHb7XWmHXFE51CIARXnD2WdUacr464dLO1DlW1XutUKqOwIonMmgE4LNoAZk0HVUvzzIqZQ&#10;5EwETxsDPrvTmYqmeUNTI0dbFQw8hALAopkm0Bsq6Pnn7W3UnQ164g6Px5GGepyKDfqOeAzUUrez&#10;v1+dWTpIDgbwQ7c77U4nWZuZqTgZFrCrrMmjxfjd7f3Lt99+/euf/uynAM9/AXT+j5/+7EfvX6xN&#10;ToB8Hpp4HF+IltL2SDRaisX6lU63BNIZdDMsBFhpBANUNRjwwwsPAWUzGod6WNPw7QsqpTknEFiU&#10;ZbVqJNECOk/s5BXWIZSvdNpR2yvFBwlHNFGyp6KAYC4nQowta3M6oqkgw6Frjtvj9GbRyXN59unj&#10;h7PbaVoPPC+EkMKH6sawgEIQ4kK2LOOHdY3RlSTLBzjeZ0OhKlCORiDZoBwPBejsy/L1f7r7GAkW&#10;RNsQ3q9QK1Pybs6iVuvFF28f3Z6J9T3hxKlYT7MCq2akB+Qgibqxpy5bqIw97Rgk+rGEwx0BmjMY&#10;m6fFE6XoGCW9WRq1EfxbUMxZAAvMAXca0CE9SNpD2SwCJkXWjYVRL1tL2I04b93L2HDes5kDcakX&#10;BFxBm9sNbK5OmmCLuqPeTGy/Wtut7nWXZxerlb3tuQf7XXip3c7MbnVurtPdjbl8QGnbnW4tmfDY&#10;3OlY1OdyRgcxEDXwFDger5ezvN/jhK9+G43KKu1SfC/p9Dj6US9Bkrx9sBfxpRL7C4uxusDAujwe&#10;r722XQry/tpuxAdIz5hAXwjCuXDYoqcZIteYksIjI0M2BlSFP8hQZpVCrVdNHuMV09bFy5O1jfUV&#10;kVyXY7PZOl2kTMac2apSD4cKmUzWAv1cEMvFKh3s4ZWVFWlLUe41FQ0NPOdRY2dyDdMWbo8nRgLe&#10;BqTVDWvBHYxHffCtjJgRYS5SgqaiJRFaPJ35+ZlaadBZ3u8kosCUanuHH33y6bNPP/rTH3754fPZ&#10;5YOFpwto2OEz0V4vb1ALJXLp5NGKVgFKISyw6I1sBnaXJwOqaGzh7YX//U9rVKO+oNGzQR9f54mw&#10;kYcyacsEqN4EYPPqmVxY6OXYYBBgnKDQI8/E1U0Ws8Eql/QEFPrw4XxNOpoazD9dSPrDKmXOYMwN&#10;jTQLZIA0GkwMwxYFUKnhzYQCLIEd3kw2RDatZlw2+iF8NVUqq1Kl1FOBQChda1cPtnd3ZxZn55YW&#10;l+cOl2Z2d7eXq52D7W57e2lhH/7WbrJvr+eU8EzzLWF+Yn1zfe6et1MAAP/0SURBVGp97XhtevPF&#10;9dXJ+e00cBIcTJWuTF+9ud+6uVtblzfkcq0Wp6p1BZVGiMZ5OiEUWp1CDVAqOTq53jrD2MCzzbXb&#10;Ry9fv/vi519fyAmMMwxkXG5fllRqTzW0F6CTCWRhqcGvUBeYUc1iYoLoaO3ycnNC0bMYOSN6bJlV&#10;sh2pZgR/C968SGixNJVWkHbEULOCSUdTmzdX51cX95fTG2dS6dnG1MqkaFRQG23xgcMbCtiAoDNc&#10;rmnFrEmVWNLIy1q6shUkOCYtrGxsXTx69cVnx/meXlUwk1nTSFwwBu12ty3rqi0fbHcwJbvTntmf&#10;m93ftXN6UFkCzhmN+AiDPkfBOy72mhl7iNQPTRypLyjKBn4svdMRV7GnRnFGciF0Rebrdd7vTZfi&#10;bhtftBYUQljNyiaOhAh11szip3/84NPnS7Voe7lTczjdqcEg7UETVahi6LWvD3N1mmMCBI/B5bSJ&#10;c6dteC+M3asmUz2bZVjQI4CYASgW2UwAWCOsC8zmrfM8MDrGkUiUImj9mAllXKl4xEWSfhtanbtc&#10;Nv6fXoHYBgOkAzZm1kYU6TrN+lJAxCP2UnV34Eg7+hGno48HrHYfn8XpIuAOmQBH1/mQu1atLs/t&#10;t7tJZwCHPc0qpQpKtq4AJZxi3LHdWqK63I7ZsVPEaFYrxDKxBmprSyiUSWR5qUjSkDZa8skJuRzz&#10;poAi3qyur0+vT65PH52uvrg53oStvTqpM1NUGM/S8WqsB+Aa8hNkkcsAE8l4MX1Pr9aIZehAIlbp&#10;mwUdDntgI4BMAmtHpl2Rayxk0UCachYDjanWQGQwEgceQ4DMmZUFtRno7RDPtoHp3372/v20RN2z&#10;WCh/ql9JYMdQNhvgPcBv/FmgBXy2zmW8GcblBHnsiieXt5NJ2G3VLpZzJ6Kzn7el0z4GGLcxVwZW&#10;KJKKNEV4gUYTQxsC3jSopGgkQIEMlMOq1JSbQ4OJyNhTwI0EApM/Fds92AVOFSIyqW6n5PSGqCIo&#10;An/G3k8ku1Uc+dw+WNhPdhYezs8tbXeW5xaWupW9mBs4FlBc+fT66ebWi4t37331/Y9/8pOf/eRv&#10;f/3H//rHf/717//xt599//JyXa4BYt0z1PHGN5VOYbgkgA02JtmD49QrNILz2T3OiNOXijncGcIw&#10;pOtG/VBAGpQFlQpEc9lqhrI6Esry+XwDcxtHFjqTyTgHneogOug7gQu6U6W0L8vbvF4fTxC8Dwkn&#10;rIIQ/FTsX8Jc1VQ8hucq9kBRr1JRNmfKlw2QQzx4NmFXAUmZsj60kAc9j9mfXCAApRCUHYqknh7Q&#10;2WBiWZaHgkgEMlma82dMJJ2DD6fTakeEjx2WC4Wp9z+/2pySayc2zq+nykbSohILVeVyM2eqk0NY&#10;SgJgAV5gKNGo0+aOO0Dn+jMc58Zrn3gkEvGGaAMmnJqbRsps1VvUPZJj/emUM1ZLwRaygcIoUnXK&#10;aqade5HAEFaNVZ/NmkeKnjEM4G82oKOKN41B9UCJM3W/02dLPlxuY+8p3pl1d5dn5xZ3K7FBcnl+&#10;fx/d/6sJux0IU3d7+aCajMM+HMQwsbSWcHiCQRcsxIzPjd1fafiAaRDNlUGiU3Wku+2Is1SK4/VT&#10;0BMdwJat7c9VS1ns8PEHvfHuTNTP+6OJCN5k86CXsOOOZOu822VSyqekOzsK2pXym9Bv3w81rmkJ&#10;K0XrGxtnZxu3F1trq5s7LYWZQ/86eEuYc4B2LwJVS6KVy+U7pxtrcsXO3SXQ6in0p5Lld46kGmVP&#10;g1rt8u7y/OpuajSkTUbG48u4vEFbOu7LMqA+DJaysqcsjN0V1bRze2G/Exvs7j9c7Ca7M9u15NM/&#10;fvz42Ue//Jf/5x+eLm3PHMwuzC3vDjwhmg4BhRhpFCNdXi7RWPXhIgH8hwBanEajS6CAWNl8NpBH&#10;OI5GF2ExDLlsloQ1E8j6MFuKYesm8cbm2ZRWV9YXYTv4QXag+Toa2Aa43LDYRN8JbLs3GIE8e1PO&#10;SCKZcLIWjURSsAAKEOhHj66kOODKZnG+0ZdhsDGFQaMaWjDESXe92TJuHMcMfKCFvC9dqR4s7i+3&#10;u9uLSwjPc4dz+/uLOCQ0v7S7u7SwMDNIAgB1ai7Koh5hlFh+6mh9cmdl/exsZWLt9mbr4sXZ+t3m&#10;ysTUxM7p2tWj85vNM9DFiMz5vBiHe8e4rBsB2kApBnWqGmmnL95cbe7I0elp6+rVZ++///6X728q&#10;fbUYcP+xlhAoJtYmyizuUxf6RAcYPoA2rHhVdoZ94ecvLo8kQuFIpZOAIh+NhFq5TiddEbVUGq3Q&#10;DFQPr8xYK6YXyKVHq7fnFxePrm+mj1ZkQjmq6Z28UCXIOvYGzgxOGgE+oYuJWT8EBaMU5xWWoslg&#10;KA4LOk3j9Ojo7Pj6zZ10ZAXeRXEWuVRoZn0R2ALeWLvaSfZTzrgjOsB8on6QbCqHBgPsWpC21DBs&#10;qvMBSl2o+3gyF6YxrEc4MmMt8dlTaVuuMFLr9U1DIAjfwY4tW0GoVRF/ndSr0CMr31KoVQqNOA9s&#10;8fGvgBU+Wegk9nbbyajT7XE4UnY7VDHehuHCZDiMFYigKZZniyTLMqmony6S44tn0Oc4noI2oSin&#10;GYbPEkYSMBMfbAiDBkwkny6VHOkIoDOoPZs97XTV6y4fhk36gtk6kcHkUns87eJhYeK3qLP1ADdG&#10;53TKHW93Y3Gc5fGUKtEIfLIgAaUmDqULCi/mALqdg/bM8uJBp50E5cYRnH58HzkqKIcUVQwAOicr&#10;nYNdKAlen61uaKqQmqhUKthUsB3zAJ3wb4kIrymAdK+cbq6urp2tHx2drm+crR/fXK6uYaLKisZC&#10;kcAaODyFbpqB1PpdDMcxsIhc3mgsaBoXbIW4pdPpVM2yDjB5R96QSrFtMS8RiluqHMewJImdAOiA&#10;44WqmrG5U/CY4aGGzWqV1QIqAv18pJObt5+9XZXr8FbT5Pc6o7E4ADEToFmXHWdSQwTs0wCXxZAK&#10;fIa+VH9vL1Hpbi/tgrRNw7uLR9zopOtjyNwwl9MDv9fK84Uc4J2LYEHp++2lhCMdjWQYP2sdacSt&#10;Uc8SNkHR9Xr8bE4vYF3xWnW5kyjhMLJjexmoDT++Y2fpEA4m7WHyaXV7bnZm6fHzhYX55YOHH3/6&#10;fKZb3UthHq1AnZ+amFg9v7948/6XP3z3k9/99Ge/+/t//3/+++9///t//OVvP/7m9c1kXijUaZQC&#10;EOtorOKMx52Ryt5e1BWE5wGVDKNZnLFEFO2mKwfJlAsts/DOQo9nXwoFLF3dqNwrK4BlASOS5KE+&#10;K8IsUELQbLW0JwUUJQKrKu3NBOo4UVBnYTG7siG/O+2xwVaIeHxeH8MRVqsVCiawRBtvzffQrq8O&#10;ms6UrYeNLAvyTdXkggDlGSSfrKkYHoYNOWy11zfNgrC5h77kOLqII0MUA0Ib28ooWIHlUSuvK0Lx&#10;L5p1Z6/P5Srl5Ntvv/3977fETYsuLxZLxAVVoQkkAEAXzedhKTvtwQz8dIKnzPqcJVcP+lz+oCcC&#10;wsLPZ2yo8YxFS89stpZVo5HAZQctG7enUj40I8NeIMx+zaIxkWAY5mhLb1jk9GLZyJormkjWE035&#10;Qn7gZH4iYHNHqoezAMlL290uNp+icdhMzBltzx4uVrf3F5Z2k7VE3+FILi4sVAcJDFXpx9Owg9Ne&#10;tIZ1Z7JBEADBdLQ/wISqSDpeAdUdTVeSfXQ7KtX2ag6PDx1b2/vLiTRAlJ8w0eiU6LQF0XcGZWMI&#10;6EyGZ0HOOwcDT06jEUJJHVEuh298HQbUiS4Khur8yumORLpxcn+5sbomVQzpUCbkcvRB+xA0zTI8&#10;0BJdfmd98+7q5cvzFd3aF188upuStERAs+/uNs8mJQUcjrxb2zzeutnI67lAsWwMOp02JmSzp+xB&#10;ogjFOKeGYoALcqQp9Ii9hcO5andv8fHDxcOP5w+qi5/+6dnHH/7y3/79f/5pqdqpHiwvzs0vV2wB&#10;W4a2aFoaC1unLQWlxRIOwEqxgWRhQ24odvBLeiLAEDMcn457QiQdwHE9qKQGXX5UjPeBH+LYgKcf&#10;KGulI6XKagz44OPk9LlMxIa2SjRBkMawutHQKQFTLTjki27iHiCatKCnmzxuNPVhE2Pjh00jgdYd&#10;QELdoKo83iwUUcDm/1+eIqhuQ9hsNhQFRQLQCNaRoB5dnp1dmN/fbndnMMoE7V3nHz54WG3Pf/zJ&#10;x7NLhw/3k6nS7vbBYjVFCMyWcn5HOoXuhVoQMBMNycT6xt35yfrmo/vN6Y2jqenL2xf3LzYnJ6em&#10;Vna0rVargJ19Wk0hLxUX1CpNWUAVLYVxn9/Lq9XTI1C09xcX129//tW71y9kJmcMJKE7lXIzYetI&#10;Or0u7xE2e6kPKAgQxPNMsawdUzQcOrl9cbspla6vntwer+QnJsV4FgrkSNsqFDSjsgB+3WGvWCzI&#10;RgWNZGUDPtfFo/ut6Ql5XtLSiUUTOzvS/CiXjS13BvYsbeJDeNM97Kl6uWaZy5S1zYAXkxvZHGwz&#10;oLlNxdH5q1ePbqeEvd6oMSVXlJu8I+1JR6ODTmfgNgmKHOx9DEE2Da1lS9hAsTZH2s8aizSI2OJI&#10;TAFjgqqhbGlFosbIUg9mmQyeHeMYj06X80Plw0tLp8frTfVTID/KusaOVL6DHzgvF4k0VPTJr371&#10;p2fP55dmEo5BBXuwfLasL+LD3mwonrYQwDKTJbAowQoBrpZ1pgNjQ3AGYMIfKMKaAy2IggcWFQsK&#10;g3ejAMrYXJlimIY6C2g0TtZNeYIhdLvIMnwQjeTsKecYYWCbgMrhQTYHfW6GqmMDCgH0HAS1NwLF&#10;IZWKljyuUsXuhneWCTBBVxDvsj3oxIae0rHOTLu7V4t56+htbLCorSbaYm0WM7yp7nPUarU9pDro&#10;RBysG6C4l3vKstmi0mmEUNXzYol0RySSrpwejTMyNjZPTzfOJtfXNoCswaa+u7nbODqVK3p6A511&#10;BwMCpUoN69WS8QSBX7htIV8k1rehg5VgqBQKy0p1uSyUAs4j2MNaVQBXUJSHLG5dxhjm3TZXuj9w&#10;+EAB2COOuD0LlITF7BUreoaItSuTR8cnr+7lZZUaCizj8fpddlDBeFnBAdvze111g6UYwnsZoED1&#10;OkhDkDBA4XYPFit2JxQErzcecbkiKRsrgG3dMzfHZ38qCohQKmL3ExmnM1WrtitR4D8OD50zF8Qj&#10;K2xZoJLwPemeUsA48VgT+A5GayQOth1uVzCIrfZ00UD50/EoCuguCOaHh1DmlxaWlp798qMnD2eX&#10;duMeTzAQLgBtlm69vr5/+cWXv/3up3/5y09/95f//Mdf//a33/30J7/+7rufv7zBpF6hwmqo23yZ&#10;kM8J3zJW6e6WMjwGXpICA5/a297uJEt2Z//g6UHc4/a6ik0cBQVktAp1KnRM1Y1wOg4diWTIg5Qc&#10;jtNh3myWCbnGveBuH5TAetAT5OsMyI4gCvJ42u3z9LGZO8WQREGnFZuNJpomOJVcbcoEAzRHUzTP&#10;DgUcC0xWUwgT2bHlr403gRQtWC09ZdPcw1awsKVn1YO85tATlKWoQBa4J6KGoAlETSNWcEGGNPRk&#10;pzd3pyL51Xe///rHP1pT6c06WUE1UiHDYwmOo0GfwxIgiADgPxWGimtRKq1WC+H3M2hLjdTCVA/V&#10;Sbz6Bj3Z1FsB2y0hT7w/KEUTA6fP46tzRL2edXnddUPRVBTkDIGAAc3VmiAGcThYQGYADECYR8Y3&#10;HpFEdf9gZn8OqvPuwezhw9n9xcXlZGlv8fD5/vbi3HPA6O4gHi8l2otzVcBf0McYFOTG5lFXKooO&#10;NB6vzeWI9QfYz5FOOxJ7sFRASIzvzqOJvW4fYMLnjQ+SFUfa6c6yRkHRH63V0pgllQKOGfTZMLzT&#10;5XNBuQgGCbVshN2aBWMWiOD/3y+E4IxNTUumK8iPT65u1tY2TlvFLCB6Jh7rp2zI/6HYhHs66fox&#10;SrF3jzYnbt/79u313Yp24vRsc3Pj6GzjVNpoHK2ubWwe36xOjugQq9c1AUZDbAiIrS00Dv0xjxTA&#10;pkbqgqKgUuXc7cPHC4szc59+8vGzJ0udmdlPf/nHP/7y3/63f//Vs9nt3Vosni7VOnvuTCpoETby&#10;OmXOYNCbjTRFhnxej92DozpOUBNuly8dBTHBE4zP4w4IaPjgQJMIOqeTFIp2J4JsUW8OeDIm4GJ6&#10;tbWYdbpZIAtUyAUvHt4olIXwsCyRKXo5YGU5oymQcUdiaWwzz5lVjZWGQk8GQllC3xSAIg/w/kwo&#10;6PF4cPrA5ucZfITYFYMtSjkLMD4BhSECw2bPEIrvLs49OFzuwNc2SOaZbcTo+bnd5OKDZ09m9xcO&#10;onZ7aReI22LCVbQq0fbldONIrhUBsZRB0ZyYPj7eXF99db+5DkJm9cXV7eq6VNKS7EyI8i0xyNBC&#10;qyVUmjVida9nVZqNRUNP15JI16GwbU2f3Z1c3T96dP3ZN9++uj0q113AMcez8plwryyZnJJYQH9h&#10;UyoqEYalLArt6fQmxmVt3WydnF+uTB1fvXp1vjlxttFAn0Ak53mxZqSyFsfsw2hQCzW6lujo+GZr&#10;6/YWyveORCiRADpLgV1IW/psbKZb8mTJIhGA3VcUWJRqpYVypWgLg1GsEVSmAY6iWaonunnz1c+/&#10;uFmRaTdvLk/FBSXld7kjwEq7A5epp9SP/bBYTADAmjA0kIzPFTAZ8bCraLCWjfD8yaJBmRfJRXKZ&#10;ivTXad4WzNLwIxUahQEJbh8kSMqLWOcnw/CrirQtoQiRSDoxIWo6lz/9xb/94sMnDx7CTkTuC3Sv&#10;TofsbtAwAWw6Hbu2sNgCbhQAOeD9vpQzy1EgkBmCZFHJwWvHU20eGRtsGI4H1p/Be4QMNx5cDaLd&#10;Eigk2Ke2jAuwH82oIk5bxuZJuzN+n90e9PuCPI7YZPw8EYKfGQoFGHRA8TodGKtnT2GeitcXd3jx&#10;z2SyOHmW9tmCkag36EvXcLxnEPWjIQiUzpEC4FMZZoP+etbe73aACW8vVtvdWsyZpcxWtJxVWJsq&#10;nMORidGSRCSamFqZmDpd2ZGunG2sH62fThytHuMF9Bmo5+OzKZGsoOwJoM77+KLZbNFbykObJ4Rh&#10;tn4AgpLDxRpyBnzkBasVwLglxzUqF0l0aqsVaC9FZN1OO2ybOusCJoKzZQ5YBlDOcG6JD5jCTWW5&#10;DLtA3JCuHG1entzf5JVKAGc2g/73oaDXBo+VIhk8b8iiMwfLg3qGrU4TPKjMSHSw127vtkseoOlB&#10;m8vu5Xk37HFghYUCfF8MvbYAv/ZGB4k+4KAjXanuJvuO0qASCQCb0aiAejAZpp7NgLZQh5lUrIbo&#10;3O4O+hitYUcSy4y7tYpG1u+2p+OOPtCBuQfPD2cPlhYePnj24eMHzx/uY5uY12VSjsSNqduXj65f&#10;vfv8h1//7Pc//smvf/+Tv//ux7//DYbZ/v7799+8uro7kosLFoCNDPA34B8ANjFniOEJgMdcLhvd&#10;A0IVTXlTg87+rsMbDGYoix5tUHtmpUahVgjF4vHdFk5UYgu+vFEm8YQni+nj2QxmbCEL9uP6xcQD&#10;wg/sqE4E/MAKvaBIcbQ6EyByyrzMiv4zaqVOVqZcHpaCeoeO3uGiCapnQacMAzZmYE9mTE1hS6cC&#10;Zqcsa3TqZtOsb6qbwL1JmjLCJuWYLHzhbAMdbmK/mjWTIvRWRWNn5fjVu8++/slvPv/qTd5o1KuA&#10;6WGmIyx0hubxDjbDsKTAkqOLaDutbsJO7+UYoMVQSEkTGhk1wxQNv0OdLZotxaFQrBoSntj4QLkD&#10;kjUWxIMreD1Q0oE/hfVGl5sO54awHtXmnGDcNITEJY19H1l3PIHjcDih0ZlZXpp/sLC4ND+7OFOd&#10;ffD0cH954emTx4fLlYgnEis5ah1YJhG8YvLYAlmv1xX0OSNpzLbMZHzxkqOUQDOhfqwfjUT6JY/X&#10;4fCgYHQMHFBx/SD1kC46M0YcW7L1OzMlrzOaqPTTriB8L5s/6O0nshbVSK2S5YV4mGc1sJgHCKgJ&#10;0EQxIdbQs5rNZdHd7dbW5cbZ3RQV5Fmq7k2n0dotg3mJPatucvXmxcX19aNX57dXj9598f6by6OJ&#10;laNJkVY0uXl5udKSrp9Nrx0fn8l7GX9RKVYbWQanof08x4UIS89SFpdBjKrN6pEaFJPRt/j4+YOH&#10;Tz/8w799vNxNzsw9+eOf//Xf/sf//ufnCw/3u5EsKTAy/W7EHrUpgNqPWvKGUCkIYNdNyAaiGdNq&#10;SiVAZzz0ijqzjD9DBLKsgHC7eNA5ddrQ7AlI1oRNvUarTp3jsm4Xmytbi5m0na/XQ7a6EYOdM7Ys&#10;OzTnrGKddWjMNfWg0/z2eKw78FNms2DYNJuFeUs9i6lU2CYBa5w0GgJeJ+xVFx6ah2Athnicf+AA&#10;5PVmpTUnyDWhHihURpvbWVs8PDzYPdhuV+f3k5Xk7vZMdaa6V0tW5xe2ZxYHAR423uyDw7ntkkkh&#10;k2gwrkcKcrTV66nyO43G+saOFFD55gjK5tnW9fXthE6h7qnxhhp2pFgjFKv1BmMO/q3/55n6SNKA&#10;17H16Ppqdfps4+7Fq5eP3nzx5mq9pecI3g3v0+aK+MjwUNFoKVmQFzYGtm4G0EWg0gnz0im0aDw5&#10;P9+6vb6dmly9vbq4voS3utMQ7azs5DHHtTVSDulQnWZZKmcdNXamjjaOL+9WN6dPVwDwQV83GlI5&#10;ClKJ3hatlZz4NkwsLDOA0ZyqNbQ50x77IBmN9KEu1ioOD5AdStlYe/Pzr98/X93Yevv+m60JIbBy&#10;U8bjSHb7wRxOLOKIOX4JoPrDvg6THGcyoFeOPgcVBKMg2HCO0gslrYZUJAszpmIIUS1D6Xu9IeuO&#10;1pKDlA8IuN9lq6NBpm5KpOmZxaDtdnaASHBLH33yp3/7t1989OzJ0+ezfW8atEeGNdJ+VzA7jsBn&#10;2QzIpmG4DoBJY6aZK+X0uDMcl7FhJa37fYFx3jIfYkI+tGqAEhiyQckBXYkdYjZ+LMHdsF2ddgDa&#10;NHYsBTLetLtOUsFoyuX2ON14NpeBP8qZMAkXLVtcHMn7ANG8UFHgLdmwtQf4Fd6HgwDnMYoo7i7q&#10;sx484o308fgtzSqtTV1epxDmRaK8mmSygEeOvYPZ2U53f375YGlxN+o3DfXo/SHWoEMz8JdyoSWR&#10;YdbxjkwO4Dy+35iekkpPV+/Wpk9P11dvjqfXV+CbqpWCEHbzoomFQN8z+Nw04QXozAa9TqePz1n1&#10;QyUwxTIeugo11hzwIJ01TNPhoSHgjEbHRokuTwqkRayG22G3iwe38TiQIULQVI77j1vaiR3p2c3t&#10;ycnqjsaKlxd+n9sVoDBxGfhRkXE57RkaKl0RqhiNPfsUA3LTjY6nwOpBpjgcfhYwPEtTHMuR4TLu&#10;FDXm3ocNhC1VGiTb+w/mqrFILJmsJRLddjJSR6WH01SA/6wtyObU5XDAiWNau3udaqK01+7bgyGW&#10;NNLw/gkeyj+8GHgR6UR7e3/+8MH84tLCk2fP5/eXHjw4mFlsR9KOzHCknZrGpopHL7/4+U++e//L&#10;X//o8x9+8uMfvvnyy6+/+/HXX37z/W9++/nFmVajzDFuIB6M2+Nzp5w+P89jqhJjDNvi8Xg07Uex&#10;0AcO4wIFYCINwybO2qjUaIg3Guk05d4IobmhbQB/VgzZLCwpzgbrBBaoH+RdJusPum3Gcg+EpInl&#10;M2gObkM7F1vGjkNWblBnSrXZCg8ed3dTEHIFGA+metBD89AA21yhyHEciysJarnBbNaHDWFLeQRv&#10;WKFWg+RqDgVGI2gTAyhoHEbKYtAWUyfDZmsvFwoaVTLp1PrG1eff//bXv/vZD9+elAkoqhJQQwKB&#10;0YQhHxkPMFYeh53MOSgs6B4/dpUA9GaLSlDYzWZPIRGr9LDHGKDDYWOdVCmAufGO5O5ecmZmEKu2&#10;PX6bP0Sa4T2TDGzeHOX2CcxQi8uwyNVABSwWAUnzqVI/4vV54oPEIBZL7lZnQDgdLC8dPlhYWAAd&#10;3dleXNpv74Gmnlts41RlyunsJwclR9pl86CZuht2sCPmcNqdaZDB8VQk7ij1HalopYaWWUh3UqUS&#10;aGeM7+47nD6GcGHSmRceZ4ClicjBNtAtRywWxXR3H97IZjJuL2su6HS6lkyoUFqtgkDQm3L6CbbO&#10;1w1hABa0nbAUWqKpo83V1dWtIz2wEA59Cv1AvGz8UKXsNQsi9Bt5/fL1mzev76/egXje3JFIdk6n&#10;N6ZBPd3tCEVHR+trmxMSjYVgw+qWSsAi3QJVyxIMG9YDg7KGeyOlRYkhoGULl4olDp599MmHn+7X&#10;YrW5j58//sWff/mLP3+4v7/QSWdMYYvZ6MV444BSKB6VNQ2ZKlz34eINeeHZxirtWhSb9tIReDzx&#10;oN/r43l/lgnagwGW5UPwqo0sW8zBixWYjBbzkM7a/ARlKNZ9pbgvk3V5M/DbZ4OAsMzQbGhKtDKl&#10;cWgNA4h5HYNaDTasXg/US2BQycqABgRbFEAB5kC/GU08VOAM/AdOXvJZKOEsIJAJ/q5R32wOASQL&#10;BfVIZ2ZtqURncXZudn9mrzM3O9Pudg5mdpHfQ32YW1xebkfjpX5l+cGD+dmuXy/Ma1qTUy2FurXS&#10;wKaPcq+n1rRE65sb61OT66enl9cXtxsTjZZYsrKiFY+NBzVCld6Exx/AEk0mg1Usa0nkE0d3548e&#10;nW+tbQI6v7o/v7o7beGNLmPzlKKuEOo80BNqCw/sjyHwdpSg9GpxS9iYnAblfPLiHirK/e3mxvHW&#10;+fXFyfH06cTO6frpikibb2kKZUuRsbGCIhVuKiSiqbMzqN7TGxtnR6BDGxL5zs7K5Iq0pdaTmVQ/&#10;ASqPMRkpLkBb9CRQwCaVDfrsjr1OZZDcqySRlKadXmbYuHvv6y/u146vv/3hRz9/uXa00tBYTLzL&#10;6eVgH7egAFlQ7fUAjAU5axkHvNBkw2I2g1gzmExmZS6Mp5dKlW7qcnVyFC5yQVBptmydyhkZe6W9&#10;W4t6cTKFJTgqDEyzNSGxCuCXRizYkeXsh4DOf/7zH375pz998GSpNBa5HhxNQmgOQaExcTZ3hs0Z&#10;GGwCo+AX4m0ulyvDsX4XUH4Wo2dpGmk7LASMbs4yWKZAawGigOhAN0/MzPC7x0FENp/HzcNW9duy&#10;oM1hyXrR7QDxmAHuybA0YG2WxZhfmgL2BIDmBTQGuHfbQfT4MIzXxtN0PYP2pHbWwNgYtEvn+QDL&#10;8AJFQdVqCBWAu2qlHqQUPMb+3szS3HZ14fns/ux+NZEK8jjzYi0rNCOo82W1SiMBdAbJKpeIJqRa&#10;SX58KL0jPT1eWz+dmjxau0On94ZMPFIaQlADA+jpihvUZbfBDyYIxu8GLsSGzblcr6dvasRCnUah&#10;DEPlNYZzAhNHmZggCIi4A/azvVSpVGrJvXHoW7sWi4PqjeNzqYethVGhNXF0tr5+fHsPq31SDDoC&#10;n0kmwxpoDPrh6LrL4wNFNdQbBDkuQ6E5jrlYzwSDXkcfA509OJiKxhM+H2MyGChBTyHWKUajglIP&#10;+xcptTMKZGV7L5HY292DT7KXHKSxmlssORL7VuhQCEhdM4ykrjNT7ezPH+x2diulNI7tcUDP6zzs&#10;FzMJOGfzpaKDWnv/ENH56eP5xf05QOr95Xas3/fUhxr50Q2gM9TM937/+y+//vF3v/3tj374+Tdf&#10;fv7VD7/95svvf/Tdj3/0/tWZtgXgVw+AtvBn/T5XBpZBiDBBUeayQYxF4jOeONR5Rz9oMnFMoGjp&#10;Wa147aoZKQp4UzhSiHEKDk3LJRKURFyxaOKDbrcrwwZ83n8mthBmYNWUiaJQj4BqiMRTHlfQHnfA&#10;kyf8Ic6Ys2oaExMNqIEWADfQpKWIkx/2AHh7Ck2Zw62DyxOWawjlSJ3saRSKlkyhE0msTSs6XqGD&#10;dQBbL9GYBygBkDiDOUexdLN1ura29ei9r3/z45/89C8/eW86x4xOT2GL98zWpt5iDtN+rz+AgTTA&#10;vynYWVk2EKJxuLto7hkE5UJZJRS35FM7MnWOhv1BUySBIznWgiYcjHW6yd1OrbZcTcGu8htGShAq&#10;tlKQI9kgr1QbjYDO4gZgktHSM7ABWyTRrTki0USyn4rHdreru7udme3q8sPHz56Cdu4kE4O9vVK8&#10;n+x0KnE38CW/y1lKRDzxiJ/xu3zOUj8a7e8uVjBQpPL8WSeaSqEtqtvRbXerBzPd6Dh9JNGPJ2cP&#10;KomBN8DVPYNuDbScr+RwZzJ7j2dSoKoTUW8dmyl9Hm8QpATqDPQIUowK8EQ4tyM2iPMCsp7lDRYQ&#10;H5TBYOjpCj1FY2rz5P5kXWEAgIPSgW4VUNSsYrW5WRaubL18+94XX3zx/vsXW+8+v16dbGg02o1H&#10;r68v7rem5WLpOqDzaWEIJRRqqMZK8S67E346AVyQJItjz3S0n2v2rIDOeoGxaHI8++jBUjXhcCSf&#10;fjC7/OSjZx8/W9jtLEfrlNFoGApCPj9DFzHDA89PjHVX2uF0hfzxyt4eevfEo4NYKRqNxGN9uzud&#10;wmkLWHV+FoSxjUBvJ4YKD3vlIRHCRoMAZ2IZm8+XSsTSXrw/wCu/lCMadxUFtD5/ui4GzWsI+V3p&#10;2F4y7jcMDTgALRBYdcKRMhwIkQYjhUcsRg6vBgHgfV5MzGAyXncWfhpdBOShATNgvTWtQGbEhZxt&#10;UEu2Dx48np3pdpbm55e2Dxa3O93uzAHGl83NLs49nm/HSp2Hh/Nz2w6mJ1TkN1eaw7JYKsq3FAam&#10;TmTZguh0UiRamb5bl67dn5+cv9hEMFyXitUFscqi1hXMRNAfCtUNxkCAVIq0GrF2cvPu9tVn716d&#10;XF6ePLrYWp3eEZrhBRNZ3l8a2Jmw3iiw6HP6nD8eJAiMaDAZeuK8pCWUbm69uL3ZenH/8vP3zrdO&#10;bo5BrcPP3ECPss1TdGVWmC1mASAV3TRbUN3vTE6vi7QguTfXNs92tFKUolOnkzsFzoPTljihz5OI&#10;zpRaWRwqhvBB6yFfpNbpdGZmYGN0oD7GHD6TePXdezdT8o3Pf/z77777/P761XFDNaQ4LtyamBDJ&#10;Wi10QVGVreMkSODUelg/TSBBzX+mAoQ1eU2hoGkVhk3h5rtXl1MaQciesjFsPRsoBtK7QIwSKRuA&#10;pAk4IiYcCvNynZ6sMwzPWRQyZTC5/+Dxh7/4xZ9+8as//+KwDeQtlHFHHd4QbRTQoUyWYU2szQ08&#10;wwRFlKVx5oukmUyW51DrZuv1ehEoy3gEpmgZsnicgvdBBGkaO3TX6ya06M8CzNgAhOvwj45T9Vkb&#10;Y6BCbue4sQtB253y0RQ2k/GZIEPXs/4MSzPjcx60za1nXf6MJw18J+Tx8iZDkfB7giHgq5ksLEgX&#10;b2yqFaBHmiBbxWJFuZdjGRz3K9bdccChxdnFxacfH87tH1S78MiDdLFYFJSFI3ysZSGAcwub6QGh&#10;x0HPkrxQtgOcbGN9YgLQeXptdW1KuiOVi61GHB+rh0J02NK0FEF9eQkKfUh8XlfdKBBAndHnrHlt&#10;S1ewDklgKP5sEV4Sx7sBJoLpAfa+JtpQD3e7nf3FdrJWS8Q9qajDEUsko4xeI9Y00Inn9vbk1Wdv&#10;H53JlIY6w9FsACCHsLndoXrIFUnzRDZgwOtXLiQAHgy/dTHoyYaAxmC3jSsYYoI+nvGkffWcBTik&#10;ZqS2FlpykcZMBdBEOeSFtVmKVjrLy7s1UM+lSMru4mmB3gwsnDVRtAlNhQwcGinPbC8ePnn88KBd&#10;3a043P4MYUSDB3KoLuixEyqbARWaTs4ubS/Pzs/vL84fPjx8/LADzLMU9wSGI+nd9aNXbz87v/7y&#10;R7/5/Xc/+d3vQTj//OvP3/v8m29+/v0PP/zo99+/dzU9JRJaBRh1jMiHDTUBzJsxBQCjKRIAD3sa&#10;45H+wGUiYAlQFoDMoVmNmSFqjQS4ulaLGdqSlizfkFhp9ORAv4dslmcpNgja2IVhL2qFNUcTpqKB&#10;5IMeR6IyiKAuxEFyO+EO8ibAfBU8qKHBqhqytsjeHtCcjInkQN/0VIWhKRCgwmEaHh8QCFiOQd5g&#10;VSt0I6sSxHsZpemw2QvTAaCWBKixOnrmhYAbh42kUZ2f2ry5ePvNb372u9/99K9/uZYJTKqGGKqq&#10;tQncyjIs1oOwqAN1uhgOGznYpgyL15FGI2XslfXmkU6tm1g/2zhbkSgNdB00OUXwGZ4aWhXCgp72&#10;20vdziDWTjrh5fvqQMyHvVDU6bZ7/OxwaAKV1wNdqrDqzWYD6/fEY8ka+rztDRyDLvb4bx/gu1t4&#10;/MGn89vdNtDFQT9W2T1Y7Dh8IcARm8cxqPSjg5INNmbGnkyWSol2da8fT0cSs/MJu8/jcKSddgfw&#10;zeryTLcUTSbj8UqitDdb7ff7PoLkvLFkJR5kA/CBMsHYQcLrdiZ2uzGvOxr1ep0uqBo5qwWka0sI&#10;vNaq7A1J3uVJAYwBHyJIg0BQRMeRXkFdFk9Mb7387NWqMEfDfnNncVQzE2KbmoJKI9Ou37/74v1v&#10;v/ry6+/fXb16fXWzdXl2ur712bdfvHv5Ym1FC0JqY13GBgPj0wdBwO4NQlXBCXBTsQjwLECHBGXP&#10;DOwaw5yGw6EguLuXAuocq+0u7SdKMwsfP3t+UIpEssawkeBNRR45bZhCP0WDkYOnkwIJlAmmSolE&#10;P9GtAI0pOdBBCLYCDpCnYY+P7fv8wWAWe0UyNr5oUTYNHJ62hJiQt7S354gP+pEUfDmd6Dbg6CcT&#10;HpebVcgntDqNysD73TjfFaQFYcqIaYn6gkyjVjWJLEhOA9IYChis3wb10O50uTzAh1x+hmCR79YZ&#10;Mgy/lR5bnYY9hZW0d9ttPCtZWtxenpuf3V+Gr+1ubffgYP/wcGl5ce45XlPtP5xdXlxuRziLuSBq&#10;qNVQXFtCldkIW8zP6xU6UKhH09M7+emL+xcvbqanpCtr01qhRgiYVR6ZOZvHl2EIru7njVYhDqUf&#10;3V7Bi3p5f3IDX5fHa9MT4iGASoChTXVbPMXgm2hac4Q7bcN2YkOzGW628i2J6HTtBOD4xcnV9WcY&#10;GXi1dfXq5auXj1YnzzbXpnfkUvSUtzTDQPo4vd5S1jR2ptY3pqdWptY3j+8uL483zoARF5QK4GVe&#10;xyAGbyPtc7vYIkUzprJCqS4Uvem0x+2JJHa3F/fxaSwuLs9UQJRQPaFEJ5t+9MN3P/z2N99//v7b&#10;2wmVwGQSlOWT4wAWoJWgBNGIxAyFQBC2lGFjmjF7xICHbBJ5S5wXTWixI+7k/Opux5K1O0N4LMAW&#10;+dI26JmZAWwUY9gC60+pkO1MrUjKhnrQ4/SEWDYbASHfre4fPvvwk08PK3gXhD4iPp8fpTf2mhBY&#10;7Oq4rNHpA5jYOKSWCXAsn8WpIFjgbBZgFISVsUjXeUwKIAiTEYo97LFQiGNBF+EKZHh/kId/GP4g&#10;HQiFiCImymG3jQtbaV3uIBMIYcGHXRPC2oBtIRzUoqANIw0z/qDXCSIzGEkD9SAYGyhs1NZej88V&#10;5KmeTiZWQy0qFEYjq8WMAUwmI1W3RWrbi7AGl/effvjhs4dzc4udvUrcRRhzZhXglhWHoFoahUoI&#10;AkwGktfag78iVmgaovHU5NTkysTkOsYvb6zLdVbsMOa5OsMaVJqeMZBFrzQgSAGbL8iQOTNGGjQV&#10;AO7Y7BSoA3xl6mydoNkQCE17NBG1e+yRfvdgdml3F149FLA+QHMJzxkH8YxRIZHsbFxuvTi/On/5&#10;9v03mzIzScB3gVJfJ0MgjQJEKOi0+7Mul5+FHyYwWsXAy1TWMBMCVCXgpQBGg3CGjR/AfJRwr6xS&#10;ob+3WCaXF3JcyJYJMK5IJREtDSrd5bnF7YPOAAqtI+3iLKCtKRL4vCDcsw4BJtwOUGUHS/MPPn6y&#10;2O7U7LAC0MtCn8tZR7qR0oLNokGoNj4nThRgnuDsw8OFh48PD9p7yUo/lTWW80c312/ee3N589k3&#10;33//8+9/9Nvvv/z222/fe/8rQOevv//hR9/95usv7lcxhytMsVCuMgxOvKMdChIrA+gXAjPi7XYH&#10;WswxGZ8vW8TZB31PBcWqrBZrJS3p5IRIC+CswTEExVAgIDkKihRlAqgkeEBSF1PsKaCAj8xGlhMY&#10;CL8zmog5nF6Px4WnMU4CFCI3HAII4K+v0phpW7oycGNng81F5ATGZkHRI/icUkml4i5QqEFP2o6+&#10;yiq1dYjztrA3YVcCkuKNIjmeEMIcVUwfF+QMOY1oYvrqzbff//7XP/vutz/7bq03tKhVFr2yjBiQ&#10;ExS5EKa04/1g0Qi7IgCcxCgwUgJA/F65rMhLFJKN2xdbm1OSHsCICXkpzwSIIqhioUyo5DyJvWi6&#10;XxpHfrmDGSZXJn2paLuWhUpN4F022g6r1M1cse51lPqxBLDTPvDC6nKttHewv7S89PTxwuNffjK7&#10;V0oeHHT6juTB/OHhDBQQnPlJxyq1SqUSdWE/ib2z24/VapW97gDAB5DD73cDOscBgvpAOjt7icpM&#10;2+lM7iXai91IGiCWZL39waDvJSn4/XhfupRyZVyJg4NqrbbdTXnSfopkc+WmvixstHK0cai0YsQl&#10;40cDVfT54QD6gAgDFRLmJ6Yv799++9mWOEdmnfF0kMh6gqAJ0OBaNHm0+vKL97798uc//OY371+8&#10;uN168dn7L+9fXHz2/vtfvLu42ZhcmVpbnSzbKx5fyum22aK7Dsyh93mDpn/mhlOonkH+9JoGCqe0&#10;4C8GgvVcMZuutNuxVDCY7h5+fNixh4DGDo0hN0MzAQPsd9j6IdPYRoN3Rl28DS13HdF+YlAqRXGu&#10;Efa10+N0RB392l6y73QHg0GXy4WX6sFoijBYer0cje16rlRy//FhF4hzNFpypEFs+1KOSKm6DNXK&#10;HS6P8jt5hYVk3P1upw+LsmgqDntqa68l1fTKPRpWzTBHGfUCmgJBlc36sMnKHk/7sLUuALsgNHZl&#10;zoG4s1gLVoPeasj00SDsoNvdn5+dezi3fLCIVXK30p3ZX3jydHlmf3b26QefHj58uFjdXt7v2ANF&#10;EMNiKG1qtVpvDA+LXKBOCQTlnWkQpnnZ9MX51sbkTn4kPJoUKoRinTLXVFJBe8qdYTneb6sPe72C&#10;WKNZv3gFL+ridmsLdPPZxubGpGzIZ/kAZ7SocvFa2g9v3Kow+uxeTKYSNGXioUUsE4tAIV29fPMa&#10;KMD5/csv3r66uL9+/ebNu9db02t3m6daCUjjhkqpBB4d4kAjqcQy7RQ2BW5soNXj7Yv7q80JbYEO&#10;EbZBbRwHN44osIPkZBm6OWppzPX0XhUNgZLVxdm5f37NLic8PrcTt7vq5r2vvvr2q5//8MOX767W&#10;yyBRLCOtVCLUKVS6vLCM81YmqlmGmlw0NsW6Zg/t2PRDs0ImErVkeCB6ejR9NHl3f76pqvvcgbrL&#10;xXCmTH9m/vmD2a6v2FP3QF6ONEL5+vSkdmShbSlYB/02zhLbvd5UEp1na34T1HZgdxwLLJ7FCkly&#10;QJsZtkjjBCZTp000WoMyaIvE1es0ywRYHLRj6nw2AH8RcLcOipk2UQDU2NRvswFfxTStDDA4fpys&#10;CoI6FLTV/3kkzoOu9ttgrwB/DLrQcjTuARVoCwV9Np4GeGKyULazsFsz7nHTtzPqcLqBQ7h8Y8N0&#10;tyPqg3+WCI/EQrWlWVZay8qwEQcloeByttRgZuHB4TwWoQ9+9YePnz9e2O5WBo4sIBfgWtOqyMuB&#10;f/Z6ioZIjt2tlFE5PjSVaaUirXTy6GhFujN1dHa2uXWsHSmR2TMgGwlKpy0b6CJUE3Se40J+f4iz&#10;qMvmoqCAg/fKIeHKYkYxYE4wRBnIgCsVHQzgg/t8zlj18Pn27vZuPx6PxPuVWKnWjcXTHptJLRGt&#10;rI8NdNDD47NjyZBjAXAxc5fOOIN1mg5gwwwaN9mM2McklojHIVdGo7mpN5goA40+pgxQJ6JYDBBh&#10;tUxnVaMpSqPRalLwmkJ1fzyRTIB4SiQODh/Ozy9WHJF4yeGl1XqCo4qCXtmih+1HhtzpfrLdWZ5b&#10;mn3y6VK7GyXC4+sUc7kwkshl8IRU1hwX9NMs4KktFYkP2sDAF+bmMLJlL9mNeUJkD9jixRfvv149&#10;vn777bdffPH+N7/98u2b12+//RI0NKjn3/7mN7/9+RdX6w0cfSOzPretHhhHuzA8w5kLPYRs4Gzw&#10;riN7MU8QcDoYKAL/z1mUapVV31TJpA3JyjisP98agX6S5hVl+DWhShnMQwIbVhlYREROJS6o81Jx&#10;jw0YwqaQJ16KYDuxLQQKxgfa2e0K2mD9oiEumdMb8CEDHeRh7WbrJIkplWaKNJspdF5zlOLOdNzN&#10;4+fAJBx1uVxAaYo+yuGiCZhrAKOfSZo1FbHmD5WN9bv7t9/88Pvvfv7ycn1ttZXD/vlCD94X6GP4&#10;MgVcgBdQtDO0iclkeLwf7PWs6hEQkIJEurIimtq8u7s73lhRCSzlMmZ/kHhdDSID0NtMZj0prwc+&#10;lgcqPPBWU08Bj8DdbWdAFhDYHgOLXKXTAdHzg7IFIRyNgyirdFEVzWCW8eHz5w+efPB0phaLVfb2&#10;BrEkvPWnyx7gSMD2vDg3jldH6KrhmKkOartdNFaPgyqMe1wu52AQB+XeH9T2UIt3qt1SYnFxd/Hp&#10;chQhIeDDg4q4j6gHM2zAFU2m+Hq23+nWKrXuwO2y21iaDjctOX1PNyoGWKPVgqfWYy4O5JwF6msc&#10;lmX5/ASQ1rX1jcvrNxdrQj0VsnsQ35wuBp61oaeTHk1fohn35z//0W9+eH23ubF5+erN/Yvz8/P7&#10;R2/ePtpaXb28vb9a07kTuAF93lQp5uYo2hctOQOYSApvSpDDkISmZYiNTIDNaM9rApXsB/LP1zMu&#10;V2pvcWG5FBqCwslRoOupcC5nMAhYt6vO4Omft5/wZtx45u+Ax5hwxCNuv83riGGDXBIj6jFyw81n&#10;QbNj4hdvS3kYNKpqhuvwfN2x6sKHHy4szS3vYSx71JGsVvcckdpuu93tu3naMoKnoCG9pcrAUzSH&#10;yQCH3tM90drOqCkYX85bLEAbOPSewqT8calMYcQY1F0cBQSxwOJ6HJqVZkPOTLq7c9vdzkxnZn5h&#10;cf/h/PL+/PPHzxf2D6ozy7MLC6AdH3740bPDpbkHDw7nZhfmOimDulzQYLBewWoZWvQ4GMbRVDN/&#10;dHy2I5pYvVqTitFKU6VsgnbVCxhPxkQSICbg6WWzAcpihX8ctfP59Zt3j662tl7cHq8dT6/IlBxo&#10;K8447BV6hB8j0riiMQRvlgUEtOokMsVI1pCf3t2+uHj16tH51fWj8/vXb15dX796/frRo/ubzWkA&#10;vgl5QzQ50RpB4WKxNaSn0Ck0+aljTM9avb06v7/aOmuZjXUX8qVYNOV1gdBz29w+hoU9Tul7wFbS&#10;g1plMNhdev4YJNzc/Pzc7H61Egc55YDySOh1otO7V+9/+e2bN2+uj3tZdqgS5xsyIVq+50G1I88m&#10;8ezChEmXKmGhOc68MWvkExN5WX5n+vju5mbzaPX+5bnUTIcyoCndUIgS7eX97YSb7KEPKYY/NOQ7&#10;0kZhGDawIHtKu48/PkikvF632x6J9gelLB2yBXivj8CHX+cZ1pgzAB/BlFeAYVCs2JEKZQtqKKgD&#10;0Ac0IG/Wj81h8A9y6EQMhBcKEyz5QKYOMJzJsngGihfHGfiTUH5xBcGCoesZfwhngsZn4UCg2HoQ&#10;yF4I+8c8dheoYj/mGGdDGUx+gJVMZOyRlAftsoBb2r12Z5a1RfqxuDtACagA3dPIhCqruWe1GGgu&#10;DCwmHBZQdU8SG5cePnzw+JM//uKXnzx5sN9NxKLpkFGQU44UI7FMqBspxqPPI4VQ2AREH5qhnAnl&#10;Ezhbtb6+frY+BeUR9vumqDXOhGNRlFCFVnlosOhkOhWIOapeB6Gut5bLPaVOrEMLNhantoGxYP2g&#10;KDoT72N8Z9puj1Zq7aWFpf2lA/wgjv4gGhns1RKxuIvrCbU7U2tX5ycnVy/fvvdmS6pHApN1+YGl&#10;YkOWAfsBaRPhtwGOhHs6UPuShjw/wtRSBRrOGuDBcwTeMaDHb1gplubhE4l31qdXhEYefau96f4A&#10;FDvUj+7ywkNMwavF7V6fragaMnUQfr2CJWxV5ky8J4aCePb5w/knz2Y77WhAYFEWynqLVdOQa1sa&#10;jUahLjfDAr2BgFcPmt4ej+3NLB4cLC5vV6udrsMWIM2aneOXX339+fnl7cVnbz/7AmTz2zePHn32&#10;3tvPPnvvK4Dn77/+5r2X91ubpyJxGc866rCwQDdDJQnQTY1GNcSpeRtwk4zXlWUC/mCIBXLIBbhw&#10;E2qAVaeFXTlxerSibUxIW0JxY0UkaWjVArTH7DUFFCxP9Mmp03qVCohMqxAGrMWWxnjE7htPSKGQ&#10;IeweTyThwOBEjIIBgsmRRqqOU5Z1jmCwf7woEIRzpM+b9fUrCexQ89UFluLYX0BXwIzGpn441IPi&#10;MmDuZdAfIHMCUxHAupjrwTO4/+xzoCNfXZy21CN08pcfrYt0wD1M45tCig2mPD4XyDiCy/qzDJdT&#10;KxToKLizIxafomfd2iZO9t1tyJQ6uRQoItQC7ECrc2QRUQR7WUqDqIf3R6KR0FAlFBYsbKmSpYpk&#10;nSD1qrK5WRa3APZcDtBvsTi2dDkS1bnHHz9dnJl7/vjp4XOcG0pWaiXs5sKeiJn5qjuEuqtuA5Wa&#10;LZr1vNdrTye2q5XudqficKYi6EeXcjodyRpI7k4CDdeTezMH2KX2cGF5/tPZaIY0mmzxQbJbSfuC&#10;PqcvwLgqi1GGyPS7pbSjVEplMiAi67QRaF/RqC4UGcbUDPs9Ho/XBuXA7bHViwLKaNFMnE6tAct7&#10;MblydPNidWWkNwa8/iLFBL1A/IkAZ9GJ1tduH733/fdfffPD95+fT0+tTG5sndxdXp0cH99cvHt0&#10;e3v16t3riy05E0e88jkdDmfWZKSdyUTcD2wKChlpEOQszV4TARedaDgG6AS8euBBpHEY5m31uqu/&#10;uB0l1BqV0mzWk5y5nCNpakgFfRkbGupEk3sR7HtNRQadg+2kIx73weJNlyJx7N/odnf3BrWkpx7y&#10;ebz+cTOJDTA6QA6B+jEc605sH37wiz9+8Mcn++1EZS9WWnz8cLuf7leA9ewlSik/qZYfrQg8UXjP&#10;YXPOFKqHzT2LWXqzKW8CvQBIMJd7AmrsMwtqOYPuu5i0bQt6g8By8KIwizfAqJ6HUOJoT2ehmtir&#10;HiwdPlxefPhwbv7hxx88AyjeB6W8tDS7v/z8X345P9NefvDs08PZhcOHScNIXVb3hkqhYpwPB6sb&#10;qIAppxBNr++snN3crijMUA7UPZZBjpqNdEs2usgDCGV4+Ln6XlmhUIjlR6sn969evrq4vb2+uL1c&#10;nRT3ilmviyfDQI7MUExsKXeAsXntIdJYZCmNKJ+XA/Kert1evHx1fXF/Bch8f3Vx/egRoPP1i9sb&#10;EM4Tk6dTOwDgUw1xYUibxu6+IwC7UWPj+Ox0Cg3WLzdXdEY/0Fi7Iw5I5/HhJKwLI8gZl40C1RFm&#10;HDXYGvHB/se//OXz2dnZudnF7c7A6UxHItFoKshRdbonOnn33sut+zevL3s2zjxqyWQtIAEySQsH&#10;MPSWMLBh3JTGosmc1w0N8JQRnSdPd/I6ydnli6urm+PLF48u1nVmOmj3eSOVmc4AKEHJRlk1GJwo&#10;zkt35PmWUDGkjUMBCLro8i/+/LwajTgidhtIV2fahpOHdbszBFufYtzuLGUZGlnEGQZqHcHipBRs&#10;WqDVgDqY44i9j4CiJsoUCgZII8Yc08DaOUDybJAtslDkOJBAIIMDOLcJi5IPAOIGAMYDLheQzixe&#10;NDJ8FlQD6w9CfWS5rAeD6FDAAMkAZe1z+zBnycR4I+M6BrsrHkml4cOmuzPtdNaUs+oDjLEsyeus&#10;sGjDdCBAAmBCeaJZT7u6u7jw4PGnH3700YdAB+erg6gj5QsAEjWhBkq1CoyFEraEBatZI+kVBbki&#10;ZbCoxTuTk5OgmY+ONlePTi9P1qbXplfksrLBZCoaKJou9grKpkUpk05oYbuGsZkYuJKyoBGKxZoe&#10;iTKMCAWAfxDjWfCQp4J+xal4OrK3DQVsaR42xEEH9h2wi9S4JvaDtEWRF0mnT05utk6wc+LFaZMj&#10;WHjCASqsR2GW01PY1hcOEMOhcaiSH4la8snp9Tx8/HxLVVY3BWHgcBT22cBib5Z1DQxtC6t21i5P&#10;NWSWIDKeElKTKJ5OdpZhD1Y7+9tRN3xQg1KAH7luLuSMOO5BuIHsV/cPnzx98OTJ/MFuyW/KqVs6&#10;0GFCqSgvFrZamvG8ccFMcbCWiqAu3KkBlmj41jOdWirEFc2aicuXn3//83dXd1sv371576u319fX&#10;5+dvvnh1cf36i28//+rLz794eX7x6PrFplRXtvYsRj5EjG9DWMyGaYl7BpogYPMSHE6OmQhYgoEQ&#10;nwWViQYeaqFWKgeuOTmp1R4diSTixuSKfPJMrsphy57ZnKNoFngly2S4obIAREyospg4isu4nSmn&#10;C78PFDDglclBOhJz+DD4zBP3gtQI1EEZEd5IKkNyYwVZ54xjw7ZKDS27gd7EfZyBNil1OjT2VetU&#10;FqiUuXB4GDbBpoCaRRnHn6CnVI1kO+urt+eXO3mJJD+xebl1c3OzdXWyKS3g4A7U1SJ8IDTJA9k8&#10;vrSmhmWdEIMSRTsTO5Orl2hTd3d3eXOzunmEHYob2pFarSgPTTx2aFJQdn2pWLIbczN0JhrxAwuX&#10;iLQFQ8Ydwq7nbKiImeKUUqcHpCEDzkEX2Viq1F56+GB+cbe9DIXo8NN/+3AR5W+in0jWarudWizq&#10;tPEYcZsZm/lBMQhkbN54ot2utQ92E3iYHeunnfFoPzaAArPXbrd3D0B3dXa7XaB0s8uLSzX4lQK8&#10;Lx2tVDvRSGl83OXrPuikPJF2NYIppM7suNEAnXhyJFUQWmiGtRhxAsvp9aUcTleWwNT7MGxTmfzo&#10;4tv79Z2dtbvJllkQNgVtIK0CQJ1A9hrVjam1F6/effv1b3/0/eefPbq6nJDswLY9vjw5ucSUw/uL&#10;R6/fvbm63JoquoHTpx2OaGxgz3iBIUTGLupEIFQ3GoDTIb8t4m0yzfHAltgACA1KAFLQEC6oBLZE&#10;KieeyCstQ3MPZzYNUCMNRS7kjuA0maPWTjhSGEhzsD83f1Cr1OJuNCJOxbsHB8uL2yCdk+0Snnyn&#10;6kYSpTmTZYCIUrB5QjZXeub5J7/6n//n//jgcBHYbd/Zb3fag9hutZtMxiKx3ZrdpMrLSGc0FQDV&#10;YSAJ7HwZhgvy6WmFwGDEyPMhfHjan/IEAZHt9nTJ4XZH7P6gxz82G8aFjGa4gEQCgVlJuSsze4n2&#10;9sHi7MOnj59++sfnM/tA1J4+XwCcfrBwMLP04NMH1Uq/Mz87nrqb280Oyyplz2xuNq0aiUwDDB5Q&#10;gCCHBfnOjki0sTUlHKlgF2CaYzhswvFRqPbjgg6V2FpQwQ7UyKTTt/evXr+8uHpx//LV1d16S0/R&#10;oaCfh43N0DTAMrYJ1jFOnCAFFlV+YmpqZUI6ubl1/+7bN/fXrx69evPmEQ7OATq/PNlcuzvemByb&#10;ozREE3LdqCDgTU10ohqJG3mdpqXdyRcUYqFG1cNcSBdAvokzsXzQ6Q1iEfBlAHgoXatnHVlCkUpt&#10;EEt0Dw6fL84AQdmu9EsRZzwGtHPgDUFtKDbWtl6cnL96+/7r1QLL0OaRTCLU6YRinaKgKvd6PTxx&#10;QfcCKGDGnlpt1WNMj6o1fbM2KWkcHePx+sUJfF6x1WIM+eu8xzHoR8YztsUeSB2Qh0KtVgw1pWA2&#10;CoYCU9aemP3Vv38432lX27G02wYk0Oey2TBLD4/9AhlXMINOOjRXNNIcNngRIRvoWWwBo1nCZMIO&#10;VZcPHihNsEQow9CwcQIZgAFQjOjpCfsT7Twx1gdD2LGLIwSEEXnjWI0DuXRl8M8EQFRnAc+xoxud&#10;u+HvB1weQGj068a8hww2CgFaZ4PjmuDweOAJAyCUBpiaQOSGgMhhsWxkocLNoZHjbe4U6mxPPLHb&#10;7i4fPn8KC+/584//9OHsbiIWS/k5A3qoiyUS0M44nQf/IRwVyhb0iWeN+l6h1ZCDcj7dEU2drZ/d&#10;oUfd2dkE6mWDxZqjDMOmUqW2FuQT0vxIoeiFQYmrmkAQVbpGQ5ez2T1BhjMF/C4XQzAhoD2lygCt&#10;liJ2jyMxqM3sL80fzs1Ut3drIC36sX48FbfXDeaRXNqYwvd4Duzw4nxaCexcUKzD46YMmNALnMuG&#10;HZDsUKloSdc3VxpQ+++OYA3v5DUFBcZU6ocWM0asw//TtHRqZXloLKysn2o1vWHOWEeLpbSztrQb&#10;LVU6BzMzi/PP5xJAzDhjmCKoHCgCtYGyqoeGIu9IdmYfP37+9PGTJ8/nqn0fww01MpmuIJNq0SFx&#10;RYTdWHmdUkCSUC+KjMvntkdKcSBc9ihmNLPDnkJ+dnPx+t1nr7ZevHv36PXbd6/uTy4vX719eXF/&#10;f3/98t17b18Cj3708tHlpGwkHDUNHG0wUATQBKpoyOH1N00wGTeeBIZ4vIIs0iFYOEwdGJJeWVYW&#10;YG/IGlNTktYE3j7vHE3J5UA/FfqiiaKAEoVAdLtBI/Ncrqxp5fMyhVlgBIGaGQfFMOgLbzIQ+zOD&#10;aDTts4F4jlTi8MN4EHHWnCsS97F17L+GJcsF0olKd3kmkXJ5ooNKP8Wb6jSIZjWQirJCOWyWe8Mx&#10;OtMYbWGkaAF8PJUGtpowL9qZWhdZc3qV6OSr77///utv337x5uRIOMpr4I/TNEdk0arCVGdYE0kZ&#10;9WWMFm9IRXLp1Nnx1tbxKrI1UAnHm3dbq8cnWyutQqGlaRrrCM+wy8YpUNV+hqOzEU+dGhbyU1MK&#10;xJc69nB4Ama9ic8aQOgZLIUeH++2YxF7pLL84OnhcreWrB5sLz3+079+0i31E91dQNdabWa7ksoi&#10;cjA+XxA2LHw8VzaA7aw4g9febidK0X4iEUsDq9yr9fuVRCxZ3d2dfTC7DeDc3UVv0GothQlqCE+D&#10;6kwitpdw2tNO+97D5Up/sL2dzoZsTk8IS4TNVgfxXDTotIohQYSL8G7S0Xg6sZfKBgiWDA/HeaHq&#10;0dmrkyNt/nQa3m7YYghhPUDnaYMg3BSvTG+9fO+rb77+7W++fHn+4uJiGh/5xjhj7vLy8ubFBXDD&#10;i7Wj41MzY/M4YolBP9kZpJPblTQIS6xDWVvAIECDNRxax7EkKEXeYD2QJQC0gfEOLeq8pMfaWdHm&#10;plypH+qb6pFGTbFFoMzGumfQTvbjkcRebRB3VDr7c7MLD5c61e1KBPC/FC91lqvbS8t7lQrGb0Sj&#10;pRSdA7aTCfF8nQ65eYqsA4S6D5598C//j//r//zVs4XFg5mYx5tKtJPtpaXdWiXucmxXBzZj00x4&#10;014SNqfBCGLZYg4Xw+X1m7xZD3swNzTAZyUzqZTHY4+X4lD6vW4cIfZm6Xomgx0y2LVIwlalDOYy&#10;5e7v1Soz+wfbywuffPTxB//ybLez9PD5g8PDB48//uTp9szcw7nF3YGju9+pJLt7u4vVdCCHzvYk&#10;W2xq8lpJQW/CJ1enmkI5KL71m3W5Nq+xGo1W5XBoNgQCHPBGr40BFWaihiOxRgObVTt5d//qzbvX&#10;L27vX3725v5uRUUSeLCaQd8ItENOuQiKIjLZAM+Y9KO8fGJ9+mhycn315Prt52/OrzFo482rV69e&#10;vn798uWjrY21y+ON9aOjFTGe+wvLZXXRTxUUaMIlmZyUqYBHKKEUYDsp2szzVE+thIfG+VMgXVOR&#10;tC/jz9Zz+YayINeQ7gROmPb7e529vd1qNRlPpdKRUgKYZ8IHhdwfnryFTfji7efvP9ocmTIZyqpr&#10;6XRi4CRllUKlBHEBywd+WY4JwNK06EbKHmCEVXF6c7MplZ4d391sXb95cdRQmMN6PUkbSL/P5Qpm&#10;CZqijGblMFcu9KwKhdKqVhV6OL3BuKPJ/Y9+8cmD5eXZxd2KA9HQ7c34I3F/KGjjMWQBfRxoNFCE&#10;HwxKJEAEeBZEIQP1k2NNNA8b0O0LEgIKBz1BEAsEXMjlyqLfKwMaGy+b8erV5sfzcABjdOzHU50g&#10;bHs8NASgxi8QMqhZAoDdrpQb/0SW4ED9o0kl+jQw4zkmm69O1m0pkJuxCB6VgWpIOdM4L+xiKYpj&#10;qLLKGjYZ9MMwFfCWkrszu7XuwfLMbnf/+fOHc0tLs3PPP3q22E0kBk6oymGAYGFLhybNkpYYe38l&#10;SoEhnBNwrGGo76lHQtHZ0U5DIl85nT5e3Zye3jg+yo9wpHnUC1us1rJiVNBoRQ0Z8CeF0mwp6JTA&#10;lco6kXxEpUoRe5Agoby5/Kj8nahLHNG+I+X1eSL95Mziwf6DuW77oLrXhYIYi7htPj85NBe08rzo&#10;FMrwycmLq6urDRXsQn0YeTZLCQC2fIM9h4sAgRZWyadON9aOdiZON443zqbXV7RCBTDGAmwgfbPZ&#10;ROBSqApN0mDVGwtAIYQalI4U4/L6fJ7abDudLu11uu25p4/n9uJefpwELrAYyWHTaFTDAgpz7tj2&#10;gw+fPHz+5OOPPz7cTjj9jKEAkq4hnRIBcTmaxiHCCVEez7NAsg9plEEZt4sjgZu63V4Xa1EJtSvr&#10;m3cvXgM6v3n54gUwjqvLtePz148u7q9ut15cv3t9/fKz15i9vrmT18rKejx2E3A8h4OCLGkUACOB&#10;pWBDZ5sQZ7A0w3Qoy2I4TbE4VPdyQ3iDwtbOikwsX5nCk45JeV4ycZovF8cG5h53xpVOe4KhcV57&#10;K9+QN8QqS7EeqGd8fjwTBeqv7xEL80udKIBHNOJxpj3o+06VJTvy0bDui8TTTuy0YlwetxebnxwO&#10;R8rT78ZtASLEG0Aemy2WHiiKJvrbNMNQH4vGsIFmOVKArg9q63Co1iiEO0dna1v3r7/8/a9//Psf&#10;fv7N19/eTkp0wrKRpFg+i6eQ3gDJEiyNNk5KhVAsBNahndzY2LwbN7Yej/+1ubZ6d/PiZkVctqqV&#10;+rCAHdPooC9S2T5IRu3wkACOoYrIJld6dLhpNma89kjUC8slG6wD6MCCHwbcOJKTqHXmP/308Ww1&#10;ubc8N/v8D7/6cGG329neXzhcqiaTBwcJux9bTRh4FHgLjN3NmZDN7XHstWFXtROVWiVRGUQdie52&#10;tRKLxUA915KLC9vd6gzmRe8ezG7HnMEsTlS4IoMa6PFkLB0fxEqxRK0SSbW3HdjC5uL9Tg/scJPV&#10;nBtaJRMijYAlaANhT3Qq8UTFxdUZwGcqlzPm4E/oJle0OkUeqKGuoAyzZA+eNl5D9dQ67dHWo7df&#10;/ui7H//224u720fvvnh7vS5ax+e1im5/ANBX1/c3p9IpqWpYDLjj8HFBk1a6u2hIkWWg9vh50qwH&#10;HDYYMXeRNGF7B1Qc3s+YBEMDsAD4QTkqYDPsrE9ohYVeuAjP0kCaKJKow67sV9vwNPqxaLSSTCT2&#10;OgfL29XO4mwy3t6vQqkHaI21d/ewc7IDD8PhqxNu9ATy0gBEY0/FbIbxPvwf//P/9X/8X//H//6r&#10;p9u7uzV4VjOzywfzs91ExeH2Aq0PgghlAy4fQdH4TMLmXi9MFq0b56KePmwcFgoW0NRFKJJurz2O&#10;HWkR4JzoDeEP+N1ARgkj7KxMwGjkWM6Yq6f3ttt7S4dLB4tzsMU/+eDTB/Oz+4tLc/OHn/7xj58c&#10;Yhf37EK1n9ze3VueXd7en+lDOQ4CpqVCsEgVGnORJA1klheoGiunk5Obl5uTIgkOy/SGJhOwh3DT&#10;YuBddSDumFWDwjAvkU3enD96+frNyxN4Ye+/93JrUhemgRuhjnV64EmAYM6R8DAYpBE9DQ5IT21s&#10;Tp+d3d1fw9f9OVD6N/f3L9+9ff/zd+f3r66v7jYvT042ZSiXC0ql0ljXt4QKoUwrBcEi6wmKiDD+&#10;YCqa9rqDdbKIsTbjMXn0QbBlM25PkDcJzApJL+OoJTDODjuBarVYPBKNVRL9aNxpd5Tcfo/TR1gn&#10;Ll6fn4N+f7He9AezrNFSFmI/sUqNd016i2VoQkMqCqqzwRQuFwpop6G0KoBSnp7d3l9f3Vxd3+1o&#10;zAJBs6zsDSmGJ0BmcwYcpBoWx8fONPpN6q1DUhBmnI5YrX2wv3/Qhq15kIyk0/CIAFpB8NXxgLkO&#10;Qhmnj208QYBiB6kLxAbYfiBUxxMlYOfAPYBbZ2DvQwUIZumiCa9bxyHtbIAnuABeKGNgMMA1x2Bz&#10;FyhhbBBjcICmzqKBCfb9+OBHmDBLLQCEyxbgMy5fBv5O0OWDLxDwIXjE2ZDLy7OhoCvo90VSQa8j&#10;7fXaHbFSejwuncWLVpo2FQUCA17o1d1dgOPZuYcLcwfVuccLi8sHi/uzcwtLVWD7fXedIIw9YV6s&#10;AckslunU4smVvFihN6GvLZDncE7ftKolkxMSGaDzBIiYyy1kTmc7QitIQlCkY8MRoQ5IWgNzTYQq&#10;q2oEBKo8kuxILHUv1HS8Nwdp4PX6ASNqe4NYP1GJY89IrLbX3u1uP5hNxGqg4zGjFylOCA1OVK2d&#10;HdB/Ezh6f3t5NMqRSHZhUZEk8CFvolotuUM0UIiyXNva2cB2yXxDtLOzMyEXF3o9qzlMQ12Ff2ao&#10;VOYoWJokrINCoyETi/N5Mebb5wxsEG8Gonj33N6f3W4nYyl+aMFeZwEQTUHYrBiZDaA8HfsPnh/O&#10;P3/26bOnC4tthw0nCyRTdzerG0dAB87WjqfXTyentBqVqtxrWkBQDAFMCQJvveAFAz5pVqYwUmT1&#10;ZOts8/5kGjgO8MfbrZubF7jXzrdeAI1+ef3o5bvPXp7fna3I4UOqhvC7gW4GupfhOYuyCQ/AYDCS&#10;HAefrgnci+Vg32MThsU6BMAZacWavEgrn5iEz7QxfQoPYkLUUmN4NZrHur0eLzYnmfhQsaeQSSfX&#10;V1pqC3xvfwZWZz1AG8xWYu7h06VY3BFLgqj02u3uLN3b2Vxbm5YWTB4QIl4Q0yF3sJijWRJYeJDn&#10;3H033rUTJLA4Pbr3mS1jKxmrgBpCjbfAn4R9NsRYupyJ1qtV4qmb11/98Jvvfv2Tn333wzc///5H&#10;X95OaYXlIUVS9SAsFJfbFaABmUiT0dIDXjhSKDQyoNuYqHt7OX22CfxrHJu2enNzPNUQFpTm4XDI&#10;uXFS3gPqtFNNYE+Dq84EnSlW/f/l6U+72syybWFQvYT6vu/7vqFHEupbUAOS8Dk1bhhJoA7kDOcB&#10;whjLwjQStmkN9g2DT2bEyznnVtSHNz9U5njfTzXGHVU16n/VWspbpZFB2hik59nP3mvOufdac7HJ&#10;Pq04xRNrQYYa/FYdLDGdC7hXXUUEsmMNLxd29g5ffziam97dXV08ePfHz3M7ueVpdJRZ3N8BMOla&#10;QCuj0XkczXhxp9Qai5v1Fn9hOdfa2u0VWoVwLtfFTdzp3R7MpEKuF55eaRa2l3YAoaf393ZCeqvd&#10;a4uYTRGYar1wL2PI9HoZi05vsNqW81EgFkCQdKEIkPS+gAeklkkt07FBYFaq393fNXQzOqcLo4sD&#10;hbUqIVUKSJg4Q2eTYR4rpf1BSqkSJ3wdToNdrp5cfv761//4j08Xx1PnH398+5efHttTxzBcx+PR&#10;qLbxWLu/uZ5qJ1kCbl/hNkWDy8AgWruolPxWxGCbjiAVJ3CZQfiQOTWOuE1vxZMOkDaSvsLhhFAX&#10;jzucBDGbSQfdOEho0jDXgU9BAANGFFpehkCeyURDrS0cjny+tbO9Mt8M7h/sTS+hA1IoWGhh/RKw&#10;8d0QkMbgzlY+b3Bo0HoVeUDRaZr/r//5//nf/+f//v/+z1c7ePYPdGdhZW9hr9ArdCdV+3bs+Kdx&#10;QZCVSVXKhBg754JGo56PSHWirw5kTzXx24F4qvcbjFYrdjIyGvXY6dMMNAuAUu62e+WYEaORaEPN&#10;pfzO/NEcRMUFkMtv3r5/M7u3v7ewePT+51/ev311MLe0+G6hubM9PT23uLI0v9fKLeeCuR1QknJF&#10;Ws1REnEJEhxiDqZ+VGpr60MhSYC+CmlcGRA/s1wpgdhBow6MlrQShcmuPFw83W7e3T1d3L38+uP0&#10;uoyNmt1x9H2LwdOW+zpqldOmK7rd8oSaQ0MXivLj/fHUsPaAPcpuL67OTs8uLk4/vvj09cvT3dcX&#10;Zycbt0D+yZwOIB5wZYm8Q2dBYKbRGiz6oO+M6WLYYcnfjVpNcScma3htMOCAz8D3vV5s+GXRxySd&#10;bNoSLHQjIUzn1md6hohZnynsNAvdqAeuzuyxGK125+Dk+ezi/n5jjZGwmVCLJgYkXpbLRacjoHU+&#10;aVErEePBorgv9YFuHohEA349oWQxmaPH85P72tr1qMGvq+qgKQZ1nwJ77IAmqitRdAOiAuBiDnla&#10;5ZP5Ep4cTNCeAW31Mt3lfM7vD+BaxnM3QGMg8nI3LGq5Q2eNu71xrRsA1Yn9ZLAWapLoCMt3UsyG&#10;oO30AjrL0w60E4E5AKygCPjuxsMOHAZEcILJXnThPmFcF3No3K6JisZda5AAEPPS8pjOVSS4AaLR&#10;zMlm17on2t8EyBUHxI/FTeaYFwgP4LzFojP7/RA6M7mMEYS+3m8hEOsSr90lTxBlDkxYs7fmVhZm&#10;ZhZBGS0tHs7vr67u7y8t5Zu74UzAYIKrk/CS5IYAzw5onA6pQmUNuD6NdkLffL5EwqfKNihkFrYm&#10;ZLaHtceHk5ON++tKkqdScwacFMhugYAm4nPoZCagA7kxILEaNPhWqU1SxE1AKXSWiM6ttcPD95ox&#10;5QB1Q8gKjCi3iyVHO/OrgWgoFIpGDNijEW4XcCfh45PJNJFAxGIOj6/XGbSOFBSkD30YpTJZsbu3&#10;sNRDo/AEUc0ScWmMypBNGsA9CAY0Gonfh4ejRZMFl5MA8lPj8pjiCpg7XB7IuJRAJErVVSDwQOW6&#10;rJkMBE3gZtuw+nOBeJ3bT2P2Gm6tqlO8OhEepGFldnFhYebN23ewVKd7NikvKSxVz04vNtYer9dr&#10;1xvXa8e1MRCYJJ3E4XMEggG/oyJqkHeB1E9IiPRaDfB7NHX/SB0dTzEp4/F4/f5ho1a9PgEG+rSx&#10;cXH2fHt+cXb38cvz7cYQgLXdUKPvDkzXtBvUsjKV4iYSsMxVEoUijW2w8QITQEKAC6iICiAATLqI&#10;JaRQqaNKde24WqEOK1RyI1WXarFDJJBNIHcuTVoRs7rSdQEIqmqbzukTgCG6HAD56URdTcivLs7t&#10;7LbCeB4bWF6OEPjkERD24dTakMXvEzwendXm5DLWK8OpCrXcJtOVE2CG6Fjncjs8LB5JQ3AccNGz&#10;EICaB2Fy4m/R6cA6k6kE7drJ2ZeXP3799//2r3/99vHu5U+AziMKrZ+WKjReq50ACwptTCB8Ag7V&#10;Iax1lKlkGQD58f7x8foYRm29VgV4Hleq69WpcfV4SMt2Ehp7JBoJgZQ3R5a3drsWNBHCTUyXjE+S&#10;FlUpLIvTxmNG9LfwmG0wmAIe6E2pQ2ez7B69fTe7utXKFfIrswcLq7vRuK03vTBzNL+6spfPBWxO&#10;iUQOTzFuteH2tM1odTiM3YAhFDL0WjmQwHgEj2XTTeB2ocxyazfXa27vNJf2Wq2Vg5mVZbQyMZts&#10;QHZMOuskhywDEQ+zRON2y86Wi1hE9eEy2+Wq1GDAKrHojBGL1+Gx2YO0tZsLhkJ+i82CxjsOqQ/0&#10;CBEr1wYDAS3ZJqe4Ag6EuA5XlEyJsw0ydep44+Ly45cvH8+pw+vTb98+ff90sX5cG43Pr6mMqeub&#10;8/ubmyqTWcpi0lEgACwZW2oFe72AP2AsgrAw6xwaB1oMKSCuORxyZ9wWAe2vxf5xGqkC21FoI1Zf&#10;R6wmNWhCBpWcTcM0lMRByhC0wFosllCwm+mFA4blZi4I6DydX1pcmYZXPr+/MLsyvdwL5pqogbaW&#10;gY8HjPpuOBPc7VnM+oltooNASDsCs//n//3/9f/8zz/+PrsM8bjXCy83p/eX8pnMTtiGvoteEJl2&#10;CKNcWMVKNE1RYma5LEV9uE6libBqRVxFMR6LoXl/KBDRR/wGeAX8sAjsANnAl+WYDAR36fTKlHJr&#10;YT+/szo3t7K0sjgz8+rtm8M3b18dvXn79t2bw4OjD68/zCzNv3kzM7uwMJffbe4fvVpY3dpFR7hM&#10;TJIQc1gsCFNYs69Wc0VkgJ9qpU0CDUlMw0pNp/tcMdLTiYZpkPjZVKM8HA5H5fL4cePm7senH59/&#10;/PryZNjg9n0Qp2JxrSzLQbKKOTpAJIoAUSI2mUkdjqo3FxtAtGrXN2cfP3+5vL05QYeju7s70M/f&#10;Xn788vnL3dX9mD3I8lUyGYyIUkBn8X3OIrIQF9rjmyMWTJPX2V3pBG4AExzOuF5v6e6GbDZ9r+A3&#10;A010OF3mUDBk9ngi8MUYMZsjoVBwt9la7kXNFmztBlPBqaY8ntyPp2oVcodgB5DXylRo0qwCmuiT&#10;SNJO9GOGoKJIQ4jqdOAR8QFa1ERJXa3k0uj0JJtSFimzpCSbXAKiCWwCNBABYhAGNymQZ2VfQlQR&#10;CfKEWKUWm4EXtTImndEfNQJqBAJRY9RvhBknx4IBwFw5AZgtIKgXdwHj2jQRW11gLVScgDnZmiLK&#10;YkJa41aI0+jzhXnYTi+IXhhtN/ZIccXjhInajcdjDp8sjjk/gMrw7zCpraiObTEI5t5YDLdFvdge&#10;GmHdhftpOp3W7THDpHLBtwHJJ6nhwADgl91eqzkGnB4Wf9SPzbfsZn9EV8QUGVBDoN+wn7V+eXp6&#10;dWFla2d6b3F2YW7u4GC6lc/vooNhF9BZLuVi74QGGpHQBjzkaSKQXE6C2wFDqxRLZH2REIE3KcRD&#10;rKnhEJAFhEsjxU3RSAN+lkRT11MCkDhMYRsmEYVJnZqqMADOyQMHVoWhfSE8VCwctwJzznWDuSAs&#10;FqxfWt4BeN7dyUWwN67VZALhpEX240ynNb6USMDhpQSk0vixRhUK6hJZOoFltXWf0zb95t3BVsas&#10;M2kTai6XCxRMNPF/p/VlCjGHL3WbDMu5gBVUuy6Obei8bkVfnUolCE4ZRJi0SknUaE3Y1dhhyYF8&#10;8fda09NA0ncLJkRnDZZEqjogS4HByryW8Ori0dHBwezs0etfZrd3o8UOuVI9ubu73Ti+P7m4OEFX&#10;vXNqkpSkjhgUNoskIrFovEnLJgWa9Iu5zOvzh2sIkhdPxyMmncRcO54ajyuVqVpt7eLp4R7o8PnN&#10;+cb50+bpxy+XN+PyiCFMlug0EkgcsSqtUUgkYj5fJUaLCqkGpnG/Duoc05yBqWDXnURCxUmWSkn2&#10;aExlUKsb98dV7Fq5ThH4XLDKbBG9HaDBaAOuqIWZ6OMnAf/JSRGwMLcbbet9qEAI0/sre6vb+XDE&#10;GAq3tpbNUvpwNBxXGNWbp4f18gDih0OTGj09n14+351t3p5XmQK1uK/iCYCj8bKDJI0r9mVZsA77&#10;Pp8YQIMP0KmQiGEE6qq+L6FujM+vLiGIvPzrf/zlpxfPzy+//vTyvMIcSLACw+1xYVmy0wG8WepT&#10;KBKA6UqVkiOkTo2nrh/ur+/XqtXjtbUaRAUYt8f19evzq+tkKpsg6FAUBANRvTHT6/pNtmi3Z0Yf&#10;dpACsmJCrVSpfBpC0dbNGDHVU8EViLIguWH5u3SFw1fzeQi1vTAgAKBxxCtxWoI7S/PAaJcyNpvX&#10;V1eltW4ZwW6C+avT2XTptC7i9xuN/m6uGzJ0w4XlQrDby+22AJ2DOzvA81s7O/mlva3pxcPDpYA5&#10;pgNktsEXXQwt/tAQz6gjyGUyp92f3yGonDFTHPimXMxJskhkKpM9HDY4IvLxVKMfN8LPGiE8RvWg&#10;+dBCRuGUwHznpwYCEotc4mL5SUelFpBHdC6PxQDGd71xu3l1cz8sMR4uX774+PHu5vF4ilE5f8Am&#10;plcnj4/HjGRJJLXru1v5ArDkYLcLCJgxWgxRuMm4zaMF5VZ0aDDTDKg9wW4BdoAZFHoztgB3OjTa&#10;qFmJScu8FK0kpHdkBAcxbQ6A9I7pQyG9Rx8IZMKFcBjGI9dbnt6eXjlYAeKzugPU72B+dasQDINc&#10;b+7AcGWCmBsc1Ed3dyf25MYYAZa/w2Fuvf4f/4///PnDm9VMNBroAdwHd/PTLUNma1kPCGGOu1HR&#10;u30pEr9TVwI+AxLCZYjpF6fkDsyzOket0Op0cR3mfxgiRj9QfwOa4VnhV+1mjK3ydFquLcJ/aTUx&#10;1p3OY7PIxb29hYOjd68/HMJ/b3/++y8f3hzszb395fXh0gpq6qOD+fzy7v7bv78/WpmGuwt3ddJ+&#10;XcAeVdqTJs4CHlfUZiaFzDawYqDRMpCOYklfLQH5IyA1WI0GLA0ep9EeVaamyqVy9frm8uX37y8+&#10;f7urlbJ9KbGvIBDkPjXEUx8sbofWjYUSMnGqVG63K1OV2sMNqM7K8PH29O7Fj8+XTxend6dnZ7dP&#10;l9++f3v54uuvP+5uz68rDR5f7JRDpFQPSAOfVx81m4DceUAmmyZlZXHs2Y5mvpjoYcqE9IXVXCQS&#10;CoeNeMbqitk9ekPE5HVZ/WaTHpVz19AFKhLuov1yzOVwxF0KZYq9vj5ilNm0uswOs1srlybqSohC&#10;eOIsTUO4dcghTkF4IqrVoDDEnQFgS72v6qclIDr4AnopS8yWGBWqkNcBOcMXSzUatEhHq0GlGhvS&#10;dtR9uaKvVCql/tWV1WbXbMKOMZMjBavJCs/SFNfI3FqMFg53HLcAXJiH5ra7pAmp04uuIfAdLGxx&#10;uN2ArEWYIjKfHJQf8GKXIu3VxSfGI4A2rpjODjMPVjigrwMiEdaAgJ72erUEr9EYc8U9VjsEJjdg&#10;b9w+OQyAf0F9XyxqdTYvui7GCVgU44q5QGHEYx6TF4uz4h4YMG3cZARsBmmjwwQ8C/BYBTAXuC5n&#10;0YTtyAAGV7cL4VwTC+33Zmfzyy1QzoFA0KCPOdJ9Dp2EmULYV0wwSGV5A1AWCrgt+aSiMe1MkEpC&#10;JoUsFJIpo/GYQSlXHu+PqUkRBzcsslyRSIk1iGwmO9meAkUzdY2NR8fCBkut9QBdMPyzxy02izFH&#10;Axn4WHSB6E36aeVyueVCL2TW2U1YFOKUAaOAielQKBxIx9RqnkBEr0CAoZZ4YglAnVjN4YuL/qW3&#10;718tFfyRkEmSSPuUHbU6y8LeHSSFzuxSqTR2f2tpOmyNmyMR6+TwwCnpg5orAnv2uuIY/bX6TDDi&#10;LbqtgZhCaw0UmkAU4GKsEMyxW5JcWlcnpIAxqrQrUlg9ABo9O7sw+8vP861w1N5nrt2c3V1ebaw9&#10;3F7e3V5t3n2+GgmTlHXQ0BU2MB1hksMfcNTYv0nd6fBZjOuLi4dxdfPupMIaiMogm8egpavYLvv8&#10;+vrhfGNj4/7+4eb28suLL5vHlWqF2R4PKWw6p97p9InoVtrBCavuqLAF4j9r2IFmKJBrwrDAP6Vo&#10;wEQpQ3zb2sPD2vH6eHh8PSL5YoGuDdDLbrfpoxZMeoAZJMk2SslkCViYCnMcFRIVqN9Oh3A4u7q/&#10;t98KBnb3FlYKZrk6SWG2R6MyYwiR/ezifm19iHUgVxdXd3ebT+drU2vX5YE47esIaDBtOAOemkdr&#10;0DhAl4DVYe9c4NEKPG/DgmhQD0kgDCefX5w+f/vp159++v2vv376cnY+ptWlCvgJH2ZbYjq1XOty&#10;whSAsJQVq0FxJNtDzPB+uDlfO358fKxVxmjvugmjfns+ZsEPKbAU3p8L93J4xhv3GPZXtg1atIPU&#10;AomW+zrcjg/ovMtFkAHr04iRqytA0ktcJv3uwlIhEAqC/N3dDYG+BRYnBY7b219YXMkRVFJJJ6uU&#10;wpskOk6rDWCL4JD0E2mXyYgW2SF/KJBr7QIMBXPAd3uZ5aWdXmt7Z7e5tb26Mr+4sNcM2WCN6qNo&#10;N2ZBr2m/yWQM9CIQIt1uazC/YwK9GtH5VAkV4B2NXaZS2sMxpVw9rlLZHJ89YLTbsCedHQJJ0eHA&#10;nHnQylle9p+7hcCKOCmeiE2tkEUpUeXibPNh4+bp6bHMJo8ez4E3XpzUhgAF1MeHjePx9e01Jdko&#10;lQYJT6bXWllFs9IcHoF3/TaQSZ44kFkTiCt3Wob+hC4IanFLqJsJRY3+TC4XQns9b7EYc6t4PD7M&#10;7QRMPULMo9N6I8EuKBpjoBCMRrDDWmFneqsJA9Pc3t7ZnpubO3p3tLCE1cMrW7lurzm93QwXdoHc&#10;RP3dnV19dHs60201lzNWrdMT0Vsivb23f/rj9av5gtljCTbDhlAgvLvVDPaarZ4hEomaPYbloDHm&#10;TOCkBToO619SLMpVtOOr82FWAhHeJ3Gim7HdBmNu1EcN3UzE6sG0RrxFe1yrSYiJcq1bo3GkxT5H&#10;dGcLFP6bNwt7S4vv//7nP//99bvDV3/7t9dvXr9dWn314Q2uipX52Zm5pdmZ1b2//de//e3dQr7V&#10;ajYjhLR4wFzbqADXZaKF4mitUkqpaZThiE3j1SU+bkciJcocCX5dLEiK+OosqSHiZEnlyng4GkMI&#10;ud18/vJ8uXnf5iRkTtC7srSPm/Vhkl867XQV5QQvgSgql5mlJLndplDXb86rI+r95e3J5scfAMgv&#10;PwNJfrq4/Pbrr58+f/31xeXd6VONxQdmgGpdRMtK4nr/pDkdOqmDMPQCBCH3kmH5ojZui2TCUU80&#10;1zVkMD3Ii4oOJKhJbzEBD7XoMdO4F4b/5TKAzGarHbDMKUc/dDGPWZmioFWa2wYiJ+1TSNSdhIqr&#10;JCpA2MicKChkCiIRlpkPy5+VqYaQzZrsWda5nBS/QRZ1eA0mo91QYmcDHg8b1KNvxWDA46rEEC5A&#10;G4ESE6cJnt2Fue3dHBCEXsAQMjkIgKpoTxx3xUH7TjofYXG4xQLcDrfIvOjf7kWRS5jka7uBKsjk&#10;6CcCAOx1ShJSjbtIlGhjoHzdoAU0k7PoIp5Eu+Iovx0AnWkijD/oOk3RY4KQaTd5J5lhaGWC29+Y&#10;IIs73rBArEZAdrREQd0cs8WBH2D+NtZaQ7DFdDOdJdMza+3WCB6XW/VGvV2TVjhc6JeCuWtpmVu/&#10;M73cC+jNwe2t3RY2iViebob8GYsbLiSRotOw/DtJE3AGAg4fAFlTBNKWwDwflUIjJ3IFrBKbTWZS&#10;GKOpWnU8qhzfbxyP2CLsKZxKAQrxyNQymc6iU6q16vH9zebl6cXjKJmVemEI4mZ/wGDRmc1eh8YR&#10;M2Fn7QJEhQyWglmsej/m/dod6aLNC9JYIndoxMq0jCiRp/tEmaQOT5WxvvGwscbAtt9iJReIVt8V&#10;2lp482qp2Qwb7UVtzI0ZRIPy8fHUiCW1hQ1up9ZmCLd2Wn5TJBM06Fz2GBqCy9xwJX6zG8v0fTKt&#10;xWiLaWNmj7vPT+vQ5WurFfBnrJp6imjXASGTog9xH1ZM0RRcOXx3sDKpqTpo+a0mj5R9fXZ39vRw&#10;fX1x+vHzx+ePXz5vHo9rjw9Ydtimk9tJQZZHZwvpIh7o+qxP4RPeX12tPZ4+P9VKLHb14uRxvbZ+&#10;vPZ4fT1Rz+dPTxfn9xs3ly9evPz24ubxeq1WA0pSLjVEfGXCJ1YqVQlxlqfm8nl8mMfiDldFlGA9&#10;ah1YJlBN+C5HRKJThlTqcFw93rg+xuy96lSb1JFb/B5vzGQxae1GM1Bn4H7afkoAQZpO43TgFqUy&#10;iZibgmirIrw9Wlma2wpkdleO5pt6h49LKyWFFCqwntHx5qdPn58vT0/v7s6ubrBQ8+nhce3p7qE8&#10;UKo6WFTJ4fC5HU6ykeqoOlmuWqlUY4kZiJT05ERCzREJWKPj64uPX06ff/x4+en7b7//9PLyZq3d&#10;Ae3fSYlSSqSECrRFwzZwDmdikOrA1BRMioKAu1zcXK+tPT6uHa/d3378jOnuD1NtGieVrcOEdVvQ&#10;yiugIzi11vDSyk5QbzPZTN6iy0tQJPrY5QjTGUD9q7gALXW46URfZrcau7u9kN+Q2w0aMlEtQRdX&#10;+HxSuUxjC+e3d/USnhqFmcZF8HFKHZhCBCdRJRar0narORrsgiILdHN4vLwTDu/km8vhLYgj+b3V&#10;6WYrv7oC+L4TjHi0XmD95njcFMDTM6MJ0DZsMJsBLSJhgCb0G0mTSjQSaZCiU5jAsMa1qdrDfaXc&#10;FhHthqjVGAoGI1jkji8NEfO1lFncRoTFkK1jf++BqAHDJKJPndycbFzfP1YZJTZ1XF2vjSu1GoVN&#10;HZap1XvQ0+NjBgxXUsiTGZeb00tbgcAyBAV/AE3pUZNimQrEYJs2rfF6MLUORIPREM6F4ZVr5rto&#10;Bquzx+POOr+jEieIaY2z6DFGLS6Czt/aAR3chXUdssL63slP77Qm6LyV291emjs4PJpdQb4yN13I&#10;BFs7zWA0EA53o8ZoML/lD6zu93LY1TZki9mMkUjEUFg9fLO42jKYEJ1z3fDy8m6zlVvOb28X4Hei&#10;ht3tVjfiKWocclA68IBVUoIzTeywj2/v+XKNDFiDNK3Ak2d4O4vVEu1m9KCLgOC4JoIJnf6IoLal&#10;gBuqhMbY3NlamXn7bnFvdeH9n/7xjz+9Pzx69frnw4PXr+dWZ2dmF+ZXlva3V2bn5t79sjD383/+&#10;1z9+nsnvTG/nDTG3jM88fqgNh9QytTbFqBxX2CklB79VTnJUSg7fh0f4YnXfx6FzOp2sqEFLKVMU&#10;EM9TtbWTq3PkUudrwyTf53Q7YUkTxTyelKCRpRVOd8xb1Lo0SvqQQRaW2MwygwFx43hcOflydnJx&#10;9vKn798+fT69vb3d/PL9p68vP3/6/uMzUPu1Eq8Oulkk4JEafa81GvJbPXDrOixVdDs0Lk/MDfAD&#10;qDSxNsz1/NYIsEx/FARSXCsHxgpTYNLmxYPYjcnbYZi3fjPqKy2eCGikCZVPk84mR2yeUiJ3eyx6&#10;j1xadCTEiToPFpYC/f0kvoQvDfEcyzakMrlEmR2UsIIZfQ0HtEGWRG7weIMkm8VRJepcLg9dI1Jo&#10;Z8Ki0QTcOogyTl2p5qc66XgoP7+a30Kv7zAoOzMAIlptxoApeGx2F2CKy25HC2xr3AHoDHrXge4h&#10;aDsDyF0ESAYMlsk0eMjrNXnlEpi2BIJUWsTOFpOmZTKnVueBN3IWsQt4EUiRk4BNKIsovR3xmBut&#10;ArHnUczu0sYASoAWwCVgyVURGI7V7nYCcsNVYX+rOEELShqx2ovuN3GPDsh5oGsqem1YOmWyRf16&#10;u0OmcMBVyWW4t6pUSbzdZrOnj7v1y8sgEIGD9prLoF1NyIQgNqdwP7tBE/BSAkFKDKI+HiekQVAp&#10;lX2FTNrnDlglMhPZW6UK8nBqan1tba3GoHPUKVDbAw6XQ6lQyTRaslw7Pn7EQ9Tn24cauyNDBxUv&#10;GjfZMBsUuQ1oCH3Un+kFMEs/YvaY0NMV+3XL4o5EHY9TJeosqMU+EZ72pCUDo3YN4HVeTQ4GWSWi&#10;c5bo6W2tHGExXhMbb5rcPoj9yfWLjSk2TxI3RIoarSkK6mCrh41xAlaTWUcowgzVh3uhUCSOJiUw&#10;1jp7UeGTezX1gajvigQz3d1CKBK1EcSpvgv3JYq4yNNyjdxtLSwcHs2volnQwn4Q09wk7I3nz3dX&#10;D/cPT5efAWpefASw2sAyvqfz4zKMVYOTEgmptSFLIEi2BT6HczDeuDk/OTt9WheSpzaeLh4Abk42&#10;7jcex7htfLK5CVC/8XT34vOL7z99Pr06gX++Px6yG4IsckoQzr4+L6UGxSQQAeJzBFwVJkkruQNO&#10;Ngtww+cJYPiHNSoDFn7t+hGQ/3iKSk4K6jKP3hPXxs12pxvpsx0wy0XEanSSaJCqE/tcNcha9HDl&#10;8AmzB0cHKz2dYe5gvhcDKg+0jJZklkdI9c9ffMYW1R+RsG9e3Z6dbl5cXJ3enZ1X2yUSqAKYCTy1&#10;kpviin3YIy/LBTKRBu7qkzoVeJ4k6fC4gqmrz59Pzy5ffH9xdodeaZ8vH8opOYGYTbbLbBEXBISk&#10;L8M14VTINET+P/cD29jy8PF64+T8/hFYx8PV1dXHT5++3KyPgb0AqjVYqb5E4dV3e8YYwUnwdAvh&#10;ACCEwRNzaWQxs1tOiFutOpPR5pbBdXDg2TRoHXFH6XN4zCaPzhbttfJbOb/O2Zfo7AoJdoJIOAF1&#10;zC55IsuVON06CwH9nQVcnzdWp/F9Rf1uMBaLADSDqggv783MzDXD4d08ROyV+fm9pYOZneDW0vT+&#10;wVzOb41p7fqI0Wq2hFr7q7tmHfxaIIRd5iN6Q6/QM8Y1/RTl4aQ2YgqFlHKDR2uv3x+vP66PGBRu&#10;zBjtgTIH9WKwYaGpO93hqIpeLSyReroI2g+kSZ2bTeDpf700Hg8p5fXHapszYFce14dUSpJGLtNJ&#10;2CS9sv7wOBKKUikRi8zmpc3h/PRuRh/tBUFZ6SerRG/CzFNM4DXF3F6dyTzpkGm2+HPNrentneXm&#10;TsgTyeht+ojVneWnNZhS2xHLbJmuXsoVx/YWM9EuRJXtjEffm96D8cgt7xZ2twqhTCu/jWXOq4DO&#10;8yurzUwmF4yYJ9tosN4Cra3cMijsna3dYDcYNJi0uMlgCE9vBf1GQOooIEhrZXF1B8vPV2YPtiJm&#10;S3ArvzWd3+1aLJmQDltnAKVXSKUEgjL5WKu7Xc5+Ii3mK2VOiKq4D6oz+0OWSUsiArYVdQBj1GjS&#10;abmEW4fY1i/6d5rNpYPDw8W5uYVXf/8f//hwdPDmw6vZlZXDtzPze6urC+/ezC5trS7MvHr9fnHu&#10;8Od//OOXWcDz1WbIY9MpgQitH9cq7dH9OjuJNpqkQWP96mS93UilSCmxLyGeFPwPaNmOgMTjkUS8&#10;BhWYU7Vagxg6tX5creAemVLmciYSRB8EY64S1gvBjjlIsSKRTwJkppQB+B/X7m9uNh4fN398PoMl&#10;AGEHQtDT7eXLn37/9vz8+cWPn377+vlqjSLow8JtpFQpUhr4VDSqw4NVc8gY07oVPg0EYhiHot2s&#10;//9xM+ygBpwLIoOumFCYooZQ1A9ojH1GwuFgBgJpIQAcx2rWOfFElwC60mHXuVVJekoJMlnrCWQ8&#10;XrMNVos6VU/jVhnwEWDMcoW4XlclfEQpqKe6WpSkk1J8DlYGkTgiOkA0V0ACfYeZ3vyBQEBKUoCH&#10;iFJJJkuESRWNAY8j4tS9wZ3pZnNlrjVpzBo1WvURm0tGdIJS1aHTHGCsy43IGS9qnA4Cyko5HkFj&#10;Nyqgs5j1VcTm4DKt1wXsRDMx5J7wE8wom1TbO5xej87rdKKzGAF+VlGMuRVEnwJd/h1eAGZJGlgJ&#10;7ljH7GYTQYMGjiDa4P/ws9FPMU5AvY5tWOH/8FtoAQ6rB3tIxrD3s8fl1tpt8EStmagLr2AyEWUS&#10;GCyplOi09bZzOi9wyWBzaycXRLsuo36ymZxQ4+EI1sbRG9msgCToo3p3yXw+cRZwMiEWc0ksOpnK&#10;wF3OqdoxkPO19TFjuD5ul1hJmIskEZcvLFPYDZaQUX28Xzt+uLq7u9o4pmSJaTcetek9sCzQQQ19&#10;y9GFErDSrpvsOlnxPB1b1wHDwrrFPjbxn2wIc//JqFjMqY3zi82zmzUILjyuEhvcySJ5oOMHe9ih&#10;wAwPSJLipFiM87ONdl1BlGjSHZUmbo1mWriCoxZLyGC0y506qzFTCNmMBkBXDy5VAIEOm8XlAC4p&#10;Hd18xhjKBEJGu9MHlCQhRediWdqJ42gPrh4d7K3uT0+vgDQKGgx6rZK5AQBxd3FycrH54vv3T583&#10;N+6fLjbOby+fn46pyBFFJXaS+vRIErUrVWFWpeIIKVMXZzfnD9US4+L25ubk5uLq6uIB92nX8MD5&#10;CtT0A9ZYfPn6+7//y4vNh43zjbUxUwBDkcV+mlz0q+0AmxyIaIJBEuYu4PKkY9uklknNoSWF7epx&#10;hVoZlkcgnI/X1oclzoAnwUlhcmORkgPL6bUeiznmIGZ59TqsC7VKPShRmMISuVJlkAlLC28Ol8L6&#10;wuzcskkhVvb7IGkbSTZlWBtSqje3AMp3n398evn5chNet0+3p/javFlnpjpAG1LqOrxA5UNAUuM1&#10;d4gyp8wn1UhUErnC10kNSmunL19eAih/vry6vT2/P/t4VeVIHPIOiTler5T4xLSkw5cAs3RisbSv&#10;nsJ6Z0qltnZ9D9Tn4uJkA+D5+uTi9vP3ry8ujitlppDeIJFonI4q4Yzr4ml4dFJtFLSg1V/oWtD+&#10;Nm7CEgkQeJgZnRarOqwyXdCgcVV1lUTjwpb8XhswOdBxdog93pgDi4exLtRj8hIIcrFSonHbPTJB&#10;ic0GqlOM9TncBMGy29PZ9QYIXj1gdcvTKyt57MY0vZVfnZudW1qcmV6eXtpempkLR2w6wCEIKhZ9&#10;aDm/37LZ/YFQNDLZAg4BOPt1RXmHsrG5eX69BlKXQeORmNXH9anxiFmi9e02WwDQubDbLBjR7ECu&#10;yvITbrtdgRu6QPi9bq0jLVVobbY4gUiCJUiijY5rFM6AOXV/PCqTaQManYTNiKvrx+tDIafeSdHb&#10;DKYgocssF6J6EPHdiBUQOGLIFQJwlXoIH3EdNr8zmUw2q0UfDYUyy3mA1ZX91f2gxR+wmKIBg0kq&#10;icfQI6OTcJr8flta2fdOz+WCheXW9l5BH+nu7Ld63eBya7e1UzAEm9OwdraaO/nVvaXVpa1uoNf1&#10;W002SyQaiYSCABG5Lfjn3Z4hkOl1zS4sWDNHlnNGT8wWjegtxl5+ZW66tVvoLe/Pz+730KRgdWt7&#10;dWk63NvZjZpi6KGMjSO13j6rwhATCAqliqjKiuUEUBkmq95iMlmxjaoHRrDoQOOWtEKL3uW+rBp4&#10;ZIKgzzXhwc0cHizOzy/+/H/7Hz+/Onj14Wh+buHwzQGQrZWDD28P9vKrC4dvX384WHj1/u8/v5nb&#10;2T5YKehhlqRTSUZ1vUoVttepAh4HPZgGA2btYaPCpLOSpCxKwCysjGw24cumOp3BgCcijx+v10DH&#10;4DMHVpZkibI+jVaDjZGB8nC5nYTGi7mEdreiDu8IsbdModYer+/Pby5uTs6+PJ/dXm2ePn/5/PH0&#10;9uLpFjj9xxeffvz47fcvN8eMRrYPGM/pEFV1N8CuRW8HrWc3+426uEsj1bjsHogCMXNoGTjObtBv&#10;6Aai2DDfjZl2BKIM0Dliw0ob4LMhTA4CztUNWTAl2a4hYkY1qE9HLO4gcnnZPqa96wJBq8kYsbqA&#10;gNel6JqTVsDPACHHdmfKPnqy+CaNimkcXgrggoOdqhqkVDaFvRzQnUVAazSS7erGfS3JQY3NSraZ&#10;SRCLaqk3ksMZsrpXgGsBQRcFbWf1ymDteoFngETFDWYHiC08+AFwdmsnO8YxrVwzcWxFxCa4vW6A&#10;7JhOK0NbJixydkxw2u2QOQDsHHI3gjshDvwFIJeAZQluRSLtdGHP8xiaTsjh97z4mqRxww/K5QSv&#10;Lg4TrOh02U12uAK3FtAZ+IALyILWa8cGLDazFTvBYyZeXItOhth41uaQwfURFOgFLklAeMTOjsZg&#10;xAtPxprZzW91IUSY4ddtaL7R4YAOq4vFYjVJUFd1OiqIaDagEum0jzeY2IqQSiVWiVlmUNqMIagY&#10;3JSdGk1B+KcIS3QRh0TiwZBSmGgasQ7YfXx/c3Z58fAw5EokDp0NCHlRIZEqHDqL0YLny5aYDBaO&#10;FlMq4bJdcqk0DfocEwqwPpmfQtkFc5ifgs9NkqlrF1ebz+jfT6FxUiAhVRJtd29lb35xdmEl39N7&#10;iyC9QPuzK7VhqS5RdWBCSIo6vT9T2Mrv9Pxmmz4aMcftVvRm9JtChWAgEwwH/TqFVMOlUpN0uigr&#10;1kQKGT9ICJioMVmdN+CrpFgnpLFDiHZ4cttL+VxuuZfpLbeWM3pPkZhq3z+/fHEHS2PzDtbFiy+X&#10;Fyc3Jw8nV08nayBhhCRBo0xlV05vyO3jtSpTwEnxOMnRzeb9erXcKD9dAdTcQDxer+L50+PDpKT7&#10;fu188+zs8uOPX//1X3/79Lx5dXGyNqKnQBpPOr+o+SJRatAgwUwWkcgMZrIB0xy+C0u/I+53YIo3&#10;2JQyk8lgMKlrjxN0ToKYJWJ/UZsLJ6MGk0BdHitEKU09q4SRTnHrWZGQUW4DoD9WGISdpXdHKADn&#10;cjpCGhCWh0l5QGQpU5U2s3x8dXb5/OUFdlO4PAWC8XQF13h1+unb7RSNL0AXIlVHCfxZLRajQQ1X&#10;CWQL1qlU0q/7FH2YRu3a+dXm5ZeXn+7Ob24vNmpTV3fXpbRLUacJyeONdaFaRuTSGipsbykDlqbs&#10;1zkcQfl6be3idPPqCrjA7cX59fHUcP3my08/fbq82Li+X2+zBFklWiuk5SoRmSKk8RJufRhCeMSQ&#10;Mdq1E69vZzFmNVgdMnl/UGqT8QAni5RegvYaIEExLwTmpt4c0xK0OpcCYg9guRX+CugtE/dlGlmC&#10;n8LyBK4Uy9jEfY3VHzFGMwVsIh6N2GOGFqjLnfxWq5nfBwSaKMWl+dmjuYIfW7hHA0E/iufgbiFi&#10;iYAMMfa2AnYzyMauSSMtJobn5w/3F3dn5+tUIYvOZgyHjHapwQP14XCbov7A7vR2M2Q2ebGHVVqu&#10;0cYU9YRChn1F7TZT3BOJWD1eAowwqcHnkasbj2UypXK8PqZCgBtwgN4Mp9bOH8sNvlLFpbXHlXKS&#10;640YzXFTsNXqwdXYbGZjr9ncmW6FjFG9zRrVAzTrYjGPMZDbbbVa+b2F2aNXh7PT4ZDeozNmwl2r&#10;1a+Py/oJBUQoUKQgzWyGZeDC+bn5va2cAVZaE6TOLoT/5u5yc3oFD+B7PTyMzu9vBQPB3G4PtYEV&#10;BmK30NX7m/lmoQuSDaKvEUWaKW4uLBt12hjWq3gz061wuLDVMoQKO9tLS61Ac34P81wXtptbuwYr&#10;oLMTZQiR4OBQynQlJovU61i1gd19Y3Z/JmKL6Yx69NgBfeDxxLQaTcxsthOkQNFUfaIm5t+a254+&#10;ePNqZmFu5fX//J//118Ojt4cHr15++5oZW9h5vDV4cziyurK7OGbd+9mZt7/8m5mfnV67s1c0A4h&#10;2iXjtKkjBrnBItNU4k5fiofyHV7lYR1dENgNDpcvEA06RB/RWZRLE0Cn8RTu4eZk4/5i82ljzKSB&#10;juQnHNqiHH5GoZGnE0quyg1gCKKNWOcJOALKFENIT5Yr1eP7k9tNLHYGpvxwfXH58tPLu/NqeXi9&#10;+eOnX79++v7ikUnn+SQq9aSySV7EbTMdWkpi0QAGWzwO1emKjphV31s8mN6aRvliReICAhJT/tLY&#10;9CwGCwZ+ByK32WqNhoN6fdREcGPqlEIu94kTiYREI8kq5RIItDGTxxSJWtG41SPvo9EBLBBgtC48&#10;bxD34V6U6P3r8KnVWRGrIcp2OmJJQj1owJ8HAMw8bkedYglxZ5axdnV3NqShxTYJ4Zo2UBaDC6uF&#10;YMYQKIAqmqQ/RIHWmVAxA5ZNOhiDJC465Q4A4qK2WIwjYDukTo9XXrRrNVKfFF1W3V4XfInZvHKZ&#10;TO6w29AGGe63aHdpAJK9DlTQqHqxv1QMlCkoMnNRIiva7U5nzGO3wzvJnRgoQHMDBdDaLcD83bqI&#10;pxj3uNDTG6Wec7LjTZAX416t0wFIjSb5HgC7IqAzlhQDOJvgEbid0gTB6pJqsEWclJgmxKwQkovY&#10;RcMUMcCaDOlxg1deNHm06TqnUSqJOvKiVKmuS2RyoOYxSwDmstZJTCHZESXZTLRVY1OpZVTPwBOp&#10;1bX7eyB+jBIJeRCtQSdTypP+kvB6vL/fuNq8ObmqKp3YpMBRhHmnEmvs1qgh6rGjzEcnPRxWoD0E&#10;GaY8KbkpDk/pU3H5KcAgHmAtHWQ8S8ikjKoPm3dffrw4e6iV6SRBtq8oxs2786BMFt6+nZtuhtwa&#10;h0aq5PP4arWI3hDwuXwVDI3RkJkcmuS6EZM3rg8Eu9iMKmeIFPaby/vY29qclrr7TCqZlYL5I3eb&#10;ugjbmW7X4ObRkwMuTcjzSQn6iNdBAG4YMNrMerMnZsrtRN11gYhOWTu7RBOzK2zMB2rw5Y+767Xz&#10;i5upUql9/MBokJLD6mj99vb+4el+xGaxaOo6q3L/UIPPG7Af7483LjaqZBrqUkb1BCT08cbVBUDW&#10;2endx88vv/32r//9P376ePd8UauUG+h8zsmq1Rw2s9Qek3kpGolGHo0odBq63cEsRweYujoh4Q74&#10;3BSNzSSPru9r62vHY6ZILFV20m6MoARCEZYe8EeTx+V2FX3Y64gE6js7wLSrCvCtMpmwtXR4MD29&#10;NJ2zgYBMqIEWYBdSNLouM8rldbi+y7vnj5/hjjdvrh+ubgEyb89efjpdKw0A8TqqOvzHBZhW4QZI&#10;B6sXieg4RRRLFDBorPbU9c3t6fPnl2eP62sgHB5vr8pcTVECg80cXw9pKT4PEJAIny2XqDkiEWdA&#10;YrGr5+fnt3d3INcvL8+ubq5Osf7sy0+/fv/68vL29mZtTGHx4OlzVWJSu0whJwXcvjvUyxj83XAk&#10;hmohnZbKXLaoDsKKmsQuI2Rxsf8sbiP2fWgDKgMxoI3HdGaTNq73yNHg1GIzTxx0vUVYEfIOP4vO&#10;jTyBWuqKaSQ+bPcaCvSWc8GA32/0uvWFpbntPDZDRVhe2t/em1uZP3wzuzJdAPj2A8h1/RNHhf1W&#10;IRcOhiLBZlTrMRRaQaOX4E0np9Ye104uP949XU9R22RmeQhTBqY6RBZMsbcbgTXakKCniVINbtUp&#10;ABex4YTZEo1YoiiAPRAQHFKxMssqr69TKWXMD2GURDw1d5BkVIaVMUWgViaIdRF5xGCyBwQPqChP&#10;rrkcnHRptOi7re3V7V2/MRQyRvx6tLxxxWz+YLjQ2tpemls8OHx1tLja6gUwQIZ7ocxuz6ZREd3/&#10;3CYluAED/K1dQ2FuaTfcDflDmQLc6HJra2d3d2crv72/Op0DaruMeL0cMGSCvWCwNb2L3i2tXXi3&#10;/Op2MwhrLxPFCigYeLulF/Z7CG54d7fXGMwA097PB7ut/P7c4tLONjZpXV1Y3Jve2Q0brHFsti6D&#10;p5LmAD3j1PtidAlPyye+6150HQIdqLfg+Y7HarHp7HG3224z251oc1j3SRTeyNb80v7cwdHRwezB&#10;6//xf/75zcLizLv379++OVoEYvLmcHZhYX7+AED6YHZh8c27g9lDzBFdDdtBiro0apawTaUyyWSS&#10;UpkVp/tcdV3JbZCZjOpxbYibXAIOX+nDPoUaBaBzR6XMtoHHQ4R8WgeWLeCIQOgitmD3LGCLabFK&#10;4v1fcVyZHQhISbYQyzGq62vXQG83AZ0vbm83rq/uQD3f3RwPqaOp4+uN8/ONqQYWiqRxD1IiIRKl&#10;WgBYhASzGQv1zWasC0IocXhtkdzcfL613AvpAYLNHi3h/5/XhCcA2DtED3xVF/NYsSO32V4kAPiA&#10;XpH36+K+SkwUcxNFuU+BPWFsxmjEqNfrTUVJR63ySTB7CLQAdtSYhASIAjJNH/3CkO7zskoJUZUd&#10;kGi0SV+HLJcvEpZHlana2sPV2dW4xGJBGBcARg8k9u7q0UqrlwnAK4R1w0aDPh5DXyvAUBMm34NW&#10;xv0QTKF2ar1arU4Ht6CVYSsGbJUvFSewMA0AHEEV88QUCrnLjq0jAWrdurij6PWCXJ6UEbrh5xCS&#10;XLGiPG51wfyxx5walz0Ww+1d+Ae3m4Bn2SAszVZTDDSxHbQzttyY/MtEMMNboymv260DCuHC04I4&#10;kAAYI6C7HpMHa8vdDoWkCETBCVc+sY8DiufxyrBA3+wPhTIBq8esIyiAHOAE5dGYFJpS5khL4AcI&#10;xZhFb44YjEAxNf0BDFOjxGwzhSySqFSmtCnUqdoULHYg4/fVqXG5BMqZjgndZQDn6qQSdVh73Hh4&#10;AG54TU5DyMBDd2QLCbnLYzYCK7caIzZvDDixwzlps0BUQtxDY3jQh9kUiQ7ECV1ok7xUkgyarnb/&#10;dPny24+PVxvrQ9CLKVW6qIu2lqa39mbfvJlfWlq2upxyzDrgpDhsBqXE4aeUDrs5Cku9t7wLejcA&#10;bMsQ7HaDgSj8X2YXoujKIoTNaNyhUTNH5WRKSUwr0horNqDtFYJGQh0nTHmKDDDjk0o0OqMh4LdO&#10;zvl1lkzA6+PTkkzq8cnN+c3FyfnF1e3Z88fLj98/3Z7DfVP4/MbxU4U1IDHWH+9BFN9eXtTKSUGW&#10;SCRRp8ZMzHpg1irs8lSF0gDFz6QC/bh5WJt6vLp4uNncPLsDafn1p7/+5V9+ffnl8mHYFgJmZbNZ&#10;NZdPo1Apo9ooCZOXXp4aM5IsSjmJ2XogBlNZIFZibl2p5pHo5OH1NajycYVJUqX7fUdMF3MTsOWp&#10;hjAhnDD/ihDIuRwBhzc5PSgB21qrjcqEvblFUAU7Ia/Clwbers5yBNiOEqCiVKlhALiA4HD68ePd&#10;2dPG+sbm7cXZx9Pbs7On63JjAIohy4e1B4qcr8Tm9rAuAWWxSYVTIVN0RA06iz3eOLs7Ozt9WqOy&#10;R9cXt5v3IglgZCfFolSmhPxkhckhOpxyRTqtbDAp1AoDbmXj4ensdvPjlzOgLqe3Ty/+9T++P98C&#10;Ov/+7//+/fPp2d3pxTGFNeAMYL4waYNGg5MaiHUhbCrfs3jt9nS9rlQSYdU6QGDzBDQ6m8ziqeBD&#10;QV4l+lIC8F1XWuxLQzCTm/Qes99ajKNthd2D21LmuNdj1RMGpGxdnJbxhCKxXe91OB0Erxk+AmsS&#10;g12D2eZfnpvd29/O76weLKzuYeXs3sLR+7crq/Og9KzRHGi8wtbS/MGbd6DO5uaafkPY4vb4A91C&#10;zmC1O/qi0VSltnH68sXdxeOwzWaOx+SGIMVPECBio2cUBAU5QYd9cYoypwvXNCxos8nszwALCeTC&#10;Ab8+VvRE9HYiX5SklNnA+YbVGoOFTpJZUnnIZHHqRJ8yoeiDTCklySyFQ0BL28KFjMEQMvQKgUig&#10;sL3a6ur1hkwgFLGi6RIIhEAvFOptLczOL87Mzq8s5VvNneYy0NyAv7fatGiUEtCiECbdUp/T5TWB&#10;nI5sLWOJCMTSbm4rn8OU8MLOTivc7WFO/E6vN70NBDlqMNoihcN/fJhbXJxGOyIYmsXVZfQoN1gN&#10;vagpHsPekxkLwaF1gziLxfS97fm5pa38ysL8wsLi4srSzNvZJWw63GzBBVmLiHuSRELMpVErbI6P&#10;2IFnm5CCNIh7vHjC5zXrQZLrYAHr/TaUSPhCy351Sg0gFjc09+bnV5dmjw7fvP7l/StQ0HOLr//0&#10;/mjm6M2rWbj5ubnZ2Zl3rw/n95aW9uYX5w//7T//fJhvtkwSjcuJUJMcrq9XRyU+f5AFotxPcEj9&#10;dJ11fHOyRiUnSZw67vhhwZCvX+dz+2J+++Hp4unpZq2hFoCE5KnFCaLcq/PE3D6V1qQhytDcCrSq&#10;1ylR8hr0rHJQolTWsK4Du0zdnoF+vr15ev5ydXF2BhT5sY0NnQWslFgG6he90eVpX0KcovXjxhC2&#10;/Yd30hn1HpvVKwMWgBrQ5c8t7+LOicWK01zncFoDhsikk7ZRh3BrMUcDXX8Mj09iFpvLay/KHFqn&#10;Qi4TY1N5LEjGz9IApNltUcBOo9Vk98rqwExAMEskyg5R2lcLBFk1QHQ/LfWpOh1gKFKViEXDThkq&#10;zHyBiDDg8wYiFhsC0PXJ7RNWnQJ7Fg0GjTa1XI9uL87l8/kCkLmoBVij0WQ2moouLM31xONmdC93&#10;gU7VOEHFTqz0XS6d3eGIxdxOmcah8Dnj8r7YJ3N7PG6NDIiFDLt/p2WT9C8YYEBPbOJcJOisRanc&#10;ATQcMB7tu+JFmRuWAOpHENjwEfDmcYDjohtLqoEPoKUdeqFAIJ2cX2MDaZhW2O0Ve/zBsoDVqS26&#10;7MCHMBfRq7MasdlQDJtPAtEBUEf573Y7NW6HKiVQxXQOaUJaNIeiFhhGN+GfPXfVHG5CmSoxOf9s&#10;r4tE2GuOGvygE02xtFpAE5DIFDyXLCWxYoo8PH5cq1TW1sa1jXUKmclOkoCMU6mjIZpg1MYUCqNN&#10;ZtQebo6rJxtCpctOcJm8Grfd5ZQpFDKIhED3rRHgP6aoNS6XaDBBI1HPcnj1DsR2QbKBGSxluojU&#10;KNEHDcpoNBzfX51+/PrTi7Ob++PqkALKSCWNhQrN1s780eL8/MLBXNMIwV8m5bFHtYfzMfp1dYgO&#10;TwTiVri11exil0j0GDIGo3FbJlxYbuVB32D1S8YjpsEcYJOU2Jyvr4mB3g7v+gkKRdGlZA+nhgxq&#10;Za3aSEeD/lBAH0MHt1Au4hJn69kkwtk1bh+sjxjHVy8/XV39+O3Xj4/H1+y6ilc5qTSy2eT45qQy&#10;vgdoeRiXOjKCgkNuCwcpWpJMhb9zRaxJmi21Okbe+zg+Bog+h6V29uXr77//+uPzix/fvtyMk6kO&#10;P6VWicV1GB0YD6CYVUBs9vhxikJnUUclABuyMJmkD+o+3DUDic0dsOEprY/ITIpQ1MH+LhaTS6YA&#10;buiK4c4NKGekb2m5VMkH6joAJd6eqh3f369XCW+OFvb2m0GTIiEmwuxIiLGbTkpAp6VY1Kn19fVj&#10;4O6Xz3eXIPFvr883r242706xSc7N4zAJj0w0EKS4WV4qVU9IfFxeJyEnANYWY+hr0+9wRDzBaOPp&#10;6fz++vp+ql2urD+uDWlc+AVBkgl/G7JH6+yOnFDnKFUD5vHGxs3mw/jhy+Xt84vny49f7i6fP355&#10;vvz23/4v//Ji8+P3v/z3//jrr5/uTkFUP0yNqBQhIDNdwGmweBwhSeK1GPXRkN5kNTv6HS5XLC8W&#10;pVwefBLa1LI4fYXUJ1aq+j4FAWvrVVwxRo++06uzmW24snSYFmHRRyJWsz7q1/J4EFjkMl5JJI5b&#10;4rBGi15rqNs1ZHrdgCEQCBa2Vg4Oj+aXtucOZ0BlLS6s7h+8ezezjQ66QbSia25ttXbzSwuLEPfn&#10;56dBsWK1QgY4RMQGfEmu5LCY4/PLy6v7KQa70aAwSg1aqu6TaT0umbjjk8PTw4NIT8xBlKOFAogb&#10;G7xBFz+/u7xb6EY8MX03GHX3U3Qms1QiU1A8D1lcZT3FajMFShnBKVGrlXxaA9m2MJtlkOXGYHjS&#10;LA47t/YKgJI5gyEYBOg0QYSI68yRDMz8wjag88LBweL8Xh4rDgvoW92a3sasQRmEeQhBdoe86I15&#10;bB6vB2S42ewHEhzoNneC3eVCMLzbbAX9gR4WQPe6yznQ5qDJPJbg/C+v5hcXV0FYT+8vzM5tt5r5&#10;nYIB1qBfb7X4/UZ/L2Ax27yoi7z63Pybw4Xp7dmD+bm5gzczC4sHM4vbrV0Q9qs7GQv2+nNIxT5i&#10;XTR1LOT7Ely1GMKyAiIrBE0QNHEXiEG9FZ6qCU3k3W6tzg6aJ11Xg9ZMSD094AcA/LMHs4uLCwDB&#10;c7Mzh6///vrNwezMwdwKEIOVxcXFw3cz84uz83MLi7Pv/vi3n1/tbYW9KnFagdGDX6KAdqZ1YN73&#10;AZykKqXGkUiRh+MqqOdSQy3BjkKI0DKJUiwVi8iVSqW2Vi03AKMEnKzSJ0ljZ2yPlqhygmTWON3o&#10;aYHlBh0OvcQXcxvU43sQx9f3JwDPV09PQHLxuO/mCbuaXFSFfKLGN3FH1Eh8UoLbIVUq+3yRqmiC&#10;wcF2xHaP0RzXWTzwFxfmO8ejuRY8bzPgCegOO0BwYDls0BthRkVtNivMfUBDvzHmMgE5mqQJFtMK&#10;GVEskfZVfexfkMCtABBerpjO7Ad0tpitnqJc4VMBGxarOjweLCk1Hwul1PwO/ALaKgOkJ/gimiAL&#10;eqyu5mb5HAGNNIAv9DZEl7X7k4vzxwqTRUtCWKu0ubH8ATz0/f2cIdiL6AOZiM1uMprh8nUemKF2&#10;q9GK4tkpkzm9wGuAJ6AEdoAm9Wo1ErnLAdxBLiFKnVo7NshOyxRpB7BbjUMuL8IKwuRrEK8ah9MZ&#10;N7mx8lIBv43FZs6iJk0AJNS6CFj178LkbLhP3EZHAuD1TmS0FuQ5QeuQOTG5jICNpB1ajwlr6XG3&#10;Hzvm6ACqMeS6il5YrZEIsM6YFuuHQPbDCkOkdzi0RUlHoCYQMNsprfVguwOYUDK3W+5TpwYprpor&#10;aqixuQvB7sGmleYIhDWY0UWJWkSn05MlIYT/kpBMoZYZ4/Vadf3x4eH6cW1MKdFoNE6K3m63y22h&#10;EOLBsF1i0dnI8taON8ZcZyxWdJnsbq/9n36n/yxMsxhyoVjMEydIgRAoJvbAAgGHVKKTgNb/s88S&#10;C2uvaXTKaLx+/3T38cXXn76/PDu5rg0pcCUpYjzaDRea+3PAo2dnZld6XkJRoRQxp+6vbsq40Zuq&#10;K2LGAIiK8E5+twARcjfXhRAZ8pgNueb0KsTHvd2M0WLU8gEVyhShoO4jqpQSB8ikiMEmS2ucMj6Z&#10;WhkNcf+ZygMaBSQHbV9lpmhMoebwaMNrWCkP5w/368M2s/Lw/PkJ0Pm3F+dr1WRHxU2WSzAB66k2&#10;lV0+Ph4PGcwGLNZ0SkhOwu8KywzmwOer80QiYBLJcgW7sg6nHk+uq9ew8DafEZ2//Xj57dcv99Qk&#10;R93p1FUJ4JoCOrlMhUcAK37EqD2OSiJBSUgS0WgiWinZGHBVCSIQHVDZPNzcrJDRg0et8vkUcZPO&#10;5XRgEaMNZ4sdYlURXUY1CXWKwxHhmcVwan3j/HGd8Mcvs0vTYb1W6vMl+vB0pCrM/FBCBGEBpxiP&#10;4ceuXvy4vL26/Pbi4ub26QZ9SE8vzzY3TyrUWoXMIvE66izwo36aOBAlYBno4g6v1eaVJRQaMVec&#10;Hd3fP8JjHJ9v1BhCIVkoZJJZNDqzUimPMQtuKPDJEpR1lgibYX/58dPHh7t/+Y6lIl8+fvwChOXr&#10;pxff/uU//vrj8vnTv/5vv778+u158+Li6WH9/uqhkkzxOAMSvcHlUdqcvtzpdJmwBbpXocQmOcR0&#10;gptV8weNUpLFEollMpx4KqkM/tDnAp3od7LcToeojbvtRrM3bjLZjH6jEVOro9FoLEEsugkaSVaQ&#10;BRWuhYgVtxtxoy3UC2DWMbrvLf78t8PF+dlXILbmZ2f3p4/eLu63AP0MYUC93PL0dsYSAoAq7G6v&#10;7ucLkZg1Y4Bp3DV6i3bgAVatmJMcra1VGcISncNrJBtAM6TSvtZv0UrF6aIHgl8kqsem3jI77rnD&#10;+jYbwuFeJmAI7u7s9ECyRru9jNXBLzHJSXqJCTxu46Ja4qlpwqRA7NTpHAmeiFRisoBOl5nMck2o&#10;NWS6GUNEb4kG0AC8B6tlObfc89viOisoTYvRH8C+FdiAH9bZ4cHcdM5vCWUMoUzzYLZpkachPEsT&#10;Crc5YoZgBCohpvM6YpFoJBAOo892LpBZLmCH1lYvBLS3hbsZaKtptJggWPkL2/vbq6tLSyt723tH&#10;B9toH7YcCgX8UeA8QZBxERytjA0LVj3R5Zlf3h9s5Q+O5vZWDt6+PdyD8d0OBnr78wt5v9ViL2pd&#10;aXFa3hesP7JARmLJrKovhRBb9NoCQb89nfaasd8XKCKvXeuUO0wmpzzuVKt9CVVfYV7O768sHB7O&#10;zq1uFQpb06uzb9+///D2l9dH83OglpdW91cW5wCyZ2ffvX51cHD05t3bN0ev3iyFNLxBVoJb0hI1&#10;X9lJcYlaa1yhkCuACzsU4k6dK2qvrVMolAFadABkpwmuItA8ZVLYEAmS7RKd2aZjczfgYQTcbbcX&#10;QfnK4nYZCBfQZwSJuMMTldgCrnowut+AsHv8eH7xdHHycH75+e4Mlt3Vze2Xz8+Xt9cUrhwrjF3/&#10;tOLwOnzZTkJVJzq1LhlgEjAnm9WjjVmt6DbptVl0nmhuf7qLLb5jICfdAB45eExWY66QiVp18bhO&#10;j2XS2AfKYjVh+VCMIPX11XzclAD+kUgQFWiFDcrLZEI5ZzRb/SaF3EsgKtX1OtB+vqpfxwJYtUrN&#10;SfGznbSDqOZw6mJxZzDI8vEBJYiSBDdJFgBGk0rUIYNSftw8u5kiN1iMCoUyHJi3Zg9nZufn93pG&#10;eIT+5YLeHvdE9GhmHUdPXQtMJC+Ac1oxUcWYka0gwvBhUrZc4sTD4rQCYAetOLWomWWT02m3ywEi&#10;GR2N8UAEnpZcA2ANP+SQSRUOd9GBMUHqAAXjgrFz4y5LTBdHrwG075zUSeGBrAZCG0RRJ1ZqORwu&#10;s4mgkGpA3joxZQ7ZrUcP1wqkOg4EUWezxwxhs1eH7e68Lk/EHzG5YqDo4ZchEKtUCh+fr1SqJEAd&#10;lLjzmI7HnAngNgLWAFiMWAp6n+DFyhurzWzF5h0EhU9NYzOFogGNhS5c7WG1Wp2qMIYbTycXtyfV&#10;4aiUglFWp0gN7OspYJdHDLJILWBTqJXaxsYUSwZKvKhFG1dgq3AXQD9MJm/M0m1m4qCZ0RRG2cfi&#10;Gz6HJhytjyeUn12iMMjCdluIEYZaBel59+XFy29/+cuPzY3aqM2mDBsgjELdQmt3Z+4A1svsYtPi&#10;sUsEwLYezx9ZKSFFSOIS3WZ/FLNkt7chAky3uj30ijD4Q+H8/AwQ4vnlCIxTmgdKCiCvzeL2lXWi&#10;QqoA/uCGxyjmNErkNrO8dn59vM6AtcETAfr5YHU502KuIDm8OcUWqxcXJ+uMNoVau9m8Ov30/dPn&#10;040Ri48207zUQE3QAk9kU4XZDjc1qEvTiYGQDIjKIjOYInXCl6gDKan31SRGpVwSJcePG+vD2sbF&#10;7eblp99+/fX337//+vuXNSq7wQHiiXuw9RQNXcQh8g4f1sbHx9hokp/CBBQVL8nCjCUl1vKmOHx+&#10;qlQFVg7rQUYECctVaONxV8xs2O1ZIDq5PZYYzDJgcRpfPYsZ4ANQV6PqPSx9wt9+ebM4ndEVnQ6C&#10;TJKWpYlKbhaTxUV0drkKkvccSPvLH6e3p89fTs+xfAxeV+gL8oR1tvePo0ZWif4rQCeAKYP8lnlj&#10;Xps/aiZIHVpFX8xj1LDRDnXq+np9xESR1y4zhSU2hcEYP96v1agDVYp5fzMennz89v3bb//+/fLl&#10;718BlV+8+PTt5ecvnz99+vHTX/7y+9eXz88//eX7yxdoZ/h0ent+cnM9bHTqalFjkFWpk0kYBKz1&#10;iJngQ+swvwYQ/xKgobOpSVv3BhfbIyayHQlWYmI1Bzq94KYcMa2JRS3eGApTVLbdQCbX82O6WMys&#10;BVUCvNxVdNn0ej0gqs2kRxOq4M7+dn4LJObCzIe3h+/ezoGQnp87PMpj/4AAUERQh1tNdMZCfbqz&#10;ut/sWr0OAqxziJhuqbiPvNBOkPm4DcqQyaKzgKvSBJyUGp66K9D1Y4Mos96MfQhjRbmUgNXTMbvH&#10;Yw2EsaCrByJouYsJVaFuJuLmkFnAchulMoO6drLeFmTh5sVyN0QucUrUEDKFSSaDOpyqMLP2kCEU&#10;DXVxp7kL0rbb217dhf8LGa2WSOR/5exGA03MhjqcPZiZn97t6m2RTCa8tXI427LKFU4ZUHp50RjM&#10;hEJGmFnamFfriUYj3QJ6AfbCoJ+b4W4wXOgFMt1wLoPfAv2DnRc8+szu9PT0/uo+vLbn375ayu80&#10;WznQ3H5/EI1HDIFgoQAXE4Gh0noihbnDxdXd/OFbQNDZN68ANV//fQ5CwMrswV4uFPFoCRqpD2Cx&#10;zpyiJEUcnlJCBHhWEJwaN+Y36YpunVWPnfzw4FWLykkrlbodYnjsHZ/D4++1luZX9ndarUIwl9/f&#10;WziamXn14W+gntH/eG5+dmZmfnUPRPPM0czBzOH7N3t7M28/rPjTJBYQwTQmPvbTaaJE4TLb4kWN&#10;FB2mE526xMeHpTWuVugdn6RfV/VVCbhGqUTFQ8XcEArZZSozif7JYpkWFKHHrpXWs0qvR5JwxQgE&#10;lwMP7ACdRfwUa3z9+Hj9WFtD59/bq6urpxuY9Rc3J0+Xz893pydTpH5C3Cdq4I4h3hNA5QI/AVoH&#10;oAPqUDHJkEPfKtR/gC/FOLZxyWDPa5udoPGagaH1AkaTJRg0ejBrXo/V75OKIBt2qnMX8S1R7wKs&#10;dupEolJFlAJcS5wuFFxGmwnIo06aBpmk7iQkKmDC8HPqDp806GQFglQnkU7XefBS+1QDAQRICKdS&#10;mULFoeOxOw0kHYPKoB6fPBxXymQyddRudNy5+TcfPrx//26xZQgEInpgw+ZJZhVuZ6MdlxWu0QN4&#10;J5ckJBovaHwAGXla4YBp6NAAbcBmznLAP1iyEIUAl+UTlxe33YXm5TICAXQzDJUTvsCU0LodcqkC&#10;mBZubsuAHGkx5RsAHLDdi70INCBs424HADTuvbgJoMhBFcNbuXGL2+OBn4dPwpQQ3FsjuHDLBvQx&#10;YrPVYva6zVFbHJAwbrLBNMTaCNCumqJbpiDg+bNCgqYWEmfRQUQGAyMMuMjnAqEWDXhKnwQbMTsI&#10;cQs6VoB+1zqlSmzEJKTTBiChG3RM/ayOh9TxxsXN0yaWs7DQLwh9zLHmmcYsw5CmnUo6k1GpXlcH&#10;chs6hMVArsVisHK1GpiAwMk8Nn3UCqyGmFChC9/EQkrAolTv1xkQUEblNoXCbFNHFCao6MpUdX19&#10;bePp7MtPv73YfHh8rJbJpZREa80s77Z2IQjOzMwuzG1ljB6NkkOnVodMGolMFnWkCqkTZLrZ34X4&#10;1Zye3tpt7u/nW+FAKLy1j+2HtvO7BmscszAkKhGlXSJxBjwVzG6Fs0iQS/vqAUsId0weH6/XatUx&#10;g82kskUcDo8rTqhF7NH6ycfPd6e3Nw8PDzUGmU1mHKPx7YuXn76d1oSplIAlbFPaNImzr8baCIVE&#10;lSJ1pMROg00X8QTkMjOJdjhEYiIr4He4nGRJlOLTGENArdrDxe3t5be//gUQ6NvX375cj4RYvs9V&#10;qztiFa9BBjQTskiMh/VRtdYmcZVqDqvB73QGbHaS3kipAV+yAtKArxYNa+NkPa1JJ4jEegcINGY8&#10;+YMBa1zjQ2d+h6MYd8mIPlWWl6LBR0AoZ4ymHjcI796+P8r7vdq4zuQCQooO2sAtUnwREx47YPDd&#10;57vLFy9Pzz5/vDq/R7+uq5ubm5OTm5Pr+6er86fnByEH1Dv6hGW5Ejks54QjZosEAn4dQestpjuk&#10;NrUN3KtSra3XKlQqg01nt9tsFomURPckBoNCSo0unmBgb59ffvv6+7///uPHpxcf7+4+vvj1tx8f&#10;L+8+v/z061/++v2n75cXly+/vTy9Aop0e3d6cT1VKQ/6iTqJ1YG74nH4IqGg31emHUoQ0yk+qSHi&#10;i/tKrPJKiUpMNouj7ksAndU+mTzBE0xWQEdZVybE/E46boSYZTb6Dd3mdCHjD+y0QA1aCZ6ATkHw&#10;6PVxglNrDoUzZh0aFFmjmWCutbOL9trL20d/+vng1dul3PbB4eHMUsbssfRywXBzb2ZxtZBpAYTv&#10;r05vL033bHIJxF2VVA5PiCugs7IJGfawc/RFzKSIRKPRRJxsva9SKyXx0O5WOGI2WS027DOGW2px&#10;czRkjntjJiNozPDO1i5KTIMhkPEbgQY5aUyBgC0ksZjtdgVb1XCVfalGWyT2EyqI9Cx2+59e+ZVB&#10;2hMNRcz+AtoCGdBHM7e6tNwN4DsFQsjt3S5bJGJYnt47eP9hZnF+H+it3urv5nbmZ+f3C/qiXC7p&#10;K9yEYiRXyC0HvHiYp7PpI5EIEJqAAaJ9ppefXu5lMsEgZt0GotFuOOgHwUAAHPK3trEbz2p+B6Xq&#10;Lx/m9/PLwRz6TXSX80v7hR7cVTeqN3Z3o964ydjd2W4u56Zfvcbt8MOZg6N3f/rjcG9lbmH2YH46&#10;BxcrB2iUyRzpFHOqWk6mxDIFEO4+Hj3jeSIgNLApj0sHasuh0QJQaeU+n1wurQtEfAlMd31wdQ7z&#10;0kDe7+6vzM2trK4efPjbn//0t7evXh3Cp707XFhdmltYWFmaW5x99fpouTXz4d1c0Dkg8cSSelbl&#10;w5ydIjagt1liMPHFYuxzLk+rebzS+mOVKQAOPVD2UwKYeImOMpGlN+BZlIGojsrCEjOZlQBrNgOg&#10;SLOiFCHmI5psGpmbkFamBCJ6ScRptKtrtdrx8Tq6H328ez49X68dXz9g/76rs8nhjhAFqsoHQdYL&#10;VEUhk0vFqoQzFosDMEm5WZ8GnqYHVL00rbW7nFJHt9k1BPRxu0Vv0bl0+kAw4I/qTWYDkEG51hoK&#10;mOM6Mw6aCcEAkCstQQ/lOgdEQSpLBNKvwuS7fhoee9zjccVBa8fTEoVqkKpLIIQq6yqUXQ3MH6KR&#10;OKq0rw6KpSPgJMScAQQ0ZUIqc8q4DZpIRKILMWF7PDW1fgziDxv+sUk+/e724oef//bHP/52uAoz&#10;z2iL60J+O3aKsrvggorYgAKT/kMWN7Hjc3uAgmkBOUEE6yweh9MFkhUAVoPFQegSogMkxTN5cYLg&#10;sbsAk+WA3BqnyxPDZDAvtoBzONPoDIr62gFojbxGC1oNABt+AjiX12yxgebWOHDjEd20dbaY2wXK&#10;06UFJhWP280e+AyZ1BHXOuRyrRd30HWYJW8CXuEC0qBDXuGJRC2muDduhyvCD5AmZN6IXqu1FyVi&#10;MQC71pkmikEwiGgCPnChLI2dhEkjlrjiCokmbjW50d3bTZATsw02mZ5kljgDFotGoiWZI6z/qT1u&#10;nEAEva5gK6h+v85pACDwaEJKm66MW80yDsD4eEro8AcMeuBfphhQD6/brlMkCHGC22zFhLnJw+5k&#10;sXh5knScZNTuj4fj9drU1JhapjCmqpURY7iORSGlEmVq4/bzj7urh/OnhxHIXIXLkpsGETK9Mnt0&#10;tDgH0jhg8zrEA3ZbwIcrZqkVLmddpXC6bX7ccOlOzBDgNd0MZ3I7rebcwXRrZT4fNJsNmZDFVWez&#10;6aCnaFllRwmc1+mUdLJ8UlLAJ4F4H1en1m7OawCGoDtoPC6fzjg+2Xz+8eL09mljfX2SqEaij+5P&#10;v9w9f/7224uHdirVGF0/3K9TUnV+VqmAx5pWDlhqqZgnZJL4Haz5IAlEIgjIGjHa1vE5PJUK9HiS&#10;VSqvnz/dnn38+i//+t//8tOLlz99eRjRSTA+nGwqpVTxG+Uyi1VqCJjwqaMxhcVVcmkMioCHcnzE&#10;YJKAkPP4IpqIr+RRamvMTiKhwvPfhC8NOs0OpNNmcojh4zpE7Lzq6CthFvBSLAqbThmWATMfLwgf&#10;3s0s5SwuLSgzrQb3gqSJvhrmCY08vgeifn5/f3H6+cXzxx8vNoG+357ePW08nF9j3eba/fnT5cvN&#10;6rg2xaCpYXal+hJVR9132K3GSACtWuMxR4rcJrN44jqJsr5WqzDKZI5alEySOqoOR8gkl+j0ZJJd&#10;e1irrT+eP51++fT9119/+vTl7vTy7u75x6fns8vnFz++ffv08vPnjzePT89f7m6uH+9vbh7WqW0m&#10;pT3Aom+OSiIFwGuUhLTsgM5RD+gs7MeCDrU8NWYeYqooYB/oegmWYUpl4sHEZJ6E1uBKbkqddpmN&#10;Eb3Fn4nqYQb7o6FgwGKJou++p+g1Wc1uWbpoDO/kQL6aIxabGduVd7uIkk0I6EdL84eLe3MHb9/t&#10;hW1ee6S1tdxcXTiY297K7y2s7M2tbO+0Cj2bRIW2LUqVWKzMDmgirlKc8AFdU4kTEgkWeXP7EoVc&#10;0ukTdPj2EDcjEX/UAnQbniH20wBhM3Hc6xX2lwD0lzPBcMZvCOnjaNFKZ8FLSCmXp44rQr5PKtfG&#10;vW4ZKB34TJqwzaDAPxyPhZ14BK7fYggXAnqgsblwYRrYSAhEShBb4eNeKLaRC8N9Hb19e7C/vd/E&#10;fhkFWHgtv0VvjrudMoVE4gRpkCkUehFY61bbBJ5DBqMe9HM4vLy93coFg71gtxvwG43AeAwW7AHg&#10;MgdaSysrCwtz+7uF/MrMuw+v5rex2Re2rIMVugQifjmH2e6Z7dldi9EfiQSCvXBh+/Dtm5mFo/ev&#10;PxzOvP7bm8U5hNHtrVzE40I3KDSpztLaw3GZxk2A/sBGcRBqZTJn0QUoZPNg9m2cIC/a9VFzzKGQ&#10;EhMw/KKO3OUxBqdXpre2gUz0cs3VxYWVlbm9lZm379/NLoBcXgT1PLc/Dcxqbn51e272cHFnZ2Vh&#10;cWEv4yKqpBpiX+EAuSorOtIadJACHd9HTlQsOiViNYkyHJXZpWSSLhI0SNl6Jzvg1XkY9JiMUZlR&#10;fXxcq1GTWZh3prg9Lqun0CsMRBXAhSat4okaosGAJGTU1mrV6tr50+blx+fTzafzjevrB4jDF/CN&#10;u8urdTJLwK8ngIPJHTKCB3ORHGm5Gz2g7SZd0Zdwal2eiMVj8VvR+FkrkflzBr9BH/cCfBCK5u7y&#10;bi9Y6Oktoagp7jL5Q0YsuJ2kGutsdgA5GXbJyXL5NGzzAyitrqNWx4ZEGjfabwArsepAatbpIlAJ&#10;XBDZapjZMA1LHJGQLgDqwE/x6koeRw1zXZqebD973UqRSAQEfZJtvHZcBR4zPL6eYjA5xcD2/PzM&#10;+w9vPvz8/hUsn+WA3mPy+61mq8frBhoIiOmF6WbSYQcBgkIDaIpeITH0ztSZdej2ieDsTKP3JApo&#10;bGuhdWuIyrrD4y1ObD3x3NzhxVM+AHU0ynKnFW6txgla2BXDRnkg3hRSGR44O52T5mzeGOAwwjhc&#10;/T8PorE8epLyjd+wY74oljHgL7jik3xy1N9eGzzaSQlYLGbT+yNYNeCNeeAzZI6JL5Y9jg5lMglR&#10;hv7vWBDHzwKsZrMpHk/EIvFUEqKU4Ej0ZW6Q67i1TkhLxCR2EqjN/6I3yQaibpkydVxbu7l4WEOf&#10;JhFXDARpQBKoO6QSu1F3RwNGbT8rYlNKah26fgBJBTD26hCdNdIipmjE0MxfKgFdxU8Bl4JAQqfT&#10;QY9u3GONDVroVMdToJKr1/f39xvXtXKJOaw+fPn2cfPm/OaYLVCn41Z/D1dxfm72YHZhfmF+pWnw&#10;OCTiToeYKA0BtSQEJ7ZGd5n9AeDsvd2d/PT+3urW1vRWawcW2MzR3P5qvue3RIIZvVvJYjCBe6BV&#10;FielVvWJUjQoAyktprWF5Or14/npJohVkjKLhUXD4/vrDXTIurg5uQeSLgA5Vs+2jx82X7xEh8tr&#10;oVLMpzyuj8eMxqSnsQzmNTFLU/vqAjKDSedBNBAJOIKGKEvUSMUdNXa2qMNk52Z5jfLU/e3HH1+/&#10;/vT7X3/7Cqrx+YFKEzVKJQFM9tQgJSJTyEkRByKsMCkUCuk8LodFKQuFZDas3fUxGUiSSswb8Llc&#10;Dr1NZSmJqF2luN8lg+mE8zcGoVHhwypkPHGRSvt8uBL0CBwNK6Px/Qnh/dF2OGpyoTUeetk5tA4F&#10;sSNi0Rql8cnNxsZ9hXp/9vHz55ffftxBTDh9/vj0eH2/PlU7XjseH189v3h+ugTgrjTYZSxU42fr&#10;Upc5YrQElnMZi84c55FLNI64SOizao+1IVNI6iu4okFHpiGqRaQBh8MRkSu1Klbrrp1f3b18+eXl&#10;pGrq8vkUPc2v0Anl04s7rK66r51vbl48Viu1842KcCCgk5kCiHt83DDzcWlkZonVIA9BlgAVAvSF&#10;L0IWny8QDASCFLejhCHBbSwnwLOKgyczSRa/r0h3eHylwm3XGwz+TNDoAQkNWGOxms1Ww3LXArHA&#10;7tE50hKHMbfT83jt1pDRpPP4Acoima39fH5/ZX51Z3/x8M3Bwrs3O0aIcoatbfgG6M780sLs4vzK&#10;3NJOoZvpmnyw7rJZ9PqHkIcH3tkUsDBRNu21u9KdAaevAYYsF6ftZiue/nYzoVCwa/HY0XXPaDGD&#10;sveHuoWtrcLu0tzS/vRyJtzqGkMhu4REZtEpTJEIQJg6XF9j0JQKmSPmcRE0MgWs6EnyAmNUPV6v&#10;jhtaI27OA1BmYEFhW2rspQyrNhIEiWsBYM5ELJFQJtjdXTl8fbAzPQdLaKvZ2ml1bbK0NmZ3OYpu&#10;n1quKwJbQTfmbiagj2EbrojRZOq2CoXdnen87qQJViYTiFiQ9Og9IAm99tD03OLC/MwR6N7c9uyH&#10;1+8O9rYKy4Dkzb25vZ3d7dVWDmaMMZDbOni/lOkGI2azPpNr7S/OzC7OvvvzP/54s3AITHJudWm7&#10;tVzoRky4IanRutJKNV/Enppqs1JZYGBSmTuO9lAALkWI6x6Pl6AFEUSIRwJ+i93Zr6vEKj6NTyTo&#10;9N2tlbnFVwd5IBW56cVFkMnTzZWZg4W9lcWDg73W1t4e8Kqd7dmj7dY+5uTvb2/vL76Zz9kVBC/B&#10;OelKKCNoJAqCJg1h3in1SQkmaxzwWskXJcnlYbVKBQZZovF4gkaSBVQ/yWIzhhVq5frpcvN6SBao&#10;nJgu5HX6OlyxwuWSSrUup4Ko5JNYKXWKRabW1o5rU9enz0BVT29PHm6ebs7Pb67QKuz5bvOhzOEI&#10;uH1pGvg4MeGAKWnxeLV2i9Hq1sTNILjcHlNMpw8Ft5ZafnvRbpdKrcD5/BaAM6dUIjf3AJ3D01sh&#10;IEJmkzkSMJomOYgAeDDNPc50WqFIqLM8DnYJboB65qnREXDSpzhdBA2I57Em7B4vpgmyomRjEuTo&#10;bNDESRGdwm6UyHQBjwsyhJfqyBwEgDCdt+h1+VIDkHWYTTM+3lgbr98fV+8fppgNSQG3RY/eHc3N&#10;Hxygidt+zmCECRTxB6xFiGXYX1lrQuOG+D+v0+uccBEAGrc3hgfCmLsF9JGYUGjSEolUgY0V4t6i&#10;Qqx06ibIO/EiScO14FmAu0iQa+JxEMpF2aSBhg5FslNOBGWDFS8y4BOaNBF4Ln4yzChAaFC7Ujn8&#10;YhHQHLAeFA+ITrlDZ7TqYnE3iumYKeaUwewjgNqxg4aGrx4jem/EdTCsgIwahQYQH23N0BxFI1fI&#10;5X2AoE5WXRd3SCReCnf1Utk6UaaQaRQqlQK36UE52R3ERJ3FpGHK7oDVENApZDq7XKm0yePjce3m&#10;Zq1CYWOmMG66qgcgWwagPhzWbsYS10iUtBJfYTPGMNENrpPgQk8VLwFJAh55OtI+3PfBAzE+CxRT&#10;siRsV4430JHh+rGGZmNrDxvrj1dP9w9PVxdVJrPMqF1++nJ6s/E4onGyGmMgE8i0QI3MzS4sYCXm&#10;4VzL4pBjj06icIpa4vfTeKAAnD6K2bKtXXhtrSw1d1aX9vbmjj58ePdqIR9EA8NAJK5kTtUYyQFP&#10;gBJrQgvFEnmdxkukiSIyK1kFwX55efVYTkn6vAal9nB7dVx7mKhIEPusulQu6Uv7wlrt4cWPzetR&#10;pcoiKhIsUNRsIQ0CRAqGti9VKAdciALMUaUsqidUKeABoOaUMg1MHqlECUG6Lk6o+CxGZf32x6+/&#10;fXr57StIxE8vzh7bAhFdCOisqpNYnFSDTUnyYX5zgE8LGizBgJZkU0bDYbtEfbxepyZ5k54N9U5K&#10;ICDROLBOxfW+T9kBXTZxogcJ4dbqbEWimivByemQ9YGZ02jsEZUKo76xsUGYWQpMTHldLrfMJ1E4&#10;sIeoEt1DScza2to5evqiH8mnX7/e3U4qyZ6O0ZDwfuPxuHp8fvv85Qsg97fTh5Obm0cKi5SVxEPh&#10;cDcQLARD0YjBqOlLfGo12t5QpmplEl8pTWcF2YTDmahzO+JOaiAqUaeq7WSJevLx26+/YeLZ7dPt&#10;2d1HID4XF5ufYUyenz9//vzjx+01MDdQE8cwWypsEY1dLgv6qk42q1aliXwRKVlmUEZT1eqoTQYS&#10;KRLRWEkaOoGnsv9sIyKD9VCMF4kJnzILehr3hvhpTR8tuIB3WwPL4UBo0uLdbLXojdFAYOJuaLHp&#10;LW6g/e6YxYQ9sV0xj9WIXRPNkd2tQrC7vL8KPHB+fml7YWEZ8x6CucLy6uHi9P7Sfn5rp4VtrMJb&#10;BbNG3WA3+BPr//9VTQgzgl1O8rNqH5qd+CRyWDkEqdOkR3gMhiYfgnYSHjPIeDxiRkeP5ha2Rt5p&#10;trp6Q6HQNRPEHBq9xKxQWQ3siz5exxxF4GIElyPdF/vkboWal2Ix0e/v/r5KcxsxeVoXCWNLGngV&#10;EEy7ASADuL0dQBVtiEI87C5vryysou9Xfqu5XGjmzARpugghBSiEpKPxxOz+XjAQyeTzwajZZDNb&#10;QpmINRIoYJ56oRssYFV4RA/COYQdhkz+nf39+cODuTlMbd/Z3dmbPXz/5zc7hWZ+OxfCVLH8DpCA&#10;5XDIGm3tHX14u4Rzx2iz9uD9tpaOXh2+/fnf/vPvb9+9e4UnVFvNcMgfsoCQV0idRViNdT5r+Hg/&#10;lewopP2EVGsygfJzOOQEHXpXOEBFO+TFmM2s82oVXC6xD+RaAvFbG8kDXVgAqrO91czvzU38FF69&#10;W5h/+8u7o4X95tbS3ur29t7imzdz26tL+/tLeytL2yuLeYMOwivB4THHsX8gGh7KFHj2q/USCDqb&#10;xwtBm8gVJBnIX6tDSolFL7HJoBTH8JdRdW3j5ALE7wlVIJFJnF6HRF50SutcicPlxrpnh7TO5wBt&#10;hSgtpNYe7++vb56/IDd9usAItIY9z+8v7j5eng9p9Q6/I+6ruNy+ougJZULWmN2mB6BwKLAzojdm&#10;hRmkzzR3doNRi83ulqY9Ub/RBgQUrdZAyWAbiW44ENWDsNOZLTYdqGi92V5Es0QCQZYgKqTiLPqg&#10;0Rq0AUckSKn7RKJCoyD6iBrsAQja0wV4SHDKEmrgu0k2mc4qtUcMIQviC4PcLpeZAjXy56wyLUvL&#10;i+6iwieR4mELFrHUapWpWoUxdb0Oa3Ys9Fn2Xi0uYMfj1dXV6emluZXpMF6OGQAatT/aZ7pwP92N&#10;ddmwLEyeSTcMwE60xDbF0cbag90+FJjn5QRwSxMVaEkikztAF4P4daKDtksmQx0M1E7rcji8Xo3C&#10;CeTRbPLGdTBvsFoKmQCmVsukCo1MpsXu84gzmCNKmPhxg6aWK2SE4qQ/ANqDunT2iamoo4gA7HbC&#10;B2rdeKIC/AXYDppUYq9LCB0mEyA2XLMWdwFcoNKRD6j4aiUESG6Hh40QYBxpWWWCCJ+uJfTFOGwA&#10;oqD9HWlVikZPJlmNBnyhl4TsUolSQRvnce385LFKBULUJoPk8CVUKmJfJOhrvLaIBXszixvsrNxm&#10;cTkdBOAk2Ek75tVI5U5gFg65xq3pA4cCHEyJeFlSCUulKdTq8fXGw/Xa/QNgP3x9AF74dD8erz2c&#10;V8ksWrK8fvN8t1GtlIF8OmHu+QPTC6vbe/OLB6/evHr34Wi163F59VFCPUWnUnh9CRDGSW2HMbCc&#10;B2kRDIT3V/b2luYWZw7fvf/7n9/MTxcMQPEttpiS+ggamE2niWDaCbDpQbYv66fUiUQ/oeKxqOv3&#10;F6fPd7cbDBGmOZAo1yfV8QaeOK9VGGRBv6jTyqT1JHzr5ObivjKiAmCnuSyWiK/0SfqgCFN1H7EP&#10;moxHElLKbTpXnAA0nnihKRVOJ1HsA2BCLw31gF0eVWoXX158/vIF9PO3Hy9fXlAbKRGdDoyEx1fD&#10;xOZxSCIOkG9WgyRCA2paI0lmVEYUJrPyWANhnqqLsV2GkssBApsSpeBmuDwOb2Izr0ZDPaIGJmha&#10;rO7IJrNJlhg0WEkhYzyuVB9vLq6PCYt5yyRDEeigwpeWA33oi/v9+kAkKA1rjxeXP76+eL57/vzp&#10;t+/PV+dPd18+Pq1VRusPNyfo632NjXM+3/347devP158+njNSHIJ0eY0BNpwz4CJvBlzzF6sDwag&#10;YBvtoZAPvIWY5SilThl6jElUvIEo2R5iO77h5te//uX3L/fr2KDz6ezy9Pb84en086dvn0+fP339&#10;+tvvX06Op6bGlfEarOcRuQGKENAZEwz5al+fM8iSGCMG7hpWR9Q2azAQNfDhYiV2p5+AcOJAfz+3&#10;1wFIiN2RBzSSiE7rK+AyfAogxtoI6DFDsJeJmG3WqMEQXO7qjYFez2+JRuKEuFeOR4KYA1qMWbEn&#10;pdmmx/1hT3RnFf1e883drZ0gAFsw3O2G94E85ve2wsFuBnRoNLMVJIh5JQZAMSbV1/E8mETiYwJh&#10;iUNv09RiicYhTWMokbttxlA3VwiHIAJ5AKn1tpgtZAgFugb49vLubnN7fwc0L6BzKNfKxeu00iA1&#10;6cqHJRaMSrUi8PXVqWwaeBifp5R5ZcBeBPi8aycnUwMvgJ7FZLcGMLcsmMmE8yAQl3O7YUPEaOj1&#10;MhZbqGs0W6JBtHzc2e0Fcs1Woddr9WIgJTTY85PgkhOLJqs+AATCFF3ZC/ojqMYNuUzUYszlt7fC&#10;AX9muQVUx2g2GkBa23TmQP7w9fsP72aXVhYwDWtrf2Vh9u0/3gQzW6urBX8XmDSQgC2gMsFId//g&#10;3av5rWDEEg1Zjbv7+1vL++9ef/jw+o//+sefX799hyVsW80ePBo9hENJX4Iuk/3OgLl2eVXhyKSd&#10;DiZboesSdgGOgwSSA2t3ohEjyBaZj8OXiAdZopPQz6ZtW7PYhhpt0rcBD1byrZVX79/Ozf38x4eZ&#10;ve38Nvb2m5sFJbAAML2zA0A9t72/H7TZ7Sb4z2j0xv3RmGOSGAx6UqazuhzauM4lVWidYj4atFXW&#10;7msjJpOKfWqq1xA/Ju4bH1+cPl2slcQ6HQTHNAgDubTDlWmL2MSIoPFlBwJ8cQbYbAA47+bnz3ew&#10;GC6ubk+u19Yr2PDmYfNy8ziZ7Ys72MIOwE9mQuNYEx5wGk1wnwonMD07DGEU0DkMD0hv8cqlspgl&#10;aokhuAEEK3x9H+CZOeqPmNDXIQ4AYzEEDFGz1knQJIhOmVhMJII8QVd7oLoN+ANHLSZK0z48jAE+&#10;AqwCyJHbIfeai+JOVlQqUyfWkdRSkkkdj4cj6tRUErsB8CFGqUCxSH11Pj8LcVAEAqT8uEZtt9kl&#10;ynhUbrOFPF1r4WB1f24pv7MDk6e3vJPfyWVCWOmHx3PYvhFtR0HTumHpwXc8ZvSKBr6tBZB2x0xx&#10;hVSu9YCCRp4Ui7ucskmil1aLbSLjmHANQCpzxuITxzDcX8GcK2ylK5cptHobyFwr0IAiIHkcDyqc&#10;bocCLUB1FqOZIMOGF4jzhCIadkMglQCTAoYnnRRXEYCz6/AsAIbdHvMWnW4Ipzq9DXO/4y6vPQZc&#10;AGZjDHuNTAZbW4yFun6PXJLWFAkyJQ+ksqTOTwkawjabVqLQgHShUIq5iAk5Fm8V4bMJWmm9w0u2&#10;20y2kC0ssUhJZpLGpo6Go+HU+v39GprgsCvDNk+SVsC9+zhZoCJxzDyXS5Qkekdu9xBk8FJAFMMK&#10;NKlSIsf2nVKZQ6Gsg5JMdTgNDh8eI8D9cGrt+hrf9PqhNhpByF1b27gHSYv/SBVy1ANWkvp0ts5g&#10;MimllMOQ8UcN2wdzq/tLi4cf3h6+ef1uvmkwmwIZWYo7qAxTfZ/ca+kGIjadx9JtTW/1/MbMNhDj&#10;1ZWDd798ePfnPw6Xpls9A/BEk11MOb5fG48oLFGDRUqplao6kDuJmJjuq5wEJdxxbeP2+cWLjzcV&#10;mkqhIfLKNSr18eH+fqPWLrF4Ca/eVEykWIzHNUp5fX1EEZKyRLk4NeBLi9qiXCwgTbJHxapOisUm&#10;CxspAGc1hEhYRjxs+IEt8LAVIIlEYsMcHq9jMvjd5x/fvn568eX5mp7ikUo0Dp8vGIh96mxnArZZ&#10;EpuFTYmSpWSD3h4NGWQmsPAhW5gUYAZ3Hd481eAoU8KkiM+dHOvWOaQBh8dVdrg+DfYfVCbQH0YF&#10;aNQo4Y5IdX29tnZxtTYm/LJowFI9mPZarVuThjXkw1VJppCpjydXFyeAkC+fLwGeP/14vn3++vXF&#10;1WO1en9yDwp6/XHj/OL08/MZ7s2//PLj89M6k+sNNLeWeyDH/NHdbTweJEh4gmw2xcFeaNm6WCJV&#10;diQKiXjSM4MLq5pdbpPbo/Xzs7uz07vN88f1+5vj4drJw8bDzebZ5vO3T18+f/3tr7//9Pmpyqit&#10;U9iUUYUhBDIvoDU4alWij0c2KZKIxxtwgAMlh1MVihCPnoEdCfh8GDxeKquUYPG9IpGQ+jp14JZi&#10;MR9iTqMxGDTwwNfpcsOEjYN4CO8WeplAL5fb3UGDq0IrANgDKKmHcGCXS9Nai6foAM5JiBkzmYDf&#10;5NAtTwOONXeXc12/OQYgH262ws2l7VaruZzL5cKF/E7A7JX3650BncTP8jmpeiIhFkOcUnNTpGSJ&#10;Di+Rj4AdHTB9R+O2myPd1s7Oci8UDXS7IVA/uWVA/GDA3y20Wsu720ur+cLW4twWdj92d2h0tZIm&#10;TCbZSRFNyCZTh6S+TK6qa9wyMY9XF/e5Ik52QE8KmcPzc6paH9RDtLFbDd1gbrm1G8gszcwCKu12&#10;jRZsQt0NhEIRUzxu7jVBtea3coFMDxhWZhe0v5JbTyjSRLnL5fVYIqFQINez+Le3QpGQP4ING4PA&#10;RXKt7a1ANNSF2NoMw2rUR6Lwef4MBts8wN3s0WqhgLlhK0dvP+xF/M08NiEKBTKZwvzM0tLRQrO5&#10;tAprF93vDSGjYXV2YX7x8PXPv/z89z/98bfXf/vzn//24c27hQJI/agdJEBajIf3Ep+4wy9//HS6&#10;RhZw1XwBxBmxwos1kXFTzEnwemFiY3K5RCzppzhcRDSxRKxU6MJw9zuYEba3Pw3DudPc2t4H5baP&#10;1XLYxGN6a39ubm4Vtf0uXOL0wkozv5+xe+COlneaYaM1ZJZLIXTiabxCXnQBWjgJiroKxHM9RWKJ&#10;SNTr8/P7RwiclbXzp/Pjtcfa1PHJl28v7jbvKQNfWuLrS7FxoYrPlzoQLuEXVVxYK4DOIlqpXLu+&#10;P9n88unlM+5sP908bJycH69vnEMketgYkmB1q3gCtVil5nTiEYMxjv7ikYhpkqoMAjBm1hvxwUTN&#10;ccx+kkhBvxixbtZuj8UdUqIE5GzchinQMSzyBU2H2ZzdTCCic4qVRGKizkulaEkaHlqCfAZZR08O&#10;lEp1B4Rep66A25alZQRvEd7X6yDCZGZT2uXRuDpij843pqrHterx2ohNG4DsUYpoHC4oCDQ3ZgmF&#10;pWSy1B4PhSK41cGAA5JNjlkJe1vNLYjRRty7CS+3drApit5mj8dA5E8AGm0y7Sa9Bf7k1dpCwM+w&#10;AwYsXTTpApwFruAuAqi6dC6HXJGWu9349LEPhkyDkvqf7VhRQAJaOkDO40LGQ1dnzOUsgmCGX07j&#10;OS8eBcvQ7gbg1mMzaUFPx+NFmU/iRMqHNidOCAJpKW7HYecNrd1mtqFhN/a3dBDQ9gRz2Ww6PCZw&#10;Ya20w+mwRyygneHpTI6zPXgw7VC4TV5ZfbIp0e8ISCmI2lkOjafM8hJwmdpiGptfK7Qg2SEu82As&#10;SUk2mU2msGkCAYsNME0mM6lTa2vVIZVBIQup6yM61ydJE7TOdEJSdEjkXhgJaZ3X6QOP0EiJWDQL&#10;i1isksjTPkAp9H+QYOp4B8+7aaVGg0xFC7f165OLi4ubjeP1KhVztslkISY59LmNhohGU6OJdGOI&#10;JpjCEZvrRm8kw+7+0v5OfuHoaGZx5s3RXL5gMOo9RBFj/X5KVIdVqomZTB6dB5389XpjJLe4OL2z&#10;tb/w/o/3B4dHK1u5YDAQ9XeNRTGNMq6OGWQ6jUYS8Ca2u75E2mG3FYm+PleQbFPXn758/enr5SOD&#10;nhWruAIWnVwBobg+LrMbfKLWZnKrQd5CDKjD5BLRAJzlHVJK5dAq0gQZN5Wt+5zovirligQDEUec&#10;wDIokMGp1ECQVcIbwkNgAwMqMUcjLCA7ff7y49PLlz9+vDjdKA+yPHqbBRQTsCuFL/SHhhg72etC&#10;D1/6aExlMCo1NFVmUIQsWDgsUNYYdVINOkswoDPJJRKJSR7AIudM3oHD60icRdxBq/dTDCqbXB5N&#10;XZ9fr1081aiEf3tTiOjR29gV95iK6XRaIklLxYPykIp+qlcbGzcfP31+/vjly4tvL59//PW3l5sb&#10;j2sP58fjMSiBjfOTq7vLzdPnl58+f3z58m6DqbL1diHiGmCZd/N7hYg5runzUvU6BB1uBxAZ01j6&#10;yFG42K5Y7VMOhOUSq7x+fnV18vj4cHL+OD7eGJVGj2vH1w9PT/c3nz+9ePntt7/89unLVZUyNYV9&#10;VyhMliCV5fJh9LlKsZI3yTIUpbhYvzJgohJns5OkLAAwtjrlCWiDbEcMUTzBxYZndZ8v4UtwRbj5&#10;nSSXmSSeOh13E8V9ud0cDbby0000moZAgfn+za7FA6ANcBAy6hwagslgkmGRjMMeyPmNUXPRHvxf&#10;u789o87rSEhtwWarN+nzg+aV4V5heytarAMNUarRX7ie5fcBGQCesdUJzHE2XVQq9YsyrNBR1n3A&#10;6D3G7i7u83a7u81cwGjY2t5qFXJYnLS7s9Vq7s8tLO1OHx0trLYyZoeYIxD7eCKOSJgciIC8UagN&#10;McEl7csdMh934tkqSmUF9EajxLjfGHX8BaNVbzVZ/IZAuDWdDwb3Zg7m93cKBqvZarVGA8Eu8Nu4&#10;1xbcXW6BmIUPDXSDwdx03uAVw1OUyaQal8litYbgH3aXQ4HWcgj7zvn9xkhwFxjKcn4nE0Iwnt6B&#10;v0XN+ohFb+gG/Hp9NOoPbs3P5IPwuauA0wdzzWhoeTm82wxCNA4sH76en3//YW5vZatr0VkNvVzX&#10;ECjszRy9ef/Lz3/7+5/+7Y+/f3jzt//j//jj/Zu3811/MGBxAbgo+pinJIGRUzOff/3+8naKziJj&#10;KQidn5BpQEDbtRBgtQSt103QEnx14OEcQVbc4YCcIyq00Z2DmZ3l6T1QbCDdt/J5IFmtpdVeZnca&#10;AHoJVPoqyOomKHsYIUMuP7e3M72asZvhj7NvFvd3e0Er6K4YCHTUI3K5U6NIK3xctS+d7nO5nb6K&#10;Dsvs5gamdHXj4X6KMjyuDqcezz5/PL1YY9BT8AMdhd2dBnJRVzhhViTk6IQJTBuYI1YcjWu1R9zG&#10;2zy7PN28ALr6dLVx/wQaer1abYtAkyo5wC37alLKaYuaCVqz1WzR64CKIGIU42YsATQDbhQlYpXY&#10;JwUwNpnRmQW9lIkof7Uxm8mljYOQlDvRbCMGD7a327M5iCqI21wasDpho8EYt0EUMJkldpmlnhjc&#10;whefxk1I+4CsOYjosC1PKLM0IZlRxbD0+Hy79vjwuA6oQRVi7YSaDtM8JaLTBAMSk0ohQ+zDUtNJ&#10;Hp9YpVLJQvmd5vR0C9utWmM6mIjA7sMTkzkzojN2T0PHcJD4HktUH3driw6dX49lX26t21m02QhA&#10;sJ1yGUQ5R1qqtaNKVGjQ+1obsxfhqWicMhnmick1oK7dWgIIaWlCoVHICKCqYSY55IBoUuwQ4I7Z&#10;vYDcaGvjmJRU23VegsYRizkAz4D1eO0ugFpv3Anv6izCO8GHoqOR2Q7sQWcHZCfY7V5v3F3UWXS4&#10;sz3JISM4HSaDPhaLFVG9yl14tm/Ux2Uu7CPCVyYSCZ9SIMqqIU501JhJJ4GHhB1SE31xGniQ1Kfi&#10;0kqi1ADgmU1uC0kiEo2OtZJ07BhUGzLKFBA5jAqboyQCLZn0WHAoxBK3G2A4C++G5lDwEit98jTo&#10;GQjDmJCPFaXoUI+tG3gCFjwW6rhSmQJwvj27PV+vValsOq1BS2VTWbFU7nAkOKkOn6OU9Ot1Pp0J&#10;l8FqN/reUG454+81t/dbzZXZ2YOZw1cz89utcMjk6JOqGzXKALsxiGUE3D3AjX+n1hRtzizuhnfz&#10;8+//8cvM7NxWOBQ1GELdXb9TzGcxy2U2vYHNzXgQ0YlOhc/p8Wdszr66nqWThZT1C4DnzzdrQzKN&#10;AzBAKrWplSG6orH4xKJOV1Q3aEB3nRqZNNFJiZ1FDZemVnjjUom7CGFeJdaYAO+KCYjGIGA6KQEg&#10;AQm3UoWsgbozYCXbVRhQCnqhrp9sPr/49PU7COePl+fUpCjFSVJoaoisXFIDkEXAURPTElU2m+UB&#10;OpfbydKoUqaOa8e1SmU8HlPbZHIZeROt0xmQWKjFgMIy2czxqAEiGsNymwxIJSEAMUyrOnXSuArg&#10;Duh8snF/8jAiE34+zPcMehP67AKzc7u0cqlCouKx2BBMTk4vLy/vvrz88enbj4/PL168+Pbb9xfP&#10;myfX12vVcbVWXb/eeLgA6X929/Lrj5c//fb1ouEMtfDkMbzc3JrO77QKYYPHkcCmcsAHU3jAgjo+&#10;rcD9MaJEIndIsqRkgzU6/qdZ+/Xj8ZBJGbXJlcf7x8rw+Jg6vrh8/vLy60/fP328OqYKk2Rykg7g&#10;S0dzdUEDnqGoQYEQQANKnkQDHaAeVLhBirDEFiYbJKBHWEecEgw6fXGdi1nasBCICVV2AC/slclg&#10;MNocBbZ3AAES8Bua+/sALYVCIZwxmiLBLlBAUK+FcMQtL8IC0yoSSiXRYQvkgjaYMgF/pLc6P7cN&#10;0tkMa1DhsEZsVgByPCywGo0Wqz4TJSRwc4PL5eJpklQiSXTUoD6A2/G4Kh49mWQyUwmg4WkltyOJ&#10;uzT2DIjQQsZvCC4vB0CHYqONrZ1WLri8tb26vTq3ODs/vbMzPR0ATeiUijF/gTuA26fDuMDdCBJy&#10;mM6qvkwGDHcg4Iv7dRqQX8pw7f6RZc4ZjGZrxAiCNoibh/CQQCfu9EIWTAy3WIxGm0kfRUvNbg4t&#10;cQ3dXqC7ffDmoOmPSflZokYbt5uNJrs/HM61dnu9Qms3FI9Zo6FoJAPfKizvtrZ2lnFje7lVyESN&#10;IYPF6gdB7o9YbB6zvzDdhIHN7S6twA/tYj14pgDqudDcX3j3bmEPLTtnV3ZyXX+0kA9nmtv5pVcf&#10;3r3/25//9Mc//vGnt0ev//jj/So8lwgIPg8EybQvISfIpAqpikM+Pv3x/advlycXm2dnm7c35zc1&#10;gRhGtZ+qK6Q+WdFVJKokidQA6RGspSw3AUrIk1tZ3M9vr8yuAona2wNJP7e6Ojubb67OLcwtLa2g&#10;k9j80vb0NG6P5Jf2lvBwumc2G6ZnPrx/d7Q4t1Swmqx2eb8z8Y6QJ1QJSRqoQiehIQINlRJ5LBJr&#10;tHZ+Avq5LADZ2B5Wp6YeN67XhxQhCe0AE0WbV+MAiIn/0/BLk0AVQ0P7HHq7TGYzsZVB9frh5unq&#10;5nxj4wE71oKkWR+2kyJ1H1sUYEExT51w6nRaF6hij6eocBI0zrhOGzeG/CiVbWatFJBfAi+sswWs&#10;wJETi9ENxeUxxdEu2qEpYi8msxlTEvVaR1FWRwMHJPpCJgPwFICXkqQn0cQJ9BModlgECX5KLZZK&#10;xEBGFO64Rswj0djrDxsbG+doWHTxWJkC4cVGnz5+ltQm0wDsSywIvWQ6idRAJ2IurgoI/I7I8jZw&#10;ofzObg5ol90E68YTj5lC4UIPHcGtVnzeNqvZW4x54nZjxAQKleDy2OPY7Bnri+14hKsBOatxOgGj&#10;gSxINQTsJElwwo1p0Wh84pWpkEo1WJg8Ka6a7HyDukYDMRwDdCBD+yw0t5c7vSCG3Q6vKaYFYV4s&#10;uuwxgqPoTAPEY7Wz1mPD7Koi9oub9K4s4gm8Nm6zYeOvSfGXixA3xbBwa2I8BpTAbo05XHaCAngc&#10;wWOxGFrLBp2c4JVmJ4Ucky5CHOzmX4dQWSc6UPMrQOpiWcAkaWuSFs+hAToL6egO0hA0SvBISmx2&#10;iVl7PD5ep4I0S3F9Ti3oZTxkVygUcocGy+KUmpjLCRHXJ5UmJM50HSSNugNaKcXho28jbuQOeAPM&#10;lBW2Gdgw+uFi8/a8rR6QG1klgnofrg/NYvscTGQVSxIQwBrMMqVE42GJjiEY1ffy+/tbW/tzh7/8&#10;2x+/fHi13wtmTHKQr3j2qqqriGmNBs8YihJlXalyGqYxFbS1vfj273//2y+HBQsEn2gv19MT+ilW&#10;icYR0QZqqWQA0kPl0zg1MaM/atFpJI50sjxQc2nDq6/fP55XazW2gCMqkZNJYYMvKpdLPCIhDvxI&#10;0uFBbJU6NRJxhwjPWMVV2C1WbxFL/91pbuefJ7hicd/X59FgUgrLZSZSxgZMTCFlfH179Vgdjxij&#10;8ePFR0wH+/r7T883gD5orEJrZMVA8gecrBJYfh8WkhjIalbQEAiEZcAdwM1qtcJoMynVxyk80qpN&#10;jYdMGr08GpWZuA/BxuMfUNZUipAJUEUts2k8MSGmdULkEI3Wrtdqx4+16sbNQ7UkILyZ3S5gAxSv&#10;3YS7Xh67QwHsKsuhCctT91fPL1+++Pzi60+/fv385cXLT99BoHw8fQJevL5+vD4FJAue49nZ2emX&#10;T9++wr9t8GO9HVB8wV1AktUtTJ3fjXjTfaXKp+JzcPJ0uNy+VIHt2iUK3FsicgWsJHnqEe6hdr+x&#10;VsPWPKwkc7h+v8aktxnt0f3V3cePn1/8+PTx9n5I4wiZsLaTlHZJxOdzaDA1heTRkN2gJSmMMmNU&#10;qVAhnk3VpkZkNoVCLrEaNHqpIeBwaA0efLIaKKOvrxSDWuENOBzslAmTsTbFksolMq0FE5ejhent&#10;7e2dMMyUgEWnz/R6AUMYZGFBLyVqraFYvwP3onBHC8sZeywa3g3qg3uzs0vNVhiYcdwV05uL3oh1&#10;4mAARNnh9ZjjCW5dqQRmABEyjVtsxA63n+jUfWJ+J6EGRsVs07IqX1qi5nekca9Tl+mGDAaLzRJa&#10;xpbs09v55tb+9vROK7+6srB48Opwdn5vKxwO2xRpTDEV94F2DxqA8iV2mzEqiwApFES1Wup0psXq&#10;bF8m6SSH1HKlBuyn5OmhI1cmZIwaesu7O/urzdb2/tZyN4rgqbfabDadx2joZvx+0MyBqD/Qy2WC&#10;cx/eHy4tR9ydbN/pMWOvcG0kl8vt7sIg7e4EAJ39XcTxXi9XyLVW4T1bwWhmuQeyGu9DD+o6FMUD&#10;Aptht7Xbai03l/Z7gV5zNd/rBgvNJtzeLNwVCNj9g8OjhdV8q2vY2ssBT2rmZ96gv+Yf//bHn/78&#10;9ujtL387DCOC6DDV0aZNS9LuuCOd6HDY6zcwBX/6/advP/326cuLH99+/e8/rZFZWN5DgygEIK6p&#10;8yVEAS2r5nEEMBVAW6s6xWhzb25ubn5hu7e7NL+wsrQwMz83c7S0P3/wamZuZX7x4GB2YW51Gqsz&#10;l+ZmFleXFuaXlkOGwvyH1+/fvXn35mAfiISJIO374MEWHf06hD9soKrQahJSp0PTB0ooYlZgtVI4&#10;aVhUIuYQi/+TDaD8KgByqdzlcTm8ADyeOEFBRHTGGsGGEDCNPDFQLJVKsA4fAZ7RLgyTc87PTzbW&#10;R+QkTU1UZTt1/mDAU/aVviIWF8XjXq1conBieXmxCDLTaI5p7TYvNpnyievqTgIEUBFJXV/VB8mL&#10;/pJ2EJhuN8HtxZ1xkx1zxuTyeDGB50X0MoXJGI4ghlDKw3KS1eD1JZIUm93gwmqud1h0jhKCrlyR&#10;EGstLljJImEV6cP5/c3l3dn1cAhBqg3rki1S4pYdncUuU9plBqCzqIGtEfmCFCAS36eHYDG/sAps&#10;fjcH1MsC4OxyONx2fbBrs2M1odXjxUbJWAakdZn1JjsmsYIm1ZkBnWP2mNuZlmJhLG4ZAAi73QqJ&#10;vOh1OR2YxYUJWXGdJ+ZCj7G0I450BLALtKVcA0BWtKPP66THM3wTlm3cY4e30BmtIH/jHgBZnZaA&#10;6AwQXZRNul/hIcAk4xDwmQDKGc+pHUVsqeExeTFN3Ol0geCGP03OVOBK3cAPdB6XUxt3SoE9uTxm&#10;a2Cr5bc7CNq0EiI84rNKmRVwOmqeMp1AwzcvfBpRnNDErXEiNuXsgLJRcrHFRYkO0Q50K4eUpAOg&#10;0llAijY2rmtkvlji8znjHh2IfixXV8AUxAYGRMB6oBEI9ZiJ7utgs1XcmR0IBoNJ/iwLM5rorAZu&#10;TI7Rb+Ti7OlY4EgI1GkHDCgQGWkfAk2inkpSWFyxD6aPUiQkk0uchAM4ktEQMQZ3IFLlp1fe/Pm/&#10;/vHL+3dLvV7XpBFD0JPJfPWsui+RSqUOF0HaSUE4lFlyO/nmcmF64fDD3//486ugDh5vdHc3YCMQ&#10;O6KkgC9iDToSIocnQ/YTt+szhkjE4iXEnTTmoKPMJmunL76cANHFFhQgTHBmcgGleUQ3zGenTJVK&#10;srI+p4aoqhPhGSmkbhPmSxYdrnhckR1wQKUlUKwR+w0Kg8KmjCsgcEssGq3ULg+Pz6+uzgGQpqrr&#10;G08ff3y5/Pjy1083U0x6Q0hlNkQcLna2oPHqCdDyEgjmWT6Pz2MJBzx6e8SgJ8vDyhC0f6ldRdfv&#10;9ev7tfWpUZtROz4eM6iw/tns8nCqhqYqo6m1WqW2ziixOGlt0SGXilPsqQ1g4dcVSu16TB6oCYsr&#10;O0GjKRbT6fBESgfEUVZ09rkpEas9Xjs/ffECj8S///rr96/fv//062+/fb87uXjaeARBUBtSx8cn&#10;T09XiM93339/ebvR7uu6rWbOkMGTx93mTrO5v6MnJJQJbE2Z4jRK7FKqLycUNUTsB1sX8OrqAYtJ&#10;nbp+uF+r1h7XagCVDFJnQGZU1qvJ1CA5XHu4/fLlcvMW680fKiy01EpxRaNqhSxQ11MsNlOYBFKO&#10;A0eFSEChUCuVqcf79QqlJGq0mfQkmUluU1ipFEcg4PA7IN15qWwdvmLCPhsr+Y+HjDLPbQdNaCjk&#10;wj1QgMtboJCCIA0N0e5uodfNdIOAPJa0wu7yqVP8ugRWvTEYDph0WOWUWd7fW1laXdoP+/1RvR6t&#10;jaOIRTYIiups0eohKPkTIzWQ7fiSaDTijo+oEkuJ9Q6exQ1KTFKKROOrgUQTnS7Qpv6Q0Qba0NQC&#10;6Njbm1vZW91fxQylxZk3H37+0+v5pYWVfDhq1rnlTo0qm5CibT3QXzqTOhy1WTyiJp1Q1vtyk97m&#10;gnAiJlGmqIwaFhzwLD2sRIf7BNG7nCtML03vz87lMhlMvNZHjVb4WLsHYNRoCAJim6NBGI/dVaza&#10;3jISxB2x06a3uhQKgj5oMORy+N8k2bu3vLxcKGCNVaGVz8NbB8zGjCFqsUaiVpMOt/2sllAvZA1O&#10;N5en5w4W86Cfp7e3dnby2zu7ME2m57BHTa+w+u7twdx+KxxuzS32rIbc1uocgOTM+z/+9Mvbd8AR&#10;jt4fZkyRiNnutZstVh16IQOgkSjD2vXTx89fPv3+O0zQrz/Qv+a//euvnzdPX5wdt2kigVJK7KtU&#10;vgQwQZAbtBSgs9Knzkpckdbs2w8z+Z19UMVzS9t7c3tL8/PT+bmj1x+OFudXVgGPF7YK+SVQdiuv&#10;jvamd/JAOfcO37x5+2528fBwcTsYsRoDgUh8UiTrkDk1aafHYjbbdDGTxRxzEhN9lRKbnaokGkVf&#10;CZOdJapLIEBrIbrjnmfR4XTE4ce1DoKio5Rjl+q+GlgnczSeGjOY7Pa4hnL76erq7PL2afPs6ubk&#10;YeOxWhlSkgOQP32iuMOtSxV9nwYrbD32ogyzF/B4FTcWPBGDSU6wx7RyYn9iIZXq+ORuzDuW9jGB&#10;IK4zGnXosQHyEfUlxACPx+6WSvCIVtMfCBnjKr7GlQpGnFKSL+mncJd6IKCJ6p2kkCPxhLr6ok/p&#10;8BR9vIawPao+Xj8ew+O4g+AJv1UZoXhgc1OU4YiZZFaOr2sVarnNJAskUjWE4Q4vpQnlFxYWZmfn&#10;l6anl7aChlAEpyEOThz1ThHJi87rsZhi2BzNrQUwLroBgiaJXVjzDDCWlhHi2slXk82FdpxEqZwA&#10;GOrBZG30AEPrTfhpN4ongEyCEw+M0WZkIqUxL9rtJcgVk7oON3wIjI0L8LZIkKUJIEVlznisqJE7&#10;tEXQ4pM0dU3Mo8V30Np0bvh9eGsXTEccxImHdRF/Ha1CnS4XwQn8J2azWk3wTWlf4vTGik6NC4fe&#10;HYebcynEHWVfQlRmU1mlSplQaABUCVq3M6HswyMM2eQJIO+qLFfNh2iBWNqgiUBcCJJMVHu0JEix&#10;6uM4yZXIHW6QA2agCDHcYlcoZHh67QJGoNE4iw5JIo1GieqJ7VEK3iI1gIgspIuwQSSQpmRyMGlc&#10;Xqs93lzeUDnShFqitVnjkwKytBikPZ/PKtPhItVcsZgn4KQ4agkMOfZRyQQyy1uwPBZevX3/9vDw&#10;aGVnuWt2y/uk5CCbTZFYDUEW74xYT6X6zrhX5g6EIXQsAyF++/rdXMZk1VtCzabBDnq/A0G7XE6S&#10;GiQe0RaxWf0hP7r3h/Qmr0PSgUlZqTDKo7WL6yHaWTGTAwG7nRwo67wB6G27MZbOCvgpYVKpcCqU&#10;Wb5KhqcbWrhMi0kulcul/U5q0PH1O5wGWzgQlKtTlQn9LIlEJAFJSAHFXGEMr69raw8b9ye3txfH&#10;1ZvLyxsGiEIW2krQ/r80/edzW1f2LYoiA0TOGznnDIgJOSciMcpRQs5qu5ugJcswaUkklUgF0ol0&#10;ls+p0/dLf+m+fdx233bVqfvlV/e8en/TmxO+Dy7ZNEUCe6+91hxjrDXnmFg5mJNIAOHJZL96UORR&#10;5sIchdsQM7NiKptNOwFK2siKxNunuy/fPLi6PN4DiGGdLG0dwbI9hAiNOWNH26db58cPji82Hzw+&#10;rQOVwA4ziulAkN3eO3twBOKSOecPBqTKrBMD6ay3IG9G72Q3cES5WiOQiE92z18+e/LqGXqEwOsH&#10;eH314w9PXlzffnH88vaDq91TROfHj6/PXl6//Ob95+cNnsIerPZiUTS0QB+YzrhTspH8UzlZpYEP&#10;YwBeDvJOnc+TlylB4EG4gHlBP93dPD8HsgJs4uTwkCVRCzlU2gmdORcwTq4uX7558ur68vbNZw8v&#10;6BQh8L0cn3Kyu3PCnQ8ELSaTIRLwmOIst8Hq02DZN+Attq52D1nUVvaEXqfSWX2g7RQeNq3mYUMv&#10;nmDQxCFtMTjYUmzvqCHmNHV6vSWJe7Od0ASwYaOClaBYtltdvGKFaNSi1aZdg6JmoCY8WsJtiSZ9&#10;eI5nsSRjndksFOpEooUhJkhZbImEwWD16vIgLsi6mhKYoyqTxx5CABFSv9ZJnsrlmYzMD3y4CFKO&#10;kxXNs3CJgiJfCm+MhVR6WOh5ZzAURmW3CuiMXxzc/eyjP/3ln39bq+zP2kOr1ZByklxqeK4QoWFc&#10;JFkanU6niSUZrR9bPSj1BmsK1IIG2ByLfv7iwSaraA+ajJN2r90JzULjarW7HwptdCNGQOdF90Cs&#10;87brHSlMjxsFLNierdAOV7qd8kbZ4CHkhAfrSwhnymQ0GEaxZBKtO6ulSKwaj5cAm0vxNjqvxKpB&#10;WwJtXWA0DDaHw5oMBBLBWNQShA9eObi/Fo/0gGhP4j2gB5N4fDwDSCxFo/Hw/RvhUKcHqn5lJWIx&#10;BEHcV8Iry3c/+uDDzz7++O76yt371WR04QYNLzyRTJMyvP7uxR6otTdvbr7/41tv/fj+0ydP3v/5&#10;7Xd++vKHt376/tHl0e4pmynmMikCPn9O7XOzjFxT1VSj65UiHd3/5MP743YY+Mfq/qzbrexv7Ie6&#10;qzfu3V9f2e+Ox6H9lXJvtlLpdlc/+2QD0Lk77gFOY/+TjYP7N/ZHCVu0145ZIPb70jUIqQodUJpC&#10;wmBKRpNWbMoHoc0lJ5Ox/JYM8kEmr6VSDq8tYcKDVJBxEE/toJwVBHkAMaM4QCILjPV0C6IGq3+y&#10;d42N7F4+egRq9DZ2O3+A2nl3h5WF1duUggLQDMh5v5yUAr5iT4HUACzR+ZyE0j/wp00FG3paubUQ&#10;+rGIgSKYEiRXXltTZgCd3T6Hzebw+VLmVM1Zc6ew5sdiSQOnkClBexJFUat/ugQvdHOmgnRm8GUD&#10;jljMwSorkYbfkkh1xnZ36HNpfQ6tlA8UUcKg0pd2drbOHz96sIW7+Eewxi62GQx2g0Wjneyc7+2e&#10;sEBBcyVqaXHO4A2aGUtnFbco8GRhf7USHw2NAM92AGifGz2q3Skz9m70WlIe9AwDeK05AUoRqdF1&#10;E9SQzimXu9xenxLuC0AwDWJWmwdgWjAgUMROBBcC0/YWlVKYvbfYzCeUhALQ2QnqGpabG3PjFrZg&#10;oG1Bm6OZCaZn5xfuNq5UyqOQadM6PALwYLWVGyAWXmnrH62yfEAU4F1AegM6A8T7MBfM7SMBVSBp&#10;taTFybQdHrh8KnfqvU45WbHocOE1FCIWkmwqzYAKKwKNlwJ6p82+mi/lIaZqmccaDdhB++WVU1jj&#10;PDyjw0NSUZEv5FFALDIkQMp3NuERsflkrQ6GyWqFiaW3WWBuaZVYsJB21EA9E6CByejsASALOKnW&#10;CDEjSQRisZ+lAEpnsxQBDx7HwjZhe3fvbIvSJMNk1dtsmAhPcimlAoBzQG+uiN8E0JsCyKtAGevg&#10;8RgSQWBVsUmvE16/i+XLsDxC6KJBIjPQsENE4R42OLnBNKOZz4tyt8Hszycj0WSyMJmt3bixWo5a&#10;AsGAsTQCmku4VACB2KvykMYjEpFAMBYbxuLxmNFk9Sqm6hxt6/jilMXaudhhZ5l9ep8pFHBpYhGe&#10;nc6Lfp9Nl6HUeUKKSC0nlBkV1st6kFphimjen5dJ1YBtzcxgzuHSaHXu6dYpttZnUzkwGIwWl9ag&#10;bx/26VdXS1dnL88ePn+x1WDvXhydoOtIDts65IQ8CU+QyxUHqswC1nIASMUck83FfS4qyMMTNpfL&#10;bNEAzx7dvN47e/ni/HR7Z/fo6vzo9IR1urt9uLt5dbS0e3H84vHj48uzl1tsNleiyShJJIVMLaFf&#10;XF8cUjmYRqVSkdrl/U7A7DAbLHoQRhZQO3r0mZdJha3+ye7jN4/Obj95/y2UzgDPX33+/g9P3zx8&#10;hI2Xzx5fH28dXT6+frH34Ozxi4dvrnc5Up0tOoqPkoFhadGicFaJWL0+iBcKpzIjVwq4PD9ED1da&#10;73bmZTJ/BjQspw9RiIUObdv0Pp4dw2QR5lpitFxptcQn5y9evnr2ErTRq8e7XL5USGlxOGhDerpL&#10;g9HMaUB9M7lsKu7mH27TF3kSjUM66wSoy9FpnwZvSuX2G2L0VKMINM2myk/4izgvs9RTHCU6tSWc&#10;Asf0RjErYWN5vxyPASCP97uAGrHEqNydhcsFgxWmGq5zUn6qqE1zfLLXTh5MXXYPP6OPdMejgNVr&#10;DgQNIHyDUas35TUTAuSllKIa1FNzMCDsDgLmSjMDCw1TVuS408gvFoUMcQtoMKNFmefmFL7CZ7Ya&#10;vBhMyE01yWyIAHBVECTW9iv3P/oznr9+dGcjHkyaTFbsdeskYz0dVuih6QiN2qCzGVKliifJSWVk&#10;WX4qEBR5rSyXtn18++XxEoVkCsa7od54Ft7Y2C939vfjgL/DyDBqMiVtXrMtEYWrtwCkJkuTmAmk&#10;lTUR/mQFNO6snUDqhuHRYY0G4W4tsWrSBI+5OooUjNFgMJkwxuB9QzFjwgh0ZlSNAE8LWKJGiy0y&#10;DpeHeFhsCYTu31vvjAql2QwwvZCMjEPlaqSzeu9gbLQly/vdNvqXbXRivXEkkDRWO5WN1YN7N5bv&#10;/v2f/7xb6YbXYSUXksFC1A5I6CQ8DltasnS4fXF8fn758vXNW1+9/e1bX31z9uLmj999+/bPX33/&#10;3rc//Pjd9199jUXzZ6d1CQXbo4uwxYAMI5VS64jMDg7CnUmvvL++vtKZVAAmwis31trxSbvTnrTL&#10;ZWBIIPbblft//jRcWV8px6KFOPzw8urK6o0Pb1SjyWCsYPKmDAEfOqKldfpgqYQdtE2GRDIJtD9p&#10;A7gb8CAg5F0+A2bhY4kEtkbAvgYkvSFpAJjWaadNbA83h4UPQZAiPlmiQ5hk7Zy9/uLrz1+/fP7s&#10;OZ7lvri+fvD44e3jqx1aqyhV4aZajofbOSSzxWs3mHUuBcnndjtAlflqeUUKPfD0npoT2DZEYwFP&#10;IvArCWyoiO2IQEIDfoCwdDvcChf+EsltTph0ebK0yS9mPCS5UqnhsFm0xs4Oeh5qMF1byGRysnUJ&#10;VkrlhH59tNTpFlLWYdSchxsktCSnXMDa3drZBjV3cXT08s01HpWfQ8DiUNhbV5s7J0CPQPxJGFym&#10;YAAyTmkZtuEhhyexSWgVGdFkOCoFDTbrooEJhKRowGpIWoEy6oAM2+w6rVILQ6cD/EPAzBO6lLsG&#10;2hY7PCtAIbsdPuRJWNjrtjtchEKL5p0pPO6F5Yud20Et43Viv0Y5CGZ4I/RUWeRYpzxaeHMXiNuU&#10;Twf6FtO7F2rbndY73C4Z4UbXT7fPRZB0WEi18CqDSwGik/ZhZz6z3uVy+/4obtYvTLcBtIENuO3o&#10;5JlOeb2kvMLjNcOFu/SL0nNbEv2ltXL/VMUXCvlqtSqftiVt5kRCl8+jxZ7N64MLUGSkqpwkVwRo&#10;AJiAR45WRljs1qo3sCD5iEWZ5hU+q82MWyhmW8DkAeKBuwJAPZzKqVTrIfxT6VQ9ECzmv0owkA4E&#10;jJaAx2VDPBUzNZjADlFJpRkImP3Dnd2sXEuQ0l4zjJCC7JfnyVOpCuRQ/5DOFcFMQHbblILg0wdA&#10;3qJ4jiA5ryx/+Kd//uPPH3y23gmk0j6tn8/o00AGZi822Rwsp+YIpHmPxe7SFWLGQMBkmqytVTol&#10;k7XUjhmtSFOBBYhkaS2/cbV5wiDbjKYoHi4Gg8EAQBMJ+/Ed7u6eXp09vqK3mv45t97KYYtcnlw5&#10;zWUlzTwuNpFgMJVqBn6trqbAfSSZX4Heqwq5LC/3ZzIgkpo8ZjYLYNw43e6zaX0xjACDU+ey2X02&#10;a2vvcu98h350+/U3X9x6vESj9tmcljgrGsjJzSaEDj+Ec00zM+UXVdIpvBf6Y8oGIsmiUQe1sbRz&#10;yKXUD9GQ/MH18Ysnr88u9/YW/vhXpzT2DvzP8eXW1t6Ll8e7R8doiX21dNgXqWTAFM3uKWf3/OhQ&#10;LIGl2qJopKRJeW0/ZsA+bQ6LCYJ0ALuNQuTzayBG0C8e3T67/eb9t97//I/t7acQK755c/vly0fP&#10;nz9/9GJz8xjw/+L4+vr60aPLw9Y0nYyUSrFhMGosRBPGUbsHwO+raZU1sy+vVAwkKq3LBejsdeA+&#10;FHAbIITZRqNPZZ8sLZ2e0MQtEQWWv0gwBxYO84bBYS+dP3j05OX5g5eXO6cNEVxUFhM+YUpu0bMU&#10;3kAKogDbjvW51AagM7XO4WQBo7Z3jkCPn4rFDRx5dqNfl+RE8yI2/yITGcF8TuGIaYf4mSeHLG6O&#10;nM/rC0NjMFbeWAtXcSu7vREGoRQvlDqV/f1yJGmy2hxOj9lm8cEk1khEfCWRa0ma2gwnp/AGDA4d&#10;qeazGBaNNAomczrtU3EbNC6TQ8FqT5jIeZ8HQqRGRSYWub1KhVwl5M3nPF6WxkRw5gA8ixgaF67g&#10;mlxOaLUyssKTMpRmayuhUHjt/vrq3b//458Azp8cdIc2hz1g0rvISoUMs7+bQmB0FKaY2aKeNDgZ&#10;p7/IK8rzmuLCLVWchVl3cgEkapM2cEfKs1C7HF5kQHU3KiVj1DgcGnFL3p7SI7cwGixARWzBWClq&#10;NltNhZVPwvF2uxp16FJ2EHxpjzkaiUWCiWS1FxkubDjjkaQ1WQiiWcq43B5hJlu8VI3HIpO20VAY&#10;Wg2j8spsZPJ6rdHq+kcf3ogbS+XV/ZjRaPJaojBdJvvLK8B/7MbwxiTeacdn65Veuz0pRSKT7hr6&#10;a99Yuf+3v/z1zn53tnbvk4NJYeFQhhLGWXPoRIc01sWDi6uLx29eP3mKlnvPXl6/fv+tn79768e3&#10;3v7yy1///fuvv/zyzttfvvX6xeY2qy4SFDVNP8ShPARuRc0S6SInqI4rq6v75fHGMiDE/kqlOorF&#10;RtV2eVYurxwcwHWFb3x8vxteLgcS0Wihh8eks7W7f7sXH8aq8WHCZo1ULQAFHrcnbQsMjQb0gzYk&#10;Aji2JrNOqRbwZVqP3jCcAHXFYw8HVtSmPVqdOYFGfTotGaS8OieRAEdDG89sY/sEJvHW3tmTBTq/&#10;evbwMSDz8YsXF5ePbu9tbXPnzUwzR2ktSiozrpTNasemEE6AJwcAw2Iv15NypMxAK3Uk7BwrEfHm&#10;DIFMiayNkGXIShdIIqwtqqUtZuxn4k17fOZkQiefom1U0+VUKhRSTAOSsBtMnkaFub0CBhpmSNAi&#10;l8kYOE1DuP+gNTAaJtNOnz4NWlyfb9F3l1is7asH51ePXr988Pjs5eOLbTGDwuyfbm338XSPA8uc&#10;W4flWBQ6ozGYRKFxIRCZhP5wminECgGYhGgM5LUnIkGbNWBa9MHALm0QTNDKy03Cns9ul5LAXsyL&#10;fktukMgAKJieD8IXU7lTPq0CFbLWDRDq0ipcnpoC9KXeh8VKTpdCLl+A7AKd0yl89xS2cibBGwAe&#10;e9C/COgLZowBxOlAUChdTnjVQDTr3ADGvkUxmhN7agDLwW840jDq6FkGuhk34n3wpTuVSjtANesA&#10;yh0pV97l1sNIaz0WC7rMpiwGOwh8F2BnZgrSIZPRYjY3rBsb9lXzmc0+X0rvcGXU2AUsJ8SggVVo&#10;Ig6gCybO9E9Ol3a3tsVCucvpMBmw/tMOw2YluVIOHZZ4oWM6OaMlyaQqPLkGOgcAqc5pVJpcqyUU&#10;iLkUDo1FFQKzTKXhkWu1eZWAwZGoXJg148AMMy06aElRBeSyoIHoHKEQG6AC1sEcthaiVmsiiQaD&#10;sTaskA//8t//xz//jOjs0KcI1Vx8eioW5pvsBjeLTdq4koHfZbc67EMg51avNxIOl6uFpHE860UC&#10;WDvkzGj4CofHL+mzqHOZPQCkHzvjINU1JnR+fq4oYp8cbj6+3tvmqABA5pj5KxFp8nBPEG2nebJK&#10;MBdOndqBJu/xpuAh6Qj1AJ60B6Iuoc1j03EpUB2IuBJGf3vnkCqmUql1BrxLiwnI0j+8Or7c3O6L&#10;WRdnDwF0WCD+KYIckzlXEXlVRlHzaOUyoCoZqUCgksKY4LhkZNOFhwYQ1z62G2qxd3bRxAUW7KtF&#10;z9c3T169PL7apVG3XsD3AJ2Pz24/2D26fPDgwfHe1e5JXah0px1ekop5usRCKTlvMVsCPmk8O1gO&#10;BVN6QGezNRlIWL16IHokZQYWY66+8/j2w1evP/8KwPnzL7Ak++atLz5/cvbg+PGjZ6/P9raurs+O&#10;Ly8foBXw880Gt5iKjMexajlmBTqFhhXAgFM1bV6uS1oUMr9UTca0SY8P5gwJO9JOVRmZpkWlcanA&#10;1naPdljMnEjMZtcpyBJbHJGII2Zv712/fHy5d0XLnp6f1CUSoDkc5snxVUPcEqoz6hxDwqCyDk8a&#10;/X6DTsNyA1q/sXO+d767dX7CgwnIqLProADYEGCQ5vAHwB9FMI5UGg1+5fDo+vnDQz9B1pd6JcCc&#10;0f7qKBAbBUaVjVk71tnoVMuVcbwai0RGUbPDazCaHEp0euHnGNw+XKhozs9g2cOU7AS9Yg2ORsNC&#10;IaF3a4X9BpszR/eR6bSp9k8BRAEuQUDp3FjPQlKo5swsRCpxn4vt4Lh1poQnnNbQ/pesJju9WOmZ&#10;9totoxufHKwv3/vss88+/Ps//9ufPr2zVq4GLTpvMOnjc4VyMkwQaZM3F+Jel0DAbLDqeYD3Kdnj&#10;0uSKjMPNi91Go0FlL13t7u5dNaTDUBuUcLjc7u6HK+HupDSpFgIgU+zwcV4L4LEBKL0j7bAngK0k&#10;E6NyeL8Xm8RsNbKUTLJFgyYvzJLCuNKOA3RVZqFOeH0/nrQHqp3QuGqEZx6Lo59EFU/wYSQAnay2&#10;6GgSh6kAY/vx3/78p0/Ho8rBjZUeKE5Mc7WUNu4dxOx6s6m0ulENfXJQ7q6sr29UwuHOuLv26Yf3&#10;7318b/3GJ3fvffLJSuXgs48+XuktWmxFbRazVipDW2rq+Qtgp9ePnr958uTW09fPnzy79fV3P//4&#10;/bff/vztl+/+8tM77/7066+//f7bT9/eOqfymiAaimoykEXQlyS3JRIvAekvd2ed9mx1ffnG8mwM&#10;UrrciyRH3Q1Q0mvr4faoGkbf9FklIU+X4pNyeH01Prn/wUfL8Wq3MmtHgsFqO2L1KFzoUeU22NBT&#10;2WKz2nCfEcKvh5A5gfpGC+gAZwActXhrRN4FUTeFkRfiqpSvUg/4xZwoB7gnAvyi0ndxP+Dli8eP&#10;bl9jR+fbj2Elv3iwt7t1ubdEp3GEWPLEpc6bzakLq2etJjNgkg4bL6RTPmd+Sib5Uh6lopb26t2E&#10;eo7VDhymIE/4pVKykjxVAGp4SG6dQuuzDUdBs9PjALXnNRjceQ2AgFCVl0+b/NxcoMn4+SI8bAO5&#10;TEF1QeVJpQNR/YSt8ljRbzVYSjiSVXjkRn3aljD4pJzTJfrp1fGLvfOzR8fHz1+/evjyiFun5vyi&#10;w5N+vYXVWSCnAAI4kqLLYAwGAkOgv0HMRTQmrBabIWq0gqzUey0WvT2aNNtNJqseD1S9bp3e7NBb&#10;zOmU2eF22FNAQVy4OY11UmmLw5WXOwGxnR4ILjUCPTN9OiIjd9bw5NGJO9ZuTy1ls+hB1vnSbm0+&#10;r3C78ezZg0bG2PURFq7CA7CoqOl1EKkAp93o0ZpXyokaxDH0UnQSSie6m4Bch+DvAm2ulDvxjT0e&#10;EqHFDsrelBNECG5M+Go1UN1eq5fkIvlwxwRkHIhreEa6lMkGoAy6Xp8G7e+Bz3V75DJM6Ia/tsOg&#10;Vo0ebADuTXsxhiql/IFG0irCI2kB5wcRk822WlwWnd5o4JE+Q6PQpc0w5fQpizXl1juczpTDnbJb&#10;7GiApsDduswAreXUUv58IJMKeVhTz5hLQHYyWNsnVJ4sbTZ7Fp0wfTBtdCDydamUiwwBS6cFMQEK&#10;ICcQMbN1+hJVwpA0lboUcBi9NRAMRgPJKPwrOqqsrSx/9ve//POff7+z1o0lDfo8j35+fCRWpcye&#10;zJzRArHaF1M0SnsgGQA0N7h1jsAkFCoVIvFupQ0cbQSMvYbG02q/VtsUNgn7onSlFDRZDRBboj6l&#10;XOuoCfC2N6/PGxKpxyfF3m98qd+v5iN1USucSgGjKHekp1Mdevk5DGksWcgvCBnJrRRQKHP4caCr&#10;DI6YvnO0QxPX2XSxYKAaFIs5SZ21A6Idy/QpVPoJpygR9/sQxgU8XrGZkTblbqRjNZJcOijm+LKM&#10;kJcTCAbSpgYiUZ48VQk5VIAhFo11cri9tfcAz6FevHh8+8nnXz+9fXV1fkg7enB+dH5xtAlqGlNI&#10;LmFJIzyfZrU2k5dQ5ThULD7kiThMbFtIquyvrZSHZmBbZovBYAX2ggRYR5AhWggo9Ivrl2cv39z8&#10;5vOv3v/mm8+/ef3k9TdP37yEePHq5pvLraXN6+vLveMH1y8fPbq+OuznfJHurNqrVK3w1CLtTtSs&#10;T7u0OhI5r3P6mxo1tgnA/BOs0U85amS1akrWUBgUEYO2fYi5rWJhEeukRDgLRRSQlFluY+noau9y&#10;i8VknGxuUwFsxRBlaFunVI4ID/eBKM2p2NST3mCx+iCgl5ZODs8fPLjYOd3B/iSIfBxKndagSgSg&#10;M4QCAdp41plMdoPGZjdOL16+/uZCMJXZ2514MGEsdcNtbGdYgqgbD45XZyDj4jEQUrF4aZi0JEdB&#10;i1Y1aA6EwCkafVqjjiQUHlyG7ARKrrdZbKZk1JCq5fkcNpsBH5YrSjMqNVktKKpUTSkZVrm7pvBn&#10;8nKpsJWtM4EmiLnAuOj0PnNeVGMiO1kNA0Vy2Kwp3I6xVg6Wb9z59O8ffPrh3/7xz4/uHOxPIsOk&#10;3RQJpAf1Yj6jnmYyqhzoEDVeFoVNy8r1PhKEF8Vgzugf7V0eHdIbVC7tcPfq+HgzFyzHe+XwxgwQ&#10;ehaazbrjaqQQsGG2fioNnB4CFLBvzN23mBIm3KzuzsaloNVNkMnKGqzFAHboD5YmpRKozZVZeHl5&#10;Y79SDUQjnUq5Vx0mEsN4p9OewLsOI0HjcDQMGpOmZKEQSCSM1fC9T//+3/66Mt44OFgFjoH2Vml7&#10;KbxRTjrsyVIZcK5yZxltHFcroY21jf2N5c8+A2qytrp87979O/c2Zut3Pr67PisNh5GI0WDWSefo&#10;6dJi755fXYBGe/jkyZtbX9x88uzp1z98991X37/77rdvv/PTL7/88iuA87/+81+///zmlNFEK5yp&#10;jOQwe9MgF3RpayAaC1Vm5d5oGFpfhk/x5MQRAAD/9ElEQVSrtIcwddvVSDwU3ggDOlfa1Um4Ep/M&#10;NiomuWMyHne6qyvt3ur9g/32eH8DwLvULofGpaQ5XVOSyQTQdKcO8NluCiQMICwM+pTeEBkaI6Wo&#10;3WKz63WelFuZmRJ6O4goj4cgK1yy6VSqwapJoFmCOYPRyvaPHi/8tF8+ut578PL5K0Dn42PQznvn&#10;V7t0GnBN/iDX4nJzaqkMopBeb7bpYWUtUph96JWfkTkRnZUuD/yvvCnhshpMCShirbSpAiYwIIME&#10;9ThBWlhMw3ElPNL7Fm3g025FZsAH8cwTFoUo0CS4+aMq4qGbUCipA/0VS/gDYfbk6DCntSUNhuRo&#10;PLQZq5PJZGSAEBJ1DMSnSydbx9dn19cPn5+dPbn17PWT6x16XyAvUml94NYcLhDraZNR54BKMhlA&#10;Q1oMFrvVardjH2PQsMBgMAMCoMVrttn+yNp2WKx6D6FIwfT0wlODoQMJ7XN7Fmjq8nhcbnsK1BHJ&#10;rQVQJdUAe/HQ1Zd2+eUwBClsZuFZmIX8kZDn9qV9JC2h0NXyeSeQNL0DscYMolbh1MoAk9zYdQrY&#10;iwc9QbQAyVr05yZ5SOjdiXsOeNqMdcVarTzjdPjQt6y2QGedHjS7C8QapoPVYFQdep8Lj571KZ1L&#10;TlaQPPBl2mFJKZQKuACYA6DFfaBzdYQMy9Dx8NyAByYpLO/ypi0FIyYDgEbLiYoDVLxzQTGHZ/8t&#10;UDJAl+gs0B98rc+Bq9iXthnSQE5czjTQNGxrglnMC3wmk/N5uTw/1aj8eNKBhVQiSpbDo0AopHH5&#10;LodF71j0rbWlUuYUptP5iClZoYNwIp9qciIsiWMyWbsskO3NPNxZyqc3JJLBYdQUDRpsger+Wnjl&#10;7t/++pc/fXRneb9dsNSmEvrREX0u1xsMaXKRAcG8wRGqCG/SWCgUjGaXy2crxKqjSGmRTNqLj4JJ&#10;b82pVfOEapeHLM17bMZRddJul4JB+IVhwAePQVeTDyR12tLm5hKVR3bJBjyKhI9HVc0mqFg5iJsi&#10;T6XwOuR5hxeg1Gz0Ehngo9jFBKaNj1ykgPbTCCQg/FgALbs0sZi7WE7Y+EJSP1la2qZT8XRVwuEI&#10;VELAGw4mFDebILr9ShISQnjQGX4up5H5+cJibj4g/9F9UCnzq3jwTGj0Q0yIhICLQvnxg8cvXz27&#10;dfP2+d7lEm3pamv3HCsvXlwvFvTx42vM8zxiy7wJs3wgZIjrLREgVIsjmc9FpPVV3FoA9oPOTua0&#10;15wC8mVPu/IZIYcyp+5eXG5uHj969vX3X9289fXTJ2/evH72Chtw33xytgX84MGDPUDnF49f7F2B&#10;NBPUjLN9CF5VCMWjUXg95iXlpUqr3S/k8QS8ORAus8mUgueq85kt9tp0oNHwgRBmpnxmn0rt00+p&#10;xemCBC1KRShibotDZVPZoIXpnFa9z1rITLG4Xq8DpjEwNQFLqPlsGoVzsoR96Ginm4BHu5ePj6+W&#10;6A0xBTEUbWcg2tGYLa6YMudJAPGBvFO4dBbQziMIfa9eNHhyQ6cDc6A9a7dXDmBI2r1eb2SsdsOz&#10;+HCEvuGjWK87gduCOQcTgY9PgV2nnlAFeBxHuJ2EJ11zOhX+fNoM8dclzzQ5tJYAWKYABL5aqtI0&#10;p2SZXAa47CK5ZGrNIKMWUsTAkHhMdr1+srW5xAX6wAMsh3cvFoUqH/bGkst1wXFl+eM//+WjO5/9&#10;7a9//vhgvVKNlKql2DChV0jliowqIyNL+UK+Cu11VbysuJXRpX3YDWAgoe1eXC2dbrPYVG6dfX59&#10;vLdHSY7jvU54dRUwddwO7a9XooZgFMVEOp2C2LVwMYZgCMHRnNbZRsNCZyPcs9W0WtBg+NRMwVFs&#10;FDTY7cnxxlq4vfKnu/HQ/dV2MDFq98ar4YQ5GilNepPY0Bg1Aj0eAi2OWS1J1FjRyCi+8el//593&#10;wzME9jJo+GrCFB1VgwZrotDb2J/0KuFQuVMuAzRWu2vL6BS2vloZl/fXbnzy2UG4i0a+66sb4W45&#10;ZrJanE0K2hJTadi8+ghY6KNnt259jofMt77/9rsf33/rt9++/PKdXxGWf/3pp99+efeH20ucAbpP&#10;ejw+w6gdd7jshhQaXJRW4FYKBltpf2UlXNnvRJOj+KRTCfXG3RAo+Q2QzZVufLy6vDJyGOLjTrsd&#10;XsUWGZhdV4EZEuyt7GPT6nbQrM0Teb+frMDPMBcmo6AxYLLaEsNSdRgY9YyWRFLvIvu1RLM4UAIY&#10;1LBtkkIBWCBXqzTA59H4X8ATUSjZnetnT18/uXnr2aPL45cPX4GCfny5d/3oze0r7OlHzVIwfRfW&#10;ADYXrqFrKR6WutMgAXWAF34CHpkjDZDkUsrQKoR7wpJoVHm3C0icEPVDhpQG5ZeKoe/5jY9XIrY0&#10;ABKRzww06imsRzaNyhTTTg77GIr9anQ4XBixYTM0LoNBv9rbrU9tEfScG4/bpQI2Cy0kvPaCj3kK&#10;AW7z8ctHb+B5PHv97Oatb57efIRGbhD82GwxhyLB7s9NCkOgTRaidgRYuHpfGjAL3b3MtpTbGowm&#10;QC+YbXYgNgDgWI1vwS2hmgMwjkTSgdBP6wCfdQqs73amfS5MqAZWBOisIIF+9YJK1imdiyM0H4Rp&#10;kgdP+t3wM1j9hPiK8wCUsJ9MaJ2gYGHsUmmnguTMZ1TSPDpsu5UuN8nlTrtcDrPPqdS6UbWTFG69&#10;E6AJNDV6n2DmmNxfM6edcnkN7UYxMwxEMSllxoa9IJSBAQJXxjRwtw5kvjJP1NC3BL4LvMHpdFi9&#10;Pp+bVEulSAqI+Xy1n9BHoybgJFa4ayBzKUO1GrR4FHK09NLgyXNOnZmifQRoX4qEIqbRUPvmCCAL&#10;iwQ0i80HYAxfpIAz1Hxeiw9uGe7XAzMDblgLExQ3uRFv8RBFIgIY4nBpraZLb8V+O4ZAwgw0zasj&#10;XDoFIDrICWWzCFJNzAIakGXtbmO1foYMH4glebZAJGBLRs2OaG9WGc/ufYD1zp/cWw8VdCDTmVyx&#10;iOz0gNbQ5+d12kmfTxCulBWkc8GUUmjd9mQiOawu0m+HBmsyaUgTLk8mxyuqplKyxwxkv9dDb6Nx&#10;qBqMGnRYPjmoeWSiQ1adtXVIzYrIhEbC4eWdCizSJUg+t1+okcphQiic3hShdFoKVqBXCpIL5kbK&#10;kkxatAIJqDMq7WT7dGnraHOJLQa1SuFgT0MRhUk93KZST7fF6JLBE2GjJkmLwxAVMzLpQCiF+E54&#10;nOg8JB/kBFiXlclo5k24KjUezWemUnWRw2Wztnex9+buxfHlg0cPHz+4vn5x/egMqPUurXF4unV5&#10;9vAh6NvH53sgnx+/fHBxubfVFxJePZFRidhs7EOGXchaRRVpfW1l1iuNClidGvR6vDY7stiUU+kH&#10;dOYxsVB27/Hzb95///Nbt774Bhbbs2dvnr++9c3NV9fnWBmHwH/x4MHl1dH5JitXK1RW8fQo3mtH&#10;AqOq1e1U5F12uyujGQBdy0AQMXvRM9adMgM7I/tlKgGlxeOjs0gWELfPGUAcAHRSSYsiGEJAYzGV&#10;3e/TD8UizIrjoEk4lcqFFc4RSwaq5rw1LzaLdXYrC5znsNGgL11d7p3Sj+Cqluh9ZJZwt5QWE1Cd&#10;SYHZDE+AweS0smJJjom2JaeX1y/Ont++4Pot1V4JkCo2jHS64/goYHbo7YlYdz88QXTGxg5V0Iaj&#10;asHqIU+bc+xAmuVkqUyhBqgoAbPfh3WOBJmAiWj2YPHavM7EVK/cQOoH5ayeSjNkeT4jBXTGU31+&#10;s6kR1Tki4CANGmv3aotOgelAyalUGoEIwpeqpictKnT0gcnKJ3/+xweffPq3v3/wyfosbgwEY/EA&#10;kO808nYpvBOo8mYmj3WMgzmFJ/eh6S98BANYzebS7hYdBA+bvnl5cXHJMM7KWEGNvTTQYmMlPEwE&#10;DA6zQQ+r2rJQzRYDtpwyGWxmbxJo7Wx5pVPwEsoUeimmQA4GC5FIIZqMxjoblersw7vdjXtr5aEp&#10;GSx1VsJBbECJa60UMUZLPaMhaRwWElYrmpcHh8FC+eBPf12Jl8bLB5VxvN2NB0yGhCld05sCo1C3&#10;1F5bDY3b1RFI82p55f6NSnmGabzjjXVA5zVsNrK6BvM1HN6fGLxpWY5TF8NsEIvZDfrp5sXFi4dv&#10;XgMUfPP086++//bnH7/79Zf33vnpt3//+1+/gXb+z3/e+er53ilVpILIS7jshdIwrYWoS8IeQ8NY&#10;LGrXuXyGanc2C02CBTyfGY/HaO9ZWQl3QyCbJ+WDg/DIkiiF9kNjtP/sANvvhLrwn/bGQQWpzlql&#10;atXrdaDg0hC1bNak0WgENZDy2hKBJIxYu2Q0JlMKkGZkvsavdQOJUiqALWgJmDlTAQVbSXCZPDVu&#10;Qgop9OdfP/3miy++ePL4+tGrN4+ubz+6fXZ9dvvli73NXWCiYljEwO6lSpIPhBvIQ9z+QA9JdL+a&#10;qjN+f75Ww8YNRGYgBDLJYnElQCNrMmlTsKitgmXoS5kThVh7tnZ/vVuN6p2oQDRoEsLL0rYPG/TD&#10;01M60Ntcc1FdwMtJYNYzIZL3G0cPzq44ckNkGMPCSWBjgWQsbjRYrIFafXt75+jy7Ozs4ZOnQJVu&#10;Pnt26/Onr7YYvHmRn2VRW3gKw9cMBBRh3luIFWyAgAvw8ukwOxrPvXQQlq0WFNMwJy0mROlkMGD1&#10;gdZF6Qs0wg0Se+FGosNmWSBX02hFAmIZq3MBi3QwEOlULe9KgULWAkVRKEBLYl0zBCStTgc/CILb&#10;B+JXKZNrUQ3j8bAP3s3pBA0kI4i8x56GT0OprCV57RDISCmvV5+qwQWStCB0USyTYN1D3Mf6J6dc&#10;VsNDXqychj9wAZizlrLr02kdtsTSYR+PFB5j+OyWtM+r9yilBFAMr0Xvw7Iut86lJIMwKaqVqWQA&#10;+3/g0YjVZDIV2uNq1IyRVDblz4FYCSGiqHgiYErYT5Lbp9JOt9lzv8LldBF5hcduqynh0jDrwOep&#10;1XwwRjWf3pz6I0GfRGCyClZQS1EGABNEKGhR6Y06X+kzm81eMwx6ykOCh+FJKzJkPCjA0iQRt9/H&#10;7NvGIb0vbs35KhnJjVs1DmvAAJQ+lTaNep3y/r2//bd//u2DDz5eLhtruP3KW3SFcqVtCa9ClaPM&#10;p1okYElA54DVbg1ESsHEMBY1GYeRqBfPVvWEQquSSOY8oVRrTkaHseqkgwGrHTEBRfLPqacNgTSj&#10;EuQWjRs5oqkyo2qq/Xkt1rd5gD8pNWoYY9B+pDRJJnPqE1Y9LAMdZj9C9DKl5HMOk8o63dndXdo+&#10;pDfY2H43u1B9dQgn/dPtLCPLlOSEfJDLOYaEB1Kbr1KrpCCC5PCUXToSJqzkp8BypVK1eqrSZAiZ&#10;GgRYRiYj+/1NEQcT1zaPto6uLl9cXp4BrX6J+vji/PJ4l846OT06vj57cHVx/eLq/PLy8vHZ8dX5&#10;1Q6rXtTW5P6MkNma50A7Y5dFQZG0snZjvYKnbKbEcGTX2ZPJBATmNKCzZg7QwcHMsDe33n//m1tf&#10;PL2JriC3nj15AtL59aMztP69uLjYPdm9vLy4Oto6Zc3do/31/dAktLo/DtoXWzbYddWHbVBdMqnW&#10;4QHeIScrF/uKJC1auwvnkiy33hIIOFmKRCJQCVtzDb+ozjR53AYXggFHfHJIp3JEvHqjzoAXhwtz&#10;RMxkYH4B2smJW7wco85uABU6AWaytLu5RW01djaPTun9xmEDxl6ClW2cHL/IV6n4OQmOdo4i0FCw&#10;RfbS2auzl8/fPDrl1wyxuCntS1lMJissKcVAwJebI6H9cBv3tavjTjwSCMYnsYKpNpUOOH12nYFo&#10;L4A44ydkGVcaE0RqOjdMVqPNQyLJmwJJNsuX8nPCplzNmfv9KpWanPdnCBKsa6WULxAAs2TMW1za&#10;yenWxdVhVjOQMOZ89SBH4TApzTyphh3unPAvY+jeB3/924cfffDRZ3dWSgmLHcK+jq+02nHzjSyq&#10;zwcZ8lSmJRfVBFlTHGi9Fi8ICDnqpd2traurEzGXdrq1s3R0fiGKrGwAqCYTxtFkVonHyt1exKT3&#10;WUtWhS8Acjdg12NXIMw2DhawkKG39sladzZSkL0WnRu7cuBBY3wW7pSMQzzEWLlx78ZaZRwz2izD&#10;drsH5MU0GgVHvXF7FGx3kw5rwgY6yO61meANg8Pe/id3YpZE/N6d8ihqxJ4jDkeakPtsdmuhVO3e&#10;uAGTJ2gqTIAwV+7faMd6s7X9Xnn9xo3791cqy3cO1g8O1jc6oZWOKeWSQmBBKwLeXNxnN2C5ocXR&#10;7dsPX3/91TdP3/7p25+/fO+dd3/9/d+/vfvTL7/9+//z//315x++fvpqj5YrCoQwSHZ0mQD8Iivd&#10;bi0E1pqsKWw6YqFuNTJqr1aGgWgpVJlNYp1wqNMNr220Qwdr44LVUJjdWMHSq/1wtz2Z9MbxSOfg&#10;zkG70Ntfvn93uRMbmlJANoyjaixqTpsNSSvEcx3Ea0ciMmlPhgbfwmKwmXGSIJyAsENxRlapFWRm&#10;g82m0bdZTJnXR+TliubmzW9uwYp7ffsl1lO9fP765uvrvYsXb57cBoDeoTFFPE49lyGhHUfNnfLq&#10;MaMQezc7nQROL41aJpdrIepPQfIyxWzWToNPeNwwM4tCflOmyCt9lqRN67IVqu1OeG1tZgIVCGFo&#10;MG+1WhzqyenODsSvE1h+dQrICqC4WdrSdgPPYXb2Xrx8c8kjJQpwo5NOKTosRSLjtsEbMFpd8zr1&#10;EA3GN88fPHn65PmbN8+f3Hp93dBo5gMp8zArVE2n6mZRwpBkvInAcBSweFMAajp9Cs0xCQXAIYKr&#10;z40OFWZs02FPexORKmb9mx1Op95iB5BEeg8wAoCrc3hTab3PhefMbsAwABNQtCS3V69zES7M0CLl&#10;M3JCTqT0HkBhnVPpBJHsg7+spfVpJwEqs+Yk5DW711cDVa3QYktnLQEMCwQ3IK0MlFgq5cSt6TTJ&#10;s9CnWEHl0qL1FG5nA8lx5rUkJQjqRckWSYcF0/DInbW0KWDBA22P04nfgttS+tOBUTClM5t9iikp&#10;mVyUdmNfDK1Cq5TC4Atwg9EAd21DmzTc4e7hqUnUDuRFK+PjTnROJJTyOdlsdqEzqGwue/uQShmo&#10;4UKxA4rZ5pL7QJDrHW6fHogbbukDzllApnpBocvQrUjaLBZloCXUmiLAD2pG1s5Wfy5VuFPuWk3n&#10;SDtlarlO71CoyQSerGcGguwhHbQSu0HrU7F1OUMD9A6bg+hSdi8wIV8ahG5v/+Du3/7H//jLX//0&#10;6XI7UQMxCRgmyHL4GWUqUDBadMB85LAc9IlgoTAstbvhlY0esHZvGgtBzGmfJWitEWRhiyHhSKY6&#10;E+5/R+LtznhSCmJTb0LKPr8+O96WyHzagSrTxPM8FMo1tVqBhw1ucyKpk8kVHm80kIbBICthYVgA&#10;1j1uu8XttiatPnjzOp7zHe0CXtQZ8zlFJGCw2Iw6/eSEzmL3l06ZQmkGYFc6JcsGEoqkJVEptbKc&#10;kMA+plhf78EjDDlBLNolAPUg55VydEVtyhUgn5sCEaVO39ncvNp7cXZ2eXH8+OWjR7ev93ZOd46u&#10;dkGv7+Bp43bj8OLyfBMA/MGLi62d0+3DQ6oGHaabABdNDQ+bSAMOkNDuohJqRxKmwDBicySHwYTZ&#10;4dAB4DSLAlBzzMYVdqD+4tbTH74GXH4C4vn1m1e45l5enl8cXz/e26HvHu9tnqNvGaM2Wru/0Ym1&#10;9yGsFbDtux6LOzx5P3DyJtnj9RA6sx1kqSlpAoEJjFILfHEO3EXC4/GEQh6ebfAwd0E9VfM4Yi7A&#10;cJ1+SBNN1TkmNduiSEQMKo0t5tQbJ3Qxr6kGfSrRNAUM6uHW7iH95HB7aWdzlwtRu08Dfof5jRyA&#10;bxFoBbVfjfvoRQF2WRbkBDlmv8Hqb589v75++ObVMUuSsU6wCADihDMz0EDgYxYJ87BciQdL8Qge&#10;RMZjk1moarTX8tOBiJnlzAEd5kWVWk3GjSMPrFgfaBdLIGBLawlCymPWJfypXyOAUDgQaPxkLL6T&#10;KwknusJMNTC2EgpjLpQgszjd3NymSngMkSaTl0k1OYqkqcSsbQKtfmq2+Ponn34A2Pzx/UrMANzW&#10;ZPORcxl4SsBvZUKJQK1wyWX5fF7hyhT5U2D6jnwmL1fNEZ13d7C5Ke1k+/D06nw3F8BCY1A6CVj1&#10;43i13Z5EED97IxCx0WAwYDGbotGkzbDoYlWdTMard+6slwMKJcxxuwGCL6itYDW0sTHrxTudceXG&#10;QXh/pVIujwFso8nAMGi1RqPRQmncbVd7vag1Wkhif1uLAauno4He6t37VVMythEeJhcZzVa92Z7y&#10;2ZOj6gjedXV1vxKKIy3otUPLN7qT6nh1FcT5nRsbodAsvB8Or6yt7XfK4XYiTUwHgwHmyMyxiWZd&#10;3Ng52rx48PL5w1ffvP/08y9/eu/tn7995913f/3tt19+//2XX//171/efeedd7979mCbC/KDXNPb&#10;zbiVWvN5rRZccR5FRqOR+YLxSKHU67RHhUKp04W7aIfKof0NILDjSjceNCUK3YP1/dl4NOqU45NQ&#10;d9wew/WtV6PjlY2V9VW4+kDCZEpGjTAcVjO2B3e7AfpBR9Uc1qjR6nDXIPTLyXIt/EeZl4NOU+Th&#10;sSnyrQbrcGnz4mp7rsQWCy45Z3tnd2dn9/zFxenS+W08UHr1+Pjxo1s3H70436FTYc3kilNt2qz3&#10;1TwOu82OXmGYLkzCWggI1lOpTKHMoCcXh8vGRJX6FCafMtMcwD9k0FBpu1WvQKFhinYObmwU3HI1&#10;bt1IKPO5hMM9vLo62l06utrcPVmUOtax0GbppEGjbT9+8uj2k2uxLDEKFiLt8MQ4jLfL4bLBEm9H&#10;vQBfKk6W8UdnAHb/8Pzhq+vz7Zban8kTGoow4/KAeCu2WgLCEEgUSqOgyYzbyl5AZ6VSAcI1ryD5&#10;ANP09sULjeHNFkMgabLBLELp6l7s3+PJMVYpgUpe9IAC2QuaGE8X/yg8BtWM577wTh4lmXACpuoW&#10;xVE++HHsFo2l6LoaiE3U3OhvkvIoiJonn3fjG7oULqx4rvl8CrgeDzp2w9DCbyx2rj1unRaLdBCd&#10;4eni6fRCSwOKQwjHHWTgfS6tx2EGxEEZj80xdEjgCa03OgxazAa7RwEixYfmZLhZjwfbBDnjlw6k&#10;mAmNCXFYvGwwRUe9UDjcjSdR+Wv92CtYJBIMBFihnJNge9I+Df056jmhQKp1KbQkh1fngqtypHQu&#10;UgqEO4FO4HaD1RoIWGGkcYg8ToVSSarJsb9hkcNktJh16snOdp8pJLC7lxPGxS/N6zwu4JFSOW6F&#10;a0TcpSUajdXAecTKUupiUbEpA7giuYBX6UCVQHiIdFbv3//sr//404d37t7vWXTY1CUnyp40KPyp&#10;NmUaRgpRi0vmBOIAkSRYiPXQ/6dXCJjsdkO0VAIxbUsmDSliAHqeQ2lqLdHosNprxyOxaiRgxpx9&#10;N7+/+fLmo1MJjJTTW4OgN4AloE8plfC8nXlXyhRwaEFG65JJNyFTehwWRy1lMzt8aZs17daDOgTg&#10;5YHA44JcpnIlQhBXan+TwqCIQdht7Z7QWNS5SibPTDPSJibQieYi3oCsJQZqkg8mVloP67mWdpBA&#10;YxGy6SAnVAGkTqXSAYo/oJ242Kh0AOKr870HD1+9QIg+O3uxd7UFTHd7aWsLFDtIdhZ23N/coWPh&#10;1ekJfeE9xCmS5cCC5gALnCxVzONLWiRsQ1zuADpDcC6YrMNS0JrWpRFP1U085eDQdh+8uXXz5tP3&#10;3/rq2auHt2+/AnR+9PIhMPijnavHbx7u7Z5uHl/tnl+cNugcZ2T5zkZ7GAOy0wlXxkaLzet0ekm8&#10;LJNLE8ncXl0tMYFIXhjFIgmH2w1kVaeYDoSUbL1VVDX5vCyd1tLI8nK1hqwka7L9eouRbdDqqppc&#10;gIXOC3TuQ1ziHp3vntQ1clUup/Gjgcz23hWdjs4Jpzvb9ZxaKpjzITY5lSoJF2RzsynNE+Qmb14c&#10;qKaZwZwn5LWoMNPYJw9ePnjx8tHDhy8v+qR41KFPy9UyNZOGO+JcZk7uLYUiyfh4GATxHOqGNyq9&#10;JCxsCGKD3FyAiRVCQF2Z1mFNOz0pr9nr9VqDCR9oEGkuy2oU8zKAYaFgXoTJlAHYVcm0wMZdoKt5&#10;OaGonqUIBwIGtv893cLTnFaRDCGDpJQWcypYE2p+USP1y7SpYHdj9e6HH9+7vzE0p1Jm09Ai0xTV&#10;ShdmppJhGmVqOvhImKQuFXyUC/ivTCqT+4tiQOcd1qKkito/3Lrc2+algiU8Ti8ljZEIKNxJtRSJ&#10;BgEMy92RNREMGCw24ygS8Foik14c21i19298eGfkcNYsyWg0EIxY3XbjcBQvryyvVia9yv0PliOl&#10;SgWuL9wG7uswJA02lMnDXjc0jhUKkSqa/FgTgahe6TOarO37H98pD4PDychiiQ5Ho0jSZsLG0pGV&#10;5V5vbX0GQ7wSDsVHpUmvvHZjPTxpr6ytHHxyZ31ciIcmsTiw7XClGypXkymFHF55sqAFIDVnUHjZ&#10;paPdowsAsdtPvvn6x2/fe+ftt35+75333vnp9//8179/evvt937717/+/b9/+f6b51tMHoySOQkv&#10;q88BAxIJ2p0eUEaEn99MR4ORailYqMar8d4Yt/8XyrlXik/i6FgUKHTW1jZCMbM+Ug3G9sNtGIqD&#10;1VmsEFoto03p0JAYGi0Wq9fnNRiDZlC1Xosd6/unTf9iQ9TtViyKufJ5AKO8LAOAmJkKBPk8j3u4&#10;dXH84MHFCUMFJFypkAOyFvmD1lJfkKsfP314+eL68Rk2nHm5t8viZjmUnFRBcqPleM1tMVgt+sXp&#10;qttN8vN5Rex+lcnXyCIOs8Xg4tH8oVhIeFxotq+WDoqYoYmGWE55U03o7JOD5VnJqgVSLJBIePwi&#10;aGXW+eXe1eaDly/QGLzBprK3Ly52Tw8PgSo8++rJoyePjnLW6igSKa91S6XebHVtFkiGVyCUxifJ&#10;mlOXAhnvIbnyqvqLazpTxJcSAIbavFzhtemAPlBEKpIhYQLqCxHH4cNz5EUCtFwtJee1wOoh3Ou9&#10;NrPOZ0skLGm3z2uzWEwGPFJF+Eh7Fif2npQDc5IJuQIEqg50rc7hw3JoD+pVhcsD31i876LR86IR&#10;pM5hTRFOnw5gEb5PgNCCx+HRWyE0kZQykkdGrqGY9cClKAgtyGsfici7AP19Oi0JQNZZc9jhK9wY&#10;X6AzKWVLwR8vQC9BpFP4UfAhJPgJrdKTRqHt8GIKmNalc5hJMi3chykZCETt8JMu+VQqr6HvHSZ/&#10;Y0tpsj9DBpqNb+IBjLZZYXmUyvurG6EgyBwPFnSAngOBgfXOQnWOg96b2zsQ92ig8jQEbu6j9xtB&#10;OMw6LdyYz7fwMgGiYMUNMQPIB7vejEfa9pRzqlFNZSoOtlJitLAW6JStdskyMhSDGRmhJTfzTnVO&#10;TQZpleP0T3cBW076J7ubOxxBll0HLSF3epxEDTiuJw2SwVTqrt8/uPPR3z66H16+E4dJ7+fPmf3t&#10;oyXxfCCV6RLVULfqk3mwnbghCUEiMgFaXzJaLYFCIFjuVofGhKEwMaZlfFzRAn/aYBqGZuOIKRAp&#10;AFwkq9WoTs3cvPXN2RFNMnUELUCBmjy+35PSYUa8Syqr2RNeLHBWWgw6JdlpGMYMQLwAUvUWC4gZ&#10;hT8jd7mnTOZcM/Wr5xSNVDVVwj3IBxQu/XTr/GKXleUNQDRnMhkVqjgI0/BvvgzINQylz+ew271p&#10;t93mw9wFZWYg1CyaGPMHmmJRmEN9ScnSdjYvzq/OL84vX908O7796PrB3ubO0cXRIa0PKgzjfJbb&#10;2Ab1vHsiFrOBKNSpLOy70WCQIeTzsg1sN0at5zQ5EWl5FStIxiUQPlEs+jYGsGF+2qmUTVVNLKng&#10;bD94+Obhqy+++uFzYMyPXj15tni9fvMQVOerN9dHW3AlgNB7WyeNebq0v1rpDYHxjPfXQhG7T+9N&#10;p/VOIUwicU5O8qXspS58HHYNNppANLl1JD/MNI6YRcPufxQuK8sHPidtalRSdZFJXXQj5wibqqKI&#10;wRDxsCQNZIBYIt4BLtKQqDJk7ApZZADz28Gs76PTPpMHGOiS+dFtoaYgo4O7n+yXkWoy1WAgJSsV&#10;ikwRRrHFptPpJzuXj48vjx+fPXr0eIkccEsz/oFQKKH263UqjU5nN1MJ0HHdSq9UxYnUbvfiAb3X&#10;7AYJkhkM0HlMAwChJPmwdbsP001tyUg0RSIyxSytBQ8Mk/x5OQG/qYKfBo7glysVBEilHF+jmdfF&#10;HIlgzmCKqX3W4RZcumhaA0ngU8DSyOf9KjSngN+VKhwwlXvh1ZVZHLSt1xwtj0hTDW+eqZEg2mkV&#10;U7UcTYZJbqesKRQUNYDbSjmQG9HCVmC70WCxuVT61eOXj69oAoWtEO/u9wCCMBcDM9IjEE97k1Kk&#10;MBxGE/BJhaHREOghLgHWDMN3P14vePVeryWRNA3HBa8NpsmwWlmtjKuT8L2PVgLJWK/Tq6KjmgUd&#10;kazJQgmtw4bBQKAQi5eMgQIGbJvcadHr4zc+vBs3JIyRgsEUHJVAxJsCxqQpGpuFJ72V9Y1Kd7ax&#10;tr4ya1erneVP7i1j8fH6ATKBSK87iU3GnXa8vb8xK9lQbigUmOusGqCFu5DBOqGfXl0/fHz88vUX&#10;X/34/fdvffvll+/+8iui839+/+nLL3//r//85//5z7tvffOAxsuQ9DaDCdu925LGaCBh0+tBgmr9&#10;/IHTGum1J6MIMAfc2O+ubGxsrKBbBnb46I5HwWB7Y6USD3gdFkvKPhwGhu1ZJZYYjiuVktEYwA7z&#10;hWDCYHNrU4lo1GT2LJqDkzzA2uWLLv4gu+SLxsBaUInKPLYO8kvnlIF00Nq5vLxa2j7pc1RaQuHz&#10;eh0+p0zuJNRTmV/DPTo6Oj67/fDNs29eX5/vbJ+wmRSBDPSdi4SZ5za4A8yTMjuweyAaudZqOh8J&#10;G2AJeQz2CYt1eigW5LHrkYrfVBfnxalLh6k0flWOLwf+t7zfKxUMaQV26ctSmCwWgPHl5fn544e3&#10;z15e721uHcEyx2Os06PzFzffv/Xm+e3HYkcwEKyW9zfC42ppsrFRwJ6flV6vEw8aYD0o/S6dS5lX&#10;ZesCFaiKKdJJj8vptbv8U828mPc4bIlAwFiIRbweuAfUpS4QJBksbIBIiNrZu0gLNuH2sAOmIJZa&#10;gQJ2KrS1P853sf7Y5XTDgsRdZfgelloh0qVQJsmxvYVLq9A60f9IoYXhB7h0utC7BOS5DxSyMk8o&#10;ZUQtpSfJFIDnWq1SAcgPl4IGWSC4Ae0XbajSmPPpQTYDzADbUCIHcJIA9NM2e9oHz9Xn0ypJbvjG&#10;oiQa9anLAyPsqgFr17t9KbQjcckV8FQcdoPJgL4lTrnfL3elrNEgTBRHquYHpqYmg6wFRNcjy0h7&#10;YQ6Nxt1ZJWRM4e2l3YopoEVTzRdJ5kK+iAPimba1d3lxxOK0mAKylkTInVh2TdKjwyiWauOlgJg0&#10;J4xAr5MmkwlUtMHitdhARMiUeX8TdAa/WaQw0QDisAUgA4upyG9OYebk1LImtkfgSZhsWh8Pa0+x&#10;ozStNefUswzMXfDoYM7B/PMakqZEYbKBZvgffHr3YHkl6NHKVcJc6/Bq76iRFQ1kOmuwWpnZQdCm&#10;UimvLbgIMZNY1JAIlqrBQrtTKgSMEEtGVl1+qmmJW00HzI5IEHeiorBCUxaDzUFINcyjF9d7h4yp&#10;06FP4YbXXChHB3WdIU1Wuh1eu9mjkLusAUuqph/2OiWTz5UyJNH+V+fR+uXA05QqlVSK58QEPEps&#10;vO3Qqdh4rHS6tUXPTVVqeR7Td6WYp8kHhSrA1hAKJ7qte70+0ON2WGREXoY9G6ZyshQEWBGEGqbY&#10;UeYM9uHW5uYRtvl6+Pzh9eNHz28fL20DYF/tbp8sbW2z6HQau0+j08S0XTqQqxYlJ2ixD09Z9B06&#10;FkNQ6sB7QD1zJDyBkHT3xkYHoGcyDEBkHsWSGLQSJrvPSZBRsAv5OdCXt69vP33/81uvXl7ffvL6&#10;2a2n73/1+a03b25+8f7TR3tLW8cXW9snWxdXS2yNtV3udtuxUbUDYBI3uJ0+GK2USyqci3KqvMKp&#10;j/ZCo8IY864iwwSQKI9cg6V73MPDukgwz3K5PLIKEwkAmngiprheZ2brc6lAXGcwKHwVGmvXuQ12&#10;K8uis05OqKKpQkkmq0R1GqtxsnvKOt1tUFQw5rCKam5AfpdC4Tb7tAqFknC75dhFEp3hyRrBXIQj&#10;srS1CRHn/Oj8wfXj46WBuylmSnK5lpjLFImy8KyWhCmvPVZZAbQolTrj2LAQAaJvMNnsFq8Lwqos&#10;w1cRCmC6JJI1aF+kHcBMK5h9NZkwy25qebR6q4W+6fwc7qcD44AhJcPzLBal02aOg4b2DAazTmVT&#10;aTtbh3WNQq+HNanNKIBWw0PnwapgUvhkENw+S7DXiQDpTppsw9WuheBn2Zoauv+7FBBuZZ502qMg&#10;o2FAq87BbXFFRtQStXDH/3RnhybuL12/ef7oem+HQop29jfKmGoLz2nc7XbisVEpHrQGe/FIEPRs&#10;0DiMFGLlWajbHZeSicpnd8JBm8maTlkTptgsbkJzcWOkAwBamnTXP9lPAiGJRy2mYScUQadua6Ha&#10;DoViJsTp4CgWMeBuSahiVCjS7lRp+aNPCikLHjuhsI4Voslkwqs3xnu9yXhjfX0DfnTjxt07oVGs&#10;c/DZJ598emd//2Bt1unF4+VZOz7uAISUNtZmEX3a4VFoFdIm4YHnmcsJBBIxlX24efngavPxm6fv&#10;f/35Fz+89+6XP/37919/+/e///2ff//0zr/+69//+s+/f3/v/Uc7IoU9umh/ZIgGLHarDai8CTSF&#10;kyydEmkjcgDg8Ua4vlh3/caN5dUN+OxJuxwG5hkptMOzSRSLb0EgpfQOOxA4Myk667aHCYNZp3NY&#10;0MzM5nZ5jYFkIZp2koimWuEzp7HMCo2iPVqZWuVXgMT1K4nFIs+oRByKQJpb2rs64YiAk2UgElix&#10;s5cDq/QgkiuIjDC7ffnozZPnr26+eXG1u7VJ58z5cpJC7s/79Gk9iEzs2mRJ2j1KMnA7wgmiPeFT&#10;+0ku2UBCpdP6J3TuXAo3iMV9zRyD11TU8lI1Vi7yCet4Zb2LPqwlfX5a5IiZ1FPg9kfoyH/26snr&#10;m69vP4aV/+h878Xmye7l49tPsN3t7UeHWpsNRiu0di9cSgZCG7FhaPnjG+NqvN0p6GvyXEutJPsJ&#10;YJB5JfBVvtoP8OXUunVyrNGSkjxOB2Z8Gao9m86xUJ1ukK9kmRyvnuRx2K2WNFZ8mWwW7O+cTtmj&#10;kULAAhESLbVBoqZ9Lmx46/RasOYAnwfQZIdbIZNrU3qPEm7e7QaqKyfgOaG7OKC/QplRyd0ONF5e&#10;NMaAkc3L8eNkTSXoVQVuK/tImF6GZEGRR7kMkr7mdWgBWCGmAII7SSSFFksY8NuYTeklwTL0ABMh&#10;SF69CwafpMPOWIuccNDoeqteUbOB/vdgGyxgFthW2wfiG/il1kVymIbxNsRfky/DLxYHftDsbnRG&#10;wVJrX6CQDALxnUwSPmBiJEdK4Z+qUfHOecUcZVEvyjq/vv14kw6RkgecjNyEdYZZc2mYAGmXwgmS&#10;3eyu6Q2BYCGYjEaG0QCaWqTNix0Aj0I6UMNsVKoYTITnUxY1W2fR2VkGT4im8CAdc1k2s8VtHLKy&#10;dRruwNIXRXEcTkvEBxwD7mG36NNmdMZLJiOze3/+x1//9umHnx50DE45ltTw6EebOw0us5h32+3W&#10;3sxCeFIpH0lnHobXYDnFClZ7sF0ej4aTOEBQrALfMlrcLr9EzFDbh8GkxeG2B40mEPveWj7TFAjV&#10;zTl7a7fBaEozNT1Jns/MQaSp+AJl0gZE1a2zmHwKhQ4octIGAzsu9+xEOhmMmn06na+mdOl9BKFV&#10;5EEZS90mYzBhSWORTXP7JMsAjXdKUykHGrISy8/kcplUoxkUBcWBGtvcwLuDAK9pzVEvCVbVFLss&#10;AqDIp00AcFGLyZnzOJw5o3G6s4TG5y/ePHt5/OLs5e1HlywaIA2eE+1sU7MN3NimUbMt7jYNAJ0n&#10;VE9z9X6DRt/dpWeFAgrWcQEvErVaOT7pkxuVbmUWapeMBlMgErF6IQgnggaPgtA68wAmGsnJxeOz&#10;s9tvnt189ublg+PHz289/eLzr9///OaT19/88MXZHlDqre3D052tzR3x1FjZ369gr5LKfgj0GIQ+&#10;LwQkQq3BgiIlocUjLjxVnMSxE6BXn9KqF7YoDHTmwA7FoHyFDN5AJhe25otmPUxxQzxncDm8nFBK&#10;VguZYgajDt+ksev9ExaXB4OnKbbYJ9iVdInFzuakMm0KK/A9XmTRuK3owDWCTrF+tXqKXQmEjDqV&#10;y92+usLG+IdLpyc7ew8enB9SBi0atcXXMMR1joTC7G9vLRXTDkcyXtkAWoc2TygyI0mg8no3yNaM&#10;1O+XypywxFxOj92UInlStkQiOBmmsF16nuxXtfp1PNzgSUQ5gXCAmRgDqUzh0sphPcBEo1AkrSwm&#10;dtSzYja9z8MzxJTTg+dfBLwzzEUhgy0Wkkk6DwgJazJqtUQLUeOwtz+2yUUcUQYrOpRFDpchSxus&#10;qRpEauxwVOeosT2en8+XwkTeXaIfbjfYrF0QQbdvnz2gEg7LqFLptHvjxUkuIl81AtSsMIL3Bpk7&#10;AslYqrbHPcSooLF756N7ETMEIF8UvjkpADpHg6N4B2B9EhuO7+8Ho4XRKAm8eDIBiB2a7cbIqLNS&#10;LhgXr4LRYqgCrIZHbrfZbCutfHx3pHdgAkk1YAKVHUl63T5LtdINVVbv3d+HxVmIhQ4+6QQn+8t3&#10;Pv3bnz9dX13e6KBhCPa5hv9W43gonEhhO18F4Z8CNSIyCDISjri/jYbte8+ffv3+++9/9dZ7P/30&#10;62+//PTL7z+9++///fsvv//r919+/eWXd3++dckh7AGb3mtLFuLVQCJqNAYhdAWTaaXML53KfSNs&#10;fToaleAGY+2V+/fXyqCM2+1QNzRGwN4oWc0Ohx5op8Nux9pwe8qHuc+xSMDq1SlIlmB1kWRZLY1G&#10;QYubyGshEmNFLJpAKp01hUw1aE5BtuSdeLA3EAqF2PxYw2+xWVmNjCCryVpPyoJeWXq9125IpJRa&#10;t4/U5O69efLkzatXL4/Prza3qAJVJuNXYvhPOcxWs8cNGsZrMIOQww1XHRYoYVWEDNQFViOy+nWK&#10;UAjLSMATFHkSQdMPwUfAy80pGqchHl5bCa8eLFcK3hqgA4CIrEmhH796dP3w1vdvv/X0+vLs5ltf&#10;374G1f7gyZNXT57dvPX05qPDqRfuOl5ev7semuDWf3t/dX9lOQyDlPAp/BqhGrCT0GoJ+I8MtApA&#10;MoQ8v18ml5OncpB0HuyJZQnGggGjATOrABEVEPAQSD1ur80GI4C2pymswk8DzBkwNcKESbgAcW6P&#10;DrUwgQ2VazUfeog48fwXxHJeiYZhCgWgpDYj12qxbRUocvQpBOHt0esBndFucwHBwOFBGQEuo/CF&#10;GIyY+sfRLNCKmg80sFZJ1Ej5POZX6bQyAlAeoNoNYl2XSnvS3jRobPwtpQzTwdGHBJPB0WlMh11O&#10;PCm73gPMw+N2kxTw0tZSBpMeiACwEI8D/XMj8Wq1Fy+Y9IqBZgpPDP4C08xJNacOYBqbx1kTFjSC&#10;86R00yaeik4BpopzzAmjsU6vjh9cbh2yxfUcmeRWTp2wNuA2gNHrU9gmBJkLgHMyMATGGYygZbXV&#10;DFrX7Ev5tGT1NJ8R8KXCurhObZwuNaiYmbh0ysLcL8a8JWbMeXMRp7GNLsl19uH2IVptsGhsLhpz&#10;8qcuj9thMettEBUT0eEkfO/vf/nTn/784b21UACGIKNSN4siJlNCaQn8aNliTTrJbovdl1fYhx3s&#10;GVqNJWyj0CxUrZbb0cAotNaFpWgF1jXNKBxAxqImqzVZMJqAQTuUxTrOYlFzwGNwWpJcU5sGMQzo&#10;uCgp8P/hOOOzW+1prdZrSiat5pTXFIkHHClQ68DpdGk3PA25QONXCwWCorpmiQ6HAaCHtrSKzaIC&#10;B2Fn54CVc77f5QS08ANTLfI1AymsszwpZbclggGrxRaIOmB0tdhiTpkBSMHtKawdp4jmKKf6rAaN&#10;dgqq7/J47+LBi73zi80ler+xjaeuhw1ultqHkeYyJKDKKHwNX5BrTvkiiF00GuuQytNohLxBBvCy&#10;mOPxeKS7y7PwjfVup12wGpLGqM1sSloTkWSN0Or0JFhHGubhObrw30befn2xtfXi9a1vvvni/a++&#10;AHj+/Bm6eO0eoq310tYpU15avnGwtlHZX10Jx4PxTslo8gLPVE6lfhnwZ+Bx3pQ3Mo5jJ6iYMWHz&#10;uuUaflECirUoYDApwN84IqEIEFpJ8EHxY0pulr0NEw87dqj8cpl6DrMFDezY8BcnJywqTCrRvA6i&#10;eWtr6YQtmiq1hNZh82KSns2sT9sDuGWEHeadBCHjA5JLGBxxA73PN4+PL3ax02Sjf3i1dw76Mkul&#10;sTkalQipYYvDpW/TNTC1zYH2LD6MBkvx6qRTHlcLxoDNAUu8RlZLYeV7YMVBLDXb3TUfTPnksFdI&#10;A1212BzSLJudzfbZEhGzJeQX1XIVj8fPAE+vuWQZcmYgkMwFFFDPzGyLAbREoPRhEgnML4grsuZA&#10;4SGmfAqbA6vNkfZabRCgHGZjrBBplzsjO5lDGZAh3Lj83KMtsdZgTGAVlRy4jqQl8ruUMpkf1p1c&#10;zVk6pAIxaxzuXKGl29mFOK/N29szPM4IrS5jFhZ2fDRFSzFg1YVRrLSokMGeU8ChqqNRZ+3Tu8OU&#10;11FLFcazcSGZCMDyiXc6of39cikQw3ZepUgwmSyNS7Hy/kbPrk9Go721cK/Xjo+iICMTyWo8Eu/G&#10;7HZToADL917PkE4lYuVewGot9CYFsyeVLK/tIxjfD5XDJbM9UF4rmeLh8NqHf/3rR/fX18O9EswX&#10;7FBXjZTa3XIsCuvORZYBOsvlCqdLkZdlBnNKi0vf2Tzaunpx68cff/jhx7d+Xuxr//TTL798+e1v&#10;//s/WFf10zvv/vTTOz++Yk1TCYtDbyuAaIlg0Qa27qhGLDWnUiWgqAzVUhXTxjvVgikxXr6/PG6v&#10;rnU7ofHCViy8H3VDIE9bDFZDwmDX+2rOtN3nsUXGnVE04YDAE5xUC6MJsJXJMGnS55Vmc83pwUCt&#10;0+UzBFbOaIoQhv0EyQWEKtdqSdDvmMKfNkVCshMEpFILQd+c8vn0sBptFp3c6bXZtYKt56/ePHnz&#10;6PHexeXVYUslV0oHebfe63brLVazG6idJw1wZrM53Dqf3ut15+VKf7PZLPLmEmpDjGaF2M7tDz//&#10;gVQqnUoHGlWTT3YEYqHVgxsff3pvYzy02QPGQCFecMgkR6+fPH/2/rv/ever68uHX7/79s1HZ5d7&#10;r97/5gmasv3w9cvTea3UG8W7KwfLa6vh0nC8vxauhj69Mx4ZLbo8ts/1E3hOLJeqpdNMnmhKhOpM&#10;RqORa4k8ABlgnMvtNdttydGkPXQvjDOBUMjgC1IN7gBNKTGn2eeG5WVPe3Q+kA6BaBIYCIxnWudC&#10;QxAdqGy3h9CmPfCWThJiqosE2tqJhoSgXrUyWKJAEOBa5EoCVTR6ooG0JcFn6BZVyBBplS5UuoDt&#10;AGxI5eEC4NFkZAqPD+CekJGVSrlSgaVTRCaP6KwkXFiDhQ7bDpIcsNpdw41iBRKLRZoXSGjcI0ec&#10;1KELCgC4Lg2EAe5Z500mHCQI/xnCB5w7GYiURrFOGf5lz6jIGXguzUFGlvEr4ELgsrBIubawQYdB&#10;cQ6KsrwffeWEEB6z4j596Qhk2ebuNqsvFsg9aa2M5MP2VCCafWhNgxlpOi+oRAhNo6ExOiqH2kCm&#10;rQFjAlBSDmRUS+bNixLxH+jc5zZOGtsguLaOttlMUJNUipA/r59g9n4/y8W8Zvru1c4Jvc+kiED3&#10;QQjy2S2WRDQJq7s03r//wZ/+/Ne/fLq6PxuaHcDQMmSFUjVQ8ecCtRIIT81DzqRN1rQ/bx31IPBA&#10;rBlG491Kt90Ol6PB8ur6OJEMWtMkl9NtA+w0RkExBAMG9DxzqphHj/c2t/oaskwqYGQlgzxJmyeA&#10;WAE+N1WyGlal++w2a9LkJnmxI7QvT7gNkUhA75QrUxafDtmXcsCUaHgcESxAl8NgjA1ttqTF1WQA&#10;MjOy2eIU28VQNIRWphKq81KhgK+aLiSyzgoqJBY0GSNGQ6qGOflAwwg1v6gi+9V8YDCAzHMQilw2&#10;lnie7u1t7pxunV/u7YBw3dxmZht0+slJo8+ti7MLQBBKgCBnMtLivNgEdG9xxQxOgyoaZFTFwXRR&#10;ViwQSUjL6yur8KcyHhqsJhNM/kAAs2Ucbo/PoQMWOuDsvHj58PWzN6/ePDzbww4bl2evbn3++dc/&#10;/PD0ycvHjy+W6DQajco+PVqitZSdzz799JONUnttfaNdMCbNEC1qhCwPLFCuzijMhdjIGOzsV+Dv&#10;RqPhsGDwEdOMmkNrCQfCOnCKbL1OKYrEjGJTmpnyBUXhnAlEjcUSz/lN7CUBLKk4lywcUfsn2Nyd&#10;Re/XGQwu63D3fIfa4vnR9hxItxXADKSRzW4zIeuyWwwGr06byYmKQkmddXh6cXb9YO98c4km5lKx&#10;Gfbm0WlDzGEwuX02gyeSiBjirIhBZWel6bTPHq2OJzFApHJ4Y78LM2rcjkUNdoeOmGrUChLa7ELU&#10;MJnsaLCVGMZGaDtnMqTJre2dU+BKwDgocwEfGFhTCNqZLMu7XHkyWVqUZLPMurgFd8Ng1FtStOnX&#10;OfRpjM3ulMKPDYF589xgYX2UglsyWEFmAG4A+Q2kychIBUJhUcCh0hiKtNthcwCdG+AsEcKKIKs0&#10;oNSnsvk2KwtcBrhvv7H5+PZ5q0lWah3REjaTAiQez1ZXFtXPs3AlNEY86QEDaWNG2BjQtYBcYBLE&#10;yqAE2n2ahohlBWO1M+lhd8f9cGU8QvtFazI2LnfgF4felCUQi8M7hSrlqjFQ7XTK3U6p2iv80c1r&#10;4/797tBrrwKWg9aatGcb3Ukk0glXwus3bqyGeqWEj1SzBS1pS6Aw/vgvfwLtfLDfW6RoddDiLDSr&#10;lCMJu1dPkhEQlZVkJSFDY/uBqMWkLWEJ487erZ9/fuurr7/6/tsv3/vpt99/++23d9/79V///tcv&#10;P7337m+/vPPOO+99/6JFCiQsZusoZrWOAPLH2Pgf7cbNPq3Mn/dZC9XeGJ53Z2jxFroH90ARrq7u&#10;l3uTNjp+VpMQeCDs5z16OwC0Ka3Q2c2WwnhlpRc0WPBUvTqJRwImUzBoTlltTq0DENxFKF0QZ4FP&#10;yMig9TXqfN5PBgkpxYp/EClLmycSoqaUyzJSMkECBaY3Jax6b8JoNOmxagUEipZ58fLNs5tPXl5c&#10;PDiiMfjwmOVKlxtEpdlmAyVkNi9aQOrRAhbg2kOQp1PMAsZtt3prIFOSBS3guVjJINBMZTICdIYB&#10;hJlhGG/PVtcgDMza7Xg0EcR9D6C1TtHVo5s/fPv221/+/PTW12+9+xZaBj96cvMJkIRXT57eenlx&#10;KrRXQ5VKt7x/cOde9w+PlvBnH3y2Nkmm5QNVxg9wUVP4VQNeVszkqdFDFMsQCCX6taQ8ebLMCVjp&#10;tQRG44nJbLHodbgNDggGQvWP5GLEaK8X797r9ZBSZlhkXoAcN7AXNzbX8dQ8KTxp1tnTAL0gmEEI&#10;42YWLMpUKuXwKPNKp1sHQRlrmMl+OVDdP5AZT6RdJBDawGkVOhL8zqJOGf4K/g67Cnu0WtyCWJi7&#10;yP9oH42WnS7QUS5nnrzIrPZiDhqwf3wbLQAxls4Bmv7RRUOhSNlrgEeKRR/HNFwzCHS5PK9Nm+1e&#10;LLT2k5UeO+BactSGsDKJxaoJJ1mqnjZBiQwGAynwOCUMhVxOOLUEFlPjwbx80ZO0iJaHTC6Tke0v&#10;XZ2fAyldOmmw52RXTQmg7sLEUEwux8ZZDrvXC1gMshlCk3FYHZdBsg6TGO3NbiUmxckx+ZgikbTE&#10;jRPsEkjbPr5cOnpxfHQEYZGKXeNPd3Z3Tg/p2L8Jk3WODvsQ1/AwRg5sJG2xGqIwZapxY7B88Le/&#10;/PVPH9xZmWGesdWTB4aTKRbVaj5flQdIc+tcWp/ZntJ6Ar3w6toKTJ1efNyddcvlSqdQWsF+xsZA&#10;IGF2YwKAJYlHeQZ7GuiGTC1g0B48fHC0TeO2eMJiTiQYqGU+u48E+kgO8OlOACGOg1JAF6TRpBMq&#10;mUmKmtkEl2b3KGUuQFMPKU/2Y2OCAX+gJmtTFjtgt9WWTEuFPAojN8iJmhCkRYyWSCOkSAQqMjb/&#10;nQJXkpLzJIctaTQaHHaTFzuTgoQCvqUEdpuR+1VqlRDNbuc8Coo99D7f2bzYu7jaPD86ZB0ubW2D&#10;CGSh+xWNCxDXYrTmaimf3/QrFPImMOViEcuKeHMODGmTzxNo4OkXGUxRjrS2DsR3bXm1OzLZbBbD&#10;sFSIRgMGqxV954FVkpuU0wcvzl4Biz57cL7E6vdZp1fXb755+vmPPz59eH51fESrgyzPtuhbJ/Wc&#10;c/bhBx98uFKIry/vdyI2nYLw6d2uvAv4fX4gdUa7s3KvN9vY6AQDo1IsNjLplH6/tEVj5gZCLuJj&#10;KztvCjgU3lwgUzThKoscoHN9Vl0wUKmaQrjuqRo7M1M4ddbW1imNe7LDErdaVJg/S7R506+zpdA4&#10;3m6KBgN2M2Ak3FECG94kDGa3Qi1qiUQM9u7m1YOXj86uTg9Z2RaXyxTTT0/R/1ciYWRprDpQQh6D&#10;WudJADmbWmdNvzgWigwn3bWD9RngSXgG/xc16xQZvtpZ07pqaTNQ+kDCCiwgMOnBCigYo1ZCcnK1&#10;ucPiMiji7FwIs0EN9KKpkmYyZEIhB2mrAp4hEeE2xgB7rjsMPpLTbbfadPI8yWwCeG7mJCIhEDcl&#10;4L8DAD8ZMCVigKqxyNCUVg4oXHGdy+5TORSmiEz4FV6fnExu5oSDgVquUPo1uZyEI5QLWY0sM9s/&#10;XDpkZrceXDbUMrXfmbIWJp3xwla8vLxeBqS9ce/+wfp+KBQqhyooqyfVSXkcHwUD8JwMaXfaGizh&#10;nqcjUq1OJkNjdRyvooPXnXVM5TBZ7NZopDerxIeFRCptCfaqhWp3fz8UNxrbG2sAa1XcokoYJ5X9&#10;leXllXEyEAoVRrOVjUp35f6dG6Hq+I+qpW65lMSMB4Axjy5liN/5898/Xl052Bj34DUOwVttgNbv&#10;RRJeh6MGP+VzExDu/VicqKEw6/Sj3cMG6/Tym2+//Pn9Lz7/6ruff34HUPn3X35696dff//9t5/e&#10;e+f3hX3Yu88OyYYEcLeC0ZcaxQsjQOcRBIVgIWp16DxOwmOKgFbfXxlHUzVLLAzsNby/tt+LT8r7&#10;qyvtYNKa8pDkc57S7QDVEHUQOpsJFMAqonOyhCkVsarRkvJZrDBkdh86bXgAdlwAAsq8fwovtUbq&#10;0vrVaKGP22KMFnXz4oTnses98kGuSbj1NacdRUN0GCslfWmUkCmbd8B68OTmN7ee7x1tNRg84ZQg&#10;1bD/MKCz3ZtadFlyuFN6NwgtoKN6BbCAgdqvysFy4Ug02nTKpWFkWwL0AlHLQFzaRuV9IDzjcSdU&#10;2VjdqIQrk0g8Xogag8akzQqw4WJsPf/hy++/gvH8+dtvv/vi9vXLV7cAnB++QsuDJ2cXS/N0aXU9&#10;3K52Dz7+bH1/ba0SKofvf/SPDzdKFi2ey8H6T5PkfvKAI67P1Xk0BEg70k7ct9TpdbKMTItmWl5b&#10;dNIeFSJGiwcbwLi0gKMKEiCHVuHE4iK7xaYHJpGupR0eAE8YTuwBpQMcdtVqHgfmP6UtKYUWIBCA&#10;GEH7D3sTh9kjw1Q8PPBVEk7X/9+hkyDQPwR+0uVSyvMyv8LhRrEJyO4EAQ2oRsorfD5Qqrj37fMR&#10;5DxBoFmoUqb1QYAnK5xyP6xKD2YSkjwpr9cNT1cJ0j+V0iHGewCK0f3bAejs8QCFIhQevRd4ihKW&#10;KKagpdxwESDHMSUskEhGeh3M/hjFAimlSp0ZCDSYB6xWKjJTQE6Qt658RutLYRabwpUfFDV8AU80&#10;F2WpHBG2Cbq4OD/H9oQ00VSpkGXywBLMFofOiS31SB4IHQbc74pV46XCH9Zbs27caLWbEl4ggYD3&#10;StCAEIOK8xaePB/S+yfnmye7Z2cvXj7aorJPNi/Pj3ax9n0b92bpJ/AfOkQdmFN8YDxaUtoOc6UQ&#10;KZU7gURv/YN//OPvHwPPjg+NwUCakE2bRZip2B+LwCovTHxOA59xBNoHn3348X1YWd1yJ9QNoYVV&#10;eX213J4UAFBNaX+xOHXbzYCDOmAkoCQlWS794sX5aZ+2u8RmCPmYKC01RwwL1zgSyW2NjbF0pDwB&#10;3j9bWT+4MUvoHZZo0GhMWnwurKN3krSyTMYv86tB+03zNa/VYoiMkomAW5MrFvnqjEojzahxHCCm&#10;srO5gbTJV/nJ06JQTc5rMcwbzDpfiqSFpYhujAoYNzVZLs+oMtgYa57LMepUWoMGWujwZOvB2fXF&#10;7tYOnbV9uo1liA1WA/5OzMxmsxyKMEOWSqeg05RADP6w8S7meHMKRyIQ4ZGBRiPg9ilC0o0b95dB&#10;PR+sxa12O3pCYEgOBlFGuLQKskrFz7JYh0fH18enrIaYIWn1d44uXjx8+v7TJ7cfADvYprYkWTZT&#10;kqVyJRlz9969u3fXOpWD1W5vmFq4/MLiM3sxfUORDkLEB+k5qY4Ko06nCtI5r1r0GWUw+MV6dpCZ&#10;qrA1F7plzdVY2ieR1EH09WnYWUi12ASQNnmUVotT79MPafU69WTphEqRcOnbfZFGmq+ZkyabwWR2&#10;2A0IkUkAZ4vNaobn53ZBiJDyso0Gt7H14OUlzLN+vY/KltPKNvpM0BYiRrYupvUlyGNa9Sx8BIvF&#10;bmnkRC0R74ZgYsfa4eVKqR3uRAzoXuuR4cY28nuHBT4HaEAyEB11QyPMeIpayPWlq0Mup1UXMylz&#10;PkxPdVM9VTXRVgyoHjnvdHgdeoi5VqMJuKfZ0K6MS8NIPJIwp+wmg92rw05aeL8Cv8Ost0ZNFkOg&#10;UA2vVsaxUTxihZAx5YvqrKPzbTaXMQD1KAWKJwOSj5uGMJ8HmqboJOvns09O+tydy/Nd+uGLvTp2&#10;JxXK9KNxtzLrxIPGUnklDFyjt3bvzv3VThyi9cr6SicOT6kHenc8seoshVjEYjaORoWkKRGNxEoR&#10;TMHGJlLtWaXTngzR7ctgHEVGvXYkOEo4PUFMoFr/eLk8iRmN8XIoNK4GDeZEFTRqr9OtrNw4KE/G&#10;7VJvf3Vt+cY+fGcSK1fGE9APk/jQarHZ7DWlDnT6ZOXOpx99dgCQXCm3yxVswIwJEhDFkwCOJBJB&#10;lhNAsH1OALzMoJXN0je3TmiNzUef//zO218v0ra/f/s30MzvvPceum3/61+/vPvltz+//d47bz/b&#10;EdYcMC1BtiVLsSioCmMUAkzBOAzaPXnsq2sDIt6rRvUE2Z2IYP4bDFckUi1vLC+H44l03u9SUkTA&#10;Ou0W4An5VDQBHC5eGgaHwQTAms3sNRntbq8ZxLDWa9Y5ITLAalbIcdsyM/Ur/XMhofXzJRqyKpcT&#10;CkRi+k7fjzWjaQVIKsINoG8MGIyV9ZVKJ+pLWfUkYGgpMufy9etnt568OMlNkbH7FUDg095UOoUu&#10;GLjP65I7FxvtNkw7yvvRbIKJTWUGUqXDTPLzgQhQVCRPDX7J3Du4f+/eMgTHca+7tr62P1tZ6wBj&#10;jiYDxkikYNJbg1an8PD5j9+/BeL55y/fuvno8cPP33//6y9uPrn59Ouvfrh1zCWbI7PldZgG4Rv3&#10;7qEj+kZ30q6s3b97p1LwgjZFUEuZbQlgq3hA71tU3iRsAM8AvymfAvdu8eAyYSyMSqVREhOyAR5J&#10;TmwuhS2kMCHb7EDs9egNJqsXa5WcDocHy6GcmMMMXAQ+B4uMPcA3cBtaqfT4XAqdGxtbAwrC+2OG&#10;FqgvBQlIEslJyOSIzu50Gt4CfhoRGQ/qQdnKyE6QJNgAUgfic9E2A+SXDiealoT+JfDTJABWdNt2&#10;YnR2p2ugsnXAF5z5fB74og4ufNFtA24MT6mRAiiwXyVamLixwEyZtrtrKXdernURZGnebcftSmOp&#10;10Nr+qTD5c/4m0I0qioOtE41JpJmsMt/k0incTMkI8fes/ychDEXYsZ2/3AXHS0eP97b3W6I/HLg&#10;/UqXD4Ya7U3gEpCpmQLA8SbY+qaNwrmM6RNDeMwmYKJYE67NkzMyLDjl1NmNBpvLpoHIO907vnz8&#10;+LTe2D2/OsQz0dMFNjcaIISWlk6yIoqo2Jz6AbY8EG4Twd5sVo5XO6sf/fWvf//szjI64yYMOkIh&#10;y0mK0jyMHOFckCfgZ4sq9dTwzt///Jd//unDG+FetdPtTCLV/bWVULUaLxhMJq+WJ5aoPT5CJcpJ&#10;pZqiUFjUFFtUsZhGE9O2dhscAUg1vibjjYxi1YjB7LXbTMlkMjqMd0Ll3iQURng+qFRj8XYPz511&#10;Hq/N5q05PS5yUwC/iM0KZTVzYBTHJgrmjAbksbQ5xQqgPHnA4PDQo0XAH6imZLmsqZkiZyTp9Dab&#10;OQ0z1J32Ogi/jNB5iDwQLvQuUTWbzYGQwgTwFbOxAv3q8dnjXfo2cppDNhU7NIn7JzRQVC0Gk5PT&#10;qIAhkGV4/qjh84U5ikilEoGmZrZETCoHCHRTk2W35iQUTSsr6/fvhQJ2r90QHUbQMjdiNOHmAtAC&#10;qSq3aJlzymKIKDx+cc7dPj3dOn799OGLvYtLdEXgiFp1DgXemeeMhtbWAej3V4E8tWNeLXq9eYEd&#10;2tPISPWFcq/Ua8cKw1FsEurEkvqasilicooqSlZQ5FAyCq0ShgfzO+eiAZq01pkA+ll09MQTKz7e&#10;VFMg4WTr3H6jQcWysZ3TBgeYAVsiw3akdpPJlDChT44hGK8aTVZUzXZHKu0k83lCgYS6tXm6c379&#10;aJPK5TJEWTZVzKFQOFxmTpTlSDgwdGxuTgMzH8aJk6UC66GLpk21LhnvDSF+xGfL4Uk53Daa0UTf&#10;Q57ioQesZT3mlFqSweGwUN2vxIKFoDFgkXFOgOKJKGKxhDcv+v2qpiojz6jJCrdPIZPJlTU7qK6o&#10;CUTp0DiqlnrYu3BW2S9HgsFRNak3p/xCAR/Ux5SfNwQS0SBgeGA0XjvYKMdLpWHS7HFq1cCcrx5f&#10;nTbqFMGgyAAuC9i/aJUHrAoktGSn3+RnT7a2WZsvLo52j17sajKgx3NqByxVFKGjYWlcCcWMyWFn&#10;5cbyfi9WXllbP1gDMT0u90bxcrdj0/pM8XbSnjQGkkkY0hHE7UJ13G4DX4l1OqV4Z2SxJEyJYRyQ&#10;eWQMVgtp/WgEJOXeB/cQ/qMl4GKxYdLiiHbLscgoPu7M1pY3QqjN9zc21u/PYnHQ4aFZfATUvhQv&#10;WGwBY8BHOJK2ROjG/buffnpvfQNUNYi7FUw3hMkTjRoNoEtqPgLEmdKZdugU/qlfk+XWWVs7J/TT&#10;F8+++vm9L7/6+q3vAJ2//fX3f/363peAzj/99Nu//vXTd9///C1gzTeX2Qwp7dV7fAHsxhyNGA2m&#10;aKQUDERGNvRQkBLpBAhIu0+r1hB6UzQ6HI9HBZi37TCe2SR9cr9TKxyk0GsyvTDzTVqNI2PCkBgG&#10;bZYFihhGphQofKVUZjH5tMDxSASoNKlKRQaeqJXNc3KCrJEUM4P5PKfRSOrcXCoJJA/FodblCFTb&#10;MaNheP+Du+uzodee1CNUeMiUPUTnN8fivNsNcZxMwM/68BjVo0XzXycpP4WQAZiFrQ0X9dJA57kt&#10;oVqm8HhTeYzqFInMZrCbjNHRwZ/+/uEnN1bwSKO7drC8Ulm/H57EhkbM+isBMbENIwEdn3729Pu3&#10;v/3xh5/ff/Tg+M1bb73/1ftPAZx/fOv7pw+YbgiHGO9nqwcHy+urmNseGbU7obVPDkIRq92Bmsac&#10;HCEZG0VgaNLulKlQCNjTQK0QnZ1uJwC4z2xImgIQZZN6kFXo44X4TOQJd9pJ5J16n0vnTesctqjR&#10;7kvrtE69o+bx1SDa69x6ewoUKdZOAvshpRc1Ukp3Wku4QVt43CigAW9htuiwQ4bZ7iMB+wFgBDBO&#10;4UGuE/gdYCUAGXaIzGS0i/100PdA6AHeAOdB7ytBO7tqIMDRQMbjRQcRD5a74nddeYLkdOmw06JS&#10;qa3VFHk5llXXFgJeC+yDUIK+JwEAApMHFqBwmW0khc+tzJNICr9Kjin+RoMVNG0cVlbC4QQCNyjm&#10;BBDt+EpFE90yMgT2npXrdC4/9hXGND8IZRwJkLos7WQJLfJePnp4BqpSBEouryRcaQeoEdx0hjtJ&#10;OcyGKIBQu7LfQdUc6pRDsOJihUDSmq7psJWXEjijXIsdGNEXl8nkctGM8uhi7+KITqXvbm41uFRM&#10;1wb5fMJibYOM3jmltii8JsxmdDHWeQ2mQG/WaQPur370p7//7cNPlvc7BWsikXLWFJqiXwt8B4bU&#10;a7c7fGk9/DvlTTuTd//yj//5v/6v//bRQRdP0yaRyRqgRixWDVotZh05e9JqahXF+iFNxMM9Y8Fg&#10;QKmLckyuuL+93aiLRIAIZJdtVJ2MJ0YQRgGTHei2ZdQNh8tjoPwba3f//OFapVupFFIps9lWKEVM&#10;bpKP5Be2KNicSDjw1+wFbFgwLNjzOAD+gUxBnioVREaQa6qw+T4f8Fqel2NrRQXwK1LaYjA4gO+k&#10;fXZ9Xk0makC+8n7pFJb1lEyeNoUMbI9aZ/f7gM7HD/ZOMR/rdIlez4KkpjK5tDqFwxTlGBSNWqVG&#10;3M/4/Wr0VBIAOjcpWQCdbJYKN5cT8IUtMbNFAuW8sr6+euPuetvgsycMBiM8N6BzNiwPk8kxiV0E&#10;QyESDqTSpkrKp0AYBEL1+Ox86/wS0PmwwW2JeBQml8rlpUvYg295FRvWb1Q6BYg2dlsCvZMCoCYd&#10;jsj+bDyeDIehMMB0IWmDx6UV1tkiPiMrgk/JqbXKgQqYLdbgqf1FTM6eN9UDXr1BZ2qk0wFQSiBS&#10;vFadmpVk6Uu7uztbR0c7jboEhtqFKR3oZZvGfSOX2xKpQriMxmIFY8DqddQGTPohu3H04OWj248v&#10;tqlU6kIsg0aW4JY/g8utMzkUAH7KnLc4mOMDNRWLW5qMgJGb+myWZK8C0LW6sQ/3EMRWXjoFrgQF&#10;iANsqrjo2zQMRPYrQ2PEaLXaSAMGV5zNMhkiWEpzeDdhBh68HAIALAgSFqLKnIoMcGGtFoJPYljq&#10;hWahyhoIxHKnF/U63DBj/HlnGpN2jSBck5h0iW2Sut2S3WF31PLNFpvB629tbh2y6P0sh1PnSlR+&#10;WQY5GTr1CYUtOnvOY/R3N3FjCtP8uU2ZX6b0qzwFXEjVYWQ0iofKMEymZAl3osfdjXV4erCKQ+02&#10;zPBQPOkA4Za0gVjRO3TeYbUUCZY6+yuV7spGKdIJh9dudOx6i8VaiI+M8Br2yqFJMk24g+OVTz76&#10;eHVoqJbjkUWhZakyHg5jvc64N4r0xtVYqR2e9drlzrgbnsHHGaPjUHwSitmtwYRZr7eadJ7RxvKd&#10;Dz+9s4wOYeurlWpktlYems0AoCkdHkh68kBysKZUPtBMi9xGn3V4uH11/erWD7gN+/OX73359rdv&#10;v/PLv37/9d13fv31HYDof/329s9vf/vWz29/d2t7QPjslpS+UB0VosPqEFvtgJ4oDG3mgEEhc9V0&#10;KW8NWLEwN/Uk0cs1MhyBNi51ZpVO1Yi5YB6tOxq0WI1JG7YlSyaGsaDBkULcMxhMuJmYsKdQypGs&#10;STNpSnYSmYwMhI/f6cn75djOWaaUAwMVFBlMjdKlkEq1jkTAZsejzHS0NynBq3NwZxnUaCEYNHnT&#10;bp222D9+cuubmy+XJIDBLsxB1iqUMiJtRihxuQCf83KXz+vVAY64lGo8DdIUm34lAIfH58T9QVGd&#10;ofIkrGm7sbx8495nn907wL2z1f3K+t376/furoXiI7zZYCG2MKmpBlJy0d4Xb731+TdPnz16cfzw&#10;669v3frmm2+efvH55988e3XEm/qVHnuhvL68frDcbc9CkUCgUO21uyv3Pl5rx4ImKwxN0Bg1+eC+&#10;zTAy+pQ1GAGy5sOkLx0gVj6jlioh4JkNwO6CCZsZGyulawRm+zl9urxfpkXfTXfK60hZrGa9We/B&#10;ouKUeWH/WcMy4j8OqEkugNk07je6FARWJi96VGFrC7dLlnEBDVBqfegOgnrel3YpdYDOOg925Acd&#10;rNUuLPwAhtFxD0Qvym7AfOwYXcv78yBDcUzhDdNAhdwgXBDv83kEZMBAHWB9GngVxB+tX65LA9LL&#10;81qgFnkC3xhP2slT1RS0ElIGrM2CK6sRMj+h0/msRpNhiGmYpVEirSXjyhUIpzIVGj0P+DlK00Py&#10;NwGjXUQzV1TJ5FM+ZT4QcJgtXo57egja+eL45atnT86WOPPc1IU63eV0KtVTpxugH9PeLclRfFTA&#10;lJF2ZwwvdD2cGC1Wiw5+Oi8tavxTDYh0qYDDptVbFEYWYIJ6snX8eIfbOKU3djZ3tk+2d5ZOto82&#10;N7d2do92Tk/oh3SxqDlVD4pq4Eb6pAlkXbQwrszWPvjzRx/87e5GtxMJRGIBzJX9o2o7OMSOKTCz&#10;RvGYDUiVy3Tnn//zf/zjv8OfT9dDvU53Nputfrzci42iQOuc6jqdKZwOxCwalwkiDbQfEzTZwlSf&#10;DVyhT60z1DWLMT4xGpKLfjsBm9cKgaazvhre3++Wu5WV5XuffHxQCe+3C1aLcTLrlpJeTLTlzXNF&#10;HoUxz7gT6O9g05F08LSUTo9CpnDJpNNMBk0plGQZkfej8YTMD0F6UfqmSy1ak2APNZtDK1MS8rwi&#10;Lx3wpXIZwDe5KZRk6yBk+2zW9iHrdGt3Z3fnkH64fdioZ8WgM8VMEb8pmPMHOcFUjt3CED8A64RA&#10;PHKiHKj1OUXcZ7Fo1DqHwVkU85CW1/ZXDpZXl+8tz4xeG6BzIhAAIDCagMWSlFon8DYhL8dXy7H1&#10;jl8qbLUYEgZ7e/Nq6fT88uJom87qZ3l8CZfNps59kXF4dW11I7yxtrYSLqOZpxXe0pEyR3vVpMUS&#10;2+/2epNCZLbRQQspG9ylIpflivhzbE8hoWhcSo0qj60dBhq/rMlrZZm8jDKvFnFZDHUmIwVBqFLx&#10;eYw6OyvKArk7vzo/v9o6FMNcVtRAzgJPrqHjXk2Zd3qDsUgwOexNYiVsD+rwt46Od3b2Xr559ubF&#10;DguulknhZFstJgc+WSTJ9vtiJoPDzMKgLJga5rKCiKbwVTxmnTEgy3XBzsbaKiin2f5+PIrND2uw&#10;DpwkLF60JYKjeHs8iRkj3dAwODJaDYZUPsft09h1kUDIazFy85bAD49DLm1CRMK0EqlQOBBQGBJ4&#10;NCqFIwERODhqz1Zv3LmxEppEoglLugarPWXB8FZqR2D2J62BYbXdKXdjep83RZIPsnQmj0Nb2to+&#10;OT0RM+YihiCDe2DqKW5zF3MiDrU+FwrEW3t7W9s7W7un9KwGdAMpr3YmS+0QLJ8hrNl4NRg1muyJ&#10;EQAraPc10FDl0EZ4HFpZ3cDsaAcoG6tZ57bZdfrhBBZ2vBOazcLLa+0qAOvyJ+GExWBKRhboHIxM&#10;uitdo06qMI0665/cqAQNkUl1FA0YR+NyZwRPoz2Jj6LREiZh9zBZbAzLaD+M3Z2CoXB7XJmYEoWk&#10;xWZK2JyEPTJe+fjjtf3KbLa/Uo5Y9JFx0Kv1jEpezOrxpeApYx2AUytXDVTCbJ9Fpx/uvHh96+kP&#10;b7311nffvvPuO++BasZ8sN9++fUn+J93fvn1nfe+/Pn77758761LisxnsenNQKVAGZeGCfQxBQUX&#10;TQSqw7TTQwLapVQ11UWBSmEZlkpY6j6pDkEGduIFg81YsOp95sLQlBwOITYYkX/iDkFab4rFokm0&#10;ZQLY9mLE9pmSFk+GvDAfcUJI94CSJsNSmvrz8oyQovEXRWqX2UyQiVRhaLBY9L6UpTSbRGKTzmx1&#10;JTTuTSaxYNKg15HkItbVGUjnc44UO2cQtUWmUT7vWZy2al0uAtAC+wh7tE4nsAEszvFPsRDI5aqR&#10;yKrmoCgRM6Y+Y8JriC1/dH/1/t079+7evYdVFqv37i/fuIHORIATsUIhVqqWSpN2KWpzMo+/+erW&#10;k1ePzh6/eP705vPXT7/4AvD5mycPH52DFpirndbO/Rvr9w/GsXHbiAbu1chosnH3xv64hDm3QWPC&#10;XFNxRP50AM+aDDDrhgE9tql1ZjKYkMT3g3LVW6OR2B8ORSkvqGWgXbWaxylbpE2n3bW02evwmh0O&#10;s33RTQq+xrJJ3LdOg2IGmNUu+j3izKgp5U4sd8ITYEyg1ilkZJfHtRDYaG1OuHSplDNfS3mcuKGR&#10;B3gBeIY/QGKIBTq78HzcA/TAiV+SMPdOBwIcgBZzvD2gOJVyElZwEXmte+E6RkpjoiCAt84py4Ok&#10;WjB3pXxRUOYi/H6IxuSpn5wBmoCHMthENw2PUOmEd7MHDIZhKTKEmWTzKDMa0HXFQYaMrfqaTf6c&#10;ySc5yaqBGijdQICt6DRzJkOYozDrFB6iM4ikF7df3bz56pxbF/PhQTuRgBBqvw7iLvBEi9liKoyi&#10;JlMSglRv0hv34rFhqRqAkXRBrFWq50IZeVDkqzBPtQ7RT8JhcrLsk62LyyX29tEJbenqanNnZ3Nr&#10;e+nq4mJzdxciSaO/tENradTAHqagKtOYsZQ0RXuz0MpHf/7oo0/vrXTb8VIpFrD40okg8LzqpN3p&#10;dLrhyiy8sbwSS1j1JEv403/840///L/+7//zn590Ru3K6kp5/5ODcbxkBOnjkvJalNwgRzuh4kY7&#10;jU2jw4vVYHNa4uxcUufWGUJZ2gQL1+tJYZvJmDFhMMZ74zCmiOzPQp1yZWX93md3ViqhcTwYiI07&#10;VZNDR6iF8zkPgJAp5qg8STQxduQz8HCU+JiUQGkxiYXsxNx9pwctPwCj5fD4ncDMfA5HGuafxW43&#10;JW0pbV6rIJMJuYrPlwKC55VYFwW8pk4/oR1unTbohyeHW5vbLBb8fxY+jgfKvznNNPkgN5toXo6b&#10;/QoFaCU+unvMKRSeQEjpnxyy2A06W8wGvSVmk1ZXV9dvHKytrszG1aHJFoyYbAkgI6Oh0YBbPzUF&#10;9p8rYvVtUSPLwBUwJBQODc8eds8vjg6p3D67PudTqDA1JEq7sQfCKryC+T5twKt40J5OeeAe06MR&#10;SL/4OFaoTkbDahVQIQYL16ItZls5bHwNF5/NTUla6TRP8ikyckVelifzKXUm0EFtpijio5OIkqxa&#10;VJaBTOSylnZ2tjYv9o5OG8ymX00m6XR6A9a4oSOjTOmGAJpMJAvxUiQO8TRpJw22Hz94fPvR7Yev&#10;XuzQ+1TQtf0+JUdpSSgtbFpC5bSYJ1t0LpODDT2L/CJ/oBFy2Ew8sqfUqWwK2THswJ2FQENPAJ0t&#10;3lQaj9TtNswKNMbL7UmvhzlTMPeDRmPA7qLsHi1hqwJAySxANF+tQcxv+uUwA6ZA0lUS+GzRwN9U&#10;6YHLVqPuVKxcWf74zkob5uqsEzOagL140zpTaD80AmlhcXsNCSMIGhC71hSgUpHKajAZLLQ+zgpw&#10;UwvTjiDywwsNX2GViVT+KfPq+PLi6vL4/OiIzlOppdOp32Ma9ULlSMIYTBgSCWugNET/zWAPiOba&#10;8sHabLa+Vlm5d381BNdgNgciQSMM4sQYjJcr+5V4wJqYbCwfrHQnsch4eSMeK8UnuC8XKxWCpVIh&#10;Vo4qdMb4uGq02g1JzJIaRgPtuytGuzkGPDZa6JXH8Dvtcbs36a5udMtjQOVwezILd2fhcqwAc89o&#10;sJndLqUiNbxxf1Ith8rjkkUrl7tIsHi0wZGXlEevrbwUgjt8oVUQ5IFQwGEdbu+c37719Iuvv/rh&#10;h/d/fO+dn7997513f/n3f/7rf//n1/d++uX3X779+d133/4ZkPvLn5/Tpw479jLHnMFAEFikFdSu&#10;xW7Axlo2c0rnxJNiJfbPlpP0USwBxLyd0qTTiZlqrkC7lKiRrMFRxBhIGgGXrQmTFSAnEcAiraHV&#10;bk/Au2G3VI8jGbDr8grAC5LWm3RgjHeRM3nMztbMeRp0M5bnUw6/1J2oxhJ2vc6ZSsbLcVAaPcxj&#10;TUYjk4jBZklr89I5l7bz8tU1i+ywuP0yZ9oSLSSxY41cmtFq8wRJISNQygG+GQwOzFlGxywZqFOX&#10;O6+WIs3G00LSMDacVO58dG9t/f5nH352f78b2l9eDYf30SJ11o2PIiPAZnikEFMhqnu1vOOnN1+d&#10;PTh+cfvZ50+ub7714+e3bn7++ZsXS/WikDMHUTy5cefex3dCpV47HgcVVLLA3ZfKs94wmLTrbSaD&#10;T8oTqTx2uIthPGoNROIRu95gdkFQA1UybeZ17pQFYB0Cs8GLvQvtuDXxB8zg9rFrUWoFv+7V1dxe&#10;kyHtS4F+xZIxF0GAktYpFLqaHAuxXK60HaIWYK3OYbdg5gweHcPP1LRKRTrlJLSwPjJybU1Hcuow&#10;Mwvg1Yc0GDefEYSB8zk96NJZA8Am8nhwRQKQVrj+yMwGQAYSBCpaARAO8RsRHB2+UWWTsFRykbqt&#10;UEJAx9yPjAx7JcBqhK8UOj12L3D6fOn/t8E0HoeDzHZ7rTZDcJiw2b16twK704KYmkrVmLYNISg3&#10;L6LnM3onopkRqFWIgExxSyDKZplZ7snu1eXLhw+fP39y8+HF1RbHr8CelgoSSeF0mM0YnUwGq8Fk&#10;slgCgM1xWKltEE3RQDKZsLvlGSVIoaYUs9kxZGj4Rcw2o3C4fdb21in96PHl0dLpLvZQ2rm6QH+I&#10;rdOTk+3dXRr3cImVFWj4zQyBiQKetD0wHGKXl9knf//Tp8sH98Lx8iwGujRtSQx74/ikjZvq3fD6&#10;nY8//PtHyx2j2Zey9u78/R//83/93//nP+6UErFyeKNSCXd7Y+DhdnMN1OtA0CxCjGYB1uwebR4t&#10;bV9tUuf8oojXBPU58AM3gmfvUeZ1lmAJom6p1xuv3FvpzMKd9qwyBqC+f+fg/r0ZBKZJOxbworsj&#10;XwAiUMIBDU7rA+uxGRJJiwtEU15OljbVfhCjuFOdgTdOpXTwKP0DYI64YeJzkhw2k16Be/RYwGhP&#10;yzMuNJFTTtVSNA4ADBMyshQJh729dLi0ucNinRyebh0tndBoJ30Gg9riCyhFvxTTQNXAmvMgxtEk&#10;i4ylhhkVXzhvUTTNInMJhCP3ZGubxqZyqX0aaWPt/v3ldSypAmIVtQYjSXQoDxYKsLKw+ECrlGWa&#10;KswCHjT9UsB4EU/CobK2l3a2zjcP2cwsu09lCETMep3ayvhMpW64G15bDXfL7d5sIzTSuyCqSGW+&#10;Qgz3UYcBoDsQfwvB4QQ0W1Qvm3PxiBw9QymSptylgFCSJ8nVZFiWLhd5wJsLpk4t5rTLyIvdAx4I&#10;XHiJadu7S9u753vn2ONTI/VrHQ6dA9DZZEOXHY/PGi0MMVGxN6mOQ1WjwUHkjh4+f/P6yfNXrx4A&#10;nnGzWTGNxpRQJKA5OUwxtr1qsXboYgaDS2NnsfOjUJhrccVMCY/H6J+w6hpSdIydfNrdfZCB8DHo&#10;FmtKGoOFUWkEaNcZo/XlaFStAg0OJi01ye7RtpgC4J8VA8bnNOqiSNCU+pWKfIYPIpbMx1S0IplE&#10;coNunPUCuhQozJV7B5VJbByuhLDoOB4xONyBjY1JwBwYJc3AgtGoC9SIPeXR1QbUpZ06g757ws7y&#10;pqgAIJRgcQE6PkxVQgaHIlRLNVxcV+cvri/PL3eZAv4AZmHNVqj2AGWDkYDBCqF0FAMq5jWMQDxv&#10;rN9Y7pY3Nirh1X1guyV0QIH7AZ08Ho46oVAl3AvaLKX99YPVyngUKHTKiyVfBRXeG0eixoTD0C5Z&#10;EiA2sXA/WjAYsBzaOL67GjGZquHOKBAdV8bYerHcbpdXbqyHO/HJuLIBrBpWLyZ9AYkbJb0QgP0q&#10;uXm2Pyz0eqOEQ9lUoWlnc6A0jsxOckamJDKaaZ7sB5lAuPL8nIBBg7ixQOenX3z141fff/net9++&#10;hz2q/v3v//rPL++88+5vv/783bvv/vzdt29/+d7bXxxLXIBhNrMZzfGSCYMVkBUol63UC1iThhR2&#10;FMIXyKC8jEiZIPL0sEgfFkZCn/d7QX8qtJaExZZIJqNRm8OMNXx6G2LMpFTALPaEFdDZ58QmG5jJ&#10;ixlLJAt69KN5BjwqeOdpcSDXWRImt9PhdbksWP1tMqfS9mipXY21y53yrB1IYG89qx2RiMyHwAJU&#10;POdORC0gyh2WSA9Ev6UGV4gpwoANKKNJOtRMiyb6vrTOJZdOZR73VNhEdJ7zhE1PBCLX8p1P7h2s&#10;H3z60d31WTm0f7AGnBqzZxcHHlgRF6+WAKMLiaTJrsgeXe0dH19cnj188vL41ftff3Pz5he3rk9b&#10;fDW/lZMRTutktrG+hu2ww5V2vGq0A5LaCvFIIGmCVZJyE8DvpySHxWYqtY22aGzcMyYCNg8hn6qm&#10;5Kk07/T47CZgIfGhIQ1j7gZc0adApLoWIQxLnjw+CI4Wh8+NSR5pnz5d06GrIm5X13xurRbUrBLg&#10;FFDUm8JSE60n5bUDb4E14a650l4PIK3bp13kg6NYXiRtYSm20gVPg4R5YXhu7MH8Ib2DhPvDaCKm&#10;XRRA6+AD3EAIgCUoAMEBffMKBZphp9MeJ+5cE6hYQbvXcFPd53blyZhuvsgaVUjRzCKTkUN0t7uV&#10;ZI/X5/ZiVy70HQMVngbC4XCYEwGYJPCheIqZUWlUU4BibFGB1p7wR6UpappNFTkvzwyKQgGPsUBn&#10;sZiZpR9dHJ+9vH784vrh7RfHV2IVnqoDZ/Gl9CDzYBomgTbarIZENAJqqTeBJ1saGgOYsW0GsgAw&#10;IUfnShkAx8KaGHcxGVl2g3W4c9g4Ontxvnm0iW4QO+eXxxdbINW3MXWbBRqvD8FEqMEsV3gKbgPo&#10;43i73eve+eBPHx7cuLvSq8YMaSfJa0oMy6H4pFzZ2K/MKgef/f2vf/nzh8vtqNftC4Q//J//x//x&#10;f/+vv9wv2Au9UBibsoLEjkBI8pF0pKlGPcBi2dOdrauL4+PNpdMTLtbrgMTQAB4QeLCl0MqVqUQk&#10;DpyjvFHprH+2Mul0e5gx05mt3L93cOfj/ciwWu5Wk3onWa3WwAIQYQfUfoPFqmdSyULQqgPOpSRP&#10;NYImGR4uCUvxCVI6ha02gZvLkf153Nhn0W51IBlMeVyetMMny2iB0f0hhjJNIX/AzzFaIhETXTi2&#10;j3ZOAJ63T09BCYvrTArgNrbsJ8Nk8GcQm4G/wVxU5KcDNSb0qjQCioQ/EIg3j+isw93N3W16g8bm&#10;ikkbBx9+srGxvjLrwfCinWdhAaK2Rc2wQ+fErlgZMj5xRR6eYFEgFIparfr25tHR1Q6b2cr24T5F&#10;AgGnzxKr3cnSGA/kVyqzWbeyfmOjmpJNM8qa1xSsgphKWG22gDEBC7EKmjZq1esUGqY4KyoWBwRE&#10;3P9XTwjhWoUDGZBTGDec6FNRTuWXTeGPGjR2ltungtg9PNrZPrq82Knn+MW5pmYtJHzulMPh8C46&#10;ew8hkFY75fa4HAp1x0Z9WjE/ffj01q2nn3/9zfPLpUM6NVsX17kNGgNAGIvNJExqi4d2bLlctnEI&#10;Ehq76HHmQgaVys1yshxeM++tzlZu3F2elcuzcgB7lTiSxugQfc/ibYCaykZ3DLQUwHpSLQSs3lqR&#10;TRPziowskyGRMCgiTUbNH0iVtXTKrWgWm0UKnhTPyTVLNdztHiz3jIFgtQ3QHwL9AWAXjEwqq6uz&#10;mDFQ2h8nUjVLZDIJGEYju8Nmtad0Pr1PyWPt7NCoW+eH4rkqDyBCRve5qUoGc0bmVwuyzFyxSGFv&#10;Hy0dHu4enx3vPTintXJNCBUubxL4g9k+aleHURMEzcIiohpRra0crAFPa7dRNvUOKqOExZA0Gk2J&#10;SMEanHWGkXgoPIlUQ6sQ1PdDhUQiOixgE2MQ9eVQKWBLOXWm0bgbCnqTPewzCcgcjMRi8U4F+N9k&#10;EpqNArFefLyyVunCRMFdm1B8DF9CcJ9M2uUyoHMU8Dyl0NtcGT8ASSRSDdoVTU0ThDJZRlYRhZgX&#10;E6JkQFgzWHnjlJMJmZDSqlMbJ6dbL97cenrz1o9vf/nll+9hrva//vXbLz/9+stvP33349vvvffO&#10;T+/9+N27v/7003vfP9vipUeTkVmfNCaxP1cAANoE0x7oljFq0+m8Zr0jpbckA2aSvzl1JeNjrDcw&#10;pkHveHAzLCMlewL6otQSNSYhsqaBqiWsqRSyT5BCwYAFVrPZRyhT9rSHpPPqdcqpvJZyOPNOhwH9&#10;jg3w0gPEmhOjahSiaADm0mTcHoFWDkaHpdhk/c5GNxwaxcYxqzVpAcbu88ibvBxZQdS8yUhsBPHc&#10;YYwH7DabAzV7wqLLk+ywZN3Yw4HktiWT+jymNRBKndlBUgsG6iZfkBOoFN5Cr7t6sL527+6NG5/c&#10;Xd8HXMa+2Tfu3V/eL09KkREa0vRixkKpGkvaTQG72yUbZM8fo3g6P0f/4FdPXj+7vU2RklVCEV+W&#10;GUwV9kKs2g5VVu+sRWwOuzESMTnsJsyZS5pSRFOlVE5VKsJsLMWGSdNwgoWVI6PJJ1cPcvMBxCsl&#10;kBhDEBhjsgbxESs9HGaL3ZvGmmPMsiZ0XhuQnLTdagHorKW9+rTDiyWfIJOxbzPIG2A/ToBX3ILU&#10;6ZxO3JrExoxOEsBgKkUi8AXCV6f3pnQgeJ24kYlO2i5gSU7MxyYWTYBJ2prN6sZWT1gk5XHoQB85&#10;9C6l00nI5VpfDdiAE2BbCUOLBVyYOo5l0gDvWgJTuRU1s9ntAumc96MBk4LIqNE0X6Zwo9XuVJpK&#10;eJQ6h37RhhtwvgY/SzidHq8NhL4SNJx/KncReDyVkcnUahnwDZIWvSJzQo06k8e0WSl5WhQUeS0O&#10;Ezvi07f2jkEz7x5t7W4dbZ0y+Xy+nyCTnfpkwI49rpKBhNVuNgD4tUE2j9txeATGaMCmt1v0PreT&#10;LM2oBViuWpyDHAEJV+dSREwuu89uACouLV092Ds/v4AwC+h8uQlC8PTqavewcXJI72dFfIjTmDcF&#10;giBlBEoHoT8UvvfpB3/76OP7a2WLUos0MWEytseleGgDFGC4snrvg/8fT3/+3cZ1bYvCBZAESILo&#10;Uej7HlVAoSEBEn2h70mxkZvENlqipSUboESRECVZIuXYlmVLjhPJTuw459zj7xf98Mlf7nm544z7&#10;vnv/srcWcsfDSGSJDVBVe+8159x7rbk+vnX/9r3NjjNjSrUf/u//7//+3//18anFZ6n3ZptblVGn&#10;NyzGHTC+Bk52km1KNw4Olq/g5l5+9fJaKlo6PDo4FohFJUk+LwFSofGyDWO6XIcJ24luVTvTrVpv&#10;3G63k73Z9snJzunFw4c7QHIro3F50a1WXcrr5xvrS+vr68eXe/3MoAd8kIaAjOcICoBa9Kvzej1e&#10;Nw0YzdFmVQ2QCUDJCJuvQQBfJAiT01jQULRRQwIbgwEl0b5AL9JlRWiqxuOjveUxXOYqpmnDc9yV&#10;60stgVQqF+uw5cOEozIUNA3CPyE1BjVEa8VEL/Frsv28dD6Xr796tfbs9c0jGM61qyW5mKht3z/p&#10;zrYjtQ6gTGIQCAwwi9XsxHwCE3BDjwG9eYHAqgl1VqFo6vV6YYu/fuPRjaMHa+u7uxvLq6uyhZP3&#10;6obeG0Q4nEW7ne6024ls1mIs7vIQbkd8MFw4vMJ0MWPflWQ5wHo0BaUu38oJ9eISCY+g0QDekgVx&#10;1xRJRH4NB10ZCJivIq54wvFnJ/6sPi/Flk4bGxvrV4fXK2sPDvfm2olCrzCaixa7z00bTWZQLwiY&#10;yXqvOwKMK9fLQZtBIb9++s0XX/zwwZ/++PlXz0A7L8Hb5PjHxzyhMA+EQ5Lnr/PzMN3mYuEuoPMS&#10;VlSt786xfZZstyXsK1VKwhy3VM42sVNDJehMWdmM0+yIw/vjtGwnazs71VAbHuFwnATmwSjnx3tL&#10;85K0xZMLsYdSqYlbBCRlpIlCX6LH7EOZQMemE90IsKNIGwhfpRcrd0CilWMWgL1EKBoCyhSaTntp&#10;tuGLDwZWQGdfxukEmm1kvRze9YMHl6uHR1d8xaIZIcznCaZfoncWLDeeVN/sC3PLl/Bae/b1o5fP&#10;rnMiCBsairUWYTTM1vIILteSTqWDiRiA6GBQbldqkWoSHlodvmEZRytANNKBYtDsCASL9crYEhtN&#10;t2udUG1aa4funrct1nQx5XOlgolRt9OrFx0Zj9Ex6HVnvVgPBHESaNhgAMQ5lKxEItFOL7pdKfdG&#10;7cr2VmT7fHNne3tnqzqLVqvhnSr8YHnULseKlnixaGfTwYyacg/b43LQRSnE+ZKOxPMhZcNioTVI&#10;QJVZCF5ktlBQaP0TCW8D/dCO9l989cV3f/jDz6iP3//n397/2/94/+/v/e6f//mfiM6/+xvA8t+/&#10;R3fP7//6zquWxpkomx3FQQA3QIoWM9xGHAgksJGUb9HPw+G0ByxOI6fZ9zPp+ggYi01DFihCqQBZ&#10;RBldQVNJZ8MD5kVrZZvdRxjTsUHcYY7H0zba53Rji24TjJbX52NhzSMxIykGPicYSKVSVqfPZEsN&#10;xiCA05ZEeTBItGeh0SwyG4/Hw0R0KwyPLRisD8xmqw/wivUCPSbtQCacaVDouMFgHThYt82J75dO&#10;+yjaaXUaIaA0DAU1a3N7lRMFBzDHZXZT/qZ+YRuY1xpcw1AY7fyw69lmpNJr1zY3w9sA11tb0VGy&#10;DEsHg914iI41RXMqsCiu1F+CftoHCLhxA3n5sxtXwolfURIKSwptSa+gTM70IFmpblYHTpt1WC9b&#10;URxiBbbL5836CbW2r6PsliGMbjAx7nVmofowZs00qALwrImOVDcy9vSg3hv4FkfohDHjs5vhc9XY&#10;p9FAkug87WIa8IYmiJIZdF7xAXtijICOmHyNjtcNA+CtYVG40/B4iUIBGzA3cI+BNcK3AI7hjWmU&#10;1IiLmNCJJ/KgziHYQpxbnCmDAva4TXhIbfQoQbKjuxcIKQoQFIQ2kTFSAMEGVA1+pfFfjTsw9QzP&#10;uOE94aXysG4azX1JXVaJm1iKiYZgGALrqymNQutxG5ToMgbCmcBtcEo5UaI7mZeFcAihksxqCKy4&#10;0HHUQBg82MrEq4YYqGtqSVD8QLyVBX+/rxBxW4AEuxtXD14+eba/dvTs1do+qNurXK6lAF5BmKxW&#10;PKi3pyxxq9NuDSbRKqgHgRFUkdmasptMJqwknvSbeolE39eL5dJ8SZTn7sq4UsGubGNpHYD48Gr/&#10;yZOXz57dvHnjwasXN/dXl1cOn706uto7WFvBmJ+fSwARJkBWTMEBLN9KtDY9vbh9687d7eooo9Ww&#10;wBoDqWCn2253atsQ5iLbm/ffvrl15/bDsMWX8Vl2/tv//X////7x5nRoTXRC0R3cwGkHApY0MDFl&#10;H11A5RvXa3t7VweHT55/vd8Srtx89GppDlwCra+xzI21sabAcJgYtzsz0M4VCMC9ymzWAax+eP/k&#10;5N7t2+e1UT0WHMTKiWDKSYjyfeEGxP7jZRCTftuwbPb6SSObaRRA1WDqAZC0hpdo0OicXpgUMO2Q&#10;9sC0sbEqAwtwSNEmL9I8FW7fGQo67GyEhrgiPTcnEORk6+tLstzGyvXR5fESCLuNXZ5QkuehBuxP&#10;FjlmJHrT0A0lCHUNjKvCz9GLOSqFJC/ltgSrLx49ef7N8yePvn754GpXoiVGtc3tEYbOKOBzHXNT&#10;B3iYBuzexQAjbDC0UtvUkRr0sYPZNgGeBTr58KvPXgG3ulpdhtcxNtXgy4438oZYdNodJwGjKpH2&#10;oDKtW900a4QQSlsdbjTdSmCSiNNuDiYSLoW4pNdOJiVpf1Ka50vNAotVnV401oOrVmjFeW2BoCai&#10;vFCM/nboN16acwW7u7zcytXe6gp+9lJLBLesBjrtDBRBTdDW+nhcL2OefLnXCXoJLLbOGJrrNz/7&#10;5vXTj774+c+PcTKvbsg2jtf53FaLy21xQVb05/ylHFyIQi8ULMHb8nm8pYNVUPUKv17Km+vUtKcv&#10;mkwm9upWeDsSqsdi47KdMRppG0y/RHca7ZVDO/ce7lTDs2QiWU/E0lR+/frogI/SHEiVXAiqvzTp&#10;i/VYJNUUiTB9djnXp4fdaW9Y25mNKtHN8/DYmgbhPAhYgvF0PAhy1ZkeXVxUO+WUyeVkCNZpsdhd&#10;ASuEBWDw2dbhgsge73E9DAhICDOcCZ4JKP2Kfr7FFWkV6LIsll0dYevvJy9WeE1vMEUYHcUk6NR2&#10;PVHHo9QhjHkwPuzMFplIo9B0NkTVBORmOg4U68nyEIRaMZ5OVKfJWGwUgUUWPj2FUZ5++tt2bxAs&#10;2iijubdzcTa21JNBJ2MbBB3Byvmdu9Ne0WEed3vt6Om90/YYIL1W2znfCVens1k0fPrw0zeb4Wh4&#10;6+zk/PTkbIqbnYNx2YL50+bUoN4u2zPOYqdWq9sJv0JXmmOjmIKadqVcqsVWIRplaSCy9yVivV7c&#10;gohx4+XNVw9effOnn376619//sv7iMm/+/0HX/z0t//5f/3z/fcWqPy7v/3znyCl//b3756vSPMK&#10;2wCWbSxQbI8HsaHVFwCIdLgZU3xQTLsgpMXMABJujI7ZrMfSqyRc1MSvbjQ4Wn8jAIMcdDa8IC4D&#10;VrvNjj7IBo2xWI7HYSJiyzIfqGaQsYzDkTEybrslYXGZGDWsaYKxo4OdD4DV5SyOe+WAdZjEFmGD&#10;5PT07u239zfD3WHAUp5W62m7zRmIxW10g/XRaoVW4x6OejFrOhazFIvwrB0musFYg3Grz5U2Y588&#10;Z0GkyhAY5wE/sJzXwLjsoOaogkSel+Tn0pLS1qvuVBLd8/u3bt0Lj+CNKhcX25HtLgx4BaJctzKu&#10;13uhbndWi9ZgwabLCRPlye6uHl89uLF/eH19JZNL52Kdh9Jj33QxhB1SozJk4IEN25V2bACTZzhw&#10;0AYNIJXJQJkDPsZI5vVqt9VqtiTq9fowXuxU6uVxHSbf0MIWYDAh/pmc1uJ4HHN6vQya0TAma8DB&#10;qg3YcEmp0Cq9Phet4pC0zWV3spTRaTfZ7DbseWw0uQkNSflYQF/Mx86YXDajp+EBheL1NEDc0ibG&#10;o9GAmvaoDQjBLONFk2QP5nkhTONGdwPNsPEcT2UwaDDR2ssQQGPxcLmBZ9IUaHNmYb0FqApwTagM&#10;XpePArkMX6AzRrT+9JB4oAhxEt7UQKGvOLZe7Pu99kDaxSx26TlawGyV2kMzALtALBpq/yJl3cvx&#10;0yasLgNtDOR6otVOlMAq8KwbKAZchdeo4jRMrFelNMCvaBUcnVg4F2zIli4f3ATa/eDFZx+9fPr5&#10;O1989WDtWAcYAhOPyWTgiu3BItA5KxDwcQXCcqKeKFp9NjyXyzBAe3T6kkinW/hUi0v9vpDX4oHM&#10;4/Kw2PTyxY3rQ2wrc/Tq5pOXr248O7o6ePDg6HDt8mrtcC83zwNBEGk4JQXl8fgC8bTTWu/OppHz&#10;+/fvbk0riQzpXWxEBYbR7fAM4Lk2i5xtnl7c+u0fb+7f2x47PJSpd/+//v//fvvheafcjWxtz2aR&#10;84uQ02EZFK3MJF+CkNlauj5aW+Yv33j0+uubDw4fvHi0L/dTGpGO8llNHhpP1u0Oa3qhyOq9ETD8&#10;RVUoMIHtk9tvb13cf3u3FnOyC69Dl5tRi/IloYAvkC2vrMokxnTRbJCs57JM2gpzSEW4bUZVdlLA&#10;4w+YE0bcpclkjDA1HDDlOJTZZsAp5mmATu33+zpM89Nz84qmRM7ngwq6Wlm5Oji4WgXpt3Jj7TjX&#10;2jiWtYRzrKkVNgukAqiyF+1eM0D/gJlpEOWySo1Cn/WLcX+Vv3H58qNfvnn8zbfffvP10TKvnyW6&#10;051quxKpYpcy9DPE5OFgPBAPAL9isZ+7lwIVi/VeFKw3lTI7UfSFS0dffXSE6Wgre8eL9OdFG8Sl&#10;3b59HOp2Op1kbBSuAEe22Fm3w0Vxsgab20C4i5VxbDiw2q2YlGAUSYXzeUnbBxRpYhIWx+tVkiqv&#10;O+PRcEhOH52yskSD7M+FfZ1Cp+VoSIVkLpTuLskAP4+Pl9c31pe4ej+sLi9DuzHX3cSaivD5i3aG&#10;sWJsHG8QrDvjphW7+09ff/3yxYvXH36zv7KMtWcCgYAnEUl5UpDOMC/h+e7utkSTfl7aysGdCHit&#10;pauleV4y0XB0IhFI9+Y8r8hyMsPo5tlWpQx6uRewYzgEJB3PptFOu7a9eRqtbe9UgSmOxkFKvnxw&#10;eMkTlcQQwMRzoZi3IdX2JaJm1t8X4zGFUC5tEoFQNRqzjmu9YRk7I5WLsWQbPfDSAcsgFgyYrcHR&#10;5s4IfSHNLqOHsaXSdsfAYnNjVmt2vr4Mwnij1SoRjMHQwNZ12OjHg+0zhPK8AhuhkZz8+uXa4cHy&#10;xrpAC7oClqQn4wAgGM3qRaRRQwDTjNtar01nSVC5wDprSXSGSCQ7s3IKo+lwEIvFgubitAaRfFyb&#10;ViNbJyfhWuTi3z6uJsw+iJC0bdCNhOvxWCxtz9jLMac5FvnkzXkbF2xo1D29d3uzncRajtDWw4uz&#10;rUi0G6qEwhcPT063d07Pz883gSAOLXDLELgHdQs2ver1Eg5bHMN3mkWxki1p/RwOSSE/UU902GhP&#10;BdA8mTQxS6bFX7pa2391E3j91dM//Omv7/71p3d/90+A4u9/+uGdn/72P/7n334Pr/f/BsgMOP3+&#10;P9/77pubx3KexBsfj+rleiXcc5rjNqMvHbTY3UAjE71EKl1MlK3Yxg9Lh0mFylqv1B1GCN0ExEiP&#10;LdarW1woXH3ArdUUa1+kEGdSAYcd4nzG5MPcJpZhMq7BMI2n+4FEHNtaQeQ3ul1OJ8xXk9vkssZ6&#10;vXIwHhvGg+NOZbp5787bT26fnIZD9WCxMkugUE4FrW4vqEmvGuZfvN0NjYtA3ALplBO0kcu3aOPk&#10;MOEhuo+12QmyASrMoIZJkPV4VIBRbpMbPpcsCUUgkeZNT2oUGnVCkbP7dx6e7dTayXH07lm4Gg71&#10;2p3euNfG2RtLdNC1YtYNwbgMLBmDYbJ7tXKwtsfLlySSJiY5EV61dg5rqAnaENPDNQ2fOV6EeeII&#10;FIdpN0hgwBo6Q3jNcYcvo2rqNICvdqulDOwzbRmFeiDQ8TWO+4weL+3FhxKIDbDHBXBPChSry+xw&#10;sazLxTYgjoGKAeHK8VPYD8bFsHYX9iHExEw8EAZZy3qVBaBHMP/dLpsXkFClbgDI0x6N51+53aC4&#10;0WaTxnwsQo2JZg1Up6BgF64hGWDxmNWlUZJKNQhppgFK20Nh8jYFIo3Gyi2UyWhWwrIEZQTZRqHD&#10;CY2Z4aC2PZRfwVF5UOhD/NIAH4BQzPFPlAx6w9BqCqu+VKSfQ4KcwKxgg1LlUZN+uCUaiyyBGsBH&#10;+xXk/zHvNKKlFnp/Y34cDWNKMEZCrcYu1H5/VisSiVrH60t7B4Cfj24++vKXzz7/45//+OXL/dW8&#10;309SDaLBuH3uDESMNAQTSzpe73Rg4iRiFrMPLwitwJUTBe6hYx95PQQqtGESCFo8nlwoly1trByt&#10;XV7vP7t5Y//Zy6dfAzq/2t9/cHgAMX8P1JFMKAFy1jeotFmVx+t2WlMOWCGV2tbF7fswfzvFDJqI&#10;W2Ll8mj7dDsK6mNW2b64e3bv9tuP3965Fynb1BxVeufWpx/fP631xrVwOAoxYeu07bAWY0VrBtBZ&#10;VJKuX10CPB/sv3zy5Mmjp189f/piT68iDBwVa447gTr7bGmLw1oGxLE4fcHaaFBMVKrh7c3zre2d&#10;kzdvb996+zAyNMHowu0CrDTnc1Eeb7ElW9+QkxmnWyd7cD0nWXPa1vDgwZPSDzJHBSyPZjH1AVZ/&#10;Buiew2Hyagi7DZ6qWkl5KSxAB20PLKkvkPf1ecGSbPd4b3199ery8vJqdYm/fHSwJJALZLJcS7Ce&#10;K4mETVUhO+FQEEqA18E4FpQgolBl4LHzRCsVoD/17t7+k69eP3n60eOnlzyJ1k8SOzvw6ELh2qgD&#10;i3FULgbi8TQWd2MnUKvV4fIaaFhqSCDR7QjmP0cxaQoObr683Njd2NvD3LJ1vpy3u74HULGrMidC&#10;4W1A5nYUor3Fanf7ApguV8gYC37SNe7Vx2WrM5Ywu72FZknC3RXM+xMtltgDiVT6RSWthvaqORNl&#10;QSQH4NQS2IwREBwdqv1+0P99UW71elXQ2sUC5aWNUgGT3RmsOPZpNF6TdRytYdfQZLtsTdUHNp/T&#10;l/Gxwgcvblxe3Xh2cPj1q12pUM4XwAQU6ZQcYWuu9yvyaA0qAFEu1kpzcqFUcHwsaAFaz3X9kpZU&#10;Q2jW5teXBXq0ZWLL5yc7oTH22QfUgqcVwwqjWjRaq1ZBdLTDZ/fOu91oZeCRLq1eLksUYrlQ0hfl&#10;5/PcsUCEbu1KpV6IbUPzTZU70Kt1xymXBbey7W6TedjttkeVcsDsSA/GvVgwliiPK+PiINnuBe02&#10;n9vkgGBdTlgdVltDBSgvKm2s5PJNPLdjgcCjBbzV4fZwtCWJXlEweDQ6nbZ1cAVMkdcHKmv1kXwu&#10;qZwYYH2OaxZ7fTaqxwIutYSTggvpxYqVcKiD3cXQO6JYBFQeFAGYLZbisOhIo8ljvJgYTbdPz09O&#10;7n3828dnPXODo6DstowPy1UHaUx2diUSKbszuXnrVrQYtwzHo+nF7Xvb7TZMrmFy587ti9NwrdJL&#10;ABpVLx7ePdmMTLd3pp1hMYaFtgP40JQrBtcysDidQYsP2wi57Q4XwSmosiBZ48l62gvzpD8BMiqR&#10;6idNiVSwvnK9hu1AH6ytymQPvvzjz++++/Nf/va3H7//27vv/PDzj+//7W+/e//37/3883vv/+39&#10;H//6wbvff/DZy7Ul7rzvMY9CscRs66xMNUCaUbTdis064sNOD3hSfQCUGnDX5W4YCh77oJ20wMMF&#10;AGgYbSlYITa1gbXbib6UKxXBI3VhF2w3626ALqNNdkBku81otBcBieCiAabRRRqgIONMOTBRPI19&#10;/ALDMdq1xFPmYO384e37t2/fv3eyuXl+tjUCdptMjpLBtMOGW2qYOtxIJxc2yeXYIGj2ASg7Ahaz&#10;m/LYzHaX3e60ufGo0e72GJgMijc1JiMUKC/DNDhNCMPouZ01FXsDa+j+vbOLi53IycXm1tYW1ohW&#10;p7N2PQkXE4yFOhbLODlI9Hq9SreNiYkeVX/98Oh6XWS0w9uje62bVfkLCi63XzC6nGpxSaslbXGz&#10;3enzqAwmi1sxwV1ZAnvELbo/Gg0cnZ9inTbXYDy0xAejUAftWfEEapy0mK1OusHanNaAM2NNmg0G&#10;CJIGTOSGoUg72YYaS5QJg5emNCg8XfDzJjbTAMxkfU4XjAieGFOkBkQuVj250b5NA4KYdrNGNab1&#10;e312ExAmljFiqRW2zmBtDKhSrAM3Ghm3iTYQsII8KoLwKyCkNAA8cc8adDz8vKpALbpcFNQIlSDO&#10;GYB71kR7CYNSzRipAulhKKVGRXLUXjfN8as4/WbWkHGa2QZtVKsZxoMVekabiYGI31BOskA2sHeG&#10;Lqv2ALOjTQ2KZQ0QrrMKPPsCrId7d4NoIwygskHt451CWEenMrjRBmA6aN6mjru6ty5bX7v5+vnr&#10;14+//eMHH3zwh8cvDldALEk4QC0Yn8MJU9JmTwWH5WJwOK70AqliMG0GZugy2WyNwmThVwXCQ6hv&#10;9kvS3ePd1q5sd3eXJxELlvb2QAEd7D/ArLBHz18/u3HzyaNnuFsKIX9jafVYXipJxFo1EI6sCh6p&#10;MxAvjkfj7t1bt+7Dqq4EMh7Gbo7XK93p1mlkOotGap3Ivfv37z+8ePj27UUtwKgUTbYS2bp9a1Yc&#10;lCvdURvp4GgIQriYdrCckl7rlxwcLe8dff35N189eXbz68ff/vDNGjer1hgWhdww4QFehr20Zfti&#10;p55Rchzb1XF9DDg23bx7slWrntz55JM3d056LmwPpgISAhJXirZNrTwA6vKqoO+hhCsvXq1Ltcwg&#10;nQEWZEAH2QZVKFAwcZ0u3JiCB8ViFoQP7dNhgRvR80ehwP7QCr2W1HK54pKYf7zLa/FAJi8fL1+t&#10;LG/srq8sy1oAuPCFpdxcp5P0OZg2A9zK420osTNIMwtiQ8nJ9kUKDp5TCCViAKZjdGI7PHpwICKM&#10;wAqJ063taAcUXGi6A1FzjNYpEINBuMEopoJxgFFMIof5BbMC9P7ChkoiWN6/sbIhW1q9gtHaW1nP&#10;7S4dLy8vrwjUgM7bm5vhULe6tTNGJ4JifeAjVFTGq8n6fclxuT0aBhMDZ2OR354XyrklhVarpCiV&#10;fwJMTpH14+EpR1lQ9EslvUJJuI1kU8LDXt/6rF8klMxleyvH/JaAJ+XxeeIJHk0bXVZzoBjwuW3p&#10;8gggslsrW0CjJ5CXUxxddrJ08+aDq9X9G9cHh3vSkkSay7Vacv0kq0M7OK2Iy5tzAbCxQ4mYhzYk&#10;/N0cnyfUT0gdKLaJgsOZSGTrglIBczhoSycM+AV4ORxgJ49hstOtzbrRKjy8cSW6fXq2XekA5JK7&#10;q1cHe3mtsMWTSkpisVie40qair6eo2yiL52+X7AVe6FKPe50pYuAgHGY3snQKFEHBR0sDoa9URIw&#10;2xHsduvl3qzai6fTcdxDBeHrwJa/BgpAKi87lvc5sGzx6IoBYYk+MhBNlRwlxWYMfmB4whxXLC75&#10;Kdpt8k6k6zyS8rCOdLxYdNgHvWQsbnXQJF2O7oQr5VhnWuuUMaU2AAt6GIzVh8EgWqANR6PEsF4v&#10;g6aO1UezarUa3rp3/6RaN3tJBZFKgRTE3DEzTOeG0WRzmYuj7ZN7m9OyZZDs7jy8fbIzBR0Wmk23&#10;Yd1UK+3eGNA5WTvdCke2w9Wt861oMpYA4maxAEan7fFyIjaMAd93epQQkTKwQCiSMhayBbrYHseN&#10;pBb3WrRayVwCLIebW77E8roXL18+uJTxDx//4U/wevdv//n9e+/9/MOfMDns999///vv3/3ppz99&#10;98c//vDFh3/49vmDdWlfS2YcVjvttiQ7FtqUMgF5TgUd9kDcYbYE43E8/rLRDYxxgEdetyNgb2CU&#10;xM4LJmsx6MxQhoaB1Jb6WT/pYQGOnU4AAaM6W4B4b7ea7SyEVRfu9wdjTorANFAADaMJlpVlsHDe&#10;cFvL7Q6QyXosmCpW7//22x2A59sPL+7dvnV/K4q1ZqFKb+BAAzFKpVRl0r3uaAwvbJdWDwKLjg+A&#10;XXnRdy7tNAfMmNVvNaGGR7NMJcR+rOdFKw2Owk/6FXqJuKkx2qyDKpCkzc3tnbOTU6zXqFW3t7ar&#10;yCJ6vcGwNhsO4JLKo1693UkO4DGA+BVLS7pCJl5v9xIOTIGzGxtuo3+iacDoqEqS/kTldgGOga6D&#10;NUs19QoVqA+bj6HRTARih8ZPGlinwxy3OF2pIAwv7nEnx+1FaUIyyFC0yZkOWlLBhJUmqILSA5LA&#10;7QzgVkQGPTFpbKzcIBbeXi6njclgS05MT4fBwTNjzPBWYZ03RbhtXmpxeAiBayF8sbwYgito54WR&#10;JB4rswD6Rq9aA7iLB1SYSIdly94G6TfgljPKbSyrgk/GVlr/+gDMAMdI71m0ojLiGZwadK8S5BSQ&#10;AFC8cG1GJalWgqoqeG2ODKxJBt8aU40Y0GILh21gdwUNTYMG8eMWOs3QlMFoVPrVi476AOsZkP9w&#10;17TJZASmYcQMdcZEo2EpCGrGiINKasUSvVQmk61f3fj6o8fPH3+OlPTdn995DQC6vCGYl5qIMxgU&#10;3C6sybcukmVT1kAKUA14pMnuagBeZNEZVCvRT3SlOQhnHlY75zZ2Wy3BBkD/+t71jWcvXj178vyX&#10;z549ePn165dH1wegDZeXNvaWBUJJqdT3F1QFv9JgIHypOIiIZAjTvs7OT5M+ArhuOtaZdTGvJDqr&#10;Tbud8N3790/OHt765P40Yc4Qyixl7m3dehNKpyESjkahUKWdHKDZRtzBcEQivVaS22it3/jq8y8+&#10;//IjYCC/fPjNmkAErBOlutVsTqVAZXQHsch23UZqs87w1jRai4bPHj58eO+8Wt0EGX/v4iwU93k9&#10;qmwfs5mlACI6kZAr4PF2j5dlecnu1f7ahrRPmF2Ydq+BxULh7onBaANWibs6eDTqBv3MNhpMhsZj&#10;aHT3V6mVmKvtJ7Vzrlwo5ub4LTlIPNlCsQJ7kS3ctIXz3FKOmwcg0/kLoJbh/ZUFj8c/UWkUTYW/&#10;gPU1APETRVOSz4tAQov5S8d7Vw9e3rzk4PaGG7TzTrUSikan5/c3ayE0wU4UsQNz2eI0mWPFtBlm&#10;v5FWq4AG4rmIASSbsMXfuN5fOV5fvro+Orq+xqKu5WMQz0tiJlgPhTfvnu1s75ycjOIJFOSJjAeW&#10;qNGgUTmTiUFvBnQ85TOIhKKSuJ8VycVN7UTVwPwQ+C9FTYDI+bGKBciOn6Mr+GxeRWv58nJPJteR&#10;TSGXv7QuA4LXEmuFAr1KpfJmaLfVEi/W26N6EXOqLJZZuOgyB3ugMYpG8e760tLaixc3Dq8Pj44O&#10;jvlCcb61vsHf5UsAm/VNkXjegjeTYidHQR9DrVYvyXNl/PxEbSjAo9PNeU0lRyfBTP4sZwJq2t4N&#10;T9v1zqgYCA6wNDTZgedWC1eSyc7p3dNItAKiwMKUVg4Pjy652LozJ8+jWAaMbCpEEqBKQDz6Cg4d&#10;H1dGiZTP5QgAiUmGwuEZxMIAusu1K+NFL3wrSzjCOzBxozuz5HA4TqZtbheINp+LMXjdGmxUvSvB&#10;k6wCBMWGKwhK2BIMQKj20UZTwK7sl5oc/4QEbcEwDMHJ76229Bo2je0NzUa3I14E+mWOB1LD2dbJ&#10;ZhXUWqfbs/vKdQigw1FvCEQBUCoxTtRrkWl33At1Q+0yXAbqnvYsWgNqYfOqmTS6vy4ynkG1eVQK&#10;jjGAi7L68FbIMhhHT+/e3dw82w5FT+/djwBZriQS5fG4PJ5Np5X6KBreOb94eNZN1pPtRDpe741j&#10;APbxYXIM0jVDTgq4zdhQk5wGNtBni71koEFmm2I5T4yGMVIIJ7LjlYO1/WePvnr+aP84t/b8ww/+&#10;8MN37/7tf/zux58++Om9//G379/78ccff//+93/98PHLl6+xPdnXXx/wtBqNx2GmJs0JIqs1OEyZ&#10;fI7EOG0PpE0MxDSXKcOYXD4Q7k43pcbCVFopboLa8RqBAPsGQxvNEGSJL1cYU1ZbhrFjWZbDafKo&#10;NEYg9TaH1UmQBQ+AujXDOjMFUFkQV5WFhi2A+a1lhzvDuoqdbrcbgseZtAwjt/7j3wCd33z8ydtP&#10;Pv74kzf3dqJYZFYbwywgvJRGwTFXwtURDEA5OcaS9KE5CDQmmLbbrcHyMB0fWhYu5V419mcyEhQW&#10;gzTgM9UGrOBQq7L6+VwiEYv8ztrp5tZ2JHK6eboTjs4qo27k/O5mpFrrlTuher02HWGr7g5Mx+R4&#10;WASiGwy4MOGtXK+PatNaDJhYIAUUJuAy+eApeTWKfhNApcHRS+cQrzUFNJsE6hMYBCgOQcM1qFXA&#10;7BusPR13uBsNZwouFGZNcNjrAFlvR2v1jMrrtgeAXNdBFSxMNAGOvKzdzpocLgZuxOslNAUvQ6Ev&#10;Nt4XY7O5YUKguF2kZsEtGybKhrdhMJictNdl9zZwK7sBQdWNFmJYDV1Q4rlCxpMFmudyA/qC8NMY&#10;aUqtpu0ZtQGAGrBW1fCqYZThrUGk/r/VV4By8DaGBvzhwWxuDQkXg+cU2EUCM8vQ+QlYcgOuEi0B&#10;dVkNbfLCe7rsRkxjy7gzNLIAozFjS6cYD4FH3xq12sD4jFj4qpz4KfQWK6hAY2dsDrhpJhW3mew+&#10;xm13uV0OExqY4FkyUQANRvilgKRzOf/q1dPHX375+Jfv/vp3LCD8+VuA5xVQcOstsQJGZaLxsrZ0&#10;Me3CfHfsBpSys24bIj7WFBtUE60fbaL9BZ2UB/pHLOz35/yN5au9nGwVdNcV9p199urrz9755tn+&#10;y6fPv36FOYH7h6vry8cywRx75OmUMNxkwZABLVfujSs7Dz99e74VDjZUaqO92Jstyidr0dosVAkB&#10;Xt7b2rn12yfn5ZTZBlNUZbCc3rnfsTqtCcDmUKfdSw4DTlc8Zsb9MfE83++Ll15+9fzz7z747lvA&#10;58+eH0EEb6pM5kCwCHGumE63Z+N6JUH7+zq1tQbIc7q9+fF/fHL/4V3s7bR5vrm5FR2nGY1C189L&#10;haWJEqWvaOlwucUV7F1fosfJOq8EAATSE5YJRag4Op0fE5lNGbfbi0caQGRoNJgh3DAv0ezHTahp&#10;1gPjZ1BxtBJ5Sy4GEOHL5UurWN5zvL67sc4XygUC3lwo4Oebkz5XrIFlCG+u1DYVSk02q1GR2A0J&#10;MwILE512klX0xXoNpdLJ+btLqy+/+epKA6opHSe2d7a2p91Kbefs7k6tMgJ4TsBtx8b1uBkWUDDt&#10;cLG4vAzoV4cnmx6lVpQXLB/duDo+3rs83L9x4/BqfVe2tLG0crkqNCVAP2KBxvbWyUlo2O52K+2Y&#10;DXdj8KyuOA7Yh6FapegyqiY6RR8bAIj1OpDKKoLSifNNFfAX+DuTMZBqA+lXFsiCWq3s82Tre3vL&#10;srlehD0lN2TATQSggSX+hpGx2TOMLTVILk5tLXFQesNOJ+BKBdJ2r4rsy3NLK2s3Xn799Qs0oDvm&#10;c7lyee54V85rSZp5eamvl0gFu3y5YGkjt7GRVzRLQphzJWFrruUos80JqSgJcn1lgYMlByUtByvb&#10;6MSogrvnxbQ1MEzEBrFkBYLorDMejk/vX+xU2qNu16zbvT463L+U98Ugy+ciHQRGAH5tXyws9UXo&#10;oK3xuoLFuBn0kwtbyAwB38PRUK9oDrbRFX6cSCYHGHOD7TZ2rynXk/Vhygmr1hlIudwM67O7VDAz&#10;cjxtAXP/JkqvLZ7o1WP1XjlWT1hNrNuZyTYVareJ8WLbW3Ki1YplORHpcZuDw0SQVXudvUrQYU5Z&#10;4qkBfPrp5rQdC1hdDBsImBi3eZjEDGvQze1KEjQU3mJtVunAChp1QNR1YDFVKkAXMiZzsVxMObG9&#10;AUglxuNXen2gOlPJ0/vVJIBwOByu7pztdEPTi7dblWi1Mk7CgoVZgnsQFUCg6c7mVq0SAmaFHxaa&#10;dcuoLYMDi6vhB3Q2eDNebHeB3tHMoF1PeYAjAVtqapQ6IR+Wwt7l2v6NVze/fv300bMV2eqrX757&#10;54vv3n3/d+/9/Ic//+X9/3z/7z9+D5Hr9+998NGr66vLy6tj+B1BXjvpT1irA3es7BbcxrekHNbk&#10;KA4a2Ia9dNwuwFgjLE6b3a1SmWCFgnrxZgiVh3YDC2FtIKGA+Uq0KhOOCAuq1Qq3nTEQJmfKRiOq&#10;A8qDfnTajMAvDFgTS4HEMjqDiXpvVE878Rh2iLvJPcz36J28ffv2zZs3n3z6j3/7+M2vv965ONkE&#10;BI2OBg6fm6U1k4k6Xjs9jXbGdfjpcXVaKReHWJQMrzpAdiJWjKfgGnCTGxa2JWC2m+D3sMOhUUWq&#10;PASl1JVEWVJJuWPV8DQCtBxep5vbaHs4BXa2vR3ptiuVOkAkDnJ3Gq7ORugvOSgGLeaMqw5fHrdD&#10;tVoHszriVnM6HiwW03abiSA5KnvQzFJZSb7vB65YUE4UBltgOEpmCkANCSUHwEsFOpVlCTVlBO3r&#10;wlofZ2A4BIKbBIXuQu9MO5CDcTHgMAKMNowUJgHSFAGI5HPYGNbthcDgwYN/eJIEDcQAJLKx0aCx&#10;4QXt9dKGbAH+4aFYGzB2TAPAzXXK0MDzWg1IaDwKhxhs0JBKtRGeCkQ1tVLjxW3whtsIPwA/Cziu&#10;BmXcICAuA8FRKzm4RY/b3Fib7KFNNLwJgCpoDaIBEVeFxEfJ8SsxGUzDUXooDtITrDJzOzFdwGH+&#10;Vx9q98KP1I20IpW20eoC/Ca6ldIsAW9Cog7TwBhRKPTh1twZhrU7XC5gWzBNYCxBLZphPtENtR+T&#10;6CaLSs3W0trLx5//8vk73/3lxx///pf3/+d7f3j+7MHRwep6bo4V0qDP4D5caas9g4beAXO6mMpk&#10;fMzic73YCwwbpmH3bZFcPs8vWiVBPDy+WllaX12F8H64drR/eHTz9UdfPbvx4vUvX3794sbR4aub&#10;N9ZWjmV8UNgtuQhzkii1gcaGMjA/ajsX9+9t1iwMRTHO2AhmS7Lcq22fbs9C3en2+cnp5u03D09n&#10;vSGmI9AZezyBezHOQGyM1V5oYpRKDccBhuw39VJuXshb+fqzX/7w89/f/e6bRzde3Tg4zgn9nowz&#10;HgNeCmvWUkbIAhLI0XgDtdOz03A3FDm7d/vO/fNwJxQ5PTs7jY4TKXVfqxPps2oaGJumLzi+Wl3f&#10;za1jLfXawXFrLtFy1ATMBbWGxN1+pQbb5AEja2D1gMnn9oI2RfMZBEDCa/Qsuq5o/JiDlRfmRf3S&#10;nMuT85aWl3b5SweYrc2X8/hcoUjEhdivbZYWnYZVaEOV5ShA5MEnAU+HTyOxEIVU9CWg3LIcf1/O&#10;4/KPbzy6FGcGsUEQ0Hl7a2t7Ng7toDV2ZQTRt5yyOwP1siUQtwBFhhjiA97Q8KCw9wKLVOp0zdbV&#10;s5vXy8d7i0Lxw3XQnZjcf3gocNfHCF3YI2TztIZ+zXikamuoyMmEDtYTtkaqV+kFWJVSrSa1eR5f&#10;qm/q/CQaHeYFXL3G42Fg3aZcBKn6l41tQS8WC6WYz7a3uiQQ6nVNaU6GraV4c1FWbfQ54mm31+hK&#10;VEK9AXB5xhUvjxOgIdIOQosdqbhS3vHRi0ePv/nq5j6wCIFAtivYXReI8zB789J8SV+awzwXyJaX&#10;15eXuSIgHrm5pCQRiuBR5edZj0Ke44v8SkBn7LVMovFSwxysd6OdejDlSJfLRUDW3qxaC1Xag8TO&#10;/dvnnXEnOjXlDtZgZl8JFXohD1QeR59rlXRZeBepdD4XipsFoz2VdgHRb2RsaP8Sa4dARXU7Mcdg&#10;BpjV7ZWTCad1tjMbW0CVBpy+1DAZo1W2QCoVjDtZr61oAXQWSlvyiQpiQd9PONGor9cL1Tq9Ti+O&#10;TjKGLMfjKlqcNDx90VzA6+tKfSUF0y09DDqNBsI+2y5iB8S0I5Co12dbkVDRR2m8bhhxpsGmy93T&#10;u7Uh0K3QGFZBrF2NAJrCvUVhnc1qSIa71W4sbUYbojg2f05jK20fAyvfQ+p0Bkd7O1wDNt3tdEJT&#10;mGOjzumtTYR4tAfrbp5tbmHXqWg70cbs4Gh4Vk/A5KmFz+6F6wMLcMMUduxRG9RGVwYkD5Px+Rr0&#10;oF12qPtAdSQSTkOtkG7soXkRmmU8evTk5aMnh8dLK8//8MW332Hrhj9+8d17v/vdj3/98f3vf/z9&#10;93/94sXlnqwlzesVwFebeklLakiHaslgejBqD4MBSzFlhrjgstnsdhdLZKwWi8lAgVAzZQoFnzPT&#10;8JiCQbNRqWZQckPc00x0E5AxRhPuUZsWBVhoMua2FNOmRgaYFFpXunw+N26HM14DelwolbS5WAdp&#10;Wi7GA4FAygrMLFiuFy2x7u23d+99/OvHv/723//r19uf/Hqx+fD+2eZ5NGbFPms0p08yxdnp2c60&#10;264HrcV2DwlbGYC+UovOesFYJxnHLr4WS6IewyK2WTtmxrNwczBt8xQIkJtYvkSw9uIoCtM1vHl+&#10;Cqzp/OHZbBapdqsgprdOq90QBNNycjTqVao7MES1cXuUgPcMmE3mdrfTS46xFzi2ULVgbTj2tIHb&#10;8BENd2w0MPu85ISjgViBTZYZWCa1rtVrgFtHdF5oSyVHMfGwID9cgQAwU1fa7CjWi/HhMIXeIeyw&#10;3evVYW6CMiWMFNYUG0h4wrTTYja5gPrA01WRhYWwRTtPxssw2I6K8rgzC6uQRYfnxWYxQTBeAN2G&#10;QaOEyGgAHMY6aEIN1CFLLvyfaK8B61CwfhmCsdcDokqZpfAD0EsM69+wZgXkDW5ie1Emw38ypgaa&#10;VaBHKJqZaApKCK8QFHQFwovbp35KDUpUCazN37AHnOhS76ANBWyMwQLg+uy0x8jC/MoUSIpCeQ5X&#10;4lFDqOaQfq3fiynaHpXRlyEoAiQ//KTTnHLYUjGr2xobpE1ojoLuIQZKwYMoKNhY3X/0zTuff/HB&#10;X977/sd3f/79//X+dx89e/Fs/2p33tSW+iTWWSpVtN1qdtMZZ2xoTScsLPbtV5Jq3JECZJgo0Jas&#10;hLFwzpPPpdwWPwexdg8bHl4eXR6vgwbbf/YCHY1ev/PFR08eHIBcf/TselmWk60vQySdFAxeEABG&#10;kAOJdnLc6U5P751WgjYjwaLzwazSK49rp/fOYa1PI1ubZycXIGtPI50EBDWnlQZlVlAxNpujiG1m&#10;kt12sZgYdeIMqZ1opXz4jOuvf8E8z5//+OUz3FTfaIlUXhq7Sy1a8sCyLScHTsIANDpY29kKhwC4&#10;YtWL2w+3usNk9fzhvc1QrDzw9CecCYmqIaPS84G8AAE53s0dHzy4cbgi4/OlTXXGQ6rU/qZeq8SN&#10;noWQ9noAnVmYZkSDYQiD2gNzRpkFOqJSajKsSieRaEVSsU6hFcvli1JnkI17+0eI/PxcTl7S6YQ8&#10;qViETTQ83oZhUkLq2pRMSI6SWvQxNZA6DpBChZgr72tLklKeJ8/LZSsrYo+zOB4HU8S/9rbao1l4&#10;B4JlKNSFpT6wBuq9ZHm4CCBmN2ivxeGM14P0UKcXiVt7L7+CAVo+OAI6c70MI7iyfHx1dHNFHWxX&#10;eniAMKtOIY5XxthiIW7OqP1+mCRme0Pjs6CdrKLPIbPaBT6K0dqdYjwSuV6JjVFBD9OwKNQw2zUk&#10;Z9IXClpSeYu/u3qwvJtriUV5QKSSWC7WZkngUIGgxWEy+uqhTjmdwsJTt9XidIP2IUjx8apMwBWK&#10;ecevHn/xzkcvb1wfH19jQyduS4o7zRIxpmtjd12unA/YvLwxh1k6F4pA3AolCmyVPMnmgaJiSww5&#10;li3rJ6Qyq1C5g+1uLdpJm2PjRQ5/Hf2xN6uVXmfn7sVpdxwrl6njQ2xYfiziNIW7Mp5kom/J9XqR&#10;Xl8Scrni/kRjdKVTPiMEC4OHtqXiZmdqAAF11u3FkiBaItvb094gbQEmA1TD5LQEIfKOe3Yv8O5i&#10;MpG2+xyWtE2tnwuOl3QGcqLLGtwBPJDAPNhKF/t0uAATPGwqZc8YlBOgCAK5uDmZkAYPRTtjnfbQ&#10;yZgccXjbtNWRhvsY2OzpQXI0tjeA3AfGMZ890YGoP0K35brFak0FYpXqVi05AkVVGU23EVen02gI&#10;OIo1lQK95jSb0TIQBgPCsdFAKnSkLxGq9ZLYdLXdmVaj08jmWTgET27W7lVm0Sos1e0acOseaLXO&#10;bFqtxGKdzri7dXbexUy0YDANC2BiMBS8Dh/B2DJGn531Ddsxl1IMy6mE7cq4wH8PDo/2X918+vir&#10;m89ePv3q1dXx6qMv/vDdd3/6618/+OHbP//+d79/7+8/vvfjj+//+O2j/atlGa+UVVFqkDe6klRE&#10;D6JYZx1L1MspeBwOn81lA8HJ4i4mOlYBsKJOo5QFiNW0N2O3+2iUbaYGqDANqeBA+Adxgi1mWacV&#10;tCpEVJ95ELTaWEcwnrZgNQs2djAChBsRAoAxe22BcreGGz2giKzBWCxgHSTr9V704ds7bz/99c0n&#10;//jv//Vvv3789v692w9Pq7VOIg6z2kv5dZR9GIps10IhNL0ZjpN1rOvHs1t0maiPQ5067nnXy0ns&#10;YBINV2EiDhLDQb03TMM1sLgJTTRYZ3w83drc2T49OdkMV0/PTjYj2+c7tVo1sg2xrRbqVDpA8fAU&#10;MHzy8N7ODIjYrD1Mm1PlbRiuziw87WLlJYYGrCIF1Z/sjIt2WHbABUxe46LOiQAWwlosxU63aGch&#10;cmQYwCSjcqLVi/pZKmMzeRoQDFxIhBYWMECMXHCF5mESd4hMLogTRncDYiBhAIT2ArKxrMmVTjNY&#10;OuIB5degPQVPBr7IqpUEjakxoG6x3llFahZ7iABzDdwxBnGiMqhVFHZ/NBi9INwpv9KDR7nqAkRg&#10;FMYgsD0N0MmUoUAaQA9jGTRKJNDOaGSshC/AP+H7IGxpdHf/Px7ghQKBFtwLd1D4RQo+p1BQF3Q6&#10;7PCvVbFOs9vI+uCpGz14sgTSxsP4sIELMAOCJLHqCXP41aDLMHscwr7Ho8KaLxrQU0PRLI3FcGj5&#10;ZgKu7XbBc8VLJfNChcqo7reOl5c2jm9g6/0P//qXP737+x//9Pd//v5P3zx6efPZg0uZuC9pFlQg&#10;y7Sk1+Zw2FjGV8SSX5iNtEejQUZCFTgkVn1hs42SRCQCdEZwlqFj/creOl8u2OBzuYKl1cvDZy9u&#10;PLjx8vnzp0+eXa8cPbtxCPJ80UaAC1yXY4B7gjE2pYqxMXZ67YRmMWASrngCLTwr9R4ahXW7tfDO&#10;1tbp6ebWtAP0G62pfEYlwCEHi24wlA+TlWgomWyHRqZJX4/2lgB4e4dPP/zwl+cvbxyurR0d7M5L&#10;Cg1EA+tgXC7C/BtkVFQDyBiAi3XY3bp7Fk44XOb6LDJNxsqdnfu/3tlO2IxonWugGhnWWNBLBbu7&#10;Lalg6fJ6XbZ3/WD/cnV171ggUmI5C5md+Dl+DpAW4AxA6zQcCsZtQe6QQmko0MtZ9HBDfzXAL71W&#10;JCzpJC20g85hPh0QFswDA4gR8Pk8SV+v12WzHBJ4os/kJRctfrO6JqhnjlJd8GsaBvgeJ5vVScR9&#10;vVwqKs3F+jyPJ9UrGWssEbcSmzt4UDrq9Wpbi4YD0ch2tTIolnsgogdxS7AISwImpZvN0ATMcH8T&#10;oAtE/MvPvr5xtQqq5cbh9eXB9eHh5erV0df7Td8wOUh0RuPOrDKqVUfDYtoFNNll1BhomKQNDWnE&#10;dH6PaK7vi/RNfakkkfKkIhXjbjT1Gi9M5gbWHHAmWVh7tIHT7Gvzsl0pl98SLANdW14WzMUlQHN/&#10;M2tQYT/nIgCMI+NL9Mpxlw8rOz1Ab1WUgaNrCjd282JsSLL76pcP3/no0c39lcuXL652pUJhXtLU&#10;lYSlPlADEObSuZArW1495uf7kryoqdOK8MSjNNdzFCVujifltXiCpaWWXFjSckCGqtgBYMx2NJCq&#10;TCFwJXptiFl370dCXQh7W+FZGXSkf/3y4HBtla8ltfP1PZm0qZfnmyWsH5PIuaWsh3WmsQ8iBAJ1&#10;wcNa0z4mYx5NAau6nVGnunm6dXY6Dg7ReSwYN/uwwdwgnawE7Ys2kmNLGkDVjlbxsrWDUiGryKoY&#10;ZzxYHNZ7o3GyUquNilanj2F8gbGFJvv9Zp4n4JW0TV0WdIeBNie601nMYTUbvQH07La0u5W0mqNx&#10;D6o7sKoYR3lnGiy2K52yZZAYBIsgxF2g32OVrWhiPKtWO73q5rQ7w3asIDoD8WLahiaWZjzYAnQG&#10;7cwYKbIkJG2JSr3c3T7bGbUBfU/vnlZn2Glj1ut1Z53KdOvuaRQEONxzrz2NREex8qw7rp2cV5OB&#10;dLCcjKUyKkWWopRes4v2OUxob2stj4O+QqnVEuqUfcHG+vHyysHRg/0HL17/8vjZi6ePv3x0dHX1&#10;7PF3P3/w3Xd//OGLbz/4/fvff//9e3//+4+/+8vrtcvV412pjsgA2DFuw0Q/scEnDtFTfjB0en0p&#10;F0MZjJjEhK0VjA0P4UvZQNrAtEeXRwyiBPY8wlNOpqH2w8W5TGr0knSbMhkndi7NsK40HljY7ZbF&#10;6omnUw4fvCPj9sESQJkGGGGP1aog1jF/z5yoJ9JOS30Uqkzvvvn0H799cvvtv/3Hf/9v//3XN2/e&#10;3D6JhMb1ZNGZIVQFP8lakpVZt91bNMKug3JOLhLEErFgEca9g1YM9Xao0xvDw47itnQHz1iAKdeL&#10;MdC1oO3tPpPNYemFzy8u7t69e3K+Hdk83wKJfHczXMOFvw2aGneuO2ipOo7evX/vHL6xvRNKWK3D&#10;2d37JxHQ2JFKORgbWgIDoG3BYCIxHIUjtaDbjenBLltqPC5aXRmiQLoH8cC4A0wyQzDWlD01sBUm&#10;2pJYryCpDM0hgeLYXCbGh/PU7Ug50XpvQZMGDlMg4TMwJi+AcIaY+D0AYmqCyZgCFlpDGTM0hSfE&#10;aoUqYzL5AJ0pzMNG3y6PiiLIJrYB5KgAbgls74dKB1QKgQ2hlA2vmnAbsbDV6SY4WUNDDT/XWIhk&#10;GG0KYN1AadQ0TA/1wqpk4aGNh9WgsNFhABQQjDvgGsC2kVBqaKOmgGZmELsJosABvDNAfMgq/ToF&#10;QKLLTRjcLtD3aFZCM9i3BE+gEYkNamUBoNqNu/cq2maC2YZOomoNiCrGRKsBTCj4RNrmAv3sXmS2&#10;EQu3E9DxSq6gpGRojWRpeV22/uzxl7988ceff/rwg7/9/qe/vveXD7796uWLmzdvXPFA2GkKCohy&#10;WY8JeJApY0oXi+ZFszkKNAGSE8xKUikVWoUOX6AApYDOuaXVK5DOuFEpgWArlubWj1cePNs/ugEK&#10;+tnNm0dXa/uXeyuLw+0cKJcSwCvuWRiNjM9sGVd3wmNzMVQEPmYuDhPDOmiFDrD45Kgb3caGDpGd&#10;yCzhwg0Eh5nmKHTNJkgGAuiruYgJtlhyH6pT0jzIJqE0Bwp99cUvsKz3lpZWr/cPuGhD4oFoM6jH&#10;AnHLIKUU5vtKCnS6pViubD28Wy2aTHZrPBZ0WpPR87f/cSsaIHSliQpWbsZoUEj3Lldl3Llw3rra&#10;Xzk+ODpaW125PlhuifzqjM8DWGlQKbQcTpYD5FsDM8nAEDB9VIWsHyAbtJl2wtGWSiCz+v1FTRX2&#10;TuDu7c55u7IN2W5OdrzU4oIQymPN+K5Uj6YyC9t1I0CTAVCak9VomqKsv6nQKBUFY0NV4PRLfo1C&#10;35e0eCURPE1Mv2xqKV8qnjJjF4xaDwRSKLxVxbRaWJ+zWWgcxAqZIrziVh8mI6D1LcxabISG2yC7&#10;r756BAO2/+DB0fXRsyPA50ssOD2YcwisPY4nRviYR71kPWhibOZAIGVnge3SVIFgXXaXty+V8gRc&#10;cX6uzyoANGBye9QGb0NN0XQDk+YM3kUKhVpbEs13c1xeSyjZvVo9PsbOYSKgMIDBbq8hkxqWA0jB&#10;7Xgm01BlYeH7aEOB49dJpC0+X65X+LXS5VdPnz9//tHzpzcPD9YOVjdaXO5cssj24vTzcBmCFnfO&#10;3V1d2+MLeHkRcIZmSQxADMyoqVP0JXM8qubJ+BKJXKglDRolbR2OZtXtahsmU7edKEO4hJA2a497&#10;oZ0tkIKBBtVQCGQbV9eyvHaiFS4t54Q6PVec1Zb68H7CubRvtC7OnJFYq0mvPZ12M674GN6lO0om&#10;0DGqXY9ZgvVyOhWzuFxpywB7rw3LQavdGRgMg+ZAGR6rkVD1W5dHS/O+QqfMuBxFUFCJMtKiTi8I&#10;0Y7w+uLJobmRnWR1fSTIeom8BHOQNbqKnWkPPp8xDUaLs4xiCu1MfINRz0ctPKVDtc4gZbc7gd6a&#10;zFbWy9jSAbOlnQzGerVIrVMDBTXuRaejyrRjgQuLgRJ3pqwu9PYFAYWuKH2JxG9MDQcx7H01jWzt&#10;RHZggtWm3dAsGq11a5Ht8Ond8/CoPNuqtUfRuxfRTmgKvPrk9sV22Zwe1OsBG0gLCEsEi5UTdocz&#10;Q9st9UTKliE0amC6JBC7jT1M1z7cf/bk9euvH3/4w7ePnxwdHD1556e/fvDFlx99+cNfscT5P//n&#10;f773l7+999H1Bj8nnXjNKafPl6iVfX2xr44NXhd11g6fOYB9wRh3JsOabPB4jQ3CZHZhsm8GTxg1&#10;akKVNdjMDkbdcLtMBf1c7PewmYbHw4AesaEowdZJTsyNBVWcAm0cCKSdGdxExbJJr7qgRH9IjtLo&#10;KLeTsXRgEHA54vFAKmUZAhee3X3766e/fvL2t//6b//xX//rHx//49OHWCcKK8jpsjVgSaTalQpA&#10;by9ZLpexnB/+SABE14fBYg+T9ZIjnJHYcaALi3hajYYWSJ7Eg2MLeogDggKEOhPhs3v3AJ3PNs/O&#10;gAeeYr355nYUAD0M/HAG+N6GENBJRu+eT6O1Si8WcNrNxXZ182wr2mtXEukgmi2mR90kXkQsXqyP&#10;seOJK5V2+ZzDnc3aqB630V6bpTjs9QaODERegG2XPeOhWYMiz+NztcC+MT2HAOQyYhosunwYUXrh&#10;bn3MYgm4aA+I5AbtozkcikIhCUhsd9p8DrOL0WhAQ6oKRhcLutcDiAnCFMNFw+ABDAWAzOr8XlpV&#10;QKdspWqhhFmg7AUNUFNkjg1iYbyNyExgIyt8FzVaOKqVakqjotlFYTJoZiypahT8WP8MP4F74wxD&#10;qHA/mkBDXpohlGj9hNYSINNBsatVoNY5JIIVUsCCinUZVZzFkTLgL/pw43zGlHBUciY8RfcAtcOq&#10;bgY7VKOXpxL9P7F7kVKpzrhB0+NqmigJWu3XTQxGWiPlz5uFBqMUz+VLh08++uadD35Ce7zfvf/u&#10;T3/67p1vvnrx4NmrtWVBvpkFdZHPi/tKvG4sS/SZ0CKMBamF+XSYkk7BlS6s5AugaCZi4VzO48tk&#10;uwJBjpcXgwqTC4UYIXNLIJhfPnny7OjGzRtHLx9dL60v7x1vCKR5YFuTiWKiAoHpoe2B4bg9HqR8&#10;9pTJw9gDxeJgmAxFq9Xpwi0ssnm2Uw0DOnfLVocFGJ4L0/9gvDga4Etm5Hu95CBdBClCSUR9sVAs&#10;FOT4xw+efvn5L19+9NXNZblYMp+LtQbsSpVAD+JMoZkvaYxAr2hXelgu17YqcYZyO3202gPKfXby&#10;9reLSgA93RggcoRfP8+tXh9ermOLxr3r1ZUbz9au4LW3K9TpmnhKhflRIJ45HA2lApkMHKmhBtWN&#10;uyMqYOnwPWzlrFT+S+/qm9omgEQeiMycz99dXt3I7fKB4uRBwaIzal/bVBSAU8G8xMwFiFmESqnC&#10;Gvcs8DecOWrgjn5FQaUT9fV5eYubh2fOFeonBSMGPCcBT2s6Hg6wHHyGFRyhZLndDVfSjjSIolgs&#10;mHI6nO5FDqvPxDaAP/ixxFS2/+jJy5s3nz04vL5+9ejG5dXl5cH+g7XVnDzfn3A0TGoIpD5RBv2V&#10;8BndjmC9F3QbcP8aPXbMTloh5MmOd2EulOBWNXDjSk0j4/b6SZz1hEqVAXTxehlCIcnL+fwW0Aqt&#10;FJPCN9Zl8glr8mTiEEq9pnQiiQnMmOFo0Gi08nmz4TIADImlAmQx4qaf1Mteffn40Y0HT756+nIf&#10;+2Dv8hCdm9o5T6EButja3RUAOudWDpdBi837uMUjkUj6iglI6KafM0ECWcrLhbq+XKjQEJTaZInV&#10;Z5EIPK/xOFTB0ufeaFQuxhLDcTjSScQzEx1HJ57z1lcFING1YhmIcoVIkPdPMDUhDyivdxcTw3gq&#10;lUo74KnQ5rTV5E7FMGu7VkmClgNa6HSlBuOkJV62ZOz18sKrugiB3OmIB9MOe6AeZ3BzzS9eOrhc&#10;EmUnGrfdPuh2x8NYdzuU7CWLVlvGS/tSg5jFB+yfVGqUOpFIetzS2AK+gsFUHPWGZpPJERt1p0Bl&#10;rej4waTr5XhD5Rok65ZyuGP3UkbcpCR8dqZhNMUDWPkfDMZGaGc/m3bho2a9TjUUKybanQCIxrjF&#10;ZMz4zClzhuxLxBK9QmN0peKDejIx2rp7cbYdns66SAFn0e1IqHZ2Ftk5O50mg51IqFcJ374z7W6d&#10;3Ht4+86tezt1R6o4LPpQchgpAvSV0w6qLJBpmBPJocMGBMBltTPqbFPC37u8vsaGLC9ePHn+zp8+&#10;eOeX58+ur288/sMHf/zy6c3XH/7pL+/+/O57//zPv//041+/umzlhdqGI1a02h2hu+Gismmvxxb4&#10;khxidVLAjpELyyfQYwREmjdjc/ncrA1oAlWYTEidhDQ5XR4Sgr1xkueKSc/i8NMEut6ecnuxuZLL&#10;iY2igynM4kmnrGYbyD6EZ0wsLkxURk9BAaIPDRdScTSdtqJzaNoCOrRyfufNJx9//Ou//6//+o//&#10;9l//9uk/fr27E5nCfAjYzUCeNPQwOhslhr12IoZVj+n4YDAYgnRNDIOD9jgYiMfG43qv06snex0A&#10;2G50Ohsly4nhAAYtkLLE0bnM52OMmUDo9N7F2cndzdOLe6fbp5ubWzunJ6fV6bQK6BytjXoQBYBF&#10;tacnkVG7XY6zlMFoBbodrtY6wGbStnjCYrbHo5HksA60IB4IBosDEMrDIXCS5ObdneqsnrK77OZg&#10;GaiFvYGnuAw6SzOOoJNo8i+vd/NaEAsKhZaEuOehMSO/QBkxNSiRSI46Y4vd5fMo0VTN5TaoCDXH&#10;A6Dis2XQAzXuMuKWMqhZn4NRAYIuSrYyRqKBWTFGk4tWFzgKv5EGVNUAbEJgbBBek4tBhas2UATt&#10;pim07Fn4htENlL7oZY261gNQroFgD7+hgtCMvZtp2qAsqL144KjBEi2G0hAZmA4eFpS/d5EbA29K&#10;wV9A12LStQYgljDZ7ehtova4bQ1SLxFp/Wqj19MwqjkkYLgH3hWuiQYdrlIDtYPo6nS4aa9HhR1y&#10;dNgrCRskaLHxHlwIyCFxqammPWSzT3oynpI8L1JQJi9n0l+/+frxL3/4y19+eOeDv//u/R9/BnD+&#10;7PmL/RvYa0+ohUA9F4pKIh0J9CKTCpiMjYzZybrtqTiAp83EZhZE1OliCMzrMCr7IpFYyONJhZK8&#10;NK/Pt3I5nlwul87nc2nuElNrX4EUe3Xj6VeHS7KNveUcoKW4DyESrgsklYGxW8r1gdWdYRmvh2Kc&#10;1oClmBh3ojs7wPqwEdrJxWk4sr0VmY2LEHi6CTu69bAMqSUJiC0wm7Ezoi2dGKYpFEZwNVz+xvXT&#10;x48//+Offv75iytRQdMXzvsGN/aTT6dTPkM+ly84i2mXkbZZemiGnKayk4abUkj1PkuwvXX/1mnP&#10;Yo4PrLCQaY1eLpCtX+4fXa4ey3aPV1avXr1a2bu+XpGB7AIiI1JlGIKccBbckVDDSBjYhkpZIEBu&#10;LDpuYEWUoo+laoA2frFQr9Vqm7pJH2BYzOO2llc2BDxMrivpUQQrEITRZdOAuYpKDehStxczMgyg&#10;ybNZEOvGRVm+itQUmqJJti9d2uC2Njb4chGnYXKCNnIQF2cLY8pkBc//xiAEy3h6WY+nEJ2HoAKw&#10;A1zDDXOoYWSx4X1B2Zzzl/efPH39FN1Ar5+9ePUKQPrgev/G0fXq+i631O/7gWb6UhDII6EELGRg&#10;2sO4Cf0FCxpS5QpgNducf5yTiOVceUnH0agKOi3ZcNoMVMYIE4Xw2EB1MJ4G5RdxW0Dncvx8syTn&#10;b2zI+HklbbezJmwR5WPZFBpmWMzAqIH4avM8gZ6T3zg+XofXhmx3PtHvrqzdfP365dXG1dGDo5Wc&#10;SC+f95t9kUTf7Pcn/r6kJOS3Sn3gVOvLfOnuuhygOS8Ui+CZN9HkS9RUTLIkFgbq9KWSrtAACeS1&#10;WQfd7e1IODSIgUTp9sboDjEc9waDyqwTpCdyeampk/BarV1+n/SLdtdz86Z4l9vsS0R6aSvf15Nm&#10;tPuAmOmw0SqyYQP177LHO1uYBrQdAv1gsVpAFvVG3dA4bgrU2lZzfJgsApynAoOg0wkPx5dh2YZG&#10;ORG3+FydquE242YwCKveDEjWwuUhYQGlbcYzS80EJsNEp9Xm11sqW9pUgABjHySDTpY1BwIWCLw9&#10;dIyMt6cgjBy4pgBf7ATlhSkCJCkDdNvtslpd7kyqXY8H610QWdFQItGdgWRLJMuDWMxidTrKCVrF&#10;wM85fEaNogkByWTFDV5Q8pUdLH6uRcNbF7cfnoWj1WmoGwl3o5FZfQgIleiMQjub0erJvZPNnc27&#10;m9NkwGp2+FQoWihlwQNXGU87XDafMzbqJNM+hoAZXgAKCwMuO77ChO1Xr569fP3ZF+988fnjZwcH&#10;Ry8ePXr6+KtXLz/76MnR6trLL3/44Ytfnl7leBJOwxUfAlBlrENLujhMjLuVxGBocaTQ8BBYqM3u&#10;Ri8pCPgLPYfdDH0ZArc5NU2hYBdUi04HQgZWkx+rCwmf2Wozsk7cNGDRZcSWcVsR6BGdrPGUw47M&#10;0eSmPR6jye4FjeDBXcuGz5yOx+Exw+zFgl67GU1tplsXt3797bff/vHv//7bxx9/8vDkZGvWTg4t&#10;ZpfdbtQQrvJsBI963FtYkacczoXNWMCBDcBhLqWBM8I0jNXHAMmJXqfSnUa7o3qsWAxiv+l42gek&#10;w8YSHtoWrz28t3kOuvl8czu8vUjdBuoU2dquAgCHKjC80WikWgtv7tQ6CRfwtgabHhTrM2w1NJu1&#10;F9bsgUQtPKuFtyPo0YhZ3yDrYTDh83tA/AJ2u8OXcaUtxWIq08jQCKVml9tmtlicFHdlL1cqCWS7&#10;/BZ3LtbrJnoAn4nG6HY7g8X4EKhFEEKTi9X4VV6AZIz1ICALXjfgPLAcPOBFqKNtDhZzqkAIg27w&#10;Yg0WoCbjAwnBAagFGFVilReIH6Ua/YHxpFgJg0bQhqxqUX+CGS6LKmoj48EkcRDovowBQBjFNHo7&#10;AK/1Yk4fiuiFMyhoZnWBgl/WaBj0aKEyDf+EYwCwVaNy1qjI5oSgQSbRCIFYMI+mI00FSDGPys/R&#10;aEBZ46EmRaDexvpllgXRDMIOwiuob/ieX+0FZgASrd/XYsFCQYcm2FypyE/7PDqu2G3nNLNkwYCa&#10;Wr/07KNv3/nju3/58wd/+f0///n79/7+3S/ffPn65rP9yyVuvoS/JtFOJn0R2fBmnFaXDWiuHf3a&#10;2sNUOu1EF0ynzwaA7UXnUqVi4ccokvT7ojxXCgqnBdoY+wSIcSfy+OjFy1fX10f7D17dWFvZ2FhZ&#10;kbWkUp6wr5fodRyQbRSQjOIwbjciTzK6GSPjw86r49FsOg3vhGfTrXu3bl9s7sBf24lktDrrFR3Y&#10;dcxI6oC7sOlyZxxwOBwgUyxuUq/gYN9MSe7o6Wcfff3RFz/88Md3Hq3IFQ2vv6ktsI60GRZyijWo&#10;3OlYouigTYPQ9vl5ZJxpojWpNLcr9jpTwXr1YnscAzEecHuxSrzJ3d3Yu9zDkrH1lcvVvdVl2fra&#10;gyOZQu0xKP1+9G5T4HGn3o+9IbMFj7Gg8MNkIRX+LI4GkCfcKQA1rVZO+qjdtP2JEgScNI9G2Tye&#10;HHTzotdXaaIpcPwkGr+r1MDtORzKDTMG9Dfoco0/S5LZArA5mGUeeE9FU0F4tNz15aXj1ZVlIaki&#10;zGj3ECduX0Qq9UR9DAt53KkPYXHjC7uMWRZJ3dhk2EiYbEAFCaaBOYB+8e7e2rOvv3r+9NHNo5XL&#10;Bw8ePHuxfwDDtn+0drC61ALEK+maTY1vWNva6gwcTkvaZLKbgE4VOBqDymMtOr0cnU4kh4EV8vhC&#10;7MQC6OxvWM1Go8lLqtDtwWwJZDCpoynnSbm5HH8u0mNDCkGeY8L2Pk6bye1zsUZfOlZPFM0QF4Hl&#10;TCT85RwXHveDo+ur5Q3ZEq/P23/24AZcXg7i+Pr6rtDvF+knfr9OhAXHfoW+1C+1WnmxUHB8LJPC&#10;B8wBnedScX+S1Ynm6DQq7pMwJvA0FVLgEWTDxBqNGbulPY2Eo6PBMFTdnrbHyZhlUG+3B8VeZ2xV&#10;zpfWW3pSlONJN5b0Sr9+d3mJV5rLME9cLOHxxQoNE0TDkWDA7EJLZA8DzM9ht0TvffLrm9t3q+Pk&#10;uBgHUBt1utvhcTA1jPasTmuxHAStHS8mBg5zMW3CPuC0ChSxRCjOUli6PCgWseYlVJtVesl2pVsp&#10;x502QLJGA0+em0BGmxKuqOEoOimggUZLOxFwQcy0mWyDaTSJviqVaiiZGARS1ng95vKqINKBhsHa&#10;DrTTdzqdJto6Ssbjg044EgFh1olGAc3j2CzSGgiazcmeDa2kYMW7WDR8MDoDTjvanM6ikVNAmtl0&#10;5+6dt7cuIrNZt1KpdduVWrsYSziZOOi9WSSyBXJuO1rdinTH6IBhohZ0lSRVmcAwETS7aWcxOaok&#10;U24KSxDmUpFCJBfsLu1dw/x79uzZy6fPP/vmm89eP1vDHndXa19/vf/g5dHGXJTPXb0C2n/VEnJL&#10;QLvRXQuEsTvj6p53R5HwuD6K+ZyDRCztyjB2q80N6plBi7KM25TB1DBWjZtQ6ok4t9tq8WUbPIle&#10;ItvlsE4bRWCrRrfN4QCyyGQcKTvrZYARmdPYGMgat9p99uAgBRTH46FdaRNuWGKDOk/GZY0Xi8Vh&#10;PVnGDDKTC9gXiIzN+x//9tuvn3z6j49vvX1zcnqy2U0m0CrM5iOUxvQ4BIGmWE6WY5Y4dh5yDSqd&#10;etrlcoDqD8DMwBqTuCXRKw/QXK7dmdVmnXIRuFbcak2lIBD6XCaaMoDILAISb56d7mztRMLb2Ilk&#10;JxyOnJ5twT+mMExbO9EpfO30/Py0OnYDbpnMxaI1WBnFktHtnXAokU7Fh6Po9tbmyd2znWrkdAsg&#10;PlyroHVKAj67HrMEsKumD/cR4m7a5vZ47ZZh3JZhzcGgfSJYXpdKN1avVpc2ZLy8RMxtzUVa0otp&#10;RWnroIN9ysyOuJXyg9zwwctmozXZLMUQIH4XLes9eMoJQ8PiTrOHxX4YXs2iuZ/Bi/VjsKQygHYF&#10;j8/E0LTKrwIZSxENSsnBNvuegqLgRVymCG8Dy5oApAmNmgCFDbPOozEsqmZAcmMOEKhf9KLBkzcK&#10;+194VCCrABnVGbenwDH4GA72Q8FTa8JTIA3KUp8CkgAj7AgOE7G4M2NQcjgkoKxBqQBapwYUI7PA&#10;7FQajZLUNFgX21Crse9ngyIhbBdITsNG9ZsKnVaHpT0qCnQWCDM+X5BvmFkyx2/YFulsuI9e6G+8&#10;+uzDD//w07t//ct7v/sf//z99+/99OEXnz9/8urwcp0rnHMFvHlJm82KhBMK4BJIoCVgdwaKiXZo&#10;QbFA1KSsPh+mwgN9UfsVCmwRnlVMdPo8ADtXgDZKXL6Am8/zWvPW6tGzG2vXa4eHawfXB8vrq1jd&#10;y9/l5cX5ftaP7qFGozsVx0wNwgM60ahS0+nyuNdrd7rT7c2dafj04s6bOyc7QPwq7dDWzmxUT6NR&#10;OsWZqDxKylrv1M02myNe7qUBsDkFJdy5fvfJN788fvTVN59//sUXXz46mHttHr8+y8CscAXHA/h5&#10;SzkxjAVMjtHOxduPd4JqMeAkb3k1J2rYISqFziLjxHA8jvsaAIyqiTy3i8f1q4cHK9fXy7uClmDp&#10;4PBSTrlhpgBAqZVYeTyfl/xo4Q/Y6vH3FUrCk23qmqU+R2VQ6rJKRTMLOM2ZTPyFAgf+oeLo51xx&#10;XyIGiMItQ4VWB1KogJmRKi8Cstqjzk5IwsTiARngtArol6aQ5cCkILweFYn+WyoTm53LlvdWYVnk&#10;4TesgMDBInG6eR7u9bCSAs2aEvV2rdbuhTDZetguW4oxjB7/slTHy/dQKt186frVk68++urrmzeO&#10;1q6PW3s3n7w62Dt89WDtEhPexYqmMC8qlbJ0eWenVrc2gMjaaI5WS6Kvu88RTyZYspml3UaVTiTS&#10;60hDA2sbPAwgVAYzMlQqijAYfE6jBnuC94V8INlyoUQ852/sSv10ypIKFAdBy6ILkAmbyrnQg8HN&#10;ZpTSpdVjiNagpR4crFzt7eZgGC5BXF3JJIpF+zw9NjIvaclJv1RSwDLplwDzlw6x6c7aurRfwtK1&#10;/Fwo0XKycAdCPHbJK0iFeAPCyfGerCUmM9ZiwGyND8a1aC9ZqWCLykoPxEoZ5XO904tnsvK9y2OJ&#10;SrJ3vCvjlxQ68dLVypKcm+Nz5VJxKS8UKW1FkEzY9R9UJo6dR6lkzJbxzsO3n/52Z6tSTiRx+7I+&#10;qoa7vUS5DTE5CGISNVLREizXB0F4mU2YiOmZlKQ8abNgtKErdH3U7Q1h7HqJWAIig8tmdwFd0/ix&#10;mg6IeFMqVrP2YbQOjJM2lzv1GIhtUNBGX6Iyi3ZjjkAsFkyDdI4PK52B3bs4k/Pa0z4jVu3aF14G&#10;aTQErIQww3cLgnK1kgg44/W4Dx0wB+1RuxcnGlarzTospny0EXcik9Gd050pNhWtbp+e33u4s2gi&#10;3B7VQHSBGEy2F6VFwxo2M8TT6ch2FSR5opysJyzYfNFjMJiGvXEQ5oZjkaTpMkKIboL0yuUEWLi4&#10;t3p59OrJk1cvH//y7ZdPX9x49uxy+fJ6dXXtEFB6CYiXVCLNHa+sbsyBNXIIrBdjfTBhaKaIKWrV&#10;ajhSGQTiCfTkwgsexFNWFygvzA1woI2EKQPBF6QZ/KnRyveODpaXllY3dF6XDQhrw2iLBwMpoIs0&#10;gYW3jMnmtFrhUTlcZlAnSGsAE9HKwuYwgezL6kA4GTMukLvDXg9xLOXCQ3Wr2TKqnt69//a3Tz/5&#10;5NdPf/v47dtb9zYjoUQw7vC57OqmN1apdepFy2A4LAIWB4tWV6AO4nmQNpvTseHC0i0YxJPbgWVY&#10;jsXG7XG7M46lHeliMeD0uWxGAkHEY0DIcZZr5xdbYRjCHTx3Pt08u7h/93QHcPp0K4y1crWtk3v3&#10;7t2/fXtzQDcygfK4HAh2OuUeDGa1DdcUHONPXJydb26h7N6JROF3wjvb0Vo4PK1Gdnaio2TCEhjW&#10;Yyljw2G12QP1SsJOA1SpPBSHu5Rr8fhLSzl5SQ8vzPXQ+gkGjR9SQ5gdo2QwFU9nPCBVvaCW3fhw&#10;AUppENEAk4aCCg2+AEJBo+LmLOPxMF7scwEqm2YaFAXqGrQzhBEaSKydoRpGGD90sSazHMxWBpD1&#10;GilQsiqNnwPhB1CXgBCEn0ADPmGVXMYN0wwrpgoNrzKrQlMw9CHxNJCqaQoNk9Pl1WRJAFUj21CS&#10;BS9LqAoqwqDTa/0qIL8+c8pnzJhMtDKrAdHG0RCEgQQNDYJZXShQVKGgVuo4DWxyie0L4J+grdEw&#10;ZaKiydIEdTXcPGYsZBpKUWt3VyaYeGlKKy5pQeEo/ZwCbTMqlp788s43v2BLtnff++fvfvz5g59+&#10;/vO3X2MgXt9tcYUlPKODl6gPUZYAPZ9GK4tyvV6OBc3OeBG71INqx20iQu1pwP2QOq0S1XpJPOdh&#10;e6DF7ja3ldvY5baOMf8SIv4BrKyrtYMlfm4XfaSF+gkHdO4ikYA2uew2huIUCJpRczRGx3AWqUYx&#10;1XjzdHvrHDjhyclmtRadVrfunYQ7AydN0wbSj7756jQSUbvN5RiM07hboiI5BX9p6eZnn3/+2Wff&#10;fPvhD198+fWD47zfQ6i9DifrisNKsGTUQKniiWE62Inc/eTjGQvqq5/n7ebESliX5c72PdDOlnjc&#10;YgHmbEB7BMHu3gGahx/d2N8VYjbw1UZJZbMkgk7g7FhUAZijVSgBpiekCpt060taha6pL4m0HBWl&#10;1GYLMJocJQo20s+BGeXHRmSY9Q4xVqeYoGOVTglDimkKXhUJfBBonaYAX6B9bhpmZYMmgGsaJhzK&#10;C6rMyCGx3oq1486IbGlpY31J6Fd57SCSUmmiur0ZwVhZaY8xD3TcngE6Yw92Swy4CSwSRwY73+GR&#10;SwM3YzT93PXL1x99+dnTm/sHK5drG6XW2tH16vEBtuZeOeaLdZwsaDW9KOsdRqqVodPgVzacTF8q&#10;1HncIMWssc7YplL4GZfL6Nc2dRyDkWUbHtZuTaecMFNgqRgaRoOKtTMGv2LiJ/stgVwoFuelPO5c&#10;5Dc6gxBKhxC+h2bWYbEDbthw19Xm8hknELJlS8tXVweHR4eH+5e7G5eXy7s8/oZg3pwosH8jsJps&#10;M6/PTpp6vcKv5PQlkjz3+NXLV68eXG4ItQpFdqKXlESwwvAexLw8kMhSUyK4XssJ9q5W1wUSkgHh&#10;bsf6p26iPK2OMP8fwaQOigXkc8yn6nOXVlaFyvzK5XIO4LgkXYer4Atyu7t8Hlc+l+gM6TKsCwzc&#10;NrcX80ggZNmCw9HWvTtv3pzNevXxaFYrW4AAzBLBYHI6Si1cYewQZ2ODxGhUH8SDw4DN5rSb1FqJ&#10;UD7vcwyMHZ5JuV2pQ8xHn5R4POUyGk1ATQnsFtsH5awoybgNu31YraTcjL2YbNfL3eq0MnAybDpR&#10;CW+10V4i4HCm0GY6NA5kvEYCAqEvbWoYQT2DhDHDFA/Uu9Uu6iZgdeen4Vk77jaXLS6XC7hs5/Ss&#10;Wnb7hjGgGuW4PUM0XOgVtnVyWutGo1Gsp9jcgRBf6XZHlWi314Yw3O60ywFHOjE9u3+3NsN+z9NZ&#10;JRkbJrCuIuhkmQxtTIVCyaDZ5rNinVUqA2FV3ZRtCGTH60sr1+jJf33jyc3DB19/9Pjps7Ur9Mm5&#10;PDheWMsu84WCvd15HkszckKRSOvXGIwQQdJA7+y24qgbrcJrGipbgJQ4M0baZB4kLPEBUu2MpVyO&#10;27CUx+YzGpQqBlsNUf3W8TqwRcF8QsG0xYYFTDCYQh8SJN8GT8bks6fMEGPsgMs+LGMy+VhYhYjQ&#10;rJEqZLPY0Z9gLYlhstIGsZu2ukwmmzltDY6mkc17tz7+5NadO7/+4+2dT96eRSLdQcpshymu1jEA&#10;W6MyVmUPgM4AOgeslgT20gdlHBhgCZoFKyyAl8XT5XY9MR4nAFMt2ERjAJHH5wM4w27GFNmU9En3&#10;YApSeQcHEV8nD28DOm9ubm2dnWyFo7PudOvu7Tt33rz99FbHTgM6g8YftNvJUW17K4pb68MOUImL&#10;k9Ot01MYschOONoFgXS6ubV5cXF+fvf+rbuR6SwZwz6XbtZhdVqDycqA9ZAlrlDroSQ5GV8q5+d4&#10;pQm2RlRk/SAoGBMIAJN1iOXbo1gAWAsydbSjzNidaNXtZU00pnERmECfwfJxkLt0hmWNBU2GMaAH&#10;NcOwGcAZQqVCBzC4YSxpgokM4G5QkaQKd5dVGg9AsGHhX6bChqANL6VUe6mCeuE1QaCGpbwM2yho&#10;FhlLBg9HodQoVYj7EEapggrw22iz+7wqDgnC220jshOlEf6pUjcoiB99QPeMDRYn2pwyBXRn4UxI&#10;T4PAxF81pgKpPQY/Rw2RHuC4AZMCZCLoML/S4/UaSJXHL/L/Kwcas90Yt1cpEuT4uzmJX02pJlyp&#10;EvhJdsLxuhi/7OaXX3z5zR9++vHHd//+/vfv/vmHP//83S9PjtYuj2U5FM4iMShonhA0gZZUN9xA&#10;AkE51+tDrBewx4spdKtkvWhKisfpRMGvEPU1hkm/r9eL5XKhqC/EnFlubmNJJhBsLKPrz421q+vD&#10;y6vD6xw3t7R8nOPmtRyAV90EhD5cP80CWVIWDB7QjCC44qFthOdaePPs7O7FFsQAPEQJb29e3LmI&#10;jAYOFuajDvfe9YXUwOp0Osxmc7EegLVEoWcMZ7734vmXn3/x+S/v/PGPH37z+uWDSwHpUTdA6dot&#10;QUsxTgNT86XLyWE9FLl752GywVEodKI5nzthYPn2uuEtiKR4ChQvQuRQSHM5bkuGLiuXe6vrQqw/&#10;mgu1Dd/iHNuFUwndPAF1NUoFqGTcvMXz6KZOWyo1kYAoJ9gDcKLLcrIA036/UkmSZAG+pOgDdmRJ&#10;oE3wbQ6Mskpp8NLeAow4Jtx7KMpAsQ6nz4uJEt4CjKFfCYPssjILVpgxOR0+tTCX47f4u628Qp2x&#10;o+MqEa5GQ+PxqBOagWRpV0bjYWxYbyfMjnjADKoZE1YJtw1iJIEKHWhDv3X41UcfffbRy/2r5fW9&#10;g2NpSSSVHS+vLy3t7T+4EuhIuDjsZVigA71Zt2ylPV5TwMbRS3Qw2wtKypSo1K2EH/iJCuijRDhp&#10;ZNysKRUEYRTwYVlEA8Kny2VNORnc7zYU9CWYLaV8qzUx2lMpEHjxOIiExLi8EJEWyyBRL9rtFpOW&#10;uyttiqQby7ut3b0bL1+tHR9frsvnc0lfJCnBBBWLkNzoYCb0+32FX6cllX2hUCrI5VrSuVQuBzUN&#10;SxdY4ETbb07QgESiKKB7i5S7tDQX47E3UFi+XGEweFzFdmdYn0ZqnXFvBOFqUO4lk53RwG7QzrlS&#10;wZK8KT2+vOKJ5jz45b3VY+yDvXIsW17dEHJoB3bMZZ0uoP0gbTn9PuVIVhL16tnDk+oIHS7D1Rlu&#10;YhZByaYS01AwEAf2F7C5rbFxKBIdBjDdyOlyq4FsTBRwL5wCRduLxXQxGYtbYqNRwOZIpZ001oMs&#10;bA8h5CgnfenecYn0uIbjJDCJ4ACQvjvtJuBdQfpZK/c2K8kh2k25bE7QPPU0zbjchNJPAeigbSLI&#10;WMYOi7seqs66WxcnO5XQ6Wmo1yu6HBD+HSaTI1E7u1sNhaLbNRDUrDdj8/msxXoHzy+7lVoN8Lka&#10;BvlXDk1rIFmnoXGv0yv3RgOzNZ7oVLfOI+3K6d2zSKVXtphtJp8zPgimbEi+xnerxSLaSQaCxbSt&#10;oYFJWMpx+yXu+sHK8t7K5fXh/o215eMVLOy7Oj5eXr28vpRh6ilwtb2rtbWD9dwGYCq3lNWoyb7S&#10;FSwnx6HoaFzdCVVOt4fxQTGQcnqBj5FExme3u+3lZMDF2gLBIMhohwlglVJms0qvOZ42GUCRYZ7R&#10;oisFSCmNruA2sS5gbJainXUjEDusoPMBKbCJb8Zkc4F2BnjARWjU+A2MCShZVmMfVkLtYRqIgMNl&#10;MtLoZFgJzXZuv31z+97Z2e23D8/PTmsdWCkA6yZ49l6XpYzmASnAZcDilNOeHiZ7ycTAYgWNbzWn&#10;AAEtcMHpQSJtHU8j01E5kajH0tiiKDhIuVw2NyYrA6opteK8SOGxRE83tyNnF3fPIzsAzidh+PPh&#10;JjY4ubhz/xT+e3Hn7Zs7n9wKmb1UBktUEvB+o2h1OuvUY4lxtxrZjkQiIIguLk42d1B010LRnYt7&#10;m5t3z3c2Hz68u91F86dYLGHxMawdBtOkJDl6aUuu4JS4LUGrJRDAiGRBNmWVhgZtsqZsbrfPXqyE&#10;d2ZAQNNmu5sAaQugy2BPL4hFICPR24tuGJRq2mvwYvIRrMUMXVD7bEa0xGgwPqyKw2okQHEKdw4B&#10;7hperxGPWtCMWK1GfxlPgSQheCL40QTxfxpoENgbCyIptrfCliMFA0gpkJyo+JUUhV6oBTUeSBuw&#10;oBqTuA2g372Y8owtjbBkilLp9H2s3mHdRgNnosRccUwlwhovDSgukFpZJab/K3WKAjA1TsFgzHg0&#10;8OZ+DoCRF5tiGxsFCPPYKMlAqQocDpltznMCKYAskEuVRtsEYQo/0iQbhJJ39PqXb3/4088/vfve&#10;9+/9/ec///DOt788fvLq2f5xaz6HOJ9r8biCXEveakkmasZpdbkcgQEIm4WtP/A+iKcukIx4mA/E&#10;w0sUJrqJyqCEAIgArRdJxGKJRC7g8bB8l7+7vnf54vkrbJN4cLWcy8GKW5FJ+5i1pteBbFQC08Di&#10;KJr1+Dkq7KTN+ortRa8ziG13bt25u7UdrlS2Tna2z+/dPomOkrGUp48m1CDo/C5LPGVPJeqJcjlo&#10;JzigSTXqrODy2ZNHjz/88IsP//jn77748vHrJwfCfl6s1TA2p8PhwCwRtzlY7/VGs52Ls9rADU9y&#10;ohDJBIZUstMel8vlQdzqAKnNOIKJANXntuaYZq7Pl7QcJSer4zB2YAR2N9DjgD3jNnkBorR9nV+j&#10;Qfj1UCqFvq/jKLNafdOfberIAnAzTlMibsKDQlOSrJ9EEzyDKpv1mjwwrn0tNgs0qArKAiYMQrDA&#10;flRo3sFa4Xnb3Iu+pd4GlsY3KCAwrDtDw1xqOOMBWszn84Q82d5qTmQw2V0sQ0TCtW5l1GujoEmO&#10;IF6ivUbZ4stkPCRQgYkKlrTL7MKsBazk92dLu68ef/TV86+ePFjZ4PM3+GJFQZFv5Xhynuzy+pir&#10;8ytwv4ej5TQciUp3aM40vO60SzXRqRYWsSomBprBbigJ9QqOkmyKswRrW2S6Yt96EyBJBnt2Y5cs&#10;m0anI71efFBZnV6Yp1L19rAYK6bTFtAIsPKD2GYxCAMa97nitHRJJjIUmuL8pJAV7x2t7Qlauy2J&#10;SK8g/bpS/l/7DkDVm9pmvySRSHg5Hle2KNHKA+9RiISixWk/BzgRzE5Qz3hOpNG3ALyxq0kJ88CX&#10;VtYOr7gKv8oOt5YcT7eroTqA8rg8LI8BppNWRtXkcsVzoEC7x9eHMmFeOOehpY5s43hvdXlpfUOq&#10;IFyptJ1tGLH3CaarKvRNDxBBc6pXPd3Gk/9KrRqOjpHx2V3OQHI6S4CUhCVltZmDvVmkNgRd4XTa&#10;bRlOXq/oA+VQKBSk1x4Mpov1YTyVrvfSqMVsHjzFUsN6x3IeslmSL+8Jmg1nsdfFgi3s39GthRIu&#10;GwTOQLp7+zzUhmAfC7rceGATS2XcDhvACQmxhgakpWEGuRzmdLA+ane2TzarPdD243EoGUjFh8m4&#10;PRVrRzdPTk9Pzrdro5iD8Rht5ngx0e7WqpFqqItFVADJAM7APkKVaG2RXFyHGwtg7SKE5Eh3ON65&#10;e+8M9HgsDTOTdVnjMMD1cnG000kHy+VYwJpOO1i1H8Ywn5Pr/w86ox3f0SHa521s7EHUkOWW9vbW&#10;BZhKmNtYPby+Onp1ubF+vNuSi9Q0Y9AqfXH4VHTdr3WL8fbYYbfAzLMb9NyWHtNyvQZjOggr2uEw&#10;W2EWWt0Q2g2kQqvArnVmt89hTaOebWAZDdbnMG6fK1B02IIJsy2VAqS2xlM2hsAmDIt8H5vL1AAq&#10;zVGqG4zK78HKDmXT74uFKsM4sJ200+Xzes2JCizDTvj+rYd3z0DK3rl3vjVt15OxBTrTFAsKuFwu&#10;AthaisVYuei02QNYGxy3xM3WQSwFEQabmcKkAUVkrc+q0R42Oi+CrrYUh8OA3eYzsQBrlLGhyorE&#10;4pKuke5s75yegNSNRM4v7p+HTx/efgjjBx/+yZsTkDrn997euv/rr5Eio/YCtbfEYBa2a7NOB20+&#10;Q7NarTabLTxlzkFub5+enVdhWM/ubm+fn2+dnp2cVUdtGN/hMBHPNIy+dMDshYA7EXH5eX1pLtiV&#10;7fIFPLEOgAgiHo19lLDFmc0ZbEfDo2Ia2Kcv4wG1qaIAc9EYBriOlzCgL0ymoTHQoBtMbgabUnm9&#10;ao/PZ8QWm0TGhAEWhoUygA4F+PQodcoGhDBkJiCtMUcboVqjLBCwLIxG0NoEaGds1AyIjjVGAC8Q&#10;Xhfp3XiabETM1qgIA4qlhTMJyCB4ge5G8zA8nsZzVpCfQAAW9nGcfzVqJf1+wN5FEY0fa3RAYGM/&#10;J+y5XoCoj7mwqMQai8ZlBqCcSgPQhUX3aaU/WwBQL6BDL8iJEnD8vFicF5eafiUHqThAv3ZS0IC0&#10;PHry+Z9/xn6p7//9rz/9+Q/ffvb4+Yv9Zw+WW/m8PAfStgXAypNz5WKdinY5fTZnCoAZUyDjlpQZ&#10;JvjCnoSBB7tof4XZS3BZ2SYmqjSbMFEk/WYeFA6sphwf4unqi+fProAPrx1gm4WVg9VdYVOPLooY&#10;iLIEjabuRMZlhCjq9bFGldoUKHdqtdAU0PnNm9sXm+FQaOfkdPPi/u2TaaidSHswJdCvKWgVDVcg&#10;5TMn2p1eLGADoFF6GmrtxuHNJ08++vCHD7/76acPfvj282+eP+BL+Tme1su6bS6fyQQ3FBwmUTtv&#10;3w0nrBCmlJOJlptnBxBdMP8BlYzD5vW4rYN4JsvLzZsFr5tGHmczQowaJMsWVwYinM9lQhNzNSCI&#10;SJsFOawpYIIBuUgC9QMWcCag2fxkQQlQMRc1+wDvJLIunCcNQq02OWmKUPW1wLEAe0klpmhpgFpi&#10;czMKKLkvbrVh5YIHCJ/NrcZvGT0U6PYMzCkNtsY16fJ5iWieW1ri9Q1ulwuGZQd479a00waIGcNy&#10;GsTaoUpvGHca8rJlmRxrOo1uK+poN8vCsij4udePHn/16Mmjrx6tbcxL2HYXc87QAVuOTR/FIgVH&#10;o9b0uSWNsx7qWExetZJyuTWk2lk3Uw3W5Cj3ioGgncRms1rs/9gwoQeiMxAwpywOLwO4kyqmnBAZ&#10;XUptVgXKxQMTF08haGsvlIwVA3ZzLNkrg+hwQJx0OtKLWG5Tyzd2FW6jimJSRSujkwrmWU6zJGly&#10;SFKj0YsL/zpU0AHu+nWS1t7+y9dffv7N469erXPFeq1iIuFJskqNRqlQqNEyRi+V+FWGgm6+i5tK&#10;6DgvlPJ2ly/XVmTyPscbr0S2QxXAnUoi2YWwOkpCGEoE3V5aI+TNpbzjw7Wr/Wf7y82CHjQ3GqPv&#10;redkMrGSdpnj5XLK1IDHajcRyolO4QdG3WySEKFDMI/biWCsHd5JuFjcFnWUQ9XoqDKNdjuAnYHU&#10;sIchDxSuE0uldVqRbK8l0evFCndggBWvdYvTFYjFA7GiHTPvtNqCUaXQGL3q/lwibuVa2XSvM5tW&#10;yvXeODlC79BRwpKygJI8vz8DcB8E62WzzQqS3ZKy2ewmI6XJ+ml0mspkjB4mZTcymIQ0GKGb5ygW&#10;jHW2puVgsN5JBDuRWjd6euvtWS027IQqMTtDp8dAnGfVKhZgRaKj2hbgNnoNdBKxcR2AFyso4lZ4&#10;u+GgPN2JjgPF2dmtX3+9vxUdDQNmp81ljXU3b110E2kz8IV4GvsG+jLKvnAulu7u8mXH6+tX1yt7&#10;q1fXa4egkFfWd+HfBwDMEI2kXP4u/vP6mL93tCLb2J2X8lraabYZATUzNoj96ICBZafuwKgaHtsz&#10;HhFfOAEZo+Jw1J6GKW3FpW+1OlhEAJUWCwUzgbjZ7nM5gbND6G94KYIthkPxYm82CzDOtMuOifX2&#10;VH08NDOEB/00aJZlfYwKl2oBWwUqNZTXq+JMNK5icmg1pxGFXNiiIDUYz2qj6MnF+ebmw7e3bt+5&#10;fRZuo8oJADM2NszofV0vBkAeIzG12OxxSyBtdrksw4AVgDNotWVMQF4WGWnp4jAWKwOS9opmWCud&#10;Tj3ucmMauofj18C9gF7VakU693jz9sn5xV2Q0Dtnd+/deXMBKH33/HTz7t3Ts/sXO+e379//j//P&#10;nZC9AU8940sBO6jPRolybxbeDnc7nUq30sPtjxHMzto0snO6XWlHsdLw/PbFTnXWSwA/SGJTa3jB&#10;tZkZjcpDKUs8nlwi3FhdPZbl+FK9Qul1Nzy2Yq+C3gh2e2BQbo9iZlOGRTKBFSeqrIYGzg7w5wHZ&#10;6/FgDQFAsRsincmXodmMQYWH054G/LzRxxiUJGXMGAtKAg/iPLDmKfiGmmLc+Ca4kYTA62kYQd5S&#10;mgJuj+NeM0W7vSoVDI5aRRl9LEhJ/AKF558AtgCH2OsB4gP6hGG6N4hNUCvwlotNkobKgCp+oZlI&#10;DomnyxoUVSplwdPwFEAokzoF6ckQEPM5WQVJ08pJVmWkshzcXPcjLqs4pIHJYAW2ETgICQrMUOBM&#10;cPtUh7ZZ4j6msDZLIv+/JBnoeZAsQr7g+PkHP/38l+//+bu///wnkJefffnR/t7B2qqMmxdz15f4&#10;WOEDCqWv1xYIb8YHYRWkgRnorzMVD8aKDpzMmLCr0hiBUtK0muT4/QpRqa8vifQi8Xwu0vVFkrkM&#10;WykISvK9/RcPrq+urtGFamVpY3mpJSwJeWLtZFISSnSUkQDxDGPDeOD2EcYkpDtRi4RD0dPzs4vb&#10;b95cbJ5uVaubD28hUlfbFl+j0JT0swVNVqdQu5ysL1WftS0udLKmXTZ1af3B0+fPP/v823d++v7v&#10;f/rh2y9+eXoomPMEgpK6YXS7fG43rKN6PTlwmZPT05DVB5NcCcA5MaQgSFohbBSDQGBdmOSJFc+c&#10;jWUu6cS9x1QqZbVbe7N2IpDxc7ByU9XI4NQwaPwKBax13H+BWUITWQBrPwhtBZZPoQWJtlkSS0ol&#10;UV8v6fuBcgPi/stFHT7Ew8mieQ0QTtz6wO1sI2szNdi0lc243SCcPUQj4wgE7ARhcrmcZh/EU1XT&#10;wHhAs5lNwD05OslcxDHAJEf1Ruzg+REgDSinHoqnRCga6g0DPr/sYG1lQ5bLTwwQzFLIsdBRQakQ&#10;HD397KtHXz/96PX+kmQC2Ddp6kCTolnkXCzk8uVaYId+sUBccIw7oCZhXnt8uMHDWsxumzkwSNat&#10;9rSTwMHTUkavSslgiHIGUjZX2kmzTjvMIac9HQyAdlZwsL20yoOUw2MLjkKAgsW0pT4uDwKAziBi&#10;fHCXJrePVuq5cr3B7nA6AvDMizYPhyRAwYuaWcB2g0JEEoBR8IwBnSd9MXfp+tnrz//whx+++Oog&#10;Jwb5qZNwJROYUWTWb6CUZEEhLHHUEBnELa601Zrn83n0f5EDwIHG1nhdxVqkG5pOu50eUsPRuA5K&#10;PuA0Ug2NmCvnClaeLfqhHvaJgk4iF+T4G8u7oHQ9tgBIkHEdzRkZ1kdr/BNtUzHpC2VL8yyTxk3f&#10;dtyWHkenMRvrtjtsVtC3lfpoGolEK+ME7nQHggn4qJSNbhCaiV6+unbME/UlWVPaEizW0XLRHB/E&#10;YolYwA38RyQijR5SQxmU+nkelppEHeyEuqHkoD4CZdMDuV/pjoYJAOzTszZo2CBIVKs9EMCWFlYH&#10;dpHxqNRuM9ZlZYxExuyiGbfJ53JYypVZaGyxJGeRaA+wdTQeV08B82e3356F4pb2rDYO+NyW9qgD&#10;6mra7YLEioaqm+HOONnuVEblYTmWjgP2oJ9fGi1vip1ZexgodqpbJw9PtvGxJiwwBxKVnfsn3eCi&#10;wSq+bCYfoyzlZDwe+g1eHS9dra2uL23IlpZXr1ZW12VLe5cHx3xQGnlg+3yeQLa0zucuXS6DUps3&#10;/ZTJkXKYYCqpCRApdlgawHIJe7G9dScMElnH5UqFkn5fyOXKhQovg518bS4b21ByDIW8tK9TAMEd&#10;pHzwAOwuN0ExbIY1FaedAJCVWtEESowt1otpRyo2miWtGSLjIwroB82ioiiAdqZNmNCG6UkFjyk1&#10;GMTjgL12l88HMxjE6SjUBr4XmcE93793+/Z5ddTrtGMWi9VGe9OhWScJUA3IOwgOEnGTbVGw4/Ol&#10;iwGrNW0J4Dowo683Kv5gMBCvhyLVdtBlcgXbvaHVh+HD6CkgcmAxiKjE4xbS4YcnJ/fvn5xu72Do&#10;/OT+yd2Hd26fo6C+uHu2efH2zZt//19vt4CFWdEwOhaLDzvtRCIZimIzu3Y7iS/MHm230Zl1O9Lt&#10;dGGmhjdv3w1320n0GB0nAqwXaKbd4XCxiI2GvpwnF883jjf4XDksqKaqQXtBWtfb9XovZgfuGquP&#10;g3YsPgEVho0sKLKAStUAf8P8UXQGg2CIQY/1YTuYDGWggTpq1EbsWQCwQHqAiGsKEB1xK5uiCK9H&#10;rQFFQ2DmNQEyEbD1X0LaC3Cqwq/ClzKmhgb0o5GCN2EAo7FNBKAg1qdSXsarUaqAKiwqpgHaAaER&#10;nb3exdY2zaCLIpA60FrwF/StwZfHoITQWIDHrW+i1wF+H8t6/ByN0QgYoPRSMBwFTJImvViebQAW&#10;AG8Hyh5ICVwaADBunIJW0InyTX8T0Fks1oEQX/ykgTNpSvlzwZMf/vjB39//2/t/+fMX33z0+snN&#10;Vwd7V7jxzJPygJS25sJ8qQ8v0IMN1uUwAxiz5kHA7kjFYSrhZiuQHY9aSXpY2usGvQCq3v9/tDP2&#10;+O0rmnismGvl1gUi6TK2jbi8XNt/9Wr/+mp1dR3gXy4X6/WAVs0szG140oBpMBSFLIhu7lyvTo+m&#10;4Wl463QTkxs2wxAOapvoVXd2Gu4ETQ2VQtQHYQrzkjGnHY50L1JL2LGHpzFDa/q7B69u3nzy9OnT&#10;bz78/PHrr5++PDzmSQUCeVPtxTI0iJGWRDmB/kzjbm2ctkGU4jSbWa+zmIhZHECuIYyZnfSiLN2Y&#10;ySj5G0IqVh8UgeIOY8VydbszcBg5Si9DqyZq0Ko041FTajRmRY5BNLxegkTdDIOkVcAgYgojJomJ&#10;SiWJUFjSaSiCsblpLPA1YnMWA1YNo3sHbqyhM46BcaUctCkYt2PtATBOL2OLY/x2Wa3OQCzlNplU&#10;Ew+jxoJCBn5c49eBomKwEB0iChE+fXj/ZHtWQ+c/zAvrdWftejlN9HePl5bW91aW+TqDisLKV2/D&#10;S6iyJf7B1988f/r4y+dPbhyLSHVBByyrr20K+curuRbEzF191q/Q56V6jRkUksur0Rgx47ehbZIs&#10;Zuf2ejEbWtgb1ZjvplY38wYQgo5AMO3O+HyL+h2WdjsH5bTJkNWXmiQsX7fdxhgM5uRoVMae9ONR&#10;wooenvFA2oHd/kA+E4J13gSISDmUCI7gVnrAvxkD3KpehHYtpE5SIlWkn/RrtTrRXKzvi3jLay+e&#10;//L545t7Yh2QC0lepMsi31Vj4xqCwhZfBYrKAoUsSUroClOa99Vq3HSiCI/SUOyOOrVurwNTr1ZJ&#10;xIfjWBrIp4qjKwmlgqWVo5dfffX10wd5is2oJv08N7chz7KWoAXrUbHyJZ52uD1KP1mYiIRS0Nqr&#10;uyXKHmxPZ3Wn11oJ9YpWhzVYTAXK7U45HexNtyKhoGMwyFCL9ixFM1ZqZLVS2fLV9XIpqyiwdqfD&#10;YUkE7IF/tbNKtIuUrl8qcRibDYQEsJL8PN/UZFKJ9hhgYdjujAYByyAxCoPMGSXLlXA7YDajz5XZ&#10;AWTT57IGUz6mgQzVZk8HnCYGopAJyA/uzrCsORQZD2K9abSNxd7D8mgWniZS1ljk7tl0GBuP2mVL&#10;Oj1IJkFMRWfdGpquR043Z+Vhot7rdLudZCw47IzKxUA6DSgDHHcwhBVTb6NteRJ4QzcaqgdSsXJx&#10;UE8O06Bx0ffDZA/E7caCZO9qg8/LYWXg8dXlskwgFYmkvBYfoHgdYBpYfg7ENa8FeIpO7jzZ8kZu&#10;Q9ZqulMunxN0qhvCMJbsFePxAWYYJmKR/3hYZNVZPe/48HCDv4oF1Jc8PUpoANeMcaLnKGTH8pK2&#10;wMTHA7ub9TniAROWtFqxxwVa4yWHKS8IHpvV7rSa7eXT7Z6ZNtkME1JFNRig1Q1VlgM0e+HXqCEL&#10;8DdToDxqJ4ogjdmMI5UBqTBI9sblXihhLodPz++ebNdCta1qLFCMO1ijtdcrBwOBlMlUHKbSsbiJ&#10;YVPlYdyKfa7MPljJbhsEIktiELA6HNbiMAiMYafaDrgZWFnoRALCgfaCLEPjaWVTKpfypFl3PXL+&#10;8O2bi7MzTNC+88nHb842P/63e2e3P/n1fnj7/qf/8e+f/vrJ/XsffxJOOBH74/EYdpasJ8uWeHmE&#10;xXXJHrDSGAxqGzhfpxOtYinW1ub51rQy7nRHgM5DC1yiGdapL+MGUsOo+nOxJC8V8MT6ZlPPWyoZ&#10;OFo1Y2ScgfggOXSaWHuw3itCtFH2FRoaogGAqGHCUatAMC4SzgusW0243JTX5EN5AXCGbRlpyq9s&#10;EMC+C4C3ngaAqwHYOQskCuCYWuR/YS6ZZ5GP7YZgAiLJw7qcJjUJOOw1NFg3S6gboF0xhQwEkMaA&#10;OdOUBo+gQQEtEqrhL0RD5SdBqwNpxdNpuCRsbWTwUBoILEqgBWjtCXIK5ggEzIk4X1JMMOsF09J1&#10;iomqUcjCB2LfDRDP2BYExHRW29cWVBPct8FrYymOQgnyy7/wpNJNVBRIotJcP0F0BsKt12WVFGNz&#10;sipOs7Xe4t/47Jsf/vL9j3//6xdP1lZXV5Z2964BP1fWl5ZkOdlxbj5f9DLQa0s6ZtGAnDZhilQc&#10;TeocmEmBp/UNtDxVNRiTG7RsvwCRWZctKNFRGqBIlIf4J8rzNnJziFMrq4u9Kuxe9eLZ0dXSxlJL&#10;LOTt5kQQyjkTvz+b9UPYhCA6wVSfkljHWNrTrc3TzfO7984ioWQs1o5ubdVqkcg02k04G6BJm32J&#10;XmUq1rHypT47P51ZGAoGbKJTZue7y3vHK2tIOFbRxELGFea5slZf2QDlzOImmN1pKVqK48qsA4Ev&#10;wAJnUUzUVuD/o7EllbZnYHYQZF8iaZJG1quUCPt0shezBIbYkaATqtQtTpsNOJ7JoCigH06K9rAZ&#10;tcfmYk12H90wkH41hml/SaIj1UqtdtIvaTkkByhLvjX3Uw1KQ7gzRp/DZESrVw5HhfQES5AwKRG3&#10;TkxWi5V2W4LYtTqdtrogisWLlmBiaAEZVLf4jIQxwzT8Wj9gjh8ACBCIwAp7dF3IEJVOuwNcuLq5&#10;M+2OUE2FOuVYIu3V8uFhHO+tXO3J+zrS67a5vUghRbsr+19/9OjFo0c3Dvb4kqy6oAXiJNGLuOsH&#10;a3swVntL3LxEIhZKxTqv02nLEAWN0edMpZnsRG3uJeKDxDBN4PRiCn6sklNqRSqm4YEnA7QO1rHZ&#10;jXtahNGZhvhn9GsnajdwE4cL6IUpOO70eiC96oDOECyCxaIlZctkTNaUnVw9EGR9qWCnWhnXdiLh&#10;SLQdtHkBj7UiBR7Qk1pgaFodyPosAHZzklVIIMAfPHjxbG0pr4BvN5sTjt+vWZw6qQxeQsPJYv0D&#10;BxaVqIQFbAqFTuU20dhFjPCQSnc8MZqh/WE0BFc0SJQHaTvrVekQEua7S8sPXj998vJQqvE5GYNS&#10;oS/pyYylXccG5YnEII2NphggrIWCTojlEnt7fPGEMsWBASbTEJ/aWBAdiwVB5FbGxeFoNg3X4qbA&#10;wOE2AW6C8nTY8fhyvnt8+eAwl5dMvDan2ZyOWx3oPJ9MgqIf27CGo5Bxmo04Y9FonUPYgr1ZL2W3&#10;B4HjADSkA4kalr0lxqNOPWhGWwwL+lcBoXaZHT4apAvtBqRGG2SaZTPYiMkODNDoK3dHySFaT7ST&#10;i9zIzbPTWTJWj6CFRqUy6iVwBoI0n0bC1Si2dw2fX9yt9hIYyTuVTjIxrI96wyJmGqN+dKbigWJy&#10;nKiP6sHiMDYYlhNFRyo0Lad9rjRuTflSaavTHkhn1KRod/lYxhNs7K0s5ZZXNtAyQYIeqXMg+NIW&#10;n4c9qLKTyURJEJosECO+bHd3abdkSAV9brgptynD+MyBYAzP6IN1kKvhi98edlIMRHHOPDfPw3gc&#10;rz3YX+Xqsxz/RKHR5HPc1t4yV+9XG83DgJs2Ah5bHC7gQzDiBsrIuJ3pgBkIupoBPQfiJDACdgVY&#10;1IDppAKWn8GzRDUqCg0aaqhVDKBmuh4KjRcAC486Q3gy8Xp7PEyGxoNedWfz5CzcrYTCtXKxmLL5&#10;XJbxGJRzPOB0BIPw/4DLnbFDdHUsystNrGnxALEZKHbdsKWB47RDs0o9YGJtzlQg7TSZfD4TbWRp&#10;LBjWTIBBCktNlbUdhU+6uDi5d+vWnY//7ddbF3c/+fXe2f1bbx/unL/99Ld//Pbx21tv/vGPh5EO&#10;Nv3s4Fgn6+XyEIhTsh5LB8pAA5P1BLKzbqWHVrTT7Z2dU0w96EG8TA7jLtYNU9ZsNYOQSafsRg0H&#10;JryAL5BDwJfA1Ner9FyFx9DADmuV9sCRYYHr1IcBn0qRVRJYz+bzNUAsorElKAulX8OyBsLHUoCn&#10;2OzGaDSyQNxZGh4+TRVIDdaxEAC+Ks6i2YWHMBKGhZCm1BRLkyBgvXQGzbJVFO12udVKVYOlDQRM&#10;bgIbCWERF8XxL7YlKaqQVaop0Lsq7A3ZgDcyNDTZggfEMoI3QPRi/xmdPkErZtWgtNCRGzNpVQ3Q&#10;9wVFc5FdpdeDFgWg86sojg4CuIokNYDOJMlRwj+yzaZCiSYVwCHUDKBuVoeN+TE4giIngQaQQPn7&#10;ExFALKCzFpBd5c24aQNHn9vL8a+fPP72h3cev360fyyQglqdLwE2XwGWHW8I+CCeuVJJvyTuN0tN&#10;j9tnwxJ+5FnwvxRM4ZQ5g4fq8ODgkjxG4DoeJVwgOYGLzepAPTd1OpFEIgIw4uVyrRYf64UvD/cf&#10;3Hiwdnjj1dHB6vESH9ta8ZpY/KubKDDGKv1aICVzKZBAid8d7EW30C1s+7yWGAAtiI12zrYj29VQ&#10;pZOw0sgBAJ2VTKoYH/SwycB2KGEFRaEV6Sd9ASLQ2v7hwfX1nkwgF4r8Bc5EO9GoDbTLRGd8Vsw9&#10;j8ViA2CLMA/jzgapVBOmBKi4Xj0A8tTnZii4G0len6UgpkNUMNXb9WGsPeuGZt1eGZNNrS4ggehn&#10;B6vIagKJyLDAYlxWuxvYNMwEFbZ+xGo4jr4/UTTh3rL+CfB+kSFjyhBe0Lk+oAqADJQSe65gbQQm&#10;xxEEpq27UsGA25e2oHuIxQJk3GQLgJwBOu+0WwN22gsB1oQCgKI9uj4WKQE6NxZ5jTDNAjZVI14e&#10;VyGqzmqVNlCKZNEyCJg4reNVePQby6vLOTHWBrA04/ZyePtPvn76aB+9SeWS0lxEKicKnV5ckgiW&#10;1/av9/it3fXl5SWBELQLV5RVqghCpfG4A8WArcEG2tEeBP+UjVR43DavTq9T4NUUVFiQTTbsg2F8&#10;ME6kfEaG0WTVDTURiBvVDVPAaWSdPkBaVWbQqVRC43R8jKfOzvQgUUzZbXaH2WeQXF3L+nQAAsS0&#10;unMKr63wKO0DbpDVTTD9jiLUWolEr1BSGq2CVJIKvXguzOfnAj53np80PBw/qQa9TC0KGbzwYP1o&#10;5wYMV5vNSsScgrYJ3NLttLtNpobGAIS84An0ujsPMfMwCZOqXgxasB+UTksWlFo5r7V649mNwz0p&#10;x+0ACUqpCdaMMrA47gwCiaHdl7ZmGhTEHL+IB09sb29DWMqLSKOjc+/hdjJVr3XG4/ogOKyPO7Va&#10;pVvrJGvhIOuK15MBh9lSLwfLobGV0JakS9fPXhytykqef3VfgPhsqbfL9en2tDO0pEwUkbHZCD9w&#10;i0lTS6o9rvp0q+PMMKlkedhuWwDverVqJ1iOhmCeAr3ImC3BlDsD98lA7AIcURc0DNZdAL10uhg6&#10;4wL+52NAkQ1q0Zgzk4pGy8Px9O79O2/evHm4HT55+PDe3dNqt50ALClXAJanW9j7IlTbwZZLtd4Q&#10;Z2YSdz3riUFxMIzB4nCAHHUE4rF2MjC6cwKYHXC4Yc7Sjq3b1SBlsMcq5UBy2k3G4bI0k4m2xEOv&#10;+dbSniCfOxYIJcIcX6RsGBYtFvqlptLtyCy8FwI29aQvRmN/2RKPshbjbncg7rD5HEBRRolEzOpu&#10;uJM793/7b5+ebW23Aw5rrxZkvR6KYAylvaePDrAUiy/Li3YvD6+PBZKsx8gsipaJjAvTItJOYJWY&#10;60oYcPMWa36wpMcGT8vEGO2WtN0HrFLFIWjg1egWzsKkMpgCAe+iY1683AmNEvGUNRBwwi976PgY&#10;WMsoGsFGPptnm9VQr14fj5IWF/MvWY2enMOFA1wK3U6AJdAomO3YABgiFNqWAA6anSyW12Ff5tgA&#10;YpcjFQfMNoMoXZSnAd8C5VbQivU6UZMBKleunAEef/rbp//9f31y9/bb2xcnZycnJ3cfvvn17f07&#10;H//66W+/3r97583teycXMH7dRHEAzKkeA2IM6isYixUhLPaS9Up0FmrDQuhWw5Hw1slOCLuAt8tp&#10;llQAQ/EyPmsR+FbKR2gaFBegQ9aaz7m5JX5e559vCLNKb3zRT7qWsAHzC1QiCRvTUBcAhdBBOIMp&#10;8mq/Dr22AFMBkTO4Q4jJTF4GQNqbVdowI8INT9njYW0MARhDQgTHvUW0yC5w1F63u+F1+VQFygNA&#10;j8eCaKrQwBNpIwRwTOQGyIbfUakM2G0SgNagIhVaDjwsEgtfDQ3AML9SrSkQGeQEQBxojcrYwIQC&#10;z+LHDTSDswGzwD2TfL/gAVFEcfQiP6lQYEWwouBRkzptFoId9obKcgr+ph9if1aLlbV4WAnIQ9kz&#10;oGMxLmpUHL+GIjwacqIDeNVmJfK+AoRFgc1o4DKUBc1Esrsq4y/vf/X4yZpMnpdgTYqun+cf762u&#10;Lst24SFzIbjwyHsF/wAA//RJREFUhX1sNdFs6jhqms2wwHecwOGsKRBDLpuJpkgMwWrMdINLMLoz&#10;XpTOQAMwdVYs1oNeL5VKYi5A825LCCvi+Orwxs1HNw+vVq4uDy6P+bJFxwzFRC9pKrKKvkKlAeXD&#10;k3O5sERlTW86OaqFa+PYoFMdAtG3FFPF7Ttv75xPR8n6wJoxKP1YVKeAIWKt5U4X7SXr47JVKdZr&#10;9dyDGw9ePP3q9evXHz2/eb0r1PsbLGtyumi1X80yXtYRHMbTg3pnyLoHo1ndnA76sLKk2K7UY7G4&#10;A1ZKPO3yTDgFRR/phlahMXh82DOmMsWtqe7QEkt26lZ4CoQ9MVj0SbPbTejDajLBQ7KxjMlEkQa1&#10;TmuAGK5R5Es6P6cJWoBU9iV90ojb06Ad/x+m/qy7cSvbGgVBSiIVotiJBAF2YAOQAAgCbNSzBdhT&#10;JKQIRbjeKtmKbdiRR1Q0CkbjTCuc35cOO4897qgReR9qjDMy7/FTvvjUOe/3n9VadD0UPRyNQiLA&#10;jb3XnHPvteaKhxQ+LDBY11QhseU4TNiNwwzuNpYykRiaiMNyhIVYiqlCujUYz0oCSs6gVwMSwAsp&#10;nxjimJ5jcwRBY7ahjnOSgCfgF9nIEML5+elq0M6i7IlENYNzCx6x2bwFGH3p9NV1zG5ZOrYef/v3&#10;n75/sm1e23xuoDdukPkVUCr+mnkbvrGPLU52r/YODi5d9rXL1QxKNC2Fu+PutFzOtLD3Xb4cU3FH&#10;QjJUPFhV7E7RYj1l8Ep8KV1CHzCYNbIIc1tMRqNMQhfCnManWbFOJtTSNNMoFOD/6e9BqcyrIOzC&#10;sujr7zwcuPlGN3t8+Pzu5OT49uT1aTGNjgGAzilYCWKiAgJ26aE9aMlGpSZ2q82HTKhS6aVE0Zvy&#10;pza94TBvUtDEOqZrYeF5ymOwOQxADVQeYjIX4sIC6ElWoGkBIOPt26PVYgC6AUuYZQ29DPxusufq&#10;9/dh9Pp2QzIOgZGPx6LlSKMFiNRt5cutbjoOdCMI7+4OuA6udnZvbvZNTpe151Eio1FxGlmshoNs&#10;tpvDHi/D85Pzebe1Om5BEN9sizS6uWg0HVa9vV6g+v7Zh2c3tiCfWQzhLlqgbobnq9XtxfloPhhM&#10;OY1RZRU0G+aq6JLENuadgkroXA6EagRPJTvH7e50cdEBXQRIWS6n81FVAp0FCMRJFJ2gKF3ZHIII&#10;LAsyGi1JYO7KcniRXWTYcHHcWmSPPn7zzYt33/zr3bs//vrHl68OT0etfFxQ093FeD46Pu5k29nz&#10;s9dHtys0uclPC4XCdFZswedAS7pwHPQ40EhMUinPP74eYhFESOFiSW1+dzRWRFBT5fC0mOdDoRDQ&#10;NnfPbtraN1mba5OjZ3fVQIRZ7W5PsA7MHa31KrQK3ELFNHil7g/UgIRZLtdLrTzFTXv8iI1iewQ0&#10;YQp0Kp4Z3r38+nURNHs+FisADUC/yUZeTVm29rET+PvrfePa6rRXMAQrcgkdTiECh/hYOC7DVJGS&#10;epIBiJDZeJwNyTBogLtlVmHi0zJMmHwZyDV6aMAPCwzgTZ3SkzTFCGx0Bk943opgXmMe+IgqlFrZ&#10;drd99Pz54dnR2Xn2/Hycy+dWw3RIihUXeFzRykSw32QUSxqwMaWicJjEDpEhmp5OM2UupMF9xWQ5&#10;msm1kP7MMtE4V2pkQFaHFAHTorADA4glr6/WhPBCxPOZfOH88M03v/7Xf//jv1+Can51//bN8/vD&#10;5y9+/Z///ublN3/89etvXsMtnZ6vLp4frubdRjmPPq/paLicLqUbDQhvi+643R7Ox/Aado5Pz07v&#10;Xp8OC5lct1goaV5Y3ZgoFCqhPQ6avyesN9s3lxbMzri0rJsBeIz+SjBcHN12Ls7apZAWz63Ohpko&#10;K+Hh8SYrHpOrk7iDjMeRKHNwzLUk7gRrgqDpHkrmtU1GdjAI2lmSpKTXqzMiNsWAYAnKkNY1tLPG&#10;/Q2KRGP/TQsqoMfwe5JBD6cgoROgtyEG0HQ9qKgKfJGqe/CoGSQy7lvSSNUB1LEAScR+4wzAO94j&#10;nk7j+2HmLqHIGqyZFEhIkKqAfallHb2z/aCHcRM7MDHgrpzHg15TqZQ3WE8tQYptTCvQHjLIMiBB&#10;QWcbKGyWhDeDdpGBAMQqtyFlq9mWNNIrMgXRt9Y/2N+62b1+v+XqLeFtgJHQ7pqzv7d7tdW33NyY&#10;TTjGTjtIsoBt6U0wbByeAQ+ojM3IY3HMg1eSFPALmBT1utebMiQFGGgQvwjPNhs2vbXZrU1bE4K5&#10;yWI295014+XW1fWzx08etm+uAJ13964ebvoOoAVWFxqT4SmEIWAyw6vfP+hXlHRr0e60Z41MoRhO&#10;MqFopNxYPf/tm7NOdjgoEbAiPJMa3CCZgNk8HZwfnw8AxfIxajIJOCyPvvr+r//n//mXP//wH/+P&#10;P3zYMzod8AAwac9T8SQSCYktRSINUGTjcBi4bitabjSm3cU0s4nIuGcdL5fDEpA6CLTNwKTnr6RS&#10;Ipfpnh8+vz+9Pe7MMt35aNDAEiFQemU0tkLnXTRuB3SOYeMVHjsepkhGoj0Gf9NHkhXbuuk3AOPy&#10;iAJQ30wUgiILf+IxaxplGISCcEgk0AdYkLlyo5ADBo6N8Bo5DDrxeG7QHsxKKmo9ieEAD+MhyiAq&#10;IR04RG/iT9EI7hIhShrxhy8WR5MUIotF8fZwNR51irnZNM8RS+slQAaQrxt4CFcuXz0pJ9aX+7uP&#10;vnz700+P92pLuE903qrQXgMNk7QScPVrdpelChNm7+HR9Y294qju9RMsocdm2fPVqF2AmyyMx91G&#10;owhxJyYQCYJs1uw1G60RQV3jeEVjGTIop2eRuADxD6g+g+1PIfKVc1zQU1c4VpC0WKbbzZVYHjQp&#10;aGyPHInEkkvnwd5NtQ4D0b578/Gos8qOR2/fnhfiSdLfW9a9HrePpOoGn8+AxjRLEJHeZbPWS5Ee&#10;D41ufkBdl/ammyKCNKPpDMcmUr1AAJ4BLGQv2QtUKJ3PzSAwcnIsHebRqVFgRCU/OHn14q59fpSF&#10;cY+j/4EUEmvrnsNycHBQXU9SCTadKashbHKQy5caxcFiCjGtO27lBT3hAUpsNV7eXD+6giG7OTDW&#10;mhXkQHp408bg/GLYykXSmW7n8Dw3G4/Oh1OWtgdi3UKhGxGCqSWsz4rbuL2zu+cQsCbp6Ojo9HaU&#10;HV0cvYY4Olq1R+ftKSsCwYN5hodqMiuE+NI0mhR1OTIflSVGDRdfHxYyxXm2g2g+X41yoMtYiIaE&#10;nMtwEsRVCG5BXQlt1DNXyqATLqxsHhOq2220omq1L+6ev3nz+u416K3//u9fPx7fXswzHJ5E4M75&#10;vN0eDIbZ1cXxAPhJd1aO5YFGpvNAVaftYhq4GB8vpSP5NB6DRYrnHaz2apRLs6kUZAsn52V0BSUg&#10;QJMTj46db5dNU7VqMaKRxRJUxqYvJrWpeSAh8i4hrIH00Wkpk096lr1mzdqcuExkiI01cBsLlkgX&#10;tHsr18hMi/NBIR4rdm6LPFsqR3lVAILIsfHIeLiYwqSy9/ewu5zRG2LDM2BEihYuDCMgnAhRk0OC&#10;oslcjANKxufLcXRSA9zM5yLx8qI4jbLRTAyumc+k46BXMVUT05x0omJ3Wf1eQgqVByuYpRASOEkq&#10;nI/R8quRbReyz98enh2fnnQzq9NhLtq4GJUEtQSLBqubG+VyuZTGrqJ4rXSMj6ajrK7zUbh6Ol/i&#10;Q0IId5JKjVkGSy/m3WmaE8I57OYjSBA5MJE0SHtJDzlZO60OXwKCSrg8W719+eI3kMpv4THe3797&#10;+er+8P7tH//nn/AVEDmv7kD5lGANDhb56Xgai24qZUNyOR+PZRppdCQddOaFWWExzKIf3OHh4d3x&#10;MMKGQVkDe8bWUQmGEbW4QjFcjNcNAWf1wNK3GO32talqNton/qWbVPPj9mJ0d5uLAmHqnN+OZlFe&#10;06kUYBr2xgX+g20e0TpLVYhEkJAEQSTpzReA/CTxq15RIwBNPaQO8zeYEEKosZOShr0qEFQFlaA8&#10;ZJ2sYHGzDhDLMJSXAJFCUTQahehaMGUAGRmkKnWgtEmY/JK0ySFjVEFlaHLZmywp7DeJWCYmCdzr&#10;hvGkErq34glis2e4jMKrtKce1ClDclOjA8vHS/qbILeIeg9QzuZJUB6Pp445wCRB0MuAG8QxADR2&#10;3wh6RDmJ9Ux+QFpy0sTmwJukEex2FJSIegC4psNPBz0eMoBJjE4QAZcglFJeTyWFZePJSs1h39+5&#10;OnD1dx+2YJ0AqprWfkPTTkrA2jJAhrEXG4uRLIxNOhU0V0tqImgssp5K6YzB54aFBOsJhLjb7Q7U&#10;+hYHOmHVTH3TJVxs7TL2D7avrvb2AaWvdx8+fXrYwva0NheeKRngeVE0zPK+xWJyrm11LdxoDUbD&#10;TfE9C3IyFAWYXkFwxhb5IZu9R3qbJoebTAhRWPaz1WrQbcgEgBPWxloevvrr//p//7/+n3/45U//&#10;609fdg+2ty+dgUodTwUMqRTEbiEW6a6Ob1fz+QizJsvp4d2ru1YZvzaf4ikWG4+hDvLgurMt3Y61&#10;ayJyuZNvXr69Pzo9LxbQmW5RXKxO52l0Y4ygczUr0oQkx0qcEE+HgVAiiWN0UJAVNxkkezWrH/P3&#10;aULjwuH8bJoOc9jzJsazAkEIPB+OtMZlPM3HfGU2A/olnZ8BtY5mFvP5uJVpbLhDXg7Fw6VyOpLJ&#10;TaMyzDM6QZObMl4DTdBeXZMkNUT89NVV1RTwMnJ0ujpbAS50Z63WLJp0G6vIf8zmy91P1zvwnF01&#10;y/WjnYdPT748frRnhEH1AtJh6jkETyzR89utPrfDZbasjXsPTz9dmQI+X8/ARtJoZFBsQ6zIxEOb&#10;7d1csThNx0I6rIlezehygC5JhnCThYGVTKixSInXGE1DizuRSEgcBKSMAH9mpERCxQ59s1kGNLYG&#10;0Yb08o1GTJxUb7bMNXG6GHRO7+5OTw7vRqO7++OuTLttNo+UDBqwbskADzWFJeXeIO4x9bCcwRvc&#10;VKShrQRqajIVTDIar9Yna6MzYKAgltUNfnc9yWOKYz6cLrRA/U9neVDsPJfvnt+/fHt8cjYEOcHB&#10;eg8mtKDdZV+b93be717WSCm+MRLJFdATq5sD9ZzL57HraZTAzAKbwwVk5mrnZutqZ+/gwFIj+XSZ&#10;E/Lt7HDYPr9tFzF/K3t7fN4etoeDeTcsOmo0n5+1IiERz6w9Bp9p+/2WX8qDGhyhN/LFajTq3J4e&#10;z4vD4WIxLpRUUYNgnctzoVhMS4K8EED0ARjlBvNMODObdi860zwwumkxe5Edn5+Mc91uJAyBUUiH&#10;QbGAcoHgFGIBuFhJjZVwT5WVN7bbMpfPzSKxaKM1vz28v3/15uMrmD/FQRHEPWirOM9HI/kGAP68&#10;1RosCuPVIoLpYpnoRnxFgB+jZf6GxIMOw1NlrjRDRZ/GzhzFYkMLikJjGgtJmAcgMaTPA3EOyBWa&#10;ALusDohqQJ3quEwg+NNeWtexcJAMbkpeRKUUZTy+CSacWpsVDVdBazELc2FQnvkcJjO12uercaQ8&#10;nZ+uGrlxAWu84XHFZb5cnI+LhTyve5b+SS+V4CL52fnpbTEGcw/mQDiMYC4DvY6FgWxzsUwrE+Pi&#10;ebQAxQ3vdCSSjrHhdFwQZFi1vIjSiwh6PZiQZcAsBjKhhXNtAGegCyVOU0rd+bzQiEwX4+IcAA7t&#10;Dkfzk6N2K9ddzcscX4IZ30KLJ2xnkclgOiSQmc02EywbFsgimqxGkeiEsedVBsJUYTwczDKwkuKN&#10;Rh5N+KSkiLu8QUAZQx0rK7Exb1Ly0moZ1MfRuxfv3rz55o9Yy/X2+evDM5gNiw6I6ZdvDjuFqCBJ&#10;fG4K5KNRjuJlWZaLlrCYMVrOpEsZ9DqezbPz+er46O7suDMaNrhwvgx3FeWkxO+uXgBvSrkUIrEA&#10;0Gp1mV2TidWytXew9gHPNCilXCs3Ph41ouHMGFAersmqCoMZXV5QqBAudUJCP2gARYA3WpJ5BkIY&#10;rDgRFGySAKVM1gEuExSsbl1TaFrSUGNLOBsSoI0hmCoQpYGpkzQ8DQJzyeCnVVUEXENjCVJUEiRZ&#10;Ryd0g1eCa6NCh4kVhMkEKn2Tj4uG2Si6g0AZfs9AwT9TIKtoAlRwigKJDpwC85ax7zQemwNt0JUk&#10;DDpJGUBBow8SdhJKLd0QVoCiL/0Gb8qNDRfg2xlCiGrwbW7s8O/u+Q0eA07yZdPWC0zqoM0NPat1&#10;skx5sP+NBWKya+/h6rLmryNLSIYETZMMDod1C6LJ/vb1p/e7N2arFYiYGxSGQdQ4UJJhgKAoz8GM&#10;kIFZJvCogEkA1aA8WJRNUhQIfWzTBMAMctyPJ0NOPO8O1CzmfnUfmxJYnZZ9wEkziOjd7Yenz663&#10;nDb/0r/u12wTPDU0GHwOu8PRxL/R2G+3c3wxuj3NAo6pSUymTBfOTy9G44jg7aH/Zc8HVMSrxctx&#10;RolxoXhUxdVMVJrO6s6zn7/9+99//Pz0w8+AOgfXz3bMPa+IRNeD2chupjzurFbnx2cnq8Fs2iiF&#10;Z527+2yhNe50inlZxf4oCHzelK9W85NeQ9O0b7Yxhc7Z3dERduMYrzptzLaC4NeaRqKxMq7huMDo&#10;amnaasCfwxzuPALdwkL4BHbvrkwCFLZ/TzJCtBwuZabTUghdDWLwvYKGCdDhTLcRDpdi8XI+XGqN&#10;Z5l0A0QpxNrhatSFv7TxNLQRh3EAbGjNizNYoCpELpQaPV/AlkpsttqAaBNPnjzdtdQmvqUeLWLr&#10;9mKrtRgMpurSXHX29/cP+pb3H3YBbj9/9ct33z5+2H14/7APfHeJs8bgq4g6yAI0qassAzay7nc4&#10;7RXb/u7OztWWcZkMxaaDTmeeC5ch7LZaYQWYPDZ0wugt6HW/u+LoO5vNnlfh4huWjTQ5FOdk4Kci&#10;6CAyqTByPgeChPGKEkxlDweRP1aawoPmRRRPlFwqsbRt/6ZaM6iN9vHJxSp7fP/y5dHtxcVtS637&#10;HA6vLACT3ex7kqQfFMPvy5UEBY0JH7rKyxKeOnlgdrrdnoQWUonlemvP3PQS8FWSTAGxK6fleC4T&#10;m12sFq3CYhEpTbutWaaQPfv4BiLZcNZIczIfSnhFbwDt57efPn58femW+HBpOmy3prnxxcl5Kxpp&#10;5X5XPgIARyAQaLouq30A6Jvr64Pq1ZZdzM3HhUw3Cwp4BSGuOI1EiifHww5MvsWsWCxJFZuN5EAa&#10;wQRC+wND07L96VKZzeDRtQYXJ9hiaDifZ9uL7riYi2CeWpJvFLBpbqMQSXp1EAxCuVvAfkYF+IHj&#10;Ra5VAKgMh9jS/KxdGJ20B+fnAwBdTREUXWNDmo6JDVGF4UFaxjk2HAlji0UO4izDyJEMmlHli7A8&#10;3nzz7mymkpUECA6FLUUaBZh1uWLneLRoTIvTWKY9bxXno1ELk/mms0a4lGuEWcCvMKDKJsFKwF2R&#10;xsZAvDTGkqykt75xZ2QwOQ0DMQWrHhNXmzV7s+acQKikaVoEnQOsA5SBLCbhu7A0QUwwAsdrdK9X&#10;WfrWpopaQlPJ2WLGY3qzIKdBPXfHnYtVe7jIzZ8/vz2+azfmx2OQeyUgCQDjuVl3MQMcL5ewm0Gm&#10;dXJ/msXqJr4E5HU6XXQ5mKflqMyWMoXBfBpnuQhgYYwNcZl0SAACE49yqoJdj5S6F8ZSBBqR8mOI&#10;DZLuSjDUWAznuM2fx59R+eKm22OhOy/CkL0GSHx9eHiWnePeN3YaTU83jWkwmQf9wDDRPR+TY+k4&#10;XKocga8CVoNmDsfKmSgPHAoEQH62KGbKYVnDxk+8wiihkII+ZSJtcBuoSgB4i8PoTKWca1JMqrEu&#10;Nn1+9+s///Hryzdv3t4fD8K0gU6fPH/74t3RPIou+yCWy2hVhqEdP154s4kSj8Is4+OwRgvZVbHV&#10;vj09vc2O5+1WuZzmhWhjWtIpNFVjiDpZlzNRJmCx90BorasuX8B4ube9Z5wsDSmvGoVP1sqO89Fo&#10;HsI5aGdMRWfjLIOlRSnQphQlhYhNLSmofyoZ4lRCUYMAVMjLaBp7XHiSMgPwSVGKRnkSQEVoUSLQ&#10;NITwkvUgw4BKpgDHRBgETIoFTJfYUDDlc9cJQOYgA1iF6dd13HzBih6AX7gs9t5fgk6HgAyBo45O&#10;4SimFAXUNbwJZlR5KEahlu4UzcgCoHVwU1lVr4vYREVWQhCl1eCmG0Y95bPZAI89vh7EeU8QbcG8&#10;lKFCJkJskmF5OdzgUVobena7bemhgQZQNL20OwLNphupQd3h8Hh6/rphsrYc7FfNe7tXB05/Aosa&#10;4o2SoDGeicO1t3uw9ejJo0fPnj4crO12u8NvSMHVRI3nZZgOMGFiMrq5cKzu6VUYCavGdPRAIeuG&#10;iiEFnBZQwo2N7bDbTM3m8/smNqu5arH0182m3Y5+Vldmk/nyYOvm4dmTR1ug3g2pmskKy9MHojvQ&#10;dEwqEGxxg0ErF0ExHZ3efzwajlslIUkkNbZcGJ7PS8GajfRZTUZ/MEkYDEkhpLt7AFBBFqDBICZJ&#10;W3/v4T069b5//7BXvdmtWh6e7brqCua2Md6es3q5TkRWp+1B5+zt4ajbmObKPJcenp6sCtPBIBdW&#10;FBjQZD1V8dJuh31CwRSZuLZuzPSsWBh0Li5G7ewKft209ANG2G7hjlcmE8lMS1JoCmq8UObC0VBS&#10;pLAR2aZlaMrhDnpINZ3B7V05nYdVlymUBTWkgWzEPSVVBQnNRXKteTtXzhVz0/Eij16I825x3h6d&#10;r3LhWL7dKRbGsEAgEGYaw+M5RPY8m6y7sYCtOamZArQE/ECIlcrEz1+e7prXDru9An+fLobD8Ti7&#10;ynbj1NqCw39ZPdh5v3+58/TZs6fXO9tbW1sWp8vZdHsoL0XQ2OUcsA5BjKINqSDt9lMEsTRjDarJ&#10;arV55dno5HYBanMOdAHwotEatLEIZ1rCQ1qvwT1pAoVeLzHE4gYEASs/BgBW4pXg0k0nJZUvZTJp&#10;FnevdEMvhb3Ug6B3Yc16KwGHvWbvYepjoNr3eZly+/T+7ng07Jxg252TcxhdNkkGeilRon2W6gRz&#10;CZvWpcpqwRSsirrHQyfohMICW2JVAHDgpHWYphLcmN/4cFNLEUBWl/VEMJiQwlFNgPCUb2QiUxz5&#10;fAE3qzOL29f3gIkrbAiF7ZwkJrgM2NfGg52HXaQn8Uxh3F6tssPO6WhjbYbGjcDmvOiu3nTYnaa1&#10;veba38Gj512LIQQSPJYpjvDYeDRs5VrTaOP8fAzRLtseFzOax99bJmKNaaYsY9s7Q6/mqu7ue2KL&#10;9mA8OL8/wtycxTx7eztcgIYtx4SkJIcj08Ji3h6OZzEVxYSQWc0z0Vh+hp0mAF3hk8BHmXXH82J3&#10;dL5onV/MF+1uWMEt8RKnikGNj8P4w1rGrd8YqDG0ywKg4mTcR42W0UNgfno8GuRiUh2EiYopurzA&#10;xuNwkfG4kW/kALhmK2yAOGvNpqCc4ZHG0sVCORzXCI3DwtUYpwB5hqURC8UA5QrzQiTP0WSQNkAo&#10;M9SDSQ10gQhI6wIWbw8EHM3JxrsJWLakAo3VRK0cRZt2bGqfTAA687xAYNbA0ucnYunpeD6D5Yst&#10;UXmZDWda41ZhMMIi3dvzW2ycnEkX5q1ZFnRf5/bktt2K5Oaj1bzb7U4z09lsfHFbnE4boOszwC0j&#10;jWIxLG8Uf2PYwW6a8ElASeYjYUZJp2UYJxCYvCAlQUolKZFlkwngEaTbX6HEYL3no0JTBNvMDOhX&#10;Ph6CkFnE8uHBYNzFPjRHH7+532S6d7LjXAkGG7TzLJcvRwCZ0eApUo7FYM4CNwcE5Er5fDmOJTxx&#10;UNmZKBfGoucysCOYoDFBiXYLgORYBqepm1aL6IixhODrnqzXvZ5pTXp8vpTWGHSO717+2x9fvvj4&#10;9qidEeoBHx3KjFdnR8MIqwA8wwXCaOIQ4+OckhTipSjLhqPxWBiWD5ZaTwfAKbEP5e35+TkoF7hB&#10;vtFtxAkKPbdEuk7rckwmfE4XRBvj5dWeyXyzZe5jG6VUQuNLkVxxPEd/p3wD9BA2/CixcphDaoYu&#10;wrAIGSXhDQJeAbxiQ2JdBD1eB2GqKxIIaMrjTUigXIMAjgrws2QSRLuI0YKAi5NYBwVSnJCS8H4A&#10;29gfFH3AMBMbvoXBEtsEpnsC8m4steFrGojeOuhqChAygRZjdZDd8MdNJZWOPw9UNIEN6hOSJm6A&#10;FOSVBxAefoVoW6EVbNoYK6VhKSoQ5clKCqSX20CmJj5y6eiRlckSZqgbwF8HspvPAKeJAfQoEjlp&#10;BipYclrHGbwpWDaAoKC87qW3jvAHQ7i/tbd1aTa7el5JSWBXrFJI0evunsOyd/Pw5MP1wwOePGM3&#10;+4Av5SGxspWVOaRyaBCmhXhOTnomPRqGB1aY11BBPF5WlljtjG0Q3ZVKwG5DpO7ZmoHm2mU0Xxoh&#10;agUCVlP1snq5tbe3vfvpy4dP21VrYGJz9vtwNZMTzU96KdoLzwM4cqkB4TK7mE678+ygkMsL8GTk&#10;cDodlnW3q9azw72aAilvHdBPSAD7ttuCXJiXgt5UwLTz4fO3P3z/1ZfHP3/3+NPTT+aayWSry3EB&#10;aAXjcZi3jD6vki4OYeK+OlvMCsVFI64KOaB2LTzizfPAw3kt4Ukl9IrDEVhWegH4WJMJxUJcasMc&#10;bV1gr4BOdggAjfaFXQgJI/Ta6WpavgD6Jl/KN4A/h4KkQUT/ZQkikiZJwMRnaVDH+XS0tOkBF8kh&#10;TqfRJIqNhcPpXC436Cxyi0ELAmAh112MB0ABxsPVajGNNID3F8aLAtD87mAE4rVVyECAwAR/kB02&#10;R62HjSdpQmFjxPe/PNs1O2trowMNKlvD7GCwOs8Wy8mJq2/pW6r7ezd7FsvVw81BH7/L6AxUbOtA&#10;ihapoJI01BU8BYIVIupALIECUeFyyOO0wINyBC63bcw0e56dNbrz1Wg4GLc757cQy4bDQSsfghUv&#10;eSe9SsrvNNuXlC4RKbdBlHHXtdWa5UMJ91LjFRXPeEMEtjwP+mzeoM+OPVd6AWy+7Fj3D26utvdN&#10;NpvJIYa41unzV/dnnfZoNJif3p+tWrPWNCZOjKaK7rFfPThIT6W5XqfYuED1cAsGqYTOgATCrBl0&#10;cII1gsZGOkUuXdf7bhHmOlAE4McULchJiUtPo5rKpQuDYQGGGIIfsI6Tk9Wqc3w8iIRZVY3HVcLr&#10;blqd/cuq0RowMKVidjUcnZ4dHx+3+OgMRK9GgI6f9MhUwG6vWddWYCf2/ffbNzsP2zUmmmeDyWhr&#10;dHJ2Phx08+lCRgvlCplSOLMYDmZxGC5DEohZo9HgiKRSR3ri2turEePz7uL28OP97Wo07mK789EA&#10;naXCgg6UAvRWYbzqAO2ashrIkdbJaspKYZi+EODjfGkxAnw6XxUjmcJ8OI0MhrnW7SrHJtTGNAJr&#10;KKGxAlAwQi3FGQ1zoULR39shZdKcJIViZVakiEani70XMW05FIsUMhwDCgS7JgLJjOVAnmeKnfP2&#10;NB7OT2cFgMhoLJ5ewAcsMQZRUBgNE2gUPhYPQ+AoA9NJ56bTVoahksGAo4cnygC6sib615a+rWkx&#10;TgK1Cdo0VLzA6EQ9SAiKNxmFEKgDHqroyJMEnQB8j6I8BgpuI51ZDGaRdG51Pp+Vo6VwNDeeZQrD&#10;C3TeOF10B3lNBuzLtE7fvXvx27/eHF4Uw8D54anOunmA9uJwVeSBKpc3mceAfdNcCYvP0o353fPD&#10;42wXVqigxRrdDMOU0nE2FIeFyoYURkVDFykui0FMHQYx5PXUDYGAR8vnWYFPt2aRRi7KxqOxcnHe&#10;HZ+Pit3xotsaH35zOigOzo877cUUFvsMkzUagM5wGRkkc6OMxCgei866UWACZZi+hI5p43IYQBHG&#10;Ab6lgIX1eU7V0vNWGgKLKilqSAApnxAZuuJeGkjDcmKbBIBCG5wWo5/h8q3s/YtXr9+9ez0qib6a&#10;1U8kk3ymuABFpiiKBk+JR8NQ9GJJBvVQOi2ocCk0EIFf4+XcYnRyd3Z2eHRyene6KuY5QeAahbRM&#10;YL5VsF6nkgI8aTEFURV7iz36tPP+0Q32KKwFDFoYhrTYbo+HHVhajTFEi3FxMeNCwAsBd+K8pmPt&#10;uU6jS0dQVHgFiRnuaicEToBH/v/LIMNmPZhgozAwERj0M0ZLTnTwwnaNeAqMOcnY3gXgWFc0RvTU&#10;k5uUesweg7dmNAJwGK3QPaCH5ZCSqIPaTiRxGzsR9CwpDTtVAZBD+NSxrwkjJUgsw2SAJCSTotft&#10;W3rQb85fIbHnIBY6loDClNBQUk6S8GU3op574q77jVZ3r7msV3puA4AwrYRbi0IEJleYi4aTKT8I&#10;XputYsA6502hEkWn/Kk6nmct7VWL1Xiwv7+9bbLbAx5d1TBFCj3hdRp9uQ8enj57tHuzb3JYLZeX&#10;RpDeBgj3wK95nsM1FsIXz7FqksJiFFA6QGMBmdEaCRO8fYBhG3ieONx43A6izgGwvLbs9+H3Sc/h&#10;dBovt262Qdc+/fnD+wfQd65+v7q3Z67uHbjsARD3BEVCTGcjhQIu+Jgk6tFBN9NqcURCDwG/M/j9&#10;gfXaarl5/+j9ntMP1EGWKD/AU0+M5fNhLQWi5dkvP/7pf/0f//7nH//+h7//8vmRyb/0JNk0xOAY&#10;qy+dBweTIJkiwm3ss3bRbc2zo2JZkMrj+QA4XmTaKHOqwIWSXlJXUnY7SKGqxVHZuLiFIISvso3G&#10;6YsXb+6ONyWgwxWw8qPXr56/+e2PLzq8wkHoKgP05lrAbgWCYvKNqKxIICRgAPOFbiMzy0WwcWsk&#10;HZnBtJ2FMb8HRrecwT5x+dZwjIWxqHqG2Xl3MV/MsP9PGzeyM6iXMLeofXx43J7DGmdoql5BewYQ&#10;z/4KTAd4zLQUIr7/8Zen+yYn9llOUWppWpjmxoNiLi354Dk08Vz0Zstk3N7ZN1ntdnuzV6lgRxlP&#10;MMlgWzyQ9AQB84JTkc0KIS1ULsm0zWo1WtY2o8sL2hHNsUadEbxWWPx6dtpuzWatXImVFIG2OSZu&#10;v2X3xlzzU5S7EkxQXpj1Wiia55OGFKxnLYn5NLAgQwydAtposzZ7yyXI/77JCVfZenh4uH5/c9m3&#10;eZXYbHT2+v7oNrsC2XF6djucZSKcODH3a/5K02Vv1mwG0tes+YIi7UnVg7iJA6sRnVrDMGtDSpJI&#10;YIcDiQ0RFDXZ7y8TiqoE66KiMim/NxFk+Eh3CistD/QemOCoky02StPReef46OhikQ5jZ/MQUGu3&#10;CS1pXdbmMsGCIrk4P7/tDBeFaR6EV0SAUJFy+3xLv61pswMdXdfgU4B23tm+DGjoxShr6ezxCcix&#10;eCwWZ/wBWMoenS3FWF419EgpD/F71ipmZEkE8u1umvb2m3prNTy/f32EZymddjt7ez7YNLUspFkO&#10;vUuAkTeK52d41pMrDG+PLgYRgJxMmePLwPsGI1AquI8b5zKFSDge0tXGAuJEHo288iwa4UAUCsXh&#10;FuLpUgydQ0Byl+BNoyAPNRmTYbloFHAbXbjkGJBHkMMbEZOUM90CaHPsalRsTcNsZjxrFBfTKB+S&#10;Y5k8h+7JIMpkHYSPiO3nZHS8BbmBh7mtBqtyirvZC8ZlXQppet3ftK5rNuvWlsnUD3gNEAhFAGDM&#10;2yEAneKgVkEQhDQIpQSjojU4BYGnLoGwawB/XXSns0HnNNuYLmb5fKZRgLXx/DlMGOCNGT4/bk1z&#10;xQ4s9LevL0bDWSzaaJQZD1PKFfL58WiYEzQuFi9PYU1GOczYjuERc2Z8fHrb7kL8AfKcnw2KpfAU&#10;O2RjfS+PfYcl2ktIqgSQyOgeHxk0QNyzBfyUoNIEh+Ib/cJ4WeWK2UX77HgBLKybmx2/XW26dF3c&#10;Dmb5SA6LjGdYL4kSHT4N8CJB49OlcOR3b+o4t/FaRS9/CO1xbCtSbBWBz+HmXnqWj5dKQlKTY4DV&#10;sF6BSwfJJUQAcumuLEHE9SxVo91PJtjp6vDu/sW7s0LSt+6brD0PsdH+dVCLuirAg4JFgidigqQn&#10;AZk5FtYN7qOXy3EulwUJc7Tq3L+6vztrZ/JpGZBR11hWJeqbHVz0Rkwyoq+/e729ff306afdqyts&#10;77x2TagQcIrCotstjs6Oh0Xg8uer8QxrxHiBSdQJlgN4BkGJOxDwtIHMMd4gA08ZoTqJJVbAo72g&#10;PiHyM6Q7COCMSxmEbTKRAFENitYbhJ9F02yCwYOPBHwonDbAGoKogxMguCEseAiYwngmDVKGwvRw&#10;CWQ/Hp+gHPagzwa+c4KiCJh3gMiYjEajgTqSMFFXYIn6KmTd6/HZUcB4vRKefAqbArxIpBzXyTqA&#10;sc3mW0IQddsCvoCN1EVRYIEliKFSbtwGVqMCx0qrFAlaOeBArRfo+TD30RvEXhn1VCDgrm0Z3TZL&#10;tXpw6XIE/BCM9SA8IS7Os8C+Uk3T1gOeOe9fWlyW/cu+0x6oiBCq4zhXgPGkSwDTAubT6UnC40kQ&#10;etCDlo8+wGVgDkAFJgFbL7XEnkGI0zbr2m41m41WOxZAgCgymYxOZ99iNJn3bx6ePnr/6Nn77f3L&#10;y72nj/ZN8DI6a7YK8FAYF7k8bRWLOTxiI4RyJAKwS4CukAgyYG/anev1zZefP39+Wg14CRGb6dns&#10;jl5diWbKQspec17ubT88+/zdV0+utw8sFtcEHg8mQrPxWIgOmC32OkNWhNno9O71q0NsXHqSnZXR&#10;qxSTsBph9AViBYJ0L5OC2wSB1rW1V3XB7bvWdH6wmncLxdvnX/92OOoihM4H2ZMX//bbi2+++fj2&#10;zWkxqoaw1AkWcjiKp88hLhLBXTeI8flcvjzbZE/NItFSBCRadwiCMI2HGBqXRjjPNSDAgA7BLKXp&#10;IJttj+FiIErH4yEaMUUyueLwvNPOnmPP3M68EImrIumeAFMF8ez3YvYrkk2V+PH7H37erbr6VWeP&#10;TCh8CRZaqRyLc0ngeO6e8/Kyur/f71/tVteBgN0Ga8xToZIglzWZl7lSKSYDpS4DmU/URQ39hICm&#10;6xWfr9a39iZLNZLJR9Pd7AVmK50fn54eHx+dzXOZTKEwjSUZIeFr2ieTg6cfHu253GSlnqQnWATt&#10;rzAQp4MUsNOkwe9epoIQwRnANYMbjbOD3p7VUsVCZevBw+7Osy9f3rt8HiacG5xvEqNAy4Ja7Qxy&#10;6RizdO073e6A0+kV7a6KN+W3TZZLt4GWNGpp2CACsElWk7EvJKtBlCekeEwidLIGel5iY2g2pOjL&#10;ALBWnc8sFrlMfpoL85HifHRyPM+wsdZ8BTq9042UoulyXA3SYsWyt2WGFbGk1VJheH58/LsJZ6NV&#10;BqGpeb1ejwFmPnrfNYHE4P7E1tWnT7tb5okUA10eFXlQEd20Rqhqwm/au9q9caYIrPATK24xPDjP&#10;DrogtMohcWlbkk3zzcEkOW2PTt+8Pj9+/fruItvOjrJd4ESt4iJXKkVmRQBDOZa7ePXq7Zu7dvv2&#10;trMaFRtTNCxHbZsbDMdTzG5osKCforJILutCftwGNhhSo9MSH4/BAAnhUgyAOZMvRXLwk9hFExtO&#10;YjU97qkqBMzeqJKg9FgZi/s1Nh7CtkBaBub9cFAEopQBIIkXOzOEO0wywEo5JhmKyaByE8vABOak&#10;wGs0DRpJgLgfAbbAc2W27l9KubQaYiWvv4ntxQLWg73LqsVWT/VAJamY66SBIERHAEFF+yd0ByIk&#10;CJx60IvbkkKkMZ21usVNU4b52arRGo2xvW0Rhuvw7mSV3RzwF2GRdMfDNnC7UXFWyICODyVsFhjb&#10;eTo8znbLGgPqFPBwmkfP+RAHSBiNlnPzeRfm83QK4nbaGg5budkM/lyOA2TyPBIEWpewsAduyjAx&#10;BFPw3EGaVBK02yujcRCMIhZgyYDsQ0RnINfTxuioPSsuWouLi3mhMRsvWsUxwG0xE43HMWU7DSpJ&#10;4hppeCIAjKws48mAqgnxNGbjwVs2FoNWNwvTU5dwNcP/MJsgKodUrMoGnKMrBrToMXjIVKVis/Rr&#10;tbXdJ8aKt8dHH1+NomTN2If//PrGGNFNorKDRyYRmHOFY6sqmO7NgQArNdLxaCQaHZ8c3R2eztv3&#10;b14f3bZA14cSBr8vxciCbkhRZM/tpWiRUSW/5er6/fWTJ48ebg6qfWOt6TS6dTYcK7eKyI7uTkdz&#10;iGG3xwMIYo08F4LwSqtoCrapXkt4KYRjiaCTMgR8MUF76kRSJDSAa6yxohKiwU0DTG/SwAT0rRa9&#10;pCgFvUmGwpxmok7wKojfeqWOTTJAAoMGF9GXMxikDRUsa8X+F0kC3YM3u9fAAPCsG1NYKyjGvQkC&#10;3hGikZhMKiCuvfUgyBIdC6jVfNS7JEkDaQi47Ck1rOC+kwIKMlxOY3vPCA8/bvDZaxP4rlRlif3y&#10;SKA7pbJO0gxfyndHwymfFEqZDA9wn6hPsJ1tz+/b6Fi4YS+ZIt1Wa8+65TT0TKABjE47GsDjJgJ2&#10;y+RiMVmv2Pv7uzt7+/CC4H1ziR4eosrFNoms0XiIy+ej0ZiQhM+CZ/GYtR2sewAc/v/Q2db0eQy+&#10;zd62FeSD0b7eurk0OgKBJqCzaf8Amz4bHQ6XeetqZ2fn6ZfPHx5ubna+PN7u16x9s8Vo7RkMuOHF&#10;RzPdwbwV5TiBYdRYmsceoDpBLW1OF8ht53rn++8+//Jl31ZH3ezowQeeVOhQKawabHAxRCvjze6N&#10;sWeAyYrJeqLXQ8SxfWGzv/YnJA8ZLw5XJ4eYk3p3drpaFBqxkID9cXMhNYb2N55ec0InJ2azaW28&#10;ARV0tfvwcBPQZqMFIGT29NevTwfTRmHcBnQ+/fr//q9vfntxdnx3dp5TVYA2GRO9NIHDDchIGlM7&#10;YM1Pi430rFgoFIuFDMzbNBYVLubjtIwV2KUZSvfpFOJmCSNCK58vtrPZYRfkERCCGbpRTaez7iJ7&#10;fIGn3rd3r4GPzqalJLkMWJ0gPnoVQuZkESiXohK/fPvDt8/2XE6jq9arh/KziOQxVPywIOsGbJS5&#10;dWDuW7Z2r6+ME48BpidQnDqwRnjYLATlWKmRj0Xz5Rir0B5CYKOg+HGbTdRTzRSsEK2Uw6ZE56vz&#10;k85gdHp0dHeEmTh4vJRnsaF6knI3jVfPvnx4ME8wh8AT8MFd2iYARaB+4izuNy9ToIt5TdVEg83q&#10;QL9a0m60wBRY22vVq+2rR48/7/QSEh8ZX+Bh3fHFuAAS6eisU4ikWaAkFU/ds3RT3mYtha62FcPS&#10;R0Kw9C4NSH/RcghjzBQPUgUYYCYUYvQkvUkE4co8WuV7sKY7RavpxSyaGQ/nM1hp+cZg0IipAvZ8&#10;6ozm88U0jaepbEgQ/a6DqtWdUOOlCBCT403awXhQbKheBh1J65Q3hYd+RpfD5+hvygKvPnx52Nta&#10;e7nufBHVFQ7Eo4x5nj6kwTtbrh7m2/lBLEr5+QgmRhdTm2OE399zHuxs14LpYnF0d3d8fHJ0NM60&#10;j047426xABCKCJovRWMym2uvLu5fn2Rb+XhITQ9a+dmi22AlBqu9CmnAzUh3XFL5sIBLVhViOeC7&#10;ApOEkJ4BxcYB6eYFGU9WI/lSHCR3jAOoRi2Hqk1iGKExaAG5BElcbuTjsoBJJ6HQxmasPJg3QCNO&#10;S3IUgKYE5BkUnO4lOF5hJEEGuNDx0AUok65okp5IhuBuZhEuaKCSckiE4fcyeNYZpCgxkUIyj04J&#10;vZRX1DA/RAHkxv6I6PYK2gnmiZ4IJmAqkdg/0FAnkL+3uvP5rFFoAWnJAGHZdItuHb3qzM/Ph5gG&#10;Mc21FqDZRsPBxvys1Z2ioNX9RmdPS8fjs0JYoYEssulWrqTqAhdi8zO4RZmL5tPArbH1SGEG0nyA&#10;p8OFHKzlKA8RCYBJ4TVJg1nFJBNLFEqUB6sdPHTd74cAloyHwxsP+xBw/ulgPJ3B3TQi49vb8052&#10;MB6MW43SNNtewJIH5tCdRoAbNkpYKcKV8EHw4SgrbMyN4jKMfRrCYBzgONwowM10S6yGQgzbj/Kq&#10;imldYUx7EAmUhpiki9unJMCFY2J3OirJaHfUuT06ngkVu7XWtFv9iWQSpissejLlxR/APocJCQac&#10;49DvNcSGM1NgXbFyppA9PsJSqpPXh7DCsY1OSKIxn5LAThMJsrekAUNBizCpgHHnyeOnVzfb+32A&#10;qaXDWpfD6SlO6nm7c7EadGeZxuhstBiMZ9jDM5QQsahikyEtMZQXoFRXk14RZCtWKW8Ol9EjFZOe&#10;QfNidaT4e60UiFlNQXjV5IRHVxWgbTAhEpyMraiA69eB9Es6sMGkzqiMCIse+1eAjqQIhYGZBAOl&#10;w9yEaaSLNDw0NGMFgiImKVIHIrrJWIS/e0QB7idFA6ssxakUjKyXnNQCHiEqBeUoEE0OmGALlmE6&#10;UuZFGO+ebeJbGjzLJu5jBmy2CUmlUgkFsDXSKuBBVK5QAL7DJev+ib9CbjyeN5VKYmLp82CysrNq&#10;cfUPDi7NJqfdl4JABSAr6bQe4mUdYNbh2t8y9feutvctlzfbW6AxBVUIY0Ih7tQAVUjn06wkhJKi&#10;JNFBJVmHgF8xeFKglEEv+2y2Xi/QW6LLIiw3m9HsWhtNRpPFtK7ZHbZmM9A0b28dbO2bjOat3Z3d&#10;vf2dD18eo53X+/dP3x9Y+iCerYGl3++V0BansBgNyiC2gERz4RBwAtpLkzbT1t7l/o1lffXz9daj&#10;Zxa/1+C6tNTcfgeIZxhKQSNhkdutrprb3bS6HEtM1IYPD4rcIwIDT3oNS1utkvCQDBeOjDunz9+9&#10;PV2Ni91Cg1fkMMzHKccCdeWxnUNtva7VTOZ+defT++tPT589ebplU6YLzDy5ePe2DUKrMxqujo/P&#10;XvzXv/327rAzuugUc5FIpBRPT8u8LMexIiMSDZfyuUIXMBmCyKywKDbyaJgAgznttnKNckiBb8y0&#10;V8N2J7tYFPPxMqjoVgFei2xnhSmx80UukpktBotx5xYU5C127uuc3N0CaM/KyTqVcrj6DpImVJ7V&#10;qBQZVGTiy8/ffvv5oe90uly2Op9rpb3oUewKVOqkz94/2Dswu4xbOw83gM71ipfRgVpSNMNu4nMp&#10;DNGqnM+EBYWhvQwbx1LeXCYMlFo3EKEknWSngzkqZ2xB1D49Pb27O2+vIPAUG1GZ0XWVZ1L26tWn&#10;x48fqg6SAcQM9CqYGtCcpBKhcDoO0ZVcVjxKWE5qISJVMzp8lXoCqL3L1EeXiIPd3YenHx7fVCS5&#10;VBidnYyGw06nkJ7Nb4/uj7uNTExJooTD5GzDZIKGAKSnnvJTmkLUl0sg1ehmqrEl1PgAQSwvb1wN&#10;mKRIAyiIqO/o1DJFB+Hngkp4BrFyMFgA8nFsbJZjibpX53DTdJwdFXN4EJEuxUHxOq1+EM7Ancaj&#10;33v5FQftYjkJAM+zid+rFgIuS9/ut23K9i9vPvz8cLN7OZFy41YZ4SoJOBX0OZoOq+ng0mjvVQwT&#10;q80/WUIAXWQi09ksB1FapisTq+Vmvylmxt3hyeHh0fHZ6Sw+AOo3bnUbMMAwKo0ytvLKZ09H7eNz&#10;QGyVqlSYfBpU/bDFJrx6vpVLc7LMlVuDBgeAqTMawIocY0EZwEBo0WkjD5INhWkI+9qAYgNJnYnx&#10;pUgjUopuTjSx7A3uPIfp6LHStFHiQskgwyLT5IRkqFBMR8uZWUlutDeS3y2qKogFGZaqBERI95Je&#10;iPxLiGsYhBMMIG4szQbtpqYhCXAddNvrYbyOGuIFatPUy+upuJfBEAe3JbOg7WPluKJxMhOs02IS&#10;U3ODehCig5gMpuq6Gs+gdd8gHZ3OGmWs4UKnUjk8O309LwzbwBQzEZTXs9ZwtbFow5K3PK8qCkM6&#10;nDVSUtl0WRXpoK7IJbQC8CrxkJwvtDIIjDJM9lhIiWfgNS0WG8BGCrl8o5CH6wiEoR7PsypoOJiG&#10;9Z6jgpumBIGar77EVjceFX4cd/JZSYvlQYHPxsVZI9LKnt7fnWCaSivDZTqr8QAobXs4LjQyOVhf&#10;GqPIsPjCMVZgcTdfSEo8DgUoIxaUczqGCnu2mMVl4E7AdNB+m1OFaAT4FES2TV5TIkhWUimf3+Ml&#10;lz1/pefoeZh4owWDsAjrS1sTonPTv+nigel45BJek1rTbfACtwIcgQdaxt31Qm6TgzYbDLMXp6cn&#10;J6dnF+3xYjCcAtUFPUkn6BTJaEwQ83chfKUjYTXY23r06WFrb3fL5YCJHWgG+XgJDe6G2TbaFUXS&#10;HF/orCBkFgtF+PyAnbSBZgiQtCD66wnAxZDkTcBdUXVsbI+72wwaNKFtiQi3LCYUJUGDaEZTESxP&#10;DsGiw0pU4Iw0GRTQoHFTjUGHOFVSVYWBJ6sQSWmTsx00pLxwIVgHzKadJHqeQHhDezEvfHgdZxU6&#10;bQd1TCpLMqKXUCXRYxAVCZSyFwufE163ze+F4JrgQHCVy9FGewyoiNVnkgdWP/ay9QQNjppj0rNj&#10;ILM3/QksxgmXy6Upls3AWsrllbrbj937N67XNA00B9HZa+gBWALq7qFfjrGG6CxJQVEhSNzg8Pp7&#10;k0DNUnWZ9nav9rFdzKWP4WDNhjON3Ay7nuXR3D7PayynwWf0emGBBbCLMcgxzAab2Gr2Huah2Zru&#10;OsTjicvsXEOssqNL6NoecNiXKdPuDb77/s3u+4errcttCMHwera9/eXz9Y3ZWbPXAm6/m1Kj0+6i&#10;tei0I7xGBEVJxs65QGRIv3Hv/fub7Yct09511bq/bV0aegdXVacNrt2cwOjQogF4i8NqrKXgtpqT&#10;pYcKgrrGfhlUkkWjmqDodwYMBlBYWjw3vHj98lWnm0FDI1blStFSPh9Da2gl6KkEnFtXroDTXN16&#10;//TR0ydPnnz5+clNJVZst6bjztHJYnF+9/xsdfL88Oz1u99+ewuB8rydm83nxVymNUaTizTw80wm&#10;Wpq2ioPhqrPAcpRZsZUOl0vxMPZOaOXQJxLzTkaHd6vVyUU2m52VSih8Zl3sbnmObhJjoJ3p/HQA&#10;M/vo7gImOLwAoDd8dJaWEkm6ZzVORAaN40WyQgZVlnj09MOXL0+vDvpAnkUuX1L9TpwsnkozsOxZ&#10;zVv7VbPJCr9vVa0+9MMkvdi2RYeFDO/Z6hbKmhCH+KMSCaE06+Yg3C0yHJaZMQRVp6VYJrcYnT4/&#10;PMed7fMRdpiDO10Uc2GgHZmoQjatTvPNsw/bFlfT4HFP7KZLUw1kpTVQoSWOpdHby1EjBSUh6jDS&#10;vuYECyuAfdYsfWP/YPfph89f/fxkb0IxUWAkF7dtoDbTXHcwXx0dFxtl1VvHYyMaC2OX7iUaJ6c8&#10;hpTOhXTv0rbpoglIlM6ANIK5jbXroC0kECMEbfD5Kl5c2AYaCHqQUNDiujUqRgWlPBUIOb+YEs0t&#10;S0oKT4vzNjwPUAwlAEIs5PbqgFlsOTIDHjUuFAbFSDgeLgFnJ9RQMJWqQGCuwcu6NlUt/b3dqvn6&#10;ydXN9Y55koi1cjH0hguHeeX3Vn+9ic1noIKVgB8w3aCXMmgxnp4upnGOZSjSbesloueHJydHb//1&#10;zcfnZwMIy+15Ll2SE7SuE7FxKw0cActQbwd5WMRov0DTSrSVPZ/zcD/pPB9Hq2sWNFY5zsdB7DKY&#10;gucxEFypjDW7pXwY92hV+BcgHABCMCfDPIsb21hiK4cEzDFRQ3lQj7jpGud4QQlxIVBKaSDNWGGc&#10;n80XmRhXyKaThE4kBazU2vhzUGSKSpA+35Jm4Jqku7l2S0ngaGtT02besthoCYMwpaUzGZjBoMfE&#10;OkwHP0F4IYYmJUUDuV8ucWgKLmANIoA7YD0NpEn3onsiKdKeBPAkuPV0qQTcCRhwmdNUlotGWqPj&#10;49WiNS7CZ4qy6WKhAX9uzXKb892QGBRFGHSQ9F7gHvAjsWhcBpRV2RCKMEbBpoi42wLzpwTQF9KE&#10;8gyiaqRUxoysca6czocBjcpYBslAjPf4asZmigJdl0ggynjIVMC1ngDjDalCLK4DMwNGPjppY5L4&#10;+OL+7auTzmq16sby2exiCOy+CzcW49IQtkGOqywbwusmdTWESMJjfwNtk/QTj0WmAM4QfUDiq0k2&#10;U+hO8/mSLMPjKOdZmkrgHi+RqBtSBo8Xu+L0lrjLjcpQShCxkkYvJwG/Z+mw+SseQlOZOm4/pXx2&#10;i8mRAsWooidaDFa9JnDpEqj4Rqs1azQWQ1AFiwUaIc1aEZgYiU2WJQhVXeDjgq4AOgpcOUY1XRbL&#10;5dXDzqW1f2NxNCd1PSFNh/MBprug4RorEUp4fLHKrkbzWVRLAN7SEnwSPEcGlEwQUkgC8idgwrSX&#10;RP8QEcgPDCzuUIhBGrfeNd1QAVGLNsgScECvAZt5Sti9G/v2BtETlCLh/hhNVtFWJBGEGOGlGAVb&#10;HNexc7MmM9jPGdljHfhBvZ5gCCzrRD9qoK14hA1KBT4gXJJg9E1eGAwqpYOEF8meu+6laIKNxnH+&#10;T4u5UrqRDucbYZjCZMqD+/Mi3Dr2gACmbnfZvQqMTTTEl/PYJTRTCudLSt0P0GvwwCKvQNAiPdhk&#10;wbD0O8xVo3lvb/8A1HPfGvAvyQQsJTHoTWBZfcrmBKVr2btBd3msfa2LCleKxcp4xogN/Au5dCwc&#10;DUmwCkH010lvqtnE/Sg8NsJD5k2jNpTI+FcA44DNZdm0fYM/1Wr2tas5Me1XL2+ubrbfv7/avrra&#10;fQ8g8vMvPz/Z2Xny+Mn1jcvfs09wNgFO5nPj7Go+5YHcgkpnmWBSChp6zhv0MNlDw9G+y2qH6zWd&#10;lwf96vaWyeFG41Jbzw3cseIOTGAA/E2fwdf0VVIglx1uEfAG81TgbQKbzlux3Lhz9+7X1y2Qu+k4&#10;COc4h51eeTaUrKOTJRrwG621dX//6tOXnz8/uf7w3VcP7li3DdN1vlrN56vD316+fv32/ujo8O27&#10;d69AS3awuV5nkOvOB4sCrMfiYjadLs5HxUW7AxDTwrZY+XJ+2ihnimMQa5l0ZlqOZhYXr988P744&#10;uc2eH88jMiibTKQxa2Fi9jlgUzdaRmeW29Oz02Ng3oMLuAziBqaa5LmQSqT8fg9BuXs9zNbXYSEQ&#10;Ow+fnn148uiqup6AJohqdTs80Uo9mKo1l36bq1q1WIwTbIZ0c2mvBykS+00HaTEEMnmWaxUynJ4U&#10;IISzmsJFFuNIZD4a5jAnEJizF/PkY9FIIXt31m6f396O2p2To6PjVbE16GIhdy4WnLisjrV59/1W&#10;dd/c7NnszoOdfSdOL5xWySSsD7JnNQWAOcHaAZrvS0k8r08cNmfVbLnc/vT4lx+//+XT/tofjHZO&#10;bo9PbtvdHBo5L4a3HRDoTKXixRMl3J1OLX3YymLp8dQZPsQkDA7rUgxxfCzfyMQJg9sDCwx3MRQG&#10;xEjQs5ygZY8I7EtH/1wtjGDUPV7weoIrJwxCZjAN9n9+ZCPCjcKg3cZM8Q068ypDEBqr6aBVZu1s&#10;IZKfjlsxTddicTlJE0nagIVta7THs/arl33T7rPty+3d/f2H9zcHxhQP76DxJSAvPEiGFMjKugGC&#10;adLrToHIsVWEErzCsciiwUXzPEPQFUxbPD07unv+4uPz13ejWSRSAG0vMxSVTOrl1WoA7Ojj67Pj&#10;dkOupyiCSSbcDlIudE5WUSkUy0cBG7CmDBsphOE9G9GEl9HJZSUI4TzKK1I8X46C9GIbmXA514hM&#10;C5kyujvHEOxirMwCMLOsQCTYdD4C6i+/UbnhTEwAqZSPc/lIPJ4vduZAZnODOE2JGg/iFcvKILjR&#10;qV7Km/JN/JTEyXTK3XS6JXriPHjyy43x5mHPVQEgI8RkKJrOA0NFk+zk0rH2awLE/KS22eBtdGcx&#10;NgaDqwBWqwqgMsAPhVU4pHtiSFJLSuNiPLoGgdiMx6PlfBj1djm3WLTv7ha5bqvRmIa1cBfzp2ez&#10;RmbWiMMEqNeDQa/BjY5kFCOEGDWNrRypShCCWjJBEFRCDpdiMlYaxUpxAT6ODh81koaxKmW6i0UO&#10;/5LvFsvxMKcQwWAi5XAZbcD0GEYkBJTiQbricDrtvjqhK9G0zI2zrdZ4BejcAOE0PH37ER1pLxbh&#10;SHY0GI7a40Y5Daq4HGlEYjjCqsIDOhOiGkoSmsxzMKSKgEMr841iblpYDAucIGga8mj40TKHlYOx&#10;UgjGJoG+lVhH40kAm0m53YYEFgFhI3S/W1fFesrdW3pTk4DPbSBUgYFpQ9crPrvJOaE0QQhh13vc&#10;teBBQ8fZeL6ADbTyMxB8jem0O5rDJygDoUMww/2OoMjBpIa5FtIJKRbz2gK+yuRyd6dq67/frwV8&#10;hnqlzmEeBPAYCbNiFZHWI/PionMxagFvDiZ1Hc3ZVAWxl8Z2y0RCYmVBDoHGAHUZFLG0GQ2ugbAF&#10;67qmKCEmBYwvpACrxmN/UNkgdUVCUZJUJQUy+PeeGiSVBMwOUvSmdZcHwlUoCIwFT6Ix56WOpl+M&#10;XjfQiTpZD0pJoAE0/EERQG1j1RVFY8UzTYqCBEwY99s82GwaCWYKu9kRMFlCbLgxm2XKmHFZBmor&#10;AW1EcN7kl9Xd7iWJm68BEbh/o6SxmXx4UyLHR2NJEvO2EZlBV4CM9riXBANU1mHqO11ok7B/cGlx&#10;OSbAoTA2Yn4bkIhUrXoJynl312wyV/tNMgkDx6MPVjqabo0BbsYgn8JlHggljKhOIfrZfP6eY+0A&#10;iJ4AttdwZ9tmm/gDtWagtu75jJcmlxNEG4jZ9doIeGrsG03Vg4Obh4ft7Z2Hh09Pnz776sdfHn+6&#10;3kCJ0e9v9gwJBY1/S41Btr2IsLCIg14dG2EH6+5mf+fTA7KHq11zs9l0p9w202XV3N+/3l77cc/W&#10;2O+vbb5lKgXExd60g1w0XhptKc+kZvcTOKNAWnrrKRBpS1qNAHc9ff3mIpNuREohKZzhQqWyIGla&#10;0uvruX2BTYG2Zb2+vHr/5Jfvvvry5Ofvf3zSFCLFwXw8yOJh1sk3v7179+7t68PDVx/fvT3uXGw6&#10;A9wOZ8Uh/Pu4Vex0WtPC8DjbyDe6m14wm33t6WLRWiCF7M5yhRZQ69X9m1eHFxfoI33WjghJLp8G&#10;CAft1p4j3Hej2Dmpc3t0eAqCGRh4ZzwezvG1wOxOAduUJsTK2mSqTXwGILMacbP76NmzJ093zdYe&#10;pYVjlKNvseNhFCgP/8RWW9dA5dmaxqq5eulcYmNq9zKhhkKKxoHewp6VIQRn3C4sASqUoo3ueCpv&#10;GigAAa0bJPh3GST/YghKfnV7dH90enc6KK6yhTKrKhCyTFab1Wiy7O8+fTA67Ou+xWK2rB1GS63n&#10;8/vcFbgNrO5rutHjh2rWKCHOaQbT1t7N3iWg86PPv3z791+uLg/W3sj9m8Ojo9dvXp8C6ckNR4Ni&#10;MRdNVlKblF7g2JXNvg1oIQpQAei1RvhclyaDFos0MmVQfLwmemCZxcLo2AA0wF+pABr2lgCNwJ7F&#10;UGOwGs5ysym2uwiRfj26mCm1z0/WTKEVmaH3JrYpyGeiUlIB+Ku59XimMV1046F4HuK9AKGT5RXs&#10;SBZ02wI2hwMm3drqshiNVx8+P9l3uSz7e1sPHx6cFHxAVQ16Q2EtiM1y4GYxLZUG7gw0sKlHCwWI&#10;tOiTmMvwySDZdNrdRLy1OrkYtmYXb0b5NMZvkJIY04BOHD7/+PLF27tVIxbmkwyvUkvb2mWjMseH&#10;x1NQWY18nEl5QSBvtt5KMsg4JoGZG0EP8FIZxDHQq01DolwD+D9uq+dLs2Ienjf63nFcTBCDCRWH&#10;LyjFW+3sqN1Q2UwjgueS+VyYy0xL4XIDney4ciOmUHU9FC5HBa8HIlSIDfZgEWJXkpROLFOEwGle&#10;f8189fjzvnHnGairpQiKpULj5rAGzK/dilHuSiIeZuPlzAx5a3d+d5LnSyW4UQAEkHUaKCgI0xDI&#10;Af8ob8Uv8iFF5jg8E4/xLIe4PEtz3Gw4Kxy9WrUAjguFPB8H+tvYNHeYliWAULRNFhPegKvmFwUB&#10;IEITAP2DSy9oJhHePiji26FRMXCTkEYEISqjIbSC9n0xFErolMWiqz6of6+okGunjULLNV1Ai2yJ&#10;Eakg4cWqJogwv8dNTMwutLqzRjSWGZ+8fn133GnPwo3zi9WwCIonmm50i9N0GKgIlgfAhAKYRFNg&#10;Fe29gX7IQOs4QWXzhRy8TyHCaXoItHa3m0YYxfafIPUFVVIUEQQgQde9aD9Zx0yvBB1MGJZBKVhP&#10;AJR5sEcDeptRoiQAExB0bwV3cUgpxIeBHLJIdqL53KKVL6dhRsCNt3DbYTqFgNYZzmaFqKbCFNQU&#10;SSiHk1KJpxMCXF/WKUYLkoYgLyxNu2Z3b91cAl+uuCve37UrIcTy01yak0AfxyODzvFoymMiNiMm&#10;VA44M8AaiNZgykARkoyHmZj9hZoV/kUDhJQErL5kQG4jFKuChF7bMJthOieSet2bVCSsOaqLeFyt&#10;6wnkScFE3beET0zBA1cUCnv7ol+3iK7kECoSCTFILpd4KgY0ARAZ/0mEH6YTEhZtwSL1MHIC2/nU&#10;6yCLE/CP6KCCLsBorZmUuNkCXYhyDfS2KXnsvd/PpuvAePy9ph1QcEIm4/nMNFeWS8VpvDzFHZd0&#10;HGa6wWPwA0la+kAlkp4UmcSW8G53D4Ttev/q6tJoNlsDCM9Bz6QiihQ2EHBVL81OkKIWk6m65/To&#10;QGIFgQ/D5Gll8o0ZgMWsNC1m4nGIHvAx4MOhOxi5nPj9DmvAZ2sCeUot/T6/ewKXadasTpP5smoy&#10;uvr4q9H4e7nMerPzt7d7/Wh3//rzs0e//PDt56ePvjz+hD0xbBBpl14ViOq02y0uprD2eF6iEzqI&#10;iYC91rRebpn7FpOxX3UGQCRX3DbzVtV8cNAPUESCnBj3t24+Pbrp12wB4/XTnb2DbZTaLh86BaLd&#10;EVFf9pZ1T2Xp7lWkaAaLQmZ4GDyDiCjJ2LNNC3oTCcpbr9iMl65ALwBif//6y7c/fvfLV9//7a9/&#10;+MOPBwYlPC2CcLkAkTk+Pnz18uvfXr785rdvnh+PRqfH7WKhOy4WxiBsR6tse4R1frNuRBBprVTO&#10;FwbZVXacK2QBiM9Xq+FgdVvE+swjTDIdZM/un98fF4EKl/PRaKO1GIxbkTAbnnYXxeIQUPDi7Pn9&#10;+RAZ9wLU+3DRXXRBZ+kQ42mRCPr6ZhDENoPIJGhi9wG34p+93zNO6FCUSwEOWyfuFDZKTS2XbliT&#10;AI41o6V6edC34xwhQXmGYyoDD10FsYkeCJvNywws0hweO85bELllWBNCiEoxIK0UjU+3hqt5a35+&#10;dH96cXw7WIyyrbKqi95UzxGY2J1r5+Xus+u+1WnsY/qBq2Yyr+EJ2x1+7BUdmDjW7gSoDY/doaWj&#10;Iaq59/7TJ1Ca+9vXz4BavO+7Dkyp0tHH5/eH737947uzbLE7nM8wSUvF5Yt9YTeNIwMTmMkkrDeq&#10;nlBCqjdgrgYoIYq990A/x2Dme2iAYpj/vonNj90n7VZ7HViumJTLRcC/ea4cKYzns6gCvCiXlhwf&#10;HlepzLQM/GgOkhKIUisNSoa2WfbttBCLAZKySUnGQjhZVeRYSDS461433IfD7rC61nar0WW8efL9&#10;tzcw2Z39/U/f/fLJho7+esVHoMdgpQ4hXNJUBsk75VnWHIlYqwhAF0tncrNGWCM8DsveZUBvtDvj&#10;Es8Xj0aA2rC4N0erfH58fvfm5cuPhxejLq+waGChTSw3e2aLnV0dHg0yAOXpmGiryPDUyjzuCvHh&#10;OFaEgjwhAz4sqRFUOd8aDLCiB8ArAqAI6LxolEvlSCaSL0XjMMaUEo+xQZJWyoXFYBARyu1FZtaK&#10;suVpuZybZdC0MxeJC2hvolNJbBaqejxJVY7mQ95Uypug66kKafCRajSv+muuy+2dbZd159nVpcmG&#10;fm0GStdFT53rtrPFCAhCGWT+bDHPAsm9Xd2++DhOl0vALUDRYxsKWYUwrWD/cqBDMImZaAguGWeZ&#10;JKxarP6aDlsljs8Xpq2Tu1GhVC50C5loOBqBccs00tEoD1CbRA8agqADoBf1EEMbKugYKgVTXjTD&#10;xEwGUeA4VgN0BhGC6CyFJCYkJETsUKny0TCwhWhU0rmYgqpKTKbWVh/BsyqR0ITfz5YA+ggPKFJT&#10;0xsd3F4Mi8VpNFzKFAq5fLkB0+3+rjMupPnG8dn5AGvcIUAM24V8OA7oHAuzIDMBIsMyfFAAPo7l&#10;wrzAlVklhC2r0Nk9DZyQzU9nXXi0IHPRIGXT4RLuVyTxsBRktF73BDHhF+14vakgg0nM2HQYljnu&#10;/oq4zPlSFCAV0IeWeMwAy2AWYbgcyRWz40i+AUQAguMgO27B761BOzsvdluAzmwcri+F8mlVKMse&#10;SgViFNdAlEKIJjjZa7PU6qQ/RcGlcPsRGPjE7SHY9KwFT0MAYcmwkWJ2mIvh5gnQWh3CTZBOYtGy&#10;d2lIJIIKaGz4DYCYgEdCiQqAMqEIOq2jyZwkYeU7AdiawN1pgFoQwYDOAO7epQepFwB9ktEkmiao&#10;JSlSMNeTCSTiBHBh4MRBYMVoGRkETKmj/3Y9VSdgeHCw0OWE8iY0BVDa664A5fD6/Bs/UPQ2xswc&#10;LCjCqmjc4Ynl0FcQcxvy0XxsabT7PV5Pyu82pHygMtc2P1w+lAfeHynF8q0GsOFcJF2KyqQPG972&#10;mjUbdutZkl6PV4dAgO0NJj537WBvy2w0V52OZsBvoCrWCU2THo/PaqmaXKa+xVwFvNuy1pNAi7B5&#10;WXk6HzQgaoAe7AK+FECf69hSCx57xe9LbVphrY32CQCrL5Va+no+iIITUJ4uk8sIwGk0ol1yH9+5&#10;3/QFHPCyGg92Pn3aPnj48uHpl69+/vLkw1dfHvYOLE5Hr9dzezSAhVlrOi1keABnGcAnKNI+q8u1&#10;Nh5sXZotLsD9Wq8CmOu2XW7vA8A0DTojLteATwdPvnuyazaa9h5/fnr98Oyrz0+vzA5/yoA9oEBq&#10;LZFPYSqEWyvnM7NcmddkYI3RaEhnNJgiBLlEY1JDz3WwXXXW1ge7Vw+Pf/zzn3747sv3//t///Vv&#10;f9j263x5ushenBenmUL29O2/fv36j1//+m+/HZ632+edQSED8bUwP89ClEGPDjxWKgPBIIOKwMO8&#10;vD25HXfbt3dn57fHnezp/ag7Pz87vDs6OR/d3r95c38xmHXHrUYaaxtzmXJcYNTwbDjHzm3z1cmr&#10;151hG2B/OIBwWSzMMpxEUziPQUb61i6X0TkhRR2mJMDbh8+Pnz57uuUI8iXe4DRXTaDGEgQwHZjU&#10;QdLdCzhqNfRUP7i0poCiAm8Po1RBLsylNxmbOWTNg03Lneh0hWaXuUxcldmEV4ljMWQ4nZufd2NI&#10;hi9Wi0Kx2J1lYqoqa6KYIHsOZ9/cr27vOddVM9CpvhOL9Ezrid/W7FU8fqezGejRIU6m/G4qmuES&#10;zerV+/dPHz/dvdq+2TvAk5cJ6BJmcHJ3eP/i69/end2eHRczkbCqsdG84naThqUfPsTaGkDfmxSg&#10;NZbXqqwAgnTSMxAyBC5UOuGQWHE4LVsHzuYEZpdh4rQ2rXaRU7V4ZtwGGtUeLTKRRmvewdzwQZih&#10;ak+/7Np1rjzDBNO0LIRzw4Kma8FJbW2HW6eV2aDE4EY6djJT+DIHEdHdcy97TafLCq/a2uU0bl1/&#10;9/3TfWtvaTt4ePTkk12VERo3nrx+WDawxiU1iHZChB50uwk+0ipiZmeUAzUbhVt2PrqehObn80hI&#10;k8ON9vGomy+jhUksPz9+/fbt2+dnoxasdnTNTOdj3oPHPz673Hmfahzf384UEbWvQYwOj7JpTdSi&#10;xeEsrEiymqATXoPHm/ItKz4/JbeG3RyKsFmZK8NkK5UiGQg3mQ3d1zSMhDKrMnj6paiSxhYPz2eF&#10;Lsi86LSL/X8LreI0rCY1uAFADyBsGiOChIRPEIkrhKJ5DQzjDixpRQq6rSZYnHb/MrD1UDUa7RUa&#10;UFyFmUjVRQCeWGZ0Ps9rHKYQDYejk7uT03cvD9slDpR8JlKKx0HQagQVFEArTAutNJBotcxhlnGI&#10;NnhBW9SDDJeOoZmvMkNLqkg8WujmgKakM41yuJErsYquJyUx5esZEpTB3bM3CZWEmNWsSBKFXczw&#10;4fxejcfxIFyVjds9QyghOdzKCQxuGGogmVlNiWZ4IRrVGBngvTKxN/1ewgNBduOkAWEeO+z7bK7t&#10;p88uQ0Msuxg3WDZaKucGuA+WzZ4cjzPREJM+O1otprlWezXoFmGtR8phXuXLrI4Z9ZF8LKRpeLhf&#10;iskA0ADWsTTP54ajbDEDLJlXERsiMVbGbIWNRzbHyRpNMrwmeingG0EmSVM0lgdjMycv3BhEUcrj&#10;AYj21BNAPrgSFuFLuPkjA7gDg8mkMeqCGmzNInkA6fm8lZt32oP2sNsaj7uL+aAF98BFo2pS5cro&#10;9MkLjCixPB8OK4QqEPXfeySK3iUJV2BAwTeNLrubAmmOXJljMck9kdC4cr4UD+leURNJEv5VYnAT&#10;BRStroopKhn0bEQ/GlEmqASDbqlBwGFJqpNJDZBX92xGGgIZDT+sMURSUBIEMNo6Im8QDTuxgk9P&#10;olEL8DkRgJUG6bwBcxTcNAxAEiAW22kQQZTDNGhnQmeUZN1AoR1yMgncMSl6PaTBo0uixx+wLYNY&#10;PlynCYmV6ToLvD8dmU1LmI8AnJY11NZNT7COXaAQfX02t1cSRD2dKwHnKpfDQH+73VajJCdJdwX3&#10;Lx0ObC7h7pFYtAB37LbZHYGAwwhx2mS2mFzrtX3irgRMdtLgd/vtoHAdtv2rqnlr+2rf2aO0WGaG&#10;ndnKkeKgWFyMsd1tZgoUMBIWGLSEStSXgdokZVg2Xf2+0WoLNG0+kPRWNOUE0oQuFzXzpdFptFxW&#10;UY8fmNcpGoKjae3sbz08bN/c7F4//vxp9/rJl59/+bKzt29q2mx+LF8TYvlMBPQzrHImiE2wqCDl&#10;ttmsWw/Xj548VCH2WWpwy8A2mgc7u/tGRw+iHN3cN07ck3307956//5mf2vn2ZOnzx5dVfvrgN/n&#10;kdmgB19kyu+b2AN6DAhtBOIgRXkMdFLc1O2pSbJnw5bvlv39g+337x+uP316+vnbn/72l78//fDD&#10;3/7ylx8uvSFgwrliF12lFhevfvvXi3/9EV4vX5+cD1sAqQ1gU4XRKWjc+fnp0Ul7UZzGeZCiMIEU&#10;Nt1d3R12xrNi53Z1+uru9vQegPns5PTw+as3L16+ePP67Pjs/u2rTrHQmo8jnKbCD8bD+Rx6Dc1a&#10;7Yujk/l42Dk5uV3Ni4ViN88mAZEw+TABMiXl74EorTNawkuAbv7w1Yfd7T2jPxkrh5mUw9h3NVO6&#10;HtQxhOogPnCzw7q9W63uOUldKAGJKEMoy5fTMJUaGZAxxQGaTY5Gw2ImzJcHo9EAaDTIkVhIiJex&#10;FhTE06JT4Erd28Oj81amhaUhgM6gJBRiCRBV3a+aLy9NJovFZDmwuC5vqvBHa7MZAMbod7rsPVIB&#10;2UW7KbUcDgZMB1tX7x89e/rp+mF3a91LYSPGgJuZnR++/fjixTcv7oCbDGeztBAqNWYcDfIThPey&#10;Ceg8gU/i9oJ4hgWeVLH5HDrehyP5ciwKEymseQI14/4B4D0e8/RcrppxHYzLcqmQXY2LxTHW22Dp&#10;BwiEdkFOeOw7Tx6ZDVI8UugCcoXjme68IDO6J2CbOKz2gJsKN0CR1wl0ZJUVthQHOk/6/G73xGVa&#10;W9e1pmNtNO89PAOmYbb7J/DBHj5ZGYhkAAs+WL11YOHwDJJJyiDKcWxfz4dL5UwL2U05Ol2gLXWy&#10;bvNpjXY7F1OEGBfvnrdbpdgUIHE2v3vz7uWL58egPwA8cRuUFQj7hz/89dunP3/lFNp37RKVklSC&#10;8hJs9wTQGYBr1o1iK2ehTtJe4J6+pr8SaC4TfDlaQv+pVhmUFCZX5XHrOoLb3Ozm/AriG88ysG4S&#10;Ca/Izt/cZxcF0PaxaRENKn+3rQKxF52mQebJmq5LqizLsUiZUwiBpUlV9U+CiqpXgLesawFa8tou&#10;91xopV/ZuLxKEoRKD0kppfnt+bjcAPTBs/7jo5OTw1dvjyNhUCYwJcN4HMqGJPR1AxLYiuBGMm5c&#10;aCHF4Cdp3JMk0D6cjxOJ6Wo8y0RlrgGzEc2q83C7s6hKYCY/4enZe3UPpjW7GaVndS8nFT2xrHio&#10;hCIQXgCvhCKDHkCmDp8cAFkVAJ0LvBaS0TYTEy8ILh/jo/GkLsvwAGGapkiP25fypFIe3Nn0UJiX&#10;WjPtvX9kjney2fPVohELKSACcoPO6dnt6vh2nIkzVPzkaDWAgDG6bS+6hQJwnjirApEGFoT1XNgK&#10;g0cDoxgL8MdqWmkKFHk8yi4a0VKES/KAzvk4y8aiUUB++C4e8E4E5a+B/tdUPRlSAKJ0LB4S62hb&#10;DVAXBBqCuZQ0oUgahxsxLAcYG0WnjDJaQZanBTwHyBUWi+ICnRpb2dtRe9QuthaLTWV5IxotRzJh&#10;oAvwc1g0qgcZuM1SWUrw4WSq6fDXdUVJigTgraIzQZvRaTOIKheNNMrwuBhdYmivqGAquoDVTYDE&#10;Hl1Ngq7FcigIwDrAn3fjee2tA7kAgQzPLAVfQE8xqo5O2QSAPzxwmsKkrqQqAQwDFolSEnSvjq2Z&#10;0PFTlLBXtIpuLpumkbDgNsKagP8TXg8ocgKGCZspJLCcB4Znc9SU9FTqQbgN/JkEILShDr8xorfi&#10;mywTmFkG7E3gZTHIRkDZ5VsF4LLAAjfWwtaa32BILSf2CekxpCokral1UuWwSWuYC8Uj01xhlkvL&#10;wOQqfuyt3LRNMDkD0ZnQE94UenCDbjW7apZN0q6zWYEIWAvgNmNgXd3at9auPm3vbYOgWvu8WhQ3&#10;rqIxbJE3Hg8GEMSKOWCuszQ2cZc0hsZm9zb30m03GZ3rGlpd+yZw1QDKCBte3Tdx9V1YxFq9RHdt&#10;F3qMToxVi6W6tXu1tb+3d/Pow87W7qPHnx8/u97dAnRuumGEGUaNZ6ZRoLyNuI69sYFDGdyTgPPh&#10;8eOv/v7lAD27J/4eZqPBMti/rGHXDNrjuHT6lj7n/u77948efzL3t66/fPj0fmdnd88SqLjrIZVc&#10;AisTqVRv0gu4JazYSEc1w6QJtMdvqwWWXpFJNNG/1G7Z3963QEx99PTpp0ePv/rl+z/9/cPjb//w&#10;t+8fuWCmCOEGCofuYnT08Y//evHixbuPr+7vTkbFdL7VgmCSz7VPbrPjwcXh/RGQ5QFO+TynSUoo&#10;Wsie3V3Mp4XV8cnR4dHp2eGbl2/uj87unz9/929fv3l9d3Jx9Pzt/bwxW4wGJVVn5DAEy03Dg01u&#10;yd3JvDhu317croYtILvY8BCWG6FqRN29BEXgA+5Ki7SXeH8Nt/2ob6vU4W7zmUaMsjlrBqxUSGqU&#10;j4TJ7zH4e8ueqV9zXq4BJUENtSL57qCLR7DY0aA1AGDuHB2uFoNinleEcqu9AHad606BLLRmmVy2&#10;nYtkWvNWOl04/PXl0RxLj/KZqCopMscsnfvV/uXezZbFfHNQs5ovq9XqwUHfZcaeTRP/cum32Wt+&#10;MZ4Ja0EKdDth3DMbnZfX7292nj558uF9E6tr/Mu6FCucv/rt63f3H18+v8OGtKBzp4sWaKK4HM0t&#10;ZpLb5pg0XcZajwTJIDPAgXF1sfFwY5hdTMuNYiESE3SR0VN+TI+seIKGJtyFJaWxXLwMMiwChGp+&#10;dJotRjT4SbTaoSeX759eVkSFS2dyw858DJidj8Gw2SeVZt8Jyj/IMIoQUvl0DD0uuXg8zkuUf0JW&#10;rMba2mRf+mrmvd3drYPtnffbfQBr59Z7pwjE3O2ueLyeIFtOc2ICayxDhYvji+Oz58+Px+VYujUa&#10;TFvDVWfeaqRLjdXR0W0xE2W1+DQfRrtHFuYddo76+Ob1mxdH40ZJQE80gOZl07rzp7/84a///rdv&#10;twzTVSlRcXsp4Pl1r1yYlWX4UAroDUbmmeWSAvoZgE+g1ysk6XaTOlcqNbpplVE4iB+ZPKZAA0vL&#10;b4zBQFmpPBeCmatKoh5avHlx34apkS5FcrPiaDUvpGNAPKUEmwEVEY/JBAS8kMposgJRV+OSQYkx&#10;1PkSp3j9jgAIKi7qcVXNdt9yYrR70Vhd4FUgihOfKAjhxfnZyWo4H4462Oqkk+3cnbRAxc8iIA1V&#10;QlfTswioe3gkGRCKmBchy8AzRbc/oYLG5BmQtxhtmXQXG4UoWqwULqVL4WgpFpsWwioEFSASmtfu&#10;cKcMlQqlC0nH2puEheBu2vxuUoNgIOh0AqTz5jgaN7YlGRO6FS4mb4qsBCzTSQRVtCRRaYpJUkFJ&#10;hidPAvqRpBeziajlEkKczQESxGGrt84ubk/PW9Op6q8QSSU9uLi7Pzy96CxKyYq2OumM8HQKuOGi&#10;NUuDgIWxhLdG/2ZZjYEwiwIp4TGFW2GSSrQwHk8bxXFxCp+JVWKzYiss4Mm0GgII50MypwQV3OmH&#10;FS6jvZEQ1GUFEM7roYJ1QwqtUbGpKh7xasC7QtiZEvvMc7E4Hy9hUj4r82HQhJnc/Ozw9DYLXLXd&#10;OV9ls/NuC+5y3C0uZpFMrtAdj1tpJcnKOkVCeMF2ZDwRjEYYg8+PW4RAOOMhVREhEPnQ8yrBcNPi&#10;IgczGe0/g7SoxeOqBHMXXcKTCTEB6ijoqYtEMEhIQHSDWPVIAGwzwSB8FolCm/wknk4nDGSSMCwx&#10;YWFj90cg04BfEli7TCRpjx5SkorAc6yA8Fv3BrE1MxZkAc7Cd+LOBgBx3SNK2EOSQX8TPO6op0gK&#10;2ACER1g22KZbFeG2ALZTBkIKAk3Y/CsETZJmBJgRMH5yvpGfwqAsFmP4aHoqVQnUrLhJ63dMDBWI&#10;sJSHqvtsWOWrAUXYuNiX09NpjPFW3D4bOjbaQdqSnnqdrCtKyk3TlQkoWqfFZDzYfdi5qa79olhZ&#10;Qszyw/euzds7W/sPT5982r4BPHOkkhwQ61JILc2wwreLEgOLH3NTTlEkCC7iEtvcTya9nsPanPT8&#10;mIeacruBRAJIoEaY+EDbrl3mrYP+AUCvydhLNZ2OJmio7f2tm72Dqtlc3dvFZhVPn+48PHu01980&#10;kCMgllD6dJ7BVDgWExogNnjwMv1PP3/19//4dsuR8lLA/60uF+7KO7C+TpSZ1MQBes3laJq2P3/3&#10;eMd8ef3h8+NHNwePPn8yu4P1ukgFAiTmKpIQneoEX4rhxpE0cbosVUv/4fENYDSVunlvtFudpsu9&#10;A5PTVd2+/nR19fTJ9aOfv/3++29/+GHHEahtbXmjkdlg3Ch0zp6/efev397cHZ2usrfni0wMPZex&#10;CrTYXq2G7aPnh2cnFxdHb+/auXJmVmJjkcWo0+m0i4Pj1x/vsiA5jz7+9u7Vq+f3Zxd3v704PT49&#10;htUwL8SxZ/s8iswvPut2h6tBAbD5+Ozu+d1o0erCkxgO4O0wuZXVRA9MVobClGEYEXsg0DN4id2H&#10;Tx9+fnTgtPXctBYvp3nS7mrSDNY5KqTdTwVpCuAPxJ6r2awFPEoJy3tnufGw2MIibGAHg/nofNQ+&#10;Pmt3W404CH85MxxMQb4NinBHmKw4z467wFEi8XBkeLwqlnlY2+V8NCSwcQ5oNDwchwPIWX/v0rqu&#10;7u9fmoGi9c2XW/smm8czmVQmm975cYZQ8g2ZtOwBj9v/dL2L6fGPr9yMCHwjqPClRufdr7++eP3x&#10;m7dAYY6wX9PofJAvA2eBQR6mVdHjczidDr/HS0msim1dE+huNi2iWVQuN5uWhWAqxaDHFcxP39Lj&#10;rpku96u1CoNtiwqlfLFQbmFPk0IIGznzvECQtoNn280KpYbLmUV7MO9kc+l8DMIN5bEf9GvYdzWh&#10;xACOSjyhA0Ci325cSU1SqQDMHZfD7bObqua+0XRw9ejp+5tL09plsvop3QuhmyIYIVbOx5OMjM2U&#10;j9+9ef7mm3/+8+PxohFprdottEeF5dYqjt7+693RYJpmJRn0fykWjgmSFi+eH7168ebu/vl5jmNE&#10;QmVlhfb1b3Z+/vd//8N//K9///uzS49E1va31mh4YEglZJ5FsxtvpefzBBPeioFKBZq2gM8rAoV3&#10;22wbrcOXOSZIa9FZsdAolTKNPB73xuHnIHrCC2M9kAA+nX37/LaVLuDpTWPaRWuyqKyE4sm6ku6O&#10;G2FeCyY00EeEBAgtJlReYwSBYMIlWZWChrrOlsp8ymWBVd60WqykJwVcGV0X3db1MqgL0Vl7lR11&#10;Vp2Tw/tD4Lqru7PFFF5lEI9qUgfdnMY+h9FSXA3FOQjDqlB3U6LHK8UzrW4DSAKIJtCo5UYe1KDO&#10;QIzmwphpxcen3TLmQ6NBqde5DjhqEwMBZMnqrFC0x+0wXV6aAmI4E5H1hC6jzSRCGMMkdRVCMTYb&#10;hreVBQBnTZGSTCgexf6wmJPE8LG4irZToM4oLyAMvUFnOxoiOlJK67azOh9Ow2rFXIU5migPLo6O&#10;jm/Px9EkqWcGo+xwXOx2QfUUZhEe97GjsdimCwcbipcbGUBOVuDScU2Bm4/mBvNpvjFroWGqpoUL&#10;3VmU5UD/ojcM6GC0xZTL5RiaYwqCJgBrk1igvuiRRQAHwU5msAQoQpN0JbRJzcbDLKBXMEjhKCcD&#10;B1HlOJb+TOdnr+9PV6PV+fkKZMQtGu8MzzvDwQJjwwxPNRrwc5o3hXXnQJTiYVWKRaXNxrlXVDcd&#10;7gEgJcLjBlyg8fi125rCpKeTEoCspCLzQ8cgYECYzpWicDcJZC0wi42ardOJoCio2Fpdlmjc1wYQ&#10;9iZEOqGAvDUkgFowiaRCoCaGZQlvqVMJJuFlWEHalGjwv4txol6hYTTg+yhAV0w6wM4ZgPGhJLB4&#10;Hfe1aUbSvYAH2D8yqQFS0wDnCtpzI5AHdZCH2DWtTqbQh43G5D+0OFQjwFRaC+AshWkkTFRSKXcv&#10;YJu4PaTfDUo7RddThlSvCVBN65v+bmhPE89nwiq1BGxs2u2gXjEtG7eOVMELErris9nXRgvomYf3&#10;u1v9JjrPoaFbBb7dad5+/7Czc/3k6c3W9pbF2kuW8ul8mmOjmcJmY3sxQO++6bQR5XkVGCRjWBoq&#10;/t7E1gTSYLNNlvhGfl+KJkFAB3zw8rsna1PfvF91Va+2+ian39A0Wq2m6kHVaKrub+0f7G9dXu7t&#10;Prx/v7N9db1zaUK3ZQBQkC9iqTBrbOyMFBG7ipBNUCDmq6c///jDY9DKKW8lYF87AYs98GGXKZIJ&#10;CyR2rTRBjN+6/vnn9/vGrc/ff/t4Z3//y0+fbyb1VMpLBmz+BDDjhJcIxdJTEImNXKGUMFRgEGvb&#10;H65MxhqZOti5tJgPtq+2981G4/77J0+utnZ397cff/+nn7779ttPl+atxz9bPHIk1+rOb09O7l69&#10;/OO7+6MTwLHjdqGcLhQyuDHcGg9BeJ6BOj45Pj49PLpodwftWTo3yI7a7dFqdXv26uWrk9O7u8NX&#10;b94+fw3Ce3X87sXro5POEJj0LCbH8rkGBwRClWH45yv8qYvTk5Oz4/ai1YLVUSikWYieaCmARbsS&#10;0D+sKt666dfQXIDY3n3/6MmTR5+uH27WKV0jKs5q3waxMwTh3FCbkDRMU4Mby4vtvZSnzmDz/NZ4&#10;Pi7OCnPU+t3scDG6GBbQIDgTUxL1oJqetxeReAbtsUocy8fy3U5nUIiEEgqngSavV5Z1IVwKs+FG&#10;WgaFQS3dhAJ6c9N1w7y1fenqH2xtWYyY06CLVgdVWVfYSIPXldh8rrntznV/a+fT0w9f/fjjV58s&#10;FBvSKwbg5bFS9ptff/vmJfanfXV/fHtxenh/t5rG5Eh71B4X28Mca8AyAaDfCSDaaCwFtJILTwuz&#10;LkzYaSzGU82DA7/IoEzy2x09h8liNpu3zAbAm/GgMR20Sulcd7A6L5TzufEiE1d12vr0UbXm1tHQ&#10;LZOfzoc5LCqateJ165bZir3iRBVAoByWJQx0MVgnaY52w7rsrZ32JprV2Xv+Gkz9hydf/fjtM/OE&#10;tFUDhOite+kkF5YR89hy8fb2/PU3H5+/+/p//vPlq9fHC/g0Y3gtZtPWYHR+e3Fy0S5OOZEQ0lho&#10;ymp6nVmcnt69BZJyPm8wS1KU4wJtP9h99ssPf/3rn//2lz/98MOPTx5urv/0t099mxuWBabnaqyG&#10;7ouTpsPR89C0oTfp2deT5QQk9NLgwdqVBGoIzF8HUZRPz/B0DLOhAVwBBcWgKutJPlqetU/uhiUu&#10;OjjOdme5XGs4zpSjGkWERFKPLUbFsoJ9gJIUpUN4jkSBFoRkgFIuzkpClJfUWLcdpX01CD+X23tG&#10;W4pMpVK+gK9iWLqqTrcmEwkmVry9Ozm/e/fbH795c3b6/GjcyOcjcQXghlXxwBIBBaY9eoLCvJek&#10;iYsEORwqFYeDcSG0rCQ0QLh0GtQmwCzLgzbk0G+FbQCPAHUJoKYZ+q7m5XtnXdcNto2Tnm/ivHny&#10;yydjSorHGNBqITXJYDmOF09tRQQJdlP9JcCV8IVHEekSK8f4pK7ArwDTAkvUdaa+9KdgeA2gTtbm&#10;anXvwK+UW4sFEB7CefUUp4FTLBXbnc5q1OIkXYRBw+yRBaBzt9Caofd+BnhRFBgu1sLx8GHD+bDK&#10;pmMqC6wELY2mkXJ+No2pBKGUgDRjFTpuAJbK6Xwe1iQmXOc5BYt04UYVwD8FFKeElhwMdnQAPYsW&#10;WLpXx0TBeKQRxbp2zIyPxWQtHOGEGJaPZ3JFPENbdS5OjrPtuzeHJxejcRuC2ao4bs9KmVwplp4N&#10;gWGkll7MwUqIXCMPk1qRQK8uaz1RhTGPRaYRTklS/h6AW5IN5zGjM5TQsB0rEYSHA49IwXIxGDeD&#10;F8ZdCsI01BOwRBJAsYFzofGhty6CltYBwvFIn0oIvKwRlAfQmYdFBPo5AcANKhe0MDaaSiisADyT&#10;gcfCJOCqnEz36oqmECIeg2/wGDtKLUklroGyJpKocHHL3BDUVNDoagzWSkJhKDGkIJLTjEp4DSkQ&#10;z/XlxIHrng5K2MIrJMktmP5p3JoL8zHMPK2QdRp0H8h10tfr+fEEPrV0+/1AyHV4GnG0UQ8BEwrR&#10;7skmpcaxpOoVErfVYYppBBDons9uBgGDreGrLkydxb5SFcprcAewt/yn622A6K39mwPjusnMisCU&#10;pplYPF8YrkbDxRhrggDT0OyOEHk24aXwRpogF4xGo9OOtt6Tpq+esrksTpu/AmRifbBl7veNa9PB&#10;gbnvnCxBZrv6plrAHzAeXAEVuL50Hey8f391g5U0LqvdhnXIm5wMhWsVy3HsZKcRQKvIwBqCqmXr&#10;2ZdHN6BJjIGmteYIBJwml60uiglKivKJCtAEq3H72VdfPdu9dNW2vv3TT0/2D3a/++uPn4yTib9e&#10;d9vs9XAc4kRuuOpksx08FcrCJOc0RuyZnDWXlaQm/e3dm/efPzxs7+1dPfvq2593QVib9r76899+&#10;+urzVz/97bsnv/z9+/ckK6dHx7ftYvbu42+/vXx7eHpy//psVZi2MG8nXeh2F/POxe3t8fHxxflw&#10;Nji7O7sYLUD4HK/aQ9DMr+9ef/zt6zenh8+Pjo/uUDN3Lp7/699enA674+wo28rHWFULRbszTkpo&#10;5dn44vDo5Pg824bwDURpMSuXoiFGDTHBlL9nUIQkVamQHtJmfni0hc/BT/TNe9uA0J8+7eyb7O7U&#10;xHm5b7GnRAE7EtR9FRpd/1Ju4DNWxyRFAelOpxvd9qq9mKHxSHExyK5WK+DM2XN48A2WIZKhzOi8&#10;3QVJOihsUlZC3OzsaJgRPE2fodeseHo2d51QuXC4AdqfCRKSmAhxknfitFTN1QNsPem0bO1ZXJZq&#10;tRasW0xA3epyOcKi8okEA2uXq7+/vfPow8+/wJhbgyFVrydi6Vg4P3r566+//vHFm3cfD49XowvQ&#10;jv961YnImVF23CrenranPB7/gQ5jVPR+hDsDbYPnzUAuI/moSrute9i8GvijF/f/fTWYrqZLsy8h&#10;xYGKtDtzXGbd0cW82z5fDVuRsEK6rp/tVJtwfQiXpUxxgS0B06122ttrTmBFiXj0kouU4rKm4oEo&#10;rLpSTMJko+Z67Qj0bHZbbwkaHS6z8/NPf/pqy+lY9yc0IdK0DipMwzgfXtwevnr326//evn1P/7z&#10;H7/96+t3F+0ByKhZdzEtlxuDdiuTByFEUKShnpRlVWOC9Uqw0c6en56dnLcXuThACJEkUv3dT19+&#10;+PMf/vQf//G3v/31Tz99+9Xn7/79b88OXDWrfUISREJjFWpi73mSickEAhK9DNSM/RoWQfrQGgBN&#10;D8SkogeDyXijiAV/mUaZDYG0wk68IHJUlpUkeK6R7rhY0lQuAqxnPs9mh8UMgG5CB0kpRzHPV8GN&#10;SYkCebFpGtnI5QrdQqQUDeMmgyKEu/NYPeDsVy+3HvYcIC7cFbJn75FiomkxOwiNJg06iMvV/Pj5&#10;8+fv3sESOZvnAIBYVUqiEQVW32xMt7GrsQJDSeiVCY1lNqFoupSfxuCPEhsP5/Nh9MwLChxXynOS&#10;BjMCM+04oFHwY8t1LWDZttYZxlDbv7rZv8TMxadfth2UKoeYpBCS0AASi2VhQkmY3ptEE2GQP6A4&#10;QZhJMLuiMV4QOOAsABKsqgc1ThEZdLjELjTeegpUgtGyv2+tEGwkw+vk+uHD5+//+pcfLik5D4sM&#10;G9RLapLWIsV2u51tFwutFowVPHUsrIaVWAIxDGSC5aIZTAgIc/FoqZzPwyydRjIzzOln1PKmmC2O&#10;HsElgG7MgAixsTKeQAtYGqloKuYNKKD/WSYID1hh0D9LrItotyrI8ISBQgHZkbF9AnAxttwoxUr5&#10;xrRRmLeHq9NT0Pi3F6vV0fO7o/vTYfbo+dvTebszmM1mmXw5Mx7nZbHugRmYFMVQuREBwIJ3EQiS&#10;DDIhVeEihUI0JGjJIOlJaPFoujvKLtKg9ZOYHq3EgAPD01IZhsHGE2gSjhVtjOilQBPrmMWlwPNA&#10;A25i8+U6bjwnsT8kILgIn1BDXoC5JxD+4bsTm2+Q4HreekLiWEwME0IKnfLqIIMTOpNMorsnZoNR&#10;NKGFQM+AqNfhlcQu8OLGxFthQwpBAMMUBTTnD9JJhjJgnw+ChrXdAwmQICRMxCvJ8XG7kCss5oUS&#10;q8m8RHvIoEgbJj5vEJYpvNyTScWT8mOLSBGvHCo1clGZj7Poc7Ws+G12h9tLukmq4vYQoZAI2nzp&#10;n9RAyvSx48QawgyapcO3wqQy+JsQPD893d3bhhl7aXFamwlgftN8blYOp2fzNnL6Vre4wObrU7TJ&#10;D2mJIAHv7Qfx7Fg7rXY7hCXfxBFww5WtVgdWDNvsRtMawdtStWB3AzxxcsDfTf3q1s3VLuDyAaD0&#10;w84erBHX2o5J5GQiiZY9qspHIqyAWzeCaCA9ywDoYkv15hkAr9GIpVkOX6XiBzyeYFuTIDyPJGkD&#10;pV7defL42dXe7uWkB5z40972+6/+/vNDv0fDvdrWLkM8Foo1ioNZo4WdDEatXGsxXxQKEOtCvILt&#10;hR1buzc72Khr+9PnX3758AA4v65e//0//uOHzx8+//TvP3z5/MtPnx2EEi6OOu3i8PT5yz/+8ePr&#10;+9dv3hyucmkI4mGu1CgUW632+Xnn9gLwuZ0rXhyfjwCWz+4vsu3R8et//evjm3ff/Pb29PDV2cXJ&#10;0SG+nr/719cfjzujebGAjvyarmtcpJFW6wkuUhxhZ+B2F1C/gK5tUdAlTCLJJDxun9uTlESgdjbf&#10;0nF5/eTK7LLWaoStZkLTra19o8NqMhqr+1sHFletAvFNgPkLC0DRqaXfU0/5ms2JF1ZXOhYpZhGc&#10;CoN2Fh1KL+5vx9nj++dwg6tGjOPjhZOz81Xn9ryYT0chhjGh6d3hIOZdb99cWtYpuheggL+CbGqN&#10;xmmpDjpdgCAR9Dn3tyzVvcu13V5zXe6ZTf2+0+G27e/1bSSsImD8kRyfWNotl314eHs7j549+fxh&#10;PxBUdFFUSul4NLd6+/U//vvrt4cvXp4MB+3bo+e//V//fDcMN4bw2BbHR6PhahEHxUZg20MO5BIA&#10;JUbocJlPElIsojdtNtPV4+++erbnAFrMMLTbBiwOuJ27zpSKF3dHt2imDY+rPTy7X6FFjFTb2nn0&#10;dNtKAeGNxtPT2WzTI6FUjMKShziiyPFSJDfFXrdo4MCKpChwcV4VK1aY5faJO2ANLH1NpxEWheXR&#10;tz999/7h0QHQ1WAyEdRCEJWwa0H6+O7s3T/+8V//9l//+T///evX//Y///XmeLwA6tMdTjk1lJnF&#10;mbrtcu/SFcCtKDKRwE0imkNh04HntCgsuiGD25/ymXffP/7hD3//8//+97/95S8//fLk2Xc/fP9l&#10;d/9y/2bPbIjzoKMIw9ro1wZFMeUltGTd1jebrLYeHv77ehgbVF3jIVzRupxBA1Aun47LwsYKREsq&#10;0QzWwYJkFYD6SKAtGSnSXl0cng0L07CmCIKcLjQi3fl4GsIj+BBEtxA2XOuOjk9B/E/TkWl3Gtd0&#10;NFnjRGzBUz24MftoiQos6dSkEgzJBmt/7SES9WVdKxUKs+H5cH725vXh/dmqmImFsPNGkJZAK3GA&#10;1Iwiywqjg/IBOUXA1Hf3SDoBeikeyYUxcPD5TJwvc966Gs63xuEgw6Ox+LQVF1ielzyYmxFArqLU&#10;rZ9+vr5+jKWc+wf2uhpXkxroNSKIlhKAFIoQkgUI4qBtGA24pq5yoSQBGM1zqqRgui/DsmqIT3oI&#10;NNHDSoh6ykAHqdSkBw/fZN4/qJEh2Vu7evbh8Yeff/zrnw9ohZuOR8NpXJEERUyys/NO9uSkUG4V&#10;I3lMPyyl0RiplM8DOIf4OBeOpONorxnmwukGfKxMq9uddYetMCuXC60pp2H7qhhaicXCvKYJsXIc&#10;9HO0lI4pErYPUTRBEEIqQJ6oCiD1gXsERaAcAHcgSFlsGhbnY/kSHjingZVlyvnioDs/OcmOjo8O&#10;L9rZzsUxSIy7N69H2ZP7N4edFcQ0+IZBJJpv5DKx5DKFoURitFIGxDdQsnS6LIsMcGQ53JiVOT4W&#10;iSYohsvADMkOx+PiNBpK0gmNi8aVJHAueJLAhTgYeuyxRcH6FAlJFRjAa2+dEVQss6HhadNeD+kJ&#10;qiq59OKBMJqFBD0g2hJebwINwWjMx6vURR2kbp0C6SskcEuf9mKPKpDjWEWWRHvuJKNp8AQVkRDr&#10;BpJW4IED11OTaAqM8A8UAYvDdHzAOjqNVSqEwMobkx1PhQSNrwocjH05PR+N553bVTeMTXN1NFok&#10;SLe7Uvd68HJeMmBP0QaIrr26qmFJAZspZuKxuAJkIgiMG40sQb+SlK8Jokny2yoe79K+thr764A7&#10;5YNJTVP1Oh0MGnpLeDeIWf2dRzs3+wcHVdCRjgCp5IEdZ2bTTCa36GZy825kupgPi7l8lJNDoGjr&#10;NEPUDYYKrPJAs+cLNEG09ZoO3E9fTuzNAOaHTXpACIzVS7PR3mz2qz24js+69/Srr55cX92AvNu6&#10;vNzf3j7o19CddBLoLSkgMUCHBZhu6sYTWNFoPxB9W8C2Nu8+evZp+8BS8zlM654XE4+XFQ88SR0Y&#10;jaxRE9fBHoD+1c3l9lfvl3KecW5t70Kc3blck+lG0r82Wkk2Gs43GqUEyXXnq5O5yuBx1+ridNU+&#10;e35a1EiP33gJ94QtqL/89O2zg3XNYXPufPXn//jr94+ffPnl268eP7p+/Kzql+LhaXbVHl3cvQWY&#10;PXz77gVQy00BYpznorniFKYjzOXb45Oz2yGQm1lh0T4/hcuMjp//65///PqbF2+f353dvzo8O717&#10;980beJM/fvP2dHVymM3DOtOA6gJP1OLTGB0U0q1uIZcrFjPAlTKobLBBAUxMmJCVVB0eotdTsV8a&#10;bc79h0cPQK6qZsJicrosZmx5uMai5v0t+Gp/7Wb4uADTsp6ASZqsg97GQw1fHWgvBtRF9rwzXLTG&#10;QFtuz09fn8H/z1+fHV+MCmjiOn796ujsZFScgiKNgcxQy+3sjE1VP3zYMU2WqWXFW/f760ms1OAh&#10;iKpMUlOoSs96cGAyWVwOmHnr6s0lUIU+ZgXuHdQMtChgrmiUqVcgarvWzv4BPOEPX56Z3cmQRCSS&#10;2O0+3L17+fVvH086rz+eZIej09dv//XPf3xz3F1kB4vB6h5z6m4XjRKvhnA/leO5NMi/Wa5cymNJ&#10;qqTVJ0vSMLn89PnLg1XnAUK9yGgDTbvD5qa0Urdzd3cxxGOKs0779mJYaOTz4tb7ve2H3apPShci&#10;mMc6xWJjNHIWCC+eYEtybJOeFJdDfIyX6m6S4MslbrOR77Tb4M2XsNQsmLpw+eiXn/7+85cPVyZz&#10;1acnk6qq64KsCfHu3fPX777++ut/+8f//F//+c9/oH5+ftuF224NuhkuFC2pwVTAZa72rU1bzdnz&#10;YJl+KhGezrpzYE+dImgpIbic+AKWm91nP/70w5//8pe/gXL+/Oj90ydPr6+2Lrd2Pn2yVNAaw2Z1&#10;2Wm5VJJ1jxvoLxloOuDDk966zxZYBhklmUBvJZAYBABgOBZNY1NnPppOY65xPMqCWGUh1msathyQ&#10;grSczjfG81ajHJfjMBkas1l31GmVw9FMJgrBjk/nZrNcbpG9OLnIzjKNWTdX5lVgNOk8V3EZnXar&#10;uWpsVmxma8Xtq3gTCUMv4KfEIDmBmRjLzIqLbrFzenJ6/+rVSTFSimGpkAFkDFqlJ4MJULG4/1n3&#10;GFLYOyFVEaWNuWA6DFjJsmwcqaRWqcfy6cYsqsYy5RhwvFmY5eMxAeREqk4ufT6SBC77aPvhux9+&#10;fLLlnKQoRcZ2VSDMQWJqDGgkPHWXgAYYyIQOV0zgcSSmyQEfC4VAhusiIwuMyjNUElCcQItQbKRP&#10;e1M9d2qyNpq3d6v2lMFeBcb56Pr66Y8/PdhErhQpzEq8IIGeY9jIeDA/vy02WoVyqdEoR8PlSB4z&#10;3/JhjuXDURDG8OlZkCignTMZXs6AOiq0xg1Z4MvoRgICOFxCqzSsp1I3dybES2H4O4A7j5YE8CUe&#10;PhgGE4RqBZB501BEByICAwVqV2bj4eimBRYqi1JhMF+dHQ/btxC32qvb2062nT0/Ox21O8dHx6tR&#10;5/Z2WJwPGuX0dNyKJ0mvhAaohKgBnWsU4GHFSrEQJjvA++FuO5ePwPwJlTO58QgWLFYloPKX+RBI&#10;brgVNeHVQQhLcHsqQ9Ew0FiTJ4mIzjoEQdFr8MK4YolVHa5F/Q7JQQbmAI2Fy1RQUoLeTTE31vZg&#10;r9og4KvEJERGxE1yBkuYKTx2l9BwJoG0C94WoBu+lsCeLoICb05RNLqRJBKgxYPYzWrjy6+LNEkm&#10;0OwbUZtC62uYYLH0rJBOLxYNLJKCpaqJIOGxag0IZgrEbiWVStW9/olXp0kD6dV5WQ+CfEw3Gujb&#10;/PvFKE/Ft/RUekuD24eewin/spKauFzW9dq2yVo0eGigFZQoifAedczoBokFr4MDy9rmnzSXIlAe&#10;TK8vzLAIvjAuzhbt4XjRbWALcgkC75JG4w6sEnHYAwE0oGpCDLYBIrsBpR2OZm9Sc7j9DlC9wNZr&#10;NadzAlLdt77+/PnLhyfPHvb2bvbN6FNx2Z/01jV3xW0A4kpQpIdhsdWNkqRpkaoEsI7ZWFvvX395&#10;sne5t9Wf0KSt2fMmCfj0FKGE4jAngGWKPbTX2N9+/+jp00cHS7mVJyqBQMDqbC7rwjwbJyhK52aL&#10;Yq4UD9F0egigWSyXC7N8DJZ0unv8/HRe0pLeidVovtwHdH76ZafvmDgQM5599d0vX/38+fPjJ8C1&#10;d55+eHbgCYVz7dF8uLo9PXx9dPrq4z3E+EaUx1aRXDw/y5da7Wx2Y4i9mmcvOvNFcT4ajTrntyeH&#10;L/7zP3978e7jm7ev3r188/z125cvzi6Oj14dAsoU5oUyj9lgGnAOPclPSzqhRnONchnTNRqNTLqc&#10;Dsugc6g6WdmwlqbN5176HMZLo6N/c7N9/Whn76BKvL9xGbf2+y6n5cCM7myXZvOBxV4RQ7FQIuVb&#10;YjKHrKNZRMrnw2q0oFAKhzPFznFnMG1dwO2c3R2+fvvx4+uz04ssJgNGIsM3L57fn6Cr6CbVCiJi&#10;PpMWDAc/P95uenw2T9DgszkcS12ngjp2FgrWdaJntTksVRCUjqbV5LRWbw76TuPB7qeH/csDVy/l&#10;BVY9i8Ls9i6d/ZodBv7m05MPH65dpBoPMTQmhfFSqXP/9tXZsHt+d7FaHb9+8/HFv755d39yPmpn&#10;b4/e/fbbi7uTs9PbRTmaxlZLYWwh3AWSnmmkOQFmKdCXREimm3vXOy6Ci2nIJ91un2NtdUwqFMNO&#10;bw8PTzudi8NXJxg+coA4nutnl5h7YDRwrdy0uJhmZq3CbMonhEhyQmlUhUqqIDmKM04Q4mk5SFbc&#10;Hj6TD4eYxHLtsttr9gAZTNkPrvarWzvPvvrhz3/47un7948/9ykGT23QF40vrO7eYkbYiz/+1z/+&#10;8//+//zPP//7377+5nWL0QBSFotIPM4rGFcqNqvT4bdZYcnCGqWUxrg4hll1cVLkk4CrFCw048HV&#10;01/+/tOf//TXP/34+PGH9zcHl0BKb8zV7WfffX6we3uWmxtnChSqJ8aTzr0aASss1QukaCI4sQdS&#10;hE5tNigZRQp6PHQyFC3HZHT32ERXGeYiaBcC1hjLqDEutKl+BigS4uUoz0enA2zjNRuenU25SLE9&#10;iHCaXG5lV9lWPj8dZ7ODXGM6bTQa6RiovHRrRgQCvop/fXC9Y95/2LdOlkvsNrokvRRVxyYNdaXc&#10;mjVag/lw2Dl8+V8vz8fFCM/zIrDwoFiHiIW50fTmvK7im8BEpimChZk7H7a4hA5SMhpXgUpowWUi&#10;M40B1yiDsmgtFlhOzMWjvO5ZesSgx+dwOLc/Xe2bt3/567//eGOjKRLCPIirRCLEsTJKTIjlOlbP&#10;eklPAgtfRVYF0YdohwRg47KdFDRdwvQ0XgV5l0DzDIAIWJcVQ29tqt7A+5v6+8CTdq/2tvae/vJl&#10;rx7n0VWW46Slm2J4vLv5cL5oTct4rhwJR/MlPM3b9HtPYzeyeJzVgCGBoI6Adm4Ui8DTp3Fdipcz&#10;3XEhLWtAhnE7O44wy2J1Wyy6eXrYHxQTz3k8mobnJorCJl2IwMRHoq6m8/l0Kc6zmIgez5Q5WQ6n&#10;MX87022fX3SQNJyvsufHHexeOxi228M5lqJjzsxwUWxNM5HZsKCK2NsEwBCgk1LChUIYLTu5Mpb4&#10;lvLRcKYRD7HlxVSTODQ7HM1nGUD2FqoLYIQ09quV6UqQQa0aktGVBI3gaPRtJnR4sBABxWAd5Yeo&#10;aAzafSWZZDIZJEHCwe8KhBg6ybNBdLz0egmJBvWM5+uagtwnxHhotAHFGiraS0t46I5JWMEkbfCg&#10;scjvxpsKL6XcFXLTJRqN6DbJYAl8ewGoGmApXV9WsCKZoAwGSoFnt3HTK+cyMMBoAiNodb9XJEGZ&#10;sHyi0pug+1rPQHsMBMRwuBeB40FqqNEYl2nluZBEGyoktgczeIOkz+c2eDweUPHUctJcWyzOWhPW&#10;R68CMrwOnIIMYsJvxUOTvpqzZjddbu3tW6w9Q885oSSu0c01Nv7GizFWwI06g0JxPEPPXd3Ts9rd&#10;9WAQVnrTbl3Xai7cMO9b1hO4u8Bk4qjZbT2b2dLzN+01F4g4o6sJ+rrn67k+fXh4+PTl2yeAgPt9&#10;J0C6pe/zG2uklxRDAhMk3RUJAiuRlJml29Oz7O/tfHq/e7D/5Me/f3DW9vZMS0Wilj6SkBhPKijJ&#10;pdZ4Aeo0oyxBtDjNVx9+/PNX1aZfj8B0BzKdpBk2Ojs+aWGFffv29LjFA99ju6tBITJtn3caom9t&#10;6S/VCPC6TDmkU+6aZevm5mZv78BRWU6cBw/X29sP158+fPfdz08fnj7+BPf+0892ptydD4rjDQSv&#10;bu+fd7qNTCsXxm0mno2Vw+FCez6GlbcYDrAPIKgywIzFLcjP49f/9V9vXr15+dtv//rjr9+8e/Hi&#10;3X22m1vcng8icoiLprG8c7PZkkjK6bCqCGGg/9EoF28UMsCUQZxLXmBXlR7mqFv29gEBgb/0nbXq&#10;zn710c9Pry4tRNUMT8PoMlmqVZPLvL+377L2TfZlQmNlCMIUrgtBS1LYjhQDX52Uymls77Dq5lrz&#10;i1tQ+GeHz9++efv88O4U9DQoyvLi7vnhySgXjnSHo868JGhsZJpXl/1ds83mcK79Hg8QPJezmUJ3&#10;FJj4IHTonsMXMJqrFpdz7eob4UbM/b7lcm9n22LZrzptFS8WjwrJRJBsrmvOvrNpurq+fr83ERXQ&#10;LQk9XorLaqyVvTg6G2Kz+sHxa7int69ePX/1/GIwbp8+f/vxXy/v717dH+NebyOS62K682A+xyZ9&#10;m/1/gBK3LSErXvv+9dZSF1SdhrjuWLtA5PYqHj2enxYW5/fP749Oz+CTzlvhkJq6edi3mAA97MF4&#10;utHdfPpSjJUSXIsn60H0/lPjU6yCURi5xDGwEikWoEwAaUdOXNbJBBjTxHoJOLl9/eXbH3768fPT&#10;h92nj7dsXqymBW0Ri3Szx89fvjp7/e6bf/329T/+5z//+c//+uO7uxkjSlooXOZCMgvhCuIJ9o11&#10;NG22gJ8MMkJ0MewO7w6Pj4+L8YQhge45Acvuh+9++POffvrx228/PLx/jx3N96+ud6om09VXXz1y&#10;GXxrs2WSiMc9FUZNus1rkgHwMbiXBoqsrf31YL1n63kYVQhpVArWM2bf0CIT4sK45ydoEjAKkRB4&#10;oEtY3y3As6V+79EZCkULw9F4Op0VFrfHBcDok7NOTmXkaG54PofnMB8uZuVyLgeiLAZLIhafFgQv&#10;Ve9ZTVufrmHxb1l69QCA2F4VaCSIhuWy51FikQY8kXl7MDx+/fLdXQeANVJWPJUKlSCXoEpSKZLy&#10;YLbN0t/DhGBCYTlshAyDj91u8/n/L0v/1d3mlXUNokgESILIwIOccw7MyDkQgVF++6LKiESUJZuk&#10;SFEQKdkiVQ6ybKmqq2T31+933FX9+ly0buyuvvrGOKN7jPO/zlzwwbCCIRBP2nvNOfdeay57KBhk&#10;scxOPDLERY8zGiefqkQ5AWC0B0rKfIkJs2eS1vGH+33u/u13n7y9E7FnwxJl1gKV3U4ztXjwAnLI&#10;uEejCjOsgE/LNgZzVECF6Uedl4NBuxkgCO4CcQCtivfIhRNST9nWh8NKg0jBFwj4/AJ3eRnIzOWu&#10;8paOTu6UdD9DdpfLD+kULuUiyenihTAbjU9HbkfGBuGfzgRzdmfaBsB1ON3QxC5gaTSaziTJ25AK&#10;WezWctSaKJdtzog1QdbfZGND+tnkd1s8kP9u6j/mtjiCzgRBtyNoIrWcKzG+pt/uDHntkQzV2dsh&#10;oKmdNBVUpRNUSodp1o3VBrW9s3MC413Qo/45plptil+92Pl5jMxtkyOby+bwAyyb0LQAgZLaD10C&#10;psJqhuyWSNoWn8ajqUHZ5Te57X4zuEV10oPktpI3HbkPN0nNQsUayf/LnyOXAhNJV6BzgAy5TT4A&#10;6KLciQDb1wzlfDgQ4HSxcUzJaIBdNVPyuh0siGaN0ZuzB1QaRE1qCIMp2syFqAwLs4a0vRdC3AtA&#10;NmpKgSCLXcJxtOrAYr3Iz1KxS0YWBDp+DFisxjEBrF4qpQZlDUAfzhhQCJAEhvFS/Xva7nFADtpx&#10;APw7ywjCz6ZFXHuWvbD8Z890DK7Fv9hW8GNcgX+A2dojY6vFHVK1h0qtNkz1GzOxjq1SsdnhMDus&#10;q0ActwCH4mEFCJ0PQ3YvKuCa4CA+9gJSBau8/f01jkxWOOUotQFbMh4tj+Lj8SJPuNoAc0smra4c&#10;AnBJWZEOVU2Whr3I2x4ODRKOsMNXkHY2SMUGiUhSEQOYCaPnHP5cKpKJqdOkTicV8I6Olk7eH/JO&#10;93mrBT6OVhy2xUofyxfINTXeZontDeG+anNNvUTGb928efDu/fuTo8N33x8IObx9gS6EwGXEAwsw&#10;s1LAWa3v9WMxkGetpNVqnd4df3hwKC/OTIko6Lo1EfQ7gcpbW5MGxQuI3ZQlmDW7bZgIOXs1ZTUz&#10;BplQ2FYD6VnUprVZmkOAL69SPfhQJDi9Wzk5Xjk6Wjk8+HBwcn+/AmV+8OX3HI0zGo2nJrHzem8Q&#10;29vZ6o0zf3TZM7uDWY/dbYHomkID1Pq9xrRGjoqR6oDWh9bXLx+/wG/PP3588vG3J0+fXe1Q7tjm&#10;9cP1+tgaoX6ddsQJX2k2K3lz2VzWbIlSBZHLHUkgBoWCdtAptpL6HBU5Ck6hoFB0FBJZqyBcPVre&#10;v31/cMQtsHTSghD6oECFYXPqGClti+aVvJfsg3NNYIQ7h8ET0IRni8J5Jh9IR8vR0WAQiUzOzmLT&#10;bn376uHDS+Dg1cZZbTq22hzl3e3N88EoMe7Wty42x66cPV6NmtliiappWGtxKjOtOl/hy7ltt8NU&#10;UpZMbpdfm9cr2xhKi9V2YacDnBbK14TCVoGDD64phvp80+4Ohppera4i6nAVM7EcH+aUPAgmHpN5&#10;NHKD/Gfik73tGuKBJb5N2Pxwff3qxfPNVKO3c3l9/eL5w4dPr6mBbS9ZTpF7eTeG4XDejTqDdlri&#10;C8iWDYGcSSW6uZHNWFmzqTQzcAr8+VyiCzOmRMKcdQyePnm2Gdt4dnFWq2bMrBmHy5Mr5DfLBbHW&#10;TC1+ozaqy9WYbI2MX8NoMCntke4AMbTpBZk2BzSQ52SO4Q/4syWOiK2UFkVzhUAuaO0fv3v99vXB&#10;ycrd6f7dfqHtddsQ3S3EJ+vrj682r5/j9eSzL77493/9+/H17tjuRagAc/d7IHrMTXZYGyb/7Fm7&#10;omNY5kyy12ucP34ClpR0+fKULWYcCu5fffrpl1+9fnN7srS6eionvbZ/f9eai4UrK6vFfF4vNjB+&#10;my1QUvmCzaFEXAoFNEwYUaTN4egZlW4uk7IDWdChEhBQO6sUJe0SC8hTMrCbWU8IVxgyZc128o+M&#10;JtyIj2pt1g323MxmuuTdOp6kqrHdbqPR2374tO4INP3ucb1PDb6644jDMk5a0y5PyI6pEYlbzGZW&#10;RUALEzhRubytER3dYnp/uD25X5Zp1TNtyOzAHQcB7Hb7e1sXDzcb5MjpZqkgk1XKdltJi+EqnVja&#10;JsP0dlhNPlNNozasVNPevzsSdUKGeXPJpB16323SmFyYO4lMIjkC5IGthan1gFYj5t6+end7f7Py&#10;6ptvD+VSkSIfwIn7fd4glFtJTQU2JSB/iPyWMXqMbHU25DM2zZQSBhAyZYF4oFngLO5owkabtuOx&#10;1YmPU4fG8BCBT0SdfwTc5bslHndtdfmGt3Z3VFSzmkaW2xkMsNsVUVETof7TDejn7rSa6sWDwbTF&#10;bXenM9kmTt6RzWH0g6i5XTYgcTQRTU3j5XLC6ban4+Ooy2zDm/FRIkL2BHGr0wXeHgoEqX2iGbDu&#10;ctiitqClvGgQZQaNyAb9jAoS3+MMhjAM3RZICUsap55xOCOUMR5dWL2U46nBtHa2G6MK592taXVv&#10;u9voTRqDfgzBDAK6W40no3ZyPfeHyB8sDGykpu4+YwAw5GX5LeNoZrrbS/UmY5cxnC+ZXFFrGlp/&#10;MKJVdwulpjsCKjUV0Wt8AX/OE8T50UIyrSD7jFT4bPJ7aVlWjRgfwJsaNSED1C59gvyuqTk0LWWX&#10;jJ4gmYrj+GZnTtOEQNaAKzAAtGbIHDJSW9ksNCwRARa+Gliac/rxZH3AeBxEo6biUkL7kpK92Jhg&#10;az1mVsADWu9n0TYzVD7DZjQmlopBmGS8gRwCW9NuS1sc2SZtIpOBSb6tg1TOeocGBp8xlvJayPws&#10;LisHlgFdr/GZgNQWWo0yzSoGHdBc11ay25KZWkU4HNYNhxIBWJy8A5o6LxqUKiYcBu3RIjgbjSxW&#10;eEjprK39pbujZTn3ZmVFXpmp7dFRFM/NasXYA1vDX8tlqzNrLIFnhPVDcZhySiHj9LpZPqyHBFUU&#10;QfVpU69SnEsqUNd6hUxv4FNvCuqxr8Qn9Xqd7GaFd/PheJ+3f3ezfLpakA4ri7owExiKCtyGrNVA&#10;cr2aoeBmee3wy6+++/KHn94dr7y5PV1b3m8NAzRuydw2rFP6IrWdHSDkoGHzyo7ub+5Xju7IIysf&#10;ymTcluio7M5Gpn0y8Kh1J7VUudqrkjTJejUBk6bpcjSp8Je6hgjvOqK1047O75PJ5adLcpGkKBOe&#10;Hh2frFAW+PHt4crxye3t/d3K4fHhd68EbI8raGtMYrt7vUZsb6+OSJSOJCKuXA7PxB9ypxPlZGrQ&#10;O989i6UovTfXdI96Z+f1jcvnL0ioXT97/PzF88cvHm7s9WrrL168eP7o8xdbsWkS8w3Dg6x6Jfow&#10;dWuDdgYRiNscTkfIV9L4QVCNjNJQ0c+KHZlIJOMI1hR6yek+eMnh7Zt3uK9clqotaAG5uadcAWcu&#10;I4dPnUQ60zY94NRZU9ZuziEWgV2C9ikN4nZ71iSLZ7LWTZHb4C5JZ8i6Jw83dmjFPpFxm5yxzbN+&#10;tzGOU6fpRrXsdiarmP5NNSug4/MltBLDHnI6orDH5QhRCSJ5QLKHIr6cd3d0x+O2hJ0WFyJija+A&#10;pFgTtE5bsopeA3rqxwQYFudCXksqKrQEiqHJ4gk50rZEA4/KY3aOetTH0WJ3ls83ri8Jzj7/4rP1&#10;Wq2+ff3w2fPHT58+v6TStd1Jo7fYJ6ufge1MygtfUntAyTuUgE8bdatLBQMrmw1oZ0OphJZ0oJ39&#10;UWvQHe3SDmnt+snl2RjKyRuer90trS7dL8s7Eq3HknHaRtEgJaNmLU47ZQ3n7NFqMkJO+1SBgzGr&#10;UvvJS8LsZWV9hiHQWSSTKYQtgXzp5M33n77+sHJ3f3izerqq0HuDjsjgvF4/r59tX2zv4cE///yL&#10;Xz//+Pk/P1vfnVTLdiPEmhH6xmIP2lniOQahYq4rQTYy2oAzDgGzd/ns4nzspDRRMPS2qNi5uT14&#10;8/7lyw9HPPnaWoEvEgnXMM3nEkVLhlmOBzzU5tKRYMBobOI2dApCDlWFsfUVhZA/B5fWh6nXKvj7&#10;TKkM432pOMwwbH2RL1a7yhh2C1cu6MSQyQNkCpnUWhNEddPLMicwGHq44Zvb23vnk+mgv3GxlyR7&#10;yfgUEguwGsmUu914xBXyZqHPEuPG2GLKiyvSYud0VSDnFmdz3srBy+/fvXn15k6hKuWh3k3B9AgT&#10;J3a+W6+db9Ub0YzF5QiqdTrlTKkzSCViPZOnGro8O1wR6bTNnDnn9S6WO7O04ADZiN+CFhdl/4DN&#10;ukYj8F2bDYHAYw9Cunrx/PNsceHg7Zefvnz/6tM/f/LpsVDQEmu16pDHp/V6tVoITC9Fx0U+sNpo&#10;CrE0DJQWxnMA3+l0+EFe7JRKZXG5qXEH9VChrhFlRw7ijVortxHmqOaTI0QouVte3l9e4q0enfBk&#10;Kj90l8MYXvSBDvsj0wFuYJcW2VINq90RsdgdtgzEJfUPpq1kB7h+LuikDWkbpWLF49FIhPrD46ZY&#10;EJnxtoXMwtJUuGyzuM1gu2a7MwEtbXZZLVSMRdYtOVq2p1w3U9MXyJoCuD+LZDKyEgHfoHw06mRd&#10;nQ5S8dG4MeguSvsa+Et81Os3xslxPNWPDSBwupPJNG7x+E0euu1No0oZJosTagJJic/NnDszHqSS&#10;vd36ZORqljD8mJwjnYgm8Uh703jCtdhGtwHdqb7JSLSQkuXBsSipgZKxyG/TT+sXGvK8ZoXsISCc&#10;erGqUwKu5nIBok9Qzloj7SN7S+E8W0vO1wENCxBPjmIBoC/kG1FdFgYqeAk+7yOPThaJ5QVgLlLA&#10;vJDnXkbrY7G0YYbSsDRsSr7WUPlW06de5O37SozRB91W0rDbMzVEeI7yYSgRg7bcQXTZDBMeDsnu&#10;ZaZkSironbDRHwgEXeSkYgSm62cqRkv7fY6gn+ie2qhepHO32wzOXu2lVmGVIoQo725NoeAoikry&#10;R1ssJJAFClnWM2x8ZC7Yvz88XiazEqF05nNbSTiP4+Vo2ZrOUOckUDinmVXCGcx04qJ4xmgZKHOd&#10;oa1XDiFBOdKiQiGqkDPGXCKRySpSPkcq4YgMOnxaVCS3T30+POzw7k8OV5Ygnu+ObrgdkbitDIPv&#10;eGkTn9XULJxPVSqtXnBzcLjy4Mtf/vLDt99+9erwaJ+2qvlKE8hLJO0OBtoyaSlSo0yFkTUdYkuF&#10;yydv3r054RU4xaHGQVTCSis7kf7G5t7Wzvqz55vleDcabOKi8+GQGzAaYGkQEMzBQL6ztL+/crw8&#10;ZzXFAh5PLpmJO2s88Iejo+MPHyCaD9+9OzjA6SzxllcefGi1m7mAe0yV4NUkWTQ3Ro3GKJpwhUzk&#10;AWi3JTLpyKjba6RikJ6JCFUkRgZ7m9vUW+jpw+v19XVAy4sXlxfA9er5WT92Dkyh9dlRxGXOmZsV&#10;IUcCedPWMwF3xua0jjIErKyS1uejCva8RCgZKgqdeUXaoV7NHUDgwft3B7eHx5D3LEa/6D+1BjbG&#10;kVbIGCZvGDI+cH+L25ML0sYB5Uf4vdowxkXRkGchHsQb8XGvvns+6W+QcH7y6++fXe7t9uJph9vp&#10;MZoH+KdarJfElbls1UaEjOwSCSeoKdM2tCFtZvoKf64v+aBRFkmOXharJOULuEsnH26Plk8LHUim&#10;fd5aR8Fp3e13BKBlRT0GPqWQqsQiEZ+71iHXT7HWEXXZSUF1U2VnLuuK9wbJZNyGaT/Z3bl68eTj&#10;r//61xdPtwAJG0+fPH78+MmT5w93zs5w9+qb/Ul/d2/7YuNsEk9ELEBno/Tudk7kXsU/5Ra9ObI5&#10;AR5pS22pQanORsuWBEJSt1Y7v35x3U+HAl6tXsY9Ol5ZWVle4xbaPo896+p20yHEiiYtOKYdQXd6&#10;OkjnfFotrW1QciIbIIEb6GJ5c828kvZSQZqEhcLa0srhg+9eHxztHz84Ksi5BdGM5UhdvdjZ3Nzc&#10;2tzb275+8fjz//q///3b4ye/Pto5n/RicbuPHS75wU3MWbt3Lpe3hLJKHnpArWbUWVt0uru9sb7R&#10;s5kgHGZDfZvDH7Y5ctzid68OeS1BocCfi8UyjkwE9S6qsAOYqrO2TuPJWC1mv1qpYs1aJy/f3AkN&#10;7JKuqCgsr84NOpW6AqxUFIdt0XzI9mkhTIdSmbBVEIUtU+rDn7FBQmeDJrXPhNjkB4RBjGCqenNB&#10;VxKDYufpw4uNzVrVWu5dPLqIR+MZZ3ySjELQWUcpGjGWnM/kAIol+32rp6lmh8MV+ZqAuy8oygr7&#10;mF4rK+8+LHXa4bzeoNQGgtZqsgpe2wfcx1IJqEko/3ybUg8NHL6kHdaTRSHQuUjNGwOenJFlzvnI&#10;oNLsMVLRqtkdNFGlTNDpcJQHVWCnxWm1Ar/cnqDL/oe1kfD4p29/+PTTb3/8+m8/f7/P48nATPxB&#10;H5kxMs2Q34jHyFB1DgQdpgmN0qw952P5PXaLJWvy2DHHndaExRaxOcsQnJEMbatYbS6HI5DX6RHN&#10;QEw5fBlC7vLR/dENgsvy/eHBjcTnziSCecTDocHQDpvB4M/r02q3N2iMIk5bwkIduamuivoNBrMe&#10;EiEmj4v84l0OZ2ZEwXhctQX8oP82J/AY/IA20yDkHTb8n8Nux//bRqOMI2tPO/DUqOYbyjTkCWm8&#10;uDEhaF4WCyzdEbRbbCBe5qAdQJ0GOCesSZCFKp7ftBrFURqNJMRZBJSgnIhYG/1ao2yN03pg1eML&#10;mDNOhNGAXzNjQ3rmQsyMKqNYfkd0UKP6FDx2t1pcnDEqareeBl3r1892e5RWY3Y7EYb85JQdCFEJ&#10;pMfrA8slLxmz2+MPLCqf8MIAC5m8IUcOaMkAgFlGdr7kzWZNRrLUbvqAnaamFlAEdMb/N32LE9Gy&#10;mx7K1MJb1BgjlDNqPa4AJPVC4LMo18pI7VtNfqMGgr/pCahIn6rpEyAAKkhZcArq+kf5ZFTzrlWb&#10;WJiUWu3MoGeauWYgHU+7F+veOcx+RhXOqzVtKVmqqNiUaNtWllihQDPo8njzSi3tpOln+nZezaJO&#10;1oDpAFnKKoeGoVKFc2RYiMKMUiKSyApLh8udjpBTzGtnM1+A2vrkTNpZO69BJFW2DRUZ9+b28IYH&#10;hS0B47aU48nuhFoVW6kvAoYMmd5mEfzJQL5Iq4MqRqVitytig6Ey5wv4kiKn0ykOK3OFTCJV8BUy&#10;DkehUEh1+rZYgvdEi0oopUFwfLtCspm3dH8vVyD+UHEXNRDD+bNxfxg1JdFXTk8evHz99ttPvv7l&#10;02+//enDEtV7daQqf1MTjKbtWWNRINFGur1JamRz57Q6pU6w8uHdm2O5SKcfqjzl2jSRAafIenrX&#10;tHQMuFmPj6pOL5Nns4f6bMRq8QeyIVY2U53afG0+d/nm6L6gbrJFpHK0htb+MrfFPV2+u1+5v9tf&#10;efXy3cHJ4clpgXt3e8ibqzTUNJ8Y5zhV29trxGv9xsjqRByzp9M2azntcia6k3J0MOk2RiMIznI6&#10;BYpwBbX3/AUlbO+sX16tr+/UkuXRNEVdYeLxMalXmxkTpjnndiRKpbg4H6qzrqDHkrA4HFS0TmVw&#10;s3xeL1vjiwTcFr9S4QiBgKf7NyfvXj44OD5aBhiy8vrKHJxoLue2xBg+7JLXx+TzKo3JTY0hKBvX&#10;T2bvJpMvD4JFuRJ+TOZyvBHb3a33+7sbT59dXb747bNnW7Wxy6+h5ARPZLq729++qFk9Jnck3qDi&#10;uoid1cw68Tvu6KwoWD2FZBPrxXOdzx/ShMMqLdMu8nkH7x98OF45WuMXVmk/f61VaK2ucldXIU11&#10;eQYzHMHQUDSA0skUioJcly2nIlAk5Ua/m3E4HM4EsDkasaTjk7PtnS1A2tPHHz8+v7y6vrh+/Ojy&#10;8rcvfn2yvr11dl7fO6vXJue0ebCxVRtRHajFYfYqloRtdSBQKrZW+WFfQK2TzNsq9mxYkei8dsS7&#10;USTaqF+s75zFJo2EI6uWCtb2b+7vj+6WlnlAZ4gxPMdkxOGwWSAj/UZW1jZKjbLkC4yYApBiVBqq&#10;VnHbLGa7zW+QUINz8VzYksvlp/vLx6/eH98sLy9zhXyOQiTWWs+ePd2MTfo7O9sXD589/tf/8//5&#10;f/6vLz7/7ePH356Ds+2l7IxeFzZmnWmLWSNW8PmYPGFIB9okwyNz9i+uLy/7NlY4zDbMZXgVJRXc&#10;48OVVQFHJC0SM5ZKpNSeTko9znXiGXRCwB4lEwt9Qa6YK3gHb04KYp3OAI29CkKEqd7Z3+e2hBxO&#10;ocCRtA0yPl8opx0nUbtJ27cu6K9s02S3Wd1NSJRsAKxeVaJcb7URWimS2n52vUnO7+NRtEGmOWep&#10;CBX/TKdJjOhGPG3LOD0so6M6Hg0m1YS9qcrT4v/89HaZz5ffrKzy5wr5/h23qJtV+MWZLws6YCPf&#10;8VTv7HyQjDfwQ66sr2Q0qoZ8YXGobBcllHuqRwiqsEG4mFITihcSDufEMnksTn/A4wmBhAKu0tQ/&#10;knSnlfpX57Jup8Wv0lc6mNdHJ7evvvzkb19/89PJyn2hYtAbAwjOFJ21Wias1LHVmBdU8pNt+h2Q&#10;omWAL+U4Ewg6IxFbJD4egYFkyo1utxwZV+Pj1DjtcrB0OgAWo5POycSYX1i+ubu7gX5GHDk4uBEq&#10;A45gSU/rmrKi3uu2NmL9KdkCUz4z9ZHOWCH1XU6L05KxQZnTi2qqIDgTo5E1mkxCMFkCIVd0nHC6&#10;ye3a46aNb9LcLnM2u/BHX2xb02Y4ebFQ3R/lMZipSs6e9UOrerJZEFfqjW2zOcBYgjl7OkILDPjy&#10;RjISGZUzEStloUKUuTz2ctxmSVRrg1E0Wu12u7GB2+9IxKMOSorzKcMY/W67Jh8m4Alm4qnY3t7u&#10;+dSuMWr1YsPMi6kBNT+aLOwaGo24xU5LHFnatKemz96mP0cubKB7IEAOs4mKkhc5YV4j2W02NWpN&#10;IGdEnFgUNWtVJVqV9nmpL1YzAKkMVUrL36TESY5TB+hcyKdlNAG1MmwMQTfnPOSZQfvVJp8qrAKM&#10;lryU10Mh0J810X60l1INqBJGRaGSmiqTLzdliGkXvuT4tJo9U84A/dmcGXQnxCqVjD5fKU9unD5f&#10;Pm/KasJ6HVhjno0TgO4zmfwsZqbMgwgEjHkAO5l5k6Oczx/0s3VtXV4LRY+z0qioOFhR4IG+reyf&#10;rgkUFZ2eemXMGB8un40/jV5tfliEdmktL/GEYtA/DTjsNB7vxaAJo+WM2xzErHGEvD61XtwGu1Zw&#10;qKfUkOSzcojJXkGU4IOzKwTCjqAlF0iHMj4ix2JhtUgGStATMrGuDUVvUJwuLZ/KT4F7R8stRUXJ&#10;ULk51BaeS1g/CwOqlVCN7Mrp6x9//uuf/vPvf/vl+4Ojo3fvb2+4IjZtOmSd7oBeIZAxwXF32iA3&#10;ftxZJl/hFFrCObkWalie8vkE2Gl1Nk3di/NBY7K9U+/GrTY/bk+zVJFqzdZxOVpOUD13vT5w4+7r&#10;RMurel+gJFHIxLOhSMbvCORrcjmXt7zPXV06eXOytLy/v7/Ku33wbnk4FEhY1OaXcoTre73BZIDJ&#10;GoXydUVsrkzC6YiM8d60S5vPKavNaSv39mKT2N7Vw62t6/Wdi8unD2PjvYf1RnXa7w8wt6sJhy0+&#10;6Y9dZj+44lAoFC929PO+nN9kduT8drN2ltdJxLNwXioELedw90/lfJFYIji9uT+CZF45eLOyz+Xe&#10;3bPaOuVwLmbr50KhHg9M4w2RGw2YJ1nKUd8ezCwMjabfG8btDIEFIwi5IqNGr3++e1bvb14+e3h1&#10;9eTzp5tVp18dLmWpD0F8b3N3/dlZ2e9DoAKjKFsT5pI6ZxtFLaGSbi6/eXO7SuKNeyxgTDljnrIM&#10;DBIO7wNIw/3xyT60fKvFXaXqrgJOvSWkUTjTsgJ+T0Bf0c3ybZGoWODmLdNanHLUq/2uzRnJUKOG&#10;ajltS6TqG9cbm7H+3vbG9bMXz19cXj188vHh1cff//lxZ2+rXjvf3O33arvb61egPvVGwpa2AtMd&#10;YQ5HrAmZtIbOqVDp8/tmYqmSmZF+0plc6dFg5EgPNp48ujxPJse4krz8Djpn6e5u6W5pv1UpgYok&#10;e7FutYzQFUk7WWyjJ1FtJExkLIKQBzGuUQcQgLJmZzqTKHuGIkCHri3CyGkV5Gvcuw+3CM1rHaFA&#10;JpUURez4ztVGbNqobVxfP3zx+Lf/8//7f/y///d/fvHb80f//udnT5493I4adRLJsOS32EJqPXXd&#10;gBDTkuVXkASBuX91+fRZ3+LNz5QVwKhEyucYdOLO0lplYaDbxl006PS0OTvUqWYGKfRzFjJvRKuR&#10;M+7NvlDK3z8+LkgloqKCy1srCOS8U/kaJUFy5fLV1RZ/Tktsqzy5QiSRiBmTA3LQ5XQGAyZ7vD8K&#10;Ue/BXIClbeubHmoxpA0rWZnBbr3XoOSUuNMSj+Ehxcbx6mAC1pwcj5NRl8VqtQVUZsB1rx+bJrKM&#10;nnp1iZZe3vMVHd6yDMxdIb+/KVTCujm57ZoJPkCcqhPwwVh/66IG6moxe6hzOOgHtT+tUGcypVJS&#10;RCz2zvRsal0MoUPNEvw2i1djtmfNAB8nTj5Djfso0TZhtXmyQUsiqM4bOtxCp9Navv3pL3/7+sdP&#10;X7055oJWloxQQmwSQ7MwO69kl0qMdtEcx+TJJGxWMrmmimJwcotlFIfUbFD7Y/JNi1VHjUZ01Bsk&#10;XEGfTlnyNtli3EeylW8t3Swt3dzcLAGej2/fHcqHJnOzBMWp5xT1bGPQOohRnhXl3VK3I7LQyTjI&#10;o9cFvKSF5zTOnbLqrPFUI0M7ztGyM2ROxxtkxO1yeTx0nXhG6Yib/N8xJJvAOeqfkQu67ABqN+26&#10;OMxBS2aRcOqmfO4QVTs7XDYcA9BpNpktmYjNEh3RilgGF4hbZgNCl6MZR8BvBcGyJrupEblDDLr9&#10;WsQRofQup9/v8VKeRNbhYLFns7DaZM9E493ds/OuVSNW+UrKij5khzo2u6OTGtkgjgdTq3NROJ51&#10;uTFjQgtSFbTnTLRsipP3UzMKSs+n3SjaIDMC/nP2JnW4oLSxUlupoTbOi1V6FotFXtxk7u5l0WJO&#10;06sJ52nBwwh0bhrZbG2AatFZGpLJeMvko2YlRs2iEIuFs1hsSBsJnRe1ViS5/YESGYiRgvdSQ2do&#10;xhy1qCT+wTC+kNnTJBlunCnJKGSWB9pj3GgcrhLZYyqVKl8omKVO88aACSRNp2JREUFYpVkYhrPI&#10;LcUdYut0eSjspgZqfYbZ0JYI7mh19uT+jicXckRDXQVRgE3u3ouVe+jy4bwll835Hb64pDEGzInU&#10;ZDIeTXo0HkYZezZnB4f2Maq8tKhTGuatwtwwaxfb0F54MkrgCKg+cHguoMnOFVTac4V4WJSRG4lA&#10;Ia1IizLOXJc3SMVifIZ7utbirRwe3nHl/GGYIQtTFm66mk2r5DMlaLGY0ZRkD/78H//T//L3nz/5&#10;4cHR/v1Xf3lwUzDggxptIGhmSVscfS5BDcLL6YXxrVetUg4NOrbPn/VkPcHyeW08HltdTf9kZ1LO&#10;RLuNdNqaDnpLAbOJkczDuWjvDIJp2qhO6tt7EdCorIYj0HvNIdUQ7NwgrkgUnQI17ZBzIS2EECjL&#10;XO7R4fL+h9dvPwgFKzwx03RYx8lxtbZ7XhtQU73kGBAbTbtwIOos0e3HUtXG5DxlyZrcZfw5ig+2&#10;tvv97Z3t9afPduKu3tXZpHa+t3deA8mwmczR2FY3EwyU2D6GLySXdIbNpmIPT86ozfl1knaFP1eG&#10;9fxlgVTUWV0+XSvIlG3h/hElqx3h+R4vr8l5S6yhDoFORMXuskpeC1pIGzoa9YJxspruiMWMgaGm&#10;/IoSA62gYfk9nmA6Oho3un0I1O1tWnN98vnnz85d1K3FjeBoD44Rdze2+1WX2ZZIO7LmzCgZT7g8&#10;/lAiFWkqbpaO3pyQVUzhdFnBxjD25iWdVqsgLCzq2gEJN6cChaLVkkmKHC5Em0gkM+TbUjI99+RK&#10;ugp4XUc0lAlLkUmdiE4yNWiMyiPq/R6r95KRdLW/fXX5cH1r92xrc2/j2YunV9ePf3v89PLxvz+7&#10;rne7tcmgf3YeO9ve2KAL2D5PJiA3LCEjxlYgZDLqFfucJqKYKwjVFwaVVYazmXJ8ZI2MY9ePnjy7&#10;2NzsW0NKDo8nwOjkHR3e4MQLklLWltreHpTBFyz2zNhKsm7crQb95iD1JLYFmz6vB5oql3WS05Iz&#10;AAQBGS1yFjm7q0v3hyu81UVPEL5UKpHprbu7vXEVCv/q2cPrR//8r3/989///vXji8uHl4/+/Xjz&#10;4rKbnc05YIfaZlNrkHXERp/WiMCRtTspY6i8/ezyeqsR9KnyM31bLNYZ+ELpTKPV66nyHbjCVlFa&#10;+bBdUg1pj1aDeWBtRCPxOBSRQ9VuG6Sc1uppgdqtr90f78v59IwWMn95rcDb70j17JKSbH3kQlFF&#10;b/Q404j8JM0c7kQqbjP7afeWIhW1AdJoNHmxXtv0ZOKjUbUBdKHCv3gjNejv9hpVwuZpv5vIQA0G&#10;Q8HE7vPPH+30GhatWCaTyuSHr+8kynBbKhIe3d6vHBzcy7wejwOxG7HQn3VnotZyqn51vbW52WtM&#10;+t24ze4JsdQgfXkNA42i1Cup4EDDUg8RUsQGvc9jUjNaE8Ix5eLmHJT1HIRWhm6Ghs5YIsl4xuJy&#10;uZsAcv18dbnVujs5+Onrf3z9zZdvltf4YjYUClNiEEe1tO6jZvKq0kzPUOq23wxdWSWzGIvLloiP&#10;HHYr5GU5mRqlR5NuChc8SOIOdKdljAcmPytpwsMKmRbLW6s3KytHSzfH90ug9rzlpeVOKZcF0hjD&#10;Q31YN1TlklSkNOh1x/HkeJRxRqJOBC/cb2jmRDroyLiybtqdKycSybHFmaAEbacZ2rU6pvpip4u8&#10;q2iF25Kx+3H7AMueUDZIoppy2d20Kk4b0rks1DVldtvNIX8u6MCPuh34N3IzsZudCVoGpA5lUBig&#10;ASOb3Un9RBNRgGmGAkNj0cSt25hCBKfKFrCeUSbnK/nI5MOf8xtLUJw+r8mM9xuUOdz0mkxGdjuc&#10;DQb89vRoGgPPmiSot0E6YvE01V7oZbszt3DMpIJ7k9dosvtpZ5nEs5FR57KUt71I2fZnvVoW9fem&#10;MkNIZZbPaPKEAlCeGg0rSNsYLB+UHeIcBDYtU2vJWXuxdUyZ92oqYvKzjMAYr1oNQQwZCMimYEgr&#10;6CZ8rPRHyhmxu4WUxrd4TTkT0A4Hz4ZYWmPIy2Z8LFYJ7BF4rvFplZhyZNzN1gJg2RpPqF2hLWSq&#10;iAF+59zkeJ41UeNmpkk+anZzFgzeGQp4gp4AA4kNdPaCDeqH0MkGwdLtuzcfDm9OefuUKySRSqTi&#10;YVtJzVVKDFVTlvIGjlBWAVdXG00QygmAMqAH/5WjUWhnMxnBZ0M+jD5VWMzncal5H61tA5+pAdZQ&#10;zCF0LmJmywtzYBtesrW1jmwuXG1x5nNyItDpKxIS2WvkFQZBBbxbbUnIlJsNaNYYGb1BOgeGD6WV&#10;4YzNtFs//c//r//105WTd99/992nv7w9EorzKlxQ2+hIW/yQhA7qjT8G7bPjwYWCTZXeUNH5QPA9&#10;9nSyFpuMQUWD7vrGyGJNTsfUaM1pZmnDOrFCEkikzq6uz872JuXk1JrTKQxqt7NpDOFZMHmlbigS&#10;yslPolNY460KO4IOv7W8cni09OHlweGr16/e3Z4c33EVbZUPE3VM5QaTSa0LUIk4E8kReO5gMC6D&#10;/U8TNkznhMPhdNvBS8flcW93c2tre+NiY3cwAiMFGkL3TfpbMSt1PBicT60Wt9uvmxeVpj+2lMDW&#10;M84so9SWKqKhWDaviCVC3pqQzxcUOoq5VKmbC3E7j99///2rdweHR3c3RywqdRdLDaWcFtq7hLFE&#10;JgTgg5hDgPum3YMJoNZ6qXhVPVusoGDkWGhuVrvnWxfrO3sXzz//AtJ5zNKHNSGyjwIy1LfJinQQ&#10;j8ZHmaCvmR5PJ92IiVEFR9ZccXl/6eSooJB11taEYrayXfIxbT4kspAKuzr81ZWD22WBQlYoSAAQ&#10;q6sCEcKXQUmlvHlt1uwNVziFQkc6q8w1kR511Ut1u40qXslkqne2c9a1Yob3ty+fXl7snW3W+1uX&#10;gKnrJ58/ebb+8LfHW5N4A5GjtlfH2V9c7Gxtblxe1MbUeyRLuSaerN+rEt3xs4nROG61ZH3smYqZ&#10;ldzRMSRQfFq/evT86uHVxbmVJeJyCwq+fPX05pgnWF1abrVZjuTWZjJjsaTtIWcyReWeo1TS7XE5&#10;FvfMZQqEguRUggiHb0s7vEORSIqJMZeJ5p21u/sbnkAo4CuEcg5AZK6zdAfJSPzs4urF48v1R//6&#10;7PnT559DNK9vnV1/dtnbfNZ3qeYdgVwoDqtpa1iHGMeixcGgk5ZfutvrG5s1a863KKrTt4dFEGpl&#10;wO9Vl4wQDotWDKYcC1Gf3ZYopKpgPBrp1qej+HjUiCVzRrVSxAHbbBX4HMHp8eENVyETCjsFLjjd&#10;cksIdBarjEZmWJHwuS2ORO8zI4pbbC4PWWZDaEXs/qyduv9R6pQp4PUZZ1DYYp0vaKMOouURNdWy&#10;R6Zn29uxRjIetY6mZ+fj6KgM/epMbPzrf/z7qt4fecWCFs2mY2FeY8xL5Ic/fPLd+wcPDvih6GAy&#10;jTpCTVOOyogszkjv6YuNzXpvcraxfR7PQPwFA2qVL+v3ean+lK1iEEpLbYlMIROJjXbWrD1rUlJm&#10;k1FnXTanHaLN5QbO45sizkyyMbY6g351WMMqGdbu5PKV28OXn/zjr3/75uVdQTTTeMmigtBZzVZB&#10;iKvZjDavpF4dCNquRgrKcZzIZCLRcdlhj1ht6fI4abWMz2ODcbzWT5YbVBqVMZPiKmnZep1Y1uEL&#10;uctHxyf3S3eLnRKu/HRp5VQJLAoYqWFaqV0Ul9Ld7nTa7U8wrZKNqNOWcec8dkrAtjvLCbcjbTdl&#10;XS6nNW6NlKM2SyQCeHMFneT8DpVN5jGjMt4jlzB71gEkzqQdQbsdGEyiml54b9FrK+hKWxxutznE&#10;8mWdtO0TDDotZLID7pUpl8tjXF3Cao2OGhMMUYgMytsZjUdWapk7mFantX5/OoZk607A0N02aybo&#10;DfscDrI7AZ6qNV6vVhPI2i2JiDMbMDvcOU14pvUETTlnedqLndfP+lFagY8kMg6/Vg05lTObFv4f&#10;VI4MWA2YWdDfPipZNpUQFICtWiBq00uumk1KOcuxgKsAVh8UcwA/qVGrWfagV+ODnGYtauACwGe1&#10;6o++hsZQk+ZDszRTho1NvK/2EXZrVdAlwGJKhl5oZpJ1kChGrZZyWaHbjfhetabph94GhJI7DaMJ&#10;NYnkB8JDrZ/sTMDdoJopr4wx+vLDsDHXHA6beK74VC7nVeccHpM/Z84Z2UAklTkyiqZtNku6bA2G&#10;7EGTr0Q7wpqmhh2GcmarZhKy6PpwAEVAJiAAy7lIqtNJK9Au2tLCkITJt0UKmUFtgpAPRmi7JhHF&#10;E0skqRwv43JZcJ/ByfxGtdrIGPinrYpBCoDXz9hq9UxcLEJqkpMhiLdQyBHrJDKAs+B0tTOXdJa5&#10;HHLjLoqHw0qlbRAJVwHOR+RqtHzK48oW5kVEarRsnbjYEYpn1Iqy0maHxfd/+/uPt2vLB28/+frn&#10;H386giIfGsSiuSr4R18Vl9vsiFoxvnK42Y5oDtJbrAzQfgu5I9TrKeu4kUjsblldZXLI9DTNEZeJ&#10;LZ7L5kpHqrd5ebm9uZcCw1QXT28EOpM957E4PSZMTH1F0eItyzudwuryDQJXQSAscFce3B4/eP3u&#10;4N2D99+//f7w+PYeKFOyZ6gofNo736tPoSZt0VQKPLvfr2JsTxsRhyeICWCzOshFKTmKT/tbm7Hz&#10;zb1+NRGNRzKps/WNbjze3e6nzdmgrVxNRi12V0jMaRtdkQymGgRaxOpoKg0gK8MZ7ZeKFIXTfejR&#10;goAjklDCHYjE6cnrb3/56d27d7fH90csilqaUp7xlfLerFc1o3a6mK8s6lJEPFGrNWLIgypiNKpL&#10;pbCSNEjW4bBYR9EqpPzWxvrlr//1opZuzgz62Uwn1XmDNotjdL57ft6PxXb7DWjIRHzasIbyynyY&#10;MZn9JcXp/v5pi9OR8w0ztnIoNRhD6raQdjo5VOO8cgJdv0ar2pBqXLlwbjDQSm+F8YXDfnNAPZMU&#10;OuI8o6toXYOzWLcHrj2htbRxNNk72zqfxiO2dHS6ubG5ubO9eXZ2/Xx9b+fys1+vdi6fPtwlOlTD&#10;yfXP9y4unwLqds92tqkVYyI+thu9frsD40N8xFVHag1HiFz88nO+VJuujiH64qn++pPLna3dVNRq&#10;FgtFoo6cbm+BjxFwdypS5WzxeAaKOZ7OIvREp5OqNe32hxy0oeegfTsQVxvl6GRGZfyvN9w2UN2j&#10;vm2oSDiny3LZUNqZD4cGw7DdruiDYJOJ6GDj199/e/ziyccX11vbj37//MVGvbf7cLu3e1GzaSoy&#10;0NwhyLVROwtDnzYpCcmT87Ny0Sn1cm3YTCwvQ9pZVNi/X+IPwTSo7T0kDEutydqzlCuDfzYoja7q&#10;YFLf7VbHyUYXsKgcijqC1ukSryWqgDrs3/D4nIJQwV05wrMT8FeXVzlhlbSSV4qLCiBohQmYPOlo&#10;OUPr9tC/Hk+OLLRCkKZNyi7SaBk9pm5FWpnlIqN4OZ6KuzweS3X7+UYt1q+lMs5MvNslO6MJsK22&#10;/uTp9cXGRs+sFHLBf4RDjd+r5z54++Pf//PHt+8/nHCa0dh5rxoxI8RDOEaAMqOti+2tzfr5ziXY&#10;VmOQSqSh/8BZbZGIHcfXUV4qWAxf0JFVmGZeJGmrAmmrmaVmufHTLhdJFg9EozUeRzgbVQH9PiP0&#10;jq4iLSq4By+/f/vDNz9//edfXglLfugOBlFTq9Lr8sAOKDGjuhky+T0eiE1LqmHFdLVEgImIhmR/&#10;lK5Wo3+YYFWr/d1Bo1ZrjEdpj8mUdee8TJhh2pWhZPXm7mbl/mafy7u7W9pf+vDq3X5b49XqMBj0&#10;JS8bWoLlijfi1X4sGcWEqkYJ99IZa8TucafjcSvpfyLpaesI+IyAPCIpknVZE7gPtkja4kqPxxEy&#10;6MMFk5enGeHGEszlch5HOpKJZEBRPHjlAqagC9EyBOhj+TzpRCJhyYXcTtxJF30UqByPg0FFE9Sx&#10;FgR0DLEOzVxG3HSbLWVqMZ8cx8vlVC9FRdeZ+MgCtc6CEjRnc9RdR4ObN1NhYGQt5SS4i80Vyg/Z&#10;Xo/dvuixM42dbe7VGmBsaUgVs9fX9Bp9i+1hu9sP4KQKZIAnNBrjDXnIahB6HIgA0Iec0gCUveTH&#10;5qNSZ6O3qYUkhTbWqH0hvxFwCtQthdXgCPQFKjW0sXrGpi4X3gDteeKx0kqhlgHjYthasoArLfLA&#10;FkcltV3C2c9KPjJXBzgbWRoaWCUfdalc7JhAMAeyJo1erIKExzwrldQ+2gmh1FC2OOz1eNSlZsBb&#10;mjEszEPc5aaXEr6ZcL4tVQYcERuN6Iw1HfqjZxj4G4IupDMbol095KzevwFBfXCwwkOE5MtkMoUk&#10;PyvKRIY84TfV+IupTFOsoXWPDFGzaGqCsBRJpih3j4zmQ/a0xY6LVTe9SimE8FAi1lXmhjw1y6oU&#10;OXyqoup0OIq5TDYXKfh8iCaqZpYKlwUGqWxehOqTtvNMXko7W1z50u3hyt3y8mmHaqP1DDCDCetp&#10;N01UMVRkHaEIip9zunSzcvv622+//ebP3/zw9sERlypyCkM8WBVAIccKq3IePAkynC4PckOyVrBF&#10;yBYYuLe9ed47351WY/2kNZr22BNmtsnq8JXCUpGelUn16tsXG/W4oxmWcgqrqwqpaC5TuqPRaMTf&#10;lgllks7p0tH9/Q1t6d6tytfWTu8/3J4cHlKK2Fd/efvy/aufPn37/m6utS+Wg3pn2xs7u9MytU1o&#10;lCNxMszGHZxaPWQx5FzY5VnH1QEFoEwUQSvhTCdc9shgZztqd0cGqQgVS7vAPP0q5UyrYWtz5pBX&#10;ZZgbtCGzRlcUszxNlsnkZYZFDveGKq+PllcLCslQr5O09o8OXn739vX7B29uV5Z4rDD1CWeVwBFZ&#10;ZkeAUeZZmJogub48pJE6rBvq2FS2D42C9xaNi3Rhrc/kcVnLkXK3X9/c2Nm6enaegRgZiisVzr5Q&#10;Y7eZjZ4RLRIg8PaSoypF/LJDY2jPpHMl5IxyzimcFipFoQiPciYRdDT2QJ7fkhXnkGlHRzfHh7S4&#10;R/6tp1y5gFMEOs8VIoNKM1MGoMZKQwFHr/WxdT7ntE6llfXdeg/CORkFn9mdjMsRl8M2Ptvqn11f&#10;72xtXb1Y37x48fu/LzeeXcfiLkt8Wjtb7D1fXD55vL6w8N87746j01rGb8q5HblAQLl8qgt2k8Gm&#10;mmHPxHIeh21JxsfVVLe/+fD5+u55L54Y2/SySlGwug/RjBFcOD26EbRNznTaibCcTNg9Zpd1Wqsm&#10;bO6sx2kBKXQ7HLQck3UmIjaHK2HNQJv5mJlyRh0m9EOxjLdfKCqHCsmMDcbS1ulLbqCz1Zrc+uKL&#10;x8+fP358ubG7++zzzx5v7Nb3ts8b43g6pCtwV1fXCrKhCmKEgXjIUTpPCPohVAb9K0cj1OOoNAM3&#10;nnOPDu8L1GmpPQszTQ81KHJYzKamOj9TQQ/43PHp5Hy33xtMp6mkI1yRyPgKWQtILGlLZfzW6Rqn&#10;syaQFZbvlkHZKZFNoWwLOEp9UcYpcOX8yozxuiFiQyaPZZTO+kPZP+pIKE8G4RUxLT8cgiQIOUww&#10;U46OB9VIpjzYu3p2lprUpmWHe5Saphqpbqxem/b2rl5c72xcP9uKeIdFiajIDplDjGjlqz//6T/+&#10;85f3N7xTkS9R3+1BttkhERe9pgKu3ubO5nl98+rFi8ut+m6sOp5OEfojo2ojEsSP66kRl4aN4CKS&#10;tmeGok4VNlqTQa/aazb7qYQFyBoKOtPWcZJCWDyB8OXzamdtg1giXH733adffvvLJ3/7619/KHhz&#10;fm1eVWJK6nClolQjsLIC1AfTg2/BLyuYaBTIWAYCj0aJTCTtjKSSkXKq1p+kUoNav9fb7YN74ybl&#10;nFFLSM1WG9lKZUW+fHe0cnyyJOfu7+8vrbz86d3SvK03UK9Xpdqkyet0bK+LMiD7AL3kNDW2eBzk&#10;DJg259xpa7mcNgfdZObpAnBmQDJA/zOWYMgRjTjtdrIuclgA21RJ64YupsywHKQ2PSm7i1aRbXiD&#10;HFCCJpMZ+J0LeEP2nMlNfSrJiNblzIB72W1A5Ug0Cg5K1SXReNk6nsZxOELnajLtSkcb3W4DUhps&#10;pDYdE0MZVC1E2IDL5lzODa1k8gZYJZ/dbXbhw6lRxBls6oclauSVjkQRKybn9XqdSkYj1OGLCilp&#10;Y62kZgUdOdpoBsKqjd4AmKUx5DHngIDaBYACsFUzaiJFC91aktI+AByj081KBMr4O94wAulVSi3g&#10;mhCf0ZhCAXWerS0xPhP1ztIwbJWRjE1Ki0aQRh8D7kupZWRzBtgGSDMlRqnDcA80yWzTCEEPdVtq&#10;msi5e9FFhBLMm4y+jfdMCxNRsjRhU9umbEnPsDwLFxtfSR+GrqdJ4tWwmj5tHtoGLBkPABQoEbEE&#10;WYvyMI1ay57plSrcAJapqa0IuUdvHnz48GbllA/JIpFCgYmUehFHIVWSNTxbpa+IoHylyiYtWoyI&#10;J1GKUtqSSU4b8UTalhhZIJ2pjQI0OfWKFuuGFUO7yClCExjEYgkf6CyRFVpCDkC+I+BTTYlQMQf0&#10;KuRzpU4sNpBy1qs0TIUPdbLa4h0fnqzcLPHkQv5cOqRaSzZkGrR3hyMq8gXCuU5XAaB3jl7/+PVf&#10;vvzLJ5988s1Xb5aFnZZcIFG2FybB3pJOr2mytEol409P6k5tyWuPjMvubM5tne7uXGyDsPUajWoy&#10;HnUFchkzk4s7fSW2Pp9LNMgb5GJj4vLpFPK1Fr9oEBdOWxWW25nJeBXywtwgEoAaAJvvjw+OT7mn&#10;vKXjDyeAmeVT7tGX3/z0/U+f/vDJz7+82peyLNZootzd3d7YoOpgcM9GlJI4UiMS1UBniuJk3uPM&#10;JCxpYFrakWmM0zZbJOHOOuOxrllj9DsR2t0ek1EbCmqG8yJbq1MaWcZ8sXUqC/u8Sok47AfnwDQN&#10;KMVS4f7R8Yd3hzf7awqpod0Wrd2dvHn1+rvvX718f3Aj77CKBsbH8lKKttMcwF+MHupK50wH1WSH&#10;o5fKZO1Fd11fIBgqMaCAM+oHvLA5Ho2ntToVcEcd5hC020ykMFQK0qzT7jcaTWmgpTUCXLI1er1B&#10;PO1Rt9v6RYa+3ttkSwsiY0kiEmtNUEeFsFcpW+XKpFLF2tHt0enxq/cf7peOj5e5rZa8IwU4ixBS&#10;wQils0AW00ov5Os0OU0+R1W9te7kfG9n67w2mUIAN2pjG16Zcnf9ur759MXDi+2N66dPXjz+9//+&#10;+6Prms3ujIwA4Wfn5Nt/8fHj9u721vnuVp1y8gapccRlDgUCuZJALmLs6YzLk2VJudyWQEy+mY3z&#10;q8ePHr3YXnSb78cZDN0C93R5aY3DEcj3T273JSFrfJSxIcRAOVEx6DSaSE2t6Qj5tuI/y6IsxW2z&#10;eLKuxBjyyt5kK3XKGSBaJykcrZwKJZI5pfLpaK/BM+pOk9Fotf7w4c7G1ePPX1xs7W1fPXpysf74&#10;xU7X5jNUivefvv3pu69+ec/HjFBpqS2iJZP2QDBkLcluL2V1QsM2QWQl/Epb1Lq7WcWfOmW+XWE3&#10;fcacKw3qEPLl2V5q4hOyWWyN3W0gXAqkDycgriiZIafDkYIbdTqyuQwyli8dKlblBS6XLxm2h+BV&#10;0rmct7x/eso7bUnDPr85p2ZZyvEImVe5EISaWbPHpNUuXJE17LxyWCzIiyq71TpqdGNbTz9+3ElV&#10;G0lrMBBw7l33pw0Q0n6s1zt/9sWvTy42njwb0CpR0Oyy+WfFwunKd3/+058fcA1KsU6d3t0dJByR&#10;5GBAm6ouv8qU3Luqj2NXT188vXx2vdfHKzapQkSOxgmLDVohUFIqaVEyDM7Kl7JDdp/GFTF72Sov&#10;tVmgyj5jwG1zO6zx6MK8kvysEFbVM8HR8e3712+//MuP3/zpf/uPb3j5kioPhqNRs/ULZ7ZmwAiG&#10;awqEzBaLxx5tDBrlMQh3qkdGdBkHNaZIltPWRq3fKA/Op9Xa7lltFE0mPDmPrZxw+MIMqItBJGsd&#10;HR5+eHcMMdKSLx/f3h7fgFN3+DJpm83KsbRqNZttNCfJRqdW71XH4zLUrodSms0Ol8NlcbrNWahh&#10;mz2XNSN80F6wNeE2OUZWKqEh7eyyROLxaIZ2INLUA9tByywhKnzOUUGWmwqqsulMLpALYg43m3bw&#10;SFvGgUdgLVtcFmtjnAAK43Y6bdaoDcHPYsMXRyHbMwn6l3i1V8NE6vWmcXISq+FRTvEjqVQ0bbHY&#10;IhGXB8BviZZtiGmOTG23vrsbGyyawkOgqn0sWmTKpAbUhDiVasRH5KjoAKklHd80BdQY4qxmc1Hk&#10;jAHrCxgXbQBoG44BEFJuFiC8mfOE8I9GRsvy4jNerZEFoNSz1UBAqOMmhIZfq9TkPFRxri5pF76q&#10;QHMNy0+l3oTYarWW5fGrmZKRkrPVPlo4zCHusHJ+r6bEZvuajK6t1KrDwHE1A1j3kfBuav5YZjR5&#10;PLlszsfOs31+gD1FT82MbaSzp0osLzXOMOFwmny+xMJJmHIsYhalPBFnug1N8JRMxEN8QEPNPFWM&#10;OqwvITZr1CplhbN29O7Dzd2SYtH+gsEYFM0rlfm8OMzrDflSXqzoFMWVIdN0R+JVwFljWh1TXo7N&#10;Np6mRpSRAuYFdU/djYaGoX5IwmfWLhalMs5cSvvJ4gq1eRTIuQUO9UfiiDiCwhpvTSaRVsTtGVv1&#10;Rx7HLKxlS4W8m6OjO97pyrsDSL395WV8uiiptIHhFUpbIQuxeUUslUgkornw6PVffv7mlx8/+frP&#10;3z5Y5ldEiO0SkeyPjSKiV7TyZ4n2EINqjWoqFqsmIJUcg95g89kGJnOjnLFFwHs9IYz6RNdqmhnU&#10;rt7GxsX108+f7yWDM/LbEuV9mrC0OAsbKsMZI1laBVOhLbViZwmS72iJy+Xdrbx5fyTn3e3v3x+8&#10;/On1T2+//eabv/zl23en+lwmPoqnervnU/IWTlrLVBk17vVx6LTbbHaA7TpcJk3WYsnqKmD1Lmtj&#10;Ug5aMNtdORu4a0k31Kuyo7gzpFKsFtlMeChbO23N9SVNuMhR5P0Brb7tJcdLE4KkfaZkdIrVlQ9v&#10;7k8p904sFfHX7g7fvPruq+8ffPrVm1OJnjWv0FqQCfzZ5acEipDZlYnY0gkHy8cyqnRFQUuS1zQD&#10;LK0x51drMYrYeiViEysbdDgj4279rD+1BpssCLS8XiIaivlDsxvDnlF5otTd0hTwu+PdWK+R9mtn&#10;M71EuLq/qtDkWOyKrqmuFCulwIwjUMwYMZ9S9ysc3v3hyt3B998/OL7/8OaIuqDxpYahAY93OFQI&#10;KmyWCeNdKZHOfJ6AxtHoTnqTQbd2vncG0UcWQ1XIVailweTs2dON9efPn10+vL5+/vnHj1/881+P&#10;6gl/wJ2Jd6mBznm/X9968aJe29qu1zfrvR7iRK82tmQDAVNWzZHzdSa3y24yztaOeYWWyItHkDp7&#10;/vnnTy43a73Y7t7W1AdJ2REWcPv5wlaLu3K4JGumR2Wbkzr/R5LkzdqIlmvnqVGCGhBQ1g0VWnly&#10;Zk8gEIw0GtAxDpM6r2+32zrDvHV0fyqQScR6qiOUSNulEPlDJRs18nTduX7+6OHOxfrF1cePV1eP&#10;n27HfbKjm7vXP//889/+9B+/CGm7gTwzXZm002NqhhAC48kRlBPVHpdUYpEuP5zLT7mdik6n1xnE&#10;bFbA78hYrRkb5Vh7PCGvFoowG9+9uLre7kXN6rYYZxXWKqVFaVvZriwasxc7HImy1OZ0hFzuvB2m&#10;/ocyiaJ1urwq593c70tUaq+JpfJZImAhdogtsymAmOlTDdtshs0m7wXqEy7viI1BWwZo1d++ejhx&#10;piHwm8D0zfVeakBVC/1+7fzZ77//drX+26PNLhiXtZxw+cSt5TXum7ffvTktltRKvcrRO5/EE6nz&#10;s91aqhyxeDRNZ+NsYO2tX69frD+82tqt13fPuw2It/LIGolYoxGzT6ljfAFfmKxT+W21V2/QhEya&#10;9jBMPsp+wDP5b9vt4FaRqNUGUApBvZS0+c4SePft919+8vOf//aPv32532bTYoNWXQpTjGJoFVXT&#10;zJlMHlckE3Qku91pFfoR11JDRImmId9xBmlrdRKrRgf9RrKGc06OklGStHTxtFnIls6lc+7S0eGH&#10;FZ5cIGztH90t0wL3Ki2MlLSskB8EmQnnvdZe/bwb24xRiVbZlQ2FqD2f0xVc7D+bs5jH7qCHmlem&#10;M9FkdeT02wlAo5QORhvL1F7KaYHu/aMEGvBMxmlQ0WYPvghg76HFbn/WEQTbcEUTmQSZKtjj1Qx+&#10;Npkc0UKpzeGyQfrbrFYcI2Ejh7UI7nB12pjW986pHKqbwqMEOZlMuqnxuNsl+/0EkTZ/M5gZxRPx&#10;fn1aW79a39g671atxFGBSl5W1uIyW8jnpJGaVkcR2v7BtKEXRHwuy6Le+4scbH8uG9B4IUuNXpOf&#10;BXxl1P4Q3vUCAQGlAS1jNKrwS00ZFoGcMaxUqoymgFaLSAdsDBlVRn8uR+RLTeoU2naR/wXgprRs&#10;Nb7PR3XxWiOQtOnDu36MBSPQOdRcWPtQPZ1Ko9XnfdC8Kl+OVcLpU+KZD3rdFPTgmyjDlNpCgy74&#10;/d6wyqdh1D5gMtR005Tza4whqoz24XhNEyWgaaB7hjoVLdDjmkJuRwBvqr0gEV6wBNVM42dp2Uo9&#10;5ZCu7a9ClDJmcuU24k2xtCKZzyUG/VA8K82kCkWbbOvsGSoEQgCZNpJVUJ5RtDrtVqltitmT80HH&#10;m4y0jt2ucDqyiq7CmUsUEMs6ZUUyNIj4i13FFhlhyPkyUHQBjzuXFMWAZRVldodLJf1QNywKlikj&#10;jLd29ObwaInWfu5aEMzziq4trkg4rdN9rkABriACeZCIOrzb119++e0v3/z8yVdv9qkGpDOsKIQd&#10;HbVrY7Jg9E5rqrb38NGL9Z3tHaimKtXzulLVaOzhTv+8n0oEs9QhP01LOeP+KKfVWmKXHx8/f/7i&#10;6XYqkzPsn/JFQyOGBh6RusIXcoqCm1MOhxbYDVIFdxkyYq21xlu+OzlYavHuVrk3JycH37/99Nu/&#10;/PLtl1+9PuRrncn4mNC5AQW3O0kmG4PudDohbxw3dWfHBDHnSsqm3R8urBpUJZbZRb7FNlB/rysT&#10;gNTSz1R+6jqk5HCBylqvtig/XVO0taqhWOe1e1gqiD48/Jw1GXdoNM3SUNTZv1+WKyp6ZVsi5PJW&#10;124efPfV6/fffXco15VYiNZqHCPrwxD1mi3gVZ40JeaYTf4cS6WXFlY5OgzlAK2rmJoajVGl1ynB&#10;9hm9jvFnUuf1STToSNsD6lmFPFEkHbHJpCr5SvmA0+YK0USyp0ep2nkZGo7J85eObpZbtElpZNjt&#10;oqQdZqicSsW0pcXKTF8sLN3cHb78/tWb28PbBw9u7+9WheQuBryq6PMSmVLjA+ETYxCrWblc1hLv&#10;1gap7oQq5cbxeAOhvIvwsHV9dX1x9eLRxycvnj178tmjp08ff/7Fb48+rkepY7qF7CvOznYn09jZ&#10;xtYgVd/cO6vvnvW71XG3Vl70/MsxwtOC0mwGsAiO3r2/kbeKRku3luo/fHZ1vei8fX62PfHriTRI&#10;50K+DJDDWV3izlUhi80ctLiz7mi33mtQW5hubzDORMZRF3Qt+TiSE5dazcrakiNnJpksO7xKaaUi&#10;UiiEp6dkjRNmmLBOWtSrlDOfo1qrUYvv9avLZ5dXm2cPHz36+MVnTzfqZ5uW+f379w9ef/vnf/z9&#10;739/KzN6IJpdXmUz4wJtcljKZQeVs2az5iAGK8OmemaQCT5524slupLX77SmbfHUdFE8azNT6z21&#10;MRff3Vm/hO7sJTT69nAI+Sxu57UaoIKuMlSpdDOcXF5X7BSEouEsrySf/IqII+QouEc38tkfdZtG&#10;c9ZnsudYIXPOFAqwqfFcga+Y8wsKQ7stLlLCp0HlMUOJsBCqXR7qj+8PZC2NaTnZn5STvfN6fe/y&#10;0eOnz178BkZyVrU7og4fe8hdWS2sHMpFFR07D1nvH/UAwFsbGzsbW/0GCEHWl4OM64J2ndd3Nze2&#10;Jt16bQy5AGQoRyM2m9MRUuXVRvVMIhLR+vz+8v0dR1dii2SVPKKwO4NIYPI4HK4MWb6Ny+kgNBib&#10;dn3bhjmfzz346m9/+vqHlw8O5EONiYWwHFaytbT92dSovJ5cKOtOW0dWt3M86FFDiNr5IIkhkySs&#10;ARBbyKW9m0KcpLXtWK03HUHTQ1a7siafasawxZIhjlM4XSJwLshPeWvy5X2hoiMbGl1moxGKEAJN&#10;nQczPztrpGLdcRTi2JU1uxLAywitdlEukRm6yzYqU5sKly0eizUy5kUPMXLddwJHI7g8G2h1IkPV&#10;S650IuN2I7ZQ6ZQnZwcOmzHvHQ6yTPfTv2cwYq0RC8ge4DeRiUQTFncQ8z0KDV6uVuPjRtnpzJTH&#10;0Yh13KXLAreK1Sa9Hkhzalwux0lB92vd2lkXn4gnPE3nqJywRVL1neuHG/UePlmN2FlKQ17dDGUd&#10;OB1nYgxw7u8Ooi47eC7tfyOEOD3NXNDsLynDGMpQmtTsC+HIC5EboCVqtc9vMrKgYbU0kLXk+kGW&#10;XRDH3kVmlo/lbYZYs5kPOIsZQX4kalpOJrFLraa0YI9qoxY/jjdZWRPDUHoZZZLhILQ87gV+E4BT&#10;X2mNVus1hUIhb57t9ZOjNCVs40e9PvwYLaEE6MuggYHXlMeNexnwQuZC5JCVNjmMU1fQkIoNocyC&#10;RAYOGyl5Ua8nR4mSH7CLo1LqGfmR0nmUGFbImB9WoH46xaFyBtVttmUsIbpKJq/XiYHOEhKteur1&#10;avTjllmo4pwC43icrE5j9X5vIQghQB3mnN/vsS+qcZXieYdTFC3ScRVzmWiop750EpGi0+rMO9Rb&#10;dtH9QFzhcyRFDmA8Hw5DOoc1WqAfQHv/aOX4fn/17vhun+oB729O5QIO1TLqpdQbf00uUMg4ComI&#10;UwQB6BSWbh98/9Uv3/z45cvDDz+9WmlJxZLCqULPlPSlzGDSSCT3Lq4ef/7xxfXG9UUtSes8bofN&#10;5R5v7u1eXMesIZbDZrc0UlGXp1wf5dzxzeePfvv84/Odqs2dY4l5N/scpdHk9YbwVKBLhRBPXB4P&#10;el5A3mTC/f0Cv1PgygXkLnG3LFAUuKtHLz/96tPvPv3y9buXr5bFwXF5NNnd2iQnjy3a7R4M+pQ5&#10;5bS5vT4/i3qel9pirXcoWOUqiiKRZM5pe31ssUwyy9nzUnAoT9AeDKggixmoZ195Em12lk4VKjVT&#10;omY2zlDAkgiGPLZUFdw8mDXmNayhgCvIg3+FK9ybIw5bdvDy9U/fvzu5KyjVLBU7ryHHJA3VawYt&#10;aYvZHImPI+DUwWBIk6905HwxNc2jhRl/AGOopNeRe/9QUjRonVBo1UjQmXAE2GKFQqeXCYQipU4y&#10;ZOeVGo/FFsxSEokzU631gc4qtl54c7e/2upIZqUSiFtRYlCqoKnCKhXkosQgWoNeuDv47u3rd4eH&#10;t28ePDi4WUWoEuXDSoNUF9a11SaTsS0SicNaTQDY44p26f4tnARTqcagN0jtrl9srD988fjJx19/&#10;//2zJ8+ff/z1849PHv36xePLZ7tuzBaTOzpODmLn56l4YxKLIYzWIbx3N2PVeHwwgdzM5UImFV8u&#10;1IdCmqHg/sGrB8fLq3NfGqF20IcgI1vhbq+/WXNoaKsdA5sjE7Y4osKqoMhmZT1UM6kNWbv1/gAR&#10;dDSlcoBUvRYvj8rl8mgUtXk0bMaYo4Boi1fHEbOWapcKa6unXMF8mC+VyFEP2FeRzPxjsID1jbPt&#10;h0+fru/FYle/ff75Z789v+if7yXyheP3P3331c///b/9x3++VRgdUENBdbuZsAQBL4l41B4K5QDU&#10;QX/OY6Icl3xbLMYNp+arVGQbSoPP4I7his4hPp05r48VckcRTOv13rQRCanD+rbBMNSXAuagyVjK&#10;62YIeAyYOh4vXyAAj9AN8TKIhPI1vmz/wwrXQLtvTJ6tVunYUAoa8l9QijA9lvbXCsK1ZfmiL/sQ&#10;7NKYjaY1bKgEFnXmWTRzctjK8XK1PxkBnc/2Njeu168f//bbx0fP9uIhf9DEqMIiOWfeErQZBMK8&#10;waD0Wrobl08fP768vr7Ym4zASnzNoHVCZva9873tjc1e76xWHlFytHUUj9BarsVk9GlU7WKxImvx&#10;bm7fvT84nc+UnI6ozWjVpqDdE/CGSHc67Q5Sm9ThjdFRm9u2iKMQHH3/57/++Zef3p8IdFqIrqY3&#10;ryxRPY2vadSyKNy5afM2HZ1Sn6YuhtUkNSGzWJzQdGyNJqdUT1WtNoDONaB31WotJwA+HsRrIwFK&#10;uKTxaXVk1ARCyhcKO52WsIKHNtRCxvkCIb92piop9apcsoevoJYi8TIErXVMlvtUJ5DGf3aTKWvD&#10;IEtT+XO5W+uOXGZzGneHMq+t5VEk6CpH3C4wuWwzQNvVEbc7baOaLLcn56Zm0R5/Nm0LBULgdW4n&#10;QD0DtR2B1qZGBHR9ZDnmSODYlBtmHTWov9ci/22cGgx6u7s1Ws+Onde6UGyYUo3e5mas2z3fqYOp&#10;jssWVxz4EIkOdvGEt3cHo8Ykacuph9K8MQAVH0k7ACqDLh7jZJwm+1Cn005I4s41c3a3x6giA00N&#10;qdgcgI6WpgHNhLC4PwBDtRb0vYRhSE0scD9ZxpIP6OyjlL2AyZenVUA/1XWZNKoS+a4CFIHUi71k&#10;ADOVS7HIFhxyFbxLAximTT3AI6UhlxgqaG4CSUuM0ZT1ZJuMilJyIOY1+HGIZGoeT4XkTYZdMlJO&#10;GnAdfIfcUcEhgMBNnDRO00vo7AmwS9T6amFkQnvi1PRbq1ar2AGHB19qQkg20nY3yIhai6HGgDC3&#10;xYq5nnon55zgTYkguAKt00M9i8USxXzRlFnJ9uLpuS1WcKcBxHMcCrDX39vY7lOf+2k16gxST4Zg&#10;lurDwkPJXCQtUi1zoYNQJqJF6CK0roIvkyjkXG6BBiMiu1QylAJm2/kZOHlFPNPLWqtrwoW51crd&#10;Km/5lLt/t3y3snKzTE4IUsNQxKe+h8Bq/mpBXOGI2qKWkH968u77T3/45C8/vX/107evj5d4LcHp&#10;EpfTZkq51NbF5qS/fnn57OnjRy8uL693e91GlIa22x2t1c92Nvpxs8lhCTrHjXE6GI3FXfGzy4+I&#10;EZe7Y7c/oAlLwGdFDCugUYPKqvQSwWJlnrcq5887rZZA1lm6k3dkHEGHI5S3Cmtr1CRwXjh699NP&#10;r169fPDu7VdHFU85YU3Fdvd26+d7OztbiPWT+u6gnHZBbnibWiCfTmzQM2HhzTK3A/LCu7sXKPND&#10;EWfebuZm4pmPepFhwJCW1SvEmkQvZg131jgqDeSkJxgpO83U+SUTTUaD9kwkHTSZySdv2MxqEVdb&#10;+0udtuzm4BWU8z6XE6ZEQ/DOADE98rMyU0kJSFfUZHKBTvsZg0jBkTAhl9unyjNeqlLQzMjGWCIS&#10;G6Rhh9NkTmDSQtm3O0KOZM5bKgi4uB2UyBKyUbZgfzNmcVUHjQwZzVUEVATAl6+uFkQYT5ViUanB&#10;cAwDkNqcVmH/4Pbu5uTDq7dfff/hZOXkw8t3+y05hGs4b5BAVZLzp8M/lImKUr065M55PYkuwHJK&#10;HUbOtjZ3+7Xa+caL55ebu+uPP/vn//0/fv/1188+f/Tkty+++OL3z56uX/RyJUQ5s9sepOa08Yh1&#10;BJjud3v13X79rFtGfJkmrc5gKOBlFxWitjbgH+6fHBwe3x4e8QOJ6jQ1SieghapQQdPueSweLOn1&#10;EvmagK/gdxRzQYtj0AQwVRmpyOBLg/73qxGXbbq7t7e7/ezh1vmEWp5DTiRMDFvr9xtZHmiTTAbB&#10;aSbmcO9PbngtiUqjZevZRg0DTlvUB0bnW9u7tUF/4/LZdm3avXjy6MnzFy8ebu/txpIm2Qoo39/+&#10;43/+n/7XTwWMx2H2+0olD5ROgjYcIxYHXmlrUG1y2fEvYaW4oqdZXBEzObJOd41q9S5VD2zubYIk&#10;RnMey8ID1pmJ2Nwmvz3rYwNHVaVcOh63hCjhBRCimumGVG2OoS0QLYqTJK2TD4e8wsnbN0trAmp/&#10;RsRbVCTyPMTkXl2+uzm6XxbwBWuna+DalbwGMnmwed33eP1Bi5skpy2dSSQiCap9nuAegS1t7tXP&#10;6zsf//35b1+8qKUDoHUqDUtD/VzyampJz8xmbKN58Ozzf//XPx9fb2ydxVLpQNMctI83Lzb609re&#10;1eVWvX62WRuBiUHXjZLWdGJUTWaCASqCJusbkWDp8OD4lG8wdIRzMeTxUFnyaZlA1uvLgqCZceui&#10;DsRIlU43lCrk1Dvq5Msff/n677/cdpTUVNdIXTQ1JepaFAixyCye/MXto+55HxfRnUIznsfOLx5u&#10;nE2mIHP92u52DIGSWlJPJo14FFHHZUu4aRc0h0DPClHNsRtRXMfny6TkyDSXDPMqRimR6FQEJJg+&#10;OnJmGZoi01hsWq7Wpoi7qUY84nBnMqSNXcBYu9vloGpl2leOWJOTVMIRtKYAyumMNVkdpd0ZanBl&#10;c3j8mO92l8VJ9XcWN6K5OedKpF0e8OloOktcw+mGsjc7yZwlQh7dgIO0m+qzbI5oEvKcvMMtI0Qu&#10;N/CZaqoSidTVw24j1q/1671GfFw766VStY3txh9mMZNqGSe0u9nvNqb1M7KP35iky6mRkzWTSsNk&#10;BGh2utyR1KR3Xq8NehNKznNaIs6c2Ul1yhB7uWbAHvTSGjglBARyAWOzqWWaoQB+NucxsyCrfYAz&#10;tspvZmlAxGmZWuMLmLRhH+1UAwYX/x4w57yqvDFnB+3U0q6dsaT10SqfJ+sl5zHNbEa70SWoZNK0&#10;gM9SiSlRabvWu6jcB5YvzEjV4KNQxPQBH0utDUAjNxfwv9gRxzlTu+yQ2ZzDX6njeIkaToKK4Wyg&#10;2rUzo9uFUyCJbvzDehtUw6hSGrPUR91u9lLDVkqHADyXVGG9js3MhpW21m8P5txWsmdzegKmdNrb&#10;VsxnYYhVGTkAtnUYySwTnmPGFsVtTI1Tk/55/+zy6VbDk8vECZ2JL4RYvmaTDE7ahoq4bZB01uQt&#10;Mp3gy4qiTkdB+WayTke4tlYcKji6/LA9a8/nf+woS0AcO4IWJeQIOkLe4dGqnLygecs3x7cHh/dL&#10;qwWFiFz/RR25vMAvHJ22dfO5qHV3Kj968Pq7t1/++S9vDr777v3J3YdPXx7e390vy5jgeA8S5Pr6&#10;6up66+z60ecfn10/ewY8LqeqIIfUrTTW7U0jxDKdtBnmjA4a49r2xdXzx+s9B9nS5Gn9UTD0hfzM&#10;TONlDIX95Za0COEPljA36NuYxeARcgpb0PQivVRWFCvDs+H89N2rD4fHH17/+JflvCdDG0JdUMzd&#10;ze1dWtpZVAQlbSY8OWhk/hpXqNOoKryTuzVOZ/n+fuV+X1iZYZrqjCYfk2eydoytptMegNphlRhf&#10;MJlyaopSjB6TK4hYmsHsHKeS5bQj6LLiL9AAXsbod9jVtP+vKJzerRaW3rx9eyzvSEpNVolakUMY&#10;e025oD2Xs0Uz6UQ5njYFgvZsQB3WVaCRjR63maVlq8AxtaWwTj9TtqWgVyJ9wG80uTKJ8ijqUs2p&#10;+WOrRZm9RfGQ3XRY087IqDFtJLLmaBzq2si053Jei8/hC1aPlhUGpa7SZi9WotQlRqsaFmWtI2oC&#10;8eHdq5evHhzcfnjz5piLxw+yqGoP9WpQaKfF0azI2jpDvhl0mU05R/J8a+ucesnurV9fnNV2L66v&#10;Hj7c2Ll6/vGLf/7+8bcv/vnPzx7/9u9//dc/P3+4tT0xa9laU9DhNrsS4OxlIC3C5oQMw/vkv24d&#10;jaMZxC2TSV3Bk2O8zTb36OR45eBgRaB2xatlKLAEJdgnp5BE/UlErRvKVlsiIpsimVAg0nv9rKbf&#10;qGzPTNbe1sZOvZtsnO3sbV48fPrsejMWg0xtjBrxkEoJWgR0druoH77ZpNWL5CsfDm74SkQc7aJ8&#10;Iq/Ml1j2Ee2K9893Nzcu6qnkYP3j86stIP0Zhs6Zs3L03Q8//vmv/9t/+/p9J0yN9HAXgfgZK9QO&#10;4qzb4XCmI3av3202+bQ0ucMzsVRsGJY89iDUYXV357x2vrkOdNvc3JyM4tVGMo1Am45YbWB5aQ9L&#10;DeGQyzQg/SLubMjUbLKYYQXqtzIXkKk3Z21/aX/1+O1Xr2+P3r19eXByzzu9w+DiL3x5BMLC/srB&#10;uwfvDleOl/l8LhmzrgmkbJPdnu5uP9xMQDDbPSGggDXV39s861Nz11oMj/Js76we6/U3n/326xe/&#10;Pz8vB410MzQYd2xKq2WRrYNK7culnn327//rX4+vSYT1ytmA32wpd7eu9nqxs+uH27v9883zajQR&#10;BRDGgc6RMtAZ99poBM7P9Dpx4eb4+GhfKNznCTkKmUxUUarCYa/Jp2mayDPS7Mq4crSrGJ7pDXPB&#10;KW/t7tWnP3z9p9drFTAVVhNxH0M3nAdnxL3XQnW7zR6PM9mdVkeN2iDZoKSo+uXznX53OphAT9a3&#10;e+XxFHJyPI5bgXZpmy2ajGC0+UkVglLT+rPD7vGFgcm0WqmnP1UzcRFEkVpT0pko9cOh0mep1rpQ&#10;pTgIBmM07aH+K04nWYMTRjsRwRxOuu4MhHXZYo9UrRYn0BUiOG1LjMvpNDl55sjIxOXOZqndcyAE&#10;PeWk5QK/O1NOBD1UOWK3WG1A6ASR/fSiUivjTo/jCTIdSeNAkNxOG8icy+G0kntewlrdPIuPukDf&#10;3nQ8Gk+goFPdvXo0E8fdiPUGqWl/c+/sbHd39wy/16mfXDSaNqt1kkrYmzN77BZbujydNqbdRrXb&#10;66biEYsLjCUHmUfRiSpaaIGD1Qx4yZfEDyyFwGTRXnII+MwCmC0cRowhwCwldRuNmBVGVomtAZ4T&#10;yGrJ0t8E9GRUrCx1vtKQng0AAb3AUkhaILJPMwtDR0O5YsTj+zSMiiqmSEYgjpoWSWRUvAWpTU4h&#10;anyIGlpqGfL3orIrKGJfyYi3yVMs4Cd7MzJ59ZNIN+KjOBjLq2bn2cZcEHzR6IWwgvxetLPwekt5&#10;Y6ipIfA3khcpuaYs3qZqKfxGmd9utzuDJ0vFy56s02liS6Rsla7Y4c+pbZV0yFZrWDkHlJmrPI1N&#10;Ul3MqrOdy4f10aJpaxygTmfjxYk2vcB9pVhMc3qVrJO5XLlQMVcogM5FmQwSmsuTiWWyob6tD+sl&#10;+G6loSjjr/FOT6mgpiAQCIW8k5V9ubDAXT09XV45PDyhqsA1flEkKxZlnE6nA1QuSmVUz7+8fHyw&#10;cv/hp28++fT16wcIDK++/e7Nzen9kUyT6F88e/H0ISbz+sXF+vXl5cXO1cOLejI+mMYT6UR80Btb&#10;u/Xu2JrBPEkkXLlM7TyGiHp2FhtbcpiybLFCJpFUmJA7GJZQrtvqPeJOZ430s6BTUeorwtOlm7tV&#10;PgexSd6SzCj3XBnO66WF+w/vPhw++Om7dxxKiMlkypiulDsRt5bJrL7caCTsXq1Gm690eCtHq5Vw&#10;cXVlRS6TiIRr1FRRKMHXiKWqQMhUKgVyJq824LKb1CpfQM1mWOmoq6kcKrUhu90302SDDozwbpWs&#10;/qLj1KBqdWUDrKzDYtfopVJEJeFyq8hZPXmz3Cm2QbLylH6Kcbewm8zmHIsCCqjmAIaFStxWGqSG&#10;sCkYamKslNQM/rdiWPQAkrbWZIZZyYcwlmjU+lNPfigVFdttaVGSx+jMJmJ7GZY9k7YbVWrKr8qx&#10;mqy8TM4Dlyoo+Ev7ImUpL2XsfkAKVYsu6KFOtnZzfHgA3fzh/YMHr97drLaEHCnkFs0Xd9SasWaC&#10;RomkpFH57AgOIBOZ7s7Di629eq2+fvlwK7bz+PrsbPvZo+dPn754/uLZ41//63/8/uTRZ//1P/71&#10;2/rZVsyprrQDjkQCQiDZGwzq21BdgPb6HwkAVgCTBYABDt8cSvUqtUarFK0drRwfnhzJDYHy2GID&#10;6lH0aHR3rvb69bi6Iuq0ZEoleX3KhELJjJUjDu8JmVyNzWcvaLhdPX24u3t1iRG316vtbqzXxql4&#10;DoKMQTQyU9+BnMkTDKjEwqUPr08kPgd0a0mJCMywgulofDzY29rbubxAOJtUx4Nnv77YGkyu1ie1&#10;jfU9h2jl7Sc///LtP/7x9mieB2tiUz//cMCVhnjGhUBK0oKlORuiBUA1ORVgAOiUSibgBl6lJnuA&#10;5a2Lpy+u9ybd/t72Xmwaj6St8eS01qsmp+MMFWm7IqnYZADYbDiDQXOoJAWIMboipyMTyQo3b777&#10;6cF3n3zy7ac/ff/yp7evP/B4r96+PxIKlnncG3Dokw/ff/rl2w/HJ8sc4dLS6un+aavIDjmynnSj&#10;vtuNp7NGo8mejoz2Hv/6+68v6t3a+dkZFO/m3vmiYfDm9Wf//PzZZtfq0RIs8bkiVchupoLXkkrL&#10;aobG688f/frZs/Wnz6+266lITusHmEwuL876/c2Nnb3uZO+sW3Zm4qNyfGxNA56t7qDFGXRkgpq8&#10;Lqwqrt4dv3mzsvLhcPmUJ+cXhzrgIdXM4OsZEBN/0OXya41k3mJkxNxlLu/45Q+f/LCsZEqBoM3p&#10;Y8hZCiIeiEAbkllX2ulKR5Nxm8NV7k0BxF3wvoeXdWrKTK9Jv5Fo9MqWTMJGfZ5dNmtyMElFHbmF&#10;HReVREXAqPDYHC6Hp1miDtrUFkEHdl8Jk58z9ViasX2leVHrGvQaVehmcHBnJo0IbQMsB01Zl83m&#10;sKetaYfHPWokR+DHmTJ1fRyNLJQ15nBYoglLhla+F8lWDoc7SCrKT57juZwzYjexAh5n1Opy2NJO&#10;IrGLNhtA5kTE7bZZcYZWRCoaV3YwAXxbxozpBLSPTwep5LiRGkfTkfEIon1MnQAWNkHdhs1C7inT&#10;bm13c2e7D5ry8Gp392KDDBFqI0e2qWqLh2Fv0OlwZqLjKqWDIXKBq/Wq1JAVZweZT/sf2azFFiIU&#10;pTIlL36jJlPk47VojPyH/bWR0RoXvu5ayoMGXmoQ2tRUDU3CIqxSs0LBEBVMGRe+PGoo54CHqjQh&#10;E6jyCQJZDeJFxtlqsmBnUbYWtJiWlLSWveg/RguNOC7wW0U+Iyxq7mxUMSraNg7PZlQDA4GM79P4&#10;/AAOtyPrN4U8eM6UAgKpD82t9WrbZNvhxUl4A0Z1oBnGQSijm2S3H7QCY55RM+Db5ixgPpT1kadQ&#10;XhnWBEKgVZYonj3EcxqCzB9ihZVhJSikoKOQCQucyowp+bLOaCabc5drtUntvBbbeXi92SD25Ykk&#10;U5Gs2R4ig9OQx4NjsYcVqaywdrq/31rgjVAmlSg4MvIbo5KMgkJWlIqHuhmZNIrbi1043vLd/dE+&#10;rWyvri7fr9ysCeWnvNO11Zv7m5v7leOVO0EFaCCRSosyYQuinBo8rLX2V1aWZNLVN9/+7b///GDl&#10;6PDV9y/fHa4K9/cNucbW9eXD9e3tjY2L559dx2IIyuDp/QZVDiZc6XIyaXNNNrbrjXKiPK2m/SXX&#10;3sZeI1IdWINer9vpUdPOe3tWMtkjlpmgw1F01u5uT+6W91sKwSqPy5dU5qtLq6v7PApD8pZgLtZR&#10;Zs2wLZ4LV49ffv/+5fsjjgqT2GpNl8HrEZ6CnqDDQjtPdrfJqGXrKvPW3crx/ZJAcfPudr+o11Mi&#10;l8QglojbFZmwo2eZgxA0f4zPAIs9nNFWiJf8Zko6EZOxNcXcglQbHIG/l62jxoRS9hKuP9IqXGYf&#10;A8kBxKG2PToOVyBqh/HwMXjBzMDqvICJLGmZtM1NLrJao0/VNlTmiqJOs2goTv3s89QtWq+nJONO&#10;AVcIguAPWhKjwSDIqIANWmYo1jWjVoczkRoE1VknUFlT0oJosjCitXrqaHR6ypcVWgLRLK9jmoxY&#10;ItWFw2Ayogqb0XcOPxzT68O7w/v7G14Ld3neZlhGFVvrydggCly5vI5NXtJ2s9sZ9DjLvb2tnYud&#10;s0083I29Hfw623z4+PHzF49/++3Jb//856/P19cvH33++OH6zvbUNNOXgpmoNYF70+9RF4yNzd3d&#10;OjhYbwBlTCLAFfRkQ001eK1axZTCBuH+0t3Nzd0pn50ZW6FHMsnaJAVBsBOb7MbzfCFgSmpoK5UV&#10;cgWQlvAktL6AyW+Zbj68fPbktyfPn0LKgxFeX23F+rR30qiWzWDutA0BImXP+v1md05jKBy/ens8&#10;DGUSTndWM9MjWGWgZgexrZ3ti8uHF2e17mAae/HFi51+f3tzgrfr5s67H7/++YcvP/nm9Z2UHqyx&#10;6StpmkFbOlMela0Jm9vttIAVLSKXBtFKO8Ojm6k0Xr9zDDrdh3a5oHSz683epFbfq08gxMrVQbd3&#10;fh7r7/a7qWo0M5r2YhOCza7LYzeb2MUiFVLNycRPsXby/Q9fPYCg/Mtffvn0p6++/fTB6tqH796+&#10;v78/OAAVfXB78O7999/99P7Nh6PW2s0Sl7qZSJkQKKA7MY3VJtME9Ykqj+K9zQ08wWmV+jRvb21C&#10;W9VrpLVi29dXm9Nyxk5dpvX805aIDcECkqgGeLJMkdjW9cdfn149fnK5A7B3+5q42Or6xe4g1d/c&#10;3K3FzuqTZLQ8JrU6ilqjI6vLbSMLLE+gNFOVDB3u3ZvvX756RcZLyx3JUDqvEO9sF4u6cMnrhxK1&#10;BAOBplpVUg0Vp/u4hjdvf/iKN2PAZM1BqCOqcw2HGQ3puJzZ5TRDAGeo+pHW0+PjSb3f37jokbl+&#10;Iz5OVUdWa3ycJvi12Jx2NyFaAycWwSm5Fn0fXXanNW2GgLS4s4CDUomtb+tmKr0I97sdBnEAORa3&#10;DbJiOJucDKbAvnjaAs3too6QgNOgw0bDF8hqcTsS1KQqYUnT9+Lrbe6g3QKIjlptGbJIoeI+j4M+&#10;nsWAzwbdbnvQaXN7PEF8oc3tLNNem9nsBD7bXG7nqOwmWZHGtWWIWdgcf/SSzpjdETL2TKaqyXhy&#10;0quOyv///ApaxJ92B9VxIwlRPe5iFPUx5mj7qb5xcbZLnVhjNQqubJ1Bl9c2PW5IcWoXArSPlBt9&#10;6pKasFKZtNnvpz7AwZDJ42nSsjZp2j+Wt1ksLUPNwQL+XAB6llKlaQObLEA0tKrtxedoaQPg6zWW&#10;8mFoaBOmN0ljqm6CcmaR0xfEqg/qVUuLzJQ+TYYnlNoSwiHAkRivlxK1aXuZNppxfMokwx8+UF5q&#10;UBHAFDOStYmWzabN4oW+9tGONEvjpeQPHysH4p6jFrK+AEudxyBSlRBiyC6sqWazWdBaJbADb8Dv&#10;o7VyUMRwWEM+YSy7xwtGYfcvOq0rMQyafo+LjAzpLpcjTk/IDOhui6UywRpXDjErohZtJXsm48Qj&#10;T8RTvf7u1sXV1fpewxpxIcI7E0FjyBn0BzDEwRtY6rCurZN0BAJKIOEUTnkChYi/2ppTCjcHbwo4&#10;RalUWqEpz1FwOq3VNfnq/v7+8vI+FDT+uDs6WpJ35KfctdPlo6PlpePbg5M7oXhoWPyAgtAZaCmE&#10;yGxx14Ti9pz3/Sd/+vrtu4MHb7/66cNSgS/v+KIxSOXrjS1K1V5/uFOP9XoTSmIb4NekMYqWq9Ny&#10;tH51vd1PgutF7P6mK9Wbupr2jC2o8WWiZrVYoWh7cWOiGc9QICp21njUTOZoXzCXCdd43IJQwNsX&#10;CPDm8vLSEoSvWMle2DARMbl58B5iojD0OqzJRjVe7fe7jSStN2XSITBiSFGRiCPfvzl8c3i3cnu0&#10;vHJ7f6owUGdafRu/66WSokJRmWnIYoYdNgazGHRh8UzNwghYbJzk2760vSRpFeZ6nz0xTlrLFIBr&#10;g2QUJNjupozeHC0AhTBUaatlJhXr8sAfloblsUMW+UE98Zj9Jn/QaXE3VcN2GFGQMfDlcr5EjzPU&#10;64HL+UW9qBJDYTgsykRUke5thoJmT2JsVrP8oLlAFpW91yvbMNubRo8zaLa4qccelRtiWoUCbcH+&#10;vkBUkfFWRXoVuy0Cs2lxJEXB8u2dWKVSfHgH9nV88OZ2udARrhUkxVZBpiMzM6Uxm83lzGlbgD0M&#10;5yBxA2YyUHAlqrW966ud7Y2L9fX17bM9BPeti8sXLz7+67+++P1fn19tnvfPN3d2+1s7u9ZZxRik&#10;OJhp7J4BALq17evrjT1aeoztpmwZq8NjiVjcdlN4pg14vMq8mtHJWmtr3NPl/bWhI9mg+pzpeS8F&#10;Xj9Jxrtp8ZqcYxC1OAa9siKqVASFdp5MdHCtzhR08tXjj49ePHz4/OnFxUNwByrvrPcnyQhABOzK&#10;T94X9lCWzL28hrWD169vZmZKobPafSW1B2LKGo9t7mzsbFw8e749mPT7Z88/e3F1tbEbi/Xr9Umo&#10;8Poff/3kL7/88uXr+wplo2Tdfo3HCnmfLpNr9djpRtD2sAKICwtff61ex6hLXo/ZnG7E9jb3+rGt&#10;q6dP1zc2ts761NR/XE1Vq0BF+vq97W1a7h53KS+i14udp+wYHaxwZZiv8DlFfbhd7Jwevv72p+P7&#10;25ff/vjNL1/+8MOnD3jyuzdvv3z79u2nX3351avbNw9uTz68f/361e3S8t0+9YiRi9WInQCg8QDc&#10;KBZltU3UtoSsrS2RUap2trO+sVc/39zuTyc0Kce1lCNrDgZzLPWsKL+7EVYWhd3GJstoZNnLg7Pn&#10;Xzy+fE7aeZJMZ1kaTWC0uXWeLHcXidtnsel0guuipFWy8i5nnC63PWRs5lgqFVsn4a+evHz73ftX&#10;33338ohTGcpANyUIT8ur0nwp4KDtVFryKc3akgJvf1UoPzp4//bTO3EeipmStVUq6DNEfMZIVj1u&#10;tzkQAGGkpmzxdDQVj9a267Wzs8E4Xp1Mo/FB2W5BLHWYm01HwpoOuhPJQZJ21CaUEmqNOs25bDCT&#10;Kpuz1CcK+o6t1w+JuTIzKb8lkBnypdKM2hOtSZUqfwYsaoBp5konrGCbmcXefSKStpP1VJCMwZw2&#10;6NBxlFrJ46ScaYvHE0m43RErPg3Vm8bQM9mBzma7yxF0RqMR6qNhAbUYj9NuM3Vkzzj9Rk8kmnAF&#10;3elG0kX9n2l62HC6CYhvOyBiFHG4IhhteEUTiXgNk2rQKMchDsqUcljrUnOT6rQabZyd1WJ9Wu8/&#10;r4M8nZ3V+73BJDaN2oJasaSSh4CktWuo9Sj10C0nJ9sb04jTFi9jYNjsxB+CHqo88tI+LIARI5oa&#10;TlFfE58f0iJkz4EYE+RivOeyfg3+Dh7K0rKCDndAy2gDZH+oMlFZuxahilr4+ahhlSacZ3whP0Db&#10;iIGl1pigTCB6GGBlkxK0Accsb9OXV4WyZLKtojMFogGnqb0UvrMEjAbXNpsg4ZtGrTEUgpynhGsC&#10;dw1+IOtwh9SQvPg0voAwWD1rt9mBgEZbYrNztqZykWXtDdNdCOW87BI0vHqRj6YFKTDnjE1wE09A&#10;w9YNqVxG3YQuLkes5dG4Wo1b8XgWzSAkcyF3aXlVMB/OZnpx2JVwuJ2JUcJZrtU3nz16uLNzNohb&#10;bY6QkZXTzAI2iz3kdztMPq+GrcSX6kTzokwhkoqLXF5HITg93p/PhZT31OLj3Yq0KJLxBWuFztrN&#10;yhEXcHfKbQGuVhCs8cJR+fLTVmtpZeXmdPnww8HKfkeq04vnrVXaoKbNvzlfIOBTxXQF8CnUVwEA&#10;AP/0SURBVHzyKULGD69/+vaXb2/lHT6nnd7dAxPf2N7c2t7c7U3rYNvUigIjvL+3CfnUKE/PY7Wt&#10;643NejVo8mT9ZosFE1Sj1JgjkVAuWbUb9UUZk250ew2HVirLh/m8u9V5Z+nuVDCvVDq8u7tl3j5X&#10;xjm9W9o/vbuXSytiJUMtxcWVoVSwfLKyzxUU8yYbHQbCoTGKp1KUwxllGaRz7s3R0dHxm5ffvf3u&#10;cHXl5fvbu1Mejyus6GkNeahqhkUVHbj9vDJjNcMGUdhtVvsCbIOKRDdw2o9o4wsFmzNgQ8WgVzXT&#10;o0y5v1urxbpJarmaSSei5YTTBTSjzTHaeWWVoLa0anDJAGXNBj05UyCHGeA3YR4EZtLiUEXtuKXC&#10;lmAOlpAPq9gzpZKtpnbkYZ1BPMTp8DnS9kxNq06WUdKW9edcrhAIpcnWm0TdASp7iCatoO0hLRnf&#10;gRp47E63SiSTzYsGiVBeEOUZ9pCaEHZkHO7RwXGhSG1Jj+8Ry1dWuBwOX8gxVARCad6oUSmVAYfZ&#10;5GXZg2qdREl9oQOO+KCbsSdS1NKm2x3ENq+f7dQG1MeBFtF2Xjx5/vzx5c7OTr9aBUdJQ3YzqgD5&#10;XOdYwfKgv3s+mNa3NxDYGwgasQFUjMPssEF+mNSMmhXy5lUahkr9OQWq0WY7yf+oHC9HkxPKN3L4&#10;myoRf14ZFoWcimGo0+vECr5U2lHoSpimlun2Cyj45x9/e/Lk89+eP7t89uxqZ+/8vL55Vk073A6E&#10;xlAuS35vaZvDE6BWC/cnayVHOWrJlNNmr9FONSsjMMdYbe/yxbPN7rR7vn35Yv3i8dNdXC6wOq08&#10;+dtf//znT/7y5U/HCrYpF8jZm2ETvs7tso7StrLVboY0D+VC4OzEyRBxGMZndkI3Jaq4WQ+3z0Cp&#10;r/d2IVjpKxtA5+S42z+Pdbv9ej9Wq2+dD863znv1vd3zejfisAc90BgqvU6NoDSTCvaP33z/6vbk&#10;EBz4x59//stX333/4MPt+x8++fHHv3zy9c/ffPnTT6/f3b55//L19w9Ojm5ohN8vFdXNkN2ZgUTv&#10;nZ8NLF52MNXIBLQei91hpZ3a3c2tzc2tHczC/mQE9Z92BXwsf7bJ5Nuy1ZMP93JxGHDYdHsgNfyZ&#10;7ub15dNnVxcb22fdqMXeZBiWdfesP002BjXare+P441UalyOVxvTWm+cSLvMZlrLRZhHAM7P1/bv&#10;D958eP/pV6+PZEPwDQX0gnz1tCVp69XUuspO66hG9lDUkXO5ct7Jhzfv3+9L8oivi0RaWsYCTfCx&#10;TNB9tEicpZaR7sx0irg5ig6ouKs/qGJ0NaxRkDLbKG13u3MhaublsFjj1YQ7nYSAjkPYZzz+oMOV&#10;iScWTm9NOkVGpaxIFkOrwi8IRMOhuMhpre63DLTXaU7Hp41RhFK1olFM8DSlVVswnhzBUM5CHSPd&#10;jkwSej0SiVB6lzXhsruoj6QNn6K1aftiudXhyNqjVlcaQJ4gs5KE0xlPJihZkbZH3DlXeZRwmHGa&#10;1I7Kmk7EM/Z0PEJuJlRsNWqMM4n4OEl9W3EOkeogRb4X8caYduzwjAcgRaMxLnEAVjqN9TAxa7VJ&#10;r362Cz44GEzHCYdJNZRIZsCiED0atzVhi5Dybpxtd60Otw2jFTfLY/KDtJB9CBCXejQ2AYTUvMLk&#10;V6tYTS0DTKb0qhJbQ80p1E0TxDG1rWKVjP5cqGlUhY1AVHaJBYTVQtUulpPw9FgBH9QvZDGlZZVK&#10;EMymUECTJ1MQyG6EVkJaH1QwU4IuhzQGlGu0rABUNI4ERQPBTb98AZNRTcBOaE671ThKE8dFuPTi&#10;JpOYMPkDrADZiIUg5dm6PFVk459NwQAUMpgA9dTw4mRZf5AMjRoyjIBao8Y1U3+s0kxnAJHBW94Q&#10;iGNk3Ggkk4MpyH7AmC8WdboKf3VNyJ/r2MqhWGlyu52R+CBpnYJmrz+82It1G6MMPfZQNuDLWTK2&#10;XNNjR9RfNMPQ5KUSKSRgsSLldEQy+f7daadT6CgUimJlaJhzRCJEafKolvPubuT81unSsrxAKZ83&#10;d3fUQ7JAjp6rR8d3+6fLlLcNxUUb15hNax0FvyMUQNN3+LJisSgqtiurB999++Xb719/+tV3J3Lh&#10;XG9KbW9tbu9sncVi9XosGWnUGtZENJlKdWPndeDlpFpO0V+AmmR+mMtm3TaXJ2BkmFxmPHbaJl2H&#10;bzZTuxux2NjhnUmlJa3sdEmoynNW75ZOIc6X70/u75a4cxl36Y7Xaq0JZXORWKmi7A6DFGe5VuDM&#10;xSq/M97fjFG1M6ZNpjwFw3Zpixz5yrsPB4cfXr796su3708O3r853l+9OV65W+vMqf9IGPdOPBRL&#10;itI25JxhLmv7jHlGk283bRkXQpKa5S0Zc56QMd+mDw31TM7lzCSn08G0MY7HR6OotVy2Yk5RerrD&#10;vjC79WTdLg/kG8sPzmcOmu1uDy0f4XH5/abSvDMfMojDbfJDF+vJGMnrK7ERGMNKlTo8NBjI2ASy&#10;el5h+z3BSLWRHEWC2Uwki3HjSI9H6ayR0ZpHtd3u2EpbqQxYIcDIaXOrdWzVsGIwGGSrQp2axQzb&#10;OoliPhesLt0t8eQKsfD45G61xVsWyKiavG3gzJVarzqvVJmtLjDiJktZKc5CdnPO72ycbY3c8V6v&#10;anOk0+l4f+NyZ1J2+VlmqIAo9Z+GVI1trffSuDaf0qBTmbILqNIOlV7LdG9rUp0ALWtTsLRqajCI&#10;p6lYxOYMeb04ea8PvJmZKfVDaWeN1xp6LRGXC3rEkovUri9jmaaeXwBv0YkpRVkkmZWUYrG0qBAU&#10;fUGIkfT0+ot/f/bi4W///vfvv//+xW8vnr64vDiLne+tb0zTLtAkD9U7mYMIe9aFVZJSwpeLvM5R&#10;2ZZOJNLZgCterY7KixXS82dPIfCpWOz64mzzyeO9KURl9zxlbn3z16//+vWPX31/yBUHciy/2afX&#10;Anpy7gQZ6LuzWXPI63fYc9TJ1+RjmCZLxRpNq/HyeBrbvHx8ebENqtqv9c92dgeD2qDaSMVHg36/&#10;V632Jo3xaLp7XjvbruMObp/txqZlp8uSiAbValMmHtSGDYL9m+PbD+/eHdzfvfnhH//5zdvvvvrz&#10;n99+B2D++ee//v1Pf/3zX7799OWD96/ePXj98sPxzf3twcHBkcRnyjqt1Sl5VUwjuabJObba2cNc&#10;xJKmTMkJVX5cX13jSjdrcVswmzUtHBy07eGQc7py8OFGys7n2X6rS6tU+py9i+3Nq8ut3a3tvUnE&#10;6QqpVRoXFFs/1sCX9fqb/VECPKBaRhybnp/H0xY3ADSdtjcpD9enFskFAjnv6MPr129WDfn8EOKB&#10;L+Ry+aIi8ALx359TK7UBL9MuzvkF7vLR4e3h4cqqKMwyuwMaatBPC6qLl32RI+VwAlnSfntjMsC8&#10;A9mpnUMhEglfGGg6M1EbpVTTGq0nbYWIdZojgxT1ah+XbX5/pkxm+Zashp3XkuUU4uawOFcoxGxS&#10;zxyMrYKchynSpqa5Ya+lEaVyJ9p9pHYX6UzaGczZklFXzm+JuKnDontcLRN022yUt5mweLIOByWG&#10;g58HMX8ABCanxW8ejy1psBirA6zJGsxGqCVP1Oy2Uh11ND4CrFO5G20RgOYkHJEx9d7BTBgnRpPB&#10;aEzljGABuEAyckqCM4DCQv2Oovg7iHF5BEUzGcQz8V6MLB6oTmCPRDZUtjXjMbL1FSl0jM8DxpBz&#10;RyMuBFwQ095uLWkJesDPQlnw14DfY/fkQgG1MWgP+KD/Qiw1eW54TCwWhjbtznlZLEavXizfUV9H&#10;ys+CrKX9ZC9LpVRpGVrroOokI/DTFFokadHKNi1A0j6xUUOZ2SyTyajXlbwm6GBtk1qdQUZTpjdV&#10;VDHhGYMT1tBaudprpMVn+kYq4NKGw5SiBljG1y/e8rJIwPsgfO3OhNPUDDSb0D92p8NXanoB8+wZ&#10;m06bhX+gpaAAztwICKdKZw3CLaOsVGbqgFE3I+dSyGnqlsKRKRc5vJBU6WSjMRr1YtEgq8RuFyts&#10;Ji8VdOYK2ZD8jZSlgCsSrU4mg931i+29+nlvHC1bLfYcgmMQL3s64mFBiZlxgao8LqoCpDEUac+q&#10;Ihatna5RowN+cajX68P6zhr1JOrw+R2BULgGuBNwb+5XW3LuKo/WtyGQAc483v7RESB6H2F87XRV&#10;3hIoREXF2ipfIp6fAsDpxzsQyjKxWHH65vsH796//On1g8MlroJxDKiE6fx8Mh5Pu9OoCwLF5Yyk&#10;JtMu1SNCw8bLjd55bOzMUj8SjIQFF9bktblIY5Aajc9rtkApYE1Neg1zuG0Qt7Wlopyn8DZnirvD&#10;2yMeb2nl8PjobpVDiayrnXlRIQSLqeRVSn1eJ4M4lBh0SlUoPZrWz3DD6kmr1WK2AMXsgbyosHxA&#10;LaMOXr3+Ca/v3x0eLa/ybl+9f3NyxxVwJG0lSJO4IqJScDZbN+fMJYa2bsbW6T3jsktDihZs25Ol&#10;NbiKDEc16BlvyAyqPrIClv94RREdiEGDOeMSTXYH5C7gxsXKgj4Bl4PmptZo8pibNA7CIkVlqJ/h&#10;64Z6XKyhnfdRh1RGLKlIJUOlQcTpcITLlBUgq+S97nK1YbXFU+WFI5Y9SNlOi5QtWxIi2hWk3Aoy&#10;CvBRN95QSamiNqRhpbRTpPJZaHCFKK8ND0XCNXlnLuUv375b4bY6EkNRwZdVxEVxvqRWKcPGYCbi&#10;AhWm3FWfnXoHeizVyQhBvduIZtK2dBkiujYZOUEQFvUf43GEbP3dtmBTHVYORSBHHlfQb2zam8p2&#10;XhOcUO0N1Tr3utSEZIRbBOriTrsZg6E9Uy+c/nw+ZkZ7762WlDHb0janDRLBWj27iJWDaolCPBxK&#10;+ArwwUWHEZ0SAD3zOnGPMbSuf//iydX1b//69++//vrvf3/x62/rvW5tb+Nis1e2Zx2uYNaUc1gQ&#10;NmkTJec3KjmdodbkWIREWrSKlhsDwHO0nBzUznf3Nq7WN549fnq9d3Z9tVk14xLLIxfnl7/+4x8/&#10;f/X+5GhFHjYFXRazl63UmjyQP9SGwuMxBxfdX8hDGtMwEPCWQilcbrd+cU2OWpi2Z2Ck3R6mBTkX&#10;TKfJZK+WBJh1ez2A9aDX3z3brW/tQF/v9shmyOXM+gLUmU2JUc29uX335vbkeIn34Ze//enrb775&#10;+b//54/f/vjzP/7+n3/95M9/+/Grt9+9evD9y9vDly8P7jFWhIJO0QcllAAXmg4G5UWlLTHgmSq4&#10;6HG38DFff/r06YsXDy82NmONhM3iDkE1eUBBVWLEhtPVeTvMzjcjTiM7z/aOdh5eru9sbe0g/PRT&#10;6WAgX8mb0oNNQHty1BgAJKltGVUfT1OpZBTU1OzOZGxOB3X/UCnJ6F+kWD062RexmyZvWCwmkyTB&#10;XNThVGalReotU8LnxDKg4tLJ/Sn3FJObr/OFsuSE6Ac0UxIg9LAn58aF0e5vxplzx5PxeLIbmyZT&#10;XRwZFDxjg4IlwUxNGc2ebM5vL4O12h3p6JhADPqy7MJTg8KmBjzmUCibC5mzGqV0Ppcpiu02WUbI&#10;Oq013v09rzNcbDPlPdURwslgWh3HEw53moqeHEFX2mXOZZ3QSG672Yl/iY7jo3jcCkaYSACySTvb&#10;yC0qC3Jo91CPT4/TCfhNRNNO6zhqCwbT1kxiDCqWBjTjbGgnHbMpgVFtgV624aNWIP6iWUh52rCO&#10;QUFq3eq4karGrVaM1il+3kou39FynKQBhHUSSAyBjQF1vnvea1RjAOcUcBsnGyA7SV0JINfMuhzZ&#10;oM3iymAojJOTfj1WteJcs5S7lA35g1DQAarvzUKTsnJ+/EhJ5VtUrmioEok2oqlmCXKaob4ZtIGs&#10;LZWMUMssP/6BtoOboVzIC+bt9fkXuKsFinophRsxn/aeyT4EzI2tMuK7FuXNoUWOAj7l07Jnfxh+&#10;MZCvlDmo0ebzWhyd0FRNO86Q6l6Wj/zJKKcbetzoY+FouWDWbnNlqdiSVgCyJo3aHwLBMC7qsr3k&#10;Bg717Ue8AbJr1Cxcn5at9qrZs7wacTOvYmkgor0BDVsvnisQafIlqGmPA9E2Ux6PbGaTsaSTcYqV&#10;CodLIlAk0YfDlLmYiOKB1M621q/PBhFnJIHPOwIhVxDRuNkMYvLlKKd8sR+v0kskFQN5mQwr0Lyd&#10;wholbwNpxIj48w71Ri4IWtw1AVRwgRzEVqn1M2364Y+WothZawkA1qf0dos476p8rVXUs/MVmUJk&#10;kJADCF8hE6zKgYSVCsju/uG7968/ffsTAHpFOLNj+EyTCYvdRc1Y3KCJ8Uhm3O3vrW9PUggWVcpi&#10;7UbN2rzG5LHjlWV5vUw44LJFRggbtW45bRvFalWnV1+ciww6/XBe2F+d60vsytrxzSqXR6U3d0Qd&#10;eDhnoUgiwrQyzNhkCA5QM7SVKk0AoiYaHVUnZ7upsjU6SjiDoaZaWeQev/zp3cG7dx9ubz88ePDh&#10;aBVXufzu7XcPjk65HfBKhnyXi52CQiIxQHgiqCzMmCvFAEK7Js8GPzQFNOrSkN/hC9ZWVwuKSrsd&#10;boKMOiwZK1UmUuedRY+lsdWFS/PbwbUjCYvLYmPZg1moBLM5p8Hg84eoyg/CqDIkm9KhZKZW6cXS&#10;yqxJxdiqObiPQoSnxeWt8d48WGoJ50Ml45hMxpZguTepOu2JiJkqvvzOBJAl3uimLGTkCw2UVRvC&#10;ARPLpw3P2AxGO6MUS5QsRiKRKgTCoibrN84kHaFCJuNzP3z58kZYwR2WKjgiqVgXZkrsMKi1JREJ&#10;LSQLiwr+/CZTyAEcG6fAzBvWCDlXRqu9RsLipEjldlscJjVbD5mvVw4lc3zVsJRzu0OlZtpuZCt1&#10;THSvP6n165DXsRR1hIEQyUB0pz3DwppQXAp5sk1NM6TWGQxKHb8g05tciYjFkhkPRpEptUfysMnK&#10;jt/iS4uyeVEmk4Bnimfk1JrB7a5e/Prxcv3q4+9ffP7oI+D594970Xht+2oHMceNEeYI+rOWRNmK&#10;BxEMOVwm5VqrlAvZI/FqPBIp1/ZS0dQE8Bwtp85rZPD926+//vrZk8vN+tneWZSt9OaCTjP/27/+&#10;4+tfXh3z9kmUWiCh7Kpi3hS0jMYJKKisOeiMpCHoLOTFiBgc8DVdXeDt7vXHR5fbu5sb1xv1WL0/&#10;TQ2q0VED4DxNTXtdK4TUtFfvD5KQ2DFQA9BakJhYqmwDCoUwVNjzeUWpFK2tPPj+/cr9yt3yh2//&#10;/Nd//Onv//kf/50w+u//8d++/vTbH796+fLVg3cv368cvQNDLlSobYTXMrZm4skoRuPIYcyOx07t&#10;nC+aeT2WURUzYjzYvX7xiPpxPbu4WN/YmzQaZdcf1hkmf0mXzxf5CmmePdO4gwsHfOfZ848b9U2y&#10;Ddi63Is6g+GOUBqI7z18uBdNV1Px6oSSvzd3diHUrbZMxkKdHBKWtDXizKkpl4Mja7cVrZY4ZMmk&#10;7RqdclZRdPgiGbcl1uu1iFzUQaQtlir2V26ODpdkIn6LK+frqDwHCG0KZLOhUMjjcDpzXjMw35Z2&#10;kim0MxFJRxv9vQkwukHKOeq208HdWb/Z7aHiH3/OMa4m3CHHGEEokpyOrNVpPD5Nlce9HngLeITT&#10;DQJaMlBVylwmQzRRKBSdgvz0/nhZUGmDPeqGTWs5mor1a6BUCbPHlkkDRclqmzzAaIHd7crEy2kr&#10;FNZganWHchncH5AT8v5ymYF3mFAWF9nK+kPADLfLaRtPrYuML6cFcT0DMj+eli2IHRFw33TakctS&#10;DwBMEWuymoSsjmLylTPxPpWnT8AhY4PRaNDfnUQsmQRmYxzYAOVubTSi0Wp1PK1N49XBJLZ7Xo6k&#10;et1UcoRDZFkapi1tA9cCXk0T9NKMA6St8Wpq0K2dURVB2oP7BY2XM5ndIYCnVk0Nl4HOAfAjL9BN&#10;W/I1oRy8GgAqXuqSKehnQRFr1Rqjms1mFp/MmcgrLBfw2x12ExBbY/Sbqf+cVjtjU5NOtS8XdPvp&#10;G+mn1IgyXg2TVwHxTSZGyWjzVAHJKFXNJt6CxMZLxWiZfFhLKWlUz6LWlACgeLFwIkZydgqxjDjV&#10;Zj7fzJkQAj0myOgmy++nlqpZM6KiX8OoVNSM2ki9sLJ20IUSvpZl9gTY7RJZmHnJ0QRI7Auz1YFc&#10;s6QkY76OzACNQhVaXp/baqFlkIBRyZevFYRyMsAS8fl6taZpt6QT5bTbigl8/WyzETSlo253wult&#10;ukOMCtyi6bZaszgAyAVistJQlECKqbRsHdSSTMQhly8+n79IA5MLO3LgcmH1jgdk7vAL3LVWR3i6&#10;f8pdk7eoormiKwrBHqk34+qaQCYjC5DWWsugpkTgoggaRsbh8+dFwT63UxSLqbanuHTw/rtvv/3y&#10;x59//PTdadjszEQsuSaAyJO1I8pOY+NINHV2cbVFS3qpsTURrTYS2dnQZ6baA7efWpGo7VaXmVqW&#10;DqYNCK3dibU5FMk4Ml1eKivOC7wlGcsc0q3KFTL+6s390fL+3d3dqaC1L5dVgAiGWVilxlNW6mdg&#10;J2qT3ZJx2j32Ue8coa9crZVNlBfQlp0evv7p4PD9q9uVu6Pjo/0Cv7XPW3r308sTOacjUpY0pZlB&#10;JJLRDntBoTKyKwKBSFcq4RRKQFofJWoZQyylbjbf58nXeEfHS1yBsKVQkR8tdTuxue1uZ4TEEehr&#10;2eXG1S28Oh1usH1WxgKZlfWYzdQIl4xmqc4OLI2y9MQG/aJ9knSoAWtVGqRQieQpLmudcrnLyy2+&#10;TJzPzzxTcrknA75EZlx2RM5TZnd0FB/0e73ti1h1NGqU3Wa3d6iHxGfrlWGVaqajvhbFsF/FbxVE&#10;BlmnklflJYWlo+WCSHH6/sevPshp/xz4LJIMZyqM9ZBtPLY6IFWCOE+GMoMCi74SmVE5ebaxVSsn&#10;ktNJb0INjsaRLMtEaVcsENG8lF/gF0XUCY2+yZfzAAEz7izIjCfRGIzHXcqHqjaqcfILTiRGo3RO&#10;3+Hx+IveaWK2US8qVvS6Oac4M3myjvI0VptG0/FBYxTx5KVkICsyKCUFQYcPZSMvtKQ5mwvxBV+0&#10;/eujyxdPHj/++IiaMkDcdZOp2Pb1xtkkmXDa7RZKwkkjUpbHNjPVKvGFM1bWGR0nyZO02x9UEe/O&#10;e9NxtVYbDGo7j37/1xePnq6fxWq1mkPWCfstdi33q6//9u372/vT0xvenAk63cEsiyod8X2Uberz&#10;u5zurCkITbnY7/Ibm7ZGbPPiYufq6cONjY2d7Ysd8lKsxWJT6rdM/uSNaqM7KJepFCaeBFrTi4w1&#10;YqAw6TSQzRbJODTDioGtlFMn9ZcHb16/evPh/S9/+sff/oFfP38N5fyff/r5h0+/e/3ywZsH7w6O&#10;j26OT45XpaUQeJrH7E5H44mc1wTZ6Tc77V7O4ZFQrx0O/ZABkFfnL548fXb5lDLdtzY29vq96qIZ&#10;kkeds3m8vpJhjseo00NNzKBovM7pzuVWv1c7B8nY2a1and7hvKixJfFQk9V+rFrt7e5s7e1cb9fr&#10;tXga495WTqaqUZvdlnA0w0OdTixW5pU6vcaBB5/IsTHeFHJuR7jM48zn+WzWq2bCM/2wAlQ+XRXM&#10;xUVBgS9qq00s2muG0qEev+DcpEUdeJ62xdbIwqV+lJwOkqNkYwqJ2IhTJ0uL02H2U7sNkCZ8vBx1&#10;mrOuctTmdGasEWtjMhj0BuUoue4D0yGsHW7SziKpVMLncguFgpDfEfL5BXmrUxQJOZVhmzE5ol1A&#10;YhIUzw14tQGdIc9dUERml8sN9E2TQwjk7DSJS7Ynog6zG9BHdnVuh8PPCtrIUMRhDwap9Q6tyv9R&#10;iQ2KgREMWgfGW47QepKTulxYcqGg4/9H03/+t3VlWcLwBUgCJEHknHO4wEWixIScAZIAGGX3zJSF&#10;QBBRtlykrASRViAlS6JkBbctuRxG1V1V8+Hx88HVVfPOvP38Zrr7y/NnvWvD8+JXVimAwL33nLPX&#10;WufsvTaVN2OpVyrA1ngiEY1EYoPjo8uXNtapoXOsghjZjlFeFxnARIHAkTiIGCUYV9qtaoc6wQ16&#10;drB2qHKQCSvD60oLRkBUBnPClnLZcC8uW4/MUFuTTyzhQsDNQoyOy1KOFmvxhSYOlyRDAcO1Ig/y&#10;2GLxa7SBAKlhM504/Oa9CUVb1LCZrCVAqQYs1DEdWYagVakxNKSCn/EDpgIWVktZMZZaKKRTUz0V&#10;x+mKv2Xja4HKOoYdGYo1X4h2vimnC9hMG+FaTY5nZkmyQ6gTqJup8wZTxD/q6MAaF8KFLFo1dcgA&#10;+2CZUIYpgtmxlMadyQTxeSTKLQFOW2QQsHBZOvJjZFmzAcuFnE1qrBlzLENVbxZGqx5JhIfzebmM&#10;Klmp1bQ+4AXh8lpDTE6A4KOYnz0/XxiLZSp6oL5gqpqIQDyv3Lx943hygNJLW82M08eQ41+xFvTW&#10;/JkgZnBRwxsZG1gL6jBtzpooNxIvUV0BKBbWgciK+SlqVQU9nRc1RfNbQmWzfkg1zwq+UqCUGtVd&#10;JR/4C2GtLEtAJfNA5/mpBkuUpgwyUVRJmwqBTMznK8Uyk0kKnV9YuHj+8OX7h0++fvlmxkCJ8FTg&#10;hcBl8cSi8eR6grIM1/sl6rrihch32vvpDM+g57LedBRRWsfThtJ9hyuaHILQdhCwSph3Ni4nkeiY&#10;8jhs9vOkPEcvUpMYAV7S+XmIZlxVfQqoNS5Ix+IcHXmwxVzDwNNiBDMOhysT8NkSxJM7yX486Ndq&#10;eQ0+9Pb+6dnM6f2r77fPFkQCJf/wfHZ6d7deMOZUZDEtEwvwUOpgKgp+WK+SFCQ8NsvpeblRTktz&#10;S6cld9acSSxoNhXz89Qia0uhhHDHZCHRZHOkbA4Q0n4k0uthuqcoo5PWG5g+E7O7nC6sQFcQ8bJW&#10;ywR95DqXAy6Kx7JG10Ruy2I8f41KLIagLpelBSkU4wJuEsBlUOeMll6MEkejxP+TlUjn3uV4BDGm&#10;vbHYvnTvzvLGxnLLmaVEaIjgRsGg0eFX8jKRqUMaRJ4yT5oXjKVjxdne6c6WUjB95cOzR9P455E6&#10;bJCVjWGNGQhTXWwnrKwPeBPQqmRKsZGFpnJmoGf7S9cubfZ7Q7L4PVhcbyVSTFhDZRE6hrPoTXxF&#10;s0A+dxITgrGKC3qpBUDaEcRajPQdHnsvnnLHqwl7Oh2JR3vJhFPbGOfzfNHh7KxirNJIBMpCtyEe&#10;m3iIAMHh0qW1ShyfkHJ7OUNBJhVLG6NRYWF+QSSa3Tnd2RMy3lDG5YjHS0uff3b710+/vHX37qXV&#10;lQNwFAiH9tHq6lGyFItSUWo04nbY7dRU3GvNBor8ulRjjWAuVpKVPjVRqCbXD9ZbVCe7udjeuPb5&#10;3z67dnnjeH291WdnZrqBSGA8d/Xpq/v7e+ezh1RslCVLoozXomNqRarrZDWs22MxA9cyCBZajZlh&#10;na2lpRt37965dGP56PKty0vLG+TbdLB50OojxLsjsUQ/Gtvc7NmTSSifRLsDvOxFe+QV3mlXPJH1&#10;jh3Y6uWKxobaMPPo8eMXj648f/Xq4eu9Bz9/99Xb7z756Ktvf/jhp29eff3s/Zv7769sX7zbnT07&#10;OZuZ5WuyEO/OIMe67BGvXsXTaLlgMKCXnF89FRnD9WlVBiS42lu8d/3WnVvXbn55+zK5ea4cQ1fa&#10;S72gzhpNWS1aI8ZRKmuM1Kpyl+fPeuPrK0vHneQ6tRFd71TsVp1Bogl5HZFopb1x1Bmur9y+efkS&#10;7nRtvRJxBV2RZKuTTNiynpLbokckGhmNYV3NYnVE+9WEx9wYgxzOLCzMnM0rhIasj9NjAaoM5UJZ&#10;JqdmjuO8SGzQB3wcFFTNzwtrOWug6EdEoa4Tbg9hncsRjbsdUUBSNAoq0BkCnUHHgJ6uSWugWtYX&#10;9Hp9ZJyPqRhJeZxBpycVpcmx2KLNYLI2q5IBmM/i50kwdaXN6a15LLexUiktS8d8/lgwv6AsG1Q8&#10;zlZdHFQBqLRJaQU3cLkgW1NZNhR0BkNZryMO7Rrpd/oUtmx2zDPIfISAaAqXGzBniB+mPHTpFCMi&#10;9mipkgRL9eBli0zcuO2lktsXykJW2KMOX8YLUV2KAMYTFXxrvFKJpCeFySvXVg4OEEkxV48315OU&#10;I9ZLxG0xsrK1g6gD9YmudAYtu7s3rFaSBM4IQkBn1VhZUGn9nDUYyKTS7nQ/Egx6AOHtYbI9iNlj&#10;+Ka0k2MYXdGM/4BlPlc2HGZq/pDLSy1KyfGBgqBfDXRmi2E9o9OzjE4L1frbHjMbymYDYOt+HYQv&#10;VaMGsuQ2Q2VRIK3Q2HTqTBV6DNmS0K41tIAFwTWsLiKq4l8soVrOoK45KfLk9FRHV4S6rkH256CA&#10;/LQdTqZiOh1kVJhl1Qi7OuASMBkcAowhzKPTbZ7e4rOyQHwOIjrozYasIR1gfOJY4tdlrWyxqPf7&#10;zRYrp1ZrGhJtFlSOssoYyG6n2+MM6NQjVXnqBJF9zJeOighwRTVCHMY6Q9o5L6ofbs3M7U8LsD40&#10;DH465Gi1K/FU58a1WzdWVtaqifVWxMcyGYhwY7fB83MWP+vzgiTo9ZpcLmzoqs0jU7gYVo2AtdKy&#10;TDA/D9VcXxAoFYeHiqZ8TMVR+Sa+Z1pQaC5MzU/NTwvLAIduTmOUKptKpUikLIdzEsoeX8BbVYyZ&#10;0qLVgWCGNY7zfAkdz8rFElO5MJapxOfkOvX4+fMXFzMmXZGX01goNT1gcQz7iIr9aDpSifmynpQt&#10;qzHi+bujKZ+6a+TpQu5StZ8K6WseTLDSsD0YrLc7SXDzVOz4ciLAG1kyqi7njruZTC9ZsdHytqmV&#10;Qqj8hfy4ObsgLZNcK6iJ+tDpflfNhgIWZ5o6qLmiw2TKFqtW4hlQPDNPUp9ZyE+fHU7vXnny4crW&#10;uCxTLsxd7M1OCRpkFRQ2iMGX57emhPkF4L+SpzdIumGAaMDMBXLSkT+UZaHPjSN9uFym9rl55Vg4&#10;PTd3mBcpZZKumtxrU1icHlvKHodoxo3F43GP1RPpxdLgzUw1RllKwAqfuQYRnSVDwprGWBZPatBl&#10;Yrzk/Ga+iXuSmaR8uVQpbGJ+TM3LJVTnazDkGHcJomvYXtus9Iat5PrqUZV2tfvROLj9+uLS6nKF&#10;0fgtWTNkszhvMmcDhrJ6kl8Z0pnKAE3p2DiSz8+dCOuUVjA1d//9oxORuMsrIjaGdVp1LWUHtyAn&#10;q5QjwFoYnkzYlOh9LqBa1hqptBbXjluD40EvbXOk0w4nsU6/VlfLuryUKNcdYTHptLycmtfIWXxZ&#10;OrdI99JeazCVtlpCnL6oq4U4NuS2QxIkbCNRfqwB4dHyELhZc07GF8gkfD610Qyk2htLg2jaHTIX&#10;1RoimbKCFDOOLzycFfK3tt88uj+rJx8uWzpaXf3118+gm+8srx1tLB0n+4kh4KN1cLwOjmSzkqWX&#10;nVoMTFy9PN5aY3d7QQVF1UtUEtDOm8dDatfrigzIkXJt8Xjp7md3NlvDwebqYlD8/sIUsvF231Pa&#10;1cXp3O7ZTN1kDkInQw9ZeMViVzwe2WzqosdrLmoDHhftfelqPkfy8u3b967fvnNjdWntaGl56WBA&#10;/WuGtHmQIONkqpOOAk0o+NK5RAukNIaVUk0OO8OYu7e07vA6sxyrHXWNstnXL67szj16+PT7Tx7t&#10;vvzp529/+t0n3//0xz/88cePHm1vv35x9cGLd3sns1uzM2dT0qI1ZY/YgiGOs3ohYRDTapZsiGlM&#10;vXsxW1ZrxkJTkQmWKpXFG7cuXbt789rNm7fu3Lz95a21wbADPhJx21JusvvW6HnSsck4MpRNqjCA&#10;sXN5dePoaOlo0pa6k0zVNKquKuBIpe19rNnFo0u43VuXL6+0+724N5iKDTq4w7QtEs9qinpNWNUw&#10;qfzWdJRMooeRjBmr7XB3C+z2ZEvUZZ22kBqrzaRs8iU6f07WFBTIt8uSCUEgsYxGw2S8QcqsxLO1&#10;QWR6va5Uj854IT1LpVI8HqUuQcNWwhakDWefz2r1cYinE7jweSgfGQiTtXriJfskyrQgASYp3LF+&#10;OljTa0ZlMWisXKmk4sWw0WRoiAUCgVwpEPALBp5eb7YN8f5+r4Sbc0VsGZ/XQU85GyJTLS+5Hjqi&#10;1WE1gjnphbKHOMgGqQOGx2mLuLDSMxlqORmPApFtEWqXV6LNfxB3XLyDTgESlZ7Xkg1anW7obKhr&#10;at0fd7gd/WQp3u9HUhHaZUliaq+3oXSTaxvtwfFisnU8wBTqgXIkQe8Sfap9Bk2hnRnw9zbmNiSx&#10;I2V3WAOsQSAQg7CzXAhxihiBDaQlFY+B1Bwc9EvJajyC99UIxujFZXyByTGzn46fIUO1AFoo00ly&#10;FiVisTp1WAcNDS2rIyqUgb7mGDpM1mr10LwEh5h9eFFtFstqQWOpDkXvp01kDS/M01PjCx01xCjm&#10;Jp2zyDaMipgZzq8h5wYtxDD9JZQ07WDXdGpVWK+nQmltUcvVikU/GdJrIb81YH6MH/IX0l6lxhfT&#10;BCYf6BrnZzIhunpKLaSNLfABHk9dpFIAfCxu10+ZYXRsTjZoiMshMm0pUBcjqFixKafH7YRHqpGa&#10;sejCprEoXz/cndvf3j5RUH6S3s8EfOnhoJqy9leXjzc3ER7jsUQsnWEhwU3iQsMfpCNNPzCaDPEm&#10;vS3MlpFspIHmM4jlUlNjPLUgFE6KlUlwSqVU+wx0hpgWCSCZ83VhUyALj0xdQ4OaXowLBT71vzCC&#10;xfKbigVlAyLJDBIUwoAGzWEjZq8Ir6Zc2u3KCoWxoD67c//xi/tXtmfEPD+rBqWgYrhgOmZ3ONL9&#10;vs0TjXoDuDiyuW+YnelURlIXQjHpLW57L+J1pZNHYB3H5LlZ6fUrncWla7fbHkbv52qWIGY/HcIk&#10;q1EfDVJ4YX/ubFoo5Z/NCskF3ETH99oiT0XWqNqixQaejOUT76+vR93Uisrpw4TQdJX1fH5+5uRk&#10;Zu71u5mmqSuefv34+cs3dYlEnK/z+cKp2UPF1u58Mz8/PX2oNAc0Bmh1qhfIuixFHUuTQFvEl0i6&#10;qlyDcuLLSsXJ9ps3p7sgPKosbbp5aK3aqETMFkEEjvXcGVfEHvE4XR5mWAH3tvf7Uasu5CHzimwm&#10;U+MB5yEaZVK5gM8XNEWKs5MF6NvyWMQvCCZ9RxQLBQPiY1gia+i80WRncHy0vDFMtBYXqa1uIt5L&#10;lhy2dK/aOVi9tFyx6HVcMACMLPOpMmrUrVFyBJs1GzGs8oJJzWue7MwU5Lune1vCqfN3r88V4gbV&#10;lYZBZTXZfgJCJBaLRiIef9Fi0RqUSpO6ls1yfn/AAdzbpNSunpfq631ZvzYQ9AXYWtARt2XJ8mfS&#10;T4bT89RhI48L+MlR3IlA4AwGs2Y1zwhd3Oh2G0WwtLTN6xftbkmtaaeX5IjLGdIaC/KusVDAamCC&#10;vc3ljfVE2koWKhJK1uuWy5ICf1xQnCkEh3sXjx7PNSweUlH25NGtmzdv3757Z2NzbWP5aADsaCWi&#10;seSward5qE9/Kh6nqhXIqqDXbc3V7z+f6bp69l6f9gxbG2vDoE6vY1yDjaWlpSNI5qXLa51edLi5&#10;0mLrV9+AQMjvf/hwf+fdxene3PlJXsW5bc4Ql3GaDYauUihqeNy5HFnLmUOIehmG5TKO4fJdMuqG&#10;mF/eWDs+XttsVaiDTaVfgmxNQN+U8JijkXh1CPFTqg6hihbbmPfUVa0z7KcTGwN3toZAqM0ZjJL8&#10;ybudw7MXz55+8/bl9oOfPv7445+/+90Pf/jh57cPd2Zmdx4/ePb+3cn01uzW1pZoxHki5I8COCDr&#10;o1AGASdbq7HSuTdXqBObgdILOHu1SmlhN7+8eenOtbu3b3/5xe2NxcWjy0cQoGCWzhAFE52kYMDM&#10;6DaMRlWY7a/cuHHn1q1LK5udZKvdLlk5Xbds9qbiqXiltb65fOv69S/vLC9vJO0lu9sTTwySESB3&#10;rxfhckW/Vq1qGNQBG3QzgYzdaw1ou/nZw6mF6bmZZjmciXt1DXFBOpbLDRlfuCBSNkxSo44EkQZ6&#10;SKu1WCdm9BBoGQdVADvd9mESMhVCNBqNRoByiSp4a8wTxFqn1oVBL3VSwourZW3ptM3lg8bJukoV&#10;e7zSGZInG2RANZq2l1JBfAdCHh9AjPA3oiMyhE1QY75yXKCairBe1WBt/Q5kQ6VSAti5IZfTZBYy&#10;KciYmHp6vfZWp2/z+cgpzJ1yhzjoYMz9oC3iJicKqMesd9Iuk5oqVJJxOgQD5iKMQ9k6opV+3Grx&#10;ea1Wj9tFFrGYmuSe4rKD4lcrblecSlKrpRLw+Xhz8WB1pTU8WEy2lzaH1So1WaGjEbCHXqJz0MZf&#10;9GJJCJ2jtSFVrMSjNvCa7gSdtRjYid+31wXdniY7klhybS3Ra1VTtkjaE9ACPMmEKZAJmXUMQ0ey&#10;gRqVUOk5AJeFARL7NWpql6ylzk/AYSAnZfd6Azozw0IGkdQE/JHjBwVPOqbWqwFxWmDgJNMa01GT&#10;42l4Gi7AUkGTmS3+ZvulBd4S6gPxIZkhaOm9DP4WIAoCYNHlgIaE8IBW4AACBVXD6XU8MuO1UGuC&#10;rMXMM6opMRyQ7sePAsj9Fgu+BrpgcrxcM/8frxFAP2XIERHVQJhoJlvk1AMhE1CX5QJRfXprXoFJ&#10;UM7lVMYGZGoBtK2shHbbmtQU7J0cCsfEXGnDEXDszkaPDjrtxUElTr0XSq4adY1rilUBm8sKlgn5&#10;bWGItmg1PDMzKo804VyY+sZ26cBOIBI25TIZHXZLytSuWZEHvpIZ5lgsIFN9g4aH4CkrNHJdoMVY&#10;Li4UJKqGWAwp3QDD8YecLq/LESk5shyjN44B7HWFaNw1SuR5fsMkOHvzCPFrd5rf0GL4QEkYzop1&#10;4bH6vNGYy+exuUJqyvBaqBd4Fm/KKps+FJlUBrXFY4/GI6X26t27y5srd64tJUrVxZWb169fG7hB&#10;elgn1lYw6AlavIl2y2dohFlt/XTvZFpYEMzMKPhlk6SMWxypcwZTWdbg5Qx+m6/IK1pcjmiHEosZ&#10;HWP1WRgzrwEEBDrv75zMzh7W5SaZaO/lg4cfXk5J+fM722dQHiez87O7C4KFmdnD+THn9KvEBaOx&#10;O9IGI258hAZjqi+OZM2xUa3ujqkPnVi0tfP45aN3+3O7Al5RzWQAWxmXm86kaLsqXup5Qk6Hw+20&#10;Ap2TlVKpHwVZsXnisYjHGmKpuk8lESv5fLm4qWhiSjTrM+dnWwvNghSxSsxXzCtEgnF3xNP79Q2+&#10;Ipe2p4drVMHYop2tY8Bzp9/rtw5a1c7xtc+u31w9Tsad/nCoF3dyZovVmwkbKZNSw1i1Y+HC2Ync&#10;KFFOzU5PCaevPNqZL4iFs3szdTJNHYVVhu7I74314j1yVnBnyCWtxuhVKtq151RSvdWZat+4d3et&#10;FMLITnx4zWp/yIpbi1JtHIeFS4kbfn3YIJM2eH6zOjcqMvqcOVDT4amNy5SLxheNG5DWo0ZZJp+e&#10;FRl9rlAIOsdrS9tquZGaHO6xpi3eyuWbt27eiGpNhXKXuq+ryX2r0Q0XxbNbU/PTJ3uncwtGdxRq&#10;2EZWTcmjO3eu3bt3887lJUoMp1Y/VEaDEESps/GUKxWLOrxWr8unOXxx9dF0NxOPYSicQVds/bjl&#10;YpmAN5JYX1o6Pt5sU8PcYQlzp+/2y2bnZqYP9148ePZo73yXjPNmRDmyGXNmof4kGJ96mdLhTBIj&#10;eKQzlXIxWCeu0vGNW9duXrtz4/LK0sba0WYbwgvAW0H8TFCfxSiYQa8KsVKpRiH7qknInINBK1mK&#10;2HvJ9kE70a/2I06AjF/D4+m0I/Hhycnp8w9PP/nqk4+++/HHH//4hz/84Ycfv336Ynv/5GzvyvuX&#10;b/Z3Z2Zmtqaa43KuZoWSgwzy4uWr+WsZTxD6WbZ3//5e3USrpKHOVDpQjQe3bt+9vHTjLp7bzeu3&#10;V9bWVq7d2BxUga0uZ4Yx+7UTwye90Rjm8UZq2+Kl23fBOT67dbC4djDs21Nef06li1Tj0cFi+3jl&#10;2r1ry8tLB51hFfI0mo4nKolSvFdN2H2UUGtWqRhvuhTr9zsHnajDZbNltGWBEoz47FAgF6uD3tBI&#10;2RyHzQjixUm/TFOjOHFv1kFLmXXmkMMGTQzK4Ykm4oR/9kQ/jlGmKqd0Oh2NQpSm7fYUcMcXQsRF&#10;WK+FJj2ZoWy9IOhQjzommFgckmPKZDCSUJi4jXjaSkXlfKFQIFWRA7OWlxuFjUqhkjIi+CJBASFG&#10;Vs55K9SGKEpn3Y6g0x0ppTC98J3pIGKbzZvxlGIlhyvSr/TcTrLiDmQ8oC4em8NqyUAd+HwWqp1F&#10;CHXbHHZIZzq9Jo8kaluFd0L1W8kSlrpMgrzG+zFIZ48HSh23mI70YrHO5qBXob5iGyurS5uD1vog&#10;OenGhWvqDyv9ZBLSOdZLAryrdnuMOrZV+1Vye+jbCB1MfH5hpMPqYkJBfKU3aOthpGKISZ2jo0QU&#10;vCONS/HR/i9lRNOZMWQyFG0oSKkVDEdWeAA48vHU5rQWbiJuAZZmLjChQX5C6azltxpkcsdmGB0Z&#10;FzPkAsfjaSbOc7VASBfWYYAwzogrELkTzzC8nbS4BmA66dQ48QGjIigIYqhtP6ivL0umIiAAgFPg&#10;Ku1hF7U1nwVojR/RUW6YmQlAG9DhJq4AdJnFO0A2KD0c32sOU09nnY72Po2IqBiWgL+I8DaxlqDj&#10;bfznt6a8tbBUeDg7M711snt2NlMfK/Mi/nicnwLaSUmHbr9+tze7kJ86VAjKKlytOeOlGgFnHNi8&#10;ttYmy/loPG3z6QzyJt9UtFh9ATN9L64aV5wJ4koMDZVaX9SoR+Vyw2CQyAVNZXmkrbFGiNeCrNA8&#10;nBLm83KZYGohP5YqlTIsB6PBVFCKyySyKBOaDpYlZWk3lwtra1wABCHmcabspQhIrNYgkUrFimmF&#10;EhJUNCUwNvhbO3uziqYw35TjI0ZY0UV/MB73WHQBr8NG+0yZLAhkmL8wJZKGOYdDUxhLDTwMCxfK&#10;WlPVA8QxcMJbt5Y7w4OlO9d/vXscCYH11Ny9ZMxVU+c02eiwGpLITA3ArFIgEvGF0wvKghQhcqop&#10;bQBdyrKyTFpuqPX87ddzU9JixhaxeTxBjsz8KSFUJlUKp07eXdnenarXRcr62d67++/vX0CHz+5v&#10;75/PTk/PnM9MiQRn2ydTdVnAW1OJFoRNpYFx96KplFdnNIw0EP+i8aiokWJkul1xk1zKD7d2L14+&#10;v3KxL1JpWUhJ4tLBUDBts3ptQUuWDpuBQMxiO9lZTFK5VSmRiHiDGRYURhuWUKXluNBUCMZKcKXD&#10;szNwB8EY3KgwFk7VBRIVJU1oVDLFrgQgFhu0263B4iYW6dri4vF6p1JZXD4eHCxf//Xa8vHm6lo/&#10;w7O2ekGIiEwwow8X9epw2JzRYnbNbhWM/Gmqbl/YvX9/Z1og50/PTYvkYnlhRDnXal+8UulVklFo&#10;f87vo3Y1mN80zf0mvtaVzfSOLy8PvWGjvkbnal4OUx88PNKLujNgp2pjroiVwsupTKacGnqka1Lx&#10;yk3ZyFCmHuN8PuZG/VBUNsnG5BW7NaswaTPWQCCTxTOyOUJUVRGihR5yxtevXb/++fVSTio2qYwj&#10;DSZyODfK8fycQbE1O1Wfmtk/3ZWlK5QE5HYFvenW8uqle9dv3bi0urbY6YEBRWgzE3CMf0eMdKb6&#10;UYR0h4uTXHz07M2ZmPXEyQqXC9lilVIWQSMTdKaqyVgCATjWS/Qdnljfy+nwuHau3H/x+OqDN3Nn&#10;W+SkB0ZhicRd3qAZdzW1e7KgCjfzMkkBlJTNULa2rmZND1eugS3cunz58vLa2ubmQacy7FT6iSo+&#10;nKwu4wDhaLRSjaRAEaKxRKVKHRAH7VYpBSE62DwYxuz2qCfkC3J6sn3WGpuze1defg10/u6nn3/+&#10;8eN/+M///b9+/Pbp851ziPmdKy8ev94/mz2hgzI5uJw+a7U6Smk603QirDHQn8Ui/+L9i4sZcRha&#10;WMXaOi07+PDlW3eW11ZBI27c+PLL1aXlGzevXd7sxOIpmwfkbuL0xFl0KpVao1GNMonLX1y//sWv&#10;v/9ieWNlrdUZVuI+vcngqpRiwIn1tdVby4tHq+uVVrtaXVys9GLV1jCWSPbTPsKDkI5JU5M9akKc&#10;jLhdoKhW7chokgun8pjnqprVGlYKpGZrpqYeqXjaYjinZnw1BFMWGorV6bmUg8wDXI54okoM197r&#10;x/Ago2RHabOlolEP/tHtiAMPgwhPOQgni9UZoPzQtM0ZyAat2RrL+PoHi60KMCw6OaPtVxIRAKPb&#10;WlPLBEKRUtqFhgP0jHIjg5jOnumoiS8Wi8smpVLnSAyrsQnxS3vc6XjcHSRwJo9ll83hpV5GNKqt&#10;asntJLjO+vCmlMfjylgyVovF67XUstYgcSYXFVs5InGb1xl0Op1UsON2W8kjxOr0pGw+a8rhTCVi&#10;EQew25px4CuBorFScnM92TpYOzo4WLl8TD3GqAQGFAPoHKuC0FWgnPvRGN7SATp31gdDYHWnklyv&#10;uCApw2WluKthQFosWfLmcQVTlQodNpf6yeNjLPtqIp3xTWr2M5QETaqZzEhAcoIB4J6FPMLBlTgy&#10;rWHVVCcOwNOYWfLRDnGEh0DnTDBbw5sIPDnKtNKSGStX04GpU7WUvxbI+MyjIpku4v0TfQx5rWUt&#10;AH4obkxUSs/GdAOUQyD7wRAIxVmNNpSlrWvyEyOXE4I66HY1E8xSTxp8cgBKDvKALdKe+mT7HTwf&#10;stuMb5/s6gW0Iwgonlqj1VALeygWL/nEqdT4Fvoygk5wEWfEy+akdSyn2bOd7f39vdn69PnMgkgI&#10;WbebV8pF0/v33+yfzYv4itl5EdBZE9ZnyaY1aItWB8cbG+B/WOLkEGc2jpXSHEsBzkz5b1qzrugP&#10;Bb0+dmTK6Ri6Lg35NVPCkUlVtAQ9TnZUhiwrjxV5eVMoNcgV+ea4IJYZVOCrDYOMXzCoDDJgAzXO&#10;IPMHiVGN4BVy2lL2ZNXmouI7jzWgGxkNXVl9q66USuXCQ5GxoZw/3yUbb6VSUBdKG0bVKFzM2B1Z&#10;Lc8cymQC0PQ6DGtWKxPkhUpT0ZVijd2uQV2z+DHy1nhn8ZiaAFAKzfHB0qUvf/38RsXJWIAw8cSw&#10;F9SXZSqdz+PSFuRKkVBOhWLC+sJ8flwYK3ZPdxSyLhn8iMVK4VhlUL57+/bJy/0COA1eVk6PeyvT&#10;TrREDF1MbQrnF6bqzXkKba/3z7ffzZ1RZ2sI5pm5LZEgf/5uS8A3WZyBUX1a0SyEA45Yz26HuINE&#10;MprEgnEjHB5DfZdNY+H0Vj0/v3tx9Zuff/j4uxfTonFZxZJrQojLuINMIJixQF4CnkMcc/vW0tKN&#10;5XYslY7aU8GQzwqlzZrV3cIY7Nw0birHIOv8+kJd2MyDO9FON18ubYBRMYEif2FhdlfOuKPuYLy1&#10;dGNp4/KN1bVW+2iNenwMq8nN5aP1RNyRuHRtLRlPOZiRP2vWZ5wsUC03Uqn9IKZhTTEnyZ/t702J&#10;8tP7O3P778639i8OxwWpyTjKqXistzfY3Fzv9D0ZjyOYcZK9DatVgyZDAY8CnpomrOGyIYaMgKwe&#10;RyrlcSJguqNRRBaW1xDXp0WgZTmwshC5MnYlXSh16qY8D8YB3kbW8aLDBQF+J8orpmenxpjWzqDX&#10;kwUFZ7I+q8vL6FmOy3pixzfufvHLr3ftvLKsS8lCXTX1VKT+NzypAuismHnx+GxU6XidDofHmnVF&#10;W5tHR8ft6uDGnQ1yqkI468Ud3iA5BoeckYgtnig5oome2y9+/erB80fT4UkqM+c3B4JZNgftWyjI&#10;VGaGyXooI75nY7RBN2IPZvXexZsXLx88fL27eza/cLg1u1DQpW0YXGcNmDl3PjXSNaQyFVszq1VF&#10;zgdh5HQl1q7du/vlF/du3bm0sb5+0Ep2oJwrdKZMqj4dAZxANYEeUJJSspKYpKclW4NOwu7xlJKD&#10;Fh2Ixl0I11YLdXlSSYSz+69fPPjo7e/efv/Vdz/+4T//z//3f/785MW7nbndk/OL989fvDk9rO/u&#10;zefrC1OH02KdWcthznko3UmvafDHRsN49+GDF9uzY1VO1VB7Eq0B9T6mppZLELwba8u3791YuXzj&#10;xp1rqweDYS/lnhxZT45y1CoISp4qx6SXfvnLL3duff7rtcsrS0eQz3arzlTWuXpVcJphonO83lq6&#10;tkS8cfXL63eOqJl6e9hP+fwac8DqScWO8UNHK5c2OpVYyhl0xUs2H6PuigViFTmGBkLhQnlkRpSG&#10;dtX4A9Ysl3Fa6ICTy2ZruCF3CmEn44qTHAS9IembsLsdkOk2D5lcxtO4ak/c7vA4gz5G7w/Ual6X&#10;X+uzpfF3Vh/ZQgQzvnR18bg1gbFeDxhN9RSU1e9lywLBWCLly3ggQ2o1ryGBWFEZu2L5WGoiDw8J&#10;v1x0J3q9SqJX6kXc6V7c7Qw64m6vy5nxedwepzWFC+q0OzGPzwt17PZ4bZDyrgytfl+AC7jc1kAt&#10;4KXWk5gkNrc7EvFmMAczXgcZbDutGR9BtdfmCmTSqaArHYnEEWxtTmplBtyPDcHJD9Y7rU7PPjgG&#10;3wOh6wwWBwTP5OGJx0oW45hgieP1Sr+f7CT665vtTqtFg4DZKVV29dR8mTqBgKg6yEcuSW7d0V6y&#10;NRy2hgkbZ4EIpEM3hny4KJmLipU5i5ZMW1hMCMqJJjN5Djp2YrZdgzLVayCk9Wq1Rk8kN6DLjXTs&#10;pCjar+MwgQkryR8Y6OwPZAHxDEDTYqWcLj/DQiHrdMAXC0tHGBqqM8Hj51Ev+qJOPaI97mKRJczV&#10;UpE0kJcsT3SE4dTJCr/Hd6nD1EbSD6VHGWOE59RrVMeykGVhHgKoBvKyRtvdWo3RqPXrw0Zj2G8l&#10;w1K8dSLQtWbcCZPNBkKIcNDO81OHAAcoN6DC7vY5dPTrxy+2p/PC6XcvXpwezm/NT83sHjYlKgQ8&#10;XcbrgURI9dvtwcEaBFM/koq7dDyeUdId6ULWINVcWjNEV7R+jjiOFk/G7WEoo67YLZsaORa0DbPI&#10;680WDWWZRCovmAoCKaV3UzaOqlgEhOV06q4xHM5BQxck3YZx1JWLCWd5rLNUjbjtvXi0OqzYveBH&#10;2nBXIs5P8cV8gZg/LzSZ5Asnp+/2ZwWycqEpouNydVjFOKxaDW80KlKD65FMaqCKJ0O5IJWMQk49&#10;bV+N/Kyecaapn3jr4LiVTB5cu726tHrz87/8chTxcSFvvDKspH1+XqNr7MrKXalAuHC2f7p/Nk1d&#10;MKYUwqZo/vzNI0WjYcLaQtBfEKtl5y+/+v7JR1dF5qDN4zNrNLluWUIZ0JJuWZ6fytPBwe5Mfdwk&#10;9+7dk7O5/b3d2UPyFZ+Zna4L8ocnZ8pGuVGzZjTCuiznD/iwzuIpV6goFjbHXYmcL5eZ5IqFvFzK&#10;n393f/vi6lNImj/+p//xPz7+/u1X96dlqoYBlIT6sdQyIYsPEz7ltuiYT3+5fffLWxsde5z6kYWc&#10;HkjqLKfNlfljE1mlUmVRQSwQAaX51BkQL/5YiiXFmDXl2b3zvb0pU80d0Gbjg7XFzVtf3lxdPFhe&#10;2tzcbCdjscW1igNMwNY6GLQ6MRunYbL6cM1H+ZTqME8PYljU1gLahrw+r5ATSTnZ3b5/Ojt3qqCG&#10;BDlgKpvxRDrLRx2708J5024E9yDoKLSweVK8H/KZVeWyMcyjVn4WN+QfxIuN2j+Q5RK1/ps+UUBk&#10;dA05ndVjBT3ErJPPT0+f7M3N7c8tCKemRPKCsq7AGCnyQmFeJOVl6QDA5s5qqegfchxSz5IJOHvH&#10;UM5ffHGp7dI0JGXTKNcY0eKjdkmsXsWfV+TzW/dfzI56SRtiXMoa8CC+tJK9eLx/fLSeLGFtxBIJ&#10;uwMxEMKFs0Ls2GOleK+fzuZE2w+fff31O2UOS5kYPMNoc2SVugA+VJA0iiF3tBe1ZYphNkD/Is3v&#10;nr57BPx7Nzd3Pq84nD2bEmvd7lAw5bCGBYqp+lhthtjT+yyjhlFToy77qfjipXufXb/+2Zd3blCl&#10;UisRS3b6pT7gGZhALZwcHhfESyQOCUk9zhL9RIIUzHAIpZmKkX8IudFH3ASvCKvgzPWTd28eXf3o&#10;dz9/8+ST34EH/vCPf3j74fn9NzuzWyc7b65cnO6K5PMzC/Wp+YWFhUJRTzUqlAaDuzOI9s7GY8Xc&#10;m+2Zw7pslAuHuco6nX8vtidK7IgM05fv3oUiXl1ZvbGytthKRMlpI2TxF3M8CmfkyaHiWTrXvri3&#10;evmLX27furyyfHTQ6jtCamOY9cTJYzJWHbSGBxuLrYOly9fuXb99uT04PhhU7E5Gpwt50rH20qU7&#10;K8url64dARehPVOJpN2VYcNdaUNHWb+WrNrEg+ThQqGaXgcZEQxkMP8gn2rZDEhszenxQF6SKyc9&#10;MOrDRFEQEpZcvyAdoBpsLnckTZkfrgxDzSmtTr/O53ZEwIWtzmDQ6woGHbH2MS0X2nZ3+Fh8drbG&#10;uRxepjsGDBdAxSdNk9QGSYM60krl4jJov8QYNskFshC1Ka/ayWe71Et7g8501EZVUgA0t8djr1Yr&#10;nXYy6gwQPFNH5qjdQe2cHSkEsgyRAy7kAipOjnwnnMBq9WUzTmqG4XYBnZ1uh8vpwY/YPPgp2rZP&#10;JDBJyF+7F6d2kVjcZAkWTQ4SvcoQ2hlsAMhMqYRtqsZOkI6O9DHlqF4s2jvYwM8ko+mUT5trSMUq&#10;c4CWA3naTl7pWKcSBTpHY8D6dqfkzmZx5W5vhhw6A3T8HMhmQNNq+rAWWtdsLuq5kIW6YNSCITM1&#10;n7DQZrdGxeNqGh41+amFsiwmjB7jRscZeg4Ckty3WLOGdpARUkH5qN9fzcdScwo/ZWSTIA5Qg+ga&#10;pxmFNXo6ytaow7kiYTA+FPgOXa2mvhgkb80EwsXRCMKT9tR0DLkmEav3s5aaRgMNrAepZPCBrF9D&#10;3aY0jF+t5bIZC3Cc9YdHlFIeHoXN2QBgEthMVWG0A2CpBaCYLAwDzZufUsyfv3tzZWfufHfu3aPX&#10;O6ev3199//pkemv39ZuLM2F99uxkf+eQ3OTCal0IvCrosXfWBtX1o82D9WEpEneqgXU5tbYG2WF1&#10;2tIOVyZEiXPgIfi+QNBmT4cw631sV9ZQW2y9KOiY2+X2MrwGmYl1DSYZ2Yc1TGIIPr0+hxVILmlh&#10;8scplxvkZQFVgT+oeDUw5JQ3MmmHUrV7A6xZmzNRqBWX+U2xckEoA+5tne/vn9TH0gIZQ3aBzkaz&#10;MwAeZGzkigynU8nzdYWiKZVSu6uuOaRVmWQyo98S8Nr7VUyvxc3jTiIxuHxtdeXy3c8//3LdFgy6&#10;o8lOzx3QaTRarcYAVC80p05O37x4tDOjUMyezUwvLMyf7bx4PKsUNOXy5sLsdF4WFjx69c1HH756&#10;OlcoWrKsqQDclspwH6AZUL7ysjQ/c/pubwqkYnprdob6a+zNzUxPz56cnE0r8vXDma16WSWV+IMu&#10;ZizWgPR6JhulbicrUxzmTQ1y1pKKlaK8vMCf2nn06OUnP//jPyBg/o//z//8H//P//fnh/sQWLKw&#10;H0zJz5FjgdfpdLsCLPPr55/+ClHRrsZKEYfLlYLEjWPhmht1odSQM8jk+FiJRK4sSAumsEoKhIbc&#10;VAhlI1534XzvdPvi9d68DBO3qLM4bdVrn/9y79KNOytrm5sbR4nIcJAK6PWhrNmfddN+lt1mZfRF&#10;M6SDizFbMhmdSUadNIhm6szhMe7yZG5/S7gwL+jqsCh45gyQQO8+Gri0DR5HHmApB3AXXwa6bOHA&#10;UHUaNdaFbmSSdovBRLLSAnfvRWIptViQr+ebfLlcSU2+5MqxRGPxBItkV57H893CRJ6Znpo/22oW&#10;JOWxQJgXUpWYRM0FHWmbI+4AEARtUCJUpxSwpZ229qVf/vL5Z7cSnFkXNinl4VoIEcVtZbCS/Tq1&#10;jGjLwtz+YTkbr/Tj0Z4n5IoiNjtcth6Fa2ozEIVMtaeo0ZXNmwmmQa4i1PiaUfGnz698+P7pyx2R&#10;GuCM4EPqUq0qNIWKqYW8QKrOemxB2kKj5FG9yqASb83tXLx5t7e/szM3O727d64wsNBM9ojbp5FI&#10;DEUznbHVLJacqKANWbEO3fbO5eu//PLZvbuXljeOlleAhFFwBbJy6kdjnWo0WqLeQ1DNCQeEOlQn&#10;2UvGIMkSQ0poa3U6AJAElXqVnMyE7ufKU/sv3r95/sm3P3//7Ksff3774PHLB6+++t03z95NKQ6n&#10;p2fO5kVSMt8ixtjVkz1qmRI2G/qaRT+eeXOBZZIXSMLG7kij1tccG2vOWsYGRjxp87x25/atS7dW&#10;11vHG8tH68cbA4T7KIm5EMKeLuQ3NIyg991C19VeW75x7fbtm9duXT6CbgMSeWuasJp1OVzx1sHi&#10;oBpNpXuLK6vLm8cbR+32YqdESfc1Z3TYOrh889ql1aWNjY1BNJ1O22kD3MtlQkANHmIbhLJVq+KC&#10;5iLZ3/hrwWCIMePvEMwpkweCmgllsz5wn0gqmhgOjo87reWVg3Y7kaaK534p5ehDPqQiabc1A6Hu&#10;IYAxA2HoiNVGaYfuYCDkC3oiMQBastLvlewepjDDV+v16mLIWivmGrKCuCDrhqHiObMmZ+w2wob8&#10;fF6sMiBWQstIm0qdrTJoxZzZYDqZiFMCaCoajdts8YjXFY/aAdkgX9SdMmQJQumHrJE4yXnang45&#10;nTUyFfR6yJ/Fi4vyhSjX1UFNsqwAa0c6GPC5SzEHWZvYfBkEbzv1qEDQ9nrTvUo/ba9Wev1qoher&#10;tBH+Y6VegrayY9GIHUH5YGNzETIatxXttwbgqf1hLBLvDVuxUiXqy7h85hForoHHZGuMjyZfnJrE&#10;uexAc7IZi/WrnXY1RW46tpTXog2rwmxoYitiMUNYkfMHBKlGo9EBfZksV9QFApxfy4QCNawTtSEH&#10;dFZTiTRUKDVi1gOR8XsoXYY2jZnfrB20/oAzq+cBsWhrml4T/26OpYIoS9ZqZekUWzvJJSM01psZ&#10;Vp37TfXiD2adn6q9OGhcLVVTAfLNfi1Px+lVPMonx3LO1EYjrVmPF34eH6RtSEaEHGqNP2OLuAJ+&#10;cwDCkq1R3XNRV6N+pCxbYzRqFqFGhykWIjbCFmV5qpWdO3395s2L58/fP7/64Ourz18+f7O9v7ez&#10;fzKzpRDkp8+3r7ybL6g0RWqySs0xHYnj5Ram/+Y6hiKRytCZO2E/Vwt47LF+P+60eryYiF4f1YW7&#10;QMnIXN7KqRrqDOVn2OLRiNtKmsAklwKBjQBQk0xaVo3K5RGPsuhUOQ1NU4mhAe2L7y369SojdRYB&#10;p/K6otVkBbPD7gzVtOGGbNxU1KVdmVjerDcL0rEg31RS08o6gqdgDPEc5vmznJ52+nk8rVkbNuXf&#10;3b+4eDc3LSqIpTymppWMpSrODbEQi5Q6y7eOAM7UvnrzaPXavS8vDd22UudgUKrhg9SMy5PluFBW&#10;rZzdfv16e+9kQSadOj89nzo8337z6M2704vTQ5Foam9G3JXMP//+20++fvXJ0+ez4pGhPi/ky8VS&#10;8DkyX9fwcrny1vbrKxez8ubs7OzJ+QxgeW9/b+907nBqeoqS5XcVY0lZKNC57F5VLuOgnLV0KkX2&#10;+Tn+9BT0+2S7C9gjlcmbwsPTx8+++uGHn7796Y//+b//9//xX//zP/z0ybN3TYlJpfcz1AwG/BiE&#10;0xdkfv+3P/35959dW9lsdyq0OQeai8+0sCO+ADTJRCcJsq5pLJeVZUZt0SAVNAVNPEqZSdbcPZ07&#10;39vZ3tkVmsK4Bwy7r3+wcelLcpxc7LQPqr1qxWOhsTYYzFZ7e+XGUsLJYN5kwcYCGTA3K0vZNnoq&#10;gPLXiuO64vBsb+dwLBc0xzkdLwxaG+B1TUzPpi/zG6y7FKdEmyCD5RMIYc5mspxfowkEM0yuLJdp&#10;sg56JJhgLidnwlXWp0CLut1Gt1wYy5XiLq/GqkyQIgtb01NTUwtT8/NT81tTSonKaKKWJbmGkWcO&#10;uSPxiCNlT1Mv3EqJ+ntyFl86muod3fzsL59eG1hHaq1R3BxrgyD0Dqpfsfi1eo1BzBeJFCdzMwK1&#10;a9gplXqOoDtunwRCexzyCMrEZu+TgRJEGuSz10UdfaO9vt2rlfDrU2dvrj54vr3QKFKuCEcZm3pe&#10;mS+iXm3Chj/o8YaoBoQFKy8aDTmJYmZu+/XpHPWenj0EzxAazZlUBTTAXQsbc4yFl2MyQR9jbMp0&#10;oN5Wp6N6dPvXL+7dvXZndWNtbWNpsdr7rcVNDKGwN4Qqtjuov36/04lGoIDonBust9qzx6qxPigP&#10;5M7mQXLYXmz3HQHENr+OZ2oegkLe/+jt248+fPPT21cvX7x/8P3vvv3q4Y4iP1Vv5hVyCRnQNkXg&#10;R5psCGpGXFfkhcoGLyyZP338YgeymmztIEf0Zl90rcOALwcjlQ71GsTTvn3rzurBYB38eHFtqY2L&#10;SEDNOYm56Bg90LkhKcsESp0jeXTnyy/v3fsSxON4/fhocRhzZMyjnJ+rWalUKZZyphIHS8tryURr&#10;0Om0+jZnhmOcpWT7YOPmdaIra2tL6xgU3HeyWrJanN4AqKPL5SMT0QDnSWc4PH9qIWUNAZDpvJat&#10;WWocUIDhOAuUM+ZlPNY5WF5ZBAs4Pl4bpiPUFgvXG+3ZPFAfwRBlUdOuD9lXBMj43OoNQsH6LJas&#10;K20v9WP2ONntOizd2fvnyoKMKJaGpx5J5XKZSqPjqB+STjNqNDRGxbRQOjJIseRpt4xv8sc7yZIr&#10;k3Ek+w6P1zkpc6ZFbPWWYnY6HQbhTjncviyEPlAXUJdy2GyOlDfo9nBsxuv2OD0RALCLKoitXhtW&#10;UMqDOeP1Uksq6oKVsnkck5PsCJhlClSzF7W56fgDArdHHA56uoUpEuv1J246JdwMoPVgbXHQHgwT&#10;vWg0MWhROl4iVpoUVfcScZBfS7iL+xypWQtTAxkAocCis7kjsViPWmvEYolK3+7xkD2Dy0c5XNTb&#10;njrdsVRtZGbJj4NkQS2TZaBKKekLK0eHf0eM0TRyHEfdRvV+vE8dhkoGjQdQU/Mfyriiw2sIRqAi&#10;eUfwqOMk3m72+/V0REz+1yACAZ9PF9aTUCabUCp4ojKsIlQ7oTOBNiQhfRbjx9KcCGpEMh1PTcXI&#10;NeqhwXAWgDalqbHmYjin0bHmsIqnNwMmixZbJOUEOluyFhZAPGlgxWjDalwFSLhRi5/3c0Ef3bNf&#10;m5NR9s/u3vajx4+vfvj66oMnr149+frh8/uv322/2z/bmp5foPX47t2h2EAkgGW1PLPV0VtcHvQ6&#10;kx4SlajNijn7WzkZa/FQo1O7ywkN4rJ5nIBnn8OOJWatMVmLzhxKTezTQexo0Zl5JrksPOqqijyg&#10;c0EWVncBpni8arCQcFciaahywFQwEK1fP8Jt1rLUvd5lS8fjqUgvlbVY/JpRlzSkydAtiPLg6dLx&#10;eFwoyEVTh3UyoRyPy0boekpLU4dHxhGIStHIP3995dGbna2mtDCWGgOZcHeks8aTrYmd18byAFOF&#10;Wt5sbqzeuXXjaJCI9QcHg3ixW6xZfJ4gg+FlTFNbM3N7uzOzC2Ox8PBkFsF25zWw+c2L11v5/PTp&#10;eZOv2Hv4/XeffPjom5++eTMtHy9MCeVliSlnDviobI9htd2td28evT5rCqen57dmtqant2bOKQ1v&#10;WlFfONwFORKSMcFYF3RnchpnNFklsx0biLDT312YGpel8qbYEFbzyAVbJJx+/fLZJx//8NNPP//w&#10;j//5v/6Xf/hP/+kffvzq4enJzCHioZoDGbNw4GshK/Onf/vf/+s//u3Pv167sbrWHiaiAKcUNDW1&#10;K+tKpMrmuFyWdCXicZkqxHg8A5mRkAWHKb+1NX04P3U4e3aWl/DAKHkNCe7Ikrj96Wd3VzvpVLRD&#10;rRO8qbQ7kAtbnJHFu7/cW3f51dQbRktgUqWNxxhj4mE8pVLeSKDIL8yePtoqS8YLW/mCschYamG+&#10;QJLTjwp8flmfGsbslUraFQyYceXBoBPaNagrZlxWTtMdy8Dj9GZjoRvW6WVKiTE36jZ3502jkdEE&#10;2U/9QcRyvkAuE1PLUqUoP5bWpxWiJr9gKGqMPC7d6VOzPYTKSGpizdBLdAaVOG2mBrKeeGywfOfa&#10;vS8OrDqeRlOoN7ucxw3OmYpDlJjJrrWrrNfn97b3DyWBBKYOpexSqg7w2eXyBC2sP+RxUOvlvt2d&#10;gUJJQV7FgAaxXoQxkiOo4uwdqNyYzF9zKtUoTF2Fx8Kp6bPzptnpcAd9WZBbykABOqtMSsXMDvjg&#10;7uzc/nS9XhcqTZpQuhpLlRJuxlDW6KSSTNrt86tH4BJM1umIbd767Je7lzeWbqwerW0cA/OGdCA4&#10;rCYHrT75sJOjMbCk32onaYsW0ytVGg6r/V4/5nD3OoNOL7G42FrfbJVifUdIq9bqeGRp0Mhvv/ro&#10;w6uPvvrqw4On33z30x9/fvL43ZlCMS8cK5XdkUQsFo9lI/LtYHldahcC5igQKGa2H71//OZccfLi&#10;6ospla6m83vtJTdBrjpkr3aON9aOrl2/e+3ancugecnFy5eX1oeby60o0MIK9azG3DSoRsayUiQw&#10;sb2NW9d/+fzTX27fvHVjeWXluNUaViOssWziYZ3jsaTT1WNA5kEfei6RqNAmm8XZaycrg41rn/3l&#10;87ura8vXVoZRjLkDHCrodKTcQLCIl2FCoYyjR/lyKfprVyDrDULEWLLZrDVo4Xzk/cUFnIAv8kUf&#10;Hq/SvsTmwcHxMB5rVQm1IjY6+bP5AsBwF5V6WAIWs7YWCnAQe1Yn5lYIIbEUxZILBchlzJdT7F25&#10;oPSecblhzOlz8qa8q7f4fFQizelziFnqcVMpMxok1BZNZZTIF/gBqlRPBz3RuNtJlpxAXjvuJevt&#10;lWxkRxdPexF5bWlQTYikbBAXjDslgLY5rS4onBCWUMhjt+GHoZJtgHKPx+NyUveLSi/tpFr1iD3t&#10;xARJlMh02w51HK2ShXjfDvrW6cejYBexSiKRrPYrLUytSrXaog5VlNdAtfRko56IxSOVQd9OWeaV&#10;Ei5VL5YDnTWAyFoIzAFs1+NOk4l3CRAPZO714uSU5HWnvYEAZWaC1lg4Sw2610zNUKhsioh6BurS&#10;YjYz+pHaXMTfk70nSGyYswDy1DkdeA3NBD0oPXQAdeabACFlUGu5EKV8A1MZqqPGi2X11N9CTSKY&#10;8r90iCqTNhSsNle0hAK/VUtNzq0JQ82cjppZmCEheTkNF9BCHmOuGxsaSyaDTzTr8CWTPh34AhLf&#10;RYZs9YHO+PtgP2Wp1SYn03pNrmsyQm4zemMD6MozmBDIQMqsriDGnVcMGxrS6X3IoYuXD9+//PDw&#10;xYPvP1x98smzl1cn6nny2gHhPdvfaiJi1qw+Vm3UeWy2yuZishc7Xm6XnD4q3HGFimFqyxWCfKD0&#10;iMmD9zqpcYE7DiZnc0Eqc1ZHtASA6Q0Tdoc7Zctg+RZMGmp2bDQaGnSYODI2wrUa5Z8ziJ962qbQ&#10;qItaVqsC4YI8t2Q8KYeX83MZpzvlZLGYOB3oWBc/bxpPAbEkMnG5URA1BQK+GCKwMMZUB+WWmVRq&#10;jURZMHLBrH/UlTTPdqlcSCKTz+e5dIjJeh3ptL1XHRyvdRBmoU+jxyvLK5cvA782bqyDMFajZrXX&#10;bnfXeBLIMtH56wUQm8PDra2tBaWYUrfrW+e7IDL755NM3h080xdXn3z00Udvv3375M3u1G+lYpqc&#10;WmfxOYMhrHdGld9782ZnRpGHvBAhKk8phIevH+2f784D2U/3z7cEMplMovLTLfIypcVBjPJfJ8WN&#10;Onm9KRc35wtaUC3GIMgfzl158OrpNx//8eM//uM//uGPf/zh42+/+eqTp5/87u2rV598eDTfpa1P&#10;P2UTssw//flf/+1f/uVffw9dtbq22MJym3Alv5aYjkCYVwKMuw2ZzDDK/TYyJolE0qWqrZnD+el5&#10;heJwZndebtT7/eqGVClSNiyVpTt3ltoxe+n48mKih9DjsaiLFosljYfYivgCTpvNE/SUKgm7JxVL&#10;lHyasEomWBCNRsLZk5mphQWxyiSvTwnFxqJfNyoo8tJul1xQTGoPnaFVHdCEPE0t6KCDUrcnxJEb&#10;nZnXUBXBq4oGMiErCPMyQ6PRGM8rwFjIKJyGXSyo5zEncJF5pawwbqik8rKpIJaosNg4ZwLAk6hG&#10;EbmgvT2pKAIEkKviyGZDNc6ZslfXlo6OjvoZPLWiSZBXqgOkLsA6XVm/mocvEfMF9fOLK7tif7zS&#10;J53Qs6epOsVjzfgQmLXcJL0mFY2mvYiCZHTeq0LM9dOhojqHWbq1fXoo5ItlpsYoHM6Fw+GRAZPq&#10;ZOf19CjkoPJTfFKIuuFBV+e6Y8XJu3c7u7O7J1NCkVISZnyuaDLqtcXdGb2KlxNLfI4gWDnUAqiY&#10;MzK88cVn129epgTA9YONxeTgeDg5EKpUOsme3U6VrKk0hBAdP1BtT6Jfsk+MPSuIqenYsN2xR4fD&#10;frVdjfarPbd5pNEiXqj0atnuq1ePX7z/+umzBx/97sePf/j21csru1NT06KypGzq0qth5FFtiT5s&#10;kGANygV5xdTW3uOHD1/en1PMXLn/TqBBlGRSURcH0OUFHNXFjcuXNjZX7ty6dvf2zUsb7cTwaOlo&#10;vXW0sh6b9DUJMUVjWSxtGBoFAdiV0XGwehPw/MuXt2/furyxuXnchkAOag0m6r5qZByRSKLV6Swe&#10;DCvVYQt00BG0OhLrm4PO8eXrf/mnv/1yc+Xy3cvr/Ujc7g35wPeDPp83HuunshloyXSlhHgFauQF&#10;ySRTxQkigylxZIxBTYk9KaBVol8ZbK5cunbpaLHdXu8kkoNkHxoS6Ay4cwZqXIbKtVk6QmQRcwM1&#10;s5/s/CfdKKhtiifIWVy2YG0k2n99ceXK/syUaCwzGYs5uUBqKNYyPqqKDPmLRb1Z36WyEixFrEXE&#10;SeWUoqsLuBMxtztNKWhuLItJ30Wnz1OK2ij9zJ52+TLU3cKTsRLHoFQdshyPuKnE3+2xUvV5wF2y&#10;WaGhaBObTpyDPgA32F4p7XXGgb2T3aQ4tHMkSgahpcQQMX9YhSxOdhLRXiztiFXs9uSQjEjJ+TgJ&#10;5VXCciWr8QrgmXL04qnqYgU/QL0vcX16qdg0KpqBzhaAUIq+1eMAl3DYodl6NPWiKUckDabkCmWs&#10;IS6QcToRKzm9tmbmjcBgc2HoK38gWwON1/k5cw4gQX4iwFVq7QC1ajbr1f4Qo+eF9TqN1kKrh8SB&#10;mUqcSUFDtoZqOjMEEpdlKB97sq/N+XM8Kt6CLNYBzilNHH+rU2stgZp24hminTiGQFSR1uXp/WwR&#10;yjGsqXF62vs268NGNRMI6NTkRwGkN6s1lNcNDOZp2Kw149fii3SM0+40s6DcWKWsTm1ojHhFM6Pp&#10;dlVA55GRyqVx30Fr1h9WqYyNhnRre+/8fOfRi/vPnz24+urt96++/+bVs2cPXr7ZO9/f2d+b29s7&#10;mz7fmyqMimq9JeDXmTNxRzB6sLnei68jIiOuUU7tJCUFVCfrjJBRatpeKjl8GTrgsEEpg6YHM6Br&#10;kX7U5k71KZcMLA6CiNc1IlBqRkawwm6XOkiEdT5fjSzW/EUdQ2l0eHxmf1EFkoHJSmZ1KXeIZQLW&#10;oI/Tm0OZkG5Ex9YNk1QuGBtViA2qnERekCBOSApimVjUhIoqjwvlSdvCrj9r8RfDRv7J7jRZ5Uml&#10;+Sbr8FgtNWqr6Ez3q+Bv0Ulq4mBxsL62sbSxtrRctaXsiZLFbHVEvLrGWCAQLpzs5ctSZX2emjID&#10;eMeCpnBqdmt6Zvd89+RsZnfn4vX951cfvPrqq6/efvf26f3zBXlXNaLia5bzuaM9LJqs2cif3t87&#10;zDf5SqVyLBcu5EXNqdMrpzunM6L62dnM2ZayK5VSx+iwyqhzJ9odRM10mk7igmxBJAdHWCho1Jix&#10;4oXDkysPvvoOSubjP/6X//pf/vjjT7/77ru333zy6vt/+Mdvf/6Hj79/cVYHCuAZUpLEF1988cun&#10;f/3b51/evHV5aXM9SWXFGEXM47BEOTm6bSobOQPonK44kozLkKJdiby+u382fbi1ezY/D3U3U5dS&#10;aQIPVygtSEaZIe1FrndWby+tL7biXjKA5zQynpVWe680PCD7rNXFSECN5cRYrTz+1vmZMBwW7r04&#10;bY5YVi0TCcTUt1Jt5NfzAqnEJMMyVoVDkWR7kPBkLRpJV+vslVI+zudxUBE0tIhWx2oMPIbRNpT1&#10;BYFYKhaKxDIgsTRnkJkMXRN1wxSNw0AAybgpBnTn6OBHKykADP1Wl8detbsjpJMQDoJOmz3RS0er&#10;6+tpqu81+1xeMt7pTZoBWFi9UTErz/mdpTQCbjZb0xV5EtAHiXxr+8WOWOeNlwBzg2Es4soGgl4f&#10;uRv42ZolRKLL3av+5mKYikQTreO1BGSLLmwQz+9deX0+JR8LlDI1B5YN+j2i5Ow3z18vhD3RWKxX&#10;sttcbk8GKoLDEigszO1hfs3M10Uiqd5Z6SQq1UiWQ8y3cmGTZGTJ1FhML6/N4XBa44tf/uXetbvX&#10;bty4s5Fsra1XO+3EBH37sX6P6nLjABiInJI9FovEE1VyI6n08Q4EUvw37Kx34pFY1JaCBKpWq1FG&#10;Fdabi5MMkfkPD07PZq98+PDh1Se/+/ar799+cnUbM6PZVRnFfCOAl2wCsZLDan1RpsgLBKKFw6mT&#10;568+XH10rsjXm1JNjdfIMfFSQBMe5TKDIyjhz75cWTw4unHz3vV7d2+tJXr9ziKw9KjdTyNy0N5c&#10;0SRsSqVjpUDQzBeyicXlW7fv4fXltdX15NrqAILf7qGDytEozNnSKYcj3gfVXjteW15eG8R6+IGl&#10;zePNy7d//+c///Pffr17687lo040GvVCT7iDCKVcOjHsY4A8GXfE5vOrw8WAE4+ewzzOBC0ItKyZ&#10;8oQ5S8ZLacbRGLmirx2t3ru3vNgadtoH7eSQNlBIw7qs1LElkJ0kaHu9QY4J+UIWhiFEItzPBiEP&#10;PS6rM+3SyuZPH9/ffre9ezhfH0vKXV6uIO4ac0U2kKHm/lzNgqEPd8VkyBJWScSyshzr83ChzEQr&#10;4ILxnj2VTruc6bgz4wTSUSWXN9IvTbayUxGE6qDDFcoismF2uyORoLXUd1Bv92w247PZ3UGv240L&#10;oZ79Po7JpOKUyO9I2/uJqH3iQuIA1FMJs80bTyRjHlslGetjPlAGoT1SqXi8CUx6d3T9YNCpkPd+&#10;a5O8/amPVn940K5EI9V1/AS+PQW+4GNzDaMO0OmnvbxgdGIu7vK4HbgH6mQ2HFar1IMLEOIOujxc&#10;0RzwYvFnAzqoEK06F1arVIyvRmknlEVfszAT8UbHLnS6TJVQ+GssgoBfbTCYa2oew/m1RT+irV+t&#10;oyGcuHdmA9SzCe9iqd+jLhw2cwGG0A1oWtSwIY4hOy2gM9VkgWSqiiwLQc2jZHDoXqC0JmzGksRF&#10;QJPr9bpiToP3qnN6c1hlRmAK5zTQ3yx+3KwldLZQB2q8lc36MjVtDVQN8yhDylqvCWv84bKRbgLU&#10;QU2COwBilzGPTA2jhH92Ond2cnK+f/Hi4YePvnr7048/vf3qo6+ffXi5d7K3N3cGeUilPvwcw6gg&#10;QHXZdK+f8qUHa2uVeBIrqJWwWcImWUOTM5h9+FafvdqpRnut9jBCDXj6cWpA0kt7Mz63zeuOpNzp&#10;HsYVo+GGDLFyGrWW5VgNeTwYR2DcejZLvfYAwwFKpOfM5kCG8+tpQ4OhBmhZ68TfCVzXxxZ5oEYc&#10;r1zASwatZdDoNNBTenxaWK8t5qgJY0HQ5EuNBllBPBZLIM95WnxQEUviFDc9C8zsGvQBh3OEQFvo&#10;Fi0g0dH2IJmoDAaJuCNOBc83j2LuoKPULznBfkMWrbEwLoyVfL6oKTFQkTZgeaEpEAnrU4fzhzPn&#10;53tXruzNbb958f7lw6+/+vl35Nvw1eMTfjenwfhATXlTvfXjntdq4UnEoql6oTwxsi6I+U3EnanZ&#10;uYsrr+fmyXn8cEs8khXCRWMjp9ZkKq1qv9SL9X9LMNKK+RJqrjOm5O/DrZmT/cevfvrh52/ffkvo&#10;/MNP333y0bcf//jdk6c//vC7b3/48bvvXz17vD2Tl/L8fj9z7eZdsnf88tqly0c0gp1EDzgQj7sD&#10;xS4UJl/QbCq7uTDV75vD3UI3bJBJTNLmzN7WPNjHydY0ZZhvNU08nVmvMklkUmm56Iom2mudxNql&#10;o2EJdB68P2TVyRp+a6pXSSSPVy7fuHR5qR3PqruyLk+nM8pFeZGMZSWiKepNFQ6X8RSlRgmeg7zQ&#10;bUB9maTd3ChszqTIATXlsOo1Zif12yLvtQjG32cNmPXanCTnNxcbZBVCXVHGQHWoZpXRENaogCNl&#10;aiJZnLQ16IL+GSlRRA2EMRh1TugfADN0MzEeFzV3os3KWLXqhtzxFxnErl4PAcoGfu91Zv0N6Uij&#10;Zh1u/6QtZrambRS6o3B3Yf/RXNkcJIOLzmInZrdlJuhMvJIyfzPZUMYTG9KGAmXX9IbHm+sliDVO&#10;01VO7W5f7MwAveTSHOQA4oWf0RmVs68fPD4zuGnLsN8DH3MHuGzWYrH4c/ItEL/dw7xIIDfpva3j&#10;drKX9vggg3wBnkHjZ2jBBCDMIp5sNrb8xed3L127A2XZrg4XB0moSzsdEkLgRKGF4mk7gmGCvMLs&#10;ttSwE6f2gbEeIm8l2alWhp1OxR6PxRCjY1Vgdd+nD/PMeglZ3/BntxbqC6dXX1598slXH718+fTZ&#10;6exCvd4Eqsik+gBUAhg19RQIh3NQfeOC/PBsYWr/0fMXp7NCsckIgdtoGIsehxZSMOxaunbt9vVf&#10;P797+fKlm7dv3757a5V8H/uYl5iZoCdk+a/VhBtSWVlZz4uUcqFAZYmvX7r3xWeffXHvy5vLm6t3&#10;ltqVPhAkANWiMoU5p8PtSccGaxu4+6PjVrLSXlpa2zwYLN769J//9K9///2v16+tXrq5ifF3BR2Q&#10;aX4d54xWO/3Ub8ZbIcpdUgVcLtrV9rNZJ95AW6PQB1wI5MfttcXj0eTi5ubB0c27y+Qpurh0XE1A&#10;+UUiJaoPdlFTX6vPGiQLEmso4PNRT4RaFgDqJcD2umzUMM5dG2/tXHn0GipodmF+Si4pm3IqqQxA&#10;rCfLKpJqTMACGdgoSLsGw4hnLGPZi/iimRNFw1qqVHqxRNxtA/Ozucnj1gPN43K64tTZES9ALWlT&#10;jw9qvdTvpyGRrRn8lw0Gs6FQJuihN9vikWDGY/P4amwtGMHtu8jYEzOkFytRMbQ9ih8tRaCq7L1S&#10;Oh0jXAZvLMUSFejklC2WiKZTJWotQ2G9d7CRLPUA55UYIsLiejXWWYS4JnR24hEQxgG1zKSuMtYJ&#10;i7J5bFAcLg/1x2oNWq31xfUhhLTb6nUxUJ1B0n4MOBKj442KICr+EBU8UwUUHaayWrWWZKgW8Eya&#10;10wATOlcmnBYa9ZooGF5GnMgZPEDWRmgLjVfAP6RZxFhup+KjHU1jjQzPkFHJ9D4ACqv8hMxomRL&#10;IgB+v5pkLiR1kdLJeAYe3jY5zyb1rVblyK4T/FWj9oO5k+EJeALtrvN46skZtb4IbKdLBlmwWKAu&#10;LLRnDsE/CutVMpXWDO1MZda4TFbP+AL4I6KiaPZ8en53/3T73YuvX716+sl3CPHfv7r6/v2b3Znz&#10;ufOZw62Tud26tJHz66Qiflkf7IHOWqGCk7E46He/H3XXjNJCl6cyFUPZkM8bITES7SdbffCiVDRN&#10;6ByLuzO+VNptozTJWM8O6YyXB1EqG8Brgs4q3DSlx2QxU4KT7FwuRH1GII+pAXONKoK8vgxtFNq8&#10;TpfDQ6X+YEyqglQmV0qlIlFZxcs1VLTLoGExHiBTvEYZilFlpBLqsF6vbkjIjJ9y4WZmD09Od05E&#10;ZBsy4piyUjomTg+1H08Ok5Xh0Voi5UpV1o8u31iPY9JVaHoFzGqIu4JcDrGrFPBlJrFyLJYLhCI+&#10;v0nYqjg8P93f29/b3Xvz4sXj50Dnb795+urJ068f7QqlXTC0UNBm71O/6X7K6jeKm/W6oIyLpw4a&#10;MrGy2ZSLC82ZubndWeA9aIUp15XkMM0w2MFqshSPkxcAHp7HpxULZAVRfUGhmJ/ZudjZO3394uHT&#10;73744aeffvjDP/7Dx9998vTpN9+BZD15++3vfvfdN1999+33z95fOT0TFWRl5saduzcv3bhxYxWq&#10;otpPDBY7nYPFanI94fTncmpVWS7giyVgObwiw6pHiAndAiRTtzmvmJ/b3z2bmZmhLLaFgrqGFaMC&#10;vzGO1H4fYDSarqy3ojW91UMJq2mfmue3Davg2gfL1PIP/MLBhcsmKICyUa1X65xOsx4EQHkmUplE&#10;59siiWj+UNjVUI9zzahrgJJW62vBKDl6V1PWkJcyaah1RTyNmO3K6hH8pQaqU2swPv+IDENyDblJ&#10;qzGSH58G4w4tAs5XVOdy4fCoKyuXZQBvE15dDWDfTodqKdoedFE5ii1dqiaicYcTPLKmUdeilYgD&#10;EO5wOt3xqJuSekLGRi1g5lweBDAnpzbmNGZ1c3d7pss6gc6xZKvaK8WxODxOcr/UTUwKfNmgu1Tp&#10;kcFjIlqChDuIIdJ5ff6yMD91sn+6t5UfS2USI4PZbXPQTif//OWLmYa336HU11405WQRXZhA0Mc2&#10;hJSfkFcq5bJGONA/WGtF7JN2LlTBkbH6zdAIAYvXbssyluqte/curV5aHlQqkCOTV4KafscGg1Ip&#10;iaFy2KvJaok2ueLu9KDl8OCxRqvDZL80HMRAsfulaK8yHED40K5lIpUp5sxaU3nUGJuK4bJgfv/N&#10;xetnH314f3r6/qLOb8oLTcVYldOEgrRtaM1AhPBGJqmqODIZJPMneaVgan8H81qi1qiaW+NRw8gF&#10;cmWZSe05unb72p0v/vqXX3/9lYq/7qwstteHJarsQrin41Cvj+EZuiOtxsA/nBfKpXKRYlzrLd/7&#10;/C9/+fX6F798ce/2zdt3BpXF9Z4XkcKoHBsYl9ebirXXqKqkVYlGK0c3N3AvieTNf/77n/7l779c&#10;/+Xuyt2/rEYB4u5Sz8qEvJFeIpkskblHxMnp6fTcmPUEQ34GwccShODR6HSjXC3LUeMGb9DlcNv6&#10;6weL7cXl1Q3AfudgZRM60V6y23tAxl7JAf3qtgIBoTUgU2l3288yWWok5bRFHGQxloh4A4aTK6/f&#10;7e/vz50tCMnHviwxGMoSI48OodRqDUVrhlGrjCaswLLYoNWMVI2xiI7BtppqVwe8oJ8ivzDw1aA1&#10;EHLZ3M6slWIMWW/1exGXF3jtcUKnOkqxFP7g9Dl9bM3rIvcyr5PIQyrR9waoIZKZAbHzZH3eCdqn&#10;orFKjJpSUYZCyksl1a5UNNG3RyddpMjWvH2M8AEGm44DsKuYroDs4dpRgoocKwlMrcri0sFw/bgD&#10;TliJRZxmXi6s0Wt5KoiqrHeSdecEzQE+pIM+Z7RDxibr64P1g2EkTRdiZbQWTOiQhcqbswA/lY5s&#10;usxWV4icyycFzqwOYEcmgHqzJeBnAXgMZYTlqD4Zyo9yNlQa/B/VKJsBywGIYjNAmnZ7czl/Fjoc&#10;nxVioZ+Bm8BSM6fl6YlEUO0TkWydjq0VRzqMAtQ3tSY3NEYaCFsIZSxw6kbFUNlyTkf75ZOyabV6&#10;sqdNuD5qGKhUGgqcej6wWtVIo8HlQPVzWjwFxu/XQzEYJZThDR2Ez9Tid3inTk2GxrL89JYwv/fo&#10;8f2Lx09fXb367KNv3n7z9MGLd/u7M7Mnuydns3Pb53Vetmjg5fjzhwKez56m05mAj7ZJsi43Rtgy&#10;gipRGyU5JuMi4/VAwO1wRYatZJRO+N0UAOwOn4/6kRM/j0YcdP4RjwKe3ekUtccHz8ZF4jlnsjUL&#10;9aW1sGa9nvOBNoFlUKoxZRambU58Sq8S82aB0Xa3JQwpqDeAVYqVZYlwIa+UmboqNVmiZqjXoCto&#10;URsammzN2BjxdF67C094hEevz5XHfL5g9vWVnSl+fX5B0DVIpd2ysstmnCmqeeknWkvLnWgqnlxf&#10;WzuoxGMdTD2yXeHKYqNBqhSJBMK8XCbnywwjw1gulUnlTaWYumjtX7mYm1ds7Tx+/ujRY3qYT7/+&#10;8PXzNxf700KlRGNxOdLVzXbfHumVgjrjeOEwzy/wyeVcXpBKx0KRiacfKRXz01vzeaFApiL/DhVt&#10;zuj81h4ouSNesqdTqZTbqh3nm03F9O7c3Pncm+evd968v//o/rMf//GPP/707U8//vz910+efniA&#10;0fzwhE6eP3z4/tunz19efXD1zencLnP5zt27d+7cubS6cQyemmwftAZraxAYdm+Akhh5ZWrSNFJr&#10;wPqgO0caMw8IbOjKhfX5s7P56d2TQ4Vwa1ek0jFYFMUcD9xRzznT0UmmaDTus4DDR6LAOUSx5Mra&#10;IFkdrm+sXl5dOh6WPBwvDMTnmQOZkDWdztCej0lY1oYLC7Mi5dTJ+Ra/ywt3wbEgBRm/mlfz2nuQ&#10;uPE4bj9t70Xpd2D4lpovA0WVM1ArZzFkLcCXemrL+NIclgx0q3o0Mkogk6HDVaoRbTqVC+KCWCkn&#10;0zlVWOeLp1zRZM/h9UbskDrUyiINMIyTe1I6yPA0VhIimESZDLDX4fS43QGTeFTUsqGgJ21PexnM&#10;12BAcni6Jwp7aVhsNsAwhBNA1smRl204Z85kspAoKTybSBQxC0BHbW4dXpdFPC8UTc3s7U41wfCU&#10;cpOaDTnJZVZnEJzMbYlMoViygsAXd9F5J5ZFxhfSm5pTCkE3bCiPy1pn7ODy0qAzjDutwaCvxgSD&#10;rI5qf7hgxJ2pBZJ3bt5aXb6xPBi2FwFRrcGg07enHOlSp9UDQY6nU1GgM/C/1OvZo4lENPp/wiz9&#10;VamX6EfSPagjvOhtEEspTl/zd00atUGlGUmF02cnW7Pbj95sn4Dlzij44gK/2WB9dIabDWWDWW04&#10;p1J1JYac0ZALk9GBQaaYrysWxiNNbupiqtw1hMOGroHHeoaLi8cbdz/9y18+/fWLu6srt24cLy4O&#10;QSN6REQJP10+8pjQ+7UjiVKYVxYK/MMFA2dr3/7rP396+/rnn/762b3bl44Hm4uxSHrSTcuoyo3U&#10;nG14tLKytNnuJKuVwdp6tZqstG79/u//+ue//vLpn/725fXPb7UjVsBDxMf5oADBhHpRe8TmtOB7&#10;xAWjNuQLmHl6KBwAGh0t6LSg11kv9DbZannc/cEwOVjcXDtehOJb3FyvRiMljG2cfF4oaQBIXLNk&#10;qWyFjjjp/DQQdDhrTIgMPiLxXtTjl06/u3I6d3765t1uHctLCf5oouQ3SD7IMr2Gsm0wl4uGckGS&#10;U5lUGgRKlUzZFDZFedFYF1s8GNonO9Hgl14yzHaTsf8kzSoehdL1YE6nEAmd4AQRoLMthZDr5Dgr&#10;5oyTXB+hjRFTPFZfJmAJWB2IyXRvQOdIxOOx27HiIm4E86DVmQLttLpj/XQKCzA1kdeVYYWMtO02&#10;R2lSp5xI4P8GUBGxSiXZSoLdtY4m2Yh07Ax0ZhBHcD9FNRZ/EATXbbW6EG8d8VjE5Un1yM80MexU&#10;qoMkJiMAwxqyZDOM2cLpi/4ASEUxTP2U9WqLD6srABEMHNRTojTZahS1nMXv54gVk9eXGXoayrnG&#10;6shNhDVDJ1MbFosFurlGXSgA63oduLaeSs0DDL6CEqxJHmvVmiJ4kY5hNUXKAisyWb1Rz2rAxS0W&#10;rUbDC2uozBlEQ4PoyNOzZh6m3MT8kzbC1aAg/hqkPv5czOEfijp9kYp0RhqOxc9Cak0yzIpFC9mZ&#10;aUmb86g7g4GwCxobvy1CowPdeQXFyfn07Ov7Fxf3r7568uDB1x+9/e6bJy8pip+dnc3MTs+f7ext&#10;jSE/RzmDpCBt6K2+WsjpdVoRgr1WlzOACMVDsAtxZr/FSecermzGAZpWqZQi1EvUGy95rE4v9SGB&#10;ci5VESPIr90RR6yAGAR/dVm0TAh3n9PVOI6tZal7FpiROeT1hUJZqxXjRKcjKWC8MxhJ9OO+wOSL&#10;rH7OGcwyeMa6cK7BzzfHEmNYrWEz1qALMxZqJpLx62vubJjHsoyr14tYaXD8PJOgOZaKp99c2Z+Z&#10;3j2fF4CwjtThhhrhMV2KQygnWwfH68Mo2PfGWjsR7yXAJKxcLQONLaaiQ3GZ/PWUApkhbJQrTZKx&#10;IK9Q5EWK6ZO9HajLs53nD15effbko4+efvL9Jx/ub195vTvfVMobfqe9dYRA0evH4m4fuaWNx/Xd&#10;vfNDkUgkHwuF0PkmvmJra6oOtC83wpglam0WVx1EECGfwFiJKsU9WXVzemt66nDmfG9v7/7Dd+cv&#10;vv7w7OrVB6/efvfVq2cfvX3y/OGz5y/eX33w7NkrkK1Xn7z93dtPnj558vXD929eM5fu3Lx78+7d&#10;WytHm0srx+3FxVZrE5zBRpW+jN7PGsfQtjnQJUy+3GikC2BsjA1JgV+fmqqLFnbPFgRjxYy4qNOC&#10;Jfo1Ol8GehIhARDkqznT8ZTXU0p2KvHecNhZunvpqF3tJTYv37j15aV2wu4iJ3jqT4NYEo1bGb2W&#10;ygBC2q5MzK9P7+7NQUsWxt1iyAMdENKrs+BhrozFl+717R5bBMHBDvwManhgchbGr+UZygC3pgjP&#10;S8rnF8QCwVjFcjUzpnxYJZE1GmWpFONr0GW1gHGZjC8QG3R+tcqg83pcpSHQ2RXtuSmAIWLYIqQu&#10;E1DoTv2oaHGkgkQMMcXdZMZp9ZeVZRXYHeeiNgKZWtaVdvGac9tnMqfDac2yOluyRG7aqbgbETCk&#10;4+W0gWw2CL0UibqCHntyMKhEIFz7KZfNJ54WKYXzZ/hVTu41U3WJxsz5gqGanyfj18/mJJ5+NeK1&#10;2TKWTNBpnZxacvqySG5gfDWeuJyNxxbv3Lyz0YlAOqVt1qzPh/eEPN5s0EHlPP0NQNPyjdXjg2WC&#10;qPb6YNi3u72pUpUaEJIBVBRkYZgEVFeqsVQkSQ2sI7SNGXO4aJXaHPiHXjqa7Axjcby55w1ka7kc&#10;U9OB3Armz+aFAvDDs5PZ2d2dK7vywnhc1rkrQ4fVTb1fOI2q2zWqwJlMxlyRElv1YakSI5wvj3JT&#10;r2f4JoNMagjrGasbENxrr9y9d51aPB9t3Lqzcbxetdup6WHcHrd5PC5foFazUDshXk7aVBbK0vrC&#10;uJtz3fjbv/315pe/fvrpp79cW1k6OlqP9RerzlCAKcryC6JGLd7eILeSg7XFar8/XO9Uh4s3vvjn&#10;P/3+80///n//r3/67NqlpWjIR+f6UJb9BACt30mWvDWdBpfW9VMeF687YrN0cmx1uRhdyEf4GoUg&#10;deOVSnT6vRb47XoL7LM9TFZj0UQyhpgHXHZ6MwwHdKfu+9Q6WBsgi/+MNxX060iiEpF1BRp7j9+c&#10;7p7tvn756FxIDJ+6R5rCUH6Mjqet+TUNBBi1LkCbkw29Vg0Jg0VJJY5imZQ/X3ZVF6upSClqn5AB&#10;WyRC/0db1Q4XBLo9Ash2RxzWIDXu8JGnqpusP2yIqj4v1RQjCNPmDKKxB9DrdRBBc1PNs83Ws2c5&#10;r43+PkQbMkEbNEHQkolH6afSDhoayurGmk/03O5IYv0YQro6HLRi8Uip0062jg+G/VJ1cRFqGKxo&#10;kKSdbbVEaspNlCOepzsSJ4keT7vB6KGfS+S0lI5BnGOG9vsRIhDOjIX6PRaL/qzHa/HreTwmq81p&#10;aWuc1fktEwNCHvRmUWcuFlnCOp1Zz8vlgOJ4d1H7f/yz/RwLSeqHrK7VsCBDmE01s87MZS1sUYNh&#10;wl8z1HlCB3DW6bVUyEV6lyeVaCmBm81qVRoI5eJvRIESECaFXVQEZDDmtPpRY1J2FAahKqob3VyR&#10;ttkB/jo9T5VTF/W0vV0EulvI1ECjx8VStrO+FiBrFY6lBCs9ddulM3MtpYv7uRAAMWwcz+9f2X53&#10;/8ru3OMHX3948urpN99++/bD+9enO/vAZ2resnU+d342JQVLYJmiUWrSMjWwrKhtcqbisbJsJoRv&#10;CqUggq2TJnkODznlYDI4XaC+QWu8lIXe8IIE21IRKN84udSkqHY33q9WSpBZXs5ld/pHDQ2eJFvj&#10;MtTUHMQp6MakoqkV9KSiEU8qFrN7ghEQLcvEXhkR0009aiFIPVmtQU61zTy9XlPDzEul471ke7Fl&#10;d2WDaaefc1kDzvhwvY9l4WTCBTrulR6+PqVasn2F1IgRZsxFFvqIDloSZM6XPF7EYt9Y2mz1QCUz&#10;DKs3lYtkccVvGLvGnKFclskpkanL50ukIsXU2f7J4dbM1uzu6Zs3OzuP6NT56VdPv/7+22++fr13&#10;5dHeoUA0M19m7MP1o6XjVqWPaFhyc8aCcn7/dG5LMXUoUubrAqVImKeIPZZ1ASs5P4As4PUEXYhV&#10;jkmH91jc6/M6uVH+ZP/8cOpw9nxu/8XLva1HH3337VcP97cfvPrw/t1jsKvHLx+9efnswYMHT77/&#10;6vtvvv3ddz9//PbVs4dXn99/w9y5sbK8euPG8ubR8urKJtj/Otkp9R3OTJYM7sxqMj+lXRvyxVHn&#10;ipRdmIMQFfObzaZIqJifnV6YmhKJZQ0tow03ciGysEwF4+1BLMjWQlaSoY5SP1Ftba6uHK0dtKBd&#10;Ll9bXV7dWO8FAzWoKp65xlLVjzXcxZym5jEqubQsWJiePZuZF46lMqPe4qQDR9YcslVbiejEiynl&#10;8GaoJsDmtXmyAZ8vEAhZagyrbpgA0DJTt7CQbxgKzbxUw2UCrJaWj9qsVRlAX3nGYk3T6BpyI5lY&#10;kmMZzciQ8wfj/f//AV2K5IHLbYv3Iiloon4plWH9oUgEjyToCpChvcXmqOUkkhyoMmKFF8yB4+hQ&#10;jCdrKhZknNVnMWuK3p4n44FY8XgDAWumpiuaJ6lBoUy6F0lHY8lFkL0kdW6MpJ1q6bhJNnP1plwu&#10;EOWFAmnDmIP6DTp9jKYrmh6b3SWbD3/yOT2I5PjWkEWnKjeKnljJxtXc0djweGllY7FVTZRSXqwW&#10;yhVO93vgLjYsRbe92j5avXNp+WjzeHOxNVhPkrkH1l8foa9fitvB8+zVGKhEtN+Pujz9YQcABd1X&#10;6tuhmnv2dCSaGCbi4FlA534SpNoVwip2BdQN2VgwczrblI/H/Prh7O7+uytbJqPEpApFW4Ooh1yo&#10;rCFGYzBJjDxVd8STiA28EY/RSfB+kVJqGElFcmlhLJfxdP7QpGA93usA5ZYvH7Q3j9Y2DxbblTQ+&#10;w+oBWUq5rIinFq6mndBFFRBf1RUIGhp//Paf/uPP129/+cvv/+lv129hUm92WmtH6wmblSt2BQpl&#10;t1jzeaDjaF9/cWN5eeO407r8xa9/+ee///3f/v1ffn+plazaPU6nwxFgQ+7EsJKoJPrDVgqjllOF&#10;ETpDtaLK1AhrIRdsgBZ9kcuGrJRQDGBxeFKlPvmEHUA5QxuutyHQ8fMxKhSeVCYFsxlrAKHeTBlh&#10;nL/mcgDosk6AHaXxx23OEKuVvrv64sq7nbntK3tTfLGSWsKVy10ezxCmboI6DagxhWzKB4YGU2s0&#10;mLY8jaosEIkLyvw07W13QLUwYg5KOQQtdttxAW5qbOmIUCh2k/8X+YV5bCD3k70gSHrIF6c7bcN8&#10;IaidNMEAfod8nlTEabFCidvckNyIveR2DYy04nc26JZgBoIXgBqN4HMTYHvpCBhcJdYr9SqtxVaC&#10;ipar1Whs8yjZ2VjrVPqttc3FxfUOQLsfd2c1ZJkc1lGnQ9AGxGi6HkIFYEE8mibtES2VSgnIbhp+&#10;n48cOVi/X6suchkrNQYr6v2MVq01awkHdTXq5DhSU7upoiaMmAIxrbWQtSdD+9dUEwUoBTjTdjMA&#10;kyF0Bgr7oQjoVJ+lhCYMtJ8StvwBTk8Hw3oeNDGlOZkZvUkSVoMS6UEMi/gKjZZlAfl00Iz/gQXQ&#10;jq+6SBvYJpVWrwZN0PByBgNE9sTtGyEUbwiT4RgUN5UGm/1qA5kDTrw8daADdPStRwhUU38hKpWu&#10;caGgNZANBjM6g0kmODx983r7dH9u/+LR82evPvrqpz/+8Ltnj053rlzZp/yfk/O9uUOlicdYoAQM&#10;Ell5xNYo7RhSzhqgzX9wG6IjgAwoVkdk4paRLtk9Lo81EEzZnIgY6SAUsS84ccgpkXkEAi39RxZx&#10;+At7P+6xgf3rqOITQjhEBXlUpeXBNLP6rFgbeCu4Psgf1Y16M2atBaOVpSZpmPIc6Kh/VMgrqDbF&#10;YDD6vYiyfdproV0WqqPH90TtpX6ylUy2hx5qZdwddfnzZ4dCoWJ2i09khyxPoaZAelOlWM/miida&#10;CaczOjweRF0BFqOm0zQkKpVpXG92eVqeacwXS/nCpnIsbwrEgi08pp253e03F6en7x7df33SHCuF&#10;h/uPH3yApL1/Pru3Py2SiRfyMr0zXaoOQLcTaSwhZ0Ajac7PzIsEAkFTRE7QsyezdVG+Kc5xLE9l&#10;5OnMNS8lK0V7dAiYiIHa4rlQRplgdvdka2v2ZG/7yvPn5/OnVz96+93TF29ePL5/5d3rR48evb/6&#10;/P3DZw8fPnvy/dvvvvvud99+99WTl48fbe+cnjJ3VhbXN482Nhc3bqxubG4uLR20F9u/pRuHfNYa&#10;JqbOjBmEJWD2Y8IVMZ20PA2CMkIqvy6U56Fwp+vTZ4dKvUXdLRtrQVe8muLsK0dVGz2rmg9xyGsf&#10;tDtHd45jCSjo9aNLlzbJFyKt05vpg1Qao0Fr8elEC4XuSGPW8Qp1pVQwcQupC6Smhiqso1lF2Rve&#10;4REQvlNyIKD4dDVriviJO0WJ9haQiVCGAYM2GMI8VWFepC52lXW+gaU9FS0W2YTt6vysPqfW5hrU&#10;Z13VVVG5A60rb6eFkNwZRtM9SFt8Zooan7li7U4lFk25MtQ7BWEuneFJlV2zx1Y0GTRUGuNnLVkf&#10;B4KLAG7mGbsypURvyTIatdZqC7FWcsrzITaTfbmF6iMw89OxBJ3eHly+demglLKl4x4fp+8Ktmam&#10;pqYVk6wFyPrCuGAoWgAXrqzZOBY3ah5nKAR2ADHjzppBEDgd1jkTGSy2qxQR+9Q8+vhoox2zZWq1&#10;IGhuP9me7F878JMBd/9g5calGxsUHIetQaWUBDMYDnt4V6dij8YcvlQF6xSMpBf3euPAJ6ghh9tO&#10;TZ2goUvRSGlYLcVw3YlSZ73nsEdCmeqg5MtJZFL51vaZkPqNKvNbexevT+s5nlGlsfaGwygEl4dC&#10;KxPG1NDwRsXiGEzOpLYwDZnE1DWVuyoeYGYskne1DOOz9/BdESg9t6e6Xoq31qlLxzCG6BLIeh0I&#10;Jl46ZIRy5jVGmpxBjWDNMxTK+qy7/el//Pu//uX6zXuf/v1fP524rqwdH12+u1GyeYOhkVLQJLvb&#10;YsADTdxauX7v2rUbg+rq9S9/+dd//2//9qe/fXbstjoddpcvFQmYA54E9XTpx6vHMWojZ+YCNcbC&#10;hqkxgErNWNPxkFpdNEM32O1AlBQxm0Ssv7622N7cHCQTSYSaCmgA1aKAG1HowkL1hsivgssgrJBz&#10;YtDKcYhtjog76LE5LRrVaHz6+M2jx48QfecFcjmfX5CUyxIDL9wY6WoWqlwvAqRZ3cio1oRVBpVa&#10;q8sh+IRN8iaVeBwq5Dp7p1NyR6u9tNttR3gMuvsJuy1Ie42U9Fii8iR7iXqkOew2pwOcgDAv63O5&#10;gi5quBdE4HaloJchkrO466DboglMirO8rpQtG3JaIcQI0gHkkWoyRdvek8NJBPDhcSeWTieG1WS7&#10;hQnTH3RAolPx1kE/sbw6HG4ctZLDxaWjg8X1VqeVtLudbLesygG5/GzG60RQd3tSNmsGDyQNTEin&#10;3bZekrrnJTrrw7iLemND2urMlgCd42Z8HIYEYQlgO8m2KhYndVJ6oJoe9F49ArOtcX6ezkrmqVCe&#10;Wsr40pLDnZ5hKKCRnSxTAzDqNTnqeQRMJg0LTNQAg3m6jEWtt5A7G+B5AsUW6oOiGo3wF1DkoEZq&#10;jZYMhWk3vWj+LYsLwZHOIHhdFbAWCo5HcAzlTd6GJOLJbxjv0ui04XBRo+KZeWUjfbd58tJOWlTm&#10;yt2csaFhLAEL4kXQZo94QYIzxTIdle5QG6qZ0+25nfsPX33/9of/8g/fPnuzc/r+/enJ1uz59psr&#10;e3lVwJZyMSO5YkrU1eLOMdM8kbiVpS/g8fScCxIZkcjqTkds5GKYisZdvgDjD4GRecA1PU4L5YmH&#10;vPFqCd9MSQuAzHQ84qDKjlKlH02502mySdaYLYhrdCbiTlNPc2qA5ouXMOmpk5nXAuZTw1OjvQNW&#10;y0I+gUqpxE1Zd1yfnV2gZNYCxVF3r9NeXB9U+6XYsFNtHUA7LCLm9iud4/YEQFhW1cw3lVSFUxfT&#10;BptZVZaGfcGJDUXEHeAcsZhNVwykhn0vE250wxgR6i5VkIv4ZU1AI88r5DJ+XigSiSAnD/e3d/B6&#10;9/zJs5f339x//HjXCIVllG+9vvpo7/xMIVIooIy6YqmxyFkhz6FTeiGMP+7BoMQH5hqIc8LD+cPd&#10;/f1ZftnUbXBRj5+mnT8bbeGV7JX6HSiKuCuTsUU8mYC+UJ+egfLfOb3y+OrzufmTdy+ffvPNRw/u&#10;X2y/e3269+7+86sPHz54+PLlww+fvP327Sdffff06v3XF6dns+f7zPLaYHCwebRy6cbK2uYyfml3&#10;Bp1+NI7lCtFT8/vNRY2ZTn1ZC6OHYmOyVgYE0GgykU3qdL0+vzUzPX+yN5unjV4L+JMngiFMLq1D&#10;eTo8gVrGE09Z0wdLR4vViMfRa2+sHA1LlB8dt2o0flZrEoilTYHRHCjmp0WFhkplMImpuzeluS0c&#10;5iVGg0xurGUzIY5hOF+6urZxMMQcsHkt1P40RIcoGUq9oubpQFtAgHGk1alM3ZFObzSVTSqs5myt&#10;aJSJC6YRdYjB0jD7edBBZh3WsZEsbrScd3hj5Xh9sLiOkEBbMO60g/IgqOATV5p2B4PAa7wciKSU&#10;AGYeqfw+tycD/Y5LCU6s17DuR82puswfAmibmSyWgdMdzEAbIKJBjEOb4aGCS0Riw/WDg82NZTwk&#10;J8P6wbLVOk0hPz97Njs/PTPVlFN6ocA0Uul9Xl+oFpZKGzwsBmBUMEVHh1YOzJ8iDOeM9FvHx52e&#10;o7Q42ZjoxyAwg+DGceB1NQplZ8M3WzOeaOv4YHNpDfET8nGYxK9DSqWl1Gx7xN6j8uY+qHQvSf2F&#10;01QT1oNosVdbQ4BPrF9ypEo9KJn2OnhVMpqOxn3ZVKwaYVXSAnS/YqpJjIKvmNk53RUaVI2czpfu&#10;x7xU3O5kataQnroI8BD5DN2RnqNRg+QgzwVTY6TXU+dT6NIgyGesRyei1oAr5aSsY0/GSn6qQSvm&#10;lY3OPK1OH0dPzB/QGnlaTa4rLZATy+bv//1//cef/vrL3Vt/+5df71y6dfv2pZWjzc1WDILbaeUM&#10;osP5sURi0FhwM+ur1KrruH105/rv//6vf/rXf/nzL4s+szaAT8ewQ1bGYyAn1EMz0Ys7PMFAjWM0&#10;KpNRXxzlihxQjAFeskzGBRQhJ+Mo3horVYbJziJtXlSGw0ql2monoDodBNCOlBsD4oP0o6NniMBA&#10;JpMJWchQJ+gMOh1pq04yNsm3Lw5nr7y4f3E+L5KLC+T7V8BTIf8oLstAyrEMhF7OZFJRKfwI4MBT&#10;qXX6MB7AWFmf2RIZLOlKLFLqUzBNJBzgcdESIBjPLoiZDEHtIZS2gS5C8TgwlT1Wn9NrpW1PMu8M&#10;BqjsC1juDQY9eBxMyGqhfq8u8CuvxwXx7J2E4KAnFU9Hen08md+yiEoI4P2JCxi5y3VawyqJoVal&#10;RNVX1dbG8gEm+8H6oAVCPmgPqe0UlIhUSvkAAMqMy012GMAgqPKJMRgwH8jeSw77vUSyVaXsGkfQ&#10;wuH5hQL6osXnBP3EDGIow7oIsk2elb9BHFPTh801XteQ0wOAgQmWop7cY0KUV/xbq2awcyhlEsgE&#10;6NC/xhFgnrK9/L/pDzXhr84PePQXwyMekF9f5BUDvkwAtB60nzKKi1otL0dKGpBLZ+daMAI9JZJB&#10;QKsQUopQ4pSQrtPrWVbDA5CZoaIhmtXU047kPsZtxJonayKMXyb/lFPrtWrwLnA/ndaM50Ln+XjM&#10;4Jc6o0yZPzzf39vdmgW+vH7+4MlH3/z4hz/+9PTh8/cvH2/v7Z2+vnKxszuz0GAg8/n5qS2FTM2F&#10;yI2UnOmoDDRnakADkf86GBYVpcQqMY/VGfRZdOqchg1guVGBFNnemLEUKwm7wwMhUR0me1EsS8pA&#10;6Vcol6IXSwVDrEaDR8ZAwXlt4IKgoBgkZ9xuc+DNsZITA6Itaosqk8TUaDQg6GuahqHRnFbk52dO&#10;9i62ZxRyg9kZ7fUqreONI4ReIFsn2Vk/OD5og972SyU6SgtinXFaY8OA25+ana2LjRqdPtctdNWU&#10;iTZJavFE7Cmf2pgL9CIWnkSKRUPl0kq+CPgvG2lzUrncZCzwxzJTtyufPb0yV595c//+wydPPjx4&#10;+PWTJy/3Zw+Fha5ROa2QFyQGlbFbFlPPcV3WFYm6J73REG8oj4/cpv06lVgpWJiemjo5E5XDVPTu&#10;7aVCNQZL2htrH1MERiit9qNRu80TLzmsuG3l9PnexeMXb968ePbhYubw5MXXX394+vTD84vti3fb&#10;F28gn+8/fv/4xf3nHz755unDhw8fX9ne38E/vHjPHB231zc3Vm9ev7a0uXbj2soxRd8+tJLDkQoC&#10;Aqjoz1yzWBguyxUZbzDgdGOJaFQNg0m5sLs7vSDMT03PnO/NTO/OSM2eic3BxFwtGS31hxVvwBtd&#10;Tzpti0sbCfIJTLdXLh+naKfDZa0VdVzWomrWF2a2lIbiKH9Y54OZSAuFgrLJ5wvrQsXsQrkhE02L&#10;2Yw1Q33DqI3j5oBqRyKgDmojQnpNw2NDQTJQKY4KTZMe4lnNsrmRv2bWjBABQN7Iq88kmDpckEMp&#10;87pGLGm1gaelg6GRoYsgX/NUjy7dWNo8WNscgE9GUlAL7qCTzmaoeiSSRpCj7j6RlNvmcAbYooFc&#10;0dxRyMyUnZoD2d2+DNQxYzg73SowWUsA8SCQDYSCWAgkNrAkUvY0WfI4ochtpeHiGugKZmE0YJQV&#10;gG9lnVkinD45P59792ifaphFdaHMpJTqQYtYtYR87UGNOIsvlcpkKJSCFeNFbYZiRyuLfVvpaHVp&#10;PRFxk+mzzeN0QYZC2vncvRQECdRRqlcdDmj2VLDcqp32MJFMxmjvEMEvEo8mgNVUCZBoQYtD0KeA&#10;yLG4g/rL2IIRKsag5L7K4HhtczFJWj0O0PJ2qk59WWZQF6UK0bgAmGgunJwcigpSsdEccqYjFm0W&#10;ypBhrBkgk3akwnhQtPQ6LbWQL+gLQP7JygZdjddoGFQaC+RrHzwAOJyB5EHIrfkCRb2FOipBYOHl&#10;oxT4DEMbk1lnLZwjExh5wWT0pzf++h///u//8qe/3tr47M+3l1fuXP/s9qWlRYLKTskWjbIyYV5a&#10;Vsq7Oo+9VF1funF5afP4ePXTP/35n//8p3/58/VBVpPT4XlSOXrf7kj3o65UJVFKLmKupbK1LBfu&#10;khGsWmMO+BiNrmbFHeBaaGPAE+9Ra+YSwflgMKxWKwnq/NAaJDB1aMc2lY67QxkPJYLRy2IJZZyA&#10;QihnJ/hWxmnzcCOlUMbf3hYptl+8eH2+tSAolLuGRrlQoMMTCPdsTcfgeQQ4Xrcs6ap4CBVq2l7V&#10;+lkzz9A1dceH80pJOGRPgGJR9cyw6gmCGaTSVAEI0pECrGLN2VJpF6YMqQ7qZh0ETLucPieg25Fy&#10;0u5niJLEMj5oW/ME1fBWkkdOkCKQJXva6wO0x2N23FQ0mkrFoyV7pDckkwR7KdG3x0uxSnLYarfb&#10;64st2t4rJdc319YOOgMsLKrX6LSwdqO2jFkllo7C5PlQy3od1A0rSKwAgEQ+ZemoPe5I9YfVRL8y&#10;TGByJqIuUAeulg1pzV6IP5ahRiG0DabWsXpdlvrq6LRsAOid81uwwnlalrKWQv4wlLHFFwR3ZzjK&#10;5cMzI09OSGIqV7JYLOZc2EzmnVTzPGkNDeit+XM6l8tiplACnQw1TvXurqxfrdYYy0Y8eh3Eo5qn&#10;Mo4A1jrNqMgWwzoG8cY4Mpa70MdmTjsR8H4sWp5Kw2bNXawSSpsFdlOzeH2ukcNXaiGUDUajcQRV&#10;DmDPAaN5oGPaYljjS9vxGCLptAuj4OdJ6Nxo5mxma2Zv++LFw6/JdvLjn3/31Uevvn7+6OLd60fv&#10;H52en+1v57umQv1wYWF6QW7QMoiBWr+Z/G9YjVEqAY8JBd1kuES9wIbVqDdA2xB6lcQ08lup5XiN&#10;uloyOsaZ7lWrUap4Hrbb/SiGtQJRWEkmyPWtT81aijlwCX0tlCFPYjLpj9vdrpTDa4vF4na7FfxC&#10;DaUlETdFfLnYBCAzjqVl4dnJ7t7+7unVq9vT/LAvjc9NttZWV1eWl46APCBw62uLncF6B4uH2k9G&#10;glwtYGF1atnC7unp3GxeahiFc+S83B3VqFtczQE54vOHu2W9w+U3FqSyZn0sbSrq9al8gdy/DaZy&#10;eaQ2SIzguSP53ovH58rZh88ePnvy9KOPPvnmu+9+99O3Xz0/GatV0q5aS2V5upE0L+rqA95Ur+/V&#10;aopFc3bS7VASRtyifUzhwuG8iJ/n5yBUIUYdVI7v8yCKVtqbxyCflJgTj8SSMXuvF/FizpimTnbf&#10;PX9+/8rrh6+en87OPnr4/OXXH33z5NG70+0L2sDeOX396P6j129ePvvw8MWVi3fvtrcv7j/76JNP&#10;mOWN47XV259+du3y6p2bN5aWlzbXO62DxSQZ9XiztL9CmaYhDso9C8oaCFi9ATMV5Y8a4vrMzJRC&#10;oVjYOj+nhhj708oRZ4un+4vHbTxnKORExeWsLC4m0yksYycDWHHbE8lqCdAPEVoLBD0hTJrD/f25&#10;89m8SFHni6ZEsm4XTKfAz9frovzhgrI5PzOj1Aeok2PRn0knWi1cW3K9GkmlXLRdTAmwHMdZQj4s&#10;WkAiHT9zk/xHrYaaY4RVRhbqiSfLLwjHJqMqF1Y1RuqcSjPx1cOdgMxabJWSrdRZ37xxqR11g8b7&#10;fFSGCk1BxyiTo2gXwIlaOUGbOFzZsKwgM9Z6SbvbGgr5XGl7kEOMc7Ll3Z3pMdiCNRjw0763zu+K&#10;9mwM1D0CJbSzMxSwleJRzPjNyyuQvHGPViqqN8HGDk8evTmZnj2/uPrJk/c7W0J+U1CQKflSamlB&#10;GaI1qv+oAT7cQfBdfDR4fy2b8etC6YOl9Q4Ey+Co3YOIi1OuB1RLzOPCCuu0YgBrXyCU8TnWlzep&#10;K0Q/VsHg9PFvlX4i0QPTBRWL9/sEx+lYcojhIf1IHRQgjVIupysd7dndoCDguZvLx50KJHQ1YvXz&#10;LJ1BqjYa6WsBfZdKC/kCvvBwii9QbM2IzQzjtFmxtqy2qN2TQXDVGaRiyUjL0hkdQkYtm7VQgmsY&#10;wVUHXaE2+1zuOEJ8mhADwDDZ1cIvAGJyswp6nVCBXh+rY1nq1EuZYQB3MsCRqxxLf/u3v//9z3/9&#10;5dbyjVsrS5fu3vvy1q3bt5bW1jYPOjGbz5rRNZoLIlPN64i1DxY3j442O8Oj23//3//x3/7bv/3z&#10;9Y1SyO/nAjq13wcm0ovY+z1ozXhlca1VIn3sImjl2GKuyNQYPa/I+rzZjMcDGHM44rF+z04Nm8BJ&#10;B61EZTDsEVwniGe4bOR87Y478G4vSW5IkwBQECsqm6GDXEpE4DRduUggUb57//rK/Ys5sphRKAHP&#10;RpWR3HPVbDYTMGv8Aa5m9RUNjUZXpff7NQYDtcbApFfn2IDFDDWdC7Ou4VLLTsUwyb415LaRdzVt&#10;RSDMpzD5PG5qfmED+nptKWeIOjcjuKRcnrTDa/WReIWqh5x3elIujqwYAcVUlRcKEnA6M86UmzJy&#10;f1PazjjuGpiMmF3tRTCZOhAM8VQkloglhoP1AVFAguLk5tqwkmwfHQyTmKSdTgWR3RvQN8bSHLmF&#10;WHyYmPg5LznRk4b2OGx4ZA6Ee5qLiep6xeuK2BEAnc6aP+PkakErpyua6XwDIMbLgaloAiB/iOGT&#10;82Md6eechqNTaswRLQlVP0cdm1kyR9Tn1IheeGknJ7v4B1LUalwKAnMo49fgzZRxxqRSIAHQ2pow&#10;jyUbmAC1G9bgj1SUGab9NsYMqO3KTEBWbc1cnGSBIaiowuSlTt5fJmgB/L7IC2t0xZGGOvYAoXNQ&#10;2ZSDrQHvor11yljNqQyNkbkokXaphRS0NqvXZ6jGOIiHksV0Y1RjxeH0wsLs2fTM9pUrQOdX33/3&#10;00/ffARwvvroyotH7948ePl6e+9satyV8RWHC3VFXiCWqNRGSixUG7sNlZqyecM12jixOcizOAJm&#10;FXGHLL4sm5OVVeYM9R1l8KxY1mK1ReK0C0OORcNKGtICA92LDdeHvUSyF0GI8bEaOmypBbJuYvhU&#10;1erGwoWIiTicwaBFZzbnJPKmoLmgUI7lSnlBJhZQltLe9rvT870rjy7OF7oWpzsVry4eb1y6duvS&#10;ygbZ7UIbkq9fJwZZlE4kE1GbEyOtMSl27j9+dz5zuJBvjstGXtio4gU8IR0XjJRKLo0hp+pqrEFO&#10;3W0Y5EKlWFA/3DqUq3NKZdlUHisNWi2mhXkkmN25//Dx9vO33331/SffvP3+q29//PnHH/74x5+/&#10;f7kzUzewNb8ezAuwoXe6sow56+HUrJV6LoT8xYayQI24R6axcEohMOjNLJf1pkpxTypWxRMhyzw6&#10;D8PjIvMdUgWUcBt3s/qaVioQ1Lf2r1ycXnn+4cmLi/vPnz27+uzpk5cXJ2cns4ezICwXL4Deb95c&#10;uXLlzcXO6/cPnjz95Ltvf/cdc2NlbenW53/6HOD8xed31pZXlo5bg6Wj1nDYT09MpjPutMuapWQB&#10;/OqH5qH9bq06lzNKm/Pz+fr81MLs3AkVWp/vzipM1ki6ckSFUwM6neylS8uX1itk3BfMhBz9iMvr&#10;Scfo3DPu5TifO20Bv1rY2d+7uNibmWqKm7NTYgPPIDWZ+PX8pHKcrzg5WyhoAq5IusZjvZX2ECSu&#10;R85DFYQDam5XKgEEalzGaw14426fFUQZC5Mpkvm1uCkdlcd6r8vHhmVU7VZuhPU5/BIOF2k/WU/S&#10;W62teeNZXs0RrSxdHqaC1O4gRHkMbkpS+e3U1WaLREvRdLyUAImMe9UFpUAZjrYSDotezQZTcR/j&#10;gpIuys93pvkNbcDpDWhrWchFtSuazjZMGsoUZQO+YMjiikRjyWSvurnZiXqzbEM0PTO1cHLx/tXP&#10;35/Onp0+/+jb3310/yRPUMdvCut8A3i+FhLDGqD2PD4oGWCzxUJqwRyy1swWT3W9095op3sHHcjC&#10;RMrj9VkdpUTUGUxVjjeOFpMlW4apcWxwfXlx/Xi92oMEblUJnSGXwYWrGB43tU6gmqXfCljdZAAZ&#10;ScVx405oG9x2FA+AcvsWl9qxWPVgMxnxmY26xNARonRXn0VrAEoq+UplUy4Zz+9tN83gDbhSvznr&#10;SPaD5JOsN8n55ZFGoyorC2qdRk+FJppwGMzFVdNjMXPAh1SsRz7vwCxfgJrtaamxHpfhtCzmHRl6&#10;WC28MMshvPmZWq1olMhMja60KQke/OXvf/39p5/dvrFxfHBwdOnuzVuXbv7y2c0bK0trB0MPHrrL&#10;LJrNj1LD1sbNu5dWN4DOnRuf/tu//7d/+9e/3Vuqui2WbIjJdYshW7RHrZZidpszMjzerJCvNBQM&#10;/i/oV4+KNZYSbVlMtqDbBQ2atlMfkckBfSXZabf6lfUWcBqTJFrqxaGcMfFdEYfP58JY6/2WEJXs&#10;WACrhM7BLDm7jeT5qYW8PP/u6tcPHu8cHs5gwgvkUlBIcBcDhFfGF/DrGeB60FeEyjKM9ExA1+iO&#10;/D6n0+vTqy1BJ52PA4UyyRsHJdDWeKVnDbkIkCOxlDOd6JOhMqS+25GGzvF6qTCNgNia9aWoSop2&#10;78l8JBNyIcxCYoNOQdwDsl0ZcN2MNZuBbsA9gIiCb3hBTKx2rL+4PUb7BvZIZR2EHjTPluonqDPz&#10;gObW4GBQ7fWPD3rR6uAYimhxfdAa9u0g/Wy4W5BQeRiTcflCnvik3pI2GgD/Dhv+ygsJTRs3ieR6&#10;AlidIocSF2fOUtkER13KAMYMCxgmT/qiJUDagfED6nQMGXBqtFmwONpiwZ+AmXo/nTbrilTwpCZ1&#10;DHSk2lTKGId0BGryEJaxnKhqJIuBKtZcnqAvhN8QOoeoMJpSrum4Geoa3H6kZy01qj2XSRrGHNQ2&#10;fQjZTJtpYk8cUAySHNEAYHaYjp/9nJ+y1Vh1Tk8e27S1jq/HGtBrAM8jIy/AIkI18NtwkQE1tVDH&#10;Dzx6K6vScNpuc+vkbEoxezK7e/HozYurXz/95qefv/0ECvDDyzePHrx8d/H+xbvtnfmJfbWc36TM&#10;UoGgYJAKx4aRkUwyw2azxqSyUO2cxx2xOwNeh8vdK4F0OX1+YwPzDONrBRFhzYyV0m7Sdns0MSQX&#10;JAdmRArxrzc8HpKNtc3tCYJaq8AL8XLZKYHU7fRZvU7MUUy7UA2MR6/p8hem56emp5RjQX5BIRQJ&#10;D0/OzvYvLrZ3T+Z23p2eybWBjNUbWzxYu0XdaFaO1jY228l+Yrh4ULXHI25btF+pJNIZPGjp1P7r&#10;i7OFhfnZ2SmRNOfX0hkTaBoXtOFWDOKG0RAGr9CA3cioo4Zo9mxeyqoRPsWysbxL4obTmg7PT3Ze&#10;vLz6FHr5u7ff/vTNVz/98OOPH//xH//Tf/rh+xezXcrTH/GgNQKuWJpVSTQhrYp1VwaJNJaHuiBu&#10;mApSautTF8n8HnvU7ca8TjjSifZau5psUalqJ1mlusr1ISLBMFmJO+zpEEPuUMZuYWFv7mzu9Yev&#10;Prx8/PLJk+fPH3z97GJeMVXPT82ezAG3r75/9G5n5/Xj+1feP3n788c/fPzxjz8zd1aP1y59+cu9&#10;Wzfvff77L26tHB0dd5JYRBiXng3xMBTypIKkD0GMMhwboKTNLIMJOmpQO0lBfvpwavZ8dn52ZkHE&#10;F84o1FlPNEmX2Wkl4u5U6/IvX7aofSIZGgzW7UGfKz48Wlqvlhw+xF1rTc3LSfOHs7Mzu2eHQjGI&#10;yVSZzQa0BjElAkgaDZNYJDeEtc5Ywl5TZ+OdxVbMhpgz7CTJPiPeS/TjnhAiEcDfHAZP4Zk5M+VE&#10;6ll9d9zMC+VlZTOXBd4y1IHPkNNqqfU5iwWMFaTXMWZoPxDugBn6VG92I8CEuEwmQK3LPXTuEyXE&#10;mhR4RCY7mBBGfVvNJBKKBCpbpRL3sVo/Qrrb5/JkdN369usTkUHPZLwWbS2gboRZr8/QnD9c2Np/&#10;tyPQhpwQNC4MbIa1uN0+Rt0Q12d3LuZO3t2/f/WrT95jnb19+/TZ4715RV5I/G9+SiEsQG9S8QXY&#10;fg1CEgg1EWCZDJCZmuj7IJDaN45K0WSlFI1Tuzfw9lyIhH+kdHDt7qW1qieQcVq9dqjmVifRT3TW&#10;KVCSfgb8Rv7PBhpZ4jugkkulGG1j2xF0aSufPFji0Woi5U5FK/1oohVLI/oOEfRrYb3HDWVFbk2g&#10;azy9XiUpyIy5nEFWPxv7J9WkjJ+xOkN+tZ6r6VVl6AzqUdwoSPR+vd5MST16PWfFPXA64K+LlBPl&#10;AHutVD5jQfikkx5qWcPTTcwWs5kMx1PX6Iyf0uBB+Rvhop5napijt//pnz699+XNtWRnvb2+dHl5&#10;9c7Nu7dW19aPlyD27T4mY+mK6sbE3T//7//r//r3f/7izsrla7/89a9/+ewuOXmnMzom6w93u35v&#10;GkGIDLDwa7/fWo9Y05VOqxr1BMnNHbgMwuCHtnBNUqogOKHwKqVJgyvEsfY6GasNwaKBS5FIcr0S&#10;jSBy0catEwiX1eZqVIunnXhlAJ1BthiVcmp6dm5nb25v/927bXBUoVDYVMohLXOA4pzOmmEheIJA&#10;RGdIZzSNeOGRQc1xtDtrzrisgZrW0FXr8Ji0NS4bH6wP7eBWsX7cNkk/8ELHuNMRXIPbmwlGiF+C&#10;7/uAtJTNHYSmd9O1hSxcKOiIe6jlL0AdQO7MQDpnnC7yybXUdOasj5p0UQ4FJK7H5XIkFleOKr0q&#10;9G2p2h50BoNqogK4xp+TkBAtsMDW5tpBp9oaTrZE1zfW1teWFvGsUk7zqNHtjvRa8NUg9cfGhWR8&#10;Nmo+Y4NaBDsGgESp1xWdZ8cSiX46iGdtpU5OEKVkoEkNHVksdOhONbVvhFr1m/1UtjyZUxjNEHV0&#10;9JMNELV0NjMWC6sf5fCzLJl6gcrozJqwmvZ+dZOM+LCmqPdTEa+f5RBKikW9jkNE0VA6rFnN01Hr&#10;RUiSXHhyppCjHpB6TVilwl/lcno/lT7TmXIRX87qIMXDBhWvqBmpNBqDQU22l1RzHQ6boezVVBoN&#10;jZybGKSAYRhUWsZfs1qMEgMPF8yAwNXorLOoY0KhmjZnkJgkorNTaMfdub2d7ddvHj/8+sk3P378&#10;81dPv/v5u6dXH37y6tH+2dbh7NkCCDI5ODX4UwtKebOgkgnJylgmk4tHuhqj91vJYicecXhBxxA3&#10;09A3Lkc0lSmapF0/ht3hsZjZrNsG3uexpe1Qr4gHlUrM7gBhB63veWzg7TZviKODJ0pNYris0xYv&#10;kZTLQkBYqAMikzMYDCbR1uHh7vnMvKK+MLWgyCvmt852Lk53Lt6dTc+cb7/bz6sDJNmqBytf/vr5&#10;Z3cvbxJ7q8Ri/c6gBAro9aTSjminlwlk/bmGRCYzqMrQbEoTz88Vyw2qGg8bc5wrFRzJm0qJqawq&#10;SvIFgwzhVsCfnlkQqw0LZ2d16nVcMKmgAmVN8vI8O33z/sP337z98Ye333/783ff/uEPP/7880cv&#10;zvMmaswNEkVnTjZOIi9osjxxQxeyJYaQDC7Oz/LK0rKEzHO7mdignWytrB5XERvXjzYXDw6oxL/V&#10;7rQOjlY2h8NWpVdJxuwQdB5frUh9GATzecHsxesr94HLXz94/vj5wwfvFMK6YmrrZG/v7OTixfsX&#10;F69fPPjkk6ffv/325x8//hiinrm0Aupy99q1azdvX//ss3uXlo4OWlWAUH+YTMQ9HpfVZ0uDNntT&#10;KS/lHfsoeSODmR5WGbpSgaiZP5zGrJheODwUycXNs2kThGOqBH3fGiaintTa9d9fb/fIPL+U6Bxs&#10;VlK2dGJ9aXVpHeHdokNQAXMcdfl5Pr8+tSAcS6XNhW7WGzQbCuOygYr69TyjhmN1nmQ1zqqdicXN&#10;di9ohZyJ4fqilJiccAUCZAybZXhdw8jQKLJF/GpU04YCtPe4zM932QymQdai56l1nB/gzHA6SsbE&#10;S1tEAPz/0fSfzY1l2bYotkEDWnjvNsyG2/Bg0iRhN0BYEqBn9btxqhKGIGyWaTIrHZJMR2ZWZTIN&#10;2fW6mNWnuyP7vHh9FXoVkuroPIUUipD0QdJHKRRXL0L/RmOi7mV3VWaRALj32mvNMcZac45pAZPV&#10;Dky1nMxgddgybDDoR9SifcFCJ2pz2iEOqK1klJz8O/ZOxxWoqRQg/9a0PULhS7DZU26bs5qVjW9f&#10;7dbDlCzhZzJeXZbJBNRb23u7u+/+/Je/HQzVOtxb0OEAKcuSHWB77Gj37OB6e+f63dXB+xfv377/&#10;8e8/3HmFpXa6e3o6M3M6fbR1vmbUVfl8ltrOge1DqNJJg9+f8QYsVWs85uA8rnh/ZalfSkLF2YIg&#10;rpr2nFgkpKleNfnowcpJ0hbCDTmcv3duLjV6vfIJxAxl8pBnDEgy4JkOj0Y++J1uwfZf0TkaIefd&#10;AmZghZoSJjoReyfuoIPGQsRmtVDiOGMNgiZABQW8Xp+oZszrtGHT2IRK4xtl4Wj1Gb+oXVT79IO2&#10;1GwSadtyNdW2+Qw6nw/qwUK2K4CCKuP3ut1BOsaJ0P4Yl6HWMBaLBQ/G2G6bDAGfjvyYqQcCK3jx&#10;06AX6Cw1Ap01NbOJu/XPr5/cWz6uUJ1y/3D15Pjeg1uLKxuNhfXDxkIzCDGVL84ZY0/+d/+f//d/&#10;+S//q//8zyfffP1v//bd08X1jVY07RBADvSDmtqfKgATSpVSopts9rvJlkOw98rNZFxgeIblqbMR&#10;7tQfomNY6AQPeV+SxSvt+ldi3eZhg4oSDk8OyxCJ0YWlXpey7kb2r96M1apTV6GhfRZ/yMf7ITW8&#10;GSjn8fPz3e2Xr64vtiamdy92j6bEipxcTr6AWU1eH0p5LFUP7ZC7PUy4baajSWMWiMToNFqBDp90&#10;ObGZMo54TAwuVep1wbLsnVicI0z3+qmTnw0i3uG2eqKgDOBfrhAbcsVTbje1jATkerE4BD/rjGOK&#10;uByUY+F22DwcYNvtClLnFb3GwAqjL/IjtaWcnlSndXz3HlC4hzjU2uglqBtVMonJ1aq0DnuJxkmy&#10;kCyfHPYo+ZBOTZorx73V5TJ54wkis7St1pDVdIijGmovZWhAxNviKUpiA3NwumP9UoesyOKxZi9B&#10;xYwhfwgL2ABa7R/taut4lof+zOM/qzx1gaKkLtrYoFSsAAiFnrBZn9daIHx9jN/v06qzQFxq1oiF&#10;NKpk1hh8FjpXJusRrQFA7Bcgl31eL6M1mUR6RhemH+o0arVBp8lbdBDBtPFMb9Xmyf0EmtiQF2Xz&#10;FgMEAXjTgM6kLXkosIE5S41iauFw24hLslRpIz6cpYOdUYcbownIrsnnocNrUqMlFBI4f9Y40IJl&#10;hLhMFXwXTEPPU27aQD6nkihnrq7PAM2Xl5cHz+68/vj6h7//6x9+/uHPf/3bT/j7x+tdZb2+Nr8m&#10;ro/VdCF/VrW1VVeNtLPEVJS01bmhycCwgYwzUoh1ABlWP1YRU3XZ066gK9ax+aQKGe9wgxsxdFCf&#10;4QNBp8uWoq00e6FPzSfdNoTwih0AHu1AA1ASDGXjCizDCO4IEBu6GwuWKuS8lnZOIV7bPZuc2Nk+&#10;3ZqYmDiaVU5NKY/Od272dvf3tma3ds+uLo+MAbeTi/dX7z399bdvHt9bPyk3ktRvtJSMcKCGXi4o&#10;uBNRzFEWD5qy0CgZGXHQx2jI5RaCWTIMs26Pvjg+n5PLjJDYubB0bmt6TKIcr+dq8rXpU2VRozeL&#10;JVKptFgsSmvt4tj4xPnVhy9++vu/fvnTl1/+6cu//ONPv/x45/J8qhgm63Ss0iDnDWTHxsw+a7gu&#10;UYuYdKkQjzuCwI82PoK6DfvSvY3jjZWnj1f7sURjYWN1Y+OkUelQm/bG4frKcbPRKMWSvT7CSNfO&#10;0bhoB2Zc4fje+dbOy/fPX9x5++rVp0/7m1Bg05On+/tbW2fPXr16+ekDCMPf//bnP//tr3+AqP8L&#10;s7J+uPztt3cfYWxWlx88+fbh0kITsgorLVkqJaIgtFEq0aC0e8RfwZNyC4EAKD9mrHag2pyfnz+a&#10;BkeaOL0Ad5s8qrfBJP22RG+hCcYR757c+vbp+kKzEndm/IK9vLFRbp5slE/u3u44wexZOjcSGbTm&#10;nClsKo7VVbJazWixWmpmaU42sAhWrFov63WFDNZYzKEXefpLK2VCZ2fI1i/ZyVfY4eT1grU64sag&#10;siJdIMRr2sVB3qcZyg1ZiVmUU0o0IY+fDzBarY+h9LtwXi8CezeODnmAzODMVW1NWsTvZFwRtzPi&#10;yCBsuNxOOi63OSPRlHNUyjcqfu/a0/Y0Ozqfqgb8gFpwTAgOtz1qNZindvcmchZKMA9xKXvaEQlK&#10;p28uT+fnzv76f/o/fPnqBsI6ABWVqVKj5oFaPZw4u77ZAR2mSte9y4ODtx/fvHrx+vObF3eev7+5&#10;OJ+cPp+Zr+nA+BleO8hqeZaSMBHh8cCpeISNg9zaI+lC6/D4eBWzO2FDrDMYpW1RAOjssBWScSvn&#10;DgYGA0/U7SbDjGTjsNGtAHIghPuVTppSlAtUPta1u6zeFJm3Q0lHMB+dkUQ0/XvJDF5K54qUBBSx&#10;lxpJ2kRIWynNhgw6QljP5JgVgphBvDHlxmeOhkXqtTUw1/RMXi0zazRgP1I5gpVGzwatvDZrwChY&#10;dD4/iKrLmnHaKGs3ExJs1DYQX0JodJKCiFarqWvt/KgfvhVoQ/m6LDuS0kB88qUf1uuS0L3vby0t&#10;xFxOVxzMErNvYf32vUd3F483ThaaJ4dRj8vjU0uMwd7T/9v/5r/8//6//6//+3/+t6//43/455Pl&#10;9UfrhQj4VpWFvM8L8WQjQZlNlCPXb7UqcVcBIxz3WMLQRSSPDFWW0qegI1n/SH9yHlskEolVuliO&#10;oNCHCwsLG+uH/VKp3zyEdEyW7JFonArLvKyP+gUzlkxQyFi9o/K4gFE1P316ujtz9vLlzvTU5uQp&#10;5NEEOeSp2yZ9gA8AqTwZLuLgQMX84J1qoAJgQpT3VXG5nljBxmrVFOm1gaDNxbGMrd+opJ2uVNyW&#10;CQWBdTSW5EaPRxotROnLHnELoNsupzOVCoK2eTDeHpeDC2UgYtkqZwNJo5ZoKUwCOvD1+kGjKJVi&#10;xM7dwYwTGBqvNE5uLzd7h4e9fqVETdns/Wa/v7DQKnWT4CatXh+yN9atNBagKvCKxmGz3ytXog6P&#10;wA/MdA4KMOVZ0Ga/QB02XZE0546SB5kzBZBwxOM2GzUgLnSTMVyJjQsRIlPSNYPhJ2C2MDzPshY9&#10;69cbeN0gC3Sls18fZiXPUH3z6CsfDuerv7dOAdeHvqbuJQSVdO48KpcA0I54uo/Ja/xeKsvCc4Ig&#10;wI+AuoBnLeIF7bNR8RO4J5VO4ZOA71TPAjagGRiYPJSwzxcG09fmR+gsMmXJ+DhrHDmx0hY7PkME&#10;9IYaoXwqqnoemIDrvqy0WNP6qqEgO2jXBhANJPa1eX0gaGV8bMhvkA5V4qnzm6vL/T1i8Z/uvPj4&#10;85+++OXLP/zlD3/+4Ysffvjqx9efZqa35uviel1cNEllZrO8PnkxrVRJqC+fWCFTh3OYU7gvryMa&#10;S4DskHdmwOILOYA6VZbjMjpjTeQuOfVqI82umtRsgB6j0pVCLI4omKZkvUip1CkU7HEook4hQu+H&#10;UuDcHqvTAex2ZXCTegueZsgiqqmOLm7evdo/3dm+OJ+mZgyzYpl06nTyaIL6Dk+c721fP7sYWhzd&#10;1vG9xdsPHj94dOvR48cP1vuIPghFEWcww1v4atVPhQ3BTFULINawgUAoVDWYqJVxTdIWZWvDMZmI&#10;S3P5tVmVUV/lTRJtyASOIqPeg+aiLCcZUn4lBnggEpmMlDJgkkpyw+lXH3784cu//vXnn/789z/8&#10;7YfPd55/fjYty1OdTdBpjwf5sDlXs1jdGrEUEW1UBA+hEVbX8Jlytc+WBJAdLy8+Wjxugosego6X&#10;KdGqQh62zcON9ZXVMr53clJulWJ2mysNaA/wujbZlM3u7uxcvn3x9u37Z9vn45NnZ3unkxf7F/vv&#10;3j57d+c1NP2f//7lT3/68g//+Ovf//UfzPr68b1fv7n74Nb6Qvlk5e63T5YRYZpUjtxKtsAH7PZu&#10;KRov2BGCA1arwLk4P89zroDGZMqHJWuzs5vjExOztDd3cbo/Mz+sgT/6gtHWQjPZjfXLG0uLKyfl&#10;hYrDG6hmUsnV5Y3yxvHJ0tNbCbc36Mpo1IDjsKgta6vxVZPWNAwicF4ukbUHeSZohcyoGnx+Qy2f&#10;sWa0omB3YfWw5AmmuKob6JxIOjJewWfxZrTaUZbQwGRgQXEGtZpJ5MvLjAHt0KyVis2GAAY4QLKL&#10;9Rk0YWhyjbpNhdTgv0zVQkBrULfBCESsLW6DfPPSubOTc5MZgy0CZWwlgyR7ogJZFY10SzZv0OOx&#10;+quBIACrQE6DXLzgDpAF6cSQpxIGqzuS6JX7rvYRNQGVHv34l3/5wy+v75wpRX4GkRWRyZAdDCQT&#10;O1f7pzM7Ozv7u7NUMXF2cHnz7vnn158/fHyzjXm9db53JAvTlhuDuwtDL1iYkAdzl9xNqjwbocoo&#10;aifdaS6QNXErYuWsetqA0wexoLBoqllDgLXIZZkobqByuJCkttuJRrkXsydavSRl23Y7kVS6AGXs&#10;5LASo/F4AYCcsrnj5I/cwUpMx2OtRjIWIVv8aJekJZib3VPVaKBnORBoq8fjTCGEYpjz2oF8c3d6&#10;ra6SG7PqnEzL6wdDCbWdkxalJo0FZKsTZ7VZKlIJBaCYyc06aO/aUy6OfKtGJcKQlYLVSm0nLJq2&#10;2VQzixDgGDKdzJD5IgCSUiCo6axkqJobnxezj55s9AueQIZcCO2V3gK45q27jx/cBiFvbhz3yT5Y&#10;b2xruea3/9f/9f/yX/6X/+3/9B/f/PPfv366tPR4pWAv2bkM5GOV8UQbzdKoLghrjYovK4l+o2R3&#10;BkRGI1UyUQocy0JOUr487hy3nrG64oVYpR8rJJvN8glo9OHGarPSLfVOgEvJfimeilOfRqiSfMDj&#10;8fr0mWAoZKUtF49bP1RunV7MzMzsXL+83F1bO9ramtneUpjyBq16wIOseNxOjxVIKlhEhv/aTQT0&#10;htFAEQLTUqVuOqTXki+LwetExPVpQvbmSccFCez2Wl1uDoFz1AM/lYpQPjyerj2ScnMkEIKedNxt&#10;FahpphN4DBXu5zwBnxf/iWdAhib2KCS4C3ONQcz1ApxZ1usUAlzK6Sz0GwtLS4eHx6sg8128MAqF&#10;1UekwohhHOjYmapiOrHKwsZCr5IATIOpYAq5gqxuAGacJX5RDWSsAvnnCSAQ4BT2tIc24p2CG4SX&#10;cxYA8KVKwu5Kd+w2b1UPOgpQrkLnB8Cy6ViZ9YOlVcFSGY1GZ4D20emqgPEqQ6hKAEoxQe0DOvM6&#10;EfVhBpCTPRhDahZinNeMKpppP1zPBHTagF9kpD7xAertoDVpeUriDof5KmgB0HjUlCpMmhdvwFtG&#10;GhxPRecDCdAyVa0IsloLIQ1Y12jIDz5rNmv0QGeANqiFJjyqoKItQa1WEza1jSI9D6FQU4ss1ap+&#10;UKNJRuVVRACqblsGsoEXySWSMeXM9dX2zs2nO68+vXn98ReIvj/9/PNPP31159WHj5+fv72cPDra&#10;VI1NrU0VTcNNpXJtfnJmZro+NkfReU1iyuZURrKqEKC1OmDhHpc7aNH6yHybtnEEgdcY2GjSa1Ko&#10;Blq1bG18rR1yYUFybnssAqYE9eF22SslTPRYIdEvETev6vVVv+BMp1wuF0fEjgbcwoZYX7itONq5&#10;fvX+0w3lCu/NnE9MTCpz7fbc5Hx9/mh8fn72fGZvf/+o6E8cLt99cv/Rg7t3Hzy6/+t3vz44SVK2&#10;RtrF0XLJg3khvnBWgQ1LlJvhDDsydJbm5LWsWdHWhmvF4dSw6ogIcqVSzmf8BqMvY5paE8vbUnON&#10;/jGqTUYjVBgeCHXP0vH6sFFaM24evHj9xQ9/+Mvfvvzz3/7+5Y9vb559eHeeA7ELgpAUCm5WZBpY&#10;wHZ1MhOemUajps+hzzMX5TWfrbeytHFyfO/RvZX1k+bh+vEJEJNqTZNdakPQKx8vLi2sLq+vrgO8&#10;ae+hkojbnFZWPTammJs9ndndu/706e2dZ/unkzsvr/bOp3f3Zvavn129fPEjpar96acffvr5r3/4&#10;888//8wcLy3e//7bxw+fPHxwe2l96daj9dUlannfQmiiHMtuoVSxR3uH/SjnDQoBv+AHPgSdTLhN&#10;Hv2q+fHNtc3Z6enJvbOL893z8bG2hglUoYBAJRoLy/eWN3qJOKKfV3BHQbkq/Y49efzwm/vLjYhA&#10;UVYkUalAZsTzmA9ej09fTZULfsbSzhlClrxeI1fk6tMTU5vjm2NSwL7f7YhtlG2cw21Nt5KxUpdj&#10;BC7ozTCifEYI6EGP9AJrkCvC+aKZqWYHWvOaCg+nyvkGg7yXqzKZTCBvVBuIlemoXQwQAmqUavUt&#10;eq06l2McadoATkO6CR5P0CsE3Sl7tNChrMQ0QjCmZynRLZWi6YjDasWL7ZVKJ1awgnV5qLI3m5u/&#10;2MyzGTf0ibuzsdJKcz7p2JhMrdh7+/rzi/evLs+HAyw/Ayg8+HZNNXu+O7k1ST65W+NU7jwxPk6u&#10;P/s3UNOnR7Pj80e7k5vFPBMwDDSG8EDPj7btrA63AKmDIJuKAUQOG/YQG6SSl0QlDtIACRtWD/I+&#10;NiOAq5jCCDByucXdKQSdQJFEstRFGKWJkyhT1+NEtIMIGOkmEgnaeCShHHO77VBa9ngkTuWLVPwM&#10;1KZegtCVMXshBlHjyBjaapZMpBxkSB2AMu+nBB4KJi9Vbtbn6mC3WqlUH7CY6nV5UTY2JxfpME6R&#10;bh/PzSDSMG7K9sEIdiMpagbjBiJ7MnzGRg5bQcw2iwGwwNdksiKiFsgIcJEydkU6SE+yrNapixJZ&#10;UT7cnBeHHn7fjHhpy9kKgC+0lm6vr9x//OjWvdvr5f7q7YVStxPn8lJVNrL8z//8P/0//x//l//5&#10;+7vf/vbt/ZWlexudKK7AxQl+v9cR61OTti5kcLN/uLKytL6+vHKcFLR0pohBFZEiAy/IhCw+IYhH&#10;IAQEh73b77UqnSiQpL+wcbxKoAw8wmeUG0kiz0HO4QpyHlbHAG2tWEDkV2WA8giFVcojkGmqbnx5&#10;fbN7tAawPp1qq7MQUIyF6gi9Hk4IjCqeEc81BpFUqrEAlpiqF/hZ6KSdnpDWZFKL+KCXZ8A9Ld7+&#10;cpN2u6haNjVy8rSNMr3SkVQk1oX0If+4YMbqCXLUIjLlFgTOAwUbEgiog9TCOkNJFzbyiC+UCoTl&#10;0FHWEAslF7QCqoNkvljqL6zcPj5eXto4LHcjxEySiVaj3ypTPgz1O0v0k8lGK2pPNiGjo+kY5bNW&#10;KAOe1ZHbmUYH4QxKRDvlpMxcabLspj0qPHqvKzLKCupEOs0mOQ6MDsvByCyBgM5HhBzoXM0EqC45&#10;xPuoezaCBuWE+fRshvH5ySxWr6eNZ7I0wFOD7hVlReQKomMZg45O7fFK1jLAD6vV0Y44sBdaGgTf&#10;oKaW79WQZYA36jVZdbjKagdZtTHs4/Eidc6ID4U8zqtFpAkgqiGFyRGFqkRG3QdxbxDfWpMZIRJI&#10;ktcZslKjVpPVGAwatVrv04Y1WaiDdtFMvRi1YZO0nTcAywHeWRPZGYJfaESUTVPV4EVS2XDu4uXV&#10;9sGrty8+fwQ4//LVn/7wr397c3l5ubf37v3V2dn++bxKJp+bnJydGpuandzdPd2a3NudVc7PIrhM&#10;ALLlxTwrhHxkO5wi6wC3wOjyPJsZVURnnKkgE3JH7bw5l2ubFZuTF7tz4RC1Cneno3F7AujidkUK&#10;pUQnUekWuqVRITKxIzpzxiKmzSBrFYOIUbSAdYztXr//dH1wdXO2fXNzdb0zu6kcqilJbEqlnD7f&#10;Wlub2BpfU9WYwvLi7UcPv//m6ZOv//nkyW///Oc3d9dbHcwCP7iBl9danI4gJmomxKrF83M6q6G4&#10;qZRIi7kxsUpWU2fVpkF7YrIdsqctw92Jmk8ARxMV61P1HHV6lGbDWBhhPErKHeCrIb9Fz/vyxpzU&#10;OHVz5+MXv/ztH//9P/70099/fnMzu4XBkmTzPBAZM7GQzgT8VINTHWUaaLSYR6K2PFesSWVGvau1&#10;Acq/cPzo8d1by4gPi/cWl04WDo+PGyWq2kj2myfHG4fri+sbyyvNCrUmoBLluIcJS6XyqemLfUix&#10;s2dv33862N6/fLYzOT15MTM5sXW+f/XqzVc/fPX6zRcgXl/+/MOPb14wrcN7D7+9u7zyCOq5B/5f&#10;PgTqL/QavQVSv62FCoJ0PLZwfNJH4OYErzUUCPitgqEmy8mLcsUatbdUbk2fX8yAA+xuTbV1QMCQ&#10;J9qCbGj0QCgSUXunH3MG3Z1ezIb4UDm5B4HeLLmoUNGtV62tkXvl7NGUibOFWCHSdyD65bOCLaML&#10;F6fm1ybOtvdmZk6P1oYmvd+a8ZT6UbIqtHcrlVjEkwGlJ8cu1hkcbTP5g6xoONfOymt+CPNBUTwm&#10;a2ctjFo+8HmptJ0N+cJacFnWz+sZ6pvnpHIsMFQsTUNbWnU4XE53ysZ5KW4ECaMjgKbYf2ue2LUX&#10;EIOSMQi9YMBaaoAs9ZPdNKux0D4l59cZ5/aOBnzIGXEKwVTrJGlPc/qBOqutzV08e3e1vX8xPUfz&#10;Kl9FbAcLN+cU9bX58dmJiXHlpnIWU1aWU8zNzx/NXN7sT86Ob85tYnUpwhZeY8qTeaF2MNBZLH43&#10;9ccd1a9GK83V1UaE0YS1vDfVQTR1gXWG1W2jZnRGHapa8mFjcUwszVs5X9UGYQwUhizsgSz9flCa&#10;sHfLJeqT1K2UIm43PqRSAFOmSqE4VVXh9rt09B7H+iQXk27Ujm/abUDnrJe8sCIFRzAkpErNht0d&#10;DPE8b5obk6um5obZfNts4HWmsbpElhubkmvBIVwxaigbpHawiMHpdLeB8Yw1Dk9aKWrFwBoYzmVz&#10;UKvfIEN2RMxAJlbIi+YwnSNWaRtdX/V4BCvnrZIHttlYk88pp7T9clrw+WinNMOlOo2VW+tLj+4+&#10;eHD3HlbO8r1VKsNLe7VDmd5x+OD777777dvF48VHt5cAv4dJ6sVtd1BFMDgKwk/c3qlA/y0AmRfv&#10;PXi00iBvBdrGxP9GMsvCVPV80BkKYYp4KKOCHOXAX+yxxsJJGdjcByxX+k2gc7cDmWG1OVw2m5UN&#10;WXGLXp+OHJQh4vz69hqZn57dXD979+rTu6vdzU3MhDEpQYaf5aucOxgEOjMGJmSBaAar00jp0CYA&#10;8Uj54hGbk+P84ZpIx4eCIQQfhvExjkoFlCBFWfhpt4MSJlJuD6VrU45jOhKNOxwpj8AhDFGtYNrt&#10;JVD2837iohwIOBYGvkOCGjoiiYcdT0diBZs1xOhZD1mzWB12zIhEa+P4ZHVleXV1tdWhRMNWsllu&#10;9ZuHxwuJUh9xvN9o9PrRSKdL+V3xGEIUeZu6rTy5boVxE4jo0PBBzpaOkyE5HjoCDJh3UPA6U5GI&#10;yxVJOyPNJjEKXLnNahWqPFvN672hfJ7aWOBKDbqqf9RWxMpSthf1hWT9AO6AntK68oMwFV1RMyw9&#10;bxl1pLDkLSwPEWUAmFbpMCyrsbAgfIjiEOFA1EHWojeZDNDYfp+IjElwtSKG0Q6gngZaShHLmk3h&#10;gXogouIpH0PX4KNsND2hgJZqQfB3sjzRadVtk7ptbmPF5k2ytgazJ2+AyPZBsWPpS9tmTOuaWqsz&#10;hIvybFYmM4Y1IrzBCBRnqppwgHNZ8+3hUJ5TjdWnty+v3r1/8ebjjx9//OWrjz//5V9/ert3Ojkx&#10;vX0ADbZ1NCUrKmb3do9mad94Zm9m8vRsB8R/4mhia2u2LjOrDYAnX8AdsbtZOhrmtRD75L8GiBY4&#10;m8vDeQpdRtoGZVAod892toY6NxSzK421nqC8R7K1LozyJYHQccrlD4UC/iAVnnqCViuWJKOjvmPh&#10;mlk2+/LN6zsvL8/OcNFXB8/Oxuuqokm2OUvcQamcUiimplRyk8XZX3z06OE33339zTf//m/fffPr&#10;d3/87slSpWP3+Kusxwa4510OL2gAHwioxWNSPmRcOz2do/7OQ0lNC4pkNMkvbua0tnTAvDUhCTNs&#10;VU/OnSo5NWoCxUIcDI/y9av+gN/jgRD3WzTqbFh18erz6x//9pe//PWnX376+OpcgeC0lhvoAkHK&#10;0Ig2WmQC6MKqIHdXSjIwUHtkuVldk4pCsdXjk2bzZOnegwe3bq/cvnfr1uISFsHSeqPSByFvtZqH&#10;q8cIHUvHS+t0mjM6KS51HF5f2GQWjwMrT3d3Xt15/+rg6uD6emYCz2t3etSb+/rOFz/88uHth1++&#10;+gJfr98+Y1LdpcdPljqdVrMXc/PaqrtyuLGxsLBRTraalUJyIWn3BNPdFgJNF9EH9NZNfvS8SaJQ&#10;DBWqsTHVUAV82aJ5ML2/vT9uBHFlWA53mIja/IEUNMTh8fpJ0hHy2KEnY8ePf/vmHvWnqg4Ges4e&#10;yE1tKsB0FDl13gIqFvQGdCK9P2N1xB2ZgWJzTVU/Or/Y2dmqr81loZzYasZW6Xps3SjkeRzsnwuQ&#10;a4wzXeBEWV3IbXOyouLYmritC2YGVDJaVMnaiqk5GfUbZ3TZfEhgWagARHqEcrK5yOAj3R4qRA1o&#10;B/rQqKkBdeMVMl6Oo2MIymyOuyKNcrJE5lrd5kYy4vLyhrx3YamR6CTLXY8lzOCT8Bv0A9XFRFsP&#10;HWLlglZnqhDlqEoZC714dH11MTs3Nzc2lLezOjboEvLQD1X8pD63hnkrrk8p63LjIGsazivHzxCr&#10;L7Zm1xTio8ktsZpa2+gZP5s3FotqDaIQ1XuGPPGYPV4pb5RjLjarMFedESj7WKKQ0dTwMgZKFBEv&#10;kg6YJFNbu5PzEoQXX8YVrZS6EDTAEDpb7VcSBXtyfaFb6nfS0Fcp2r7GH/gTtAQ4jAge/31TtAA9&#10;1ILw7reiI+NmT0Cjd0LkpKgrkqNTScaoeYRdqPraUzKReW523kzermER9VmVtYs5adgbdzu75cNy&#10;v+D0pMjOikRYv58EHV1tdqPRFMCXR/gfefs6PFZrCLoEhHlqTpH1aQcaniN3LkfECRWd4UVtqVmd&#10;zbYhQOdqtCFosLCkxaKVhSWqzwDvfHJrfeXWrdvrh5iO9pjNIJ+TA76SpfJxr9JrJpOHNNePj8ul&#10;TpQ8MTLeNNUFAbioJrzfO1lafHRrtWV3uaFR9T6/wYzArcsaswZGgLKBcKA2uJ0EGWt3qUFuBfM+&#10;XujjFhuVUqsJUtCtxFJud6Qbi6fwNKi5I1tlMSkATtWsYmL34vR05+DTi+fPn9/5dLM1e7Q5Nlev&#10;UXth4CUeHiEWJURlZWo6/IIwMaupTSKdkWHWBjm/oW1krMDwUIjRBYCheZ2HOoNSK7cUJLNj5J4N&#10;IZzuxlJOztEtAJ3dnJusRIDWVGhMaSUs9RrMCJjCWpEO4pnLkKNYJ1kCGy3FRg0oM4zfyWFZBCmh&#10;uhMFVUuWl5ZO1m+v9hot/H1jdeOk2T+8u5zo4pn2+41Wl8yZKbGhVKn83rHL5glpam21Vq/D9KSq&#10;Rac3ZHVH4hh7ARqOC3ndDhv9bgeu1eUMeSotMOMILtYNuhwi/NRnAiKAe9UCqgRIxGBYdGS7RYWH&#10;1K7Kl8cCGWV7GcJ5hngQ+Q7pdGTISbkiLAP85EcbZnktpZUxPtA8E8DakjfQlg4fFoF9UcaqKKsd&#10;NbnS6Q2arEinMQ40g5rWJyLHKvxugwaiSmfRhi1+XkdsQSOy8DotkajsIKvRQpjjgQ001YAu2zZp&#10;eVaHz6MtcfruYKBuy2VQ1qAAhhq1UpBLjdlBbWRIb9JadNAiQcY8HKrEm7PKOeX0zatXbz9/fP78&#10;I4XuL//x85u317uzR9MIjhfzc3MqmWp2d2dSuXUxDUCmnhEH0GYXE2tzUwAEpVGH69Ax3pTd7qzq&#10;yePbVMsGMvmwvopg5WfdMY7pbnhronzWaFSc7sycjqvdDs+obAW0EwqNSprTpQTiQAWxI9lxej1c&#10;JphyQcFQ4714PO0MaI20ITCcm3n/8ccPnw529vYPXt5s3+zNjkmLijnl/LxyaogVSw4hxZqITVUO&#10;Fx9+/W9//A5fX//x62+//+dv9xfihZIDEz5EZwsBqsXOyUleSbJMNa+YnZ8aSsneMW+pWkRq81B5&#10;djUhZQWDMacYFgdVNxfQtGVyE2XD+/gqqx+Q523ekHFmMi6Hx5NyUumkrz1++fzFm7/+93/64oev&#10;nj87U9a0WvOYDHSIc9oTyeb6ejlh87IZKA2G9Wa0gCafRScCIxuY9J7k+kmvUV6+fXx8+969RaDz&#10;0snq0tLS6mG5128cHpab5ZP1xUcrx0srG81G73hleaPRAv2PFZxUSEgdp6dOr57j6Z1dvXq2fTFy&#10;T8Pz2pvZv/z0409/ev3p/Zs7b9+/eP36/TPGFW8dLzY8tkorGQ2KigMfZ680N9aXThrl42Yi2So4&#10;ffmQ050ujbLpqKkioiqTNefoxK8uVhA4byqPpo/Gj863D64m2xbWYhIFQMdSVkartyXLJ6urG+DX&#10;oOwUG44f3Voqk+r1SXNtnZc31Wp0Jilv53nADTU0ouRcweNyOKxa2dqmQjy/dX5xcVRXTuURD3mD&#10;zp+mEvBCJNotRCIpsiLxC55Uwcbo9N5IKmjJZk1jc0UNy5ulGl8gPJTXxONjNQtxbL3RiJXmq4JA&#10;4JFRfHN7KF/UQVaLnKDPiiwQgwBlqxdByEMpP65Cwp6mvrOtRrfUStjjhdZCKWLz+HmLt3LYK9m7&#10;jag3UMXbPMFQ3mQem95U815vxkm9W0IkfqjVAJ83zV+/uzzfnBOrFEP5gGquBCySQCigU8vEgJ9h&#10;TqFSyIlIi2o5mWR2Bnxqfm1Mppif3J2Xk7+QxcKy2nYuVwM91zGZDCiM0+Z0JXr9bppjBopcOOCK&#10;0c5KJxRuF4tGHeK/xxXpFDKDomp+cmZ3cyg1DnTeeKufSFLiX4XqhkaMo3LSiyVKURvVOdM+PqAx&#10;TrqKQJhMVwujVuL2GN5WiRUqjUIqbS/EnSE+Qy4mUeoFEa0kE/ZUKtpPuDO+2lhbNxgena8NVWMq&#10;iVRe31SqauqBlnfhl7UOTzZWe1E7lNRoQwIoSHnOTWjoDllA6HVVa7qDB2xzezyhfDZbxAybV8qx&#10;NESWDFlndqIei87H+wbFtskEeaJSbk1PzNcltXzA64omOoXW4er6+vrSvaffPnlw+9HjW5DIC41k&#10;sl/whsfmZBohGEx1YrFEotNt9VpNrK1DiD3AcooLpqmBsdWTTiICgQqvLi/e3mhBQKY4KA+vzwii&#10;lG/natqAFdoSgu93wxra/+8Q/No7XbstUmm1GnQAS4ki3QQUoy0CzMeLXR5r0AoeL1ADZoFXq45O&#10;L3Z3z66fvbpz59n1yxuE1jXx2qbZwvv0FpaLU5+oILmXIPBpLNRyCeoqS95PVYFgTOC4kE+k8WO2&#10;hfwCL/IhnKlrgXj5sBMhkwhCZht9QRKkO4WUx+sqkf+3e+S9jbDrEEjPu52jM6vfi6egRznKIXDh&#10;2YOdY4gq3RG4Ojw2DAN1kO4AneOgb4kWtMICuTwlK6N8mI1ypbe0UUqA9SWTSTo76VIj/w5ZTUVH&#10;lewhPmuWqn2IvBkvyLF71CbEhhkUzAQARyBX1KcVPwJpsLmD7m4Cs8SOhR4MWbkM0JmsvKBQyUCA&#10;OlUYDKzfAMwTASj1PBOAHtZQHyMfFTcT8hoA0z5dXo/4mtdj4TOEy2DnBJN5g0WvxWs0prYI3FdP&#10;XSyoWaSWGmbQiTKVQedFo56OAxHlcQI9tRDSWkpPG5mhjCqzLCGWzIF+R2ewgHwYsk5Ne+qGUVdd&#10;n06bpcNqLV5OmduU350NawBTUpBXkZbsQmrtds2UJQOacD5rwsMmv4tqVjqsb85OzM6PT2+/e/nu&#10;848vXnz88fUXf/rrX778/Olq73Rmf2bmbA+TRjWco8zc+emZydn5+fmJ0/3L7RmKm3PzW7szk5Ks&#10;BsMS8jgcbm8VFESrroV1/pDOEKL+QYze07Xm001/TVfNm4rircmj8bWBh7qcgN4TP49QqzMuhTUS&#10;7VCi/sjvl/qq2IKUNJBKxe0RZ0AkV8hkEsXc3oevvvh8593B9vbV1dn+zq5SUZTgLiZm60UN7wO7&#10;pWUbZqML9x4/+e2P//Ef//zuu3/+xz+fPv316Uq5lGw5/H4hExJA1MnFeEpMRZhDrd9QPNo9mlIV&#10;qUCBDNUwfkPl5Om4IqytUcfgojwfdINED4xaC1/FVMb4aUVan78acJK7TdrjTNsEq8vjz8vP3716&#10;9fz5NRBrZ3dCEdZbNEZjmBFYP0LoSCkAnf1CiEyuMvmsoSoIVUwxjbrGR5rrkM4LQMiN5cV7jx48&#10;eLAEOD5ePTk8Oew3jpfx19Xj249WVpdvb/QgsZdJaS/0ko2ePaTPFhW5olSi3L3+9Onl9uWzq/3d&#10;iTWxcmL6/GL/bPvm3eePH94/e/vi07O3d+68ffeSweqN9u0ZR2+hl7DpzMZs1uJKLi3iM5duLfVA&#10;kRiT3CQK+xwdLM80IjbCskeUo0pk+VA8JlGtzc/OKzF/ZidnLl++3JXnq4N5MVhNtqoBPbIv3L7d&#10;rJTKiw/u9VIprOd+yeaxx6JxR0C+Nl43I55wjGhglJu1rBPCi3NGXJlR3k9GyFTDYqV4bvZo9mhi&#10;fHNezKfTnIV2GTJpeyTWKrhKC5FM0GWPW1nW64hHvDp/ylMNm3h/WD5EMFdIGY+j2q4NihITloye&#10;yVTVcoUqZ9QJbor6IKdO0PMM5LLHaoumvLqBWuulYlArJ1Spsz4H+dvp2ka721DQyY1WOhXvQDdE&#10;oxGbV3DGk4l0vOMKcZipTo/DKgVTVUr0gtMJGWt3CYzOh5u1WwMWrWn+1WsyAVtTDccURo2BHMJH&#10;FSEajXpsvC6RmmVUQmYJWDR5vT5vkrbNOYVELpVsnu+cz5nzgZBFo9OLjLJce5DPQwNzTlA7PS90&#10;KmmnU8CMz4lr/tjqSb+UrmYHprZUOuCrjOCKpDNa0UBen5hQyXMyc7iaapYBh0kIyCjgt0u+GbFS&#10;h54r8CMOhUwHzml7gjYzndRBm/a4o9BhqVh/1N0gRrmChZgdStM1auEWcaeiMaq9iEQIcz38AFIk&#10;X1Pu7exNbp1vrSlP92aUtXw16LAnGgsnq8dLi+tUUV+mPZ9Go0HJjt1O6bBZcGGoMCIWdyKZICBw&#10;hrJYdPJh/eh8E7REq+MhsKKxqFXUNof1plxtYJa3peL5ifOLvZkJRd6Z7qze68VahwsnWDoPHj58&#10;jK+7tFKWjpc2EnGHVy9dG4p4f8gbGVkTdhOlFvjjSbMSozLdAkIRIMTq6pR7idYowWv9+BAasGAL&#10;+Bi/EEDszYtkYzVDQAh6XBB8fi+UJ6UyQTxgWkIlQ0EXonHqUFzBP2SticFLpcHeqUiE2tZU2WDc&#10;wTIByyC3djR5sX95cHb27OB862J/f/doXqlcM1N1j4UXogmql0SECJGnrk+nUVMHPYuBCXLBCFUa&#10;p10eTzDDBrxpl5/N6IxaKMOw2uJsLBQi3QQl2MQjgGJrMIWVa3PEU0FXolTAt6CLXTbQHFuo6qfe&#10;LNT7nwdy+RGQBCfgtxPv9pKxw5VGtNMtkOd1F0+634jZPB57EsMWA2sr4O4wiEnKEmw0CvYWnYYl&#10;Yt1KEpI7UQIxIWfRSDpSoNkRtcdTGb0BuGAeVIUMWw2NmiVFSymQZCrMtoIp2MgBiboaIU4CEkAM&#10;wY0x/9Jg0d4gZQWBPdChMWRyiNHxjEFbZQ2EplT/TW5h1E/PV6WssQBV+gHp1PoAhoyyRnVsgCod&#10;LCRmqcsS3mbQGAJMXguqnqHGcvhEC8lsgu08nTqHDfqsKa8DNVQDWjUmo5r6g42sVLVq6DKADeV7&#10;h7w+LE8wASxe/BEeqHGbNUpHymfV6jCuWRM2ywZUnjUgSM5r1GG9Dq/LAqeNtcGo4RqA2mRGbNBr&#10;NdSFWoNFH8oPN8fHlUeTu3s3B9tXH754/uLjx89f/fUvf/nDn17tbT97++psZhsCjLbe5o8mjo4A&#10;rMqpunhufPpicn72fHZuFitj/+JIoQ9ZeM7mJOcmH2iFaVAdTZyII8CzPDh7KJxxGNq+jM+0drRZ&#10;h6bRWW0gRW7qdRInl3an24FHTon4iX6r26mQ/bYd7BRML21zp9JuwTdQrY2pxhSK3dc/fPX6+Z33&#10;z662wR72JudU4rXZ6dPTI3PVaWMxIrjtgYmJ3fqPPz65//Df/vd//PXf/+3fvn768Nt7vYWl1ZaN&#10;Ov45XUGD1u8riutjKuX5RD1rkY7vXF4cTckIJInJiDRhKbXGG5NIxHNis0E9NOus6YjTIvJRB2s/&#10;Q3UYAb8n5XKnEdKiaavgpnIAtzekn7s5ODuCVMoN6/VhW5vXWKp5tQhzyO9onZR/74uWGfU9rIIF&#10;6v3pdMaiFYXNOb57uL5KpRmHG1DH9+4+eXJ/5fBkdaG5sHG80W+sPLhFx9CrAOmVxdWFVaB2r3ey&#10;cbhQ3ljtWv0+aX1YNEuLqqOdT28PbrZ39k4npsY2j46OJi6u3129vPPq5ubg7ZtPL1+8uT67PGAc&#10;bqsbATUC8R31MIj7JhHXoWPJCtZaL2YT+LAR6lab+f3ZRLFgIh6NTG5um+USFbUjhq5Rjk8cga2d&#10;XawVw6JafXe6Pn46VVSt1eV5a7TUJTH+4JvFSgTSzDHq3ZFypKz5onjMbPFQnfBwjqrLqLQDxNyG&#10;9RmChMLSCuMjxlRTWxd7k8opWShqdwV0ep2Gd0fs/ZOErVBJUSNau5P80K2ukDYU9/hEompGpy4W&#10;s2qZsWoNhixatUxhzopE4XwmpJGOzYnl4QAXyBt8rNdNlajuNM1B/F6vBSvVZrdxXq/HW/WPzJ0p&#10;6jpsVCQajyZ6G/2U24ZgAXaRdgYYawphw9510Wtd6bSbH5vG+hjqvS4b6YuOhxeBVns8Astrzaev&#10;v3pzcD4+pxjWxdIw5E+G9VEIZvi8XDwstttS6kZfDbE+/IgqOrDGjVKZam0C01ustgTyWL1qs0Sh&#10;ADWiLWraZrD4Mp1+miMzKU1xKqdLA1Q6ES6gF7VlEqlGb/EHg2B9+XBRJVa0CbKNeQ8ET5PORSFt&#10;RtoZ/+5E3KATFLALCKaUhFPoFlKc4KZT5wSwExHdFulWKD8cs6BAB1BA54w3SOlDabwaUbprjwPW&#10;4zFHdSAz6XWm2YNnVzOn+/sX+y+fXW7lDNYIsHl1fWnl1oMHKwvJWAUTrNFoUkiHtoKCTybiUKga&#10;9SAvYNgBpYIzE25L5UPEmsm62ZRFzOStLgcIkS/bNoUHRhNIddssnj8639u+3JsP2zqV40Uyu+1t&#10;LK2s3Lr/8OGTb+/fW1q/fQuLZiMWLdlDalrIoVAm1Unb0vYo+OLh8dJqOZlYWN5odKPkC+exxRpY&#10;or2NQ+jqk77dkYpAI3itLDAzL4JWF0spvw337nJaRynr5I4IDQ3SlqI95CiGtFuCnqxQy00MCmVm&#10;AXxYP+fyCFUmAw5ahcwaSOYnL/Z2tm8uD57dzM7vzpxOjyvX6pIBIrxBXw3Gu7EIF6qyIR60jYro&#10;wmED4w/kLYLHFYeg7YJfpR1WPyagx5sJGLIWL2e1iPTWbiNBHQvieDQOj9vm4VL2lDvowW2kOlC9&#10;WMRpl9OdjiOkUoNC4Xerfyrm/r3bMm6AjLNj/SaeC7X0A/6SHK4UbJyn02tQsVm306WDjlKyQdaF&#10;vWYh0jo5ATrjlfjZCLSpfXgK8wMTipS8w5nxiUhVing6whLAa5x0EIrh46xWq4BrcZGtUNCTIROB&#10;CNH5bsdOc9QhVHm/1x+gwKDX0QGzpeqnHj0aEBKtSE9NNonR+BBDqVuBDxqbrDstOu1AbQlVfYjU&#10;vDZPRVG4zarfAvmoyfMY0zy1cdbzwKzfD6Op2JFKoUme4eMHOgu0GLnPZgciHf6kPlUa6F2t5vfT&#10;Z11eh89kMxaRSKPRjvK6obERb4DneDF5mFAtjzasNhezI+TGSjeFKcNQT44aWfI7E2my+DAocagI&#10;rYFMeGgrVQS8N6mUs+Ob45N7l+8+XV09//H1x69++NOf//CHv3/51aftg1evnt3sbO+cj0+NDRWI&#10;xJuA6DWxuF7f3JpEKJo+Pd86P52Yn5geV+gFf4hzuQQdGY1rs2EI6eDvHjeZIGsI4NGErD6NhdEP&#10;hnXVMGfUs16nzWGz+gXO5XBQmR20WSRKTatGSz1RiiFsOJ02JwGeB8zP49eIjyYmtqZ3X1IXpjev&#10;rnYuTk8vZk63xufHKed108y7C9EMHlY4C7biLz36938+fXTrm//4+rfv/vnHf/76/bfL3eRGOZG2&#10;+vIMJE6IN6glipxic/dyb1ZWq59eXe9NTMmyIhPl01HGX1suldU3NzeVczmRXy+VqoH+zqqBr5Kj&#10;K7gm9HPICTLqiHRidtsoj9eRTrmcftXZ3rgMUxHPJUueNEzGmxWr5GaRgCiXiEGpOMk4mNrveLFu&#10;vWmHX49HKJXrUuXFpY3VjXJ5dWn59r37T57ev42Ydkg52/1u5WR9fWl5tXl4fNhcX1w/OV5aWm2Q&#10;K8/CwslJMs0F1Dmpsd1uyzZnXr29PjjY2T2fnp0fp62R/Wefnj2Dor/af/n8zqe3nw5uLq8YJyc4&#10;O7F4ASzXhWhrDen0HoiAWNzpAfpFrCGWZbSUVlH1OmLJViKOpS7oTXKJvCiTSBRisUJVn9ocP5qY&#10;vtjbFVc9AePE/s7+zNnl3vnFzvXB6ZTZ4u6vLDXWv324Hg0JQbZqpc0s8p3O5EU6a8TNWtSzM2sm&#10;gfpy5z3gLLSvZdVTw7aaam1NYlLsPft0Nq4yWTuFtNUfqhp0IVd3Yb0RdwZdCIbUkRZYn6/qRd6Y&#10;U/97p5mBWiRSh0GAAxzfVs2JZSJD2xjIWLLFoSJnzFctuhDmm93udEItInyScZLAWzKOWCURDwoc&#10;Ih4lm7hSaZsrTl1/7PFY87CZcHi4CKAk7ub8Ya0HzB4i3gG5W/V0Exnj1PT56emcJkNJQOlkM+LP&#10;G2VytYH189mxgz9/dTA9Jx6T5OpzuQF4w+8tn4NO8J+a2VwzGo1YsFU8gmCQg5jwV72ZPC59an56&#10;/3JyOMgP2rRfoZjDsxSbjaY8xFQg47fGoGcyrODXm4ayrLXbBUnsRARDW5aTqvOMP8PkDTqtWlFv&#10;k4ECWIua7TQxufqJEm3d9qCDOkDnlNPej2Hq2qMuD5ER2ipAQE9Fu5VGowSNGUlHO7EuZYXQWXSH&#10;ZoKH+jYbw3nGkUx27fZKPxqPRYPObtw/GNYsOuPkp3eXMxf7N9dv39y5OhVr3Z3W8eLy+sqD779/&#10;sLzRj3b6jVaDUig2GhC7nZQr3u+6aQ93kOfZULBQEALBEOSibG364nRcCsLvC+gZt01wdjsuf95k&#10;DusG8jGV0Tg2P751sXNzdmoO2hOt8vFqJ9JYxdfyo8cPv/32wdLSyuKjx/dXyp3uRt+rNeeKhqAT&#10;E9Bp9XpAtVqrt28tNZPJ4wdLQGfaorYnNo5PFsoLh43++mIzEtBbXW5HoZBipGaE0aJ4qi6rmTQB&#10;rxXkBVieYT3k4wHqGe8kEw53CqKylYgm+iQ2F8oYVyAhCBsHzOFcQXB6zuX2Ajry6rHJ/bOznb2z&#10;Vy9enc2Oz+yOQzjXZWoDoDKvyzgd0YTdW+WZqtaY1VEnJkol9voNukDQ4fJEEEVAAyLeKkSv4Lb6&#10;dPqMIxoXLHwmXer1KtRjNhV3hlwFPMiUB8qUMsUiDmj7St/udpMe8jhtcYdAJWJ+8hzR66o2O12t&#10;y5G2OR32tI32uaL4P6gTBoaOwT2dZpkqxxb6rYWNjZPDjdVyv1IpH3Y7GPlyso877lKib6tf6Zci&#10;ziAVL9vj9miE+rWFwsX2IK8zMJwnQ+kFKXxTCNrAMDK/d+0CRQ+6Xawl43a5Pe5UIQmq1S8VXCGL&#10;oZrJZKxWlpo/spnqCFF1mrA2ENCEgZEW1gdM1fParIWBIAaRyVOnC57Pi3jEV97HVgHcfIgltxII&#10;aYteROaPjB6CSedj9JT9ZdDpGV6U1Vvy2drAYIHSDeOPrDFMDSMhlUU63gAUpUbbekN2oMlK24Bq&#10;PYDdRwllJrWGCWX8fFha0xh0lGQ/wm9D2Fhsk3kGqW7ce5Y6s4Gi5PMYcBGlaJPYHgzUxrCFzfAa&#10;oAW1pMaFDcwIsGtA5/mJvWcfPn56+f7zVz/88uU//vG3n395/fz9q3fX2/vbN2e7yvrcsGYe1qcU&#10;cvGmQq6YUm7tzyjH9/Yvdi73joZt4K00z3qDQtBBjQGrAT3Ynp8y490MH0xFPXofWXxlhJCetvIH&#10;8qEkixjoFTgPa8GMc1K/ScpTAA0naTIqn49TOo7VCo0ZdHu4dKdjd/tU59tXV29//OrHH37+5fnZ&#10;xObU5tHu7uzs+en5BEiGmkvFO/EQw1lBevT6YHL54bcPH9y7df+3r7998hvw+Zslexx0rBDRyQe8&#10;1xUP1lSSolFytH+wvTu+dnRxeTVzNFak3iPFGqhLVmpuyxXKo6NxpSIb4EJaY1vD0D492RBSaXsm&#10;oLcErOQ96IoixAHRYh1MTbvDP7ZzJDFmTWqtjw2FBCvHOQXZzMV4Lm+LRVLpaIlSNFyRUWNre4R8&#10;Zq0WPE1I9nCg9fDexvHxwsIq5Yw+un/30e2l2/dWwVgLVJxaqrTKvWTvpJU4ub20sbF+e2WhuXFS&#10;bjZ7rX7C5jdkRdBc0uH43rNX16/eX05Onp6ebs0qx2cuX756/+nl85/enp+9f/P85Q1+fsVAN1Lz&#10;pYi9W4pwgtdNJeg2ai5n5WwR0I0Mlg20vU4HuuuJNlpRtiYvqrNmGcSzVC4R18eGObGS0Hn3dGIs&#10;71OPXdycbV+9u/Pp3dv3r25mxXM5vbPb6FFqWMnh8bJMgGwo3bFWMxl3Ii5wbqegHfisNnfAIGIc&#10;KTLKqQqCjlp5TU2eTivFR1fPrq/21tTBQsQd9AosApc1sbHcx9TA/IoiVJODv5AJVD1RjrizzqBR&#10;G01Gs0ljyrVBsGqmYtHgo2jO+wzgtCaNz4eH77YVoh4uXhg5VkJZODNVfzA9Ek9g6dT+g3PSwQui&#10;rr0Ti1XKC42Yw20jq6y4yxnKhr0RKMhCzM1bqkFHyskDK9bGJ8RabyTtdkT75ZIjZFBTVbVJMj9z&#10;5+fXl6dHE7OK4hipd+vv+W8h0JEMoxtQpfyoKwfjtdkQGvEJnEewDIqKunJr59nN1tBUVOTAFMXz&#10;W9OzayqFojjIhnUBvzVCJ7QuB3GbdjZToM3EuNvKqNvZcJg6xmWgwvX53FhWLxpk5bPjOZ2ttb60&#10;QfUtmEn9RAdwjucf77a6+Bx7gfoeRjrA2yj13S90K61k3NGhbBCCghj0WIQcDbqduM1ryUKiq/12&#10;sMZYN9GNA509nrTLLypmeV92DaLw6ury6uDl9Rkor95VqPRONtYX7z95ePt4dYG4QaN8cry+vtGC&#10;jK7YXa6IA/ONehmTNHW7Q1XQGkSdTcpqHIr01LYgZPWGrOlCzEUdyvIDqUpVM8nGaP/uYm9mXG7g&#10;uieLi81K83Dh8OR4mfTzrZVlfN1eXFltNdabDjZfk6kZTzyejqQ4LhXtJDduP7p90od2XgWixe2V&#10;Rm9hfYP6qq4eNo+XenGWiZQK1FzaIjWHDXn55vh8XSIzBbigM512UOKCx+ERrJQqESlQ7hMdQ0dB&#10;cUh09luVjoO8SAA+QoAPQSN6nXY752d0opoEcpm089WzV+8uzye2JsGkN+tD6SDv47Va1uOA2CWe&#10;aNHrKXEVQk8H9VjFJOEgfOL9CuWyjToLjdCZaGs65fRWA85Co5egnzkiTsEJoMUVABshiuNQQSk8&#10;y3gqhaDDQSd37M7gSCAQ7PnYdNQjeCnzzuGxATxHzqbdTgyyGX+j04t4qdlrLJwcgr5sHC+BxuCr&#10;2dw4bpUa5WYPX61EpxBLVCoFe6kScXIeR4rMWDi3I1j1GdoSuckXoJ4jAqVmO5yCn5w7yUnN7ycr&#10;MmrNwbG84AziP5ypDrHITsrNgYh6vFSEQN7OAC+qiqQqBmhmjdZiwV/IdlvH6LQ6iyGPb9LhNG+h&#10;/s+835fX6EIZ2noIEPpRu0h6BSKFzqfX5kcuIyajlgy6qHJZZ8mrs1iPWq3JPNAMjOqsRku2SdBY&#10;OjoxFuUNBo3RqAm3zSYq2QENANcaEM7qfZa8SV4DMuP9eOnIwkxrMpF/toY6TIahvNWmbHhgqqk1&#10;eS2iE/7I/o7iZDKTN4Z9dMLA8lq1OTemko3Nbk2e7t08e/76ztsP1Hnw053XP3315v3bt29fXe/v&#10;7u1dbEEuS9pmqCVpTaZSDBVi5dbezNEWZNL25dnpWK0oyZnzZNgU4LyU7M6yARZB2InYo+c9scM+&#10;4jywO8M5McpOR6YtDzO05Vf1ZwI84iD0mtPpoOltpxOwNDVhop0ictcWMBc9TlBSezwVKm4dvHr2&#10;/sePH3785fnV9JxEsjY7PyeRDZUX0+KhtBqnYyOm6khV8Qj8zs7G/Yd3Hzx4dP+3P/72zTfffP/t&#10;k/VoGqy2H8sY/E6Hy+ozyYYKhXjt/GbndHJycnf75nQeArdmrLWpV1VubliUS1T1takxqZYNZvTZ&#10;moZa5FBrUZ3FAkXJA5zJkYfS23DBHWoX309ErLrhkVKsUtXFshoUUYDxWzP6sb3t05xOIJZdQHRL&#10;40rIwpSSRa1CCKQNZEkKdO7fX9xYXQV7P1xfglBeWVleWl8F/rYInWkzEl/4La2N5VUskWPqvoX1&#10;UU5i3IAwPp2mLS8qJnae3Xn+4tPN6fn5xDiZhsxcvfx0586nD788v9nZfnXnevvdq6szhhrsgBG7&#10;Up1KLJ1hU5VeMu2KOH281WGPgFxbyXghoKc+DAF9sJRMGS8u9xRUsUj9wXJjc+RkPT87uzU9STVs&#10;Y/PTMztnly9f/Pjx9Y8fbsaLZuW8Wcvbmr1oFJEqznn9Omo74SydLC2dlNw6o78DQAEzjwR9lpAT&#10;ETOQF4l41qBu5zbPby5nZs4OXt5cHLzbqgkRp9dqFbDUwmxn4bgbpBgSTZRbTr9gS8TIetPlRTjP&#10;UqG/uShRydRF5ey8qubza016RtOWmH0ZAe/XGiBHQBbddkpIx3OgbVQnApnfQllhrojNz/O/72w7&#10;Xek4aGOsMhKajW46Uqi0AFX2iEdvCKV7jWgkFfR73faoQMa7WbOkntNao3E3VUc3kuSnZREVlWfv&#10;3n94/QIk42BH3M5JahpGIHTW6DMeSAQulB/Q1qVem83mM0CNOPRpNIIYZRC1x+Ynb159uhzPjVF7&#10;FtnU7NYEHSXMbo4NMbUYr8eWjnZLiagrY9FqhWi/Wa54AlZBI2ICFj7kTDs4xhDw1yQivUlqnro8&#10;WzP5O6tLqxCLdPBKe/QYAUeUKsPAOejc2OW0IbhXouBpaQTkUswJCjDq7IrZZ3dx6W6yEqU2GR7I&#10;D/mUyZnoJWPJ/ugk0u5wBgXWMNAyPo1cOXn26cU7ap2zKTOKWJsdAb61eu/+3VvrmN8bGxuHhxtL&#10;y8vrJ8kENRUHMQuAu7F82Fwj3xVql5M3FnHjytndPWWbsTI+a5DxIa6n+lEB0yA7wPJtU0fwzdPd&#10;rfO9q4Mjk7sMsD0+xHoYraHjxVu3Vtbxy45vLx6vHpdjtpCmKDdlCoVoqQQSFYknFpZurxw3Ev1y&#10;udnvOlKt45WV43KlTwsLH9CKeZzl5XLXJQR02azGwrc3j2Y3xao2C+DxcFY/zwbxBEEbRg0G0iBs&#10;kbQNazw12tShMxH8GawaRLyXtfCsFcQtGbMG/HTqPH1xPnF69vLd5fbBwdnk5tH2/oRyDjHDpK9q&#10;sj6vzQGIwoTVsc4g1Q0asmGG9Vl4web2ep2FVjIG8BUctgA1WBGqOm2Vc4IxhJhgOgGiQR0syVIC&#10;1xnkcA0IvJGUk/oGuzwOTDCPF4wiHutQYRZokZcD9AmptJeFrKJJkaIS5EiMNujB1iKRTqVJuXWN&#10;XrLUb7UaoC90JtBKNmmfYvmkQalhhwsV6iLS7/VjNk+hEgcHjqcRw6u6TCqoV8uHQ0mbwS1p9EKG&#10;CVEGWMaKf8AHQNVDGasXAjmT8fu91hD+ATwXEhXoBnfK5kqlrNQ+hH5syWoZ1k+tLaq8aEC9L6hJ&#10;BdDQQHbWGkoZNGiyeT+ZD2l1PJ9tG7UZr0WE55c3hWl3jYqbNLSnDNlsYegYeqDWVXVhwKQIH85r&#10;NZqsKUsWzSYT7YCGa2odAADADw5tMGhFauiosBoQzdObteAD2YFOZ6oNsoNa0aQlwR2GyPYxFt4f&#10;oFLgkdWc2lQz5vUgCPmseSgVkR+yuZYNG2tZQ7WqEwHBTUURuEeGswY0NZlEZjbmxnfPDp5dX396&#10;cefO59d3rme2Zvc/vHn37NmrV6+u96a3JiZm10bmr7KiuVYzy1R1hWKK5CrgbG9v5mxnU9qWys1E&#10;PbQ6FqMHfuPlqMDdKoDQMdbu7dtNO+J8xusGgiVaC3ZRlk5oMb5kWwuu5nTYgl7QJghLzoGIB/SC&#10;gKZcepuVDULNgBQSeAeza9vPrq5ffQLQXE7Oi2Uy5XzOlM3ri7sTRU3VSeeBer0/Yg+yVQgHW+/+&#10;/VsPHj/9dqSbHz669eg4ES2AQnfSqUQ/4dIaNQOFcnpeNX9xunV+cbp7djapHJPIKLld3S4O5yc3&#10;hzKpsSangjEGgUM7MAD+dBYMJeX6aX08bwUf4DB13K5CstkrVRqHq30bb5Qp1ugs/+Jobawo0mDa&#10;6Ixzp2e7Rb2Od0ZjCGVR0iXNZsXuFADefj6vViO6S9uaTP/WysbJycZhv3+yAfg9WV1fb1Ya5TId&#10;i5EpOVXdxgr9EwgQrJbe6r3bC71es5zAEHohLXitWSZVTJ+9fPPD5+uzvd3pKdUmtPPu9stP7198&#10;ePPixZ2do73rg6tnz85mGIJgiGXXqDIyGIyVy8mUC6NIG1I2LGQ3F/JzHPVShXDxOlmT8uzmol7L&#10;ZtW1NhCwrkSomqvPb21NbE2fT4jFs+cz29ev3r758Zcv3u7PIvxcKLN6bSDdKaSdKTB3wacBrBfV&#10;rCNhF1jGqMqSlaBQpbwOPZRFhtHicVJnF3VbLhmKlbvPXu6cTu8cnKr0lEyN+yMHv2B65DgJAQCS&#10;74UmQcSx2biQ4K1qpDmTRqseTk3lwtLxifmhWucTgazi88waMp7Eug9YDHwGc5F2MaJQxoUohEHU&#10;YbUYrC4EsWCVJ5GWIQssOqqIg0F0u4nWYQuqoBtLOxINKiy2FXr9NKVDhDJuh2DRauhMqWY08Y60&#10;zYawVypFXSGmqmsrL6/Ptq/f/PDL6xdXdVPbbITq5bw8E+JA6Ry2tNuA2UV2YGajLuPAbYF1dOye&#10;DFngSze33755e3MOrlevS3JzSuXs5PTR1ukkmdeODRjqP15qIRY6OdYixEutBEDW4aaGSAiCwVjc&#10;WvUJXpFUpM9n2+LJ09l6O1PpNZKQJIlYF7IIoPv7eVKM7BjJ1NiL2E0uUYT7HZqrDluklByhczTi&#10;chb6ZE6Gd7lZvUamLPrtEHGIyGCaEYfDTT5mGsx4o2xu6+ztm/fvDm52JueMeOCVhD3eP753//H9&#10;R8sn5fLq4iJk7QoZ7rQa/W4kGGJ9efBdg9psxBQQaZiMUBXVaKNu9nRmVqKlFvrkdx1guFgk48sb&#10;dCK1GrGzJs3Vj05ndrYPrs+2FPno8dISCOvqyr3F28uLj+4+WFk9Xn7wGKRgBQum66iaJJK80/67&#10;yUrE7egm+y3a21ldaHXATMsktVfLzYWTjZMFShRzRQ6XT2Ih6FeSr1qjTCYvSs1qC2U7k1UI63F6&#10;EOwo48tpi9DSHmnONEh4ypGOAKTdzmAoUA15Az4W7wl6UinOymX0A/nm6fn0/sHB1dnO2dne+ezE&#10;xaSyrsgVyT08G64CqYQM7haTNcQyGJiw0WTw+fhqxkm1zraUvRCB2glSUyBflWUt2oArmuhGqYQ5&#10;WurHgNRk8AGMc1G3LIGM1FxW4DS0rIPaMkLzuNKd33sOhTLkB2YNjlCcOk3SLlIaiqPTLRTAngvp&#10;eDfZSFKP5hYlfSF2LZycUGOeVq98uLq0vL5RbjSao0J6KJRWv4QFb0+7rEFqPRUwhH1WViMXS4ry&#10;NjRolWFpO9ENWkCH3ixHQsDKQd8H6a6tQS8Q2+1IRai1cDJi9bisIe9/y3Ynn868BiNBO/3VPCVr&#10;056YBkKZDmzpcIvXh9VqDTRUnn6oo46DfIDXifKMnpTvqGhdR6e8eYOFYXw6rcGSB/OC/lVrNMYB&#10;VaSHB4O8HqBMHzQ6OwboW/IEoDqLHvAsAji3gaq+PLmM4CNFIr0+PBBp8yKTOmuUmjTUvgXyXF/1&#10;kT8huDs1vxgMwiL8kzVR1hg5WUmlA9AKktpqNSlrrYWx6KjcXWMit2GjDCLl+vpm+92LV5egoKe7&#10;u7szO/szO5eXN1fbW1Nj4nmQxaFMnlOMqYa5XK4oLcqGc0fTs3M5Cs9bs5IB+ejiAgwGC+sPhIJe&#10;f2jUACsY5LUijSXYTcYcVjx7TwRLoZJIRN1ucoPBnGWYKrUjd7o9dKjgdWNix2PUejnWpV0ULB9P&#10;yAOUJkFtj0ZdoK6Tu/vbdD58vr8/M7E5pzCTI6N5KqcXXA6QxZTN40nbGOJGOn/33oN7t+5+8/X3&#10;T799cv/xk/tLh71SrF/uOJ2pZLOU8uu0avnc1uTW1vQ0ZTVvX97snE8psEDU+UFubnxra01CSe8D&#10;dTbPV3GlFpEuIHjZgCDwvpDfwro8rECGebZOstLfWKdtnsPDcsJtqckUyiPl5taRiirOs2TVKqpf&#10;XIybdXrG6oja3W4sGNxeNFbwsCy10vLyltGUyFpi9xaPD8snJ43m0jJgGkB9kizEyMnJ4UgXKDJG&#10;O2Q3eEgNt7qlFnA7WUkivjkIoTIsVJIxN71z8+nHD5BrZ7uza2vKccqxv372/vPbm+tXu/W5o/3r&#10;Z9fb+wzV9nIuSjn2OBHVWye9mI3aAxecVPlL6TCC320LEdtkOEEnOd3ZOx+vy7JaI507q6bGJ2f2&#10;xhWb0xOzR9N750PZ/PnFzav3L958/uLj2ab46PkvB3N8xpDnnV1HAJga94IgDuSzsxJNKD8mGYBA&#10;ZvP52nBzrQhyUq3q8yKjOazXZLX58CBr8DO1+YOzeeXExdnM/IAqroDfmF8hPW+1tyoF+8jPPcPq&#10;DEzGaXNn+IzT4y/WjfqAYahU5vKmtbVRRtiAvFbVoBSaqhCkHmfamibgiDps0W6sE+2A6yRaJYS6&#10;qs+ZDoYgU0aZWQEqr0KIIFNDOmxtrZ/0S10EdFsP82ihWUq0ujZwSQ9r8SNo5AeiQdGszcrDVkfa&#10;HSSzB7sjxLBMWHE+uaY8/fyf/uXLz5d1k1qtHoR5T5AXyLwpnkoV0nq1BYTZNxDnDH7OlnIGbXbo&#10;76A15NMONj/9+OPbnb2LqdzUfF1Vn6uP7++cXmB97u3v7KrCvpDV1amMLsRZFVLdSsQd6XQi1qo+&#10;YLMarMk4Yp81qM9i0evaQ/Hm7IRy4AbkxpItLMRRqQsoX5SgN9YtLRx2bWAlnMdmjzjS9lipQ9W8&#10;XZcL6By108lTKlXqdVI0IOT+rJFtDrWebikWj1PzA6BS2hGs6rWDdlGiWps+e3fnxftX755dnhet&#10;sWa5FQMzvvXwyfffPzhsNdaffnv/1srtxfUToGA3RWbpPogbrbpWMw0gKkw6P5fRtGV0XDB5DlaR&#10;Z6paLXFkfSgNmpf3BagFfLgmRWSamzi7utreOXj1aV9jT/SWFpcAyA/x9fj+g+XV5Qff/fv3Dx8+&#10;Wj08bMQ4Q1Es1bti8XSpVYl6nBjqQnLp6cPFjWSKC6YWlo/XIabprKjRL3VSLkehedK0M1q93+0K&#10;WhCrET6JPupCnNsDZo1p6SbnUQ9tu2AgKdGYbMvTHaoxIwNxPEkgpNMbYKz4O20W0n9mqobc1vn5&#10;DXWO25/ZJbGzNT+nkBtFBh2UnCYk6HVkJA3QoS+LXjOo1cIGng0BfHuVlFANjnaGIYIC4awuAGme&#10;IQeceNqVydi65b7L9XsGOp3fdtIe0Gy3y5OhvA9bOo1JnSYzKFBmN+6LzVhDARBlyH9HpAC970nj&#10;odLxYjSaStE8iGA2VGJ2qmWGaC8kIKKpjXO/0WwlGwvHS7SFd1iGmFhoUbZYsl9wkHVAKEPHm1Wt&#10;WqTXGlVTcjzdbN7n5zycrQBljZELBfiAG3M+6HE4cXXBjBB0u6zkhRvtdGmXsBX1cEFmVDDl93qC&#10;oxMhi1FNMzrvq1JtFOAyr9XTvgtlVPEWvc8AFUv+LXhXlXyKRCJga4NRAAD/9ElEQVQy4NJZWMZA&#10;3S/oVdTViqFM0Cpgi3K6aYRNaq2mVhPpA5ZsVusL6DVarVqtt6ihicmbCpJZTcW0+H0WvchYrFFh&#10;lcYARgA9rSWbMDI+gXJGvAHDBCsA7pJBWJbcg7HuNVpyL65B2pg0WaCvWi0F1ujIT74oa1Obc3/V&#10;QtzBoteGKWNMOpyaPrvZnrl4+fbmyDzIbZ5uH8xsbm7tIiTszSgl5uLakbIukVNrw/k18djQJKoV&#10;pbk1Zd0MslAcG5OZDDxjCGfDBouPTmKrCFV0iGHhOSebN5qNiIlWiDGX2xbrAbsizkh5IUGhNZgZ&#10;wXMm6OGomwptEAOXE3HMnw4Z3sRL+LvVVYiB5ReiiUTB4fUNJPNb0xd7a8Xxg/fvD04VZFNqMptN&#10;Fk864vI4Cr1yN5LyikwatcxscGysrCzd/vbrx4v37t27/88nh82TXqKUcPsz7li/g9eFzVLFPDTt&#10;7MTk9Pn2y4Or67PZubpKNtCZ6kfnE5tjWCzk0abzsQHeDw5IFkfBUDBIzdBZd7IgCGCkjnTreOXe&#10;/UcnC5Sx1Y1wPmOuPjubM4vFah1mpVqbz1ssqpktsVlkCfiD6TSGwwN56gxGOhzr9XCuTtQjCKxP&#10;ZxDlo4uL64dNoPzJyu2l41Xqmd+FRqNmsR5bNBL0UI5SslvoL1ATQERMGpnOKJsumobWZbTZsPTo&#10;Yuby/ft3z17e7J1ubU7NTp/v7u1cvntxsHV6dqQoSiavDy63zxiXy0ZuvBFQ/VTcZiuVyxWbu0CW&#10;MFiRcXI0COK5CFVMwWqQHdQBC+fjYrlpIB2OzW1uTq3NT89sTU2tbc7PTpyPm81HF5QH9Or9nTvv&#10;nx0cfPrqh1fzPFfVaQM2D+sPxrtRpz6sEymmxtoWkcQE3BD8rL4oVshNJnOWDYDqasncJ68Jq4ub&#10;Kp/Vb5pYG+TOX97ZV+k85EnoCYZCAhkHhFKdSqPZ7BdSDg/GrTpyPWYDXi5E2zGsSLamyqplRZOJ&#10;XLZEtZqOlA91JPRlQrxxWOMdBRr9DhkFkts0QqrDw6XtNo9VoN2zAIKvze0hGTGqau30wJNIGUBE&#10;H98+3jg+6WPYQSBjUTdRfmrWDmohlcvDGVd61PQJY5sJVBneYCoq1s4//Mtffnl2PiWRGsOirM+W&#10;wrMs2B1uNwRNiAmxhoF57ew8p/WTG6WbdorcXrZqqM1++vGLF9cHVxdbuzOnswrJ2vTO9au3b99d&#10;ne1vnx0NB75Q0BVtVSBy3IGMrb/RgHjrxOyujDfl8qb7Eag6L7kbsvmaYm1cqVKpzHpbv1+qlGKU&#10;i9uJk5U2BBKdrncTsRQVt7ihnaMR3Bt1WUkkS+l0AvEZL4D+BbDHErS3nXZ4AtncnEKdKfTLG8fr&#10;h934yFDNLlhAh4qKqaPT/auXz55RVd+0xOeOjVogrz787ttvf/t2cWnl7q+/ff/k4eMHyyeHva4j&#10;xPsYPwO1oTabEbzkQ8VQ1g4bxbOTkxPT5+dbs3W1j6fmQ1WWsQjRqM2LgdVp84iEZqnZbJYoz7cv&#10;L5+9fXs9rTCy/du3Hty/f/f+47u3bi+vr99+9PT7p0+/ebpMPCDtFUnGcj7qQDZq0wDye7z4+PuH&#10;99abdquOKa0fL91eIru8ZitRGsFSpd+Nu7igB8+T1Ya1GbfACv68lqGRxdoNcgA1KEEbpJ4d/BkD&#10;RP5y+EKMs0EIODzejAA8EvwksDOBAG/goXj91drm0dbM9tnODkLt6fn56cXu9KbE9F9PTdmQHmEj&#10;r/MxAdr99ZEWC2v0AY76hgF2qwC5jBDyOtLOqinLUptk4DFg2Jph2ZCrDx1SoL37FKVGu0AksJCh&#10;SQWrO40p34HaiXg48KxCLEoYHvRTIw23M1VpQR7hqjsUBYi5RSjdpRuNpOyJbqfSa7Sw6kqJEuQx&#10;Wcn0W61WqbKxsnq4etJrNcobh1DQzSSVktnTmYDVFcegWPVtKQhbvW6GFNXqmRCGzBZJuaHUcQ+C&#10;F/wgE/K63FbEGlbAUoaAp5LsDlC+0evHHAJvIHO/kD+TCTF5C5muUGeYrBaYDbFMTTEsBIyj+uPf&#10;20hh7MDyoSvIjQTDGBBC/ChlVJQnha2nmue8wcdQzYyOSJ+OjsRMGuiCgUZPHmBUUxsGhoY16lEB&#10;z4A2z6lY2aDLqoG9A7Xod3fvvEYkEkGcWqg6S6fXiYwAYKNIowb8klWnmsoNwpjYAGt8DCRzW17T&#10;hMFCaWebfpvGJJeZBwZcHJ4xyEKgyhsQA80yxdz85N7+3un52fa8PCySjYk3JyemjrYvtzFvZiam&#10;JJK18fGpnNksE9fHJHLJsGiWDM3t3FBiqjIidc1sNuKX5wnELEzIGtJjHEdyMIOhZHXtnLym5UMu&#10;yj2JNlaPT1oFV/xkI5F2WgUsNEuVXsUKtAFD9g/pbifusCG2Ufm6vRN3BjkHJlmEJnvUBjj3qetr&#10;YyqVeOro4uDZ3nyuJpWasmEd67a7/BnOYU9UOhFbkPEFfOGBiE0lsMqWbt1bvHfr1t0ndzcWThrd&#10;RCnuTsVTNpdH0JsVCFd15fjsxNbs7Pne9s3Z3un0kXJMXpNNzU7Ui/JiVmehjAz68gt+hq6UHVnm&#10;ZTJVq91OW5iVSn9hffHW4tLCwvpxM2aDLhpI1iaOhrLxWWme0Rvb6rBWZFLNzgLtszpeAAY4OVc8&#10;TnkbNm8I6xfAExQyIYxbxtkCdT/eoPhQLjfx7x71LLfZUimXOwWE9lJlhAOsNkJdZGjznxLmoiQC&#10;O/gwlmECAV9WNbu7v392tr97Prl7Sr0qtqand7evrmbGlcq1qfra6fbO3t4egxWQ9nDuaLIbKcTS&#10;tk6/2U85ugk79X9rxApRMGuv30/2PLpqxlcTT1zsn86KZZQsNzU/Pr9WF8+fT87OqeYwhONik3lr&#10;f+Zi5uzg3aeX129++vLLnz6+nzRw3qooHwhlvFykW7IzIoYx5oZmraiWt8YTUWcoP5wyh7M1SS0Q&#10;0Oj81NBUqx8UZVOX+22/q6poB9p7H77aa2fSo24CXMbPArWy2oCjUt7AeJfIYsrHQhI7EbECzngh&#10;5fZY/SJxva0e5C3htn60Xe53eqyhqs4kaet9UJE1iy3KCTZCZTpeAxiObCWgCVOItFTsxqUAzJDO&#10;gOig1+qOHR83yxvlVr9xvHjr3vL66mGfHLQ63Uoy6sJnA9B9+Wxxak4erjqpcXjMNWo06PP5vVZf&#10;cW33xd/+9OJiak4saWsMmmqK3htxc4hCbo+H4/xauXL786cJM++nPBlEVIcrVA3k5dNvP/745tOr&#10;V8+A0JcX9bGtvcu3H7/4+ObT5czZzcysJIyJ6E4kEEKd/oyrt7hcjrvt3a4dk4X6ScUx7BmSW5mB&#10;RKzcWmsTR+fK5T61g06UYrSx34ES6tLyJGMRp83mcVRakEn4Bm6OylajENvEArv9Zi8ZTXcb5UYU&#10;A+OpDmRilVTH2Vu3799uRmwxaqeWdPKIY22FcnJ37+zy4Jrqqs6nTFVbobSwfnL8/R+f3v/114f3&#10;H3//9de//frNk/tL5VY3JVAaaYjCibRIHoeK+tyUUlnfPD07OANqnR/Ni8NVH8N5ILSqPJfoJ8gN&#10;lNr+qE2ktSEyNvcPXr56dX319u3ZmDd5uHT73q1HD+6trK8u0fb2g8dPfvv2HvVH7cYz2bHNmt9e&#10;sUe6hw+ePHz49Ntvvn/6aGn9JOEJh+NUB7HRSCYb5VYlCRoTd4Cj/u6PYnN5IbS4OOcPenUaBHw2&#10;5CEvTM7pggy0YSTjrnSiQgcGNKSEbFi4oNXeAMk+ayaU4chTLl8bBDDDAqap2aPp072zs539vZnd&#10;84uds5nZoSmPkK8BGw6MTrssZIScjtsYEWAAodWbbiy0okGrFaMs0lUFVzdhCwzynmiln0wDfEMB&#10;vcHHGwLx1mEz5vBESh0iBxBAQYAzdKk346ZSg4o9RTt40PmxXoXQmAsB4IHkUE4dh9MDWI9VStQB&#10;k+7CXqnE0h5HLJFolXvkHJiM4af2Qp+q1Vu9ROdwZaG1sJAsYQIc9son5WSM2oJ3M4wbgQkfy5gV&#10;Y/X63BgwifJwMMU9lKnmtllZL+I+MZdAiBK2sfKsVP4Mne92OeLdysgM0e4NMIFQkAOzIXtsSzVQ&#10;9YeqetEgnGcCPqhePe/3ZUUkOqkTKCVV05cWwPd7mhieFbmi+wwGvYGqlPEtC0/b4VU/9XbM+wJU&#10;BmwwDEwigy6fHYy8TXQitUltksrbJoheA72HztxEpppG25ZmRWSqDTjVkYXlAFeiM1hCARG9VYM3&#10;mGpqYC/ktkaUVWsYBiGt2KbaKkrlzhrlZpFIPcjWijW8Fb/XLJNClesNajlAmgllQBY0A7NEPEXF&#10;/DMX59MX5yqjyTymqpnrytmzO8/2LnYnJ6CaJXPK+SlZuyYdSqQ1o1SiEs+NSSkrKOzT4aLCxnYt&#10;qxFp6HydFYIZnyZrYMkIzh0M+BideajKGfOsI1nqxCony+sbzUo82mtEnf5A1WLQaPmM1evTBQQi&#10;oHhMkW7cbQP/LMQRb+IRMml3xD1+xLuu3WalvvNa1ZhZPRg7n8DyVw7bRmk7a+Cpc6U1X3UiwkAK&#10;kU1m2sGxOn3VY4+VWmUo21u37t1bXj0B5lBP6W7HGQoKerVcvDk1lOWmpqePxsdnt2b2d3d3dqAG&#10;xwD/m1PSsLGm9flosEZH5KEQiB5L27xaHUF2yOlI0zn6yerq8crtjXKveVJOpLAILWrJ2tGRSjF5&#10;KlYzvhouUWvKqerzCDJmDW+NRCMuLlUqUZaNNUMtWVyIoCE/OI3T3scgrS4vHzZaiIxkzViJAT1c&#10;LkfKZQMbhdJ2AP+DrnTQb3UBqN1uh91OeXSOSNyLi/Tx3mBVWxubmNicP9oU18HP56emNufHx6d3&#10;ds6PNlWy+tHW5Onu5PT5KROLQr2Rt0HHQX2MEfVisRJCXzzR6iVJI3XTnJ8JMHhQ+qreNFROn07P&#10;zk9JzMbi2mZOMa8Ub25tHc0TNivrQ7Nken9/Z3t7+wBR8s4XP/3pq48fdtp+pxdhRk/ZtpwAeaTP&#10;5xTtgUgty8nMxnB4OLu7O14fE89JsiK8KmOBTtcOj873Drbn21XdUJofbr/5fK62jlrSBgXWT+2L&#10;LHqf4OS85CpEqacueyntZ0fuLn5rpxLhBENOPGwb/FZdW+fXSM0D3usO+rRZ+ZwM2gSLmOEcbheU&#10;L4JpnKoFHM40HofDFomMyqs4h82dsoPDkZmRPzuoOhAUW4jtpd7tp0/v3l4HUCcKhQQeUSUNZmmz&#10;uYN47EPlZq6mcTYX+rGU1R90eoRRY+KAaO7y/fO3lxMquVmKKRUQQEOTlTg5L0XtaSditl528f6L&#10;Nzs51s9YKZuHJFCV1+RmfvnzV8/fPXv1/v3B/sUF+NW7D8+fvX398fMrkOe98/Gchcz0PBgDXKir&#10;srq+EPc4HEFKF7N3escJxLkgtInfEAaOSc1G2Zy4be2PQmyfCnIbJXs0AXUYheCOYCIRA3IhMidG&#10;iZmYEAjP9tHudxTSuV8hTVToFOLUMbhKpvNzU/WcyAUBhSAO3C6XHH7Ij7Zk6mjyYvvl2+dvPn98&#10;/WJG5rO1lh7df/Do4cPbyw/w563Hv33929NHj+4ddlMQTD4Lw/p10qFCUmy3ZQqFqr6mVE6tjU9M&#10;T8xunU6Pz+VqIiZDvcX1lqozcbjetwmIH0Bn9YBMkNsy5c71q0+vDm6un13v1aXGQGXx228f3V6+&#10;/ej+k9++/oa6lz9+sLi0erjQ6HBZhVRnb5ZKhyuP7j8FU3h8d3Gh0jzsxzOZWJkOpxrUxGFhox+j&#10;VEZBoFOfWKkb4bxQEh43D4EDZYaYHhIIEEMCZ3N4EKM69nShlYzG43E7RrDgwNONRkC03HibP+MH&#10;tAStPjqO1FNagGF4OnN+NL57tr+3t78Nury7pVSY6YhQRAloVdYXDusD1JfC6naFfAyEGW+NA/tj&#10;cZvDxrQlOUxL8KuIO+N1RLsxu9dAh5/GoimczfvTzXIp7kohLnCU2UPWZk4r53BxrrTT6xgdVBD2&#10;kgMgtcpwCf50IurwuAsINykbXk2FyjEw0E4s1sXNpF0IERikFhW7p9MpRypSqPQOe1Tx3D857lVG&#10;pm8nGxDPlONeiEcbC5VR9lDKxTHGsfE11dRcW4uID6AI+DPeYIbxg2U43VRxDWnixWrxch5Ie5eV&#10;FjYu2RaxR5MbJy07ArrLSTnblB2n1+l8wGcdBCE1uOB9JITxpcuP0rNpk0FD3aJGadwGRqeh10Gz&#10;sH5ekx+1jbRUdVrgFW14k4wT6SxUA5yvsrpwWKvX57UQw5T+Bfgme0ryBQ+5PQByix462iQSmYsg&#10;oEbAaR64TVXKIi1V2bIWY3uAb0BI5wHtgzCwGOCs1vKQ9IMBIbdekzUNtKJ2LawRDdrmtimLZ52V&#10;58xGk5qcPiHXLf5MyIdfbpZJVFPK2cmZmYvTydNRqslsvdaeO7968Xp7DNpcy0OHjW2qJBKpupaT&#10;t81FaVG8Vh/KTfpAyFKjZsijXDSiKxYdb6VjhCo1viWHGi/r0wyMuU2loqa3RhIIbhtLCGrJJMkd&#10;L55PwKCuaVnOyVoMFj8Vo9uowtQd6dDmXAR6xua0BkGsgEX4RtydgQwRtOIxkAjV5pQqJ5e38xaR&#10;NuANekMCFI4nVSk3GhsLEWcqsbF+kkx5WcGWwFJrkrXH0vFJc2Nlg/ySRwYBNo7Xiorjk9NbE6f7&#10;u1vnICiT57v7l5dn0ypqTwCJCK6jAzWDVgb5oV4HnEBNEzAhfD7Atdfh8XPRUqO5sLG+RPG63yrF&#10;bdQNISdRrM1LZMqJzSJvMUuzeQOZsq2tzQ1reicEL/gD5noC9+RlaWs/CCrNYt6FUrH+wurGxtLy&#10;+kmPupknO4iadEAEiWXlUja26g1i7nroSIcBqU5ZBSdw28oBHTgPq2eFAM8yYaOpVjSrjWa1Rk1u&#10;S0W5TCLenN6ZOZpSgG3Nbk0DUeePJphKwU01xqlSJ2UHUa5UCp1WEwG7gLVWSSR7zUbHlsHN+2iy&#10;a41D5cTk9BE4RjFrmhMP2vOza/NbE7NHW/jX2lAmmZvcubx+ebV9/fbd9dvPP3711Rc/Pqsb3E6f&#10;uqi1ZvgqkzWDnGYVY211TSYeP5+5mK+fXl9fnc1Mz8/J1AO13uvXacPZ9hrp/O2LtcFAIpOu7bx7&#10;OR8OxjFo5IjtdTutgp8Huc1T5qTOUvW6ASfufJ4nB+JwPpWwBa2MSZ6r6VjBUDNU1cOceaATQhqT&#10;qagwY61mnAI4O7i5HXqwBGnYjbkyHFk7eG3QD5xVcEdT5EMG3YEvi2JMY431oTdjhcrho2++f7yy&#10;cUJ1nQWyROq4gOWFTsojWMxi5eZYzsQtnPTtHkrDcXt50HWmalHcvLy82RuXGMMmtaHq5ThHt9WI&#10;cnS41okjKoUs8r33Hz5dmL0Z3pqOUJsNH8MbsvKZn//24wug8/M3z852zz589fzDT59vXr7+5asX&#10;B2f7+zOnayLWzzK0A+UFTbEnF8pR8K0AC6LaSSys9BBqnZ54hAmPkmfCNdX4mtRn6yCenjSTFSBQ&#10;ww6FAqGXKEFOYWWA7rnd6S5QOOKgVH6qEaLNzUI0NjKHKpA1CaWzOb0BXU28trl7tX0U9iCWA7cT&#10;yWQ3HeQ1RnOuPj59cfPsxcdf/vYv/+mvLyVMpLx49z6IzcrCwsqtR/du3/3m1+8frS8dt+LBANYT&#10;j/CpGc7VFXJpMTfMgcvOzUFtzUFD05yryyRSHgqqyuh4L1b3YjnuFHgKPlmNBlJEolCCurx8drW9&#10;ffny3cuXL8cD/UcPby0u3n3y69f/9j/+8bt/fgeV/PjRIqhvuRsaSLPphV759qN79+4+WLy9snQY&#10;w5hUOpF0hzKUsQYqicrJSq+ThI4IhZzODFcodVNe2tZwOPlBURoW4UHyLJWdhFg2Y4s4PXYqCO83&#10;+wUqqoolSjGHO1IopAQveUcjbjB0cloVtaVqRHLGW1XP7VInoXMI572zg4Pti6M5iZk6TmmpGMfg&#10;YwN6gHNQqFJCJofQx0A595N4LOmIPcJIx1Smarzr4hwAU7LL9vCDWk2kKSqK7ZpJk0kgeDhGD4pz&#10;gnO5bSkb5lsaMl8IcBHqfZpMxohoUR5iOs157UlIIw9kAG2oQdsCHAtAcZCySgkjg4lQKEEokyUn&#10;tFQQgqjbopPCVq+5sNCoIHw0Rg2uS6DRKXs60to4bEVc1N0i5MsqECDm1qQi4COj0/FVNuT181U6&#10;gXd7Rylp3iAZnTttKXvUZRUyAmDb406lHN3DMmYmFYN5Q6DiIV6vM9BxMpPP6sgUDHHAYuH1Wgvr&#10;y1e9DFl85SHQdWFIYcCPzq/LGqhFNWPhQ1WNoYoIYcyT2QA/MrzWsj5T2KIj42l9yFs1ZLO0UT5K&#10;6NZaIDTxauNA48OcKzgz0NlhE/Rw1lxUD2pGiGcy2yb0Nxhoi92XN0sBhfk8VfQMjJRulB/5jFFL&#10;DtoQsfA+kdo40FHdtEhrlBTJ8jMbVksk6rDJaAzjMnVaRqBdJNFAPhyObY7Pjna2p7fOzw5u9ic3&#10;hwrl/vMf32xprHhqhY4jUByTSocy0NNiTY7FU58X53I1vdcWksqzdDSiBU0g99+8JQPwok0UKGGv&#10;3xrM6M2ymuxoYk5qCAQLVMW+gaeYbCYdtMkT9IR0xuLAZyXvT8q6CnkwgZxOd7yQsnUSEWLxVKkH&#10;zTWqTUh7MhmPM6MRi4uysXpdPFTnBwMmxAQ87iBkcsCDWNtc3ji5txJLd08ef/PtvV5aCHHdhVai&#10;lGz1FhbKvf7hveVyq1JIe4KpQsfuzLDZtYubq8uD653Tncu984mti7PLq5utnFSmmssZa5DltG0C&#10;ysSzlqzO6+H8IL1CBgyO91UzroKbF+ylRqu1sHGyUG4kEGkBopaaRCE1yRTmmmpzXuLjTQMwF+1A&#10;PiYeG0pFoUIFitnqdkQ6Caj80Rk9G7JaBQhCnTdGWznlhdXl28uHrVKllyxAwEHdeqCl/Bnqj45f&#10;zvo5hG8/FJjNlfFTuS8118tkMHv81hBj0balJnA6ctVhdJRFSN6Ouamj862pYVGmqk8p5+sq8dym&#10;ksGHuzwgCliAFQAy2QNBUpWS5aX1hXIzWSpv9GKITlRlqRWZinOTFxe7k5viOdUgPBxmjfXZ6dPd&#10;ic3xiaPxWaVEPqY8v3n//tnLdy8+Pn/75osvvvrTzz8/n64JYA0avZ/RMUxNotb5dKbcFKS8Ujk/&#10;e7QmVk7v3RzcnE7VeLfVAL6qNYun1sRi5fnV5ZHCREV/m7PTW2NZKyiNzeWFsLRRhg0dM/koj8NE&#10;PVotPktWXtNSeQVI6yDP2twM7l1tlhdrer8OD0IJskkxb2QGyAa91M0vA9XjwWOIQTNmDFlRwMvz&#10;QUhNK1V7eKxO2yjrJ+QbqFTZkL1CFkmVw8Wn33z74KS3upGkU+dKK+ZAQOk2+rZQVZurz22Ojw1Y&#10;R6wSRxinrB1w1lEDrLXT7XfPjuRt40DLBJgMhHoJchORDmTAG8iLDMb5mZ0jM+8Z9TLC0wZX06rV&#10;2am3zz/d+fDmxfMPHz++uPP6x4+QzW8+f/XTT8/p6Gn/4kiSpfoslnz/q15nur/Q76RctkgMsrjV&#10;PAGJ6LiD0ZgV4lRgjEUzJvZaXRpKnBw3K8kKQmuyE08XoI06EH7k7kLxm4yvRqfxsU7alko7IB27&#10;4G8VcoGifM2RL2QaoxMeSqRzk5NrYQjIYCoBclfppt1WfVs+3JzeO9vZvr7zwx/+5f/4n161uVKl&#10;W2muPLi7UqksPnz49MmTp48frKwe9ioFm4BQqtX5eJFMArkgFstqUjn45FAhRnCaPj093z2dnZtS&#10;ifDoDLzggtaH5I+mnVU897xGa9APVGMyxeba2u71wcG7T8+omPDgyOjs3Xr6/bdA5z/+87df//hv&#10;/+N//Pr9tw+OV4+bHWfVWHMhHN27e/fWCtH2hUZaCI6OMYJOeyFaOmnGCrHe6kKrRY7kUAoYEawD&#10;q9UTJ0t6j0UtzSEkinR+TxBA4vfbyBc11jxeOl7otYDsrUo3UaqU7GRELAicK0jamTHQsWJWLs/S&#10;rnheWizOTU9Pn87s7ZzdXF9eTKyNSeRQBIOsJUAtsXQ8pLlXoNI4XFs6Hu1SkzBAFWVCuHlj2yjy&#10;CVYywvLzoqyG97KAlayx3TYZi0WjL5VIdmxpKGPKU4NsxurhEDDokJwsQqJxOhnDBG50IYrsnYgt&#10;HiNVTFmQkBjuuJ3yeEDNomRLFnemk6X46CTN5RkZZNswhan3VIyaRfZbvVYHF9ii0ve4k+M8Ts4T&#10;BeWtBqjgzGLIt8V1xL+cOZu3MKCTAbIGszlBKEl8cVzQm6GmrYhlo2N8/BV/2iKdQsQOytOx2/Aq&#10;6odkpT1fPW8BbcHT5wmIR7n0dLRsMOCvWDbk2wtpDWCCBEa4MVQDmjDj53m2qvcFeO3ACLzmDaSx&#10;s2oNr1OHdSKjCRcW8LMWU01jGG1jQ4BrByYtWZOYLNZoslchFz6NKAxNPDBLjWEDJRRRdRUdOut0&#10;WdMo8RofBMFsQBii6may7s6qjYBaI94FrKezbNMgr8uHoazlayrMAXxSvtYWabJZyOww7sPv5cNS&#10;WdsoHa4dne6e7u5t35wrN+exEKbnZ3d3p/c/vb1RBVwgzIVowaY3teU5SU4ylElzY0PJ2izNorZW&#10;oA0pHUaAaqxFeYZBMAHLECh7gjpMRTpBjVipGhtXDgcgxrZKr9lrNDB1S107NaDxCtX8ACSPyYzK&#10;WC3VatULGej0BDkH7Q3FIzbws9ToObltxKisnMvJamRrExOzW5MTmzmTOgyxGAwGBjW1tuqJRzuN&#10;w1breKnZW7775Ptvb5Xj0NRk504Tm8wXKg3A3nozRvVbqcbxRpLLSybOrg7evb/e2b6cmZymhPCb&#10;s60hNduQtgcYdzJBAIm1sFULCxrr4wOjhqgBPy4ygScWTZ4sHfYBbSDeLmq6Us1LxUMTLwR0+YFM&#10;PCfzgVtTGZYh286pFG3GFS1AXfACzXYPOIrTZXOyrJtOp4Rg4fCwh8tMHq48eLByWCFL5zS19/Jk&#10;qkS8BS9EI3U29VM1AqarVRC8VivVIGB6e70BHyYYo6NZpwYiq7PZ7GC00xJWQ7rXVTlzu12UFNuy&#10;obyoAMFhoHjSHhcZ2pd7rV4j0S1vNPul/snKg0Uo+EZpYf0wmQ6GoEn1GlNRNX5xcbp7vqaaqtcg&#10;HwZGyTyxfyCScnNWmStObc1cv3n+7N2L1198JOX8y89//tuPOxIWFMTnq/osrF8t01T9VWDV5MzM&#10;6cTa1NTc1Nrs7vbB9pYiHEq5AobwwFifPN0S51Tj22drOZm0LZurqxS5Wt6bwpfDiccJdeetkh8B&#10;G2CIy1IOBjmLmgftYhbLpD4v0XpSnNXqq6mmhiYdUFqBSxyT19RZnsvo9QxL1NwpBHx6H8s5ovZU&#10;ysUYJcOwJRzGQxa8fh+DmAp6yWjDFl9WXlepq0BciITD5Qd3H9xb6jWW1kkjRbtJuyfViXW6UatP&#10;266viddmx0Q+1hZLu8mWHBK4GgoFLJqBeWr38mbTTEUYgYDOH0vGqH6BNk8oarelWZNic17OWLlR&#10;2ak3RBEnazarxdsHV+8/fvzw4vkPf/7px8+ff/z45uPPf/75yz89Pzg4uNw5PZqS5QMhv0+DYK1h&#10;/MFOs1exx0utVqPZbDSaJ8e9gjNYqKStiJNsTSaXDde2dic08d5JP5GsdEj92yGVYxSGow6n04F/&#10;IyZDncXT9k6s4ABUO5xWV6lri0AYd8iTIhqlKqu00xrKy6WDtkxm1oFj+p3dRCqNd7iD4Kf1o4tL&#10;yjx89ssf/rv/9N8dZIMRZ8aWOFlZPoxVHn3//TffPLm7uLSx0IIcj3h4qjLR5LNmqTknnhO3RcYi&#10;pXpJJVPjR6f7F+czO7sT4+IB5XuE0iNH0ZH9iZVhMEravCU7JpZLxIrh1gFtMrx69uIDvraHod7d&#10;7755+us/v/v1yZPf/v3//D9/9+t3D5eOVxuddHAgDXV7G0uLD+4dg8E0+gmXn46G3c6MYEu57c0+&#10;7ao0DxcQMhZIAaYdXFWk9zpTyY3j4+OezWcem1NJszo/F8Q8Cfnd1DAkdri8sl4uH5Z7zXK/2+k2&#10;ILzZKpRQyOOtBsil1JzLGY1DVXGAaSoXS0Wy2enJSaoGu7za2VKSh6LcmFUPqt4A2LDWIoBzU8oj&#10;0DTWapSXF5dPkpTERUDLg9FoqcsSeWBo5DmzweoBzxP9fgovk4cFeyvmigPZOt1SzI3pDFjGDXJB&#10;zg3hQxXNLiBspXmSdNjS0ZFPerfUjaZTkUjaxrnikP1gmI4UNR3tRNzxRj9KprdUPZ0iZ1d7J5q2&#10;d2PRDrWgSlDfPYc9WcGn2DgBajiEofFp8z7cQ0Cr0UKtjCkkipxJC4Jl9Wc4a8ZdiLjBQ60k06n1&#10;zKgtRhDaI+imLBwqJoGEiqSipUTBnQkJbsxDqDo/Qy6eIc6v1+sN1Cjfn2GBzpqwlkxboKDBa3ws&#10;hi0/6lyFQMGy2jBgmVoM8n5qYTkgSwWgVjib1egMeFW2PTDgpQzLq2sirciAeUVJYjVz2GDAiPqc&#10;lYXDRsHD0L45wFZtBG7xehOlDCO4AoUtOrMsCzow8vcU0eEENPEAwgE4DMQemChTmxomAbrxS/OQ&#10;9YNBblNhLlK1ro7MDQdZTbZtAjPIeA3mnEQulSrGT/d39nbP96mBztyaEopm+urgYmbnfE7E0eok&#10;by0PP5DKhioMrkxRF9eVR/NTYwpV0ZBxOSlTFQSFjvL8gaxMNaxR/zGHw2+wZKJd76A+PicWS0x6&#10;IRNyAJ2BYiVQb3LeIUSuWqjPh4XF8wlidQN0AOwul1VwRRwOgJg76LannR4wKY87Eqeurm6skaJy&#10;f+diZm93YkpiVmsZDhPVWBPpWScut1EudZurq8uPnzx9+HilFQEjI8snB1XFFErJSr+5urK8UUpR&#10;89Klp98udjKi4QSZmL6EDjmfmAY+n+7uHqmKeALgM3pNFoIvEGJ1OhBUTCry7Al5qK2bN0XbPM3m&#10;wsbtWxuVAgi3AyofgThcrG/mtBk354ecU0hMATp2CvC8D8FWVgwH7dF4KsgHnN3DfprLWN12kE0h&#10;ZIt2oy5XpH+80UPoSZSX7j1a3KjYIctSHjDRYJXSxjN+yrrjvX49Aw7kxFILBUaBPJChtukCdV8G&#10;kUS8whQy4rcRarXB5UThgVk2lNXUA7XRXDQCxWo1yZhiyFBVVyoVB/A0FxZalUaz0Ts57B0u3lta&#10;PaTT9NWTRqng8pGrjcmUI6OqTfLDqCvwYYOBSVqfnJ5fq+NrTrlmbitnLt+9fXX96vnzFz/+6Ycv&#10;vvrlh5/+9tXVWMjhDun0ATpYsoTB3rz5wUA2cfPpanJ2/ghT7+Bq+7xebNdqOs7Dqucm96aV1PT4&#10;dHpubkKZk+fkeMx8yOqGIE3FIy4iJpkRU2H0VT9DuSFYH1oD6Oiom3lWJl4b5r0OzjCqgghnTSCi&#10;A41aNSXGhNFo83631e8NZkJB0A425BXYjCeV5uUSuVEtkxtC1iCG9PcOJSGmrWirZXMTmzWL1VEo&#10;9ZYe3FtvQho1V5eXFvpU9QfylC7YQjqR3lCcmphYq49JDYzfHXd4XGSgk7a5nVZWD5Iko03btjqc&#10;1YC3C/3DHrlpJqIur5fNFuVFaTGnELeh1D0OD+hqiDTAQC6eP72BHHz/4vn79x9+/PHjhw+fX7/+&#10;4Q//+Ne//fLh/ftPVzPQW7laOyc3DdRtmTmrz0SwwrqVcpOqmROthSZEPOeO9UsRwc9Zq2HZ3PjR&#10;xJYyy3V+L42JQUBH3Q4yM3UVSgVy87SPfHXiLpfNliokonR0auMcyVLaTnQCIIRgHreng1DsfkO7&#10;aNZUQ5mQHwuNNnjodMqLqa6YuNi+fv/jx4ODL/7+j79+PA9rajVNemPpsJCKLdz9/psnD24tLmFy&#10;dam9CohS3oSZajTRkbM0azCY8NRNImo+OaY8n9yauTw7nR3quBRkfqvfAR4QcjY6bl4zKjJVyyUK&#10;3Nj0/ss7Hz5/eP/2/fMff/jyq3ebvv7T7x/+9u9ff/PwwaP7v/5GTeoeL270SvZgVqb2l06S/eOl&#10;VYjdfixCOynUuZSQiRXASDoQEr1yqUCl+gJbJYMLXSjVR/xYvrfSsunN9TEEOybs46whf4ijTomV&#10;RisWS/Yotx8Ewp6CZrV5/f6Az0dnowZpXSKvz89vTlGNgoTahuXE88rN8a3zmbPt/fNxpbKek8lq&#10;0FCjJKW8j7bCiYYKjnTh8NY9aja9EIvHXYITYjiAOI+4H7YgMvn1JrUukyq1IiGLyNiuGdVmcU7v&#10;aCYdcWrlZo/FUkG2mrH+fkAmeBxuqjRxRNJuWzRBpYn2NLR5ymEHGjrcthRQ2Ol0pQrdiAvTIEW7&#10;4CVMqy6GgpwQ7AlqoeKgmNqxp9LR/kKpUEq4gu5or9ml2RLQV6Hc9EC7kBdozhoGbWlRLsvlhjmj&#10;SGQIUO46Z3VSO3U6trTR3nvcxfoR6LyZAJMJ+nH7AdpfdWEFFfrJGGAAchxrkg6sydzMK1BLnLxm&#10;EGYyAvRKPkyOHqBvebLRpHab5JAJ2BwdKVBKF2AvgEfI0nGzlh/1W8EQknOmzxCGSNZQ6+wqNaYa&#10;+Vzjs7NtCNsw5Wr7Y+WTZkcQafR5xBSTWqQZbZyLRBo62KXUcZ1ZLsIzBjqPSibxLumo5xzeDcCm&#10;4mip2ZilXlqGPF0Xri5rBlchZ0d1FshtkkqN6oGhyoC8aItUtqyaGp++2N/bgn7ZnVTW66MMsb39&#10;/ck5IwNwpvQPrISYjVdj1SgUktzY2vzs0cTR+OacWFE0anysf3QKy5M9mN6sqiva+RAkrofVMxlP&#10;UG8iTBhQzpcrnjwBUwaTw2O14fnR1oY3GGIsvhCNNXXsC2a8zqA33S1AL3ts0XjQ67aNtrc9kImp&#10;CIdFYPX6NcQozvbOt2aVc6pilveQKw9CIJh5DOS1X0gurC7feoCvVTBGMgL1ehwOjqOcBuiJFiJr&#10;s9StHN5+/P1vT1b6Tr15/Obq7GznYhpYcbRWn5uamqqrEM/VJg0epI5c43yGvI73IwRhZgR4K/QO&#10;IpGjY3cVTpZvLy43u2B4DptTYPKDtqQ+VS+KLHjkoppCYeLpqAdTUKhqTbUBlhBlfzrchcNVRPcu&#10;LrlSQWjguHSrVYikKSR0YyVgJXW+6EYcKTtWkMNa9fkYNsiF2EyIYSGW/eD5AlhNBlPPR91OtJhQ&#10;WH5BIcQyZNhtNNbMcqmRsgKNv1usZ7FqqV+jCbA9HJqNcolMxjgisU46BQZdKfVbsU75eGFhab28&#10;ceve+snCyfHS8kYvUeg49OSgY5RNTZ5vranmlLPjYxKxqoYZmM3NHm1OYcjqdeWmTDJ5+fLds2fv&#10;7nx+8+Krv/3w8Zc//fLVz188mwrY3IKepzRNsAmrK+UxqAeyo6vPz6/3pif3Xt75dDAzn5MqpsZz&#10;jMCaNqfPx9dmt2bHj2bnlDPndTnEgMXrRtAotaJpajUCEBBC1MIvQM30+NFytDBVn6g2ADFVG6VU&#10;7Bz2M4Owj2GqjGFglop8VZ2ZqnSK0lq2Sod4XkrvIYth4HvVakvxWByDgdScD1hB66GjQgiNLN9W&#10;1NTy+via2SA4OsneyuNbq/1OpHBIKfobzVbSzgWd8U4wLxurmeYmJsbnVJK2hhHIGd7jAvGKFYDT&#10;IfIjMFFqIH6HWsRXdd7G8WEDKJoo2IJeXj6lysmK7XZbw1Z1fkQsD+endjtq+eb+1QFVJX16//bT&#10;2zsfXr95/ubD6x/+/q9/+PnHz2/uvLraO5oSqxTi+SnQLSlojEnrjcfoHKeSssU7peZqHzyYc0UK&#10;nUimmsmwGsXs6fnE7JpU70r0W61kN9attLojt3IndV+EgqY6uninUgBPduNb5KxNHaoqlUIhUQGd&#10;wExPpePRlOD3CgHdoDjMZtwu6qQEmjMKxtYq6OBwev/q1Yc///nOq88//fWHl+PtnFKsti2c9CKp&#10;3uLTX397eHxI/S86lJDkdroFbbsok0tr5pxCYYQeyRrNNY3Fkq9JparZiYn9lwf7Wyqt1Z6IVRZa&#10;cXup31hYPSn3oyG9P0QWuFKJePZiZxs85s2HD8/vvAU7/POff3q1FigvPvj137/+/vGje7ceP73/&#10;5Ouvv3lwfNhM2PRtqdbe6xSSkAwxMGvO6qWsLSftJWWqWGoee6uPIUoUYnhEAqPJUqFLxr6wvrJy&#10;+8Gj9aRHZ25bgqlM2GIVcNuAl3SHaj7TJTIOqsRinZSbzEicoMy0wxg25mZnjtamdy5vTicmNhWz&#10;Lz9d721NT0+BVkycnm0j/Iwr50ZeJBqIQJ/eAF1AfRAhP0NOB2bc7eVlrM1YBNzeGou6/QCgQc0U&#10;1hGCGwzVoCPaOIwKfiZrNteyNbFKnSlV7B2yjhkl7QjU0AAPFSLCY/MQNKY7UZc7UoglSp2IjVzx&#10;oKtAu8hKlvK8vc5oCRwNsyBtjyZ6LUxXxDnyEOtUqI0P3jHKSk/ZW4eJSCHqtDqjzXIibuMyvIGH&#10;hhVpq+BsYG3WjA8RyQwKJRtVFVnY0YY2SWXqU+WyeThnKurwh5xQYEE/n7EGdHizH/PJE4mnCklq&#10;p0Gtrv0BP6Xg4a0egdFmtTqLXqRhyN2TSnqBbIiCmjD1Zh7tKICea0dm2gby29ZaWD5soJx2cuBm&#10;qPezTgdxqQsweD4WRksOqrTs/hs6jwqScL0DdU2Xaqwedr0ikU5kQmiFwh0hM9W4aTTZgVZvMRjN&#10;Ip2F/ORE5DqSzQKdjSJdngqv8URFUERm0+9yOq/Nklc35VOHyTVMZjYaQUxzwBwt4w1VQyFtu11r&#10;y8egl2fPZ6bXlFu7F0eIsWtHFzOTu2ezg0yE9o46BeoHVrFb8znxGDVzqisnJreOxqmRMqKCZMBC&#10;rbHkoo6VbyiqFMWwLwQRxwmBkBCiwtuBtGZgg+5Up98rAxkpHwuijwv5+JBgddugYoApCJJWKkpw&#10;Op3eUKpSinoynM2eFkJOei09RfJG94I3IahqJLjmSRDqiYmjTVVbW/VyjhghejrRLR3fOm42D5cW&#10;Hz14dG+pT84KFIk50uPOVKHSW1hIFpKHzX55/e43v/723W/fLvYdrHFtc258+ki5qTyaHQPBk6jm&#10;xJIiQEGDh6wnS219HuiM+yR7oADUHySCw2krpIT0ye3F2+uNWIRCjCejrw2nNjfrkvbIP0Y7kBXz&#10;Gcx6MrXwsPlB1hByp6PdDkhq79biIbg5nS1XopFCwRFvNfudlL1UQjREfIWyafRJqKQBS46Qjgor&#10;PM4MdVYUwH68fi/nZ4SgwFKGmkVjDPPUFQEREkraZxjU2lJpEWQtrFWbTWFI5wEZ3mCytcHPzJKh&#10;pK2WymRyBsueus3Hu9GUzeZMNZYXbz1aaTbXb99bOqQUvmY/bovYqgadLzCYvbiY2Z1XDFUq1VAy&#10;HMqNeZ9PPXc0PT83ez4+Nb51dH717vrg+tWLj7/88tWffv745qe///TFF59fHelAGliriwuB3FB7&#10;XqeleDSzR0ndd/bPT18+f3s1OSXPjU9PjG9KjG3ZUDW3tjklkcwfTSlPT8clIo3GWwDM0T5r3MH5&#10;/VZyDcOQOjhyGdVqDQDhQEBnMpsHoKJyXBx5mE3JRKzTGXRFXN6AxaJTqy18Xi2TYd6r894UR0DC&#10;gab7LQgGVo+nqglreYwmVZdyGV/Vm2GqAR6fzgTyRnlOqnV2ywvNk6WVleXVZOn4wcOHD+7dvveo&#10;YfW6OomgKFcfqx8difG7x4Zti2dUJeWO0nlH3EHNHrEUNLR/oRqatRlBl+mDqnZjgL60M2NQzc7X&#10;i4izVa/HIlUzQQdmC+W2mNr1/ZfvPr1/df3u7Z077569+fj8zp0XLz5jfKGin19TpJ8dn99cmxua&#10;i4qcuS2tT2W5Lu1te6qhSPJwaTlJOywIa7hPTMiwdGp65gIrWCnzkjsp2WnHFnrRlAtCiOZaqkCd&#10;e6OFBMlJlw0iulJJu9IRW3rkRVHAbC1EYoj4KZczKJC7pHlOkuWpzQAPpu63ulMcop42K1/bvX7x&#10;xZd///KL98//9GFvQqlck+f97k5jYf3u9799/c/7jWik22wVPGzA7+H4rFluNhfluaI5J87V1GEd&#10;tCZQRw9xKJ+anbx8++5yVynTchFHvF+JRPt9ENhWKQFmGY3agqG8XFU/f/bs6vrdwdWdzx+ev7/z&#10;+cePX/3w8d0a31n+/t+/+/Yp1U09Jf38/ePF5eOFEqcP550dLMVUIQ5m76eULVw4TzletMPNCc54&#10;iQ6P+4dgqHarRq3FcnMWeuXD5Vu3Fm+fxJyst5OsdBzWQCCE6AQQo4QmOzX3KI36oLtccbuN2jBn&#10;qlB27c2z62cHV6+ef3z96dmrm6PJq1dvP717d7kmHa7NT2/fXJyfHiH+KsDhACxgHAYqzjdgLSMM&#10;+QQbbT0XSuXDVsdVDTORNBdiqlW8IA9sGAxroVQ3Fo11XQgSfNhUq4HsyMJeex8hN2qPxiizG083&#10;7bK6yKvV6UWApW3pCFA1XehHoZ6icSwtLxglGBNWVqDKCh4q9E+TG2epn2w1e/1KqXHYSNiB1vRd&#10;MtmjMnn8ME5zxOmOt/qgAYzBx/IQjRodNYsS6YP2ZMwV0tUUU3PmcNuMUKT3e61WaxCxnfwi3CMX&#10;FIgwV8Sd4RxWNugE0fP7cS8QadS+tUMtrkgTcRx54PsFKigL5/UA5ryGr2LuBSzarGaUja3JWhAC&#10;dZaA32/JisBzaO955Fmhy2s1+qo+rLUAoC2ALt5iYXj81aK38AE/A8TWGfRQZGEdy/IWKC11Vpoz&#10;hWvyocmbOF6t2Kr5LJX8mWsDaj6lNhmpXRyjqUFL02liWG8whfEhlCmWRditmbO4X2qvgbVslgKn&#10;EYmNiMCAb5LP6mINqokqKTRaarikFukCVoEuK280q005idRcnLrYmTkFi9s62qyPzQF9d8+m2HQ3&#10;2VhYqABUqdrWxQ9pB2Z8am188mJiUyxeUwKDJGNGlhEZqiAz1gzrt7TlNQMAI+DLgKN5iDNSyy1Q&#10;pYwj0Wt2U5Sijwea4mg3tspCGTtStgyENys4nQKANIVJx3pG6QhuW9rBZTBbggHW60q7EAoCQHlX&#10;kNdg7hlrcxcz+N9sfYh4K2KCtPkSwXJff/Trdw9WHj395punt1u2AHE3d4osppxOKxdJNKBYW61G&#10;ort6/ylixHe/fv/4djPqQvQ0KcRzYB4TYzLafxkbFmVD6UBESXa8Tsf7RPkAWxVs1OAMHAFsI26P&#10;FxJRd3RhdWNpuRxzcPgFICgyJWVeSY1ZEF5qmi7yZdzUu8EZcYcYqgLyeNwFe5CL05Zar9TvdSPR&#10;QipePm4mS/1yJR3tl6gRgc3eTSbpTLAUddI+DoOw4Q8B5IDMiLVBymXnBLJKpVgCIMnznCfocQYM&#10;vmq1ylhENZlClcMaVVOioK/Kh2uAZVOt3abqdIQ8EEKpRCJhnDY7JZlES2DRLkLne7cWlzc2lm4v&#10;Lh2urm/0krGU2+ZkDDq9Xnq6fzq5taaQSOTFolwiKZoM+rxJsrk1vjm5Pzk+cT5z8+7T9dX1p+fv&#10;n71//ctPHz/88OVPX7x+/unIB3zwcm5vgBXc9ko/YdMp9q7Ort7++OXng/2Zm+vLmU2JWTJ9MTl5&#10;Pq7CVSnW5hGl2lPzYvHm+LxMpzc4WwsLjUQ03onaOIGs5ZxY0NSWLxOwUOM73uLjtWRZqxGpwUuk&#10;srHZ05mJnAZBwBZ3ZxBxdVKpL1TNt6VkoZ5loWg8LrfXYvGG8j4MKeIVYMJKG2t+v+AOYnYKLGXn&#10;+6pBTzUfzoZ9rsrqSetk8R7YWLOxdIsab9968KDnsbrjBU5fk4jXJo7GZHLJmErKp0Ypja5CEgyL&#10;yBnEgyavV2NqjY0Bnb0WIbnQ65fIqSztzhjk9TmVNOwD7QhWRSK9FRFxVC5kkk7tPCPrkevrZ+9f&#10;0HHqnfd3Xjz/8Prj68+fX394d3N9fTExMTG7OSZrS2VSk9o4tinlHd0SQM/iT1cWlm43UpRhA9xk&#10;9SJjuy2bm5iZOd86mlbqIgnwvwRic6/VSVNjTAgoN4JhFIsUcqpSsrtp77JTcLgjcUcqmkh2I5iW&#10;rVg8AeS2uVI28kT1tTeVYybqyGPw8SA6zrTHZ2EsGunU6fWbH/7+j7/8/fOHXz4f7Oxt1ds6b6S/&#10;cfvu99Qv7lHC5oz3SxE2azTp9EaMWq5YzEE6DqfGcjKzxlelHcl8zVwrisfPt19eb+8ebeYsQVuh&#10;10w2lzb6DQjUBMh+GrDg1UlVczN37rx89+py++3rz2/u3Hn+5s3rr375eDDFNh9/9+TRrUf3Hz55&#10;+ICyUR4/enRruRy1GsI+b8pBvAWKy6DR5knSaCCnDLyV6teDjg6QrdQ8Xl7vpQXG4qMGYu545XB5&#10;cQX/X0jGCsAMBDC9hQ263BDKKbLWiiUpAyVCJjYOPEdKpYbMq8lV56/ev317583Hr7748Obz252d&#10;6090Ov7+Ym3+aHZ6+/L0fH9SXJ9XmUhpQYRhWvO83lfVmdRYwdaUw81xrkisVCrY/Hk24rD6GYRc&#10;g4/qe9tAj5Sd2opxgseNuUa7pFJF0cB1+0kqiRuhqD0ej9uCzjglgo7YbbzTjcW6UYe9FEHsTSFC&#10;BQRnutvBNODYAHlWcC6C55QtnmyQ23Yl2To8LlPrUbsLgSxNxVhQ5+RpQ/uXHoGzx7lMIK/WhSxZ&#10;dVYPwZrX+fyeQrMXS2XU9c05KXQD0FnHsGDq3AidySfM7fpdRDvwES4rKyBgQ8EJ0PDUsgPoHKV2&#10;BLhopzvI+vSUKm/JIyjxgqCHbqWKKqCzKB8e6LFYMROBziCLwErwcqCtiOy89FDIWvJhC1Pdsr5K&#10;Rw6jTYpRJ1d/hoVwztOnQURDjOu1BLBFhdnYlivMgXh5oxFnRSPrG4RSdRg4S90YNBZeY6TezJDL&#10;Wp/BGIZO0GryhjAQ29Q2qdVURmUQAZTxRfBMPTBE4ZGIHgDmKSqbjXmdRt3GyOjAN6p6HevXqHWW&#10;cNjiy8u39rf3TydmJyaUEADKo62L/z9Nb9re1nltCR6AJEASxDxPB/NwzsFIiRSJeQYoAqA4SHEG&#10;CQAJAiCg2Akpa4JJUxIp2RI12nEkx0mufG/dfPIX305V3ap+6nn6W/fTf6rXhquZWANFTOfsd6+1&#10;3nfvtS+aIVfnaH2vU4ml6eTKnYn0JM39jY198u3ZL4q10oUpaUklbxkNOnMkTOmHdrZVOmQ6MEXW&#10;43R7HUIokm+Y6JgBlHm3m8iQNWQWUjKPlcc0aBxGNutE5gixZH8cDAbwz96ch+w48ScktWAk5w0y&#10;LGIEwqvREMIIG6aMzycyqM+vvb+2M7MgaxdlJavdkU1m/AHX8GD9sz/ev3Tv/s8/3V3tB83mBhtx&#10;VtzhSB5a19en06q9xd2D9HDl809/+sPvAc+f3b/SrQ8TTsFgVUk0s/ul3kQ8l3qKkg0EhwoNcOdp&#10;2B/L57JISHTwEaDRLZOh9f3dxb3Vw8W6D/wiZOdF4/mtWVmpBxIEHRQUGlBiAWfGG3E4PWSiAQGc&#10;D8fcDSFW36XRa53dYQqcd7B+5XCtVl/sVhL1QdINLpnt1+suV42mQ+RyQeoTwFqcNEQ7PEEq0Kbf&#10;JxvZQiQYDue5EK6NM9Aw4+6GQrzeopBL5JMg0pcRejyhcxRUaQRkxpfIELUqSuMxQ3uUWNW13cke&#10;WP9g9XB9cfXBw9uXV/f21ldX9wa4Ff5cuSCyqjWzGwtSrVqtVVdb1p68ZEX0jYGqzYUpKtyZndm+&#10;eHL65MnphxfHpebFo++/v/HmzY2vPz7+0PTWXO5wXmg0ImFnfLjWyYras3PbF09vPbr19Mn7s4X5&#10;pkqnK23MnW9IZUXN/P7+7Gxz3GuJ20qbTam2gAj7D67cOezGyaOSzkWc7kkbMu1GRnK4BA0zOfBF&#10;EfRRMr0366GgZTOb12bGI3skX7YahTxjk1vImgDBYzVAJIW88YQ7bzZ5gmW7x+/NxMnhJeMEi3Cw&#10;eTcSRpB6K3PBBuN3h6hS2ONPHB0Mln//2cpid/fo6tXFxeXLK4fIOmBFfq+DL/TGC/uASeVYaRH6&#10;9VQcZDRRH6YTSeTCsIfMUK2qnk5RtZZDQsOTRhB26kibGWpMgtrp6XM0BiLs8rIOJ9K6A4t0pJ6+&#10;9uTl6bt31y/ev7x169WLDx9ePfr45s2zNzdufn/z64+Pbp1u4XJNFcUI1rK+oC/TKHdT3ueLQM8B&#10;cdeWD7tOWl2gqI2RfNzrlYo0smxhZkPFxNf21moJEATK2wM6Us5SDdAApAGSOlnJ+p244H7wG3J1&#10;jvVT5L6SBp+Eds46oTkDDgReD3Gh1vVsBZLmei7o9oFC5jjF/vnbR9988i+//eSHv3371Tcfr2+o&#10;bYb+g/sPH1x6+Pkffv/pSiKTSeIpDGpcNSpb0BAqy9ViabOtlUhUIxMoV1lXGpfGkoWZrfO5rdnp&#10;2QUFE19cunzpi3/cX10/XF/rJsBHjcFwo6xTSrdvPXrx4sWTd7eevcGFefHq+bM3+MP1XmX54eWj&#10;3bWrl28/pNbmLx4+uPvlpdVODHxNZ2/Y9RA3BnuhahHRhDgkXWqyyefzQW82mYy50jTsKs3YM7Eg&#10;R7MOuMry8uHq1ZU7Kysrdf6XE0aDKeLxeGnKYjITi0+a7OiyJkGM/N5gziGYqwvT81vv3718+uHV&#10;rVevHuPtPX2K356/fvbs9eOX78+33l+bPXs/J5Vp5AUdSGaZyZNXMA2GsOuinBB21aHww5lYIOzL&#10;Jt1hZz+Th9QDEhnt+pG1MBk6GK4g1Bz5vINKfqvWnrpU4B1JqrMHAQd2ep3ZJOIq4sk4kXlpLm+s&#10;nx6SGxp0KbXC8tz/HgKTd/qC1KXq8FJbVT8VmxSq+52VeuegO+h39g4GPkc4HHYmEhPP/2Syn/AF&#10;HYLBEGJ5aEmbqFG2Ro2h0MjCe1Mpny8OhuA2yGTascoahaDloCFyfr8ngHXmywYcTlJQQbrqjiCN&#10;vA8FvU5vJJchL9EMcgZtRkCzILT8HuhbI1+OcmHBZCiH8lQENmmforMHPZDZTrsJZpBFiF+bbmIU&#10;VjaxArmS8CYI3gJk7KgMrDaRNbkISaEM7DY1ItC8E0utBi8yNKgkymDUW6vjsbLXUloa/krnKM63&#10;5AoIX71B14ICpqmQUYBEAbygHLX18IFN1pHRLBIZzADkVk9ksJKPJm+OQjBDSiuho2ljhDeV8RiC&#10;aHyzakNuFkHpFKzWAnVm8yZ72BfigR+erFMotDfON3c2ipqForTYlDY3dt7NjJyrd5aHzmCwsra6&#10;l8hmAg2dpFicntvZnpman5JJilMbC6WW1YJICoEdBiN56idRt3C5hBDHNRw+T77B+mOxcLTAZrpr&#10;nRru7ACQS7UpPE2/5AE6Tpc74Mw6A/lQI5fJesIIBnLdoHU7qPgcQZotFhE8WX8uTBVXESHv8SBc&#10;qyVFSzv7/vRie+5MI5NK23Ir4/c0GCGQzSQPrly6tHLny4dLnWREVDDYI5m+2xEht5L6bqeWStNo&#10;uKtX7v8MaP79P//5+58/v9ytdwexjF8wW0uapk5fHZfkamWPTA5olqfexIb0+hAd50acPshgIRKY&#10;7AEkXYm+K9FdXF/r7K35WJ8fTM06bm7sy8ZIVXwjErEbWVBzb2UxlWPzk9mJIZMxFPQH9fZsqnYw&#10;GdJDsyF319YW99aGw04HRDc58a2imeMV5PgYteB7wZYRMBHqBSIH+YkPnQDdTFeFxef2BBmTKQ8Y&#10;xed0h8EjRKOoRV7qFagbAJFTgFamgWq0u2MeVVU2kVlXhVQZMzRCrtbP9GkIYCJ9sAjqsnb1/hcP&#10;lhZ3145WVxdT5LRtsih6Ss08DYa3tVoKlaJVKNhsiHKFWq4ogc+dnZ/NnM1tXpy+PH354tWHLbVc&#10;uvn8+2+fPXr98fnLY2tqrx735akFLezwJg4OMr2FqY2tay9P325uzS6obQqEsU6+P7c9U2zOT29s&#10;zJzPbUiVtpLSqjeDx7JsyDtYW10c9l3kMg5d4p7UIpAhNGhKnmqedVgxBrO5YBHxeUeI542FqvT8&#10;5dv5Xoi1i0ZGNigUWtS0xwEILWVG1DKGE3UnWzaA6XKOsMfVSQ9qIBHg6nGnuwIS4A8gX4Q9Qsjv&#10;znFGO7hkZS1dWfrH55ePDo6WVpZ3D5bu3DvsZ5DuwlDxwUa51dbIxHL5uCrKVWopF53OVtLDAUAs&#10;mIvwWIs2lZ7TF8zQYHlvf4iLPawABzP+cK4hwrfDjpBRL2S9kaA/5sqEmXJBub/z9smT6xfvXr69&#10;9u7DC6T0F7eAzh8fPfvqq5s3b9648fWji62z2emF9rha4O2T+XUja9Tk8Hn9GSLD6avrdSf0LMhM&#10;RK/ULIjV2uIGFfKdzTV1PkRgh6o0oZXBI2rkaur2uSGIKv2sxwdIdsdcsYAjQ8LFnU264vFKIt0B&#10;JU0l4rHkoIKEH7T3pLMz6pFCrmpFaaB9zu0OYJGaqlPHF89/98lvfvvr//bbP3/3yZ9fzvei3PDL&#10;L25fWboEhLy8BtWVBfVWzB+fn89gFRelErW8VBpLp6RqrbbUMjY4U1mnoq0U2dT8/szW7FRRqzBm&#10;ukfLd+5+cQekeLeecgWNOou+rLcqxdKz6y9uPb719OXjj8+Azh9eUfPZx2ePZkeB+t762u768qWH&#10;n92/c/uzu1cefHF7eb3uMLSqvZ5trNFoFaMe3n+LsiTRNzolYvIesCpvNtUZpjuJfCSezBmBgmaT&#10;a+nK1dVVmhl9t2seyyRKpZIcwT3+SrqTdtE9J1+1QT1BSJgPBxs8j8g4O9vYvn769AO+XgCWgct0&#10;PP7865tf/fmbZx/ek9/E9vXtYrsot/QUujLPOhwMFwxH2BBfRsrwgSsB56FhCFOpqUkw0d4tGXIY&#10;oiT1jAULA04HWA2xIc4MqdZTqXojYyBF7hK0kwPpDc3zv9E5k6QZN26gLm1AIOMgz0B4BPCD/vCk&#10;C4qA0wPGHw67BslYJVV3eXxQ7vVaok9n9RVyo/H3K1nXBPxdcS8hALKlkMtzEPtlERhDqGx29Pc6&#10;Po+bEnoeHLQk1xlGIzNWIhMJgLzgfbkzYepuzDkmXJvchvJsyIH17QhkqEbP56tQ158TLNgTyfsD&#10;WIw8Z44yQOdymaMz/bLdiBcuI8OZCPtoVir5vdjLUauexyXCzzE0Z4+hudlgU9ZegTYDeUAwBDf5&#10;cuOL9k+I3PMMS3achOpG6qaqlkotGtvjc6V346yoR9P5ClEdqWVI30I0CqCe7HMreqYQY7Za9VDN&#10;JOfpILqsG/ENiPBfCsUsVBZGZ+WAP0iJAlUDiZBbLT0yk4S8AL8oG8x2O+PNhmnUSW3vABFuVWrO&#10;pptFqUysrFbVmv35sSm7t3y1C+GWqe12Kk5QsvIYuD23PbexMDXVLE7tbyzIbT2IcWOQEhSQR7D3&#10;aJOZDm4Ywg5ITPA8r9kYSKyt1eKxQTeVjDlZLh8U6Kw0FPZ43HGgM2IlF+JZN3k0ecJ+arnMQNCB&#10;KyJrklZ1+B2kG8nuHY+Z2EwoVfL2zLVrOxN0LjZl8lGDZdgg7p8/dbS8cuXOl7cXabuRSrnJCdfh&#10;8WYH3d1OalCHPFy6fPfLT3/+w8+///f/+s8//uH20UGn3k/0fZGGuVoSGWjHV04sR6/XQ20SOlP9&#10;IDBAAH0IOISIn3aJYpksjTFFsljd3VuLgY4YerZSe2FaM1ZWR8ZQPhgx60M52id1xcg+o8E0WOja&#10;SDAYitpd6Xp3bW99ffXyA6gwYGLnYJdmWZAtWDZJ9GTifuwCcRGC3sl4wEYETM9AtJMzgeGxiOUg&#10;bVmEONYbiPDlBvBqspzyLKcfFayKKiiiyAJ+Z6ARpQgLk9mMu08Hzjp9Dx9SK8Y1i6W68aA/1R3G&#10;fJ0r6wf14eqd+7dXF9cOuntX97rplCtgt8jFanFRNh6rqzozZyzYqgWygbCoqhbbWNxuQusuaLbe&#10;n7x/+eH0w/NHH07fiw3i68++ffYKmWjT4lxdPki5whwjBIMmsz819Gtnm83pnSfvZyQtg91Odj/m&#10;lnbqbGduZnZ2XrOwf36yM9NW2fBirMCyZLDkoG00OnuOUTumk3b4A3nW4XN7Q3YsMixFMqA36aoj&#10;PhdGNIaMIots82Q/6s6L7EKoEQxyDWfW60DmoDEbOtWoEUsEGuYCUjELhdK/ejTsdF3ufvcIbGuY&#10;qlQqGWpk8+TyoIh58jqj4Uzxvfv3760sLa3cvn14dOXupytxT67R8CcyHp9fKFfV4HVirc2cJ/GL&#10;yA74U51ULCjkGwYbZEOpynhZPk9+4V53bWl5vZuogxXEs/5IIRr25RomatXmhHw4VsEth3J++5J0&#10;87XTWy8v3l6/TqfPj289fn7r6fNvvv/4jPrJv/n48uR8a1qqVuqMHJgbZ4IasDtiVD3sDPgHR3Wf&#10;15mouSPlnnZqa25rZnp+fvZsQbZ1cSYXBuvLR51UrdMZDod1COMaci74sdOZSfryHhqBnPV7aJoH&#10;lYqBr0A/19N1XKRfxk9WfF5fztxSa6ZsRp1cKtHZQyzryEKV5ew6lWT6/cfv/vrDj7/9n//5t7//&#10;+ruXUmPE272CxbK2dHl5MZF1J/t+3mCVgl3MbUmpX1MrUat6Fu28tKToKSw8Va0bdL2qSlXSSqQb&#10;5xttnbFsFOgwf0iuMAcVv9MXMUZtYnFVPbsha85c3Hr0+MWHx8+fP4JAfXSDdhdeP3/9Yt6QuLJ0&#10;eLgEUL+7/OCne3tLd29fXtpLxxpWdXNq4/x4vqgtqUryHnQVzwA89Mj25VAk0uDyPlc/HsvEBomM&#10;gxO19GwkGF+8cmkJC/dw+XInb5vXyGVTVT5PNcfkbQnu6Ir3Y5OjogCSV4jBcpHLyLLn5NbjV69e&#10;Pf3w+tnz119PmBVu43ff/fn7N4/fbc/Pb757NycVS7RylcUo5IL5kJ1zQMeYeZZtBOkY3OkI2Rlq&#10;q/Y5M5ER2DEiPYR1qNdDgjA6ldLg8bldcX9IZAURJ1sMi1JljVTS6WzAjbtHLcoZnwdoSBMuJ4Ym&#10;PneCfA5o3AWV+oHT+dxI5hFyQUQ2DoC7Jx1CAHLJGRtU3HFQTWp8yTrri4sHdYjpeDbgpOlueGAg&#10;yDYEbmSPJ5x+cAc+JERYNuiL1w9S3rA/S3P7XR7eohrpLb2CkRWYEPgPddZnfFggEchlz2Q/LJgP&#10;0y53kBX8WXCdjNcfS9B4U6qbp0NOD09WWg0eDAqYSsN8kUFMZnuI15OVPgSMyW4uRKk/l7EbmYjR&#10;Wub0uqiZA2uZ2C/jH8k9xBiKMHY7sJvmQZntDSzxAiQ3vk1xN6LtcTtNntK1qLu2kItR7Zw3x41U&#10;VegTnYFjjCPwn6g5SpUshZHVoqMdbJ21oLOUwY9MdpGV6sHsRmRia9lQsNJcDDqN15PsEwGcJyfQ&#10;OutIZ6v2WtRLhQeZaa+T9Wf9AX8yfXj33jp0rbMsmaKppQouYrLKbbwnSXXDR3sVGoqWdIdDXKOs&#10;bM6cbWxM788vaBbIbKool0tUZSbi8dOsKS4UdhhHrQINvAhGGg2WzSUT3nw4LDiSqTRwGV+0TZFv&#10;5Mlo0EFNUu4Y1ryHuvUjDCIwm/E78gGkNRoXSU3zYHG/WFw3QnZySg0C7MkEqmdRlHqj0tT55vG8&#10;tF1sajRFdcsUdmd9nkBmuH60vnL383tDr9GmVpR5Xl9gPM6M30kVp/X0cHFp6eqdu3cffvn5T//4&#10;L//Hf/m3P37+4HC3S5aVXqeXmTiPA5xVVfAr3B+DyEyjTBh7yOMNRxph2tsmdP7FQDN1sHtw9TaE&#10;JkWPAITR7M/OyCw9Zasc8XodNEaHbdhFFt5FZ9u8mcs5cYPxYYTU2m5neLB3RLvHu93u4lqqvrdG&#10;ZiZuZ6YyyHiz8Ww2XnH5BN7UCILpCCA8VJxqMNL0DQQaUD4XiQi40AKbAySz4Ds5b4YcW/ICZ7Da&#10;bJYePoNI36qOyA5ehzCwjkbWls0yspUUrepYIi0WcfeStW4/4ATyZTPdw71OLb165crVtd1FqI2r&#10;Q7CkWKCh75XUEmlbXVLZLFE82UinNzG0e27T9cbqsbYtRVqZ3dk6Pt98+/Txh7fvnjRFFunF61tP&#10;X3142xTqV692+wRISWfQWHZknCG5pi1BxpoS98oRT4QmZovkzanpmZmNjY2pYnHhePPkvK1QWEAo&#10;OJYrl416UYgmZ9VJOkM/U+e7n86xQXUanECViXREzDQMOjPr8ODCUDuHpbk1Jw8ZWwVoSixBRI8/&#10;nCd/sVFZB+RHpEaMBatVZMePB5LevIdSSArwQ2eZyZg3HyTTsAi50NmjFpGQ7XbraysPv7i3cuXy&#10;w4fLhyu3P7+MEGfzmYTT4XfmoFiq8rFaXeqZg04KY7cXasPlC+ZzTKGK76usrD+CQM9kIUWHK5eJ&#10;Cx100hW3RygbPd6QCeyZyjgibNDBmM0j8dmTD0/enmxuvnvx8u3F23enp6fXrz/58PrR08c3vv4I&#10;bfj1N9/9+dn7rfOzKTH1NeVyefB+kbGR9/fTwxTQNTGseP1utz9n77U3zqb3N2Y3yBJwqjkHoWZw&#10;Hq0cdVM1kFP8dDyeqKfJ0J0sTPsxjzdDVrresDs+qeOmaYXO+IAmpWUqdTLpTvRj2Yw3pK8Wpyws&#10;D+LIRPD6QazCMGsEOu/vvLrx7bdfffPXH3/4y5++OS2aPZW9ldWDdL2TCnAFUSgv6AHJ89tbZ9vn&#10;RblSKVdr5QrrqKRpSpStHqAemsZYHimUKprYqIS4FdG2n+AjSwy30zVwB4M5PqrQLixoZWezxebG&#10;tVePHn84fXHr1ounHx49+/6rm7hKr7/92/MtiwO3Nr22dPfhpQd37xwuX7pz+fKVw66PEdm0zfmp&#10;prStLVV7VgjO6MTZyWiwjijLM5EwEMof9tIuFoiICMSpf3SVaqfX1xavLrp4raY5ezw2CRPj1AQE&#10;JWU58mqhYV1k/2eK2rRScIDZs513T189f/348dfff/3s45ubN948Bjr//a/f3Ljx5sX7jf25C9wS&#10;iawtkffMdBZuKhsRN0YDHxTsecBjNktzx7Kpet+f46JVpc0YdLpZw8ThwmTX95Qli5EL+WMexkBN&#10;vAZLz2qTq5WGcLwez1T6NNgZctcP/ez2OrNO3Eu6165+atip08QTXNWskybThXM5gck7J/tT3kwm&#10;yNKZGXDfRWMP3DFkCqe/trd3QOcc/WwgQ1sF1E8aFvJuJ5tzxaGuPBEP0lcs209kqTDckQ9PuqZj&#10;+ZGyZ+1R60quweYmkxU8njDWGMWuw+/H1XYIYacfIM0wXiRtcr2AcE/RaDjkvWDAm+PtAH4BRJC6&#10;VcwmYAOkKPKinZxVcd3wRXKa+sw4My8YR2UajFHmGhzAmiZNi6K088wJyK2AZzu1zIvMnAHqlvpz&#10;wHDt+IbeiAcg/qDPdMikFrunn6pkPaGyVaFSyaknx07lXNZRASFjsVgLNBMDoogk8AiXPyrSi2jv&#10;OmpEwqFGSlHhFwvvyU9adCT8Jj7cPUVBb6kqkO1ENNqyrC+bjPZgJpGKJ44u37uzugoW745qF7Aq&#10;RJ6YlzXwzkQ91U91dw8GmQAd3ueNBlNBvT93PKVpSqWaqXlAtEwrV7dVZS5Ea7LBMILfz5oLECph&#10;ZM18Phdx9NMZGsBH9SZUw0iDFp1IVQ5/LOZzxoipZZKurAfKBvQwlENgBBwOX9IZcMagkDIQ0Q67&#10;CehmBO8xifRmJudDCDBGkcggGunLFvHZydy0TCydmt5vSiWtRtiHRZEc1AfDlftfXK7lW+2FtqJQ&#10;Nhj4vI/6OMlTuV5bXFlZvnP7wYP7n/7hP/7rf/n3f/7hp89vL68DIvvZJJCoUFVOGm9AiKImniO5&#10;iRvYAJmk6YweNzlJ+cm0EOtlcHC4vru6srQI8uF28LrxFCW/pq2l0BkjAT/EXQ5QrC9EI4OK1xNm&#10;8SRJlyfEc4I30dnbWzvoUAnw6towvbubSpEXyCAOaZhIudxIkRAtMb/AcA2B9vQZLoK1Cu3LBR0C&#10;ojMSpKE3LIeUCHXuB4rQt9wxECmO3AKha1uTEv6WYoT7TT1WNBKliu8XLFUq69KC1zB+d3xQR2au&#10;xKghJA38SS8uDoe7i+ANV9dd1CHpDeRMOqVYIpOqezZlSdmKmrEoBMFMjX89lUph61HAajYWZOLm&#10;zrsn147Pdza0I4Ps2sXbF0+mLb7h4lrNGfEN11f7wQbjcJhGraoc+qhFtjqCRzCKRiJLcWOeOvqa&#10;mmZRWpyaPZ9V6qoqq1VhKUerY7FMa3QPhp0hcZZhze2nJky3hy0TJUYGJQzN4wLkQfohqh1ki84J&#10;nK55saWlQqxW2WBm6YIFWZ4qMbE0RCJVlQ0bReaR3BLJNcoWrVRprCzGA2HBIDKxnkAwZGfBMwUQ&#10;02AYkrtQ9hys7y0e3f39l5dXLt++fWXpyp0HS92Yw4MUAhrqYRu5hkKtVJZkU0rG78qSm5Kr7/JS&#10;8UuIplcpdOVGHpEUdkK3JHZXrhyBonU76VgYtxFynwdjNzZynkBkMrImWqDTmyfv586337+7/vbt&#10;uw8vnmzOzu6cvnlz68Wt12/efHz98eaf//rVtdmt85n2iKFp1B6HUC4wOZYNO10JglJXxu/FBRcV&#10;xvM75+KSWDo/d/1kZn96+2JzWsUeXFlL1+pAZso8/XRtUCOH5KQ7ma7RHjcSrJtajLIuVyZZ7/uy&#10;tRS10GQrqQGQOY517cr6GhbpvCUY8IFTBsL5UN6PZcuY9FXp/Nn7p89fv3r64sZv/+WHm+8WCoHu&#10;lUurw1rcyUnOr20obOL54+ni9Pnc3PaWRqwej+VKRc9iVbUX5sUKS9RI+412u6gKrgyxBXplt4Bs&#10;l/mAkxAGSQLEiBMpZFMLTVlxf39+/+za08ePTt8/+fD09O3pRzqYv/H9m9c3v/vbt7fmxmU2kE2v&#10;PPzywdUr9+4sL1+5d3dlL5V0+e2jlk2hlI9LUb5stSm12mrLUijrsVh0BTttmHG5cD4f6B8euYSR&#10;qBHKp5b2DpYuXT4cptfWj5IG7cbcsThKlTZQo5mANxnz4cLFPIIPKx0BabSMpUVZc+P8ZGvj5MWz&#10;G2+e3fjqzzdfvHjz5vmtV6+/+uuP34JGvH65c7ax9XanKW0WZVpVwTQZj6Rn8HgzF2wYIq7uWtoV&#10;FiLhbG2v4zSWxlBaOdfAFRpZoqFcyAzB0lJgUdvsjhCIs0XV04l0SGRatcLgSdTq3XrGE/a6sg5v&#10;nIpynRW3fzDMBHAds/3hbreSjBHlgbImZxBaTpA6biqmDVB1NwF7xudOZgJgnKCu7lj9YNh3Zoed&#10;QdLpStcS9YOjxYo36IVOTpKvodOZSeweXllaXU8HQ0B4B88A4pHRHSKlstrSRe2OMJv3eHL5CMM3&#10;IpAf4YwzHwFQ+2JhpHkvGTwwYS+NHB4OMojDSm2YyHocTrcjRN6dIaqrh94pl02RvIkQVIQcJxJx&#10;JGNMyPickU7t7QVIV4OBiBadOYvKvBAylsvkXcUI0Nkg/w2adaGj7hz8HM2GoolXZiMUOU2vKhd0&#10;OpHI2qtWW/ZsKpVhRyUoEpWyZ2wYR0olld5UoxDRrZbBJIKAbo24hslswN8tPcjqst5q0ZfLIp1i&#10;3CvTxrmIyF8B6nlEKaisU1kKSvHIOLJVqdc5qjfgq1wuREOZveWDzpXLh4vdPSiBg6BFpmm3GGdi&#10;kPR4AHGpSiqdiMXjASGSC0fwgOrC8faZRtoey5sbG/NFqk5Vq6sF/eQzcRBuPl+EM5VFvCNEnjr+&#10;sCeeHvQhwYdY+bE4dfuHqfXcQw6HgOxKxpP3kzQDheEaDYEKkoMeP0SjLxt3xVO1PqQWz0ca1H/G&#10;EP2hjTOauzkxaYUGKk2fnBzLxrL98xmpdL7dM4T8lQTyib9y5eGDwxSr3jjf2tdauRxvDFL1abyS&#10;qA0qB5cvXb585/KdL3/+4z//+R//8fvPf/rjH758cOVwL10BhQiOxmKJRDy2Ach61GTO66Nmu4nL&#10;UT9jBqRu8gEylVp9kOwfXL18dfdgNw1yGMyzhvH+1tb07Pm0WDEy2Cdswxlzhswi3h8fZCJBfwCx&#10;l3SGjCYh48omFpeW11J7D+7fv7LYTZOF86A27HZT+Oj9QarvcyDGs0m3Ixdk7Y280LCbIg6W4416&#10;MxthyVI/4M5mPALHQAFGHA7oPLDeSACZETqTHQGFbbYq9DNoW0FvQsRO+u5a8hLNFLVCkFSrpXaT&#10;AZ+BTMyQMZRv4vyNZJ0e1Bf3dncPDtI+6NFQzunnRip5aSxWWm3qtqRaoA4mOlgRgSzi+S22qkqp&#10;XphuttvNma3j2ekZiLlxrzpuNxeaah0b211LeNnY1eXFZC4S9AXKFLEgrxC8Jj25vERC5ZZWJlEW&#10;dOAMEplM3Cv0ekYAYtRSqhZEo5ZSS09Ds5WBFIMK7oIXNCkn2BEZNB8cxJt60fMsGwn7QSfC0Bum&#10;UESwzJ6cnO83xQpEvokBOQoz5ZFN2RIVdGZjVa0zIANGpWpzKGTSVcfjXiTrc7CTUIsw+jJD2xMh&#10;hiUrO9YkGnExsKi9L/799/dvP7h0586Vw9XDvWEs6I/3Xf5gINCA2hspqiqVZEEO8RwIOryZeCXp&#10;80KNCgWbzRI1YX2Y7bhJyUEq0Vm6cvXogAaQZT0szzfyebB6vZERco48MypJm2IJMPTJ6fXNzZOT&#10;k7enLz+8eDk3325uf/j6zYunLz5+f+Pj62c3v/nu6+35s7NpcQEhGgA+/zIItyF4Yv3JZEAB6k0l&#10;HquntjbnppoL01sn199vn82c75ycF6Pxoz0aBghpkoi5+0NC5wGtAlctRS0z/lglidCoIBtkAdix&#10;eJ3OpgmdE/RT1Izj9rPRscxCB1sszwSQ3qndL8SXW+O2Znb7+ofHzx/d/ORffv3nU40huwfFWUvm&#10;rJr3L15cTE/Nbl/snJ3TcKb9trykVNmsLfKDF8tkSho7QMWiIYOupZKPlRaD0Rjtadvyqk2U94Kc&#10;AQLdjoa93JKL2+L2wixVje3vvHj9+vQ9zcJ48vLx8+cfv77x9Rtcom+++ur1nNoYzvTTq7cvra98&#10;+WDpyoPPfv784cr6bioTZnlIL4Mx74+YDDqlVg5mTi0vI51Ob6JBvnyDC4Vdu7t9H2KM4WIg8ouH&#10;K8udWm1tpRMRYUmIVVaTJ+bz+qhT2Dk5Lg1EvO4c1wg1zIr2/HxRimtxtvH+8cePjx49u/ntjVev&#10;3nz/1ccXr7/51V9+d+PmzTevTmYXpk92NqampjRji3VkmPhc8QjhRgSU0pugzY2Y25mJp4YDH1Wh&#10;GMw5pAcWmSnpcthHUSQqkG6bFRm+LLKVSoqCFbR0XO2NQu44mH82HPRAzgey1P7izXgDyEn+GDGv&#10;2uIulTDSUIMw7h7yiDecc0BW+clZLOCAXiWPGa8v688FA9DRToqJhCvg7Q/wnlwImXqnk67gqdId&#10;pLGYJxcJJBPp9ZXLKyt7NL8i5gZie/DkeCa2TPhkzAeFXCBvp+WLNYsXcDrDVIPmzoRDQGnoaQG/&#10;RfKBbIIG2bqAzvW+2xfLBEPACggcOjlkeDrqiBj1ZOZqNxmNxgYIG80oAh5zkQjCEEKCqsZ+2f02&#10;I+kwkykYphCehodONXKm6GQ4BR4FZWu280azyagv4+ftfCOEf9RFC70qlVclE3G3Q19SQEqrekbG&#10;PKr2DOTRZLCbDAUoIBp7YaUJkVGoZ5LU0UIB/zwSmcuilspCZklIwTodTb+w4lnxs7pqz6Ict6I6&#10;mpMUtRaMRjNNsKL+kL3DvXUwyNW19Tv37687o+22UiRkB4NKhvY7BpVEKumLxfJc0Jl15o2t4ua1&#10;87PZ/akiTdw/ny6q5VoxjeVFLEX1BdoGphJ1Y0HEm3UWq1mgXvbBIH2wuFtPVCA1fTQvzEN+chly&#10;iMc9dYIJVpDFQkw+16DTP+p6Bp3zxfoT44M+yHEoZCbfWNpesOBj6Y3maNTARwBQDaNVOzU7u1Bs&#10;7m8dLyxMT8kUZTbs9YbDzsHh5eXD3WDx5N317alxCynTGM72a0gtg0Sltri6hLx65f7Pf/jHP//t&#10;3/742Reffvr5l7dX1g/qiAM/Z5W32xJ1VUdVeaA3Rr3IBGFDrbpYfX46i8mQ8+zBQR3keXWx2zlI&#10;9300OsUwnjre2piZm5VVCwYzH0LAQW6T8zXycxipJhLxge+TDE+6MvHO4cpe7eDqypX1gxRNg03V&#10;O2u7Q/qjK1tJZGgmq5O8dMICzTgiMxLIOLNeb2ZCIRLUHp8HajBCxzuRcDjv8HlJP7MC9fuZLGRT&#10;rITUlcttSDRRkUHUQs6xKORy0GqLTaVU2FTq4hT5VeYcjgmOOOwRfxaKC1dpeLRYH1RAtTn9yMB4&#10;vcZWtdqzVXvWqqQoVSJr5SMFq50pmxmzZVS2jGmk0P6spklWYm3p1MbsDG6MjgWBNel6VuFgMe5h&#10;XUtrrgBIhCvLA/yw7slNtwHCGfIlXDyZpBjyoajFVtJK5I2sH0owz5h1SpXO3GiYCj1bwUP2DqAR&#10;iKQguH24gSsqRCYnUA0hL4TyeMDk2IQqWxz2sknws4rjWy9OmiAqoCTIYE6v0VpVt1UjS8vORktt&#10;cc8sGDQaRVkAsHPWUs8gBBmebZhNIdHYSt8M2U05ryOfB0m0Rhv+QXf90//j33//GZTznZU95KSE&#10;L++nJeP10alI1FBQKKtycVUfcgiM4HAmEfnZbCyb16lobgyrbxWMOb8vma67ButXLq92dxfrrqyX&#10;NRlMYW+OMSOt2Bk2mBOpF87ONy+uv3339OX169d3zjZPX716ek0zLhXfP7r57OXLW19/c/Pjs6+/&#10;QqI/Xpjeb8oLdjYY9nj8viBX0IHyODKupLdhKoOQSRfm9ze2T7Z3Li5O3l9/+/7i7fbM7Mzc3LTS&#10;UT9C2CfILSrr7qfrKbKDcvsyyTgZgHs9Thf+EE/vLnaTeMsVLCEguYuqwiqVpN+fyTh/6Ray6qM9&#10;2VTbGnbFvIIArhgyISFpIYyvf/273/3tV7/+n395pTG59rrI50Hr3OPnj1++e7t5vvP27ftrm1sb&#10;81K5oqpojfQ6YK1ELa+OgJahHChYvlXV9cYS2bhakkzN7u8fz0h7TBih7o/F3HnwQ4Ucgame3nxy&#10;enGmmbv17NnTt08+vHj16sXT09NbX3/9+tmNm18//vDxzel0weGK+/pLy0eXv7i3dPn+z//893/7&#10;x/1DcGvXpPw0E+9nHBGuoFCpbD0rKXdyrLZGRUA7M0NzkF1xVybA6YNAylp6/Sp4Rv3OkS/gjIjG&#10;TXXBC+0YcLtcbk8kHHPFnEAjgaMt55LmbEbTljRnz86fvH706uXLx8++fvPo+dd//tX3H15/98Nf&#10;/vrNjWdfPzrZ0MzPbc6dze/Pl0QWEOAylRjT1EQ6W+zXKrFkpT7sxweViS2+E0JI8ISDkZx7sNt1&#10;Rngh44wYR4WRkpitsqpUy1u9krithFqz5wOxzq4rEA7TPhj14QMnHR53LDu5z9nE2hr0BW0xB6nL&#10;CejsC1B7K/ivD5+DJtFD1voBnZ583hHA4spARMdiyOcQCG4K8T6CgixKkDvSR0NfyBzJZKHyly7f&#10;WVlNu/3JRD2R8URCoaAz3XFyBYtOz0H8ehhw5nwgmAepmziT+Gnk88SyLQwaHw442JAQBEVEDJJs&#10;SLkyWWcQWsSXMxtBfCaDLMxMw2i209kx7T/hN8CxEWKShkwCX5mJIxi5jkyKwIxmLs/a+ZAjEDLz&#10;vGgkMpj1Fh0IGJ6NikqtSPgmqhwD3FPDPQ2ZLFiVpZ7IHu7HwQp5G3kW9XoGapLScwaFlSbyQy4b&#10;8Ko6q75QBbmbmF0wIZEN0mWEp4dqBkaLrLYqubSaSWpbRlZqbW3Z8IXQR6SVDZYCR21cNoXR17l6&#10;MNy78vCLL28vL125c2cxo9eWrLiqNLkx646RSVgl6/cFeJOzPqxXgq39dycL88dbx8dnGzMnb3fO&#10;FqRkSNeygfQCCUq9lqrH5wV7AWitE29ICqyvMqj0h2uLu7XaMJGZGMcl/TlW8CbrgOw06Hkm0XUh&#10;XII5f4Cjg4B8nkbA+P2uQT/eT3UHnkgwYh+VtGKJWA1yrSAPHIOpPDJHQuZQWDCKWuPi9OzU1Mzx&#10;zMb8xkxbF42W7SGHK32wtna0Glg4ffTi/fH+9OzMVI9xptbW6gOkn34lvbi4drR09/PPfvq3/+v/&#10;+tfP7t67+9nnnz24erRb68djTralbbe1ytYI3Mdq0VEVHxsOcnxIIC8SEv7JQbqeXjxa26U6rnpn&#10;cS0d8wQjjbJCtnE8cwx0Vo1E+jLvoFp2gYskMyDAAp168B6nYEeIZjOZrCu1eGW1O+wO08N6PBuL&#10;xfoH66trNdqOzHgy1LxNw4KcMXc4AvHWACsMIVhEBeqPmvTaI7jN4SzQngMkBbCa8kBxE5I0FBhh&#10;RKk9tijEba1CZ+0pFBaLotrqKalnpWpVjIHcPblsfpZZaGptZpAaPwhExENCmtIQPiB5uvlyvMHA&#10;5ky08WKzWFsKpVwrk45bWPDIjKFQmYDTbtLJtTRSY6G4cHa8L1WLF/Cn/SmJwYP7HTGVOW9n6MuH&#10;guQmQEOeaT8+ku33fUxZZObKNFAzaxrZOYMx0ohaekptWysC/RJYxmytlmx6synibUDkZmouN1m5&#10;ZP0erzuJNOjIAZJzZDrXaOSCuQC4PXKOi/DbHw6ZyiZo89LZ2ZSkOoralFgCRm++VVJKFmSl3sjO&#10;YCH1jELQ3F6QWBhQQ5YOoXG7G45gA0trrLRa8KFVShG18eYEXl8QRSqD9L1/+49P719aX9s7vLI6&#10;jOMzQTuTV0IgZIBkUfV6CuW4Z877w5GgN0adptlA2EEfrDQWIXnYuRwIntOb8w2v3sEaTNcHTlZX&#10;pWPwMKvX87QVEGSt7Y3zbWjmnWunHz68fDsja85uXpwcF8XNs9OP3z97+vTRs6+fAXq+/er5k7mN&#10;+aa4xeUdbprJTzbvcpsoRGPMguboCDlaptk/235//cnTR6+uX3/64sPp++OFolQmKyrzic5uZ5ge&#10;uFx4o306dyYeTXGXBS67oI8zyLrd3XSC5odPciREXL/fd7nwHyIlCQEL/TAq6GxqsaJgj3gDkRwY&#10;sids6qnU+9vvnzwGDH3y69/8eGOuF+wnA0GutXD69fcf370n3Xxy7WSbCtU0EvW4igVnUaq18iqS&#10;oa5nMQrgnPZWVSFvI7RkzfnZs+np7e15uZ4NQ9t53eCODD9S9Gxj6fzc0w/vrm2/f/r40Ycn705f&#10;PH706Narx49ef3xz85vv3zz+8Oj5h2vzLU8/MTxaSx/de7Cycuf+T3/85z8+W1ldXd8bxn3hgDNJ&#10;A2rthajgJSNLLN2GwTZGoCC1mwFwbjeQLZxnTHzE3e9jxSYSsdTVVRAaJ6cCOoddAGrwMBon58yC&#10;25DjA56vKp0+m5aoxc2Nma3rt269+vDi1vNnzx49+njjqze3vv7rD3/925+/f/Ps8fW5jdm5zWtz&#10;0/ML6t5EO5e5ENOIOEBh3ZVUjcYl1+quTNIXomm5bg+ZKwbCufxkPEaMnIozYR6UqKSqQjjblEob&#10;DcmulnnOZMxn07vgXz6/L5PxU3sf6Ig/WclCBccrtKHocoY9iFKqGAMmAxaRa8jBES8RgHomSeXJ&#10;58AGHKB/AeToQCCTzNKRZb9C7JPmZKTwHzRGApcgiAUTyKYW73zx2e2jhN+bxEskPaGcL+MadjOC&#10;yDLSk9U9QtUMLpoPOian+3iZsJc+F7VWBcPhcDCHWPKRVk+mOp1uOuGeEItwwJc387k8y5sarN3I&#10;NHgqnOMmrvu8nbeXIXwNeiOkNPUxN0wiarSMiowc0kG5bGJ4M9k+GgtlY2EETWkSFUTUH8BAaQM7&#10;RWWaa4GkQ1qczqXJ5Utha+m4TNaT56IAXH1ZFDWbqKfZGLVRaQ91XoPNiQpRqGQqle5ZojT9AsFb&#10;iPZa+jJ1XBsKNA4Ais9QplmSVEUWjUJ1QphPquv1Il3UxBt1pbEtVFm8unawdHnl3qefPlxZPzoa&#10;ZjiLSiEKuStJ3DZPAKuz388GIgwv0Gypgzgrao2M+p54anpjemNr52TnbF5Gs1gVSqVyrNWq5eO2&#10;xKbneQOdeUs2pJa8q5+opdPDzrCfwIV1usl43e9wBDK4l91uOtWPZVzUDOpgG+TMwlMsggw6PD4q&#10;WIhN5qoEBXu0J29r5ucXNO0eXWRceuoIAwfKT/J3e16zMLu1vTV7vD2PqLSMCiZnIuYLe5ymeXDV&#10;04vN863NLbkxUOnudrsHNNO2c7R058G923dv3//Hf/0///WzLz+HeP7i/t2V9d1hPZXwi+RS6Vih&#10;GwFicRkJnUN5wWQHmYP2z4cRYqnuLr7WyBC7frC226m7/Eg7hdLCzsnx2fG0tGQ1gLZ5k2SyHMC7&#10;EQTEO4v36/HlGmTT7YeoGuxeWV5fxEsOu8iJWHypzt4i7QxVMiCblPB9NBaO5lx4nXk76wgGvR7e&#10;TJ7GIIicgBxORSsOhs8HI4KQp3lsAm/mqWvPqpTbyNhWrpWrqOBApVJANdsgpcdIgy2VulTt9Urt&#10;/TPmdzdfnZfMwXCeDQX9E/t7XzYG7kA9kDTLxM4HHMp52Vhla1mtqrZYrm3LeyJTKJLP5xuGMgPR&#10;ah+p5GNonnYR5G26CHSWysVS+YjxdxdjOTbv7Kfj+UbDXDBw+TA4BuvzNdjMIO21iCUjqCx7I5gz&#10;RCMOzs4YrS1ILhn5YVNbtg0y2mIyWBqxoJH1DYaDeLxfryFkMkgE/bgzGOIiQSHnprGaAaifrD87&#10;KVChFOQQTPqoPdgo6HAxRCaFuKToGYK8pDiWzu7LbAaj2drSN8Jeh10p1ZSwxkMhgTVbVVUR4/Dk&#10;8oLZppVqgAr702JbSxTKsQ2mbGVcLtfVnz69/2B5LV3fu38v7WMRtMiPrnjGmzOpmhsam0VRUveM&#10;jqwTogdcolJxC3SKKBpJz+UhHzmrhz3BhsmcHxytLK3VKsOuV1ScV4hEfJgONsFfgnm+J52ZAxE+&#10;Ppu7OH36bgfqv1TcmJ6Sauae3Hp289mHF5OhVdDONz+8P9nSiEsij5tUVDzMG3RjWbvK5PlGWNAX&#10;dAq1etxeON4ETj678fzd9RfPP744maYRsCOlgs32a8ODtUTAX6kN+zEQYhcEVSYMFQgkTqfj1P4K&#10;TZ2cmP1kyPSRShMSrmyMxgqSkPaGqGpYVChEDbypZWUiQtjt8zizjE0p3oLyf3t64+9/+uSvf/3b&#10;q/0epI5uPHv91td//vpiGwlkg8bKb+zvT+8vFCUlHXnZVVU9nVIir2q1Oj7C6nVWhVqmmZqfn9+f&#10;nt6f39/a2pf0TNRpxHqyHiGXM+ETtpvt/esv351+OH375OnTl+/ePb316PXrNzff3Hp+48/fffXx&#10;0eNbr54+fXGud9e6tUQ8vX7lztLq0p2HX3xx/97lpeVLy50sVeaDTzEmfaj74O6XX15arLm87Gis&#10;VukgguxGLu/3Qq4SM9ZHI1mX024OJJOJ3fX1xXom1GsrRXlqoCOT0xgUto9qYGOxjIerNqdnZzVy&#10;eXtq5uz45PTDq0fkY/bxFk0de/zoqx9+9d2fv/nqxutbT69vn2+fvN+ZXZC2tRZyiTY3JmM5fH5v&#10;hrYaUxUkRPDSvD6Kte8Bm3b6fN4cnXKG4t1OKuuqxcNl5L/qWK7qWVo9m6Iq1yoMbNBUCLkHnbWD&#10;VNIJbZ+hQbOeMD1pzOvxUplOzAfVTFtxNPgi6Yuw0EST0xFkrFzA7xVCwYDfwYA+Uk23O0zFKD53&#10;MtFdP+qm6y78MZ7aO+zQ3OlB3W1qZJ05zu6I148e/uOPX3YyXn+SOuo9rC+VSiTizrzeSq6oDSrt&#10;ajBGs0Dn+s6sn+UYNiKwQZA7thGmBuxIkI4+/UGaeX+0W096BNoFB2OImFjQBbYhCEgaJE9C5TJP&#10;p516g50zG3gqF9MDKw00VtJAKstSMHNsowx9XNbTxEfzqBU1jHAphZBJT3Oq9CFPqKyn1mU9dLB5&#10;shOuB6RzJnq8raS25j05I428i1IZnsk8GVIJ5QNibYB6ZvioFTCsLxRGlqp83BPpoJsV1ajIZovS&#10;jOeonhpnLD1dgYaXkNsn/qA3lPW9UktH8+5pBeG+9yTyaADab/FoZWVv6ac/fn4HsJVCAlSoLbyX&#10;imKzwRzUSaWScRgLnLe+t7i3vptIDIcpl99uK1EmLh7vbM+KJ8a4KkJntVoibTZBIY30vlvqotbq&#10;qSX63YPaALSJduydPo+DXGF8NFgUTLw2md/szoIB8GRQ3mAb9pDHwbLIdnGqnwaa+zxgB6ayRTt1&#10;dn5+vt/DcxvKpgZgwWCiYoKAN9ywSSTS/eOdnePznZmiWK5UyW0RX95esOqU+xfPX7/6cLp5fO1E&#10;WshTR9Xe6tEu2Yfc/f3vP719eeXBp//x7//x2ed//OPPXzz8/Oe7y1fXFw+6SU5RLJZaBV2L2obo&#10;TlJ5gJFDSGZiDg7UGkzuaC+dGqb78XgaZBzcM+P22Fva2Scv52Zm95vqnpllBWiqxGS8uTMXqLgj&#10;YayLAFB8Qkt90B7dqysrV/cOuge73XqNpulWhrvUF56MJfuQ+FTPQ6c+QUcgGw+EwCIzlSRZa3sd&#10;AsOF8vmIw9HgoaC5cJBmpFEHARcSOIRf1DJW20Z6i0RSUkygeHKcJy6pVGOJlsg1vqWoliTTx8zf&#10;//bn55tNhU6nUBYaYVryXpr/GSPZ5At4PQ39iM6aJTKxguB+TNslIH56ez7HmExgp/hFZAFHU4ul&#10;UzOb21MycVsjk4vbUU+2UktlQLmR6Z0QuIyBC/eHMTB3cHAwjmRwpCuDSxgauTwTLTAOny/M6UaG&#10;lrgtnZ2bbmoWEFCyUktvldsMvABpXElg+Q/6SWrtIYVM9l6RXCQPLUBlLL/M0G2wHm8kFAbHyHoa&#10;AiJEMMs1Y4vFNlYr9Hlzc2bj+HxBRaY9owLNWXaEoqWiOmo2NsBvRtTvYTVRIbx9ZFOpyIceJFRS&#10;EvGINzJki6WvfPaHT6+sLR6trnx2aRAI2c3QViZHMh7zhqyS2dmidiwuanvGSW9qjOpas44GCLjO&#10;JpsWi8LxmBMrIYg046a6QAjXxU6uOjPXVrQMEVYkMkctOn0ob5BPbW3vbJ8fb82dTWmK2qrtlzE0&#10;0p2nj58/enH64uPHj8++vnHjxuvrc3OzEmXV4IGUqSUyoWh0pBRrq4BKPsQYyyKFRALxfLa9NXf9&#10;xetHT1+++PDy6el2UzWKFhRVHZOlEd6pWKyS7sT9SSojgwjzBDI0d58udSYWj5MHlgsiKx6Hvu5X&#10;BtTtnIVw7qfTiZg/wvNMKMSbzWa7QaEq6EWMN8wwDbuop4bgf7997dabm3+GRrz56vTtsUbcPP3+&#10;+2/++tXbnWvn89NnMxszZ/saDdkCa9X0nqw9XVQlUeiUahtyCTKaTaVtahAJC1MazfTs9IJMPC7H&#10;sqzd1IjQKC/QR1PU2lLPnLx99+Tt+4t3b2l34ClQ8M233z/7+OarPz/78PTF62evPny8tSVTRkOZ&#10;7jCxtrJ0dNDZW7pEpkUPbl8+qrl9PlCyfM4RiC998Yd//P7ze1dWjw7COltPV86HG0aQbZY2PpCP&#10;RZzXBZlqd0B41g8W19I+o22s0LMBN+2Aufq/NBcHPD6sHw83np6ZIbeV5gaU8bX37z7cevwBUv7x&#10;8zdvXj9/ffO7X/3w3fdUH3br5eY2bSRsLLQlYoRnQQSc4UE6/RAztXqNDH5JrgSEUYFlTazfS92T&#10;AQZAYmAyqWENdyNBm9u9XksBNVZFZpar1SqribUbGE88jY+ddPrAuOnAzEe7cpPZsdlBZ+hy4rN7&#10;kYgdgcBkQwqZhM1R7zFNwPOEGyQFcoIQCcSyPqh3z6TbyllJr+0OIeqhVurptbUBZa1KLGwK0eGk&#10;L5naXf7yDz8/XEzEMkmktKTb68vGaWsmbIZCNfNURNSAVqE6ND+tiQiNywQ1IN9Z6sZw5MBNMlSc&#10;5oundw/SwBB/MBfwCBGPAyIu0gCdbvDk5WgG5uhNDdr50Jt4MxVkczz5JlNZIZkTkRY2kYOdnoqi&#10;o5NCLcsvJVMN8i6CmELqDHFlkdlI86VAjnBdf7EYK0cLej0dDOuieh15PUA7l8sGrFMjmWoXemQD&#10;BHiGsjCYSR8jt1gVPeiMqKhXtVqrCh1JcrOdhodhdY70ELAjna6gj07+s9FTUsmuiG9MKnFMucQ6&#10;bczura9e/vTzS8uHq0dr9YBR17PoG/lI0AfInCg8B3KzPVDbo9LSYWdtb3FYIasBZFdeub953qb6&#10;XZtMQmlD3cS6kUJXRe0hY0srVY+8w9pkhMagT+UM+PJOtizCfprc4qMuShfumJ9mEzOCwDCsXVem&#10;HvRwPudKJ2kPhkZk2LkQa1YUIdavncuo1ElnYPKs0cgJwbwA5dPQVW2q9tTs2fHczvkM6LWmrTRg&#10;4TbMFsnZ9UcfXz9+cfru3cWczJ5FMO2tru/WE+mjez/99NntO1fufPGPf//np/cffvb7Tx8+vH/3&#10;3oPLy+sH/bBB3BSXetQh3lNZfzkJhLwP0kZPvuFwuzOpg7VOn4ax+5zxdA3EMO5yh5moauHty/dz&#10;sxvTTbXOxHOsw03eeeCaOWci7vPhAiDcIxHWBOZXifti9b2ruykarJxO1yqZbCJRqSQqSReV48X7&#10;k32nWAyxGQDS+B2TOe5eGhwSZgElQr7BsznoZgcYJNgKdf8hCnkWErUMwSSWK3SqplStFosnUCwX&#10;S9oSLTSuRKsGvdKqxcgYZ3PM93/+63cfr89oZFMb7ZYRS8UbCLJcPukCcfKHnZmGbf64rVQ3Z6a1&#10;SmVPp5KVdHoDjf0UciYzZypYLJPOPWtPJdZMH2+eS7ViWVM2HlcjtU7a5cR6Qg71esB5c4LHdXQ5&#10;7Y5lgxFv2M55cvZcLGAv6EKgwgWdno0nnKGRyG6ViNvbT6+d447PzUuUPatNLZOIwrkQWQAPEnHa&#10;kQg4Ak4viAuSh4Ns09z+iCPrDfF2w0gXbUSMZke2n95NIZm5k76Gan5KrIuOJVW9UJYe72weq8Ff&#10;QGSpaQJ31mSRyLFsTKzA9ZQ8DTMfGThQalCzaEsukeJCtXsiI0hEgxGSeyt3f/7D8u7VS7fvf7Ey&#10;8ArGQkuhVDDZQSKTK6sWZman2sWN+XbLnvNEBDekcz/pjdgN0ZZyrJb3QhkqiZ44v2MJDofdtaPV&#10;ISM+31kY9/SNhlE/UkqlcmPQWNVsbV472Zk73pBYLAowYOghhVIp2/zw+NXpuycfnj/7+ub33998&#10;9ur98cyC3GbTBzOVSsztMelEhh6x5pHBaOQbjKklkcmkmtmzqanja6cfXr58ebF9/dXFflUftULd&#10;trxYFfX6MFWpH8S97jghL7K2u49Y/GXPEu/fE07SlN3aIEHJ1Q0FDfGccfqzENdkpZLPeSDiEH9R&#10;ZJqqssA2RC2byGQZy7XzZzPn159+ePOrH//+t7//5n/97dX51o3f/vjXH74ndN7fn52eP9ual8na&#10;2rFcvCAZmUFOCnqF2lq2qpSKaLkc7dl6yrZMIgb5l0k3ZjSSsVqmr1U4qB8jTZ5FQqENZJ12evPa&#10;9tzczsnmtZev3r2HiH5086ubzx69+f4xtPSb7x+9+EglYhfaUKoS6K+vLqYTtYPD23/810/v375z&#10;uFsfVOjAPDM4OLz05U8/f/rTH3768ov7acFU1pu8mQhV9tqFHFVgV+3OuCsAqAp6vJk+nYZ6DD1V&#10;S88E/RlQmUSt4vVmfA4B4kFgWJN49mx2YQHaf2bn+unF5tuXwOGXt54//3jj5tfPXr/56u8//u5r&#10;8k5//urttbdU2LPQFmu146qFOjntDNA5WaeK0RT5cSahnSNRgyNvYJD58oFA0DwCwY14cUsG9S7E&#10;sUOkKph1oNElVQt8VF5SjYx2O89mwLuSGafX4/E6Y7Fshvbffe6M05lNrB0ksNKDvlhAiCCpMNQD&#10;ykXCPm8YIExH0TnGDvpF+5oBVxZkIYPcHAgGA7E+FQ+5kq5Ul05HYm46/PAF2Vwmnkh3ht3VB19+&#10;dv/SaifVR4akgUruMDXDJQNm6wiiFEjUYBp472T/DeVMzQphoHMu4Ijk8xwfAY/3+/GGcT0rqTqY&#10;p88Vx4oO2pmwFz/I2MmeCbBK4hhkBgLPSPKTzLTp+M8UFUFXGUV2CBYo9RBPbdAiaiimoZFQyVE9&#10;+aXaJ/ae9lCEMzMhs57n9FHqOsYziQpQZtTsMjLQyIsWuI6i17PRgE7yXOxZEZ7kgSIitAWCW/EN&#10;6onpiTjjCChNBd22Vk9hs9J8Z1OjTMMzymSeM2pRKZWhQE00NNLXZuStNmtZIHZEUbUG8tgdpg+W&#10;7n129+rVO3euLC16wTB0OoPZYMpnBk6jKZKn7pORPZxaO0gPUkPg82J3kF5ch+Q7rAm2+emxSt4y&#10;KKYWJgl/ap/6NTSSlinCWeRilcGXrlfc7kE9noz/4gKGgKKj+bw3NogjvbqBQGT4QF53Xg+utVkx&#10;yvuyGX9eSHYr7ljMGTSJRGUu7xFE6tm5zffXjvenp8Rk9AF2F3L4I1zeQT3kZYNt3F4ACYd8Ptnc&#10;asqro1DAmSuIZy4+PH70+NWj5y/fvtyOZrp7a2tHi5AIroPlu/fv332wcufLP/zrPz+9d/XOT5/e&#10;v4d0+/D2paXFukuoSouSSXdHSdwDkYJsylMXMZiekPMl3c5BlwrIBhWfx+OLZcD86MwqVFZoTp68&#10;OzkDWS4qcWcNxqATmBxGoPlBSNweBwK8wURC+igfdmXy4WR6sRaLDxKJVC0V92VqAydZwWcTXawX&#10;F5hirE/dpT4nGd06sfDjYXbyRnhrlBEi1EzNcFQOxZtFeurxA1SW+Wgvqm9ByUrEcrGmKWnOS6l5&#10;W6ltS9pNKZ0PS6XSIr4WkBvnNpmbX/3u29fvzuYXNE2ZWF015RygEBFPPBnwuvF2wnrt7NzGQnP6&#10;2rUNca9VVaosFMu8AaGUY03RVs9KI1ts1VZPXVxYKErk5MchLpUDVN+bpCoOlmnkPRO3dL+rs1gB&#10;dfcG/A47F/a7Xcj8Ubk+wnLlQiuaD+S4gtWqEovbWxfns9vvHr+ckiuAotHCiM/xhkYYxN0Vi8Vj&#10;gbAn4M2D33t8WVelgpXvcvqcgaA/mfXn2FyOYTxud6yfzUccXqfPYbdIiiqrrWorcHardn5hrBe4&#10;aA+rqMGWRxZrwVq1GqlBnA6d+XK1rZHoyGmZa5VKo3JPLIWAL5iJqHOCtw9Ku/zgy88//fzLh7ev&#10;rCVD4MzKnjnQR/YIAgqLYq1kau64qaPcGXRXEqlUMsiynLkATl0QGUMekDRy1slnF1ePjtavLq2n&#10;TJLp6XYP7IBFfulVx+NWQQlwBthsX9ueliiwwG1Kuc2qGEv2nzx69fT69ZdPn754/PHmN998/fjJ&#10;yVkTmTgacteQnSHzOEbUo92sEj4f2XZXtVLN1Ma0tL2/tT13PHexeTZ37UxaHRV0YFQKwdU5qHUX&#10;065Up16Ju7Lk0hmffMXc2ST1OcSTTndikHQBh+IZL654JttP9enQJjNIUSMeYj+MLO7153hEoA0h&#10;UhC1lC1dSSaTFZua6fN3r7/9+1//+qtP/vv/899+9e23n/y3//Gnb6lGWTM1NT9zfjZPU+GK7VJJ&#10;orUVyjqVzqRTWkSF1lhp5KAEwUzkY62WDD4lC/NFcgaMZgPRssAyDqfb7XQnsx6BMRbGG8cbGtnC&#10;2cnF3Oz+9NbJ25e3Xj979PTWx+cTU8/nj16/vvX85se30yUR664NO6tLR4t7Sw8/xdftQzItjjny&#10;gfTy5Qdffnn7wYPP/v3ffroMZejyORzJiiMYT/jyZOqMYM6kkw7OxELn5QOgLsmYVygoLWYaz5gF&#10;tU64/FA3vohRhAyt6zVnoRhm55C6ti6enr778Oj1o9OXb769eRPM6uPHr29+9dXXHz+++frGjTfP&#10;P1y/eHttbkMjhuZtlRs02tnhzjrdtPJjIHWxLHmGeBjGEYbGD3iCAmfU63nkdABYLL2210kkvSar&#10;ETCgHJeoR1xRGsttBSOv1ztcg74bayHgj8XjbtrDo0EGrn4inuhQWxT+HnDgeiKnBicmy1T/78xA&#10;p+JjcvYGGyJf7CAoid8XDjoB5x7a/ovHyFkcyj3Rn9QrObNY0V7XoD7sdtaWHty9e+/K2rCbrtUm&#10;I/AqPq+zMkgGLaUCFA9tc0HvABoAAD5/gxciAJyyPUI1n17yQfR4/AGIxSDVbyRoTyKWDUfAkVlH&#10;kBVyNMrejhzYYDiyFKEtfiMPNkWnwEZqPTVQgZchamZ4gGuZhgyaIKdp/JkIgpoquA1AcY4HnJuo&#10;gBur31zWGyC3TTQ1ukzm23YoaB3EclRUBvWs2lpkla2z9CxRPR2zGvAk0NGiERVrG6DIeypVq2yy&#10;l8EWrJDEWPF05kO9zgbOrKMzaYVtJILgJpC39my/TCWKlg3kmxUKZ5KxZKVGg9npAHZtb/nLz+8/&#10;WL66etR1FCAgoOz15ogfmobLM1D/Ngvnq+/WU+l0irzOaTLG0qW7Dy8dDrMRnilItBYkM83YNi7O&#10;z7fFmv3p9shsNOh0USPr7idjNAMmGPRlyCdOEBr6FhhCyJtM9GnMBVmReH/ZSwHF0ZuMBXPeg7/6&#10;s/0EUkPWHbbjExvzWT9jgTreubZzfr4hVlatpognGBLynCkXFimVVsHB6HtyiXjc3j95eX17qi3V&#10;jniBmnTm5zZPnjyiOs6X2yN/vwPK3EEKA1+8cg9Q/ODeZz///ucv7l1ZXrl094vPbl++9ODSyuFi&#10;J2OQy7S4jnRGgCvCsxHagUGYso2gz+32kc+iO5moD2I0FSOfy4X9Tui/3tTm9SfXT7Zm55sSFTK9&#10;vsx6QDL8Am/k8gEfTaf2BCGPoqOoMRQOB921zkEXgqRWT4CFVmJZf5AGavmTEC60sUATB0ADoFom&#10;/eIgvtS1n88FuREZSoHmMuB6NL/TXKCKZBFQTKRvYVnSRrakuNAk1bQgKZW0EB4SiaTdFssWphb2&#10;Z6eKC9MbZ9snm5vMjRs3P3442ZhakNH4samePZQLe5BnnJB3SLlcdf54e3vubO7pi4t5W6+kgDTT&#10;GwQHbxTC/qDZUgUsq5QqlaoHlSkZ2+i8iyDccdCBCENqxwJnOMYRC/AhLx1Qub3eydQehvXEwEn6&#10;SaOyQIcaIlvPwIV4kU0tho6SzjebGzsvL4pVUCQ9baxFzAU7rnOW5tVlAwFAfISq4l21brfT6UL6&#10;ZH1e32BvfXeQ8QMWvV6Hwxtm2Rx1cQQEBe6ITjQScQ2TrmQrs+E8J7JYRJGcQaFWV202A2uyteel&#10;CsbBjxSSmWmV0euKRxTFZiFiUEq0OshQIRLieEc8VU8Nhuuf/cdPD+8sL109HLCNiLllyMUgTcAm&#10;dSqlpVdqHp8Vo8gsYRpaWqND9zxrL4Pc87zZyJI7QCPU4ANkWnfl8vJexaiWSaoGhzfCCnaw8qpY&#10;2565dh0E5ex883xBgkyLKy9W2qpj6dnTRy9IOr98B3H49Z9/d+Pxh7fHRYW1VeB8w2GF5sZEWKNO&#10;ibu/IOnZwWHseD6syymxtjm9Mb2wsbk9O3O2L5X3RqOeUqsyhGvdWvdomOxPRmK43f0ajTUF4Yn5&#10;Jof4JHwqAH5XqjZI+hx5vyuWqQwSyJU006aSzMRrMarfyfudQQ6ZrKUaaxVRC2JCAgIobRfnt558&#10;/913f/vVX377L//jP//lf/z3//Xf/9/ffLyYm1JrNQsLxyezUghjmUaqIhxuiSxyq0lvRVqzjpWM&#10;MLKBrMirJchJiazdBq2kHr2oQyjYvQHcfVJkiaSHpoDqZFMLYpV4fueaRilvTx9vbZ9cf/pu8+LD&#10;rUePHr948fj5o1fvXr6BYH21UWCCzsTqnatrw/Ta1UsPv7y8e7B3tBsPeDJHdx/e/+z+ytLy/f/6&#10;b1+uZdNXDhHGg37A31nre4w8AMPnOthz8yJ9IwdaHMTqJitto0JHE+zC2TjgmfaPY8mgXtmW4F03&#10;p+b3p892tvbnp8/fv73+ATzh9MlrGjVGtqzP3zx/RaOov/0KX6/fvv1wunmGBStX4i3SkBdfvJIE&#10;qMbcfndsMlUDABiY1GwHvRkHry8YqMiUPKozB+vra3WXN0QbvFFFSaVQtEZWBXUX6406S8PZT7gp&#10;D7v7EBWRID1JMuaqp/uJ4XDgcjt94Xwu4Ko4Qp4AbWSHPeFwwOd2hKBgc5ypwU4c+0IGPoi/59wu&#10;chtzgcz5qL4/kYrTLks86/O4u3Wns18f1iDjli/RnMBOGlhD4wk7nVTM53clYhGVNspzhM4RiONc&#10;KBhmcGXxIlx5BEEacuSRW2ioP5WnsWDF+IjJySCPrI/snCO5sGBkIJ4bIZO5QRPaQ2Z7Ls8bCiaB&#10;KUcLNMfil8Nlksgj2swmcSsCTBdGBqNJZCmYJq4lE0cx6rAq8wKnp7EUZrNOx4dAekaWUZkHJwFd&#10;wD/o9dDhZpGu1aINacMI0EDyexQF1uNLD/C14HVM0Ec9SAC8E13ZZC2pyBkCpEFvMEZ7I9CClkqt&#10;LdnwoyKSzL2WhXpedXgW/cg6MnJcMNmv9FPDgyHYY3q4eLR2CPZ4e3Vxcbfm0OusokmvFxK0Q8g7&#10;7D1lSW5jssOJU0aiMohn4sPOwTqu+p2Vy0tr9big0qqUAOZxS70wP9VsIgmoRWVyqmnkvFmXz5eq&#10;Z3J2nqaQsDTHS4E3V2j44n3As9dLzNeHVBqJNETkS2E2c9Qplc+kKuCI0IsOvmzQ64VkJgdBM39O&#10;G33TaqVWKWL9YWJM5mDYIpP0Ir6AYLAgGG2SrevXjuebUEcWvdFe1sk1C5rtD69ff7h+uqNiAv21&#10;vW4qHou5M6mjOw8f3r5399OfPrt/+96Dpb2rt3/6/b3DpZXLdy4vH1UYq1IRtVZ70clGMZfPcXae&#10;JXM5Ki/2+f1+b9iT7dNkFqeDoeZrxKxgUJ+8ePru/eb2zFRTNrbponpzw5FxxXxhJjoyNBwOwLgj&#10;x4OCWUSgfEF/5WC3e7A2HKSHiUq6W0OSAf0O58NkZOrKZisp6oJO4bqDGg3iEOcMdToLeaJNIwOi&#10;O0QWGWTZAGGmUpD9q6hgqYJ5K3FXJJrZKbGkqSmqlWPZ/mwR6EzJYn96+ux8QzN9fHx+8e79CfPs&#10;4/MP78835heKlPuk7RJZsWJBRMLBkL6n0zVP3l7MnV87ffTx9ZMNuQgRKRoVeNZkjEBic6OxRCsW&#10;i8dWQwsKXUU+AyCLVn0oM6z3+zSCtOIO5EImHoub3NKDk/NgKDwm5/Fnkcic4G2gPQ0jteHzOUFf&#10;mppqK0RGg0oyBvCXSooq6BjjdIZDdk7wx1N9sHZ/JguV4gwHnNl4bVinaZspqjD3JRbXuulBzEfn&#10;9SzZrtIldQQDjoJY0y4wjUg4ZG1FTUKICU96RXOeiLGllIslBQenWjjeH/OBvLEnXgBL8ScqYb1c&#10;ZqXzU8XIzDGmkDcc8tdrrkymvrg2TMTj4KoH/XDYR7UqPjqNCxpJ5utGtAh1oVwwH0Qac3XqHmAx&#10;TQBlGS7voclXuLo5xru7ll5cWTncjfMKNWIa8sHOkSFGe35q+snHW9fP9mmadklZUipLalmzPbbZ&#10;xlPXXj598erFS/r19Y1vv3r98u3OrMxWiJYZ76CeioFQNUyGUVUr04BwqfRCQChHLeL5qaJaLtHM&#10;bG3tXJwAuDa3NVUdfqotGZf73X7qII2sUEslEtR1iM+YBKuYlGbHEmkqF+5XMtkK/koT9+MJcOd4&#10;HIm2Am2dxDoNUP2swWrr2UpjYmpV/KlaVUmmjs/3NfvnT57f+Oa7v/7w6//81c3vf/fjv/z3//v/&#10;/u1zGjhFwDV7to+PKB+r5VgwI0UPesIqMvKUHm1WXmDtVpVaLW8vtOWq0sIstPEUeJYoEsx5Juem&#10;7hhUvdvtzvjyerkU4Vuc2thXK+SyjQ2ZpDm9NS2dPnn//unjd9euv3z86MOrZ29ev359ej6vNYMq&#10;0hREjzeeqlWc0J4JpyM7XFx++NnD23dv37n9+e2jdGrvwYPLqwc1lycHiGo4/E6fL97d2/WaRQaG&#10;5e2MQJMgHGFHgw5BDA2PK0GTcZyA+XhYr51vy2XSkvZse3Yen3RBStPzt64//vjq/bRMq9bKpqYW&#10;Nm89fXt668ZXz15//+3Nx++vnb7b2ZeIxUqLyMRQH7CT/Lpx0f1ecFKkSwc+d6U2TCf8jZw7ZzLS&#10;4MNcJub1J+uLe53OMOmhbjYIvmjLaiAnjajIqrAUrDpTMJlK1xOxADXn+xwBtzMzqMecrn6cyomS&#10;fj8du3m8gVyEpDKkyKQ/OewBQvq8XJlnaduAhCgSOzRXLT1wQny7gdF02I615wnHqFLGnap4vJV6&#10;t5+Jdw/v3Lv9YHmts7h4sLu4m6ZNcKqF9+atCr2dp6KwyU5g3gG1zoaMZt4MzIKqpkYyIeih8VU0&#10;Jw6rRgDNTXV3Oy6/zxsUqHXSbI9EQnYjPUuIRVY10Twvgwn//e8xYxDGyNwm6sIo66NlcrY2k5oR&#10;2YMsLkyZN2OpWgt4BG2ON0JlABBg1EBjKU3mqJX2pfVmssUl+KXiI5O+YAVO62nIlIXGCEEXi8qg&#10;klYSwyM9IJnkbVSk/8X4yaZUWM28nfbQ9WZRS6cX6WwliaQXLViB8hYFgp16m6GrzHYoOVMjxEWQ&#10;2YiH1DpHVw9X16/eeXDnyuHR3vrqXtcVjFateG3aj6fT1bC9p5aIFY3YcA0qG3hO6bZ+sNhJr60e&#10;Hh4edYbDvteoFNPofbDf5vzMrEai7I30ZXuDs+fdlb474POydqTmiEC31lKSNbW9ciRDuxSQoAEn&#10;oIvmULENE20PRHHv+TIXDEBeAZ8ywQYdI4oaXm/E2JMeX7s42T6eKillWp0JMEWmLpFcVK5V6kPB&#10;vB3UQtcjP96mVFYsSkoWA8OLVNL2uLn1Djz1xZPtNu9FNqc9oowv3rly9/aDS3d//sP9S1cu376z&#10;dPnhZ5/dWV8/XLn32e0DN2cC8olaIzMTKhf0JpqAYWdyuZBZ1PC5KlnA86RyCroiE6BGp0geCGAe&#10;b7568W7ufHNnbm5uul1qRY2sJ+POR8KRclTPAdwZslml2wKS58kAfdNpEn7DdK3WJUcT6p4IRnIe&#10;XwYAFhgM+8mY04tVlKrEkrGAwExa6qkUCxzNOhmTRk6jRmJnuqrCohJXC1aFqlRSVkvFBWlzvilu&#10;a4ptctoESEtlMqgPmuZ9fDZLgyZ2rr29/o55/fjptZn9+akFTVPaVqubzWqUZoqPyixXkGsk47Mn&#10;p9fPt66/+vj1jcfXJGYTQtpmi5qjYJ0cby+MydyorS1wljHEGEIHH7FsCDnJr2JQn7g3JzMewI4Q&#10;cGep7DNDVZtBjgE7BnSB6bhxCXHbzRDQuYwvVCjJe3ZP1qlXFRpA1Z4VFBEMMRsICjzvSfbjfuQL&#10;SDbiiriVoOmpQW14kKZiJh+0QH1Yd4Hzhcnf3Jv142oGhVxeX2q2DbmAM5OLIlocTDnnqqc8NJQj&#10;FK1KFuZtOU7RnAW1DOWZlhZMUBJJJrKRgrJlMBpFFISMyO7zNrz1vt/jTQyzyBq5gLsyTGUzuDee&#10;SMAZzgcjhoLZiOVsGCnkLWMoEgp5nIFMp+PO80Yj4gdrweHOgfI3hICDCRwcDDpXl1Z3E0GDpWUI&#10;eRx2PLql1szMbc09/v7xxdn0zBRZ2duqci2ok1RrKdjE05tPXjx+9fLli1e36OjyFg1WlLREBhMb&#10;SA5qyYBDKOtGSANa6dT0hqZk8nlAY6tFTRHcrDizvXnx5AJPf3F9WqkbqcSS4r7Kn+rXOjQDBV+1&#10;tbU+rkyWkiHVPCaTiXR9kCRTxhhkYX8wSPT76WE2EJt4UUxqw9xgBNDrVvFCUSaTqEugaC0lDWse&#10;F493ZqbP3j+/+f03f//Vj7/5z989en3zdz/85j9/8/db789npqeaENdTGlnJRvUkUAYG64TcFfg8&#10;Y4B40ZsEn6Ogko/HsoW2ymIRa8TyNtaVnhc8YPZUOpqJpwYZX5K61vietriwgDhvy5Vq2X6zB1wH&#10;oRHPzs5evLjYJn75+PHr148fvX796OmOGhmX9QRDBsNkao+xzDgikcre7tql+w8efPnF/fv3V0Cd&#10;V1fIN2HgdrCcycgCIDPZRLc7cBjNJggks5ATqJApl89FjCNLwZ7zxbLgj7gg3my+INlvj4vFXvX4&#10;BHJYOk19D0p18+z6hyfH1bLRbopWq4rmyeb2+5ePn3/48OzGxxcX196+P18YayVVGvGMkAk7Y4MD&#10;8j73+rNxiAofiwSe6O52+2Ej68vbG9TsH3Ennckh+V7X68mA3xfEwmzwBVGIKej0Jh4vY2vpDA2a&#10;TD2MA8ex6gLk4JjuxPxZVyxeA/4H8DiqyxLIGxgPBzjSkXM+4MQy9YWMHNBZMBWiZk5wOBN0JJp2&#10;0jRHr8cLzkBVcHSKU3E5nS533hGrdSr+bGpx+d7dS0uLa0frR+uri0MqkKwkw5GAxzgCXnERPGWj&#10;ESKrHyAA9UGVLa2CwW40mBi7SSB/J7LAoLpu1uGP1XbXF13k1xhhWE/eaA8RajB53L1QPoIbSMf0&#10;lBonNp1m/NWsi9pNVPyFb5kaDc5oAtAbRXZH3l5Absa/tCwjo6lMpWHAipaIeqKihrLeMNmqLgCM&#10;8VCaUkj7XibODgUexVPrC/iaxKleNNLb9ZP2KVFBr7f0dCI8lsbN9WzQxYBfI4+nLEBvkx3ZiGj7&#10;WFcGYVKMdAqFRW+nUdK4qnYIU9pTy/loiEAmM9g9vLJy5XDp9r31biLVWTxa7NQyRmq0piNvkT1c&#10;iQXpBK6o5LI1ms6ABFhJdOuDzl66Uj/YXdvtpLt4lHukLRbbzam2Vjp/PCMBAQaLF/KMKRcbDJy5&#10;vMBxJBzAP0StcVMjLemM+QxIuNNJXnzUChrE9WUYMJ+ojgrbRybcLYc3G+/H8qArLYuej+RYY29h&#10;8+3FNoh2SdnWWkT4MGyIt7NCGdKnqjNOjgd6CoW1YENwy4pY8jqTXWRTl2zjhe3TV48ePX58TWkA&#10;9IcnVqGZ1N7y0uHVy/e/vLx0dfnSA3zde3Dl8PDq0uXPbtcDPOMPsMaCgSaajPBioRDDMyDyBhHj&#10;T6TB4HxeR0jwx+JJtz8s8HgzQjho0EI7X5wdg6xff3IyLVFApEELM4wjZ6KTZq/DaKGzhp5C2bOD&#10;gSZIFU/mUtUB0wl3AJFOI7CCYb/bGRDy/XTSH3Dkvf1+zO/xuYMTkxt8iUZRIyKhBSRAiJajVGWo&#10;HylsrXFxbG1R/ZDCVpqaLkqBzNKFZlsM6iQjXUzHzTLZ/PnW7NnW2cz2+/cXT14yjz5sQmaAW80v&#10;yNRjsv4TAwjEKltPKZZqFua3kD+2zk+eQHm83ZKSoY1KIlO1VHKlomWlfheNdKxWt/RWJE1yowR5&#10;1fOeSq2eIqP23XSqlt6tZ5zJeCXjaNhzmVon5Yo5w7l8JO+spVP9TGNkHY2w7CPeeHrtoJaq9Svd&#10;o4M4q7cTXw9FuCjortuLDKi3GLhQMEuSvB9LIlsl+ymqOO52dvd2UwlcJqSEg24q6/U4gkGkXtYR&#10;BAvyhDjTCNecofmkk5aRIK8326lmig0hRrTN6VmtwaRXaEvVcanMt8bihfP5VnDYjeejPQVYssii&#10;4/mRKMTp2Yw/H/RmYj4PdV1ma+vryJ1Zl9vrzLgDofJoZDDxJpFCIpXYykzIDkKcc9eHrgDLYfUJ&#10;vEhnJFe9htkosMZgeu9o8eDo6hFyZkNUVSAvGY36lnTu4t316y9uXd/ZOZ+dByxZRT2teAzGpSyY&#10;Czb1PNTz06cvT5+c3nrz5uPjlxfnU2OdQWSKeKCEkv4c3r/CQkV6U7MzC2NoRE+OKSiL07PTxeL0&#10;zMb2kycnG8Xpc41SV+ipSpJZqdk3PFpfHKbT9Vq6e9AZVBJkZj7oxINhd7yfJJ6cTdSB0cn+cHG3&#10;DibZ7WezboenkshmXQDsuB8QxUd1ComsRFAwirbkSmroGy/MzJzNvX30/d9+9asf//LJJz/8/Ye/&#10;/Oq7r268eUTdzhuyklqqAaG36KqlqkU/2XNjyOS4wZqQswxmI5sNRHstW7Ukxw+IuIYReoUPut2O&#10;fC7si1Xi8eFuuo/gojvvEJWaC0XxWAwSKhG3SwYosZbVWioWNdun765/eP7mzSNqQnv28fHTdycz&#10;ReXIHmKAE8i9ZARp1Znz/cVdmj52587dn/74zz88vNrpUAEI+YvkfZVuykmDLuJuP8355EGJmUwy&#10;QHWJwaDP3cD7NZRxv4M0lsARjOiVkmJTM98sKTVnO1tNzWREwcbGlGZ/uilW9Vo60UihUqnkxdm5&#10;nbntC5pe9fT03cXOjEY7LvUKVIsaykGsu8Db3aRW4lmn2x8BbgKh3O68OeTPcfkwZygzAdegu7jY&#10;hQamGgEPOTiFOINRaNAgRXOhVxqrkCwYh6s+HLidMToigxCIgctlUym3nzazIJz97jArAO3tHCuE&#10;BI/f58nngzmHL+uflHFzjMDp7WE31K87GUcG93qcGSceEnSE3S5f2EfO3XGfF8tA8A/WatlYv754&#10;78vlvbXF1SsPbj+4crR+uJhOxLyebDZvsKmsZTYYjjAEwviK5FljmeqrGzxwMJLjzCyNAQH9AGZF&#10;8BJepwsqxR3OQQZxPMuSUuFpJrMAoWaGyOWN+jKEKrWiGcp2U6FgMulHVkPDqItCMNg5jmPYHJ6T&#10;9rxp09tkxj8DnY1k3mU2AnONjN1QKJTtdiNEs7ls4ow0QRJ4SGK6ICInUJ2uQC8CjV2e+GKN6MkN&#10;o1ahHNVNGqTocHEE2CfAjlosI4PBYimXrS1dFD9Ftd0j/BzVlBWsNgs0vp7K2Kiz2sQJ4EOZenqQ&#10;qCRjlXpnb/Xq1atLR2SFESdWXHFHzDqrgfy/+ZAn6ecs4vmzGamRWnMTrkpt4Op364n07u7B7i7i&#10;9mB3D8Q/HRhp9qfmCZ01U9IqAJaZ0B2WjMIcHA1kduaj1uhIoZbOz6tBV8ohTybep0MEt9vtAVML&#10;Ua8zF+ILFp2BsetNeW+GzDoGCV+e07esZQoXo2L+2rW56aZUPC7JlT0awgA2xDeYMviIFoS9NzLo&#10;SiqsxlZV3p7HUpDKWzod1pxVPHu++fL512+gMjbUPVw6o8ORD9BbSKQPoFwXl5fXVx6u7C4eLl++&#10;92B99/Ao5bUbWbLg53kdZQWz3W4oN0AGuFDOF0934zSmLZIL+/G7N+AB/6YdJmNPc/3V9Z2z82sn&#10;59dOr8/JLAY7NfDlchFkFSsPUlvu4TZae6Wm2CjQ0nPG693uEPkuXa9kJzv9fiR92mSitoFMJYZl&#10;6XbSnGxqlEaA8VBmdrO1ALhBABREBp6xmycTLqjAoKqsUo/jWGmz2LQyiXR+Cvp5frKjpqFfZcWF&#10;+f39me254/Pt8/Nr7548efeOufXkTFqSyzTzU00JsFk+ls3PHB/Pq+WgWwvN+Zmtubm57c33p48e&#10;nW5PtdU9kU4l06hValmxrVRA8VTbEogbG1glj2VE5+oGJI5EvZYa1DtA51qdqH6/lqo4gyzrhkqr&#10;kGtzgGUanvggkc1XN5CuqgVTyBMfru12d48OIIU7Kb/ACkKQKvcdOeAhaItgAJc1RuJdmiBFtWHZ&#10;Sr2LWNxdW9xb3B2ma3Gn19cf1uK+cNhDV1GgQhany88S6y0YyLvN4xxUqIkbS1OhQLSVCxabUluc&#10;avdGRHGtEunI2JOrpbOzRUO/U3fyPXVVZzC0LEZ7VGQsF3iPIx8mF0kyPkwOdpeX94aVCg3IxfvB&#10;G7SMzCwjGk9vFKu09wkGH/Gl0n13DjKAiizJMZBvQPA0OHMuffXO4cH6yvL6bsrJVLWKEXi7TjV9&#10;+urFy3fv3m4fn59ppBqZ3GIYqaoti8VmK4CaWdXH79++e/ISqfzF64/PX7zbnGnKraNWtOHwJ/su&#10;fyhagrzUWW1qzfSspmTIIc0KJp14f2troTg/P3V28XZzXyydko57I4tC1T7bUArdq1fXcJ/Icbs7&#10;pArbZCzbT2fZvC8+yAQyrow7nhrW4/FEd32NojU9wOr1OysJqmEZpBLuYNgTAspV1SobCOjIqhiX&#10;IB56Ktn87PHO9Udf/fDJX/7y448/fvLr//zPv/zuxuvnt/ABTzYkCmW72dRWLbqWzRo1l5EBQ0jG&#10;DM9xoHhl8mUMOIDZILS9atVqcva9ETbiTQ5c0LlhJ5hWbXF9GM9mklmPP+4z2SRtvIGSWNZWKxUj&#10;E0k9s8haVcmn5rZPXj569uzxrecf37x5/erd+82d43aLrJVF+IV2KlvKcc8EIlwZHFy+fenuH/75&#10;b//6j9sIRSeUgtPtzXSXbq/7c15X3UWNVzRnxm7PVRLucIQMGtzZiBEZQE/SJJyJJ71CuafWShZo&#10;8LYWfPi4uXA2t72zs308L5OMVXQa3LNaQDp6OvnC/rxmfu7igiaFvof+0MjGCipPNDFhHxZ/ZjBI&#10;+jzkROCjJhq8NCAm5w/yEZ+DdXg4g5nJOfvpg+5gUOsDwWJhUAOoCZMJGXWkR8ToFHJy3QZnTqbo&#10;XC/j9vnDUPeuSsxVrwFsM+RAAtAPhn5B55wjQrzAk3MEgnl33OegEyKCxFCgQuUVfr87G8t4vdmY&#10;28OCQgedcacnW8lCdfkCJFsClU467qqkdi/dv3K0uHf18u17l68eLV262qHBGzG3oFfJW2WB/HFp&#10;pDmZUDlyPD4x1YcbjI2gh6U6NCyfUB4CL0/L2eeepA1B8DgQICFhUmA8MSGJsCKdHvosWqaZUhMT&#10;Ed4eLZgBqTaRAHJPPp70zUY+J3AGHQ3yMeHvdCaNFTVq4Rt6fFEb1UgHZCc/RiT0ht1gBF6Tzrcb&#10;RyMykihYdXqe4810WSF8RbRZaDZR+zZiiKy6kYqtuoKOnNohU6w6kajXKpvxd2h1MKQyXmZyBC7C&#10;z0BoG6I6kdHO4ws0xe/zxtJDmg0er5DrD51rDmiccHYyCB2CLdrSm3C/Q41IMCRSFuenz+ZFgczk&#10;2KlPUq+WSNQO9na7abDsxfXDq6uLqZB6fnpf0yZ7ZK2i1YtyRN3yAUjDbMMgOCupgbfQG/W0U2cz&#10;zZ65AC0s4B9riBMaEMryJo6YqImxF6wjiFWDuRFIxjK04eLysmbryGg3MSFDaePa5vGCTCrTlhS2&#10;KrCYJ/sINmQSRVtg4NIxtcUqqXxdoW6e7Wyfz2rEJQW5uoynZ8+uP3r28cWHj0/ntWNJUcGRdQdQ&#10;MNNPATbWriytLd1d7nb3lu99cX+1A2RwMkYT7rLZbKi2S4TOJr0xl+PtIMau1HBIysFDLvE+8t0J&#10;h4hKIW2Wpt59uLY1c/5+82z7+vUdmQ4rjMq9I5zREI2GMhkPYzCbRNbeeL9YDvEMsCwGdK4NcCdS&#10;SbfP5wSpDXsgw/yegCci+KlUOxN35xm7CToyxCPGDKOCsWwZTVo8kQcp2ZO8t05qsaq9KrV7UxGR&#10;TU5zHfcXqJdjodnUTE0VZdLm1PTszMzW9tzc5rWTzYt3L6HAmBdvp8VV7TRNCJarZU1Zm04DN6bE&#10;SoWaLL+mj3feX3/77sXzGzeeb2pLYpteZFWNq7aSVqZtWUoqqOdxm0DbSIc3gCBI/3wjHE/0ybcC&#10;+R6kzkczmfwefzYTSy+mMgGvC1xEaOBLEPTa86dP354V5S1wUSYQiDAg+4qRf9h3BiNBX3+QHCzW&#10;An7XYOBnWfDkQAYyDmkoiTzRT68trg3rncXVvVqqczCEuosDJ52OnD82aUjze2mbxhekzTFcQw7A&#10;qbMo5ApQAWoF5vgRSG3ZaNaV5FWtzMLYo4qqyABoUTenZ8YNJJ2QRau06EGAzbj6eIoQ5eoMmSQB&#10;nwarV66u760f7g0HcVe8lnILgNFRSDCqpmcWSnTeAtYfCae6iWx4YgROWym5SIhns8kcZw/sXr57&#10;CZnr7oOrnb7XZFGB29rk0s3XkJY7gI9pjaRks/QANGWOM+qQz20tM1/uNanV6unXH1+8uPX69bvz&#10;eZqvNJaNo6w7ke57zdXxGNKspyiJm/tSm57PBwKOULkn3p/RFBem9jeOt7ZmpjXSZlHeAzFZmNsq&#10;lgdHiymnKw3pVakPEy46S45BNdMQtoqb6nj8Ya8rMUD+T6fi1MTf7w9qZA6VcLlptAHVO9KxpKgn&#10;1lqi0Z5arJYrRqLWWDq1Pzt3/dG3P/z213/564+//uSHv3zyw69+/PGH727cers9WyxpNZqiTKKu&#10;6nkIE72RzAIhosD0yM8AgsJkJoyxkKdCNRpyDxLJAJDQFxZyviyNLqp1DlKuZLICzHH5uWgP3EBn&#10;AU/t6ZBXRXo6n6JF0xtrZRsnHx6/uvXs2fNHj16dvj05nm+XerqCgWPIh1mkw/LRikcMw/rrd3//&#10;0+efffHZpz//9MWVDjilo7a+eLTy4HLHQzMoyArLITgCYei5LGKNSpuc3iAUNFldBRkWsBfPhlq2&#10;nrzd1LQlxQVNs9jWFs+2d7a39ptTUxJqoegVoqOWErR2LJFqx8Xps7mTt0+uzc7vTzU1GkkVmtfE&#10;5bPxDHjgL8qWyqeEgNvn9Xj8Dl7IuidG8wBqBoiKdJvFZQBjTa8N3BlnHgn8F9ZOs/7xu4VGJJnp&#10;7KM+wGWLu7JkhzZpAKPbiiVKw1KDIMQOBxtykFdJxk8d237ocugGP83bajhcw7WUG2/I7XNCyrtB&#10;UX1e0hJet9OZQWbs1txkX+bwZyuJRDzePbx8++G99cWlpaMOstwuUUCo50BopOhZ9YyDXE0CoMoh&#10;ohxBgTERL+D1BtrVZgG0ZpExGIYyIQNQpFxnrDKohFnC6wabZzly2zaWoyLu/9fDdrBtA105cgwz&#10;lct2qhky6UWIJTsdT0VBIAES1jJnHtERHAlmHek5G/QsjbrQQ/QYzCOwZDyGtrnLQGc9IHVS/MVH&#10;QsTy9fzEU7AgmhSHUzE3BLAIcnhiMgJxXNAXIJPxKJGlZTBRaXd0ZCmYiQyQJ7UZLzKib1qrLapW&#10;MBr09pBA/pH+XC7gjCWwDoG1SWeYZQNUCJiMx139AWIhqLcB9e0MNbj0FGKNWNmcsuSTqT6ZpQ8A&#10;5Yl+xpfo1BJYp53FRaiWtaGvPIZIa4vlJQmNh1b0LCN7ONuvp9xsdITHdjsuJmpViae3p1QFMw3m&#10;sEeQYhHmEIZkN8KE8oJ5smGP1aJHFAneQCAJ7oCk1jDQpkWDs8rOTjbP5zWzG20V1QpVR6aGAMbu&#10;aBjLequiJC8prC2VqirXlkqas+3NubmdrSmpFsmJ02mL0xevTp+8ev3s6awMilBtCOHe4o5Xat3O&#10;LijG4frVlcsrh0dXbn95/8GVw8V6jDwOOBGer1Rq4aLziI+MOyeQNeMgNajV4rFKiqYZQtghrJAB&#10;yoWeStXefLdztn8G7TyH5CqBtqVAATIXRmbB70oimiM0f2zclEQbEYFhw7HasJuqkAteBcTQk4/k&#10;PB6HB5nH7YlEfFkfOQJ6BeQYo0FErXdWqvTrtXR0MozA+t8zTbD6qqWxFqRcDfKiVGolYrGkOL+/&#10;ML8xJZMuTM/MTmuKRc387Pnc2ezs2fnczsXpu4v3F++ePn7NXN+cUle10K9jMv4rymRNGvgzLxsr&#10;xVMLzYXpuYvTl09OH7/55vtb53KVWiHSRy1Vlao0lqh7PbUcEkAu1fZENNyFGs6I5+ZC4ThESG04&#10;TNGOaCzoyGSx1jMQZd3FitfjjcWQziJgVma7Yvb02Y1nLy7O98VyrSWSN1pL4BXiyDCdyPiytEG+&#10;dmfR7Y6nO5kItEQStC69e4B7QH77nb0jGu+1vrReG3RxIQHZcUCyw+Enboj845+ccnscjrCDKq4Z&#10;o1WllWokCpHdbjSbGb6lbGFxA7uqCtl8L2QngxKgs5K8I8flnNuXK7dGBjtPnscc2XuQm5IrFh8M&#10;ydqhcnj56vri4eXlxWEfL5XxClFbdcSyeuXUfrMUbYQ9Hm8gH+7XyRCPjnDy3ow3JzBmJhnP85xv&#10;787tB5fv3f/y7pW9YTxst1aV43ZxfvPD4xfXZs7OZjVKEGvebLUaGkGWxl6KWi1jg4uqNfv789sf&#10;TnEDXz6ZQ7av9nQWFWRCdlBPZbmenMqxrb1qSdLUgvFjnTgE+0ipmV7QLEzhaxrP3RRLm+qqaizb&#10;397e6PnSnYQ7Xk8A42rpyqTSCwyEZhZlk1nQ8kwg6AAvRZAmyd+T+vsH6c4wAXab8YGtOLFgHXR8&#10;q1eVrFFyQFCqVNZCVSKlAHr37Hc/Ejr/5de//cuf/vTjj7/5z9/85bvX146BzvK2RCsGOlM/zKjA&#10;0amnwJqQIspmjjzHyzoRY9eRhayqKgoFICVzOS8oPZePUed7PwUZX8E7csURUSHa90Z21CFxGkMs&#10;MnQoGARdJM/vUU89//7l6Ys3Xz9/9PjFk/fbG0BMucpWaAh28tPR43qJi2pbr9DIrt/+8uGlOw/u&#10;fvH5ZysQe37n4qXLuFOHaSpCcyXxf4+Q8wS8PsATGDeT94IvOMIBAFXSyfB5rzvr5FWqnlIiLWq1&#10;mv0FqUQr0ZzNzZ3PTEmbEA1KBdQbFDtyNSiBWqWS7U/PzJ28n1soNou4ZGJb1AxFJdCmMjliOxxB&#10;/D+Ppw54vSAFDi4CiuIE4UVYC7k8bzY1HL5YLJvs19KJpCtGO5I8lDwgi86vzeRSFTWY7ZFsalgH&#10;b6bdkWTW73Xjhg/q6WG6QnuACNAIrm7Y4SO3n6zP681AQbkqNHoylg3kIr7h3l7KSQfgTirJw43H&#10;a8aobtvpdPqytYODeoaex0Peef1Kf+3KnXv3bx/tHh6l+/FksrZ4UMf9ioW5EdXssoEwlHMO4jdE&#10;/YU054eL5MlMyRTK0XwbI9RwztFAYmFyTuh0ZMN+JUCzGPJgUcBslkPyH0EOTnYtoHDxu0hPE3p4&#10;PsRgzZJ1FTAWCGgsg4C1yiZ9S6sCJoh6SKF4AUCOLjrqtYDNhrJFJeKjVkNZZxWJgES/nD0jpJDA&#10;SVYbjCEG8KUbGRvmkYVmMU+mMUdpQ1svgkKyispIy9DEBj0WrgjEaGTF60eht0UQnvoCCaqWpWwq&#10;tFrkS2JV2fBQIw9Vkg/7XJAR4FkQFpUKOFM2zJj1xqAXGjJGPBTpJuPnRzoRkJyL2uSqVhXLXN62&#10;hJJAI6zY/kEay8DpSUK6JGq1dLcz7KytdeJBnYzKQcZyrPiiWA3abPbE+qmEU9CLwvF4Ip3kdFWQ&#10;x02NBWyDSt05XyXRdzmBQ75AkGW4Bo+3XxDhUtH5T8EYyoeBgjRhJ8dN2s2NFvHstfebs/PHxwvi&#10;Kk0ftBq4yRD7kMluHPUUSnxLoVIis8tV0lmg8/b7k62NhTEdy1vGC5un1zafvHr0cmuquLDR1tlZ&#10;pOrGpC1vd/VwdVIM9nBldfne/S/uP7i6Vo/lkYrLvbZMrMIF1VH3hMPnc5DrQoYq44apQb17ADhw&#10;OUmXNRqcvlVVWRUbO2fTE3fCra3z4ymJWknGHVVlCwlWAPn1ZpOOyZvVlgpcLs9AHcdT9cFEi1Qq&#10;FZq+QvNoIg7gsgepHOuDjjOp/i1qsRGja1E3/KRFjoZ90+ju0aRKuFVVltR4PXVbOynXltFMnA3N&#10;/Nl+Wzo1e3w8q5Fq5jeOd7bPNpAHzrdOaBft2vWnz98wW7NNrUpebEpLFpuSJuDL2nLxxqymqJma&#10;nl+Yn7l48eLl9esfnv3txo5GrVQRCQfEtbVjsRjEXyyvKsayFpPPIa+C5uYcjgjllVQtURum6yno&#10;52HC7e73k64EIsKRTFeyWPhBOxcICHYDF9HtX//4/e/++tdvn18/37dkYoAhcE+RIzHs0GnyoHZ0&#10;9epuJZkcpGNhTya9uNZJr126c7S4ur7XqXd319bW9g6Xl6/uHQz7yClxLH4n1bcAyKHpoDm8ECCe&#10;AK49Mlkw0sBiBT1SVhUltdxm5CwQpnaurKvarCVpFesRfKFsk8vVYrmFOhcCgZwQpN6SIF/GYrSz&#10;vloa0Z8id1p30Ftfv3L1YHf16uFiymEmKl3W6/SsXaFtt9VKqz1ILWlgCtQynCXjZhrZYUeiKLMR&#10;zsT7jq4sL1+5/cXty8uri2mk1EJzZnZjen///NrWPFC0XWgQtNiZoCOvV4KGk70/HzIq5FUblLFY&#10;PI90X5SQp7fP7clFPEmSvm6+qo1S6apFQaYDoTyDlSLYdSXp/P7+/oKsLZ0/3miK6SMiUKT7czvH&#10;Wt5d7wy7wz5yaq1GhdjxmJ8s/ZLIiK5BP+kNuDO+TL/i9gZi9RRSu9uZrGABZ2t1MtyupSpZvyM3&#10;mfqA3FboaZWjVkmpEhdl7eb09tOvfvjTbz/5C/73L//9f/6vP/3wp19/8qvfvd7emG6D2pHTSgsJ&#10;zhBVWDihwTANNsQ0QnYzwyDHUYnPyGIZ0Xj6KA+gtulwWxxsuZGtdTrp1CBVr4E0OJ1Jr52milG/&#10;QK8VNUJW5X0+SBFIXEeODH/xpo7fX3vy8cbXzx69vDZ3NiVrt0ENFMYGaXSOM42q1SqWkELfCGY7&#10;60dXL917cHlpDR920FlfunL50pVdRNtuJRz0+Jweci1wTNwU/VzDA1FX8YSCXl8m7qNSpKCDBU0p&#10;gcBKJZKmhibu7mMRzuBrWkpjMq0GyvY0PT5qUyAUQaXJrWFmf6FZpJVI1t4ms5FaNPDu7BybC3tY&#10;vE2ehDJ5LwTJl5q62zKOUESwm01MxAs8HKRigYlDv58x8zw1+LI8NCXyqm4kMvHlhitdG64NJ03K&#10;NDbKjbwfq5DP/6SxNRj00OSdWKKPC5rM+LxZcFukojBei/KRi+g2UhViIQZChs8/SEz4WtzlDHj8&#10;WKM1IHmA0JlUefpo5fbDO4cH3bVOYjAcZBMHi7u1eNbpJf8klmM9DpbELgOezrINICqNsYhEgAeh&#10;yWQblokWyNGBa0SCuMZZsOwADdGCsDZBIIc4rEjArjGS58Hm8Kcy0Daq50OcnWuEGJqwDG6i15Hv&#10;kAgS1WLFP5WtUd4UbdlG5kn9mAha0TQxB+MYUctAR08Q1NYW1QWURwrqd7JCJxshgYHBwOrJdgTi&#10;zADFz4I/mg0FK509i3TKkp4qGHrjqt4MpT1CGFIrdMFisxgM4Iw2ubJV5ozR0Ug0UqpLCgCLroC3&#10;K1ArD622Pg2SxVWhsVyJAEipPeh2Um8o+I476fZmY2GqAQwHBJHVqueoSs3SinKZRDY76DuTnZqb&#10;6vqT/Xillk4lEoP0wd5eZ+DmFRKsw2JRi3BsSrUlWzkfDvuy8WSecbrCwYxDNxZrNrY3NT3aSTIX&#10;dGUv7r0nmAt6HHQqa7aS8YcFV0TXsil6Vh1ospPG33gC5Kfb4MyFUW/+7en18+n92a0ZqbrUg3I0&#10;OZzZrLdhbtirZIGllcvHY7VEotDZtGcn29sn167tnBVV1qjRaCsen5xsH8+9e7JDS0TaEhmFIG9o&#10;eDLJWLy+trq+e3j74e3LV5fufPn5w5XFdMpn1PMGhVZabPf0trEqmguEeIRMPp93OKnhNXWwWCfr&#10;29ogm7frQfP5UVVhNZW1U03N9P7UPpTP+ebF25NjcGdJsw1pQztMpklZHm6PpWcR2UETA8kMFgDN&#10;6qP5IEmnQwgJOZbnkaEmVyYYRi5wBkANR3RZCvpfPGlGpTENmCrRGZ+iap24qPda1p5SCYyu2kpj&#10;lUry/6PzBvTz7OzsxgLtap9tHW/s7x9vHi9sbF+8ewvpdes5s7GvaZeUY7VW1SLnypK6LRuLIbrn&#10;Nzamp/CDT269eHn68tWb755PyZVIp61R1AJVQDSAGmG0arlaq2MBICygh3yGOJ5j/YMBlm0lkaqD&#10;wiWcbvzVVelXvHn3oI/UHxBMnMcfzrERQbH15NWrW19//+zWu7kFUWKYDbP4bt6Z2ltavnL5yt7a&#10;0eHSYiqeJAfoeGqNxnAvriwf0MlKmmph1vZWl1euXFle7STA4V31lMvpd1V8wUgQCoYUgS/rRsbx&#10;0IAxH1mgmswGqwpXSdxWj8xI+jbdyIKoU4mlLcS70W4yWG24mXqGPP8DbhdopM+fzOZ4A3UyJLvd&#10;mivbJ5v4RCaTWry81O2uDStJJ2e19ejgqWBg+ZatpSgB9vOeQEQATyB4JttyLx3K0wmXwcQj64Y7&#10;S5dXlu9++uWl5VUarOi3q6fPd7Znpja2ZuaLsgUpsgkNrQbG5ETyHrDfSBnaCK6HxBKN6uRSNe64&#10;smXMOV2VbNiLC57uunLRnpE6JCjHjOwRT8jAQ5FEVcXpjWmNVCaTLmzMS7FiaKyYtDi1tX3ctET6&#10;nd2DYcLVT6UGfVLIMeo3SiIjOuMDCKhsPJ6JDaCw/K46biV0UyaJlJyhWVXJyqCWos0BH666A5lD&#10;10OgKEpytUwjay/MnHz4/lef/PZPf/rTX378DdD515/86ZMf//q3N++PN6QqK9C0ZdGbR5ArLR0n&#10;QBEJOQR+rsE3GEOUZgZZoTJEoqilVzDbTdFR2c4zwKxINoHQqvUTqVSqVvGGfTl9WWiU6YQpKrKz&#10;kXzQG4/jPUFsBsLU7mg3tGQbW+9fPbtx49mHk7N9qRbcUqKGwge5jeLCFhSgbGOajmUOQWIeXb5z&#10;5XCxg7XeXVtcv3zv8mH3YPny8iACqKDxpEagMW5sP5MLQ0EmUu5ckJxmM4zewIWDUDfKkgpkuU3m&#10;KZMRYWczGxv4RTwZam4k9m8X8gKP99srjWnSumaBNrimpqDgIf4NCBSDGSmYDkE5Nh/hymXgDy4L&#10;ECyIC+33eXOCBwjt8QgMdGQY+qpWy4bd8ZjTF25QhxEUSIQxTCYKj6wjE2fm/EnXoJui1iyyyw66&#10;XSTL0t16BWBLrp1eOrWpDPqZDDA348+CVbv9AQ/+McII7sFBdwAlQVsqND8A6BzvDxL9Adl4ecL4&#10;+BWXmyxMAwj5WHJwsHplZfnooFYb1iup3Xq2v3u0mMr4PeDJEMp8CDye8JUNRshQBOBMm2/QOlTv&#10;ZScmEtJH7eROzAi5sD+TTPo8ngD+H46ECMeRFo1Gu91oYkFPjFCx+rLdMBrp+YbJzDdouNQEnUWT&#10;GYpRkdFYiCJy7PoyuYJYCrRXi8gigw9SwUY7DVeHBtYDnC3WKI13HNmq1RbAfbKuRxPxCC1EUA8y&#10;YOKEUBlkwDCyWURA4ZGqNIJOh3SpjvQQyi1blCZ0G6JWW0svArb1SkqbAVDWA3gBnWnyPrFSPoJM&#10;GCZngXjGwZSpNM0U8vgFQ1VlzvlpXIQ3zwp+MOVYFoLGxOS9Ob2lpafRP4B/g91fcfXTqUwMLLUC&#10;7pMEYUrUEpX4pG+6n3QyPa1UKtM01cqSttkkycg3WIezkvAHnT6WD5XHzanZuZOTabVCZ2rw5oLZ&#10;C+7lyEXyOaHBCg2zTa6wjka4ZNaqEpgDdPb4aWofFiqN7jOOQDBnXlKn/sbM5vZ+W6kzR216gbRz&#10;PhThenKVvE3dQmK1Vluq9lT7mxcXmzubO+fT0DAFo05enF8AXp2dT2y85Lg1DaCqMeRF4o6ldhfX&#10;lu9/effBnUv3vvz8ywer3UTAUChbtbSwFFbxgnaU84bsQOdcMB8J0PS8xO5RN1VLI0P7QuVRwWAu&#10;j3qWglkvL0qb88WxZGp6eub8+oeXF7NFqbQpsVlsPbqnNAc7xINnFQoGO5vP48I7fPFBgrp+s7gi&#10;4TzEZ8hIhxyNPAsZEYmEhLCDtYssCivNBtWTd7peJx9Xab6FdlwlB6mWQtGj0SeWHtnrQphLSkqJ&#10;TCLdmIXyPQMl3zo/25gn9r41szGLDDE3Q4N1nzx5cnr68ikDsQbx3CMP7Wq1BIIjbdKb3t/YoDOw&#10;47cvP7x8eevjsxtfvRTTOXcBUUVl8UWJVa9r9VRiCBClZfJ+WZqTKyqYHEHG4YrRMRkwdfegngx6&#10;+omsN+yFfMwm+nGyNs3ngt6YK+YxNl++eHfWXIBWnJdWmdTeYref8foz/YPL5Nj08PMH3YPLh/Vf&#10;xoqtHu4Oh12aVZMJC148UffwCKlzaWUF0mavk65kSOj5fKlOPAxp6gKBp+RC/WmsSQD/jJPjtYkx&#10;9ApGvWVMPW8F21jWlvd0yoXZKUMmwDZ4rCh9wQzB7Es6AXi7S2sDpzc+cHnMBiacRCbqOz1OV4qs&#10;pnY7eyuH6fQwEC3QNpjOQPtnogbLNVigqZnJB7CwwhAa0BfJbMyVdDYKdOBFkwEbdgNbWfr0/pX7&#10;f/z9F1eOVtcPBu6cSXn87sPpyTlum1Q7Py1WtEQNUMJcOGzC8rYgbo1mJBADb59sy40sIoNFpbLR&#10;QM9YJudx1TrpPi4NshyVFJNRM95DriFQP3lrYWtmYaxu0jFoUyMDbZQ2NZriwjEEuLacSVHJdq2W&#10;6leAdr9MHXL53S7osGTMlUoP+vE+Ljv1GSSzLsizrCtVI7PteNIJfZ2I0Wh9J1SWw4R0VEJ4QDrK&#10;mjLp9PbbD8+++eG3v/n1X3788S+f/OnXv/kNYPqHX3176/3ZfrM0sqh6IxNfsJrtBgMveAIOggKk&#10;bzbUoCrhVtWCvEp2Dwj8RhgKKsCZ7Sz9IZMYDqh4uD+IB/IRBlIT6Rqqic1DaApupKqY0+PxU7uP&#10;O+vPhczW8dT52xcfb958fDJbBBm1qEq93lgilkhKNPG8Nxb3RDrLCEvTk60tXllZWl1cW0NA1mpr&#10;d79Y2esu3rl3p56f6LuQycgS3QOFcVUGZL5bcXkcccAQEMSf9TIGrI2eQi6WSSXitoyc+aZnzqan&#10;NqblUTMYmpFD1jP9spHPlMGvFXQ0Ja+ONRszUpuFBsDoouSAwYUYM3g9TwcxRqol/mXOboR1ZJxU&#10;whDK+SsJfMxcKOLNUoEe8Nbt4cxALD6SB1OejB4e6awKm55nOBPjcWepDswT8WYC4QwgIVFL04wy&#10;PEcgR9mNxntncV8H9bgPWsw3ua8koRrZ9NEeODLwvJ/1xZJu2tfLpIeD+kE3FfOGPTHQITKCgP7O&#10;4m2k1g4PD8D2IOVq/dpaPTbYO9oduMMQOXg26mbgRnomQi5V0NA0H5eNBAXaowb1nOz3NozGkCCQ&#10;eo4E/E7XIIE76vX6PI1GjtxbgeQ0hIHqLEFEqOhaMEHZUsWBCesrWgCfhRImjxGTntDYPKk0o1VK&#10;jEVkiBYAm4reyGyCzqaTZwu08kinUlnK0O06KirGndAV6OG6kR6KdSSiFis6bAVRBIMq9Kx6q7Jq&#10;if7SR9WyFsrlKK41pKbCJjIrxjqzWd9qiaxqlUhf6CmpnZ9st3s2S0EfpZ82U/FfMBcja1yvYLYi&#10;lUNfWc0mQ1WOtEonaU6WZ3zpOo2kshdalrIjL6rKWwCQCAlXU6BS7xyk47FkbW934Ay76km6/C6y&#10;4u1nw8GcAUKEnADUoMxisPO2MgqZ4aQTCU++UW6pF2aPt0/eXzufpoaqEGvi/L9UhAl5rmwHzRkp&#10;LODJuC0WAI/NWm4IOa+3AXnJcLhnplFVq5l5++rF6cXO+fnm9kwTiFuoWk0sBJHb6WiYo1aVVKNZ&#10;WJCNS/LilFq5sP3hw87Mxsw5tOKCfCTC1YjqFWqxpC1tai1ROo0B6yobw+5AOOBOdNbvfPnl3ftf&#10;fPbFl/c//+LSUT9sKlDfUFusVUvO5qQ6IcwKgUDQgU+T99PwLppQuba2OMxCgoP9t6w0UNuikmim&#10;Fppji0LS1DQ1Wxfv3oMdyOVKoJ5NZJzwQZPZZEJ06Cdt9AhHhxNxnMnEXK5sIOzJQTSHcMdEhbKJ&#10;OuihsMAKEHOWkakxUrYK+CSKnk2p0NFBs6wpLuHZFRYwY9pzaPWqPWopb0rxzpXq6dn5/Znz7bm5&#10;9+82ZzbAF3Z2NqaPt45n92e3Tq4/efnhxdMnF9eYKbxl0J3CqDXZ2hNLwN81QGfaZWtObV28fPX0&#10;w6NnX9/86tX0uCUCJIj0LeiiolRRgKKpaiXascpqoIk2ZLbBGSEehUYwk/GFcw5fpT6sgfI6U1i+&#10;Dj8+aqKeQGbHR3Z68cmdgm7/w/Nbb4/3cfMWJD0mvru+iAc4k8PVy/fu3r139/NL9eHyVUjl3fW1&#10;3avLaZerX0+n4m4PslK/j7Dc3Vu9unR16c6Vo7XdNKRUHLkn3cmyo3KyBoXn9Gag2V3ufMiD+1bJ&#10;BtkGG+GjBsSPRCqumu3WMVilrVAtNrUioWw1cwY9xxj5oMcRIE+42tHyOjne1ut9JzhD96CTSnqD&#10;+aC/srh0tLh4tD6E6ghFaUdhRFP/RNYok3OEc/oxnZNmMkHBm40Bz/rxDDiChwG7MgBDQvkcaw+m&#10;7/z8+e2f/+0fn919cHnpqNt3h0Waax9o33XrfF8ze6ZR9ww0jEDIOZiCZTJ7jmtALCBDCyGwXIO+&#10;bFCIZWM9Z2d9vlw4O+jWINK9eYAzjQFoAJXz/iDD5iKcoVecXmjLx2CctArEynFbQ03u81tzZxsL&#10;Fk9y0n1Prc19ZPi4C+jbB7txITLdNGkLKFRLxFwEzr+gc7JWj2ec2X4cMszVzwS8PieQyRlg9NRs&#10;LVHLkQnIyf3k3YuP3wKdf/PrT371qx9+/Mtv/vPXn3zy4w/f3Xz8ZGdaa8GVM5iMI6upYeeFsG8y&#10;ZTgcCECiUs8dM0IWo6MAYAw+fD7g9wg0WAj3JuDJVLI07rtC7hoUegwyupnDxfKEIzmIkTi4Gdn7&#10;O/FDTk+QLfck02ClTz9cm9bISlaD2Vq1KcZIXYh/pRyZY1/bskJ75QJe1+Lq3t7R4u7i+tFurdIf&#10;Lt9Z79S6h/fu73mh6vM0ujEI9RrwxVO4ZolKzO32RVh3f3Ll3G68fbseuV1Jw6rVErrimvnp/aJY&#10;WlSBb9HebTDHNcgmHinWbgDj0imgS3Q2cVNDJoUtpHqrDiIbOdFQhjIjN+hfclY+nCMwC2b9+Zwj&#10;ggzizgQQcEyD5iBD2NLwVLuBb/BMLo9rQuK7QC0+rUIZkFKOgKwm+6kktKjTh7CMD1Kpemc4yOL7&#10;5ISbGFRiZDHiSqRcfq8P/we9CThA70LJg6urnRoVFA+S5IydIevcxCCeGqZcSTci3e1xgCcE/V6P&#10;M57MJOjsjzpzqAS4nk4k+7SF7gsKEdZE20c0y8iEtxNm2V9sRQQW/B78iDy0qEzLxJnsUMhk9hT2&#10;+/3Z+GSf3e8Mc1zQEwiyIVaABAfUlunssywqGFmsXoPBYDaLAMhmOizGb5MJGGW8Inn1geiRXafZ&#10;PEIuQ5o1WBQKnR03CyncbNRVLYXoCNCpb3Aia0sHNWTtWSc1AlbqnaY9DfwC1kucR/QLOkeR/oHs&#10;ENUW/MFgEFmhuFs9mkzVU+rKZJxpKKh6eqORZLzV0mrpRrqRgfZBwb5AoCK4bLE+lYGFDDa5WCzW&#10;7MtUulFJq9CJOKQtL2dv+CtuLGZ9ryRXjkIMlIXCxEDqccayPeee2GJlMpUuUqc3RkX1vmycqkRi&#10;vmDD3ALuSYtt8VjVainVEohni1kI+0ksRDhOP9ZMzxxvvnv3fudYM1a2TCwXCtAY0WBIwIM5geVw&#10;hZGzwPZ7ZDTeMkA2hr1Cw+FoMPk8Tc0VT5+8ox6S9+eAF3B9hbWnKjTywVzQnQkynAFqrl1sNmXi&#10;kko2JVEXz56+2tnQzJ+fz0wvaEFiRhaDuYVrphhLtT3QIVwee8hkZoNCPpAdDA/Wr6ys3P7y7qXL&#10;kGF31pMQ1gWlpikey8WanU2xngVjdlDZRIgnypyN17oHuxBz6VjQiLupUimshYJOMZZp9uebEjlt&#10;8IvV8zsX1zZkYq1YrJUrdGWqm2+EJgNITSI9z9l58MI8nfRQf0LM7Q87whETF+HpXAK3O0oiyxwd&#10;ifgcU9CBTJJqtdhoFKSiZ8UfgM5tOTmPtPAXpVKpqtJ5KpIuwa1aqZ6anqeC683zk4tN2jQ4Pj8/&#10;O5vb3jqbAV6fnp6+uvXh9Mk7RiqVSYtjyPJCy6YSk2xeoFrv+aZY29ZsHG8/uUUW/W9u/vn7V9vi&#10;lt4I2liwVUsyTXEc1feUoAdKVQFIQduSEYfPw+ujuPk+JPashwwKso6gOzFMV7JuV6026O4OYtnK&#10;4jrUMP6d0Svm33393d+/eXVxcXKsUZq9/Xoq6QwEMmt3Vvfu3L1zZWW124WwXF8/XE33d/cqUODx&#10;VG1QiQOIh51EMkWnvutre8vLR2tru51hDSIuWa85DIpyfdcZzLNCZemIDrsyfXL99uYhrIKsvVyQ&#10;NzVFmYoTRFWxpARKq7DqW9qZYxsyQi5IbSUhNuLJpg52dxcP739xlKbGu1UQgcN0JpBD9nMkOqn6&#10;0VHaZyqMeIcdSxhkGkvRWmDCbm9DN1b3hPgg7smRR0MmWUs4/d48OL5+ZGKQYr3ecD62dPeLT//w&#10;b//nz/f/8a9fXD5c7Azcjer+ycnW1vn/x9J/drd1Zdui6AJIAiRBJCLnnDPEiJwDCTDToWwLkYgq&#10;20XSSjCpRMpWtEnZMmVLVtln31Pvw/P74Hp777vPPe+0dtr9Y68P1IWbEk0uLMw15+i9zzlGH1R9&#10;M3M2MZLpUwbEb0QhxbCTUclVKYch5fEb7IjNDDXbUXMmzzc8SQNlE/rsJizT+CDhAUzR3ozP5mPS&#10;trTC5a8qNEIOh5+jjigiPofLKw6xUCYn5mand/d2zqaFHru5O2gT77Elg+ZgJWIzRzDMII6RnjVt&#10;MSape2Rh3PCZ6i+BRtTe2GZNlnpB/Bv4SJ0wDAab1auCRtAO1bmNTe6IM39ydf/695/+8smP//V/&#10;ffz6/du3bz/5+9//8slHv3/466c/vNlkF4d56nWP5Vh14R6MdPiQNlitXp3BaHV6aQMYvFej8OuG&#10;LBVlH2s6gmJH7rQA2HxWp4dO9aPBqJFiPjgJVBMdBuAKwBdMEmrGir9Gg3bcnFIj5E7tTE1vcnNs&#10;niBfrcq0uZy2I5RweWIJmMTsyfS8MOA2RCOm9o0FyjNsh1eblHMTibcrvVB3sPzHQijl1jtA0wY2&#10;p83ssHXJBqIbSfr0LsChxWfvxaI26kBsYSABRWyQc+quy6YOW/WctijUBtI2u8WfdjhSBgjN9Lia&#10;oKpXZgSijmYorQnAkXP8WkZNe1kCQY4rkVJ+kg6yKaBKO/OylNXJsICyCUuVyIqedCPjwR8egy04&#10;dneyOvxuuZzBpNExKT2UpQyAN4QWhPDLew3GwiC8Hm5TmUE3EgLkFUrlZsVkD0ao/2oBuGqnQ2RT&#10;0Agx7aOyFAP11nT7Q+XlwzYYXKVH7TisCerl4gD5iULVJaN+lddpMADGPQ6f3heFuiYjZ1zTaiZj&#10;T/CWaDJqoqxIv0utlSmVTDoFfmEHlQHIkKWE1+umlGd1kS/QiPhaKBSFktHJ8hB6IMpWq51y88Ec&#10;fG437R5ADqRTfob2nHVuKlWSjV1FFJmhq6oRSVVecqccHyGMy5sJn/MyBH6ZUqfUQYTKdMBzJUCY&#10;VdWpi0WpghZnXpmn9B41C8p2LKo1ohruCXfFog10OjiBdHYxECnQWRDMlCIAYvCvDCAI8HH9TEet&#10;kda00n+1VZVnAgoVa5y0Nt48l7GkAHG3qlbDl/wWD1ipxQwyHEkYGJaAPTc7O70zPT8qitlCrWDI&#10;OB1plTvtc+a1wwCURJ1fy7OEHJ5AqZQpdLKh3K03WG02O3X2tDscxmjCGAz6nIluBToIHNYtACBz&#10;uFzOKFfUdtSCkRCEWOGzWIDiDkalY0mokOf02ZuL7TMuv87TUOqrg/IMML3SLj9ZNJJfybg+TSzO&#10;CUUaGSvvx+OwWVNpi5PJ5Eajg6urrcsXL6CyDianJ+fp2FPhsOHBAsXdrkCdB1wCltb52iJ+58w9&#10;v7+9yZ3f2ZnMSsT8jFIKVamtyfNDETcLWg8Uq+nSVSVIlNfca1cK3Uq7ubaw2u83er2jslGvUygE&#10;BxMSYVEytztTdOkZubzqRKxzu6B6DLZoqV2pNMuDUtehklLnIKqRqAn4vLnJSQS8Ay43y9dyz0+3&#10;p+fmJjY3D9hD8pZTQsQ4rHqlCwutWpXL3Wm7I62vYgUQVUlBOjMsuUsmIK9qtVSmkssVMq2oo/D5&#10;5QEibzKZlE+uFNqOVkBOTByehC8UCUUCUZ0SUEdsyUgCQpGlIkuxpI6AsHm+tX96dnYyszezc34y&#10;ubl7erp3vne1f//x40eXz67ff3T9KSPmZLNsUDWNRtMp8jlzQObJzdnZyQludmLz7OT89PLl06dP&#10;v3vy6a8/PNscSWXjaKqhzgr1jqaIp1UUdBQYy2ra7/f7kkELk5F5QJ57Uatfb6RERI8tVIpT9g61&#10;+6iUSrH46mEbkd/sSLuH84+evP7w/bdkJ7qZk3loU9PjTxnXb6+sL60sLl27trR2uLa0uLbaalQq&#10;gFmoIasTVLPXLbTX+5X+0frq2trh4p1ri4f4lpiJrLsKwbRS6e/27D5fKh1strtJYpPQsU6LHZHH&#10;51HKpZjo2QmulJI0sPgClEXa2djbziHK2RN2iBKQDWsPWrnRWrp9e7VfXl04Xlq4cfdGK+rTK/Pu&#10;VDASih21SnZdYOj2MQHKLgI1lwfkXns3wQxFQo2zV4k4nFCXSVuiVzCPu48aGGXKmqLCMw9jb925&#10;99Uf//7f//zin//9zxuLq4dNUzognjwbl5hvb59P8rSMxUHltVWlUpfpSOUqxvCvFGlzIehAYK8y&#10;qtHmzITLbLMlEpAzXYj8ZqtkTpOHsQdCJs2k7VSDopPyeXWJSEQHPwKRGMsl0xHz5ikS7G2fn0xJ&#10;VD5TrNLvx6J4ERAHLfYQ6LzZnIgGfWlrMhpNUJUMdToIQk5T4xcT7TMaC0BwcyJhpc79djIN8zAK&#10;lcLtUkmLYrGYnZ3evv/gCdD54//6X5+8f/f2/esPP6LN7bcf/v7L79+c84qBcQNdFm1YuBw2XECP&#10;oGuxOtNWI/UK0dPV5CwsVugdWUYNfMvlRFKXt+oln3e9h/rpJRM2n79aHXcT9Bgg3oLdbiLZK/Uq&#10;jThtxIMJgis6GFZHcnB2snM2i7HQ6BiXgjx9auD+nJFWxvirstEGP+CxBSOD1ZsL8V6lXQ6Hm/Eo&#10;pGClQVUCg/VrhxGrx2n1WUIx6Haz1RyhbWHIHmAHaELCNm7laHE6fZa0S8HqYHmI6IbF8/NgwULK&#10;AtL5zDZcABBtTRip2znouj8FXKITFQR3LH7hSCTgczgSrOwRRwwFFRjKyTAyUPWrZIy+SuzeY6Bj&#10;MJ+PUVHxJyaCgnLHx/nTdqvB79Z5qBjGTya6DE1ymUxdC8gAFFWnuUcOhbEx1UpEe6VIqdkchIym&#10;WNfUK5Hjtp1s/EyUEo7QhIfqtNsMep3XXFkPYxj+1SXO4aR88TQ14DAmbRa7TU/mQU5fWqfDQ4Mc&#10;TFlsxmSvAoj+VztcU4ga4vrSlAmm0SjcdHBrcKYh+8HBIPIJWGXUTGK8U5CpSaFTVYiBeaWX1LjF&#10;4sBjpV2KhD1F+wderydFp35KhUzuHte0uLECqwzUgbsqH2byVaCzgjpaKKjLBZBVR/VWENcAceqt&#10;J9PRsW1gCIGqqmk7Q0JwvHNerpJLNRjyIXWFVA47GP5MIKMJuBgVZYYDvAMqHfSkjFK+amQ6QbvZ&#10;4yNpeg2hjimNUd1RD4Hx5DxCl4LopuIpALhUo5ZS8qlajYtVnX48JYfZHI3FEk43S82enEbU3puq&#10;i/gSdj0rGeJdZIqq1z0UBOTFOrcuBouTqrVSlTyT11GLjzQl9WOwbQ7MKjJGSkYdBqp/xvI0eIfg&#10;nRsTs3Og5iIgR5EvpE0UvSedKBj9CpZcnZ3a2Xv+6PGLy+0pruRgGjpNqQfNQnzyW/zj/Dw8GYwi&#10;WLI6JxZLxILhMMCMi0XxuP0KNeLI+f7+xYuXL1/snU2dnVEHZa5Y5rP6PNWUz8+4pRvzItpdkGrH&#10;6Z0ikXhzZvdsY35qc4PL47E1igDwbihTKGQgZXzOBlcCqlR158GI3E4rCHsyEkqYIiaogESi2zU6&#10;q4pAEVpDVGRPnEwXaXC8VlBJxA2nn3ozR3oRKrBF9JWrtdRzgvy5OkXQ77P5+YN59ignEGR3tk9J&#10;qU6dzMxpQAqHMp2Lci51VCMHiFbq/FZHusqARkP46CmxysXKUOVlEeRBU6uRe6tWVBzqVPhHUaRh&#10;DTsjNp8vGWmFdbYwJ2aDZ2C0xHzJxhxPMgJJB0sSi+cBrOIRb25zaupsZ/d0ZnpzaudfRggHM1vP&#10;r7afP7rcf/zy/sWL+2eze/uMUDKRFak1dPRf02pzE2ezc5PTB1SFNbWzQ2fWOy+++e3pw98+fffr&#10;b6fzY5MjBdSzUMzjQRjgkRe1w6rd56HSFX3aHOralSqvJRmJ2fTuqrEbtfu9KYi6RjhcCiajyWD8&#10;qEUxLzLeP7NXxc8fPPng509/ffX9s122hpIbhwGV17j6xd2F1fDR8td/fn57YeWY2mC3jiLJXjwW&#10;9MuKGWo/ba4sLi+tLB2FF4+Pb31973hlqVVKWoPUDsORdiZNdofdDAZgNeL5kilhVap2OyIh0CB9&#10;njUsSjjc6Ske5kEqRWdWQ5mqVp86Eyq8hgS0IAWlVLLRqMQbR4trY6vb9aP1la+//HMhZmFc1bTF&#10;HDXFyuVK1Od1M4gDekqq8SjkKrc/UYl6ZcOMwl5px2w+REyj1RY1RSOVhN+RsDgx1+wgrapAtbB6&#10;997dz//x1y//9s8v7y2vXVvrGpTqUfbgbGbnbOfkgFfMG8iLxmf1ZmQ6RFepEqoZ2BFLJIA2NofD&#10;ajOoNzY3hn5zF6SnV2qHy/3W6lEj6XMY3G6nwct4U/j8Rks+Nz+5wRaKRiM8LxGko5BIpWT+YGJy&#10;hrQzt+asxHv9ViwKRkHXpj4oQSgWc8LqdDqiEVCMYCQWg9YiqRo1kq8dnoHdaksEbQaL3eowJhNG&#10;e0qpSDv1TrPVX3Xp8oI6pz47c5/cOz/5r//6+KO3v//++oeffv39k79//OG7jz7++NvnGzVW/v+x&#10;O3BnZH6DnwF11+tTFmPCZtF7U/iCwu3XY914qGxmCDTVgo92EDddHgf1I/MQt7X4rCmlO53WU1qT&#10;xdI7OgyHTI1mvF1uDioxKrFohiN2v0LKn5i5IM+P+SILsRmiQI4g2hEJtUz38MbNw5Sgk7ck7cGj&#10;hYWlo/6gvNZql8tRJ5MerJdK66vlBq4WdFgdyoDeZgoljUaqr6y0C1Qs0Dq+tTpAWGiH42aDhyoL&#10;q6wh2ASItFYgnpiXcLL8jIIBttPRtM1mA6oROhOk+P068pjQBTLygFozrGFxzc3O8Yo13FlxRF2v&#10;pbUa7hSKk5oNg6U5/RDMjFsPDoBPoXPpZHKd3x4sRBPREB6OxeCEamZ81ILXXXUpFXT82QmwqFeD&#10;Lm0zjg9xo2aLwZGskHfFoFJImnqxUqMdpKaBtPFAjMMYNEVttIdv97tVulRyUIEEDgK/jdBWLh3j&#10;pTN+apAFPgCi5EunLek8RCXkPHRMalyySm1+qP1oBLrZgGlBvhYyJcMoSJ74qxT6lW5QCZ17XBAn&#10;zXscABrQCxUrI2epM27AMJSyHzI92o31QkFqf0m1wGmfFbM8T37nLupSpaDOvPirjmor9CpqhaHA&#10;B8/ndVUl5VPqPB6FgvJ+ZEqvK08mp1WGSoWGrDyYD3A1QEWrtBFODTRk0gC4QZ56QeN3OTU2wPSr&#10;SXHZjFYqV6jIHIw1FAggRQMqFpXxBTC6BM+UA5xR4+s1sLFhraOpQXCy5JpcURNgDfFMOxDcedom&#10;0Ehx+36nxWozBmO9RErByoympyZ3L6526kUBf376ZFLMr/Oh1ADRecabV+cQ7yUdl4dRgsqBb4CY&#10;UTsvp8NsBDgbaeliCVB1UIKq4d1SPljh7NnZZJ3s9or4LSdkeRiZqmoPGnS4bdHszNbj3x5ePnq0&#10;Pcmtn+3OC2sggF69x+vSG/5VJ0BnBFVqvBQQQBHyhBqNVOWWsTCXqRZExD7YvXjx+M3Dp9893D89&#10;3Z45P5+ez9Y11H3dQ2XsSnV2nh/w+5zj+gMdGIo6lz3ZOZg42OBsTM7WtRjsIVmN04GzTCqenajX&#10;KPUqoBUAaZRKl9/Ys7nICcxqTBgd4LRORUerIebLmZ/dEAaYlC/Z7qW9zkQkkXJaKcGuGyMLzq5P&#10;1ilq1dRarCiQ1nhTpzPzdBCrztTEszN7p/v7dIh4dVYEumrHFepyJcaVJWMpU2mXlxzrqwZryuvx&#10;uFxjLykpWIR2xC+q1ZK6dszAgNVgFPzRqNgpCgGHkrmsULI5y5FQoeiIR24O9fkNthiiegQJzeHO&#10;Ts7xRqONqT3oZOjms+mpk52Z06u9k8nJk72L/YvLFxd7jx4+vtjfy0nZcwz0DacolQ3JvKjTKWYn&#10;J2YxQSanp86oBuQco33x7MF3333z2WffPzvd5FKfq6JGkNMKJFxunV8ETBdZXgt4NFZJ1e+0h6I+&#10;ylmhwgm/x2A3WvVut8cajWB12hOhqCkebrVaZaCzjfpWJ7zFs2dPfvjp09c/fXD96myOy+NyOUVP&#10;aX1peS3cby3e+OKre3euXVtYPOo3+6VIPGZVCiSSmhcr2B45Wj1cOV5tLa+sr965s9ZqDmJJa2gQ&#10;dKbSfkM0ZLcmgkHapXNYfdQFOqVQeWzdoF+f1isBntIcd35+nqOpJoyMQuHSe3Wdepajpia+KYfZ&#10;hOBkNw0QuQbNcJNs8dYQrsMLN+8u93sJj04P+R7qxhF7opZxD3In5bz6ve68yxrqJf2Y3pbK4tJR&#10;iOArCGoMkRVLUpoEbUL53FSm7vbFVm7c/fxv//z3//iPv31xbeUYwswr13RE9YPpqc15YUbpN5p9&#10;BmswYkcAUrEA+JARQQjkbqgAlKS2HwaZUMLXuO30xV67fHTUOjoqx6M2uyNFB7fk+oh3NMjEE5Nc&#10;MX/EHmk7ohxfItEGpODR9bmDqZ2T6c3NObEuFIuU4tRpvBKhU1SrEYTCbDeSfbgjSP0LEL0RZwsh&#10;SGsTOVkkafOT/F7wsRKENcGk3aD3WwHnPq+cFIh4fmPu5OrZk18/fPf7Jx+9/fDdhx++fvX6w99/&#10;/K+///72x7//5/tnExoWS0n9upRKlZxSgFz5qoM8qmyYPuDnXqXC7XGkXNT6N80oWFKNDDFSHXAz&#10;LkbvowZxKYctYUunzMaUwWi0mqHqbMb46tJqpdfvl+Jl8p6uVBqtpaW+yanM5A62H91/frWXVZOB&#10;FN5YF5AGWDKlJ9lcPL53t0G91I22wvrK4tLCWjm8ehQ+XC34/E487MraYjjerYQrSbPVlU8lI5SI&#10;EKoM4oN2zxTrN/qriy3y5G2U40E7OWXaDMTxR9QsSsg5IM8YAUtHdVcQObT3TSLX4nGrVOODaIYs&#10;wBTyPNA5M6wJ+HXuCDFFjHU9QlQVDPPAh4BM5XZjGuS9PpsBjIXR+WnPgNEpXZDTStCVcWmAhTQs&#10;4FKv96cM6SoVfCrlAepeqBUJpMOh2+HwBUslqGAI0dCg2ah0qWK82+t24/Gg1WZHmA9Gg5g35AFi&#10;SfvTPnwUucrlC0HAYAY7qL1kSiVnqCUPJJQnZdC79GlyHPdXqcYYKtid8lmjPdqPKZHdSa8Ui5iM&#10;DietvkxNRUaPSjlUD8kyt0LldtGOspLxe6reMeqClLlBRMaptK6qnrZKxn1P8PHGlRhjzzQoaB3I&#10;CQPtXXUpdDSNFNQREkPqVVJ5Ix2YygNKry6fV6kUVUZO29GAcLdSTugMTpMBFLPkAQAO8HXsrAl4&#10;Bf8h3w3CZuA02YhAWwVUeXL+hMQaisiSk85HyRRsSCfTVGslBxRI6Ts1EDBSbQf4jO/RABeGnRoI&#10;loAtGlJZNG2Mjje4IduHeRdTTTvMyWS0F0mmZDUtB8H3ZGZqTiwQ5LA8DyY2Z6bZaqVcCsSw6PPA&#10;JCFfK/ca/FTOTsRBqU9R8ySjHQKays4wqTA4VrsB0DnEPNrIkkfkvBjMXCgENgsBv4Fhno6OFaAO&#10;ufnzy+vffffw2eUUW5Sbm5oQZ8Dnxu7lTmtap1K4GFUgIKd5BzQSQQDmIB+llD+jq1Z1mRwnewZw&#10;vv+ILvJ4/3Tv9Opqb5NXzKgU7pTdbkkzcjU/N3QbbPa0Uge+7aWMutzmzNnk3Mb87OYstxjArMfF&#10;Ox2NvOpi1YoCTd6FOSHr1HTUGcGOT+eqSfNub9rarZgQ9GzWlE4tznJyIiFHkkFssCZLobTHZ0Zw&#10;ioa6lOdIFpwY0HxNKABYdUDrh9rN548uduaAozUt+eeeTc9c7T/av7iY1ko7GsQDhYpsYLHQpPKq&#10;w+GnnpSMksFMcrtUeZeLDArw5ARi2rBmS2p4lB2ttpjDXfAp+wpDO+LMH8yJxdkNgDKHw+ZszG3w&#10;xGIet079p7gbXHoSE0Bs7tzm+e7M7vb23szO9vPt3dOr073dmfPdq+dXF4+udi/ePN7fm+RrxTyG&#10;Rw0KpYo8mZ5CRrA3JjZBtWYPNk/ONmdnZy4urrYuqHH9dy/vX+2eAOpnzmfrPE5Hw+fOZfFR+Vm+&#10;bPw0Ifxdeh1jjRYSKYPNoPeZrU691+fw6FRuJxBJn3YkCmRjM2gckbtWwmEwBAeDoHTnzW8PH/7w&#10;60/f/vx0f2dibnZC7Ds8ajfD5fLR4fLxjZu37lxbWFrvV0r9cCMZ4E0fjDSQqg6rCVdavLa4vnwY&#10;i7SOGjFTIRa1Rxo2V9XjB8+ymU2mBOlmh8NJJ6cQesZE0K5nvF4mD0re4eWKHPZQn7Ar8wxuWKfl&#10;5DAH9FVWRpEOhshIqUd97ym8x5uHa61BIdKHhl5dPLIqqpbuoNeNVJrNeNKvU1Sp2ybiodMjdye7&#10;UaPFYQ72Fr/+4k474bCGutFktHTUCAHzoEhTLkpuzyPQuu3llZt//PO//ff/1//975/fvbPcihn1&#10;oPk6NeB5QqwyWGzRhD9t7PVjdqcH8Qs/kxqXyMdLBdpmTtp9ftq1DLgdoXgpGgE4r6+vA0NAnG1J&#10;G8iROdJNWiGjhuK5CQ4lQEmwHsUScU7NUov4Yk528mxqcmLi4GBe4zP1QqZBeFAalBLGELn7RnpR&#10;rAQLtDv5SmE0etTFz5SwJUz4EwEdUGi2BisFfMHsANUK/is/3llVaYQCdVGycXAwtfX4u1cfffTr&#10;+98/fP36/bt379///uOPENIf/fLJ3//z9982hyzqNONFOIc0cFXTVUU6moQWIwMZq6WqysiARE4I&#10;BJvZAR0dCLgo1Lp8Fr8HgsHhsELdJ+yelCliwv1Gej3y9ayEV9f7g3al0OsPIrF4LNZaOF4+ihkU&#10;Gf701f19LAnOMBNwe7xM1aVC+NfbY41yo7149/adxb7JHIofHa4v3721eNRaX1tei2EO+VOJ+OFa&#10;uVRoLJULQaMzbY6UunZHsNdo9hvtQftobWAaN31p9/vtWJQKjiCPHV6ZiC3hi4SSjc3pg7o2o3J7&#10;DXQ+CP7qB7cAiHrzMpXHV1UibPkMaUanIN8KqtsVCKWBzog7d5Aduwtl9EpIpTwFClZA6TMnrfqq&#10;nsG0tfvIVQs4k2cQ5aMhkw3z0KtPgfE7nG693UrtSkETaNdhRAmcmo4KczVZiVea5XivV+k3G7Gk&#10;zUa7ANFEAYAdTdCxgpleCPWOlLda9YNEyHCj5lAhabXbDORi7FPJ9GnKNaGKfBAFb9rjcabcKqUO&#10;L3mmasZyrES6lXikEKn0G7FYqUtbrU6rj9VRMVijVYWKrCygdhVUZCgLqJzGYNDoAy54GdlQAXmo&#10;Gep0gQDVR3nxE34LqLbVTnZ7oB10iEL9pRTQ4aAngHsFeYWpxrJcAd1MHiy1gFImVVV1tKNNZVGA&#10;V0R5Vx7KbChXUko3FZ7LKOWSil4V+SH1DpCyyDMLyA1GTOllQyqJkVGaNuWqMZliQCnVUu/m4RDC&#10;m4WhZSlYQ7kcz4w1lEo1NU0GqKCWSgHEajArEADWsJOTaOkgOjOuyVeTAxmwX4mpr7eaIiETVmo6&#10;I2RjpkwezNXJEFOYQ7Q/O728mhbq8hqWGwvBlaGUuY5W5bBUqWaSGAIrT/jkMIBF28HKHRaPi6rM&#10;EEjUkJbzAAh+UVzPFUcS2uikwhyxSKpiPH5GNexoc7yTx9ffPHjy4HlWQzWaGyOlX+dyUuNOi9lJ&#10;BotumVRN5SgZAQQrXyweAYtGIq0mkNcpMsK5ycmZy8dv9q+efffw5cv7u9Qk4HRqBJ4TyDvoXBP8&#10;F2iX9tltenyERNBJ7zzc2JmZmp84m56dy+Y0ARbGSzzKCVj6qkzF6Mk5gxIIWJ7kYH2pb097M0Kp&#10;jqnqHY3FcM8OBRZOSHnAdZaqptWT4DFGEz6nz2Hs0l5Nqbx6VO7HI1F7GtK+MxSMNPlMrSZ5/vTl&#10;40c7bEGtyNmYPTmfq8/tPHr44NnWHIBW5dVXGcbjUbAUqppa5zQaHQagsxuPDrpeMZTKZWpBsZMZ&#10;qosAZzFnJBjiMeIrAmGxphVK6lzqcSOZ2DyY5/CFkvl5IDIvOz+/UReKJLwNLmdjehJicINedPw9&#10;tzl1tvfo/v7V1v2X+3ugNPuXF9t729vbWxdbe1eX9y8mOXVencNkOUKBYFwwTa15qbPR9NnJ1Cwv&#10;CwE3kT17jktcXqcq0afXX1zNnOxuPT+dmpvPjoScLDc7L6nlJtgBhsz1XHSOI1N5HaZQwmrQk1Mp&#10;+UdRlQy+BCRxmI3GQqlXiBbIC7ZSKplsoXKrkawiFM09fP3Zg0cn7Joc8yEdWVtcW1tbXl5bW7l2&#10;8+5t4PNCs1spr60XvKMJriSnzrv0BnvCFMHDW22ttiJUP2AKmgpGS7cc8qWhtEDSHWShg0eHJU3m&#10;Gd0uviVhRRDxMvJh1ZnJZcjeQwm5Ik95sBAFOTVx5oxM4cUsMieC3bFZJVkdRkqNcjMeKlTig/WF&#10;a8vtoNXa7a8fVYDOg0rP5rEkbQaPSybzenQu31hFOkzN5Rtf320V7NZuJGlMhGLdYDKYMAeppwLV&#10;5FCyKWNsL3z913/87d/+49//+se9hfW4PZ+R6Rgp0Hku57Ja7IUunfACKEPmNFYKSK3VVBoMqANz&#10;JVZIOHweOVaOxw7ErsTLa4uHR+XVxXAlRO5/iXTVa431kr6qTibibmzweHMTPLFQKBaL+bmiiDN7&#10;soMJM7E5PTsxdzCZYxKQN/H+oBKPJRN0mpzoDiJGrHcbbr4AuEkgfiRoV9FGJ98Ei+YEuUdiUM1G&#10;B+042OhQPGmtksgg4zk2m3dw+vLbd28//PTdX3589+Evv/zyyV8+/vg//8dffvzlo798/MunD6bV&#10;gQBjSJEyo84GVT/ZMQCZDc4UfnmU+KoBKrCqp7qylFcnkyGqu9x6B6IQYpHDZyfzZaMtEYlFIrFB&#10;v12KFILBWKPRjpeoCKxS6cXL5Wa4FW5EjJ58jXO2dfl8ZmeagxlERsB+L+SUK22LtMtHazf+/Ld/&#10;+3pldX1xLdxsLd24cbyCyRVuVgoJiycdjLfCwPlKO5Is9KLmZKgXSZi7lfag1MZkBtBRb5Z4eHW1&#10;1cb/CCZsADZDNS+lMseiZO7kbILPgj42gMQksSAcBp/d4qGKIDxTLBMyvrGkAVVuhdsLUehSj/Cq&#10;H0xNbkiEAhFf1BEJWbpMhzReQJm2J3xud1WfsmAM9Aq5XKmUAw4hLINBkH4/pfR7UzZHFYOZAh3V&#10;uwFMeCZFvDoZdyrlB7HA2JjIV4fGqhuMgjhj2kSNtmDQbk/QiVAS+hnE1sO4yBWFtvuipmRiXGBl&#10;sFCWuI+0MKXjMYwXfzDuKqMAuWSoH2LVYoo3+xGyPQkmC/0BVufYh4RJ+6Vk1Qc4pdNMpUIBJQvF&#10;onAzaXsyanQ6aftbh0CiVFBZr2wopfLTlN5FjarwIot7u9OPEfOPI45KR62aWVB3kMdyiOWqXknW&#10;nUqdCio4AIUjd8uHLDkV5eFSebkOS0+lzOM7qSbcTW3+MDhUVA8tSs6embG+zWSkAfkYw2WasQGC&#10;TkHtesCRZNIAS6rOUPeqvExOu9q0x1kLUAPmgJqwRqrRisZbkWqWHJoQfw5r0FgdKnGmiml1R4O4&#10;o9IpVXqLXuk3xtoINFGQOS17Y/ZgFqFdrNVoc5I6j+wIpmfZZJTM6P0e8AypFCSCoZx1HRh2rlNj&#10;c4AmFkg9g8Vq84Ev0RaCKsPn8Q72dqnxyuQ8NW0cAf1q0hqfXxQJBfho7qqbGlaPNrdePL6EBNut&#10;Z2SZ4kiocXnAcRRuF5O2eOUKsl8bUlJhRi3MiURCMW9jbn5u6uSAh2gp03JnTne3Lh8/e3H/4dPH&#10;+/cfbe893zqZz7G8DISyNWiz+PwqEBx32mi26nWWXhxB32ewpbUbm1OTk5MHB5O4kAC8kU957lR/&#10;Bn3kTGEyMZhxulSQTIciiXFLMn/K1lg7ahdCQIJ+Qo+V6/F5GWPEZIqUaNvUYDEWKr1CJH60Vh7g&#10;FUv6GEwwubo4lHfYs3sPnry8f3E+L+GPOHXu5BRXvLHz4sGzq1nyN1WlsU5c/pSCDFmVaavZbLOk&#10;nAaGfFhBwHIjaYDyUcFtiiJtRzQSaoeBYa1IuxEiLcW6OodaQc7PzXMlIzEbyAx0xGt+Q0Jf3qhP&#10;nJ9NzM3NTs5OzG5Ob85NTEEpjxtdXO5fbZ/sXLx582L/6nTr4vLR8+3nj7am2HgzkYjJsoudTq4u&#10;Kdak0g6fh0C9OTU1rozdPJmoT27df/P4zdPvP/jss5+//e5y+3x7//ne2cHcBpc7v8HJTs1rc/Ni&#10;mdeZwhr26GW0x1M1RkomAyaSzmOxWfVec8HUHVTICTlktpoqkaDVVglTu4vVRjQSPmqtHh4Nkqrz&#10;6/tTI1kqSduz60dHx3fvHN+4tbS4cO3Ojbt3gc7xRGV1sWkN1LM1qbCjcLn9ECcF6pKGS0VMySDg&#10;txAyWiPhuMnuSNh1MqXfHAoFbTaz3WEOleKxXqVEiRIOH1a6PKN3qGqKlN1RldY3xCyDTiwpCmos&#10;rESRQKVPUy8Sm7k7iJlCBYRdUNtCbFAhwdprXbu2cLxUCvbKd+40B83G4GilYQxS1q6qo1XQVp3H&#10;GCrY0qHDpaUbN1crwWQkYkZIQZwyhWiDONazpoEuepl0KHMZm8df/PHnH3/89W9/+/x4tW/LqGUK&#10;pWAODyDnsqR9GDgTFp653Y9ZlEqXJ+W09yB2IHkA0SBBPs9Q1FHZYvFKt3K0uLy01mouXlsOd6GE&#10;CmYno/IXuiDAGZDFOic7MTXJEXM4Esoj5szvPH/27HSTV5/d3JzdmJ3myKyV9nhnm9o5F0JRsy00&#10;wI3byOc3EgkaLfZQ1O4Yx0cboqM/5bBbjaFuN2i1U2kNnn81bQNQGp1yKXi1dGzbJ57fu/7rL+8/&#10;/fT3//WfH3308ccf/4//8y8f/5//1ydv3370lx9ff3Z9SpuRp20GJi9nPHov1YiQsSO1LEL89wCp&#10;nFZrenyi7FbqnX5GqaiCWIN4GRPBIKUm2UwxSFUgDSUdNtbL+IuJ0vPxpEJR8kmpNFfXVvslEOlU&#10;VSbKnm1fXO3Skb4iTf7OKb0sk3el7VjwK/e+/Of//N9/3Pz8y8/vlNvhteNbN29eWwUTbw/wuY2U&#10;tg38jwWNtkg/DqbVjRUKpUG7VBistcbjhicSX11eXG93wRbMlCGnV0ISajodYX12Z5rXUaYot9YY&#10;jTosQVzSYcD/VzF+A0H2WGqndW4P7VIGC0GfPLcBhnx2MsetC6UaIe9goq5RaRAgawEF47fY0nnc&#10;NxWf+byInyqFwtIPl0JALh90pQE4DyxzkH112usi+IKSJH9BgbiocjFVr98XjZkwLSmrjfhFLEQm&#10;JASgVjxw8rYB8SmYyMI1xbhxj/q83OWIhOxmUxTTzkF9oCnF0kniGUPpt1AZH7VVBs4qMjIX40k2&#10;WuGI2Q42YjWXekbqNgm+JXO7NEWpTEUHmi4lABV/0tkzQ93YMbFcHqtP7xpnIWHsyPFSqsmoPI4U&#10;Q+hsTiSSoUjM5PAwaWuaRDoLBM6vV6o10Lj5MbWuehVyHa7AkOwOdGpDGTWRAu3WgMhWXbK8y61S&#10;6Ki0yk2nAm49A0wGbOcDUiqM0gBitSKRVg1oB2ArdHKAdXFc0gxVTXvSeeppRmVWLLc7L8+zhrK8&#10;mj/u6ZCntAFAdqamxc93ilqpkpFraPOzJhiJ1J1ibYzNVEaoc+eVekaXShiqvuig3K9EzB6dQiPJ&#10;zk3McTl1TifTGWVnZzfPp/AvXl2q95CzJ/WKCkDieTD6Tq8yk+MUi9N7G1qXHovECQntV47tjqRF&#10;3s7W1sX95ztkd3FCzVrro2JtyNLw+dqammqWFIyCWt3yd/YvL5+fTxxMizOsoZZqKBRYvCJ8KHdV&#10;kSHb0QzGo6OuCahOErJw82R66vL6o91ZsUYjnr58sf/84v7Lh9T+f2t/f2t7e4qjcfshy9I+hyWV&#10;Mhq9Ooyy32w0+NOF9Va/UbI5IialKIvrzNPWPZct4UxMCIe4a3VNCjTUUV8yPBqwToU+5QsdrTcK&#10;NgPmssVcavYbwN1GGBoESzEZNRtNXVOhMa6kNxjs5EwfirfWB73YoNzo2hEp0sphR61mT93/7bPv&#10;3zzfhiKpSySj0fwmVzJ/8nx/7wA6ky2U+SkDxOsnAuxG8KHjUHDpKrUTVeU19ayA9kTwnXzyY6mB&#10;rpG9cE4skYhzAGwxoiohMq/O44zYG1wxJzs/RyA5N5utc7gTE9nZnZMD6mY/vQntuzk7eb69dbX1&#10;/PL+/avd060zDOizN48fXV08BkhvXT46Y2tpj0XKcMREBsQjkUCrkRbFbCrNnOCxJcDpzdmJ6b2L&#10;F9e/++bJBz//9P73n/dPt7ZOd09OzmazPC7efuJggifBJ3NCO+tUbrecJp/CEWn2wcYhshJkj2Em&#10;nWXGmu/GSrRN3DMbe+14JBjthcy99fXW+trKWsEfqAVcjkSyFwYgHx+GgTFrh4cQ0EfUO2zpMNwu&#10;xXomm9OtxkSXdLwepQthrNeindxSwdQrL965s7TeLLfWj+Ih6D4fqxbQR7tjxZ5MOCymSq/bNZmt&#10;DqMp4fR4lSqnmaHS1pSiU9/gqfW6TgcrT+ECnSTbAamM8dlt0Z4JIonyzKmlIp3LFbq9QXjx+Nad&#10;pdWj1aXltSPosqU7q71QqBB1KjNDcPKhNpAyRxPGxrXj5WvHrUFjAGwHRPebcfq2RCLe7FKOtRU3&#10;IVe5LIM7f/7jxvKtL7784rB8FDNgFcrZ53s7kxKlD+hcKph9Tl9w0O4ZVHKl32oODZp94DPwIAJR&#10;YmGkRUHAl0Csj/Zb5X7jaHllZfmwFO0WjA6LXq6zGI0+Rg1mSjVwE1whf35DnOOzNzZn9t+8fHZ/&#10;e4Ijrh8cbGzMczp+6M9KHONEPId+jUUxVQtHoZgT1IxhXNRMqnDcdx+BPBQi0yiL3WxNu/IslQED&#10;bNHT0SnGUDw3Nz97dvry14/ev37/y3/+/aOPPvnL3//+8S9vP/4v/OPt77+//fXJjlrl9qSqbmhj&#10;D6L72LOp6ohSXrTZ6Ev7scohsbw+q8Nfddqt1PXBmyaXg2SygKFx+Mxdsu0rDZrhcKPUPgpDBxaC&#10;UPShSgULNVhqN47WwvF2oxeNJgw6LSjs/uXWzOa8eKjLy6uIAu68TOcL9dfX7nzx559f3L779T/+&#10;cXd5NdwIL9+4d2Ox1W83Wut9kMCjRqQQo4OOrgnzuBdN4l9kstGPtVePGu12vxwux6HTK7FKhLy4&#10;rCnEJFZNIBLxOfOb05NcQUZVTfmAvCbcnynpcNjA7BUK6GCbndzksF4s/rQFgzku7LW4pDnexPQB&#10;h58rdvDs5jlCShNlKZy2RLRgMnrkeZeHDlP0VZcyH1ClC4uL/Xgs6bDaHT6Lk8GwYlU6DU4MoJvK&#10;YqG0tFqsnRxAWuZOWxNk5UdWIbFQr4z1ajKFQL8sNrODOmqQy7YtaaN6T4enagAY4zrOSA8Lypa0&#10;096G02qpVn1OhvGnUl63PuXxkt8B46YzxIAKVC1J6ezdLnRhAmwF08QBBFeqvH7FkIRmgCWXs1jy&#10;qo8Sub0MeYKNU8nAN0Ao3NQSmCUP1NQy+tNjNIC6Oa1GcoiORJIpTAOD3+VCBFdSb0gdS+5ykd0X&#10;JC6WVd4NvHepNFJ5RivNs8a71jJq7ihzK6g4ddyJF5elnG38QACiV4mVr8HQUEY1tXfU5JVQ5ko3&#10;5ToEZHKgPGQ4obe6E1AyoPe4gExHHTNkGblSLlVryDCMUsqo8xWowJBO+tUqF8YDBI0QWVsUQQDk&#10;pWSJCZWYyXu9Lj8WTLIXH5S6UTtYRYczPzHPk+SK2lpHDDq9t7V3vjnPZkvUSkYnFahZKhWLUgPz&#10;VNef0usyAsFoaut0SlIsSpUuN2iYvCPJHkyfbz16dv985nJ/72STtsoPyB1QiKtSbTY5gavAeFla&#10;mVI15B88v3+5vzXF02K4tUKBNscv8rNzGyOpDB9R2sGVM8Uc3bOQA9hhZ2enp84f//b08emkRDyx&#10;9/jZo6vTy+sPvvvss+v3H98/ndnZIHgz+L2YgAaDIxoyO8A/6RwibY+vtRrlftTYjeql7AlA1dRm&#10;Li+vcWZnuQIpWZFrpIGhOkBH6WMTGn01n1ErqGkSruH3eFK2aCHSJSPaQqWF8NsoBG3patXQjUUR&#10;61N6vS8ZxeKqNMgeuwKy6nOm9Aq1mHuw+wgo9vBib/dkkoclOWLPTU/OzmXFQv4oxxfzBQE3HYpQ&#10;zr9cxjDyAEif1+PFw5NTKoJGOMoRYevkKAtEoFVTZbNQSO2fJBy+QDSi9Pq5iWydTeZcPNr+2Jgg&#10;r835iblsdmNienpyEk/hZG96/uBsZvdk6uxk5nzn5GRm++riguTy8zfX37y4f3l1+ezx/uX9Fxez&#10;InA9BEOGOlrVOgIS0rVhRyTMAZezoiI7i0c6OX0yc3r58PsnTz749tdfPnm1v3VxujN9cLZzwK3j&#10;djYn5+cm2bK0zZoGfaXZrsLSVFi64cNVaNpGJFReWmjZKS/F47MnQrHmah+iz5SMkLJzWm3myuLi&#10;Ubi1vNS1QgMNWs1IadxeFzh1uNpqN6gjbCHSLrf6pXY/YkvpfT5G1uGzNQaDW6HzGytH4X5zAAgt&#10;LX/918/vLB6tLbdiJjwhq1fTkaW7ETMQzhg1+fTkIBok321zLOTzQ+j5jB7MBYUyI2DXJVqg6rhw&#10;p6pTKfJDUXZDLK06Hcag0Z7skpdzKGmmaFaIhmKxytHC8bWbd68thsOLa+UwJabhFiIlO6OSK1RD&#10;gVjLWPBZV2/cuHNtpVVeWisVEAXbK0vNHm0fGONHzVjCRuk2jE4RYNnWPv/rQnjtzld3w+2jcixo&#10;YTRzz7d2DiT5VMoK6evwOXC1SNCpkytSiW68GW6WgQfUczRUsDIsdWeod1arzkS8UYmV1m7fWVxe&#10;HJhMQavFmlYp9D6bw1vjCAJDLZuqMcQHExL+iDs58/zxyzcv3lyeAbDnDua5IIXuqClaavdM0fEB&#10;cyRWCoKsQgRS3rbDFuyFHAYyUE4Y7Rbqv2qyW6xmU9Bmtxk8VqCNHsHQS8nCDJQIlQfxJ3dmdk8v&#10;H3z6+4cfvv3l448/+fHHTz7+8e279+9++R//68cP37/9+KOfdjUuvdeldBtsPo+L6kYzLGU6GTN6&#10;DHQEibjtcelcHjorsKZ9NmMiaUz5fWMwC8XavaTNaKqsL5YHlUFrdb1ZwtiEm4MuOVaY2u1Cwh6M&#10;N5vra+1Cu1UpxLpWt4DDndq/v79NbeJr6iEDSKnq5C5bfHFl5da9r+8urV776p9/PT4k9/TFO7cX&#10;Ws1ys7y+uLZy7+uFcCEUbw/6ALIC9UoK7V1kxQAA//RJREFUFWL9BqYr6Fe43Gw2w+CF7dKgFI32&#10;ImRQZwD5kqlz9SybMzF1frYhRPBWQiBGI9Eg1URDm6aUCLnKFO2qEJkgJ3YyhDebQgXa+kipctls&#10;HVEhJ8nOzrOL6ppa6fFbCnjK8YKDYeUZPVEXHYBNmVEYGyvLuA+TxYhrG1LUuoqyqC1OCDQdBJWb&#10;kdWEOa1gNBJiocs8eG6RfrgfCsZ60W6DTEbIScXqSySdaSPYmNkGKmZxWjEBUn6r1a83pHXpUM/k&#10;0FuSNl8qnfLZnTJ5KuUGOqf1UONV0Ca8ZVUxFGllKqXLYw+FQt1SO3xYjjowk4x0IupW6vwGvapT&#10;lJIzZGaYyfupdstBLS8VVIys8zkA/Wk9ZLUMoQRzSkmkzYkVzVT9Bmuw0o7RaSYpdn1VP+49rKSu&#10;kYirShfmoIySblXQzrQxTmUuAV2AOkQCOYGjAeA9WSflIYGp2EmqASZAOktlSjqUlkLYSumUlVUb&#10;0kmLDioAsznv9upqAim1tcqzOsIhkXraK0fkrmnAHsaNAsnsACFQqcqo1QGFTEPOn1TSLGPhh4aa&#10;jHwoElKnNZW0Ix2OG2OwXFVG77Qmu6USpgzIGhX8TszOc/jUU1XIm5idOt06P5uaY49GRY0s3+GL&#10;agFKK6debCy3B09ZJ1PzD7Zf3N+d3BB3yMosAJV4cf23D37++fsX09NXz/eg2GapN119NOLzc8IO&#10;aIpUK1VU03ZrJsciFiTce/z4+vWdItV/1YA4B5vZ7OzJ6aRAUxtmhLz6SE3N8TE0Ig5kW523MXu2&#10;/ea73x48Pj2YRRh5fLm1d3n96W/fvvrm4cM3W2cTQh1lCuKJUsogxfWu2Rh1QJj6oo31RqkZjkWB&#10;qfkiG+RzM6uMWlWSzQ2xoCPUyvMYGLK5dqVThOY+m0+hFgkCLqfPSc49gGcsfvw0ZEKyefPLP46S&#10;Rp+sw/ImkilDNGjRu/3mCMXFHrRLIWRKmu1ORikTcE/2Xz64/vLli+3z3ZNZdkebA7qd7ZzN8fNM&#10;XgM2ggmC6cbKD4dVp0ulDPDJ4jcPzjeUyolLqmtUNc7v1DqiEV/I52s1WqEYkn8+K5bwJKIRj1ef&#10;n5ya3qjX6/jrxvTOzNTEv4y/qJHUJpWZkVvn3v40Z2Jnb/t8Z3d35mST0HX76vLF48dvnkEpXe5f&#10;XNx/+eLq0cvHWxtaMs9AfCC7bumQfBCocjon4vNmpyeEHYF4YnqKqsFO9x8/fPrNkx/ev33385uL&#10;7fOpWdzI5ByPw+YdTG7MT+RcBqvVkAI6SzNuV2Co9FgL7Xapv76KkFhqV0I+QJ5Kp8fAJiutBiRw&#10;gdo6O/wpW6h9eO3GrYXFleVmfH2tiTDXbjf7jfWVJWpMstpvt1rtSizehCYcFEgxBE1Jn1sjqKkM&#10;Fr9SlupWSgmD02dLJEMVarZhs1mdigzjSNjcWJWGYCEUpCiYDEWTJtrn7IYSFls3ZEfEYsD03TWi&#10;hMW5egCLTO7yKlkKSh0N1MSTU5AqsjTVWHbJ3zvocGCWRUADzb1Ga3VxcXF5YeEwHgHVaK4uHrZN&#10;Nnuol/Bn1EoXoaXbUhiUV5dvfvXVvWsrdxbCjWY7MljtQ8xRj4FK+Ajq2e6jLrxemcYXvnZzZW3h&#10;1u1b6+1er5JwacSbezsT4pq8ao12yRXNEY2aHU6fw6+3F0r9w6XDo3JrtTXoksuzoapgybxUGNMP&#10;t1rh1rUvbi2tLFaioUIXMTFFbg9OmuHqjJTP49THPnBYYAcn25fQzo/3d6dms3XuRJYvYasSwWBp&#10;EAQ6dEFDzOak1W9JJo1gB9RbN1rA7SNgJ00JMq+2Onx+wslk0Gjw6B2hgslsUAbyLqfF4EW4kiHG&#10;iWenT3b3n/78w68//vj29x///j/+/svbD3//6MePfv307Ue/UNL2Jz9tiZSIst4qFrLfRS56crnX&#10;TklTkEmAOCvCejJojva6SUdaD8gGi04EqXvooDGIDfqVSGN9bbU5aEMyx3qRWDy8trzWder1hkSl&#10;HQGAttuD8nq/0my1Iya7PiDZyG5u7e+fnkxtTvD4alfa61Yoq5ZCm7L/b11bWV65/eV/+/fbC0tr&#10;h4eLS8urzX67hyEvH968TU6xlQHQuhE3GZOFeDtWCq+Hw61+Jd4YUDuW8HqrEsE0hLqG9nerFEqZ&#10;uijmZdkS8ijKFpVkluD1+zCWhYLZanWCmMt01H4SbBKzy0Q5gxaDA/8Et0pSP0ElNFwO4L6zCVYu&#10;7GhYDOSIxQkx7NbJNHkPbSzgr5AYclewsbbaGAxioaDZZvG4mKqH3GiArx7GzXh1KqWCpdEKtBSZ&#10;+FBxeYjfEA1bpd2utMPNeBeD2usGjVDweKxmuwEqmurYDdCyPitkvtsFBkhpHDb8sloQKqvkRUq1&#10;N7SYvFUgNAl5nYyUMQQHKBelIg+aFasfMynh8AFN8vKq35UHHKoF6nyepRoX+wYT4N12uxOfN6AE&#10;BlusPhcroxGJhjKZiqm6GH+iFEy5EUQswVK8VzCBH0BJUZtjSnd30TmrgpLRqG27FFFWAQgjqKSz&#10;ZkxGMgmhgmPK4iKBTGfFGVZgGKB2zeQmBpgdyhRDQQZYShvTmpq2FlB4GV0VnJEBVXAD84fQujrq&#10;KJKvevT5DMAYUBygomjysqM9feokrGB1aiwW5QkHNB0N4X8mr2INod6lAhAtYW1IWxgkwqUsnavq&#10;Af8JYb3ZoDYVmQ61n5vIiqlEV5gTU+cKcXFYG7E5HEmHLOmHjBNcKC8aiTQK3JtKpVJmNrYv97dP&#10;JueyG3PAgo3N7ZdPPvvsg2+uP758vrV7drZzvjPLnZvlQoALi8VaIKDWFqUKHeOwKaU6yHWF9uz+&#10;g4f7WRaLzAilIt70zuTExM7lDFuYG3fSnRVlqKeNRirgbFKflrnJ8+fPHjwDLM+cX11cbW1vASG+&#10;+/6zn795+vTlxaZApU85MQE9tNui05tjiMyFiJFhnFS8FwoOWv0eCB+Tl+c1o44rODAqihCclD0p&#10;6AD/OtQUsOr1WBKI2QmbzeatdWQexATqH2s3pOzx8iA+aJSX7v75VUWf9kvVvi4is80c7QYd1mC8&#10;VW73QAoblSjt7qXcrI5IcrD9+PpjKPutve2TeV4d0DU/fXKQ5Yk7GapVlIKd6dwKlprPl1fzUu2I&#10;u0FpX9QcvjZkqYuQrvw6AI/NLwrJVYUDlisUS0aSjQ3E0vn52cnNzWnqKjhJzYsmNs/3tvdmZmZ2&#10;zjYPJiYOps53Dqhz7+bm7tXU/MHJ+S5lf+3t4ffnj+4/en568ej+/ccvLi+u9l9ef/Po4v6zF6fZ&#10;jmaYB89jBJSrwKKjf5ACsTg3yh5szvG1Nf7E2czJ9Mne1v79Nw+/Azq/fvLw8dU5PZ+JSUyhOjWX&#10;n8uyNfrU2H/LrWLJqnp53mOxhUohW7e13sIwURWFh3bwEId8tgKFriCJ0ITVYjcN1o5v3Pvi5vHx&#10;wmprca1B9qj9Qaw7WF07PAqvrjagfNqDNuRKfNAO+pKVODimLa2S6TwOm1WvspR6Zq8877IkkkCv&#10;dFWlq+a13Imax+KU19TuUCWYjJp9Bui+LpA1GO1V4kDwsXWF3ouY5cbTEAQ0WbFbWdTKdEBmBVYq&#10;1kBubnJig6Px+3wOY6wP6md3WiKDEqU/23vhpcX1VbwWV0vQOO3w6nrDhKBKrh2ZTjWtkMnyLkes&#10;32qt3vzyyz/u3bx7a/lwNRyPN7o2m9lmTwAy1tcrBJ2U6KSQeiKtpZWVlYU7x4ftqKlipS2fqQOu&#10;SKORpc1RU9CedhTIPNRmslmgbVsrd47Xyq3lRYxuqdJNWGmTD6RhfW39cHF55eYXd6/dWWgUurF2&#10;zO6j1J6kQZmpFUVqtTjLm5+ampifm8cCm9rZevTmzeXV9t72GY+7OTdi11lWxNKekezIQyYqIfal&#10;qOupg3K2KfsrGk04LNZkIeGw2qnbFtAS35S0e5iqj7b9E2kFS643GDwKhTuv0YokWazjy5/fvfr0&#10;Izpn/vv/+q9f3v0KTP7L+1evXn/4y48f/+Xt93v8fBocwu9y66nvP3Xhqlo8CrfeQOewFrvdHoVC&#10;jQ16CUfapUsbu/FBPB7rYtjX+6XmYquxdry03h/0KfMgaSr0yst37zbszpTFHCEDzgaRu36zHw63&#10;u0Z/vjgxtXm2R91pwGUnOFqV16VgqfzmSr9fPlq6trJ4fPeLP//2t69uLqwcLywdrh9BiUdCvUGj&#10;dXxn8XDxqF1eBGAPIsFgod+KV9aXVxbLbaBzvBcHqSyH43izVrkUShrc8oBKlynyJfU6KDZvfp6n&#10;dYODYN5RAzo8VIfVz9JIAwq9xQqKkwwWCkFq+mPw+JLUY8JGRcfjRENBfXL36qQO2VOU5snC1S3r&#10;CCGBWFIFHe5VPR6EQL073W0etfrxUnwQtTioBN/rSRuoK3PayzAYW9ooxszu1DRFjjCgZdfcjCfR&#10;60aoy1uzTBHNFIlTxiY4Ed46YU87jQnQBove7/T5DH4dKBedLRisCdrutlnTkOQQ7/5UKl3FX6jH&#10;lE4HFa/Q5YdSqNKOSKrD99ux9kJOirVgceNsL6VLQb1KoCAVijxj8FfJi8PjStmDturYMVPpdVqt&#10;LimWIb8TUJIXqd7abXetVZVcmTJHIJ2DQawKEAOgs9NfBedxK+SQGjqFXKUaaofUapf2sWU6cgyV&#10;BeQqOVS6nHZmyE0hEKATPaBzRiYLBBS0E65w5dUyV6YYcNNmtk6mFWk74y5QLlADp68K6FWoZMq0&#10;3y0HGrurVTcro9Cp6I1YQGbIrjE2ByhNTCPUygICcV00rAmGMo1Wq5bJMfJqqVoLcCZbjE5RG6Ds&#10;U8r0Gu8Egf778HHIwIc7PzE7wclJyHREKxEPZVJZlcWZx6IV1zKyjDyNSJBWAp2lKpdLIZPrUp7c&#10;9MwMovLcwebU+e7O2fnW9Q8+e/Ld9cdvHrw5PZk+m9mdma1vTGQB8LmiViMbFmkmKXROq0vOeFUy&#10;hWZ++8XzSRFoRUeTV2nrZJ81v3m6Ux+J63ObJ+fTfOh+saSjLrJnp8kR+vzqxfWHLx49fnFx8eJy&#10;e2bm6sXLB99ArT/55puH+xMy6gZaVTKYnW5V3mWMNfrxCshVyt7F0kmY4+uHfTtNG6fP7zKEYl0/&#10;pahw5+bqHG6dLxQKNCw63nIme6US1Er5sKvSahUOQ6q3dtiM+tLGo+PlleM7N+7evn0cVFb1AXm0&#10;WYHcsyTipWDS1F5dWy+FYo1wO+EDA/W4NeIRf+Pk4sX+8/v3n2+dnmxsALWy85tnGxKQnlGHMglY&#10;GWpdUBtBa0o7OXLb5LFzalCuAIQr1TTnJNDEvPl6jnLWOZRbyxdLyGdkA5c72dmZ2T0/OTshQJ6i&#10;qqbdvdOt0+3zs+nNg8kz6mWdzc6enQCXd6jtxe4W7mPv9Pn+5WNI5tOd7Yvn+Pvl/tWjBw8eP3r0&#10;4tmLrdmRqJMJaHMMC8hMHY8yWgwNm8uGhB+NJGx2dnIHF5vZer7/Btr555/e/3y5u7NzPk2JZyBq&#10;FOQ3JqayQ5fHlddbnXoacHIOdwJ240G/vdJulMuVQtRocFodaXdAlTZSCxUrdS9LBk3dEoLe4sKd&#10;W3eOF27eCONRRCqt1SNEu1gsFm/0IZe7hXizFW5TnlKMjo27kG0Wo9Fqsdgwn22ORMiYciv91FfX&#10;4nLj/S12v1zE1uaxXqu6dKxipNRWvcNisEVjFWrJPaDyZCr+tzgdVrdGqh6JXPqABh9elteIZHoG&#10;LJeyQjo5sUDltyejSbKQJjekUKQLUWIFDLaOl1YXVxYPD9fLzfDR4dJCq+DQp3ETSSOjMDi8wHjG&#10;EYnFGofXbt+8dXzt3he3by2vhhH+kt1BpReLFSLh9UaPLKApD4gl90agdhvtxZVWG8HVJ5yYnqXR&#10;zdbFwoAvFIs6rYhIhVChYLNGyuuL127cukbJ7DfuLC/SdUAxg7aUpdtoHS4u3Lp5+/O//uPzZczX&#10;Ui9qcfmDCGVGXXEkkXBmp2cnZ2Y2Zye4nInzs82Zq6utq9OZma3T8/OZqY2NbMebjEXJiCJEfpAO&#10;Ois0UYcWCOYohB2dNFsMkK9Jmw2x0UHMNK1Q+lMI/R57tJC0W9K6PIBVj8CvElADRd7s9NUPn3z0&#10;4etff//l7S+ffPLjR7/88tEnH//y/ocffv3l47/88v0ur5ZnKGsh7dcDQmQkKYaagMrtsZmiYw/O&#10;ZLfR7kZKITx1r8vapbx00JL4+nq5tbre6jeXb1xbDGO2DHq4rUShsXj7zy9uLRJCGm3BeKMCAd2L&#10;00Q0WatSzszlo/1Tss+b3eCxxUI1S6lkyVzWeLnZWrt2+9bCja/v3b57995Xf3xxawFCegXP7XB5&#10;aW1tcXl5eeXayuHx53cXw/0wZHSzPGivLh8vNdvNo8NwvN2sRAbhtcMG5EEkaHPqvR6vOyMaQfvU&#10;s+DWc5KawkXW4Wlq3h6F9kMAy8vliqoTRJPsP4LU0dHh81iiQcqJd6QwpQweRgEgEZ9NcQUsNTXa&#10;lCmpSaFUzaKmx2Rl6TOa/VC1enuDbGbDlUrFnE47Kc9dn7bYjdYUQ8nwVW8VkVym6dTU6o5Amq+x&#10;c1Kd32JLhMglCAyYRhCTrFvAsGONBencGSreiAAHRkFHU+68LF91+GiTw5OipHqPTpc2OJ1AF4OL&#10;ZOvY70s3brRIHZo6ag2rCnqboDP2lCflSCvxcfFNUKryvMpNKjSjcJpC+L8pj2qoHipdOndVoQaR&#10;lHvTugCd8Koz9HkDLht1YHH45Rm3zwQehnvDTKTWVlUgs66qr+pYgfH2Mhl5jbO9h4BjymJQ6mRk&#10;oJ3PDFVutwLKWEV+GJTVhahHHiVUJZWRURG0ctghixql263SUE8jsl4GX1QyXtomVymorRxZ2+Oa&#10;bqWmpiB/S9aQCmukgbwqoMlktIJhQCMY8bUaqYjDr0HFywDR2gw1vahptdrcSCvVCsd59xnIIRbe&#10;3mM3mmkMxt2g8lpBTZidPchKOHU+hKSQjP2KAs7ZzNksN8vl1wIqxj2UquQd/A2352LcVXOU0Wbn&#10;RyIReWHUZ8n87833n33w9PqDhy8fbe/SzvZcHdybI+Hz2WxRxqUSFGtDmc7r18ul1B6BkeU4bCE5&#10;uoO2KFU5njA3B1mJ6CPKsTc2z2Y52gxrKBwVRaNRTszd3Nt//OCb7x48vP7m8cuH312/vNq6ePHs&#10;4fc/vH7/+tXPD06zLNpCwZpGWAC5cZrI6qYCem0zFsCWe5Hm0rW1kNVotjmcxtIg5siPDqbONqlQ&#10;6ORsEySCjFtUboupVEom+61Ke/Wo5NcKZJ5kc3m5FbVYQ0fHN27cuffll1+sNJLkAOWhflshq8uT&#10;TFjNoVK72TCZC5VGzOrXMzoXo87y2HMn21fb2/uXW9unO3MblK+VnTs4mM3ysnWBRhMg6xl5EXi2&#10;s0Vnttm52dl5LltNvAw0ryaoqelkmcfljZvRC/mj0YhsP8Sc2cmD+fr89NnZzswO0HnvdPccr5PN&#10;6ZOd870twOXO+cweGBO1ipyaAVzPnO7tbl/tXz7fPt/Z2bu4//hya3dm64L2H569vP/oxYv7L95c&#10;f/Dy0dUOVygUFgWMXC4HYx0OpVp+jl/PckZifkcr5mUnJs/+FcMvHl9/+PSDb394cH4wMUmlVhOT&#10;m/PccbYddz7nSnuUGR3WMJWfOlMOq88a7MWTekukXV5fhb7rWi0kYb0eayhesJGTJgWjQiW8enh4&#10;uLiycHx8597to0g0WIiHIVbalJcUicXbUNmmWDtcjkdC1ICxV+mZbAZ/2gbinIDGQxyBMtBXPfak&#10;zW52MGSMb0xYqkNhB0Qo5fMYIl2fJeGoeiyGlCPZi3ejUTyzfsSHGwVHMJuVNZVbrfZY9NSSVxkQ&#10;seUOJ+NWyvNVPSPXBgwJUyRWSEbJgDAB9RbF2xih91urrfDSnYXFw1W6++XF1ZjPLVOSxbjR47WZ&#10;04yrmjJDq7cX79y4BhF28969mwD0RjfUax+1ymTLHD4sD3ohiD2zQe+SqxKtlaVS5HCpHx804inx&#10;5NREPTs7PT2fnZC4Er2C1dirVBrNUtScjK8vHd+4e/fmreX1la8//+L2ndV2LNZulJJ6fSIGjQjw&#10;Pr759Vf3jlf7xGlsTLrQDRZCjIjN41FpM4j07s70HHf2fOrghPZW9k7OiMmBe8/OixTmSsKXBBFA&#10;/LPbzEFqyd0lwxF7Mmm1UJtZvOwJyr5Npcx0jO+Ry9xeSKK0PYiH4zN4dQqdvqpSVuVk8YpgsXn6&#10;2Ucf//7DD+/efvgh5PInP/7+Fr+9/enVr79//MmH383Ua3KdZ+wK6NGnvJRKw9JKiiyl10pGMlRL&#10;1htUQtRr2GYzOKPxdnhlYb1faRyuNleP1yCKl64tLK6Hmw1qxGDqxsPLn//H//d//+32YTyKqBcf&#10;9AqYPLQNHjH7dIK5qzfgqqdXM5NZNp3CiToBhPG8IR4uHy3euXfj2s17d++sLNz+45//+PrG8cLx&#10;tTvLaze+un1nYXlp5doNUK17//zj2mFrbWW93+i3m4fQzuFmeX0tHB+0Y11o+aVGL1IwmS3OlMGX&#10;dmv4EghnLJfps3kRGSKngFZJyttP2Hxe5l9qM+3DuNqNRmrYYrEY/BbAo9VmtOoZiy3lZWg7V8bm&#10;jYa6gKA21JBVNisPAUrtWnUuIHAyaiFKHAyvrS4urEOlmNN6v8WahrB00AY0k9fhKl6qMlJoAAyA&#10;hoBMzZfkZBDXtmAo1oe0GfTD4T7VJ0B8RB2gz1E8XIPDaKB+nuMEnSoD9e3CE3YDQj1pD77OVC3k&#10;32pMWlxKBb10kMZDPEJI44x6yJJKQd3A1Y1Gu8/vSXsVwE6ggZw2luVjm7ah0hCKFGx+IGiRLdFi&#10;3Xp0tVF9VFNVlWNDkAzgYqiuKSzRSCiZsDNyhSdBHN2Q8tntUAQupauqU1Y9XkrP/tfBCKCZdG5m&#10;yFLSgZqLyQM7FUq5DDKLOmO5ocWBqsBwwm7yI5EiPlM3CqUsowIAA3sVAelQTh3PyOqZ7EtwTVne&#10;paP2VBh8sAxVTSADzMukHXVALaxBhINKaERCtbRDrh+doZbql8iITFMsqmvFYq1TFHSEoxpLXVTT&#10;/voQPyIH9qfNCfAXG/UO9nhVNbVczZuby3LY4nEjjSJ/JObMn11t7UxA/nIEAYUqkMtJM2N3b4WC&#10;8VQ9yYhZL9UG8iAKAbm0KOTXD/ZefPfkm9++e/hif2vrame+LqbiPDHgVSIRZdx50IWAjHGmq3IC&#10;aY9XSbv/IEtylYylUxYlGjV3op7rgE4UR7zJqaywNsxIBdT6X9Qpcia3Xzz95vvvnn7z2/Xrvz35&#10;7Lex2Hvw/Q+/vv397fufHpyIM8Bkb8rqcHqpXYwtFBsAnePxWCgRGpRb5SZC1GIsGiI799jyUVAp&#10;IX/p0+297Yt9SoHbGNUCGGBrL96z2sKHlVh7fakgF3SYaB8/GLJG20s3v/767lf//OvtctIOxDE4&#10;9elgN+pwVX1OvzUUMkV6SciKUgjgoMNUEG5Ozk+e7O7N7F5dbe/tnZDhFbg5mzcHmbLBLao1GTqI&#10;03D3zqdOH92/OJmlyqfNyY2Ox2pPg65pOpmMgM8n8y1gMoeyyCQcLp5RfeNgenqCt7E5NbVzfr5z&#10;drK7vQd4njk52AQubz/fhobewmeamt45m5ycntk6n97bv4Lc3b+4OKWeF88vL7dmZvae44OfXrx8&#10;8Oz+/uWLZ9cfPL3+5tmLkyyXI+owao1UOxINNQJBkb3Bk/Bz1IhEkGNTV53ZiZPT7W1c5P7DB88u&#10;TqanDjYgrDmzZwfzcxOzc9yczOX1YBBkAZ1eSd6/VpvdEiy3KkFLor10azkcrxyFo4jusfJauVvq&#10;00F0vGt3YLFFBq3Fw/DR2sLdLz7/4u6txZhp0CjFgCm9yKDcRkCNdaGnqdw4Ck2U8FmThYKVclFs&#10;DmuCGrCQvjOMlce4MBMPyuv1p71Dfgf0topgnzB6DAXylnckCtSFNgIh3BuUguRhlga30yl8Zqde&#10;7yWnIU++KJJ6zclkKGQ12MxWr5SVTsQqsa6pNOgFjclBeRBJBHsma2y5HI3GVu8AnqGojlfWKzYv&#10;S8SWCBQpX0qhNAZTHie1RhhUWsf3vrp3A9IOIH5tYbUfAwbQHmKjMlhbBsJELbZIN2mjwtfC0s3w&#10;YHGxUojEIn7h3Obk3PzGfJYv5ElkYCOUplhotyK2aKV5uHDj9tdA5aX1tWv3/vjzq+VmudxvDwoG&#10;S6xdMjnSflO4Eo3E++Gj1VUqezbFukmjRVHk8PjF0cbO7vT5/ReUKbIxMX02c7V/OkMdy3bBJ0En&#10;RUpbz5QwUXfnUJdsKpPQ60afBaNscTid1H0IoRY3nDKAYCWSVAsL2VvVeS3BSC9kT1cZfdrp87lF&#10;dFDV0Qol89PnVw9//vXd+59+fvXuw/cf/o4F/P7Hv//+/j3+/tEv+Pq+JODy0H5vKpUy6GXDQF7H&#10;EggFAahBA6ULGyNY1ya705JImJOhSiM+CB81G+1GOXy0uLB4dAhkDrcOD1sDk6nSWiFH1//4//y/&#10;//c/vz4+DNPuS6wQqVRisRJIhtUvF2+ePt/d3duFEGFLJBI+eTOIijVZqgTtvLp0DJ5448atlQUM&#10;7D/+219vLa0uHi+Me+MsrmHY792+ee3uH1/cAC87ag4qcfIfO1pdWa1UQCS7vUE/HqOM9yiVl6Wc&#10;aS+jKEKBzG7OzR9MT3GlcrkrZbGao6V2JGi2GR3glR7yqDRAJCeIflgcZpvTn7aYbb5Uymqv6syh&#10;lLvqZlERkFyhIw1IsAc9Rlb3qjyQDsSIcVKNecJm6pMTTXkwiEeJstIhvtdht1isYEyQfXq/W+Gt&#10;ZqhHPEtagyyTZAVKvwMPMRHBRwmvrzapX3/XDk5q8zl9NjvuK53WM4zHGjQlnC6VokrWjgZocZff&#10;6ay6PM6Uz2jDbz6nV6ljqKcTbdeq1RC9QwCFSsGSyiBrETTtDp+TKqAcfiVwAcJIKa1RpzZ5XleF&#10;DvelA0KRCIoT1EOe6eTEuU6eUVKXXWpOwKppOwGXgczrEglrlTF2u1GbxWCPEuN3uZmqUqn3uFQB&#10;mVIBTQ5RzujyGCFAL5Ql6Uuqic6rGD1TTft1BOHAbFANSGKMTF7p8SgDtQDD4DMw5GBGallFpczA&#10;6ACLJdcxbtq+hkCm0z91Jj8ES5LL1VR/KYNS1kIs1+TqHPBXW1OT36pQBFjVAo4lwDiNuigUigB0&#10;IlFnWCt2QI0CUi3lZsnpJF/vo4oIo9Vh8aWr+WFHw9JmuRBofCow1uCSIjF3cuZqhtKBxcWxJxlo&#10;gBTRGt8ATB3jX8jqZ1x6RgXZz3gZVnE0f/XbTz89ePHo8vJi6/yAIxTjh0dUCkStyrQitTyv0jus&#10;Fg8DzuTSuRmFVD1UMVWdVKDwqPB5eLyRSFAUFrVCzuzUBBsAph4bdHf49bmJg+3Hj1+8efjNk2++&#10;efLZZ9/dv3/96TevPvzoo9/fvf/104fzNRaGF3EAgdliNweTdjNiJwJ7sxSMNKnOZTVcbpR6vW4o&#10;Fl5aiTEdTnb+4Pz+9fuXb97cv9iGVAcHCQz9yWAyYeqHBwVbqNU2e2VKZ6h1927EXlr86h9f/vnH&#10;n3/cXC1gGrpcOobSUUgrpKo6Q9TmM4P/FrrdoCXt0XvlotmtU+jUGeonvQNxMpVli8XiXFFLz4TP&#10;5RXJ0CWT0RSz56cgM/cfX+xOTXAn9rZ2cnqnBwzYHVDL5J3ciJPNcrlc9mgk4dHOJicnnp2emJ2a&#10;ptbtuPAeGSJPzZxPb55A8VxcPIdS39s+vTo9m6T97Skg+O75zvbFxcX+8+2958/3tgmlgeCA10dU&#10;6DzuGfni5cMH1589e/by2aPTTZ5Qy9TUGi04lVooqPHrYrKS4QsFHWq3ycvyeLNgBbvbEN4Xe1MT&#10;E5Pz4lyOz54/mKd6qg1OzUt+I96qilV1Kod5aj2WSERaYei8buvGHzcOm+1WOWQ0mtqHdw5jJWBW&#10;8yg8CBq7kWAy0l49XD9aX7j351+/uHn3uB1p9HsR4DHEYDMeiZUKVKNciAZNZp/dZEQoCAYd5IkD&#10;/WE2UT+G8QlZKGKmBOJINwo9nK56q6xOAMwZ60pn8FVT0Vgl6jAj7Jht3Rg5iZYqvaTBUyVnmKrf&#10;GKTjM1qurkCu5vYlTYVKPGgMRhN+dU1p6ca6oVCpEQslg1DuoUQwFnQGmyZPKtFfvna8uLq4tLS4&#10;3ksppKONOZ7a5ffL8/Yo7R3EgQzt9Wu3v/ri3t3j9WZzfQVwTFWl8Ua5CYUM+d0gW89QiHpKBK22&#10;w9tH7bXDWKgQtetyGweT5PYmrmlGfJnXSTsN0UI7XLCa2uXVBUhjgP7C0vIdgMjXS+UwuXv17LYY&#10;WYrKMumQhUnbQ4P1xcVVrIper5BwePI1vrgjFfB2t6bOHz97dLE1zZ04Od+72D/dmZzLTpxMZ7Mg&#10;7CKVhbolk37qxiJAGawto8FvABxTwiThp9VotCJsA0Ps0C4Wp2FsRQk9g7exeFxuqnH0KUfiDsKA&#10;ls+bmNq+fPbdD+/fvf7s219fv3oNev3rp798/OGvb3/5/S1eH//Xb/NknUowRW0fqX+xO68WSrQB&#10;TU3mSvmclihVdtnTvmChFyeHkVgjHA43+7RLsLK0urbWBLasHvZBxhtLX3z55edf/eO///PPL+7e&#10;WVhZXlptVoCa7ThIVtRo0LPqJ6enJyfg5xNYZIiAotxoxM8V1e5EBU+lHT46XF5YWls8vvfHH3/7&#10;3/9273hx4cZNwDVtgNz+6it6mGBGX9xdWGv1B4DB9upqM7x02C5FTMlQqbzeiCTMBZA76lvvhEyT&#10;CTd4vMmzg4mDg1m2NK/wGuzEMAYFsnJxpDxUuK3348NTIw9iaUabL+2B6vCl0har12UE+08zUKCU&#10;bsXo5AE68BwbVJLL81Aqd+lJPHqoZJBasEGjUM01VgnlZgGd7Wa7FQ/Jq1Pq9GAL+iokQkCeoWLe&#10;mmR+lPGSX6otRN0+jtbbodAYnc0mM6gYhOn4nKrqYuzdiMniBQaCn/ksFi/QOe1n3IzfYg4lQSf0&#10;1K0U0B2gxkya2lAxVp5jjw+yupbnq3TmpXeljUafi9KwFC4ddVxVAEmUsoBC7/dK+cWOFswhEBg3&#10;4dPklQoowbzL61KQtJWydIB2n8NoCnoYuylEp/aIBmZntar3A5jG3tl5N6Qy9CTQWUUKmhQcM04X&#10;oxeEs4tGT+mGipYroZ/xAUAsFW6nQa8Yyr2MSkfuNABsYDnZeEFJgmQEqPGvilo3d6CEgavqDDUk&#10;yGTUglyuQ1VGRbU2p5Z1xMJOsaih5pO1onaoFmk1NRGHOxLUqKau2BHwcwI6edaqA/KARlTMgEbo&#10;MU0whtTqjdqDeHSyIZCiWGcLR2yRJsDSAOo1Wvbc2en+7lwdZFKN28GNUb6CegSZPhyydB6PMxSP&#10;BH1Oh7PKjE1Qq6yMdm7ruw+uv7j/4vHl9szZPJs7xwMbBeshPxqQIAyU3me1+6jejmwKXFKBgIUo&#10;XpSo8fRy4zZRWkoSJvuLOeIYUM/azlDLgWjgngBVHj948jM5YPzw/Zs3D568+vCTT3559/r1T59d&#10;juj8n/IRHEmj3QjaaY72W/FYqR1uRwbrY+fldo9Ka0vx8PJS2TrUCkbcyb3rT55ef/jw+uPne2ez&#10;9Q4G3OVz2IM9LPaYwzhots1Vry8ZX1qJJNrHf/vvf/vH3/76xcrA7iJfOpXONy77DCV9esaQcKSM&#10;45rFhN1AjSuknJP9yysI5729manps7PpOUkODwQcEoSrUxRLAHtqPNnaaGOKPDUvXty/2J2emH7+&#10;fIdfxTTHO8gyclkNsUJSh3oee4scTILf89mTU3MTU//PQfP21tbuzvT0+c7Bwc7M+en9xy8e7V9B&#10;2Z7ubkKHz81NTp3QPvfe1vOLi6vdvf1Hzy/u399/ju/YuoBgv7q4vHz04v6jN0+/e/jyzUsMxcM3&#10;M/N8AUP3WdMEakJthhVQaylrTotHw2bz+SNyrSCVvrt7PjXLE+bq4qJoxJ2r84X87MQ8RyTNey1O&#10;LA8w/kTa7fLbosFue9AtREKm+NrNPz6/u9QEDkfJliiaDBbI//RfLk5BqyMZaRxeW15fvvvVV9CC&#10;R5BFjSbgu9QuVygDKZhIAh1Npig1WTDarOD0BixQsHW72UhWkr1YKGEODsK9KP5KLeN74Z6Twaqr&#10;uqU5jGTOnfb4nQZqGwFVWa0GS0H8XKQUD/lSoPuMn3rRKrGoWVqOuFbryNM2kFij2UrtXlwSnkBn&#10;TyYgprumoCnooF48NrOl6nbnZS5LJLy8sF5eXW+2lltRnzfDr9clnapBkffhexHwIr3SoLWMoP71&#10;raX1ZrtxtB5ulEqVWKRERy9UaBILGo2QNnb6JDZb61qzVA6XIj2bQgvuM5Hd2GCLpJlix5VyVgNy&#10;vTne7BeM0VjjaPnW159/9fXtu3e//uPLP24uhslOtkteD2YjVZPmmZTX7fHZo/3V1urKepessC2Q&#10;LBp1RpqbO90/xSwCRZyZPtu9urja3jurj7jjarzNWW4u4E/GcLlgIlQIUmdns9WQ9qewTOwIyylX&#10;FQMD7EGE1gOGU06qrE0xebkiDQlmSVEsJ0dFrwLsnsy82dz56auXT5/89Ouvv75//eqDb354+9FH&#10;71/9+uG7Dz/6hNK3P/nLJ08PRCyPw5KqVgH0Kdy/jJVR5+psycZsNidD8DVApYeiRmO0sbhWLpij&#10;sebhwnK5edRqHl5bWQ03sPDj5X7BVBq0D2//7T++vEYVTkDZ42vHS4tr4VKvFG+34z2T1e+V8c6v&#10;Lra292bOT6a50BOjHI8rqon4o44uEa44rNFCqbUWj4QX7v7xj3/7n//25+ef//nXLz+/uXC4dvuv&#10;f/sH6Pqff351789///za8mKreVSOmuksod1aPuoa7d3w4WE55kjbrV7aifF7lEMpRIiEk52dOhvb&#10;fQWqacO4vR8pPxpEJyiJK68EIrhcaZ/TSS0lzRY347Q4HNSsNmVwGM12b23cGV6hVOblOr3PDi2M&#10;QaI0EWoO7PUyeZaOFLjBCSGc6LbJigkRmtDIn+yGzAZQKptfx3hSaZdKRVZYRYlQ2slJOBKBMpXy&#10;2aIRcsOLN+OFccFz0AQZTz5wVMZOhmA6yFbwM0C1o1uwQf/qdBAsXq9C5whVugiIClYeAoZqHTpQ&#10;jBq53gv6oNNXAYOMXwG9n2G5qpSujtusqjJQ7wq3SykdulP2lLxWzKe8+QwUJVlGs1jUG1mjN1ah&#10;MhUpK+jmMOB2q9wpUmJOfEoPuIjZbkDodzp9erfH4rAYEEOrjBKfGCOpAxADmF0qaN5/UZohUQXc&#10;riyfH3uCulkBuRz4rFMAntMpf7Xq1+ugsfFLqWCqcmmGEDA/TiSDwh23gBzSCTDVQdXGDY+ovWeH&#10;ZriwpuWLqHg5o9GKyAusJhBotaIai8qEgQEUTLXajpQy73NStQgimtoP1opCwZBJUXlikJpgR5LQ&#10;fYyCmv9RsrdQxBeLalJ1TqyVSovZ6ZnL6/dPeMXcCNcd14oFMjLNSDQEumgD7io5vuO5Je1OJ2YN&#10;lZziIYvmtq//9uzxm/3dmb1dzPcsm7cBAo74LVV6qnm5yu0lM1SPnori/Yy8luvkZRrx/DxPpBWL&#10;1RqRYKgpCgHOWQ6HPSoO89T2uJarc0bi+tTzRy8efvPtqx9++On1r69+e/jwsw9///DXV69effrz&#10;s6mazsVUwZrSDjPZl1mD7aPVcKnUbzYazfWlxcO1tdbAlCjEYo3F5fWS3a1ReQXTFy9/e/LzB78B&#10;mR7vQ+lyMjKZspqykvnF8lGv0GuXC5YkmSRFo93G8pf/9s9//29/+2oplpK7Up4xQ6sCgcYOhg7w&#10;ti4V/VOBvtPm1+Qkk6cXz09393anNqFzs2yhFo9Ena8yqhpEqFbE5oyoOUlNsjF5cn5+DiX7L6/w&#10;842Oy0OGjrRfodECw9VFDocgOjs/Qa752fn5uYnJqbOzMwgdgOzVKSLLzM7k1NXWzu7zF88ut0+3&#10;KNZQatjcRnZyb/fkhI6hce2tizcvgd7A6dOt51dbl/f3gdCXF1fP9599/93jZ09/++27pw/ebG2K&#10;tQyVz0upe+RQSTlRaqqbp21JsQgTLieuU2HV9EG2XhcLRGI+fm3MsgWdIidbFwaUTNpqwNLz+HxO&#10;8q83AzTbPbsZki2+vnLr9t3lcqyLpd+ImJ3WQqzSHpsSNwaRpNWKULJ2a2F15fbXX9+7sRjuNxDr&#10;+n0yRoxHoV6N5kSUTujIxsBC/TKCDvJ6t1l8dpvViDhS6BGGlAaxXhs/Bf3Sa8VtfoCuV1YEx+OO&#10;pHkdVUiacRmbQZ8OxQtU4FEZhCxOQmdERGVmKKtW5R0JX6qi1WL3pXxkl+1SdmYn2WrqqurHFLOY&#10;7W7Kr/R6AB+BmjbgNVeO1lrlVrM0OFwfhBwK0GSuOJ/2ep32BLUVLMUGzaO1pZVrtxYW18t9iuLx&#10;UqwEklLoFhD+zKEuZppVT62ugsCexmGj1G7Euza3iGxgNqi/SC1Atqhpv049ZGxAzVAiGjtauHbz&#10;8z8//+qPPz7/+u6NO2SWMSgVuv220Tl286CcFkZvsdkpUzJ8WDYhqCFwk5DTCLNTexeXz89pipyf&#10;zJxegLntTUv4c5ubAOfpCbyj0tdttGNJWxA8pltI2ixpPcSw3Ux14k6v326zpEB4fD4PU9V7/XTI&#10;4NEh0qWNGF8XQEmvgvatumUagZCPebwxP3n6+MH33/706a/vfn312fffvv/9l/c/vfrp17cf/fj7&#10;h+/f/vjJR0+2eVIX2cBWU5R9qwog1gn4bA538nxmkz+UqVz6tNWE4BNqLh+2TcZQ/Gjl9o2j8uHh&#10;+tIxuEkl1sOsiodMvVg3vr5w87jVtSUKlfLawvHK4tpiq9It9MiVPGHxM5mNGTCS092ZmZPJek7M&#10;Y4t5dYFaKxTnpN6EL6/QW4KNox7e6NrtP//xt3/89W//9m///rc/bq0drd7961+//OOPPyHN7/35&#10;z6+XlpZWW0fNqLGABxoPL4a7yUSv3wQwpsabpwqoMEZGDgI5zsbcwfnuyTxUiyrl80GX2hNRIj3U&#10;ahHqjZGNO38o3QgxPoPXa0hB4fl9DofB6bP4rNGQWV8TEJrIdF4lIM9poc2KPCQa5ExAlgck5QE5&#10;OjK98kN+WUgzWCxYkmlD2meKhGyIUfaEBU/HD6B1ufMZALMoUxtJJOyRWuX1JRDyQtTTJ1LoRgqg&#10;laC5ZqPNRt2AfAZnyls1kP0MtdO2RwpWh9XphVbGJ1Tp7JGKyaOQkz2XUpGX5eVUQSTXeYDOeXK8&#10;ZiE85ANylrZDd+hS5pUutzJA9Uy6qiszVKTNFl1Go0zrAIC4AgQdTVOtRuEL+nSBAGNJGD2qTEDH&#10;MB4MhsWS9kLdpu1mm9VnD9r8aZ8H6AyGiLnH0K60Pu2HiM5DuyH0ynWYom7qdSsN0DmXKpBXsWSA&#10;aZdCoVOodIwSAFXF/1CCH42zvvDmLJXiX60gif2Q7yf1rFAHZFKtSKhVD6V0CMgXj7TUBKimFYlH&#10;wGiBepgZqju0dU1NhItabbHGksuAbSI18BNPCppZKGYLycoipwWM18h1KlP12RLRULfSH/RMyYQt&#10;VXUzaerzQjvhIwjlTmfELtbURd7k+cXj55uSjlBcowR0mVvVEZJVtoZMTjKIY/ZgqNuLmGwpv99L&#10;Zxr5AMsFzbi7f7X/+GLnbGfnZHMiy+NxN8j0WaryOPzghAxitsORRnCz+AweHUsTUBH6Tm5KRJy6&#10;oEPEY8Suz0/Uc6MR+aRRep2Ana2P2BN7L14+/O77H3569er1+/e/vvr5g08/+uXdqw9+/uH1z/tz&#10;GsxF0CRKDvYz+lTK1lxeC1dK/X6bGvG3+uHwoJsItskqd61vSssELJf24PT+/Tcf4ELfP3324tHF&#10;6VxxiKntsZgLjaNDiJtBPxwz95ohn8cZKYcPb3z+t//+P//t89Ukw1J6XNAiVgsoMSSJMWgyWxOF&#10;UgyclChb2urtSDZ29h9dbu2dnp5PnU1T4juYVC3AOD0KtaijqRUlnJE2wNIIubObZ8DOK0DmNh2B&#10;T0syVapDGg7BL6mbiUYjEItHbPLnpHPA+c3pufmDzenpzWna2CbnLwjh3Z3Nqe29k/PTKwTX7a3t&#10;mfOpubqEPNZ4Z+N87Zntq6vnF5ePH98nE88rYPXp9sWjywvK2X6+f//6908fX//mm9+++e3ps61J&#10;fo0Z4n7Huy8KPwu0cLyJo1Zr+XyRcCTGhbPQVll+p8OnplgS4DUvy+EXBbmRUFoFkbU6ES7kMqla&#10;huFIREq9oDVlbMdNEaAwQdgh9WZuRK2+aPiI/I7poJQmJLm9rC0vrl0DOH/xxbXDZv/wqNcr92Ol&#10;drMZ7yYJtcjulxwwrGkINSumEaAimUBsM8Yi5PacjJrsIFWHS00KwEZzEjDssOSFbA4nl8mMxB2V&#10;odAs2VKIUEHcTyyUNMXHx7N6MC6PR8fnalzptEupY/zmWIHKhKjJtkvKn5+amebwRQEmXxOJpIq0&#10;pyYWFrXqjEzFeAIjQd5girWP1svxQqHSD8cTCnF2gyuuKR0Jn0efthRAF9cXD1dXrq0dLS4dhVfX&#10;y4MIZHO/1epRmZDRZsSnr3StOsQp0qaJXrs9iA/6QZZkjifI8bJcdq4zlLsMPgYhRMc4QTEKpmBo&#10;cOuvX33x13/88eU///b5yqAUb5IZS78XW1q1gTewqPZSpfPbupRAVojHC9EgVJTOb01DTPAPdmZO&#10;9t7cPzsgc1sANTjbo+3NOu9kZnJufnZzXjISatzmeKNkdiAeJ3shu8Pqo5Nmalhl8KdsZqOPcXn1&#10;egLolMfrwVAb/F6XUumxQrZD3nm9VMCa1qtqEjafL+bNzU2cXL15+s0Hrz4dv3569en7969//uCn&#10;d2/fvv/19a/vfv/o/W9TNcR1ldfv1cmpAywin0SMSTZ/srU1WZcI5O6qATreVIg3K4VQN15evPXV&#10;7cOjw5Vbd5Zbg3gl0qXT3krESO007XjMoWTQFIq1FtcO149ajfFEK4SMFktK15nd29oCNp+fTLBH&#10;Iw43yx2JigI19I5a3SnmisOqLdZst1uHa8u3bt64/ce//x//8c8vv15ptVZX7ty4+wXtbeN1b7l8&#10;tLhGPVlisW6y22pVeiAIEWCuw+AHQdKN5ZtKSn3lJLPgQlijm/yMLg0+b0sabaFYJOrzgPQxeZcv&#10;rWPGXpuKPOPxUHmXwl9FXCJTcYM1WeiGjB6pGotLytJbvXKli1owMTpWR1xni8iWT6pDFNJT5YrK&#10;lbb7WTKX05iw6xUuv8NGnpv2VBXqyGm1MpSTRgwurxUJahpAdB00kO8ymoI+iwmMMRkMxZulUCxe&#10;CCbp5Nxgo6QrxgvOmihEonYPOJ/RkXZSeofOzbjcOk8SaK1SdzSsjJqaLcpkdEhLBox0Ng4ckao7&#10;NZlCPtTWZDoqQQpQR2RWRk4bzSp8j8tCNt3jA2uVjhomq/B3qVThNBhMFdoztxt9XlVGKteT3Yl/&#10;7CDm9phNRmhOs91ntYHOUGimBDydx+N2YUm78jKZSgmwVdDGtkoFeB6XoTFKfAFj4XcxlHQOVa1U&#10;unQZNYvyyGj3mxxJAMb4pSE/ko6olmeBYGm1gk5ALkVEJDNtKUsZELLro6Iwp8WcyZFdglpQC2iK&#10;fHGRWlKpBQDUDoZEwaIixkwNgK2uackqUoQXf6QddgRSORmouNK2ZNLUK0Hogf8mrD4MtN3DMCzR&#10;aMSmXuwdEZ+6g/O5U+c7sxIRCC+NZjGXUW9Mnc1yyDSb+JkXsTEJcpX0MXIpMRFGJ5P7DS5Wh889&#10;uX8xPTHHw3rizbMhtYS1vAtP1KPwm52ML5k02y2ggdaEo1pNpz3KwLDGnc0JuGQ+yWZzJybm5zfE&#10;xVwuo5ANOx2Ied7EHPdg9/H3T77/7befX4Fmv3/9/u0vY4+hV08+e/Xuh+cbWlbe7aED3ypEmw8c&#10;KrZ6eNQGi2201tYbvVClHYV0WLi9sNofxAuO/EicE/K5E/NTz354//qDB89e3N86meWJpDKl1+kw&#10;F3q9QQtMvEmdbR06pbMMRVJe/OM//u//+UczpZAFAtKAPhGP2zw6xudL2SKFYI8cjh1+l0LJ6D2u&#10;gOTk0YPr97d2nz/aJ4tAoUon14hqKr8FtBa0SpAT4vnpZELuwdTO7unVxYvHz3d3dna3TzeFKqcX&#10;05HYJKS8ilpPi3LsOrQzj8PbmJiemZmmNssT8xPQNvjZrW1QgN2dqc1JwPze2cTZKdB6+3RagEmo&#10;0QS0vNnpqbPz7csXl88vLrZOty4eP3tzMUOtqq4AzKen+y/evHz49OmD6989+e7hb0++ebY7L9Iw&#10;mFQdqOSiWumRibQaSv3vAJ2FQhHwWMyu87gTc3wNFVxRxbgQXGrEx0fqdNTyFBi2JeVVZGodQUde&#10;TTnM3X65YjJGofSoG1XzqBVeBwSXS0GjOTY2PCz1+q1+pRA0R+OttaWlxaU7927fuHXt2spR+LBV&#10;KjXbCLcDKik1jjsegSc7HUGzz0fnzSDQVqMpitBh7oWs1BvRbHR6DAlqQxCvxEz2BJ5ONOkdIiro&#10;GFZ9fhRwFvoRh8fro13yUDcSiQ3ikSRYuFtRTRn8spqUhYAhA213dgtmgwcKxmo36LQTOztziNsB&#10;lUY8P8vuqPLiOeoTnitqM4qAVqh1WW3JeHkQ60ZKpW7CKePzhWJxR2EuWABd1sjh4vrq2tra0mK5&#10;v3i82jpcLVPPx1Kz3DBZUinq4GBNlIDOrjxN5ZTFGKLEpUI3LZk62ygK61weFqdU7nI4XEqvx5uy&#10;28CzE4lI+MYfn3/1xde37968ceuoALReP1wNN2KVw5bRq2IFWHml281YQu1+N1iIxXtY8t583uX3&#10;+YHOubmDycmZF5ebGxsTmycz21unV4/fnG7ysjN7U7P4yiQ+HkR6JNYjRwpbwpSwWKBLEOXpINRP&#10;osXoq3oRKAHPZLFJWUOplAeaOe1zeryMQuEZV1RBAdfYbEpsZPPmprff/PY9aPWrT399/dO3n337&#10;0/sPf/r29bsP3//00/t37z98++7nK56wow4wfpeKmgdg3rG5PGjng/OLy62dSc5Q57VEQ1FKHw9F&#10;u4Py2rW79+4urK0u37y2th5uxwqhHhRsLGQnoaevOs2JBICm1yiHyZylEYt0TUHa3nf4VcXJ7dO9&#10;nTO8Jthi3F0dYVZL+ajqmkgswX9SxpfoDlrr5fL64eHxV//49//273/eXG+3lo5v3bp57+t79+59&#10;/fXdO2uY0uuUiheD5umW28lkl073fdQKypVnyVXjLSiBuM7l1M+2wKbPpuZFMj1t+eA17trh9JCN&#10;uNMG9LXZDX6fTyer+hkg1FBWZfIKUCBP2mLuliJRYwoaz63TudI+PZAZqEPpyGDK0E6amoblosZQ&#10;aQXZVuutTnxvym51uvMuKscii8yUR4/n5bN6Md8RvjxeVUeLH4Tu47AlWbbCaor6LNFClPwPMaEj&#10;5HNmTgSNToOdIhyEiY2cXIM2jxdkDPQV0OlF3HMrdHqrqRTUSWtSWWDcQyIDDe3SI8gD8OTUiwlh&#10;BQBFDiAZmVKuro1drKVSOUl4ajgBYDE4/VTEKB3KSTcr0l7IPkchaDdRGt843ywwHOZB3dzgsZRs&#10;rXJZKZWftoSg691UpObxQiSTKAbwpqj5mxK/3FWGWj7LANSU2U56nw4cwIMUuIyrqsBiyctoT1qG&#10;EM+S51lShDBIYM0QbA1IhHCYhzbt1Eg7U7ky5gkUrwqrPyeCmOlI8RjIi5taRWpzYrFWWutoNNqO&#10;VIrImKHGVYiilKithkATUz6PtiOAWpMOZQodOcg4rcZEAWLB6EHcTFotdpvRAu2rG2pz9fksYk1R&#10;SIVQI87EwRxvlOOP+KKaXCbm5iRTp1dnEiG5giryMp3X67cmQyBiLhmd0IOK6BQph79azRfn97bP&#10;Ng9wrRxvjscHocgoMFJOj8uZcGKcTcmk0eJM+8xWPRm9eRUyoDNfgHfncrMbG5CIB5sbbI5YIwdt&#10;FnQEI2jp2Z3Lpz9/9s3TB09++PTXd+9fv37/0X/+519+/PDb3z776f1nO6MaxD3oEqXaelPmoMFQ&#10;Wgc6U1bY+mIrHilU2qFEob241IyFIu14IT0sjsSQpMLss0/fAZ0f37+/Nb3BxrzJV2mAopH20SHg&#10;uYHIbvH7EoMwrhFfunH73s1Wwgk+ogm4LIWuo5rXYX4aC70SZZmYEMqrTFXv96oEG1O7W1d7dI63&#10;O70hVrtdco1Aqkw5POBkIIlgOJiKGjF3bmp3dxdSdmuG8q9PprJaZarKkqq1nQwlFbopbVuQ4wCd&#10;MTzZ+YnN85kzADFlfOGPcwDz5izVlk9NT5/M7O2dTO6c7uGfO1mlw5FyK1Tq+uTO2fTuxf1/bWlf&#10;QSjfB2HYgZze2t+nRpD3rz8FOD8EMn/38Lvvv7n+/Gy+zgjIxBPPGuJXEeiIOjU8iI6giBcfgpxN&#10;riMStYzMYoVAJ5phCGdqWmoKJ7lRedzgicWhspoymxKho4XjxWY8FomETLEGNbgo9crliMnULfWP&#10;+pGCyW4tHTV6QZsjerSwsEAmHDdvHB81l+8srUNWNxslKoEBjAIiEjYrpLIx5QtGaX/bYgBUQB7T&#10;zhuww2E0JalrWopx+aLx/qB5WIaSHQwoxdfvCZo8Gt78aOixGin5AZie8DmNkTIersloSPnlap0j&#10;GSpFWQjKEDlsnrbqSNgMab/PGCkVUsWN+ZzCq3fJtOzJnVlOp8ab2JifneNx57ISqULLZqWrXnME&#10;/KPdiDJyllrLUtb4GigRqyMRNHfDq0et1uIK6GF/4cbi0VGr3I5FbaFGKUhnjla70+8xICTa/S4q&#10;2venHMFuKJiwpwKzMydzYjGPVxfnip2M0p/W6Tz4Xur4ELVb40tLK/e+XllbOopVWs1eoTBYPb7W&#10;KlXig17C6VaNk2nTqUSp3+x1y0ftSNCnY7HcAC1GR41aBPy584vTiTpndnv/cmvm9PLZy6upbHZn&#10;7/xkamZrZpYrVFhs5qCp2w1FE0abxWmxkUMZBoUyajxpn93qc0A/+T1uiDOLper2+p0eXRVRP+1P&#10;p126lE/v1hFLUIOt8MUCDX9+auvBzz98+8FnQOdX33/z5INv3//y9t2HH757/fOrX3788N37n568&#10;3DqQiDRKaG8Foou8s3EwQd1Ld0+f7794tLuh1nmsoVDSbCYBXWoeLty8e3x887i1vrDYWjwOR0Kh&#10;bi9eiZKaAovA7VrxEUrtUmnQb7bWw4NGM5aMRiolo1cu2tzeO5/aPNg825zgjYTUlZWvIWPkACJp&#10;TSuZ5wjUcmeo3xqUKoP+4teff/HlPz+/1o+Ej29/BWi+ffPu1/fu3loAo1xsVFqr8ajDWihVQlZ7&#10;MGFLRg3UzVBJvYt0ebBdOhGamD+/eL47y5MI1XmvAZjiSxswnAaDnzKqSlATi6v9rq9qMXtVY2aj&#10;BEYpyQPDq0/ZqUSfloDBbzCb7WkgEVP1p6lWrUZ9FLAQiwEIwXTKl5azEIvdFhoBh9VPG91+Z1qp&#10;YPwGn8HjYvT+tIe6Lzr1jDuvUQ+lHa02JxGPRiKZJ1kwm0OmhKkUMUUGJDuMdqux2wUxtuAxV0FW&#10;beTkafdX9bjxdNVdTbvy1bQbNMxrbDUdAFooYo1Qi6CQkSuZtCev8laVsmFANgRn549qLOiOmgaY&#10;V8vkKa+F5fZAk8jJfktJWVjyvBxKleVmFG6DJ6Azx4/CMbvfVggZPXmNoKhRINC7FeAkoCBkd+Nz&#10;OHwGA8KOPBBQVsnxMyBzMQqlF/PRSY1SmCrGA4BMhmAqEAm5W+9SqKCjq1VdHmShVtTkpRTF1Cx5&#10;ZiiXk0OJjCUV8AGItDGdk4jkKmmGrEwQ9qgXhiyjFUgpiQjMRp2RkUOnJiPP04mgdAiuNKI2F5qi&#10;EA8GMoZAG9+ikXZE2k6xiH8MtaIcNdbG9woCSiVuQuayWH3WZKx81E/QGa0ZU4Ncm9x6DyMrcg+y&#10;Yn5OJJRkNyezPC53bBDJBqFSD9kTE5M7e1vTOS0oQkAZULMUOjxnK6UCgjIxHqfV6mFSPr/HWVWL&#10;/9Xkf2oOcDLH6wRAmTJDFSJK2lDVOQrRZDRoJ6cYnz6vzqedelZublKCZ5YbcefmOMVc9mxrd3o2&#10;C8UP5lwr8iWcjenTx7999v3Tl9d/+/nXt1jArz779e//+fFH7z548MFPnz7ISsF0qjZbCg/Tb492&#10;C4lk43CtVYn04mC84cGg3Sy3B81mjJqUFsLr5YjDJa3PSrS1+oN3P/38/cP7j15sbbJBczQZt8GY&#10;tAXb4NjN1ZXDQcKXiJWbiZTfaUToNPdWF9crtqpMjudKLdgCCqcZJLwXrpgilVghSZ1V/VaDWyWX&#10;SSWbO8DJ6fm6MDMuhZey3GmL30Xbp6CuYIDEriQHezuTm5sTcwdn29tnExyhRqGvkn0YW0tOrTpV&#10;BguOX69zsrMHBwezlOc1Nbkxcb63d342PbW9fzolEdUPdvemTrYunm9tbz2/Oj3Hd2Q7FrL88KqK&#10;szOnO5Pb9x/tX15e7N9//Jj6MZ/v7UyfzWxd4AuPri5ePrj+8MHDl0+ffAOY/u7p9TeP9hksU2Gn&#10;IyrW5C439HtOiLHp5PgigVYoyRXZ2RxtUBHBrRW1UjKmpb5qw8yQTP2hmbzQC5lOcaij9IRerE0O&#10;HeFSJFIoxKFejsoVqLFCIVIBVLcGPZPdQR1+EuZQe+Xa8gJZUR8fL7T6S7fuLB+Vw/1KqVQaH4HR&#10;ZlvSDJps9TvNoS5FDWq2kCSLQ5JHwWT0X60Y00q5LgV4bq33Iz2AM5kZmm1RW0Cc5RVZoN0QpwZ7&#10;IplAwDE1mqVuKGlzpHQZJdRJLKKnxquComSeJ3CZg2ab3RiMD6LpoUhYg2YZirkTO3tnc+wRmwcy&#10;ubExN3swL8AgsVwKhd5nBGYmUywN+Q5JRXwtS+8wRnuxUK+JD76+uHJ4tL504yb+wDCUQslol3od&#10;Wgy0oVdNmSBSDX4PFpYRSjVptNscfpl4YnJOws+NxHyRViNDnGHcbrcrbTR1CyZzooyhurNQjkO1&#10;9cLhdnP9cOnW3eVwc9CjTqYqncdCnQsijXC5122X26WQMeWFutDTPqRKqq2JJnb397gjycHFg8++&#10;uf7m8bM3z2c2N2comeH0+d5kXSBj/BYowUgwAcChMwXL/5O566Y2FU4HJV3gnqlVoCeVZijrlE6u&#10;UhhjOvFDgFXhjWo16AswYmFRMre5/eDbH3749ufPvn317QdPPvjgs19/fwfp/O71Dz/98tHbd7++&#10;fvXBg0czsxI1OWxrRmLBaP7gYOocyh409vLR850sX6vyBSMFCGLybF47vnXj2rWb1w5XF4/wrzC1&#10;WegNKmTgkTA6LBZgM1mGxfCqgK0fhiklIdKrxMxpd23z6mrvZHp68mBzapaX02oFxY5MlcnIWRra&#10;lBxRo3RhAKyr1wO2H94gqXzv1lG83Vq5devOwvGN21/fvkVV0Mur8djRYSVotUViNE2jZqvd7oew&#10;QzBXQ9Fkijk+Z+IMqnnr0f39vam5UUZJdMZAXSIharzjVLtgpdEvNwddG6KQ3512AmB0bnLsgLZ0&#10;M35HwjS2Tk1QwnrCoVdSnYrFklaIxIJapwZ01kJg6KpQjhh28qVwOuyWdIoaRvpTBl+q6vISOkNc&#10;0yYHHp4hnaamg0BnEs98NkekHiqN3agJVLoQMZmDhV4vFMSiMxYKZpsNd8qkgM1Wn1+f9tMMAM9z&#10;q1wIhW4v6U+v7WgtZvOqMnKdrEZtwwVSlsqtRHhmVAFCPHInG5eBBYgPaLVSViAT+NchNUumcutk&#10;iH9KWQbSRdsZKjGJnH6Xs9vuV6I+j8Voc8q1Qv5IhP+v0uVJ4Cpc1KMsRekhfvAUhZyF2AylTjXJ&#10;eeW4zt5DVeDuANaOW5EZe3YqZVI5gDqvYrF07jy5pNQ6Q7lU9K9+jiyojvFJ8xADChGMqAdhos6r&#10;MoF8Xo7/Cwwn4xCIatAPSqKmkigANgBWzhqqa4iI2hGpFo1UIBQAtQOZGhR5Rq0FI9GqpRo1fUmj&#10;FQrG2WPgIYFxGyy3wWo1F9rr6w1j1WNwUM4b5dHR7ldAmN2c44j5RREm0XSWO5GVIPxk2aM6V1jM&#10;TpEt1SZXpAHQyvIZKagS1iglxSuVbi9Wq8Vm8Pssab/Bw+oUeSe7+P7piYm5DbZ2CPYry8jJnVyp&#10;9CZ6Qeo250jR2YpSw6oafLoOd1aMz68VcidmeUI+d3p7e+bsoF6kNVLk80egC6dvnn7zDeDjybev&#10;3+H166fvP/rxx9/f//QtSPj9OiVDeG1Gn1fJ+EKDdslk6q+uN6LJbgwiolJCaOoDnfsRs8FgK5Cv&#10;p606LIpkjE745vUH311/fHmJBTPBx5PQsqoOoz3ZDjeb5dXlxXAkUWgsrxRSHifitNHYbbYLpqCv&#10;6gWt1ykBQSyVF/HJFO8mQz1qtkZFEI4UGYoynfkzOv/ljLSgYxkZnQL5HM60wedM+SyGtFeZUXe0&#10;It7m9OT82EZ8anojN5TJ3GmvgiUt8gXqcSqCtEN1xhxOdmJ2cuqMvNnOpuYnTvZOZ87OdravTk8k&#10;WvHczOnu9sXlxdbeLhT77iY3p5U7IC4cVSnnbPt0Z3P3khLALp5fPnq0f7U7dUJ53ienUM77+6db&#10;j549JDfwp09+I+3825Nvrj9m5je4ucCwWKypPFVVoCZhS/Ms/F6EnBCKiuy6lPI5FAENbfvQNnBe&#10;RRa2gY7aRUYFoKOgFoGORq702rvlZtBqL6yutnuFbqm5Dp7Ubg6iiW4FGmZ9cXmxHDMlC6VSJNhd&#10;vXPzeHXlq69uHi+tHK+tLt+5eWsxTCWj/XJ50OtGBo2eiVwxLClKC6r0gomE3QoUo5QVyOpgIdZN&#10;2BFA9HqljKU0hJrhSo+6fIZi7Ri0QIrF3czyseQZldufcpLXdqRgNIJWUaVdYpzerHClrMZk1O5S&#10;KYb87LzUSi1uQSoiaZWc+rzVOrzz3fOZmbPJOZ6wyOaMxDwub2NOTC1rMAgyld/nxLvjeeuYzgYn&#10;xxdqXInSoB0f9MutQ/Livga1RU4kgJJKrGSyka2XNeXEtKg6I41G1+KzOizRUo96Z1HStUfRqfNG&#10;Ak1HJKgNZeSd5IEOkDMWUyUWCvXW79y9cUhHqRCRa4fr1z6/fe3G7dt3DhuRhMGrUCJuGc0F6tbU&#10;jwRNkXYjFulFHR5qb8+4VLWcSDx5+mKbLWRvPvrh4//68dVTyhvcOt3aPqdUhZkDMZ6wPI2xNtnt&#10;QfBQKsJ06mmz0lutYi7jhafhxYvsjUnhIdw7zbYUtWJUUmMfxCWVCiKEL+JzyF56bnZ25yWQ+fWr&#10;b377AMv3588++/T9D5/99P79r7++//Dt72/fvf399Wefff/ojEu9WPgHULXcjYPzq8vL0/OZve2t&#10;y0cXWzNcubHfLoQi7XC4tba8cnzz5h3y2WzGerF+uI3fBxWTkfqvA5zNpkKkVDEFS4NupLm2snLY&#10;NvVoQyaasKZYk/uPLmZ2zjezBzMns2LoZaCbSk2OJOCc6qKY2sqzhXlnsNQoU+3avVtLd24fH0WC&#10;UMqr5fVb976+CXC+dYPK+FvrFbI/6UYLeDRJOyQqEGKcyisSQNWIeFN7W1fPH70hO6WrDZYL09BT&#10;dYTMPsCHOwVCo/M6yLI6AYYXTTi9TjrCB8aCBmMdKl0eSom3WX2WhM2fsvuqLrdSSezL6arlhELI&#10;PAEwRiMYkvOGvOrNq0CX0mmvTlf1OAH90NyQmD6DE5wKjxFi0wfF7jDoCDvwgaG8eRvFTC1gCYXI&#10;Lb5LM5Aq9yJYHWA6tFflTBkwKQHqzhRDsx16lUEoZHSQK6THneby4mLbzgTIfzogqM+zISBp51YJ&#10;cIb40WGOeD1MXjpU5AkUgWAsBeiySluUK6F7dUrG4wVdGLKoTFqOoJ5KOYKxSNICyuqsumVCzmjE&#10;ZucEahbkZp4Onaknl9NM7rWUh+pVsoYsFVSaXhag3oqBDAitS6egrEStHO9JrLmm1Q7lGaksr6nJ&#10;VSyNQKAOKBT5QG3E7gQ6AlleC46SwWrXqoHHapEWACsDeyCZGaCtbWFOKh+qMT9qHercnBlq1Jqh&#10;SgddTjnTNUhxvBl1loRUzgkFagAzlYbVhEB/oHhe1hFoqAWlAOFUq9YKKclKgxv1WBLdeHi1VbF5&#10;wXxTDgsdseNOoL3FG5OzWYkQj2h2+oA3vzMpkXA3Nth8NrfO3dx9frUzNxIJMm5vVTUcyqq+ZNDn&#10;x+TSyfNuv0+v1Ft8BofFg4HOy2Ta7MHmyfnUweRsnXzH1G5mXAfOUisMoZiRtlRocyZt0KvkqrQt&#10;pcpxR2AaNRFvYnaOx9uYgOqcmeIVM7JMR8Lm58S8g737zx5+j5X8w0+vfnr9/sOP/vLR+3dvP3z/&#10;y0evv395Wq9J8YgtdmuKSZsrR61GIdpYb8UshigJk2S33WoOYtT9tkItXrt2r9+n6Mj8xqRBuvX9&#10;A2jFy8vLF4+3J/g14UjA0lusyRLA/HBtdW3xqB8rLV4rd5MIosnQoNmwq/xjm4s06KlOJZcCwKjF&#10;KDVDDAEBLBaz0aln9E6nXsqbntnZ3GCPihq1qJN3UZ9wq9VqtBnSVmvKQ732VZmaSDI7xeXXN+gI&#10;syjze3Ren16eIZcucmGjBPyOQDiScHhUnw11nZ072QHRP5vZmTqZmZnZ2uaKRlkg7f7F86vtmcm5&#10;84vtWS1mZ8qeNBtUo4Pd7X9Zb14+fnxBJ9JbCG3nMztn09Pb+9uU9b29ffn06ZvHL7978uDNbz9/&#10;890H39+/YrJcTk5NuQ1YTaCimaHSLVOTEyxrOM5LlEEruZQsjRZTUZYHLIFTYg7Vhmlw2LSeCvvx&#10;A5m8QudOF2iPMdI6ascKkXi/WenG2kfhbtIU65f7raXja6uDbijWWF8Lr9796t6t5Wtf37txB6+V&#10;xcWllaXV8iDeaAzajTjtGccKJiqnMlMnpKDJBDEHtEAEMVFWiBkSMWqldEOnh84OlM5QJU4ddmMF&#10;QuigI8+fnc4KA5iu45gTi2M+BG3JQTNeafeSyaBVH0B4Yyn0iIpur92nqOXUbo8lCvCOd1Nul0Ja&#10;FLM5c2cnU7MbcxOzWYFaJMlK1FItZxa0FeRX4ZLLqKAFtE2m0unUWHPajkxvhsBrttYxm5YW14DO&#10;927euQbxHAZjjEeChbFVt58KXZ2JUIhMoSxpgz1IPp1ksmDwKChlU1jUkpsleCFuDzhYTZtjNCv7&#10;kOO9ZKgA5Uw+a8sYuRt3b946JhmX8upTFluo0u6vHzYKdkei2272KybyKWC8CFwIC5Ls2en+6WSd&#10;f/Dmp0/+879++fTn77/57uGzFxd7M7vb2zuzI6CzzJOIdKN2W8hktJntBqfTC5zwVEnXIDgDlQHU&#10;+Jffr1eQQ0Y1RdqO2v+Rt1OGTjwQiAByHIlYvLE5OVeff/TkA/Lk/+2b33578vO33/70+tXPP4/P&#10;od+9/eiTv3zy9tX33/5wHTRyQ5Krn+ztnhzMbgKdHz0/3draurq8/+Jyj8MkYz1TobR6vHa0dLwM&#10;Ibu8fLyw2BpEQvFyz1TpY8IUuqEk2Xg4kgXyhO01mpVKc3VhYa0fKfXbpV43anTKZp8/2t87Pz+b&#10;nD7ZnIdGEHWGKsRwiCGEXSgd4YjP525QYVmlMSiv3LpxvIY3Wo36EqXwUb+5NradXV44Xlov98Pl&#10;WIHcaoBtkYQj7XXLA3mZAABP2wYSCWfuZOvy8tHLp999992bXY6iiqBY9TiSdqfP4vfgF/QtuWgZ&#10;k2R5hzCR8pE7xLgySQn2Y4d4TZq6JoclSUYltA3nplbQKXcGS1LCkeSEUGFDNUsFwJDTXq6CSaWr&#10;tKmd9lEPScJ2Mkv0+/GO5M5nNvoMVh8jH8oYL5OHmOPwhLWiNp8yxaj7hR1M0eZwBCPdcdYVeIFv&#10;3D0S2sJv8bnyVA6s13sYhSyQ17nJIE4PMr62jMmGD2Fzqjp8Oo2pCWrAS8AZAgKj18ld1fxQLSWD&#10;K7WGXDQC4JuqTpEFbYrp4/K68poiSJJKU8sjRtscvmC7ZzekLNa0Qipi88DxxHyRQAM6kVHJZEya&#10;/EmphMBpATUH9Zbr8Jmp659OKRuqhzKoaLAkYHBnmFFLaddaSmp3SInX1Ds4A7TW5FWyjFqUU7M0&#10;apkM/x4Oh5pOkbozZqDxoZWp8JiKV7TFGrSTOoA5EtBCQoF6kGE2HUFTFq+WODSLzpvJv3tI6Kwl&#10;q1RwFI1IwtdKIZMzmhy/Btk83jNHmB9JJDmtJiNXVg3JyBidE+C9VZ3HowuMW28o5fjZOpfHxzJi&#10;cyenD85OT7j1jYPNDUl9fvP89Or0nE6SO6BkANmOVOUxJlN+K7nb6Kt6vwtxWKnTe8Ds3ZhMaja1&#10;+Z+anZ3giaHGNfmx2Qo0utfnMDAIXNAhgTxjSINyeRw+fSYnGakDgU59fmNjg8yax62cJKAWOfCk&#10;YpF9MLP/+OETLONfX7969f7t2x//6+MP33347v2H7179djmdk9LJN+WB+5KlZqvcHwxAbEtpvQ3w&#10;7ADWhtfX+xAq9L/i1JkrmnQXtbKUtdqZvnz58tHl4/v7F1fnE2wRfySS6tIWROxGa2lxffH42vIg&#10;WiiVw3HqhYGQWSkkQpVBu9/uBpNBU9ScwlzAEnNaKfMkmTDbjElqXen0Wa1uQXZq+mAiKxGBg6uV&#10;Xk/KgLWXCCatjoTRo8yr3IqhuoMAP5vlTUzOcbmjoS6dZqp6EtWARtoIHAmLY++inLiepfZT07PZ&#10;jemzzc3NKWozcnJyfvE821EXedOnZAFzun02e7Z7xpUy+jQkTTWv3Zg6p7YXp1fPL988e/QcsW1s&#10;RkJu3DtX+7sne1dXpzOnb16+ePzy6TfXXzz47cXV/tZklkFEyUG4ZBRMVUddQw1Or0yayZOzLjWU&#10;1Kqox64OfFQAuki9RSl7B3NT7qAlnQLlpx6otCY7an8QRLzR7wOdeyBIpmSvf7g6KCQL5XC7vLZw&#10;ba3fK8RXb3/51Rd//fKLu7du3bhz7e4Xt28dL6/RqXO/0l4vE6mKxKBHaBOb+mUEg3TIHDVDDDjT&#10;aUevlLAnbD5r0magNjoW/bgnej4VbZANV6xXisdCRo+ak81yiiyXM9RaD7dWl48X++T+sb7Wbodj&#10;1mQlqtdI+EVRsaYBVU5VSra0LqNVyw2mQjdiMug9Si3o6ny2zuMKO3zePK+TUYuneIwnL5ydFxc7&#10;Ra3SzygpLTCtx2JQsWhLQZb3WBxU80MNrJYXAdArx9dWCEjCpUqzGS/F4u0utIgeMVQPiNaPM3dV&#10;rLwvQk7Q7YjZQmk76hFvpJYpIUypkXGCDPL1joLJbLf1mv2ewR/E5F5aXoWaa7eWj68tLNw6bnaT&#10;ZAtlN1fW1vuraxGf3m/sxputEsKqkk4d3QKumJ/F2t66uDwRTz549e6XH//+9x/fvnv97fcPXmzN&#10;nOzMnM2JOxAFXiumOiR40GeNGnEHnmrK56F+R+mU3u0a95MCJ6F6V7JOUlnweWiXkVrouxXyTA2r&#10;qijkTGxAh86eT83xxVvfPfn+4YMnT757+fjBzz/8AML96ZPvvqf8sN8/+R//v7+/f/LgybfXL5+9&#10;mK6zszvbe3szZ5sn21Scf3mJ6bv/6PmZwJK0Gc2myvLtldWFWytLxyurhwuYMq1KqNKI2uLrzUF8&#10;0CwZbQmfy2OPRnqxRrnVKjeb6wsLhy0qoa+0B11jmrVBDTBmznb2dg42OND3YrEwI6PTR5ZcmR8O&#10;M9qcQMub3eCz/NFutIL3WV48PFoNJ1MOU/+oP2g3DxduLRyury4ura23GpFuu1HqQQEkLXqEvGFn&#10;OMzxuPXRiCoiZ6fPnz9+8eIpPvv+DrfjripVCgREizNtixqBnmlDMmg3dylTMQiZS3tsCShozAyq&#10;FnWAZUVCleZRw+gI9tpdqgRwQvVAt6r5nDqnzuXwR+JcJ6DSKYc1Fm3tZToyZ0rnHpey2OxpvcXu&#10;sCP8OD16sDaL5f/P0n+1tZVt2wLoFEEEoYRyznkqkVGWUASJDLbLBiEhFF12LaBsYxlMzhlsglPh&#10;tc6up3qp9e1du9Y+Zz3cp3Pvr7q9qw7fV7YLY5DmHKO31sbsvTWlu1DwaWF9mfkEHjzyxTW34GqV&#10;XVEW0atWi8lURrlWBaoDXgrawBmUPm0QlmjQoCGEKUIkMssVNqGEFQK6JyeFKXdpabCnC7n1Ulxp&#10;AogDdEmDgjGDeBVLgDKYeFwKD2AvxEvP1eW53BAlHbObZeipbUc3bCGw4AqDHuNGROK0wGbVuXVy&#10;fclj0Gi1VnkkRoXdN4eGbrE8kAkp4KIoZTYF0I4QLQkCAO4EEQRdD5JBSERiTEDwCB6DC7nAuLig&#10;yQV8KGQ4KlWRhKBq5TF/McSKQR3jisUSbogH2IQfFS6gcx6fJFekMQn8ZR4HlTFTV8JL4xPlGI/H&#10;YnK5DKkY3g6AN32OJYZKLw3VAjYqIQq8JSyWtZkqkFlSRpVKB9gPcRl0KochAcrKiuXF9AEah10N&#10;xyTop2X0u+LZoQ6vSudTmuwiIb/CYEl5NpsMiECsyokxaO109sjE2O3l2kh96+pEw8Bww+jJ3eV4&#10;/RytjSoWpMy8CnzbdMSotxmdKqPCrwNMFooq+byEL4gAAptlfDF9eLtlZ6S9HTu9OFIuCBmoViGZ&#10;0WqUVdJiPoXT2jAQ48vlQpGw1qwgqZvjCkVc9hyHOgyqpDavP9JGRcbJDjPynOaJi6OHg/2vnz9/&#10;ubr59OH74x9++PDp0aMvNzMHm5MDYn6IZ4KCE9C6y0MduXJmqHtxsTsXJKzuJPYyRLO9K4OleHKp&#10;p28wW5rvXu4uW1hNNK5QQqc1n2yenJzuHk801g/Q6pCTiUiFozS0NLjc249h62WrLOXtW8x6fAo5&#10;qVDNv+5a6u/uQlfdjt6uwbIafexkckybBZ2udNecnnx6jS9qENHrFxqaG+CmcSUUqF0pIqj3wd+q&#10;fSqfnMKQUiT0MKZQ0dqax6E2NNH5GOuCjQuMcBhgGV2LmDhfHBPnw9ThheaRhYXW4eHWhpHmxuaG&#10;1bWdkcaWi1uqXSgS123fbl2Oro22NDaPtHFCJEavCSRM2kJz4+oOEPapi0uMcr68XF/fOjm9W19f&#10;P16bumxZvV2/vG3BnrG7043D2d27rdXhJk4+RDCxvZYFtJOwoD8f0A2LCeAGvQPTMQY+1wjaLAQF&#10;W8uBolpSAmCh0rw4TTFiBqw1kMIH71I82qbwbOpCbmge9GkcVDOO+HpL/UNJp8qVK2US/di7rPJ7&#10;+l/84z9//fG3Nyt9Xa9Xup6Dhu7u7u4HjrTU0TGfi/r9TmTzaEfswHZbEBH4kNmhxskejd5ZRNtl&#10;vQ4QGq2f5ejNEKrwSWVuaSlTjIKWyXn9RhP2esBCCTo6epd7QLt6HAqL0Z/tKCbnk3rXYkZp4qaB&#10;BtvtYnElpXJqgym+RGI3ocMnEaGI+JUKWvrAV1AwpJfK5YeY9U3ikJg5N8fOA99EpyMRSG+DXmsE&#10;QQGXpnYSnVKockOD3V2gmJdfP3+93LO42NPbPVQqYUYfcLy/zkDxyUCFK47VYWJ3mvThk/ai1+PD&#10;OCijuRLLU8w2DU4qG3Q+h1IRUOjd8VIZRGFBSZgN7kK5v7erF7u1C5mh/v7FoVLRgX3gSne2syeR&#10;K2qhQhvULk/Up0AXLhLuYKUaw8nJ4929m/OLu+sv3x8//ePfP3x+dj/9cDQ1tgPo3IAzGhK7UONQ&#10;AesyGDQ6h94WAPYVMOJDS2tATpgJ9I6qhSIAFEfgXQgsCg2gsy2FlFwIFBRKKhsD2tupc20tl1uj&#10;rcNrs+cHh4d756Cdz2dmZvavnz3bn9nfn7n6/OHxD/968uXZ1dXM1MTp4UT7QNv2+Or4RGNbw84Y&#10;JnRcTF1eTO2uj7ZT5AqrwuCLz/d3d670DHYPDi329S72D5WACHlVRS8ashRUOq3eSNq07ngm0ZEo&#10;ZTuWlgDDMW0zkyllkm5DihKuH11fv91uXm1sbWKHWThFSKl17PP5UMF52Dww11ZPo6cjcqPCPd/T&#10;059IJOIqIPjuZA50crGc6AeU9s4Dai92RH0gbguYUWr7K/dfGp4bmEOTggHqXPv41NHmxtnBwcbx&#10;gNQuEgAQmSx4uiw3ILFXYxOCTo1E1IWNEHgObcAMJzJgNCoMflfUmcTG8Yxa6/Qko3BzsaNWSAjt&#10;MQ46+DXNYS8jUwyvvcLF2FNeiCuwYtt4UKPXaRUpQqEFugYszQoyEzHa6AAaYCMt5kpEoVSrDSYu&#10;iAWgEQtsOQZC4vG3QWu0aZQ+tQZeIvzRFgAGjBmkGEBnMoG4MpM2OZDYCr4d0qaP9y8/f73S+erd&#10;u+dZXYoXkrCgfLPyPHz8HuKZSRN8nSySZ0ph87AAkngRPlcKAIqtYRK44gK4JgJKGiBNDNS/wo+Y&#10;gQEaCj6LJWBLCexcgCdqlcmEmpiuSKSsWAW75hBDjMAZ5ClZRAbrEN3TQNgTKWEFpSoI9RCFAtIB&#10;G2W4sMe4FH4kAiCMXdliCaWWz5GW1DA5FEJPl5rjNQUrmBidSIEDSNIgfsXpPANj9kEsc7kxlkTC&#10;ZHIrAL2wZISUPLNKZ+VBooTsFPiH8DMqaQnIrzxAOpMOtEnKDKPVBT7oABIE2gc+z45JwiB62XUc&#10;ZgjNEzRRYI2JTFGt0IOAM5vMEQm8BAFFCvyrjoOdWe3U4dvdk6ONo4uxlomJ5tbtMdBd65MN1Lp2&#10;jh2tzfB5VVpk0+qUSlj9OPCYImSVPM8MesnOR+s0PhdjrwZoA8O0Ok4YqnZFZCKEfFMgSIrQNLxC&#10;ba3HFmmJOBQxkUK7XQJ8DQCci7k5NPhH7c3NI60DbDzcBZyoax1b39ib3r9B/5HrZx+ePvr89MP3&#10;75++f7k6OFtvrPIwgVckIxXKaDmbiydL3b0dmQ6vNmj0eYs6g1aV6XvVnZhf7O18vdLX29vV2Zu1&#10;iplMiV1KDzeNAVRtgXQeax6ur6dzKyG+OahODnW+fbPc3/X++ZBOQDF5enqHPMoAhok7El2vO6KY&#10;a6v3FTNLXi22XMgDASACaFyiKnjKoHii0bhXLeRs76w2t9KqUOF4ICbNULfhmikxNDCAD0TE1SqT&#10;DmWrYWS7uSmcpxBBjTFF2kx2BptNZ+RjgJFwQ2NMhjgdq9IWthtHGhbagb3U1y8sLGyPTYyvbje2&#10;5YUmoaRa33IxBcq5rX5ku2GOElCqrTa5iMGhtW4P01uPt9anpu42NmaPTi6nLtfv7k6OZk8u0Mnz&#10;ch2jMLZ27+52Zx/2Di8am+iMdMVOwMuizbFgiZrwKZWixpZTFAmo4RAjJhaBbLJgfJBdYJbJZKTR&#10;ZuKLGXgKX4EKgOaZEcBqVrWuakdHBXU00z3kKniTrmQpW8pmQaomilFPvJjMdCwlysmiWuvOvv/7&#10;f/744v3zrsXulc7eruVubKHq7igtLXb3l+JRn06VLEaLcRDNWMf0CgVUXE8U7oMzGvWrHVFPrRXH&#10;99fEo4AnwFHJCKkrLw1lCg6/M55NOPU4akVaFAqbPjn4vDcTVULtsxjVSa+qkC2rSp2LRZ0Ftjfw&#10;e36IG7EFCaD0gDaIspU0i5mvREiNjU+Br4ACImGy+DJ+mjPQPheOscJ0iRBWuNAWMBEKvd4fVZIY&#10;Qsflmkm7mCd3l4FlLC4v9628ef92eXAJj7kXh7Br268wgnqymM1Ce56OPqnjdwf7B1ssfTHpMFj1&#10;rqIaVINPbbAIBUABdWrMC1H+NfLg85c6++bLUaVRCJvRV8gMrvTNd5R8QX+uo6OcLHtAFwEgRzuW&#10;++ZVRktA7dYaVJjGZUCfZZAlZlAHnLbVi8NnT558+/b5ww9Pnv7rf558mz48nF2/Ref2ljbgiIx8&#10;mmfFxJxgyqJVqzWWAJ5sog2P0hBImaAYykRmC2mCIg+FVxSB8ksEjDbAf5OIR+GbQdmBrMPE0+Hh&#10;homtjfOHi5bju72Z84cz4Ns3+wfnBwDPV88+fr2Zvv704fOnp48/P/7wdW+s+e5sbKF1obl5oXln&#10;pKmtsWVsYmdi7eLy4vJo9m60XmpGl0KF0ju4vNw9tLQ0NNiz2DE/ND/f9XzR63S4im61VqsDBhEM&#10;GIC0d3d4Pcn5we6+zs6+2pcvZVxqhYknqRs7mt3COPpWGmiyNHYNAQmVoUEzZocKRNWGhuEqQ5qu&#10;RFL65Hx/1lPO+K3FRDzqKhYLbrcTrd8LzszgYn9Pf0Gv0Pjdfj02ywrNhDAUbmprr5uDTTnA5rRP&#10;bgIbOXiYvViwBzQWCoWwWEBSwKI06v1uhyrpBbDUO6LFQjRedtV6AuWmFClXKJVatRNNucq9oEm9&#10;PnWhGHU7nFEtSETSFsmzsPlhjkqtRc2i8TKFR5BCHtBFkObWoNyq9qux8wzQWWEjhKQWZITeJqRE&#10;rG6fgZDJZeIQaXB74spUhEvHpJvhSipg0NWMwawKBdBDKKJ+vx7ZmBEWo9Wq1QbkNYdLzDMyYdcz&#10;YBIocE+i7+XvPz/vXfn5x9+H9HJY1GxqGI0iAfHQYRu2pslmkYlZMXEEQJglQdWGfVhcaQzqiowv&#10;MuNBPqhVKH5hFkPKktqFcoU2IENra3tFEKHWVxmxMJRHLo8CwlIUIHBU2ozuanigzxOYCJNQhN3Y&#10;sDQxU4QnQfMPbKjG3lyJFOeZAK15yCOFFKj3FDvccwncX4x+tlckoHjTgOS8iIAnlkol2L9fE844&#10;ZgdYC0CdR7MRKYvBYIKoDuWrrIrAFALWjmCLJ+BiBjps8kPoYgqQzmAxq9RqOs9EvcwECshkxtB2&#10;ES2rw2IWlR6rUqlh0G+WoL7oTXrLcafCFAAuBBKI4AGbYLBBmjU2NLGpaHoxfrq3cXiwt7kLDLpx&#10;e/Tk5OTu5Hibym6i82SmoMZqCcVCZps2qgoEfD6NXGaSkwTPbtHahPaQQGDnmUEJhNIsOsaMwyWu&#10;rWyTDVYaPpAU4aKlo1cGrid4Y0LpHDPNZCF3MFHo1RgdaGDz5OpCOxB3KA5MznDz5NbDzbOrj1++&#10;f/r27OrrkyePPn/4DuXk+7eb6c3b+phATgolEn5K68fIAJc3293tdZW9TqVV7Y27fVC4ep93Dy2/&#10;ffX81dt3b/HINGeI8CK8Sj4mpY+sTV2MrQGATbaONEhhV/IEFq2z4/3vP78e7Hy/qDJJeBZVonsx&#10;6YPLRYjMmo63XosZpI6dTxg8ThvwNqtWHwhGl5YS3mLUlekHRV1OzJccBHt8smWhaY7DlEr4ZiHP&#10;rIDFDgrEim2aRlKG6SFMJn24sXmhoS0cSgUCBr+WDKiNkXyVg0elLBaTTU/nw0ypNEanLoyPbzfU&#10;t7e31g80DdfCp8Z2FqhSqH8RboxT3zLRSJMy2K07qwM8g8MflGtsoXya08CUsXYuAZXvNqDq3k1d&#10;bMHHyenh6QmwkvXdk+PRi/Wjzc2jk9O9/ek1Gjq/SsQEltIBDiMvSal9ekVQgxYBZsxwEUTssAFI&#10;C1B64BvCFEkAmAlSQT6TFaPTuSBZgX1JoFqgdUr9MFdu1OjcyUzG41O7ndFc/1DWA/cI/ZTKHoez&#10;XENnl8+gcXS/e/v89fM3b1e68OgwgeG63T1DiUx2cREUJhoXOX0qTCQ0YI+2UmtVuoqFAhQpV9zt&#10;B3DGHCC/UkEadTUbdBxjoVj8pSH4gU53sQw/Ta83BEEyqh0+VTwB2rLgSObcSqe3IxF3eUqDfT1e&#10;qEEYQ2e0CHGfShhpO2ywCiUSERDmCoMptQtMkTQXvXkQg0wkaQ5Vh1vZfL4YCgBXQALUu9U+py9o&#10;CciFJnlKaAcNQ0EHET9U3mIZ3lN/d28farcSPvh0qXxaK9Q/bKk1hVic4ZHVlsvzm4/7R3VBd8Gn&#10;92GsoBaKJI6A4QwnhkDUXJoURq1T5Y8vzedAIQeFgqBe7fTi93SqDdpooqc3geO+GmxzcCfnhxL+&#10;oMZfG+12uXWw/Gw41yczC7ixMHVhZ233YP/65suTf//y9H/+v388ut/bQ/e829G1yTaWFEN1RBq3&#10;Ww1LAA8QjfIgrt6AxmAhSAvQbRxJEUBJJUgz9hcDIvMiIGawWQi5jUAkYaLZ3UBTHbV9Z/10Y+98&#10;dnd3du8cgQpweeZg5urm5noffrm5unr29dGnD9+/fnk0c7q+vrHZ0trQPI4NFuPNONzfMj4+cTw1&#10;erx7tDs1MUJLyywBo8bnGezsXuroWJrvgI9EtmOxp78U9TtdrqjfByvFaiFt/tx8h8vn9ww+f/v2&#10;ddfgfHZ+cbA/U8sFZ7aOrl8eT642gFxgQqVCf92ICR3KIqQcLZ0lYVprPV3KjFHM2DON0rYQLWTm&#10;czipV1QBW/RFvV4gmomOxcWSN1fUgbwMBI0Ehu6LpWFae3s9MIy29ubbu8Pz842TiYbhsNDqU1S4&#10;BHbOpywBQDt3AeDWqdYq8Lw56narnCol4CpBWjFKEi123A5HNAM1JhMvYB+1SpXs8PpxyCkSQ3dd&#10;DqfKoVZjjBieFgsIqIgUCQVTKbR6nV+lRF8tgxbzqUCLEgG1HupPJJIyahQmYNgCQqGD9QHS3cZn&#10;VGlAKCQ2pcMBu0xjABi2GDH1EclekAjq9FYNsB4S0c/M50E5NwlAifJlZh7f6hl89fNvL16+efv+&#10;tx87k3pA+zCVyokBqIHWkKAhV4QfEQq4UilXALujJlpEkZAE5KYYkyH5oKV5PBCtUlCpgH1cVozL&#10;E6RgOwHnS/FDZjMDECUWq3VIgvwFxmS0WlI4ax8AdhgBOgikCFGZj+3cqRToNrudIhKG8hK7UGYH&#10;eGTE0OELp55QO4NYxqfGNWcvUOo48ZWvYFc5Rk/x7OIYQ8wTAIZz4cICLuOj64q4lmwBEF0BzK+E&#10;8nQpjwf0hMcDCi/l8UFmp8ViMah2CsUOooUJcpuBoRewuvBdoeRi0WlNHOwrAv6Bs710prQiAuGg&#10;dxeKyXLcLeeZjBY5bFQZBR0/mwZAdTW2zy1sL9Q3T94dbkD1PtmaGlsdnzxenz3cuDtuZofnqmL0&#10;9DQJQxJQCcDEbFaXx20gRVCxzSmbTYZG4bxKKCIz2ZlpjCQDNY4R4dKKwGzGOTxCxIMvNUdiwCAY&#10;4lAelHWMRauvY4VjPJzGjtCZ3NjwSMvl3fHqSNtAHRMEWFPr6tjU3pfvnz9/f/rk+7cvn37485cn&#10;jz9/+/bt67Prg82L1jB8dwEIPg2OPzoLntLSUKJY7O/OFv3ObP9g92B/f9/rzs73P79/++rtm86h&#10;pf6yDzROSsiTpCWx+p1JDKtaG53cbuXINCkK104Y9fGut8+fP+8cLCoIGRHUupOlhBdAJEjKAw5v&#10;MqqXR7hprsxaUNXah50OraGQgFqZTMY9oNcS2Wy2VHYSsab6pjoOPS8JRVKwxtHKPqiBgqzVY4pb&#10;pcKjhCRAjEYaF2hSocGn16u1toABH3fSqQPDTZwYizpHr87R5urYNLg/f1mjtrYOY95Vw/jY6Go7&#10;HbsN7GYTL11ls0ImQXpupGFOpHc7/p/ZbSRfEeTbJy5RHa9fXm7tAi5fTuFvZ7O76yezs1uXd5tn&#10;Dw+Hs7MbB+fH9Wx8oiMmJsZHWtsH5jgxk9/psAZ1oJxwN0NJB2SWp+AXk0xmJuQ2C2h9WUVm5FWZ&#10;UnqYL8xz5qhhWsvk6sTtROP2ghhEHbpsq9ToSe5K9HR3RHWOqN+NBwxKhxeuWQmAU2tTeHu6e5af&#10;v3/3bmVxaCjjQddLqKCJeHKpHyAIu3r8OrUPm0WVbrjLPqse6q8r6vAXvVEnLOiiCw8UbTKLNpCy&#10;BFOCUJpRsTiy/fAtClGPN6pW6hVy0DOYgZHE2dVs3NPzKusC/E54C47Su7dL7iCsICAAWkVKJrMz&#10;4dKncZqRJzOTWq0Z9meaW5FyWJV0LB2iCAM49CugDw9LbYREEsozIkGdG2p3saiUwbbkpayBFIp4&#10;oUAgIxTOgk+pdhfhfSUGQf9kyx6Q/GosdFpkPvKApUKn1rccr2/OXF/fz7ZSFH6lMlpQ4jyQBoeb&#10;fXojISBAsvrQQlOhUBYLfhUABQB8UCg06pTuosvhcGuDeuCHr18tojEqtvDo1CpPJuvWOGFtdiyV&#10;yuWoQWEleXwBMgdJOMYcaG0bWVvfmPn49N+/fPj3/+9fn26mD84fNoHPHY/VAy8UVyhCtBCq9d9B&#10;da+N5ASC1kCkEiEUCpJImdFvEao0nqPIak2mFJkFlgslAuWSTxHHquxwlVYX5rTeHp5tHj7sPWyA&#10;iNw4m545OADlfP3167P96enpmf1nNzj7/OHzzbObw5OH+73d8dbm1ZaJiZaWicmdRkDnnfEWQOfb&#10;9fWpi+OL42G7GWiiRZMb7CiVsolSLruUyOVKifmlhMetiiaTmH/t1loIua9c8iqNhujg23fvXnX1&#10;Z3Md3YP4yMOvNXHGL6bGJkcnG1sH2CwpGk2AeK7ZWwqtCthCUnqMNbxQlbLS5oAWwxF9Lrc6Pt9R&#10;yuWy2Uyy4Fbr9KpyNluOJ3Pz/UOLnUN6UKQKjTYFCCCF68dpa1zdHmkdmVg/O5s9PFvfoaYlFMLq&#10;MAA6o4e4IGXUa7UOpwMDnIEB6f1RuKcGf1QZgNITUAMs+xGwfT5PNgM0wOOBXzCnLdHX05FJFn2y&#10;PIslxWvMRjMpbDammCwWQmQXRzRQTlCyOLVBjdLvUOr12IVto6R8Whx7/KtVSCiSWQw+nB5PduSi&#10;VlNEQqe1h1NKlap2FBUA/l1zx1EaDEqDLaDRwJvTa2SUiFlOUECsAhJGhEIhaeGFAp6uly9f/vzb&#10;Tz+/evnT+26XQi6T0JtoLMyqZ1bzfD7ipJgvqOTTKOPwSatZIJOF0tjIhvmNGLIMsImjR2LYe3aK&#10;lAEoJ5SnBBEBGRRSTCm+OFZ7k+gWgh4jAq1KYwMOgaPBJBBFUN8A1nIzCGKejCDMmNtFyOURNOWQ&#10;SaRchGFxiIvGSfCdAZy5+TxOHXPzLAmfbwe1DLscW2iwrvIrMSaDAqBut4NWwjCLNAX4GnANZEF8&#10;oBVA5tJMsSgkDQmFcMVZsRBFDDIdzVi4dn7ELq2CzBej1wtUErEUaAWDDphI5wwMcKpVBvx0KaNa&#10;R2ekxfkKCatLq3a7oNQRkghJkAYtGQFpTmsfoDbVj4y0NzVPbDe2jF7unq5PTqzd3rZsTxwfT23u&#10;nd2tNXDoVDYDXmcFSIXABhIwCErcU066A/xYnkcaSQHFHkErrFCFL0s3SWV2Vs0cCIAY0FnAl9kU&#10;QCjRWVAmymOMqszCo7bBx8ICDYfgZSJhKsJkSsILYycP07MXYy3jI7S59taF7cnRi4dHjz88fvzD&#10;nx++P376y7/+z78/fH708Qrq2MHGJWydkEhAESrUaNjuxpb0RNmTWXm7mCkml5bf/f77+5Wu5Vfv&#10;fvvt3Vv0Ic6U5gtBbDZEZhxitDduY9j86mpLS1NIGzUC1UgFrFDXF7tedXu0cpsiaLFBMewfcuEp&#10;o0YRsMb7cz5LpMYH/NaAwu+NO/1+Vy6RyHlzcbcqWerI5srloUVnShIOM0Fz8ezA8XQ6qOdB0B8a&#10;qxJEnpAitpuwyyrNGm5u46RlSqDOBpx3gL9Ko1fbSFMs1tQ2MNy6AMy7YXy1cXWEGoYL0treRKXS&#10;2ppbJpubquiizrOqNTZAHovGJgB4pMt0KmDBFC6PMGjkgkpsbvVy9vB0/XZt9HLzfOZs/XJrffds&#10;5uEI5MnZ3d3G3sHBHsDz6eHD1jiNPkersojj0YnmJiqNVlexqVVKg06ph5dNRiQhk1Gv+H8pMEYN&#10;aEQbZrCRJkFICneOb5KJsZmsCnrscnf9dnKBq1BhwFQBA51y2Y75pUW4KXGX1pAsFaOueCabmJ/P&#10;ep06q8aRWXnx+8uV5c6u7sHBpWzcBXInm8lArR0aKhU9ZQ8+6lNqcBJYqfQ5HD6Hs5jEj2KxnMnl&#10;cmUPoLPSmLIY5WbMZeWHgD1py/3dJTd2d2sVel1QWAmRGmW0nEMPuf6Md7CrHC2X3RhWHO/rW0qq&#10;PGUVQJ9Op7ClKFU6N8SFjwrUH5tGQYgiFVZaIKHVSYEb56vsUCpg8AVjc+x8pMJMR3gRhdMbVwYs&#10;cmzVDdn5cq0maIMaGIQ7kzIU46Cy3Hic78r2d2QxMM3px9FVHVR8Y9BmMFbQcv12YwaE5M31VpMI&#10;kFCnA/kEUtWod6tBY6ciPJFFC0VcIycD6qTHr/a5oZJr5DyeDRRSbRDH4UguDfYsLy95YUkqNQa1&#10;0qAuZJa8hUz/0NAi9kO5fNg8g60vPJ4kL5ZyBtobWrb2rr59/4ApFL/8crO3d3g0hdt/rZUZg+WV&#10;tsv1aKFaexIZkGPCPwFc3IwHCAjI6FBsMptqYplHoVRwXUNZtHMpQMRF9jwrDD9jgFpt2r7EZ817&#10;B+end4cPh4d70/cz5wf31zf7uP42Zs/gT/fX2Fvy7esMYPfmZUvjzg7o5Z1GtK2dHJucHFu72Fpf&#10;37pYGxud2ppop3EYoQipduqUcTxsWVxcAtCcX+zvwAm6aNSh8kR1Wp1O6Xd6vT6FVenJLvUB/+vp&#10;X+xeypXjDr0+KGm7PLqdGN/Z2a6nomKocEMR4M0iQYTQBGAVScMsZlMbR0oxBQ1KNXwvt8uhU6Hb&#10;S22OPulyo/diOVPwqeK4phIZp8Pp02g0Aha9Sm2i0dpGxifXJprHNs9Ot27XxlpGqhVRyqr2ayL8&#10;FFIYvixls8Kq0ztcBZ8G0NQRdesQrmvtWwG105UslcpJDwaGJqPFpCcOPzY7NDQ/uNy3mCh7CwER&#10;P8RgDwzUcTjsKgOQwSw3Cc0ySsVuUiqDFqPOCTCrMeh88KtV68fDTptPZzVog3DXhHDrhDLSUHCp&#10;nMVyNpFxAbHn0plQ0DG0W6MHBmkMykkb2uYqsf3AaMWeP7kAc5ZltYYrES8iRCpGEag7Vt7BB8rn&#10;33992ZeJFvwmKEhsUIkxCeg2ID5C+GmEhMWQAFDX0mkEAA0UuOTcSEScpqCjGMho2GFSBvZMwV6r&#10;iMwmAWpinJ4nSZk4j0fkBJ6O8WEhAtswy9GF0wQS32Yym03wrvh23LegnWU8ClwPYQjQHMA/FIqI&#10;IpRax7YYKTZ8C24IYJ6Hk81SuyAEmF0BbczASea8lIvuXsgcgDDw7FI8mMZRL660QpEwoN6hhZiY&#10;B7Kcx8O3X7HjsLMYfhQ6gFbwRD1PZwO9sOODMUYFKkgMdDJteADUVdtwFcQ63Cc+AHRaLGUx8xHQ&#10;r0ak6zolaQ9F5FaFTUiRsKjD7e0DaNNFZVPbV9dGb48vpjC4ZaJlu3HtZP3y4mJ9qqWxeaE9TOHV&#10;EqrQoAnulNoAd9ul0hA8O98kF1FkJhDOPHzcFsoz4WXDW66CemYBOeHaQXRbAojOITxJZ4ZhX4li&#10;jWNjjcPDw3VQ0yVwlQS8fHV4ZGd0/eF6/+Dwbuv4dhQ+pnbvjg6+fvny/cOTJx8+fXr85I//+e9f&#10;nnx4BIx7/35ztI3J5WNmSVCj9zudzngp0ZFIzHe/Wil5PDm033v324vOwc53v//08s2b5509Qx0l&#10;VQCPPER4YBluG2nYnpzA1pNxuskf9+MBEBq+R73luAqDeBRCHmH1xYfmo1pLUGtQ6N3FHM5OG4FR&#10;BoxGjbIA6k9ViOcyGTzpAnqQK+dycVfHoJOMVMRiCcUslHAFOCCuQM8+v8Gq1pEyQkbhm0lbCkpa&#10;OsxkMSU22I1kACiqSRymztHqG+rnYoy5tvqR1eb6hvEJzNFpHIZPL7TRMLaKNtDW2gZVLxwyKZRO&#10;r0cZSMmNsJGAIJqUxbjfKLDbTVB+hGna6uXm2dnD4d3JEcjkw83Z06M7EMwbp7u7mwDKsxtn+Lm7&#10;3Y2Hk5Y2WmvjdiNxOTW6OjDXNNzOEhqcKj9UJbXKrxCKQ3K9Sovd50aS1PkVNmMghQb9ZKgCC1sI&#10;vALPpMQx2sjk1MnJVMsAT59MlItOtz+a6xjqH0pkOvrnS5miwhZNOuECe3OJocX5XMGvVqo9z//2&#10;n7/1LXb39PZ0d/d7neX5TLyY7BjKZudzTpfXBUiEPdp+lRKASOmPRqMeuMylUrFQWsqUS5l4QeXX&#10;awDoCEQMYcTO5fJshaW+hN8PhS5gM2jlEbHdqta7AZ3jcS/8UsoW3EWnEciGEZ/VZpKZnNICKgPK&#10;klHIkBAmHg/bVDDLxwLvUxjLCyvUupgkJGYO1zMjNr3DKmGEKHYpXWKyWN3JcsHGh9JS4Uf4EVlQ&#10;p9PqtQGLxpAyW3RxWBAg5eIZT7ScyGTwXYMG08FK02CYrU0T4FLrmxtvH64+Prv+9uh8jCEHZCdB&#10;NJg0eiDUelvQSPBCPDmwE73RbA76vB6HUud3Am6neDycejWoowWnp9Tf29czOITxQgW3Ruv2a32e&#10;+d7Boe4unAeGtZ8sON16CwgXtMlIS9LVprbmid2Zj9++fHn05fr+8Q/7G4ezxy2N2xNrYwt0FpPJ&#10;iomFRkdUrdfBbrAaLeixJJARZIqQRUJ2DOMT4qMtPOHmo3MoBdBcDuWaK7aLTISoEgszOQ0jw3Nz&#10;C2u7h+fTB4DORycbD7AiD+7vQTIDRJ9tbM4e7c7OXF3v3988+vz50deb+/uD06kxWPXj45MtIwsN&#10;q2Ojt7e3F1NTW0dHW7eTE5NoRHu8NlIHRVXGlykLBVgrOKWWG+pZ7Ch5XRjl7vZEtTqVK+50AO+q&#10;RQwWEm9fvHzV1dfbkfQmfRqlVsa+3LicaG6cADJMZ+LxiF0oyOcjZlnKKAdxhGeRdXOcPKHRKt0q&#10;h8PvQPdsvU/ldKrwmXMUlq5aHYW6oSxkO1xuFxAwp19vtdirGIbeuIpdmbuXLZf7M0eXo0ADGtkU&#10;QuEDmAPolcMli8DlC2hIwur2lgtqoxGKmF+LU/w4wRQwAhvILPYnSpkcLJq4u+ApenKlxGLnSldf&#10;X1/PfNkb91kD5nzd8DCVXeXUMSVQ1o1Cu0BotwssSqXRFjT41VDRgIHCtwsYnA6jXG71q/U+h0Yu&#10;T4kiBGmWmawFF+wxdG3KlhKeFBpNwJoCPqZT+9RahRwjlwGp3a6i2mbUBs1ms4DHlQAkCXGW0s6L&#10;UAB5eXJP7+s36G364vcff/3xZWf30OCSj7AD8AFnMAUITGeWAdDLK4w0N4QxkQiraHQa4UkkIn6M&#10;hU2mNeUsZbIYMRYd8/4rppSMX6EIRNjoZbEaMXNNqzfYBJU0Hyesa4ZqoLqxG9EasCAzh72PaV1o&#10;SwHoLCNCLARQ7PTCg1tuWkwRSJh5QGeA25BAJuBXcPaYJ+CypFwKJc8CnQvojJ3Y/69NTMwVoHs4&#10;IHeey6uk7RF7GnAXBDGI6RBANl8o4Evy8OpDDMQ1SloCn2ZV6WFqnRjfESPMSvPJlBC0eJhNnZvj&#10;cOY4MTsBrCcIkAg/IR0DBATWgUPKJpsVyA8lqLcBtxUz5wCaBwDQqewws25na/3yGPD54nhsZ7tx&#10;9XYX8yDXxhqbd8brmQIRF2661q/y+1QuWJlWi9Xp1gZIGRQxPiVl4aNhaATZABfPBsRSkPFM9INJ&#10;V4RCHA6P8IBfACFnMaWVkJg2ubXeAlSirsqGL6vYK1xJ3Tiw9suHZ1++3EwfAqjMHh1t7u093H98&#10;dvPo6YcP2A324Zd///uPX55+/7p/cH21MdoeC4lkZhlhMyqUUVfRWyqVOvr7Xj/vKaqKufmMq9T1&#10;7rfOxc53L9GN+Hnncl9/2a2xEfwQmsZx2cOtrSOrqyPbO6v1EkXUGy96vbC9QC+qoKZbrDp9gCI2&#10;aQCsk24NIddorH6osyVMO8ABeLlViQ2UakfBAzouXlDr3MWy15PMFZ2lIQfICQoUMLlJLI7IMDxe&#10;HS1G/QaFViHip1KCSMSMZY0A2pWvsszo9GzxuZUyejsgMNwSaiw219620NjQPjK5tjY6OrnT3LC9&#10;PdIGhLydNjeHCSOtA2JS5/ZFOzoKeps8YNWrdSaezZ/0OqwpAZoyg5oemDg6P9+bmXk43Ns725j9&#10;C6HhA0B6Fv5wiiGaAM4A2Ltrq9uTF+t3xPrFJKaYLLTGCC1sSbgeKJxgdyt0Dh92JmlsAAgBnNuy&#10;yYNWm5mPDuVGEw+oHpVZba9vG9lpaRxmkKrsvMuPR9HOaAHwwgPFxVN021IaP7B1n9Iz2IvtOsVo&#10;IVla6n3z7nVXN3wMLg6Vi5mOjEflzGWKrmRUry6o1JhPpcacZX9BZYAlGE0CG3Jh3AB8eOHa+wxB&#10;jU8fQKAgBOmYuBIy63Jd3SBxXH5M2E2ZCYUr7lclc0m31SQyOnxK+C5ugEebKegrAgHQaywWh0eF&#10;vmNaE+IOn68oqJQadCa2WW2RNJOZF2MjCJPO4pFATWRCuU4fFHBFCmfZpbTAHq1IQnyzyYxBU/By&#10;rSmovAGbzVAA/gCIUe5fgvqXXerp7c8UlJjeq8HmD8yghFs9MnF5OH19c/Pl0cxle14iqVCEAm5E&#10;61CjG7NCzq8IA0pYdPDVKaPaVXD7QC2rDUG0AlHofe4CCKzc4GB//1AmWS7HPZ6o2lcoFMr9ne/f&#10;v0ViCvA82DVY9njchiAhjER4UjojRm1vax493b+ppUQ9evbs+vD08KhlGxbc5PjCHDMNQkbCI31O&#10;g1FrMBqtoJ1NMtDMGMkngxWM4ILNN2YQgnyon8CTK6GIQGCHAkVBNyYxncOit7fXUdvHL2Enn51P&#10;Tx+cbWwcPhzMzEzP7J9vgoae3rybBS09A9L54+fHnz9e7c9MX12d7V4AIgM9H2tZbVydALW8vru7&#10;NbVVC3JpWbvculzfGl2tB4ZKT1NquTyuZC6TXRqEzenx5nIeh98ZdTp8hQxsyGTB7fD7HFHvfNe7&#10;953LXf2lnFeldqtTzNvZk9ttTHkdCEvTMVbejuelsIIEJngrUMjEqOO4KY3amfS4dcaAMWBL4Wwv&#10;IbcQZMAmQx9zAwCy2l1wRV25nEvldviMIi5roHF7dWJt7WLjfG/2Yv18/+Zq/376YYsqCII+LhTg&#10;ywJ2ihlKJ4BUilSoAXmdSr0ek6CwG8sI3F9h0ENpySU6spnF129eJ6JRpz8639O7/Ort877FrueL&#10;eHSUVJKUPJMpZXGodWGACJGIx5OZhEIC4KqW5KYHNYUNFXIygI+PjTaDw6fV6zVIOk0m4FkmuUJj&#10;8HvwECpTyuZUBjIi4UYserW65l4dwDk+DUaKqH0G0HcpkdBskoEGtctMiNIYjYXzCYrs65Xn716+&#10;effTP//+48tavX3dk4jqDLqoy6lU2NAiEZcKBlrJRCaFxoj2ZXYGBuva0ZpLjKZaOMgkrtJYXHFs&#10;rqmKx7IkyPMQlyJM2YIKnd+hNlodcF+1wZRFoQgCpGDQJHqhkKaA2mqCTQggJMNxIFyqMpMoJEEb&#10;TQnFzmDYI3wJHVRvRRqWIkTVXLtgS6N4ltSkr50iTofQOQWHUHDAqoL3H8CJC/uRz2XGJABcadDN&#10;QDDgJWMQFR4EgP6WYD94jCWtCAUU+GdSBoPJptFqeaRMeAEyjPTE/lpSGBHC1qEIA8h1cRqVJzKL&#10;GPR8xS4giQhQWqhgJiKgSMnMIOdZ7Lm66lxbOwqyhbHdh4eTrdmjqeOLsdWJ4+PjKdwEOyPtc3PD&#10;dekQT0bKLcA5MYxU43YY9FGVXhGUY58QdnylcOIKNL0YH57jNBCTGctXRGjUJjKDXBWCVLQDMULH&#10;OXusaft2/Xi8caS1baGeVo1JcSasfaF5cn0aPfHvD/YezjZPTx+urmZuHn37+hnA+c8/Hn96+ssf&#10;fz79/PXr1+vp/euDkwW0maSYbLAE/U4PwGu5Y2mw8/nykMvhLHoLvgJGx628e9nV+/Pvr1aev3o+&#10;GHcr9QZSAO+dlw5TB4brW9uhNA4wCJ8nk00kshmP3xF3KX1OLWnUa2wiHokerlaVw4pT/Dq/Kwn8&#10;WBVFLad1FJJoTI9ZMyoXWu+r/XGvBwh0MbvkJwgTBV4bAZc8BUszCFIbU+ACcmEFn5XzsHUfWAvf&#10;HuJKJSn0g01plDoZ6PnW9vr6YWo4PEfjANdqqm/eHl87Ph6daJlo2W6ob21YqK/HpKpWOi+gxhkt&#10;J1QhpRJpvFIR8BfjgEdBHJ21kMJQnjN5dn99PXO2ebhxunl+sHc+fX52drixeXR3Cth8eHa2N3O+&#10;sQFa+mR38+zw8OyB2LoAjjQ5vr0gtQHdSKIaUChqMTA6td/h0+ngnisUcgu2hKZw8pWQGZUai9Au&#10;idFoTHZ9G5XW3sTmEsr4/HwB+03QFVmpLOSKfrcz6jfKjUpXQacIuPt7FhNeuGzxbCJZ7n39ermn&#10;G6RPIuuNl0slr8odj7v9KrVC60ZHTUcUm3CUjnjUqlA7VEWgUW644zXEd7mcagVp9OnwKS5pisBi&#10;50pEClf/Ygm+zKHTBFMCAal1xaNOeDGBCIsjUOsNPlXN+CEgTOlBamoBeoKFDNxCZ9ylC5pNcpPJ&#10;PdThUQZTONNuE+bn6BReJVRBWg3gTITspN6p0geJoLKY1BESKU9AoYjMcpBFUGSdLp8VjTs01qDG&#10;mcREYcCGxcH5bGJpsT9TVIEeNiC7wSk6nqQ6UL86dYTZil+/PXuY2h6uozOlFF6ar0d3NA1eXLvN&#10;r3LrbDwKAVUWgAfkIdBIBeCFHO45CJ9Mcr5vsGO+wwNXxetNwgZAJ5Ku9z/9+uNv71Z6B/uXFjv7&#10;EuW4EwgHIRJEYhx6daB1YXzrcP/6/tln4L6fb87vTjZOJ3aOjydbxlvrGCE75kCblW5rABZuQAG3&#10;m8SA81pfGZDiWuwLgSmVUCZRrhBCSqVCEUnCaQzCDYlZdXP06vBw3cAqJrY+bDxMHxycP2xsnN9f&#10;3z8cXO/dnZ7N3G/cbT6cz1zvH8w8+/z40dX99MH0zc3e0SVoZYDii7WW8R0Qy7unp0db+Jn1u8vJ&#10;Mfybqduxlp3RyTbQAPlKxGTUOZPZ+aVEzoMZ7TknxocX/K5SKVMG6lwsOJ2uoqdj5XVX50rPfDYX&#10;haWVik3sAjo3NIw0DFSlYhZdGhISBEFiq5NIUIHihR/iijmgi3qLSiO2QaYiFV7EHopEuNwIH91W&#10;KCTcSKNCYdU74kmnH8hdIBRjtzeOT16cbB1df7s5ODp6uPn05MmHR9MX4VpOINoYJnUCWUBuTtlw&#10;eVl1DhVgDuAhdv0BcAIhNBrwFE/lKiey2d53P7/qQEj3DHZ2LXeudPYudr7t9xTigz1x9DCmcGN1&#10;tDnMMYP7xcfxHFIOpE0HHwarAci1AnsiFRqtEkmsGn6IFbHCQhBQuglCbvWBeI4Xk2Wvt5TUpnjc&#10;iszgx7ZFYzAYUFix5wAbD6wBGyAKGnyLKPaIyVTzwcSTUaGQVPa/ff385Yt3P//49//68c3Ln379&#10;9beXP7/v6+9Y6unrLuv0fr8yYObb+aCfLaSM1PngVRnldlYMVCmFF6rgEXCMIZaGY3lOEwNkI20Y&#10;24blJCj0EFdkgdqJswlJvUFV9EDRNVgVATJSsQMrrM0JmPlBlZ40yyIRomaTZcLUKYLkA9iEAE3t&#10;IRYTqLWUE8YQCqYUYAqtOMVphhRtNmMMeBmI45UKaGYu+iAyAO94EswXwEZvWNYRCQAthZ9mpkHw&#10;8vh8ChdoEb58UNg1czmQ06CSgR7xJDGpmFGlzrHpddQ6FgU2B4lHp26Hw6dB/9uAKQXaxsSPAFDD&#10;q7dIgBumKYTMHiFkERngqU1uFqKDV6xK5YRpIyMLrQuNExdH09N3u2ezx2u3E4DOk7DCjk4vdmCj&#10;YoCgmEcE5CC9cWRCZnFHlWqnw1BzOrLYUpRQKiiXARUAJoRpJHRQxNhOjzm4QhBXAvRYE0XsjCoH&#10;2K7AHm5qGDvBmZ6d1cmJhgE2dpHVzTW1teze4+HW1dX19PnD4eHB16/Pvnz//OgToPO//vXh05M/&#10;//XnB0Dnb1cz1zczp41Qxuh5oU2Dno5Oj8uVGRpa7Onpz8ZBOLic/kKmY3H57YuX/R3P33V2vnmz&#10;MoTPinwKUk7yJWkGu6mttXWAM9BQFSgcLu/8UAnLWmG+rFcWdKTFiNEaaKkdkvkc1pqxsNKVK7qV&#10;SqcL1KBbBcXeoUaw0vuj8VzJC8AedxVc8DISPjIYFMDOFoCyt9jQTAnnLFIWMsLFnv0IRcxgVmSy&#10;iB09aOyEDS4eTj0Iw8Mj28DlF0AgD9NYUgad1gb6fmyqZiQyuYrZztuN2+inNhAyukGD1uz/3FEA&#10;L5y59jkL6GYWCBisQAlSQiGPdvxwfT19hq3ZszP3ewf303sPDw9ns0ens7NQFvemoVA+PMzuHp1d&#10;fbsB3ULAj7qdHL0cHRFbEVtdLmAiekwnUisx2hdgWgMvFKS+MWABJkwqrFalWg5vKZSOSe35Abii&#10;7LxAWyM7mXIZKBN8k2Ky+21/QRUtFv1KfCqoVRj1hXIWoLhYiBY9xfJg32J/d1/XPF6+QsGTmI8X&#10;4h6VH1BU53CAfFe7XS61RqN3+60Ghx/eKFRfEEmlDFxwlU/t0APS4SguGqCHJFKpRGgAkQI6WY59&#10;0UIuIx8yaYsuLcmT5JkxMlrOFRzuQjnpV5AKVVQVBYFuNaqdPvg55XJRhU8ZHfFEouwPmDEhls9g&#10;5rl2CWzidDoksMHOqtjNUAMtGl/UGeCJ8+KQSCgSmeSBAKgT2IboTwxLRmOwKotFByauquD7LS2V&#10;YIHB55AxYJ3CBjszj92wc7G59zDz7MujZ+dbO+ONtHCYJQ7ZzToHSGT49pKIRQuq3qm3V2w6/GZx&#10;b1IFdd4PtVkWjA/19HYP9nf3Di71DyVVUZcHZ6qcHf1D/d2vfv/n3168XixhNxxshiyQU00gJcCH&#10;qhxae8Pq7ez5zMzB9bdvXz49ffptd/Ro427reGJk53gBVIQ9JI1xzXqHDgQdkFQSX6zJDNKklluP&#10;PZOYkQiLjCsJmaBwywSIzhEpLcaHggsiCD7am5vrx3cPscHhDLjg3sbm4cP0/v704QPQwrPzg/O9&#10;s9nNvfuvV4ezhzPfvt5gE/f+zOb68fH6ydTW7Mnk+PjE6O3F3ezRydbW7u76+u76xS18TK42j6xi&#10;NPNwXZjBgEojsjhKHVlPFEAml0tG3apoLUsyVyoDZc+hXXsxmUksDXY97xtayqoAqcyx7ePbltb6&#10;htb2ARqbKQWkMROgvkSEjBeRUfBUtoJ+kzyAZ4ceBDMJPDsioQjgLQM64wCNpAILH/cwNjCh7z7s&#10;Rhu3abyV1gx3dOPs66fPNw97118/f/r87HCVJVPo9VaN2q925sqwbK2kBRgaadPC1tVq9Ur0CwAS&#10;jwO8AShpDpUrjkfO80OL3Ysen6MIyrl7CI1VFoFlZJzxpdfvOwc7kr4Uo47aBJyehm0+UINTcpnJ&#10;iA/prDaNGpay3go7A2hAUKcNBI06tx+WpkUO8GyRo0+dIQrLqRhVuTwqZyYbV8sjlUjQH1f9peKN&#10;VuAJIMNBAGAApU1OmIUiWdAI3F/C5XIpIhNJpKzRwfc/v/j5xU8//f7P//rnzy9/fvf+xYvXXSvP&#10;X/dm57u6M3AXnHKofEIS7fT4pLsAEgJQlBurstJcnMWl4KFrRcqusphMMZfFYdPDaVTAAl6ITyjw&#10;MbjPARUeCLpKBRXIiIMBAjyCTAETgXUoCwD0BeQyAZES8rFVW8QHsszLi2uoC1wRblaowk0z0vBf&#10;Ps1gSPDhDhctOwG+mVU8b+NyUcDb7TVVnOfiLJVYLIFqIpaIJQDGebj1FQxwxoflaXwuzuPb06wa&#10;1qNdNnxZHt4GOu/C76wwhxOOxcR8HDoTYoanxohJoFpF0BY0yoHhCG1GwM+g3C5lsRhcgAo8yOdj&#10;ZBX2kwoojIH69iZa/fgkouTU3ebh5vrlyeXk9kIDqNr29sY12BCj7VUgwxjxLQKJZzEaA4GgPKhX&#10;anV+fRBARyASyfCpvYxCEcoVVqMZB9hgwyCgi8wg4zFR0xwSp+28irQ6vLpNlYYk1eHti6O7rZOT&#10;0Ympy8kFNmehsQGTHnZ2Zx59RrH8/dG3Z1fXVx+/fPr06fv3D08+fPjhyffvv/z7f/77X//615NH&#10;N/cfvx2cjLc1AWUUC606nVah0Lo6FgcXO7zFeA5IdNlVLCcW+1ZWVt6+Gkxk53tf/fxqPhl1+NRo&#10;C241oVVo2/bOTmN9YwtdrtAoVbmSU2vVF7y5IlCzAFYbAmiiHfMdjDYRXyAH1eLy5HIuwGWokG6F&#10;zRKwom+AWgWYAhIwVy67gCU4gIr6rH6VQmaHhSeQyUwEVmESuB4/Iqn5X/IpFSlLpAmYoUqGoe4L&#10;bDazRae38cK0hdGT44nJidXGxrawVEofaFjdmRgF1bC7e4tPBNF/c3JiYrxJbLb60HkaxyELRRfG&#10;cOh9fowKs9hIedCqxxkKi4nHnDg8B9F8erJ+9LB3tje9t7FxCP9/uLmBbopYHvfODh9AVF8/+3hz&#10;f0BcXJ5MjV0cTS1wDe4CICXQkKhTqZAb/T4DWgACwdcrNTIRABE+hyT1mD8hF8lkvArXLgzVLTS2&#10;x/hB19Bg/3xifr6jhH7X2aHuty+6i85COacCdQ9qWq/V6lTeUtaL3dfRYq5/cH6op6svEcWDcCew&#10;qqTLU+Meep/TXev69sSVRqNB7dMr0QROieBcziUSAO9uHVDxQMpsIm1BE4AznxILSyMaUJ0KWSVC&#10;BgOkSMqZY4sJv9/Ci1WrrEqw0DHkcag881m/IqB3oS9IwWkF2WSxOqAi5jI5eNUAcjkvlKraeAV8&#10;Q5FdAiAcqlTsQqgZdp5AwBeQGr/PGqJSw1zMLTHJ0YFe4wdV7ob/gChbNTjZByWlEHdoVbmO+XJB&#10;rSBSBq1CLpCBcsbHQibKwOTWJoDk9ddH32bu1lbHRheonCoIObnRatWrLZV0iKzxIqe+UrE63E7A&#10;X6/XiX5PDgUhspV7l5d7uxfngQtlE0mVzxdNZpKqePdyX8/g699+Auk8lHTofD6ls1RUyIFSkGY+&#10;V8rkNLVuT26dHZwfTF9//Pjx+9MPH7cmTjZP12/HF1ZvW8UhbkXCDHPNGrVSb4V9DTLLZCJSAM8C&#10;ewjbblLyIHB8KINQ5yomuYyPQ3UhXiRPjVFAWYRp7cPDbSOww2739vfvp8/3Hs4ODzc2NkAwTz9s&#10;buzt7Z0fPABAH24+zHy8OgSNCSvw45evN/d7R1sXF+vrUycbd2Mtk7db6yenm0e7u3enp+vYGTY6&#10;3jKGnrbjLeONDfUDVHaVzQ5LQxaHqxj9q2EQD1Rg/2fL+LQrO9izlM1m4vFczlsaGuweSnRkVQa9&#10;QsBamBxtWWhtaB2Yq6vjSPHOArmrROSpiEjGE6NZYz7GSFPMAY0hKDNb5AQpF4R4WD75EjGFIsHJ&#10;RyjCtNqTQYnJ4HZrdT6jfWCtYW5192H6fObR4+/Pzg9uvn579O1+fU6o0Cn1xoBBa9QlE0slFyxo&#10;RcBmMyodSihfBp3fpwS9atRoFQErfCNsfoSS0jE4VCrlnGpfob+rZ6iUKyeTQ89fLSc8pe7n79+u&#10;9C0lDSEmG6hWc/0cYJ04lieCJrleDURBIVeo0R8dvrnChAMoGosloPU7fMjdLTZQ6Zi9a3XAesVQ&#10;Tpffkcxminq5QCjXFRyYygjCIqDAXu3aaJdWbglYUgAeKYMhJbIjf+OJZKC+9cXF5+9+fvfyp59e&#10;/Pj3v714+fLNm99/WumB0tubK/V1ZxP9/VkfCZfQiEtGpvDEHQYbSaZkEiagHYCeKIQjAqF0mA7q&#10;WSKuzoGcpJAAwQC1AosepEctjq6mQPxaeNk4cQ1gJrMZ0VDcZpErdGq0OBXI0OqeIgIBVOEJsA8K&#10;56OghuOkjZ0P4ErB0SkGg4vn1ZhlLwWIZlVZaO4Ja57FAoldcw4RS0ECc0FPM1h5ce0Zh4QvFFYA&#10;fbkhPi8PfwnFHVgFMx1K5+EzmAYtDtNZ0rQU/R/yDCaVCpyeEuFD4eDJ0foWGB4me+GZmaCCTnwB&#10;qwInYuxA+u1oGAhoWsvyEIEk4HPp9Q1tba3bYxdbU7e3gM5oWnExOtFAG2hta6oD9JoYmxhhS6X2&#10;VCoikUYCQdjbcvjASXqF1aCo5d0IQFzgcXlEYAGepbRR0gxAZwwiTIuEdglXZAtY4F3FJMAzwtSR&#10;5jmWRMxsWp3anL2bPb0Ym7pca8bQ91UMKl6bvf786dPnz48/PP7+6NGjbx+/PH786fvnx0+ePn3y&#10;4dHnP//7f/7nv//P//3j+9dnn7+fT43XN9Wx6QyKBUleUOFCETFfdLuL8/0dmWRuqLvv9duVrs7l&#10;wY5cabDz7XIWiy6GHqCRe0QyN9IysbPdvNPCDGisWl8x7rParNFkPKozkkGFOUQRpIgQPrPnEyYe&#10;JUJY3fE4CCCgvdgKplKkUO8CqQQ1A+hcWhoaShR1SpUfPqHUOos6kg9SAm4gD9CYLyNJewzDNrhA&#10;paDIi8UmnYakMNhshjgdIuSEUaUkQkxaw9TGyfHUJQjYZlqVXteG9vm3x9gRczGxvTp2O3p8Mbqz&#10;vcAgFKCinE63CqRnEZDMj41GBsKeF8vkJAl63ahVqg1BeaT+7mH6fnrjdBZQGtB4Dwrk+cw0xopM&#10;PzwcnJ89nD+c3X/9eHN18+xm5pxYX1+/PN66G20PWd1Q6Qo+hbZcUhlsCodbqQHQV0Ax0SlSRNCK&#10;/gaygLvoifpACxJAEe0Ce7httT0vCqqyg33d/fMd89lkQZUcfP7ybXcuqipkSzqFG3OEAHn1Pley&#10;HAeNHS96s/P9g32dvWi3Cuq5iDNSzihoYnhP7rjboPf7QTsrrVYtIJ8KtLy/WC7lvFBvM/hItzaR&#10;ixPpQhm/thfDnCo3iLHNoGdlRr0N0JnGEUfMhFkUYlGZPJvaAzfRVZ7P6YMBvVOlVpAGpZBVx4lF&#10;dFFHNDffvzjv0ipVxYJRFAoJhVCKhSmTCL4/VItYXVUaAV4CRdpiNRLcKofOgt0JewDBWZ6SG9WF&#10;eBxeFWh+RTCoK5c8hain7HIXAR2SLvhZcmtAhnZRBMgQk1nE2AEBezBz8+zZzf3p2uTt7ultYxs1&#10;xgvaePgY1wQFEi6Az+/TyrkUPcgz+B9gE8gRHbqAUB7v7+7u7yj7gkGDo1hUKYwqb6aUW1p5+2al&#10;9/mLt8tv3/RldBY5SVg0FsCckFkul4ViVSa7eWx0/ezhcO/647cvj74/mr67XTvZHZ2YbNlubKyv&#10;Y2KEa7ViBjQxgISSm+U4q0GmUDsJ4FKm8JwTCkkoDaUJ7SP5eWwbjkRCQGIq+br2gab21gUcWj4+&#10;v7q5BniePpg9Oj84OjqY3pjdBHZ4fr63Mbs3fbD3sDczc352OPPl2w32be+fHe3endzebu0enUxd&#10;TJ3Mnp0fnm5uHB5u3l1ObW1djA8vTLTsTGCc+U77QON2PSjfGIsJVUpb8Hpc8aQHFkbNny7pSmaX&#10;Bnu7+noW50sZbEsZykSd8BVRn9oaYQ2PT120bDc31NMlTCoTFDCOwfGFNjwU4klAWeFwj1hm1OlA&#10;49igjqJBKRqtCHgMKd8epg5vj+4sLIzUty200SkBtduhdLjUpljrSOPl2eHZ9NXnzx9nNg5nrj4+&#10;enRz2h5R+GCnWLUam9EPi8GjUuu0wZrXIG5ebFwrOtUGIGQGq1ZvQDNspzeX61/uG8oVXU6dPgr0&#10;rpTJ5UpLvW9fvB7s7x8cnEe3WpWOkLLnhtuGsUW6SqvKFAq9023Qwg8zBhQKeSpotQYI0qAz2GQ2&#10;pRY2sCJlC5BkAEQ6AAIQLJFFryom4048dS86cXoxGACSgHOIKYvcbEJ/ekexrLJaUjjyQoBeFkXQ&#10;dIeC074CuO5AgaDYvnv58sXvv8F/v//093/8vLLcuzgEVdGrdia63r9dnvf4gd3DG1OVkjqrVefX&#10;GU2Y/hwBcJaApK3hM8jIfJ5NZTPQvIQwm8xCgSyojBbh0vqtADto8GnDECaAOlsKWAhQB4UtCAhg&#10;NcAireU42kErAlUEAi3gUQgbIiGfz8U5ZUk+JMCsZUaeAuyCYufigXQMEFfC5UVAQUqZLLG0Gv7L&#10;VxsgWQwgjifh9goIaUmIAmAcQ3sSLouZD0UoqMeBqYrgJ4kxuyhND+cllTSAMyNcrWtqorIoAn5E&#10;xKuYNQrYOvjw3UQG5CDu7RWcvObJLDaRXUBYSIEJx5Rrw748vhBefcQenqPRaG3bk8eXJ7Obxy1T&#10;R+jpOHU71kyjzrXX06ocWv2AOBKyw15E8ySzzSbHgwlehCCBMOEHSRoNUKQJ2MI6oGkBM6lRkBHg&#10;ImwmT8Cg5/N0ZshkDJp5knyeG0pLK/Cy0jjMzW443ng43DyaWmtZXW1ua2tuXmht3R49mv724emH&#10;D48/ff4GhPPT548fv31//PnL96c//Pnnk29f/vifP//81x+/PH38+OkvH85HG+oYGBQKlNdk0yp9&#10;rsxiX1fPvFcFJNqV7Ogf7Ont6uzq7e0ZGurq6u+YX+wd7Bjqnk+qg7UullD7zk5ze9tI44LUosNs&#10;GFWh4Ff7VB6nxiY3OCxwl80mCWd4oXlOiJFcqYA7k83Oz+eKKgfGFDiVRiuGS6J3mDOeg50/2J1T&#10;qgsF0HwaK3o+i+xALXnAwdN5NDSVsMLhWCxMpzPRJFFABhRBERAWqRjdbEidS20OxQZ2Lk5O1re2&#10;7naPJ1dh27eugnAenTxePzm5vJ3YmZgcu1hfWxhgRwwqADGQ8t7alnLqHEWV1iIMxdqGRQqF0cin&#10;skhl1G0guQsnB1dQG6f3bz7ezEzPYB3cm54+ONw4PzjDo8WD6YPpLz98+Pzt2RVUUGLr8hiWw+7Y&#10;AE/rLiS9UbVGn8w5lVaNTq3WKrRqa1DnAJjGszctEH8tXDQ3lBcNCGkeT8RLh9li2MzR7NBQR8br&#10;zeQ8UUDn9397lY27VM5yTm314WS6SqnXq1VwEV3ZpXKy1JFY6u6FIpQDMV2IFqIOYOpuP7oxqPEQ&#10;DIRfLUBPr3QAJMEHyKIOryteBrzzgPR26kFyBIiISBABoVtJs9jUvE1rDQCXlIlsWouAG6uGa7qX&#10;EhFXGZQUPoMDbqPSp0xBvdtnFIQs+gintaEpHfCp3SBslrJRjQZQCSN1QCqLhGYQ1nICm6IoaU6V&#10;DyCF8e02obiujQp3E1DJDDUQfYzlNn0UbSvcfkBnS8rqAR4BMjxeiJeTHo/LZwigfQI2hyA0V2Jz&#10;jbsH9/cHMx8/Xs2cTa22XJyeHWHIMSUoF+cpPB4BVx69Yv3Yoi3U+TARWq/0QT2Hq+MzmAkfCh4H&#10;3HxhSqF2qjTWAlzHpe7O529fd71+2wV/6CtpzRRsdAjR5+ZifJnJJGKwY/SRCaQCsw/76AXydf9u&#10;be34ZGu8cWcCtkXTHJvJYlbpXKHFqkfzopRADr9jGJXZLBCZsPXILIoAOtsB04B9AtlPM/Jcngg9&#10;qrniWFNr01xr80LD6sTa3cz+zD4uwfPN2emZo7u9vdmjWRDP0wdns6eH59PTe2cP6O058/Xj1ccv&#10;n79Nz56cnB7d3u7uXkzt7q4fbZxPP4DmRkudy8v1y9HGgdadlp3bqcnVlvH6+tXxkWFOGD7o4bRA&#10;41arXfGoK1cq17zdy4mhxe6+5eW+waGORDbbMd8RB6YHK8ztt/LD9WN3RxeT49sjbC6QNmwEEskA&#10;kPB0Ad2ncKZVkpeYFDq9DZaSJQW1T2YGlZcXM6h1+VjTwuro+jHsyfHG1dZ8ygecU+mL+izptvHR&#10;o7PNjfuvX75d4Rn+1cdvX5+d1UesfodaY1WqYR27chl4hYCDRi3cXZyBAX2gKrihcgA6g1wNBLQ6&#10;rSOXzXa/WsEG7aJP5wYqW0oszSeWel6/f97VMzi4lITdAvBsiVFpAwMDNE61yq5jyaxqVTEKMlOp&#10;V1gCRpPQoggEMRbaECStKr1N61eQFnTxsKUIi9wksKelIoXfFY8XgPvi9lLhwLUFOz4p+CQeVjpo&#10;boPbm3RqUgRps6XwNNBkIYUgPUCBRlIKR2lxqb/r+buX7wCgEaFf/Pi3n94tDy52Ly9359yupdc/&#10;/e33rpwPvcf0Dk+2YMM+WT82XaLXV0Sc56ZZMTElwkVf6jxc4pDZZgwSAFdyS9AK6OzTqnVyU1Bh&#10;1fvRGUJjtJCwKOVqh9WoQVc4HKIByJbVmrEjJjNwKD5fJIvwyYAAFHQEBCqiqiQEUhbdOyl41oct&#10;YIC3mPFYgU/gOFc+LaUz0xW7pGaLIoXPAHpL+BRE6gr8S/i0NB2qMGJiu4gnTtcMYPiVSCQdE0sw&#10;C79it4tBhcWqdbT2tvZqhBDKiIhEoAiazGb05IqIUjJxvsIHRpJmiHkpC08CqtYoJLQ+ZUBoJoUU&#10;u53Pt1fsYvZcHbVpYWcNtNLZ3uXE6CWI2d2t25aRgTla28IwFYSp2KYxySwWEzDlFBBHAeZ5SMUi&#10;2JhC1A6wlnxYpI0KECF6hSnEkyusJIWF0WsyKafKmaMDVyfRyluah8smJOUmCjdkD8XaJ3YP9zZP&#10;LkdXR5obt7cbm0cWWlvu9q6+PH76FIXzt6+AyY8Boz/hLNWHH/7844cvX3758+nTH1BH//Lnv57c&#10;X46gozi6m/IFAXfUGfV09Cwv93R4ooDO5aHF/u7e5ZXO5c7Ovs6X7/szuY6evu6e7oTLkOLbIzKC&#10;MrDdUD/cNtIwIAk6ag+mvOgUoUoWgNFq1GYGgysjI2lO2/Ywz6YIwEpWzfcvLXXAxofiC4vYr1UX&#10;XJgdic+dMx39vV3L/R5sUcY8CI0BVjc6sgNVA3QOoTcDe46G6V/tTewYziRgtzsgNtxLrl1Eahy6&#10;FIW5MAqK4XT35G73YnRtYrW5eRwkxPHY1C6Ot6GJ007LRONwXUymjybL3qS3lHG5kiD3/QVvQZey&#10;p6vNjTE82gmvtvO08ag1Ut05nQbYndn/iO12+4DOe4eoWh6gIJ5DZQS8vt9/9MPT799AOU9PE8dj&#10;4xOXd3djTQK/G3ZsVFXEhz1uv0FuVPp8UZfaqtHDPjfaFD5dUKH2+/T4SMhngBVgFglEfJNBFXf6&#10;y/0ZUNRKH8ZIFJOJ1397nivnnGonFjCcz7EISJSAPrUjmcjhg4jEEPp0AKqB5qydX4FUt8mNOpVP&#10;owMRatBgerLK7fepVfFSRxZwGX7I0HxZpfYXcuWCQ2lEV1kTmeJjVkyMxlC4nSqHT0vwzBYCffzS&#10;koo9z2GI+BIxV5iiVORag8Wez9vlOpWGL42llKZYU/scw6xxRAtFT8Hv9xtIe1pE2CV2Qq0XhSI2&#10;v0EoYdhJv4PHpID2gA8iFOOwwxjczrXzCb1fr5Cje7LerzP4MTfaarUJUz4PCDmorpiW5CkW3MBx&#10;LDZrUEjh8syy0PDU2f39DMjH6Y8f9/eORrfH1042N7baYzGJ2RyiAAeGUqT2YRy10hCQ27SAkECM&#10;QAZB5bJZlXpCKNc6fXIRRQDE3KJQq9zRXMmbG4LC+P+4affiUlknY3FYEh5jYWQgzOVWTKSkyqy2&#10;N4xstxyfnu2dHe4dnG8eT8BSm9oeGZ+YGKHSw2hpTGeKI3KD32cFGYPdN4GgRWSHnVMR4HFcJSLE&#10;vuOUjA+1DWohv8KQhgQpgUSCLkcDVFrjeH3b9vHh/c3B0d6zq+kzAGRA6M2Hh83To829mfuDw9nT&#10;001Uz4cAvnsHsBKvr55dHW4dX+weba3Pbo1PHh1d7m5ubu4dbNzt7t7hx+XY6kjjznbz2lTjQP3I&#10;znhre/3wHHUuLEnH2Ox0RGZzF/0OTxxhKzePUStLvZ09/UPotZVdwj7EohNXkk/Bq5u4e3g4nZps&#10;2WmnV9kMeDsANwKzWUhYCD6FF4JazA1x/wouN0fQadIOxTfcRK0bXtjeBs08vtbSuDp5O3V5u0MT&#10;+srziSIoXw0ZWz1e3z2aPbv58vHm6nr/GqjPzczVdKvMAOisUDjwIRi6f+eKahCQWo3a7dYTZotR&#10;YwClE1Bg9DJUW5vaoXSCGOh9+woqWEccylMOdHP/Sm92aLlnaWgQbm+PFzhfuWClzLXWt2OsID55&#10;jhAKlCdOn8GgBWFpJQRk0BLE3HAt0ALQFBq9FdiGAZSrnW/BPnRKnh/UO6IubL0EPa+O+oImuK8m&#10;AYUiSwkJvc4ioNhFNn9uKRrALmCCsKDftg3AxMyrVASkRZtYXhzqffXTT+/evHn/8uW7133Lr37/&#10;6XXfypvffnu30t3d9/rN8+64FmS4ySzXReM6Pi9lVRqCGG8JqMvPx6RSVt7OgyLJijHEAlToQY0i&#10;ZTbLre6kC16VFbSliTCoQQMaSYVPibleNrNJrw7ga5HDLrBa5BZjkJ8GFMWMKsCoij0S4QuEFND3&#10;Qliw3Aqfwk1L09hqjgNzoHbxEJMhtoN0RycwcQhTmiViKUvMk4TRrwPtvQChuVC90axGGpagSyfO&#10;xUu4duAm8K9ZEkqMLUUbbwmLAcCKhT4vYYB0XhhZ4IhstqCNzxTL8DG5APg4L0SpMPI8UmOLAD0A&#10;ncvj8k02MsS3+vxGPl/ID3FBydYirqp1AwuN4xNrW6cbh6dbYy2jF5dbJ7fNbe31Iwtt9a2ttAqJ&#10;8WYp0mJV64E+S+ClYLx0CK1H+GYriCCfFgiZVs6XsriwoPMSkU2vkEmp2DfLqNKaOLEQjyIg7LDR&#10;q+GKDJs84SpRROK5hondh9mty4uJ7cbxtbWdlrGd5tGz+6tn3z49/fT58+fv3z89/eXJ9++Pf/jX&#10;v//9w4enP/zw5BN8Ej4eAzb/+cufTz5utAzPheEa8UMUs96bjII2G+pd7h1c6gAMnR+ax1DWd+/f&#10;v/jpp59+fNk735HN9nf1e9QBGZrQpQh+tWmufXW8uX6OYihmEx39/SVv2euJ55JuTYpMpWlssdmo&#10;tQolLFZFBMxElor29AAFn1+aL3mcbqVVYXBmPH6fw6Eqxovexc63b56vLGeUvmIUG2k0GquNiNgx&#10;x0kA5Ysrpc+117cuNDQ0rzYPMNEgDtsB03TMmYykYN1ajIpI3c7JxtlD7QRjdBSwuGW8Bar17uXu&#10;6d36BQjorbWRJjZnro7FC6pduUQ2V4wjrsWTOHHtt/HT1TaoF1PHAOsD0oBXlWKMrAPmnj/sHVzX&#10;4BmweXPzbG9jY/p+b2//ah9DdveB23/59mz/4WzmmphoGZ+83F3fYQsBD4GBuDM5bUDpU1qh8vv8&#10;zoLb53e4HWqt1eDX2TQYqakFWYddLVZSJhMKMS+9oHSBmlPqDXqf01UseEp9L7syiaW4X+2LOg2B&#10;QJCU8c0KHXpoOOGVl+aXOqBYZXMA6yqoKkqdDiDcj34KWrXWqPuriwwvM+ZIFjMdIB8SJU80M9RR&#10;LrhVxVIp7lQrUnBLAaABh9MgbaQBd9Hl9uktoHZFfD6PixSYRU8LYflx+SJGWGBL2etoUr5c6wvY&#10;mZxKSpQfWJhj8ANOIHfAd8o5v4VfEWHvAFlw88UUuVpLhKQVQuXVmkVCm1WrIOwsDpVZQTdukQyj&#10;+nQa0qZXgrDVgnpBBwhNwERqVXGABDw5cJVLXnhNfr3NZgjIKMif8+MP3z593J8+P5+5uZo+vZ2c&#10;HL3YWj8ZpTGYMW6owjPLAxh6iQam2DGkgcptkQfxSaDFLBLBkrEBH7IYLaKKmE+aMdFVF03mcp7k&#10;/FDH0uJgd/9S70rX4FBObabPsfLpamtzAxXof8Sc57DZcwAyLcAGT09PD/c2dm/HLu9O13ca8SwL&#10;+1limF2ZDpngvmuNeJoZxDmciF1owhN3EY8LnNIsExJyMx8TgPgCU4TBAkVRC9WhNg00tY9PNDdP&#10;nkzf3Ewf3j96No2pzrXnz7C+L9dnH6bPDwGm4fcZPMU539vD3u37++nZywu4CJcnmycta0cgsw9n&#10;j4DI390dwR837qYmd8ZbJldHJi+229sXdsbbsPlsuI2Tl4bnhoGuRxQ6q95V89TyJHqfv+1OLPb0&#10;z2MLRBk2TKaUiTt9eA4kT7cdb8zMbKyPtay2s9lsljiCRs21Jw6EqMIFnQUVGdh/hZ+Sm4T4JEPG&#10;DUvFnPaBgYbt7VV0S9lBP4K14+OJekbAlQVhrjNCMZaOXx7BJT34+ugZpnB9/QKb6+rr9XaFCCoU&#10;FqM7WcoiznZ0JJJOgOsAEi+LxYrBuui/iQ8Qggq9KpdzxTuG+vued/a9fr6YyeSKhbi33P9mpWOp&#10;Zyjbsdjb1dWdSWYTGTfBaFtob6INADozgWTILDrsAQdKa9AAWYTvZktZlG6fTqsDmq3UolU2aTNo&#10;AzJuiAgGbASPa9K7oyoM2kNmoHEr5YCi6ADP5QsoAq2OjIQkEh6pSri0ep0GG9esWuw9JiwmKG18&#10;mcmaWFnu6nz724u3r96++/nlm87e5be///Rq5d3PP797jya9na+7+pNQeitiO+x8ZQC9RLUYs6HT&#10;Kw2EncGSSmNon4vGl1xRQBsgzSYU6aagUgXl1OfGSG5zSglayGpJKfxKK9AKeYq0GgCe5MFUxIQd&#10;VjaF0VzzrBQIKHyZCJ851x4I1/KnAFBDQN3xubaEwsfwbcBnCVcs5fIr+QrPzk1jaBUvLwWeJ4lU&#10;mBwqh46tzdgTFqqA3uba04B/Fewy52H/iShCCUli9LSdUWsqo4TyYl6EH6lNVLGqc+0jI60cCjZS&#10;cjl0SQijNk1yUsBDAxOTEWoFJrEGgrKIMBWU84UGtd4CXAI1PkhwBhsYJ7DPkZHx25PT2c2Hs5Pj&#10;0duLrd0LoIX17e3ArOvZInyETRIpm8KgkJsEFSmXIpEymVJsZwsJNcWiX4Ep79oUL8+kh1lhNrNC&#10;6jREiJFGg9IwB+cdgH2aof5RqXS7WYDbOgScoUJv21nfOLpcX79Ya5m4uBhbu1hbPX7Yv7l59ujT&#10;98+fHsMHyOTHjz88+fNf//7jlydPnzz9/ujLI4xo//DLH08/P33ycbNlmMq0o48an1CWk06/39vf&#10;09eDc7PdPX19g/NLg69//v2n3178/vtv75f7M8l4Zinj1AXMERM25NhjnLl6zMqjm921ds6e/oTX&#10;40FhrLSZIpzGepbcHVWb0MixQokICWO8q2+xv3+xfymLPn5aPQhWF2KVypPzZhZXXr5bXnnXHfW7&#10;3UBBNUaFIkgAU4qYCULIA3CmDrfWPArGd1ahRDI4Te00NgteQx0T4xrhGmu0/OGxuzPEz9OLtdsL&#10;dFTcqaHz1BZI59vby62p8bo8kLy8xKR3ejuWoNJEM/NLJQ9s0pJXZUR3sIWJ44u1xtZ2KsPicWm4&#10;rZcPgM6gkw/uP368ua+plMPDU6h3D+fXV6ja0Bri/ubrzf3Dw/VHonkce9AuFvLCgKPoAGKfyRgs&#10;Voz7Adqq1/mc8UzGBRoWPrQ2K8CGo1BQaa0YEmUhYEsH/FGnPohH/q6oWucoxF3uQra/eyg71A17&#10;2wgbE0BUZoZfAjjIUS7nSokE4G22A0AkqoyWi1AkHD4FKHUtZiEZDf6oHxBdB1s0mS2Xa8aNHYOD&#10;/Usd2Yy3nC3FPUCp3FpMXxcI+JRQKMJPM6tpUllwa6xWDMmriNN5RriONheuCEwi2Fb2CotJEVIY&#10;A3Ui2NCGoIhBo1XFkvqdJinF5ioX4h29r171eUGhmkMVO0/uVPMkfBkZUJARnsDoznjl/JRVHZCE&#10;6Wy6WGA2kZaA1aczm7XaVNCvggXhU/r8Sp0S1LMC7ZNrXuF+tTs7mCj6lE6H0RKwyATA2uzhlrMb&#10;bH/cB5p0cHjROLE7ezo1AesjXOXU0cUVrsimUzlV+BBeAdJY6dcGCNIYkOOTRABjAp/6yuV8nlAQ&#10;EYlCYhFUXb8nXiwUS9lMAsiLN9MHpbIn6ydidHG6yq7WT7Rh7LqETsNRyuaxqeOJsand2Yfz2fWp&#10;qd3Nw9PbndXWubo59LZEA9N8Gt6qTqexkPJaYBeOUyHdjMhMAMohDNAVCETwZZWIWS5jYP80k86h&#10;tdfXw1pvGRuduts4n7m/+vr4ydeD/Zv76f2rq/29zaOpiYm1k7MzQOfTWRDR9wf3X28ezg7u4W8P&#10;Dk9PTragFF3Onm5t7W6eH5wf/jVhsHd4dvCwe7EGFOZ4onHiFiAayG59E5vd1LYwzOHUzc2xmbE0&#10;6KRAodQBlM0fX1x525NAW7r5vwYIst39OQ8a1FktvKaJrcPrfUDnxrY6ZrWOw6KYLLaUWUbC36EV&#10;CQpnKZQ6Vl4g4wvkaHYhrsbSdFrTQH19e/32+GrDcHvrwsL2ePMAQ6gGEev1qAyERSHZvjw9fJi+&#10;+vbl2RUo5y+fPn/98v3z1e0ccJeILOgu+GHPRD2l/r7OnihOPwYUWp/bqU9ZtEq1H+HHYogudb7q&#10;XErMg0TuG+zvet2ztJTTGt2e+Pyr10MJ+Pxid083SIWO/qWyjl+tB36BVhfVOmo4zTNbDA6fRqPH&#10;mSiLTQu4RpA6oNQGzLfQq31Ki8xWm4+yh0QmdNEXGZKlHLaBGdHRx6JXmEmjBWAFVJ44HUrBYsWE&#10;OinhcPi9iajS7TAoAPmNFjmJz3e5IaE11/nuxbv3b193rbz5+fef3zx//uLXn35+9erFu64eENAr&#10;3b2dnV3dCactVicRpkgTIbcFrAajTe/QB+QmPjcWE6fhgqcBRBhcWcDnIyncCmgoImVQGUxEoDC/&#10;2OEPpvDa6Y0WUqE2BLQ6GwF71xIkIxEMLxbKFfCWcJbUVJFEsAuGL6KAGgZdDHdTCogJBCDMZqXF&#10;+byYL+KmKSEmZlDnGVyoziEBQDSgW6RS5YCmpkTsYgYoSmkFZLJYnIZ/zZBKMLKDJZXY7WKAN/j+&#10;6CQmDXMFFFDjkhA/EkHTbeAz6XAduzrcMNLaVM2Lpfk0kzYHEkyUghttBEaB52voWO4G5YLOGpag&#10;FUgb8EUzqGtBpALiPkxrW1gYaR5ZaB/Yvtw9Ot2cudnf2wXpvHs5ttNIi1XbGxY4XCERocBFkltw&#10;8EyWIsxoukCpVOfosXwlElD5AzyxNqsKWEhSxKQhe8ubtdaUCW6aKCJlitNhdjUvEoooaWo9Nc+P&#10;sKoVkYgikdgr0oGx9aMTIO6zd8ejFxfHF1vHExeb9x8x8uLzpydPHn/6BBD9AX4DgP73//nzw9PH&#10;XzCi/dO3L9+f/PJl/9GHmcvGOZakwoOaLJTrikWVWp3r6e1e7IfS3d359t3rxUS2590///6mb3nl&#10;+fOVxaKzWFBFXQWHVR4MgnRJMzj1Iw3bO215ozdZ8GY7hpZ7XL6oW6uE/+SUgbGWOU02bgix5zhw&#10;jbmAVomuvp7llZ6lXLIcjzqL8SSO5RScaqWrtNQ/1PvyzWLP++f9Ra1BqVIZbEGQiHa7ELgRYeZJ&#10;Ymwg+Gj/1bLTuD2+QK0bGBmvr6vS6+aoTJ7QHgH08xkqDaOgne+2Zje3jqdOTo+2Rncmjtd3LyYn&#10;x0Zv18bGJncGKkJZykaY9bX52SI6OEa93mLRmxgqRa1mUShMa29iQlWlM7mWaCkTCI/fnd/PTN8f&#10;bB7u3z/gQMv5OYDz7tTlYa139m73CO3Err9+vD44+PiIGNnZWj8eHZsToX0hMFt10qPAIDCzUedQ&#10;OeGneXKZpAvwxukz2BRqP3yy4NRbfW4MnU/95R7oqz2Kj4IK9rkLRU/Si4Nm3ozHb7Qp0UpAJgPS&#10;HTEZXAnQMwjO8/39S0Pd/aUkfHHB4ffD9gfJiHMmWp3a4VZrAkGtT6/2JnKlpaH5EvaxQsXNxIue&#10;XK4A8tyl0mk1KTxblaBjXZ7Oyct9ngKIcK0Cn46JeOIYnY4W+hKo3QIesFsMNk9XLDjJaePHqJwY&#10;hUcdaWeL5Z5E2eX2dndjf4FeJpaK+Ra/loJN2UG9IQBv0VBMqhVWkNwSOpspFpG1TkytW00IgwG5&#10;0fdXviVOoKMvtsJq+OsIH16LL17yFhxqny5gsWE/pVnIrVvbu8bTT8Dmjd2psYn1g4PDu4vttvbh&#10;OVpbUwzqhUChUsF3xKIEF1eHJ4vGIPxnDAI6m2sz9WZYZWj7H7GLTGbCqIyiRZvKUxpKxJ3Ojs7O&#10;3qGyzxJKY/cpc6CxSRqr0sOcOWpdlToycTsKODm1e3p0sXaysbl5ODs1OtbYRKXV0RliKYsVY+Uj&#10;JOgkaxB0XTBogdptlsnw8b7ITJrtIVAREZFMaE8DWYdiyAhjTjCbOrCwOj5xcbJ+dza9jw9T9p99&#10;/vDl5uPHmb3pezQIm12/HRubAjF8h4P259fXewc31w+HDwf7V9d7p7vARCd2xo6hFq1vne4dHDxs&#10;zJ5unh1Mnx2en51MTd0C6I9OjB63NDc2L7TRqBxqU3vbMA3AiV1H5VTDjHRE4Y/iMICntNjXnwCR&#10;Cv8BRmeTgM4Zj0qn0SoidccPBzOwLdbHRmjVWmwwxWwJAG0iFDYR5hiJZCJMwJekoRxzeYScJM2S&#10;ajhGx2MBWlM7FM962nDDQv3CQnuVZ3RiMkbUrQ8GAvmWdbQSwGbMmesbfJK+/3C3frE9QKNWGfaU&#10;WqWD+uBwZZYGu5cKIEa1gJgYBQbbCeqJxxVVqQrJRH/34Pz8IuiM7sHBPuyvSgZNGmepf3Bxab4D&#10;o866F+ezpUym7LJW6urbqADOc/CyBsIVc9CqBmqq0WmtKCzRfzNFBjQGA3ZvW3E6KkAGrDa5jUSz&#10;LiGQLKEmmvTo8NlliiQE5iApMNlSkRDGswG6gCqkCNDMUUJq/N5s3Kly6LU4ZWkj0e8LD3Vlqn4Q&#10;Qi9edXa+/f33l5hqAP/38v3793icuPLq9XJXX29Pb3/RWonZzRa50BSEVwIEAaSvGbOYADAB/XE0&#10;jSckA1qH3wYsOiIUmixalS5g1Hm7X68sxd3OUiKJLq1otud3WEHPGINGC0g+geCviQkQkvjsNMTn&#10;cYFWAMRWQOuGQnkWk8XIp+E3JmjhSqVCoYjzXAkLtDGAJ9dega9DfxEJNnbR8/Ayan7cUpyn43PF&#10;XLQVCWPTWiUP0jsEarz2MAteOVcCBKDmZcJFL1KJBH27mVWgiu0LC63tc9UwG/5cxwlLQ8KUWZiy&#10;pEh8gmGAu+MuenNxvzVoswWNCqNGZ5ALeXwRn2KHn8IZaBoGrFhtrh9u3Z44Pj24xwpxtz51uza5&#10;3U6X5MMcdpoPJQyPrMhgKoLnaAqFwmizaIy8GLsKVEdoDJp4dk1RFzToNbK6+rk6NCnD8zyeWFqp&#10;hNlAG9hsKZ8f4ubrhlkUEaUKEC0TVMRcbprTfLuLz5LQZmBrfX33aHf97hD13bNvnz8AOmPb9uMn&#10;T57iQNW//++/aukXj75/+PD98/fHH75/+/7obLSxKcZFt1SADiUoDL97vrN3EFbvUn/v6+fLCZU/&#10;uvT2x7+9W3n9/PXzt8sJbzKqdruiPmMKCJcwlGdS6xfqGycbYvKCC+2nvEPzDr3TrXVnMypdsMJm&#10;c33ziagpDRWKD1XQokr0Lne+egU0dmm+VEx2LCW8BVe8GHU4iqXB3v7ely+XX7/4+XVWrdH4o0qo&#10;ZoSQD/VShPFOEhBvw/XtQLabt1d3JsYXQFpst84x87EwXSok+IKgVqmV5xfG1g/3Tk+OTu/uTjc3&#10;NncvRy/W17fWt47HoCJNTY7M5YUWBXylRpVZ6l8qFVUOhzsa9xQKnlKHR2eTiXh/NUXYSBEacHQM&#10;+Xmt6xt7ewczB4dn9wcoQM7Pzx8Oj9YvLg+npw/2NgCdZ6Es793v18L8iO3J3ZOxifGwxec2mkAb&#10;+1W+gEjKktgFRqe3VC7ihJW37CrEiw5DMGBwuNw6R9SnczgdgB9yq8MFLCm+5MUwa6XPp9f740uJ&#10;AlwMjV6nCVqM7mJUbSMI0ma280lHKQk1qgNqzSDahC0llgZLUZwWBvWp06D7vtrlUvlxRtemAcBP&#10;ZpJleNuJXGIo4/EiSQBRqYSfHXX6lRqCQgHNY4/g4N4Ay6bylj0utCwGdawNRCQSnkmysD3MNWqC&#10;QNah3Gp9mtqpsc8WioXtKVuKy2kbZpkLHVlfxKz0qZMdzqBIQmdGgnojPmk1B3xuh9IQlFsM3mzU&#10;pwwAC8gL5EA2TPIAvLwAiTFuOp3O73To9Hq1X4326kb4EfhcIGDQAWT73U6f0YITIHJCZhaKmy5A&#10;WQJ5OjjYuNgZmTia+Xp/dv4wWb+92t7U2o6gkZeBhFeqNUG4gnpDENC3JhEsUBgFJhOU1wgfo1tT&#10;CqvRlsKuNRHhdzk0Zrnfu5SIq62qUiKbrB0Y8fkRbriOypKwqDQaBwPUafXN42O3o5Nrx7djzc2z&#10;Vw9HR7uXlye32BTGYaWl4bkmTl4Y0GoDQXwaWmsDJQjgmiEKJRTBU7oK7At4GdgQi0OiMWa1Sq+y&#10;65qa16bupp/tXz/68OHzzf7M+d791++Pv1wfPDw8gAAGuD0FlK19XEydbFxfH86ePZxtAALvXz/s&#10;wmofH2meWJu8Xd+aWp89gyUL/2pvevpwc+N0/eR0a2LsYupyfap5uHGnoSlMH2hvAmimzlHpzLk2&#10;KGsD1LCYZzb6PBlvMVkqJRa7YcUs9fcsd5dKsHPjKrXep5FOXP3w9Nv5xuz62EJdFf4B5kamggaF&#10;ySyHehkw4hNbHoUC5S8iyeclFCFpIUJhepjOoTVV2QPtA8PAofAJYFs7jWXWucoZb9QPnEwrrx4f&#10;zW6ebgHnOT27+vb129erh5YqyDbqcNswJy3T+tVoTYF9YQU0UfJ6Ck6VWxcIaNEhx1Oa7+/pWSo7&#10;lI5osqOvq7e7u3e5r6dnsaNgERDqxUGPJ9vf05+Yr53hxZ0Ony/I5fw1tE2rH2luz5sMSKGLSjRy&#10;l8vQzs2UsshlArNNr7EEQfFacfQW1lAAG2Pw4NcuSIEUDZhEUEkVAezG5kWEfAl1YYAuQWRjsvIV&#10;oZzPZHFTevjeRZ9e6cOBfiRrMh43ZGcxjMmllR9/ffPq/U//8eOr169evXr+6v3L3152vv7x13fP&#10;l1+/f93bPz8079LKZTLSoCFrMjIYDKaEEXueJUU8kGJXmDmo9bvVerVaY4PlDfxTofdFk3FPpr/z&#10;3e8/9w6urHQvJfp+7oWKF3VjKAzaGJJmUA/AqQgctOLzagZYIfQdC+F4DJfLj4iRl1cAcbn2NFMi&#10;EPzVns2UwqrNY2xViCJGn3WJOM1g5AGMmcCLY2nMyWCkAXhDknAdDcAM+7ZBJsP1iqDixlH3tB0o&#10;HPwz7PvGFn9xRQrEl85iNw201y+AeqbONbXTmFJQBSaZOBYSiEzASGwA0EpVtFCMamqMSG4zWq0a&#10;hYkb4lfEfCFu0zCT07460bLaQKPPNc8+m96ExbSxNdY40jwQQ23PB1qM8WCYcW20CEmDXq/zubxJ&#10;PARJseCfM/N2voiwyMlUUOXSRgZamWJuRA7orReEqdQqfY7GDofxzgK1kIbpFEJQYYUZIYKgwGXI&#10;xzjb66en6xdbJycngBAo6g4O9j/CYv76Hfu28anz4z/+/ccTQOc//ue///j05cujz58+PPnlyafP&#10;n3/495Nnp2PbbWFMxpbYCa1aDTU6Pvi8d7EH9uDg8kq3V8OT6TMr73/+/ccff3vz5ueXb/sSHsAy&#10;tZEQmCxWoyDNGYAruL22OkfROFzlcsERjSqVAAe5lR6vx+PXKDT+eP+Sw2ZOWY0mu9jsL/d3vnn/&#10;qnvx+Zvl/ly2t3doaT4LeOWCS9K93NP17qcf//a3H1/2xPU2AHm1XkEITThyxkeKBathYGEYbVbr&#10;dyZbWlp2theGh2lpEYUrDqWCJGkLGFOU2MA4xuBu7u5u7h2cH84e7Z4cza5PbR7gSffp6dpwyEQo&#10;HKBgAZKhGiTLSZUqiSkQ0WIyqUwJ4X4JU4EAYfE78OAkmehwWQbWQZ6gi+LM/vnsw9X+wdnh9Mzp&#10;1i5UvYNpdAo7PNyAW49Dp1+vZ4jtltHRnZ1xWkhG8O0W4PVKXVAWAkoYIv3FpCfqUOv1bviB8XhB&#10;KSeNDq/LB3IR1C7OagYVOqVO6U/OZ4qeoh9EXDSKE6delx908F95sWon9pYTmpSkAmJU708s9w12&#10;ZDuW+ofm55f6BzvwAQXgsd5gVAAs6dxOpxofMQWUbiV8P1dyaSmTxCDteM121ef3q0Glux1+fYCA&#10;TSlJhyjcfIw9TDfrPBif4VQpFUEM7ZLkK2Y+nUaTGKNlH8mrCBUF+FEOlatY0AjsFHNAr5WJGSxG&#10;COR0KhQJWvXlQa+eoHChLgXkfL7JLLQWky4MuwB0ns9FDSmKWIyJfSbYHlAJFXKTLGXVK9Ugmv+K&#10;HoC3YIUPLYZPB20BvVpj1ONQpjygUACRigj47J1duM8PezP3M0fb7W0tRwf7IC/3JuubmwfmYHlU&#10;oSKIQCYb0I4BexmMpMUA30AO4htdnmrmK/DBlxGw0EiMKOCJTAGjXCThGf2uolNv9Htz3oLPKLeY&#10;QlxeJRYGZRmmDQ9XWWxQWgMLOxOwFMfHtxubd06nN04uRkcvdi+aW1ubwiCcY2xOrCKQazRyObD7&#10;QG2eKpUiUwI+n88TpFLC2gAbBUdG0tJ8HtGZU2VVBzAY/nTvHnj246fo/3U/fXD/8fvjr/fwJ3y3&#10;0wDEp7uXx1u7U7dTJ0cbBwezp5iSgXpzZmN96nhtorF5fGIMqOndHWjrGVAOe2fTMw848rl7tDW2&#10;dnFxPAUkAkoVB3Pp25rYbA6VygZdS6PBph6oshh8qzNX9sSTmY7FQXR57+la6VocGoId63LolMb8&#10;ztUff3y42tu4XB2mM5lpSgTqnDwQADwD+VszWZLL+BG4vnYKZuqHMLeAx+Vy0TWTxaqjNdV+VGt9&#10;W2vbXN7idxaKxYJK7XPrUpypo79OBe5OZvef3Tz7eHNwOdLWVt/Owaa5oEGr0fqjRU/cm3Ro/QVP&#10;Mg4kUmcNKpSqgsrnRteUbKKULKiiuf7O5ytd3T29g0PzHUveIJ8vj8ZVhdxiZw+8n8GlpWzBDfVK&#10;E2G2t7a3tw80tTauttmtjqjb6SnAtvSBHJOZ0NwtRcqgMGgNgZrlIbDmIGkJaKywZEU8u50P2pOQ&#10;C1AScvk8ccgk41FCeU4rZlMz6fRYHp03+HaxJCSUK3ROIMx+h9unsZlkQqGQV+FFuBR9qfvV7z++&#10;+O3H//yPf6JqfgsA/f7H3zs7f/v193cry52dy4PzSx0uvdycAoQgUylLAKe9ZbB+xABtFTTJkHJF&#10;cuz+VGEzi1UuVxhJm17tcMFGh8uV6Xve17uy0te9ONhdhjen1KrRpVehCGJuLAELXGBOmUX2EEhK&#10;AdAqbl5sj8C+B3ClhNJMFqpjboSUUYRoXyJPCUNoKJIH3OQy0iEpOq1JQPfmJYDrdBb8BWhsCYMl&#10;RhsTMZ3DjnHhT7Xc5hBPiOhMEdnhq0N42o3RkDF8kM1kggoLwx+qc03DrQ3NIwuwPkaGw5jwKIxw&#10;xXxzyqYAeq5FPyWckjQC24UPOXBBrS4o4kdCXL7AnmfCkmQPr06OjU02zNEWjmd3L45Bp42Ot86x&#10;uHwKjogLgUNRMOkrgh4vcqNW7S7gyulI5PwCeAscpoQvxOABAaF06skKwjAvRcgCWlOaWWWzQdBz&#10;YLcCvTCbZBWpSM6Xhqv0PJR99PpkspuntqYugDtvbu7ebZwBWOw/+/L50ZdvXz5hl/bTx48fP/nX&#10;f//Pv548ffrDn7/88AS0NMrmp08/fMco2Ku7lsY2eloCF15s1vt9hVwpuzSUSCwOzncM9vZ2zyv5&#10;KVXHyvsXP/7z7//544//+M/fnndnVNhjrMSmJkskXR1ogCIwttMmDqjKGYDZQsHp6ejwlgazbr9D&#10;qRCGQma3120Axedyasw2hyfb9e7l+86u9z+/WV4cXO7DRtBcvJiZT8z3gkB/9fJv//iPv//UmVEH&#10;rb5i0qm1EKBxTAI7utJUJNK6JnaYXg3XwU9dnWgcps010RgUnp1LkRtrhc8k43IaJqFcHa2v41O2&#10;2buTdYDWqdu7w7spuDmXE018m0INQtEPyBuHylOqPXUFrIw6cbfU/LIAysiAw61XqpzRcrYYpG2d&#10;3B0ezMDH9N7GwbOr6YeH+6u9zcOzjcPz6fu92cPph1OoJqcbezPXVzfE6nYjmpFt14MCSQtIs0mj&#10;DwAnFYW4cJH9aJhgDBoNsBLiSQdplvtyIAB0fthQGgVsfhtIwoDKk/SWE4mCw5tIJDpyhfjQIsC1&#10;H4BLrSVMeocvQJEpbWmJyM4VWbOvV3pK6ImUKXX0D8HacqnVSjzuwWwcg1WB440kKQfR7QMV6vZ0&#10;ZF1uR6FcKpXjUAx1ar+74CmodUrMzzJH8CETLq0mDteiUmkNuoLXaTBVGLDb6Cy70ESJSVK5N0s6&#10;IQWzBaNu9DRJ+oMWmyXoV8l5JrMYsx8kAsJi9WW654sKgDwyBehutqWE+my2aCDIgMFf8GZcwYgk&#10;hF47UKFsWodDA6oAt4gDZb8RAzV0thT8pg9aHf5aI45GrbAZcE0EAxq9JSTmVvLNpwBIZ7Ob91fT&#10;W8PU1okTIEkgo8da24bn6qi0tjpJKBQhSLnGB+VIHbCAgNXoNJjdCXfZYsNzWDFWtopJAHWFBzga&#10;kZgsIi5IgAroeDw0dZZzcac+ZQ4S6RgUHga8vercwACTUTcwPDDXNtGy0LA9Ut+20DK1e3RysdM4&#10;Pna51rqw3QQUBy5aOoRyyppK2eB1K4KEWUaQ8EEIaln5oLyEqQg6PgA6S0D+xDDMrq5x7HL97nz/&#10;fO/qyyNMtZiZub+++fjo+839s2/PrgGizzdPZ2dBPR8druOTHIxi2cTYKtDUZw8gOqemjifGt3du&#10;j0fXzzbXZw/ur759Odg4uIctAXz1ZOr24vJ2YnKysbV1GLbTHLWpdYDOpGNsPI4UcZoWWus4NAah&#10;dQKFA3SGXVqbeu5a7uzDgO2kSmslJa0PH/785fvNw1QDNcwC6UMRCMxBo0kgTFmtNpOIR7HjLIio&#10;kmdIzAIpowIwDbKMMIur1TBDCuKoiY0+JAPtC62cihFPilRFF/BUranuAvftxt7G0dbu+f399ceP&#10;N9fTZ0cXzXmLL4p2C2QAdT2sPSfOxrnhc4agTaFVqlxuDAOzGpSubF9vpjzfs/Lm3fPewX6gFOXF&#10;eU0kRJEFfNF4/6uuoZ6u/mwio1J1DHl9qXTT8Nxwa3tT/UjjgBD4r14LtFXlcupsQmwTAI2VAgAw&#10;GLR6jUKPwww6G2HT6NG/FlOWBUIel8IXx/J50Ig0jjiVArpVt9DQ0AhLY6BaiURCDDqbQcGUZtKq&#10;drpgC6oAWEQRIXZ6gCxUxLvf/vzu55/++R9///U//9c/fv35zft3r978+uvrzve/gTbq6+972zU0&#10;1OHRmfmpFD9CELXzJo1RGIrIeJJYjCsB3QbS2WbVGrQqlxI0sVHjh5LhgCoWVWsMoDF93kT/YE9P&#10;95DHgARXTmgdOoWFtMHGI2xWOSCbSCTi20MRwC2cobZTIiaSj3FRYp6dybRH4I4S8J6NGr2vUHRr&#10;LQIJmoZw+RI6Kx9j4uiFHa3DsYOKgQPPOO3OCPFBgKfRMwqzNLCFBUA/Yk/nJfaIpBoLiWNSaRXW&#10;HbsajklZdcAQY7xUJM+sUgcWmhtGxscbGxvb6TV/SCDRwM3gxdsUejxfg7eK541Y+eVWfIantZkE&#10;mPXGh0tSRXt6oKFbtzuNIyON40ii4W40SU0WQhRCC1OZkGIXEilThC/CLBojED3gotlcLlFWk1wW&#10;ncEzAUvnw4oG5aFVamRcVp4f4RN44J3GwItq3RyHERIGlH6lSSJIVejsOiqTL+PXPHibtm8nx0e3&#10;Lk8e9nb/Sq65/v7kh8ePPn9HP5IPj789evLHv/77//6f//7z6dOnnx7/8d+/fHj06Pun78jHb2ae&#10;PbvbaW6r5iV5Npsh0PrdyaXFoaTThbdwsL+/v3elbNOXBmF1/PTrP/7Xf/3v/8///u3tylIBlJ8/&#10;0TVfUMCiYA1MjLa0TE40x4Ku+QRmEZZLQytd2aRLjSZoFNpOSxvfAPXVkOzvS/iU7kK5993PL9+/&#10;f/fy5fuV5a7BjkRHNuctD/XiyMDPL1ee//73//Vfv74uORQBQ7nf61dYgKSZeRhHaOdV4K7n02wO&#10;gwG8u3W1nRWeo82xWVwgQiB3LYRQRAQEzIGG5tW1qcuto9mju5OtqeNbDAM4nqo5nk+s0ihBXzTq&#10;0OvVrpwn6sllOxLZskcF+xD2vFWnB6nps5oFpEKpDxj1en3Uq5LTpu42D/av96fP9/Yepq+uZw4O&#10;9q/gt71NqIgzZ7uHN+e7u6dour159uwz0dIyvtq4vbq6vQC8GcSQOKiGZWQkZQISY7ZAOmsUIGt9&#10;UFQAkcwBd7wMNN0PFcGqUQQtKQGP0BfKSU9iqFwEee/NlD3J7NAiKN5i1K028rkiQk7wZcYUXBUW&#10;WxohNWjPVU4W4omhoaWOTNGn0cDOI9GkSAFUHxSnBRSbxarVKBRaRzFXdqkc0Xi57HK6PCCa3Sqn&#10;Sm1VWC1CM0maIujWh9S1ripyFt1KrRu3oYxfYYTpjJAdSGNepuqf91hTCl8hqoe/zpWLaqMR5LlO&#10;J0hTKPkqrRoyy4NGrTu3lPWAbreqHXBNCY01qC96vSqtwup3xWGFRPCRjxCkKkGQQYPOYNAptXof&#10;WnhqtRor+h8aseLqoco41DqDMQivMRUwmmRQT+SkIM2qNo2sT0+fHxwcbjxsTm03ta3dPTwcHp6d&#10;P9ytjbTVtzXN0dASBOSW0ReFQqUH1gXKx6owAgMLBow2UNBBkscFdE6j6VFYIoCSFJKZ7fgQTGhR&#10;GGAFqF2ZUhkjvwkhV2LnsoDj52PAkUEXw7enUxsb21qb6+dorbezm3e3q62tqy07I01NA3Sc9EUz&#10;+EjEZFCCTDIBgyFNmNInk5EkEHYh1BHQk6C++DycVEmjhOA0DQ+PTIxenGzM3FzvXz378uXj1cz5&#10;3sPe9PWjp58+f3j6Gf9/E+eZd3d3j+4u1qbuYOU9nO3Vzvfh7W/swmKfOh5r2Zm8uFi73NgAwnI+&#10;ffNx5mFv7wwdw3Z3t0B0X0y0jI+00eqqnOH2OXgnALDMKkAzO8ys1mGmYh2LIkxpVEUv7JFEx/zS&#10;UP/QUPdK33y2VPL6bClK0/E+2g/ePKxPjLRzYmLMIyBtaHJBwqWVhUIUSR7onJlv5wlSQjEDn0FW&#10;QvCZSAWKNvy0OlDtdXVQ4eaqFRIzYPU69OczyiO0qaO7y6lZ4BkXU6d7V9j0d38wOzXezuIBv8J7&#10;oXAmc7Bt0esPB+9BAMjMgFZqN9QanGxyFsp9yx2lpe7l52/ervQtAn0tJcpKGyHgywLKwnxn11Ap&#10;GVUlvX6ArEw0WJkbbmprqMfYgKpI41D51T5gCw6/zlg79RWh6yHKK7TxDgA0+IEoGg1KoIqgNvl8&#10;kYAfwoezDAYTE69ivIhdHKO2NVHbmhub66lpnsAeplLZMTHFFDDU4kp9joJTG4SlEAH2IuaZDJmu&#10;t+/fPn/9/tff37776Teokb/99PLNuzedrwGcf/vt5Zs3b5e7MeKdALpX4ZGkUGiSB22YHA9gIGWk&#10;pWw2E2frdT6N0eFCixG9Gn6Qs2aWjN76RrnBHU909/Ynkg4FcHebLCKzKBSkKUUIIiKzXAa3SRaB&#10;d/JXDoZIYPpLGYG4Ted5Ii4X+KTZbNFYA7AvlD6f0hBEZoszzjE6nSkF2K1p6bREko5VWWKJBI1K&#10;uVwxfAO7BOQ96GR7COR0DOU0zj2LAcWkFTEDrlqYxWJzwjFGmMbJ2wVk0ITp/ZzWxoaRlrGJ8REq&#10;7E9sJaPAmwaFjG/c6FPDnXe7oZwGzUICCohOE8R0anRmCVWAJjXVN6Mz5OjF1GjL6vbO2NTFeFOe&#10;j45KsO0IuHICEVcsSsktclNECL9afQ5sFMawtqTLh5cHqI5FxBPZtAa42w41wQ2zQryIyWYMitD6&#10;RRxjMiSRFIggvYaE/ZyusjE/lM+V0mmtI40TtxPjt8AyTzewh+L8YObmy4cfPnz/9Pjzo8+fHn96&#10;9P3pL6Cd//3L0w9Pn/zww59//Pn027cPT36AXf7t2c23b2cXEw1UbMETh2QKLR6BxJ1uTyYxXzsm&#10;XRpypqyeRH9P55vf/+N//+c//+Ofb56/WiziYWc853WpjYS92rrT0tgydXJBJd25TNnr9ZYWe7oT&#10;KiVcMVMkwqs2TDRKrIWi0r3U+Xrej24nr1++f/vuxU8//fy2q3twKdGB16I0uNzV19P5+68v3r/5&#10;+dcfX3aVVIaAxpMATQZAFKHwBEBwZBFY/XRmtbWeIWGwWHWtbdSmdmp1uE0KhE9Qc3GTiSjp8Fz7&#10;Agjr26mp9VNMAjheGxu7vTg+3rrbnF1fa+SINO6C048NRolkwZNb6u/IZssF2M8OPTBu3JM6jVyu&#10;ATakQC9PnU4rr04C9TmYwaHaPRDLgNMz0zM3z2agZB5MA0af3xzg0Mrpw8He+dVHYnJsdGwVSF9z&#10;G5VebW9u4JB+NOY1Bm1Gvbvocfnh2yrgjloxLtwqNCuiJa9TrXQWUPAGbSkBRWRxl+I47gTA7HQW&#10;8WF1eWk+0dGRVOlsdgYrJrbDBpIJ7MA56SxaU96kLnqcOlXHPLANj06BzAjwsWbQFzBoa7nCgAlw&#10;jeQBNbpyF1RRT9zj9sVLeKiPMxagIwncj0HzX/MTXKgt3AKIJL3Oh2PHBluang9FxE3DHLHJ6i9n&#10;o/jkDK6RGoiESgdfANBvkcDqBMyMWeBfaNQuby5eAAaiTSYyblKOT491Tq+3qAZJ5lELMN+ONAlF&#10;ZmBgJiEZ0PjLZYda5VBqNYiKVqNBr7FqMd8LVqZDZzTiATueRctq59ESBrt98nT6+n4apOTh6cXC&#10;QPvExvXHK/S1PDifnWjYboTlAaScmaaQeldcbdRobCRpA11n1OrQZUJhwcf3oPLseFyQB/KXr8TC&#10;FRwwBJKOUa8+tU7t9uRKXrUxIBfwQCJVgLXEsA6JpSx6tcqUMgfaB9qAh801XD6c7Y63DdSvrgLm&#10;0Vlp2Mfolk2JiAB6HFaBWRHAJGf0GuSbUiBUgHRKeIDNJrkJH+RBjaPOzTXVb4/d3q6t7Z5ffX30&#10;5Xr/4zfQzudnm7OHM5//+Ne//v3Hhy/X55u7F1und5e7s7sXt6O3U3h0PT1Tc9bHJu71i8ut49G1&#10;tbXRi+PRi93Nh8PZzTNMnDzb2Ni8Ozm5Oz25ONncmhxvrG+qhjm0+vomDh0DCaSxWKzKYQL3YLOr&#10;dLQ6Y/GMjngmm8lBTcAGqqHl3gSOnhtkFPrx/vcnTx9/uT47PTluaWeFIvC25KTcaLSQcktQxrWL&#10;JLEQxm/JLMGUgMsIo8WklCURESkBXGeAZyYLWA6LGZbabWqVSo0TRmYLKeBJ2i9PT6fWTk4vR+E9&#10;zF59vD/YOzs9bhzg1FXRsA5Wsj5eRq6qc0T9OqXfrUY3d3PKptEpbOryYu9QplAc6plPLA32dT5/&#10;+3aluxzNdXijDqVGLuIJgu5Sd89SQROwqtCipJhxBex1w+2tDfUDTXP0NC+lc7qifiWGYEAhI0R2&#10;u8mGuQpCUgsS3UYIbXqfD4Mt9BqQsEKenQLwLOJhuHEsFp5rqquyQPMwOXNVVl17w8jCAF0cqXBo&#10;VFoTW2xzRrEPRKv1ubDdmDTz0mFOWCLTJzpfv17pXep597a36/VK5+v3P/3z9/evl7ve/v0/X/78&#10;69//8dvrrj7QM0kLJjxFLHKcUDOZa43/sBxxpKKOGUoZtX6VNqhUYZuF363ze8o5l9qgsOo8pYJa&#10;7Xfmeno7PH61WqcxWoQUrt0C+gBKKyVEAYpIauTwPWVCoMsms0AkVyoVMi7QVKBW8IvMBITfZpGn&#10;UkErUChsdBakxQIZXwx3NkznisQAJUzYEsDTJNVwGjvD4MpQpDE7LHWxFJYVq2bsyeTE8iwmQHIM&#10;gBzTL/CZs1jKBiYdo9cxBBjmCzRWEIq1N7eOTKyt7bSGKSF0sIlV4C5btTZ50BQSKDRWH9SyKJQG&#10;oYhU6JXKAGw1kjAJKoy8lF431749MTmxs7o6erc7tTYxMbZ+ORKzqTxKfj7Ps1g1KVDj4nwkJQ9o&#10;jTIh9qWqdUrvYvdgf7YABQrYIkg1lU8j5PtyKitBKpUkhcGQ2IGDKqyCNIAmJWQXEEGNHuoKkYI7&#10;KQXOLgEmEuMMNIwD6lyMjl2sn6xP7U5f7z0c7H98dvXlw+NPoJq/fvqAbp4fnvzx73/9UPMiwZnn&#10;XwCdQU4/efT147dH3x/tz16sDrNjXJFMBsQeV53SUSgtdWTLmaGhRM6lkdkcUJvmO1/8479+e/fi&#10;XWfnq+5kvByPao3qgstt5c81NzfUtxztbTTwDVF0lUxmuxe9fpA8GgPJE8kojPa2irY05PH2rvTl&#10;9Or44vN3714vv33xt7+9eD24tDQ/j27SHfM9nSvLPV2//+MfP610vnnVOViKgo5UxYt+WC2RtJhP&#10;wj6QiypSJrtuYLWZQQEiJaW1Njc21DEbdpgY90wxW4yBFJc6x6E2LTQ2N47dToyenh7fbk0BOl+s&#10;X16czO4dnK03hk16FQZe+NzeDq+rWJ4fKmUSWa8HTTx8sHx9CqjKGljimIcMe1MulMsZzVsbmxt7&#10;M/v353sHoJtvrvbP966fTe/dAzTAJ+6vpg/3pg9Pz6+v9qcPiJHV0duJ7VaQbuwwfbi5mUpiFoXG&#10;YJQH8El20qeAUp9ClziQdPogEH4VXEwlTjvD9tekgNkR/mwCH4Bk4644TrHlYFvlvGWvW+/wW3h5&#10;VizP5cnkQbnQLuZy6U1zTLtQIEtpnP6A0qMCMDbJTHKjwiIH9RwACW1LYR4cfA7N/ZXRKPAr+L5J&#10;V8GbiUedKjeS60Ctm5i0gXjGZ0NSznB9pQAcwYdPu4MBn5oUErUxJpnCWSzG4wVnsVzqAHFcgA+n&#10;2+HXGoOpCpR3Fr2OzhUGgxYHenijqRT6tLo1Vr2j4Fb63G6/wWiAMgBcKy2SCc0ELBar3AQXJKDE&#10;HjilwgBiP4CxEcaAUWNQaEBSa7WYJE0SeJQit4AyE4nsaVbd5AO6WGKz09ndeEPj5f63b6gsHw43&#10;d9e2G9rnOBwoElDMzAZVQWm0KmyWmiUSYD6gMyCJnCTMJhL4H4UrhQIB0i7P4AH55sHVRUaMbmKO&#10;aMFn0GoVNsKUShGRPKedRsdse64EEEaaTjOYbOoclVq/c7KxPtnQttDQigmlnLCYh/G9teg80u1C&#10;c/AA3HZ4m9g6JCOAwduhLFXwDFHAC/F4aVaYPTcw3Lo6MTZ6fLF+/u3Lo8efbu73gUXfXMHC2n/2&#10;6MOf//rjyaePBxubR8DIj07Wty4BiNdxZmD66ub6+mYGQ2Pv0HZnbPLi8nhtYvL2+GIXvnwDfXOw&#10;de4BvuB0dnfq7nB9YrxxuI5de9zM4VBxACzGBPHHiLGYGMHDwnOfcJ6fsro9sFi85UxpfrF3uXeo&#10;FHdrjWbW6sOnP//89HX/fOP0aKqlrYr9wjwB+qvCJQ1ogrDe+OI0V0jKRFDYRZK8WIxJCKxwLILu&#10;KxgXmMdGuDCTwRUofEqtHsDZTjGlZJRY6zG8+Mnb25bxicmd0dm984fNw4e7sQZaNW8OAOUMGvwe&#10;TzSKOarqWjd+UBEgzGSKsGgcnng80d/hdaq82WzHUHcXgN7r18tZVzJT8jqsRCQU4hH6eH8/Dhb4&#10;0ZBA5fS4bXZ2U9NAE5vBhdrCM+mjQKId0WJRpQ8QPAmXT2LcotkSMAK/s8CPV/uUGsyGNNpSGGGC&#10;wdakkEIJxejMMJU2B+RMKmWw8cnH3EB9Q2sTXSKuNrW2cyTwrd1KQMu/nCExpJYrjTFikoBn8PVK&#10;1+Bid+ebN8+fv3r1fGXl/YufX/z+2/sX/+u/Xrz87ee3y4OD3f3ZOPZiI0IAx7PzROaUOcIFug7y&#10;tVoHxJIMKvTobqQz2mw4BeJa7OxM+HyFeK6UK7gLHk8ZBzUKUdiJGuDw+FQaygUwG6GJlEGZDcI+&#10;tNjkNo0haLEErDYAcG4lJAmz83x5kAR1bSNFtRMSiwBYZ4RX4VsMWosdLbeFKW5YYmfQAXNDfC5o&#10;SNDz3FBIIqHgi6WAzkSBnZZUuAxmHkOscMYKx4almNBPr7KpVHqYzbKb5XIsNLA/uMyB1raFlsmW&#10;7dY6KYMOjCdE4VEipMVkSplhi6Zs2OeJ5rhodQGbOhjh8TGKGjZzjD1HHR7fGWke32m5PTmZmlio&#10;Y4hDopRCqVKSQDOCoOUEqJ9BkgAbwK5vjV6pU0bL80sZj8pd86tUlcvFYkFvLSSySZ9WaSBNwDLF&#10;EopM45OHpLE8L4DD7aSJIE0yuSJoktDpMW4lzeLQBlpX1y5379bxyPZk/Q7L1Nn01484uv/506cv&#10;X79/+vLtO+jkX3754clTkM2A0k8fP/3w6DP89+jzl68317Cf97bG26GOCOGyy+Hu8G3+eHaoP1Eq&#10;wcJeKoGYU8Kinu959+uPv7/4+d2rzs7XPdnEfFFrtAJaFAKhuobV1cbJk82Ny3qZy+stA62OO/V6&#10;tOmMagkTYYqEOXZrpntpfmk+4w5ao/Mrnb3dPStv3r/8/cXr5eUukMy9fcudXV3P3756++LXf/zt&#10;bWdn32B/R9yvwczWqNUM9Q1YeMpiEXDzDDqbHq4yQwIobhXaQnPzwjANpHQEtLNQBipblK6bq5sb&#10;aGvY3hnfbt4eGx29ONmFUrV1AlXs7uzg4KiZZTbAlY86nSAeow6nC65+sZxN5IoYVuGKuxzAvd16&#10;g8+Hp89GUiRmEFZuw1bNWnsfsBcK3AyI5wMQyff3H7983T/c2Jvev4fPHTycT2P6LjHQMHY8tlo/&#10;QKurhulz7e10mx9j6HQKE2lVR71eNfBPwEo8PUoZkKADB0TrPzOlYjcp9SY+hSLQepf6Ezm0MSsl&#10;ypmluEGPmbY+o81RVFr4aZAdEhM+NDVhWBeT1t5EG+ZUTAGTRKaE7UbCwgONKE9ZjIagQCbH9SOD&#10;VWgjIzxzwOcHUljwJL1eLx5y1z4canzmnoJlSwhqvR7M4dZ2e6HsiroNNuBt6Gnq9/n8KlfUkRya&#10;Lzv9hXLHYu/rn9/OF/2quDfuiSoVFhMljckyYU5TzGQSqIfmk65ooej1qPF5t0/viBdBGIPIthER&#10;KYvLZeRxWCCIXaNBOZlCW46gVW+VW91WIWG0wrazoOW9Qq3UAPLjhHcKx1gCINKFAqGdRWfvHD5s&#10;zM4eHu7u7p1NrY2ePvv28ePHm/2H063jsW0abPY5FnyhOB0J6hx6q1URDGqstqAGjW5wLpUMWkz8&#10;iNwi4kXQbAWdEOzAhjGtFR/q6fUA0MAn/BaZVa2wBYFxkLIQu6GeWg3H0v9/mv6zq6102xaFFUAC&#10;lPOckqZynMpgDCinKREkAQJcjkgESYBc5VrgLIPJtokGJ7BdLtt7n7s+1ZfabV9X1brLrd1v++zT&#10;7vsH3vfHvGOwzqVVtDGS5nye0Xt/5hi9q+A2gGbRYRyLRFHaXltfn2irje5s8zk8QYavqJMaNQ6K&#10;6NIqrzlnxYMMPPb1etH/TuMG8ZPWS7IVBr0D63WlUgIQWeLWymdjE2uwWN/e+PDx6tW37688/+Xj&#10;rz98+PorbNpfr16/+vHX1xv7m5vn+5sb01trZ2hOiLMJx6/eXXn/6fXe+fr64fn56djE5Nbu1th2&#10;+eBgbWp/f3cDSAws4NdoLjaNdob7exjlxW9BSZQCHMuA4YkBKYF1gMhBSauHNyeVYkCh2m8BKQkF&#10;fmj50aP+/r65qJPlcWf2P33+46+v7y78UE7KcE0A2nUBHKRiKFAy2EFBq/JZtlvD1jU1pFKJBwlK&#10;rV5R1RJw+9T1/EV+EVRdKHdGe9IDC5bUNmmWRsvrWJvc2ensLI+O7uyMbo8d7m0cHV8BPiGUqK1B&#10;u9XqSIQaoUQo2ojYbZFG3EUQPocLEzq9vkL/XHhwfgkdrwdn5pYvX7rbcxcKTHd0YXB23uJlw2um&#10;KWt4bm52ZWA2Grc3ohHYECx0lhflm0QK8JthmRrRRhw9T6J2P6HEXiuj1eV2u5IXxphJnJSEuuwx&#10;GPxGP5NWAu9ouo1eouiutCRZRVUACyQrrsuEHR18tKsaFVYl+aygja/zmjAgKgUKAFMpPS5HklEC&#10;6FTS8YFH9x/0ryzff/L0zm+/3bnz9MGlnvtPfvwf/+Pnn//Pf7/39OGluaG5kZX5nN1loNnA5QCZ&#10;2cAaiik6gMNOFa1YIqpQmN9gxPM+2PvYwRFZfPzjj32NwvKlSyNLUEvmFqFARwtweRq4H5yWCNoi&#10;JYsEDRTZQxlga/qTNofLaA450FRc02yy0zp9tlqVslM+gzqvZdGgsrGNXQVUthkgDdiXkgTKSRk8&#10;aRDJFRDF2iZbma8DStWbAZC8tCtlYMFvADhLJGJsI6ujA2hdr61jxqhOnBVX8iIFhwdUkaNNAUdT&#10;07B2cOi5Kge2Wh5tq5U4nKosnybVGKmkATIBDLqpBn3tLhJqkgJ4gDfuS1FsHCnDFGYJR8DLrG6X&#10;5O0TYwdTW1NlQTppjprtriTsfnvCnnRrCLS28VOMBgPlrS64JUDG7YnYYjgBOg3toXLdQ4X52djC&#10;4Mxy72I47kz5EkYVrFvGFzRqtHm9xjxoSRHpCpvlpjxAaFTirESrE8v4GUFpdHJ9Gj2DTk7R9W7v&#10;xbOjLzffvnr+/t3FRv4B9PEvV69/vvHmzfVv3//4/te3z2jo+eHD17dXXv/w8dOtvS8v3r847BTy&#10;FGK1WqcCBaGmrI3Z5eWVxfnuodjMSDeIq4XY/FDv/b/9273Hv/3+5P6jnp7L3SPLuVTKtrC4FGFp&#10;ZdydyYnxg/Wj43N9qBAb6l6Mxq1+xyL8iELECtLHr27SjpnL/b2zhbDdkzLFludmZrovX7p89/e/&#10;33n49MmT2/09D+/cATl9D+D/zs+/P3nQPzwyMDIfcvhMoWjY5FVi4ifseE0AmLZUqiRZ6IFjNDI8&#10;uVwu7OoSiKCyAeMG8cjoUMeg1cHOeHtXVxe3Y/Jk/RxK0Tqg89T65rMXRx1SwhdsoL92OBQ02ePo&#10;IRqKzq90g8oL5UCkhpy+3KAd3QQxqUqdr/JVSSX3ZHMD1DHmBL1AfH7/+taVV29fv/rhw8fXR/tf&#10;Xlx5/+rdq9fvXx7vbUwfsYRtE5PlUW6JX+XJoPpJVdaEyRQxB51FVdoQKgxGgKO5MF6JoL0um93p&#10;sgHbhTWTpNQMlTKoYMEqaUe0e3apsJDLDRaAONiKyaDFiBbNHigTVFPaElU0KkAFab7FkwHvbCn4&#10;nIqaJnUMTjAacLwa2JyrWEx5ANUokgKWo3b7/egs6PL5/S5H0JxrRGeGZtCFCwdETUbXxfSkgWRD&#10;EdVJ+cJMOgIkEseEi3DFHQtLgzkLhmAHQyaj0b7U2zcQzS2OLM/ie4wuwHb3MPWWTAFaTFDNMyod&#10;bQ/BWx+c6Z4NJ0zBhShUy1gubo9HzBZ3Ex9I6dKAhgTsDAOFhgAXPghJX9KbsqVojxU+LgBx0u+B&#10;cmED+C56UboASANRU6maefna2MTJ/sbxxvT51tra1vnh4e40tuW9en3r5cbh2GopD/telmer2bp6&#10;mrYGbbD9fEbM9MOQOOy+w0BluOYGryqgVrPrUJwxeZgq4qM8tprlA8pkAnXVaNhSPvQzxlZZsq7I&#10;KOqVilbJaJqgyy+CbbVSjrB9p3NnZ6e8M94phBUoz/D0alIN36HTpUkDFLwUoLsH7gsmH6NrlttN&#10;qSriOlQyVbOuAwEhUvC7ypN4Hnaye/zi/c1ff/nl4w+fbr67+A90zX/79tOvwKpfXQFoPl/HPsX9&#10;ybWt6b3D083j88Ppjb0vV648m14/ndpanzo4O9k6P9paLU9NrZ3s7h6eTx+/hGV6ZW9zb/N893z3&#10;8Gj6rKNjlA+C5cL+JAtr6F/jqOJsXVfBSKFKXSxpXfS1MX64k4WZIbRyv3ypp3fe7vYSoy8+/Hnt&#10;xo2v76582dw9AHTOgzJWaWgWy024/S4j3DmDm9HVA1BR4WKRIGqUsGD1FTFU6IAaQ+ZwhkwsrjcZ&#10;qogtSqDZqADjofLy8uTk5ARcznJ5dXW7fedg/XzzeG/68GBHKFV7sffdZwqG0Dze5Ajm7ElY34QB&#10;O5UsDke8MLIYHVwa6l6KFhaXe0Fv9vb29aMPQDiXsAGBZIALkY7Y8vDIylAsZLLFLUagfKQuL1YG&#10;1Cx8POtmAR0BQY7uBEGTFdQxm81KulK0mh1ga7wGN6miYJ2aEti7mPJq4LOx1YTfaXQlgsUm9voq&#10;ZCKRTCKWlYQlWbZakmc4Ch5Q9Xy6iKb6QYfL78JlCKQXBBdo4KaWCfc8ufP4Qc/9n37/6fe///jT&#10;Pfif2w9/+/t//O2nJ0/u37376PJcb8/wTAGZCOAa6M5KoFlpkimbB00n4VJC1VB5sIsRBLkTHzM5&#10;4kFzY+7ej/ceLV9+9AAfvc8v9w7FwpFEYzEWgU2I3waiAXY9OgD4rD6Qn06rzxbJ2e3hhYQFxxgN&#10;GECprCsUAfQRZLRa4NPIDOD2BYDSEq5gYQbqQi5kw99mU4S+lUc9rNOpi5pmgKHhYhEsr8FAY99K&#10;VsaR1KVwIZpsrRif28KSEbd0FAs4K4sRy1qSutqf9AI91mgQiOsyvryrratU4paqGW6JI9UqlfUK&#10;m1GhW9hFRgcUNhofauIZmAFDqvEXVTqxWCIQ8uXbqzUhd/Vgamp3/6wmJZNOwGabw5pyATWy4rS5&#10;J4VPrDQGl8/lScJFS6ZcUOdyJhc6/httoZnF+dnumcHo4GBscSaaw7YfAGNtmvZ7ihrS7YpEjBqx&#10;pKJC71pDyl9Ui3iVtFbCL4F47tzafLa3P4XPZtY3vxxv7G/cen2R1nDz118/wWZ+++vXGzc+ADj/&#10;8cf379///PzXtzdf33y9+R7B5PWX6S+3XuwdTZUxn6auVBNu7LINzw8BsBYWF5eWZma7Z2PhUGGu&#10;//Hf/+33O4CeTx/d7VmOzQ7ETC5MVPVRWgV3u7y9szZ1uL9VLTZGlldmZ2YLluBizAQ8xB4350IW&#10;S2O2/1F/36X+4ZmgNRkvRNHacmCk9/HTRz23n967f+nx7z89fXLnwq8OluGDR3dx4Ho+l0hc5M14&#10;GBKunR+QDGcPGMBWcwKD7J2suliv4NaEorpUlNdpiHSAVoslUkCprIzfPtm5OlqrtbWv7kyOja0d&#10;nJ6c7O/tbW5urcoIpzlnNoNojpjsDp/RlmgMRmOzK0BLG7HukaFC3AmrE3RbEbsFNBXBaKnVqrYf&#10;nG8ebYBGfnH88vmVL+9vPn/x/vmt9zfxkSDGVSFwP3//ZXN6enODBS/bPloTljJ8gaKlyJIue9yC&#10;0UdOus4hQ+FI3ALMFLOdaVi1LofLa4tYvX6jw4bzFRSjrFTE0rraBoIUM3YXogtmR4pOWZxeKO0k&#10;o/EbDUxeJtIH8l3b7V2ljp1atYUtNjyZXsWwyaLRYfR4imxdgPL5CBIH0gh1QE0260rG69Gg6XUR&#10;CsrF5FIwujg0NLs4s7TQCMVtOARuN6XQKQMoL6+USQcXMKHEiQeybldhbr4BdQXqkrVIek3dd3uX&#10;rMVkYmgIEDhsDiZAYgbEsmoVmIJI3CRVSrXXkcs1ZkYG5ubDCfPSPLCAEDqRDsZCtFJDpZUqktKo&#10;CGBaNFtT9IBWtduA0IFi9huKSZs1mUra7MaLg2i7M+VPpgAji4yKYdFavVLMH7tyZRMDHjbPTya3&#10;t8en9jfhDn+5cuvKlRcv99Ynu2RKNo5V4PCluB5IJRw+u8WJXhJGjwF4AKA9nmtTGsLr1lVANWtF&#10;Em0A0JlgkWw2bEGVJ5HAthNzOArr8P+dCUhLgBip2OhCSMA/gQ9m9QFdtiqstXG7ytiDMlErleRQ&#10;SvRskgHcbSoDlNeDEygefxGZT1qtwbMekqRIpVapresCWrFOma1yeNwyRrWsH+4/e/f25qvXNz/B&#10;NgZofvv2F6Dbb2/e/PTLzddAEJ9t7O+ub50fv381Pbl2erQ5NTb95fDkBFT0xvGzzfXTk4ODg5Ot&#10;w/XdjfPOzqnTg6lD+KHr01++PHvxDFT09PrW7vn5/u4Et6utxOMpJPk8SmQJD32yNWopp57W6QLp&#10;OoC0FL2z63kd6bGZC0Nzs7NzI8P9dy8PBT2s9MS7G58/fPj259d3LzaBC3UJ8umAiihiqCKrCDQK&#10;rzANpT3AZgN8MARNsDHaR6pNp/MiHbbDkTq9Pi/R40idP+l3E+gNTFBFZdfaFpoHTQDZ6Sy3d6yO&#10;T21tTb/Y2xrbaedmsSEg6QddmDDhqK59IebUqEH+uD1O0NONXC46v1RYWhwZXhmaW+7rGwCmD5xi&#10;JhIJNSJJlieZcjf1Yk1iZmB5Dt1r7U6sLSyiWa+nKTcrZQuabUkX/BOWvRW+7MG4zZkkmyQGTaWz&#10;ogrpTxUD4iYNdDkcMVmTXjzHd2vcfp/DYSnErJp0HSfWJSJFK6vg80BKC+RQkkSCqkhHuSzmRhRW&#10;k8PmhBrmS9LuVBJn+NJNOgby5+kFHP/8499+BnR++vDJPfwv0C+9w32P+kYuPbw8Hxs0W6HKiUSi&#10;Vh4guUl6fAaoCpRGqSNokk45ghc9p0anHTh0I5SLjtz56f79h09RifcMzPX1ryw14rbI7KDJErFY&#10;rT5PMZVkub0Xs8JWmx0qosNmb0Tj9lwubkEHH3uSBdqoKZHSSaBAhDqtCxAqbRMKBOglQuOND87O&#10;Dg4uzXaHUiBCgdiKZWJduqnVBYo2l9vtxd4ODYhTD0uF2ZacTEss4imkzbS0JcG56KZOKiPjkUhj&#10;IWzS1MUgMGAN0EWymcZVoxPxu9q4JZ5AWKqW2royPFFdpwcWhdxelwaIRqM9FgiWJEhthoJbhEFT&#10;XkKZl2YFQjm3fbW9iz96MHVyeH7WwdM32WraZbMZi8DwrMFowwLqxWN1kWpvCmfXfcZUkfb6QGE7&#10;vNgQ57dFooXBGFx0+Nb40hBAYtRidRUxuQYnB102k8npYctaTU0RagMeqnil1Xq6qedloAKUp46O&#10;v2xujU1OTJ7sPTvaP9r4cuX5rRcvQde9ffvuHezsj1evfn3z7Y9/fP/z27fPf/7zn9c+vPn4/gqo&#10;PHS7enZrb396/2xbLhBk0yr4WE5gW9FYtGEOgWSOhQtz2EdRGOh5+jsOIT/56end/kvdocGVmYif&#10;hCvuVterXR3to9uTZydTYx0SB6Dz4lD/5cHwUigFsgc+3GB0obDS/+hR36Wndx72z0ZcNhwccoZn&#10;h0b6+kYG+u7/9PDSw5+fPLjz808Pey49uDQ3dxkPu3tHlnLhwaVBTGBh4QBC3AUVFc8GjY3FmcEg&#10;ztDjW9Dxqq1KM8uTaFUqbZrFSLNiWUYhFQlGOycnyoCRXVxu2zboGahdGy/2ztfPVhWUzRxK4DOl&#10;iN3u9Lp9QP5isZm53qHGYPdc99BMLo79KS6kY0CTA5zy2LhcJuxcnz6HC/b+xcbLd7eOb719/eIl&#10;aJHnz19cef3q9ZXjZ7euvLx16/hof/r4GatLzsu0dwA6CziwOSuuUNxhM0VyIZdSJCpG4x5DyobR&#10;SyAyAIz9F9bzKSOaSRlY6KTZhO0ty/CZOJqKBBtDywPdgyDi4iAo8RAGHetZeZ4sm5fhqCh3dbzc&#10;0VGrckoda6MVNYCz05n0WJ0shqIpgBkS8L5ZqaRJEHJNDYHD/27YBlo1bBwc3IwuwtcSPvZ2mOIm&#10;nMAChcew1UqOvJTOdXfHgk6jKegwJu2zI1EQHykWYV1IGE0LQ0MJF8h4lsNiNxdyTr/XEUmRDBsP&#10;q6BGYy6oeaFhjuRW+uaWYtFQeCaWSJJqIplYgApDpllFdoBCP1IvPgNCj0ujI7IQjlth1cNeIzw2&#10;UEfxEMZIWmwOi7XDtg4AAP/0SURBVA+oows4Ms2wVW43W6fNK8p7X/YPT6cODqBqj66e7O5voB3Q&#10;rZdfnr38cjRe44t0Tb2IV4UqKWq18hSSkbgvBeLZQ6DSShXRLexibpSUiRgCtrxO12RffKUrFaUS&#10;iH1AY7Ca4hE0bLFiU7tK978ja3XY0k2x0yCblHlANtBH/Kq8bbS9c/xsggvSuVYSVdJqEs2E02yN&#10;GyOh3TQ+y1DDDSFUTQxzIkjstRXrxVJRVtLiyWujO6fnu0fHz16+BkgG0fzpl18+oRPHqwuU/vjh&#10;xo1fEJ2xQ+r8HNB24xCI+dnB2Mn08f761tb6+TROMx+uH4yPXXggHE6NX5iOw2/tnq+fHmJax8bR&#10;LijRjenz07Kwa7RWugjryNfr+axMJK401YxWWkeLM+A1F6k7ymYlX0GGYZ0fGBoaGViBvxbDNkJx&#10;+OuHG39+/68/brx9OX24tj3aJRAB0HqTfiiQcHkvcIvCaSHMC1LBfS5SKp0+n802mYqUjRmaFzPe&#10;aDJRTFqdoEnU+HiKEcvHT09P1iY7d8qrHbWuto7y5Mnp+saVL4cTbW01vkTldTkxdBYTKSzhmaWw&#10;PZn005Tf6gBACjdyBWCbcwMjQCMe3R1ZnB/qHR5ZHo7abBaz2QaK1aNuyZqeEAaUgj42YSRkAA8/&#10;8lpNykMRbhcebppD5giavBut5vmGzeWhVGk2y1Mk61K9CqeYoJYbMHgMvdppIPFuDe2xood+wt0M&#10;KCWcqkyflykUVUFLmpUpeHyoBFmxkjGYogXMFY+HC2aT02ozsgw2B6jXFK0xLN3//eend/7tf/yf&#10;//bjbyBUnj55+PDO7z/+7T//47eHPY8e3rnX0z23PABqP+IrqsTZul5S0TA6fASFcboaN81Kpoqs&#10;YgrKiDHpT5ka4cHuoYZ5cK7n8eOHT+/99Gi579LyyvDl3pWlXDy8shjBmUsXtkVSbLY75XPabA6s&#10;AKBXrImgMQVFxGcxOfGpKtYMvc6d8sJuZaExVFOsU+O4fiBAGhwYzN/IxYaiDlagGdAQSnFer1RW&#10;tAFDAvg+aFSM9EZaSyqzIqksU221WmhxK/t/LbgDUE9m0IiuYEkRuDs0bDaQgCYGYok5wu1ye1em&#10;VJNzOPxShiPRppXaSr7VEleUARU7rSYYNpC7FPAMKp1GExWGhoXG1gKHlpVqHR1twkzb5NnY5CpX&#10;IdaK6/D9pLtYTDqcLkcwl0v4KNjGDL5qyuJIuXwsNSwAbAI3YF3wWeA7fI7QYCEctyzEGrkwPg7M&#10;WSxxG0b0WWxWp9VXVEIttaEZhd9rYAXq+XylLhGMdrTtnKzvf3mxuX4yNjG2ubG++wUR4+Wz54DN&#10;b9/e/PTxw0d0274G6Pztxoern7//8x+f33z45d3NX14db+xhKvH56e7u1ESNBxuyiZvE6XTkYtGI&#10;MeXIzc6DxMvlFpbm+p7++Ntv//mfd27ff9Q73LtkanQ3/E3gbmqNnifE8Nntcuf4wdRYG9tUmFkI&#10;D80toe9kuGGlPU6jx+21RJe60SP2cm/vCgZNOCyh6PzQ3NxsYX7g9t9/6ul50N/74OmDy7PzcyOw&#10;BJeXhy+PLC6ElpAa2JNFYMU+U9wC5R8TCFMOc3TQHDehtZ7H5QG6TTbFeSWbrQJOrclLK5JqpsRt&#10;Gx1t65gcX8VRdgzgGzs7nD463z1cX5PXWTacVkyEFhoJu4tMa1wN0I8zM4tLhaHh7kIBXavnc9iQ&#10;6ScINxXgrI5PdvHbz4AHHe89e3/l+Nan9xvPnr979fL4/TugOS9eg5YGVvRl4xn8fTT94jlLyM/y&#10;2kf5AnzuLJXonDjd4ANdSLR40qLZpVIRHkwMp7x4Gu9FEQ1YZHey0LgK08grLU51dFXqTbqAAodH&#10;+pa7l4AxxR3GIpDTlMsDfLmSxch6UOcZ7vbk2tjBWgcIt9MdsZpI2S12n8sSsfqTBgagAcOa63oQ&#10;aAyprCubGJpONhXVVl0FesNNEk5M1s4lbEmM1MBRJtjfHpKtbrb4fHZ4uW8oYrOaBzFLrHs2ge3f&#10;LI1jqBCJLs4OJlkmu0blTSVNC0E/wbgSriKsb5JkOU2gw0NLK8uxRKIx17sIFzUaXWoYGUlWW4zn&#10;QqC9SU/KTXsMFAs0pd9ltWEXuyNSgKrlswUtvpTfmsAA6QXQ29GcyW4x0ganC9sx2UqdSp0GVcdb&#10;PQIVeDpe3tnpqI12HmJT86u3r15u7B9t7p+uyjO8fF3aqvIzJaBJAkXa40gkHH4v8GyWikRvRnTa&#10;dmGLkUGtaMHVabIDSoBStlLbbOrrKlW9xefoVSxs5YyEoFjbHB4dTvXqMHG+rk0TbjXoZ4rR6aWK&#10;krxU5QlHu7pWJyZWu0r8Ui0DIlFNoGtvgCHcGEuLx3XwF81yEwGtvo5BAAGAKyk2SPME1Ux7Z3li&#10;fXr62at3r9/+gs/Pb7794eMn+M93N3/45dOvOH7x7ePr5zgvcOV482h6b/pw6/TkDAD4dBqf/QKw&#10;b0zvrh+e70+Nr51Nre+i6f/Z2Mn6Fijp/Wk0tt14eeXZ0SEUjeP9rbF2IbetJuRgcmReW5Gi61Ee&#10;5EVTq62LAVNkIG4qwFagSmq12ZZeEx8cnJ9bmV1cnB9ciGsymx8+vPnjv//7n3/+cAW0c3kVbfuU&#10;JCvlDaRZ/qTPmUSjDY3qQjdrKDR389KA1XVxQKOskEW8Gnh1gAG5DUaH3UdqQdqQlLZtbB3l/3hn&#10;5057TSgc3V6dONja3Xi5t16Wc2tcDttjNUUwI8cRj4S7L88EbVaT3eCGH4FZqY1GbGh2ceDyyFzv&#10;o4ePoMTMoX7uDhmNtgSQbltSIxZWVdaFHBB8KKkOnITRiuHD11Ven59QM0Uf5s6EcyF0dPDZwt1R&#10;p4GmmLqYgcUH+EP78EgQSCTwOq/BUKRZIH7dVNHliMctFp+6klZmOVWRtg63lcMTSRVVmUyQEbS0&#10;bJLliswvDS7NNyIzcwtxu91kSxmhsAH1NLCSsZ47vz356d//r//xb78/eXwfEPXx43s///z3f/u3&#10;n588uv/7339+NDQztNw3PBQ2WVl1qVKZ18GbgiLAk2orSg06ZRmxPcmAk1KeZAL07MrcAqDm8N3H&#10;Tx8+fdiH7bcrcyOXexcXIgsrs+GgHdR70uAm1M0AK+mzAuOxgXqGz+W3Wg1ur5f2XlituIFUwY5Q&#10;UUW4fxSsXVKtE8MWBOGaTqsx8SoRSdhDS9FEigwECFqNtjN4+FI04VAaehMnk16KZBjQJnkoKjxF&#10;VlzPt3hQHkUYX6WxNRbhg43MzcbMRhZOMgRgVehgD2YlIn6t3LnTIQeyq2jJqoDOlWZTK+Hwq/gU&#10;BtS1CvgvQ+Gss9UQUAbUJAmbDa1RpTKJqAQwMMrlC7c7d9oEIrGyKRarVFJYpEUjkLKUL9FYSGj0&#10;aB+qYghXxOR3OQ0EC0O/nL4kdszBrTZSRNERLkQj8VwjYbLkFgeGu2MzQ4MREHgWj9tvdLpoDZ0y&#10;BYOYc4On+0CdKvpquXN7B7be8a3j/cOTifH96fXzLy/g69mzVz/8gvD8KzqSfHhz/frnb9//fPPx&#10;4+d//PHXn9c+fgLYfrV3NH384sv04RTQ1PEOgV5X0cHWcHv8RvNSIWIgPPHFGYvVaotH53rvPvn5&#10;zpP/+LenjzCqZy7sDA0Fibwgw0mrZV3tO6BRV1fLE2dbh2ccdzDWCA0uzWC8+eyMjXEnvQRbnbIE&#10;C32PLg90j/Tf7Z+LWpzBhSh803whPDj36Od7gNor3cP9y7Ph3BJQKDSlBAkebcwPheMJu9+NJnou&#10;m8WWKtJoXucEEhPGHipPCs9mI5EUYJBaA6LR7yf0emW9VepYXR0VlrrWTnbatztGO8rjoK/2j3eh&#10;Xp2v8QJeZzDXCAWBeURMLhKWZnC+u3smNliYXxlebOQWZuZG4JUdNmzTp8g0Z7Vzp9Y1CYXt/a3j&#10;L7euPHv9y+u9L1fevX3x5dXb5y+evbwFoLx5/HJvf/PLl+Oj6SuvWQCa8lF5q6UA5SxqiWkfHmMZ&#10;vc2WPJNNg3AKYH95iqaTRr8/5dUQLNxaKVqnVzFAgymyKa1y27g8cZqkDI7c/KDDZXSaAFoAGDWw&#10;P9QqGjQ2qa1yR9u4wq6Ozq3907OD8Q45VEcVYXBGQAgHcxE0PWGxgcaK9do0uy6SiqUSqVSEgzJZ&#10;AVpDQfHV1usgd3BKwstK4aNxwKGE3ZqiVco6QJvaPDQwE0kEzQm/AehaKOl3wKp2RgYb5gIwmrA5&#10;nHBTTqs3abEZ3G6/1ehsxMzoH5pMV9LexOCS2ZYIL0Tnu5cHlsJmh4FQsRmPzenCO2m0YQaIhvAm&#10;0RMMKuGFmUQ8Hk8MDo/ML6JJzULcEQyZQQ8lTA6XNwVUr0gF6lCQqhxepmsVB5i2DiYRnUfLY/j0&#10;H7M9p08nJyZ3VldXd7YzgDBZmaBW3u4qVaUBD7BbCn1BCNLt8rmMmG/gSaUMRbcmjU50aDKYZmOL&#10;TzOtDLhpYDISkRjojReAIFqI2FxupRaEoE7K9hAAWZSBYGu1ao0mIG5VBXy4G11dbavbpdJqu6Aq&#10;F0gqgDuESlcJwGf0GQ34oIRWB/7VwAoCoK7XV9KBdAVj9kScUkfn2tjawfmX558+fP307tXNT2/f&#10;vXr3w9dfP13Facg3H7++uf7X928/PH///tb7169vHR/i8fT5/tH0/u7W1jQOUmHM89766RZm2B6M&#10;H5webo2NrZ+fr59Mltd2p/eePcORv5df0ODj+OhsotzRlRHw+ZwW1EiJvqLHh884yq3FIVXsDJNk&#10;pWL0jVApdSDxdWklY4wMxkA8hIMWZzG/f/369T/+8f37P67f3JsCcl4uSepNUC5empVKgvS4MNgi&#10;m/ATLjrsQHACuWKBhMYeZzUB1BfDrdlNxgt002FL4TE/o66XToBFH25NnRysTYzWtjsnym3bJ7v7&#10;R/tba6MZOTcjYntdpobZZfDbGvPA5WMWL2VNWFN+F2yRSGihsDQfi82ODPcuD1/qn1uBknN5eTYa&#10;/9+hrS63VN4mYDsLFg0Fuw7nVIsM4IBUp0lh71LRY3QaseElakZveqs9VAhZ3Sp1ICvTBgByWPaE&#10;xQTqAihrkoaNzNAA0F6gXj50+nMCxQ7gwbaknm7W6/W8SCTjo7lhVstmSI3H0hhcyBVmlgqL8wmn&#10;Hc0BLQmbAaSlu+iLDj94cu+3337+j9/vP7gPgPrw4dOffv7733//7bfHw5ef/PSkf2jk0oP7t3su&#10;DwW9FUmlIslr8zyeCN01mwH3xREQBteRtN/lAvnbCDdCjaXZ2bnl/ttPn/bNzg4tLnbPzc+PjCw1&#10;giGQTwuNUMLpYVEkSXlT6L/kssFFhFLAoosXd49AEcqwGYKGL0oDmoKmLrJlsS0GCH+ToYg0Y8+Z&#10;QUgm7Q10QLQarS6aDTUMSjKbMADO+UCdeVIemlQFlHmFTCITVIGISvQgLTIlQTafb3ECjvnLly4P&#10;DC3OR812vxr+JImkramU8NBpu62j3C7n8+Eicqr8Kg5sZvklXisrkehBPaPvCEN5gY/ETV4AAVoD&#10;ooOtB3yUCLi1ttHVyQ4FR1jr4oNiz+OZV54vEAcog9/Aolkuy0KOwr4Ikjb44L3brC4nwIzHFwzZ&#10;rT6jywk6x0AR7qQpXMhFGjmT02nKzY/MDs4uz+BJvEErVrM8aGwEr+9LwS5PegzudEVXkfJXJ3Z2&#10;Og/O946BDE9NYN/05u7R8UvA5+dvf/310813b3/48ObGjet/Xf/w9ernv/78/P2PPz9/u/7Lq1vv&#10;X90CkbexN32+f346NgnMgpfXpdNKHZsuJjF1zVj0OqOxEB6+mOcHLl3q73n884/3796+fXdgKejM&#10;zTX8ONTDZis6Js8OxiYnJiYmz7Y2poWa4OLs4tL8yshQ1GIJ2lKmBcDRUDg6uNj/4O7wbHfv8Nxg&#10;AidkguZIqDC/tDjQ19O/3Nu3MoNNHNHY7NDMUmxxZGUIuO9SOGJ3Oo1uypDCIRqDF1OMHJEogOjI&#10;bKFhN3jx8DSei5qdFCaLeV0uL6lTsptiHne0o0vI7RiDsrS9urPaMXG6dbp7tHu4ubd5xgsYHKGF&#10;aBStCOORoLFIGSwLBag5M/Oxxbn5sNkcHoxFE85U0mb1sAi1VlCe2BkdPTjaewlF8f3L4y/Pf3j7&#10;/sqVVzef33r36sves39NmG4eb+6f728cH+1v7rEyGbmQW5XikxWpSJbVqSk3oSGaVS43I8M1lWbD&#10;FkqyirCWjU4Pw9ApACxS2VJUlHk9W9WsSDnyTJXPb+l1pDGRMxGMAf0PHEl0aHZrmjo2UfTSympX&#10;BzBDnoA7tnuwdjIulLBJFUMZrACekYg5FIokTC4Gw2WAtjOwKjky0OSCTKYkFwrxzKdLyK9WeRxR&#10;XaetQHFOF/2wO51QwpJ+NzsvqdSzqnhssRBCC+5kchB4lT8ZTFgdGK0XN4cXFmKFnM1djFs8Bvgj&#10;sMONLmujAOhsTKmqJVHT64hY7Dnga4WhYVjOJiioVgTFlMHgB65rjxbMVrcG3rDdYkJ/Fhx1Qp9S&#10;ROc5XABBX8pmctiBgTusaJuY8rI0FU6prVwGkYp+rXsgHsc6O8tdwu2xdWxcBqg6XSvvdG63d66N&#10;73AvniwoauMTo9xSNatkAHrVoO4J7E31GB2uopvlAXSmaTdZqeswQyANShFd+JUBGsqMUtwSifUV&#10;xpu0L3VHLVCPMQBEKVW7WGnMygPpWwFRQejyIhmvrXO7BmS1LBBMjnP5maqooiagWOi0apbLacX+&#10;PKhS6nQTfgSebINgk8JaYGuBbXB4pbbx09OpsYPdl798+PjLp1fvX33Co+2PXz99Anr951+fr169&#10;ce3a9Ru/vHr16tat16+efzncAmgGAf1l72hr6nxjb+No49bzK5unZ2NjZwdn5fa1rfWtk9Ojjc3D&#10;tXbh9snU6dEeLk4MV1s/nD4tY/pFFb3BZJK8RIIBRHiYnQcqp0ynsS2wIpZify0G+sIC0aa1gmrA&#10;YDMXCuE4cEkiu/nnt29/fL/+5399//hifWt3aicDRQQ+Mj56SXrdGhK/sCGZzUo6HQ4gZTjgZ3U4&#10;PCQIL7T3cDMMwQQolzEJTMlDqZppgq0o728eHp4fnp6eHoxvd4yfnKyt7pzub0wfnpXb5BmBTJym&#10;jZZcwgOABmx+bnbBTjM+FIJGSzARjyPwYCUZvjw3O9C73P/0ac/lkVjQgU9VHT4PrRN2yFtN14Kv&#10;3mQZPD6bM0kFtHmZlF30GQHh/CDBjS5TrgDiKBSxWOKgkKwsdlrb4uiVTRVtXVgIxuPmBlQPWxHt&#10;hVVFD+CiP2kB9mn1Oa0eTSWbFTfVDNzpplYvUQhKfJ6oosHrYUCLMPQNWoL65YTqkzCZ4qABCLho&#10;ruD88IOnT57e+fmn27cBmh+iXxOI5ztP79weGL7/9PGlgb7bD3p67vYu2il9tl6XSMUiAUfaJBl2&#10;QG1wocmh0QULjEoZrU6HeaERsTkW5pdmoJZeujQbii7GMNR9dmRkJmo2NxqwfcNmmx/QmUBw9uN4&#10;h5/lxpkNCgNAaQoEAINenmkoXyxKDYwKw5fEWSlayuDQZcDtVqZ9CYvDmMT8dAvgVyjoADijMUQD&#10;jYZAyBdplsHAgotRkcig1rRkLeArComMw+MJOJK8VMFTmVfgU63MAjrnzFY8wiLZaN6d55T4fCE3&#10;Ix8dlQt4Vb4AaxcobwUvI5AgeRRr0yCzVSBYkj6/KxJypNw0vFENocuKK+KWcBTAeeJsWyHi8KAO&#10;iFqSipqpKLpqHD0+3KY0lMfWyNEVNhNQuVPOlMZtTHltEZs/6QyG4na7zYpN6/DzWB4owhZ7MIFp&#10;f5bGfCw61DsUHVywuyW8iho+pNHq11Ber9fngFUILLMuFfE7diYnJ6amNzb2D09P1sa2YPfhFsSc&#10;w3effvn1IgrjxvVr1/+89uHrh89/fP/+x/fP179/+/gOsOUlgMn+0Tk6DY0DtJZrHC06vgQoryux&#10;sJAz+VLWxmA4CGQwkRsC8tl/+95vj4G5XVqJBuMLs2Y/EdABlxSsnp1OnY2Pr42PHxx+2RNSkaGR&#10;kcWh4d6VqM1nc5jCAHkzM4VodGb47qO+7pXekaVECmQaAKvP0YjNz87NDeFDotlCYTAXKiC0Fwoz&#10;K90zvY975iJGn9PpctNJZN1uiuVxOU2RpZGR5b6+4e5CwpWywo6zmBcWzC6acgPndVGqgIpha1ul&#10;rho+bobPtd1eHt/p6Jw6PV3f3d0/fra3VZOqDVbAFigxPnSLdyaTjngi0ogNLYWiM9GgyQRyLeEE&#10;tLH6YGmp6rw2UGGrpxvHz269fvvuxbMXr3+9+f4KRvOAmN7ch2IH8mV99wgkDFAAgOgjVkbA4fA5&#10;kiywtXoeB/kUipZIBIjLUXAUOK5OJJ0ufwqoFguUZAoWsFfTrEt41ayEw5GIBFVFVippcWBf56Fo&#10;WGyE1xxMGk3A52D7p9zspooE2iDh8DMlvp4EAtFeXu3I1EGPkBogemjaDaBmCgbtSU1AGdDQLE06&#10;C/STw8lwuzp2xtcmV9vbd8bHJ3a2R7uEJcBrbvvEWae8JMxwxM00mwAGIONlRVWlPdeA5WAenI8N&#10;LsVyCYt5frGAIR52I8gMv8Nh0DAsUyRupL1OSyIOO9NgUDfZzTyvi1/RaWlHZGF2YG6+gXnJYYfL&#10;FRyaDVt8RifOPftsuQLokiIGKbK8eDpiMvrxAWIxZXV5XQ4P4Xca3Eko2ywvlntCQ0EVI0WjnWMH&#10;YzttmfKXKxvrZ+vTuwcTozKJfHun3Da6s7Nanhw7OZ9eB9LYkeHJZApOS8qf2OmqtQlLoxi6rPRb&#10;PUW3wZc0+CxJQoOWLag7NM00qQIM0mrF4gCjEyNwprUSEajJSkDZ9MZnRmbDNliHNBkA+QugEtBx&#10;hJlWmsK+bxzdFnE7y6tn67tT2x1rB5PtGZ5CSxFqtZqtciedVgNNsfxFNelmAJ1ZLDVqZ3Ri0Nb1&#10;eUlLvto5ebK+uz45cfrsww/Hx++fP3/36y+/YNjrTdDPH2/88e3rhxs/wI7+9Onrx1vPnr9+sTe9&#10;9+J4//x8enp9DHbf1u7hyRYS9anxdr5UnM8rdrC7DND46LSTqxAAO+F3TZ4eHOxOT2O62mT7aFuG&#10;wwPtjI02aA0narVEOAHDZgcujg+wHjRBxeCT8TpcmWalKq9KVY7uRUuK5WVlJ29d+/b9n39cffPH&#10;H29uPjvaOuvkyipsUkO4/UlgeUVCDZwZLbbTpDUSiVtBiLjQY8qBzzKLDBubbQn0SPM6HU4/xhh4&#10;YRsHBBPn+1NbmMR+cHIyPokhW7u760cvv+yfbXe0VaX6Sl3lCNmNfhxttsdDUKQ8XlvcaY1H4haT&#10;02WLhKMLC9GlkeWZWDfWrXsP+xZzJhuwP2B6nrq8XKunK5SdJakAJlotRncaLd9EAXTgoDRuP7Bg&#10;RwODLBNB+FfODu856W5KRRId4bMkgsG4JZiDKgHC15b0AqlTsZKwltC1wgHi0+DxAiFpYryuOo1x&#10;TVKRIsPPNmkaaBnlgZ88W8gB27WAzI/AD/Db/Go14cYQZsti7+W7T37/8e8//vjz00cPf/vtzu1H&#10;j+/ceXL/Uf+l20/vPOy52z8Xi0XtBlVFIlUq9fWmFhMZgXIGNH5bPAg0AtR/0ZAyOp32wdmC2WE0&#10;+hwX3pSFRiQciy4Uhu4+7unvnSsAMJviwGisIG0pAoonntKzaBSRHvgZhiKJji9IPrNYsDCIAUNM&#10;1GkyZWDrs1Itm0qllNk0qdQxOI1kj8PmtprMjbDZ4kvBFUuRgTSOI2MOPUHSQF+lLQEfpIBUV5Hw&#10;gK8IeBJ9XS+RVXmS5Ep/3+XhlW5AjlgswlLjhCiPp6hiHGGXMCNDD/gSn7td42eEbW0czIOvpAPo&#10;l6RFx26VG4EBPdFycahKbprWKPPKgEyYQa/6sckOviiPU/X6el1JUDrFaHm0qqP8BtiPVkvEQml1&#10;QLEZ2q3KQ+lTeexAx2xJlyUYdxih8nhU0gBI4yQAf9LldvttQXOwEZtbBh0XjLt0LYnODYTTlCJJ&#10;lg8KoNEYN1F6AewsIUDjOsi14+PpkzVs/TidAoaMaQ343PmXHz69/fQDaOerH2/89R2U85/f/vrr&#10;21///Me1r7+8evby/TFu3qP1g7U12ASdq3KpOFtXAzjj8IrV3DBZwtFQ3GZpJByF/ge3e+4+/Om3&#10;e7f75lDhLkWNKjwIrEi7JsaA25Y7QT9PTR8fKjyNobm5uYG+yyszCxGTJWjGoDlgzY7g/PLdS8t9&#10;jy4vWVVNbHd1F5MmdKtqmM258IV3VcQcmwFonoWvxdlLPz0cjqQc5qDJ5fehqYbf4zPZ4e0M9S4P&#10;9PZfutwdy8Wd/mLSAew2kTClDD6Hw8/GtgCVUlTqgq9R0Ety7mh5fHJnAuTEKWzyo43jjfVOflas&#10;8tgSJtivqaQ9cZE8AXpzJmcNxhJ+vy+Bez/pwEMNikVq8y3uzs7k7jG6hD1/9erm2083XxxtfDme&#10;3oKPDIJ8/XT9/HR8DOT5wdrk2uH09DSryhGJFCJxFtaisqLPCoRcblcXVygXyBTVKkecZgivB4pL&#10;0uinMI2syDAM+qyAjhHIufLadpdCr6xnZRwBL5/GbgXK0MghL/dZcVLCQzDERSyNSMHj88WMhtFJ&#10;ZRxZPkCSBCynpNFotJksdqfVbnKmaEZFFg1QRUQ8fomf4Y5udx6cYkTCziQorLOxtYnV0dHRjp2z&#10;9aPT7dGO0S5eXq8l3UQ62xKLpQwsX6hF8ejsXPd8tJELD87Av0JBU4qCFwO1QabVRafFlNQUsYfL&#10;R18gml6syMg58LnzlC8SG+qeCZqgKA06fLZob+9QzmbJzQ8NBoHZzywW4kmC0dBeFFWWuDXlYanx&#10;AI1EHxstwyL/FU3B8mOjmkrFaDTpzPjUFrz/1dL23svNrbX146ODHW5Wz+vqaJPLRzs64PPtv3z+&#10;5fzwrMZptRRVPgfQeaK9o6Ot4+To6LRDwnJ5sZXUD2wPbjDt9aD5EWhcNaHWYQqtVNqE8icC+q2s&#10;iCSwrwOaQNPtKMwtLjiSwNfQBJAJKLVNXaajJCU8XoAVt1orlZXgKu4ff9k8XRufHN8GaqCjCXjP&#10;KjUrZTWyAMWLRIApUjgNTIOi1gIQNuv41JmT6Vg7WQecPexcHdv4+Olo/xnw619//fXr1V9uPn9/&#10;8+27Hz6/effq3ZW945dXXn/69OL45csvG4jO54eYWT6J4ainU52dU1NjE6tdnAruAn3X2On59Obm&#10;9NHhWK2VFVXSzXwN3tjW7vrhEcppuRBqJGgRGWghIJHZVquVzesQmwFQdUq1SofJsjh+hKlC2kpT&#10;y+HWhAqNOeQz0ER6+8Uvbz7/9cf3Gze+fbv+9eaXrbHOGg+IJ54S4gGpF6SwChCazWi8pkYuYbXG&#10;TUaX0Wm34VM9P4G2axTcaJXGb4H9iz7PKZaGqXPHgeCcHm5Nna0dTJ3Btp3eO97bn/6CGdJtwham&#10;EaqcCWsyZaDdBoPXhx0oRocFlMBCEIPYrBZg3rBSF+fml/DR870nD5ZjoHpSqZTL6GPJRker6XRL&#10;mVJlBHklCVhEiUGXlRTKi249ROcg1D4cZTQDtZwHQWZ0Gr0Bcb7C+M3RRhAUFSa4Gi8S5ZKUTp+m&#10;fU6XKRwyXdiKGZJJN9ps4pExu4new3opp9rSs/EXMY8uNlcIBoMmO7xLkK5ut8GN9NRNu/32Qnf3&#10;8NMf//73H//+t3sP7j95+vjR3bsgpx/fftTT8+Dxw4d3VwoRU5Kdz4rgRun0Wja7mQ5gwoia8sUj&#10;oUbCCPsEe2eTPkuseyln8RlwEsSCUayJBij22Ozdx5f6QH3j8Qd6yxqtHhpuAgHQXDS4SQZkqB8t&#10;bg2Myl2kmWZFfGHt2pLWxdgwqA6QqRQd0EvFTcpnI+tpFTutbKrdSRtUmiQ+rwfWjf0AoKDJdAD4&#10;Fz7IgE8eyMtkgq6asFSVKqGgVvl8gUwLqyzf4kjUwUuPLl/uHV4eBoSeizlcRr9GD0jOxZ7eDCer&#10;F8sEcqGwrTxayoDsqooUQAJVbPjUadD1AZAvqNLwCVi04XAhPBPperOpEAoEtZ2TqfFtoSKPFrl6&#10;nTJAaMSCWnuHUKQkmTQJmGF3qbApU99UsSstjKjUGGxBi9PjtdpwfFVDudOSALAVlluj8RpIImWz&#10;xC3mwmI36Di7yZgGokKkTCBLAkqVP25yGo0mB1XnVEUyOaDz1u7RHgDF1Bhw5y2gm7Ccz6f3bt3E&#10;fu23Nz/98uHNm6sfrn3/5z++XbuBpmF//fHXDUBnkNfHhwDOwHjHx0/hH501mUhWJ90eYLjOpDEU&#10;jUQGo+a4KTczaF7qfXS7v+/+vZ8eL8+HGwtLQzM5gxYorF5S3V5DM/3yxNTB+On09BSPTmDM3HBf&#10;78pioREEcI6ngJkRlNcYnO/tv3zp9qVZZwCTVHQBxu232i2wcoD0JcywFYLmwVgUba+7AZ37n9we&#10;CSYt4YWQHdviUkWvy4LpNaGZgeXh3r5LfSuLMdg4Rb/NbrLEc7mLXmMDw9AUo2pKMXa7xpULqgL5&#10;aHmic3UHqtfUISZsTu992e/sEtSB8Fh9Lj/FGKxoc+n22M0Nh9toNpK032FxFSmW1ZZ0q0gvla5n&#10;uZNrJxsvXj579uI9gPPbd7c21g/Pd0GybO3vH56cnU1tnUyOH5xCQZlc293Y2GRls2iKo8vyWzoc&#10;uRFwYaG0j3IBfPn8TFWJijzfZDQsYGQsjxdwSIcHndmsolTrABU12SVVpvWtllQLa59w5YI0AZTB&#10;hBM5oBiSPk/Rj3ms7HoWtDAXiDkFsgMzy3Sk0WZkqUiWxxcJ27Eg+XFkiKKpQD4ry8BFGQXJfHKG&#10;BlJn6GyHXi1n5Rq3bXtnYrKW1bErWR0UTG/KDdpQ4zbYwhGf1WFzXNh4w+5eigadHqs5nlTXNUaH&#10;KeGg1djvBJrHkHTEXcC29RKJWJnWgRQT1ICkViiXKZSzOWIjAzMmW2Jhca570FzoHhiZCSfMaOgU&#10;xOgpGywUo8dldbrcpFqDTs34gJJ1oWWVTNEKRdcLN1ZFuNVSjH0ZWztZG20/O9/bPzjcWJ8YLXFk&#10;isz2JFCNtampg/WNW+9u7R1NbWc4+HCLz+uCj1yudXSeHL2/dVoivUAAWKBtVGnCD5qBxWIVabWa&#10;0gR0lQqgcz6P+xU+Rl2rxWhafJLqpYuRWMPyv5XGxRpTSPSibJPwYM+ugWbrOfJMpnP/5fv3t16c&#10;bwu58gxHogS1T6rSaQa7ev1GDxAl9NRm69LsJhrsaNS6rEjCa9sZn5jY2nvxYm99p6Pz8NXbW182&#10;bv3y8ZdXzz/eeIf22reuPH/7fHP94AT49xag1Ze9/fONzcN1YIbrAIrjB1Mnk7AFR0FZdAmkun+N&#10;gmolpbN9ALnDjb2jSb5Ey9BMRbC9dnJ6Mn52uD7eJRJV5TVuRiHV66USsYSnyKN1k7ZZz0r0bA3D&#10;uKkmIDQ2bUGR1cDqSitbpa6O9lKdSBn9bMH0m+s3bly7/uf3v65fu379zfP1tR0hR9HK6xg3yDec&#10;PlA1A0A7VWTKYUkkLE4nZpj6jTZf0mdNFVkEOwAkE16IckXMCUQJr5etlwja104Pd9Fh6QDj2Mcw&#10;ymZjY29z9wSNzdBjM1UEbmWzubxQVig2y2Z3OJ02k3nhIrDYgZEu+CQmvrA4u3K5BzTnI1AUJgNF&#10;GFxFDaVqCfKVuqwrW6xPHEwItMp0kSWSK2QlgTgAlFeDuRYmhyNuRkcEIKMhux1qbrJIBpQBry0C&#10;egWfv6S8wAxswYTNoFGrVLQPs/1MRlvcfpGR4dWwVRT8TZLw8dPYXyDJyGV1xrWwFE1YIzPRiBmr&#10;XQ4oi8PlDrCRjTJuV3CwsLS4/Pjnv/324OGPP9570Dvcd/tx3/CDJ7/dedQ3PDDQc6e/EI740xw5&#10;T5QX5/P5OkAzW6XVByiiGM/ZnSaboegpgmClyVQwGhu8mPfyg5IFGeKMh+dHhucWFxdnuvv6QNo4&#10;Uj4LFHqjmyEoDWj3IugF2mBMQo2BsuGhNUAYyPRF46K2VdWzlVCxNQTUnKbbSytF0qbGYHRRaoJQ&#10;AR+jWF5MJHCA7jQ5faChFxomwCsoAxVkU/oLMz15x07naLUlkUqlWU5VJmbj5GilonEs9d29dLfn&#10;UU/vwPLy8MjM/OLMgiHL4wi3Jzoz4rQqXclyBHKo58KSgKPglOQcdOOqKNMBbV5JsTzxaNDnZbmA&#10;7iwADBi9GrpIKvWSbEvQ1T55un7SWcvwsP9EIk6rGR2/lqkKSlwh8AOpCgmhnpMV1yugwrViiVQL&#10;C55Es6MkCz68mmBR7HSA8AK19qZcKS/hhmvpCDVAVpodTp/PWxcp2WlWMOgixTKZEpnNxbyLiq3M&#10;du2MT3aubW1+Odpax14QgIqDtfEDQI4vz1+/fvUKTcN++Prm8x9/Xfv817fPH75+++f3zze+fnr1&#10;/hYaBu3vvZxeP9wa7wTdfTLRVsUBWrLoNOdAKyWCwVCsYI6Elob7Lw3PrYzMLd+HZR50OuMLSzPz&#10;C34tOgpVRycOoFxsrY1NHQD6HZ605f2N2YERuMorsUQiFwotNPxoDV9RF5PBod7e/rt3h0Ms3UXr&#10;CfBKxCdbHJA5EYflHYlghGO0MNM9sDK03D9SsFgtucHBICy7nDOgSgYLhUbcHppf7r/c2zswFAub&#10;E9j9Hw+Zg5HQYNiGB6ApuKhpHAZvG63xZCVuhru6s9omxEyBqVPY8VCsjjfOaiJ1Mlk0JF1+lb6e&#10;pgx+Dyh5q7UYIPxUQOP1eIpEU4kmb2nGW2TEpfLB1Pmtmy+Pr7x+9+71rZfofnEweTYFZAg+NLbF&#10;HsAPP1nfP9o/P9/c29hgwfqD4l6RKPLNQLoi4WV41a7RmjADS6LKr2opMq3Vqkg14XKhazTUMTXD&#10;1l10kCBOAjrDn0PT+DTDVntMhYaB9tgbER+UBQO7wrDcbtC2AeLi+YaCX5IAjl7MNLPZRMrlYTCp&#10;jzI6/DjDwmLRGg2IlIBenFdkSqCeu7h8RZZXA5Us57Z1rI6vrXbxeRwOrN8643cYi/4kxXih/BB4&#10;wpxYMNt8gM+R6NLi7OI8nvc5UrZG0EUE3EZX0uqjCYPHTSDouFNGd7OOjWcXdUMnKXV07nRU62wq&#10;aXPGFwdmo0HE+JmZaG5poP/S8mxh/vKlgSUzdndHwo0gBvPZbUUMOfI50SPRQNc5LXwOmoY6gNVe&#10;HdDQAVH7wcnazs7Z2U55/HT/HFb++GgXFyCYPwpbcWrr/BwdSW4925w+LAvROLnW1bW9trU70dW+&#10;tr7x6t1GuaJRgTKHa8M0CXgVLxoXekmGJjHBUYvuGNILZw581FNXqhiymHQli0VLLmFDZl5k0YxS&#10;WxdVZVJphfBSGo3bU4QKxKsJFJ17L648O95bb5dzhRm4+VD5MFxQRYBqchmhlDMk4Wap6lhammmS&#10;bOYVVcHo2Onp+Ork6fn+1ngbt31s89ar91+ef/zww/OXn67evPUeHXDwXHeno4yifO1s6nD35OT8&#10;HMg4rLyDifL4ycFaZ+dYp0AkEmXrKrrI0qhwOEwyujY5frK792xvjK9XsTxulU5Um4TLd7Y+NSEU&#10;iXgZYYbXklYq0qxYypHl9ThAVZECr2Rr1Gps7AGMV4L2BXUVADqO3RAdE2Vh3eDz5Mdf/fXt2ps3&#10;1/784/vna9e//fX2/Kyzxq9yshgy4DV4PCwNWxlg0PXOGsHeXYcTz6pwrhlomMvvKQILhHVPXkwi&#10;gYwDGsnoFVVheWwKjwG3tnAq7OzkHEMvv2Bydxs3k1UysMxgLXidJruRdntVUh3tcdnRUSgSiaPR&#10;E2hIc8QcipgLc309j0CB/n5/aDBnpRnSALxVJ83IgQ91leV13tr66ahM0VITWdiecn5WCTCF1pB+&#10;b8pnizfCwQT8nKDdgiZ6oJ2gMpviJl8SH24AdXQXrfCuDTigbUiEgRnYffaIxeYwWWweTQBoiQrd&#10;rDRAa3BIr14h/ZbCcu9cw5ooxKI5M+IzqBKTlZVOI+ilkcUOzs8u3//p93u3n/784289A32379y5&#10;NHz3/tOHty8Nr8yO9M6G4k5CnOFypHXs4atfNEVV8kqSToaidh82dWFfm4EmXBF0W07Yndh2mgId&#10;73HEc7NQNhcLC0vDvXNLOXvSajF6DX4WttWrQCMisHt98PkAnmG9YyMYk1Z7sc++nm1q8BwAPk6z&#10;Jab8qQBHpleSKauXYMG2ZLPxQNxptzt92PZtxPCoXNBI4gMSbCbUiqW41tpWJyY7qgqFTJbNCuQ8&#10;iVZZ11eajCvc3ds7fLn/bv8Axm0v90J1H3Hk+cK29s6yLEDQhEqbF6HXLKfKU0gkfLlEqaxIsnWt&#10;rlJvamhDohABdE45E6FwCImUhvZqlNKWNCtcnYCttVZuyyigAoukFRXZFLWtCqscgIe2rlJLC7We&#10;FvNkUnycVUFnnIoOu2TdhpSH0UH5JWlNOg1U3g2EE3A5xWKlUt4kcM2I2eIwmaxeZYXUpN3moDed&#10;5cuzbPhtA02q1LSb0PLbQRZ2nu1O754CSKwdQGXC4yAMXrvy/PV71HmgnW98++dfb278+ddfb74C&#10;Tl//gPlzV64cn5+D6J4+XJ/qhM+AnRfAyODtFK0JMxBPWOuhaDhoMTW6++/3dXfPrQzff3g55kw6&#10;4LbHBkMGbaWS52wfnADogZQ5A+08BqqlsxSwRocu7C0GzeGZpeiC2ZBuwhYnPNbI/NxA76Weu/NO&#10;SqnPY2MBmsQafKZgJIgRwYPhUCQUmx8szKz0Lg+tDHcPWmCT5HIWmy2+YGcIR26puzsKpGEZbuPc&#10;0FK0kTPbk16gE+ZIPBEN+9wkYWAxaShLlTxPLsyIJBluiYv5baUOHAk9PUEQXd/bmNqRZ4FG0Z6k&#10;ny1t5RmDER0j/Sk6oAbxx1AUbKu0TqmiKGwBVHK2z9bX96+8Pt788uLKlRfP9o4OD9fHdtZOToDa&#10;T01BhcQYgvXD/enNjc3NveO9DZZEIr0wRdThNFO2KmsJ5EI5Xw7KRtFS8ET1StMAy4ghrE70k7c5&#10;rU4frRNVq5yWTFCS17aFUiUbdEtFm1axLIMzg7aU35fINQDJ/HluFYR1XdLKp9FrnNEEKmqirpDp&#10;aTyRKoLA1KGbLWwKXdptoEhSpYRF5gYmCJCi1+uU+rTR4jCkdbB39MBjsy0JKCYVBYI15YoXZpbC&#10;pqKaKBq8uCI9zkjObHHaLAtDw33LQ7GF8ODszEJ0KRy3Wz0arVjtJuiUX6MxQKllkzRbLJBLALjk&#10;fG26nq0iNPJBiakMpujcbMKUK8zMxAYXQpGF2Ud3Hl0e7rt/v3cx50jaF4B12ewgWSIYBFVMOi0m&#10;m8PGqvDwMXg+k8kHsDPQQAJ9R066s902OrGGZ7lnp7snO12ZrvY2bikjbMcG5cP9vWcvvkyvb00f&#10;7XDRYhe+JtbWj8a7Vg+OELZPeGmCYjTe5IXdDIpan83h86LI1Yr1cI3qdXGWx89A2W7WpWKdsulG&#10;GyErVGkbaL+kz6Cqi1qtFk4J60lCn1cXU1Rdr2t1VVs7m8fTp2sTO6vlifZMC7YTaEM1IlDSaTMW&#10;WR6qCQSDVusqOoZoVpq6LIcnLJ/sn09NtGVAydaEVUFXeezo9c3XN3/5+vH93vtff/n45uoPN58f&#10;r4+312od5YnJCfxAnZNrB0BF1jrL5c6JybOzcke5c1WIHQOgY7B1l0o3m00tqOPVrenNzfNORZP2&#10;Jz1el0eXmdw6PNw62Knx+aDupRKZQq+DqoS0KivKa/VAnLHnBxZLvYmPNkmWpqnV6rRitPYUV7u2&#10;t7l5t4cQPvv6558gnj9/+/YXqOe//vFxc2pyu6uazVfYBKtIF1NepqllE4GKUmMLBeNxCyCFEWdf&#10;YV2lrCB9PR46rW2ySY/JAWrU7zG6GD06I69e3FfgXWdrJ1DKNp89f/X8+fO9sY5MC5gePhX1+w0e&#10;o6mR8HsNSn41n3aDenKmPKmUP+m0W4Com82NwZmRuz/9+PDB7Xv//nNvwQJr1O1JekhRbWcCG0Un&#10;O7e3VyfGt7ld8rxSLxO2cfkiLQnMC/5K1xmPNT7YSBmcJtDhoAaNBtilPnjTNmy8p1VqKuU0Jm0W&#10;KxBKn8vrXOpeglppieSCsIZhczE6LZR0wG24G2xdE3SxZbD3wf37ty+NFILm6OxcFBOqLnrI/nUm&#10;pFZqmSLtWRgYuHz/6eMnP/7993tPevru/R//+dv9u3cv9fbdv90/MLtgsViSmnRdxpFWtEo0i9Gm&#10;MUYFeBNtCw9G0BEeO439OAhknlmJRWxGo8sPbMatUhKuVCoydOnB5e7BwZWBbnQkcdgNOKTjodiV&#10;egATqtxqTTHpQ7chp9WAo+qqJm23uwwgBjVQQCqVgBo0REXtTQYEPOAGbAA3Fs2CtaYiil6D0WGE&#10;F3PClcHWToAugiHcbJBh2ooWFk77arnczsVs/gxH0bXN5fNkWWm+6TUV5ga654dGVrpnZ7uHQNn3&#10;j4yM2PNtkzujo1wxA/DrBWqQZuMzcAVPopcplIwyz+FA2dKx03B1U2gog76oppDZ7ro4dFMDnksU&#10;7WNAXsc7al0KbVbIz8JqJKXy7Z3tmqCawcnpfJ0xpLxKUUsCTDYLe0CrzCvEATXDkJQG6WhahTPd&#10;TSyO6FViw6khiqKLLofdlAgNRk0pmgKS7w1ZKKU0U1Ok3dgfhWSH5SH0pc61ycnxs9PD3d3Tye22&#10;VbSUPoH/O9/EdIb3b399+8O375+vf75+AyjuP75du/75z89XP/7y66fnG7tb67u7h0dHp5MdGNA1&#10;fjJe4yv0bMqA+XouX2iwYQ4mLEZ3yjyDWZLLfT33HywX7PaFpfnYgtnO0mnrgvL58TnspMmJybGp&#10;tXLn2tnZeDuHDQtlMAzaf3Ggr3eoYfNqgJcZjIAx8zNDy3dv3x5pmJJsPeAW1JFUMuVy4mFUbhB/&#10;bjAYm4XvGriM6Dw8lICbbYUd4LAk7EY76K7lB8vzS4vL/xqfXVhYCPlIpc7tiCdMDosdh4Aq+jzU&#10;GqgzMoUMzeixO5nbxeVOnB+Uzw5PD6bQruFoC0dN5FoNy+BVV6R6yhcPmnwGuFHwVjWMig23hyEY&#10;nU5Ne2F1cdrG1492D6c39uHC7h9tHD87Ark8NnZwMjYOVx+P9k/gNqx/2Tua3pyePgbtxBKDCtHq&#10;pfUAG73oBKIsX5gRVOUdbfxWXsTjZGEvojsg40dXSaPT57JavYFWKVPl8PgleSnDkyhJ8l+HSSyb&#10;uRGxeimW0byU8LIIACuFlg0yLy/Jo5kkbBu1SsIXiFQ0SXiLGlVap5dKKiq3V0P6XQaQiDRqPwOC&#10;rYGFRzn+SDjoY3lxG6PBHuocKJeOxELOYo7NxxomP0W5QYyz4NVYPnsc50Ryi/0PlhfnC1Fs3FvE&#10;EAQ/mlerCIqVxGwANxvEmlapq3ZxxJV6q6Wtc0pcOV84ys3wZWrrAvwRkwMY2OCC2RI3h+d7AZx7&#10;Ht55eGlkpmFpdM+HEhY7qBQzPrUypnwJEENWFihLYZdCJO8SSAOU10uz9RVlvSXvGG0DWj2+NrY2&#10;UV7bOigLq/JREMi10fLY6e4R+lW+3D8ZgxrfISzDHZqA5XlyuL82ujqGA4cv1/lKGjcZOgobLvx9&#10;XFaH1UBhcm0a/XnxHI5TLXHSQGzE9aZK4wco8ZksJtAFSa8hWWTrWzjaIRHXdWpGpySKRXVe38xy&#10;S4LO/c39A5ykmBjf4XLEiM54il702yyOJEF4WCCjNeqAUqdUM9p8XsTn1soHu0f7pxM1TlbGk8n4&#10;XauTY1ubX57dev3u1R4wjZfvXz9/tnE0VW6rCYG2dU527kxMlFc7x7Z217fwEGFicnKys310Z6cm&#10;S+MzdFhKPqfNVYSKBoqA0zWxttMhFKUJr8vq89kdbrTeXRubXK3B1uCIxRJeVQIfGXQIPm+qACjj&#10;sxjsmNXXQaFItWwNuyKGlYbulC14fx3tHfy8qLb/8fP3P77/+fnb9z/++P4NCsvHK/tn20JQKHU2&#10;nt7DJVZjPhWTDhBWtBdAW2qfw+rB4QW3IZn0gr4IKEGQ+SMJI85kWK2kWKSolrpWxw7OpnbPD09P&#10;1vf3p/dePn9389WL/fGaAn6y14nB336vN2lL2A00pRNVqKQpOr8QRFPkeNAcCoULC+ZcYXagt+fn&#10;/7jz+Olv//nTcCzhV6uBFml0Gbg1a2tQMw/OJtp31iZWy9tyhUQENF7QAtFfhC+6CUXbZW+Y/Sx4&#10;kVDDbLH5XC5QhnYbCEtgZyngj/DqVofDmAJanQJ0HoI3EE+EYyG0AEthxgmD8VEaNqNJa9UeU3Sl&#10;56e//f3ne7d7ZwcXBgGd43Ecd4QNCAVHjSnYUA6J1GDv3Qe3H9x9/PPvT58+uf/gyY8///b0/v1H&#10;vct9y7FcPEkbjJS2os/KsnlgTWRAV2lqip6UQaV020INZAa4hXJ4CZZm5tCRGyPesblFJ9G5Pb5g&#10;bPjS8uzgYPfK0FIu7kQ/YDZcFSbQBDrWVIFW1rCSF2rb5/PQDDZrutBmAtNzigaWWgm3K61UBigP&#10;I72YtUtTLI2GdRHp4jGw/EYcPkq5PEWv15Aywh3WEATmSsFPr4gyHaujXaWqAr08YZ3LeUBvpfoK&#10;6TMvzc4uRWeX52bnMKxwdnl4ZG4xQUu4aBEmTjM0lCwCuBUIYolCkRVLpE1VUwxyRAvkRB0IqN2A&#10;EqZ43O5yoTuIMYk5AWKJqMXpKo+vYdpBNR8QV0Vatrop5si5XV0ZWQtPuqUSqZJ0uwPoBQGbsS4W&#10;SfUinh49VqAQAKWo63EMLqBj0yxvymUAPu8DOIYyioZGJnM4Z8eAeLeKFbcGpIqu1ZJe44HKogEy&#10;brMnVYrVNUCIg8MjQJzJ7fbV8YPTU9CyW+vTOPxz8+vVH77++e3Gm2vXrl///P2f367/+Q3YLojn&#10;Vy82D6dOpqamTk/HgER2TpQ7z9a2uUBDcXLMwKK9lkbDnLBYfEVfY352aHZp5vKDu8NDsXAuvDBY&#10;iIXjfoZht9q3No92p9Z2ykDl0bJ+AqR8TaaxBjGzCE8v+5dnQkiMgUslFleG5novPXrQ0zs0GHcr&#10;A2qVmmBdNDAA+GKE0UJhMALCvLCEdkSzc8sDs2ajwZtCC9iULR4xw5Zb6Rse6cWR6aVoOByGfeNJ&#10;6/UaI/rR+IsXHYYS9JvmKGTwd0uCdh2ZkrCLK1w9W5s4mxobP9van95dXz/f2Ns8E/Ja+mZaKdZr&#10;UlaHzcjSwCZRMeymDnQNVGqdRKIl/QDfIn7H1pfp3emNI6AzoJoPz0/H104OgJaNra2NQ/Ef21o/&#10;OTs7RK+Szemj6Y2XV1iAVFjk4MdX9NKWQtQSlKpVvrCtVmrVJTyOhCmmpVAR04wnEkwacEbR4CWz&#10;wkwG3mytLSMWZ5tuNQgXgD1sVQeZrVUS9kIqm61rK9lswG0w0NqSUNESadXASTAaRCLOygVKwutW&#10;AyMIsOwzKyGn3YTReuZGOBR3OLFlI5jI5Uw2uw1e0wpS3JxrLEQHo4Ox2CCGTy5GguiIBewZLiaO&#10;Q1DKJuHFeDSfKdp3e26pe26mEF6YX5wZTBR1lTRlKALmJ3EYQwMyXixTavKZEkdH0kRaNNrZWeNl&#10;OtpHawpDdGVlIWIO4rsBdusILRTmZwozj+49vX23//LKfPfl5dlYw+aKNyJoDBz3pOJAxzzeopst&#10;7+RWBfyMosJm1Om6JC+WKOQ1btf2xPjaWudorW17cmy8rSoolYQdO+NjY2dT+y9vXXm5MQXystwu&#10;l5dhXa6udp6t726tlbd3TtGL41Sg1HhTLNW/TrUpDUGzDEYXC2mZpkggwZNweNksny/RMUwzgL6o&#10;JqPHdlH8TEaCdFNqzNYUCqRKtiqgYuHRn05cSWe5o+2Tp0fo+XEwPjGxAyDWVBOUKkCnfI5g0Glg&#10;GBaLoGhVRQu6tqnLt0AtXxzjgpad6BJweBxptm3t9HD9ZHLt9HwDIBmnKcbHO7c7Orr4pRo3g+FV&#10;E51jB5OdEyd7e+vr++tjZ4DQ7R0dqxPlUp5MgXiKRHMmUzyYcGl0+qZOlslw9GwW1ErQU3bsKfb4&#10;KWlpu9zB5cu7qhLYIXyZFHP8AJCVarYS5AK7IpVIpPpmsy7NQhEGtpLPa5ViUYvHBV40ut3ZObEJ&#10;2PzP//U//+c/v//xz//5v6CqXP3hl7cvtzp4PJ6oriJIDYtSsRltS0vBRyaSlsYC2geB+vRhs5Ra&#10;pSKBRWL6vSqQ9ppzFmfS4/H5qKY2LyjxSnBR8DnR+e7+9Obel5e3Xr99PX063iVRAgiYwtGG00C7&#10;MXUNT1spE7D1lcWZxZGV2Pzw5ZXZpUIhHAJpcHm478nv9+79+POdu7OFhhFbUeG2jYIgmxjvHD89&#10;PevcnjwZg3U00c6XiWSYvJxmiCKgDNxiT9JnwjBXp7mRy5nj6KGHLV9JQwpP0IOgfIMYqpoEGAOR&#10;mTSDHjHH44XunNNmZeGApJ8K6JUaks1ma7Ws+Cy2XP/0+88/Prk00D2zNL+UszgwwdSLY71KFfA1&#10;DYut9CZiy09+etDf3/P4fs/9e/ceXhp+9OTOnZ/u9CzPRC6iosgiOy9GBcmRKgm4xJUmbYvODxo1&#10;LJcpYbc5nC774OxK34NHd3vuLs/OD5odoKNdgM4VjiidDOUa80NLg9HY0Bzaixs9bnWTrQa4ZdM0&#10;W5uvqC5oE3AfP7arUGl20RoMAt3wIFn32kC3a1FjqwMMALISxEFdlw6k2cQFi0/5AbU0aSUwRAot&#10;5FlFoGEafJ4myQdQaADaZjhZKYB6vY4G25g1pWySnng4tlRYWJi7NLzSC7dvdhY03FCjEfaxRbAy&#10;RVK22+8vAoN2OA1pTECCl4UNpJPk2ciBCBaLxvHISDhn8RQBpuONoJGlQiMYgABBx872qJCjV4Ji&#10;SRNEgNNV4rQuclKlOHElAyqZhhWoVukqSiUQCBD1LS0TAJWhh3fYrHMkaopg69Qsiko6sTHCZgMW&#10;6XD4MCLN5HDCgsakPY3Vm8esylFFAGoWCBZjoxC2U/na5MHZGHYTb+yOTR4cAK8eOwGkOJm+8v71&#10;24+fv924euPqx683rv/5+fpff3y+9sd/Xf9w7erNK8c4ZjEGkmIcgHV8fLKzXJ6Y7OzIZHVYjglV&#10;gPE7IuZEHARNo3soFm1YLCuPBuYHY0NLJlsi2j3TsBn8hianY+xoc2ptAh33diY7V7fbR0e32yQa&#10;qzkam5+73Dfc29fXu2QO4rC6Y365t+fpk8c9l9EKNHXxqEVNamhP0mj6V9ypKYc9weFQeHFocWZm&#10;dm6xAHWa9qNJR8AViUZc9mihsLj88Pcnj/pXGpGFcMLhopQVHYFdDF4Gdh8QwHorAxAo4AlKcr5I&#10;rM8rBCVurUteEnaeHkyWy+Mnu7snB4fo4bCPPsMlqS4vacLb8HoJLY8nqWBPTIXwai6OmbNpKGVM&#10;Wis6u3V89AUDdo/20TS1c+fscGp8fO3gBAC6s71z6xxE9fn58a1nG5vT67vvP7FA22pVDAM6tlJB&#10;q2IFj4eqGJ9FavMKmVRFVFqofJu0ye4psjRsFYCPBFCmBojTLs/rpTpYJGxMxiWBgKJ7mF5LuNiw&#10;fiR6qVTJ0DRZqZYEnJZOo9a1BOiUnK3WuLI6W81OK3VNwjhzaXlmIRdFB9zZ+UI4DDA8CBc4ZI6j&#10;Bkj6EvB/4ejgUvdK99Bc91LDEhqKwU3A8Fq0/YU9S9JMBYqAwQV6wGgZuN+7sjyC0yALCw1z3MiC&#10;kgLC3I3jJCyaplksRqnD0AlJwO03MOJSx2o7VyjPCDj5YnxhIW7HBybxRNDqdSVy0YXwQmyoez42&#10;P7M4s9Tde3l5xpwsWjEXJrIQwXGGhC3lAcZSXeUKeLwqXLYm5vVLUFxxuW2rnZ07q9vbo3Bna+1d&#10;fORgtY7t8sTZ4eazF882d8eAKm63tW2vjZXb28uTZ1DtD9a2R8cPN5693N/miQMUodJ4vSwQ5Bq4&#10;vlQRUBpAg/DSaPgvVfBEIkFGoVeTKhVTBGJuB3oYx+RvK8vtMdABcQvekx4P+pQ0FKWKpJXXyjrK&#10;nRNj53vTR3ubW2udHXJZXatjaHVTTXuswQigM+ktglJSws7HFlIRJ1NbnTyYAng+XdsWyuU8Bb/W&#10;ebZ1eHgy0bmG5K/cxuViMwz8XoYv7BjldrUBCoN+3tlZ25o+Oj09Xz84OT0YL2NcamemTvkiYbil&#10;jYTJHoxYWYGKVq9AZqNJ+oxWh92O7VhWp8mqkbatjsqBLfJlEqmCXwWSl5WgFmrq6rpAWiu9OHkS&#10;Y2gQEEsMdJDo9RIZB4Tz9uoqMJCXv3z/xz8Anf/7j7++//Ff//zrz883Pnz8dGV3B7RRVtxkp1U0&#10;0VQGKqI642Yx6lS8ge3UmK+ActEN+KyhNOpmWkOQDOkP5kJxpzFpTLpBD4r48rby5NjB1O70+fr5&#10;9N4XROebr78cTghhoxaBwQ2GnUUoyAYKLUJZ9sJA73L3YvfI8vJI35N79/tXcCZzcWVgubf//p17&#10;P/14p687tmD2EQGtOMsTbpdrtc412LpQN5FZT0LxW+0oScQK9GTRp+mkx02zPNj4BRfN78InqLkI&#10;LFsTTkE4HCbQptGlaMQCeyLppYginr4YfBb0FggWugsRk49Wk+6kR13P6jHcm51mnLHL95/ceXLn&#10;t59//P3O/UvLQzOFnMWXxAMOIGyeCyegIguuiScx99t/PnnQA9h66fFvPz3sx+OlO09vX5rL2VIa&#10;rVjcZNKAbGIJTyCra1iESqfyWhPhsI9ipRyI9yZTBJj2yqXh2e65pfBCOGRxeYspu8nHyPgK0m5J&#10;LCwtxQYLi1AQFkImvwYUkhqTJGgcj9UF1Br86H6DJ5VMwcY2uOyhoO9i3NDLKvpsKapZr7BZ6FtU&#10;dAekIpCaOqUyDX/KDdrSS7G8DEYrFgkSzw28NDvd1Mt41apCWoHvq8OW4eBsFp6xpdlqhgTgUxdt&#10;jaVFNILqHl7pBprVPTe0tLS4BMXK4tXJsuJ8nURPWJvFHDZbiXo+35KhpUigWdcyFKweWAeg0122&#10;YCNn8RJuj9GSMztSFBu9BEQcIKAdbXKZVgmvyGjUWkFNkAVQEFfqQHIw/BUn+7XaC7t8DH3kC6DS&#10;oBEPhqjqlbq8FlkkLLuiwWfz0ITbZfT4MdzF60k6TSa4oCGoZxrKo5FU+UivxQESp6jthVjESmur&#10;q1OnaESweXR4NgZCeBIfQp1NrU8/e/H809ULqXzt2o2rb65fv/bt+/Ub3//x+c2bD5+ef9nYmN4/&#10;Bd4NLHJsbXx8YnW7XN4WtipAodgsmmmyMTvfaTMFc2EA2sFQPDjUOxttYMqgLRgKJWxJ4AhKkbBz&#10;F6TC2PhEO7cND9w6RmtCgaJOWXNLs8s9PZexDWx5cTAXtNgjs30P7l+klj6+PRK2Y6AoG/aoG5+R&#10;BBEyHCZzOIQeAJikOVgoRMOhiN2rYYEyaaqAMieSjnAjtzDf29OLXifmYCLuSBJAegiPy+VxY7hA&#10;E6fzSgDGmYtOXRHcIEEmI6+11bq45YOTs4md8ZP1rbWz/SOUz89efjk/K4/WuoTVuoqmAmIOBx8l&#10;ArVqqkGFQ7VSMv8qp63xL3ubX57tbe4fbh1M7pS3tyfOxoHRjJ+djZ2tda7tnm+dH08fTn853tjb&#10;O9+/dZPFpMUVjdtNYrSpSpvlYIgUB24+HseIRVlYo3oM6tPC9jJggBTo37w0f5HT3lXr6AIIrlSU&#10;KoPRCy9PMk0lanxFK9/iy+V8hQSopw60jj6L2WJFQido48GCA0otQK8GuApifV2VWL79YG5mZQVU&#10;xdx8bGl2ZW4mHAmhjxcOTaMjcSgSMecGh6Cczcdywbh5MJJMOq0uD8tN6KQYvKQKaAMsgxebtAyp&#10;mdv34crPwLZGt0+TuWEk2UzRz8K+c4IwOB02m0tZzcNdIN0GL1xOhbwdJ53whMDtd7msF3UuGHe5&#10;QYc2QqFC1OEvop9MIlcYWl4uOIoat98KEj8Yt1rtiYjF5yUItahUxVg5wIo68By9tFXNlORdo+3b&#10;HW1dHZM7QEckQMRKJW6XnM/LtB9M701PH62fjU+MA2YBVV0b7erYWVubGD87PS13rZ4dbrx8tj82&#10;yquzNRjg6fV78SSKYRgNRuKQFPyPSqkXKWQKgYAjTauxI9dlD2ITj9kcwlheeIsetThf0Yt1gUCz&#10;Uk+TtDpbFbTEAnQfGN9/+fLKu1d7p51CUQVwPsAim1ol6bEEQYLQ/qIKx5ylrWxWxuEJ5KMT6JI9&#10;dXi2LeRz2xSyyd0zAKYLi+nVjvZ2YbXKz2QEfPhwwraObQw8aSt3dLV1jK6ebW2dnpxMnWDfx9Ta&#10;zmjb5AS/QjtDscUY3FaT1ebweTTNPCKqvKWkWW5rKGIzUH6AZ5vVn+5abStxYEFWxUqoK3wFfFpZ&#10;Ng8FN4sHfJgwBr/Ex/kCGScjL/FaANKCklAOyDa2fvzu6g3M1fnHP//4fP3bX9/++scff33788O7&#10;Z+dro1UJrpxKmtA0ddq6uAJFMd1MRgB/HU6nw5lMAefyJ72w7T1FNZtyo02BKbSQw3NeoKleWsdb&#10;nezc6URrmV2oY3vPXqKN/etXm+USRobbYN2CONIQBi8TaLJpR2x2cWkwNjO3srjYe//nv/39SR/o&#10;r7mRge6h3p4Hj+/89tOj+fCC2eQzMPWWQF7bXm0b7RyDUjAxNrU+0dXeuQMkbmJVpFdwRDyuQE+4&#10;PFCTkujqQQNf8Hh95ov0c3j7AMyNWAFX7lDUlkSM0uCDdXxeRHksIGXMC7GZWMLFIgjQj8p8Vh9g&#10;sCM9FV6+9ODx06d3fv/5tx//7e9P7g4sDjbiqaLL5/d6fbnYUs5mj6c0blY97y3c+fffn97v6eu7&#10;+/D3e/cfPLr9+M7T/oGRmMNqSgXqKDgDlXylIuLxpAyIqAAB69cPG4WFpj0OUwTzNazBQsTnAIaG&#10;pgdWA+mNRBvJuryjpfHA+hgaKkTnAf2WYg2fhqSAHRHADALpAMOw2QxDYkI2mlYXDZYI/AhHyk1i&#10;TocXxDDmSEt1flPCZkB0brWyaB+HzjUM3E5a7fYwAM6sIo3w7PZQlbxEVuV2cDPyTLYCelfP41cl&#10;UMm0FRVFMCo1RZNUMl6YnetenMFe8pmhlZGREcyejs4UgjY/WyrVN5miy2mJYHZpLJEiEe6lOrY6&#10;0NSlSWz4J4peP1QMUzxoNnk1RNFlw8egLmyxV+ozXdVqW1tGBGCsg4+nlfL4rbw4n5VgjDlmiqs1&#10;BJOWSqD6q5VSKP+yKix8SV0raVWU+byODcSdrVWqCVby4tTHffF00OCG10FXQwTHwYWgLWkoqvVZ&#10;SaDIlrSyTZIhkpaFECyDgLR2uothcDjpfAIkfGptcnwMs9Y3v7z/9eq1z/D113/99fXjG4x3vo4t&#10;HNe//vD11/dfpqf3jtYvxqOnJnfWxrc7tju4MiWj0baULEORzXbZ3CS8hXg0YozMYh7FPOgvs1Oj&#10;MSYaduC4JJmu6CWlMtB3dCNpz5RGJ0/gx3DzymxL67YMzl6+ff9u78jy5f7L3YVoFJs0nt5e7r39&#10;299+vz1SCEdsfviQmLINrMSRAH190bXdmJ3Nhbtnw7lG0IHDum5Sw6TZboPBGLcAIoRAz4fCITwZ&#10;XbCB0vJR+OjFY3UaqCIgok4MVQa+oKSVMjJJtsXhc7n8TFdHGbNuTnZP1s5Opg7GD6anp6YAS/eO&#10;No+v3Dpanz4V6NQBaTYP8MgXwccSoQUj2odi36lKVRfsbB1twDXdXz9B5QyVs6MdhBtw/PE1qJBb&#10;R4dj6182Dg939xHD8WRbnRbraDdAKwPXSauFlSyCWw9lEASzVCFDDiCBYpjV60DvB9QEBWtEKhEJ&#10;5FwQzyU+v1XR6WDr+VIXrrPKOkC3Qs5vtRR8eYnPkfFklQB86aR14N4stbQqqgTY8F0SSTZbgZKQ&#10;rrekxtnLl/p6e1cKhaHu2aHulZVukNKDgxEoLJ6UD0ph0RpaGFwcmolajKmUzxHJQclI+Yzoa0lW&#10;WoCJkiZQyjTGUBpTNCt8uad/Zb4wGANiFPd5fBYfehNZfdh44laTXn/K6VTJ8jotmkuT6XpWBm+2&#10;hd2VEhXW4lTCbDIWkxarAc1rLZhH4TF4kgDEgHw5WBAegmHcniQOrCST6BmshuKOhAs5hx52GG4o&#10;vYxfyvB4JYSo0bZSS1yRVIVttVpbGzfDE7R1Tm2dnAHd7CxPru20r65ePI/enoRfGT8DFgkaevfl&#10;6/cba/I64QeRBCDh9+CjvwBsRCgpiNDswIWJZRZnPHXNi7k/ixk+cmIhBqUP8/J9fpW0ArJZn0dX&#10;T9CI2izU9jyvfXzqfO/W65cv3/76bm+SX0krdUrQjm6GSZrsTlCNRWCaOGuGYcqZLm6tHbBu7AzU&#10;81o7PyuSSRQT6xePibZLGblAxu9CsxAej5eptQm58GnR2U3YUeOOtrevTp5NbR2enh2cAkiP7XQI&#10;SzV5nvHbc4X5Qs4cwWezLj/N1kukIlxMpIZMxYHMFotF9ILyqhRyoUCE0liS52UUUrEUpGNWgpQh&#10;W89yFDI+poWX+AIeh1PNZPhVDvozdY12dJ4ebVy5+fX6tTefL543X7v+j//+r3/+8defeLb9cqqz&#10;TSCSSOsVbYCiVE0c6FYFlGkNOnWYrC6jw4GyA59P0kWPF6oIq0ixjI54oxAOAm1jQVlXaVu11e3V&#10;8tjhPnxNH794jnmgz289W+/gi5punyWRMDldXlDcKZpk3L7cbPfsEob7zS7NDN+9fefvvz0YHuoe&#10;gMU+P3Lp0eN7Pz3tK4QXIr5UkS3FELF20CGwDA4mOyfPTte2V3d2VuFqdpR4QAF5may66Ie3hDNF&#10;6LyFqOQL4SO+eDAYjITChZn5aC7UiCaAbKZg3aB5MDZEEx4TnnXH44m41UDgI250elZp0JjFmpjp&#10;7eu/++Dpb3//8d5Pv//2pGdkcdBscmFGmt8abwwWclDq/ExAKZWqnCsP7vb19fX3Azr/9BCkzP07&#10;T5djYTuLMrAYFR7CMlogqnV8IoqWsNgfYvC7KYPL6HPAuzQHHT4XYIMlkkuAtnMaU0VAQJPZVJR0&#10;cEXsVCSGaQKDC7lcIxexwhtHdHbTqjSboVksCuoVyGcQo1ZbMmmzw5fTVdTQFz323mLS6GeRtBFY&#10;eNFNpfX6SpNNathNXUWfZnndhMbt1bBJGkkvAdsIYyiA1AmE8hKXC0tMy9bx+BxQTNI8oLNGnU6T&#10;bq/LHmnAvUNwXpxfujgBGVhZhLK01Ii72Ji3aTQanSZzxB4aWmzYvKq6BKTNRTxlE2SLKgB1J4kh&#10;1sGExZEEMHGhd7rTo8Ex8AqnJKjyFXXQ7fkmTauBHfA5Cg5HkcWAG9iGTQIYh7qeD6B7AZT9rKKK&#10;nWqSrKKlUymVbMLLQhs2ioZCkXIlsVLAh/Sw8KwVmBVG8FqcmEYLVxkDTD0EWwk33Z10BB00SajE&#10;wrGpU4wuvtinU1MnY1CGto72NqevvP0KkPzXX58/f//z6tXr377/9ee1G3/CP77+8uvN9882989x&#10;VvIU0Hl84mxsu63GLYmaSnE2yzYYXW7KaAVgpNxJ+Mz2RsT0v+Ez7vc440FXQKtkw6Vh60TctS1s&#10;hD6ZaOPWVsd3anyRkq2r65hUpLvv0t2+4ZWVkb6efvQPuXy579KlS/d/+/vffsPDnaWCOYmD6uhC&#10;4bOhA48FTQQGFxej0aVCKGjy+ZNGLwHVUk15kz6rPZIAdW2JW+DvSCgUnZtx+Cz2pKaiU5F00Usw&#10;NJXG+t1SKBQcnnCUK1DgeTLoKqFc3ta5drbTMQks4mRqbe0U6Mzp+v7m3sbmxpfnN59feb83AeW9&#10;o1biZBUCBdRkUJ5uTyrlcvoMNLwDpaTr7Hxj+mj/8GRtYmJiB/Z0GfB+FPMOxk9OTw+n90+mkCFt&#10;rQM+bxw/e8liAvUmrGC4vwadrM7W5VuybBa1ikhcyQrQwUomA13Dy+sBcvJ1NSsA/8KZezm8dYWC&#10;L9PBfsHmWz+Fh2N1WbVa6uJLxNIWTkzzS5wmhRNUTShSHgProgeYBhoYINVpxmC0FptZSSo2391z&#10;u282Z47OAyntnsdGupnZQsKAT5dYzbyUDs0PDS8POorsekXjioTxfBF9uXB4VyGvtWX06UBdkVez&#10;4CU0dGJ2eWB+Ae7QUqPR8KkZVtIeyQXxaMfoSKrTbDXhMdLYrAa7J62TKngyfb2eZnQtrjBg9PlJ&#10;yhT3B7JNnzUF0Gv1uVJw3x12hwX1fMqfsjqSdEDbZDweDelmwQanSKmcpydZ6npVKOTo0sBqeAp9&#10;Ol/NCMQVEb/WvlpTiHXafItf297uwLCTUgbH0XbaQS1vj+6M73Rw+SKZsCaslXEQunNy6+ho9+Dk&#10;y7tf358KdV6brwgL0OMyGty0BlQIoWYoDdS/i2g67JHSXwxVUlaHHRa+w2ZZ6i7kEolQwpcysLNa&#10;imBLeGKV15u+MC+X5MWKrsn95z98/PRs7/Wvvz6b5DXZSjZUKr/V7w9FbVCM0WwYQyCgvEqqozur&#10;O2cX2ndramyinadlB+qc0c5yOyzFqlabFWtbwgyvKlDIqqVaG5fbVpMLACJLwDZWO8ur5cnTcyCF&#10;Z1vrW2c7o3I+p6VnPM5EbiGKvj5mIL8pv5tRatM6QP16QKWioeI6XVRAhxNSap2kqgAGAoq4yhXm&#10;AxeNhNlWS8YTiOpZniibqcFKlAs4oJgFVR6sOShz8tGdtfXj528/Xr0BX38CNn++/ub6//z//X//&#10;P39dv/bx5i9fjztrpSpIcF26CaqYUOmaDEEo8wGvLRFJOGBDXzhpuilvqkjBLdZoMASG5YyHooUc&#10;wJ/PjWNb4mxVOLpdHtvd3d148eLFq09Qrl6/frbeKeRlm0VsnDcaUh41k/QZiiBsY0Nzc7PzsUJs&#10;aWZ2ZGCl795P9/tXVgaG5vHR2qOHP917NBBbWIj7WYROJm8bHb3Ik8UnUtjKejZ20S1T7hK2t2eq&#10;PE4r7bmgbKCLPSAfDV6XC+RmLmh32iPhwUYuig6cC+a4A3456CxSRDFpB1UOuJS0RMxxtE2gWG4V&#10;OlEWfT4/kHu3KxheWhleHljuf/Ljf/z4BOD28aW5mWjQZnWhYWIkh0NbDsBAtZQn0SmJ+CBQjTko&#10;nT0Pnzx5eP9Rz+NHixGfO61rqgg3aAWSUEol4gAJGx2YI0Wq3LhlQdv5/bY4SGXYVtZgbCk2Px8G&#10;GnMxna9RsWzBOMlv44qLlmghNh8LA3/Dp6YpII6kGh+qpVUgdn0eUg0o402lsEnU6vFYLyK43JTb&#10;BTfO73fE7fhwIsVys2hNutJkKJa3SOK8lJYgVAyBghh+Hp6PEwE97FZYC3qpjANFuNqS1Jt1XlWk&#10;yJT4MnFThS2LbNplj8OOgss6szg7OzO/2D0wvLzcuwJvf2Y+50u39KQzaHMZnRYrlSzMROMpplJH&#10;d3qoLBUlG9vVGaDzLmsiF0pgWlQyBVAJFYZS5rXoHMop8UU6ioJlxS4WSYlQDrKti4thBCil80rK&#10;aygSaW1TmZeCHNKLOFVZvl4BeipJg/4k3B4WWiyw3AQ7TXlcSRbOGbJSBrioNMXWMV4jmnCzXBgu&#10;aIQrZAXRDr/H8rh8HrWKUolLO+MAN1sHa2NApQ/W1s7Gxg8O8XjvNYDzm2t//HHt6htE6X/+9x+f&#10;b7z59gcmVL2+deXl8fnBwdYhwPrJydjaydlqTZ4B2diq8fWapNWa9MO6REdgBsiIFW65z5nyppwg&#10;WxNwg4rKig4dzr0apaJ8MD5+srV+Mtne1dbelpE2ASHQLt05NLwCl3pgrvvy7adPHj5+8rBnuHv4&#10;4Y//9h+/P3n89GHfQN+ICXYZzXIlDUmbA9SzxWGOLs0vxWKDjVDE4XET7iKTVpNsxmhy2kBfwR4x&#10;Wh0W4LHhQm5heS7utFuLbL1OjfmxgbQKwxFEFYxelPFqOzVQ0FBWeBx+F5fP3Tk76ay1T0xMnkxN&#10;TB5tnk4d7m9uTm8cbx4dX3n39vWL6ekXz85PxzqqnKqAV1epGC/cc5fV7kwZvG6NRiVbPdndXYcy&#10;OrnTObkzuj0Je3uiHbTzxOQBaucjvAH/GqheP9p7+YLlJrU6kgmo4CpRSp0WDXek+Tz8MyuVioBA&#10;KDBcjiOpa7HxJgsSOg9Mgl8SdoE+glLIy4PoYGPTAw0kE1BCVAXF2AIQwAko7GXQsLwstFkqevxF&#10;YKpNnQqbY/E5sMcWzNmKBudCd/fI3Ue9QwuNhUFgzNFIeGkhF5sZtNCMx+fzBsQSlTOHtcZiDiah&#10;ZMI1boRNBrjmRCDPr3WNTq6tZsQSvlTDYMaQxxLr7R9Cu6GGyRQ3Umy1dXBmZr4QDfo9wFZdODWc&#10;wtUKRZdQwXKH96iBTdjitpWUxRRLrPe6WBV5Rhyg0GKbxWDyB9BifKphclhdVp8bO1dJfxLzPWCD&#10;p2UYS5PXqRllXibSBQJKvTQrzQO/FchEQHRAXmYl+GRKJMcgIy63q8bNcMvja9slfqkkbN/Zrsmr&#10;Mk5Xm1AIIhXdtE4Odw+nTg43bj2bGm2RDiu8EOykVNLjJlVsqEuYxaxkKEqtrOvFeXElAFCmNthN&#10;wM1NDls8NgMYEmpEYBuqsmI2QemAxqtUWqlMJpFKJK3M9tn5l+fv3r2/9frKYac8q0R7fjVTTHq9&#10;pojPA19FDU7BwBKt1nYOTnY6j14eb+4eHk5NtstlYq1W3yq1teFDdF5WxudlobRwZC0Rninz+fIa&#10;7lDgZdzR7Z3O7fLB4f75+tTF5MB4ebtNINGySa8DLTQGMawTZJzDBQskoNIqFBVgG7oAQ1IeTxNN&#10;3uEjMkp8bChu4U/kS7Q6bUUMpanKkcEvAmorSrXR9nI7zueXSplSCYfGa22jO1t7729++nj12vXr&#10;1//8du3q1TdXr/3x3//Pf3++dv3d7u7RuDwjaOX1eIyTJuEyapXw+ZX6igo4vhOoQdJlSwCmUaDS&#10;3MAtcUafIgymXHQhZAIOZAUmym7WZV2IoKfTGxvPrry49fbjD7/8+unmi61t4AxazHnHxmCNCteJ&#10;2+DMLc2NjAxhl8rAAE7K3r1/++7dnkuX57DSX+55/NPDlcFQwuRya1R5ftvq6nb7Nj7LmxzHQYux&#10;yU7g2uXOnS5h22hNyK9y6rCTNPgk82K4weuxuop+kKQYVAmXFv1BB5cGQyZjKok+W270dwZyR5I0&#10;2nW7DDSTbpKUSpcXs2mDx+s3Gn2J2BxUQfjqv/fzvcc9D548edw3tITHoRjSZl9YBN4cMzu9NFnB&#10;mGuPPW5LGsy3b8/FosN3njzoH5gJX7RvBQIqDRsbyCioymmoeDhKhAjNApCFFzd6PNgc6/IbUs7G&#10;0MwCopXDSgeUATeIXrvD6G62BGIyFY/OAzpHLnxNXUkamFqzrq0Ao0bDLwOpUmvcRrvN6vM5nID3&#10;Dl8KRTGVsrm8blbKZ3QlUykv7YWbwFQAzwAh2TipWUEyW6nnW5yWtN7UsDxeUi8XcqT4DCcv4vAv&#10;Tl8ApqsKXgadsrOArzhMB7rfmogEc4OLc0Mzi0PdwGO6h7pnLhpPw05GrGW8LlBJVofD6rSEFoJJ&#10;FQZOQkGFFwcBra0AOvv9PpO5EQra8SgOOKnH5XS5obpJK1oRKGGJVgPcW0VqGGUVTYs4GXQfA3iG&#10;taYiQAUwFXFAVamA1L6IRNDrAmq1UovOK0AhaZCohIYuauDCsAALSPRd8Rahvqe1Oqbo9VttLmsw&#10;YfUCQTOAoHYzapWa0QB4QxkkdYKJg9Ojvf2tM+z9nJqcWJvsXEO/7fOXb998vvoB9tAb2EQ3rv/x&#10;39/R2Ofzt89fb1559uLFs81/SecLM9uDsYntNjlHJMqMCrQUACMLSwnFrou0BgApGw4OFEl30hSM&#10;O3A+L5BOq6mUNUUz+o6L7gpAq/JFpoIE1IaGhppkSIQL3f09PZcu3X7y5MnTJ/fuPL67jM9ffvvb&#10;z3fu3Xv86HZvBO980Wr0GpIeLw4tmxuFpUHYA3ClizotGvHDOtQFDD7gQz6cenG5nHFzItGIhhoz&#10;MbvPihPj0rxEokVbRSXUF4VUwuFVM9yOdi7UMXwAffHkTjgKcqO9fXtnEp/y7e5One5Pb25u7MFl&#10;wmiLV6+uvHj9+uXG7snkzjaXJ9Kz0cbd5XM6fPDe0NZOlRd0tZdhK69u74xPrna0cUvCGuxzUGSw&#10;189ODtb+ZU2CQ2q7m8/fsjy0tq5MB9SaIkiYJiKwRKrX6cQYmpuViGSylgx4WpPB3FSAbgUQCXmN&#10;i+fa3JaMW8oC58C2XljBjFqL/f6yTBUgIJutKyt6LZvl93qB17FJEnYCpSKJgK7ZrDc91mTS50iE&#10;lxqJ+b5L/X2X+/uWZwGd0fMoYjPHGsHGQs6mYYAKu2gVqGxH0Gew5oYvzcQN7pQzHl5K0Lq8DsB5&#10;dXK0/XTz+KQKW5oISOtqr9USvfxoBHOg4z4jsFSNyja/uNg9Oxg3GByN+cGEyW5MxRcSviRoREql&#10;TGuK/qJamZevdimAuWoE8iZNVITtozwl5TemVHp8nON1mSKhhCOei9itnoA+oCEJvzFZVAfYRFE/&#10;2oHZ1YKm200CHQS5oGrWYb+JFMDFM1UFDhzzuqp1rb5aK6EVo7CNq+DvnB2s8kV5UZU72iUHfobR&#10;7fIStx1vPXBXWOtrZ/v7B2VhJZUEMAD6DyucZmCvoleYmKMnPCmNNo8D41oogSraZbJbcZrGEoxG&#10;LY5II2TG1FFxXksWGZ0+n8+LYcm1stlWdXTtFEjfl1uvX7/YyuB0Ek5kKdkEC/Szz5XyG1gUqQUk&#10;l8jk5ZPz6fPJtZef3j7fwHEqriwrEmWlEgVfnlGIZLwMt43LFwgu4imy+XwWfqWrS47DB3Jh+0Rn&#10;uWNnd29z9+zsZGxnAhjjRFlQVxGE19QYLBTmZ2fnQ3ZzNOL0om6qCzjpwIUVp05JucW8OltFFouE&#10;Oi0GTc3Bw3IOhuAr6/jQpJqti6X1iigjrK1OjI23twFb6KqBlO3s3Oncae88v/Lu09tfP169/vkz&#10;yOVff/h69ca1b//1j2s3rt8qgyZpKThSLNlsnY5NAjrr2Fi783qDyQgM3JryuhK2IpQ8uPEYgHTR&#10;CQXoPJiDpeOyOn1eitboFNsT8KHWN6BIvXjx/tevP/zw9esPz3fbW/msHsS4200ABqppgxc+sC+y&#10;NAIKAGOY7l7q7797+3ZP/+VHdx73r8yOXO6/++j+vQcxoCmYyN8UcbfhU7S3d2Kbzc7Z4dHh2E77&#10;zni5vVwehZ3XMYoPlICVMXCjDAaCdHu9AEq0G3vdL9rBUD03ovOxnMWHD3SS/iKUYBrDIqBi46AL&#10;AXqsrqbIZjYL0ktDeByJUGylr6d3ZGRg+dJPvz3ou3z7599u984WGkGbQaPSGCNLww+fPBoo2Is0&#10;oK6S7QE8ZAXy/rt3o0bafPfBpZFBJ45FsAjgjmo9L68GPKEojbJe0WoDIM7qKgPgbBwJg98DbDfl&#10;9xtNhZGluM9v8PhcTF2qLWLETAqksbquUxGp3HxsIRRHcE6l/Jo0o9FCcZIBy1UyF62RND7GdfgA&#10;6o0+B4AyfEYNrF8DenICKlE0gJMrbvERdRFULWlFGQAKpm1V4Ysv7Fht40uUsPM9dEUuF1WaUrik&#10;0paCVxUISl1CAfyrWhUIa3IeB5/FsQNslTcetMcbiwPdGLkwN7AyX4gtBENLi/NhB91swmJ1G5I+&#10;nylk8fjMoJ31eVzpJCgWoJxaHfAZg8EWyuVCQZORAq1iwFk7l1tVUQjEWgVPX8lK02xAK9irImG7&#10;AJ/hYLqVHn8yPscClNbn1RQ7QLKBYOSz0rpS5fG5QRtd2LpiXiajZqW8RKDJ0LBvcP1RRUNRhZ7d&#10;Xpa/Md/IxUJ+Rgm1C3AZOBPgVgCjiDwGmq3YOZuaPp4+xKPt3a2JncmJnfGp842j3c1bH/788MMb&#10;nHW++uHDm2//9e3Ntc83bvzx/evrl1+uXHn2ZW96dwuU89nB1tbY5PhkmStrVYVdHB1RDNSZIovW&#10;qJSSjARwwAW63efTNEmMIjAQSIxJIOJJW8pN6NoOps52OtpGV1fb24Slqkis16oJktEAm0zMXLr/&#10;8PHjOz89ffzw6Z07954CE1xZfvjv//ET4PWTx5cbUBVJltFlMHho0hVaWIgA7jZCIXPElEQvGqmk&#10;klZW6joCZ3LdmqLPClzUBCiO7Uy5iM2YpHTivEzA51TYOuyClcgUMh5w/dpqR1cpI6+1t+N8XYtT&#10;kkNhAy3VUZ7Y6TzFUbL1o+lpPNne39093997/fb5rVu33r/c2Nib3trmy+V6tbJJ+41WZ4piuZx4&#10;qkOrKi0+d7Sjo31nba2zSwEaTrB6gGbVO1C2VrfLZ+frUCzPNzePDqdvfkDtLJGhnqHdZFMvTqt0&#10;YlG2jo+PpZL8xXrlAc3Ua5s4JVypiwS8Fg90DMAzZvrJKmkcuQOSDIpOVQFZlRfJqpmqKA+QX4F9&#10;RBv8SZdXDWXWzSqSGEAeUKbdLpPJZ7U7bJGlgUs9PQ8eADXqG4m6kiBPw7HBBs7IxS12IwGE1GF3&#10;4EmE3W41mhozMxGfweN0otGQW53WENmOybHxtamjK0dtrbpOSXqMTqcjMriyPBOFApUDfLJZ/ejW&#10;aIw3omFTfHBxaCmUGwybI5YUqRXr1F6DBqqbQQ20hN/FEYukbpq7LVZjY0YL5CBcgrpYJKowFyFj&#10;NuBcQUtSU88qSTXSaQOlUyikUliO7atCBRQANqEJqCiKVAfyHIleJBAKOYoM3FpFNSPTAykDhOFw&#10;FApOqy4tjbZzFXqlHhNwMHgELptcKOxqa98ZO5nogPu3urO2fr41XlNUGGDGhLsIr0dj7SNB8kuE&#10;iiZDYqCFLKtF/2Ky6MLYaaMNtFO4EYxHIol43O4zEAxwa1VTpdJLxJIqH5v+eB1T+3svXzzb2zgf&#10;5+aVQLt06iZAtFqDGZlGo78I2yKd5fC7APgOp4+Opo/f4yDvsy/nk0JRXVeXSLLYliKTavWKlhgH&#10;NjGBQ4pDZLAwuHJYHji8D0wTlvHZ6fohfB10Xhzat1frGjQADo8Md3fPLUZDCYsFGH0q6U1LOa1K&#10;JV8HsgSM262V6FRsjaeoUtNqsVTCbxNm5CVZHt+qLFMStCR5ILsifq2rDSoJgNlFNOzY1Nn42tnZ&#10;wdjUxq13v379+ssPH79+ePPm68W/rn/7/u3atRtXJjJZjHuRoN0Y6Jo0WllC8VUFmkq11WyHXZR0&#10;qymfE0gv2m1R6MQHxRHejA/Tq9A+02dwF+m0RN6Gg3KnR8fAc16//eEDSvSb+2Ue1FQlsB01BrRd&#10;5P9R7lR8aXh4ZOTCXqr/bs+jBw9uP+p5fO/28MpK3+2HTx8+fNqzmACkRbMzSQ0uXGcZnzuPlzsP&#10;QMuMreG0Cnpk1OTC0bYMny8DSkZ5/AYoySTGThldgHmYfOx0JMzxuPkinHIBkxKN+AlAHKMzF2rX&#10;FI0WFMVAhTQUKQYt0EgyFVrqHgaS3Lu8sjJ89869+w9uP/39yaWBmajZ5CvSKUekMNJ3t+fuSDRi&#10;T9EEyVbRBpwSl6osCRdZUSfDsw2bx03TNBlgazQqPIpFsNQwTdCObA1NNtk02qI40Cc15WbB1TXa&#10;I6COzVAqrbBK03pZxYg+5CwV5ffSNOgumzkXdBktcZvRj3EdKrIJKy0rFQOXLHpSF7QjiYXBZHda&#10;nVaXH/ShH4qNC52EkzRJFV1WuBw+jzqfGa1V0zTJUDQBOk6AB39ttWo+rYGXIdW6FoCzMg9iVApr&#10;QiqCksfBkAEeh8MtQ2HmZYESshlgWKZEMDLY3T07H4vFCoODhaWoORSdGRo0eVVsQEQWLFyvx4We&#10;zU5jykDDdUvYNNq6VoWzkF5PChvmQzmz3eUFVlA0GH1JuqmtSKByZRXSLF+hRCsGKY+fEQpb9bpU&#10;cPH0BaQ7/HmSYYoGJk1qAml4xyD+cTihwrgJdQDEM9zCojHJwlnnIhlIU258PE8wyibjxsyiuqro&#10;SiyOzAxGTTTh8VKqtIqAW6UGtc1yOSzmnFEnzbZ4bZMAkWMngM6TsFlPpw7Wj45gbf9y9ePHG9/+&#10;+QcGVF3789u3P//88zMQ3a+vbl259WIPtOPG9Pnh6cHB1ino7bWdmkAm4mVkOspABlh+iq0Ty6Ds&#10;YH8UHkSRUkWa5S1q2LA/0B0X+ZSfVutrExOdO9ujaGrd1SbkVLALJN1kA+O0+oKLy30Dc5eeAhbf&#10;uXPnyW//8VtPf8+Tn+/dv9t/qef2pZiNwr56lsvmMKZM4XAII9Wg+MXjLqYCUkKBaUnppoplcHtd&#10;KTftNdpBxSfj4YjJaQua4zYXk5VCHW5JdQGtGMQK9sGL+Ng5A+iMZI4DtyGfVfAzIKxq7eWLDpCJ&#10;sYOTqa3d3d39I6iQ++tb0y9fv3t+5cWzZy9uXXl2PH22On4GHKsJ5Mefgi1IeIGRwn3R5WV87jb8&#10;6YO1Vb5en612TZycTU6U20c7avK2yan1qbWDrcPzo82NZ+9+ZbHTFVGpmleq1AGxLFshWOpKC88/&#10;8+jnqqzkWxxOS1/PSrTwAZXNZh5NwrABR14qCfkirQq0pwpdUWAnsrUAZVmRRNDexpPqmsq6WKlm&#10;QGIaPSA0/V5cSSqSUTcZWy4XdDotDp+lcOm3h5ce3X/Q03N50cJoLLkQuq+Gg5GIxWZNsii3B10W&#10;Go1c3GZPhEC4unCN+5iKVAt0kiY4nWsHp6cH6y82OjlspYTOxQaD9lBsdnYwhM1R89FI3JSIG9hp&#10;xm8ZnC/Mjwx0x3KDQ7MFi4GpcDIcrd/pB8pPaascqYIvqcgUBFHbyabZlMdLaDnc9ja+WKfIiJos&#10;nIRPXkwneNjSFlTfJhtqHCXu2Ong1UXy7VVBFpSpFnYDjncCGMrEOkk1I5BkhTUMv1SIAMQ5LYBi&#10;mURf0aV1EoWAl6039dh9D8AmxtsPnKetY3VtqhP77YTwH1vra6CWJKDU6KLBU3RjVp4GH5vluXwp&#10;ttyIpSJpWtVEf2zUdMmU1ZJbCKHzInqm4LFgyqthp9m0W5ev45NwTqvFad/afPb89bP9qZ2MVMkO&#10;wO+wddI6oDNBG5JWHywilSaQr9YmpqZOdjePNl59eg74c+vFs/PJLpkWvrelEIk4HJk43ZRqSSZd&#10;keaBlEnxSWyJi1alPAFo2tG2tlXYc+XOsfXp6d2zzsmzsclyjVehnAuFSPTu7cvLc7GQ2Wz1m3JB&#10;U9wXAEIIeBmgkyZzyOpWs9VQPvxeNpkqstFhtqrIYENtU8Nu8QVAibJZkYLftt3RgcfnY2MTnROT&#10;Y+tHp+NQXtYPj77cev3p6te3N2++Bd384cMPv3y8+vnb5+vXr129sgabQoLXPJ+XipVQAkC4w6tp&#10;VGl1EbasBfNY2GqD0REPJqCQUsC5NSo1XGMSI45sdiQ9Kez110PZkXdtj59O3/r09ubbXy7CrX+d&#10;7sy0snqtXqoFsst4fEYWqFZN0RG7fHmk99Ld/pG5vkc45vv44f2HT3pABfQ8uXfvyeMHfXNmGp1U&#10;3ZR09MI3bmd7dXJ8YnwKnwqcTK0Bucb6xRVyhaUMX6ZnU+6i30+B+PFgzhbINiMgE9p4h5y+SGFx&#10;dgkAJJqL+7zqNO2L5GxJfNwWsbgoWN1JK812J+HPeTWwc0nj4Mrlngd9A8OXR1b6b0MZhCp458Fw&#10;N+xEuzVlbMzMzw73rgxcnltYWLDRcL1AzTFQQOtKktKkxa2sIeRED3i3hq1NE4QK+6go9O6+aFnW&#10;uFkUSQOeGpNAHuNAflgXx6zRmULE6feZgiZWgN3Us20JZ9JDqQgDcI2Um/JYTVaCFTdfWKcyTTaj&#10;SuP4CNQbTdFlj+QSTi+FzUU4AGc0ghwDZQaXwBac6Q7baIaGPx93QGFMS7g77VXGT2lgo4Pw5Mi7&#10;0Fq+wsB9uZC2F9EBdZyWR9tCHAS7ENE8hUy+vQ01M8MT1dlU0ev1BeO2SGy2e2kh3Ihgd3YsDHLi&#10;IlRbpfH6i/RFlCXlxRZSeG1nvDFTSLHrStBPToyEgBUVMefMNkwVMNAem5FuSjCjTavTS7IygUzZ&#10;rEtlma5al7ya1Ytb8i6BDORBRRvQwK6nk/jomEHn1QAmHUhBQdWbbEBnUgPl1+D0eT1GH6CzChRr&#10;RdpkNGyxWEmyaDX8j9sR7R6ZjYVtRNHipDCn3GVkEV6/xxdZGFycszTTbhahbNUmxjCi6mR8YnJq&#10;+nxq63zj2ZXnnz5+/Hrj2//65+c3X9/8+fn6tz++f/v+j//+59d3r18/f7G5v7/x7Hhz//B06vQE&#10;0Hl8tVZSSEVVmZ70sCg/SKBsVS7nZdpKEjQP0krkXNA+Afi8dfXFBApZ9HtJXQt0antn52ob9tHW&#10;MhKVmww0tfqm12qypazmwsxCaKjn4Z0nT5/cefLz//1/PHkMIvpxz/DcSO/dvnkTFVCltaQzCGIs&#10;shCy+IBx2IFI++h6Hg02WnW2Gja4wQOMz+ahNKlgHCinaSHoTCXtwUjcqOJk2UrQkxcxqlmQzxVt&#10;XsGRCbg1bobTAoKEYAYoX+XjPOxqZ7mjrW20PIbt7aen6+f7R5ubh1t7t56/hxK5N/3l3fPjvY3d&#10;0/PN3fGqksIpvyLNgAhguQOwyPISGX904mxsooMvDlQUQkT78mp7jSvM8LrOtqYOzqYOD9fPN1++&#10;f/6cVa9XpBiMXgFM54sqyjQ7De8QE95ZRRaOUFdw7YrFFWVAqc/jnJCwVisJAHb0UNuYItEMIEfG&#10;DIKmKi1CqiFs324TYApaBZUJRk/gMQv9L5M9nZLxOoOhiM2Kjf7R+bneSw/uP77/YDnoofyNpdhg&#10;OBeKRMLAS+0uQESrzekDwh1PoLdSxOKw2YD4EFKBHNSTRNIS7mAs6NrUxtF4lywrURlz82ZbYnCg&#10;F1RZeGZmcHApFptbjsUdjgiQ3KG5AUTn6EzY4acJDUEwhMfq8Lmx11ynbMl5eHCab+to6QK00Wks&#10;BkSZbJqiA8D/AxpvCgsAIKBBoxXh4Fm2rlIrZR2dExPlUSEgEkhgaSWtMSRTpDQrFikkcCMk0kq9&#10;pZBkOVWBAMNuQD3zYecB74F1ANJcklXgeS2AsxjYq4wj6CrvlAHG0C4zU16bmFjbFpRW5fAHGBZc&#10;R6gQUBsvTgxb2TpOoeu0aCajTdMel89qTzhcyYvcMqvT5jCZ7Ilc3JjEU0FKo9JV0joRqHSJLLOz&#10;vg5rZ3p3bLuUBbWvbOVVuqyezYJqDZIEVAihZldkGaCJnWu7xy9vvbv5/tbr98fnB5M7oxmZRMTJ&#10;CDNVHghZfR4jiFQ6KCEiDk4SgIRuVQWwBkpt2+UOpBrl8sTZ1v7h2nZX+9raxCpXpiN8CzMLseFL&#10;lwZi4VzEkvTaQuGFhaBXpdOxKRxos4caVjyYKOIcWSqZ9IBADEAdUmJoplLVbAkEHJFIBrsl0wGM&#10;u70d9OvUziqI57GtNXi5k63dzSvPn79+9fr981dvf7356pcPN9+/++XNdQDna2++dFRlMoVI3FQ1&#10;KxdeEypSQ4KaAIRWUbaQ2eIz2h0uj9dvNSUcSQNactEsFgEslKFhDYDUszmdNp87ANVRJuzYGTuF&#10;V7v5w4cPX79++Hr1+q/75WoLuLZEpNdVtCTUbDabptiEMdrb13vp9v1HyyuXbj+4e7n/9u2eR/Af&#10;wwMP7tzv6elfnpvN+WF7aJVK2SgQjo7ViTFA5DUk02MHY+OT4+PjwLDbanIev72dq9CiZRf6VLvR&#10;zaxo8Kd8gFKWSDAOnMyei83MxKJh5LVBm4FgWIml2EIQm/j9LgNBsP6VCovROni6SDsLs6Cde0d6&#10;Ly9ffvL7kyc/3bl///Gl7pmlRjCSW5jp7xlZXJrB75idKThJFWlwAboQGnWacFqLtCbd9Jj8IINY&#10;bobNRg8cuFuai2f2IM4vspOLGoPDAdTBB28V1pgVnyr5TBF70uB3RIIOL2GAhQcg7E0Z3CxDyuVK&#10;Ft146gCY5ETbOwyMBFLKRus6fMgAFcSMuX8pn80GS96XdFk9DOlmIX0yhUJAquCm+X12W4qFs018&#10;oVxUBxHPwDbI49leS1LHWakAdlQ3m/VsVlyBPYnjw2h2IxZl5HxcxRxOpqsDXUKkOhV8HkPSU/QF&#10;B9H4oBAOhcIoJKCSkEyzogR9C/RB7TXQaHeSBGxwOhzx2AzQFsrrsocK/3+W/qurzWzbGkYVkATK&#10;OeecAyZKQjmCAtnlAJJACcl7rf0B5aSCItvk4ATOuJ129tW62W97vyq7zvL1Pnu39v2A82vOGFqv&#10;WtllY5CeZz5zjt77nGP04bNorC7QGr6wxqHGM3JC1F7iJngkAUsJOhFWuMyTjqMVVAHYF4SLAhk3&#10;eepEYhtkiAz72zjxmAWiVruNh/lEwC+YvURs4y7BbG24fSBqAIp2iUIO3EMqVMC0lhFL7LZdE2pk&#10;grlKI6q25j0KodQdVUtl+YjGovWNVce80agmms9Llczr4+PTyanNqdmTmzNAnfdf3r369AtO7Xvf&#10;f3x/cP/nj+8AzX/9/PFff3589X7h5cLR8enx9vHu1sHNAWhtWH7FgoBHjTP5VCHgB0wFOcAKg8Rg&#10;xkmwXhmMcjwOo4rijieXs0GmeOxqu4fFL8Lq7Zu63ihTadREySPCGjyJXJiHh2vWe1N+XaA1/uzx&#10;+sDjX//tP/7t10frA49+/c9f1ycGRwb7GwYJUSLzSCMY/kwBvUXjMmFWoEPctTtmy0U2pzTGVkrz&#10;YolV45ASnfowMDpsd2PWOKyBcETESpTYCSVQNHkpjX4crA5m7PNALNPKLC6P5RHXOQkOMKc4jVns&#10;oRdhGfZOT15vbl6fXG6dHb04PNw+PjpcWDi8ODzaOnu5sA1yGgX1ZLEjc6MXvNqOPQxEdRaa3GBJ&#10;cZmUaBMchFgnzmcpGXQaUBgaicfcnAM9DtgMY3+xcHFL4LAVJQ4PEKJMrxW4WHujKCmVypIYiBjE&#10;JjsCK8RGIQQnYp3DE1D5vfv7dAZNUMLGaCq1nSjqth6op9kKiYhXoOFG/fQGn8VFW442OmejSQ6Q&#10;bVFb6pAp6kKCy2LS6UxGY9ifCfoCrcE7j57cWc9qVE5js9ryh8wA281qthrCzLqQMUJwWIyWUApA&#10;OwQ/o/Oa3USIipQindxD6d3bnJucmpw7BuTYKHCEUlNQbzU3VgfWKtWV5UrK32pVR/7+bHQFO2NU&#10;VrLL/UtjELK0bpvK5jaFIFhpTBoZHr8kPbwamVpvp0n8eBq4pVGrNUZEaTHICzs+ZqHM1jWfjALh&#10;lneYRTKfWa4LlaQezEnepPPSpLgA1Gy67dBEiVRqAp9mWqloK0psEK08EpXGpwkSINDjZZZSLodY&#10;UcJypTKNgaUR8MzSgGwsAX8Pc3MnN3vjJMbGTI1MqZEK03sFEjemcjoIwHRsEKSkKrusLa9juorH&#10;QyTGhEIRAXADYoDe5Y5qvRqnI+KCGwB01rrV6qQwqSIq4AF6uDwgFR3a3uXU9NTVwenkdI0ntkmE&#10;CTagM5voMLus6CrttElEQi4mXdMpUwe3Cy9fvZ6/OLy9maTszWzUIG7R6EUyDU+aqVSYENyYgl2S&#10;s8osPMFWtJUkDGyIzkUymd7b9evYvd4gx4tTU/sbdJ4C91HHKsuD66NBfzNgdKtd3lxlzOciSEAK&#10;BXzekNbnN6PBkcvhdBh0YSsE66gj73A7gSwq5G0gAiRBh9UBolOgzG7O9tYAnS+niz21numpvg3c&#10;TbnZeTE/f3h7ezH//tXD94dvP758sfDw0y/37r958+a8J84sMHhpEZbudxvyibE9E57GxURubVgb&#10;sXpTYaMD+xm6gA851BKZ2m2TwTz/l/kHUh+TwY5uG7yevsmrm+PFw4cf7t978/HutzdddBaUBQlO&#10;uoTdxwl5qUJos4nsxrHh9YFnj58/Ghp89vjOyODwkycDA+vPng2N3nk+MD44WsEG4l0HeyqfggY1&#10;ezNzc9P7c6eAzuiyNnt9PTnVt1esFXiMjQ0mD95dBFMSICNqjebRKcQAWj/VbARC+rDOnxkbywVh&#10;pvubjbCLIEqax5aXczDYdoLVClMigi1bNS63GCSWTEIw5irV5fHV1aHh0aFf/+33p78+HRl4NpSt&#10;5hroNDr+5NFgpdGcGF4fzLYaGplHHDUbNQ6sa3I0dDhf7FGDGkQ4gSCD1Q5KQUb0iO0OANu8BHMY&#10;VU6bzO0Nm7V6Vz5JtEdM2gjgk0rtckikTrMvbHa5wv5WSo1VwFEs/1A73GqnwykRw0zPRwETMaEb&#10;96GTHmCTRHHe4A2gaynQd5ga6igasuRj7aRMojZYDAa0GHd2m9FZUTsDiaQymXFWvS1KAlSxkRaz&#10;FWLAehAQwHDbbKoAi5/aMWE60W1RKmDSIVhSqVw5h9a7v1eDlVvHciVgrTaDbmxlKbsy1gzommMt&#10;X9TD4rFYCbZcAW9QiqkjebXGoQJdjDlfVm+mGjRHoq5wJjvmtUSiGqBPJnhc9mRSorIROVwli8GA&#10;j4l5PBJrlNjpqVF5AG40Gm49kanydloukbXFNpXEac1L806VFLPQPR5xN6VLhu7vIjGaFKlgVOB3&#10;Z9TlchO6w4SdkYRt/E5FvS1zakxhXTA7Bh8OqtRjBxCXSJDLWPTBDMghLwynyZgsX54fHUz1bW5O&#10;nWA71BefH9x9++HeG0ypuPfnn1//QGD+8Sf89ucfH1/Nz79+ebGDTV5BZZ+dXV2eHV/vU/gdXhyP&#10;PdlJG5paygW0Mh4U0Gi0OB2CNo1R26NQNjYoZCqVQe1wlESpuMTo3difmZ2ZutwQdKhpokQqjrWJ&#10;druwnY+6DTof9mDRNpeH11dX7/z9P/790fr68Pizf/zHf8AsHV5q6CMysc0uU2Hem9Nq1EQ1xlAI&#10;/ifj8jiAhKWk2u0UKakkoTiGKZA2cd7s9TVSeqPe6zU7omG9W8TtJDodpVDJRVNrDosK8MZWpjtU&#10;IBplVoJBbYu4mNWfYJRJ/F5+Ge6jh7I/heLpeg7bYM/P324f3R5CxDk8ujp4cXt8cIMmCJeT+3FR&#10;1AqMHigxUdGOKWGmcJQesYhITNpdvnAkySZRY6o0I8FlFBhUKh3QGb2NgPDcnF9sLxKAWhBLnTij&#10;Ey/CbEh6lIIyS6EiSG0O3EjFJCGrFVaHRKZyOGXCNEtAI/dSmGUBi4tO8/ApQKGTkiQRTW48QjZW&#10;btc29siCer3eFgOlicnQLM8uk4L8kNhFQqLKENaHsM2XT+dN5YJ+f2Z0YHQpm9EQ1Fat12vSAI8z&#10;BxperT4UDvh9IF+AJ2iMepNZa7JqfM2QRWOTU4sbWAG631uD57qJc+Ps+GC/E7NpjA57NFQZXRsd&#10;Huwf84dcUU32b49Xsyv9S36v3psb8wdzXo3BpHHabS5TxG3Q2D11odQuISrje3t0Kqde57KJdocl&#10;rDdovU6hKioBPkWjsRV1ZT2pwSTLErcDz4ey11dkKTxp+t4eyF14ZGWsmlJylOh73n0CdVi2Qo8S&#10;sKTTIXEU9QS3JK93YORAoSsTSplMkf6XiS4QaEGnrmBjFS9JwJ/e39gDBprg9RR5HXoPn0zZn6En&#10;FEkCRCuVDc+YsMm0TYiVYDGRWATrVAWhyOFwaoBQRFxen8EBwkRvNoWMDtz/aHfN/kDDEDlUEASJ&#10;Erxzcfbq9OD0ck8gUynkHk+7zkkLbRDVXEbsyCks1YFHkHv2pq6Ot7fPF96/gLk2Nb03uztFx/RF&#10;JpnGEioE5D0yF7tYQoyrU+Ocf3nCcstYglAGllbAtO2Zq60TQOWN3p79y6mN/ek4WwRieSw7OgSx&#10;vprxGiBkaVtZv9mZt4R9KV9mqYUmYgF4hbFbQLVpcZlAA2H9kBoCjlzRpbFcZSlB45MB/Gexpn+/&#10;b7qHxi9idfX1NdDZs92t7VtYL/MX2Nby4afXh8AxPt3/+vHuh4WT6V5yvMyTE9GFBDkkDKIiIbTb&#10;ZcKSzGExWzVaCFWgkc1aA1o/EyQIOYCDBGn37FkLvM0NwlBFTDN6p/uuT09PL7CFz5u7H+//+P5p&#10;e5POJ3ePikDuAXbmY8SI1WmsDD9/+ujO+gAg9OMnA8ND60+fPrkzMDw4Prg6PnBnZCKj82pdUi55&#10;FmRy3yywDDQd3py7ObhGp/xJxOaZzc0+So1ZKPCpXC5LLpFK8iA3806nI4qVfyZAi0yj0QQthEkX&#10;aM5U6Xp9EZJiaVQfXOlvwYi6rCBMo1aDFpSD0WrDPus2laG6vLy8tjo0MLxSHYarvDM8sToyvLoS&#10;bPoDIUxUnljOrGDRo85kicJ4ENyRKCaXSRxhfcROJEqcEXce1CCQGbfbEdVEAJXtTplHlU+ixIcg&#10;LXIE/I2A2aFCkad2Y3FlKelyxtriaCgUAhXa8nthuN0Rm8gRisggirqtbrEHN9ExIUpqV8VKHpkE&#10;/i+JsetitcUENBJ3893qaBTeTu3IS+15lcwGLDWiVuFmOuZK2Z0alxiEUIIXZ9STBIIEQpYI9xNp&#10;LIDhEtrQKEvCEleJswogFl4gnTksHoNfTmOTUiWvUKvRmUxyWQ4oKIkpiW5vLhis9K9kAnrgv1Z7&#10;jE0F3g3rmC0EqpyUSAluu0cGNC6qttnzLn/QhH0q/ZlWK2U2WMxaM7YRs4PaVUnFbWJSiHZ/HIFA&#10;SbTZ2+gzwuEwaowOg0knFzpiiVBIbCuFEngjUwToUExBlGDqnQd0fskDUVcYE4tjHokKDePRjCWi&#10;0ThsIFlFSZksBjpQKCHYiBCKVVGzt9FspsIGNTb7sgGbw6NvA7o1+XS6VMo/VhkLxWpbty92Lmdn&#10;ZzexFOF24Qvo5ntf72Ex1R8Ayj9//vO///z+/Y+//uvn/W9v379/+PD1izMsKjo7xiaxc7gt3kcT&#10;kBg0UiJdF9vtErEc824SrHKBXE6Uaxv7PWTKNMTOmZnZ2elaAbgo8CFlYRrmOkQJCp+FRT4SkQrD&#10;llwhUlvCOh8QdrPa5p0YHhlfHXj09NHwyKNHT57+4x9/+8+/DVRDLotVJs7biCqXRu10qtV2myUQ&#10;0LpV4hJuS4JCkjhEHFI3kVQuVCRhQUeBYKEjIARIXbBhsjoBewUs9PfAhgSAypiek2CB1GdhHwOS&#10;gMUGzOZyOQnAVgYEQPpebw9Ettm+vtnL48XFYzwlRnS+2N45PwJk3j25Org53ZyePNmjxpwuEEsG&#10;zAcQyTxymFscBXbnzbvNOr3DLuIwOHJuh8sVxJn04v7l1dzW8fHNzQHAO+hvggLYVywdp5EKtUJH&#10;QVRw+OSOx2oENqq2S1VuoxG4qMUFUV4Ndy8BetGhwnDzQOdxYTa2hWKCCuI+6I42EXhpXQlysLa/&#10;QaaiQUYsKYsJRViOZ5dJurtcHmDOIQgdzWbDn/HrgksruZRuabUCUcCC29hoKgDixBT2atwmXcDX&#10;9BkxTJrMBvxHYwTQWW/WamRpPmV6v29qahoi8/TmzfYODM7RZBnNKlUSNR6yDD0bWQrqAKsJjZHh&#10;iezSWr8f2FJmrJlb8arNOZ0By6uibpNBXGe3QdzUQY/31gqCEvYmN4cDXrNVHzTDLFYIEiwyky1k&#10;s3gxwC4ZWwAssAaqfWaPqvSwkUfVitgRmwUKssQGuRxTlIg2glTeEbAUsOAY6KcvlxFL6NilhOfP&#10;hmHiKuw2sZwF2JxWKhMkBlWpUHKAYQq45d5anEECjStg8rlciA09lJnNoiAtF0tFMRhpMVFYEjkM&#10;riQAvdIjk3arHZ0SEC52J4QEq0UfcrkjBq3WYNFGkiKxBygDicpVxIjiGFdQLvPq4jqDXJy9vNrd&#10;OimyZNK6XCaqp0FESlEEAfGP1WEuJgRx0KS7i4tnpzcv5s8PNrEpw9bOZY2Gh8r8cqJdJ/fN0NlC&#10;IbvDbgvrPCr8LmwLSxwS1gfi9jYD3gEezjF6lO7t7U3NzcKMJnOIhIh+bHl0cHgc+8JbNFaNOVjV&#10;WdyuRmVprJFDg8QWsLZmq+XTNavLLb0ppDeiNHPCnBR3TwghhiraHJjPteLGPuZrAy7XygUKpXfq&#10;6vL66uD4YHLyeHtx+8WL253jo4V3b0H8z7/68ubNl0/fXh1fT/cwaSQ2+jTK00CvhbEYW6CEkRTW&#10;cQ/CagXx5XBZLLiPEMEqWgilTjewH0ks6bCEAgG9gSDJO5zJdJlepMzO7Z7Of/z27ZdfPn38/vPr&#10;p/NrOrPGSIvVapD78FJLbS6LwT/w+9+fPrtzZ3j48W/Pn60PrGPF0pP1wYnx4Yn+gUcjy8A6re4k&#10;q3fu+PhqE13xsanXyenx6ebk1ckUnt/MTE9NzuKRF5mWUNRZJRmIHzQtc9oIAFMGcyiVqWZ8qWB2&#10;tL/q9+kaYyvZ/v6xgDGCfhD5iL5RHQvrdWGLxWyEJa0PhLEXl9vp0LhVhsro6MTa+PDI0FJ1dHh4&#10;aHx0bRV0SbYZzOhMGqvBu7Jcza6vj2bMEayRwS1UR9e53u0yWFWKdpLg1lgJ/zqHiDqQJNpkBEey&#10;rSIAdIilIDlFTi1aoxBA0tmB6eeddg/Xo3GIRFI34EN2fKLq86Z0ZldU5XGa1Jij6oThQAc8iDFt&#10;sd0GoUcohudAECu47BgMKVx6BI9hHFbQ0IDPMBLAEGwgpB0EGdBYzCwTSZwGs6yDve06CbETngU2&#10;kJWKEvzuRlddqOD+H5PPWJ0l4HFLIH+VEMMSXB6NJ8dCnFKCBDyTXCsW6pj+Wue286aGT5epVMZg&#10;ZBz2pEdRJ5ELWIbFgZ9uCz1Ju1MaE9k0pogKiLTal/FiGn0gkFtuBfTYtdINqkcK8RAz0mTANXhl&#10;EpVMTiiImOOJtiiFYlxAYzILjARRJvLESml5Eq1wrE6brF1SEO1OpworDBREGVqPi0TCtsSuclqj&#10;BIcLuFdEnXcCCxF5hEpsaSUlEMRyNMIyoocWqh9j2BzFYw1rNO80AocP67AjBTz3NV177+DFxdHp&#10;5eTm9db20fbhu0/ffnnw/Y/7WEL14+efP3/88dd///X93v2//ufHgw+f3r16+PDV/NHO9vnt0fHu&#10;3M3N9eTN9tFuEeQmKBBu2qNSyURyFiNO5XLKhQJPyWEUQU9RNvb2Jy+BQm/NUuhkMo3E6jA3pq43&#10;Z/dBk6RjKqdaFlM5COI0C1iYKZjz6/QmA0Gq7x8fGh4ZAN28Ovz0t6fPn4wMPv59Tadxm82OvMPm&#10;kbgi2BDJnpS4wqaITMFOCDAOlQWKJKuIZVpkhrLEEaphsrjDLX9YazKatY3RtTDMwkSZxmMr2iUU&#10;GiVsosNDBxJamStHI+ROdx80ncbfOKR4nEYuFou92PNjf/byZvFs63L3ZvHo6PziYucMmMrB3Obs&#10;CVCVvt7NawpVYbdGVLaIJkpISlQSojyNvlxORwTWq9cCLE1ZJgEGsLk8BkiNzavducu507ODrQO0&#10;8F4kiNtActpAF/h8EofDK9CZ1LrUojVaLJooTHknzIqo0Rx1dlMM8zBbIKAllCUgExxuSSQBVgeK&#10;Im9PthViUZqXSPCotFrfFIx0wsMW/KunkMKD9cRALIWlGM6SZiW71GoCye8fujOaC2aqgNFhPF1o&#10;dLevvalm0O91RbUgrkNaoxY9AILGvKkZBuYZCutglefbCXLfXs/s1tXl1tbU5vE5dvW4mS2kMXnD&#10;odFn+lcHV5erPoM5pdOa9bm1/uwqYEFrZW10dHS5YcwNLKN9dtAQDYejEC0kgFsMGo0qIHVKbbm0&#10;CVLB7LKEg0Gf1qEs19uJTskjRt6scRA7NH48XivyafCYSCxqD2p4Sq2nRmUxysqYp11qg3gW56Vt&#10;Li8NaJ3osDj1tlgmbivrwFSSIhERZLhcLEtKCTI5LEcWFwgag8ZLcDtxMp3MZxY4sXY9zWKg15qA&#10;we/ZmO3rZdLitITcA1FOJhYKNqjukNeahPWJFT92Ql4NwgVTUqR55M6ICv/aT3HYifU05lfTcA9J&#10;LhTWWaDZ21xGsW8G2Oo0nVSX/aslC4cdk0pkNoxx9liax+N0MGP7+uxi53Rud/vF0e7GxtzZ+cWL&#10;q15+t9idH2eQZ6eKDAhJyk5dRMTA1O0XBaqbhS47lB70qwFpeXM6TZnpo1A2Zjb79mZnmVyR06of&#10;y2aXJ5aCKV0g7MKmyWG0t1rJZqtNEH/wh0wqkx0YqGSW+vsrfq9Zo5aKQU/hEbS4BHBKJHqADxT4&#10;cVqcTGbQgCv1UnrIsO6np04mN3dvTncvr87QBHfn9mhx++Llu/cXRxd333x5++nbt5en11N7dAar&#10;BAHO02ZjzUo3zY0thNHNWx1OkG0Ej8yKlbkqeEgQ67CBOPYftwHIWbSBABqr2yQehZzNi/fsT54e&#10;vb5798unu5/uvrn35u12Hwl4FU9sMOm9YYvbbjMYoxFt5fHfnw6v3fn10cizR8+ePX/6/Onvvz99&#10;/Gx4fHhgfHRkfaKaC2jyKiKbNn15OrcJcrnbchN7BV3uHu9OTc5dzc3s7QNbn5rprfXEOUKRIq0A&#10;DFPZNQabhJC3uU2BlC7k9QV0MLZLrUwjs7xWqVaaGIVcBBkB5DW8TCk/UGOdVhsK6EImLfo2+XRm&#10;tbGyNjE4MoRWJM/urK8PTYwO33lyZygbDGZyfpfTqg1imnK1kvHirbthknX72GosViDtbnTOi2hD&#10;bhsaO6sJhKjJkFdJ1a6os5uc25YActhtbmPIagflDOo3KbPbpUS5CBS42Wu0mvzL40u5TLPrHpEH&#10;5QSrhRjz2IANsdNyrHp3ukGggyyVSuHn2jFP0h1GXyDs5hlxaSzhMPANh0yC5pVqd9SR7+52OEC8&#10;Oq0RpwwkBbsuJzqsNjwb77aXbwNgeeSgmstltrwuxP48WNisUJS4XIUijSCZBj4r8ijRvB2PoxK4&#10;L0ntlIh2qxadWTK5lF5jF7K5HDTKKXMgqHMSQMexLyrBZnPqg0a71BbVZlZaKaPGYtQ20QERxg/P&#10;0AE6iTbAUI+C3TX8ZZLjiTqwAioZZDoI9Z696T06TdBhKUUyUbsE1weSGaSzRCVrtyUyAH8CAViV&#10;TUZsK9oeEe6SR82hkCUatcKwdLc1ZDB2SuAfEG9E3eRsg96k9wHQ6X2ZJlr0RQl2QsTrM5kCwZXl&#10;tbW18aGJRpJ+s/Bi++z47GBud3H76PWHj5++3fvj5/f73++/efDHH/fu3f/+x8+fXx/Al7D++dPL&#10;w8OLW0zbXjzeArK/i30VbzbpHLmCg70LVaDtFXV0WQAlgT5IaRLcao0yc3kDivv2duf0eoMepzHp&#10;fPL+VB+E0QJLTkxKVdjyhChMJ9htAhD3XMClMVjM3ubK+LPnj54NDI0P/Pb356sg07yNsNms9wVz&#10;uqhUJAPGaJN1909gIXGoJDwwpGJHPFoPHrIVqBBp03XsuinR+GCtaPUhrW9tPNs0J9FrgqeQ5PPw&#10;0XXMFcL2LTxeRynkkngdkoAN6gWmUB2UtIAUJxcwG2F/apaytwnRZvH0ZOvs6PYc0PkWxu74FHtY&#10;bW3tbvZtbm4UlDK1WpqUqY0RqUQqEylKHoLeF9Lr/LmmVyMVe0pABeuKeppXhlDfN7c7N7txfXN8&#10;cHBwBqSHIBOSWCJQcYBNHDavQNnjs2IErHZCj2uYSy690RIOmDUOwGgLegKK2nIgGECNuCxgR3kC&#10;KDoZAe5KIRYr0cMpTt+bxdo3hiJB6+C2J9pXJ4mKNLtUKonzrlBqbG11eSXXbGRWVgfWMnhClmsY&#10;Db5cq9rCHhiZVqWS8xnQHxYd/mDxZapVfTRQSWlDeo3BP5YJqyUeHoT/6cvd05uDyc3TRczq351h&#10;cjwy9GvTgn6YqLSqfpO32vKbI75sBajh4ODg8PqTx08Gsv7lRwPLrUw1Z9T4dBEIvKpYQiDocNlK&#10;NuhfpcQ/Ol7RGvUBfy4XUgvTRFjf7Hob7tARzbdJfDKDSi7yu2lepDhlf39/urfGjAt4fCYnJpHE&#10;RAQVgKinlOjUgY0BicEaEJEcJhumpWAJpFzuAUabtCfxxB9Wfwerh2mMOJ1cAMQhKVQwpiUWqYPJ&#10;Z2X6Rh+lEC+Q6fGOEDN4JPL4JjMf8pmc2L81im23CPDCYlaJDHvSE1R4FNBtCWCTyklYw0UCag8i&#10;AeBZ7pF4gP8VQXH29pIZPCXIEri9dB2Us10GUVCmkgB6M1iCQu/M9dX2xeLu5dzZzsH1xsziwqvX&#10;t3OgVEHOF7EB1OY+H4ifksNjx2JtD4gIJZvLZaNTAgn3T+B7eqenLncvN/Y2Zym9G3iYWqQL5EnQ&#10;cWP9/dmVsYYX8EGjtoSMmN7av7y2nK2MZcYq2WxTl1lev7O8NLq6tpTzmax5KeCkU+12O1UejEdi&#10;ohxETSHOKNNoAhK5WIO7Af08Pb0/0zc7hwmkWzdb15NzN7BqsMThdudm8d3b2/NXX77Mb23u95Lj&#10;pDQe3Je4CYgBchaLw2LBwpVEDe58HrRJW6YxuiJqlQzQGYNt1+3BllcDIJm8IJoMmnxSDsEvLSDv&#10;zW6dv/5yF15v39799u3t0T6nxFYKnaGU368zRaQqo9kZ0fU/ef5sfO3JPx6PAP1/Atz/6fNHdwZG&#10;hgaHhuHXarURcImUoNhq+yenuydzu1cnszNY9z55cnV6c7U5eXl1NUMBHgjEd5pSpHGJ9jaoZ+yK&#10;YrDkVfCkAUIh9odSPqx6qLRyucrq6lIVhjgUCoTdQKLRetnhCul0/qDOZDSFA1ojWpc0M369Vb80&#10;Oj5yZ3h1YvzR0/WRJ0+GYaE8ejIwulJtVXJGdcSoyy1VU74UcF1NJKoxGI0abOdnMWls+YjDLpEQ&#10;IvqAIQqq3AV4aTC5kMxjvYDaJvMko6aAmSBVOQwORFes5YFlIEmCsLWaAymj2m0MLrVyY5lUyh/W&#10;WEGLeyQiobyNp9WKUszTrUqTtcUqzIiSyohEmUTi1pu7LTDc6Bdkavj1ZqNDJgNE7mpoPIsAcI5E&#10;1WqHLSmRCLkcZUxltUrQHIyAfEuVxN5jxGRMQKqDZpAmQT5jyWg93enIu2ZCSiVbHsP6F1ievDK1&#10;o4wJOWU+qQQRJq8xW4yBVNgYlSgTrA4PJk+Hjc1iBDSSAmQu8BaHw9sKw1CYMbM7pzNrNMbAGIS8&#10;gNENCIBpPGICyJpSggrCnF4jY0uCNEfAp2zAHO5BpwAKmSEQlFlEAGDcvRZBuMhLZXaVxyMTK0RO&#10;h9pqcNsl+FZYGAayWe9r6CMReC7YjAw4SBK7WSmw1FoEwyaxucwaQ9irxZyeaq7h1VvUNodF5zNp&#10;/SurQ4OraxMTa0EZ+WD+9uj8/Hxx62D7/OLzvTcff7n/88+v979//eWXr18fvHlw/zv89cHXP3C3&#10;+83d9y9evAB43t7exsYOgM+nNztnuxswpmlB2iPBzA4lt1OmAoFJt0ugD7gkRoFMmbx5MX/7YuHl&#10;y9vT2SK/QAdi3Te1P91HiXNi/6cpXKzbG7at0uhy1Yala6Kcqq4++f35k4Hh4We/Px8ZMzgJVr1e&#10;H4KpObqiVScxCcomgyCYlEraaUGZgW3GCpNbpyczePpFKcap8CUO5oOI3aEGHtngUWd2ohJSsZg9&#10;ZGodUzglbWWCG2tzBFQBi8VSAstgcUgkrpKLRcWlBE8gEBToBQazuDEDK7HvenN/8mALz55vgaWc&#10;nYEu2J07mZyCdXt5Mjk5tU/nEG24k2FDEisWi5Mqa3hsJRNsrSzlQm4xvCVJAKyB26EBKavtXx1s&#10;TU5PHuygv8nO9hFBVGJQ5UmVkNdJ1+uJMrlWYBEJbo3BqnZYQyBbQj5/pgUTTOPSpUAK2ED9teuA&#10;HHhAm5YnnSpFvRSDr7VjRGJMnubRemYwomyd1EA0KoCfYm9CWZKo7HbsI1hNMJoTE0uVlbGU3qL3&#10;+xvBXK4ZNmrMQDKrS2PdRMjW2FjTSBCJ1Ra9WR3rlNTahr+RGcs0QhqVOlMNWfNON5HKBJ65fzLz&#10;r7Qj7Dzcx1dKkmgNZ/QvrS01m0vLS2OA9ildc8yn60dT4Ge//eMf//7vj0fXVgeGfRFz2GgK6iQe&#10;m9tKEJbkwphC7iHCXQltpsqKv+FP6bx6l9qZt0lEJSpujEisEbsc/sTj8vcolOneciJd3p+droF4&#10;o6Z5DEaZpCREIQzaQTiz5WlscwPwjJ5paVaZxuC0IeaIgPpiM/i8xCPHjeZymVmLl/l0crFvv0bF&#10;PW9OHfgjmvKJ2+kEl9etUUJP9gKtLsu7IwQ5r9CRacIGgGaHA4JTFCSBLeruGvNZ9AaQNMaQT2d0&#10;xmJSmYJUpJepaPUGy1Re5yrs4k4c3coAmAVlGEEeEbeDZEQsmnWoo26pxxMTcgt8AYlPmZ272dm5&#10;2b26Ot2dmZ7aOnz1bmFns7h/sg84uLHRt9/DRPdZuDZBgq1MdLjKOiIzlVYWkBhkgEpgLXvX2O9m&#10;Zmaasrfft0GnchW43eLQtibG14CU6QzWiMNhxBaH5ka1f3R8cGjg2cB4f6uZao5VlrJrwwNDyxnE&#10;BLUdohlWrRDy9iQR1m4aWE2hhxmPxxkM+MWH5bcxu1GrAandPLlGzYm1wlha9e7dxdnB1uXJ3OXU&#10;9RmEhdM+ZhwiQhwUfrflFaYLYC6QPCaSqq3YTwLUssNsjGgsmojLoJZKVE41IamI2UGXWS16L5ro&#10;G6N2j5LH43YKxb6Tm4u3v9y//+H1/MO73z6/mOXYzQGdzxfMeM0mAwGEbd4ChHRwaP3R8+frg+ND&#10;dx49evLs2ZPh/qX+idXRicHhiWrKnC8VNzevFhexJ93B4vbiwQlQaBi8Tayo6nZmn4UR7ZsuUib7&#10;aOj/RgTOJ0HXxqjDDdrMnXT4UgG08Az6g8FUY2VtYnS1P9PwhbXYBQz92R0RtROUlUHbbcuKxfB5&#10;TH0DHeUD+Q5RDzcOh/vXfv/3vz0fGV5/9PTRwOBaKxU2o5HY0OBYwGzWAi51z7pM3a6UVqvVoUoS&#10;ARajFq1WG8CjWK8/pTcajCatWYPJqja7JrfUNNvF4rzB6lRhiphalUxCGLVh82mNQw1rzxHItDJ+&#10;XSoXRPNRoImY9A0zEi2jVUQp9mRHSgagruqazMtsaDYrURsMLoPFqE+lQkYrQBI8t7xTQlTZIBo6&#10;gMkB7RYBuNtiHB5LCMoIAjeQA3VEQyCKpXj8bVXH6goAP5WMKJYR5cp0mlNmdBeLQs6l8uCvCRDG&#10;wMKpPIx3LKC4JRAnClHeanCBRJUJYcojsWsnqGl0BuLKxU6rwWB1qLXBFEAHDLJFVx2tmK24k4mp&#10;FHBHUqIcfbNlJS6LCu9NLtLjCSznYtHoxempyc2NWrGXidwfrkAoBP0LqxM+zOGQeGJwnaouw8FC&#10;ZzxcFrdjUid6TGvDgZAZywnMlrwUU+vyEghowLuFoqSwLsobjBEQPHBJvly12vQ1gyGLGWvFwyvj&#10;IyODa0DEshlR79bR0e3C/PbZ2fbF+4cf0Wrv688/7735+v3r/Xt4AP31r3/+9S/t/Mvdz+9eL1xc&#10;HM6DgD68ODo7vbqevDzd3jmdpDC6GcFi4Fclam1juoeaSAvFMRhXLjAOPuV6593n9y/fvn11u7U5&#10;XYtTy71TJ8BGZyllNlAvKVbeopMZ2rMTrN5K1Y9NiVK55aGBO0+eDKw/evxoqOq1Oqyp/uxYINxa&#10;7s9mA5JSXZi0E8QKodjhFnKU7A6JWqZNHx9tH1xeX1+f7F5twgcwSAwBG4haONjyY2aL1qJt+rXO&#10;Ngd0EKeuAG6gSLM4QgUXU+lJ5QQIf+BewM7wWFqOxXY8CJ/oPbXXtzEzt3s5id1Cto5B514cnezv&#10;z0xeb8KNzO5T9mausT1vkSeUQny22yWyZEwIpN9X7fY7XAL8MxJAqNNni3GQZExsMLw3i914D7YO&#10;Ll4dLp5ebZ0S0FuiRFSJ6soStm/gcLlyiTpiMBvcwJjHgj5fY2xpeW2tGtb7AiajwQHaWSjnCEgs&#10;RRttAB12QGcPGjHKsPBVmWD0zEIo2Zqb7SlzSkD6AGggtImTbeCjQqnapU+1+icmltdG+zNhkMUQ&#10;6bwBr9YSMS+tNVOAv7pMq9XU6bBRklRtCJsI7USJYGpWsiutlWrAlXc3gsA/3RaCsgzskj5N6cU2&#10;hbOXNzdze6S2TRaT5J3WxlL/EvCT7FqlgdXSmVYjtTT07PHzp89/+8f/9b9/HRgeWR8MRMJ+vakR&#10;thNFKljqwOjRA88WkwM7job9wUywmTK5bXYsQSGmmRt95JLNFZGm+T01aocJFHe6yOiwCjNTG+Qy&#10;s4fExnyvhJwQdQCBwbwweMIstqIN64NVLgsEpHKZi+f0Qg8xFhMBCU4KuSSAFV4iXsSsk56Nyane&#10;eAfEJ56HEWU2h0PqKSmVXAEenlBJ5XiNniDm1dJ2miv3qKwhl91h0GBHGjdIgrzVjU4imMgEccBk&#10;AlTwpJVEhYC+0RNnULl1JRZtwU/K5PweOp1cxvxwWu9GD1WRxBIte94RBbXtUEtQQnD55HK8OD17&#10;uXUFBPDyanduc/PybP79xc7p7N7J2RXwocmpqWkmYFyxB43OSDxBnE/C0z0qjU8ukKhxZs/e9Aal&#10;pziDhch9+9N7033TPbD4VIQ8EH2Lr9XfX1laGwubjC4rNvd2WUA8ry2vDjz+7cl4tlrFndTWSv/q&#10;+GgWEcYcBcWjgonpzDvyMizR5sGH0sjMQqGAjotl7AK6sb8H99aztz87i13wZvb7Jq+Oz+dfvTvf&#10;RTeevSK5ZwZN/qfjjDi9a9BGAoBO1NttuRyYupBIFBMAjl3YRUCtsbqtFuwgTpDJIJTCtCeqIK6D&#10;XgyB+vTpXQQPG1hXgkanbB4sfLz39eubt6/ffvr2cJEitwYrraavkTJbzWaHCsBdnx1dnhh+/Lff&#10;Hq0PD408en5nZGT9zmClkl1e6++fWGvpXJJE79b29gVmx1+cH91evDg6RjfX66mpScwJOwEqvt+7&#10;PztDodF6mFxR3mmTypJopaxxq90wCwCd8yGdL4XIrANiGcyuLQMDqmYamCptcYsVHqkDKxXsKgda&#10;d7iNISAYUic6LxvMwcH1gYHh8dGhkfHlVvbRP/7xdGRo5PHffn0+sjaW0oWxafrgeDCgN1tcGgv8&#10;ZjSbjUZD17oyYhO1k05HxAjgA+K6gY0CvSHsvKozRowA2frGWr/PkLcTohaXQ0LEvtRYF6SygYJ1&#10;Gx0AmEoWURPMVlooLn0hAH83VmYlCY6822i25mUSexIUtEgkEsukaHECNy4DpmSTqY2YOuoN6Lzm&#10;iBOemNoGmJskwvejN4jNllerYjGi1B7jdlgKCN3AmyWo2F32tkgltQOzcSbR5hGhGsgfKL2SstMp&#10;oX+9UM4qUGGNdBLAN2H5YWYQIGgaKCgXhIwY96VkYtC1whKbw1HEOKSSqA1AD1TCZXFFIxDnfNjv&#10;wuWIajODazqj1WX2+vSwYh0EiUgYQ3d3gHNc3Mwas8wuYRYmnshiu3WgvAk2qxxnsLC/cx2ICfan&#10;d7jt2ERTZoPPliRFQiXMWHEyKUraHFaLNhQKA9yEtHq9WaMGtmQwuFUe3Fdmy4liRV0WNYfMBqsL&#10;MNw/Vqk2dbkV9IKwWELNZcwAWamOwVeIlKud2/n3C7e3hwsv334Apfz969cfP+8/6Fru3f9+/8H3&#10;f/7zz6/3/vjzzz9++fT24btXL9+jPdb79/MX59uAz1enoJ0vr3sFyu45l7AeBzl4NdXDSMRsKk8b&#10;gIMnKFBOtt/effjw0+fX57uIzqTyxvU1LFAIECC47Wj9gx33kuj0KeqqZ7R01TUqo8Prz54hOj8b&#10;bWKhWmBpaUwXDja1+mDAIU2KRCqnCIg2kQj6FxPByD0nL97PH92cgqbf3r65OumjlxNsuYhg8WWw&#10;JM6XCkXcRoMTSRYeNncSEHy7ZlzAuLhKVrmT7loyd0gC0P0KuKVSvQPhht5bLG5MU/Yv5zbRd/lk&#10;6+b44PTsZqa3d2NqCo2RKHTg//uTmyBIBHWRDKarTNgWJaVOQ6N/cGitfxRrz/XRJHzENGbjTO3v&#10;X+8e7G5e32zf3m4fHy+8Xdg+AFlE4JQkEpR0yVg9na578hF1Xq3BkxWTPpBqZnADurI8OrrcSpms&#10;ao3eoALgaccUPB5RzC1FLVanTAQ0lwDTW21XdpRsHh/bIV7O9PCp7LYi5tQAtbcBABII0qTE5oxo&#10;U2Mry6swzCMT1Uaq0fBZ1A6NVxc1jA+FXCazwRz257watdMV0gFX1+mdsATDQQhh/dmJtWY4pNea&#10;gHBHDWoiB7Qqg0nZ39+j0ymzV1sn9Lokr0ranTaHb6l/ea3ig2cQTHnh2fVnV7Ljv//H//p1dfX5&#10;3/7z6fpv/75e9TfHh3yYcJZnp0VOg1Zra9sMrgiBoDHpLfmIz5/KjBkhLKBVVInaszHNELtdbpkA&#10;UJlO792Y7o0zCkwyZWqG0gUoKmAzO4bZ00k8V/YQ2ywaNYEem/UEldpRtuXcOmATEVgQjDU2swP5&#10;F48LSsR0vJfCp9X2pqe7clPQLrF4PJYyKW2XYO3D8uQBsevEe6cp1JKMyKiV6/lIxOi1gF6BYAls&#10;gEgkuN0Esc1ggsAJqsVscHo4DFonXeJR9mp0ZhzIAbMHrpGlKPHi/AJoTWVSGe+ZnpwlC7glT1tJ&#10;VKP1rkqsIshwByQRZxZ6ZjB1mMIk925eXW1tHx3cHC2iits8uD1aPD8/hklFrwEeIsqReAx6scgs&#10;czggx2t0PoPGp/dQeplxNGXqm4GY0wcQ3RtPi7qNWLGxl9FXHR0A+Zhd8WtdVq3XrAcKXG1WB9fv&#10;jC8t9Y8PT2SXlxGiMxkAGL3JrSKAprViSo0EFq6i2+GWJCjH+fx4nMksMHsRmynTvWSE5/3Z3dOT&#10;68vrqUv03Dnc2Z3aoFB66WUSrVAozk6T+QWQLHQqJ83i89FRR4EmOm1JuyQFcRzyYjadFMZU7XCg&#10;1y9WDMaIMIHzLuwfbsYEibCBoGDLhXIuo0Ce2v7y/euDBw/uPfj46dvCFE9l1OkAlbTGKMxdUP02&#10;t3d5dXkQKzSfg2x+9PvzkcHhgTvDE6Pja5WVpVYz4BJRN48Xt89fzL9++PbhS1AjC+/ntyf3p07m&#10;Jqdnrq4urzevJ3uZfSezPbx6myiyuayAydK2BD3RHU51xE3IRyH+h71eLXZr8bdWVpay/csTayt4&#10;ah91aSQx7P6PB74SxLRwwBcwOFU2jV6ndbpDrcGh1ZH1/kx2NFut9I+PrANYDyA6j1fGMimvyWj2&#10;tnIhb85ncOQdGqtGH7aqDWYgLxqXwWBri51RVzjlC4R1rezyUq7pbzQraxNLAYs3szQxPlrxaYDp&#10;aEFMO4lCgkZtc6rVeSCEKrHT7IAwHGvHCJnB8aH1tTBwBZCBFo1TVqpL80SROuoEkdntwSiVYCKy&#10;CFSACDAKmJLa5raEYJHC/LC4bZKoT++wqWRJJCDAtSUe0M8RdddYtA2iRw7kSmNFVxMAdmmMCGEL&#10;NDaAPsx3GEeXKxJ1Y0q3R5y3tYEgKzs0Xj1R5qWVsAIhdLPgaaNborLrMycErkCEbxN6RG1lXY7p&#10;NRDi8gRCHp5LRE1w6QIhvckQcbs1BmM4t1IJuK2hYMuoIjhlHqJYhO3lPFIRXFcHRDKNmk6Xe+dO&#10;QWzt95JhYvO4MbEiES/w8FxM7kHDtZgY4Bn90Yk2p9OeJHrQ6kDYBs6IKfvGgM+r8zebKWAqLgfm&#10;JRtdKpHH4xHCpQlBdqgtgWbOD+HVG6wurbRS4WBlrBEyakxjy8trExV/sFJpVVOi2uXR+9cXIJs/&#10;fXn48fuPH1/vPbj39Y8/vmPW9leEasDlH9+/fv/z//nve3c/3n37+e7n1wuHmNdxOL/w/uXh4sHN&#10;1vXcwWyBwUBXqqnds9uXCzunc318RSQq9WDqnSDeO3m28Pbzly/v5neuACdohdr0zPQepYcfp+EW&#10;hyQmxmyFdgwwM12ChWiq9i9Vm1qDtzX86BnQ2+E7j8abEU9J6DTpMUfTweYko6GUzwAaVSxXdnr2&#10;SIlCDx0N+E9fP3w1f35+tHj24mLnapqyQVXlJdK8NgPK2dfAEXGoYmmeIC3kYkChMqhp7CcB2Fzy&#10;iIXoZY12wTwl4LK8DeJKjiJMAEJ3quu3Pb23gWsUFugMaN+Z/ZkpQOT9DTrE60Sn0LvXyyxjMTvQ&#10;q1hJkYzoWmujq6to8DE85vO6pPJOvGd/avPkZvF0F/t3bu3uHt+en53tzL+62D7avtkisIUqKUhu&#10;YpKI6YptG4Q/gtUHITHgCzZ8mUorlxnLLiMHt0TcLpNT3qGy6h4ityMEUWu1qAk23GeyWgmSvE3O&#10;lStJ/J7pqal9So3JSAMI5YFgRwgej8qhAXrrcES0zez44PCzR3fWR9Zy/kZDp7GpCBZTXjP0LBgO&#10;6A1A5ip+U1RtSjVTRlPGb3Vhu84xrFVeyzaBHWo0Wq1LA6xAzurw4j17G710PrO2NzO52cOJSdUg&#10;fiJWkL5jK2MQLdBr2mzyoi16df23Xx+Pjz/5/dffn/ztfz3JriytrYSiTrdFXWcTnSZ/ziCJ6C3A&#10;JYx6vcHmCKdSKZ0Gt9hkeRWHPN3Xy8oDdrepoAn39npRMwKLivfM9BVrTCqrzC8jOos8YpsUgoEw&#10;KSOyBYKEnCjDE2hQ0TF8J5vNo1QqJDbs6RpryxPlRFtE5NKKRWonTq9RZjYnJ2doQiWpTEqUiOK2&#10;kIjqGdtpCBKAfzVqWqGk7/HZTtDMJjyYN2jcBJVYHlNb4TlE9bhDjIajEZmgp5eZSPP403v0nt4e&#10;OrnWSykySekYoBoIAQaNLVLSevv6KHG4xnqJLY6ANgV9KLFD+IvJ051yoWe/b39/g0li0Geuts4O&#10;X+xe7s6Bjj49W8Ra4henk7MbteLU5MwGvDu/UNujFHvIJBKziI3T+QU+duOKU8lFQMM9PKOemt2L&#10;p8UEOwhJ5GBWQ6A6/uz5s/HRtZWg0W3Q61Nrg2tLrf6ROwODo6Pjzx4PQVgfa+ZymaZfF9YaHXaH&#10;JqrGYwYpxFWikgGSmSaA66QxqAxysdiLRtS14kZvN8W9bwbQefJ6cury4OZmcef0er+3F4gKDzQU&#10;h7axR6bTQffXaCRGHFSKXCySwz+wPRJhXeJ2g+AzWaVisQ033dV2GR6VqiDW59V5t8VsdgEx0ukC&#10;mBbabnuIch6Vtr/47s2bN/e+fv/64e3C8T6J6LBo8lF0l9Ro9S4HgaDWVpazowOPno+gl+fwwMDQ&#10;8Pr6yND4+PhydWUlGLaKy1M784cgWuZff/787v3hIca62+v9zZPLzY0+7CW7PzNbJO/tU/hcD8hC&#10;BBOMdqqowxGNEmxwnXmrxmowabVGgz7g9frHVlbGqssTy5UmrCn4JxsoC3RmsttVariLsC+gdQFv&#10;sJr15qgmMLY2MTE4nM2BxM+urWUrY62V7Nrq0PDgSrPZ1IWAEod0Xou+qXOhR7bBHAoZ8AQbqIDF&#10;YnGKpWo0FQno/K3+0VVs0d4C6jW8Fgz4cmuD41m/3mV1wagazUa1PWKMOiEQ5KUqNQGIgkMsxlIO&#10;W2r0ztO/DwUA8LEvq9smUrJlBLGYQIAJI1EIAZfRWQqQGTQ0sdt1B6QxdpUI5vxek8ZBUEV0YQ3W&#10;VjkJ8A9RNQG1MW4/24kldByJydTYL4MgBfwmSAAhiTGip65UeJJob9btJYT94m12gtVBLIFKTvC4&#10;pXSHi8Bb7wD3ZiNXxvrBNNY/YV8LZSchV9TZXDSGq7dF0jxW9Lgj6BNh8WFKhSXicLssBmPI1/TC&#10;XPA1NFJnVCWWSZJEgFaiKgnvkgBlzmNxBMXrxe2Ducm+Xj6JWhZwY7KkkEXFgxelAmgAW6nA3lxw&#10;NyIRoLMKRHuJreyiM1y7Cw18dKlmEHhRI+BSWw0ajVkjw8bwWLSVTErVZl+mNeZHVyY8OcxBSM0B&#10;QpmjriY+7FYQ97KCxnTf6dHh/IvDd1/u3v30Abs4A+l8c+/7HwDS97//8Qeo5r/+wiSxn//9P/e+&#10;/fLh48cPn17Pg86+OLp4//L1u5e3i8cANIuXlF6QBfsYLRZ3Fm92r6f5ShswIxisDjXeM7u7ffj+&#10;1bv35webFCaNRqbMINj1FGi0hEdKUCWlKiIMb1vIhZAq9Ijd3kYqYFar1ObMxNDIEKLzqM4tJiad&#10;Gg0s0jxRQBU6w8ExL3BpYZrE3J9lMlA/7fdtnr17+P7i9mJ+YQFIwkmRSeY6rDA/zI1ASAcjVl1p&#10;mu1yXpnE9rCxAQqgM1eZ6HoVgYaXJmPIu9isTh14mVzRjnkUXAFDwGPuzcxQir17+xvF4t7MNfZq&#10;3uvd6IPXDGjnjRotwVYquWVyjY6p4B5id2OZYPCtDAK5GF5/+vffnq1lvO5YmkTvgyW+u31xu3Oz&#10;tXV6fHxwvL29s7hzCAN5dA7oLBbFYkRx0qMgSkRCNhqZKETuZgWEf7PqDzeXlrO5ZqWlx35vZq3R&#10;XaLT4zRS3SNHb6uS05GUQcQlRPRhu1yskojhJsl0ysweuWevWOAAZ5CB5onkY1gO74poIE7oc8NP&#10;Hz15fGd1fH3Cr/MFsM0sPA5ZZPX58Ohy0GTyVSeWWzp9qgmM2Lzcr0XSbTSHfNXlCgphACVdCn7I&#10;JiUqStyezQ16AQJttzfyfo0k1DSDXXdtowliKIQPi8Ws10cJFlgs1bX+VfjgR3//7enf//Z0YDCr&#10;d7idSQgAMqAX8OCbFm1IA8sritrOoNc1TBB07OKYxy4jbWzOkJGLiNMkPqWvb49eoPE3eoFoCfam&#10;awUSV0klx9GNlc1tu6PI/IhJmafOAYyVqKRiOZfFSmMnTRkRE0QJDjxIA9ZeZ4msUm6Zz6Sl6ywq&#10;rWfzemamr8BOlKkcjxRmn0SCXWKxvIOUYIGCZnE5MLn5nSSaAlmtBosVU4fl7LYbS+qw84sRj5IM&#10;Dg95ny4occm9wCJgJs1MzfYyawVM3oJAkuCV4f04HX5PnISRgFPy2DSuaF4llaLfA6BzSZFm8JlF&#10;EPIFarzWd3l89GJxE+b61cHi4evtue2FFzczFKAllGs83YVVMDOzX6QXe8lkyvReLzwMZqE400cp&#10;lIvTZFq8QK4V969n6FyZI2ITS5wmn84b1mWy4ygfV1rLa16HOqLNDK4Pjg8/e/74zpPnz9af/ra+&#10;OjiawdSBXCAc0GoceY3ZShDFZCqpJBlT4hZAAVZTnE9iJTAza3Z69hJ7YQBfnt262ZyZ272ehStG&#10;Xnu6NTm9t7e30VdM1BOJNJVS5NP3NvaAXO9NzjI43BJEaS56hwEdkqoJduw24s5LnZj6hBaZUVUS&#10;5khSmtdAoDW5okavN6TXg0axtdtSUZpFouwevfz04I+f93/58HKub6YoENpkbUm0e9IY0iBcWBut&#10;laWltYmmFpM1q/2Dd54/W50YX11eqqxUmmaZYBOP+UBNLLx8+2r+9ujF4e35xe0NHp7PzM5ObU7u&#10;9/RubGAkIymJqjywXKsBU6UJ7mhUE1FhuqoaNzPRn8oU8JkMRu/Kis+/tlbN+H3eMAh4hz3Nw8mo&#10;shMc1ogbyF1Uo3F2DXZMXl9zDC5uYnl5fBhi3+oYwJxL3/CFfaDFAl4tLCVgIxYXtmm0mI2WkE5r&#10;DjTHqqC+vKAP1QSnWyVTW7SptaHRtbW15eXl/v6hR8P9lZxPN1b1e+Gm9RFYVsAC/GEAdCvBnrfJ&#10;7NEIUGknsB/scmNq3fnb3waCIZPZ7AYcBs1XStryeYIkRkSIqZdApUpU8C9YuilxqtpyuQgii8EU&#10;DptBwmvQZNcMP+wNRFT5iBF0vQX+M+m1BqeCV8djbqe5ew9GtccD6EiE5VficjhKoQxToFUQAtzq&#10;fB7kqdrqlrVL7DQb9HO9pFBwOvU6tUBicZWlOpdH5cjrHEacA/EP1imJzWIWBBw2freQKIPRtamt&#10;5rDeglv6mDfmsmpASWCLX61RY7VG3S6jxq22idrCWFLsgeXI5nRIJC67w988vTnYvdyc7euhxflx&#10;eMw2W4yNtWBKRayNDVuSIlTPXT8SmF7yeoLEUXhwC1hqNZn1vhRIQX+q4W/ojNjx1mSKJJPqSNSW&#10;dJjcEpiAoEV8em/I6K2ONeA7Gz4fyI+QI28M6X2tpeXR1dFKWFo7Pj8/Prt9//btq7fYOOYrovO3&#10;j/e+3//68+cff/xx79vX//mfv76+wb9hWtiDN8BHD+cPX2wv3i7Mw+vwdnER8AWp8dzW6dXm/kYv&#10;uTazT2aQEugdKY/FOLQCfXpzbutg5/DF4kkvn1GmkfcmT2an9/fo8bJSYpfm3Wq7WMhWEj0sUrou&#10;jyWlXa++NnA0p3alm9r7pF9rjbpMJmDBCm5dXmpLHRpsra32pKk1CrNA2SswZyanNi93Xr0/396+&#10;eH33w6f3N7NkAVvkdDgJBKtWH25mQtrq6OiYQcZOpOUxNpVRJmGBK4dUFqQ9BE3UHjVbbUDcseyV&#10;XSrVlWw5UcihQtjBuFqr9e5vzlKKxY2+vVoPNsbYmN7o7d3Y7yuiE52wnmBgURxLiIQYzx78y2uw&#10;7u/cefT011+fP3oy6lPLOTzy7NXB7tXZ7eH53NTk3NnR7c7B4u322cX77YPFnYMtghMdjZN4hqUS&#10;K7DvNKekMuYqwWBubCzYzK0sr61UsxWvIQJk2WeRkGY2+HGqMiZUJhKlZFQtkqltMqcxEFCLVE6Y&#10;dkpqgU+mM/m9M9PkhEdlk8nUUadMIScCAETcjihuTzx//GR9cDmbHdMF0DgbU9rEYnVzCT7PFw77&#10;qmu5cKCRyaS0amurZTanMD1Lq68MZv+Fzga/X4v5JUlxMhbHYqNCkVIDYMAjeJGlGWykYKqGtSYM&#10;hLlm06+P2OwWdGfIZCrjw4NDI3cePVlfBcmilqmwQM6WJ9jc2sxadizjD5tNRqsL4CCU0pncUjTl&#10;sydjnOLUTC+pHY3YY1wBrbaB5Q4ApnQelwMwwY8zBB3sEYuZ0R05IU8spblphUcOEzEBzCkm5ya4&#10;HC5RbQfuWJfLhWK7k5BE54JYXaz28ApMBquO2Zs9s5ObUzN8roDPANGNrWnERJEHfkDJ4rBL2IOE&#10;zYOP4SklNkzW1rgAUoEJyNsyqyYPyqDb2xxP8R0xPqXMYfOKG5S9fznkTe7V9mpcIWYppzkQEMpl&#10;EjoJY1kyqaP02CJRwBAp9lq1A5kAdVDgx3v2KYCrtZ7pyZuj87Prqest4HMXh8eXB2e7aGJ3PTN7&#10;uYU28IvHgH/Fno0+gMPNmek9dO3a6+vb4DN6YMXR4vQiZX+yj8m2u6M2idOgDYcDwVZlYn1gfCKb&#10;a1T6A26Q1JHg6MCzZ1jP8+jp42fPf380Mro0NpZdA6am8ze8BofGonF6FDKgOOj/gA4RTFgnPTRB&#10;OU7eOJnb3DzZnAbKvt83tXt6PXt9gleyMXN9tXUFynljukhmCmJEboLdwRyMnq6z2ObpJRl3LBVs&#10;rA+UAy2RESD6oV2xg6DRhQCdAVOsdmzjLUmqohoYcyvabIUCoFW0VjvQJzmXurd7++7b159/QsB6&#10;PVmkM9LtpJAtioQaQb/XbNHArDcFKyv9a6MTDaPXH/D6Mf9ttL9/LdsKoodpVE6/eT///u0XQOZX&#10;H7+8PLw4nL+4vT1aPD4+vZ48uZ6a2uyjUPZm+vgCXkIukhIAnQHaVBIJ6MNIRC0Td+34CNGo24pN&#10;YFJ6ozk8VskgzQ2idxhQCmuey0iUAOCQfGhg6kSiLoMjDyo2qsFecdmJ/pWlZcwPWs6YHCqVWmO0&#10;GLQ+4LpeL0wpPbaicFs1QFp1gUYzAGow11rq2nDDm1kdEhGAX3N5tR+kd/8yproNrC6tVP0pPN8L&#10;+II6IDYaqxfTS00Gtx2Er4rgdjvdVgfEriTITqersbw+3sDtYIJHKGzHsEuCREJs4662RIwJm8hz&#10;iTIx/imvgi8QpTYgqajJrfBk3PArCqQ6HLFjFTawAXx2FqPVVidxQRxbjWHg6hqD1u1po+8C9qJH&#10;JxKRVAbkwCayAyXDFwCp1S7ulpjgvysUaa5CwcPEx3oJVBSr3q53aHEWQk2dm2Axepg8TprLTSvl&#10;IPuw47ZDo0fDYYPLiHUvSPAcIKmtcJV4HOwyaNxOaQxLt2VCdofXwX4bHVa5tnl1Obe1tXV1ssEk&#10;1xjpmCrqjnF4HbaSXVfAeHjEMrHYrlbnJWIx7moDURAoRej1JMOTbq0ObeGCQT/As8llCmlNWqus&#10;2/CZYAi5ZXZrc21wogHE3WpuNkFl42MBjNZZAMhDjdby4PDQajXK6Tvb2TlbPF/4/Pn1qy8fPzy4&#10;9+CXN2++fXvw9d79Hz++f/364NvX//onHkN///71+/c/4O9f3r0E0fxy/sXF4QX8en+4vXN7dHxz&#10;fHODdfvTvUXcUOOTBCQWiNC6XCTGDnP03v2ZqUv4hj5yIV6mFoqzk31APmsMeFAq9H1ViYRKtlDY&#10;4ZVicOfJJBa9wyAAEfH3jw6OrA+s+UMmvdeswX0ORbuNbbocZmCKTlU3evVu0OKzmxszW7fY1fHi&#10;YuHLt8/vj06Y7GTegRzMGNDpgsgdl5aaLpmSWxIiOjNAqbATPCopEXPrU6Z81GSMOKXtNE+QQNNi&#10;LlcuagM/oxXiBToWrezP7O/t7WNzmo29mdleeg/uzUM0B7aGVU0dCLKsupgAjMyk9TaXxlcnhu48&#10;ev78+ZOhSm4lo3VLQQhx6ZOXVzfHVzNMRnzj+AJ4ztnNwfHt/IvzF/BHgiuSh8iTtMGc8cgVQiWX&#10;03alcrlGJlv1t9ZWxlaWJyZGl8dSYW8z6LMqmJPThTKvjtOjbrcarTJVJC+OBnxhSwQWvUNcwuYO&#10;LCp9f3OmxhE7InaVS4O1J0Kp1eqQJp3mRmVt8M7A2lIWqEs4ENCoMEkPK4WibrvKadH5ws2qRWrM&#10;5TLVZkSt10e02dHl/orOtPRkvNoMAAXVZhoaB9ArmV2dVxaAoJAh9kKsve7jl4DBh73h1PL4ij+k&#10;DbSG7jxbnwipCC5dZXU1B5MyiKeby8PjSylDXqoC1W82OfMRtdTt9Y9NAB6sVKpNU3htIpWqBAhJ&#10;0EsRl8HJoVxf93TZbLLN5jGYNQqFDLoNxl7ApHET1AIdgLpe51Lj8TKrJPIoeTR+gQcwsLFP47K5&#10;PHQAqSuTURGJQVIK06y0QgxhXdhOYoIdl8RndpRKLgme+F7f5OZ+gUulx3m8hBDbrnscUQBNMZBn&#10;7EbnqQsYPHZMgoW3VqTiDgLoPY8t6rLmCRBmva2gLwWPKULkldPKTry4MT27OV2jzExNTW/Mbgiw&#10;uBft89ksarxAY3EZTH4cYJorlORtEptDJYuYrKCyFDxmT41ZqE33FKYvZwAWrs62F09vbudfzp8f&#10;X11dTfbt7R8cHZ9u7c5t7Ry++/Ll5c7Jxsb+7CTQ5a1LuIUipW9/Y3+aTmPW6GQ+COrpvtlpMldm&#10;y9vyJp/J5QpVlpdWn9/pr1QbEOfDEamclFBnnv32bGh0fGAdCOadZ8+fLGVW+rPZ/mqzObayEoBw&#10;a3WIY3Y1QcxmFKenKT1FIGZF9B7aqO3t3mxdTs3O9k3PTM3OAHFAw62+vl5+cXMLZn5vz34fmacU&#10;qW1sVpqLXXzjDAYTK8ZO9hglEErcdJpK5imUaY8Ue9aZjVFHNDSmi6KdSMRNgJlCUImSdgi9AChW&#10;jdmbaTXQq9ctarfT8f2D12++//jzz79+3Ht11cMTSqSiUjppCWZXgmaNPmwwhIL9E8uDz54NV31L&#10;oylTA002Aa//lbKljSQ7Gzuv5+dfvXo/f/HwwS9fHr5GP/3zncWdo53TrYPda0wE7dvf3KQDRrSx&#10;KggtqPNYreTJR/JSMUynpFgEXDPv1mgMYSCzulQqNzG+lq1kfGEAUFC8DjlPwFGI7Tab02oOWUBf&#10;uRBw0Ws7b0ytrK2tZDLY4XlJZ5UQk0Ck1FFLuLmynAOEDpg0UUdeZXNrjJi0CZfv94Z1/rGcTm80&#10;mkPo5C2xeptjrVauOrFWXcJuXGv9S1h7kRurYLoXJvWEXKYUSGkgy1JsuKZWE5BQYCW71I45Fs7g&#10;mF4bMqplQCI9mHyKp7x1IURnmd0mViQJ9mRbKEuW6qCmMAVIBP8gtYH0D0WxEj7qcookThC/eZvd&#10;mZeIUGvbYZBEdRZLKbOGU5gEFY0Y1OIYxHqiCNQ3tkmy22VtWUQtcVoMGoNLTYgYTS6CipBkc9Jd&#10;0IXg72mnWR0O0GM2DL+ICHGc2mHH0KRPAYsXaDAEzXRJTnRanWoXkAOXEcA54rSrCA4IenkCsCl3&#10;BP1FVcir4LZF8jYBnl5bQOmhlfHcGeji9MzM5OnO+fbBVE+xyEo6Iy5nGhRnvQQ0Qa6IiTBfHQs5&#10;iAolF7SektXhelQeuUSNiepWUwDAuQmMDGJc2NTMhYxagx0LulVWo4UglkZSyyNDOb2bYIuEAoDO&#10;Y9VMM4eWcl6LyY+2uiPDqxlRcfNq6+b84vzw7ZdXr959Qmn88duHX97cBwmNaWEPfvnl658/unb1&#10;97///Ou/fv4C3/fwIcjsT7iBfHux8HJ+e/FocesY/Uku94vF3t4ao4ONP8uctlCpLMVE2IML5HKx&#10;tw/ofbHApDNA70z37RWBL5Nism5Gvqzbr7jO5rA92DEX3dHbMAA2IDnhTHZ1HA32qrpwyAXAZ4WB&#10;JLYBvJMwshqvz+c1iFh8OoM/M0OfPpt/+Onul4fztwuvXi68P2bKbW6Yx3mNrprzA72EcBm2OIlp&#10;bqndRec4rQPKmZSQ27zV/gasAGxTR2gLaAk2hI0EWyhup7mcMpPEI+9hjhDua59MbWxuzU1OzjAh&#10;/OPzYqPDRz1dB4TkpOUiu9uoq1Yyrf7+7DIQi8dPnwxlfQ67OwIs32g1hUTMmZO52biSmCSSTg8P&#10;3788mzq5QYuGt+8WLgjWCPrkwjS2i+EFz54jVxtNoUCq2QxmB5fHgsHWShVUpc7r1bokieLkHiMe&#10;TyiIHqXQbdJb1G6D22bxZ/whg8VojIjl3RIDBuYLMRMeu9OWt7qJJXk7iYokL4noqv2VldXBfnTu&#10;CwMnd8EqtUtBdUtkgEVqs0/rcIW05tRYAxST1hw2qw1jgJktXWjt+cByxW+0WsK5hsHtdjgcbpdL&#10;ogSgIff07lGK09d7PFHUYDCaApnBgWzQD9RocGR8KdhoZKr9E2sVnTe3srQ2PDw4ODS6kjJbowag&#10;uFqzFciy2tJo+KoTS62lCZjEfqAODZ0L5K2HCBTA3qH07QGsJglSIfAoQbzWQ6eBhKVSeYwincoj&#10;0cg1OpXDYaEiZWE/1pKATy9zO2VamYtlkAnsBkJMykokEiuNefFsoSeGvVVjpTTMXBI1kebwynFm&#10;gcSDF4sjoAFVr4ukMEdFbmDciM4QpGRJ7LqdFhKcMkyEB3HgwOTNpMrt0kRh4roMep9P12hmGi5J&#10;SRkT8ph7+/szICE35+YmN2p0RsmjUMRiQljZZdzfoPL4tTgmcJWBLUDAd+dBianzaEorYGC3NDK5&#10;1gfKbXpv9mr79mwHDTEX52ZnZ/eK+3NHh9vHB1u7N0eHLx++fXG6u3Vz0zXP3AYcnwP4plCm93vJ&#10;THKxGC9sYIfHDXpCJLXbHIGg2R0xBatj2eHhieWs32Q2mbFXj8Lc/+j3Z+sIzesjQ/CMVqu5pf7+&#10;ViqVQTDDOlsHQeSR2uwxUu/mJeLvzAZlZnMaz4D6bs7Pz+Yuu/0jN0FqnpxMIa3dKO7NTl5PzvaS&#10;ixQ6VS5x2mJomMIj8xn8Wk+tBr/4PIVHWE8r67yCAEY3JpEiBgHVNAaaeoBA3OwE4SxVY+8IbBCL&#10;+bG6ZibTBBGoyXuEMSWDMvfy3vfvP/7673++WbikkEmYqV9XmX1ogGdpZvTaRmVicHj92Z2hpUz/&#10;aAZ+Gi1XqmPdDGWXWlmbOnjx8uWrT59eLRzOv374+e2rV68XXmwv7myfbx+jM8Tl5SSaEJ8USWyh&#10;CH1cMcY7IgSxSKwiEFREjN2YDGVTRzUuSwhTp30hXWWpBVoVtLPZqA11WxnWsZmLNaLWmIwug0Hd&#10;TdR3O+1qYyjQyOSCvlAoEGxopG2hGMStzakJNauVXAMb5UbV6CxlNfkqo/1jmWZDF9LrvakUqFGj&#10;3mRxaRwObbDSv7QC+nt5eWJ1Lbu2CmK80r9cyaHdN/yAr+E1m/WpYCNsRb9Ft9VgiYCyy9uIJUDb&#10;ZCnREWrMbo3WpSLKlUoidimWtNsylUoqE3nEgMZSgowYw54tcBd4ctvu9idOAn+25vMRazRiJQCB&#10;gvWAZ9NYWYplLCqCJCZUlIRqrS4VDvkCZovFIcaz4jSbk0iXYkS0rPbInHm7EyvT3DYp9r+WSPOS&#10;OhvkKWbqxmIIFIlu0z1u3SNLKrHBZKINxEwkTPA6rEQa5hSsepkaHdhdeOpgMlnc3Z7s2FNSpYLn&#10;ZTWbXWqbE4R01G0TlxQqGwjCNA1PZ6jY2K1nf3YKy/OPzq57a3y2zG5PKkg0FvqYYe98IgQiGIkk&#10;4lYdUE6hKIF4b8dAmeGehkWPm43BsZVWZqzlC1SyOiw2l8pLnrw5HHIk7Rr/2vB40wIc3G3Uh31N&#10;PKDOjAX9fp8+5MtUKtWVbCVQmrk+2T1bePUelvTDd7i3/eHb3bsf33z9448HWFP14NsvX3/8/IoZ&#10;FngG/f3nz68f3r4F9PsMv169v8AK5sPFs53F453b88VLIM70Wg9TkEbNl+Cw02iEyaEW+HEBj0He&#10;g8hEqTH5/HK5d2qzr4aNUVnCmNCDmqVbqK3o7hkk8eRViBZpDjwcMQZgLQ0NDQ2uVVu5AHBbg0MK&#10;yhq7CNjs6HAMcKLo0Jjk3pnJyZuFz3d/efDLx4evX70+35lfrHHaRAi7dqs3E8St1GAjBFTRg+e5&#10;QjaPRGXQSB2egMoRufVjq/0pc8RJiGik8gQEe3jBfAFRmmYxClQBv0jBw7Ge3r6TyZnr04PT05Mi&#10;FsUr4GnFJBKxRyHvnlTDQooExrJ43oMF5auDa5VWw6BWa7y6sA7ig8mtrG3s0RncmE2dr0/t3C68&#10;37ncXbydf//q7eeHrwh5mDHdLA1iW+K0Jz1ybhqWgFofMntbo8MTY16zNxVASmKC2c9mUGZqVHJv&#10;uZ6UCj1WrdaM8zGizywt+YBFm6xJGNC2klQAAOOje2Qy78YzVg/2d7aGDHDXaxO55tIaKCJ/ppkK&#10;GbEu0qlymZ14Ap80pXQRD9HpW8vmvKaQrtlMmdTRMASblDcw8fzO4GhL4zTqMFZHDcCEjeaI3ZMu&#10;82nM/b7e6U2y3I49hCy+laHhSm6llQr2L/nNmupvvz5/Np4JmcMrQ8+e/vbr354Pj69VMk1/ELim&#10;0WrEjvWBTEoPo9Wsjv7+99VWs9lKWe0iT6wOSOohdph8at1DlDhlbBKNxIr30OMCoIO0OJVWpBQL&#10;gi6WYVlRt3pWnlSr6qQClcuBWC9JxkD2qp1iscrDTXDZSk4CfWeUynRJJP4/7oEwdf/V9Z3Vlqqd&#10;qjYnwWWxFDIbcEIIPg6USApsRgUyjRMTt8URdVuI5j9qYFV40uWMoJOh1YzWLeawDgKg0ZkUSYgs&#10;5nQfMLyZzSvsEk1Kt1XoPaxSeTi0Ym9Pjc4v1GqMMn16s6fu8ThNBgj5APZStRtnAW6BCJj7+32X&#10;uzMUyubR/NHR/OcHb28m9ylFenHu/PDw/Gz36nTx/Hzn/MXp5tnrt+9udxZQAb4E0Xddwzao2FFp&#10;eo8Wn54CdJ4udohoKOkLGt1WYzjVzK1MDA9NBE1W0HsEicSaffbo0ZOnf/vt0bOBQZjIKwAt1Uq2&#10;abVkWk20WdBEuuFZnKyTN2/ODm7OTufm5vBgdnNy6uTs4vX84vHZ1uXJ5cn1JqDz5nRPDXPR+jZ6&#10;+6Yo/AK/h9mtpQT5JRT00uOUWQpfwIEXGyK0AsIdGw3q2QAHAHsaTXcfVJNHixfsDCiTRq1OtGAD&#10;SmjVNsaqDV2maXZjmzuY7eTZiwf3Hvzx13//fHjctze1T+4IPUS1CTOmDKGlfp83t7Q28vjRyOBo&#10;P/ZPaAUbusbK0lgz5dN5zQ5h3/wrHLdPb0CJzG8fnL979/rdu8PtRUDnI2x2c7MFd7k/e311WRSg&#10;2TPwhyhw04jGRpSpkmJCXgTri+DWAHwCRBmMAJv+RsBoDqR8zSp8mM8bDsMajtiloBplDq3LntfA&#10;pHdJ2nZ3t4GGS29xRIBM6N0qqcZIIAqxNYYU8CoUbMJbmQwQ4J1AvfFYany936fzhUz6EOBzKKSF&#10;j9MQIiajUTfWPzo6OrG8sjw8PLrUWlsfmsgujQ/153whsxZt9QPesNllCvgCRiuMrwamQAgr9WWK&#10;dMkjxuoidlIqI2jceFYDdFEoJLilNhPEDLtIgWFOhYBtz8Pfuk57MQAnRUkBdE0qkxIAoq0Rp1Qi&#10;iwFoAXApsHLLnZdIVOK2SCWxGzGAhXKthlcbTaL67AjKDF5aDtEOy5LEaDaOTetk2FoC3cmSoKy5&#10;IPgAF4WJDgRvZNQwT2JJSUnQSQg6pbaSDRFY2C5x2AqgDza7Ta0JeS1oMerSh0xRKVp6Axq67Xa1&#10;Q+0Ka9ESHDimweIAoiQiKtChjAtI3xEU6OSe2cu5y8m5453FuT0+dhiql+nMcloBTEQkJEpEMQlB&#10;lfTEiKJYWxgTAR+TiNucjge0OKYxhsLh1NhYMFetrFSqweDyWsMcjRijIqI0qk2lrBKCJbg23h+I&#10;ypLdHqgBgAXA82CwqcOUglTLrw2nfBbO5uXcwdGrL58fvnv4BSjiuy/fPt799PH+zz9/3nsAEH3v&#10;7puff/649+HB959//vXjl28P/vjz+7dvb+6+ewWvt2/fH75+tXC7iLUH50fHV9NMPmAvk5ZQJJNC&#10;RVvJE3RIjEJtf4bCJHVITGwFDQS5UC4zr8+2ZsmFvSKJm07j7rEyjT0bsbRbVCrB+MtLJYVQ5DDD&#10;2BqN4dboyAAspdHx8VFYhjD7PMBShNgGVpaUs7D6jUQtM/enZncP33785d79r/fefPj28eHZ1vni&#10;BiZ+JYRStzngSwWDAJAmm0jUrnOBYKU7nQ6pzCizElSuzarRjQ6vZgzStt0hUpaUpHgcW23DdZU4&#10;gOGgspn0nmJvb29xevPk8vLyYGdnazqOnSqFcrlY7SCoZO2SPAbsTJ13ZbKwJsaza4DM/dkQrFOP&#10;SLsyMpKtrKzkomkmhU6SE+VCQtTtoZ8cH91uny0ezb+EgPD5yxcCIQ/ITNA4ZMI6mkMLQZh7iG0p&#10;XH8uC1A/FjAFGjrcxbMYCHISvVgDLER54EmieahDHTVorPpMFr5RazQbnLi22F0bJ5Yc4p4IuF0e&#10;S2BgauW1gVRupb+/Uu0HZRvM5fxo9Ws0mw1Wa9SOXUkilf6MUeIRqU0+vy9VyWZ0WgOIGEBnf8jU&#10;GlkfGFg2uc1enS5scVt8Pr0hYnBJSyA+yZimO0NVIW+1mFIrw+sT2bWlzNhyJaU35YbvrA8tp0xG&#10;3cTjv/37P/7+/M7I+rOR0arf6w02cHNEGwAtlAo0V0YHl7ODQ/1LaxPLY16rSmpX8LBTL43OSMg9&#10;IpC6CQBOKh/TtbHTJ59Bo9f4grpcXmIL0CsT+/nXucoYqDEuBn4RqC0YXZs1KmmzeWUeKGQqj11n&#10;kRhAszwiYl1QJrFjIN0SJMR2Th3LXpLAaTwx9Lwm2EAY54HKgwRwSkVoWi6zS6QEqUKYBPi1YzP2&#10;egIemxvwWQM8Em5GHw40/GGXDb6ZRZ6d2uthxhl8YEqcUjvmiQlj6CgKoronThUISDQ+v2dqbndf&#10;UPLYrA7cBpSIZFaXXZwkKhJxBo88M9M3eTk3dz238+Ji/v2X+x8vdqeLvbNXN4vnt7fbBwc7txe3&#10;gCI3BxefP959PQ8U9fW7VwsXR6ebAMf/yhbbKPZi/fHlyT7L7oTYgN3bzN4cVvwsr42uBc0azK+V&#10;Ok3ZgSdPf/3782frw+Ow8CbWlrPVhq8RsJiAxpmczojBkBfJcaMxsXFweLiNCRQ3Z2enk1MHi6db&#10;p9vvF47O4Uu4tT7Tt3k9tcGP07ELY18RTdDjjDiDpYTbVIGs7RSYzJ5eMiZ781lCmbjEhpdSyeWw&#10;SyWhyB5xRaJwneZo3kZwwgdr1ARb3hrJE9QRQ8QZtaBrsj4UzOiteSmQZA6tZ+r2AwqJuxdTBQ63&#10;zIqp4MdcXp/OaDWn+pcb6Ga0/vuT1f6l/uWVXDAV0npTwJt9QN21BmLh7Mvdty8XXr77/PkhSOaj&#10;i9cgnd8f3h4dof3Q4vHpKRr3zk5Nbe6ThBIEAfTSdINIkIG0QM8Hm10sA04RhS+hMYnBGMZSBTyK&#10;DLZawIEDYZgUPgPugYK6tjoleQMQBw1BpdGGzBFUXhYnQW0JWxxOp0MtFSeTSXskmncYArBGfaFo&#10;XqORyvJR4IBYJ+q1aL0hrT4w1grAk9RqTbAKTa6IIZTJwrLJVCeePRufWB68M7jcv7y21t9Ce1Gg&#10;2boAjEcUDQ4C2og66jJ5U1pHnoAVTxKJCPuwlGKipJgIBNWOnV7ERCHRYdYFLA67TOzpTt66QuK2&#10;uOwxNhvVNoigthyiMshlvKGoO6q2AWazlSU0FgL4soOYIgIuiO35qBY+1qQFPGp4LY48TCarTUkC&#10;7AOJQ+z6aqpkHg/m38BngdSOEdsgULkdudTpTCrYyhi6V6EIx4usw0LnpkuKOkAIyGOpWCyz5212&#10;O8GhMVuceavbFtXrdEa1SqIC8mR3aIx6I0CoIRLFcwSHxehI1iFGYO9KRRr327BNZd/J1sHB6c32&#10;0c7uPp2qbMs7+ydF9CkoQTwteTwxmV2Ku7ztEnqBA2arZER5SQI4ACzEajYZ9AC1waVqJpOrLmUr&#10;PpMLO/bIxDaXSatO2lyNpbWK3iGV4ARwmcJao8Ho9Y9l9BYzwHTTa9D7vY7O5sHO4tH7d6/evf38&#10;5fO7dw8/ffv48Zf7f/71/f73r/e+/vnjzT0A6vtvvv/88cePP958eHDv/r1ffnnz4dPnhw8fvn37&#10;7t3nt/MvDl9gy4ObyT0yDTvmCnjsmF1FTBIkMQ8xHaf3oOHdXpFeo+zPTNdqNX6c3zu5e4k52zVQ&#10;PhxuKdYu4Ql1G+4ZHnmp7SHGICI6DSGfTudLNVvL44PjE+MA0GuVRihkstraJfgWogTt3oAC8EgM&#10;Zo1MmTs42b0Fxvv16/0HH+4CzXg9/+rieo/SE2fbI8YQUEVfKmzSm91SD7A5ZTpR5pc7vDKTXE4o&#10;RVGztrG0vBTUquRSq9qeFHZoBVqHqwQET/AYcbR1BN7BrPViYsvc3Mnm1ellH7+jRKdmeEhilcOp&#10;EgmFHpvG6zOFsxOtpaGhtaWqz2wyO+3GcDTinxgBCbK81h/Ie2BK5SMqKcSWJKkXM3mOF89fQiRY&#10;ePnwLWhntZ1oN0TQZT5ps8uxlC+mSBp8qMeXK0AwIJJ4XdhQT62MU2pAG+JUFjdRt1ndTjuEVWsk&#10;qs30jy4Fw5gG4YDJzK4DPlNBXktFiM6OvEosEgmVSUtmdCK7gqauVW841wr6QuGASaMx6PUOGXyH&#10;zKZfHc+F3Em5UugINFrDwykXMEDcqGsG9Rpf/+DIwITOYsYMbovD4mt4oyqNUVViJ8q12evJqX2W&#10;02GDgQ01KkN3hlbXstWliWwuk2v6x2C+NryBzNDv//Yf/3g+PHTn6d9+X694DZpQGBvemhtLFX+q&#10;uTT89LfxsWYz1//kyWh2JeBwRD0dZUzBYfZQ06WYOMZlcRUidoFeq9HJtb0NiPk0gDB2WyyTETkM&#10;ARdTPGN1EkOQbovEwjTIbpvboNdG1VG1LE2mM1hcWg+NpVTyaHQ+q4RdQwCt01jWxxEAtqe5nUTd&#10;I5VKusZAbrvUHbGjtVJe5XSZTVZ4UDaVLe+0AY8B3gM0usSJiWjTdF6MYDW4upYeoKBNemA2ZqSE&#10;nEJfXw9QVxGxjd3HY/KEQMCBZU9l0Cn8TlrJ5nRovZs3O8eT5ERMalNBjHHmpXaDRYrtVbn8ApWO&#10;BQKzxy9Ax8GEefjx/oMv21PTM2fzO6fH27fnizuHeD66eHZ0+Poznu/gIdSr1+8WjoBKbu5v9G3u&#10;bs1Mb14DOO8uHk921JgrbLGAjmuujgyNr/ZXV5b8IDEJIjH6240++/V//WNkcGh8dGh9eHBkeDkD&#10;qivkxUoRPbBAo9npUeL2Q3nq6OGrFy8Ob3eOQLlfXl68fnE2dwph4WL+4mjnbLeLzpsbcSqtQJ6+&#10;nOolF8i1AlWA2R4Km13ITrDgATDjZQZ543KzLJSKEh0uh8VWKDl1RZrbtmsMbqc6YoQVY3OA1nEZ&#10;ompH1Oq2q/JWE+pEDYRDl8kfDFuieRURsJ5yffT5+z//+mV7gytzOlXuMOg0gzZVXQlZ9c1sttkY&#10;y67eeXpnotLqH634dXqXy6uD8BjKNMwudedk/ssXWIzz84fzrxGkX7181a2pevFiHs+eD652Dy5B&#10;OU/t7/EVBIeaAETBqdZEQex5ur7mCnHUqpKgzWnUQSA4gVtEzGgLEG4EM7mxHKCzFyhbKmD4V56U&#10;QyKWqY0WdGE3hFOpgBmnDlr0OgxoqN+1nLMlnWGtO2r0tSpjOotTlSeAPJe41RKCRuN2QqDEtlJD&#10;Izk9hPiQwWA0WtQSmd3ig2ivz6zdeTY0NLx+ZxWd1KvZlYYPj6qDDZ3PZ3HAR/qbXjUmnenDRlhh&#10;eZXboHGKY0mZJ+YBxdxpA6q4sXekmMSzNnx6q1Nlh9COjViVQrsrEFYTlWyhRJ0HpQtXlbQT7CqV&#10;2miEGeKwieW464vOl21ATplEJuSw2yKpGvDI5zMBDcdK0ZDX3z+0miEoY8lYWyST4CFnW4xaHBvJ&#10;YucyhaKk5HBAKYnyLoNUERPLMOkDZJFcmS6B1MKTRQVaj4glBLfGFXFoDGqV3Wl1WZ0ymZMgcWp1&#10;Kb3GaVOrxTGxOhzM6KyO7lEc+pe5LHkR3AGyDSyWxFbpNPL05G7XuhEI2dZMkcaVK8snN3tlFifB&#10;SXM6XDnQAIlEYrOJgSq0FcD74bJFwMmcMiL2E3RZohYYK392zOdrZkF4BPRmLLa2x8RwERKR3aob&#10;q2Qs2BzeTnDiqYIlEtE2WjmU2KlmSu/y5kJ2wdT2wu3Rxfz8yy93v7x9hzvbHz58/+t//vngw4+f&#10;D+7/85/Y3PnPP+7//Of3B13zsF8+fnuDrw93P315+/bTx29fFubfvTw/Ojqb26OVQYLUhUq2QkzA&#10;COaKajQiHohTWu/syXVfb613Zp9S7KHTKdivavNyspfcwySh5zTu2ivrwpiwlGbLhfAYxQDupswY&#10;Oj2vTAwND41mW2vP1kerQEHgPmwxOVEEc6fNZpeUaXlbSSr2bcwsHu1e3Zy/vnvvwYePn14vfHoA&#10;f3h1MDm1F1dETF2T+ZAXk/csjhiqKw6jZ4MpEDBqvfyEJGL0BmHh+FMhm9AGM9wtTpOA3LPrXOBS&#10;DFqBT2MU+IUCn4797y/nLq+nJjcp8QSQOo8Mm+OURG61FJiU2B1emshkVserS4PDq9WABtiSyJ7K&#10;ZoKg/wYHhpYnxiHGaZxOo97qxiMXLoPZOz01d7o4jy5sLxZeEtRIqdWGiD1JJIpVdpFHJiF6iFKQ&#10;lIGxTCqsRePCgMltszmjkgQZ62d7CiQeK91WG1xWB57dRpyh7PjqWNcXzeogJLGHtZLTScDsF4nV&#10;oDnceTH6TktNLcxUXR6dqARTqSBIVyx9wsIHjQ3PvGW2iNakiTpF9ZKHoDGHgymHyunuttMNNwL6&#10;1FgVhEDTZ4RrAZHg0mtdqpjE3k6UC2TMaJ/ZKwNldpq1el9ubXyifwWbCE9MDK9nG906zK5L5OOn&#10;vz9/9Pj335/fWQ1ib5aUVuNwurVjmYC3MfFofXQppwvkssBKck10K/MoxPakvFzg4FoXQ4RSSeSk&#10;2l5PgcXq6aP00Blp0L1oMaMkxTvsNDfNTvMK5XQdQFbmqSuTeEhpjjodMi6V0ZHHYuyOEpvIslhK&#10;iD7tbstIASuR6AgYZa6SmwbOL5ISHC74ZJUdgNgBsC7J22Q2QN9ucyCIwU6CFCOIsK1QdoA0lHtn&#10;Nzgyh0WPxkQGjVVjMKWa+mjSA5GJKwClDqFFDEFHke6WCnDqykQZk53RvIzB4G/MHR3ebvWS6kl4&#10;Z5sdPtoQycs88jq7AxSxBjA303d6O79wOP/u7j2koa+2b063LwA1Fnd2zs7fvX398v3F0fnhO1jO&#10;X768e/jt48N3nwE6LxavNvtmrw/O5kAT7M5d7h6f7cZVoCCAkKUaOv/y8J2B0f6Vas6v04WjKhlB&#10;G6yu3fn1f//HUzS5fP7b8zsjaz6QV5h/j/ZXIa3J5JIK5QphiUWfO19YuDgEOLt4cfFi+/ztx1fn&#10;V7u3CwuHLw7fz7/YBrV5c3CyT2aUGVi1vVGLg1bGyg1SXezEMhUej1Yj8/m1vuvrPiaPDYGYywVq&#10;xaIKWJ20yqqJwjhHNWqJHSKvA/MlNFhX1a2jdcAzydsdBljbMNsBIz0JnqB2cvzi3be/fs5Py/OA&#10;kdgvUG/VguQPm82hJkzDifHBgSdP7owDXq2MtTJou2eIug0hvUHtKZ6/evv21eGL+YWL+VfvXr76&#10;/PDlu7cvEZ0v4C6PFo9vDk5PZiB67QMNszmdeWBp8CF5mCdiJZDBdN3jjBKwv7PVYnUCOlsMBrMJ&#10;U4Z1MHZ4wOgLo8kjrKyIO69KevCYyWrE74DYZjDCMrK6NFY3yFmNy4g2mna1U5o3GR3OaChXaTUD&#10;Zk3EYcdyaU8JLVlUeY3JaAq07jzp9xm6WwzAGcVyLgfCcBQw1780MTo6MbQ+nl0bXetfqozlxiDU&#10;gWgNaV0Rsy8TDOHeRNRqAN2NbRtweFXAHoUxqZQoZ7fhHtUEIihEDlsN4ibitBGcEgjSRJHMrraa&#10;XRI0kIroDXYEzBgevOfz6m6OJKaCAYRiCpUIO8Tk7Qi1gLwqp8bkw/xkfWZpuX8lF+wfyjZMEbS6&#10;jIlgXeMJNmKvAhOD2/ISoDCXxeKUPCJZXp302NV5G2h1kM7KugKYq1gi8Qg9wHltTnUUpoLZpddp&#10;XS6jPoTN0R1OmB/WPIxUUgIxWpbX+nwBvQZmDx6DE5xWDUFUZwuJSXGsnuBRC3R+nFnr2bg83do6&#10;uDnbPjqYIndKQi5tY5bCJHHYco9Q2ZaqJCKiSu1Wq3CLEZ0T0EcL24erJDJp3qoPA/EINpq5oD/V&#10;yI6ONXJ+ozsPSCFNiohEYTtvSv3rjBWEnQzUdgRG3eht+FN6dL5r+sOWUEML6HwGK/f9y/n3n+/e&#10;/fz60/1ucvYPROWfP/+AP/38Cf/98f3Pv76+gX/4fu/BLx++vfl6/80v8P9v3z7e/fbxM+5t35xe&#10;Te7xy4JO2iPzeCQEdcRitBhNJiNgAR5MJGi1vX3ANTTwm96fvNwEdJ6c2ugF6SfocLh4+KcEpQPc&#10;U95O5m0w3iKPU5+DuVStLI+PDE+sZLBjTqsRMhqBFkmTwpKiHWtD0Kq3k5I6bW9mY+bsCOuub19+&#10;fvvu4bvzs/d33/zy6f3x3PU0P+GxwTTFgxmvV280OGOKdl0QJ/fu0eNxfo3OqEfD3uDycrU1pnPZ&#10;ZNZAsKl31kkkQadDAmFO4zML2P+ogC13Nii905OTUye7J321Mgcu12O3utD/PWr3gIB2mXz94ysr&#10;Q+uY6DqylvEaknWh3VtpVfuX+wcfDyxlx5dzJrUtb9RH1Fa1MM1lUcvlOH1vc+4GSdLhIQEpXbfv&#10;m5MgI8pUMNVtYhFWPMjcYa3VAesBzWKd6EDfFtCn9/f2KHxqmcQm5jHr0+RvhKx57+jIeBA0G6gJ&#10;7O/TNcJjC8ps0MNukCBWN7xjMmbTjo2u4ZJd8vtwi8kUSulBhJhdUadElJQlZbDcgD6rPLjB64Sr&#10;yns8ajQziWi0wLhBBOtM2lxGg9ZmErfLoHEkYR2xO/wivPZmZjboIGTtZpNJl6lks5WgP1MZHb7z&#10;2z8Gg83W6Prj3357PDw+NPD4t7/959+eD48uNQJLqyvAEVzRqLGRCum9SyMVXaMZ0FVXYJ6nwnqt&#10;OhbD9Jgkh6SMEWU2gs1tiUiFCX4vmSRsM2f2KEDE2mwSvafGZxQKPGz/JqDS+DyhgitPSmXydBKd&#10;giygxDyMOIfodNrFnqRUIsKaELe7a23Owf4XyMfK7BJHKcF2WU6X0Yie7nk3wWnBLUWVSOpwqNEG&#10;O+90R52gnpMxOUwpFpVG6gj4k5MdMcEVwAwjo9Hq1uibQYtUKLQTxOhtExNj+gzRkyiTeNg8Np3m&#10;loFcYOZ5L6W4t3lwu/D+bI/GEUc11jwEvVTAKZYRlSy4kQKzt+/6crZvbvvVp7cP3/7y15/3Htz7&#10;8PnlxdH2Lcjps7Pj87dfXr/CAt3bdx8/v/v86fOXD98QnefnF26P5zav527OTrewAerW1s3i2V5d&#10;4jBgmZHO66uuPhtYW16rNP3+hs4CEBiorkzc+e3f/uPf//bbb7/9/de/Px4cs6p1WFLrz+WCmUzT&#10;p42KSjERsR7vO759gdZEL1+9XFh4//rth1/eXpyevngJgWH+3av3IDrh8nZnseU2n0wvUmqwnMg1&#10;fjzOi4HO6Cb20eh0enH6cneW0sNk8LhAq5TsBOarlNlOi8MOOghmnwSEkzUvsatdBre6uwUEshIC&#10;tUTixjWBiblWp6fDYhcmT88Wb3/5Ot+ncOYdMDH1zVBE2/SFAwGTOZBZWl1/NjBw5/nfn00s9y+t&#10;rK2N+RvohgdAH03yLl89fPXq5e3Rwsv5hYcPX7/78vb1u7evFuYRnYFr7OwcLZ5eTl5fXu/T6iIV&#10;rAun3QazwC5zaiR1T/fUVgqA7Y66XSYXKOtu2a9FE3FrQoDKvpQP+xKFwmaAxAjQzbpSTlQ5gSVp&#10;La6Ik0CIeL1AFNyIkRpXt3A4b3PmVYQI/KPTHAS5kvEHTFi65ylxsWUSqEWX0WJuZO88Wc0YNUaN&#10;MwkQJ2cx+Ewaqx2Fr/jG+vuXRodXl9dGx1dBPS9h9lGwAZdg1WAbS0PeACgGiBoKhqMukyGKJl3E&#10;ttxDsIGWBfYglkoVnDTEOqkaO67ZCPkk9k10RDQA64SYUJKP6P16p0pGhPWJqXpqHHaX2y5KYpMe&#10;hQf3qmMym9subCdjcMNiqduo02lgSFqjA88GloPV5Uyg2bQm26WSEPsji3FBAT7X02kFoDNmZ3dY&#10;aWGSCO9FTDqwx7cI4LCUlotlEhs8A3FMJhVLNTAQ4QCwn0DT5w0AG9IjBIGKt0pLCmJMKMTscoJB&#10;q/X6jCopLFsxJuI5VMRSXShSqZIlAbWLzrVeJn3q8npz6nrrbPt0Jp5utxOw/Io9ZY5cpJLFJFG1&#10;yiNURYBeAScRw5tKiKDd5YokAXiD3aqHuJVptXKNgD/nT1WX/KmVlsGGaYx5mULJrsfc4UZDr1Gr&#10;upnuMnseAMSIZwxeHQRWfzPo0+pDBpVgdmvxxfuHD9+/fHv34+fXd//44/6Prm3nf/3z548/f9y7&#10;//OvP3/++PHjz5/38Rj6+/17Xx98fPPH1zcP7j94c+/et7sfv317eH6zNTc5NbtHRncmuHiJI+I2&#10;6Ly4y2L2+v06l9qRF6f509dbWN89uTl5dXoytbk509c3jSsVPYvLLCV2a1SW2h6PSqP2iFQeZcyZ&#10;WlteqVQwrXdiJdhNqcjotCZLXuq0l0BxC9sxebokshPkjN59ysbVwdzl1enx9sWL84v5m7nt118+&#10;vbs4m9vcI9NISnHeagqZzF6Y2A5pW9Hmop1Rbw9uisYTYlOzuTI8vLa87IMIbG6M5RqGdoLD6VAL&#10;JDaHyqdDsOfTCpSZyc39XnrvzEzf3NncdI3GQscYgsUYsehCUUlM5tamUv7s6tra0LPf/v70ycj4&#10;8lLQIRQ7wrnWyvLE2tDzkVZlIts0qGR2jdFhyydZJG46gTuoNHpxY27n4vB8h6COWmBR2xwujYOo&#10;BFoB4hWd8BAmNAASRJFUo9da0EDRwy4ze2r0niK/zCQLlDFxUuU2N/xeizWQHRzOZnIZHzYmswGt&#10;E0lkxLSgDqxH7bYTXBrkxkSbpZmttNYmMt5wwJ8y6VOpsAvJsDviTsZkKgk2NxDhIRpMarVLbScQ&#10;JHZNKBXMNVP+XCazNDq4OpbK6JxtloArM4dMepMT5iiRWBfw9093Fk8n94u0tM1ksaQq2bXVpUB4&#10;bPz3pwNPno42K6vDI6trE8vV7Mjv//Z//eff/v5kaCI7lptYDTYmBpewY0aq6++LWiKQ6V9uBZvN&#10;YMCglgK7TYhUpU4n3bYbDGpN2ExQCFjpBEteL6KPc5EqAAXKAC5IR/89HuNfnZmR/6VBTqdlbrM3&#10;pIlaVelOWmZwOZPo3CNG+1iJCstuONg0Ig4/yhAo5cqY2g2zmQBByCkViWxRiJZum81hI8ow/gAb&#10;d7pdLiTnWPOIRgbYEKynh9G2290mL/qsmVwRfbAyZpHV61ICsH08/ubhGTeRS2Kx62yBgMvtFIBd&#10;CMoAvZNXx7eHtxfvzyjUugzb9uYtXq/Zibt4JcAq9F+bu5rt2734hHtXH358//bL93sf3y28ON/e&#10;Pjo62j7buZg/fPn24cvDC2zS9OXLx7uvFt4vHB7Ov3+9cH56soUkenL34ODmeOf84sVWL0fisASA&#10;lhlDY2vjo9nlwYlKAzisy+3ASonBJ4+fPP/119+ePh4eXX+WDUTcIDxbwWAO4o7f5zVFRHWhME2b&#10;Opt/9frVu9fvQXN+/vzl8+dvd7GMY+Hd57ev3i+8f39+tnN0vn18sseM83tgvTOwqptGo5KoHTmM&#10;SILH63TKoFZ6N052J/d7aBz00e1gJx1SnBnvCIHUJG1uN8EGSwNb+9tlti42Y0teTCJQ26QABSCZ&#10;gLQ67ESlskTtW1xYBCGwQRO7sVGjAR01GxArG5gX2poYePz7778//f23gf6VSg6ZY8unN0YwWEuV&#10;xTMQy69eLRxeHL6Hu3r49vPbh6/fv3u78OJwAV6HL25vj866YWwjARcSQVLqiLpxMqhVIqKIiIYU&#10;ErSQtsHlOm32PCBtxGoxG816QGVsHxAyW2CtWLrOZypg3XmD3muyajQQ8u1WrQ9kH3qBuiJqN+hU&#10;tdtBAC5NUDvUAOGpVhaohE5rMbilMWWC1+EARphxozyzNDywOmYCnCVIJRJxqUMqMwtcIfoiN5ZG&#10;RyG2TYxOTMCSa/VnATFS/hQal0QN4eqK2emOWNUyscqS8wFgWyNOLOlMQrDAHSNxPc1WeBRK/D1p&#10;d7ttEIxAU4sIbqvLgFJJDE+nW7OELRAtYUsE71plx85iIpvGqpZ4YsJSqY2eYm0I8EJMJQAZo/NZ&#10;XOHM2uDwo98GVipL2aVWgKBgp9lyWJGeEjvdTSyRp7klTBRWJDro0SXGdG0PaFYHno+DIK8LYflK&#10;bRLsx0GIGgMNf6Y1Fkx59WaDJeD3hc0mXRg3WlzqpBCNkTG9zg5IEAgYVHiHNrc1Qki2UaZ7VFIP&#10;l0ECHcng8Xv3pvtmN/tqfYtHN5PFOCldT1D5tRqTyu36JeBOHEQ6qRqL+7D6u91uw10KPXaHzR6x&#10;gC4NgHbxebVmXwu37rXhTFNjk4BQFsVKXK7I4baGAuaoTQbx2CnB0ix1BA3jU81Mw2TyNYPBZsDo&#10;9JD2rk+35x9+efjwyydYV58+vLn/x4/7//Lw/A5o/OPPv/7518+//voDvvYTfkfj7V/e3LuPidy/&#10;fMDK6E9f3r04vtycmu2jkzodXiImiYncBg26A2pTPm+z1QxoLcB1xGza3uXZ8dXl9dQMVlmcnMzu&#10;903XyEwmn0kulNE6gpVml0RihTAp6/b49kjNrdGh1Ym10SH0FETDs0o1YAyFNUCcYnJgIApAxzpb&#10;nJfIab212t5esbgxdXVzvHWydXZ8s3P49u7bhbPrPTJEW5a8LcpbgYlG7cC/uKyEgIZahdILr7jQ&#10;HRirTDx7dGdkPGd25A26YCZgdMjqSNcUIk+9DFqMSeYzeyjT+/v7ffvTsydbB9cbPUwSW0JISiIw&#10;o7GkPW8FStbI9Q/eWR9dG7zzfGBpaXliuQFjXu3vnxgBLT2x1KquZFd0GidMbQdBhs6w2OCPFC8U&#10;+LX966vdyxOCw6o1wqp1m41RTzpmsxoi3daDEpnUhpvUynRd4rbCT0uJJRaNX4gz+DUmv6eXSeWw&#10;022nWecLm4yBsdGRweVqEGKoOUqQiokSgg1YvSIptQNTcmoiNrEQgDcaACJeWQm7zHpvyBLK+Y1R&#10;tdUYcUasspgKPpIIrBk7UrYVMTcaK6sdLl1rbXBkPLu0VK2uDd9ZB9lhktZ5JI5EH7KEfS5JWyix&#10;JUu02XMQayd9PVR53mww+KrZ0eE1b3jl2f/1j5GBO/3N5YHhCRBhTX9l/R//9//9b78+XR8fH1/r&#10;X10LBIaePnn+73eCqWbAIJPL3A5Nc3l0rRpsZsbCapvdw+GThXlRPZEWub2hiLERVit4QrtYLuf0&#10;Tk6hYX1PT5zFZdH76OUCn8SjxQXcUpoqSLMYNAaTyfK49Y0GhLBoUqiwm81RSZsIq1wcqyth4SY9&#10;SoGAJyhjWQVAvlLpyatVUpBt6nw+b1flIyYtbpNEnDKVGlSOzUaIGkwwZG6nVIJdfISlNIm5R2HU&#10;JSB3NKaQ1mUxGVy6ylLGIFOyJapYqc5Od0A/0gCW2Am2PFYiUbkcUpxeoFIZzN7Z3fOXb9+dny8s&#10;bgjaKjVBRXAb9RYgZ5KkSMFh0LHLyu7u1OzZ6w/dI6YHbz6++fHHm8/vD293zo5eXNzuoC3Qi9eg&#10;V+ffv7v74cvnNx8Wzg9fbJ8fvn/5/vBs93jn9GSm72R36+Bf1voHvemkwxyGJ6Qfg0e6NDoy1N/U&#10;Gi1Wd8SgbaytP342OPz48ZM7w9nc6kjFa3BpfbnqGMzhpZwOMCaSLMmVJMrNwkMA5S+AaW/vfvjw&#10;7dPnTw9v4f1fv/1098vrF4fzO6c3Z/DanaYza3s9NEHXZY1KFXQ6nHod2w6QWEBPyb2U6eu5k5ma&#10;QC7HNu0kRoGUKDNpgg4nLSfaI5F8HhiR3W61ELA1XRSWT1KW16hBkamx3Diq13m1XTXiUbB6jl/e&#10;UHh1tlwVxf1avf7/HMNkqmujKyur64///p//+fend1ZXqtVMMzi2VNGZLG6ZPMFVFuYu3r5DVH59&#10;ePj61cvXb5FxvDx892Xhdv4lQDY2/9neWTy+mpqhsG0OK5Y4gAqGReUEbSQlxpIqqQwYNICHyoZ9&#10;RFHeAzyYwuGQ3mTU6nTesN7ospi1ZkAN4A6GSN5t0qUsNqwcUuXN6AJmxWyxiAP7jAD5iOaF8qQN&#10;5Lgh7NVVJ1o+nRfewSFrl9IsEkno1vpSKRBqK6uDE2MhI/yw000QKYHy0Bh1RYfliQT710ZHs60l&#10;tMavZDKVSrPR8Af9AWAzEax012kcajzsUrkaPmPU6bbixhzgskrWbRVZ5ySU7TZIPoVHJMnDsKNB&#10;mAgegRUPyPMSrOo2WIHWGyIRQyrndYFyAMiS2Z02icNkRivtUpoN6CXncrjsuiKWtEWMZhgJk7a5&#10;ND489OQfj5YrK+MjFZMEN1CBA0jbHUFCKQSqI0xzuvaYJRaLrSACKMB7eNDryS6TgV4VltpYfitr&#10;K2R5tcv3L7/T/rFgwwQTIoyHvVpQiXCdRk3ek+ZilpBUYouASAu5ABqTUofB6LIRFfKYJyZWJeUs&#10;moBbJpexSfjM3t4MpdxzcHyywWdQE2wOid7LZAiwyrrOxr4cbUAoghuuQyYRyeuYtQLD49AQbCYg&#10;T5ZQsFvYjnl8DWMEuEg4il2sFPWSsAQx0W0z6I2ARWKbwZWXJpPYY8cdMfoymUAkEk41MtWURoqn&#10;ZHNnLx5+wuX19svdLw8/3v/e7eP84N7Xr/e///nXn/j666/voJT/+q/vD+5/7Rpw3//x15/f33z7&#10;du/el1cvIQ5fz+xPU+IJTkLAU4iFHofBAITVGPb7Ydqk9KGQ0RrNi9n82ZubuetJQGU8dT6ZmZ6Z&#10;ppOLvT3FIp8KITEu4KRLRCKwo5hK1o6JieJoagL7qA0NDY4uZ5dH4RmuBAxhn9EpEhLbaaVHARKq&#10;zvEQ8jIuGmaXBVT+3uTc3NT01O7B8fHOwrt386d9TEa5XBYkEgmhBGuIgY2xMAebCnJ1b49CKZI7&#10;tlCzml0FQv1oaEVnJUTh4RldWgAHpSJpc6hV9TgdNDao7BpQqpnrWcrM7tbc1EYvWSCMmJ22KDBI&#10;JMd6nd+nC66sDT9+slzJjj8aylVHh0ZW+/uxsmrw0e+/D4/lskvV/tGKzgXhPq/yEAl2YUmhBPHU&#10;wySjRzggPwhbAHvsE+RSS8ViqSOStxPUmggBnmES/TqV9Y6g7hF72AmQ9vwCA+RakdJD760JuCxF&#10;VB8IWSymMKZZZJs6f0prMESBJaoI4rocsNaBFntOgh0LHWJJgrnZ0AWA4UFANqaaPr3LZYZ7cUTQ&#10;ixDkiRtUu5RYR1OWvNEVdUQNjZFnoxODAKTwOCaWUnpdSmfwKGMej8ptE0W9GjxxELbT5Om+vo29&#10;3kIihhmSWuyaMTCUy40/+e13iPZrILsrwbFWbmxpYvj3/9f/5//9708GJ9afrkMICWtzy+N3fhsM&#10;BHJBL0HhIZhzw89Wc1pTI2VyJIXyGDHdEWNTYZtLD8xDt5RyiBSSaMQhKcU3Zqf293p7QXwp0yQ+&#10;ICyJ10mk67FkjIPtxqhFmlKUN+qaTbhh4EdOt8ZoimJQBOJCilO5xFhaEC9jmiC9xuxgjxSWsp10&#10;uoyuvCzvgnBqiGj0ek20+7IhKkBY1YWsajUhKUPbpLYCGTadTFWoHBqDESt4jBaL1+8PaCT1ukrG&#10;4tXFBFkd29SR8CgHJD8L5mWHBbyKSq8VZ9DtduH89v3RlECqdqodVoMmgju3njpHwKBv9M2cbJ2e&#10;Xp8cfvzwy70Hdz99/AXW4f/814NXLwCWzy/m518cvjo8uHnxHreTD199+XL33v0PX16Ddr64xYZq&#10;AJE3pycnp8c3gOXz8xe321t9vKQbmL63WVlqrYwOD4xWx3IBiyYS1ZgyA789fTIwNLg60b+0Nj40&#10;NFrxmr3+6lL/2upENqPT6Sx5EBBsQfH0ArD/1dt3L9+//gRs/dMXgLf38wuv3z189/rlwgVWc5we&#10;3BzMzfSSyUU8fC5TBXh+QE3UPUIWj8NjJNoKDq139nL3anKDz1OCyGGT6MBhOCQGi80B9dSWuS16&#10;Qx7NuJzonoZS0h112ND4Mm93G9RYPBPQYgdoJ6wrdnn6cqaHTG0DvzH7l5fHMG92aWVpqbIysboM&#10;AXz4yd9/fTrSv5TN9o9OBHXNYMpMIJa4rHLtauEliP6H7x4+xKqUV68eQmD8/Or9y9cXR4cLF0c3&#10;xzBoV1vHi1uz+0UWEH6jNmTCDIQu18asVrFEKhEBOidV6C2tshPssAQMFq1eqw+ZNBqLPhDALWX4&#10;QbPRZU6F1RLAGYIDNwQIBA0WfUXsYlC8aJlhl+ajgOD5WKktQ4i3mALZkeVgQK83OmWxtkcI0YDg&#10;G6uOZTK5XHV1HD28zRp1VCNVon07o9xhkRKxaLMFBGSlNTZWWanmfF5fyuevZrO5cBiYQqDZP7rU&#10;1FvtUoLGG3IZtW4JIWIwmywEgF+Ye7a81BMjJiUeeQnA2UNMituggpNOCzZltADCSMQEdd7hQs91&#10;IKTIQDTOfCRqx2I9tzPqQu8xgD88Ia6zWIC1sWQ0BENgDHm1ej92OXryeKjSWhkfqurzMpUq6RF6&#10;QG3ROjyqICEXcrHJO7fT4SpLmLcFOA2xr40CNobQzZWL4KLgL0m1d2VwYHx1dXBwrdWqBgxP6Cgs&#10;AAD/9ElEQVQai9Yb0AVCRiNoppRXI/UIkwSgUJgjbfR6jViZoJKCYjMYrDCxVGr0VQS2I0BgoIMa&#10;I9N7yGg+UKzxE0JPm8uo9dBIJB7EX2UamIPElpeJnVGCrN0WiUXozxGT2dUGkyYCXMsX9jb8jUYj&#10;oMViOhMEGq3LDswmKU+UJARHxKrOR10WwGWpLarR2BQlRUwEb+hwweM3mkJhbyqoM9jltOnNuYPz&#10;h59w7wbX1cNvmPv19c//+ueff3y99xWk8w8A5K9ff/7zL0Dq7/cBsH88+OXNd/jyd9DT9z9cnG3v&#10;3GzN9ZHxjCih5KCxnY2gdpnN2lAglUr5m74wfFrI6JbU4/u7p3OTs5vXs31Tk1N9QE769qYnpzZ6&#10;+AwSjRkvU3npurLkERElDpsn5hG2HbrW8vj648fDg8ODE9nqSv9SKxUKax3SpKeUTqTb8HjSQpnd&#10;hmcQwJgFLBKZsj87NbN/vXs9CxLh5vysj1kmYc/eMqgodgxUUolDxea8tAITu/YUa7RSPpSpVkCY&#10;jz5/NF71aoCfOx32vNmrN2A+pj7gjXoEPSize4r7fXsbs/s9G9cn15t9lILcaQ74dOGwD8kOOvAE&#10;M/0gAldHJ1ZH7jwZXh5/9PzR8MTEWiu3Mv789/XRpbWBoeXVkfGK2YYZFFhY3yZKxKUyZb9vaqoX&#10;xFFfH0GjsVrCXpzljjzQcSee86ij7rwExJkcQjuXQ59m8pRKKrraxPm0MnYU2eud2Scp2SKLN2yG&#10;COBtLI2PLvn0Pp3Fit3/pXabJy3HTtNmsyUCAoMoRJsYqQtroTSmcMhkNedyIYPVAKs74naASkVq&#10;bHTBtwoBRDglOxphabz9//jHaBY4eP/y+FB/Q6PWghKVEQlOmypZSsgM+TaoQy4XhotZxipyDyES&#10;iZrDRouutTq+sjQ0MLz+6Nnwin9sxa8by1ayI3dGnvzjf/3vfzwbXH36H7+PjC+FDfpUdXm1ajJ7&#10;vSanyKMyVQaerTVcEDmsdk89rRATRW4TmpY0mjqvN7Pmd0gleY3WRBCy4j1FPrN3r5cvSHATPFhI&#10;HQG6pbfFMVjFQjGLzs5HjIHmWCvo0wKdgvBiANroshjcEmWhyBTI6zwanyGgkcnkGpnF5uGs4Xjy&#10;yLslaqPXF7K4I14duhQaDW57Mg+Kw4TVKKDogPxKZKKYUJ7GvW0+R+TQRDQWbLuLDf4MUbtI0bYl&#10;y4ySNGprKxQcoItsbL3N4KS7EUvBjk/vUWavFm9vz7dvF27n+DGJhICtTEDYi9rAGsi1vZnZqZPd&#10;g4Pdm7f3P3wD3L376c2f//znf//3188Lt7cvXrw4PHwx/3B+a2sbTa4OL3BFA4h/e/f+/eH5ztkO&#10;vPMZiNit3Zuz47PF88Pbs7PFnZtiWux0ATtdqWYq4+vPRsdWloNaoyEatfjXf3v+CCZxJTdWGX82&#10;ADzTH26MrQA4Dw/250DiRaQSsZzLo89tw0cvvMLmdZ8efEQV/fDL25cv371793L+/evDo4v5xd2r&#10;q6uTWQoMLLOM+z0kQaFGpiXkHmGiwxEUePJSIt47e3KJG9s8Dpr78Ir0cgeeIrekBPGkEOUtAZNT&#10;gvWqTmx4aM+7NQarzU5wA3Vym912h0GPpuYWPAhNKrgMOplMqQltSak1NTq+gusbu6T1Z9dGJ/pX&#10;kIo/Xl8OBscq/YODwZAulTIm65wOqWfu8NO7+XfALwCVP7979e7dq4cgW+DWFi5eXFy82D493T47&#10;OYEh3NrcwL6RGqPeqwUQikRt2IAo1m6LpZJk9yASFrKDIEV0jpi0JrPZFEJz64jRG/CaXFGghlqt&#10;Rd/yOwCQiGKpTGwDrWzUa9ROVaykxPr5vEMlc1isQD1lnrZYjaXT5sDSUH8zbDQD2LQBnZXKWKQJ&#10;mDsGr5Xx1VyqgZ233ZEkl8SIAz0tC7gKscMb0AYgPmUgSLUyOgjHgSCs4aovlcmNjbWyE6P9TZPa&#10;6dJVUm5X2EVwWMIpv9dhg2ketavwHDXvzCfbMSICIURQUI0SQ0OHu4x6l1qChc8Ed9RNkEZDEG8c&#10;MGnzBgPBDsiMmwoqwIMkluLUhSX0G/FI1KGcP2zQaNEiq7U8/Pjpk9FMrjIBokWTV6MTbiwpL5O4&#10;HRqNylYkSBxgawLM4IRg2U0XI8aU3JKiVCqBPgGCBwPR9iRthtbI8+cDg6ujq8srK5UUZiGYAo2U&#10;3u3W+oL+UDQpklhDeiNID2vUEPaakV7k0cvNYsKeHU5rFPOvWSRaudw7U2OQSBhdGZ06h8bkc8US&#10;EadAJ4P8o8L0ZKeVCrFd7bZLCE6CTF7HVoT2pDAmI1hNIbPBqPcHUzq4uW6JaigAUtpoNkYkybxT&#10;6ql7nBoj5jjknRpMHkIPcjfaLImxHSoEWY3JZHAZTN6wUe1hzFzPnW6/frtw+P7dp09v3375AJL5&#10;64//7//v//mvH1+/fv/xEyTyva/37v38n//66+cfAM4///oBMvoP+PL3P78/uHd38XJr9+TkcpqG&#10;xh4cRakOLC/qdLhM+oDPFwgAxQ54QyGfT2tVKUjF66vLydnJk9n9qcm+vV7KzOz+5uncPpOXYJX5&#10;NCqDykkLEjHMcyDAXBe2ndrU2Oid358ODd4ZWau0loCzY+txgiqvknO49Vgb6G5M7c4nYzLgeHIu&#10;h1TrLfbubWzMAORv9G1MX54Uge/AMBf49J6CQClsyzllCOI0WoHeg9XLPcwOIdDK9i9VM/6lZ4+G&#10;s/4QLPdkUqQy+3MZuGqD198MR9skJij8WrFvZm9veq+4NzM1NdVHYYg0Jt3KUrMRhCk+ONpfaQEF&#10;HBgazfZ3M0JHhu78/tvT9dWJJZ3e379+ZzSbHXz+bBTZnS+C1RdtD0CHimAXAd5OnUz2xIvTG3sE&#10;lTvQ9PtCRojuzqQqn1cbjBFbrC0TyZXsBE9AKqClEhN1BY3EIZHp5B7KzOTc7lWfIKaKhEFAGMze&#10;Ri47OriW6iZh2m3RqNNmlybb8GzcxnDYEnGgpxyMszSqDYMYNKVa/3+W/vutzSzdFkUlARIglHPO&#10;OYusnAMKRBsHbEUU3VXdEmXsUkE5gCNggwFjTLDda+1aP5z6pXqvXe2q3XX2Cft51ln7nvs33fel&#10;r54qV9kG8en75nzHGHO+c4yqz+OBUWQL4Wqb3SSQmQjWsNEYspig1GB+kxC0gczmn/r2+24zXcqW&#10;xydngHzXS5VyKqgJy60icawnEXJpMbq4RpkdHNgAfKOL+QQjyIWrfTFfKtVKAyBnmp6g2gM/z99M&#10;T/z8p3tjY2Nro+v3H/z80zffj2YCRn3A6w3oFSZHG2SIzGy2q1rVlFdvVOiMQp6D2eNrU1UdXHLJ&#10;r4bRUXLmQE4ptDahpIbG/MyBpaGFwZEimQQTuxglSwscMotFZjFhStXkTieIv26n0vIa7OGro7Ia&#10;m8Km1otgCoJq7vUw37lYJONiaww+SjIG3ByuAaSBEUOI9KgN0LYqBBRcYZMRCdi8BxTKLIqgpQ5o&#10;ZxIZ6DetJjCLCHhmwWCXyYQOKY1BNFkENFZBUmOwmOIrKUFnUdlRVuxqT5xF2TqZ25y79uTz3dd7&#10;jz8/3j1ZyCeJULclwHVi8IV9/VtDQGtPTg4+PHn55evRDYyr+Xj77/+AiQivL+jb9/juh2evX3+4&#10;+xk3SAEc352erqzceYug8uH1k1dvXj35sHv3CWaIPzo42X17d35+/+nT+X5WxBLwVVvZRgum2po7&#10;nfYD5Q9Z7bomUKn7a92sqzQ5hRFOmYar6k6XS+npTqaq0ofNcRGPziH3Le0+fnnn9PT95crh8s2P&#10;V5tkF8cr2GX6Dq7jFP55tTu3dDK3PbC6OjhMJZOBA5HZqyPUGPA+PMECSLo6ODDYx+6fHYlSyT2s&#10;vTEojaQeC9P1Cww0vLSCyJCJ2yICbvKCpDMagTmaYWiDwAwZQxg0oITRD6rELEJTCSpleIQpptHE&#10;MkMQ4xmDWeD37ky3O+1OtabWRye6VY9aG/SVmg0XnlAUcpOckc03L1A1H74/PobrP34P4v8F/gZ+&#10;e3z49s1nPPD84dGHx3tPn+5vkOIgdXSBelBu1RpgigkFwIHFMiu/DeAMZTdstxLMQtCQWm8QVHOw&#10;7lMpMLnmainRbrEbtGGbJ9sA1gc82CKzG+w59IfjR4jtmoQngrdA1267XWMIWZGr2dQJl9eTcsEQ&#10;tKAFVwQkZTJiVgQAddOVSmayk6o3Gi6NTADqRdorUsgcllRmx5NDIa2q5W6h2w+6lboSjWoJtU6z&#10;Mt1MZUFHwzfWVfVsXRmsJ7yuel0FM1ChQx2OW/1yC9zUK/MRHi51C3BJq+5RadDLw26R1ZgSngzU&#10;Zy6k86q08JgI5rDRAuxJYwtZzaI4EI24gwj4FSnUCm2B0dtoBG0Wi7Lh7paqlbHv/vTLJFYDt9uv&#10;R+s4cYRIbIvbuApMr9WAn7WFMkyrx9BQNOuDp0tnSrggBJNiceEqRVISkWl95c7UFBpWVa9KjBb3&#10;+oFR20zmsEGpscoEZnsQ3dc06JYYADWttRMsQB9sBjuBQMhhr7WMwGeSsPlrMI+dUDRykRSrxfIj&#10;UXKsTYyxR0AJUShFDsxYqRgXEIQyPlEokEhrYgkXCjlPIjTqgfeHbfD2qqArm20kvGq9ToeuHWot&#10;ASg8noUG7WOBoiGK5ywgK/kyizboCgKVUHuzpVTCqQ+bBHEBwajV20ycpZ2DZ3fR8evOi5WV9xcf&#10;j27fvPXr7//5//yOghnDqXAD+rffbh3dOPr06eON3//XP/4A0P7t69dff/v19tnHi7s7c7jnPNBH&#10;xYkE988styiUaoNBqUp5Amq1UulUYQK1TmEiFoALbO4/BXC+ct9d2FhcHNp8dDBEbfPaOJ0owFio&#10;RVqBLwMpBmJEJLMES+MPH05Nd9ZmcOUm02wEbBYrjFOtEE3jsHlAIrLbTES+wEQw82uckWE2GqJQ&#10;sfOOgoH1C7NUErVva7BvdovChALO6FvcPxnoGxnpg7/b2hgYYYYb6UymUi5XpifvfXtvxt1SaUz8&#10;uNXpq2crLT2wXeyctEiwgTS/Cpe8sTE0tAhXDu/MzSkC2Wqj3kBPjypQ8Wp6Ym0CI+mmxsfH1sam&#10;xh7eu7fWbWjsWlezUq5mu/dHK9Vsyd1thSNcojUMAx+qi0jSo/T190fJqIQJwlC2nK0HtcCULUKC&#10;RW7X6kPCQoFPrF0pQvLwIJs6wubA7AN0Js8O9g8uLO2/frx3QmmjloM7H1T5SuV0N63S6nWGsFAW&#10;DufMMkLOAffKovWCcFRY+Q48MmgO65U6m82ZKrubWa9aqdfASLXKrQI8FoFnQhB6zASBAyaHSCI2&#10;K92j62OZdNPva87MdFOuVHka7lcjELbm+HSmlOuQsnpMLpfcl8/3URiAh21RzhJCFyKXyutFKwao&#10;Dx74iUHA6pS/OfGnv9ybrla7Ew8Rnf/83f1OMKRReuFKdCYmiSMB5kJ0yNUNf0NpsupsUOpqPWGw&#10;2nRqVdlyC6Rz0+3DU/7KoNIUcYhMcku7f3F7aGhguC/PKLDYIxRmEnCXQmUlk8kCX+tDh5MOTGGX&#10;FkaRlWBRGEMhWzBAELOKnF7sn7nuPUDLGC5rw3Bhxq4S06zAsy24tenVG7Q2uV1hkZksNg2BD/UY&#10;V8sIcjOoijiP2GbgISAWuSeJSPjhEJQvazxOlHLy1LbJgp2MQPd7TLGDT+TWmFdOONizxiqy+xf3&#10;Dw6ePnv1+fWzu4+h+D/aXWAV2gUGhxJl963296/Obgwtzu3vnDx6def4BtDlT7/+/sfNW3/8AZPw&#10;xqc/fvv4/s7zx3vP0Czs1ee3169fPwSQOb1+5+XjJ68+v7n7aBfd9J89evTh9e7BNXibuUefHw0O&#10;Ds3tnwwNx0SaejbhSmTdUw/WMaWpBdImbNF40jNr96fKLl1qYrqM23nBQLVSbsLI6oyXXVDlzEJe&#10;khztn999A/Xjxcr5xfvlo4/LF9hIdXG+/OXsfOUQsO394fXPr+cW5zY3Zlf7B67WyfqiwDeiJPRM&#10;5VBmB9Cj5GRpYISazwN2kzgxcTtSYMB9hEfC4UgBnQsOUCd2jZXoiBPCmFFnxh2nOKCzFdeFMaEv&#10;FFLovA2VzSrEpeUCjcUpkmmskT5OQSA3aqESZafTLTcGMrr9zbHRmTTgoh6UisqTUCW8Woswwowu&#10;vn5x+OLi7P2dd8cr2CW7gqZLh+9WVq6U9PXPcGffPnm99+TN6539/VlmTqnHTSRvKBRQov2uzATo&#10;IpPz2qKrpijsTUDPUUBnpc0eUrs8ToURM6t0ek1InssZbRajM1UFXZDwePQgaDRoaUIQifDsD18E&#10;QwsPSljlGh2wQZk1pPd66ioXKjFNDm28JWhsJ4nnDDAZMp1udyaTbWRTdYPAEeHx29jkDLTGYrOb&#10;+HxzWNe4MsZolZolf6rhy6Y8/krFPTOVKbWqzVLWX3FnG75G3QNyuuX3OA0gKYNBJWAchkbI5fKc&#10;CQ1K46CK5QKHKKxTJVT60NXLnKRJeDD4hXKMIzFg2qTZEga2BNcZzqFhVFwoiDhMVgFaQIqsar/P&#10;q7cZNd7WzHjJn5548Muf1vypatndqajkYph17QgXnVDRhkRcw2gJgtwkEwhk8QhPECkQBUQg4m08&#10;/Sjl8SPw/7WamGfxVNwV0D2VlMfXzJRcAb0NTSZdQUNOZraGrPy42aJxYTOj0kKwaJyNVALRGea/&#10;XmkH5mGSER08s0XEIBXZw8NsGJoxRo+K5mUxQBNKMSkmDWNAbZ5CgtualCIeO+KiNlckjIgLtWRS&#10;SiQQ6USLzWC0W+BRJ1zORCvldaJrq9ZgAAmgkwvwIhQYiJ6T52QOGCVA6on4aNIlqIvV0vR42p/1&#10;WvmRtkMgt2lD8fy1q4n75vQQOO6LFxdHt4+Obv/6+3/gOeff/vEPQGdsDvvjj6Pz5Y+fvn658ft/&#10;wh/9CioaQPvTx+XllSfX8IzUxsBqnsMEIsMDdmANBVU6fSCR9amcQSVoISUIeyhofEdvYXN+59ri&#10;7OrqwPbS0sLA1tbG4v7cQC8uRMMkahT7OIG0tNFOXSBEPmbwpDsYsPJwolp5+HCikvVq7XJboO61&#10;m2H0Ctpwj0R20Jh8UJlWmZgVhVuYj5Lp3B6bDFWSPbuxNcLuG1jcWB3YGGHRaAzS9qO9Z0sL2xuD&#10;G8APtjeGGeEUMOpKpTO2NnX/z9+tT3XKDY08pPP4PS2Qn1oo3wadK2HhJmk9Un52cWlje3MeEGAB&#10;ZECSaDV4PY1GI1tCyZECZTg+NTE+ObU21ZnG/4w+XL//0O0KESwGlS/rz3bvTTV99VR5clIFg0QJ&#10;z84WJpjMfEw4wTYZGpNOUKirZZ/r6sSFURG22zQWkwwbA3kSJnYnc4DRsRjMGAaNkNizC7Ps4Y3N&#10;g2d7rz5s9ESahNNuq3tc2XSr0fAotU6v1mi0AH8VCc1mR81hDmudLie2tlptcr5ArgGlrU60mlng&#10;3GqlU2kLy3PA90UIdBgdYpWZ5FazA7sl+ZKIouHuZDpTM82r3jbg66CjyimvFsBf6ChEzDB/CrSe&#10;BPsSJXGelMSmxKRcqAyg5RuehMvlK5db1WojaDBqAg2/p+5Lr38/2dK5xscmp7vrf/rp5/vTXkVI&#10;XR4f76TVfCarICSY4jyzMZGta4VCew5KFh4NtClbGXcplao2y531e1Bnq61K2YAG+3Y7L9o/MozS&#10;fQM9ZUcoLIDZXq/HkKILr7Ee0Nerbri7Kr1cBmVdrrAQ7Aa1Wi+v0egRGZHGoTHoYm4BgJMCyoPE&#10;6ZH7igWeEGi1FSNagc+GwjmR0CrPCXhyvU4jJ1iMCptBY7QjjclZzQVg1kX2CJVRk7aFObiJcBdN&#10;vAKHyhLn5MQCnQsym8iNADjT6RJujQYgRSUXo32D2/P7u4+fv/28t/f87eNH80ND7GSyRwVRuTW0&#10;OLQ12zc8u7W9uX/t6avDi7OPQJSPbv/xd5iYX2/f+u3rra9fjy7f3bn+9vmbu09evXry/PQUnTRW&#10;jt8/R4PPNy/ffHh0AGpvbv9gH+Ty/tziyd03j3f6hwc2Dxb7V6NSmVJlMAQ9pekpeBLpdLnhDAb0&#10;ynoL4Hm6rrFoPSp10BkwmHKuUis9OdWZHO0mdBq93oJ8ePvR58N3p4fHAGiX58tnZ1+WT6+vnJ+d&#10;nV9egIheOT6+/urzq0c71+a2sHdjcGOVwl5lU9jsYo/BiJHYgxhbPTR3bRPm1OwImxpjkHq1uMXc&#10;5kZqTKmUQ+3RudwkHXiePQSyDADZhifAMYTAbDLJeFyAjDAITC1MF7U/q5QT+cAaCjEaQyqNUWf7&#10;ORKhFcqxJ5vOuMuY79bE/J9MC33qg0q7yeANaBV2wEMxZ+ExWo9cfrx89/796eHyl4uVlcsvZ5e4&#10;ff7ixcu3py9wDx2K5eMPBycY+20K20MgfFxqdVBtsJsF8GQLgB4CgRCTkWACgcS3AlsIGyyEf24U&#10;Wew2LSgptVMBjA4+jzbgDHgbrXS55dIZtGqnV2klaALORENnBjKis9mxGTyMfc9mBfpJqROplFev&#10;NYQIPOQsNUaMzjcGU+XMzHQpW2q2/NWsCsMW0JyDy21zk1IRJg9zHTJjEBs9fPW6J9ssVzEFw5vw&#10;VzoTa6NTM+mWv1WGP/T7s2j5ALJYrQijfVMA4BkHsNlqz8EkwFhiXUhcEAKTgL/CE7Mg64VEfg47&#10;AtBo3g6wbAIVDf8nz4XUWrkVIxEi/DgXu6aIDpE1bPNmVQYdPI9SuluuJ1rpzNT9MbQCHx+bKqkF&#10;oIXxWC0KYq4Ez1jTuHE+WoYRJWKuA+aNuM3FXN827oEKBUR0C0yKZdrSTKUyPjY6DhSkVa6CaEXg&#10;cXmyHp1dIJSb4gIrPCpsyQvodAFXqpV16RVhk4hgc9ZV+hx2hvL4IpEY6SLAcUws4tNgmPZqEToF&#10;LfxZ5NUBdpGSz5PpBSme/eU64gKHpI1LHCKemEaDAiNJivk5IDNhgydbdyV8JY9WqfIGsKvHptDg&#10;jSSYRTzBlZ+FGUC9zTeZIzyrNuHLZlvdyZnudMVXb3nCgn+G/YSIlJ3nbx5//nwX1fOd55/frty4&#10;ffTxxqfffv317//4z//8BwDx77/C/P/11tHH21///vdbN3/97Y9fgbnf+nobVPaNL8vvX+1emx8Y&#10;HFoATkyjJ5liIswabIpLeOqJVLmZVWHmtUKplzmgaPc2NucWB9lkFis6uw1zEcTo1uIANRlxRIQm&#10;Lisa7SWTMRKHidGcoO4wXc2uVbUq46MPvh99+ODb79bc5aoXV7ACirDCZrPgjofCCHNLiFhOrGG/&#10;V9/sMJkrKxTRe3O1H+j69tLixuDqIEZYjJApQ4/2Xu9f23t2sgmaH/6imPOUyqVyZur7H3788Yfv&#10;12a6mYy/US1jk7/b7Ubj+oaqkYL5BCOBsrq1sLB0Mr+xPbQF4pwai9vD+gb2W6BpZxrIW6czMZHp&#10;gnAed7tnHvzl5/XRybLLljPhxqU/M7Y+k82WSs3O5Hil4cqCSAESieGLAgGXgeEMXAlB50z5fYmA&#10;HlgY/F1IrzcTRWYr5lYVWMm2FJhbLCYFNI9GSdGBocWBkX4o2we7j/cWi/yQXhvWJhLeVDqLQc0K&#10;ndJmVNhxdclsMhPFDqHdcDXpDCGDSpeT23QwDYOpqt8VhEoV8AZsV/4I/wTBMAGGmgnEuwnQGcgx&#10;l6grZaYr06MT1Srel2x3olLNNlRKI4aoOdrCcI4fKcRY9HZc5ODlBMkiO8qiMbnCsA5kc0MVDPo6&#10;nVI2lfI5tfAZq416y53JVFqJ1tToZMY99u03P46lXQaLLZWBW5iQO2rEnFFhlcns9VZdK+PxHA5h&#10;WKs25kyh1uR4N1udGJsY/fbbB/dGxzPT7oDFAiMiLKKB2BzuH1gATMMVbrT4q0mAg0cEcZHN5Qx6&#10;WtWsV6kzYoYt5img/ZQ2oMXU2rCM2WMk6XQ6UKAiyDgq0LzoYF7qiDvEEUEYNA/amF910FtzAqLJ&#10;ptNbzGjbZ9DjQVshEBmZmMZg4jkgWpIuEQlhzuMRRzOPSWLVciECX0y0WnIiKD1SGOYFuFsUNih7&#10;ChCKhfmnT0CZvXn86u3zJ0+XtjfyNPLw1sLGxtDS5tIGHhYYWty89mjv9AvMuxs3b924/dvvf+DE&#10;/Pr773/88duno/OVY1DLMIc/v3oLc/nNZxCA718+P73zGeNpnu7sA42en5ufP8FjnNceP360ONy/&#10;sLTUT41Sk/yQwW50+prY/JVJdzMtYFNeZ92XqqZTOrvJrrVh9p/NLNMnPNXpTDU904TH6VRbgHf0&#10;n7wBZH63co7e++eXX27cWD59iZa0FxeAzpfHcBGPXz1+9vTpyQam3sxexU33saNFdH1hkFbhGuCz&#10;be7MbZ6cbM/2UwoRqbQtM8rjcREX0ZnCYXIlMVqNaJaHNXpL3GyHSmeR4RaoWU6ItyXtOHrhwB8q&#10;bIFmUxV28AhmdJsqcCVJ4GViosBqU9erXfScdpezPj/wi+lSPaDVw+O0ChUBmxUbvdtJ9s6di8uV&#10;w+PlY1DMiM7nxyvn8HGO3x2+OAXh/OL9KZqR7D15fbC/M7fBIcqsCj2egmng8bKwMM4TM4HbEUW4&#10;m4hnvqyofS0Es91oJdhDMEBD9rBCo9XYlMEQxlqhr49Bo1OlQLxmU65gvaHSEwhap6rhD1rt+qDT&#10;YLfbczk8xCSz6LwqpU0HP8yJ1V7OLzDgvtAZSb7C63dnKs1WFt7D53EFFGaYjBhwCCW0ViPyxDUA&#10;a37O4G0AOLtULh+w6lbDFVQHG+lpALTRyabPl202q61Wyd2Ey/ACtNmM+oDTCbTDAB+CgAeKTXHM&#10;j7LaCMkawXalq/V6qFFyGdQKDJYwm82EqyU6oUgA2hlXpgwYzp4T8hw8vgPGvFjSltn0OldWpfdm&#10;m+40qHjACH/LPTMzPT6Fvb8VjxwenLhQQGvuWgF9s2O9NtqMOYgAx1egjZ7dDnhcoMv4IFnEaN4l&#10;sajSM2n32v3R8XTLl1AlPAnc8AVBUHcpjSZzzizCniuFLuBUedVqp6d1dc5Jn+MJw2qXF6axWcgn&#10;RiTSHsbcFUkMiSAsr0H94jCB4RV76GU3AOicz1NYNbEUlLKkTRTI2jUiUBaBIC4mceiSdoFecJjC&#10;4ZBR56v6Gr5sq64EvoX99UYjupZZQ3b0VwDqYoWf16bTmMQ415GDMaRzNsrTFbwfgM4WEZRfoKB2&#10;6cYH4NvABx9fx9aRz9cvbt+8fXTj1q+3bv32j//8X3//ehOY+c1PgMe3b37943e09/z1N/iTo5tf&#10;b385unn74/LK89fXlgYGN7b6+6IsBg1Ls4xgtRqdHl+jjqPOBQ9Za1Pr4xKio1AcOpkfLMaSUpAF&#10;7BGYd0kaiQJVCu61gCBhkWhi4EQ0FqaBifhXxhMikF7KenP8/nc/f3v/+x8fTkxNln0pGGZqnVp9&#10;1bYV0gKMWNHy1CFOMhicEUy/4craMRoediWTolvz+5tbs7ODW5v7c0P9sycYO/Lk7eNrc3MnOydL&#10;C1Gett6qlqen7v14lceQgSE705maylQy3aZ7fKIz3U1jspzWZo3E2LMDGMy3uLWxMDCcp+RJPHtI&#10;6Xen3ZXpGQCuCewvXxsdn54B5Oh2Z3789z/fn8pUE1oLwapRO/2TD9cqvmy6XM5M3Ls/3Syny1lv&#10;IKg3yk1WeVyCoVw8IgFAQOVv4HqDzW61K3RaUURIMAMPscSZYpGEUeNKGTQAAQYrP7uNbcrbmNG3&#10;s/t0gSOTxwnKoE6n9mAOO74vIRwGCWwBPLESeGIJMQeVIeD0JJROKAdeb1Bnz+k8eAZLj+mRagMm&#10;GzgcAlB9RqPcrtOHrXBzBRFH3GyKEJXl8amJibGOH0pdpulPT3erKp1Sp7U4YL7EcyFTmx6j0a7C&#10;NwtiaQ8QCh5IBH6kCui4XqP1PVyrJrz+DnaFlUup1tSYP5HK/Pjj2trD0bXRtbGJdCqhtMoICpWv&#10;4bTJgZklGuoQIZxKp9TWdo/GNWazKgUhZwz6ZyYrnQfffPvDjxOl7tpUJuvUa4w2tdook7BGVvuG&#10;McB4cXGhrxfhSyQ8mVVUEPPkuqArW6pmU3WnVi4gttsmQ1goFEQkQrsGyowVPmcBzfjZ/XkyqZhn&#10;R6MjI5T8KhWt9Wv0gglUUsPnAbaZCISvenGhBMv4GFaTUwR0dnNcJORBuWQw6UwysAJ6xMxj9GKg&#10;paA4FBhcgUWhsAhBBGDjfYxFHdggx4pFWozD4VBAUy7sP3mJ2Pzy+qu7e88Odja3+rbm5uY35xcG&#10;FhYGh549ef3oZOfp6+fnv4JWRnzG8xS/Ak/+9Nv/+n//8x//+OPo7OjG+TtUeKeAyKDw3l6/c/ru&#10;HQjqxx+ePXsKshsPVgwNbQ8t7Tx7djC3ODC8sL+dZzEZdAfIfovWV4ZBPAMCc3oi06wC+69DiVMa&#10;wvKcXRGy2xXeug77FVUgrPR1ldrVCGDzBGfhw+EFegyeLYNwXl6+fetsBfvD7hxenJ///308nt/d&#10;3X10gClVA4PD+VVc7lktwvyEV7FvY3NxcGtpaenk2sn8/OIGNY4GD2aCCYteLBbjkHsxRqxHYxZ4&#10;JiOMToHJYg/bbHZT3NEW2a1xImCGKG7FBuJAsI7psPy4lQA1SEYUAzYZcXvcAtXYPQ6zOpP2112p&#10;ktvdBOlkDxnQ0kuvzGF8sURK3nj08vjs8t3h4emd00OgG2cfl9+vnJ2dH+P5qjvX79zB424fDq4B&#10;Nl87ONmi8WWWRDWo9ACTzybUIVncUYtJQbMS4SGLzAjP8rACp7ANT7Ao5PKQDQ93aEA9K3A3xKgI&#10;y60w9nRqZ9DZnMiUSj4Frgha7fg3eo9KC3MX8M0ojziQ3LucyiD8C5oVRqsAXeZRxfHk6lSz3HBV&#10;09mEU6ew6UMCmZWA6wpCUM2ROB/93NpEkV3pVXlV9Ua9cXW+OxgMqhqt7ri7NN1JeVWNsruV9Vcm&#10;u40gcGmvWqfXKQNqrboekMuNRhgD4bCojU7ZQgBpk83ruWqNwVU9kUmjEIKQMmHLnhDqMCHHR7vg&#10;cMhivnJSI5iBvMvMcUksVpDpA8pEK9Uo4TZfypcClEy1qtVyZXJ9bLrkT7dsxF7PgcEo2PLGjDGZ&#10;JFLBgWpa0m7XerFamyjB5m1ixCGCd0WTE7wJDkM27c42H3w73u2WEgarArQGiA1vUB8GDmQL5eAS&#10;iBKJUBGspxI2u9brS3lSpVbdADo/ZJCb7AqFnCeWsqL5Yo/JYNSIBPgmE1HaI1+1MNJopL6tgVV2&#10;vo/NgboLA5cOV8AXRSQiMx9pQo1CTYq5Yuy5godtULqwRzjb8KVcSnUQLWmsYa3GZLKFZDI5Wtsb&#10;gc5we/2DLDpweFHEIbBo1fBAgkCgUgEh7u4rDNqwdGvn2ROYvK/uHB+//Pz5zsWNT18/ffr0Fc9P&#10;ffr6K5aBjzf/+O0W1ACA5T9+u3nzDzxi9RWPW8FX3To6W7m+t7Q1tNU3PDiMPkmcpIOg0Onsdp3X&#10;5Ws1AAiCznojqFdrzbx4m9a/v78dpWPYIh3qdw3bu6GomUwy+IxiDlUKTzbehocihmcNDIyQI/Db&#10;fIGAYGhM/PCnbye77vH1Bw9GJ6YA+qB6eJ26kIwoA7UXVojE8PSYtGQ7NrjVFyVJI5F2pJ1kRnjc&#10;WN/QySaenBpcOnj09OTkw5uXd65ff/t6bv7kYPfD0+1ojKhNlbudmZnJ9Z//5bsZd9k9PfVwFI+S&#10;dMswpzvpVncia8iZbTYHaXBoG488bwwMDg4MjlDJTKHB1XJ3JqaAjV+9x/jDBw9+/OE+CPDxtbWp&#10;hw9+eDBezXp0IUtI6fT6J8Zmyo1UCdRJZ2x0plICFg/YHQT1CfxCZL1KiCHAbPX66kG1UqlTwNTU&#10;KogFYpzHF+bswkJbdLVqVWPQ6LUajd0/OIhyZHBga2Hx2rUNVs7OMwdUAYBff7Ye1CssJjOwXoLJ&#10;DMQxDNLNwbMaAk5EZ7UzlW1AjTVYTXq0JYAaodTpQK7LTcB1ZVABjcaQTXll20eAPyGaczyerVGZ&#10;HFsb65RKFVCrpcq0O6vD1tNwGx17CBZZJMmKMWlQSms1oLRiPp6Og5lqU1+d0DQGKl2Q9K2JTLVU&#10;SiW8nom1sr80/t23gM7rD0G0VT1eldouJAqMAbjCkMkEgzYsJAoDvnogHKH2RMqS36lVaNVKL9SU&#10;qQfffPPDw7SrOjFTTui0BoXGG7CI2rQRdCqbHVxY3J7lSEyEiIMQ0siBPBhgRHbhpld9TqMAZlfb&#10;bAOayqf3CiKr0XBl0Vxg9iirG9urFEq+bzhKLUb7+mf7irQkkxGTyjRqVSPlq8PA9kLFFwI8iMwi&#10;zF2PCOx6gxXItwPAucdiMRjkIkBKzVFgkTl0EDFmQY3JAwImJwjiPB4RzRlqjPwwh0ahxBholNXH&#10;Zm/vvn3x/O7ek5fX0ZTz7oenc0sHgMiPDua3l5aGMANqd/fpoyenH4Ed37p9dPu3v//2x++/3fr1&#10;968f8ajF8crLtxdn5yun2A12B2D+zduXL6+/uDh+/vgNCteDg/25ebTp297aWAR03lna6B/e3tko&#10;0rlcUHtCQljpKzXdmZnxjDszPpMpZ11OZ1CnsObkgCDoAW1ToZucXg1sMgQiJFj3aAmCSJKyfbD3&#10;+frK0dHy2Y2jGzdu3PqE1/PiOvxsbAtbuTh8ef364w+Prp1gcuQC1LjVgeEoe6TYwx4KKiU/u7S4&#10;NXQyN79zAP/ODfZkRjsBlc4VneRy6aCwaT08GScRWSwEmRB9JUOKkFzIi8QtcgEPpKooTrATcpqA&#10;1+dON7QglQQOAQEdnsUifRBTUrNNf6tZme5k3C2Vs+UGZujSoUmBxSxXGPGgXqEgZbB37r5d+biM&#10;uvn66bsL9FkCdMbO7cMV4BgvgHGcXseUzoOduf2nm/1MgVzTqAb1iVY67U/ooJoXkgygcoAdRB6G&#10;pVgwHCMM6IAOnXjWy45d0GhfEpYTMKIB2Degs04Jr0AW5G81YRfkrKA/CSYTDFenATQdSGyLWcI1&#10;GXVK7Pquo8OF3hA2xflCEW6PiIlmm7OeUOtV9SCG3Yd1NrMJWKMsJyBiEUQPkEjE4SAKLTZg4K66&#10;p+GvVlO49OFNpNKZZiuDFrqpzEzF7c5MN+vBgMqjujJVCwT0alcgZMSNG3koJACKLifweOac1aj2&#10;JlRBpY0QjwP3DFvgKcRlItCyppxMFjKKHEJsN7EI4fdW3CkjRgQynjhGqwm0TlWq3Gw1r8C5kXW7&#10;W9V0KdvsjK1PZVqeVkrDZ5HavIikEBE4YDL1eiyaVCKW0mj0QgGGAowCLjfiiOCkQ0/MyJUkFzuM&#10;CX8pVZ3ElHq/VyM36qB6KjFhVw5TW2cjoJWXtCAwqlWugD0X1qrq9SxwFLSstYbNMqNWaxUzGMXV&#10;PuSC9LYwrLGF7KY2LoOxcYuL2r+B6Ny/SgLCwOiR6Hy+gx9vI09wADqDwke/+YJDKDfaDPqgJ4sB&#10;kL6UH0SkHp4yEi67SGTNCWTyHI65sMXkoG3MA0etOdp0cTwHBCgcAqXnVBv5IMtzRq1BzhjaOdh7&#10;vLf35s7xyvWXL1aWjz79+scfvyFCIx7/+gnU8Y1PV1T9062bIKtvYlFACzH4y18/3To6f/f8w/zC&#10;4sZw3zC7yIrRYtilq1aHLXpnItVqBNROp9eDaQw2U1zgiI0MLbAZjrjIgTSMYM7BLFdrDQatVgEY&#10;wnOYQjYjDDtusiAQwOM2y8wwBXHDM6esjq9NpP2p7vq3P/+4vr42DU/XV1cpAZ1FMJQVGqEEnR7o&#10;hTadQqVJMd5MJhM4HDKTSMIZ3l7o78eTypv7j3Zfv0HnpOufX58MbSws7cxFxTyCOtvtuNPdmbFv&#10;//bLww6A8+hDhOdOt1LpTne66emZlFae0xocpNlt7DnKQ4VZ2N5YJRdkGlep0u1Mjk1l/NlWqVxq&#10;Tqw/fHgP1HNn6vv7a2Oj9+5PpFuegMaOnYql8U4z5fFVM1PjHdyahq+erKSAxCoVRsxK0ePeFUEb&#10;aHiCXqCmQadSYwwbrVz0UIsITCZRJEKM8wvMNvA8iURKo0YpwOs4PRDR/QP7Bxs0ucZq0at8KZ8v&#10;1UgEMeYVqpYxJ6k5hBaNTmM3y0JKlSuoVus0eqc3qEbJaNUlXEGDBvta7BarWWACnCEANoeNWj3M&#10;9lzOBJDCBQQT8MwKT2VsdGo8kwYqUnF3Zkoqm92gDBgjbWRZMiG/AMCMhnbECJPJFciFYm5cJAB+&#10;qtVodIZczqZOeBrVirvq8+oVdoN/fPTh5EwHeczkRAXUvlKv1GkAMnPKUlVlkaBPEJPDkgpDOl2I&#10;xxIrnImgNlBvtbxKb3Z6aurh9+szLVU2UwbM1BrDNqfS3K7Rov3bQ9tbgwvbs+RILiR38EJ6mCG2&#10;oNOVHhsdG5+eSQctRIcQXfxMsji3RwVKiYGvJiJmefXPLw6MoFPNbLQn7Q0sbm8vjPQ4xVgbBqfW&#10;mUgAJwwYLEKig8eVxM1xnijOxT5iq0zEbxcKtR5Gt1Ow85tM4vQY2G0MgNyO0YhmGV9caBP5POxg&#10;zOXMRAm3xqGS0TerWCRRh56cHr758Pruq+cgoT+/fP7kw7PPh9dfPdnDHWPQnUPb+4/3nj5ewel4&#10;+/anP/7zPz7d+vsfX//x/7n1cp49vLWxNTzw4XTlYuX48vjw7WNgoC/u3DlcuXz/+MPjx3uP5q49&#10;mxtYAIW6iKP+ZP/g4GR7tm92YZBSi/MdEkztULrq9VRz4v5aplLpdNKpoF6v1drjwrDdGjYANGgD&#10;Lp/f33A6Pficgp5EICwUODj9WwMjW6/f375x8eXrJ2Dxt259vfXl4v3h4fsL7AtbPj98i74njzaH&#10;FvcP9ucHBjb6o9FokUyBf4uUkZFo38Li/M7Tp9eu7Z/MXdukiGU5GV9CtIYA0SzAEvnSJBMKYlIs&#10;rjnMsrjgyu48ZwXIwmYAKx4NFpoAAExwlcFUpezSh+Qmbi9ZiJGhojtM8hzgticFXLWehumcVjnT&#10;45lSQi83BtWGkN1mExUigAZSJmt27+3blaPlw+OzldPD4y9HRzewwe3y3duXL94fv0PfsDsfDj48&#10;fv5m7+nczsHiiNRsQHWGA7KaQguOdi8mBbiMAEtrY34h8Av0qwlhdDICsTVngWkOqHW1BJyDnx22&#10;QzFXJ4AIqYIBzD4IW8OA4qD9hTKAFa1dhs0MQvSyA2pisitB7lY9AaXGKnIQBTIRl8EUO0S5ELCn&#10;UA7vS86qwL10kThJlHHpbV5bXIiYTHwi4JiEKwzBXAWxBC+UNoGAt+Fvlivj4ymQzhOjow9HMw2V&#10;CvDbo4JipdQGvcEAsF6tDiiFMWQBlWxR2OMiZBxhhUERDgFJjcvscj6fIBRjk7kJnppRodSBeBbI&#10;4aussrgpbBUK+NwCbi7R6TV+yJl1T7tbjUQdt8GrmQz8/G6rsjY6NdHBXliFTAolhFuLcQl8TEdh&#10;JTEfiUmhMJjYSMBkccSgz7mgpXGd0QF6tcYltiMyhQreLlEvlTATG6RAQKXWB4JamwEt+xTA3yIF&#10;btyq0euNIF4J/xSPzapLkxMCubAb9ApBrxgj9bFJeKI5IrNgf55QzOhxWFcnq9jospvPb23k4YLE&#10;SZYUZnWcL46ROW3sz+PHJRwyJ1aLiGAY2nReoAqtbgU+pcsLwxH7tIGYO4AqYdoYcBxsBhbU+ueH&#10;VllQyMVxPIWGfJ8nI5iAdPDQJUVh5sw93X39+OWd589PD1/gIs7Z7V//8R+/f7r9x3/8/vfff//9&#10;V9DOy5dnR8sXX25/ubxcvnELBPOnP35DXf3p5tHtG8cv955em9ve2OgHhsHAeBYgtwqDPay8ciOD&#10;fz2uekKnsIWEfJlIwiCx6A5glXB/FHDjvNmSH8+ENZolf7lSbXgBqy05u4zOLBSAh4h4SEKFIrHE&#10;ZAt4vapEvdGcePDzj6MTbhWeAUm59HKzDAia3KjI8WpMupjnkNYAwHLwFDR4iggtb+ISWn4Ebu/i&#10;/tDgwtyHz9dfPn7y+c2T1wdbxV4vn+fpPH5/aWY6m82MT47++Oe/3OuM/rg2Mbq+Np7pTldaTcDR&#10;6RawSaXSSKTlZxcWYV4yoxsnc9v9NIunBToYIHx6ulKqqwE8gkAH06X0+NrD+w/ujWHE4uhYOeHV&#10;ye2JErD3cl1V9zWnQP+vrY+ON/3lltcQ0jeAsMI8gKGTizsITpXHpXY2rnIG0AnXEqHX4HaYTUKB&#10;AM3Xa4xCu1DjcmsMFplKooEGofYPbQ/tzLELck0IBG8Co+jhZ2qMRlsYJLkoRhPHrUabXCgwWzRB&#10;L4CyzWjT6oEX6eD/9Wov3PiAVm4N2QlmmdxIEOXCMAGNGk0YW1vMcWKkJoW3iURMqvL0TAad9Evo&#10;f55peY0EPJYQjxOE7UjcgcchsCJIeHx0xCaIuESZMN6WgPYXhIxCvsCqcQJx8Pl8dbUmpPVnZmY6&#10;3fL4j/cmJoE6qwzynALTY/kEAwwaQiHGoeThEzJrjpwcpKk1oLbZtF6Y3jCPPSW3e+LHB1Plemu6&#10;5Mlm1aGc3RuQOUC/FmcXthe2FjZGaDxr2CIkaIOgKtSebGni/v31tam1jNMSR5vxiIPHkzBJFApH&#10;yjNB8YskyaTeyOJ2P7XHofaNsOi12AiukfRRrnai5CFN0OWEp6JVoI+BqC12wMTEnHGgmkAj29JY&#10;UooL1agJ83kyq8eQYrw+zF1Hj8QVCBxJOpYUooAAhRrtVQscPHmPr/zszqvr1588e/3k8efr158/&#10;f/v5DUD06cs3r548e/Ts2dOToe2lp2+ePHu7/OmPrzdvfvrjH//5H19//cft628eXxvsAbxIY0zy&#10;ydsLXF++eH/6/M2rt6d37rw4fH9698OTx3efzu982FkYWhra2B5a2AZ03p/bXs0DSvYKcbPIIeaa&#10;wiFcs4b59f3oNB4KrlRVMPwCmJijCeGh3n/Ov2wq4fIknEqt2hXUwDORUFejHDpr+8Od48uPNz+e&#10;34Cq8OnrzS/H7wDXlkF8nqOZ5/U7z5/OLy7N7exvbg8tDUajI319bAquGcwODG4tzu3v7+zvX7t2&#10;7WSpP+YwWQkCohA9uHRGq90uxHBZJi1GL3DhmTniJhDzcgJBLjcBchHQRY3HFwlEAoAovSubrnqx&#10;FBdYVHhm1GKvIJTb4aM5E3WvupFutkpNf2l8bKYUDAsJNtCzYZuRS5KiwSp54OD56enKl/OVy7OV&#10;FyvnX27c+Hi2vLx8+f7O4QUwnjun796ffnh6F3Oq9h7tPptnFwgaNcCX0oW2E06N3eSQYtNCTewg&#10;irnAMcxQac2YUCXPyW2anMxEwGYOgOp/orM1rLAZ0fVFBbPB5dUZnJ6gwW61h9HlQBAXmew2jVUA&#10;6AxfKxTxZWGLjBAyqOtZj1MXwuAJIAD8AowvfhyzzEw80KdxWViLp4fihRhdAuMSLSqhcKDTpCQZ&#10;i8gNanXA60qoAuogyCZ4pJ6Uv+p2pzytcrk7uTblTngTQMGydbTswTCyoAYTfG1h0HVQtE1Wm82K&#10;xkgg6MM5ocyEFtMms4NoEtQKPBEQDiNIzlCIIOLFCYCC8B1Q600yUQSPENLpwBQMXl/JXSl7nHXc&#10;nvSU4JF03aUKHtgbr7QSan1YJKEzQTUXRO1YDNesCvDbGLWIAVUSMb3HuYr/hnlF5OPec6TdBsEi&#10;Cgd8zabfhdnISr035XEmPEqFXmczanRerzIsiAt4oEjlxhBmbZlA+0MZzrayXltOZtFo8ROKYuQe&#10;tX8EZm+swDNb5SYBXABgNYcF9TWPBkWrw/0bg2RGEqpvrMYjYs8di0riwozmAe6QSDHAH8AbgkUD&#10;BVXtzNa1Gh2U1RCeaAOeBuiMX4ibDGYzPNK4hDy4uUiJQXHnyxVA+OOAzzBkRNgPjQHd1tjiwYc9&#10;QOe3Lw/fvzv+cnZ5/uXmr3/8dvvjrT8ApIGaH924cXb58dONyzMYqmcfgRrjThcmZQA237z95fDN&#10;s2uIzgv9wIRjYnGBJxQJwhqFRumtu5zeOvY31RNKRdgKDwwUmJRegDIdDtnUXlx/TWfcGLDaHB8H&#10;OOs0y81WI2gIixgsRlKK6MyHS5UJxBIzBkNolIGAK5XuTEyMuxNOj7+UVWkIcYfIKrdacvFCj8OU&#10;8Bz0AnyPXKvU28IW+ZVtgYgrZXCo0ZHF3Z3tobm7L9/uDW3vPhraGqQkpXQaU+6plstld7lVWb8/&#10;Nvbwh5/vTazdmxx/+P29Mbi4Ujbld880E9h6p7SJoPDPby5QCjXO7CZUElkQAHdmfGJycrrqSwB+&#10;o8JQOaHIjY+trY1NTeBrslPXKOxCs8Hpqjc8LsDzzNT62tj6+kS64cLWLbnCiY19Ggye4UlqBFzV&#10;DnjRVsCu0BpsWiOfy+O3eTkCOskaZTB4GXjgDrgog5MfYUcpwwtzB0+v7WzE+FajAjVv0IP7oxo7&#10;kCA5v00scFg1nilnljC48Nw1Oi1UpXAohEdEvX6/R68AKlVXKuRhvcZqtSsMcvRjukqPldsVIauM&#10;367Ra0I5r1ATqZrVFszearlVT9ThCXhDooLYZIFpSEzWHExqMp4jiGlMoFbWnACbU2C88ms9crEY&#10;i5t5UEiENo9KC+QynXUFXZi066umR3/6dnwCKJfLyOMSLDyJhC/Hk9bCdoE5vFCsSQo9Grct5etd&#10;LpvQooYhMH5vveJTqXydb/70w3jLPVH2ubsqqLcqFSFuIsjExWE88z4bjbVxhU2jhiqjDzTcU+v3&#10;79+/BwrBGcphEwi3UKPTQLxSiswIIWwn8GL9+SRrZHWkJ25LepwCFLQYi0pmUYaLSWbSYbIbnCq1&#10;VgFF1RK2KeQiLjfC59EZNW6bJ+CLYTCRaHQpFKFajclh52lAoAq4GRURmEQ0Kp0oItIlUMoiPLMc&#10;WHJEXJNIi+wrbI72bR/soRU1nqZ68/L6y8937756e+f5k7t7d/ceXXv06GR+fmd37/HjV4c3fv//&#10;/o67TL8BPf71j9PVmkgG0KTQE7g18tzbs5u3P15enF+uvHl09+1LeL39/PjJq3+i86Odk82B4a2h&#10;oaH5k4OTDTaLxooVZFivQOoJQOSpVXhrR6c6XVzjrGQTXpUvm21gU4JWrULdHFRCUUU7Ki0wSZtd&#10;bnIwo/lk21HgrM4/vvxy/u7Oxe2PZzdu/voJMO4c6gVgHejO08/PXx1s7pzAT97c3JzfWF0dXJwf&#10;5jAZ0dmFecTlg7mhxc39p49OhmkFnjUE406hDqqV2lBOJhLwC8wkg0ViSTG4NxIHFA4DOltzZqEM&#10;UAtzyiNiMdEcNqhVqWrLF8zRk20Jc2SByhjZ6ovJbLgEoHc2sv4mdko2pnFVrKQl8Il8UxgGuJUe&#10;7dEBDfqfvLhzeHxxcX52fvHu8AJwefnsxu2bN84vQZ18OX7xEqMk0cAfw6pevXpyMiKRW8KBRMDZ&#10;8geUXqfeIhCJuElpjZmM8CVtc06G4EXAYmc3mTVaE19gsoSMdoI1DOVaTjDJQ6CbFQRL0JP1++sB&#10;vV7lUSssqLBNgM3Ad402I0FgzhGwoUwuD8HkhI+cU6i9ToPVAZLZTCDI4kQo9u0anoxvtwXCiMig&#10;M+agZkaYJI4jB8QLE5pFMj5IzBiLa9XifpnaGbAprkKEQQRAZav7fNlyK+htVtJVny/VgjLsc6lc&#10;Ho/L5fHa4CptxjCU2LDCaDIb8XyQnCcADiFEb3ohD51A4D8F+OlCPIpuiuP2MyCNWSaTyW0WGabV&#10;x0Hl1pJMsdnmVQVVvnIm5fWBuFIrQbp58DBVd+rew8nppsfpVYZkXAaHQ6MXmJwY2nIxk0nsO0iK&#10;sTtJXEui4baYC9SDB7yYKETJIpS7Kp2Ou1mq28IajUYFmN9KaZEYhe0KAEjss4JpAsJWSBQXHDIj&#10;Jm3jLpXObpYZAy6vxn4llPNbwywaDEGB2STjSaS06Eg+nycxGSwqm52PsreGttjJWgyGV7LgEDOZ&#10;yR6nl5S0C2Iil1UkMbmRSFwGmCW0GC25XFgrL0QsGGSiUVgIMpmVwOfnTEQJ0gpRnNeGrxZz5nf6&#10;iz1GUiIIKQ12AT+k1tnkZrQODum9To1kdh/Y+qvPLw/Pl1fQFOcC5tQNmGHLH/9AN5KbNz4eHR39&#10;+vunj2cw6T7hEefbt27e+LJ84+aN5Zu/3jw/ffxoZ25paGFrmBrN0yRSBlcUF9oNSuBoTrUBYOIK&#10;nYNQ8PHwmrhQoNPNaq3dFmj4685gopnpZjAlaXxq7eFaOTV+7+FEJWGVcIosJp5MAE4IA1LUjphN&#10;cREB9wJgrOg96c5M2t/wVbNOm0kS42vCICjp5CiFUZBIoB62IwI5tgzKAYGAufFrtXYymo9uP/vw&#10;6GTu9avXQ8nk0AKjAI+4xpASbajIyw1fZf0vfx4FoTs5OYl91/d+/OFep9RoZF36IMhYuG0KnZYg&#10;KW4c7KySmFImZXaVJW8A8czMjH3/w4OZut6mc+FiIFBldIbuTHfdlUwm0+mU62EYnEDxRHDX9R60&#10;SxyfHl+7/7DsUhpsepXaLg8pFOGrSDQ6jUYjuLwAzk4QtSHctgqHLJi1SsRlWJnJrrhCZxitdABn&#10;Gik6MpKPjgwObe7szA30HDm4QUaNUgUsQIVht2YzyA0xk9SrEYVmM0a/iMwhjBm9aigF8aFJNDxq&#10;4Jephi6csxhsckvIprEQsMkUpKJBY9Da7KCAk9J2LiTgcoXBVgl9S1ItTwDIRkJtNEdiTIEd2Iek&#10;F6slaUxxXCDtJdsyIJ8gDrniCJ/vKDBYxTyVzm3zrTmhMRHEBPzxNPKeMkA08K2xqU451ap6QxFp&#10;XCRltoUWFO0yoiQJwMiQShnJtiBn8zq1CqMOOIG/OrGWyQadrfEfv3sw6e6sZaoVt5IgtHqDQgdf&#10;IGzTSKQiJRrNk9twwzQobqDa1P3uyXv31tfXxptBhVwY4bYlNSbcb3I0SqpdNVKKksP9UVaSVWS2&#10;iQ4xrk5IAb/p0hiZROsxuIJcGA0WFDa4J8DLDXIQDmahtIfnFEQ8KBw0KofJpFGpyRqHQmGBhOJK&#10;gWczpVw+LwbvKeIx6NgCEofKje0s4gIzOtwH9KoY7d98/eTJ3usPH+4+3tt7/Pz628cIz69ev0Z0&#10;3r/asd08ePbk5fGXm3/8x9+/3lx++3oX+7wGuRa4kJDFoLM4WBtPLm5+vX3j6ObXT0eHd/cev3l+&#10;58XLt3fufH71ZHfn4MOjawcH8xsDW1cBqPNbmCftMBnRkc6M9F8kVyc8rQreoodrE0CBp9PZBpTq&#10;FhTsRNBbz1b9noDOCdJNqdXr1FojLnYKCvk+OpHIZZKH5/euv3///svty/dnt379+nH5/Hz5423s&#10;d36P567fPAK9fnICUDw3tLCwtbU0t5VnMNkbKOM357Grcf/gYH+RIo0I8MyRPuhxAdPVAIsCdKaL&#10;MaGIzoNSwBPmAJcFApnVKoIi5yBCaRYRa0kHKBaVv9ttJXQWvoMXqUU3VqN9/cNUsUyh1WjVXqhC&#10;CZdTrdH6p6cr5YSF3+Y6ZMDI4mISG/0u++buXLw/vuprO79YeX+JCSIfjzDyBz7I2fHh4bvDF+/e&#10;vcCkqs+f37x6dXepSLSHjWqXKpFKJbxBvTEHkodYq2FnMUx2oZAnkFvNuauwOUJOozXHzegohkJK&#10;DtUXM7bkdo3GgscNfam6U6kLwvg2aNCawGQCaLNj81gYUBDuCJYBI/quCIRQ9nUKa9zBF2JHCSgt&#10;oSwCBFAo4hZAVIos8FUigcABc4ZHQJwHFkoUgIaGsUyU4f5nyKZT4w62x9dwBQJBpU7VyLbKfp26&#10;1E2ny2hSUnH7E8DUUi4vSHqFPWQwAGsAcaSGGohmqQQecGBs9RLJ4FcHz0yQieByoNoQcGE2EhGY&#10;hUIz6EBcCTdZEbAdoHelTLHJ4HJqdImWG+Zws1xNIP2ruitXe4Ojo1PTWZVXZ4lLORRSUgowTGPS&#10;6SwyKGlajCmVRCLcCJEYKVz1LEnajoikfXWqDnSotT6zNpZpor2MVu3yu9OlUsoYlwEChBUBb1Ah&#10;cOABDbkZyEyhJuFbjGF7WO1vebQEocxuCAQ0FhPmzFCHo7GkFFcj4rwaI8aJDg/OjpCkUBHQMZnS&#10;vzXL7sU4MZi4THqSWZMwe0jNpXQxJrkwCrUa1yEpRIA25Qhmk0VAlxCsV4ZpcpMoTrDC7ZGhrxMP&#10;FDS6nrUd0uGN/pE8OUaXCND1SWjXq5whDCMU5hRKtaKwdbD3+NXjx5/vXC5fHB9fLp/B6Lxa0/n4&#10;FbefAZ3hdeu3G/B3X0Aw//rpNnZqf/mCB69u3zpaXnn5YX9ufmljGF2NmVyuBCid3Ih+GCpnABAa&#10;0+mCSi3wuTbQoGQShIUpEIDJV02X/D5Mh3F3p8fHJ9agJIyN/vDzN99PZENEJgs+diQOrE8ILxGR&#10;B8gSN8thqAJcGZUJPF1cxeRMpV3UFlnj2IIv5ZCkEjGXSEQuZwrbrMIwLt0qoMg7iPT8cP8SSJDZ&#10;aN9qX88kI7N70jZfIIrnNEGYtr6sx5eeGZvozjwcnRobm5wYnxgbXR+r+AKBet3rqgNcBrQ2g5Ef&#10;61s8OJklSyWSGp0rCwJN6FYykw+++2HSp9YGGx602LFbQ65SujszMz2dafqy/mA4LsGvhw8v5odV&#10;DV96En7A+ESn6dHjCYsQ8FKcZ/wIt0bjsGgEAxrDqo12+LgEDKcS4nlB3IswyQQmubAN7JzJIV0F&#10;+SAGYZ4Su39jaGkjKgU1YNQGXA2opyoXMHEz0SETFGIgkkDEEsIhQZtvgvlrRXDGFc2CKIz2V3pl&#10;va61A0nHJEyjImxRgO7OgZhSBXUwM83tZCFusQEntypT3YovkajXnbpgwquXx9uATnG73hiv9VgM&#10;cYRJZtQYtBrfjl7BEV67VuC221xJAcOyWTWZUhnWeNWagL8z1sHTalVfXeVp+lXZrteqBdjmi3kO&#10;WoyPC2ehMIEvxnRmMvBTvtng9wdCJk2qWk2nXUrgUy1Xo7M2Cs9rZmp0opJOhUUEY8BApEvFEXGy&#10;dmW5H6UQQ1qdNgDw0vD7XIFgeXR0bGqmVA9ogE0UuFwxk0UXc0aoDP5VcrNMQh6Yp/IlNCDEDsAc&#10;PHHJjbSBVNKoJIaELzQLzHabRqszhDFE1oD3yCpmsaQiGS5YR5hFDo3E3h4ix/pWWWIRnsWkc2sx&#10;WqwGvDzJFRFpPQkUbgAU4PFxHpfOGRncGuhnk6ODJ3vY9fXs9d7e7qNnT96+fP7k2Ye7r+H3gM4n&#10;Cws7+4vbSzuv3/965d/3afnVMOB+XBA3hzVapVqHFm/8kd3T5Rtn74+Pfvv9j5sXL5982HtzePzi&#10;xfnFy1eP9549+/B0f/fuh/2N/qETgMGNrT4O3QGgAURar7AIuQVHLtDINjNjD7795s+/fL8Gt3aq&#10;0sKm2mwZNE0dtGeqHsShpdIo9IGgxmrHNHF+dJYGgztGjrJX90+Xb3+6+f768id4HZ1fLh99vXl2&#10;fvkeFOnh8w8H156+fr376Onm1vbVkYftQRYI3Pm5zaGB/v6NzWuPrs1vr5JqPEIIqofX06rrgATo&#10;bXKho1YDuBUzk2hIJTPlRFc5gHI5r01sSyMEM18kkCR5VqvR012brHptCkNYRixw+rYX+8h5dlFK&#10;CMGYc6nUhrBFo5ebjWqQbwoRtwZ62yIX0vN9I1FqsW9z784KSJOPR2egUK4Oal9Cjbt98wik9Mq7&#10;Oy9Xzi7evXv3/t1L3BTDxzTAFIU1erWz4VOhbZ0R5JFMyOMWsFxLHXFeRBIPQS3IhTVhzBy2mYQg&#10;ltFEMZRD1FIYQ3YzemUawxqn64o5wKfVeFWanEAGjFxuscHEdDp1Yb7DijmNmGZFMCHsyRHvZQIz&#10;vD0Bt6UJceziEbbpyRpfwMd2HRHISkecH7fCdxEBBXgigQMkoywupjtkJrlNCWQlVc3iqSO1waBC&#10;O8+G0uvudDMdd7Vc6Vb8dReSDmcgqNLLwxjCKLepVTDtXepwjgDwwccuVWzIzhFkZosdg7YVYQDp&#10;OOAlnwjak5CTQ42xynHLVeDgtnmgEpJiswbewJDwtdyZdHl8It0EATOxPtadWZuYnlq/N1ZOBEJ8&#10;KYuS5xQAAZM0Do2WH4kB9sWSeMYKPgN8OGKEK6WjBzI3Du8ts+ZMIrOqs74+XfU1sg0vSKNM2d/y&#10;WdoO4DVGKPAenVkci9j1ehPcClAMbYEIJKzdX/ZpTbh1ELIpLAIePyLtFTlJoFaYKS3ukVk98sj2&#10;wgirBjWIks9Ti9GR4WF2lMJJMnsc0PWOuIRJL7Tb0hgQ9Bqt18PDKjQaF2gjOqSbRREePK/clZsg&#10;zwGlOyfgRYiAatimd9VSJgY+MDg40ovFatwkLUKQ5VQeoyknEBd45rBRHpt/hg5/j598fodHE5dv&#10;3jrC4Kmb2AF264+/f70FMvry4svtleenF+cAyfDHt9E4EH6FgYvIffH44GRzc4NSpEKha4OyF2CY&#10;m0HtS6lUHk8Chh1GDMMIosM1AMGQOqxKVyNbLXc7nUqzVK2W0p21tcnR+2tjf/m3v/7y0zdTVbU1&#10;Qo/FcCUDGAYPFHRcZIKxb8IMTBsar2j1zlalUvV6GyrQDbIIg0xi8oXSmBjoo8nMEwGm2YJ2gUYV&#10;VHsDRrlVRkxGBxfnToaGmXwTQWAyKIi0PClighJbh5qTAI6YrWbrarWrvIaJPOvrk9PdbqdbVSmM&#10;ak+ziYuwHiC2Znp+YX5+cYAcEYkIIR2ovocPZsrpzvqDB2PlFBSwKm6cGGyGoCfrnhqdGu/6lDod&#10;oS3Gk5e0HonCkZhADzgra/cm3KVStxkwhgDyCICXMqEgAjot1mMkCZaQNuDVAbuz50SOCJHP5/FA&#10;gKKVHcwKIlBGKTMWY9ABnVkkKinGwUAPdv/W0PYqDYSCWgV0PoHHItSYASvKCWvwxeICKDghICYx&#10;zhdYLTkCzCQiEGq4YUZFKCfXAfm3AmUHfhfWKOA2Q0EwYi4t+myYI/SaQ2aBCgG8o4v9AZhCWnc5&#10;dfa4lAbMT2iwyYhQmIBlUqlUNiVJBHkYdzj4uAfNxYNuPUqeQqVK9FAQgLN5E6Xx0Xtj451K1RMI&#10;JOoen08dtqmDSrksZJdIeWa5RQ7ynS/tSWEy0Wt8EM7VhiasULm75ZRKDfysVYbpvD41+v3362Pj&#10;49NZtdwcNugt0h4dQwm5cQK2YQD8qFUezLtPNVt1ta46NjqVqbqcLpXS4iiIUZIx6b1eIY6Z2mG5&#10;IEIfWVplsGAoF7iRiAQDc1AMFcRMDoxcCUhkcwhds62g3qwavRYqlYiRHymKsS+WGG8ne2T26nAf&#10;mz2cZ7QF8QIzRhdLkwWuFI3KI7xIMinmXu2e8tGTm07FbvuB2T5qfmDu2bOnj3YBvA52dkAkf35+&#10;9yk2gz16tnswN7S1Nb85tDi38/Tl0VXc+tGbDalQKDNZAcjUyqtjESmfmkiCEkIhR7euPX7ybBc3&#10;rE5P77x9iUnFz0E+A/rvPX62jwY8fVRWj4R0wWozaIMqndFuihQkQr3LU+3OTEytff/D/bXJmYob&#10;qhzQ4HK5lPW4XA1/qeVV132NgN2i0YSsABa4odSLxqT0Hnu1L0qZPz07uv3x+P0R9pXeXr48/wj0&#10;/RI9PQGdXz+FS3q2v7N/sjS/uT3LplIoIEPyg9ixku+fnR3YmGWzkjG6LKSwKTR6byqhNxg0NlvY&#10;TBQnYYzVYHZI+AIYGSI8tOAw5fhtGL9tXFPlOyIyu0KJsWxNVcgKiCROkoYX51aLUao0bg/JQ8q6&#10;36MMEwxqQhvmUxwEeZvOvOrfirFHRvr6N+buPn97enyxsnK88v4YwHn57PL86PaX5bPzlYuzy8MX&#10;h7gZ/X7lBSrnJ8CfXu/0M+J2g9KZyPo99WwD+J7cagJ0lkgKoJ35fNQpOYtdnjPCxMpZw2EzXKIt&#10;bMqF7ABcIJ/lRgyLCMnlYT1aQ7i8TmdQqwkG7DKzSW7HJTCdDfSqzmbF2AZjKAwCDEtBXGgm2AEI&#10;hQSFxogpVmhcKpDFiUBg6BH4cHEB5pVLHPCl8hDIRT4wQWEO16GFZkeBy7cqNFpc1055gnptMKE2&#10;YDua0mDzZjKNeqOeyILyaXjV8BU+T1CpNBiNmJsq16q8XijqBpPQGr5yUJDhUoAc9YMV3TUI2KEC&#10;yAmaEB3BMM8uh9vuinAOu9rQnDPJzekTroAqlYWXv9kZhyHW6XamZtKZyfHMzNTD0fGqUsYkczgY&#10;rgovBvxfNE9jUGCQiUGUQBUyQ53kcpmxGhF+rM2rtmOYNMFSn7k3WnV5fFDO/ZmZTtnXcFkcbZ7V&#10;GDbqQBoTHAWiVaMzEnJwMdgXQ4wLw86ES2dHeLai65zALBJzcFOLL4qjkR+JWiQXo8N91F6SSaP1&#10;OEXMfB8ZXh0eiRaLRVqNzqBDwYNhmYyRKCQpkwqTCkCbBigolvAxs5fPFwCRkWEaIbaAOoQyuA/Y&#10;74LaXMCnc1gsMntraGGYBWhXSzK4fAfPbiMA4PGIPH48J+9d27v75MndJ6+e33kHI/LGrd/+8dvN&#10;m7fgBTCMm8y3b5xdrlyevXjz4vwj4DL80dEXEM23bizjgYOPN26evTkZnF3aHqHABaOFCx/TY8Ih&#10;g1elDqi8TuCpeOrWbIrTotEotVeAQutEC7k0GlGkm810JTPdmRj9/tsHD/723//03U9/utet24Q1&#10;MpWFyTSgUPGkXNwMH1MgxK0ao1GhC6qd/nKrEdRrcCtdJMJg8AKdyiYxanw5Rv6ZrIaAQq51qpVO&#10;dQhNr/jJ6NbGLJUet+vUxlBAiVa4IZ0z0YCB4qu7XJ5WyxM0KAyJ7ti9Bw8ezvgTjWqm29BZZWYt&#10;qHx45CWVwhxhUga22OSYRGAxOD2+bKk7en+8Mj0+Ofr9w4wbHYizHnTa0wVVidZMp9pwJeoBI4/J&#10;lIrRfSq6ShGLCFZLoJSZAfSfnsmkVEGD3GSyY0jK1eJCr1fjEoSEkAbP8VusGM1e4zqIeLRRQuTH&#10;RcDWahEHl84ocAt0RoxJK9IkDKB1lHwfBnQUecZAvZEIBoM6nHdXAUdyGcCbhEtnxWC4gxKUJAuE&#10;MKBLHHC+DZqOi43xfAtoTGDiIpFIFtZpQR/iGj0a/1zpd2INFKnQqNPoWpVy2e0PqFV+t1/lDSiE&#10;DDK9wJTI7TKhLN6mRalk9uxWf08S4QsEVw4/bSmXSAfcYOcBN4pXviIBj1NXr9z/+fu10cl0Q63V&#10;u5opABm9weky2Op1K48vs9uBi8v5SU4tTiBE2iaNFyOqFKpqJtN0KvReV73h/vanHx5OPPz5lx8m&#10;y5WKyii3GHQ2YY+DvZwRniyk04LI1eqDjXLT4/L40yWfN1iaHBuvupRqn79uAPpcA84CfEhCwHOn&#10;VrmJ72j3BjcGsVubDtCN5ziYMQ7wdikme2COIZAymw3Pj4iTbZNNFxbyxKThrX5ODZCizSdKYjCd&#10;e4z+7T6OtM3j0npJupReE1rFJJo0AnpGAtK5zRMSxQ5RRMogDyxuDPbPDq5GR7Y2AYp3nz3d2Zyf&#10;n9s/2N17tXewD6+Dg5OljYGBjYWhofmdnbkPL47+8b9+/2N5M8bHLQtBSBd0BoNela9z796ER42N&#10;mHWnRkTrMYsD116dHn7GYOVXT15h0/Tdvb0nT57O7e9swCgUxR1tLhH7nG1Ol9ZiyfEkBR68mw+D&#10;QcudsbGJTrrumRmbyWSmp0tA97zBuj/d9OpULnjmQhiYEaJECuqdDxKH0YtubA+OUOZfnJ9hbtbX&#10;3//x+9fbX1A8f7w8Pgbav/Li+d6zvbsfri0uzu1fm9veGmY4HJIko0ZHdcskrY5wsK4Bw04SDLaw&#10;NWfRulS6q6QsRY7PjfX1F5ltECpcnsxuFIglUP/iQn4EMKgdqcXokbjZalSiqWC3qZKjSGPQqP3b&#10;S7N5KsNsMxhzVkU9k04YLGqXXEKPkclMrognjbFAACVpVPbqxvyjx3fuvPr87v3p9Zd33gGbuDj7&#10;eH5+++gST1KtHJ29X4EPcXh6fPz28avn118d7L55PT/cI1pwD6lVzTZczgBMGuDYDjG3zYw5hCJi&#10;gSsQxoVya06hU1x5dIDENNrCMrM8Z7IY5TKBzAiC1EIQmVG7Nuoulape16HjixBGItAmjVZrkVkV&#10;Bq0WgB9Ut1Ejd+BpIr5QILOHzCL4O43NiKGTuKFKIEocDlCUPKEQuHxbCgjWJorkYYIQD+aLZMCj&#10;uDWRxczjOuy4YWCB+uDU2q06T0CjhSpplVkC7qrWqLEZVC2/x6vU2PRev1+lswFRh4JusSsTal29&#10;oQ7H43ID0HKUS2EbwjTQRDwSC6zBZBYQxXSo20D6oWQTBEQRfIAwAcYqEcZbge4IBX24rV1quQKe&#10;ajldTmcy5TLAQGVmfCbTnRx9mNERqSM9JgOGMPAcJjaskHqk1WEAl1oMdztFRHqv0IYCKNI4vY1m&#10;SmkLg/Q1pGYeTnoCjVY21WhVOjNpXyIYAnaO/UoKW8gC5VUks2vVAaXBbuKLY7WrhA9cp5ejrxsh&#10;IuabraYIeWijWIObKWozOWRqns2mkDgcFi2GW9+sIuWfprqAz3kgfQUyFQ8F1GIcEnWEQsMxHGOQ&#10;KAwxJvrRpUkp9ooSCCZB3GKwCCLALfD0FfAWRyEikMmERNbw7Gz/wPz8wjAHNAIarRTowOTbkTYf&#10;SH9ELLT0nt7F1+O315+/XDm7ffP23//f//X10ydUxriAfePo6MaXy/fHF6fP33259fX20aevt26c&#10;L9/+dOvj8bt3lwDPt268PclHh5YG2SSgN1wpMwJjxZyTh7RQ4nU6vdqpU9hzQpGZR+of7I8yRWGl&#10;t+4em5yupNPoxNXtjE9Mlzv3vv35lz//6c8/PPjlzz9MZnXWQr6PwoHHnESLIMLVUgkaL1qNIYs8&#10;5EzV6/6Wx+W0xcV0BpNnFQJgkWaHhgajSR5qJqjuMLptWp1eqzRYgdUZrcQYmxIjWkPaRF1r83o1&#10;hmA91aqWqr5EqtpIZEslf8KpVFiNqtLE/R8n/Nqw0td1e40EothUL5VLLXfFFeZDLY8WC0iJ9Y1m&#10;pZQtw8V3OmNT0+Pf35+YAKnc8tQbfr8rEAyqE2m/Pmx3NhP2dg+Yfw1jfVeLbZ5DYFfDT66Mj65P&#10;dbrpZsqryYXU+rApDuiM1tJ8Ai7PR8RJ3EZqi6V0qZQRo9NjSS63JnFI6KALhXEeH6ZBkl4A4cfg&#10;wChis1cHBwc3VmO8MPBiYOHBIPwCY9FCkFsBTCLtQpIBY0YqpTPIHInAZMK3AKhmsugObOqSK5S6&#10;kBVZfdigdnqvrF70Nlx4t5sxRhVgnYh+vs2mr9HyOYMun7/hDGhlBQ6ZjmclkklJ3JEkj/Rh90S0&#10;V2sTHXwZoD5M10KNQcr35SnFkcVVhzHo1QGQavzj3fT42vpk1dNIOF0+j9cZ1BsCAXkukdUBWTcY&#10;bDaFXNAW82F4c4mGukelVSgMAV+6CXQqEbApAv6p+6Pj3bU/f7NWTiTqQYPFqjHY48maWY7nTC1a&#10;ZwCPkarhSlvVarY53W220GW5ip5lKq/SzhPXauhJBNwlp8GtV2y+jiSj/aBm2eSkBKtJEpR1noL+&#10;YfCldCY6BOHmV1zEjxSAruR4BVzVzbM5QA8lySLyTxYjRhpcYMeIvBqNHBPTezR4e0GNi8l7aArh&#10;aIOo4fF53CR1dQPtYAe2Byl9iwevP+w+291ZWsScppODZ69fP/sAf/QIlfPgIDrggOidP3n04ut/&#10;/OPX91sSWQ4wnm8LOEEvpPzNmfUH92eAH1ZbVX9dB2yYR49uDM0/vfvm+ZtXb56/vHPnDb7/o2s7&#10;z56uAvXgttuSQkQIA0lk82rtIQtPDKMOSFDK7++OrQEqT05WKlNrHSCRnXS24WnAk28EdRojwUFn&#10;9ZIxMubK5MkSAQ/mPKNXzPdFyUMvjy+xO+XrVyghN4++LEN1ABl6Ccj27vrnx4/3dne2F6893V8c&#10;2Bjk2gxhEbcgBeZakNBJpF6PFkui2aogZ7XY7XabOhjQ2/TqoE7O59J7QJGgunAlEVHObgaac+Xy&#10;yEWjDbGUmRTzzGar1pOZGnc3DPEITxxjMEnAElcpjAiWDALBEkw36wG9qqGzyHhcMWCHmU901HpU&#10;dp49sPns8Zu3h4dvX0Khuzh+d3rx8fz4EqX/jbMvR8unL9COFA9B33n3Hg2b3l/fffZq72S2x7Mr&#10;tME6QKvLG1BqsXVKRgRZn2S0sY9cAFhlthKEOQBtmVAovBIXFrhQPPYkB04evmoWytlcqWyr5XO5&#10;VAGt0YKD12I3avRKtcqTCKr1GgV8AGuOYJIb5fy4TChAm0wj0OucPRQKKYAqglYGRQQo4KiJReh5&#10;xeO1C20+6K+4DPvLRCJgq/DziW2RiQi6HkBDxhPavCmvPd6GO0cIa51Bo9xu1Os1+qA2bEBNqUEb&#10;zEQi4VVrbXKh1aYxBJyg7L36sCwukuttOUJOGM8ZFXAh5hz2uMGnhZISh7oFZIkHgiIOY8uUs9rx&#10;41+t+Tm4NZ62Ue4A8Ss3q/5SVRVMlaqtVjMzPjUJtWDc3ZmccAdNzCKLU6QWOTQmnYG5NCQajZqn&#10;xohxkOV8IU9SE8eBDpjsQU89VUo5dXrsw61Oj8+UQY1Pp/3V7jhG29e1ORFfZgWlGLJbQNULCUbd&#10;lQmaBePu+eaw/WpJOyewKnRaqwiErlAkZQ9HkzC7HeIehZLvH9iYjVJGoqRYEiAYFEYRhnn/4MAI&#10;UAWuuMfOU6nkHgNGP4vTi5FX+4okEhm4RAx7dtGLFBunhFA9c3ZhpAA0PZaMEGHASrhEeCLENqcf&#10;I5WGtmdHqBwaLSbm8bgsdPFmMLkmPKsuzMXmPjx+e+cUex3enh7fuHn7E3oDfllePrp16+hs+cvH&#10;L2fLF+/evz88Rew+wt3m5Qs06zu6cfHi4svl8dHt41fz29dOBtlFTOCEmsWDTw6P2mCzK2CC6ZQ2&#10;YHd8R7xNGexnk8Q5JRTL6bWxiZnpzPTMTGdmYgp9qUfv/fjtz3/7L3/75cH9H6YSilybQwHSxCww&#10;aTWHAK4UeyCMYXTXsWEAU8Pnb1bSHn0uHsF+WaK4xqD2Ly71R8m9pDjS5jqAIOTkNr1BowkLHdw2&#10;H7gQB362x6VKZVVBVb1RGl9bm0mXqn5/udLKujPNaqnVMPC5RKs6hUkbRp3K5wrnwjAyda6UHwhf&#10;1hvCrWGi1aYLOL2uLLCL6Rl3s9ydmMxM/fLL+kQG13wTVwcFVMqQpp7Qh+QapzJMZDLokra0R8mT&#10;QR0IRIJw0N/FDCtA58zkTMml1QZ0xqvDtpxokSsgAHPkUEf6870kFn8mkxbFEMxeQdpjQIUSi0Vy&#10;7G+Q1AqgIZBdUkZW+0YGt4b7NhaGew4ZQeFUwcwK6Jwup16OfaIWNHtp10DCgzgnsdkcsSkX5wtg&#10;uHOB0omtuPmlUKuNdrtRq9Pp1ImUSo0MQweIqAnhtCPy+A6QaqluOXu1YeGCl8qpCxFjJBKj4JAO&#10;D/SxxMwokIRZCg1PEnG5Uq5M0HbEAYZYLE70yrx1Y1UqDOn1MjrRVh5r6KtTDyf9qXQ6W1dhtLRO&#10;r9TKBAH4HbbFOWEambCWxdtcc6LpU1sser0h6Gv4upMtpcWq9KWnpyvNmR/XKx69zaZT2nM2G4En&#10;5mvUaM9jUEPJ1GuBqDi9qW63mu5MuyuZShmqoKvuUmuNuatGGamYJxJLTQprnEuPQTmoJVmU4dVh&#10;dlEKhA/4by0JnBjmC0AItpD1YjQShc0iioA9SZm1AqNXi/AiMQ7c1ViBOndtc5ZcaAMnXqXSRfxe&#10;lELjMimkWk5rEUKBQu3cJhLb7UhcFm8XGH3bCwtD2wNbiwOU4blnT+5+ePZobnFx8+mjzflrT58+&#10;u/vq86s9tPRaAHje2l7aYK8ubi/sLf/6x60Xs20zXH+NpwkEEjA03ZnpiXs/wnjCPq5UAxMAwoCi&#10;NebA7qvnr159fv75+ctXuwcH19Dv9UM+ySHRkkAFJUJRhJ406WyWsJxYENNZtRzgV2vy2wdrmcro&#10;j/dG14BEdzPTGXfLV3W7/TZZjhDp9S9soPHe0Mnm0NJGUijkc2tSoCZUCmXp7fuLq+iso48fb9+8&#10;dfvL0a+3zzGu6nz5/enp9c93d3cW5z7szm0Mzw4LPf66xuyQRPgys4goSQI4x2Ca8EQ8nlCuMSgQ&#10;HdRap6cOEohbaHOTsVgNGCnofYIJHYrbwAkkJvOVW5YUGLzArPHMjE6kXeG2JM6lMWs0GIxssgR9&#10;VAELrVofPPm6L+tRqQ1XaczAAOQiOntoY+Bk7867l29fvDs8XDn/eHR0cXp+8+z4+OLyHEO0fz1C&#10;B/Hz99fvnJ6evsCmsNPLw70PT/aebrF4dqNNH0zUnQG0ow6HEZ3RdYEubjv4IMgwT8bMv+qpx0YD&#10;EcCz3ARQBlJaDlBuQUQ1a1T+aspfbTidAdD4VpnJoA8Z1bjh6yu53VknCGdMhQJgtlgFJjt8jzBs&#10;QJchbJwMKwwW+BvAeHvILiNyiTm5GW2fHaCwhSI+D4CGF+djUq1DhBRBVIjVJEyGuF0gWgI+tVAc&#10;43CYXFlYGVRqwgQRwaDyBeQWm9qpCSvrvkYw6GnU1WFz3KoLer1OvQ0NEHKCSFxuleXCZp45HALu&#10;jmQB+E8O5B6XiI2UInhEQBGIbQHGGOPRbbgFfL4oHpEFSzOj6xPpdGZ8Yqaps9X9jUa2PLP+7f3J&#10;h99PuDMz3arTHomR8sMjFCqVE+uxktIeOUZP0ig0Aa7gi2TEgkNmsSkDeqUnBd/ccGFQo6/RzEx3&#10;Jke/f7A+3mxmJkYfrk23gkaCQGC2hODB2K0wQCx4dsPl1GKcGYHbNhNkJrndTjCH1J6G0i6KtHky&#10;Ph3EL7FdK0hJeQp7a3F+qL9/a7VIY5DZeUo+ihbcfauzxbZQ1mblh/PUkeE8h14AhillQFkFck7m&#10;REfIALVQOcRtAOE2EX03RADOdHGNxGo70K+G63BIahFikrI1tDWwNcuOUsg9gCehoE3dmu3LUzlS&#10;EUhR4FDMradvDi8uVk7x9MXh2dHtG2cfjwB0LwGoP15eLC8D8b149w7DTs8BqhGrMUzt8vzGreXD&#10;4+X3h8tHNy6f331yMJunsECbcUG7O+KACAqDQm5zqXRajd0kjDvaxMIIUFmaI6wqV9zTk1NTk5MT&#10;k2ujkxNTY2vr9x9Ojq3f//av//X/+Nv61I9jQbslnmSRi8Uehms74DFLChKi3Km2W4xa0ISBoMef&#10;LY+OtZy4amLmS6SMIva7b1HII/39UWzDl0ocPEHYYAuFckQ6i0MjRakMs7fcKWf9/pRH5XGvfffz&#10;D2MgNUrlbqZZ6ow3S5lMU9cm5XuOnAIwCYqDV2/KqbFNWOvF4JZyU2Wzou2VN+Fr1dWuaqUzPlNq&#10;+ECQdR7++c/fz1yZ3tQB+VMNlVZu0QUDBmyyCsdrTHqEWIhRSeK42WqREc3a1tTo6OjUTLdZGYXh&#10;VPcCYxXiua/oKpseIUTEDBYpOpxnMaWgSbELOFqksklcCS0GNxgIgtCKDpJwY/BIEDPGYg+s9g1u&#10;9fVtbPdHaVwCzC5nQKeBK9WHrMBR1Fp0CcW1JTEdcL8P91aEAhlBBhxbzC1wczbQneqAGu5mWKfT&#10;hO3KugqEZyCg16tB6BLMgCzYk0YIe/2trKfh9/sSQSeAnN4uF0pR1sTYw/kip2+onwxUk5ovih0g&#10;d2ggNyW8drIHmpIKMBYRxwpWjVZBiEjjBv90KYUrqJ1KOl0pp0Am6KAk6TSYLFv3qvXoHg+oEbIK&#10;JVy7qlr2Bexyo0FvMNQr3XIDz6x11kYnKlnQeimVNiQPYbyjQSaJEb34gLF9yeNyBr0qVwN9G1Op&#10;VsqTamUb9UTCk83WnfDRFKJaj8nlQe20KOzmSJJDLVIppFivSKGSY0DocNG7F+0bjtLQlxR4TQ+m&#10;XQ9EI5nJIOdHKBwOh1GIRKSYZkPjkIobzw4W+sgMRt/WCKsG7KRHGaHQyCMsLjB4eF68NoxKoFRt&#10;3KiAh02eXdxcGhweHh7pW13YOXj69NHuo/2TnWu7j3ZO9vev7d69u7f3YX9+fnNzcWt2cGNxgBod&#10;2Nq69vb4y63LDYlIGOfHTSGDMlFtNisdGIIP1tfG1jAEIOvSKp0GkDZCPmMYdSHg8+c3j+9+ePRo&#10;9+7nO0/YIFgLwEzobaFZABCPZ4aJEimTwy5KLC5/qTK+9nBq8uG90cmZmQk0zHOnWw1/y2kRk8iU&#10;1YU5dDcYGBza2ZkfoCQjUPV5jJhYSp2dewX1AurG0U3g9xdnX3+7efPr7eVzQOfLyxfX370/fX73&#10;2dPdvWcnG3laxJaqdFMBBe6vKozAjaT0WgGmersNWCPXAauH8aUCeqhUGuQRXHpiJgtcuHtwM4GR&#10;g+oX09t8AB9shapJhBZTLlgC+TTdVYnEYiaHKSH1I02EgW7KhXT6sC2g1sFnq3q8MK7C6G+tCZv5&#10;YsrQybW9z3fuPP98/fDy/Phi+ezs/OL87Gz5HBtkv9z4eLnyHovf8Xv4z8q7F/hCi5i7dz8sRbk5&#10;o0ajAVlpwHhRm0FrF0RqdBwsXEdciMlIGBksMuNSF2ABnoS15OTwaYVWq1yjB3gjCixKlyfb8gX1&#10;ipDFJLMY7WF9QBkAFHG5vEGvKwgj3qDVorWd0JIDhtzmSiJWmz1nzQnNdpvBYJSbrWGrCbeAQYib&#10;AQZluP8t4BPjIGoEZvTVBFER4ROMIUB2hzgZg1HMYILoMQEvpTN6nJ6UmFPAZwjL7RplUAvKXa9U&#10;2A3oqFGve3zOkNVqRGvKakqlwTyOqwZti02vsCsMdvRckWPrOB9oZxsPVdPbJjnmItrtJgIqA2yw&#10;N8F1CeEadSn3DIjk9PTY2NTEdBOKcbbqznSm1tdHxytp98zkeNXIE6P3PJUEnJ5E5oiJSRYTKDTc&#10;M1kb1KhJgDHINq1Oq842Sy0g662yP+FUlcYfrk9Off/92vj09MzUw/v3xqsJnV3oIKLvaxhuO/xr&#10;1CnVnhQ8fpDSQiA0CptNYYS/sjVaapBhXK5IFEmSYuJakg7FgEXegonXPzvYRyaRoyMjbCoefWax&#10;YnQxV5zE0zJXOWtkGp5vxZVvMpUCX8LuH4nm2SMjI+QCT+Cgw6WjnQAgmJTZY3C5dCmwYBKnJpLb&#10;hW06p29rYTDKwbDaJNFMTJLZfX1RDr0NtEqWM/OSI/vPr1+/fvru3Z3rd95/PPoIevno6AZI5rMv&#10;y+/eXV6+W1m+XDlevnF0dnGOZw2Oj1dWVgCfV95j/8QKAPXZ8vsX1x8Nk3u4wlkTAxsWmuFmwGDF&#10;JEBDGB5dnE8k1oYX5wdYPJvLD1y/i9tZnYnR9dG1sYcPvv32Pvz6w3d//umX7x48+OUeQF+YSaX2&#10;6Awo/A4RH9tvGcm4QadR2NQJFW5Uphr+zkzVhT6TQgfUwcHt2TyZJk0W+2bzSZyeoLmFlpBFHjbT&#10;ObhbT6ayzIlqudstQe1Weqvj99bcpaa7ixkX1VK34vdlsymdgJmP0iQCq9GgblTLWV0AIFkb0kCR&#10;x+0lp8Zq1QaDCRinCW+jnJmZGK/4vQGvf3JtOtPpNqsgY1KJegJQTa9Em1cl0FtLLsKgMbhESY0u&#10;ERBydpsipFCCahztAJa7PJXJtU7W5zOIgGL0OJTZjdlVgjleY8TI7CgnxozRGExmjEMmUVYphUKM&#10;IcXUU0kEBilmePEKeLSgFosC4+ofGIZHPTs8wiQAtXDqQ5awLmBDHwTcexeIudgs0q4xAPbZTAmO&#10;85yZj5ulkYjJbsrpvQGlLiSzB7GHT+9C7xVn0KBVBWFuojsEUZQL2Y3BBkyokhvmQyDo8nj0Yb2W&#10;1wNII8GA7Otf3N+iRof7Zwf6xA5WPlrk9GhS0Ig98sgwSUoUAIe0BlxOhYgYtygTfvc0KL619clm&#10;s5MpZT1BfcCFdklep8fjVWrxQGIQ6l6OWHN4u82UVwsfSKPW2D0T5YSqUZmcevjdd/fGm56AKuuD&#10;ZxQGoPKqrY6kqFFJV6+amLChIFFvtDqdpt/nSXgDTtTNjUaq1Gz5XJ6qilAj98TAJUHFWEwROquY&#10;X90YZtHQ4oUR4RdiLE6PPLw6QgaRLCnQqGTcgIJnQabmVxfmT7ai+XxMLElG+zgYz9w3sLO3308h&#10;FdmDgxyxg8si98gw1eBrIlyJGYRNRMJMSgqxZJvIA1keI+dXt+YX+yjsPDm/MLe/M7dz7emjq06w&#10;qw3nHWxwfrY7t43bzQu4tj3MIa/ODsw/evJy+WKJ4RDEBVaLNaRMwPitzHQ6a/emJte//dOP6axf&#10;pVEmdFcmkiZHb3V+Z37z2u7rJ2/uPvtw9/md6x/YSOsj2AArzFlF3PaVr2gN87DYPYHTl8pWp0dH&#10;19amgDhVJqYmp8vNpt+TUJuT+a15PBO1uTU40N+3tXmySG63I0Kr3USn1ejF7ScrRzfObtw+O7/5&#10;262PKxe//vHp1q3bH5cvgc6v3Lm+cvH+zivscXk6NNwTab2p6cluy1dPeNVKpQIP3zn4wlyOB4PR&#10;Ggp6cXilPE6b3KYOaHjYBJkEQZNk0sVEQPIC0WpxSARw7QK+uCDhOnK2sLGOVWVmqpXjJnssKZc8&#10;SAKdAoAvlGs9LoPNYLOpSumyx5lI6AxaXUCtt4uIbdLQ7puX13H1/+3h8tnF8cXFBWZfnH9ZPr9q&#10;q7m8fh23nHGhGyMkD3GB+/nn56+AOM0NS81hm9FCIIAEyIUVNq3WgjbrNFBShQgeUSMobGECsGBc&#10;SM2BSJER5PKcxWiKiOQmmSYQEhJ5cq1XFfD6nIB5mB0R1mi0QVc94YSh6tXaLRhrpVPq9EYhLy6z&#10;yiJSBgNEmMBqluUIDiIgvEZutSi0YTw8CrUmZBERibJQyJoj8CQ8oaMtswplYdxZlFltAaXNDqJW&#10;DMyMCe8CmIJLQjUmh0qmcQVwaWGbBg1bwyGjAg9Q6X0lYOEJTxCph9ZV6mbSPpvVqICfKOMKNEqg&#10;TnqtFZDXmgO4RrtrCREYLYvuyMl5bR5BA5yZYLHJgf2aEZ3NIZ3KV6p0oOCBWh4bnxkfmyhlgQti&#10;KMHUZEnlq0yMTfgJ0iTUDlKvx6DHSCRaOy5mSttCuTGU46EFRi5HQJaOJ9hb7gqy7nQlpdYHWuMP&#10;fpzoAELjWixIvfsTUKQMhIgE3WgQmWGQQbXSNVoAGgSR0B6yA2GD91GEc5aEX28JEQrSCJ/PZSZB&#10;8DAZpGKMNbjQN9I/288uUvMjI31sFLg0RlLMd9DJ8Dvg3iQg8kXSFbgCPtNI6Ps30r86PIuxciM1&#10;vohLS7Z5/AKSeC4dbrekAN8PUoYisSuDAF6O4uxGPykJMqbWNssjPRBlbAqr0OaC5gY2IiWfvH3z&#10;5NXb98d3Xt5ZuXEEsPzx6NOvn46AQV7cOQXS+w7G5vnHm7e+oGheeXf4Dljku3eHL1/duTiEkfse&#10;/WgvXzybJTMKbUktmRTjGorMnAsbAlDv9cZcLmcWALOi95/sbnLiBiib1VKzWS67pyeA4jxcW//2&#10;m2/vj9779pc//fzt999/98vP61Vf1dbry9MkTHKvRhQRuRIpq0iuEXBZO+jx6jXaerbuaaZbdaXC&#10;QhASpaDaNhfYyXa7xooOU6XiGq0I9dUMBJNgjdPITDygRWMQXKnW9ESzkXDqA6nKZNqparm7pQZo&#10;QZi1WY9LpdITJBwKNcYVyDXOUmdiulWa7PgCBq1ar69X/QmlUR4OupyedNOXcPmhFnQ6002nwaaa&#10;mmwksk13KZvOVD2+ht5oUzYagYBKGbKHLSZuDM3buRERJqwpdM6EK9GcGF1Lw4VodR732GS51DJE&#10;sAObQx3Y3L9GwOcSiw725ylkGp2eRNN1Grl/kE3lJNsOAFhmrR03AedxoM1uTSwF4dZj5WFU9GNe&#10;AksQ1gRdennOrlTpQiahya7XKQi8OPaGmB1Mal8fld7GBBsBH53lgPuIrBr06wOKntOkms1Wtpn2&#10;OVWebEOrCQY1IbvVzOPyYBba9aXpkr+a7lR89bo34PIEgDDFYyOrefbA4sn+ztLWwuL+05OhgVV2&#10;lB0l0ZhoJFAAolkcITNqXL5AgCbfSoUhAAImUK+Oj3U6o1PNVqmVLWeySh1mx6Q8Hr+/kfACH/Jn&#10;PWqjmdcWeio+rVBgNBj0AbXaP5111qudicr097/88vM398YnH66PdbPeAHyD3xMIadBDrJytA9fH&#10;HIdUq9rC9pNm1acCHZ3CCO5qy58FSFfE6SQOQ8Lj8wAaIjWppNZjby9urOZntwfyjAKTxWEx6QwS&#10;m1wDyQvVjC6l0WoFWpHSt7U9tDS/PQgkuW9ge2grSioOz88tXdvbn+Uw2RtshoNHL872k1jkIpXc&#10;Y9ZAn5uAcqG/mximYZvr4EkYlJEeM9o/3NfXNzy7fbK7e4DYfHBtZ3MJfS0P5nZ277568uFgZweA&#10;e35pcauPxGQN969uzF179Pr1wWBEHudB0Qu5Gp5sGZs3pqa6mfXvfvmx06z60XvfGQzWfa6APiTk&#10;A4RFr+3t7R48e/Lm8Uk/pxaBT4z9RTK5XSCJAHGMYC5Hj0Nite02jacL43p6airdKpUr0+OZUjmD&#10;0RJQkgZBNA9sbK0OD7Mps5ubAxK0vgHRlxNImJzZ3TvLy5dfjpbPP/39N+xcuX376MbR7StTz8PT&#10;0+OLd9cfIzovkcQio9fjz4xXmul0ye9RWnC112TCVEIdgCh6LwbVapc/pTKE0HFJUMOjDHQ6nUaO&#10;cSNckDbtXBjoToFRg3mAUs5q0KsT/u7MdDqllsclBUm7zSAzxUwmT8YDKujzOZU6g0FVLZezaDLt&#10;zzZAlRoJQh5n8e7pu9NXwFruHB4fg0pe/ogOKvA/55eXIJ3P378/Bk39/vzjOdS+w/fHKy9evnr1&#10;8vNrGObDSdwjl5sAnU1mAtQ5UxwKYI9MobKYUuxX4+OJX0KOgIe05TnRVVq/2WwWOYh8kILovRUO&#10;NlIuTdhuR89LPiEUBo2fLfmCIYsRphYAv1Gvt+UEIhGuaYsihYKEKIoTI20HDNp2mycDfpYDKQHo&#10;fJV2ZVBYBY64HMPSRFy+GSQuIWfRaAHy1YD2Tri7Bo3dYlOY4wIHiFwoHfDQe4AqwDpjSYccT3nh&#10;A82JePycUa+z6T11NFrWyAnqUilbD9owG0JmNQnkSp3xajfcLIKbYBLw4mZ+TSoGApWstYVoSHLV&#10;JCYz5fhinkl2tdZu0XmyqValM95tZiY77nK56/Z5yp2JyfHJtUxDaUi4Z2bKLnk7VqQUezQW4+rk&#10;eKEAT1wi4bbhF9DmQnvObNd5qlkgka1m2l1ultAxPKjylCYejk1Oja0Br1wbXb+3vjbRSXu0Mv6V&#10;drbbDU6tPKRUeTz1lEdrjQtCCktIawtpg6AfwwGVxmomMnr0tgCPa0kKdBo1TyYB0K7298/2UajR&#10;vv6+fBGmM/AGFotMYcPv+raiMdTYZMyFZwHFidF6nPzqSJQS7ZtdGMjHiDxJsscA8SwB8KkBIcYu&#10;yB51hF1kOkxGdSJVDzl60ShHDNhAdPBCakKNRh5Z7WNTSL1YkgtiSszZfP7m8fXDd6dvHr85Pbv5&#10;6eaNG7d//Q3A+WL58s6LGzdWDg/fYdfl5SWA8fXrbzH35vT688evPl8/ffn8+ovDleUbt768fDY3&#10;C484mZSKiSKM1BIICegii1ssBLnVxOdKaBsHu4sMsxJEKKBzOZ2ujK/du//w4fr66EPA6NH7f/u/&#10;/vtf//TzNw/GK+6UlkeZnc33egBLeCo9xsqPRGltHs9kC6gCWm0wPd1Q+VsN+H8ge2ZujNLXP9Bf&#10;jGF3yggl1isCWtHaZrNJnuOJpTVuMk9qy8JaZ2l8stOCIaJylaanup6EB3hr3eNrNSvdShoes4Jf&#10;uKKSDEm47oYyl65Umj5PPaCwWLzNat0AjMPlaYC4KDcCKRDLUPVLLV8wkRl3++upsts9PV1tVDqp&#10;oDroqSu1elsYyK9RKMbSzhUqNPYQqNo64HhmZmyqCRobmHKjND2WSWhMEkyLH1mYH1ogwEgpMKID&#10;s+w8pQcklwm43SvOLs5tR+noPMmJ0QuRKzNiNNKhF+gxBjPJKGKz/+zQ0gKlbQrrvAZrzq7zqhUy&#10;okOE+0JxjDg1WYmx6OowhYkNNjBcxA4hevwRTeqE1qhB20ZleWZiYmZm2p/AE8I6jVJpUIQRnflA&#10;/UOqmdFKtVzpuH2NlEofUAV1OkU8Njg0uLX5dO/uh7mB+b3rL948Xdqe25yFYczpMWK9Go/XZiC/&#10;THKxFUMbcDobTX8iqE6UJh9OZ9amyv6UL9Udc6vUagBYwFKYc9Vsw4Nx5EG7LE4UKl0aYbJmgXvn&#10;9QBhbgRxy7npvv/LT3/9b3/77odvf3iw1vV5E74mkOmGK5GtTE+X4RmBQvb4QOs3UvB8u5USRs63&#10;/FCcs/DfksdG4Ek5RXKSK5YyYzRajxmJJClbi0Oz+cH57X4Kq9fDU1B8CadXgCoGN12aJBWTUpiA&#10;G5ubQ9vAjmf7tuae7V1bGlgdHtrbu7Z792CD0uvf5jjiERIgfBGXbHrJZJLLh2JnEfIcDtxdaEsK&#10;bSKXye6PSWKU1dnh1Y2F7ZNnz54+fbq/g16WCwtLO88eze08e3X97eO9Z4+uzS1ubGwPUHoM0uoq&#10;e3VrYHBgYX8xEhbwRAKhseFzpdzdaRAf45XMOuafuqvNdF0T9GdT6Wl3uVKpwkRREweu7T699uHx&#10;3YNVoAsAxgBgQM2gioO6rDEdIEilMNRiBXhPZTkN+FXNBjFCUOVRKZ0Nj1rEirKBSIxQqewr/xQO&#10;e2C2KPO6vEFdKKwNcxm9kflXF5fHZ0fnl7f+/uvX3z59Obtx48uNo7NjXA8GXDt+d/3N64OdzbzD&#10;onUmUtVKJp3OTHfL/oCVgGnAwIjrvpbfi5uDKqda56pmvVpNI51VysTMq9pSYFDxbDVcqMQUzgna&#10;dJpUJDcaQZXadcBSUpkZt08HQ50biQPjwHNwTL6ZJzIGPA3AJrWy3gTeVnZ3O9PprEoNs1MuZM29&#10;effuzuO7Lw/hGt+9W7k4A/1/tvzu9P3lxcXZlS3q8cXyxbvLLxeHd+68eHe8cufz41cv33zYX9we&#10;pPEECLvW0FV4DehHJHGc6PAwtcek48YjLlCinxfPLIc5BEWYJxKKeDx+RBLh4eEwozJbbajtgkgc&#10;9afICqJXEayWfUrsJbPBxCMYtQorT1zgxglGuaNGFxNlwAEKzAJmP8AfAz6D5gX9bg0blEr0580R&#10;+QQZX2YRghjAyOWwAcR30OWrplwJgCaXNxBs1A12i7CGhwYLMVKRUYuROOS+1XwsTrDmMHVazi/Q&#10;C6Kc3UIIe70Ko8YWksUNWcwNAW1tlwHk54w6m9V8ZQgmEplyoJBE9hwRO1hrYjGXJ+LzsPvxCqDb&#10;dJ5VhnmPPKvW43M1yt2Mu9ydyZRb/lYWdEpnamxq7WE6qDEk0t2yy2YlcvJUkM4sLFJtLp3Z5kcK&#10;TNzK5QpFEWE4Jws5S9MZmNDlZtldSVedRoPTlfC6Sp3JqfGJ0fWHo2tjYw/vraO3iVouswI4QxnW&#10;BrRhoz6R8gZSKZ1cIAsb4Q/Ddq0X9w6USpAvUmztEckEcV67kGRhAnm0b2BjYHB2dSSfXx3so1Ci&#10;UXZ/fz7f348H5KmDQ+xkocahkDksGrPHzmMeKmikPImEae3DvVpbggdkMVSLSSInIyI+YHUvv7Gz&#10;QHJYFIagp+lHvGGKRSIHH56+JqEgMqgjw8Or/X1FTk8aiQuIjO3Hn5+/eHf6Fnjt9fOboJpv3/z6&#10;9QsezAfdfHRj5fT6ixVsZFy5OP386jG83jx/+/nu09dv8JT04zfX35/fuPXxzpsn+4Og9DEuDz5f&#10;HHsWhVarWUQk8mWEHKBNsrj4aHeIYdbV/S3k5F13ZQJu4drovfXJiQkgPff+/X//P//1r3/+dqzl&#10;SydEveGNhYFhKotU5LCK1CJldZgag9Fktqlh3gbqnSl/IgsSywX4oDPKxD0q3Dc25gqtAq1nr1KZ&#10;jFgbBg/BTO9JuRHmKoVrCTq97tHJrj/lrvj97pmxTMMb1IT1oK6a7pnJyfFMVWWMRyIFEHwxqdyV&#10;zmR96QrGmZcTIRNB3ao2tEYnFPiqv9ECpefplrNZ0GDNljPo7050G42Se3p8vJmdnqpkEy5fI6i3&#10;GYHR6nVynkTKlPLtAafNoKonfFV3ZzozPl5K6NC0pZ7qrmcCBqMDuwKHtxdn+wgyAY9L7xWLJBYN&#10;2wFrhR5lZHV2/u7TVWZc5KD36BJQYTyZMFJjYnMg0BcWGYZLfnhwYHBjsT8WMdthZluMNo3Gzi9I&#10;JTDkiBJ+zsznE6UsysjgLDVWk9KuMtDQG1HSFhmcSn2g3vRp1E13E6Exmwpo9Oog5gdaLGhcIpTF&#10;BYZUB9uEKs0SKJ4AMHK9Tm3gk+d3D66B8tv98OHDk7cXN84PP999fbDVN7yxM0QhcZJQiIhcOoOR&#10;hHIlChv0yqCn1XD50lP3JjszYw/WK0DW0Ne5lE1VJidnKpWZqamZcjOdcro8OktOFkHpyqTR+SGV&#10;L5WeGO+mXP50Od0Z/fnP3/74472pTtrv8SSUipChUW3UPXVVdmZ8OpMBvlVON7N1b72c9rfSeHbP&#10;7c420plWHYhHtaWy56ztIptN7dFrIJCH2VRWj0MdKQIIg5igsvMsDI4kEkw8MbNXHJkdobJXZ2eH&#10;h2cBPB/tDy2iJeX8/NzT3Wv7jw4WN+++efP5zYeT+aGN4WSEUYyyh0fIJCq1CKguLoAuF1plGFYO&#10;EvqqzZjZWx3a6iOTh2fZI4MYSToHbza0eO3Z7tOTk4Pd188Onr15efrizpu917ubq8kaZXVkZGS4&#10;f4RKJkklvZFhagQtIYRybb1R97sr2PU6uXbvx/VuCdc+4OEEs/6qG9AZkHtm3F230wd3n9x9/nZ3&#10;aITDrBXoLM6VGG3HI4WIg0GiS8SSCDeZBN7giMiMgYRLJ6yBnmIWpDQSqZdsExkjWJRG8j0awDPm&#10;3TCSBaJVn/DVgwqLXCZh0qiDr5eXj5e/XKzcuHXj4+2j5TM88IF7YXiE+AJ+eXe4N0uT8M36bLaB&#10;GT6AzRU3PiKtHJSjwOZqZNPuFO4heVQqVwqAS6NxtVpeYYHbLtTEDgERbhwOI67DLMcgqprEhPmm&#10;JpNC1XK7K52KSx0wRvAsrIQJT09CZ0olDkJApcRYX5WqCszzah+95dIbFdjyGKYdPD99e9XUfvri&#10;9BDq3Mrl8pdPv52fvrv4Ap/kHLu1L4+uIjExo+r03eFbeNBvH2OHwFy+4IgT7CFjWA4ylUckEtu1&#10;ZIwcjQK/L4hjsUKEB5WQTyTGoSLKzHCr0X1T6OAJ4hEpUwzCNqT0+xQEkNxt7GI1YeuXEY1CAqGw&#10;AZMmNUY7AZuusf+aB2SaTq+14b8FKdwQbq0Gv4jQSMMEqCrXO/WANiEL6FVZHPOphFBHhDkttnC4&#10;8GgrqIJKpeXSarwqm9UkiohrBYmDSGfVIuIkM0YGREzikdgIcApuMsYQx+0GLch6PFIpFMig9DWA&#10;h9nlQAcwjdYKktROEGJglUwoEzh4UHNMEik21nPb7YKEh2cz5XjugigEbX3VEqdR1Z0wG0vp6Ymx&#10;iek0OhEl/N2H9x+Ojs2ks3B9zUaYzxMXRyhFMkhnrkTKwHyqQkEKl+MQ/fODmWUKla+UQTvHGXcT&#10;CpHOrsEMZbUr657uzMxM3RuFGjX63Y9j036lPUfAhG1cEFDAxYc1er0+oMTNOmtYazCC+NBrNAGX&#10;KqAwRRjRKK1AJHKJ8QJGUm2tjvSBIjpZnJ3dmh2eHehDr210h48O52lScYy9NYThONEoTHMSPUki&#10;k0hQr6Fgk9nDUcCrIrWPSqfHMPyUkez1ChEJUPzi6tyz15v5AkETrPvqToM9J4gQzdhPLhMa1TYh&#10;k0riFCkUEgxysYQnlDlGdj9ff/v8JZ6yPz3/coZnmW9/xJ6I80uYWO9evgROeXy5cvj+/Z3Pe88+&#10;PDt4tPfq897+td1HB09xN+vl4fHll5tHF9dfzw3kWRLg3iYTP8IVFyJmE1ougGqHscXtrc7tvp6j&#10;tuXaIB4+7Yx33Z1JAGUQzvcny+nxe9/8+U8//fnb79fHU6q6phAdWFgYAhmTj3J6eaAtq1F6JG7R&#10;KbVKpxe/vwskGM/NpVxBpVpJoPctDFM51I3Nk/mNrY2BYUyQJoq4UkebjL3kHKCzNZMyW+lMV8ru&#10;qdFOpdIZaxrCaJHua3anx9e/fzjhTjn1irBcjl64VrktBeSsVZ4Z73YzWV1YbguCXAy6sukKyOVm&#10;t6pSJTw+X8OTcGoJ1mBpfBxGSrU5/nCm6c+WSp6Gu1uq67VKnV6pxIC6tsioxsMv8C2gSjz+crdb&#10;TimV/oobcDqT0mltEWo+SmEvLG3NYgnHluAYLXZ1FCkp7uVnB4e3d/eH6UKhowYjVSKliwVmniSJ&#10;fWPSWoxMoVD/ic4D27Mkevsqnllht9otIi6djlMZmSexXWBFKVEcabQetdeGuiGMR/CYShgwU5Xt&#10;VpXOassD/Drg8yuBb3pVSgWGQ1tz2BlGUFVg+Hc6lWo1Xa0HDAoFQK3NQZn7sIsndfcf3X3+/Pn7&#10;5ct3d9683tkY3N7f2+9D/zg8qiChAyRIuUKbGuqkr9RQlR/++af18bH17+9NZNyV6W7aXSm1MhMz&#10;3VJpemptwu2eLqlcnoDCaOVy8mxyTCppWxPZbOf+aKaK2Sr+7tgPP4xhiFjJowMSZLRbjF5PINBo&#10;eFPjk53xifHpbndmppxSeTKZlA/4RBM0UzaRnvY5VfVsteW1h7XmGEwFcowOqnRjoH84D3xIYhaB&#10;AqIVh1fJGNjqIFiFbRpleGtoa3Z7c2lxcWlpE90oFwFPTw4e7czvXNt/+vjuycnrN8+fv3p9cO1k&#10;gELr9S8M59m4EkYmcVhJcY1e4woIqEqg1JkdEUeNxmBGBxaH+qKr/fmRwavM5aHthYGN/Q/PHh0c&#10;7H7Ye/3s7kvsEX75+MPJKoMgFwN/6BsZyRdZSb4sGeXQQU3lhKaQXlVv+AGCJ0an1n74+Ye1NBok&#10;ZoMahbrhL3Wn3elKZ2ptrON32qUDJ4/evN3d7o/2GCzqSJ7MgWujt9swCpIA2DUJ0VErXDmw1CRC&#10;e8jEGpydHRgcHpw/2VxaGAHiONtPIUUpuBtIJTFqknjOblRoXT6PE1RUnEunUQb2zs8uzs/fHy7f&#10;wF1bDJTEBtOrPdvz85UX1z/fHUoSdEqDCoScr1oqZ/DxlbO+VNAiikTidqUz0SqXAEPK/oav1CwB&#10;wdWqsi2XSeJwiMVtvplPp3FoGLzEFZnNJkuOLwiDDMoRctpGOTM9PV1SKvRWOqdHbxeYaHKejMWk&#10;ImPdo9OpGq1WaxqE1cPRyUzJozRaLQa9VmOh7X++8+bu8+ufP18H6L08fnF4fP7x029f3h8v3/gI&#10;wHx+efzu/OaNi3en8NfvT++c3nmLPp57jzCyg12L8IW5kNFqlqGlfATQmcmiomkirVDo0cSIzrxI&#10;xBEXER1xgYgoFqMPc/ufZ3ZrfJlcE0ioQXbyQG5iapmAyJMBadB5nXp9UIfHpRS5eAQTdPntAr0W&#10;aYulVyaWUBp6wOU5wCYZIkvIYjIRzASDWoHJR/+ETjQhN6GRVziYCKi9TqUBJjOWP3/QaFcGbVYB&#10;H33epe24BOZnRFygQ7GhsViYjhhLAhdm0aREuSGgJ8jkQCtxJVTjdGng7QkEix37RGVAS8JyE59o&#10;sgoFQDkcIqPXxgMp4JAUxOIacA80TTFo7GZAVCE/LoTvswVVTk+56S9Pw/ScybhB+mSzZURqd2bG&#10;DVKnrhPUpAy4gzArgSske2SyFEYkHSqHyKqwof2mMYRLIf7pqYnJh1NpzMDVGbWIzkq1yl+ZmenO&#10;rI+lW63xH+/NtFRa9CeXQ/2yhMLAJqymnAWPoWETt1wR0IW0zoDWZvM2XDq7gMsoUnsghukRUY1M&#10;pg4MDQ4PDy7tXJuHkrqASTj5Ptw7XB1hs0k1B48OEjrKImFIIKbESnFfktNj0HHpuq9IHumj5Gej&#10;YkkySaeRYgDSNWzH63FGFk/mFvJ0mdLfLHmCaq1RbsamboKcIAuj21WRBZ+5lxS3I23QXzkZaf/5&#10;4curE5HXDy8v319+vH0TJtfy2dnxe/jtnbfXcaP5ql/x9O3eo91HOztPP9x9hs6/cyfXnt198url&#10;i5Uvf//91peVx3Oz1BrmpWC3kZQh5cVBlxXwBZfGHnq6B9WaLgwbAolUE55GMzM+05kZn1z/5p47&#10;PXP/zz//8AMeCinXg0oTeWtxaGtocwGEMIcVHaFEV6NSnlnbSCiVgHHYV5bJuNPuZkqltIX0Qbtk&#10;eHOWSsrP7354urQ4tzSIh5EiDjqNnswDanNA+gxS27ZsGc9Yz9z/4eFENzPe0oRDBrXX05ye7oyt&#10;jVdKKZXXG9AF6/5SyqsIuZqVdLY6MTU9PdMEqh1WBLHVqAV6rAoT3RPQapTOoFqvIMSJpkB1eiaT&#10;bvlL4w8nyo16telLZWbSdRum4Kq12JtpMgJD8zSbqUYKRLjXV3aDaFA7M2vj41OZlCqgM3KjI2xq&#10;dGtxYJWg1ph5AMCYz8AemF+KxjiUvr58NBotSuTCghS3MMT0GlEgjHOBj5EZkiQnxiwO9/cPzy4t&#10;9VN7NBoXHaFtBAHBHs45alIpyOukhCtpi6MbI0X4QWykPTV0rRUzaxFBzhrWO10gw5yJVANEhkrl&#10;8akCTmdArdbkrCGrSICWNwb3+nhmfKKDEVVVn0qtx/CanJi6tbSw9Gx3c/7k6etnT3d3D3b25xYG&#10;trY35+a38kUOjHaZiCgpOBy1GlEezDZLWfdEy1v54W//8tM3P9ybXPvuwTSic7Pq+6eng86H+0lp&#10;9/R4p+J3BYxcMptaixNMfKu3nsj8cK/jziptAZezXpkugQYHVPcqLBaYokDU9EG/3+vpTkxNdMYn&#10;x8cxL7KbrqT92ao/VcXtaE8qm/BiUmKpodG6tLI2sBsWmUbLDy4ubo1wkhJRjp8k5fFejkRB90r4&#10;xFqSUVxFPxBs3Vpamt9c2oBpO784v/Po2c7S5sn+waOD+bndD7uPHh3sbIxQKYPz+zsb/QOzeZYU&#10;Lft7sRruQ8iALhktcgsoPROvEOG36cXVrYXB1ZHV7fnNxY0hUN0DW3MHm0tz+/uP9vY+PHl7B1Td&#10;y7cnlLbcYLA6WBwpnUYdoTLEkmI/CZkOCKawJphoZAHnRh+Mrv3yl+/XHk5VupPpQJhgS2SbnYlu&#10;Zezew7GZ6W45qzQXKCdvnjxd7I/mBxZmR4DNUXtSEHNmQbvABd3cBnmGjugcDovVo9NJQBYp+eHZ&#10;ra2tAVzco+TzLBqVykD/03bcLDc4vUGn1+sM6owWC3yi3ur+m/fny5crL14cn+HrC3ZV3fh4voKN&#10;0MsX755fm6URc8oWHvHXalTVNEzgDlDTVkKtVRAA5sxCiyFQb2I3h7vqnuiUqvD4G1UMWgF1J+U6&#10;IrG+kSKpJ+FJY2K+icAXWTQ6hckkz8nVWX+riXG9ISGXmQRcRp9HcZJDSvJwvcuTrUyuj06M3fv+&#10;+/vrazNVKOlQsQ3BUJu0dffdnc8v3959/fnO+5X3h4fHZ1/OLi+WP94GiXK8cnl248vlMnCMqwbY&#10;4/eHL+68fP7m7rNnr59dm5+NEUEZ88xokIzLXTC9gNaxh4dHiuhgASXWgeJZiF0bgiv163AQeREJ&#10;3GiHpNYWWfQJl40gAjHMJYr4jrjZHsqZNGqtNuh1YjKxBQu3kAgaF8QoqFJiPO4AwkGvxaizm3t7&#10;S0NP7756upqUGQ1y0ObycI5gtxNkZqtCB88kFLLbtUqNAROttKDuc3Jbotxs6MJ2o16tU8h4fD5f&#10;TItJ0eTon+jMhFeSVrw6tEtmJSMiYc6GLeEivjmMO9l4qNlit5rMhHCOGM9ZTTJMVALolhEsuThP&#10;ZHQpTRHgK1Ia/BLnAyBfhYnxJTxZRAq/yBVaZdCF2c6tUrXarExP3vt+bLqEKc8qtavl87pUChmx&#10;xoILAK0R7csXKehALSbypHT4cTYv9rF7sq0SvNwTo/CCB+kFYA4EgvVU3asOpioTk9OdyXF3K1Wt&#10;VJoqnc+vC9k0IavMbAFQtphEZgJQCbtOZ7cY1EGtHaDDq9YGVcqQ0AFcjgaElZaMCCJJZm9waaAP&#10;Yy+ANG8sLGwMrq72D2wNr87vLA6CxOaKkzBJaIyCJEaKoT01BnUkscySKFHM9GXnWUyY5A60KOKK&#10;pTFWL5akX/kLcwsMjtTseziKMaZaAtxbIlEmD8lNIW1IUCNR8MQ1eqLDmBBaTayTl5crp8+fH668&#10;ewfD8/3F1YLU8vLF9Zfvz8/Oj9+/vzh/8ebF5fvTw9PHaJDwdB9dYRN45lWFwlWnscOTs8L9czaq&#10;IIinsG0O1xanZ0DAdGZmpjOVZtbjVeoCLn9m9Psffv7pp5/+8re//OVf/+t//y9/+9t/+bf/+3/+&#10;j//63//tf/+f//N/+z//7V9/+vmbb3+YhEflySKSoUgGLl31gxJY+/7bb7777ptvfvnLX//1X//6&#10;73/99798sz6FjtgPRyeajUYq5UtAwYBrU7myV1S6i7uNzZnxSrPqB45279uf/v3f//2v//o//rf/&#10;8W//7a///ref/vTLD9//+M1Pf/vbX37688+//A3+5M+//PKXf/mv/9e//g1+D1r+L//+L3/927/8&#10;93/56ecfvr//4w8/fPO3f//lmz/99Keff7j/EDT//XvrUP0zo9/+7b/8t7/+Bb76v/3rv/4L/IR/&#10;aTY8pZZLwedbdXV1WGHLmQ1eGEL+dFWV8JcA3vGoLp7KmhittPz1gNcXyInJUQqZOrjBLhKUCiGf&#10;T2wDPEdnh3bmRnocnC9MSYEZyYkAnbkOHvBwB6Ae9kj2asRCL0kvotlLfqCfQ68xe1y5Tas3yGU5&#10;u8YobEuZQIYZhYKU2yatUmAA9K3ODkc5TGRoyZ6UR7BbkcYnnCqMbYFbj4l4iURdBfhrNKOPrUWj&#10;0egSMw8rVTfeWLc/lUrg+WSdjVAA6Oof+vBhc3Hx5Ok+rvdu7pxszS4szW1urxY5nGQ7DsoiEhEJ&#10;iESzplHupv3uybKnsv7jt99+vzZdco9OtnwpP/AdvQLjQGU5m07tBPjMoKVAI2iM9MgxPhr+2zyN&#10;RPeHezMVv8YaaDid2VbDqfU2K2WfOkyw6P1ll1qVKvlV9eYMCKTpmQ4MwLGpjhuevr+VRcuH/x9V&#10;//nVZrpli6MSAgkkoQDKOedMVs4BFECAq/beNoooOiJsjGUwJjkQbHCVDa4q13Yl94fjD8fert3d&#10;Z/+6e3eP+3fcf+WupTr3jnE1KtoYpPd9njXnfN615gR63jNlwjGrpBaKWNAY49pZo4kak0ynRro1&#10;HIRps6lb+f3cKpWO3RksDJGjb20NDg7mVkG90ukjkT5mHz7jzy9cDA1sLW5fHF+AlN5eWji+WCLh&#10;4dXl0d7SwdIBlcwQc2rDwyyAfEwLMwRx7hJDfwU8zOqukQcPctTVwfzi0gGQmUUoA9vHCxizuNfL&#10;kXz69P3pi8c5kUUDnCXDEce4oiho55okkiuyhhN8M0gAtQMjflJrY/fGp+49mF27d29icmPOY7Do&#10;642ka63S2bwPa3QNHd/d6lhxcWFpeyGf317qH4FFQEmIiSazRUoUixijo4Xes5Iou49MI61GRqGe&#10;MFnsLAmJHGoZdh9cpuHhnpeiVGYLaeuwSuL/N1tNJuCwt1auvL3647s31569+rHn1t9z7P/2h1e9&#10;KeLvr53sRzN6jdM1MVsK6AGdXRUXOkR1Wk6NHhisFN4G1ySzOtDQp1qtTM4B4MYV8XTDo8+EAaG4&#10;6MRGYUP5RINXopHAFeicTlUIJKJMV2/gGsKxVXFC0ubU2rGeS0rBqEsC0XPNTW7AYhvbuH7vwb3r&#10;0yV3wy8TmAyBkJg1mr988fLalRVgQ29ev/rm1bvvvv7u3auv/oIeia+BWHyLpoh4jgjE4/UbkCjX&#10;Xj4/2ts5PTzOj0TFdiJHHLZzwnwpn1ioFSSs0QgGg49QIqDDRBz0o4jxpUROTGoX2wEPecSwWFID&#10;nlxjiGLygENn4vGFdo7YzieK7SarNmTR+xVald8RUGisNqOQKwR0TrAK4ppExAHhzZUMA3nqyx6c&#10;XLm2s3Ptx6+e7gx0hQaCHUq5lC+wmNHv2goL26rWG4KquEeZ9tUVZiMBBLVM0XAH5OaQVa/TWoFR&#10;CAVhJhM9M0BDiWpMlM0MMaMPe59oxVGmnS8EQmnAN2GEt5Ixo+WlzGbBKWEjUZiBRYzNjkYhrGXA&#10;YJ4gpNBnuCKiUMQqEKUmNJQ2GaXAoURcqZgpsRPkikBA2fA1sRinsbd07O7HjbUmxixq5Np43BP3&#10;2NB6nhzF2PoRUKn0EShmYh4GCBusinq6CqCemkGnjLVJTEOY8cUD/oBH6Qk4cSQj4E1NTM1iJG3J&#10;my5VkwpNdc0NNN6QkRpDht4YFR7nCmyqgNygCPj15qDWE/frtdg0y2lzCqy+yEiRKcZB1Sj1YACP&#10;tgcwcXVgYD9H7R/c388NwAbdz3ZrNXSCwi51DgsWZEGEQVpoiVCIFiOUKIPVLRaZIi6PG25zMaMF&#10;VHMXvozDA45jMwvsfHXn5sPN6TmfQx7UyQUCm1ojt1k1NqGoO9LfT6lxEky4iDyeVMAaPH//9NWV&#10;K1ffoTx+++rHr376DnNN31179s3rr77/8eqrdz998/jtV1evXXv2+AhI/d48dhfE63ElXBY/hjeZ&#10;LVB2jCabTultNWdAEU/iFZybW5tdgyI503u2hCM6wJxcUxv3b94A7Ltx+8bPvwP2ff75H//1n//9&#10;t3/+y3/97//Xf/7LP365cRO2kUvpVyI6p/FwrlmplHxJb7o5u75579Gtmx9v3/nl118/f/hy5+O9&#10;SWwPWJucmqy0kl4vVF4HSMB63JlMVQDWYVuWW6W12XKpBOg8sfHw0507n3/753/9r//8n9+/AJZ+&#10;+Xh9avPRzU8f795C5AW4v/Hx5p1//tf//p/fAZ7v3rp5G3jEh59//eXGp5v3r9+/dffTl8+37t+9&#10;+fD+xvTExOTkBHy2sq80+eD2nQ+fbt68/fmXX77c+fDLr780femkU20Sc/jWuN8ADNTqBGEOwhvk&#10;sq9acs0AamDKVnpttgRwqHC2PLJwlJaNjAwO0roEfixM5EsFQjtzZH9xcYDM7HYTNVE4hj3W6CEp&#10;4cRwSAPwTpJgACs12gF9abCe+1jwv8CwOcKgTqXSaawhM3p1ixlMNjnB5bDEQOYYbNLA4OD+KnmY&#10;BZxclEBbUnnIFtLUG456uZmsx5PVNFxCeAXUwSCB2AbB4y13QN26yvGAM12Zc/mUTi9ANzBPhU1c&#10;JA0cXFxeni1uLZ1fLB0f7j55++x8cREA62y/O0weLtj5sClAG5mDVn8LVLcTxHEK7kkVCK9fpdDp&#10;DTazRmkV8tD0JNbznhHKFOlWErPLNTKeuNA2QT2Q1+cqvpkHm2vlhtqQxAP2dNJjVaSrrWpaL5UG&#10;S5M+78RU2QsEaGZjfSYFcrnhLbvSULfT6ZYv6XY6661yy4tGp3Gvr+GXW7BvNmPkcuzwU4UxocCI&#10;ATssysDS/mouly1ie8cqNUsfWLxY7Kex7FL4WuBEAnxgA/Wsj5KlFUf64dMfL231U/sPLhb2R2i5&#10;hePzk52L7YuFASpFwsdcTR7ao8otJlMmmLFzjfiYCRSIyZ6g0UdIgwO53MD+PkA06PKL5b2d5eWd&#10;w8vnb1+9evPm2enhdlfQc1m2mTNopdxuc8LiPhJtlNblB61ym8bdQHNsWIugN71/5IJszrn9qrjP&#10;qYi3epm96xvjHRCqIJwydmLtYOXofH6fRstt7RfDPB6gs0AcJWepWRYxY2rXJKDQiyN0GtoFhzkS&#10;Nva8MBl/BPlxiO02URo0ZCwhI5cAlQ2IMNzBgMpgtnDZi0+e9tqmnj1/i22kyOzf/fD9T1evffPD&#10;13/9P39+nM8W5Cq9pzwH/KyubFRTnYnJNXxO5PZrtVYZEQoxBukT7RyuWVv3Vb1Kd1IV1HjiSl3Q&#10;QrDILFJuTEAs2NH/pMDhmjKEoDKZBvYrlVpCeifwLrcnZDFkxKwoA2AzLE4w+NrU2INHD7B/d2J9&#10;am1yfGrq3q2Hm660zy+wCy1qgxEIbnf75TffPNm9XLmG/TXvvvvLn7796buf4L9+fPPNK6iAeC4P&#10;8PzV9+++eXvtm2/eYrrzzuX5wgCJNMLsuS9KAEG4yIFxDnKEnutRuwgbFBbXyMd0SwBvMQhKIlcI&#10;6pfFTCRYxeywXa0y2rlCkzTWZohAYXEJck1IpnEoHVqdVm8IhdQ6GXaQgZASiWsFu70QFrTZRQo1&#10;l6UMLl2cLV9eeXP17e7RDhXwxI5d3Dw+AZ9VmzNGGUhGA1w7Xxk0QJAfM4b0BrhIKr9Wo9FbDYZQ&#10;RirkS3lwFcMJDkYOA5VhDfclYjH0DhrusmnkWgygtRfPLDDa8Bm4DYMtZISM2SJERzI+Gp3w0QON&#10;xxXywlyCBYQ0t00UAt0gmozc3liIIGMz8kwWO6PGNTjqGBwN4gRHNAAUZtfvbcyVmh6pVI+hlu50&#10;Nakz1YYZBUkUE6EokSylL1qzw4/hYr6NUul1uarpNEb8gfjrYLZhtaH0axUBh0OLcSRx9PCcnJqY&#10;mHAly2spr0qXrJSbHV/QKDPorBmpgCBDP/BMSK1VqbRahdqsiccD+qDcKhNwgWPVon0j/dnhRC3M&#10;FQ1H+ge3Fof6c0NLi/vYud2/2uu5zZH6c6sUZqJnnEMURWF7kEclwG6HE3ANRWHMwmDCQhhmSnoI&#10;3raDyiJn2bCtWCKTzWYRGENWbT01dvfhxmSnXGq24jjejjoXM+/arAiVMiwWM9lsFnb9hcWMYfrh&#10;U2zbePX25ZNn7/7UM9/7AVPHYTG+evX0ypufrj5789WbZ89XLi9Pj06OF90AzEpQzh6gLQ4VFFcZ&#10;UAIL1B6tRxmvorkQCqzZqZ6AnnOVqq0k/BEHPjFudSY3H328df/m7U8fb378dOfXf/4GkvXDz//8&#10;n//+7/8BcP7yy5e709W4B77U6677KnNzuH8xpjuNhyGTY/c/3fny888/f7lx4/ONR2OTs7NzlZmJ&#10;CSBMqSp6TTid8UY6nS4BI6i2WtVmyeutluA/fMnSzPVPnz7d+PIP+En/9T+//nznl39+GJsrT1x/&#10;9OjBvYcfb9z58uXDjRsPNz7+7T//93/98w4o+AcPHt5Cof7bZxDS9zdAOH++c/vu/eubY2Ow3StN&#10;XGY+H/yAzvTG9esbD259Aiz/9OnL7z835zpJLQGXlVnrcFhlGicerXrT1YZW5U76Ouv3oGSMga5r&#10;4ext0t1IOvVGEQjnrf3+YpfAQ+9woZDXZueWFgYorN5YAWxkLhB1PoELNYwnlQqAysYKDKhWhP+L&#10;zpi8wAOEMQliUplagRvRhk+IhPYCc5TMIgKD5djttT4An8GBVai/Yrs4AWtRYEEznZDDqXVUSzje&#10;j+zW63Z6tPDHY2KRPZicm0LzlLkUwHayM9dMOuvJOtRUv0NlIEZpq0M4ArRFGtxeGjp//vbqV1cv&#10;t4+Pt7cv9vvYRRCkQtjCUpvVYNV6QP4qDBqnEhQCiAN8MmZC0zKu0WDkiMTisFSWkYYLtbZR7Yw7&#10;gGsrNRm7RCKyhxliiyNVigNNqDQbOn16bXqymU4q1Rql01NvqAxylWuy1RrbbHq9vtTE2ETJCwTD&#10;ofSV0Ou8B9CYrOVron52Or1Jt0NjMxHQC0MuI9h6IawhWMRSbmF0densgNq/GsG55oH8YLZIpkXI&#10;TA4wXJ1elsFOTxkQKGDEIC6Z7GKEujV0kKNhyPbCwVZ+fm95eeXx8sLi1upIkcHjMEXo+0m0WUEm&#10;EQwhAd/E5xlDFoFU0E6wi/Aj+lcRnYGj9wjN3t7Z2cnp42dvrgI6X3t+tJ2Q2WyhYFCuDhoFcCs5&#10;ooKkbyQ7skqLwV0zaxoNJWyTiTVgTw2H35NsdmYnO0ngp9W4IuAur8HewDS0ahUnYhw6vXF19/3j&#10;86HV1YODHJvL51tCmRj2ju8PZqPhMIMh4ohZxRESYIsdk+J7JiFiDgC1WAwkRpoxGzQYkGLkSoPY&#10;FahAYzaFPBTks5eAlV17+gbQ+eVTnBEGso8n3a/ePr361Xd/erfQl+CpA/440Pc1V6sBgn9uanqu&#10;3MIbA9U1FANNKRKFw6DiREZ1IA6/6PR51HqtMq6VQ4Uh9FzEBGFTkMCz42NcaUjhhV1V18B1yRgC&#10;XhyusMms5rAkgdb0YTGrJi+N3Xr46P69TSznc7Pr1zc2r19fn0hVq0oCj2/KZAgEE1/Uf3ntzZsr&#10;K0fvn/7w1esff8KEn6+//+ba6x9ALPeGna8CbL/76bs3z55de/Xm1bXdw72dw72L/OoqndluF5ig&#10;itD8KTHc10emjIwAX9sf6KfSi6xaISzkcWoMu1QAFBODA7k4uTYc7Y7SijWT1g/oDJgas4uAU2M8&#10;qVVuBcbr8euALptltlBv2gOtLkA+87hASWpFMjubo2cHlhbmly9fPLt25f2TJ2ekvqhEzBUAzgvg&#10;7hhQHwKjs5kNilan1PCopTG+WaeW2awYkBNQ6OUGWwbzbmJhnomIhxJhNK1NDBejRC6+v+EoszvM&#10;4UtNUEqkgLkWuV4tDxrgLpjNGWC0AigyUsyO5IJCkEr5Mah0/AzAH6ZJCjNmE98EON1uh3mY7WyU&#10;2QRhMVcN1NiVqpYqlVQ1WZ4pVztT1zfnql4tX2BV+P2BeLJZUtokNDaTEaXQSZHR0T42s2CPQZ2T&#10;Go0hj9vZaKZgHbtmxzenQPaVod57437QCMDw9XDhMPC/5ALdMzU11+xMVtIef6NZds00QR0rdAaC&#10;1CSDD27GiFydP6AF7WJQuJ0qdVAuJwhjcGegSGapI31dpqidIEeo+SWQz6v7W3Az0VmbTiWt5rci&#10;5Aipf6SLSllUqLFo9L7o6CgTfX45cBmJQLJwBCQhQWqLToTApgsJKL4icYHJ4JsNMj665VamHty9&#10;v57ylTszqbgj7m0l4/G4X26019j0/mwfiwUQj+NpsPdEBfbSi6tfvbv65umzl1def/0d2oG9w+11&#10;5eW1t0+vPXv67s21V6+fvnyOjtxHO8dLdcBlQGbQzh6HH82YMUIgg3bWao2qUXJVXK4KStpZV6WH&#10;zmmQtQ1swwT21JwZR2h6+Ang79bND//45893bnz6CILzH7/+9vtvd258+LTpUioCHmz/r7c6c3Mp&#10;wMB00o1uXYDPs9c/fv7l5y9fPoP2/vRwY3pyanYO+NLU9OQcerd63TgJ5EtX8T5CQSq1GnVvOu0D&#10;6dSqjH389PHGl7/953/993//C55Af3k0U2rNrcN+Hb//6fOXG7eub14fn3j0j//8X//9+6f7D+7D&#10;+/sIQh1Q++bNm/fv3fxw58ate7C58Zywk8LYWzxOb7iBzuGa2Hz46caN2zfvAm3wVlzOINrSg9JQ&#10;OdUWPXCZuheTkT0etzfdWR8b20RAn0zGq4AXKPr9IXtfbiu/tTqaIJhtBgtRVGONri6cbZNYYaGU&#10;b4e9HS4wC0Kz1YKTOTEjXO+gxY6NJkJeIcpiUagjoyJgqzhlKMVkTIAbmUkYFnPCXE4UvRsZGMjG&#10;HKYsHm8BFaSPirjc2mgCNbhJZjYRrPqQWulupFutVhl4aavuwMffHBCuqsoEdtWjLJt2ldfmqulW&#10;Fa61E5m41RhO0LYWtpfypD4a6MiTK2/effVqZ/vwdG97f5WULQ4XiIApPIvfY7YoAnq91sIRyHnD&#10;YozIArLQFos48NF6A5wiMU/j1IQsUh5UGR0sAkBRv0VCoxVpRdipJpXWnDH7q6W0R6H0ddZSraRT&#10;q9EDNKgD3vLcWqUB2rmadk2MjU1WHSo//Hm3r5p2e0DkAa8GkggL0ZtOVaogoR1qswWQBt6PX6N3&#10;NjwKrVoGtVpgZ0QOzk+2c6SRyMgqNkZRR8M2NegN9R9ejThDH9KFiOFwgjxcqzHgovbRRvpJfZTB&#10;g6X55aPnj4+W9659s7NFL/YxRSIGmyyBLVvgZGy8MN8i1ymsRoBEuYzPCyfQDKlYzPYDugM8AzXb&#10;WrjYXli4OHn+FHuE0Tjy2lHXHIKyDS+blBASRtndUTJtJJdfpIYJfEFG7awD+Sh1QEp0SklvXKtR&#10;1FPlZB3NWBrOugtblMtJfOrjxqdRdX+GfPzi2crJzvL8PiUBzM5gJdjbou7I1sL8EIlSjAI+JmjU&#10;flKxZreH7UQiMMUY3CicsOUReTatxwOkTGO2yMywuGDdhPToBC2XC9hDj18+uYYJyC+fv/jmx69e&#10;v3zx8pvvf3z15uo3V95ee3HcR5TK5CqQzJP3xmZadW/VNTMxW8EBAW86DnBkkdo5fJktQxQTjUAt&#10;VQGtOl4pN/wgnvEBBLE22hVD9SPKNDIeT0gghLlyJ5DJpM8TFBCNVoXTV3IH9CECHxQqF9Y8ERSp&#10;f2Zycm1mbXZyfWPN59q8e+PO7c25VrLaBIIXIgjtdnx+xI5srVz97qtnK6cvf/ju++9/wkfm333/&#10;5u3r77/9+od3UAZ79+LNT99eW3n5zZur794enp3tHR4dzudozHaMKGawUPVHh5mjWRKJDtqZBPCM&#10;bQvkaK1QE4fFhTYPlgtqSWJvNCgaHSVHwza/x6EwSNushF0IqGZSa7UGsyag0ir8cb8sAwSIyBgm&#10;03P9dFpfsTjK4MZgq0QpUQ6jb2Rw4fzwcmdn5+j5+/ePTy9Pjg8iEqFNbxXELEGDWQDXxwRSlpAx&#10;1MvlcqkulxKlaqvN6o+DenV7/Fp9kGCE+8cVFcRc+Nk8rgRDkljk0US02JUMw98cotSI2UNS9J8O&#10;OvxyU8zqscoMcrMlIwvK8NmGDfkSXyowmWWwomUEiy0jQL9OC8C4FM/wORwe7CiCORQ0G4lcQ7yM&#10;zrud8alO1Ztu1ZW+tXsPx1KqoC2I0yGeQCCdSqprpPxgNzqySsKhtISEl+HzLJhhYfZgC26rAppv&#10;fWx8pjI1XXb7tSqt3ABQqwlq/Bq1v+Hq+KoT8NtToNZmOmUvWnyi5bOr5TGgfblcg5AcNOh1QCt1&#10;VrXCoXQoNGqNmiAU8AGRKTQajULpG2ZGi3R6/8V8ZJROzWZJua1BAGFabxwIrYhIWTZDXOtmc6QI&#10;faQrkbDI5Gg7kwFJlJEaLRYTegLyYZcLcMpbXKiBtGqLOYVutxYLBo22gLdUmbh3996aU9GqVOsK&#10;bExOe+pJv5knIVMH9wdXs7S+hJ0Lf6jAiI7S6ANnT7+6+ubd66dPX33z6gdstLx69c03b7Ff++nb&#10;K9euXXl25cqVZy9fvnzy/PTk/BjDzhw9eAYiZjWEzDILAS2RbRaCDZgBLH54lStzlWZqbg1YThKE&#10;cDrp9AA9arYq45sgPh/gWfJtkLJfPtz5+cud2x9vf7hx+87n2w+vTzbrKp3CAZXE3ahWoOaksREA&#10;gNDbg+f1W/D1n3/+GZ8U3761Ob4+NTsxvQmYOeeClVhtxEGIerH1qoSdY+VWA7QqvNLJdGkS4PPD&#10;l3/5X//rv/7nn7//8suNBxPNVrUyObY5Mbvx8cvn+7OtZKvkuv7bf//XrzcebY5vfPj95y8/f76B&#10;z5kfXb8PHPzRvamZjqsEYhy+XQOqYhJgvwG1EZbM+OTm3Q+orR89fHhf43brpQWcebSbrAEddiTI&#10;DP4UkAHsUvS5ZlO+1OzU1OScz+tLQ9l0qBweAzeapfZv9TM5eJxkJBaiRdL+0vwiTczP2CwxHlBd&#10;eztmMVjNUgHsPyNsBzlUfABXXpjBxkGXkaLELpRmjEIhhtMHDSECRuUwxG2MjR4dBVI63NeNkklL&#10;Fwc5OoWcsPPsIondhImxNoMMiGVvXD8NKFYqY/56wColAt0X2JQzY/c2/pjxn+6k5iqlUiUFH8Qb&#10;V2mgpJja7IHFgwEqaE16bmnlDfrCHp28eH90lt/fAokOb6otEtq0OhM/GJQKjESmpM2mDofFEgaj&#10;gO5yIhEHACIcA+5pUsT1NnNGIMiE9BqNIuBQqQk1Mnt0ZGSUyRIL4fNg/qjb7a2mXHMTc0klnlCp&#10;5DYV7Mo5n7M+t1atzkyNr0GhVmh1Km/vFCDe66/3lZppzPiEj+fzlZIqtQH9G9DHIRTSqzNCPrfG&#10;YiYkUUpu6eJiKJelUUb6qeRul2G3gHzzKDRWWOkheRA5uNXMsxNFLAnOjjCi3WE2jdZHWx3cXzq/&#10;XDk9PD+58vZwaSAbldTgipMToExEYaNMgH2rapUcnRssgrAESTfQ9dEiaTCf3x8YxI7Qg20crdo+&#10;ufINbLcrsPvevKcYbYZe1JjFmLHYR4tkjLXLb58tssVtHiGoCzjdSShArrk12AFendqvjCv9AfzE&#10;yXoc54xm5lLVdDLpVsYbjbg2wxo4evZ+9+h8kcquEfnGkNyCp7Kjq0Nn5xdDq30SCZSm/n7MMQF4&#10;5hpRLpn4mK9nNBpl2LCk1QYUAMhQi2FhymRWLHghMw/Q+dnLZ1glnrx4/+o16P4Xb68CtkEheXm0&#10;vcq2E2wGg6qKCnZ9poQdJXO99kJYSA2l1hrC8wiL3GrjcYiCkM0YCjjjoPzqftA5erOAyJEMRwtE&#10;KZ8n05txQElKFKqdrWrSm3TqQhmZXOepluMKXYgLXNYoQKudsJjnQSf/tYnx67du35ub/vjLr58f&#10;TTbd8VY5lVaEQGLa7VxuYZhJPr72/Xevnjx+9tW3336L2fZf9aapvvvTX7766tufrr65+urpN29+&#10;/PE9qOtXV99d20Fbt8PDJYyIh/KLWSpQRUe7RTqJ1D+4Sqevbm1RR0aw6Y4RRQNFUFB/ZAaLE8Ps&#10;KIPBHB1t2xxet0cb4kmGWe2YgCviy+UhgtGKD3q0HpXZErSZ2l2ozENDW1T6wCAt2ntazRyNShJs&#10;+tb2+enKea8/4fnu0cruziI9yhEYrEYATbMR+3LREMpotMVTsFPjelBsGMup9TSqsDN06qBFGJMa&#10;TdxCAmfqamIRG8AQ3mzPp7IwTGPZEV3bgNDYr52R+xVWAt/q0AM0ZyyWoE5twTmlTK9xG5YlAXhj&#10;LzNehkGSQTUGV6Ea5dh72ZXotM03hVRAqGfnJtYnykDIGgq907XxcL2ktmlUKliudScAR0MTLg4O&#10;FEcpFPLoMFw5EdckMBl0enRTaYBGS01PT0xMTU10evVJpdEbzJgpHMqoYX86vKlOqTyBfiTjQEqh&#10;TPmqVa8XqvPEnNeKU1Xwk9B1Sae3wjfEmD1fo+7RGQw2AVcQqwHLjpCHu/CTu5hbSd0a7DIj6BNG&#10;zeVIRTZlNQewSYlEsgCe0QRwsVU6DVgTB3B3lGU3m+Ei2LAl3CyN8TDx2JQBpiiqSRIJMfaCSRI1&#10;bkatNyi81dLc9ObG2FrcX54t1zVqVdzXcCidWlm7m10dxDSKKMNOkLZFNQaTTaPu5y+eXH31Br1y&#10;QCK/+gltcTD44i2Uh2dPnrx//+RZD55h7wE67+x5HIGA3+9BzwAF0BeQzgR8RGExE6QZg87RAGgs&#10;lapNlwvQGVVmPKB0J71OrPwtLz4bmB67d//+/ZufQJriCz2fAK0BPO9enyhjYfWD3KnXAZ1n1iq9&#10;Hj9fEqRqulqZevDxzpfPd778DIIWYHBzfXpydmrs+vXpNSBLpXLVjUQA7mPSVy13ZuZKILrRorP3&#10;hydv3QYq8C//C8Tz337/+fOt6YovmS6vTY9Nrz+68fPnh1M43FHe+PKPf/xy4/767NTHX/7xj19/&#10;+YxNYBvTm4hPUxV8auJrId8HvtDAbPoG3v+p8anZ6Qe3Pn68+WBjY2PTolYDvCZYiRqHa1HLzRmj&#10;1BhS+MppqJaYzJVKu1udiclONe5MN1T6P5ou7OzVrcX5LSaRADybKGwPZ+FO7Q90iVCeQ1KTQS6T&#10;gYiCOk2QmQUxHPQMyYQxzKThMMmwnskkKrvAM5oJRCiqhqA5ZJMSifZajWtn9axMyd0EZl1FBg4W&#10;F/ezw2IenwsyxQbMFPNCdLjUgzp8/IPBXQ2o5g5NRkqwyEL6+Nz9OzevjwErnSsD7UqlOjOpNJ4b&#10;KFUepSooZPUfDJCKFBKJtH/85McfX1158vLKtWe7J2cX8wO0biIsDHNMUMy5KB4ktcRwcWSEkmiL&#10;MBsVeCVRzCwIuaKwEOc2NDqzEU2XOAKtLihXmwUCPqcW5owWmfgHJVz4HlKDwzezuVGp3Nv0eQIe&#10;d3kmbtMk18bLdUc8NVdOzcyVcWjKo9Brm5PlJJ5pO+sAAemWU+FOzXTiCk/c7YQ15teqbURmosDh&#10;1Lr0HLV/aHt+KDewuLC0T11djfSRaRS49gSbXi/XazVygjSoMwQVGmMMRyAEMW4MxH9MWADiE2VF&#10;2UUaLULfX1gaWjjeO1zZvTw5GRpmQMnudhNisRhg0CKzCIA72Yx2gD27OEEjRUZrhT4KnoZSc/sD&#10;OXqEMjKwdL43n1/Nn754/PjFlVffvH1zpZ8oA0pADMdMQNkk8HNG2dmBxePLkzyFQYTvqvYAVamU&#10;SxWgezNVj7Oc1pgz8gA2YMSdHqW7OrFxf7zpa6HNeFxnMLbJFy9ePl4+oIJOhs8A0sbMb4sZfdTF&#10;86OdoZEuZX9rYGB1WFwogFrDxDN9LyQJyr5NF/Ar1FaNTutX+q1mgsygUwCjA+1hNvI5o0MvrgHs&#10;7z7effzy7dVXL1ZWnv34w5t3379++82zoSgPw88MVkdq+vrmJMh5eLvAJtDtp+mqevx+TaiXSQBF&#10;nouzU+GE0JmanSkpNcD/UBBz22FuuCa02gQZUGK8cJgokKkDULEb+MTMA+rJU20G1BpZrSYFvQYX&#10;m88Vmj3N2fGxjQc3P//+z5/vfvrlb3+7D2K94fY1XUk1ARislCiwCDn2wuDpqx/evbr2zQ/f/QXj&#10;c3/68fvvvvvuawwd+PY//vru6o/Yiv7Nld2j5zhe+mR5YX5+/vg4N4zNurWCmBMWD4+y2X0Uejay&#10;v70FEH2QH6FFoNQnElFWL6UDvgSIaAJnJCUcUSKaIHiSPm/AxmOAZkXruAQHPiKRnwnqgQXqNHLs&#10;HyQmitTBrcWl/f2ziyyb3C2ADgOlT6Gs5peOj47ml2ClXR6dAh9colLIfVEisHqcQeZJgd3wYa0R&#10;Qo3OTNMDgjEYlOt1cpse59M0NoKJb4c1KY0V8P1DdRilk4D9MgoJciLGLXTJYqlQzC4mwnyTwGg2&#10;qK0GuV4eNFjVoVhYapbrAgFdCJAZtDn8pzXD40IVwQPUoMZqC8n1ehn6k/B7w5ptIi+G6bcEqznk&#10;qa5NT09Puhqgu+pqs6o6vTnjlRuUvYY+YGlJd8AqKHRpIxS0oAJWH+aI2lKDNoBD0u46iODpR+sV&#10;VwVeTac/3qgHDKALgSYY+UG/P+BOY9PT5NT4xv3NyYmptQqeJ1VLE1NznbWSygDvTOFRwXryeKzw&#10;JlXYAzVbLiW1FqOAGOYRWezoKOgboOjMLrvQ7lIw1rkPd/UIzlLRSau5QeDP/f108ii5SCmOdjH2&#10;UYw5goWCmPvH/JoabhyQaTna02A+WRj0PxoZicUsVpigwR42r6tcmt2YnpmGTTk7PlHVyTX+OLB/&#10;gAkRLZKlkmhRDk9ICJpqzOjwMLuYW7g4X3ny9A1g848/fvP+yptXb6+9ffO6N0Z15fHKymOct8Jm&#10;xffPXgI6nxz5A36VQuuIY0eIu64ByoS8AWhVb/Rb7vCCyC21qi484HaV0nGVzq+sY4hyr3HL6Zub&#10;GtvYuH7v4a2Hjx7dun13cxNw7eF1+IW7D6ZdSaVf5VeiI3LdDUx7cnKtDHqzdzidLk3dBH165w7A&#10;8+8/f7w3PbU+tTazNn19Y2xibm0GSlDaqayDdgfJnGyVK5WUrxGPw83H5Chfc/32hw+ff/+X/8Ln&#10;zr9/vv1gtpmMx1vA5u7d/NCD+wcTVZ9r88PnzwDV453O+s1f/+Ufv//+842HmyDQJyewGbAXTgpk&#10;AcMnfV43Gth7W65eWAAI6M17D9bRUzEmwBFnNIhtt/myDKhTI7bwe5zpCnzZdCcN2j41OQnFR9dw&#10;BqXcAmxbSW1k++T0dL5rJ/AAgwS8WpRcBBxjEXGo30RQazVqOUgWqJNyAxrU4XCjEYM17QVmHw3R&#10;eSRhj5kAnWMWXLUGtYwPDNgu5EqYCSa7Gx0epVGGWdn9fH4rlx1uY0hvb2jVgGe8Om1QZrGpkaMm&#10;3U5P3euuN5xqW0hmIsidnQd3Pt2//2BjfC4Ft3RudgYoU7KBd7Nej/tDxNEsSDrKCCm3dPICD1me&#10;vQVat3KyPL+4v9oHCi0s5hOEOLIqYmJgRIRKL0YLYTuoCszKRFNRADuB1BjU+RW2DLBhGy+j9IBA&#10;MwKDL9TanOgwFLiwXYDTilZ/wzUxNVFBM4tq3BNvTra0jvTc5Jqr1XKtTU50mumGG0hZsl53Tbjw&#10;4RSmeLuV3lJdofS5Uk4Q33GHwmDCvPq+1ewoe5QG+y+3tX18sY0TUhcDEerAIKnIbPMzQM11VlkQ&#10;qEvGFNIHzXIbiDMhHp62ibG2iMeXsLtMBgsjW/CAe2BgIL9wtrd3cvT4yR4FBBVoETEXewHQMQJJ&#10;tUlg54gkzGg3QqKMdsmrA6s4x9y/fzA0QKVT94cWD3JUan7ncudw9wow5KtXcmGzNYQdYcSYvTZc&#10;pEQoEfiyi5Xdi1WWHUA/qA/gGL23lZocn3TVG5Wy0moxgPIMaEFz6ODSVCZmU+m40un1xRVadYZD&#10;Wn7/fnkrO1wIE3n4cFHKFYPGH9lafv9y5SKXO8jvHwwk+PYwlBcZEBNtj7ihRvF7AlrADq0m0Igr&#10;MIXZoA9lLGarnMDnExn9py+fPL48fXx6+uTt25dHhyvvnz698ua7H99ee74allltspCmXpqZ3hiD&#10;nVQpr+H5I/Z0djrNBqh9dUZoAkJJEIbbQovczLP5XM2kQ4/tSHIZ5ntxOKJazGDAsVVBWATl0IBW&#10;7E4HKC+nO4A53kmHTk9gsIgmEOkGWM0hXaMz/uDh3Zt3fv39w93rGxv3NpvKuDfprcfdSj3UK5kg&#10;LMS+BzFl+wr22Vx5/uTVD19/9xVI556j8bff/uXPf//TVwDP33//w5tnK4en79++fb+zT+3f2t4+&#10;iCQkGFLTSy/rdlk4RD6SzQ0N5fcHtgboWeoImxkFMAbJK2GIMT4RLXnxeWItUSMa6q1WXGPhgXqt&#10;ie28NkNEbCOHkwXlcqtGLyfYOe0CE9F5aGFh+3ioCF8GV6DAGKX3w69d7O2czy9szx+fLZ/v7S0v&#10;DfSvDvbTYMESZLYM34iBGlKAyFCjUml5FH4VyE+FUgf4VE87deZMyCy1F0QYlwZMUTIsqbGLvUep&#10;LHK0jcZWNV6vPYlph29itqr05lDPmESjtVnUUPH9Ok0Q87dsaq1KoZZx7VIb+lXbglY5QLgBNHTG&#10;JORbMOO0HeMLeWExxxSS2RQNdH2aTaFUamjlgXQvgkvnLeERKxbXeIjHkQwXs0UGfvga0S4OC2V6&#10;pdtZL7uSjXQ1BWgG0JwqldJ+nbNR94dkQZyD4HMzegVQNbe3MrU+Nvbg7sMNUM+zE9i1O/vo1vRM&#10;x6vGACWFyhrCczB9KIiQ6ANs9sblpoyMb4cyVIhScvQoWg8z+2rhxDDHzhhmkyMjdPpI/9ZArj+X&#10;g78PlpYGR6OjxUg20sfC58IcDgefzeGdswE90cNlgIoKetwkBYooFBVESMAY0WIfJ6OKw6u1NoHp&#10;AjPrY6l0Z3J6xh0IxNGC2GAz1uDbkka6EnGYK+S3h4uRImj4re3Fpb3n37zrvV5de/Pjm15Y2qur&#10;V/FR9PvnsNlAOV959uT9lSvvd4+Odv9IF8QUYaXbl/ZgXF0GLpJFloEahM0HbrTSLuNAowsTE7RQ&#10;9N1uQGc3Bob6GxX07Jlav3f/wb0Hjx4+mAa68+AB7J7xiblmwwPQ78eTc3yeBtK746omodqiIvY1&#10;Jx/e+Pz5y++//vz5518+31yHW1quzI5vjE1NrK3NgchOu0EhNMslnG7tzK3NlWAn9jL1lHVvdfrj&#10;jQ8///q3f/nb3/75+5c7iM4IryXX7L1PX3758vnzjYdT1WR14taHL3dujq25KlP3P/zy8y+Azg+m&#10;1oAErM3MVUpo2YxdZiX4gCBH4m7Uzz2v2BmA3fXNjWlcFKKChMkSFVgMDvBYTc8pQx4MGfT+5Mzk&#10;7Pj1KdDPrXS57NRZ1X4NgSuOUiK0CHV+5cnL58dkEQFQVyrgx2JcMYvNloR5oJuNRrnCAfsK2LFB&#10;rZebYpmgIQRiWibg2cWSRLTbB3WbzSVITeYM3+w38GIZfUAvEwhNRkEMNr4kyhANk7byI33Z/v39&#10;VZyoF4AiB7lqVmtCRqHUqs+AeDFoAlC5oN410t5kCt8goU2UOVxjD2/d+vjxwfjszNrE1PT4TKuF&#10;Tj/xZKsRT3oBnms1/Aj0/PLK4fnJ7ktYP2+fXC4fL0IhoXD4OCvDFxKhSOHcKrMX3spOCDM4HckH&#10;mayzSqWZDMGYUTvccb1BFU875bp00oOT4vAn8CXhEIUyrbKOXm1NV6eSbJRL/vj4uE8Z8HZSPl8r&#10;NXv9/vrs3OSjjXLD3eq04qWJ2Tkg2q5qXRGoluoOvxuqvd/RAJzyJp0BnTC7BYL1YGEA+z0iw8wi&#10;aWA/tzV/MX++k8+Cjj6gha0KGwEuuEwqU6sNIbPNZjHyiYUCj8fhQLGtFRiJNjeBI07RyAgN6AmJ&#10;RF8dyA8tXMyfAUKtDBRBUEXFPIJVFwKCht2t7TYvxuOwRot9bDKN3Uc9AEawcDBI7c9vL88fDAzm&#10;86RiH2Vrfvlsfvno2et3r1+/zLUB2cxyMxFYfbQvOwKlYn8gv73y+HiV1SZKbcBmNDqgv3Gva2Ky&#10;03A3K5WGWgPSTCUzmYJqQxDqcjqV1mo9daDGDbeWUKNevtgDcIHqzJWCwhGJa+QREP7LL1//eG1n&#10;aSA3uJiXZAT8kDagkqPBqwJXcEjr8WtVKp1OpdA5kngFCYBtIJKkZpuUb5TaaeePgbuvvDg6fN4j&#10;8acrR6e7b7/68e3LkwjXAlge9KwBMk9NT6+PzTQn0GF/c3ZmcgLuUtXtDIRigozZwhOLeFanz6tQ&#10;lpM6THoElinPYJe8ZJRd4AEf0BsIPFHNLshYneiYD59dG1A6lSr8p9/Al0RZPLUWiJ1aq/A0p+9/&#10;vHHj04ffPk0C1jv9OrlB40im/Xq1XodZiDG4AAQjtxalPn73+uo3p/n8zvtX196/+fo7dDL+7ru/&#10;/P3fvv7pux+/wRGxd29Pl3dOX7447mczWNntpVUMR6lJMGifwRpmFmrRIolKxSiY7QMUWfvUKKjS&#10;hIjIIxYSInuMyxhmRftGo6wEi0E0a5TptAKbEMWMRMHO54rEYTsxJjBaZNi8o7cR+2iweGgjua38&#10;4vn5wUg0TCAQOVDp+7L54+2Fw5WzheOLxYOhoaHFJUDp+aXF7Yv5gwiTIwWuZLSAXJJZMoSgO1VK&#10;1p1AfrQ6j9ejNlgdDaciGFT55aZ2QWznCwSEjL0WM9rhc9Swr42M087F4cQweWR1cKQmzMgy8oAO&#10;U6u0QZsKyjBIkaa25+dhCxms1mAoaOZzY7KAR6MGvmYOWq1GgRzjkgVBq00a5vZGonHqG2lksjwz&#10;i+20UKDrSjyeU2h0nmqlMzu+eX1zquMW9vVBcSAPi9DYRcy1t01Wq8bdijug0rSSybSvlOqgS28j&#10;7vfH3R6dGQiDxpARck0htaKe9ChLUAXuPfp4++P1icnx8WlYXvc+//xosukngMTR6uQEkz8d92us&#10;mCCvw6fPCo1MalWYhVyhTcrOHQxQ2Ey7oNDHBFTlgT7qFunUEVL/1tBWbnAQ0Hl/+3xvaJTVHS2O&#10;9AP7SjBBPzMkhTDfZLQBfwmqgaXYZLJMyBGwCDIhuUzIxQH3djRCzUpMungyWa9OPrh7f2x8/d71&#10;VKPaGZ/uVL2tmY7PYyUQa10a/LgoozuM3SwR6iCdRqHnl3L9F4/ffP/T95g89ePXf/rh6TffvAQx&#10;jcmRr19de/XD67dPeiGx154+e7Gy+0KLD/FVWm0gnqwCInqVWgwrBVy2GI0EmYxg9nt9GGlSBp2Z&#10;cpWAJ6nq3kYcx6SdbiVIn4orVXbNAY3efPBgY318ste3sTHdrOM0gQqEObx6z9M6TXzgDNzaA//X&#10;m5F7+OHL7//zX7/f+fDln7/cny2lfamJ3rNnfO7crLZ8rVIZ5DomcM/OTsNHbyCue50eT9w38fDT&#10;h1/+8euvv/7++cOHDzceTZaT3rS3kU6NP7xx5/anGzc31lqNRnn90y83xzvNcmdq8/r9T6Ckb19f&#10;Q4cE+KuTQspR9aabJeAfOPLjcDR8f8SHr02sb25ujk2jC050uMvGDAiGSKqJY0+q36ET2KUhRXp2&#10;cmb6wb316VmfMq7UyDWaYAZEZZRCiQwdXXn15truPIVFsAYJ3ALaIdnhzmMCrjloIWQMDh1sOhss&#10;AB2ao+h1VgvBnBFw2zUWjjgD3nGEmZBag+0fcqnUotYaCFJs5IxJQZCERcyRxYuLg/5IZDCfo2ZH&#10;RVJDyCQlWGxWtdkoMMqtRiHfZJZrHPW4JxBoVJPJFD7bkWcsBn8yNXH/0917mFrk6qBu9fma1aS7&#10;nmx5QTwrFSFhrY+6Shpc2Dk9PljefQyL5dnjs4WFpcWlRUqbbwKMswUt4VqhUAAFUGCOsoe7TJ4F&#10;ijp2FxkUenysagEFr3Wnncpk09XyO3wln04Q4xWYEkkfZTQqEYmJRmsgoFX4PXGnR6Goe+Pp2Ymy&#10;z1udm3Gl3aUJWPQbU+P3x714fOJ1trAQlIEeltyNks+DTaFuJSZDxJ2g9zVB8RZI5cXt4+3FrUEM&#10;HMlS9/f782doe7YEO3GEXYvZ5DKQhsCCzCEzOjBlBLEYGj6BnJcAby4wWAXQwYkoxlZFKORs/8D+&#10;YG5ga3FpaGnvdOVkab8/N5hlhQUmEzAkO5fIkXSHCxxxYrRYxFybURopNzB0dn62NJi/uICLlaMP&#10;7o9EVjGx6vh4eecFej1fWRqWyoM2m5HDHO1jF7HnCLTZ/N7R5fFAX60tJBBMGZsB6S8Ql6bP74e1&#10;6Q0ovdWqUm1DJaZWOOo+jAFBy0xsgjcbC1t750s4rcsVCgQxDsALO0LaP9t9++NPr9+fLAyQsmQx&#10;1Cu1w6/AMCCtBkqZRuOIB0CtehxKpaPerDacfjOXGDNlTCB5Ye8bw9nD989XDi9Pj+B1eHKCxq5H&#10;u0joV+bZfIs5Y9amx69PYu/01PhcefI+vO5NI9ebqOBsnTpjNJqkPJynsgJuEmBrmLH1jJ+xEQRC&#10;ELhdViwTsurhNwXAPYMGHYglh0aPfeNAKf26gMdvNbXh4ka5ePptU8v13om7P//y4cHmxkSrAcXc&#10;ZjKBFAw4gWJosTD3zKMsICNr7IWjvbOzRRI1Dyt2YefFlW9eg4D+4atv//LT99//eBUnxF69XwYE&#10;XOpnYpNmYnBoa2SYgQ8G2RKxOEGLAKzQ0apv62BxYelgf2BggMTuFsmgldtEWMNisUjCGmaj2SNL&#10;xLXAxWzE5VIQr5yChCHi2jGTvx3mWgygO81qOSEM37ivWKRQQTsfzw9SMBICQ6WYZCoa5x6tHC9t&#10;L2zBelsdQKO5xa2Bg6Xj44V9Updr7MUOGc2WjEWe7DTR79iJ9n9+rVqjcgQ0sJiCQZlRiMnXRqnR&#10;CMwAn4riJNMomZKl9Y0CQmdJJFI/fZgjyMisKpVW6StV6554OjU3NzebimsBlS04toUnIjap0ChX&#10;KnUgnEMEgSxo4usdWrnZbJXLpDygbUKpKUYUADJYDKpGCuk9aKk5F3wrn0dv1dZd6BG//mBjcsZn&#10;xgk+PNYuwMqEt2bRe/wg9xvo+FnFXDlQXqmmz40H1CoVAKFBCzeRIJUGFXq10uusN2fX7z28dffT&#10;jfsACeNjk7PT90BUTDV1XF4IuyMIGb8XKYEffXRUGuAcUEq1DjUGe0qLA1u5SN+wWEgUE2PEMJdr&#10;r7Ejq9QIjUIa7KfTSYP5g6GFhcXB4igFRC2NRhsd7najiUI7TAT6YQLNDFxCCyxFLtd7VEY+1DSQ&#10;qxlpzC5mdbsMXkgJRCQ1e+/ho3sbjz5+ujU+g9YRaUzprAfUljArkaD157fotEgkApKhP9dPgmVF&#10;zeeXTp687uVDXn39w3d/+f71m2+uXXtz9e1bfBaNM4wgoZ88efHiytNrL3cfP9Moej5SficwmnS6&#10;1KzGrTJs25YBOmdkMpNR7fCWKh0X9k37Gh6F1aABtY0Bfh7Q254kABygoreKCI0PjkGUYthIWgnF&#10;QA/bTQu7B8fXkq3q/3WPUII08FUrE2MPbt3++R//8z+/fvnw4bcvDyfxqe/M5NQa+o6kqj74eZh/&#10;1QR1NQHfdx1d+9LYWw3MIFkev3Xj8y+///bzF3jd+fRobAbHhxruRro8Mzm9Pj41W8GlnExNbaAt&#10;ZwttwSpTGw9vPdoEaJ6ZW5vAf3UqlSZ8ZvhZgNANp8PhTmNE6ewsaucpeGFDAjPKrIkwT5NDUMW9&#10;VYxRkYcZYYuy1IHFOT62uT7r88BG0cU9Nj4UbVY3e3D09PW7q1d2topRgjVkEvcxQZhwa+2Yvc0D&#10;IhySxQhavUlACOpALmjx2YJfYzEBMY2FJdEazqFIYkYh/DiMpuiNS8qtGb7UCLIjljHZuSZxdmj5&#10;/Gx5O8KmHuQH6Gwx3yyTGtGDFtZ3xiwPEuArCQCQzkYjoHVXk95SuZl2BlQKrcrjTI5/ur7WSbXS&#10;vubcHJ4etHxJLz55dztUTqfKwgJowkPd5a3Vi5Wd5Z2j3cMh/P+LPDnMJ6iBb3lUhHChYOfFBFJY&#10;h7VEwm4MYSiuwhNQ4+N0mTkoD1ndQOnwcVEch6J17TCgs1gcyUVGh4dHR4ftNguPJ5QC1hvUOqVr&#10;rtTEKFK49l5Pc/z6/Uf3N9bXKw5/vY7rBe4KmmvPrHXKLbfDEYd1hCQNU58Vahufmb9AB5H5PYCj&#10;rYOlocHBoYOBofOj3cuz+cVBWhjbVYXAHoC9WENGNJWQ8olhHCYXFWqJLhMPNIF/he1MCnVkuJsd&#10;odAHli7yIJoOhra2Fua3t4+X4TU0Ei1EyUz40kKtC1/ZZQ6Ts7TR7jCLSaOD4KZv7xwuH2yfzOf2&#10;D+hkElTb5aOT5fnjnb3lFVgR754e5kQZdFzCBjNyMUKnrq7m8nsrO8cXQ/RhnMSRAm9X++Pehl/r&#10;dISCTq8bvdxLUMw8KrVcq0zjdPnk3YfrqbhfpwHItlqiA8cX/UWmOMYHeA4zEizWaP/F87ev3n31&#10;7u2Lk6Esg2hvi3k6pV7t8Cg0eqtVgRY/8UAAaA8+nmp1XD63R03ghgXAqYJyq8HMZww8f/bi8enJ&#10;3tHp8vzZ3snhzuHKY4Dro9OdoajAmLFY665pzOgouWZmO6mp+7duPbq3uT4+9mAdllU9oFXLgIwJ&#10;BER7LNzN0vs4AjPoMzOfKEWw4Uu5kjZO9kCNhVJj0/m1IAGg0gI4+xVapVuld3isxjCjSyOtjjCM&#10;vTPrjL9y9/ffPq753ErYbSqNTCgwmggGnd8DKkAbUIGE1mjgJ7SJnL4sO8omR7LZUQncl4Hjx09/&#10;BE3y9uoPvUD7q6+eXtld3qfnqEyhVQswFCPvz+/ToglWt9hXsxMl1K3B/tVBwMmFi63V/Pb2Eogt&#10;OoVGoVBo5ASnhgaPbIlkFH242JJYUOeoN+rAbhhIOmvMhJiDmRaFQtiskVuE/JBNaG9LurSRCIWa&#10;R3PiVcoweSC/OkJjR2kDF4eXh6dHZwtDeVBzpMjq0AGQSXqEnhs6Prk8WcjWTAQ+lyg1A3fXtGZc&#10;yHyAz/r1UBH8cY/GIs0QYkScuXSo5BYBX8gVDxfZTGCbjG5fMQI/Y7hLHukfJEUitD5mWwqEyF8v&#10;T42tT1RarVnMY29W3QrQxTFjSK3H9haT0aDwODTykFpnFAtlJpMmnux10/RMKnmw/3lhgk0KO1+m&#10;85Yrkxub09PjU1Mbm666Tq1qzI09GHfNXh+fWXMFjBJ2Qkxsd5lEAiwqPXJp1FU+oOzVctKvBEBI&#10;et1KqwwfhodAq2oNAr4xYwt4dSEVVHLX2uz6rbsP7n64tb7Wmd6YnpjGxKqJklpkN9gEUDiCUG4U&#10;On+yVK223H6/B+0QAw6VTiM3Eym51ZFiH5vRFhplvQloAXc4u0oqdpl9I5FiMbu/ML9wMEjKwqWm&#10;s1mJ0WwEvjoqgZrAs7fbRIFZr5YDAQr48WhZbRJYCDy+BYoa8h9YjkFVem58c/P+p4djm/c//P7l&#10;9s37G5Nlt0LrUKmDZoIwQYsyaPvzZwtbuVw+DzyvPztCZydoA/M7p+9fvXv97ke01v4RRPTrV1df&#10;v3tz5QpI56d4THntyrNnz57vgni+srJ7RQ/iOeAAKgUg1fCWZ9aqOjOAs4UALxxYN5r1zjTAZDXt&#10;SyvVITNGrAdx2hV7vBVOPO+PO6Bg+5XJ1MzsjMvVKQMy63tJ5hod/AujEpS9I+lGw+0M+D04xVwt&#10;z27c+vTp08///Mfvv//y4faN2w/HS16vrzw3i8NvTVDCPZe3atW1Njm1vj4Fevz62Foz6YZvAgp5&#10;4t7HD1++/Pzzlw93fv3HzzfX1ypQauD34Cc4495Wy40/xIujT8lkslryOpUgNZKu3qQvgHNndnJ2&#10;bWpqBuf1sPW61QQBocQZbrRSdFXw0QkQQxy9XqtJRDxhDL0bLIqAo1WpxjXGQlRiqpdarsmJzuz4&#10;1Fwa+97j1YaZy2EMM1n9R2/f/fj66rN5ejdBAEFrDPMNakOGD9WKQxRkgPgBibXaCBhsA4QVj1B0&#10;arPMBtqC1661ubVhBubW2zxOjV7liTu0vdw3kyxkthhNJj6sHiZ9a2lhaX5hZBTU2cHAyHDbBGoF&#10;DzvQksMSCgGdjvEJQYNcF1BpPXX4WDiUoyEQrJ6kU5WEjzcx14i7kMPgRBXOuTkdzjhcgoAmU4hG&#10;Rykj9CytGMnP5wehSi3SKSOrg4N0Ji+DTv1mbUBNaIvs6HEAJMNsisFHCcIGVAKGqHUaJJwqR2Nu&#10;emKuUqrHk0lAASuRI2ZFxZwIlVUbLY4yOXxZBjOqCxaFP+AAOp3uPWgG3jTXmb5+fWNsfXqi4rZq&#10;3I14HUenZoBkpdZmXS13PF6H+4weK8reVpQJC8X8Nmr7hYuzRdA7SwsL2/NL+1tL+CwPcI8ptMQw&#10;ClUgALllI/B4MYzdCYdxBAxeBQA09O8b/iOiJNtlZ+mkHAivQTp18GBxf3BraGkeBPDF9vb2wcDi&#10;9gBpcGB1JDtCokciIH/hvzD3pj9SpJC2tpcvhha3F/cHBukg4LfmL4+W57ePT3aWL588ffP6zYvl&#10;fQozUQRtPlocwb74ftDnF3vbQ4v5VTaRj6H3XJlOC5xWo3V6Qjatt+LT6gINn1KRLsf9cZ8LaKVr&#10;DXeCt+6xWkJyQyZMXjjeJxWZojBRKOBxaix2dv/49OWrH79/d+Xx4XGeDPfJZAORCUTHAZRZF6iD&#10;9lQpAg1k46WqaxIuaiNgzQiFppBep7dJw1HS9unj3cfPH69cni8eLIN4vlx5/vj0dOXx46P5ol0q&#10;s/rdpblZTEHHiQDX5OY4ZuRfv3d9fHKiDLJcIyfEoIDz222BUMJM1No8qO2gPPgWKOxCIS9cEBGl&#10;NgP2rxMEJqtKq3I2vHWHFgieHuSCTq3V2QRtFoW0OpCntEH6CAgG98yDW/fW3FqrWovz9TKpiSBA&#10;u1AoygqFSoMPmzQGmTkUDBFMloxQHGV3EwXWaJdNGto+vjg+OwKM/vHqteeHyxdLg5FhxjCDoFFo&#10;ZBmZVEwZGsrRmAlWlCkpFJj0wRyVnltcGloE0BxaPIDXVi4L2hfAjtV7Mt1HYzH6iuxR2rDd7Fc6&#10;vWl3wGCyF1gsiYTFEHNAOYtqnJjNapYS7QIpj8MiU7cvQa0DxZs/oAJMDy1tDa7SR0gDF5g2s3K2&#10;tIhuViMj1NwqLAkQXPRcfvv8aCdPq9lhrZpsFkJQ5euA7kl7NCGZWa4JWqx+jz9kImRMAGkGBbBq&#10;g0kg4OLkDkPcy5dH8Zwl9x63Roqj7L7hAt9gDRm07tQaiKiZ2fV12P54ZqiSZ6RmjUIB1d1itGj8&#10;foXOGtI4bHYiX2C0aZROrcGMD6tM0hhXakELUCMf3UrN6HngdjdnoU52GgEVxhyMP7w/Pr4+BbvY&#10;QWhLxESTlFMT8TIh+NI6HpzW0y1vI93sVP2BOnoluf363sG0Wh606oJ8QOdQwG01BrWBeilVXrt3&#10;f/Phh5vXp2anQPlNTk1PT3XcBiLPnBEQbGaz2u/BVlJgmJWW34+HCgo8CbZa+CIaPUvpYxZwepBv&#10;kgpiGIhfo2VpfWhLT1nd2tof2D/I51b7B6B8Umg0Cq1IobE4RG4Y1LNQYDIDSTUbAkA0/cBNrPIQ&#10;QSg12wAXpTG+0SzX+5OdzUe3bt5Eg8obH27ef7AxMTeXgkLnVirkNqN4lEwjQeFYHMpv5fcHB/ap&#10;tOzqav/QQr4/O7hy9eu/fP3dT9//8NX3X3/9VS9q/OlT0Movr1x5+WJ398XLZ+8fP3//8snK0Qqq&#10;KY8StFWq3GyVQKLOObBXDaQcqGcCwWi0BHV+kMqgYfxw+2RmM9R+i02u0wL86gJKd8MNCg9FcqCB&#10;0fugwBsOXQ+drWpAFdhMQGg8cWDp8JV/DG8BfqYmH9z9dPvDL//47efffvnw6fanmxtzVa+3VQaV&#10;7kv6ADJb1Sa29M3NTm/Ctt+4fu/+g+lOC0A+3mjNbDy8+en2l99//+3Ll1//8cvte9NrTdB+GGSB&#10;ttJefC4OUhAEVtydbrVwWEen88ergMhraDtWARFWmZnpuMo4k4PWIr6kO+7wB+B9+qr4QGR2dhYN&#10;xACjRbU/3Ih5XDPgV7pZcge5BUaNG9J6ki5Xc2Z8quL2O+rVqkfOL7DpB0MHO9fevP7xxx+vbVMk&#10;YYKdHwrKDCqVHieWeVBnem4ZsEv05hhXmAmhrwXUqWAoaA0STFIhkceTdEU8rtCiVgbMNvQmBoGo&#10;0hps2IuNs7VcETBxUn9uMJ+n0siRrYWl/SzTDqpEGBPCmgWYtmAStZAntVmAVePDPAd2VoK2lxQs&#10;jlLcqlE2J8Ym44619VTam0Q70rTP59H6nW6okPIMF1tqE4m2UDSaJdHI9P4cqa872lekFRM8m95A&#10;INrNuoA+xiEKTUaC2apyaGzwQwkyq8ep0Fv1Kr9Kq3V4U5PX74/NlutqRbMZD2jRNHkY0LmPzOWx&#10;adFwBjc8PxyNGoA3AKmqpwF8YVvPTm08evRgc2ptbq3iCwQ1IKrg7iA6l0rlOTRkgGoIlAtA2unX&#10;qOUGsyncpW8tDuFrcXEIwHlxYXnvGF1acv1DZzgKTBSKCgJCDACZK4RiGcZ4wF7rbQHdOcSY/txl&#10;soAz9Jzwi8UIKbd1kB+gjpAGh5b2c7mt7QtQUPn9i5Xd08ePT5ZBS85jIDQ1B4WcujoA9/xgnzSS&#10;G+gfhKK+D8p5gEqlZukLO4d724tLF3t754ePXz69+vrai/crC1uLB6u0YTI12yXTB0Gn5dGUe3+Q&#10;TORzRawEJ6MxWGQhtarutIasjelmiACLQBNKT7acyfLs+PjkXGemUwZcTOszVp3ZROAMXCzuk6AW&#10;iTAvWMSk5IYu9h6/+uqnqy+OdvbOBrt2iz4AzMvZaDhhiTuAKrtVsHXj2GVRLlWmJmfKybgfaprA&#10;GnDopQXy4MXO4eXp8ydXXp4sDWztrOzsHD1+sXtyBBXjxcmqJGZWAAVuVtD+AC2xK5Pjc66p6/cA&#10;PedmxjoOoGcIwgI+lwO32QRYKRVyiYCwGZkhyIc3CVdewhIJLQarXCaww2rCRxxQYLQhc0iutwKp&#10;tAYzwnaUOkgdWOiPirk8vs1fnZ2aaMb1NktIhz2VUIQIAmEGjaa1KpUC2G3IqtFo/KCslZhTZOLU&#10;anj+zBAxyezhKDs79BybYS+X+imj0UI4JohJtR6dTRgDglkj5Q9GooxaocYaHu6L0EcitP6FBbip&#10;2xdL+f0BgOgtOoVMGSGzmOgNKeqjRFkYw16UZHTxehzRWW02clnsKJPJgCUVJuJ0owz2oJ0jbnML&#10;lP3jl199c3p6enh+MUQd6d8/WFw8gH9sDW4fHh4+3p3fym8NkmgRKp1SpFEHSJRIlrTaf7C3szSY&#10;ZXFjPKksgyfJpWa57PMEiW1eyCEXGA0et8YCm90CO0/b8/rJZIRco4zX5tolzGi0y+6jD2aHMbS2&#10;r294uEhmEUNyuEw6KGKpztTm5jigc9IZT8Z1Bpsex+usZmD2wHQ0WnVI47EKuES+0ZRRoysvmsQK&#10;evw2BJc+Y5RyGSwQEjibofCV0IZXH/CWU6WZB3dvbUzOTozPBkxQMvmA5NyCOCbTo+2FF7Nk0eqv&#10;2qk6QJc6ks24TuHXaBxKlR7YfdAEFM6s85uFeIKUbKXL02Prjz58ur8J8hwHsODvZgC+CqpNyGrL&#10;yIHU1aE6BrxzpYDD7Ybyow04AzLYR2QKuW9UQiS2CxKRHT4FjoEZGcBXRqj91NWl5QPYnmi4u59f&#10;PBgE3VHsI2cjibCdwwC5nQGAM9gyBLO/4derVHK1Uqm3ESyhDIgQC9ok6jWqemnyAYDzw1s3P918&#10;tAFvLJWamJpJgZ6EPxPi1yiD/aQR0j7g8wC2oI0Us4NLy3vbFJG0vfX++29/xIPst9+8/gFPuZ9e&#10;++abZy92Hz958n5l5+T0/ZWXz3dXnr/YPVx2KAIgN6tznZ7pyOb9+5NurdxgkEkzIMBMJpPRAnBs&#10;DqkVAV3PRkxmQfd0giwYtIXkaj1QcSegs0ar0Gg96bkOMCMotQ7sA9eCctbprHrQRn4/MBxgTo6A&#10;0+0EdAayM/Xg1s0bX377/efPX77cwCmse1MuhMkmpuYl06Vmq1ruIEJOrqMr9sP792893Jwtt9Le&#10;urc5ef/WrVsfP//6j3/8CtL7y+2H16dSUGuwv7fegOuDI7HwhQDODVDO6bhKA2/lD+lRQaUMsF+G&#10;te4qt3yIzg0vfHHD7QCm4mzg/FYFu/mBqIGOmxEVJAwWU0wwCm2YH5301S1tEZZ1vtXh9bU6k7Nl&#10;h1rV6JQNPDuDNrTy7O0bTKr76bs3Z5Qw1E40HioIZKEMrGxYfWa1Rq+GChSUhzIZ4Dp4SmGGemTA&#10;thlQEqDqCow2ILZV5XZadclmKtVsoUMoDsMqNTZYvrxRJHtAtAepI7SRxfmD3EhfgkgwxYhAbdE4&#10;iGCRyUA9C+GnGdRB0BNybb1V8tWt3LBAJldr/PXU5PhaPOBLlXxYokGQ+prugKeexEF2lQVzdtqF&#10;mEzQrrG6RWqOno1EMKySTonyYa/y20KzSifgwiaRovkJNpVboPQGQXnJQ3qPQ+V3NjFSdHNzyuX1&#10;x9cqTq3aJhWj3Wi4UOBxmVGx0GLk2olCKV+q7Xlr1H0zs3MTQLoebY6NT85UUkDL5qq4IFq+JoiG&#10;zhxwR7Rj8AYCUBA9mCIItFutBj4rZNIPQDoDMF/sLZ+dLR9fzC8ODuYP8geLC9tDAwO5vgQLM6rw&#10;wJFD5Pzfx8yMmqiQQCPG6DAQXVpfF5A5AmURTSioAwODCO45AN7B/v0hLNX5ra3j3aO90xeAU+eH&#10;ewf9VBKVNDJCGonQ+/NL8wv9qwvb/av5xcV96upgbhVR+3hve+nseBF25d7KyyvXXr259uTZs/eH&#10;BxEmAMfoKBstv9FdLJcb3FocKDIZrOEaT2ri80M6jUahBabjb9QV1qAVbrs+oNE7WlNjs7Pj07Pw&#10;r3K5WVcFAnq9U963eLy9n1ul9fCFidOdF0dXfvj6u1e7hztni3Qmz6zzxJ0KLRRgZR1qWMCjVOic&#10;+BwIzyC8sOW8DpVWLsuYFR6tuc2mLu6sPH/++P2VK09OFoYWjnbPMR3k8Ai08/PnR4OstiCo9XjL&#10;lXITTWHS5ZlpPNTe2Ny4vjk1MelqeBRqm1GQscSAi+JzbGzNNvEFFoMhFLIIiWhZXCuEOTViJgh1&#10;hhez6RRQLRQqlU4eDKo1ZinQS7M0zCpSV0dyC3mKBFsw/I1SxZV06A1BORR0+FIzPq4g8gjAcwOw&#10;4oB0KHvnkAqtw+NXqawCIhHHeMQcEO8SSYJJzg0Bc+qnk5kiO+gfwCGQznIAK62cz6LRi8wEPrMn&#10;j/ZRIjRKdv/ieH57YfEABPQ2noXkB+jA20ZhCXPEkm5flMnuI48yhQrQbkqPSmOwGYmi3nEyUAFm&#10;jVOQcGIYMSpsA9+SRBZ3X/3wbOdod2f7YHAkQt1fmJ9fOFg6XjjY3js5vFxeJffheUofeZgR7TUW&#10;Z0cGt/YP5rfz+7lhgVFIDEtDoaAKJ3XUKm0QhLQuJOBblFUFekrHzAbMtgVENVhlxpBV1kvxENdg&#10;QZMGI1GGpIAH6/0HWyMsvsHvh1uXTJZSrjkcknGlHZ5kXYGPfj2AkAY099AH5Vq1zGZAR2/Qy4Qg&#10;yEiCMSMIox+JkGcEhY0yAi8tetFyTSGr1QZ6TeFQegLe2Y37YzNr0/c2knKQCCazLWPigwCH++IH&#10;aQbCLJ1uOJVxj1YBMs3jV8tVShXcUL/GZjaEMj0PcYsJ1orGkfR5q2vTYzd/u319bGx8ehz+Ghub&#10;rrh1NpMgg73Uf+hxAJR4wweFvNTwW7Hd0SoQDRezkVE2exg2eUEkEhNBOsOassQklP79/f2DheOz&#10;xYFV2KtLB7n+wX50nRmhjZLJUVgnXZzusFhCUKZDFnUgABJfgTn2oKCDQFIIANJywDSggPHS2K2P&#10;j9bHN+/fvb8J1GGulMZuGBCCeqssxgI1nl0dWgDZcACrjk4dONjqjwyHpcYYa+RgKJfbp1Iiq0M7&#10;r/7y9Vevrr18AsT3OQjm9zjEeO3J88cvrl17cXri6JHplivVLHcmNx88ejDpC6gNBqAKOPpMAIFD&#10;kMEGw1w/ixGwGuq+BRR1xhyymc22IB5h4htSqPyeJIbkt0qtJLZ+gYbtGVwALAI8A3GKo2MY/O2G&#10;clDuTKzfe/jxw+dffvvy4cbt258e3dtYn+rAH/Z5fU3c9CCeASTXpq8/ePDo1sP79+7de/Tx5gaw&#10;fK87WZqbXL/+8MbPn+/89rf//p9/fL57b322UvL50K2i0Ui2WnXA2LSvlYyjt1jSDaQcVLwOm21K&#10;M51qOlnFRjZXs9REdxSczsNX0u2BZeJEtOqs4cwVWpcBSjAlOOhnCoVkNrlGFffGVSG+mNntMkA9&#10;OxqlUrWUtEot+rpbLyNIeaNnb7/7y3fv3nz/579/t7JqNxM4rJHBwQiDl+GHoVTBZQTCYtXrse1b&#10;rdEYzHLsYghZ9XKzFK1bpTEu2q1LgzqVx9vwK0spoAqdsq+hBOrZauiCIbmOwIKVNwr6mbpKzZKW&#10;tkHGFdkFviDG4wnQXEyKtwm4boxotGrUFgHBbAl5qpVyXG3EHB6Zqo7xbJW6SqVMV+EKpDpVIC4+&#10;uFqtqttdbRi4zBroOKEN93ltlLQaiaz2g4oBOUpvq/0KC5dr0mgtRllGyhdi5i1PAGsEzxQNeqtN&#10;73RoAunZe48ejE+sj881083pNbfCKhMUhiVhIiiBtqgm4gqMMbGkEAvpoSoAl3N4XdPrU+MbH3+5&#10;cW8Sg07wJsykcH6o2mp2ZrDFHlQayGefEkAmoLMqlAFd0KbXmC1yi2RkCCrp0MHQMqiT8/Pl+S1S&#10;MQuAfbyzvH2wdXy+FYGiy2YyGAyWRFRjDg8nJHADYS92R4fZZBqFgp5BQHjoqyQSYGX/av9Ajtq/&#10;v7U1MJDP9/cDvd5C/6+Ds9PzheWVly/35i+PtvP5fWDENLj0o5Tc4vLyQX5nbx++dnEftmJuf2Dg&#10;YGH5LJ8/O87nFy6WHz99++zKtWdPXl67+nI/SuSJQaf15RYA46kk0Em5/Pz2FqmP3RULYm0OVw4f&#10;UI4GK/KgRhlQh2QEI+gWgsE5O16ZGxubun5zo4O+8w1lwJlyh0nzZyDt++FTjkKZJw0u7j378ds/&#10;ff1q9/LwYoAmEYYU2LZo1ShAL6eTdXQ4CHhbbqyOKpUfWJ9DrwYpAsRKqSGI+laXTp5fefbi5bWX&#10;j0/OLs5OV84Wlhbmz0H6XZ7uHg0M1+ymkLYOnA4fiqSTqcn1jUe30BR3fez6+ky5VffDms6EgkK7&#10;VBYKBpHbA5YSMOaYAIBK5AqJCZGUyCzw0ZKKL7WhZ7S+93kBftQmOwCbicigAfuB+pans4Rwn3WB&#10;eqnp7R2C4WmfH8SMQEiUJOBnqB1wGXzwfuIIlHKDRqfXeVQhhBYhGuRBhWYwROIaMDJxjVUDKQUU&#10;F2iAXq/V6lX1uCIkFLGi0egwc5hM60N0zq4eHAPPu8gPHswvn58t9ecWlgZHyMXIKLC5BAuE6XC3&#10;j9INB91xrd+jg/tjitVYotpoFnYkrQ8QUSJqc/kmk5AzSk4wi4tPXn1zOr+zsnyQo9MopK2L8+WL&#10;pfnl4+35s52T5YO+AqcwzO5iEhaDTCZnqXRqvlfWB/bzfVJCTJTgG2TGoBUbmnUOBDKMijYpmyoj&#10;h8WumdWhEJq329RaKxQYjdWCnXccZh+FTiInaiKOmEnZnz8/zkck5mQV1Ee60Sp5k2vr46BVPB53&#10;3OFwIPn360AT+jVyc1Ajx/S1TFBukRplQUMPj4k1O4EgsIt56FjCF/DhRtrb4oIYXT7tnLZAZgNA&#10;CGnq5YmZcmViY6OkUmiCeNCKZROfz2FPgR8ETtyjwMBav9Mdh90b8scDOo1OBf9pA/knkxGA1EmB&#10;OSnTLW9rZnrj488fYWGtj4+vj69vjk1Vkn4DHsRbQ1atA2d13fF6sqH0uuZcDW3QpvBoLLzaaIQe&#10;6YPb2ddNiNHbyx6Dqxe02bjF/YWFxeOTZWwm2MLHFv0kOk6QjqxG2PDqDnfZzHYMuz80AYdaBqQQ&#10;p+X8oNqcDi3QDaAPf3RnBhw6s6a5fmvT1axsfrx7b3xyc7LhD6j0QWzNtQYz4USCScktzS8uYg5e&#10;hLR/sIUoYLYIMH+UKxAICUGbQFzcefPu9atrzx+/fPbkxe7zZ1fQueja++cvnr365snjFeB+yjoe&#10;5zYxuu7Rg43JchxWOJ5h47UyI20CPmOGaw/oA7QW7hQ+ksZfAOAOogs5Mt9APF1OwX5tdlIAeHhg&#10;CuQ+4AhoARd7cen4Y9I9N7aZyclpINoPb3/4/PPPn298vHXz4SbOOldKTcAIUItAFbBhu+mamQaF&#10;/fHmw3ubY9cBnTenJjveRqkzMbE2fv/zP+58vPP73/75+dY6/En4cmwOQBnsS9bjQA9bzVYDPler&#10;7vB4FBrglrCnAw1XB+R3ydVsVjp4qo0BK03sD2+WfXWPX6uIg2x3gXKeXOtg5gegeFTExSl+jUYN&#10;ujXorysMIQJnuNjHIGasAW8zDYUvwwnzbbDVNWqDaOnan//t26/eff3v/+dPL3LcICEswV6TmNFs&#10;MYJs1mnUclvGDKxdj4RRoYbaZZSazFqV1YIBMUAcLaAzhKYgNtF7lX8kwVTmymm30qOse+Q4Hm8W&#10;hCVohpOlrwIp28/n6OQukHo7Gn/2hn1iAsypFcS4fEvIICOoVbaM2uNrqE1tMdEU1KHFPCCdUxOy&#10;1oGZpEsYfl3x1evJVAXEsy5DrImIYQ7fbMSxEKmITSGtUkdIufzQIFmg0KCdnE2j0lotfNBGAg7P&#10;KBXyjSCcdToFUGRVQBP0V1OVqbGJOWA4kxOTwLsaaiOxxpJwhCZ+uDsqIvJ4PC7XHhaENCqoDBqr&#10;opUqzd56CPR4fXwWrvycC0fdmq65Dsp7IGQu0M8u+AfoNV89oMNTeIfGELRazTZtKEFdXBzYP9gf&#10;XFheHMgjVaWMRvILC2eHhzt75zvneerqKokyzGLiwSOjOxxlsdiAhH1kMqAzjQJSidpTu/0gYoFb&#10;7+8Pgmre3zo4GIBfoZJyg1QSKNytxbPL8/n58xdXTpbfv9zr2ZHTaX04W0Pfmt/bObncWRhaWjrA&#10;lOeh+fOd5ePjMyAKuUEMAz16eu3F7u77K09fvXm2TGWggGf20Qf2BwZXi310UOlbaNDGZmLKP5Gb&#10;AZBSG4AUWwg2nVYDnAcWhkAolSc7cEVca+P37o1NuMolWBVKt9JqJy2cXQxt5UbIlBHKyPbR7pXv&#10;//xvf/3Lu5dPnpzkR5gxuQePrVQKPN/Ge98AEeMJaLGFWwVyExBPow6ZhGaNw+nRGMWjAyfvr73c&#10;ff/s+dHl4dnxzuEeMJ5jzPM4ujw6yZNrXAEsYajzaTxgL6+tT0+N3b9789G9e0Dux13xgNYmMAJZ&#10;w5lBELpabPqxGAVSgs3ME3GIQn5M3GXxeG270GTktXlSkwwUD5oIB6GuweIW8S3S8DC2Jg7CDVml&#10;sOyCTMbmT6cqLXysB1sZ+L7WaiPEOCxWWGpTK1Raf9zXTEOx1srlQH51sKpUWr1NQOSEebyYMCbG&#10;CWMuWmMaQ1q9Qa7HmS3YUE6dDneh2chL0GjkPuxXBI4G9zp/sL18tj10AHf5+GIJaNpgf7aPQqKw&#10;R0E/Jxis4dG+riijc9adTqUGNoSUK2IBrlO3coDvoMJqbXsbo5KiEdJIkZ07evnscn7vaGc7R2EX&#10;9y92Ts6Xl4/nsdVwZ2+IRGaJgbJK8DAH/b3JNCqsvqEF0M5D23RxuwC7FiRRxiKzQbm1mmJEnjBc&#10;s2ccSb+NL+obBmFtg09A5BoBpM3BeFKBzqYcURSoI7M3nc0YzQEaHQwWhfHO5EwVhEy14V0bm54B&#10;eeJWun1epVYfqDuBEwaB26iDlgwUfDO8TFIoWmqLCYdCgVnbReK2nQfQjBku6BKfYNXC9nYNn9jX&#10;EhKiAEqBRaus192tklKj8EPRhdILKADADDcNh3zg9mnkIUsQqjFQrKBB7wdRpNEpdDi9BJiSkYZr&#10;NXvQrwiAckiNb2AQAiyw8fXpiU5nYq0UV6gN6MeCp49av96qUQWcXi9oPl+1rsARQYORx5HgwDqb&#10;yxNj87zdHhYaAs563KGTjm4t753tHZ7PLx7kDxYW8vnFoUHqSBZeFIwOjDITEhH8AbvdJMf0kqBc&#10;50gCmXF79AgAcoNVbwXRLkd/Mo3FrKuXWm63bxJPtsfHprC7UqUPyTVy0EZEiVjUJS0BxVvIU4Gv&#10;r0a6EjsB8d0khHVvNOu1Kq0a8LlvceXtq2cvn155fHq6++LFi2dv31558uLF+5cv3z9fgVXqRBvL&#10;1MzE9MYfkaktBSg7AOMMQRaSA2nrBeUh3YRvjcCMp5g9/4wMHlqpVSrUzo5kqVzyNnpGMVUASnT3&#10;cpWqSY9Wrwso407suALkBPRem5ha37z+4P6tT59BOd/5cOPW+uzsDOAx/CZOp5dKzRSWYheebk6O&#10;YfvuvY0N2Pn3N6ZnO00o2bNrANufPn/+8PHRJgjcMjb/+dAzBdE5if3HXqD1oL+hdjST2D3k96tA&#10;3fv9cYDhctPVcYF2LvnS6WrVB0BSKcM7TmKCnkqJyh6TFStlFyandGa5AplaC39YpTNkTIB0BhM/&#10;ZhdLcMzc0HI1W16P3sQpiO1StaehIJJ23/zw3V/+8u1f/vL1q+2uyUoQEgt2swFEM95Sv0NhNRv5&#10;BC3gC6zZALrk4kmEzR+Qw1fahRlzSA5fITDZNJgAGQ9oFPFG0jXRqeIol9KhNoAMsRmMbUa0O1rM&#10;AjqPAKaMDGMkqRjoawawmS/kCQxy+B5SoZBPAD7rVxoIFrlDZQE+xyFoga143OlqK66T2Tzw72QL&#10;6FClAusM0Nnn7JkWo7WBQGZC1DVIReSRCEJY7mA1alTIsRfJYNUqFUZiW2o1ioUhi1RKsMIlwhMS&#10;J4Cz2V/1pSsTc65UZxoPqidm02opRiaJYlJeLULh4NQ20WQyWYJ6hUJnNRhU5ZSyeuvRTKtRmpnr&#10;ALDjYE6jlMKz7LTTr0w2sU1gbgJ26Fol7YFi7PU69FZs1whqLN0cKMeBoQHq/hCVNoIyuEjO7i8u&#10;nF3Cgl85ucgPLC4MjPThDAxTwuzrsljRUVDTI6QIuTsaiWATzn5+CyB5cHAAHbKHtlZROR8cDJJI&#10;eHhNikTQY2ThbGdv+eJi5cnhzssrlzunpycXW/Q+JqtLWc1fHD5+sQIwdrZ9sJolbc2fPH5xdH5x&#10;fLlMKo5E+ii55ffw/8uP374CnnyS70owfpccoQ4CKPd1R4AaoJUghTzMlISFXKLQJAtaDQQpgWCU&#10;GfR4AgUCxiiMEXSNSsqd7ExM33s4nSq1MBhM4Y9bJf3Hywso71ZzI6sr73786e//+h9//9MPb6+8&#10;PFyksnnyuA9gOe6se+OKQKM8V3I3Gh6cpDFoegfKVr1WbebzzJgL7rFKJaTzF8/eHz1+v3J4unJ+&#10;sbwHzGNnefn85PT08nLnIFLDnnebB/ccKLHyxPrE3MTGxzsfb929e/fRZsqh02d4JqgfgIVmqzYQ&#10;0IISg01DJJoIHFatjT6rfWwRUSgE3AxzeFKhURHHxxSwsNVqS6wdNsl4DEoPnKmRvm60hr7gUo23&#10;XGmWmmkPwKlW5VDp5TYBFHKiMQgfAl7OtBuEhsag1+o1fkzeqTvUBAB/E0gKExdtxo1ah0qn98AS&#10;98cbXi96BDcUajU6mBkyNUpxtK+PyexDq/Slpfzg0PHFwtL23skynnDvk+jULOw3tA3ri4J4ZtPI&#10;rJhV5VfW4x41KET4CQwKlb66Tx1lFyPZUYaYI8GEfhppME9lk85Xdg+X9w53jgcpfZGD5cPD5fOd&#10;46WLnT3gb6vkUaYoDBIP/giAfx+ZPQog359fOF9eWjjb77KYbaDdGYsxo/Y7nSqzmAGCtcYKZzQO&#10;bdBo70ZjslDIwg+LRUSTTS4LJSteVVBqtwvtDCZLzBPGRExGlDQ4Qjo4oErkrakZXxooudsLG7TZ&#10;cLe8jjpWaY2/F6ohM+v8CoPJCPUqaLMYpUa5QqU2Ab/hxfixcI0lhq0L3JobxqMIFgMjxDhiBnCV&#10;viI9UiNyxdGaIKjT6vwBjVob8AAdDDjiTqhz8CueZDWuDZkN8pCMEPRjXqnVoNapELCRHwZlsGKC&#10;ZiNXJGkbQGp7q63K+vXNidTM+vTk+Nj4bLk050K5jYPYwMFsFrUuaDboVUpsN/PEk3j//XqbUUhs&#10;FxJ9pGET6ByePRwDmeoH5Kl6VRnG6vLJHuzi+YP9oe2z46HFs4t8bhW4ezZCiVD6hhOFth3uhEgc&#10;MwP6q3EMBbhLw+uwyQxqvV6vcKBfAD7q1ejNFplBC8KzURmH9wdVbmqt5Hbo1HqtHIhUjEPk1si5&#10;xfn5oRyFls3SGFw+kEwhj2ARwL+ltkAA2LFGo1LXBk5erOy+fH90Cej8eOUJgDNo5xfPn794fORQ&#10;OutuWKeVybGN69c3Nzc2110OkHQolY0WfKSAQV3YESwDndebswIpjZ1hPUVtlsm1wIu0Cpz/Kqd7&#10;Y1m9OeWZ2Qn0dyk3HOgwEHei/yeafs1NTKFyvnf/1sfbP//jy+0bNz7cmk11yl6nMp6slnF2qwRK&#10;aQ5eHfzn7PQGwPODew/g73ubk2trazhZNjt+7+HNDzcezAKmYDdYA7NGSxiA5U2CbEcrsiroeABi&#10;lw/orROnMPwqvwfNx/Cb49AXfHFv1hkfQld9yUYdQTwA+I3sADRbuQIgPbtpkGuQwSihHgRNQhnG&#10;h4qJcNPb4oItNddKN7RwJ3AfwG6x0I9e//Dmx2//+vc/ff/Ds5zIYiXAegPKK5ertX51SOFBdBbI&#10;/A58rqhBNa8DQa0HJRrC5kshH3BZbkFrbTXsGzymbwKL6IyvgUxyxn3VhlKlBlIraHNNAjsTQ3Sw&#10;0TPLEBcYLJEwEzITBLGYANPUUan0wmtswPZgzRPk1gyvwBwWEWBTq5WtUikd1+oV8WbTm2xhv0k1&#10;7a4DA/UGtNog9qaB3DcEY7Wa2N6GPcgazeIaHm1brBoD8DKpRWvlcrgmm5ErAI6m1ur0cjlsR6VH&#10;B/sv0EKnAbipyZnJuVTV69SGpHYR6EWRSMIcjdp57QJwf4NGo/c7rBlTRtOY7fj9pWbSo0Cv/5k1&#10;QOlmw5uqlFOuJo6xwxtEqgbKemq2gt4pcXddhXVVAzdFFMHGnYWFLWzFomXpEQolAnUyP3R8CGIP&#10;9O7SwslOHvTvQI4+mhilF1mMBOZRjdBHshEM2CdRc/tDi1Ta6gCJvpXvH1w8yNEjqwf5gX4qaG4a&#10;CbOgc0PbF8dnO5eHh5eXJzv4N8jys/mDVdoodel4Z/fFyunj5y92L5eXBkikwXngBaeXyxdnC9Qi&#10;m00uUgbnL0BY737z9NnueT4iETGYOCI9iO3BI0CsqfDeRkZW+6m0PxwFuWFipmcTYTboNHJAT2z/&#10;ssCm1zfSbt/c1PqDh1OlUjWu0qu1jkaAwNo/O7k8OVsAAT105S9//fd//T//+ve//PB25Wwh318M&#10;hzxpbKZspkpxjSdV8jaBOKd8foNMZgDSqAcJrYNaZ7HCelRp5CbGyNLhi8eHR7u7p7u7JxihubS4&#10;NH9+tAKfaeVyMcIg8gQZg9bp8zU8KpWyNDvTmbz+8c4NNPG9PtOq+/VmU0ZmwpEEuS1k1atlIGGJ&#10;Ma49FhOBNhG3ieLuaFSCoibMBy1hAqR3KwFug0GrTgcoTeCL0XgxEmGLhAQpMQY8s80xqZWYA9Rp&#10;pmFDx51akDBAdGMxkxyN/D0aPHwEFNB4cOgIm48aDhRkoRA/TBTi0zlZUKOWmeWOpEfXQKODeN2d&#10;hGoqVwM+GKRtSZhbGCZTKCOYgAKC52BpCf59ATf9eH5ooBcHTgLiR+qndckRWnaQyhQCEdDBNjbY&#10;rHozP1yoRUdIIMAj1CxmMrGLWRK9WKQPLB1Q83s75ydHlztnCwOrA/uDB8t7F/PH20sX58dL+X5y&#10;ogAquyYpiEQ1FptMJveRR1ZX+wcW93bmL86HaCwgMgI8tLQ64S565Dw7nyhq8+x2izVIIIrFOM1o&#10;AI6Pbgg2rVofb5W8WpspY9VpLMSY0RSTjA4PU0ik3MHQflZiVLm9zoADtFI9Xnf60fQQ/U0UfnSr&#10;8bhV6F+tBkULOB2SZfCYT2/jc4U8TjjGAwIgzAg5qEdjaCmcEHNqzL4iWcIZpowCX4FlLRFzTZaQ&#10;zoGd9Dp8oIKttgEc6ak3vK0WcD+BHOg7utUBboDIRMNslD7WoM0cxMfnPT8lNVQhjDBOTT4Ym5lA&#10;+bz54N7EzNRaQ43Zo6AUNVobwYo8DfDRjbccvjv6h2KHqlDE7LKHJXa+ScrnEgkGmw3ekNIZsMqE&#10;3aGz5eXj4+2BwbOjnfOd8/mhQbjWuf0tKnaDUrqSMNEORA4bXoEYq3UaRcOrC8I2Ae0MDMOvAmiU&#10;CWL8jFyNW0frAPxJNsfvb06UmxNTlYY+aFXrsWcxY0RTPMkwbXUrV+wymayw0SwTFvr67DKNVm7L&#10;BLVyI8Em1wUUGc5wkUxa2DndffzkysvHj3dXTld2n79/9vLx0Ql8LtCbvmZnYnwTT/c38cG7AtO5&#10;LJYMHmCb4cajewPBSLCgnkbhHAqG4FczeNotC6rVVp0qUC9Pbo7NdlypVAnbrjqYNgXbNtVyI+b1&#10;2gG8UPxTc2sT42Njm5sP7t5An7APH2/dvHV9aq7lxGfTgEYA7ICeFRS4azOVzuzk9L2Pnz4+fPDw&#10;5t1bdx8+uH59bGKmsza1+eDh3YfXJ+CHud0+DCxKwx9ogvzGs+pyFEAFZwAA//RJREFUGeghPl4u&#10;lwB8PA7YrVDPQb5jZlPJBeoMDft7nqL4B3tAjRgfR1fwerLnYtNxdWYqrpnph9jKXW9WnUqnQ0Ow&#10;8zPCtoQhaveyxUzuVsNvyAA4D3e7LJGYsfri+7/++afvf/rzv//pu79/tyDJWAkgKbUgDuX6gFNj&#10;03n8OHFvxoZ3qyGkATCDd4eHjuoMLAe4n9xYJmgRIDrXfe563deZna2U5sYnKhiXWJkrJwMauc3C&#10;JwrMmZiEnAV8ydJXaWJiuN0Oc6Uy/C0Q+zJhTCqTG8zoWS8zAJRa+DyTUcATR2nDRBvsGydGs6bj&#10;AZWzXAYN1Ko2U+WSFwQWEIB4XWviG40gbLUKaWKUXYDlyhWPjvSTisU+Rkzu14fMGb5RHbRzuAL4&#10;CVKCQQFEUB4E2QK6xmoxq/2N8swcOuh6WqlmOq6Cz2qyixi1GnOYmWBgRl9BxDPrFTqojDa+wOwp&#10;VaoqHRDFgNYD76ZcdjurKR+6hJegjDaAUlV9zcrs9Prmvc1ZV6nl88bxZBb2N1QgCYWayx1cLJ8t&#10;DdJx9J9OB7k7ABL44OLkcGfn/GJh/uxw52Bw62Ax3x/pi/RTmMxolB0BVTxCWu3vxyQZqIULq5T+&#10;fXp2YKs/B6J5pEjKQ0kmQYEl0+GLVgcWjkE+Xu7u4qbG3OadZXRevBjKrS4c7T5/+XJ35f2Va0+O&#10;zrcPBvsHt092zi9PT86289Qii9U32qWt9q+uDpy/eH66t0jv1vAIk1ykD+ZIFHIkSwYkGslS6AOg&#10;bqCwY0hCQSyQhdDCQ+3XhYJWrcIitARtGUEGKkQ9NbH+4NFEK4n7NKQHHWkI0y92n6+cHu2dze+8&#10;+et//Ot//Ov/+Y8/f/X08GBgYJXGMfsb6WTc6+qU6tp6pxp3gdqdnE37Qa3CK4jwpIYfolM5/NZQ&#10;UMqk5893dw+PVnozVSeH50v5/ND23uPH8ANWjpayTHEYVqne4fMptXKDxg1cdm380adPn27efTTV&#10;arj9clh4PeA0wFIxm21SDpA8FIeFBJOViLJEIiabzcRgvnBGDx9BHU834qhr5WpdwBlQZ4iMLtwh&#10;NjNsUyhVUAXloYxUatF70J9qBh30vXFdr7sbgFwahDpebWgVsJXQo6PureNZYLWUhNLmUWiCQnyc&#10;o4HiqleHCDJ9ACiNF0DeC18FpMUD8iWgMuDjJVm4S8rRSQMHCxfLx0tD+aGl4/OL7bPz84uDrfwg&#10;tgf0A2kbzMKCoNMHsyKjVR0yQCUOBTU6s4BoF7bJRQYDaCxlmAy8j5TL51dJ/VsLS/kFWIUnu0d7&#10;84sHi8fzAwPbFwsL29vbx7A+SH0JDpEHdRxtQsUFJqyVPx5aDQ4t75wt76HTDNAL4GYhXcNXVzoV&#10;ZllI2hZmYm1TSCYNt4F5BK1BlEpmod0CMOtMlqsOecamalQDFoLMIhUNM5nk7CoeC/VTJFK1x6EK&#10;AKL5e15ROhW6RukCSr9GJlO26g4MlwA9qslkkNHgGLSFH+PzOOiMR7RLeyJdHObZE1DyxGFONEul&#10;s8LMInuY3MdgdBl8PF3VxONY1fxKpyfQc4pGx0JftZoMBGNcm9WG684AssRgyZit+HRFgf6yNiwg&#10;Ko01RCDoAdA9UNirs3cfTeOc8/j6/ftTc3OlgI0X5sakmZDWYbVYAZlBNmE6FTpzl5qtRkAPulHK&#10;YSQKRCKHlyEIeLyQQqfH4CxlQKdX89mk/cXt+aXB3PnK+fLl4cUQHpltLS4NRork7MgojqtzsBW9&#10;d7Kn1ukUTocNH0Ojl4/C4Qe+Z7PE7FBq8WGn1u9sJJPO+MTDzbVSdWa24zbYNBoQ2UFQLBkp8CVi&#10;WNLXxyqE7USpOWgmsvqGhfKAygyCF3QNUQiMGFQfKLNwcf/48PT9tWcvVlAArLx4eeXl6d6y0uNs&#10;AJz24rympyanNsem5qpxXRDnZgGBsf3Xgj6s2KeHjnIomGE9YqOKpYfOtmAoqFb4482JzY2ptbm5&#10;GfQoQGOJyenZOZyPinsAnpUocb3JamUNdO/m9evXH93+8tvvv/38+fbNWw8fbcz4POj4qYy7k6XO&#10;zNpcBYRwCv49Czj+6MadD7ce4HT0R0DoW/cmZzoTmw8e3bp1fbIC6jidBuGHz507a65qFXMtShUX&#10;hjX7Si4XIG/yjyErBN9GtQrCvoyGoiiyMVOh4U7iSJUXU7S8bo9Cj56tTUDnuUpnxpWa3fgEmjKe&#10;7LjcgPABGZBGYrvGwAR7RoIh1Co9egJXxAIhBgIof/bk67///a/f/vTTX/7tu6/+/a+XNL6coOl1&#10;5MiAvTn9Oq1K6dHgtbPY8Hk+EEBVPdmLLA3FMOo8xiXyjDabTCoI4ZS4RxVwt1yVVAdwCagOXFqf&#10;EzBJDdc+xpEwmez+g9XsyEiWHRYKjTZp2C4kZHgcHNfrjToFM70WMRMfZAvQCRFsfkTnjCbZablb&#10;ZVjL8XoSL2C1BJQFvjmSI3yuq7XI5EEZ1H2VwRQuiLjmkFREoUdo5NGoCJ9OejRW0K1yaVhkN4L2&#10;IaiSCthtCj8IObToDclByCSboE/iAUejUvbAwtZkOJJErRDtiuyY/cwhCizBUMZICMkJJrmy2tKq&#10;He4kvAB23ThP50u3Ui2/VtlIN5R+VdznraebndmpzfvXZ1O9rCqtQYNmjsFQLDtAj2Rz23uX54ur&#10;FDqAYG4wN7AEiIKjTMsX20NDIGEPDoaG8oN49Ahw1aXRURHjvHJ/rj9/vEilgmBaHDrIDyJYbw3g&#10;YVd/P5WejVBoZEyBBWm9uA3Y/OLF0fnezgm8DnEK+HJnGeTN6fv3Lx4/f4ZWAs/PFpZ6j7QutrfP&#10;D48Oj/MkMhMgidUFTUTLru4PLWwfZPtGQU9HimwadZXeLYjtJpOoxiUyaPsgfekjEQp5uCDERKFY&#10;2M4P+UElqvVWmdFsMwljAoC9UN01de/+VDUQhO0I9DmTybRH5ld2j4B7v73y9vV3f/rrX//+//w/&#10;//71m935fepIX1imgx0AHB9ddIHppNYmUtW5qQk8JpQZgiDPHejbDLpFq7fJbHx2bvF85fHjx8+f&#10;AH0/PVpeWNw+OTnbW3n++GhvDy5yX6LQ5hHUnmS6rjAYdM6Wa67cnLyOTSvjlTogPMEI2Cz9YxxZ&#10;axEIhUJ7jdkdjo4WKRQyRihitpOkDRolZtaBaPPXG0B+QWYp9LB0NDaTPYr9892w2QMwW026G75O&#10;xxGEyxAAtlcFUp2Ma+V6BRDVDJ+fMSgaqRI+AHboMO0XykgDoLfqA1kDn8sYE4Z0sK1BSeuxPcnp&#10;VxsCOLNZdXVclbkSyH+FVi/XBnSWQmRrMbc6eABE7AyA9GBh7+hw73z5/GJocXl+YHV1a2GLBAIa&#10;mzGLoyKzOigjBLVW0IF6uYDINwmIkhqx3ZO/I/0jFNL+EvYm4MjrEpC5yyNsRlo+OYFfyucXFy6A&#10;3C1f5CmMNpfL4wvtRD466UuGWQw2Bft9gS9e7O0sL1LJTAmHj8eUBr8HFCV+ABsUDwLsnaDZaJLZ&#10;QraeUpMSeJyYTBuH7Zz0h2JSvTNd1xnMQYOgHRZ3s/05WM/FKEcqszpLJaBDcafDCbcwoPGUqt66&#10;UmsNGhQejGHUy4Gw6QwZAcEMcgxAOmMUCGMxYAhAQbgxYbsAlURkbyeiwwxxoo9G6wP47xbpI90o&#10;u2a0mKRGK0ChQtVIw0+ouz0aEIh6rSdZBZ5ukPbs4EH8GoLBIHbxW1Evqw0hJIohtVbGk1piPDXI&#10;e5BJ5dl7Nz5uTE9MTM7OTk+l3ECCeFyB2WYxGwJuP470+p1KrR7KC9pLQ0V3a4MoHE0mglluFhrl&#10;ZoFQAJdN6XRXsZup1IrrjeKR7YX8wECvYetsZ3kpvzW0sIS5fEUKjR1lRYtsMQ8+Onqbyg16EPUh&#10;4GBQ2IDE9laKzZLBXBKZ3GrQKZWeZMmpaE1MTU7MgBZ0y9XKgBXUC1ZgAkHQtsusVngTGAAWygh4&#10;fEMg7gjymBjrKeSHCzybyt1qORV6CxCc3PzJyov3z3d3V1Z2nzx7v3tyvISnHMkyKFps4JmYnbqO&#10;Bn2lhtYC3x8PsS1mbNjD/lwTKmi4rFY1Dv9gV1jvH0DPQuhEkcRO61IFoXVmYm1uZnZyampyrVLu&#10;mfsA7jqB4ZYrPe+3sZuf7t7AUajPP//2D0x4nJyrKh2wWjzOuLvUqWA6Q6XlK6+N3Xv08Nbdj3c+&#10;P9y4f/PTp4cY03xvrTOz/ujmx5uP1gGw8IlpGf4GmVzB2D2QwWkfLL50texywY9zlVIVUF9eVMl4&#10;kuVstKqgrdPxeBzHo5L4Ww3gdegP6qw78bEBCDmXC90Sm6619Ue3m6ABS+h1Ga9jzrOYGOOFE/h8&#10;0B4WGHQKhZXLLlJWh3aeX3vz+qvvvv7pqx9++vZP31698vqHp8ecIEGuh8WhMwcVDqdDodU6PKCk&#10;LUIBxp4TbHK4mV6VXKPTBYWw7vn83pPiUMhiMej1uoDDD0KplEqVoJauVebmKiW3A7uuZAQTB7Yw&#10;u9t/QMUU02G7UCjTm7l2rkDKbeM3MsKmAhZglBJAXfBjoF1qiUStJhmmscV8g3fO5/Si9ZsbLhOs&#10;Kfi0eFDRbGE4Z9Pn0JuDOg2ODXhUchORQ5SZhZLICLmPzGYV7MKMGp8ROLRWWG5SWA9Bg6NuEAAL&#10;DGj0OrUN3j42b6MvftOrDMRTJQcwUIWNW2NJCt2uHec9RG2uwNjb6yazxayo+9wGeR1zpn0+JwC7&#10;11tqNhqppkflqQNe+7UOgJU03MmZyY31TgnepbeuDeqBcBvMglrugJodyS3tnZ7MD46sDuRyW/kB&#10;DKleXJo/Wz47vlhanJ/fGlxcWNzqJ9EHlw5gG9JzJMBlUjaSJVGpWxeLgMlQL7cBV9Gk4GAQJM8A&#10;njljSGyxSKFDwV4A9bjy5OWLk+NzgOajo8vLw8ujw529vcvd5y8w+u/am1ffPH1/jrMyB4tLmMBx&#10;fnl5dkCH0sViRpmA0MOjo+SRwYOtCDagdLuMtogVTdiNZqtfaxJYDTHWCCh++LH9uQhLaJEKMdqY&#10;bzFArdTBhpeFQkYhj8sNi2JyR7IzWXEboPQYCUaQB3wRfX5393L35asf4fXVt3/6899BPP/pxyfn&#10;W1ky057RY4hr3ONRNoC+lmcmAJ3X1jemmw6bxRBEM32HlRDS6NVqORR67uggPkV/8fzFk2cvdneP&#10;zpaGti8Blw8vL/cuji8Wc7RoQsQ1GlRxb9JjtYJyLVd8Xtdkz17Z59BqbEAsuHaTzCQwBgMKI0/I&#10;l4IY7mMDKSIBLRqhR/qYCVatHbbzTCEd7HsQWHjyiKauar1GbjYSo9lVarGWUbVcrrnZOVdn8v6j&#10;khZUttUP4NNrElEBs9VZsXGbb9HGMWoO4Fmh8SsdgYAymXY6k8DwGkqt2iDXxJPxP9we/V5f2qMO&#10;hTRKUHKp2cm5tfHZtNOv0CoCdbffzCkO9Aboto+XL5aGDg6Wli9PL8/RnnX7ZG9xa2txfnEAl8Zg&#10;P72vIMX8JqMZtLNBLrcJiUYLWlIJiTUmm0xb3SdRqPnjy/dPjs7nF5YuAJtPT3eOF7ZPTneW9y56&#10;P+Rsb+94sb/L4fEFUoJRyDea+EIeIh+rr290lLK1sLiEZjr9FDZTwoXqbgtpAIgCcW8d4Bn4s06r&#10;Q3pmC2EWZMYECAA1xKRplJpJpSIoIGjjDSCxQB2A1YUTo5RsdoSU7ZPECEFPNVVO1huNeqNU8vrl&#10;qmrL7QzoAOxAY/q1eqsBJ3RkAh4hiMmSGcT+Xq8pQWDncIixMCfMYdR4XMnwaLTGAM5FK3ajXXKE&#10;0h3uk5gAnU1BlSOgVSSrSjSiCsAa0QetCnc17dSYce5TYMTeFUAPq8Zgk8O6Q3tBqBrmjC0YY9XC&#10;hbbB6XS3qunmxL2PtzanehHPnXJDZ7S32zwjwKYaroMDPa80AcyDlcN3Rx8qoAIKnTVjRKMbuc1o&#10;1st4PKMGj2SbzT/OZJuNUK3/+GJhG80FlxbODnfm4V/bQwODqxFgVaOjo8WRYo3Il1nVVr3eENJr&#10;Qr3eCYXaJvcH/AqdTh+ymPFs2ySTEQwOh0LZCGi9oCgnOg1l3KNTAc/RWNEqD+i0TJBR1d0qi4lg&#10;AOIr5YaF/lLFJ4+JGLUCXMhCV2zxp8tlr0drgJvHGhnaO4Vi8vzxysrLKy+O9rbzdYcj3pqZGgfd&#10;jN5YiM5ra52S0gD3xIiOyYDO2BdGkBrNMpz2sipU6hBcWdTPMgBozOQGoqFzAv9VNpoAInMT45MI&#10;ztPr02sgUzEXTql0OhwN7IbGMeLrH+58vPPPf/4O6PzrP3//dH0K+QBAZ8ABoJlG383O2lyz5Jp4&#10;ANAMivnT7etTmw8/fbp//f7DhxuAzuP3b358CH9sbXZubnbNhe5eoDDX1tZQc5d601KlcqdSnpma&#10;K81NVFperw+Qx9tINureaisN6xd+ENxNkGsNnJjztpJODxQIJU6yKDAVGYOr4I9vPPqEBxaparUJ&#10;VLxujRUSHB4vHB2NFri8MNyAoFrejtBXly7f/vTXv//169dvnz279s3r16/enz5+8uZ5XwyuDVwp&#10;OXZIgDDXAX/Hpm2+0SoHomOAoqsG6q7RKDRmAVeInR+9wQQ1CGyNyu/0JR1OX9XnVDi9Dhz2asQx&#10;kkkv44eZFDqdRs6OkGFf0NhtYliAfrugknk8u10IZZuAM3tBi1xrAHUbliQYojagAYYWts1AOYGK&#10;wHqGi91rvZtFG6JmxeX2KwLeOiBsUKOCeub2etSZmJ1TkDCGKZEiuY89PBxNFMRCndvtUMu1Tp8y&#10;KPfXvQqZMBbUGQzoq4OnVsAezDovsKUmAKnbiY5esKiJTJAFXaIlaOZxOCIJQ1IQiduwDTTYbeFE&#10;lwJf2g2FGj5ivdSMK1tzkzM+H3CTJOginPuG21KenQHphKSq7rBCgdLZahTqQD6/n186O9mbz+cG&#10;93O5/MEg6h/kxhfLh3i+PJQ/2N4+2Mrv5wbyA1QqPkQkYS81JrBHSNgSto+mYPmhra1tEE1bud4x&#10;Jvw2hU7NRkZWD5aGhpbmz1eevF/ZA3Q+vFxZOTw5xLPtk5XdlcsdUNOnL7959ebq0/crh/MD8I1Q&#10;yl8cn50tjuD0G7k4XMOxeYz02h+IYNpVm2/TqDELEG2ynFZDQGUTitC0ikTPLwySC70pNULGbCIK&#10;zTqPXibrdevH2mJOOMyxC+VKv9zIi/GhagpjPC5jdfnJ+9Oj0/dv37z76rs///u//sef//xvf/7p&#10;2kmexuLYBRp8ruPXqjxJV6eTas6OAUO+vokAn4HtLTMbDCa7CbUMMG++uJvbe3HtZS/P7tq1xyc7&#10;x/ktgJLzi4XFxaXt+aH+YpRZMNosIYW7mcSTUa8P7kmpM74xNgsyQKO2mWJ2UP0g74SCkE3Il2V4&#10;hWiUVauxI9gaS6JSipRiNyESiXkZg0ancCoNIZXH78BHofEA6CiZkEHrp9eMWq8L1+Ya1IzpyVTd&#10;atPpCSF3Gfg4OvT4VRoc8hTwjH6l1pF0e+INIIPJtFfpbJbdSjzgdXscyQp8i5m1lEPrVOoCvpZb&#10;J5MZdB5vy1eanUhVxqcraaXf74T1pJCbxEUqNXewMH98vDiwD/C8OL9zeDx/DpRrGe713vzB4sLQ&#10;/sDA/tZ+tk0wy0wE2HI2rTqELR4ZAp8LL7uICZQutzhIygFjf3btGcboHwF9e/7kcH77Ym9vYWFn&#10;uT9Lzw1dLB8vUkdrdvT0M2NKI3Z0goC2i9FFJXtwsQ1vYnFokBIFjRomYFcpyky44G6FxSJ3eN1+&#10;Cy8mlVkE0pBcHoLbmDEJCPp6s+nRaNRWVTLdSPo8alAAQSEHNj8zgtaS9EJGq5a7XSVMDYINF9DJ&#10;gyBcMfRJ88eP0IeCcA+FBXHMrA7hw01LDFi/kAtsKgzUnyPCuBtxgdObQosmJOxIcTSS7TIkEslw&#10;pMslyAgCsyaAJ15uvx5DuoIyHBLW1UtVd1DIF3J5IEvwwNws1ymChCC2X8sEUhyrhrvJgUozKpb5&#10;veVOytuozo1Pz06OT03MuEoNVdAUA/kiIMjxWBEWTsBvDer9caXGEPI3q3FHwNNwzXl1BIHMRuDb&#10;eZlQkF8IZzygOmY6cPMx0iyuYZ2fAlV6//IFbuGT5fml7bPt/Vz/KpXSh0GzkQitWwjHbCqcp7LK&#10;gRDptUpf0m+1BTUBpx+EFIhn0M4CTHMxaYD9hdSO1GQq3Rt31TvjAQ/wCpUpzDHJFR530ufWmoUx&#10;k9WhN/KJw6M8XanjrfuUFr7QXhiNSCwOoJAOLVAVmcVEJM8fHu0+hopy9OTay93zpS0A/FZl6vqj&#10;sT/E8+TY2BSmRaWVCrnMSMDHzPg3qGZjxgy/YA7qHfAeDb32dwBw+MXI7u7/G19///uFx5kEzVqZ&#10;WJ/GQZqxdZDhMymvRxVwFo7/3vuir3MDUw8+3bnx8NOvf/vbr7/9/tuNh2OTk2suUKrVBnwwNCtx&#10;NkqdOZxqWn/w6P7Djx9vPdqY7Uxcv/3h/sa9B9fHJkCcwxu+Po0CfXZictZVquJILFpvzqG+WofP&#10;0PGlmynXxPpME9E5iaGj1Ra2Y6OvNEZSpZPKgEMJ/BGjklqlNGqLgEIDS0UOMrde97Y6mGC2cTeZ&#10;wofpndmOzxtX80UskKAJMpnBaYsSkjAvJhAmRlbzh2+/+su//duf3j3fuzg72Vk+3ztfnj9+8X6I&#10;TsDDBWlGDggETE8PvCaEjw8JemuGIAvKgzaD3h/Q6RVaeSbGl2GlhNtk1ijMRptV7QcNgN0UToBK&#10;jdUBUh9gyamwyqTE6MgIDQ8JgVcz+tgFcYELa1EmjXH5ghgX0Lk302kImvV+tSVjskuYCQ6RKMKu&#10;l76CQIpzElq/IxCvpoBUzoxPzVRcrs7EnCNo1cY9IUIGpL7S44jX/QaBnWuXsBhRGg1gJpoYxgXM&#10;FuB8gSbQaKZRpzS0MqlJrgmFtCo9LAyEZ4sZp81SrYYTzRq0OvjyUHu0yxxlo52g1C6qYSKIkGuP&#10;ZXQerVqtrTeUTm/D43D4cVpG51AqVMnO2KTP56rgWK/Hi90BUFHnQDr74GvrbqecINfJ+aOgew8W&#10;DxYBP5YXtvpXV0mkgf3V1f2ls/kDfIB4uYJtYUNDCwsHQ9sLeQDy3ACg72pufwvgOUujRUbouXx+&#10;awjQeWghf3BxkYffIWEEbD8pSwG5MZLLLy0dLF4s752+f34Kkvny8mgFIHn5Yvt4Z+XF4yO43zsn&#10;p2jV+e71N9deHi4tbm/P7x0e96p8drQ7Woz0IupE4gSbNrJKjYwmChyBXAGEzVkHiQcfKKDw66Ci&#10;JKhUWpfVR2GzmIw24nMoKKgRbSqnFhmeWm3jFRiMAiPK7oYtxhi8hPji8zjDq8vPnhxdnj5/9urH&#10;H34CdP73P//57//27dO9gWK0xiVYVRhEB4Xd6SvBZZy9von+8JOdtBYqpwleArtYCiLdZgta7Ixu&#10;7vLamysrj18+u/Lq1cuVw+XFoe357fmLxQH0j91aLQ4PS6RmglnnxmxeFZYgDBabHBufLcW18lCG&#10;bxeJOGEo6bxYJsMXyIz2WrTbjUbJ2WyEQs8P9ZNI9OwosDMuIQgL0eEPAjoHnD6vw9mIB1Q6m7A2&#10;Suoj+OOtuenNyVQFKP0saKd4IO6Rq+PVzlwK9oUzoNCpzUaClMgHMquPu+te7JwEyHF7XS5YIklX&#10;OR13psbuP5hem551B5xKv9LncysMVgX8R7nVAgkwMzExU0VigIGc+hCflaUODKGYWswPLcB9PNvZ&#10;OQZEPb44O9/b2VsYzC8cDMKC64+wgHNg66VUSEBjjKAZ3fOxDd0uZpEpIwOL+a3F48sXV94+e/nk&#10;/XNkcJeny0vbx6DDF06Wc2j1TB0cpHYB6UDiobcKSE6CNIb5q0CHWX30rYX5IWr/4sJif7FvdLhA&#10;wEcA2CAAOtGpQ2rU8gZs/JjQKCUKQ2q9HEQARm3KA62SAx+z1tPpRtrnRDkAdJjI5bCy+bPzbarE&#10;ZLVIdd54QBFIws7SajRBEFgZAFQ9sjO93hqSKzQybq1tCmoMQAqtQRMsshg3zAFmCN+nYI8JY0SO&#10;qIae7glRm0XrGx0hdQvI/ovDGP6BGRnxuhPErTwYlENJAHQOylX1hjOE30hoCcqt1qAZKIHWIAvJ&#10;QesBsuB4kEAoFA/T+4siWaAKN9zrrVYmZucm1yc6ZR/obgwBgrpm0XhbSYfeqleo5Nh0ENcb1J5q&#10;0oGnwGtTSQ3iFgCoKRS0EGt2czwF6Dzn0Tmws1crZ56dzy9fvnx65cmLxysn28DgzxZXMaaCHqEV&#10;KcAfRxNhLjejDxplwFaArOhV9WZSHYJLowL1ptX2Iv4FUowL5AeDFpM0qHLGtQZ5yMQX2DxQq93l&#10;ObeBQNDWnfUWCGOtTSoAGSesiTjRYa416Sq5pisqm4koinY5FoVTpXXGQfDaDCFjgb4/dLF33lts&#10;F0MD1GzL66tMjN1/uDEJr4m1NcRoHDdNx/1aqLUEIxoKYLe2zBa0yeA9aj1xZwDeIuJIxkg47YHu&#10;//f1772H2HMTs2sY8zQ960p1ykmP9vz//nbv9fXIjTu3b3388tuv8Pr57uYkkNtmtVlK1x1KQGeH&#10;H60FAGUnpjG14uHNmw83J0AGr9+8cevRrYcPNoA+4PAXHnhMAJ2YRMGcAhk9uzY7MQP7bezeg3uw&#10;p9EvewLu68waoHcvUaNcds3NzpSrUErgr6QHn4bXPegOhuFc2JWvgLVpwPZqv1+ZnNncXJ8ee+hO&#10;zYGynJtcazZArhBrwBi7ZCi2DCY7KikUCoziwPzllXc//eXPf/3Tjy+WQaUd9Oe2Fpe28jtHF0ME&#10;+I4yHk9qkgoEIX0Qm1tsIZnAKA+aBFKLQY8dGCAXMHUXpybQzdZEMFvVRh43RgjpPG6nItCoNoFK&#10;eFqdSmWuqdSpg7aQWZztYySiZAo5WsDzUYakzc/YLGhYZyRA3TYZBUabzGSUqbVBqUAYrjFBQtkL&#10;7Ai9mChA5SQKjWa5RlWvdHxxR2t6eq4De2C9ozda/Uq/zWgyKJUKLTqHZsQMnknIJUpoNCaLWQhL&#10;yNT9/OBIl0PQoST2lDoup1wVV1hxYkwPaxK0GEbF6kOykMoJhNFcd6tB46otxC69ODxapDGNBkus&#10;xoGf5FCFBEIjLGJYUSDxDXFHUNsIGAyGjEBgkmkaTdiS9Wqp11fo7J1tu+bWML5DCcwgoJCb5QYe&#10;M5LreeYu4jnh0CqlWCRjdAJ9YGhhcWuol5m7DH8Bui6B+F3eXloCJF8CGX2wuAiMGTYllUrtx+Fm&#10;tOk+XhpaOlil5nKrdCyesGGLxSJp4Wx78WBh5/DwdHdl5cm197sgUk9P94a2Fs+fv39xegLS+fJy&#10;5eU3V9/9+O71u3dvd+E357cXhuA9XeQjbBypplBo7ESYV+gWI0Vato/D48lUWoPG41FWK+l4w1sP&#10;GAjwobkSCUeAbgaEBKWvixZzZoGYr/aD7tXBNQwZ7Zg9NAqXkcmpMYhoBhOL8U0xBpl6/OT5ycqT&#10;Z9def/X63V/+7a//9u//AQj99mK1GKHF1OaMVafXaNG4TwWYN7uxPrE2Oz1dgQIfkuLkOUfUNqtU&#10;egufzy1EyVu737x++/zKu9dvXr26+vTo7Oz88GJ16+QsPzS/PTRIovSxWRxsaPFWXD6l1l9PI/Mt&#10;r0HhWGvpzMaeI6mEwRCFhSYLWvQQwyIWrX9wEC4rvX/o5PIiv9q/NcIQcbgCi0Hr16hBBTnqvlTD&#10;qnE2vG5HKCZikgueVNLXGb83VcWCsjY3Own6uTmTirtdc2id4/Zr/H4DUE+iXZCxWbWgGX1JN1ph&#10;VcuVptvp9pUrrnS8NDE9VSlVANADfidm3MHvpBtQQKvpamdzPVWe86lQ4yjR2zAjieTyQ3nQzfOw&#10;aI7Pjp5fgmbGuaedneV5KJcYKJHN0vv4hmAIrYOIArPALlOpNLKM2soLA1pzRRIWDajf4sXJyunj&#10;a9dOD0+fPzm9WFgY2sovggSH77pztp/t1oDes4btUERB8GiBGWALliks5hBj3DZHQsE+xMX+we3z&#10;neMDKnlYZHY0knWAFw3AMNAoTdzrVSoUekJMyGvz8Bko4KhGAUVe7W654yA+oLJ5vW5QRqqM3U60&#10;i6I00uDWYDba5saEAkvIYjTZlGm3UqsA5WaQE/ghrdyGFDAYCuoDOplJkAHmZEVNrdCYieEYiF5Q&#10;zvYwfC97O8zjinuh9+GYkIMRyZQu3E5RjSUShKCWySyaeKmpQPzFZmyDHmqWGef3rDIBmhTb4FPj&#10;U/OQAX6eLJPJmK1W+AICj0/gJsgRNsfgLld8SbTGGJ9am5yuJGGDSMMiDrHXjeUsd1xJFXziYFDv&#10;BmobtCrrShWohbQv1VSErAaBCTSkRxcS2NsCgyPZQKHQqjSxlVCXKTDZI1s7L94/ufLk9OxgaPls&#10;cRAnPA7yAyRKkVwkd0VSqZ0rBbJkNqh1ulBIUa8qjRk/PqDzB5BFY7wyMDOjwGSRcoXGoIHLSmA6&#10;OGwKuc6vUtV7vcoT00kV6J9qXGUNybhM0j4FeLLaASSyVS55tQTYu8DMgvKQvjnRaQQtQRnUWVE0&#10;O9ifW5hfZYvthZpoBjTT+Ob1exvrgJKAguiTNTk7V/Z5G61SXScjWPHBu9UQDFr1aivwXJXfg7HB&#10;cuwIs/z/YzO+asp6spQCvESnuDmMmkoW/u9v/f9eX92+ceP2x083vvz+++eHm+vj02ulZLKOD6cx&#10;w9DhwHOndLK6dv32jY83b966P90pl+em7t29cefLnU93Hz66/wBem+ub1zengU/MdDrwpqHcTKzN&#10;AND/f7h6D642s3RrUCKIqATKOedIRllCCZDIYFeVjQhCEhI2NmCSTM452SY4UE7lmrXad61rl13d&#10;fX27K9yee2e+H1F/ZZ5Hrm/WrFF3uYwohPS+5zx773Oes3ft1MzM3BRQg8bh4YmGqZqW4aGh4Ul4&#10;R6PDk1XAGyYHHTZQLGiZJLUG7TK7I4w9YyhMU9Jc1I0SRj1oyMnqhpa6udngZEP9xFBzY+OQFOie&#10;lpkgo6XMACjXPPTVpTcVn9x++gwUy+Nv//bdi5UekAZFTaXthYAYPQuFBKNRrGczmawA0SfU67iA&#10;wChp9cB7ADvFCpU4Zw+sMOpFoLINBh2XAyRahMn1Pi7BpJC6jAppuiqdtEVGJ+HjTSZduDPk9UGB&#10;jFERnRMMfoIG00QIr5lb5iAA7kcJAaFJr4sCqTZxWD4GWuMzYiF6UXleLCZgsNhCthC+54qAZpBb&#10;W4cjjshwy6RTqVG6LS6V0au22pUyNzBbIdHH0erYrMTAAI0igBFDbgOpWtIO9FahlOvVqbTTLZag&#10;jwHQYbGILTR5TWJcWPMQhCKPicAiSKWmqEHHTNArRgao2TwSlW3yRllck1wCsz7nuyJzS6Vuo1Cr&#10;UJvUFk1AJ4oKMxm9ZXQ4nrLD6A4DT1S6pNJgOJeVlk7HrRqY9SqxSWMyZ0u7uksKi9c7lw/WejvW&#10;K9oATyu+GtxuFK9jOTxBb09Qf/sneH71ond/cRHAdqNko2u9uL2gHZNe4WbBY2FjsaMEanNpOUo7&#10;NOQtGMnHyILlvVMQT4DOeCCx7+plf/9q/+HmxfrC/ubK0crl6fLlwebq1u1HZ+fnt65v3HixvbNy&#10;sL+/37GIjqJNefS8pvL80tIiP98sQEMiOl0gFInkFolGmUxFJmtHYeilXFEum+AhmAMiuTuYigT1&#10;RJ5A4NOKYECIJFB7cjc9yiHG/HlFeUDLsqBb+Ewi5umwAj5/WWnn4Qq8uUcvHn9789XTx999/9f/&#10;/I+/vdrpXS8vLKQA4zPJVTKLPeelGGlurMUWw7q64XhYKjfAL44S2FwjlDNDgMgjN7Xvv3x0/uj2&#10;+Y0b17fOrp/sLp+eLl8UbvR2Fqz3lKwXFuQXVdJ4LILXaIk3x60qWTAcHxx0woewBlNu4POYxYEt&#10;2jwGiwM1js2AIUcdGOm+6F4vzS/uWdtcWywuzScJ+DDCRV61RAHXwW4JRkZtCpktFZQqDQG2kKt3&#10;TjqdzbVTLWknsLLWxpb6mZmW2tnqeKR5cjhuc4QtConEq9VyiD4i26A3udKDzpRdrVHZI4NOm92e&#10;wpZ/B2A+WhsBYFdFMIYtXTXqTMdtwaHGwchQ7fxY1ejkaMoKDN0O014uIpLbu0sW2gt79tcONtdO&#10;+7cO105719ZOT9fWTjoXYLwUlLeVj7SXscV6vUcU8GXYJo7PZHerDVqPicjgspkZnsBfDlTwYnkV&#10;6v+t8130Pz3oRlvY9Y2O/cXOi9ODk2JSwhzgcIh8bq51GYoOqAKTXq8N+Pg+JtHnS5SN5Bd0lxS0&#10;d+8frOGJ2VBUZgUa65Ko5Gio7EVfbJXc5RZH2UwGMSoGIi2WA/+Sm7z2SCQ9iKtWQShoLqXbLWKy&#10;WL4EMPORkSJqjJ8IocsoMDuhSWGXAoC4QOESOCY1ev5qPAaRRgE8TeQRq+GKGCV4NEoDZQkdSJhc&#10;M99HxGQ3BiPBYAcYZnbO+iOPRKJTEzFAKB5LpFBoDASNy5lWAvGQG/XAOuDDRXUGDKkkCAM+Igxr&#10;0HU51SyW67W4zCdGuacNaDVaBpVO9RkdrY2RFIYi1dbV19e2xq1qLaAVg6U1GRWYgQlS2gsvb5Q4&#10;0jaXWG0FMSGzJ52D6aRGqzdxCLKUMyUxYKe02pK0OQbRp7o5YtEYJUatmUKv6Nxb2bq6fXjS3b1/&#10;0Q2sa6FroQAPWBaRKrMCs5nHR9MVHVABuVisstjcUZM0CDTSBRdLRMB2aXj/KE8NUL5VRhYNe0uy&#10;IaZBDmRGYsGtuOba2ohbZo+POixyj4HfNFLuZ2ksqZQd0S09mFJ5AAnEYpFW50nXTjrUepEO0JrL&#10;oOWRykor+FGjAkhYdV1dzdz09NgMWoVOVKHFdH1NXWvz4GBzS92QVex1h+NxuNUulSTXVC21uO3J&#10;lE2q0ugNRf/5J9z+fx8UaQqbbwcn62pqJ3GTkPHnN/6/D+X9dx/uvr93//6d+akaQOc0mnPbgdU6&#10;nY4gumMDXMZbxj7cufvgwfhsfS49cGrp3Zu3P9x//3Dp4Sy8XdC18Ad2DAAu1zXUg/RvnKyrnpqq&#10;nhmbmaqeH6sHsK6vnqtH0+bhqubRqsaJSeD3jUPOFKBzzu/blrSCXk+BLkOjFDTzlCA8q5QKo1zi&#10;rK1vmJqZd6Ux9T+YSgUVUUJUx4qR6ZWVA6UFFW0VbRjTX7px8ORv3z179urpzcc3rja7RvLbyora&#10;8tuL17u61gvhTopEIh2RxWFlfMQM0YRdBvD6OBdhZqqNUYyBcUnEOlDZJpGBwxSK2GgthutkwqhH&#10;bTRpJMFIJDJaFXcOt9Q1piOg+o06M4+RAXQuq8QOHXOIFmOJ5Crgn3qTiMuKgmxmcvVebDvUoFt2&#10;jM/nxSj+LDmvrZLHh5qgUBHYGpXGAwVOrZGFrWqj2gISNemQwoCKhKV2q0WWTNs1Wg4wWg6Haxbk&#10;5VEFaFSdoOW1Y6LOQEKnUJhgEoP2VxlxpduL57l0Hrh+cgKTAMDOZvl8bJECbcLyQIm251eG/H5B&#10;Bl31xF6DDmQf0xwQsjkijUYVTuo5Or1a7TVTfQa5nOlTDtXXN4etttFBB1oMKt3oaDc0mrKoLHGb&#10;GrgiiAiPiZMo7ezoXChc6Ni7XNs83IdJlt+UPzJSjMkFWOBO0eeqs2SjZ/lwr6O8vKR3b7P3AnTM&#10;wjqIk/X20orSQlDeC8WlgMflhV3t7SXdxfkV6L2CR6GL10faL/Z2d0EtHwBEHVwe9R2vXB707+7u&#10;7XcvdB7isaOD3gMo4S8fnW3f7ut7dP38xfX1Vf/y2t7q3mk39g81leHO9npxW5YWoueFElSaTydW&#10;YjCdRIp3FNd+IkmVlksQuzVErcQOF7+5rnZUiWlwQGw8CnTddMm9UZ2QHUCXOD8/QfaHEiDSBAla&#10;CFkXuaxg46If3sD19//5f/+vv796/vhv//jP//xu+2jvYqNzsbiSpdeL3ckUpmcPN7bUVuXaM1sa&#10;h3GvTiHyyGwRl1cStCtACFKKuk5Xbm9fnV9fXz979uTsxZPbqydAa3ovNvIHKgqL2xc2issrBQgu&#10;Qg0MTEBnaSoNN0amIbCYILCEJmyJERr0hgDGgDHZrBiNnKVnSQunFxsjGAHR2XuxUJbgxxgwSrx6&#10;k9idSqdtUos0BZpvMKnWmNhcOabRgCAfbJ5sToNSgrLU2lpbX1+9NF/XWoXeec60VAGzB885YPKm&#10;kON1O5x2o9fkUUMdVapcNkcqCJPb4QhKHelwZAgbwGzhqvrGeMThlqVb4/HaMUwWAmbfDPPfJVfK&#10;jCKDuby7u6u462L/Ym1vuXdztX9vrfd0bRno2f7ixgYwuvb2he7FBSqRKdSIMjwYzISoQqoEdINJ&#10;wmDwKAJeqGz9ZG15+WB159azm69u3X7Zv3lSUlpWutG10NNZ2N7du3dSHmIGzCwhl8nieCRSaa7R&#10;AzBNSDBpAZpBmybyykvbFxYA0jcuLkDHL1QGNEYQcmqFBA/LirzwE0avV+V2K6KsDFFrxAmrEsN8&#10;9pgkKfSFcltSkUjKDtRHZoS55ktkB4rayiv5mEhOI6JplZab8MntbmlQ5iXocBMF1YEesAfKkgaG&#10;nUrlcqs1EnRlM8nF0UCGkWFxzAke5lhTyOSQzwDAquXnocVWlk4nh2iVef5QjG006qMEkUZmUWi8&#10;XpAZXAJBqI1yWHqV2sQl6oT8GEsrirJZLL1MbhDpCUI8EQTyWRTVcbwSDZtPSbDkjpa6+FcHy5bq&#10;hsa62pSGjZ7eHCANRiOeydYYTBojlIUk3GWV0i1TWKBOhJsdEkOAGdB6Mb1czkmwxAqlJWjDNMrJ&#10;dHxy0CJziYV8MgzGtf7jR9srB72LJd2LG7iGVk4WVFbkl5flwYNOiwHrZTJhFONRFLVLplYC9CnF&#10;7rBEhNgsxLQ7zDCQDVXFbW6lGJCVSc5m9FKpQoXnrjyyZBAwQxocHQq7vVFtbCDENhiT8F+7JeE4&#10;qOeq5qQchpzKwGISLJEgdj1wOUIgtmg1TPOJAQTTTtv4WPXc9BLCXXVNS+tkKzp5zTRMwiyuq65u&#10;GbS7nJPoCzKZtksBwRwY3GcNwiVxq/WEr0j7/3/EMMYxNQiTaWKyOe7g//k0bkz/7c+//XEDVPCd&#10;9+MPH4zPAarWNzoBIh02abiqdXIUoAjAOTLaWj8zPr609HB8qT7XEFQ3e+fN288f787MjU3V1tbV&#10;wgN3hhuwZ6ShAf5WMzFZPzY/PzYzPV1dPTNTjcEmU3PVDRNV6G8y3Fpb21JbXzcxOYRpmEFpErk0&#10;LmgHU8mgIz046nRgip3Yo0FrQLHJNVozOz82jexRiWfl9QYtm2kGqpgltY0sLIwULEBRb2sr3Vi+&#10;evr48TffvXr+ZKt3IZ9EJpW3NeUXF66X9JR0ETgw8GHOsfBcPNSqqFckMipdKgzTN2q8HlzrJojR&#10;SJEA0hMYbUAHA5kTNeHxmUCAy2Zji0XQEW+dSNvQ2syRSlmVIhauLzEALRMCSsycAXSGSgdzKhoF&#10;1QyD36AFZmyEl41yuKwEFX0FMVMYGxKBORM8LqkChp3cKMN8EKVbAiPeLXW5oL5J0Ds07ky6VNKw&#10;VWHg5Do2Az5KJZmfgZEDMoicj6eTSrMsuUQt4hLkMotErVYrjFEh6HaYMxovgQcIQuTquH4SjU8k&#10;8kA4bWwUttHJflqCGMgwvSqQzToY/ZhCyQro0D3NBSrAoICpQ8tEFS6PN9Va1xiGgQaSLIlLGjn/&#10;p0jYopS7wkmFNwq8UyP2EDJl693dC+sLF+gCvdmBoFzYtYFCGLQz2lefnJ7ud3d1ATpf7rcXL65d&#10;5tC5q6SkEHTzekFT0wj6g4EgrCgvLVwoLgQlnmsHa4OvAUnWSzZfHuFS9uUaPlZ2VkBJXh5eLu93&#10;XCwf7W4uw2Pzcvlg6+xse+tl36NbL55c33iyjfp6b7kjt03bVgSjoaAijxaiZbNApQIiKC92q9Ru&#10;t8Vb6yZaW1qawy41uga4VR5lypl2OIYb5hriSQw90RnkUGYdSZhumIbA9An8lVReiDSANsJZGsVP&#10;jfFC9KbS9oKR7s3jW0//9h//6//+j8evvvvb3//zf31/trV62rnY0dkeMxiR3kSam9GMZzLuaK6t&#10;a5lsrkIXHmxjiVc54e3I1B4tg1xRcnl03Hcb0PnJkxdPXjy7cbZ7stG+sL9YCLwHbU4LS4tAXrBY&#10;XI5JFkwBdVLIrINDbi9BiKbrZjYGsDC5Wq/RQ2DyoaKaE37s9hcM4EZ++UJPd3dnV3k2FqPwWUBC&#10;MRUJ4yOlbjx944xLNcBC9Jb4MAZ6g2ZujkcGoQBVYbBcS/3U9PzYXE19XTNU7pRbgbt+IM+1OtzY&#10;k7usKhO6gcrVKqUk12MG/NsWdEkcoJeRm4NWGII/42m3OjU83Foz/XC2pnaifq4R1LMENKxcY+LS&#10;CzZKFkr2e082V/fw2Bzc3c2Dg9PFHryQ3d3dG109iz0FIV/MZzCwMnyi0IT5fGq9EAYyy8dPJODm&#10;jHTvn64drPTduvHq2fWjXGZlaV7b+kbJxsLIyELHZW9+iMXim4U6HSZUu91qGM4KldegjYJ8JJpZ&#10;TFwhyS9ox3bH7v2T/YPL7jKeELQmjBGpVKKJijyEgA4qEnBUI8CfUKSwBu0Wl1qjRDy1OuJVg1Z7&#10;KgyV1GELgr4WBjIJciVpoMzvywj8dBqDjSeB+eQQG1S4xa026UAoGrzo34wL7Qq52COXoOEXvKJL&#10;7SWAkDMSfAxigE3k8xi+DA+Yvp9PADiPshKCBMMMSiFLpWbJoVAoIFd7NaiKjSKCyQMygclms7hC&#10;jHbR6DIxLpsXYwk5bC4oU48pigbyQi0MGa2BwA4E9Eqj1pfgsxXh1ok4Gj4CLWsZHhwadRuImP3F&#10;jnqBsmrUeNTdY4QyokymAHHRLSwCND4yapWLhCyotl7s8eEmiAaPXGmxpZtb62uHmutaw1KZiRUL&#10;UWhlhcswZY/2loFlF+YPNLXRY0QWL0Qjl1VUVDSRyDG4mwG2LofOCrVMhs4qSRdIGBlQDq8JPUC8&#10;GOUZnByOR5IWtZbJJdKyAp1dyRbmBDfQA3hT0uRg8yAQVx2PzI9qZM7WlkmbNTIYB9o57JRKrS6j&#10;0JzhKrFl3ogvquOw8MSpTyiXpgYnGgfvPJgdm56dnpkDHdqIa6c1M9Pzc3WI0fNL01OtVa24u1tb&#10;O5nG/Kg0DHkQnOjMqfQY/oTavQGYE+qDP7/642fcOg6mhwHSqwYj/1s5nySCeKS459uvX15/uv/h&#10;4ez80tJUS1197XAEcTIotQGnqBoaGo04IoONdQ1z8w/HsTm7FlOYR1tm3n98/enOw7k5eH+5djBg&#10;Eg2gleExNzM2DZg8NT1+9+7sNCD0XM71rBo+ywxMwNwZLewXx0110AyjaQcm0Cdt6EcQTDkjyNTj&#10;afwCBqTGqJQoNHp1cBgdhA0w39EDlsBmMhKhBAgBf2VpVwkgQNdGV3HpSPHGydb1s6ffg35+ctRZ&#10;0DaQV1ZRNFAxkl+KsYaEAJtgiApZAZiKQg6Hw2IJRcDnjATc1TEJCXqTXgtjAE+W4yomkwv/mY6g&#10;98LA1wZ8PAo1xNCpJS7bYOOEEw+EyiwuhQd4rI/FJBIDUQPGKfDwtFQmQPCKtBxAczabLSSAzDfJ&#10;JWJhhsJj0LIJM9NHg9kJmNNEZxDwEFMqlbTLLJGUSuGWqRUyLI3JpMMmUwaDEhhyYbdaZbG7NTqi&#10;mQDj3Zcgx4QcH4MfE4TIFdg4055lamRuDSsqc0kseBJGw8EsTFNUqwvwB7oWu4sYomhRz0ZxPgYf&#10;txcW51MzVBLFzGELYgS5BA/Ua4WZUMLHBcLI47EMCnnUpPBwQH8Z1KDGmoeHwjIZsE8o3Q67SqxR&#10;KxUqqVWikliSUqVJqMNNe2OUSBnAjWdA55XD5Y6uwoXuzo7eE4wP6MYDzAsLi6e9HT0bG90na7gB&#10;vQZ/nux3dG90dvQs5Od3rReRmnLqeb2weKELo3y7NwqL19F7F56GF+nuOHwJ8hhNpg/WTk72Xl5e&#10;XOAW98XpZv/uy92904u1/r2DS0xLv717tH22fQ7a+ek3z3f6D9bWDi779066KpAUAaChgQ3FB9Vc&#10;AkXFEgSlmIpXTY7GW1uqHApVetAqUbthjg03Vo02D2PAeGtaYtIRxFZg3xaLwqRlJSgMBiWblw3l&#10;FRQXoA0pjUILJQTUssKFgiIyvXzv5jfoE/bXn7///vu//cf/9ddXj3ZPu0EbdJGFsqBEiRlCErfV&#10;5kjaGmfqh+POocaG+qqh5sGIc3BoKKmEmmKIkdoWDlZXX16dnZ2fb189efXd0/Pd/fWK8vWFwmI0&#10;dNkoQHNNCsNM5MIdcAWTUrXIpHaOGtlR9OJCy/VolJ3h+6Jqi0yY8RGJvph/YIAu8GViFH9l+eLa&#10;Rfd6RS6BMcHkcqEAejGeQwrojOcpky6Nju11JZ25bo+JuZrhtCM93FJXlUbrvhaoCbMP7j6cq7I5&#10;4umUDF3wcDlWLzS5lF6N3IvWsKooATAs6XDYHBiBE5RJIsPNQ5PNtlRzs9MJgrxqUmq0VgEBqr57&#10;d66hfmquNemWACKJVQoRl0Ff6Nzo3l/bPFxdWb08XezAfuvNExhCHWv73Yv7iwjOdCaXQgkQCKxE&#10;Rqe2K0xKt0aL/oxsFtPMF1DzKtYXTw520VT91ovtvZOOjsV20kD+BhCckfbikrWTArLPl8gA8/UY&#10;4aFWqQ0GtVwk8hrQhzfACYQG8vIq8ttGejoWL07XTpfXNpqoPq0X5LPMEZaqATOEDK4JhKmOoOUI&#10;gegrpVIX0GuJ2y5RuSyuJHD5VDDpGJxsaRmVmgIBViYRovrJ2RDaf/NiMR8w4xCZSgsJ+EI10IOo&#10;Gd6OBg/zetUSGbBtXD9UADBBKRQDBYqKLWooTlwWi5hhmM28RIJCpnDxUI9XE2UDugL8+GmUGD8W&#10;4kokRoldDWKGaY569FoW2lYTA8KoRxxlJig+YGxsNiPD1sujvgBBh8bD3Cio7aiQmMkIPV4CvBWd&#10;0jE4iJkJo5O1w2Fgbgo9OxOL8TJMnV7jieqNuMIpV7vcYrEtLFPZw1UttY3Ng+nBtFsM4oCVSLDQ&#10;6CHAAJwziZW2eLyqBjCtpnbUJokyeAwGn5ftfHl+6xjucEcxicILkVkYyUjQswcK10dI2SwDypj2&#10;K/9Bm2qXQmkP2qwWeICeUSrFIo7OI2LqJLaII+gIy0TEBA/KsN+sjtKz5igoFot1cDhslQLxHR4e&#10;tWgzCX5ALwtX1dZWwQhsHopggkzcodIyGTGmwuaQisUwgvHMMqgXKOBRcXCornbo4/33s9Njc9Vz&#10;c2geMlE3NTZ+d3xpfnZ2fn783rs7Hx5O4cJ/y8RE4/DQ0FA8nLIBI8i9S7kJYfY/iwzozo5C8H+v&#10;c/fiHkB40BkZHQ0Hv7ZqP+aCnk6mIk7n0M3cE3+47jyYn0d0rq3BIKMw5ooBf8ddscbhdGSosR5w&#10;d2zp3rt3S/WtQ9h10tqw9OHOh/H5GaC8cw21DVP1QBpa8JglGoPiwei77z/cuXPv7tLs/Ox09dzY&#10;DPz83btjoKsb6hpbJ1pqG+ZqWjCYoWUybQtK0ZwsjKlWTjzzO+gMp/HTWWVqsRFYtEZsVAbR458l&#10;NIjFJg8ysbymJjqtsixLb4fCv7FQuL6x0L5estGzcuvW9bf/+PmbZ8cdBU1tI+XoYFFeNlDQ1dVF&#10;CHCFQq4wShACLwboBbDLNSwCeGJXCXxHpGVj3y0oACHL7GOLokAmoyKCTsvx8fgCXEHSmtDEcChi&#10;s6XQYEHh1TL5GSYrwGRptfwQH2Q0kFkGGzS6KechYzAQOPB6OoKBywtRBWjfCZo/QSNns7jrSfFx&#10;CWqL3SX3iGVOpzToDOac0IN4LDAecY6GlbLwaDMG/uB+GtFH+NqMKtQTcFMtRKW3FbSvdxeSgZea&#10;OBktAL0Vm5bkBpgMZiYxA3J+YGF5Za0wwSg82DtdLwvRBvKLi/P9IN/5LGaGFjJjnptJH+VkQhQe&#10;McAN+HyBqBxKixU0JJ4xcqRHJ6siUpnb4UgCp7NhNBGebpBJVGgTDlpfT4CrYvToWMRE03rPYufJ&#10;3uFm72J3SVdXCcbzYQtO52Jndw8mDZx0dHbmbDgPDw9wifIExHRPR3dhRdNIez7aeGKK43rXRknJ&#10;RnH7AjqSwAOEy0Z3x0nv2t4qKOW15c29Tfj7yu4h/v3gYrF3s39lpX9z7WTt8nJvF8TmztbRy9tX&#10;V2fX1y+ePb6xjdnKyyi+OttIRU1NGL/MS9BoGSHoG7fK7Rx0pvDsfRrE7HDzaHx0oiooU0pxZ32o&#10;ubl5uKW+oXYY5KHc45GFky6ZUgMUj88j+mgD5RVl+QvwVjGZzI95Hnll5aXlRXR608Gz7777+R8/&#10;//z3v3///c9//Z//+Pb5zulCd0dnQUykssBoT1oVUa/MbpFIBuuaw0FbVf3YTG1jYxWMe2fa5QHF&#10;o+VVlnaubu0ePzo7u/Xi1vmzx0+fP1q5KCyvKCgoLQAK0z6C4OynCfhmNtxDlS1lVRoVMqlbxIGa&#10;qRHiuBNpRJwAV2tSoKMFW8hK+OkDRZU0P/Zr5JWuL6wX5ldWtjWRaCCGAkITiFYVXBO4ty6pXSY2&#10;aEVuJ9SJycnh5sn6lqrmYbQGGhqdbBwaqq1vaamfW1oaqx+G+Zqyul1IKeRKsdCAG69iPcFkVKqi&#10;Wrk9DAMo7XQ6bLakTGlD7/54KpJrP4mPtraEXcmhhpmauXv3xqpn5hpGLSo1VHWvEZuWQu3dG4vL&#10;e4eHe5dAyHp74cYfXK7l+rf3SzpOL7oXuwd4RGIixuLCfAh4ZVaX3CgWaYVar4kT4LADmRC9aQGG&#10;x1Hf2Yvr59fbe/s9Gwv5pLL89Y3SovL2wpL9ngo/A7i1MGoyKhQqmdsiASWI3shCoKZRnY4roNNC&#10;dFJlUfHCQknHRcfJSWFeDJ11FTA1bDIxweDRsvQSldgAGITL3CK5FE+zB9E40wWKTNo8MeyE2xwE&#10;ALAqRRyClsggcrXcRMzMZPr4PF7G7ONTqH4qRYDWmyKAUOD7JoXYhFnBmFiVS/SUgX6WqPQYSqWX&#10;ueQiLjHnvkr0JSh84F9sICQatcqri5o8JnaGQqUARPFENotXo9bovSYdV6iN6pgMwHI+Ef4uxD4n&#10;MzPjCwDKA5nTmgM6NtOXAczF0qUzw3DgCNlERoYlUrjwhKstPRgPqvHUNQvXCvm8DBeKMQh89NBz&#10;uZM2tywJos4uTYbjVa1Vo1XNQYXRI+Iw+Cz4FSyGgCFUJF0KaaS5ZW4edFprPCkTR1m8GM+cWNh9&#10;8nx75/jocoHMh88UFXuBHik8saLS8koqJcMNoEUxkD27XSmxwtXNreMFXRapRCGTwf2OekxavTLo&#10;BNxwSqK+RI7w+DzCLD0RMMlyQSC2YAQ9mYYmkwY+mcLUS1JDjS3D8WSqGYZ2bd2EUxk1h8g0n96V&#10;SsrFuSAQPSYNowmY0TbcUNPy9ssbkKOoPqunMGljZvbDvbt30ZYPEx4/fbyzNDY2gy5iExjqlHNX&#10;dNrsMNfdKg2A7ABeKdwh83hNnv/4Crx/d+Vi6ZKI45SvTxnqJuOOsDM9WtUy8yz3zIs39+/Ojs3P&#10;zk3NTQ2nw5gKLQV4tjqqahurhqrq4GqCSB5/f+fOfEtzrue6qmVsHB9LS0vTczX1U/B+p4A6zIFo&#10;Hpt/iDnYd9/fuf/uznvU5LNjMzPVDTMPH4xPz41Nj1XXtdTV1U+NVdfWAjg3Tg6Gk3aJ0mUNOyNA&#10;DKAYDI6mI3FE56TUpYZ5bsQFMpnFHnSU03k67KfUa5mhkY6N9o3uwoLChcKFnpL24q6uhYWFrsXV&#10;8+evvv3b9zdv9XdVDAxA0RyoKEBfqoLyNkBnmMQcqHt6sZYlJLBYJrnnazYnh0hkETHWJeBjoAUP&#10;B/6d4eRCJLnsAItLFAiIPoo/S+Oz4W7bUqnw4HBj65DDJY5yfRkY7iwf00cnMTiA6+YQIyoSiZFV&#10;YIKLKWDOGdXTsv4QJZSlx3y5Pg4MOxVQK0kCtslo0jLNQnHQGRmcjKCsgjGejIy21tVNxIEoOlpa&#10;mp1Bt1LtYTMJBF9G6xVjz5c5RqGR89rKmyoW2v0+Dpcf4+tUkaqgXCWTKTzsEKmMRM4rL6NWFixv&#10;P7nqLt1f6esv9hPN1KL2woK8WCJhJsZoGBVFY+iAbzMZCQolholtBL1HLq2ajKfTkTAas6Yczc1B&#10;lz0IfA5nH8wNq9GkhCKqkoHKglKuMmkNXpOBzRKyKgt7l09ONw969y8uLjYwyAKt5zdKOi86Fk8P&#10;D3rX8FzyySLg6crq8knHBXzRvV6CS85lZRXFIAlHytvyQRaWlHQvVDQVr7fnN1W0d4Hy7jw5gBp9&#10;cICVenNzb/lkb2drBf0sVw/3O1FNbx4AUi+fXoJKenT1cvd4Z2tn+/zJkycvrp882tnd7N3v6Lw4&#10;uKgoGiltaqvIoyUS5CyPbVLIXMpkY2PaJrVFUsF41aBzcGJpvH7QLrMEw82Ng6n48OREQ3VNYyTc&#10;PJqS6D1KuLiAcwEWk8Uh+psKikeKN7q7iyvK84sq/dmKkYoyemVRU1vbyOmjZ9/94z++//bv/wB0&#10;/juA9OOzteKe3i4S2+gxSmH6RRREocSl1Hisg1DYgo3AYBtahofiNqA84qjHKOLy6cWnx9u3UTq/&#10;ePbs2c2bL7Z3+hfXC0YKStvy20uLSHkAsVky2U8xC4HoK7BHQZqyqaMEg9ho0pmZBEMUNBhUA4KQ&#10;4JW5TFGvNkGlkQoK8tdLCooqyWR6UX5hcXlFaXlZNsTzsXQaCWAsoAGMXeyBFEHJc7aOOkeBo4zC&#10;H0MTUzUto+HBydqWuLOuZnI0XgVTfnZ+Ihy0OiIpqJXALdU6oR57EfUwKORyk0jjGqytrq9KAzin&#10;Um6lFMPxwoPNk61oX9TcWNvsTA/VTk2N3bs3P/9wbCKsVOcclrxePYErKN3YuDhcWd1b6z3B4I/l&#10;k/3Tvc2Li7XltUXQzx0bPQs0FiPGILJ8IYrZILFbk1IPhwMwqfHivlSUBejc0/9y57jv+ubjm8+3&#10;+/cxN5LUVFow0jTQVgC0cZ0U4rEA8pBLyCypSNKVa9mOCpk+ocYj0nIZCT5MjRAZeN0IjMvFxdIQ&#10;VxQ1iCXBVNKNbUlevckdsSo0IsyrANqvlzpyLntJt9sCmGUBjTMo0+jlFgV8rGhUo2EHRCqrggnv&#10;OuDDQxuYupEgUxm+GDWPTqEIiEKmWesVoRZWoaEuXFS71KUEHa4GaAalKLaEJWwfA89UERk0KjaW&#10;YSCVQqkw6QiYMqnlgRSn8FiKQSlu5+k1Ro2IZeawfTEKlUzxEYmZGI0K7ABxlmsw5M53c9go6mNm&#10;DjqyawGyiTygLUQGn8g2gGrNLZN5OSAt+HwflwMykxEwGNViEZBAjSWIJ/nCweRg2qLG5u3Jqvhk&#10;S9yugCvI4QrZQCMSNKZ6qCYtcaVapwDXHtYNha0Wq1UUo1EYifa98+fnZy/OX/aQeRkOeouaTB6g&#10;dozKMjol48vAB2WL5BJpOCxR2iJhjENPNzsAnV1o7SgyofWtQm4frKpqTkuiZgYHyBXDHOXwKAIG&#10;R5FypJJWaapqYmLI5hgKRmn5lUyTJJlurhoKu+yDrS3VD5dqgkJfonKAmuForDYlHj7zYAiS2It9&#10;/BJnY83c3O+//f7rvRkAZ9SfS/PT8w8/3Ht/7+PHd/Dnu48f79/5gAmOMzMNoJ3jkXB6smVyMGKT&#10;WkDAyP/zPwdwo8KrwUATE7xwDnf/+CMXOSHLLaQt555g1o3N146OVlVN1k+PK3NP/fHjl0/jc2Pz&#10;89NjU8PIcUEiAT1JhataqgYn6+fvfhgfm35wd/zu++mWIWd8NJ4ebK2en176cO/D+PTMHIZ9zs1N&#10;Y+f29MOHs7OIzg/Gx+8hOo8vwSeZHatuqK2eXZrF78EXGE44Nz3XUF8/MTw8XDWYsiih0oNajEP9&#10;D9qcmCMJbyNps0klRpNHrc71UsrVitWO8hjoXw7Bq+eWr64cHm2tHHQXF6x39BSMrG90LxR37a+c&#10;3/z+m8dPnxxd5JMqyVSav6gYlFhXQRM5RMgQORwuG3Ssx4jZABxuVIRbVLhbBqObzRHClERCCrwR&#10;d+1Y8JvYATODx2ARBRQYYP48Ml+okausKSloS5AqwIpEGF0LL8siMrJ0BsgVDjGR0ZrEcqMBXleo&#10;M3lEQjMPe/yxFyyvtLA8zy/gMWDAAW+OkQdCTK0B2CiTa1C5XXYbWg0n0ym7zBUeGsKgDVfSiVlA&#10;Si/I8SgHl6aIAZ0e4BngGBA/DxORBypDZqaPKdS4pDBeAXC8wCb8RSOFnaed7RtrR4+ur3dWjm9v&#10;7/YUlOaXjrQXF5AECYEgwefDWyJTKTFeDP3KqSQ/jwXk2+iKjDbHbZGhlEzmUhtV9nTapUBviXAS&#10;VBXMRKlYpJZhDB029lsx6wv77bRCHTFv/XT54uL0tLe3d7FkY6F0pLN3sae7u6Tn4qLj9BJ3hk/h&#10;X4s9p5f9ewDUa5sn6AMFEhl0YFHFCGi5gvx2uF/dPSXrQKnaEYcKFzZ60DDr5dHq8unB5ebl3sHJ&#10;fu/m6u7K5unmYf9lR+cavPDmweny3h4o59uPbt3a7js+Pr66vtW3ff305pO+rZW1jovFje7T3o2C&#10;8rLKPBwY1LxKn8GIAcVIC3GxyJoE5h2JVC09bHQmMcI73jyYbq2Zqh6bqa9yYGaLi82N4oIIcDGz&#10;UMeMkenkEKVpcRHef+F6flNTRelIflvRAOb3j/Ts3cZj9z//9a8//+1v33/z/d+/eXIJYJBPY4u0&#10;BhWAWViFCSwulcoaAT4cr6uur61tHY3YsM1TbRIbvRxafsnBztn5o9uPXjx//uTW8xu3+g5PupGD&#10;FueXl5NoMKYoWRKdTE0QtRqNVxJxgG5JupB8yjHgRQjwiF0ICrnXYPAqZWKTV5gICUiFhQBL+WUF&#10;GxvFbQMY2llRUUSOxXhsr1yFHkygXcVqVxJXYSR2Z3M60jw8OjTZCjwFNEbVYHpwaHhyeLIWrlIy&#10;PVEzNn53rspmAd3kVuDKsEZLwKO6mGWOjokEjywyVDUIeCVNAt22pyLhcBg35obg0VzVjCl3E/XV&#10;uRW3h0tjdYNSF8x5YLdqEF7mtq6Nzt693VXMOQENvbe5vLmyconmMx2d+6cXJcVFfC7gBQPwLRMw&#10;ueEWhl0ebOnBSQnT10fz07tWz54/efL426fPn1wdncKwKsvDFZSKfCRWPetl1BiLQBDqDKqkVBpB&#10;J0exB6gBEHOo8VHM8+LHGHzA52xTe0nHyX7JQEYoEpnEcKkkRoxy0sC1CkslErkw4NXoAqyoxDEU&#10;QX1nCwJ7laulkSGnTAHCXAxCgMMReQlRsUqlgVrDZDOxtzMBbz9Br6RRsNe40g/KL8MPRDVyj1hi&#10;D0qVuK8XtMhkNqAA0QDIUHZU4bBJ9FwuVB0znxLiswygMURiTJjCSEevAbu5EhSGTmGTRTHPB/fQ&#10;zegqRgv5MRmVmCCTMSs/Fzhm8hJ0wGhAjPMTAh5TpPEA0WaxhUyeD14fl1Sieo1aqcJIZSFAtpmI&#10;NohmplCv8WgAxAwGYy4CNOWwW2w2OwZUuoNW0MiTw06bzeIREhNZARt9GyKTzU7g+i0NMw9ma4eb&#10;4xG0ComRKbSR/cOt22e3rvpLKnksEUZXaMQKi0XOoQ0M4LEzto7NhadVAMcWGzYnpYANBLEEqdSe&#10;aNQrzq35WAcnGyfTMj2wH41JiItbvBif59PYgm6XBabzUDNIy7Q8UV6YF9DgaSqgyEHb4FC8qram&#10;ViqEgg8QoPW6LRiJrveALlRaYIKqVdKh2uqZud9//+WXH+6CIp0HGjkOsnP2IUrQOx/ufPz0+vPb&#10;Hz7duffxHejnqRb0ehytmqhrHU3DuEd0hvuD7uu4H4J75R7Nn+I5pFTBBJVZ3DLy1ydaG6Zn6/F8&#10;09z8g3efrnPP0X/96T6I3IdLM/WA95H04CBadEUio5NDQ7VjD94/XFoav/fh7t0H8zUTk1XNg/H4&#10;8NT82Oz7D3cBfedzfAJV8dj0LIhmkM0f7t25A+8Z+cRd+BjzY7ggMD2/BKCdS4afgp+Yq0HL1taJ&#10;idahlEUCvBUPn8UjGA46WjWMScLwCNpBXKB8Rv8Qufj2wUYblcEEeNLrqBv9Z8+f3bh1fHh60ttT&#10;mo/nmrt79vu3H//8+PrRbkcBTEI6lUxqy6+oWC9pL6LGCAIGZlAwAmjng6fuOZxABoQsk8vRy71a&#10;g57AhmnBNgMpxWNOTDNMHyGbT6MKiIDOfAaPSiIztGKvyWWT5NKuNECuNFAJvQSOlsD1CSgZFpfN&#10;JWbMHK/KGDULYFb7OCKxKBOi0hJEDjORrVjcXO4sr8yGGOYM0OUEeSCbMAPkcoXof4Jp4nK10jYa&#10;tmi8dtzhFSttw0NWucGk4fjYAAsxCpNJ8ye4GoUcVLQvBsWnrSlEGciLAblUu6VqkRyd7nTZgQxj&#10;oGv5qO9o8+jRo+2zFze/e3br6mjzcmvlpKS9uLgsRAEtb0YyHQr5SU1tRXQ+y19RiS2cYmVkqgEI&#10;QdAp0epA1UcVwaTCKAFFYHVB/XXZkhajVy1xWywWuy0NTEIJDFobBbnBSjR1wb3oXtw/XV7ubt/o&#10;HhlZ7l/cWOzA48snp8vYwXW6vLLa0bMMdfb0dPlw9WR9oxOjm0s2RooqiwpLSoBhdXZv9HR2Fa4X&#10;jpQCPLdvdC0sXh4/uto53kXxDT+1VtIDBOBydX9j//JybXFxc29t7WDtZO1wd+t4p+/q1vX1+c5W&#10;362nT3Z3bnzz/Yujlf7TjpOTja6L07XuJnrWT/WTydmySpZGpTLKXTI1nh2yAErbgqlwKl3fEE+l&#10;gm570uEcnKwBcvlwunYoErSkqtyZmI8fM3OhepoNerMA6p/XE+sqbGorXd9oLy3O9bONVIAoHSgt&#10;7r68/eTpz//x17/+4+dvv3v8zd++u97tKCnEG4XHZ6SoROTAqy146rGqqrW+brh5uDkdlFkx4ReD&#10;a3UDGz1rL89ePHp5+/rF+e2d7bPtlyfAZTZKejYKKsqoaLAco5cB2eObtWqlwu2wSR1pixjXbRRy&#10;j1fjFRktEo0cIwHVcqNcDgKKHRMkSIXrQCaayva3jveK88h+OgkQmga6iQNTDBSaTKwXaWTYqBmG&#10;SeiIOJzDrYND9Q0TLQ21VYNIzp3O0ZaGxrhdJo1M1s/Njk/XOS1S9EWCiQXV2gt0QCPObYFGhVqN&#10;BPQfgL4MzQdTzsFR3LYCHh62OdJDzenwxHR1A7r9T808GAfiPulMBWViQ1TtlqnkQnpBV0nJ6dHR&#10;4eHhwdrB3spuf//u0dHq3vIJPvZ72kK+AJcZo2AWJscDUhWYVtDD5gaILB1BxzXHqJRQwd75zVfP&#10;vvvu+fl239ZaYWlpU2U2Sx8oRaPY7p6FiiyfBUAujLrTKRBnLrlYDOgg1pgIbOw/F+rYvBAjE4vx&#10;aRXrwCp71/1sLeABGj97RQSTQqWwh1NBuyXo4sCgCBADUbWjcdSuVNriOSHuUVrDKbcl6AbIMREC&#10;RKHIpFGLtUIoNkwh1B+B38/z8UN5RQN5WQqgNA0bShI+ocouVwdTQZcxyjHCJVG608NhiYgpEBC5&#10;AREwHiuUMALbzAdaRRRhACnOSKlVhncZCEsmw2eKjCq5CVcBAlxGgsHAgyIhatYvyDAFldg0RomZ&#10;A8Ch4GOADIFBzePxfWyxWs/m8wNCLdcX0HIBmw0g9oB1edgsEDYBBhM0h5DDYhE0KkUuykqBnqMy&#10;ObozyGRuK4aNwaeWg0iuqW2cGHKJzP6mkEkCCsOVbG4ZwpPTDTPVja21LY2Nw04ZF6ZjW3Fh9+XR&#10;0d5iQR4e0nZhWqBEGnR7eZVFlfyAVm8iQB316j1qtxUgwQXEx2p3y9RitUJj0OnQqFCusthQrjpd&#10;ANcaI6a98GIJHkMQIriVRjW8msWeTFcNuonFiyWkgFGKKa5hDDYOWyy2eLPUpI2qpAqTwaRQmOB6&#10;6DwypdydikTg1tqGG+Zmpn766bd//vjm47v3DwH6xscf5tTznTsfHrz7/PbLT7//9PnOnbc/3J1G&#10;8dmA+Y3oxzWI55HcMrgLWoIIbUqMMAo0Hr3pq1L+YxknuhwEleRrq5iufmpsumFianb8/ft7r99W&#10;5p68/vzb53sPxu+Oz9WCLG9urK2rRaPs0aGq5uGaWZg1Y3cBbhGLp2emaierhoZaq2dnl0BOjz94&#10;MD4/A8gM/8zPLo3f/fDu3Z13QCbeYK7GJ5D9D+anEbdBl2N6xsOxqfqaKVDOY1PwCWpra0E/D4Ux&#10;2wxGVjA8GI/E0cdyErMKk7i+7lZrvLhyoQCWYbw6POksxnYmAoHDpO1ff/O3n3/+9tXVylp3KQiv&#10;novei47NnVffPz0/2gcIrCwjZQfK20h+f+lGexOZQhDw2QQtm6gzwg1EqxH0BkH+yCQKPRqTCTtx&#10;QV37MsihhGwWE2A7YBZQUWPSKDBDQ+SsHwBej52CUZhfHjxc5AJ5IvZiWxkLXoyj43CZXIJIzwHc&#10;j/H4vFzeDa5BMZlmfqisc2Xn+HDtYj0vr6B7vwPzINbL8wRmNofIJBBYAa1HYgdFLpEYjdKURaEx&#10;uiOtg26F2p1UawlaFrySmZ/1Z7gErzFKJDKxyae8vJKcV0njB7zuZFAhksvUXr2OkciEik/2tq76&#10;Xvbh0d8Xr26+enH7+OrR9u7FQvFG5wgdbUCZgUwsEaLnVVYCoQ5ofbREJgBDXRkZmxkNO6wS3MXS&#10;BdgEPJklkQEx94i0BKUjiOHRySSKvGQ8HrEYNRp4XsvikZuKAToAXC82N097Fno6unvWNk8BUQ+W&#10;e5f7D/dW0QR7E3C0d/Ny+aRn8fRg8wSgvKNnvRj0YGlT20jhxkJxSUc3uoUVdnYWjxQXlxZ2wM/u&#10;PDq/2uk7PsTd483LXkDnk8WTg4uek4Pei/1TtE1e7O7e3zs6PupfeXn70aNHV1fbZ7ceHV89eX79&#10;6BhU9+rRSm9nz8XBaVd7aRk5kYnR6H6WFyaiXiw2KYDyw9gbTbpcgG+5gDCJUQV1pqq2rn4OGyfq&#10;gLQOtlq5Aj8tQaElgHSJlSBTjEqZzAjKAtvVF4pLSwsLyjBCOksmlY8ULm4eP3n8t2+++fnnb775&#10;2z/++u31y96SAhKFCFLEK1ZgRIlRIo6a1G5bfAioNp40bG5OASPDQDMtQS8kFRb3rG5fn798uXP7&#10;dt/x8ctL3DDoKSxewH3uvCyNQs3SK/OyvEyM6FEpXFar3ZFOSsResRrel0wi1xvtMHZAPMtQEX89&#10;0SegkvKLMUC7+GT1aHW/ZL19pKIIt6/9tAxH5Mkdx9NjZ6kKz3qj7fvoUGtj1WRNQ2MrSIJ4Gte0&#10;HM7RUWfS5U6lodLWt7RAHUqnLEq5HKok7kN5owZ9LvZFi6rLJVNaADWhTiVHW5vjYUdktLZ21Oay&#10;O5xOR7hlrBFepKF6aXxprKGlsTmdTjvcWrNeIrWo9RxBaffFweoqDJ7NA8zR3MMlEtTQp729Jxcl&#10;Ff4YUciO0UI8mLMaadBqTcZHrUYhS4f2fyIuDz5XeefBCibp33j1aHetp7i9uLSIRK8cKAIiVbjR&#10;s9BEM7N1Oq1ebrElrUGpwmsQGRUKNNrjmM0sIYFDBEkJj0S2tLh9o6OzOKQz6MVyENgibCcRGd2O&#10;wZQ9FUkqhayoXgdVwQVPABlJpYFnYSwUoLf7a/STR6Nli8Qao1JO4MDl0QECZhhUuoBPyytqA3j2&#10;C3h49iMR42cCHpVRbberjGJTVOzG5e3IcNotYjEyHLaZqZWNOhSmqMmrBXXLYIq8Bo3LLUMHLhiW&#10;JmxIDbCjeMwJs8DQ+TNBSQhofj8ueOPKHS7mhWh0Mh8+oEHHwhLIJMawn1UrQswncnWA6iyONho1&#10;iGA84UYFl8gAmM+lD4CygY8Ow1gM5C9nVYE9ay6MqQLQk3hEBpMRmy2dQ62TYalbLBR6TWhZmEoP&#10;hm3JXN/YUHNrPVCyibSKIAzwKHxKRWFxPgl0fSBqdFuVYrHCnkpLdYlKesIM2kcnhA/r9YihNKqM&#10;KmkQIM/lhgEnl3u03IBWrgKKjTswo2GlSa+PEvQiDlvI9YVITWUJDjYSYL+vXiwxJQqW+5fzM16Z&#10;UgU3Df3fkTsGU3aVCnQ43HKuCaefkCPGLliE8KQ0Ceg8Pf37jz/+/uOX1+8ABh8+eACC9eHde6BA&#10;P3568xa/8eWHd3de//Dp3tLYXE1dHVKPxsbJqngQo1IUeEVyBq85K2mxwSvI4e4fmyDwYMKoZLK/&#10;5r4ebm2Zezg/N/3w7od7uJede/KPT2/efLpz9y5gZx36ez98Pz5TU18zNzfV0ooJefNL997duwfw&#10;fPfu0szcFFqDTj8E5Xz3w/sH6Bg2A8Cc221+/x50/ps3r1/D/99+eQPiGQAcv4MK+sG9e+9n5xpw&#10;z3keFPdUPXwI4AGtQ2ncSkhK3S5rBI25oSAMpsO5mFm5AjeeNXBf5BKJUv5oZ+Xy4KCLytQSOAF+&#10;++71t99/8+rJTn9vyUh+ccn+/kVn5/LR9otXz7cumoA1Z0llbRUD9Lym9vWRtgESIcFgYc+XHpNK&#10;uCxmgA2MEZsfzQym1iv2RjmBAG6SmIUA3WiTzeZwzTwKxUdM0GDgZngJSpbk5wtFgYwQD1xpjRK0&#10;HVSrlUrAVKBdQrMZTdC5OhGByw/xfAyom5XwDgREHbAJBmjdyu6jW8+eXZ+tlvSsbN8629ntX1lZ&#10;6yIh/vO5AR6PJVJZk0aOQWxUWG0WlUYskaasSlkwXmVTeAg8KoPIEJAFbCFLqyGYse2LWlaODcNk&#10;eojplSbtCq9YrtcB7wj4siVrB6vHfTu3t2+9ePHiyZPnL662n9141L+4jtufRaQsD/gCLxGjlQ34&#10;KTzgyQZ0quLqDIDO1VOD6bhFrwX+4YmyA5yoES1/8RAkiyUHCW0D9ROJpCPBpDPtcAF70sNcpgyM&#10;LPR0Fy50dC50HG6edCxeoKsTRhEDDBwc7hwfbcE/K3snFwcYXNHb3bOfWwLv7d0vKSwuXgecwNiq&#10;9q7FkvWujcL1/ZMu0NLrPQe7gM3n2ztbOzsr8HOHe2sXPejc3dnR0dF72rHYCy+33LFQuL64ubJ7&#10;2bt8+LKv7/bZLVBKtx+dPbp93Hcbvt4+u1rtLeleAzTvLqUz2ETg1YGo2CiKmvQGedIqS1W1VgVh&#10;jofTScy380S9EnuqqnayeaKmZmpmrg6wqTGl55HIgryKygTcp6BzEE/lW9MtdRNOlXmgoL1ooLg4&#10;LztQNlCZzcNz1aCer589f/b9z998/9f/+Z/vX2wtl5QWkX0EjdEDekWrNXiMWl9Ar7KG02HAu+Hh&#10;oarJsCIKI5TDDrDYxMrytnUQ4OdbK6tHO307IC029tdOO0dwnxh7/vP8A02Vfjo546PwDUaFxIUR&#10;dw6obFDE0GpB5ZFbsFyroVAGoc4bNXpcjs8ra+9eL+havDhZ2zzsPwTAaqPT6EV51FCCq9fgsi62&#10;rphMakvQUQUsvRU+eWNLTcMEYHN8MJ7EVQVHUgraxR5JO5snmsPxyfqpVqcUVxolCoUKAIHD0RFA&#10;e3LxRAAa/FibG1uddmm4saEVbWCHZ+aakxI3mhuEJ6bi1qHa2uo7d8bq4VekI+nReFLLE8rtUrlY&#10;Ga3cONi7hLeJnq2H/f2bp4sda5eHh5fLgM49hRVAS7ncGC5NsXVGqS0plcaHR4NRrgdIk0pOMNPI&#10;9Ir1rpKL3sW1599tX5YUw6O0DS5fWSV9oKK9q6Q4LwZcn2CQW+DzwNUSi3RaDZr76E1CH8OnEwUY&#10;vgyFGgpRSaVw5YsLSwU6POikMQGKcWCie63OdNDtHLKKo3jgw6BXJIHZyvAQldOZSsWdUnvYgQ65&#10;am8UOLVQowISo8ZWAHgFmE9MSjYkqERP6YE8up/PNodoAj7wfBgmCgmwR40YioFKaTRidK4e7eg4&#10;Zh5fn0q5TEKPyqtFC16DySC2W5TuILbUYSuNISqMwofAvHCNgaDzJWK4SEZJxAD4GQweakpaiDYw&#10;kGACM2EKEhlfhhngURNmXZSDttVsIUGkDbC4Bo1XD7CqUHvZAZjhFAYX3rLWq4Gnozp2FF4dhxoM&#10;B/iAahWepkpKZRqdDkiZBGiiMpkeTQ9ONieVeqaA6MVj0HbgaEOtw6MR51D90sPp+iqHWykm6Lx6&#10;c65fDcokSyQJKj1eo8sxHJdzEyEBIwDvR6slaNSoNI1GsdptwXxhu0wBfzcSAr6ARqW0ONKDABtB&#10;BVQjLlef21zxkRa6Ror8TEOUK6DyzQwf0995uNV31O0XGj0ed8oRdtikFgvAs9RqtQU9TAo5lNHi&#10;qR0O1+gcDFtdKpUdmPtwzdjsw19+//HXX3/99OE9Pu4+fPjgw7vXb9++efvrl88//vLTD29ev7tz&#10;//WXN++XZufq6xvq0KKzdqIqbAun7DKVWi1xG4Gz6k1itQpos+Mr7lZq5Args2qJ7OvXg4NVNeNf&#10;kf8Orjx/XdpW3n33+j5uEk9P1VTPv//49uND7BO/96B6orF2bvbh+3fv3oMqvnfnzvj0Emj62YcP&#10;796//+He/TvjszPV2I/94R687Q/KIny1J5VvXn/69OXHz6Cd7z74+tyzivF79+/dhXcO0D6LHmNj&#10;1fARGicmhocG4ZF2wGdwJeOtk9iOjqesk245jAyQzWqsZkZ0DYNi+7Lv+VF+IsDiJ/ylvduPbz4/&#10;O145WOxqb1/vPEXzx9P+3b5Xr7Y6yih8XiivvLyITm4rLCyoKGpqI/ABIH1sDDSIBhh83HZhYtcj&#10;jwHCVusxYK8PMwCojEfRAbOJTHPGTPRliGYBIDSDYQYmHhLwiKwEjSgkmjleGUwIm1WiAGUptSo8&#10;Gq9OaPLoCUI8W4E7xAyYZZRsWVOegMMBpcs0M8idO09uXD85v727BXD56Ph4Z2fr8qKruGu9rZJK&#10;pfsTGVZU7IkKOVGNxaqCt+TjxbC/MGyzKOQmVoIaMhNjGa2ORTAKKRTMoQTpm0cn0weoAbHdpRGh&#10;QRkgZYLi4xWt718ebR1vv7gGdL5+cXYGUPHiVt9eZ/vG/kIbcErMWBKE/Hl5WQrDzOSy8SNzCFFx&#10;cqgxrhArjF4DAQgf8D2NxoBnGzFHnMvyWJNWqTU8ODQaTkEFsrnUHq/HI/Jl20ZKCza6uzuBI12s&#10;HRz07q/lWrX2gICA9lk96tve7gOU7j9YXgWFe/wSE4LgPzjFRP2FQtA0hYXt7YVQAXNuYYULJZ2d&#10;+5uHh/27x1fnt64AonaPduGH99ZKNjp7uja6S+CfHrQdy/WCL/b07ONZ2JLF5Z1bZ2dPnpxd3b5C&#10;cN66fQ406Oh452hzEYR9Z89GuT+W4fOZuGoJ9VIpF2ncLoUFyIZFJbGkklBxxB69VqgVS8Nx3GMd&#10;HGycGGpuqR12yFlZEim/PZ/O0kiCcZC6zYPO5rrayaGI3cPLI5OLgAOSypoqKTRSRXtB8UX/ztmt&#10;5999++23f/v73x/fernWVVFUyeMAOTeIDATspNPqxBZr0JZKpoaaMWUkboUaJ9d7vVpiKI9UVF5y&#10;2PdoewcY1tnZ1dHmRWcHjPTSiqYBOplKH8irLCuqhFIO45QV9SgksiTwJYtMovDqPUpH2C5RSTBM&#10;RmZPJpMwTKEeafRcX4yeX1xYMdC+2Nldsri323/aVVDaVJk3AFI8FjBoMP9crkZLSQV2uaKv/XBL&#10;S+vEFDD1oXg87UwFw2nsDsTMYIstDiI6FRlqnaiK2JUgPkQGvUaEy04wnlgB3Ng3YkoaxlkFVcnh&#10;2hpsTZmrb8F0MyeIy6Stqjaeguq39GCpuq6xajSC8ZMuj1YX1aihwup9FQerl/1HwOo2D7H3YPdo&#10;BYbE6uXBcm/HQj7Jjz6lNBoFg7pUlsG61sF4PGw3aU0mXVQtj3KYfGrxWu/+3srm3qPzl2sl7SP5&#10;TZU0mJNNA6S2kS6o3VmzRqONapRulRhkvkSjh7erlpu0UZPOxwcazjazgL4LcAOovHC9PZ/E44jE&#10;EpkYBCQhCoxcY01alCpb2oUxjKaoNqp2jDbjESS0UU85qqocyZQt6JJ7RSKDlu3z6VVKhceLEWTY&#10;jhplmxM0P5VKRV8lsp9mJhD9WVCQPEYUfT5AwoPgkwA6y0F5xsMaQE4ikx0wa1V2i5dL8JqiXGaA&#10;Q/Cg44fKFZRKPFHgGugiHDXB/RYb5Xo2MyOACc7nMXCRIMCHKU8mw28M0Uh0ItQlrpmCIQXYIQbj&#10;SBQwQyXA1MYoG6SzIUrgcIU6IRf0ekCQ8AV0QjaXrcU+M69XbpF5TGKV2wIjDGaRAsqgLWXD5D+x&#10;XOFyq0FS2WFUwAhXRn2CgFgJxFECMAiKetQWnqxrqB0edFhUCjlBpxELfTF+QKfNVIYCcqkMD8rb&#10;406Q4VyeTyiEdyIUqi0qscYokYHKxQ1nTBLAvj02W2tSuaVSbCsftaoVCm9UF5VLByNqZlnXfk97&#10;BcnP0+p9VH+IwQjlYydH32VXiGDSyIFOAG11Y8c5tsAG5Tofz8zValk+PoOpd1skuEGkslhsjTNL&#10;4+O//PLbbz99fgcSFPTmA+wIe/3lp19/QC36+cuvIKrv3bv/6fWn+/c/3gN4BXybwePEUy2YyxgZ&#10;ahx2qggGMcg49Kh2mxET//iD7jUCw5CrlP7cl91OZ7xxBsB1aXb83ZvPr+/loPOPiuml9/c+PFh6&#10;ODtXPb00/v7OB4Dvh+Nq/N7T2YfjH+7Du7qPG8kPZtvguedKgOJ77+5/eje+tIT94s8liM5N+N/n&#10;Hi/eAKH48dcvP7ie//nMH3/cQNLxsGaipWEe27jnGlomm5tbWxq/9nMG4apL7E5AZzxRhVs5MjnA&#10;AxB5MXYfYH+LHH3sr25cXZRn23r211Zvv/r+KSBd/8kCdmx3d3R0Lu6v7R2fXZ8dFFPROzevqYhE&#10;z5bl5zf5BSEqgQGQzODqtUyhAXggRZBg4F5LIsTjEmNEHYdJNPt8AFNcxGgW0efz8XlE0NAgMXPH&#10;AgMZKgV/IkGj+Vgxvk4ulaqUmMKqVijdFsAztQkom8eAZ6k5QmGAmGFkMgwBWnYyfDFfgMijDPRu&#10;37p19ujs1vWzm89u3X651Xe8u9l7erDb310wMjJSAcU9RNQZAgyAXwXw4kRFV3d5xiRR4c67WOvL&#10;ZolsH1EnZEWNbD85JIjx+RS/nwoQSwt4VWKYlSwWQa8lZslcTmxg/eKg/+Wj59e3bj25fnF19ezV&#10;+dmT8+PTwvWSwvzSClomg11hoLsradg4ClzFbBZGtRrHUESmhRkoNhFEXpNHASRVBPNRrhHp4S2Z&#10;XMmUW2mNjA7arDaHwwI3x2SIckIVxeul+et48AkF8Wb/5fLeyuHl3t7hKqawrawcbV+fb22e7O2u&#10;7IIIPgIxu7t2cLh3sHbS0dO9sVA4gg5+he3lRW2lhRtdXd3ItA6Ptx+BBN4+P796udq/urJyeHpy&#10;cFJY2FnSvrBYAgBe0r1/giEJF72n8Ohd3Fhf39g/Bjby4taj7UePzkBxb20/eXH+Eio7qPbu4vb1&#10;hfUmmkAQ8xEAgdlCsUwq82okSrkEV6BQZFrQnlFE4Jj5HDUuT6bDdksk7nA2gkh0RxMkwLbiIqLY&#10;ZRusah5unIR/MDa1cVCfoND8lWVlpLI2Ok9AbysoHek56D++9ezxt3/7/rvvvsV11YWKskoBUfs1&#10;7SJqInA5IiXa5VrsqeHhVKoKOzBsQ0mFUinKNBUXlbV39OOi9iO4fbe2dzfXTha7SlE5V2ZpghA5&#10;D5PKqDyfjwnFy6uSyFJDTqC4Mplc41HYHBY3Zp+hkWE8AvhvUWk8co+OzaaUF+QP5BV3dPSsdy33&#10;b16sF4yUl4FsCwmAsZiwyUOusKdTMksYNA4A8mjVxMTkRPX0WH1zHER+yjE4FJZKUXLIVMBpwqAR&#10;40OAR6DbPBi2GxWafTCTANTYGrSzNBhMaqVE6nDLU7X1NUt3Pn18MDUUDmNY+mDEFhxsbR5qmXlw&#10;dx7I+kRrlRPuglquUhgAIEDImwyhzs3N1a2to/6vMfh9549e7r5cXV4+OOkuKPNTQv7KrICfYQo9&#10;Lreran6uNZ0M2tVAF9k6r5eg1RGp3VsvV/oe7bw8fnl50r1e0EYXMEIDGMVeUbpQXEmJcZSKqB6g&#10;UI4swiU25Rb3CWydSAgKVggSEXQbl5FIUPwV3T2FTdQMR6+WyYxASb3YPWa0uxRio9Qh0WD8hY7N&#10;8QRHAX2cERgfo870ZOtoOGgNurFLDqqOn8IRS5R6k8wiM2Iqv1fo4yeo/hgjEYJpTEkQdWY/nSzg&#10;x3wmmd0t14i9BI/brcTYZZU7EhZDWeGbowatwaOSmQBERdEAtm2pbZGUBcDRLjFh6UErB+A3Xq/J&#10;a9IRE1SqgMjhBrg6k1GNtrRUOomUBe1Mp3KFvBjLF0qY8dRJQMcNRKNmkKpEUONegy4K4l7IAV3C&#10;5/EzLAI3xstZwTF93CgUOwWAG1ASAGKF0poUa70g1V3WVCpptWBolUUKdVGh0AgDHJFco2MRo2rs&#10;cFfYpUmMDbZInYMwnJJuD8Gr0bFNGgOX4RMaDPw2Et8EI0uplCukQZlS4mVxgdfoTQSCCq0W5DKg&#10;0qDYFXIQ7iKPRxfgGOQyixWjqy3OZpdIrtTrgCkEW+MmWtf+fndB20BRHkfDog1UZjL09tOV4+Oj&#10;leUyrlfuMRlVLosdWKY9XDXkTNkVJjYTlBkrRqMmWAajHJch9EaJJTwxM3734T//8pe//PTpA8Di&#10;7DSAJ2jT129/ffv6I8Dxp9e//vT6zod7Hz/d//jm7U+f79+Bx/sHd9/fu3PvYd3waFXL9PvpKpfI&#10;q3QMwRx1WcOsr5BIRg8bsUKi+roPzQ9HcjFYgO1Ld9789OvHstzT+TNjs3c/jM+CKq+eX8q1Tz68&#10;+3A6P/fN8Qfj79/deXD33afXoH4f5J4ru/cenvz48R7wCIRreOLenw3gfz5sv/zzn7/9nvzzq9zj&#10;2YP39+5Wt9Q2jI1NARevw7PTVY2TGD2Mp8IUSpk7PInojEvdcI/lIoMHj4ehflbjhlbfy5egBc92&#10;e0uWHz1/9vTx335+duvWdv9FYXFJycJGT2dH7/Ly5e0X50edbZQ/QxoH6H4YizAjGQwCj0HEZsSA&#10;j8nl00IUPzWBHRiCBN8XA1XMwIOGZjMTdC5Ulww+zCwuN9fKhxFluJCM4ptCBqrJypgJckvQKs0l&#10;UbtkmIygVED9k3uiXCCiAHRMFk5pmAlNpfllUEEYgsqC/Z3r8+1HT549vfkY0Pls+3j1cLN3/xSw&#10;rKO7A92nuwqa6CGMc/SZiWxWoqyro6OktDLh45pgoGvR7h7eg9lM1IqjGQGNAq+frayk+Yj4XjlC&#10;HZvI4AcIJhGTJfaYqQPl7Sdbj+DXYKDi2XZf39XZkzPQ6oXlBQvrI5UUP5lCodNpZFI2wc9kfCw2&#10;G3ixUC8D1ivSw7TzQGE1Suxo1mGXKTT6qEdl4gKepKxfM4DRGBjt9XV8cllZWQUo542NngsMH95b&#10;Od462kWtc7T1chWE8urW2fMbfZcHewDNfWfbK6tbOzu7m5er/XuXBxc9i51dxQXFXRvrBRUV+QUL&#10;i2u57eW9w92+q53bZ2ePbgE6XR3vbB2unZys9faUlHSt9/R2wO+66OhBQO7uvDjdPFzrXm9fLynp&#10;WTs6f3726MmLJ7fOgM4d396+fdwHLOhyebmzvGKhZKEJLrCZrZcr8PCHxIVp9G6Vy/oVnTFfVeGJ&#10;cqCI+bSgqEAkutxBhxPT1AbDigA5v729oCjjlQ62Nk621mJsam3tROPEoD5GCVH99DzSwABZALyw&#10;fKRw/3Lv6Prbn//6P3+/+fTmdd/qWk/BADUUQ/3B9DF8AV8i5mNxtBjqbBtsjseH0pgkGJZKXCo2&#10;tbw4P39hv//46qpvG/vc+lYul3uxgy4/P7+NRKaFqJVllVQqsCsKg6s1aCQypT2VQlFrd4QteNgt&#10;ODjcWhWPwIzH3eKUVSkXe0UaVZRSWZa/0Nt/tNq7eNJ70bG40EaqzGaxiRdYKBQ8vd7jGsWg1uGJ&#10;2omhdFXr0GBVy8x0dW1V3GF1222RNNpeQZUNyiRuq2NwuHm0ahgwSKYBdYi+8hw2F5QYUyjyAr6K&#10;DCKPwg3a2aq0tTbMTM80NmPspN1ic+IGliM+PFFXPT27NF/dMlFXBxQIRKBR4hYDPpi8YrlcSF84&#10;WF3pP9zdOjq6fXv18GXf7Z2Vzf2T3s7iikoBL+Sn8YUGICcWm9USHp4cSrpTzpTUJWbDfOCwmZSK&#10;k51bL85u34afOl3s7CnJ9wuA2ZTlF4yQyAOVPp3BI8dsYkAalSSX56L3GjVR4LlslplL0AkJegw/&#10;YjMZFHrFQvdGBchbhVutUSuxEQbfokICUG2N2+VGj17HBI0plzrDNmdz1XDrRENNS+NEXKKyyzRR&#10;jk7LyyNlBQGFRaEKBlH5AeHN5ZLEQEokgDLy+ICECUGIRvHpNBKLMioEnmhSw/uSqdRio0sWDXC5&#10;2AgC2hF9sgGcdSACuGppEuU5kCCVV8dByavlcrUmowbeeIBIyYYyaNFr0nvUMqVY42UnyHRaIkSl&#10;QpGkJMyZEAUbYwJsDjqc8BhCLoWnhdumN5miucg0IPExJkfHpPC4WCLQxcmoxv58pQTQDc/gyWQK&#10;sUdjVFly2b+gV1xBq1smk1rEOgYl13ymVyjEUQ5UMQVAqdWtEmuJWld6OO5iC7h6IVuPfXheo9FL&#10;pFdSCBKVXKXSgK5UorIUe4wqAAeJAtdQvXqPwhg1YRuYyhvVqIEeoauPTarUqGzxQZnBoNdG5Qqv&#10;R+JhDKx3tY/kD2QHSBl2glTaFsv4y0baCwo3TvYrtUYFfASxV+xyK2XSlDMctEiMIi5DALOAFgKe&#10;qnFJ7WqR1wizKj04MXv34b//93/95df7H8an52amH959ABr6w717d959evP60+s3b3/9/Prjx9c/&#10;fP78+cvvb9/deffuzr0Pd8cf3L03XjMxUT/z8P1Ms1SulI5iFzRMF85XRARFqkSe8yc6x2zOqto5&#10;AOD5+aUPH7/8+GMw9/QN7A5/MDszN9XQMDe9dPfDh/cf7ryfHcl9E5H87h2Qze/f3Xt/5+tOddF7&#10;+NW59ffpmfLcE3f+XDr/fx9/+e23X87//Pufjxt3x2fnahpqqqfqa8ZmAJ4HwxgYCSURaqBK6bJY&#10;nVWYbgysKhK2yYwmE4wlk8mL7Q1oSbMDMgqq7vnt40evnr56evPm0+e3QDufdpQUFq5v9Cx2rO2t&#10;re0AXi805VFj/Bh1oKI8iyZfoTxSKEYIJYiImwyYA6B/afS8ylzcL9/HE/hJRTRgsTw8PhXw8YEt&#10;xmI8XwA7t4lsglcfMBNz8RkA2dRKHi4DBb76OgZtOZmv+to2hQ3cUS6KcAYDTwwmaHRSHoDkeimd&#10;kqAXnO5cvzq/On/+3fffPL554/wMoHKtd3+/93Stt+NieW919bC3q6CiKC/Eh3dEzWSypT0YTt7d&#10;XhRiGURRDouZSQhwJsdYGNRLpcDr5+VlE9xozmmABbMSqLRWYwRyruDyBLRsIS5uH+/cvnp0DpDY&#10;d3UbUOqknZTfVZhPysJnJ5PyaH4kL2afj6vDlWu2QQ7cFAaMSoHL2mq4KY54VXPEbjRojUGZR6xy&#10;4aqmSiyWADmWyKMEbYZe0JU/UDSyeNJT0n1xcNi/+xLwsG/rJfy+21c7/bugk2/fePpsZ/Nw6+rs&#10;0dmTR3gY7ngXdDUeWL7AyIt1jETsXihoB5Z1ctm/u7u7dXz0ElD16smtR+fPnz17cfboeHmxc7Hj&#10;4qSje6O74xRTIXsvFkYA1kt6Fi+W+0+7RkoXFnu6O9f6bm1vv3gO+vk2cIHbV1u7fdt9K2v7pz1t&#10;Te3rxU2AQwERtn9a0ONB6bIHpW570Gpxuy0WlyUcdokNAX6I7E8QtUDavR6xEgAvmYqPpqVeXlt+&#10;ef5AxhtsrqtvbcQkudqa6vrG1rQoEaIhWOblVWap2YGm8vaNk8vNleff//0//ucfN189vfVyr3dx&#10;fYBGBmXE4FGAnuMJF5A1TAIUG2kYwD9ik6ZGAVklLgUxr7ygeKHzFC7Y1c7V+a1zIHIHayfdC3Dj&#10;ylE9k0OU7EA2RMuWAfPzsQ1GUFguEMvwRm1VjaPhpDXobK2vmRgaHB0dxV0IZ8QN5c0rd4uJoYHC&#10;k8OX21d7+/sXixe9JUVZsh+PTcdCND6opmjU6wL5Nwmw2VDXHJ+oG01P1s9V1zU259A5iN0GSYvb&#10;Yku6VUaFPTIUh1kcBq7mJaDflBAXBtgsJktrwoBxA/q/WyLNwxFLMF43PVYXCTqbh0eDFnfQicI7&#10;3lxbPTZWPTc7NjFRU1M7nE6B6FJKxCaP14BWfhp2Xsfy2unaKjDZo6Pl3s2Vna3LXhgI6xU4x9HW&#10;3gslHw+sA2GIOKUuxxCIVrtXyGUxfbxs6f7xje9ebJ+f9/Xvd15cLBb4Afwo2aLyNoE5xoDBrvbI&#10;XRKFyyq14OFio0kLYi4XMcciEjR6AvpQwiURmgUYCN7VJuCaXFKj3qgASJd70M5ICehsj9jl+FNA&#10;4gNRDAlNjQ41Nw/X1g0PDTsVYqXapGOxWBRSHp0e81gsUptVBUU5d3Q+ECD6MnwBJRYDmcAQxACg&#10;BQm2B2SdQocuM16Nwm0Bfe4FcSoEMkfQaj0Wu0xMIERFeO6ElSAqk1arVQbyRY2YzdEavCIWU2sS&#10;e7VcKFsJMsWs9ShUaIqNlVYiMidCFODmfholRKYx+CEKP5fHZSaa+QkKX8gOJdggvYEeGXLonGEk&#10;GBytkMkz67RC7PXDk+xek1Eul4BWBlKrkBtx7R3bxl0uPEKkBK4EisuRUgt51Czdz9eppTKNVmi0&#10;KOUYJ6A3RDNlNH1y2KEJtTGAQ2CMgVImUWi4FD9FCFIMXs9j0ihVGrlbJsfAJ6nUGDWITCKh1qMX&#10;GhQKgART1KjUeFxokoS5j0qH05Hb3DOINVpuwEfJKy9vamsboA8MUGKVFflFlAQ5j0QWhOj5BQmv&#10;CjcOPASR0i1xY2KxTGX0EsyhvDI6GRiUQSwLOhwSL4gTm3MwPTx998G//o///suXd++X5uqr58fv&#10;LmHbNq4yf/r8+c0Pn99++fLl8w+fv/z009tff/sCchrk8733Dx7c/XB3bKoGpXd9PAjw1trQUI+t&#10;0IVfARGKDpQgtVr1j9yXMVu8sWZs6SGI84d3QTz/8/fc09f33n189+Hh9FR9fUPNTK5R/N699w+/&#10;ojP6iD248+b+w4cA2vc/555rwkgMeHtLS9PVOXQuc+We/+PW+f9G5PMff//zr8//39XtZ0A8Zqqn&#10;phpAP89M1bdUOZ2RIOowDKQHDpRyjjZjWxgA9GDEgg2gMCgxQQLQGQDj+NGT58+vr2/cuPH0Oyh4&#10;N1+BEr063ls77SxuX+juuNg/6L+8PN6+fVhYBBCXSPgHykvp/ERIQKsoyKMSmvIoCQEFHglMkMjS&#10;i0pOD5b3SzMBmB3+gUp/tpIMUiQByJyAaV9JYbED5kxAR9AbPVwzkYWHpeDFqFQexquyoopUGjs/&#10;Ija7BMPAVbj+ZMQ2CjYDnQZw95nIB2rgBzAsWSDxSR275zeevXhy/epvf3t88zG64+zuLWNXFHL6&#10;nv2D1aPdtfXyojwyJQYEmsKPkdu6uku6e7o3iivKKkN8FotHI4dYgQyNFOKyeOQ8SiZB9dN4Zq5B&#10;LhcF+FyxNGyXe/Dcu0Yp17HMmVi2vOvi8ghg7urqNmjno97Tw97CirKmioFsJakyr6iivCnrJ4cY&#10;TKAtQjRh4HINMhu60krw42j0HqNGbcPTrmm3hqAYnKxKKT0YkKcmsHUmpRJkhY+WV9RUkT9SUFiy&#10;iDEBe/39W9u3X+7u7mxfXZ2fP9pZOb5+cfvsxqtXT676rl48e3F+fvtw9dH51cvDw/7+w5XD7pGu&#10;RQx53F8GIb3We9HZA1L4cuXl1u7R8dUtAGcQjy+un7/YXrlYbwcA7l3b74Ar1olZkp3FmP7cdXFR&#10;0nNy0V04snFysr8PmPYIfw7GBrzC+a3tnZdHW7triyXrBW2kgaamgUoaW+FoHoo7gOGrVUFAMvjE&#10;LoU1bFd4xBa73KtnJwAe20vR5ZdBiQHRdllT6EVp4VSS8toGuApXuGFuorG2ZaKlfqq6rrU1boBy&#10;hw9/lgQXtqwCZPziyenho1ePv/n222+++e68P+ebOVDWVlpQml9e5s/oCGxeNkQ0SiVyozIZidjc&#10;SpDwbhjpEgWxsqy8qwMI29HO8cvbZ1fHOzuHvSeLhSPF7flNJFIZKRvCs+pZem670s8jqEGyBMMO&#10;h3PQGYkPT1VPDlWhUX+zI95YWzs5GHakwxK1RKGPagMMcvlCx9rhy5drF6cHm8v7XRWkrN9PpdJo&#10;VHIljYO71smhZpDOddV1k0PNDTN1tVPV9RhlGx8cjMPblEUGZRq5SgagBoNNDMUZgEYNSlLLxPMJ&#10;ZiZbJ8xl8gHC6qNQLU2SyGRts80ebJ1fmp+prp6qq62fTGFoQjCcBokOErN+fLymrqauFdiJQqXU&#10;GLQ6bKEwaQAGGPnr6yUdpwcArvsX+2vLB2v7wMG6SvNghghCoRiRYLTbVZaIA7cew0E70JK62sm0&#10;WxRgCKg0/8LRi8cw3W7sbF50rPV2F5TB9EKlyhdGA2y5EvSYGt0h3Xap3Q2FEnSzwWiXGESaaCCq&#10;lrigans8JoOQmCBX5jVVZH1RNUY7GwIMot6I5mi40IoRUh4vzBWRkBkgGAxyUBtJh1UmN+JZVolc&#10;bzCwoPJgCLM/oVVIcZ/BqJJ7vSaOmQUinUcj5QkE9BCLa+bHMqwAR6QOOkAOgjIHHoypnmKDCQ22&#10;dR6NgUAQaQAZ8fwxgKVIm+CZMAbfJRarxXiWhMMRRrG5Cz3PMZkkk6AJOCaRyCMJpx1Wl4YDGoNB&#10;yysrK8sjZ4tICZ4g5vPhHhwtgUHRMRZmYDG5AMJ6glDINmeYASYXiD96hXpNnlyXrhpYuVglcYFS&#10;llrkIr0HrgMMX1yCklpcUptUZk8Ci3Na5Wy+gBYiesRAcj1eNJWSSqLoy8gVJFgeV5RavBHzitgJ&#10;ChNXy+UaToLC42jkoLCleFbFIgMYzp0JVMgNwqjehONJx4mKARdMoB1UJr0qiJb/QBBkSanEgqfu&#10;RUQGi8ljsJkhEuBz+UhpG5laUU7j0fIqSstJIV6Gzyco7VbQVGKRXuEC5SyVG+HaiYSJyrK2/ApS&#10;IioBlit1AXLKbGnnYOPU7Pt3//Xf//Wvn+4/nJlCX21Qzncfzo6/+wS6GeTyl19//emnn77+8dPv&#10;v//65e3rd/c+vPv46dO7O3cezMy/+zAzCUIu3towM1cz0Vo79RUON4YGU26ZEgje33NfpzDRYmx2&#10;aR6NNT98/Pzr29zTt37/8defvry5Nz01Nzc1t/TgLmZDLo1X5L45/fDeu3cf33x8/x74wP1PuedA&#10;OwMxeDiNxmC53eav3WWRX375518if4Lyb7l/P7F8ev36NSn3zB9/zExVV4M8n2qpnWrA6LzW4UGH&#10;1Q6sVWpRKrHR0RkfHaoaHp4cHnIG7RaZUQMPr16sVMnVKuXW1fkTwObn1y+efff45rfff/NsB4/K&#10;LC72dC2UdKytnR703z6/Or69sk4i02gYLVmG2bzZvKLy/KYBQvFIU1kZiZ7N0gQCGqmifP1gZ7vv&#10;cCObEMQS5LKmoqIyELqkLDVEI1OBXft95gyfwY3C0NMIMQWD5QMWSfNTQwKKgMfUSyLYuBxPh4E9&#10;WlNuVJtGfdRgiLKBQOPkiBK4vpgAuFrbek9Pm6Btre8a3vv1jafffvv02asnO0crq4fYe9rR2V3S&#10;VYLieWV5o72cRIVZIkjEGInK0u6ODvhuV2Hx+nqbn+GjkMkJNsdMLR9IJKikslAGZpRZSNAZ5GqN&#10;lqlTxesmobrB7NGoxVo210ehZovaFw8uQaru7r7c2trr7j7pgquCttDkPHpefntB+QCdHOIT2VyW&#10;EN67jh0wWOPwmaQw0yxuFVx7gt6K+dyjSaVX1twwlVZHYfYbjRwzU6v2sIisECD8wEB+cXt74UbH&#10;PqDzytHt89sr/St9Z9tXZ+eP+rZuP39+dn5949XzF0/w4PWT7Z3d4+c3zo/7++EC9O8trndjqj5Q&#10;q92XR+i2212yeLrZf7R19PJ4+/rFoysQ/k8AbLcuFwvzQf32bp6edACd6VwoKMQ4iNL84sXFdZDe&#10;JcX5hT3A0U5ONncAmkE17xztnD15cbazerC51rmeX7pekeALyKRKgU7pnGxOO5JJi1whtUuwqKjE&#10;1rRUrRHjnqJXx8srKOlY7O5qb8prIpmjXjmos6DbmjQl6KQBqsFtSdVONbbW1tUBna2pba2bNDJC&#10;6Nzlp/nzSKQBDPDd6F7cP9g6fwb3+vF3Nx9d7ndurBeUFhTiCn5Tli8UG/VEik8fHE251AopiBCZ&#10;SoG1XiOWe/gA753L/bnNgd2+s+P+o+PLi4vOYsy7bqPjXk0oZ0ZTSSf7QbAntGqrDb2sHfHmocHI&#10;6MxsbWNdXWPjxGhqsKWhvhUh26FUyxQYb8Snj6x3LZ4sL3csYpPe4kJBG9qz+AGe/WV5TMAlmW1w&#10;MJwebhirqxptrquuqanGDNihdHpwuHHU5naFnRLsOFJIoLyBxtKjRwuaKhnMaDjHYwS0oKFBRYsw&#10;jB59GIDgNQ5aZbI46I4P7+7NtkzM1QKYumQWWxokek1NS93Sg7HqhonmdAqKspwQYAs5QkI0irZj&#10;0QSZlL9QUrJQuN7Vs7jYcYHHytCVjQKFn0bhE7l6l0susdmkdmskbrO4gpM1NQ21cYWQR/PHMqX9&#10;x1cvnn57s2/vtBeoSD7QXDORyeLqPEaRSSbRGzQqGOhKmRsQVQmaDNiJLGLVe5Vejl5lsdolRsAV&#10;A4fIA15eOUBj4qqq2JAJhfjCr6Ak15s0Hgzx1WvE3iiXK+Qy9W4FgClAL1HkBSnn5bB1RIrfn8jw&#10;YyGKz2CHO+4VK42gBTlmDoHtS/hJlbxYJZXJBkbBD+hEHgWgs0RtBJgCwqiUAQ3WqNVig8Eox85P&#10;POWkApmPgRm6REKHm2wSxPtcfIMQrhzcATTQ5GLYJJ/qJ2IypH24Me6wapgMXyBALc8vryiqrGwq&#10;84dCCWyQiVGzFB4lJMgtGZqZQh3G02u1OhaRg/n3BuAEGo8HWBncdU8OnZVutws9X1UmE/xuaRLZ&#10;ZcqRsw5wi12OcCSdTgeNwkyMT7AoDR4QqwpFMJxSBnhENkFo5vMCUUZZV1fCKxcJsjyOx+jRR7k+&#10;H5OgAXAOpmwypR0g2iS3yEBHm/RQ5nA0QV3jEESiKIwOtDXzwj1ya/QmIFlw+yyA0BphgsrI0GJC&#10;Dj9b3lTZVFoOnzO/gkGkl7evF5aSKECIcn1kUotEo1G57Law24tndnQsalN+QfHIAN8TrGp2QFmw&#10;u92ptMPZMjP/4NN//+tf//bjx9n6BrTOefgexOv8+Mcf3n5+A4r5x1+/fIVn+PPH337552+/fv50&#10;D+D17eePH1+/m3347n31sCPlBL47V93Q0lLj+YqGhInJNFwutcL99evR4daWGkDn2aX39+7def35&#10;7Zuvz//3v+E28dsPsw8fglIev3sXdfHXHeU/xj+8uw/oDL/uDvCB+7nnitCcBNB5enZ2/ut/BY9b&#10;v//+G8LzX77C81dwfvPmzQ8/vPn456Z0afVUTUPNXHVdC+batrbUN45GbOgHiY7DcJ0c4TRAQXPz&#10;8PBoOpyy2RXoouABdMaBqtq5ffbiOTxevLhx87tv/vbzN9cra5vLi92go/B8yPLacv/ZjauXVy83&#10;ysh+ellF28BA2QAomabS0vyKNkJJz2J3cXlZUVuWkq1YADTs393ZvVjs7clvqwAJVtqUl4eL3XmV&#10;AwA4+INkCohKoQlDFtHtExunfDE/aSDPT0kwxRZbJB22RdDxPJmEi6wy6oVEIpfFIIJ0wGQMLpsI&#10;hBQETtlI+0gTqf207wYC1PNn8Lg+79td2e3fXO5d7OnYv+jc6Fk7OF2+3Fw76Swl84l8gYDHYlR0&#10;Xu6u9B9051fkt7eXUUMhWgiEMtdHa6ooItEHQAVkyUSRAqUGQWQgmCTxurrWdNImNXqBhQbYgtKR&#10;tqaKkYXO3s1LEJwXp6f7JaUkfzaPiptbeIVKC0Yqmr7mwARYAa1Bx2UZbGm4F3Kv2poM2mVGQGeX&#10;LWkLh212mdQ5NOrWg8Q2iMUEKAG6TCVdUDlSAeynNH+AhCdUSjo2MZF463Bla6dv+1HfztU2gOv5&#10;2dmt6xvnt58Do3p6fdV39vzm0+e3D1d2tlY3lw9XD5ZXjvYuV1f3Li83D5ZP90/6j3dXt/r6+m7D&#10;S/Vh1/nz6+PLtZOLnvWCka61TVzVPulcaEdnrrKRgorywoX1jZ6SwgrSQFvBOuD2BSL9zvats77t&#10;Jy9uXR0dLBbjqd6irgqmSB+gMIQGjdtmdctcUovCaPTAnDdpNEaX1Sq1WrGp0hNlUZoKuwH+19vz&#10;y/wMDnB/ud0lV1rk7Lx2ekAejAw2Nw9NNmC+S31t48T8fMpgFpCzfiqq5zxSWUUBkBVsUtx5+t2N&#10;6+vrJ8fLHd1d6wtdPd2lA+RYQCuSW1QGDtvrDg86bRaZW5oKO5J2u1Tp8XhEgWxxZ+/y3srLlwDO&#10;uzuPjg4Od5dhmJRgMFVBEZ5QBxoAyhnpAAWzdsXopp9KhePNVc3xeGPjaHN9DQbmYLbUMFpaxx0u&#10;hcLLxR0aamlpefFGV9fG4ubh5kn3xkbBQBZejAaSkkzOcDlRo8UZjwxO1kxPNY4606OtE8PNQ82T&#10;VfEwsP940Ba2WaUuXNp0WyRqsVyBy6lago4gNmrNlBCfkeFGtRxdlKBFGNEYjWKPUWa1ucRGldvm&#10;bH14/91YJJgOuxRqpcVtH6p+eHd8dqx6amZpvqF1yJly2ORCJpMgEnKiBl1UrJIpNToGvaK8vB3g&#10;uWSjYL338rI7jwJ8mgQXgUohckGuelQymcsSjLTWOhRGyeBEa2vjkNSUEcTMzPzL/Y2T3eePz4+P&#10;9k66C/PMAfT4xLcLesCtNHkVMkAZV85R0QrDQWWxhR0uvUntJWgwXN6lggoEsz/DA0rf5meKjLmA&#10;EjrbEABxHbTIxR6OmR01EDh48kfH4YI01RpNnFyrdEArzPAyZjMTNCw/QWQzeSEynSELWyWgiOUA&#10;MUIgCbpMghLzcZkgGzNEBvydFdV7jSqXxKNHYwWCRqaU4/KERq8H8WjQCjG2R6UQi4QBjpDFoPCE&#10;6mRQaQSWgXnwopwhgz4KJMHHwOQTRiJEDZmNdldycgJKa9AjDGgJ1HZcGaJncW8vD+RKjJGhUBnE&#10;RMjHZMQSDK5B4xEJWVqM90Aljv3bmAQdNWnkEpdarFJ5vF/t0vRyYLaAi0p7EiSWFTSnRSWzq/VK&#10;x+CQM9Lc7FCwGFzVcFxpHXRa1UbbUERJTASwC5yfYDBZvmwZT2S3EswsgkItCvCJeHRKkktGtkpg&#10;fCjEHonDqhbpDMh/ojoOCHsu+o6ydRgjpRVLXCoR1+wjQvXyKu0SsUZkTmRAtcC8oAB9pfJiIFHy&#10;yirKEom29nZM0WujCoAX6I32cMQmUbhkCqVbKUbv2wCfnl/SXdCUl5Gn0N9Oardb7Emb3dpcWzN/&#10;57/+9Zfffn093wIIOwb69e778bH5u59+/fXz2y+//fLlNWDpW1DRIJ1/+cu//fbly9v79z4BdH+6&#10;/+7e3QfjS0h0h4AxQ62YWxr/6qD9R8NE1ajT6nZLw39+DeVkbBaw+d3H12/e/v7bjz98ff7/+K9/&#10;wuM3gPqPH+89HAdN/ub1h9mvXWGf7o/Pjt978+n93Q8Plj58Ree2O/c/wC99MDtX21qaewbA+ccf&#10;fkDi8M9ffvnzmT/+cLx98/YzyP+PdwZyXz8ba6irnqmpmWtobayvr62rnYQpH7SrcAnJjcE44fjQ&#10;0KATJLQTfdbsoPtVCrkYLVbkavn29vmrZ2fnN57dePb0m59//vZ5397XWIWT5f6Xq2snvcuHW7eP&#10;j892OkvLAWDzBtrySwf8gELlhevlRYSexf2OjfaKivI8f9H6xeXR8erh7mFH78v+no2SrvXC4vy2&#10;/PyyvIGiprZy4JWkgaKyyhiLGRB5DFBloGADOgeYjFBlW/kAmQLobA0PxZPh5uGquANHpkoT5WYy&#10;ASLPrNUFfLxEgmEm+ni481xW3pZXNrJw0ff0xhNA5+fXz19db2+t7L5cwdi0jc6Lxc6ejuWD0961&#10;g4PLg3X04saVbX/J4c729k7//np+RUUFiez3UwUAzixfqAxP1eQNZEPkENdkNGJ/pUbj9Rjt8cmJ&#10;4Xg6adSL9UwiN1Rc3FZUVFSx0IE7jBsbnSfLJZUhCpUsYMQoFOpAeT7gW9nAQBZYCJvDNOtEOjbH&#10;m4qo0ARNCThltyhgFlpsVqsj4khKk46kzMRl63QEvYgNTCVROZJPKsovqiQVVbTRsxXFxesbF3s7&#10;t56cHe9uXd2+uvXkCvD1Fj4e3b717PrJ0++//+bmdd/Oi6ePH796tHp0dfvl3vLqy9XDl8crqyv9&#10;l8trGFdxCXfxaOX4NnZrv8BdZ7jdr/o2D9b2e7oWFrpPl3s7ujv3OxcKR5pwoXikIr94fWGjZL20&#10;DFRlUXnhxsLGxfIhvINb59tnt26dXR11jJDIWTJtYKPU55VpuCIVVl2oKC4rLmOjAy6aAQJE4hK3&#10;VOEREYR8UntJcUXpSPmAgKnVyNwSmR0UltJkLir2C+XSeK5tqnZqZgYTYOrn5wcVHIaAksCj8QIo&#10;B8BXiru6MR7p1vOzq52dnZW1jo31wo3ukvYsL8PVyyX2pMzrNbpskfggWrfKrA74d9CuEOkCPPpI&#10;58Hh5SW6aOAO/M7Kwd5h7+L+SefGwnoxfGpQ53n0LCapwKdKgNghaCzh0Tigcxr499BoVdXQ5NTc&#10;1BQQ9YlGgFbss0zKQHuxiAGWmdZUDtJ+fX2jY3MPr+l6aVGWAu89lshpUZZW43aOjk7Wwo83omCe&#10;bKxqHm5tHB50BNOT8aRz0AZyRc8BFEdsVqk9BhBXMCg8GowkyvgybBGBE4Wyji1VMHeNGlB6KrHe&#10;iBxkaOrhw3qrLGjNecGqFOHaajyTOV09tzRfMzHkdDidEoMO8JPLZLOJXJPCEgwqtAzQ9mXl5aWF&#10;hfkFnScnxVQGTII2oJXUBPBholmncrngxeP1M6NutcI2OjzZWpWW6WAOcPM2yunl3Zcrm6cnncUV&#10;eTwtGpV4cTtXZgG1LFdYoAqDjlcq3HgsXOFOOiNBmVGtNJrkgEMyPFYLE4zN9PFClWV+H1vIztAr&#10;8rMGj9mnVUtVIEqFPg5a5RFZXI5OxyaaiRyDkGjOUGgMVsAc8ocSfAaDiCaC+BpkukCEW6zqHLwS&#10;xCo1AVvotEIWZl7i1hmNz2Trol6VUmPCqCytF0qgxOKWgFA0GaJ6AzpnqxVw2YUgjfkUCp+tkQZx&#10;4QU0jsIrEgG9w3BoIZfIYDB8gM40qoCTbE6FGxsaGuqbAcgVajaFRq3Mo5OzlXi6LEtL8DO8RMYc&#10;izGxdGV0WFW0XC2IVYx7hvtL0JsAHNFyW6mUa8RoQyF3WWRGQ+6YuQumRzBotVvxrLdCAVTB5XDY&#10;rLaqxriMm+EqJyYGh2urbHKRJOgy8SlIVswMTMBg8Sg+gsyOtuhyeZTFYGs8egVw5KTNFnRLJMCM&#10;1JaIzeXRgk6GaQlXiRng4MIAV4c2qxyjTKVn0GihWCbAIRhdcr3HZE4wWTEadmRUZv0CPh/jgsh0&#10;uj/bVlHUVlDcXk7K0hgBNkFpc4bdGIEoxp5jrxCjvAsWOyvIFKEU83DSGG6AwGQfnKidufdf//rn&#10;7z+9Ha+vr56bWXoA8Lw0Nzb+8SdA519//PHN/U8gQz+9/uHtl9//8m///tuXX7/c//AJDbnu3/tw&#10;7+782EzDxORkSz26Y84t/WmzLZ9uaBweBYE3OPz1CXhZXLN+iHL43ccfvnx5/fV50OJf4Jd8/vT6&#10;9ac74+/fwN9/+vjg68r2l0/j8w/vvXl97/347PT4ndxzFe/x1Nf4+HzN5GhB7pk/bv324+tPvwI6&#10;//tf/nL29ak/qL/9+vbtD6DuP7370/dkqaZubqahYa5hsrWurqWlZXgwnLQFJWqVBLOZrElHemh0&#10;ENOqUg5AGVx8QIttOTqqyOXbV+evXp2fP3/2CqTzd09f7OyddnRv9HScnC4fHh32nvSiW2T/yvHu&#10;xUJ7QQGo5PyC9iJqFpTMQld5GWFjAeCjeAQXYks39jdXV/bQ12Bv5fAUNzI3Che69/eL25ra8ptA&#10;SlSSKrNFFVSzmSjUMpkGsVpMYDF8gM58QVnBSFGIZVK5w42TEedoVXMETYqsSpDYHC7m8rMAuPxQ&#10;N2MsNjFBB7FeTgoNLCyU9P3t5ovnN55ju/mzRzsv0Z1jubNko6RkoavjdA29ok/2D/Y28pD3USub&#10;ulZxTfdqZbW/s5wEHNcfItOY6LlHKyP5YfjlUWO8DJvjYwSAbkpdGoNQ67U2Tw4lVSaRl8DgB2JF&#10;A376AKls4aKze78XI/AuS6iAH9gdyqPQSxcKy/0CgSBG1AoDwiiXqMO4KZXNJlEr0JpBZVQAOZLY&#10;I3FHuLnKabMnwzICkZeImbm4p9NW3oZxlOUkEolKIVXkkQpL2ot71o5uPwJ4hnd+68mNV8+ev3gB&#10;t+vpq0crV4//8R/fPX/6+OmTraMz+PfjJy+PHz26/fLwtPdwd3V1d+Vyb3UP8yEPj45frqwc7dze&#10;2rp68fibm89vXd/89tvn29tbFwDCPYsX+/udoEJLOru72ksLCjDAu6R7YaGroIlEKmorKyvoai9e&#10;BMzfAt3+CA9W3eorpFHpZWXZso31SrbbrZBiVy9mbAUdUhNBpJHYBjGnyo55b1aHJQrsXJjJKygp&#10;birLEzANKsfQUGtDYyoZDqp9TflNfrNBmcLVfsBAdL4DiK6vgkvDZAJ7y2R8vlyCbzlQhpKLS2Ad&#10;u/3Ly5ebyxcbhcUbG00hFsfMJMiDqaBF4sZ89sjokDOpVKukg9j47OEkytYv9k8uD9dO91b7V3eP&#10;8ITvav/mRc/J6eLG+khbGVCS8tIKYIg0GNp5VD6TKzSIXehLGHE4nJO1k1WNtQ3VY/Pzsw9nZ6bq&#10;Whqr4jaQhepcJgHbLKDSS0s60cxlHxjhycX6AKnI7+MIfTR6JS1UCeoQyMdky9R0dctk1VBzS0N9&#10;XX3NTDVM1YhjtHUU45ztLo0vFGP48PCAJsoBVGJzRCaQa0RGhknMsE1Rjl4jJAqB1OrxwDywa69X&#10;LElGRpuHhycbh4J2hyNpcwA1MimAAlqdtfMPxueqZ+qb8SM4bIB5RCjeAhqPI8YWdA0BLaUFtMry&#10;goLSiqaigUpaLFSJBuE0PE3FZrDEFkc4FR6sG2totkpkycb61mFM/RQKdRlagpcto1NDFBjqDA7o&#10;+a+dfhY3Bj9JLFYbFBubVKKWu+GOyFxuC7YHYoSwXAV/saXcao/JZNLrzDwK1R/CTbEyCp9K0UYz&#10;ZpHYGEXvQb1RbeAG2CKv3kDQcQA3Aj6zSK01+zKMGC3EB8j1C3xMoiAbgtnHyAgYUblM5TGJWAyT&#10;VOLVYvCkicWA2cwPZSvJNHKW4uPosWVZA4rRAFgMuh7nI4h4g1gs0nGFIo3RRIgSAgxKSMBnRdV2&#10;R8quNLqscgJB5BWxiFpQ2QQOC4Q70cwjkzmW2urBeN3svQfVta2TcCfDKbs4RspmBwbopLayLAWj&#10;LGFq81GBcLTYK4ACHLvK0MoTfafRI1rvUbilKo/HpNN5sN9ZKpWIVXYX8Fo8xSG1yyxhGMlqPGKa&#10;csiBMo422+RcRkbvBP5aM5nScNmcgI+CfitQWJn45nk+NgFUMDfDhPdtMIhBjSttSatdCircJdYo&#10;JC4prmXgmVqxgeDRM31cgkmvFYKYJnCEUbgBZnJelppgiUwGg8FrdNs1Oi6LaY7RS0fK6DSan55H&#10;TphZmVBZU2WIx6MIEv6B3OYGV6QI2txqr0mj0RjVGgKPHhIMFPd0VfID6uF6POhrVejZrKhRkqxq&#10;mZh799//+vdffvnx/vxcdfXM9BKA89jU2L3XXz6/fvvT54/377/54fVHPFv1+cd//zc0Lnl75+59&#10;9Mu8f+/enbvT1fW1La2TtTU1ueDkxzkovPHhw9JUY/NoVctUde6JP9AB+8H8bM7wunqqev7O/a8d&#10;W+/uvX//4ePH9w/g2w/v3v/1l3/75cvnN193i7+8vnMPpfabe/Nj80t3c881TU81zC0tzeCGVHvu&#10;mRc//f7jD29+/f2Xf/s//8//CuWe+uPJT6DOP7+GH/307t3Xnenxufqp6hrgEBOtwOmHG1urwqBX&#10;kCbZg8lgTjxjCEbKKk060zZrzg8G6LdaiWvbfX3b189uPH9x/er7vz8+P+4/xe6gbkDn/Vwn0fLy&#10;RTcIjF60ESqtwFXJ0oLCtkpQrhXFqJ3XR8qKgDuN5IN0KOm93Nzc64fqt7q5vHyCndFd3aBfF0Gd&#10;bRQ25dErAXTy2/N4DB8rwGSD1lF4CWy2UMg1J0gj6+1lAq3clQQCEcSwDpcLyDAeWIlqAeiYRDMj&#10;RK+kZ6F0JPykpop8ECfl8BZ3vnsMuv/6+tnTmzce9R2/PHp5tLkISm9jfWERqMXBcu8+kIbOJrqf&#10;mm0r7DwA9Dp/ctbX17dciHkFleRKKksYMMf8A3lUSshPD8VA7lCoggAaoyiAPrC0yshwld0IkgYb&#10;2WLZLKASidTeUwKKE1RSz+kClcfjA5+MCSjkioL8AUrGnOGzDAS2EMoKwaAlGCW4m6R0SYGHEnJx&#10;9m4nnnodjEARS0kMzJhAAIM8O1C+vlAwUlBcWAGXCmRpfkX5QklX58HKDujVFy9enD0CcH4Fd+v5&#10;9bNvv3l+dbT99B//8w2g8qsXfX0vgF89fr599Wj79vHq6f7hUf/q1u7B5cvdgwPA6Jc7gM67O30v&#10;t7aff/P9N69ePL/5zbdPr6+3T9AZuWR9vQvJ18ZiyXpxcWF7U9FIV2fPQmFxflle5UBTEVCy0uKe&#10;3oO9frTd3unbPn9+1lGURyoqyisqKK1kKdyWpCNpwW4Tl8WiIHA5XvtgywSmgtqSQbvVmZJ74WN7&#10;uTwqjZKtpLDEweG62prZueHm5pQ8U5ZHybA9MtvXMIjW2qnpseqxsdpRm0yDDodCLgYVZAAByypG&#10;ios31jZ7Tw6W90/W1noXN7oWNtqpgahICDQ/mLK6VC6QG1LbYNWow6JUWdKDYavK4CNtnF4un25e&#10;np5u7gHX3N093MTE7MWSi5PFjeL8IiBqTYjOfkGIPFCUR8sQfSyC0ZJMYUK6DQB0Et5VDpsfzk6P&#10;zUxNDMUddplLYgTsiOq4oDSoTesbPTBfNi8PTi462v00GKlCfSCURxLwstmM0CNLjTZOjdW0Vg3h&#10;6n19Xc3c/FzrEKBzGogEjHeZmhDKo9KooNtBvgVQx2CkMpNIZEJhzLC0WoJYEQ1E0XXMq/eCwJZ7&#10;NHKFxJrCgzZuUKZ2G4CwXWXgEqA4it3DY+MPq6dmGiaHh+OpsNPm8nIADMkDdL5ODUJdbSJgUI05&#10;4a/Mq8zS8waANg00tZUXjFQKeGah0BzwYuivw9la09AYD8rsw/UTw0MppcdA0LKZTHOC4uNyOVq9&#10;WOVW6EUmQB550AlwplDKLNaUA/4XxBtglWEMiAuQMOgAtJPgAbuUw61G6w1NlJjw46yrHGgrY3D5&#10;PC6X4dOK9MBBvHjGQQMo6tEAlmrZOlDOGbPG5WGbMxk+kFlQZf4Qz5chl9EAkIhmepapV6jhbbAz&#10;JrtCJGRrgdoQYyEBI0alk/AMKD0E+Gp0KQ1RD4hhk9plsVuRQGhEIgznFOqwQcogijKxQ4WXYQk1&#10;djxTJbPLowT4ETaTk/sPtEz4npnB58qqZmZG0y3Tdz7Mz01N1dQ2QuENBvBKkuh5RXnAOQQJMzMB&#10;UjPGYAmBwMBVAqHOYRFZOtTiIrh7aqPHK1ZYpOjGFQh41F6xDAS9XImucUlQVlKo1SqbVQ7EQyxX&#10;BlNqkyw8GrcauZmMTjk4N1/dGozGqFSoHgIylc/g+Vg+AY2W4YCeYXM4AY4e4BXukNGrCqZSdpyk&#10;bkBnFxreO61KPENi0JowQlcXJaBJLPoKi8QaDo+cV0mmEKP6KJPPkdvSdrEQ874FTeVNeX7cZgr5&#10;dAQihTQQQq/IAJMyQCILMky2Tq+0SOQikceLS6OGWBmdXLHQuVFJFKcmAKEm4hYPm8Fnm1TW9HDL&#10;3N1/+8s/QXp+uTdWPzW2NH53fLq6AdD57et3r7+8eXf/0+e3r0Hwwr9//Pd//vjTT19e37t7//Pn&#10;Hz7duYv9WVN1tbWNwxMAzfV1rewcEv4hfnDvw1JN40T9zOxS7okb7zFXah4TsOYaGhqmpu/9ic4f&#10;xpcw9nFpFv4Z//j2x3/+658//fpTNve9z2/wxPXHj/eX6urH5h/mnmsDXj0xNl1d01BX+1U7u0Bv&#10;//rrj7/989/+619/+XNp+y3o8V/fvHn75e0Pnz5+hXrF/NxcdQOMjonJ0XS6ubF1CNEZYNgehKkQ&#10;DNpSwM0H43giJBxOAhvDxByQzrhYYrwN2vnx41fXT168evxi6/KkYxGwuRPUVOdC4XrPSe9JR09P&#10;T0dHT+fJRfFIcVf3Qmn7wkhb+cgI1Mn8CkJBG4b8tUNxL1wvWTvsvejfevny5eE+7mGWLC72lJR0&#10;YMXaPFi7WGgbGGhrX1hoovF8PlbUI1bLlIB5GpPHy6JVti109pSbPUpcnsKgSDGQWiHXBNwOJicr&#10;wWMSGRQ8pZIlAb1vqygFhVlccrJ2efwCRPM1Np1fPzm/2uo/uOy/POlq7+re6IJqebKPURH9KycF&#10;9BA9/+IQ6vLRzhV2NR3jhlk5LkEBOjOBX5NgCoeoZIog21Rc4GfqJTYJWycWcbUapXS0yq6wJG12&#10;NYFBoZErB4oG0LJwcW25o7CobQH4BjfgY/Co2ZCAjIKCzwIVhFmuHJFHpGNr1RKN0Q51S+3VBphC&#10;gGevJzhUNRi0B8Oj6aDUYoLqm6AXrJe3tReXlufnYwvxQFP5CFys4oWTle2z29tPntx6/uzR1vmr&#10;Gy/Oz59fnz3/xzfbt8+eXD/DFY+bz65f3Pjmm1fPQFffuurb2drtRzuxo76tg8udvqOVldXVFTxu&#10;tbK183Ln/MbNXG/+DQD16xfby92dPV0jeXltFVCYu3qKAf/aS5ua2jcAndvzK2AykvPKR4oG8te7&#10;FzsXTzZXVw9XdtAj7epyoamsrKmIROVzDXKJUm7URLUahdyTk3s6d3qyOZIMOpubB1Op5taq1oaG&#10;FlwrUOljZWUUU3Jooq6hoXq+ejKl0EK50sstiITOoYnqqbqZu0vV1dU1jUGl2+5WiBBE0Bw24QcM&#10;HKnI777o7Dw5PV3D1fiNzsWFIgZBjwEVHtAdCoNXiWsT8eEh9GWwhyMpu1wnKN1fO+2FkbAMVOWw&#10;v7//8BJQerO3Z6NnsXthpDy/KAuSGeRj7swziUxh8GkJjjGIxvRBzJcLDzU2zOBBi/FpwNWZmSqr&#10;1C5RKAEgDQaPgckXhGhkUkVh59rqy929k86NfH8sQ8maRRw+OctgYeiRzpOrSDnT/eHahonGuprq&#10;2rhzMAIAKAXBqTDquVTQ2SBZaJW0XOigSBcgEtGYmkP0ZTJmjknpFuOCk1GJfrRuDONSiNgGEytm&#10;DgSYvoBJ5rCqXUERj2nQyDWq0YbqGfQInmgYm3BYgWoq1QRzLFtenpfgAjLI9biyquewWAGumTZQ&#10;2t5e2FVSUlBR3FWKLvV4KlkUFVuCqcHhqubhZlswPlnbbPHodKJcylSGwchkfAGRe7h2OOjFzmOv&#10;PNI6ZFPKZS6VxIoMG8/02zGNR6Z0hePo0Sq121MRu8RqA2moMok8BmKIRKfAFSf5eQG2D9Rfxkdk&#10;Gww6wAivRi6Dj6gRRQ0mrZkpBFQL6OUmIa6sE81MLofFjyUSgkoSnxujMRhUKgPPSonVInZU4zFw&#10;M7FYBrg0nU4RAOemZ6nUvDyYkyaXgsXyeqMGr1wpkVgA/UAAoG2uSQ4IDaip1zIZPh8vEQP2YVBI&#10;pS6ZUu6NRtVKox4RXyP2CBm+QMbnsbVOzdSnHUO1Y8DY5hpgNA87B1OGRN5AFtArL5SJIXvwUbCt&#10;McTAQ5nYZ6VDGzKRSG80YrKKSw3lzWtUSdRAGAJco1JslKB7u8puc8bjYeBsRlHUY7cYlTa3l0BQ&#10;B1Ppibpmh1TOJoJi1iQbqyfdgcqKJgqRa6bTYzGqwEc0xwQBg5AbBZzVqNXolUMAqqOWOeJBd+7g&#10;NDpUpeJOGBJumdoLrASXJpkgu3H1wGOKEjweTkbgr6T7E2YuRzDA10QmnTItW6M2sWPZMnTZoVLM&#10;Or2Bj4nXvoBOpPNR6AMD1AwnqtMCbZR7TR5DgMXxylmVRRVQpRebWMnhqsb66qkhGQHuMkcPnCdS&#10;OzP22+8/ffntX//8YbqxZun9vQezc1MNY+8/fb7/4M4Pb16/+eHtl8+f3t25/+bL7//8/e1bgOp7&#10;IKzfvrn/fhZjlavr6+sbmycbh+EfYQ4I/yhsGHt4787sVDVI3q+g+mr+4ezY9Oz82NhMQ8P03Q/v&#10;3rz5Kmnf3Ht49/3S9OxDAOl3P/7y4+///Oc/f/n9a6zVpzef4Fe9ez89ER+unv8K8+XVjenBOgTa&#10;6rGv+85337/5/Ze/wOOfv/309tfcU0/evv0M7xy3t3/69fPXvrSm8SWQ+ROTk61Vg05nVQsmVgLv&#10;CjrCKanMDeCMq9sYP+0AJWPHBC9AZbVGr5F79J7zW8/+/o9vbr66tXO8c3R42tF7utjdieq5qwAg&#10;rrOk62L5AlCus2d/H77Y6F4vL9joKiwoWO8qLhgpJZQ3VeYVNbWVFq6vb3QeHPaerB6/BOkMkN5d&#10;0rO4v99TcrF2erCyAn9cFOeXj4D4LqMl+EydRy7GfkgvNriIAgkqqXjxdLFIYMaTAcDEPfAGDQGm&#10;zkAgmERClpkYYDIofpAW9KL80vymtoKuzouT3rX+HZBxKJ1v3Hx6fev89srm6drBacc6blB2b2x0&#10;d3acLC8vXx4edBSWrnfsvdzKre9u49r24d7yxQaG7Sc4WnMsRK4EbKVQs1RaZVF+E4XrcTnsJrFF&#10;ZTLK3HZHGlSuzepWmVhMtpmCMV0VpQvd3SVd+VTaQBlMRfQ7C/n9ZDq8ioDHzNB4wF85MNxNUV1U&#10;hWeMghK5l5CzHRCrlJb0cHM8aZemBtO2VMrI4tHyyksWiwu6SjZyWY8L6wvdiyULJUCKDvue3Oq7&#10;ff7o9vn11dbZjecvzm8hOv/83dn5jevz8yc3nt4EdH7y4unT59fPr8+vdq4e9W0dw2On7+r4sH/r&#10;eGtrB5cUjvu2Xu70Hffdep47Pff0xs1vv3t263ht8WKxsIkWqgR0amvvaseMyfyipuKN7pKFgram&#10;pkoaOa+sLJstL+zaKOnZ39xd6d86u/Xk2c0b22td6+0FbVkelyDyAJfSa80ZguZrsF7AK003j0ZS&#10;jtHJKnR3qgVyPFNTXzsxPGoTs7kEtTXdWlNdM7c0XVsVsSuQLUqkkXQ4MjoxV11XPTtdPTM21RpU&#10;gnq1qjUwErhagpDFyDAo5Mqi4o0SIEanp6cdJV1dXYVN/hiToJEo9VG9USlHVSlxW52jaCtvkTpS&#10;FoWe39a9hoGJMDYu9/YODjYPd1f3Dg8PTvY7OrsBnSuaBvJIZaTKPMBlKOW4qJfwJzhit9WaAxlg&#10;t82NdXNL40tLeEKybqp60G2xKNF6wWNCbe9LUOAGFndfHKxs7R6udZQUkHhCto8dFRITMKSZjJCA&#10;KBSp7ZHmSZDLwxMtjVVVtfUtQ6lw1WgqGVSi/YZcCBoQ5E8sQW4iUYg6r1gEpITNZnGj2I1EZGnh&#10;Inth0hrlIHnkEjxXrpBHWVy2GfdUQgIfQW13iRUuMQHTDbwKx3BdTc3UXE1tzVht3CpRKmUKHYNS&#10;mV9c0EbmsaIwGEH56oUB+BeXUrRQ0tVzsta7DqxzoVyAZ4AJwgBRq3ADKg8P10IdTDvjNnkU9DKH&#10;zWUyeOYAh8PiaBzVU2mLWoGndFyR5tGwDI9pyqRBG+Ztp/BYpwTQ2e2Ij6ZTVgvoBbtK7sI9VZXX&#10;ICJwM5QYxqfQeWxR1AylPhpl60wY9wHMQeNKBmUmLcGgFzKIOjYgMkEUFQbQFZjNZHG+eiCEyDxM&#10;1YmFaIkMKECN0ijSez16Lj9EpcT4CTpG3lJzx5AHKugJvlAii3K0uZPHHqMKyB+8cc+f6CzS6tDM&#10;j80VctCeIUYUqdF60qjRqCwpZ0Tq1UZNaqVKD9WIyFGlW6aqa52pwcm6qbnq+paJmurhcMSm5oQq&#10;/X4gAwk+T8DLxT6HqAK+j8gS6r0m/GQ6+GRRgshk0MuVMrXIoDd5sAlQpOVyPGpgJDknEntkNGJ1&#10;u+xuT1SkkUnkEqtdofMZ3NLk0KTTKtMIuTAbuGJHY7PFV1E+QGEadCE/n5FI8M0sH4+lC7Dg1mpk&#10;FhloXq7W6/UAawMYAP1st+G5epBpuPOABJClgxtt9gE2c4DXaPQBPh9XG6DMlg9Qeb4EjaUempp0&#10;SNQut0RMYAqyKJN9QpPYZE74mGaWziMRs5kYTs2MmrRfg8g9IoKOyyJ42QJS6ULn2mKl1jYaGa2d&#10;G5tIRmM84F9Gt220thrQ+de3v/3XXz7P18LkGsc9o6mxu+8+fli6hxvOeOb5h4/v3n38/NNvP715&#10;8wYR8/Xnz6/vjM81TFXPwUSsbR1CY9zJ1u9yQPhHY83Y7Id34zPASqu/nrC68XCmfgIE8PzYXH3D&#10;7L1PP7x9+yL3jR8/v/vwYH764fsH7+9//u2fv/32y19AydNy37v/GhemP96dqgoP1YzN554rrauK&#10;OIdrp6rhN3/Vzh/eff7xL//617/+7S+/gYbOPXXr1y8/fPz49vd/+3eA57f23HNFd5dmanBduwqT&#10;6KrQGwj7ZJORSNKilFlTjqDdmkzawhFAZ7jlLtx2VqiM6Fxl8l4/ef79z49f3Tg/xpM3nSWLFz0b&#10;ADsLgL8LUI83SvYP9ns6c2dqensvFnvWS0eAY68Xdi/2bGx0EZoqRvD8UGVbfnH3CSYFrxzt9m+u&#10;nfSsd/fuL/YCsp8edPYcHpaUrPVCLV2Hyp+lhHhaMRQ2r0Yv5GhNRgOLSYxlK7qWsa6VkhMZYF0q&#10;mcRDAL4cEBq8hgBbL+IwGQIaLUTzDzS1FQ20FS4uH65eHrx8cv3k7NGLG89fffvNsxe3di6Xl0/3&#10;e7raS/MLujt6ugoXOk/3LkFmHQKorOyurIB23gVNefv27sHeyurhQWeRgEc0RBkCAS0rIPoSVHqW&#10;TKbFfEQQKnD9BpsjUqstGbQEG+vjACJir14s0XCJGXp+fnlBQRGpYiDmA02P7b6hEI9Hb6toqqQK&#10;eBm+gKg3cHSGaNTkEZkkVmkwlZQZDRwgzlG9RzJYW9cYD6fD2BnmdKbkTHppe2FJT0l3x+nm4Qpy&#10;CBC7u6fdGx0rfceAzC+3ro5Xtq5u72zfevICMPjFk+egfp8+fv7oavvR+Y2nr15c7Wyfnd/CDfWX&#10;ZzfOgH+c5eIqto5WV3d3Hm3f7kMPkdtXt/tu33rx5AXo5ptPv/n5bzevDuEmdRSQKMCVSXn0ppHi&#10;4oLSkfwyQMCF9cKRpqIiOsxUGi9Ga2ovXu++ON2D63f7+qzv+rtX50ebBycb+ZUMg9joAXw2sChU&#10;IkAVK0Mhqq2ONDY1jw5PDjrjzV8T2iYba1saUT1ONgctDmClYzPV1XNj0/VDSZVGb/h/2PoPrrbS&#10;bVsUlUgChCQEyqCccwAEygEUQBIZvNbeBkUUsbElTBI55+gyoRw2Zbtcp7VynbtxOPfcVu9Uubxq&#10;r5+x/sobn1z3vvtaO3OtcphgIc0weu/fHKN3LtzBwSgAeZuxvWN6brG128sTO/w2r0PgojI1Tiht&#10;DKaC0VzVW7F1dnx8fng1tLlZWdfYHC4WqTK9RcN0M+HCkarFlpTVj1JgLQ6+lc8NUfGHqwDLQMc2&#10;jg72j6/6N9ZHT9fHx49Gtq+vtmoGq3uL5N7yuqquRhwhCUgBR6LLR8xhUI+vOWuzWoOZQsBk6nhy&#10;hwwHF2fbjMasjq9HMykumZRDccs9gM4gz0GaH6+vH1+fLw/WElVCEVzBTORwR/ewmsM5pkposcUA&#10;5EytPd2JjNEYS/P9+UDCqhcqJV6zgFrqXJJ7wgT05Jsid8lBq7mUCrYKBZorVBqX3MMIcVxCqczF&#10;VUvVLpma6wKA83BcjBxyEOGgfjKZkmflizhyl0QX7IHCNDNrRLE4ZrGDL1ZqfV1ldZsDw5UNBAqc&#10;J4obFCgyQM51lS8fLh8eHV8PlU9U1lQ3I3BmaCkUD7yzmLGtp31+aiZjkXBdKoUnp/XQtMlmaoir&#10;Bjnnny6onQKzLSXgp1Nwy/AlTq6Dz08FM/GYzQzsxmK3O0C0gVrz6uwWrwTZa/HsCBRRIBUGkJLp&#10;JtZTlVKuNklVOhxOlxoEHQOjVCnFej0vxFDBnZSjqRgUbKmvmOmh0VUYbA5LY7KR/QFyoSH5iETg&#10;JxQsU8PjIQdEJ72pGfb50Lg5yGaElURcRUOkMSfV62RYLR3DwbCVUoEFrSS6NCC2ORoUt+GEI8rh&#10;gI7FAgXQiAViEdzyKpmto6OjxaTjyoQ8nUWEoebYXIklYepoy/ozhngBtnihvSVgg7or8TSTgAuE&#10;m30sKkoFkiuwOTrQLHjvAJgqmQi5iTNQorRTKhGVAjY4XFAiCgZbztGgPEfY+Ppgwq4McaRipwu+&#10;C/iOxJJSERkijUpkQUMfCjabmsxhxNZESlvXmAxjna5cUkvzuJspHqrbrXVr6SouCoxUK+DHql0c&#10;id7B4/u7Y3x+rNuvtwPMp9N8GZ2aSzaFNHR32K3QwI0C+h5DrNtaBmmFEnGWOsk+bcgpyC92xAsx&#10;q9esF6hDlMZIMYxsAdVypkLOQO2OfI1TLEFr5LIQlHORWOJkKFwhGo3J1BYnaq62B5Iuu1cfDEzP&#10;zMdlySaaRy70xtvaWld++/3jr7//848PKy0zc7PzQH1n52em7kBEP/r8+jFsn1Ds06NHHz7/9AX1&#10;gr1/gB4Gf3o0195jRBYk+UDcAIc/YFoq4eC/GG2TCG9R8FS+EP2271GHIdFtnJlamG5vXbh7/fbX&#10;X7/t//nnj+9W5lCz2OsvX3/6Cgr45z9/+YVY+trj12/Rs+P37bFgrL1lvrSvL5612bKxntaWjp5v&#10;P+7Nxy8ff/vzH//4BwLobx4nl18/fn734esv//zz949v3+pL+/BTQOg7Wlt7MtlE1tYdiAX5dj5o&#10;Z2BHdrGAb/abAZ29cMpBBuiBmomAnPF4QL3RtfH88uLeD/de3r+42RnfWB6s3BwE3TY42BdpGFje&#10;GtwaODsfORzYGlo9OB85OjheXR6srq2rhLPXf766OnKIqZ0AvG0EQVNXUXM1sno9vnZyurN+sH3e&#10;fwXSphQPfX54eH00NHx9NDBUs1XZAHdLE90pBP6IUYVQaoKKTfV4KCR89er69fX46lZ1H9kDF5Sc&#10;6vagyX+GRoWlylUcNgjcUkZbpLeurq/mcHt8/+T25uWzy93dl8/vPf/b375//mrsevVoZHmrsq9i&#10;oq9meWiwunrrCijD6ur6KMDT3t7p/v7e3v76+Nrt/vg4CtHb2ERpVygvj1T0NTUXSXCro9QYjVMm&#10;Ar4czdjMwUTaItBl8vGgpORNLnIx4J3UE5NJFqWJRGrCerRhtA7m84VZBHxDb2M9siZiMV1KqK0q&#10;BfzHEQp0fK9FpNJStHQO6uQxtJkMtmAi6E3HDKChudjIZnVFX+Xm1sD52une2O7uzdOLi5v18/6z&#10;nQuEqTs7O/vr+6CCYRu9fHn/8v5L+MDf/e35s6djFy/v3XuGHEr2xsb2Tg7Gby/vXezsjZ2ejgI4&#10;345vrI4jezDkbbYLgH1zAyD+8sW958+fA74/O9noXz5fbqjPsYplZFJzsbMcSefesqo6NASMLyur&#10;IhOKxWQuh5xEKreGlwfrcLi6yqHz0Xsvb/aPrlDIN00tFqldTplGQWnW0pk0bS4X8kYz3YZMNtod&#10;MEWDCUPe2N4WgNso3zE7Pz0/O2+0ea2ZnpbJeWPrzAIKk0zoRSEF12GNxuKmeKIwPQ2UtdWQgkqv&#10;D9q80pCHruJwNBoVxun0JEm4rfOD7bPDs4HKid6yruZkkYB18eG7aEwOVyRE46N2ZAQrQo9ARWxW&#10;2dbB+PX6/sHq9gGc9O3lq4P9W7gArjfOETpvVleXl5X19uLKushVjV0kUrGsqpHgS2IxMoldZw6a&#10;+UGUzWEItM+sTM63zM5NtvbEbSmQdVKpWgMFyZ3zuH1djZVn52eHh0fI/KV/a7MiEvbIMajbmELR&#10;KhS5ZnhBNgLhdDDT09rRY4jFDVmzJR3vtqHAHVBMTmoYyiudQQt3VfXWRXx0JZsGXC4UkitUXA0D&#10;2UaoQEdqQDyrMEqnzMX5tu7EYLokUpdH68FwhVypWBaSei1irksmstgCbSYQeB3txg6jFRBRxgZB&#10;2diw1D9yVlPe24mvakSJmQQCgYyrvlo/Ae56e3s0PLi0VV1Wss/QYoENSPym1vYeU9vCZMyhRLm/&#10;So+HoVB4qBiZVOhySfWZtMwl8SZQ1AZ6cuZ1iHl8vcUbjGaCXlAIQK5ASJv5emvKIRAgzq3SoFle&#10;NRc+jjyEAibYHneOGVKGciyPRiDWuKRCp8slk4VCgjTAAYgIqdLD1iDjDORRTdNqPSEMTet2Y5kK&#10;OupHQS3EzeFSTGQuJLADPxOqMVgispUhIztVuFebgC+jhzed9UqBwAnoTEfPpWUoQEEgkgqB6qDp&#10;Xq4a8R6XUhliUpl0OkcskWlABaqE2Y7Z2da4niewW/gOoUoeUpdiHgqBKMrV7jaZ4vFA+7Qpm4Lj&#10;IGI0d0GZ6iIksdocjQ0sh8mWy+VwPOlyOcYJlE3jYtOYGJmQ60QhH8j4DWiWRglUj4vyqcxWqzWd&#10;skhQqLIIZZTx7KDwLVa1R8njaoQ8i4ML7w9wVRsSWqIxJ4pc1nq0BAJFq0XqOecG1a6lhzRCu0Pi&#10;hB/JhZd1wEWmD8ZiVn+8kPBKBKmU3iHiMD1YYjM9xPCgIVepCitXcxXFmuu1jeWB/pGR/qVecpLp&#10;cokKi/PGNlMUTYDaeRwKqdgk54oddpEULltdNpblq0U6i52rCgG/UYtEapRmrc1BSSR2TfSPrB70&#10;d2F0VmvW0Lq40s7TsihYoBWGfE/rws8///71t19+AnSen5ydXFmEX+YePnr0cOXB5zePUZTk69cf&#10;Hrx//+7zH18/f3j0cOruw5sff/zwfsbY097R0RbojmYMAVM89tdDZ3osnm9rb5mZmWw3BQqxbzun&#10;WkzRbDTfApp38sm7T6DGv+3/+J9/fnnw5MmD15+//PbzH4Cyf/7jn//857cUShDobx6/e7eSh9oF&#10;aqG0byloLk1vmPKmwmBpz69/fPny+y9//uO//tt/+68/v6Hzs5/++PLuwduvv//+9cvnz3+h80OU&#10;gDE735MI2rKJ7ng0rRNY4FaxpnWoHcOb9lr4KFPTAnzJ6+BJShPvKJ9KBncBWhV+cf8StNb+ObLw&#10;AEQe7Osb2qqbGDjsHxi+2jhHtlv9q9fnZ6A8ts8Hqut6+9AD3bOj7cMBzGZ1eUMDev5YN7E51D9y&#10;vb6+c3F/9HYfdOlhTV95XfXQcP/28dFZ/8j49TIo8a3errIymkzKVUAlAmRGUxMeBgPQuWzicHtk&#10;9fZ0fX+nn4xV5IqNhCaQSpScKqRtojBcGHfSV4+8l8oa+gaHr86PjtdG7z+7fLq7e/Hq+b1Xz158&#10;993zp+vX2yMDW5uVyIUUWUdXVtacXa+NX6/t7e3cnj69uN3ffXp7MLKxvjN6glrYDraHi24sxUfo&#10;Av1bjPSScmFkCKsROIRqkQAOmtdri5kFPLsFVI5FqJaKuXIGo4mUk6uUUD+Y2iZWjk6nMeSeUmIt&#10;kYTvLDZT0FNCOlBkJ7dUUuQcmUjgAM3tq2+ia9RiM8olsmWzNn8qYTQWshYntqq6Do5hed/m1drp&#10;DiDp02evnj09XV9dvQW5C0C7A4xi/wSO6vXR9d7FxdPd+z/87fsf7v3w/f2bl9//8Orm5t69PTRM&#10;Bh9pf+xy7GT9ePsIWXeuH/WfHYzDtraDIpoBxG9unt5/CeIbRWyNnVyP9A+cDZVRmO6yKlI4RyyL&#10;4CoqG8rI5DJceWdp/LeRjKZXck0k/AQQt4p6F1ohpfWu3oyurQ6VR6oIYYXYjkSAS+ZUUIEuU3NU&#10;pT0BSGzqziZieWN3Nmro6egwmmBPYPZurmN+ptUUs/mD0cB0a759YR51L8/nrS6aVs6PRjMxMy8x&#10;t4CsaU0ptRwjTie8KrSaivBJqVRLNWxafeXhyNnV2fnVUi8ByEOXj4UNiS12EcpfkwFsoQRdjdOF&#10;rCxkclbnMEoz3jnd6L8+ud2HT7y6c3t9fDK+en6+ASp3oryioheHR9NUBEJVZxdI18ZiF7GJCgQ/&#10;7fV67eJEWwwtuQNbR7Z/LbOzeVswaE3xRCDqMRgFUxuuL1Y1bA6gRykjq4cDQ5sTtai1r8vNljNy&#10;zUk3JqRtJjVTGRgu4JO/kDfOzrQbbFab32vOBtP+RCZqkWHoTKiVOeB1SVJZXV8DgcZhYGklnUhj&#10;OJUeJohn0FgutUjqlLMxKkAToCHomSjGJTGbRRqlDKUciNXKkp+HXShNZeIoqLJterqjpdUvFApV&#10;NEqymdC72b+xfbh1tn40UGpB7CuvGN5YH73/6tXF3t7o7fHh4ERDXYRC02KZck4Iw8sYp9sD0YSp&#10;J2bBUD0ai93FgTfCRcuxiKsCfoiFMnswYdNJdGi+3GtFWZho6VQntvjhdFqA4Nq8Fotdgt6uKsRR&#10;IudwLspvAHruQSuqyH5LmwuzPIqQ3COHAo+s2lUYXdAi4PMFdr6Yo5KpkUGoSgXC1U2lA0jn4NbD&#10;5sJuD1uB+qgpbmqOWJ9kiEp2lVwlk4Tr7MThOsvqic0sN/L1LI3oktmgk+lMBtUdknCVIhQHKrE7&#10;xKg7SybiCbgcqcApVzA8NA81xxCqQxg5nakUm2Mdrd1WvR49K5Q4lVI+gJvOwbd1G2JZf9Aw3YFs&#10;JjoKWXO6YLJJKV31hLIyso+VbMay2YDPdIZSyfCUrN6ULgzDpcbQQ1yBmIOG19G8M/IjQZtALAMV&#10;ag4GbX6BU2RXa5wiLxQfi96rE+vMOpGAj/r/vHxhCMVoNDEBfw3TCamHhdUWGyo6iWGgIUQCsYnY&#10;VfJTArrm5GA0EhFXhFimN+0PZlGacMar5vlTPDgB8hCb5XMzUTaHB6NW0UJSGR1/eLJzPjzcf364&#10;VIuv17JVGE12HsUrxTPBlEWftiuxROAFdm86HYzFY/mVlqAdTU7apUo6DSWocVGvXxke9RiWb56v&#10;rR8fHNZp9QZDLNP+/m42HWLV50IOeCc905O//fnnf/72x5fXc+0Aqigvan5h6tG7x3dT7z6/+fDm&#10;85tP7x49ev/k4bvPv/3+5cPDxcX37978+vbTk9l2Y2srsvVI22L5toy7hIL/+ns04TcHuwMgb/Nx&#10;U1vbt73TMy0mpAVMrZOL7wDvf/xm/fWvD3/8t1++PHj44e3HP/7zl//885//9V//7b//9/8jWfra&#10;57ev3909WWwJRIN+myFf2jeM7PCjsUQ2G439hc4/vf31j59/++W//vv/8d9++Vja9fLX378+vgMO&#10;8OvHj79+/rayjX+Pms9m5vNZvz8bi8eBk6Pn/164P3ReL1rk5lssZj8Q2rTVrBOIHSm+AAS0yMnh&#10;KJ2vvv/u+1dPdy8ud4+Hh5bPRvqHl4dqa5cPawaHD482rs6QDeTAIcpIOrtC4vhqord3ombjYGT5&#10;fGSwAlPdV4u2uoa6ieqt/o2DtZO9Z3Cbj1+Det7qKy/f6h8ePtzYOFsG/dw/BICJq8c3NHFkTrkH&#10;S2Oj1kV6jgbXb7jY2Ll11X++fns6drNdESmizBe3h0gmJOlyNh3KFGmis9iIx+GqqhoqNgc21vdG&#10;T2/uv3wJ0vni2asXqKvt++eXO2vjq1dDgyg3cbBmsGZgeHDo7OBk/3h9/3bndmdvdGcHYHp8dfXg&#10;BNB5FT0lvCLQsCxyBFRiWWMEXyQC5801YTkyjlwBGM2z81NpKDY6u8UW9etkMrGMgXGChkDuQXQq&#10;ysrMMZk0uNtZwNxZOVYZrouFRXFcUFXZIReGreQCF3ciM30h3KEgcERozs1stka7Y1mzPxa1eh0y&#10;ZlcDfC5c39LgwNE66Lrb0afIK3PtenvtFBTxKWhi+Agna8ewrY1dApcqNW+/ANX89Omz7//95cWL&#10;V7s7+wfnQICGRsbhOw82EH1ZW7/e2F4/3ji82hg/vdndHbu5hON1iVbH7724HF3fPj4YGd6qrdcy&#10;sc319UlWcxehsbeujNRFKDZGyEQfyuBrJCW1VEpzM6F2cKuvTMt16INZgadv/GR7CV8k+ZI5uUjk&#10;QqHxSgWdKQelwNSkuk35gsFQyAcCrbPt+R7jdMt0ex7NPizcLU4+fLDSUbDpLdZYT1vAiNqzV+bm&#10;e7ISDJXGEYolahk3hdwJJieNfE3I6c1adS6FhwYlBEolqAkpV8buqt262hhZHq4pJxfJZY3NOQqV&#10;o5ZyQ3KVCzQZPQdCkoNhIzcmea5q62D9GNjJztHh0Trg8sjh0e3J9TFo59XzM7hG6+oqJnBo1rmL&#10;mAx3lZGSJGRHEqayVWpQVnyowtlAwpqNt0x2GFun5yfnZloCtrTZ7BWIQFtx5HRqUz050llXOTSM&#10;WiFQCPdw9cTEUk0VE8UZMmhUmoLOIhIpDLncJbHz4cQHWmamA9ZUMJGNZtD6fzSrF2nkbIaCiSwf&#10;CF1dkbpeck4Onxeoq1xOA6YnDyH7XZcM8FcscnFUGkBmMfyfWxorF4mEapkadVTC78BRZGK7WMy3&#10;JmLd8UBba3s+X7AK0Aw1M5fsilQejV+fDR9cXpxuDJ8dHa1ubAPNffns2avLsdvx65GtXl+OosVg&#10;tDn0KJItyhbyBiBN3VDUleyQk8eTOLx6HU8isAsEJf9nnkPA09uyVp5MYjFb02mbDTVsp/g6ix49&#10;TkujATe/1wLfzhPJlBzgrCBUZQJQxcjNk4alAveisYhhlCPhKzY2JukKEHIyDkfmSNl5QI8kIjUo&#10;Sy4QEaAFQiXodhpsAJ9uLEPF4XBUCg/qJgN09jVTqFSUiod1JyN1+EhvbWUFDugyNsdKEkmEelKE&#10;xJECYoFep7sEXDiKgm8KUFiKhpQIJKBikUBnMjgYrQdFSIQYDI3AHC0UslZ/tCcf5QslqYQBVLLX&#10;m/Jn4Drvzpha2mLxNmNPNG32GwoZOxZ52hBI8InCWCACSpeCrVQizw8mmqRSAmdEgVgiYUgR0qjh&#10;cypdarSGDvDMBbks5uv53pREI3WI4B3pgR0KHA6eSODlwxEUo9VqETIXBQYBetduWpnOKnM0bBEX&#10;ITSxSM25JDBLny/ppssZCqdQ6MIogUF5o6jnyBoEKViIRmNpkQg+qQyZomC0FCabjlHL5HIVRiET&#10;KUhbB2tr2xtHq2f9w31lzVpQ1a4U8ttqMQLfBlLNB/ajUsHbTNui3Ybu/PysMaGzpHQSO0+O5QiR&#10;Awno+mS4vrGztrLm/OBg9bBmIsnLxKPmwvvX74wOdxmRLrEm4sbZxV/++Y+f0RPaxfb26cm5uZnp&#10;+cX3j96BXH78+dODxyCcUcDygwfv3vz006+Pp+YWHr779ObNh6n5tjx6jpuw2aKgnT0lEPzX31GO&#10;hN6M1uvyBuQs8H1pNwiDnoxZn860TT788AbQ+du887PPP/328c27dz9+/Pj15z//+edvv/38J8Dz&#10;N3T+9OkDoPPcbAcQAGvCUNo3wHc49DabWc9PJ76h8+O3bz5//f0r8hn96S9/0Jc//vrrm08fPr15&#10;+/Gnj7/yS/s6Hz58D+gMHCEYjRkKAfS8xwIb3wKvZ9XpAJ4tlrQNiI85aLWgEBzUP4zQWeNyQpW/&#10;9+r+xe7N6PHVAKDz8ODWVnX10PIyqjSwp//sfGPjEM1xblwt9/cPLJXj8OVbq2sH52dDdVWYuvKJ&#10;ioq+yoq6utq+QYTOOzfPXt3f2z676l+uqayuHDgDTB4+GxkAMF8GcbGJJ/X2kbVyJUfu8cg1arWG&#10;4WZyOIpkWWNV+RJI9ePbvdPr4aHhPlwVwU3ZPKxoJGrRw7hI/+1Vb3nlUmV5LxCBgYOb5y+e3jx9&#10;+fxZKS3q5atnCHJAtQMu9ddUg3gZrNkaPoefu3EAEvLgGkDvZG3/9HR/f+d2/WB7HKBvA5Tp/oCP&#10;TgvjG3AoqL1YbKzCR7p8ZWQK4GuOLeYJJTod8M7S0Io+FlQ7JWqVzKHncxlYSj2hi+jG5tw0GgrG&#10;DIebKG4alhCpR+MTCiwzxMDSQwqFDGqLjIsUBlpm1cgkAgHXKUilbXFTIeZP6R1iu4PLCAMZqerd&#10;HBoENnF8vH28vwPYjNKmDtZGb8b2dtauD8b3b9evx092ALiflT7sC/T8+dnlzsm9//jh8mZ09BbA&#10;ubKzrLFu6AjQeeTqDNmYroHkPjjc2hxYXT+Fb9m5eHaBjtc9tCo+ery6M3awXFEW1kK9Q7UN7ms0&#10;oNuMljtBMqNa2UiuZ3noYVLYV14zVBumh9QOayLIqx84HyZoWcivkO7UMBQcGZfRlGMqnWy6yh4A&#10;LDZEE/nJaePsCppAmpxt6TB2TM6tLE4tTn16ezcfsEqEfJshUGibRQ5+c6DO9EIMNcyiYcNajiDb&#10;trC4MtfhUMns0ahDIlFqUROzikFXaKRiO58nD3cObY9Ubtb04crIVWVJdzJMA6HHYMg1QjXH3eXL&#10;KUKeXA7LpDWVLa3erh0d7J/sHxytXu8gB/mjdaA54+PHRyP9aHmnfKK8qjESKatvcueS9aR6n6+L&#10;RMxBIeWCIijNFEEZyOQXFqc7ZmdmFh/OtBkSZotej0Yf1DIMrQnN0fc29NUsjxyvH4Gm3z5fmqit&#10;XGrSiUMoFUqloGOJviamUgmVkh+0Ar83trSagmZbDGVymeAqgDtVIoNaqXD7UMC0j4DHVTV7OGjd&#10;2sMAqAC9yZVI4TucPDHoYonaxeXxzXoo6S6V0C5QM2jwuYUSHmhTmdCpwoTQorzAkbZlY3lje48h&#10;k/WbLTyQo1QfuWxzff98eXntxXc/7I/sPx0b3b28/+r7F8Dcxk6vl5dqI0Q5UAC7kK4FnNMyuV5b&#10;wm+NFTLZqFWK3oRUlzWBIHbAoQHUTelLUyHoKY1EJuTprVar3++Hf6KTiPQJUAR8q9+L4p74Dp1F&#10;ANpfgwwzxTw08yyWcjUYppZCZTNzhCofETdR3gfaoLye6MOqFEyNWMCTivh6HlelcikxHBfDHRIB&#10;knKhctCwHoycSaW5dHYAbTYytkJrvYAJERwuAvdSWaS2tpHcWzk8vNkJJ5aSBKpJYFFILLVABgAJ&#10;/1dLuCq2QihA6RCAdygciCuxC5RomE3OCEm5DDpHxOe5VCq1I4ji8W2xtrmZgFmS7phtzejh2GZh&#10;D8o3aG/JJwzGtkIQ6ms0k3DQSGVlJCK8maYcEHU6mjtRhTCoSTTk0nBkUmAnKGXMFQoBO0BDeU4h&#10;zy6UCaUyFZMtRM1+PLtIJhVLJDyBQ2cXS6VikVpi0QHBEkrSfrEMpRfDu/e4MZa291NGu1zBTPpY&#10;bmrO1+xmwb3rQwNhwAVcUrEwpJJJ7YmemNmcDmazmUAhkY35BVwOx6UWhoBN06gYFVMukjhDbIxL&#10;qm7qOzq5Phq/HT05uzofbGxuYjWx1Y6Uv3vm4ew0CMBum9eeSjigjulStpKQNHRMdVj9Ga/E63fR&#10;VLIQs4nCZDAVSmZ9pK5vcBggo7K2rh4Ye9aRmPvx4/sYu6qLKtMnAu0zd//4xy+///Tx68eHHcjL&#10;c2a2o2Xq7u4BQOOHz4/f371Dj54fo9Xt12/fvnk3tTDz8N27d58eL4I2jndHE9lEyR+hhIH/+o9g&#10;2pw2oxFIWyJqA009/UNpf6GQbytkU/xgYf4JaOdPb3Sl3Rd/fPnx3aPHb758BAH8yz9//vXHX3//&#10;53/9tbKN7DsfPJxbWJguJOBaLu0b8Fp0/DSIW57Fv1Xas/L48adfP779cPf+0YPH3/xBX77+hF4R&#10;man88cfHb+jc+/Dhk0VA+oItEQgUTD2meMKq16FZBoc5E7Q7vGa4h6y2tB6uHj9wWLsD6ChQNS56&#10;yPL9q2evXr26OL09OT6/GujvH+xDkYGVmwMj2+c1gNQ1Zwdr41eDqEv2amBos663AV9VV7O6v3/d&#10;39fow5ThyytKbgadvRObNcvnKAr65dOT86vDkfPlperqyq3DjYGh5cPDkY2zmsqKpeGJSG1lbSNN&#10;I0PJEhqZDBl6cpxKN6EM31m7dQiC73bnqKZ/e3tkqaG3+uAUtE5N7QRUvp1n+8v9h0NLyHy65vz2&#10;8vkL1LB87+npzcXuGEA0CnUcXTtG8YlblRW1E5tDy2h0+2oDjdAcHwA63+7snJyANh/bWQewA+20&#10;un5ytMli5OCWRj27RVI9GY/D40A1UplYLN3J1zt03mB3vicLR81hjsP950AuwTyBSMZhU5rDbtTv&#10;UfK317JyUB+0TcT65nATjcOhI8WvCMnlwJS5cDcJ7Dypw6+XSAQWnUulD3RMt/cUYgmUMmD1C6lh&#10;UlVnQ115Q6QKqM/A1cYBSl4eP9jevl7fGxs93dk/3t7e3zs4XAV43hu7uP/s/uXFxTPkv3qx3b9+&#10;M7p+WLMEKnCiDl+sL6s4W78+BIq1tLx6srN2cLQxMjA4dHhwcntbmlW+uH+5+/Lvf//b3354unfv&#10;u92D5XIiGlChJlH3LJrSJNY3RpDpdA5wB1CaVN+c9JEIVbVLw7UUDDIs8vLF9HpCUilk5CjJrmYa&#10;mpeUM9xJ0NEqNwXDy5jiBVOhu22+AwTzwlx7z/T8dEf7NCAb8sK7e7TYavAqMZK0IW9qm56Zev9+&#10;brrDlBaVsnoBGptctva5hZbWgF0jFegEMq6A66EBk9PIOSjNX5/1C+XYxqGB6tq6XlxZEfXmNmmR&#10;y6VCoZDLQ/JcF5nQhDxASeHi4NHO2CigMxzNI8Qdd8avD4DzjB9vo3CQocHNyj64ePG4zgjq66vv&#10;KiKzJzIhiWWDAhXpzCCYANuy0XhPe2t7R8v8dEtLW3cG0DmVkqDFVtQL11VfrKqK1G4tb+zcAEU6&#10;GxlqwIEg19plVCYGMFmBYeTCTUwXsofmJ4Jma7Y70JOPQa0sxLvjpoRFjWznNUpAJC2xqqGuobO3&#10;vK430oXFcFRsOoNOo6tUco5aJFLKhQ6xiCdWy2QypySV0vGEGo7UIRAq6E6o5HBji1waEIFcmVLD&#10;s9jtXn+0ANKhB3XkGWx8iYbZjKuoHNg+qx5eu/jhu+d7x2MvUTT6yxf3Xj69GR2/qqkgUbE0DRQH&#10;u0Sj4mDoHiZHksr6Uet9LBqEAqK32y1plP2V0tkt5mAwDfI4aktZs1a9HslJqJAoBDtlETtV0pTX&#10;YvFGAcpTZj4fiChPokYmJE700MjvR6JY4mJgtUwFFc07NDZU9C0NnG0MdRKSHhXIa6FUHVLqzA6R&#10;zClT0dkAwiWfLWRvzdWoQqEQM0fXoOgrjDyHckOZuSZKc5HcGOmsaqzClZdXRdDDmL5yXCOpCUsh&#10;krqIYaB+GjYbBLcqxNFwuXSq0CJC+pnrdKGO6pIDChuktcollSJ3Fa9dLRTrbYF8Ip3OBqYXgUbG&#10;jTMLswWbAXle5DtmV1YmJ2fmWzs6jHlkdRcIJHjYrrIqcn04HHajBEmGCiA5pKADoVCg+XW5C2l3&#10;DFo2VKJRJ5SayYWPilI4nCipEfkro3Z8tcQOIhruNY06pXNKgduI4YjbgkGzDoS2AFgKVZNuvXs4&#10;aUyIQ1QKmnCjhJubwz6Q7SwUzMuE20XocnGFPGscRKA/Y4iBeCvEo3w0AefiyhQ0NptFBF7rRLHR&#10;UqnQye7aHIHb43b35f29teuaCIHQjFVJJQJvbObJ9PSTqZaebpCmpkQKTnU6i5ZmAvFCTyGRMWRA&#10;Vzo96MGWj+j2MNhsaphI6qweHKys7awqq8dybdGUP77y+UEbl4UNCe26dKBl6rc/vv6E7DtAO7eA&#10;dp40ts89BPF8N/UOGYKAbn78+NGjx59ef/7y9tPdytzKow+gdl+vtBdQd4o1lQ4motF/K2Hgv7SA&#10;zihqyGxFzc/WaCH/zZ9EYWpDGap6a6xjbm7x0ePH33IfSV/efn7zBsVtvEF4+vrB47e///Off37r&#10;CrsDFnD3ZGVyOp+JRhO20r7+dApKdRrIqN48VNrTsQJv9fG7B8AnHr/+pp2fATB//QPk+O8///LL&#10;x288APfobnFubrbHEM3EA/meNmObIQgKnM+32Plw/8B7RgHv/iD86k8DHOiQAy4PDdZxuc4Xu7uv&#10;7j3bA11xtrU0OLi0Wd1XubU1UV5dAzp5c3D47Oh4G8VJAmYP1Ew09HbiGia2rlavt0eGJspIGBK5&#10;s7y2DofH43Hl1ZVLwxsnT5/dH10/Pzw/ghes7GsoPzs+Q08xVo+uNssbNq+2aisqt/qSIa5IIvzW&#10;iiF1qkB4Jcm4SO/S1fU4wPNqzdntxcX28OotQD28u7Gnz189fXbv6cna8RXyzhgaGR+7fPkMgfOr&#10;sZPRUqjhU1ABo/tHG6vb24c1m9UTFZtDZ4dbgwNnR9tH18fHx+v7+yejo+vjo7u7N6MnB9vX19er&#10;G9vb/bVhbH1ZpIxAxpd1+XxkfAQ/UUvCyjFMtsyOFunM8ZbJ1ihapvMb8m0Gsy1vkyL7aAFc2x64&#10;zzFyNpNKx9DdVDqIcF+4iZUk5jgaBVuOAoH+8kWW8hw6gdRhs1p0FrOZ64ou3L2fbSt0AxNNJ7oz&#10;wlwzEM2JOjIRuQp0VsNB394eR47hq0fHoKJRD9PRyPjp6tDV9vja2u3u5dPdsbEbZJD+ave8sqb/&#10;qqaB0EzRhsvwETKJ3DCwerVZFynDVyyv3V6f9x9unKHOgfHxNTgA66Mgn0cvv/v37/7n//n37//X&#10;/+eH0e1NHxVFdOe0NFZXPajhZkIVvE4zBavNhUFNk4pVkS4SVLu+oVqti2dOpCRCwAeuJG12MrXJ&#10;YhfFTaEyqE3hcHPYQ28mMqQpW9ZgNPZ0tLSb4oHZBVM3SIzpltm5hw8evH84NTdrRE7BbqUjGo8H&#10;2lrmpqbmJic7/CINgwJFup5AViQ6ZqfzpphOKObJOHKNQCpXKGVCmUukQyEPIE+kak9nXy2eQIYz&#10;l6QkUceVBnUZKmg5Kh3YVie5q6qhr693a+z7f39+czI+vj5+vLqBErLX10/Wj46OD1bP+peXt5Zq&#10;hgYrcJGG8rqq+q4qJLpwnfiqsmIYS4eaJeJno4l4jyFhS8RNBjSg1G5CplC2RJpvTkldUolQpmQS&#10;u+AQFRvLa/pX9+7voijG6ioyvhPn5sqbsApMSKFQcujYHB0udCfXksgCu/ejZYPuaLQ7lkDOT4wc&#10;HXUKK5luCqAz3HqIXlaUE75ZPjE8bGUIde0gwHOIuEKuUulUMpQ6L18gdLpEDgFgshSFjgAhByXG&#10;Fdt5SozYq0Menz3wltta5lum2wtBiZzSWD1wdrZcUba1e+/5i/tjp3CzXoyOXj67AHK7c9WJb1QI&#10;nHKX2uksLfYIlQq6XMbP2oKJ7kIhmoU3G/WDDNbbDBm/RYAaf81pYADRlNmW9tq6UXKtWS8S8gQS&#10;kRTeoRjZjBoCVksKJf2ZxRJgtS6lSqXhInQGciGwSBVMpgKjbWaxip0N5X2bg1fX55VlOQZHKhC6&#10;ZC4mg+d1CHgibsjjQSb0THdTExYjBEEtA5CmAwBSgRurOLlmNz2E8WDdFLgKyXi4CdBoR29f9URd&#10;Q23fBC4JF6oPGYjDTeqmoae9QHtkEoabaxGJLHyxFE6kRhNCAyJyJTLu5MrUIgdIfotdD/R8ejpm&#10;tUbbZucWpmenFmcmZ3vi7dNAP9EA0N2TxZUnj1am29vycI10GG1CSrFYFik2J8NahrzUfS5zKZg0&#10;N1wMcnouSYUzylAAOqOuH47cKQB2hVYUkD0USrNXy4QA2GK7EK52NGfjlaiE0bSLK5DKeOluUyKb&#10;7wnqRCKBQOLCiBIt758svnsYFSkZWhYrR2WR6ylJUheJ5Q43s7ByDZIGarVQF0wkgrZCTzyWiRt7&#10;smKFSoSajhQeOraqwUcX8uD1vEE9l0nEVYIsWxu7//z75xfjw714XDNa/eOluidX2lvfP5qbbmuZ&#10;WuhoN5oMoMFR2EpHPpMOxguFtvYYn6vQNrkppC64HZkUFouSIzTUdZKB9cJG92aiZp3pwaNpCwa1&#10;jnF5mY7Jn97++vGP3376NNfePr2wODXT0zYz9fD93eLCo1/fvn4M+Pz43d3D9+9+/PLx87uHi4sP&#10;QTg/fvtmri0e7wlkUxadPh38jxIE/ovyF9CZ9am0XldyI6opfaES8BC+2WzNGOdbW6Ye3YlKu8mf&#10;Xr/98uVH5OP5+sfXjx4+fPf2t3/+4z+/WX49ePjowcOplXlg0DGgAaV9y8FvfQcI/AdKe0zzKw8X&#10;px4+evzh0+cv3547P/sJBXb88fsv//jHP//x07eISfy7u7nJhZZAt6E7VmgzGjs6Agk4qyl/2mHX&#10;W1E5yGaB/2ZRMLsZKC5fAAIOPcSQcp3Oy9PRF/d2j4eGzrbqyvvQHFVfRXVfA663Fnjn0tbZ+Prx&#10;2dDycHlVWedSJb6qE19WV3O2unq2vLVZGyFjyGV4fATXUAfbRMVExWD/6vrY07GT7Y2N1dXzq5rK&#10;8vKtw6urw8P+w9X+itrqrYHBPmDImw0+jFQkdCpVHJdQ7FRwnCFPktDY2VcDZGDt5Pho/+Ll/dvj&#10;vWfPv/v7v//w4uWLH149vXx1eTO6c71xfXB2Ng6C+eIpqEC0TLuLkpZfPn/+DHU5rQI6A5lY2twc&#10;LE07j0AhPjoCKD5AHsu3aye7Nyf7p2urRwfbG2eHqyjKAehFA75IjjQiRwlcBF/RR85h0Fq0wGIL&#10;BHnpeFBvzQbNFks6m4llDIGgwK63RR0uOdxjcgwnxERGThhQbWwqkZB0a90sLSbEZIRCcoxKzkbW&#10;A05hKY8cNc97/Tab12xcQaP07SbgfzaDTRDKEbuqcHgyS5tLFnuXls/Oz7dB8CPVezUCh+N4be34&#10;fPnq/LAfDs/68dru7v7aztPnLy6f/8d3z063h8qrAKXqm2iokw4Aq6Fvqbo8UqwnT9TAARg5PIMN&#10;/XZ8sn48fjI2tgNH7/7LF9//2//4v/7Hv987HSjzhNhs9PabfCRQzO6wj9gcbgIyDrDb1MQiEsjF&#10;LgK+obN2uNYj5aPYJ7Tkpk/7zRI4g6Bk5OEcnYmlNFHpbGbOjRGZo92FQFvryt2TyenWmbn5diNo&#10;jPd3dx8+//gB8HnSrGS7CWSWQuKwmw3G+ZUnC/OzrTaHHZQUi+Wh5lwJE0jV1h6rXWfRSTgoZV5q&#10;l8ikdh0U9JTVqzfzpWxfEXUbl5G7ukg+Fk2h0shcIQUDywKS0oXvjZT1Lm2f7O+9/OFvz589ezaG&#10;1rLXgZ+sHY/fojXu7evVw/4BNC89WN3bWVuLq0Ku/sUiuUjG4wnw+XPIscMBt6MtFkvoHcF4wDgz&#10;15KPZqM2azDh14OIFUplcgVgKsgyQqR2sP9sY3xnD8T50eEgjkXEhzlALJDXXQgkMIOtsVszfocl&#10;nTCYAjbUdYAe5oIi9YvllCRDKBBrGNpmFEGKrz7sXwJ6WVvVTJU7kacWWh0PuZzwUii5CWQfMnyW&#10;q+Eu5klEOhSpLeCnoTzx7XCdgdjTWURSa0YvcKQy3RnQOshBtK2t4HVqi+WDy8uDvaS67dFnzy6e&#10;3oyN3tyMAmEd2306elxZn2SFRBy2S63kyCQOh0StYVPlUkvaCuQ+mI1mEt35gs2WyAYTGZs1EbVa&#10;JBJ+2u+3BqNZa8qbturEcFWAskNL/sC9gYDzkNBOOUAN8G0podTBEyJMgvvBm057LQ67QMrBKEIq&#10;ujsXJuM64cId7AfG3MCisqV8sUwtU7A1XBmaoHVhGHQQtQoqRUtjcIRSQFIGnGzgYmwQpXQmHYMC&#10;JWisMLpcG6sijUWQ0GgZorO3rrwBjxJkm4lEigoQicp2qrlKNhWrUmOYGOTLjnSMWMiVKUNKl5Kj&#10;caKlCSARXJ3emw2YTO0t89MmQ7dpfmFmtrW1NGmbL/QYC4WO2cmVu7upuYXF91OTbYbu7miszaRT&#10;1JOJpEikEXUWhlxytkskcVJzTDrNQ0euH3Q5MPeQxul0ylwYBcaFnnxpVCo1ynQUoWFx1DznFAEN&#10;E9n1ZrNeIFUL/HqZKgRyXgKFp9tUCKaDKQHPLpF6TZPv794/XOiJlkxv3SxSGRmtAJEo8IPcWHoI&#10;mcRwZTKx1wqM0GSMRxOZeMzMgxMgQedBqW0c6sdppSii2h8TuKuAHvVvbBzsvrj36uL0oL+vLpLT&#10;SHSpYMY0OzcPPwt49MzcysrU1MI8sr9CHSUdpky8vbWjvQcF4sIVKg/7mmgYhbaZHImUkdwKFUdB&#10;Tdb7mA5bVC+NPXo0n3apkBdMqjA9+9OvP/3++9ePPy62t3UsLMJrtk4uvn+/CCIZRO3rD+8evAPx&#10;PHX39tcfHyNJ/eT9g8ef3jxe6SjE83FAYy/f+z9LCPivMApM5sPR4vMdPIEunYgXYt8U7lK3IW4y&#10;Zfy2WM90y8zDRw+/WWmLH949ePDu3eMff/317Zs3n3988+bX3//xj78mqj4BWr9/ONfSUygYZ6d7&#10;SvsGsyBsvahvO5v99so9s1NAHR69Q1ajX/7q2f7409fff/v5l3/+F+jwP771bHc+mZs2thoLhnjB&#10;ZJzuMLb1mOKI48LbRzaefqstmg1a/YlMAgUnlxq2xcgiALX0yy5Gx55d7J9voTyi6srNpa2l2k58&#10;BAC3YmngsH94e+/2+PzqaqiTROzqBT3W2OVrrFhe3T4frAORUYXBR6rIXWXlExN91WiMaWugfwMk&#10;6un69cbI4cjIAIL6wYHD80PQu8sVfVs1W0vV8G2bW+VUGbd0C2jUEhdbDhqUmgQZXr11eLx/crvz&#10;9NWr+7s3l6++//t//Psr9Jz1aSkZ6eJmB9DlePt2bBe2m5ubsbGXP1yOXrx68cPf//79y100y4WW&#10;LAe2YBusHjwH3Qwod719dHQEQvR6fP/05vToaH984wj1kYOiX94aHtja7OttJJcV60nksggeNzFR&#10;FQ6JzVYLTxxsz3LtfrEsHTDYgEWnvLaAqTvo9XcXYjwUSIChszkhWo5ClSudmhADS+xKumk0LVXB&#10;hhISgpuQTccolRqZVCCQ2m2JYDrlT0Rj3aaZuXg20N7ak/DDWbGo6NRkV1kVIUn1UEidm1er16uI&#10;VJTWXof7r1ET2/H1Wc3S4MDZ+erB+vH66N726vroy7GDvXvPRsdOlrqw2rJecpLq7uryESJocKS3&#10;E+oRoba6tnr48Hzk6mzjaGN46/pk9Xx8Z+z0eP/pxdgNEJr/+X9+9+rVTjVLKUP5RxyaDw2fUNxN&#10;LDeNQcdSwk1ANdCzWNDP5AguUlfTK3dYdVDOStkqQdTdwEeegCItVSX35CgKjZzuoYeE5lggEO+Z&#10;vXvz+sHizMLc1Mp068L7T68/vEFGPw+njC440DhcYzMUKrXf0DM/NzndEeCLHDqx0q1VcUIikAyx&#10;fHubzaI3+/VcKG8iXdrB5XlRM1LaKhYHrUI0UxPuQl1rVWU+Co3OCEEt99By4XDYB9of3znRf/P9&#10;37978erFi3vf/dvLHdDMt9erx+vj67cn49vnR8fX51cDQ1ublUuVDb0T5RE0p1dVX99VX18V8bGI&#10;9US3SsYV673AZoM2hySVMU1PLU7HrdYEoLPNqucJS92pVKVMwwRAqKu5Ot8AzrePRtXXtyeouarm&#10;EPKWEGpKPtFyl9hcmG2z6r0JU4cxYQbCXMp1LUT5Tk/OzRGkUxx3mITDEbrK+q4GqifKAVMILIZa&#10;jLzzXBwVB81ThTAYpUbB5qiYoCRVQh1qteKn+Do+MtPPWvlih9XLk0jsFgffkLcCFYxFzTZQ6W2z&#10;7QGjMctjJxvrlpYmIqTI4NHe7tOL3dOTHTRoeHo69vT2EKdlY2QiF0esk8rUgrSZJ3TKPUo7v+Rn&#10;xE93x6MxUCHRQjfqv0kbTDaHy+VAQJEyZKBSWgRcF8+bSnkdQoA8lFQtlEocXquVX3KWhxMptPOk&#10;JX9/FI6h5+vgW1DCYQjDoFGIxQi+twKliBxvb5GTWheQA6Fag2EwQho1CrpWlVIc6VQmusSQKQqT&#10;6s4BK1OBLvVgXGouHCMGoDMJChK+oayrC+C+qqwK39vbGalqqCWzwuEcQ4pcZlVSHk+moILaDsnp&#10;DBUX4CeF+tykXFdJ0DqFQpmGo6BhBF5rz+LC9PxkS0d7u7F1YWWhpa3QbepoCxQKAVMg3zG/MHX3&#10;vhSysDJpgjOajZpiEmY9gdXcGCkr+pJulVolFwpEHLg30OI21UNXoJMIVBJqL9clV6DH0EolHAM4&#10;NhKhEGgvMBkJVyO0i6UiHpBTgVBqt1jsQjlVJVZruPZsIZbwZwMZu8Tu4AcLHTMP388CfWiNiUJs&#10;N4lMBiZdT6qneBgMKtajgFdG/l8ivjdlDgbauuE9RoMpi0PH5wHr4UnDldfXExRR2ub32gwiX/ng&#10;ZmX/xuHG2Kv7N8BhrzbrGqlcgTeT7zFOrixOPXkyNfVkZnoBSdqpudmOtp626fn5DlPb7MJCR6Fg&#10;MPOkUoGaynIzQxhmM668gUAVpvxmgSZHZLF51oRemp17MhuVhOgKl8OWb53/6eMf//n7x49vpzra&#10;2mdW5oH4AN15MjOz+P7x689vPiE/zTcfAJ3fPn6/+AiKydTdh9cfHi22BAyBmNUKdPR/lADwX0ng&#10;eTyUvyMQOCRciSUYKxS6aaUv/d3vzxpMMVu00NMKr3v3pLT3X4uwraAgKpTy/Pn333768uXrL3/+&#10;tbL95sHiyt37mZZ2Y/skcIbSvupoGi5xUFjZaOzbc2fjzEMAeJRx9enHX/8o7ULa+feff/kHYPN/&#10;/v41VdrXMDkNPMZUiBfyiOYZ88D3YiW/sJLNsRnFx8Nn+YbOKM8bZbvzeHANOGXcy6dPn+6sItel&#10;moGaJdTl3AD0qxFX17d1CCp0e2ft6PxwebOsOQxkCF9F8DV34ZYON86qI8ViBIfpxTUSSMVIZ3ll&#10;zRJaYj1Ebdu3yM5weWBgebB6c2sItpqareGzQ9DN1UtoBAu+txPLQdltTiWGI3NxABzkTEoRyG7t&#10;4Pna6Nje7svnP4BW3n35ww/PX12WkPgZms99Crue7awjN8779y93R58+Axi//8P3F2PP4B/coAe0&#10;q2dXyzVLS4M18NMG+pdRt/LO+vbG6vb6/jG8t/3jkY31dSSlV4E/nA0MDQxXVlROVMGnqCoSm+tx&#10;Ew1VjWENVBU4VonpjMQbj0UDbYWo1ZqJpv0ZQ3fW2t0W08tQz6SCwZArUBuJSibUKDxYCgsl5Wtp&#10;8AVFSM6A34Dwu4Q8KE9ifiaQzwcSZlt3oWdmwRQz5ePxfN4Q1KH6TUtGGoospidJ7q3tG7g+QmJ3&#10;5Pz8qtSTdz4ysrF6Njy4NNR/eH5deiB9fX19VdFILDaUl1f3EbBsDyFCaqJpiT5iEYcm3Brq8OQu&#10;QlmkCilx9Epny4OD58dHKEFx53YUjt3lsxcoIvn7vz3dIipldK2bpmBSwsnmZA6ba8oBv9Dm3Fpk&#10;xoR8x31whgHya0nOVDQttgA4oQeNFr3NYOoBKmgWClKusC/JDCFLbDfbHozlW2emHt59evNwcnJh&#10;cWpubvHhg8cf3sFN92AyKm2qIqPozuZcLkyXmDOFfMusQUD1aZnYcFd9zsPmWkSqkMaeEki8Vq9d&#10;KOLzVE4HIBFPqubxvXod32YFEAEmoPXhJ/oATEHi56gMupYSZlGSpHofkVRVu7W6+8O/f/fiBVxB&#10;339373Ls9hj42fbx7d7oyfUR8vE8v1oeGBrcHKzGl3XW1fWC3OoikbqQGvc1J4mEZrpGyNMhU38x&#10;P2tI2DKB6dZA1B+MJgCbLA5vSqKUIz2kCNHqI3WVQ1cbx2vr6/sn+6DPV5eKXY05lxDOPIAGWpCl&#10;S/XBWKA7GMzabN1xP1+fzsQD8Vg8H9WplTJQTXp+iNXVRXEnyXV9feVAfPGdnXhyWO7SgJrjlp6U&#10;IGcbjlSiwagwTAWXqxTyBVBiAeosPKlMaEnxBSJLwupwoBggR3d7IN7WDtdtzIQiL+PdgUCWL1Sw&#10;yspr8VWR3r6hkf3dMUBmFHe9huLD1/t8cl46m+kuTLeYEmlbT08CRXCBOrb50/5g2tbWUeiOZTKx&#10;mFcktpj9cGZEgLfpbpvA4c/aUmgxTmC2AmogXEYRklLAOVDTXr5Op7Pr9BaJ2onimERSqVjHdwgc&#10;PK5aItUolQrkhEoiV0Vw5dVD52s7twcDvUmqQok0rJLO4Iq4XJCXMiGHjrzTPHDfKTmAqioMnUoH&#10;tSvjcp0cpVoEkBpiU8P1AE9k0Az1vmKxvtRNX4cvNlb5KBS33Cni0qkgvXkCtZyJbQrTACeFyBrV&#10;rkOhh1KlE3EHNdepVMJPltkK+fkncy2tHT15Y+v8zNzU+8l4NmswmmKFnvaOdmNP+xxop3eAVYst&#10;Pd2JaDcgVFav9rCSxPqwu4lIYSrVLhD/DJSCgbrTqR7kt+0CBgDv2Qk/SOYU8oTKEEauUkuEXCEc&#10;GYulZOsqgmMoEcAhFUklOh3IKSdGA9JaJkxFbajxyc+XcO02vtSSmX8yOT23ONful7KbukisZhIJ&#10;Ll8fUcukYqEucVQarktpD1qkglS0u9Tl3G2zplE6r8Chl3QtHx120vTdhow/G7OEPDli1SYUnfGd&#10;2zWoj0O1eIJWKeInTO3zc0/uHs7MTi6szPfM3717MDU53Trd2tPT0TJrjJlmHt7N9HTb0g4VWyhV&#10;0DxMOkOhJbrhirVk8vmonUmhawTmbDDljxnnjQkRm0oXpjL5aQCzr398/fJppaOjZWZhvrUD2W3P&#10;tcyjcgGo9/rN6zdvf3zw7vObR4sA2w+n7t59ev3pwcNZk6EQQ2Zn/1cJ//5Vz4OjJCk1z6mFwGb0&#10;oHCj3X+1i+nhVgM4jOWNaPF8Svpt7+PHD94/WVxZvHsMP+THn356+/bj199/+SvM4sOTxcX3i9Md&#10;LfOzM0DISvsGu6OotwI1vgeHS3vaJp+grIxPDx69e/3lm8/2/T8+fkHL2igY881nb2nfBDC7trih&#10;YGrrQD6gRmNbIRMFLDZbdDp9Ku23ZUv3F+J2KEdILJFKeDwxT6xGDSTPnl2cHgNIDVZv9Q9B/V8e&#10;xPlylEZcVWf1MIDXAFSwrc3ySBexHimSSBWUaQCQysq+8qrGznJML77Yhcyv6zaHtgYPof6NQ4lC&#10;Nh8oiQK1gQ309w9vbW4iW8+R4YmKzeqKhs7qwYkyNzKdl0ldDAXHBcBGZzDdpCo8rrP6bH3sZm/s&#10;4h5qKt65eHn//rPLsdHRm4t7f//7d68uL5798Hx0bf3k5v6rFy+fjl7ee3Zx/8Xfvxvd33157+XY&#10;6d7t+sbyAPxANO9cWbk1NLx8Nj42un89cn50srd+sAYX3fkG1GZQpqvnZ1f9w8ggpaGyupdc39hQ&#10;1dzEilTAvezDwG1iNTv8+ajF1gNHFw1OxALxbDDRbYpHTcagUMWm0egKBRB6pPw5TrWSTtVSAZ8p&#10;OS18QS5XsBmlTaERORxCNS/V3dM+Pd2dChri+fmZjrzJkDBMtxq8aifUHnmurLOrCeuuj0xU1A2N&#10;H48cXi0vX10N9B8dbIzA+zw8PxyuQf49Z8iM7Rr0RX8nVuUCfMA2NTFDHEW4PpyjupNEH7mzoQGH&#10;r0OtGOQuUhe+eqjk87a8Vbm5vHF0vX2whrq+X9179fLe31Cgxr3RwXq5ShsmhrXupiaWj8TCAiYD&#10;OiM/YxrWzSKGKcn6Impa62zUiqzRoNdWSKT8Np1IZMm0z84a86aMOdstTJJ8WqAjTG0SK0pHA8bW&#10;1o7WlYctcGPDLb0yM7nw5PH7ybmHcz06Rj2+FHycbErWuzViEH4FI58e6Yt0ERojjcScRyVjNBPq&#10;PcD7BXqeSOSwOjBKuzfFc3GUEh2PZwE+zpOIhZwQO4xbGsIlWWGirzlMobCa65O55iKgbLF2eGP/&#10;AsWjPP/37+6BfH5xf/Tg/Ojgevx0bOxkdfV4fHx7pH8ArpSlzYkIoPMEqK36LjIo1wgBXqyJRSJ6&#10;lCBP9GbUlVZoiQehrhmiQavfZrNZvQ671SbBMFEnEhx2YqR6a/hqdbyUHL2/P36wOgB1zaOWqlGS&#10;A0fF9mgVApDLiUQ2ZsgCAvpTKWt3Id4NsJl1SNUOs4DLE7PDBCJb0dQ4MdEZaSR0katwuKquHFQ6&#10;ukrKRc8qQ0qnxiURqDUcDEMllmiEFrELKK6TpxO5VEqRAxBGF0w7dDoJ1ynyozCRmekeQ6HN1N0N&#10;sBqLZc0WIZtVLCsiZ5nB5fHd0du9vTXkbja+P3p5jcMK/fm2tumF94+m5gOm+ZaeqJeP5oayfmsi&#10;Y4saW/MZc8qfyPCdQofZD2CrBpVujcf0INITaQdoOXMiKEG20XB27A6BWqXkSsUokt+LLAodOpFS&#10;ibKl0YK3RSC2w1+l8GFUzCYfgdDVVazCdU4MHZ2O7Y2eDjQSKQpkQCnEqHhwhLjo+brTQ6Ux2B4q&#10;U8HhKDAapyvEwGg08PMEYk0IOLBIo3SxKc0+n49EKGv0JYH/EeGKaqjtLBK6km4sQ6rjOZnI6F4s&#10;kWEY1OYu+BlSCXrYKwHhyrNINGokXESgnDVSmUIdA7U1tdBizBdMHVCnVx4+XshYAcZQUDfSQT09&#10;0wsPH3x68/rRTE/Clo0a8j0xm02voRLrkzSlQovastQyV8idwyhDDLir4P1jOEg3o7F8ZCWKlq9F&#10;GgxbDgXE6VILuSI+nycp9ewKgTOU0h55OkBSu8iphEIiVeuB3mWi/nTaLrNneQyOPQb32dzU4mxP&#10;2oVtDmMpPlI9K1dPoKCDpSi513CdOj9PKdSlrGjgORDojtqQDvR6dRr84flAXZPImo0molE/aE9O&#10;rnGisuZw9Qg02cBmQxUJqwTKl2+dnHr04cEkCmmbNk0/ebg4bzS2t0IRg5IW8Mfm0SRD1JwSMHIh&#10;l5zOpFGZciaVa/XqbPnp+fasi83hCoDRR638aHtLG1+l1Tod5lj7Tz99/Pj1j18fL87Oz5c84Tsm&#10;V1YmAaPhWD949/jN5zdvSq5dH97PzcOpmHoAcvrDuyeAzvFM8P8BZ7JQKJMJhWoukB301ISfspRm&#10;k7/1i13pzYlCLBFo75hemHrysLO0E//67RvQ/wszK+/ffXrz+e3nT2+AKPz8j29Ono/m5laezLW3&#10;TyI777ZvXidDhngsm9KXwte+PXfumZ9C3mWAzo/f/IXOl7+XDEp++e3r2w+P3n3z2e5rM063x4HP&#10;AZGZnwYC0lFAPK7bj0a0zMC0bKWuMJD4yEwPmJlQ4rCjpg+UKPrsxeX+xvLQ0FLf4EDN5tbAwGAv&#10;KUchR4pVFTX9/UObExMTdbhivQ/ZLeMiEVxdRW1vJw6PK5/AwXWPiZQRCI1kQmSir3qz5hA5GN+u&#10;leIFlvpqK7eqaytRwtXhAPIGrekfGNysLO/EAb53NoaZaGRTpGEoVCo5m05nUoFsFiO9S6trJzuj&#10;yNjq2cubvYv7N8hFA3559fz75y9evHj27Id7p9dH4zfPnr24d7n39NVT0Nk/PN8dfYWeO5/ur42f&#10;DywfLtdsVsJHGRhGXWbj62vrR4eH58eganZOrrfHt/uvVs+v0Abva2sCR66qqKxoqMKVN0Tqw/Xw&#10;MXvx9VqAPg2Kts9GoSTbonETnBwQFnHjwmxbT4EPkkYBsomjkiNfMQ475ArRqW4qNkykaLVYuAkV&#10;TDob8JmtAAIplUIdSsUL6JlRd7ehu9AxOTPdnYi3tcQFKKdGpmSgLg6Wr6vYsHzWvz26c3C9fTiE&#10;wqPh/aMn5CMb/YM1QDsGrg5ObndOb9eXI0kt3ANohjKk4UpEKiZI3nAzsb6st6ETeFNdJ74T3+Uj&#10;VfVtDQ/2bV0NL/VVDC6vXq9en+zt3Vw+//fn95//2799v7t+sBwJU5p8JJCNZTgShVxepDCBcgC9&#10;QOETNG3Yh7x2k8nGhlpcGGPX6/TWRCxjSwlU9JDUn5/vyGYDMXPaKpbnmps8GhnD7WZI/PGoQygT&#10;p/x+gchvMiJfn4Jp9vEDlJeesDncvbUopt7nxroZMpdcoeLx5SRcb1V9E4tQT6OD/PaVVRVBEmPl&#10;SpfQgRwE9dmgXo1WJDghDnI71HltZomSGW6cWKqtKiInxyTFnWPBr0kCbmLwan1s9/L5Dy+e3f/h&#10;f/3Pe/eBjjx7urOPjtz4+u36OcjcteuRAeA7wM1wdROV1XW9nXiQWWX19aQuUrIpB6Ar5wosFtSg&#10;4dAn4jGUh1lyoxSAbgxaUxY7qvAKTxI1wfhqt5bPNraP11Bs5/762slGRZWPKUNCTAa1WKHg8nR6&#10;YDWF7ripEDf1BAr5QMbKT8ViwZQOgZjMqXZpmyluCitJgtuqtqEKKC+hi0isrw9rGS6eWKZRsqnI&#10;IADJLpeKIZdxNVye3S5CzmhQzx0OicCcsiMHQIlYZ5GFuLpYTz6fjycMHe35jvl8NJuFQyiQahhu&#10;YlntYP/R/tjF7ug+ehJ/ML52O7a7URZKx1Bmlj/TMzvTbioUCgm9tTtqhWMdTCT8/lg8HhTJ1OYe&#10;E8B1ygu1WAwF35bNGGI2vz8YRA05WasEzSshC2ueWqNCDZGAzpZS9oLDjNS2COoPoLNep/PalSjs&#10;AkPTUuDCbaawGjvxDVurIOdvXq1VdtFUXK5QxxeLBDq9Ay2Si5UeujyEoSPHGyZypkFD0FKNnMFG&#10;j5XoGLEYro0QGwsv5qv3wRWBTiXR11XV0IvH4bpybG466hVxMCquQCxTYphadJJDTo0TdL5Ait6X&#10;CDS9GBiVUOaUiWSMkM706N2TlUmjqa1l6uEsFON3MzHg7CLAS32sY2Zu1pjpnp96//7JjDGDYj/8&#10;3YFYImrmeogEEg0FdQO9EypV394hcDkPFVvq4kdZVUqUKQ0qWi2WukJQJZCRDghqlPwhAlktlCI+&#10;YhfL0BE0B9M6kcbjdup1joSpYJqeNnWjUCMLatEXWfzx6QUQ9i1BFF2FzIhZNDcFiCMTtENIKJHw&#10;7GKhBrn7C/j+WCEeR5OcfIedb1EQKgbOV0dqOllKPuAFQJ7fLsNQifjKASjaw5V9FZ0+ucDBD0y2&#10;dqy8+/zjwyeP7hZn21sWWnri8ZaFnpghYDQGgKoXetryhqhfJ8TQsGjBDesBFuWRJrrj7fMtLQvT&#10;fgmHI+UJvNmg2R81mdJqpkeos5vz6Cnt718/P353N4nce6cBl+cWF+A3ZOgJurQUIPnjm8d3KzMz&#10;Uw/uAA3vpu7u5qYD8Fat5v4S+v2rC24zWe+GdOUAAP/0SURBVGleHa2xOMVea1rsBDUU/Aai/wG8&#10;I2HId7QYjTPvP/yV7iy7e/v29d3cDJCrBx8+/gQa/cfPX/74+Zdv6Ny5MD8/t9AyDbpibtL0re9s&#10;yGDI2MxelF/xf6Nzy8NPv3758fWnN2+/fPyptOv+T18+/vHb7398/fXD3cP34tK+2g7jdGu+EMgb&#10;kTn47GxLRz5uMhkyUE+soJpR30babE7pvWk/8vYUSUs3dCnimau+fP5y/Gprc2lpaRCZeFRXQqUi&#10;EEnkqrot0M01S9V9tcUkCeCZRI6AdkZTwWR8Q6RILkNrbxhyEThvVVkngPjSwOHq8f7J/vH2xnJl&#10;X2VFed9gNfAw0MxnAzWA1pVDA8NLE3CndDYWyxqJNJdYIOECCVbCxalgeOCc5kiR8pojKHDoYdjo&#10;/VdPxy7vj41eXEIZefrih+ev7r98cXn5w/PT7ZHr3ZfPXr24HN29vDm9uXz5bPfpveeXY3vIo2xk&#10;aODqGzqfjSyf347urB1cH2yA+kT5h6A7r9dXa2oOr4aHB5aXB6uXNnsbSY0VS5sVDXUTE+VlPmI9&#10;GUX94llYtwfuIgcyJLSkbAFjWzwYLJgK7QuT7aaoXeN0YhhylUsTUgEP5jDYcgWD6qbRwkmtx+Oh&#10;MeXIIhw2uO1CIZcTuLjXYAhmDfn2PMr3bVmYDMTbW9usThdwdyUQTaybgh5W1V1tj+/s7gEmA8PZ&#10;6t8YB75xvYryOxFzQqEYtyenT2/Gl5ppWEoyx2SgHFuphS/RMJDlgo8QAekcqcIBg2qA40zGVQ8O&#10;VvRWDwxtAjr3b2yvHpyilYj7Ly5Pb+4/210drKyrR6ygSCBH6irIrEhfVRO71Gqu4nDkHmwORDWF&#10;WN9EKeLxJLpar+fx4Z6Ld6cFSoVSZI7l46m0IZriW+xSenNzTuWkY9lOXSLvD+WaqUoQ93KxP9ad&#10;9Zu9+mjLbIfBavYburksMh7f6GuiMpkYp6IpTGGrKGRCfXOOQWfl5FA3w1BiSPW+ZBOWqXDZzcAv&#10;Y4GM1+lhokAdDFds1/GD8YQOqEBzVV0vDt9IDPuAFrlZ9V3FSPng4fHeq789f/7d317df/bD//z7&#10;i8ubp5fP7t8gzrc3frA2vro9vra+fQjoXDNY3YmfWNqqRJdl6ckzylNocue0TDmIMoeer+On0qgj&#10;Kprw8/VBv96OnOv9IFFFIjVHrqARyZEut6+85nDj6Gh7fX/8eG39evtooJeQZJamBl1ckZSjsaTN&#10;qVTU2FaIF3pAc4BC7ehO2y3RoEBgkYbQ0XZqtGEa1UcgESLl1dUTnY1wPMJNzVV4Ug4DhVXIdbG1&#10;Wg9GEwpxpVwNcEIXFHYLyrNGMhTemV2XzXoFQilPJOWbRRyNyIxagAyZAEiSlhmU8pzI8nk85HEZ&#10;6Rs4Otm9eHqxu3+wtn9wfby+tr/fT1baEmYdchextk8a49GMIau3GmJ+u8gC/xROXDaTVqtCjp5W&#10;I1ALoK1mvRn5ndnypoTV64dyY7Vmg8jQEfiqFCShEnUiS1HPFSCOVKSz+lNw1EAYAgqiyRQehwFH&#10;WQ4HG1gJi4Yl90Y6Kw9PdtZ2n9+cVTE5MlCSZr1OoDPzRQCeQhUTMXlAZ5qbpnShSSqZRCBju3P0&#10;UIhBwTq5IQxGjoYHQD4Tm5HLdld9mNVc7OztbOgk5DDirCFtR64tFgFXifG4aQwqlh1SqMR8vU7M&#10;04lRlKNFrJaKREL40VyFnJtdfL+yMN8TL7TNTc0DDj+ZLQR1TkaIq3Gl8rOTxqhDZ+iYn23NZ9I6&#10;PZTubAwOgs7JDNcT6WKdQ4dejwsiGaWcSEN0GrX0JASDUSIjFgWTodI4AVNcHAxqIXUi9aeWSngi&#10;kNYA1DKexQJvVyrQ+xNpntpFa9KkzOaowYCcT+IJm80rFso4coxSnO7O97TcPelJSxU5X5HcRaEz&#10;QBpA7cEoOFKJxM4XcYAnqdFzCAOasO/2m4Fdei3Uhsqhs+3j68MJlkafTmULMRCkdjU7jKscBqk2&#10;0bfUy3IC8+54Mtu68vjt2wcPXr9bnO9obTEWMrHW+ajZ1m0yddv0XuBmQb8/JYKKEW6m5EDCe5g0&#10;ptAWaJ+dmZ1dmcmnnUqJACh2wmZNR7vTIjpNZrcE21D84m8fP39482nSFMi3gR6fnl2YaekoPdB/&#10;/OkDCmF+8ONnwOTFJw8+PXpy92BqYW5h3hgwdCfSTSXw+1c9mkjjylzoQQFa19al03whxyW0pP3f&#10;voENlMnUMjk53TF39/qbf9ff2mYef3r8HjD/4bt3r79+/fQYJWJ9/P3nb+h8DzXKzM0i88+FmW+D&#10;Wf8aikazpaEtuA2+dYO3ldD584+ff/3pp4/f3Lufffzpp69fP/769tPdkyd/LaLXzXe0oHjRfFub&#10;sWN+ZmF22gjnz5ABJpxIBM2pkhpHT39SVmtKh9bogWCLhMDP4IQ9ffl0GzTt5iAUqora2tqJvs1q&#10;EF315Lqh/uXhrcHN6joilohaDYooLpBMApjG90agmnfWNfRiSF0EchWurq58onLg7Gxj/xQtHZ/3&#10;Ly3VDFZWV/f1bW4tX4F4Q01jlUs1QxUgvhtwBGR5gXUJnSo2KD9kPYNh0LRuqrurt3L47BoAfm1v&#10;9/6LF5dP799/evH83sXo7djL59/D33dHb77/7mL9bHX3xauXl6Cpkch+unszdgMYPrq2P3q7fTU4&#10;iBw8N5eGzjeWR3ZuEDwfnZ+vHp2PrKL2MJDNQzXDAwPL/f3D5ZHyioYIoWoJ3mJdecVEA76xSAqz&#10;6nFbw7XkJjrH5ZR4EwbQTQZjS0t7Id6Wj2XQKqHNIXNq2CBbXS5AMrlcpVRQmQqa2wP3OwMTQoZZ&#10;pSgdkKAoch2wWWCHFwoEAh2T6OldPN8KJHGl3Y86f1HkIpOpZfkIjWVVnRVXt6Mn49voYfPZ2fn2&#10;zunx0dHG2cDg4NZSJZpvWz/Zv73Yvd6spyk8TbSQClBUKdN5BVyVXM7M+cpwDQ0NdXVolaOzs7Oh&#10;tnpwqaK2fHNgq7JycOR6dfV6H6ry6AkwKPQguzpCwOMIPhAYBEJjBDX4VeHrtQoMk65xyeVKRY4F&#10;G7GL5Gsmkos5uRoKLAiEtvkOUwGJYGB9IBiy0aCer+fz2HCVsLRYhppvi/eY2WFfUkulq2TAHSxS&#10;GRrlVFuCmVgmaggY4PhhFBoVTethKGgsIrEJdAyVHVKC9EHJBkC8tU0sKp1GYytodGeqrb27O2AI&#10;qj0M5M3JFQuQCsgEdSIZR0GpJ/qq8ElKfT0FxXBOXF2jkFAgcy9e/O1vr17ee3V5/+Wzi5uxy5c3&#10;p6NjsJ2ul2zXrs+G+w+XawY3+4BYTpR3fpupI9U3s1hNbi3FTeeoQYDq0TAicg2JQVlBCJsGiNHp&#10;kDMuX4guWyww1zJ8Q9/QyPX68cH+yfH1+HV/BQGkfBOTo4SCrHBJQSw6zIlYzNQKmJc1tUwbu6Mm&#10;EB3RoJ+HcVrsQiFX4ZFJQsC3fARyw+BgX3lvQx05SaEkCXV1XVSNGhQzRy7HyBVQcZVCiQjZdcJx&#10;ANyDW9rsAP7iT6f83QZAV2+QLxIA9KW8Or6tu5DvmF1ogYrc09ZtSwB0aujExkj51uH1/une2MX9&#10;sdv9tfXj642zq4G+okJnAeWrC3rNxpbuaCBfSJTyMwVSQOeE3xq0Za1wyHn+WKBgMBi6Y3AfoDxp&#10;XbSkr7OFfBTeglXg4uotXC4Qb5eU5xCIecibmicV2dHEsw7QSghCGGiPXeJi0+H2l4OgpFFZSRq1&#10;sa4TV7e0uj92+Wz3oM7NVjmlAp1O57A74B/xRDKoFgo2mhums1VcGcZNonDEFpGKSmFgaJRkWEsP&#10;qRTuehDhzfWERnIzK4m8cuAY4jvxZQQfRaHmp70OkYTv5VscwhATyyw9fWLKpTqL1+y18AAY4UIF&#10;8SISajQgfWUye7anpbWnEOXbbT2TKyizsMPmZLqpDCxV3N1WEKuUaoc/XohaLXCwDVkzHCOzRCNH&#10;ZgkutJoBXEef9lrsunTGlFXTm6gqpzPEUJSW4RUeOgCyVMZRgpB2OVUhoHFSiRTUsBD1p7mkDm/a&#10;rOfZ/dEEcAqlS6gJSb1+q4WHIqv8NjQ/J3AxPEy5RgiEyhttmTcZYnZafRmJQqPDgVKolFAaQDrI&#10;0PNYoRCpcHsqk29t7TFkE7GsOWjVEGsH+vuvhqs7CUmKlibT63XpoE6tYXaVLy3V1VXWDOGo0mB3&#10;fuHu4ZOHD968vrt7936mw2TqaZ1vM2SCAPD+aDzfnbJYdA7Q+WoOXQtUm4ktlnWFqTSm0xsNGKdX&#10;Flva8lGBuPRkJ5MJmm02i0wbpksKs5N/IOn85cdPbz5MBmLRTKwbGWW3trTMzz18f/fpx8eoffv9&#10;m1/ffgbwfA0YPTW1uNBaWhLK+nMl7PvXOchM1CsAuIzmPOHs6u1CgGmx3p/9pnq/y5tMrQsrK1MP&#10;H76XlPb8S5M3zi7MPbybm517/+ntl7cfQEHDD/n1r4yqf0nmW+ZWAEbbpyeff9vzr38rDSWjUdHZ&#10;uW8Jku3zK+/fvf71y69fYPs273z/6x9/fHn765t376em3r//NrtVNzkPcjmQ7+lBfYSTcwuTLR3G&#10;noABkCTqT1vNXrMVxLPeXrqJ9ajjXIAorFQKCK2+2Tk+LMU9DgwCOFf0QS3vLesihpuKm8v9y0NL&#10;FeW4Zi2rvthILmso720k+si4Ojw5ghIUazarMb56ArkRX1deVzGI0HltB9lGnvUPDg4j2d1XvTTU&#10;379VXdsAQAHwvFRHxteWdxZ9BEIz1akOsRkYNJIH+CxHgRduUufS8tX2zsnB2ujlC5Q+df/Z5cu/&#10;Pd/dOx27fIHaw8ZGb57/7dnp0cHFC+Th+XTsdPTmZmxv72b35uZibP3kZm/8fABwrK+6snpwZHX5&#10;bH/v9HYNpVQdIa/v1dWj7aOz5eHh5auzs/7hpd6y3oq+8sbI1jB8zrpa5AHR2JVkEasGByo7iVSU&#10;UgQ6sAAHsm1+ZrYt3xMAvpNIZP0WAFU2DdnmajgKNlvlwjAVGGoTje3xyDlK5CLJYAN/VSgUIQ2X&#10;G+Lw9HqzzdDWY2qfBZCPGwrG2fd3Kz16gUOs1pSsCijJImj28rqGoZ3RtYPV85GzkdXto+v9tY2z&#10;s7OrGuA5wKAGNkD0XR+tXm3iiNSQgsbWOIEeaIQOPk+tUTo5dBY5ggNIrmyIdAJIT1RvLg1W1k5U&#10;b6G4rqFz+JcHa3ujO9fLwF8qcAQCiZXzIY2WJNbXE8oaybB1NYMgp3lUKg8zRA+jBcJipBEZe3Yx&#10;hI4UlJ+MaXphtsPY1tZTiGXTfC/KoUUNuBIMxddFZFHYAgDnNq+HCHUSy3BJZU67QxaS06kejMye&#10;BmwOmFpbu1M8iV1NRcl6VHeYSPGw5RiOzInByLjKEMrY49CxjBCDqdKAqtQbp6EiFIJC5OwAN55I&#10;qpZY0kEriqZ3MXIsIq7XFy6Sm8PELvzQ7SVcJpdoEvzF99+/fHnv/t7o5f3Lm72Llze3p3une0/H&#10;1sdPUDpI//DhxtXQ1tJm9URdb2dvmY/USIJXIDZRclptk5vBkSkZLn0wa/Pbovm2mN+ctvmRVb3V&#10;axcIHDqvhStn0z1Ylq+Im+irXN5GA1sntwfbx9vLtb4kqZ6ILF61oMGVaoHOYg30mNqmW3uiVkNH&#10;WzxohrvcaAgCwgtTXp7IhWUpxRoPi9SIK1+6QmdnsxJPzLl9VeWdSSawFhUGriT4FcVgqKVQh5DF&#10;jUBvEXiRfaEeDWXYEsj1GQACKroFSqGVJ7Z2l6aBjCZDd95osNnSPGcIS+7snKg5Xz852dm7ePZ0&#10;72T94Hr7fGCwuhdoAHAAjAAIWE97NBsPxBMpnR1Jc4s1m0U2zX6/VaeWWgAvbImE1RwzwLdaU/5Y&#10;Jpjip2ym9ni0kO+2inlWM8CBTKNGWTwWnUWPnD95On1Kr+OneIDOXJCFOoFUg3IiUQA6ne7JNdGo&#10;XfiyMnzf2drN07G9ta1iDs42WhjXoeAe2IQulVxR8ltHD4udcjeRouCKRS4GlcHWsljh5pw8xG4q&#10;1lMAkUlkMjGMOhy1OVY9MpghEVkeDtAZnViQ8tr5fotTTucI1aAPPHSNSGcGyWt32AGdpWKxmCdx&#10;uoTAAVEoZqHbFjRzVSLbJAIm42zMSQ0nWTm6IJu1eMKekEsQTMCVKNDZ4lEr0DeBHIulehQukQAR&#10;E4HDCgcrCGd7oc0SytE0wCrgigBBLMHQFSjoyaXiaEDXCpUqmVRY4gVOkc4Od41Yn0qlvBZvtDuR&#10;EsuUMrEEtTvBH7kuNoYH2OxwCGSgBhSo9UAoMHebAu2TcaknmUPNLnK2XCPTcJQa5P5S8kMHJSaS&#10;6Gym+ZZCJhFDXVV8pxu3BHWyrzGZCxeLzUyQHBKdUKmUNzXWlUeqOmsrigxJMDC9cvfgwd3793eP&#10;HjxY7AgAUzZO93RbLWKxzmuNtRXSFpRJDCcS2ebVh2laEpkQ9jA9KrG/UDBNz+cLPQWQzLFYdzcw&#10;GbiMLFxts1bdMzf/x29/fPz48e3r1w9aY9kgYF/GUMi3z05OLt49evT6zQMUi7Hy6NPnX798/Pj5&#10;8aOHKwsrC8Z4HIij7S9w/l9itBYM0AyKUwqo7PBb+cDlJBIe3xqlfvue79raZ1dWFh8+nFJ/w9p7&#10;cx0A8e0zT+YmFx7++OXNBzRZ/fnTu8+/k0pf/9e9mZkp5OTZrvz2d9j+I21GLSfZQsvUo97SnpaZ&#10;xYd3Hz5+hU/w8eO3BMnLP37/+uub18jWbO7/bkCrnQSYz+eNbSaofG0oo2N+ui2fD8Ri8Qy8phXU&#10;OIJlu8ALRFuPvEh4gMxS0M7wqW6P+oeHhodramoqyzs7ywGdeyNlRVAzvgrYt1U50dnYnMsBdHTW&#10;9VVPVDWTOqu3JnDllYNDh2dblRj0nK5IhhNZPbg1dLZ9cHx9Pjx0NVC5iTIoqysAs/v7h5Y2y4sE&#10;fHlfXy2usaq3rq4MJEqOrVYr5DLUIakWOpXA8pR0d7hxs//semfn5HT32cuL0T3kOfLy+UsosJcX&#10;l8/uX17ev48iHJ7unD57ifIcLm529tdOdnb27r+8GQNNuDc6Nrq/DeJ4qW+ivO/qHKB+fBx0Iupa&#10;Pr/qP4cSun68PTJwtXpwvDpQWV5XXlu9PIwvqxzsq63rjDRMNFQVCZHOqrLOXnxVGZHp4jn4mbZY&#10;OmU1tC8sGEH1xgIdxkLG79XZRRgaDciFUA3vnaPSyGRKt8/N1GrZKINBqQGSzFTAvc/mqNUqjoRv&#10;DsItARdrvmDIG4HMTS5MthvguhZBnXWq3CQisax26Gp5q2JoDfWYbx8dDoxcXwOlWB6uGVquqWho&#10;2DxcHt4+GV+9qmj20LBaGhsTUim5Qg5GZHGIhTJg10IXvbmL3FCJQvQrNqurlwY3qysmJiqHhocG&#10;N7eGUZbJESjxq4quIkq6JPp8TVqtW6ulNLGaKMmusgjQsmafj0KF13fntB4t2ofr7O3E9TY0FOlC&#10;PRC9YLx1enpywdidBTUVQw7MyELK6xAqOUCdadQmjyMDwpDv7qqnKErraRJ/Qi/T5jBSvkMq0sWm&#10;2wPxKB9KoNilbfahUF4qRcUTc+V0DBv+sVfkCoU4aonSw6RjaRpeKmW3JAId8y2BlJoNMovBcYVA&#10;PzqAcqYdaplLjq0HwldG7u0ta8R3NvQjLL4E5fzyOer2v7i8uPm2unJxMXp7e7K+Pzp6sn9ysrZ9&#10;eHU4MgKXPpz5WpS7hSeRCMQmH4GItLObomWjcEOuPm21ATBlAhm/2RrN8pGLppQnsOscEq4zlEti&#10;abl6XENv+ebI/vjRwfrtyTVcWSX3nnIcKHGfFvBbyxCb05mOjkK+dXIyYE0YElYvX+ftjtssQok3&#10;GE3zlLR6At0ldxcb+mquDvuvQIdv1JSTm9zFXjzJw6BQlaHShB5b7oJbxeV0cQU8GVcE0kwq4COT&#10;3kQmHs9kbdkSb+TpvCk9CFWxWB9tnwah1G1E8bKAHXqe0MVIkiN1Sxt7eyc7Y/efjZ2cjJ8dHlxf&#10;bfXhSOEcla4CXEI26fGMHyWcwpUFP4IPHEAgsiBPU75LrU+bHcAPlC6938EvzM/NzRsL0SAaWYGS&#10;19PeE+Q7HBYegIFA7/Wmg8GgFa1/65BLsTWlF4h4PCdHKOABMdWEQi4UbaFgMD00D5XVHPZFKkfW&#10;4f5fO96oIdCYTKbKktYJBBazgysCBY2mypwSuzdrFSvZGKeKCfwYjTJ6aDSalkVhMuhYuJSp6Nek&#10;r4sAZDHnBqj2NROqQB3SRd9ogtjliCfsMqUum3ZInAyqh+Ow2swCndXM1+sFYr0ZaB8yjNVJJHa9&#10;2QJ1X8XW6OcfvF8wdizkHYrmMjJbF/SL2GFfkyckSmeDwNjEfPigZr7d2dTVTKGpJBK1mG/nmRN+&#10;FErW0da60pIQyxkKEP90DtzyKBk85JIIORxQzk4gXK4SksJNLBZYvCg4C607oAwjQGhQ+3C87A4+&#10;SCseT6LmwL80W80WnliqyNFDdLpaZ057g6aZB0/azE6lEoOWtUMyNIWG0Wg4AP9OrlTg4Im40lR3&#10;hzHrhwsmkRar6BQyjlxWWZtzWkTUHI0O0lfroVIZCg+FUFVVjwX+I5dYC60o1fFusaPlw+cPM7Fg&#10;NlboztqC1pQdqmMqC8ir10k5cgYTSySXVeEiJBaW6vaE2FS6y9rT7UfZ6G1tgbgh6k+Y2lsLcEGY&#10;efQmqssWiH/57evbL18/fv7wJGBFphyJaCaeb1lcmQQ+8O7Th7u5ltaW+ZaZu9do7unD4wcroHg7&#10;TPG4qRD91jf9v9v+R+kgIX+z+F8+Yt/1zS8szMwrJ7799V/2dw+nY9FuKMIrU4/e/vru/ftHHz48&#10;fvfu8x+Ev77jeeeDdw8eyr6J5G+b1paJus3mRM/8X9p5bvHRu7sPX3/7CoL5j/8s7br4+euXX988&#10;WpxpMXbMTspK+yrm54097a3TxoDJ2JZv65ienu7oMeVNcUMgljYjPW7LZv0pB89h0aOUEzEAohoK&#10;GzA2Ke9oYHBwcGtws68cCnZXWUNFX28EV1UfZnXV9tVOACBHQFu5KV2dqMYv1RGq+gbOz5YHlg/P&#10;r1crezE+UrERNBeuonJzqebsaHV1e2Noa2Cocml4C5RzX9/g8HL/8NZgLYEU6a3rrCp2QQntrOry&#10;hd10F3BANXBioDzoob5QRs9R6suHRtbHbkbHdu+/RGB78ez+sxf3T/cu7z9F1iOXz169evny5f2b&#10;G5S2NLp7/+np+sHa7e3O7tPT093d09udvbGd8dXDAbRiuXl1fnW2fQzoDJL56PzsbOT86GBtZ3/1&#10;HBmKba+ebVX09dWV19Q0dFYu9ZX34vAldC72TnRGgKCQI/VMJ09nMduyQa/e391mBA0di+fbO9oM&#10;wXRKD4IQU+r4gjevBIXsVGmbm9ysJnZIHpJxZTIZyndW0BUqp0ypkeqsQT9c1qaefLy7p7WtBy6M&#10;mXYoamkvn2+RcHJdUJnwNWf9NX1b2/u369ugjwGdD46Wh/oHBpdqBqvLezfPrvq318bPKwlylBFP&#10;o1JpHrYTUMKR0klkqHmVq6GzfARcbXV1bV1FJRz8LTit5RVby1t91WhYbnnjaON8Y2S5rqkZX+ZL&#10;hn2kZE4LONzUxAon68koN7HZV09EofEUJBDCpGKxDN/Z29tbW1HbSBelLBquuTA939LSms8EzWZr&#10;Igaizcz3WlPIPEGspHtoOZowFY0bLIwc3KFckZDrVOv9eiGVxuVnLSqV0NYK5DdqEVtSXgkjWSSE&#10;qQomVeESqjFUSrJeK9ZxoZy4eHopgCNboRFbbXq9Pz4922pIiZHtoyekQUPyPOTzLHAqVXJaPa58&#10;oq6uerO6Egji9i6aFnvxw0vU048SP9BVBNAMMH2KklBud+C/2/3x1f7+w6urq/6BreqKvonezgY8&#10;oYtQD9zGx2pCRixatpyu0EhA9qWDfLs/ZgOI6Y6BXuBynBKkrjRylbyJ2NREbGwob6hdGlnfvjrb&#10;2D66GgDQP1/tr66dqC3vJIdBvDV5eH5rph25ms5O9kQzyFKLL3AEs16xC0Uh85xw1nxYeq6rtqZ/&#10;4/h4dfX6duyoEldMJiO1DY1N7mY3yqlShUA+CwViIepLFaA2JoGAJxHoHBaQZ9EAwG8KQDQl4kiB&#10;hIPmSul03mxPT8zmjxk7jKY4/NiUmOvEaJP1RfwWQODp6NPLsZ3T/cP+6xI6A6poPRw1R5nqhus8&#10;4/UGkc+sQGQHXp8yiwGdzf6sheOCt2xH3vESK9Rb4+xsqwkheRSYq6ktUGgz2SwSgZkvBDwAgWcO&#10;2vxw6GxpvcObzVpTgFgCnlMpFEslFh18FDUa7FTBmWZT3TlKUz1uCWT9/vHqyNFGXdhNpcrtSE8A&#10;RHPVyJhNKUMkAdSq2CXnSJXIWkCpVLHpaBA656aVWKWb6nEDwWruKha7iGFKjtXMyhGLpCSaPgZO&#10;wxOIpXq4AtVKRxaQX6pieEKOtJUvcvj9aS8gnteKOsxB5gMk8uxAw9QyuBak8dnJjkyiO8hj+zpx&#10;DG9QjwE24WbIBHqzOZ3mC3QosVcgUhHLSM1NbIlYKIaj589k/cEMcKS2+emAWRaSM2l0jAuQGQBZ&#10;6JRJZSEO16XScNGEtYqjlpY4F8hilIAKalcq5uvtPLvFa05Z4LdUGrUZ2AUCiUxkDvr5IoFD48EA&#10;X3NYs0FLyjA99XCuzaYTaUJKjRyUj1JOZ6DnbsjPBkiNWKqWmGM9AZtXp/cHUxq3W8sKY7G+ZrmI&#10;zwspMHTkEhjpClOZ7jCxi5xUhBhyl8Afb5+cevj+wVS+7cGbRy0Jqy0Tt+lRgnop6MSGzFFSvNIa&#10;ViOurKyuNuLTejxsFZvK5FhiUOHSmUB7R3tbj8EGNGW6zZCxeUWMnFbOM/tRMuQXJDfv2qG2or7x&#10;v9B5YfHJw7v3K7Mdxvb2to7JqQcfULrzu5WW2dl2wLVCPFNCvv/9loTjxxML9IlY4i94/te/vv/+&#10;WygG2sSPP7ybKUSjhp6WlbsPP75+uAIg/eDBo7vXH4t/fQtsr1799Ye/VXz7/d/gxfrT0XzHdF/p&#10;70/uPrx+9+njH1//+O23334p7br8Az1zfjiHRqU7pjWlfdXT8x0d87MtHT1t7T0FICrwkYxtPflC&#10;IY/qPxqpSmRtoNPsDmS+LZBwuULE3ZxqtdR+NVi9Wdk3UVdVanMkd5Yj4yl8I7mxqrMT31Ax0UmA&#10;ik30lXWiuItaHCFSPYSK2sDZ6sYwjoRJknANuKqy3r7q6q3lw5HzjevVgRqA8aHD0voc8gLtH65Z&#10;mgA5imskNSebu8rQqA8xzHIz5AoMmrAQCOGeE6qlThqAG7nifAd08djoUwDh3bGLy92LF892bsd2&#10;L0BMjz29//LF8+ev7gMyP315cYuG5k+OT05P1o+Pj/dHdw4O1vf3x7fPAIeurpbh7Yysrp/c7pc8&#10;oo7Ojg42zkYOdveuzm73zwdqRo5XQaniyvB1FZtbg5XleFx5eV0vnlzE1fXienFFQpGFkYFOUjut&#10;eZsONQdZsyhNNFMwFmxWM5oYlAhdGqA4aqdGhUFBWtqm5vokXJcqiQggRBUqOYWpkJUnVwz3fypq&#10;ap1vyRt6OozGjskHDybbe5Dvak+Mx9ZSclimG1dZ3TexeXU0frA6AtpuY/v66PBqY2R4qa8SVPDm&#10;0NX5xsb4Bi7HAHIs94SLOHJTiOfQ8fV8gZPjRG2hWpYPxdqW4QFRO+s2tzYrkDHkwERjw9JQ//kq&#10;UJSN4/WDLVJXJ0JnEhkF6ZC60Gmp6m0gYJnU+ogPqiSF4m7y+cL1kWI47IPLAVdeUVHGkHi5BJa9&#10;u2NmJo/4cxTosxfoHuphTvO9ab/XiYxZQBvoSk/xnCqMjCcWhhQatZCrdPJSNjHV4/QaDEB0bN5E&#10;3JQQUsllRKDrHl8ZABC2qoHkVmDYaOFPH7QIhSKJUIVadtJR03R7POpP6dSAUCqnSIweDcqEEjWo&#10;BDqtqQs3Ubk1dLV6fX28vwfXyf2LZ3CJoCH5vZuXF/vrtzfPXsLe2/HTp/efnqwju3VA5+XloZrD&#10;8+Wtra2apYo6XFkR0cxGcj2q5+GwWyGnh0Q6+Bw60EUpmzmV7S4Uuv0CtQtFSMuAKHiYWJavsbeu&#10;oRx+fP/5FRrjq5yoLXVYlBPKJpa2ahvJhLCWitEFU9aCsRWR5jxsbfmoGQ20OEQuOWhGGlAhrQcb&#10;bpxYXr1evz09PRk/2enH+5Kkqoa+rcHyxjCNjTzEQ0pgeY6UVySD0i9y6OyAzXw0rgTgl4j3tBvs&#10;ArMeWIMUiKA1jQyZQSNl/YlCHkRtwdBjNNlESo2KScVSseTh8ZsxoLI3uxejG1dHq8uDfQ3kJrZC&#10;4ZI6Zd6s2ZyJelNZq4VvRg1/aqdAb7GkzF5viqfiCHmWNPDVGFzEM5PGqF0qdKlE1pjBZo4WuhM2&#10;s0MisvvNYrVTLZFKdSDj9amUOZ2yeINpCwq14oE6EIP2d1jEEpRj60S53SGFG40OlNUObazfrm0v&#10;L10dbUVYdLZK6EibEaKLNGwFRs7RJUoe33BdaTAMDxWLRQGUCpVQTceCfsa6m1haTw4KVo7aROwq&#10;dpHqkzlKuAm1naH4ZwAjroDHzyaCKYeLrZTCdSQBhNQ4QJyqJXq/ze5Si3V8O8JDsxdNnyLXJqkT&#10;1LlcYraZhZxQKITt6uzNce0SGpHikatTaTuoXXPJ+UkvkApVYYKvvkhxiu0CnjfrT2fi0UTAFIsF&#10;2tqjYpmGTcMAdVeFuEDxRGoXam93YUJKNFWp0vDRwxqRHc6uwKKXuFxOp9BiEUotFh4/6JWIHemE&#10;H91x6e6MBc30WtQinUgmdaRBc8ai5lQwGm+bnpw38IUygUNFd6FUUhoW61EB9odQTo1QkIqiBEkL&#10;R8a3euX1FIZcJROJ4T5iyzVOF4PVTJoY6vVpc434+mZSkhZySuEzGNoWHj558uGRsWflyUw7Wi0D&#10;lmoGCZywodGJQiFqC5rt8uZiGQ7v8zVM4IukMJXOoHvgxhdkTYF4dxxA2TjdjlYOe4ClJsQhj5vl&#10;Vkktr7/+9OvH379+/Pj2wUIH6mPOoDSsmYWZ2XnU3jwNMJZHaeg9HfMLswClc9Md7T2BAsrAKCHf&#10;/34Ll5b9oWJb/dq/dv2/N/H793d3KEkj0NY68+7N4/dzk5OTC1OP3k+9e0v+63v+X9vz1ta//gTb&#10;cMzUbswvlf788PGPb9+8+fHXr7///PNvf7mRfH779vW791OLc/DeO76hc2XH/CQKsZ9uAfkcK/Tk&#10;Az3tLSjwywS134CkjQ22YMqi01kc4tIABupzk6FnV47hStAODRFCkwJuEFJVZ6RIbO6KlPdVljcW&#10;y+oqe0nhphJm45NuVrPP10wuB1FQW1s9cFUZYVExxC58Jw4f6ZyYQIvYh+erq2dDg0NblYP9y0ND&#10;aD219Gv1RCeuM0LuqgcC4CMRil3JXA7rYaMYXq5QynXJhFKp1MnMucPFuuHxy8u9ndOby/vwvwuo&#10;sU9Prw929k5Hx/bQpO7LFy9eAjrfPH12Mfr01eXoyRoarz643j4+2d8+ut4+P+w/PDvshw05ZB2M&#10;r+0j/7Dj9e3zI/ja2fbe7eEZmrAaOB+/Hhnq64z0TlQvDQ5u1uI7yxtwkTIyGd/QUFdbF2ksa2aE&#10;kFm9Oh3Ti8QObzCWn54GBpiNpniOlN8P8Cxyyng8tVrEBfbPAHTOUVjIpQcD9SYE8IyRK50cFPIh&#10;FOusVr3V0AYXlyHW05o3dSy8f9LaZkSPb00ZMd2do7FVijC5Ct9ZMXyO4jeR1/bRBpp0Phva7Kse&#10;3KoZGl7uX+4/XyZj6Qy461j1jZEii61Gtkt6h9DJ5TqVULByUIN8ZKAXEVz51lD1RHlt39LgBK6h&#10;cnjkeO3o/Oh6fP14qIyMqyp2ERrLiqTm5i6CrznZBdyEQKW568lEpBypWkpzc7hY20kiROoqynsb&#10;GhqqWAwlDd+lsXbMtwaA4ha6u6Npvc4CsGwFgp/KZPVKLUWLUco1Fisyf/SKZVI736LmqFwSEAD8&#10;VIqrpSmhmEQDpqw/EzAGzM5cjk2HHzUxjKdgKWTkqMJQcNQicSqRRoP5MiZVI0gnMqbWthhaTLNI&#10;lBgNCEe1U+ZUOoWordBD1TaROrcOD1fXbm9Pb1AA1+Xls9Iw/N4ekLob2Lv7DPUX7u3v7T4dWwc2&#10;d3oCRO3sbBgxxy0gkXAD4Mn16MIkgO5xa5vCLC0AoobH1zskDq/FoU+nQASaUWS9FIqmJhSSY5u0&#10;NGwTqaquvLe3oWJw+bAGPb7uxPVOVJQj/4tIxdJgX29DJ8nNcDlSKVAgs5PzbfF8e5vJaIwh3wHU&#10;zqJk5sIsSjMpTGlunKi52rgeX7sdPV3bX7uqLfrIvbWVy4cDEySUYaxQKNVwpdm9XomQx+NKkahC&#10;q692AVRnwOFMIKOze/k8NQoIBjoezSDjXn/QFpifbzMVDAbjdD5r53I1CgaDifWVn+/t7Z/cntzu&#10;rJ0tn48MbFV2EpkaKPdenSNtS6MFo6DNmoJNrxNzXWIodxa+16uTlJzi0lCa22ZbO1qMWUGIHVIw&#10;ZWlUX1J+kHA82CzplF3ocsmcXAeguz6FTJEsFr2eDy/j4IlEYgAdoQ50qoAHd79GGUI+spSmJLm3&#10;b2B7ff1gY2DwcLWm06dlABez6HU8EY8v4cjlIVkKGWegIXgpV+Xx0OkMTIjNZHMkIgVcOQq4mFg5&#10;bDPAAw2EIInk8/mSFArgclOuCSW5EHygnyW6tNkiELkAE2VcKVAtpxA9XBcBDPodcIQdDoHDC9LQ&#10;DB8ddRg4RM4QHUtlK9VOhpbiprHIuE6fh6NKksOekJDPF8k0pUgwsUAgAo3haQI2IBcBxossfr3O&#10;Fo8X8oFEIp7vSdi5KJdWiBI0RShwSoaeGEtkITSUDAgq9frTfJ5ELOVK7Xo9QLlGyONbJOgJNh9Z&#10;9OvgBHi9fJ0+mtDrgDQJNVL4HCJByg/XV1oAPNIaa5uda8+YLXoLcA6NHNUkLS0EJVYZUspcXIe/&#10;kI/HEhaZkG/WcyjUkFrMc/itAqdcJbXrhAoapWqiypcklpEpORKJokCNz1mDcXJqZeXhYnv74uJ0&#10;T8DUU0B9BnyzLRNF3oexWBZousAD8ivS6PN1dia1bip68M0IuVQcPgrN6Glp6QEsQh6W3SZjPqOT&#10;hdgKlZrH//QReXn+8fXrx88PFlrbEGK1t85Pzk6DRp5vme6Azdg+3WEygeA0tk+uzMNLBOJoi/29&#10;BH3/260Z9Apca3w9AF/m3//a+f9sggeP3j9cXJhtNRrbO2bvPrxfWViYWpxZeb84M/W47K9v+v9t&#10;+Cezf2lltG2ZENP9C50fvP3pp5++/PTbz6Cdv807v3z96fF7ZEO20GLsaf8LndtbZmfmFoBugHwO&#10;5I09+bYOhM75Hvj5AWsK+Zv4g9/QWQdnHzaEzmq1UGJPAT5FqorNWIVSE9KSIiCdsO4wqayhD63v&#10;llfimsMgdyP43kgSaaqm5mJveW0vvrOuvKGRmMNikNdxBB/B9ZZPbNYM9R9dH9ZsLg1tTfRtDQ1f&#10;ndX0DZ8BQtTW1pb34iMRPL6qGNaySAQSxUNHcX8upQqDCclE3FKoPMaT80Uaapdvbw/Gb0d3x8Ze&#10;PX86+vRm7Xz4cG3t+gg91xt9egm19/7TUjP3/Zcvb05ub6/PVw/2AZmPj9F68GB15eH4Uf9g5VD/&#10;yNH4+Pb2wdFZPyj97W0oyCOr1+PHR+dnR2vr19fbQCQqayuGlysrqis3K3o7e4E/kAiN+N5vA7AN&#10;ZFCQFI/ElrZDeUrFjDNPHq20dWf1IjlNY8lm9BKR0CkJpjQyiwQNxci1LCpbTqdQGGwtVcHRcDAq&#10;DZerAtIqE6VAydhAM/bE/P5ET6shM70y0x6L9eRjQah/ajqFRecoVQoPhVhsqBk5Qu1K5+vwMYYG&#10;lq8GlkCTVW/1H15tVVQODlZ0uT10D4XQSGjOabEeucgLfBrqF5xNsQQUBUA3EdfQgMf39i0PVNT2&#10;9U3UTlQO9k0Mb9+erh/vo4G3GlxZFTJH76yCF0FBF81NzWWddY3hZtDSRF/SzVZQ4WSzGisry6uH&#10;rg4HyyPkkvcmoauZau9o7zYhW11DT0/Mqjd3GxJ6gCxLxipm57RsoV2sy8YDhmwmntXbHcFY2q6W&#10;mtFig0WsYbKVGDkPYNZvy2YC+YJVLUmLPV0Th0dbuGKzO1fvo8pBH9rF3kRQL1ArGaywQpyII+v+&#10;WMIGmGMVhmQSgQiUgFIJEhIqm8dNY2pJSxsb22s7p6M3yOEVpPPzv//95c3O6dPd29OnFxeXQOJG&#10;L3bH9m7Xxo/H909RWsrRwcHhYCU6nuhQ9eIJrFyO1ZxEKf6AEzkqHXm8OSx2sQUNPHhBHNmV8hDX&#10;IVaGQLDTmTmWlupmEQlVeFwVuXNzeLkajRuWRRqWtvoa8Li6ieq+ib7KvroyVkgksaeBYMwsTLbB&#10;kTMh1y6vAz2LUAO1U7CatL4quDcaBgeGhs82Vg8AM5FlQDXQxYrBq42RoQaS1uNB40Mo0Bm4NZou&#10;Ell0YhT8K1bLhGbUM22x+gECUVSjBQU7GwyxhN/rDWYC83dTIEu648aOeBCKPxfDYLi7yFU16yfr&#10;68erZ2dXw8No8H+pzMNR86MFE3qAHU1YgwWD1WpLA5zyREIhMnWWCswpgUTCT6BgyCCgjak7aBGq&#10;mGy40qVmPRwsHs9slagdUBgBO+ADcpRqizWlT1ltAFM6gcSR5ovtFoBaOKY6gUUnEYEuRWRHQWcy&#10;GR5WsXNis/94HLVEnp2f9VWR61GQA5qAUtttfgs35BJ7gyDU9MgNTeRis1WIonEYdIxQGlIA/qi5&#10;8hwrSWhspmEw2iSRCGKZ1cQKd5V1JZvR2GC9lk4PSUVctRT4nRoQUSiRcjhSgcMOylSNUevhEAKD&#10;sFvgHaMeuBRQCr5OgtA5l3NTsbmmJkrOV4WHd9ZEaewls9hKjcupYnroGI0SSLhaCsQpRJM70JSM&#10;Ayg9T6yPGuene6IZuFnSdqciBCrZpVGLHXb4DZQzV+yQgkSRiqQigc6hS6X4AiFXykMHUOx0OUCR&#10;A/MW2r3BbNavl8ikPCALQrHAruOLMOyQFCQ/Gr9SaiQiZAbqtRmMLfOtPd0pnkCigZLEgCuVKXeh&#10;B91SoVLJC/bAF9PeEusSaVQagR6dMx2PJ7D4YzaHOuQBGlNsJGrlzC4y0aM2d0eDcST+ZtvbjLN3&#10;T0DGTkPhitoEakvpQTFgM3oeIJAlJ2ojhPquYhXRxRNxlUqXSs5xyukoKrJ1dnI6H7PFjO3waxYu&#10;zWhaIuTDPw++/vLxy0+ob/sjWg+enJ2fn5+cW1loNbWuTK3MtgJGw74WlNHZXsh3TLf2AC7DlW0w&#10;5QOKEvT9bzcBegaA1jLSVvhpg/9/+Ix/9ODDhwdTs9Mds3OIXgLrmFt4+PrTk8WpmdbZRTz6nuff&#10;rLjR9lz84Q6+729//fVf8jZTtyGgQFNWkampH3//88///PO//vz69fdfLtCXLZ9A3rdOLsxMmwqB&#10;jsnSP8O0t7a2LMzNzHdMz85PTyM/kukOhNFAONoKUTgKVthA56CVbUGpAVIilHHh0uQHE2XoQVuT&#10;x+XCKOgUUhmZqsTQqVosq7F8qbqhthrnqy9WlSWbCGjcppnCIjXiK7YmqnD4ZixoaSKmmVjf1VhW&#10;BsqrdnO4//x4fGRoc2lgqLp6EIBleLNv+HAQsG+ivKETEL0B31gfRi1IbgYytZcDZ3RyOC4Rst8F&#10;Le8KeZA569bB+PbB2unNzu39e7ujFzfwkv3H14fDQyMIs5+Ojl4gdL642b28fHq6drp3NHC1MQ7o&#10;vX10fng1PLhUc3h0vjy4OXx2vr22tg2KeRlU58j1+vXG6iqKq7revh6/hdK0frA6vLk0fH6+NVFX&#10;XlGOx/WWIQd5Mr63obayEihIEe7uJqrUFvQiE//ANHLkCQThFnOz6EJrd9ouFgGn53E0YrUczRZ6&#10;sDSmgkGhsOVQTFVQdJQyoRrD0AgBg7KomSJQ6M76g1HgrwWUS2CIdccSZofD7mJqtUzkncZhY1mE&#10;hsFDNPM1cgTsYQlIDpptqOyrOesfLMf3ljeU5ZhYtzbXTEw2aak0KtPpQM7vPAkX2eXIXCg0i4Iy&#10;NXDllQMDmxVoXKi8YrOvYmhj/WT8+GTn5HhksLeqCl6qvBd4FbkLbaRipLeujEiCcwwyg0JjUrVa&#10;Vheur3piom+wZqKqq54EeryzMaylC3pajW15qOGZtlZTLJgNFKJ6kZRnTui5CmSy7dCbrYl4zJ8o&#10;xGNWZAOZ4tkTGT3UbpAKXIma64CLMZjNGAKmQNbhjerYhMqrs0pcGcmtJZSRwloVT6y2JGxenpqr&#10;YdIwkgxQ6kAsaIvGDD0mnUbplGoolJBLyeWJpTIOm8ake5pwg1dH6zs3qP3r6eX9Zy/vfffds1EU&#10;5b22c4EG75Cf9Ojo3u0xirze39k/Pjg42D7cqqgtYWlnxQS+WA8qC2pvzs2kuyk0Oh3DBTHEQx28&#10;peFcvk6EBtyR/UyIQYWNxmTS3ElkQFnVCAevHF9sLOuqJ+PLJ9BxbZiorKhD1AjvY6sllmyhbRqV&#10;uELeGMhkUfgxN4RxihxAWOAuIhWB/3ZWIM+B5e39vdGdk/2T/ZGtreGr84P19dUtXNjtxjI1PAEP&#10;PjLi1Ch7UeiUCQUWB5x3XdqL5Km5NPKF/uBPZLpjMUMmnY4GWhceznXACQuA6MnHbWIVzZ1LdjXi&#10;l7bX0FjZwHL/1dXV8lZlbZGm4vKjqHoH/d3d3pQhZjYHUwIxaHw1Vyp1OsU6i13ESwWjsYzNH40b&#10;YrFo2oK69zguGdwGXCG8KT6fC9cjYDioYpEQ2YmY+Tovelt6C1o/0QGsIFOxtD+NrK1FavgWkRMj&#10;V9BpNAq5tgYIyvLQ5lb/+dFqfx3Jl8QyQhoUSRGSBNNw/cDFhaK39GjISqZiy0H9SqUqOpPBQWYU&#10;ErtA6MJQWUQiVo4stN2sUsZyE7GLTKivR+t2zTmaQiMWaZxCLnryKwKY43HVOng9nc4hFtqBg6Wt&#10;8M68/kQCNdn5+UCC0E0lZ1Kp7nCSxWIl4SYpA0pWhupEVc6jxTIZDCbVw2CAVuSKLCm9ncuLAcfx&#10;ey3moNcSDCDLtoIhbzJkghJ2CK1ZAtkRqzloPRvQXKJG89BioVoA9RnYlcDJFZTGyOCm1umBb+lR&#10;Ij8SWCmR0qUWOKTwSfl6gYxNl6vtajnTowDCpVJi0ACaJR2YmZmfnTakvXZ0WL85FrLRVIlM4/FI&#10;g8aOqFmnDwbNQOZ0QpdQLEaTPFYgdeasWewsOZ6XVdXnGAqmh4lRp+KxYGB+vmV2Og4E48kT1KU1&#10;HffbEl67GcA5m8gk4GY2OySa5onySD16esDkpXQipUoZkrskqK3Ob5hdnGk1RdO2QE8+48+Y4rHu&#10;KN9uTsQywU9v337+9Ssoz69/fHz8ZHEFNpSC0ZJvn12Ym2xpnZ4swZqxo8UYL+Tz8E9j3YDOaOC7&#10;B1gGEFG0HmMJZjIo6jEKv2aBqDp0+rQV5EA6GI3n8/H40ua3meXvy9WPPjxG3puL88a2lrmF2ZaW&#10;hampxZUnjx8/nFqc7JheKDmJPZ962HsP/aFT9PDR44cLMzMLzu8Qxv+tuq3NZECL020tU48WJh/8&#10;+vOfv/z5X//47XfYfv30+vXj93OAy23t7W2BQsDYks8kEuiRRkfLzNzKTEvL5HwHClGZnGxty5fQ&#10;uQc+URTgGT1GQVk2doEYdWpLuXBviy3+jKELCi6dynACOjNyvvowRs0BpJFT63uXNssrlnpJJDK+&#10;s7FYFSETUBGvKmvsBUFA7oJaxmr2YbA5IonURcD1TdRt9q+CNNs+RF4fNYM1w8uDExWVNUPVFUMD&#10;1Q0gr+sqGsjNubAPFKZK5mJi2XKGCooMcEa+Vy+Fu0WkxlA6K8qXRra3t69vx9YO9i5uxnbH1o76&#10;D7fPh6snBsZ3xnZ3b09uLi+gDI+NjUG53R8dW92qWd4AKXw0MlCzNTRwtnE4PDwMyv18Y3t97WB7&#10;+2x4eHn56uB2//j44AgA+3p9DI15ojiIfmTQsTFQja/qxTdGQDwSCQTAKVxn7URDFclXn8TS6E6L&#10;rRsOYdRkhGPenbDLqdqmJq1cBwpCwNPxgKFykJ+KHG4WDLUJS3NjQdiFGBgXUFOZkCunu0RSsd5q&#10;BbQCogQQY4hGe4BCtbYa41ZrNg3ahMOkM7BaNselCbFpFF/n1lbl8NnVwDLyVttcmmis6qusHh7Z&#10;Au1KJnexMBx3sglLZ3i0FLeHSuWI7ECnRVInGuRCpw45uxBRG33l1lBNZW9DRUVtXd3E5tDVxtHR&#10;9frO7s7ZZkOkCtfQi8PhGoA2IcXX29Db0ICGiiKNWAwWyhDVg23uLO/txRV9ZDwhGU6S0CpJvVbh&#10;0nXPT7X7+Tq+39Ta3lOIF9CUbToWtfI0HFVI5RSnrXZL0K9PZQPtBrOdpzfzvd1ZtUYiRcGBVhvI&#10;6GzGloVrvACaL+W3Y4i9E+XF5i5CMtmITMRYTpnSng3qJUIHX8J1SrL51rZMmp+G63y+xc9V0JUK&#10;cldIplGj5EQNJ0Sn0rBN5M2R49On9wGJ7z9/8Qw9/tjdWQfGtr4zdgNodzp6u75/O7q3fnx7O368&#10;Bhxl/eiwf7i6dqmmcqJuomYTX4UDnooak6AwYd1sDAOj5oEylQIKyACXBGjImONUJNEQDVwCWLYq&#10;JJczm+oJjVW43kgXMdlc31jlC9cXi414FCNTt1ld19tbPtFJcKt4VkNbawtsrXA/GhJ6iQtONRsj&#10;FQictFxTVxWpKQmqAzVvlG+tAfEcHYXr/OTgeO12b+zm5najspgMh5vkEh7wBbVLJtJZxGrUvqwU&#10;6VNwiKQ8R6rb4DeboU5a+OZgNJpNJKKxfD6RjbfPzE22GltnAXRjLYstMREzSeqq9zXW1oysjd4e&#10;nC0fAhCeDfX1lpFYTJdEH28NZFNmg8HisNn0+hTQCIlIKHO5NBiN3iyRcR3RjD9hKBQMGRuaX7X5&#10;BXLQZmLARaUKTfVLNC67QwbwJ7brLCCT7RYBHD2e3WrlW/Q6sV3Pt3hT8J8V+RY6RC6nxO7gykMq&#10;hjbZ2Hd1cHy41NtIbhgaOTofisDNRPXIlVwONkdz6nkclUtssdhlTofewffrON+8BJwuOZPJ9MjF&#10;fAffrOMKBRoaja7SYEBOy91oJoBGIdU31xO6fE1ud1NzTsPTCdRCcSm0UQJAr7fo/VYdP2gGAp7I&#10;mvnpbDTqTwcThm6orDa+Xaxhh0DeY+QqNovIagr74JUIyM6tDo/brCxCwajXclSoR9Oj4HB5cG1n&#10;bMBbW00JWzTfGs/m52cn5xY6TN3xnnajFxMqeZJaADrZcqdQZNfzUNCyTCTmOqXAXsxpr1gj1KPc&#10;EAHfahVI+GZvymrWwW8Wr5nn1Dh5DolQKPCbpXAByJ0iDKU5SWN7qDS2Cz0gFEoyKzOtkyuzPTaH&#10;kMNmc9C8pycXDlMVcnpz0hlsCyDfeL8/nYgbEnaXSilGo56GRFpnF0Ct8mApyXpCkUB0h+x6gUjI&#10;N8SybQuz0y3t0ZQuODs1s7AyDahozgISAhbaUCOdNWOziJQsXGeVL0djYJw6r06kUigYyJUo0A1E&#10;bn5qth11DiYMgUywZzIPhyjN56eyWevj158ev/7y+y8///aPPz+/n1p88vDh+wePHi5MG3s6QDYb&#10;2+YXVhbm0Qp3W8GAXBZjQDrjhkAHCpNIeFHEeDrtNWdAS3fDF4Ax2lAmDIqS8qcBnE3tLR2mAGru&#10;aW9ZeHJ3d/fu0+e3P354tDjbnm8HlT45u/LwPajnuRUA6Znp+ZmSav5h6snCyoMH8FbePXhwtzI7&#10;9/7xu4UOwNgWIAWmQE9HPt42Ozc33bHw6Mvvv//25z/+8fPXt5/ePXr8eAruMwMKtwnk8/menkA3&#10;HKRYvn16fhKU3eTsJOoMbZmdW5lvLy1sg4IGGhdN+M1wW6AYFokdzToIhVwnV8L3Rw1x4KcqJYOO&#10;CYVCGGwyR1fKVBinLERrrqqtgPpeSyaQOyu2aiqqkmhVu6630YeyxZubCFVdzWEWxs2qL7nl1fV2&#10;Vgytrt/erh2MjGxvoAmtmuravsHBzfKGTTTwjCsrqyoS3UxsE0VLUzhlbKB8co5aipSAQGcRyaQi&#10;tSvkxlVMbA4cnl31r44fbayjBlsg+END/QNLtcjkc2fvdGdnFDTSzc3Tmz2A7p2dk43hraHz7ZHD&#10;s/6twZqh4cNzFOkxWLN8COIZjQef1cA/H94YB710vX18erq+todgfe/p7s7R1TnqvBqsi1SRQfoU&#10;QTkXodySGyOAzWjBFyRSSMT3A7sENm3V8yQiDbDoHKuJ5uKJZBqXlMtmKzWqEKbEUeluKChYGhrG&#10;QX9jyoHSq+QcVN35elA0pQvIEO82tMMVZzQaC35AZ4EGSDeGiaUyMCoFFgU2dlZXg1Q+Hxm5Glqq&#10;noAjh6verBy6qiwrElCvO0fDpuZySL15QL4xNWIeakPloqcEcgWIEGS4z0Kt9PjyiopyXN3mUmVF&#10;7ebw1dnV1dnq8e3Y7cjWBLxmeS++s7xysw4fqULm6Z2RxiKhrLO2IReisZIsGhNLxPVWkQnNFGJX&#10;M8XdRGokF7ua3UyMzJHoyfAlUrsZ9FMByGTG6o/GYlmvRKPCMBRcSwK5Maf5er9p2uAVA5/ne20p&#10;rgxFfOmtwBT9aIggmjfmC/9fnv6Eq80r2xZAJQESnTrU933fCwSob1CLJHqcOqfKCDWopTPCdKKx&#10;MdixsXGTVIJdqeS4bMe5YxT1RkHsc8+9vqcqSdU591+8v/LWUu54GmXHhbH49H17rznn3nvNmQK6&#10;4g9kuY1IzGyygbaJkjs6KGKDNRTAHhU5oIPGonbkx13FUsWLFr3DcauER5AIRQZrWKUE7A6HpUZu&#10;Q8hm9F7cffbgxudffvntN5/98Te//eZ3NzAU+/7TB68fPHvw+tnDp8fHT199/vru00cLx68fPH3w&#10;4Mnc4ePZmdPTk8leXDkZ60VLBvjkDSKHyIFHaA7rAho8ehbWBe1KPahmUEcCcULED0Mx5kqy5izf&#10;Jo5GmYtjYxRWgi0q01sJMSMabfX1kchjHaCbJ/oG+inRiNRb2xjaXd4CMTDcLCXxNBjBCGNDJTPj&#10;km6kzIYRlRPTSR0nc/cefP3Zd1+ije3neKr65qsv/vjVw3tLzDKbyAe2pwlqMF1cIzXLQITpVWqN&#10;RqVXKwMKDLaDlz8DNLDYbEJZcLqb/oxzZGt/f9NZ3BgedW0MDQ6nFCGOUJggDXTPPl949vr4Dp7Q&#10;OJw76MBDoZyw+td6mqmVFI5a3YuH4tqbYHqryWoJBi3wo5O4SVFNYp9UpgRCxqci8HgGvTzE5xlk&#10;GnXIkFXaMYxAhw1KCrsW9D1IfrvH4/VW4l4HiAS0/k9m6hkAaRCu8AGkAo4tkqMO9Lw4P783s0in&#10;L+Ixi64oFyCPJw1ZzRK+QQZi2WrVBb1BtdobVyg8DjloSChjJgIvZsgKJBqH1x6Ua4NxO15vyGyW&#10;yYw2bDzgNmi0MrxQ15XpopDXUwFViqodqFfbe9rvU3hqmWAcyySGyIEMS/qLThikvoBaZpUC7mEM&#10;KIErEpcbZYBjIPC9S7hh1LnIWuwj02JGiS1HhImO6UjFdHocnvZos+kaXHY53SOby2tHQ8VM3T3s&#10;SlpC7dwSuVynRz/PsNorD2FXqUqll2ns9kohr1CH1HgoXqYOVoC5K0DI+3wVhzeohFGohdvqUGq1&#10;SodXDQ9FatFIUSpA1cC1N6keSqi96Ha7Rgc3x2txbdiqw40MDjrfZSUxG0+TLGXswAEy/npx2NX0&#10;yDXYS1bBZXOFUpclcgRcIpsdQ6sGazBZSto9qWJ6c2d5c7gI15LcutzZWh4pFpslH65kuZuZStWj&#10;cFQ9Do1JRF5sJUQxozGsyCTjajPXxpGEghknwCbcjt2RdAmzkUvFzb1xqBYZnx93q1eu369f//S3&#10;f/4V0Pl7tDxBdL5aO9obHN5c3tkBzb4FehMFp8tZcKbH3c0ilNDmOHy88eFmJg6speqLx+tFQMIm&#10;/F2tlESP7Uq7hxh+mjO9kYbrHBnc3d3e27+6fvPm7U8/vftwtQ+Qv713tH+0v3p5ex8+H4jb/R3Q&#10;yP2Izv/f/dv7q4jM729dv7/a31ldudzHrXC4FNdGuthMp92uoeWtwaHdte9//vNf/vK3Hz4B4q9t&#10;wQQfxr8GkQ9X03TjAdBRtAM92t9fWwV0BlB2AdPY3oNvBPGPLdDti65nqu3eRbVWo8NwFL0KJkw+&#10;DT9H2ODh0XuJhCA18YnwFAlGo1lq4MdylN7O7pPO/oH+rtnp2S5K2WYTJRgJEYx2sTASAdKYYBMJ&#10;OXGUAYMeoI08cDIPde/Z67vHx/cP0SNxcvLg9KBzgtK/1Dk5ORDNseHBEwh8DptNNANqEcy4adPO&#10;Gtdq1Dql3Gow2IATdB2c9sx09UxNPb738vz8zvzz6a7uk5Oujonuqft3Hz19ePPZsy+/uPn5158/&#10;/Pzb3716dP/F49nZe0/meqYOZ2ZmZ2enD6HadHefnM5NTz2///TpOaDz4ezp4Qvsq3p59+bNRwsL&#10;jx4+ePrwyy9e3cWv3Xs82zVBpbeiiSiLDHhEpdIZUZotQqOxI0Qimj3JA0GvV6EMAbfE9BUDVyhs&#10;xPh4HJKQ5RtCIalUauDxJdwIu8GJxWJ8HlcgiYmgMIAcDlkNZmU8qAwEgtWma2QD0Blmz+bQyIbb&#10;7az76x4NL2FQSm1oTcuLREmsxYGO3iVA5/vnZ3em8Cgtc2zp5KR7ZnaJxWLmuAST2aw3cUR46N2E&#10;dcsCs9XrVVmtJilqdpsoZm6H/iRyZSYAb1/vzGzPSffs/L0XU3MX987uPjp/Pts9wezrnSBPTPb0&#10;DJDI8F3kxcWWmE6e6O1eKktAzzVisYgYva5z7EY5UWbb2NQ+CpkOT94mIMgCXrtOr6zADEDALMTr&#10;o+N1j1erz/KJPA1MSLSod1Qy6dFCe5ETbl5QG/AVR9JJfyHp8JV8Hn9qfNiddqedhbw9rJfb436f&#10;tQFKJ8Fs0Ro8swUEjhrX9bwafUhlr6fHm355OL7hrmuzaJiVJUgIeh363eGqJ8jBcoIy+/rh2cKz&#10;z7/67rPP/vQf//mb3z3DRfzjZw/gYd94+Oz106d3n36OhwgXFp7efLbw9OGT08N7Lx7PzeCZMBKL&#10;0t87wWKUxQkhCA2bgG+wWs0huUalg+v3ghgwcASxBptoY4sTNikeFeeBeOYKGbichMapzJwIBDA9&#10;CkOHSelrkTqWYPZ0jE1MkBnEsKc5DMVgZ3l0eKMExVWp1BNifJ1cZohwzKD+CUCpbLYGjUmZOb75&#10;8Is/ffPV119/96evXt3Ec21f/+a3nz286IhGeNxIjKCz20FAqfVwnxUwn4EzgHrUYn6eF9RerVRI&#10;p0oF9/CoG4pEs1b1pVzbq+936z6/e3dreQOURy0OVLzccTJzCEPh9euFe9MH3ZNdnQMsMS3aMOmU&#10;nlLdD+rPV8k0a94gLkfjWjrUDLUWF6qxDTgekMl0wQpG3znT7lRFxW+ICEp9LGbUa2VSgUSL0ZA6&#10;i73ks8crFmmwKlcDMCugaPr8ySpQtErJWavj0rYXfUbCkliETqZSx7pgij55MkdptcjtlLUyjxPh&#10;GmQWAFqVDLR40ALa1Iu7DA6HIljJ+xXBgFqPvttWvcGgUsp1YUsQj8B67Gp9CG6rANurbMRGTiwW&#10;EYkNBjOaSET03oy/6tXq1Go8eqONt330q/5UHegkyDDA6ow/lUomnSlQ0A7AQItaq7MSsnhAJsZI&#10;ENnRFpVJHuvvWDqY6aDgq49Js0kiCW5IpfVWgbDgUuYm1N+RTRBb6ZRzePn2/nAt7kk1m3VQITJV&#10;WBrCtFSZ1Mg3yeW4+43uMjp7XJF0pe2gf2HCqMMyTcCLLzvGqMbxAB18wW73VL24AKqFO2fRqwMy&#10;Ix8ET4Jm40AxtgR1BJM27veX3Jtbu+mMN2DXSiW8GDdrwdOAVo0naQ96ksCNSsXhQbTGyRfTKY89&#10;CBK0ErQYoJ4Z+AKJJSBXy2Ta6vhGveR0DW7tLW+m6wplwL8DQhJUxdbaRiWerLmHRjKOalURgDEh&#10;l4pYTEYCZLxAWkkVC1ULMScU2XihzPCGs5Ta3NsecWYcwWBpdHnb5cR1iXTRY7dfraxf3vr0t3/8&#10;+ec///3D5eXl6tra6vrq0f7tPVSY+/tHeHjLNTw0uOsqFNIj26OIe+nxkd0h9/juiNOPGxE+5PzY&#10;StyEUYXHWwL2eLziQ/aI/iag3dObezt7W8vLRx9++vSpjc5rgMvtBMmrlaudZXhWrk1MyNw/+rWT&#10;ee9o9epq5dYtQOdbK1eg5rddw6PLe1vbgyN4LKPudI3Dbdne3d25/vHPf/n7p/fr61ery640Zg6m&#10;xjcBhd0FYMfDQ9v76x/e3lp5/34FDcp3d4eGRwDgR7e3tjYBnkeG3cWCs1mo52swZuVqHUZfhENA&#10;LuXVUnN4yLUxDtXWolZZJZgVZZYYYLCDIhPwCVZeq7+zc6n7tGf24vHsSfeEGO0vCMDQ+BEuP2az&#10;sRMMG49AbJRzETR8ZCz2zjw/e/rs9aOnx0+eT8/OzZ7OHJyACuye7JiYgNoXZQu4DW7WGgYI4Yd1&#10;OpkJjd9D1hAQhaDcotfiMQYudWJpqR/RCDAaF6fn52YPp0+70MWse+YQxPmzZ9i/+uXNm5gc/+XX&#10;X7x+cu/53Ozj+cPD+cezB109jy8AnnsOurq7ZuamHr948vLsOUjq05nD55hNBVX59f35+TsLj559&#10;/vWXz+7DF6d6uia7J2gYbRRtkSlkJgl0dItKE0ZskUZDkDXBVHJ4fJ6gRcKNYbKFASCwAcDNRTtt&#10;qRXKuIGQlXAFfB7Wb7SC5nEEBgmgNJ7ellnahsgOexwmbjONUWLptGt4ww2sDmirR6GW5GLWbCxH&#10;4/BhmoHy6uyd6Dh4fP8OqOe5g64OFquja2ZyrL97IsoQR4wWtVmCUQBco16nhodpBXajDcitBLgS&#10;s0QQI8JDAXzNYRBAi0ShLAI5muycvDh7Mv98/ux44eU8eqn1kxZBGI91TnZikPAYZYxCpoqp8DuJ&#10;KuJidiSHGEn09YFWb0SECXGunCAP9A6AHKdzeQKjVVm1Y6tFM4W9kJul5tGy2wcqS2YiWCvwKd3F&#10;TMWRhLGayvg81bjWog4ma8W0G/DYnSrVCqV6odm+BYV4PFON+535TCGv5ecY5QgP7mXWIDFhDL0c&#10;RJKaK+JKlb5awW9XKR0BnSycNfJB2UrwSGEW5IpFT+DkaCJRovf4xsJdPNT/3Vff/uZfPvuiHXpx&#10;4+aDu69fwW8Lj14/enTj8xvPHtx9ef760fnC8YvZC0Dnw57Jpe4lEgs++iIF4FnIbghFICH4JivB&#10;ClgQBAYgD2rDvIitnaYpyolF6JIhADZr5qMHBmYuUJkMIZtdZrBIDKGItjjRR4ERv9TZDbC3yOCE&#10;HAWYkUD//f56XCMLKYMEjjEUCOizEgN6iwCxMvCA9LYWTx598eVX3/zpmz9+99mfPvv2u28/v/H5&#10;V3/6/W9/d3bRM0AvizhGmTZsFBh1OgNMWjyrgX7N6EYnk8n9BdwGTDXxcCzM69EhdyqPFW1/dTDl&#10;3BjZ3NraSKXdRY+UE0lQuqZePoJ78hR4NKLzZH8fk0WmNwjqKiCzv4QGIsUCVAw5pkHKsHtfpQrB&#10;FLWEwjIdhkRog/Z43pkvFWp1j1IrV1S9gOBKhTZEyAK1Ah1gkccddmxpVkJR9uDJIQd6MUPB9Ndr&#10;hbrfn8S+KLk6JIB7zuzoX5q79+TO8/mXj7Gjs3+MjKndNi5fqlObzFap0aRGdFYFvQqvUqfSBOP+&#10;phPeTmnixwQSqdVkCofRdUMfCqsVSAXkOqmRJ0DLe+yyEorYtgijJSYasGMqXlFaTXp9CLQ3oLOz&#10;WMBVWl8QeAcWdZiT9XwmU6vV/W1TVND3KpDtJoMxKwB0L5NY0dbiAGjnJaxrA30sKp0u5BIbPKte&#10;HS/VaqWaexxE07jbDeJpeMSNEcz7w4VkMt8cd/qU+rBV2kZnNYxkiUmtAy2t12sCKlnAoUiON70A&#10;w8BLAzqdWiMPYE9XwKtwBNTKOHwqAJ4qgGk8juHXWp3eorJmgSvyIjD6cjapTq7nSUwwT5KpjdHB&#10;5U1n0iGHOQm8ImsgmGQaRb3k8FYdaq2jNjqIGVvOQi1f8mMWqNyhDFtlag0ItbYdW0gd8I+OONFy&#10;eGt7c9hdqHqDyc2jnZ293ZHR0WY943duuNIZNJK161Q6KYfGpCbKEYNM63CONwtJpZnLLgtjJgwg&#10;hVE4uDvqBGYQT8EfAJc23E6/Qhe2Hq2vrF+/+/mvf/vl5x+vLy8xmbIdmH20OzK4t4fRdruDQ+hL&#10;iNu9G0O7LlwyBvIDXxnZHEnjSne+jkvmG8OjIxttUYBHtStABRVehcdXTZbytVR6ZAuue2t56/LD&#10;Tz/8+O7NNQhdULP7y4PLR1eX25vL20Ob29vbW6Clf21t3tzcHNzdWbn1fh0wegUQfHd8Y3gXD6iN&#10;uJ15oCxwDdugnbePLuGbLm+vrV7uL6Nsdg2N4AsPn6fdo1trV2j0+eb67cePb26tbi/v720OAdvA&#10;HwafaxATG1JFt7NUyvurQTyt3bYMt+g0jlIRBk86vUEkmKRhnQomeTZrhOcikQA28wU8QowBMq5z&#10;5nBq6vnzw5nJPhGfEG4Hvhn5WasRoKnBtnEIfIHNFuNEOFzxGOi9l49eH58fn120XawPQXH3LnXN&#10;TXdS+igDY0whPyayGdB2OGRVyYOakNTajh7XBwD6ZFKZTm8yxxKLAxOLE51dJ92dIBcPL6ZPuqYv&#10;Dmdg9p7Mzh3eO352E/edv/7y5sMHz+DXq69fY/w0OnO+uPNiuqv39Mk8aObp0xOoOT0ooy/uXRx0&#10;d3UdTD+fx34V0NJTs3NTLxZufPnFs/OL2cePDzr6+nopZTGTxKQnmBQya5FCAg1NTgj4NnbDoNaq&#10;A5jRU9VIuRyDFOSqwZyVoPWB8dfmWxUIWCOBR+TyJPyIEG22EZ2zUrPJCtVXqlepVdJQPBn3D4/n&#10;/fU8lM9UrYl2eMVM3I4HbaTcSITHi/YJuaKcSJggd/b2dczeA8k/B7rmZJJC6ZyZ7WSR+xcZIFyz&#10;Wrn5V1agrcQxWE6vt+jUupABo+myXCKQBANoMXTtZrJa5I6ORVaLNDbRO3V+7+LF2YNnx/MnvYAb&#10;/WQoMvTFfgplcqYL10cmFpl00gQLvQ8jkQiGSDYYA2NRGnxBlEgkoixKx+TkQEc3S0IQCAjKui+e&#10;cY4MjrhGdt5ebbiO9kYyWi02ichLTWC5KSC0JdcG4nTKndKEtdWNzVF3qTi4OewabzpxXwam2Lg7&#10;o1VmCunRwaa/UFCE2YwyTwscMsQT2kAaW2RKR1wnZIpBFNg9PiD3WUEsrLYaJJimKLWa+cSIRK9W&#10;ZWEkYgvv/NOnz1598fXvsH3q268/f3D30YMvv8Q9589vPDp/effB07vtcJXX95+cLZz/2nl3MTU1&#10;29t/0t0HXIXBHOijizBghyvgcXmmsDks95Q82pBUr8NDu+wGp8Ggl/EMsChCbEcNgXI1x+BOsUU5&#10;QPVGjsFilYmCBqm/t79vDG7zKQxcMo2nD1QL7hF30q7WoGIyy+0CoRXPNYUtsjC+gMFBhaUxyV3H&#10;yC7+9Pvf/wFfv/39V59//e23n/3mq+Pzu/PdpByRH9JzaGWuTK4KmWDCmmUaNUA8jLJwSOOrV5P5&#10;fCm9uQmIsDG6tTecbrpHBpe3ljeHB3e2h3a3x5vDI0WHgU2jtybv34Dhf/zo7st2m3Z3u6WC3CLK&#10;fCBxsMcj4wdNabeg+4nFErLq4ZdVFpCHzAYDMM5Q2KLV2PNOn8OTKaQK7s1h0O2VYKUawO/Ta+RQ&#10;sNUadKdSa+VBL6YkVBWVeibu8ZdqziIwAPQGDep0WgtBxKKXyd0Hcy+fPjp7/Pz83snEYh+gc5RG&#10;Z9iM2TBmcBq5bJ5Fo7GENQoQ8zqTVBbMON3FeqkuN8ZiEoKBAAqbD8/MjD73Vq3Cl3RorBjuKpGA&#10;AGc3IqIyu0FjRMxBBxp+BFUSiRRYjUUnr5SaUEo3mnlPQB5w+JJJ7ABr5/rhqSWFpgLjMoSGhqGs&#10;wSxhCxuJPnKU2de/1N3Zx+pDxpoQlhM5YgxIu8kSrxXyyUyqiDnY6ENSco+Obwztre0MF1P5enHU&#10;nQmgKAlZ1HKNzJQlZLG9KqQPh+wedVgdsHsKeZB+IEZ/XVZQ45qiWh4Mwn/sGX/Srg3GK45A0JdU&#10;qE3hdtJlNosn3CQcKB0xq05r5XL4BpOmksmnXLfXt5vwqXQyfdgInN3i9cZrqUw1qeTx1aXd3ZHN&#10;bUBZj8OTT9XtppBdE5b7S0m7ShpjkKINk9KTGhl1jwPIb2+60u503qfwNIe2bq/sjzjR7aCWHi/m&#10;/TBQMnF1yExMRNFhig93YHxztJn3V5RSW07IDxMkenttwz0+5Mp7ggq/e3AIZOjIyFDaG8ryucvr&#10;t25dv/3x7z//8OOn6/Wr9x/frK5dXq7tbA25NkGbgmpHHBtOtyuGCwjnr2esRt0bmyA+N7BJq1nL&#10;15rwp9HR8WY+U1HYQc5XglrAuoDDU/HB37nTLuw4Bo28c/Xpl5/evr/1/fXto52jnU3X6Pba2ubI&#10;Mq5p4+r20VF3G53x9FlxZG0dZPzl9a319cutUdcwmjBtjgDzSBXxxNfy8ohrGbT94Mj46M7a2vLI&#10;RnpjGN5ib2ijWQQmsTm6dfXh3S9tZ89PP/746e3V8s7KJbKNze3lXZiWe/tXl1sj8K3FPPDAakAn&#10;h/oJL5VKg1FiaWeh4ExHslKBxKJtt44SMeDMzBcYDFwbsUFL0Eidp4d4pHPuoL9FNGT1ci2mnZlD&#10;MqiTQEsjIgKayvKIZVGEujR5cO/u+cvz8/t3MHPiyfz01OOezl6Alq6ljv6OAQoVTwPbDLiJFdYq&#10;1RY9zPD2uc6gJx6ESaNS62NlDMLqm+jtOuhEu+iT056ZnovHh7j/2nlyOvf8ycKjheOHn3/5Cpcq&#10;Xz999Ozhy8Pp6TnE2zt3Hp92d85cTM32zLRTME46e9Fo+mCyv7+jY+n0Yv7evSfnC+dPDufwkPeD&#10;pwv3X0yfHk4d9I71oTUYuSXO5XDfMMool1vMhDASadgE4UDFB3yzqs4KiGyONCzNwiwMhSVEvjQc&#10;xqmhtZjhKyDg+KDhymxeO25KxAVoNkB5IEhNYZlKr6skMXJPEceI03gyDw+4mE/G474qEOIQN5cQ&#10;iqhkKiPKEGGKJoXSi1J//qJnaWCyu3+i42RqDhCUwsrFAJXRl9gYbp/c1WBMEsFsQpkgiAmM0pDV&#10;wOebZXpTTFROAN0g9/cOgCpaXOzrnp7tmX5+tnBnugOtORdbiXJO3IK/6Ojs7Z+gwB8WySQmjQ3P&#10;PRLj2TDvKTq2mBDZYrxGgk5n4KHuztPTzqjEbDDr5Q6Ho+J37Y4M7ax8ujXqBClUtatMUG20IITr&#10;paTXrqjWa87NrWYm7Srkx4dGN7eH0uNDI+PDI82aM50eB248lKqXiiPDbtfoeNrlqikj1HIspNbJ&#10;pNxyQhzhSbI6b0UBaExMiLJqr6diytHLYa8mRJAYTUqFQmMCnijTyrV6Ph5eF/cfLmBL1e+++/br&#10;mw8///z1wvGjBxgY+fQuvp4+eADq+fWDp48eLbxceH3+HIf19OHczFLH5FJfO9mLRBcSBcBLpWaA&#10;XQu2xyiSVbveYLaazAR+BL1yWIycrSEEWiogSKUm7LomcMVlog3bbWwRjA6V8Nisju7ujgHgk3NT&#10;MxNiiQUwyl6pKtT6sF4FOGzQBcx8FfZsW9BwJWwNgTQNmQVi0tjM8aubX377zW/+5T/+/X/9x3/8&#10;+7//y2/+9Mdvv3j46OzexexJBzkRyYb4ETbHCrIZJJdJYkLjgpDZrAsEvElQzs5ic3wI8+qGd7d3&#10;R9351OjO7S0X0H7k/UPj6Q13qhIWRGjk2de/+/bZfZhM95/PdS31dnSQcjlG2ca3OvKVYNyX8aOh&#10;CRa5AHZgWkI6uPiQTIfUPmTKGgDcZLhhYQ/ibm21NjqMyUf+OG7PZ/kGYBugcoNQbfDIpwIXZ/Fk&#10;U9UDo8YDBTNV8sQ9yVIVBKCUi3YK3addXRcvHz09e3n8pGcSN8EZQhiIhhBaRKtCBIGNm22r3rgc&#10;t9qVimrJCRQwICMIuFy+UUJQadHYRWI0GgwCIgBCRa43ZdGUG9QDWxjhconEiFDIMQcrcks4BMVO&#10;Gs7yjFKdotRsNjdcw650ARtbqhXUXrhoXweFX6oGARQrcq0uZJW1jZxlJgm71Tc2RqFMLE1OkJnk&#10;jrGESFgWRyR8DJ0OBTO1VL6WTjvzSX/JAWQs7kuWNga3ll1uV7qU2qh51Xi0HU3DLSrgaVAcdFqZ&#10;KayyO7T69jldVP1yBQgpZUCpVWsCwQCmg7Zb2+O4aIseNHKFHV311WoZ2irI0CwFaDlfwjcpQzZx&#10;gs0jhNXeTHrvcn+o4AkGvWqpkW80aeHm1+G6Ul6byGB3b4AAzMc9eNw/mfep1UEHEJW6Q2GXSXKJ&#10;hlHmRVMswFFA5yG3s+jMZ+LxpHPz9vXtkWahCLIV3qFWqNUB0b0qQoNOi8SMWVk1PQ7g6wK24zAJ&#10;aSKJHgqmVOUouty1ilfhq6WxjQj9Xt0+pdoq2Vq//vDm7acffvjpE8Y4f3z3duXq8vbR0dr+EXYI&#10;7x0BRLdt4gEQ3e2zE+jpszm6MT6KTk7jvx7jdqaBX7nG0xiFh918mFcK98/r83kB50CEji7vbm7t&#10;7+1cXn//7u2H6+sPt9aPBkH8ji4f7e8MDi3vrB0tL+/t7O1s/drZXMqU8qXi0PLe0do6Lm1f7u9s&#10;LYOWR429u7kJE8kFF+FybW8NjWA+K17rIMy43S08Ye4CTrMNf9hZf/vD3/78848//fTjT+8+vn2/&#10;vw/EAz/RMuZ2rbYX8neBQTtLdbjwoAb3kEA4A63FA+2pFG6aMwAzYzKV1MAnCss5ntSInch4dg83&#10;lBOkjhlsuO0nRXN8sxnpmhmouikk5TfK7IgwRxA1iLFYg5EQ951Mdj95dn7n7OzF/P3zu3cXXsxd&#10;vJibXEKvj4ODk67JDkqLxhaWYyYCvIFWEwbZaQ9gr4Zabg+ib51FI2MzSQApY/29k90dY/1Lvb2T&#10;J7NT2JE5ddrb0YlmWU/Ozo+fPrt54+ndR4/uHi8svLyYmenB3WZAs0NQATO4Z73UuzTZddA9RiaP&#10;dS6NLZIWxygT3XPP5y8u0H7r+WPQ2eePXkJ9nuuZnj7o7Bgjsfr6FunsCBudKBpEAVcs5nCEwgbP&#10;pFbUU3F1QM4rl4VsQUhmkppMYYtOyocKqTebZWod/I5fgLEpZDEaEmMklyuLbSYTkB2g9aA1TDJ1&#10;wONzKFXog+DPBHWOfK3QdFa9QYc/E1fYQ5wyHcpRlNxHigpFNEYUfdkmTx7fvziZ6OudhNp5grki&#10;IG/KPLMUdDkqCjl21FigxIDQwxV1Djdi44W9yrCRZ9XILZKGqExlMUlwKwcWyWRWq68DM8Iez0+f&#10;DPRRFplRPJ+MfiYA1RRK3yKLRBlAcY4t7Q2+pJGzRcRUcitH5Enagbm5XKK12HlxOJAQELJoyK+B&#10;uux0Ncf3rt6vjVexI9MR5kS4Zm2yUEpW7Bq5N16tN/cu01Xn6Oby5e3RkeXlIWwhGHc5S053enx5&#10;f2c071y+fXvbjamKg5sbVUmZzeFngWtwhHQmXWjjh+SOZCofNDKZtqwqGOSzKFGTw662Egiyai3v&#10;UeuxJcVecYQFPAGxkZu48+DhjZtf//Gz7248unHz7hlQsZd3Xr4+vvPy7tPXr18/fHh34enrhbvP&#10;nt5feHgMg2HudG7uAO5vb//i4gBU22gZKowh287BBwzQaLVKr0NhMRiyIFONjRy7zCJTy0ROBMAZ&#10;nqzZpJeFTaYYNRGLRYgxLjcGjM1ktNFIA90YrTHZMz13MBYJK4Myq0oNGNM+aBE2ZwGZ9RqNCeqq&#10;CsR0KGTRo3o25kj9PcfPnt749k+//4//+X//73/+23/8+3/89o9ff/703uPnpwP9nd2d5JwR+BfR&#10;ZkRvKa1SzzfrMGzOZFJW4lBjm263awR0yaZrYxPbUcb9paG19Z2Nkb1tkEBD6ElSKFVU2Rht4Pmr&#10;P3734MnC0/M79y4OeicmOloxQSRGMFu9fofSgehcjaOhJLaUyUF+ATpbQ2ghCrgSNnKIXEJIK4dP&#10;EZAr6j5lvJguusfHnQq9UUAgxHjhkMnijeOIB1oCuKzRKgFa0I0kqFR6MyBKHcFgpVaX662SiM3G&#10;mjmc7lqamX968+Hr43uzJ50tDqcRA6QNY26vTGeRGnEnwSqveBQqq0XuwBQ/Z7HktRIjMPwBlgwq&#10;rUwqQYJq0vPKDaMuIAPOauDHYgIuzOgIzyjhoMeOQe5QAtSGwyBYCRwiT+UpjjeLmO03gq20oA+D&#10;3koy46tmsJ8qUwmqNWh+rLXCmFeg804gHBP3dXZQyOSOyV4KlTq2KLIJcyKBycA1WE1WbdxfSxXT&#10;QD8Anb0hGQBxwFPbGBnZGB8cqZVqFbVer6x4lcAoQ1q1tX1owK4DtqtUai1WTJTSydVhbdVuwTPv&#10;SrnS7lDIf6VBcvTfrihARqvVGlXWYLUAMwtJzVK9DA8p8g1SY0Qi10eoiwwikSvVVItDe7ePRgvx&#10;SiZgNmPgtsOBtKvg9ggafF0m4ynV7CoHWqw6ajWHUu4AVpGEAa8iCHgmnbzqHoLXiGtoeReDL1K1&#10;ukdhTw7vv18bdrvd6SIwbKczXawn8QyYkc0A5WANa53ouOEGCG5Ww6JywwAPz8ixZTPpmg89kXEz&#10;dnSjWEyPu2sZn122v/Lh7du373769O7j9+8+/fDjxzfXKwCFayu3bl0dLe/utE1D3EUAqjTAM4jn&#10;zV08wQ0IDxg/jg1JqDCb8LfNdBMIBIY9wW3ToE26N56sKpXxehMU8tbm8PLa/tr1R8DmD28+rKzc&#10;2h8CzrS8drkPSLm1v766vHe5urO39asTd9ID1KzmHh7aw2PbmP8Bv1Zv397ZXV5F9jA4PAqS2TWy&#10;ve0aHx0d3tzZHgH0X107OtrbhOk3OrhzG974aP3tj3//2y8//PLLDz+9fYMRW0dr6IOyvAxQD2+8&#10;fvv21Y7L7cZtHh9cNqZ46IGtadVarz9fKMJtdDOZ0TI3bI3ZiEJ6KxozxYS2GNHGwU7OKNRkUsfJ&#10;aVc/XcQmEoAFQTkyS/h8zEAvtxg0BoMQA0wvAxwxKF1dM/efPXt6/mR+/t5L9Dm4uJg66eg+PTg5&#10;nQUZPQdcMxGJsLkGqckATy0rMYTlOoMhrMdDjADO+lCYwKbRGFQWlMp+QI2Jif7+vomDw4vDnlkg&#10;CJ24A44ZSw+PF549OF94/eD18ZOLntm5ntO5w1k8I95zejpzOoNSuXOyd2AMXn2UgYGxRWa7m3Rm&#10;dvbgYO7FAhp73n/xBMMxnl9MTfcAlvd2DrBaJKpY2CByeUYDwSABBQVcnG+VxzP1pEpiyEIFIBgJ&#10;IR0QnBAIK6jfOhmgRBi7tKUyWRjkKydHx81qtjCXy9kkRgGXCEAK5B4N7arVQCDulSvgOcQVVTRY&#10;9DgCOjXIXyg9vEgOiEGZ2krkREJxlDw2sNhiUbpmu7ATCtX/6dwUwHN/SwTgIeBwjZZgRaEFEWbG&#10;w+J8LjsnYrMBWEw6O+pJqU6nN3AaZXoLXiTMsKAw6ayJpa6T08Ppzv5O+LBlIZ6UaTDIlLGBCQBn&#10;kANjvSe9pGiiLBSL2UAwIg0GlS5ucKC6cXkSXoNG7evsuejpYwg58HmsWRk64EPF9fhLwII1Xl9F&#10;SYjYJNoqsD4/pvgG8iDWdo82N8ZhNo4Pb7gGB4H6ukbdtXo97Uq7dzdLvtro1cr+1mYayAp8RyGu&#10;ywpiEquVwOcQocJIsiDFFb5MNQCUhMvjNhKsPhZXDwzRZAbcBlUbUgWA7FcqmhAeoxbQpx7dfHXz&#10;5uff/enbV0/P72PkydmTs6ePFhbuHgOlu/Hw9VM8E3h8du/J+Rk+/MPD2d4xDA4lIzkZI7USMWso&#10;bJUajFksnmEdzHK5RQrCmWtj08Q2dotFL7MxXh5oErxMVlDVglzEbMCTrkYBkQsY18JW814gpQdd&#10;wEo7aAKDCU9WaELtxgirRacNejU6uRJtlHEVU6dEA4qwkVhujc3cv3t847N/+V//+//83//5p6+/&#10;++PN45d37rx4PH3Sv9jX3921KMrq1OEITcgB5R5GC3ONUkOwcYygowK+1PDo8MjQ6MjQ4NDQMmiP&#10;rc1mc3Tr9u2j/bVdoD/DG+5mql5VmrhlUve9V9/98eHZ3dcv7z25MzWz1LE0xsCD4xJtMpVxKOKZ&#10;kr+qsAMoyKFgWM1WPGNFMIVxp99glAi4PFCyMhlSo3g1U/WCJss70+NNRVgQC1ukUosOZrMOj4ap&#10;7L468NG21V7GE7drZepgvBIE6qNWeirqLACmhEjtnJ5/fPH8/rMvvn54b25mcoIRkwBLQrM9ngBg&#10;SGY2GM16TMrRyfVSq16l1jqc7lRSGeYDkMisBr4RaLNZajZyG1xDjG20aDS4TYZZ0FwOkV1uxHix&#10;MlWMjucVOahWYEqgsSPCiAxXPl2uDWdx3F0AzljwKSr1YrruqVT9dUzlVCjbViwWeGzwjPRadZgv&#10;ZPVTmItQmyb6SCwWnU3kcLj8bBY3lrKqQMDuwa11NMz0gwavYK8G/N/i8PJQvhpXWqxWJbAVJRAX&#10;uRaGcQjIhtqiDahlcFXoTwJP0qLBPMuAsh16oQSI9qKftVcZdCSBMHgxqjEMY8+itAd1JhiCePwB&#10;JBXUG77VHBMycpyYUe0pFcd3r25dDuZBQQKw2+G6Kg5Pfng0ndRqYObK4UEotZ48vGVyo+iVgQhX&#10;1OrxgMrAC2vgZ5XaJyXwvDPaz45vpAserzczsnd7eRyg0I3t2wXneNrnBTFvhZ9KT4Bcy9Y3R5r1&#10;TK3oLvrlhBiXoA9JJRxRxKwspUp+f9JXByrUTlNMl0pNZ+Y9SuePH999/Pjx048//PTue0BOQFFQ&#10;1Nfv19d2MLoCAyMAmptN9zCM7sFdhMVfXzDWMWfauQEo3Sw2i4W6D5u44f6o9GGL3K5QBHVaRaa5&#10;ebSzOzq6tbp6df39p58+vgHlDBCLx6hXL1eP9rZ2Vlc+XAMGH23vrP2KznkfRha5hna39i/hEjFl&#10;+mr9Cv53uf7hA8D17aO1tcHhze2tbVTwI7t7W4MgxY/293eWB0Hw7xzdvlxfRe/u63e//PDDD7/8&#10;/Zd3b99eX+7A96xeYWfV1v7KrZV1eN1ehoKYaWdTgd7CVgcdupEo6k439oG5REKRDQqLCA2VSSy6&#10;mJYAhGSIxTS432IGi8Si0qnRMrtBlBiMBqkU0MCY5UXYmNjPokwQeDbAdDE7R53oOph98vrmjfN7&#10;zx/PPzl/Of98fqqns/9gumdm9vD5vfvPuwYoUZEN4E8aMvDDwLJ5WVU4FoM6I5XKMNEUZHtD1BCC&#10;SOvoHgAFTekbGCCRJ3vm5gCdT/q7oJrOnx0/+PLzszt37z65f/f16/P5md6ZKZBA8EO6J7tm4DtP&#10;D5ZAKHe083rH+scoADuLTBbAT2/XaU9X9+nz44c3bjw4n793fnz88sX840O4xv7OnskWg0qllyNc&#10;PvpVw9g3SbMEc0gT9yUr8iyRKMjqVTqZTKWMK+Qyk1WGKYbAVGBKQjG36q1Qd7lAU7Bxg90QiUB+&#10;C9otT/9/dPbIvQV/0FHPVHyZZLLuVwTjCpiSFr3BxuFx2EQuwKmYbWs0GrTFgYmWsEwd652g9ANx&#10;OOk5nDvpefx4doBmw0NpfF5WXsGAcaPBLIXL5EVo9LJIaMvqgTBqrQQJFDIEODYNHlyCTqJMTPSx&#10;oiwMlpyZnZmYmDntJAsjbHFUyKEBOsPf9lH6Jzv7u+cO+hdbDHjwCVpZFBFFo8hWYsSGJKSTxRjk&#10;fvTVWmSxGA1jOCuxquVKrSxrJEj1VoM1UPEpVJIG0RDw+0spv1KnUSrG3++7XEObI86kw66oFsYH&#10;d0fHm8ODRU8SxIQ7PZq229N7t1b2do6G8/5SwVny1yshPkdglhokuDoPd9ZgDOnUyorHbpFwgEow&#10;gW8IeSaLSma16tUBTcgir2Q8IMkCGrnaTAhz+188/PLzGw9/94dvvj5+ceflApquo/XWo7sL508f&#10;Pnz2+sHnnz8FPT0/j7EoF5jMOUCe6F3qB3Ruk7kWB+gWtjnxCBaZkaDXg5rRh00ErhDuipBriwKD&#10;Y3MBqw3wZUBm7FDnRQSmLOYTEwTssjjH6O+kkCkTvQfTp52TJyedrBybp3bEvVoTh5sFyaMLOCoO&#10;OTwqu9Kis4Os1HgrXnUoGwM6tTg5f3731R/+1//5n//2L394dffZg+ddvb1dM6fdfS1GlDXRwWIb&#10;QjIzjdwqxyR8icGEdn9hdouNqc+6SmF8ZGR0aAgEBm6hre1vDY6MDEJ9WVlf23RvuEDqgKRzaM0N&#10;1lLPnddffv3s7O7Ts3t37j2fPpnsWqLQYg2xQVFIl+LBIMCAR6GIO4JqK26bZK0GHg84udTAjQBP&#10;5yJk6sImizzgAKGJZmBJP1Rkp0MviOm1FkvbxC2sBQ2jVSRLfrtWIw/E8+j7qgPQtgdk6OqlkstV&#10;BiHHJBEvTh7euf/y7O6rr/548/lMN4x+AZ5xtJoIggZbgCkyoBA16pCEQ0D/MSRPOjxkbZESDAS9&#10;OmyQYJcJwWQ1cxNlIicWlqtCKp2JkMVdJhugM5vLYUdJCbaQq3FoLcC4ZAaegBPJiUKVTH5jZHS8&#10;VksX8wW0x4nHfc6mH3CsXkriSnfAIs2qFXKY/GYJro1YDbYEq4Wu9GOL5L5FINSRGN9IAAID9MGq&#10;DehU6F0T9xfxBGS6mEI/1aonk97c2XVWtBa91Kz2ypGbqZXaMBCPEIglObqoyHRw07AHWwtcF5A0&#10;IFc6KkG8c3Z4Dl7Aa288A2/mAZwGWoZ7BwoF0NKw2RjD3koum80R8Pg8IptjzIaD2Nk1svb+1pqr&#10;5nMoKhj/nXEE7UnXcN3jKbkzwKFk8oC3niplMqV0Xm7ix3iyij+pNBEjITtQiuL2zvaGvwRa1+Ue&#10;Hx4ddTk9wUB1fHd3FARr0+0G1VxKNVMVuSxslTRytNbiGIXEVoy7itW4r5RKlRyqLDqombOShtAm&#10;rYL6TsYV/jR2DLuGx5t17DADqLx+8/3Hd9+/fffjzz//9BEk5srR0dX761sIiqt721u7G02kBvAj&#10;N3C7uo3OuN0MynV0c3Noo1AoutoZL0Vn3u/zoXEU1CWTOaxSor2dBtB5cG1vaGh3BwD2/Zsf4YcA&#10;8K/u3766XF1/f3V7bW3t8tbbj+/efbjc291f/xWdNwr1UnFjdHdrb+f2+vVb0POrVwCl7/Fav/9w&#10;fQteK3uD23t7y5uuphvQeW9rC8+Er4Eu3rsEEL9cB3IBMvvyw08//vjjD3/7+0/vPl6v7u3uLu9f&#10;ru1t7R1d3rpeWX8PsL+2PV5DnzClBo19VVrcetYEPXk3RmW4RmK4gcxhJ+iM1iKU6V4KC24z9r5G&#10;6fQoiUKms7k2EeCNjSuI8QkYXJyVcuC7aQxyR/cBQcxoQcUSiVv9B6ez8y/PXuKprHsvz87PX96b&#10;w9Sg057p5/fu3Lk31dXbMcYS2wCxshJJOCQBTQG1zQAjm5C1KDWANnyuSNgAWOg/6OmmkJikvjFA&#10;p4HemenDC5APs89B8mDT6s07F3fwUM/82ZOpg86Zw+me7s6Dg6WlmbnD6dmDye6uflIU86hZixQK&#10;ZYJCJpHgD2MDkxf3Hx8+vvfk+MaNRy9f3MHsqnuPpy6mO8f6BrowfzxHKzckoA9MVotKbxbEjDJF&#10;xRvQ6M3Ays0mqzQkByBwKEEyaGEKyUKagA5KtDVkCRv5EqOEmKPRyrmykMhpgJA18AF1+ZIsEH6L&#10;Vm73+RSegt+uSHoU8Wo1ma9VPfm8R2FXSwVAfIQJcVt0Cxtco5lXbpGpOXGU0ju2SEH13/V8amly&#10;tmeSxJZIpdmsWa9WKnUh3GfwKkNGW44RZZKZQolKo9OA2NFnTSE8b5KVwDONRqnMvoFFKiZi0hNj&#10;XV3dkweHhzMdrZyNLbbx2NhCRmKiJfTBSc/UbOciPdqiCWm0ho1dptNpNGxghJ/nDRpoYx2kFmtx&#10;YungpF+EqVtWk8kSZifYPBBWIZUeCIuR3YhJdXLc7rHHSxugm5swIxUWuH8mtX8EFVzKPZJXlMZd&#10;2BFYrDV391fX9m6v740XayWP3kggQDUlcogRmyDkrcTV7RaxmCAcgsqLW2uRCBt4D0+qCejhrkPh&#10;UqAjkMKu1KnjHrlGITf2nX/93e8+//rbr28e3z9bOL57d+HJ2bNngM4wbh68vnt29ujp8cLxy/l7&#10;L+8jiXxxeNA7RiIP9PeNdQJJ62fl4N1D0qzJJEFrGJPZwJcQcCfVlkuIOXxBJEEjCvgmlUmiDwa0&#10;eJ5HpjfxoSxyORFRBE1RxAzm2ASL2ddxMjt9sISmeeQch6AO6Ey8iJAjzUrMMo1dYZeZVKCfNKDL&#10;VGpsYNaZJPxYLsrsnzp/+N2//u//84dnC2fnCwt3ThZpibEJKq0c4cUiQjGQP7E4OtCLtg9cG9Bq&#10;LrdRponMFqPApLbHQRm19/dBbgwtLw+6i+ODa+vvb2/vLg9ttJVFNe6IKzQ8yunU4+cv7768d/bo&#10;0dnU6dzswcxcN1PEk1rkjkK6olPJff44jNNMXKvHRl/sCuRL4AFwQIiKc1AJeBITdgsooYyDINbY&#10;M3V/CvDNozFyJGYTnu0GAFICpoD+xM1ch8NT9VVAAdoBbRRedRgILqZcqUxZI21y6s6TexcXZze+&#10;/ezbm2fTvS2RwEAg6LWhrDnLg5qDVvzAhbVKixm9m2XhmA3KvtqrE0RsEivQ35jBbADtAODJz4lF&#10;HJglHJFZh61EtgZbJMqJGzERI1EWNgRZC9RAlVap1ZvwnJ9NqvT4883B3fGms9jEbgK/wyJVBbwV&#10;f82JmV5BtVYZIsh9DqhPJpjRaKDPJ4po9CjmzDKxGZHFYAN1V6vhQaKZiNdeQSFkj+ddQ6MbxfFR&#10;bJ0cH9neuX00mrHgQVGCqb2ZrgMU0eLesk6rRMt1DTqO6zX2eFCmCirbJ7YBp4PwbvFqxW6HWxiP&#10;OzCsShFUoukaFHF8WaCEwgeNxYhQO23wYrOlQbnKoqm74TWyvLMHMw6tuDMO4CxSk06r0skVVTUX&#10;9ya8PqfTrvUlgzp4FmjW6vB7Q5wyWxLwF1w7+8vDqebI8PjwsLsJGJ3yaKS61HgaOEw63ax74hV/&#10;3QPMWGbNchLlRpnZ393ZstTcTb+vXgCsrGilfD4Bzy3yBPC7RgHPXuHc3h1OldLwliWfpz7+7s37&#10;9fVb7374+OHdDz///e8/fP/m3a2do3VcTL719u37vcG9rWEgOc1CqdZEjgAKdWt7d3B0GI9gIRd1&#10;uZ2p9PhGs4C28n4Qodhcj+1A0rBMprcovcCT4DtRBa9eXl29f/cDRlGuX63u7O6ikF25dX394e27&#10;d58+vVlfO7q61dFG563NZiHVHN/cOwKBjbHWt26tX66vvL9++xak/vcfQEBfru5v7S4vb464XMOD&#10;W3tbq+9Xd25f7SOaw9tfrgC3uL169f7tTwDPP/zy8y8/fHoDf9teRgekX3mPL/yYl3vDeexgB0TB&#10;KGU8FqYO+vIo3HeHRoZhhkfYbHGLiSHy3adzJ5Ons10d6Ha0iKqLRKUJG+igFIlEoPhaAR3MhAiD&#10;lstFO6enpzHfmYbu25TJ2dm5x/OPL+Yfz87hxvPT4yeznSezByezGI1x78XFTHf3ZC9LGCHG+Hyj&#10;NWzkQd0zoS00wWC06tQWM1/AYWNnALOzZ/ZkgMlooVtG19hY9+zU48fTM3PzLzGc+eXrp/OHz+ef&#10;T/Uc3nvcc9I1MzvX0zZk7O6ZPpzr6Vo6Oe1lloV0EotFIpHIfeQWLmwvkscAnecf33ny4v6DB8dn&#10;989BVt2/M9UzPbc0BsJ6qZ8lFNLKNqlaJjVbsbGAx5Oq4w65xWTkmdq9K+aQvVqNB9UhUDxKrU6v&#10;l9vRgBTIbxh4i0TCEYppYjEUUuDrtpiBF+FIDCABQiq7Jx6vAq2r+R1xXwWIddVfqyUzzWbGE9eY&#10;YwDKDGaLnosQbQBvhJCUSGNRaWJGXy+6YeOa/PTpxEB3L5kRMaI1r14Os88Kw0/nTcZ1xoZIKCxH&#10;GYKQMqBS2xVBSxZN9AjSkJWbo4HYjDL7WHQmsHxhg9XR23nQ0zM7O0kSA9LFJByMiIwymJNta7ep&#10;uRNKlLUojpRpNg6IRUaCQc/FpFiDA2Z2iyniREDmzB0e0KU6nUxqlGT5dFaOhwlUVj7USQkofxsv&#10;pIRqUqk6d7cwLC4pNwkwRsgad+/vD7lTaVfJkR93N8c3UinXII7+tcurwVTSoQyxW1FsrEaSEuHp&#10;vf5SwGoNh6RcotEYA9JkNpslaFoBDErj1am0cmVQ4Sv5FI54QBdS+UqKoMdj5/Q8+O67L7748uaD&#10;R8cwWNCLZuHB6+Pju4+evn796Pg+SLSX53fPnr84ewnM7PHj2ZPJDhKrv93D19k7wMyJGhKT1BwK&#10;ZQ1ZqyVE4MdiPCOBD4pRLDSCQEZrSYJMLpNq4w7gZqCo9CFCRCgi8rjwHGzchhhtbVstcv/B7PRM&#10;d8/FbCdJyIc7ZJWwxTRiWA9kDcmVHm21gkGQPoDMoawV7mbWyKYzOy7ufvnNv/7Hb28+75k5nJ+f&#10;7ohGIq1WJAZiFc9iEcvMsY7OriWmOMe2iRh0mHyLE0x2NhQjSvGMdBUY9yaIGyfc2yEQhK7ly/e3&#10;9oeHN4eL+QyIrvZGsk4wMTf/HHjqvXv3zxfuny51TnYdnPYyIjyLo1Ip1YIhvbaSjDuqyaRCFTYB&#10;C8S80hivvTLAFjLKgM7cmFmm11vUAa8DhJ1GUcrXU2lnKemVCiTZkEqjtWjicRjp9VQelCNwKMBo&#10;R0CrRPdojdcBFJIQChHMKq3OLOq/9/rh8YvDqYXPv/nDt6/uHi6WOUZzFsq6zBQOE/g8o0kVgBEf&#10;1tk1IUkMUFsliAj4sazOFBGyDTID8KIs8OOsgRgzG+FZxADTywmJHmDbBtgsgl8RYg5PmdkkoNkt&#10;aE6ICZiA/DDFFb5MahPYSyGVTmWSGZ9XSuSZZYBfaOcNNMKilJmUyaoXLoDA4aA+l8SIZWoCngSZ&#10;CdSXstgqc7KAp2ptIJ70JyvxqgfEsUpdHd7eHXeO7B3t7G5uHe3fvry9XFAD35PwjXBHsdUa4ynh&#10;38nUAQ0gdADA0yoLejIKvSWgDmE6nlqltfsy8I6AzjDOYchp7XFvUBnwxqtxubrNM1RWkA7weACd&#10;YfBCjRaKTHZNmCCtFJ21TN09uLa14dEBdYtrrdKsAWiPMRtSy00RrtSi9OTTTo3Ml9HqgZdVHCqC&#10;utqOdRXKC80RQOeR5sbQKOjmdGp8dDxVUUmsfhSx7max4ABqUfHItUF5KMtv0BOiMnWg64AizWy4&#10;UnknmnYpVGbU48GAjkAI2MNWtS6k9Y3vLA8X6unRkY1UMhhPv3v7/vLq1rtfPl5/BHT+8y8f3r9Z&#10;2dpZX19du33r48frnc2trdGNZrEI6OwGtYzOHtgaNQh8YWNkBL4wOoxH1JrOWgmtVzMYLqPR6GR4&#10;U0BAyOyeZKnYxLawHUDn9auVN+9++vT21vrV1d4IfG115cPHnz7BCwTuu+uVq5X3v7qRXO4PFwt4&#10;C0BZw2v16vrDCihv0M5vPrz99A4U/vur9audbbiSUaAvI7u726sf1gF2948u34P8Bxrw5nr9EjAa&#10;czJ++OEXgOcf316ure1sb24erdxCz8/3t95frd6+XFnbTMXlQNLVgMtarUql08rjQEWGh3aXd4eG&#10;2Q1RgiFOtKh01kR7w7aj66R3YmBgDP5fxxiJSaXScw1hDjRtrmwzh6VSs4HHpok4NtrS9Nws1C9b&#10;JFJm9fZgC9Xz+YtDELpTs48fvT5eeDnVvbS01DX14uLw4gXo3NnTU1BtNDZoSiOOcq4ACi7XxjVi&#10;y6I5bCLEbJxIjk6eWOru7u2jAjoPLE129k/0A/AfTPaeXDw5v3MxN/fiyQsA5+fzgPlzHZOnMwen&#10;PT096N0JuHOK7dVL/RRWi0ViMZlUBg0QJtpisqL0MdCNXT3z95/cPz8/P3594/O7L+6fTU9Odncu&#10;dfZOUADCWiSaQBbU6sNhuFdqoMJqkwl32ghWFfaiaZTtA5NqdbDi1Vj0oHlARXsVGsAmgoRvMAuA&#10;xDDgZ9LYMQEnAkAVk2QxP1LvK5aSnmodje/wcJ4Da1bG43PWgJmrrLxcgs4kL5KiuZiRxxFF+LxI&#10;gsyii8XkjkUqq6+ju326jTLAZItyHCNBKsMMBJAm9va5TpgbemAKANn2oEZmgb8yxwRGAyFrtpok&#10;HBENHl4u0SIlbMRIOdoiw7PtXByY7aSVGTlQgdxImRFlCMV9vZ0zmIRw2jk21lcmCss2Yi6BDCwH&#10;dEHmyGhgWhuMfIlZImJ2dPQxOHp7QBeWCKksRgykEsYFsdnEGFw+vSzDUzUVr889OjjcTKcCvy45&#10;mnTV4REY8OPDTXQaL7pchZp7eGT58sP360NxAjb79o31YTKujcux8YDU2DNBvdQaRDqkV1vaF2AT&#10;M6IUCo0nkyvj+UK96nX4HIG4RxsOqzN+bcgiV4QSsze+/vzzzx/ioYSz+2ePAJPPEZAfYGfVs7tn&#10;T+49n7//Yu7w3v0nj3tmDk66ukEzdx8cnHR3nXSQyJRoA3Wb0YC2iDqL1IAexTxig8gRCWNcuJv0&#10;qEhilkrDGodXqbNo1WGrLGyMcflmfntjQoQbQlQ82dgBN3Rurqd7gso2WrPmkJXPptt0joqKL5Fa&#10;sIcVkwi8oL8xiEiF6+dZQZnS8/LZF9998/Xde9MnS3BdXWPUnEgMlCBrMlv1epPRxuhbAp4msonF&#10;6AjOpo/h9ieTzhAawiaLw18DVeIaGWkWxodA5Li297Z29o+2toeKPozyUNjtOj47Fx2beXJ+9uTF&#10;2aOz+anZg16gJx0UFkMEEtCeweQ1nc6O264VuxbIBxBCAkdYFkbwIENUTIuKiVzMFYciaDXp4PZ7&#10;PKCV8v5SypkqVSyg4RVAAwKBYDzpUXj8BSeMdQAWhRcorVoLhdOq8WrD/BgBwM5gJrAnDo9vfnn8&#10;4v7dpze/+f1nXx4fiG1sgTSkD5tUWovVGCPyrHCzscNDZcLN6HAwaOYZpHqZ1Ww0EsIqmckmzFpM&#10;2XA4SzDDtxMNISDUMAcEQCLYoggHD02K2VwuJ2LjGixamU5R9QRh6upN5vbafAnPbG+A+EqlMgqF&#10;XQYjjR9rcExhg1Upl4VNIZXSUfVo9SqZGX68VBIRiqkkRi5KXmQxQETTE2WbJIzdJxY5BmTaHV5d&#10;yGoNOca390aaQztHe5ujyzs7R7f3l90eGTz9cMhkUqn1IQzhsAA3k6q8SnVAIdepdeGQVpGMq0C8&#10;wx0Mej2eAC60YDiC3YNmjwGloyLXBdrHkpVq4BmqUEgPGtFq5PFjQqC2HEw1bUD1IRq0FVQEeff2&#10;3nI6HtDIpFkCnqvzBY0xs0WpM4c09oq/0EzF7XWnM+/xasI8m42g8fhCkURE0UzBP9wdLxRHdrcQ&#10;C12jwymFRWrxFV2jI+l83acMmaw6qIa6kCEG3LXVR2aSKZNj5vrQdvt8usduyUr4XK7ZYgkZJWG4&#10;1oDGEh/HnGe3e3N7eGO86Es6P4J4/vDpp0/fv3nz7pe//fxuFW7X9t7a+vv1q+uP39/aGcR2qkLK&#10;nS42x0d3MVVyb2cbG7XdGyO72BC1O7RRTGPsFjaa+9vg3HYuB1JpRbJTzRdBc49sbv26m/3h1vWn&#10;d4CbV+tre/tX76+xm+vvv/z049/+/Leff/x4a31VjynQE+urQ81aKT++s7aP9p+319ZvtcXures3&#10;H9+9+wgCGs94ra6u7Q2OjMO14eII6Aw8ab69d/32PahseMG/+fDjX//y17//8vPPP/z4w5v9nTXs&#10;3965uvXhe9z9XrlaXbu6tXI0XLIDOuu0mJegsmgDikzB6XQPb8LnHYowyAMTLBDA3BiHSOQKBNjA&#10;X6Z0UMZ6J5gw9hJRUM80WoTDFkfFAoLZgKdjc1yDkZNY7O8lhKVQ42l9nSBcpy4eP56anp2bmu6a&#10;vvvs0fmd2Y6xsYneg9mZg56LJ3cuAMxnQAGKoIzDGA1nOUSJEd6Mg2Y3uYjAYCSiYSR5ogP9Mfpa&#10;dCp5orejf4JCHus+6Foa6D68BxX15AQ0xfPHj5/fe/ny3ulALxTWg9PpqelpPIA9e9LbedI5MIFb&#10;QhQWtkaJREJMjmtFgdn1DiwdTOE/u3N298HNV8fzT+7PYUhEZ/dSH3mRTFpcLBtDePjDGpLJ1DjL&#10;DAarVYrHUDQB9AK3B5RIbgCd0erWrguFLQpUbsBJjWYrP9IQ0VksVovG5YOIEnJ4gM4EI0Hmdxd8&#10;ICPyQM39fkCuSqlQDQa8yaoWT6SauULUW0yqWJA1CmwNoq0hZqJ4Jg1g3/VA50FHokxltoSAfRw0&#10;C1TiWWJH1V8NqFVyr1Lr8Cc9vmSyapertUqdCd3rJQZDNqQnxIBVCdkRG42VM5oNZTI90de7RBHT&#10;OyeE5VYiQuTEYmwxnSESMikT3RfPD6dnuzFKlMMWRtiMFpMubNi4PKM06FMZgWgrw2Zrliuk02li&#10;kTQYUId5CTKzLJECboSkxhhcORD4slAqd+Aipsc5PuJKjzeVBCmUQLXFEqj7FT7k3QVfPJNyjTSL&#10;w6PDg7evv78c14BaZy6yWi2QJCIYFJJs2ATqNKiTSu3+mj8YrHpDuLfPKYsBjqJEs7pScjaBfAcU&#10;wUAlqZTJNB6PDqqFI5Al37/x6vObDx88fPjo/Mn9hdcPn96/c+f++WtQ069f3z1/8uLi8b35uak7&#10;9+8/RrecLniBzD3smZw86CUPTPbRhA2BRCCRqUyAEAAAGPJjY3MFETaHSIsyqKQEBmSE5Y64QqnV&#10;6OC7QlAJpACcQgxcKItptCiMPRJlcu5w7rSrY5FGNABB0esJRFrDFKio+dwYwRKseKpV3DbBrVOr&#10;Sm8CsMhyEr1T59ix/frx7GlXLyk60dlHZ+MpQ4CKLHoNGLhl5kQHUAh2i8yki4U50mRXN4z/rjGa&#10;xJQNeX3+GoBhcWgD4yJB9+zsDOIO9NaIM4PwbJfLwyLmImXg4MX58ZPHZw/OHvd0d47RyiRyQpwQ&#10;ciXmYL1qt9uVSq8nX8s4tDqAnJApyxdSo4kygDOLGaW2aDYoE3wr/J3JBDCOfkylWj2TdzaLdYUs&#10;rIxX4l7ksY6MD9vuarV6PNjmtaqQCVhXKKRV4jEvg4TLBSZKmnv5+otvH5w//N2rz7/5/Tev7vVH&#10;BDY+fI8eaKfFxOfYBFatPQhCUW8iGE2ycFgeCBPQZgAGXjgkA/ktYBNALFlxJ4JgkBileim2SvA4&#10;xBg3AuBsNBgjtIgEjcMagpDaoo37fF6QnTAmATPkinyx4HQXM75kqZBpb2QR+GzGIkvEpouyMl2Y&#10;oA/YvYpgOBtCr1yzmSfCGAxGjkZdXGSUEzQhKBeeSQ1EGRu+FHj4U4aN8IHC0M4gyKrl5c3R3eXt&#10;LdDQGxm1xGiVqaQElQY+SAi4j14F9BpAzhvXWLRAhtQBb0Cn03gxVluR8SuUgYBcLscH0o6zDDh+&#10;tcb1wj9R6WXwcMLwJrKQgW8U5PAMpwAqD9Q7ulBg0mmCFV/GObp3e6SqsfLgmWVl8XzKJzNhQpbc&#10;XqlmiuNorlErusZrHqXUhgdLlQ4dIWaIO50bu9ujaZCsgzubG+n08EjaH1DJtJ6au+j3eRQBldVo&#10;BJYsV0m5wkS5wZiggI4bI5kzm3uj4660Px7QI1Xi8AymsJlgtuJSgTzpgpIw7MKMZ/foSDGVfvfp&#10;e1DNn958+PDhzacf39062t0EfXy0ur5+devNh/cwfDfHmwXnBqDx8CDafaPLFijm8Y3hze3RjeFd&#10;gOj0BqBzDe1XM44A1Eb0tkXHl7A+bAn4UtiINbq5vI/o/ObN9fX3b3EXeWVl/f2Ht9+/wVPVf//0&#10;01//8c+//O2HjyvAZLd2jtauVrddzUJhfGsHV78v93dW128h2N768Pbjx+/fXH94+/bNJaD7+v42&#10;LrKnN8aHcX1kZ+/oaHvvFiDvh2v4XhDIt376yz/+8Tdc2P7hhzdHe4DOy8tHlyvXbz++uX4P6Lx/&#10;ef1+f7MY16l0OnkFqLFGJ1f4C+l0Gu4RwjORQR7ri5YjPNw80cmDcq1SrufRFxfHQCTREjQxMGYG&#10;lZqDOs6kR3gEA49LjBAlZgLPlqO3CCEpn9PABLyBrrmLwznsIO3qnJw7e3DjvGeiRQI9RG1RlrpB&#10;4LbTlsjRcsNG5AjMeqBUnAjHKOHG+LFIgkWiiogi+BEUCrmvf4zUN0GmUpl9gLNMOo1OmQRZdzL9&#10;HKj+6ew84DxmXTy58xhPNYN6numZ7Zk9vHh8Md0FZKCrl8KMtgZ6WXDtaP3UyCXQP7qz+6Bnevp0&#10;7uX58/kz0FNn9+/NP54+PejuxWPdixPAAqgNo4BjsEqz5ixBqlNjfE7b70+llQfj1Wrcbo/bdWHg&#10;unY5NjnYlRh8qVGHsqAqTSZ+RMxgMOitPhZbwAMGC/TdYIzFpJpqKenQyIGwY+5bxVf1ZHxqNCRQ&#10;BrVSq1quJQjpbQLEkcT4VilQFLjVuN48NtndR6clWNRGI4ErDoJYFui5wqtR+tDXOlkJaoIwaT1J&#10;mF/ODJ4OrcbVULiyMQGfZ9AEszaRjcAXRowcWo6TNQlJZVuZ2scSNRLAuTCyRxgz2mhRaoLBIpM6&#10;4O4+nusk5Tgxrq0hopEmOhbLtpgxa+SbdGq1Jlityq08GzvCIUbYbAkgFx+/rczFGByzHqp4NiLm&#10;ZK3mRsMEDD1ZwIOwaXdBFrMG6wVQZIGAOhRMpaCU10FnuYZGB9dub2Fg3M6gLxRqR68IOPDmXMwc&#10;kIbUcqh3JoPennLn/X5fxed3WEwEAr/MapX56lpKoch4NPBcHL467gqiB7FOE4/LG6d3v/z8xs3P&#10;MSHl7MmTM0zMfHLvzvGDpwsv7zy5D39+cefe/J3zszuPD5/PTyO3m3v+4vHcyWRnZyf28U305QSS&#10;rN7KJfKAJECFieH6DlyagBcjigCghTaBISyv1go+u1rfdpSwaC1ZPnDbSIMthHsbpYCgpUwA75uc&#10;7CCzJcasNRQ2S2I2oThiCMliYltW46jEFRqTFOtqTCTmmkA78xkDJ4dPjp8+vPHo3mz3yQk5Mda5&#10;mCNIiUBcpSaTTB0CLosmM7jMtTTTcwoX23s6dzj1eH5qkioJWU1heSbjVYUrruHh3eXhZnp452hw&#10;EMTz4DimRyY9cn2YEAHy0D1zOnXv8fS9hbN7UwcUek6YSADGiDgEC1oky7Vx9CjOVL1ajG6EB2Ng&#10;0xk0cYIJfJdFYjEa6FfDlRgwerlax71awLtkccSV8qjNxjBgHkZdKhWedntLIFn3auFhaq1Grs2W&#10;lSviXjWBZ9FY8TnzGJNPHj346g/ffvHN77/76ps/fPOgm27jE8Jqhy8QNmetJlBffEBhlVKp1kvh&#10;HsjxqAeyIasVu9NwY8BCELRNDAGSgUsDWpkkaDXfdiEBLSkQ8CUCuGKbrZ27HNZpYDJj/wrObZNU&#10;7kn6M3VnPaBUgNisKsMEPp+bAI5NZ3Z0kImgZ+FaKiojx4btkfAcgIaJo62EUFQmjbHgDzZbji0w&#10;abC9P72RrsW9maraajKF1Iri1t4gnoOE1yb27ww5HWpAKmvIyJOhz7a1HZKlDpkJYVztRztjbUBj&#10;sqpUMkBghxfTHOAOyoGMKzCNCS02lEF7QKuJO9C41wrvZcET62Y8FhDLlSMCIxEqBy0nFpcbvKxU&#10;Zq/6nSN7t13BbEQosgGjCnjtlXyq5rMr0Oe6PrQ/mh7fKGGcSd3vlalAP8ckFlw6T7oHtwY3UqV6&#10;3j06XnQ2R4Z9eMfkDk/cEssCbQrpjRKlr+JVmtitPoYAmGs0So+WzY7hZfj+QsnvC1iJaPvcMEMF&#10;hYdiCmnjVV+pubnlggldcw/tDm3u/vDT99dvP71dWV+5bmvJo+3R0cHlveXdvdXLy/cre5vbu3hC&#10;fMOddrs2lwcBsLZ3hwG4XO2czCJi2PAGMH5nsZBJ+qtBTHhSWTB+CCQWVJUgGhYCdrZPX1+tr3z4&#10;9OnDyvrV5dX7Nx/fAtS+uX7z6eefv//497/88y9//dsv10dbewiy+wCjg6Mjm7ubgLo7O3t7+5e3&#10;Ptx6v4J6/hbGXQBzWN2/unVrfQfd85ePttBLfWt7e2195daHd7/88PHWFXzTx+v1tz/8+Z9/++XH&#10;H3/++y9vjnZWj5Zxk+Pq/YcP65crK1cg4FdWl0eaHq1FpbH7SsAvggFPE8+mL4Ms39wdjEFRscX4&#10;hKxZk0kC2Yp74dmbJQ0WZZEEhYBBY2C83SKzhSs5Iq7BFAqFpQYDFBsY8g1EZy5RTCKzxiZnL6Z7&#10;5g4PZydxnfT+8XwnU9yioJUOa6BjabL75HR6pp9CoiNkcghhEFz8hs1AQBvYSHRsYlEcaZRbJBaV&#10;Qe2jLPYBVjISVNYiWj2LSR0zB4DOj+cPZ3vmHoOAnumZAp0O2mQJ0fkAO6nmDuErBwMD2B8TZUQn&#10;ekk0wDk2EH22mLo4NjA20TV9MdUz9+Tl4/kzqNtQqV9MTR3OTPZOYEgThbJIzRF5kZwA/UZgwuu1&#10;8gDMBPg9qJRDral4KiB4FOpQWIWxHWixEFRBcdDqQmgZnjXGGjS6OEdrTSyyeTwunnEnGIw8Hq4m&#10;wSDGYHygdXIvZvwpLFBepCGNzmBW2xWWWAMELjtikAr4Mj0PQE9Io7aYrL6OJTKjXGYk2EJ6OSaR&#10;GM1qTF+vOKpOPAdRz3ji8EBL6N+YTueTVUzR1YQtWimHE+PwdMGQMcYzG9lE0ALChiFso4s4thyT&#10;aotFylEauxylizkSGw2qPRPIVe/c/JMnjydbIi4HyAF1sfPgoD8RERCkBoFEqgsG8ByKmSPKsWM8&#10;XixmsFqzHJGNyG7w0BvFpNJq1aFGSxwL6dnCkN3hy6eH3bUacHMl6MZKPl9PKnR6SxBqeQGtItEK&#10;enftNmaUbwyPlOwef9UL6A1UAEqzSmvlZWGSyZWgGOWZfBVYfilfqih1Mr01VmYyReaKRyazB3UW&#10;ndzr8VXjSngQcqVKq1BoeeS5Y/QkeXXzxoOzJ6CaF87P7j95cv709V1E55cv72OG6NnC2Z37Z+dn&#10;z6enp+afnJ0vPDmc6TrpmenqnuzsZ9iA8GeJDRvfJJXYhDGzhEMk2jAYQwAcKsHIcQx6paeU9wR0&#10;+pAZ3V/kMjwXaORikzmTHsV2m7GB3l7cJyJxrWYprtECm6Wxog2JlFMWCWRBe1BpAcVjBBShkco8&#10;mAXCgZ65iycLTx/efP1kbrK7a5He18/KCXiNBj8rtaJpI3BHJABiRqtv6fTwYuq0s/PkArnHVH9Z&#10;qgpJjdagVx42aPIbIxjvnh4+2gftvLM3lHaPO/1VuxRP9oqji0uTSzMXU3PPnzyZn11qCSNIK0RC&#10;YYOgcfiqDqXcV8tUsadHHlAEdCbUnololEEnkxIMEokqZkPBQLjjywIKjGTKeL3VatU56sprCHyJ&#10;NBSSqbFT3AuAAkLQ4vUEkONajcQcnc4P+pJeldms9OpDwUCIw+y5e+PVd7/9zZ9++2+//c0f/vCH&#10;V9Nj9IjRpNcGdFaCxGCIERF60TFMFc6aLPKgDliIyYTH5fFcInZXwfwzYti/MQvYCV8IZSUCAVBZ&#10;bttXB/7A4/NjNtx/BpVLUNmB3cIc8mIDscZk0DmS9VKhmFcofB5HNWOXhaz4mMU0Bqu/s6Ms02IY&#10;hdfcYAPUG5AQZGMRRD+RLQJMlxoVR4g2Ii8cqMKIHxoaTvt99WQQU0BU6vr20Z7LOT6E7bkgojfH&#10;/UqdxWQwA+2QqdEkEag9eo6gqYwyoFGj84NXbrKC+APdqwCpbIdSEVRqQATH7YDOGg2oZ4VXq8Zj&#10;haaQzhJSB9VWPMADk5ArggfJFTJZ8IAa7LKYzeFLtY5kLe1yVaWRBEMsioXRq9uRHhquBRX1VLOW&#10;Hz0a3Rjc3Uil8pmauy4POLRmYkQPnMDrAek8BOhcqjkxeCI9XlQAX1YGFQGLRMRXyeA+W0MOtCAy&#10;llusMg+qFjtXLkfMweJIOpXHsmSHn8qORRpGvRotfo0GS6UazxQHd1wlX7UOKL21tffLjx8/vPmI&#10;m7Bv3oCkXV3b2cQ+g+2hrdVLAL+j3e3BjXb7Vto9PLi8OzSKeRqu0c32ee3xYhMNPIeHXe5msebz&#10;+HAvXofuPABSwFVDepWybZ+MWRTbALm3L1c+flxpN0Zdf//p08ePoHLffvoZtPOf//nPf/7lL397&#10;u79ztL8G6Ly6ehvweQjdTwa3l5eXd26v37r1fv39929v3cLgjrdvbl1dAsau7G0fYZ/U1ube1Rro&#10;7tvv3wDo//Tj97cuL1fe31pZ//Dpl7//8tPH7z/9+NOb1dX123uYiIHS/fJyfR1+xs7q/vav6Aya&#10;OVVM+avx+vDuNojwvd2h7eVdzFYScHhWi9qb9FWAPwIHUZukAjowZSoVGBGrj0IZmxjoR9O6Br/d&#10;+KeHEWzDU9xQS6USHk9EHljqnpkG7Xx4ONdzetK5NHly2j0WzdFJjJw4ChJ4oLPr5HRuduaku4NC&#10;ZoojfNAcYakA+GiWD1OdOkFmsLkCYiJBBIlB71saYFHpObaIRh4jU8Wg7icmxian5+9N9czO9hws&#10;YZfJ6UlXV2fvJK5sz8zAbz2zc1OPZ3tBrDOZrShae9AEBgE3FuMA6FOYYjF94gQE9vP5F89ftM/z&#10;Pjp+8nz+onugt4NFJcGHjZY5HBvUnKzRaJJyBbJ40VnRhPQaT96jxCQthadUQj0BdRVzfwNIauV2&#10;u9xitcrChFij0RCWQeWSBkgco4DL5REIhqxUCpPI4Ys7qj7c9fMG4F/gnpJcDZzXKDXzCTItZu9l&#10;YzaBWaPM8rMmq0RIK9MYzL5FUpRBZZLJTEznoAlAGaiSTV/A60thh2a6WfDni+mme6OZqmdKqXQz&#10;n/EpNEqHQmmO2LhELkEWCKrMXBsnBo+30ZCAtmezIyJmNMZv0FpCIyfRDrcQt8jkxb6BzoPDe+fH&#10;56dkeoJG7e/qPHk8P7dEFYF2zsLHsCjVMrSC5kbK4hyHIIVBoCdwhDmhjR+WcvgWLQaSWhvkgT6b&#10;2RDyF+KVWno8XcgXRreKSiLNqK3mCz6Q/L6Kc3fQ7ZF7CjhnRoaGRjZSoFySvtT4uNOjsYQJoMJ1&#10;8oA0x5YQTDoN2l1oZFmpplLyaDUBrSwkJXBYA6SyJCsh6GUhmH9aZVCp1Zv5RovOqlfqAMCi3fdv&#10;vrrx6tXDRy+fnJ/fx2MG5/C0nz18fXfh/Pzs5fHDZ8dnL++fPfzqIZK084evXj/73ecL89NoHHbQ&#10;PcCit01JoKLHDMaYkCGQmbl48MIgNRDpdKG4RWcT1EG7XalW6dTqEA+eNEwCEMgmfiPHIJHpSGcp&#10;/ZMzpwcHXUsko8YiU9qD2hC/TG3RGkJaQxCJmLBxwmLl50Q8foydSNCiLPLA7PzzF+dPH37x7c0n&#10;011LA4ssEonOIC9GcxyjSaazYIojD82vQMFTWWNLB3MHwAGmHp2/eH6QIKjl+ixPYLA4AnqLso7u&#10;hSOuodu3d4cGt/eGij6vr+4ICVli0N4kMmlxouviMWjux7MdzASbh0mY5ZyYxpc74kE8EOWvOrxy&#10;iy4ICAYyyRiz5Vh9rSiZREswo2hY04gZOSIhUQ/4XQWR7ajAr5I7nckKuVk9VnE8t6TA9HM88KTR&#10;4PEKDreRII/ZlHGHUicPwmPVZipZIWn2we++++YPv/n973/7v/7nv/zm93/6euGAJMRz+1yjWYpr&#10;NTEjwQx4DErRYJBqg3qkOmhNbg2bjaAdQZZrZQjPmCRFIICmlmbNZh66HvLaIC3g4+YEp5ErN2zl&#10;hsWTryu81QpeH0xefdak9QM/HB4HAlOLe/weRbWqNmcNfA67nIgycwaVPR4PyARsuHxbNiSDEWjk&#10;shswlThcTKsSsnMRQ9aod/id4yDjmk5nwe/zxO0Bpdri29xfGwR1l4bRXtwYdRXiKhmwNCnwflUI&#10;aijumKGltsYawg1onT4sA34JPBiYP4wvuVoOHE4uDwaDCo9H4Yh7g16HAqoHRm5bZKqgL+Pz+wNw&#10;K8wwWDlEYPXiKB3YY7nB5eboDNAZeuwIjWv5DJArUVrECp846Cg1XbVA0Fccddec7g3X8v7a2tGI&#10;rzRU0KGlUIgXBt3uSDaHh0dG0qXCRjEPJNuVQp8W3O9W404MXJhGC9TB41DzhLQcdnwDReDb2ERT&#10;AJ1d83V/va7lNIhQfCRcgUVr5hv43Gyw6s87R7aHi6lCqTCEXUg//4I+HR/fwevjBzzFvLo1kh7e&#10;2lveX7kGdbt+tD3iRu+SDUDn3b2t3ZHh3a3Bze3twVHXyO4oXP1I26BkBHuGK4qgXKvWauAWG82m&#10;7K9H4+UKT6YAD3gQjbyO1lavrgAjr1ZX3n7/9qdffvr+7bsf/vbnv/71n//93/8AfP7ruytMx9jZ&#10;aTdF7WBO0cYwYuQgQPvlrferq+/fvAO9ff39T58+Xt96+/H69ujI1jJaowzvvb/Eg2dXqLFBo9+6&#10;XL3c31q79fbdp0/v3gJMvwe5/f7W+tre/0usWl+5ur2ztb28s7M1WvQAHwMiAUSqWcgXR5aP1ta2&#10;NgeXd/b3MDlBxBJbFSWPWqe16KrOVFKdlRDLYqEwJ05Qyb1dE6Sx3m7AVVaOF9bIdVaDSU/g2tAw&#10;yUCQAlMl0ihLXTM9eDBr9vTk5PQAVEN311iiAcAoFMEop9JbY/gdpwenPd0DY4vRcoNIjKFuBmbM&#10;A+bO6m+xOTyjQCjkSUDasTr6+1hRuABaX39fq0wjAVSRBk7mDmdnetA9ZKm7C7T4ZP/YWOdM11Ln&#10;ZGcnJg4c9Ex3LVIZ4nJZDBOLRc0ZzXwBLxZh56iL1DKDNNF5gpL78fP5e/fPoTDfv/f8+WHnxNIS&#10;CaCQGm3Ry2IGgxYR8A1SE0Eq9zlrDq1epvGlMt52G4IvX4oHld6qp332NRjU6gKKuAJPZ+hCBg42&#10;+8DnZTDb2hkqQrtB1BTWq73IeJIgvRXtbRG5HMiwN6g2SdAvO4xHO9BQAGo8aEcQyHyhuJygYqM5&#10;g8Ea6+1nikXAGULqgD1eGM97knm3y+3M5521ZD2VAhHazOPGc60A4rniTRZrFTUI8yzBqrLbLYQY&#10;2kuCNorEJEaeSNxoRBncmJDOonFEVLpYyBbS4LMv9vWfzGG/2sJFJ67JnszNHt65M43HeLPouhIC&#10;Si/L8jhEoGMCYgxqImgYaYxdzhEJOpXBrNNogbTqicyJsTLfpMwX4vF6LeV0Oouju+mKVBBWxn3+&#10;asCb8cVL48Nunz3jrOULQHyHxmtVuz1e9aeazlIF8M5qAvKnjFs4XAwf0ehDAbuOwLaFg8mgNARF&#10;PhS2mBgTiwmuRMBD1xio3GE9bg9zOFlrVhrKQjkQUaaePnv46tWD47Ozuwt37gAiL9w9Xnj64PWj&#10;44Xj44VHr27cxa/d+N1DEKoPnn35xY3Pv/nuwRnatffMdA8skpiMsqgRaeRERE5ETLdloR4DEcni&#10;oSx6uUwrN7LqQEAN5TWk10tjWIKMBELWahXkcMMggen8lN5uGKo9BwMJMzA5uxdb5xpiOi3HoIoE&#10;tkgWbai1uqxQCHeU0xCzemcOTh+/uHj88vXn3/7x5r3Zrt6JsT4mncbo60uwuYaQTg0k0JqFsmPg&#10;87kg4RlMSm9/H5ly8vxidqaDBpMJ7SiI0qASZJW9Vki5Rwb3Lq+OtoeGNsdrnqDXHuIyx6hiGr3F&#10;bLWY/TBTDx/39JKjCZHEbOSKcsC1DCAqlWoH5tmhk4Paq4BxrtZn4QqBq9OZrQSdRAUNCpCJHKGR&#10;VanhyQKnr/p9lUzB6bfaeCaVRqNRA2fCY0tAnrS4hCslCERCG5u+SCEGQLUGvRiZoa16jTnS9KvP&#10;vvnsj38CdP73//y33//mT589nOpAS92cTQDKOcKG6ciTSHER22QmEFTycFYXUCMvQxNVM/wHBsz/&#10;sxrHznQY+iaz1cqLQHEy8mJofi+R8GNoG8+2EYVEXaZZrFbrmXgFqnncYTHr7c7Bo71h98b4eMED&#10;8steqWixrOuNMW5EGDGqHA5sh+PwJDwJKBiLVQrwzBVgxE2kzEg0iJGY1GyUamHmDbtTtVoh7/PA&#10;HfEqVSGHa3lv0zU02kT7sA1XuuS1AMkKyXQaDTwjqwXjcXQ6DR5m0aOXqzUs0zgA2eUBQGC5RiUD&#10;chMMBEA8BypxuGkIjg6HPQBwbY9jQlitVvIFLTK9CZ89N0YUMpjRXALmdYRTBlXP4QsMMjyxKSaT&#10;WiQyMxdWVBwaZTWf8nsd9fRIOp9Ku12IPPujmbqrEJADfMqteGZR4asBodh01VLpVCnldm2UPA6g&#10;CHFHXA0USRlweBz2uEMbMvGFURbD1hCzMXlYECHqvRUfRn1lMh5ZRNjg8I38RsRkkRqA70gs9kwN&#10;Scz4RrNWGN7e2tv5+Yd31+9vffzhhx8/fXz7FhXp0abbtXV0tIro/PH66mh3GODZjd6fu1tbu4O4&#10;F4s7BaOgntEJxDU8PDy0ObLhLPmrXqUGOC8aZ+AOBB5KsOhwzdPvbDbhp7pgQhwd7ewdgUS/vHX9&#10;4dMP7958/PHnv/35n//1X/+Nr3/++dPKPlzU1t4l8ITLPRcmRcLPGdwcWj7av7wFiLvy5tO7Dx/e&#10;vvvpI+6Uf7i1uo0tEvBwR/bWr26jY8kKxlq9v751tb6ytgfoDPr8/Sq8JTp3XmEQJa7OL28dXQE6&#10;7y0v725ubw01q0C4AvGUaxQTQoCGgHbf2wRavbMHIMEpk2lWRcZh0ctkaqjvHrXJIGhEkFOzab82&#10;9mFU8BiNA2CChtzmMEEQ45tNBCPBYJDYGCCdJw96Zk4OTiaX+ntPuvp7Z+bmyHyp2QyohWlO3Aid&#10;MnnQ1dnRNTvZB3KwRY3ShA0un48eUGxRua+XgVAvIUZsHC5RSCcNLE2Q4JtaA72UKFvIXFxkofU8&#10;5lSdLnWczEDx6pw+gesa6O7FgCU01ejv7J7sE0bYNm6MK2IwW2WikRDj8jk5cZnOYpF7DyYB1XGf&#10;7uLx83t3DrsO4I/TPZ0dk5MTYx0Di4tj/UsdAx39TBEva5ACpFbtoBxAHlfq8OBBK8OIq8LUcCQz&#10;eO4amJparajGvUqlHdRve9FRQsgx6VHKWJRtzBq4IqIBvRstmmCllgL8zGQUFnTfU6lUWq/H79Nk&#10;2cIYEB2LHmQpSKiIuMyHQogcuExdZDKwAPdPHiwxMOjFU82n00WnMz2Oi9p+j12RycBccSBgV5IZ&#10;u1zhUAaT+ZRrd7iWqfrg2u12rVXAJQjECSBZGO4gMQijooaYxoabs0hmkvuYCWD+DBIFxPPAwdSd&#10;e1PPn9zBQ7xdB7NTz+cf94yBqgppHcl40JNst5YJYlJ7METgZ2UBPPRBBAFBaAcOq5TeuELDpyXE&#10;ZVs4EIeZDNWjVHSNjjszaN9Xg+JiB0kQrzqC1UKt1kzXSrXm8OZgOg7ayu7B3U5dMF7xqkAgWjVJ&#10;h0UHHEYpt5qVDqW0XDaoFVoD+sFYLEGlrcVomHGVl8OJtIHCaDDyOTYOj2CAGsUFqjjz4u6NVzee&#10;Hh/ffX33DprCvTw/g18LC+eA0Y9eP3xwfPz00V1A7Edff/O7VzduvPr6j189fHQ+33M6ezA52dnb&#10;T1mk9LGYzGgCVzhpuQgnwibyzOh6RIuWuQKBGSqYTNo2aovBkG2IBFazJJttUKk0riCHRswDS52d&#10;XaezMySOSQvIGNBYgXDwygDewLUiXHgDgKiAjB/j80DcsVmn9x5PTx2e9szf/fqPf3w4fzq5BFdB&#10;xQZnEYhAswqQDuEpK1MZYgaDDZsccwk6ldRHYi6O9ZH7+vrILVxk5Yf1VgNf5sjkU+M76+tQIgZd&#10;6Vqm7pcbRFQyOSoWiWA2UMXMpaWOnsedTCazRRNIIkIRm23DTZhkQOUAAel1+KqYk+vDgG2Q7BzQ&#10;/Ax4MSnkRLnM5sBoyhKFXLPa7qjW0QQC46dqBa8MG2plYRM6rsm0KlxctJgFNpGwzBBHRFEm3aBw&#10;wGjC87xSvU4vEZGmvv7TN199+dWffvuvv//Nv/7LZ1/fOJvrpLTENh7gvy0GvwSxhs2g12gsFouJ&#10;oNeZsio58MWQChBNJpNJjUZCNssH5UYgSGUBLYBeyBQO82z4lVgjF8maAZ6JQLQEPJihAlklvVEq&#10;FQvY+eSHcRYO5keO3t9u1vP5EpBcGOZoXaiS+zwWM0Ei4JvVioAKwyZg+OmAjOiyZj1oM0nWZMry&#10;IuKEiGvIZo1AIEzqZLrQ7smoeJJJjFO1BosuAKLRzXHszXWl0T7FolEC2oawoZ6gkUux4dIq1cY1&#10;YYvKRDDJdIFKNa4xhYGHWmRhdNxB+q8LqxRetRpda5SKOGCow1PaGB1yZ7CHGYPhrEjZfiVt4lyU&#10;QiHRRIloItcQMRIRW46WoKNRwcAYQ5b0x0NhRdUR99SdzWK+5B5yuRHgXO4C7jxXHR6fQq5U6mAu&#10;VpMZ5+ZosVYq1dwj4+1QgCT88gSsemBejmrGFwxxaFEqg9k/QWUuMjgEmAIRmxrPOmotykxVboK/&#10;tmF8lkhglsmymLmqd9QBaeGuuKGSDW8f3f750/XV5fr3PwNKo5/nx1tX+9sjo8tHl1e4SQxw/X51&#10;e7jpRFNL3IXd3Dsa/DWhanR514UuJel0s5h2jw+7Npx+R0BtkYVgzOlD4TCusIQsGkXdD1Qh6cuj&#10;29jG4N5e28wLXpe33ry9vv708w8//O2f/+O//vnP/4Lffn73fm90d2t56/bK9fu13fG2d+joCLZL&#10;790G2AXxi8vwH0Dr37q69Wbl6v37q6NRd9E9Cki6drXy/v361fp7kMvvPrxfuca2avwM7482NzaG&#10;Bgd3AYtdRUwoHB8Z3AIoB9De2twY3t3c8NuD9mC8CZRjcBck887ePuD44Cb8EymP2BAmbGEg8/Dp&#10;lJ56yWPXWvRmLl+mtFv4NqCc4haDRiVTqDwpqBUYjTAfQLWElQEpzgG+LcHqm+jo7OrqPjhoN0BN&#10;DqBtJIsfUumlBonECOQ1Um6N9QJ0d892jy2SSSwSk57j8NruyHRmlLE4Joa3Mkj4XKgSERFacQyQ&#10;qVB9xihMWoOdoGIZYVI6MEhyCRuu+vuXDpZILdZEJwgIch+AM2Wic7KXFeHYQPBgBAQTF1xsxFgE&#10;MKNF6etbmjnp6pmD32am5l88P+waAKaAPp7dpzOdvUsgVTB1Y3KygymKwWeTV0qZgDwAtFXhSZby&#10;yUqlmsn4KgDGdgz2rlaxe9Tr8XgDcmVQqZLyBFCDeMYyi84gkRgNoylE4HD4kqxFqVQG4/U8/Auf&#10;zy5TyZUaoMx6lbzic2izXKGISwgDyYF7FCnTchxchqclGFFqK0qPwoeDG9oyyj15YH/Az4BGul2u&#10;dB0ngBLmsSdZrfgyHkfVh2CsCSYLAN6AhL+yCp3BlhPxBUIRB5OzYlDqhHgCP4rirq8Pz5azoea2&#10;KAMTFBblZOrF49kpDLt+fjg7ffHizoupg8UGz6iHWlrxxiuOoFxlykpVlapXZwq3T5ZmeSAZrdpg&#10;UKnTti36Q6DA2DwdcAav3e5I1jZGB11QAprj7oLPk6mXfHDHNPDJS8U05lgBOI8WAqFsKOgrZRwa&#10;XUBhD8AN18k08QDMK51Mq5Tp0VFNgonSmhAeWtSpg0oCcHKjmQDKiGtjgxyFwhuL8YC3G2AsEiON&#10;cnRs5uzVl69eP3r9+imo5OOFl2cL5y+f3DlbePny7utnD589PV6A19nL80df/PF3n9+48cW3f/r2&#10;4aPjFz0907MzBydLHUuTk70TfTBMQS6W6UyxDfedjYaYDW5YuREzSvUWmclglPC4HJtIFGHnuKCr&#10;iZxylFFms2msCfTxPOmemZs+oBtlGhgBAW04xgtnbSKAVJEAO15xST4A4kOKsaREWu/c6cnM6czs&#10;47MbX/3xy/PDSeCLLSA7uQauURmkUmyRM4UtAXsId1W5DQwSJ4poDBH6xyYmMKm1v0WPJoR4biKs&#10;8VZL7r3L26vrq8uugt9XKqkidBKIZjqeK6cnyq2OzsnT2Q5WNMpsiQGaG2xhI2ZV2oMatR1Tmto9&#10;UF5HJW5XtxdObeycmEFvnwOJMnKRRoMPj4Fn1QHlLxXyUNkz1Uq9FlebDehMIzUBOutVMpM5a7XC&#10;IBeJE3RGmUGKRvQwkjw+UMBGHlobRZjTn3/31Zc3v/zqN//2r7/97W8+++rzuxen3WOMCA8YATtm&#10;NPKIEQ4fkFxmCgHuhvRSs0xtCUmtGGipgp+QNVkJfCPAHYFgssjVVhOQGBNwN8BPs6BRZoOC5gM6&#10;N9DSk8ghKP1FtxMuGKDY7/cAwfb6myO7w3VP1ZdM+jwOpQ7PcSvtvngIDX0JViCeXrkFsxxkgM4a&#10;FTZZmjH+RAr1ip0AskXkGQnSsDZe2CiW/Jk6KFr0B4N3CmacG+70CAYUD280UxmvGkiFJmiXmwVZ&#10;k5Gg1Vgx2tEU0oGUVsllVj2esq4EdVKrTgWyD5Ol212cQGC9Qa1aAzzZbgfJoLRjjo4zYw96cUc/&#10;hH6+6EhCbIhyQlGCRIInKmag5SOJlWAwSSQot2SQMIxwtZAME3QanTzuS3ri9fTQ7sjGOIIPiPxi&#10;CcpbsuSD5x4MVjL5erXugumb8eeb420vG08VblnSqwOpgM0nFVOD0aInGMD5qEwytSxi22xltqUS&#10;VwS1MrXDbjFARWMT2eJEOWJUaQEJiOWY1oc6eKPpLKScbvixP/yEzcdvf/7x3bu2kydA2eDw6PJa&#10;20br/ZuP319f7QwiSg4ODmFG1NbeEPpbuoZHdwfR0qiZdhedbXN5l7sGj1MG3ArAGSBap8F8JczM&#10;rFaTPl89VQRgHNne2wP5vbW/f7QGOHoNQPrTD3//y3/91z/++Y//+h///OXN6tbg3toRbj6v7S8P&#10;41HsoZFh1yj8m721S5TFH95+uPXm3bvvr9+//fj+CgT+yjLwhr2dnaO1FTypvbLy/s333799+wHe&#10;/MPK6v7l+srl1qjbPYL74yOg8ZvuprN9xhvDt3aXR9MbUNbzoGfsjjrcEwyXXN7e3cF9b8RnHpEt&#10;EjUEYT2GUsg9BWdegS1jeoJZF7CrcbWCQ2OxsCNXbDABjGD+Lu6omk1qjZlPCEl5NlAUJMpE/1LX&#10;6WnnwED/Ui+obfIYs2ENWLJhiyVEEDSEUJdIAIJdPV2gTNrHzdhmE+ifMqXzZIDaapW5WRPMBkkj&#10;JxLB97LGxsg0ERQUepkdgYKSYPaRmZTejok+ylI3QimmW5BJpImlftB+Yx29HQP9ANosEZ5OoJKj&#10;NCYpBzpR1GgIYZwuTvaTxzpP5p7c7+no6wAQuujqmBhYOp06nD09vZg66QS9NDAx0DHZ3bFIsxEF&#10;UovaW8pXHB6vxgsIWAIKmUrVfcCK4xq5ouJLZtB1yV/yKZQaDHrTmQQ8iS1nw+2eBKa1SKwatUnC&#10;5Zm8pXjAC5Qzk6wogAVjT5sqm8VtUsxEDEXJCY7ZAOXeLBHSYhJ2mS2kkyYGKO2FeLifh6csfiU9&#10;MuIeH9koumEINp34fOBnKh0VTyld9Nt1gXilAmLVEfT68sWaR26VQO2WADvPQR0lxuDNjVDfCAKb&#10;UFgGWF5kURNUColRFnH5xHKrr7+zq5dJmpydnj2ZnZ9/PP/i4nD+ycv7dw4nWSDbQgq0P4CKEAzK&#10;0X8lGM9UAG1w6wuUjFrV9naw2/HUGGCqrSzQOzAsMGivlJqu0U3sN3DW/Jl8enN32OkJqFVQ4jxO&#10;XARAN6sNvybLyQaSBagMCrtcD5ovWQnI5daYBCiLLADvWvFVFZqwXh60e+3ydmS+ymrLRWJAEg0C&#10;QYzWt0gVcRsRQpaIXafWiBCGC6P/yRe/+7LdVXX39dOF8/MFEMpPXrxceHLn5d2bN1/fvfsSs77P&#10;F46fvXp18+ar3332+8+eHZ/Nz81NwYg4GRg76enuGIBxBXeLIaL3RdkcrjDHFbCFgGJiqsiAa7US&#10;Hp/HtdnYtHKkISQaib8aoOZYFBarf3IGbufp9OOpbppZG9ABzZVbCASrFKQ2jRRBb3aTqZ16pJSr&#10;zXgOnpMgkxf7u3umnj85vvnH71496RpYTMCoL4PQLgNpI9qIfIAnuSKZtIciwmxWlIsZQL1xOUZp&#10;TERsULqWuqcOuzu7u5cYRmsopLfIfc2h5W3M4BnJZzL1TFgI0J1gscRsgGIRjdR7OjXb3TtGF1P7&#10;BkiRmE0kLjfMSnXYApM/oKh6lLgcD/w0oEfv2Bg7J8pFkSKzyKQWjJ0IlysUmrDx3p4vOlM1fxW0&#10;ld+r53OzIfh4IYsOMNRklgiMkjI9woUaHQWRnyBoKo6A16uyhsyRHMAaJ3pw98bDhzce3vzs3/7n&#10;f/7hj3/4zTevnlwcTjJzmKYNT9lKyOUI2AwuERis2EEklYZkIZMhK5MBVwGha5ErzQKTyhIGUQtq&#10;KSzFw9toymCAGYCufbi4HbNxAakjAkkoWaylNlKVas3prPmC2iBmT/viClzXQc7tiwMxUXix8ZSP&#10;oU+EsF5XLSaVejwkHkLjVJUeVzCUOqtBEtJzE+T+zr6GQR/wOUc2h4ab/kx6aHMUJF0z5YcJXwJ0&#10;Hh4aHR0dr9XrCivBbJbKtBqVESg5/AlojNnID9lVRoNJi4mRMMsUoIwAmVUyDAeTy1V6lcYOeGkP&#10;wgyrZDDJCPcNAkgiMKcf6AIQB4kkm5Vw8bQJPFshHtgmsssMKhMYeBSQE0Yx4DOLKpR6nfkQqCCp&#10;BYihPpTZ3d4cAejZWlv5/oc32wV7wFFK5z3xCsgR54bT4ykU0efTD9oAJ7Ev7msWMwqQJ7V0sVRV&#10;i/pIYgFfKEYzNgaVNNDbF6WKpcG4p+IFdaAyxcpsrjBKpWJ7V0irsWSFfQmpNzU+7E7l63X0ZR/f&#10;wHSqNytvf/j44dMvvwBE//Rmb2R8ZG/1/Zu371dBeL55f7m2NTQMWnN5E7Tn9iD2SwOfGB0FrIPa&#10;0nS73GnQ0UPD465i0q6WyYB7YOOeHrvJtRpt0Of31+ulfK0AEntjfGhnf3lwc/k2hkXtX7756e2H&#10;T7i0/d//9d9/+cf/5x8/rOxtHV29X8c25s2jo83h8eGhEUyS3sX1aLgq7JP6cP3m3ce3H3/68dOb&#10;W++vP31/ub+2enW5dhvNzT5c37q+vn5/9f7jx1toBXa0vdw+34WOLqMuAGJ4N6jhTbQ2K2AiyOBo&#10;Og1kpVD3wBAM2j35YVy1H91cXru8Wt1fHhoWCoWiCAz9kEzjdXgK4+NOL0ojrQxmmT4U5kONaPWB&#10;rOwllXkGPjYAm81QafQEXtaUJRCkBg4QNXq0RaL0d3YuQVGDwQDwuzhAEloVcmAxFkuYIODyeNwc&#10;E7evOxYXF5lReGRcczbG4dJ6u7r7SfSyjYeu0WGpAOCVjYFIFChPiWgZTUQbbFGZSiG3yGNjIJTb&#10;9p4D/RQmc7GPMjGAKQ5jA/3YJN3f3xfFtUgmKZGjkkD10KGmJGB8kCjwPR3dPfPzJ/1jHTNTzw9P&#10;Jicnu7tOTk5OD18874a36+jv75w5mOyl0Nlcg0xn1Suq8UrVgYcy0Nc+mfHZlUFM2YljupzPA4ib&#10;L/jsAJNyHTpuG/g2kY0roiXoUTFAR0hrIUgMUhngWRCIasYPvFeOznz2gMokNfMEZmyO0hq5MY6N&#10;LeQYzFluxAhsU8xgjS1NLlGY5P6Tubm5wxNxOJNuAppBCWynsbg3mpm4w4GIbPc5nSV4WMBWNRpv&#10;XBFP1prOOohbqYQf0qpDAiLeU2lYRogQedwIiLwGjTUwQaUlWpQxchSQW9haHIAfgykInZ1jrb7J&#10;yc6TnrnD5/fuPLl/0UEFVapXVIBUQMFAb7CQx6fEEHjQyUpcdtYGVVZzyF5pN6jodIFglhtyFDbc&#10;KV+1XqqXCpic2zYbTjk3NpeXh9K1pF0X1ns2RodcuGbkavqVhpxA66g68JSVDsMtkvVq3G5q5Bq8&#10;sBKXJ+LVqkJpAaIY1GB0sNUatuiNIFnZwjLgYYLKaiUatkQ0guEgUpmUA3QkQu99+eWXN288fPbg&#10;wQNMYbr/EpD4Pmjn+3deHj948Oju8f35e2cLC8d3nz54Bthw8+s//fHh2eO5HkDn6dPu/oGlyd6O&#10;Nl3rn2AxmH2tso0jFDfg6ZTL8FNzHL7RyOcJuJwYJ5egiXPihKi9RJMTscvkiUXKUtdJV3fX6dSL&#10;ixO6UR3UqbxxpYxgzEqBI7FzfIsc9+yA5es09opPjaneUEwT0bHJmenHd46fffH1q/PZXrKYXU4I&#10;QbHj4i4xYjPo7B5/vpSJayUxkykGZBbtwwxmk4HH54pZlKWe2YOZ2Z6DMSCHPIlZr/TUmmncVdzF&#10;BNy6lpejJ8R0kM1CXCymD5w+PjxYojDKzEUmjSjAA85cggyNRdVwWR4P6KeKIqCVB2QGPgaX4yen&#10;t5hUJpR5Oi3HJnJE7KxKK9fY/VBrQXLFq75qUCaI8MzWMKKzVoe5zBGijUYXRYQonhliIghfjTzo&#10;BXDDnYkYjytcPH2OiXavf/fb//1/fvun3/7bv311Z+piZiAKdF4I7DAWYdD4JmtWAGLYqtebUSUD&#10;+7Bi+ztaboWsFnVYqlPqQtmsHk8CoMU8wDNUKalUmuUTRQ2eEYQlX8K1CQBVK754fXS45C+lms58&#10;xR73eIMej1LpiDuSqVQpWfVUMxmPIihX6+F5tRO0AxlnEgiWSt12W0RgtIKillkNPILBxhg7mTqg&#10;8pX+9OguQIS7kBra29pF88uNVKYSzzjTru2dzdHtwWbGoZYa8CCK1WoyGPXolaDDpUVjWK43mi0B&#10;R1AZQICWy3UhvRr/i63OalzRxAQ/JXAlBdxihxLbCBXKsBSYSDiM/dgGowFkPsZxwThpADsV5dg2&#10;DqaFk6h0Buom3LuiLAoNKm/JR7Dx0MLTrrFYfCDoN0YHd3e3AA2vNp0+h6PmciYdCl+9nonblfFC&#10;ChdFkrhtUa1CCfMXSpWgspJyp0v2UIy+yMxlzY1chIv5P6TegyUgyla0HsVzOSFOoiUycsSMKIvM&#10;pHGMBIKhwYpyVBlcJ09hJvPw4Kbr3U+//P3j1a2P37/96YdP33/48Ont7b2t/ZXr6zffv7l+A2j3&#10;fmV99Wh5cHAb8HJ5GWDOBbC8uQmMZxjttuH/jY+PIqINbxQ8QTxrqbPAjdHLZBY1UEu5UlHN5AvI&#10;Boro1e3axbNoO/urq/s7iM4/wc//W3vn+R///T/+8tPKzh7o5j2kAbs7yy5QufD+w2jujceoV6/e&#10;X38A9H3z9i2ewX735tatD28+rF+url5ewW8r1yuX67fevLnGs90f32B/9OX+zs7O3u4m5saNDrvR&#10;iwWX9Yu/npvLp5qAzFDS3QV/Fdcc7Emnawg+G0xa0Ny4yO9OiDjYKWhRxiueenHclc57taCU2olm&#10;ML5jOUze7+06nellsfl4BicUBgIrNRuNMDE0BCMvIqa2YOpRyRMDfTAUyC16lLQIkqxPFI4rtFIJ&#10;9u+ZTO0GKmr/UgeJwVykgsDkSEBJcGO0jt4xSh+9IZDw0QpEbzJybBEhEL/FxWi5LOTGYLzhJhsd&#10;xlqLRSKTyS1Sb1fnwCKrxQJUHltshyyhcu9nsSb6BxZbLdDlORGul0cZQuwPJS22EsyJiYHOk4OT&#10;3v6lzt7J0x6MtjroRa+Uw3sXHeS+iY7e3tPns0tLvaQcP6yT8XkgFIFGBywmGcyUIGCH1QpMVZnM&#10;F1KpDMCjo1LKV4M6XTColoUtWmvMFuHEInC3mDQecDdZliPRa7UmY0gZz6QANONQpdVyJWZ4YgXh&#10;G6HaaOIOtYRGZQhjWVBjmDZFZy0OTKIddvfB4yfz0z39EYsHfprP5/HXfF5PPj28OZQu4OGTpFet&#10;9NVLVbvCgcZ/wUq8kilsALEcxmzKStIXl2sDoHh1KotRWM7RErkIh2ujdXSIRQkmpXdyjJ4TRvso&#10;HXMYDzS9NNZH40aAZZEmurF1/MXZ8wmGiGO0eD0VJVwwKPEE21qqyVXaoCfj9zm8gZBJaQ/zuWZQ&#10;0/D/1FKJtqq2Bkuu3d2RQsrVRO/9TD1fwIUnHOcjW0c7e4MldViW2VxbXR4dx230kkNa5ljQ/t+C&#10;PSYStsBbytcrITaVKrFXfV4gRDCGdFolnqLjg1rlE6C+hU3GSGugc7K3t3cxIYxwIqwBlpiDXucS&#10;viHLy/X1HH/+7PWNG48evbqx8GLq4sW9e09evnx5vnCG/u94Muz+/BP4vW3w+eDB67sPfve7h/d7&#10;Dk5nD6d7uoBiUvom+jt6gbH0Doz1LZJZUWEEbmEOfcCADIjEoKVjAHFsATdKYiSopEU68EdhIwJ/&#10;1bafPYHxOQAk8OKAGbME5XIAgJBEwM+GCTFeNqx25IdH/AEdTJ9gslgh4NYgQDttbLJ7ZurJI6AU&#10;DxZezIxFyzRag6+3gDQC8SoIxWvp8Y1Csm0whovcGGZqtZoJJsxo4kYpA72TB6cHnUtLmNQqyJpk&#10;yriv5t7EKpNK1eIqboJBE4mwIQxbw8jd0xfTk4sMGolFlADPEPCBIWZV8CABoZWKStyT8TmCGjme&#10;qeARssRygibKUZlUKswuBu7FEyMRblbusMMAUTiAUVVAXNl1vAaesUYLVpkslI2xy2J4YYgd/Gxg&#10;GjDJrbiZGszGpCYeB14iasfc8zv3F25+9p//9z9++y//9u9fPe+Znj0YYyDbabCppFaCzZXwIgJp&#10;2Bq2SmIGKcAwVJR2zrxMbZUAJ9PiGb1stt3/rFKHJTxA8rApa7aoTDxRA0/s4XKfway3OzQ6bXVo&#10;e7yQKRXT6VoGZkncnwkGPMlkYXi4WW8HO3uCOjylBYw0ZDbofHV/HKp8AJi5HVAS7ozaYIRRSOAT&#10;2ULG2MHzaUrMURzGvN8N98bw7tYuUs9RV7Hk9/tLzaHVld2R/bXRutpqzUqyYTNwnWxIHlBBWdHJ&#10;rCDzwlaTKuCIBzReu04vU9s1prAWCAwUYTmSebn812AEO7B7RbLq0KChuj1kVcGEgQ+clfAlZqmB&#10;B6ML/TwjZTb8EkZisTKgM11cZkBJXqSyKP0UgVxRqSo5OY5ZHXR45Rp5IKhW+3DZOj0KF59upkuV&#10;wkjaH9Ta4xWlQWKJO53+TD0DzxdYgrwKIJd0KNVaj9udD0pFLTqNxjabiCI2L5SNlBl9nUtjjBgG&#10;h+KKVyXMmOinYW4njTzQMcGiM0QCbjlRNnjhPo9vpJ1O99Da2u6ntz/+9dPV1fXHH0GKvl9fwb3g&#10;N+/gz29w0fnT9Qrae62sLQO2tY3BEJKRT2xu7o423fCnURdoaMTP0aZfoZQDt9GDbEaMxpAqb0Cp&#10;9PryzZoPDT1LmQKo1b120uPaPh48+/i3f/z1b/D663//j//xX//426fr1R1cThje3dk/Wh5x1pOl&#10;5gaG2w4u74CYvbp99fZ7QGeM1Xr3DvvAPlyvX65f7h8d3Qalu3q1s7X2/i16kXz4gOwCZTRyi1GA&#10;5E20/Bz+lVJsOGvFYt0P6hnquLMIEJ33+JKAz8mmaxg/3c76ysr7lcujQVeaxjWrgBoqfc2Uvzk4&#10;6s7j2TcNOtuaCVljjA2MmTw20NlzOD1JjenRsR8HhTEGpC+erMO3EEViGq1FAYJGosNYANhk9k2A&#10;/CBxLQ5HIIypPFiJkEo3QDODysYe5gaXZ8A+0hwo4DFKq8wmYjyUTC+VcLi8CMx/RjQBDN1gNgps&#10;tpitzIhCYWAtUvrILSp5DLRe71hfH2VskckEyAaYBjHdavV1dA+0yAMs7EpNiGnMaCRCp9JbIOUp&#10;/WOUyYPJjgkKZQx09uTMASDgQF8fqPn2vjN6hh1Mz0BBZjXM2ChMkOHUCAa1mIet02iAnEvVaqlV&#10;6SnV6pWAXQFTOuPBW4Wh7GplmBtBJ3J0o0ATf3PYZCCYVBor4IkskMyX/D6FBui3GueUTEbgNtjE&#10;mMQc0odhZnEFRnPYaubHBDYGeaIXj5+fzl3cPz5/vsQwaqpJL2bGZDJxPJJWGHel/ElfppRKanUB&#10;D2gpmGlqudeH2XKZ0RE8NlrL++PwT+IKEO5AB0IELocDdbJs40YS/b0tUJzkiQ4ozCD06azenot7&#10;9+dPu7rHElBFczQqueP04t6TJ4cD9IbEqvb6gAAAn89yuVJlPo9L2wWnswBf1Kg1OiOxYVCA9gAy&#10;B+UmoDfLlNU8DLeNjZpDrrPoHPWML190p2v+ZN61u7M3lA+q5Xk8lwGYkW6maiVvWK+1gC636uQa&#10;PYHIl8PsthC4MYMMKxbajTigNmKreFgiAAkE9R1Kr1RiE7eYQDLGouwYj8icICUaxAYHA1UIxFb3&#10;iwdfPnz98Nnx3RsPF57Mv8Au57Z+fvRo4Qz+tHD35fMX99vN0HcftLehH71+unAHzWlO0Z5mAkgL&#10;8LReGC1oN4/jM5Ggwe0CHcAq8zhlNoctzgmFuXK0f2lgor+3c4AUpYnLoPZyeLxisnOpd6nrFIRs&#10;v9Akx328gFzP4wI6hwFVtYrCyO6mu4SbiEGHT6GSSvBMsQjK2MDkFFzUo7vnx3fvT3WS6OUG1wja&#10;CFisxBrwF4rDQ82SPwP/BA/+wh0P6TR6c8iS5RP4oIFh5CzBkKb0oTd+hGtQBYMOfwHucr6er1V0&#10;MRqDxm6IxQ0BwcgRRikwpU+XWAxmlIgHsNntMmBRyQDfQLoBLYIXwJFOjyoRA9jEZRpoZ8xVYTHp&#10;uE7AbsRwxyFob68GV+ugvYJhgxmzJmF8ixpEEYNOp1JhGkdsbHGCVmajHwjBAm+vMxkkAkxTb5Rb&#10;HbMX8/fuP/3yN//2h8/++O0Xdw+BHV4cjLGi4lyZPtbPwmhCNkA7gRBWhQFmjUaTCdvLCVKQn2ED&#10;/AdXi0PmrDmswnRIqyHGMQLXNUp1FgmeFuTxzHhUjm8OqdQqtd3nLIKWqjmdGFoMtxNDB72eenpo&#10;1J2qA/zZlVo8WwT3At4zbK/hqr3CLoeJDvcipNWo9aip8UyghChk9HUt0QmOfHF8uFgqpF3DzUKt&#10;kIIqO+xOFUGbptLba7uD6yvbeZ3UajaYgFVg87pOF9YH7DBBUOnpVaCGYZQE2g69QblMpsadJA2e&#10;HgVgRAcSbwArh9pb9bQTE9BIGt5EFTK1L0WaFWDoO5qhc/FYLTJHzI9lYoQsTBMYm2KGOBuAKhKw&#10;MURcghTmD0eQQ1Ub4UtlwZKzlkpvjBdr7lFX3sKXBQJaa1iJS3MZXxyuC8izMlkDHe1A/hAIKvVG&#10;No1NbNiMeNyfYzLHYrEck7IoksodQSWMdo3G1Og7mRADhyu3FmESsaLlCNEmynFDFVxRw5Vy5zIa&#10;ebu2hoqFwsboMNSIasY9PO4aGXHhaa8UqN08jHln3S5DnyL4UBg/wkgkyg0OlE6+yGbkNWiYK4ir&#10;I42+0zvnL8/vLry8c+/lwsLxwxtnmECI61dj1MXegUUqdaCzjxYzYeiqBe1mq35/Yev9/tba1cqt&#10;NyB2V/ZceQdm22AzfShs4JQnLg6XSOgDZciGgbJUfXVnseBTlEY28v4MqIiMP+lwAF9C9xg5lCq7&#10;wuNPpd0YB5NM5WHUKOGhhQlGQUPEwagpW4PDh8Kfa/W1Wh29TGrfxMRYH5nEJHU9nukYGBtjNYBW&#10;guZXJPGEE7oXExAScThU8rW8e8iNZ8KAqTm8mHZm5AqpfWOgS0/mHj+e7SSJDFarHiil1MDlEHTV&#10;QqFAsGZBNLLLfQedfUx6uUxd7OtbBOXR29lJJ2i9jqDFpIf/QHWF97NKbDaOmAwPqyXiRIgGzKMT&#10;lqkUdASL0hoxnlEqJfA5AgIXngBbmBM2YlnMQeAaYuIE7lwBTRgjo1/JRNf0XFf/IpnMpNPEdGAD&#10;8DFJLSqp/6CjNdbdhwJWFBGyWlwOPSpmkHAxnNI3ebo0RiG3mBNj5InupTEMPsZuorGOg55ZQGhA&#10;xcmlyV6qLZsVRwVWGbrgqnERQaXSAbewmq1alYRv0nqqwCDlAZ1MrojHHeiMqtHINSYuEbi0SJhI&#10;iIjcWExi0sukEpMqbGSLOVI55tEBO9aifUlIKrMYG2LsNgaWGwsHA+g8Z2pPMU6C3L+0NHmC1qfH&#10;j14/GeOEgr6kwm73lOD3IDwZbx3Ghz2g9DTzcovKW4fSYVdrfSlnDYS8Z3fEZw9WC2lnUP//vCY1&#10;GhV6K5n5NjGDbRNSB3onSAw6aRHbyKO5SKNM7T98cv/e4wt4vn2MMkJOq3v+/Hy+pwPuhE7pzThT&#10;JZ9DY1HBhwAi7as1XePuDXcd3l4nFdgihqBXpQNtEa8G9ASg8FK4KJer5rOjiFF5FEEPpllX7I7S&#10;xuZoEbOPUqOjQ0dHw26Xu5RPO4HiqLJ8ntkSsKtMBKlKLTMLeFkN9m4HsaMcNAsIurBFqcoaJVkp&#10;nxvDpvCQLGyU8IWkRSZbYhAkWHDlZUbDqjfD/+m9OL755c2HD589evTg9XFbLB+ft1Xzg2d3YfLe&#10;e/noDNNaprDv/dlNQOeX99AF5MHC44MZGAodfZSBye6ljoE+IJrA/hb7lyZIqBgZrT4KS2gUAPDQ&#10;WExqgk6ZPJ3DfNO52YN+kJXRhDDH6ujq6ujvnJm6mJvpHGjxcZDYgbnIYkQ+njGSa7z+kb3BkdHh&#10;gr/N7pReGErhLCZok8gdh8+n5hfO7yw8fPXweQc1JxLl2FzslCLIfalafWNw3OksFkt2dbsXViuT&#10;OzRhmSUr4AtEDFbfBIXUXsViAgeml7lhtUUHVd7uVTh8dYeKL6TRRA02FDM+V1QW0xe7p6dmB6h0&#10;XH1oRBk2aUARlBkMQCkB92U6ALIA/Iiw1UqQEAgxXL6Cch+l05mYtJkARZwTRiRhTUADNEqBGz7V&#10;uMcTgJlikGQFNCiI5L4JIM8g5Ll8+ImJFkx8FkPER+M0sz7MAbhviGitscnZqefPX6Cf59ef33x6&#10;D015X9y5OJloiXMMUkcHi97CpfQGN8azatUyGCoSM4FoExikIZihYbMpbM6GcNNDSghjPFHYKhVE&#10;eFDPYSSGbaKYgEPkSLV6gGyDVALX60lWFHYP7jvXC01cY6wqAAjl1cLGRrHoxLgmoCi4hxKSmfhZ&#10;dQWorh+otVqPGdc8YAbAvEPtk2E6lYFDzJGoHKvS4ak1M4qk07XhUQYdmUJ6fHjcPboM5TST3hzc&#10;W1nZrqlNUrM5rLO05Q1crd6r0IFu0eigtGOTlMOhlem08AWNRg2Fx+vRWvVqhUNt0XirGYDFkFWm&#10;AWHqDQIhA+YhNUhVIHgMWSsWGqKNB9NBIODz+TDOQEuXcSREybiDlSjnREQMHlLbPX67jYr++TRy&#10;Z//Y1Ou7L48XLjqjPI3Diya7eEJstGhlm9GdzIMnqZz1eFCjRkN1RabuqWQU1qzJANAIioLDkwhg&#10;LkqNQhH8bHPYCEKIKwt61Tp7QI8n2plzs70ssRBoArVFZsFVNABeG7z/H3t//txYlmYHgg8LARD7&#10;Djzsy8P+8ADQnaQT+8NOEgtXL6mVToAkdnhlqkhmeHggSKc7QXq4c3MyQplkqEolz5Kp1N2VNV0p&#10;lVrqnhlVldSymdHY/DA/drdZzJ8y34eMMVmOzY8zYzajfJYZm5NY3rv3O+fc+91zvPCyh/tzbWd8&#10;/tXrZ/CmR188w2Pi2EsHtBWk4/zeHNy+Sro03N1bnptLZq2Gos5IG/EE+nisqau5Fj12gAboHNpc&#10;mo02OlDsSrfOru9Ob64aUvHm/f3Z29vr7dO7SWNjQ6TWAA0BbSeQCOQ1H3BPL5WJV9uDQTX17M3r&#10;Jz//l//6X//1H/3RH/781cFuP97v95MxhixiZLZs7fShAUqSrAWDfoezug+S/zDp3f3ZIhC6Xmp3&#10;N9kD0dtzhUNAFEHRDleX2+3lg5XDajqRSkZx0BkJKwzXkQXVJyikIhscmSzjlkDIF48VAFt4SRsn&#10;28cSpck0MqJpXLINWAGwQ2MMUz8aDhA+r9vrTLbnVofAHrJZR6wXDfvdrHGkzE+OJzPHJ/hNpUKZ&#10;CXgXw4SMnEgxlB4c7C8TQSD+ua4s3+jAVFSi0BYKgb/XpeqmP51wRik7BdLH4UEvv6wB8NY8btX5&#10;fFXXgiGupJLbqvPqEolEJu+aOYBqNtBRVh18UrQv6v721GPRWjRZQOgJsFMHJPqYK95Y32wIxwUo&#10;iFOrUQBugUahGAs7YpDGEhko5+bILAPtXC43FUK1mscTtnj8OtwPgQYKa6sD/97Kw79I8q38xvrs&#10;DA8AXshriPPcQlkpkChMuZFlRIRdacz5C3spmPt+lrYSfkzHBsZrIwIBJlEBHWP3RAEggSJZi0AO&#10;TWazdmr6F0LAJQJkV9bVZ9PY9QxFD4AylM1iAghaYI+0MGStflciA1qihq2x2jHcG7Foc0O0fvHu&#10;48frTtMf66F4jMaiHiB9Xh+VKfXjTlfYnU5DiY72KpVeOsuW9uZABwz3lg7b1UqykkolPNGEAx5j&#10;woV2wtN9cVKfg4Gh5vPzZZlU2lJCvbRAeVRJ1063MQHjWCQF5tPMaQvHpzeXZ1tqmcnoz/R3oYDt&#10;Aal0VpbnhtXhMDVYXT083E/1+j2K9TPGWqYUTTsSwER7niyyNibkbe9VKtUoEyT1Rl8cj34lqxVQ&#10;cfOr7UovVhquLj559eRgdWUvUZrbjfXgG9hr6EMCAr1I++1+JsS6Kn10Y0v7wrjvhjERPjYYoEM2&#10;jOwtWmtZD7w5Diil1kgERt1RrllWjBjWMFI0zgBpv3/+4tuffPccwPnd+9vLqfnM250bgOlLkMj3&#10;N48wf7evzh6vL26ff/p4CWT78t2nT7ePVyebm+d8dV0t5YmlLS4mqQD/k8HgUsIAVMoELU0ZGI1c&#10;qSjINBKp6PzkCt1trq/vtxoSKAAKWZ7faIBw3ty+f1g/zssN/mn6EIi8YkQfZHxpl6M3WHh99Ozp&#10;/F57eTdZcvb6GT8WWDzWUOcfn5+fnIGq33nxzRoX3nO6vsspkjVff/VwbxW79vG0aDKd7sWdXtad&#10;QYc1g44zasoLiGIKTH8ZK+Vj7lgegWpNgGYMhnx4SN8dNCmbOTTSBxKvbRaEM+sP6zw8uaeAb2Ou&#10;+dBZJ0TU/Igg/hAD6twV9fizfgZUIlDwpkqjVKqg0gGt1ZTN8I6mCEkD/ifgSZUq/VKpByjicIf0&#10;OQ7mCXY6cAsLGGtCGoMGLTB34RjYRs7I2AMkzdIGc9csh/knnlnfvnoAeH7+6Xbn+uHq+mzt6n7t&#10;mCeAeQp1TFEeK0wmi7aI5iIBoLBG2pcGlQ5VK2vP0riSkvX7WdaerYW86FwfdtsMQdSRAdB0EY6e&#10;NASzHpBfwEp0HNKW7sEHHa4uHS6DyIWxvTvoZ5Hysen4cG/PCV+cguFWsxoC2ZCV9jnwOP5wmMyg&#10;ZMXjFln0IwOKDdjpCxlzclVhVLSyjni7Gq/uLi+n4qXk3AHuiD794s3TuWT88PVXX756utJ2MVZQ&#10;RnZ/Fl+ehaqYcVGY8p2B2pgBRQQkN+vNONN2NxRKu8fZB9kMusbrwxyweM/p8fsymbQrnYgCGADf&#10;ZrJhEM/YAgRiiSwaDRydFSOoAkGj0WaLoFOvcgy1Dqgayssay4YT/aSrWB6PlQqN+nh2/fr2/fvn&#10;z2/POspi0JDt7w5WFw4Onz2Nh6l0rLK3vIuWBHtxzCCjsJsV5H2azXFsTMjutjabIzwCPhoZimYz&#10;B8YZbdXlclZ0hwGCAfSjKOOfrG9MGoKCQC2VSvOqsilS1BbkOnt8sL+PiSlozD63t7+yOI2F+v31&#10;/3T9Wxgd0UrfDfBHWDkBTwa4VcwD3MLhTADt9qM1cDO/fne3fXU8c3e6NRHxeWOd0Wg1RrQGhkpU&#10;BstzBCj2iLnMBQBU51tQFsoqVM8tiVCSo6JT83uXC3fYsJWBKXbNOq1SIN5aa0i4yhzhJsa8BuJ6&#10;Xa0pFxSg7XK1EGHUc6a5rEi7CtjjYjQUIyaQLi2xBLhTKw9qd3NzIuWWy7jQAZRe3gRmzgVaj6t7&#10;UgEX7UO7Wm1Z2W2W5d1Cvi7Mq4UtIbAAKS/PVZQVXDUAPVQG7lhYFwiPNydiYUsi0NRFUnR5EvHq&#10;6npLes4b0SAkPJ6w3+cLGBh/IGize9wAsH47oS+SI50nGc/AH7qcDuyVA902asK74moRbiMjzST1&#10;lrHCTFMul3eK6bUAwdprpAHTMs3TDXWznoXJacMNVaLYbYlnROLJyYZ48+Ld23dnx4UsKEcvrjUC&#10;p8cFiKyf6lV7HtoaCIUdiWg6noqnGVu0vby/uvB6AWbY0v6wFEPHz4zf3h+WXO4wRbmZoDVgs2GK&#10;hETcqCu5kxkhoDMozrJK0jnZXgM6IBZPe/rKOZNq9vri9Gy2pezqQ55ev19JLe9XesO5pUNA56Sz&#10;vweTapiqVvtpj9NFEJ5SsuRyVtvDftRN63W1kNWW6CXigxIbIJUqJjWMozfk8uHS6vIwHnPGesnd&#10;+ScAM3OHKa8j1XfEBodzfQq+kI2pRXKE35sGLeOJ9UHjlJxhdmos5bP7/TR20LI0QD4ZDLmjUU+i&#10;2nfVchwjCGqyVuOYzaSfhTt48v4ToPP33/3Jr/7k2887Nx+ffzw9fdy5vf347vL6+ubmenvt6vrx&#10;cWq4fX12hhafF5ef3l9evr39fLtzvz67MdPhwYARqzWqFlI5+ahZLhTk2A8G6MxVFZRw02QWhUCE&#10;7u53pxcX8OLvLh46Gq6kBbeX3+HPnJ/c3989bNWbRTqM2xlAPIo5bXEa9V09XHh6dPRsZQ/9V9vt&#10;YTWd9YdDgYAxp+DNALDPnmzDZ3v7/rhsKQNwKhTyHEkwvuT8wsHS6uHq/OLC/OJhDIkhxWRhYDGk&#10;LgJa2FKWAzVUwuwAVLfAdBgrQCrncEeDQ/sypXiMKsqbOSvaYI2AUHPFk9mT9Q7MBiDUArmBwr47&#10;u91GhLIM6w7XbB4X2j4Dt/NjgKSOY1JpuhYuUG+JEN5ipOsqod4GcI0GaFR/GM8ARFcSgFhmubxr&#10;knPVDbEQuIzBajUYiWBEG+mOTYTBZNYxviAnwLqzxVyky21xBXnR+tbmyTbouMezu7X7d49rJw9b&#10;Ex6wfM14PIZZrYyMyibEAkuumMsZGFfq2dPltLFI/DYu2Y9aF5QsHQK4ymIONNJiK0kGgRznIkYC&#10;bnvYZtXrdSOzSZd1ObHBBlTzYFgFVVyZqwYtBY1AwWGdqbarVmNdUTfaExvg1W1+NkSVKqn2sJco&#10;lZx4uslH+Xwelxu31tmQsVkA7qDVBilnf9hOVartuf3dvQXsUnr2+osvFnZ7zr3FJ7gfEXcxen3A&#10;xrIs5QijRREuUVNujxONtOEdWW/aHXZEE56QP+MB1hWLJ/sZ+FOXI4O+1/FqjHJgX7cD5DSQJxtD&#10;QYn2+tiAgQhhn3qQNI0CIZuNZrJBHQG6qglsEk+QqDTjrk6vp+0guqKeLNnVCMYqiXTm5Oz09N2n&#10;958/vAMerhyP3M743sH+4NmXR/tJPHCxsr+8vPRstVpNxTBRLUYBE8wWlc1AlspkDGNZN0fWAlqL&#10;Noc+L5icxCkayaKh5nPhSQ77SLS+uTl7dzYj5E1mzxtSocoy4lgEBU7IVVne29tfmj8YANWv7q0c&#10;/AhHv79+9+qn+r1UnC3mRsDbR3Z31ofLuJQjHfXQRJiJjHQcc/3h7uFqUyWfuXs42drclIIkNTXl&#10;XcIV6/WSy0uE1ajPNU1aBa4Tt2S4aKIYt6RinlqizXqmmtnlQHQB7UyF8FSeWSbkr9+dbHQEJkMo&#10;2NTUoRJK+Q2ehKvIcSxKC2aIYxID9nPJZFyNRVezwe+NFAUl7mAocC1s9uTknC8clwsCmRzjFwWq&#10;whhKhqDemZnhS3CzS4GZcU3lVBbIxhqBRCjg5nn1vLouADIJiM5twe+g0FAJ6o0Zfn08bsHnAHyS&#10;io83OoDj9cn9A89C+AHc/KCCYbqSNl/U6XKHanQWpq+NLXJs4ekJDiMGg+QMQCuKEWWL19JNN9CB&#10;qRtpgmwWCmY2nfaydvTSdbvDoSD8vI7Ua7tyEycnx/7XIBPCQ4tB0tzib2xMgHts3b97//7tdn1k&#10;z6BitvtcYZqZ2rsz2Wgp7dfraDsUCYcnVq32HJ7k/sHKwfzRs6WlldXB7rCKPeXRsN2VcVBuQLSA&#10;AYitATtoc5h8p1LPzkjGBU1LptQADM2ura+fnHfEfD48NVVBwNu8ejiZ5XX1IFUCBmPNgSdBK/sr&#10;S/uDvsPnja8+A02wPL+6l4onsqYm7YlhNkxpmPAHiqNIze3JJDysH2iM3tTVhlwed9YdqyT3jlZ6&#10;Lspujy0PK7gZ2h4OhpjcUR3uzr9+tueBu+pxhe3eRDLZmx6Y7kUdaZfbDbhSwjNdXjZYy3odNZJ1&#10;OPvV1HBvaWUFzdxCuPMW7iVB5VGxqJ+I8C4/f/rmF3/6B7/61S/wzPNHwGPA4evHy8tLANKdx+uz&#10;08ebd5dndw/rW9OGsYvrx48fb27efQSQPVvfPJ8gYazzQbwJJEDZQD6rCjCkoNJxeeJ8SzCGgagq&#10;aOrnmMlycvZ4c/v8w+3N2dYMnycR5NEmb2P96v7hfHa2bqp5esmE180GDYZRwVSDhzc4ePKzX3/5&#10;5CkeDTkcDOaG6JyescPT51iEYimPD6AJgvz0Tgw0oGsZa2Tlpo52tVcXjl4vwvOFqv9qcS4JvxQF&#10;8fVb7MRM7GYTlLal21VolBjTMFZ2uzm048HMGkD3bNjZYwGXrbWaMTeKmBX14xn++XpDqEIC0OXY&#10;HGiqUyNsDE3YWMA4DF/wQknPZpka7nzrsTEMbdC4KgEa+XUVMrk5R4bcrqiz38b0vgToQD8e4YDP&#10;gScnJFxZQdGMkFYrkWUMEbMpZwQCaggwrEEfAhoQsPnpUbdrMpcF6sbsw8XNxSlQmoerq4eru/UZ&#10;IN/yPOgBqVrNBZKNhzoIUIZ6PP7s7VcSYatOZ2XQYgt9oVi7h8JgRgA8H4WuznRNzwnStmAkpzPU&#10;7A4KMIsTMVngnuBBrLAnEyvF0o5EyeGJx5icRshtSbTuXirqZ+3pDGskg1l7aJoxYbXDcBuCJMZQ&#10;jzRlpxLOKKa1AtxHcloLrrkHsulkPJbaqwLxXD2Y2198/frlF0crS6v7gx42lJUGuxn31ACBsGXD&#10;6GWVdaNBZ8bhQ9tTL0hoL5DodAJoqZ8Nw4zxYMBoyeUo9Z1QNChscJpqbGfaEc3Y8Rv4MmnKCz9p&#10;MwbQFAdXJ3IBPKsXpmCi0MZcUynTtDTyLq69gJSg/XaAbJNFXuDmpTw8/bp1dX37/Hbn9uPFLLfQ&#10;UpDwJQaD5aNf/9FvVtqHB6tL8yuH86+fru7GKYalenE/TXlDRs5Iq80FGU4BA0cZWm8254qcbnPU&#10;LZS7pqaMq1I2oZq5KbdOOtOYoB2dSHS8PpsHAZ0fm0xyU0Rn9cVTg9UVKCdLRyvD3cP2j2j0++t3&#10;r7ml3crycs+fU5aVyhFwsICV9VJZq946nQddk97UmtnMm/QE5RvV17fXGwKFpdCq1+sqIgZVdW7h&#10;CQGUH2qwvgmqArusTWgLxO3MNMQSM+PDfqo0mj75ppZ+dChL67tAqte3z64mQjnHYIjIuaBfOyLR&#10;DD8/No+U3LxEhrv++khXJpCoZBKJYhSAiWzNgYZQyoTqQrdQn0X04HMVSk1eg5AtlKo1IILzAM4b&#10;xx2VyVQGOT0ii000CpdBeVPgngO3zlODilbJVFBa5AUVlFulbKxUTiMrJUoF5lXWpyerROK8oMWb&#10;vb7cFputNjuuc5HFSLnJRkGA+GFy+b1ZAEfQz0UOR88xK7lceCeTztwtkuPOjJBkbKGQ1VxQ5Rib&#10;waxU5tyxjM+WTcSiaLXNFIvFEYzSiFbe1OUs5fJY07TSaEdkNZglovNNNF3bvLq4/fD5rD4K4UkO&#10;N0zZMGHzEySdpWmfg2J0hrAHd6ioRCWV6vf3Vp4t7M+tLD5bXJkbDuYGqXgMOwfCILXdflz5zHWV&#10;TewX0XNMcF/5WzOgWQRcmUwiVfNmNs63HjY7PL5YmheqO+iHPunUC5xa1m/jyFQWOpp2xIYHC4fL&#10;g5I/FC4tPX3WTuw9XZnbH7qsY4HZmqUcvmwm6QZ5qNXVqMow5gsEgdBo5bkgcHn71Hul/WTVwzJ0&#10;KD6/nKy29/ZSleFgOZVIgtZf+fLNUT+cDaedgNaVVDUejztdGWcGyJ3bW6oOqyVsUArTNJspZYkE&#10;Hjt4trT45ZdP53oxpxePjib253eT/Uq76ky7TZOz228Bm//4T7998en989vr7e3tewwEB8V8eXPz&#10;iH/deXu5ffdwPrN2un21/dsTV7j4/fHd6Qlo55mJSKrmiyXYbtjSCHl1gaKs4Srliha/UW9xxwVV&#10;i8sVdmYBnTe2zi53Pr/48BFQ//5kIhWq+edbs1t3p9dropmJRMvGBnN9V7gWyRm0LYWRoBNLr7/+&#10;oz/7+avXr754DfJkf2k3VpkbOn02OkCaVcK6VCzaAEV+9rAhbhXkpuaYq5BbdOHqs6OFo5dPV1YW&#10;X3/5sy8X9gfVnhPKu8cPWpcJgijUagGTZYWmbiTX6poFhdyUy5FMNhCsEcaiTk8WrZlhhtEDh6TR&#10;5M2i4p031MfrM3WNspnjAIB5XB40dKoxASNjZ+yxmM+X8WJLMRBQAk93kxEo+NhqhObvGhnwFTnG&#10;2QCld1bnBn1gCw5PODiST610lfJmF/vQlWWTPlALgRYvaiOBUDYE+JRlCcKTttV80X4ii+cOAzqL&#10;oDP7sA2w/LC2hZlh2ycTnqBrqgPDOT9u5GVKhVyLLgQYKcnRkQDwwIr1uBhBYU4zA8Pc4WUZTFR1&#10;2wGwiaDNpsvh7qw+wikGoRIBbQB07ppGHEMgWNQXEclshN9NB/y+LKlqFVqNcS1Tjae9VNpBF/W1&#10;tIMg7H7aarDH4vFKNYn52Iienni/FIN/Yq05YEQmLYcM2p2p3XimP6iUKgOgx6vzT5989fWTuWF1&#10;d6+StpF6ul/1BwPWYpFEHxuGCKA/ricai0Wp6T6Z2+uCmx+O9dN2mvb7vAjDaAqSRiugDFBzDG93&#10;ZbzhTNyZTnsQgb2ONEK7w5utEQDOJGk0RDhWm9/u92GUc8CIcSeAzhazmWO1GgxGgvH5m3lpnavS&#10;CPkNcafB75xvv/307nFn52JzbBkXTFaqlNpdXnzzZ//85dLK0t7+0dHBwqvX87sJe42295J2ROca&#10;XVRquJZirmnWBZhsyKrLcTAdq1kAKqZqiXF5lZsj/D67YVzvTGZBZmwez5yLNGPezExdjm2ATVPA&#10;E99dmofb9OTr13u7e70f0ej31+9e84vL7aWF1ZheoexGijBviyPaS9maGoWJNGjlMnlOdrw1o02n&#10;5g6WXXrp5nndnCu3GrNbG3VDYjh3uPLqDVHMKQpAqccwJ8eSMXa2yuUyNcgwro6isv6wDwM3AdL8&#10;IM1B5QBYafL8k9OzEzFXadZzLGOY6AJ1XihuNMTcsUAI4lZh1pqaFksZtG2rLiwA+SsaSHPBMpIL&#10;6lIJlMX1tY3zq+OCRaHBzO+WRpWvqzC6sa4GrOEpihw8+1I2m1TYSYvdZDKlgAe6kMttqaUtlaKb&#10;M0EhUyjKFrOpALJaKMwLsNuFr9ZouHi16mLRzOzVxc6axGRk3SFrIAiSQFsDFWolmJDNnfbZAsbp&#10;lnsukjMX1FIAf26r0+mSTXh1q6EplwsaGzPcEUmaFJaiN+Zys3aHC5N70mEiUtYIZOZaiAQ0Azrb&#10;zOlgdtUYli6Wxefn5xvHDUFXIb1//svvb47NLBDrMJt1YzsJS9RqVmMtS3l9lCudTgPtzvQrVdCR&#10;C0cH8fgSdjsezu2moJRAsfRQQK0Znx3du41dgQa4k1xR4KqlddHaBjAfi6lbkPA6HbWaxz/GM9/5&#10;Vp6/tX23tn4sUZpHZjLs8BJNoB3GkK83OFiZa1dQPSTa1UQ45IjHe5W4z1gW8sXciD3a66UDze7I&#10;WCOyJTyT4k2HTGYOkBe6vwKfam6wt99noZimhwcgulP7B3OD3eWl1cHy6qCyNz9NHwzRNtYDr0kl&#10;QChQLmcy1Y/a0UmsnSyBTrSzITYNX/ZwfvHp6yeL8/MrB3PDfsybZf1eZ2pvd3d5UO334j37iHf2&#10;/J/84tvvv/nJT7598f7z57ePZ9unF3fTtdOzu/trzA+9uAbNu71+dnNzeXnz9t01ymnQzgDaGyAr&#10;NkR1oRRuhwBInaYlBICUq8baHPAozVjZLHPzaoGKt3E+u7V1vg6Sb+fT7c27z5/fna5trd+dXl7e&#10;3z++u31cn6iVetrdG8LdIEyWiEmj0BPZTPvop7/++Zs3P/3Nz18erM4vPlsaDHZjbjbEhAi9QoCm&#10;ORtbV3d3dw+bfBXAnMXSNJlr/dWFxYOpo+Hrn//DN6/w8ORcNZEGtRuwBvBkRVOrbSrHXIEyx4no&#10;DUUU0+ZpgKLBOs3B4uiCmWElQ+uLoLKATysE6o64swUcuWC20nQojL4yftoWCpBkgEqH/dR0DRf4&#10;HVpKhkGO1gxmuVwJ4IyHJOrScbPZ5JCkAQ80uWJ9bB7yZPqlYFmm0OZgnJWBp5u15qalaWDsmBKN&#10;Tc6sD3Qd60lkErvLcTw3u5eMgWz0h4IchbAOwxAPK1ydXZxenWxuiKQthayxNXvMz6tUAqVuep4Z&#10;px1Ro2sYDk2CKqZt2AjiwIPB7qzdk3G67JgiydpCNV3EGijqsc8/YCSJEGGYJtePTFp9MQJsBhTl&#10;qGkG8ZvT60bKgkIjlOm8u4NqCZCQsepIhh41gRHQNUcllom3gZl6WZufysRgZsX6lWQCz9/TQQNp&#10;CDA+h8MXjlZT1Wr7cH7+4HB1/ujl0cFyezA3l3IbdAa721okaoGgESqIlc4yDB77dgHX93qxRRuP&#10;jWNHScZOW/HMuQelssvj6qHpUcaHe7lRZyzmZSlnr5QGtu5xOdEGNOumMDQb6BeJbUzwkIGI2MMh&#10;qzFoY2pGDoyFUVfZBclOAEujPPoxV4Prhi1hXs3Dyf5w8+7dzf0MV4u2LUFf5WA/VWkvfvn1F4v7&#10;qb2jV8+ePlnZTcaAJTjj8USml8jasgGMG9WR+BRsTChoMKJXjS5iUmrgAUo7kxm1TBeg6RrZzK9v&#10;361vnG/MdOqtsaBxLBJCuTWZRrqgv7S8tHK4BPB/uL/cTvyIRr+/fvdaOdjfX1hcitd0hiDcUABP&#10;mJ5+JidrQe1WCfJCQWdtvVOMDZcPVvactbKIX24qJKKH6wdxk00e7s09eUNoLQJuWdMRwmxUqgpl&#10;3Ckry+odvlpmTDtANoVxt9TNMmw2Oz1FgSsr/LXr7U0pVyXXRZTA7/DIk6beOJ5IsZ0s35J1LYoC&#10;QKdcqZEIWzJZS2XWk7lyM2LR5KVSKa+xuSWaPEwUFpkGe8Q0Yxm3pSnIC3mpsCXI8xSGIlQFhcxi&#10;GY+buLNbkKjKXF6H1wLRA6OSK+vmmpqxXFkATsJRtAQg+rGVRtaSSmQKbDQrc6UbW7Ob6/c71+d5&#10;S9AeChJBRN0ixyI36ekQQ0W9AK2G6dpWsysXiBp1iVB8fPXQMneB5+hBBElnr8+2xDKt3tzVWh0x&#10;j88N9cPvS2dcGY/VolDIOWEvrbN0OZwcSVj1HH0tG2b0is7G8fGxWKPzM7r6/bvPny7UEf+0ETWU&#10;dfvCeLpFr9MHfdEEnpaKAoo5k8nKLtp87qddbex8XN4foIlwH23MXL6azePAeFWbViAB9TdGN/EO&#10;b7J2LJApzZgGJp5pCDUCIY+Xr6vzEt752buLq3WRQhewjorwNmHSDN+5CBLw8HC3EosPkpQPU2CN&#10;DOXIlJy+Wk6zsT4ZB1zxKDtSKUcEUzRQsX4ynkwyShPG+QQqR69eHy0sDfpegvBHhyAXV3eHhyuH&#10;y7t7S3jysV2pYHNmykPoI3pbxmMM2tGMIREfHA7ibtZRqmJf+nRPtObYffbFq6N5wOejhX0MvutF&#10;KTtAvjPWq7SX26VYcjjsuUedx+8Alj99+4uffH/7+ftPO2dXp5d363cX73a217ZPQT+fnt2f7dw+&#10;3p1dvr19i27c96eX724/f7y5vJ+pN4AeqYVQbOp4KAAGGZDO8limjWB+d7k5krekYolGfH58vP6w&#10;tfZ4c3oJqP7206fPOxcXl7fPX3x4t3P76fnHsw1h00iw0Uo86ibMchiSZa3VT0X3X37x8suf/tEf&#10;/fz10tLRqyfPDuZSLmAYuIsp50rU/Mn5CWj9s7OrDZVZrjRptTmS2l9Ee3WgM0+/+sM//+rJyy/g&#10;9/b7UWxfCmKaK2COWa6QqbjKnE5vsAasHNB1QHJHRTxYT9eMerKGOeNhTE/jmLtlGQaTibbWJkJl&#10;hMiCeKNYXBa1hwmdgfZmfBj/5fN5Hbil4A47Mo5wyNAsN7sFmUzTagmkYtlIqy2ijRhoT4AaCkDR&#10;70ilbJYCEARTt2tC99MIUNdRwE5Rfoa1e8M06w3bbNlEexfXehZfvcZvNYinHR53KKeUy6fGdbgY&#10;cX0F18PVhlw3lmLrfEGm6QZZOwOIgP1QjC2IPXZBwF2rlcVNs7QHJocfOwgd08NGiJskSQQjORK/&#10;vt6kx/Y4dHfLNZsj9AoGNd6VI//HAPnfNsYpzPbd/eUq0Nos/KJB35WpTLTN5qiUMv3dw70Eq+PU&#10;7F6MdkzEUUkDhHoxDhpPPzMh1tOrDqvV5aX5lbnl/YPFxZXl1OBwdZcy6vVWq04fsNEBY81PFGt4&#10;iMrnAPSNxdLRWDqMCgbYhddDsTUr7fP6HAmMn/ZEq7vxRCxBARF3JXrxkpdxR3vw0KGGpBOUsRik&#10;0ZLNnaUNumIRU2O1Zq2BzeKZVKMNW0+tNiIiVxW0hhowgxrlquWaXbOprCioBMI6aBXJzMPp9fbG&#10;OBKsEVZDwN5fmetHM8nDV1/ND/rVlcWl1f0qhtRUh+0qzNFB322zGXPaUaRordmAt9A0ESDgPiMb&#10;bKqkPKkaxEVerp/GHubUFx937re2NidSjUImmTnmC0zmrqXJMRprGTTzPXj9dDA4OEy5fkSj31+/&#10;ey0t4xHK+bYHux792RDtd9NkoKYrS0Bp5oVCded4cyII9IZ7K0+fLVX9hbpGhqeW1s+l5aBzbjD3&#10;6meERQlAN1bjFGqiDgQGrxF2cBkj6EAjQLffm/a42azPjgnhI3QB400e7q+2ZsTqQhEksWTcLata&#10;eIKZxy2AAG5NT+kVylAJESplqpY0X4jAOOsqLKZxXQ1KT3R8PCMWQp3gcnF9WtUaj/NSSR1wBrOB&#10;BGY8dyxHTlwkAsWRRSXkFjCjWigBBBZKhGoJKMhCUy5TyE3wkZXwnooC0IACng3E44Fj9cz55tb6&#10;ycP22enVpAuwGRgJeeWRRSbgKkdWjJmlGFAsEeSmAMQAdpI8f2Zj7WFGyhOLhcqmqSA9udluoC+E&#10;zkAS6ZIH6DX61du9ifac0+1yZvAccqQgQ19kA4CzkWZZm1WrwR6KMetIJzK2UVfGm7071ob8dkzL&#10;C9HAiI0Yql0Me9xuh8uVQOfbVDU1WF6e29+NTo8fleKVvcNhr1oF+eoFqcLGUu1Uz5XVyxVK0M5A&#10;vDTCyeameKyQAQNS5Gc2JnWNigv3VSrmizZOTm9O1zbFctLG0iG3K0FBOcQNdEd1F8+E9Q6rjA5K&#10;9KjmzkyjeHzBkVymUphARnHGUm7XYFAWSHd/+XAQq8nNINoALGgqfrB4WHUxZETvAZDfP9jfW95L&#10;ASjD3zBvLhnrxUEjTHe1IjodJ0JH+5jAszvsJ1xeRyzmypTS9rA7qPOsfvXrr1/P7w8On3zxeqUd&#10;w10TB/xpKYPHejKO0t5equ/0kZNPn26nLmDPP70H7Xy39XC2fXd2fXFxjaec0XT7fvv68vRqa/Ns&#10;ZwcToE/vr3c+fry8uzrhC6UdHq8hbkk6fCnGk8vy0yGpGhe6ZUlLqVCpVC11PV/nic7XQOPenz7C&#10;b759d7Pz9vb23c7n59+/+PTpxfPP7y7WeRhgkhwk036C5EDp7AJ7oUOO1OKbn/30H/709fzqypPX&#10;R89W5oaldNplt4WCzdbMRAqK9g4+29r6RMFpKuVdk97eO1xYOdxbef104dXPfvrzN1+++fLV61fP&#10;9pNQpjGG3wAD0SyXFbomE8da1OqCQYO5LDdxikUjmkeiQ7WNtrHeZMrFBPRmC3abFZSKVqfRmHQU&#10;I7Mh3e+l7TSRdVDoUQxX1m+3s+Fpo26pl0HgsNuMINBBCytVEglQYmVXPj3InCOzPrQbAhFptTkS&#10;PsJc7ja7I9wkRjsw0Ooh+/RF7R4fwwIoUW5cdtuf//rnTw8O0LYD24IdTA5b2WD2Hs+uY/w6Zpa8&#10;PRVyanQRG0S1ESuew7KFWPTqBDpCBkL+kNUaIOiwNwzcP+zG+ANQoR74qCHQilYr9mgAK7HCxAro&#10;yKChaDCg0yUnB/rNLC/DjdWOcPUXWKtCKJThaluoN5hLZqKOEPB7Pakzl80gDJlMBUZiKu4hml0r&#10;2TUCoLo82dpU/1K2YNBqDQZCdlAh6VivFE/t7S+trA53Dw/34pndhb1MLcIpQuXDsBYyYmDYEK4i&#10;0IzP4/F6o6kKHnP2oXmGD1SMzx7yZ2KxBJ5RoHrDZCyRiPfSjgTGejkTeICuhx6BINTRBZTAFX17&#10;GO6DLsLRT3P6DawrDLNIR3JGwI70AeOorFGMilar0YbmKngeMafQcAUtYZ3H7+AZUj5PoMUkK7YW&#10;CNidyWoF2P7e4X475qz2017KDno9nmzDND1cnas6amaLeRQhgyRHB0/YGoRbC4QHhgKaYgjzjc37&#10;B3U5RxqCNaO58/ab7z5f3lzMSgUyhYY/6agiEaCMkWLRCiR9/3DlyZP5lfnVoe9HNPr99bvXXLuf&#10;PHj55ZNBIjwN82ZZhjSbTF3QrBJJa4xeAPnxyN9fnn/11dHKfsWrz/NUsoKJ05XlbJ7+4evf/DXR&#10;wlOWrbpUrRbKI2ZLsysDXibmN/LdIDUdUmHHdGWWsltJzIsqg0o+P3k42ZqdiFU6MmcZK5tKASg6&#10;KIVjpbLA1RSm/aZKGahZhRJECzx2jSlIGMwFk66cr8Owmpyvb8CbtlpQJ1TKsqCuGvNEUt6xqMXN&#10;q+sauXmk0+dGMH5sDHC98ljzWxOFvFQwFrQEwo5YyJUpLXIF4JU2EjEpW9xmWQ1jSA5viipa0Dmf&#10;3cQEq827dx8v1MWs3aCYmRUoWtKOlFseGWxZUKMh67QOKYCKbF5NWnW0wDw5Wd86uTsRa8qqxhWg&#10;c16jNBUJOptxot2Yww13mUosL+72DxcArcLZoLmZI9zZgNEQpNFKSK8tqyRqaaRXLVXbPYcna5ae&#10;3SkJexidkQgrGSQwW3ZUzGJ/KvDp6mB/D53326nh8l7P4QcRlE7El+d3e6mhy++mvL4s1d9bXR2U&#10;wlYt8FYTECHgUo1jUb2gLKAvo/R49ryhbgnyamln5nj25O708Wxtg1fIEWjGmI4B5HtZK0fHpku9&#10;UiITSyVqTaFUokUHNEwSiGUDUJ4MulHT1Gx1WuWRliuRW12Vdt8b0EamciUXqaUP51NRe43UNsOr&#10;h6lqNQVkPDYtBX3g5O14Gj2RKKwzGEw6MgUSqeXDwwH82G4qhp7A7owrbPfrTfbBk599/XJ+ebj/&#10;8mdfL1Y9DB5YyqTRIxUwnKJK+/vDarLvkW3v3H54/v79hxfP37+7vH6YXb/b3j69vr7YebcD/wM0&#10;vlpfAyjemKxdAxacXp9uX7+7vX1c29xoSDEQZdIAgchTIzqPpdjfD2Ncohjz1GNNXaKC8crLC0Vb&#10;D4DOV/e/7fZ+fNx5//zju8/Pv/num2++e/725uKEV7aGne3lpIsJWsmRNmdRyfWkIRDe++qnv/n1&#10;10crSytPj57NH2LCQDwWpmlrs7Uxi170VxfvzjY3J0qdCTBDSyR2V+cXVgcrX7x++uqrL15iBO3r&#10;11+9mh+USvGoz2/T54zWnKVQHqFs1ptzRVLXVShBpQTxfFo263aA/oU5mKgkKNYA6hb3e8oKCbCQ&#10;yQT4BidaLaXDtJV1uJkwBYMtQLOUL2RP9ErORC+ZwIBQEK5FDiAbsHGhsKWBqakA9WnS5gwMOv4S&#10;elxWzXq9WR3oZi0J/xHIJvpE1Fi0NkNe6gGRHe05o5W5pZXD+Z/+5in2uD1d3E9V+gm3wdTEpTE8&#10;QI4t9TfvgPBsS/TehA+b0kDeU9ka5jxnszbAfYPRxsJoCQJg2+EPAjU/pqyj87TX5XDbDEYoNqzb&#10;nSWsVgxlDlkNBuDqxZzZpNXrTOaItozWOxG9SVHAQ1tjNcwHhYXDRNugFjNeWq81c/T6CNzKYtHm&#10;SB3uVeEjBppNY4RrCsNoy3KU3YihxjIgOQPWgM1Peb1pZ68fjwPlPFw4GA7359oJX2+5ZycxNA8u&#10;PRAEHWhagNVQiAAR7qHCrlQFFAxa7YRxmdHt9dp9oMud3mzI7xoeVhJRZ7+fyPzWyN7loYCC9vo9&#10;l9vO1Gx2O2OjQ8CkQkCfI4B5kZFWF/B7mWIuRxrNSovZPOIgdZaDqo5EAlk8CZWlrTkosdxWXoqp&#10;RQ2xUKVoFmtZP5uFB8x4YxX4ohj8E3d506BAAkEiDCMAvtPq0n67RxkLKkvTXCTIHAeqoM0W9gN1&#10;b6o0uAbRaqnPty/uZ4QahQXusOL49tuffP/5w/s7kVqglIknM62cPgc8MqIz2Kj43v7Bs9cvXy+s&#10;Dt0/otHvr9+99trx5MKbn301n/IwhM0dZuiArimXm7TY/ik36UxcTVdHO6pLT958/XpxfnUQ1ggt&#10;OZKw6bqGsCM+//Wf/zWxtb52snXMr7fqvLymoFSO65juI4FSRlJRdG/PwKgKMzCrQjWrztyUtxob&#10;s+cbs5uzM+oxvJM5Z1ZCmajzZ9RTtB3LACHHoFBa+ZZGo/ptJZGNQWMCX+MAya0fg6Q9W2vwxNK6&#10;lA+/KcljP5hYIOCpQQSWc6Nm1xyACRlBd1CjIQIqwoKhT7J6RyjI51sCiVrcaso1ha5caYLRou3K&#10;FLmudEaUV3abBWz/lvBBOoN4np05eff+40O+6Oe0jtc3MEF6wkNkl5tDjoBFkJdA1YZCzRd16rzJ&#10;2tkDlOuTk9Pru/Xz2YfTy+u1SV6ZixTtcBOm4awefxikXnIvWdpbQhdBtJnxA4h6fBiGxxi1MlV5&#10;ZDVyQr0qIFcv6vRGWvw8h/X6QnTIVqsRKC5HEZ2VYQnanQBRDOic6pd6PWdyZWFYinqzdkdvd3+/&#10;GqumHAzj67erGN3R3kOstJTlSEjwGCQgjUrZbMq5MEdngSrhaW/xzObmJpqEXW9v8OoqgGePs5+s&#10;JKGgE1DajH5XJtaPwgfRywRjHYZ4VKq7qwOKroVLlb7LZuTI6lyFQiEbjy3GWhCDv7EZJeROJFPL&#10;C3NeXArTj/yDuao24CIKAAD/9ElEQVSPYB39pMNRHcagNjnRpdvhilcTmcowHk9lrDor6ypV9vbb&#10;1eWVZ0eLy2kmAOLElw2MukbPcP7VF4tLq4tvfv7lfNJNhCiHh8rqRrQrtdvLuEp7oFlSlaix9fD5&#10;xfcvvv/lty8+7zxe35083K2dbD+CvP2MYnrn8XSrIUIKBhh9/Xh6tn1/eglw/nb7vHG8URd0JiKx&#10;UCPDBZcWVygVSwUqdUedl4o70lYrj8svYr5afXzy8LC+fnW6M82kfPv27fsPtx/fv/jlL37xyxfv&#10;391cbLY49kRldzfusJEgbMxdxVip1Rv1hsTCb/7sN1+/efmjH3MVCYXTTRNkVyM9XmsoWyfXj/fr&#10;6xvjnFmuUpC+4erB4pP5vfbe/OtnKyuLL7/88osnr758uYCZSPEMS0Z0rN2YG2FzlzWSi5i7Zi2g&#10;aNkUIW1eh9tu94IYy5Q8dm+0FHPRclXZrNNiE2RDNLNxfsxTGFxOKoz6Gv220MuattYcriwagbko&#10;RwbjGCh32M7QQQ5Q3RYw5LpQgB5gIy0ngEcJs76QXo9cAPAQKnDRavOH4eeDRdpuCwBQM1Pb3wz2&#10;U8WSg4VpyO3Lr758uTg/f7A/SCXhD9zBiFyQb6k3t09P4Wmcnl6cnQtHtH0afJL1lpwwVeADgBIO&#10;MW53iEDeR9b8tmAIUwNZvz/Eejx+zIXwwXjFZCoGD1RgGJjXzdbIHGAUhyyOzDmgEYZcuQz8RMsp&#10;q7qmAnbly5QFjclGOQcHcxWXnzZy0N6syQFIRcgaokFbuGYw0AGMzKr5WQtfxONaOPqcjqaNNlfa&#10;43X1l5cOlofAkw8PVucOF1b2Sj67PZyFJzIymyORkb7GoGVKIBR2pbM2PGiHWwJIiDKlEgXEAyDb&#10;h2ZhiYzH53bFB6t4eLqPXduORNRB+bwujyPWL6XtjD9EGrNuN2Ot+TG7Vq/XF0l9RGuKWA3w7Ugj&#10;bdM1cxxtV6GRtGQjgrQUCt2IEeS+izI2FQqQSPkOHg/YOJfKTBw0scrVMglcsO+57CHGE/WG/bic&#10;ytA0QyX61eHu4eqgn7YHIvJCYSwzGwO1kN2RcGaokB5D2bgyjYSryotOzu634eFtb20c86Vbt88/&#10;3L59/s27uw11QSbdWBOVdSAxOMghgNsDRXv65ov5w13Pj2j0++t3r7255aUvf/p6ZXUQp2D+4MEl&#10;sqgr0iyNhxdAdXKVRZs7NgDpDAXh6KDtIHW022FVceVBV3Lu6MuvvybOTi8uzq5mxS2htCNujVUC&#10;NbqmjSWCMhlOJzKuqDPtpdxZJsvQRJDTNI/GnQmUxbWHk3N+S25qjqBQSHj5lpSvFtZBkYzxnJNK&#10;JtPkxVK08tKAvjUpNC2lnkSPg7yaf3IG15pIDOOLP5nhYyN2p8GXclWtlkpWjgQMI9PIRvkDnAhh&#10;MxbJnLwZGXULGlmhVRdooNwKNBKeJtJtjS1KGRBMPFfdNZclPH59XO7KWpoxty4631rfWj/Z3Fg/&#10;vdk53egGuurJ5vo6JgweizDPShKxaSUd0UxnqtbVPHFHtPEAemz7dBuq/cXZ2hqIqru7Waky1xyF&#10;S5m0M5ZIQI30AlfJODOZyrRzq9/HrHUqg04l4Syts2i4igjjt7lLmJjbSyQ8RousXIT6AyyZJmq1&#10;4ijCGeWMUKGCNm8phU7qe4MkEOpEfPWgEgN4diSqc/t71V4l6aNpd3J5bphwZfqDpKeW65bLSllB&#10;3sV9p1ZLUID7yu10+MebayfnIqkUA7pntnDH825GLZVY9DWfs4Ia1wtMR88hs4DOFQcnRxTlBaXe&#10;ngDFvgsI6rLbnQdPjvZcrNEEYkoxVii4Y7NZ2dUTTA3qmDeR2l85WI7qzaQ1qDMHXKWoVW4OenqJ&#10;0t5ePOpIx6AkxJyl4aBaXZ1fXV1J+UNuRzQW393fGxzOP3n5cqVkJ6wE6/MDuJP+5MrR0crBUwSn&#10;toutsZTXF6blY6Njis6x3f1V1Dk2+dbnD8+ff/PLX37/fufibBuexsn63ekUnm93Li8vtrdmRJON&#10;zZO19RPgetjRffHxw4vPj2vH58dCTWfSUddbCqAxamldAsRTwOUfi9HZW1rHvRXgMiJ+53x9ek73&#10;+vLjp8/vQHnffvrw+fb9i29/8ac/efHp8+WaWAlfszqsJNw1TPeDe6PRjJs67cg//PJf/uZnP3/z&#10;ZHFlZf4wValUq/GEN0sbRkrJzFVjVJ45uVrbWlsXAp3SKIPp5YP9g6crg2RvefEQ7vn8s6OjJy/f&#10;fPFsaW55b7fvCxaNdoo2kgYrYbOOtBFTuQuD2mIx6Qi7K+31uTHvKBFPu90eZy/h14KsynW59Q5/&#10;aujeqJtrXocd17JtVkzqCFhpW5DwOrJZCgDE7cC40owDI6dqxpxSpZHA91erYfqYtVpzJFAzGgw2&#10;H0MWpxarNSDE6CA/vWrGkI8B2RtmjAaQl7EB5kwMFr76OZCLV09efwX0ZH5peRe4SbXiCum7Ko1F&#10;qQYaLOWJ4INJZcAQbdhx5QFgT4TRoIsgQECzPgBg4DscA+NjgzZ8JztFgfKk/Fm7zwtaADQfqmt0&#10;7Qhl7WG/nw0CJEdGRaM+Z4a/GnJynAddc2GcM8DEwENlCkWRisZSy4NK2g5ozuGYFV1jDYiHI+rE&#10;3CWXb5qwbRwpu7qgdXy+tsVvKSyWUYAOZhNRjycDw3dlf7A3d7h0cHC4erA0l3QQOeBLOu1U8Wh1&#10;cHPpGgZdZhJ2m9+NJ8lDjJ+pZR2lvssPuF3zYxc2KGmPx9Ub7g52U/EYvrPXkcGjkS5n2hFL9jL+&#10;kD9UJFmf104zfrRqnO4GIf0z63OWLrxnKBQEvWwug3QQKnQhY1mQFxTMeiNNuXW4w4X9J3mhtHF+&#10;ni9HdObymKvieEqlXimWCdME7fP4mWyWtXt9rN/nSkB9iQ+HTgpJi6ks42KuHoypXrUSswfRIhFu&#10;ZqHVEja2oPzd33z+/sXbm8v7k7OP799/fPf++ad3dzPcsXrj7nycC9YCObnZwEKdGi4vrx49Xd3t&#10;/147/7++BnOrIJ0X0anRS9ewbYs0BgJ02Ov2Z5maIaLNGf1ub6x9OH8ETPeLp/t9ry/db4ebJqO9&#10;tLf45U+/fkPcn11cb9+fzapBu6K3JhfUpFA2Fqq0RsYbTXvSuGbpDrt9TFEfjChGgZFAOnl43Lk5&#10;vVtrgNA1g4KFC0/hicViPk+A1on5PFcmbIga6nyHn1fJsYnKHDHjmlpdtHV1tzW7voGSGRCFn5dI&#10;JPWZjYYUyJuGq4yQ0+ygGnZr2DLRkEE36ja1EY5coCkUFHKLHIaRSiUo67Vj1ZgrUMkKCotWNxpr&#10;lErgf9MTrpK6+Hhzfe3h4eFu++R482F9RtXU4J7s+eR4dv1kHc/D4loBLrAfqxR5aV0tFm3Mggxb&#10;ezh7vLkEgN7i849nOpPNY17BpJSHorg05cKoSa/H4XJn7VSmlCz5GDacdmIHaLLa99gIw6hrkmsU&#10;ZM2GEclV4KoeNAJFr+UaVAWj1WrQc6yBnBlXuoOMsxctgTJenh/Eq8N+L9lzeDMwpYfoxLPXTiay&#10;BO139VJxj9sX24XXL5otuJgvtyg1UFtbIH66ZlkePjuQ6EZD3DiHewgTbH394QQ4x1hp0tuoUrvq&#10;xIVlo472JTAZyz3q5rRduYVjS+wdzC8BvKbTicHLn321EvcRRtJqNOEWQsHcHMu6xjBj9Ufj8XR6&#10;sOfR5etN+E1lNxIkzNyWMpBZRt04TFYHqyv77bnVQXsO09QHyRJUiWS1gq1uK4dzS/PwLj03w4Aq&#10;8sJXova/eLq0vPryy6P9npuoZX0eym6nLQUj5XQ6KCrR3htUS6VMUPXw+ePb208vvvnmwzsYn1P1&#10;jI1GwCXv19butx/uzk42gJcg43oAHrW2+XBz+/797c7ZcZ6Lvv11nlqg0eQbHWEBOKFEONmc4eWR&#10;P3ZEjU6+xZscb5zPHm+c3J1dnz6++/gR4BnowPvbDy++/+4XP/n+m28feUqODRMLYmgqHSx2FZgm&#10;05BYmiOr9/DNT3/65VdvXh0s4PZ5LzmMR6OObC2YazU2pF15SwrU4WpbBNNp3Aw69vYr7dX9Yb9U&#10;ASSrpFJwq55+8fWXr+f3lzCax8GCaPXbjAE7Hp7TYjsYXjldzZFAmz4qbKdcUPVRq7kyVABK7FjC&#10;48FX4XfyGuUoiGcA7FCI/TXaRgQDgNA2XOvK+uy2rKc/6HmAY7tA/4+auCAukMIdkmgUlmYXGABH&#10;h2HPfsZaxHbwQDBgm+6FMrYai9b0oHTRG4uwWm1Ub25paW5w8Prrn375+unTL14+OzhcWlhYGgAV&#10;rfR8hB7QxRgwaBVmuA8mM4BZiGUDAT/OGo/XD2o5wIR9NvjP2Llt4Jg5eHIH0BfVdALGGVPD03te&#10;0ASUDaR1gGbYUEAf0RlR08MMyplGOivZ7eowL7MJylJZLpStfrZWNCvGY0sxG43hClciiiNeb+DI&#10;RwywaSrLuF0ZVxb+2QFgFLGoCk1TWTizudmRtDQKE0ajeTyUI9EfwjWYxwyMhbl2andutxQsdHV6&#10;TrMMSt0U4WhNzYiVdWdtdh+DCWNAHrAZi2FhnsYcWdoPVCje84TtYcrlrA7QwDfhLOGmWMaD69/O&#10;atzZS6b6Hlxns7JARxwUuvNNA9swa6QMhMksV3BstSCb1VksSq4wzy0XmYCZy4P6WDDprAYTBhbI&#10;CsqyrCWezPAKWs5IVed1xGOrL+qwh31+dELzud14ziuRpjC/0hP2edIeWxB7tHNdhYpbMNMwIirD&#10;njdYDOKJLqtBO5ZuPJydnt1fv/v0zTfv397s3H58++n7T+9ubj59etyqC9STk4mmGyHJLlfWNIZs&#10;fmey36+2d3th4kc0+v31u1dqd2/16ZP5QdTnBxROJxJ+THfBGNNsjTSZ9GwCRk0YCHd16enRq599&#10;/Xplt9LfXVmdst3D13/4z//6z4mr+yk6r3daKiGvDpqMqxGoyrL8mBNgqLQL+yldXmxQCnFGkabC&#10;TJq5/JNHbI893T4eN5sWpRKoPrYr8RoikahTb2k0LbW4pRAAZqiFHX4d8JqrUigVKqGU35isnW0/&#10;zJ6vz/LF08PuG1JxQyyebMx01BKNSiWP6PXoOFsL0TXan0iwAavO1MTIX9zLLlvQFIgrU0lkI7NS&#10;1RIKAY9lZXMxItMAbBUkmE0EwqBzvgbV+/QUD63yG42OoCDkiyazs5MJLgPPzvD5DT5fBKLzbl0t&#10;EKqhYE+gVM9ubWPCws3Zw/p5o3HcmCZS5jUCBRtLoF23D4oj5fa6/OjymfW5CSPcoWjPiUZ+6XAt&#10;YNRFOKaWqmjze5yJdC/lBNXjY3UWJQxmqH6kHrevggRJYugX4y7BVK3243srg34/2cd8Slesujy3&#10;u7s7GCwPYjDNagGCoaAQBMJOAH/jyGIyW8pduSov4qmgxKosUKCmTasCcaPDF8001C3pZHZrbZOn&#10;gR/rjoo1TwWgruQNGUn6t53RPr02glbNQdabcDpLmSwbrc4d/frXX61UE5SdoY1a7BcoyOXwUEfw&#10;eemww0HXSkmmKa2boFCNuuUmcAJei8wcvFpcWZ3bmztYeLa0tzo/N1iaX53bH/RiyUoltTustPdX&#10;l1ZBh6zMLxz2ow6fnwKuF/Yuv362uru3uDhXygYNNLpPhN1srklTFNzfdCnVHiZjUTdHcnKz8/bz&#10;8++///D53cU22mpe3d89rN1dXF7fra9fbd8/7myfb66vb86i39f99trs2uXN5e3zz9d8dHPnSaUg&#10;miUSNZ8nGSs0Qq5APGnwhBJgkHCjZoDMwBPf2NiYBbh/vH7cefcW0fnDpw/wjs9f/PIn3333zbXa&#10;QmLYUCINAg9Qx1RWANhvdARlrZmMLXz5sy+++vlXC4svn6y0AXUrsYSDJYIRLvYoC9XYBbD1sNkQ&#10;qsbNmitVzTiHeIQ9XunH4xjAC9RoZeHp/P7K0eLqXiUdhkrtttnCdluNiCiV2GDQNeX0tCPh8WIQ&#10;oRdNYNGCzW9Pp90BU0ElUdcxh4tXF5Q5tN3uB2HM+Py0jakhFQwAeOAxixDBOnoVjBAvpW16IFfA&#10;cJVjIHa4CqCYRs2YR5iGQdNB/YhjgPIRYlG+utlQyJ2m4DVYuwOfmz8M4DK3dLDwFFT/z756/eTJ&#10;q6OD/Tl8xu1YrxKP+q3Ao0141NpQo8I1AxlCY5EwHQj57W7AiyyQvwDro0JWAo17araA3mALezBN&#10;ig7YwtF4xZkFQUpRGLnoYnERwAb4F4yMIgYa/TcJQ8Ss5QQNXXkOhrAWJKMCYMoC+sMfMBhIg83r&#10;7Mdj0UwPgx9gcgaN+gCVKEUxPw2+AmNLl9JhgtQ1ZfJcV9XKd7BdYwx4EwQFC3gazaSjsXhqdRGu&#10;lf3dant5mCC6zVwOxjzcJxOIcYscJEuYrdXQechogNtFWPVGmw2orzNjZ+wUSMoozHq3D6bybjzt&#10;cDlLibQXnlw6E406k5gzAmzPC98miF7B8PUZK0cHLwzYbMFTpCZTVyHTBkD+egNAhmVcgMKcnmPS&#10;8NTCOvDMJj7CsUYFpbAAVbauMXFyFmEHKm8rwjjctZA9i+YFAMdA59L9XgYXuykba7ezVisaj2NE&#10;rtKSYzKZdCzmZaxGOmtngsFAZCzavnx3M22+ePHh89ub22/eP3588f7mbPvt7f2xUKAWbU6EMktO&#10;39WMLcC8WEyHcbgyXrb2Ixr9/vrda5jan19cWK16Q3izSpWqh6gBk5tuGXG6TV24PbcbzzjjTufu&#10;ysKTL3/25tXC0uHK0UuUL3PP3vzmD//wD4mTq4vH+6v12Rk1VzVWAamW5gtNs7Ku0dFhmCgZdKLD&#10;EGQ7XWyqxha5jCt9+PgeyNXN6cmMkKuRKeXyptkEg4UH6nSG34HX0eTFrXJBkK+jw4lKU+eJeWrA&#10;akDE9dOdne2Tk7Xt7btttGd8f3b+cHpyPDM5PxbnJSqlpWuKBDGpLev2+Vm7n2H8xMgEZWWMrmDj&#10;wliNjeHcjlpm6Y7zeYBnVaHczUXMCmFLqQDl3Jl06nXx1vbd/SUaCz7M8jQStUbR4s+erK0fH2+t&#10;b52L8PCRUCjewE+xdiwUNjbOjxuNmeOtx88719en9w/n5/DD5zMzU3klVlKphCuKjpoewBifx08E&#10;cVmCowPQDTsQOGsBmGswZ9HJUxZ0OzCSxpGmMFPWzylIFDaPy8satDnSaCSNoTDWYhco7na7Wh3u&#10;DobxjCcBDNtZGey1U9OI2kGbAuCymuSWXJGMWDi1YlcX1JYjZM5kUgo7orxc05COLdg8BwBd0PD4&#10;4nqLdy6qq/mbV1dbYpUZiL7JpCUS1d1B1U0CuHCaIyZdctWgoBQDfq/HxikXRnqtIXHw5g///GfP&#10;5irVlNNu1DblgM4qjZJT1Mn4LbPZpDeateG0jaO0QGEKZ61aGAESKZforS4u7e/vHx5golp7MLd/&#10;uLrfHmLLNWj0yiAVTy23MTfj2ZNXL18vHKbSrD3Tr6R9vbnFhUGymoyFi3rC7vBNdxoDVsrF2Nzw&#10;A0lcJfYQFvVk7fHz97/8xTc7UDOur9a31u/Otu9Obz6/f4cL3dcfb3fuzqeUan394fT67O7h/ubs&#10;ZOfb27U6ULEOf9JoaVp5PLogqYulwoIcuKG0Lm2IOmKxaHbtYXZmcjxzDC96fbMDPODdzbuPn99/&#10;vP3mF7/85sOH737yk+8/3k/GxawrGnV50t6A3khGTNMTQ43O2KTRMO1nX7z84us3r57OHw6q8eHy&#10;IJkBSMLENoH45O5hg8cD+rd20rKoyqF0wmWnnImpnyMGzQEt6qf66d7SwdzBs4Wlpf0kVPBo1Jel&#10;Q363m5QJuIWyTKVo5oys2+d1REvJSsKbjiXhLQjMfGS6im55rAKEUfNEoroyiC0hJElkGQIP4mAc&#10;i6EGoMUQBG33UHY2G02WHNkgxwSMlitTKBQFRUEgFIyBMpfNEY5OXzQEA5wmx2oM2ikmhLa14bA3&#10;2su4gehTgDTDeHJvf39uefnw9W++fvISwPnLL58B99ofVFJ7lUyilPDYijqtbGwyht0hmoaZkCOA&#10;brnSYfg3lmXsLo89hB5mWZgtwCHYsMvL2Bh32uG2swFMn3I4nQ7AZWcaiEHY6w/5QFcS1kBwShhs&#10;gQAMWz3QX0OxCeVmpAPwHSE6lyPWEGMNxYbtvblldIHvrR4dJjPuEBG0+VwJoMnAbFyZftLjdsao&#10;LLyS3lysRQrof8pVKc1GOlQzGoCsZtJ+wu9KlPDw/uHcIVpIl9wMQaL1frMsN42my89FayBgsxn1&#10;1oB+ZDKNSEwVCAYJP7AnDMByeEIhHwh1ypOIV+JOAGRMkIf70Osl4sNhpZTB5sksGvgb0W6eDtkM&#10;AP/lgkXLyZVlMvmoKRsrm5ya2+MJM4TeUihYcpaWRq4CjZPncWVcAdreaVSFgorbAr1i4eib4zwG&#10;smk4NGgyxm33e6b+J5m0JzpM9Xow1bw2xs/YQn4HFRgpC2UThwzY0fUvG8DdA783ZNYaR9zZm/ef&#10;Pt9+/vDdd7c7O5ePb1+8e7i+fft4tX56KmqNNWrR+UYnPzZhutuIY2RwYDrYGhCr8I9o9Pvrd6+5&#10;6vwXRwe7JbeNyEbj/VQqk83aWcZN2UPWoi43siWXYZStrladlb2VZ0evvvzqydGrV69fvVpcXV14&#10;8+sn80++II43QTzfzW5sHE9EaDEsmhFzy+ayUGFloW6ivXQm6gu7PDSZU9QlCi6vsXF2e/sWWNbp&#10;+kSaF6pwgaysKJTRAVoEIrTRGo9bUkFZAdoWgFozhl+BFxYdi8S8zuzV/f3a+tXZ6fX15buPt+8/&#10;3Fzdn63Nbq6fzPJaKiWoZB1JMHSQABrtZ7DJBdsyQEhgcMFYJZdzWyDsZPl8q9AttIQSrooLBEHe&#10;lY/r+TG8IVqBNjqN9buHh/uLy4u7k1m+sCVQygWNk22QxEAfcNNZoxEACxGBkL7b3lLXRZsA3DOT&#10;2YfHjzsX91cP65PJ5uY53A7R+dY5X2jK7MUzgM72sB1GvQNubsBI6szNUTFgC7kzvoDRoINpGwzU&#10;AsWmQNANpJ0Y+0jTjNuRAYhVmFnK7vfXoAQCSbVB2aGgCsQBvvaGqRQA9DDZS6Qdaajx+/vLu0kn&#10;kPion2BtWpmmbKgFRhqZqayy5Jpdo40cAaGGwqrQTF1f9IZIU45L+pjxpRY1xOLG1v3Zg1Qxwsxh&#10;xVjLOoe7FSpQq+mbijIHip2xZs9CVYzG2NFYYyKt2dL+0cvXT1cGPSfUfo5JDqpbI5DlGNao5AlM&#10;OWDJnBzNGnV6oBVo8cnomyOdaWTvD5aHu6tL+4dLS0vLu4PlveXVw2G/X93bG1arg9W96i4oq8XX&#10;T589e/rs6dHCXJxye0opp6M3ODiMUVSYMZp1IZ8nDCI+gWG5vqCRRdPiXioVp4JNrlp08vgcUPLt&#10;DZCsNUBhROe703cfby4vL+4v3u1cr53Pbk3gIW6un12cngHMPp7d/vL9docrbXRwi4UrUXfEIGIB&#10;j9Uq0M9qtVA9M+EDOp9vbm3MbGyezz7cn52eXtyAcgb1jB3bLzB54/OL75+//3h9XqAdsXg86si4&#10;WCJg1E1TpNT5lrJb75i9K29evnzz5vWzleVqP7kP9APwDwZAV6ZpnF2enuehZIrWTrjmctfKsLZg&#10;iPJ4Mk6078QkBGcslqESe/vLB89W9ldX4ZlHezEvC1BE+2mOBf28gCQpzQZAmGis1ytF4XeqQ2fY&#10;SGa9LhZeFOAbI/mlM8c8FScQsJJFI3pIAB6HbESRo7cCsIMSrzHTvVFXwmPP0gZtgcvFWLgyTM68&#10;NC9QjccKU46jJ/W5XKRZNut1JAzVcKaX7KXTseqgR/k8zmRleIgq+XBpf3du8es/erN49PLVqy9e&#10;H8zNze3v9vrtftrloPzGUa4pEBZ0YUeYCQQJYxHkX7oyzIRZBqQiIAODfp0sLgjRANJ2CqPXWJ/H&#10;G8a/24HngtRMxEouPx20+VngRW5APkx2pkMMYTAGrXAVdfpI16LNRfCAsLmsUGBQtcGoDzqSe4er&#10;y2gIVjk4OqwkPD77dPup30u48FwZ3N2wl0JLlYCxSLCkxRwxlceyJnxfr9+qJ2kq7WKsjDcT6w/n&#10;MMkICOeyM0QACGu1oJ67Iw6GWeuLpC5XtOojpDFiBvarJ2gCw6LtXo8n7fK5PVSI8WLgDTZnw2OL&#10;ofmIx+tzxIA24AFGl4fyMyE6ADMSagEmXmAzWLPbHJF6OTwNbKAtKLvFEG62h0MApk1jTqMqq/It&#10;rlos0XA1BXmzi7aLKs1YiRbs+u5YKOVJ86pmEUR82EX50iDfHeloGrRzyYEeomEilLXRdsqHBE2h&#10;kRtqGMAXhC/HMdSy9iwpk3VVjbu37z+9f//h+29hyr27vL/eub66/ngD1fruanrSdWZjIs5rLJEc&#10;GovC8AKNYacDwRrD/IhGv79+95pLrryaH/RdDEH74sN2OxWDZ8+wdmzjQFtcJjm3dHCw8Gwf/qw9&#10;OFxZgFLw7NVXX708Wlg8evNmZflgkRDPnJzd3J9vbN3vfH5/eX9/tzXpSAAFTazbDiTa4w5nov6Q&#10;N6zvlgERJLyNk+1TPHZ6fbq9fixW58fmnFnREra6uYKwJWycn2wIxwqVRAMMTyLkojGRBKQzRuGr&#10;WyBm+PzGBlbT01M0zb95t3PxMHu+uX16d55XNLUjPRFioKaAGA3QDM5ybB41KrUBqy7XLMhGRY4W&#10;hnLXIhNqytPUfLlErBa2WkKU0aDRoRJvrM+er59snR9v3t2tn082NqQFk1kjerjf2pjd4KPjp0ah&#10;LGiE+TqvMXuyfs4XNzaBMmxtPtzfn13e3G1tbgDK4dKoVLqxLi13i7G5VCmBXle1gC/p9LndjC1s&#10;J7WjHKdoDFHhWtCK1Q1tNnUmrvi4QEXdPl8gp6fdmVKChRLjt+lIxu+HIh30u+CK9qu4+js3N6gC&#10;uW3vL6yUKJezn2rvLy4utRPuEFRV0LYagSricoZ1rTwWVa5iFAoTulxOH2kWWtxCiyeQjyJdhVyu&#10;4Y7HgEToQglycPvxPt80d8camUY4zmV7/Vga053NJousJW2ZCI8LBkm64qDJos0bTyVBr/aH+ymX&#10;jdOUm0wKpYHUCEaM00XoRtoI7Y1in4lBG2EwhzOR2k05Qo64w53ox0uJ5MrK7nAA1Wywt5yqHq4M&#10;4o7E/sLCytL8s5W5w/mjV0+eLq7s7w3mVlb2d/suu6cUKw2X9+KsEf1jm6TdF/bbE9U+KBy3rVis&#10;sfawO9Ee9qia3iQTSmdvv/3mxYfbyzNM4Jp9ONte29y8g4Hz8S2g8dX65uzDXaO+cXK8cXV9cXHx&#10;eHP74rvvnr/bgqEmrgu4wnwe0Jl3vN5oqflqbNzOt/Izx/xOpyESq8WTk7u1aUDV2hXIZ8TnD999&#10;vvn84sPnd+/e317cfLrZMDvild1BP+OAW8YEdV0Y0EKBPDJS8iZ1/epvXr5+89UzmFzJeGrhq5Vh&#10;KpnxuMJFuUB0d7o9oxGoOzObGxo88Wca5SIGxudIxBIObAPG2F+XKxFP7e4tLey3d5fn9oaVZMxn&#10;M2oVTaufqpmAllkEauHYHKSc8V7CE3bE0p54yum2oq0lresWxiqJWiIQSkUzUqiYBqshSNcCNZsh&#10;YmVqVgOpI2t+r8fNBAMhFvch7bVgKBTIqbgKVT3PLcihosPcFYKS7gIhNnAshbFM2TVrOQHs9G8f&#10;Lifj1bmVKuV1Lj+bx3Njq5UKkMmDN7/+6ZODhddfffVsaX9vdzC32+tV4gmKDdUilqZFUtfkAB9w&#10;yNdsTNjVX5rvO0A6huEzMMAL/YDOQQOArx37vgBtg7TbFWbCXq8vy4YxDjnm9LCAXUTI7nLR5HTn&#10;2ga0N2gwAqiHaKOeA9IN2ETE1LXIp77k05U7c4RwxatJQMDUcG952I8loolSLFpq76biTifQmwwV&#10;ZokgGvUZcd/bONIBvy4UcjV4Sw9RLBIgVrM1lspgF2AKwLmaSO7HCKg2QFCLei0GdelHOR1n1MWe&#10;PJ0etA+Hw9GRyB8YkDFeRylZyuDGF3AwZzqBKZegntMeB6bkedKJEhq3ouU+oHMNz4nB79hpEiS5&#10;uaszjLQGEh4qzORp7EV5ZKQJm8NblMvMbEhvLmvy+bxUmucqu12zjgO8oIspfia5cqTTlltQl0FS&#10;m4011tVLODKJdDqBpqWUKxwkWL+fttqytI3CoJqg0cLTGEIsHuIijaCDc1m/vgykc+P05u3btx+n&#10;p/3fvfu8s7a1fgX/6fph7eFqbXbC589MJh2o52W4EwZrkAixUKcJmvHbDOSPaPTDD65SvJ9MLR/9&#10;4b/8h1+//PU//9/+6z/8+ovXR3MOggNqG4PSioTf680ybo/Lg61/ARs87FC2FqyxbpwdFE37Q0ay&#10;WCSNBvO4Ix0F+knQlXOV6mBvb7c92Bsszz99Ng/S8tXf/qt/8e/+6q/+5l/97d/91X/83/zHv/x3&#10;//5f/Pu/+dt/9rf/zf/1v/lv/7v/Fv763/3X//E//MW/+Nd//ed//td/9md/9s//1f/t/2vXj/fi&#10;hx92e8sHg3g0bDWwmfY+ekxlGGsI1LM9a+hyZfpwZW71cP9gcXH+MJV2JNvVmCOamn/z5uWr10fP&#10;ns0v7y7vEzMba6c7d/zzi48fvvv29vHm8n79uF6Wj3Oga3weV9rjiUbdTLZmxtgynpR/foWLv/fX&#10;1wjj0rxkLDeZ5WOupquVSST5zvHmTEtpUgi5CvQJUOE2cYvHE+bFeHRKgv7tvMnWw9XDA8igm+ub&#10;2483Z5hFsHksFpRzHK2uxgKIhRicoQxjNRA2m61WNBuytF7bLcs5BjS8A/pWlgjQgVugmp6UyfNm&#10;RFKJQMKbOT+ebF09nKwB6oomW7iK3TiuK7UjmXpmRiio17kKeUGiKcO4lnGFdZ5oY/Z8MnO8ubYG&#10;aD67vrl1f3G1dT5p8CRCnhpfvJFXjohotRQFKgpVxu/pOdNpVziUZYrInXO5IlEDBqw3d+VTawe5&#10;8PxxJgi8hgqRxpo7nUgzAWCqtqIB23RAAvhi0XSiP3fYrvRT+3PtSm96wHI/ngaJFI8nK8l4PJ62&#10;A2knLUCUx6MwRedUkhZm8o9NNspOG/QGKM5claLV4bUUFhm3ANNZphLyRHyAIyluuZ+PtaauvCxX&#10;cAVjMt0ruezZUHGUM8larXHTSjlLVI2KOx1uu9uVBNq2C18v7c3qZMK6rGmJeKM1a9bVT/hBFgTo&#10;rDeTpkLFstYTjyUyzuTyUioaT5UyzoSXylSWloZDmDPtVHvQ3l05erafcC49W5ifX1hYBVk4v3Sw&#10;sjLXd/aqy3PwMyVXJuaMVYclDxOwFrVNc8Dlcvs8pWocbT5D1kDYl7V7o/FSBlQTp8wVzux88/2L&#10;D+8/nm5trW1u4P83T67OHt9h1/bF3eYJQOtxZ3Z9MrN1d396ffH48Ztf/OLF5Ra/I663pr41aJFz&#10;vCmq59GjsAPwrG7MzMxMjo87ealo7Wxt6+rs+vp++/768vLx8fHzi4+41/L58uLmEgT1CdeY6cXb&#10;y6mYw+dxB/QRiwabHHJkTpnnd+SVN19//fUXRwsrq8uDwdLicrJSiUWjPrKrkh6f3G3kATg3Zict&#10;S4TTRN/qXJC2YUOIn6VtGCju9aSdmFG71x7OHRzuLx0mM5Tfpi8rTVZ7CASaXAXcVpmzOeOJaNTl&#10;TSSdaLfpYEgtVme5UsaVYEeg6Py8w9WSxiD6XcFUMeiMBECz0QqaJuzzZUGk0YDPMJ5ArVmxPWMs&#10;rNcluHQkzguAOUvGSouWo1WquBYdaQBujDGFw/3lanV3daGdSVT24XE+fboyV4UKOVh5+cXr+f3V&#10;FXS7HMDQGVYws6wUBqDVKuUWGYpREOvBIICz3xftD+HmhRmbDSDCFqRhZtvoIPDuLK5Zw0UQNT+o&#10;XGoaYRZ2U1ChndhaXSMA8Nw1K3x4G4PoDGQdftZmA46uNeH5Y51WXig34erKVApLs1nmhJ3JZK8y&#10;WF7ea8dj8T72h0V77WGy3++VesAkgTSE/ICM8MGgOppz2EPR1QWyVNpNRjjWLOW1GRnMZ6nG+wDw&#10;yX5qkKB1pqbJPNLhQllExzHD28mVhYKyOcrlTKYcJxLhFOEz4oHxKfdKUxipjbWC8rqclWFp2reT&#10;yaTTUewedVAeh5vNZtkQAWUuC/9gMwBxa1qKAY6Wk5MXZLKxDH06hdyyngaRlTXqjSGPjxiNYfq3&#10;8uo8t2xqmnOjZtOEzThNZRnNWHMFZO5FI8HYvbFKzJWJYth02scyWSKiB4EeIGo03Gl7qBYwcORc&#10;ixXN17ScYjFi7o4C1ibUdfEmDPqbd7efpstGb99e3p9srl/dnz1srQM8P5ycTyYi7OAAaqK3GgA9&#10;A7hOA085azMWf0SjH34YHM4/O3r5s3/4z/7yf/rLv/rL//Af/qe/+Pd/+7d/+89+/urZ4tHrVy9f&#10;Hf2Lv/mrv4Drr/7yL//q7/7ub/4G//83f/FXf/E3f/dbYPv/i+vHe/HDD7FEarkaS9sNxZp3uH84&#10;6EW9NC4ME0BlFXWhhYgN9veGg+UhVLwsG405/LWQJ7V4tHiwPC3JmV6SWF+7O73cEs5+evH+xffv&#10;Tm/eXd5t1JUWhd7jwjYdJwzzjMdO6OSK8hieIn+ydn1xvb19cb0uqsOY0ahUyqapCVigFMAfg26R&#10;aro6S72lVIy5goKCK1FxeWr4vxhduPBkMQD47Pn57PpvQ+o/3+xcXh1LBaqxSsnRmXJBtEHI+lko&#10;NWzIQGK3ijYSZMPEyFLuAm/jABwai1gpBVyNRlAHnSSUqBvrm3yhiqveuAMptI0WEw9bE9FkMsGD&#10;Yi34gOWxSpEDlmqyKARq0Jw63UiBXTV8bAfbmp3MiDpSXqcj2npY2zyeEfEAGqQK+DWNsKWlvbgt&#10;mKG80Vgs48mUSgkKXbFMlq7Z3G2acQuM0yyoCnKYL2P+9vNtC24bUXYmFPZAWSeDNIs2Sbaatagj&#10;faVEIr47v7DXz8ShBvbRn7/ndPYA+6KZdJiw1ryVftSTLWLZUSq6ejJn7mIDXEszthBU2hMyFrWF&#10;cUGmkoBuyuPuwVg2Vk3TvTp5jabF3+BLylqTKRIZNctcddNd6lMEkzVGYPp3i0Wtno1WPVYGVy8T&#10;Dk86Pje/cJgM63WGrrAxI5TnQm2QcxUQbJiTFw5yAuFowm4omBN7qEOiw/nDIX7WqCPERHFtfrA/&#10;SMb7leHgcOHVT79qV1YWVldXlvZ32ytHgxgMyt2MNwFfslJNpar9UiLa6/myPh8TLHI4TCnmcUTx&#10;HBlLZ/00m4hmw8AFfG48EdNU5ScXn775/vP754+z6/drG+fnfP762dn128/vPwPLP12/f3f9sL61&#10;Dg96Y+sEKsnZzadf/PGH7XN+hydETzxBS1IXz4j4IpFkLMTzBADb4sYGbqMc83iNtbP12Yfrnbdv&#10;H7fvL07v7q93bm8uQDN/erw/vXg8PREWs550Jrk7jDvs/lquabZgbhSWaiVXKB67l379L7/+4uXi&#10;/tLRNNMiATMl6mAjFqUqP3Oyia2Os1NLgAgAirzQheKu5VhtLAjLsMfvp7w+EKnVfiwON2p17uhZ&#10;HxDbZ8uVx3IAWLu/LIZhywn6qkmfL+qM4U86QX95bFrMflGaygKBQDo53zzZEoEWIgB7AY6ZoBVt&#10;U0z6gA27KhmgAjQdANmJbZaEsZhTjsdjjVAsEqkFdQzpKNTxVpWbXYVqrAN8TDtdjl6y1EsNq6nB&#10;/sGgn9ob7M6tzq/spgYDeNSrS0ur+8DGKpW5w2FlWAU+knYketmcjjQr5c1RsTa14waZGwrZPYkY&#10;5fdSNMkxsACLDAuFCYACrhBtMADsMlkAkDA2BmaRSnjTmWgC41K82B7mZ5kQjREbNKhm+DLokA/k&#10;Y6SN5ExaELJNWdmMaXualsyiNStH/kQSd1Qw5jQWraR6GRhaqOt7lX4pVkpNN4wAJ1HK++ykpauF&#10;x6HHXAuWMDcjRpvdbc0xiVivnwR2UnX2gE16gIKbzfKyNgfc2zzSYhUZF5QymOpmswXp+AiPWdG2&#10;UI2wezBcCxt10g6vO0vXfKXUMIqxVfit8ExTvOTxU64sYGjY7rf7WFJXDNJBoBsWud4KpamM7sfd&#10;MqgGtVoo0zEOR61oYEv9hJfJCfJCVYErlHCnjMSCLeRanb7cKqOFc9CkUI5snhJICGcy5fS4Mq50&#10;DGt9MFg0RwBLCbaGLfA2dziQUwK9DFh1chmIdbiZHN2oW5AAb525Ozt7fPv++fMPn4D8Xlxfnp1g&#10;w+Xs+RSkt7eOoZTKMOI0ZyD0Wm2EBOoETxSes836Ixr98MOP+PRf9vXjvfjhh7Cjj16Jdqtez/T3&#10;5lJRH2NFl3ySBIrE60Bp7g+GMCyyhmCNsFEUE9STtKcyGPS8YTZgCNrcHmLr5G77bkbQeHy38/7D&#10;49X22f1JQwjPwRD2Uhh9FiuhH1xNL8dpzatLRSfAss7urk5mxGjBpFGNFZhDKrco840GXyyt54Uy&#10;kwVGcQH9PAsarkwm0KDHSWcye358PnuMp1QfTk4e7m8u7q5BOl9cns22ulqTrGAeNYt+LxqT+bPs&#10;1OEOjXxIXcDtZtHA0DTSjsgAEQQBPcIjfjJcPTw+bkDF3ZjpNDYmjfO7+/v77bW1s9O79Y0GrzPh&#10;CwHEVSpZudtFaz9sv9TkNd2cjqO1jCVSYAydxvEWxkODnKhLOzMbM/AtGh01j58HhQ24yLUUsw6g&#10;ow57Nuzqxzxe7DJmSXMTgHk00pphwJq66PhbNuW0yvz6zosTvdvh8rpBDVAeT9iog+IISiEYCJAR&#10;XdDvivaGy9hBVervDSpOVzTmzfrdrgzlw86xZjMS8IfDPj+noBorywV5pGiwBnNQEMrNkcGdcGbc&#10;TE2n5KLvC1cqkgoAMJplZVmGned8HnwLPDueV1nMJrlGU9AI5YQj7mBYNlDMNQtyg1HLIfxuQsck&#10;SqUYHtdxtpd3e26DRVkW8KRCldwc7K3Ozx/u9qMUS9hY3AN0222Gpi6NqZaggg9W95Kgl5I9n99R&#10;qrZ30TVtiKe/k8n2/HxquHgE0nlpeW9u8fVycg7dKvaX5qpJVNeVElS/XsJtzwDLCYeC/pgTbTxR&#10;KgOd1+lpumioEVYCjZgDRRO3cXL5/Lvnnz5en6w/PDycQIXYerg73bn99OnjzfXdyf3j9vrD1RYw&#10;vS0Q12fXF+8+fPuLDxdbohmRtCVT1aV5CfC2mRm+mjtWN8R4/qjTQYvXtTs8LI0r22vbN2/f7lxf&#10;XF7cX2Ocxs3j5YcXO49oCbqhMWS9rmgSJD9lzxIACd2xDM21tHJVKy9tRdJf/NGXX7x5fbDy7Omz&#10;/UoJbdMdrKFbKHDr/GN+Xd0RzTTEUoFJB1SpK+9q0UViBFIrGGDsdl/a5XbEK8l+HITqweHhwvwQ&#10;oJchm4oxjFWzwTrmFaAO1rLpDIXNsc4eOr1FM167zZgzg3rUFgR58cz5LHxVZbEWIGw1o41iikY8&#10;eKQlA0YjQVhBrtt+u2cLAGerBfUmGEeFsYQHo1zc4bVkMk09Dxy0qwSyN9YSWfTppJyldKK9PBhW&#10;h/D/wVwqOTjELGV4xJX27mB3d7A3TPZ67UGl5HT4MS2R8gTQXiwXIUMAqfDogjW7I0yH7I60Oxu2&#10;00a91Z8NhKgw/CHDZLMMXQsWQUT40ZsS/uKmqLDd7fN50HDO44o6YOpQ0+apQDBIwBcK0gSa4wQD&#10;Vn1uBLJ1FCnqgBxbul1siSx3TeZuIUdlXNH48sLSoNrvJ1MpwORSrw/ojICfyZTizozLlQD+BEwA&#10;JsAIBnzTiIS5aNR1tdZaKJs15GwedziaHLarUQbUptVImhXAkJXonArUAw+PKgplC1Ccgmlkgq/M&#10;mVqbhAKkIeD3uLEJ1Oe3Ux6vH748PLZe2uuC4unIAPF29uNOR9ifxfBJnzfjygZ0HPTLjJgtMlUz&#10;h8APyrlQRkvNliTfalrZbBDKeiXl8npr3ZZU1URuoGxGQGvjKDQ1LSpJGV4jQHbLJqMbfR1L/Uol&#10;7aZwUrncrA2UslYXCARYN2NEMxWKIiJleY6EgVAu5wwkRzsykpaxpi7qCDub62un795/endxBjx3&#10;+2pqmwjgPG34uL8CycLjAinkcKAgwe9FdMZQFvdQfV7Pfz7v/CM+/Zd9/XgvfvgBuw1cbr/NqhvV&#10;4sM+gHOAhPsHA8eikm7MNgS5cGpvd1iizXJTAGZFwGqt4QqSJwyTJIR+9CxxfH6yviFuSc/X7nfe&#10;3m/CNVELNOVIkAEB6PF6ogmP3Z6F+gz6o8GT1BvrFzs711dQFtQdqWYs0CgUMq5Eo5ArxLPHInG9&#10;JZHmNcrpUFIosfm/gNEDMom0sQmQvra2vnm+dQZD4P708Wz96mL7ZPv68YHLMeiVY6BmRKKX9rFZ&#10;e5b1Qf0OAOWDeelLUPDJddrRqNu00iS2mOpHcpmiLAEg3dg833xYBzjdenexObt+d3p2tbl5fQnj&#10;qSNUQ53mKlQSdV4Jkzqi048UBUuhNW6OctpmU97i8dRCSb1zPjtBY0y0lpdKJVB6xWiVqYFZ2YXC&#10;NZYHKSdmVBFGfzzu8hPBQNZv1MpBKo9ynJwJlJRQBQTFlMt1NTOXHz6IsqVE2pcNYauII0zmrMYR&#10;kH3SCE+JpG2sI94eDNv7c6lqu13N+H1egmOgw27aRrmD2oKiaTZzjCygc0FhsSi7eqjl7qClm+OQ&#10;tXC0FHWAKA80uTxxXaMQSKXCck4fkSubFq6kVW80gDBJ6ucPJzMquUq9IRKoVGWOv+T02kMhIldW&#10;KfSGCIfUac2crBMj7TJpqGjxdFZnGbfU/Iam2bV0db7K6sL8ft/BWjnFAIsJuSRchBt4iSu5urS/&#10;v1zBI0F7MQ/lQAf3J/ODw5VdJ9TUcCKZHBy9fHL0FHednz45mFt4cvTqN3/+6yftyu7yXDvudFba&#10;/YTHEU8NU5UMCGXQST7KR5PwmIvw/C1KRVnejBigJttsxgJv5uH2u28/Xd/fr4HKxTzn2dm1+8e3&#10;gM6n6+jCebL5cHUOkP2w9tuY5g9A/d8+TDY2GmpuqzHDE7byneNzsUDTEgOXFHfEwL42N7ce7h9A&#10;Fqw/bG+vn1zs3Nzc7OxcXux8fDy7ud3ZefHN5/c/+e7mQaTJ1XxpZ7/v8bt9fkKn1Vpkha6ljG7S&#10;avQG1e//7Iuvvv7qaH7p2av53X4i7XK5rWalTNYCmtSSScTTPM/WiDRjLCvIU81YKTdFDIA3dNgR&#10;zVCZ4bBfaYNK3d1fwkSQvtfQHWPmuTA/VraEXYMtBHqRhRmYpjwYSZgBzkclXDUjUQty5PA2/I0N&#10;CRCGCHaEBXUEZctNF5s4wOdG1oBej3HEftpoAMluq9kIdMtRKlXwqCfnszO8lkaSz49zBoNW09IA&#10;lTNZsyBm/emoz7V7uJwqxeL9ZHsQj7VhqM4tYwpoqV+tJIeDVLxU6id7mXCNDPh8IKCKFpmCQxCM&#10;I82GgMkEbJ64pxag0ezSjj1QdJi1hhwUa6cwSwaFAUwHOuwDEen3s6wbc3bCbm8mg8vcLh+T9aUT&#10;UYefhnJlA55mpINkkAa4LEZGIFdHetIQsZhwYbfMFTSRaCsK+jSMp+hgcT8Ziw2Xh1V0eU9VAKPT&#10;oMldWMkotxedlbI1q83NGk3jsSWAvJMDOKsDpAE9r7f5jUW/s70bD0fG+bqgYJFhik+5MC4olN3R&#10;CBiISWkxyYE4A0iOzKMiqS8aa4wRkC/s8aHTdjgYCHs89lo45rBT6bTL4bXbQU873K5+POPyhIy1&#10;bNjtc8QTteI0fZ0cdRUCIbyFRiIoFFQawGcFqJq8emwC4LVGiHgcHrmXUIo1aJGuLJutVq0pojdw&#10;ujJBSyPHJB8zSOcA1HSfq1RJlvAuQ+HB3JIaCQygRtOs30bKC2Zr2B3gNLsmnTVSxpDfok6bqwXL&#10;ghZvQyRRi45n7x5vb+83N47Pt9Y2O6KTh7WTrc1NROc1qOx8qUAlM5EGvY6Ty3Hghe2+UMiXjvXi&#10;/zlB8kd8+i/7+vFe/PADFNd0Fg3CONpavI89+MYijFVNSzbOzzw8TPh1fXx1fqmaNQkl1jCQaIKl&#10;MmFSbwjSYU/aRflDNNEBScET8xszm1fb2w9AmGZFEtW4nLP6HU5QV5g25A0zgCzNsqBxfHy8sfVw&#10;dgHlUlRvCUG/cUGaAgeX5Llc0frmRNrickGDquBDcDUyADxJSzNWqUBi44G5NaivaL6I+85roJ3X&#10;7q63T65Ob29axWIEz+Lrs4B/PnvY5wszdMhmBGZLM4wv4wvoI6RVr+1aRiBipmvJWhisgrqwJRBw&#10;W1LsNV+/fLyaPV473V7b3Lo/O0c1nOfx8hqM8+FaOAaYhzmzxdIsCDWAgGaTSV4XAd1o1TsTDP0F&#10;fd3UmpEiALA1JlKlBdSq1mQBMdPVEWwYgwL8vX40ayBA2tOkRTEVrUpQ4Ly8DOQRwL2Kf/fhFz9Z&#10;D6ajnqw/DCQ97MvqMQlwlCsGMdg2aLMaQr5ML7U7SPXiqVQyls64iJGWpKJ2oPTumhl48Qh0BWMY&#10;aXNFoxXT9uhajYD/ocsSYwMpG6ZzSi5XxZWoxfwOV6lQ5YXjgkYg4cHzlorr9U0gKBuimeNzkUTQ&#10;UujCcQzYcvuJYg5tGw3wFgbgW3Zvf4AiqFIpZU1Q6Tuz6xKzpawlYntzqweDjJ/Qa3WEzQYSzKrT&#10;BTDzz+iPze3vze0P46nBoJr2+Vz93bmlhaW91ZW4Hxtwo/324bPXr169WjxcOXp2sIfJmK/ffPl0&#10;FSBoCPVybnXloN2LJ6vVynC54gG15Ez70MU562es3fLIDHWwoACSNjLUQkG5eubh4/fffbqE77N1&#10;dXZ/t7Y1u7l2tvPx4+3Hi7WTK0BnTNI+xrWYtStMq7p9/+nzztpMo9ERi0Ec5iVCKdpp8cXSDl/M&#10;w8XtyfQE1vbaLFA67IAEqvl4drV9cXF2cfN4sXN7+/nF9x+e/+Lbt3cirsmY9aajUQeVdtkJvVmu&#10;VDZxy69ZaKl5UjWvnJn/8uvXR08XVw4OVlZT2HrkDuhyEU650wCSpAbmB5NBaSAi5hFII26rBfTD&#10;AvAMaqYG1DcTi+Nyf7I/nJtfXFoe9hO4wTiWK1X1TqsgVCsjeqAEESsMJB98DGcp5gTS53a4rSTo&#10;YjO3LhZtbG2qCxaTOQfkT58zMsERx2i1Fjk6GGpWYyRC1tDny6rnBGGiBw2R7lhTUKFxrpDH50u5&#10;MoFQMu5qtUo13KqWQBbBU9LuKIzJHuAvthzj5i2IyWQJJCjAXDSe6qVjlSr+O7qPYTuFLWizB0Zd&#10;UzALxdoLYhgQPuTOULhwjeKYZeGf7G63Hf7c7XJQPirjIdC70gpyFSMxaCYbdjjCWb/P4XD7MA/P&#10;5vdmEgDSQNHoUDaEAdIGo9VQBGCIaM3mHBJdU7drkYPSVJo5kaZGouE4EpTPE58DYd+vtoft5b1h&#10;pVJJpao9dLhO4wqgKwrSGZ3IQqEQXTQVlEa/3wbPtQzobAsajcaA22s0aUm7B+ahSi0GhFQI1XlF&#10;V4YxeiCiZWVTWQP0nsvFw4w6kxkmKMGwoSBpDXkSXjt6frDY8uQNO0oZbwZIusvhQelMMfZMrOR0&#10;sdO4DX/YQzF4YBpjhUxdbAHElD5L01IQQD1rCaCg5WVmA8MGbQknnkujiipJS1UolHNGmijqsctL&#10;Zwaw1sJQ0DVlKmWu5ocRVeqjKQoD9dPh8oRrxiIJDx3ZhEojzHMtRkIP7IJjrXGUFhinRusoZ6O7&#10;Ld5kU9QS8s/Xt9YvP27Pbm6eo6XiMa5wglY7ebg6aWCHLBSZgslYw/WGyGjEMYRYopb1Oksl549o&#10;9Ht0nl4/3osffsgkEq7sNLqdE3LGPO4sYSBwx5mnUYk31tdnj8WR2PLS4kGa09iSwUTi6BlPgjU3&#10;OUYbECzKD6yVqAuxb+v8fOb85HyyCdp2owMsDjga2rmX0jCb0hl3LWKO6Dhl8eYVtsqe3D2cbE3q&#10;ABB5DC8UFMpKYYOnPl7fmpEA8ZNJOgKzHJN1UY1iL1hdLZHJuPXG7MmG6HjqFba5tXm3c7m9fbr9&#10;cHX64b06ojVpzc1IzRsveaaWSN6AngA2SwZDLBv22olc14AJH12lQtHUB2tB7I8GllmQayM5oAKN&#10;WZDN93fnnXNQWFsnd2t8gVyOzu6CMahf+Cl9gNCZm6BvtQqhyozrY1p5fabBa7XqPLFQgQ1TZmOI&#10;4XRzupy83uBzc6OyCdNblDJNS1AwB7NhP+3PJNIMGQL+bQt2x4oCVyLMqzsivlplMTXLKknj7uMv&#10;//hXF13W4QuFPYyVzvptHPlYydFp9TXjSGet1Yo5kghR1b1ULxMD7ZSsAjjqtfp0JeNm3TFXcBqL&#10;zvrZUA0kOoXh7IDqtkza7Q9ZOeamGbcuafiHrlzA54sbImkdjzpIhQJgv7N8gXpGLN08vXi8vLjb&#10;Ou4IJRJlkarEPA7QqOEsHlBzB8qybqjks4bSe4sHe5V4v9+3W6QbE/H5mtBskRuovfm93f0qZQtG&#10;uhGMKYI7F8kRNsOorLWlh7upwfKwsjc3xNQuZ2qwt7+6v7c/5woagmFgHXMH8wvPjl4trs4/we3r&#10;Snv+aHFpN4UuTO25lddffnW03wYVnSwl59oZikKDCBvMcZcDKrzWwCmoMNZMqZTr4Q6buPyTy9vb&#10;jzcX99vYS3C3DqXi4ewjCNyPO2fb2/cggcX1mVlRY3YN7Unefnx3+/72BmqJGo1k1C2BpC4GoD5e&#10;Pxd1/h+7zltraycPdyfnG5vbFwD6Jxc3p2vHmwDU25gQ/fY9yO/vv/n2m/dnDfQ7tFMYk++M2gNQ&#10;A2XykaGYG5mVXMxB7XCtvVdvFlaePZufg689LFWHCXcIt1wj6k5eLebVJcD4FGYipAfS18I4ywLG&#10;PTdBE+HCLrrRxNvDSjy+u7T4bGW5nwF2rQcEUBaEYq5SyNOUAQ+UTV2NMGadJWcMPdicFBBDqM5W&#10;vZLXkc5sPZyIJMASzRFObjTSGYtQNbGh2awtWq1khGOg7T43G9AB36sFAeqbMGMEdalagG4mam4B&#10;GANM0nELoFqdzwua6OTsxWZnDx7RjZfQrplyJWKxNEO7w6GsKz50hj2lZNKJe6usmyX1IAdqVNZK&#10;GpgwmmKHwyCF/baQf6qK8QgVi+oYqjiFh/lcoDCpXowG4aYnA3QoZAsYa/BjXocdd6B9dm/MlbXZ&#10;7J5MGtd74Mva7H4aEQG+FQBKUa81jTiAzmSuW1BidrZZqx1ZhGqZ3usEQE/H23uDYT9e3Z0D0R+v&#10;pNrtVLIUTSdSuz0oZzF0vM54s7hlQ3aVejpEoBFYUxewcnIRI+PxGAp5SVdP6oCC1fMFbblVFyqb&#10;UBy4Kk1LIlGVx0KuAmTuWGkCdDbpUO7YsaeEccW89rA3CnIG3VQwIDbaT5XSmagT+xF8dMgbq8bT&#10;YSDsYdBENZsfbTV1Bt1oNLIoTWaFhiv7Lc+QoHlTvSOWNK12Kmt3paEeOjKMOT9TL5RHIZ+dqdXg&#10;BrnpgDVi0gVrAY5FJZGMRwHQ6M5Y2s1g1ojfkXB6A8VigDWWQaedrZ2L+I26XGuSy7oGmtaVm7lc&#10;JFiLjGjaJJmsryM6z65NOleXwIOvts5nt042cVF1cxam1vpEqBKgJXO5bDayMKCCUEk5mJ7G2D3Y&#10;lfQjGv0enafXj/fihx9cCRBpAY5Jrg260ZWGCllZe7HA43M1/PPzzZNZHsdZHR4s9KzSrfwo7M5F&#10;sq6orawcGWjc17UxmTiB7UbjFo/fEImkeZ5IxJdKxrhDFqDSeHLeDvLBAQzTFMmZFBKeaGNzfX1r&#10;6+FhFn66rpbmQT1rxhh9zhPNboryyqbJUlBxZWWumJcH6QBMUILhA2quRiI+3pg0+Mdbd/dXa2sP&#10;UFyhJl7dbZ9d31zPCArdXKSp8wPf9FIYT+7129D9kggYA6Bb2WDEZGX0zZwOuKbWiMGkQDu7ZWXX&#10;ZCkXFN1CY/3h7m7tXCyRzpxvzm6d3c9Iyt0ykMYCuiKVzXorESAjJi0o6KYCGWCAJHVy0PSg8GUq&#10;OYdj7nZ1tI8ydE0mRasj4o0jI2V3JFepxqBKhRJNORfAY6u1UM3K2EkQHAWuBu0uxDzR5uzG5qZa&#10;JRCvP3767ie/+OWpxuDGBdsQ5gfQI2Whqy9qgWvrrKGaMTKy2gg2Nmyn4qnDuVQ1tbsbZQM1TwxU&#10;ZJiyE7puQZaD55Jxh4CPw+MNciJkONnzhEPWkUpSNlm0AavJYuoWcOFAWM/npfxjzDPmzWyezEjy&#10;HZ74/OpxB5s61s95KtMo4m5Xoi4qRNhoq06rqwUiFqXOTnkS/dTgcDnhDwSyVsU0p0xgBpGcBTo3&#10;aA+qGR+T0yhyOj2UwmLXQtqYUKCWzaSwMbm/O5gmSOL6dGWwsrJfjYZDNAim5N7SweFuMrU/t7cP&#10;MD2/sr/01c+O5hcOBnPPnhyt7C++fApCc3VueRiLpfoOryvtyhpJIDF2NphTyhQF7PUbN8mALewL&#10;Ba2cgnRjc2Pz4WHt9N3jNiL02dna1eW7nbcAwpeX1/fbDyLp5JzPa6Dt2+nlu4/vP3z/4Y6vBsY0&#10;aYByhhGqrtcb5zN8EWjsCfwNKNz22sPdGuiDu4tTPBV/dvZwvnm3vX32uPPu3bvbz7fvv/3J988/&#10;3atVBa01C1Iri8FNAU6zoNF0p0aVQPqAdXZ4Y0N/5emTIwDnXrzvzMSTabedpYGAyccaXFIaFyxd&#10;WYEM5jAGTSpDLmkxWSwRgwE7kFlXqVpNJqsAJwNsaR/202zRpFRNE89lBaFUAi8AQ9BgYwAyXZkE&#10;HoPPYNhFLYDd151GpzFZfziuK7To3a7X57CHGK1FAKlzRZCCBiuBzc8slGtbLUBaprFUoMxhNmIO&#10;u1RdFwJ5BnbeUqthFKlVZvgNO0y/tMNud6TTiZjLbquxbrudAiyAKRfyJZIJX7oUS4dZtxt7T/VA&#10;VrRFOhvGtkf05HFjTjQRDBIhTLS1ub2sjUX5bKfstWDQ5s9m7d5SjAmGgMdgewHgJKJ42Gf3g6gM&#10;u10x9Ct3T88eUaCige2gPz2BTYRw6Ys6kN3wHUlyVC4ULMBSuyatSWHBjJe0ywUwDOo5HutVlpf7&#10;sV6/Wq1Uh9V4xhGrDoepPsB0qe+k0ObSRmpNwPIJuG14elo3anbJkI0sYNiAzIIG1/WWAOiVSqVU&#10;CvIgRFr5FqgQGfw3zL1VyLtNbB430H5gEwC3ALt21u9K4AdHmIw5Y8kq6OdYDAU05aeclXbPg47I&#10;Pjt6q0ABw5NDuhFakVm68FgkoGcxgytoZ60mjTovL9rQ3y+a8bh9FNFVi5RB1lPZ7af9dIAIoXua&#10;VcfJmeRlqATSVjeiA3zOpB1uJmAIhnweCp5JIOSrdfPn26cnkxlRgydQwL3KGayGXJNjJYEh5XJk&#10;RNXZXDvZ4KFXRaMx2diYXVubRRemjZmZySwIvAlIGBBwqkIZqBAnyPrsIcKobXKCDIyG3eW9uPc/&#10;u5H8iE//ZV8/3osffmBhSIQCBr0+GI4NlneTUTsMZn253hEKG5tXZ2frUrKX8PscMDMCYS+waLaU&#10;jNXGgoIlF/A70u5wJkbg0rNMJagD2Ud3pXpeAEVB2dTbvB7sm2QdzqjbgKrTrICiI+EDMm+dP9xt&#10;dDp4rFQoAQiGSlSQqSfnE7XMrNONykCyCnlRAwQdIBgXjyFP90MbszO8juh48wo7t84eT0/wBOvV&#10;/TXIvI0O1xLhmEgvUjEPqmevw8vSNiZb05Ew0fEoRdAWsXBAEgDJJWq2UECfA0TVmguSuqRc6Gxe&#10;3T2ci4UghUUAlheXW1KZpSsvKMoymErdERkIGo1F8ygYMOhyZChMsVBuilqgEoUmaPYgikQDorNF&#10;XpCIZ/hCxcgEtbEg0MjGKo0A6jzXTAZ0inIO5LxRLuGOgXgIWtgyPgHhdvvifuZ47d13f/onP/nm&#10;073UzDiiLjzC6fMTIzlUWAM63RtqIGNyHJs/GPDG2+3K1FK1srvcd/nCYSoT9dhpgiBNY4mlVpqr&#10;pP3ZDLr3WiMcqxtPRdEB/ThfxoNygJbmrgw3w9AxqJVvAO3hi4DlbqjratCHJxc7pw/n5w+b9W7A&#10;kLMPgcO7g/pgQG8qlHWGYlMjN7oAmeOJZNxt7Fo4EXnZYumCvIdCk67OHQ6AO/Qybo5Eg7ZCoLrk&#10;So7N5UykHc5KLx32xwbt9tLCygF8/kq8vbKw1KcoeGrp2HB/BW2jM5VUdbi3gGYdr3/9myfPvnqy&#10;vPTlb379ZHl18eDw2ZODucPlZC8ec7mijnAwxyGtQaNeW+bWMbBCoFEUw+lYKRqyZrOkhZuv8zfX&#10;Ty4+75zdn11f7lw+rD2i5+an27fvLoDdbQA16ailHdHsw/31zcf3n755sQ3ozJ+BsZlXA+oIhXle&#10;o9OZnMO1ITpeO7s+u7q6u8KT03gwcBvY4fYaPMEpOO/guefPP/kn3z//5jqv4sp1IS/lD6APK6Bz&#10;ecwtw7M3qyRCPErO63RkdP/oqycHu5VeBhRTIgZl1A4qTzeyjGVlUL5l82isipAmXNmpm7Xywlhp&#10;USi0uoi+xthYn7OdcpYqe0Bnksl+cneYYMxl+TgvVWvKCpVQDWMMRmDEmnWH0Wc7nfbCXwBZwmyo&#10;RppUvIaIz9982FArc3qdaWQ0RLTmqWUGJ5LDZuSiIQiCmQxkQzU/lQ0E9YqWplCWYwcIny8Gqazu&#10;NKRq+BY8tAqQ8GZg8uqLoI2y8IZsOO0KUy6gSIYaQxO2UC1oNQZrLJXIeDKxjI8m/OGa0UhGmkql&#10;xQy3KWwLWgMBEuSePRQk9SCMQywbYh2ZLD3t7MX2tJoR6AKdpaKZbAgIN8IyHWC9XigzWb8fd7Pw&#10;tHAi6ra5oxn4vmlvKEAEcHOHIAiDvmiALwVjBQaLTlckOSalrAvIJm+aQQZClXJ5XACE8cGg3S85&#10;sWut34f7Gq8MU8mEIxpfPhwkgVhWq06fxwnfALOrDfC6JG4FjMymciESHKnEEz66o0p4/E5elW8I&#10;lRg5U5cKYJ4JuXILlEABlATshC0otTCpi1YQzmhxQqLFJ+vNZEDrUg5nqRSLxXsOXxQ0E8C1x5Oo&#10;tIcx79Su1g3oHDQaSNJQ5OS0I61FgRtkeYGWBFjNuuOre04mN26hC5oPV+NdPjsLw05jjVaWF5/t&#10;9ynsx6HdGNw1kmskGpVQyoMPWtDSdm8m4bBb0WMkzPopdyhL2czC2au7WdHxxkyDL8QFbSBvWq0R&#10;5AknFxk1oW5vnqzPzoA2E4pF9ZZ0ZnPrGI8dTiYN8WQLRJgErha30ETjdwOBKyO2Gq4F+nr76LXe&#10;9vwenX/n+vFe/PCDdeoPBEzKHW0vPFtZhpJeM+rMBUFLyJusbd/N5smEj9QbjLbY3MEgTLCZvbk4&#10;Y5EpC+UiyNS0I+okAFwxy1tdzwOhVoMWFGoUZXmOphJRGFVuoO1eVo+n/kxKDdS789Pt9a31tfWG&#10;tNGQCpQFkAXABUAmQ7kS52U5pPAAAiaZWizOg26ug7pT56eugx1Rhyc6P0dLzZP76+v7k6vHx7OH&#10;k+ud7eM8NqpqtcFMb3qkAhSCG8iBO52hslNXfzpQ5BChXHlktNFAN4uBGmHkNOXNUWRUaAlbMpVa&#10;tHF+3KnzGmIpDKmtx53tiaCgUjQtioLSlMPlMF3RCKg2PRQfrMFNC9jDJJ6X7HabWg5pIA248RTQ&#10;meQFbr4jHXcjFokKjzBHRjBxCyphXsBFVwuuSiWTcVtAO0BVY/AHb/JwevP8Jy8+v//w4ft/8qff&#10;fv/8gl8OOPp9tKF10wY9R5szWg2E3wbKhIzoAXT0EZunFPM495bbFTxF7PL4QjRrh9JO2AKoDKxh&#10;Z8/pZn2JVNJnI0iOPuCL+oNs2IiWIoqRnixytF0TTC75WAW3VszP5zuTzYftteMGX7SxdXV9cfaw&#10;eX6u1gZBrduhTMTSTCBrpw1ac0SrbKkt2crCq6MUFSRpliFA1OOeeNEYcmNkysLibgXQOR0uFrRw&#10;o+iQn+WY9EwplaxUp/4Knmgvtbc0f3Awv/h0ZXe4t7qyurc7rA6XD5fn5g8Gw2F7b9iv7C189dPf&#10;/Oyr14tLS89WBoPVo6+/eLYwv/D0qy8X9ucOF5aqyWrJ48cjmHoDaSqbulzACMm4OdLZPNFYL0ro&#10;WK89YKpf3dyASr66uz99fPv5duf+7POHjx/ff/54ebZ9tbY1Acrf4UmlPNH69sXNzs7N4/0GIE+d&#10;x28AAqkxZg9oJCYmiWYaouPZLRDL01VyQGU8tf/4eHn5eHF2d7rz7ubx4nLn3cfbT9/88pf/5I8/&#10;i+p1lRkGCWsFKc/SOpPFFIlgv4Jchc7dWLMKes/q04WlveXluMfrcjopv50NkLquIJ+Hci5AWydT&#10;zoqdYlyJxmIya5saaV0ACF2OgEZ1ZGCERPGAbaWSLOEOb5gcmctcNR+IgVBdl8mVY6FESfrCAcbj&#10;AMbqppwl0KK1mjECHwKeOOicB1FLjv5uo2IRN4eg9kYiICxJUmc2c6aNR3hWuGYoBgJakGjwe6oC&#10;DNup94AaTyx0xPwZkVgqFXfyY4Vcq4fya6/V/EAC0HOzRoJGwswKgBJsgrBl7W509w0zWT9D6Edd&#10;BbclUI6sNB4VCVpJY4i1hbIE8IOitcZQaQdlzzKAXrjaaiOMaDEUYryeLA1SO0u54Y8YuBEg80KM&#10;H80VXF54fXc27En0nGk3iO8Qw+A2MYOHsQIY14CmJEyIgIoEM3OknfYvc4xZZ9+ZcaQTHrunNMSt&#10;53gsvrs3GGI+B2B1sr07WJ6b2433KpV+LOMsUSDvrUY9ns40EEEQzpZyQWYxK4T8GR6OHpAqIFJa&#10;4ryqoBiDchHXZVhn8FxHXaJSgGo3NbXAEIrYGQ9YiyYnrM/jcDjQAxVjnEs4rx0uZyztisUyLpcz&#10;mYSpnvb43D53tmYgcS3CoC0ouiZzuWDpFmRdgzeRcVaGuwdPDqqZLEduGRkZCsYIvKYbbkTI3lte&#10;nltYaDt9dp8fyF2YsUZMFjnIeTEfxI9ANgIi5E14GWuRDALDojIuv99ulfNOTh/voOCe3V3NSlUg&#10;nJTAZwwwLoLGoparzksBuY9FjY60rlYLVII8H9Uyj78Bkok/mYjqXOxmxOxxGFVWIABe+AIBslhL&#10;DwCcXx+tpko/otH/T6Lzf/yv/8Nf/Ts8dI2nrv/9v/+7v/ubf/cX8C9/9Vdffv3zr7949erlF1+8&#10;fIWu8q9ePVvCSB+W4CAf5BQ5wEybOsLvSZTi1fburh2PAdcC/9mbxWAoGkAsk1lXae/o6OBwbhjz&#10;Y5uzMWdRaRQyYZ5rCti9VNhGe0E024lAeDjXLlFhv8FMsmFvppSsEqBuEZ3raK3E6wAhVwsUcose&#10;ZLUzE0143BRltxVzHKCXTZmU33i4ucO1xi2+usHPy0xl3sb6hhjXytCvK68Z6UzaonZcznU1dUDn&#10;qWyGWqWAcgZIJkXoPN+cdm3fX63d39xcr83e79xPVCZcosrV0qVYr4/eSIDODkcmmXRhMxa6EliL&#10;tVCkbC7aQobISIeqINcFTZzTymWygkIGM4jfUQvFGzMgk45nT28u1qHGKbTmcjdCWos5vJ1BQxde&#10;gA4BNONyqs9XlFtMI0yThq8HtNBa1AGxbIJwkXDhlZV5jVmPuVK5LhBTeIOZrZOtjQYfKr5QoFGp&#10;NCpcFuh0Nu4uPn7/T/7kT371x988/8kvvnnx4vJYMGIBEuOgPwnSauRwyGCN6jkCRZ1WawiF/foc&#10;YXdQoXAPSkfM5aM8DorG2D6Ghg8XpNkAQHg65nBT0d2h12+vcUxmOpO1+pxUTWduQlmoEUW0/DVw&#10;uoWCQqFS1wvAkiazW5uAzsfrD3egCR/go8qCUNSIrAPALuZjKa+dNupyZYmYrwzFV149SfnNFsIb&#10;pYIBtx04UBB0DGiMvSdPBpV2NebJkiYrpiEwPh9BEm4Qd+3dZMaFrSeJ6jLGW6w8++JoLgU4/OqL&#10;Z6urK0+O9vcOltrt/cP9djx1+PTLn//0129WlvcPl1bnlvdWvvjy5bODZ6++/nphbnnp5dFuarkC&#10;ZTrEEqRBJ5Mo5dg43FJwjMEsBj9QhoiN8vp19bfffv/p7dn63ePO2/cf3r99vHnxzefbz4DO23dX&#10;6+fHoAjggajr4o2ri8uL0+2T8wYPmKZ0Mns+6fA3No5RNBzPThoNIC646fFwBdr5/nRqqXMGcIw9&#10;2xf3Fx/f7lyfXey8vf30/Pl3f/L3/qvvtkBqlIvYlFQ0EAyt12r1NAmlzdIstDRjgUQzVhWatuH8&#10;4uL84sIwk06USvDEwrQhV+B16kIJ0DlQ0DqCqY2aObMS6nAu11RvHmOrNLdLojOzGwAJoCJZxdwG&#10;rzfjpYsjiyzPF+cBIYQFuZLb4bdGdlZPp12+MOBWLOamrQajTl4A8S4+Xr+62uKN5UDRymadDiUR&#10;DPMIrmobDDo0vBwV6ZqRLOp1uYiVKEbgJ+QtAbZL5CWYfC1RAzrzGrPn/A6oaYFMpZLnDHTYbrS6&#10;qSzLBjkkUcyhFbOBwwGKb4WXtdLZMOVw+QBzaWuuKZe1hELZiLTqI0YC48CDIBXCNg7qLLLmTfhY&#10;u92GXLjGhgJWmMchhgj4fUwAmDCDdQmwHDEcMN1PpdHSNZT1Una/O5EsORgiNI3LYhkma8/iZm2I&#10;wNwqdzTtLyqbpJGE9wG+ZM4ZWVcimnZlolTWnakgVYynE3urc7uVarsSiyaGh/t7w+He3rDS7zlj&#10;vXgpDLONxpDKEJqO5rAdSwjqBIoIX5qX5PlQBAGWWyAtpojM40uVlrFEjScwpUKVUiazjCJ6owG+&#10;YwDkPFRhkBCMO+N0AXbZobDGerh5j24RCYcr3o+mMzEoa7FShvKz9jAU1CLNZulil6sqd7syjVLO&#10;LQQzywf7q4tPn7z84tncbt8X0HFgJgBL8TqcDr83Vtk9XIU5s+v02sMeHwviGLd/QV4oBJ2OpCUV&#10;KjghlvU4KRvcaMKOdiiZsM1qEjTWr9/dXL69Bfp5N8kXClwVkDCQ6bWQLajNI7GHx49cNg8SWaUS&#10;8ACp1VL+8eZxBwq7uCUrlM0jS1dnBV0TCIFac1F+oIj2+OoXb54cHYEo/BGNfvjhl/9vv371qz+G&#10;6w/+4E/+YPr3P/mTP/3x+oM/+INf/b1/8Pf/0a9+9at//Pf+8T/+e3/vH/1X//bf/oN/8L//H/77&#10;f/oP/tE/+kf/4O//03/6b/4v/8v/+r/+z//L//o//5//j//pf/w//af/9J/+d/8G/vh/+O/h+qd/&#10;f/pD//R//D/8mx8/+v8HLr0+oqPZIJ1JDg+fPl2ZX1hqe2g66/HQenOECem1za7W5kz2wsFgzW+3&#10;GTm1PlDIvbmBAyYRzWSqg2UCN1fKUAikjUlD3OGLGmKoCxbSm3FkSlGvO+zzMdhWaSvqjDkN1EDQ&#10;JpOH+6uJtF6XCmWtjc1jUK0iHhBLGNx1JTrsleWWbtPC5eUl0o5UzZPmhXmNXKbudNR5/vkG/Pzm&#10;1c3O9sPdGUjnzfOT7atZoQJdaHTBbLo6BCWRmToTxOKVuMubpmxWkgC6aWNJ84hD4p6dze8PBTlm&#10;S1mpUICEjHBGchW+vEQo7cD04s2cnN5sq5XN/zt7/9nd1pVti6LIAJFzzjkHZiJngCQCs8tlkQBI&#10;JAIq20XSoiiIFHMSs2SJlC2p6HbuqU/+4rp7n1en3XZbe//sjUHvL+f9hr1clmSKBa4115yj9z7n&#10;GH0om+KMA+SZNm6POzTaIhEJoNxJcBcJeCRMbAILIvrE3KYP9CqQWblCJvMBUeAqM5JmWsQXIzkH&#10;CQPhjA66HKTX7NGTKRldwKkKGyUeh0w92jl42Hv/zcdPX397Bqrr9Oz6eGebzCXYkV+YExCzQOhm&#10;4qFa2JbhCXgZuxkin9litrtdeITnj8X0VqMlUdS6ZXIXxLxisShVEQkmP0TtfNvvQXtct9Pl8Wph&#10;5bkIctDWCifQfpmTkFEBpVGq06DimkqesCQQkEQ06v39zg523y4L074MfLMWomkIaJbH7i1qJBV+&#10;mk4hCzT+QiTmweR44NfYcAAESsLqNxrb/RsD45163m9yZ5IadPsFDeW2GxFD2vBFe2h1or/TqY2P&#10;DWytrU+OR9qt2vCLN0OraxsDI7XC+HI4GwhGIpH1jdffb46+ej04MTw8MfLizevXb54PTqyPjbx8&#10;OdlZXh9Ds7RwPoYqqqiBicVkV0noVqpMAh01eQhSScah9boVvYtrwOTzs/cf3p8BKl9j4tbZzc3Z&#10;2ck59jCd66NS0HVVyC7PXV7e3u9MT0/tzDAa1KnLpaXLO4Dh+R3MQb2/eDKk256bnj3anj44Brl8&#10;O38Hivn44OAO/nAM4etq9/hq72Rh8ebT55+/PZ2aOSJziO4EorNGI89gf0Vijpfj9UBfsIV0gSAl&#10;ZEnCG9//+P2LoY4hCBI4GIwEzYQuF7SViIUm1gKexO2JE5VdNY3GU3Z75aPZuSMmi8TrSjNOu13r&#10;9USD+Qg2xmgF9NaYRZtRptHCjsni9EiwvIDRsjkZJ9rFej2WaNRqLwIEaqRNDtwChbozP0ch5fh8&#10;tTrNlUjEXZjKSdzZJso0coWEKJVKFRoFkZhRyDKSZFKBe985WkmYotGAX5CqJBIdJDOzUWaW2AyQ&#10;zqAf02op2oV4gcnZ425AU0VSQXA7JEkI5zKZAj2ing6Ki4BpFdBg4iaPw1P7CDqIEUWFRK6Rylwu&#10;p1yWzDWTXZ8TZG/C63AkvE5CQiuXOV0wBWWyONa3azRuOywOeDSzzWLRJeIm459WIVHgtHadMRDC&#10;lodxIOewLnH6A3sEju4wWWz+8YJdlpQ6FD6fRKHwqbjcSlcKmA9gGNMb8vl8p94OGILL/bVOpFMP&#10;G9r1QtDgD2Xh63lDNGZot/xGiwXCijuu02GyZTPHrzKmb+/nZvsYTzsJZCGLJKqySyx2efuQjd5d&#10;HB63mSOxQVUKSyKQ0WklEbi8jyiR+DLOjE8BtEPrMoP2N2G6TtTQQuMdgONQLBrFusVsG9DZH7V5&#10;nXJ3wu7KZFyJosynqmCLgioaKHLs9eGNoRHA5levnm8NjK7nzS5tXB8IB/0G+Kz2cv9ypBXCzYWE&#10;FwS/xp2QNblNlUpAB43PSqdppJzUbjS0g/pEsZgAJhcL+S1eH40ys314v7T4/mz/8u5urpTzJdU8&#10;vq+oEPsUbq9bImAzGduUaooixPwbWrVKK20fkdmgcBqsFJNJRtfXihIun9ONsUnrtVv1dngh/s7q&#10;2pufnm9tDoyu/Rca/ff1f15NdOexhddHNgaHx4afv3wFYUKvN/qNWqCF+qhNF3cQM1pDx0TM5eQE&#10;IECaAO7wTIwsh2wuDSFW71/Hc+e0ulLpkakzZQhzoHVJXJXYaQzpQ+2QGS6QTxAutUSfRpJmb8/N&#10;UkqH9/MXWEUqFLLYfUeNw+m5mQagM4lWSqWbFS5oCggXlV4phf0cAZ1ZqXKJzxGWqWwWc+boCMti&#10;9q9u70HA3M7NYsU7RCxRmivOaIrmfD3S6WSN2HEtkM2GLJiiUlRgsbZLq5FCoMHOawm7Lk6Q+EDU&#10;8isyXL0KXy7FbLBhTdHZJF6VuT03NQPKVyKWuO2muMsEfE9L8LpkkozUl3ly0bNGYQRAy0pkzkxT&#10;iSaGXoxHaHsPZBydh3n85p8N95+CGPlph3Rmdu5QSBOwSjRRikkl8zmU2am7h/3H918WHz/++uHd&#10;u/eLJ+cPtxdTTHUGKI35qWYbQjvBGl5ZNjjTNI40brPoLcCwvUUsSNAbDS2/Xm+JuxLajMLlhQXg&#10;hFWbVGit7dXVCAhoNCG2a7XwzCYbBDGQHRDZFESJ3EGQKpVin6/CI9E4TWm3lyMSVZUcGwBge/vo&#10;aIbC4nAhcPmK8AOBAthAfRCcEngsEvlwO00wx8y2bDhm8tpj6CEej8c90YBR3+4fGlpZrbf1CbkP&#10;Tf61iYTDaY+2O4C4AY8jo42tDq3X6qCQtzbX64VCJALE8OWbodrE1uBYJ1yrtw3RUL4+Pvzih9ej&#10;ay8AoeHa/ONf//rjxcjkOvyzMbAarq3mw6AXC+NtEwEivqTCYmxTSyzcNORWxIqi15VREREPpKrq&#10;/d7C2eP737799td3Z48nJ+d71ydnC2eLp58Wzh8OYKSPsGAKN2mP7uZ3pnemLnaPL+bmLq5OFj8t&#10;XD9cPS4dXGC51dX8/d3tbB/W9M1MHzy8Pbi/mAetDF++mJq7vzy+XLrefzh+OAfcP3v/63ffnd72&#10;zTSqXCkBZh1QOrgXmULaBT7Yq1YhaJfJVRqTQVFHh378n//xeqiTDYMua0dWaka3T4WdSlgkDqfX&#10;y0m1Np1CLOaKBDlxskehNI7mDsn0nhL0NAGUYxxLv/OtUKiVhZhu1SpUPBor1WDQ05wqY6YhhOeq&#10;qjFN3wtzOGrxakAWKzK+JodOZhzO7NwfkdOVHDeZ5OcwM0yC6AwK2afAUkSNQqHIZCQ+IvxRo1Cq&#10;pbJupcknlRpkVhVPZlAnPfVkZ6doqQa7yldVuHwuUZ6RYcY1AGvRgatBIgON6pNiChMwFFDQbq/W&#10;IZPKJb0qF9irUtn1ZRJ6W8KrlWUIRZkmriVmijLlk/l1RkMgODNyr9fp0DqlUgAmt0Yh03qdoLI1&#10;TodTJpUWQRvrbH9WO6MW0GcLBnQjgadNuF1YKFHUFh0ujwseHS63NWYN9UfssAocGXFXoiFkxFw8&#10;txU7dDjLzf5gIBQMt9G8rhbJw/xs+fPL4ajZZImisWc2BkgZiPlDhpjXabeaTaBjVdwcvzR9efVw&#10;dzu1TdmeobAxmJFSIJOZ231HQpGA08TEG7GaBBySxRL1UmxaDkc6KUafT5kU0dnlhM+zmuy2AMCw&#10;oRXO+jE1DMi30WrW+1vtdtZvNCccCgWQTq1C4XZrJCqVWMnliYSgi1Li2OTowMbA81dvXr549fKH&#10;H95s1GO6uMUQDAZa4XC4trIaNtrjXtxIdzuI8IodPh5W+NGYAi5I+Zyo18wkYuFw1mJP2C1RqxXQ&#10;WW/vsmeOyuSZu5t3j8e3O9MMkUruhAHLxDUqnwzIji+dKs/0UUhVMh0Ifq4notGZR0ds9kwflc5N&#10;00t0QQ6b64tVYokDm5gABUl4TG550bw8OgSc+8Xm1sbI0J9g9N/X/99VUcLszo68efPy1eD6xPOX&#10;LyY64WAr4DcTZARPKx/M+j2artIVc1dYdCUxTUpn/J3a6vLEwMhy1EVItFYmxwh0Oh0BWkAvlVJo&#10;mFXlVKQaB/ri5YGzZVtGk9nqcUsrnF4uXS1BFCzPTGO3pwaHiwy+0WBSZ3d2yixWlddUN1XdpDLN&#10;a/JoIpAP6PNZwtTtFKMMKL09R2FR5i7mL24vHx52b+cvj3dvQeXNAFelUunYphlWYTRYr0G8iv7Z&#10;+BcN9D16m9bhsFu0sLpdCZPO+eTyqtVI5EWFz2m3GK12gkyhRPcHloCf5nDVghKFzcWghD692K4W&#10;0I/gBHSWE8ViH0Hvj1nMoXA7EPNkujK33StTOBwEl91sTTjQgZbblEgqla4KO65yBCRSlUltNKjb&#10;MwwQaDOzoElZrBQZEUFIJ/fdg3I+O104OTn7+OXZu6c/7N3dzs9Uk1qt1qb3uIBvemLZVn2yP6zD&#10;IgwHwLNJnim63E6FzBF/Ms+3gkKAaEgoEkBUAPJmfEl5PAQCoJX1YxW7LONImDxyXxGrrtFERqMC&#10;9AJ95EtmUG5VRTxxUuyTyTK+Si8FLCjFLs9u03okmojfLVr9hlDUrEtoiwRHpoJ7kQ1qNWn3662h&#10;QNRiDAWxdwooIrveEI3mVzv18fFOwORIqvlc3KxwxM2xQLje318zJIBn2CC6ZQu1Tm1iqJYP18dG&#10;N1+8ev3DwNrIxtBKJ7I8DjGxvj42MTowODK69eO/3oyuTWy++emHlwMTy5H1wcnaeH8hmG9Hjdl8&#10;bbnWtsj5AlGaw0ZvmzKlxFFXlMCNNMBRFBKpxJdjX5x9+Prs9MvP3/78yzdfPn46WVq6OXvqpLN4&#10;vfRwMH9wdz+7XS6VGpTG9v1U39Td7f3uw9381c27dyePCydXe2c3e5d3+wsLj1cw6R5AP+wePxxc&#10;XO5fXtwCZB8f3E9Nzc1MXz5cYj3Vw+X5zf75u1+/+8e3H3exCSSZJXYqUAUWnZkk4I1YDZoTlDN7&#10;ZrbMZjcYNGdw88e/vR6tw0LRmyyhTt5GkPp8Sr6IngLBlVPKXZ64hggwQhQnMxqHVF2aOZrZprDS&#10;SoncDSBoA3bWCoC4Mhj8RhNglzhNR4AQshvUQ0aDLEyR+GLgBlqPDWvqZIQ/tz9EqfLsxfz0zOxM&#10;L6mCv4dfAC1UEEh9an5SLoPADwiNCWIArrjhLO82xd0mF7CAhp47ZHaJlE7D5GaVEJ3RNKCnFqvQ&#10;OL4rlri8cgkRpLdEKu02AX2JRHgXAAgApgpJUubWFgHCJVyeugnkLyNzFuO2uNab0Gp1wOXjDolG&#10;5/EqQDggqEuSKpBdMHw+0PZYAYDH0zBvJRqs6MevAIK7PRZjFJSlDneFs1EP/G7Tg5JG/8+4x2Yz&#10;mUA7Y70YKmSTzah/yoWVoEM1QU5UNsXiSlduamdtxYwGbyJaG1tZrkfCLST4KCgDRrPVqrN21lci&#10;6PAZ0OtiWU9Rhzl/uMFYUdOn5293ZneA62HRCvAWIFfAyilldrXHr4jFRIcTniap5qLPdo8uLNG4&#10;sPSSqkpFBc+lAP4jJ0q8JhgDT6idD7daQTwvNj41ILUCMQgFWgajLV7UFF3aYhHilVwjIyr5PU5a&#10;RGeWGzSpuTM2NvL85ZvXr19tDWy9+f6HFxvjVq/nKVkf8DkSMZgc0gwEBqLCnUhoKmiHkiRKiXxR&#10;OsfLVfh0klKiiestmGAabbeNJpvekA15lWkOKVViTu/eXUzNMkq9JtERJ/icHq1Ma9cqKj2WkAzc&#10;ACJ/taeUJCuVXAq7xFDIJRanCdon1xT7pHKnBnRAxg1TUJeww5uQOfT1oa0XQLy3BobXJif/13/B&#10;0X9f/8cl03iNq3jyNTw6OjS2vrIyvlqPtA1Wr8InSXQml8NGm1fMIvG5fBq9x6GxSL5YHljl+sjI&#10;itFtC66PDq0RSFUsqhAIRCQaPSXipSEYONxuQI18vmUIBfNRj0WfUDQFANu9Kp4uM54aQB02etjo&#10;FzsNMI7m+hpVmiinFHe7PilRqVTxaSK02YYpXkJ3SQAMahlQvZwqYyPA+YODOwyTu/O39/dzTFqK&#10;uU2lYdmh02W3+fOdTqcAAcvqsXtgLSY8Rr1H6zSFElKs0jbHFbimZQ65FOaZPKH3h4weglzTrT4d&#10;CaGpKF9UpeUccWyBojPZPDr0IHLBsnC55b6KSqHLgk4xZiO1WiHkdWo9RkvC5XVpE6ZoSA9UXaJU&#10;qzSKHBeUOSxFDo1eZTUYQuFh30y5hD2gDhnMEp3OpJSqLGH5aGf+Yf/k07uF68ezdx8+vjtdBOTY&#10;n7+46BOqgeljt1WP2WqorRYgXkSiIBqkGULC5BUrnQDORKJCa/O3sjFbwk3AHqxOuVMmEVeSConE&#10;mbAaPZ5YIGC0ExRJlQS4hVTsNsPjJEBNyJrYKAfPGqUZFR9iSY+rksgJ8JHiJlBeDrcHhIjUgxfA&#10;7RLMoWxIb8aNbUJRLk6zWCQ2o8QtGmEUIHy0wnmDzR5PJOy2WCsQyIPgWF2uBzxOXxPGkserYJ9v&#10;oyEyubYciLvdLngpVmMrHwi1sZA0OPb89+9fvny1MTE0sb5cqy2PLy+Pr0+srU+OLdf7h1+82Vgb&#10;n3z++uWLzWFA5f7BsVr/ymokn9VbQvn+lVo+pFXxRAISs5yiU48YKX6zKZYg+dLpNKBMcsL5mw/f&#10;fP7y7OsvP3/38y+/fX62eL63AGN8s/huYW/p7e783cH81BECJaVB7Zuduz0+uDg4Pn77uPjs/fn+&#10;yeP549nJ+cPxybvTm/Olpf3H67cPV3vXD/cHS8e4m/12Fyup7+emDnZ3saPpw+Xjwvn1h7989y2g&#10;8zabeTjDSEuJyaTEAW8rqWwqk00BiUZmsEvbO0dA2cqppmfs1es3W+v5NqCzNdaGmC+X+pqCKl0I&#10;+qqLHuteh0IqcxNk8qJHH5eIytTDoyNqCe2OtYk4NuL1+/WWWCimt+q08FO41fLMEYNMYWCFS7kh&#10;ZAlywMS0Jk/c7cxknA4FEViCWsASHoIKpx6mickuwISyqSIm4V9il89JyiWqZsUnzWCJsFQml2ek&#10;MgXAbIWX5qKFXxVGq9yoIjiDUEekZqHdLR/YqCpZUVd8Gk3yKQ8E4DSpVKvhdyLgkEqagYUnbgJV&#10;ISgwWVIpVqmBbSa87gSgJUhcNAczFWVSp92kU3CxWD6DXSu6EN8V8O2qrliFm+5wW+KKWEHkciFg&#10;qJQ+uL24PhqLWkz2uN2k9+s9HsAYayxgsNpdXogBVuyd7HbIkklCHGuoQcVhE9eMpMn3OeXSrsqX&#10;VKokiUAUz6qIbp3WFVgdX+2AOgmFgPT4A8Fg1Gyx2G3t5fXVgMVmDOjt0ZY1brKa4xrgIb5uJbVz&#10;Md03MzvXd1hGOVFN0WFWphrMVI+LFZwErSku8SkywFOI3QoXYQvtqrsVLGAXS+WyjEImkWoh5rhN&#10;gTaoItDmFqsVN62sZjMaAfvhC6Z40emKuwjoH6WQwiDwSFifBWFXpQtP4gHQD9//8GpzYOv5D398&#10;/8PrjbbFaNRHQyGsnta7QDZU8C04vTqPnCPKgXCGF4Ml7Lmmii+kiTNydxzbOFtCQZiMJovBYHFJ&#10;k90cSSAQMg63DzGLV6xwWe1Oe8yM5r7EHIR9bIJeIvFzua5MISGqRCUWnckW8HjqJ1MItFEiAFcm&#10;+mRam8VqA7pgdygc/pXRza3RsbXB0bGVlbXZ/4Kj/77+jwv9IIY21ldXxydHtob+TJutF7JmFyhF&#10;W2e1ZYGor2SV6KIeDSQyXEpzu4CtJCdrMVtwcmNrbJzQ5NFZHF6a0xOxGmWaGg8YCBqFrBhHvx5z&#10;LKu3e+LAvHkiXrLLw+IixuxheQb9fatCejpNogsZRwzAd6Bw6TRfLZY5NbKMCpuGC9ArrMTGpG0m&#10;hUKdmTlsCCnbfXM7OzMz9weXx5e30/d3s+QerzFNZTW7XG5SASzcYmzV0Ygvjwc3foAPEO96W9wW&#10;NSc0Mp3ZQYSII/FJZCB4YYniEYsuQdBoxFVygwzsAkVLiaaCBZXJOLRxYziA1DXqSWAPGohs0jis&#10;zYTJn21H6vlWKGo1ZrEAMq6Nmw35WkTvJqp88oRb1ewqc2qlmpNqlFilVE/UoJJRz1DQNQcLjVki&#10;QZV8tLMzj/6Ri6enN4/vQTs/+7j4eLV7Pz1LFQJZSUKcMraxprkOerK/k9WbEhrc4COoVA6CTwzP&#10;q/XajFELkGq4V1sikyHIKmnQu8Bs0WZco8UMGLcmmeMqVT6H3WrRxW06uUQi5ubUTcw3V6L/GU9A&#10;EnHUSWeC4EsmKzksm1KmeyKaAG7BR3TaoyAdLDCGWreX4FOne4ISg81ReIxRkyfaKhSCfiueJdn9&#10;7U6t3m6v9tfqq22bywlhrylK9ZoVZVJuCq6vjbdBdlgBxa0Wox53HHV2gi4//PrlxujI5PLycv2p&#10;XVVndXJsvd4Ktv2WWLYVzEci/VuvNl/9MDBeyNcmJ9e2Xm1N1NpZg6FdG1+uhw16u1MlYINYPDpq&#10;0JrqdNdlBpFhMRK6Sn5p5+zDx/enH788+/jbv7/97fOXz18Xbz59WrgBeD67Pt+7xILl220KtczG&#10;BKeZ293jS9DTeyf7V+fX13v71wtn52+x5eTNyeP1+f4+9s+4ent1OT+/C1p5affu8u3S0hUmk93e&#10;Hu8B3F+dvXv3ETP8fn5/i47r5YZIidunGjx6hvFQwujRKH2UEpk6O3fEELJEztroxos3z0fX63h+&#10;3Arh5mWSn0qxUiV0riZo3Fizi55XOpMn4UyKyKwq83Buhq7OZLoZl90Eb0Zv0Yf8aK4bd6qazR6b&#10;us0mpZ7SqbdnGMxUVZDUJlwurZugADEslrh1Jq0vU/TBW6/SmsSu8qkyQa1SVcSAhWpsK5rrJptK&#10;mRxYrNQnAcoG00KtbAp6KiVHRAK91CiXU09/EJZSQoDnEpstrAqqLE4uzVMlseVlssnJdTMaGSh1&#10;NaAfCGX8YrILNEACXJjL4yuJ8AN8PrfRBOK5KMtIk0SCiyCTEDMgtjLNNDHhAWUKFxFEshhEJrpw&#10;EjNE0OKSrlrdVfG5ygr3abtNqjVZLWYTGovpLCG9zvx0fhsuBCz2uM7ujePfAIF2FwlOuaaI6dtO&#10;YNtOoljVlSiAu4qVXG5F6nYQlepm161TdBUJA+YBtNDAJRYItrMWj9EQikX/5KJmIERPotZsNWlB&#10;iRKkTfbF/M4O4PPRDIPMojeeOt3D26dxgZHJTaFsIKZTiJWAjUU3kC1H3BK1mnQEFRfWXlMhV/i6&#10;ci3BoXURCF4LSPg4hCuQBBBB4ds8JisgbEwPaG2zazHPwinPZGTJXlpV4YlIvIq6KdFa8sPPX7x4&#10;8cM/f9oY3Hz94z//+ePvP70aXlnu4EoJwWqTwZsDAlUhuoCnEZRCMksAy17dVaaFwly3myvRko44&#10;hPunjQg0FQVKYE9WsGArnU6LqnQQSXSRSgP6xmM3LLdtTp+P6PNJfE34GIES5LE0o3ECzeNC5OCp&#10;xE0l5v5LxUqZFqtmXEAkYapaLIa23+PQeNrDA6uRlYmRofWVsU3Kf8HRf1//x9VZHxtbXw0GAHGH&#10;fxjoRMYnRtdBeBqBHRYKWZNUJYbpX0n61OiomyqVSjlXa2xkYmgtEgqurg2+2IiECF01CcQ1N5cW&#10;pRjbKZ46WXTJYUllgKKZbGZ/1uItaqRJZU7UU8Kn8QRYDdzomyODOsA6AxC+h7MNUpXFV/IhXKSb&#10;EkB3RbKiSjZ5vDS2q4cfKySXt2e2D6lMIXVudnZq55C6A/HxAPtJbdN7vcPpVBM0oDKZ0bhA7MYK&#10;kcj4SqfdRhIKFMHjgYVrjupNGmncI+smJbAaJBon4JmrWMSOOE6FVKIU0EtAev+rP77crksAlTfr&#10;W6thPXr3WD1Wkwam41OLyrjXBly2sFoIhjGHqRWCv4/DN4Nsj7oyRI3LlvBVmjkOqIl0iiLEHfoq&#10;hUopo6EFgwkBDS0aq/RU+f5u6m7/8eZs8fT92eMpaOcPz05PHuansEwQdza5XafHUADMKwTzIEjD&#10;BiNIC5mcALrQ4ewC6oF+iptsNpO9SPCa9Db41SlO00R8iMAerxMia9FiBEXl46Z5FakdFrwujiFP&#10;pYY1xFNzQdry+GquiI51HmqFXQuEXM3jVxROorLJo5FyEK8lBJM+agUOANLM7S1muhW+IEUpkzlJ&#10;jdulC+U7kVYoFot53LZgIdLJh/wRbMKXNTm7fODVlEM2De5HLLNnI+GQzWTTZtDU2QPSWpUkFDPF&#10;2PjW1tDa5CrwqQiI7kK73VmfXG6ZrUYLmiYZWsBLBgdGBrdG+uuR1XWswhoYhG9vB9v5SL22utoJ&#10;eBR8NpXJpjTonAq3p9LqszGb1eaWNEmUu2e/4ah+/vrlL//4+Ztff/n5l2fvPzxbvDm5BvR9vH64&#10;3ZmD2UQ5ZDxlns5c3N3BtDrYvz6+O74C2N1bwO7Qu8dL53t7Jzfn5yc3J3sPl8fYnfzy+Orq7vZ4&#10;/xxAe//49uLu6uT8aul84d2zL18/f/3mL+/njxgQoRspjlIql2PHAtC1aHXcYzFmKSkh5Wgm1euJ&#10;qmLL6sbr339/OdI/vhoJh4Mhq1fexX7nIp5YE/c4ZEUtoZjwFr2gPOLODAxqmicSbm8LOUmiSoKu&#10;EhBJrRZ/VOeKJ1yySo5PYlPK9B6wXjKTgrvb7BRN5U643I4iQQqymeiAyK9TOHQOVUWZ42GfNH6a&#10;k+ZhvRT8OZdTi8V8njiprigUXR96coGUBgBXqyq9nkqFgVqIBeHMEj3FpDBhdjcwdZMCNIAJghpb&#10;wQJ0JrvNNB8CNBG3w5sqZfqpP5FYjM1fuhlZNycScZNygBmpN2QluBOOjFTSTToJuGkNfECa5KaT&#10;7nhC7kMDEZU6x20+7QEDWQRE9YHMVwMyN2Eu5prwgVJs+fykihMeSwwtMc02myVYaPkRQL3ASJ/y&#10;tk26okbuJDgUeJLucMiwcrcrVfjEwEmAPPiSKvhYYtEraaol5lYetTMK2QDgW9QYarUDNlO0hd48&#10;Rr8hqg8BZ9Vb4wlPvJhRlqYwAWF25uhouyxkH25TmGRhik5TE5NiadEY7nTa1owKqAkRwodX64nl&#10;I9moxdvlNrm8igSISVdWLBJc3qLbawtF4y6XxxgKGdHIyQzRy6JHqxSLzWzFJo4Ehww9VcScdKUC&#10;S4zvy2i8Zn9k9M0Pb1788K8/nr/44Y9//v3vf//bHz+9eTE4WWi1WgEzQVIRpEqsdEXpc8RtcQWf&#10;zKRXaVUaF/Q3iw5cjJsSEd0eu7bocBC8INGx3aZWmuaJgRY1c6C9SNUq6gWnDViCpd2ftxKIkqeG&#10;X80cP6eU2e1uBxAeglwmreRyyoxCIslo3G6HFDDfhVsHVis2RbLqs4WgEZa9fnIk6C8sr4x3Vide&#10;Mv8Ljv77+j+u/uHhtdV2zB/uRPo3Rlf6x0a3JpZrkUAoGFmO6IvdJpAzflImF3OqKTrWHvPd7cHn&#10;g4MjdUNkbGTjxWDYSBCjrwWwWD6NTMVWTXwZIdnVaDIyN8FpD7XblqKkm1EkubRSqddNVtKwuBuH&#10;07P0NJoTYhECdXa6TKOn+OJmmlYV8JpEBB+fEhYkh0ZDexN6qkTevp8lU7aZpdnLu4uDu+m+6fvb&#10;+duDy7sdRknY2C43nzpPZaQZgseD1QP1WieYzRfa2BPVZkYPZ3NMr8PyXDzyKjoychesAItZF9eC&#10;kvRB7FGr+QJBj4YI3VMTtVZ/wJDFxkirQQu2e9CbvBox0HRYxzmu3Kq3WqOR/ggiRD4L39fJAsct&#10;auIWq47g9HpsXpAMPYGAw+NVQSmD9i/PzO7cHkwdzh3MkeGB6KQq5bCxffz29mDv+vrs9HTx7AYg&#10;+t3Hd6dnS7sXO3OHTNAnFDqvQnQgAoZDBhCmBQPchtubcGsyGadGosql+ZJEHMKOPVEs2q3YEwJv&#10;E4aNK3XHXZiglvFY4EtEFZcrM+Fat+ngud3A2QVCERp709lCkQBN2BpCmhiWpbSZFnD4KqKUqO5V&#10;WTTM5EwAr7FZo4jOWNsiI6pJKfLR/fQhUyA3Y69AoEEBvc3mD7cDQPVtxvbYWNDqqlAuHq4eDqb6&#10;qGSausLJaexmnYPYTItoJIHabVI0uUqZQ+M2BceGxiZXOvnlydVOrZMNGcLL4/WYy2sG5Rwen1yt&#10;TQ5hD+T68lh/bX14aDIcGB8eHKoV6pFWoFVfm6xlbQSVcKZB74EAbHI5XEkiGjImnG6HOtW4eP8L&#10;Fkz8+vO///Hz5y/f/r//6+evX7/7beHxZv/g4frk+u0t1lQxGGUmC3jETN/s3M7d8QPq5/njY9DM&#10;S+c3CydLlwdv996+vfl0cg3g/Hb3YPftHsrug93b27egl48flo5v764ez86vzs/OFk4/fv71199+&#10;eXc5gwZa5Qa9KX3iURC3kmJAP5GQOkOmk8uHLEfCxxekk7EXf//Xjy9H12uFdnh1ORIwOVXcnIDW&#10;lKNxg0bu1mqcLi3BazbrihnEkyZm/9JZglxS49Rgko/dZrNZQcjZEjJiN1cll0EukwQCdA0RloQg&#10;ajmVjFbnlj2VLBO9ZovV5AaF6lNJZCpemtds8tJqQOWcugLDJ+rxVV0uv6lUioldLlescLvcsm4F&#10;IVbFBSaHhJlNp7EB94XwFA0hqdoos1PVRt8hk0Gt8lipNKpcMYhRdMnoibgqNZB3Hsi2phKWT6Wi&#10;FAP6qnrVntqnkGsIdiMI3IRDoXHIZG4trOIkTAwZILLKJ5GI0VDLJ+aKOMoKBAQxWoth4Rf8jjAv&#10;7XLVSi62S5Jh7y6tSxs3wzh44nGP2WOKBQwhfygbslqNNjSYN1vMCXci7tKgCSVB0lQRuyoQz1Js&#10;jaFKZogqUP1NH1rbJJtJeyicD/qt0XYkEsK2E5FgNhywJ4yt+vJqO2qx2qytgt8Si8Ki0EglPsHM&#10;/fzFFDpXzvZRyzCfRJwKqH4Fdq7RWgLBwrJBkizKKiqF12o2mfWBbFQfsylUFbGky1WiCYw0I/cC&#10;cGtdcR28T4vfAIsJL5PZ7zebbNFAVOexxQHDNQqcBZgRluNxaCy+RGsyG7Org29+eA3o/K8f//4/&#10;/vbT7//817/+9vsfP72aaAfy+ZZZ083RQAzxxV1VruvxSPl0FkcEb0CcBPmlBkKmZnEUbtBToEnQ&#10;CBuk0VOzSxXQQSWIs16PTmbQ5dquz2WOhULZoB+txKScFE0EE0YsR1EUB3ns0SUIIEy6GuCUGq3N&#10;ZncTEiaTzuv1mI1YvO6xhtrBGCEpTXTWAxZgPIFYfuiVjY2Nxmdn+9xaIJEOB3BJEGgKh1fr4z/Z&#10;t9BSLEH58vHk6r7vsG9qd//s0+Lpl3ePe49nn96/OztZOH2/gPkke5dzVDYtzUsLWOWdy72bhbOF&#10;d6ePe0v3DRqnB2ENsxwUmoTH5LG7HEkejUXiwMenmOQqjc5uMIVsmMepVE/s9gDNs+tcEg6FkmKx&#10;qjTBUzP/chk9K0p0NHoDiuiTOJyVNDdkNdk1TY6o1Khym021yhFP6Kx+mDyR8dXOaj/AaTiYzcaA&#10;vVQoc1MHV0tL54/XwPEfrpb2Tp59+83e/CxZkFMS0WoWjVU1GSU2K1bYA53x8Vo44DdEOu1Wa3lj&#10;Y2h0a3CihrUvWYPRk0i4ZSpOGp2jmwKQlVV6KZcoDD7f2Hw+PL66PDm0MRIJEHL8tEDE7yo5JSTq&#10;JRovKfVJHU5JBluPWfwhszbTlRCbnGqJXeWqxM1eqUw93GaI0HMQMV8IwMWEz+YBGe6J0jl1F9am&#10;NCPmq9GWEKQsnU7GtvfYabnB2Lmbv929vN3pm5sHmF66nCYLhNuz5W5cF3c7nBqnG2YIzNUO9j9H&#10;4wDMcsDVavdg01+0xsS+ZS6Z3O3WevTmJzcLmIooHTDFglRiiQR8ILgmfQiwGa5IwALU1aJzO6XK&#10;Jq4IEYulSrjkjngoUsjnI8v1QCjbbsdAwXg1Lk/cRQBhWATxz0+nsRt69Un6Uw7RKvLhgtp3t4NZ&#10;YfQUm7pd3j54OLi8Wtq/ef/u9BNep+9Pz673L6fm5maPDikMBhvYSq5LMMNajmUj45EQnq1hxy+n&#10;IiOVivkiktIBgOkkEGRyL26AoV8YAiyvkpQ6CXJJxYdR3a3oqpvaUEivw87IXnNcIu5yRTyVWkCG&#10;NyEsUahURoOcarq9BIkaVI5YIndopGJuWkCrAv4bPS70+NO5vF6ACZw9rNLh1O39YVUSNwZawWC7&#10;bbCYYd21Ayavx2rV+/UuhUp4efbu4+nj2935qRm6CKIBUWcqSitqLrYFcSSkIFMkMg3BZcmvDA2N&#10;rfRPrq3ATM4HW+Haat2gi5uiwUJtcqxeGJ8cmxgez7b7V1bG1lY6oWhkcmioH63tsoHVwaHlsN/q&#10;EqfV2H4e93DUSbdFb45rvYQmvTz/7he8/vLtEzr//O9/f/f1w+cPC497D/O7IHuPL+Zm0KOwIazS&#10;G9uzc9PTO/O7D8d36Jn9dvdy//z65Ozs5OH24GH38hH+X3v7V28fLg9QMWMT593j88e9t3eXe0sH&#10;8B7P9/avb27OTp99/vWbX3/7+PYIC5rI9F4lqeo63XIpFsOrlGpBiUymQ0hgkBJRr4RH4rjGXv/4&#10;/YuNiXEge8v99ZbFJYPp35RobUCsCASvy6kBVqSLGk1aWVKckfsA5LjAwHpKjQZCOkxlu90e16FI&#10;lCUrnFSDISShST2a0ZFgicGy6yqKXtBDmiaP6NKHonqLB2YQoLOiAkFL3Uynm6CAYOxyfEFVlEZ3&#10;W5Cq2Ae4mVQ4CTDz+X9aA/DwvIMlZKJl79ERhczYZrBFMM9hunGA4hweCUn0FC1d6SaVsKQ4cAsl&#10;dk+d7mHnsG5X2QUZrFR1iRksyxbBAxClGlcikQDRj5JQkSlqNQqFDxuqSXxdQHMxiO0u/LkpIqV7&#10;NNyYBWqihEFsJn1iZVMs9QHa5/jwIHKNE0uGdR7MBDWZTIDEZn0UrlDWoNcDLqAbu8WKBX4up0RK&#10;0MJU7Cok8IMkIG+bza4PglxFXIGhyhB9wMPluiyis7EVDuoTdnOrEPBnQ9hPJFjotCwmHZDQiAEC&#10;g51AxGN1DuUIFm0fgPPUFPaT7eWUGhNQVY9DqkkY0bc77C3qEhqZM2HB24rFjLFWjADILPU1YRxA&#10;DWc0CTzu8SbMIUPMCDett0Do0Zst2azFZrL4o5gxhyRGSvQBQwGml36qufPa9NFAfWzjxcuXr374&#10;599+/9t//O37f/7H3/94/fL7338YLLTaYURnroCVYvEr3BzfZ/JIeCm6AJYhnjRUVCCEkkmuGuEQ&#10;tI3JVATixhex6DQeyCoVpykBlVbJpdNKl10ud5lDLXQnMqONIYtKpZBJSgUhbo76LSZ01o3aZF2J&#10;XGv3xIsJs9Wms9swsd2ug7/0x0DoAFuyYGWqzmiDV2W2GvPDb/75n//Pj88HR0YGN58PjKxNjG6+&#10;eT60HJkceL7RCQUMeqs+DsxJNHP30FflcFLU2fml/cvL/aXd252dqQuQMjvo8zgzdTFdFqmT2MPN&#10;mVFyWGTqNvXo4n778JCksOutNqMh0F5dXxnbeIWZc0N1v1mn03m1rmJSLIeo5iMqZHKCy+0KTG69&#10;efN8or+/YzA5CF63062zRG0J4CyyIkBHxmHTG/3Zdj6cX5ksBAIxUD8VujDVoJYA/7lKjRbPBqKh&#10;QH51tb68vg4aDq6QzS0V9F1cHEMI2bs+38f8lcebsw9//eXT2cl8g5RTNrGEiafmwnJkcZJSmc7Q&#10;aufzgagNor/RbA2PbIyOjg6OrAAkBUN6VIxmlxR+Hh5NCkg8Ho1O52WMYwNbL16+2hxbXhscHF5Z&#10;JdDQlpDTrZAY0zNMNovf5Ktl7qJGgjlYiaJL57G7ZUluNfVUgNFTiXOU2zmKsNrj8fn8HouWxsaS&#10;dB4HqE1FqQZSIu4CsEDswCI5tajEJLNS1EYPIgaHn2vc7szMTt1dXl5QZy4vp+72H6arStL21JES&#10;glfcrfXq4i67xWwyticHJ5bDIaPZjuckVn/M6nUStN64WW8E6hfVyaQymcYLVFQu9yaIuTSHz4dw&#10;IUpDcOIIeDJ7wuXWBQrhYCDQ8qNpt04OrMsnTorV2KMnDUw0J3Xp2/V6rX81awS67nV4AjGb2VSU&#10;gRxMKHkQRypANzhPLuFwMXZuL+Z3pxiMmaMZJotGpxxSGuXDudsHiPtXj++fffnw7N3p4sLpwtLb&#10;/cvZmaP73TlmKYX9KNnCns+u18eynZWI34/FSzqzrSgViyVJbo/GEyucxEoS4Faj9XqMsagNHUOU&#10;ah6NlHQUNaqkG+DS4+g2VfFsDHQ9SGkdLHI51rOKe8y52z4qFTsi0YXCFNfpkIqBSBMJcV0CeLzG&#10;BxSjKdV6tJqENWbUOuMenRd4QTcnSpHLR0esJlEDnCAWyAZiVps5CuHM7rCGLO6mqEdj3t88+/rl&#10;46eb672bx3kqvdrgmUOmuAv0uVwOdCLjS/qIUpnG4bV2NgZGB7ZGJ9bW6xFYE4V6rV7IRs16Q2R8&#10;vN4KZQsroy+Hs4bC+Np6rY3mG5366sr6Sv9ypN2/NbRaq9fzfgBkr0KNp6dJqdZs11pCOrlYwLh8&#10;9+s3Xz5+/u7nX37+7pdvvnz9+bsvi+fXiyeXd5jGtXSwM3t0dESlAGemM6l96AM2jx5gu+dnj3tX&#10;SycLC4/7N6dXO/fzt3f7AMSX8P/ZuwJRfQUwDbTqevHTzdL85dnN1d30/e7S9fne4+Kzr5+/fvj6&#10;68ervlSKKaRVMEuv2Ao6xNhVWKxSYiYPhyOoUugaqz8OskRiGX/+YmtgcGw1iP6RAb3tidsTXDB1&#10;TXFvHEilo5jQB7NGj5tYkbs0KJ24VZZALSF2Mw65VI5tEgkJOwSSZK/KEjboAqDCKQE32U2LBHQK&#10;XSlzEzRFl1uuVsfhZYVCrZbB4pWJVZU0TcBTq9PYFjjXzPU4PAEsZz5ECFh7vF66SZRnxElfhSfo&#10;iRXIBmmsJz79lKMJQzc3N8PsJd3eot3q5FTpjFkqmVUVgnoGsl4tpYAaMCklWpXGASGckSYzWieI&#10;VKlcTuRV0zw6K6fqyrxFYoZQRJcRRberIWQkGXQQUyeBoIDUUcilUrlG5uOKgNNUeQD5fB5fWREJ&#10;xFLQnIDRMNVzOa5S7iYQ3O5iPGZxxS1WmJJ+AArc3sZNnydj34QjAf9pBfUM8hMPtJxADQEssblH&#10;s8cRJwHncQ8XPVgqKIKk+nbLYIwZgPAm7DZjzILYY07ErdhzL44+HxAa4A8aLlcqqfRKZCbjkEo9&#10;mr4FNioU8ZVSexDN8G1ulylQX0FnE4PVErMATMUM2YDREmt1gnEJny9+Sm7PKJ7shDSwoPSBTqRl&#10;1HkT8EP9fkTxIKx6k0dvsBaJKqlTIc3gznaXD9jMUUtNrZjVn18b2BjYev7qhz9eD2y+/uPv//l/&#10;/fhiZPjVTz9truQNhqyVQFRCkOPw0lWRT2vWSdLkBj2tIkq6QIAAsStSjdyXa2YcLpMxYPBKfV0l&#10;9q+WwDKt9LhEOYHgcLptVheodJMVC85aMeD8klzpcHp6mwazK6FvRQxWfzBgyGfdCq3OZtGbvCBS&#10;bWiVZENXhLjO0kK7M4PfGnfLVdjKMqHTJUyB1ZGf/sf/9z9fD01Org1vDYz1Tw5vvnoxVM93hl8O&#10;jIWzqyudVtQhok7PHl5cTTOpUw+oOy8vpqdv3+5O74BOm76fnenbwR43fRQSJrjychjGeZyqkF3u&#10;m6XOTJckLpvVYgiDllpZ7h/e2Nh6vrFWg1E1eR1Ou4srSGaSgDoaYMUymbvzYmvj5aAB4FgBK8ut&#10;SLrQ0iXuJsCkSZjjUqfVhsX1EIuDnZVVv02nyZHn+iiHfWU6iddVwKXxegleY3h5fBU0x3o7ZmgF&#10;DTYNjzw7f3m1dwWqee98f3/v5P2zZ59//uXrL99+uiALSOT7patLeBQ80wRGr7D7Y1FAHxvB4QFF&#10;ZQusDm2MTgwND4/V29mQPlRbDcY8jiRWWvAFpJ5SScKWFZn88OaLF3/8c2AdHmFodIPAy8GkVhKb&#10;9MOdGWZKxFWTSBVYUXKZjJBwQVxxuzVE7Mwv4vFIzBQ/xyH3UYU0QbX65GGCznA9EPYwGdTNigpz&#10;tqUSxVPRBJqEwKQnC9kUYVrpAwWiYgM6w9uYn99pUHbuZ6fvZ4QCXuno/kjtssRAW7hsuqIW+LMt&#10;WptYX60XWiG9MeQ3Yod+HcGd0JljIPXarZCNoMjIHAmTS+7rKmRKrrLCoZWEJRqnRxIJWFUxwZtw&#10;64L1fDgMtAWTGUyEDCaLdkGWCmigr4XlEo+o1WeDheXVsAE3jBNm9PY16twauVOmQttFX8bX5PJF&#10;dDKF2aDO3R1M3R/cUxnYPPipvJbC2O6bnd/fvzxeuj77CHrr2enp6buFt5cPd33bM1MHgM6lBrwq&#10;MpmVk7uAtIeXCyFgFqAIQPrIfbij0aPT+MlMM53USIhyt86GLeh0ca9DwqUJS2lxRiFOYoZmwunr&#10;SuwhiO4Er07nMaG7qVOTUZFAAFHL1HK1J8CcOEGS2E36VGKHTmePQ7DHfnEcpcYFXAXCkz7hxqbe&#10;uPXYFJSY5aMZWtJrMUb1+ijMXotVH43pPRpp3ExQ0oUCkXDm7vHZx8WFs5OT9+/O3s5SD0Vu9F2P&#10;60APYmYL+gTL0X3ZFa2tr208HwRdHAjUlrHItFDHRkHh+nKt04nkO+ujr7YmVyMFtEYLtfIdYKOd&#10;ZbRvKqxOjtfHJ9fGVsMhi84hzqWbCrcOtLvNH7C65BX2/OnXj+/effnll1//8u3Pv3z+/Jefv3l/&#10;fb54tnR1dQwC+eB+7ugQRF+JTheWt/umL+bv5ufvDg6O9x7P95b2bm6uz6/PFo/npu7udvcerwDT&#10;r0A/v126fnx8vD4/v74BdD5/WFq42T++w02Q/b2b0w/f/Pbbr1+fnez2NRoUOr8r7Xblnkje0QUq&#10;8tQMGOQLn6/mC+lSXcxegQCriI0No13aSqFdq4UDoD9i8ARmi9WWQOsObL1k18UKYX9M7854bVr0&#10;BlFXaYBgyYoUhAJ2RMhkNA6NXC6mob8enVQqMxpVnlgM6JzaFqqcKE+18bhMbgwHQgbsRegBFqfK&#10;iaoCWL5pASedawIF5/B7NA7cXw5ktJoPaz4Jl7iZJtEEXJWymePQQCTQWGzK4eHhzNHcznTfYUmt&#10;scYsMYMZmB1uxbBZrGqPr4YAmar2OE923yxWWl1B3SyWJtWVJJHoU/UAnUtsQZPoTBQlcpcWwr/s&#10;T8MT+OskSPWcWKFxArfHFhpWsyeB5nZSmQSEdIXPzQkwDz2pRj2vUnJ5HH4SaB42IgY6A5wG8A/W&#10;ifmpsMqCTZ9BuNnidtDVJs9TW3ogiA6NAqBZowEuC5y7KcbaYyUoRMyO46b5PEHThSsfFCwIQJ0H&#10;QB70bswC9NKbiMNoIsjLMppiXCuVyKSVNKnKIjPK5SP0X6MK01JgCp3xlfX+oBF49fgKvOH1jsEf&#10;ilqM/lAoEAj5DcFOATtcEyWKJ+FM0AC/dji1OmMgGIhabVZjKOCHmRDDuueY1aSzhMxaXDWZjFSq&#10;kAKF4JAEXAkEoYDfEAbNtPnq9fd//P4G0Pn3H//2x8utja2f/vhhc6wQC7X9CQlMOlBAvSqpovBq&#10;JTwymZZLSqXiZpKowrw6CXyiD9ajzh+IuqQ+9EaUyop2r6yrTqJxMaHotVjcaCHmb2exXQhMIIVK&#10;UKKUG2n4Nk+s0B8x/Gk7aorb9EBAQjBwQDPtwOvxxNlmi+Zry50WRCGtPMkXkfgydD2LLQ9vfv8f&#10;//mf/3w5MjYxCLC8DrEAQLoTWZ0cGlvO59cnxsNGB4cxNTV7+zDLnH04v357cHDRt300dXmwM73T&#10;tz27c0Slbk/PUdjklEAE9FHEA3QR8blA5AChmdQjMtcJb9IQDufrq8uTg1twjazXQJeasaGItFfN&#10;NbGTKGYjyjPOwOTkymTdVsRcNrvd6wAV67eYPdpiIu5K2BIZeTyODnVGiyXUrkWsdo+i1LczB9Fj&#10;hkJh5zApH5SvzOmyhLGx3sp6GF1loq5uanvu4uDq/Ory6vzxBK6Fj5+/+eXnn//y7V8/7N/PzM5f&#10;f1o42Xu425mhlEi8Cp7PGQKhqDnutdsTplBhZeT51ujw0MgwwLI/vLpej5kSBNA5GiKnROImfdwe&#10;EPFKdmwQJsKrkfXhjaG14VECevTBP80UtW+GUuXl0ixhSZB0uglwh4SiAxtGc6tkCpkElIZMptPR&#10;pJAuEjEprDSXm+ap0dxXKgHs7aq5PgVIbiemJMIMhF98PFaJTWmkSBA8koqMmNW3Mz2LG5BHTCGT&#10;sV1O8VRp8szcHIMvT1iCIXfR5nGDirB5dKFIIbK+tgIhHWK50W4NGHVA6GKtMDZUDwGTzuDuixtr&#10;P9O8pkxCajCojRRAL63KLLMqRVgMkeVIbSUMFNAEEORxEZxFp5gnEqHNcIO6zSjlpCAZ/O0IdqvF&#10;qhab2eg3hCwO4PQQZbo+BSGj7BK5LHaDTNnZRaJ3cL+9fbTNYFAPGSxaeXZ66n73+voKJNf5p6+/&#10;/PLs9OOHZ5+WLu/u+7bhXW83yMzDmUaKRRLxlL5M0WQotA3+qEUfzpu1WqznTao4wpKomeT3Mgm3&#10;w+E1Gu06fRSZiDzHYrFK9JxY7JM5AAkVxIwzbsGufQSHy+7xonW/TKKsltlVYYPCFnFIQurMNlnA&#10;5yYVSbHb5iW4XA7AEjWn19XadWa9Cf61wgTVYj6+r4INrGdnqtL20GQta7T6C0FgQTGzQ9xUymQ8&#10;ekqgUqVJqfvFhb3z68eTxXdfnj3OUwQqQBCnE+BdTnAlMP9E63IVZUBQ7dF8/8Raf9uoM2UL2NIh&#10;WFsbGR4brxciq0Mjkytrw4Ov/ngxHvKYYZ63goV8KBoLgsqO1PPZYGRleHRoJWxNJLQyVVrl8ndq&#10;kUgh6/cbdTLO0cm7hU8fvn75/OtfvkPvPVgMn0/PzhYWF07e3qJX+8VsAwhgqfTnuRcon7uDu/nL&#10;h+Pjh7dX+9f7l0sLZ+d3sxdYZPV4fHd3DKx373rx2cfT0083T7YmJyc3Z2ePwIQXF/eOr64X3n/4&#10;Bn7U15Pd6aOjwwb2GiXKQVnE5BL3n6coYpAxfG63KyIl3R6tksdP87WR8fXNH54PLXfGl4FRxvwB&#10;mKPBgsHmlGo9Hku7kAV51Mkb2pGo3RKNOxxyH7fKyTg0xKYEMNfu1WAuFdLZJqvESglTdMrRDJUN&#10;6Eiikdh9ZKUmbgzZHTaD3pptGS0hQ9QDyCKTJ3Okag9gF9FXreo2e2luj5YTq0GjkgSVJqCzutdU&#10;dNMAtE/NG3LANdkl9IsvH83OHEJYZDBFxETUEAKwMUR1Mi5zFvf30KhEJAJVrlTyRZw0rcrDPXIx&#10;n9MTCLjiJi+XA6AQkSklvhzts72eOIAURAGpBDtx4KEyj8aV21rB4H+l/i0vj4/XCu2ANW42y5vp&#10;tJor4Ki6SlUSkCWp7gl6vKZEoyHgZ1nNOkyjAvTARDCPJRYIWW1mNBox4VGiNm53abVOH1GeSfpA&#10;RGRAtkqkwDh98oxY3G0CL6go+VgfyiMqJE6dx27S6y1YVYmbDkYgTA4UuQmtmESrkoVqhQvJrxTG&#10;rCdiAzrPzE7PUhtMvt0fCALHnBxaqY2vj62vrr95PTTeCVis0WwYFHmgHc5m24VIvRMjKGQAz1KC&#10;NuMrouEPMF6zLmELAe8v+IHz+gGiQ7g3ZbZ67DYzgaiQEX0yEN0qmAO+IjCIAHwWgNzr7//2r7//&#10;/vrVm+9/erM1Ojrw+sd//fP1wFokZoi0LVJRj0diCdIcEY0nlRNz2NgSAq9STVT4ulJik6uUELRF&#10;mSThtyQIMqkkIy+6QM3YCQpp0eN98gGH+Uso2mPtesirjVv8JojwKjzWrLhsNj2gx3jBAHdosvhh&#10;AmcBmQoteBA3wQZUxIp+3636+EodvRmKYg5JlFYVPSZLqLb15vX3P/7Hf/7f/8/r4dHNn77fHB6b&#10;nACBOD7e3wkX6jCCk+NhvdaXZh9dHMxTU32gm2+npo+QB01N7fRRqYfbM1QKWUhOpbm8NA8ekMTH&#10;3RBauqnsZtC0nt1g0onWqNGAs6neP/Ti9cvnGxP9tXwIN0UdFVG1SqLRRUDQNPYExCOXJdCKYjIe&#10;+s2ZgR5aYh7seVeM6+Jxj1eucBa1BKcdJFksEIjGXTri4VQfVhLNHt1PYf47F6BeLvM5rIaWwV8Y&#10;j7QMoZhHImDMzu1cPFwvHZ8vLEAEWjz9+Pkv33777Xe/fH23iEUknxZvHh/3LpHcsUg5n8sY7rRA&#10;i2UNZo8lsDo2uvnmzavBiZGR/rDFPzSwko07NBjM4xoBk5OUZqTidIrB9a+uDI3052v94+MrK/39&#10;hAysKaBeFRYD0JnEE9B6vVS1iXbUmgwaXiSxnjbFbJREOV6VxWJuUxtkIY3EpFTTfAhVuK2jgNkA&#10;3yjuKuSyjBRPlJRogKtsqnMcOlsIkI+2NhkFkTQz23d4OH07f9FHpZQPU82ukgQPTWWpNC5PLKoz&#10;+f0WnctrRzOCbGdyYnK8VoOAZzDrDVGz2RJqtYPZVj4cQPswKYyyLFnh8tOknlglSpUahw0gDiU2&#10;s0FJiYtPpUyFvAG4iy1qtCWcSaUkI66oITCwKWVGmcziNLsShcNuBjYM0TRqxsQNm86VgQAjzQD7&#10;hEfz+fCAjVUqX1zOg+q/2MHG/uQGpUFOCbensDHD/j6AwPXj4sdn7z59+vjh48LS5cF93yEAeJnJ&#10;bBxuN0pCuogD0obo1YPiASZvDWQ9wLMd6OPXK6UEzWRF7ZMTsB2A2Ws3Ri3RmNndhQjIEoogJoJI&#10;0Gh8TV/RbjYazQm5wo059D6ITBmxqJGqUkDKp4SMmdmp26m+o74GncLgOghuu87tlBObTbHM6zHr&#10;9Tovnh/FXS43ahwlMLDGdplrn3w5uF7AIOo3W2JGj5SX5nPTQtCiJBqb3Lj7+Awm3Nmn0/cf3u3N&#10;kZoQSSUSFT+d8znQSArNfG32YkbczRR1EHw8Wo3UnV9frY2vdvpHN5+PjPttwZWhofWViZHR5z+9&#10;mDQkdPqY34ztfnXmWBtT9vKBdm1tY2NkbDUI4dil4PrM+ZX++vj6ciQcMHrFpbvHhffPPnz48vXL&#10;l29++Qvg5m8fFp6Y6/XV7sHl7u7lPBX7LJW3p+9256dmYWqBeL582MWK+uO9pd2H8723lwe7mKL9&#10;9mJq/uH65mbh9MPnD+/fvz+FB3t/uriIqXyLsNhOb/b2z28+vQeO9f5kd45x2EcRiWFCE+JmiO9F&#10;bCBKkHe5XYUqneb6pOpcV2N3EcXiXE/TWl3fePViYGxlbKy/0/JHscFvMB/029CV2NCp5YOtNm4i&#10;1LIWCChebVGT7PEybq9DknECPGslyq6vK06q1D06m4nGt+Wj7TK5BFQ4RWKRaWJnXB+yE/TBqL5d&#10;8FuiFjsBFCNMZ15PwAE0yvVoohymRZLQfqbJE9GqLBKXC0y0J+ImcykmkyWqpthkITaLZDaYQjLl&#10;aPoIQOiQIegSbIaQ2RgE6PQ6iBzy9iFLVEqBahaRRL1chUfqpXu9nBr3C3iA+j1+k1MV8DiCKvBB&#10;apXoIIDkBWmGTZcApYhJjDOSpDot8fjDteV8u7Nar433969MroxPTqyixTXuEznlvlxO2e2KMQue&#10;p67kcl2pVO51OVxWkxcbYoDetdvjcVMsBKJXbwX5CPxa69K6gV+67dqMAhgO6AoZsSuD1QByXipX&#10;+IAWNLlY2MkhkeBDK2qxAjvEJwDtYdxt9kQce7RiIwKtVlwVwlCDQqtAFMj4VOo0SfhURnWIVVWC&#10;olmPRZf9E0NDgwODQ5NjA69evhhcDvmz2QDQ2VYrC5SmFamttjweTOXMONxSotvucmvt+pjRjJmt&#10;HWDjMSOQbUBno8lkw9Nbm83ldDilSZ+Sw2nyWDln3GaJBoHRLk88f/3DTz/98PLF5vPnm1sbG4Mb&#10;z9/8/scPz0dWQ4ZCOFasqJv8Xq+X5rAEPgWRz6ZjPYZPLM44ZVJi9ynFTkpUVdwxHZIPlwYNQ21G&#10;q93rssVMWhg5rwmRKrbcX4h6XXGPjgCBOseB0CT2Wp4SxdrBECCWHmhMKNtZrdU6LTzys8WC+bbe&#10;bGi3C6u1SBDPCQgqAamnzthCsezq0KvXb37/j//5n//X/3g1PDqwubmx8XxrGOj2OgSByCrgy9jY&#10;eCFkK/rSlIv5HSq5725+Cv27IQIDLh+WyWRmmUIXCHqcHMz/Jloz88UZmVTd46u5arFERuRikx+x&#10;zgjcdnW5tgro/MMPzyfWV2pto92j0yirwM3ZKWy/1pR77ASn042bIx6L3gxxz2oxWszGmM4NsOz2&#10;et0ukx13TLRFkIBYR2+0xp0q+v3t7Nz9/c4MdeeiIUinSaR0k+hTSbXmGFBhGJes31JMU+bQnX//&#10;cf9h7+bx+mbh0/tn33z3j3//9bvfPn/58OzZx/efzk4eTx6XLi+oJIB3mScQ6RhA9ASDoVCw0z82&#10;NPDyxdbg6ODg2nI4Mjq4arB53TAzLXF5TkDUagmKLldAz7lNlkBbn7C0lydX+ldWCNKnVmwKMYly&#10;tN2oCoRCtUpAS4ud3rgDm8AoK1z4z3SJQknxuLwejXE7P3XUoNOEJU6OV5G5XYSMBNak3J35s6es&#10;VIVmID3ch6GxqnxuNSVQJzF5FNattAegRWZOQ1i9nWNQyj2ZlM+iHB3R8XNwMgXCgKdw1zpLQuuv&#10;9a8A4e7g8WQg5IeBjoU7bUPUn49g82MnsSKWwA12xVyWkCYQ9dL0mW0m2lKkWIdHdKULVlcwoNfH&#10;zHZz1KZVwEPxlUkJPG2PTGGSS2i0yONzeCqi1KHzFwJAr7N5C1aUAotPitFtodnNdDERlsdi3N8e&#10;MQAB+hpCOj0lZLOqzJnpi7vjq6vjh6v9x5OzxU8ne48L7z6+P9sHbth3iJ3+4SozmOwyU9RjpVhq&#10;gg1WLabmWqxxglQiV4ib3F6VxMM+W2rg8Cab3ev1gMo3PTkYZSQ8FqnHFzsJMrkjyVG5PRa/36yV&#10;+hwOSbdbyYk1CjGnlBIe7VAbh3Pzd/d3+3v7N59Orm5OqBWnzmpNFDUSFbHo8pqMFlPC5YrbrKan&#10;FPck9mAXsRpsqWHk5cj66vLYssGCG7F2YprHr5IZVAa1b+pu/mLv629fPz0uvjtdONubEsJgKJXi&#10;LofCIHPlIP8UGYfNaLF5MxBdxXjCjdXujv6tibWRocmJjefPhzsJmWFyZXm1f2JkcGNjdC2MO5R6&#10;LVGtlhYTHrOhtlwrhCPjQwMbIxOT6x29x+pNakL1leU6yunltsHsVDPnzz6++/jhw8dPCx+/+fW3&#10;v/7186e9pevzpad2VJcHB0tXcxQKcJOdg+uT/d2p+9uLe9DUx7uYgHtxtXR5CQi+dP32DiT1xezc&#10;/NUJLKrP33x+9v79O5DkH758+Pjxw9fPnz8/+7S4+OnT4/41OnjvPczPUskUKu0p3pqMehuoDXvC&#10;6yrKxHyxQingcIloWp2J2x0yhYovi9bXRgZevBgcGhkdWc+H9DadLRrCUgC094TfIvXl1Uh9vJYP&#10;GG2YF+vyOtU5IkEXJ8gk2GtclRMTk91ks1oqUY7KrGqqQS3DXCYzG0IRp5fryr02i90bDVpt+VpW&#10;jxYafxqXpXk5YAqVSk5EAzwViFJMeo/To6XYbLoozeuR6DROjlvFXtckWok6t9MnpLMPp3aODql9&#10;O3MMQY7J7AKaZI0uayds0SrkTim3PM1gltm4RU4XCmlPfuFpfi7HTVdpvAruWaerwmqvR2Juz87N&#10;NWAcnA65VOHwook74LNECuiTSXaJunbLUFsJxvL1cLhTB6JciAy9HIQFbdCbTNZY1t6jKbF1nFoA&#10;oVBaQT8uqRYiqMnuRleT+JPvmM4cCJnMIb8xWDc65HINQauF33CHregiKDIKhaIrlhOkKm4TEBZV&#10;Bu7jg+zik0Sqbg5mcy7H53CI8VjWaCdkut0Mwa7DZrRJjZuYrtJpJDr58Gg7pUQ/kjQLRBo7hSb9&#10;UzP0LtoUoUPe2ujzl5sbg8Pro3//H7+P5INhEJgmQ9iPDbVirXA76w+Pd2JehcahULjg3uM2EHkh&#10;qzEA6G1oAVOL+WMxv96jM6EfX8Jrt3sJ2MCH0+OQ6Gp3XGfMtvORWv/QJgDzwCBcIxNDI8/fPN8Y&#10;Hn7++qeXg/2tQLsdsBGk3a6Kz+HzaByiIskTsiCawQXTp6gRV7pJcQWkJyfntLqlbrM/WlQQXAkz&#10;iB2zGR7eA9TcEghCGO0MDBnMOo9Hq1CCEINYRu91XfpAwG8BIRzIGgLhfCuQLays1yKFgBGwJZIP&#10;1+ohYwtPq/IxC4YSR5ef5kq82U5+deT5q+eb3//P//mvP96MAgefGBva/NvvG6MDo2OrkeUx0NDr&#10;k+vj9bDB7E7S+uZmyo2Z6Vkqi8OpMhgpegn7F9JZpVQOZjOQzYwEhAqeoTiKDl+zohbQODA1IOJQ&#10;qkq3MQxjNApxYmLz9Q9bK+PrdYPOQXByS2XMAEopxbw0V2F3aYpeF0FC1FoNIRPQOY/ebwR0NmEH&#10;U1fRqXCYTFo5ek56vRAPdXGzVUcs310eTF0c3N1T2TNzDVZKWKoCtVOiETlQKpMtlg1E7T7yzu3x&#10;Huiwk72r/b2rt+c3i+8//PrdP/7XX3/B5hxfv7xbPDu5huv86o7B7xJlWn07H9SbLDED7sGgRRM2&#10;tx8F4jU6NDa5th4BQWiz+mMWrbTriwPhlgHgqNVNlcSRkCed5vracme5n+CUEVVNiVYK6DzDYOB5&#10;l0goFKl9WEWVy3FEJNzhUrPYLIgTVXqJOnU/d0hOsUrVZrepyuCZhkIMT6KRiH1Y2oihoop9yyFI&#10;YEtAlignlqKLAhYzCVJsYYpOxpZ/1VyTm3RofFwRnaWWafFE0xZqZQOhqNWutVt19li7UAi3Qk/m&#10;VQWY76ZYfnW80w7C5Am3jKaEE6v1pBIQtxiN2CU6m1pmAx0uiQTUne2qDAcGDW9DwJrdEkzrxsoH&#10;TMgRYDctFvprqTlAlUQ8n9tq8eg8UdDkdntCW5QTiTLNkzmUuqnmctMpxhFuxcxNz8CDs+jkcooF&#10;TGp3F9D54eHq8dPizcLizfXj2em7j6cnINgg/KGdAZncKFOplFKPQ6sKKhq7Hi21o7hH59JkFFJM&#10;C0fuCpKkx8MtLm9cH4ua7R6rFZvkYoIXH245I0OPYsfTcZa1qOQnJZggwu/KkmmBCBQMhNrt2fv7&#10;6YuHq7d7J3vHu1N0nydmsTuxzlXiTsSBM9vhsXA22j1aSVLqq3D5HBFbKDZ1JldrKxODE4CSIbNd&#10;K1X5JEpOiSmkTF0tnFwC0O/t7z2eXO/v35GbRa1E4iwSlCXqdgk4DRG7eGLrvGRaJOI1OXQhO8WR&#10;mlcGh4dG4BodmaiHbKZgLdxeXZ8YWpsYHhlazUK8ytrccinRR5TDA2EP3Ej/2sjz50PLAFywknTm&#10;Vn0FVNbQxsZKPqCPy9Tku5OPHz6ewlr45rfffvn2u6+frh8/Ley9fXi7v/T24PZgd/qob2565/7y&#10;5PHt/M49kIrbu2M04L7fuX0AAMe3tHQ5fwtfmLq4XDo5W3j39Ztvfv3my4dfvvv88dkXAOaPHz8+&#10;e/bh3adPn66XgGMtPp6fXx6VG/A4dhsEI6vf6gFExYJblwzmfLKSa4JiIypzYgjHDuRA7uzEAEie&#10;gcHhiYn1DmjmhBm0SAciHNoD5eHX9ZXl9bWCHuiZWed1ubwOsVKSkYBIIOKBM4geJVrgksuUo4tD&#10;GtYJYGeEchnQtgdcN+m1WS16vyFkaAejZgitkifLb06Pz+UIckpxU1QlCTj8XI+FZ3Z0bKHG4fHT&#10;PVIvl0uzmDAVhcLG0c7UzuzRzNzFHQ7S7XSZl2wqnXGPPpD1B/Itow4iWDHTa2BiBayOaoktZGF7&#10;djQS5OT4ApFATeyCMq2yU09d1Oemp6kilQKw+an+BlAaENKH3bozSUUiGg63a8vZGDbory1PjgNG&#10;96/1d+r1fDZqBN7sTYuA9zZ9Sj7WDIM8r4iJMkfRa49jv2St7qn/jglEtNeuj0ZDAaurSMBWykUC&#10;NvSB/4DQDGIgKcYOdE1lJuPzPfW2Vsi66mYTND6PJOI3lRDjWTypKWD0SrgwXE0VMSPuiXpKSUVA&#10;FwIUUxiHM9QSTcRJC6rkspBFF1IOZ7bLJImD4AkU6mFAqrUtELIbg1uvXw6uQkDR6xL2UFtv15mj&#10;gXBktdOOLNezOrkUQqFTQ3B7dZZQy28DqHsqhsgG2q2oRa836q2eBDK8uFcDYVKJnm00IaniNAGN&#10;C0aW10B4bg0MPOX1Do6Ovnj9amBkeOvVm+dr4zCLOrWWuSiF2ZKs8Eh8uVyZA77UhefmNjNFAtCN&#10;rlilVFYgXCm8hIyCYNZ78dTVFop6TPooNuQF9h1rRSKB4HLe5AWkciZFDUoDxAxb0HVZDH5A7yC8&#10;qNXllRXcVF0bG6/VQdLn66sdBBf4NV9fj2B1uMXjTqp9RXMW0Hp18NXLzdGBF5uDI0MTE6MbcD3/&#10;/c3Q0Mbw+ipS7NGJlU5kfLwTDlhcSQE6lFdLQnpajY17ejwejDldxM+pkxlsMeMguAlyUB4+hdOh&#10;UUglyRz26axU0iUhTeWK5jvYC+/5wMbG5svnw5PjQZumSySmmXO3UzPMniSjUvoUDhlgGyGjFLvQ&#10;4scuh9ltMlutJq1MmiG4tE6f1AuEOCOHwAWyJeFKWK1x8fbBweXxWwjl04yZvjKZLSyxBPwmmtRK&#10;Mk6322XTm7RSHmPq9u3Nzfne+d7e+fnbYzRG+Pjs62/f/fLhw5cvzz6++7SwAPB8frU7f39IUwJn&#10;9XrMwA+KcWO7toqbI0MwGpMjm8+3hoH5RGorkyt5IyBOnKBQdXWBkAVuLJnj5ZQSp1sD/CGui8N8&#10;Ibiwx5zbIyM1trdnpm6PyozDQ0o1zVXnIOyKSg0mnetLqukpHl9UopQph7N9h41Sik7vgXzo+iQK&#10;gldeURElki4WWyjTaWWFI6Kx6CQATRarQSFxgQw53YQMMckV9YCvgSCsEKVJKahu7NaaUcHS0nps&#10;9oTdHAJebTcBPUM7quiT9bDZAhK4UM8bzPZQDd0hlyPRaKFgMJrtbqlKosmIOVUBiUw93N5mgLAV&#10;MlMiPo+yM8VQAgGPGtrYz9Xilap7gopPjEU7uYqyiSkvbDYr3ZVUeD0Wk0xTZ7Q6O0w8fQy4sbkI&#10;k8WpTWhlTVpapU4DkDEazMbhzv0cFaQzPNQ2ucSYPnh4eqdX+wsf3p8APC8unAGEfPiEXTCm+7C1&#10;IZqLHR2xRSjR1eKM2xxcbcdCWUPMqsMsGYkKk4uw6KxE44llCZ3WHsg+DYDFYjUR8CQCjQLFsiL6&#10;wlgN4TagM5+Wq3B7dBLXl2lCKKZBeDnqm0ELwrmLi/uL+Ys+IS9ZjLXM7gxRJlH6inFAFrvdbPHY&#10;zeZEwub1JTUZpTrH6wnJAKYBf3YcnWDX1sNWLwQ87MWRrvboc3vPTh/u5qf7Lo5BoB7szvYUOo/T&#10;bdXbHE06g1ISwSwiOPEBlBW+iMWB5cZmlri68Pja0PDEMO4FrhqsAdCOhsDq2NjkyuTE8NDYymp9&#10;eTkcipkyap7Ya/NA6DDkV/vHnr8ZisTwRYfz+XBnfHJsbGxkdAW4uzWuaZLvTj+cnp08e7Ly/PmX&#10;Z5/OFp+9O1m6fAD1fHC/s7MzdTuPwHu+f3e/AxR4/vbuAWAbk7ePsXzq8uESvoZjg8mWjycnix8+&#10;f/PzX3/7+u2/P7//+PUv8Inw6t598+HTwhnwkOvTd2c3n/b6GFSRzAZRyx63xDzxaCwBb8GWUIDI&#10;UleSGQ2we66AW4wXHRq5wkc09w+82twYGFwDatHJt/QJSz4CkjmbndyYWG6Fxyb6V8aGJoIJTMu3&#10;F7UurYPoy6gEaXEyiS2kFMQcTyXOVcvbh9Pz2zQ6m8ahAUCXKSVSWkRuCJugnUGRxdoRINy6uFuh&#10;0BC5PYBgPqbnVMQVTKPhNcVNUIukFJ3EVz9lR+NuRg59TZgMKvWwb27u/u0VDMYlhJilyzlyLlP0&#10;JuI6a6jQX2uF/DEjIKJLyisfsbFTBksIRJpFEqRAULJIPCCpNA6oNz6fhA06G4d909Ozh2xeJiPO&#10;eO2JjMqnwCpBLPwFuu/UhwLtQidiiAZXJyZq/RsT+TDgcjbYWe2EDaF82+pU85p8QQ4EoVINeE9K&#10;o3OkBJYdFmjJpbasGcYbyZHW67HE9DabzWOPJ7DnldvtTSSKMiwiB2WRREerpE+mwD11iOkEXFrd&#10;Jo9GZ8GSB/bOY9FyBItZq0K7opSQxhWUGWRSjvfUnJ3Jpqco23Oz25RStUpm0AUpyiFoDzrfqS3a&#10;wuP9WV3CFJ5cGxrdevl8Alav2WyBSKULBS3xJyef5bF1THwM2pxEnzsuBcUN6l8f0utM0WwhUgAt&#10;0e7kozabPoChLQ4UT+tMAuP2NXskEb1RZietsag/G14dGoBr69ULYAJbMJOev3mBPYWfvxjsHx/r&#10;7yxP1gwJmdOtJSS56UrRqVbKFV2ZWwHUJuPWyGS4rYVHCjAaco1MrHKb4lpYzDa/1Z3AHf2ENwEh&#10;JNrpRCEQuIFSy4jqxv30DKVBpZBURXPMaLIa1jdHx5BZg3ofhoAwvjy+0r+8vFyrd1ZHBsfzwc5Y&#10;HSiSLRvTKXwJA5Do5UINtPPW8NhKLVJfnhwaHXj5+tWL56OTaxvD/cvjY8MQWPqzhvEx4BctY1yW&#10;rIiTSlA7TQxrTaU4iUIJu9X/2TdQm/CY4kWFRIItOTUOp6Krkvj4vXSPVhV1E9Fgvj704vcff385&#10;OrL1fGuiYHT5cs1KWrhzedBHUwJJlAFRFivlXnlX6bNb4vao2emIJ7Q6i6eYwYQakJEVpYYggx8H&#10;pFiOXCphsWgrjIv5h73Hx5PHSyCvh2UI8XRWr8kV8CroNKPQuLxyMadEnb69Wjzbh3h/fXJy9fB4&#10;+uHD+9PTZ998Of2Eh2QY/T/dXO9fzs0cbTPTCuxpJ5NnfGKJ3VDI+43+2tbABIS1geebE6vBUKgw&#10;vDWK5yRm4JiqSsIQ8BtNWkk6rcoQtF5McFEitawQ3E6J1EHQKIHVUGamLkAkltEIHmg5X0BiNQ4p&#10;KRGHRyqXBb1Seeaw3Hcxvd0osWg9bkYjJcIFwlgF2lnuU2LHGjXobBErBSyJQwKhTOMBYit9Tp3Z&#10;lHCAgu42+U2xWOKyY5anHDS91KdS+TQuk9kTdyVMpkTRkTDCUjSbYI4HDJj+GjIEgtgVw6TPrgyv&#10;1GsFfwgm/JPxElrkivmCNAfNIY5wVQnJKRGXWzraORIlix5jNtIBeDYmpE0gaKjYVGkR0AMOpycq&#10;kek8mTajxIaApWpOAoHKA8om0LIkgIv6YGjlGWUPT6/4IjKFVW1sz83Bg9NZ1aoQOOfhzvzu7sM+&#10;cKnrT18+nN48Ipf6tPgMkPrh7mL6iIo8DC1rmSSs8gRWq5TpsOMBbnvGdXqb3EdU8njqHDqopnpc&#10;ZVKhkRMgHplx99sUB00G1DjHVXMrErnDpdPZsT2d2aXiKeGW07lKl6ji8zjk2dnZnfud+93di53p&#10;OVAzc9u9DDbG04EGkfuaPpcOi0f1/pAFwlsibvU40OCpq+b3hBRhTpeNRoOFCLDgEDb2N4f8lrgs&#10;J8ilhbMPb+entw+3+2Znn8KwMOd+urGEV6vo+nw8UpoL2qzH5wMAcHPqp9qzXtIEQnloaGxoYAPW&#10;d70VLKz29/fDGl+ZGBobWxsBbTk6OlnPeojqrgRWpFtnbLVatcm1tcn+Wn25/8knvl5bH56YnFxf&#10;xW5/VqBgpd2b04XHd3/57i9fP379sgDi9mkPaekSzdov7pGSzM4B9F7e3R1cwGt5Kqi/n989frsE&#10;BONJNE/dA1rv7l/vnZ8sfvzy5cOzz7/89utvv6En2L//8dvXL+/PPn34uHBy/fi4d/4ercjezjHY&#10;PLm1Hc6GYNi9rpjBlIjH7e5MUsUTKJ0JXZxA5FbTDpdMAXHFKS+aIiNbm4PDa5MrtWCwEMBUn3zI&#10;4m/3T0yMt4LLtWBkbL0Ds9hmMcIYehNahRTQmYPW1kQAE34auzmnGkiNmaDoaFwuD03sSSJRtcTi&#10;Eb0WQyCQzRoM2LEEU180kkoO1m9OwKIL4A1gsxYRr6LmcUQsOujGHqlKE/DSJBK2saSRt4+OjmZm&#10;+nYuF2GS3qD7w9nDYU+F6X1xu9kfXl4GKuRv5fNZvVbCRb8SrOkvCTEDlNwoVUkQAvhpEo0k4OW4&#10;HBqJxmYcHk1NN8r3ZTFRpXC55cQuUSpVEBI2HQFnFxFIoTXWaseMwdrKcjA/OQYvth0orMB7jRQK&#10;nbbFweWAalahOxA/jelmHL660pVoXOhsUJTHLSY0ObC73fa4y4OVtnqjVetMmHTod+B5KhxI2AlS&#10;okTudMqSPofbDUTpqYgAYj3wUk6vKcbzaDFfxBNnHEVnN51iNth0Fpr6k2k8tRqP52k0WqrBOOyb&#10;wqDGJtMgxjHIojRHSfC6bIFCJASPYcjX+teGxvojWSOsAKvVYjEGggajyebPL/evjo9NrKGDvlzh&#10;dknECkcRQMZs0+ls/nbLgO0jQwYAa1tMDxipRYvkjBhAqltJw9sGItA1B/AMO7iy8cP3L1789Pv3&#10;rwGgsWRoa/P1T88HtgZGhydWAeLDMa/c4XbKJD6iwiHvZuK4qkGP2012GUjIrrhLlGHjr0zS50tK&#10;igl30RU3WQGY3F74qZgRr9UmbB4HweNxad0ZNYm5szu/c3R0P1fiKnShQFQf638xuj6M6n1oBdbr&#10;0HptdWVybGUcMwYAogvIM/wWmxkePmoOFTBZDq6J0YGtzYGJ/vF+AOPRwa03L4bWhrdevxiZGJsc&#10;w0/J59eGViEMZy1eWVIsbqpBNKh4fKIM+6clmzwlnk9kAJIJ8EjwciHwOQmIbRq5L+l0dvmkqohE&#10;qjhsAeyF99Mff/wwAPxhuG7xxDVPladMRqOqJILklruK0iZfqs2IZdo4jJZND+8KYCOmk2GT0Yy8&#10;mxPwfDI5cJlmRQzzxuF0m82O3PYB7jre3Dxe7d7uHDHQ3DZVFdDYwmoVUE5FVGSUHDrg3uXewtn5&#10;0turvZOb/aWFZ89AO3/+5uvHT2c3ix+fPXuHAP24f9BHEbIpdGz/jfDUVauBL5qs+lh9AIjL1tbW&#10;8+eDa+P1fGdyDP0RwkYXFh+4zH6/ya3oVnwEb1znSRTRshYouJNAkPuwjpFPEvVSjJkjKkAPuUFh&#10;VzkYH0oUKpvOhonbN1OlUbaBWsweTB2S6TSBuov8AJO1K6pkMilzJjFrVK1UNtOwoIWkHkA7md0E&#10;/iBWEQmAejHgvm6NxKfQSGUevacoBQaJVvvipMTp8thsOmDJLphIXmMUtKM9YQ0FArGnTMtYDDS0&#10;2Wqy1of6O5FwNlgP662WhEymIVZUKjU/xxew2OWjQzZQY3aKxudWKTPb7LTiqe9hK9g2eqXKp213&#10;IAcA5MwSDQsHSyy+3OskqrniXIldzRHlBK8uHjdbXXKARQgbKnFXmePxlV0uScgm0SgzR4cgzlnY&#10;jT1FLvft3M9fXl2fPJ6cAYv6eLN39vHz59OFj/DHgwsgMBQmta9BA4oC0kYpFuNmdBfCSSwYtWuL&#10;Wp0hRkA3El4ONA567aq56orYJ5E6E7jmTPainEBQiHNpLprsS2QYe7ReLUy6DAyyQKBGp4ekOMea&#10;mb+7hetgf+lgqm+mr+9oplFxmUwETcLqtzq7aokOE2KihmAwZrXpEnGzza7VOItSNU8gZFBZRX3C&#10;DbFEb7Ak9JGspVVvWYGwqLvdHIs628cQMqmMMqW8PcNgzAgz5hbomaIJOJPfKqaTSExKqge4wFf5&#10;MFW3wueLnbgvvTYxNjQ4Ojy4NbScb6+uDY6u1yLLAMr9KyOvXm2+ejUwFrbJJNqir5txxC0hozk4&#10;HskvT4xCWBgcGVvpr3XWR9fGa51IPmT067UOh4o8f3L2eAqA+m7h/fvzpZubJVghZ/ugmO8u8fHv&#10;p7dnd48PsPvU7dzt8fz9/ME9vJ23V1e791P300ez0ztTB8e7x48Lj49nH3/++fOz988+//bL5w/f&#10;/PLdP/7Xv7/7y28fFhbfoY/M49ne/umHT7BOL47YPIUpWCgU2jGTyxsNIKlyOYAMc/lSnTHqIUgr&#10;Ip7G0fVptIm4SyGx1QY3hyYnJiY7fpCGMWM0GzQnYkB8VpZb6H4YnFwNhOtZC2Ye2OO6uFORSarx&#10;5IiLbgTYDJomZDIpVCa9RDmaFfJVKpANQIBorCrPp/EagwEAO70NPxX7+0KIU6p8xFw1RUfHG35a&#10;QKOTeDz0RGLx1CJAGixPEcKvJFGVMjsNV9/s/NL7Lx/e35zcfHp/s5vCjFhgcnEgsfnactBi6KyP&#10;rWZtWoKEw6LRqtVqCVQzu8EolwDjAT17pFKj1Hty/RGQD6nbt1NsxtUO3L7UoQBsBtEMsy4Qc0m5&#10;PUEFN6k9sYBR3yqEs8ZYfrW/1jaE6jA+y7X+/k7QH/dx+U2fT1wBfqrGnCys3FZ2M7jZY3cBxtlh&#10;NdoT2oTFprWjESb865bFYW1gXxmbJ64lxM1FH6wN7NEg1ZosNi9BTtAqVE++6BLlU5OuJK48VQbl&#10;apdPZ1KEAhqIY0qJlm5iSTBQDlqKyRRSL27R3U9IA9LO4oB+kLrjmL0MgtcKP7gV6V8GvWM0mWNR&#10;WEzZFvDOcMwSa6+sRJZHBgZG+gM6ArAESfJpqbriHpNHZ8yGsD2VBYia325HQ29tEXg/ETcZlapK&#10;jkQ+PGJUfZ5AAbRHrDPyxz/fvPz+b//62w+bo4Ogowc3f/z7i8GNrRdbQ7VAKOu3ejUEQoYow6N3&#10;jcZlDURg1QAXDBudAM1JH1GCrfuKCrFSJdG4tU4gMlZg+VqCAyQlSmpQo0/uRnaXS5usHl7sHmOH&#10;wMtbMs+XyIZbUWtkZBKW68gQkI3O2PDwZB308MQ6oPPYeCDWzgM1hAtYfntyZRXQOtI/tDmwNjmx&#10;8eaPH1+OjE2uDQ1NTA69fDG5Pvryj582N4Ynx/vX11dqy8PDtUIkD+LZKYG3rdYknEm+2pHQOhRS&#10;Ccjcp8bhaLNlspjswFu9Wmy0L0kq5EQioSjhAv0UidSKRKw2vPnq5ZvXLzeGJvvrMbfLlNBgoyKQ&#10;OF1ZRp0Ty71aWYXjc0u7XkuckJF5La1WLBrzRxNS+LHKpFiQKpGaPoWC2OxBWCfKHTK5Pa7ozT3s&#10;Xe1enT0uLV0dz/cxGtguvpRiUxgMUKGinFKp7gGjm9q9Oj8DcXy1BFHi8fH9h3fvn33zl1++fDy9&#10;uV788PXzB9zbvtm/6yOLaEyhKNeVyuBl+yA+qpUSl8fcHnnzx++vX2xuPt/cmFgZr+FOUj5SMJjc&#10;GnfC5bVYCfDtcM96E/q9uuL6kMUcMxDcWhcMCUGiznH5vWoqlaKnYGmzhUIhExOUSzQSkyqkN8gC&#10;UhmRe/v+SCjgCwRJmPtYytCtcJXAEYi+nCDNo9FpQPaF1CnsVoYmcRWiBFiQy+Y3+KNWD1rZuxJe&#10;p9NucimaXW9C42sm5XIZLAWPzRKNxawJ95OXn9mG/ameNrcNoZjFk0A3Yo+tVSu0sWVrLR+KhWwE&#10;WA7oeMLP8QTYLmobx7WUoot6dEBRNknqCXYiAbMxa9Z01SqJIiNuotMhjcUSoXkKj8fLVYjEZq7C&#10;pZXYrDSfK8bu0ViqrUqj2VuTmxZxck01p0qrssvU7SMGiAhalYTdL6ZAjt0tATQvLJ5+/Lh4fX1y&#10;A6/o9NPnX7++v156e3tUZtIFOSV8BDo3obSk0dMQyD0Ws8frten15rhLq+lyeyK4QN6AyHlKYQUC&#10;aDKbPSB+XSDJumolrGSlpKgFYYBcCPewOKwUHUQMX9WtsI6AI8xPTc9NgXae7tumHm5TaDJ02kqY&#10;QKMBZVREw4V2yGgMRrD8II4tWmHeOok5CLWUbUY61yAnnXK3zWqNBQtA0F3SpE/u9jqUNMY2JSUQ&#10;sChH2/DkMzMzKakp2zLaTIbV/vGaQUoC0SEUVuGmfRJ5UYatbpPoKV7rnxwaHR2ZWBt8MbqyWi/k&#10;O/V6pN2ZGFpZXkVGPgDwvB7J+mNmIClFIIfA5v3ZNujl0eGnLuX9q/X1oeVgttWJGD1ms72o8Kno&#10;92+vF95/+fz+bHFh7wqPfvbQPftg/uASAszOzPbsxQMmie3uXl5iq7y7y/lbbF41Owt/e0SdvZhC&#10;D4S3Z6eLi6ef//HtN1+//vrzt9/98usvP//1r3/59ZuvHz6evn8Gyww+92rp7HRh7+Bgf3+XnbHr&#10;Y/5WEM/kQoGYxQSyQ67QeLEnd0iHHQylGZ9aCXiS0BbdpsA6PPAYKB2/2WwMGbDINdauF8L5tiHb&#10;iQQ7EPT61zr+KLpsmGx2NB/LJLkCGijenJpLS9Ho1KOjuYuZEmVn6eSCna6ArsZMaY6I13Xq4BND&#10;oahNZzZ7MW1ZLhE3VaDAeBC5quiMzammSiyAeBIrVarSSkwKpUxhMhvUIypbyGYyZm8vH7Co7O19&#10;ucQq3x7M38/kHFq47Xhc6wUUytfChs7a5HInbLAm5CA1AC2rQgaFzDjqOwIwQ+epqjAFoM3hpmlV&#10;eoNaPrxF7kNpwo2ARM3IiT4Hluw4iVgxBczL67FGQfIGAhaTzeJvhQ02wChDGOjb0FgBMDvkUnNg&#10;BSaJfDqLxOPTWL0cloA8Fa06tK6Ezmaxer3wGbGoyQW0EvvVPdXxwwKx6UzWuNMdJyjguwG1NEUQ&#10;SiZskYqdKsV4lu/QgP6SPrWLUYqbXJWYj0OTolVLZCAduBvAbfIFpCq6GZIPp6YPy4yjOaqwypdr&#10;5XKXXWeDz7Nj6y0vqK9WrR61Wc02S8gPMSkLmqcTiVn12eUxxKSx0Y1gkajqYp1HRu4geG0WvT4K&#10;j4gVZa2oMRTVAUlGP2K3E7AIT4krTa4A2+YqFW5LK9w2BOpjI1uvXr54+f0PL17+9BpU1uDWj39/&#10;hQe5g6NjtXww6om7ig6nwxW3o3GXWR/sXwfw619dLUS90i5Ij6SK6IRnlhJ9PqnDLZdBYAe5ofV6&#10;dF6Zz5FwuV1ap1QMMS7jUwqYs3cHBwewVO77UrmMLptv+63RbDuyOr5ag2t8bQ3U8GoH1PNKO9QB&#10;ahLIYiDWeaxGQ2dsaGiy1sp21l799PrVwObL3//2cnh9eXxlbG1ybWtzZKx/6NWLp9tuBwKtfG19&#10;JZLHqlinXC5NKsWEuBMQwWwxuTLKHLwXn9MLqKAlaM1Ro9mudbgTmF1NkMvQ6juZrqZYHH6uK9fa&#10;OiMgPQfXVpYjBqPZ63DHtfKk0if1waDLJNymVIMmmqCdFUQtTBVvsZiw2hIeo03rxLOPCtb6M1N8&#10;tHuvcCtizEMDNSRX0S+Wlt7u7i8sXVzuv52fpZYZ24dMNrnEYlOpFDaNp84JhGXq7MHD8d7izdXV&#10;3uPZzckCGkO+//L12Ydvvr7/tPjpqf7j3bv3Z0u3jBKrCpj+pLUyGWKTz1Xj+R/R1L/15uXzrY3N&#10;zYGxrL82ns+GDMFwPmB1aQD+4m6ZOKk1WUPhEB5DWuPeKNZ2jxNww8PltRexxTaschH6c5YAoUEp&#10;921TSqQeiTFLYVOYVTqjLCyRt6fLpFyTw5E6JFgDD/oXKPCTwyGdhYu2AQJgdvftZV8KaDbW4AA2&#10;A90Mgdo1AR+1wTJDXwWQbxJLVKcRK0AvF72uhCkaDLdiJt3TMakdfkskPFZ/CGuQTC65U+sFyhwN&#10;/ek0VctD8LPAYpQB9+aiKQoMPJXBxDyHEr0KFEPQK1XF8fxq2Oi1+e1SgOCklKjm8YEtQ3QR8Hs0&#10;vqrJo6e4Kj6H0xOwQGOUSgK1CpgnUeqrCKokDjfHIVUxqwbihqDcRwW4qvbQ7kSUKu/s3t7fHzwu&#10;LpzdLL5/9/5k6fHT2cn7Z6enn3/7/PHT49LtdqPEB5aWbAIyV3J8+JAU6HOJ2+VFA2F/yISWtlpp&#10;s0eiATfkkegskRoPBlREudZu8+gsUY9LZ5clcWSVUqTLMLMrOJzKEoPJLFNKvYqSX767nb6/mD46&#10;3O7r294+OqSUy3S1Fvi95U/X5q7SkV0drwdjllYBVp9Rh6mLDgiARGALpcbM7MzswwWPKJbZDMGA&#10;P7+ctUsrFaknZrRLeCUhiQ9hLTWzjSWJ29t0YtwfACpaGBsZ7s8WlaD6BakqekXLHC4nmvQ4QQkH&#10;I8srExuDE2Njg8+H+0FaZP2GDlDn/vWV5TqS8ZGtFy9Gh4bXai0rJo76gJA4df48WpJMDA9ujA6t&#10;r/RPTob1en++oI/H4wkCMUMQk+/3H2/eP3u/eHayd/V26fx6/2D69uoB4stO39zcNhDbpfO9peO7&#10;+eO9B4g4d7vzF/c7fVRyeW5qeqZ8dHEP8H51dQZr6Nlv/+sfv/32l+/++o9/f/vzzz//49uvz758&#10;XFx8j2nhC+dL8OGPZ2fndw+nHxa3FTqz1eoP+LEM3h/Vm21mnSthLqwtt/ywpjROtzPJTcMIeLVY&#10;om/Oj0cK6xNrtahd6zG0sqFYoI1NWOEK1lfr4xNjEL5q2UAAPgqPCAgKmUOaE1U5ai5XXClR2cw5&#10;LPm6L/cdf/pyPlfiNQG2czC5BT21QmfFwwmPPQ4/y+nA/S5VBegZn5fmcaoila/ZK7GFqSoNW0IK&#10;2eQGY3tmpm9u9vBoZ/YQtGKj727pem/v+pLCl7vcSnKjlCJJ7EA3TDaP1mXTG7OdTmF9dLwdDgdj&#10;dodM4lPleizmIbU8M7czPUMp0dlsFp1J5/XopDQpVWIztqkzB/vXD0cpPnALCHQyuUTissv/LIpR&#10;J30+h+7Jm8ts1HvdOhsMZFwD5Jdgj0ZW1pfb7fGxsaysmVOrpDI1nUnu8av0NJerAjjtEpNdBSCL&#10;3QaqJ+HPxvxZs9PtwXIoYzRexK5ewN1tRp3GoSVoCG7AcgjE+ihwWq+LIMuAHquIFQStI4ndrpW8&#10;HNDsHJBsEevJFxVYBgutl+ksXpMvSqVEAojajL5tYDKz04clDtFq0MWNfqMRzZGeNpriQLbyQVsc&#10;6EIUJoI/lG3nO8u1kCXWqk+OAhiNj2zm3b5KEyJyBug9wWvWx9B0pw7MtBYxAEfReSwgJ9zahKtY&#10;BFrnA7rAFbAZDBGMW8IYCGazneXlsRcvBzdevdj86V8/vnn5cnPzp9+fDw7CWhkcHFqJGKwwgjAo&#10;Jmx5ZfT7Y+3+sbF1kGDj/R2/WwHhQaxOEuRo0yhLijVagEKNpmi3Y50mvNCE1e4CCJATgRfg5iZ1&#10;eh7PfHb6Dpk0dcYeyANMgNxvtdutVjhSH18fR49jNDpeNcYNWMMPGhQJkS1Q7x8bHJgYz4drE2/+&#10;9h//fP3yzU/fP58AOb28PjY2Mbi1OVwfHx0dGtwaHm8Zjf5gZHU1ki8EbG6ZE+RyRh43EQjo/GR1&#10;EXMCPuh+gskEMt9uB3mm92jhphPYkdT5lGOoprNZgpy6IoFB7YwMwmh3glkjuu853F63XEJ0ajUK&#10;J55RS9xah9Mp9TnsWoLLZAjGQKLoXBqtOYEHzVIxr0QRCstkQZrDr6gA6SpPtpaSZI59t7/09mHv&#10;7PLodulhfu6QQtk+JAvZrB6rfEhl0nswSQAKpx6uLpc+3Ty8vT5bvHk8fXa6sPj+y7OzT9988/Hd&#10;x/eLJ9cnix8/vDvbnz9sMNgCLhpliiUyBVGpVlZ4Ijq9Jw9ODm4MDg5ubQ2s2BL5GnB3rGIzWF3y&#10;ot1iUzT5Pku7HakF7DqLoaU3t/pB5YwS3PBYUqnc4ch0u101h0TipEHKkWh0MqXMptFYpNT9/u7d&#10;0tupoxnMDp6aooiwyhJLQMTYeLyb5uQAf/iYaUWhzhwd9U1PXdz3VWGVKSs+3OzCXB8IaHYPYgZA&#10;jw73sb3FhFGvc8sJT6FdTvBEDTF7HGiDKeEmuL3YssaEKhDEtk4LgczpMBvM9mgLexJ2gkYLSHE8&#10;W5U0uWpVk8YWlqpoejjTRxb0SCkyhcki0YitWjAKSyohafLT/IqSy+Pxm6out0ri9UhpNe7cgywW&#10;lhvVaknIZgM6Y4N6iDUq3GfL8dNprPEEziUQkMtk+J+Ar25ySRD7+kA6X1w+fvp0cvz2bOHmZgGQ&#10;eeETSrN3Hz+dX05tM6vpSlIhU+XESexPwBNgF6m01O4qeozGqD9m1bncbk1SBaKaTqbxOJycKiPP&#10;ELvJTEZahLmK7W6tdgK83mazK4Fpii0z1b2KT8wXlpnUnT62QN3kHF7eTWHfu0NmVQCTiVoGbijV&#10;2mDxRq2mONAeeRzWXbjdDhqiFiuaMthMcbdG45ARmz0h9Wjn+IDCI0oqjvDkZB5LvbDJZDwQNCcS&#10;RTzRcxflKnh8Op1V2m5UijDmemTOa52Q0eaSJ9VpXoWo0Siwv38xDpQqTtBG88vra2Mra3h6Vesf&#10;m5jMhydGQZMtj4311wsro8MTQyPDAMMb/VYQzwmtXMmT6ELA2Zf7JzBfFRT0yFg9GtdZ0GA54ZRK&#10;ncWijzZ7df4IPOj0ZG9/6el6e/zw9vJiam62b25q/u5+fm/vePfyDg21528vbu/ntinMcrl8ODs3&#10;d0RlUGexteTD3uP1woef//f//uu3P//2zV//P//++Zdfvvv58+e/fD25XoAX9+5sDz536eTTx/eP&#10;Z5+/3pSd/kLwz4KYKJpJmE0Jkz8/PjQ4VPNkpAqnhqhqpmkiLhEUm9buTVjRBxiIPWhEM7wBi9UY&#10;wzZdoSyw4FpkeWKiH/3TIp22QW81YlYjUH1Ybmm1UsklHU7NTR/cTV08HEzP79+c7c2XaQIeVw0M&#10;Eb27xEWdWa83JVwur8uN6R6SjEKqAqbJA2pZpeUqTY6QKYQ5LCQ36CQWmzJzcXB7uzs/19c3Ozd1&#10;P903O/WwtDtH5iniFmtC0eQ2xRmtyQxPZYRHs9nMIbTDmgwDjY6ZdV43wel0qErlMgN439x03zaD&#10;AioCO3eIqlhQmCpt30/dYt+Quz5KlV8BsQoRhOB1ydGKXIwH6WqFx2SKhkD1xotFncnuckiUOX4z&#10;mcTua5b26vo6tmyzxB0+dY4vovH4rBQnLeJLfM2uTJrMYKclj9Vis+ktJh0EDLxMEDu8WtzwBvVs&#10;NXtlDi9Bo427sLMLAb4RYgrcuLTbFTeb4iRaG6D7OBIYCO94JJ9Oc2hsMp0EFJuTS4NUr3BJtJw6&#10;3etVyY0GdVuYBklF1IWyLdB8IbNOFyu0QLnr4jFM1sSMPkDFaDQU7Kz2D02EszUARxA4QFfHVlsm&#10;TbKikoCg07pcLp0e6JmhHWm38k8mtTAj9HoPzHev1uuCQFtRNtNV8uERW+1TEBJW4ALZzuTG69cD&#10;W29++OH3H3949f0/f/zp1cDQGqyWkaFRADr4SZ2A0WL2oHQxo010pDY+vry8ulxrG2I2rUbmq/gI&#10;Goms6HInlQRdAjujgci2xeFdanXY4seFVtNdbvrpGHDn4m5+6oiZAraSVhZDhUhWj5nlhhbgfj6A&#10;5NLvz+azoIesIBUwXcJog8hhz9Ym4X6ej0xsPH/15vc/4Prxb9+/GJkcW1tfGZtYGxp48Wpgch3u&#10;e/OHlxtjy+PLhfzyyni97cejeKsdpGC2bYvrjXFXXNPMNZMyiHfwSDarCTgiECzsxOEFuiVNyosa&#10;haIroPG48BZ9iWh+fWR4YmKyhipco/WCWou7gZbFi44EcExX3BI1ovcrWrRF/ctjq5FIOGAuwmyz&#10;E3wCMpnMZAqZMzNkVo+LDVmA+DaVXC5RkmPfLu1dX1/v3c3e7+7O7xzSRSSaCE3uS2UKm0ymV4UN&#10;JmPq8u3V2/2b66u9k/OlvcdPz758eQ+K+Wzh3Z8Z22fXe9eLpzePJ/t3t7sz6SYe//CVPoDAZgVb&#10;dJI4SXsWPUg34BVvGECfWc36UDsfjNodCrc5GJBzuRJrsFAIBkKGVmR8ZXJkYxgGE9PYYUYT5UVZ&#10;MtnlA2Bx0Ctf1MOWoKQeLZVqHNycnD37eL07NzMzDZGQwaKn0sou8GOxStnNiAUkEcQY4Nq43TV9&#10;cXt3cDu3Ta5ovQ6Jz2mPBiO1WifcClnt5lAMXQZg1SFKm61YZODGTu5JH1HmMllMDoIJVqPLIXO6&#10;vQDLOuyR4iC4n+SeBJaNzm0NGAKtdjhgwfN+j8dskwNHSVaq7FIVFneq3DfL5vEEpXLfDJ1Gzlla&#10;MaPFYi4mAQSxuj3Hy6m63VyVxnkqZUpzRCUyu9F3iPWboF7hL8VNPp8rFnN7gM480M9oj1Slk0Qs&#10;Fq3KFtI43Kaa1CiXqTOzO/PH8D5ODnbPr88XnqHL9lPi3tni2fk8hdVr+ohEhbyr7mJnXHWahHk2&#10;HIlXW/REA4GYXm+DyIIdi9Q9YaOaAw1BlMslXVVSIelqPOibFzNY7ICvxFwuia3vYeVLefScKg2T&#10;BWLvHDPFYgn7DnbvbqfmZhp0To5Po1ApqbQEXfgBUSymOG4Y2QKtbLBQqwUsUT/MXdDP2JiBoJGq&#10;0il4ivsZsZaQUbnGR4ciZoh6+lAg5o/kTV6gTzqdyfRksY5WTiJqmS+3GfWxbH19bTKSLUQCNplY&#10;pepmCLCIpBkNtqm2aSWSuB/Lh/rHhocmx2vLY5vPVyMjm6PrkdXhkbXlzuTg8OTkGCzvFy+H/HGQ&#10;mHqtROXQByHQ1FeHsNhzY+DFy9HVWDyuM1lBO2mIGZfXKa2kdo7PcT/pZG/paunq+PjJLvt2pw8E&#10;4tTtw8PF/N7+wfzB3e38UxrYTt82JQXsEsDlaHaG0WjM3s6jdczV1cmXn//9v//3P37+FdD5H39B&#10;dP7112+/eTwHWvXu/Q2oy+vHM0Dnk8VfP+6mnKHVQggTE6MWXSJhB4gx5ydByUxG3BWfTJNp8mGO&#10;kNJK9KzEmBy3GGBc9DqTMYQzHeApjqaIgXynE86GQY+0LKFCrY4nDfCCzCa3D/Ou02qVkoTdYe6O&#10;d+9vLy8Pjq+u3r7dPWLTSXwuX4Som8rJEjarDRYL7vkpukoV/Hi5mJOr5NA1BAuSBWwyq9SAOHLI&#10;rqbI5dnL/aurvauD+2kIwzAuU1O3U1Qa0WWNxaxYUyIrYmNpzPGJYechc6gwPrlSb8UC2ZjVZIdp&#10;6tJlqg3K4cwh42iub2abyiCTBDTgsiyYfg02uW/+7nLp+uzx7cFUg6fELo5dBcGhkaLLNlGjEHP5&#10;PhgSi19XLLrdrkRC6ySquBwRyFWe0peUWbPYv2xwdCVs1SjFviaPn6anej2WQKziVTJYm6kAsIdb&#10;tJoQZ+J6K8xGiAZeF9YLJ1CL27zOYqLodGEFJASMuMkG940720/e3RAeeTlY7700Hk9xQS3hRgQ/&#10;TSM3hDReWsCvAA1vghrJwWLn83t0IZtcajpcWo1GF6qNh8P1oNmkz0+udCJBkzdq8GhdXq/JHwjF&#10;jFFDu74+tDEcaY/3R7KxQH1sdL2wPBkxEnxiaQKN1bWg2GKGmNEQNISy2agFFrsX1nQcQpkbXqBT&#10;olRXuKIU+XD6sFpRyDVxEBr69trmy1cDWy9/+P7339+8+Olvf/99YGx9fXJicHh96PnAECwfIHcB&#10;mDYQO/UBdAbprI73Y9vSYLCWtztlkmSm6FRoii6tpEvQ6eJFrQetTBMKCShnk9cpc3vh75O4a8ZE&#10;g4Db+WkGC8IgJ82V6duRVjQaNXuMIb0lkNWjWZvFFA36TSazDeR6Aqaf1a7JaMz1seGNrc2t4eHv&#10;/+Off/zw5uXrP/72z9eja7Cmh9bWJtaGX7x5vjEENz7x4sc/Xm+Ojk50Citj67WW0QRE0OhJmGKF&#10;TswW1SfcWlmzItEAtdICID+lrlo8dg/8aou73QSfyhF3E7ROpTqZFHPTYneof2JobXJ9vBPwOKQK&#10;QOe4DiJcwm7XunVWCHihYDjczraCreDqSji4Pjo0MbFeiHqLRWykeXh3MUttNBizRw0WDxRWms/N&#10;gdJKp5M+Hvli6XEB7faR5t/ez9C4arWay++xyAwKu1EmCwHWtuffXu3vXZ9c75+f7IPO/vTu82es&#10;wFxYWHz35cO796cLJ/tLQFb3bm7Or2/mWUADS0gDxNgSXNnMgc5TacyFtY2BwaGh5xthLPIqQnDO&#10;+s0ueaZoa2XdyaTGEl7tZIHP5ZcnNl//9GZ0bXSA4HXLFOiqrSCqfElRowFRQSBi0Vk0EgckOYDz&#10;zM7u4+n708Xz+T7G0fwFypIU36cpYgKhr1vhA82gp/iqHnPu/ujo9mF/7+pullrq6qzmhNbmD2QN&#10;2UIhG7NA5M8G/Da7ByDCA0oLGyrr8fguKe76JJmMJu5JaLVxM8AHoHMRMITgtnvg24CRd31SlVrh&#10;hQWix6NofyiAZUlaUBQEQLUnTkEisftmDzGbLccTbqMLTSrnTCRghnql6ooYFyOuyIo6jc5vXHEa&#10;s2nSLGGqxExxKkkVt5KUSlXwZrhqsRjgtNcUlJm4F8aqVunVNJfLqwopTHoVIlQJPban797unXxa&#10;uEavsEXA5vcfn/xiFk4+fd6vQqhyg3LFtG8+h69S8apsCoXOVxEdCY+l1bZ4QFd55DJChsuiMJg9&#10;uLEct9JM9zhqooSoiYPsdSSwhEQrE6fTzS6xixXKpJSwSmsw2OzDoxkqZfb4+G5qend//7iPLRKx&#10;y4zto0Myh+i1erwJPPEDTQTcxxQutOsr/auFdqfT8iP1t+iKhKKUm+7R6CWa0umxFWXSeKe/3jLG&#10;Av5YfjXfrhXMLi1ATctvJ2C3GwFQNRqTnZOZsUik3r82NLncP173a7oSKdFpAtBwyuWOeKAQw0z8&#10;uKG2NjwxXugfnVhZXnn+qh6ojQ1N9I9tDEB8We4fGhwZGhn44afNof58qDARdHuy4cJqP6iAlaGN&#10;F5ujGy//+Ncfm+NAxAgEF27/2xMEqcOuSR8t7e2fP57dLD08XN7O7z48HOzMzR71Td/ugoS+gHF4&#10;ezl/O39xD9dU3+EhHrEAX24c9lHJ1Omp+wv4m7vLt48ffvvLt//+63d//fdff/7t15/ht1+++fXZ&#10;2eKHr1+evT+7vgFS/H7h5Ori7TdnFF7SFQv59WY9SpYE3o7H2BofHouEPA4gJQCSzaejYa5SodVq&#10;7R6CxmVpR4J+ayxSL2TRzhGbFftRPxtiJpsx3B80+yGC6M2hliFqMsc8GSU3zeHlmjwG3PnU1PzB&#10;7uXu5fHBLfzhYJpaIvXS/B7wR2ajJ7ODdNY6i6B/iCpxEmYJUeITd5MVfg80oBodOulpgZANoWSm&#10;b5tK7ds9R5tSmJ2XtxfweQ+XM9VmBi3s43aTS+aIe2xWrNvz2NDeVRcNtPKdPPDoOkh7S8LtkDu0&#10;GlV1e/aIIqQiv2EymCIBUFTcUGNQj2bnAPUP3u7tH9/dl3tNlQSbqFUqEIp8yaZKkekCGHLFMq8N&#10;sNVl0mkUTifQTvgaJj8+NaloagLrg6OTq4WANSEXw+QWlgQcQY+fxiMlHl+dVGTkgLwJLD4ApmaH&#10;GZmAoOHVEp6qL706i9mecMFX3fDhAHnwBlC1OmRyjYKIxZ14KATLSt3kC3hwZ0mAJQ4oDiEefYl6&#10;nHQOpHVXqpFLsJUbhAERDA/MNo81lB9fX+5fW/XHYEw6eYMeaRbwVK1Onw3nA3p/KxBc2xzpDxtC&#10;BkPUE1teWW2HImPDk0aHVFoE/hB3y4qg7qMhoyUATCwa85sJBLvN7EWDY4XDQYRxyHFYqVJ5epaS&#10;g9t1QyTzGMYn1iZGNra2tn761+/PR0eevxwBIjsxPDhR6x/d2nw+sBLORyKRQqReLxRq/WsTY5Pr&#10;Y1jr0OmMD45ZNUmf3EFwKmRyuUyjkYO4JBC8JqPeFNe6tSB1nogd9nVUcjksShmI687t1Eyph3Vs&#10;4kwi2g7GcMJiY20riGirPuSHOzcCO/KYno4asRuSRmZbBnkM+Ls+9uZvPzwfGdl89eYNaOSJ0VF0&#10;OBhbH/7ph+HJNRi/iVd/+/3lJrzg+vLa2ngkaEzYcVe06PVYjHqjP9CKxR2AO+54PKEz+0Nmu90D&#10;Ac+MdTpW1G1FBbwNj9XklBcdkq6Sz9WNr41NrqzmA2anTyXGig9H8SlGwKtPWA34qoKhqD9bWF6b&#10;iGTzy0PDk/WsJYHgQN6+uARVPIs5sz11JSfA4nr0gwFmnKsybpcWPn453Zufvbicn7qdFnJyTXFX&#10;xRWxt/v6ZqjkEpm6c3dwvP94AxiO9g83px9PFwAQT599/PTpHYT8m+vzs0+PS9cnj+d75zeLp+dT&#10;mE9b4uTUSpVKDNjmy3F4YoI1v7a1sVYPdzohi9FO5PKTXjtwPgIET6/OpHMnDKsTE8uRcDZQHwKW&#10;BsPbXyfEtXJ5sejIJJM+qY9UbrAx+SMFhJ3W49HIwhRlZnv24fHx5tPNwzSTer+zvb1NoafFmqee&#10;ehJxrkfCdu58sag8fTG3c7l/vfdw28cUyPSBViiaRRu0UDgciFqjrRZQT4hVxqgec/OeTpddICCJ&#10;RKkUVpLYmdDZXQmTJ158qh3QOJ2YZG+yuTLJro+oUnflCaypD0HERP1pc8GEg+/VKP4ssKaXp6YZ&#10;qR5wQUHjaObwkEl6quzWagniHhe7xjdV4kpTySVVaTQSvyJCHOfTSmw2m9YkyhVEqZxA8AHdqWD/&#10;PC6HXyHNMFgkEqAzLcXiK1VNTgo+FJZxmiZklql9t0/dgxfxhZ2dflo4/QjXu/cL14+nt024cVu8&#10;qJE5NM1eWt1VcYCIHQp53IoGZrkhaDFB1PZkFFq5moX15ET4gcDmeiQS3yfxKQigAKROV9we1ypU&#10;uZwyKQHxzyOV4J0ID7eFwplttrB892lx6WL28ubmapZNo29PT8/1MYRpoheop8vr0YcMerMpQbAH&#10;wvnlsfXlWq1/PA/E0hADdC66FUCIMNHe5kfXEpnXb3jy+i8Ex4dWlvvr0TihaI+GQwlnhojUhyUS&#10;YdvUoiUYbgUCkZWV8XohH5OppBmixmOBT4S44zCGox5TXE4wdiZGh1ci/aMja+uTA1u1bCsyttY/&#10;Obq1tTHcX59EI/itH16PDEHYmdxatmRX1lfW19dX+lfQSGdk8MXv//rn64m2DZsWxfWGVshWlBT1&#10;Hilz6ckh+9Me4PLUzv3t7fTM0Wxf387t7u7O3MUB6OJj0Me3AM47czNUgGcG5cl+e7tMPtzZ2bmY&#10;v5+6PXh78uwbwOS/fvfv//e7z1++/uWv//jrL58/nN58+vzN12enZ/Aiv37z8Wzv4Gh6aVpN9Dnt&#10;lpjlqaOhzU6Qa4AMWrL1fCwB0a9IgAXTVYEmgzeXlMsyTkJG4rRH/VYTyINaPRi1Aau3xfwgSHSm&#10;pyb/htWgxY8VddZgPmS16yx2AHgubrvyyhf3O7Nz93fAuA4u56fh8ebvZxlMJhtCOLavFki0Hg8o&#10;xaLLW/Qpu8SM1NdFTitR8gQCbjPXYwmZqR4JcJzad3FwP9u3c/z4/qlp2tkSqNzdg/k5lkrjjce9&#10;RY3bFHe4UBFhj4NEHKK4yxxoGbLtFsyA1c5qQa+VSWVOh0PGh6XfEFL7ZuBO0FleWKKlcOPoaOd+&#10;rm92+uLg6u3d/G2fsFeRKFR8bEClhuXDayoUEJEqHLVPBvoXq/gURAWARiYjFTfFRKKYKyoxGxxX&#10;rBWGUDpZD3ncikqvVBKkAT2BZj9VVyl9RKkDgCUBQcLk0el03qLWa0evO4fNYncV4wg8LghuboVU&#10;o7XHiw4CNm90SDVFObb6BPWtABisKEGyc7tJXyaDKPy0mmk03BNTwwBKnXY7NnITsEqkpsyOijGb&#10;L3T6sd3SShCwONKJBPTRmNlmtHi91lC4AIEsBOg8sTkWMZhd7oTLEQ+B4tDFOsODYZ0Tc8K0Ca3T&#10;ZbPpjAGjNRA0mqP+mEnjtNtsWilRIpEoMigBQJql6MyjPmpanklqtE6HLbu8UlsdGx4dGXr+xw9b&#10;ayvDg2v9/esjgyOT9eXhrRcDa229IV+I1JZxP3t8fWh4CATryMjQ5Mr62sh6KC6Tu1y4FyyTZope&#10;hYTgcrsTiM4eeMle7BziggvGJqnMwTxhHqKv9CGZxsVzMxmot6DBYncXsZlzwq6PWi3A44GWovso&#10;XrhrkUi4tNGVYWAQg0OTay9+erUxNLyxufn8+ejY0MbAxii2kR366YeJlbHJftTOgM4jy4XI6vr6&#10;aiGLXTzt/z+a/vOr8WvLGoUVkATKOeecAxnlLBEkAQLK57hAIiiAsMsNuChQQZFzBlcBrtBU9+3z&#10;yV/co58zzn3H6L/tXUt+Lt32cZXLIOm395pz7r3WnCBk3YDC2kBtZC5rUdtUNidQLgP6YuP1itmE&#10;scoBnDHRaQhul8Hs1QMiOKUyUUYgC6fT6YDJFbPF5VDN5UBNgenYHVa3U2WPRmbR8kRvNAWCi/Pz&#10;WV06tDIEgsPgEGeYE4/A4Pcn8ZCxncZWyDMCVlUuRwdZ4G6c/NbtzOnJydTuxdbo5e32xWM7LYkX&#10;IUm0g3wcO6zw2zrunnaOrm9Op55Pd3evT6HSP7d8tl+/fnj4BGT+ZXfveOoMQ3RmzmdunqePrx4p&#10;lIM88G74AXLALiGXW0q5TbXOvt7VYDiMfoE2jHiTOp2woUEZp+zmiNWVHuzvHhrM+nSzfevv3m2u&#10;D6XNBFhMKhuGmYtydiKHQaXmQaKVE2Q6sxX9nsgz2w4Ot3f2bk7PHpmViUOgXeQylSePZziKeFwI&#10;VIRGJtOSbEahcAB/bBcIyMQ4rWGtLczNYdMufAXr9XQkDC/LbPQCWqP1EugQI0EcJwLXszndOSWV&#10;xxZhyqgWdqIaXk/LHRCgDNZWDvc1QrjU4tN5IxGkVwaLOaaKmR0yuw3NhnmMQjsZ791I7Cq73LbV&#10;MXFIxhauEohXkV1OFXCVVUzEUSg8cszYA9pBTnDkVS4VhWiiIQHOKUs5oyrY1J6GSITROUpqgY+S&#10;GdgHg8rKlEpsUqXALCe5HAEaLVLG7q52d1+mnqcxCOl46uTkFI9ep64n6WxbVGMKGwCzZOIS0LRG&#10;VZAgt29VytwGQeN2WOCT8AKri4PsF6NtNRGURVxIBAxOKmViIIYpiUxmcxJs6lzKEyfKsNFFLq9m&#10;BPBwcLrtoE1ALUy+zNyOjc5MvzxtjxdBRYJYJCeoLI/aAKLCZfJGQGE4CCCLgour83OzmHSN9ggB&#10;Q0ztdFjN3pouUM/qLCqoGGKpOmczg+QdHuxZW+vr6awZHTFtRGuElU+QKMv0CjCSRD4hUBCsLrU0&#10;BvvEZLVE48pGXOhRuQJmeJBCDwGvj6wSe2RhoKene713HkpNf+/K8GxA17k6srTa/eHNu96WG1FP&#10;d1f/8Mr62irWmKVACKC5p7dzcXhlYAXKzdrmcv+izoxHLJH60uxIQCOROgmeyi7sjueT55sz9GLb&#10;2hrfOugYKwJIgIq7Bd25c3QJyIZANDYOXxQ6ndJGy7dTYLm20Sno7LZ/tzNz8/rVD7/9+Le//e23&#10;718+PXz7/ffvr77en+6iHdkDmtjfTD88PB+fj1aSIkc0hpcEJhcO2JpMVhtRTMjZHC6DNYf9Kh4J&#10;puijTzTWWp6ASqoCF3RK5Qp71OzLpk2AJznM+8SOKBPoASj8NaCWJos+vTSitUYdOP8fr3JKsHtZ&#10;/K3ieCsA8/Hx9gKb8C9uQfFeXt5N7t89jgP+ebClSp0jOBwESTwulkk8SrbcI67yygwBr5xIMBHF&#10;Dw7HMAHk7uLuaOb0y6v76ampqb2ds+ezx0RVKAKwy+VUYqkbCqJR41A74QsUKahob73mxe6QOnYF&#10;eY1OudymJthU8SStAkJ5AocBJjrozDYyg8Yk07cmJiaK8MmP3p0/XdxeXt7SS6KUnFsSZrgNgF6e&#10;0m4TqWIEEdEjl6usQGzgJXsAn0HiyhQiFQZZlpH9l1kNd2i5e25pZCEYE5ISmM7exiSBruVUhUol&#10;MGaJ2q2GIu0yGAMgvkCVYmaACt3d3RqtMep2qLG/FEQUdp+roy4XDtKASpdJJeJGQyIuKeWNeIkj&#10;T9nwNEAKLF7Q5ChB1YuFbA96U8WMRreKqADcZgMd1pj8UNqXRuZgJaL/ZDo0vzIwN7K0EPTXfUZD&#10;2L8UjERAMQcXV4bmaiankJupgvQsZeRitC7Jhh0SeErYVo0Wt3pd2ufVm81arTEmsbuMLltcZFdJ&#10;WgNVJSUHh8rpbRUWMSUSy1Ru3eLAcGhkcKBnCPRyb29f39Dw3FJ2dm1jeG5xuHuje86rcZih+vnS&#10;AV0dIQ/o7HBv1yYmQgzXAkCWja6o2i6RqCQqt1UqJsQ0BrPRYNRrLTEnvKIYjlbBx6QSKTIsEq0y&#10;eb2/RefTyVQunvM5LelgsBZWp3LwCRNyJgyRiDosAQtgpAbw1BAlYPS+0RtaWdvoW1lb7lp7+2Hz&#10;3fvN7v61zZ83+3r7lzd7BoE4rLx919+DrSU9G7/+8etyz+BIrZYFxhcxA/UxgEw2YXQjxveHIm70&#10;W7epYTUCXON9K3ZRjoxgGHZEZ8jBqzaEwwa3HXaVnVjNsBWeuCKTZFeVQpmInUyykg2b02EwOqQi&#10;sc04O1j3+fQGMwZD6ryB7NzwoM5kjNo9mcrFxdjkzmhxbIJC5pdZGK9aKnF4JaBvUGYVicOLp7Or&#10;yZ3z7bbxx9Gx7e0xCo9LwqCkg4PDidFRSmX7ch/20/ENVHsMtjt9OH1B6Tx1+nz/8XXLiGR66uzp&#10;CAjA/s7l+dn17t7VXUeBzyCxODyAGg4LtmjV7tbANluYHw5hhL8qpWQyOXG7Rm8EfWpzikUurdvt&#10;XRjq7h4IZUOrax/eLPeuhKxAb51QZcRSj9Jjhy2fzHAY8I151DyZTsfJL2ae30ZpP9je39s7KuYT&#10;bW14tUWikthKajmDnRccKr9SYTLKhcO2SnHy6Gj/YuKwnUTUpEOznfOwwtBlN7SU1bVGll3hWtoL&#10;VR8jDQ0qYiMFG8uZc0o5eEzfSDnhj1jwyBoqVwq1tNVlVePVFQg8WFymdNqn0/lAABqMWo3TEFYT&#10;ZRI5CzY7ub2dTBPweJyqosSgjAMpZTSbAipX3EiWxCUBiy1XlLAMNkTCJIna5NAK5DKm7ZD4lMMt&#10;hkeSkuYw/QlomErUiMc9cVA1gjxPAVsJzbCBzFdLbF6enOexOWVmYWuc0j6+vXN1dYbGDrszZ1P3&#10;oLzOjk9vjl9GM6qYy2UKW9R4sayQezxy+EiZhXEKvym0x9R4uKM1RcVAWtGWHI3soeqLMaNIzq2K&#10;iHI5OnWock6C3aYS4RxjCgivHIR/k0ES0PK0BD3B5RWA6HUcjp0fn99OTFxcdFDwepKWoGVkbosL&#10;Z1jDBkAX9KHzheZAOs+GgHgvLY3oXCCXoLbV5xZnVzt9GhUxDiwByLW+s39jrX+tq6t/ZS7r1bj0&#10;WoQlt9ouZCUS3BKHCvWf3CwBIEmjFmMsp7Zhep1IZjfUIrBBiMQUvGaDS2o31+dXVjZ+3QDsXdvo&#10;Ge4Z9vsHBkaWBrre//qhe7VzcK6zB51me4Bz9wJHHKgvDg0M9K8NdA6srK70o018d88iBnP7fbp0&#10;cGEhqHcCu/TQ93B27fn0+OxpcrSjHcHocKw4Pn443nExuT16d3m0/3ixDxAMn8XW+EGh0tZeYSTa&#10;C+Q2SoVfKN49Xe7cXe6dfnqFuTK//f7582cQz18wPfp++uXm4dOnk6nja5xfn34+PXs6kBNiBqMr&#10;ZgmbkaLkYjE7jm6IAWMIBKlY5CmVxCqVhOgReWClNMtlBrnCK8HKkTe5YpXdlfaip3kuaohioyM6&#10;Uuq96aBf5w1bXPp0PW1wO2zEhhD4YRJEnLzKqsD7AEh+REsZQGeQz3fnZy8vOOO1XwSmmZETgYmm&#10;sEfOnsKmsDibXRU22DxqGW1D+FBNDjs6tu+erq6e9u/2j3anX31//fD8PL03eX52kRfmbDZQIU5H&#10;DqiOFaqtI2dX4Qmo02rGxlr0IhlZqmHGIvDehsKmttmABnASB6AmilvjxcexNnIbOvAy6Qcd41vF&#10;7Yni2OPd5PbjztF+W5UokmeqQoVQLFZUq3GbXUxwuaUpYgnDdAA4Y04RvHrQSXaQ07IGG71SaG1b&#10;40yldXZuaXG1Z9hLkLNA2TIPKgJsc1CWuJyGDKpuzoZtPRqjLhjGaHHgNDmnFa87NEaXOwafMDD4&#10;KDyfnD2HNpk4PAPUSaKySxoNWUoIBV1YUjYk6hhB5SSgv4A8LiLGZTkpUapW43lizKmCB9vAQuQ2&#10;RJaGBzqzdZCwPavz8wv+0HD/Rhfg5ODiYsgXSI90Luh0NYCb2c7BmtFJzAiA9mM7LMcjdQdCWR/K&#10;QRUh5jLqdV6tHi/xscMGfwiQOo0tnsrlbCKcdpZz4d3iKBeTpxDJiES7qz44uLi0MLi6sjKAB9r9&#10;ayuwQZc6lzf7hnp6+3uH60ZYSWEt6NmIrhZcmltd7Rwe6u/afPPz+41VXTibBVmpVqEhCTxThwrK&#10;Op4Uo++gJep0Ww0u2ERYU1SphjLDKbdf3uxT8gw6ncSOq2JRB8bThI05kYQQi9lyZq0LIzZdXg2G&#10;UGKOkhow0uE21ucxyL13/d1G98bbzQ8/v+/qXnv3x/uu/u7ltz2DnfOdw2sbgM693UCyP/zy08b8&#10;Yqjuh1c7oteDpsIGB73OH6z5FzpX54KueENlIzisBkxQCNUC8AGHAJ69VrfVGzRhN7DFiN3DDmAH&#10;ajEnQUqyBLSEgFONS0RsPKkRysRiZ4wgI4rthuxsEI+ljFojkjk9kI20CbBDSlTS727HbvdHi9tF&#10;egK+cCuVMkkO0dmarU41oZKe7xfHLsbJBcCNjuJjsYzuVlsdHYcdE9ujW5S73aOdmevT46urXTy8&#10;fgF9cPwMO2v6BND5BGernqdmJu9wfGT0dudqBkT00+04nV5JUGkJKq9JZZIZbIk6ajDpgktL/ogx&#10;phIJ2QIOUWoz+CJWgtRhlYiixlgUxMji3EJ2aXC4FynPfDrnIahVwiTQ2EZVyS4pSrDHBLQyj8tp&#10;MkA3J/iV9nZMbTkEVv5IYQJPpwFW80lJtqJKpTVZJB6HVGmjF0DL3O4X29sp49uXl4/jTJJSZYwE&#10;6qHZBX86uzA32Lnk07rgUzZYgD3pDTJxFG0xCMCszUZbo8RuUqllwBYW0WmJ+LxAaGGL2QG5o0ZX&#10;Dmqc0ZojOAEwtBFdva4DeoS+SWGTRS2LK4geFnP8kJzI00hcUPIleZMJcinPw/Q9jlCOF7pskKPi&#10;hkIkajTEcS41n6CSBAIBRtYLADdpyXhKZncYTGix6MSTrowQXYyTSblMHI8LOWiUhHPPJAaN1sww&#10;xi92Jrc7DtoPRneurqeeT16eZm4+fj45O745vp6ZOZ5kSdzwVmFdQXlDc3dPBp5Pvq1jnE5lizFq&#10;leAARqSUE6CYgHAFrS6x2Yly+HkcLjyCRpyYQrt/tdsBhUMoL1UbKQ8afmeoeVqZRitTSawMr7J1&#10;eAiS5vZoGz76DvSQyecTtHwiGVc5rNZczhiGZYq2vgatbyQUWpwLBevZUGgENIDREFOJo75azZ/W&#10;G81RT8njqAXT2cF+IOLr/SudS9kRvxaPPdV2AloGEOUlkVjOoZLHx7a38hlZDhug4Ol54ni8YYn4&#10;A8YoUCwp8A2rJWd3aGeHh/s3N7tW5vuX+4f6ejuHl7sGV9c3N9fX+nrXuoaGe1tdJF1v379/93b5&#10;bSu4Bcc6EZfX3sJe7+pamZtfXaoBy3QFsks1Q04iEfHPb54/3d/szhw9bk+OHlDGD9pBbx5QDrY6&#10;Rh9HJ2d2rybHD0cft4EaAu2lk8fH6a3JfToZ54uK+093F5OXM8f3X37/+z//9urbq++//fN/f/j2&#10;+dWnh9evP91/ev3x0/P1zMvp9e7x1Onp6VOB5XFaDDGDCUDAIYPdweOIRewGIaeSYnR5XF6VE+02&#10;mcSZkzS4XGUJBwoZeRpXrkAfc6nWHHOZNW6sMBhK5YiatfrawogvbMYtYESXCKlIqOS1ZpR5sN2Y&#10;4x3F4sQovHwQwI8XY1Aujvb2YKfvAv06aGMKSlIHBv41xCl0LERjZWw3gRqVZOQZDDKZloeC8ghy&#10;+/Jy/3ZsdO/k66tXX+BNnXcc0Nl2B0CZwRK1Gg0O1CRuHDRHP0dRTmM2WVrHmFAbggHgIlGtySlt&#10;JU7kZIrmwf75ZbH9cPtigpxgth+OFyqVNmA+RRD4RbQfG7vY3kpkFBgizZU5QZl51LBsiS3tDItb&#10;lpKXQFi6CFIppsVLZSqbFIQricpVsgX09jaqQu1dmofqYI6JynRGvp1OIjHKsDlZXKVQLBMhXCAs&#10;W0waNN/W2KVW7CkHoI/FAH8cKkI07I0S1ASxSuMWecQyCZqXA0ZJZClZKiWTelpBRwSnSiYB5iAn&#10;wh+VpgiA8ph15TLAIm4IPZIc+oe4IsEFQBNdenFoYwME4Dxsm/43//hpfQV0KgbyLPYMDS4FQ7PZ&#10;2tKIIVXNVKscFghzj7KhQhIchJJkQT97ozFS9+tQNgd0gHOAjSaj1apx4umHUyaEOlsVlAW8JqNS&#10;SQgyHinR4zTVRwLpzpWWvRZI557+/uG5zoG+9Q8///Lnm67hxVANah7OyltMI4shTDzq7e3u6lqD&#10;DbPcuzo4EnEBCZIo8IolhT5beMzvsOWsoG80wGViFmNOJlEBbRKliIoSm7F1e3mxxS/nGfKUJKdx&#10;YWedXSoDEhy3xRwxozGmxlMVo1tqh3+hdhNUNrfJYHf7VoGtrL95t7Gy2re+vLz89t3b9c03H5Y3&#10;urr7e3uA06z29A4Mr8DXUPfmv/1H/0hoFoMQB0OBGupng1tt0S3NZf3ZxZ7e1YgobnNEoYCkvZF6&#10;MGK0aGtBf91vkaii/s60ATDWFHXmcOI9HQw74xkllEI2W6nAjouSwgOVU07iQ+2WyFQxYwSzSIAH&#10;o90rPkxMFNKgN5uQP7l/i5nvt0VyglygVBhNLktQlcSgPkKRznlIEzs7d49F9PKgVwqU8dEJvkBA&#10;xXari4vtiY6Dw0tQw6C7rmf2ro9BHFw9zZydnb2cPmCEzsMJKOfnm90n+P7jbRRg2DtXe2dnuzN3&#10;Y4+THW10ZrmZRKOgclKocrh8CzUT5ohIYV07ojGn3RoImKwOlzEndVssWl3AZLAadUvDnYNrv/75&#10;YdjnkBDEDS6DzlAqkwJqM1OVC+VJtNBnlUEokqg0UMpbwAmwq+YwD7jAZeE0cQY70bgcNGrJkGC3&#10;jo+OPu6cX94eUqBWXoweVvJUBVB0r79e0wX8Iwsg3fxeowZPql0Wo9mlkjlgfwBZjZj0WluJA3w5&#10;yePT+SSlKOeCJejGWHUJ6BS1xurMqa1GXPWmgDeC/MqvC6DFvM4ECCGOC0XETOKwg8xAh44SFE1F&#10;RpBg8stsZRODlatctlyIoicllMeJQiGUkVaoJYtXLgOvAXBO8EC047GWXoM9BjlJPMMVYiRbFWCR&#10;qBAqMgDObCUbQ7fKZRK1Mnp+jd0wxY7tnZfp55OHm5m9m3sMZzh+2T0/3x2rwnJGgxeHTSYsYcN1&#10;hsSs0NsODtqBtBBVUB2geIiF4qhBkxOl7CkMxiWirwReVLBLDRCkwClB66hFciUO1bA9cYUCyh88&#10;ZCpakYC04BUQnIrFi7tiO4XS3oYuLDQGYDdLIbY71VKpS4vDa1Gcc9L7s6HFQcDcbB3N+MJhk0bV&#10;IGCMK9ogRXJEoU2H9tZD/T1I24dD/qxfb9IaNQ4CiHqV3S4BDIpnkuXC2N3FeKKaAtkVM2jcKjQA&#10;t1iguqNHhJUgS0ljmlYr4hLs3c3locXhvp6h7rWe3vU1tCkA1O3vWVvvG9p429/b1dW38fPPgM7v&#10;/3i/3t3Xh6q9a6Ora/PPNxvrb7vRFyPt1boMkTQ86JhUrKBtP73cf7qZedrf3r67ONxCl5SO4mF7&#10;G+VwYnv74vLp8qKjCOh8iPHbFDq5vY0GhA8bLukFQJHbnYvRycur49evXv34zx+/ff32+bd//vPz&#10;6y9fHu6/vPr6GtD5AZD/5a8DkNOT3XFqSeVyxaxQuBxOWUOeESSJHrZCKhWnZB4FLCMQik43wWmN&#10;OlNo3Kbgkmj0rfZmlYPDDgqXwe3COB+3BT5HqH0x4KS6YNYfxgYjgBZgPR4Fl8pvY8JrLBQYgrbD&#10;g7/myoF3TDzejgJS75yfX+3tne8/Pl5sH5JZsphKyIYNWgKWqSjJFY2GQslNsnDfMEAE0RKVre1J&#10;PCB4erocvbi+f/0N4PnT8QWfp5RaW6md0ZzTpYHt5HDYRTIbJg14RLaYxuAyer0RLw4ABbQg9g0G&#10;PAbFENwUUZ7fBlFQhBfU0d6GdKitAKuN3jZ294gH3ji70NHOLHOFwlIyKXaidHTAeyOqom6bDNYx&#10;QVXlClUalyNn+ytVChBCIsYEXbYymWgbPyCzCeZ0dqTuC7h5bXwmPd/K3y+TeMlMtYHGGlK1066y&#10;4aSwzRaz2lUaC2bWtyyl3FGnneA2a9V24IYEV0yGpiigp3DoWCUBkIL/9XAygM6tbEt0/5NEcWfZ&#10;sAAA//RJREFU0dXDbUCvMRUsayEXvpRxG3Aoo9nrr6HRyOzQxubb7u6unrmRbGf3hzf984OdwwPD&#10;850rXV29naG54VDAr7NVM5lqqYTHrOK4zKnRB2dhhwXTEYtFH46AQKxDvXNF4NcxRxSPhuH15gjw&#10;sgAclUo2fFXlXAaVwy6l4I0ZdMF6xLfaO7DS29fb1wf43Duwutq7+Svw17eb3Z0jNV86G/IHImFz&#10;eGlwdnClDwjtxvJ6F8ZCDA30zgeiUFVEDfheMnirIrsDNqRDanMZMErBGrWawhrM+bTLZCqpSJ5k&#10;0A86OrYqNFJGTMgB1bY67FBuAdOlMpvaHUUD1SisC2urAoBqduacUb1ZHdV1ri9vvPt1HWAYdvDG&#10;8rtf32+8/fn9etdaHyh89DlYGegc7FwdHlhZ6Xn/09rsyNJwD3xys1B56hE0HrVEsrMjwezswNC8&#10;Xs7iVuMiidto1utqgbDJbNKGvZGYmGAa6QyG9VioACTQKammdcjiHqIQFKSyFMeBdg/UTHgfeSpX&#10;IbY5NBYz2jvrw1qLJuZ2ux1odORwq3P2lJx5Ozn6eHt7ezFGQfhsp5F4PJYH3SktRhxKyVBud/Yv&#10;igVAOwbsxfGJQyaUWWY77MJboKAd2+fHZ7tQ3I9fXl6gNrzMADrPnO8d/3/ofDo1dbx3fvS0M9EO&#10;G+Rxp2Xm/7I7c3Y9uVVgkoA+s9DamkNUOY2gO2F7YCSH1QSw7HTjR2x3RG0qTRjXDFA6fW1xZX5u&#10;7ec/3s55rU4CT1DO02lJAXYzkjIlNizXDIeXpxwUEtgYXoEdOHr3tDtzu8UAHsCpNuTVuJgoVCpF&#10;aJVKVLCYbe1jO6BMnqaejx4vJiqVjonDrbYmbHy9zmTRo85Np+shf9iFdMxssEajUYfdrnaFdUA2&#10;zeZcnJ1kceXVMo2DTbCeHLBkNR4lwu6yAQckiCQxg9FoNIVr2SDG8dUDelPYZ7TLxA1hSuoplThk&#10;TILicJskbLAqVbk8GlVIVCZ5HEWVpSSmUnG5hwiyGnt4qiCD+AU+iUYuFBKMCgVnxxUyqKI4IQwK&#10;I+awx+UNjwcnNxXorZDhcuFdV1nYT0ql8g86Rq9Op4BKXV1Ont9/u7+Hsn599nIzPX0NpGnv/LJN&#10;5gaNIAV8lRCFckWJy1Fy8oWDAr8yvtVG44jsrf47FTB/szkmsatVIhFgM4lBbSqrQHaqsPAkKmmK&#10;SFRJ5SyqIMOhCthyT0qG9+tNHrb/cOTC5sHhwcQdLInbiXFKgZxoNZdTeaRyUk4E0UBMRY2AA4jO&#10;brVBl12Ym1tYWlzQ6RYHYY+HjQ6V2qD3arW6+kg94C4pHBatf3Exq7V6Z7u7FmvpgCkSTBs1sHSc&#10;btiaaoMVqCu3DE+22NGesUtSaovXawWRHo21ggNtaqvB7XQZWzLHoAnM93V3rQ3MLiwODncBHK8M&#10;wHbt6Vt/17860NvT/fNP75bfL6/0vfnQvfHhw7v3H/rmB3r+wueu9c23y5sf1ge8MT0QOzwhsVhM&#10;LpuQR80fPj1/PN2Dt3w7eTFxeDh+eFh8vDhgVg4Oi/CyiqA4J+/ubscr4+hyXgFRil6yB8B+tw4P&#10;O7bRpOTo6ubL56+f//bbl68fv3z//OUedtj9699++Aja+fXpzMzuy80pPNuz6+lzcrIkc8NigKVo&#10;Q83hgeKuEAoVcoVYFYfnAbCBR6zYMIP+uNVqplkmHx5wMm2jO5PjSacVUA8+e7c2HMs5HLmY3hvW&#10;633BMPBThzMaRTNqVp5CoTP5dMrj3QF5/JDPYJLz/Er7ASAecOFtNHI/P76+2x7dnzmfLDIVuZw0&#10;FS9xeYIkutwBQYCVzoHNW2jnJyptZHLlEO+Vbo9gGT6d41n9/euv05dtGY/MjiHMOYLU41GpMKBH&#10;Imq5aaUAzGCHOaymdDA4EgqN+HU+XdiQs2NcpjMHPDUlYfPbxifPz/c7xoF1Fw8q/EIHLDjK4/42&#10;OnePHxbHJg47xsvov8SWE21WvUEkUhNEdpfWpBaL7RqXTK4g2jC7ggCgja2XqNkl8SaNVhYwKoW2&#10;BEtIiISy9ZBengctSUqySHlyGbgqt8quilIekV1KjHtkhBxBksrFHBggIhFLW8pDIgHgcKgJMlmr&#10;vd/gcqYwxFbkkSKzwPhnqazB5ZY8sP+FjaqyQWzIYHliLKDBoHGkFA0hB/YNrcxrxIwIDbDW0nND&#10;Xe9/frO5vv52bTWU9tVCGNI0ODzQCXj09u3awOJA36LOa/FwhfEM24MdKvGUSm0JLKx2zi3Ozga1&#10;5ojPn/b6Q2mzNaqFz9MFexBUrFNsc8VUDbZSDj+VLSGA4hPLG8AbCFELHsQG66HVlVbzM4jQ3p6h&#10;3r6V3je/vFup+VeHB7M6Xz20EKp79QE81h5opUFtgHb95b8/9GMk1JJWFW/gZbMDIy6kuahZb9LY&#10;8KLQGnPHrEYvZu+43LCa4fNSlKksdD+kMNlilTOG5+54zGPQGvEMmQC1V21z4DdQu9H+Ru2IWiw4&#10;/WLU6hbX3v/xZn1lcADoQf/Gm19+etO1+dMbYNe9oPnXurp7V1YHZ5cWAaRng8Pr670h/2pv5xzA&#10;s1+vjUQiOp/eHPCjodTi7EiUN357WzxgsuI5gzlcH/FrnfAGNE6pKwjrAV6wyWiC1wzbD7iZDbM+&#10;cH6kmcwAL4p7GlV4dlw5l5dUqHGW2gTfHhOGsJXfBgsA8DlnjdowV3r7cOyxY2vsAhZwR7FAFZST&#10;ChWwO43FiuK6xJ84OnqcGKfK2TweFYp0IU9jth2MTU6iIeTFxd3u6e750dXL9Mk0ekOeHr9cn50f&#10;7R1Pn5w8fHwN2hnA4GX3andvB7bELZ5dzdyc3jx/en1y1FHgs9gsnJ1m0JoKItp64MVORqiy6A1u&#10;m9PqBP2llIskIqkex9eHe3oAmedXhoeXf10ewANMQgFnT/IMfhs9z88LuPDeM6CT+PS2Sp6ExgZt&#10;OCf2+Di2lediecJLUYBlD8Co1K6SNaDGdGxPHj09PV2dnpzuPm2T+QeHHYcUHhA4fRofRjaoQ16Q&#10;jrjUUQsKe+xtsatymJcIMBuB2ouGhaQESdGoJgVVVQ5nAIAhSyUpmc0Ba5pgdeGReAT4YygbxCoS&#10;CYc1KplMJLI5iVVFSZDg03icDIelFFa5gKRlGkkeV3KSsMOhkMnlJWzNwjkONkhpZZIBcMYvUAp8&#10;GlCSMi8jtBuQdlkMbryec6YajbhY7EFbHczjw5jlaqbMYLFI5URh4vbo7HRq+vkZGNPx128nD6/v&#10;Eauvpx9uzq6vZ47uyBI3siNJSgQah50U0GjwzEFvABsrHvBZDRmxQUxJnRYtcGyXzY5jz/C2GcwK&#10;ucwgt1WoJYzMVclA5yuqHCqjjGqZxxWKRbAemwIBgw4ljMXYGqcUJ5/O78YOt7YoGPgHZaYMf+Nx&#10;lIpGXEh0/t8+y6jbGTOnF+YGFxc75/z+WQzL9updalvOXPOG0/V0OhixAdbYEWrVDm1wfjiLxlje&#10;IHAgY4zgjGlcVqvLTSw15Elae3F0dIsLBdZh0GpBcxk12AUshRrv1kSteq8R3pXJbPYGZ+cHhnp7&#10;Vuc6B9bW+1fm51dWhlf6ujaGBof71t7+4z9+fv/nm67u5Y1uKHibH95v9MH27uvGxs9uoOSAzsNa&#10;pwnzfRZGAi6XXiNmkWnUraOp+6nrM8DnO2C1E4fjY8CH25kVCnwCQFtBQQPbfRyHJ9RRqDDLeDzF&#10;ZxYOtwpbxY7D7YvHi/2j8+Mvr+4/Ai5//Ypd2p9AMr/++PnVx0/3DycgnWdwpnr69OX4+XqMnGzA&#10;HgfR4FQBWRJ5xMRqVQhqlQNLjF2KA/6YMN7dZGpF4DQaGQGDXyAr2W0XT0fbNJGNAOAhxW4gkGoO&#10;m9oIpT9m9JrwU1ZrXE6ZkMsoTHQUmPm2w8cLCvmAUhbkE4IyvQAEfGx7e7tYvNi/3b++vry92Jm5&#10;uisylbDciQ1lUkDCdEg0moVd00RvMDK9veOwjUynTKB2Pto9nbra37l8Or86mtxiKEWoiWwqHPEj&#10;esQpscymSqVkMgl2SoFeanmT6oKhRbz4DOr0JkvUbYW1Azo4JZJJ5KQ85W7m6HaiOPo4Ci+X3z4x&#10;VixOXIB2LnYAJRp93AaA5ivlcqFQSCRoTFZPw64S2a0mvQsAXu0EJoBGJW4A1ZRYJLI7JejWSWQx&#10;GFRBy3GUSZI7vLV60EsolWlNDN5ikBm8MiMJW7fhUTRgJ8bRvxq4Cehy1J92AGNrTG2XpaQ2nMmQ&#10;wQ9owbMb/51N1JCA2pPguTrUKYUCqLYcHfvw/D0O4l3jxQ5ha85Tjcc5JAFPwCrJYkZtxOtLewOh&#10;4f7ld+9//flnQOju+awOKn5waWm2c3V1CKeduofmezcGglpniVUSspUeUQMTgFROgzfU2TkH8tln&#10;Mmq9ACyBoM5otep9aRwWioHaIIhsLrW4Iecm2WxeUiRpADdQyPDY3qrVBQL10OLc4Nzs4FBvPzDU&#10;d8td6+vd/cvL/Yv6CDY9B0cWRuojI2ldcGEO+znwVHnzw7t3f/yy2T+00rMyGLALqw1QYWqVCjv7&#10;NVpvxJhzWsxo/mSwmCPow4nXuOhHlILCKMiTyUxS3C5Rxf6qExpDWKcFhpNTqdHpOqoF5ep04whe&#10;DBi3JaYG4m2uDXZ/+HUD9nM/yOX1d7/827/9sfn+p183AJ5hA3d1AREf7sT785X+4YXF+Z6epfp8&#10;zzB8MCG/Fz7eWh2Kijc9MrsIq21Bw9vCroUxJtcDVCVq1Fpy9lwuZ5fGtOimZwqnawFzzCYDkQa7&#10;0CZNeUocKo1G4uBAciZJ5TMTyRJHwGimAFZgJ2JB9cK7NFhVKZDTVhAVGpuQVJjYHr29HesYxXbL&#10;4iG9meSxRTkoXGh7IpFJFMyxy/2JdprClgJZl8dmaCDJlIm7/cmL0Yv9y/Pjqev/a1J0c/o8dXNz&#10;83K2t/cy9XyC81TT8NtT6JG0N3M0uT16+bS/c757fIodYx9f7ibay7BDGejfx0g2JMQSvFOxUChz&#10;RmP2lEiSE3NZgFGNlNQRmF1dGe7p6urvXuvuHZ7v6R4IRYxaPWF7rKMdqlh7gc/gV/ICdgn+C16C&#10;JiAlmGQms43CpLKaCT4v2WSL7Xa7VNSwR+0gR0tctkIiEfLaJx73z48u917OZp72Pr0+u6XQ2yhb&#10;BxWONBeLBP3+7OzqYK02GwpAeYpawnozHrujVzxmzKAjVDpgkVRLHMpEG88jUjapSpXD3RoBUDtV&#10;cQ/BajZbLGaNw+0yeQPppdmaLzgy0oojxvMLgtshkjcaoCioAGElBTqRspL5toSAA4pXyeZwM0kS&#10;g8FBgC5hPcPrZBaAHIlJqeTzNAH8GRY37tR6w+FwRO+WCYVYP4QNMbEE1YHNorWB4iVllEkmvUyi&#10;5guHo+fweK5fph7uP91/+vhpGuMTnu+nXqbvp2+OUVC3xQFbQQ/LMwoPm8psKxTa2g/baXlKcXTi&#10;AHRvvOFROZ0xiz6i05kcaLxLBI0uoBdHi9hxu8UWQTXN2VMKlqAq5zDaCnmsYSShlCBik8qcJBPA&#10;5q+mqNHJ/W2cbT0k02gMKhI0RpmWoLKUCnlD5Yg5Wp0c7pgDx3AXFhZmF2cXlkbqONdmjsriFsDp&#10;tM5oCo7o1BwBlyVIKnKmgE/n1ZtM2kgg4A/5TTGCTW3BA6bWhZVSQO64HSMrYtaoxgoYYzShd1EU&#10;FKZNYnNYLWGdzx/KRgKhmlFbG1nsfr/Rg/1e/UOdsE8HemDVDQ4Obbz74z/+88+ff/rHn5u9fesb&#10;a1CK3v3664f1PlDP3X0rQ339/eub3Z1egzebXRpc7cyajRFHhjlOpxX3bqamAD1fZvb3j3YuOg4e&#10;nx7bK/S29va2fL69Y3SCMj42NjG+NXo7TqYx8vkEv63C55OZfMpYsePx7hZTq16+fn0++fj169dv&#10;r159+/gNAPrj64d7eIw3xzdALZERT4N8fniY3iEngdTaCM4coFRcIRQBHy2hXzqDkayWhCl3eiSC&#10;MWo+nxYqiCzFLicSZZa8RG2beNxu4zTQah9IoQ39vdQqW8yijUoIVo0GW4+BBtqJ3PzB2MQBk0rv&#10;GG/PM5hMAS/BYJEqhQoFjwIOD7YeJ7cfn3bPrvbvdu5G27GJEagzB+PAubCwk+i5i4+c2iQVxia3&#10;YTXn+eOT+3f7T1PPl+N0nPrLVyXADKRSp9ueQoC0SwCXJSoVCGaVxAbCyC6x2eMip0GfDs2tDg8P&#10;z4XhxUUCWmBvdmCYoNWVPP7W5OVo8eLx8GD8oEImU7bxiGLydvJ2dGzs8W5n/7FY7CCzqg0xlFEC&#10;KBbsnoPqiFkVxphInrLBt5ICP5CmJPA9Cep4S/ezOZwm8ElY2pV8k+jW+yJ6fVTIrrLyZY4Anh0w&#10;FXiff02kiMRiEYg8YBjwspEJmk0gCR1QsGUpldNqhcUpxnamVhu62iluSIAVwM9rXcFKpFIibP6q&#10;MtNyDGOxlASfz2w2uqUNhVRVTbJL8lTMYAD8qi11rg6sDPV39669+bf/85+//PqhuzPrg5rTObs0&#10;i4MGa4BAPStrb7vnjCl2k4NWkAqlIgUkIWfV1kKzC4DNhtbdncVlCugNLksY0NmsiWrMBvjsczGV&#10;MCXh5mnUMgm7BfJlrqwVSGmOuDTpueHVhWA62LnSv/nnf//HP35+8+Ft9yp2o9UWh0FRra7Ww7VQ&#10;Nju30r387t3mu/dvgEG8+bAJDHdodXF2Lk0QZqpEKXBCkIwWjUvr9Zphi8JrMKPhjNkEyGz0+YwY&#10;FumQKJI0Or/crKakHpFTY4janBpA8IAZ2yFUagw7MEDZ1UDxMJgNUcz0dOSAbVqzQLY3hhfm+9++&#10;2wDl/G///W8//fHzH7++X+/uXuvv71pbGR5aWe0E9bzy7l3XYH2hc3ZhfqV3YMEPhSEUzIaC6XTa&#10;V5udH+wcWJk3cRP58f3LWzrIKlK5WZKArrdL4Usis8E/5IyLqz6rFE9DWnP+MiEbVCOTnmALFRkq&#10;n045bOeDcOLx+Vx0twFeCcAMMK0Pm5yw0/QRi8HkspdoFcrF1Tmw1smLIqjGg3ymqlQAOhtcmhgG&#10;+UsVbY+32xQB0W10p0pJFoa98Bk08tbF0fn+6O3l1dnNFBR8tEL4BFA8ffZyenx9M33y8Om+ZT91&#10;/+rbyfXT+cw5RubtzMzcXb5g1P/L2fPX+5en0QIa+CG6kstCp4ijJBJgmVoBZ0AzC4XcMq8qFxKB&#10;j/hCw0PDK/29w12//Lo2vLiAkdjGiI/wODoxDoQdFD2ZXiHTuNUkS8lNkDE8js8kFyjkcpJLonJK&#10;HqnaDUJJ1JA6COiAmuRkqtzEwSh6MM1cXT09HnZcHD+f4bjL4dghnSvJuU2+7AKa3s0uLc6OBOv1&#10;YDaYDlvcEqIM1DA+dINeB6httgsbma0LikCEy4ak9AB9y9nUbqcUnd01Zq3JGLOBWgN2u7BY80JB&#10;1HnxOg9bk8Qe+Io3FKApmhnY123kRJlRaedTBU0Wu1ESkDDIkkn6K6wOo51ZAhL8Kw5Qr0SircDI&#10;pGQlZSMHFSkcCGgdYoVcZscxJuwhQaPtfPvhYXuiyWWRKzT4BQDiHiplnKA6uf/06f7+4WHq5fTk&#10;9Hrq4WTqZffq6WmChzNmlUpbG51c2MKv8cPxQgJ7quCDTiTlioZMJcO35U17LWqJ1JbyiDxVXr6t&#10;sDXx+NjGxvx6u5RYYvHYmGRDT+QrlAOGXATcsUnichLtExMHFSb9AKMvOgqF9vEtACOUImUciCbj&#10;RboCEN7eGte352JqmxrP61VOly67NDu3hFc8LjvREanV/TqTtj5Si2VAoJOabLtJlw7ogQ1pdbCJ&#10;4F9GczinYo258e5PVv0LneMWL3BaFablQFmLAlLHcioC8HVvMLS0tAC02G8w6COBkfmhocVQZ8/G&#10;Rl9vd+t4e35+tafr3Z//+X/+8cevP//5rm/t/Yf15c23m29+frc2PIjeCnPzQ72tlMl6GhjF3OrA&#10;8GzAZJAJCh1t/NEzDFeCHXF9BBQVm4a3D9sBL0AE5Jnth8VDvPfZxi1IxxOHBFDWfCKR55PbDjpG&#10;J+8uLo72zqa/fHk4AaX86eOXL59OXn/FmeDTqZPTvd2Xa3TXepnG3vvr04ev03dtSU5TSbTDFhaW&#10;5EJPo8XtWAApzYxSaLf4l4K4oGt4V9uyVBO0olOqvMLE6AGVq2wygCGWpOrWIEuO4LDmUpiSF8Ur&#10;QUBLDzsBS4vCpJFx5wLSJrksVoaE/QSH41uHE0Wg/GOjd097V/uTkxcTbSS2PNNsNnnwF6z0DJQR&#10;HgltNelkEqltq41fxhApPqVQaTsYvd3iC3CdlwhRq1MGwhIeUM7xF5xhqxSsL0yaMBjdObdTLAPm&#10;EKiNAH9bXQ2gWZA3YLSlZEBJ5Oi8nxh/vB1DdKa0F9rxUnx0e3IHSMA+2rs8Xd6OjW9R+DwuUJmU&#10;SOQRxiVSMQARtuVEDS6px+5Q20Q4AlGNS51ST0oiVOIxOGAllORyvg02LM8D/CASiRhUHgU606F5&#10;Kc5JNFujElUhCn4pCGQ7Bu+oYEkaLVarJgrk3A6FOwYyRCaT2dU5iR3qu8NBUNla0CxT5eBtqAgE&#10;sUIhjHsamGrOYiUzIqsReGVMJSbKZAo2VxnPhXVery6dXe3u7t5Y3ljr6373y3/9559v3g7NZoNL&#10;c52diwuLw11v1wEW1/sGut/2z1rj3GS11ZfHjuecdgA4kx92ls+MT9dl1IOQC5sNULhMeq0FaYqV&#10;ABwpqhISRSwynQ/cESNvC1Siy+jSuExho9E3srQUCi0NDgzMD3Vtvn//4d1y96DJUF/I1uvZEGzb&#10;uayvFgwurXSvgazeePvmjz9+fbe5vLze1b/SuRiqhx0pRRyATK3BCSijCd1nQTZbY2h9YI7iXJ/x&#10;LxOEqMOhJrISlQpUloxHAovDGo25TPBy9X+Zl7gdOJ4NDMNgiTpcQB/wuCcGFZlgyA73d3WvLgyt&#10;d3X3d73/5b//+5c//3jz7t2H5bVWV1hf/9oGOoV1dva//+P9QHBpsHNwbr6vf2jOX0c322A6EPEC&#10;C5obXKh5tTZWIl+YuJ2klFmsBJnGYzckUpnK6QbQlGKEJMEcthIkKrXaJhFJnQRZFZv6C1sVjrza&#10;pFMOJka38oJkkpfPZ8RuUxq+oRFknD7iCwbDUMCWltIBr0vGZvDpY0eXO+fnsIgPDw/IVEDnJE+u&#10;cqIlLizxuBIwg8YRxYxag1pKbChKGQGJw6JtXc6c79zeHUFNuMFb5OlP3z6ePLx+fnk5BWh+eH7G&#10;vwABXr++n37Z290939k5uro+OTl+mbrZPbu53r15ODm9ui1uHRyMIytgCkrEqoCN10wOTVSi4GYa&#10;jSqL0VRmuHG7Q2OJzM4vDg719r39GUTN/NwsOvTXs4SODgx/bQUptDGZeVammWyUEu0HFdCKNJB+&#10;FT6pWWZQlegOBxoKR2dsNlGVAwo7f3C7s79zdHR5PnN3SGMx2m/PgaZMjl7sj5Ezspzbpc8OdkK9&#10;HRqe6xwaGOxZ714N6aCwy1Rqc1hrtKJvjMsRi0objUxhbIshUhEziQpd0LC5CXh3JPGUMoocrByN&#10;U6W2mOCTX1j0AxO0aGIakwWkN8HDIilkxHg8LlTCvmOMP15s5ZkV0Ew09I+VCRn51rwJzmspGiiA&#10;MuhHKEiyEXrz48VK0uaWNYSEQMAc1kUsTowyE8cbxJRKAtu5yeQn6CDNsIkMSFu+sH0+c7V7fX12&#10;fDo9fXMz/Xxy/+3j8/HeNdCp46np092rq5nrIwrl4vx4amrvcuZl92gUPtziIaWtQumYKBaLYx0M&#10;ZbXUECqFTo3G5KsFXDaC2i6D1ehpoFt6nsarNkArpMRCjEAANCAB0NALBRIUArmQ20yyyuSDrbY8&#10;lT++v/s0utVWoOAJfRneaJMKQoQOOpvPi9sJdo9YDetcrIJVSKwmGZRxMjcXGZnvmfeDOra47VKC&#10;NgjYEvDXwm5PkyloNBoEs69eT+uNBlNtZKQWNoFodpmjOfRsczgdqhKJfDg6QfZoR5YibqmI6GnI&#10;osCvrVG3E+1Wnd7Zwbns4sb6cBDIukVjNdQHa5H6/Pqb95sb3X2rC3OgTHr63/78H//1b7+ub3zY&#10;7Nr85Y/37/CieXNjaAmWCrogDQ8NDXQuBRcGF0Jz88MDq4t1U07OaAdsmARSdP/6FFb/3tPO4+HY&#10;7Tif3o6hnrQ8GfgLhQLwcfi43YGJh9hZJGBxmvDw6QUy/xDl5+PM6fPr759f398/nz7fg4g+foZ/&#10;fMEpxvO78+Or28tdIL1Tx2fn52fTX789TNLoY+08jz3VAISIxxVsTpOV4SY5XFaT7XFoA0EoMktL&#10;fsw7NUjQ1LkkL2WUIgV/fGwrQYXnJkhySyqnyIPexziIKhbLHIaY0+GwyRqKeJVKp1Da6HiOxicl&#10;k4Ds8pKSVAAqd9De3nFxNzmBzdt3l5d3aE1aKWfwylmA/QUJRhMEdDLZpCb4lY4iPVFJyOPVqrCU&#10;5PG4JSWHB/yT0/IwA+QSCWWgmqEiO7EtVyoTgc5USXAPw8YyugxRQs5g0ofDXl1ANzsc1EfCRrNP&#10;b8e2Cw6V0xA1aB1jY9vAFDoOKmjPPHlbPNjeuTw6gtJ1tbt3uT0OjCABOyqeEgkxDVKlbsU6wV5K&#10;OSxuUD1uWyPD41P4SqlbJQRuGifGM3igxwYYZsJ/S+XKYlYD+kXFbJ5GPIMT3Dgmip5+SaWSWyWK&#10;RVICUUlUEeXA1h0oktUxkD5uh5NAAAYqlQAcq2ySeMqJhmFWq0MVBzoly2ncMvRVga0clxIkRDmX&#10;xKsq5HIhWuhEMVmxEVckuaKYb2QEc2l7N9e73vz5Yb2ra/n9Tz+9eQvSObjQs7EyB0Ws5937t2/+&#10;43/+3BjoWx+qO6C4iiTY4lJNWWGT6E3abOdc0BRzAndoKWY8YdWGNQ6NQWMJeDVop6fWEOJyJQn4&#10;FC1B6RgvPnbk5Y4ommeFfTVfIBwYGQThPpytZ1Gpd/fO+2Qp3+BiUG+x6DF4Y6nu84X61nsGhoZ6&#10;uj78DIy2u+vd+/XegfnOEXMUxKXKbZNpQKxbo2ZvAC1UtLDarCCAXK0nEglrtWGDPQWySdxMQEGa&#10;vG3L5Fyo5bQBn9aqMeuC6YjZFc2J8DTBpTHqXU6r0WDFVkINgLRLH+zs6V4bWl3bHBpc6X738z9+&#10;+vXNm80uYDTdvcC+V4c2gTIAPK/0b7z7+Y/uQfRun13sXX7XvZBdWpwbAVlgsYTT9ZFZv4MoR/PF&#10;SmV89JDMUgoYTRaDpGyIcmiYHs1JJVAQMaVC5TC41OKqIiWVZTDOdKtI4WWgmm0dTDweMDKKDK8s&#10;UIhFOa/fBwsXNEFtZHCgc3FwuK+3M5TWEFEpASpMXu2NHo6NHbYx0NGZtpVne7BnqlpF004QMzYN&#10;0Ch4y1GCRAxbqSEXjO+eHe3sXD49ne9e750f7WHz6MP9x4fTm9NP317jtPPJ8/2X779/vTk+PT29&#10;ebm6PJp5Ofn+2/evCNYv+HXz8nSLI9R3dyCA+dxMkyRQxuVVkLkOgrgql6Tk3CZHKSgrbKB9orWl&#10;YGi+/93mxgbOtqwsjiwBXyaUE23tFSaQuUKFDDgmABFazSTooMHKOJIHv8Wnbx0k2HYHpm42xMBL&#10;VXZiqcoV8Lcuzp9uL4DZFw/bEgIWiTmxc3U+eTG58zSWKNndGos+iFN7c5gpCJSqp6t7ZTYdMUZh&#10;B2m1sLtisKTicoWCKwAFMX7IFIpKzXyl0iTaCSqgw+jsnqnKHH/dB6tdWq8vOOLX6Y2WqDNmMqFk&#10;abCo7AaI4lIVGI8gUYCSzawUmBganwCeIiTRygkyP0+m5xnUJlseV2TQWbbJ42C+AI1PrzCINolM&#10;Gg3o9OGIBY/+AHSE6L4mEjZA0FLLaPrfTJLyIGrGR3f2Zo6ervYAih/unzGd6gHnnEFqTR/vzgB/&#10;Ono6P9/Z3p68Oj15mL45Pr653hkd3cYxmXbK4eFWx/Z2B5/FzSiVmZI0l9N40zozSAyn6q+LTTku&#10;lUzVo5KgCEF90erJBfYH+gJAnShikwCKMHkUqEJbx8XjxEFhqwO0Pd4+Jsr8g/EDer5yUGAAoSek&#10;xDYCSCQckI0nGZXiGIXBVoFSztZqNZ3WSvAIHbrZxRoIeJdTSlR4pE6r1lcPDXaGfGZtdrFzbmkk&#10;6It4fbqICw3+XNYckUtr7yg0JWav1+SKOe0pIdGptjutMQL8GFtKol9cWZkd7Hq7Nl/T+SIowQM6&#10;ny8437/5Ybmrf2AQeFpfb9/GO1AGmxtdG11rG5vvf37zDkTJev9qto7NI9nQ4MDQ/FLdnw1hQM5Q&#10;z6DfHCMoGIWO7dvzs5mZ50+n1y/Xu1c7F6At21vHOwmQyHyMJAdlh9r5gE4jCWj8PCxfHgmeXqW9&#10;UChO7uxM7lw/P3969eXTp08np1MgweH5HN/Ac8Psyf2jmaPJy70X4LxnQL4eMFv97HHn+mo7UY2j&#10;m10q5VHCg5PLS4oGm+MBKWwOjCzBawyNpPUmo1PU8BDcNlGp2qiW6e2FSqGdXGZl2CWpii3glIhi&#10;D/y/kCiBoiOMN5RcTDUUMA/GKWQGCZ4pj6ssKbBBv8kHtkXZQofSyeJ4y7QewPlx7JBC5mWghKH9&#10;L5lRzpeTuHz5fHLbeMdBG70sJMrl8UYpk4TvLMfAB7QqkdmiUSfwM9CYNuzUxlt0m0xCgM0lhuXn&#10;hA2Ks13AwEw4q+gfGVwd8dXSeq3PqwG9Gy9xlAo5p/1iYnxidBuUx0HHBez2ybHx0cuZvZnzI3Re&#10;OIJ/C9oZ0x/jIsA/RGdEhHTY5VTB2nO6oy51nMNo62gnedSqOI71Ez1y5DKY5ppgMhO8kl2jAb1n&#10;1OoiVnuDlWewgF+gzT8tX+YquewSfGuQOR5RiS1MqWx4KASCPKeG9wJKunUkIMMLdFBYTuwgchLs&#10;oPwbRKkarRzw2RE9EpTKokyyJAQZT1QDYck53KqUTCwkuk267Fwone3se4vBDh/Wu7uBL26+ffd+&#10;uXe1s7dreK5nY239zc9vfv3z3/7nz7drPZ3+XBVPtBty0OQS+FYgxo2BtCmKjelRjcvsDVs00Wgs&#10;BmBttRjMuoDBrUZvXqenxBVgQDwTuProxWE5DtRWA5o2u7AUDASCeFoEGhl430BP31BnXRP1wfIy&#10;a6Kmmt+/MDiS9tb73w6tDmFL1vL7TSQR//auu3el0x8FDiJCWxG3Ffu0jVqzBdAWaCMs00AYftVq&#10;CAEeYLBLbU4nOghTtiYmKAyF3dpKavEHtJipVk/7QLDKpMgq3FaLxo1tpVaNO2YxGw0abRZAeXl5&#10;o6t/tXNo/edffv3w9u072L9d2GHe0zfQ8/6XX9/2raz09HdvvP/lXd/w4Pwq5jms9czNzobqOr0h&#10;BrLKm/ZnA05PNckDJcakF9r4HGFJKVQm8pyGBLR/zOqyAs8Qx0tKZcPujhosOQUyX2qlAtKDjq41&#10;sOXz5DYGl81tCgQstiIuBYIB79MUgFe4stK31r22/HZ9WKdRyaltxW085Dka3T46mqDQyxkhkc2g&#10;JjlKtCUXie32FKwptVFncuRyQPoAVexSWYNXuD16Qtl5dbV7dnZ2PfXl88dPrz9+vZ+ePnk++fT6&#10;4eTTx4/ffv/tt2/TmM7zDIph5uxl+uv3379MX++C3obycnq6B9R69HF//+LiYpzBg8qP1yvVkhBD&#10;FVJ2UOrCuIcLHNjudhhG5gfnV9beve1fg3rYPTQXGgnWfIR4lQHImuSBpAS+zxDg+4VfNKnMPPB0&#10;tA1rn9i/yFdlkniVk1FIY4SUDG9mqwzK9s7VTvGwuEVnsDJAYsr5w9uj/SLy/i1SXA2U3FtfCgUD&#10;teH1N7CohldXh4cX/DUfOqnqLTY8i5IL0EyBfjB6cVDZqnCrzXI+z6iq7FDG4g2Z1IOGuSqrFSgx&#10;Ngtg+7e/BtLP5cCmxJhE1Mg0OTjtxOHwgEkkGIXt8UqhQOMJGG3MqshTgjdDozPzIIDbDyoCdrUK&#10;H48yg7nNSR6VyuHwmdwGtrCAcoiY3CopqApiQwH8Pi4sgdJWtHxKSVUQb+PFsYvLc0wtvJy5frm5&#10;//gaHs9r9HE7Pn34eH96heHCl0eYLHy7Pbl3DNzq+url5mr/bvJxG6or5XCrvWO02M4ETYduSB6Z&#10;RG1shcu53EB4GgoiEbQ9IrQoZxd7Gg0FIDW32eSyaORKArSQPJ4SZ2h/yeMDSgUNwuF7HkyMjo7T&#10;BHkmVOr24kQHHaU1udo6D0qlZHYnQWUjeDhlZjuFnOez7MDV0fMorLHLMynj4FDQ69Oqsacm5tai&#10;b8xCT1fvYkSPSVNDw4tL2Xp9rlNnQa9pjVrVaDIL5bjNrXa6MKHaJgICoFIb3KgKJXGiIbs6ND/f&#10;s7bcN7u0EPT5dIaoDviyb6H77duN/qGBlV6oKrBXe4f61pY3enuAb2/8DDt8fWNtqDM0sjjcNxDK&#10;LnUOzAVraR0UjFqot29BT1A5PbDFds5ezp6OTh9OAaPP9i4ncUKRz+OWmXnQxwlaAvRzYXxiArAK&#10;fqfFKtF7AMC5FVlysXN+tQuQfPLx48M9oPMpfJsX/FbYzbFzt3+5c3e3c3R1fHp1uXcz/fqH7w/T&#10;z9PocD89yVSmoPRL7SmoIEChoNrLq3ZNzh4z62rpWnB2dSmClcumMvkMNhFAIw+rL3CHMshDtkdI&#10;a2+D1wkQU800ZHIebLFEhdxEcxvm4UQHk5Vk8XhJttDjUSRhVTKYwDI6RicOR28nQKne7ezD8tme&#10;6OjYSjRpfE4pmdg6KDMoFQGVvAVEBFgAZYvCFADvBHnfUMKi5uIJeLJEtDkJIFwxs5AgTclUzpg1&#10;6nbE1FKC1a3Cbme100bQYPeGGxOTzeF0qHN4Hvh7KB3w+QIGmUcsgk3Ayo/tTxwUt7fHJiaKj5eT&#10;E9u3oxMXR7toKYw8aeZp/3F7oiIAHFcQU7BhSlICIQrqUde6wpIAjbHEiNwy/YDCVBJAuAHD9wDd&#10;AWWkxASPciLB8ThdZmMsavIPdo5YPMkyj8uD8ksm0xgVMoud4XLYIFLjqXiVm/FgQmRcRogR4mKb&#10;WN5oXafnpPG4BN6jlABA7YzZxbDsnTJPA7ZYSphhywGWgRTIG06Hp1RVEBtVoUyCjRIuB5r5RwNp&#10;r39uKR0a6F0DRfr+bVdv3/Jyd//Gr//zH790ra70DA4u//nz+w8f3rxbf/Nf/8//LHcuBnNVoUgs&#10;UiiAAalAvqsxft4qg6KrBjRGz0qbDdsJZdKcxmzWB7xmA7DZqMUhBvrC43IY9LatsdGxSkaiMVoM&#10;lnBtdn51sO7zp8MBkMi1iH9uFUeTZkdqAW8gbNRYtXV/emlwyR9J9yz3wOsENtuz/Hb5zU//9V/v&#10;1zb6BwM54PPoKmSwCyV4Y4gZOFErQLLem46YfFmv0WzWaLRhkwuUkdueavDodCaT3NbG5Dr1Pp9X&#10;5/fXRxay/nS67tPkWswt2oL6KNAKt0bTikyJGaEsdMNn1D0/D9L5H/94Bxz77Yc3m/3Di4vz/et9&#10;fe//+NA1hNq+p+ftn39+6B2cnVvpA56B9qNBAE+3KhdtXZvpoyp4nII8bNUyrcyNA0CKeOUMETso&#10;JU6DyeyQSmQehVJoU4OIMYirsFbIFDqAA1DeZJnEZWc4yVKcW6byOJlkJi6TOCI+r9boG+xf7lkF&#10;jNt8/+sf/QGXNSUY39m/PQI6Pzr58nJbPCRzQY81qplm0m42atQxfRhDNwiWtFElFqdsFi9oaBAi&#10;nATl8fz88upsdw+dIO+//Pb94eHLq4/3gMo3e89fvn37/P377z/++MOXTx+/fP10grnz12fX0/ff&#10;Xp+2vCOfp0+np4+xUGGv6uTT5EFZ2WhwQEyymwKumKAGDqlSqewqYVLAyenNkdkV+NS619d6sbEA&#10;R0r9XqOLIMZzpkyVzcE2dSWHy2ZjpAZbycHUhSaUGn5hfIySkRCkcna1kbI5VEQxyv8ktbK9v3Mx&#10;DkKOBh+vCCR6vh3gAqQKk0oSNBwmn78ezGaz9ZH5vrfLfT1Dw3MLS6A1gn6fNxIxqp0xp6wElYlH&#10;TVQmRtv5zDwJm8+bVRH2NthlKQlU/RRRIXJorC6XywCkKwjKr5W1azabMIJPKuZSWWx06uAIgIbn&#10;aW3A8jsKNJwm53Oxx/mvPMlCAapYIcGSNxTyKofUBEDPJElU+BMsUC0pK6jydNhgjYG0AOlcRc9P&#10;OcgkkCGAjWR4XXk6vdAxNva4/7S3N7N7NnP18vwABfz1x0/oZTwFQmz3/OrqHNjW5fnu1eT+3vHU&#10;1CkqtLOjydvJUfiQOm63tzrGDsjY8EIVwLtEG7uY0RBD82MpwLGiVAX5owQRhc6sVbmCzcngBAGJ&#10;X9jKs9HJE7QGDdAGmEbLtYlcoRzCHh97HCMn6JU8/bDYUSwW8mRKxyGfndPkQJGnVCiWpI2kgNaO&#10;Kb3ATzJyqaXu1wKNL4kcwfmFus7oVBsN7pgrXF9aBHTe6F+tox2eT2fCrD6trhYG6h+NEQjOFIdG&#10;5khECmHKEDBFbVKC2u0yhcMGNcFuV2EPosu32jc0MD+3EILnlF0IWMI6vV43MoCjkKuDw33da32A&#10;0D0rPd3LG0OdC7OdK/3L7zbXu3sGhgdWZ+e7ekcwHxSfsS5dz9ayAz2LAeAOIlIBrWSnrgFgj/ee&#10;rq7P4HOeIDNBngrKZUYCT4eZdEpHx0GhUoGPhozPjEel5fFDat8qjm4/Xu4eT00/t047nk9vQDaf&#10;7d5M38CD3Lu6vJu8BXL7+Hh0jXOK16fTn37/fDL1fP/x8w+f72eKJCFRLCLGGw2PSCYVAaHnsnHk&#10;m2DVYTCqrl73hbXpUFqrBdJoS8XlWHXaYBfQSeiNTt8aL7T6QBMMEkfJJcFjGrsYpeRZzXx7cXuC&#10;n+GyquhVJQFBiRlKBx1bhfHHi9vJu4vHi8n9y6Odx+IhzowxQU0KePl2UDxtBXq+UryYnKAcjI9T&#10;+FRSRmZPAZjCnmTSyxweiaWE1UXIAQITnG4cPVIBXLiBBdpVEqnNjoHqOcAOghsj/ZGbWd0aky44&#10;2zk32zkYTAf9EY0EbbaqbF5+awz7tYuw+jsmLsYODg6L27c7T+fnMy83OAD6fLp7eTHRTlUqhEI5&#10;EMoSEcdZothS5LbBD8JUYU+JUyYX6FxVDnS7R0EUIzwLAZ1ZTR6JVJI6NYG6T1cLrQ6tLJljBA+b&#10;02SQC22McqGAh/hJ+OI2xOxyk93wyFF6yOw2WN3ieJwoAaEjlRCJMpkYRINEas85VSmiOBdzqkTE&#10;lEiRZJC4Ck9DXlUq5TKU1HFkBkIJ8Bar1Wm3qWHZB33pbLC+MNzXBVDzrquvrxuHld79+udPf/TP&#10;Dq4M9Gz++cuHlc6BPgDs/+f/fFgdDGnEIlEKf7xYZnM4MKPRanARZHY1fJJRdDQjqK3WmNvhcEdd&#10;ULYCFhdwWaBLEiGIPWAkzEr74XhF4HFowy1n78H5uREfIKTOP7uIvNaPLdrZoM/sUGOatcYYgf2Y&#10;9vnSIwPda/1DPV1dQHO7lz/8+sev3UPLy50RlUcszcVcRgvBY49aQcvHgHy4EJ0D6bDFW/eBcjag&#10;MQ78vllDkDUyPB7oloPi43jTo3JYta1xGF04AsXVCNLVrrI5HW4043Go4X+hSGGzt8E7Mt//dnO5&#10;d3io++2bP/78+cP6xvLmh7fdK/MDGM7evfkevYX6elaGBxDF3/bMZmfnh1dnF2bn5hez6bADDSBN&#10;/iDgTg77ONgluYDOpwoykpgmClVQ6gaWo7aa9dqoTQaEo6SQ5nJRs1WiSDYF/DZ+WZCUN0psHMYR&#10;KqBE4liOEJRiSiJ2RsLWmCvY298LDwxe3S+/vOkLgvixNzseR9GAf2L7ae/8rgjEuCEslYQytdWl&#10;ibqjJnPUabOpzTVTTu3G5lf0FrWqU6zx/Zmry6eZvd2X0+mHr1++ff305W/f7x8+fft2ujf19fPv&#10;3z+/+vzbb9+/ATp/PHmevobyf4Tpz1Mv1zdTz1M3p1PXe2e7T3ePFzt3xe3LyS0aBh0JuHIcqSGg&#10;7awDaDMsJKJc6NDr9WEMx18dGFjp3tzsGlicnw/qNW6CDCd65I2GUExwqGVC9JljY+OGklOmMzgs&#10;aoJPr1SoeIUlx2EfAhQgkSwV5woEicPR7SIQGoZALiHY4yDQ6GQajU/jxO0ipUgTGFlYyNaDobnB&#10;udW+te7+ntWFejq7MNKCWK/WpXE5ZApuNS5UJsttB2TsEs+XBRx5SgU7zp7L2aRobyOTNwhWswnW&#10;eNpXDy0u+AM6nQ7YnikKpJUgYVMxgUYh5woSIJeYbeOPd2PtzESeWWFSBQy8fOQxKgcFOryHCpkq&#10;xLiNZr7ZEAKg86jJqlAIJbERhTUM6Gw0aXIyIjbnChslhUeezJSUSf5Be1uhjZmg8SkHbVsXV6c3&#10;1/CZ75yfTU1fo7fFN3SXxFn162u8n3jaPX4+Pno6u5l+2Z3++vr55XzyYv+ivXIAz+fwsKMtQctX&#10;ACb5DI4QiH0KT+gcjpxEJPZgdqUSQxG4LGW8lKli73zr1hngll+Nx5WCygGzzIDC306H7wK8t1LY&#10;etwfO3x8pFQohXzb9mjHYQel0kbZnnysyDQEFTwqiQ0YoVgBIrztsJAQ8ADd+ayUwRhLAfsX2bXB&#10;UDDscru8ZvTkCQQXsoCkQ51LPkvM7cS5XrHNEYu6rPaUVJqSOiXAwOQ2RTnpcXk19rjHYTFj94Ue&#10;O2hB8FczCsfg2spsLZ2t+yKR0OqIV2vSB/wji2hQOLgw39fdjejc1wv8sGtgyVcfnJ/v29xc7x1e&#10;HVjrn53t78mm/WkoRAEvFKgRf7BzddYXdUTFJMrj5M7Lw/TpyfP11dPVy/X51d52Il/JU3lo/pHn&#10;k+Hxbo0d0uGTrVTohfZKIskV0PhkOnwch2OPoxfnxw+fnrHtcurkZmbvBZ4WWqQfXx2dP+1P3j6O&#10;bY8Wi0dTx2cvsKumHr58O5mavv/y+2+vHo4vKxwclM9UxRKZVOXhCsq8DJQDlSpWWwilzRaz16+L&#10;LPQMjxgdUbSURpeEcp5GIh8kmvzDi0lgZOTCwdZhRztIfB6vcAGIC2uhXG7HjgRaNZMkAlLa7B65&#10;sMrjt0/cThTGR3fOj3b27yYn73aedrbH2w+KYxMVKqlMY1KK24+PxTZYT/DKb4vF4mGFJa/GnZjd&#10;q0iSaBUKk0olcRSqnB1jLQkSG+CUFMBZIsvlcAZYJiaKpG6LFRN0nU7cZSir3QSHyxgOgsYZXh3x&#10;h+pmtayBmYsZdDxAC7bx8e3tjo7iOGyGceza3rm8Oj59OZ5+/f3Vw/Xl/m2hKY+XOCRSRg51RPrX&#10;/ZezFWLhEAvjDUUGuH5SbAMd7xGKZcQGEJIqq5kE6OUSc2pNfX51fm5wuHcN5FbQ2hA2ONjF3swz&#10;GYJkhs1NJjOeVDLflDeEXCjHRJEY3ha6LcSJogYaAba+RB7Q0vB+JA2hPRZVy+DnKAX5Mrr7QkFn&#10;tw4UEVZlDbbEYrFGka249bXsSD2NnrHzPWtra8vLfUP9a2vr73/9+c3m5vLwyOJKP+jDXzey3tpc&#10;15tf/uc/3/QML4bVMqIYDbJlspxBg/3YGrMJvWuA5qDqzDk0JqPLaLJoYjhVFQF8jWEPPAol5Cnk&#10;SoFCJykI5nStNtezOre6GkrrdP56PTQ4uIB+DkCJzV6vgeAhOq0uA1SmSEBvNmE6a8/GxtBK9/q7&#10;roG+5bfr692r8+vrC2apSOU2e31eoxqb2K1GczQGsG6EuhkOmIB4BSI4+wdaEXiTHvvVGw05lwaP&#10;8umoSC+zU7GwP1sPmDVmLQ5FGqNQNVSOmNUMxDwKiI5hYBoQSEb/cP9af28v8Jf3P39489Mv73C0&#10;a72rr2dtvbu3v+vt266uZZB/QLb71t//8ev6Yi240Dm/CFt5YXE2qHcSJc6oKTiidZljcXZGLlJJ&#10;m1uVMjMfd7u0vojbaTWGtRazPqw3OGABSeNxVQ5eRit0k1POM5pcOVHcEMYVbLmICPJFqSgBXEiA&#10;lqUcOi0h51rq6hkc6BtYWf/5335ZH5oLRvRGD/lwYmzs4rbYART9qYPOQF9mhUSL3rDqVrSHXWbX&#10;RPwREBpuEYcnl+WsZmOs1HF5/rRz+XS1e/P88PrLl/v7b7/984eTh6+vXp1cT3/8/tvvr769+uGH&#10;z4DO3z5NPz8fzzxd7hyBft49w4GeUwD188mnmaf9i9uju4Ot29EDKElINNliAvbaGo0WdD0ApWOz&#10;2zQmrcWZ0+BanF3t3tzomQsND40gOuNH77RJpVKVKue0i0vcTKupksXCUd0yCfUandwkaFBWtsx7&#10;8L4ercIwDGJrq51MZUG1kokaGQY9n6eTGWwVXn6AnJgDHujPLgwOznaiydvwrD/tq9Ui+nTd5wX1&#10;DFgoVrAVohQxQ2UwyiRWM8EE4AQeBMpVhAUlJZHBPzfEarNRYwy3BuayoWza5/enwy61jZCTijzx&#10;eKNUigvZzTIQgwqdT28rtI93bB0cbpHLySboFUZ7C5vpZCafKhdyOMpMkq0QKtgsapkHWFiqcjyw&#10;SQATdHpDVI3svlGSl5RxQipTEgk5tDY6/WAcs/zb2grFnZndq6O94+s9qPCnUyefvn75+jANMutk&#10;Ghv7zp9AUUw9nF7NHJ/e7M6cfnqYfsGHNgmqdmKiY2v8sICpIvhSysAMYJkRPXEJzvL9dZTNYXHY&#10;SSovo4iXuGw2q5znJzCNhN5G4+I9Hc6BNnllEvwimSCTGSCrO7Cd9gJoA4XPpHSMHbYXcNBq53yU&#10;I0FTP/SLkaRQLVRJTGYes8fwhIHU5FQbRIDuGFJ9l9nbig8LR2rZWm1+aDGbTZthR8BLiosJMTUU&#10;eTVajshAQAoVEkecxxbZczZxhivWBBeCNZ8e9q1VLfVUS6mof7Bztu6vpwNak38RNHh6ZBbPS7Jz&#10;sAKGsSlsba17rWtjfb1vMVtfGOjvwiHSntVFvLIewVG5WiAcqNX9vkC6Xh9ZXPAZ1TGjLLEF8PkE&#10;Uu3+/vpq5gy50Mw2M49n2GX4YjD47QUmGfv3GPy2traDg0qeQaO30VHCAqxsX1yenXx79fHTp4eb&#10;F+BQaMV3DTh8s7tze4dHT5O3ox3jHU/TN/C7zyewBb+9Prk5efX91ceHT9Pb5ZIHVKFcak+lZPGM&#10;gMEqiYBOEQzpOqY/47oErROqWbAfyZZKScVo/EbKg3ZOUA5BOdPbKO30CiwgygGtyTwECXq73c4j&#10;HRww+fymnM0RqwFKJUS0C0UDwYnDiYv9o6Od0Ql45aMX2+MHsHCKExT4063bjAlYSmOTe9NTu1c7&#10;j+N0qjIukjodalVDyeGVE8CVk2xlw2l14xVojGDL5Qiq/y+2A+iFSkZMEZzwSKUpmyOHNiUODbpz&#10;GLGrI5QNLswCo9a5bHFlBrYVkFgurzJOaaccPk7iITsIabRme9rFI7/jqeePn79Nn748bbczQBQo&#10;OCx2y7tW7rGDoJTKZLCLVVK8jfd4qoJktST3pOADwnMCpRA/JU6pWhXlrNr63DAuDdCFUMoDFg0W&#10;LrkC82gUJaFYqhIJJTmxHPOUhHGCA91w8fIcczSJ8bhMgvcNWDYUIlUqLk6BNs45bSmgU+K4HMk7&#10;Eo0S/tcikcwuJSpZjRwe9DsxJQbkKsAzyNLBzs7O+ZXe/n50rlvf/NCytZ0b6tp8t97dMw9bY2ll&#10;483PeLE6p4vK0IBQqlbb0bbDorFovV6j1WJQ43xSTgIK0aXRWMwGjdXir5vQJNEJskwiYzPKjAow&#10;tcODtryAaK7Pzi51rgwu9vQvBkMj2NHsy0LR1IVrwYjFjAkdIpvDajDBBgVNokvDH+4Z6t14u7yG&#10;BPfDW9xHQz2DJqc9B38cXoPeaiNgYxx6FFgAAIxmI7wQIyhnkNHmqNoZM4f1JpcaPpkSj9leONge&#10;BcKV4HhyxkAA0MCKiG4GVLDbZa3M/Sgh5orGXAYcmzaZzKGutaH+jY2u7rU3f755/+cf79+9e7vR&#10;tbHWvfyue6h78+f3vStrG2t9K33r6+vwJ7rmsnMDvb3D9WgO3gYwQoVQ7DZFwhpN2AIPyqNoxJOg&#10;qSYemUpJzGzSRK2tM3QtCH6jWRsxEUDWGyyGGEC0SsgR8DgAziIoSgTsD4qz8ixsHBOLiYq4yuCv&#10;abWBhaGVga6WA+E/fu0dHljQqjhM+Li3b4+e7m6BFt91HBwUmDyFNOoN+rQuYB6gOiQptTcYqnu1&#10;ZlcMR8owS90dTxxe7O8cQUU/fTh5/ePfX335/vvvr75+/Pr7j99Ovn7+Bur5hx9+++13+KePHz/e&#10;Y4QOUH4oKXjnDGB9tXu9M4qR86Ojt9sUykRHOw2TpYGNlohSQs7t0rhB0DQ8UJ0BnIEQ2XLATPTe&#10;4OBQNwgkPMPymowEdcwA/9LthkUlwSCXZjMT91RZDEQCBp+abIIk5nMImOKd8gjlDaJY3KgqlSUl&#10;gDcU+zyAhSIOdbtRIvEZtDYyR2IKW7xLswuLc7MhYIOzc4OL8z3DS0uLWai46YjFFUmjVXbaa3DC&#10;PiKCvCs1OZkki8Ni8JlNokwkVGbYjdZlH94+i4gem0HjAM4XwKzohcU61G2fNqomEGxi2LkyokLu&#10;iStZJCrQfDKNWmYePO4/bl+MjieqyrIgkyi246VkBYobI5OhCtCdpKoQKtGKX0BilRRssd7v9wE0&#10;BTD3IRZzioXyqpLosJfi0kaTRqa3bY0XCh2HFfrB6PnM087+3tT06RnA88Onh4fXDzc305++fDxp&#10;Zem2puOeb/bO0N3t6rr152auLu9w2I7SfrAFIh6QmU9m0jA1Sy6Us9lVIpQxKWZUeapJAUvJqzCq&#10;DdDOUBVplTZamc+nAUni4VxmkirgwVeGCHwmT+bzqhzaFtTL24txCnARPvlgbJxe2Xo8OjrauyRn&#10;PPDoJRIRUEuxTJpqcKiMRALtPjH1vYPOEckk9pyTIJHYonqfPzQb9Hp1tbovPbda9+oCeqPV5sFI&#10;HajyOfTrJahyQLihujvdoowQCJpYlEnK1UtzvoAvbDBYNA4ZiBiHMZzOLi2hGAlrA7WIVjeyOjAX&#10;AnEZ7OnvXVmdB3XUj7VvfW0FL5r7lz8s9/fjqcrI4txSzaT1p/VYZWp+L4CFvx70WdyEmEnCH+84&#10;PHy8vLq+/3R9tXt2DbLtaYyex5tlGhA7qoBWaEswGMw2JiNfoVfaKWQ+HU2hC1tbBxOgjPd3pz6h&#10;YSeo7+uZq6u9XUDna8Dpo8ex0e2O4uPd/ujWVvHo9BQn2U8e7l9//Phw/Pzly8f7h1dfLvlyEXBW&#10;BYCAhwiKj5TxqGwikVsLfA7WpC8Q9gVrQDeNGJasEqdsKqI8w+IJeEq5gIlX4rj4ylQaub1jgg5r&#10;lN52WNxisgRt5GaSpWxU2WIcb0fmkyHR8m2HE9uPt/s7l3fFreIEyOtxYJvjWx1jW23t7cwEvK/x&#10;ju278+uHL5+OZ3Ym6AKlEMfnbE4pMIgmlSpochREIdFt0WCl06DTGUEFz6sRhx1ltwGqpaQEu8zm&#10;INidbgIGKhnMWvzEa8GRkaw/HQSCpNPGJPIMVyHDyAahvFzh8wuHFztXT3ctw+LH0dvrh5PTvb3T&#10;k/uPX15PndzPTBxgngKxlEEbNSDvRLsj6rBDIQUaY5dUM5j1oOQ0y2VuXAq4SlRwuAqFkkXlNOIe&#10;idqsq4fmhpY/vNsAnoZxLXVYgS61naAxqKViKYBETJbTALY4YcHajGGzK2oTEYHRxjEkRgZVQgic&#10;gKgAmp6Ky+PihoIIJAC70+02u8wjVMj/bytOXOiROFVCbpONSeuAnRiYsLAYCvrTuiAg5cLs3PDa&#10;en9vyydzuWtosHOle3nzbffwEs7O+UMDy5ugDIfm/RapEAqrTWN1xloeARiMZMRar3IZYzaZLWpF&#10;fw+LxWIwZbMGN+hYbGqRirmwAyvjY6OwUxkcu28Ru6aGF2f71ldn5xcDZoBT3eySX+etZb1Gi8YJ&#10;fMqujhq99YVsOhgKor7vGRx+i5PYQ5tv3rwFnrvRtxghpOzWSMRi1Ef0mpzNBgAdNVhcBkBmDCOL&#10;wQsxGEwgh9AVzAs13xKDFVAl5Zl8JvJXSoWWFNqtBsAmtwZDW6JAXRwyOVHtMjpUDkBnC/ym1QW4&#10;vrS8Nty/+e7tWveHnz+8Q6O/Xze7gVZ1bX7o6ut69+f7gfluUNI9G+/frb//+V33Krah96/4xFDt&#10;4uhux5arMS1dEzbbZVJPhtWkJsiU28tiXinDa4GYwxkzwIcQTOvqS7NBS9QIrMLkihm91pQcFpdY&#10;KiZ6UjjfJZWJWWSBvBGPxz3CjDxnCi6NhBbm5od7Nv/86Zeff/15c2h1ZcEoP9ie6DgcBVV1jult&#10;o0WcbmUDFYj4akABjFGRUCQGUbEUCvpMLqBBPpfbqLVY1TLsq8JusnMQWa//9b8/fv/91cdv3199&#10;/f3ff/jy+w+vHz7/7e9//9uPP/7w/cvHL99f41zm/f3D/fTu7g0a9V/PzMzcbY9tY6BtEbuOxtv5&#10;PLZCmUxyWFyPVGpzOKUyIJSSHFGe0wcilpg66vVaLHr/3PBQz9AqYqcvrCXwSmpTIGI26bFPU0og&#10;VjNKoSeeyTNBN/OamSrevFKVMhtgdwpYeoPbgFUm57IEDAZoMHkKKSx8RGhQggYJXKlxxG8x/987&#10;55GR0NLC4MDQ0CAooZq3Plv3hnHkDdsddAFsIMw5c3YR+mKxMyDWmQxuhssGmisWi2XqWKvZNCeV&#10;EpxuSzgSGJn1+/AcypdOey14bE9UsDMKDwh6YpVVLgvQLeRwHMvb5N3txQWFW2VxlFTghiQBmUJm&#10;trdRk1wuly2HtygXKjgIzyx2tZoyRAJpvx/4qRGUYs6WwgLTEMerQiKXWSmMPY5X+OTDjkpla/To&#10;/Hxm92Z6euplb+foePr4+PT6aW/609dP08dnL9dH+1etq8uZs1NgT3sooWd2jo729zHV73HssECu&#10;tAN3AwnM4laFnkZJqVTgeQRRalOJqpkqu8nKkCpMgbIBsM3mJnlNJTAJbpJFpXE9JRawJSYe2qIL&#10;OrNSYTQT4xc7d1AsR8c6xrcODiiUdtA4k1fnQBQPGGxFgyizqZ2wW1UykZwKAAE0K5GnUakklDgp&#10;lYqgwUlMu9OgC5gt5jTmfY7MLerMQKBhA6cw9jvncBnUhKhGrXZZbTJAdIKNWI1D5QNZpCKqtLVg&#10;aMmvt7TuzlMq9EI3RxZmg1ko9FrY5Fp/5/CCH6AaOGHPyvzgXOfqaufs7DB6Cq32rm30Dwz0rC2v&#10;AVeEouQ1ofO4zEmwuy0WPKczwZJ1E5xRMQ176g4vjs6mps/On57O985m7g6BtiRoTUCkMpXVRC+Q&#10;JinBAA7CwD57fp7e0VFoL46Njd4+XuydnDw/PJw8T03fP0wdn13fXO9dH+8eTT7irX17e3F7dKxY&#10;3N7ZvUHw3p2+x9yZaTwZ+QQQvZ8vEeVoi9EQCuPAA5NyCcFpJxjCkfTCUhokB06XegOA0zqTGvWi&#10;XRrncqsNYLOZMpXEoJUBM5NNWJwH44fjlAKaC1DoiTK1mVFW4zJiA7ShTMFWspOkfJ5B3poYvZg8&#10;Ot9B0n0xURwrHmDKzPbtFnNr7KCtrVAYv32aOf346svrm0cmKakEgmqzAyewyRpcKlpcNFQ5icyN&#10;7t4YNaxqzViI4zIAKilwsZjbppLAi8TWH6ctZ2iFW9ZCQKFnF+ZQPc75w8YoQeaRs0E7l9gZIWgU&#10;cqVt/OLu9vb28XFnd+Zo5+kZb3SmH9DLG01dbvZHx/nNKm5itrwVPJ1Sm7xhh8QRlQKbFwkzPEYy&#10;zqbx82WOzCkSymTYYkeskjhECSFmDMDeCy72rS9v9M2PZJcWFkbqC7M62OFOtNTWWMI6Sw6WhDEc&#10;McYIsXQwYrRKlBmlUslWKsTOlh8R/Gg8wC7BQyKKFEpgvfi8GoDeIpEQeLBQ2CBKJY3Wubuw2vrv&#10;wnV4eF5tGLd+2g+cAO2rV1Y23r1FA7t36xtdvdg6PTywMrQ64gtE9CZTsPftu/75ob65QAw+QykB&#10;yLzVAuRGG45oLS63VCSW5hwYpRUD3IeSGokYjQFfJKzzj9S9Zo1a2siQ8vQ2tMYvCCRG/8LiPKDX&#10;6uIAMteQCegU8KR0RGtGw2mTy01Q2XMxS8QfhK8Q7M654Z6e4dWV7nfLvd2bv/683LM63zMQcQL/&#10;JmDrdy2Mw8w5lUqt0YbNIELNBkzgMGhcRniF3ojW6DLqwkAcCFBe4/JShsok/+X/D3USDfrdUY3L&#10;AuJZ6zXBMnFqzFq3qpXv5Y7CVtSaNYH5lYHeNQy/eLuM4TVdm3986MPfWn/7/s1yV1ff/Mr75blB&#10;PCHrXt/sgv/tG5hbWNKLqzhPgMbkQpvGbAbmaHWKYJOQKKN3j0BAGclMI4f28+g7mHNDWYEqHwwG&#10;Ij6dHvAZHS/scbmYEHOAoAO9bI+ZDblGkg3s0QNvpSrMmf3Z7OLA0Mp859qv//jpwwYI/N65mtFe&#10;pVG2tiZgy+xMAuO9faQ0FSngpK5wulZLB/RWWRxYnCOgQ49Dra7VEoUfkcYtlZPaJu6OLp+mv338&#10;+uPfv8PfX+Fq//L9t7/9/uXrlx//9a9//e8/f/ztx+/fvv/2Ec35X3/79np6b2/q5GT65ubm7Hz/&#10;8XBrtOWBQtmagBLdzuCySKykoKmQ2dDmGY3DbFGbLBoJAGWCRw9vNwto2du70jm7FMqmoTgf5onW&#10;gC4cSOtjYrmMIFa0eKa8nKDyktxMtdqk5WkcuQeKORQSmZPIEkJtamArO4+VUUiiVqeU2EAgIKTk&#10;SVZJag4OjpiMeq/Ph96wswtLobne7p65mq/m04VArut8Xq+/rouEvWlTzhltPZIUsYGBO01UimUS&#10;VyEGPPGIHRpML3NFcyqZ3W3SeSOhzpF0DfaSLhCImAwxgkQkTAqqsAGJDSWIfYGAcdDyX9t+PDq/&#10;eNyZoGa4XE6ZXmGSmuQDOvPgAJ1KORklLJQSMVVqojEJh10SAUcM67yggyxOlUQqBWIgw0hlRUNR&#10;BtS72B8n58mgd8bHbneeZl5OgRvdXF/d7e8e7+6end9dPWPdf7k+PT2/PLs5fbm6wnnok6nrq6eX&#10;06v9/f27nfOn/Z2nu2Jbnozhk2RBBhmQCDtcGkRhtSpP2VWiJK9aBTwuM/OAzgolwEGrDRYvpFk0&#10;OsujpJIEibaJxw4KiMY8HRgvf+t253Jn8vHx7m6sOLY9Nt5WOOgYhR8Gvzl6QAMNJSZY3Xas2/JM&#10;gs5jkUFg0qhQ0IkpdFpWOfV+fzgnkznCFhvBmu5cRDI1kg5bLFqt0epUu91uR8wUtjqjrqgmrNc4&#10;pXZHTiZUNgCaCWqLSwWypzYy4o9AIc1B7QdUDUSi5oXFenBpKWix5aKWcHCpjuE64UB2fn4RuwJD&#10;I+l0aHYWWO5KT8/8wuJw9zraHYVwvhrT0uVScSOVixojXnNMhaOBOQeR2ja+1b41sbN3touHF5dP&#10;V5ePW0xMS8hUk1RGmZUEZC4DES9jtgmLR80zE+SOIuVg4nFycvLu6ObTA/rhAr99/fH18zWGwL2c&#10;zkyOThQnRifaC2jZPbY9un91PHV2vvN0ipYngOb3Xz9/vf/y5Zwi4ArQ34QhyCiEck5TaANocxvD&#10;4XTnYNob0AKVgGqqA3HjxU/bbrd7uGyPLRojCDlJVpnBS3JgHcKTJVfGJ8ZbKR0FOpOaKZUALHB8&#10;DtZvpsnDCT8mjXw4hnEdMzu3F7f7k4DOE+OVPJMydrFFPsQsR2Apl2fHD6++ndw8VZQKoGAS2Jke&#10;j0wqiXOoiQRVmXJCPc05gZNJczbgUxKxiiAT2dC7Q0aUuWNOBBGU0YDOThCiFktkpHOlZQUDNBqE&#10;odaKdy0g6nHCj1MSchkUqC+PFxMTYxMTT8/Pp9cvH3/74fOXb19efYev379/m57ZBxXPrVaVrchj&#10;WLXiqC7ot2AKVFxIVBEFlS1GvMpgMvkCol1Ykqk8gJayBosttsWMKGPS6ex879pabyfww7nZYDo7&#10;4oMlqEpJcgbsejZH0b3HXw9rnIjOZo2Eza0qgQsoUlZDCsBXzm5yFX9F3njisI/wsKkEGI1hRo0S&#10;MOEGUSyV4dm3TQW/kJcaKm0WJHPAZEYDSK9/ITTSCfygr2f9/fv370AZdnWvdff1Di0GQ7OLC370&#10;urC6I6sb73oXe5cH/JYc8B4QDVacBUOLbpdabYsrxKiKNGYDpmrpUYWEzdqIL+2rLyxkAwanTCQU&#10;4OEZRqcpDbX6yMJ87/rbns7VARzsN7vgneoCgKsWlyvsw9FTWPwabXpkpB4cmZ1bGhkcWFlZWV1c&#10;3VhvGaf0zGXrc7NRTOaSOiyResjrduJcu83h0rcumqFIWrx6NDzxhuFtBiJGc8TscKptrQQviQh4&#10;V+FwvC3RBObfrIqBhWuiUYBnbzbtwoA1s9aac2DqCKwVWPEGt7He2dvXt/7u3VtQyEM9vb3rv77r&#10;Xe0c6N8AxbrZOzA/2Pvn5tJCX39PT1/Xejd+oPPZmt8kiTeqgM4KeOo5FzAH/O5iEk9eftw7Puog&#10;84QioceJx8oSSSqlcpjToZBO69Wl/aG6VhvQeU1W7PKzYb43sVHKVIlOs9lKEGMJjadSogbRZoBC&#10;NNjb3T882I334Tiu2VcPm4xWD60w3jG2c7Wz/3T+dLRPF0VBe0TdFryQSus1OZVUkrJZNUioTLq0&#10;3hhGlzWnJmoTVamF4uj2xc2XL19+//3L6/uPsNLh69Xf/vX966sf/v2f//x//3//L6Dzb7//8MPH&#10;6WnsIv3+7eHlehoU9Mvxze7l3eM4Zfvx8GBr6+BwexQUAL1JYjQ5JGqmIVURFSWhCHDNYAX6Be8Q&#10;TTMDvuDiHOzCleHZbDCY9VlzhI72sjji0wbqNT0BljC8daSWiioih5wlIGFgIew4kUrqESqI0pRH&#10;RiBIG9UGkRivKuUemVNjg7VOlDgdKo+yJLGEOmdDGM1b13lDq6vzg7PZhd6utdV0JIBmd7UwMCF9&#10;uu73odlFjtC6l7eniELsUAZ0JvPLHBC2DZCvHimggkHTml+0OS2BsCmArULptD+oc7lMBrc6JwHV&#10;Lk6J8D/m4GwW/3AHNMf23fnL2WPxdhQoGYncVmhvrwD5Z+bJ5HyeTuOwOU1SU+mRxaug1gUcdrUB&#10;EhPqWdQNdYtIlElxNIMgiYvsMgV/tEjZGgeIHse7wL9kGw6TnF3enZ8dv+ztne09naE9Opb+05eX&#10;k0+fHk6n4C/MAcXeYNDYmF92d7fztL9N4efRbzFPBaragJqBdqFcDgdrSomd5FSVSRQ/GaKYqKgq&#10;Sx6c2VQkBbwyk9JRIbFY1ASV1gEVuj2f5NEpACljQES2Hyd3ji4nL7DreGz84Hb3CXP7j3bPO2hV&#10;j0jqtIk9QjSoKAtK1QSzyc1gawLgqw27jn3Az+wStUvrstnVePuu0+nqg/MjIGUW6lqDy2UxhbGJ&#10;0wg1zKczWx2GgEuc4VUlUaMmip2dmK+Lno3wNIArEcU2i14bCGW9aFVkdRsjRo3GAtUp7cOjoxrQ&#10;tazfhwFjfn89m9aa9cHV4flVkNMIzhqrOex1yYDm2ey2qFlr0liNhpyd4NZIBGRKcbQDROMlNjFf&#10;Pp2f748dHtAZSXYS52LLGC/T+krky80khyVIkNEQs6Nj4hH+gxl4FC3pfPL60/PDx+erp6u9s9Op&#10;GWDSHePjHdtjxS0K3k7vzxwDbM/snj58/frp4eT15++fP8Nfn14uJp7QHu7sgpxhkSkFpdMmkRAM&#10;EZ2v1aAYCHuxn8abrgd9LrfGqranGsoS0a035CTYKcUAmouulBweT0BFZ5lCe4GeaLJBPDbkWFuI&#10;jSo3KQBNRefzK1vbF5NPZ2czl5NQGEbHDw4PtwpMjG8eL6JtUBHwenLm+dPD9eQhkwMo45FJZLBo&#10;Uw25kstKZnCACHMuYGMAYreSJyQ5uwz9O2Upu0Qub7FsGV5Fy3JujCKKRQ3h4CKGMA0ODuJ91JLP&#10;5XAQxEJ2Euh366qMNno51gH1pbh1UNz9/NvvXz99+eHv//73v//r77+DkPj7q+fj3f0iE7RzCRRt&#10;3CMEQWMLL/kMGqsbvo/Co2owK/Bc2OzEAfwpHP3ywKYVeuLCOKKzXh+pL2E/TH/fasvBYtBvtMk0&#10;kYhZnbNaHWq3FQSd0aQLpkHVYz6a0WhRp6RqFTElTUmsZo1NUSV6QFOguzDIaGWTBOCMgxxQuOBj&#10;IMKXsCFp3VSLJDkbcIdGSUFUOUBXwtIFSejSpkNLoVmMohpafv9huX/t3XrPUN/a2mowogfQM+v1&#10;LdPa8OwQMMmND8M6Vw6WALYza0CIgPoOxFIeD8b2qNUEJ3ZrY3RrcGQkHfDpIka3OuYyRlUNYAyM&#10;QgLtxfNKgm4kGJpb7V1+3zXUOzQbDPrx2hkLo9lkclnN3kBY44AvV8CP3jwjc8ODs3Pw8cBrxK9F&#10;EPu1SCTg1+VEUvS9jHj9oWAgKhVLHAYXbkqTEf01XEYNvkbQ4xaL0eiCggpP3Wo2OCREiSzDoFM6&#10;AJ0FsHLkHkkO09NA/KuNS4tpl1RicxvwPzIaYti5bbVoHBb/8PL62sb6elcfJlh293UvL6/1rA73&#10;LP/858/LfSvzcwPvlocH51fQLfzDcvfQQM/QYCioB3mPYw+gc6VGX0Qf0busLidAa2Ls8qnIT/Bk&#10;MbdajTcXTnXOFtUGaguLfhAJYf9iKBz2A1HTYKchMF+bG154HK8EZRaj1WH3lIB/icWpVKw+uDo8&#10;0Lex1v3hlz//+Okff75Z7tQC7nndCibo1n1UTM/Px0dMmxl+fNSea01IG6wWo8sh9ShSMZfBQbAa&#10;XTFnDviNSkKEb8yF2kLlP339/v3VF9DNn3///uXzb3/729//9sPnV59//Nf//u+//vb758+//eu3&#10;r68/vvr+5dt3oKwfH6amH6YwUvJuG6pLsQjbl3xw2DE2un2Y4PDKLC4pkSBVPURxSpGMW4HYRcJh&#10;H5TDJbwADPizoaB/aW7EF4mkvW4pARRIQxtA1qZ3EmGRZ+QKNq7qhpAoE7KoDCqrFBcq5A2xCP6G&#10;Cap2gg3UssxuTymqQP9TainsxpTKqbaLG+JYYHEwm13Ipv3ZtG5hYH5uEdB5qL9vLgCYHFrK+oCo&#10;6rURXc2ntYD6tdthiQOVA4WY4SZ5ZVo+0ZRj37iwEQc5HnO5rNi6oibYNV69Wa8LIjrXsj5EZzz3&#10;QitdIFDcJEY155mViZ2dydvJo73Tl8nt24tiWzlxcIDDVGi0ws8nEuTxShLvBJPVuAjEAfAY2MYK&#10;NDuoeqQinLsoYT6VBJPeRDkVoPP2OJ3ffoitPE97INwAnndnrq6udnb2rq93r672ZmZenk/Prm9O&#10;4Wvq5NPH1/cAAJ+mX/bObp5Pbq5fzvYvJu8mb2/3L+9A3DJpDEYCPvEmuyHMKKQyOYeHvk5sKIEg&#10;sJIkfoHMi+PUSZVd9aBpmZyRZ/DbO7aL7QkelcHiUUbHiuNMLifRttXRAXq5eFi82N/5q7/37q7Y&#10;/rh79HgBYv34+radpEQKJWeDlqTRBFyhQlDOyIXVZJNTItrVdonTWF/Iet0Oo17rwsvl1sGOtzY/&#10;NBcKLqzMB9HfsGWbGolE9F4/1Ebg8S5ikqSUOTTWGGwm2LNuqEYgFCxRILfxhqyVhFaDWoAtKV6f&#10;RU1w62uAxlm0W/D5g+mIPgzsyhsIBIwEqU07OD83tzjir+mMDonUYa6FMRQQGJnLbLC6rREtIQU6&#10;vVGmUyYuioeTT/vYLXx59IROnocVkJ+81lF9gknmM2hMMvwftksI8JIXdsbYxOEoyNCX0+PjKfQF&#10;O/l0f/r8cfppB/35ro9uJ9For+P2FpB+fGwUp3hfdvdebqbuX33/9vr+248/fP79xx9+/+HzzfW3&#10;H3//7V9fzg/57Rd3200Vxo+7jVqTwaLHXJyAzxw1B5CLa41hrSYnA2UojoatKpw8ZJFIJB5qOSU8&#10;Zja3TMZXmSBxoaqkxHEPFi15UtAEAkJpY5Lbi7BSYFVh+tjhxMRB+wG2sWA/GKXVVogJGY9HU88v&#10;dwVBtRFH6SATwSYU489hATjFhY2UyiZF846UCrSzp2EHkSFBh3xxjtCQEzGfRaUmSFIyQBE8hQX+&#10;FBwc6llZnVvK1v3Zhc4RF8gYSYPdpAoAnjnA9jsmxzqKE2MdlPGL09/+/uPnloD4+9/+9SNUpN+/&#10;35/t7gE6J4VENMv1oEmBLBrI6t0WszMFu7MhVdCZGa6A3RAUGBmgnUS5XIztqkQZGmVrzGatf2kk&#10;Wx/p7JxdnF/tnBsxqTgkmTGit8aMrhwBMNAS0Wtr2YDZYiWo7GqQ0y5HFE931CqVJhxwCbnxOFpp&#10;c6pCHDaBPcUtlTJJnBSVy+WwCzwKhQSqDBp7OgkqqTRFxPswp9WqsZjNhqgVhCeg3RImNyy/W+8f&#10;XtlYGx7u6eub85ksvpom53aZMfEkEBpcXR1Y/rAacOWk0pwb55zN4XQwlNW5RdWSykHIud05Aohq&#10;tUNjCtTqmKCrdzklRI8sJ1FweRwurcIgMQvtDLEFtkSoc6h7ebOrt7sXe3LQZ3dwKR2Bgm3RhGvp&#10;cBSj1A2gwEOdC8HZVUTnTjxyGsLPCJih1mKKBLQ5SU5tc0fSvuDC4ohF5hGpDZqow41O0qDs4W9W&#10;izas/795GPD3aCxmBlwipOxSuYB80HHYlqc2uVWh2J4DreR0xmI5TX0kYE2JpDnsLTaHw62MWA0o&#10;JYNucK2re61rrbsfLVuW4R+6+3sGBnrf/fLr5kZ3z0DnwMZ630DncO/axtu3632Dsyu9q4tZrzVn&#10;t9slopTU5tbrtCYffKzGqETIobUXx9rKZZbUZTQ4cjlnywhOE8a3EvJZXN7s4KzON+LXmw32uBTT&#10;ySRWg9oua2TKZI7NatDgaIEcs12IjuxAX89w7/KHX//x37/8+d//+T8/fVjVmvwjwbCTNwHofA0F&#10;4PXXhxm63RyOmGJ2mwP4DBAhXdpr0kirHrXVaoM3DDtGlAKB5pFnlMD2Mkp5hnL18AoW/Pfff/j9&#10;OxSEf//nv/72w/fP3wGd//nbZ8Dsv/3z908fX/3w2/dXnz+/+vLl/uX69GXmbnv0oniAoe2HB5VC&#10;cQI2bvEgweKRkthNzeQIxSoCMUk0Y/ZKBNhIHVA5YrYY9YGaLuJfQj9HvdmJE/wygsVkRMcPKbww&#10;kUfkKSlLGMPIVciVILUyDXGj5eLBVoBOJYoltlxOKkYuJAeZnWGX4kBGVTkCdrY7TSAoAv6FrA5D&#10;0WYX6zr/SGh2dXU2bTSgE2fNGwnN+bUGAzxxAxBhdNBVqfA4UOpJAhNoJpPyFBHYUEORwvwZqB6x&#10;nMQWJYhj3rAeYDlQz9Z8IMZ0YYMDXi6oFMxkawiVLBqfT6dsX+7szJw9XZ5h5Ob+42GFTGfm+Xwa&#10;VUAlFyp8jHfnJfGIJY7GmQJSmYoVDc3GSkIhm0eiogk3j8fCG/SMKBUXHDxe0En5SuvMeP/pCWDw&#10;aGZv7+jo5fQcJ2N27nbwHPv0+BrK+tT0yckJWlDd4NXDy97x9MvM+dHF493Ozt3F7f7o+GFHO5lM&#10;h//nCzJCoVIhE8nZySbsDOzIbgLItG0dVppxm0whL2WgfJeEMhEQiERlC3TgVkXAVrIqE7e3EwVG&#10;k1Vuq5ApYxcX4+2HY2Oj+zuAzvv7HeTCxO3l09PT0dHO41iRzFYKBE0So0wql3k4mcKFz0op4GIU&#10;H0HkUYdHVnsH6tjYZHTknFZtthOAMl2rB+u64OpA59zc4FwNOFUomw6btelaxARb2x5XcuUeKK/A&#10;q1xGiykQsUThOcVwBCslthvhu/lq9YA5MFLXebVRdczsz8Lv4NxzaH5BZ3aZdKGlgD4Q0BucUpkj&#10;7F8YHg7ENDFxFR69ymKVpFSAe3qtxWHLAQfIidgCBijKYsd4x+jR7t7TPn6aqKBH2/GegspPlFkC&#10;+sFBhVHOt4w9aXwymZ/gFyiV9okiZewcrX5wVHoaudLx6fOn06ejq/OnncntiQsAnYkxEIVotvF4&#10;uXd91gqjOfn0DTcaIPOrzz/89tsPr56nXn3/9Pr304OtS3j2o/mSzJ5CN3QoXhpzIAIFzGzyZWs4&#10;I+4D2unCbh6VIyoVAgARSyCaMZwkyUWvTjaPUYZFJuA1m6yq2G5TiYUAIM1ys5nHQ55CBSjI1c7j&#10;xeTt6Fb7ITz19nZKJc9s45dp5PGJrfYtUM/bk08zM9s0JZHYAKWoEBOTTfTbK5MwE1mEOwc2qMqN&#10;VtS2lEjsNDgwidUpkUY1OTsBW6nxnEgNlT/mMoW9Eb1uoeftcv/8iC9Qy2aXhgatUtAP4pZbCAA0&#10;t6pMMgp/HSDtX99/+fh88nBy/wq9kx6mph6m0Vz+aX+MziKqxB4ioKRCnHNpzS6Lyadzy+wqRUms&#10;oDGAgCoBnrg4oxHHC3yATJx/kkmBHUYi3rRPi+x7CXOyXGIWjaaUukyaGFTrKAjnMFBEXToQCWst&#10;QNq0YS0G0ZrDUWlKZdHVzHFWkwcUlJosARticTCKtVpCfwBquSyAD16ugFfVAM2ecoA4JNhVzmhO&#10;andG0UbBZbWETVZgkun6yNLiQP/6et/w3Pxa/+oq8JW52bRWb1aDzjT4QgvZbGhkZKGze301DXIY&#10;oMQKDMJi0tWzfq/GLi/lNGqAZzxTIjjdBpMBNGvYFMXgc1mDKPFkOBwelUqi5tvHD8oyc2ihHlpd&#10;+7Deu7LS31MPp0Or3e/fr8/7MEjAZF4YrltsKM9dXh0gt78WbNlw9/YODPR0b/R1Li7OLqVB6gT0&#10;UdDKTne4FpydHwyZ4ImLUnZnLNoaVMZwP1M4HAbpbwBoNnkDXj1AgNFqMGrcDkI8mcB4Mz6Dx+Uk&#10;4wQbZocaIl6zwRCzS1UEtdtNUDmtRu1fWfGt1n4gKAP9G93dbz+8f//h/ZvN/oFOwOL1N39srq11&#10;dfUPoa1+T8/w3OoQZmctLq0OAOnTGXHsXZZKSTVaq9Nt8QdBajmqAgaVR83TyYJSKgeF3qmCzw2E&#10;ay7qXVpYGJwNREbmOueWlhbRmMPqcObgydkcOKNXSgIBTyhVajdOMIqIoCSjeELb27/+53/913/8&#10;5//88vMfP/335lIW+N5IuFEoPh7tHp/eTH/89DIudGvNmHYOn4uvHloaCdZHFtMxu0SqQktoEcam&#10;wA6RALEGkYipsfHkxckXgF7A5u+//Q5S+X//97dXv//t3//1rx+/ffr06l///sOXj1+/fP0KO+L+&#10;4WT6+nL/6Grm8nF0u2Nr6xCTa0E3XUwcbh1Q4IMGdOYx+OUqBkHZZDlLWAdV0qzF0Q8zPO5W83M6&#10;OAK1xOtSA82zuICaGi0xqK3AtjGTPQ7CTZlpUnl44gqw3AAc5jTxNFYi82A3JPwpcQP+TbVUrcqr&#10;GaFEKrODjpXY1C69F34OHlyjrcRSFvtZlxY78ZjCCARIC3JsZLamjcaMJqhorlwKu8mAUdlVKiIr&#10;wWeAwvAANUqpGlWZOpdzwP6J5aSEKEGUM5v0fvh+tWBNF/YtZb0WhywukgE6Y0q7gksCRVLZerx8&#10;Oj+e2nu6Pr25BqE11g6FGi31QZswCxUA6rYKjYqJkLBfk7BToE4mS0I5m4N2+ywoohiekMexJzKT&#10;J1coeczxCbKAxGBWAKAPb7HX7HL3bPfp6HQaNOrt3d3k/tP51dnN6fHe1cvUzenJCQD19fXNyadP&#10;p7vYfHR09zg6ub8/CfV2+7BjrOOA0l6pUNoTSaGn4Ul5qspqhqPEltIqi8dpwkrNC+SSOBcTtkpC&#10;RSMlYjcxihqd1LcY7JKSRx676KAU8jxGWxsZNPX2Fvw7kDSTF4/bo49bTGb76NPVOXozw6sb5zWZ&#10;/DKKdQaVlQFwkFdxjFtOcJldTpkoZ/QtDA0t1AIBnTYGxdziH+yEnRBGu1r/bOf8POiYmqk2OxsC&#10;YNb7g76wxS3FOwi5R8mpEu2oHgGEtRo1Vnq322mzOw1hgGf4o/qAPw3UNOqwmuBXAR3eeAXnRrwa&#10;tSEQWtJb9GGQLOqc2mryhUIGiYSYTJCZVKVUJSaK1VpvIGzBLDyn0x4X0LcOtzpA3k5Mnp+dzexM&#10;3sLX3c7+doHW5HJhgze5TTroSyo+JCamXtArdBChB4Wt0e3xbdiW17unz9czx6fXe7vXp88nL0fA&#10;Xy73LyY6tkdbJhsdE493k4+3O1e78HV2jINy374AKf7+6hug8w+/vzp5/vL5/tP3qeLF8+uHm6di&#10;viqOK4SNRkoN2GE2WwwYI1FHDV0PBv06+EBsdkBIcUlZjXsQnTGTA2FOqKhyWawkUPJMMskRAqWV&#10;eKpJLrecJ5GY7dg0tjW2/3S1v709OjpGaTsY32oHMpdn5CtMRplGmdgqUACetx8fH7fbkkLgynHs&#10;U5bTmLxkk1RuwiqKpzwNGSGXy6k1mGFsk8mkThwdgjKfcwKbwmAeKUEdi2JcVsyg9aaBitUH+z98&#10;2Bha9Ouys0uzPYNRTDhRCdlJARC7JKwbj0KQxziRrf3TT6+ndl9Ob6Y+vX4+vXk5u76+ugO+tL//&#10;eFBuSIhxD2oZbPyJ2d2m4IhVZiPIZLYUNwP/Jh5XVBVEFACAk3jiLMnl7BIZwWoOmwA3tGZTpDay&#10;VDPGbA0Ohy2URLGdwRnDnHyzXgvkPqyP6I0GHO0BQqRxm3QxscQBC1MvAySGei0Aps1uskA3g+Dn&#10;ANemUhl5hoCE76GEPj8Koj0HtUaqcsBHYyMAB8mBBHBFTGhVqQWUXVjp7h2YC2UXVucXFlc7F+cH&#10;lgIg1lKNlCUN0JwFfF4c7utfzepBlEajLq0vrDGEff6a16IWeXJRdBy2xmwYA2ZtOXngvV1cmBLB&#10;c+LCCynTytRynnK4xS+pAe4HVzY+dK8OD/X3jOjS2cW1//6PN/N6fc1fC+sXexbCbjvBGTPoI4jX&#10;Pp3OHxoc2ljv6dl4u9mNbUNBrzkc8GqtUEwNZiBWs/OdC2kjZmeirEfK3Eq/0IYBwo0ghv66Ao8Y&#10;tUDGrUajIQorlMcH9ofBOZymAuQV8E2tP5vWA7OMq2B3unISArAjA6wcPGQxGy3mSH2wZ6239+2b&#10;d5sf3vz6rhsdervXl5dbkrrllNI7NNS50Lkyv9i5OruwOjCbDUaiwIpUIO1kMaPDFjNjzrOZwGXQ&#10;SNgtmeB6ZEAFog6EEYITPjV9dmRpfjVbX4QaBFVoMJTWm8yuGAK0OubCLKkmrzLBbzgBHYBtwqcr&#10;JOjw5GG4/81///THP/7x4e2vP/3Pryt4hdsZJJA6Lq9mzq5fpl6/vnnkSY0WN9qXoif33Orwaudw&#10;36rf7IY9A2sjB4JQY3W40YBeDASSKCNo1NTHq+Pn168+v8Ip5x/+/f/95+9ffvzX3//22+fX958+&#10;//uP3z6+/vjxZPrjt4ep6amXGbQdPD+6u2h1tewf7QCjP0dLIdDR420JEg/QJJGJy2zqmNVg9gKa&#10;te4cjBa1gi0kSuw5jR7WudfnjQGlJoB2dZhMBqtbpohL4NeyBjDPDPA8DlcpJLJJSUAQT5wjYLGF&#10;IkBuGUFcwjlEZTPBUCpgJ+I1jkwqSRFFtqjBbNT6/HWdKVJfml0IYXd1EPvcF0AzB3wmvP8G+Y6W&#10;NaA5Alqjxg6cUgY6vKEQlpoJOloeemxSkdSm4KRyYrEmHDE7cN7WBiXFaoLv4QsEfAFzJBTymd2g&#10;nYGPSVT2FDqAgihtG3882ru+mT49nX6eOtu/3R8j5/l5BolXbjXy5pkYvFhoq1QqfFKJWEpCnQSS&#10;DlQ7A4SbXeUKqAwa/EkajunQ8gI2j5lAZx9aksMv0BOCBKjU7dur0+Ozvb2z3ctbDMg/erq8u7i7&#10;Or2/2b05nZm5R3OSm6mp6fuP99PHLzfHV/uAzgCdjxcXj6MTHa1YpbZisY0klNhVMiG36kHtxEYH&#10;ViEhRxQKuQwuUcnIJ0gZohRUBh59M9D8ilygtCXYRJmCeUAvFDvQoGKsY6tQOTg8PKBXEGTacSS7&#10;ffwRtOXj9gVSgnFGmZ8vk0j8CpPKlUN9FJaEKXFcZAdIMbgJUnvUpEPPbQMQcEvE5TTosgtzS/qo&#10;0+oL+oGrj2SDAX1txA+VIVCbXcz6TA5gZTxGSSIVsdkqq8FiDCz5LVb4h1irg8DtcGjCtREQy2mL&#10;jRAzYxa61QS6SB8OhI0GY8SnscVMtZrBjdOYRq1Xq4m6gcPL5E1+4aCdSeUIZSIhQas3aU0GR8oj&#10;VYmq6JUGC7s4drtz1ApZmZi4nbzYBlmZT2YywGMyGVYiD/QrTwEeRWOSGdQEOoR1bF/AR3A7eXV6&#10;2gpNvz7DSSz4xd7OJLZdPT12APhRDg8p7Qdjl+ctU5+zqZPps73T+48fP91/AoH49Ye///Dq++eT&#10;qW/fX33/++94F/3b7x9fbsksoHNyIRGzPp1WUPqBdMSkDaP0rKVrAWMMqjTB1hrrRe97EhBCXhnY&#10;Lt6KAkwARoHsFRE0TkDXJCw6Jj3PpxRHH8ced44u9/ePnu5GtycO2troeZym4wmwC50JHI1COdga&#10;Lz6OFtuo3JIwLgUYKzWqPEpHIQ9Mkw3bUiRJiVUEm82Jk/uYEAFMWoJeJTZMGzNGtFaChGB1E6Jo&#10;QQW4oquBWg0N969vbi6vrS50DqzOD4eidrU6Z1N5MoIy2urBnkwRhSUuCOmD3ef7m5ndl+uX6YeT&#10;qeuz692nyx1YcLf7+6PtLIUyw61ChXBY3TaVVKr2zxlSIpUlEramUpgabCOWkD2kJCLQ2FU5USa1&#10;g16z56BWasO6LLD59Mh81qK2tc6M8VaLIMWpJXgnULINWhCjFofDAPIZNIZBY7HYxA59DYq/E1Z1&#10;VSlviPBKKMNt3ZHx6UyUhDwejwboA8QIu10VbLmYqCCqVFK7ylMqQWlTiAhukG2ACrAZ/KGBnll/&#10;IILdBJHa3PBKX+9g2p2CGuMIRzQaUyS9sNLX398zPKuDh66xWrQRMwA7Xm8YHU54L62ZtZzaLhYq&#10;COhW7CGqjEZxtVpVNvN8fhslTyJTEmUyZfyAnnH7V/r7+vtWVodaM4W1iHbhl//4sBAz1IO1iL42&#10;OzyfxndrtOh99XotoNf6QosDbz90b/z589rAYM3o0uTshkDYkLNF9dmlYC1dX5gb7JzVOtVuh5rg&#10;RH/WVgO2yxqpR4BBAir7dF69GaiOyQCa2gAPSYzOORhrV62yFYBFUMK1mICjVTeEKZnUpTPFNEYT&#10;vDeX0WDFk5awyeybHR5anQf93v92c32jC1u34fUP9m6sr63Mzw/09wM2L80Nra2OzA4uzvUMzdZr&#10;FnFcQnDK8IpY5TbqdAar0eCQAYfCH05SNsR2m0xqjSI656x6E2j8WqhzeHFhdnBgaGUIPpxgOqL1&#10;ejV4YwDvTRJns6jtY/SqI4Khl3aZp8Qp2W2SnMW/2tfdO7S23t31508fNvqHgPisjBgaW2e7VzPX&#10;U/cfP93s0xUaIHfGsK+GRrydm78u9w8NrA4u1SLe9MjCEtSukZA/OLvkwysqsUQTCRvsQi7/9uUT&#10;VIIvn3/793/9Bv/z93/9gE5UHz+/+vrxNZSK6ePrqYfn6efpm5frmUtsMwIZcXc08/IyA6R/5mjy&#10;4haA+nZsvJJHX6t8kmhzuLRoMYGpQwYATquKTaI22ZmkQpoSx0C9xJzuKFBboEdo9kRUluISu4zY&#10;ALBgK2FBsZWKeIbEynAzDSGPxFWIJNhQYhOjD3WjxKExlI24JBZr+YWqpClZDGqqUZsOwg/0LS3O&#10;Ls4G0/5gdiQ4gjeLsOC1GuDqAUPMqDUaXGadF/4eczqdIJcaJSUbnUNBDWXiKqlYZYsrRSqx1BLR&#10;G9TYKGC3S1UxUM/1EZ9X5zXp0zVYNzmciFapgZyyMKaoUmk/fLxsZV+jhsWIkTE6H3ANpHC+DMSV&#10;RGvbGsdALuxxJ8kxZoKdzOdZrTCoDGI00m20LKOVSQxygkdr4/MyyjKfo0y0kWnNMpTy4uPR9cv1&#10;2d7Tzv5tsXhxt78DH/nj5fX06c3z89nZw7evH+9PpqemQTyf3FwfA5O6vbgD/QzVdvtx7HBie4vO&#10;pB8WC1S5xJlLKTIgruJxYSaZqZaIbofYIxYCKeKQSLxkVaSySRRcVpMlADWfT+TJbRWBPCVqJmiV&#10;7bGD8bHHxw5QVuj8SKYfdHSMFyr0Stv42CgQgVHQ64DRhxUmFHU6mUYiCZQemUTsaYhsSHRcEcBK&#10;jGfLRc1efVSjtzgdVlVc5jDqFhZ9FrVbH/CCDqz7vAEkW960v1YPLWV1ZockXuVRlWKbip0UO1yw&#10;yNNeF6KzWpKLqWE5WY2B4GzIVw+ZVHY83LNiRmzEa9IGtFaH2qJVp3IukwnIaRTKRdindeBogUjE&#10;ptIxEoImUBI9ChVUDo3V6paKZaJqkwaSrQgat2VrCdj1eNhxO/k4VjzcyrOwo65UyjQZNB4pT68k&#10;mgJaIkESJCrtB1sdo3eXaGR/df2CjpM3uzNnxzeYJrN7dbm/8/R0dFEcp7S1HWwB5I1dXl1dTt7u&#10;nE2fTF/vvkw9fLoHdH6G/fj7qy+///Bp+jX80++wOb99//uPrz69PFbKLKUwLsKsz/8/S//V1Gia&#10;bY2icsgi7733nsRKIG8w8hJkdXeCBAgJpOyutYBKpxKFEx4Sk5WYdIvaO6Kv+qa/OPF9a+84O+Lc&#10;7TjnT505VZuuTkuC9L7PM8cYzzvnGGqnxRDy+UxajAieng6styZDaLwNFV8NUOmt4pGFKi0UCODf&#10;KGMiRaOBpgFQ8V0eWZXDI6HYh7Vbebi4Af2OxqKX57fF3iHQSHKcxSIl2CRqTQCfgkEf3VK3t1Ms&#10;CXhVRYMjBnRuqGoDF7eFEpPFVsrleDCn7t9i9I9RgxogEGRJB5p52iPYW26JZNVZmyer1Vm1VoO+&#10;mZpcWclMzYy8fvfu11+3Z0fHZ1dXAjbYb4QsQaJiC7kNBZB1kUQul3gV1SrtAa5pP6bt7Pn09Gzv&#10;bB92WX8sYfeGkWMnEom0SI6RXDEviHb/lFZClFkNRqddbXd5NHaiIkZUNIDcE70KLqzwbMRo1rk9&#10;IFesFl9rpT7dzAxNW2wAETozwArO6aldLnw1LrvaA4spChInYtOAhIrYYIVIJRFfMJgKgsi2i9tw&#10;Q2JVVTrR6aA+GWRRa2xFI8GGFSSocTCjo+oVJdJeryImh2sj8zbSCX6Ho5TICC6XQy7LukNh/fLQ&#10;ZNAHIj0UCqemhjZnt6bCHriimFrpBClpCsyNjIyNbrV8Jp0BEA/bId0hPZQjIwCHi+CA9QA3FmdE&#10;XeGw1RFry60WWVukAHRm5ru9/GCXQWbBdi33aJLwLHZXzc5uvx/dmhvK6E36ke25ptYcSIXD+gCI&#10;x5beatMarWao4YEgvqCV2Q+/vHnz84eRmYzBJUvGYlGf2eaQRUNTy5PN5uTyxsbQjF4bwexrQvTP&#10;eWezzhjR+Q0Ax5ZQKqD3hQw6AG24umZL1C5LehsdkAJCNo/TEHlFoM885hQs4nCEKPJKHG6fJQIo&#10;b9W4rGjVAapOZzGn6ivL/uDMyBYi4ejw+9cvRrc26hsT4y/GV+v1lYnZ2a368tAsgPTKyvLG1sTQ&#10;Rsvs5VTbkjanGmuLo6FUUBvRGYwuogpjcwcTbTGoQpnapoX7mnVBbbLofNMzcxMYzLA5C2tyog6E&#10;H/ZYP47HBivbyxEK8gODPGfQpHFlAa2rKgVRlG5ndZP1/uTB3Ogv/3o//HZ4bmJkYiOg5d+c7+99&#10;xNma06sy32E0YOuTXx8y+KZe/Pb+xYthDPoampvdhJ9WV2eGtiZmV/Rmq4egJpjX9TqrzekVFK4W&#10;f3w/uX/5t//+8vn7y59+f/n9++f7zy+/Pz3dfVpEu8h+69H18fPzx/2lq6ul/b39vWuAa/ib5739&#10;/at+BvRNsUthrnW7a1SFHI3R9AG42D6zO2LzqNt8Vo2fZlN5QNklLljqEXMYdiEgctKBeVCJhErZ&#10;aBCTMSXoAiCjqkaVw2VjzgSPRVVKQHXb5RI0G263Y2JvmtuISRxOZ9Zp06hdEZfLrDdYzP3+s8zy&#10;0MbUymodsDkzmVpfmZtbhhUHRdoa9hssaOZqNuPt9pgDsKzRL6DK49NofG6ak+7HmavlIANcbrMp&#10;CpzbIZPK7ASXFoQ5zlTpg0GD1RI22yL41CHp9BC5tEHQxXT6YW9n/nZ3/3j/6vTp+OPz3u5OP7qx&#10;3Ftj9bP/Ojl6sVCslBnli/kSja1qqHgdGoub5qpEbQWgNRckNLBtATNO5ccP6YJ4PMdKK6mDCVWN&#10;PChg5dCQsfKwu/+893hTuLnolXYKlcLBfOFm9/Lx+eT+1d3J092PP758Xzh9elpc/NM+7Oj2Fqee&#10;oNr2dnbKGOhLy+XzAqFK4iIQ4X2Dmkh6OQmFV9SWe9lsoEAKUkIpTuJoZtaOT9HSPDYL6C2VBJJQ&#10;wK1y2LW1cje3VimWB9byh6Xu2iCZgh3cpe4Ahdm7qXTLoJzxUXex3E/9eyh0HDGeQoyR+3J7JJol&#10;OA2TPqPJonXJJQ6tvwlM2iVWcNjCRFXsTG3UAwCkUUsQFo5el5pa9wexGQ/0sz9k87gk2NxUTcoa&#10;3KrcZtaZtFqQONGIzEuISsUEoy+QaS23plsr62aLSevRAI93ELTAVdFFMBp1ymMO+EObzeWyaaE0&#10;R6RJcZXXUDbYeMIWBy6kgtpJANIoxYBvqVIooGBsc5lRmAfswlGxSq9ye3Dx8FCm53Agn6dso0vk&#10;IKVEoZJoNExxoTHpA4eHJUbh4Ai42v7B0T5sTdgyaAx9fQ276Hnpcv5hp1Aod+kUCkZ77gCZedy/&#10;Oj87Pjs7Xdjbu3569ePbtx9ff//+dPftb3/5dv/p/uW3k6f7z9+/fvnx6dX9fpHMxv4qKWKhK2IK&#10;WbTRiMGPJ0WTra2NVHNqat1gi0agClptEbfWlVTV4KazhBzA1DRIaGUbj05gG3LYcQoFaFW3cjNf&#10;LFz2lSgGp1TyAjLaizEHaUJ4WzSMRSXDje72BoCJdcl8Hq9D5QDIcajlo6X9x9siOe1NyiWSJGxS&#10;Ne4gGSCQS6MBRWeX4syNHBDZDNvJ6cKMA4vOiB6TzfX63GomsD736y/vfv7Hu7ev30LhD7rtMa89&#10;a5co0gluWiniddKAqkmZXU3kDgpojKXn42PgvvtAUqEOHR3ACn88OgCumOPD2kiLZI6kSKWQuKzh&#10;sAYfW0kVInVSpZTKMSgbLgBPFfMqeHwqNWZOTa6O1A0RAkGj1QUm9Xpg802oEwZA5gioZ200K/VK&#10;smh+5ZISohGPQ5bVoMFZlgD62kmQJyM6WxQufBjnYdM8VVWR7tRoVD6fmiN5Y/xETMlNJEi0eI0X&#10;I2TbVYlEgW5TXq9Mg9RJxOmwq0qVQk7Q2JNyu82itYVxmiAQArk6PbneWmkFdFq3O+r0OLMarTvi&#10;crgDU/WR7dWm0aM16cxutATzLa/U1wHDHS63UeNwwMVWY8yIJWDwZB1SGSxjgj2pUPFoA3QKowDq&#10;iYzGrN24Qjvz/tff3r5//+7DRGsDVC+aYVtA06V07tD0xsokwKTfovHozMZwBht4pjOr4x9++eXN&#10;7NbEss/miKk4So3OGlWrtWiKE8hgwNXkesrgUePIH1xSuIhaczCEx6ZGrdscXJ/0+5uBlNUeBagL&#10;ht0ECdwIILT8RprUaYAy4AnZUmtqMuXDOeC2FKecs1mn1hjRhnw6a8QI69zkm6xP+7Iy38byn01q&#10;w+/GlwP++sTW6sjIBlq2rI6Ozg3NzKyOv59oTU9Ob4wOjzSlPFJNyE4rvESp1mA2WXWp6UzI0WCt&#10;5ck1nkji8AB1jxrNJo8z6rbgQ7C58VGAZUyLnhjZ3mxNtQJhq82tm2w1zVl5ss2N58lUUiJrcCal&#10;DoJMoZDC4mwQNVpLcHoW85Hn3vz64sW795szy0MTE8tO4cXx8fHC6cePCx9vKQ1NOBgOh8xWrdaE&#10;j7aH/+Pn2eXM3Id//LqZmVzefr/cGh2eC0RcICGcGos/GAKt7VTU6LeLoL+uf/wXoPP3V68+f/+B&#10;J2xPxwv9nMLFuwXEZdgUV2dP9/foxY2hVp+esBfp+fR+cen86vFyHh9GdwfWBNSECLizO+hvbszV&#10;g+4sqJ5OvMYRxRTpvkkpiFSnaXqGAJQWKD58KDERCWRzTNzGuPIqm9sAmo/PZHlprpAdk9qzLkcy&#10;Kc061Tij4FWABhBLCQQHFNuI22o0hfUhnPtEY8ON1ZXW6ubG9FR9ahq089zsih+NAvWmcCqEj5hA&#10;zFustqhN1/QZI06Zty1SNhI84LcxAPwscFCpRBmLhkKWCHAIWN14pAHfI9Ra3YAvuJ4K6gNBWHRO&#10;KDoOmZJdAxxFiCrv3Nxeflw4WzqDAnK8d/BQOaQclsu9PCboYogEk7FTLNzs9B52Hw5piUaDLRR2&#10;+n2diiqgc6KPzp04mZkjwcJZW2MyBVwFH6glRt0N4vO/Q8bOzTkmGO48PGBgM0b9gaibv7k6vf9+&#10;f3Ly6f77Hz/whON0YeH4bOnq/PHg4PERH3L2yqB2e5QcK07O53MdkdRlJ/Yn6+VJYqyNMYWxaofb&#10;TkqVfF5bZsdJFIKj0cHEy0SNTBbggS2dUksAfcgdUmq5AbjJ2JmMvlhr5LVSuQLqOY8TV5gLDPAF&#10;gr3AyA/SBgVerd0bk7hAzWU9RmMkagtP+2wRIDdJooRgssCfizmknCDO57TVFr0pmpUR5R4LKmYQ&#10;wRm43tPTsGHDTbNMDAW2ivZ5YlUi3Xa5rVYt3EitNiKLyQhicQTPi9aBkDUDeh2gc5TgsGNffhab&#10;PdRZj4Ygl6izDntUC3XDBvrZiZNAaY5KBQSrRqJ2VAoQQDKC02mXZdHpmysYQLVYqRQfsOvtAGgO&#10;o1S+mQeOhQ3wpE4noRABBWeS1wbIfCGNRcIHAWvwj3rlwvzR1dLH66sL+Hn/DO7FHvbY7+0dLx6D&#10;QL1AU8pedyBPL6GBzcPt0dXVOXzax4XFs/3jpzvYfN/++Onz0+c/fv/95edX379+ezr5gYMV3++/&#10;fT0571I5sPhBOsPS9FgNFq3WqgfVNY2HcSuB6aGhut4YsZmRh1qAhMtEfCaFSc7x+26tsAdFgKJy&#10;FT5CojIBgynli5tCr3x7AOr5HBvwHw7JTMoA3GFAZyGVlSOv0QcoZDKlXBwARsbIs4TCHKXWaIvS&#10;rO78+d7ZEYOmEKO1pURtV8vUeMkJUih6+OQWlLMDZ8AiOl3UCbcdrTJCQYvRtw43a2pmprXenHn9&#10;7sMv//GP3359MzEVCJtcsRjBE81KqkDNG4oEH9soQWLa5Uogi+Sb84/Hz5gQsLd0ebl0BYTidv7g&#10;AMjgQI3XaKSrckJW5hXFXDq93opz8OKGiKCGd9y35fR62wDgSjZbIRJlU8tb7z9M6J0AjVGLP+UL&#10;6/VBndXsC2HTl81o1YJ4JkoBlT0eOxqoENQOT8RFIBDsqFA1wC6jZo/LpA80w8YskcNmczDlBoQg&#10;l6dMEmQNpVqi4qgSJD4Pip1LxAFygMI9FkuCxrU7cLBKIm40Ykk7oL0L262jJl+z2UwBbQFdsR5I&#10;oT+nxejWRrJAJz1ZtcYUbs5stnxaj9scNsAS1pqmx8YnMjqNVJbVGjVw8bHlV2LXplpmIB2ePkEl&#10;JKscHpU5GO9e4AMLRrFcoufShMDs69cv3r/55ZfRjY2Z1Y0mnpWHmqBfTPpMveX3BdZ9JlBQofD6&#10;SsY/uQxCdPT1bx+Gh+rLAbOLWOU02lJsccsadYbg+hTg0NzQ0EorZXNkNfCBWz1iw85kkxZNt81h&#10;ROcAZsp7zDqzQWcDdCaKOiyakJNm4zAyh93hyJGgAA9XSyQYZ+JyAZXDlYwxlBYDLJqpZaAsWanH&#10;ZAaUNRlSq683A/pmfaiVWdkIRTROo39mZj1sCWbq0zpPVmNqDq1OakUdKi1O5aqURJkz4nQi+xhK&#10;2dOCNWaOylYBWcI+CKPZ4nab3BG3LrU8glYw4+/fbo/Ozb7YnJqeWtdbbMbQJHxvjUzurQrX1uKs&#10;TjJCgKttlwGZ1LhkRBks7eDK+OuxrZWhse3x7TdvxyZmZobmZkzVysePZx8x3m7ptktNmoP9AxKT&#10;0eSbGtoa/uXDXKa5sv3mw/jWyuqbd3Mrm7NzTU82+qetjAUzl9yAMpSD86Pd3edXnwGa4T98/IUZ&#10;SIvw4+npyafn/Y/PZ5gWD3j942nv6SXQ+6+f70FifzpdOFk429vbXzq6fdgpMujkOI3WacsdtlA4&#10;HJgKhEyaNg+TE0VicbshEnsVfBZPHPFvjRMiTjvB6YjJNRIeRlOhYG5UlQoOPycEohtLehVo4KGq&#10;eqUuZ1YKVwAYolQuVsLdBBDHcUt11qoHzPWHDSEfvG20tcsMzWxMjKxM1jdaUxszK6sTy0H/1Opm&#10;xhDW60yhEKz1qAm4EMorp9HskYrFakcStiHghwYUh5YgJyq8Wr0+bIYVptXaoh6PU+Ox+DOwireG&#10;WstbWyuTYZ8vAvXRW22oEhh4kaOXKjsXu0unwFXOz49P9zDfoEzJH+bR2pFFZTHX4jlKt3xzdIFJ&#10;tTv5GqfBhxUDa5zIZQNGAzp38IOU6w5gJke+2+uukYCZ0HKsGtRHFodHyzNAKR9dHsxf7OzMP5RK&#10;xR30cD2aL8xfnXxfvL5/dbqA4Z8nTwsLp2dXeKBxcHB1dXlRLs5fFG92K2sCwdpAqctkJ7NZtRiN&#10;TOUSr9fuErflcgC+mFTSH+sSqyVtkVctrWKCF4tfE2CrN5nMxJxqIZvEHKTWcpi8nS8d5smDa2Qq&#10;rVvc6eaYJQajXEbXiG63/HB7+1DOs6WEbBQ0SFKisXk8+KjYYjWGmjqPut8tADICw+n/DIXHPn8n&#10;gUfjJxINucao800uTzfrqzPLk34AmfC6UVWrsfvPO4lQA7nVZDYKmx9pKNBwsYToCE/qDbBh9WYo&#10;rhGQjlaXXCx3ueC9tGNenFfAyD4ohE6twWDF0oY5KFWRistL1EgKBV/I8TrUSTsOP3q00WSDTRuA&#10;N1Qp7mAHHvpnPeDz5l6hUOlSgDsJhLwOP12tcgfXcmjoWQNwpmI+CB0tPQCT90DcXd5czD/Czjg/&#10;Orq8vT3YPdo/Xprffdy9KHdLjDLjsN+IQAdgvD3AxyILC9fPx4snT0/93rAfP7787Y9vP759+enL&#10;y8/f/vK3r/An3/748nLxYVCYVmIOXJbgArpvNsPFyoQNmaG5udVWc3popqW3RqJWHdBuY0TjkItV&#10;rEEmZY3VEZISjRiOfsqijjQaE/Dia/S1/M5NsdctFYvFy+szDH0/KpQGBg4HBnM5FtwNKpkJvBCU&#10;Pr1w0aXkuzsMZk5wuJPnN5RpPmlw5/z5cjBNRPiLgUzGeF6bzR1VE/BpodPpiUaiTtBSNrOh33xr&#10;gm2lXw/q/JOTgVRzsrVSn1we2X79yz//9esvH4aafp8uIk+C0jZpREJSJ8HtAGmqKsVJSVImVlRV&#10;wrWdx7NrUM9He+eFi6v9q6vHQndn9/bioiKA1QEw7DGYo0ml3TDZmgy6NXaZRKoBlJZLiCIFOrR7&#10;q0pOvOOyGPwoBt/N+RxKr9oD5F6PFhpRtdOC59pA962YXwhrzO1SJ6EKy5LJLIYjYheKHDS5Myoj&#10;eswRpzWcaupNBLEiQeKKkmq5JClRis3BqFruiBBiMW8jUU06tR61EhaZKib2KkV9fEaIhy9CIOKb&#10;s9vctqxcqpYRTGGzb3mjCVq01dQZ0IUEH95ataCjNE6PJqsNr0/DAgdwhusEUs+w8uG34ZbFJZU5&#10;4F1iQ5haLRbZDZmWEfvR8RxKI29z2KRaTShkwk1cy5eLh5S1XEdsykzMToy/+ce/3o5szWxM+dGh&#10;yR+0aHVNvDP6oD+sjZgAqjc2RzZS68urE1sTL96CMG35DUaZStVGV7RqzIFWzKmV1Zkh+FrvXm9m&#10;zFGQNFEceNZq3UaTIWh2mwzhkMXcXNdjvyVQYyioNrfTLpVI2lx8YWizk2bzE147Rh1PTYdsdrtL&#10;LXFE8QjDavQ4tf1sCljlrdnVqabPHJEoiUSFitMm6DeXDf4p0NvhlEGe5ieUWZ+OIOLZwx4FP0eu&#10;yY0hK3rmcdlUYYKbjqH1v9qjmxqaCcrZZDINQJutkKg1QIJMwCVCPqtL68sMjYxNrG5tjr3/7e0E&#10;oHMmsL4ewLZBn99niWTh7ldr+d4aXyG3E+Am4iUnePAQNxqZHn7/YngELsbc7Njwi7cvRmemp5uR&#10;Rm/p6vHxHJjvRbHHbGDEaXM60wwGJ2ffv38xPjuTaQYyy3Nv/vF2/PWb7c368sSUUWsxRm02gtSJ&#10;repujTSWIDMuCozC0fOnu1c/Xv54dffp0+L1wt3dJ9Bkrz5dXz1+XDhFX+ens+O7xY8L95j//PXb&#10;H3/8AIG9v3d9Cv87uzo6uCjTyblBOjkRI0TwGR4AnEWr4FdF6JwD6KwktlWkeMdrqo+9BXWTdaFY&#10;IkjbigYHHzjjtLFSxWWrYo2EF/4YmCjajtg1TidBRogaTRpJTMFBBaAkAnMBWaQNh3S+VDCIfhYG&#10;g88XCmwsTy3PbCzPzPT9oZbnZtYnl+dGNvRBn9lqtoBqRjsqi1mbzWqcLjWmrdo0GluUQHBqLcGU&#10;QRuJ2rPmFNwLHM+zGXF2T6MxwyUcmphYbbVWlmGHYAqoJiqNEds8Eo0lrJEHegzQso9QlI+Olvb2&#10;r452b4v0gdIApVsCYAbJOihg5ruVhx0Go3Jzc8jicvikBKfqVXs7QjZHoeKp0K2LzyIfHq7ROjVQ&#10;zxSKgJpWUXP4NHotrkrT8pULbNTenX+oFOdvejjpU3g8v8TTvefFj2eLJwsLeJZx8rR4/XF/aW8P&#10;VPXB0vlDBXjDReHmtkLHaP1ybyCXjiWBuUrVaolI0Xa4xCLYKAokCukElwe6zAtwlgQQ5NficRYt&#10;lxukoMXUGnOQhpmJpHS6g/FM5AH8Mxz2Bcyn0MgA1l1Q9JVy97BXOLi87bEaUo9bG3USpFJNxIPZ&#10;bDogwaFUSKsmOkAeeUVyWRJ7aTo1wWAtka4SYyQBlUSjpomwTQOTTT0OWOFMoMaplVIRLaACJjlU&#10;IAkNol2rg5sdClnQ0l0msetb/Q4y5FQe4LFWkwa7+TxiUdsLuk4ix8kep8Zu91iDeh1IbrdGDn8s&#10;qSY6QqqQl6DFSRyxVEbQEBwup9PRqK11y0X0qn2Yv7y8PL/avUE/1IHDcqU3sAZYJ+CnO6REOs1n&#10;wnqPs2qCPDk+SKEPHJYqD7vnS/uYS/K4O3+LudzYCoYBn7vYsPFwcXuzU6L381IG6JQ1eq9we3tz&#10;AGrw+XTxCTbb/dPi4v3Lr9++vfzy0/e7zy+/fPn2/TPO9n57hWOTP04uyKyESIyHmFCUbThGagz7&#10;fT5QMGiQu75cnwQaijkEVjz9B3RpUAXkwTiLROJz2hIpcDJpVlrlwarjAZ8YZJYqvVIZSMjF0ce9&#10;IygjRw8Yxkrv5mk4fEXL0wdwvGpgoLzDKB32Hna6jIvLoyKZmgDOzere7s0L8asSRV4cqQA6Bh9R&#10;QjbiBjDWogsF1FirxRc04FG7JeWz+NYnJyenW/XJAGypofrQ6IvX7379+Zd//bq1DrBgjmazTrfb&#10;I8HSTeKqqqDTvBKJ1KEGXl7lx/MXV6CZj/bPHx4uz8+P5suHlfn5+YMHeo1DBO3uctsISaLD3VyZ&#10;mTJoANHbsojOrZbgoiaKoahXVYm2UR+or26Ovn2zFU6mAWLgCkJJsFqjBG0YWASaN7mN/ZEnYDew&#10;VZLypFhCiNoQnOVyiVjt8bhkco3W6dTpfQaTLStp8GmJmCwLas9DiAYmjcBKgJYQ1BKi1GUzRlzS&#10;dqLDUcbayjbR6xXjmIlcrvZokm2l0itzuexJotqlVkfNwcmZmanp6eWhSdCkIbPxz3RjmwbUtc1p&#10;j5rDYQu8WDOOKVlBPS6//vnNspEgRScIlLJqO0EaS7oiHolKJXLgqKJHFlN1WHEalUTBm3hYKuFT&#10;KDInCpg6NPLi7du327M4zOgPNqcyTQNIxJXVyWBQH0hZrGZDKLAyt5WBv9pY3Rx//Xp0c2I5rM16&#10;0felreKqYo6Ixdesb85uDc3giPbERsDsIWAQkdUIHM2NPmHmMBZeHY7W4rMoKKcau80StTtkyVjf&#10;EAkH5RWctCrpymrcBmAINpcm4pI5XDb4Ih6NJ9IPygISUF+dWJkOBC2aWJrHZZNotYQ4kiUm7fDG&#10;ZUkRwDE5x5UQMWlWzMnluyVKIib38lk1dH1ScVRVEVGCNMbSWpk2iflMECs5UhpDFeweHVR9tzlo&#10;jliDU6uzI3NDq5vbb3779bc32xOt9VQqhSld+qbeoHU5UDLWmKy0wuuyYe5MFo9X8YTOTvBNvP7t&#10;/cjQxszW5ibA++xQfTqlc4ryIKl2L2GpXhSK3YTL19rYmBnaqC+vDr9B37OJIfj9zNy7//zH61EA&#10;mOWZ0aGgDo++tRqCx2iy4DmgU84d7JVLveLl8ycQxCidPy3iufYCemyfnC4hZz2+fnp1v3Dy6tPC&#10;yf2rz9++/vHH1293Txh+t7hwjfm3V48gnxl0ei/fiRFcOEusVjsI0jQOSBHl8MZUIkk7XWMpPc25&#10;N78QlBKNSyKWJsUyQhKbhxvKGFHcN5pOStI1kUvWVvG4aWCXLpfTFvFonG6rXcnrJDgiEOFwXWwW&#10;LexkE04zr2cycOPM+qDB35pO+ZvLc1urQ8sBf3MKtO7GBtzYdb3BgpN35qA+iHactqwmmqyKpG4f&#10;PrrT2KVqjdHXBAWmb+KMdiqsjdo8do0R2Ksx6tQ1g6kVuHZ4zopnXx67LGKBIiSHus7i86kCOuAp&#10;6KaL26Oj24OrJSjJxW4JR2VLzBwTNBIFZBL81C0Uew/zAwBGXOCLVW+yzRbyeRjx7uXw2cJBKNdd&#10;zLeP82lr+UEVkVvjJ7hCcj+Ttzi/e1O4xQcI5YuLcqk0kC9fXt4eXT1iTV06u/70aeF0ESr80/PV&#10;/sfn/ZtK4WDp8nBgZ6e8c3NTKPdAcRfLDDRdbSgbEo9G2sa+UTkR5CVRxFVJYlwhtQM3QdlOyonI&#10;kfhUmgAUc42CmEsfyOfiTHItDRtT1eCwWUwKnb4Wp5EHWazBHGuQviagl8uMSrHcY+zsnh8dqkSK&#10;pEuTlSWleNylDfv76dgh2H9ZGXAqrSRGiEbtMa+UqKJiNDKNC7uVJyRTcly52x+Eu2q1GQHTjcAf&#10;FAl4IZSygKNo1EBp81XErCWkM/eXrtaqdcrsvqnpqZWWzxDWGYGAGd2wseFvInKiFJi4V4SRJxqb&#10;luCwQaGAimo1aqQut0emTFBpVBbGgK1h/ChBnRRjdKiQ8nBb2ClczN9c7F7hB2jfm2Ipn4erjg3q&#10;cH+4fGqHLYxT4Pdrg3F6oQzs5/CQga31e/tL++cHB5e7B4/A0+Z3KjuX+3t7S5cXO/BRYfSgPuag&#10;fhxCrexWbrG16QgD1J+fgBd/+3z39PT9977ZwNe7p89fX/64+wSb8fOXl3enH48XPp0WBTS2V6xS&#10;AduV2z3uiEstc1qDTb/er/f5fKnpyZTep9f/2aee8lk1SVUtlyMlhCw+bCXgH1mcLwGgUCU6fFIN&#10;A0EHGBdotILLCNTo7k6p112j3+ywOvDXzMMeWrVWEJkLD+XKxcXD+dPT8wFjgJxoJIAy7jI4EomM&#10;IIXal5Rn+y4jUcye80CJBjQxWI3hlD8VaPpCBpPWFDRYdf7l1anJla2NqfWprbnVkbdvXm+Pv/7l&#10;3z+PIGD7w267TJ3VqNvs3CBLFVNyEjwooQ67yxPVJBVtxeDOA7rant/ezB9c3lR6jOLDzfzuPGOQ&#10;m7RaCRiXI7Gr7bqpmeVwVkWtsWOR9bADLZ0UoMQT6UZM5jEHmyvjo1tj2zMGIsqIiMMOLMdqNRrD&#10;AZ8R2B5Agy6o1/uMDnz2g5OXiH8E0OASnMoiWD0gfbMuu8bXtESzBFeSV6NxxWqXM2IKhfWTAVjm&#10;JqfbZ+qPFqGbhlYjUarQiDAGogIzBaTENjGrkYqJRKCIMYVIrHE7CS5ra6svK4Ym6sGg36fD0zud&#10;waJ1Auy7I04tJkJEI26LGeiOPhjSTY/99uuy1g4vCw/fEZ1ddrESp61x3EOZzGq1LrmIV8sBte3i&#10;4EYpT6/sAIWuZX31lZWJkbnV4bejWxut1iTQuo2pZji4vrldh1U0hd7zBrQAn0qF/NOZ5bEP794M&#10;j44s67LEagP7AnkcfGiray5vjYzMbUxj8+bM1kxAk9SgqonCy3S7LSGfvhnQh+GigDRCTxKLzuxU&#10;W4NuALWkFz5iokZaIZb0TxTwIFurtUWi+OiJoI6YjU61LAoKXosdn63Zufr0+ro+KkcfSTY/vtal&#10;DzLp3cMcn8/Kgw5iUnqHAsFaHvYjcy0Pv2cO1mrkOJfHrkqTbaJEWZW7XBqNaaoecno7TPg0AVuU&#10;VANLkJuDpojGFgobQoDOE5tzW1sjb35986//z3+ODm1MQ90CMqSbrE/rrU47kdNoV3mNtsgbNWUl&#10;STXwMbtYopbJiWJPavgf7+c2NuZmZ7dAxWGDql5LiA1eHOweYOYBlJAySa2fGBsd2ZwdHd7efv/m&#10;w4e346izh8fe/OMfb0BHtrbGXozU9SYjXC2rxWrE+XqgYTZiZ60E2ufh8eTl/QkeWd89nS48LTyf&#10;YVrb4tnV3tne2fHip88voYAANr+6v3+F5p7HH5HzP50+nz5dg2C4hLpc7DEo7JhaDmUeg8JViQSb&#10;zVOK1XKRKi2St3k1Yba5MfrLfxJEYoIj1oZKIc16eWmAZ0U7pkzjjyIVn6VQExsNFZer8mY9Lk0U&#10;b7nVIuXx8VGUsqGAQhMxGSNGqNEmSzAQAIJjMvtwdi/TDExP1XGANpPB9gHkMqsZPaAwnq2a9djc&#10;FQzqjNqoI2nX6qGc6TAiymbU+UImbN5Hi4Ig0CmjLesxQZUDFQ2Y3tyYmZpc97ldDqfV7XFInTaC&#10;XO7l1ciCDi/docVza4ddHDq5gIu4UypfPOADX9gQAxT4yB/Sc4NQlOmwRx4eBmoYEMRJw3sT8fhU&#10;dgPoBrfD5wtZmPI4yCKX8nFynllTiDn8DjvBp9XYHdpabwcw+WH3otLtzc8zDuGjuHtbuDi42geM&#10;Xto7PsFk4E9Pi+jlefy8j54xaJdc2KlUiogLFxeV0uEhJqVwobY7pF6lkpj0tr0xVYPYTqSJMVU6&#10;jZOZCqUE0JmTxpZkkC8cXvwwzxzoMQ5zNRqrxsbHD4o0qGfBGp1Cg7cv5JNIQhqZCZ8DCwhPt0Fc&#10;HQzwlCJRW2onNpREWVZjTE3CbZkGjmQ2RZ1mqFzJpBOQRZKUtjFLGngAVxRTYCslmaoSZ40hU1Sj&#10;idiyDrsjKcKu+sF8V8BuNISYvcT3Zt2wgk1WoOlWo9ZDyJpCptBUBuqABRSb1Z2VeYxGm8Yhl2Jf&#10;JUalV5Mum9apsUH91FlM7qjG5TZ7xA3s5ImXKt08yHeRXA2EMAbfbpAxf4Ct7jcIsUdXS0uPBzc7&#10;vUP6IaOLypk5GKfC3WLzc0wm5TCPjWEYoYnWcPTyxdESUKWzy6Ol893Lx8uDg9uLh5vby8fHWxw8&#10;rPQwMwSu2xqdSd+Zv0E3t92r88e942vgwd9e3n169er+x09/+/1vf/v9y7fP30A4Y0zcwt3X7xiu&#10;vvjpupKL82PiqkIilasJURBmapnLZgoHJgNBk1UXXF9vplKTmemA3hfEGVOjvc2mUjsJapxdVXod&#10;LrsMc6B5PA6Hx0Z0jtNylFLhonBzdH4Or+PyYP6hcFFcW3soMDGrnF7qAbkDeQovdfe2CL8+gpf6&#10;fD7/0KMl+LX4GoMpkmLbVlIqS0rUmMQAgg8EqLtv9xwMGwxhjJ7RT6/7LEZdymfS6adWJpvLQyt9&#10;kTEx9gbnSl789u7FxEZmemoy6JYhGKslKmENQ1kaHFVbAn8AgjqijhG9bHLvYvcRHxXs7h5cFHcK&#10;BfTcmS+SFQ6NnYgZb0mnQyJzATWzE6tpUdZtiUiTUrvdm2YDYEnRbLm5Mjs8Orc5u2wQJxTSqM3u&#10;cCKh0xoN+rAFVo09agrhczKLxyEnevG72x0OtUOKvdmA1HZnVubIAlq7zCGQU/asvMHlAhW1eTy6&#10;QH2lPunzNYNGU8jsjjojWrRfsdk0ahxUB91sd8ljaqcG1jWeB8JXAzZIhNcLKO6KpOrLK0NDM6sT&#10;y8316VTIZDXpfD6zMYoX1WoJ6w3Y6WcyoXuYQa/XL2//9mHZCBIuKU5mXQ6gR3Jvg8vnQynhVdsg&#10;97Wg/mUxJL2CEraH4tlOsVi4GJRbJpcBnSfmxl/MzrTqW1vLU5lJNEMMZFrr+nDYH2iGbab1OkbE&#10;+CeXt0bfv94em91a8WvQt7HKS7D5bEUSrpOvP/6IxmRTGDDTMgKNikSwF97t1lp8QfhfCI0IfCa3&#10;1ei2hMM6m8bkM0VsTime0YF+5jSAKPIU8v7SASIDHzatO5p1QbkHSYuGO/1x9Hqm2YRXlfVKiCqo&#10;PnH6ToFRvLm9YeS7OBFYYpIH6INrXYyZx8RU5mD+cIBOj6tUQp4XYNROVCYdkqTLnJk22dudQYBw&#10;MklFlKml4qRTC4zCGNKn1qeGQMvOjWyOvH/z+rf/eJuZrE+tB/xmo04/XZ+aDuiyXhWnqkrz0lUv&#10;weZ0Wk0RpxM2oEyKBI5gaU4vT4yNb7/engMdF2xm/MZkhw6KCkf/Li5uLxjktHFu+8Xw2NgwWs/U&#10;WyszM5v/Ty71yOzyZGZm/PXb0RYowyjOg1qMhrAJrobJGhFTS1BJlk4xnfDu89evnz8tPAFCY7f2&#10;NQb8H58uLGIC9Feg8/Ap9/ffv3z5/HQMf764eHp9DdL6ee8KdvhRoVweyCUAaBWKmJiILrw8lZIo&#10;QTOJRFXc5pCEUsP63M//L4I4KUu2MQVVLKvyuQDEDaUizaKqqpwOi0blxBq8RpXHTigIHhc6rUVs&#10;FosYlGYVvnC1Wo2pNRGj2ecPmdzGsP9P6/VQqrUytDy9PDQNv2i1ZiZGNleWVzZfjG40Q+Fw/81a&#10;fX6oGQjnOpvNGGpmlmfqeiCjQViToYgU7W60OrMubDAazdaoFucWgPZZdXq4UX5fyuBMiuw6CwC7&#10;A2iqoqrirzE7jbaCy6cNVHr9Tp9Dep5cIxcvCuVueYdx2OvlmZSB3kAtx+gO0gs3NxcVeq0tiyli&#10;1RpJ2W6wa8J0m8hnxvuzqSwWFcD5oUKn52scURsVLHx02B1SDrtm85Wbh8ph7+AWrUAYhdsHRq94&#10;fnyJblPHC4twf16dnB5f9588Hx2AVns4QA1YxhHcmwJjAJbkAF1QEyZUyjb6M9hdYgWRmOZ5Y6BQ&#10;Yv3QZzQmhNsm4jSIknYjkVa2RfxBKn+tXAaWykvUWKSEqlrl8dlo/pmn1XJxYYcNLy/OHDjslkGc&#10;VwqgbS4fDlmcWJqqkCk67IZc4zEFYKVvbc6tA9uxWg06jRybuGVSKMOcGl+l4pGoKmJSFB+gU8i5&#10;Wo3vCEeJOI/D4VfFMiJXSMrlmcAN0gouicRay4mAaUe1JqPN4jMD23Y6o05ZNuQHdDa6tAZzRCJy&#10;gugm4gSsWsnjA/qTMFgXN77J5MbN7zSazVngRiQqVcDY6TKpcE1iSWlDyFFyqAOFG0x4qRQOHufL&#10;N2hveVBgADiXykDPmegzw8KHskJmXiCgr9UEPcZAninIreXjtIHiw8HV88n149Xz3hFOPR9dPd5W&#10;esWH+Z0BoDi9EtSMgXycxaTE1+avQFo/PBx9vLrcv346Ob7+/P369MfLH9++/v7f//O///qXv2HE&#10;+v3LP37cnZ58uwMefHJ3fw3ama/wtiV2EG0em9EGmwPevTEz09KjrX1gcnJ9cmoD6u1kKhjUp0JR&#10;eZXHTXRYuYRCVVVnxaKY18uJx4W8Bo8PbDDHopEHGD06Y3cJcz7mLx6ASdwOrFUKeBLaYzB6jIdd&#10;HGUCwnf0UKnM7y3tPu7tX10+0GksqpAqEALvlqrVmN8sAZAAcoQdVmEDbMYUbDW93qDzp3S+mZmU&#10;weKbTuFB13QzlVne2Bp+MTY7Mfp2fHVlZuTF2NzqSr21PB2OSOU4mCUDaOVxgAgqMPFMbfdYjVGH&#10;mOgVcZnFi/mbm/nLK+zuQHZzcHlwUWCK7W2oNEAw5R67l8dPi5J2TTZpNxvlsZhYlnXJ29U2AdSb&#10;PhXMjG6Pjc7OTrRCsoYy6XF7UJu6Qe6ZcNo94tKY0BrMCr9BT0EMf3LhQLFc0RARk2qCWt4PuCPY&#10;4c06cb5cBhxXoraZPVldZmJ2ZTqVwmEV0AIRV8TojjpkWP41MhBcSbUmqiY6AHjweXLUBV9VY3Pa&#10;CS5C1uZ2aoy+zHK9Xt9YyaSm6+vBcFiPx6o4nmQxhYBz6S1am8UAaiQU0foC03Ov372oW7JymcxL&#10;JLhkEq8INiafK5J7Y1kMV7YY3VZ3lCCXqavx0g4D/Q7w0drDDUUUBY60OQYoMT6xMrUxvj27EvCF&#10;9Oug+90GfchiMfhDTm1geQg0ztTGxHsQznMr9emgzVtVxogNvlBYIzWAj/TxFsdl9KkhvIV1UC9w&#10;VfBc2+h248E/BjAFMdnPGsIl4bP0H6ZbLFq7uI1m/gkVh53L53hybO+JwL8C2Qg722qzy4zw5i1G&#10;K9R4NOI1oKt40CoVyWVeDpSd/MMDo7ALrLlycVuoFHuDeIAv6ObjQOShFpFBXDMY3RyHR6PxlWoX&#10;kCKiN60i6NZTNlmby8rFB5nxjqgfoCaXaWxWc9g/uTExOrKcmRgeHRl78ebtyJTFMF2vtybNtvBk&#10;JjO1vLqe9SrToJeENV4sabeFpqaNeD6iAXy2E2I8tkoTGP/19Zt//bK9iifi/qCxkS8XkEfi88ib&#10;Qqm7Jlsee7E9Pjq6vb05adO4Lb6p2bGx8dmMfr2+MbM6+/bN9mrT5MGmB50eWIEBFIXGY/VFVANX&#10;Hz/evfx0enJ/9+rLTz/6ts1PJ3cnC5irc7pw//n++09fvn//+vXb3cLT/feXP/30+QQPU0+PP14/&#10;He8/n37c31/CcLxyrzvIrsbaSlEs5pVLRVVvUiYG9E0kGrF2lc1XZs31N38H8imFBdXgcRXitirR&#10;SXAUbaKCyuKqqmkhFUBAIQIcbnAbMoJU6nA5gZA5RZ2Gt405ce2GSO3ygPIP4UPksM+ADo2GcHN5&#10;ZWNjZXVrY2qqPjSHuSoTqxuroxMb9akAlomAzxAKNv2GcKrZ1IfMZliPra2tjN6sS/lDOoszmZSp&#10;sxETrIcgrCtsC9Y6bVacqw01W1NBDGbQSOzWCI50qpNEL9BIKh4ZihQJGgVUUbeEgZrA3QbopSLU&#10;5EKXcghwTaEDMjMZFZydvZ0vUDpeaVvRblCFynYVNQw3XVtbg6JPy62tDa6Vyj0Kq0blALEBfQ3Q&#10;10F1SgX1DFsLZXDhYueQXjqkHFZwGnf3aP7m/OzsGW4E5ht9Olk4XlhYQrGGzla3oC0KvXKhCHX2&#10;ME9mdvFHkiomIQKVt3scSXkyBsDcUFUx7E7UhksO+qPRAP7Tj+JpNFTCnCAnIOcxTiDR6eB9gs9v&#10;cBJUJmjAeC7OopKwt5fSBd1cKRbmH/ef9+cZZCGnE0/0kwA9ZrRDmpqZmJ1bXp+chBthcqrldqsF&#10;RAGIirYIFoGQlK6qOoOY/EEXkCmdWAO9MIDk0GlsoOqd2mCcRBtkkVhxFm0QdKDY4XFbLCZzKATV&#10;CydgCC6jTmcwwHaJRiIOuSviVItEaoJMAnyQFmd1Yi4b6Gw3/COj0Rpx2QwGk0sC37jDIh8ODPZv&#10;YlsiVbJ5aSqzC9yq1MXoh51y73bvCkeNCl1MkSBT40AT+Oxajq1i09YogviggEY+PKRQKINxMoWM&#10;5mrFg6Xrvdvbx6srfNoEAHJRwVOFEp2Opyv9w5TBwYHDwbXi7S7ORZ/vL12hdj4+ffX95O6Pr69e&#10;/fjy159e/vSXv/wOwHz/x5fvsBVfnRyfnjw9fVq4zbMVygZX5InYNUY3aBQP2sG71zNB9EzUpaan&#10;pjBVYW55ch292EJuhwiWWqIW5wNL9ooVQKyAC5HYaRUnwSIzyYODWMwQnT+eLWHe6PzBwQ2jvHt+&#10;eYHzf/MXhdvzs+uFxZOnU3Q7uDzbO99/Pv54tEOh0ViwLNMyHHRA3wyZXAx3xWrA3Bu/3peaxqb7&#10;9WY4FJgOTM/MTAX8TXhNfv90fXo9szw0u/1ifHNmZmh5MrA+tbI1Mbc1hANC7mwWCrXTk5UqcKQc&#10;yLsI5Gs26rZ5nE6PxkHkCGuC7k5/pPwAVvjlJSjonSKdDVQ5jc8xZfA5VZVIQnBq1CKvy6FMc9MK&#10;b1IisUctOiOIxo2huc3N0e3Xb2fCkWy/XdGKUAaryeqO4DeJgmKzRnAU2ughOLLOLKYdZ7MOYB9S&#10;OwHnxuSEP+2jNHYcIZIRvUmHxm3Kqs2ZmZlMIIWHFmj9adRhw5k7YsFhb4kS9pVITgCxZtfqoG5Z&#10;LW7sRXXa5WoCSMUIHmDD0sR/ZfWYoVrXpwMYdQJC2QdKWZ9qBnU2jwl0hs+gtaYy9Ym3r8enjcAt&#10;CBKi3e5VKqCWphXJKPwLP541N0OAzyCfNa4Y9RDoJQMfO/UOew+HbLnJn9kCdH7xfnx2aHV0fHRu&#10;Y90XxH4lH3qjhf2ZdYMuCEq6Vd/YGhkZHR5fnTa4I3aRkhirpkEyJBqSbAQgDQpp2GiGVTeZAniH&#10;our2aCKGMLbWwW4M+3wGq9ZqhuIcbIE+DxgA0C1QsS2wBQnqpDLB5gpzlDy1qtbYZeig7HJqQWOH&#10;TFEn9qbjobLF4AumcC37J6cNLpFKLJMohPFc9+C2+LB7CaK03C0dMnO4FmEHMnM0lmANQ9fzjGKx&#10;XAIufJhnJ+FbIUflejUGs0PsVXKEuUFBjduWy6RSmQNWl1WHM0YjYyOrM5vjw9tvf/uP3+bWMSRl&#10;uT6tB2IwmZmcbOmzXgUnwU1jYIA4C0LPZ7VFbDb0ztBklSQWWxYa2n7/7l8fAHRWJnUaqZI6ABX6&#10;YgdzCYrzhcMuXby+MjQ7sjWzurocJEgJLqc1mFkdezFXhx0wOzsysjoZtmptTgLBaQkarBGnJmo1&#10;uU1hSzZRuTr9BHIZm1N+fHt1d3/fj7+7fsaBzePTT59/fP3Sd/T8dP/q/g6089++fLsDqQ36+unT&#10;6Rmwa9jfl7CdK4wSk8TFLi8FR2XXeghSuUxSRUcdqUysSKeJmlBr/A1IYtjUXgVXyGuLvdxaApip&#10;VMwVslUxJS+RYPPaoKy9XlVDnCRKZATnn+MBErvEK3U4koq2A+NXsF8/5OtnJawHffrJjeWplYkJ&#10;bF9tjWyPbK3Ojc2uzMC+3xxZCQSDk1PreoBwv07nC+qb6z5zcD0wvTq3ETAY/HqdxaiROtB4yt1s&#10;TTb1YTR2wbxuoy0a0ZrCk9M+s8WgN8NGUrcl/Q5JmUSp4nDhVrVjvDiZuZZnlOn0YuGwdFEWMHuV&#10;ys7OIToBlCgYe1+qPGBk1O3BBRPecBuuDYlfVVYVGEjCogno3fxa/rBXGigVMWWBk1aI0lhC00Bq&#10;+FSqkC8UdCuFcq9SmJ8vlugDPXpcQC+Vb3ZvChe3V3v7ZwtP18/PcJc+L348Xbi6fVw62r283J3f&#10;udi9qewUSvC1e4drFEahgJYSXpmUKBJJcShYppbGRG1FWqWsquD1qJRKrrDDU1bZQn4ijcBIolHo&#10;NCELMKkD2AX6RJmUY8wfOwdbIQ5aMhePY576IYDzDpCBq4+nH3d3umQWLVdjN2IiiSXgD/qa9aGJ&#10;ia25iYnV6bDFaINLbfHpMM05q1HH8GA/0YmTEeJ3SoNrPRydPyzu7i0unhcOBR0uG8g6PovvP+Vl&#10;1WjCalKjtYRg9/pSYbMZgCmCT+RA+ngcOJ8aJcikElGMYCd6JQo+iHEOkeCGz3IDHdWZLVqP0WeA&#10;0iv3KnksMjlO6rA57bYiRoSVJ2SW4CIXet1eN0/J03sHZ4+YvXXQowB/qvFp+TVWAhgLt8oXkMlQ&#10;C6Ak0PPM/AAzjv1zFCal+3C5dFTYubjc31s6KFQww7lSYRwO9FOwSz06E1dKqbSGnWcHe2dL5yhN&#10;n8/OroHyfn/5+9e7u+9f/vLt5Nvf/vb7H9/u7r/+8eoO2zMXT3BvLu5XErEGm8WJRuUEq9apNUHh&#10;d2iMwaDRGDKANFxv1esrQ1tDmfXMpB42hsnlFUu9aVxC2B/DJeGjGHSIgyXGglcO9Qyb+Xd2gZvv&#10;Y3P6zfzFxfzj9eLx+c08MIzH3SN0AP+EL+HpdH+/b7GycHpUXssBMYMlbMcwGTFsUbtdLlE7zX1L&#10;Db0/hS9kKgMbST+JD1M3Zlbqmcmp+mSqBYKstTE3OjY+PlHvtwgDLsyMjODzukDQrI3YtG6j0eYS&#10;JThVHK0ENq52YrOvWxcy2LIOtaxd614cYJPdzcXN0XlxgLFTZAzkuIjODa8MGJkE6LzWZo/xeEol&#10;h02l8mGLyrU+fdhoycyNTiwvb419+I+/T4QtlmAqhKfHFp3Pr8cOL7UDFGEkqtVG8WEX5ip5og5i&#10;2+tw/plYF3UCkkqJdqjJGpcr68CmCodYLNOATCXYDZnMpB/DoUIhn98SDU3VW/WMPhQ0OKVioLTA&#10;j9rJpMQr8aD3lS5kiWgQo0CQuzweoB6gypNKfBIkb9vNma2ZTBCAMhQK6v3NdX8IYNlg0xjDfn/Y&#10;bAHKM7U6/mJsHS5X1CWVyORKVbWRbrSlUf3K6urc3Nbq6sakDygAbjYim1LsdS/mS3RGby1fLsUV&#10;TnNqZmxsFBMjxmcnNkdHNzeaev96a6Nl0IaagemVmda6L6zHEdXZ0Zn65uiM3yNTy2PepCiRgJpU&#10;lWRtaCM72VqZNJmbrbpFllRHsP3LmI36A2GT1uTTmUL+VNDocdoMsAi2Zjdn1i2aCDYsYreTyQIi&#10;VsVl0yiUXFpiJySJmHwgI4CMDfmswPLcoL7CIfhEsyHYxF7C1pQ12Uh75WIFP7dWOT96eAB6ezSf&#10;ZzGZfDzQp5KZAow2iDPXmPH4QBmq0e3S48XFhUAZqwI/ZXU4DXEkKsZwEq5AwGI3iP3wMA26mxn8&#10;qdTG6Ojs6NjI6PabX/75v/9jbrrZhAWLMSl+f6YV0OstBOKfY5jwg9hlCRm1VpOx/6jcFiUo+cK0&#10;XBtsbY2ObzVb22NTWmUNCP0hMPNDPDUr3hQH6Gtif2B9ZmIjMzWV8bmkOAHgsmRm374fHh7e3t4e&#10;WdbbXEBQoi4CDu2b8NmrD5DJbNCpqYXj6+frhVM8Qbv/dIepR+hDuLcHxeP5ePH+5R/fvn8/AQj4&#10;/MeP+0/3X//2199/fP72eWHhE/aQfTyDEgPsev5ip3w4CPWOm+bwaiSZReeWeSXimBfIa8QpV1bb&#10;ai0+fSfY7WqZVJ5scxrtGBKyRNUrT4oUSqVIlaiKY8q2t43HcLE2Dk/Zo0ZjlugVy/DxiswhS8qc&#10;OKTvMZoNIfgI+8LB9cn1+tbM1Mrm7OzEEKDz8NbGzOrE5sTs2DgUgtmZSf/69Dq8VYPFbYV/0Zz2&#10;mfytZZTVQYxa8IeMmH/ggSrQbK031wHN/TjWYA6Z3BazEZiAO+K06UweTVaMmyyJc4scqCBKr1wO&#10;dxujIpn0LsjUwzwd6nCXUamUe2gRBr9nADIfXEDFvry9qZA7Va9ULuLGc0JeFT2GSLQajV4udRmM&#10;QyYtjqbNNSpab+PhtiKRqDbQurdWqzHhM9BxrNwD1OhSoMYXbw7mLw6OLi+Plq6fnhavkSidLC5c&#10;712dP4Jym98FGXRx81AogsreKZcOu8UCLNoujav0equcGLq5g+QB9dzg82JwqUUiYOAYUtvAySXg&#10;BSQ+CGYqjVXjs/FZZafD5fIUxCSgM5cPJJXCHET3UfjVYHwwX5y/eagUL0Cx41OWSu+QTG142xK3&#10;H5nn1MocLP3ZVjBkAFSO2B1R7O10geAiejGZjSTA8wMQ6YO1wRI+QqoAvh0DRpTW4mhYzhdSc/kS&#10;HT6Jxec22kSJ3e1b14OuMMAS0FmdmojRZMFBVZybcmeTRC9R6nJB7VPwuFw2u5GMmI0RZyTk96NF&#10;Tt+nxCavNjgdapwm7PA5sWpHyEdzy1Lh4uIGG+lKOEnUm7+6nH9cepwvrZHjVCqLVcsN1hIdPlwd&#10;YPA1EryoXgWfOjMFg2uHJQqZeVjYPToo7oDkXLq8KRSBOwNxrvQYldIaBd3OAZzpdAo5Plgqly8e&#10;Hw8ODh73jxeezxY+vfp89/2nLz9+fP3r//rr15d//PT7l5ef7z9///wKPu7vTp4+3Z+cPp+XySwS&#10;NZ2UVGN29C2wgQpxug2+sAHEnw4q+fTGxsbQan2qDsXdh/2PdgeGoOHsXjWNDqsJJH2Azjwq+bAr&#10;qLEGBxhwrc/PH48e0Vb0Zv7o9P7z/cIxfJxh//kSEAfMwXy6+wTF4RQ09PXTFSgCCqxQtkLqwOdu&#10;xBgxq83iwROqnZDO4GuCVPIHQb43p+vwijZm5kYmNmYw7whnY+tzI7Ojw7PLreVlAO31zAysjbHZ&#10;reUmyCaC0+iOYrJSWlUVxYigWAlwb91Rkw9DRbU2WzZG6j3swJbavb0Brlqe3714uCl0yTUgyv1U&#10;P1DKUo2mn5dfTfCq6Q47zVFKI+F1qIobczPTU3Pbv/3z75sGjR2DmLAn16fvmz+gN4XFgP0MRjxk&#10;tbnsaoLLjo8VHVGPXCzzmN0gl+1qF0gmQB2bE1Zb1AU11GK2ao269XoLNCdAUjicmpr0Y5bCug/z&#10;MzxZdEfBCXC5VJaUe0wGAzbmuqMEPIZzEJxQ4j0umRRkcAznRWNEfI4NNdptMRmaegsK0RAOEOLo&#10;Dw4rgDbXBea2X0wZnVmC3SETe8VisSQpEUvUpszQxObI2Dj6duPkNOBlrCMAHkYfgKLEKHVL9BxP&#10;rtUPbQ+PDb/HzqSJzfHRrZXWpB/nvo1wmQLrmeW5reVAuInn37Nzq7ObU2EgRhi+neaplA2OSqSO&#10;gLYNBgPLOJBlcTsJaofN0JxMhbRoRWUhaADyLLoQUPG+gOoDbFMHpAcb5cywWHVGAgAtl0Sj8dsO&#10;jByNiR2aiBveqhmuviFoAFwOhUHK45F4YH1qudWMiEUiSVLJJncrux/3Dh525i8PCofYANZJsGFv&#10;9q2QWTUW87DUO0TXvt29vfOjW3oHFntCyK96iUkCfFNiu8HP5agqIsBSTKLO2oAs+VLTKxPAGN+/&#10;HR8d/vCf/9vfP0wsT00t40erBcJ2qz7ZNNvF3ipaBQALIspsOnS2Aunm0XhsTnU7zQXdko1GPR5T&#10;YHV7tKWtDpZ7QMnXmEyg7fluhZFn1giZVmZlawtkylbGRBB7k/aoLjXZ2nz/4sWb3355MRU22TTY&#10;fg+vCUijBj0VsbXKZHV6yUdnoH+xe7TftX336lPfIuz4+QytwUCW3b/68Rn++OUfUDXuv319CWj9&#10;DY1LThZPn/fPz8+Xlo5ugc/uDLA4UN35JFZ+oBNLitNcRQzprMfjkihicky4n2wRiBIpIC3mWSoa&#10;jXa7Q1V5xWhOAkqK7XXiMm17Y165RCFyEGRZWP8asZSANrqgWh2YU2H1gGjAtG9dWO+zmjPLrZW5&#10;1eWVLQx0X94AuVyfGRraGhnGttCRkYmMvhkADMb3ajGYLfrpoNk/tTq07guGdaHm5KRPi6dVzkjU&#10;mMoE4Pfr6/i0I6z3G0xhnxb+KmuX2m1ajzMrbohgJ6jtajEPlL6UkFV7ufG1fA5KdRfn/QdrOdgC&#10;JQBnKMuMErYTXZzvX93AmgKp21urcRXJZFVIXhOQOOkOT9VhUWt5BoNRLNNzQmF8cA04F9T8wxyv&#10;TWyzEzFilUuK5/gc/mAXvjqTghK91OsO0Es7IHVuL9EL8vxs4e5u4fj5evFT3zzm6PYcBNzufK9U&#10;KdzslIsPNzdFBqO8UywxbnbycT5HqeJWxQ4oPUQgRzEViUuUJzF7qMFLdIRCLorkhJBa46POStAE&#10;Qi6P00hTYRukMetSBOgspOUP84MszPTI5ck0lqB8e1HsDnR7PUbxFpbCQymfS3vbRE94amZ5arK1&#10;Oro9POG3WYFKmd04BxuJgkpQ8RoxIjHWYAHu5mp8PpXEzx0ya2RQ0Te7V0tHNwB9TIBBoVBIZXZB&#10;pa6xeEDjxDGZO7W8Drsc0cCAdod/Ps2LRLBs2sXtmBxNn2Vehaqq5HU44qhFq7E7Q6kUnh1FkKJb&#10;klwAKq4Q3gCJq+DmQJvT8wNFvKDzR7tFRg/tsB92D3b3zx4vDpmgsWuDrAQrj/NEwlqHzYpTSTQy&#10;nVGoHNIpsAmZsAnXQDsf7M4Xbh73949u/uz8LpYLhcrORRnQOQ+fhU//c1RhvFdh7OzePtzsHl1d&#10;Px0/P91/fnXy6svffvrp9//5//5f//XTV0Tn7zhI9Rntge6eFu9/fELj7qNDWiet4vG5IplT44qA&#10;vnNGjIaA36g16dCOuDUFeNjK1DM+QzAM5N5DSMIVVmAaSTpHJiWA/aObPZdNFRx2WZ0auYRD2ke7&#10;QBOAiczvXp1+++nlq4XFz59PrveeF57xYObkaeEUWDjs9MWF/cuzxf2D86MBtMLCSAw5CECv16PT&#10;aqLYDYQiHj2aUyH0kQB9lZmenmrVt4bHsCptbg1tbS0vz4FiG5tdWcHTFLTEwJmcsbGJVkrnAf0U&#10;ycpFKh6PoyQmpTKHXaO1GIAjAwPpDyTbskom7JYC1Ga4wg+351e380ePt5U1KrchasckOIjgdRCI&#10;bXFSrORWk20eFxhaOmZrDm1NT65sZDZm3/78z79P6KQxTSjTCsLL7DtBh4Dlud2IC3/GA7idwDzQ&#10;/8ouEyejHqIo6dQZQd5l0aIIRKvFYstKHRGnzAkizxAK1IdWZ6bCocBkM9WcQv06tDWTAvGqcRmN&#10;nqjRoPeHbQ6HXSbzGHHewKVxRxz41C6bjbqNxojLQbBpXdjFWBUDNeHwuJy2Pao1N30RJ6Y5972j&#10;AKwMQCV8Jm0ktDH+dtlkR9MqhzemJqjtzqzU286G6wDO79++GJvAmPt6wBBNqthQQKg1SqnEqPSA&#10;SbNj0ebqOKiW7TfvPryfnR2HOzHUahpMwDJM/smmPzU1Ozy24p+eGAcMHxvdXEmZ3R6CWi5iY4NG&#10;W8lJE10muB26YGZqPey2ix1Rp8YIWlkPe9vjDlqlMo/bYnXDnjSHgZADsXCbDOiqi47VEdh7gM5Z&#10;h0Os6gg7qqTG5ZBK2kTs2YP3Z9IacRQL1jL8NuQLmQ3+ZrM1M23QyEFfixPMys3B0vXz+UX54fah&#10;XO5RBIO0BDsXFwqxbwc2JbN8c1PKHzIedpfOPu7vMgRCHsaHefsnnuqkKM2n1qh8pRS7YqUOh9OM&#10;KawbI6Oj4y8+vHsxNrr988/bm0PL9eUVoI8roPTe4/P5dZ1DTAS1xOEmlJKYN2sNB3XWiCfqJLic&#10;dqid2GJVrSZILGV4Y3VZr2kwdypdymCNhOl1uUEg8PGEpzWzMgOYtD08suFzEr0ypwUYSGhle/vF&#10;u3/8/UMr6LNE1URv0oVPbc02pxOzQq1u4AAubmXp+uzq6uwJm0XvTz59vlvEbMLF67O9hU/9j/sf&#10;3/qjVIjLP77f33/+8ePby+99jb30eHn5ePW4C7KpQCcpRWk2NbfGKNLjQj6rxlUm+z4yBEkbCVLE&#10;GPYTEry+u54wzoLCm1aRqCK5uN9kz0vwxE5CUtyfNPSKqiIZRq5poxo02XfJ1Fq3Qx2NZu0uqz5k&#10;hTtuCkElsJoCSNFhP9SXZ4DqrA6t4knq5tbK3Is3r0dnljNBc9jfXJ/OtDaGWkFjNLy8PBnWTdd9&#10;odYKSLvJdWDSdqk0Ctw/GJgM6PWgng1mXwCYq9usi7icaG2mdnqAFjjVMqDUzqxEhK4oBIJUDC+a&#10;BdQdsxDIgB9xVi43SC//+eAD0Aqg+uLycZ7R954q0GmYD4FP/AS0fsczKDaQ3Qw8AcGh2sJFoQwI&#10;1ztco/IajQTPS6wmajkBKc2mUbrdbqlXASmG3UXwa3yUXYA6dbV/vnfy9PwM2vnTycL12flD8fa2&#10;XLy8vCjD55cZ5WLhoViGX/R6lYudATILSEG1TRRLpDIp8CBRo5OOicUxZYMHClIYj5P4Qn6HTxV2&#10;Ohg5yI9jL1SNRKrVqAklKmwl/J/TyZEFgxQyDTGKSWZitBEaSJdKsGsuDx7yQDlIbREx6pvaaE03&#10;M6ubwJFawBSn1g1Gd8TpcXvkIswDUKoSQpyuJvE7gJNUFrM0sAZIWSrA5tp7vCh3yQiLbCGschCo&#10;ZPQCsLtsZn99aypsBJjF+V6Q427gWdiMYzI61V6FMpZ0aAhEolTEVhGVKonTavGgZRkoGeC6RkwP&#10;tMpVSmAHqrQQxDmfRFvrwhvoFnavHovl2935Sj4Pl7t4u4vRmPOHZLKghqcIAgpcvURtENjE4CCT&#10;TskNUijAjun5Nbj3FGBiD/Pzt7tXH5cObueLjOLDTrGyc/MAaFIpAXiT1/JM+Acgw3PdMpC2x9uj&#10;vb7h5/UdMN7PL//y17/87W+///THH3/5P/7nX771bfvu7r+/fPnpefHV/aenp5OThf0dJp+X4FM7&#10;2JgD2KxBj0mbPwXv3ei2oU9YOBjU6fxNQBzY4C4MW8a87XQizWWx0N2dx+2HHMYHgXGw4oK17sUB&#10;hldfLS1dXe1d//gDviXwgE/Iuhc/fXq6Bs63uHCN1G8R6Pr+5dJHuCsDgywSV4lRyfaI00HwoCOy&#10;LeqJGC06k9YCAhIndk1QXZv9BvLm9PLMUH1yZXZzYm5udnRkdg5jelaWN2aW60MTqyurE6Pj48Pb&#10;c36jJqvxeOSNRIdXBVJv17j6k406HRT0EOCBxehxiEgURuEChED/bPvgolCARb3GZHG5nYZEmlRy&#10;RHJPVCpqKCToDowH5CqekB/TGPy+wNbs7Nj7d//43//3EYPTZQxOZpohrVYXRo6OUQ39GWMMWopo&#10;pI6oDaSMximDfYK+pGJp1p6UZQkOggvWkCmscyW9EgzUsNt8yyMjI+PboxMzILYyyxMjo+PDEytD&#10;Q/Xp9QCIxsBUKzMdCBuBOmYl3iwakhltURyKlqoJDofGHQ4anfjhUkti7TZsRJUKaHJCIdXqdCYb&#10;5hYE9UE0q9aZQUoEUvg4YGpzuG5SEwkegkztsKuTMihSMqLatPL6w+vXOMu8NTQ0N1Sfmg5FCRIu&#10;S0giDxx2exQQAPyYsbUyMzf6/sObN7+92x5ZnZmZ2WhNTk7jKPrUuj7on94aHR6BIjq0+ubvv43U&#10;9WabS41HJNiZopRIFWyukuC2YCDyusWGL4Dg8rhhb0VtFhO8Ow/BCdoZp8eBllgshlQQeyTQsDyq&#10;cZrQx04Xstql6qRSSBbGCBG0LZDZo0ad2W2L4OQdyG+tFfMEsZsk7Pf716dBvRMi7iiRghbFl2dn&#10;GPTzwOhWinRyfo0ERavfAJMTMDFQjdGDIrT7uHR2/PG8kGexeTwSSSHHZnupkpTLdRSKalssFgOz&#10;gVcRNacyy0NzmyPjL15/eLO9Ne3T+bCnMrDe9E8vN4NDYyvrfn1Tp44pVbAoq1wFUamQe8y6aNRk&#10;gltKkBO9coeamKCRhLVcPi4i2FxelZBeKB4yaST43mwso1Bl2HLd9MzW5vCL8blM0OKRydVOk9Xo&#10;a8HFfvH2za9vVwM6mwa94u1Om1sLVBdjHKFURoxGZzX/uHi8tP/x6dW3l9++vfwM+Pxp4dP94vHx&#10;9fHpHbJ4qBZoWvT15csvf/z4DFD97TtIZ0Dnj/tnx897j0d7ewcPD+U1VofN5tcG6YeAA/wEDziF&#10;WE3wuG1OzJj2WCwWnYFAFSagKNMw/liQE7JrVFHSq6yiBTVXIUdjbYkUn+w2qm2p06KzRgmaaFat&#10;8cjUZoPLro3KJFJrJmUx+MzA06cDFhNcx3pmeW6olYE3OzK3MjM6PjExstWaGdvenqij4wuspanW&#10;xtbs2EzQljVlVjbC7mAgFByanWmtA62VyqWSpNZnwFS+lNmcwgP/IGC0yWY1eVygx5DnughREwo/&#10;gGl7WylRw0bNyogKUTsRrwlZmBoZp1AGWXgMi7nXlDUQwTtlylq3OA9AedhlXMyXyALKzW5xgCzI&#10;0WqYNUeDOikglxiU/M7Fw/wRVOxiuXdIp1PioGHTDVCqnA5QQnaHOjhQKheg3oNaozDpvW5+gPFw&#10;Uy7t7J59vDy6Pv14/AR1FQrpPii/m/lyZfdxt3B42AOsx/T8HWALXUalUB5YG6SR0mhu2IaLjM+d&#10;laqqCIQzSmISu0MTwPugCkksEtxFNCFBOb/GxHZqGhvQud9EIFYkqLQ4+RB0IBplrVHy+ESVSSmV&#10;K4X525siPeFllWlVhdgWnG6hX+/G1sQclIFVuEUgV9wgXzVtThpz69lxMpMmZHM5PBK1Q8qt9a1O&#10;KIeFy/3n47OjizJTyMrn2MDjarR4rpb2EpxOrcE/ubwyHXY7jRa3FgiaT2sESYHTcCErgahowLtL&#10;2qVA7WL8NJEozhrNFqddEwV5IXVobChFDDZJ1SuuqmKiDr5HGovcZZRLpZ3bq8dK7+LgYIeS75UO&#10;y4BcB/O7N4dAQOIYITaI5qa1HKXUo5Aph4wBVg0qwtohen8NCtYGumVAjYOr54X9eTyugFvFKO/c&#10;FLqHjEqxRFlbo1DIg0wmfCVsG5jf23/ch42zt/fx9P773f23L4jOv3/9fv/5r//3//H797tX3zHW&#10;GJjwwtLCt/uFp7u7T/CFB4Q8Noj3Bqaz9ZPSZfKsDm1qIxpN1I1JA6ZIFAQBsFcNgZDNqpMSiTjG&#10;SXATJBKbm+Z2gIoIBALmWpwaFwwK4pSLS6AgV/v7+2fPT9//67/vrxefFhZwev7TyQkeyfw5urGH&#10;iaXX13uP5+cHxUG+sMOJgfIA7WEFuQSwacYhoqjJDPXE0gz2qYJJZzKFfPADHoOuL0/rpyYAl+fG&#10;tsdmJ7ZAr22AqM5MbmAf5/IqqOm3m0Ecd3M6k6oOPy0C8oijRxqtEVOZtNb+YaLWJVfwmeWHiwc8&#10;Ojo4P7+oFHcqh/E4BV5TrepwSBq8tsOmdbQTaYlMLuLyqopqlcMSdNoErTU18f7db+9+/eWff181&#10;m2CrByYzfi3GPflCYZBp6ORpMoFotjvtMRksmgioimRMjnEeDnxcIlG7CDLQ0xqt2WdRx2LEfoht&#10;ZH38H+9evH39/sX74Ymhoc33b7dfvNhcGZqbmJib3R4fWn3xfmSlaXU5tRFNkkiIOp2YjQg8JIuW&#10;s3anNTVpcFvdGjQNlUrFsRjAIDBlPlvksZgsOhwy8afQcykcCukzOPoLe2qytdG0SkFfO9SeKJAH&#10;jFcmyKWezPsPAM8fXo9ubcyAgp/Y3Ejpom18NMSE5cdS8WoJiXl5eWpo5M2vH978+uvr0Y2Nra2Z&#10;5dYMqO0xQKIUUOiZCaibo3PLy2/+t59nA6YoQZqUiL1iObbMJNXKTocjh5vuDwR0LrsrS5BJCVGj&#10;kZBM2rUmt8fRz8Iwmiz9hngbnuy4o3h6HwUEt4X8FqM5FDI65FK5V3jIEkmzIJ5xHk9rgYUbCbf0&#10;bp3erXED74ZFhWcFfsyejkTh1kSVO8fP+wf9GYPbh0p3oFgYWOsOxPsJf1RY1oMD5W6eQq+gn+7+&#10;/seF66ubkoDPhj2uIkoJziwxwaSTExIgQXDvQO7ZJUmXNVUHIjIH6Pz29YftKTdRkczC/Q0CGKSm&#10;w+YWoKbFHDYmqzwezlymq3ARxHZbROawoEGaPaZQyl12cYJFFQprzDUA/zQtJ+juMCg0focnAokJ&#10;Wqia4LO9kfW5WYwzmQphP6cdSK1bm1rdmhjHzK3xzZYZmA6ehiBDjQI6RwwhYxRnCjQx2u3i89Le&#10;8+Ld9x8/Xn75fvrp5auFu8+Lz4ugyu6+v7p/Bf99f3UH0vrlT79/+w4qGoUz+pV83Ls+eTp+vHw+&#10;vnwoHmL+nFAIZZYcx2R2kTINF8bhARqAzo6Azla4kYjDVFZN2GEx1wZJbGotoVJxeHhk18A9LyO2&#10;k8jWRI22A/u/tEAsCY5sVuawwRvSaqRyhz1rRHcfo9EcmAzpgkB1YNEOjQ5NzY3Pzk1sjsxurcL7&#10;nludm91czaBfQ2C57jMAqzdYPQSXLYS+rqH11vJyJqWzEcQKUVJqt/p0usB00GLTQj0JGwyGoN7s&#10;Nro1LqPViZfMLpZnZf0jdsymUWsiEafN4lIq2jyWABAKbUcoTAx2ypcqXWYuV3rYAcgt5Zl50MVo&#10;p/UwX8Rw7Ici45AioLIT+NyzRsJ+w0PsRqo8XN5WGD06kwKsRYjTaLCIknJJgwQ3niqg94oPfVeR&#10;Hn0wz+iu5bsFUA43Rx8/Xh5cnZ0+nTxBSQWu9Hg7f3S5U8SAvcNeoYhH2jsPF/j8udQrl/L0AUqu&#10;02hUiaAH+h8SiVepUHqT8qSCo1RySTRWB0o5iHsWjZajDOQHa6QcM8+kAmAnGsoqmu8ouUhB6Eyg&#10;VulODphGH8QpAxX4pvM3DyWa3CLH7F+51tecrk8adP6N8YmpqTr2B+FjBE9Ea6/y+uHPbFgHfC6X&#10;U20AJU/HBTkWizzQKx5cXe0/f3y8LRwKcoNoJQrcGLsHpVrsZrSZdUCssTHKasG4DANoNrchMJUJ&#10;gdaBqomzYej0EGuoqnIAKVPIhuYBMliIEZwF0ZuySl4bC26bA1ISgJdZergtlno7B0e3Nzfz8w94&#10;mfFeIdfA1nu4ufjsmUajgWRmDuI7XuuV1tYAlyn5fL7EGMDPoD/cPsw/np1e792WiwghcDsZDHQf&#10;YXTph10yi0wZzAkE8RxzoHy7d3a1BNC8eHd6ff/j8+dvL1/+gcL5y8sfP/31y4/vnzHgZPEJG/Gf&#10;F/Fh0939yfHVfBct22psJfZiqWV93x9CxArl3qNxRkzhcNivN9nQltLsRptmW9Tpwgw4pSINiw1Z&#10;Hq3v0HpYorH5LCaZxby5PAD1jJ1hz3cvf/rj88kiaOaTPjKjTfDZwtPHM+xIQcPATwtn57s35ThP&#10;JcKx8qgTQ2t1/ZR9k9WNM2s2D5AnU//ZBfDarNNmtLqthpDBP1Wvb6xuYi7P6sTs6OYGrIWhra2M&#10;z7++Dvrapw+sp9DN2OV2AU9XcRoxhwYkFSGCE3C6kM6qxfsWMrrkHCYeIBVuLrCJ7eEAQ0oYh91y&#10;j0JLJKNZiUgRk2o8DiJQQ5zuxlBaDo+V43rtnohv7sN//Pu3N+9HNsJaCwBdZnp5Evg3lI+mPgSv&#10;GoSsJaR12bM2D1xUfBwMl46oBvhR2+1ykRdAROPSODX4rmxqdKQgSAnGwMSLD6+3R0fG3/762/DY&#10;i+ERPKifACEwOv7ul9/ejg2/++3Fqj4qtfedG5zO/iMAUOjOaAQ9Ky3h5mTTr+8P0KALAPpbQEVv&#10;NLgccdRf31jZ2FjOBNansQs+MFnfqGea61PojxGNJNFRQKO1EdR2mVgOSlAsiaRWt9/8+o9ftzeH&#10;VlbmxmZnMnqdVqbo4F6mYTJvQmE3rdeHJsYAxn/75VcMRh4ZG5/thyWNjbYC9VUgFVtzI9sAGaNj&#10;49sj01aHRKYG+ZIEQh/zthWcdFttw+dIoP7RBQXqiCNq8KGCyXpsTlnWaNRGPW5YF5b+XfMZbBEj&#10;sGhDCFanwWK1ms0mG0Eml0oTh3kWiSshSFEnZEEuh9c3hlJand8UBW4EMs4QnJxMYcy0Xp8KatXi&#10;ROH47u764zMmJl5UerAQBvKlElpzQrmqkViCfDfPpDNudi+XTk/3ju9Pd+cvKEI+n82D9eSMqtO0&#10;NYRPPP9LquVwqSXSCKiw+gysyeG3b9+/mDM4YqqEyKafmgxjZlg4ODnlDxksboKIy08oYl6lqqGI&#10;ieUydVIUIzhdLo09GVN6xWkhp+2NKRvcDqnD4eLJ8U6emoBSGSP2PeJiaW7DEdp6PTy3kVn3G6Ji&#10;IihkI8ZgpzIzI+OzW0Ormyt6rR196fqrQgvURtuc1ls8BIBrCbd89oi0/2lx8eTTp6eFTz++v/r+&#10;+en6BIvH9/uTxZNXnz/fndx9hjqC0Pzy9y+vPt3dv/q0cLrw9HS89Pj48eMBKEVShy8EKdShUjsq&#10;kUikaPBUXrksa7OEAOIwW05K0BCI7UaiPzmVoAnipA61JoR3kk5zuHyl3Z6UyogisVSOXYwxeLla&#10;PDRzZgG1sYdCqwWG4cjK25qgTmvFRyUBPJdKrWfWUyvbE8tzo5vAUEZmN7c2tsZn0SxsbsofyEy3&#10;tjZ0WpPR49HinKjNMNnSo7+5vxm0EkQcXhWWuSlsNjfXzTYbfF0f9m3jYyg8rDFZtNFoxEaItWHf&#10;eOVikSqtIKqdVpPNFNQS2zEOldw3BYOqNxgX5On0bo8SZwnK84Xi7TxwKBpzbe2wUikXsFOogmmS&#10;lRKzxgWGgqMpJAGFmd+Zf9gp78wX8/kBMisH8jbB43K8QFhlhCwR6EsNMIuxU9iBUt/t0QVrvUMK&#10;ovP8ze3l/v7lwdHZCejm0xOsqPuPR1eP2IA7Xzws3z6AYEYbgodCoQjfuTvQZZQorASXQ5R7+5bl&#10;yaTUq1IpiXK12qsUS6oJKhW+NwlEHqDI4EBvYJDPBkhai7No8XgHeBVH1eDwayRaPs+isjqqBAvP&#10;peEzuoelh4Ojy/mbCzo3MmmWqthKWQQgs75uNpoy27NTmfoG1JbJYMQFNVfCSaP/CYiETiKtSsNa&#10;UVWJCiHoOy4rX9o5OH88Pzt73L3doQ8C9Nc6QiqV34h51UaLzaUm2KKgX3CmwRqa3qhP+0MACyao&#10;cm5Zn3LEVGg/5wURkk6IPY5kBINLnWq51OU2ovVE2GgXcbC9T+JVpPkA/CCAHw4KjB6o5f48Go4T&#10;7RRLA+WL+YseHcem8nlKDsgxLUfvDZBpVLgW5G6vxKigE/UahYEZ2mRBHtD55mjveuH5FoD9otB3&#10;aer2H0mUQECvsZgDZBAxuXgfnfeu0Ont5PPC88mrV7DZ+smtL3/6+uPl189337/jzgKMfDo+RbQE&#10;dAYmvD9fivPZ/BpbAfcuKcdGDBBgWSfaR0KpMEI9CaybQW66jRajBsi3zqSNOO1yWLO8OAh/IFWD&#10;ZLizOfohK8GmkpmstflLeLsXD7v7e8/3L799//EZgfnp6enT3fXS0v7S/uni2R7mny1cf7xevN7f&#10;3SkPUFVKicao0xmh+OImgSKs7T8iA9RxujzaqF0my0a1tqwDu/QiWrPBoM+szA1tDOFoc31mbnZu&#10;ubUxA+y5hdnpKcwYDJm1Tjwm1rmUbbG3HZNoog65PGu1yRwRE4hzbVQL3MOoUasGdorl3s7tTeHh&#10;olIBFncEu6pwUeiyFDKXFCNepHaCDOSRt12tKnhCYYeXrsUTMYInq50e/eUfr8fnMmGb05Ra2Vpu&#10;rUwZrH10TvkMVpdMrcHoL5fTagRV5HE6XTIxUZIFZaC2axxtIloXRgGzsxEtDiwTNFGNw5Ya2n79&#10;+i2g3Pjbn399//6317OboyObm5ugkrZ/+fuvGDnxfmTK4pLL/jwARkwG4Nf0H9S7TbpwsDk5NTXp&#10;N8D37AsAO7z4aqPd5rIb9ubM1tzq6tByZqrVatXRoHiqNe1vTk36sgpJNqlsKNVwnV2uiItIlKpl&#10;RKXXHtx6+8u/f3mPPGhzeHZ5PWiJEMRcaocNSk4FVyQJe3JldnRs++27X3/9sD384gVaVs3Ozk5M&#10;jM5ON1eH325PDM3Mjb9+92Z4IzVV90UlMalDCtU4JkKXbdi3kqzbGs06kjEMG1fDJXJEdT6jC71p&#10;gK+4oMpq8IgqBPcUzVTc6ItswgPjYNgYRZNXq9Zjl8jVKvLAAD1XlWHafkyu1Rng7a4EI2a/wWrR&#10;6RDNU60pfEgT1jczTTuvNvB48vIlYNHx/vnlzU4RSmr3kFFixvvjI6iegS3Tew9HS1d7IFROPh/f&#10;3NweUkn8dLUhsoN0Jg2SczW4DArMawMJKJNmTUAMM4ASgM7vh8c2tEQFl8ZzhgMpg85gMQFzmtSH&#10;zG4X4C9QYq84plA1JNhtVG0okw6XJktQi5UiUaemVKvl/YPINC8hpJHpAyw01/JisADceblCpSSE&#10;N3/bHmoa0A1aqZB5rBazD5Z+YHlzbGRiaGhiJmBy9Z8JGN1oM57VGJuZQChil6s1aiVldxfHG4Ei&#10;A00+XfzUN90+Wfx0t7h49+rV3cIT/AC/vb+///zty08/vv/05RU+e8a56LunvctdgIT5Yo/ZSae5&#10;bCjvbD67gdO0HB6nTUyqNVafBRYlQYqPlAliNN1OiJScqlLFJtVw7EGME1adjkIqB6qRxB4xDCOW&#10;OJzuSJbgirg1ainsOninQGQJmJBmAz4dSgGv8ukslvDkxupKpgVrGXjf3NDW2Iu34zNDI5srGysz&#10;MwFfs761uTk0GQxZ3FYddj0atfo6aDqj1RBoGrIqrgoYt9OELdqWiA2P49wRjzFkMIN8huIB3wC7&#10;LJ3SWFUpqsLl77AbMQnBZADZAMRVjo6J1A6/gy1UOeYhBeQzk5k/7JZKld2Dbk6ILc4DpVKveLFT&#10;rjBAiR3uFBhMEqnvZi0gH0L9vzi4AX1bwcla+Hx2GvCvlvBKk2JxUubl8WtxNPSGf4zpGgN5TA86&#10;LJURcx8uMImwf3xx+nT/+dPp9fP57iWmCV9elP9E576CK0AJrjAw36FSLq2xEg24M+huKCO22xwh&#10;VxRrw7pTEIkNXprXEcJHnEKGRU/J0/OC3BqFuUZfE5DzAj7guqqq4lPZQBn4AKVc0NmsGvqNlxmV&#10;+dsLHLReE2mb60EnigtLfXXaHzbZ/LOjE0DKZ6aB8NhslkgsDYRIQoTFjg1ASg4nRmxj03gDn28I&#10;c/nyxe75/tLR0dJuj1yjAVthsdgqUO1JDQgQD1D3qNEQDEfttnBrZmo9hXfWbYxk5cBU8dBeJFJ6&#10;pTKJiMOnqmB/qNVStUbjkELlMCGOWN0RAk5UiOWSGLwXahzeZ//44gGk79Xlwe3u+fnR49EDY+fm&#10;5oExkKeQBwXYKkDLDTL7sYrMXrk7MNAFvvVQPsxT8oxiFy5PaecG48/3js+ObnYKhQqGgmDSRA+Y&#10;UZlRLDDodDqQqoF4nN4r3l4Bo726Wvp4fLb3DLr01f3pImyzk8+fX/349grU9PXzCRLhbwDa39Fd&#10;ABD61eJtbwBNW4TsRDqG+16dlLuAuUrtHsBgCUHrNvr0Rk8UJItBZ9X5A00LoABAiZhDXWNShbUc&#10;hcyKC6iJP5/yx3O5w8tLWJT9YfWPJ5+//3iJu/70+fl6YfH0+HTh4/7ZMyysxefjxeNHWFYXDEqO&#10;yuYovGoXqGNjFLUzfCdbFLAmqiG4tDaNy4VPY+FVZT39aQdPBPvEMjObM5nJyUxrY6M1tVyHvbpS&#10;b9WH5urN1PrG3NaGHwR2yD+1DuXIqXWIZVmnqx+LoZUm1R6o1aDEzAYdsGSxoLxT7BXn5wGUdx4u&#10;bs8xvK1wUyHzJF4Ou8MTyVywJcVtUbvRqUqVVJaQUxXmaOlsVOJ1GLbGR1eagYBJYwvPjK4ub0zp&#10;dSZzMKzTr4fga4MQcIcNUY8JJ+Ph3WUJDkkyaopo7ASnnSiG2pO12TxJotOdldk1NkBaa6i5Mv7h&#10;l3evP7x7/f7t++33v/364fWLsc2R0a2VrZHt12/wN3WfW4PDWBKZw2W1aKB+QSV0AW1yYt6nwT/d&#10;ak2vrwcBxbLyJEY2iKtpqPjChszq809tzUzVV1bwqgEPDaLhy/pGK+hSiOQOEK8uNM80hqxw95NS&#10;SVtV9ayP/vbzb4A049vjs3MzrZQRNHWVg/4KaU5DJNaEJmc2R8fGht+/e/f2BejF969fjIxtj84N&#10;DY0AOk+8/vnN1srQ3OjrX14sGwB95Eh3xcB0ibBZYn37UQ4ClEuDY9/wbYENYSwWoLVEJvV65RqA&#10;lqjNZgMijCcF8H+PC8S1WWvSaeFCRgF7dDqTK+aVttkCOpnEiantUqJSHDWZgplMyuS0/hlrhI6q&#10;qUymqQ/rTEajT6c8PHr68tcvP+7vX30s7NzeAvst4zFKVxAnUyhkGrlfF8sPD7eYfH/96Y+v9/s7&#10;xcJAnMrnVDlVtd2bruVoVChajbaXmASyIXFAkU/Bmlxe2Zodhhs1u+H28uNxrozg0ABCGk2hZqse&#10;BCYibSeoLL5K7iSIVWm10ahR8kCfabRa2HuStggvC2g2NlcklogSOGTD5zXaEsxtAwYndURcYkUj&#10;5pp6P7bh08KlcRFjyazbZPYFWjMbGxPDb969H9tcDpotNo3NjJ5JbkBpKz6C00VcsI2cYtbO+dkS&#10;FAsQwseLmKrwCpH3E2jpp8W7l19f3YGgPl24+/751Tf0DLv/9rWfRvv11f2rz3dnB3CtCoWdHlPI&#10;wVhEPIikkdjpRgNNIhXtJNwUNLTVgmoiKghJMWgWhaTNacvEDT6LxOapRERxm8dOVMVEb1IGbEqc&#10;dHiiBDVcpajDkcV2LLWaAHxHnJQCZcHODVBOhuZ6E8d0zMHW6tzqcn15bmSovrq5NTcy/HZsZWZk&#10;dnVoZnkyaEjVJ2aH6pm+jQ9G++iNTt3kRsvsdAGMhAggnatVcdaog01ptLlDYQxhdxoNVjwqDAbW&#10;fSGfAYf7s0RONabgAQ7zFDGxGs9r8PhLLQJemuClVUoVC1bKAAV0FaYfdwfyAzuFQwGfTYpTDkFn&#10;QcUG3o9lvYjiGUNhMYcKxDC9gi2+xcOBw0N6ji8UphsAfh2RhNiuKtFxGPuDscXskI4xwgNoHQmK&#10;rIcmIJXiw8H53vHiwvPC/ffvwKVO0Y/k6Oj88qHcLV/s4ONPAIgdVM9o64mPoBmHLB63A/wJ8B8I&#10;VEKIfmHpTkIlilWrbQWsL2GCNpAXDDLJa31PFbJgECBqjU4G5gnaOU1iAT5wuTzsXuEJ4wLyAFCF&#10;i5uD20JhfvdWINVNDa3otZqsXbu8NQn8yaiH+zM3sVr3m9FGVufkdNJKicQrQsM4ZbvdQHaGUzAi&#10;DNbk8AUDFfS5PgKoLFJqNVDnVBJPxUukFUkHjk1ZTEZzMJCKSl2WqZnWZEAfMmk9Lil8PVE7htNh&#10;7Rggb7vBFdY61SQGGsjVdgc+5EOnSa0HVB5wLaVIIlbyanC76H2zdABX7DTaPbgE2LzaX7rtPxJg&#10;wPXGUxGBABO78PkFfG65yCgddssPB/M7vQH6AKM8sMbMMwoX8/MHR0tnV9istFOpFOCKPFRKDEBq&#10;NJPpW8od9gbiuVKlfHF+dQT/7V4eoc/1+f7p6dnzAgDiE3DhV0CB7872Pv348fWnr69+/PH96Rp9&#10;4J4+fzqCL9Kl0Eh8fkeklhMlSaLE5cmqJeqIB96lPAvsG3OKtVazIRz0N9cDFpfT5iFIRSQy4HIt&#10;t3a4VgNaxeVxqXEMQaOXDw6KSNrKxcvnxTvk2z/uT9EhEKPdFxfPHq/O4Dtfn519XJrfKXfpg7UO&#10;l4e59jK7EzeLxeQGLAOgsSEJsEdtHkwAzOITb3XEbDCj+bnJt55prc4OTaf0662Vjcz6ZKa+MrMx&#10;NRnY2JyZbgZWNmdXA/rAdGtoomWwGjFf1AbQKJV5jKaITCxWA8xj25bJaItopSzcPeWH+duH4gMI&#10;6MtHJLa3O3Qqh09mDsb5MbUs6RWBoFHxVUmlkMqviviDg2wNyCJiJLO62kpN1302m2FofAtYQips&#10;CKfCFv9UOKI1mU1OjS6k1ZqBj+vCIbfLpXE4tGYTrGSnC+qPWk6IaCNyr8fqIkQsIbPNGAxk5t7+&#10;/K+ff/vlH1BhQZC+ef0eDaHGh2fnRrdfvH8/PLcx5XPK5GqCFESKjGAOe2RqQOasBuqJKwoXzxBo&#10;1VvrgWm92wMwhkJSnlSq2lBUVJigaw1MTy+vbq2uLG9sLE+HTBYTYEZKR4DFS/B4nJGoBrZDyJSV&#10;e4mSWKPTEZtWgRO8f//6zZttkPArAStBlhQpvGjEweNVJS5LcwMdn4ff/vZuePzdb29fv3uxOTI8&#10;Bup5dmt6feL9u7cTQ6sTox/+/SITIQJjVsbQBsorIqqTShFR6ki2OWl4YS4owVGnyy7D5C6PXQaC&#10;UqqWi2IOpw1Wgwc9s13A0fBRQFTj8JitEatOCxc04ob9bza6QHFLOKy1eIentDvhJju0JpMBexk1&#10;xn7qoD7VTAX96wE/FHh0KXBSd+//+r/+ry8/vv/4cfyANlzzwH+LRQZdgJ0vTAGlN0CmlG6OLq9O&#10;fnw+eV54+W3xsVJBSFIplaqG18vpYGQVyAtFjCiWy0EnEqw4191q4TOX4eGRudWAOpFj5jqimCIZ&#10;xYMh3/ryst7okrd5tMFBFi8ZjToUPLXV6lRwRbAW8JQgK2975S6PLNbgsdNENUFeRf/chlgiJ8BV&#10;sEG1IbhsGiizqrZlZnXKAhck6lRLiGpYbr7AxtzMxtzwr//6+c34UEAfdKtdVhxU10bMYcQ1zHvL&#10;Rq0RqbBy9bx09Lh3unh9vfCEI46f76BSfMJO4LtvL7/fA1A/fbr//Pn71z++/ngF0vrry29QPOAP&#10;Pn/aA9mMDcJQODoNBR5b86k0GjWhUiga6QSv2ibKsp4Img2YbBIFQZ0UiSRyuVdBhIXDJXXYJJaA&#10;CrCgSjdERHhXdhDPavQIc2Y1AH8aNNfPOp0OsUIEpBqWhFQGtTbrMep8QR9wrGBgZWhjeXloc2ys&#10;lVoZezG8NbM105oZH58d2cwYLGZ/ZrmegnseNsOmV8tgY3i05uak36TOBlNWh6IBAKiURS0GuCQG&#10;S5/Ton2Q0+HCVhcfOhlb3FqtTcrhiCTJKlfVJkrksBaJGFNHsCdjMRGbyualO7lBWo6CA89Quw/L&#10;FSb8rnfI4pNyh4zKxcEFzig/FIs3D4dkFonUwXwqKg2ENpR9QEFGiX4IlzAnXOsJQNvyQKVy/jTw&#10;T2MvD7nby9MfLhg9PBwHnAZpu9YtlwB4d48uz0F+3X19icM3p/tXz6Cf8TuVoepCHSuUMaLisFS4&#10;PZgHwNmp3B4x4mxeJ9FG+OcBmVS2JXJlAlmHNyknqthCIX+wV8qTB8n54kWhG8fYIBqeddcSwLe4&#10;HZZgkAYCP0Ei8TsdFjnfrdwcHGFkBD4OvKA6p0E71JvmqEPTXJ5qhkKpzMqkr5mZ1OswVT3sVqu4&#10;VRGUCyDzXokEE3yksPXlEqUqXW0rVWzaQLlceESLjIubEk0IWATYzCbVaCQVIK/XbjIY9IF1v00t&#10;1aRAVkxihIHdDsUBvyC20qm8XoBmPjfBFvK9hGRMLCGKgeu6bTatEdYAprvLq1yeSJmokdeYA70B&#10;bLSDCwToenBze/54sPv4eAkXjrFTKB2WywMDvcNBIChra/lDpEj5QQE2qA9gOvIOo9djMAboPbg9&#10;cIV3gVJcnd+gR/VFES58AYfN4d9jsz1oZ/i3azlypTJQOV+CT5yHTwDJfnExf/C4d7b38XRh8f7H&#10;HR5RPe3vP90BIN8vPt09XV+fHj9/fF5cfH7cge8lEPIS/GqSqFS2vUmCBnSLxqrNypJyqcxBcBrN&#10;sIhNJl9mMhgOWWxOgtSrYFO6glx+gH5YoguEXJKgBpSKRMpXHkB3XkCVKzMqR9cnn06Qlp/unQHX&#10;2wPV/HFvdx6Dlff2jvduHx6w0QXKG5Bu+L7SKI6O9/NYPfARdRvdNg/UY7fV7XY70dAAwBU1gNsU&#10;Rtdc4GbLk4H60Ea9lZmsz060WjMZNMFYXsfD7cD6ZGtla2baZ9UFjU5TMAU/Qv2PekCdeUVtGWCh&#10;zhrVRKMaIjVf6tIPyzeXu/js4OLmonBxCxzn8XanWCzRK0VB2ktMw5IWKTiYT8vjKtskZo7nNKpl&#10;tuDySn1ldXVm0mcOr4zMTLXWfb7AdCYAIGvwYLgsQa2xYRSUyRxOBXSAfFEgBDpdBH7hxgE1EDJW&#10;Z9ZtNppSmVbTZEm1Jt78/T9++eWXn397935z8+3r8a3M9Mbmi+3t3/7973//xz/erwbNPpM9SQSp&#10;6ALqEjWAFAMK5fZEjTaNRxuJWPytlfp0KuizYAu+xkWQSTAvgxhT8XhwrdlVtbk+hG5SEyv1jVZK&#10;Z0MTUJdT1hbL1HYNYGA2C4sZwBloaRoIP8ee2YaP1//4+f3w+PaL1aYOlI1IpYwR2+kOla0kyp2G&#10;+sjm5vaHn9+NDf/7n/DC345vbo28/fnn2db01BYGNYxsTYz/+s/fhiKKmDzp7Yc6q6UymZdTBXSW&#10;gkjHkECpw+Mk2EJGh0RMiGTtNhOsNJncbosS7PCzxmixZmXOKIFgA8ljxCioMCYcG0AG+9wah9ru&#10;ccsSrFyclPa6PFJpBF1aTFZ8ZI3OnyCh/M2mPqj3hcL+Zips9BDpH7/95fcvX//425dXT9f7wGkf&#10;yjsPjAEKc41MizPz+fyaIHd4cXm1f/3yb18+H+/v750dMIq3F920OolGlYjMqpgCincbWAZGyzo0&#10;hpS/OTmdWR1+sT0MaNHSsiprOYBhhVfmsWm1Vn+rPhXQaYiJwVK5RO4oZZ6IOE0kOAkiVVvusuET&#10;EI9cJNdEPDIvdgkSnFGnvY0zFZJ+jJwJeB52XEljsRgnkTSmmjYcaNZG1UqJFk+2p1ut5dXR17/+&#10;/Ou7F3P1plsqcxpDzaY2qzXA29ZpNEZn0mGzOVjzUI8ur5au9hYWno/xidcdqOLv3wF9X/749IT+&#10;Ya++ffl+cv/j65fff3+J4PzjO0Zi/Pj26vTqgj5Ix4wyqFtUboMnTOOoDB+0WKytEvLTXH5VKoUC&#10;iZ7vdimgc5uoVkuAvUiJSoWKSyXn8wKuQlTl8Rpiu0bjSBLhpywCMWZUYVasK6tx4aJ14A4lqGXw&#10;4SC4ojqAZj1cYaCfyytbExNbG/W5seGxuaHVoY2t8fGR0dGMxWTwT9dbQYNeb9Da8ei2LbO7ItZg&#10;YDLoyoZDGOcm4iQaIJ59qWAobI66XFG0t7A57TKpXO0EgtV/tmaLyADHick2PtMkEr0gzZTwKtFn&#10;QNzmChP4wIHFF6IxSa8HMqnHoORYgl4JsxYx9XH3AkfooRzuzg/kqEJhoiFqq/g1FknIAvhj0unM&#10;+BoAQZwvgArKa/TdSkCgclVKPG4W5uhdysDFPAIGdmDnc7U4s8sogTLbvbzZPbs+xYwxKORQS58/&#10;ohMxqOUKA7uT4KdeuUc/BMJ5+1AADX1w9HAYF5I6ylgVWIAwAeqVKFHy+CQ+VwSaU8kButSf4CUz&#10;6ZWHnS6NL+SzSTkBjUbj40QOTUCmDAoTHRwyJAnja6AIDwe6wD12b+dvbnaEnvr78dXVoYwv6glP&#10;Tk3rU1NT035DMODHrhBLykdoN1QKEZTPNEfpJcaUCq9ETmwogBiIGkoAbS4QFMbO49Ll/MPDfJlJ&#10;Iwk7aQBbHGjkKBRKL8Fqxr1uwKy1IJo0mT12qVwOmoNTBV5MFKXT7SqJVhNi1CNJpEaLaZFI7IhA&#10;eXSbgKJFtFpPsoFWv8IctrOVDuEtDBwWb/AZLDrHoFHk0XwRJG+l260Uu/AZFIwaW6McdunMNYzM&#10;pne7A72HmxvEtl53YKBSJjOLILsfgb3vHVR2Lm4eyqUesHuA5cMSGq/3sRm+CJkCy6NydAXo/IAH&#10;IEChijuFG/inSx8/np2enB6f3J9cA0Y+PV+fnCxcYyDN6dnV+RU++X0E+lBcEwqpPGVbpKgqvTIC&#10;we7IRqIudASQAm+NWnWg/Qz69aYv7DOYIlm4LEJmPifoAZcbWMsJ2SymIMekCAZLN+ePBaBfxWJx&#10;52YPt/zJ4sLi9d7zp5Pn/aW957Ory92rs7O9paW984tKeSDH53C4fH5a6RWLZVE3iAsL6GZ8Qove&#10;KMB8PDK71gjoHCU40F0LM4bMJrN+PbOyOTI7uzmzPLO6Up+aXm9tbmWmZjYyKX1mZR0IdhBda+qb&#10;Q4GQJaQ3aZszM1Nh+DrGqEydlbUVyqQr4tZG7eosQaasrQ3ArWI87F7e7pRBPe8UHw6Ojvavrz8u&#10;7RYYhYuugK0CPGkrFNU0PiNqiJRUZjytcROyplSrNV0fqgeawNWnVqYyy5mgPjOFnigZQ8RkMNlc&#10;BJAqBp/PYAgF/WGLEbiczR32uSNukwEnfjz9R8dGiyU4NDoKQFwfmn33z3//+vPP716/Hd6cffFi&#10;dGg6szE3OjL67u///Oc/fxmZNHq0UYdYpIxJsVxbfEEretu5IzYcD7eCSGrWZ+qwhHXYsO4CHYIr&#10;GXuklVUVmyWIs4nW5aGZiZGRiY3WxvKkwSWFmklUy70SuNl4vK7RwL2XITjjgxwqX2mdGpodfv3L&#10;zyCgP/w2tpxZ92mJaY7CCzqImlAqqo7wxsgIaOcPr8e3//Efv7x7/QLQefzXf/9jHPT50NbqBODU&#10;7Ni7/3i3ZQWNKfE2VDE0QJdKvQ3YqLDCoBRns2qvxKUhWAM6RzJpd0mTTgxLzkoJxohMDWrdHjW6&#10;syCoZQ64YmaDKWoM+2A5Nps6iz5o1UBddXnEQgFzsMYRZz1ZTzgV1oFExq4oUygU0hnC/sy0H9Dc&#10;5LZZdW57m3qx8O0nwOa//uXr3SdMNr4s4NDKYT4/QKHh0SIaDhQf966fPv/tv//y8mlv9wAWCDYk&#10;cOyOZIzDypESaYVXyU0rlMBqpZgrawv5U+uZ+srI69cvhsfGJ4Lygfm8gCwQqsTqrMbj1jVby5lw&#10;VJLOHZaLFTqVJ8pqZdWYnEAQxzA0FUfjnHapy4bRHsSkHbAJNoJaweMpAbvNBrMFKAeoPDUAl7jB&#10;biSjVpdUIs9GbS6x3KntO65N1Ve2xt6/+fDb29m6Xmu3O62+9XWrC9ZFZj3k9FhsMrXGKWPd7B7c&#10;Xu6dnV+dLh6je+f9p3so9/jft++LC6CgP7162Ufnb19//9uXry9fvvz24x4k9o+vr073D7oUxk65&#10;B6IuH+en07yqqMFlJ4DAtmOKTiedEHK8bQUGbbqcWTtBIgF+iPOCODYlV6cHe70cyKMqB4Bc4oH1&#10;J/d6HS6gaw5CxGz1wNawOtVQfWV2Ox5sRnBGzp4FUJRZYJ/pQuvrAAAol9fXZ9+9n11ZGX2xPT4y&#10;OzILlHMqHNI3M0ND6/7MutmRjuOwEiemthmCqcy6yRg2StpEr0jRqIpkNv1kGI1g0di3Hy9qkwN5&#10;dGThRuFVdwJtjClVHGVM9KcVNZualruA32elSigC1UYCdK6y0QE5DMpqgEJeKzHyzAE6GarxQ0lA&#10;B1ycB0VbrsxflPLMuJDLEREVCSpVpejU2HwBU0DikAYGBmvshpJLjVOVEsCpBog+bAasNoSDCIKM&#10;MqPHKGLkMJ2cA70N4mznYvegcLt3unj6fPL91dPZ1cdnfHSK6UK3Fzs7hWK5WKYwKw+MHgAGar2L&#10;251e8aFMF5B4HDZX0eB3OAoROnsnhLVah9MmthUcEpOZw6fOsPbhneRq/eHsWk4gyMUF5LU1JhJW&#10;GllArcFfxZmDLHZDnFTUdi7R+LJMcky/mF3eGhuf05t0+ky9XgeNkspMr+NoiF6/bm5zMdAE6HwV&#10;qEc6AVcU3iOHo5QQgIgTqzxOmjaAjWEXD/2T4YG1uJCd6PA7bDaOZqP/njvSRwM8wEVD3yjUAzwZ&#10;VyqAZuCBgKrRWRPwOIl0g5dQwBtqNIAFKuR2rL1A4XVGj4OII/dsnNdmrlG6jLwA6BTOhj9UKoUL&#10;wOjLs9te4Ra77MuMgTW4mQNM+FQmZS1eo5FLmCxAL/UAdTEbsotOnd1BZnH3an/p6OD84/kNPmru&#10;9Sr9vDK45Dc7QI9AduMFPaQzKaXCwSXAcaHbq+zsgHLdASpV2EVjkEvA6JNXCxg+s3B6uvB0d3x0&#10;dPV8fX47v3v1fHL/6h624nmXHAcdJIlV0yoi1HLYTw4NYKTGLlODLHHaTOHJFMIiVH2T1gG8PQGc&#10;jwEUDSf+4vE4OX/YKxbKF8/Xlxfownpzuf/0+dWrb99OFp4w3v3keG//eeF5/+wjQPPS3tX8/O7D&#10;wCByMxKNxcEOJDXBYzJhMqDODPoZNnWWoHHbHGqnM+tCvPZo0UkBaC4sgcD00PD29ts327OrK0Mr&#10;k6lUYKrVmmptjc2sT22sp6Y2pjKtdZ1/a2uqqQ/pwoG54ZGhjD8U0hu9Xpe06nX0rUHscrFE3E5j&#10;rDijXC7Mz18wujs3OGQ4f/m4d3p6fHa1+9ClHJboLGLWLlHhczU2iScSqWpkWtoeIYAgaa6DIrN6&#10;rEE/TillVofWm4CM6616JoxztpiU1Dde9vvMRnd4vRlGewx9EASf3mfVROCtaoGmA6ymxn8BvfN6&#10;fGJo7N2vv7178354ZHZ4eGQEfT6GJzY2VmeH3/382/BUSIs6UVJtA9HPatEQx5NFw1D4IoBCQFZR&#10;OtSXV6Z06E+G5tsufJ9JfNIba1BpQqXTV1/Gx3VAJlZWMjqZ3OlQxjC4MAl1Ev0gMAVaKmpLvFBf&#10;G3wSW5kNzoy9f//m118//PL3n98D9k6quQkebHRSoipWcjwrI+iyPTI6vv3+/esPb7FSjr3++cPb&#10;129HVmeGNkfHh4dHJ7Z/fbGit0nxURPRaXMB+kjl2K6Ho0kgWxxyhQiWnKVpTMo0dkmD482ag6EI&#10;UQIy0gFrQCZ3gGyRoKVM1m0O6Uz4/2jUN+0Ph0JhKwH4iihdG6gM0NLYYOtbb1qA1MH2NMJ1Sa2j&#10;AfDKht5gsGiTIJwUwvzD0sL9tz/++v/7P1/en2B48dVB4f9psy3RmeQ1OuzEwsXRx6fPf/zlv//7&#10;rz/9WLy6vZi/fOgOMBOwfpTsWpzFx5SpBJ/PESmVRKlD47ZYQqnMxsT4+9dvX8BVWI6o1nr5tTUQ&#10;z0QpLHCrf31yedKlojKBkneLIGh4SagbxKTLQ8B3lwW6FSVEMelSI4955a6ITSNzRKPZpAjekzsc&#10;tBjRUowgk2MDahtD15JqWQyImscW7fMWnX8adeUW3IAXo8spC2b1mENBvQ6uQiDT9MELNNtgAYmp&#10;5ZuD+d3jxY9nz6eLCwt3L7/f3X9+dY9Gv31jEigXJ/AHIKcBrv/48sc3+OHl55OnT9+/fl483j+4&#10;ucRhlEI5zxJ2VO0qF5ZCum981gZ9BnRFoVLJXVKijOBQE+TA9x0SUdJFkCsbUoKCSiYL2SQht8Oi&#10;8mBjAXckwuWRiCWybN9A04lvmxhLoleYVC5Vw/oAwMzK1C4zlHudr15PBZZXJ1brKf3EuzfjqxhR&#10;NTE3h52TIxupoD41WW/5w8GwVSrM9w4FORYvps7aXSagaxZNWyQXYwIEEFK3wQpywGQyRkC3Az67&#10;ZSDUoNwnZSAF4HVho1E6IZIAm1eqeNwOiY0xdBEPjmThkCKXp1KqSDSsfmtMQVxQLtAHyZhTVSn0&#10;oB7vFDFUpVy8uNkpkUlpDH0Rqdj8aptNTWAGFFfBZgr4bK5IIuJRSf1vQ4SaRBShp0KHlQOCWCp1&#10;u6XiTQETLQYRTnYeHh4AdB8/Ln5a+Hjy7fun0+fjj+eX8LGL6Ix9jWips1a8qZQBdLCXYn53p7sz&#10;X0CbTD6vIVLwEjyVgsPusLkJAFwWm9NopIW5OBXP6NEiOr82SBOS4jRhbRCjE8hreRxvZuJT6ZyA&#10;nKPmmDl+LGuz2RWDlYvCoaDjjUwNb25sbr8dXmmGw+v1mY1pvS4IKJ0JBNAb21nlKUWNNE8k91ar&#10;ijQ3jeujyuGovASoTNgWCehcvN1funm4vQDK1wNQISXYHUBnjjcpsbuNUNuQL5l0BovHFYm47Gp8&#10;1NgmxmDPE3Ess9roMHNcHpsDXxjtU6rVtkjVgBVEcLrNZpPFmBXD5zYQnPN5nGhj0JmH5e4hYOXF&#10;DUZ8PTwcnM8Xb3YLvR6jwgCqRenSBWg+0jcXJ3exR5sCcIf92D1sMaDQKTnmzuX50tL55fn++W0F&#10;fREwVhM+dh4whvKwWxoAunNY6nUpdFgEgHiXO4elygNo7C6jsNMt7cwfHV3uHu0fLyxiBByi8+nT&#10;/fXR7e3V3u3Oze7R3smPP/54+fWPp90e3JMqMVblJhoikVeCgUqeiAfHn/Hg0WkMBYJuK4jWgM8U&#10;lSFbSZDh268JaCwWTcCEWlauXMw/HDyf7u0Cfbs4eNxbgK3++f74I8Dz06fFj3+i897e4y5I/Mfb&#10;g8cbelyY4Appg4JEzAFX3KGxAla5jSazzgp3IAuEOeqBP9UQXFG0qrZa3Dhy5TbpfPpma25kdHh7&#10;fHZmGQARJ2TWN1aWV2dXAqmUP7AxMbE11PKvownpdBBWysTwyNwW/N2UPiuzJ5VER7LtTaI/fBXj&#10;xfOUbhEg+QGnBdFsfudh93z/4/XZ4+P54wGDMnBIZ4ldhCQUHBUnwa9KvCqcqCLggzVLOKj3B7V2&#10;WzgVmM6Ayl2exszN6VYmoPf5gehbTDj84wuGDTqjLTQ5mTLD6w+GjcaQL4z6T2eMQF0wBwMzr//1&#10;H//8578+jM9tDr/5+bfX8Ionxsfm5saGh1+8H5mBX4+9eIEzrC5ZDPhuQwQF2oX2hkYXorPHE8EL&#10;hw2tKfjumamAyW1yaxCdCaCdAXfRZFcJIsxhDrTq9ZnV5UxrY3W1HrZLNXZikuCAT3JApYxCsXIR&#10;AAelUFLtdmwjUXmjwZWR7Xf//vfP//rnP959+PDbuFHB7STYJD6Kx6pnanVi+/X22Pj26w+v3/z6&#10;2+u3+PH6/dt//PvF3NbE8PbY9pvtibE3o/XJoAYbUaRuqwvpmFqC00FqfMYolYlVSkI0ag3Z4HUk&#10;AXmUcoAjrbIqlcH680TlCq8MSIMYYMkO4spkMZvNFlvUFPaFQAxrCRKRQpkm5csUUkPsiISbAb3J&#10;hq3eZpNR55/MBIIGgz7kdDjUco6Axq/ldxc+YUTM//X//T+//Phxv/jx6hIDT28eCg87vW6vCFvp&#10;CoHr07ef/vbX//qv//rp1ekSOpb0mHFSOqa2EzmgIzocDo+XFtK4XlG1LbFHTQaDLzCF093vt8fH&#10;RjYzahIzzxwcFMQTQHnVGnOq6Q+6VWuMIqM00GUc5hJtgtYpSyZBsDm1UakMuKdRq/MDhfP8GV/m&#10;siflBI1TDVBNiOjCVi3OfQO6OgiOJCwCTpVIcIlFbbFaY3Oq1S6P2zc9VV/Gk5GR0a11n85kdRvN&#10;vmYAuCGe2Orc6NHisaslbPrF0e7l2fPe0t4x0OeTH68AjDFTEm12P6HtyNMr7NL+fP/qO55qf/7+&#10;9eu37/d3n159fno+O9vbO4ONfHBRXiPxhWlFP2sqnUikq3/6ZYtFKk5VTvA2RGKZnUDQQEWVKyVO&#10;T1as9CahnKp4nRqNFRfUeEr0CQMxQITVKVFrtFatRg3KwA6cQwySWo7rTwTMxAh734p9nqlwc2J2&#10;ZWNoa2JzLuNvTbx4836kHmg2J5ehIoyNrk75w/qUPmSywb2X8QcpAmpurcbj8uMshd1o8sjaXrWk&#10;2oAaDiRRloUL7nabtLDgCQ5nxE4E2ar802ZUghMsyZgq3QaZloQFmeYm+CSl04auQg7si2yoeDwe&#10;aQ3YFxMDG1iDlQKFxhIclivlHs4f7/QebiulnZub+QMGqUpMIkEWqXiAvDhAxeWlVZ04Hw3tRRK5&#10;giMS8YBWuggSJVoj80DmxUHilfL5UhGuMnNtUEAH5Hi4KVR6haXj05NXnxZfff3x6sf30/2lpf39&#10;/cf5i4sio9stF3uHXcZOoVx5AGG7AzoOx6RvKthrTAMioARawUvz2DUaR0Gl5CkghLlsNptPJXfR&#10;m7ME2nkwTqWtMeM5JrwxQQ5+GvzTZ1uQp1MGabnBeMJhMkbtEiWpko22WdIAAB7FSURBVI9pABlm&#10;RmfnRl+8GB5bbYb90yt1v8FsSG1MzGRSBps9GROJQCrzWWk5znaKlBycd1Y0VCpRUg46F7ttmaXe&#10;w8fjy4tCeSBP7+3sMOLYxiYEYUD0OoxGp83i9thAfFizCo5ELZcDbVKI5ED2OOk2scoBac6BFSjE&#10;kwBxTNmGtSQGOG57iUSizKWWO91qEYaJd2iIyeTDB8BSRqVCZ9Jhoy9dXVTKD0e3xYtdnN4u4uk2&#10;niCQc8y+dW4eDVMAIwTMXnGnOzhIoR/20FJQUBt8uDy4vEJ83r09HKQDNMPbuNgp45ESmd7r9qej&#10;EbUZxQsc2bq4LecPyxc3lYG1fBFN2gt76Kd7vfBx6ez57OPC4sIpDhnv3RZvLncYt1dHVyc/XsLH&#10;1+8Lt2s02GbKKo/d4Ta8arsacDGSlcpkMYVYbddoTSBpzT4/VD2bPKbAy0Hp5gV8fm0wP0jr3mJL&#10;TaVwcL708XT/AYD66PJy6Xhx8Xrv6BF+WlwE6bz3DALlcr5Q2AVsvtq/mu/GuekEKcdkUlUOqBgE&#10;pxbgWYPeHHAzNNEo/BFBDYXZE9FGnFGt0RhxajQanIcyhIPN1tDMxspKvb46NKnX+wzNrdm5jcmA&#10;32TTBVZG3r8dAYTGT8DApPXlrdW54fF6ZmYlYFKLiURvgyvClqN0h7V2WBpgYhPlToXBKNxeLeFi&#10;vjr7+PzxoFe5PXqcL+dzNSDQYrG4DdgMukstadRqYo/HpguBjjeAMNN5jGH/5NbITKbZ79jdqE+n&#10;fM3pQGp6MowHZ9qQTmv1hSyGIEhds8ViMJjcWiMaV6FdgstjCmy9/+3Db//++79++fXN9uzE23/9&#10;8mF8Ym5idnMVzZBAQw//9vdfX4yuNq0E0ExYBhtVBdFhM2md2azLic9VCB6zFRiMyRxcn5pq+gwm&#10;rc3qhuvldMrbUuA+aqkIM7qkGksgM4VZIuvNjc2RzZlUBG+1C3iYHVBSptYFbfi4um9FY4ios9gi&#10;KE66whsv/vE//se///3vX9++ePuf/5wiKPi0OAmJt9JrNwanJl68fvPh3a+//OPff//nf8Infhjf&#10;HP7tf/xvr2dHX3x4M7b9y4eRsfdz01MZkxoUucOmzbqMxqgaXg/BlQX4yarlMVUs6nY6PRrM0xV5&#10;iTFx1h2yNTocRSzmzbrl6QY6r2SlSXnWqHV5rFajLugzR11WE6hGBz6Dkca48TVWWiR1mvSpkFnn&#10;drlgS5tN+qmpyWbYqJGJOjWqkE/NDTIpvecvP/301//j//6//6//+T//+7+/3J2hn//ubT8DilHZ&#10;Pf7xFSTj73/9/ctf/usn+Pm/vn58vDq66ZFzNDa6zqmzSZKgA0UUdAg7zhO3G0qJxm3VgTieWpkZ&#10;mgBoHh2bWBfHyWRarUaLswGEXDihbbFz6POPu4xupXxIySkjOoM2q5ZKMOBam0w6tSbgFf2JEY/G&#10;FnEk5XK5hCiRJduitjyLyeHRiMlstbmcWo1UIm6LxA6b2y5VS9tiTbTfS6Vbz9S3gLduj80uB32B&#10;oMnjMqbqKym0e9Va3Pas0e3xeDTqau5h/+po9+Dg8vzj0+Lz6d3JwqfPd0/3r+7uvgMIv/qO/aPf&#10;v718dffq25cvr07+PPf+9v3u0xNs6aXjheuP57vzDwwym9vpdIRUPjuBdnSAbEkQwRKRqtr2ttMd&#10;tkrqIkihkthccjWeCquBJYKK4fHj6G9JxeetVWXb60XTOKk94tYiUUPTNURn2HRtDi+tlDutwDKs&#10;mPZm/f+XdF1dbZ3bVgU1QA3UOyoIdYTpCNQlmoQqsY2NRFGB7XaAGNsYBZAENs0WLgGX2Dgn5SUv&#10;Tk5sx4nPyLgv5477p+5aOjzESPaItr797TXn3HutOTUjgwsDY3P4eH1gyTW5NN7dvzLnKhaLy6s9&#10;fb0rE/POdsyC1qtJEqmAzWjOcvlN6AEyxcxmlBGlUOYDZAUEJhM4QwrcAa4fu0UVAXVglqKFGXwH&#10;QuAj5GQJesFn8mSx0EEWiqBkbGAmAckOetvoIZHl9fldSgsV1CWcZHoTNVliUqlTrCqTmYgdHR+k&#10;SydHpWR696wcbxGIJei9k0FZnFfgffE8hmIA0xMIyQ5QDD6fbIOfJ0ukvjxsKQWOLvGbKyiDK2gq&#10;0ticpedYLGyVLiVY6TMo54+vAp968/o5zqk+2j7AFq0SPtEsJWjJWBzHZtLH5UQyjRm55XJ8E8Rc&#10;jp3B6Mg8J8zj0uk+UlAeBjXtcAjgAyk4jQhiPZGooAklEz4S8yQb/U3UqcZG0NU5RguTSaUAbQgQ&#10;Hne72quKkFu5JsPo3Dzyoru3u3vXeifbCq5lVydsdIwxH3S361RkvP1MFvAoPKGZJHYIhRkeuqJl&#10;wryMMIhR9QIOHyRtanZ/6xToBcAzs0KLwn7i8QLYwCaxYe+n1ao2jGg8YgVX4MsrZBjm7hA78kCm&#10;5PB1kM+wKXT6BicPaywgMhmRWAQoRSYT5CCRCQLnEfgccra/scKq0pKAjyhpmUB/koezs+lSPH2w&#10;FSsf756k0ye1EmjbyhSVWjfUhhMK6IzN29htX8VR6IaparLB72dQWuInh+Xj7f2d3aNyopHGSiYa&#10;pupxyQ3o8op5ojQA6Cn4kFJ9pBq9eBtppcMqDlrhXZHY7v7eHuDz7PGj89nZ84fTUGQeoW9heivO&#10;Ks8ebz99Dcr54qVnbw6Yjc2tYQ5HgenoPqmU7CBLzWKRxCwkhBLYku0ad71fUqtT4q2XMJvenKNG&#10;6a30ZiBbrPLWSSkZr+0e7B6fb6fjwEWOtg729/Dm8A7e2n60v/1o79H27Fka77rH46c4L8lqASKJ&#10;tu8UTtAklgAeq0G4AeyB3LTpdGoVSYWjR14vasMOow61kAV4lB6QbaRzcrVrrmt1cXRxzoWm966x&#10;1YXFwcGiVofjtxcu9Iz3gfocXxguFiahXnatrN+dn1ycW3aqzcCqCF9QKsDwlYZqEo1dkmhQC4eV&#10;3to6jB1u7Wwf75ZZzWgpU4szW5pAIxKELB/eyPIVAocszOZE1CSzVz/iLLRhyVXrDNq2xbFFl7Mt&#10;NLo0tjQ3XMT+9oKr2Glo13UAzmlGhrBJXNvmbEPvSeAfRpDdoGZ0Ho+tc+Xmr9/feo/dYDfur/dO&#10;9N+7c299ra+3v7+np298YaLvwu379/uWJp16K/Y5AtflhjOElGT3kqC8YDi0xyoxYSSEDiQSfHBo&#10;CER7u0EHgrojIvIp7SbgrbBn5WSSHtsqi8tL85Ou+RU0mnKrIyBvTOiQErEqzTqDHV6SzBKz1euJ&#10;oDcJiDtxRF3ovvX7P9/f+setm3e++fHPay5Snk+nbPAy9cgMkn65f/32nTv37nz9y633N279+v5O&#10;/0rvtVv/AqV9/9bX/d3f3OsGdjQCi9BuEkpNFpVEaUGzR6UF5L0V6RdJ6pB6LEEfIRQHHbD3pAK5&#10;0uI154Fn+whCaZfKZA70GRWb69388B+bUa9Bj+12b8QEh6uykET5poaWDZnE2FaPc7Z5OnTats6R&#10;4vz8sNMokXMouQYGPctoadisxvbezVz+8OXLl08fvnz+/Pb108dwjW2VAaOPDs52rr65fPnZZfiL&#10;Pz59evvs3buLb786BvoLSnGDzZGTpSaVh8Sj8zJQ1jI+uULmcDiCJJvB2N426Jpc7MJHoKsrK0sj&#10;BMPfhJZDTVyRkmTT2khSItBc2j0+KqVKVaqf7vPo1BZTPV5KrW2PmOw2g3P0v6GGOiO8gd7IDqAw&#10;UpByJhWJZLEDvAJyk7DlH9OgpGav2mJRd5hUcLY77HZ15/Bc10o/LHbvwGJbaHFQ77Wq3aPLblgs&#10;Na5yBO1P7R6LiL25dQbgUTs6OH/y4NH51Qegip88ALEMwHzl22+ffPvm3avXr796g1l3M2/gNfz+&#10;1asr01cfnB8c7Jw/fHg+u1uObUYD+Qyvlc/m8lA5C8hiwDLCEXRANZTnwwF2GEqywCe1GnXAHrAT&#10;0irKwP4NtGK4Pbpw8CgM7IkKZ0jeiEpn9JhESjjOiNThE4pJSp+CxxGQpSq9zduu9eKjabumsLw0&#10;N1lwhpYnVsfmFufHxsZwAmERe7jhWllos7lD2nZtuzfIbQ20gjqVZ/h+OqU5B1xA5iCgqvvkZLxl&#10;DlqWkGdw+EBst8OWlwJtIIAGiYSZPBAInxnn8oAEA5/IyyVKAQBaIMBzqIAVOkd0JJHPF3RwsFeK&#10;ysRbiNFcNZUA6VqiZaOs2u7O/vHW2cFJ7Wz7/CinIFnMoLZhPTiyjEyIDCXDCaC5YhNhsUrMJhTj&#10;rYwsW1bPSQ4KeGy2gtPETCancky0O5lisHlRNO+OpWssGqD/6enBw73zp6+vXK039Gyf1LBtu1Tb&#10;SpcSm7EaK5GKg8YuMxPpQxCFZ7sxDNFKVPwZQT5DyAHVuGGTNuQ0qrU4naT0cfj+XAPe295MJpk0&#10;UHZMGhVITWMlSmnG9qZKlRb156jZvNiREaoMUMS0GpBSJpN+aWJipbd7HQrURHff8uDo6GCbuxOD&#10;bzG2xujWSLBFG6pPmENIVBgzDUfgMEvygQ0OXOWAoQoumxdoZp0cHZZSyVSVGW2lNPn9FK7cBwI7&#10;L5fa8cmOT+wxaHTWICGTc+gMeusGO8DJcHi+oCycyePsRF7Bhgstm0WHM1kgIDSLsfEMz3EG+D1w&#10;EkGQHGCA8q2WYjjs1IAPklOpaqq8C5K5fHa2ewAbOp0+O4uxWAkAw4ZqQ7apJRptBpBugB8MzkCP&#10;9OpUYyLVwPAz6NFqrJQ+3j/HQEZY9c0KvEtLMKeArDXTgNLkNlkgYKOAxKnD8tluupKlM/zNiVRl&#10;KrGZa0ADk9IW+iCdHDx6vHdwNPtoeieeOinXw6BP4+XZ/YffvvkKas/HL8/2EwlWC5u/IfPJMoSP&#10;kIWBwgl8QiVJKQ6KrR06TdtgsRgaMliCMkBw9LOho6NdC93PrKCf+ykrcXp0cFDeOj7AB3hbR7vH&#10;AMjTL6avPn3weP/gGKB6G8rfaTKZaGymJQ/L5XS8Ec6AXBHgc4HAkcVeNRprG9C8015vqfZ4dTaQ&#10;0haA6w6vzoBdTmhrbtBF7AZ32xygb2/f0uCgCw2dF4dHhxeXR5eXRkPOwtLAysDC6kpP39rdhVBo&#10;cmBtvGt1/EL3fDFUGJ0sqgm0DLSSsxU0rocTVGWxWLBiMZypwriZ9NnOwWlyk0oHxp1MwQo3+ik8&#10;uMZbuXwGHTQCmysXezwiuc8aWuqa1HRYPNhwptd2AiIXOgdXF5YX55eGC0OFYpvbXR9kae8cBYHf&#10;1l6fBQuNtBs6h7Qoktrc7TYA9tGbP//8928//Pr+5te3vr7WN7DSe+HOjRu3796+d+1ud8/ERM/d&#10;e3cHCsBZLEqHgt/Kw+gRuRhnCoJilUUs9tgsZvjVajPq1Got3uYvtnU6nZ3tXuOQTikKktDduz5u&#10;KFdqhxeWO92hxYWu+fnVvu6VsWWnzgLQSGAor0SiJEUAmcVoKCQQQBWL2D1ek9ljs2vH3//9+/t/&#10;/PDjv3766ffffvhmSEJw+K0BgmR2KAJh0VDP2t1r693d1765ea97/ebNe3f7enqv3fj+x+u3/vnT&#10;hb4L6+sXVkIg8EPDuro0IkMdlAtNHqM1aAbmpdWqVZGIShpubQ07lHAIymBeITbhw2TslwW1KhEL&#10;yaYImRDbtRovzn15jHaSVzM6F9Jq2tUqScSos0jkTRVmlGPuHB0yGNVe24i23T1YCE0CFdGauP5s&#10;tJILhDegmlZLJzsvXl3+dPnZRYDoz3/9MXP57euHs1vILq8+f/Pq2cylmYuf/u8/Hz9+fDtz6dnr&#10;N8++O4KrktrEDivyGZ/YbrNZHIo8IQkCP5eQggKhyQ6MUW/UAjwPT1y7sLLQtTDv9MgofDTT8/Pz&#10;YpXaYJCwGxObVezHOqnFKgx+gDCbQfKLRCZYghEMTdN3okslVDbDyFCo02NVmcgCgiyVmKx2tUfs&#10;MFmlcJnU+/yUSkfegefLAifZ2emcLBiMxvYR1xh6Z/X29qyszhUnuyYN9SiZIR1cN0ab197hUans&#10;FqvHRpIzquWtBO3wbPbh8yd7IJ5fv67HUb1+fuXKd+hQMP0cXrx5d/HVVzNvZ95def7y2ct3X73Y&#10;nn7+FLtKH+3tbQPJaGgKEGIBO4yB6GGfyEc2KQlFWAYC2iHIh/OyPPp4CINmZE9WULMkrzcizLNb&#10;UW9nQdPy+ZRoI5D8DT7H7EGHLrU3Yuno8FiVIrJIqpQIBYq8QwqLq/bYdDhiQVIZBue6uuYXh5fH&#10;BsZXVucXl1G6TcBuHlvt6e0ZmA9pOtvQ69EbDNBxlhiUFN/flG2hRv1RdOzaCODouBQVMVmelxFC&#10;ghsmsL88oiRDwQNV4pDLHURegJ6X9U4TPlcWtEYcnA1AEb6chFOLRrWFJBaTpDw2j7vByFH9fjRe&#10;Rj2UPC3BKT57tHd+fHR2sLU1uz+brtAJsVIEupyDUXlkpUkkA0Ti8inZaDMvKFGa4JKT+rjZaBMQ&#10;PjkeEmC0guenVVn19uJEooGxEfBjtSpBod2kYWTV8VWorS8ePADts/d4/wi3VAmH0OOAzukU3tsu&#10;lQ+rLJDR6ePZgxqo6VKcBSifr2f1SX2ESecGaVEoOtuGDF5pntIMKhG+CK1K2yydxkEIRhktm/HG&#10;1qbmKWZjjjYVZTCgDIpEIovGWYRqO+wcCrnVhtGlhXF0rV3vWVnrLWjcbSF4vxiq5z3qdW6NWa5Q&#10;gLZBG/UgQKZQWDdUlwLA5GGpHb48DzOxokAp4FAxgbGZT49G/YxWBay+3BGEckGSABM1e20dZjQx&#10;4TGyHB5lA4ogmy0ArscLUOi4AwG8uMCWOGjhnnFIJUEBIRYBKpPrHmEBbga+Iqh/WqyEpl84KVVh&#10;pZLxE4DkWroeUngai5dOtmpAEliVXAMt91+3/WZqc71ljgmimInxGbRqldrkjzKoydNYend2ewdE&#10;dwlbA/xZRq7+kB7vNeBcNA66tzA3N1PpraOT+BQDECUHPIfGYjEr8Vr5lHWKk1zpnemnL2Z3j/en&#10;99OlUuzwpN5FcLSzN/3gyrtnly5d+vDlSToGjKApy4cN4kPM5OVBX0oxV4Gksns9xiHAFb1dKSI4&#10;AFAUBixglDpVyWUb4USmMHWRWTra3z/aOj6rlUq1o6Oj3YPt84dXX7yY3gNScnSwvQ9UnVWB78jI&#10;5hKlw8NTQOeMLJMP15PKfEELPnTW2YztHf+1vVKDqlRbVCCsjJhVhMmCJpJK3e422D2atuLcwgSg&#10;88KyC3fK8mihrbA8h+5Xk4OFxS6Qr/MTE10TPV2u4vL43QH0+eyan8P27sF2MzAqAYdSibEw4QDY&#10;UCUBGJyqHZ2dwO5Owi/HRylmix/7ARoagLzmMJ+VQ0GneAo+WwuSvDq1UiS2aNqcWi/wQZMV6IR2&#10;ZGgQtqxrYnVxfmCia3F0crKAMz+YKNlWKLqAOTiLw3Nzk66ia3iyOFh0FUNuDXrHdl3/989///zb&#10;7/+6fv2nG+s9qyvdt+//8v7+Pfi5fe1Cdz9ooe6eYS0sgAQoNmxF4L6iiAkbjSxer4lk06mUqG+x&#10;x8w4EioOzy+BdneOGD1qvQdKudIE0EYmw8UhkLZPTnSNji7Od3Xho7uBrq6JJWANpKAQ2wsiZrT6&#10;k2CfjlwmlxMSOwgznd1i0Hj1S3evf//rr79+/+MPf/7995+/zNmCCjY7L4pIMoFWisKwsnbt/v31&#10;te67d26v3b7x9b0LfX3d/Xff//P7n76+c3v97lpf38qQKYKPkkmRCKhFNMV1KFVo5m2O2NF6xmoW&#10;+QQyWRD9wuGAfTifQzYDUEuEMhkhNUlEZAchVGESv61uTuK12nWdTr1Ni1lWas2IQUW0NjfxhCqj&#10;XmW2ImqFnKFCIdRpUFuF4ehUjtrsp/P5WWolHqvtnr9++/byxZczbz98/Ouvzx+/vH13Bb04vn01&#10;8+nDh0+XL7/9guj8x6WX71599+TFbLWxBSoGT6HgKHw4N6+WYN+JA5/5RsRkaUStx9CvkU7noGup&#10;p3dlZWJ1zq2SbbDZrYDQAbnS0mHFRKyTWg0u1PTJYZKWy4YJKZxCq9nUocdhaI0Gx+4AnUddQ1pn&#10;0RUywMkD1UwoHFaPWtdhDpKwIzBiBWCQiIPysEwY8aoidpt2qNPpKoxotBr3IsDyxHj/Wt/EZBHO&#10;8rATcxHbgdmiJV1EhbkyGjgDVpOQUj06BoZ+drD9+OHj6RfPca4Ze7bRYhtHLZ5gH9h3r569fHn5&#10;01sgKC/fvf7u+dVHmC6MYZN7AAlbVUZA4ZCQMxgAlIcyCFtImuFxMyLYTkJZGFQMIYXiGlEFuQqJ&#10;SeJTEBKPDs4FfyMsEPA26Nkm7AneRCBgiyy2DpJKrzHovHaLiiQJioRCERrWiIC+QT2wWzsMbW1q&#10;b3toCTZuD47T9/b3TCxiCnZP1/xC19LYQPft8eFiAYSdXtehEqOm4mVAaGxk0aWryT815c82RRsZ&#10;AR5H7shwCLJcDpSUyIKI55Ejng4lQYYjx1veIjJoXBlwjjB7Kl6NEhELCd7JK3gBuSSiwpZVi8pk&#10;tkoDmMBIafFD1d2E2kZjNtJqBzs7s3sPrqKJ19nu2c5sOnbI8nOkYkw3livy+HCZHGb4N7hs9gaj&#10;McpHyw2JVCnN8FuifAUB1wBUYEGew2/c3KzGk1DLq5VGLOzUHC2JhnYpwOjywd6T588fboO8evPt&#10;g+m97bN0LBk/ZTGr8epmqVaKH9ZOS4jlKVZya3/7YKsWi9VOE5upxryPEEHZiEiAMHW0dxZguy0u&#10;F/ViRbahQqVwOFEmumKlY5XGlih1M9kS4PKbG6L+xsYWvFkkEIisWtfw3ED/Ws/y5MLckEYbmltZ&#10;u7CGDr79C/qIV99WCA26QiNarbvTYDToJJnWbCubp8CuOCHZRwgQPAmfPANvCOCbKtgcuYwXraSA&#10;WLCSpVic6W+easlGW/g8NkdotpqFIpAMQTlUXZDOgM5hOlfqo7MJOW+Dn/dluJQshZ2XZcIb3AxZ&#10;SijkvjyHDP8Q+JdI4uNxfGavSqygNDUhNCYT0cYULNJprVZi0aY2WfEY3vqHtTpMxys4GpeMnZzE&#10;UzUMQsrlsjx2FnZoC4XSjCHb1U0mAO8mq8psAdBuaSjhwDSc5K10vau+CaAclqkF2H8lV0myqikM&#10;VGoA1hYvb8H/firHoFMrNPR9S2GXVv2MHdZq5UdPn3+7jw+FH2+XUyl8q1YGKb83Pf3k5eW3F7+b&#10;+evi+Va8kotGc80cqIoyRRiuJEtEqVSiGb3XGvFqnAWDUg68EyRTa1NLru5gA8eZ2DrdjJ+cxJi5&#10;5NHD6eOznd045nJvlbd2d87P9+ATz8rpk5Py0W6MSUXXcyqltRkHSlLJZi6PHeDyOEBlgz4yyYMP&#10;dFQdei+pQ68C1eaFkoJtYEaD1uhVA101SZQRtWbIrddrC4vDrrnVlfHxVUBBdKN0a9qWMed/dHiw&#10;gI7Xo8tdc4XBxSUg1xO980WXy1mYH++dmAx1jhg6lNyGRDIWSzATQBSB3zDjsdJpevf4CI77MFY7&#10;OTpJTTW10GgNjc2MJgyKYyvyYX4rn98KZUXs1RsM7VBDdAgp6JMpBy09NDroLEwuLAwvrq6ODfT3&#10;DqwuzCNncGvdxeHF4ohzaaW/b7y3d2JsbGEFSP/Yomt0sgDaWmcrjP/085+///n3b3/++P0/bvZ3&#10;zY3fuQk/X3+zfuHavTv3b9652zuwdrt3WesF9UGwKa1shUBE8pqEEouuXW23e/RGlVJs1Y+49V61&#10;Yci1NNEzMFwoDBlsHmwLA3jGpjByMKLvcAg7Ql0DKDbml8ZWxseWl8d6V5adGlSuZsBKM5ZEIGVB&#10;qTgIkqfDoLbrDDrj0JDOGOpav/7Drzdv/f4///759398MzAkhooslJh9mGUesE1c+ObW9ZvX+rvv&#10;3blz46f3d9b61u/1rqz/8v313vF7N+/1A1NqI9k6dTjlZYViFITKjQ3YSqXQByXSbCKRpHkiYrfr&#10;3Xay1CTyiaWKsCNixNwmEYenEJFI4gyHDG9YvZ1ar1oDUlGnxg7aiN7txompUNHm427IJPYOkiiT&#10;kVo72ttGF0eHhtwWgs2gIptt5LdSm7NN1MRpKZ7e+e7y27czz57NfPrj8//973/++PjXx0/PXl76&#10;BC8/f/nw6cPHz58/f/xw6SXe3L16QmPQGU2UgILD4/LkIOb0+ghZweVysIEyCBgbgYvEM+IEmCyA&#10;eh4bxwRTDUke4OLTWDmobJJZ0Vipxk5wQrJcO00Cs6ZyfEGTXa3zeDRum8XqxbaO4uhosbi04Ooc&#10;nCw6h3RSssRszvg5VrXRiBFyFgtJJLXYTaaIxAe0Vu7Vek04Mm80wBq4h0ZG5tdW4MSu37uwMNS5&#10;vLS4vLw073IbjABWSp8Pe+JHFyc1wMUkUnr8+Byz+3d3d3emnzx/8/rlzLs3V55g6/aTp0+vvHk3&#10;M/PsFd5ZA7YC4hmkNUa+PnwElH76Ifx5fnUvPcWGkygUQtHl8HxSYd2SlAOcTSj0icQEJy+TC62e&#10;/wdZX/rWIDci9AAAAABJRU5ErkJgglBLAwQKAAAAAAAAACEAtx7xzuzyHwDs8h8AFAAAAGRycy9t&#10;ZWRpYS9pbWFnZTQucG5niVBORw0KGgoAAAANSUhEUgAAB50AAAUPCAMAAACyVQeIAAAAAXNSR0IA&#10;rs4c6QAAAARnQU1BAACxjwv8YQUAAAKvUExURWVlZWZmZmdnZ2tra3FxcW5ubm9vb3BwcHR0dG1t&#10;bWlpaV1dXVtbW2FhYWxsbHp6en9/f35+fnZ2doCAgH19fYSEhIiIiIqKioeHh4WFhYuLi46Ojnx8&#10;fHd3d3l5eZ6enrKysqysrKmpqa6urrGxsbS0tLm5ucDAwMjIyMTExMfHx8rKysHBwb29va+vr6ur&#10;q6enp5ubm4aGhnNzc1hYWFFRUVVVVVpaWllZWVdXV1ZWVlRUVFBQUFNTU2hoaJWVlZiYmJSUlJ+f&#10;n6KioqGhoaCgoKOjo5mZmY+Pj3V1dYyMjJycnJqampeXl5GRkYKCgoODg5CQkIGBgZOTk6ioqK2t&#10;raampnt7e4mJiUtLS0ZGRkhISEdHR0VFRUNDQ0BAQD09PUJCQkRERDw8PDo6Ojg4ODk5OU1NTWRk&#10;ZGNjY19fX2BgYF5eXmpqanJycnh4eFxcXI2NjU9PT05OTlJSUmJiYqWlpaSkpKqqqklJSUxMTEpK&#10;SpKSkp2dncLCwru7u9XV1dfX19bW1tTU1M7OzsXFxb+/v7y8vLi4uLa2tr6+vpaWljs7OzExMTAw&#10;MDQ0ND8/P7Ozs8PDw7q6ure3t8zMzMbGxtHR0dLS0svLy7CwsEFBQT4+PtjY2NPT0zMzM9DQ0MnJ&#10;ybW1tc3NzTc3N9vb2zIyMs/Pz9nZ2TY2NjU1NeHh4eLi4uzs7Nzc3OPj49/f393d3efn59ra2uDg&#10;4N7e3uTk5C4uLubm5uvr6+rq6ujo6Onp6eXl5e7u7vT09PHx8e3t7e/v7/X19fPz8/v7+/////j4&#10;+Pf39/b29vDw8PLy8vr6+i8vL/7+/v39/fn5+fz8/C0tLSsrKywsLCkpKSgoKCoqKicnJwAAABkZ&#10;GSYmJiAgICEhIR4eHhwcHB0dHRoaGhgYGBsbGx8fH2XnnfMAAAAJcEhZcwAAMsAAADLAAShkWtsA&#10;APzqSURBVHheLP2HY1tXlicIIz/k9JCBBzBKViIJPBCRRAaRM0lAyS67e4bIgSRIigKkcpVFiUTN&#10;jClKcokV1qKn1j07s72z29Pf3/f9Lj3oLpftEon37j33F+4951wOh8vjCwRCEcXnCcUSqUgg4crk&#10;CqVKrVFpVbRKq9MbjAaT2WywWA02htHo1XaGdszNLywuzS3fufvVV/fuP3h459HdO3Mrq2tOl53l&#10;K9zr6x6vTCb3+QPBjY1NecgWjlijsXgimUxsxWOpNM2IxRmJgsvadfpsOOdIrM0vLcbzhaLRXCqb&#10;ssVipZg2VdVV/G00XLNW8B+9rmos5rd3dmOpooGu29R0qVFJW0zmhrFBU4rg4ydPnj599vzrb373&#10;u9998+13+O9/+uf/8B/xt0/2vM1Wu93utLsKXo8X4ktE0haH3x8MtJk+pWx2ujKZ1+/2+T3BYMDb&#10;VrSHgc1gMOjxe2Vd8uk0Q1IllbFrSrp+jxuSZHTmUT5nEnT8/uD+3sF6ILC5uXl4GPD5fG6/xxP0&#10;BPxutz/gDwS8XcW4yeH2KCoU4ocUnfbQ5x12FRylNsPpSPm8tsen4EqlXJmv0xsMuF6Pj8MX9pm6&#10;TczvhRRD77DVbHfHbZ972JRQIl7X7+YPtOJ+RjWglErBgO2N2z1WIJH2BCzF8wb8h3sHHp5dZ2O0&#10;NnPFuXtUKCulfa2qbDToS9WSOTsyGSq1yqhhKebjW8drJysLRU1f2mz2eIqWVNoT17WSsdzv5Uio&#10;jC4z9m8cHDx+cRCUj6VKKZ+hTQZ9NmVhe7xWk7KLhT1+PyPW2koms47l95QSIb8n6Q2DHp+MK2Ds&#10;umpVzVBCkaBPUQKtTm3rtzrjHqtl7LaqK5ut1ut1m4oR8KW9Xmg89G2+eLLv8csVTS5fpGwGXnz9&#10;9YFn4/R03+8/ePnSwxX1lSH7KFyIWuoiKX5LJpPpSyixQCS2qwZ9wUCtd5XrIolIEur4/G6vQqwT&#10;S/h8oZKr6PqCe08PPG7fcOjxcyXKkELRbHXXn5/6uuMWT6zSMjq12jZQ0a5RJHF8vBUrTMLRES0U&#10;6gzFisXgMjWsVn29rsr0+/yuz9tkpq9eL2yf7K7e+/33f/jjD2/O3r47v3Nx9+Hd1/PTaKU2S+Vi&#10;8fg0HJ3h/yOzaDQcjhbNVLMra8uDe8+evTzY9LhlIRXmo2qazKKj8kDYC/GassDG6cvT9fWDg43D&#10;TW8HodIeDsc8LpfLZ216NSuUyjwdiUDQCwntRoO4xxt3OSKW5YdUBj0WgsFibBjSzq21ZCEfc+RS&#10;+eOFrYiBVms0VbPJYC6brIWcM9s7+NN/+s//5Ue5xmSYzi1uJR35aNZkMjTMOhuttjGsWCtmM/aS&#10;yWTWl2i1zqbSsqxYzLKsgBKwWm2fEkrHnY7bXY9tnyysHa2tXF6+e/j+7Opyfm1tN4fAMlXrKnWp&#10;RNvsWrGgx+GGepI+mSsWgSDBElLZmH6fzQzqOo2+GC5as9FkMh+14tHDGIpssTYpFmuRXGyaSjkT&#10;W7lCPh9xxtcWdpOOWDKenDoLxSy+wq7SuMJH8ZrerjPjWasaXbmqpSiRqNds8hBPvdZYMii7dANG&#10;pBgOh7K2oitvK2Q+t0/e4faU/Tqtt1QadL1eskTDlrJaXTYZ05O00WK1piezVD5VKBRmKcfWbixa&#10;Kc5yiXihGJ5ZXWqd2pyOxBypQnQySeUbhsTKzm5+NitazFU1bbJmGya9xqahq1UydnWbTsWw7MBm&#10;z/SVrRZfJGLtNnzwZQ2X2TjKGl3larVsLFasgL/p1JFIFopWSyMbPvrwbm5p7uruo6ur12ePlle3&#10;Cg1LdBbFaI2KE+BdWa1Rlxt6lcZkNOp1TJ/fE4j7FMY3Yx4BLK3GWmxtcfn8w+X20fZufBopAFTp&#10;AdYK5oDXbHGlIR5rtljMdJXMFD3JOZzhWg3f7dJlGJVOV69rSi5XmaaNs4mp7JqtXZ6vbm0dLazF&#10;UtFJrRatVQzlsqEynbt7797ds7t3zx5d3Xl99ubjD1/d+/Tgpz9//vTq4vW7D+eXR1FzvW4X8LHA&#10;pRLWLvLuPf/uRbAjlfBarTGWJVnem3Ipoy6Xq7RGTVc1DNUT2u19Ca/rHkuofqbP6XClPWFGgKDX&#10;6Wzq4u7ri7i14XKZS/pGpUCWV6FgrOrxtDady2B2NfQ2VjgA7rCCZpsTwo/a6yqmr+Qo+GJW65oU&#10;HGsLR7vzO6uOSmWWc0RHxVrYrDjYe/nkyYvT/dPHgY4MGB7c9MikVF+gVLg7fG6nhSgWsJm+lMPp&#10;CUQhXkiJWBNQ0pZCMeaJqF5LHlx3j1sdz75/KHcHNg/29vf3Hj/9+pvHHs/+d197MOJKPmfclsk7&#10;oB6+UjxgKVF/oFJpzAYTzWixyGxmY9bSMJd09oxAmLFRba9vCMJqtxUKTovbE7Hifr+v5CkpCR+T&#10;KFUoeJQKIVanXSVNuTGyZo0NY9ZaaSD8SmZdhrVFd9cWri8vP5y9+er+m0/3H169fn0+tzQfr9Fi&#10;PLDMFwj4hrLu0Pu/X1aTmkZTW8eJRGILCOgslsCMWlEzxA7q5VE4lzyev75eTeQLk6yrrDekZ7Na&#10;JWvQ01XXKFoI1yqT8CRb1uiz6VoqP7sNUZqmS+ZRdDIyuBpGV53nOzx9+vTli6fPnn39zTd/+fq7&#10;77798Z/++T/+h3/+61++frrRDXEUihaH28TiRLRIKAnYktIOBsBcIW8MPvb5/ZiXgCfgk0NUBIKb&#10;m8GAG3/b7YwB4nw+qMCuKVftgp5UmNG5rOEaLekGPJv7Bxub/sDhIdjZc8vJnkDA7/PK8d5ut3fY&#10;7ow5kAMiIWHnMWFnfI+sJRUqO0NAsBzszAOxKSUisc0eGvplyj7L1OmStscXCvnjdpOj6IBg5IqQ&#10;SCDitf2BJiEdrEY+D5Om5DW5QrEI1AhcVY67Xd9hcMhX2VQDRqU2pVORrEbSoxgdTWt0akCBqWFq&#10;pCujbNY6iUxjyePtxfm8ETymBI39hqSsZOwddnhKkbjOKgIbe3sbnuG4yVVSfa1Nb003RjWziIcX&#10;EmQEeBARgtauozV2KsTFv6T6FF8xlMvGUsyqplqq6jDJdpVYIMjoaFuf0yW0baNLZb1Lr7OTsBRK&#10;Oc0mp6mQuTf3DgJeKJcOvm0sX3/65MWmb3Pv9MDjOXh8GlQoWUppbxSj0XRpIM7UbfaBXYuAFVAs&#10;Y7drMwON2VRWIXR7za5X3m1zWFWfz+FA94xl7uD+432PG1Pi8SoRm5wWpFrw5Ya3AyWQIVAPPC1p&#10;VOWJMxFPJmKzdNpSZSSsK12bjBouvbnRoO0MM6jTdl67y7PnLq7mT062dl9//P3f/v7xDUD03cWn&#10;e2dXc8cAr0nYmYzHE448MLEQSaVSeec0Za32Q62OQubff/oUgBSQt4Q2s8vlMowqlYZaKxIhHMdD&#10;P+Sg3BsIetxDxJyi0xkjYCGclRlbiYbi7XrGlFgMBaItl1glvzlsUVhBPaZULpVKerPZZKkUHFsJ&#10;CN2kw5E8Pk7OTGo1ME9vdunLplFh6qhQm7/7T//5//jnIGO25Fa3EyDB6MhoMZrKgPuqTdsXM4xW&#10;rKXxaCagMzQLK6L6LIthBrIThBAoOU2uYlzeWl092T4+PtnZWX4FMH53vb17nAsD4RtqXdlcpnWg&#10;powS7MwLSSgBfgUUGiUkgnKAkVTVVSpdOZseZUc1Zy6fm4bTtcIsms5ajFBDo9k04ZzUIrGjo2Oo&#10;+cTR9sn2Ft5pmnNGomlLwwXhAGEzzdWMelMWJFdSa6rqQV8oEUqkUj5fqey1OiFWrVfb6v2mbDjs&#10;ttsy6GyvH4jX6gmpDNi5kbVAsOK7ZsYShsjUyBLNOkoDrSORWXiWmsYScTxGpTKZJY9SkA0jYwMI&#10;WAnnp9N8oTaJpNKV45X5oxRe2qjX6KqQvROLGRq4Cmq22RBXEJ8ZbV1Ttw/6XF6faGroQHXJ3LAY&#10;TNm0ddQwNCCTI4VoZDrNpVIOB7SHwZWNrJ1/WFqcn3v34cOd14+ulhbiEStouYIHMForVvLgWECG&#10;cp1uNFy0KiOShgSZvqAvEGXUJmstPKmEHWsryx/eXa6uba8dx/L5fM1YhUaAfJGEOE0O2FlsNhrN&#10;AFAs0XIhvjWdjDCueswbNHNdq7WVG0Y9rTZNrOayIb96fb29tbW7ehKfpmbRWhRCqmitRLbmLt58&#10;enjLzq/fnr168+Dj/Xv37v/805f3+Bd33n1YPsmNqnVtXyQEIwnEjFB2iOUsa/IloSaP23UfHpye&#10;bvg7QhUBhBKt0ehLDGEtLSXpjYFBoERBiIMJJZpbkrHb7CpL7PLOQn5kculLkAeRVKQwixSyehKt&#10;+HGD0WiqqiipKNMXUpJxt8WTCrUqCISBmM+RZFjGXJserZ4cH51sJwpWay2Vm1iAKOX2Acj0MRbm&#10;ZhBuSDF0B4NgZQJmLUAZr8kD+LNQmMIeVyqgelI+Je6DnXtYClI8oxCGIDBscca+Td8wcLi+cXD6&#10;8uXLF0/+8uPT9Y29J0/d+AXAfzgQn2zcAgNR4oz4Vu7a9OaSilgte8mYHaWtjbJNSxwyI2p1OkAp&#10;MA/QscOhMoxdZdeKQoBoCSyQEAqTUakG8LWTihWCLDwpTmrR6MRCly0W10ApYelRbnvu/Obt51/u&#10;f/r0/uHZo/Ol6+vlnYgePirE4/E67oBbRixAW+71dpSlxFps62Q7Ht/aXTtKOMLmut1uF/OVENIl&#10;iMfj+ZsPK2sxZypsbZhdxnBsWrAaGoZyyWzN56K1WWGWNpXoRsVSRvAM6mpMhalktkRhti3gHI0w&#10;8HgPQ7z3+MXpweNnz0DT333z1z/9h//6H3/3l6+fnAY4FB9RCUVFCTCcUmVfzIr4EsEAjijDKkOh&#10;lhxW1zuUeQOBgCcIlvWsrwfJv5B1mz2pVEIJgU6MDlpHI5AIxTpDJVsWc+WezfUN/DlfYH39EPZ5&#10;M0jMNwGBdrsrA011Ou0OqF2JMcXIhlqK7tC3frrv6Y67cvfmwQF+wKvgSdi6sWY16W1Khbdlp9UY&#10;Yms9JLG7DH0Oj8dttYdyBeiRhIF/M+Dze7l8KVchk+NrOj1CyyFl3w6fQ0kk3K6ix9btWjuAAZSl&#10;G7BCPp+55a0BTavVVQNBQMRkOBqd5adbi3OriaiBrjNiRIUSYyIUKeRciTSkFDCiLszrYx9/oMmI&#10;BHaz0WzM52pWg53X4hLnrAQMwrPDWmFI+S14Q669hAnlw+0JBrAQpbLZ0NCXDA2dmBJr6Dobknlk&#10;EpXZkjXRKq0WPMNvyt2+W0ru+NcDUAEdmdfndW/uYwb3PLKOG07y8HD/YP/Qz8loWTvmPzxLW4wW&#10;iwkATeu0Igq+Tgu5r7JBNg9CPAmX7DcAowWsiOd1dzjcsdfvOVw/DPpkcrenawcA8EOclkKO4ARS&#10;9/GgcJ7mbNQl0uXjcUfeEYs2yvYeR6IpTGdRaEVap1GrMhSrzjprdj5Posufv5tbWY3lFl7/+R8/&#10;PXjz6uLt2y9/+Hi1k5hVauFKLbm2exyLxWOgZWc+tnW0u7rVgJJQhjCRnsen65t+r0Jopwk+G8v6&#10;Rglm0q4eYPibTalERDZyONBKHM54rBTwgaUhkV0HA2wTdvxNdmC3M32BFkaxz3N3+vZ6hhJoqyZX&#10;yaay6SuTdDQX313bjSe2V+PO1ERP3g2fMtDcMnPEI6rhN//n//mf//MzZWnidDicTiJ007V0Gb/f&#10;aLZlBGKVrc4KdGD6bNakr9rI/oiIhRCTKKVSIUxvRtBTwg9OVq9XFk+2YGiTO28+3n/z8MP8UXKa&#10;T6VyBVPVaCRutGG2iYBEzc6Y2xOCOoj15vjGfRucZbk0yOgAyeaGtZKepFbfzTuceRhSi0bL9lka&#10;Q1jQmyq57ZurufmdnZMTKIHdeGoSJeRsHKUr8NpgUox2Ie+MjvCghA+1fKlQ8JuQ6I1lnRBT1etL&#10;A2lnKOvAI0AqBz3DFpdPwU3ZaIiZNH5buhiJGCFtTAYXFobBOJqEsTBqlUo0tzC/GysU0+m0sTFd&#10;mBZHFmNlmnCkJpVi/jjuDE/CKWdydWV1K5LGw1QH9RIc69bEZMk2gFBirWogZlT2gcqGOFVX60qh&#10;hrbbb7/X1Bils9n0pDapwGmkHEdbydjUGZlUQDRFQ4m2TBfmLq/XkltrJyvnV+8uT46TuVnF0jCY&#10;SyB2GKRJ0UqMdwlexaSxi0W9Vqs/EAjsZKOjbkqH87m884j86M3K6sL2wlEymSxk8VAYG5GkxwMO&#10;SqUZvYGYY5hntSk2P5800rZBZqBzZfWw+hKhXZ+uIPCrBldVP0oszUMlxdeur9eOtxyFaNR5fDJ/&#10;nNi+vrz68vH93Yd3zy4uHn769ObTp0/37r76+MObs9dXb0HP53OrDquNTHymzw4GrLIp87aEQokI&#10;ckIo6Xj2Xj4+2OzyGfhmvQHoZ2sYtBQzyAiUQgF/3JV1mj0hYFeohGcFLbEDVqAuHi99uI40XOUq&#10;2DmVyznzqVnaCFaGLKINtUrZlpF22goev8eVQX2HRIN63aYp6wdKKiMe6MMLl3Pzifi2wwpNmo1G&#10;rI3JLFodnq4HA8H1IIxSSCrot/wef5crBE/0eBx8tRIgI9Yy4oyd5YX6fWhprUorEFBKKV/EDMRi&#10;pg812OLxOF1vd3jw7MXjg5fffPP8+bc//vXrFy9ePN4YcqRCtq9UeDZh3DYPh6B0pi5WtpoShqYH&#10;Ql6fLumt0Up6VkibVRS3LR8LsewkFNXjSeEkOQoupWVUULsEI6DXeVAELDMY2G3mShgmIOUkViCV&#10;zxcqJg0N38P2IEEHxtzO5eLco7O3Z+9fPbo6n1u5XrpZjJRFeCUOl6vAipDLwFMyuc/dFprjJ8e7&#10;qwtHx8e7EHTJgkFjU9nZXqhHIRQKsfkPb98ur0LoRa0WiNRiKhIdIYwtjWzU4ZiF8Y9GwKTeVB0o&#10;uTw+8MxsxP9WnKVSYYPOzkplexiWvf31fUigdeD5+voe+PlP//ynv/7lu6d78F58aYgvVqnszICE&#10;n9heF0tghxnGrquzkl4T7OwbdoHggeAh5soPdoYV9sraCi5Y6JbWIXJol9FQVWVA0xZjqc9tdT1g&#10;582AP7iB/9okhA52h2PudrtkG72jgAdqSZVKPg9KkBJKm2Dnjccb7k7Hs+EJ7u1twp53mlKWnh1D&#10;x8Ewd0I01HM0ldIL+f1GtJxhBSJpR+7rYJ6USp7C64EGcI+5zXFHJodJbAm1fT6XJ9TaNESoD8RE&#10;RCAgS3qbdmAfaKGXlVKRluJJJf1Mv8+ojZWK1TiC2gnXooV8bPVyacFZtOjrA4YCOythkrkKCcuH&#10;4+lL3Rt7p+ucuqWGtWsr6+vqYtjq0gk446agzsCqQHLwmTqIWtSXcECsbVZDhZRCvkRs02P90GWy&#10;qWE2NtSMWKtT1zPKlqwl0hkMZlrFCoWgK047GMRgYYx5Xb8cVEp2H/3B/Zffffvdqafd7Mj9mI2N&#10;jf2NTZlUCPtOZ2f5WpoAFNASC1qcYVhKbFdDPRsMBlpAZSheqxWS8KU9pTDkP/TLxpDCt1Mig1py&#10;KzQmVV/Cw/rtdNstKQUAteuqgNRaLm1XF/OOPEA3Uqn2W2NK73RMrFmDXgM3oYIO0FnyYU1f1LdV&#10;1t7d/XASm86f/f4fv7x5f/ft2adffn24mJilR8WatejY3Y07845p3hGP5RzxtYWTpKGuwxvzlUJp&#10;i68dDOBNEMtQeiWVyjYQ9LW6qoqF9uIqRSI+R6GQspLmeNxRKPvSVqvJg22A2VOLObDcLAMjJiIb&#10;a+LesJXRlHRk4arVKpFErE5PssV8fI2w8+piPBK1usr4gKOqZZOpAeJO6Tpf/5f/8p/+8xO+OQJy&#10;jkQisLvgdHMJTr4EjwEC0WnZAdCyYdDTOuC9SKIELAIlJRKRoC8eZIQUQ48Sl1dXN4u78LPTk1cf&#10;P37+6uL65HgKvzkNG8oGQxmwr1dr+S0pYcp2s9dnhSKxNsMHZ2rg12CSxDa1Rl2CCIB93l1eyCWT&#10;kbTJJuSCOwbZgrNo1jdqju2VlfndhMOZgmZyzEbWYtriAkGRPWFao6P1JuPICp1Gl816vUtNQVri&#10;cWGeMYjdMWXXaFT9kALemezgYWW6uy2ozszApi7DJ2bDNbBzoZA1u2CkTdlwtAgDH65NJkUY5vzC&#10;ys6uM5oeWUrqoqMAjs7WpslcJBotOI4S+fBkEsXrJuOOcBaEWx2oaFO6kKoYs1mLWZUBO9u1A9g2&#10;mw7aTq2xi/olvcZmU5f0LrikUXZUDIOZYwvbCXCnI1VLZ40w0gZzVVcvT3LHCydHsUTCGXFsbSVT&#10;EAwTS5km29mGLIjZgr80zGQnzOLSiHvcpqIpEQgplW4g7jN0tpA8zqWOr+9cXLy+Wdne3jk5jidn&#10;lrLGriVggqUBPFJqERElCGhIB1ckOZ1UsY4orQbLVpMRSvmMvlh0wc2SeWxE4tNCKhc7XlzZPjqC&#10;fi044zvnl9eXN+dvH/zw1Zs37x/effjmy1dv7t178+n9vc+f78FMv3376O3Vh7ntlB4mQaVimAGj&#10;ZakeV2THuNhZSttvH0J5e7xNSkVr6rTLgHl0me0Zu1YohbqXcMftbrvJbTZ5Pb602QwRh6SU9qvR&#10;3eWb3cjIpTcbKnknzDMIgOwquKrqaqM2Ug9Yrtfj70AJ+3xtDohCpym5jJbqgLGrXaPU/NzJcSy5&#10;BX5vGLMTaNNauFaV7fvlQy/Cg4vgYbX8dnDdO+ZTAlGvp5TyekI2IxbD7jIaO78n6FP9zMDOwJOI&#10;RIJM3cYMdHZKCtZUgObkvtMnL073nv74ux+/+ebHv3779PHBxiF8NYZc2tkkRs7j6Uh5PCwGQRPW&#10;Ciyk5FG2snHmrEGoGqsZJQfsLGLFmQyjJQtdAoEOOhYP6gOoK6lC7m1zhWIynJm6uejMpVJORwxy&#10;DLEYi2RLKighsgZ6HK7YsLWzFYMjXr44ez13snh5ebm8mLQIWopOpysfyoawLT7I1kBwcygyO9aO&#10;drcXFna3jta21xIRY1UDzOO2hz2dKR05/nDv/dnrm53jVDFrLY5MJqMlO7JOwtFwapqIRSLOQqWs&#10;1cI4sKIel9vrD+xQjrXZLFqcRWm+bJPsJTx7cbAJaF/34AM8lrv3n373ze/++u1z0LZfIQU6ZoBj&#10;8CF1AdlfHVAikVCgqrr09b50PHS7vV2Z1+vzHB4ekkNneBx/0N1ucUNSvgRWm2zwiQca86iWVZPD&#10;o2zWLulL5OAOEPPhLTtv7Afkcu/tDrlP3v1tc5IDRwQh12kJMyoQYFvuOwQ5Nzvre365/zdz3h2L&#10;6MJRMoIlyISU1YYxAkBP10MtOlzL6jUqqiV3e9tdzDFX0cUPydvj1njcbCna7VaP6sMuh/oqjU0M&#10;QUVOUIGxtKlYc+EXVetYdEppC3+CEvPHwzaltkQjs2IxOotAbkVS0+2VxbVIpdKoD2BtexhbZV+o&#10;7LPkdEOpWH/xdH9IuSLx2KyhY/mcHhaSvS+RNsd8bd2mFSh7fLbqKtvYjApB1vL6OUJeqxni9+um&#10;aK1RVpfMt/Kcrg/sdZ3OxghElECsdtnIRqeS11QoWl2/d8zrwZ8h7mSyVrONmPH5PXvP//LtkwMv&#10;1mRTFjjcXN/bPwwGujyp0m4KO4tYWbX8NF+z4is0uoxQwGgMs4jRlB6VS/qyWiuRSLiKMVek9G5s&#10;BGUdxdDvazdDY1m7I2vqzCqBsuWTj1stbo9i1NWBeFAtFqKFXKpoUjcKs1ot7MiZ2ZA0Y56FGyU1&#10;fevLQK7ALhPQg9Ey1ej5zxdribVHv/7jXx48PHv77v3fP99ZjRUmaWs6nU2nYgnHjIB3cndr6nTG&#10;j2IFi9lcAmSrzC5Tfn5lYQohJhZlGKAljJ4wU9fVYVv7CBLM6XDY4YlCXSK9OKFWZwzzLOkPAPN1&#10;YQfzLWAJLAAYWCGHPyg1ykBUOyUQjhUSW7ZirTlj8XjS4VhbjafSlmwWLsNscJVcsF6VwnRW7zz/&#10;r//t//pvB6xlenw8DYdn4WitCLjPNhBnKrVZPVDpbHY2UzKV1DrgqE6tE0vEiKI+HJBYIOrDAvUz&#10;htjK1ZsvZzc7a1uJxMnr+z/8/Murm7lFRzR2PDPCxFTL5RLmJdRqKbVqXUjeDmUyPZ6yD0yxVWnw&#10;lUbHIIDquvItMRon+VoluR1xsXAfAB+x3mQ2pht6Q7YxisWLJlfVRltqhRr+JLSxrlqCXmKgloFC&#10;SpEA4arSZ9PFSYMRwUYqMGIhPj80VvTwJ0IcKDyvXNaVDX1uWafd4UIk9+0QH6ay3uUyWdLRcDo7&#10;ImfO0d2jWHw3B7dcKUbDk0Jide562zGxuHT2asNiaRiL0WJ6lJ5BfCVy5KwNaNowziJFI5RByaaq&#10;Y8zoxshgNph1druqbrPV6xoInMGgrhJTokxVXwU966pmixVEnC0WYvGt1fO54xSkgAWBXKraWQGG&#10;KMPY9JV8/Ph4LW5U1dVmV7VqdplpcKudNqRrNUtZp3G51LY6jZdwlai2XNaCxZPCJQKymbohcrzg&#10;mMWvX7+/f+/13Pb29crC1nQCwaSrg1P6AoqcMUBhmYxVO+2qQiIZDFUbcFXE2sp1VqWhuDwJU6pU&#10;wP86oGy5am40LJVwKrZ9chSHoz92pFK7N4/Ort69fvjgh19/eXD/3vt79x8Qdv705fPHXx7cwzc/&#10;unj/6uzqcue4orYzdpvN3hfraLW9n7Hp1BAzNo22e7jp7yrG0v7tFoPGDDkIbLZphc1Oh6vsAXZb&#10;3a78cN/f4fWk0lAoxOM2W1zKlT9a+bASyZKAdqYmlUpk6pyNDEaXzeayjFwqRsz1H27KFZhvb4dH&#10;aetqfcNqhZ6jaWveGVvbzRemjulshHdK1wi1TyZlhUdGCEum4ISkZJ+nt/l0w8eB34V/E0kkwj5Z&#10;qIKMSl2HCBIJWbIvMsiAQbWweiodbYPvaI0Dpwfrwc39vfWNx8++/us//9M3P/74/DToDm48PvDC&#10;C4xlwf39AKJTSUlbHY5WJVRsegWMWCAUsrQ1NQ1bMCp2mOZQk6+1qXUqlYooGkmP0+Iq4X9glgda&#10;0W9x3RcT60VnI/F4LJlIJHNORzIRjzvTLnogkABNhVJFR1ovHCdzqXxs7fr83dzqyvLyLTuLFIpO&#10;W+73wjX7/D65nBCej2eLxrdPFk5O1o7j8aO13akRRFkX8zveXtWYjhy9/Xz/7ruVNUc4bbVWLHq9&#10;WW82ZhvGSmRrbSvmzCXyI02fhbfvSRE8fW29ajZOnM6wESDCl+99/eNfnp6+PN2Adw0eHgb9bh/J&#10;BAkevHz23dfPYar3PV0piUkbsAfSrdcTiRkxJQS9UFobIoI3Bm365G7YZc/h7S41Of3DkEK58cku&#10;A364z5INBZ2pmDYAH2zGCp3JSLwb8OkboOjNgGfz8NAvBwxApZN8ss4th3KhJfhS7pgrGKjwPR2Z&#10;b/MArhzs3WwN8ZXtdqfJF1dnR9tbqbSrLlEO6IZzcSeestoyllyuMNLrGKoHZzqUtaTwha0OuBk+&#10;Vd5VtDpDRUgi5I6lrNplqmaEUH74FvsAv6JWSI9mYQPYVKxsynzEl8qCG4dtic5gBXOEEZf4RPLx&#10;7YXj1MSq14rtAg5P2SPnKHhZEci27d978eJwzGQjsa1YsSpqKrgCrbav7PW445CIgZZDHGjVLour&#10;Xqfrgt7Y62/1mvDBoBv9CKaj4dJD0JagwuDINIBkQFZdpaYzSolQwufC1HTaXhmHBw8thYQYejtj&#10;Gca8O3Qfnj777vmLdXlIKB3L/YHNg/3NzU1vUym205ZJZWRoVFJbW1OYQ+ATXWe09mpxZjHWaiNr&#10;bRZ2ZSiMCZdPKbvBjc0hhols4nQ7iianFdKq+kJhr8mV9Lg8PpXBemDUpmI4WpjmCpaqqzJLRQHV&#10;JW0vRNmMVovepgaoqmm1jRWxdpoeDGwq7aCan1uaXzz/6vf/+NvHe3cvzr78/tNqDKNYmdRgx+Cp&#10;cpFwdJZ3JBKOHExhPlqDKatY02HY1a2V5bnjsEsl4gspDDUlovr1MgwLxfZ5nW5XoUDQhSRciEWZ&#10;gpw7c8netlALuFcJeByukhJKlBJIamFf1BPYyJnyyEqTTWNOn07jEaLO5DQym+ViqdrIArFgKOvJ&#10;bmhxZBwVCxNb68Wf/vk//smjq0Ry+XCxOIFdhC+EFAbt1TVlNQhFbRsMNFWIEg1dNoyKBp0OPJ3J&#10;kP1JiCsGrqFa2Ln71YM3j+ZOdo/W5pff3vvqy6urdze7zsTWLGswl+HLzDaKN4ZntldpfnfcE2tF&#10;YFLxQIUFWEeEMlqtilAVHt9k1rsMBkvKUaEBzF1ZS2gvl2ljLW20NNQaa81Q1dQHpVokXIFnTI9A&#10;VjRYjthTeMHbDDNNyWwyNkp2oVIkBD5Iez0pn8/lSmDCONwQV9GW4TP0yjvNFgcLP9MfVBujBpTc&#10;KFwg+V0Vq7VYyYa3yKZDBNNUieYSsBAnO2vT6IhsoupdJpPLGC5Ys5VaOJ/cOk7AQM7C4ZrFEo4a&#10;yOODWHT6hr5qsOhLLheI0IZw1+H9aJtdRdPafkZVhULTYDnoGyMrvnCWyjsdiaNEYWQu6/XlEsnd&#10;gKmS9qCRmXI6ks9PUy6GEBvJftWoMizY2QSVQPY4dNAnmjIMo8FMDb1dLt66JwF9wDkNSpXE4vbW&#10;2uKHu/fvX9ws7ixdXq7GJgaXy6VXE/7WglTIdGqwckpmDZ5LX7XV1bpBRqwz2/kS4XjYkjDV7G1q&#10;D0IA8TNKVybhSC5+HHekcsfbJ9vbc4/uffX+1Vcff/n1p59/efDlq6++fP7qzft7X374899/BTu/&#10;eX9xdu/N+6ulpcW8SQOtYrMLxJqynq6ry9XbjQu9msLEYE1KRQLILCpDshXqUP8Z/hh2BdaX6Omh&#10;b31vY9Mv4/CFkh6PM1a0lNWaY+Hdh61IrThJJZxFqzUKhh0ZXHq6BEdnUqtYjntz0+8LBLxtAKtK&#10;Q/YbKsVJrZImCZuJRCrlSMRzNavFmCX0DOOtUbjJvvTtKS+HJ5WIKd/jvaCCz4pJXppEAgeLD8uA&#10;MrV4Vgw0htkOdtYyDAQsTasojlzWge3aWD8EtPs3Hj/57tuvv3v+5PGGB//wcn8IyysP7O9vDpu8&#10;kEREUFLY77XaHDHJwrDrXKOR0QWjwGgpESuSSrQ6jJEaREtODzmKJii7Rw3A2ExG0LepgfQClYY2&#10;TXLHu7vb21ux6TQBnbwVm1UstBjygRFApnLZbA6GOhfJxxYuL5fm8FneybmUCnCI3C3vwDu2h+Af&#10;P0njlRhyqyvzJ9trR7FpYnd1y0DShnRwfsoSYeeLH76cXR87Qc5pPGlZby7RZighV2R15cjhjO3m&#10;GjaWFfdAd7BwVV3JWqtFppGsKiTf3Dj97q+/++bpwTpML+h1c28jAGkwHrfdm+v7e49fPn2xt+nr&#10;8InUYYAw8H5AQIhoIR96rNXqSfg8zEzbCxrY2PQEguv7YGc88RiRg2mR8G8/SkJaIoFYVWpYGyUV&#10;YwBu9bnujb29/X1MC5zwpsftB6XL/cFNcmTdVTSbHC6PF8LY8nhKNiMW4Xva3s3TJ989WVfatZKO&#10;O+CDmBLVbXTtaGUxVnHZBL1Q3xxZ2IYUckZixwln2qwjOUESyP5QL8ST8qVgsy4CMCBrdnxysu8u&#10;ZKqWitXFkER5N1ekZexqUzo8i8RyWPkaba87bJMD8oPHL1/u+aWMxlTB/5gnn0jEEU/E8hOzihL2&#10;+Yom1ibsLSVRCiRdz+H+6SkkpK0YrTmnURfF4fVEfVYE+CNHV1QGSk7CMgydtpaqeo24B7YNSVqy&#10;NgeucKAqWaPhUblaBiap6yodPGgJZgX/YBtQZDThbry+blfW4TY7Q59M0VK4Pd0OrNO41fa5/esv&#10;nz17uq/gSzmKrjewjnnxD5sZvWagcaUnWSOwdHt3K5kqknCpDjKDsmVUiUYnM8fR7kTVF4W4JMoV&#10;Xo8fcaBo+w9ennp5wG18L08qEGcGdRbjyCd8oTbCY8ISOWvpUcMYiUeMarvNzm9ylCpX0aKpGsoa&#10;gGydpcQqtVql0tWZPpUpOS/Pvvrp+7/94ecH9+7BQLyN5yMT62SWz0/S5EQyh48TAJtMJB352cwZ&#10;X11cnV+5XD6ZRiLJ43zWLpQIhRQrFmOFq8oWY5kRikQQKDJeD4wi5RMT2QqNO0oBOY5G8DD2QUYg&#10;EVL9Pninh7/yoaBYnQ46qFgcGTD+rM0QDo8so1kslR5lSeofQLVibQBda5AeE6slO6loeHs//vjX&#10;b7qNaGVEcjxhAPO5moVQvFGvwzyBL2m4U1u9pC+ZMPO5Y0fNcIvqfQFLnJdYpRWx1a1Xn958de98&#10;fuFkZWV15/LOxcXbR6+X1rZI/jXJHrUYdBSv1WMHdZ1KyZEK+1q7lsLTi9k+YxuI8eJaFdnyLQFV&#10;1SAzkg6hr0M4SaRCO202m7PR2ayWrdbVJTP+RDW9FZ+lLelwIQxPDXAAnZX1oGSDWW8pFrNVVV3M&#10;6XY4QhDUYJCRkPM6ZZ9qdQCFwh7ZcZLLh8B8qVLAqDWZjM1sNZZKAKTtRBh2FKNG+DJ5snW7/1Es&#10;HK/cuVo6ic/AvCYIFFIWom8UUpXidDqr1aYLq2tJuJXYtBCOVDSabHpEiktI8rXRXKX1LnMVwkNd&#10;J4MJ1oXHpes6vGrDVDI3zCWzZQJmz0esWLQmfZmuazO0MWvA0ucANiEiQoK6CyA4shrwohBJag2C&#10;Tpyx29TVan1AlzX2TAaW0GQwuQyufhskRJIF+Txhvc5ixEuR+aXr1ZOlO+/fXNw5v1w6vzjfnRmN&#10;sPrEcdvqMPM2Fcvva2hQr4opmczQH0aj3iau6wfSji/o6SgHJYO1VnG5GuaqPjtzxBz5SD7niCWd&#10;k6jj5N3F3Xv3v3z+5efv/+XPYOcffvnh4+ePH78CKX/8+/d/+InsbJ+dPXz/5s3V4vJN0lKyQT4P&#10;xFobjVkzQfCStOKGxVhiebJhixuCfuq2+KROBUJGk5FwxzB3Xr+805YN5aTe4rtTWU8MK9DjNkMU&#10;nS4kVi7nj6b5XHLLmcbEpSvprEmtNhlNJqPRpRNw4Y+Ch+seiBbBgJBzNluZYSk6Kg1rNE9M5u7q&#10;rhPK3tWwFmu1imHQ9sKdQq93IBcg4Pr9VgBGhmT0MBgoYV8Ie9bH+GtsdlbJlyiVt8U+iGJIHUZN&#10;28QhOb5u3PJurgeH0Nfu9cenm+t7IKTNzY0Xzw7cTW7XF9h4sT8c80KgA7i1Zmvc4WXIBosGQ21t&#10;qMAsRGpq4eGIOweeVftNubzdE3FaTR7Z4acwbVBqVZeeEQn79aorG83HEltrC7tbW7vziwu7u7Fo&#10;bZbVQT6zgHClcJCN5HL5WSU9cR6d7OwsLl2e74TVwiZUSEcuUzS5IZ7MN+aNu0NZp1cvLlzPb5MU&#10;iOnxwvyWSQV2VvHbPq6qnI2snf3y6fXiVj46IUk/BrPRCs2sYrWN3MpSolCLFtLlOshVgqeUZBDv&#10;1mgUGFTWcgKPnz958tc/ffPkdIM43oBX5r49CobzUHRlMnAmWGkv2FEymjrDivjgFrLxPuaElFi3&#10;XLJbwuM0iSeV+/yb+xuHfh88ZtAD6cXpATIpSskLQY6DUJSQMhBO9pIl2yhpXNlGNRPyHh4cbGzs&#10;r3u8XV8w4Pb75YgNNznjIuYW3MwNSfEhWfjKHrG+47ZvE+Z82FfT9l5r3MIjCLWMLbq9spOsNdRi&#10;no9TnsW3EkcLa0cLC+CKEl3OGtVsiEdyzW/T7UKhpoJYbilPIRs2JSIB8SH1TG8sD3hkPdZuo02j&#10;ymQSzjkrejtUVLcDwgtuQEQcbg4lA7XZOEmlCimsNofj+Gg6mzRsfUgQTrcFFhBTSqlUmem3yE+4&#10;eUrK5XSGrY1GWcDl8EBnAmjYVouHgahrxGR8tFVyJDboiyS9nlLZ6nZbElYskGT0xqwRoGY260tV&#10;miZlPQCISgPCD+/B74U4EHBut6/N5Sja3XZnrHAHfT4sKmik9YBM7tl4/PRlsMuR8sb4+w1MiLwp&#10;0Gl0dBmoZJw4d0/WtqYka6dSMeqrJVO2Fq4V09FpPDHKwPi3pPxWG+vEq+i45YrO0B/sgp35/BBn&#10;zJH0IakHwhCnh5HTYB0YLZWwMz+L1iymwnHKaMsMMryufNzXlat1HdDTRqvwB+lSiVbZ7ZDPgr6q&#10;MHf24B///V/+/tOvv3z8/Obtaj48m80iqXykCPsK6eOcTh2OWPx4KxHLFWbO46UP5zc3716vOKKV&#10;cN5Z08EA98HN0Al2Vdno0oihi5QhKLW+sIcZhmoElzRbQowkZISSEmtZYrOhrvFeLYFWIBALlBLY&#10;eQMGAI7dAgdmCZOFknMUyA67FZhEal8sLr2p4nQWahVr0RkpSQ/+8pfnB9JR1JodhXPT/GSUThvJ&#10;IZ6JHHnC8pUwmwZjGdJYbyhGZ7mtZGRU0qnIQRs+ROHCTWgL7948uP/w6uZy6Xp+92h3e3Xp3evX&#10;y/NHUOrRisVSSTc0AiVflNGVqnUhCZuBTtWnSMqWYKCr24FKpLRIDWumh18nB/t2BobOXi4xjI6u&#10;ll3ZWt5ZhCOqQtWVSmUjZhdKogiPazAjlFwkz8BELK250bBRoSanNRy2btPD+31KGeIrMWpNr2/M&#10;F1BSbqvrdfvgbiDJ4UtLYpZU+9G0a7q4m6+MatGRJTsaWSuRWMIRzUKzzBKrS0vzR46o0WAktGYl&#10;5aSNaD7lWJhf2I3vnmxv5WazwixaLBYmZkM4Es2C4CyTSpbsFJdJNRoEDsvQpKCNLpPtAWgJQ8Ng&#10;yKaNZZcRTqkxslRpl6uq1mUkkr7GYKpqsXaG8mF7jDWXoS1ZfLMFVllfKldV9roKwKwhCNa362wY&#10;QNpshFVXV2mqFSKja4MV48HpsTDHJWsxOl27fH1x99XZu8vr87tvlxLRWjhaNFTV+Ik6QQsx3BfJ&#10;ltKR5CKbimyjssKMjQ2N2+0xR6g2jiq1IgQe9IklXUuRGE4eH8ecs1Ri8fW9Lw++fHnw6x//8Y+/&#10;//rzz7/++usvnx98efPq3le//PT3nx7ce3h2cXF299WbNxfn5yth9QBGHWzGwDdDxpNaAFCmZTQy&#10;qZRdWZPbBDZtejstoEt/oCNFHn2S3+wnhS9e8OzBy5f7PkWIL+lr+0KK7NVNprvz80fONKkSheIn&#10;tX82hlGTv6XJOS6A3715CHaWsAM1IedsLQdOdqTNILRc4vgY2AFh3zAbK5NouDbScAEzYEySszvs&#10;tqRCEb/p9XJEDHlyMSgTkSsWkOPmQUYklUr4UqGYFYgZu538VVVXifkdj8fdhY8gJ95NuNGgvDmW&#10;u/3Bjb2Xz56Sk0zOWBZYD3TAiFKSIyzljscc5QBiyQb9b23QfWkPQM6CnHW2wUClKVV1cG9+d7dH&#10;cZrg03GnzWO1WrvGlDWW7f1+pl5tVGYp5zR2vHBysrp4/mFpfjs2CScjJjgJoVAAYKGtiFEgAOCt&#10;AKBf25lbXrAwVKijCEGIjLl8obLt5oLgOM2QUqBPnpwcQYU5k2urq0lTXU3TYkVgsyuyGZ3zZ1/u&#10;ni8eOWezisk0sjQqhYqeofq24tbSTiqLaVAjhGw2VilV2kuubLgQHZXrLE++/uK7b7/7+nf/9Ax+&#10;99Y6Dztd3+HBftB3W5qDx/Ct70HJcAZlE61Vckii+rjF4XAx3WBnIrJDnNYYA9CBUPNsHOz7h/7D&#10;QxCtt80NwS5KECqkhpLPJ9tOEN99VqW3wGYR4aqStD0b+7Clh76hzB30+P1+r9fvHw7dxL0rIAFA&#10;aVLIJSkGmGiCJpfL6XRbIalSrIMG6pNTYfxeySBK9HiqaLJJ14d0JTJNHp2cnCzOx8OmqtmYNmq0&#10;wDVIOCGP7HaGlBAN8F4iSWvIIdujQkw2ITtwdYbs5aRrRWvWGp6laX7bK1dwiD+Fr4dgCIl1pXI5&#10;68xHC9PE1tbx6moKwjMDZmh1uhzRQGfv88Yhym7Hr/Z7uBCGxd2jVJm1q27TrSgmgzFsj6WURKjT&#10;q+D0lUJRxkYO1sSq27rCDnSYSKBs8gc2nTnbMOv1ZpfBAOqAO4kWChabiBciKgN/UAadsilvQm/w&#10;MCcK92bw8OWzF0+/+/r5Rrc1lgf3Xjzba2PovMGNdU9wUw5stQHp1LqScRbb3V5LpKDlRoSFSFlB&#10;JFWzGq2zWZGWNDsdBQyzp9v2ycfyg82OVEjSqzDnhJ1bIT5wSMX2mnwyWGZgvKUSDc8KkdnIVYvN&#10;jLSdofClcqEYC5LJUBLxoN8vj0YWQ9k2yFB8EVMvFebv3P8f//e//vnPf/zDT5/ebU/DtXA+Ns0X&#10;wHp4zcisALF+vLawcJxIJCPRQnLpzp2b6+UrsHM6HY0lDRmRiLFnWBYr3q4u68QieGmhsifJMKyS&#10;04LblPBDPA5PCL8qgeMn8w1BxIrtA6XCJxOoBna7WMnlis0wbtZoJAwPYLRMCvnYcSI3q5Hi2HQl&#10;DLGAMTHBrEWjtVo0cpzUhw6+/Xqvm7HW0pPI1vzqcSRbJgQCSr796GwaONVsEeFtNrsaafyK/Mxq&#10;VtfJZjQL7AfJioR8Kjv/5qc3r+GYz+fXSKJQJL5yc365s5vM5VPhrKVWbMDMa8VitcGsE4X4VEal&#10;tsH9aaEksexv61M1No1ap1PrjaWBrcpIgHr9QXlWMGt0NhvtMqZTuWwpW2yU1RAKUA56aw28D77W&#10;uwzGhstkIWYb2olWDzqkRNzfbQJteIoxFLGUL5Rw23L/IUASa2Q87pLEQJ93qOAqM+VqX4BZzOCr&#10;nSc5q9FSrGEIQdCIz8RCnhQtRQmYH8enhUkRkTWyGBtG8HQtd7RzeXX26Px6IVmoQdPA4jeKtUo4&#10;lkxVII4aI6NZDbQt66tVvb7K8Ps6ldauK7uq1YYFvq7hgg2fZF2mhpm2AYSZQdXsKutEY6zJap0V&#10;hbr+gLdF9qdYVmNJk3IziCyjyVDVZsiBA6SpliJnC7BbZpPR2lCrmAEjlPZVdV2ZFvewPJWgEUoJ&#10;byYyJZcvrt5+unfncu7DxcXVzm2puFFfKpkx8PgwfTF0YdVcUilDROjBpISkcIlSPr6fLzJPJhC+&#10;+E/WSOpmrIVazbk1fxLLxba2l65effXl/r03P/z+X/7l7z///DPc80f886uHnz5//Pz5q1cXFxd3&#10;zy7O3r9/9eru+a6J4isFGTwoKKeqtuloU9ZF0rSMrqqu3xzzuAr3/uPTQ39wc9PXy9hJQJjojFQh&#10;D25sBohSJ37JH3C3ewytIzv9EOiGWmLtOKric6Qk6ctGUl8hy+xmAkikBJHX7Lo9fhlHKB5Us5Ch&#10;lULy+CiRqhjK5ko+cbS7e7wVd9YsrlGULPqJWaJQkNNC0KvP7R1LeVJBn8cVZaDEWYGWbDbY6xDz&#10;CGNIZU5IouwphUolC6NP8ftiQV/MCnldoD8oR+4dc1syT6AbElCQGMGDp8+fPd4IeBV8CVdBstwQ&#10;m2BhStLjkRIIkLGtXq+a1Voya6BUhhSiQrGW6D7mo+OVtSR9Dqhj3BorOHz8EbGurC/Vb7sS0NbE&#10;yc78wurOyvX8yfw8KWvIJbdzBto2wFLVMixjgviIhiOF8CzluK1kjkeqLOkJIIV5BxyGeK0mRJqK&#10;pSiRUlwuTreOk7mcIxk/chiJF9FyvEGZkK5tLb09e3e9ncjPwiQb12AaFS3lOpPRpE524haahmrE&#10;u9hVWPD2Mga1ZjXb2N7Yf/Di+bd/+eabH//yYsPjJ9lgHvdQJoNS9nrlZCeLLyUo//TFgUyoMZQG&#10;JE8fpIm35UBeS8ghFViXw4E8aSpuN0Q2NjZJldQhfo2Cx4W1/e1FyNkoWBEkLaSIIKtMipZGemST&#10;KNzr++sbcKUet4ekepOdbUCB3+3z+YZtBRQhaY6glI7bMPJdoANfyiEaX6wqWUaGkk3AAY+0eRlj&#10;7nh7dXVhy1mSeSVw5+H4zsrK9fX8UWRSS5t1DCQcKwCA83sSJbeJJSQQCrRaViIV2DNUX8CHA/UF&#10;fGNJP2MrmxpZYp4qs5pZyx36fR0QoazbhkPtQhr2oFCNKecskp868vmj3aipXKXtEO5tjhLeiGGE&#10;PcS8XcQDxynpKl1YXCsY6hQ0xm1ACWBMx9CXEqG9VFaLAQesHf8NXUe8z0DSVCjIsHPg4TVmo6lc&#10;KptNDVJlPanNnLNsVUuBeIidCXiGMMUHm12eSMlt4RkPT/f3H7948t1ffvzxsVfRhN8/fPFsc6jo&#10;eEmTGI+/i4WhMpNUGIOpZIjsLs3NLxzlikZDOlrJWkaTWSRsTU9GJQCWlOr3FD6IpWBA7t9YDwxh&#10;zbsyDl+ihFLCdFCZen1AAYnEdnWJ1qg0RoLBxUgRLpIcG+L1x0E/V8SCQUn9v6DPuKx4CROtg30R&#10;CLT0yLH8+f/5v//n999//4cf7l6uJXMRDGgKpDga3eYqki20+PEuqCsxLY5qsaU7Hz7ceXS2DP0Z&#10;cSysRgBO9gxJNcwM6qQBQY/sz/SkfAEZX8gfnlLY4yjGwkxGALQA2/ABCQKBoE/xOt6OGPoabyBp&#10;SRlzpYj/sxhgJU0GUBpcMinYxSpKO3aPb0+f8WpGayTpnOXC9s7+k2fBns5aq4VTSfBqakJS69Sa&#10;utqUtTZKt3U21UY6nTWXgBGjKdxSxajX2VUqAlVCitHikUUiy+KX779cnJ29vlndPtlNRiaR453L&#10;pfmFrTzpvjIrFM06O5wGC3cw6N+eB1WrqnoVDK0iJ490yWymwTawhLRJD4NpGwhEWpvGVCg06DpJ&#10;oy+bR0WzehTGc5RNJlCyqVGM1LKucklvtFqNZVPYEbNmRBRAgemBiDc9nRDkNqfTkkpEmDEht+0l&#10;B2ptblNGlqTf7yF2iidi1DYRRrXPDvST+HY+Cz9bidagZa2V1PH84nSUDkecjq2TnZ3tWKFYqaWm&#10;UBsWg8lYcR5df7jz+u356m58Bl+rJ7mhVb1hFDnaKlhNJRpCwcZowUGw5WoN+E+rGjB0I9uo0saR&#10;CR7YbLAYTXiZkt4ME6uxqU2kMlAsVWLx9CU8hczrG46lIjEzsJfA45NiEcLBhfDsA7btcJ8DPDb5&#10;Ar0ZZD8yAaQz0NUsAqleBy9xycEN4Ior5UpV1uPLq4dfffX+4auz13ferewexx2RosVFdBGcfdnG&#10;ghrq1bKGkRCGkYQ4nB4wRcmn2L5IKiynrRZDYzQpwAW5yq6JM1IgpjOW3F3YWX59cfbw4aOLj3/7&#10;f//1D3///fff//GHL2/ev39P6p3fvyG1teDmh/fe3L1CvB9b6xIeUAkkplXdbpaYGviFBjLrkBSS&#10;EJzmxv7+ASmGDY4pHfROKjWpSppdP9zW4fo64NUDRF73d6QQqCJ2YBeIMnV1qaySKtotPqvSqAdk&#10;S4a0VFCRfKvbT1vmlXOErJ02G0fp2TSXW1je2cpPgBWz6db29nESyySLf8jnI5UyO/b6ECAwdjK4&#10;KkWoxekzAlEfdGPXInA1JMVvICQnTLcp5BKKSOWegLHVYRbBnXDLZA+eNCqA/1GQhGgFqYTlcYbr&#10;L5+82FsPkBpvGBJEKDnEFogzWghzsnOmJYWwdpuW5J6JYPyABmqzxajXQJ+EhJxOU8no4CgVZIuV&#10;A4fXDOHldTYghkgwSO+8ffjoZm5peXn+OEbK84E3a3mDGmFpBywrhTqg7qTgcDhTkUg+nypMLCWG&#10;JFsRr9m73Z+TClS0vgw+7/ND/HotcbKWmOIP51KWcqmq0SrbgTbbSK68u/owt7o1zZNk17QJdsvo&#10;KpWqKjp5vR0pkfY1YolITNpM0a5sNOYYqcX85tCz9+z586/Bzt89e7wfIN0//MGgf6hoNTnNrlzW&#10;uWXnof/g+fOXh92+WsPwxzK5V6bokDRHPKFEyIcd5nGloVaLM4bhhUMj1bUbB+tecjTdbCtua8MI&#10;fSs6GKFQj98TZQYqvTU6K6YLYVrU9B7ub2xsHDw+ONzYP/SQc+SO/HDd7x368CQkkwvfwwc73zZF&#10;UIQoETwRKU/GJFSi6bK41ZX5fE1STLt9eQWVm8w0OUqmOkquzC0tzZ2f7+xuRVUCguMkh5/sWGR6&#10;XJJDLhLb6lotY1MzfXCIQMgbuoecfoaFvXSZXZZKsRYeqZRQkfLOMOCHgW6Srlnr6wGFpN6Y5SOF&#10;2WxWSedi6XJVny0r20NQu5gwszZjo2mViOzl9+tqfe56a1I09HwK0i0NUSEk8jQEI6fVWKwlyPB6&#10;1VhmBiTCKLU+Q8QMZFlPyNYJElSrwCJTw5KGTM3nKhpICTHVa3a67r09tzyw8fjAz+kriXbx7T15&#10;fLB/+uy7b3/83ZMgie+mbOPp0z2PVz6Eyw7g3/SoAe2C1ynqhUJ97vL169cftgtG82iSJeWvsKSR&#10;aLrECoUicdWs5bXdh2QzPxhcP3184JH7/U3iTpX9vlDIMqp6nehVIavS2TMitgS0sBkKNRcjHFQ1&#10;NlCJ0h1oUTaNitR1k+5SJku52oD5qNI6tidSlSaXP//3/+9//tvffv/T/TvXJ7tbjkh0QhKM4GRB&#10;ztZifhqLgZ+PjhN5i6viuP5w+QF24mrnOHm8ujS35sgVVViO+DB1FhoxxOWStmA8UhOvaEMahoS9&#10;pqyrzPSVMBg9IZ8bwsIWSaBrxh0eY8tobXRJy1Hw6ukoAFSjUumA+YZwOJ3N1pzwu43G5ORmcTdW&#10;qFSiVpcrG5t3VNIuiXfj8Z6chcAlnRwK0Vo4XMwCKG02fTGVm7iyNWvDBRZJZ0twa/VGLOGMjgzQ&#10;yXUdkIqSSkUCMC5LjZZ++bcfXl1cwUcuXO8cOYu1/PHO/MnqWqpSCU8dEWtVR1pxsKTyi2HYPmyx&#10;ma66EC5qMzSpylYyl/CtdkZr05tctK0MxV8ymRuTSYN0AgMA2UoutTpdsBpcxHVmZ0VDMVdIm2D+&#10;RsW0sdSI7czlBj1eSJKx2eyCkMzbCpFtsGaIyjBUTwmy65K03aFsSBr4QSwHN/bWh6H+QJVRSsBM&#10;mYwhd3zsrDTMJqszV0zXatHjd3eWEuGZM5ZI7F6++3B9lK9Yi9O1XNqaNpiskd25R3cfXd2cOHL5&#10;EeQFrcqI7aqM3RzdihWNLhpcKQYH2TWgaY0dLq9OWgIZorWRvoTAUat0ZoOhrCsZqjpDZWQhIjNd&#10;TFv0NgA1JVHCKJGuKQoOsEGndo0qkzBp/JGugpJBBwK2TxG+qOtKLgNJ8TIYzSoGkpilWHCEkFKC&#10;moXKUKvbVYRI5xhd8ejq05fPP/z85y+vl5fmtxcWjpL5KBZKg5h4I80KxANdtVrP9PuZDASnpEep&#10;xHyliIweV6kxmCCLXGmnw1kxm9L5RGw6neamya3tk/m5O+9u3r19d/XLv/6v//m3P/zbv/7j9x/f&#10;3L376s1Xnx+8unj45v6n92dvH736dP/s8sPrpaO8RcztCfsCpeS2tUCJ9BHRm81ljEfDWGJ6TYUc&#10;qPuSWEy3gjJXas7jtXhaC8D0bR6QU8ODA5LXA/vjG8ohXmBrAWWyIcxGt9OUUoy6ZCMjz8LDUmQD&#10;8LbdU3vcVojg1l0NQ7bmWEjkd86uVo5y0WJtlk8unBxNaxXo10ohlys0BG3PxuHG3r5H3uniZzvc&#10;Dn50AOUzQBiqSKZkvW4Xw/uSHhZAQUmfHP/xqYxWK1Z2CSfj5+HK3IcH+/JxGx6syWl1ffIOj9/y&#10;bZBEbi/MKlwVn2IYQsxiBpICfpMkldl1Kjy8CANPDrqgGesafRbjwm+OJWI+V5mpmjgdRZOnBELc&#10;4ipfCQSF2OELqpG5h189PF9ePj9f2XWQrkexpLM4AnGaTboMRqQvYjVlaDG6amNUagM07eC3MAFC&#10;wi0TxS/BciaHWOoBRWlNzkQinsiT3iZGHekUxe8p/E1beOf1qwuwc3yai1QqtSKcgMVqxBTWq8mV&#10;NWf29kBBq6J1dk1Zb6oUnDPzALzj33jx/Otvf/zx+cvHpKzMIycNQNwBkgXc6/FasiFcHLSZ++D5&#10;18/2fWOpRCJteW+bbPrk7RYcCTnIvcVEjgL6BJZ66A+SQ2FQvByKuzWGhyHeudUiewstkD4st6if&#10;GVSN6Um4kI+MbM3A+rpnc3/v9AAKcJO0kGwq2l15IODze/yglebtUXEIwthHmlTiO/GlUMsqHV12&#10;WUZZV53ld3xjSqtJx04u355drMxG1ko45VhbWZxfvL68mVuZd2oYTV0Mdu7DQBMVXYe8MoD46qx4&#10;gDm222yMAE5L5lUIMwMdCKSkNzWMxkZZy+/Ife0Ql5yzc/F2m5uHG56xoDqKRitw1/ALToe1pKla&#10;qiFYZ4hCPg/qw26vlzRCBL5GrStZpidOS8XC93Ik0Ee3tX0cLoJNMLBVLWljWTWw0WUaQNQXChiI&#10;Nsw/2cqHs6cbJiAwXUKAGGa5vNORSrt0GRjnVtfr68oPXhzsY/Vtko410Exe/+PnpJfMk+++/vbb&#10;F5t+b7fTUpAmnntBmGaFx99uhYTQljpzLRU1UVKRLZs/2rk+mlmzE5I/Gw7nd+d3khYwFickUpt0&#10;1NjtWX/8GCt778WLx5veQKApkRLlKxBRt6J18NtK0QpEYlW5pNIypcpIr8poygyxLyKZTKizmLUi&#10;iBTouIzhtm1YqVrVqAShkIguvP7Dv//73376/Obh1dLJMRxypEaOeyuVSprstE8Kt6slsbu2lbMa&#10;spHFm5Xrm9d3r67nT05Wly7nj3NWBnK5D8zFUifdOpQkO4HTUrRvT2R6SmWo2eLwoYXGZMdSQvZr&#10;JUJhiNuDM9TaxVp45z6fy2GMtbDVpVYxdRc5MoU8GJGD70k6mrgDU5+b1eCta6nk9kLEOHIJh8GN&#10;9Y4dCteZD6eNFkvDgDiB8W7AQRbIvlUavD2xpi00jENGpR+Fc45ZtmwD1dzm60PPDOosZdm5//sf&#10;3r9bWlxIHK9cbztq0RSge3d1NRZx5vLhrMGlJgfVYoFgoIGcgdAvm/Sk+LpUtlQMpEIZQ1nCU2vp&#10;EXwl/mWjTLylNU1Osao6VZ3UArgiSUyvxWgZ1VKRcD4Grta7DBaL3mwNO48Xjys0fnNdX9LYtD0s&#10;UVgMzK8IEgZyujXG8pUNSSde0q7Q5/MHPB53RwjFALF1m7doLM5yTkupbD1eSOZyTufJo4t3i1v5&#10;Wd7hnMbn311dbjtrlWgqSkYmnD9efv/Tz68uHi2vJVNZNSyPQCIR9CWiQdWSNZirt7lugHQVXo2G&#10;hx5gZWZIjkqlOLGaaJtKRRsw0o1Gw+VKF0iluRUvliWVTnaxAOpL7rk9DGtKRQxYs2puWCeAyZGp&#10;RLKpxfh9dtIMywULTtKvS2WTGcIXSlLFsD2S18+H9uRLFb5hq0cKF20N59LdL7/+8fd//+HTnZ3t&#10;tdVFSMhYijSVIsnv5Yygz+hKZY19AMoQkV6F0OYhgQ0qyi6SMGpANsY6m65kDcZKPr57NM3HEslY&#10;zBE7Wrw8v7p49Or3/+O//79/+/0f//7nj+8fPrx79+Gr9+/v3Tu7++Djm7Or8+XX9169vvpwvTtN&#10;23u8Hkua5thtdUCLSqUu4SXMpZLLrGZESmXTt/7y629PA/IWBTk2yx2dzCdHcMaywPr+/t7ewQFB&#10;980gaY/sk3dbzS4pe/0t7TYkYiH+tKQaTAzNLWwBfYFyAXmnyZGKbeQMxViZxba3t+eu3l3HU3nH&#10;7u7Usbawm0tnR9nRJAId2xAN1w9gr/ah/0k+2rjZ7fLFdjsmjzaYSTcfLPk+nwdj1+5APQEhxUTO&#10;DIhw57gPSQax3+33bAY9Hr8MNDHmUgL+2Odtw841ZX6/fCwVCnuYFIoc/kG1IRY0agwFHIJKVy1X&#10;VQKYBnhPFvKrbs8M6KqOAf33M0pY25KLg7BWCkS3KcFC4if5EortSwaVrcuHD16d35x/OF86SaYi&#10;KdhjK13KQoGBnVmxPcMZi8Sgl06zI2/ztLSGUXJITjoFHgHBi6FRGZIDrjeZyjZ2YJrFHYj9mbWS&#10;NqtEUviEFqftlppj5/e+vHpH2HmaKv522mEtkloGW9W5sJaITKykJa3LotfojSbDZDZp6ATctndz&#10;7xmM819/fLx5uL65ubHZxfocy9wk/UcpEUq7PpkCxrc1XH/y9fO9QID0olIE1g8PNw4xtR2SCAAD&#10;zSXdVyC5ZB1OKDT2BRAD4FgiueUwMeMQn8+9PZOHuVbgw5GIhH1G7WqMQDiRlFFKdJNn75TIu42g&#10;2+0dcxRjKdd3285TPuw2pSRVv9kcw8M28cZwR+BnpdhOCuWqxmgknNXw5WMJW7ektlZvrl5/uF65&#10;vFy6XlncOVmYX7meuzm/PMq6rCYV1KEAy/+2pis/zYex5Ad9VtunVKWShhHxmtyxVxaiGKKvacAg&#10;SbfRCscyWVMogv2T8tr+w41NT9DLY1wQ7UZoaJLDmCINr0v2VrdJNgZIOrbALs6UqgIJ6NVQaoSn&#10;yUrJ5JK0pZRI1Ffp1VSoyQVjiXUls8E4Mg0yNlIPzAhEAlKvpmL6IhG0mUCrc41MGh2ir1yuGlJJ&#10;Zy4ZrtZVLL9FJJBnONx48ezZs1PSZw2y2O13e06f7h28ePL8u++ePzsl6ff+LiZzc//xRlsqDA3J&#10;nl9mkGEZOj0rmuzKTpuXMRXiydQsWiA+NeaIr948OjGI5O5hhzco6diWz+c5fbyx/xjkfBAYut1N&#10;kJkSD0c6S4oHNjvpCUKaeAnrGEGSfWkygzdMJpbDU7KUoqk1hS1YIVC9PZ7EDBNU0mnUtC0jDDVD&#10;asfDf/m33/9w/+LD8vXqEZyFszABMaaLk6LFWAEEkqdKJpNH28fTaHoUXrg+WTiZe036J88v7Kys&#10;bhUM4l5PKRAQHUs2tOpY6z0pp9Ntd1pSCmBD6sxuU1VapEZXwuNCc0pEfCkF1suQdheMAGoqJC6P&#10;JtZGiezO11LhUTZdrFWsheksnFh6c//Ddq6QD1dm8ZPF+eOJ2VAWdfybwZamkQ1jpTX0LhOt01uK&#10;tckkSqqeJwVLFWF4lKpg6pg+JRAqB8YUqZYlWdtAcUpCknPsYjZ7cveXBw8vT052HfGVpdWtPCIy&#10;4kxsrx7Ft5LhrF5voMWkCCUj1ujNtFjUH5RIwr65YXBZo7f1kkBoV7muzVQrVpfJAhIw6c1ZaBsr&#10;sZVVOAhIv+z0CPxotZDzQWdyKx4hTXstsPKlSKwwXTg5rlUHDG0oq6saraQ5DPg7PAnJvQU3K8gB&#10;dKvT7oLwSAM6H+nPC70uIml2ShZMgVcqFeNrE5cxfAJveRzf2nl98fbOUgzCCq7VsXzxdi7+W13s&#10;zJlzJFYfffyXP3x69ebicjeVxdKTQIQqlTxIRrAc9ARk8gCIq8FiAeUNVL9xqq5smeQLZruW7Ppk&#10;jekoqDE9y8Ge52pZl9ngAhHXxcDelm8z6G4DjEJCra6qsderJmstOmoYDRAfJOVbb26MJtEsaRVa&#10;NuvVtBmKatTQA9xZJbdzm8yEZT52y0hrNtLZtnh88+bXP/7x559/vbuztju/tDJ/snYcSxVSpC6G&#10;sLPWhinAMGRgnKUScV/CawpoE0R9RkgN9DD35pIGX2PJgp0XtnOprV247+Ikf7wIdn7/8d//v//1&#10;b9//+ZfPDz7dfXjv1dnFxaOLT1/O3n755c3Fh5WFpbtv7l2cX58kazTULAvTOFDVB2IEFVuHmzMZ&#10;TfDPpFGsgOc7/fav3262emwpncpFnFur1zvxhojTBgev7z0m7Ly3HoC2AqaSM0N/IEiaLJNGUT2W&#10;9BcXieBn+3x+X9Lu3B45wzqTZga6UslGZ2uF6fH85dz15VIilVj9cLMVO1o7ymdJr7lwJFUIN6ju&#10;4T6hDzmImctpthReX0vIqDLQpsVRma6aXTTDB0P4fB2SO9QiySBQYjo1K212AV4ej7cj8+w/PsQT&#10;tTscbiuUIdEol3XbXD4PgkEIU6xUCiAkiDxRqREsNtvgtokQaZVi0AEE4HyYPltXq+2UiOx7CzBO&#10;rLInttEl2A345T7WnhLQRUHRCyVURjNKnqw8evDp0dWddx8u5xO5ZCLmDI9Ikz+jXteHF+8LeVyR&#10;kDtc3wj4ZN0OlAxLYhYaH44AzqQvoK1Wg5ocxVSrduEgXSgULTXnxFCyka5kXIK6nmCvkbh5df/u&#10;+c6RI5+KzGZhAnOjkdFgcNHVkXPhZFo06Q0GuEFXOYvFGq0ZNGJp2x3cePndX3/31788O/B45V53&#10;wN3tkNRf0nmKDwFNdno7+FuJdHj6/LuX60Th+EBQZJck6CNdg0hHKT4MCyTObcNRRavt9Xlvj60h&#10;k/B7Ol1osCaoFbRMEo1gQbH8lbdXLjSAhWHHbKAIbmyun8I6r5Oyn4CvS5Lx+IgRt1yOCepATJGf&#10;5bRksjGPD2bDdyphccWks0naiYgvMu2ORDeKxFfnlm/Ob+aur1dWli5XTlZ3rufmbt5eXM2txRMz&#10;10DSIztErM4ASg1bzTYtm1HB0gxKRqMZjpaLwOwAl7jKQalEq9V6vcZOuIcLMhVQSomy5Q1AgLrb&#10;fK3aZAUKZo3GSrRi1GsGLAXrHJLyyBY+JyQhRzhV0ieobDbOtpLRKiaz1wxJ4DMHqgyfB+8sEYjt&#10;tL5aNZltKo2mTtgZcpOgE4yAgLAH/D2cqA6gAreTbRjTtXC2DkjjyLDCbk8Q9vYeP325QVq/+OFs&#10;gofrh5uHp0+ff/3td08fn7549nIjIGvC9nsOA13AIJ8vVtOaAakEdNGaqrbjk3H6dGVrZfe2uXU+&#10;Ft++Pr+zYGUx7e1mX0Vx4ch9gYB7/dmTF6fr8vHQ1yIJGQLQMwiatBZg7JpyuS4WCTT0wF4t0bRa&#10;BVQzGG1CLofPb3IkmuJIJwAphrBA7OZyFWJDDdqX9HhKOnf2/R9+/uru1Q1m6tgxdeQiE5AzqWEy&#10;mkyNUWUSiR2RJoqJ2NThcJJDu6O1lQ/vlpcvYWSOEs6oqQ87DC1M6A5KTaPKCElXpDGnOeZK+lAx&#10;nBCpu2iTPR8JAgdcreQrKXKdBCm4ZFQ2nVYilfZt6qqpUabV5kokF6lYK+H8bJJyFCKrb+9/dTF3&#10;tLV9FNs6wX+2wuaBiN/0BYNcc3o0i0VGFkvWYtaPCvFE1Ao+Lqn1RujhRq1gNRFlJ4DMAgzUqw1L&#10;dUD2acWkpFCEf2O3zebO3t+9Wtq5XtleuL7eWV1Y2D52RGaOo9UFIkZGoPM6k1EhtAa62xYDZK/I&#10;BK+ehRUGRZO8l3LDBcnJqEtm48igL5stlVokmcvCGcIaku3PsivsgNmzWrLFYroQ3952Wl16Y9ZM&#10;a/ST/HThzmUiagKNAV10dRvTkx1uysa3uU1sX9hrAWuxbttDWUfRkfmgt7vdZua2dbiEgrw201qx&#10;5ejyJp7HM6/trm1vLywuf3j39mq3kHcWorX89vUcQZ5SyTSyWiu1wtbrN2d3v7p/9+2HhYLBpu3z&#10;YIlEyiaXYmx0uaQhhU9kH8lsMpRVZHLw3ipwrMEySo/Mmjo9qlhhOibpbCWcgm7L16CkyHZMVacV&#10;8UOKoc837GCRCSWAl3JVZ9OY0mmLmbQzsbkaBusMnqTkMkI/anRqPXwzaaToIhUR9r5AyFPI2iFR&#10;hnRV6pICPHy/2lyM33nz5eOvv358/25n92Tp5mZn7TiZKuQLxZHBRqpidaaRUW8XSEixaD8jwJi1&#10;+JRYm1GGJIzZYjSTY2KXwWipOOPJXAHsHE+NjNbU0cLq/Ny93/+v/9+/f//TDz/88Msvv3z+8un9&#10;q4cg6TcXr88enl0tr+yc37v/5u7r86U1p8Um+S2ZnrTQyFASoVZDEturVT2tVY47Y/n6i69//DrA&#10;11hq+WRi6tg6uV5aLbLc9tDrda/DPMP5HIKog35QKFg64NncDLjdQGoAKqkxFAnBbEIlH5DfhQ0i&#10;HRpbPEmfsZVKOrqRrqWSCysnRys387vzl49ez0OHHUcMJBM0ks9Hoob+2O3vKGRdRaupIC0eZZv7&#10;bk5GxbJ2cw3MA+rRURyZD6aNHD20mxKtTguzO9BklLzbzsrdtiywvx7wdttduc8rl3d4PEW769sM&#10;4AEhsIlZJfvupAH1rZMhnR/goOuacsk2IDfECBgVudEH0QOfbtdmRLy2t82TUEJJf6CjyWlNH4YC&#10;I0e69WUGWglfoEk7ThZ3Xn988Ori9Z3zuflk7nhtyzGrkNswjGW7CF8KNpeIet3g6em6jxhNruS2&#10;f4+QAjlrobUFAsM0lq9A3Oo0VRWfmZCy8WzRSMORkOYvErtAFvQLwifv7r5/dLNzFMtHyKU0ZNd1&#10;hDVshDI0RlaWclma7Ao1GiZTuhApzNK0mK/wr++/fP7jP//pr08O1gNtsp18m/d0u5912zitNfQN&#10;u90WXyRU7D/57ulB0O9Z378tTQYN+Ei9s+i3SmbQM6lE78hIRyEIsts2M+QXEeXdgViCEh+PQd5Y&#10;7Fg+kh41gCN0pSEjHU4X5d0Az+wdkH5hUABuKDCOtMdTuN2Q6uQDksfv4XDx05z/zc6YCS0LejNM&#10;nMerCzF9iCNy5Y5PVuYuL+eWrhdXF04W5xYX5peWzz9cPXx/9haWa3emFyvJMQFTTuenYQuEG1cq&#10;pmmbpmypjFx1RGcvBDiSe9zjvlo3sNvKeh1CQGMXcltSVgDL34SE8XiGHMFAVbWki7dHpOSCHlW/&#10;pxjKO1Iph0P8mVIiJAkcLoO5BMSf7joNGR43FJJKhXU1aeoLdR8KCTNaRg1KKJeBFSTDhekzsA+D&#10;uk7HwDLYVaoqhD090IGcjaNi1p4pmUw0K8U0uRHPbs/+6d7Bxt6zpxi6dT9JGCArj2jlF8+/JicV&#10;T759drDp5YlEvY476B4rM2JKl22QOlwzFDfj0jSBZmOhOvbuOjGDu5o5joE/5wsTRuaTDdvKPg9a&#10;zeeHnPUdHGz6h81es8NRCiAbILaVPeGtbyaX/NADsVZjozLmBjlJ7Gs1roaa5Y57JGUwY2jQYqhN&#10;LjhSmCF3b0Bu2Ch+r0fRhTs//fHXe2/f3cytwDuDgAuTdGVSSZM706plo7USiS/sbMfhqh3xrRi5&#10;42Bre/Hy/N355c5aguRXmCkul5TZiRhSR3nbLJQvgbjt8VqEnaWA6ha5Va2lpCihlEOiqifl97WS&#10;kJLcPcLAlqmUUvJKTKlhLulhnXOpYroSiU3z01ghsnL3zadXd1ZXL5fmF1eOI454wSQac5vuw02e&#10;YWItJCOkMSZkU9G5sBa2Wi1mtR1jorLRJrhTdR3WnGwzSKD6GH1drMIzajHpWrFAq9NV83N3rt4t&#10;X68sLUFJXi9ez10uLW47wa4785FRehK22Aca2wCDhR+x10k3F5Wt3LBajYgKM9YyyUQsNfRaClKu&#10;rgeegEwmzml8Z63iMpfLLnLThUZXTUdmpG9rcZI2Fh27C7GJxTCyljUlQyWSnP+wE7GaaAQdXVZp&#10;NTpqvHlIes5wJNq6bSDgwT3j/9teORZueziUydodvqtmhFMVknYfUByD8NLV67mV11erx7sLO4v4&#10;LN1cXa3C1+YLEeLVcyBEjQYuEgozm7q8s7B476uLt1cnUbOKAXuE4NM50oyu5DLByxLVqCuZsiNj&#10;WaUqEX1BREMZ7+oi5dmNAil0K9aKGJ2Ic+qcWBqWWsVVLum0pNmQN+AeQloo2QyL0IR20elMaQwL&#10;3Ga/bklna9Nc1GW3VdVg/TpWVcmcTcP4aMi0iIG0PK+/zVcxIWJOOD0W61BTNRRW3p69+fz5q0+v&#10;lrdXL/GuJ7vxXMqZqmVL4hAf9sCQHrkYibTXJwmK8O9D7222DoejZFxZiwsG3WQilZD5hHMWjcTi&#10;yYjFEo2tnqxtX3/6l3//93/74w+//Przzz/98SdS7fzqPRgaXPHu3fnc9cr53Xv33t99vbwDVSiW&#10;hqSQHSJ2gIlR8vt2lU1N20iiOce/6dl4vLf/8rSjzUbyxAAmj0/mzuciKin8UXsYPDjdOyQ3Eh1u&#10;BN2He4e3lwxtBt1en89NEox40KtCkU1NhXpSrmJI7nVoSnlNbo9cklcmN1mloynH8cJxfPHD5fXl&#10;u0evr9eSsWTYZBrVQM6FSUMnbA3bPRASfkwO9+L1wQa3SePyQTmdhmx0mWwUr+2HhyASr91UMupM&#10;iCMV21klYN6DxyBHzkEY5+7Q7YHXkIOavUP/RnBIGguRtBVyVEwaY9dJV1fQssbOaADd+qoWHNqT&#10;sLqSFua5TiNoSlVbn+vdf3koa5KjLMGgDucMwiY1HSJycwaTEUiV6vT0aGFn7tWff3j/8Ozd3OKa&#10;czZNxBPJgsVcJpIL7pccZPclXFlgPUi2GcjxGEUqgrUqUpFHOgHajbl4PJG3lKp6Y0lgr0AvkivP&#10;BEpeE9ZAkqE1IBnX3KtPD68+3NwsbSedEbBvIYI/l7VkrVaT0XF997xG2tSbYMEMLuMkdpyy2IQK&#10;/8bjp9/+83/9r//8zeNggJTDEXIiJ09jEEAHxNrpdIdykrndbgdefvf1U9j74Mbe6d7+IezzoZzD&#10;g8EWQkqQLnGEfRUtDmQXuLkNUiVBSq6cJMcQZOMb3pn0keE0WzyhRCphB+QKunSlWJtY1ZzABih/&#10;/9BzuL8OTYcfbSvaPs960Ccf+shRBPHlHfA6r8XBdxH2E2Ho7Fg+rmwtkttai9rEWlNqbT4evz5f&#10;WgJBL66enABSlz68fnRBroA5u3h0vhqrlbEONXqzseCMuvrcVrOnLWns5kl4olfBt2pZStnyYzBk&#10;rRCHQ6k0OjuR8HZyOxC8BF/a9fh9AazhOqwnKNPSqESghLJqtqeQe7t4T54EprcvgEVmyHlI2WwY&#10;TaAeVRQiV8oXDVyugVDa6nIoCQ8ISDwP2WUcwFyZ6ySbtE7jR8w2yDIGiDsy6VSqOnR+JZylRUqm&#10;zohIlYsn6Lk9+g+ekrs+nzx+/GLfc8vMh3uP9zfd4G1yjdP63sv9AMwEpDWPh2XKgXnWTLLVagnR&#10;ywgyeg3XF/TIOawxuXN9HCkWp1tbxwuXFyvFjIy85RjxwBmePjn1KG6bjjBiaHdEOCwCo2WVHD4D&#10;GUvrDeQavbrdnlFKMnUoWhs0fVmHAWkypD2TVqXS9oWCvpJ7mxBIaqAYFRvicKWUZrL05e9/fvP2&#10;zvLO6up23JEPT2rhWbhWi0TSDT0cXrqQONrd3l7bPU7mydWI4UhiZ2V++dGdpdWjaSRVyNICqbQH&#10;KctiUdpIkxxS79iXkM0cScY+UCKWYZ0RllgnYomUQ7rEhUSSXkgqEoWkfTHFDjKkV44kozGDAUxG&#10;a3gayRors2n8OJGrRReuHt57f+do9wYxtbQyvxubWey95nDzYKOlT+PP5sndSvg5w6jgTBVmxYa+&#10;Wq2q4Z+tlcoI/KwidgRCUtnLaHQgWB059jSUbIxdra5aHQsIVKiP+MLK5eUKaXVw/mFh6oyt7uTC&#10;+VTNqLaTjG0NTWswzi4X2F7dIJlQeM6sxUKaOFdL5boEasNOurFVzS7LLLGwsrQTL1j0WFzQG1VN&#10;aeIMj0zZ6VYs7HJlI/EtctFGrWQzp/OxaaSC6NPVMWdml40h9f5yv3xILlRpCWyIegkPo0faqeM/&#10;imYHwC3tq81mhHuTw7ff1jjNjneW357dOf/w4fz8w/nl9c7Szdzi/OrKTsLpSCadxUaJ9HGlywaM&#10;U2OydXJ8cufVpzeP1tIucHwP8yHr9MQ62NiKBU7QWCkWJzVyn2TZFA2nDbe73TaErMtUKhsnkUIl&#10;6nQ4coW0pViYgaWBcS54cCGp8iM7pF7wihAGCloGDsumMxtd6kxfpatr9Hq63GiYdQNygwi5daxc&#10;rpqzFoxbRtlsibDUB8Lh4UaX0Ta7MpIrJcTQm6yT3M67t2evPn35/OVqZ/nR2cXr85UT2GdnOKum&#10;gB52m97goskBCbk+DMDEhe8cDuEheD2xmUCwhfSFgjKJJOOxWY2c0hYja9c3NzdvP/3wx+//9vs/&#10;/v6PP/36wy+fHzx4c/H20dnDV6/OHl29w/++tLp9cvP+0707izsL+cZAySXaUglm0AqESiE4pg7l&#10;QtugqDYO914OJZwxQwpNitFCarq18ujVxbG5zwVwDoN7L0/XARm3x85B2B8g6m15nA8ECLSG5QG7&#10;0WoeRFgHcCFrtzg8qAuxHarKks2mw6RFe2J3e3XuZnF17t3bD4jZWKTSuLXOBYtOiTeWjaWkNZCy&#10;e/ji8f7G+mHQ3xayQmqggcKyYdD1ZbtQAS6REQcoG3Kg7ykxKwIWyt0+mTx4CFfmBvKTLs5uebcl&#10;/a3AihSvk+ZjIFmRgBSw6WiyiQx6JvmCmGea6fXIJjOjU2upDCk6Jz3CBk3/Pmgq4Pe2YIokIg45&#10;vyR51mAO4JeWFXIl5llyd3vn/M0ff/706f2HnYWt1O35XjJihNcnLWbB+wARVtpqD71DrIAxj4LB&#10;kShFYnLsr66aS4grY8ERX1iLGlymrMteh8Y0m1UikhnFIfsvdnL+nYnc++nnT4/ePrq4ul4j7nmW&#10;chaKxIYUJxZSFzBvVLtIPxuz0eAypBPbBT3L8R4evPj6T//lv/yHP/3l5WbA2+GREqMeqZzlkE4o&#10;Mi8GqU2ac/r8/sDGU8LOHvfm/unj04PDTXLdNDi3RwGuJfAj0jFJCeNIOV3S6FgGhUQ6C7XGsq6i&#10;IxuTVB3imn/LHuMoJT1JHyxpbowqxWy22OiPA4eH6+CXQzC023s7S+71AzDNsOsNBPxD4uoBGb0e&#10;h6SrKcl1AhQ566RJOYY1nTuJjfTlUX5t1ZGbv1xZXJq7hB1b2FmaW8baenj34auHd+++ujhfWSuY&#10;1DqzxWW2TtIlpWLMlTBqldZVAF4RVQaZTTWDmz48vdc9VA5UJG9URUCyD7MYCnG9GChvl9uvukol&#10;s8FiMqed05xzolFCF7o7HBAQuTKUyahA6+TwumoaFYsGqDCyxSDlszZTuS/ldIYcloLh05TLpiIw&#10;CCK/bDEP2H5fbCubTVkLTZIdaMvIoBEzOlimaiVqsku5QtIKy+1ZR9gFsMDk7tPn3/7l6ycvH7/c&#10;Wz94vOEJbJ4+fbzuG8oDGwcbHq+fjKXc6/MPe/BvLUWrxWGAVmUT6TbG1E3V3tCz6e9KtabYykly&#10;Fo4dxRNbO68Xi9q2z+vZ9I55obHv8fOnmxyxhoaQ0IkHKlKbJGDAuEKuEm+qLjdGFtKFAzpGLBCI&#10;MVZqU8NQHYhC45CNtDYmjoIUaxBhDXQRZhg2Y2fJDZQ9u3X11a8/fbp4vXyyPX9yHEtN0iDmQjSa&#10;ShUtJkN2ZJ0lt7Z2FxZIVpheU83WZrH5+e25s7fLKwtxRyI20WuFpGoAy4Uuqci9WcQx4+tEpIC8&#10;ruWDV1okZYHL4WsHfaG02fa5OSIp2bRTNjlUHyuezWi10D2kbRa53LCYqplNxYjjaGEtkYqs3Vy8&#10;v3e1tnbzYW5p7vzOylYkq6EU5DrOrs1oneWcsKUNmLpqGTItl5tlTSQhvWoglyelLa5SnSgFKTXQ&#10;9rV1cl2CToNlnzXTOnWJpk2TGKh0/iifip8Q87y6unNzdY05ONpKFWI5WA6dti/I1EsmUvyLQbUh&#10;JCy3N11aZ5VsNGwixM0oSfFCWa+uuyqVifN4ZXluZT5RMav1I4tLjwCL5isNfTaxfeSopYsRYOxu&#10;fBot2Qy1aaxghD1XZUhOognsrFINqDHp2NnteN0hKDAxnM3tmdIYzlnBw2JuKcXwU3Yhp93hZUwk&#10;hS7q3Lp+88vZHayys7cYptt9q5XL5ZWt2PFRIlwmHkOj05Qao4bLNHJurc0vXd17eBO3Nkw2Qa8p&#10;8/k7LG0yVc1Qoja1nvQAu73N21pz5Ed6GyINZAsPayzrreFCIew83t4+nqZNlbC1kSXl87qMSEou&#10;tBn614EX3WaPItFAWt+S9aeHjRLYSjTZeiCArh3oqpo6UZB6cseuUaeyK7ubh1x7taQRt/z7XnG/&#10;c2t+wR12OhsuxBY/XL19+/Crzw/OPlx8en/x6OpyEfbZUchqhK0eU9eVzCUNw7KQhj0wspDXGXMV&#10;XZ5QqaSYMjmYTWchLFyuRjR2dJSPzgqzWSExd3Vx9vDz38HKP/zw8x//+MPnz1/e3P9y7+2dq0d3&#10;X70/uzh7ezO3TPo7rn14+ObO4spOskj34UygkiWQnyKRkA9/QwZWNxApDvcOTveVLvXAUMua8JWT&#10;lGNr7v2DT4sVFb+paMs9+48fb4CTNz0AcnB0MBhwu8GBIGdigxTdYYcrYmhb0z0c+mTN8bAN38UN&#10;CepVUzadrtQKpO98LHG0en25dLK2sry8mJjG8pORxVqbRVI1mu8jnUJbIUk/k+n59p4DkPY8MCsh&#10;IWQzHtGmFYhtpmxZG2pjPZLUQ++ml0syF4TcztDn9g3b3v2Dw4DcDV9EPl4whlA59m0EOgrYRIWC&#10;bNKKRNDSJB+IVldJGiD8y0B1W7fJFZNiRfgDsb1u12pVJZc5M9w43SduZc9PpEaIc7ut0QSCk9tY&#10;ycXSIb7NMksuXH949cuvH394cH6UcORSCL3oJGsyFouVWT5MGihmtALO7T2UcK1N/oAekNJsMXFe&#10;JoOL1L2bK7UIaKdmccGK6URSqRKBIOwzA4GQ1Q7wUFSmnHj1w08//fT3nz69vdnZyuXJ3eepnGNa&#10;mITDVgj5tEVvHlnKal3VZWpkJ7lcdqAg03T61//2f/yHH//6u2+fbviHYyVRgFiSlDIk7TXbw9vL&#10;sbpkuQ69noNn3z6BH9s4ADvvkVOMoBeeRAnWIk3NlaRITgFnrIDq4bRB7OQaQ1mnM5TjgynBBxKN&#10;R3q2gGRJRn0mo26M0sUiOTpyMWPPPimmOtwIkgv+N31yX2BzE84Pv7OJ8JEPARkYZtLFvRlSihCc&#10;lFIy0GhofWOUtaQWjvHCjq2jtdXVtd2Tk+2T68ub5cvrlfOrD+dvX93/8un92dnd13Orx4mplRR/&#10;usA2OgmPxxdkGLGYttaiaZdKa7NlBBRv6JN3Wl2vrEk6M8NQMyAYPrnFPyTlDgO+bqsnrkN5uyxW&#10;q6lqmEzjsYm9dfjyxXpHKuw1e6QbjpjcdZPRDmwlU9aaVQvhQvHO0h470FK3doTDJ0oQ5to0KURr&#10;M1Iwa+9T0MVASJULzocuGUg/epayl0qwXC6jy8Zv8riKoRsRt7/pxycQ3Nh7+vV3j09fHmwePH32&#10;ch26OLi5d7q+GXRjwmS8lndzH4oH0pQjUqkE3NurWdgBbRqlLaTncVYwlgeC7i5XUI7Gd/O1VCwO&#10;97ybrOm4CoWXXGKyv+5ptwMykdrogsEaIDSaQ/m4T9ZCRpShQUtVF9kRNrsMVvzOEqBeYC/rSUMw&#10;sVAiJn2BBIO6qh8at1vcFldcF/e1kC6lkk7YdQ8py8LZp6++evNo+WTtZIH4kcokGo1OKrenMtlJ&#10;cTSL7x5txRy5sEWjHaiNtVwsFl+bg4N5e+fm8vxyrVBmeTwKOo2128T8Xo+HhRhSwsKTNh1inqKN&#10;qIH3U4ybPTyMWMhTeAOdHsl0UpAoAjOTs2ebnVHVMey3qRpZs8ZEGi/sLl7Ob88vn326d/Zh+eby&#10;+vr68vzOjcNQF3ZJvxe/qJrOJ53w+iO9WlPVu4y11LRgJJnSmmrZNUq7SO0uSRKQShhaY1fZdJoq&#10;XSedDGGEzSZTibZEHFsni4sLSZIvtQ03tYjw3d5dXYhkDdlUxOIylXUMHFK5gYVPasirTN1gADaZ&#10;LZFkOFuplAkB1SEoteRSRUMt53AAQoHla9OKqWyADCiVLMXKyKU3ZScRxwK5SnH+ZNcxi1aqGmOx&#10;ViT2vq5FRJT1ZXoAbBsIuKSxfQs2uamkSLKQElQDKy0byjqtcQfyW8LeVgS2OEIbZshQHeWOLn/5&#10;x/c/3H19dnHnenfl7U5u7fzdzUk8Gd9eSxZt5G5gVZ0mvTMaplFy53J56Xpl25GaTYwMd0wKN4X0&#10;KGqFjOtTJJlhoC5hbVnDzqnTIoYZIicWtzckGQzZ4syZPFpYXDqJhdORlKsOY0IqolgRn9fxbbyE&#10;MvW2pGTfUQdXeXtmjckFvZPbcktmjJ9A1GfUVYorslddUMHFmVXD9hS+g8dDkcZVhfRshVi+O+gf&#10;NvlijVmvb1iL0+VHV3fuPLr35v29N59/ePP25vr6JJdKJPJWNcWVYAkbLAaYLBAm6Q+o5HNhREM8&#10;JdYyXVbTBkgSo9FgcunNCJfj40SO3FOY2Lm6/+X+x59//fye2PIvb97c/+qrB5/vP3x7dfHq/atH&#10;F199ereys03a0uRWXt29ullZiKV1vTEn1JOSQzGpUMAbS8W0yUwzrKC5/vTZqbweiY7SaQueeBKJ&#10;Hx0tvXrwZTmiVnJbMq83cPByb3+dFNLAQG+S/Oj/nbgLZ9oCZnfISUY902ty2oebXQWpxZH2hGKd&#10;kWxOWOGPnblYYutoe3Vx8YR0B0pOI8W0NWsppvKFmTXT8ZH768h99kpO27//4gX8W8AX8Hd5bJ1s&#10;etQzgn6GNuv6XHJwKyTXxfu6JLuHR+719cq7XVhAdyC4frjp93q9smEw2CE9u4dBNxwFYgRSidRN&#10;irUkVxsCSw3NhVm111ViASVVcKjMgNxNkrGTpB4bpK+Z6cB3DN3rz/7yZL8bCoU4fSFX0R7zeM0m&#10;2e8VUkIOR2TLpo52Li8e/PDrTx/Pt2KxpCNcnKQbLrMlWisWnJGK3s6KKEmrA7HCAUE3e4OqnWXw&#10;BFADGr25XCpXaZelYUkl8xNj2aYx1VsY0SZXKmRVNi3LkFalAok9vfrp1z9//49/fP/57rvFY0cu&#10;N3UWnOTi8/CsAOVMq2zmrJVcoFZygZwL+WhV4j10+zwv//R//bffPf/2n/769WnQ25GSwkpVXcX0&#10;JSKBkpwjK25Pijtw9e6Np18/xxzvH5ye7pG+QkGPT0bqDiR8Un/RIy3cOre5X1wpEcRyUuAz7JLr&#10;JH3kJAsrfgzvzMFfby+rJamoOpPFOilaSJ1tNeTb2CdltRtglmEg6PP6b+/Iur3yhFzO/Bs7k33x&#10;VpPHh8WXwJBh5WvKJkt2lFo7zjniR7vxxMmJw5nYSm6dLJ3fuTO3c/P6fPnq1ccf7j+8eHT2+nJn&#10;+2Sh4KrSapWIz7IkRUxMmtnrXNCIBoaykz6lpJB4zGt1FRypiLEBWjDGrHRI+mXyODLfcMwnhxvE&#10;alkseh1tCE8LBqHv5XdPDjmivjDUI3eMY/pI/SD4mSRgqXqkT5oEHM2Ke6SjXAsTSAFZq2ZXI4wA&#10;T0UNtErLCiiGdOrXlkh3PUMawl7Ip1RlPYF8LB4elJLc519/+fKA9Il3ezb2Tl8+ebq+vrcR2Hj2&#10;dG99c33D79443duA7VUMmyK+InBwsI4B7bSkbIbiyWCkh3x4sTS5mTo8s+BX+tfXPe4OVZrFc6Se&#10;ZyuZK4QnVXBKS+YL7r3cC3B7Yx4DZw9RCs0uUfh8ioyGtAoEJ7gMAH6wM8jGEo5EQQc2sVCs0Wiq&#10;sIkCuFqRCC+g0Wj5iuGYpwCtsxCVELcml7YT8ItGq2cPH366dzUHObWwm8iHi6TPZMXagGwbFSOz&#10;4gw0GUsVohaaUmbo7CwWyzsW5l6f3X348NHrt6/PV1ON+kDHkApshgr1bgvRQkoxsLhUtQnBzTKy&#10;S3sbcVjBt+zskROzgDXEF1FicBsgntDogNXqSS2V0VXVGFLJ463j63eXiztzZ29enb19N3e9dPnh&#10;3btHd5IurbS7+fLJiyDPNsnB7UdnWdKJBDIrW8uHDbSOtNegq4holU6jUSHGlGLaaAZkaKD6beTw&#10;hNVqTA1DSeMqphKkxfbWNJ9yJhYWV1Z317YXFnbW0nTVVSkaXA3Q80ClNjdMej2xz3SG0buqJbOx&#10;kjyJ1aI1hB8cOV3vM6AeY3rmnIK78NlNporZhjWaNphdpD14JV1wpvLJy89//vXeu6XVGJkoV61Q&#10;q2QtFpfaRi5M1perEDQ6ez9ECkKlUs64hVUmEZJuTe12SyEjp26kHLLJE1I9qUjC5YnqhizUSOVo&#10;/sPHf/0f//bq6uHDt4ux+bPr6RFeKpGD9ACn2BiErk1tso6MLn3J6Nj5cL6zm0hVKrW0mW22iUdV&#10;jSK5iU7QC2HyOE1+/7bcsRhLFvRCEemFCGMPIZy2jiyjqDMexzseOQrRfKTUJ9n6tw2F+GPv4eMn&#10;Lw48XVJMrrWTu8rVah2ULimBGGS0dTV+id5OKhY1Gmm3NyiR+rdZbqIRdrz+jT0/hymV1HZWohRx&#10;4A06PKG2ajC4TAbLbOfdu3cfru6+uvcALvfB2c315U4EQihiqVN8yg63PzKpxbDKSn6oBzHT6Tb5&#10;Sgi/gdrkqtfNprK5YTSSPipp5/ECXH8qhclevfrq4+ePn++/uvrw6NWrVw8fvnr/5s37Vw/Pzl69&#10;efXow51Pnz4srh45ItH0KLZ8cff18spuyiVRjDk9KQCwxeFTPR5lLxtMtFgo4my+fLreLE2T09QM&#10;n2ixcLy6+OHVV/dvnCVRj9eRybzrv1kq6HZCz+Ru3+D/LojpcIDJzZDIriF3tvPah4dAC7I/Kcqo&#10;qqOKC6EIh1xIxXZXd3bmV092t7YS+UJ+BuNsHdVIgpNFALwOBryE08cBj3tz7/EpfKsXpoAnJpXl&#10;dKbfZ7U6WiUItTg9AUFYeB9F10uaMICZvTKZ29shdyccHJJzlbbMExgT4dZ2y1u8UFMxJuxMGuDC&#10;OsMiiLWacklj18I6Z6QcaQghSdLF2P7AxmRIf1mdrU51A0G/3HP69V//8lgGr8mR8OTwVaS9L48P&#10;qhfy5G6ZUl+bbi1c/fLTr78+ON/dXTtKFKIQjWY9SBK2sWLRsABCHvxga8wlN7a1JFqGIecJJZKK&#10;RrRC2TjKliEH4Eg0zECX4XQ6BGx6YAG2zwr4kgzD6J0f/vz977//w08ff7l/vhCHCkjGcqDoaR6z&#10;VbRmDXTVWjSSikzLaFRJxabFzLit4Hb2v/un//inr0+f/PjN88eH8jFPOCD9Z4kbF9u1fXLVRbsL&#10;v0ty4N17z54/hS1b38fQQ+SQwjR5iOzlkw7YXAAgogA+hYwWBt43BJUM4b47XZ8XDrwDTiLn0pBL&#10;pOiZqySZcwNNuTGZ6PFyLltoGFwnlxCTJt1eOUjotyi67bTdBCgAaYEP3CaIRsqTKsm9WHYVaW2n&#10;htAuxLamswj0nSNfiBaL4VQutnVyeeft3MLizfmHO2cff3j/9urt3bPXH5aXTvJGWivt+Hxtciul&#10;SKuCy1KDbWm7RMqq1HUR/7dWhtyO3NthyaYc2bRF5JKSbQjRNrevIu3zgZyaqg2T5bKUxcPTJ0/2&#10;hn3Siw3Khh3UyZaINiPgK5pYwCqKLwXUQfKIKUhrLjQGT6JVV0vGijWdj6WKLs3ADjDRijI2O+lj&#10;VNLQ0ByNEtvCl5HLdcQSXlMhD2xuun3uw8cvTw/WA15f4PDg8YsXBwH/4SGmZX0TAplsbq+vBzH6&#10;iGgB1eti2ZAq53E3EJA3lc3ApltAGipWcltbeUOd7XUCWEsHnpDNMHGszc8fO1LRinVUykD6kH4n&#10;0N2ysbRPUpIwCHyOMMNvKUIqWktuuVQOyqM01qilkbWYzfDjRouJZqg+o9LZdCU1v0PsKdmNAkKK&#10;lRJlE1KvydfaM+KMzlzvtbva6PVDANLV3PzCwvz8aiJM7jaywgEYXBZrcTadpgoFJ5ELRZOK1xLr&#10;gYkxx/Hizburq0ePPswtXb4+e3uzGo+4KB5XyYowxoBmksahFGppcqVItzu8jR9yJ4ZSAuhsdXww&#10;DsGgu8sjyR2MzjZQN4BAVduAqZeMxcnICIeXhVtAAO1s7y5cP3r16N3N0uLKMvzM3Ts7TpdI0ZHv&#10;v3zs4akL5A5Esn9dLtlUVb3eGC1CrJAWFCVAtp4k/MPXKvuabMFo15DtbAgBTZ0hjeFcUMyZgfV4&#10;5XJxO+6YOmJA1vDW5bsPy4tH+ZEZRtlgtFiMpjIN4jW5zOaSDuHez6hdxlGlGF07Xzze2jqeZhGH&#10;ZtpuK5td2Uq2YYluz80f50iNSzRacM4qo3Tu5OrscvH86s7N9dXHP//8ANg/nyw2rIWt7a0pBtzS&#10;IMVkZrjrYhHyXywddzhCskkLrpRKKDHb48AzSEkz+9u6xo6Cx5f2wM4c6EsILXPs/N3Vq1/+9R+f&#10;Hn714NNNbPfd23dbxUrUGZsm5k9yaT2sL61v1PJRi05rL03ic3Nbjmk4ayKbRfzmmCtkzKl4rDKA&#10;Te8pKRFpI0huiSpHckUDbZoY6aqhmHKmwrXoxGiJkrP9hhWKdhKt0JSCZGhDYPc5wYM9hLG82xSR&#10;pLtBSU9rbqGsajCVNXUy8tUyuViDbIdm+Ly+zoz3tYYTM03PS/qT+oY9hi7VWSmX1/F7wTNKSqyq&#10;ktR3S2T35s7Nh7f3fvn79//yt79/fPj64kN8Fp6kqyKlQFunzRaLOiMgfe+lIb5IKvMHOnw+nxqU&#10;XCVIq5KB9EhzldRq/SR++WHNGYk4nc7E4p1XXz5+/vR2efndQ7Dy+7uvrx59WJm7c/f+gy8Xy/Pz&#10;H64uYdEdE5PBOskvnj18u4K5pjqyDskN4oKee3Cl5qq6pOkrpWP35qZcqo4m1xZWrxdjE1PWsXJx&#10;782buyspvVikDIELPRuPXz7eJ/XOfrfbD9scgIUmp2NDBfwSJ8TrDdSMEEJsSHaVSesoDJHeYKgK&#10;uRIGMBXOQ6w+en0DgHBOp5FZpBAlBY+1WiQfbog7B99999jXHnYV/hf7XiDKy9ONwFDBDSn7WpVO&#10;rZXyAaxAMS3F54WEgr6kOYTz8pBukm0eT06eSdZsdQMHpJtJty2DJQP8doB4bR7QuNOG6ZXcltfX&#10;CTtBeEH9V+FnxEqfvwkPQImoAU0DqOukxt+lYblD0k9648W333x3Gug2pUrOeHh46O2Om6Sghi8S&#10;SceY9jH8RTG28ugM/7cTJ4druVQuYm0YXOZG2mrJGuoipRR0jrhXcCW98dDbUt4mO9HlKoSeuFrV&#10;uKzWhpoIbrt9gL9SXLIFzgE7k4JoEKiSqdsM06vf/9v3f/jjD59//nhn9Ti+FU+AnlNkfztM7naz&#10;lPVpq1mPBT9KV2pOR9isJDqi+/Kb3/3Tj8/2n37z9dOXB24F1hupYbBBbdY1NnumL+xxOEoJBG1r&#10;7H787NmLvY3DdaK/SP4fxlcuZShIbWKIu2Bjr7yNIe2R/UREO2zzUC6XjTvw+m0ob9LlFFKZB2om&#10;PZCBjRm7rWqYFKtgWJem1yWFWuuEnjcD8qGP1OPh4/GTvIUm7zb1dtzikHoFsrkDtKUGgNTblqqW&#10;Qm5aqExmuVjMCTEyInco5OLbi0uLJ6uL13M3jz7/cO/i7eu3b99eXNxs56xVluMNHgZ9IMqewE5X&#10;NXbGplb1Q1wwqU7cZ5VERnDb7oCXrx3YbRDiZIcCshhv1OXhe0klPF0XayFhYITUfcXGkydP9+VK&#10;SklpWRE5Y7RnyHk1y++0hIwO5AqgA/BAs3GJNeGDqZmqaRQG/cQcNZMtI667XGC2jI3cCEju5IEd&#10;LatEzRDpyKUasPC9/s39x3ubHs/GyxeP9/bJNZ/rZB9jw0Mu2ySjtYHpCQYPDw89XjznWCrqU1yZ&#10;HH/LDbXcL57ty4S9oVsuMDVI1lPSUVMzdnGP6Ionj7t9m2t2tPxuZTueA/CY66StP9vjku4BXKGY&#10;aFZdPSPt9Fhhj8+WTGqWQ7RceTQizSBcDQNNChn0DRNth8HW2uCebTxgpUTA2ulSqYR/Td1ewtlU&#10;kl74lNY2EPF4tsLym7tXr2ETiCxfiN1eRJi1ZLMGUzZdieanjtSkMM1HoxOTvSUTlWaxqSOxtrL8&#10;7s6dq9ev78xdw3g8fLsUt1BcLl+gxKq7rXOAx5ewGpVIelvjN25CaZEbHXpCCR+TCimzsYFYV4a4&#10;ISGMvMYAbiJ5WrqqcZZKZ7OWhtFajOa2drfhZHeWz5dWrpfmlj/c/XL/7rvFeFEM6+3Z2A+2xaNw&#10;dDarGBsGk95WL5v0pgocq8lk0MPtjSYNfaNB20l3BI3JWtbaSdk6LLAZXyUm9zKrGInSFF9cWj2e&#10;5pJbW7lK1pqbv7y5uU6ErfAlxkaDXOCAj9FkJr8TRpAZqI3k5uRieHf5+mR19SRhdcGX0fZ6SW82&#10;NPR01ZicXzie5p35SCSVd0ZqlUrk+M6bh3fffHlw/9Wbjz98fHD/3sX5ScFKGm6uHuXClXQxFStk&#10;zbD+k1rWTDP85m1aiPT2phhgjChE6gOVBK/hIsjmGIwV6UEkDfVgGFXWtaurq4ef//YvD+7dv39v&#10;OXE09/p13KCuVqZb2/NrkbSBtg9stMs6GZUZAaM2Rde2U7N8zQRxQoHjxxylmC4WinqWEgskVAYf&#10;ADqwxzZKu8p6S9QCoVpMwaJNakVLthatNKp0ORudYIR0Eu+mV8HrARB8py9O1/2yMUcq0A4Y8aBa&#10;rkJX2+wDGpNDq0nT5RIAvaoZkPvARaQaLFupWKw1l6jt8Xi7CrmXy6pLdirE4Sq8kG5CActmdGUX&#10;KeyLrC2d33n98KuPP2D83tyZW95xVrIGs0oihFMrGywGGwt2lpJNZ97Yt3nYBV8ImCq5HKNeahQr&#10;cM7quq1qza0uJiOpXDKR3L0+f/3q/r1HyzvzS4/efHpDGoXeWdo+mbt6df/T1fXJydz55dL1Qq4I&#10;drZOjt69en+zHZ9om11CNCEopFaI1ZiMJU1Zg2UE1pApeqrs9GTl8vW743C2GL+5//nTp3srYZql&#10;yL0wMtDzKckWIjXOPh+5YMhzuOm+bWvdIs0AQMaDPr8FtCAFDj0pj8fXVo2jcqbZ5QnqesskdXx9&#10;5+Lt8i5UUm2Sxvog6SGz2iTlCJsGPM/Tvzz3eOHHD77bGw7dwfX9DX+X05OQDGmxnZXyBXa1RsWw&#10;VG+sCJFSIPnmxv7pixenwWGz6QOneOSt5nhInoncGQwtTS474jQVzZ5SyRt3Oq2QREBqyVR2QtE2&#10;naakx5rVUjy3V6m9LUBlwNilqprk4lfZpudg7+WLF0//8k/fPA3Kgdl8zv4BAU8/oSjFuEluQGqT&#10;9OUxM3PknM74rrNwtLKzEE8cJcLFStZkTI9gj+xCkbAnlRAG5PZCY/++F3/Tr2tgVfoiIZ2aGRrZ&#10;hl6HmOoLBAgrwHtr3O62pKRfMEvqNlmVrW4uzP36t3/7/u9///sff717eUI8eiyWi+BDegUDP2DW&#10;CWbAso/gLMNVigPN1A0++fF3f/32xf6zvz7Ze/r0sC0Ri293BtRVc1kNSuoLyH1cfQQenuzls6eP&#10;9+CbPe1W1w3ZQ/YyeMIQuTCMNBqRyX1usmdIcsLIMYJX7iUHzyTZUwZSG3bHnBbcdRPCj0c6Lob4&#10;ECFVl2VSqQ7s1REsiftw/zAA5IToCXjBRZvu327SgP8mP9LqEGofj7lSLkkv443HEnKwS7IvzdnJ&#10;DEu3mE8c767FC/ADRmu0UIg4jxZX1462V66++uXLp1evL+c+nL0/P3bWzANK2sE7kGXJZUsaVqIc&#10;VG0sj0Mxt5lhwjFilFh/qLiQiNVqmcGAgdCXBTfczYwGI0MGnlCBQCS26wbNTUTa49MNjxxSnmJg&#10;xklKIWnlqc2Q24JsGdLcltz3DwPd4/KUYhsjFNNWZzKBT8oMSagzVyw6wLatZGiYSnS5DCzXiUn3&#10;QcwAY9eGunL//sunL04PDl4+f0o2qQ7X90/31g839g/W3UOSEbPuH/o8wcODg0OP2+cPbg6lgtvr&#10;Nrl8Ssjx7T19GWzyIaSlrCbrOEqN9Jq6BjKzt//ku798t9nsa/TR5TfvYWR3YxGLRlMu0+JQR+7x&#10;Ssh5IEsuXrMrFU1yilodTSplkRKKRm+oqmi9RqXTDEh6Ju1CpPZ7PMqmN2tYztCroBhtFXNjJg0/&#10;peNuh8dmJNKehO2Tyx/Z6uz8y9vLq6vrxcu51aOks5ByhhGuJHe6QtIRCknnpOCIFMNhY33s5arC&#10;yZwjcXQyd+fRo6urL7+eXS9s76wsbk9NSm5PCKvfI4d/SsGgVLbV6xlQDGyBVArYJPcUk81vFYUo&#10;2/RsBocApI434OUJ+zDPFUupjlCqZmNxMKOpRKjKeby7vULKsBOJ4/mbs4t3MOx3Xl/dHOl75Mpc&#10;CP+u1jBz5meTaNSip0sWaO10ODWqq0ALKk3RaTWMRrcADZWLSRTyIYCMLnPWSDpiUUKhQCyRuBzb&#10;J8fTcGFrYW0KmizU8lur8/FIrZZ35KIGc4Ns5Yaz+CFrWVfWazT6yXG8ZjFko46j3d35VUelTBuM&#10;Ll2f9FsAAWg0pVEksbawsJ2AvQF+FkdGw8i5+vrN/S8ff/79nz/ff3P/qzd3X8/FndvX86s7C4nU&#10;pBaJHeezZlhLcrZt1gl5XDBwWwGzHIJLazahpkMAy9uDtzGPtBYmyR9S0voSRqha2L6cO//yh+//&#10;+MubR+9uFne3d/BrozqBurZzfjKdZBslFSsEZdoBYXhMjSuSz6bzk2p9IADDN8EMIQljB4mwdgZ6&#10;nZwUq0sGE2LKxkDSkNdSlw1QKlmjJV0EMxABZBwZyfU5ymFA1gI1r5Plt+EmFS8SEfFY5JRfTdNq&#10;u3hAet+UzK5y2VUimRMERvsZ0p7SaDCZaHHz8GA9cNuYga/VaAjUSUIIU1IsSEw/KdMeWdOxd2dv&#10;rz6QjPTr+dgsXNGrq2q7VgyVRRsAz2ooDYB4r+11uxEZXSWrZQWZ2zsrypZazdook+rMkiFbDOdj&#10;x2u3TRiW7zx6t7Qyv7U1d/fj57O3r+5eLe+cnOzMXT06v15ZIj2Z57fys2jFGp3GVy++uru8XaBF&#10;TQK2XZ8X+M+naKjKBi1t9XjtTpPDY8uzo9Xr8+Wjaexo6dGXB28+/nxpHUAoKHshTlvuDpLuyr/V&#10;q8o9h4HAYVDWdd/eCkXaRJErBHky37AN+MZiUYoyKnqUtkm4XCwbtSEddSwsYqlFjEYj2QgwjyJO&#10;cmvMbJoIm2x96fDx872NvRfwKOtDLp/XDu67O2MOuUWPyxczGUop0GrFIn5oHPAoWt1uW7659+y7&#10;70j7bI/fv/ny6V5Q1uK2gLndDhCZkYRue2gQD9bjkbsZbtkuQ7p2koZv8GRVc5UkhPGaSo3BYq4z&#10;mdvWFwY9jFadlW28fPL8+fMnz3/807enfvj0sZTz8iX0W9Dv7d4ecpM6pE6n6/V2MjVyR180UiG1&#10;z4sLa9uEnUdG0tOnYrH14aeUpHdxKBQCX+4F8FaIDQ30gFiT3nJUjK4ydDMDIqBIDwUhnraFKLyt&#10;2+pLJH2SdaE2rD34/t/++OvPP/365eJm8WRhNx5z5PKpyG9bbzTdsJD2OKRIsjHJF0YMr9WUcn0H&#10;z7/55tvnLx5/99fvyBapOwTnMSDbQOTmBegQFdlktw36VJ+S4o1fHMCXkYP6IbwDOXfujpsduRwc&#10;hleGXQaNdv53xrYXlo0wNKlta5OqLNKUu0n2vsdjGGGsdV6PYupqk3WS1tcZncXVD7W8mwBOsM3p&#10;QdDt9nuIO4TWI2mFY9Knm1wUSQ7FQi0ZufZZobglQihklcZsqWRdhmx4Gl/bWZ1WSPeDyqSYrsR2&#10;tre2V84vvvrl8/2zDys71+8uLrecNax9NjTc2At6O4qONMMqubB0lJIbYu1acszL/P9Z+g/uNtMr&#10;SxRGfJFzjhSDpAoSSeQcGRCIDJIAg6SS7DaRAwkwAqUOLkkUfGeKJblsU+peY7ln9fTMXXNn1nzz&#10;3b9394EGy65SiRL5vk84e+/nOWefLtmnQC003IjjIOeQEJBd/tDBUaRpK2JuqImmnIEc5rvUQr4s&#10;QE0/qD+1jC0WVubN7yoaGj+7khpY0LUUlicYlpDaJ3X5wpqNcVkhKGJQOBMtEL6iT+sRDhCJjE7I&#10;ZlPF3tfWwJX6mQyZVIqa2F5nN8fHNzdHx8d0xwxoPjkLh6j8PBwJBiJnkNPuYISMyt0+/MITDrai&#10;eEJQOKE6IxqHTs4CjS7Uo0wmqmUnpQxXpAQGZu2t0fWBp830lc7q0ru3T359erkwG5rA0JQuDsJN&#10;q0fpOi6FAjFPCIXAEQNlzOYij6f6el9r1dRsNasaHJ5RK6gHJlvGEfRrQvl44B/bixUjxIMG9ETE&#10;Z8vG0YxNTq0ceV3QFYWuuvrj0w9Pnjx6sHc+TcVTDke8TP4QQCU6WLLEdhz5nQ3HJFHV98f+ZqY8&#10;JafL3ZUPb5++ffNvf//t3fnW+uL95bTeEyO4RNliOXXoYPo6E7gEBeLoOEqA3Y2S5wWAWCtkSems&#10;PzjASpX4I94BC/RKNzRSgblN60zE9HMaazJXdy4uzpcfPtzbisd3tvfe3a6u3n388PrdxzWLTU5+&#10;r5GbELeU2krmErHEEIBuhqidJGJmVU2r0qgqhVzBPDSblNibNSAzuAObmynqK2TuWFHZ+Nwu35Wp&#10;DacXVCw2XVpePs/npzHqobuTmtElTTI11OvN5VguHktnJxOT0mjWG6rJ5bVpQW+u5h0XuxeOIVhI&#10;sVSpuVw2bQXqH5CkG+6c7+6ubyd3ctj8hWHd5LQsvAMq/+3P//wv3z1++/inJ69vV3b3V25XF5cX&#10;Lxbi8zb6E4NxSC21dEp1tzEvnOJwo6zoPNNzTNa5fMQd4DSrO2/nDnjmunpi1rjB1VbPVx4++v6f&#10;/vz77399/PbRHTaco5quC8W9UmozUa+oyGS9Sx5PaltGrapYlQYDJL7OlqE+gmIONUOCOOGKXH0I&#10;ZrtKBTDVlMzZIuaPEaqgdefHY8WSs17PVmexRIFcHLJpg9Ng1rjYbVaXYYeOPr08OoVY41DWpZo6&#10;MNkVWmVFo7KTfxwdWZSgm2mO5/n8mHJVqW4wlSr9qMRL12e+gaTFYYQuqteUi8dNsQCkGjrMaqLb&#10;VbMh9fDth3cPqZKKDueyJhV1eAZl7xN+10saK16GQ71o/RSzBmwGe5Yse2tKnaGcNoC/YveQkd4Q&#10;9Gvl4d2DlQcPbz/eLS/vre8vv/v2uzfvf3ny+ss9pMT6A0zP3Zfb24er61uplIMI28b5x59+fbM6&#10;zSrYnXnqibTdZHO6Nko7VAjwszgcYJi8n11Y37t7sA82+eiXP/71yfd/ejfTioAtEASyzsAHwUwO&#10;y6Dubrx0MOKVdMjMsyNrtjtNtqzNiUrcA7Ji4gBb1CpNqZBQgUoL6PTHZMntr29vpYyYC6UV+nRI&#10;vnZ5agKUAPdQd73XpxDDxyeBFou6nEm9naZsTIGe3eUJMzyRoMejQtLAqUfS8SK8e0+PnpGj4dF1&#10;OOI5OjoNSsAH2zLy4OXYyRgNi6KLwAvlj12NoQT+ztEZ8lGh7muLlJHRl3O6GefQYNIiPGVs1qLR&#10;WVLVFIz09OYYmuPTp88/PL+GpsfDQDtfk2UD4AjoFaZeS752e9AQmmIprKpJIWuuLuxhii8cZTNC&#10;T7oQi8csJUoGYrhyHg+yRuIdjYIStkjO9PHbLs0MAjhWJ6sKFTUlRZwGTpI3l6iXkbPlvB4j5uK5&#10;7VabMP7rP/7zn7755tcfn358sLq3tnuxtTOFep7NUvFhRahOI+zoqQMvtfdL6FycBlskDlzP+cvx&#10;qxc/vHh2cHod7sj7xAP6FWwFqqA3KmuUu04G5i6xxHMzGoBkDgb+0empJ4SJBQS7A5hsLG8Jfr8t&#10;A0qP2SzZwC0luAZP+VrfJqG8vAanCaCmVowcytzmYMe7+qbypFzXkOmlkOfiuEeAuJODkzAFUHfA&#10;EwkEQAEkg9bXRKo5NoOOjaWBgLTNBlutVbQKu7pnwwMbSzrjMJHbXFvcTJRqtcqwMEljSW1s3v34&#10;03d/+ctff/z44H5xaXFlb99RruuKNX57FPaNxeyOpNWgNslY8ljgtYxdVzeXADKCHrCU7z/xBMlL&#10;tD0Ihg+Onj1/djYQEF8hUx0+9SNkeAIx6D+nIXEHAn4ZV9BTmcnlWGc0Fl1yEaC6pB8We2Rfj1FU&#10;KItQxMB0CG9hX8gIa0X9sK5wzXPHyHnRhOHWViwTk9VOhro1sqmzyql4PEg+tldX1zevjk6Of74a&#10;QQufeqn5qcc7ujm6ubk5Cx8c35xRIZVM5o9ASXsj/jEQoV6h2xpBJ+CTdcXNZtM3wg5iy3yeljGV&#10;n8XqfbavLVKZ9frZQiq3/eC7xxexYdZSQWhxiSkBX4C4ijikpjSBioLHbje7LpvNxXcpK1rEU61K&#10;ZbVqNOSCyhFHWSBfbYkUY8kBX5eKdYVCtqgQqu09kdDOb7SbjJDPqG3CHgbApjFZNh88pvu3jwsW&#10;p76c2kpZnKVCLkaLwpgtx2ax+MLF7tasmi662v6mq55Pbp+vL608evToyV9///tfbvc3l+5e3yUt&#10;Kr6sQ37wUbkoSpxNATWJobPLx+KesCcXI0ThBwpcmZ6cfGa9Qb8v4O60Bn53WwSQ1NQgb/FAVrDx&#10;nrKoKRots4XtreT+8u3DbYBlarq9kdx/8Prxx8XF/ZjJ2mt0OoGDiLg0vdh0UGumYUnjzBYSs7LO&#10;RDYqTr05PSlY5h5WKmCx2uZiRNwoV1GxC0EGjCWrEBjRK0Iib57vLu0uLT94uHqxAB1esBhL9UJq&#10;Jx+LA5XrWajf2RaIS8zsJKTe2l9bXHdYsuVCbH8xoVFgXuYf6gJELtSAMX18a2G6s7V7vrDjiCfS&#10;WUqZvP328S9//NO/ff/jh7t3bx7dry2trd6+e7hyv7e/vbGxvTmd7iSqF6vrO+Vij9OWdKTuNleo&#10;EIqicy9P6i3HzWjs8+avIlGULvFBTPnicQuarWeaPnj746/ffP/Ntz/98Y/fvX9wETOCjoApiXhU&#10;n0kdByhHCiq4ZO2Dt2gB15AZcqbHUKMz8l2i9ltYR1q7zVoqURlyEWJCaXcxiqwzw3OpFRqAq6lu&#10;qeZTufhsYjHUC/GyYRIza9RQVDaR++bl8ytvmxXlq0v1UkUHpUwmfRUEaoyISqtzgiRAXoGAkyc7&#10;AEtYzFqy2HCubpfflbk9owACWLvRlEJwsFiNKNXZ9bUYUY2pnh2mJzuXK18efbjf37/Ip1M7ha++&#10;oNRopGalqnJ8I2qKNo5CfuJ7+QeNblfMoS51FZ1RD9FODpw28bjbN6TOV96+f/TlwZdH76iv9/3D&#10;h8t7D18/+eXx+7e3iE8bm/dPPwKcV5YXd7cXco7kwnRj/+Ji9cOv3z28yJlYPkgdKBw60MAkZDJy&#10;RmkqWRGOoiwWtzID9K/sbm9cvv7ub9+9/fH790tDtYjLCKJNKllvNpqD0CgUcIdGQbo49PoGfsRX&#10;KheSNRuSQZQrw/dmsRscEQMGrjfE8joht9ujTDm7MX++nZsY1fKevabV6AwTx9QxTVK718LQ7FTx&#10;2gE3SbYOXygUsYnWsTiyeaFyV0ST7SLnuYZkdH3tkfrCJCS8pyc3zz//8OLq7Ozk5iQAYQd912bL&#10;JJKGvZgRNxt8gYiqxnj8XiZDvTS01F9MQf3YNLZapaixCzMuMUducxpVYGAqbHerVek01HVaF1sK&#10;sXL4+Tc//Pzy2c1pKOD3+1nXdLIfBA2TSENnpGv8dOHacOlmdEIxNJiH5fj63tK2I0HW7UNLerbj&#10;iNWVtvmCEXUbMknw9CzsRoQXc5iegCfUGrJ6w9CpVFZ0JZWib9dahb2MC8AgB+/mNjnUoB+D1Veo&#10;+sLYkz/907998+2Tp5j5FcDz0oZjurkzi0+3plmVXVlNWcgBsFy1GBI7Fi0fpLghC51d3xwdAZ1/&#10;/sNvf7jyeEKDaB+CL9PX6JxGfTZdnRhMTic1QS9pasKuJOIbj9sdqT/gDkRG3iBkLd1gEDoH/BJM&#10;/5iyx8bzg20pFWH5B1RVRfBMnzGria9JqVEy2YqxulgDtmJ2UrXoMj2FQp3JdH0hD6TzyQklb3vd&#10;QQ8Zw7rxfUDoWCw2V9yGiqZulIB/X5sj74rs8565mCyTnrrBGNJxhO/zXKnf1zqHk6FxOIsvLL9+&#10;88s3v75/92VlcQ2fpfNpwqyr1AQsNyUzd/A2QC3yFx7IujY7w1PpLXpqvS3g8XpyP7WYoCJ+z80h&#10;lRYfnwUb/B4PAiKKDYhgxef1xE2OnC9nUU8kjkjAqxkxZNQw3krdFW0qnb6uBYwLFYo+MIBHngWY&#10;QUaorZAVtbCm0fQzfWsReltLmcbamso0iRmK8y7+VOlSUjLUCC58fXNNPjAHzw5CnutR4OyIDmrc&#10;wfBp5PTo6OD62iv1HOPfYKENIPDJaTDgdXeikCQVamZjk5MXetvvkwTDI+omd3bjt1oKiYRZy+1w&#10;lfqhJbG/5kg41h+9Xk6msxYjlAP22ZgM313CHlng4ZGLdrqGFAt6EDtCrarWB53FugQFsYlYsrGs&#10;NXD7fW7vyBPEAgBe9kqWaqGuRKTruzIZbmPMIhtVe79Hjjs2Kh9YePDku1+frk7Lxno574gNLZPU&#10;AgSDRV+HjEzF8o7k5kK8mlWCXbT5JWqAvnu5t/Lx6U/ff/f43f36xfrew71puiKkhEo8K18Q5WBz&#10;9OQMHYC5ojIOk1HL59nHAGiey8XjNkgxuEEb21TIyxYBtNXqjJD6fiKEMi6NSefUDxM7GwuOrfXV&#10;+40cdY6DZNpcuX14ubG+Hq9rgWHtwFWYpaHfpybgQGedoTDLp3WmrMFIBg51cOE6UEFLZgyaeXkd&#10;j7ERC8hQU3joSJu1PpvNdjZ219Yud3eXLnJVhIXs0KSpJ6ZbjlhhEqc2lmldNp+nMt9JuhCHzN1c&#10;SE0M+N6WlMOsInNPrH+o0oxVByZQKxpLTlD6aWq6v0QWLo5EOj3Jnd++f/3kT//8j397/O7L21/e&#10;PthbfHD76NHH24eAg92ly+2d5EZqtnS3nahb5bIBJYyweWobjyvnkjcf4XNUUFMDnaNA2iiZs4GT&#10;ctm049lcdeKeso5/+unxj9/89PrB0jStcVHhL/Y4cJ06SwDKMedKk1GpUCmt9r6LO+8hyOfL6V7S&#10;laEq/762QpeGFRPWOwDabDHoFC6eXW9SQHFaNUWt1mmpxmKzVC4FeDZbwLzjO2UTuadpMp2zV4dn&#10;/iYr6lLW00MEuVjBSL1CNCpETkqdKoLDU48viHhqUSaXCxSlOiRfhs/hcKNj/yjkphNAycA9T0Jl&#10;dUHNbTVwAk3JaTTj+5FH3f3Hh3uLu7lCPlWul7A7FCSLtEon0Fmj6Ink4gZUI78ZCkpabapIYne/&#10;XoXS7JPgc8l8HEVhe/HL0/ePbr98fP36w+3dwy8PVy53l7+8//HH9x8pPl1e3j26ffju0QMILNDD&#10;7cvFvaWLzaTDsbm7vLhpFg+osWN7HkpZ7KhI1OTUdDorE21Ac0at5eTl3Zflpd3lp798+8uTx0/f&#10;LcZUPTBTMZvDBkDLoF2DpHrOIkHqN+GXSueGjlQr1Gi3xPMOUoSoXB41HpmU9XYRmyPodcX8vnPi&#10;iJfNpj4jJAqoc5oTuekWiJ0jFStnTaqeDPs+EnGz1Io+r8vlgqqzwc7n7X9B1CAsqdxY6rmG8iKI&#10;Dvq8ZwfHL/7w28/HJ6dnN2fuFjm5g9S3fNKxq8aLtpsC4dyEU009jxVkOwL2qbDWFEqd0m6tVJQK&#10;LHu+SGiF0lKoNBryf7NqS8a6SSFqk6Xx0ecfPr06vrk+CweBUKzjo+vTUSREWosag4RDnXEHISpq&#10;jeUS5azRmZ1MsO928uUhlYoZDNnEzjQ3rMxtZuTU1iCECHziizIMq02r19XjcqI8LYZCb9BX6DYG&#10;axUahs/tcplet9GMZkAXyJOuolTmXn//b7//6y/v3374SJxsdXl/urCZq+6c7yf1VpMlMauWs5Rl&#10;YpkkCjq1uC11gz2NRhCEh8fHn377X//9edgN2pJRgYNb5wmOllkuNyubjSXq1WQsam3cdhPh3e8P&#10;+Nhsf4gq5r5WjkulUre/Rfu4SfVS5Ow6GEjJM58un4EHnZYMgooKotisNuYLMNGkFrICoV3lnMQn&#10;ejvlb6sFbGmAFOIIHAXjOM9vmif/e9virjgqZrgdrK0OSy5ChEXo53L5GXtNYQey6Zz1uR/PMA79&#10;t75hBGnWOst1lVWTjSf39748frO8dnu3e/ngfm0fa91Ssqp53fa8OWIkKGUDK9htiaTFdgmj4kxx&#10;6FRjQbOwpMdUMExlXp7rV68OXz0/AnEIShvzell2o8Vi+FyXnUfdpKgrrixKvbNcVivlgzEAND4E&#10;U69kUgm5YogRtaDbdIOxthtRarpotFixhkU9wAidkNE2JvpX05qG1UTBXNRSC3roAJ1KGPWdnmCi&#10;Dq/OPJ6Tq1Nfu9mWeg5OR+GR2x0+OTm4OcNcdqIdqpsIewdNPPbZWcTXbnc48nZHYSmblQqrjd8Y&#10;hKjPazAYjOBvnQbYmZKhXhGypAwke9axCnbuSJ6vvH8Qt5gLs3pN7RKRF0VDJGex5+Uimb5AzOfx&#10;GVumG+UL6Y6wJgRTtBadRRedgnYkfmwL6jXm9QeDnWiGzjAS+XRJo1FBpzSo4TK0UF/N8Pmchm1o&#10;MZvqO8uvH61vbS/E6NhyMlnY3ZgmdwoGczm+g60/q1YT+XjVrOVLQ4MuNZ7YWFpcWv/y7V+/e7uy&#10;dL4LobC9lRoq+0J5A0xY3utFQfvIAYTLFXMQs8ZRYZ/LEsvxe+T9mhEKeeJW6DTQoULBNpsH1kEd&#10;//AqykpNUSlqVSa9vm7IpiFBczvJi/2thYWFneT2TjW5spbM5c6X4k41N9pohY5P2opYvlAoQPBS&#10;R35jOoFp0zvrlnQ6W6+oNABqFXVp0VsMFa1Vo9PUAKT06VutCupQAQw3VHfmZTbxmAWcTmt1YpcW&#10;qJ7LkTXHF7aSuaFGozPpy/HkVgy4EJ9VDRoV9b7Q6ypGcshUalR2NXWRNxr0GqvRYtTHklA5qeT6&#10;yoPVy+3UZJJaQ0S4e/OP//f/84+P37759S/fvv54++j1hw+vESke3O+t3q9Pty4cse39tFYhFI8l&#10;kq8uBt1Gg8nIyWoAv9HgYDjn+YxdUEuuoCfgczmUvs3nROtr794/ff/kydO3T++2HfGqRSPsueYd&#10;Uue9aroi3rzvirZkUs4FkFoAHgcopSbvLoGgpgQ5pWEy6Y202qldqtMyKdStlB+mLCn7Cq1GY7fX&#10;Y/FZGYyNbvqzRhPE244F8FkpGa1s79WBdzAes9VkM57f2dzfrBqcJnyM+jpoOzQ09b6i1C0ueUUh&#10;gMp7Sp1m3vlCSnZHfnBJMrCitj2tJpsL6YzndWIhGPTmRD5RnSRS2/eP3r5b3ac8dwMWtDXT66kx&#10;q/UsoTO1oGSoCkA8kDSi805IUZHWRJ2/avSpmGp8ib9bTFLR/KPb23fkOvL6y7t3e/v7u8sPbp/+&#10;9GZ1aX1p+fb1x7sHDz+8/rKyurh+fr748e3b5YVcoiSU27YenFuYMUZONuhQhi2lyrJlYzKsZkmo&#10;uLhrN+SWvjy6W71/+Pr17ftv3u9drueddqoXETGiaNvrpetGN9CZai5J/4BCS6UdKqehazxq3C4j&#10;xhWlO5hhPKVjIGVlIkGX26s5QTaNxGhUGqfeVNFWDLEklV8uJHNVvbLPl3jd7qB7wMlQ2p1AJGY1&#10;2j6vZwQuEPCzXFRd2mNYEncojGh1EA74/J7D5y9++MNvXhyfRSIH10FK02aBCQ7cg3FXhGDK6lHa&#10;k80KyKuB1NWUAOS57bqCKvTmUrmmEFKfXhUVNFUUmVpFCTgsKntNzwHe7+DFc+gZQhM8hZtFFWWe&#10;iJdsiSV0yO9vUWLYONofJmL5WNZUt1jKsXg+YRmWC1TlPazGE8NSLcNjmJ5IFgifIQTfXLtZXBDY&#10;9nxDcNhsuVBltBTK5pKy6DQYtdRRjQfS6bL1RByxWjWvt9eYnPWFdz/95S/fPXn97uOjdw8fYNct&#10;nW9sIaxsXEyd0JbUDJHytdOJmdnKoxLGji+AgfOeXT17dvjyh3/9rz8cBcFd+OTNoNUqNUWdoUy+&#10;NhM8KMKIQe8sZqIcTifo9rklIr7kazq1H1KJtPFgQFPcpDOSdosKnGkZ0N07ZYYN8NVme+CTygjv&#10;oFewNVnjhljOYHnrCvmJ0c7jC1U1PqctJRssL8EydaCM0CcUDAYkVGnJEcnH5I7S7FI7yvG8g7eL&#10;WgAqKvN8Fl2x4hzGUonZxtbQpFPZaqYShksDPuLYv320d3l/v3z/8P5yE1oIIa4vZDid0MnR0Vlo&#10;EO1lXNwmpdphRQgVxbqmx+dHsWA77oB3BAQE5By8evnq1bMrWlregYws0EBFINbkmZpL1BMy8i5n&#10;PJ4X3AorJbpytiv6Lup3oC4W6eYtKrAJ+VEZ+Ie7hallyM8kg/glZ1wYcpBCsn0CVa87TdlJrJqF&#10;LKhp540jrUL52Htydnp99OzZzcnJybUnMJD4QidXJ2EPVLCHzhpCUn9Q0qQr1YDb7WvLOlKfO9Di&#10;cKBeOq2McZjF8qmJWqNT0s1QzuGzsCcc8TV69Ez+0LjHyF1WYzmW29xdvX1774BIiRvVLlePEbPZ&#10;+DYtakbG7fJ7AhGPJ+7WlIhGhHQKpY1BXMKfi4Isk71ccHR2fXBwFsSL+tjWilBIiTVZJ0bEJmhK&#10;2MB4gVAtFFBunLZa1msq6a0HK6mJwxHLLyS3kvj/Tm4rWa5bZltbqcSkTBdA+UldxQwifrbVWJ8k&#10;1/fWlt5999efnn5ZXSSBsbUTMyvVVMnsH8sF/AbRv0bza2Efmb9y+eIodWNFVOYJe/yeMCoNjQIU&#10;pnwtDtXKUhEP9JnJqVGVSlryBjTN+29sbCQXNi4uLqBX8VSxnfPNXD6/cT5z2vhyjixwcDawp6bx&#10;VC4eA4fVzY9u0uSTmy5bzMaKSlkyGEoqhbWkN5uwoypF0o2YZ3LlpJz8YcJiBH4Mc5tbjqoFuwyA&#10;qykZ9YZsIZ4835hRF13yKgD1LhoS20tbqVgha7YYAfQaQJmu6NQDJBClwEQ1gBKDuVIrUvpUdXt/&#10;Jzc9v3/4cG0zXq3mN3bPt7fv/vzf/u///Mfvfv3um1/evvv44en79+/f3t6t4HO/u4AQG0vFVAwj&#10;YjchYbBfsZE7rShV74JV0wEKF/EW/xJ3+YxIRP1DKT21IRd22aWN+9uPHz9+Wbm/20vmJ0OjKqPu&#10;9+Qc2hxygCE5d2n7fYVGV1Ris/Zdcha2TpPDp9r+jM1K55JgonSbRoiq08wvCWIWjaJmz9iVVup7&#10;oLVb9ZNZzJKOObamCUudrouGem1G2NfoSlZ+OzICa2eJa4bCLLewdb64O51QIy4zEEVXwo/NUEJN&#10;Bk9OF1LyaGPMkisga1V2FwdhSRLwzXsBSDqNps8vwYphXH3VvKN61mysFyh3ZzhJLr/5/ttHd5fT&#10;atqgq5QqNZsro9A4DVmDs2Lt97U16GcRI6fzfxBD8BiR0A5JpVEQvTDWVXxpkK/fWHkIavT67dMn&#10;P/304+uHdw8WL1fJ93Tl7bvF3d3L5YeP3n158OD20bt3j26XL5fuP7y93RgijvWiTOxyd5Yhn2Wq&#10;FaZoO6/0YXF5NmF33lNqLKgkti+pK9+Dd4++fLnd29jYTBiVfaYr5zN8cdMXQGD2uX2g7ogYlNPj&#10;l8koSRshWdZETBKIOODimDaetZ4uJNL9Br7EEvCibDGfGJRVq1JWaJXXdcpidkZWcNMdR8xiVArF&#10;HT/AwNcSZ2pWO4CYH/WfHlwdH5MJirfNuMj2hxdt+ULXR9AYlNJ68+nFi58/f3p2Ew64PeGQr0XS&#10;ron3a2ANssHp1BmBvMtTUH9InUlDyQPUJQXbB8FSYa9RhLX3XCoKtkUDFp1AodPYGblQGB2cHh1f&#10;nVzfnHqBQNQCJBwKsqAaTj0hEBKo9DH1fqCM7TaLb9dZZgsYJ6febCkk8rFyuhqDTChbymWTAgyM&#10;J5fzROPAyQEi78FJaNBgtwB27VabzecJ+Hy7sZpLUHg1EdwIhbYMT9DDYlAzIptV3euBM+iz5c2H&#10;T7757pf3jx7efXj9cGVl9XJteXdre3djZyFlEnK7AnWtmJ3M8vHUTMXugHxFu9AaA4n79OrV81ev&#10;Xv7hX//u55MAuA+/Z9OqsFdIttWH1Xx+hicdYp1nzVawBUnQBwwX8Fp03+mmQ+55C6mvH2AmZXBL&#10;qPXzYN5vjv5J+lkiA2a7W9SKUtaCBBdHWWysGYFLUbIkyka7gK/WKYEEkhD5s/rdlLod8gKZ5/ck&#10;+E5uf6fR5UbF8m6zyRkP2liZ0HJU466yYw8gXumcGq1+Esvn41gwk7LORS3caza7VlXKpta+UEOM&#10;29uVvd2dQnkyS+ihE+RNX/j48CbSIhspUaNNJUj9okmnK9nlfCEfa98dDgW8wQGYaejs+PmnV8dH&#10;x69enXgDAzbGEOKdNWjy1ZCYWg0vKo42yUhJ3u3Xh1ljCVKm1Ae7BsKqbMKeuNkFdccyFzdlkCBy&#10;Qaav7nE5IgB4xj43TKgVNbUisYt0eVJNV+anOMBnlV3A7gRODzwhz8nxq2fHRwennhER0KPjm7OI&#10;F/IZwj7kb0ncdFg1GDdlPve8BK3Zac6PJhtivroCSVLsc9zXZ+RhAsoTDgfdntOQTybB2j0hcunH&#10;326rYhvLHx6tXkBBbyU0Aj60Jo/pMY2ORNKO8kTsLuMS8ritptaorFE9vMCmrIEUczr+gL/VhdAG&#10;PEfmeQO+jsTnbWl1Am7PpjCl6yrsp37DLwPZ7wp4PIGcI+4Zcwky055dXk4M1Vg1d7H44H7JkZ6k&#10;tpKF7MSxvlEw6Ou0ZRJpo1YgiQSaNYRKx8Xi8uoHxLYfHz/9uLy+sbmxU3ZqmfHA5w11OGIOdUjr&#10;gGl1xc15HR/oIIdcrwQu6rsngixsgO8F8ZhnIQlLBIILYt/72p+VbrMoeU8FwR93XFxebG2vLy3t&#10;b4M1THfIfC8XX0hWjdqMoNuQejw+RXJ/+5z68ZeHdegJjSFb1+sNFgt1TdLN7WqcVqvJVLHarfNz&#10;EbDekr7udOqNJmM2kSvjD2lVw3y+mq2bC6mZJZvVQUMWS9nZ5vmGI2221IumrLGi1OiGyculzZih&#10;qMsaKMGpSD511PiwgolQaAwWAIbRULErlIZhxZTc3VpIni8++HI5nVUnVP9SnWz/9A///X/+53/6&#10;/tvHbx/dfnn39vGTNx/uVlfv7x4sr5Mx/yxd6nGi1DmtGUAcA30hhz9xd0wZBNQdqTtuAne6XYbS&#10;qhjGZVcjHDB9AVeTWsd32dvd2MYj5gp6jcJmrwmpE4mcL6J+YGqVs6S197VFU8nmqtV4XU4Uwjvq&#10;KpqLVLhZU2kq1Kvaqdc7TVDPGo25Wk3MCiWqWRRSKiW4k6piHFaxNWbTiwUwFp3TaFKAETa7VrKF&#10;kLf8/hZHzCjTeapX2l5bO0+Z60OLxeysUO52jRFlFIqMXM6IgLzRts8n49oq+ANZU2Ys47TmPaGp&#10;HUA3Cu0GPCIDSkQULD+D0QgxZdEbCgurP/39v/3y/nY9B+4MNqRT2tR2pckwNBuBEBpTxSXC+/J7&#10;VFwlBqntcjlRRqE3WjErJnNWwxsEeMNN6hHy/smPP373t+/ev7tbWwcuP73f37xYXl27XNtbXl69&#10;JfF79+79t0++LC/ef7zbTSAw2jQ2tTF/7rCzsbwp+1ZGtmGQ6HQCQZ2XxG13KMi2D3MOcqRZe/Dl&#10;4VKKrgEsupJGKMKDybtRdgsBnkpdKb3HGwh5ToNstqQjIw3ZkrHlLle3IWtCQfPsJQy2WSWSIVRz&#10;ewJ2C3+qERXxGL6tNIzNEkO9Tl+IL2yfb+zEq1mns9gjZj4ArHQzqqLVxeP1uOHPP3x+8enl4Qll&#10;UpFJf0bAaUExv3x2MAofHR4///zi5cuXhzcnI7804I0EyTQIkgs6n9uWcFzKit0F5SDG1IPemk3g&#10;okYd0BnSp0ZNNG3gAJmMiG8tFStK48SgEIgUJmVP5mtwJEE61X51HZR2muyxNHJydROOsChpd54p&#10;NaAxaLdbHbx5h90vGizkzpVOFwrUWSU1KcwS5UmsUKfzVYGAIccq7th9fXUwV99BMDiwf1lLMuYy&#10;TJfF7WdzE2ryBirJI1ZHnr0KW4+aZVnVAhEfDE5nyC0//RWs+Pbhw0eP7u7vV8HHds+XFrdBuA1K&#10;eUOeUdUTO2DpCYOCy2LJeVDrUsnAFzo4fvbq1fNPP/z2d795eRBsswUqSrCqFPWWIWJjdmiAiLMq&#10;ndRf3sqNcqjHBXkUj32RiNsHxRbwYQzIXpNshADO+FBtFR134zMHZ6kPZI/MvuhOY0zdICHpwNBE&#10;fKZnr9TLs4KqJ+pZrRk+axAM+Oc32ZRhEBmFgt5QcF4876YOE/Os/zGHz6YKXrFI0HO5+rqvGRq0&#10;uY313C4Vga5v7CTMFZLUZICk0hmGia3LlZXLy+W93f2NfBbipGqpGzUC9th3ehIOtuTqvlDOZmNh&#10;yHlaE74ihMJjoBaoTh78Q4pHCIWvPn16/gqDdXUW8ctoMZKBuKzbBzVXagVdvoi6TAqYbk9bJBGE&#10;56E4pdLVNQJxY+BuirBbu3hnxC2yOlBTnydhX52ByLZTmjxouqE8S01AzHUlBcQcnl9py/TErYDn&#10;4Or61OM5vb46ujqJhEYnR1dYKuFRCCyYqnex7IKRM4hqPw25b37RT88XnVfyt5pyYU2lzXAGIa+P&#10;UgUwvn4JXbi7KbcbhJJOQLDpm0IEwXJ1Mpuury45dFhsPLI4tnOb2KZdoLMccYDLZnVtKqUGZELd&#10;E9p4Yk7TPxpFIoExC7xe4j07Il8bDI9v5BYq++DMWJ/WjCgq4o/9VMxICozDFiPabF9sUQbY5rkj&#10;tbC5vZnc/XK3lsw7qFlAIrdxuTHEGJJtMBApE5UEAm0wZfMsCcBcvX395hdEyuX9qWNzpsn0opJg&#10;+PrgbBQYYGra1DISa/WrjWerzRHxXC61VeEigxWRjU8H/9dnnkhA2uTblCp7xsXr9TVGvcrWt2Uy&#10;apdAPW+yOksmt7bP9/fX9y/O99fPdyaxXDw/nRaMFYUAa+MsBPU/3TzHl7c3NqezdB3sOz00DKmz&#10;up7MBfRGg1OrLWkUKhPhjgH62Gw26HVkUwmxulOFWtaq9OVEbJIephPVdLls1lGlvG6ezJ+KlYHO&#10;UGYQaqVszLGTQlh0Agnm6ByLD+ctnGp9u8poqRZIvuNLerMzu7W/QAlt727v16cgqtm6IWtJ7T35&#10;p//9P/7+2w8PH9y9e/3h3Ts6eVj+cgv5tra9k3fsVI02OvxneFHwtnCIkjHbLMCZXCTngFDxu1QF&#10;CTgQ8YRCAUOdXvjdqByspzJb+/Dm6e3aNEXGwVmd1abu9yk7BrpZRDcZQoVSa7dR/nJJzadUMcjK&#10;LkvcUyLQFCsg1vNmy+S4QuUK+lKlni4XJsOS1YYw7+rxhIqi3qgfVh07iQTAF5tbZzQbnNYewCRa&#10;I8dlflsKxOLwimWSzlvbl2uIAVWzU1eEwtWqMiKxmOExYBPk9E4+wwGfjFFZZvnEsGQTsSVuyVxd&#10;IDC1oS3bUSqTpOQyBD29yZiuQi2bC9PlX//5z7++f7g+zZcNTmq0rdIqKzqDJYtJUSpNJTsdnTMZ&#10;ui4VcSE7yWzNpnOqavPCLA2v3epPdh8+vH399u37H3/966+PH93vJ7fWH73BMl7f21tapF5lq/f3&#10;98triw8+/PL4weLi/ZfVi1zBiM3W4/Ks2WxN3vb5qfnBmEqC8TLUypDB/+TsTsgjU+uriXzyfPdy&#10;6XxardctIA66klLIp8pPagXWprjVkg2gm/EZeXxcgZyanxM6N6JyeRRavMvlupRO8yRRt4uaVF+N&#10;d2kNOkAkMVDe7qw6HDMz2IlhskMdPMuWuqmoFfIFIlaTHY2KhAoV7TOmKz159vzm5CQi6UCej9mM&#10;kGFJI+GD5y+eHXjCV89evYRy/vnF80NoDLo5DAIrvw4ZXx7turROnY0HkLdpNbq6ZVId6usY6CKI&#10;XFHVt/XVwr6dJ6dOC30ANvaTE7G0puU1pICL0enJ8eefn3k6bURBd+Tk5uDk9JR1cuahS2dgU/D0&#10;Okjlsp12ayCuDAvlbBYSIOWIz3LTBUeiOivoh7NyKcOVM1DO0WhUzBn7z66uyGXiLOxuQwKwyBiT&#10;0+WyOq2oslDXQiQLwDgbcpei76qVagIOx0YBkoR3pl/TFPYf/fQGe+3L7d3q2tLS4v3ixfnlItC5&#10;nC2bBQ2+3VR2bO9vxM1gsRmhVdmXD7xSX+jk8NnxIUbq8w+/+c3ffY6M2ZlsPk5BwBIHozc6S1Yh&#10;N8qlzoBGoz3KjnLY43FXFG2Q9xQiOoATSoXNjTYaDTq1pgODASV9uv2UHEflf4MBdcMA12iPW51x&#10;swUB3QRKg/Tx+QKMfim7s2NS8/muvlXIkkBl+6gpOHXACI8i1IjJH4x43T6yIWuS9JaJXd1BpxHl&#10;IkoIhdZswUxO+UqTsT6c7b7Dyv9wu3oe12s0OnPWMEwbS5Z8IuG4uCdPpuTCwjSBnYX5TlTrrmh0&#10;7A+6BzJRXy1ApCE70m5GozeqXBxyXYfM7VBdmDtAaWHBk+c/f/706vD4kDp1SdqSILCuJWPZnCbE&#10;B3ClXjfa5bsEXWxQCN+aiqyJagqtbljpdoLhcEfcgIgTCex2Ad2A9siXjpI+a1ZFJmMFG5pUJ+X0&#10;BPFCLRDahGqlzqQ3axguF+B3coWfehoJknVn2EtC/orAxe31XF9HQuEzfE4ODl+F/V5aPgPJwB0K&#10;R9zuQLvL7vhDkZC7LXcJGSqrIPAmb0vwVGyGFpnFgPGOZTKqiubJG1K3hN0zOS4f7G0ZQB35Per7&#10;r+aTnQfircve6zabfCGvp6jo5+0Hug2JO3R67YlQjbp/IBuMbg6vAw1u0yf1eULivmbuvA1N0Q5K&#10;KaFQ2iC3W1mnyXduLe3dfni45Ig5NnfX9lZuL1PbXx4s7Z/vLl0kd6Yb+5dJg66upzCo06lEbaym&#10;jthlNaVTUEcb+6uP3jx+d7+3n8onC5jI5iByc/j888/HERZJl69WBh3agaQy6Opz3mmOL47yKH89&#10;fHQUATmVjnl2cr4ACAj7OqcN3IlHJL/X16X1ICq5zYvz7Ytd2k6ra8lCNT5LpHJpbAo+u+E7cAs1&#10;pvLO5vb+0t7K3f3+Ah17JMr1YbWAsKiDNDPqTDoNtWHQz2Lpcmxny5HPx9IGUz2xsXo5deSqZny5&#10;5DRMyNKX2skVgAMqhsuoqB/TbHszNqzXycXcqVEoVMaCYyGVLkKAk+e2OZWcOEuQo5BmVpUeWtOp&#10;JWsrbIPYxvnCxt67Hx8Dgvfz9DD6OhjA0vf/63//+ekqBvjBu9uVxf2Fnc3L24/32Bjn0/hOMp9V&#10;ZgQ8tU0t6oAfS2SQB9RPwq5QC8Tgql1K/WBTbibPrujxbJAF0GNQosLi7P7bb359f++YJCbZurFC&#10;dcBUzw2MQjgn87aMLePK9BXWiiYjZ0d7LjmXRDVlHqUNTiOITMlUN5v1+GcdQdiId6ATZY0aShTo&#10;3LOXLLGCBXv4Iof/LzhSaaeBOkvUelxWt6YzluxyLGSffywolquz1E5ye3dpf/fSQVk6Cko4Fbcb&#10;HIpOWOV0pzYeS9xBadc6mU5T1bRZwSIeQjGJ3ZQi3PgGLXlNqSxhMKkhmE5fnQGDLJPp6k//8C/f&#10;vAWiOjCJRlOppNPpSqU6CJnepMQ+Udp7jIgRuvDGPRGr4x5AdmaU82Q3/dBScUXF1urau1uybXv0&#10;hPpE3i5ugKQtUjvU89397aUHD+/uViCn93bX9x4+/bC2vrS4enmxv7S+NamIWgMZY+vzxljTUPkN&#10;iBsunVjTQRRdp4sbgXBbWBwW4udrSxc75QrWSVED1VKxugT9Gp0PYbq4gBDyUPdBPkdCoYFcrcjI&#10;KT3j690zh2qLOWJhyahPV502PnvgpkxviK4GoLvLFwi1+th0OkN01WgMcaxaPV3sq/p9hVYh4vZ6&#10;EI82RR+6Qy7mskOn/raMI5DLqAdVlGH7Tw4Pn3369Ozm7PTk6tmzVz//4TefXzw/vjk4uDrwQPCA&#10;Tcs4iMJgzNgUJhsZ3upNznqaMk8s5mGsalIqVdp+D6rMpVaLSGcLgH3FYbWq6QqsNVcTusNzfXNz&#10;dfz82UFQJqP2H1eHx6ej0zPW9Vk45A5QKZAX8Yrs4ehOVlTKgi/TsXY1np+3X6FrDFDBYdHeE/YV&#10;NhEkYRQLI3xwdUXf+PjE24IKJZcjyk8ej9k8u0skEIDZyCRNnkKpqimLVhdXnNFSTaetptJA3taT&#10;t9/9+O7jx48PzlNDczW5uLa9sb20t7SxkEvoGZbIVjHHZuVhvUjX6lqVAkwmIHWfHb16dnT86vnL&#10;n3/44Td/94crNytjnG1CuiRi+VS8gMVZpPhhiccM9TpdQ5BdNnWZGgQQ893BIOEUOBOLLobHcyfP&#10;jk86oB5ggw7WQCDg60jAa6lMr0VvNO5QjgkpbUrl7LmENqsxlywUhQzUi4Jht9rtAJSgPxA+IbtQ&#10;ciQLBKl+nm7iSZ1jh83BJMonF06VM20pQTvTVV6xXpg5NtaX7t98+/R+mlUpjZZEzmHR1cux6SIk&#10;wv26IzVNLsyyTrohLKRNPA6r7fZjkAXzSnkRNX5hFFboXZsc8CxnQeuPW3gLSmW4OnqGQSJPtauD&#10;kTcSwvoegYpJZPya1Qpuq6WqYJBYLtFHrVVht2tVNeqRU6zYRaz2QMqSNyVtFl2kEFoBBeauscBm&#10;NTWC0xbn5ejmat4CECHXWLptw4NEWYPR9dHx4bPDmxNPJBQ5xcJye66OgNIBCGaQziBVWocPnv38&#10;+XRApCbgc1ObOC9oUbvR8g/AlYIBjHp7XoRPhxmUswcNPWALFAphVIrvEwxI2SIuu+0On3jcbVd2&#10;53yrqleqe5R1l1HXbKIut9sVAGtdrEaUR7a5lGSrdYnbmNUBOMH14TFog6/Vko5uTueN4AZSr1+c&#10;qWlKShsltHZCoYAP27TJboLDNbqZwsrrt+/fv/6ytLmwtb734OOHlY29N4/2dvd3d8mPfnt7I14v&#10;lupUYgTpxW8M/GD9XXvJMMk5Ujub64t3X/Z2EbgWtvKguY2Oe3Tw7Pmr4xGHxyW7DND+OUnskFYX&#10;WHV6vUljFwooB68n7ng95ODSkYkz/6fJicuVob4lPQFfkIGC7psmBo1zsgDasLd8T5ezS1vxSSJf&#10;pVNrsBLxuOP2DFza4nCGPR1LJZcWz7eSOaBTSVUaJvITs06pUimVpGXT+c2NrY3ztdXF9a1p8mLt&#10;cpv6CVzs5KtDaMdSSaMpZVOOydBsHhZisXIFD6nQYC2Ud3aqhWqiOnRC/2iVGqVuMitkjSYIx2y2&#10;Xk848mknpSQXTRpFaVJ2atU2kDyz2TjcXFzcW3303a9v3rxeT1CPRQN5bC28/tP/+C8/7eUTsXR6&#10;Z3+XTpgSuR1HEuxj25EvmxTUsEuYcfHZbehQDp1ycRhyy3VxoR5YbCoSgnwWU0R32WwZhiNmMvaM&#10;S1NdevcFPClXLZTThuK89lPApaySHgP0EMxvIgHzVpVW4eJz5fTbAl5PaFMoDYiG+djQjN1osZjr&#10;+HdhaCjEoPaNzqLCJaK80b7aqkP4nUxiyYvt88ul7S0i2CZwYkVGwBXZK86iXSSjfrXtriqdmM3i&#10;C0SYdi/KfWgvygd3iZsIWU2EHxkCKgtBDDJB3Kvkt/cvkvmhio/oS2lR2OzUlQ8xjmujcglsx+Ew&#10;qzdAuWXT5cnGx7/+09//2y+3lxtTgEXdBI5Uml8xDA0lTcWZHqoy4CTUSMlutfHIVyAq4ruswEe6&#10;UzcbKxkmU9pZW7y/fXf79ttvH3/cW9+YpmKTallPmXDGdH7jweO3D5YXL3fXl+7efbg739ra2gA4&#10;r+1uL1S1UbdXRhd7dHeI56eCVCIDvF4P8CzqcpoDP0uodU6m+xd5MwaPGKeQsls0fVffrrYp1HIu&#10;IlwXDAvoIvEFRogdbS5+X0CeemRFTzDUZItF6pLekC5rGE7bH0QYHwxaTa5L6MJesatM6VkqoaOs&#10;LJPFYnCCJ5Y0lLKlqQl7NjWPOhBo1Wobjy90tX0sOSPs85r+CPWJavuhpp+/fPn88Or67ARIBzL9&#10;/Ojk7ATBDNKZWhi4JSyILkV9kh4ODTqNsmI0mvTZajyOJWEpV9Olmq1H5JsrZou7DRmH2xVojCbs&#10;B4NGmLGreWKgD7TC9enZzUGYHt17dn0AQEXgZCFKRtxeEi2ImqfhEJ0cgp2bDCa8QkVTNFAn4+ww&#10;XS3U9YasRY+30iqVNf4cnakW7Orm4Ob48PDoLDDwk1qkbsH0gQyQdfliLDBp04aBUKqsCpuAL7Tb&#10;Mr2MxmioOzVWZ/z+2x+hGx+sVzUCvja9sXuxtXCxuHS+PbVo5Xhpe6Wu66sVVm1NoawoeA2K1aGb&#10;r/XOz5+/+Pz582//8OJExtOmz9enC5s78dxOHmKOXLm3zi+3E4WCltXqUOJ1EwoYczsKBhFxgQBk&#10;5Emflk8qg9z0U4lVMECoAJCm/iNUrIAP5ejMD4RZlNXF4jIAZ5dQoUs44lk7z2WvVGoC8DpveBQK&#10;BMNnpx46fBlF5mYB0oGMVhU+TYlXil+J+ax2VFg0Z512oBvZj2p19VJFny4k3//+b98+nBatuvJ0&#10;Y2tiMg7z54/e3K3e78ZnjoVkPE393Op1p5IXHQ+CAzHxT2GGJ+/KXbaMTWkXMxqlUI5hx2hDhLV8&#10;Qc/14aff/O6Hly8+fzq8OTs7DXnPziBZaaLpGMwFyDA4vybscaNRgbVSUtqppRlwTQkIE/CYbpTD&#10;lTcHAxnk59xYhk8vPy8V6PNcFfIi7vN6faWxMMsqQblcGQgMKv4Qs1rB62OyvXl2CESGeqYyqhGI&#10;3GkI3GheFh4Zhbyhk1effw63pF5y4sboB4M+GTYxRIJMzJb5QyMAO/1Vvx+IRVfUID4DkXKStnKl&#10;o1PKK5NFsRcjZyeekJutMCQsOp3JatOUrEI5r1QS8vndqLCULvcbYLc8F08k4qlrfUHT7WuPZT4A&#10;44tPN3QcKpP5PF7f6fGIKuo6YgGET1FBXr8tryfsxarG5I8HbW5PkX/37U9P3r79cLe2vXWxdvv6&#10;9Ze9j6BVS/vruxfkoJbMJcCjhrlYvQjmIxBL3G3ZoKnWAJ4T1fh0gdKpkxfr6+ebOzOjKzpuST1X&#10;YOXBqKBLZTwNxJQBVaBHo+Jur5KdEIvrC+1KBS8qo+amlKvIYWx24kF2m7CHaKawKjJ8bCtrza5P&#10;FYyW+Pba3urd7e2Xu/u1zVkiFo8X6lDyFTtYJAhoS9QvZqvkFqQzp7amO0nHRK/qq2umSW5irNQg&#10;nBS1oiWWW3v8cf/yy9M3D3e3Frb33j5+R+adufgEsU1nMjqVtVqxmi8Ph0O6H7Zg1NW2WtGp06cn&#10;k9nOwk5s6ARzMxqtNaPZaTSbDUP8sWHdkkjN6pUK9Q839VVmoxXvILSS6bNpa+Xj7f2jv/7l1yfv&#10;tvF9LRZLeZYvpNYe/8ufftyFou9xndOL8424UaXVGIeJhf3tHKSdmByZAJ2I4Cwxn4tt3m6KMoi0&#10;QsrcHzcoLTAKlibPKLDS+1phg93Tluw8ZWEbGtDhiCfK5YlZQ7fFPFGUBei2EV8V2CpFFfmMkDcI&#10;wBJEiCATUrpmNSZ2NjenVTxdomCxpAvAVoththAbQk+D1AHC7Rrqo26G9C8XchuXe4tru0DUbFGh&#10;BTgLXYygr1VaM1yZ1O+TSJp9w3zMtrYuli5mRXmXehFR51dxlO7eZK2mmNsFaspkTW7PpilMty+2&#10;gDTYj1HgNrY6WRrK6HzW1Qc8m6gGtpDNgnOYy4Xq+uO//cs//P33T+/3t8CsyJpcp9EW60Ogc0Wl&#10;y84KNcqXY7AxtBXFPEE8KqZGwCVqBOyEetb0ugJj7mLx4bsPb7598mhtmkvlcnlLjdvyYzly+pr6&#10;/i9v7h6sLJ2v7717+2VxK16dJKZENDb3N4ZC/6l0XhUjo9qIdqPLZNSCOToDnzFlgFeu0F6cTJMz&#10;JY88McCnuYyNzN6p16Jda2f4PB4jn1u0IpJ2QpQl1RHZtH0+Z15w00W0kUG9Cvr0VnUbNZKHAKFk&#10;ryiPmsVCg2g19UK+WqFUGQgifKjTslZjMmmsENDYX0WjXmOzW9VCa03OEdhq1hpvHAgHZG3wJ88V&#10;+POr568Ob07Dp6cnxy9fHYXpyvDKE5COuyy3NzBPBKmntvIgemls/5IOQioxmwyNJiqy02bk1NCh&#10;iaAM6JWwuhzGZDEYdRUgIvnvibpYCF4EgWDY44VyJN1wcnV8cxYKsDr+8KmXuuL7pNBbc8c0t5St&#10;NljqRhP1IZ6nTVPPAHPaYtCb6LBarajZ5BRMog0Jtcimzk+Udgs95IXqaVEGERtDSQKg2402B2NX&#10;rQaSgODOAy2jJFAtpl6HPVrevHv/47vLhbSV32AJlIWttbXz9fWFQsmGcDWWsTFSahEPcADRo8mI&#10;paEQ4jVZrx0cgdB8evHp0x9+++IqMraZyYdha3Njc+ur2xjEwc7l3tLuedrGYyhzM8pp+8htBi9J&#10;bp5kLjf/kBMYFg7dbAI1fGRBAlweSFoD8uLBLykxkhKM5s7cYtBq8CQN2Ge6rFcLXAqd0aTGIIbC&#10;YQ/JZhCcr6bbdAhBRQQtukVszqlfM9oFi2xy1RCoGWpJo6zonAhd6ULZUL54+PbJk5V81jzbTs6G&#10;hhmEy9Ll/u7q5ULMEkvGh04wVUgWbV/Aort9kZzT5MjF7HFUC31lVQvsBoPGzoM8ArrI2a3A6cHN&#10;s59/9+8/HD57fjN/JI/n7CQcwfRHRj5Wl7FXjPUSaJaL1xNQUUW/qFdB1Zt0Tp1K0RewxTwRm03H&#10;Ry2ZuF9RgtZmqCKUKxDaCKpdajLd0mhtkKNO/Gh1RkiXu5wu9c1uYFEdkacOwPngDD8dQHqKJXcw&#10;b1NFXSSppToVoJ+deXxtX1DaGbQ4DbfXLxlLqOZtQO4wfrpn8kB2Q71GvIFgCLp/wOKrVboae8xu&#10;tNzgQ3Ti4R1RNqe0KbeBC2P3lcyWuq5izE9qPJ5IrnZOd82MXB7liMXRrogMKVqYpZPrk+vjl59/&#10;eHF4EmxJqGy84T4LkqWRr82K8lQVqxrMUuo5OTg4c2MFjFv+Drdnnyy/fvP+9et3y/vbG9trH968&#10;vV198G5laWlxdd4WAko0Hk85cvm0UVfU2sDjJc2xryNSKzROSyKWiOUd03x8e2npfMGRs9T4zY7/&#10;9Op65KcuqHI29QDjyjnjZpQRMlwuv2cH3BWpWSL4NThi66tp3TwMU1pSLfPVSqyicvXsYEfq7MXF&#10;dGELHGFzfe9+b3trY2vqIF8kc3aohxoRt1sDf6er1qVndMDkNGbTlnR1Ysb6md9pVECfeXyBGuAX&#10;S17eLZ+vL66uru1vLixs7l/s5JLJnVQC4px8NtMGuls3kjJODE1O6mmRAV3IINAN89PkgoOEQ91o&#10;1GlrFWB5sWSsZ8sTsg1N4FvY1Bpn3aSa98VSqcANrEqtMbl4v/Lg9Td/+e7d+SxrGFZnhTIkan66&#10;tTGdTSz6ijozJKNQBFShTaszDC3prMnqEmEE1Io+I1BnGBGX1Sb7qC4PMMPwudBUlFRB1WcYJW1f&#10;nanprGJKu7ZnNIXdBxeAmUk6bcnqwTc0th45Z4ky/Qy5NqjtGij6YZYKmMndskZJMxkFaFG/Yo7l&#10;YmVy5SwUzEDAQjpb12cRb+t1I0AFLIUqVbLpCZ045nc21y8vl9a3p9W6ptanhml8ucBqBa8eu73e&#10;gN/X4iu0RUtq82J7eztnsHOjXcgsEbY2uRiRMMSUcxBq2/iMWd1eTecs1QRCldKqZvgiDuWpU1Ni&#10;God+TVvRY9iHgAkLfj6o2eKv//LP//Dn75/c7l1e5GbxKsSdSlUypAsWs96oN1iMGTAX8HyFUgXi&#10;oABe8Hh4WVWxqCzp9XpLuSJodYSWJcLmbx8/vEhOU/mcI591tSIn19fXXgj80vny6j25SS6/+7B6&#10;Pi04Teb8+eLy0sVFMm33nw2asiZVRtDqhbhhGHJb6PEg1wmdZUA2KxnKKrtkrdjli8RdfsZa0ekq&#10;ivklmpWMr/giOXlksiCDKD80IJFbrS6xrBFls7FhwMLYcpeiaC4b+9HBvMm9vzVusrvCSlFLjh81&#10;aza+E9P0tXZRV66mS2ChDT+iWDSVFH2V1q41lbSYWZtNoan0M+Qvaxd1IicjuuCkK+DjV68oj5v6&#10;KRBsnoQ9ZzdHQOdOG2JOKqOWG1j1C6lYomw2Ok0l43CSKOsrtT72KbgYt91pNziNlg/i1edrjccs&#10;Zt6cihrIC8TgX1CEkbPTgDtEZsYBr+f65uro+PjqLMziNqGnglAnA/pR5A8t8UvECstkOG81Q/aO&#10;OnN6WC+aCmU6HmO4XcaV6XUb4KXiJnD+4CzipmL4sd9zfQDtDUySNTiscbPBEbPZcr6c05GR0RI/&#10;2uCIBBkV1WvUbHZNqaQHP85v3N/uJ3TqLp6ZazPmz6EtHBaVWOqXttrSDtBQFGUg6KzFioIvA8M4&#10;pfPa46uD45efPr189ezVD394eXwV5JdiC1tbyfO1pf3zc6omyZfNVVo1iymoj16XE2X443lukdQP&#10;dPZLBlKMEn0Q9DrU+IK02bzUXSpptTt+qlhwQ6l8lc8d4n10JMDl0Smi0qg3mkxmnRABtKSvKzgt&#10;v3eEqQsHgx66TgU6UxITmQSAFs3r/Ll8jqTJFTfaklZTDioOOk6dYgxDvbOQi1mMxkly8cNP75cc&#10;k9S2I23ILlzub+VSOxuLe7s5Q3knBq0zP36watWNTmvM6XYbeKTmuMOqTAoGbd9eyZpLKpsY78Xt&#10;8dmSyNXh1eGL3/7rz5hojxtzD4AGcYhgHXhGHTnTUxmNJWutVOmJeALsF5e6UtdmdOVyGnqtlpGP&#10;2TwRiw2dLpGx+Cqnps8waqEcqIggYFdkepSzrVJWlFYVOENFlYGqZqKdQYPqUViSAHQp5aI9o6V8&#10;enB1c3NwA5zGh9YaBhs0kC7LIOMlrY7fLUNY7QkkbomsKQXFG9A1AMY0CETGI0sHQfwTE+SWyRVA&#10;4F4z4ps3ZW23/XS3jrEfBbAd5XS6a9VlE3HQ+4X1nSJiocBm2v6SV1ORTYsMpNjsKFcWuXn+w29f&#10;PKPSxd/9cByR+E9GHTa3iekiIy7qtomA7+KyWsGzg6vDGx+lJkj8Lblak04urd7drSxeJDcuLhbf&#10;Pnn/6MH9/eX55cqX29X9aS65tbOztb+2UaibqD0Il9SbzCdtdPk8YcUyrOvrWUt9OF3f30zFdyaV&#10;HiW2X12HxlTOKqajWYHQRQ6S6r6AEoE4AjvlsWXkTWmQxqTTaWANduUMdQpzAlD4YhEPkFOC9lVz&#10;5bb07uLu+nkyNZk4ttd2HfmdrYuN5NZW3jKpmp1OlRzaw+1vyxGrEtRWy6x3mozUroIK+yg4QyDy&#10;BK6auZCObWITbW1t7eSmyWluVi1kdaZ0Ila1VGzO2MSSAPmdTYzajHISj+kVFEytaltGJI6K1KZ8&#10;cmshB+CrlrNGauug0VGyow4hqwBJXC6bSxmXqoSPVVhzGp3Oko3h2ZTmhd2lvbu3P33z414eKF7O&#10;LcQm+VxqVtCrbEKNpV7U6KBPjRmEkoxNW3RWgEQqRO6eS9hXansuoK9LzpKxouM2B3JLLqcMSSru&#10;pM7vArI9oWBp0srFIqGib9cl1m6XpqnE0DA0O02mullXA70Uf0VnhqfOuLTZmMOByCQQ2FW12rzl&#10;mrpmo5Qf3bBcd5oNeKC8OVudWOpOfb2k0RSNdT018bIWSzpzFQoylkjEp1vbF/vr+9vT2JAKjKlR&#10;RzTKt6tZLZnPQ0YTbglLLu/pJo6trYV41trDM1DdMRfiBPgil0MZImR0+VGsTS/Ek7vD6YobLRGd&#10;PdszEB5saIOglIz1gWWqIgC3VLcUCtl0PDeb5Ra//af//l/+9JdvX395QBlwuTRIERl1VtNZyxCs&#10;RMUDDXQBlnRWVy+jwfPb+yqNVVUqagidh5YKbxCI6pY+PHr95vXKZqGayydyC7msQBq+OX727CDi&#10;OWEbF5ZX7vcu15fuHi5t5Q01RTG9sL+0v+mo1vvS8AC6kcMe05lYm9WFCqbTbah1SsnmyCBWhCro&#10;eRvXF2g3GmKQ5y7fZddWjEZtX6HoW0sVe4aykCHqQVGgpgZu6Iu2sO8SA+wxYQx1v2LLhVadeaiN&#10;DoJSiCm/rwEdLlebdFqyBLGqCsmNXMmuysikLX6xaOeJMnTlrjWZanbQnIqTqt15PDUdIFLlj0Yt&#10;HozOSGv6EYJODw6f3Zx5RuFw+OzgBjB9dn10fHTg8Y/bAa+7FeVnNOY4tkkqPiubithNhkk8ldVS&#10;Raq82+6wmlJfi8VlIbQMOmD/0K+SFiv6taweoTowrxY9CQdAKhAavYRwx8fHh4dXNywhUItypaRY&#10;LpFIUAIm5pZwtelJ1mw2amrgEyoydjNCrjtLWA88PlfOFzBRSpGKtvwER54AOD2b7ad+X2cjv2zc&#10;mjtr0Qk3KJ2I05KBH/UZKi2SU9MOm03tslWMBks179jJTZw2sFxgM8+mixUoJUmjVEBVDCSYTg4X&#10;pImfcTFCu03QoJ9wdXUEXnF09QzC+Rl++fLTq6PrUMeV3kle7O49+PKRcr/3Fte2Z/mLjXwsZiYl&#10;yGV6wh6f5cZuCNE5AWUQzq+CKUcdSpkum+nIlU4A/FJJZxDwUxs/6QAjSdjtk3bGHA7Qisufn44q&#10;izpnPa13yZn5lYUrSs7sIY/HG/RGTk89o1HkqziUzot4By3y2qY2OWPfKOxvMNTviJfJZBSQFE6d&#10;3lDUauqO9dV3bz4sbsXzqVwqXa/mZom4Y2dzd/XLomNG8K3XVVRWu13lknrAscYiOaW7sNoNuzmB&#10;na8kS3UXIwt5feNol+W9OTy8OXr5w+8+XV/feLxnV2f0TNSlizzH2cIMGCI5fVfTCpddzRcJaGFq&#10;rfpqPlY3GcxGq0je6wl6LnmD9pYAcoIhs3RyOnSpFVaby2VTWuVi0HVtifoj0Km3y9VlNUFn21Jv&#10;+IDOtQ/xv6Obk5Orq+uTkxv8KhwJn52GZGB1WHLeSBDElKZDiimQjEUMh67RQIzaTfLVJO/KEGXA&#10;U6maJzgAARf3TZaCRcl2j4IYUsZmF2JKRz4iV1JwFUgSu0JlLMe3Lu9XF9d3sla+vKdWxXeH/FaA&#10;Gr2MW253S1DpuU9vPv/rbz9//vnzb/79d8/C7sDp9ZlU3KWjjRZgWEopoN1oYxDBNjwKk+M+kTgW&#10;zxSfZS0JRzJejeU2yIXh6bdPELYeLq4+fPT29cPzKXTr1nTr3GE26YzGGl8GvG933G5JRxoINfpa&#10;RQ+0SNAvLyyk0tVkvkI2GqGTgzAmsxG6eXbW5iAud6NUfNqQfa2gZNQqhYANAtP5Wswrj3J7+C59&#10;qqxxWoV8uahns6oUNrVAzNNYcvHYdDsZt5gTUKKXFwvJ7e3NhVysUCgP9UW7CIMbOjk+a1lnsfRk&#10;lpobWFFzq3Q1NjFr1BmaZmFxsnG+45ju5FIpx86kTifSFku1OjRWtDWlTiEopcBBHNDlOYtOVQG4&#10;lag1qbMIHcsFC5b36/nNuRvTZFIwG41OnUoNyLdDH8ZjhQQktYFyiovUB6YC9eJU9RXWvsJUWNhd&#10;Xnnw4cf3Dy6oj1Bu42Lq2NpciOkRKwHEJhCbWGqiV2T6ZIkyNFfUCqx5NZmZuqwq29xuk9o6sFkY&#10;Qz4kGgQaOcpTu6GaykTAWVHW+gyLi3hcsxtT68v704QlSx1qncWirqRUA865jDDjEvCpKQVdMFfN&#10;KiF4lVNLVz4k5Gw8bBwdVDIeJrexshiPYxjM2UJVT302KZNbo9I4jXqy/Ktns+l8cnfxcvd8Yzpx&#10;4k2FctqxWLoNEC3ZgHrneLw+GasBcFHqy5aKGsqR+zUvjZF3MZycLvlZtmViptvsQAJEEKKpW6GU&#10;Y6vRUQWvy46ypN6gJEqtabVQU+QzonMO09nhpFooxDa+/OV//rf/+edfH7/+sreZm/vCWLWlOplI&#10;QHFhJHgCNdnN1JR9qnLVVbR2umsHOEIN6Opmg84elYlr8f3zDUcia9QZs+ah43yzwPOfEYQcQUN2&#10;rKkHj3/5sLc53V+6cKQrQpKxdChTV/aZdgBPPGiQZYeMziub7HmvOzlwoSsSiFs+v0ykdRYV8k74&#10;xCtpzN1gQGUpYfarJ4qV7tR4wE7KQ6ZMoSZou9ffwh9tjsfNaKbW54HHcntWo1MlGgS9Pqp4ICbe&#10;ZRROMmCw10zleHJ3e6jR8lq+Fl9ZE/DU2pKuCI1I3YPsWl1dp+CRA41NVQTlsxaVQnJ9olqRoDcQ&#10;CJOUvbomhXOAd4aqPcDn1D0G9vq9PhZPZcrOpo4cnZnpKjow3nJ8Z4i10g50xohs1GbS15QNfD46&#10;pnUDLWUyWVSoFqrtNhefMwhFoGtPQz666Bj4I3SsBwVK+VysHhOV+XydVksmC5xG/LJGxycdC5TD&#10;tME8NJT6DKQSWZQ6qfJBWaOKGhGXK5cjVMrlbB8CKChFECDGYvnI0PLM4282O22gMz6caFcu4rIl&#10;LS41UJATWRBHxXzydM9U6pbyJLc1LffbdOs9aPIzClNVx4EulPeEoBSUuQU8RKDkC0RABX60A5QB&#10;pZgP0PGrFy9eHuEtDp89uzodjRq6CaTC9vna6hrU8/760sYkPbMgntC5oIjbozYh/AHAiegnEPir&#10;cp63oiL09c+TjOgfVKdDadvAaLroI9MS/Jev0wRzo/be5HxPvV9BLvQ2ASNw2bCARO0BvgVBScAb&#10;DtMeAg56odShDCU+wA1rTIcbHJn79MzH6akhwF02da9fgWqpqGrCTKWwvbzy5dEXcmKYODarRojq&#10;+mya3Fha+fBlaSFhdurpKIP6+fLcZ56Im62u2YXEPqOZYrpqcVIXuUZj7Ab6+dpithcs5uDm8OXn&#10;V2d0KXt9dDLyBt1kcH06cstEtgwPWKHQ1GcTLV3hQI2pEC6LxmEsYSpaJhZd36ZSqTRFq7DblDWj&#10;mDo+Xy5miyGyM2oEqV4vo7I32lysc6tCLYD243J7QvIFGHdA2KjZyiGmCp+j62u6WT29BukMgcyd&#10;Rhp4agn1a/V3fCHAdWQgk7oHMg6Wh5jDaktk2HcdH90zQDuTxA6EQtjg4Gh9Q6JgMSg6xLH8MoFK&#10;oxBjRbcoYa/tk3BAlZUqpdMS27x7+2hlfyHv7DFCtaK8YJR3AnSmIwmceFpqcz9wdvD8N3/4zQ+f&#10;P//h3//u01V45Ln6dDoWIQJwmvPvRGccnbbf4/GcnPmwSpoQwSxRrXyRKml0ZqgT/SRJUu/1t98+&#10;fvLt+9svH9++efL2cmtrc3vLsbM1o+ZCOhtiTwuy20eldkcvwyw+06AToW5pkijoLdOYUihiQ/2H&#10;/GKevHP4u3997u/4/ZIxp4HNS/EFP1jWlNsy8kZnQB1tm02WHMo6IxRxGW06Vq2r+j15F8TVqrJm&#10;GK6wZC5bsnmy6tJbHHtfHq5Sz7ckuB2EUjpbUVPtX/jVv/72ikmkYsDXjaQjVoCEtiRyU0eVWjxg&#10;XdbKW2uXW6lZIjEBlhoqJrO5XiohFhTVIg7f3pOrEgubKVCUrZ0EnY46nUWtVmOqO5U9RN1uNMpY&#10;zQ5wFKBzImGp141gBVxQcqupDO6Qw1+ylPMxA3k0FI06wIndpdQXK3XI/cW9y+Uvq+fJnZ2F5Mbu&#10;5fnGxXZyZjCkwV6txTphoEVfhBY3mYH7GsgGhVqtFvJEjM06P8LRmUpaASsqhwbgC3iCnq2Pr/cE&#10;mRoez1zX1/Ula6/L4quKmlrNsnm5tp1LGwxUyG3CsqlobAyVJZA7F0CdBwmhMTiVtl7G6qwr7f0+&#10;SITWaleDjetM+uwkvrC//HEluXCRy5pBXgzkfYnHAD47zXQXb6aUbktsYY2M/hxVvVbjVHAbMgRH&#10;SXMcCPk7444Xygb6jDy0Wu2oS6PsiZuNLrk788i9lWG4LJaYM6ZuTGw5l4NdAsKKbexDwGoyPAGI&#10;coYvFrOkwcBXdKa8eL3BYCxCQZuzFgueI3f50//+//+3f/nux6cfV9eT+Vi84NTQ8Xd6Uh06lVYQ&#10;RlcNb5VRKO1kPlpRklNUTaHR60sqDLpB79S4uFyhkayLrWo6tNBbNvfWZxlJZN7t8Pjwxi9IL//4&#10;zcftWNmR3JmUbHy5QNi32bQatajLkflOr8OBFlZygypXO53G3E64S1c5DJShPySNWo0a4dh7fTCS&#10;sjnjJl2OQSyQUYZSpQUBs2V6Lsr7o1tSQu/GwI+Q4MawdaQSlrpStDJRoLPWWBSyfAH/gDosjtvt&#10;hphvK4KRgVmZc9PNtaWZUelqgOAKBd2etkS3Lv2MTaNU2zTGrFHl6kLC0RWLndfTWnnisTTolroh&#10;D7zek6sbwMzxwRlEMwDo1fPjG8iNUSfKMN22N9jiq3T68iyfz6UmWROV2RksMwfQWSA9DZDEazck&#10;4dFcgsgaDZmPnrwJdBYyLju2clTqOTs4Phq56Ra1M3CPrs/A2k4OoNKvWC26gmURLQEPkDQQGDss&#10;vqKor9f1erNBKcwASoTWEuhlqaiyg1cCnClhISriixrA1SBGippotKkeD0AWhHyXgR2SLRZZ0HGj&#10;Y7c0CoAFZ+qK5SIOfl8u7/Y0RvyIQn6iE3vOwqFgJDjuihhGLCNTrWi0HTw561A1LktM7gDscZQP&#10;8ug+JXQGPOMfrz69fHZzdnZwdPjs6OTswM3TYnuQdykQzK4sgsoLXEy0ywA2CFuoRIInbiP6gZ7Q&#10;FBI4N5vkWkoyjW7dCQqCASn+c14t7CbHsPmHKumhnQn+GqyuIKNQIVY4SxgRbU8kYlx9BRffbxD0&#10;UL4/tX0i8UzfkWxBqdaBpDMGmcvvIs6yRLyeiO/q17DTqUmcKiNwaQvJ/bXVBw/vl6bl8mzrPGEy&#10;ZIuV8s7G5d3d8t7e/nRSx3AZS6p+ps+TAckEqmyhbDYhPPcUKuCjSCYTNwNk+HFwGpDxBWN3cHR6&#10;cn11dADGFAmMzq5PQtRBi+hJR+4SRmW9Ut1QUpY0aqE9I6eFiQXrtPaL5nQ5a6rZtfV4IlvIJ8xW&#10;KGaBEPwoGuUygIV5TVUP7CLjEvEzvS41axMRD+OKWQNfpyP1nl1fH716/oq087O5dr659ozmRuS+&#10;Zlsa9ErJ8g0KmcMZtwYR7N2OrCNpIW41qTii5fbh62QIQ2UiNFlU4NbmMH1QrUK1JuI2/HiJACls&#10;DqczYNQc6iQhC/rEVosFAk9VMsf3Pt6vXS6txyt20Jn0tJ5xkckjVRd7OWoV5/DnT0fXx58+/fy7&#10;f//3f/2737y8CR/98DwitvMbHDFWBJ5MJvW6gY9A/Q5d+LZbg5a4n43lJyS1SPnpUtsL+x8ev376&#10;46/f/Prk6eunb96/W9tcmE6nO8ntuBGxWgUhxAFFZVGl5ujsKjxgdZtEj9m2Ur2u00/MdmGPIxm0&#10;uWqlii+5fvniBV3U3/jmbntRMaTz3KGQGtqxxq0xi9NlyDSCChrlTVvMMasr1D2uWJSBztBpM0xP&#10;4aympgsLYLx6w2zxy8r9/X48Rj0YYkPDpGqsMexW4Ozlv/7rq25ic3/1wfqCgxpLJYaW6myWsGhc&#10;dB6sNs0WcrOqpU63WXq9TmeB2lKTpT4j4IIdcLuZihOjrC2lYzGyBSNbixJEllPZd/EE1JBOqBo6&#10;9i+m+N6UGmZ18QUZlaqmK8RmsdnCdhICLpHG3wErrVmVKpVVpU/jZxkK8YWdWGLm2LpYX1/fX19+&#10;sHKZTOV2kgupoUZjKmo0JcPQhEVLdmN6E/a61Wq32RX9jICBoMUX6JzeqCbXch7oJiPnQRgBaxDe&#10;rRWjwWmq100Vq1oA3LXZK6n7D+8uElm6e9VXAM4ajcoGVBbwehm7IsNE6cpAQTe7PJXTqFNRc15r&#10;324lC3lNpU4ZbpZEPA65FLMA3p3022SbrKzo9OlZPJ/PT9Llaiw/y+2uXSRzZZNGUywyA2mryWGx&#10;uRyfF+tX4j29OfO6qad5t0lVPC4et8EWCRWUh+Yii2cOm0MJYbQ7GmKRuEmdWignpt2RysBkBQql&#10;itx7G23/gPr897UgDvNLN6cZErdcHg7Lucvv/n//++//+O2b17cre+vJadKRqCs1YLDxfJoc3RQ9&#10;ntCmqNV0w5LNJUTgrMyd0fqlkkqr1IG86Et2SjKnY/tiTaE1WWLT5Y9reWu0FTy5gr47OBkNao7l&#10;lXhJVYrlLBoeJQuzqJ0fWSuOfaHRVyfKNrQziecG5QBRnosd0yAUjcGFrc4a138a9krH1PeLGjDy&#10;hYixOpOpMu/ZYc9koApBmfgMJAKn2aJOMNLO3Diyw7c6S64uR9SvODUZbrPZIJMKfE2GHcRVq0w6&#10;jValjyXX13YdaZM1E3VDz7IFipLBYtGDAGi0CqV+ODRSRwiFFusUEkOcUTMcwFkw5Dk9BcLMMefo&#10;CJB8Fh6dze+E8etIm83q8qKBSEDG2CtOQ7kKzk2N+iCkhtWZGURxQOYa3tHIOzqBaAI14fDJ8JJq&#10;pKEMfZ6Izx0KuM+oFcKNVwpZ0mhJ3aOzEeJFZEQynUUWrUBALkvW8flk7HFLMhZR6ZYRi11vUFEb&#10;AA5jU2I/zr1xqQqUy0Wkxkhxx6HTUQABdH6U7nP7O+15QZKUTuXojgF7GTG77ZeyufIui7rxiPji&#10;r8kOAqXJ6XSa08Z+G3LP7Y6EOhhYqaTZZbpjLNyT44OWiMdE2VwRfhCr3YjiAQmdv8IzlTu/Or4O&#10;n57cHB0eH1xfhTscLiIr9WVCAGxQLcI8lYu65JKCJ9FHNpgdSqLA1FJSmEw2R2c8M6GzNIBVFACD&#10;8ZHTlhS/JGwFNJBTRgvSd94qtilmwDNNWYtJadXUTYjA5CjDxbdr+bwAZ+DyKByGdnaTJKc08PkZ&#10;APXPbHB54CjYRj3ygFVTpj8Ij7Ym5CmM8Q2qXllZXk8Zhnlok8JkqO07q9P11b3zpZVFiGldCQNW&#10;sqoRmcccQc04z9ivl2o2hb3HZXdCfk7D7TnzUM5Ep8tEAQnhcChyikeJBAHVJ2cBX2Bezh/qyBlo&#10;SVEpXdDRJYKt75LLGR4YmN6p5ttNdErX12Z3LtenlOWk73PFNqtQTlEFsy+s1RR9NU+QATu22Wsu&#10;lkTa5IuiRL3GvtFIOgidXR0fHT5/+fIVJurw+Orm+vrmekTe4CFfk0pDBm7yafFDDHexUANnHmyX&#10;9lcklGFXtzBgdNcwv/LHV0CUpR0Zm6/WVoo6s44DsA54CZ1bUvzfL3XVOC2QP26T4yoVJlmdSlXR&#10;V/eX1y/2dy83quT0nriYIG7aeWzp6OQ6EOXxOsc/v7iJnF4dPv/ht7/7u//6dz8fnx798PlIJuRI&#10;WN0Gdg6bmmGFJA06ZmaNgYug7FxhsVqlhg9mPcKGshTfTG19+XD34dfvv/nu28dv375+/WVpa0qm&#10;RxfrDj0VqwkFDPCZw250vJFA6NQTaLGbLalP0pS75rdFGldPyJU1RFq9uSSSBD0nRy9//vzD5zOy&#10;VsUi4bKoBg975Ss8Q1TI1X0BHbnzFb2mOrbgMENY8ASuvsZkqJe0apdQU05NU/mFZNVQn1ws7q6t&#10;7KYSiRwUsiU7i9drfFCf01e//d2raDl5vry6nUvFY5DI2eGEGhxWbD2E4ZohtVOug34USVGqNKVh&#10;upjhUw+ohrzbaICF8WxqIdSdujSsOjaSCfxNBKS6AZIMbGN+mtyzWjYvNqfx2cRQUtlEcqEya6mn&#10;U3FA78b6+cZCChoYkIelV6PD4JLRPDSXiob0JG00GdPxhY3N5HRhf23tomoeJpLJvMFaqZes2qLZ&#10;4jSVJ1mqJtcovhYAInjbMz3GpTWWJ+msPputcblkDccImK5IXVNqIL/sQGeTs6jRkW8p3kwBQqqb&#10;Pnh3t1UwU82oXkmJvFpqDE+dyYWKWoaBQhBl7LUeNmrRrDeVoIjqJqtCWwFImUzZSRX8wqg3GaoI&#10;yDpKgwbhAm0zGp11S8IBjjbF28ZT8UJ18yJXTZsUtUpRxfX5qCUxl5G33AF/R+IO34Az+ySyaBfB&#10;rU1tIBscfgZvhJUh5JFRUJSqUyUS4BoHuAUchqpoAeg6Mk6jya9VSlahSNxl+aRskUBoIzMSIx7D&#10;YM6SV8WknC7Hzx//8z//6S8/PX76+tGX1d2LjaQjXakYy/HULE29N2uUNG9XKIr1CtZS//+gc0+t&#10;0Vgp3dMMSkPNT+wqcCKdFu9vSZ1/fH+/o3N125GTg+uzU0/Yy9fnFup2uyY9MZJrFJk/fd3B7bY/&#10;6IbiD/q+ktxxs0GtgcAz1SqNSqXVKgSsMUtYY8bBkb/F6vJ7IEZ0M9Gz1QiDdBhycqm2qhTz0k9y&#10;heFQHSx5L3cGfmANu6dUgqMKMMDWHp8rlzelCC4tGasbHXNcWsyNSmlKJy8v1zdyQ5OGCZx6/CyB&#10;Qme2WLKGurFYoQy+oVOLN8cqsNr4HFlTzhe3g5FQ+BoS+frZS5BmQMzNzcH1yQgbmZoHHN+cBBvi&#10;htglakmlY67QqqzQHlBalVSTWKSb4JqcHNL8wdHBFTkbQoS02nIyhJ2f2balo6MXn4BjB2fHnz5/&#10;fn4T8UN0sduDQCQcAS8IeE+Ojo+oz7scjJcjIYVINb8DlquG7WAw6ooVZS8qoqodAcgL1jyd92R4&#10;VNAvh4bjRmVuyp9rg9K1ZIOAl2pZA1IfFt4YSNZl5p1hyHZ+3OCSygJnmp9e0n20QAt5mM3WtaIO&#10;5k4KVG2ymjJJkw9Ebrkjp2eeYIcl7nbJ/qOX4TdaEllzEDoh3nL47PDq6vDV82dXJ2Hqq3xFHlTX&#10;B6dBSuv1QjPOc7sGEPMSlqgH6UdmrNivarWIMtvb5PaAAaI8BTpqkZCTPLm5ugNAjbkBJ54IXGNA&#10;ttuQb1hocx+rlox8eTjyXt+qNNbJkkFP1xXyXo/H44997YZM4g+FPYEg8HD+rfChb+iTzs/oGzK2&#10;CIweuKyeNz0QCPtKnZ0r6Fsr5smkmp+eL66srued9Wo1tr6ync5w1eSROd1c/Lg6HWqstZqqPjTZ&#10;xdT4gtOr6czpbH2YVVGtB785cPtb4ORjMcNtSIMIAmM3xkHWGXmCvoHfC0nvHUi80PRhT8QNLuUO&#10;iGtOs8lZnWUhu0QiAYSCVYMNWtMZnUVdNr6+unK3cp7a2bGoGLmq6CKSAx6CXawvKSjj0WnQa7Ra&#10;V1MiGXcFQiHGuROggurTm+NnlE5PDqLg1kdH+Od12AOq0OwJ5HSG0sFKCUIhszqjABbpqafDbnfY&#10;cn53TJWdlOxGZ7qtVrM5kJI3LJHNhqhv1eiNapY/ROlhoQhlH7ZYnA6xqQ43U0PYxCYj8ew0l2dJ&#10;BKE41RcvpJ2m5N1GViUUdNtkXhsiltUO4Zk8kTOwup//8JtP2D1XIHsRMIEWK8qRyej0bDRyk10Q&#10;nqThUtgUprreUDYXS3pz1ljU6bOTna2FKTDu/X/6/S/v3759e/vg3e25g45k15eWpmZdBeGEjGLG&#10;YPGdUEjq9niCErA0sF+JrMHiazDskJk8Rmg1GYyqLgIXFFHk6sVvf3gW5PD6NbuALNDJ0DzD71LW&#10;ggzBJoOAwBX3ShqXtjzdrlbIDLaitCvIaVPT79kxeTpjfHNmyVoms1zyfH1/K7e1P01MqlOHMRMF&#10;oYlcff58FdVbhuVJNZbLTQzFYt1SHkJDGk0KQL22npoWTDUbuUS7MgpoRruIOg2IG+RZTofGQoVQ&#10;IKSmos50anOhYAYkAfYgGio1NWIDX9SNivtUe56fDJ2USyW0G3N0ik5Wavu7+xvTHJCBKkoqxaLO&#10;YDECpfGxGrNmY9FpSZOXRkVTNBcKZpU6Ywewauwqpw64EIsnJolZvuA0Wpx9G1iioqYWKrTkkKg0&#10;5Hcc+UI5qxUw87r7TA/Rh68gn2OlSqcHftYA5RVQ39SwWLPq8hfTWKxqpiNCEx6DyqfAOaglhID6&#10;z2OZcnsac0XIEyr1WUs6bZk48uYShL6xXK1mAYFOHVXOAN+KX8VqdfM8NZnFCuXqLO5Y2N53FGIp&#10;SmfPp7IljcKl1mrtvCiVVzbEAgGrQ9FWEsQKpF6vCC3tDrntUPcxHh1B8ISURdskG6Umwjn14GGx&#10;OXJ5Q0abg+IQJCjXZa1orFgeTb+PzRfaSNrP24BOoJrT5XI1PqsmcotP/vyf/+X7X3/663fvb1fX&#10;k45UWqczVOMJi4FyArQVJV1f07whImmpty2dbFs1lO9pBHwZTUqlhZIKdZoahtlZLG8/+vZ226Jy&#10;RSXeMOXYBDtdu34ySdNKMOio7RsiPkUpRFc6E2u5KWu4Oe9VMG5SM11WVKDAmCOAmks2Ll7PHxyQ&#10;oTBP3c/wWdTOhHxQi1QKoJ3bQhgmZiUdbcj5GWG0AcoCmk+NfxG6W+Muv9ul3nMKcClGIGp5vX5J&#10;k0vdKRllUTkvR8gu7O6v7+3GszpXJxIOsFxKvVmn0eHVnGaLoWgym7QarIFan5KX22SWGTo+Pjj8&#10;dAT1d/zs+OrqwENHkZitQACgfXT47PjMJ6eDZBFVttr6dvCHfk2R4VMSeZenEMpdfabppb4dnpsb&#10;j+eUbhxbLD7WFkvWZHEa0hFCzvNnz4DOV88I/m/CbgmCQIvaI4y8pEBOrw9YPLq/gKgEpgR8ZBQR&#10;kPFqSh2CcEWjrLno0pdOtaADuFFwHqEaa5fP59ntfA5n7Pd6Kc8W79OUuL0hLwD6qwUmm9UAFJOl&#10;KmIMkKnr4nXJYR46gErXol0+FCjQ3w5godU55kBliMVRkVDIsCUhgLN7MGixqc2quMHmRscS/0AS&#10;pE7Zh88Il49fvXx5dBb2eDxh6l9wfXbz6pBKd049EY8nQNfIvrZMAsIpEJEZAZS+XKTOiKnzaxuU&#10;roGoSWsH6oyKp8BkguB4BM+USeyjm+m5/QWhM9lLEjp/9fRkR+U9m62vqkCjlajHIV/EiOQ8IXsg&#10;a4wpdTviB2UJUskQOW/PwR7Esd0EBZYhzHG5PKGLIdNePk9Yq/T5vVqxXkgMs4X8wsXa+hRyoVqe&#10;7D1e2TFqdeZyoZxwrD9Yc+jtGbXaXtKX+vNW5mN5RquDZkkXNDxulxE1iVuxei6eWmHjseiVJMFR&#10;2M8Ze0OBQcs/Go1CQanPEw4AQEGh/AOpRF4DKphTOxOjNUPURVXUOU2qWsWJYFuPXTz8ePfu9Z4j&#10;P3EqGJHCyseOiHJ5faU+ndX1BeQZqHfWMjwxWBNLzIdkEo99pNu9IFDPXr4EPj87Org+wNoGz7w+&#10;Ozmgaxpgi0DIwxtgxNvjhiQSxBgHvYO2z089z5vYd9EGuFyzyaFlAhaM0ccfHosFfVXNXtSIwcPn&#10;4nmedz/mcNpk70men8YZFFkdIUQzpNPd6Y4jl68m79dyQ2Pyy/qkSOK/KRuEgp0GlLYsfHAd8nuu&#10;T0+ev3h5HD69ubk5fHXqpyuirpz0LqvtJ984SavBYXdtGmUpXU1bhkaNBnBi1uvNsYWNi+2FRHzp&#10;/Z9///jD7cd3D+/ePt3b3tjc2l5aXNycmJ1aITaOuNHG2m4Fg3hNPDBgmYWp8kmljb5VzYjFfIGQ&#10;PGiVLraMHO1YLe/Ni9/9wdPta5QKynXhU5Sy80SkrfAsIobdBDoL9XWNyRKbGe3WSqmkVAjVxE3q&#10;FRtlCtmsZrIoGtYNlsJsZyMZn25M8/ncRrJu67Z9geDJzz+8klXIbNRShbbTq5R1Szpr1EEKWqlR&#10;pCG3UNX1RL2MzcWn1GWBvDGO8nl4mXmmlYDJAJ1tKp2upsrOpimLGZyoTvAMLQzmTtk+LBngebqQ&#10;KhhMFaW2ZlUOt/f2dpOO3Nbu2uX+RnKa3IHkpjtrk66edar6QjUoqiFbd5rqabOOMrFdmZpSOTfF&#10;FNoBFBWj02me5BZ2cjnHNG8wV81aq9Lar1n7aoVWqVJYTZOt8+1pLDEx2dXU7p5URHfMySidgCCA&#10;gLNkKipsWtMkuXYeI0vHcjwN1K0Df0xFTdFE+a5CoYv8SIDOfAHAnZ+pmCuZnhD7Mz2LV2dbC9V6&#10;Uakxz3LxLKXImoolEFmltgjJXM+mZxeXm9PNrZ0UeeZv7K7tDMtVMA9l3UBH/jxyRueJohC/zSjD&#10;42Jp+zoyafjggBr5+qixPIUbaZtN3SKpbSj+8LjdHAO4KROKxaa6JJGIDYJHJ3hzaySOyF7UVawZ&#10;QbTT4jC2eV8RozldjVUL5fJkMok5UtXJbHPl+//+z//p+7/+298ev3u4uL2QKxidhkJ+3gWlpCRT&#10;qD51EBRHxSKhxqihszFQM41GWaHuNiWdSVOa5IeICmBfmqxRY95ZefrwfKZXCSFT/b6A19fkZirD&#10;xKxgKGqcOoh5ugKU4bllHelAxu5yEK/o4FFGl6jkVRVlibHsnUWgosVoj/pC4RNPuwuUcfX7QtEc&#10;nQUC9ddbBJXVCnSul+sYRQGCeCYj71JSGTdKxjONZlsKWcSmjgw1GwNYkXMGIXeHzVdnuhxxT/VV&#10;9+ssyaX19eU1Rxk/ThIYQNwUdaqapqKo6dMTi86YrpPJr1VITnHdMR2mnrx88fzn3zw7O7mhI+15&#10;B4zwV2//QOTs5vjVs2t/V5jpiQQ2O/gMRqyWcfXtGX4TG1ncs7o4jFrUjlyfeUIjhBoIbqpsQliT&#10;49vLWJymPwzUp88NFZvSFf6ZF7jJagdCkTD0ZYBKXz2sHpXaR/0joPvZaTh8dnIW5PT1EAgqLRm9&#10;kye2yEUed9wGtQFj9xhIabBTHnvMafjJeIo0JQtfAiRSb2SsNGh0uh0Q88BFxZRZPPcnEXfZVBnQ&#10;oEwvjC5d8DclUiklwjSiIn6Uq1Yo+mqXgOULgT0MOv6BGOqDNfCcnIWknQGw+ebginQZOMfzn3/+&#10;dBMiTejBQ59SjvtBhJoZRbwkDSmfC4OAJQE8ZUMxs8TRrqvHouVB1x+sqMyHJ5+nhIFMdDq+uVla&#10;wO3FEAGJpVRNRecSEL8DOqWZe4bJmmxqhYJJwQBkbJQhaVKS1zWil4hD7S2JnrgpL2wUDnvcEr93&#10;js4DNrvVbrYoFQ1DMfeZp9pvgVxg1zhNJR2d7GWr1LQ/Xx/GU/FEfu/N64crqyt7FzuxScKxvZFy&#10;uoihZVyZnpjDjcqaXSxvQueJhpFJWGK2zB2QAqTsNjBoKo/1Qb4HpdRcAjzDS7Majoyuw60xOE8H&#10;MYAjzhTNabOhXDBU8HdcfKHSkotX01lEvljaUk2uPFx9+OFuv6DlkfEwl81h+Bx536rSGXQ1HqUV&#10;d3u9aNsd9HdYXFFUJpNJKLPaE4qA8c2t3J4dXZ+dXVO3kmOg9PGroKgBmexju+wCEdl1YyNQ5oUE&#10;i8ANCh4MRAJj8oaVjVuDQZuPlS5u+cFyvAFfp0nl9woRw2dRm4rQ3M7ETwmQrUEHSoTf5Qq0ZYgB&#10;k51h7NWlvbWLrYWNtYtJbuV+u6CbLW0mshURR6gq9scSFqOoZRqR8MjvO51fkxzehM+ODkCIQ+15&#10;gT7fphY3KAFQzJWzZKK+kNdTaxGpzFkzGGuxPonNbasuFy83J4nzR3/8y5MPD+9Xv7z/5i9PPi6v&#10;b26ury2v78TSJRsfYrMx73CGIEZ1elhCbRZbQsf6sii/JwIR4QiUZkORR5nx5K0AFXHy6rnfpTGp&#10;IIkgnMnryCYUCsUSt1syZhGv7YpdxqHZUtC5og2BQpHhRpk+cMJQyJJep0whW62YhZKhlZW1WAqx&#10;3HQheb5R0Lg4HZ//9Of/+B+9qiHV4sZiiYKlrge8DoGJKmUf61o53NmamUQsrgDAzOPxMdVsNosj&#10;6tkU1j7PZYNutqkJEq28TJ16hqbzZO6JOE9F8K4eZVRRz5RMPT9NGPROjFhRV0BkXNo/399dXF3e&#10;39y+2N6Kz1LxahYamcBbSUK5AOE7LFj0ugrgImPr9202u5K6DNegBw1ms8EwTFGu+GYyV50k0nV9&#10;vUI90sgVRacsladry0sL1fhCAlK8bwO69xUZ6vBrotNmo95czsWdGkO5Ot3dKmOp6Olg0zk3+AGr&#10;sBZLFRWeX+iixAqFlbpPu2xabc1FVcQ1pTHvKBRyOfJNtsx2crEhaWeTzmk2kDMmfXtI1Ul+Y2l3&#10;fX8znnds7i6u7ZiNRj31gUKoFINMF7Xkj0I3BFR035W4sXMk4ZPTSNCNkDPPUaE9HOUykPCAHxEj&#10;l83LO2VYG5iCJvXcoitdumAjzgeMjvademdRpRB2OVyeHTCmpH7dE6pijyVis3hqNkmkkkuP/+m/&#10;/OPfvvnb968ffnl4v5Ss6k3O7Ox8cTNmIMfMjEqj1apUWlc3yhTB0yqKHt2WEP8w6TQqTRGfipIS&#10;60xWjb6uNxeSl7vbDjKWwxJntwK+JmN1DtPDOh1QKBQ1q1rObrZlbLGMymJZiOwNetgGIcSAzsRY&#10;bFFNp4dwLTlNCvng9ODmYDTm4sOAH8m75MMtl6upUFmrAEmjpovUb9SWcUFJ9jBL5JnSlUcbHHGz&#10;46PW+1wedaPK8OVdmd8tlYkz2pKyJ6LaajkDemeIba+tLa1v5stZcijn0EUn9jSgX+XMphHuUgWd&#10;Uqu1d/FwXOoX7fdAOP/mD795CYVxc3NwGvQe3HhGYQ/059yJ+Pj586tRq9sTuqjhiYBR4wn7tYqO&#10;TKoZl9VoMUGFswIA2EggGA4HQyfXZyHqh+WWApowpS1p6PoA0H91dXXtbg+C4TNAV6AzZrWChM5Q&#10;OV4/1gQL353htkYnEKDXJ8Bnj8cd7dfNJaW1Nk+FwI9jhEI+Fzqg2ey4ZSI5ZB/gGmAdbbiDdOUM&#10;DkOmc1hi0o4EE9IZtIBFIW9UzZOTVoaQBkwClKGhme7cCZ1DNTNSqRux1wfBQsnAPLWSXk4kbrsR&#10;5iO+zqAt4nERu4+evzoJuIPXz46vbqDLPr34+cWnFz98fnlNDhWRkScS8YShqg88HkBQaJ50RKkT&#10;IBYUA10AAP/0SURBVKkcShWEKJNRTleX4TcggNttyLExlYb7JXSuDXSGlgGzoKRtiGZgNugFpCho&#10;w/yw2zev15n37sK64nBJQPBFfKzgmqpoLPWJd8oZPrdJleujYMCLR/KMiAD5AtQNI+CWNBotKKiv&#10;W23caIzZlBEKHsJTVxDyET+MhmEhkcjnqk5LciFfmKx/+PDu7Zs3H9cdk/S8B4mz11P31fwuQyY7&#10;IrZYqDXR7smmdWo23qbZosI7Mb7Ks9Vq9j4zAE0J0ExAAEqxNq5PKAkwLAXy4TXIUI/KwqhdnUGn&#10;sFttTKZS3sklhnp9tlo1moap9cXF+4fLm3XsWaAvi8MVMFG+QosVYXfJsTXEXQFfFgiHA+0uw7Dp&#10;4AQrd+TxhsChoJepwhmK+erw8NkrmreTUYsrPT4KSzkuOw+KENMMncyh3EExx3029z/1U6UJTVBb&#10;0uIrrDb5eED2OHRvLzTpdcBM2de8hmAQEU2KF6EiDTFfxCV0LsQsZmcmylS2vqzub00X9u+Wd7ZW&#10;7vaSkzziedmgpbZ99miD23fq7FHqCOU7efXyOTmQX98cHozCZ27qPi+Oimo1EYv4okAAqSKgcjGX&#10;tVLRmbMIP0VjtjDLF8rT/d3d9Y1UPLny3Tdv3j1YXXn04/d//On16u7F+urd3dq0YNKSsYdAzBLL&#10;5VHZgBYb0LkNAtKZpyLI2HzuWDIYc/sVrTCKmEVCHQG4IQmOBl1qRUzdI4GPPWFGqLZxiRuyGqwu&#10;XrYrNGWHWaO92xyLGX5X1o5m6pZ6tmopKVxkwsTl2oqGoZlyoLSUQjzM7QMZNxJOuwjx8uQ3/+H/&#10;veLrUzlK5S7HYhbD3BZ8ntya6WWU5rijUJFTM7weeVtyQOTETeg9SDNXV4TQSFaLNns/w/QqwKjS&#10;0LG1tTMrmCt9YQ/PShVO0bbP3xDWU7Nytm6ivlTx3T0Ex91LytTbWjjfPd+cTremMYvRpFPZlab6&#10;sDyZN5xOF4aAO4rxVqBahm5BrZk+pK+lTJaZ+YXpdJN8JBOzanqYNUH4OfUVpVNvMuS3di/XFwBF&#10;M0Nl3mzHpYaQwVBpKsoKSMokt78er+Z2HNNkqlxNVQ16vTlrqpRMYMfKGpXXkCNqj0cm2UJyo1Vp&#10;KyYl5bDjG9Uq6YIxu7AxzZcn8ZxjVsjW6wZD3Ti/38Xw6evmrCU9LGxeXl4urk93ts4vV1e30k4Q&#10;E6WiBxreBTqXrIJoE7PcokwanrztD0jYHaBzCDFH0pr71UInYGsKMsJ57h//q5cYBCeReghmFs0F&#10;EWPKqekg6I4bahOVvfZ5iEA9O+K1qmSY5CeW9CSfn0xmqVx8Fndsrj3+l//1X/7tr3/7/untx49f&#10;9gidjdnExuXWzAKIVPdLOkhuo0kFlq6zYMZULry1HZNrMtG5QgkvYSd6anBqdNnypDxZWFpcSsbM&#10;RgOUtprbbrEE1pKxrtfUgKGuvraoEnZlY5ZYjM2MZUuHQoAOOqBv4allxIFFNhphlQp/vUUu+55A&#10;c96Cm87X5ZQFI8KfwCqgZil0P00u1dgHIKuIg/NWzFyw26hcxG5LJGMEZax7+gMCKFOgP9dV02hd&#10;vT7gWiTIgKvmty8v1zd38ogDRTtP0ON3xdwM5S1Yi04wt5mj6tSAfI4DvhanywHMha9vnv0899O+&#10;Pjg4CXsjN1enJPwGvoEk4Dm5OTw+8XaiQsW8rC0Dtmq1KnXmod5pLGmLw8TMUlTwxv5O20ttkYC1&#10;VJoS9I5GIy/kUqfjx69PT0ej0+ujo4Pg3Msq5I0AusadQMQTCUqhdaiHMUtr74kREc5AYE49VBzV&#10;YvMUlaLKqq2RkOULsGaxS6NUbUZDy6EMICq2xS/G7lBACm5H5mBcLguS1UcqQTKQ+sNHV54onTVw&#10;uXhdBCNQcLK7pS4SjHg8kALuvp4YQ1ZCUYp5Kl3JynTFTao2Pz04iAyaXBeP3Wz4rp5dnYZOjz/9&#10;fHhAB9svf/7Nbz5//uHFs+tIwA0NRIXG4fDJ8dH19fUp0NlPhqLz+ldOg9YGnoADKYR/idkIG/Nr&#10;5AEwWIoYOa92nnt3ks0z4HggoX0ixb/IdZm8noHbVALdag3m/UnHrCgWj6AL7QNZo3SWFNqiXYSt&#10;JOawo83QqdcbHoE0uCH1qbKKLnx9YC2EoHStRLeo7aZY0K9U7AoszhqWNRg4+b0UcgsLqfJsy1Ew&#10;mqYPVhdXH9ztTQt1czWBfVa39Wt9MHt+RqnM8LmIzxYj+KxRXzf1RawWWGkEupTVjvIA4sIMlYaf&#10;hSjrvMVmt0M3JGOfPbs+pQ6p7jGfyoABHFGF02hID3WVSs1FaRJpszWjMhp0PZepEAf/v9yC3qL2&#10;soBi7IcuIjSgGeNIkFLTqht0sTHmQ2CNvdRpye/9eu8818vU9hvK+QY889Orkw5P7j878kjEPAh7&#10;4nHgZdLOWFBj2rLmAKzIC2xsgjIF3FIW9hyUOU/AhbYOzEuJGhwRj+m2QZm8QaxtOqTBRmd1qQ+9&#10;z9fmuvqmWbyQztb4qvzK2+1JNT7dv7tdXV55+PHh3ka8itifT9RrXBakiTart8qhXdm+a8pde0VH&#10;MYc3iJKSMYdKNrpqwJBM0oq6RNArDNirK4NNbLAADhSlwiRdLg8tqeSOYyd5vhnf/eWnt19Wvrx+&#10;/+TXn16v7O6v3b1//GExr+HzKazbe6Ku3MXjdALe+SMTurZA+EDTGmIE60GLxcX0NfAa7nlkmOdn&#10;DkJnZ34W08OmI53FQ1AScfhCphsV8zEP8kyprlfiqYSC6DzDpCUoOPBMRjI/7IM38zUGo7OeHeqx&#10;ie1qq35hdfXyfCFRn3fDufq7//AfPgdrqZklbTFkHTsWkr0KrQ6xV2W12ZTGtEWn4CFMAiYyIFFd&#10;rrw7bjXEIr6c3Rl3eSDz2MI8Admq9+32vim+kNw+T870WoRm8jIQ8htub9DdVg/juYnBaJjtTLfW&#10;L9d2L/Yvdy8WUvnUxdLF5tbmhiNNRbd1p6EcSxhKIBHlNCV8GY1Fq7JY1Fjt+PRtPXkPEFyelQ3Y&#10;CblpcmshFSskUlBBEOZOY3piBkYayrmdlCM5zefzFp0KIdOFqCWAcIKizDBClX7i2LhcXt3bXV9P&#10;FtKJWKyAn2Ss052zhsqudUaTsg/VT+Uo3C5LbKPkL/NQZ+/b+326e1dq+8bdu+Vzh2OaSpSHBr0h&#10;W6b22OZ8fJLOmg11MirNL2yvX+6tnV+sL62t3K3P6hrKGRd+tR6ya/pczPegRV7TAp587Av5WC3q&#10;B4NIDVEjpeSWtkzGFvXUaow7w3DZ9OcpSFKExURDNnOA65RgSzkz42ijyauY0waVnDIGsfHtCmtF&#10;X07gDeOO+DBLCfzTnen67Tf/+J//15/++Le/fPv+0e3d5bTsNGbL1US1nC6QX4wOCl9n1uvqQGaj&#10;U6erOxWgZUzfZDTREBnJSU7rpNbfmqIhkdrJOdbevf5yUS1V0omJxViTc0Dd7Fad087I5XyezarR&#10;aBkZSy7GU9KRKtQJQAMYwKK2C1QWBaUkl3d5WqtQ3pCGgHmteQtBKtnkUCdrbg9MSaFVZ2rkJULe&#10;4cq+wpphGPLKUNMNhKvHc2V4CMRcNtlIRLt84G3XZVXzGQF5xLG6PJdAXaz01dRlzJSNbe6ub08d&#10;jlQiXdfY1IikHBb2Uk9o0ypVRXMhVnYWrT22j3yQmiyEHc/X4qnjqwPq+356dkIlVD6q9WSxfHRW&#10;G3a3GpSVp+z3a6W6TklNqcgLfjYrV0Hg0s4+tzHuir3Ung+qL0BekqcUIyl5euA5uDoIh4LQ1PP0&#10;byqtCdHBK+DfPzpzN8TiDiBJKmUpa72oxO+PXB9cA51DLZA3m1VJRdx0HdEViwRYtXIxdikE7/zK&#10;AwSO9DCbw5F5R16yLAYb6opE0aYEQphEZnvgvXl56BHbBfhr3G60IWvi73CgkKn5i4vfkLh982sJ&#10;CeCRjLkb43E0o+j3sDmaPr80MLq+CXU4fBeP1e54j149uzq5efbpxeHB0SHE2MvPP0A9Pz88oHaf&#10;1BAqEBp5zm6u6HpgNIrQBTKtdQTAJpEJ6CEOxDs1Fm20wUapywcZeEmBufPMQmBwkJo+UwbX/+nt&#10;DI4EgQNZ/VU/u2mTILhSiySwWwb8gpqGUQ+Mokan1woEPHEDBI5pU82SlE5OuB3svJNT8CBQJZ+E&#10;Je7SsTq4c6fdZIPoKlU2KmSwYs2X5n36zGlHcsExc2zE9VZF+Xx3d2lteW2zqjMVqoXELKvUWoHK&#10;XS6TASFkFPW0xanVajQVk1NpEzX9wUDkbITpbFJhhd2q6DXCN/Pp942brcjVtScEUXtyfXQNStZE&#10;eOhbBY1Bx6XRFOcF+zaXukYuCopeX1nSiphSebZwcb6RKxfV1MJOzOWLQMfkLpeAsoPEcptK0beq&#10;WXTK3BHLEdCCWGAj8uB0R05vDiFJrz0Hz46unj2/OqOemj52jzO6uYm0RUJ5syUNgLSQFbmPzRMD&#10;nzAvEr+UmjsHQR6kzW6jHZ2bMbBlUronoeSABpfLHmBqI94WNcagEwAIejlHJvV1WPyMoqI3ltIL&#10;+XRy5cvyrF7O7+w/fHT7YPXBuw/v1hZyKcd0I5m2sttQxDWjqcaVMTVeM3T1/MVL6gn38ujag4Fq&#10;4FW4fFfNauM3Icoz/EYUAcFmp25cTnO5XK8AnQtDQB/15kpU81tbqfMPj9+8f/PLN7/+8uObR3eL&#10;a/fvnry/205b5Vxq6Ke19USM3YZYTHkIIBpQ+s15FjotejrpHjfHUveY3XKHggPoB+oDxuOANxyN&#10;WmAycqwysqYQCAQZG8NpsBk617OVjKa+WIwvgXA22GKRdZbSVwjPaor5QXzF6DSCbBnAodSuWn1h&#10;9eHd8r7DouKxJcEjoPPPAcVsBrGatcRTEIIlhN+i0URHypTerLPaEP34ckGmB0omjoo5LcRX6pcE&#10;5s7lY2LIL4PpCSFWejxteuf8ct2RLYLM04Vv38Ud+yOekU/grOZiaUMW6L2xvra8t7S4vLS9kEpU&#10;cwvTXKIAjMsWJpMyNX3JZ3UqjaE8SddNJZOe8i0pO0mhsKnVPREPgz+cgElAWldnuYXNhVksnrAM&#10;h2ao13QVMF3PApLMhZ0dfDGV1iHg9oVziOuKeTUbT2jVDWfJpfuHd4v7WzOzJZ8AvDpN1LK6btTa&#10;7Vqdvl6hu2EEdmofyeWpgEzFklNXAdBARyvpJly3++j13UUS+gtBmHp/UEPGbCxWxpNArM5yczek&#10;1fvVeQOSB/cXQGelUoswCkBR25U6dZMYPyggtp+QF21hocv84QOPO0gZjmSWTYfYLKBzv9/jU+eH&#10;+RE21FpbQgVJTRabxeELuIi0XI5MIm2zx+1uRqNTCTl0Jd2z2dQYqTolSFTzuVShkM85HI6drcW3&#10;f/wv//O//+Offv+XX5+8v71cKNR1xmEBA0pOYFQgaMSg13WaehVjWTfpq7EhFVEJ8f71oZnczwA9&#10;BkNJqdVWDLPpxsX67eP3t4tb5WGcEvFKri60MCNU0l/iClwZhVKjEoq7fEQKOoXvhCgbm42XEQsy&#10;4I4CSroBGrDEPEbc6BBLlzXbQOf/k3oIss/lUXW5Qp1RUCcCq1WjK4LmqOkOVm23qzMZYLQwYwPv&#10;gX6mO1Nowy6H27Nr+xDQc/08jop6imJRpYH+N5rLsen2xcXFxtbOLG1UqW0KbEuwTj5Vo1pVJTNV&#10;9BUVTGMABi3pyNp+ulr13BwfUvQ6OzihZnoH16NBMxplR+lSFDgnY0UZe1EPTqvS1U1FPdmzGSyz&#10;zQ3Q9rxFrxFQcZxrTM0N6FyROuaenkbcUmlo5INQOSY9EPRcH91AOB0/O7wOzs9v8Yl4Am1OVCb1&#10;A8VYKjuvy2qOfdDeZycefxR8wqpSqbR2kHOytgMqg+yI5QK+mEMtYIj1c6krIxRNZxQOzV08OWIu&#10;xegBZeqwZQg2oZtXBwG5vYdwR/k9DXZXLuqC4AnVdEDWcfs6bARjRCkJ2CTl4JNlB2CL1+tCW3YC&#10;p2f+JrsroAyxk6OXn1+8Oro5RrQ/phqdo+efXj47wtCdjChFiBSiF29+cnBGxUxhTwgKeJ7KNV/R&#10;ZFrWHMtkDQgTWac1IHUGxd6Bdgbyzqum8C/6dwAcJ0g+k1JKB3NjUwAEBvjvQKCFGZHMrbmpnzdD&#10;ORSE+lQYgI1sdalt4lZD1Ff0WMHIoGutF8xaceAUrMvjpfeSsfi9Hsfno1quFkvMZdSIfy6BXKhU&#10;1jI9tdZkqNcNaSx2Ry65XdX2esXZ9uX6/tre4rSiGk6qVbJhUDBY1NFGq9UU8xSUWQ2E7JNTjMom&#10;B255zw5uRpKmmO+y6vTGCs97dRIOjU5Hbp8/fHUSkmDNXR8enw6o3ZJYrVK62J2OSI2AmhFQRw1G&#10;LupZqZ5aba3x1MbqzibWci5vqPEbnQ6HOydmbLl43JZRqh6YPSQhe+Adjah8MMr2X796eUX8L+hz&#10;R25evjy8Pj38+fD66vDZWRsII+e03Z7rg9FA5BpTvvV80IOI4V6fjFHYqFM62E+j7YXeJzDuRPlR&#10;kL5odNwaBE89mAeOKCoDrLmD7g51TG+Bw3KwVxrjJhtjK+yDRYgst2+efvfX5areOck5Lr58+HK/&#10;t3x3++7B4tLX3rElEZQqk9Gq+pwBz6RxjSOHP3/69OLzDy9B9NrdKKvLZ1xWQEPN1WVz+OoeF2zc&#10;pa3YhNZiUU/WucqiYZjVaVXUoalszhbyyf3lR9/+8c//+Pe///X9h7dvP365ffT04XbMqKRGrkKF&#10;VqHmuaw1AacNwIr4wG25DLcxwOJqspot8AogNCitrCH1joKyKG0iscDW53UOfv7NM79dZyMTdDFH&#10;zMcL8qKy1lhkU6nUCp1TI2S3O52xwI44bjMWYtk+HcIqNFhOQitkDl0400l8rW8vpqeXt0/f3q7H&#10;tHxOK3j12//r/zriVKrxeDwPmUVuzBZTsai0KivafoZOda39TCYj5AF+RawolwWSC3JE3S2bbRll&#10;I2GYAM7k/0VtNjOl+NraVh3hsq+w24GnAlZb4j0LtXulbGE2swyrccfm0uqDu7u7B9CVW1WDAVhb&#10;6QsVzuyQ8JZOjKtgn8Z0LGFxqpQ6qkKtAeahge21vtBl05rqWbO5UDXrSsZJcm1tIZ9IZ9OQQVSS&#10;WbY4TWa689THd3aWHi5vDjUlnZJSiRQiTlRYois6VcmQ2N5b3Vufgi1M4mXgf9GUzWqseoM2I+gb&#10;zXorIwAogtm4eBkVNUvv93o2jd5Z1BB9LlptGd3mx2+frm3FqWY7ns6SD6Ye/zBT04lqKrm9f76+&#10;fPfx9u7uy8dHH97dn+fSJhJ9WrIAVStKeqPLHw6HEPHYXAAHdTVpjxsN9zU1OQjRJSMlvLRkZJmI&#10;EIkRhhriiNnzHhd+8t7AemdT0gpHLnDRFYUEsbgZ5Qui5MLdZSBuXMqhxVymnMDCLOXYWdjJJxK5&#10;i/v3v/9f//t//Pd/+E/ff/vkly8LwyKljlnomrioM5FyLhZNpqLWXjFbyuCe5YXzi3zFJcoUTbrs&#10;xECOqxj+YZZKzLWm6s722t2bnx6tfHm4tL2R3IlPTJkoNZ9i7EptX8Co+5m+RoMVNG8p0pV12Gx/&#10;KEA3rayunO/q9ylbjw2ZBvCmkpnWPE7LBgA+qGqS1Xw6/MlYlXOXbehwlT3TV1Y0ioydaud6fbrh&#10;VVjtWG6UHCDHnulyWKxoFFNdtOP3XPKGxNcZN+R9SpzSFyblAt0NLmysry5f7MyyGptAqEDktAld&#10;vb7RoFGZDJahwWCoZPhQCRBlPskgMDoNDUIQGQch6SByfX06Cl8dI3qNyWGLbr+IX3TxmKp61mAC&#10;Pmuc5Vksq7DVc+uXFwszMx6XLenaagq1SBJCFKYPBFLEG5AMTm+8gIbr62uPP3RDEjo0uj5+eehv&#10;S30DN4XEgDcklY3xKEBnEPAou9miu97w6YjQGcNi69vVPGr/SLbJHKwLykaJzq88EA7FNB50+eEf&#10;jbxfM1HpmbucFhmRAGsl3pOjK29DoBbM752j+A6YG7qhV2N0wRvnNU3jlhRKG8uPDLWgWaXjKJ8R&#10;cWRRfiNwchCRdhAL2j465H/58tnNydXh0c3NDfmbAZmPAdRXJxGCVXL9gHqOkPEOGYF4In4oVMoK&#10;blMhAtb0mFKmgdJUliIJUmk81ePRITzd00NLkwF3AP/z+wJ0ozn3CgNdhbZvDfCfAXerPZBS8jC+&#10;ITsKhdPtzgU5W0ztVExKsGNRtMu32V1Rn78h0Fp2Ullljy+XR6XYeO0mcI3XE0ukA/ChNogKHe53&#10;eTyy9MjwBBmrE/zfYEnMEmDgKUOfYWrDzeXFtcXFxYWS1pStxiZDSGQ5W8QTcOk8QO6q1YDMGR7+&#10;PrhULcNttN3hMw9EmBhbH4RRJfCdkskL3srvj5ycjgI+f+T45bOzQbMhk4jt1j6/QecAlCGKiZXz&#10;oByYHqIyiCkAqTDd2F3bX4hP6lqRrNOOAiEaRIWlp6EOW4THtmnJcZ3d9pEPJ14wePX80+F1BEMo&#10;kQY8B1RI9fzTAebuJDKATGwOQuGzk5ORv9tj+UMhakg17zjl8QTGPIWLi4Du8w+a7SCl0VEaHqsL&#10;GkI5A2wqgsbeE/Eo34FOcVhgO9CcdMdAbLEh5gOYbEI5tzf5+Pjp+49xpUI5jE/Xbx/drTx4ePtw&#10;ZXV5b+8eO9NRUPWtdgRdrZDVsQ0NWrE7fHJ6dnX46ug0OGiIWXTlYNOYdF+LlV32fkahEjJ9bUao&#10;pJThgqGkUpacTg0lMlXqZkivcm5zfeXpr7//+3/4/U9v3r55/P7pm8dv7uPpocGppHbrhFgIGKJo&#10;Q9bxe/14oy4joDtH8GKJL9gRgyNTMncnEIm4QUbIhoTJAIilVz//fM2mhpx9gbjJwcYRdMnmU86z&#10;12x9ldXGsOkcRyTsAVZKeh31FKP8pT4jYtRajalcHdaNJlNFq9IVFjb2V7+8+3i/ZeqJ24GDn//r&#10;f/So64lYAvI5W6cz2qGT3Fit1D9JXSNiDunSV/fAzsVcQmfE0QZ1lIB4a4Bnz7EZQkYIMBb2hApT&#10;2uLsi/hYQHKmX1PLJcFQUNoU9Sv6YSKWNcd2toBbX+72ls63dlJVncoIwauzgmPo9ZbYdOP8Ymdi&#10;KPZtGqc5aygp+goN5VL1tRpKGavZ1UJXzQnghsx2Auv05XhqUk2RpzHJv6wla6wAVxAji4bZ9t7K&#10;3qZBAcKqtaoqdPNYKiQKOjvgvbB1uXi5nSsPQUfKBlOlUjIAnY2GorWvKZRN1kxfVQFa1esalVOv&#10;I4fBjIJSnEDEKrqStW9zbjx8/2gRr7BzsesoJBLU1XwWoyaS5dn0/PJyfXtj/XJt9eGjp+/fflzd&#10;KpdqNTD3CrWT0FrJ9adJKWBusHMuCLS2T5qIw+2cnY284LhuRBzoNpBOsEKyWOkJEH6pATIWOrSL&#10;39ei/FaEWRabrmU5soEMyz/a5YA8N7AzBBmF3VZMg26Vh1mS8snNjYV4fCe5vfz6+7//h3/453/+&#10;+z99/9OTVYw/1nA9C1RRzj0gKWnOqFP1hfaKEaI75djayg2BhUon2Ec5a9TXDea6gZpSgucodU7z&#10;zvKHN6/fPSLrsXjVYrQK2O02q8u41GSDILSrSkair3aBGFSi2WKzyZKDsoAo2QWKT6GgGxugQRRa&#10;iQqtKCFynh5EmCcWY5NTZxelnVLvFWQzr8bUlCpAaGuGz+9rKR9KpciAw9gVUJb4G11yb+0KNVb6&#10;7jY+QlVULnLhD1HNdN1stsymmxf7u3u7DsRRla3nAvWraRX9mqZuLmrAPQzY8jYRG9pLisDkD4QP&#10;rsIDiJrDg0iQelaOQp6Do5uwj+5ngWQiLmg8n8/LYKmSNZGG+iUMDaWMbbiwi1U2c9pcLi6bAX2w&#10;9Rrkh0j51nSoG3BL6MCsE/CcXV+HvZ6r6xHJamDbMRlTUDMpyHdKKhi33F63j0V9lMbYUOTBHIoE&#10;miIBNp6A7m34XM68wwunQdnWlLAMZCLRSNf8GFCqb6WuGUSoWZSTHQVgSwZtTufs+Nnx6dgl5H31&#10;FRNH6Z3omJ/4UF9ERzYtH2VvtfCz/aNIgLxIpZ0uw3THrbZIzQndHFNDjYDb7w7NDbAOzsI3h1cH&#10;Z2fzonC6EjicV4j5g9TBHCANwjE6u7kO0zEC2I8EyDNv24WVyxlD/YmIq1HeoBfKTSqhSnaoYUhp&#10;avsxILNIL94FkE3n/STtQFlJgAOpqS/C/ylIlNEJH2Wf48MZA/MhVbXOUi3DE1Kyngu7hs6WTXFH&#10;PpbIp+JZBm/nQ1Bmd0XAG6k7IG1T1TdYWoMRZkSIu7yeTWXE4oeQsJjT+Vi2omb4NmNy5e7B8trS&#10;VK/SmiZz00ZXlwPObWPoNDPKiKKiHkPVH3S9qdWSa7u3RW1OGV6mb60JuTJ/ZOQdsMbgGoEIXaPc&#10;HH568erEj5fqcPtCOQvM3educvkiMZsl5tlVCleXJWbU9ozQZpruLq3e3m/E6jqVqE1ncYwIu4A9&#10;uP75asARqGsaY6zalwt4As78Ir8j8Ry+evXqCkFmQCPrjlw/e/Hy2BMMn7r9p9en4fnFzVl4FGAx&#10;IrbUS3cRYFIhH6avIchEwZ4pS37cBpcIBCUYqCbwTDaWgTuyeSYTtWGHrtGanCadVsQRY+hBu+k2&#10;S9ahRIgoF2sto0ysrV5u5ytg8KbqwiVE8x3k7IPdpb295QcrFwsXW5OsxdS36jU9DktVLRe5EklL&#10;JqGMjZAUC1Dilo4ZxINKRac3m2r2Gjk3MmKeupfRDS3pskGJeAAthMhPdaV6ar9fzl0sPnj35vs/&#10;f//jkyc//vjkx59+erJXsOTzMUCAsidSq4oqAch2lMtwBn6pDPvA1WtIA6HTMDRTqyseB6hjSiAU&#10;CeIRCHCjckbUFckHZ6+eH/gYranUl8vYYHIcUAe7nU+15RgL+Twq0fcVyUU9FyMQ9qk9nlbIFeMn&#10;FMu5/4+nP2FvI8uuRcHAEAjMASAwIxCQKCrTZbtIYh5IjBwwzyQDTCnLlWnfS8wDCZASBVS+132d&#10;mUrc77ulSl27r7L6dVv3fu1+/7LXhvwadklKEgQjTpyz11rn7L120UtVTi2Q+vOrN4+PRy+efX6z&#10;mKlMkfvv/+l/RYTGtu0tNVwQTVaLJ+SgjGXePgsDo6j2FwHQzkOdlNUas7KvVA5AwBWKvtI8wYS3&#10;8WqV2kapapC3vGSbshQTMI+UJuNKspSVqZu3EZ0fWtzT8/lC7u3Z0fNPL9+/OKv7fIuQXa12buv5&#10;NnSwx+HwVa+f753mKvYpN5VEu6VlkbRq2WMBOLuBB1B0oAla0Vm/OKutvQ5KLrbLorAIHF2e5bL5&#10;kte3IFcgV6nkAoKWnr+4PssJlK8p8tSgtVnZFh7PejahUmlvrt9cngdz23y70s76PIIQItexXs8Z&#10;WhS71O7H3avkqxdnDXfPw0OYSRaPNFGp+Y4gtFpWWe49Hny6urx8c/R4eVlbBwP5buE0UK3hKrab&#10;oxf7h4+FYLVaA4T/5e9/vaq6JLNCbXeEBJovQGgrNz95h1BM63/Chnm7nQ+bmQm3Wt6BQy+jqQho&#10;LmInw/RVWr9kBVOa7boCI9Ag3jJjSOUVWdNA6Jh1E7NGb8qoOTYcVkDcmJQsWZzJomPRaEA5E28I&#10;gvWcV88uH84uX/7pf/7P//6v/9v/9//5//ibHx68gtCkdBVIZklrAz0JIfi4WsRGpI6rkTs/K5aa&#10;fk3Z43J5K17KRYf6dHsqRDjJK9JsDp2++PzL33+1f3hKG7g2NsP0M8BdFqQBBM3v9uGrzZAVspZg&#10;g+kPyY2RUjgzEIITndyknakMNSlRUptDJSgf/lLgf33oa0hF1RQB7EvfTj9V3YIMdxyuBbViVE1s&#10;eKx4yTPeLvMWYCozUOnIwMTMadWAdVnWatRgCrKdLDzBsiG8PfmLN1eHRxe1CtlRi1RboOUtmB4I&#10;J81m0+MElVbrB3R+YEjE0qn0W6y9iMFw/O7m7vY2inBFxcfv7pPUQJwSmMiNGhPW4qDeJ62Wx11Z&#10;eOzg4Zb15ux67yLbUiO4l8tajp2q9cPYTjSmyRXOmJj3y/JUb0qAqlFPjWUimb6Djr69gbp59TZq&#10;BJgyKs6sAFABzpn/OHmNUbOfVAwaAtwdH6vRaMzkCIYpoCdQVph2IIxAo6ezLsWIumlA6eCOaLsQ&#10;uIo3QQhAZhpSt69eP6WUuDqNzozpRYaeZGBrE8ljXDvZNT3DTxJ3gqZIHcdZXtJOJlP1ZDBPpoYZ&#10;SiG/j6bIg4x8NpMxCH5ybnm6R5SnXOBdWvAJpL8RKErb0EDVGN5xcxuFXITcpWMBJSQWKEUGzGKk&#10;0Gf64/nINDJEUuAnO5fNXSJ2glzC8Am7Adg5kpAaJ0ym79O5NOWL7fLHiEqQgIQUppJtxYiOkPU6&#10;fzPkoNbdU8RNVkc+1H466NqcXVycBX1CWT+P4BeB4egVo8hxgiAUyG4c0ypT6MpqVmut5EsVOkcL&#10;9RBmOn4Vw1pyh8+ePd87PC01ZaHSKDW1Gh2EE3WboK41jErPmLWaCWcr046PxJf141hyOB4rSNdC&#10;ypNraXKZTgxMX+6ASui//+57PH6A81A/nVDOHJ7hivZEGJMSyNfkVRCP6pm92esWjt48++pgU3KA&#10;j6oUWDQ6lTLD9pevv7s16MEHOiG3RW9S6tSqMdadaWiM3b367h/+cHucio9GIMrx5dvfvvvmBMB3&#10;HMPku727AzbjGSYHEGMJajiKR3pynIgt5xObpDSaBmAukJAGA/GtlYG8yMMKkx4qoW+2W21qHaVD&#10;cQiatimEKKNXDhRgKSBgQyqgJGbIZNSd7JufX147uYnG4iteAJE///DDxw+fnr388Oz9zx/3j6oI&#10;ytTJgVLavPlSS43IMZzHdomzmEbxuKEP/iNJ4NT5vEvEw6Q1EJZnsje/zZdCZOtsk6gA04JoHgp5&#10;WqFF7c3nn3766S9/9ze/+/H3X3/9w8eXzz49dte5aiCYrTSlsiw4LGoipsA0ZtCHVGA008zIkLx/&#10;uqMTGGPkOBqjIu445Q2Ox6Akkyl0MNuP3Hz7OtovNz1CeMCYJ4xpOFCJDjuVAGvMeuUE84DMAyid&#10;I2NWlyXRQhuUMw3l27Yq2yyQ1wmB5Gxv9vaur/eevXy+CdnMVGf5j/85Ji2yJaeLegiGhA4ZTYgS&#10;3RgPjiPjN1osVjtPx3NhTgcaQPVzlFNJJ90sp/VPNVq/VivJvNjpWP0skYSJmeMgBvWSpBoloyfD&#10;KQaRCnEgkSu589Pz6xd7VRfP2/3cxCyHdlZHoZIPavfxnEbKSlWpWERgGKLV43JYLC3XOlf3dngJ&#10;txVyd89PCzk6Fe3gQmd2jy9fBOwGt41Fj0xN3KGmCHhpf/p8tXHxGk1YtMjSTGy5vY1cNRiyWXoh&#10;Z7bwcH1W3a4hLX2NiscutyrtUs8NEVlpezv0PN09enfXV/Hg3m1lsoazlIlltFqtptCrPlxfbAIk&#10;kI/qvm1wWw9sttvgpho4O7042jt6eLi+vHw4evH51/dvgj1eo9LNEO1mYY1aEjwdW//u9eubKFUg&#10;UB8BaEMrr86ouP7x/f1xcnmXpqhEyRTkMWLjhZZdEuUp5e0T3TKrGNoG33XJg35WYUJN+vrpVB3m&#10;TGTrQ0a8tA/cJI0LRF0sSrm9q4ezs4uji/Pr/V/+7b/8+9/923/513/9m/cFN8lJV8/tcQhlTss3&#10;PWSt43ND3oOSekO406aApxQWMS9cPacX6Nz2LUr5bsVJBw5lTh0KvHn549fPjk43uXWlE8YF6ilP&#10;VqWn1lNmTmzibbJc1nBqlQIviCI6EIQ6nkAh9TNa3qbB6qXqE8g0SJUM1gWlon8hInR7rJ/XEOao&#10;OEJnQbDa7YKzVPI6ZB3FJ4vVarVgiooydeWeKHUQLOCqOg03DWv9M21Ykm1l2Uo+PZgFvFVwtDcP&#10;l9eFtbPZaTocAm1r+2X6eX4H/B6PwGtZxTAeGSlIp0Yisbu3t7Fk7P7V7XJJUQvxk1K64ivIUkRv&#10;lV6lLpdnAmBdAPY7KX+f7lm2Aum9i0pIMtMBvBbPR5YmYzKBAjYn4uORwWgYqKmfkzFFlT0QKMnU&#10;8untze39zfe/kflleqiCKA9rMsOdemSgYlOYNEnqBUT7jXOzX8L60+l0ekZPIE2tu/QsFWcSs89A&#10;qvRXSiXugoTzHHRPRVU8M26iU40i6WR/dPJE3s7zDMKImlJMd4UhiB+87Kj0WhKXgXLemXBRGsQ8&#10;GR8bB838wiH7/WpmHCfjZVz6klL5gK101o3o/yXtjSqD7m/x/zevvn19EwNyQwQTuMYB0cBwvCGa&#10;BAU1YhAQuoHK/QliOdgZcHUwpg0WSLud8QglgEFhU2EVnYEmSD2TmwpGcQcTccoUo0ORnbEnSBXe&#10;/MXLc2c7iSjbh5o2gUpNRYQTcVaeqss2dblJe3NljdiuXpyeF86eX527MoD7OeBZpe8n71KG4QrI&#10;To1HyBjIbw+r1PZGrU3+ESGHAyvHwWcMSql9cfVpj+xteqLocHlFoKOO0+kHAyKkK8J6jZbVT4El&#10;drGsnmoytCsci63UfqB1WD3za5j4McTzLu+N+Nfx0+tv3kYjY6hOk2JiSjC6wRw3Qr5t/SEztYY8&#10;Fta0UrIzd7e2qRaOPr1/s3U1wQi1mRWWEJQTa3r3+i6yUqk5jhfNw1TMANQY4dP0K4z5/Xd//Ye3&#10;dyfJVX9IzZDvXv/h+9vlPajUMn0SBXOK0sZNZAQuHbuLkuFXLA3RcDfSWiwqAyXw0cYC2JoBrCgR&#10;11lcIfMgLGnNgz4ItQL6XYFnMDKNTfqMwaTTZVgbh0gFsoRlTdneqcjY3Hn43d/9UpRYzrLIV6+v&#10;9t//+nH/808//vjrx1+//u9/u9dolicsOHXT1dhC23ZsqnEKvOX27dMSE+4Y4l2vlaYaTNVQMZCz&#10;jAz0mM18S2g1isWtzyFptVj+MgDEAj0Ucjk7nV7x4Je/+dOvv/zlX373w8ff//L58KwarNWKucDj&#10;Wc1HxLzZtMwAPQh2ko7VKEBmVJyKMcXBNY+HiXuyK0glY7H4sI84Fp+vhkZGO/NzGWYUu705iWdm&#10;HQc/of0f02rYn7m9IT/xs4xSp9UxlOBKs2Gg4jsIWZ7FwilQOIL4r/ic7kUju6ZtvcL1m8Orj58L&#10;XnuYVcyXb//8T7cTR77kDoVcCORuBGGPIM4Axp2mdqKaCqEWBVhKVgbj1LCsinoWUBGLGXEDX9GE&#10;AV5QH1ZrJ+Sw2HScjej8VKumzTHNyDgejjLTss0KIUy1DVZXo7HoFgJZYaKiPnXksUyGF6Ftvbu5&#10;DDTa624JHKEV6iCuWlsu6okF4bbIXzx2PaLdU6o3Ql6Q3U29DkohYPSpb6mj+IIaQHo9VFnYlNUT&#10;ZuLv7v/0c9XiD2umFod9ZhN7Lo/bW3EJfqvDal0UCxdHp/mFtwIV6Ojws1apFqyEvNQotwMIaDo8&#10;GA8v2cy7wQG0U0fgar8mzGZQvg7yRe8GC8FuN3fx/PAx6/V1i8Fa3uurFc6v3zxWg5vzh8P99x+f&#10;XR0d7V1snTw4N5SzXcsqx6uy0BLN8bdUx7Ak+qpQcTbZ0hFmZrOGSd7fpCNYIYAATH/qAa8DkxMc&#10;EN32KTudalQKvQbMfEeSaLYjAiMs47lPKLpm5sn5QIVHAq4k8VSO7Kr4Fm6PM3vw+eji8eKsULj+&#10;9NO//Ov/8bsffvzLv/3pRc3TcVOptxOyr0wdA8hK1d2ugGfmc90eCPpwohVFG4KZ3HS6Q70F9EIl&#10;G6xue3QCDQyyVIJ7n3//09V5LResZZ1+Esz0UtGujprSGilZkFWptJJuoMhkmLGhj/ixAjjrlKaV&#10;gjbrBiZGr5v6p3oyupkwKwQYQLNOzeELSo5Vhcv9pGEwyKip4r3p6YAHOryA59Z0ogvLAGtLM9Sy&#10;y9DHFjFMadrQgCqVTovHBlk8wzzWgFU5XB5R7DRbHqcvXz0vZFtATyCpBz8uUkeTGUcWiQKZ3JWn&#10;WJqJSF+lHCWol934eJm+A8bcJRMQ09Sk9ngZTY4YgFF/x460M0kkgz5cXsjlcjbtVguZ9un0u6pt&#10;tWqiYjnqEOQRMvgAQAv1uBiSO+VKqSuHB/Evtsr4xvHy5vXN7RPVCn//9u3bCMhZOaw2DyNAViU4&#10;uRHwA4Ai4YjLSJhAgiB6WVZhGCOO00ulKYcxcCYMaoYB7CmUgwRibRIIZxioWCrgl23TL3VXSsP9&#10;DVmqUJYt1a9hCtJOeXhmaVITGYtfo2QmmTEd45KDZixt7Cu50LriELVYu/1h4ji+GhNiImCpiLkr&#10;EX7IsZQsnOl1e0sNMN++fbekYkDafSacH0L7RBDmcFP9TGa3FUdH9yoz8bE+hgWBndKuQV92Z9VE&#10;D+jYm86VaRdgV+5M3hdGSqkl3x6qQKRESjIQJ5ADrFLN3q6EhfI3gNIj2mvSTSWhYxEg8Kbast0b&#10;CuPp6PhKPVA4P7388Pl5oOIf7TbTcbO3r+5T8THuh642khhNylbZJgmlbMXjCFW8oY6943bIqqHZ&#10;6qseHe6SmbYWyd4KyeZdJ1PQzMkEBFSfMWsmA9OKpRaoWg2rVrOD9F00NVaARYuiWsWpdQpQGjoF&#10;TiWN4/FIqUje3tztLPXAWfR9k3LSN0QSdJIywHNVqW3SjFVMwFZ77Xx+nS+e7T3USo6OtWzu4xHj&#10;sWf087e3c0alUg7jfeUc0D8mpjIaKPUDg8l0/Pbbb27uTlIj8mMbxmMnb795iuJJPZ2AJNIJM17U&#10;DtJgSN+Tn0j6mI4QjGqnz6mh3bnByhCLGUcMMzBEkmO10BK0GsR4amrIIhbpJ31EfdxIX68cjZT6&#10;naLI6MPSrvppSObdczZUv37/w5kr5MrXgoXLgw+f33/Yf/nrn/72x69++d2//81hQ9aoOGgSRymf&#10;ryD+8VNT7P7m5u0r6qF1skynDMzUr5tgKDz1QrXVZ0AqJSinpgdqy1vxSH6eMniBJIjn1BVgpvX3&#10;Hl/+9PHTr3/50y8fP//w4y8/X53n85tA9fTorL5wu7w9j8XaQnSBMrHrdrtOeIysMh69p5Y8iej9&#10;7V2UjqUovzFG1XcJOgFXgeGMjMc3T4m+OTyjCgr/dBrGmgx3BHM/o5FmUy0QfALyTMdPejV+h1Vu&#10;VhY9Z6gliLxk77nszfqmuO3mCudnl1dvMJkCJatWPTEl77//69uxPdt2Oiv5+nrR62HeCWSmObN2&#10;ZlO1bdeeprVrMKGluqmwxqwyTyEEqCWjDlR76ockoXon2S5QGZVflPFOqneZlfWj+VCvof0bv2y1&#10;ylCOYZtkpxYKHsEGejKB6NdQCvrUZg95S7kCqdltveGljht2q8O5yNdq1EN1282enzfcnY7H221U&#10;XN5GvVgs5rqLUMsBseNxLnLnWSdJRZcT0TuMgK8sNz79+v7MZZlpbYKDXEoaXXy7KflnlpY0q9Sq&#10;jy9fPgQhAinJa2Z1t+v1CgRzpdfsIDL1fOsstTHoVRaLRUiWrL36+UXRixXpcbh9C0doXawW8/XN&#10;+enjWb3dyAYD1WI2mysGC4+FYg1fvqC9sur1Rc7nsEsz2dqhvhrglP2pJLGG6LtX757uTugAI6NT&#10;23h7qydwrFoZP3l3D+G8pOIOxIghY+bAAC3QqRb7jHZ3NQj3LPBAw+qZ/pd6GSoSJf3M6sltaL4C&#10;Ok9nMqSg4O71wD4WzlAve/Xy8OGsENgU9j7/8rt/+7evf/31q/fPa4uQx1UpdanUvGXnRfxAqGVp&#10;OittnysE0axVAS81MwnC0Fny9XquRbtU8pWy27WrY20C0WWbLZR7fPHVL79+Os8Vc9mepKVMFb/f&#10;xunUWvxJU5L69vnD2jLZ8ShXw5HSrDFTW3KdnqpqIYqZASgHmR6QUwSnW40zGh3uEHim0VFVD7kh&#10;YHaHZTv1DqU1RHX7vYpTIt9MyFax47DabDy0asuP6RTGJWinU9HpcvP4s+2zlyVZFlwIqBbPokvd&#10;V86CDYel6fa1Fx5R3lm0U23WVDuzhDxWPxjBIHEcGypWUHuk9SLH0ZtvIJ2TcSN0K/lqRO8jIMlk&#10;0GDmNBy1f7S3nC2J73Ss0EdTueVpWctK2m3tczb/VGXWsJqZRbAZqK1wLEYdiYeDlYn6OusyRvAx&#10;LPg0ln36/t2rt++ebr79w/ev7u9v7uKTGRZjOEN9PFTMaEglvl/2eqlpQyQZNynN1OpiFVumjasB&#10;BZSpNNPQDoQS+EnanhmmIG5pC9jQB7mm2k5eKmttknWmSJAsMBgQaJV0JaxOY7NxXBmLseKwyxLZ&#10;nGtYaCDA3DCRvrtLKDip6Wna/RoFQypplIEQBHCPB3r11EzCiBKZ4onhKElb9bRPSpLsiRKRyTSH&#10;JCxQc1e7DDE+UIB96HanwzoO4YQF+6Qxp21TYOpoSOhrGFNDLUJnAvd5BFKdTDd3PSvGGAhK3KZq&#10;Z+h3egf+vStHHAF4CJ7nu4VEx9BkU69nw4i+Dn6qDkvNhUejmoa1Vte6HiyAT384uHpR5ChHzXh8&#10;d/Pq1VM0FTcYEonxPHV8HB/QOWeTytib9o6vFLKQo7BVw2hDjeDj3pu968sXhabfLwo8hxBpVlIV&#10;kd40wL90Yeb42KiczigvHtJGq4i+e8L8gTKRrQjcqkk/DvE/jKej6cR42C/7TemT9Nw0oPI1Bstm&#10;Anl2vBxm9CC0YLj9vmqqYal0KBRyk7/COljYNJoWUAWTQqNW6XU6veEu1jdrFInbb26XJyfL5MgU&#10;j5MrqrIP7RtfQgjii3NK8sCciixvgct3TzeUEXESXZ7s/qb86+NoAkNLFqMrRmVpdHvcPJUEWxjE&#10;lsmxAvMumTBxvA0SUqfzW1tW7TRMzR8GQ4j0Ee6f9kQGGcaU0ah0zYVVlboDCYkn4qOyz+sJvrje&#10;FE4frh+P9t+///zs2YeXH//0P/70w9f/8nd/uer6zdy07JcdWKNNibr1ZuJ3lGJIrach8Xett3Xm&#10;siw7usV6SzWF8q106QDXGbJanB4s+BaUWijk7LndPp/brlbpxO7p88M3X/3zLy/399//9Je/f3/d&#10;aAc3wVOIwoq3vfY5LcKiYhEFR4ifUHYgJCbLMtG3t1ReEQeJOTm5we9/9/btK5CEkyXt31BuP7mM&#10;P72NjAbMREQw7VGr0dnAoNaujCuu5ZD94LLkrclpzOYw36IzQUvP5ayUvA4+HJY8nrJ1Q22aH14c&#10;Xh8e7F2cF85zDiw+xrh89dv3S/+27fQ2NoE1Zfx43R0EBHIAgwATHcA8r0OihNOpRitJM8AzIAN6&#10;2Ya1i5jpR3QTBcvMhu9p2d1WI+BZR03ztcOkUVG2CxaZTgjsZGNB+7PlplDW7EQVC4UUnuqgsBBQ&#10;oarztc22UQzUyFYSoq6Rr0PlbB7fXJ/X6tWiz+kGNFba3YrDvejWc/Vum4qLnd71NpevWGxiyNd2&#10;tYBibH84VIRLz19+eqj3LLIIvSW0KrVNsesVNWGx2fLbKrXiw4+/+3wZLGGAzCrJWequ29CQIV/F&#10;0aK6f8jzwNbVbLkr61xDEFwL32Kxzlc8Iafb1Wh73GB8wRqguLYp1OrbHPXyPtts8/l6sIilXtjU&#10;175eq3J67sXN05FmR7bRhsPErFabTVHyawQDjMVHtA9dnsmtUig8LU/m0Xfv7iPzY6hnIqsjJfnD&#10;aa3UrQPcpzy1Ee/Rkf9TeDIYMFTzh6WbIbMYtX54fH8Msg/CQ10jrGLHSWfFlYWr581fv3ixV9gE&#10;AoXDn3//y+9/+OnXzy8utj2Hm9zot8H8rpdIy4Pxo1zsXr3RKk900/AUepzV2mxCo3pe9C1K6267&#10;tM5mG06Bp0hFONbZFo5e/vIvX+8Ft/muSwQPk6BEoc7CZUkKh21alp3KDuFLxzIzYzL1VRwV6IFP&#10;UBpSRjlRZZTQAWqWcgvVaptNQa6StBPAzWjSzezqTNkqzawOd0uSmm6Xs+UJdUR7x+m0Q1ayOp0a&#10;U7BM6Y8OV0+mVqH2ZkeUZs12Ltcqe7a1rdtul/0isNgthoDMm9rZabHtcjsr67XPI1IdPYJKWRbL&#10;Yb+91ZTD5ozCEIsu4whcQ2rVn0qk7m7e3u7cMyJ04nscWz6lJtTCYkCFvlw4rMGvb1nCNlAaNTfR&#10;8+6eQ5zujA1MCOp+1URn1ogdf+aY9sjxgUDEYb/P0NZBf5y8e/2UMCbTJ8dUynzz7t3d7fe/vb5N&#10;A6rfjSSrKEpq/cqUMTNANcqQSiTmOx8m6E/AB2lSKmu6S9MZrWFgnslaOoTTU8G4XqVfxdPLBG0g&#10;U7Vyf8BkzFwZTA/oXB4d393exshZWmlmJ5NpmaMxl0UHGFilaZXLnFnPjIzG4YDprxJ3b9+lqbAZ&#10;K18L2KZ0OOhdyuNaKajZDG1aKJWZAaB1CFkdvb+hPl6Y54Dp++P5YEQFxFSSRU6uJurFpqJKTCiN&#10;KQglnj1Yjm5AYnfHiQxQz2RAT2fVRuDyEFI6vuuqkI5BOVPFM3WMpOxt+jK+gLsnD7Q5VUkPd+hs&#10;Mg2BeztDtuHQxOxS67WyRRAR72WLo2UH8bV62vl6sXqxd/Ds8/v3b7ohxHl/po/Lpawz+qyBKZ7E&#10;rxlwctNBiZPUxKHXoUwad6fM8t7Nm4NPV2/29t4EBVvZ5t/5Quj7EOsqPWW3rfSawXE6aVBMbRrc&#10;Mqf1mxN3T0mqdmL9vFoXVjPG9JISrEikGlYT3p5JRO+O4yvgO/iKSq0BrTUYMFtY6MmyyjTXQw9Z&#10;W063OKNWN6HFNtdtqRVDo3GgmvpncrNlmY6Ixi3ffvv961evQY6A9ZitDMOQ0eAwcv/q6SQWiYwZ&#10;BqxlZSA/1OUdPS88sSi4ZzqRpK0NE7n7TMxsZjxUTO182FbOjBMGXVijAO1U0J6H0gQJAZU2GSht&#10;LW/HbNaCuPVH475yQH08d2meoH64dG0pJxnun+LEMI0Dm6vnaQf2XlwHaoE377/+y4+/fn7/61c/&#10;//7vf/z9n373lx+uctKEGrrwHTeEsKXpsPu1rML49O03r56WEWM8lVphRc3A0y2ORaXlN8+coaZz&#10;UaoIoidkl4UONQj0fGkAVPHVc76W34+I1Xg4+Pi7//HDczyrq/0XF8XSou0N5R+r7VIDEt2NuO/D&#10;0xXUmQFYERsuq1WD+P0tdX4B4aOS+ug78tul/rEgMZSCkjCYFOyUU6aflonRoO9vdCuLUsnrmY2S&#10;Sp2JkoCmYR1WHajhhO5IapVKHsHS6rlbIZfL3RF3Hn/WLmjK9eWbvcur/YPDi8B5tQE+wcSjr//6&#10;j6/DtXXIXanX1hUn9JYbwZQcrWVQIqGUr4TAykSLCNXZcVuxMtWsaurxQL9D7ZHlvwwO5xAsDsGm&#10;JlyAqhJ4rYYSRxRDQ8YuSAQVokjV/NTeFKKfC2smmvKMPBTIH5TlyqLIC95GtliDvq8Gi9mS21st&#10;1IrV84froxcvr67PN6eBNllyLfK5Wra0WDTy2XUFQt/t8bgaCLKyJLao94dGmZlyq3jEFF5cP78s&#10;5L2eFrWPcvuK15dn256Fby2cHZ4PtbdH//Jvny8LXafMZfT2RjCwbbcXbvfC26KjWC9UOzW6aIWA&#10;zlufCyjn9a7r2+6CaqYapXa3Tj1OHk+hRzfVXD3weHR9Wt2SYWa9XqsG69Qr2unt4hp7HugpunX/&#10;zukRYiMSTUeS6XRqPsioMhkWks3qcGH68Jrh8u3rd/gmAjiiz9ykhKTAQ3CDlzSbgiyRLy+lx9up&#10;e5KCqjkhOgF2HJTnKH2LRbhSEmPCB3Yghb2VXR67q1cKXh9cPZ5enJ5evnjx4uDZ+5dvzorrCu4F&#10;pKOR7/rcjl6lF6ILbZEmIKs3qAtRKgNUy5ZeN79rotHtNhDJanWfA6qZt5Qz5lmoG7y4ev/1Ly/O&#10;s+1Sz7pL36IELnJB0qq1skSPG7I4zM/CLPVQ1WvAd/2AM42ZKnfwomIx2vpF2PL77VY1uVRhWnBh&#10;HugctvHaaQfzsr3dLmSyFCUjV3fTLkFK+8PcLkHVTCllk3Kn5+rwmFSSYPH7ZbJi6XUq22yjEqLc&#10;zZa36wv12ttasFo4D2aJ2YGaOK2UTqHXq6FROYwcz5c1ihEkcjpGpqBkiYQwFzu5vb2j4+J4InX/&#10;FE2OjSdLA9lVmBgztIq6PJ36af+IvFfK5j7De33OGYB3noibVGrElQFjtnlCmjkQ+DgaMxrJIBDi&#10;yqxjAFem+HJJh3vRdIryY2OJyPENSQT80mVf6jRFW3mq7ysBlOALQGey8R2RFQfpZwBVOn0c3cEg&#10;OZHF+1PKRmH1E0pSUOkZSteeI3CPRya6Ymgz/RR0pOyXNHE67I4ZTOTOAY5aJiZvbTlarvU2W8EQ&#10;E9MwEmLQHmvk6fXru8SI9vLJSMZMpRrAjQkiGdQh2cJQXZIKbIOcPBDt729u7mkjcHlCXawM5MlM&#10;Tm4K8kjRMyZKgQb9U9voMeOHNRxmjW41hHY1xCMRI7HTYZwcTElAA2DxKCLJ42PcbwwQTXW4ySTi&#10;NBX20ILBKzkfx6kRErB9V/AMaKDUOyjwMf1yE2SqHvNvV3lMDVEEp2/tcxO7r1XPr58/+/jVx5cH&#10;R4XNBjONt3EM0YQEbXIAUFLH84xNoK26XQzv2Gl59Vp82VK6fv/V+4PDw73HrJWMXDk6sdP3TaaB&#10;XmkAuI+YDAISHpoqrCP/+OmMGx3fHpvIDMsGIWSVFInlyfGcMVEnDgOjm0kTai5yPOwrNX5OqSPX&#10;O3Jt1k21Wt5hUTNjM4Ksw9NDEJ7heTlc3a53Njh5/ZRcqTRl0bEoea0qQ/Tp7fd//u7b7//w3ffv&#10;ogmTfsJQPzelXrEyzW+/fXuXisQSq8EQ0nalVPWNaWJTlMcXxSSMgJuMqPwcQcZmb/oHI/2sxUHz&#10;jkbjQXiGJbIy60fDlSqsHw8H+OjRUGHruPmBMqwDEQKoMwxxsB1HGujxqLViPqdOP50MB3i6BkXZ&#10;4XQ7fY/7j/VG/cUv//K3f/r9V7/+8tNXHz9+9dOffvfL+4OAwCr1U8kqtJyVnrvitZdFq2yOgmzc&#10;JWh/Zmwus6w11BSaIW9TPZlIoMNWh88nawWHVbQLHnLy9C4WFV+7kQ/WfC3esvCUm9WrX//yu2dn&#10;QURpKDqvr+K2l52FIHRgse7zrvMlhHnXbDQfUWOysFZNeSLHhkG/j7vAyxQ5eff67dvXb6nvaOzL&#10;HJ1o7YLMJm5vU0yG8TfyEJXdhcM2SvUnZGcaH2YGCaMJrJiq4aa8J79ukS+rh45vye+pKfIWjy/3&#10;+Hz/4M3em08vX+4fnZ/hklplpXH5zX/9P/+qWrusHXdp7XOFwMSg1CQNB+kz5WaObK4nyGTRZJVl&#10;u3sh2KCap5NwxWujbcWZLMsS7/E6yULHYaM9aq3f4rDMypq+SU9nimbBEvZ3OgJiDIZa5gWrVjVQ&#10;TrmJLuwHyGhZTGaOfHw6nko3l6vnirVaLl9yNb2n15vN6cPe4YuXP+/vPTxePm59pYXXBwTPIbT6&#10;gKUhR2URAoC6nB0pzDtcXkt4YorMWXV/HhnYvIVHSKRdDbK3t8g97O/v1XqOULte6ViETqj9+Pe/&#10;O3g8r1cELcu1cqePtXWj5KKNfY+TukN7G/X6gk6YGvXctuH1+krtfK5a7S58JV8bX8ptzh4fHh8e&#10;zhHra8Xz6zdHhdo2u91u63htuxUnVRE7Xe1ufkFt3OyCQInwVl7DGFNJ48gYw9JQTcOqjI5ae7Ra&#10;Vkm2Tk3pt9+8vv9SY5ikBpMTVm2jDnBel5NcTUWIHsJyd0ucIvYCxMJU8arVhjXK5NtXtzGDYqI3&#10;lyU876YoQDvjPqipp2tdONjfO7o8enx8PDt/vDx4cVbvrtcNH26mQs7qoWbP53NK6ums1fHP7BLk&#10;/MxvbdrJINLvbHcrTV9hA3XcaOSLgUC9Yi+ry6JmaO5UurWzy08///rsKNdoVFryVEdanvWDhiFQ&#10;aa12LYulaxhOO1abWaFXqXRT4I2Vp9NU2sjmoLhoi1tF0gmCRujMWOgymkg2qmHW2vwz0bluN2qF&#10;wtZht3SwWn2LCkBVq53NQO40ekV/RcXSK5Z3OB2dlgCWbA+XRYvgxo011guXD+Sj1cQEp7Xn6xbB&#10;p4pbMoijNiudmQZQseJ4/3Si31kjk3Mb5Fl8vHPZHlHeDHl7nZwsqSY19u511Ng3pe9P0tSnuq/C&#10;BUA/T/02rozHGHKLGqXS7+m1pnpVZgQ80k+U/dVopbE7PZkYUOT4JDY2ppND0wrhWT80MpQVTPnH&#10;sWUUHxk7Hq/mqROImDsE6LFOdIRE0BYqhWB2W7tQzUBnE5AD/4wb40lIeShKajMB5F8CSql5xK5a&#10;Ewp6NY/EjlPGeTJJTS/IjRO3ZRNtxJ8mxycR6sA4xIVwUw07LZcxRQWHGzpEBIECb+QyiSW1PwYQ&#10;Lp/evjseU/IXWAWnps0Rf3kGWj1DnJQtoPJls1lD5bB0TG2ky6Jk3xOqzb6LGenYGDojA35GSXtQ&#10;PmEtpbJj/s78+DusUZfLUzNDjnj48ThhKqVIAZxxkzudjDGiLG6qyUolacc1hfi4q7pKfPkqZPRO&#10;bAPTR+SoR6fOVGe1yyujDtJUSD0hd3by/sJ6xAPzhECig4Hzs4erD59//umr/b2zYNYtUbpYnzQl&#10;6XLa246M+yrbLlmSGvpTrzOPa9Fr2cVW++HzD199evPm6LzbKevMmM/kQoCRgHLHbx8yK8MQCtow&#10;V5JjvmrCltnh8e1JJG7IlDvg3R5Bqx/HcdWk0KiBN/UyNCTSMQPRHtqxBEemHiNKLhwmq2eO8wvO&#10;iruzS4a0g0312vk2P3z67pvbmHG8mkxlfkrPIXny7tvf/vwPv/1G+d/kmjuejylly2QaR19983YZ&#10;i9L+XZKAO9MfH9++uzlZRk/AEalbFmjO7jSAoXwPniVG1gfPG5NVHBbM3AgtOYR6wGVNWJYKxyQb&#10;VD0z1ZnIu83UzyhpWZJXOaNQ8cAhV0iViBgyilQ0NjTb7Lj6jjdbq9YKLz4cPPv1p19//emHrz5+&#10;3v/wp3/7+6/eH1V4jbZFcQ8Q6vJV5LBssbPL73/7ZrnizCtTXyOJPBFjwVsSmCFTdvAaqGNLGOyk&#10;g2dK53CNRsndWlDnB6c85cKixM2c+c3pWXFhp+Mdnm+21y7B7wwEirUNGQedBUqhlmWmM60otE6p&#10;IGJCpnoglXS+QJ48x9G7aPT+HoOE50fbViu14PHY2di7+7nWzwqBo4dNd+G2aE1znVbVH80jxtUI&#10;EnrXSIr2BKWQBwHKAylkoWNxSvBwdYu1s+cf//4vP75/8fnXz1eP54+ntYZbVDORt//03/5TCrcp&#10;Qme3KBkqFOpQ73kqY7F1XKUSZuCsbONFrFdyOsT38A2ZeDU3JVgRdvmwVN00C+v0GWXGTN4xI6PR&#10;lNEBwHcNCB1ul6tJLsQ2WbaFcc8K0HUzuKDGzLIq8D1709Pb1dde7F0HSh3/VGuvZIsXLw6urg5e&#10;fvx0+PzqzfV5tb6wUMM8N+VLViouRyhPzaE7vN/ml6GqPJi4+iG1H2U1ZaGS22y27Wxxu154K+vN&#10;3uefn50uqEVFz9NqCh1HY+/g+vS06Ovhtn21wCaH9+FFpYyYFN6Kb1ssuR1A6WweUjlPJZH1HARk&#10;o1Tx5WuF88DpHrjO3ml1UyicX1xfnwbreajLdbbeBX1qtBu7fPBuo+IQEbnoFM9mB7xqWeUApB5y&#10;KRUf6coctWCgDlySTZKn/dTN69dPJ+njZTo5pxyOiUbLUwURXROIg0WehTkeVNLZoWJKFWXfqac2&#10;XtKaV2n8ZHrO6KlGXiatDgq9cJK7RgUztfbp88HzN9QSLBDYBB6ONtl2O9v14S1eYLij2Qy51m1q&#10;gWOxzjqlhcMqzSSRGjbyZbGS37Z7jU21vs12u1Q7fZ63ADQltZ6z+qrVwOWzr374eHC62RTbHQ0z&#10;WmXUs5kkNOWymgrjwohSIxNnt/sJnRGbqMsIGa7hYQEWdCqIKXKX1HA2q1W0ihoITZWG00qzMAk8&#10;Klf3gEG0s8FqzidYW9AuFTxCAQFSIoMwgndmQCXSZqnVbPV6zabTIc0A5B5XqdstOZo+OvlwOlt2&#10;zJ0S2MV5cNuG/BZFhDWI5+mkv+qztjLH9HXk4mMezXfFritGp6G+Ajrl/PiObEIo2TqVSlN1ReLu&#10;6TYaGfYVWHZh9WQwGnBh1kaO91gufvVkd8Y5YajmSMcq+wMlK7eE8orwJJ5KQfaRETSDqDiOj/8D&#10;yY6j9ycAsXjSaDyhQuG74+N0nPG7qTGLHwsFOttg2GUyI1xgSImRQAtDiSQTpPF2+7vpdDJCF0ob&#10;pbhy/QoskFIYjMcx/OLEmH6qb7ZhEc5mYebkPk5OH0PlxEyV01OwbSp9dDcljtxMGHbKKuKUHRRP&#10;Q//e3y+NJHuVK5PCPLUByOWZlerxQuKsFQL55lkdpyL3ePwayufCbzwmfMYrSV+KD/uZTF9hBoKp&#10;yZ9fS9TLv2sQT9kFGmp6QuVfhiGlXRMLweWRcp6TqCTCSnI5QmBNaE3obJincH3QMPT6UmIFkDNG&#10;4sP/C52pzAs/Rh0zhuRGb1KayWIW4ZnqPaz2TsgD5bI5u7i+2t//8OvPB3sX1a7bLot+jsIYhHjs&#10;bgkSYEDAngkhUD0IZlw3j5/shQRR9DTOXnx+/+n54VGh6/CDdagUTAbBeKqku4CKzKwSJlZj7g/7&#10;etw6ZlSYXUVO7pYx44R3thu+nqfJm5mBgXptGQaZiX5ETaZNu/bveC5aiWIDX+ZUOj9PDjF+HlG9&#10;V3HYJTv+pI3LXiPbtTDR7//w+uYuGpsPVBlwsIyKMS7ffffHP/8G7Zwej4D+kWNMWWUf+jd2+/r1&#10;yfHy6dvX9/e3xgni8Sh5cnu/xPymdHjqeU0+bZSyrphoymVOw04IapKmzIpOLgxkZRc3TXb3Q62w&#10;WXBlXTw175v1gxFV3wHDqbM7mdNN9KrONu/taJkxo+L0iePEgAMto9wmdzZwfvFm7+z65a8///zz&#10;x4/vX15d/fh3f//Vx8NuS7K0t9u1b+HD//fKmLSS+fj1d69jChtWamYqd6wTMB5Lpd1RDJkwWL0N&#10;CAStZ6MjvUoJWmoDabnIFfFYKNNFo1aXZfI7d3Ym1M0lo/K72l6PxVs9Pzs/f7i8vNw7K7XsYT3Y&#10;BHXXAYfb2SUN5mMFKemwWm8ygCJSaigm3ZycPU3DVZiq9HTL1yd9S2vmfPjw/ii/CPGsacjZdAwo&#10;aXxHuTibLEpQKhmz32ZmZx2n07GrPmmFvOvq0d7j3sff/fu//82vL37++v3h4+n1RY6qgrnR/T/+&#10;t//2h+UyUnZ6BKsFEBdyd2bkvwjMm3U8zY6jZZGm4ZloBy/k5I6IsMz7NeyuRsRvaZGXF6K4hIDM&#10;kw8OZuQ4cnyMlTNWsGVEUFEQBI+3VHJaEEzBR2wzcboarvpKOo0wq1idEoMhdXq+RrYYDDwenW2b&#10;3Go00Vqd3cLzg6vDwxf7BwfPnh1evrkOVmQtZKjIW6nkye1x5otb6vbBTXkwyBaurcwpVwN9mLon&#10;gpdt6vkgMH3d7gLof/jl18v1F9NO8oywO7JVMKZaqVHPruu1Yj3b8FIOWDub91W8C4juLvWFCLlK&#10;2W6lBFymxK/6Nldv+CqLRu36unBG5wQPgS85YKfnm1x+3Vg3GlnAfAMKGvqZnIO8LSv5mMj+cNhm&#10;tdhAgskEeRg5iR6nkwo16BSV5VI7vvJMrUw8vaIugli7EZIpmQnnt+NeK0B6fPYiRPZvltK65HVI&#10;HPXwpcpiMhuzmUfRb759G433KfyFyViNb1VKuAHXguqqvNvDl88O9h5OA9VNoJYrnFW3QOd8yVcq&#10;4bsOi9Bsudd5b5OHGBK9gU2jRe6ZVGOEh9eoF7PtPIZoC/WcLRZOL3IdMFdbeGqzrC/Ozq7ef/XV&#10;zx/eXEM8CLrVuK/hQZhaIXuZ48KSVbsaDfoKtWylI4TJhLWJQrPZatnLWrWCKiCpNaZioprgNij9&#10;XjabRoMJq9GKkpoL23hL04I4CC5MZak5h8XhANUDa6J2nbQjSsuI0+kVerOCmdqtnZ7X7VxQtgGm&#10;JrB4u27avbmzQrfSE8p+obcubs4LuZKzKcjTcofahnfKZqav0E2n7GClYidmtQoXMBqbGCAvpzKH&#10;/X4NlaOmjqEBoQSP42DMxhQ0RpIa8tHehjwxpIy6MFv2+Nbk+N7xM5Sv1R+MU8vlcKpWDvqqsqVZ&#10;Vo7JgMQQTy1jc8o9UkwmylE8EqOwGIkcnzydRIag56mT7//hNZVYxuMmVvC5OgLV/Ws4NWMYMYxp&#10;SDAD5CEpBJ1J4pDkIsE2YInKTu7vT/BXCmGBzC2ShgHUWxKgn4iTdB719QinaptfPbh9dTJXMsMB&#10;qNFON8uyven2OgWbjpKvV5RkT5vz89EwfnxyR2wEOG7OjObzlY4q6kG8QXgqpey25HW5XC3MbrKV&#10;HZPjLMRvhKqe0ncQG1Hob9zwinwSmImOVPp0V9RBm/DUR4ql04XJRE8p28Od6RfIBhgHIBrYCyDe&#10;SWNCZ4JigDOwGGI6MhzStyhzj76CF6V1E1gbx6Zdlz/gs4GyuvEdDNUINI6h3DA19eGWLM5KBZy3&#10;6eitq9dXV8/33hzsfzo4OHwItiu9puxXK8bgCnMQspRRqbXZ7JDO+AFn02KlYk9EV1mrbuYDFw+X&#10;B/sHh485t92vDbN6zHOIZ8VosCIz1YxiwMoS1OxqtatF1YXDmn4qmh7qyru0HlfPG5qxIEMGcKuR&#10;EuIUY0BNjvT6DFsOcxRk3U6Pw+H0LTx2m5+aGdE518zuWde77ZI3VNnW127/8N2331ImG5TewLBi&#10;y9JUEXn33V//4Q/fffsUG63miUj66QTMkpLnjMn7m5PUPHnz7vYJ31QAssdGaOll3Jhc3p6kklRP&#10;Hjcp9SqNTtHvryidhZ0ozGpNJr5MGUej+HygoAovPRlTKcxSp2kPT/BsFeORchZq2vrxvkqvWEF+&#10;M6y/HHbkgl0xkzBOxamONWfM1AsIGNILVoO16un15YuPP39+9ung04eXBwc//ennTwePJUfL3c7m&#10;siWX27cutSZDnVajNKZv7yIDDQkTLdZEeKriOj2XY6ZmJYyQQD4Nfip7FUKlbfXs4eBDAMDT0VIe&#10;gFJFXF+UZUfF29TgwlYQ+v6Ow1lpby+ujs7OHg+fn+Z8HlGz6lO2j3pXjSzy/l1j2LCKjHqtasx9&#10;I+3qUN4IeTIMDUO91toRzXffxCYOp6UXePHxRaFYKpvmYyZDqRZDMPTI3LRLUDFjWYGSg/DYPD1n&#10;CJrIvegGrw8+fni8+tv/+//+d++f7331z79CRQEEIZt6Yib2/X/+b//pH7490cuQFrSn5fG6HB07&#10;6DqVS2lYNWaDFXDd6ciItmUwTo0OzBcqeJeibRM9Fa/bwlNWsggpP0zEjCZiVqn4QAVVCHHd7Agt&#10;N+DO5bHaEGS0YR0zN5CpG/i6Bs+qP6Cul75uPnh2Gmi0RBurMM4nM4+r5ypVL6/PT4/2P77/cPjm&#10;2fPcYpe11Nk14qcdOE+rw7OcSPHbgxkrQmNQBzU1MFx0BU8fz0GLqpRJfX3w1V/++cer7cLlpkup&#10;uEKWjq/daxdqi3U1EAgCnNftNjVbzHeBgr1Kg86aAeWeUKUYzAJ2tzmIxkKwuC1VIIvr15dnkMzn&#10;tXyjG3i4OK/WAF4kmNf5XLCWK9bwR7bRXrd7TbHj8rqtZW15Jlt58yhBXcpBwUBgjmND4K8mPPOH&#10;tbOyRl0Oq4xPb1+9entLG05zMlSgVuYOb3uNi+tmt8D6jmjtASwXTZsZk7+v0rBkVKXl1aa73/76&#10;hztgAqNX22azslYrCc5Kb1cXtvBVGtXLDwcXF9e41k2Q0taKuFrKS+/m2z1Hhw5BKg0ITassCu2z&#10;Qj4E7Qy2x1vc3dy2uMmV1rl6Nk+tovOB00DeY6VTyam9Ejw6fPHxh8/7CE5vDoMtrQrkEHTeIttl&#10;NeQep9aAc48YHaX6+nXgExrtjLe2Qp5yv68cgMH2+wrMVjWnZ2cWhyA63DYFtZpjwyKeJvRcGTRB&#10;ADq7oIC3a6+bdq2c1A5NsFrlcpiaz2poe9xM6bBlyCHcihOahnLxXJXS5rwntnyb87rXKjY9lOMX&#10;rNXbLhBXSa3tVLKNkGWmUTIgxxDxBJcIOTsbPqq5ZrnJRCtbyivybLh9++7p7eu3d3E6gTLR+S0V&#10;lsuy3OmUM8ax2qbjxJBv3W14rYAbUq1RcuwcldWDkUmvnvknQJ0drqRv7kj6JRR4GzNMnrx9dZNS&#10;MMbjO8rdMRnv//DHP98cA4XmI7McqjiwMHGn6mkYOErnmYh4VC40WA1JmgFvqUEE0GhEOhFgH71/&#10;uksmdzvxS8LUkXKiXFE7LfBmXDZtyUA8+m0a09O375IKhQk3EiY1CCLucPnaTomlVFvKekYIM+wq&#10;j40pEMa5AqNDicPGiAHjYpfJP6/jXdcer4u0VRQCVrG0cbraWTHPY5TVmj6Jkjltyjg0YeB2RqJ4&#10;TtAkYAhhm02N+auhJmwTBTiSYkA7AsM4FfDQi6qp6OQZrGYHzxFgMSlnDCNtYxM6U5bcf2hsvOML&#10;OtORPBAEd0A+VTQ+tMEwHoKZYE3hHnSU2krtGBbthbNlsVvc683jA17Xey/2nz37dBko5istqy1D&#10;bSyHuPn0eAL9KoR6YCEVr8vdssjQKIiCrMq6LlY3py9e7h9ebEPkwa8xk5OqjlVSEhb1y85MppKN&#10;UynIPx7wTC23zYbY8UAryRaH0wXiCeY40ZtNy9v7OGMar/rDIQOpzpkBKZoJJ1lCi/WaNn1qvpZs&#10;cfZCnpbdX551XOt6rp5feHogmR65f/L29aundAK00DTMzCwdXje/fU1dIZ/S8RFoTCoKzpdKzofk&#10;U7qkeufxyc3Tu7f3saGC7DfmsTtK0V4+3aWoTxNGl46dVaZ5IpU2ZjgtZ7ZZZ5oB1cEpgEpYIvg+&#10;9JhhmOE9bgtLHcGYVIIRfT1xsiPeYBr9DCdbsNBya15hWImOctguTzUgYyqODa/3LqrFYvDi08ev&#10;Pj57cfj8YP/Z1ZsPP+8fHm1cjp6vu83ltqUepiQ/SPQR78YJSJoh2KVZNbWxZr+k00kdh8dh9QOG&#10;fJ2dgbSfpnKrXTu9fvPxlzd5n4dbDU2KDKOyUQcjyW9xhwQtFW6OEgYga6+7Xp8dXJ4XTp9fBbql&#10;0My8mvDizG+bgsEKu2oZXhQkndrea7h58nTsU0rBCixEr1cQj5qUoervvkmZPa6md3P4+dne2XqK&#10;eYN5h6EZzZOx1Hy1WmXMWLtU2KdXZfpcyx3Ck3e165uHg/c/vT969l/+t//yw8Pp0csff/3w7OCy&#10;sG001msHa3z3x//2//pf36f7aknoAbwcbsTykEUCedAhVin0GpvQtFqpubs/TMeBU71iwtn8Wr7V&#10;FMvqst3Z6LZbJNFbslanNCXSc8UKXD4yZ3RTv9wBkFLmv7fU8IVE9WRinrIrY2JMhlLh8JRVgYsr&#10;lIjoi252c3FWb2qgNEzxuV6qADVavmpxnQ8e7X/Yv3r+bK/r2+YXoY7H23PINl7wOCSwp5He2qJu&#10;+Qj5HdGmNk/IUwEkoLmunpKkLdbOH46ef/7x3/72h70tcBnxh5pmtCjXz7nN5Wtnp+fBbHftWyDC&#10;NLbbLgSvr5FvuwAEeDlcuWpti8WxzRUejh422dJinW/UHy5PC5tqrdHrlTZHj4VcFloZb8rWAcyF&#10;3beA96WKW+BtFu+iZwVfkO2idpC8u6O2gYlIimz8jeBUGq1Ny3IzG+SiljM8vX2729ums2ma2mxZ&#10;bFXW3XU3n91CwDc8TYcvGMw6ZU4PTk57ZTpzZqCT1KPbv/7XPz9B3mR0iH1aoLNNbtH5OdDZ1243&#10;8oWDF48Pb/aOzjaB87PzQrDebazrW3xw29VzOzrkcVWvLyCjQ+tCteFB9BFFaSa6iwXcUZHeC+bS&#10;wCgFC7Uu5cZrp9pOY3O9/9Uvv7z/dPXm6Po6y+v0OpvgdFPfTxsWILnWMABgVRlzy2ufQjiAOkjk&#10;Xq8ejxGtGVBvzFYEoQxn8bibFldJ4AbUCFYt2yUbJKOGqpA93va2Vtv6qOW30+tyUnWUVbQTOqtV&#10;KoR5NYtnTjIsbJvxAGhMiGbH0XN6qxdrT9OdDea8MymEyFraBmvbtqtpl+n0xNltewRRrQRk7LLf&#10;ldBWWG6qiWbK6imIZzJTXpCUjH60fIsw9/0fvr1JQg5ReS4Vu2l53KhVEMP9vo3n1FKzss6uXeJU&#10;stvMIwBaNBaf2G0MWJaOnQxJ7cUQ9mK3y515V1+HtT5M3gGdk/qJKX6cMFHT2Nvv/uH7u8gIK7mv&#10;7rjdgmwXBCvVpCEwQM1+4TN9DB5wGjJ2RAlPu91k2vhGUEie3NzuPFPIQSJKfUWUKio03aEVbe8q&#10;OH+ZIorh/hU1E5yv9GpJlnm7u9ToZvMlR9msIOjfqSxIZwPiC0D2/j5Jha5G8vcwUMcVC1VS8i1f&#10;4PLoIlCveBz0hTKnoxQ9Bj8fIXfmdPo4AjJKG86UkUZlTRNq7WKjmkzq16YmFxSMvT6DYVKMCHWp&#10;JmoHsYS4WCdfgDdJeV+075qkLWz8J+6PjqS/vJmqzOgdEWq1uTurxq8jZkGbC4B3OsM2KZkRoAvX&#10;ACmlNE/9PLS/VZYhqKAtWu0qKPfpm+dvnl9dngVqjZCkY0yr1dgwTkTTcwYUuIOIWkEEWbg6fDm8&#10;6y/O6iRnt3px+WL/4KhYEWa7IwiVHpqT02VGA46DWtBjhfaBYmQosvN0NKshQI4NUC92Onf0QGRI&#10;OiUU7+130RUe63Bs0u8Oj4EDeA0y0xAY8sPe0WbRK2WDxa53l8ricIbcvm7W16Te52W9IX3/dHMb&#10;MzBQaH2NxdGUzON0evnu1bFhZTLG7qh5fGy5TM1H4zj+jt4djwwn717/4bfvb6irA4givhxdxij9&#10;HcphN76YUBjNZOx4nmE5s16HCR9yOgReM5qbTGS/NmHIfN2UmXYsKgVQcxBJxUdKM2cr96kZOMNk&#10;zCznCNbaXg8ftsmdpigLMjfJ6EB2/HJ27/IRwTfw8eufPu6/eP7p84cXF5uH5wfPT7duh7dbrdYK&#10;12d1n8M2YUwGqBqqbYwm+maAu44MZTLxSH9KG7yQjrw1PFH7IXXVuxqY6tGbNy8+XQZdkplGdDjO&#10;8FAedp5Sl7XaqTlDWWsrlRwqtdvBh7PN+cPV80B27eH0ZqkXsrbcFj/fqQAWQh0L5Z/67a2QXWub&#10;aSH9NLicMXV4BlVVMErOZlNFX6eVHWer/fji2ef9Qm/aVyqH8TkoM0ZnblRSVYeO8iVHDDcT/eZw&#10;syO3fOts8Pz08fLq5ef9X//uLwenwbM3e3v77z9/ujwvItxn3erh3T/8n/+f/3QCxSlRkpW7RMms&#10;Loi96S7icRrzlLoCzei+SUzrIMwx9VhIfUxpIUR1T1mvB4SEUpZY5ThpUq2ooY1hlVH7eWvHwjvW&#10;bTrP7dkUBoOS1ejH8fiAxaKcTPTQzSzwflK2hirrYqDrEbVmpQLcsa8tQaeSX6fg8PqyDwf71FfL&#10;V6vmGmQeZrVNZ9BOWo1OOWTCZW4K2uRp+ACGZElI+0pmFvhceKitt5vLq8u9T7//7395UyMTvooT&#10;gpjcotuNitvR3bs6Oi92S75Fz+2F8iEUDkJNb7I+qtZyuj3OUr5OgLStbs4+fbzogtTg39dHF4/X&#10;Z7m21+WrPlyf5vL1rmsBdnt6scmdvXkIBCGdKxgThKuwxEtQGdSeSjPe9dVB6IhTLkvEsFopp34o&#10;jqnkp7228gja+ZvX7+5P0gkyKtLrMc/tnRDAKbelU+22y9NcYK7byYMmMzGT07xpPGfUk/nNH//p&#10;r6/SQ6VKLc3U5A5KDrOQ/qXFYtGu57LBo6tPB8+PTs/PLx6uH04DUPiUGbZwehuQ+A4wUGc+t/b1&#10;et5GvUEHaiJdc1n2bquFQrUOwb7O1tcL7yJfDObaIdGmtfGdXrew/+PXP/708cXDJret2DkFK1P5&#10;MMKeGGbZCe5PqTCXJWtokc23bOEpp6WDZFkCjQIrIyt5yAkEM71C6/biyVQaXkHXn+jMHM9ry3gb&#10;q/FbBEf3Yv/DQ66yqOepm7Z3sQiRhwh1eZmytA+lUemAzYj3Whs1rJpJ7mLbam05nI3cpub1uBq5&#10;tkwd1zzu/PnjabDRIsf2qZrvYTZY1H0GmMFqdBlIt3l8mMkwejrMZiZmhjGHeSnMsYPY0ze//fk7&#10;coxORQwDYhn+chgB3qZWQ+ZrdDNxJgnuXT8RuyTaZ+EwB4Ku0FgXTdwMRsJ4HI2l0tF0cjw0mBRj&#10;gNZ4HgG+4GsnJ1DN/dF8qNBxGWpycRJNjZh+v68RLRYB4kCQ/bgphp45cQiMaR8yFEBD6EzihV60&#10;hUseJ6k7kkMGA0DsOHpMVt0D0Iw+ImV/58rR1+OWJCtvHkdv3r16dWIcMaBCdtHipIT2rJNaj69I&#10;/hr+w94jfrw8Bjoj8EOBURUgMx7ptRaLv4wZ4K0ffToqFIreJnX+JsuiXVcoxQCrHGRk54eHyIrJ&#10;Dhwd08aeXgfNrAU3p9afeGl2Hod0T/0+2ZpR5wv8AEEsYBmQu4PnFNWJH6e/NMX+gs7kVQ4YJnjG&#10;e3cH0YDynXamw2cDgvmu8SSwGyuOXMUJnanKHE8YQWwaVocR1qC1JJlXs7x7XQyeHx2dXoBub4Lr&#10;kE2/AkM2GI2RdAwUhrOJQsvj7GGFOLGw/TaIFbWGLQuNwsObFy8Oz9YeOayDBoZ4xnTCfQ1N06ly&#10;ZeorxrHEOJ6AKFaqzNSdk2OpKx0+klxqeclmm4UnfXCn+z+/w63G58OBCpOqTIdX+snKYNJ11sHT&#10;o8uHmstbD5ydV/M9EeRbEKSZJQShqsUoTkxjYzKdjhlXZo1er5k1HUJZP07GjdF742AwTO3OO4yp&#10;u5PjCDBuGU1Hn04M8+X97evvvvvmLqHU6KiXc+zufpmiHPg0ZRmm00mqLaG9ihEV/zFKcO9FwylI&#10;akqX3KGzghqVKjKsLDGmDJT0PElV2/2wn0kYh8pJBktb3zzflNwdu71FO59WKw9RpoWeavbOPnx4&#10;cR2on//wlx+++uH9p/2Xzw433drp5eV5vdLz5Wu57oYoiahRMKYEXVcqdvK0NCjME4VS5Ze5VfQ2&#10;peA7QrMlY+1nTOayltx0CFfrZ0eURl9sYhDJU36s0M78POBZQwUKanLj16kGSq3gqniziPdn18/f&#10;bLJdj06vbZZ8Pd/a1QwttptC0Od0OZuCgOuFIAHCS6Lo55RUDwCWTq0zGZVaa47dLPtWpzt7dPX8&#10;04u6lVXqNPo+1ts8YhyNjYqpWqfKDONAa6W/6bRoyp6WJdTOF8+uj66hmV48+/jrQSCXO9t7wGUf&#10;nQaCtWKu3nVoxne//a//9N2c0+mklrcScjYaEI1OV1MqUyEn5NyEFZuCjAnAAfd05FOFeT3VmMOW&#10;ENCrUcyXGm1vr0JOcrMyy4zjDNunU58VoyqTgWbH7oYgbUOt6ozLpaGvGMwjkbFyMlHioYLChuVZ&#10;RjEVPZX2uuRAXJ/S/GX6nDtfLxZLlObtablzD0cXtTWd/+bXpd7OvQsKkSJBZoAgSk1addbFwg2N&#10;QfmNGlLlE5s7eF1r56t7n14cfPjhn3893bZLjUa713KEQIHJVaNnbb94cVr3EWj33D1cQqNbr1FO&#10;b75RajcWLmePjKqzwbMA4Cl49vmXy20eAhny+OHyzZsCBLbbld2cB7KNfMPdA45dQF0Hz2v5Ehmv&#10;dXj/rIxBo0IziejNxBChiJci+h8HKR0PGL2arF20vJ88mmbMrmfMu6f7NELUYFefGZZkS6iUI6NS&#10;SGGHIIKFtAhQMhMWUX9gSKRSY8Uo9uqv//jXP9wOVewUOlzNW8nzmQRxqVRatIu1fP388P3Lw8fz&#10;wtnj0RFtcFcDwTyetqOyrecXbrfb4VlgdOgouuSlZYTnCXSeNSv1arW4xTNc56r1xqLSyNbreRcf&#10;npZFS8tX/UT101/tXwbqa5dg05StM47VaBF2ymqNfrRSAV6FZidU6ebdVlGeSVC2dv+UyqzIrQpa&#10;CgIb4Tyj9YQEi7Xp8QjqiU7Dgn1zapstrNFpRVEonX94/1CveLtdDILXRyUtIs9T/RYEDFSMOaMi&#10;C8ppuOwnQJ/6vRcbb8cuhHrt88dtxe3NrltWweNyubLnjxebtUA2YlNdmGzlrWE9xJReh/gEoWRM&#10;jCZY+/pJhpIjRqYM55fxcPqpW1IZr6iNVNK481+lUizS6+GZ0OT9dqHp6VV8dPZCqbSzmdAiu/pO&#10;r+TASLGMMX13fwLYRfhETMtQvE4cR0/SlMZNGGZSqZSEW2ZKqzKmEivygdNRf2yMCs2emcSoNSrK&#10;dsbKoSY0CoQscsKiHWh60Qk0Zlfk7t2rb7+/GwK5I9TFdzQYmsxTNbkIKSlVqq+njh1Wq8SuYuQY&#10;mR6PTCxCDiaMc13crO3cZGciDG1EciVOGdEQXSd3JynDcJxIGqDu4nOlmufL06mlFHw8+HC9KyHs&#10;eazEediJjsOtgHgrFcNELAIBPhzOEVgjxqFpRHlGk7CWvLp21YFfNs8UVOyjgHozRqhBM+3WU5r2&#10;7jQ5BYJBungHzlGgC1UbUv4XYTQBByDaOEfsph+hA2YCc4AxuIAxMTYZqJEIpQpAw8SHEPVUgIsH&#10;AE1n1mm0PI+IoZWs1imJKe369OE0WNvUtrmcr+nXrSC+DYnlSToypm0qjtoACwiOFtqXcYha3AjL&#10;8d2Hi8fnVxAPTT9LGy6QBoq+SoPhXqkmq3kyBZaUxMwyjDD2rJKhJk4DE2CfzKlZPM0RSADIlTFy&#10;9803r3/77W5OJnrqsmS3UDWoTaXxW925M4TsbsjdqNcKp4WsxzZVhxEqVWHBEjbvcvgyepPBxDB6&#10;G2+TBDqY5vpktQkxa0wtT5ap9P3d8uTp9uTk7t27ZfL47vW7SDwWGSdvEHBORjowhsHIGDu5j6Zi&#10;UTqTgIKOAZ2B1vPxUMlxKmZn014OK0x9vc6M2TrBL1XSoY0fdNRsTGKsDCbjklqi7Nr06DUaFeYq&#10;M6Pe7z1K9vHbeN5GW8xN/Kfv7Ne/+91Xb85On//y9ccf//Xf3r94cwgFtc4FwUAQ73wLZ6u0KeSc&#10;kpY1EUHDOolEX7+NxldUBaGWbJP0zXKs4YWO1c6XdSajQsNxUzIItELQBK4O3gR8koplFSvqptjP&#10;aMq80JSoC4p+bBxMaH89Uw65PaVg4ez08XCvhhil0clQ7cUiwl0+Vz3bO6rnq5s6UMfbpJ7M5GuJ&#10;0KZnMsRPTAOlnqH+tOx8eTwQXVDhRw8PBbda0dfZ7HbbJH6cig+NsQhmMm3zjEdDpd9R6ai0rsZ6&#10;3WivC29eXD2cF073rhGOA4Gz673LTcPpcPtqm3qjIjPJpz//r+9TyrDND4HjAjF0OimOOeiIHTdK&#10;Zx82iCjbVMdBoajM3FQ99UuyLIfqtezC3d20yfw/5GtX3C27VpmIjDNqSKa+YqL228WyuCi5vL5c&#10;oVhyi7ph+obMNuK7nJqhqa+izSXZ6u+bzHKluw7NwlpJ9KsnelYzUYUlwbvN5b0Ot7fn9DUg2kp0&#10;dt1xAwhb4LtqM4EyqwPnmwD3mD47s8s6cl8L+2fkYGubCdujs1w3e3b11Y9f//Ty6ugsmNvWcdcL&#10;36JSadeC+UWoFAi2Qx13qbEuLVy9SqmRr9eCXbdVavrqtQaQIJ+rA5m2wfNcu3b58uc3m2Juc34e&#10;qJ1+2j/Kdyj5yLno5tskmpyuxToHyPO2LBBSDqfDwvMiX2YzOi2oDsSWRokQGk+m75+eolQslxgy&#10;UIk6OibH5IJMnqmM0ad3796RVcAc1DSDSKeVeLu7XQxmF1SSD8EBvcYqdx6SOrOqD2GzTCcTy7ff&#10;//bXP/7xGxPZtHE6YLqFsvVDYBeNRsVHDbxrlx+fPZxCO59enJ3h70KgWqMdgnUNmEtytEnlShhl&#10;qgYLWXfoTH1eHMDjNRUO5qtnhWLDh7tt1H0Si6AhNtuFq/cvycbhw/PH2kIAk7JqVdREjpJ9zBCh&#10;YV5whDCjWiGn1+tpOSxaW8dSppmkR0TBHdJWHyIfq7ZpSXToySYMMEuOJZgI5SnIDaKnu16o5StO&#10;t5PKyNuUCiPIM8hXHX4Tudkqdj8H7TyzaSYTDe8tXB61Z2LIXaldXFR9vVK7RKXaQZDSIiYVT8Rz&#10;ylEjN7skzdTE8c07//rxmOGmiERK5ZiCv0HJUXU5N4jdvnp3+/YVmUOPoT93HaHI7U8jO0tet6NF&#10;6eDbNeZ6yCJQJRrv9nkrIHjODg+VnhknUsu7p5u7Y+OoP+EmY8IWBD8Kmzvb1oGOTMH8EhmPAG93&#10;x1Pkem31Nss6lZafETr7qbSG6qSAzrs9btqzM4zpQJdsHwDT4OmR43Qs+u5kDN4OcI6l5qPhQGMr&#10;T1kzi0WC/0NUUvtpReuNy9vbk8Sg31chooktty+3CS5sE6WJfDTpzJnQOUn8IRmLQvVDjlKhTX8w&#10;Nyg1QNfwzEk5LR8vgxS+Fm7qawfBpwmz4JUZyHyTMZnYZZbTwS+Z+n5BZ5B7boqfB98HM6P+jmQp&#10;yWSAzkBWQmfSzhC8+CNCSdk739IY/re8PwFi0AvgvcPn3b/jYBARILORMl52B9Fjcuo2xsejeXy3&#10;p0+H8omYcbCirf2+ctcsANR3WqYC/TLQuTwZRlKDTqlNHtrNjiMkzNT6IW3txtPpxFAxUakmZs5v&#10;5/mmwyrbmy5XSwa9CGvDfPbotHB0uHeW95SpuzkHzcD0JxrdpD8AgTIeR5d399EkroNcW2i2stxk&#10;ZRoYjxMmvVnfH1LNNi4Y6Jx++ua3P/71KWGip6sq23flg03J3mq565ssmPOiUQd0nQZLnTJtUeBp&#10;qso2WmeYEROdXslONWrZYhXIyC882SVNM4oV1RwsU8f3N9RALBo9ublJgQDe3WF6xFdxzOpvXiUV&#10;XFiXUayMx/f3aWrGQ3sYoEq0dWEcrQYTUAEFrh9TUjcyDgGDE7NGRWZ0uumsEwp1Zqp4DA/MlBmR&#10;e08M/8CjZWm3VaW3uSGcOoKFt3GaMG24eNxeRNvt5U9/87sfDh8v93/58edf/sfvXh5C8lQRShvZ&#10;WrWaazsFcvJct1szycbgYUPxL2PpuxOqZwHmq6FCRnEDw82sZLYv+zVm7SysUSOYUhHqonh9dN7o&#10;hIFYE5BFrBa92iZZWmJ5JnGK8VCFCDU191mLYHWDlW4KD4/BbNbNsh2Xb7sJ1hHsAucPVy8eT/cu&#10;zzfBbckD3S9K0I/UClalI3dWSpyECFdNuUEi1W+t67ju4HbBTxQZNd/s2JTJaCwxTxynQSlBTsm8&#10;TsmJvdZ05iytqfgnd3p0dF4NBi4K+Tx+dgNakodSb7m2tWwpZFul7r/7x3tGTZUrHVfJ53JQeZTg&#10;cHRkamxfDiPWcVpEDSgZoPOEdgW0Viq9bUF3hTzrzdojUtpCo7EIiZwplhpPwiSLWH8HZMkS6pJu&#10;zgbbLYtkBjq/eophxcWW0ePEKMPNLE2rXfCPjP2wxxvyZ/ScZJHLrFlNdnSctrPO1X0Ie6XFomel&#10;WioymHR3c3UnL9u1u413jtqoAp3BG1d6Dafs4wJtwJROyyLzluKLvcI2X3j+8+9/3X88e7w4p/yv&#10;NhRUz9vIFQoQ4ut1xdPpOIHOgP6eq0JFzZuGQI2JXev8erHI5rbZbHYbeKgt6tcHzy4LRXIbKWYD&#10;Lw4e27xa4wcKhtwhsiYItdylfH3dE9VUzSkKmDJWPE+ObEM4jdovaZT9YSIZOb59C/5HG9zkwwge&#10;4rfN+LJKBZXGrZIn0WU0Sl0LqEOOWTO1Ya711rVaO2S3ccByLhxW0a4KFNgkwxiiT7fUU+bm22+/&#10;/e3Pf/x2DpDBuGg4m/X/Qud2w1fqrhel7cPnD4d7l9ePj48FaPzH07Pzs+C6ka8Fcg0S2E6PxxNy&#10;UolhKOR2dCwimKLYaVqhZ51O8k/LF6u1bdu37pZKXZef0NnqWdQvP7//+NXPz54/bLo9yK+WPFVl&#10;lORciScDncDJTi/FO/Inr7h6botG55+VOTPtnfQBzxOAYmZCW4QIZxlmNB6RXy0Ujc7M6iacX8uq&#10;JlxZK3nWgUK+EnIvsHZzXYh7q8hL5G2jpt6aGYb6ZlKyIu/XKZWs6Dt79tV509LyuNbVy8ucz+Xy&#10;ZQNnZ+fVene79Tm0OihurTasLsvyTJY5LDG6EMVqOFzpw7YyC/GsGCVSSSOjs0kzmxpi926Zit5H&#10;Y/ExnksG8DxRMuDjYcHb7jk8uLBsrt7ouZ0OweHuyJLd2V5ni/WGm2y7VavE8TKWjKWXx0CQwaQf&#10;iUDPpIzGyMk9vmJEjNFR6wnZLnNK2noF88IAghtLITurVHAzMrpndqn94bCGNpfw+PsrhXIFUThc&#10;QUqvSNDoVnPDaKDXTKhRpzG5PE6lo9GYIeOXy5oJ8Q9cdD9Dnw149KtNVGG7AjVSZQYKvzMfeLjI&#10;esK7sxIozxFRlXkkfful+wfQEbJ2DghUqlariQbUnfdkHw7e//LL1abbxgxzkx8/BYrplJsoM3rS&#10;wpTVBdFKVpymgWEO2NHrVbunTckCZNtBfckInMnxAUoX2Bqfk30mEB0/Gqfjz90xKIk5SHiEOzq0&#10;3x1H77CDdDTtcEfw7zm0PaWRkcknWVIBn78o5/GIGRgJxgH+wBrKqutTYwLyO1NDEEnUQQKcSG+m&#10;jm/gMwrqIDKKJ8gNnaraw2A3OnYqNmWbn7fa/TOL1a/Gm8sIltuHQvD86NmnC59Wr1BOWCgaCEvc&#10;n74PzTbGY7979+rtcm5isJ7LHSt0BW0Bx+6ikT6lwAOdk/NBn9xSo+++eQcCMu73TcbhZOqfzawO&#10;MMxSqVGv+9yOSvXx+vLNY83FawHJfYCDitWRN7qZ7Mr1Zm5m5yXR0unYRTuYwoC6cpZltXJOpW3R&#10;k6dvXt1j1hmSsTmZ4JCDbMqYfv3tN3/4w1PcbJuyOr0pEb0nE8/0MpoiJzZM1/l4wDAqOj3KTFhy&#10;QppSRzSiVUAm4LUi01q7LfawKW5APNMowLCSCUanAwNRsjaLW5jybndHC9KG65zoOasHsaTd7taD&#10;52/2EZKO9g5+/eX3H68Ory4fLw/PthXc76LUbbgEbRg30/JYZ1YrO4SKj57c3adWfdM8MoJssc2m&#10;+J8fWpbsOOweX6m09okaVit4PE5vY5vbdhdWaEkMj2bXsFxCMBatM+2M5/R6jWwPc1qNUlX2z+wO&#10;L4JKcBOobj0qNrQmV+Lt48F14eLy+cGzD/t7geCmDg5O1UnirmNeWas2Z3aYj2eq16unk1Ey0ziv&#10;5RcLn4cHc1H7ZdGmNCQxcTEcSSqcUOo0oAmZgbkDHURpuMChSimbyxU356fn1Vw2n893S5WKb00b&#10;t+uurxkexGM33yQ0RGdCrmxu7W2JM/oPKnKmmhpRmurI0kZEvOTIfBGyVh0qVTqcmWPNZSjMYr7F&#10;N529yrrkmE2Gych4YuMlTieF8nmHo5vbbuvZRsk1M9t4fTwNCglOu0ssSQw4v9hBHBP8huM4HR4r&#10;RwOz1LHOphqNWTnR2sJWSGYHmE022/Xy5FbRdPl8DfqvVkewyrMypCRWDZkbqEapOHkekXO6JFmd&#10;PY9F4lsXPzx7rOUuDq8OHzfZbDCAUSg2nB273eIMPj6ebQKnuV6z46bNXF/F6+r1vCU6qM86Wh6t&#10;UiV1z+qUyN3OFwvXe5tSPnB0+BiETl4A7oqnj2cNWT9iiVDNIO6o01Yvny21yrrMgJny/vIMnNdq&#10;F8NK00hJxUF82Nw3pJLD+fIumkLImo8YqiLR+XlMsbLZrJaFssKYMpIjFAKJYaXc2XyKTTqCqbvJ&#10;bAyqeOqXVAYS1goFs5qn3377+hVU3c3bt6++/cN3r5cGwAar1XJle6flAcy6Fj48aVCPRfbs4OOv&#10;H/cPrg6PzgsPe5dH10eXp8ENlHQRJAXcpLLN9qBzLa2edSqGmqLdarW0WqIETJBb7h4WzMJLBGa9&#10;LjktZfVUy7e8Hk/g49e/+5efrrMVj8WOu51BkrLUeJgKnahaKuys9BYlF1mFtryVFtWOqChXV8WY&#10;FNT4gnaUEfzMO2sSjXI0pBQTDyV8QS7SxqOGhSa2ib4Xn0+3Pl8+eHb9sHX41TZRoPJxSl5UQRXq&#10;ybgOE9YumRUMa1kf/fz3+zm31eHqta8PjmpOoeUrPJ7W2r52rlaxcljdGFobRw1DZtrMyMSAUKgU&#10;JkrF1trAHqDly5kxoHRXXIBp1gdYIO4nE2MgaVgBWbRaAbrBasmNj7bu12AfVFTt8vVaFkvLi+VU&#10;AmWlXElj7OldhJko49GnpxNK2TKOk1HjypC6v4e4HM8NJmgfUHurXYUrAPSRV3h5Np2w0KK4Fq1N&#10;slsYK3i+NPNPzXQSQPnluxRuqlqhrWHFhGUZIAAU4a7f+xAzDL8lmhrpOb/FithLxq9Kci3CR4b9&#10;UrhPCW4qVj3F+GV4V7cWwNBoqB4fivxLyrNhDgKBwL6E9iN/zTFU/2gwXE3UM9EaWgf2Pv/+x1+f&#10;F7q+dQPyCApG8tuoCl1HYsVkgACOG0ZjTHUgXn80/JJPx7I7CsnSnraCYXbtpKhGzDSaJyhbm+y+&#10;SPnuKqroMHmHzvibspoomxj/3h1H77axaW97p56/eIVRAthOgRvoQBpXPIRuHoJqgA3TRxpo0x6v&#10;FaMicxC9ntu13Z/ZNHog3GC0UoxiMSPu3wTiMye9AwzkbFrqKgAR49dqbaLdZpP5sg4Kme/1nO18&#10;qVQ/e/Hi1KeljonUnyqToU1GHRXiGyLHy7un19/epONUzGZrdTgVZhoiYCodGypVKsUIPGI4AEMZ&#10;Re7evr5LpckBe7jrrDkxT3lr09toADGyvpC3dl4oFOoVS5kMiCaABk5Nzt1TDT1anXrW6jlAF1w9&#10;wMiUyg8USpXc8esYfNzxyd3NN2/v0knDyIjgMlqZ5sfL42Qi+uoVNeRJDFSgDuHJMH1/fxddpqN4&#10;ZzKZShqGhiGhM5AVv4LVio6WTTeZgMlmdBg/UNrxmPd5nT07Y5wP2LKkWRkjqUTfDPKqUGktbpeD&#10;l618OAOKQw0NOQlqK/d49HB5GdhWTy8enu9/+EhHY9d7n54/XD9U16GOu7IoZbs9u5ojadKStbMZ&#10;lt8xwfNJXI8pPMISCWN81RYoQLtIDYKt7kY+m/XJrJmFOKauN95eZ8bpwjM/Gf6yGtrE6/AzfxgP&#10;EaReM5PCU2Csjk4QBA8ZxiHyFxqS5M3ngFrFx+d710dvrvbfv/9weB6gTUNqkWTBCwyI9++ysnZJ&#10;BOAq6rKGSfUXhbMaNI5FCiOsdDyCH6CUxjTFPJybwNq0Ng3EWF8lhugkm/Jw3buK3eDZxdl5odbN&#10;17PdBlXSQNACYbwyS4xyrqG04G4jvwkUGyHBKoScuAyrBR/iEXiwbhU1ICGlQYdXEDRNPH41tIVB&#10;zyMUVQRCZ5fLTT6aJkYHNWmRZs3FduvynT+cBarV2sIa1k2ng0g6nSBWPshkmHFipKMqZYtV8Jvi&#10;w8w0rAPxVNksglimA8RZx1rmQz1nSwiBTHS9IqfUa4VFftsFjnp7DkGw7GqI6VxXBXxWkMF+Blyt&#10;Rdo/5PZ0rC3f0VefgM5nRw+ngdy6i0Ev1tYutxtA0as+YEhOH4LeplA6vzgnr2mXy9nbWUk1Ohar&#10;bjzWe4rVYDafKxY3F4efjjaFh8PDQnfRc1KvppLPV2mGGUNGu1u4Guq0wDd9ba+sUipW/TAeIbXM&#10;sMizqUoxUAJUeX5qngwiqTG4ayxiTFB3Z8SqCQtxJltmZhU3s86gfkYQQkZyYiA7F6r4DVUa+W5F&#10;nFIJGpUQixxlDPaZ/siYxrJ//fqbVzc3N09Pb7/59vVTSgFstNnCNtnacQAS6TA9n1+3ITmrj4f7&#10;5DW/f/VwerR3dPn86vA6EDg9K3zZmPS2Nxufp2mRLa2ZTvaGLBYBE8hj5WflsOSACMfsbDa9mCnr&#10;SpO2lWd8yyVIlcLRi8+fNqWQ1e8XKSOMbKuppkuN6DswDTQWDJfPCT4lNCuLEJVF6rVaTGxmkMHs&#10;zlAtk25Kh8WUJqRi+tDbAjm42GTQAytv82NNA55agYdit73eVs8uCo2OFiNu7dipoTiiJn7TBMuM&#10;t1PlvU1tDre6F/s/fDzMtjw9j6tw9ezI53C2g+d4zG1fNldqaanfBrmTT+kAOkwVzyp8in5gTBgU&#10;GlwNGKmlY1NBnlIKJAdepEdAh7pJGU2TqQSBPgDWmLXU3WomeFrNZqhS8TgcmHVeX8lLnd2c63zJ&#10;5bHg+fcN8chyaaLjqZObtze3X8w5IkOIsySkDKZCHIJOQZ0op+DWOyi2S4ABDiLFDB6hntrA+hlR&#10;CFGuOkQbJrxqomNVegXIGJ3+9RklVZ/qVYBafFFvhg5SIvQPU4mRMmPSlbIdKupR7DKjFUpz2Cog&#10;4o2INoYxg8PTctNL2aDNmZkBQPXBFqgmdDRajeKQ/GQJrwCjTpgYQ2q5TI0zNizLYuHxzVd/+eHT&#10;3tkWJLZCXWosfsk+o2QAVgnVaQS+jU2MiQqNgXJ0Vg5xSbsl5L2kR2wb7I4EGWZAKc3k/QF5Dv4+&#10;/9KdClKX/rcTybu0sJ0hWnrn2ZZOEnpDy+P7lKNtjEeS813RGm3AxyKAH0PCOJ7Ph6bxeDXCN0E4&#10;hsMvDatwa6s+rkHHcZQVIkqIb2V13zTRZZSZwY4sAVfJnnvEIACDwNCcoNo9Tk2qBfFf5NmRydzJ&#10;19fkxLIonp5lQ1oluCWmliYDIYsHx2ZWINpLwN3t22+/vY3FTXoEBp05rMmY1TrFPBUfAePIzGZn&#10;dzeM3UBjg4LcLY0j6mcdMfQz4GaWnmtRLzwW1pVKxeUMCRBNX9yfzDptGctdrVbTnrvfb690XS1r&#10;K5+HAtGqKLVZr5vZbZzZzGbmy6d3mHrpVNyQiFEvqhhtWhsTQOPjAaswUOYXbw8rdpbt5CITpYT7&#10;pNFgAJL3J6Daeto6lTwOjrzaVSZl2Q8OqRskEipLKZfr6eOJlVrszDK0PzjEijKry3a3GwGep/4/&#10;47FC9ljFjmtbzF1+/S9/+ftfC65GsZE//OlPf/nx54Org5dfPTs6q7ZDFqtngShc9FogbvmmO8Sz&#10;+swkM0pQwn5iqFAyE0CFCtN8AnR2CJSAMpMFD3lQW7WIK2PDCKEF0VTdz2hmdrtMnk9TG99xO0T6&#10;p9Sx28yKjJnWPjCeOrKFXI1tcXN6dHjRrjSoQCdYCBT2Dp6/Odh/tv/p8PriLLgzmHI5mrQj6cCY&#10;7hpFIH5nlExmagtnYgYxu3e0dXWano4oC748YuPk+ARckZqND6h56yys0ez6DlQqTqfT0WwhYHi8&#10;eLIPp+eB2rZY2NTOL6pQztB/7bxTrQAOKPhK8OL6olCtnp8VcguvD0zI02r12rVCsNEB9uw68qnM&#10;YcQ96BQwSL8MaNSqRgkTVDXtLXTcXjc0tyzb1BJIi6fTIo/T0rr28Pxgr3B+uvDz1qkCOp/WFUBJ&#10;z4BVG1e8t0fN7m2TjKYs2iVIGV1Y7nRs6rLoXrSd/MzahPxzOBDeK61yfxDuLLK5dssCcoVnKEpl&#10;MDFJvVPaWBG08TJFpAQjadqtGMNS7fr5UaGerZ4Vzimtq7Z29wATi/pm017kAgFI6dNNvtcKvv/l&#10;p09nPk+POiM08vlSSOIgSgxDXad6eX72/PC0cPH848sXnz68fFHseRwh77rhQrBj9cxqtGImlDdt&#10;iI+BpX5LyClhNSv1YbHjcENNd3iOHP6pHbkkaVRhjYGKPmiTLXacGJuw+BAdbLwQspsnbHgm2VQD&#10;E4LjnNCZ+ldpyTDal+86RU5PPUPCYWAQ3kQuPCtj+t3rt9QzBcvu/gQR4PXrt8eZMJQmZKdEpy9u&#10;t9vVree72XqxmNtmt7XTw2cf3394fnl5fXH9af/5Q6BWLNY2gTrVPa8DhayrYxdF2abt+FyeZtNZ&#10;8Tp3pZ2Cs4IvhIDYjSq5oFt2Kd284LGXbZLcbNRyXW/Tj0vb9a7i/faO3a+hDs3kDtzMlxwW0Va2&#10;U8svN+Vyq3eW25BtU3WG1Bu5udIxSjgMdqkzs35gLKS5aLd07HzH4aftfFDcjtsHYpld4+nbWL3K&#10;T1MAsA5hC2RVabQylR4hfMx4d7teuHz563WjF3I4s48/f641cvV8fXN2mvO1u9m2farlGKgniLyM&#10;gvXboPV2m8nKZDQ9z0BRKVnMJAFPDMtaq+G0nF7BKDPMKHlsUHJlvNjVeKi3yVDvfosvv/CIYssB&#10;XkiX2N6VBbh7Lm8lJGup4xXC/UqhAwGdL6N3t/dLw0Q5HtFZsYnpz1PQKTEE9UlGBUhTcIIL1xwS&#10;JDAxsxIKJVzGwNgkSYK8L/OWlqcjYQg1VOetA8xR/uqE6nZ2Gd0aNZ1CKoDc+J5yMhkmDX39RMEt&#10;ulRujjHv0x6ywqwVOtrJysSYtdTPJqwVPb61D9rA7g+rVpha0OOEmFSphKCYjh6TuoMgZxSQ4yfp&#10;+cSaPX+8PHxz+NP/+Nufrs5z3Qbmh8XStNI2EEIQAGpFFZ/j8RgwiZsFzhHkgUVA9+NKv2xp03kp&#10;JewMIFQNJmArtO4OnUFbkkBmLANgMHCXdBw4bWTnQU9ymvyaaBMbX4J6JnQmyQYsJ4+rkSFpHNDl&#10;A6iHJtCE0RigPTSNDJSuSvsKEKqQMxMzhUvEcXBAW5hVKmhvgc7vV33KTKUCbOo2rpqSaQq5WU4Q&#10;aWy8RC1zRV7TN1upvLFnka29fLW4sLDMyMRMwO4mlBdAvaKYYZzam0SO725uTmIRw0Ani2E6stBo&#10;beFBEvAMCZ/ZkZO+UmkiG5Vx/P86ZN8JL8NqAsnhbOfOz+slKtS32EU6tWp2moJk85fBHac2m83q&#10;aVnsVg8VR4YQLshDyt4RbdMpL9IZoNo8TN09PQGdk3SyePd0ewf0jVCXF/yaETNf3p3EDNRpbEjW&#10;O6kYHjkNOBm3jcbDAcvzNkxITh3mJbNSpzH34wOs0jLHGIxAdVc90FCPxn0OKl5P7efooAnr3C9Y&#10;yzMLj68qViPG3yTzzsLp6d6HD59efgi619V8t3Dw9e9+/vTm8IC8DAP5isNud7a72xxIT1itnYmC&#10;Jaw0mfQ6pWmeoKL14TwyZvorRskodVoo61bHCnEutHq7OmBdpg8Y3wVPrZ1bZdRQNwLVZmr99pa7&#10;yUMW6LSgNcxoxGh2jQ/CfgynB4orVzi9OC/6fNstJahUC48Hnz89P/j0/PD51dWbx0JtCwHrAp42&#10;Ha4e8FcWJcpApoadE7VWa46vhO31xba98AFjms5awddylJNRTD0TzfYJhyWspRqBskQ1p2Sy2SLr&#10;BheYSKBWq9bquWAQ6LzZ0oEqwnGL7a8GeqlSPD06oh4O9Vw9u153G6D8TUepWKxvSwJmrYb6UpKp&#10;5EyaUgsLsvuyWniOmY8ZHW7Q3go5nR2tRu0HnxOoJzLk+jbbWBeruMvculFqgm9q+rRa59QZHfRn&#10;gMUz4BcVZ8jKUZ6I7HCHHIJ/VwHIQzaBPi0sMjDAKtjlZq/d6MnMUBlulnLdkEAmej1qxAXKSFsM&#10;qi+NEwiWJGur58X3mo6Qc9ENPJxV69sa9OGmBgEcXHhBWrqbwibf7tZrgfOL60LX63340z9//f6y&#10;6+mA+1eocTAP7suAQJjUlcDj3uHe48XD3tWb66O9h8K2DY3QovZMgGZqYBeLjRQmSnSLmfTU0EKe&#10;kpmFjnphkSWWw2IrQ0xqzJwW+msqShlDJJmgxkeEzoahAgBMF+22qDXhmdUiazA0zGAeSUBD63VT&#10;epTdWjDfmWLGk8qGPpRtGmaejMWNqbvX31PDwbu7+2UykkrfPd28S09ol4NajEjEJ73eSnebz2+L&#10;1Sqm1zoffNw7ePnxw6cXz/f2nr95OCtUi8FAoVDc1qrFXHVTxegKTUhB58IV8ngoByvUIedWTH7q&#10;jGa1+oq5bKlHp/qyJDW9botU1kqhRn3b7jXtMhlt9twWOiWd0VaqTqPVlh35hcU/NUNy8vZOR/SH&#10;AY1fbP0hS5WDgVLHkXcV5AsiO21vq2dkLUwdVSxWOyaERPxmkqGqglKJzI21OiXDqOSWlS9DV1Lu&#10;NOKdeiZbmy0R9E4ULc2QN3/0/sN1o+lxtYMHH47OAkFM/7PHamOxyG6dIgSFXjnh2IlSocEcNyOc&#10;QLzrACTUnoZaMuAGbaBW1KBaO5vqyVdCsUotx/opGV1NTMOBRhQ6Vlm2ul0O62xmFSwWS6vnA8H2&#10;9Br5RsUdcjbL1HN9HDeAzINpcZG7FPSecUC1sPi0edykQGQ2piIms02NiWOa96cen6fjcdhpYuuZ&#10;QZ/103bEbGYrM8lIgvGH2pUOj+GhHhR0bkp57zsaBDKk14Gj0uYxsC+TYQCHQ6p25spysymGQfIz&#10;CpC/PrRPWJQBJQNyuyfSzTUb9dwaQyvz9rKC/D4xChkDNeW4e7qLHd+lgZIjpcqcwc1EUrGxuvew&#10;//L9+09XP/7r/+3fn22K22zbDVkvgqyXOeoBr5vQ7gIAEfi862wB6UrKlcrfGUAXQJpKqBgCQcj0&#10;3Uk3mZ8hRECuAXQBz1+MRyJx4C6laceSc4Nxl5wNeE4dR6OpL2fO9EpABRJ+430JAMrQYFIOEGyo&#10;jAlgjA82UM40xPRoNOqT8TvBYYa8QYBcQGe/zLNKFS66P0wYFIwJwtrMYdLtHMx0ZGUJ2GG53d6g&#10;iOjOzsiXUexWN8V8e+EO9Uq5rYtXUjKxkp1OVbSKlfhZJZ07HyeGRtwBlWIblDxWgJoSZiR5kgDR&#10;iPcxqiaDoQ/uDaTlVMzQsBqfvHr19imdSN3dnxjB63jB0evmcjvsApS4IUGand7C2UHAn1KbaJm2&#10;CxGWbFRGWFp4PC6vt7T2hUQQSDXUlS4zJobwdHJM2XSpE4DzMnp/TF5rGLbl7Td/uAF/uIuruMkK&#10;IEjFS6A6lGQMAjkcDsLuhVfQlv1TGhJdWK0cJ1c2cUbeFSYI6k4luJXNSr3ZFI0oZw7qcmgVzX0F&#10;HVmpycxZpNQs9Uz0dDcPe3tnXa8zf5535R7Pa+36+18OLvcOD0+31YtgCRHF6u22fQu3HdRCS3n9&#10;1IhYpaZ6R+N8tOvodhzHpKJUjRkEgtMhCghTvq6TB4ce0FRKRBLDib8zU7Fg9VaHx9MUy37B0bLO&#10;tGoOvNVEufgrs3papoWlnVlbIYvQLRTqTkHoFTe7xoOPzz7+/OHTp6ujh8sXLz9B3VLVjNMT8nSa&#10;Lq/D4XV55F2pjR7hAtqCM6lcuVp9XQ9UtyWXq3FxVHK47IbkoD8agCtTNBP5sk1o8jPJ3qR8Ydke&#10;8pHd84KSnnZn3d1srlZDGK61fbl6DwvUZLZ480EqaG24HU6vq7Tdrsl5ptNcVxdQrhYiijrFl5TF&#10;mUBNAckhSCYDMU5hGmWmM6u7Uuk1JTajZGW7bPG4qASpcFao5Wp5J1kqSuowxAnVadJeFqPQK1ZK&#10;xOVMRkLIt2vmqbGCE52lxsJjn5GpOzFZvtXeCS5qE621u9dZnzAxJEbqZjdbCtl5uzeLi7TYdqeb&#10;mHykE8p23i/JvKUHDAaEunshT/6sEKxRd++Herd4+vyomm20G8VAfb1el/B34eHwvLTIHvzz1x8/&#10;XxXdvE10+Eq9jp+l7dXMMDFntM7zo03w/OKiUG8sEHedjWIt7/GrBpiwA0qruH/1KmJKHMdSx5GV&#10;aqqmPGMiMmq9Uu0Ha3SEPAJtQdFevYYN862OVjmPpZfR42QqZaTCbzPlZENwWmd+SQg5RA2dw9FJ&#10;1HigBDr7RUdp81BYiyoFM5naBbvgsZSnbD9y+/o2Gr1/9e03r96dJGPRhGlE/Q6W97EJ6CAHsCNX&#10;DoerVCKLiS0VcQeL+KtWDZwe/PzVx8/P9q8eC9XN+Xnhgvw9q2cXp4Vc8TRQcoYWZG/rBbb03KQB&#10;m7SLI7bo7KJltbpLlKFecUh+XpLc2Wy752i2XI1cLdvteoWO0x3yLpo2DauV/FgJCBwWaH+3SBWC&#10;DCYAUTybX9LSIlexxPsYEESgKygMNVCRQdDVZVGmjpIQiuJMpv4rUplVrFaTWYfOXKDKR8fpyErT&#10;dDVFyttW61TqmVZjE3nZ0fNY/PgHtaXo5C+/+iHYdPt83cDlh0+ngUK1FjjbZCu9dX3ttKlnftoV&#10;mpDF2FSnVIBSUxXhtKxRqGyiVQZ8q1SsWgvhCtlum4DIAlmS6bGeo3Na02igKgsOhEmBEKns58FY&#10;m+AmXlfTjmd2USyFmi17WNWnHcr5SmnWhPnp8U1cwdJ+GOK4QjlInSRXnJ90+Ii1zjJ9OpllBbdc&#10;5mV/GOQmAw3LzigBgHxTmVT6xFD2lHp2XtJS5QhIgkYHgKFdYsqB/4+8L8poosUGjojYRlffas4Q&#10;JhmGdjOoxIVENtsHBNG2noDpPFBbWy0oLa1kt2AlM1DVuMZ5GrQvent//MWDazzQm5WmIXCWUTfr&#10;Vz//9MvvP7785//j3/9yGAwWuxXKJ+WlGcIFZKOZZSdk/AXBvCK1DjZO/QaxsOgvks9f0LlP36Zc&#10;cwPtgkPpQj4bDfNI8otb2BfkpXIsAmKo6AQwGn8Aqo9JWu5On6HvdxncCQhuvMU4HoIRmPqmOZl+&#10;koMolYLvDFvm1LvTYFqNjQBwspPQ0xE89AYYpqSjhpsaLWAEIb6v0oBMajA9B6u+eYbZkGGYDGUy&#10;TniINVvZr4aiC/eytXqjR77/pVxx3dT1B8P5ClJKh+lKBtPUoYWq2qlUI7HCHZsUYRBXyEqzKixp&#10;+qZxMoW5kQFFVVGuN+J4BldniN+9ffX61dubp9tlEmp6lAEAOkt56qHkDPXwR6/XajXqbTeNOHi4&#10;DBXTaTmaUlns0BkLGTL3KqVKSFL7oRdZc2YUO7m7vblPY4TAfpLLu/u7u9soea6Ru9wtcDv69Pr7&#10;J5NuqhoTMzLs2nBTWp0pw2n0nNXbsGaUKg1tH+xsnDmblecU4DxU/D8TgFgy1tMwHelPOBHxzKbD&#10;GlGE1cwEzMdq0dKueMfdONvbO7qo+XquRrFI0aiarz//+P7DwfO9wLpeyPkqLkeL0uC8zTKdp6sw&#10;mUfx+Mg8ZVUYPmJax6/eLeMjY7zPiYIMBeJyC2SWXmm4rGqQdgYgThuTg3CLPGP89o6j1fJ0/H5o&#10;aHkGDRBmM6P5aDUc6HbG2y2rH3DpESy9dtujUcne4HmgcBYI7L38/Pnzy2cvDvf2rp5d4QvBepu6&#10;5XuclUbJEyqVek2e58t0QFa2UTervuTA6l/XNptN4Ozx8ijQ6KhXo0ymr6R8wpm1YxH9M4GOciF/&#10;6NgwBCELdKYe/BVfYxvMrbPApFqucJ5td32WMFDG3Fnk6/W1r+QLOSoNYDjAO1tyC8A/L8SkQHGB&#10;2tFRhf0U08BuaXZkv41vOr0ha5hCm93VdlttGjpHVPtFqWx3rmuQY5tcyWG12CVeLoOekkjZeUch&#10;bCj7I4al4kud3GqWFYlkf2KeipD5vZ6rsiD/zBCgwesKWbXkv9SxAGW8Hn4yNI6VU4vb6xBBlnxO&#10;TEaq+qKEPJD1TIbz22wSEKnnrZTyXYjjrm9bKBQw1I9713R+fH6+qQJEahvoZd+6Xg1sCqebbfDh&#10;08+f9z9+LiwcHc+iuPXMzBAYQxN5GI4UnCUUcrXbXg/uEMGuLNt521S1ilPfbQiC1P3b11Ew0SgW&#10;YN9sK0O6gJDr1FOAqdKM4bBYrNSRYpctRV45dt2A4hAR/VRinogMFVy5zHcERE/oZLvs1xDhpnPn&#10;uYnZqR7HooF5pxtQCpLQEWXRBkwbH7/79uYkenKza5cQj4Cdj8bGZDKVTrAzwBUbnmG90jSvePPF&#10;Wq7brUMc57e1+jZwefDy84cXzw/3Hk9PTy8uX1y9ecA/Apuz08L59UUtv153t/V1xUu2SODju30h&#10;rCsvJXNb5Q5kYbu0XmCWybJnvd1SmmG3uCkE8PmgAl5HjxpMlv20XczaZmXJstNt412ViH5KGy/k&#10;B0/NgXeJn2RFkQEN2W3FO8QwlYTZ8B9Wq13EarJDplvtYQr1A9Zm77Sa4rR//PY+NVRZXV6XGwBd&#10;VrNhaVaG1KbSDhG0dMbqlbqZs/bsl+c5L/VXCVx9+LR3XstVz6tA50a9XpKpEcNUQ5ktlLgAKc75&#10;iVmr8VW/1eF2WNUTECzg5O6UTwuNn2HJPHml1LHKUSJJ7fgxN1uQzbhXavQodsjZu1Hp9Xz5YG3R&#10;soMth1Ur4w6clcqJTj1Jv4salTpaDH3TaEW7SaupKIZX86FSze5s1ZhJmQ9rMKkp44Sa73M2SWw2&#10;6SyXiafujGVHpYVpbgPfQ1DAVyGiIVZVCOt9PTiPjgUk7LaPJ1MwI7c35HBX1t4yxhpsj8rt9H3l&#10;JKNQDAzDibpsdXrdfiZ+HF+BjkZSI//OQEelZCZUSp+KRpOR6N3xnBmQNadxkOmPRqahUvbWHz99&#10;9fWfvv79T3/z//76xWkwEGz0Ws1Qy85DitDZrQ7CcwVIHK8ylFtA5wZU/KbDQH85cgZPoIQwKoYG&#10;+gAIKEV7PDLNKYsG05/6e5CxNkE0wBgwEjEaqborRkncEWrxSbvdqSSlqs1pezs5HxoTc/IQxQoj&#10;7zR8IrXQAOTjdxjn0PHGGPR4Yg5WPCRKYOoTPFPmto7TUlZYX8c7XS0bcBd61W+xaAarId6v9Nt5&#10;De2qQG0rVXZ3yOOwaJWRdLJvc1JKjFZ0uBfbYNDnz+Dthj4bNjOrlUKvU2G4RuAEqYgRf2S0JMYx&#10;z2waM6BGR0me1AM8MoTIpHyBwdAwWkHgUyPRu9t33/75v/52nzDNY3gKI51Nbnrb7Wy1vliQN77L&#10;EdoGupRHLAh2yDEZionSmyX85aWqe3Lj7ti5jAbqWm02pSh99AaPk1pi9keJ5T297sh7JH17l07M&#10;I8cnN9+/TinK012BwYBT9RV9KImUwdyxcGZO8NkS+LeWnZg16pnD66t4/IrhfASGpdBzZanZ9mLZ&#10;DYajVSpqdvQ6ehrwjKQdKMuSJNqnE072+LKBwxdH5zmqJa7Xzx9ypS01Nv709dcvnx8F6sXNFrdG&#10;jeZKa6+VJQfBlWE4MkbmQFIdeJRGNehnDHcnyWF/HmemUCoU76ltQsfjWngdZX1Gr9KbjEncgIEV&#10;nE55iqflsFo9LX6GaDLjZfw5NfdXmQmj0Ew1ZYu7ErLLQOdduwguYZB8Gypmeby82v+0//7nl88+&#10;7B++efNQLebq2ZJ3ne15SoiOIc9i4XJCCUxJgAi0kWyMg0PJ0KbFx8P9jx8PHw43YROVpGBysWzZ&#10;3gohksmWZssDgPL2KMWp4VtUXNTeyLuoVPKFTb1YuL4M5M4ea40ewFkxNGaoLX3J3XKVXBVMsFot&#10;cHpeXHsFqeklu3dA8c4jbJcUoGIl3IanRe2qmu1Coe4Sw6ymHPLKLLAZJJjR8NxKZy2RuXm90dIr&#10;+GZTEP0IgmqtGeiMVZmhmDPq6/vGVGqkskm6wdjEanatL5ve7CYIouBrEzp4HCFePyl3Kj7yxpD9&#10;akgL8Fi9FrOxGXIIEvGQXVG2lsMA0Im4GlDgrFDvsGyudnb5UNgELh4uLi7fXF6f1nze0rq+Oat1&#10;i8GG09PbBs4DxW2+Xn242js9PXr/60N9m29vL4ItNUTFEKwdK3wMFB2bbbIfyn94fHc3Z0aRuzvj&#10;yICQtUyYMirT8d3Tzc2rV/fJEaPQzWa7ojMNhf3MPNGn7gKU4kMJ8XYbFbRKU5NxRCm2oy+0PwFm&#10;agY1kVQYHZYlbzbKZVUYoBbGCAa6sNQBSdEph/OhQi236MhRlUHYvLt5+3SSptyNZRoRB3HM8KUz&#10;/0hNaVFmah/moIRttztbCBQbpW4Rf2ar2+7p/sHz53uPZ6ePl2+e7z1cffVh7/rh6KHYDZ5dPDxc&#10;nBWgLtt1AG2J5k5ImM1AOjsuX6kCWSjwVodvXaKNbFfLYgefz9Zz23qB9v4fgkFQskUz5HU3HS0Z&#10;HEGhkvxmzWyGBzRKDEjXsTO+POtgUpN74w4DWE1YrQA0Qih3Os2OhMmGMD5reX0LpwXU1+ro2AWQ&#10;YkojHoAfWjpWjeH+m/uIcVB2tLPZhRU6c6qlrXSp6XQ3eUkQ+LBOYVKGLb6Hjz/tt+2eyiJ/+un3&#10;n8+LuepZNVuqtPPFvAN4Be6AqUlQBaDYWQixmOM2KOLeYtGT1ILTguWEKWyVOfL9mvG8n4xsM8Pk&#10;3V1qoAbZ8vN2CfRcaC28dtnhrGwLuRKgub7uyZRuZdOawbSMK72OxDIzTN+8von0NaySGRgSY4ZV&#10;MyuNX1KTSc2Y2ubQ5tKutItsBumUVA/wReRz2DBQzHH0fmwv1RdWa0cGkaBDMw7yOMypKBMJYQCc&#10;h9oggQmAS5unM14UEL1blcB5w2Mvc9MZeIasVmlFq33GDQYacJ+eKwR0jsVHA1NkeRfRkHOdaqcT&#10;gZyUMk1G2UOVfhiHnu2ryINhaHZtHt9cvf/673/5/e//9JePb86qm+DOAj208yX2c2YVbdGOaS93&#10;uAKtAf0xsxNKgaQteKIJYLEEz8Aj0GDDrlJ7bqR6DgheIxlzGqhE+j9ywnaJX1iQVHoE1Ux2F6ll&#10;NEYF41B59DN03AwgxrtJ5H9B5DF9DBVPUzbYLm3bNI5T3hilhNNx6pA6KCkyE3OGzoq1WrXKbLPQ&#10;wQzZe+inkj9sVjLUgnOu15kV0NrUBITVNskUiJ8Y0imTBoqyZ1fr/HbR2nTlK/6MIRKJDzO6jGk8&#10;pE5rOn3fNEwsqWUKkSFqBDbV+rVAGj3kcFkzYQajSAzMfsJCKUGp0gikyHMlffvqD3/+43fv7pbL&#10;5XEK9zZGYHVW1vV6Nk9+9z6ns1vLUqZ8C6JM8Dh7HiwfEDsgTqWbJ0dFUZa0maFpNRz2V/H7f/jj&#10;d9/cRFMQFaYBmbWPj6nQ4wRDTJ0kY8n0HW2SJEesWmVKUtTj9GbIkOOUSSfNWM5vt+sMJqq+wzRj&#10;w2ACTZ5djccrOp7X62aL6kOwGaYqP/0wwtCxfJhhyna7NGV1Wpn3a7Vy01OpnQdz2W43T93u8tl8&#10;aZHfXB7sf3j/8mDv4uLh6Lq46IUkrdVdcQnlCZnUGCKGAdM3AZ1VGVXYIqtWhtQyOVJihagwv2e8&#10;QIeYYKDexcLr8VO6hWJlTEdBN1VluyBpZXLA7DQteCu1bZHJ/5dlVhMoTqz3MuSTxQ61R0lC1M1m&#10;JPnOrx9Pzy/2Xjz7dLD/+asffnj//LGw2RQx5l5nO19xLhq7tv1uDzga5fpLzrbXYZ8O4rFE3+aq&#10;9HJ7Lz49e/bp8LStnXCUIKn1+2dk3eVpUR4Q+VvRhnal3cWfPQ/A2uValNa5QmDz8OLq8vT88aJY&#10;EahnhTEyKHdceHep3ejmu9sNIvTRaXHb9fAdugDKtAUWg6izdJ5l1kp+RExPSOQtjTfPz7odzcrE&#10;aLQIhoAGikKazFBZduaodMxnUfZtVsG+s9S1zdSgzBNEHkq5YTIgBuDVSiqnUejVYcoztrrbxUKg&#10;1l34FiGrzd90u2d9BdWNQWvRNh85OiGImsP2EGYemREKFnIPnYbVmrAfME3is+n2Vmg3vxu4fr53&#10;GihcvT+kp/5wsemWShVXaVsMbqpZTO117WxTIgMRfLnnXJwffHp+USv5sj4gAbkMU0KowXh8cnJs&#10;7EOXZDKj1N1TNBVbvnu7TCFM3rw7HkzMTDz69jU46UkSbEyFa9QjUPIta1k1GBN3XO18ZsPQ0DyE&#10;Dkc7TKaJfgXVDXQG0R/2dwKJxehSIzYqEtawVHZoTMZJO2vKssVSNusVo7EpMxU9rZnanOkP47ET&#10;8tQ9hoLYpbCCmpPtIhb3iDGHd57dMqZCD/K312uTB3ge6pbcSGu5s8vH881mQy3TDg/2AucPAK1i&#10;4ayWzXfbjS0obR00ZQ3NvWsp7XZ3OiCfHWfFV3Et2r5e09p0g/FWu+RVDZrkbWyr52cX14cfDs5r&#10;tSxWQssNHrSQWfOEmfhnHBdWAzAGBoMhER8pzNQZRdQS32MR+8wUrcIsJQ3ILepgPaPkbdvM7vEu&#10;fN5OmAvPLAg60M4MBm2gmGjCNps+cf/2/jg2ZyXJAuVXBhuelmeyjDVG6t5KOZ4rw0jPLwovfv4c&#10;7Hnci2xg7+Wzo7PA6fVjIbuogP62PVrwgi+bwsAKhUKphyag02777ga67VCntyDTWFncpUkrGRUu&#10;TJppMcVj0XRkqORm5AkGYeAsLbwujxVcPbTIL0LdQm3tc8++iHMl4vV8pTcrV6sVY0rdv7tNxgEr&#10;5KM+UGq4/ngAGTufkwEJyOcALwUR2BEAhBqBU6fZqVa02DQ6MwOtM2jVz+puh8MK1k7oDDE8nWoo&#10;6R3/2G0j7Xqy6swE2ABuXIOfd17sv3jMh+xW6uIQss9avu12Iej0Ybsn5GhZwswc8m0wTkZvjxUY&#10;CypwWtHhLBDNsLy9j6ZMrHmVWKYTDKHNyDTdvnl+uPfs77/+9Yefvvr86RDRq5htV9wOt68SCoHQ&#10;cSAJusw8aQSi9RmFimNVLBUs7cSqXtnPcLSNnFH2TePxoD+mu6ftZ0rUhvKlHkDjeQILBBhNwEx7&#10;1zuAph6SidSSDNaWAJQY0OQ4NackjS9uJKSzaat7h71Q0PMvOWH4H0Bql3O/6o+wVuKROG4OsG0i&#10;Pwk9Q4EID1drswtC09G0gz2ayzKHtauHzIwuyaXbMOpnMLg2DKK7ZVWPUmmDjne4XJbwRK8ug5Bo&#10;Pa0wEydxulIiss4ZM9SCVg84ubt5Oh4y4EuIUzwv+adgLyyokRZgltGPk8fQggpTIkK8BL/q+P4+&#10;Gkk9vf7222+/ef39d69OIoZ58v7mzshS+m1jW98Cotc+kMxtrrgt9VpYcr5treEReK2OYcj5u5hr&#10;u62g6ZNRcnn/6lU0Fn31X//pu9dPJzFqrrNajQas2Xjy9PbVCZZlIpK+S8eWd0/pvjIeZ9iyyjCE&#10;5GYnrGayShj11Ja63OF1YJKSRkHOQVStrlWbqeFJnwGTM+usFx/fP7jLk8FKyVKLCWXYtVDr3BXB&#10;LtgyaoGf+q2tUNMdDLiEjru9zXW9voaz42xvA8/f//r+zfXe0eObDy9fbLwhy6RvKXk7WlXGhJE0&#10;JMd6tXYCjGHNatHrDq+Oo8nRhCr21TsTfgCM4HR5S/l8o+KRsAYyg8E8Gk0AwEkmaW1iJb/wWGQy&#10;+QJeiJTrrlaYJhodC0KGZ86BQlDkcPVk451xIvrOLo8ezy6Orp7tH1zt//Snv/zwvJCtB3ILl8sd&#10;8gIsoP7a7YqnY4Fq4e0CL7cD2VLbPR1FT+ZaXwnofPn4cPnsqm0Hdvu1ZUnEnHL5Fl5nD4BM1buN&#10;bb7ko976+Fqz4/Ti8uks+PRh/9dPDw/X1+f50EzHUHbgSC2GSvVNoZ6vVtvtwBHVBgdrOZe9Sc0W&#10;3YLV4cBkVe8sEMhhMdM36Vxrj9Xu23uzaVv0KWJ2Bmpic3+fWimVIE8aoV2sFrsuK6sKSyLFW61E&#10;6dyEXeDU0IagXxOGlqdSDzziwmWbzS+2er5srRrMLyotzSg1EkMt7XBFTcdBciZkvkEVqWbWbLYv&#10;PNJMsluojRt5eqohnTDCoizbOw5EiG7eF/IVLp/vXWwCH77ev354eHg8CxTr2Uqn6dqe4595TG2o&#10;HA9tOpdZTqsu9wofPl5nnc2WIII0UsUn4XMSMza2jAyI9TPj5PL2KXp8d3t3cn/79Pab6EqpGIyj&#10;33z7+uZuGRkpMZ0QayY6dafi8CuHA6ijJHmK9Pt9pS5cpuM44P4gozYjYEcSSVBmE2PW9Qm1+lSH&#10;QR2zd1VrOjqsnPd3OehkVKXSYWUoQEucntmUVY7mVBJx9+4mlogdx46X0WhktELkGZObrF5plvgp&#10;MAbzzUWW1L7Kot3dFgPnheAWrClQoOzDfO3szdXh84MjUEJMu0U2GNwuHLLsoHrm2uOGNphaHeuM&#10;D1UA0xgnT69SqTTqwZxbnlkXxUK14bbyEmVVe0qb69PTy/0f3j/mGk5Et06rVKw1ZhlKp/HzEAiq&#10;iUqlH0TuX79NjceMTZRtmp1UoXRp6gAJblkOh/mWx9ESpLCGm1l2ldo9l6CmLm6dUBMPKQOOzux4&#10;umqQWN6fLJeRDDvI2C3TsMjTZ8hWix3iwmMRw8wIj88wsFVyZ4cvjmo9Rzu3Ob28Onh+ffn86k0B&#10;M6xbrGYdMzWCSZ9RslpuQobGE10Z06rlaLkXDdInpRI1MJK02pk/HA6b+4oJq7bx9pkyfrI0MFgM&#10;ZbBxzESLr07O5B2P1y20nC2hEch6vW4+XC6D046orRL1oVCuRgomQpXD93/86zev3iVxOxlqKpk6&#10;pgZOUAi46Pl4NCC3yZVhuTQm0mnqUgl09pNX34R5uk8PxEUx73Q0rfzMb8NrZyxMJztU7kOGGWYS&#10;zwj+OnbHibX46XIncPDs6myLB9jtZvM+Vym7qZY6as2s427aNJPBPHVsHBpjt+/eLU0kaFcQmePV&#10;OAFhGrt5/fY2aoSSHlPvfTLZ0rOWs0/PLx8+/O3vvvrqh59ffqLe60HEW4cQavgcDo89DA6K2wDh&#10;0Ak9r9fZkaDisa5USnqIZN66cyMlT5DRaEVJ0iNIQ2hoKqmmnDDa3Mbyg+w1Amv///p5d/hM7d1A&#10;bmLH1IQ4AsCmTpLGxK57RgLYFgHrpd1yqGXKGYdkBhoRiiigwcYmUNvdpwGjgeHUyUBBvI/IMYZq&#10;Ri1TReod5XY3Z2q/TTkczcnMkjbOV5DOarunKTQttgmoExabairZ7dOJTqdcGUwqMzM/pool0Eh6&#10;2rqybLfpV6SdlzEjtUXlyPcVSwIL3S/KmH9kWZYxEdkDHzEMB1A5xkSMJknq/ub2/v7p1bd/eP10&#10;f/f0tKQ+hH1GYw25Fo3i+eZLDUYuuCkUITKgqYuNkBhm6RM1NkxiCGpRYk3G47e//fGPf/j2+z/8&#10;9v272zu6Oqii/pBIkWFoTEdMhtQcEUoFvhRPjseRxIqV/VCmq2E8DqqmHCi1Ng1nk+0SZ0pMpCkd&#10;oqhnfsyzDI2qkgr5dOqppfZ8/7TD4kNHffr6KiO6HXaOkyiB0e5q2mjbxu6pFdoeS6fXBpSCJ4ba&#10;wbPH08erTy9eHHza34fe3Pg8olKxKJC1til+bMwoRquMVixzZVkIlUpujDUE2oR24Wh62zjOL9tD&#10;jQY0OHSdk1eT2mOoN/aqr9dAA7AIx153i2ovyzYQb8QYhDW9SYlrJuvkMp2fNz1uZ8UrsOn7VflL&#10;2to1lTrjkj788Ke//fEwkMOqCVF3PLen2fK22z4olw7luu0a7pRq9eLDmYtL3UUmQqme267XwYu9&#10;c4GzUcmv3PFQ39GKr9Reb6kVos/X2Gbb7fWiV/F5ocBdFW+7Vig8Hu5/3n/+5uji/Lzq6/gxlIju&#10;A79dqBQL58VtdZPNPR5e7X8+eKx2Q6K902y1yCnK0bJrp7Rla2bVU4JYjdhsdjrOxqKJJ5a+fff2&#10;5iSdjN3f3Bz3WcQjlXpXCeUR5LK27Jf8YY3O3xHstOurpOoZCiZmVgUSRrpllxRrw4y1gd2EcBHV&#10;rEe7ihwnlJqpIm1UKUd91TTMUI6UGT86BSA0Q9Q0K9RrWXnZYpWoHdNMBk4IdrvD3XJUqFwsv3l4&#10;fni9yZ0fvvz5/bOro3NKWM81Fl5fvvCYa1M9W84niFY7WANe5Y4vWF0IEGP4BF6rUSlGiAJLSmNc&#10;xpLxYX9FbdRObp9Oonf3USqLeQIPBU+O3H/z+t3TXToyXinoEG2QQYyX+bJZoWRG1G53zlDtEOLR&#10;7rBNZ1YqIISNQO1EOmlg9AqE5AQ+n9JoKH00jAFk9HogO30Rc0/W6iaUZabQq+2hhZPXcgwi0XE0&#10;GgXDhnBeLtPptLGPEDeCFuhPzBlVeYYRwVCQ7xft8te32Xw+WyxscsEzvKiFZDUAtNpZ0Fc3W/C5&#10;fL3h8likmSh4Ktmzw+tgrd6zCoK/TB8TaglNt7O36OaCwXrPYhewutaVliRZpXBZmlmyR4cvnn38&#10;8dc3wQXV0nk8vryvNdWz07DUCjkklYJO4BTD5O1NcmwAa+V0euqjpdYpFeZpuIxw5ddqqfljUyBm&#10;W7aJ7spu32amY21+TKaO3cYqVsBmk2FsotYP6XuEr8QqM1GLnaYj1LLT07eKvOhxOUNNWTOIx00M&#10;tQhv1E5fPN9CbwRPD1/+9P459ajbf15db2uFTb5nn2ZMhmFfxeoZ6iGvtnVASCteN0au4vN5e1Rc&#10;6LDOqJFlOKwBO1RR6oUtM4wbFBDaO1M6u+yfCU6ac15AcsfhXZS2xRLtk9GJ0MQ0J0SZUw31ZGAa&#10;R44xdb79p9/u3/7DqzQwhjotxYAUlLQEqhwZgwj2x6l0+vg4OSe/Gj0mp9zEJJ+yZuZuGVeUmxVv&#10;CNFGtttnNr8EIQZpM1Ey5HxlhqYgzxGoBrKQIl9ccu7ipMbZ0eVjoVjP1evBTRDaq1pbCGWtvRXi&#10;leCQqZPb48jx/atvXt3Nd+exJiOooyESvb27/eb7Vzf3yYGSko/T8QF+z1T07T17c/3w/n/+zVfv&#10;P75/uX9wcHgarOVdTbFV8lqsVr/ORPVLg4xKY60/Hh2dNQTBEUI40+76RjMZ2gdTroAOOwsSeoGM&#10;DkxzcsUm9UwqOG40GkYjqFza3d6lhNErEkuR3/J/9KkimN3pZZLUZBUaTwxHEcoIoR4eVD+N13AA&#10;tkMpafoMQyQApGP3YXH8OrLDnTCUubaiMkgNhA4CinbKu/ObrMsi2SVmbjLhGqjjfgQcesJZPfaZ&#10;yGsYAlOsYWNmJvgpP51KtgwYsiio1ogKgPoZdma3+MH06ZgqEl9RnxUVbT8i2EHSNWU1sSoAvip+&#10;8nSXxC8yZXSKcZz42nGKXNFSsZ2v77tvvvvzH1KmkSGSjhpZ28zqzp4Xdr1xEdPOjy7qJUS1/HpB&#10;Pd9BFBBnzOTfw9tFszF2991//k//+b/+4x9/e0tVzKAZibihT23F40NmoogbTcalAUFZstrLDOAg&#10;lRibrRabagjNHTVBNLNhGYpUmiFMr5YrbXmqM6tnHSu7qxMg1YI7CM8koR3YC0pKoj54cIzeNDLL&#10;7Z5pLMk6dubweWYgkn4xlAtAIlkcPXL2CDl9xYvL61y+cPnpw/6Hj58/PT8KdF0CN60/ViSolkhq&#10;xFLOr79pl+Rmu3odcFCCqnZKyaSY4pwkasFympV6fpEvXJwVKyKHyT/JKPA8TSZ9mAo9mIyWfJla&#10;u3601gpVDTbtZlN/Mg2zaslPLQ46bpfT3Wtx47ulyurt1s/3Dt/sXV6++fTy5fuvfvnn319Xg9lK&#10;qNVyuHv/P5r+/Lmt9MoSRTHP8zmYB45SesgkiYGYSGIGMeNgIAlQlNKVun2DGA8AkiApCkh1VdmS&#10;mOgfTIt2tZnuCpuOG+4XN+K+19HvRfSf99aGquEqSSmRIM4537fXWvvbe22zwcU4k3WHndyJAc8M&#10;wo/FmaysbG2VjeqrgMBdP/FaarZ4al4vDBUFGVXz0QgoAA/NJ6hUqLAvH0/mq8mi3ZqHnnY461Xs&#10;ksPb+0+f1uaH65myt2Jh3VhhoWhQBFCzJkqlcq60Ms+sb2w8vHxxVC5yLmqqM9KvNbvBhKciI6NE&#10;t9tPhNxjb1s4vRw6OnT1/s33b8/Og9HL9+/3OrzLLZMoJLhzitHS6YlePJ5Pw0X0X9iJgdaLVfhV&#10;LKKeTCm+mlL3LFiPfCh0O+Klw5RPNogC98ZdzV0k1hlPh3J5d4ywpYO6NDE+C0euDLYiTZnwMA0q&#10;2yWjQ5YzM0abw7fkIrmVFLVCzWf5yuqP37zcPMqWEZLmy2L38uEiXzq5vU5aADSIrmTMNmJBiBVS&#10;nVxfs9rIBk/chUClBkHqJQkGBuH9ywt67eP3A+jVi/2DffLD3r0DOJ+eHwSW7jtaxB5qFZL7gUDU&#10;BB3Z00A2fa2AUdHMcH+M5MIgMO4HLq7C3dgAe1pDpmEQzNTQjButosbHMTZ7Xyj3tEZSgUjHK5Sg&#10;6Ux7gsfm7yByH9B5M7UoBndBqsN9UQchgSQAefuT0VShBf0Jveso1nNziGXK9c8TpXQ6kz5Mpw9v&#10;MpmTrS+Pt9c3O0eZXKUSr9oYykXoW0zRe7T5dLt+43QxnAe8CbBnaNiBls5cqZSYUccf3rntMyo8&#10;nAdiUqIoZm6fnh4eH3bKRZ8Z6NaeFA0KGZSl0YyH5FF1Oyo8blEncED9LNou6IpM71FIpEOwbpBL&#10;Vm/CEyhg0zPAC0Zv0rfrkzZnbPmH4N54sgaD3i8iq8dBmIpt+/3IbphadIQFiPpq02kFr/WZqe2x&#10;BsVtqXmGYY0I5EDRMjsWG89ZUJMVXO4fvtt8Wn14/unj2tyL4LayaBt5AeKTADouBpVO3YATJ/UT&#10;Nho1H3ZxOz+rWmtGtwy0lJfI/AqxUOZeeouCXsoQkzxso7EU15yjmaxPHBaahjXPzaxmKrdAqBCM&#10;qeA4Gu7ITSZpZxwJRK/u3v7+n96F93//m1dn7969P9/fjQ56ywai5WHZUMKLxgfn784DwBXEEAWA&#10;mXNwQGe5TBAYd5Tk0WLgQEwR5EdLHyQZNhRlkuW8XEq+89TCK1PGoLn9BRMvk8l0Mg9nnZVXVrzx&#10;ZBwcNb5AkJjYXXoQf7kmMB6H7344o+V9+e50LwL8G/doKK1GfXV6cXH2+nJ3NzAV0aT5QSem7XXk&#10;ttLG5s7J2oe//+3Tw/HGE00+SyWSdWutxZIBMK+MTQkcO0q3mbKv8aqVMxgNBteIHMSUSpBU2hBT&#10;OhCmhM/XdqcxEFU9DtDAAELjr/gJIbmEUvpvQPASpqNR3KlgmLypCZbBYaiEg86p6csoax2mTPlA&#10;AzVOReP00pIDiwq7KkI1I5GAGndcA/aLCESsWSqJabVd3Gxq4fNIlEoFM1ks8qxcphR0h0Ogewjy&#10;N0ralcYFuvWmoQjPdtoLXEXV0xikRkwkmHawhadBqFPwASGNQOKB9XpdTNSPRDTjgQABQTsVkMka&#10;5XoKCrlYjO8TI1YIxtE9fLKBRk2nU7hyMJC9g71IJHiwewCEPnvzw9tLmisV1ZAjqthjnswW80xq&#10;vrKyUipXmvliflZf8kgCL6mOzlQQA0Zu3fjyh3/6L//ln37z82/eXARxI8nrHKuKnhDiTnT3bj8Q&#10;3A/0xwGaWzQOILIEIgK9oaXTqKeDntKEgDsy0bAF7VikEEbHMb/H729YfKxUpXQ5rS5erAMPdJkZ&#10;e+56PeEWQFRo8OgFsf5AZeLsbKM6MbpNLTIO0CkQDnLeiZkxNMw2juUcxXwCLGOxWLk5up6vnDx9&#10;Xt3JzHPJCeJHwy1XdabkLsW2Rg2fy+QyT+Lz0sysoGp3Ki4W01pSuGrAvnyybnHMvNlS1YBdqhOT&#10;X/6gLxhKEVJFiLsSblKtOhp+v8uaoKM3ziAe9GncpZSXi+WemtVnHIE8R09PwwWO8zlzN7fH20e3&#10;G6vPL55ffni5NU+AelJHKQfBuvQ6bkOxWKptfQvSwJmMY1Ol5lVXL6pWcuW19KyazOWKjBuU3u/h&#10;2k4rcN3ZdBbrzWYTssZiczSb9Xq92KZ3ak8qqcPrnaPbh++eT1Lzw51sLtG0uRRKmqYa0nHmhiNe&#10;SeRKhzTL6vhp6/ikVLWY7RbyJtC3IKENrZGeQTgYQccw+pHRbJ3NvU5GRqM9I7vv337/6u5KE6LJ&#10;J32x31Qo+AEldIwzMlFVqWLkVrhbIxPLmBBGRHTwNPxaJymTy2VyE9mFGji9ckh3XdJoHq6nrMLg&#10;sp5EHdR01AfLipXuUIZ4aDKZsK79itpsNvFx9pre3XJBeJElip7xIUgXq9W8ozgr36w9raeub+cA&#10;pZsn8sa6Ppwv8sCNKsVfBOv0Yaac54zAA49CRhWbI/1IoqPCWkiRkY8bySFrQ7RFwmMNyPrB/v4u&#10;gBmgeEGdgsDGvd270zsyAXr37ux0j+KHmo50ut2OEOgsoaP4ECKzpgt6ThNkhmDpHZGQckrEpqMX&#10;7+52I6FIJDSGSKBvEot1MgUi5gjI3lVHIsBsHZ3uxHSSgskvi6nkI4ZrGN0iRHuaIoMoFaTyU4SZ&#10;r4aIAgEiDFCmAL7DjxoAUcsEa6DtqNNk5vicqsLmK+md9aPDeWJ+/PjhIZM92rnJztOHcUuNMZC7&#10;Ouuxpba+/PTp5daCMRrx2AqmAm9ibA4bTa5cJCkPbmEajrbRJHdzLj9Pvelgf814YuEsFi3mdr6a&#10;L/rchM3YhA67WzakMnZRZyieqrUdxDeoYKm+ZvT7CxSk8EjdYHGjZcumz263N4wsYyvWHQ1jQy8D&#10;IhbcepBtn3tIcwjpIHFKphZKXtRTd9yNhqWZhMoFJts5CDQzpL7FDKmNe0kfjbFPskep+fX28cbx&#10;i+8+3T9+frH65eP98WEqnVrUiz6G1xINjGHpSRWs3em0tJ1FHz4CdUe1nbN402EH/ErkPGDQ79fF&#10;pDwPSuCRqERDP9tC+MWGbej1PofP7IPkdlaT5XnS6qsZqDZULCDcjR7shafLzlcov2jw4tXPP1z2&#10;NHiAEKtv3r45O7/a290N7kGYCkVDqbtVUKp656cRDUTOFCGOMxpZN+6TQiHoxORuV8vtMXJ2hsZ0&#10;0hGmXIKANFTy+IiK5Xw2sBKJXK6jCWYSmtAopVIPqcJYjOcqs2ozmcw78jNyrmeMHDOKBSNQyqd/&#10;+fn1OT7D3fvLi8v9vUAoHN29CAyCl1dX5+fBSDAEdBZMQSGH/XFX0VzffDq6ff7273/7bvPoaPt4&#10;7eiwtKjivhlbVL0pxpdSUUmMN+RnNjOICsO0lmsSH1THk0sziCoVrS/boAlWEdIJokGID8JqKGcS&#10;xpS3JpgKElPH/0WjoeW/4B6SvUc0GNZEopEQ9UYTOvd6ahLWVBQWprENfeDL8qiZCAAVYlKviDoS&#10;GmgigVB/qgGE0yQTOmWTuz1KLQ3lcTN2KJGhKCYbNaBrTAKQbZUM8k04ACHAz5hCY+v8kCgqHaBP&#10;OAXdCkcjHSV091Asc3tMYjW4AegeGYLK/H630aWQ6abYyz3cwQHIQ3eIiAcsADUlliISUoZVB80Z&#10;DfcojR9e1qtRvTkiCuXwcZW7l3fvzt6/P3u/H+6qL+92NTG5qeFolks0qN1bpQLuIrkAQKOYCqMR&#10;IMFFR34FBa/SvP4//9Nffv/zm1dvz67IHBjcGDuQMpc9jWbv7O2r0ysqr7vEOnx/ESQeGd3tuRmD&#10;vCeUKZVudoT1xkulwtDV5UCu63ZjUNIui6M20ilH1bWbSUtGjaNmh6U4v0knXcoO+BAuUaYTdJWF&#10;UaOeKDd9rkKhIB92BCObxdGcmY0M02g09H6Dc+KIexfNRTmVSZdms8T6l4ebm6Ojk3SiZlpOxNEB&#10;IPQ+4GDbSE4HzYR3ZaZXCrtUvACF3NUKJfbZgqpkijZfe1b2xjmEFCXQudsb98g8b9lU3xOyzkU5&#10;UfToLfGVhKPRMrqGg34Ha3Co1KlkLV+RkYi0vfDd64u+vtYyWqhmaW176+Hx8/OLl4/HaXzGattR&#10;nfgYY8M2yVvMZgQag7WUbDRwSUkvqZt60erqjLW8I7Wx451nS0lu1HK5TR4DVKSPdTWclbzN6nQi&#10;OFp9vna+TnOYilbKzjWzt1sbR0fHL16uxxcr6ZusN1G16yVikTYc0eg4n91BI4u9h2S8fPywkU5U&#10;rT4bBDcCU4tlahyr1xvsdobVe1qM2cja8+Wb46M4p+z0NZGDy3dv3pztRwbj/fenu5qOTjEyUXkd&#10;lDatk5GbLywn/flNDZ9HjlUhEGFvLk8E6BRGLvGwrRZTq7WWiB6b8pbS+ppXDpIHqBsEwpogVGow&#10;rFUB8KjVuqACC9Yxs1mRY812FvLFbSrQfEZXzeosOmaVXGUC8rP1+OW4lDmaV6tJbzad9c6P1g8r&#10;NoPLPktWLb5FZl5OJEpxOw3tpK5XSDiFqSAhQ5ter9/128nyTSKPIYAMwOsDe/v7V3sQzBf7Vwf7&#10;Swl9sHR9xZ/O371+9ebdHrh8NEQmQ7SBwYd5qUAdQLDAXhWKVYIOmaUL+vRe445Aq7k6f0/+m2Td&#10;g8A0oDINyq1Se7OtoS9Qyw45idE6F4vlBbe7IBP0uyp/q2Fwx8IB3HdyXYuEpnS4J9TRQqPupA7E&#10;swRwxnr8bmCVz5enNlTOMYtTdXqCet692esj8LNkeevz41ppDtY6T+2sJ2tcjcFaq7Fu83zr07cf&#10;Xx5Xlr7ZJj8vkRYalNOZzMvJGQSiw2Jg2naPn/c0aOwBNTmxLdbQYAz2vNPmqDarDk4h9TRqNa7B&#10;mGJCsXgYw8eMIcgJBEKVdNjvyF1mYwEbH6zKvTQF00Ooky1821djGLPFkY/noaONCrlMoiiMXLU6&#10;WLM2EKAuNspSqpQmvbQzjXnIL7M5oeiERW9xLudU+2otj8ckpwFUuAfYPd7U7ebq1vrai/v7zy8f&#10;Nl58+e7l9uF1qumsO9sucT80QIgUi8S8wWa1GUAROECrizXYnMAysEAj+B+vcAMeFRKZnOf1xVlb&#10;L9IKecZF3ZT2dtvAth0G6qdyzprNSi5vp559vVui6pGeC17thftCrQZ/2gtGAgfvX7/f00I5jnfP&#10;Xr0CtX1Hk4PwPLtgALyfOsj08sAuzY3oiwATdjPNQoIQMgnkBYPZbsbPsZhxa5fymbLuhMHE0/Fa&#10;gjTeRi6XAKdlMgCPnKasKOS83lCjgWvUjmE029qTNtsyM5JOCGoyev7m+1eXB8G9Jf+EfN6/PD+/&#10;vAIcRvbw4UO0zij3L1V1OipJLf3ixeb25k+/+McvPq2ubd+eHN4AnZugxT6O0SuoThn6VC2mqd4W&#10;W83oAv9WyPgCgfNyfAI4MPWUCb5OxVerB2qsaKrChIqPUJp/CcI09AI/mm4ZXlDM0MVhEFIwB/IK&#10;C4eW5820oyjDHabjajpNpppvNdB5eQjSEUJFacnJswPqOlTo1CFNdI8Mp5bGSH0hdeDosPvFHYGw&#10;E1MY7TbzSAScVuhZ1i2kIkvqIR8KO+SEQS1VoiFA2C9TSlq4sSLoS+1A3RH1sMtVStAipQoamq4M&#10;2zImLZAhkFE+jdCQ61hMHYwAnXmyhseLij+FQ8TBIUJDP3AV7AlUkPfqjk4ukUrluj4ulGYb4UUP&#10;Bg/kYhdh5vIcvwV64hFnbeZK2ZPDxKTWMJuxagCT+lFBwutdHtZuqzEtk1y7+5v/13/5zW+Azq/e&#10;XVBfFh3BD8ZdYVe9dzDW7O8HAjQBLHh5RnaDeNKh8N55z9i2sFg95CIMBcRCjAsH4Wio42fMDY+p&#10;5hvJ/dKuZHa9dZSwuAw+x8RiaSZA+or1dkuuEiktK3kjPgzRc3vN5S+AKfiVwlijzlGxkBGBAZ+t&#10;wBTtTD5Xn0AxZE9u5l7vzdaJd+f5/mkn0QClVKkoko1YjnRise5N35wc7aTjnFzbpzo0sVCr7itd&#10;+UTFm07F8w7HxJlfLGpY+pS0REglZ9TBQCiOTcPhmN6ZmycmxWqiNKuNsIXFFIhUHSFEorzQYiV0&#10;Bk8ecrGRwchZZ97U4drz55c/ffxyf795Umo6nW2oX4fPtzwltvoaBIXm2SIeT1bzzUpi0cw7rM6a&#10;TquV2b1rNxXvSq5qpqvnWCNX4yBzGsV4HjKpOMnTrCWrhV5WB9Umpw7X17Ypk34C/ZiYr6RAuGY1&#10;kzImmmoOLrQuXD6+zYnQnTm5Of7peYV+ltVq52xWO3iL3ezjXC4Di0g6IscFcz6e9K6vrzgUUqV2&#10;7+71q1evzi6ias3u+cVVRKtUuBV0RK0UxRQ03pajai0s5xGeswd6VKQCk5dRnKMzVgQRE2F+w4Bd&#10;TTN5ZLzeWsnVR0K1RjvtRc7PXl8GBlinXTH5sWDLmChF2lVSX7PNYTUzhlbB1KJhh4w1X3U6K/NS&#10;xVmfr335dL9FQ6xzlcQ8CygG9bgu5UHDaCJEfZ7OVR3FeBMsqEGDFCDhCyPIU51K2I3hU9BLDCjU&#10;uxXSLvZ/5ODi4orqr0A0SULTyTPEM177p+9eff/D92cHCBCIKCEtVg52MDldDwfYANAQWkFMCEHd&#10;mQ40y4qXEHhH4Oznn79/ffaObG812OGCTr8r1oklwCrcY9bokQq7fXVfoIRkFg0l7lFBKeyre10V&#10;3/JIOgCpEB1ZIl5BI0xjkIlQuBDZwq9FOyajz4xlQc4Y1abDN2kuKsnm1/GJeCUqtAjK3sOj9etU&#10;6nAlUc7epGfmmrlWMzf0HtaXPFzduvZWHTa72d4w8SaPnmlDFhny5NRO3YjLTTpygQJzZiBww2dj&#10;WIYxMnZnYlGvV51WS20kUXgYo0In1A66OtpJNC1TLJ72RTqZrjPtDP2jFsO1CkA8hb+gd7UMZs5Q&#10;s1hsPrvBYI2vHB4mOA9uP89DPBf8Jl9+wggp9lLvahfSREjmcAVjjbPlaTaHc+awW8GeZ22OqbmU&#10;YIcg7K2ao14lWV/JeefLidxrW5sba1vPH799sX10nVmhs8WCAnxbLu72OlIDmWL79VRuCK4BECzm&#10;69Vqu6UghgkeQVNhoFi5+ErJEht0ZUZ2BEi22cysy+awWZwzkHirtR4v4lYyLbc81g9Qyw+BSV/Y&#10;D+xeHuBPmsjlRaA31aqjF6+/f01l97uXFHijA5WCJnaaLY1Wy6SiEZHKAgiK28WxHpBQLFOBweys&#10;1p2OSd4K+m5u0HQtE+UfcAW4T36aPLJs4yr45TxYj1wmlY9aEuWIabB+CGkFQ9U4Zo/f5OJsbR/L&#10;mo2yjlozDlxdnr57vxsMHuzuEziHgnfv3p1CQ6u1oWAwMFBDbHaojEYmmsYkxurxh+eHx59+8dvf&#10;/u7lw9Px+mEqkylVkvTJyCqmoJAPe9GgRukBxWHMXIsYmITy7ktjM7yEEKSURusQFwZM9geEzuSl&#10;RbqZZmD8b3QOQU1H6WyZ5DFkMnYiDfYiTa2BugxQOSp9ByXDsbeWx/ekwrHpyKhs2hEKaUp3D+IZ&#10;+Koa+WnidDBEaprsAcK9aZdGvSllSjFl3CUeQ8Pgn6rJfVwhAT4CU8VDbMxYbCik4/ipEILOPZJL&#10;/RAEvEwZgxAVCWPU9ktnU+SNR5kB7PflsDOFXs84zHw3DFieikRaTQjoLJHohuLhUMr75SqBjqzB&#10;egKBOrob7A95k2LYHfr1LrfbZRLiNlB39wHNigpe7ZMgOCDztt3L9+cH6pjMzTnqifTNPG90cTQP&#10;huxe9R6/wsWaWhaHjXMVxOGzf/o//4+ff/7hzetXr/FAA9oubjlYybSv2b/QjIMB7SAY1YT39rEC&#10;7+72aIMFdvsu68Tm4pUK/Ujvs9ZcbrlqOtaoB93WLFls8Uwj1tPJdcYsOSdaG2ZrvWrz5eZWA+tL&#10;5CYGv99YWa+Ar+tb4Pa8RCmSIZ4V5GKpr+pSSkESGxxWdcFksHEGRzLvjJNb1PHxEWKRt7L98cNG&#10;qW1SkdXaUO7Wt1jy7mjnF5mj7eOt2/nMp9D2BB2tgEaH9GRMNVcpp7OV6mRCDTl1M+iJLDYdhzXa&#10;AdZTIDBVCXvRg4CQzc8zpQQigUMvxwMFTRRBfAuk5E1aMA3VYVB0v1u+dMq15RPz9MbnLx8+fvvp&#10;8Xnrplwttn12m9Xis07aPgsNlPD4/fqGNTmfl3O5XDlXmYGg5K16nVbFNk9uSvP5AgqbvoV8V/WI&#10;dHZnfEaT6SdO52Qycdh8y86qojOXPtqm1+1JthyPJ0orc+/KysJh9COYa0O778cjSqVPoLTbk9Jh&#10;eu3jfYkEkrXNuOxFC53u2iCWCJoRO1oUPpq52eJkPZ3kWm7hwesf3kIEnu9pxntXB3jaUgXVr+iU&#10;uo6A94xYm4WaRd1yKetocy2FOEYDasBXyAuRV/AUMiD1aLTNqEAdUYjXjCPvMMrUAbDS6Psffr4c&#10;CITqcIc85WlUOq8bDgXabkw+alBNss1uMLlpNBL5BIPj5OggI3ez+fHT1traoXeeyWYzqdxi4T08&#10;uVmJ54sOKpLKrZTyZiOXr9pqnIF0FvDY5FHI6RBKJWu53MpOR9jtSFjG4PJ3yZ7o4ArSmRz4DyCi&#10;IaEP6Pe9vWj04uzN2x+AzvvBSDgU3T9QTwVC4RDEuFDQ9Q+u1Fo68xIJpl3y1A+RD79aoxloo2//&#10;8pe379+/X6IzxLqQ5mQodf7WiEyuWgbWL1WKBj2RzCSJicR+aI9Yj2wWuirw2B7ilAYBKkLVoVNt&#10;J6ZSycmOUScSIDBA3SiMNgvQlh7rLDlxLOYrpUo8XvGm0tl5yRuvOuslcgdbyRweZua5SimdzTmp&#10;Rhqq3W9qWJzlk/TCyvmoZ75WQMQCTNVMIy5+skPj3TijwWL2y92MtW2G2sUDthTtDYC7bwKZWok3&#10;iz6bzyMTK02m2CAQDfdJEISDe4G+UtLtiXQ68h4exHiX2WYEOhfAR1otvRE8ibFDvzf0elsye5Oa&#10;MaZl7puGVCilLluxNkTk1WjGmrBaOw5otLqC3siQMVI+P3HkkxNLPpHKVoo1psZKRSLpCKvPV83l&#10;vo68nDib3izoN9V7rG1+9839Bgjr0WGuaGZqbWoBiglicpYxyYZiOVahi6lRG6XNMsnnCZ3dwDeW&#10;poqAPFvypZuThUkMwsm0jDU6DRh5am2HsxmP5+0Nrp231rCu9PxQS7ORCZwJnbWBy/cHwJOxJhrq&#10;dgeh4Pmbn39+v0dVSgfLwj6VhIIRY7cZ9KCFkGeyAtPOc7zJyFKj5sikEDQrqWwJochKvZb46SBy&#10;YDAFj1siX6pnXkJHBdipBZlkZGy0eGqwlUlaNZvPQFRnRByKVLfBh7gBMuZSxELLAsNliWNk7+Kc&#10;wBkR+vLu/CJInl1kutQNRzQdCRi1LiaKSXzezS+rL3/7z//877/+5v5hdWP9OjP3lnLko7Q8mmMM&#10;hpYYgN7FA3KRtacJW5wYLxBQit0LVNZSqTRI9pQWdYhAGTSWzpWBQ4Bk+uVrZpsWOv39socZX4kV&#10;AIEcojJ4GnoBNKGabrIfCQfGAHo6w+71NOFQL0ZlHxC7ZOM9pV1IZt9CJR+DstaE1D1wgj5W07K8&#10;mhx4TcRmJFTy2w1hcS1HWeioEISn4hjZEPuMpmkLVEKhjNdJXYYRucJLadKITIavFS/rPqHEhyJB&#10;JzaMdQbjQUdm0hs5ViIcR6IakHSduBeiGYtyUBOVjIbn4Os0e/u74dDeQTA0HfpbLB/T+T0uj3vE&#10;Cwb4fNR8R+ftUULmYJTseg8A2EHybuvF/KwlWS41uYalRqXRcrm/xfk4hVTu5nwQrbrO1c9/+f3v&#10;f/Pz23dnP/zw7koD6QzOAj0piAlCVHh2AC2+j6h2cHVxd/buIBwZC4X9jsyQLzYKMn2tYWAMI5PH&#10;34m+3++LC76ZTW/ih1311G2b5bxxhx3axqMfeRhrotIYMb5JdWZhreWJqyCRKqnjSTWUychNk5dI&#10;/O6azSNVkt2hy0hTR/QNC3lw5JLNysrOwzePmVyu4n3xp+eyMYb7FVb3tSLehBvoAmAyjKVKFtRF&#10;M+dWLQ3DsC4Cg5ipnVwk8/V4lUbz121AQR/Dq4RajbqrvsJuA2UbqMPRq2hXXz5BcHDOzDwoFDV7&#10;IlaKVFiUNHdMNojuhQRuhizgWKPRUrnZeqLE9svPnz+vXpdnk7ajPrGQ+9oyHU1nXSaj3eGszpLZ&#10;teP1tLdSt9es+byxO+Xt3u2H21ITsdMM9YLt4BrpGVt+US4vHPiWiXNGs/Kpoaoa96aymZub9M79&#10;/Qki9KKSy55kyot8jRBJ3AFju+h7zI78LOEtLybFxUr69mHNS3l8G2lvm5mmXFmsFrPLb2Kxrw0u&#10;T6FV9+bmRzsr5USxJbx6BWL25vX7fU1PHQIXFVFZN3VdinXUTqb30Sx6Fy+VM3Scx5Kt0/CrJzY0&#10;E/W6Fvz4/+XQBhMUioEzAmYXzZp8HIXEHAR3rwJkex7oUiGOjJeD8oD5gMvy+tGINZNTiWvkpg4I&#10;K03EBD7crINkPX93f5ROH17vrG9sHHoXyXjpdhsgjfBpzVdKpbjD5ZfoJ/katgG4wUgik/kLMjw1&#10;7DPq+BoKAZdTlcwPeqs+oG4GmgKPEIplfBCMHlwtR7js7l5dnb79/s0rENOz04u9cOBqfzeqnook&#10;Iz/2XawbPQiR235nybtpoCx1Omv741CYUg5nd5eXeOsIwLq7nDUrlZsQlqlLZimAZDR30q1QKuUj&#10;kNAYAk8krKWhRl+zetie416/pxUJe6HIlJeIoZxBA6bgnDx0bc1up8rjZqJZTSZovEm5PM+mQVZS&#10;3sQisUKTw1I3O+uZRWV+s1OqWy3tSXLWMMkVBks+Xl5JxYtYe1UHV5CbDNaizWhyOTIvHm7nVYcF&#10;dM3mMplYOkloW3wGl69oq4FxNmfN+CKRS1StxbY71u+JyPuIeoSo3CcCdJa4dYIYuS9rIgNEJ8Zm&#10;x051GTkOxH9kMOBDu7AopND+tRoZlPkLbgUNKSDy1DK0dMTgQzRe5yqiVvdE8hbzH/ZcyVm1ns83&#10;8WSbdALVtnCer9ZjTu+8nHckKzPnpL5YuT5av709OlnfePG8tr61uXYyrzSdVlBYshyj2YcFv0wV&#10;g/7xe1iDgTHbGMbh9BG9dDXAVUDsFotKOZXOHO6kF9Vq1WlvuZbDWKQyF5k5Wsz4QGzN4iNj/oKu&#10;owlDlgTDUXxebayr2T2HOEFQFcYE6qvT16B131/i6eN2ULlTx0RQRj1qnhE1h40kKqWn5qhBsrtN&#10;BYQpxixIpdeP0t4mlLPP3FieNLlanoKb7Pjx+qqelwf5BYlCz9iNgEUFQra+AVbRoJDvcZtcVO/W&#10;8PlaHjMguzCkmZYX53e7QYDe3iV+h2ANRam6IgBOBXahEYIdh7pysmoBXLmdh/ff3f/0n//Hf/vr&#10;L19ubj5sHN1ky5WSt7ok+CB5Np+Pk0xBOVU8tP1yPZPTIQGYkhxJYsJunzqZRIIlOlMVFPC1R4Za&#10;VAkGZF5iM34BlaF50gG6a2N1bxAODygshzWBpeUXSesx/lNNAhyIC+BBrNAAnQMI3GIV2ZtRf9oy&#10;mg96A6C7QK7CG4WA5OTn2ae6azLcXA6Y8/gh6IVTSvNQQlsnV7gpd0NJCYUiRiOu6NBL0O+DIUuY&#10;hslfKCybAsUSSNYRj8hBXpMCmrQdU+KN6OSZ/F2xEsi9oNeN8ZDuXWEMcK7T6eR+GdXG9YMXl/tg&#10;+bthcAcFW6NTDHdLD7ItFmh7veUhPG7LskOeeAsNzyTQCUX3gpqu0s1Y8hOzJe9zU/OvjGctzTyI&#10;o6JlYFwKcf/y9z+/gmq+2L18+/1ptIug1h/0xH6dUBXrEeLvkdcMRbXd/ct373ZBxQTDmGDK26w+&#10;hrU7bA2Pgi+wpunu63O1ztOouXUy3XgvFGMniYrDzrRoWKhfxptn8TzrZhnGXrQxjqSebI475P4u&#10;FCllMmrBl/tHLB02y/gWO3KTOzSv0LfjTkcuFZ+Vszcv/vzjzaJerdzeXzt00YuLvbFIrFqOFUBs&#10;8LB6KNVm6Sbr9NlbStwXKmeOAm38NWeybrMm8zUO1IApcMWiWUL3TSAVghGRrQ2oX+TifF+Uz6Zm&#10;BpZzi8m0TglpqgIQSeRisczNyvuBvUhPOhq5FVR06Uue3D+sbd4/Pt4/frm/XUnWsdkdS71DisUH&#10;kGp9bTGtV65Xt9Yz3nLSzk0SaWesp9LXb797OASYtmuIGwbOXCMFkazkygknKEQ1XvImk6S344vc&#10;SiaTubk+3Hl4SsWrNGE6vZOpOM0FJQBS2dUcXAWEHvtktihlU+VZvplL3axflyF/bBYHJdtrNTIS&#10;xoYz0qwLmsqoL+jrqczO03E6m6mYdXuvwczevnl9FxgAnsnrH9FUIod6xq8ymcLlGrk4mjViXCpd&#10;W02/7MRfli4pIJzdbr8Ey9xENwb0ymVs6TlHcmaWhGgaqpbqRchjo6eSLeFZ3BWIadSgTMebZDqF&#10;se3ECgI5Mdit9WazOinOvEe4qy9ePG7upLM3RycnxxtpspfOPm2B4VQq1WJ94S3N7G6Z1GRrGxCQ&#10;QQloGpBEsixTk/CyITkUiym3IlTKhl3N1euzgxAY2N4uJA4UdIAKR4P7l5dUv332/fdvzt6/e/3m&#10;1el+NBDYu7gKTVWSAq/r9DtdRA4CUIH4a2egSieTiqbLQTyhcHB5fA10hj7QdoQqqVQs5QuUngA9&#10;VSpNLrYg7AzlJvB0v54xeHRQ3+NxX7N/d3lFYoJyeAMEmK5YFN4/D4hEQH9K4yHaIFyMXNB5FgBP&#10;s7Igj5n0dbpEwy6y6XQmk8Xv2ZXU9dHOznWq4k3fZOJtAHk+WWf9EhPTnsUr88M5gKjSLJrBElmL&#10;haZwF0vrO5kE1mndObGaWbfLAjx2OiwNg8+BJ1tclHPlUiqbKiWLk3aBeuKo6phoLiRKLxQFOo+k&#10;MRFNHh5opqBaLkoKk03rcpa4wdhiDdRGKdbJwPCk0uWy8CuXDwVsxWMSa6GZghfn56enewO1eioe&#10;MRwN3XDS2Cos+5y3nEjOZrPqbDFr16imrWWJ5yoTstXOT/LxlfXt9ZObbPZkbWvraOdpdWOHOr9n&#10;wPV6M17FbtID1qRkTyJVeFzUssc1ik6ONUDQ19rVJJEWyo8fpTMnJ4c0z8bhohlVEtlQCXSumTng&#10;JZVmmDkygoj1IpE+SHlw9+4iOAYpCx4gwg9CvaFSpT5/+5ufsXJ2wbWWBRbqvrjFMCC/NAukAHLA&#10;eniVGAQGBBIqTS7nPXaH4PB6fSeby9uNDXuDbE6XrNbtcbE0SxUk11SQyxQmKGg69DO63P5WzeAp&#10;+BVuLAfOaMAHJJ7hM9c4jtGPXEaj3j/sBe/en97dnb2PQMRfnu8iYgMM9q5AKcL7d7sRTZ+Gf6gH&#10;QDHEs2HBXLn99Ls//PJvv/7Fj182t483N46yuUSiNE8km/Xi0oQXn1nZjWGX8gWXy0Ttjm7wBjmQ&#10;WTzsfm2iwmbAm2G5Uh46FI2QSt/bw7qmCuwIoGhZCgbQHoSCka9aOtwjk0wEg68QRZhNknsQDvW1&#10;1NwM/KW2haVdtyasFonFHSosJZvsDk2mpIka1AiNfwwEAOhUXThdZraGSp4SgwVVR0QeaUJwB/xJ&#10;zFOBpiwm1jOtUaFz/vrd3a6mq4UkFuho3E+BClXkshiiRIvz4O5T76yyo9H0tVrh16J+SQGKA/zN&#10;pOqHw2qtSEZOnqLO0lOnIFdhP/c6HSqX7msudwfLgYtmm90jIfcGN9a+aHku/3UUCBYKnbHTiTte&#10;S8ezgRrkQ6hTuOz5SpscffwFqNhy2U7FCG6QXkX//Oe3iDDaDnUz7mpEKmEHyBWTqrrk/oIAQp0h&#10;eP/g5ek+tYue7++Fe8JpZGpCEM4t6hajfCjx1Dz9aPBgb6CK0fiifiCilboMBYmkZTGDFiognRfZ&#10;qp3xSMBn9K2WRECTtHvTnlal1JFTvVKoolNJA1mOmoDmiPNkliYt2JPJpHdeye2sp47//qv1RdvX&#10;dhSLtWF0/6Avb7RB86hKVSGRUA1cwntz/3nHWzcOwTDICDmgFkhHHDlpzZLW1ggaoSWv1a1G8fgq&#10;2FGYW6Ll/FOEzdDBxfs3QX091x5S1/sQyklJClI31MnJaV/KD/FYowdRdUyuGLUYQF/68XH1/sNP&#10;392/+PBl83qxyFbMRiPLGjgO3JZjGAjlar7obHoPd3bmgNly3GZJ7GyW+GlX7ss+v1zN1iGdjR7c&#10;m2IysUBIqudpkK+zXrre3j653tk5OUx5K7Nq+fB2a3MbwbaZJyfLbNbbtLBykSimG3Y0kPxST61Y&#10;x7UDzHGz4t7rQ4Q4p5VG7fs4CIK2vUY1B3o3aJqtxhgMvsXh7Ytvfnq6LuXi+tDZX37z9vvvvz+7&#10;ot1C1lixmBQ7kYpSlLgN+DF+F4tn5h5xRbCDpL3lXhoo8P8bnaGQEF5cIz850kgBwgqD2c7w4Yu9&#10;UH9AmUFyWpK5aTqWlNxIqJOPpvqKRSIZTZnw1biG2QpplGtOrMV4au3hxcPm1vHx8drtdSqRLK94&#10;czlvdmf1xcZ1uZmvJqv5RbmSN7dMJhcoEATTCJuPRlcvaYVcRvtHhT+JhdquHAKoFzk9DxM4719c&#10;QUrQYRhWdeTi/dn5wf775an7+/fvz85Ozy+iFEDGAmVsKox1IGs70xBtPQHikBChLbY0DaQxOSIx&#10;eXVeAWYuoMrHWqEOt0o4hG53swiqvBJX1mhJybtKLFAhTBhafqV4KI71AhA1UPLUF9EfaxAyVWJB&#10;ZP/yABQRgQhYqB50hpIRtBdjt1L2ZNakTuc09TjPvbmVw3T25HbnEBp65/HzbapSxvIq5dsgY5Oi&#10;zeCXF1hbfgEcBw6tlCA522aDXm8wAnM4ynM17MVKiTo42jUXa3ZSxoVspUED8rN4OXv7fL+6nUla&#10;rXa+f3C+fxDUdOj8nBKI6lCoJ5aowEOWhz5iiYTH00Mkb41YGvPUAI6Q5adMTukULIwRXlB+iJx+&#10;mRyPnB3FQhfvT0/f311cXu5BcKkFfCOZc1pJ5DexRSvZ61LFmz1Ml6m9u4qPri8YQXAttkk975xU&#10;E+nj7TTViKbXnrbWj46fNre2M/FZvFl3OpuLKs2gXrqhSKkJH9LT3J5QiaWdLYxqPrNtMqvkStnD&#10;6+t0ap66TucSK+n0zOhy+cVDnY43Txxtu9nMtPRLdG4V/FLBeC867Yyvzl6dnYKIRUHKBv0pnhpU&#10;v3D37Puff3h3cXBwcRHQ6sS9vliiaNWwofUQu4jqpuWd0DM+M0OTnpVDmYmzCHbww71JR83I+WoG&#10;7JklOkNuGw1fz58JL4AIVA9H513ugtHHUb2320Ufyu6w2s12Czh9A9yFJT9yj384iO7fvXt/+vb7&#10;3RB10e/RcAlqwz7YC4T2lrkgxGQynu93RDq527ZIb/z0ux+/+fHb716+2Lo9fqIMRCXnLZURhBw+&#10;rmazOizcSGIiQ2PWkXf4AG5kk0faeaii0+Aedf4NIap0oi7AksapUmpqD7Rgma/+is5Q0VjU4/BS&#10;MQKcAmrQvPGYstzLrwljGwIK+5oxOYHhNVAv0RlYBvjWTGM64dJGlBzzexqSnNDieBsEdkQq/ENf&#10;KwB0U/u1mEzeCzIhgTLNJ+nGaMSX3MM09BJBjLGxfCz8DjT8XXCApydQ8iaPC/FjpEBEGopiStZs&#10;kvpHYIMmmXBMPmWE+GTLK5Esz1mNJmV3oEYUU5ioq3Sq7ahkWB+ag72wVtADOe/2QwOETUXBBQXk&#10;kRRI+bqYlnyoEgk6XZqERzcAXAW3CrwcG7/fI2pOl60VSD1mB0PDp6Fu7PkVMpqSk9WmeSQMI2hp&#10;OmKdQB2JhqZiqqvRaqF0BP1Bt6PFO2jGVB8e2L3cCy9nXO5FB7HpQUDkb8xS2bLDaCq0Gj6jmO6g&#10;WqClj6odq0VSXibsCiQcp4e2NZiLCa/T1jZ7CriJEn8HMKcJDbrY6dR8Ly/IBGKTi7FT/5DZjWUN&#10;YUazI2SFWn3WzJVy89vb+c63313H2w2WZaxWfy8wVrLWar1ezTtAfHAxtWZq52jzl7/6sja3Fobd&#10;AW5CKKQd+ltc2zlLLuIWt9to9pl0RqvdI4q83xUbJj4/TeigrgAs8LMfTvuFdkM1GPeEiMFCHVk+&#10;SXVKKn+IiajCvh+8O7sLdWgopdlmXXlxv/r44ZtvPr94+eV5baV0uDAsJ40sz7YYo8FeJy46qZZO&#10;TjIVwG48Pltk1l5kPd2x0FXZuF/NVNtmOjV1Gx2L1EouXnUWi85kZYbruF2jZuqdm8w8UYfeXj8+&#10;vqku62OgncuV5sTCyDpdwXDYGR+EEfs56yTfhFKiErRm3FvyJvBm+fqk7TObfVaokOUwDI/JSFKn&#10;Yaumjo7vf/wJmrQSd6nv3p6dn5IfSTBC81OX1kt+HuqNl0qx+2ghFqhhdVQwWibV+MxnYOkMrVCg&#10;kQN+GtLvN+lpBM/S8EinFHWUVBjlVwdpoBxoYhjgzHuMRo9CIZEqpTwCV2FEDrgilQwPvWG2WWyO&#10;erKSSFSttnYys/H8/PB0vL2G4HuUijvzzQSdsO5sbG5cg6vEcws8zWQdapBmZoDY4qbT51lWvFIr&#10;ikwmFuEjmGQxgajQkou66sgyuX6AhY4dTuhMabjzs1enBxdnr8/wQnB7D/1xGRyANY4F4q5GKwRL&#10;1YqE47C6T70cQlFsOBRQAlsUCga0St6vm44ju5e7wRCWENBZB1E5BJ8rAJ0LEhnvMdQMNFpm2OmL&#10;sMERSyHw/cp+OHqwexUEPwcpxAYVxBDwwnsHB8HAWNvtY8cOeiIlj7hiaNitefJnxeXm5kRRyiWg&#10;881hZuf2OpvGb8/PJ+VZ5froJu7DYy5a7XpeJ3fZHVUo53T2Zuck7U3mHRYzeQ6ZWlSEhDvvYSZJ&#10;rJLqxMYYGsVc5iaVmE0cjmK9Uq7M1++/+enhaN602hidZv/93eVuBBGQOiu1nT5CJa6e7KwpPyoB&#10;BBeAgDY768ElG8ACa3roRsCLAkDjdxsAdBCgSp2iZaJifaPBEwvfvXrz6t357tVVEJG7L5QZ46Wq&#10;w0r4XK0my+mdDM1PX88mmvFSeTaxeWRujk6KfZa2YzIrH64drcTzk+r8aOvpdv3p+f7+/rYCQtus&#10;5mfJGd6Cqo6p0hUfkG/RDawmm3mf0eQxW3zgL/lkLnVzfQOiU8qsJJO57E3OwhlJBsjctvyEmq65&#10;lgdrimHdPC/VBvbCHdE0cvYWn/n9+wMazACgGGtCU13n6t2rV++vIFJ3d8NdmWSoxHbwNKhJWrJM&#10;FhRwf6AxEKZJUS+rERiz4CgdrzadNrPdRg2Xhtao5XLRkA4jljEFRj8Cn5tOBOgfyAePvG7dJkqk&#10;LNu9KEOXdxgLRjNj9PmWPZLDcDCy//rs/Zsf3iE0A8CiUM170SgAUkMx60pDbQgCGhMiGsqNzuza&#10;xuZ3Pz28+Pbbxwew4Ken9TT1P5SprWTmqNF4mmoTrM5XazRq+ZPV1aOFGVtcrpMraOaXTjXtAVl6&#10;2NOUf4d+DANvQ1Q6R1WOGpqwHwGIAnyXfb/hr8Vf9ArRGSIVHoz/owgMKjjUW7Y0U4YGKhyhmNxA&#10;qT4kGp6CAFMymk5vB2PqQMTbRPeCeDd1fzAQqfo9cOjuFOgtUJpcLh6ILBQpAZ69jhLcXyD2U++D&#10;Smy3egQX7+5O35+9urvaC6lMLHEwKsTx6yhnK5e4DLKYzM1wrEkKbKfPMR1KY13ttBMTy0GUajam&#10;oJoKaVg73lEp6KvHWtVQGLoA9yGPUW1fyJMvREHRamD3S1pco8FR6YIHvAyfqAeSQvWEuBLNuNel&#10;0EIHZZ2vpq/daVdEFsJDnazAOiqpw3S8JVXyLmPLzcuVvYB2KAYp6k9FYqgbMnCXKiQ6QTcWw19S&#10;89YyvRUaDIKXl/tkkKQU7B1o+rFW/eY2b7BivVjMjEIwJUMlnUgwVKpEwxjYpE4QA4etOdqWetLh&#10;KzZzCSCQURwTd9Q9OukXjQwKpY5GH/AxucGRTJSzmYS1IKZJ/vqWgaYE16xtR3xeWrm5WUntHCaa&#10;9UaBqc9X7DIBNWPUzMVFotk2FuRyBTfbuf/y7W//8bsvxyuT1lCrngr7AyHeqmatN+NA55HBajNI&#10;AGasSRB8H1TYrbaW4PJ87+Dq4Gr38uzV61c/XMn0I7lQtJxnqIr1++KvdUaqZcnbdHrw+u2ri6v9&#10;CHS+3uY93tx6ePzu45f75+fnzW2qizeSL5jd2SQzQmNtQi1RbUsTYmAl13QWmzdrO0dr3tb0QCPJ&#10;r6+dJJxOR83AGPXkleL1VqrQBxNndVH2er2g9Ssl/F4qVeLebAYR1DmBsq6UypCOVtvECgUuFA87&#10;6qAmBv5hawPecuVmPV5JNB3VbLa8mFlrjZoFv/iWzZ/LpJuRujm4iXd9a/v48WkFcOiTjK8uIgM6&#10;BDlYzmzCtoMEVChMBm7E8zJBZyiVUX4bQYZmhiPU4I1obhOIe8u0HKFLViBkTYF7pQS5lMZ01ATt&#10;Fwqk4h6dG9E5jYmiFAKQWCUtGGnGIGUkwDVHDc7FFCGfqomVBJZRzVzNbtx/fnzYfNra2Ho6Ppon&#10;nc4EycDUzk46l5+BesznFZqOz7EjRLGW2Q7pbQQueAAGUPMS0Fu/XIEFJBnqeJYxKUV0VNoDt78C&#10;OlNnx/L05+oUavniDmHt9PTs9bvTu7vTy4NgdO8qqul3pv2pAAyNZpn1ujHlkPbp8iS7I5hSz2tP&#10;KZHFsDM0AbIcVA+0UCdULgf5rtC3RhKpn2aaGdxS0OxBL+b34NbZ7Xq/HxScgk90jIDZJf/+Zdvo&#10;YIxAplm+01Qw7Sj9BWC7z2e3kPZrJpPxxfKVgCTOHF6fXGfKicP1w2wmW8pR9ba3bseXTswemSom&#10;8eXz1fj85Gh9e2Nr7TBXt4KhkWska7f52lZzC4yqZZnlEnkLiFp7cUjuPsXixFFPHXozD58+Pt/k&#10;ZvmiT9+9ujwnJ5fAQDANkZFlhy6T6iSxRrRCqWKZOfEY7TZqB2mYIW+p9FDf8oPQSvzY9nb8VIVM&#10;LOb1+pGnBbXn0Q0usM1O94kjhXuCoVTupkkxNZrEVsXiTh2ubx/tHO1kcvVkxjuxWkZDRcNHyXMD&#10;Z3MCTXduvPG6M1/JrG3ebn/55tN3H1fLgPVEfFavLxBc4nGam87plSKhBMqv1bDWZ04zZQwsbRtn&#10;YNrxOU31SpdyZaphKGeyZSfHeniZv+UrkkOB2eABgzGZCmBSsjEuviMS0eCL9xcX+9gfS6RYlhQH&#10;9t+fXQT6ZH42ps4bY83MYEd43H6ZTifnZRI9dJsU+pJGfhuNxkbD1TIygsP5LF91tov1fNFK49DB&#10;etkWXi6jkTXJgc4KN6XGTW4Puf3jL5cGaq2GubacjONwJhO5mc0jd7Mto40myOs9Sg2VNp69e/P9&#10;2SXhF/lggO1FIDHVXVVMHVCTSayADuukvMdKTjWbz58/f/rTjy+eVp/W1m5vVmju26ICzpZvmw01&#10;h9NZJ6tDH8dZ4usPD9ulIktaSUZt2SrxEJqVmqGHfjJDkIrAfZfum8DjAFXZkg8YcXKSyJTEBiTR&#10;b5TbJkAmvKXkNeUhSEsTtixnWVCJA9BbrcZ7QffvHYxFXeqOJ7gOjMdUK4JlQy1tYfrWnggbUECt&#10;TzQJWixz66UCEVUGyoHY1KGo0rnBaRwWt4IzuwUXZ+8vdw8OLs73Bjo3S+mIQkGhkKlEMYke0dEI&#10;eqUwNlxuXsKrehC3AyEZYpADIHWWsniWna+T3Ft2Ti4Y4N4K8fGIRJDNuqAj1uMe4R1HLb9YyVNE&#10;tlFgajB6P88rRSKBmlKTuHwNMXIBxRNRjIw2lkdwpPkRNrGfGs7yycbqiaNVcIPPe1qc3a0csbxO&#10;qlyaTCgBR6KOWELSV4QLxbuI8NOF1FQyDe9FcdvV02GHOkH7BefRasI2q+SplqClWvZIyAR9HdlS&#10;DdUDsVLY6YhNDUd+VvZajPZqhjZXTSIWi7pdsBKZqWGrYTuYFHI5P2Kss3gie7NS18tAMxm9q2H0&#10;eFhzMZ9Mge56K8l4ZdHMW40m8+LmejKS8Q1sJrM1WYk7qZ/QZK+sP/70p3/813/86eVxKm+QiFQ6&#10;ITkpuhq0sh1Vn0JvNhSUMZXUVBBoAgKAQtsg1/a14d2Ly/2L92enZ78/6ykLElFMTAkJoaCvHZKy&#10;H6pUZBYDcnIAhQWNFZC7C8ZJ6WjjafXF55f3m7fX14crFWcbF2NomNvNhQU7ztWwTqyUVa5nM4AT&#10;W81e3X6xvXOSq8X2ozpbiuYN1yeIHGQn1vYe3syT9bzDWqzTnN14bg4+u6jkylQB5C0lqPTFCX2Z&#10;Q3CatIHOkj5EraozgCwk4xmqH0ssitZkudy0WxaL+sRhZzjbxOlrcBzNlGe4mtHjqrWLPq7dTG+v&#10;HW+cVJKVPKPECuuJgBmRYBCUtK+mOULygmnUMLew+ZRiKeljtlGr2c2ggnqXoWEYeRBwgDcGPcEy&#10;FOxIz+r9cmVsSlYaKjzbaRfYplKqBmQYAMyGiCBPplZBJwYVG9GMQQQx0pdAjoZjAukWzzUdkBO+&#10;xc3xw8svjy9WN1cpy3qSqVQX8+trbzl9uJKreDPZlZudbCVvLTrMxtYI6Iwg0oA4ocHQZFxMkc3t&#10;p7RcqzUacfaRUihUijuDEHVeUuslaH0kGjzYPz09v7g4ffUKwPweEH13d3e5h78+3yWO39N2dLJl&#10;d68Iu2aoBZmmfkraDUIEBPIoGuK/yFGIukqWGQeyQpPT5Zl4ickzatUY03AQGqv7YhPbYBifzehG&#10;MCP779CyjoysCaUyHSg6wlUgGkIYGgOdv1oUsQ27z2exksN2JYHYSdVM3tKcjNaPdhBPT26zpZWV&#10;+XwOPV1x4kvbPo8MK9Vvw9cmy4fbq8RxtjOJPFZAg/UUWsvEFOfhlWK50TqbtWkUgNmSONo+KdFZ&#10;byVzWMqs3q+uQ506i+aR9urqYFngrhF1aBAXtHMPhEIs7qpDIXV3KFuyMb/e7JgUfTXOVp1N2nam&#10;xRpG/LIR3mQga9yCRArNhQVixHPS6wb77xAlDxC9IwA+Fcicy16f5clXvpkrraTS25tbeOTeZDGf&#10;KyeLnIkEDY3OBtktzhIlXH656syDfWyfrD9/+gB0ni/iyXg8Xq0vKhOLE/DCmakdTCdTSBBHDHZr&#10;mzOSVZrVUjMYbU1Q3UyqtKDpA2Vw4OuT+cyuLyjcrM3h81mBSJROhuqVS3Wd4OVeGCtBHbx8d4eb&#10;QZlJKrUHYGgClELWdEWIE1OAMy6jbTNTU4xELlMiDOInc42WRCeW8m4Xgx2I7YcNI6D5JM1qtQIq&#10;arHbEMDI0RPyGfGiNaJSQiquXIKzvsVCxrcYc4M6UswusD2fz2zJJ+Z1g0IqlRdcZvCiBtOSTyOX&#10;p6dUOHG3G11af2iowyYw7YUGXRViuZbqnrGqTKORwRLP3uysbay9+PW///YPz0+bayeQDt5yJe+o&#10;JqGcrBZaclY7iL3dZjcYLAjcYDGzIgPaqyTvDXJK70776p5ADLCW+/3SfjRCFdlLoUwnqsvmqWUZ&#10;2NcXzXuk0qgIZC9ls7VkjAm4pa6grx7aWi2UhkTXodNIKscI0R7d2w/2lsZy+Fsy/CHYPzjAU1j2&#10;U48B6NB3WJAd7D6RTNWRFoZUGxLj/VIdOUF2lC3nPJNJlyYNxAG59uDdpUakVF+El4CrI6CDXhV0&#10;hQozgKCh9ytlHhYBrtWSdKhzElRUQIOVyBVGLhdro8HwVCwH62z7ZFqsAu1QqB6Ankc0MToBlY8K&#10;YvpnhWQoUCpMxnq8jYVrrzEuqp/iC34BrheCVK1Rg4lMe10VuakLCZ3FNK+Wl+l4PZ60b5Lb+PTt&#10;y8OqmTInbCOfqzoqFaZgYABdIpUqpuRVfYRZ6HfEHBrzSaVsMpNcJVxm3vrqSHjp39br6Jvrq4fx&#10;5oRxgdzpCfgUNPl5SAYTvIpqqgSQ/B4m783OJ0zLnl4HhtWMI14Z6051HruVM1e8ebtLNtUxjZYR&#10;+2qWm1dq7sII6EzFj62WLbmy87S6lnHScITZzOJqMY5F+nDSMuntk7wTcAaiN+Hc/pFjfrL1+dtf&#10;/9u//NsfPh+fpBzupSWYbORi3UOReGRtSJW8FDK425ErQK0NzvhiwpgdbQDUwf4VTd+62D+IDITC&#10;qSCmipHJTGxIk91xE2OCXhiUMLh3EAnevT8Q1Rz2STl7fUyZoeO1nUS+aDMYzJZi24wgPEnOjBIT&#10;pL/FQU7DjXomlfR5FKbGbP3heCdTriv2IkPDzEungkXsWcrLWk+enq4r1YmNWluTk0k8h1eiUkkk&#10;FoicyQQCD2X/knTClq87gUzSHmVcp+rAwf5AYVtUkotKc2K2N73eJLVAsS4X4yvWm1VgGA2WqHF2&#10;C2PycPnKpOYyTuZbqycricrCyehCB8HpUIuNFQxGQzRiODwQyd0EwHoi8G6ZzMQ4aBImNDgCidni&#10;Myj8EAkePWNn6KDx6xxiZiQRD3b31FRvSYdOml6nSyMBaPC3TikVK5cTz/1y3uRXyikNTWPJDPmm&#10;r+GzWCxt62RSLOJ++SaZtdvjxw9f7p8evnz85n7t6WGnFM8db64kUpmV9NHRTSa9vbpxkpjlchOb&#10;jQO5bLAull3mtqH4IVLdJki2AtC6Hbfr7RY3Nq1INKXpsINxZDlYFrucpq9eHBzsnr59++r9+d0p&#10;ve7I4HP//SUgeg8MVAx0XtZ66aQ0kqpPPr4CAfUytkyg6XK5UtSRmaRgwMsjPaGwM41BM45aZAs1&#10;8mB9NvhuNIgbIdXXKE9IyUs6DCcs10KSA+dFUl6uEy79QneDUBiaAf0YlZJ3Q03V2m0ES2fSO0/O&#10;cqVyKZOho+fMDY05Wb/d8eau129uwAsRWy02e0OvFIqlSn+jPp8nFytrH779w8eXL45vEhYjtZxJ&#10;Rmar1ewq0LRCychY41huMrGxBbN3/Wk9U85lD1Olcmp9p+RdgXa2cqYuImhPfXCxrxHHQsElNvW7&#10;HZFOJ+hRRxkZiohFAqXbnM8tzC7GMsvbfQ4b5VZYt0RJ8yhcXMNFTb5KIOWINVvsLrF6F5xo92va&#10;NUwDzvyjWjwL8l3JVw7Tqezh7dOLzRsEJJvNGs/W3TTToKU3WxiXy+BzYpVnt26azvxinsrSDJrn&#10;z/fH2ZXUolitxGf4AJTYYdlG29FuuHWdZdd6wdgAiSy0GharxecrJnPzTHaRn9Qr3nn6aH1nfXtj&#10;fULzqhmrg+OKeYfFztFQU4lcPDi4e3d6vr9LiTU69olEo6BaiMs0oAPhQB0DGYpBfwilpgZ0EmIx&#10;zefiCxKdSqnHsnSbRgW534M9064hkulbQGdsZjp9qpSTVDlPPRXEnSkIuLBusGz11JHt/orOlJ4y&#10;1JZ1nT4qGWCYBvZ03T7yS2Q0VKBhbLRtLnl37/Wb16/PXr15D3p5tXsVpCFQ+yEBVb5CMOlEdEAr&#10;FIpBIZyVzNHJ9fHzhz/89re/+wkUeGN95zozzy2q1OqdX85cyeetZrJ+rUFr0Gw8u2/J6gq8TqQa&#10;0vhqYYc8WLsiMgZ0exRTMN7/6KT6Oi4yhJszpr0/oCJrwKoGf6AqoCBVkw+wlYiG4i1o5gsYH3EH&#10;wVAuJY1AB9Vfi7kjB1E6mlyWI1KVM25/8GB394AQntz1lgYl9GmWLZ7Cvk6hAjqJIEAlMmyyjk7f&#10;rqSPbo9uVpJm1qiXxLRC3mA3QbVSYCfFCljXdlUShhIZFlut1TJTs36N8Qug6dXqvjCm1YoRvYDO&#10;0tggSA1TUt7UarREmkhA3VWJAI998Anh8oSalwqH/oJCCmSj1Gpx1qYSYawm0D0qtZfohmRRrh30&#10;l6NgxOQ1JoIQ1CmVUgkEqt/vJusdm8VZWn9eTeVBdFkjZ6sv6sVFzoGPRiX7br+MN8lEIpo5LEIM&#10;Eekgc6Q6MU+FDTEBjV8ZRHHf6CxAoLCV1nfS2UXDrWesNhc/xJ3STdUqLLKWW6eiaUYyN9dgiotk&#10;3tLwGBdl29J/yOjhh0J5i6uxxsms6DN4FJ4ahxBvMDoqpYqZXKBtDaPLYPaRCf7R2m0maXfpqbrZ&#10;0KrlF+Xs3Fdwu8wOAiqr1eF0NvwSd7ucPVr99Lu//8u//+LHj5+3Uk6mAAIsbxlGyoGmI2dH4lis&#10;MxWI+oOhXCdpTBbeedNXTCwmRpkWdIya50OhyFgg7Ha7AhF0UhdxkibHKPEkp+q9c2zVPaDzu8uu&#10;vepc3Bytb2xu3WagZttmM8gEyyFGciDpRctIPjI0fJNJm2uZCg0QeqPJ5LJV1l6sXadKXq4/Frmt&#10;ucPDVKJqwdMDu7LPj27TlbqVYxzJZNVRJK0E5ZxLJKvNOLh2nizD8tVZskKIncw7fbJBOKTtaNWB&#10;vQOt2zdr4n9Vp8VSh4rATwWCUBX0xFmsQeNikWClUGvbyJ53mFseQzG9nl4p5RbWkTASDAl1fdDf&#10;CM2KgMQMaPoiudFWW1adAOwUfKvtsDVaLtZjcuNd83k8mxEvUbhADY169wjQbGSMbpNbqaasGiXV&#10;Br2xekoVjVrqHIT+VClNBKAm99cFppDzBV7i5poJx9KLwjrBDnG0sTmKqe2dnY2H59W1rc+ffno+&#10;3nxeS1dym8+pyko2dbO2fXIIWXh8mGgmFogbIJhmrBoDTQksUEOKCZ/SowcfAZXwFRm9z+oiAxUE&#10;FOLyob39qyC1VC2tey5pPvr/7ou6uzu/u7wKRq/uLqAYr/aimphcqRLGZDKValmxjRgiJCFNrQ4G&#10;t1jn55XCro7XCWM0ALY/jSG8iHnsMb1bsaz1aRlcvABbhfos9EaaxOUn0/wYwjk1TlGI0El5Hnu0&#10;Ow4gnO6R7CDKLqIgAA7PWR1ta7GKdbpAOKfDjmxqJXt4fbK+vX6d9cYXAJqb9aPDrLcK7HeZxEKI&#10;UYnCUM2VUydbj58+fvzpy/PGTdPnco8K/IgzN0bS4VBiUlA9s9HVsBZ9LYmxebi2fphKHa1n55mT&#10;9WtvIpeIO82m2DgYVmsHICo9mVgd2QsG1OANsaGU1D9Jni4VZwhiMpclmazR2M92DSK3RlsB4Cb9&#10;2nVMj9xEk2T0RrujaHMpw5cgQftko0otSl3pyGWmsWal+GTmnc+zN0cbz/fH6VzeZ7ZVvVaeymb5&#10;AotYwDI1R7LpLK/vrCQn4PCpVPbmdvX54fjkMLMo5hfJer3I6Uce1mhkCMxGwwGAQCA1YSt4Ch4O&#10;OpUzt6uJsje10pxMZqWb242t4/Wjo7U17ySZmE2KlgbncDpAo4DO8qFIGzy/vLy4vDu9O784P70I&#10;hkChItQ6RNPcri6uoKTA3GLCmNRf0Jt9XKNhb9tZ8MICWF3M1FJIRUM/HbToG3bq9qLSDUaQp8LO&#10;Ckg2VbdaQEzNHOCXamnAXRUKtwcq2mCkzik6d6ZOMIPd4rPb2nQAoKdjfg63V0Heqa2Wx8TmJy5p&#10;f/+Hv/z+7btX3785u1y2OYN77h+MhcNhP9TVSSQ6gVpNeVQdO1s52VjdXl/9+K//7RffPb94+fnF&#10;6tPW8U42F19UEG+aRYoYzvyE/Grwol5PSrzjnhoMIzrMBx/DG1GjGWWXyGzF4OlEqVwLL2pxJVNP&#10;kINIn8av9vvjaID4DAniMfltU+MVlRhS7/I4TC2/UJJTENWuYChWQTx/7U6j8ZBjKhpTh4Ph8d7S&#10;Fp/K3fau9ncp+wUp3euHQlORKgax7HEpVFOt1D3sq7ViSAGJLKYdxPSOnBcP+eR67ahC52B4+vlK&#10;KWlWLgdJSqWx3sH+QVgrb1jzVpsDcdPprHjLC+AUoTNUhjam6qk7QyhsmcIvFQ7G6m5MLNe7eNE4&#10;eBWYgrljM3ep7RpqXKnDUpDqPZIYVXmpZO6GrW2xm82knqGUXCOTkTEhYIDDA5wFCCN6EPuOCtAs&#10;J088E5mjuI12G+VD2iVoWVI9COFWG8Oai8l40eJwzqpFc2s5lEk5FCv8XTIcjcViVLJe4CHgVUKa&#10;4YUAToPvNN2YxJ64Xtu6sbgVxmQibxT3Qp1lB7jfY2gpdW5AhK1artotVqbVqLlaZs7Psw3Oh2Ws&#10;AJ/mZQUEfJehYV3UG0yt7TCM2glvkjMR9Sj6GvYJdMN8ZaWctAJZCnKVSmriqqlMqtT0iP0uBvAD&#10;9WzB27d0yoJ5lkuvPX7zi7/+49d//sfvHrdOmkxBKvU3agVRSBNTAmRFuJdYNuqOjndZk7mVdKle&#10;jcdneZsC8RJcjLIoXd1Xrkkxtz9dOnlSSBVOr8iMen93/+7193t6x6R8tLEjA7vXAAD/9ElEQVS1&#10;dnS9km+MwGLtZqbl0RtoJFStxrgKBQSjenNWZCSQ7X69kWVrxebK0/M69EE6LxF05LXy9vZJNpFv&#10;+zgWj8XazOWSEzvrsjareTpsbDaTWCyVejHprVSttomzba3PqrnrnevDbG42c0jUweBA2x8HAgMd&#10;a7ZZHQ78wCbV91jbZgSoGrg2uFvNrYBqIWcLzsCZ3UOeNVPZjCtfyhxmSwuzdLAX6YmGvYh6EIhQ&#10;KTONcwupRfacw9ggP6kW49HJXAZjQScDtkgKCmPl5jBnW3pVcFYnlRa12wY6fXa17e5Y+OryfHcw&#10;lEiEdJ6EEK4Skkv+FLiF0APc1C8bF2RiicdtatXADOuJ8mLmrC4WzYnP5+PsiZt0Jn29fXuyvvUA&#10;br9xfHs9Tz3cZ3LUDLOzvn5yuE7gnHdaGywDvfK1vQTkriBXmCSSAjnUmhGF67WRhB+ZQQoVUhUi&#10;yhjRI7iPJ3h+dxAORXbPT9+dvXp1Bsl8uQ90PqfmqP1la+vSBvjyoCOXKAUdnRgaDAFkWfX69RSK&#10;vEZAhyVgyUT8hZQ77PfFrIvMECRQ7dSvChFf8CvE4xAU4nIODJhtt6vtQmrHxPg8UM5QHnq3JCYQ&#10;daDpDyAKIM8iaq22o+RB0V0ujqxo6vFEuZxbNOOlVCpzc3N4c3KdhspMOOlENR9fAXXdycw4MCmT&#10;DORYLu2K9JPMxovV442HLx+/+/L4dJjkKJelZ1x+MdipnAYmcpBhNITM4Gnkc9lMNnuzsXWYPn7a&#10;uL0pNeOVoksU3N+NQLsc7GmEvHSqHvcEquWxugRkR9D9j5pd5VAokpMbUcNOYyfYQsvcbruokN8k&#10;pcH15ChnAjqyBtbocyYXSbsoePrujtzNDzTylkorZ2tm/Jt5MrFYrNVc6uZkG5jxsF62mR0Tq1Gq&#10;xfJW8QqTHo+6ZqnWHfXyyVqpOEmmrrPZo43N1dWn46NMol6nhqsJtqLbgMXQMOpHhSEWdKDvBy3C&#10;suPyVQenN1grqVKiVErWZ4mbrZcvN7G2Upnr280Pn7ZSeXvN3rZSfro1KoinmuD+BURo8Jw8t87J&#10;2qnTo6RQuNsN7L97+/Z8PBXqyIxC5zKzLs5M6AydyTEeiVjY7YjxDlGNSCnTiUc20vQsC3ZkEEwm&#10;zhmZBzqLDmd9QpaAkFiI4AzHQBoRNgOTG7gCFuqVGqJx4ZzR2K7GK4iv1H3lp15HU4uhc25+1LYa&#10;Zb39N7//y89v3nz/w/d0b6GgA+FwgFxj+qAQoJddqlPW6XSN0u3Di+fHL9/+6h9///Zxc/PFw9PG&#10;2i1ZttMENOxARxsUuY2o6gCa2axti8UHYtTyjKC2CthFKpWQqOU0FIDoBTpLTS6GHS4z0UHsmmCA&#10;rMIAwpTE7VERy5gyVuDFPS3AlmqxSTPT2Ef8O7VWAbb7Uzo1pY0hXJp7Qz9Tt1SfjqI043A0NI5c&#10;XV1dXC67eolZUz/k8ksQpMUqbXfIu/06YUeqAJhilZLrrBA4NIpvHB/drm1vb26k4lWKjc3K4dp1&#10;skCwD+QV9qL7l/vRqVRBxy7F3DzezFEDg4PzSKfUpkQqnxwOqIyCl6v6ocB4OkTYEo2jBwfhaUw3&#10;BDZ2qcpcu0wwy3l3qzDsU0OHUlKgOc5WCyIwhacG49IzNKZMQlWVMRVUH9kYFvwSuVTmL0CzgI21&#10;AKI0mDGfb869xcaymJosghgDZ8vP6hOLI1lJtlt+mR9QKFbx/hj2oJgQuSOkAnOZDPJTuKTOY6Bz&#10;AMRHziRT87gNvDFfrJlE6rDA7y4oVTwYa2Fkb4OUYEvZLJbG0sXXgK1CAnjpWzVySyQu2kkelyOb&#10;IOlsdo04Z6ViZfQuHw1OnCxyuVwlmQd9cMsBkgKRrGVpeue5ak0mVOCj+yxtbCeE5oJK57ZAU28/&#10;f/rD3377b//+77/+6cv9bZlTtAiaTL0wwihNxz5AyAmEYnT4XvFmr9PzzM5JZiVulNJZe4eaiSjj&#10;oIt16NBh0JsKlpZ1Q6UkFjr//u27u4urq8t33991JR7bYp6qTBw2l0RFBckuxdJEBSKO46DiFA1g&#10;5QIAgSUtxj8bGLM1ubK+fZjNZtILTt4Vu6qH67cn2YUT7NngonHxE/CRhn1Wjs+qyVJiMkkuFsmZ&#10;c7KY55oOG24HuFOllDk5OkmX4vmachyNasBLg0GN2Eg+ptZ2Pl5Z5NsclsHI5bP4aozZ0vYZjQ6q&#10;NqMO7IZBoRrKWXsD6DzLXl+nvPGaTn1wEFVTZUsHq5YOiDTqvkBnKiasLNsy+fmCp6D0G3H/gSW8&#10;UsYXDLN5ZiXZhlbm6nWHHRzAbja6GMZgdtg9Sm308u4i0O8IO1T1JBAOZTE1aRgdVm8Bwlnv5vll&#10;PxbBj6HmoBKm3LzcbMZnExsinJFLZjMpbymbTp+sPa2+eLEJcbT+9OHLdiaVpULk27W17aPSrNi2&#10;2gxgJTYK7ri9CGSgn8vO0BbrYmzFvI2mr4ALuiDUxTER8XIyTorQyVwkSuaLp+9evX1z9v70/PL0&#10;/XsI6HNoZygA6tuAlD3QinUqbR+0TdvF0gAYQYOLsbqBFUYGWp0HzoLHkajugvMPPXq/XEqTvdzk&#10;9TRyF2Qyv3IKokfpT3Lzh/bWThHcaGwb9pEQDBuKWicYRPbPL79qAnCjgRZRnygA45vkl+1UBM+J&#10;MqD5+uQmtTKH0FnMinau7fD5HPHD9e3bm5kRP1ShpMxVjCby5rYfnze2t7defP7w05dtrxXBntxY&#10;TRJdTGVi6KgDK8PmKBatdJawwN0+evz0tLb6sLWeLkOnO0y9/f29EO5YWNMRS6Si7nTIK/xL8xmJ&#10;ispkKaRSd7lUKSs0bNR9C4nlUYwYW9tIHXZY+DrQdCloOllZMqzRXpwtclWjOHJ5SZE2oC0Y+CGP&#10;2yTxe7iJ02rzFZOlw5Pb1fvnrR1v0WdveGTdyP4e0NlfaEER1yxFq89R2XlYS8Vn8+vrk9vt7eOn&#10;h+cXWzeLPMhp0eEz8nI97kvbzrAeZT8c0XTlI6w5l7HmqIL8Ob3pmxRCSjwZ9+5svnzcWDveyaQy&#10;t88fv33cnjfJgBwBlcaDDzsa6pQaDMLnZ6/v9g4uLw7Cg2Xlk0bQiVy+e3cZ7VF7klymBMFgWV/b&#10;12Ab1nbNoJcAHLR9oUgbOogimktkep/ZQOKTQYgWOOh8KonHiucab9YdjmrdztntNWLPVDbmorXF&#10;FSfYrbXlhDsjgjqvsMQr5WzOPOLFQtBEoa5gsE0mPlbCG2oM3zt4//Y3v/n57Zuff371/u703Xm0&#10;JxIMoCyGU2i/5UCBkKYLhPHdPP/08v4Pv/3rnz9+/vy4CmjePrrJrHgTi2R+QsdmVgul/zjHotq2&#10;+6qVqrNKRYVMi4Z3ExOh5GOn0+1r6Dh42ZavZwySziBEh0XAZzrxjgSjoY6KUEs7CGm0VFI96HUF&#10;46hmEF4eUI/7xO60/QF1Lg96GjX55OLd8NaCpfkXhV1ht0dFztDhFOSuLu/O9//DSChC6XNgfl9E&#10;YzaHvRAwU8ZLh3L/kNw3p+BFWlFXLRitfPPty4ctELjjm3nOm05VFuXbz09zo0ATiYQHpN6jdHSx&#10;exCOmVzmSmoxq1Rm9boVN1wVIFPB3eBUBSwd0nwVuaq3d3GliUkU0j4VpWv64oKuN41N1VNQ96HE&#10;5GkZOUYv1Yaj4b6uoFC4XXYHILFGnlDAqFrDSNPXOIU4Rix3KFCOjJzF4vLL6Vv1I1eDPBvYYgXq&#10;bX17ZyUPlsgiAnvIpRrrw9asMkx+USnqpQDBFpi4FHtPCgYMMd4f9zoxsZR6jHSCrgBrLxBBCAuG&#10;BjGjlWFrk3LFPqKcV39oMjD8sNByj4y+GYAm72sZfHTCwjE+QIXPzrKNgkAo0+MmeFifM15n3Cbf&#10;Ss6HxQniyHLNUqWOLzZPnEX8MT9x+AzQ2TwVhMekoxq1XjgZXtAtkMkWdQohMI9kKqneOZ9nt198&#10;+fiHP//Lv/zjFz9+8/Gbz3GDs9yseutSSriMe4GLszfnwT2NHNqyTui8s7764eXmeslHE3ihPECS&#10;yBDOXVCBvI2BWOSELpGJZB7V/tmr0/2L/WD04v3r1++v+tKW3eaSSskKnprQ5VN1X8dCQ7JcTc9L&#10;+Roia9PqRviSKlqgvxxTqy6bUNPplVy11REV7ItDqGdvFdLfRzNgwJiNRhugz1tZlLYPrZY4FYA5&#10;q5VSeVEvFidO3I9UKrFycp1dSVhMglA4HAoszVsFrMWZzxeL4NeLWdtFgsxtdjh9jCUPjl4vrSya&#10;FbyFhXHzMpVqZEYIqM1vsQRyyZpysHf+/iI61opiWtoZfWy+YaFRrOftLtNymJdY6mftBr9MQr0C&#10;Mgnrc+Tj3qy3brHPsnH713IXl4HGH9hd2CSDpefwxYG6S2RHpOPFUM5CLB3ZstFGQQgmlSn0LhIF&#10;XM3ncE7i6Qy2hbXGUBmMIe9dmScW9HTWN1bvPz9vpLMP3/740/3xYfoonUsdv7jfuMnVbWBdTMM6&#10;sTAFKDXXsjeUcHlZuw2BbvIUyDFMTAkaMvRblncBowkkp5o9MhLZvzh/9+bt29end3fvXpOF/MXy&#10;UGt5dEaV3dRPqB73tVgKnZhIJC34ZTpp66tfhaHWaPFDnSwGcB4MBIKBuquSIlSrxKDiJrDxkUJK&#10;ZmtKCAIa29+Z9mmejgwATzNXRER5gfUKj8ck71y9/v77s4vleHgycOjG8C5y3lOzOml8C3V3l72p&#10;9M7t7TpuQLJuBRejFYOAjkCaO1xfP6y3FBKJPCZQygTEFnhr9sXj6vHRzfXx/cfvtkvUuddg3R6j&#10;0VXgDZTl89VnRSeWS2VhZczOXPr6+Nu/faQ859G8kizPHf7eHqIpAqy2I5bSGLeYRE9Gkv5CgaeU&#10;AVXD4cIkbs/Ir6CWXqqlItcKfYPIn4LQeSgeqoaKWtvC8iY6QrMU6/iJdlUI4TscHsRMBuop7mgF&#10;0pYvX18e3SQyJ9ubq8cnqdzMwvqHfaibMIgdHjDbWlIxrl25Xn15n06WD2+Pb3dO1reeP3zz7Yts&#10;lcrirM62AnzMCW3qsBslHbWmqxrq5IB2sLeid15Or63RlPB4PL4onWw8bN6uPR3vpDMnG88vn5+2&#10;r+eLPA0KYoyKoSo2iO7vhvra8cW7s30NTTqjPiFIqp6gG9i9CAJ1BFQwqeB5D9hgMd9ugBKbjW55&#10;bHl4JoiJtOGwdqgYjVgS85BBrKegEIAl57PUKLmIJ8l8B3zA5rPbSV8Z8DGxBQwNI9N22O1tREQX&#10;TX91KZQ6E2vgLDZmJIMwFImg4IyczYcfpmDMhoIwcPrm+7dvIJ7f3u1fvn/7elfTEVEBEZ3EDJVU&#10;xhfWaCExrLff/eqX3/zit7/+5Yf7z/ebG9u3tzfz0txLJsd4kW+cjXR8u1klt/GZE+rZbitaOY9E&#10;J6auQAkkywCiBeJUDRapLOjZhkEiUH/ltJTfDtOZczc27GDt9MaR8NK6hPqjQRAQg+nEWL00uFFD&#10;fVMBvCY87gqWdA98fgrFPBbpYsKvTRZU2U/lZhFEud393b3gsvEQ0hfv16Pp+ya9vx8Jhjo6xAAW&#10;YY11KbDZRUO/yWPNrn787uXj/ePj8+b2zvX1zuE8s/3y288nTYOuB962dPze37/aBQ3t8i1z05sr&#10;I7w28z5Xy6WIafZPERb7AtByGu6Opxm4fLev6aiGQnIiwzXooC7JmAyqX+cftRogy0ZFjMxBpkpy&#10;e6NBgG0zaDBeDtDghqEByUmlH1DZypiYd/nqVR91vJsUbqMd0kY2LHA2qzOx/XS4sJobBhcNGHUh&#10;TNZqjdrEWfMtVrILGzvSM2Y7i+8iV/4hBLQ0NlBrBTQ1kGcNlEGLTXGnAyBLETWPZcX4qvWaW9zR&#10;dlU6+Yh1K1iDQsG0ndQ0Z/QYa6zHDviw2lnqi2U5VmEyWvITC3XWT5xtM2OrJGbtBmS82dBIZm4y&#10;CVBLct8E3zU39LxOpRNDxKqEYkUjH49PGKl23JfpWSKkBjAMCLuhgplUyqnb1c/fffu7X/zpm2/+&#10;8Mvf/fpP6/HM9s7R6pHDPwWnu9o/f/uXtxdauYm106lzhmwiHx6e1tITjy4m80v4Ao0waOlbHmie&#10;vrqHIIqtgJgrLQxDF+8u9nYv9vdP3529u7saq0ZGox+aoiMcQpnFuuGAVmZkWgazzWfwjPQGyrmS&#10;NwS15BrBgRnbJDlPU8FtxjtjVSq/eZFGXM3lLZSYbeBZtPA/ez03T+Sy2583E/UZNXNXafbU4msx&#10;WDVeLtE80JWst6EK7UWAzZd3pxdRlcFRn82a8bJ3UXXU9CNW7/eYHRMf4ysW8wuvN1GtJ5MgC20X&#10;tLCfsnAuLrdzvHbjzRt1vej+3d1FmDzmsUsGdJimaGGRWIwmml8KfiJ2+drciEYeGD3+0aQ8XymV&#10;vDMfaa5E3W40NLiGi7XT0AaXfCigAtfTi4NAj/K4/T7NUgGx08mgnRWmQoGG0IHzjTiGRmdBUvmK&#10;+fjK0r7RbiDF6WlY48sxD6XU4dHx5sPTdjq18fjixcvn9eud7CK7ef+8nc6szL62cmNJ+f2If3by&#10;pCuwNRoRrHcZ9FQkSXXhct5PnipSMrdXQrCKBHiwPXXk4v3p5e7+3btXr99dXu1enJ6dgUXj4V6R&#10;pTJeAeCHuke+CNjGvW4MCGViTXJ+VLOQDl1W2PKA3xgCSx+8EVhFHmuqLtVb+2nEM4CYVI4ghnhK&#10;aWwRWexLPC03Dw0y1Imp3lAGjckLA+/f4mMAnRGOQhpyNgEPlksKLTDIcrnSnC28qUw2c30ErXhT&#10;Tuatdp/NV2MMZjvHNOx5785NzuHih1TGqBKpya9BwHhXHx82N04y6ev1nXnTSgkG1mWo2YHqoGxF&#10;m62YzydXsvNype6wOr0gqT/+4Tuoqc219KKYnFcN0imlDruCGDVhksMhlUdKcS8ptQTKDlYqHJJB&#10;KQgVyzQMLZqcQu2gLqoK8xfIvYIcAP0MVptJUXA1OLM1D/Wc14vx1qGoOuYxA21EvUFXXNC7GPsk&#10;3qxWUtfbmy8ejm9K8bZeJgxdXB6EpgKVzL/MbdfsnMFeLR9urB6tlFZudq6PnjaPjzdffvvt57Sj&#10;YTA7FnFOITNZZsm8ndHLqBluSZ0p19GwNGm212GqHK9OrI56Jbu++rB1fLyxtXa79eL5efX4eoXs&#10;r2mKpUsGPAkHD/YC6mk/QJbIgGXK10L84ekI1NGLSEzVFYh5d4H3Uy8yHbq7EGONLY9JB/LS15Kp&#10;k0Al5U0jACmpCJpCbioIQCed2w9PO/NKk1rZEa3NVgf1vDGIZWRKgJvJsrhSn9NnUlAYqbX8YuqI&#10;FQ75lkcm88vFOrkbgdtoLNDJjZ01KdWnWEDvz169OdsNXrz74fvTPbVIJlV1pkO5TkXovAQ0kaK+&#10;+Ye///bPf/vTxy8fvnx+flq7vb1NJ8orpYWzTTPtyTmW/EUZG8i+k9xREZtq7VnVwkpiooJv1nTF&#10;uiCsaoFCoqUUm9TNNjhWqg1hv4zVVMwFZRsJdGiUGTlOauieEUyrNSSSwyGarxgakPsm+Wupl7Zi&#10;AQ10dJ8SbR3toNfXDCQjHXYOtTZgKYep/m7vCvtydzcawZ+CeIteh+5HTOYyW1hB5Cog0AFeiwiX&#10;i7iDMfGKlq06f/7zn17eP3759OEl4PnpCVT1ZuubX/zi0/F1zqhS0wQOekcNjcGOdHjWBsmR2TmZ&#10;x52NAuhcS7j/+tVuiFoohNhYnWkvfPX+9RVNnQbVAAOednUjzmeCUtVOdfgGxhJv+loSss+gqbHu&#10;EeDZxdkRoyBM2/nkzNkmA/dZqTSzjwomP7i7CUrTAlqLQCLhHE6bRylUgv+OfOnt8sS89FkyuZcD&#10;XRiuwdna1llmffsmkZw5fM6k08bplR3E165WPJIs+z4BvXpH1ebyK4cgpssKgGhI56qZW/qG2czK&#10;hVoR9jHWDlMz8BLGZiOvXX2jxkiGxqrX6+RaJvx0o71dnCynNuXJct03S04m1Vym7MzPmjOHtXK4&#10;dnx0cnS9gjUDTt4aycl2XTjU6VQdoZSdVBI+mXrp2WX62sSv1/MxocqNzV9J7RCX/ulxc+P5m9/9&#10;6s9/uz/aevz0zZ9+OnLK+6H91+/u3vzlN3c6ZuT2Nb1k6XdyfXN4crt9PTOKaeLDSK+HLALe6yXA&#10;XW1XLOcRiyiQKnWi0OVV9Ory9Oz167PzYKgnbhn1vGraF4j9vKjX00RDQj+ilL0IXdOw241UdOlR&#10;mJadwa5WoVCbtCepo/Xb4+3rUt4o1fl9icOd61SyaOMQN+mIqUW2wrZ6clY5efHT55Mc4ueiEp9N&#10;HLNFnLZyswJZk15ZJCCvXf3d84Pg/t3rN68vNFJuQnZS8+xKEnHYZawxHggNi7nB2W2T3Dw5garI&#10;O2eJOtcauRAobDbWWE9tb6yX2nqxFmHo/C6KfdGJScXajrzg9rhc2HVuyUivEGvVPamvaGsgtNeo&#10;/LDh3d5Yuy5VG7yr3pwlykXGZfRZjC2DR8dzBolwoAmcv77bGwCZtb0wdV+G1FqhSiz38zRNzMO2&#10;aAi93GUxI/BwBo/ePEkmEs2i2VCzMFjRiOqjdnKxgLzJlTIn67dHJ+nszcnN+ucvT+tYE+nnx82j&#10;zPpxOm7j2g7qx/MXXJzFiuhYKDSseXASlm2wBcXyUEdhglRfGkv6TW4JqBY4MBkgDHbfvz+/wtN8&#10;vzxqBsl5//7u/PLyfD9IkyavDiKUgaNjA4o7fUR4v8LFjSQ0t8PeoM5xoi4083nZqqgSy5QxQueY&#10;VkiDa4DlQxHZfmEni2RiSGWdUuKXSFUSi9Pu8suklD4AdaBUvDh8/ur15eXdBUkzOvkfUIO1TKLw&#10;+w15sp6J48nenGRS6ZP1tY2jFbB7SJw24iaieq1W8zVvVpx2ViIIRSHrBsHd/cvzsal+tHG8+ryW&#10;LsfpwIojho5Y4SNjWey8hdNit9TLN9epXLLijc9ST9/86uPLz89bWw9PR4taezGzuLCZtQBGMA6d&#10;v6CQ6LTh8VQoIpsi3kRnZBKdSjZizHj8hhbNQCFXYZFOrhi5jKxJIvF79EAuiYyq+7FBpXpqrqa2&#10;vxmdBXXDB2FBq10bibvUGChVqmStyUo5mQA6rz5+eFzLVCwjpTDy/hJ8Ra0dSpUyPTVVcWzD6pzN&#10;d7bXM6WVbPbo5cvt65OtT7/440Oy4eHy3pV6Qy5vOPJtlo6OgQvYxDFSzzTquV7JgfUlq5DHZufC&#10;e/3w+GLrduvx8f7ll/vNtety1dG22oCSrFulWRoYRyIhyp71NXvk90tpJXV4gJvQ1exHxOJpR1xg&#10;TTJ+RCTYwlHFtXukNxoUouUosmG3IyuMyMfOYK41zHYs9ZZnJJg4fNWTtaNMYtlGRidOVO8FybpU&#10;zwZiIAx+pbYwhucR4AB/1CoEiRaTuFoSCbU7LA8qDYzHNGLNjEki7V1Sw/67V2/fnp2en5JJCtBZ&#10;qRJ0hkqhViii09ypdiDyeD/+8R9//fsvfvzpw6cvz5vH27frJ9mcdyVHBaUQ9TSqzMcZjWTiEq87&#10;HMVqJZv2xkEHDSNpTO7yOWouY0si6nd4RL7BQCuSsTbOLQR+kg8YGWyCw2i0Oh4XD7AlE2xyqwXL&#10;DS1PniGdwwGgM6SnGs91WZtNlZBY9FSdIdKO1YOQWmaSLg+iiBxHA2GqQr+62otoxgHgNH4SFGFX&#10;qMKNaE0WTbtuEOhjn3N1L2Jp3mlvkBne9dOHX/z7H3/85e+wql9++PLi4X51/fbh27/+1z9+s7qT&#10;YGM9Er/9JRPuRw+iAhNnxb5IpFJxp431Q51wcvXebhTxa0BNWjFhdxC4urjcC4E9aLACIJm7QFdH&#10;S4QLVckUHoPNmZy1zQY3SHkHUt4PwqlvMQww1oBdN6t4S/McpKalnsvM621zC2x6yOuNI14qMylU&#10;uhENHAdtV/lbLcaZnPgMVIBACM3UXKYW06j5iovM8fPnh+3ttZV6M1Gp2lmXWwrBEVPyUkH/q4+Z&#10;B0+wXbSx0j5iAShwVDN0s0Y3DTSzs9LBlOJYwYWfqpMzFktNr5AwzTqn7Eu5RMrJjChAM8UZGU0C&#10;oi22WdLMQQ1XSjsvnnauT9Y2N7e98dTtixdr6UreCjRXKPzKmAroTFO9tEIJk29O/IH9/eCAnD8R&#10;JqhwSdIdq+VU+5m6Xl97erzfWD85fvzp228+HJ9sffjdH//6i+esVdHbfffD79+enu/2hiqpy1qh&#10;cLeTBkafrF8vatIOfXKT3mC2+MBg/THIHmFMJ+HlSnJuVSpVaqpNuFs2PJ8fBMYxk8ulQNznoZOG&#10;0J3TjkoBHmJvc3oP266CIxvsZgNjt2DVGwyGhs9ibpd21o92aNJSQznkzZXDo5t5vGgGX2b1IDHk&#10;v8+S43Gxkt4+Is/K5YljFfAF8ZyfLafozb0J8Iq4q7N3Bxn/6ucfgM4yX3WRqMSBcvW2HfrIRg0R&#10;xMSNxhrucpHmI9TJMgma3khVay2FyZw8PEklfS5eCPp6eRolX7x+h66YanlIX3tMnK0xkko99rrN&#10;L5W4DRayVimWs95yqeLQq+TcsgvKwiI8YY/KZR7q7hBoDu4AfGrsxaW7LCWBuqLYUF7wKxDEseD0&#10;Jhp/5/PZrHRoYXAkcxBwtgbL2DnWxEOm8azZbik6qQE2dXh9Q3MfMumjxy9bt0epeOrpeXVn5fB2&#10;Y6duLhYBOwWe9+uZhtFT0HPOZNWJG2/kWIUf4Ix/8SsUlEmnyl+/X6KMDYdTmgkr7AUODggNqYB7&#10;b/di9+rg6uL8jgywI1QXSiPf8CItQP5QgEu5nzU3XC2WBvMaqBqN5ZWqTi8UCQ9weSqxOKaSAoAh&#10;1mlegDI2HUf3AhrQ7E5MoI3RIC+ISR0PCoJdqJNKqJ9WyntavDB4Dl5w9+6O5lsGA+TqPR0CnEdu&#10;hafWpvLAZRPM+vbt9sbT1u1NaTGrW3Hvis5FouqwmWvOea5oZ5fhcjAOXJFdlFokaflm1y8e1m5W&#10;vHGHuWEEdmDnWtpW3Fdyi63bbYvUTaacKGdOViqHqz/+4sP9dz/dP7zYukk2KKGGXUc1qTqJouAx&#10;shD8HfVUMIZ0GYjkfonJAAKk4101HzXjMohCer+YsqhSmdtgcCnkENEmuVTGY7+7gSV+iZuadm3t&#10;SbVatLsKyt5esO+xmqGPoZ1jUplUXuBwqaXr7afHLy/vN2+qDHTI7qt3u1d7445YRmNoXCxjaBmw&#10;NLzrT5tHhyeUuKej09VP336z5XXUrMnSPG514a5NEDn44VStGfT7WqFYUgCMce1qojQvk5V9fJZM&#10;3aRvv3xYPV7bukf0vn+6PSwlnRZbG1HRo1AKB8GLK8BBaNwVYF8LaXgxdZOphtCj3U5XvRdSxfrQ&#10;/C43+AfYadvGFMgjjjXUzCPxlEZOCEEOuiKlwkhlQUBe8sIFOufBuUtLh1UaFDuZUKe3EyLV5rPT&#10;QaPB5qhRKZAZelvPK/R6PcuALWi7go5IpzC6/HRHPSMF2VaYDXRPDbxS17s4e00Hzm++//ktzcO4&#10;u1J3hsMYgqaopwG+0EfR9sTcya//7bd///UvP3768Ikq4m5vj25SgI1FdVFx4hoM1NzRaFFVQhVr&#10;q1jNXT9+2Mo6qVtMz4NwGeyOWdXsVgmUvEIK4aYVjhD01dQXH/3a00yFeEO5JKYlDyziFMvmKcQC&#10;clKActZowpoeaWdKapM2XqYlwhDR/ZgKzBn3XK2iXgnyLe+N8QXRg/39feBzZNoN0Qah8x8NeIHL&#10;zNnK2URbIRzE9K6WpXJ43aTzG6aYONz69Kff/tu//fW3f/3Hj4/Pj9/99Pn+5f3G8y//+t//5Y8/&#10;Pp8k9bEpRCc5bam1gsHe/p5Ib3cUi5P6ggShS1GA1gRvpNP0aGg8nuqWbRV7e3RcDXQWYLNPtZ0h&#10;z7Rbsel0KJfznkaR2lwdDp/RJBN16K9awFcj6yn4sR6ds0rq5HYnV6wZuPz1emoxYRQQdloR3rcv&#10;8CtUomXbrlgp6JpA4zwtsq5hDVwNS4LzuRQemiWbT63df/r46fHLd8elRMKbc5gdVoMbj4UM3Dpq&#10;bYwng3+PuT73OlsCgVI11SyT7AgkBT3ja9sKA7WQiiQNjEKp4422SdHsGlnmSUbXExac5ZlvpGi1&#10;Ro1qZTGzNvQsx7Wz13VLvTJP72x+9/Gnl/ff/e7vv7qpLw6f708SE1sN25zOvYd0Jgyw7PRFCsZq&#10;ZbRvXu9HBzEQaoUJWqvgUY53LzqsszxPpW+ujzY21q/TR0/3n1dvs/PtD7/+93/943cbWbsgevHD&#10;f3oVDAcOrkICuaG6crMODkuFsCc3CRsvBAcxeYxmR75oN3MFsngnWzgJL6UBt8OhcBC92j+/u4TA&#10;ujvfjQyGbqPBLTcBbkbk6wt6r5Iw5prd7pFJTdZcKecsxpMTULKZs22zTeptIHclfXOYSmVTObNO&#10;Jaktbm4PvXGnnaBFMlSYsdvYlt7AgcLSt06qyUUCcLyoVsqVZp3szryH2RzAOVOqt0SRi8u71z/8&#10;5ed3+2GlDyI2UbdSESiAmNJz1C3OGjxuxmd0AVAs1nzTxyslNLGv1nDLdDK9reJtWhm9QhiORC7u&#10;IlqhYBwI9GW8LDbt6DxmMzMaLTVzox6vslN1V+exIKgjtsxsvnrdZpoKFBxUmcNpMOm5ooWXujmn&#10;06fXjffPz8/3A2RuQhNryLGyI4qJ5cDL5QEca2x5DBYLzbwAR7Pbm96Sd+GskZsZxxR0EKDkZ+gG&#10;i2jXk5XyfPlaOdz+/GVzbe2wMr99eNxeSV2/ePY68g624KfuApmpwEvlxkmuNHPOnDSAUOEHGPIK&#10;uUwBZOBpGJpM5h/5dUqpYNAXiKU6hK0xDXUPH+xf3p1fAal36bkGAzTdYpc8d/Cifktqz4QUUso9&#10;YBTsyGC3Eu+yOjkQ/Ol49+4qNBUsbUlUUqxEiGr3yMTrBOOD0/e7gX6XTt361AdJA70kfj3ohES6&#10;nI5NhuMevVS7d3G1f3f26t0FohD5bwOdxWR8qafZWzUbgmR2PZ3ZfnraXN3cWjvKJuJNhw93L5E5&#10;nMcnFnBqqvUvSMWiQSAS3b2ivF9vPBaYqutbx0c3hyt1CDPOVXCTJzZ4PBnXlHNWazm7kqiTCfxK&#10;JbPx6dvH529/+eH+4bY0YZUIuzFVTCXH/eNNLGdvYImrBENV9OzsHLRYLFSydh/LuxnKlNd8Njtn&#10;9MixWUCtlCYywaRHKB+qdLwHXIwHM1EoTCxIKtU+QrqyplgoOlb4ai0FFG5n6He7TSaXfRLPbG+t&#10;vvzw/PB8NPEMB8G7t2/e3+2qY1KqhyXvrJbe1TBbczsbT8fbx2vX6czO5ouHx08vQUNys2TCW47n&#10;bbUa+YIZQVdC0VCPfC78JvIcdMwqNCAW2yeTvTmGav70ZWNt4+nh86fHp/V0GZra5rPYjVgkgq42&#10;erEXgngbdDq9qW6oDe+FtR1BTMfzMSCOVh0Zi4Q9qgXyy4Y6PcDLxyEu1paHBy2ZqB8JDrrdQfAq&#10;qpUzE4cZu4mq8lp6jyAej8+c+VkegSFP7uKg3fkilDL0tYFtufCMagDnRgP/7YLubtEMq4KK7DqG&#10;UkXLwxPPM41MBbcewabma08sELOBszdnd/tXV+fv9w9AZ/AKhkC1BUvzi7CmI+r0wqG+orr593/8&#10;6sfvoJsfHh+3vo6LT3m93kQy3rTabT6jkQ5LQOvNlmKdTtRK6fW1tZsFFaQ6KZR7sBYsVvtIJvbX&#10;OMjEbj8mEyEuHlztH1BPM5A2PBYgEna0AhENllq++oBi3EvQ3DGNsABOD0BBl51XEZoIQX1W47C6&#10;C7AMqXsaDRELkAkS3uQPGiT2fAC+TFhNxdpjUCWBlPX5HJVys+3SjQUthrNCTjqJr7QTNxuPP/3y&#10;1//2L//8n//+p2+/u7//+IePn758+fSr//zf/v23v/rpxXqZky/LPrrjKDT51e5+NKZv2PLLPvRq&#10;fmL2FACHrYJUqMaVhTSRsUpSUMio/V+t7mM3C4a6YUc7FUlb5sK011X6JQUIFYfZTl420KVDaBw5&#10;rfoRy9KEJiNnK87mN9mSFxzIZq3nHbaGR6LqDtRa3KKuSCoVkk3JYKAVCEQmo1+sknoMxobNQu3w&#10;9iX9NRobvvrK+sP98+rG5vPTzgp0mhfydem22uILemlPoxbyBrOrZZ/M4nGLQibXiTpgELSEaMLY&#10;yMUUOoO+vGFzzJK4RoXC0Eyv31TwR4lSOmJcXCrNkBmcvk75WjOrN05K17dH62vHx8dQBp9/8csP&#10;D0+f/vDd6qG3VAaT5VhEVhoHqBST3Rl5NMXkfoVbEfj9m4tgWDOYisirRi7Tqc9fvY4OuWR5vpK+&#10;3T65Prm+3n5YPV6/LieOv/ntv//1z7+8z1iU2C27d++vwmSKJXDns2QaeHJzeHN9nalY+JjE1a7X&#10;nZRoKjosHvEQ6Ew1JSOFqgd2FwppNHhYB7tETS+CA12rba2xI/LzcXlkomlXFevqWj6wdqgIaW3Z&#10;/3KdLjed+WSlkgR6TgAazqVJZznRZMSQnoud4+wC68FhbsljApkRz4BO0klgNmxFqgiqJHKLJNXs&#10;enM0ACO3ksmuzEsrK96qfxw92L178/MPb95fBIV6yyxXrlohk0HI8+T4Yza0RqMRL2HazHK6vJ0z&#10;mHRSkwfozI5kQyW4ncVZrPmH3dDB7v7paWQqFEAI9kB7BR2hWF4o+GVSv6lApUlWA9/RBLp+pt02&#10;s8Y8+KWlbXEP+hJbDh8LK9LAWGwuvcHcttr0w37ggsa+H0QCYLqRsBrEvUv+sDQRwADNaYa2J4hI&#10;ks+K02ZpJhZNJ2g7qIneJNctG9+EIpGI6kEbWJ75RbIZL6ePP/7h0/PWTjZ1/finD2u3aw8PO+VJ&#10;w8TzlA+CZlNKeQa3F7fLWUOs1HtaIwW1F8sUI49bIZO4TRL/yAT9LBb0we6xaOiIaLzMal8gvFzt&#10;XuC3PWhm6OkgxYzosrCTWDYdX+iUEsAb42oZrDRi2soVsKV6YwRgtUCoIbNEiBuq3Xeb/DqRKqbe&#10;u0CAX7oD9adDCPeCm4YcKJbShzquKIfP+ynXcHF5+urtm1fv6Ch8adfQ1Unw5SOPsVZrMAa9h2nP&#10;KonU04u1NcAt1tTEZjZb8pXMyXUqXnfWm3Wrj3ErY53eWEPjNNQ6ZUxZUApMVmqQ966s5GYTfIVL&#10;38JGt1GJwiKTXswW8aq1ZsajsLZn86MngNx3X+63MvmWClyDJn4MFR5oZqW80HJ5CrjNKoGGahAj&#10;kPdCSctcM9TIrNA+wdsY8OhUQzklLPwK6VCK8Kekxh/FyARmJMcelfOmESV+a9CnDEtnQj2V32Vw&#10;SyRSkbRBpjKWySJ1gjjw8Li6+bhW9Uyju+enZ6/Po328l1IJnoA7R46gNmc8t3K7cZJddjy/eHj+&#10;8unTyxe3GW8lUWnmJ3Z3wUUjT2O9MJ4gOIUYwt1ssbbJBZMSUvN0aiVzvU2J3dvjp4f7+9XtdLla&#10;pHZ7e62hl4m0S++DMPUBdbXgZ3jKV3uR0EAlEwy0nQ6kcXAs1lFrzLA76AlMUDuMHcDOCwViPxBU&#10;TAMPpyrhOBLu68gnvIZNTcUKer0gkSs3gSttH3VSzOKVRd2ZtxpcVNraotnQXI1M+RjGbG4YXS7y&#10;kdF7CuKudkqbcgTeI5XK/TSPiZL1Fkc9PrONhAdv3r4jA7b9i7A6EgyDYF7uR9TL6Y7qcSTQhfK7&#10;inaMqZd//PO3L1/cP25uvXixtn67vnN9kyrnyghIkEJ2M9DZzJAfhdlmsdYXiVxpniinM7nkbBb3&#10;Zsp5O+txu13tYk3Pe6wOziMTjMfqwB51QOxfhdUDdSiA/a6SquhUWNj9uva7nSmAhzyKIIZpnAXV&#10;hFGvFZlvA3ypnCykwRup1WMQ5p4m3OsKaA6TOkxzMGn0BdkPBKkMgA6pe2QwphUo9WZKxFjtjDTQ&#10;hwgpUmutmWXN9RRW0Muf/vTX//k//ufff/zDH758/vZPv/v2y09//uf/+3/+8U8/fljduJm0ChKZ&#10;WDCIXrw7e3d6sRuNjYzmanleiicri6aDMcnBoj0S0RiXFQodRARyPesZElmnQvRpJ6akWuCY1G2U&#10;TAHS/kLLWneYWYPNBhzVF6SIRxKJChHMA3LFGEC5LMXKPF7NlRbViY8lv5mCVNUZjLVLTw3xcpS0&#10;JkRTL3WKQqw36Mo9BjOZHTgmRQ6stW3mOFu+fHP8tAVW+rS5cVgurxwdVfLNZBVikmXsI6E6rI4x&#10;EzODmGGJ59mCXKlTyt0uLDv9cuKQ3FMYTvu8LY/1nylb9BJ2/vzLj9tOmTAGHW3jTev3Vhr3NJok&#10;k808lWVXbrI3z999eNxcO1pZ7Hz85vHEu3P/q19t5Bx2i81sNEnkPE27ocmA0iU8x3RikU4afvN+&#10;d29vlwYUxnRSpXB8+fPvf3gXKEwWpdT15tNN5vrkZG1zO51OV+LbH//417/97ldfMm2+Gxp0ou+j&#10;4GjgZwpndnvtGrL58Obk6CgTNyoMxXImk7BCXeQnNo+OzrpjKqHYbVL1orsX+wfhgSYSDh9Qse+e&#10;RuS2NSHSGGPLDQ3tV2n7QqFW5OfqDkZf0Ckbs1x27WljPZOrEmOfJ+YrdXvNbCs2aVRFMm/UAZ3j&#10;Oxsry1l5tpZS0FHqGbBnhgqXAS2MpVoB16pUIAaxocFW8pOqN7VC4/1KpXJeBwQ5OH/7w6t3dxcH&#10;U5M5nyiTWfIkDzIOnmux14zAIqmMaTdoQCWkk3Q45GlEvsEjATmTK3nWbjUM1XtUG3V2FyBfvF64&#10;p9R9rcclQyBqI5JzFs4jFYu1kalEb2RHSrm1Um9D3ZvUPYk1c52tA5MZhP2a2QfpYdOrhJ0AROjd&#10;RRghDmBH0rMLFkWWhiYIAaOB8Tnr9WaltJJLVp1Wa7VZL7bN4CWuEaAAL11MS34P4akwJtePTGbQ&#10;2foiu/GHP//pm8eto8Obx1//8n7r9nZ9PeVwKSS8XEcjSmJDWcFgARNKJGlcU83FGlxuBRaO1I+d&#10;VeALLj0EuYd8n1UDjYgS3UotFU5E9oBn0YOLu9NzqjqJaBAQyI2IGkOgQoUdCOfuVAjOoJPrOXPD&#10;o7fUq/ViQy7s96AKNOD8MUFwP0BHZ10xtOJIoewOhLHx3hVwTEsBSku2uHTErHCP/GQxQM7JdKg0&#10;8sti6uDV5ftXP/zw5tWr1+/O9w+i0UBPIJb5Ff6CnnNYGtSOIFIyRUv19gmreg3oPLP6zPZ2PZHZ&#10;2d4pVeLN6qRtM+tlKsG0N6BB/GNZQcE4W1ohkHJktMxSaaqEsjRGBcoNWauLePlk+8Zbbdeogg6Y&#10;YPDlE+mnx/tnsPJETarui3Vi0GGxAlFEJ+zE5DS1X0wjrtVEuaJk8sUbSAbbOLM1XnE06FJ0Shrg&#10;UJAPO1OxrEMGrhLTCPdbJ5YhOFAlGc+TsQhEYculNymFQp2HcRdYl8TUtrUa9UU5s7O+fn298bC1&#10;9fhUZrp7+xf7p68vQh0xjUqL6UzUVF9ws1hptkl6LbXIrewcrz6sPtx//BXWxlraW67M8k57QV6g&#10;AUTDXigc6qlkUrmCtTirTnItrzutFutiDs6bO9lZyR6tAZ1Xn453VuJFC2IhYhLjFnd60f09mlIc&#10;6ne7vcjB1QUZqOzvBruqwGUA8NwDOquUOhHgJxzUCHhPwd2wNouemEbTlY5ael4p4cVDnk7uaYIM&#10;A63U4LCv8RLkvKlynQoHoJ3zznoyCXrlaLBf7cLYBrXvUykRjaR2tagd0IQ3lFDVoYqnlLYEREfC&#10;m/RkzWS3Opteb9wsjrw7O9/dCx7cvSPVEgqFr969uwxqgInUXazWaMbhPY3OcvTd337x7YfH+8eX&#10;L5+31ndub492brLeXMJbohpLhAwjtQGAPdsBJ856PJdbzGbgD/XmrF7eeVrdWTQoSWqu+awWxsia&#10;lGSDTZ0tg3AwGCCzn3Coq8R+jNHg524HArhHozXJuQqfgbYIAG459pEMwQC21IhFszOig1iHWqn6&#10;NJI/Eur1x7gI4HaU0gDBrzUANBmDRsX0RaTW5B6uSMKGaamuIjq9bwJJaja6jOZ8ant1dePz3/79&#10;v/+P//Hf//3Pv/vxx1/8+ncfH7/55//7//3f//aHbz6vPj+kHKxJb6JpcXeXV+RvMpWwxHYPveWV&#10;nNPaZuUFtuUXja+ILUfxz0P5qKWLgKIFcL3qvlBmAnjzbrdCQX1mUiyviR3aiqEO31pLouPdchrl&#10;1ZHTjmM4C+QSJSOoo3xipvQoBw4IktGJiTpdgU5SkJBLNkIFdr60qwmEpkoX02LxFOgw0Ur2kVXo&#10;mZX1zc+fPn7z8XHjJFVa2V493gG3AuBbl1gp7vdZcNORxM86rR5eplQqsM/8dP474nUx5cgtE+u4&#10;RNUaT6VTM1/LuvXxpxdpi1wsMViMbpd1fWtmNFGCzYlPabE154lZsZ6+PcpU4ou6zRHPrKcW3vT2&#10;1nY6WaT+H6moq/SArlGmTE6d1l2hUi7nJcJxOLJ7sUd2q2p1vxs6/eH/+KeffzhV4uduv/h8f7y+&#10;vnN4eFiKl9Llys2L3/352++++bzjlGjDaoFA5Km5ZYURP2qXbwk9k8nS0eff/elTptpMzpLluIX2&#10;PqeXI+R3tP1BeKzCbqXa/sAYS52cDaPUsEcuCgy0Xc3lwf3HQqVkqQDwbOdMSrnHuliUbrdur1Pe&#10;HM3kLccXcajyts2xwA/EemekYglTzeyUqg5Hterg3DqBrGF12skRiVHIFC1I1kQ6W6GqsCQE92JW&#10;r1fjOeAy/mqerfhiV8HI3uWb79/dXV7uxnzNBL6wWq/P4olKvQ752CA7Ql7Os1zLQ/3PciptA3Z4&#10;qCkVaCseyiH0OfEAa/787O5AA37b7Q4G065WqyVHErqzKuVQLJGATyklSpFyOf1UJ7dPGjTTQN6b&#10;ym3zbNlq5DiTVClp2fPVycTh0skUclH44uKAzpKgXcaRsUBETfMxGS+XS3S9sVbuq1bKpVQGt4Va&#10;xpxFR9GC+L6cUSdXisUxLXh1EBJNK4Jw85FdTNW7/e0f//7HX3xa27nd/PzhMZOP07RJu6sglyrF&#10;5PMhkrv1roalGgcdqtb0hRFZyHsUvFtPJ9Mmmh5TGBlrhpFMoIloVVIZ5JgOKNTRRA+CQGcwin38&#10;HoR2RrAgW19w5S71X477EC6UcPcbLROHoWW22Q3uYSgM/FEJ1CGhTDzd2x33QlHI6GlMwfpF0/60&#10;H6VwPhbFtMS2hzQspGWiMgk6SDQi7FJ/q97EDyFHz8/efP89xA8ozdXu7m4UqkvlNwGdG+QkZfDw&#10;MaGctSa9qezh9c5RJpGsWtvxpWXYxjYEIxnQONqM2+0XjDXQJ5q+bGTwWQ2gJoCHrlDii3vLTWe7&#10;xo4UilHDWo03K9dbqzt1xkOpc3Ot0TA7kqmNx8eH7cOS0ygBEBJJUpJIc0uG3W4sJhhAhdJAHHJl&#10;pFZXoazVjjcdNYOtHm8iVOv9MqWsYCqYTLKYKKaicwPtsNDg9HiqEgkvkQ2pDl0uk4xcYCUjvctV&#10;kFClhV/iqlkgpg2O0jWhxcnNycbqGuLrbVOivrq8fP9uPyyU49uFHWmt2DbIaagEB8UeT5UAKzfr&#10;x5svHja/+esfv3182lq7XqnUrZa23UUmwH6hJqgWxnR8yw4egcWynLSRt5md8Rk2Snm+crOxukpN&#10;v+vX2XKefEF8jJ7XCbWaKEllDaBGRBYJWBs0mO/i/fnuwdU5sQXqm+nFIHn6g75KLpW7fFj8PrYg&#10;Uxh9VqutYaz58OBGylhMJY6J9NXKIm/xcS6QU0ElNy/P2kwDIsCZn1AFTt5p5QDOLBAaPBovkH6f&#10;DcEeFI7Rg2C5XCY6iRVJ6YSAKuElCpOH0NlXrC5KK96iQnt1eYHPdvHu1bvLKDmaRXf3r8iOogcY&#10;7A2iQMCAwFV5+Pjjt59e3r94/u4jGf7v0O3OehOV0rxJHRCckdz0qcrY3LBgZy5ni4BCWBGi8omT&#10;xx+/rE9GZLNTK1bqrcLIP5zS5uiosM6WNcKIGT0Vr+sIVSphn2Ze99UDLU0Kpoy3GuET6hp0HRFm&#10;EApRSRjgl9A5Eg0OxIJwWN2fqiGn94Lk/rnMaf/HK7h08sR/RiGzByq/REkO6o661Yw13b3bn/Kc&#10;1TmxcqyxYXambre21l7+8T//9//r//n//Y9/+8Xf/vjbP/7qmy9/+v/8r//vv/7ym58+v3j5eSfJ&#10;eGqMjp5zMBQ52N0b6IwgOqmbVCrtBU3TiyUtt7S/d/d+Nxjd2z8YT0USjzh6eXp5ECHGJ5Tr7bWR&#10;x2iSeuycXirlqjRpxcC6GJ+1aNZjTTdMyqGw16cKyhZjL1aLPptjhrtZzVtrLPmlszKRtt+F2Ix1&#10;BbJRgwW3FauAb6qhakrt2FO/mzfhAVOrTr5aOkzlnI5q7nDrw49/+tXvvmxcp1Yyay8eH44yK7lm&#10;c5H31RAnRFpPsWo16YZ+rlGQy5RSDw2+jA3lnpZfGVO6IaF5i7dotCShjJqT8ufvtg4rbVZvzJd9&#10;rurN8fZKneMmRfskl7Ta2t6bZs1gTnoreXOtbWuwrgk1ui4q5XRmkcdV8rquWsdiL4/cBb98KIoJ&#10;ERRABJaDVw92A0vpAz5z8fN/+U//9Ju/vJ0a8qWjTQQZ8tEvJWbORDY3a84ff3x5/+FxvS6bgsnJ&#10;jNVy29CecEy7Oc+mEs5ivbz+zb/+P//88TYbt7arTmx8O9RirCMQDEDu9iJTAWVmBgh8xPp6e7vh&#10;vkAlLbCUdm+ZGWqeqtlrelNBHpsOhApEBZ3bV01UvOvHO4c0ZBdhJA79V3RMipZizttsJhLJGrQr&#10;45zflKsO68RJHd1Dv71acRhdLNfglW7GUnQks9kcxDPguJybTSb1eKVSnpeTzWQpW211wSYPzl+9&#10;urvY3T2QNVcgRJPxZLziTc1nQOeGodYwjvy8f0QdxNjjVHIgU+g9IwC0ieRmTNay1e3KAXjp3avz&#10;qLo/VneEy3Gj6vAVliH2ARmeqmiaSkzppyJRvcvtl9O8F4AdeLNQwjW9uTYARz5UKT3matM5cbAy&#10;E2Mw9amsSt3rhTS98G6gI8IrNpT4wV9Cr394NzZZkuV55jCd8iYS1MpNtvsuP51hSHUqkUhAxrrY&#10;kOFxvyM2WSqJRXVWuv3wpz//9q8/rh2trZ+sbSzMDoRZhxUMTqzTDcE8hXK3yaRvFJOV+Y3XQhWP&#10;LehTsJGWXyqVgODRPHtjAzyqM4DchRrT8QWAibS7TCota8H2gnsRNcUHmgdCzd+dTihKdW3aTkwn&#10;l/hpdKvLrdebZILQxcEgRu674Rivm0aCPW1o7/ICzF7slgk600FgF/HyKiSKAcm0U3FBbzSwAEOa&#10;BMKA1rE139IwUhILXFyevn7z9s2ru4Pd84tdGnzcF2oFvBvobCAhVTN4lCKxqV215lcOszdH2SQx&#10;vJOH1a21ta3tLOQi2I1z4jMa9cPeeCAUTbvikQ9q2mAS94L7l5dRVcvRjM+KFrMRsdVgcc6qlaMX&#10;L4/rLpnMzdYsDl+jZqmWr7dvbyrONkPz6OU8NJqEl8lNHg8vmHa0mqu7PSgx6lql4QBCkUo28iWd&#10;oH61yaxqNXMsHp+fJpCY5DRDdKodhCEqmYbH9NUQSSfqgKIplXLIabebXCr1erujplf4W75k1eiy&#10;VyEMQGcPD0+eXmysba0+pGvD6PnpGeBmiics6Hb44mJm5mV+PGVfrTapeL2JXOpm/en+Yevjf/3z&#10;Ty+2XjyvHZarlnbSSS2hPqNEG+jHRGJ3LT8r0lhzMN7qrGrjLJPipF6txuc7qy/Iauwmnc2WwHgs&#10;thqrUHUor70XjGgGIU0nJoDAuiQnz/3g+fe/+f4gdHcWnMpkXU10LALFVQ2VBY9E0a7Mcw5zjUol&#10;mjTnyecABbI2wIZ4mXjIQqxUJm1zy+0yCmaz2cQ3Ug39Lnuxnq8vcpUZNaOTQ4wF+ouctVujEWsw&#10;MmauNUKMUbhHbtBMmVjYG0xVRJbFJka/nPdsmcRziUWzyEkGB5eXF+Q6ek51MVcagVRKRUG4CKrV&#10;orOasSK3+e23n1ePt7ePNx8/b0HBpLOZDKJ7IpHLxes2rsaxEO8+O5n0G9rNOCm9WbLpdFipAW2e&#10;Odp4eCrZPHyhVWtP2kxrxA87UM7dmEAolQkFyuFyX8mkQgC2oIulCDgGCI8p4R0Ik61nn47B6Ygw&#10;FCGpTaBN+jk8IFvrUBQbHlKf+jxCGjUdLhBuf8Xog4M9siFRT6nragrSI/WbWnYL5yrIVOFXZwGV&#10;nozv8PJZqunttdUPv/zjv/5f//Of//k//9tv//pv//jjr//2t3/9X//rf/75O+oke3G84nSNbD4J&#10;TXOhws89cAOjY+m8nsp6q/ZRbNyBjphGzt/d7dP47qtQV+nHTn1/Se3WuEppwciaRsaClIlXqgaT&#10;GeHewYFMsazRqBjKRjWrr2ZvmHS4M34Py9gmRYB/Itcs4q/NDBkPj6RDom5KKeKX32UzmxQjhQw6&#10;QygUCpZjcgaxkZE8dOJV52Ll5qY0swFUSter98+fX95vpRaZteO1o6Pj20yiGifziYbB5ccPntQt&#10;Lp1K7lf4ebmkxeHvxKLhiHVLdNJCy2DSeWwu3mOuJ0rZ6+2H7UR1tvDGZ0cftnYev/1w/+KoTmo9&#10;vhK3mX2Oid1g8FVKzTbD2G0Wm63uzaZXytCJiNYGj5/nVVoZo5dgPbj8YvK97qgkbgq7phhYoQaB&#10;oq/Zv7t79Zf/8p/+j7/8089XIsbZru88vNi8PYFyrkKh1Wu8af5i8+HT441VGZMJxmJm5k1SpWS9&#10;2nZRC3k8c73++Vf/+t9++ynrtFE+nazXTERspnt3uxEqyBV2yRM2oqE6i354by8kUJIk80uxNym3&#10;TyUBdqYl64U1WpVOKhnZq4vcPL29sX50dJL2kku2cwIMKjqsee88TsUrPplS0ahmT3LVZNJptdgb&#10;rYLeXs3NbA1Xq9Uy2q2Toq1dzWVLcSrbrsTjzcmkuah405l5Il72msXqYCCwj9h1t4sFXvAeplLz&#10;ci5X9mZvdxL5iaVmBldvKcjaycVg2YxkUqBTq8ECYwsSmU5EzYKWmU2mOX1/9+bns6tBR9sXiAQC&#10;Gop2eXoKHRkIqSEdYlimMYFK0gJI2J02g96DlTVqcCwv0o2M5tzJzOhelhxwdouv0ah5ZHo7K+uR&#10;jxzZjGo0gb09qExBR+d3K8S9g3e//8vbc43MPCtn04eQgts7uWqdXBwZXokfNCWCPQ7u7tPrKqiZ&#10;6ty2JO7Bys7xxsOHb//wZf3mJkX3YxFvzupOi7Ggi5HfAn6RQWSwnKO8db+xk52XJ+xyAh9khxgw&#10;jMWKW2FSQGmDSVDJEnQN5Y8pfMZEIrGuS32V1M3aQTBBNKOGSE2/H46CoYW12p6Azj5BL2Lk8YAv&#10;DkSjPbFONI72Y0PR/5+k//5u89quhlH03h/0yi5Kokg0orCg994IgEWyJTsheiEJgAWQfGwVkvAP&#10;JkVJFl2GRX0ZOmMkNznJSTLu+73J/dvuWjAT++hIPCLwYO8159x7rTm5dsBgrm19zcFt1MhUKgXI&#10;I969rHcaDRwaRrNngtBibJVZpUgpxFpRGsNrLPCN+2d7jx/v7G4fHuyfbeNU18amlQvoLGmXMCk8&#10;LYYyiCH+hF4WmAmECqNsMlQ8nn+BGZuzxWRqCPpGkx3G0LeUUeU2cHLUIkcTHzGtdvD4l2d7Z0d8&#10;fTjohseFkUY5ZTdvmHoxb8xrST0BTZJTq8SiTBmvQ4gonQq1tklri9IYhydBbS2lViq9mm17w4pd&#10;dDVQjZ0qHXifpCRqA+NniWPucb4sttD0+ijsCnjS9Ga1x2bw4fFxmPiA2Wxqj1cn4d0pWrUwW3px&#10;rsSC4iMulYicNKcZamBDDuMzW1vFYKB49fbm6nZ56jgs5e2fPHtycrDuhILdaOpjeYyo1OmEhEql&#10;TAGmeJLJkXFu4eL2xYN7d7PHxyvHfdNQXS6L6ExxORvLtcjVioupxZSqkoUBGxV9Ks0yM8YwdTXD&#10;xGDutlAoGNzecSKRxdFekY6JmawHq5MbGR6vV+U6V/ET2Vw92N558nSPR7Lb7LUKBdYQyFlXlNBK&#10;WLqcxmCcCSUjZfUkRqLbTWtzinE4hTEXItjX3XzY5I6ZibZESpA0MSWhF9R67JIypsnmk2HPEIAR&#10;J/9zQJ9wwFUs1uEdjDiT00dhB0uEANZiIUtQXdu09uhsMqnZzkijEmzDjYRN3iy8JyHZeohudweH&#10;IPPPto8agra+5WpYgWTWGo41h3XTSU4XLhevb2YL08tb03NXUNn7vjig0cgD9D/pzpqx8R7d+zIE&#10;Zvcq3J5JKmd+iLmacvhBibCpOD0YZ3QSYRrNKUV6GjAZLq9HqVYsQlYrSu/xXfQW3dXDEGzQ7Hig&#10;DfLYgbVzMg+NcA16CjF3Hc8mgBPDB2tds9bqHZwqx5t+dOOG33N07LAHJ+iMyhp+hf9yQEUCvlTj&#10;Vyg4WS8G/UFvknmHGzxXVCglZGpNrCzHfqKre5++fPf3v//2+5cPv3/3w4cvLz/89rf/+LfvF9+8&#10;uLx8czUzSuWkShmzUuNy8SDdtlZjixWRVMobByk1VjEamw6M/+usbh/CLj44PFjvVFxVxwYmnwJD&#10;oFDZLX3bIgHdbk4ER7GcORIGVigGZNLr2zS2DqQDwF5WzKhUqS00ywbipwGCrEhrtZMdrZVKGJNB&#10;XXoramG1RXIz6G4h7BRXpVIhYyaA01kRZjJyjTvszscHg2A4pTRH3OHA8dbK7O3clikbAAnq78/N&#10;GvKacb/vS2rkOR2TqSsPszKmq0lH1yemBKofQ0B26aCGsFo0fUZHEbBodEsp3U0Yr65mEnJZ2R2M&#10;J7fuvbh4tPTm7aMpD+yeWNLvzsjKKkJEpMvjcFaeSavKschwnPAFRmG3JiMVSdstNp1Gp0YJPY3J&#10;kuaEgIXVChrro29jidqokBsAl5XG6u6Tn379+psfv/nmqz1bi4iWwsZ+MOkd52HlJzwKfbVX9hdn&#10;394FYm1xRC6VewLFkAGW2jhCCFxMqcawsnI8f+/L939cxpVoC5LOyFSZKKnW4Nf2H2/wSNgcRoZV&#10;6HB20MGc37BvOinMFtR3tONGh0pdTqlUmjNiht3mqJGALgnVoHL96B2xtbw1Y8hGhgjPsMgVGvfI&#10;4BmPEyYlXcDK5P3GxNDjiShgW4LQI8rZLqBzW5jGlaKRm5WpeALHmH3J/HjcjQ0RnUPwgBJjEaVj&#10;dTgPYEMerAMZlZiCppEBnew9htllnzcmV6qzkTLRjkZbFnFGi+bWgE16cVoq0bVZaGlFoTCk5aGK&#10;uv7kq2dfff1kn4fLAhQup+LY2N09PYT6hFdEVVeLBW8UlFJOGDW7Yzm8FI/qVZhFLoBK4i6M8Tqz&#10;hANSSlUurdLStOY2pYPdG9isid6Hm5sdYIRMiYVNcuz++uPXT3YPaqxMJN7v4/jbShx7w8xKKaPp&#10;whkG2IXrG7AhVjf2DzfWGs12GaA4OHM7Nb119/bFVdEfTOSV6WHQNE54umkhcEMXxshQJxYNWpFy&#10;vHwxXZgpDPJipLLSUktApUd1NAYoc5oFShvZRWWVSno0qnWxJZJWy4IN3ZI2kwKK3VonT14FojM6&#10;JzRqPKvVtrpWa9hrFI6L1Ng8cHbsOBbS6TXWeBUKyX5k71EosBRJVArO3TSs6w2Xq+fc2Nh0WFcn&#10;LVT8KoXRxrlVNJzIqMyKVCyNBgMgnemgec529x7v7J2cokHyycRP9OzQQWJE0fJsMhKOXc8SEJwS&#10;c2jFPwB0Ds8s3z26t3B3d7UVymtSoNayw3wso2NGWZOz7XqdKc8CRRO16htnu9tnT5+ckmPhSbOw&#10;QpkWpcvewNTFsSFb4ncqHLpOJIwKCaWckLBJUK4a9Qo1KlIqQBbDC9BKM1I2mQxv9uAI+9Xq/JrT&#10;ZidFQdXpJFHUcWxWRjOMKMUsVknIiuoxAKTFJpF1WgEfzZ0ZlmhLQAaSUyPj0RWVBo9cIlaVc7AY&#10;hRaWnkhLiVg+D0gmHwMDK4T8xflHl2/ntmZnjyMc2+ne3sk2EMjDVXtTP7FRSUvhqajM5Sws9nDS&#10;6/FvnZ9fnb9+c7d8XCiszBi8AINRDkMU8w7LWgapByIVHrywxQGiqZUpymYg3zJzWR0DdO7fboX8&#10;fg8wA2++ayZEOSmNyuk5jg43bLh8AQZqAM4gSLEdeufJk8enDVglACFVQVSqZ7Bp6ZTGnMukDMbj&#10;mVBiGIsAyKmUXU26XUprhopyZDiMybpxE+ZbxnBSRpQhxZRSloBcoerL4yy2AHi9WQXeNKOdNXAb&#10;lqicikgteEfQhmc5magSoYWYxNVwrjvrVFcNfrhWWsIZVnk2PkphL5uwyTvc3TkDgre3d7C5aa3i&#10;DGq1ZnfiBIDdybPbajpNf2Hx0/Pzqdfv541bc1szg+AIwNk3CucjXk9WDktSPBnP1UpFUJdjSY9b&#10;g4mj6G0qV3RTyAG9pkF/LNfCh0YQOZGQSUaTznqvR4kSZRnNRXYJ2E2onMBI8bq71uD9aVgF+ngy&#10;uIiH04i22HAJahrPrvHi+WjT6sDoHJu9DpjuWNs8OgKxjNfBtvXN1U0bILW9xm/g3PPqpr1K6qH3&#10;dRNXkoXNQYHk4rCZLAtLWnYnhuW0eRzaujp/9f1v3//rf/7w8fe/fv/7D79/+Mt//8e//ft3H5/f&#10;/3T/0c3tTHAoz+g5PSjm8CJs684qTasEOE3FA76RR05rrB45Gj1Sb23DacdLgs2jVTxsPzo94lXh&#10;JwowJlvHtAB7BgUV93bL6jzwG3kO40JEaXkqmc96x8kYi1whC1qgYcxmkTAtV4lYTJa2XCa0WjFo&#10;TgGHVHEx2jiGIEazzozWAuDcA24N6GznwaecTo3HnvAo6A+YkqZEKqZOxf3F49nZ6emZcMRU7PeP&#10;l+ePh+UuRu5eTceVdC6Xk44ochIarYWjLCDN2QIocwId3pgIqS1CUqnD39vWR7X54vxyWEHgCKAy&#10;lgz64uHR9N3dSjiWITL5UF4qd8cACM1lTbarVqDZWSo8GiVT2UgqJsWQ0xal4qJpgc4J2zptWh2T&#10;6ciUKLwVnB0W0fGUpF4lkWq2k29+/OmnX7/59tuvnx6SWS19N5WWUAUSkcITGozKuianFAsb76YC&#10;ybzx1Zc/cBb/fOrmytcVR1tt2dBXnJlZuXn14ffr2WE6RxCTjmmpBTv6HWc7Nj7UZMQsSq/B7YG0&#10;q/MrPaedCpu4SUariSod2IJQ0oJPStxqQHXHKUO6yuNJ9I9Dg6252/mbaRNgp9ubUuYyCo8vaDAl&#10;8+7knxNVIWPc6/bCulexaFDt2tgOJgWE6YKizmfxriKSHycCA5PXnY9hQxkm4AYCI2+aWQESCuh8&#10;CLx4zdnyjqFId5Vyhdq7MlUwgND2GkbuMj48bAPNSdtA0XRCbQnwOgr1kcGmUuhELCWqnXz7Dz9+&#10;8/Uvu+s1SpNMdlGAhqyenWwfrDuQAPPJHGAnVAYeObtc0m5aJxSyGIIWAUuJQ27SdV3DUEaUmGyW&#10;NqMeeoder1knzbT4QGV6ZOyJqa2tO222DqkJWqPC460/+/HbX/cO4TfYwvHWSj8UCvmSoIG7Zm2L&#10;SqnUgE1vHpzur64frcPbA3i2kdpdUzhsnLpZuDjHqt33+xMRkS42SoxNSaWw1WpLGAzQMU00SI+y&#10;JGJlNpmIxz1ZpQinx/VRGtMS1UUZgiZsKjw5IlGA4gGvwLPCFiEF2KYL2KC7dbSew2atYywiiedc&#10;s+Pwph3EIncNtiYUDV6tV6nUN/ZOV49AIncqbComqvBth45qpW6FsqljkbgOHk6VONfxgPqIx1vd&#10;P7DB9/RIjMn4C5Cubhr2L5ExZwBh0lpmxXpwsnd2BhC0+3jv7BTvNwGed8+cPQ4TNhHAc84MwCfA&#10;7I22EtbLoFjweUfHs1eX1wtXF/OYBjJJPU9FzGKRtOWqd2o1Hq/GUHW7inRbwAfWQOLb4RNwtdVe&#10;jymcRf8SpdcwCJmGSl2FW6Mw2eRehSZSx6RsrpXLJ1GadJbUrCjnABYIXDcMjqvZgwrGw4Yde6/C&#10;7fQEJVEJG0/xCpmF7W5RfUmPJ9gMpgW3ro4ukMr0TAHqcIlMRGsc2EBvkitVKOQ0TGzq5lPdmFzP&#10;ZrQYNL3M61anhSVZePl2ZWvWWJx6dP/e1PHx7HyAoMDygeUIpGXD2aPlut6sUoXDxaCdFREguQko&#10;X6Gr85vzF0v3X0zdLs8t98PqXEnSisI60Ci1NEqVCq8PW89dQDF1OXVMIVdlcgQQ4Mg4cDy3FfKN&#10;ksOxRwOYLZampXQKqWHbBGzAfC4Smc9b39g4ffb08d7uye6zp7sb9oZt1eZokOitFpOuL+cThqAf&#10;5/F9pnG2G8O/HRh4UoGO2VJLW50fJoPFmf5onNXEMMRKZiapcnoLncqWyNw+bzmVxLkFBZB7WQ6t&#10;UGEBp7v5SAkbs1sWnDQHwAQ2Aspa0qxbbc4GmYQUJyoEzS4kVN2kB/PxVFJmb/3s8cnhKjDrIyuv&#10;Dt+FDVZomlnHDKUeny43zbxdfPjq0cKnnxeKM9PHxcAobsIG03EEXkZ3ct6aTmPinJYAkRIbJ90a&#10;HOkpwwNTKeXlMgZlxRKBRNack8F3T3zmSegG2KtwLGK1Qgt0wiKo4I1yp4Pn16CTEYAnXdmYKoNB&#10;U5N4Zmy9Rs2Mt1draEVsA0QG8O7gS3bA7tk42lw9ONgA8ezoTKIOSE3MFMHZx6MGoBeZw6Y2mS0m&#10;tVKhtvRQNdtCrb5NKMbxZLZczhtmlueWvvvtu3/6z+9f/vDX737//rff/vZ//t+//fbz58VPDx8s&#10;nc8tH/vyqmiFN2knwmtuMkssz4+73bBvFE8oLLWNg3U7n+Kq87DV3La+voo9Kaibq006FkN2S4h3&#10;CzmlQuP1eNxdoFlhtxpdJnC0KwEwNhxG0lSgoxxmWwRyT6rH0ygmw1JSybQYbqGNMgUkoO1SVToH&#10;2CyPKTIgJDhkeKC9aq9mbQChlycTY6/bFAiOxt7RKAVCF6TlzMrxzIzREA7NhPwFUCJ5RTc8c/P8&#10;/us5Q5pNospS6lyUwWYzLG0ggRi1SOHQJSWtKFMSMLU6QYVPlWilFknMt2XUEMDAJZY2YQYOpuz2&#10;5+eXi4mY2ewNDaVyKCoAQkP4AkiOZIceX8CXL8vLarlUIkHFRqawgPWWtDqsucMYwWBIRaBBCDEh&#10;YmMwKB/UXpV38PSXvZ1nv/z01ZO9gzq1ySgJ2ZVaj2qRdk2GZIaG7U/qROE4FDp+/df/+P/837/9&#10;5Y/F9y8/3oXGWUBJQ6FgPJ57/e6HPxYCZSjnIhFwGUAgaqXhXD09aHCgogNPA57Tq5Oprkq10uQ0&#10;aoxWk+Kq1EC6k5l6rZDWxPsFFrvOm4zUVyj6csQdHAT7VzdTU/MrPgPs3aRXTuTKnqDPZzCN3fkc&#10;lUNLe0MzwSQmP2oyLQbsTIvFEtVLCVksm8qP3dnYJI7WkwiG4ugVls2PwwmTr18cmCJEi1LjOtAJ&#10;1gE6z0lXRGLdLuwapVLjMxYDSIeB6Wjgk4f3I1WpSvCXs6JAAHCIR9emAafi0LUypc6x9823X3/z&#10;9a9P9nHsouqi1DuOdYTFdTyj5TYqsDPIVFa7zSDxKzqVFvNLm00mJuxTKSQKO5dVZFSZNo0mIdRu&#10;kyEQjEnaWsHEGghJLqm+tgb0GVY6m8bgr9kOfvn22193N6ydGtmS38J7+Xh4PIx0Y5moALg+D7bK&#10;wenuyeqa017n2lYPNpwccTYeN8zMP7r35sXlm4vlot83VmtZynB4nI9JcVKqzYJCiXHrFAaLZtES&#10;orQCu3DKsFfEWtDG6JtuYQgwC5QDigLQmQ0gIixF4UWLtWhPTYP31y616RWeAyCYQ3cBS+DWuXar&#10;vUeGd3CE1iQOTF6u1lf3dk83obbwKgxYZdwGd3PfCRphzdmgtBg9ntVe49ptq/toCrre4aEIA+0M&#10;LFOYk+VyipQ3ktOKpDqp0pxLZ3LCZmcTxOEEnXeePD45PTwF9by9vbvtQBsLHcCzOG02a5ELChgl&#10;bwAnBYs+WLTTc2/u3UzdnE/NGCZ+zUONnNBLtWw+yDq+bZ3LJhSxMoF5ty4GvYldjXaXWB4bjjXY&#10;86PwYvZZOSMhNxrVZhW0VVOvMusozk0730UVMNGaUkVIgUNIo3QXCchpz+moVcl8bqfWZHIoTVop&#10;N7GFzmVEenyAnGZUSqCfPw3ntEHsWeilDFHC/FaqBN4AedPag+cO+6fG50jMCmV3HPYkU4Sl1aK3&#10;iJh7qILqFfMtL6/M3s4YZ2+WluanV+beznp1HYBDoCxn26dHnWZJHuma8WJMLgO8iI0Nfr/B5AnO&#10;zt9cXLx+cP/yfP52umhSTAQg3vUpRRI2h4YDn1H0TKDSQZiCEjTL0kQ6NhyGB8crRUMCZxZTcvTq&#10;kxJCATCtjVW0pLJyq1QB37mxf7D99JdneydnJ/BJHR5tbhxsWhskNjYVCqEQh46nV4pB0ziiAG5c&#10;VuJ1lGGUnVgctvQxr9s/fzdbNLjRJlOGAdAkIfBl+MNcZDRIqrPjBF5GqsogXbVCoYQFFT+TK9Fc&#10;1erkmJCAD0LIbANNAprpcgCA8Ul4D0NjoTcqkVMpNNmylFCr9ILa6t7JoQ3NaNCnvcLl1uzrVjzr&#10;aPSQj2bCM3dLDxeXLi8//vFipjjwBw1xkyePcVkKVdfbVcEzkcFn1tbpAZ0zMkXWDXKwrOx2lTKo&#10;uADcOHRLKGMxzTAfUWREUq20zaRSqrC6OVS6pWR2J8bA8BqIumuIehPkQ12M+gE29gbGs04OqRGd&#10;UU/jKJZtzbaxsQ4PHN354H/q6HB5Ngx43VzFrkqOTgtvHdh0q4d/z9HhqrXucsEbYjIYdCq5TpJg&#10;56SolOlq1HJ5N2/yjRJJj6G/9ebld999/5e/gnL+/Yfv//5v//N//uO/vvv8+cvi0qv359NQeUYa&#10;fX11+3Td0XHYnB1XNNNNZeVlbzicSKgttdWNtQaZSqdTSdj375y02G1u1GktOofDhGJCpUlzsAHS&#10;ZnV2mA+DrB0mE16zTKGSijNynDcedlViS8Vus/bYOswcw95L0F0i/cScB0/1MP6G4mKmY3KA+Dx8&#10;CoSOQWcIKHXsbe+s1YXlrHs8jCliqSTg/9gXl5f0RGRUKPgHhZmZ49nzhaJp1J+fCo5ThrvnDxfv&#10;v7++C5ilEU9eRuc3aiSd2qzjAHWCgsZgsahUpsXCkpRgR9AtYpm2ZB7C36jV6UV6Wgv2O45eFC5e&#10;XL6+GIDs8btV5khgdnnaGArAA3V7k/FAKOT3edHTDt6Int1pMCwYPtfWSRjMtKaskuW0WpFYL02L&#10;hFItx2H/M/+b0+Otr0M9PMUIA2u9WmvgpYSkLWFSLSKlXOeqVDgtqdxrMM69uf/p88uX7z5/+fkv&#10;f/uXf/r+u59fPir6jcX+7IuH3/3l85VHBJVFBNtKD4SCAVx0b52PjUPoXoXtdHzs22UL6GwKhYle&#10;jVSXAENsAejIPfwCNY9nuXxMARaIYymPf/nR6/kZgwlodXY4HsdU2KseRzOSREpMpbKIbGi2b/Jm&#10;hxGVuB0FaYut0CVpRpHKayLJvFIV62qGSUBkDBCEcjb0gnI2Ts36x3K9gASqbnV7f9Xq3NjkUUVd&#10;91AtA0Gg6aojyfjIE0EfIk23LBMJdUKZSo+3rmhkwBBg0DebDAqJyaBJBI6Dk929X7758dedA2uH&#10;VyNzXD3HJKBpY30yh8itV0kuuiRXljYpVB0mhVFdHEZUi6ELjGavxoQardREFKW2SJlNDFaONXQ2&#10;jdypAaatdSrof8er8zbX7TUSk9VsrJ/99O23Xz8+dDYqdG0ex4NCIxwJUIAUB9YNTBsIBwDUgc2O&#10;1mVQXioSIPajUHH5+eLl+c387dZxYKxRSvXmvMebkYBWY7BpOhYb9D2II5peostltHqt3OT3h4Gt&#10;YORzVMdq0bDfjI10gsqhcLBhnR2FZapvM1qgq/RSWZkQCqVprQvgB7smYU+iZYLD7qK7+KBYrPBM&#10;eFzQILX107MDbrXOgw1dAQHN520erFvX1hw8x+SmDBh3B3tYVldhOzuAda9ZQYO50N5ShK2acjNw&#10;6wwLsBAHIy2VtcOTE/gAdnaAX+4ABAEC7O3snR3V8OZIomuDPMqVWPC5MWkWImGcKQz8gVF4FJpZ&#10;vruZmjt/82Z+gPGiagBnIfBZcr3DJfP3tx0cobmrTkc5DTto52qd6wDYhWcFP1dmLmvyY894CJKr&#10;Ta7zGzxuw+6oslkSdgUj5ckuXBot9OJVxGSAE/U6BbACw8YAaqmMEoBuy9JOZ1NqFSEusXDO3EJn&#10;amXlDIumE0r1LPilmdVslQiRhNWWtFhCVYxgVxt1MsNCR48mAZGWqoZJT9yUlUn1Wlk+GZGn08p8&#10;oN8/3ppGYbBy8+Liau7uxUVfVkcjx6PV05OdszWSBJSJqqxRmzNQFtWT8U+oH6HC1tXU3M3rxXdL&#10;84WA34Q59TKZshyLqWVSPP81T1yNaHRAZ6kK43jkciWWPtOgj12j4/FQKc6oxEItFsyqY/UUO3M7&#10;DT6ZyeSvb+8CeToB2bdxdrh6urezu2GzWdE3nsaEOpcejvy+USAYjshEOVW5DMzHUyz48/BDzKCH&#10;hmPTyr0XK75xqisTpQHRiDTsgxK2f6njfeMon3eHw16NEteFFiO+om0tlm1qpc5vtoTpsjyjUrUF&#10;dFa7BBqHWoNFxicDD6UyWy1aSy+Gn6mIyIWERiGl1zZPtw/XAe42nXUypVKr8Xk2Kw47dUjslj6T&#10;8k+9fn7vzfmj+59fLhhDoPfjCVNSo0mlIgozVJuuCgOFMHcBlB2wCEUk5U2YvFBPVFCNYSWWUKK2&#10;S+gno4bXL4UNI2SxEZ0pwB1pQnncHx9mmA28U0YrH8DjTcxJx+PsTZvTaVs9RDEMQvTPGDg8UUZ0&#10;dq4dHcG/8HAGe0GxWcwJonoyRcWr6HEKOezupiVkbNN0rm7yerCBkRwJmpQK36XHbnlZCVbROBtT&#10;Z02hfsg3GvlXzt+//PnL5+/+6bcffvjh9+//9t//33/568/vPv/xaenVgxdzc1NzK4aywHl2smHD&#10;wS07uQU1QK1UuD3jpEcdrW8c8eoVKqPFqPIAaHjrq2i1zqXqJC1QVSwGm8GC7weoUnaHQ2AECVBP&#10;AK8iVa5dgqWpyeZTKqFF0HMcHTn4TUYrqifMyAkJadtCAy2ALZHCNqhnNk2bJkQ5ZWrYNYsldAGo&#10;wHrH3uHz7XydOTLMpkC4Dt0Az2FDkogCpTP1Mc+j3589X7p3bEr4jmdXBqbQ3cLFwuXDP17N+4ZZ&#10;jULcrHU6PeHYaxa3sdGGzaYLKJQmTp3oxPoWgyZEc8p0REO0AfBKIAkB9jLdcOFi6f31o/nCaBQM&#10;pyL5wOwcdlcHg0BgTQEjBhp2laq0EKckqY1Ku6TDs16AZHFGVmqL0SJeKBGC6MgQTXxomD1NqdYB&#10;pXGyrsG1Ozod55qjTmVp9QxXhSxg6WmuXo8tEZs1CePF/Qf3l14/f//p8+9//ef//e///Y//+X//&#10;+mZqau7q0cPv/vrhXlGjhyKKluPw7Cwc3v7TX9ZJ2GEKspMG2oyEQ+igDhiCJpUGKhd1rjYqQD3m&#10;AoFJqgAw83s12NXVaq0XlWXK8eO7BSDOwcR42C2ruzEgGOVIchQMIDoLqC1A563iKDnMYkMp+pCI&#10;sYtJKlMDOmeBAqlS3vwYswPxgi0ZTgLbHwWP56dHKZkFW+Qaq2f7Rw7rpo3LaZdBSaq7+eQwls6p&#10;vXFgc2i+kI2ZpdEWS5Rr48vFN8Jg0xmWlgudMzCqmw/McePs2U+/frWzb+P1KE2qq7a56cDLtg2c&#10;a0U7LRJUopJMCJXZotOxmMBPWH9GF0dhczJLWlE5Nc6rCKCR4cHKTIxKdtXtjdoatnTBZ2NHLLM6&#10;Oj0qnWzff/Lrjz/+BOhcc+mU7gAsrb4v4fF2ZUILnVKHzbl5cLa7t7u9YePxSWQy384l67vjeKBv&#10;XF5afP327c3U7fLA21WKSoRcEyuhbSaNzoy2qC4Xp0nBoqXLKHPSUiYf96HVHAAgJm/gjgBeArv5&#10;T3QWsKlsi0XA0EsELZEIJ1PKeGWUlrIrPZIANn6z0pi4GTWoDDKIAYdjkhoPdJBrPdre55GpHCCB&#10;nU1nA/Yt0hgrj7e2jlb9644aD8SBbRN+hUoAPYEx7bUlwdBpECCYUyOiWaQEIdZH6fVNLP4noMt2&#10;nj0GDQ2/xg6xs6O6q8lusaBWp805YRSoFZ0pVASmp4/7/uDIZEKXu625udlZoGomz1CtycfSAJRA&#10;IbmdHm/vyYGdzCIyIomg7qhVSGie4eiRqjUuR59TmUFhhONhbywjZMPWaXAr1B7QMqqgWelYAZ05&#10;LipUPnSmlslEbTq5xhcIKhQ68HoQxlGhTEkI222hzD2OlKFu62h0eKE0i1amNkssbVCfFq1ZLddR&#10;QYBro1GcItOp8jFpi0MiURlsLKgUVpRWUk/m3bOEXhYZj0GemTXx4xlM7EBroMAM5jbfXD668jI6&#10;6H0Fy2LnxFaJarWwzDQKEHMqdTeV8M9szU7PFPszt3O38y8+fVh8MRMchExjLwYhomkpOkfLociV&#10;M2I9i07BU8ZcDp1uy7GU150I+NypSCqfiomj4owwqtdb2JTG0f4pqONJy4WFRVo72dk/ODxycGsO&#10;4Fsbe0+frVrX1xrVKgc4CZUazUU83tR4nAXCKM0p1ZpIalSYCY2BV8e6eU/CNCpObQWTaEAlFREl&#10;oVREatLbmUhM5p2ZnhkYsBkAu+mxU6gkheI9cXWKog8mlZXrjlPA4tqMao2uF+oYHFe10yBj7hTb&#10;0mIKBBYglEpFzFzKRdRiDoDcweHB0ZpzddXGq2JF6sHS7bkaDhJTR0D9u3l/b/l468XDP97dhUKD&#10;vj/hiXs0Xaj/3djYZ/Ao8OXhrZ5WK0ZT51S3a5jpm2KwCnSwgeCzl0ABQVdXC9rDI2C3MS6816tC&#10;MYmqsuNxKqaK8h2gjpHb2m2Y/rSJVHUDL4PWVg8P4L+iqxiakCBKg5TGWec/1TT8y4HtYLhrcHbK&#10;tsbrkenl4/PXDz9fznTbbFKjU++sO0guFxtUERoWoQ2BLh1xj8ttkCdhjzubDQdxEflDx1eX7z8+&#10;uH73/d///tsPnz9++e5f/+mHP16+fPn54fvnS6/fLjx6M+9XUZ2nGIUNdadHp9OkfzbZ5d1qffXA&#10;1qs3QI1xkOE0GnbMOqdIWAwQ7HQQ0AxQv5nY0J1VR9zusaFvHCQ0aH+rA4JKmBVdKLwlBr1Z5a1v&#10;7E/OyNnw2+VyBnQmk05riwlxG/15aC2WhcEWCJotqFoiqY5BwazNOrfGoVZ7TZY4Y877/QZgUXGD&#10;IZ4Ssgj12GQo3k73fb6Vm3uvt4LwZ4Gpq0Jh2qBJzN5bXJheLqj1ElqTVO2RpHFfItBPoK0/tUKi&#10;I3XvYXQl9t+wSiUaTYrsWagVtoXiHLDZbKJ49/7BzfyLOUMCr7oNCY8v5DckQU8aAK9DBq8ar4SE&#10;VGBjLqpFmBMBjytplfl4OMdosvVIPVgWHaDBUNHC2Tm8VKnVuJ0qo5QRA1Rw4aPeXKs1dcIoh8cl&#10;V/gkKp1eqbTNioh71J+/v/jq3pulB58+fnz53W/ff/f93/5///P9u/eLL3/4+7//5fmxO6NrRTEJ&#10;Fq9p6dyjk69+OmwI0G4eVyWNwanyexRByyLAKBAcMNJmzCohXcAGIhWlsy1RJgfKOR641+Ebo1Jd&#10;SWMKFq4ePZ9KxEMpsVAq75rTsOg9Pl8imc+xXfScOzTjj5uSXfR2U8fKGdChUqkoI49lh15PXqkA&#10;ieOJJ3DGDE2QMKzKEyhMD9xdGZMPurRzuLu9au/YeQ0KK5PNRpKGoGEcy4nT6rHHm43FNBoNppKx&#10;YS3pdVEo9aISyzJR/RV08CG7ejZnvVdb33v27PHu/qajamm3BBXnycnqxv7J3j7ORE2u1ikuCodN&#10;hXcN5YiONkV49z/xbc5gMJ5MgW7+kbwbyt0gKIcN28EURl6jDnjG4zWqFE6Vi1LYuf/0m2++/vXp&#10;7oETBFQ+PCosTxv9cW/XrKUBZ+RNbpz2957tnR4BpJEnfS11izpuLPZX5h8tvX59/fzNwl3Bk1Wn&#10;S3qoJEKdBIsZDiI0XaQqmVzjUlhptSamSsuUirJZBegCO4mm00skeuztxhEGDsUFnBiKjaUFe6Ml&#10;hG/Cu3lYZ3qaANs9JHoo5K4qvPhGHa8x0NBzYgTcgRXH6zj2z1brbSmNjMC8cXh6euDE9hfruo2H&#10;7Z9W9JSDwrRps3ccgNhQhhw1foVq0eEdcjpNwG4AvUnTSfUWJpV7dHqyfbp/cHS48wS089nJ6eHJ&#10;zu7JySEPJ7gwLyZjluW0OpqARJWFZ26Xt2b6fl88HB4FAoO5qRHU/7DHM3YnDJ5YWo/u3nyedeOX&#10;r796duLkWNq6VqVToQoovM0NW61mtdn4LaKszJi7o34gPla5QNs76+w26K46OhZROvDYgYFinxyd&#10;0UJCh/1LLouFymYBMaO1JKWcWQU8mRCZ8yCrumq5TBRlADq3JFKzDFu2pe1WSSUH4YDOaADmwrZe&#10;qxx2ZRmCRupVXQK2gEMG5KClu15PYpQUs5T5rlrTLZe7iePjUAAvfkbxRHhUnF6+uHd9aZS7DrcP&#10;jtZX4d8OskQKiy3WxfDmdFkDbz5hMK6szPSNW3N3Ny9efX53f664cnt3G8CQD5kKwVKtHo/g4ZS7&#10;5iiH3+PQ2igNQazEItnUeORRx/LDiCIjZOlLLBq8W1LDdno6aUSqAxmPtgXc7ZM1u9POJ3NI8Cnb&#10;9h8/OwJB1KnXKUD4aAyqQApKUonysq0Xq7KJkckQCPnDwxRonnE85DeNU9lUFjaIEj/5dkmL6Kzy&#10;uoehmyn0+B95vENMlVaCgpIhE6MxgD1zMLujJVIMNSrsI3fVgQvQqABHXC5G4tFZuiiyIpw8VsHP&#10;TqvVafba6qS53OoAkujsTTIPKzWui16pkWnpYeB4+e2DRzP96RcfX356sXxcHARGprC324W6kYIC&#10;PBorRMK2FjOF9Hoo1yp1NuUNFEKJrkpFwFKdGNXDtqG1ohYXiPGoBPYevCYSRn3zK02dxmRKuDUZ&#10;AFEAGFhPlfrEb83usB1NejzXbUCzMMwC/sPpnGyMTdDMsGXW1tc6XDv8Fopp2GroBYT62UoSKoeF&#10;ex8//P3ff1jyyWADU5okHpfiIgtadBcJ2HsF2HZLqkjl5Xo8uvO6U9nkyBAMBUa+wvzSgwfXS59+&#10;/u3vf/n53adPn7//619+/vz55btPr5buv3r9Zmnp7axB2bRvrm464AWzQYOVMophAj45tybHtlu5&#10;3AYJGGuVX6lCEQTKzW3qWthiLQGBQrdI2jmNe5xVdL1xv3FmuhDvlkC7AFC0RTKlXCmTCrBLpeNY&#10;3Xt8tgl/E01SEudELAZGOQCPk0bRgx6+aGiyRaLqtcDLsN299me3jwujNXTSTMQEmyEx8s8U4hqp&#10;NgbgHJyZmu2PEoPbF5dXBV94HN+av1rxaQhZqng1MK0sj80qcUvQZEdjxuXl261AXqllCXo9OhAa&#10;sktApTJBp9CZ7bagGdUxQHwKhdp0GSPHkyPj1dKlsfDiamTyz8wehzz5ODzJsXsEW9JkMiVT8lw6&#10;12ZwsHuEoxOlRW3Q4KJYwpfItJittlbapgtoelne53OXyD1YpxxXrwH1n9NWaeTiNs0F1IPXgY1D&#10;49TWrb1eveJqNiuUUjmVjIe23i5+un79aOn94qf3Dz5/+PLHD//6H//z3//1l7/++99/+PJ+bhTJ&#10;AM/H+gLorGV3Vk+efrVzRLbAswQoklhoAnIP0J5moTdxUBbHXYh0RtyGJdrStWlMXTsqaKC5KB/b&#10;GJptMYulSo2DsxcLx8mwISKSprtD9EMYeuKj0ShhZrjYhNs3CBhGeIowBLoFCiJNwF9qlpfRbFGj&#10;LA/dY08i6fW6k1CI3Pn8eBQI9YuB8FCho4DutR+enK46MQOqwhDHsqmwbzAYpUQl5RB2WxKqggZK&#10;sVYSlegnHTwEIRKyQLcIqK4e1+6wd/i8/aN6Y20fxOr+aofkYuuFDFfVAXxydXP/ZB/2DvzV3A4U&#10;BDTm42ACI6XZho9ILIVNLKHplUp0HVQqcHg0Pw7Hff6QTy7go+09DjfWMZ2mVu+R4Qf2eg3rwc7X&#10;//gjIscGYILMZIgPVramjb68Iq1rgsBeW4civL+98+Tk8MjJRZNWWFAki9IzKKzMLywsvH3x5tGj&#10;hdtBMiLHOPg2MA7YKUxWFI22XaQemdJw8NlitTevTOeIHOZz5YQAHNGSFN49BsBQ2WxQby4q0wL/&#10;M10b0zT16bRYx0DnsCiLjklWFvjE0fsBlGajR6JU7GtoBowmCBhPa+9g5g65LW0LOpsbh/tn8Jis&#10;6O/vmKRlcEEvY+Kkc2JmYcW5EUTnOp+D42yiHFRo+MvRR7wNTFlA4eI4MtTUo42znWd7mC8NMHR6&#10;erJvrZOp8KJ0oJ3LcplYGGWzUv3Z25WZQgiIrClsGsVHxb5XrRmiy6tpZEgMY6qShc6p1HlHj395&#10;tnOy3qPrSu1mrUdpUjCpeM12cLrfkMjUZZU5BqLIl0z3jg4ONvktcZoGaxY+32bNYa9RqGymBe0i&#10;sVtOQCVj9gJUJQmaDuja0pwsLdSnMWpnOMx7gTF2CShJ8Dj1RE4qbJcIkRRD2nKgUbV4Z0DkQOxG&#10;YmW1QsimUKgMgH60344ScoDHZFKmT8tlaCba1ST9oWAg4BsZAJ5No9Dx1PmbRwvLIykXddTm0ep6&#10;hxLVAiqr4R0gOnexVz0ZQCPewtbd5b3ni58/Pzi/vTp/dGNMpICYyruY8Jb0A8TE5F1Vi8Kvcuig&#10;APVaKSjwbtabDOeVyhgI7LQwqtPR6Ew6uWbdOANaCuwSU6YkJQvFamvUeFyMdCBX6tbVs7N1x+Z6&#10;pwcIoROW9HQyDY9BtKWSiBCllRHY3PDhxMPJcDw+isd9cVisCg3yGBUeGsOPJrFpQvPY15+/dzeI&#10;o8e5GxhEdxgxw3PSmEssJtBgOpXM7VTYEmkajbSVaYkAPYWxM7Vjd9QoTF0JXWrRmkSnFZdA6srK&#10;chZvY3v7cNMK/NG56eQDcGF/KoeBMw2W1MzNm5sX12+PZ27fPHhw/9XzuxnfyO9zR2LdbFfhDgYT&#10;QJGJ0iTpVsKaRAGVIwnQbclhJCbPiHXAGXBFgPLD0XMyEAggCHQ6HRAT+5iqrnayWOz73WmxCNY1&#10;ZmeCwOLjMWIdOCpOXxxhP9gaALINfrF5tMazg5heB+JrXdtY71V5a/DHR4dHAM5QdWqcJp9bk5jm&#10;73/+44fvv//+n364cost0WiUDmhZIVGxJwnpB15VRdNyuUzbElhE5UgE7c2S3nw+3D//+O7+8+tF&#10;0GHffXj58eG7H/7+X38BWfbw/vPn7x88v7x3eXF1088wSDwbDz5LsdycFuUUQ08SVqVXrW2CSIct&#10;wRG0JBIGv1Hlc0EtNDlN0L1iqA4CKp1FZPNZtbk8HEzNba0YDVkpGiHiAQjOjVtcnTUel8fj2p49&#10;PbFVqXT8BJlQfXVCsVaikwpbTIZF0vrzWgijZrB1hiqgckh8jFXjcqscRiuqleEBUMRtKFxdGbqq&#10;ssdnCBinl/HA1TS4evN2LhBOxIMr58cRGRFlZLxlWdhYDIWSBMui1QTmX1/P+5MxcZTFJFWbDNii&#10;OhDs0RIL8+9YbIHFIoC3p9cSinHCEOoHg4Xb89twfP427luZm98amJJBI/q8GgwmjzcVSQ3VMlWG&#10;RmbTQKeSLSVCKill0mlNcqgwZ9KEXqKjkV0sQjMqzPiUNCqVAT+PXXU4ekyRUi3PEFod9iKjSQ2/&#10;Y7Vh/2mTTemR2Hql2xCafvvq86fXl/eWrt8/uH6++O7hy9/+6a9/+7//91/+7V9+X7pbCSZTCkLP&#10;gtI84Y/MqnN/9/FXOw2GRKpSxGSSVoveJFWhvNAApwWwNPUiLStaQmOJaCsaxahCFrXhsNZcJD6F&#10;3RRoZTpWTj00DUIY4RdR4x3UOKKQx8YJeLJFf6zVpBN5k8/vjyeAw+IOjSlgiRCwHcsqmUKtVJmV&#10;WF/cw8hw7DEZsNvBdztX9AcD/lE+Y+Hwuc5DwFFQaVYevyksA3X0+AuDpFjr9RsLxaDH7e2qckRa&#10;psKhnJJIJk+3YVNJmLBre7CV91ed69sbvKMnT04ObGsdOgboWChVUt25erhWd2ysbm4eHWw4HWtr&#10;oCN6ALFsNp1OpmjhpYm0Um27RZUoMyUZVEGFJu/OZvOJULHf96sZNSsXI9d6NTwdrJB6NaCCLnKV&#10;a9t++s0/fvv1L48BnWtUlS9gCBRn57ZCXjnBIjU61s2D/e2z3b1nj9H4tk520THkiNnGC5H5R5cX&#10;U1dz08vnV/24V5FW4fACIC+NweGwWUIdVCAyyeWqNhpkfXnsVeVUGWAQKoVKrAd29Wf5FEaRrcJ3&#10;cqjMFpsu0UpL+LEJxVImjhhSmnTQ0hYQtHT0Y6JTcJ4GBD8spIk3hXXy5bDzW+jR25Iw6jaA1VN4&#10;L1acWkHDBS4JLR7X8BR0kv8xkQHONdTOTSabLYFKaqFhUUMzT3EUe9R5VhuC/OHBwene7v6mdW1z&#10;ExtT922dCgdELKwycxdqgFwpkhm2llcG/oEvnAD8An3pceeHsGeAFAFce5LJ8FjGwvMBUmMDE9Tq&#10;FXpbqmX0Go0KhVSzHW6f7D7eqYnKMbWirDEUjL6strq5f7pat2jFjHqt5xLQBVWuo0OikJp4q4mV&#10;mEqq1/guYGUuASvKEhJSIbZNlrCjW6EZJhOmhCdu6orbLAbdAkicEwmlsnI3P46UkbB1QQ/KsHcr&#10;qZArurE0AIql1YqKMbqHIGRKFVooqYTAWgiVJqsZehLx0MzAFyqG/EVjf+VmYf52ennWrQPSBZ8A&#10;yHoOC/WpvIyVFHZIrAs7Azi9CfTym0/vPr+E0nv59sWLhaliPO82uQHvgyNfaHp24IG6gt3YLjoe&#10;Juqw1U7RHSZMyQjwONwg4raERacKOD370eHp4WS82mrnN3VivUUAKxkP6epVMoXEA+G3BgSsAfjE&#10;0qrk5jYwdV1JqBeKFBoFvCRNPunFlk5TaGZlJhjOgzLFS8iuPCOS4vmMiAA8aeXGBXh3swW/Lxg0&#10;hIcxeTmiKSvgnzTGcGL2N3bLMHX6thTqs0osYXAoAotQR63DwrLzqSwd1NkWPE2aRY8HP8AL5FHu&#10;6vbZ/roDrT7W1hyNKkeAsfy0Fp3OUgUunt+bv3j9Ymp57tHi8xeXr9/e+uPBUT4S6Srk8mHclMwq&#10;yiotMF5hGy1nhYRSnTIY+0FPPp9VAMOn0eCH0WBVCCZ2ykBkGJgsw0Z/q0qvXhWIDNMzxYHPMx5m&#10;LLjF6CCzGYImLEeQgtbDDQDkzYnp15rtCIEatPP66oYN9ojTdgQEyG5v9PCizYlxGk29OaZWR4Jv&#10;P37/1+9/fvnyj+++zCdU6CXIJkFFcVGBtlcqLipbQK6Q2XpkvVEGS2ruajSg+L2wL8LGhY/vXi3d&#10;u//xw/fff/fHyz9++Kf/+vfvAaQfvr9+/n7x/r17l2/fvHrrK+sonbqAVSJyJWDCgM6eodcUTqWZ&#10;9TVer0KCvz0q1pNqgJdV+GmgPKNCoQWbXRi6TMqdUsiUqcAWTjgFPdmYWokzPyICXk2T70DDfqd9&#10;9auvnxza+ZUeqBRQ+lA4hCDl4I1QqQKgwRYLDS9LGfAvJkMAz80FT7MG29DFYFj0OUW3qwAUSAZn&#10;ComuTOkOj8OBQd+IzbSj0Mrd+WwxOIr7V3xQkRnkaEbbJuSxyLBLiOTu/u3C8/dvZvsJlU7SwtCs&#10;aFuoY+KBC2b64RQpk0GF2plTdt2+4srWcTA+mD2/Mhhut3yD2ZV+KJAA0B6Zxt6xN9KNKYkMDswS&#10;TAoDYLhKLskAVbQlWCfdskoly4gw0V2f67oxid40lIslFku7VJJQSRVmupv3eFLyjFRnsdDrE4dW&#10;K8hYchOqdrMljgEe3r5e/Pzg8nJpaen61fXz+6+u3//x+5cf/utvf/3uj/sXx37YJGVRG7vpRKqY&#10;WiZk8G0bp493bFWGPq0sp6N0eJrw6bAtOni6DNqfx8QsvTgnRUmhk+hK2jajjszWRQHBzhDjAaA5&#10;giP9YwD+GDoHJlIKRded9IZDxn7EImjJkoNjY2hk8gFF1XQ1sUmInAzeRBTWgARUhToC1BXKIGCz&#10;PxTyB4tXU4VQIOA3uFUsSsO6fgBiax1H+OscoRpqAuCjL5/OpUyGYNA38uRTGjOG0WWwXVAM5F7a&#10;tliioIuoIJCfPX28fXp2enDydHezATyUbRFKQaIBQedtHthdnErDajs6PFwHTmuvVatVEkfAprrq&#10;9VZaURaVRBht3Y5ozOosuuAkPcPs0OPvA9uORUm8uksgIPMbDViQFTz56lHYdGptc/enb/8RwBlg&#10;aI1Pz3lNvgGOhPeTyjaVz7Nb1w93Hz979uzJs73TVSsfqhiNJQG1pkqNClPnb88v5uemV6YLwURe&#10;TmRAPRNSpEVMBlMi1mPKKYfDIVdrVVYmqxFJzTJpqZRTKmCVCKWTSfwWCw+5ASTx0DYKIg+kAkpS&#10;QoUO1WSc0sB41JIeFAkmslHwkKnXqznxfgyDcdDhH6RzD003oJJX1w7Ptg+3dw/X7Fx+r95A//8q&#10;OpBiG1iN28FwaLxOg9rDq1U4AvRAoTGaDCnRbjFokraEXXEJgAz1rKuTg7+Ns+0Nm926hoE8p/tH&#10;Dj6lyaZF9SASI101gFc+tFLo4+gOiDJfcJQIAzrnh5FI3j0eAy8zGfr9lNTCQGnKx4BojksAjJGB&#10;p/lNNoe7ebq78/QXe0lmLscU3XGwEFAyG+sbB0d8i1DImERUw3eSazUSmSSQ4E03m0JCm2R4HaDa&#10;qLChhVh6RLBDMwp4RXm3O94fBP3BPPaeAG6yonq9BGSBSuPNqruRvDcbU5rNyvIwnoyBOBwq0Q8E&#10;4CSNlk6EUJpLp2VQhMUYqa6VKSJjUM39Y6Nx7mIl5Pf7i7PL8IaPt8ZCQbXhOMI+ObyJL4HQLqsy&#10;MnVWg4l/7vgoHO8vv3j/5cMfXz6/v/f68vXlwpYppcmOhxHTTDEQ9Btn+vGIUqUFVsqGdzGRLxl4&#10;Pd4kQImmDLsjjR3RoFk5pM7m6cnpwfrEMdpeo1jQ+KgdZYMIrHEbdZILrddWbU78QJltWdablQpo&#10;wNAzGZlSk9LEypjP2cX8bJMvVCga3PCou7FUMq/OiMXw7PBfUOo5Qvfy/QvfYHnLmMibJqMVynJZ&#10;rZGL8afRm00qKA+8RtC3hMqyTAoaq0mNEpqYjmQ7AubAF4Bohe+Agk7DLjKhllCZozUblIN1NOXC&#10;XpK1HkdQtVcBSKg05Wj5zf3Xy8s48zB1ufhmeXbu/MYIlC4/zHdlwKeyw2EXHitWVAmLyZKKpZlu&#10;auwrFvqjpDtVJnQ0pqWNntJIbkkkbKuEL/RjodM5JACxpk4R2jL6g8b5ub5GQqVA1dfq21ohbKRm&#10;k06rbK7xnKAjVqFaOW2rG6vrVtsGqGmbFQOJ0GlkzVmnt0UymaUO+6WSNhXmXz94+fN33//lL989&#10;vHd/8cG9rUS5RANtiag84QQ9zBlnciro4FvSajFvUYmm1Ioshg7FVxbeP1xcenNv8eXvv/3155//&#10;/p///c9//fnzx4cPP76/fr/46vnry6VXHx8shMoWEoWml7YZVX4rZ+7iXaIh7pXRKtxar4cu4WxC&#10;ROXXufYeLB54v0BcGUjjJVLlcOxWp83ZcKBfmN0KBY3GoNuclmEKsIRNrnNhCa0frZ/++u3Xz/Y3&#10;nU5Hrddx1EgcNoPe5OCULplfE+hLbXqTBioDVFNbx4CaBzUM23TqDBYdBH3W7UkB+MXywDgQcxXK&#10;mNsTNvRnjgPhfHL67ZuLAqi2sUYmBYGCI9iuaqXZ0kvVgeWbt28vn18vvZn1ioSsJoVtKZWijCbS&#10;JuAH2OmMfbK0di6WT/gGW1fLxoR7dPzo0XH/eGZQmA1m3SMM/fbCLlaYCSKjpbV0Qq1WSANeUjZz&#10;muV8V10Wt8TAKGXmDG4gliQ9DmGB9njdBv9YqbdEpYquTNdsmb2+ma0AXmDqhKyeFQ8i8aaTRAF+&#10;xZRkhv7j46kl9EJ/fQ/+f+n6/tLli8tXiw8evvx4/WJ+btkY8PvyZoxJEOVysYQnYtay6yDmDg9t&#10;JDQGFraa1UmqPgMEEEh0Nk1LwK6AuqKzAHculbTiTEZKq3I7GDXIIXFoUlkalIMmFUuZgkG3Opt0&#10;5xOmbBlQOp9PGgaAzoy2wjD1YnkwMgV9YXTlUcsyaH4vbNZ7IDZJbGl5mI/IMzGPLzToF40zxyvT&#10;s1vHhaLfEB/LWiT75sbBwcGRowFrh88pdbPZpCEUGHdB1wB/cpsCpnx4FEmLpSUtkRNp9SymLiPG&#10;E6m2hFmx7j/55sdfdrZPnj07WefTobaSey1tSa9rcXod21GDIcTpV9vGwerREXojkUFcUukuID6k&#10;VkYuxThlCV3siY9TMUUsHzYlvKnh2BA0jMJdKZtfddHpOHAJkptfr4JEJDOilt7qs6+//ebpzu7u&#10;zvY6/DBZPjAz3Q8Y+x4zrQJw1uEd7f3y61e/wNfOZgdH2cl0oYgwd03GmZWtqTev395NHQOVSQzL&#10;2NmjUuX0Oq1IK9TpxTqBi8JBV0VOtcKUlpVCIXAcqA7pbiodbYP+IfUqZOwGA4ykA19l6VXqco7F&#10;EgnZulhKo5bpMPLERaWhcYBMpKMDQ6/0GugjAqtgY9Vmh8pcafA6sKYqpCaAHoV7tPP02d7Zyd72&#10;Kg8TdbhWPNHmOR3cDqgAEhm4csNh7XScm4cba1zEPtAYICMEGbVK36RQqc1qgyphUlsMLnos2ICb&#10;HOJVAlAiQOfTVWcN+BA9WpJKM2V1LOJN4K0B0FIQg8G4LxD34OE2TopHNN2yWWPyF27nDAB1UnRX&#10;Z3OadMzep6CRnb7FYNFI9qPTkydfrVnQhg4WiLfg11atOMjCBzINshJAud5jMygViotjEZUsLBal&#10;47BDhephwyOpiXkakzlYsxyPamFZh1Oj5dlCP5jUmKEiEVoam46hdVRJBu2jY6Cd1TGcast0s5FI&#10;ZJws69lkPOgglF21qkSLStMykVSJ56bAGfXp7KhQGPRnpq+uF+dDcWTggUEoEPLHLE1S3X6wQYkC&#10;32e09Gk1bBSVIu/JawCdxz4/4O/dIoDzy5fvrh9dvl56fW7sZsxKeJWj6ZU+kBnfwO9VK0UsJkCM&#10;Hoh0WyhWuaGm5fPj5Bj9TUWwj1ugkUn19dPHj7cPjqzoicZtVOkSeMsqWRseTQ2EUJ3Cd+7v7h85&#10;MV2iKe0m4mOCUcJbqCHaDWliSqCDKnl3OPZ4xmNTfByRK9XqciqRV4pAr+dwaEtL6pHpouTWo9lk&#10;cHlqeWDCpshMzqw0K5WErq0ttRkuEhmT5lsSrZBVMptzaKfAoOnTCqWO4nDCImtUySAf6XQmjYHD&#10;AHhiniuXXFxYfOiDCUTSsWnr1HtcJxf+JpbIMzN79/pyfuri7eXli0dvbvuD4sxxPzjyePP5WKac&#10;Tynk5kwuk8auHiBmOkKklSdHwQFq51TMTICgFwgYDLqgSW2i9mCz0TsAM9PhNzmVHkUn94RmZkKj&#10;cHB2biXgVmf0rHZJF4W/CwgE3aJnVmsN+9o65kyurq/jep8oaBDQ2AOGMnpzvW5RJmZujUlZu2RO&#10;Fi6uP/zrv/33f/799w8fHl5fXwO3GHXFTEELFigsIgHoThepyWDSORQKR4CZJ1phWy/TdNVQjTwJ&#10;zzBcuHn1afH+0vWDjyC9v/+nf/7v//3n3374/Y/Pnz8v3n/1/nrp9T0o/+/vX3lEAiZIPIp1Y4PL&#10;oesyIP6gvMolzUqFhNl69KhYSyfVYTEArsIDYOilUUwzLUlhIeJZbywcCvWXp2ZC/b7fI09npJJo&#10;lE7uNRxreI6/efrVtz8+OcCpjxofqkOn0QMRQaaA5udUGxQGDc/yXGQXIyostZlkl6BJoaBrQo9N&#10;o1tgq0aGw2xMrlDIcsBogfDoxcruMAkFIADqubg1NweA4MuaCSH2IbDZnHqnThUpNKbZm/MXl5Nj&#10;4vNBVsQCCaNNi6Noj0jDe842gCyNxaJZhEDD8olA0RgM5/Oe/tu3oQSIppXlkNudnAQkDmNleS5q&#10;kTBhUbL0LZwujkbywtJ45I2U02J1YtxVK4mSVKsvZTRx4/L8/PLxyvLU1MogkOiWu1CbVBFDH33p&#10;wmN0/CiRHbY1kDOYLUricEDuirLF+YWlj+8evLp///re5Yu3r58/Wnj7CDT0+4evZ439wkox6DNF&#10;0iwqWaBN48Wv3JyTNOtQKg8O7BW6hUWbDOPg2kRSCwinx8M5sRTP0kGJCQGotSUWFUQLXk0zBHRL&#10;SRbTKNTDVCyb8BcN+SRU0mGq202BmE6GR0FfjEUrRfpvn1/MjDCUNqWBNyLDlBgJteHogfqmCHSZ&#10;SFahVHbHhoGxUDSuzC7PTm/Nzk2tBEYehZ60tnGIR0TWRqXCr1LbqrI65QmGRsk8duHnw4ZgIBAK&#10;JSJp2LsTFsGgslt0DlMvFkmjZMfG7k9fP9nZPdk9O7CTGUCLWRKplkZnWQSUCm+zZsmZLSCeEZ1X&#10;QTtPwI1OY1J7DRJTmtNZ2loAyO44CUiZlg/DcVPSOxz7QN+PUjlGD9120ZKuXpskI1N6pCabaj/7&#10;6puvv9rZ3Xm8s2/tCUrqcKjY9/kKRW/aIhDgpUvPtvv11z/99OuPXx1x65N0HzQYCMzMbq0UVt7e&#10;e4TTvYlEcqjO4JGp+U9HBOyUbKE5NwUqBpVUYZciXrVMLGwLpaKcXEG09To60NQ6H4F1wrxRlohz&#10;4jadAX+WGYfdeQ1s/KaLw0ZbHyV6LaNr7ORkvld3rG9srGMOIUbJV9FOjRqNCupHez/9+tWz3b29&#10;sw1HvULic/G+jAdb0oEDBIDtmJBn53as6yAYuLB2MMGV53TWYHvrmhiQWa2TYa2zBVX8vgYUVLQu&#10;dXCdq6sb+/urazxYStiVK1KpYyBk4qCafYZ4PI5XHHFfYmzyBQ1h7zASU8gzIkV8ZmpqejAWAZUs&#10;wdZrYgdcpU6iMkHECCU0aoUL5XD/rCYUl3BcRhULxKOdo4OjdSefjUdqpAqFwuc32RQO6ALkNhJB&#10;fW3dxqvDW6kCRMNv4zwDPHGZeuhNZWGBedw+qA6wC+PDMiHNSVtooEFvtkSKVCTWBQmpluMgExNQ&#10;Ji3XuMdKdPvjMFktrUaTlrBpJZnCnM6Y1ejCwBLJs/GZmX5x5eL65ZfL2+NiPzDywb9CfjWNXO9Y&#10;N9dcNGS9FqEIWLsMx0w1CtCb2XFiZLy7/vLh5cdPiw9eXQP5Pj82qUEPZxTewMr08cCXSIT8eaUY&#10;r2qFeADXipYyanciiVNlqWGkbE5rJ65n6Dxyuvfs8cnpBnYLV4Ejs1nYdaXSCvBmYP/IXm/w8Oph&#10;ddPZoNBKcrc3li6lJ+cEaKMfU8MLKsu7XjeifhYdepXYHO72RDJoDZcjckRJj11h5mRxuZ8Mbl3d&#10;LRtNw2zXLMO0k1yJpdNq9QxyjU/H/FbM0hdn0qJcBgck0PSI5qpxe3x0/OejAz5sSGAc+lJJZ5GW&#10;cy1Sg0Ql13mORh1H9Z1OvIfhUiwizWB55vjuxZuFqzv0bFnu+wyGcNgXMOCdm0KmGY3lBBQJnOaU&#10;sCS6qJAQC2P+AvpwJ1JynIAGzg70HB8JCcogEj/42S3mRD1zSHWOwnizsOL3hfNuQ39l7u42pNYD&#10;b27Di8ZBMIm0xOIA/V7bXFs/Pdv4c7ZhMlq1jjZitvU1nMGqaJPzi9/95Y/zfmF6+vbRw+/+/d/+&#10;+5//8vHTw4efXl0vvr8LdKVMhlDHAaILup3JYgBCgzKngpAGeBa2YaWJYgDOqaRplEiNB3evPj14&#10;sPjgwadP1+9/+7f//e9//vffQIj//MfLhwADS/fuPQdBfu/9i5DCoksLqetPfnm2e7heY0sjSY/H&#10;WxYyAYYqfE5LKxJGmZw60nJsPeDQ0mWphU7TAt2SlbsKc8acmPEHbi+msQXeLU8TehqDTenVeJtQ&#10;OtfXbQfPfv16b43X6XTq/A4epTmqJH6PQuKTmmQ+gFSVQuZa1zocS0nbplEFDDYVKkKjjlyAVUJ3&#10;5BSwN7yTxIgABpURBWABhTf2GY9n/L6A8fZuvpiFcqeLWgRkEqlKEpS8gWBxbn5qYen+/Vevlt5O&#10;hcptXSltVuYkdE4T5KUQ5CSzyW7phVHYCiCNs6a4JwJbyeM/v4iDyBuszB6HTOhF7Q9ny2Y5weBQ&#10;SdwGic5yNXpkcisVV3f9fVNWqdQk+gNfsksICVla7k3E/cdXL+5dP/z86vL180/Xx+GsWpEPzd5N&#10;rRi8SZMpnNd0M/SGzVolk6oYuoTWUAJdeXD+6vPPL98/+Pjp/r03F1cvXi/cvLl3ff/5/QfznrzH&#10;NxgETfkyyGVbhyUVsqg0bVomtVAaDR4UMEcVNBliM15r1gB/yVRWOqMXZjIEIWozGQw2XQd6hUZ3&#10;VSetrwyWRMJiCWXeOBBobyQVDm0VTVBP8wq0xk+MRiZTPB6WRy3a4fGjV2+WDe6xO9vFjQ2FQAw/&#10;1YH5hjRAfW1ZYVakht74oHBsNE4vL88eT88tXM73fYlUhmM7ONzEqUEeCQQPqKwcfO+oaByYPKO4&#10;O+z3+4rLK/DsFIBfrJalBcy3wuXVGIRMlha67GsbO09OTnZObU6M8eFQW6qIuU2pMFtUqoC/juhM&#10;62C24gSdAaZwmoyl1zNcbIteT6MzdblIPDHsykVtrSySTJjCeGCPBpoepaVSpeAya1Kwhx1IJ15N&#10;8bkbT77+8avHJ6jWVzt8sjg8wFP9UaHfRZkrlUq1LNfRT1//+vWP//D1Bh4Wk5iWaNrbv8KggqLx&#10;7vLR+azRP0oCmMpzUhnwfbkS6H4bOCf8LPgZHDqO9bGlnkEw22bShMB1MFugJGGTQbTy66CG0NiI&#10;5BKA6qBhEwazncmORp5kPhMFuSlgsnRC1Eo5IY3Tw+hH+KfmsK1ubK7x+C4XmYKX23gYE212tn/5&#10;+uuvnuzs7G1jji6pjmV7Dejc5maN2iTxa3wok7xJuoZt3VajMugVbq9qBx3u7DHQGxjwGVCHj9la&#10;AIskhPej/e19a92BQdOHq+tWO7fHQcor72o0ebQ/GwV8Hk88ngh7TKPwOB7wB03jfEShBFItN20t&#10;3PaLwUxLp8VzfiiZmL3hwsumklgoqAKXd3TszmZOpGuXRDmRKuFmOPfP9letNXITj9OAEFYwOZSZ&#10;k0kJpcIc5VuPVo8ApkBBwJfLEmXpRRialFaH496UF7i1KVCYO5+bOZ4JemVaQgpMPNqWRHPZ8Tgb&#10;i2RjZbVZSK/yyWSSQJeOpbIyobbdJLHZ5JY6Jm3BHjNrspoMoYgoclF9OTuMG42D4tbSh+9+fv/o&#10;xd1KyOdfOQ4VixFWBUgN+qj2uLyqRa9V5jVmuVqtUGVkKgC/YXz5wYefv3x6f//6evHT/ddvpgxD&#10;DVTJjGY0KExvzQxMYX9QQ0QlhLhNqDMSJiMqlWfz+RTI564csHkyg8pgN6u81RMMI9k5Ody08tFT&#10;iEpniQHncyUmd+/XX3eO8IKjXu/Y9rc3aqySPhdTijJypdlcjqS68ILKaN7djXgTHrfbm9VourBC&#10;5UpNODxUpAkiDYuREOklJLaFkEewqoVm5u5m+/ghInE3K2PyXBvglkrm9wSWKM1FYUS1ohwhMpdL&#10;dAqFDnuYTakDlbNbQW7yXagXWiwmg4an0bApo5ROfVL0engng9GRXG6dxGGKIgGoHivzS/cupubO&#10;7y0srxgHwVECREI4mY/JzTHvUJ3TYxgioDATfopOpNVrgDgbV0JhjRlvF0sSBp3JdlXr/Gq1QsW0&#10;LA4dRDHoZwaDSqlVMoblqSK6Vrg9BhB0U7czIQCP/sgzTslzWikhEgrg1VjX1zdxWg2HnG1/Dj7j&#10;WDPadq5aXSLT1PWX735/9/ri/M3S4ofvv/v+L9//DEL3+fWr9w+//+26II+2LMJoE9bopK+TMYkg&#10;EWAHI0haIAvsZksLTDbiTvhG7nDx4sHi/cWPDx+8Bw32+7/+87/87e/fYX/ZDx8+PwTR/Or9g4cP&#10;7j16dDGTF7a1rd7+r78+3YPdUGW3CRVG0OFJUJPCYbN0URaLzec5uBW8swR1rRS1o+1cWkyYywpl&#10;RkSMjcH48XIogZasaC8RbdHRcPFoYx2nuo9OdnYPbfYOVgO7o1ZzYka1A/6rvTPpZqjVOpv725tV&#10;BkCmEC9J9W0WaAwylYmuPhmZWeOOqMT6Fk2fK5vbONCWkynwrhOkF4ihwfHWcn+oTIugzlmoZOCM&#10;wJ7dUIpnZm/uPV+6dzm/Nbc8ipTLmkm8DQ1H4SRRrbQlYALftkRLynyMUEBVGbsNxf7Ko0db/lFg&#10;ZaUAu7pwPBNI5GMyAog3lVyzdqokqAUVl0uS6KeGxZngWF2OeQbFfiiuQJ8ljyEEhO746t7nDx++&#10;fP7y8tULIIWDcLywNW0MeoaYvO/2jNxi19FRvYIWcyiYqhUKQxvpv1lc/LT48eX98/OFu6uFN28X&#10;Xjy6XHr16vWAEKblKZ8xmM8xGkf7Rz3s623pM+WMXsDHbP3JvW6vyaDROSQQEbUGlFNmOiPR5dIi&#10;EXwWGAUiwWx6Sr0OtZsB7x9TIaRmLxRSjzeS901fHHsSPkBUPKEEWo092GNVq6VNFV68upwKhOOJ&#10;fKSLQYrynAQofIdLQosT+qQJv5uIj/yFreXp4+np6WNjYWt+4TYwMrkVbfIaHoXihCq5ImiXSiVR&#10;2R2AjRc3+eLuhLHoG0wXQsaiG489YI0xqBz+mrNGy6gyGSm7bp9M2m47KeQGD0pfNFdWMSpNmoTB&#10;bTR761y6ru1y2I4ODjeO1tfsPEAKcpPJikqEYkKsxxMRbUmWD4cjKnNZXsZQ5WTS41uZ7hdn+vGM&#10;gArwhwYuSPM7fAoFp9Edp7/8+OMveyfbh5iOXaWbg1t4CpYajco4RSaDKqmj83Z/+fXXn75+eshz&#10;CShNS1va9RW2VmZwuVydX9ziaHzQBIy/rIqlNAqojDKRWFxisSlNEIAcDpvJZuhUiVDAS7SoUUw0&#10;mYzIs9hAVyfLAVaD68/DOXqTymxhXIkp4U665UIGB/tbLRLgqzktA72k+dh2SqpBTbGBCGlUSCSO&#10;gAy8A/s6GPXTJ0+f7e3t7OyeHjVcVLRAXndizNWRs46pXsC14bn+GZHntPNdgmbd2uB3nJub1jqV&#10;ZmFQyC4qtYqnjx34Ttim8IAwzRi9EWxHG/DYAQqwf5qlzcg1Q28yDJzO55tYL6J+NoxGI38oGNYo&#10;MBq7lBkWb65mCjgm4xmWtS1Bs+kic+gWvSiTAQbpwplnbr1Wp+oYZAshy+i1njF18xBnuXiY2QFI&#10;jv6IfBIt5x5mMmWzlN1ZxxQSR40P7wPWP81i0YtxJj+tTLmHeY9n7BmFjudfLFzdTs8E1SJCagFd&#10;C59iLBHORzQgSjWpbs5SJVl0OlFZrVaDPpPQXGR2C8AxY6E2oxmV0h3PKuWxrFqrJzSB4y1jcHB7&#10;/7vffr//9u18we8fGGdmtmYNylav0eDWm02u01mjAu2NxRSaFBQbLSEzl7vhrddQ1P/4+OD+e9jh&#10;769fXxTieQW8B3eg3585Ng78gf5I1Za0YaGIMHhED2UVQwryY6hqOAmFyfQ4+7G2v/fsyc7e3snp&#10;kaNOqlRgPbTFaZksp6NYt3d2D5zWSaxqx7G+aeu1c4SsbM6pFOhtiCcFMYUSL3Dz+fzQ685nu2oQ&#10;cthIEkvmAbblGZVZBTq4zSJZ9BllOY/atLA8VQj2+3HPyBDOqzVjd0RKdTWB1VLoFl2rWicxSiKR&#10;WCRXCykdB6whASws++bR2jrwJju/AiSY1aYJcHSfKQA1SXJaO5iBUuk1amjxB5SYTOUIpBpTaDAI&#10;zS7dfzt3fLtwMXeLSWCGfCQ/9uQVaNXZ1chKOMDAsjDwsJqlLQmzhYDHeDtIduEdoG9OVKJn4dBK&#10;jw9apYoxEGwqtkmxmfRmr6rXjCbRBZ7kOBEM9Y/nHj14+O7L5/eXd8fxoRqD+pn8BhfPtjc2Do6c&#10;k3bJP9F5YqfttFurJc/5g3efP91bePvo0dKXv//tX3/+uPjq+vrV0ps39x78/C//+2U2Aw9FZ2Hj&#10;KJUL9Tu1CegMhFrHYrhIFWqL7moyc7FYd+gxGDzx4sX7B9cP3n1cvH/9avHjH3/5+28/vPz85cMP&#10;3/3+5eND+PoIwP38xdVsYSyS0Mj27a++erYNeArVHT36MMvWwqLRmy4BwxLVMXuOTTvJ5aJwLFoi&#10;h1EhKhWApFquAu6RCsTDg2IYj6DL6NKCg/V42rNpBW5uXd/fP0LejlfrNkeF0rEB997YxCex7pg4&#10;Hm3unzw+7bhoenE6Q0jT5nSJxgEaYGljM346o9CYS/ByWKVMt5uRwm+JtKphPGAwmQzFmWK/aCz4&#10;kxqlDDRXiSVgi7vJsUImKw9HM1cvHr1ZmB/Ej6+2+qYxrEJRlNXG+GB0nbbQLRY6vSUpyZMaqSof&#10;DwQDK1Nzd0uvXi/Mzc7OhApzF+c3y6ZY2QzkTB+lVzpOXo/rqIGQ4+jixlSqfxxKaJSqrA8+buNY&#10;4wkYZ4or81MF4/SjPz68/P0vf/954Xhl7sVFP9D3x5Ne9PzJdt0GYyjC2jzkQjHm9/DqEFYUma7v&#10;riy8Xfr08uXr5bmbu6ubty9evHnz4vL+5aymWaEy9Sl/osyqH+zs7q9zyQydsKTSyLV0KLBrNivq&#10;IS6bxWICV+O4KlUXlcIW5aJRsQj9Q2BZS3AkukWtdOoCGkYJSSUtnRjPe0fAJiPu0NzbmbwnMAiZ&#10;vNnIMA+kOjJ0u1U0PNk+X3o0PzCE/Ak38Od8Sq5lUlxAAtA7cdLCopd5Q8V+4Xh5bnl6ZcbYD4Ec&#10;uC2A+h5rzO3GpIbDE6OQaGhxJo74jDP+kSkeHLlNhaIhGPIHigVfXilut6XCFp1dsXfIUZD8ohKT&#10;1Fk72jg4OOJHLRT7kb2Zzsol1s1WTkxfX+NU17hNdrMG62h/H9MweI41B5/kYrcYzJyma0Zv60wu&#10;2lblfXmZBt5iKu9Fr7f+3Kx/sDW3lWJhzy+9iV1FjU6nVqnAJ1Gzbn/1449Pdnf3ndjKSG5rBnM3&#10;VwW32u1WErkM1ACxPsqsrp88fYqTv052lElri+SeQmGAZlBbs1PAyA2JeMAYAA6W0niTIKHNCmzm&#10;FwmBV0h0QDnZLIsuE0kY4u5y20WTKRRyqIg5+ECaWKsAfwCXGTijSaai07GO1U53k8l80tMlWpP4&#10;XBp2U0slJLT4a5A4bAEZyK7T3mjw0C3bxab0XAzgTFoWeRW9n8/2ds/2NysMuguKpq3jONg/tHHR&#10;FrjHx151nH+GL/TTJ1d4NgeXy3M4uKBodZamiyOgu3o9UNidDgCytdGwQ8la31y38qzrE1sJm5UL&#10;gMmWSDNdN4gSHJvCnrARpv4FQoO4B9Z9uKzqqjNSoVRpWp5aXll+9cf9mxlTV0Sj6aJMFigvpaKc&#10;sXCwkxuwmQ/0v2Gly5RpSzSZ5GAO2MGhgyKgVmr1Xp3PadbJ2qzfJCPSQnbPuXEKVWQNldq6nURl&#10;tPBsVZTOpGXlbsqdMCXivv7W3ZvLN/Ozt8fDDFFqsYhyKqt2BxOpCCyJ4dA7VEipTFU3kjQkY6BR&#10;tRYBhcMUKhUqIZvikshEUu/AFFHK80OZVqhZvpkrjvrzD/7y9+9eLdzMDQJFo/H49uqqMNa6SCAn&#10;6fTGGvB3tp5QYVu4t0voRTJlzF28fPfz7x/+ePnp1afPi68eQMmdL4Q1ynIqAZDUN/YHhZl+soR2&#10;nlppCS9kzDEMeMyCXFUSWuyPAe1F5luPjjYwyHNnFz7XzU6N3yNRW3qpCO/7WHV0yEDBgwNAPG6j&#10;0SHpcLhCblZiPgBAM1Drshnt8THIWeMFLY1ZVTGzLCPPKnLyfExllithjbclJFVapPKG5u7mr+Zu&#10;p/3xQCA8Nk2O2QDZ1Wk99tO22lKQm2SyQKIVi7VplRbee4MkoFZRua9jjASvR+EAdLRLLAbDUtJb&#10;sJ+6uuZ0OHg1dBmokyvcGnZOdHhV0dgQ9AX7WzePLhfmri5uC8VisY8OSdlsKttVyOF1alR4S4yj&#10;VDiGa9ELtfmtrZn5C19MrkSjFMzobjFh9aPcIVPIFDYdj6ugHgqYTDqbRmiSYTcUsLzbk4jDKg0t&#10;Lyy8vbz/7uXi8xdTxZE7q5ayezwcnkITPZyPO9q0OeG/rDttm6CbYWkR44vFD++ev717g16jv//+&#10;x8NX10tLS89fAzp/+uG//v3TtIyOXaI6GtBq/MhcTRqLieeUujYqD7ypb4vLqSG8jPF4HDZs3Xuw&#10;uLj48OOnB/efw99z/f7+6xdvXy++/PDuwYPFT58eflp8dbkwfxzXEK2K8xRHRU4OV511FzOq00/s&#10;IfSASjRQmFEJtgWizKuQXDShVtsGzms2y5SaLpYXFezOpMHn8Q5juUnQTYkBz92BY9yb62tWG2Ax&#10;7DIQUhjoUSNVQBedHq454Q/R54RrX984Otg9We24WCB8tNq0UikSIBPDrjs0vBLJpECNhPqoJIf2&#10;DS1Q1yB2Q774ANh4fwY2iN/nNssmBVTX1mY0qXImlyl7Q1tXFxdTx0mNb3q6EIib0MoerTvQ5kEv&#10;tMCTA5RGQ1l5SWzO4tXzzOzF0vtX1/emAobB1OuF5ZVQF+h4LqeFclXDKuW0V6iUapVddis0QWPR&#10;pBYJlWEfKqbQzO3FxS1OM769uPf5y5ffv//t56Upox+v43zhVHY4TMFX3hMPGpK5xnqt16uQsPsN&#10;o+JrFYYoH1p++/zTx1ePXizMz92dv7189R4+LaOSbgdl1GlaXB3b4TPgT04SSwqCSzGUCwW9BhRd&#10;4KN2m7NGosLzwgNUUpONPWFiLfphEJPDPkDotoROrlVoeqkypSaiTKlC3fWGR76RJ+Ud9Y99wxGa&#10;Vvo8bs84q4HaFg+XJZZSynj35sX8wNefmRkAv8gqCAnbBWsPB9SpLQudlY6Y8DOAOoVfoIwMPhAU&#10;fV/ck5WbtdUjNIp3cslUhkQrFcndg2XY78X4qFAwjPwGDyZm+Af+eEopQm9niV5CA90n1cKia1a5&#10;HX6117BWdW1GhevSx9xmS6dTkhMSDofZrFfYbFdjc393Z+fkAMNX13hQ2PGNS1UyAjMGpFKJUJYN&#10;awiorSkQn968J3QMEnd6aq6gYXFIsLwEAk61ynFVscEGSobz5Ndvv3m8vX0KDJVXE4iGoZXl260Q&#10;yAaFrKxQwtKJsmjUqvN079kvP319RolahGaN2397O307f3EO9fr2YmscScZ9Ji9U/2zenU9l8bQh&#10;pzSLWiREZyadZqHpyu5Ewp1VCDm0tFyOHmzpjFhHbwrgmU76SZiTJgIOG+DGwmiVymFT2BD0qqKT&#10;3YA7E2NrYeGs2Zy8Krlmh4rcQaxt4AwiPJxou5SDp2TdODx5vHN2un+44ag1HBunp6t2K/yaW4Py&#10;BbwESOGfV8/WNUeDX+VzrbAb7Tz4agDPtzCbJAoVnhAZSugkn2dzkomFg9UIAev726uweUH70HQl&#10;IuZFl7iRwR8KGBKjUCjgh3/Cbl/IlFVl1GUQpTpxd1ScPX/+8vc/HizMhOX6NsBoRoXOziqZVGKh&#10;Q2GduJ9xHQ6Btm2hS1IpDg6erm/aKxRyDx3rOQIBiSqKmFJttotvd25uP368u7+6iU5PViAmNJ0W&#10;rR7TUJVAdHlMvkCoMAvofPn24mLZVNZGLTpCEzflkwaTOxLT4ChRrJwWirruhCFoGnbLirJMy2AL&#10;ZWV5TthyobOPRJ3wgLRSxxSKmOl2ruBLHL/+49//7V/++vne/Mygv3X+9m5qeqSw9HpkclPSplcd&#10;a3ZSVJpTxrJeTzKGTZSp4vzl+5cvP7374+Or94v3n99/9fzRxUo8H8m64/CQQv2V2ZV+QtFq0qIS&#10;PNRqixSwcrpldayrVua0FlBfbAqF0uvYDrbRRRWd205XrTVgci5BS5tDbtfGBdMARLQ71o/W7B0+&#10;h9PrcQSMkkINylOWRmcTBGeZWdEFQdqVKYZZNAZUKRSqNDwvmUiERtUEIcLJCRKUw0xieuHNwtvz&#10;26IhHB953MkkwImni4EK3ZwIWD9U/5wExCBNotdPmlLra52KgFrnVut2qxVeAnpA0+mAFToWgFLJ&#10;YpFYBHUgglYHt+Gw2muVOhDqOogLB1kFBMAU7x9PX715c35ztxUyxAOheNKTTGGObkxeBtmfwRxM&#10;fTRaEtLoTIuklAnP3dy8uUmYzWWFPDOJQsFGLDxiqVRx1o+JHolA+pqov3LlCHAd9US3TmbvPSA4&#10;/MapV19efvnj06O5/misllK5mI2xNhl2ntQteJqrzo7VZqvrY8lxLDz/4MPDFzc3l9eXb+5/evAe&#10;cOI5Hs2+uLx+9/t3H+7PqgFOdPCG6UwdumGROJa2hQbbPop5/zgop8Uw5PEYClLeE/YMzq8X318v&#10;fn73CS2MpgCqrrYKy48efF58fv0Kgfv99aOF+b4mU2patx/vAjPb2z6yVxglkVgE+rRUEqVzYmEb&#10;rSLaTJKrxa4iM2Ho2vATxRmV2axIRbCvQK1QZMeJeCI5LANuS3PiKBne0+amE+ntqm0dDYv2t08O&#10;sdlzf61BJtedp4d2nhNN0Rw8u/No1bl2unt2VKeDrtULCZUyx2lQaQJKtdJsAhroSm2WXiwW0qlR&#10;YbsFwMCM6mGjjQyF2aJ/MP327bSxEIdPEXS8mCCE+kxZKSOITBc+8dllY1ytGg+K/UEwkVektW0W&#10;Db0WgNJYWm0hFrJ2SZYT6rWqVNw/ihfmH91/sPjgLhwu3lzP+wFIW0yLVhplU/jcRo+3udagCEgN&#10;bkWSyyjGo+AYRL0sOTJ4PP25i7dLS7Bb33z8dO/54seXH37//cPDN4OhsjyGLR7TYJJG1h1OJKBw&#10;KDjcSf9OFcdcsJO2wWGJsv2rN89fvbq+PJ9anrpYuHz//tFVX0GCp3e4vXt28tM//gSqbXezIpFH&#10;IhqAVo2YjVYvq3Y+BWq0s4PNrE14Xug0FRWKMjm9Ht3N0yKpSKSX6HVQbzmsUi7mjokttBxe3Icn&#10;JhFD+OiS+dDU8kyhHxwZ4t7h2BTwhcttiThvnLs4v+r7itNz00C+YpmShY0Pv00TuNglbauUCkyj&#10;U2GxH8IO1oHfZ4pDUfQHTV5FmtBXNve3Tw9sDQ6mtGgzXuP8i4W7u+WgYXorMIp7vO5kIj4a+Qzu&#10;WGbizqfCuTSxLmqhuyr8egWUIqdTjQLzFEgy2bxZQqaI5ATOdDA4ghaTw109efb0yc6hvdbgOTuT&#10;gRs2SEshcEpLCxirWJnyZGWycgSeOkhnw/F0YWZr7uo4IWP0Onw8fBJUybQWlVTndho1rnX7l59+&#10;2T093d4+WONWmUQqWCxs3c7O+D0Ks0ZjxmkO9F7ir+3v/PLrtzuVaDud9YyKy7e3N5fP7z+/vJp7&#10;Mefujj1uECZldQSIOogztUwqKitkOg4bmT+LFY1KUxNnDrmWIZEp0ZpdSGSkEgabgdYm1BYTI51b&#10;VAq8Q8wdZrBUHoMh1PfI21CVLBKcGYCV22qxSZ31jVV7w2njcXkgd6nkBg/elADAUqhVZSQUx+rB&#10;3q9Ptw8P93FYGXjMyYFz7WC9jj3qLhelUm9g6wPGgiM6Aw9CXey0AwXtVDhUpkXQ65EENAEIoDqa&#10;Ox2c7a/bGx0reifZocDuY6gxr05hsNpSWXcYiYQNI8NgEBglDMVBMOAPjpLukc+rhiKhFGFEVC7m&#10;KT56Caz1j1cXoaxUCwpRo1DK8DRXliu1yKiouPBBWrlNkLBUXVdNta6vY98QH8/8sVOAQacyQX3I&#10;LVXnxv7h4c5Pv36Fn9fZ9oYT7y/b2LEAkK8YJgFNTCFjYeX24s3re6/fvJ0KakA664ms3x8OmxKe&#10;lFrdBXxSmuHl5RM+P84r4mG3UhdVqZUZsbbUItnRuEwdyWIzpGIYL84eB02jqYe//fP//J//+NdP&#10;b+eOi7fPr8+34G/mNOqkJk0o1dNrTiufocOZ6lTCkNQoVcrx1OWL14uLrz5+ePfq/jWKpKXLmy2/&#10;yZP0TGjMYBoqVISgU+gYhhIFWtk1eYYadVkuxxsfKr9Cb/YwxBkDIh/vnWzDGz6w8SbRbAJaCdBZ&#10;2m7RWNGWq4N+rhv7tg6XT8WbkipZouiCHpbqCbkmq5aDTJbJy2VNPpaRAzGJwQ41y4EeIaXR6vRa&#10;qPe4S80ks4yQdROFububu9miLxFOxE1er8kwcqs1UCpGJq9GUY515Wk9jcOhC1xNZlRCczWsnV6z&#10;We+xqXWevVOnTHymGS30iGnrLIwmlc7m1B28Bnxx7c41K04PADdskHXKoSkEfN4QGBzfXt3dXc1N&#10;++GnJOABecY4BGaGV0mItBJ4PshfmGw6oyXOhq5u7uZn4xFNJKVRpqV6SQuILaVCosCiruJsJfZK&#10;s6kuEkWnRKvuGDzQclmuznqwnXjkAfXqK0y9vbx+8Gnx+U0hnPQKQXjXuDykq+tI+Gogx7gYn87j&#10;ZJL+ma2bV+8+L82fv15ausY7io9f/nj56f7z529ulj7//PPLT4tvDEotnlK2qHRWCyoYHoTBZo5G&#10;LUxaVK+VAk+Rlr1hN+j3sKEYSgS3bi5fv37/cfH69du7q7t5UHaz/em39x++h5/wADQ1ULk3Wyal&#10;nm0/2Ts72X325PEpj9xktqWESgFUK2MG4M2I9fqcuSwTtoFQkipVEkMHdQZn8oCTZSOxLrAbZTmW&#10;H/l94QjQGOzXrnZsG6e7JxubG6dnZ4egjM+2Dzdtq9snJxjG77RbNw83rHaH3W5b3VyzWtecPMfh&#10;yemGkxQVp8UALBkpoykBSKYBBaK46CyoSWKthMHh0KIsBkhXCpsW1ZrdvpEpHpjZWlm+uZgt+BOg&#10;VeQ5gsD4aEIKX0p33DcYuGUEoPOgX/APlbnSpMS2LFEJ2noAduXShHRy112SqWPqssYPpfbV+6WL&#10;Qr+wtdwPm8ZS4GPkqvPg5ICLCXP8Oig6fr3XtBCqtExuzhGyIZQik6m/fHG5+BA+qxf3gVTB4333&#10;x88f/nju7yrlsH6y+RSqKVhwsO7Cphi9N+k0RevtRsPu4NVIbJ05sXX5/PJmefl2+Xbq7u3C8vHK&#10;KM3ZRHWw//jpT19jV8B6h1OKgVxdARUYTFmAeq47+Rw6bXLnzMdUUSqHA+isk0LVM2fQ9Vchw8RJ&#10;EP8TrztJCZVpSyIqD7GvPw9aIpsaG0amweyKsT/o9wFh4amOPBqCpVflAytTF1f9oLHQ9yWHmnJa&#10;q2sxWUJpiUbl0HJleXds6MNrAU16bAyOAhgXYsKG76CnqyTabN4BfN6HVlATIpFYFfH4516c311M&#10;Gf0Dn3tsiI/Rwtebz6e6SrGEKSlrYMnJMlr41NnA/dnwSdEpjUorCtxbKpUpFBkaVScV6ixoIkDT&#10;R5uOs8fPHu+eHUzM9TpkF+xHtqU0aeHUYSyjKBU8HiQVsnwwPo4M/dOzs9PwUgueTIvc66F2pgtI&#10;FIYFcAi3JRfUycbG6cne7unBqqMiYMlHheWpuRkfEI2MppuWgqJDkyE+qpjtQ2uznZNH3IkRyP+Z&#10;q/uf318u3JxfFYO+RD4LqGMu50Ega9BIEtPPchYWMFxWSyKVj4uzs8awRiYWZjTlHCFqw9Npo0kN&#10;FUoJojOUvBaDysGkB/RXIPJxnz84LpdawClh1xElJp6CtlxkjLNcOzpy2nl4Ml1Fww4UCmIiEzPT&#10;uNuP95599XQPE6W2t/e3nz3bP8K5aCCDaJIKsFznUEm9So/ngJpZw+Cqo03bmpXHs9boDBKHBgW+&#10;RqKSq5UKKJyj1cOzk+3NDnzTEWhobq92cHaAPuUcOpOl9IyzMVCgJtDOQZ8h0B+AgkbvdRMsrjy6&#10;5wvx1DYnH099evnlw4c/7q8M9VGxOaZG3320hhW3ac0qRmBW+FDaXcD9qBJNl+3YPHJyqz2gsJ0e&#10;mUMFAsNstYmyIm2prwMo//Ljjz/tnO3tPNvdsNarsIMIs1mllJuV3awGinD/eOv2auH1/ffXlwvL&#10;hkhG2IrmUoEQSPyEO59Vl3HewCyDVzUKGreM8aw8ppGBKOxGoHqkQXXqKFTQBBm5Qp7Tlsymwuxx&#10;ILT1+sPf//a///Hf//rh/Zur6dnzhTtjnmBgZydaR1oYnArwCGpUBCsjjL37crXn9sWj10vvP395&#10;+fHB/ev375/fu/f60TmgnskUNMKO8/t944giRxO0dPqSNsq2EBEPtkKpVMq0BFQzCEBSvdax7Z88&#10;/uWrx/Bpnm0fgD6ukQCd0bUWPm6xDt2lWVQ+EKyDQ0z3BrJJZgHtkUMVJ6JMnTiXyaVVWLDkZrlC&#10;UVYo5EqFQjaxk4U/yeBvyidxcSC6SKIcbMNYorg8NzszAJ0ZHsXzXkMw7lVokphAl4hoNCDsM+Jo&#10;09Ws2hsuZosDSxG4IafisjArjU6jR23R2BwXHvYIhVEGoCZ+8bnADdFNDLSbFXgeSOymTp1Iug3+&#10;eNKdHPmNW1NXc1dTRuxLNY3HpoQb1B/63Qq16IQA8CxBTGBaZPHpm4u5lb4BuLA7HzPnpHoW+vHh&#10;aTqp15uMB5I4sMFd1Uq7m/dm1WZs0TOrzOXhKOjzjcapFM4AGpcvHr1693DpNhgImNnUZhXjw4E9&#10;wEZpkCt1jMvndioWRbw/dW/x8+fFy7tHD67vvf/06vr9p88v371/ffn6fO71lw8vF+8/fDWbzLSB&#10;XzEmd90kfoVcr8GyYLFoAjarlM7kdEwhQJJ7mIwHi8vHpkTAOHu1sPTg+vWjt/NTF/Nb08vH/uPz&#10;18+XXr++9+Dd54fXS+/fGL1pZu3wl72N/d1nz/Y2gHcxo6U0rN1IVx2LDFOKtLCEESFKomRBAxQy&#10;A62DJSxJiVCiQ3nerTErFbGUrx+AmizPRRnNuu1o4+zZL09PDjYOT/ZO9jc3Tk72bfbVnWfPdkCf&#10;n24cHa1uOtGqaHNj8gtHx7GxD4uuzhZmcloig2m/oICQdbHRhkIvyonbTBCGAtA7pDr61k2Se90R&#10;L/CuoHHhxdztlDEcTmRVOZGIgBJfInKEOZvPh01yiVA2NCVMIYNCJARgAgEDGkTSomFDRSZN5DIi&#10;XVSCKUCADTHf1tXb6+s3N1dbRn/cnc1H2pWO03bw7Jv/53EDZ5M5VRwyrdX4VLFMCipNZNZ4gr54&#10;IhEszL1ZfPdq6fXlvfufHgC7eoin2w8GEbUiFit388MsSFKDKTzyxU2jLMv1p5MCNgLVoPjU+WR6&#10;qRu8ml8JJmHR9GdmL65G3nCZsrm9v+7gHe199TUU2gNrla3VjAq3N29ev72aDZY6eJlIhucjhsdD&#10;qfL5VQpoZ6SsIrFEq1YKhSKzIjNxaWahRaGFZtHRXBSqRUuoUmGTp9sNJ4YRjXcUT/hnCoMBXoGF&#10;QPqMwl2xha4ve0ewfO+MfmB6+UhMgUPd8J7FaVhoDIk55QnDzg0dT28BoVgJxKE2j/CUwDt2RwCc&#10;BbUjDIw4tFL0BHyV3Z748cX5+c3VdN+QTLl9wMrD4yEgmNKc1rKorC4UJdDOJQuTwW5WyCwhdg7z&#10;yUwLS6wk9CVCHdPTaWg3gBkIUbHE5Tzb2zvbP9hYxbktOx4dQLnSEkJWy9LW0Volc34wddvPK8NG&#10;n1uTL8xtoRI2hiIScgPAGag2nc5pMiVCCwUNZxu1jp3b2Tw9O91cs3E5bAbh9R9vHRtSZpGWUJRF&#10;WpGQJqAAPeM6bOtrXIpFrMRBIi+Qm3hh6Y/3b97eTM2uFEImjJtUmOH5QtVI44lhztw1T2KxWcy2&#10;LFmEV2GMp1Q5mTofm6CzUBuFt8xxQSFm48WagIZbvClgsKKwVLVlt8FnQquMiQEukRFy2KVcTs+0&#10;4FDzGshLTCvqYSa6iwnUXY/BA7nm2s5Pv3z11S8gt/Z2T84O9x8/Xl3btFmd6zY73lmCHu0J6ORe&#10;hQ9lFb0/OzzbEQbbgnSoMen1Kl1ArtkBLQG4ax3Yp/vbuzuHzrVV7AuD/VdfRTdVO/pStxSGMbp5&#10;oCVNEKqcP+SfTDsDQI/z3gRS9hyQZrGUUPQvP315+eX3T1NjCUOfkyszadR+eiHmCVcw3JKMM9uu&#10;FkMgiHY1zI5t01kjV3lr63YouJwmo2VhsUoqtULKsUO1+vofvv31yc4TAK0Da61XpUoAnc0KUMQK&#10;NRqADVbmru5ePH/w6f3Si6nQuJtmsYhsoB8EAgUrtFvOwnoDVWbOm3yF25VgSqmOSXVEOdLNSEvp&#10;SDKsFura0aiQUMmVaWEmPrM8EywsLH73T//1t7/9628/fH71Zm56ZWs2ENNRyBzYdOieQGPRmhVY&#10;skJZLJ/0JL2a7nC0df7m0aP7X/74+OnBq/sPFnFWZunR1XHIh97Efb8BXolZmWlLSigoWBxLJuLt&#10;gjDKZGRiBplPogvgM+CtAT//5VfgIicnJ6ebNpujUeGglxO9JcwBeJV0pUy6xG44N1dXreiebu3R&#10;Mt1sFwqzTMhstvTCklYkU6Uz8IZVqnIMwFmuBsDKKCMaVUZmLke8w24ZdDQhyqVJ8LMzMoU3uHIM&#10;2GzCfGU85TIEPepuMlgMjjN6NBTIKFVaOnw4m44KI0qx29Y6PRcVwENQrTXqJIak1azWyQJLW6wj&#10;dXg1SqXR4OPY/YTfodm7dfNovcoCEImpFV2NWqHoQrWZnZqb3do6LgZ8ocA4Ncx7U2q8VBJpMdIy&#10;CsKKCWpcJyQioatHFyv9gCHucbvzkTKKZwvsmWYTu/t7VfyHRCaTyC4yhVlC60qRWITdI2YZ3r3n&#10;80lgaOOwKVi4BXx89ebi1mhSi7XtZsNhbdR4sCfqFAGgXbVCBqIqjpgCx/OPnr+6f//+p4+v7j1Y&#10;fHsFxGxqbnn2dn555W7p/iv4o3t3gYxO2G4xaUw61VXvVAGuUDoDnZi0RIiF7UzEM0p4EqNQYbro&#10;wamCwOwCHqa8uLmCv2smYEr0L27uzl8svH31+eXDpUePLoz5Enlz78m2bR3DeNe4IEzRPlMdycOb&#10;AGEDFCsjz5rc6TaLTe7VKXQGU6ctCbXYHNl1exJ4bBvTRPIAPd6YUklEBVXHxtnjJ7/88nTn7PBg&#10;/3R7f/UQMPns9Gzn2ZO9k8ePzzZsa7Y1NEgDQF5DK8E15xo6o9d7PVBHhMwsV+b0bHKVwqCxmxRs&#10;e5MSOniLFnq1zuFUO+vA3xscYF0mT16jTg1gl0zNXw284QAoJTyoEUkJdTaVyipkMa9cWBKDQk5r&#10;IjIpqJeoHkohbHNaC9A5p9eV0rFuOafXpmXlZMAwGmxNzsIW5o5DiVQ5Q2hprl5nfX/vyS/bHfjE&#10;K2Ryr8FzOB3cprjrjRBakTLbLas1+P77c4+e33u++PDTuy+/T/riPz38/eOWB3h8pCvPKNzojzWK&#10;+4IjQ9EkZbuAlmGOQQ0t2RvA2OpULQa+ZkQEbJqhb2srHFPoG6sbR2tcvvPs6U/Pzg5tNapONfYX&#10;Vqbn37y4mOrLSJunR/Yq+rwRJRDHbFKtR+pV2S2mRSrSC2G1YawarFsajSmgsyQsFvCdNqzytsgc&#10;y0LhzKJPegQNSpUeKBUz0zN9w8jfN/o96WaVElUmse8diP4AlHNErVQC+SyrZWl1BBBLVM6OsRE6&#10;cLw1O4Wmf4HCTMAtKwEhyOkJVbRq3zzbOdk+3QDOBQQalKI7Pph98/wFoPPEq9gQHBgN+WGqK5fl&#10;iBJLJ1NjV7hSpGO1BBw24BUVil6TyrYIRfCJCoXKmBiWuqtCEgC30otaPd7a6uH+wTrIqI2jdWuD&#10;jC6IFp0O3iqsFYkqHpYP+4VQ3BMo+E3jpC/kN95ObU3PjKVkZ83lQqerFo2lFUv1LQrQ/Tqfy+Pi&#10;J4GOzsy2EGRTOTJOKggtrPUcDtqz0HaoxwVSuWbtuERluaKbhceiyYcHbxeXzm9nBiO32xD3prLe&#10;pAZqoBxrhqStb4vNMrFeos3paEK5KRT3djVjtwaz/GDpZUSwmUD80NhUAZ3GEppx1YolsKVpFviR&#10;LJ2urQwbEpG0jhbV66VmeYZVq+oIFEIZKasJjAwNg9CEj9Nkt0VtJk2Xy+jpfOvqyVc/fvv1U1DQ&#10;T3e2j+AhrcMmW1+3ra87Jt9NJlMFVMy3Ak5i73A7DtvmuhNvWaz2es1eb1ImrLFer6E19zpo57PT&#10;w4PDQ5xzhmVrP4BtjR4oTQw9xHajIZCIcCIYQmN2+GxntoLebCSVH3s1EW9ECSxYplKEp++9/PDl&#10;wb0Fn44uJGRKJQBGRqzXWQQUDCNDswour0Nts4D8ldVRfHUdZK9WHmhFMoUmsbDaIjTFaHYOn/z4&#10;D//wjz/++hN8QfGqQelow1NRKdDwQYHDB3Hj1cXdm/vvH3x6+ODeRcFT1upK3SKU9JEJhH02lkoB&#10;p+iqy+WsKdA39hPZ4VAp0orNKq1Ogi/OjA0M6OhcHvmTSf/xbTE8OP/0l7/9519//vnDy3cPn98d&#10;B33+eFZfqfOrZAosWVZbK4QlhbGyhNk7CnuzecPM1M3Ci0fAET49gNp+ff1g8frevfOZkD84ChRD&#10;8D1msQxIqVkpB4TWMSkWlSZVTqswtkLCmHg2ker2taOTp0+ffvXV451nUD2hZmLoBX3ixAX4qi7L&#10;oRLnFVJGz7G2ZuU16jWyLi0HUQDaOBdlN6NikQge9J9GCWW5XKksR/L5CPqHe4eTqSqgA4DMBCHV&#10;SsUksyyXNqsxYSA+9mLnqHc4To7DvkQk5fEbw2aWQJiLtsQqpYhBqjtsDj6VVrGC2KyALoAtUkUH&#10;gZa+1ezVei5aW9tyHBzZSXUnHoCgC+/q5hoQwob1YMPBMIMkSiNFgx+uiiSKs1fAcGe2ZovBUCCJ&#10;x40ptUKtzGEslRbguUWzSEraUrqbKNwsna8Mgj5D2O3NZ9UZnKdlUpvUJqeCOwL+qVaqvXoVBBWj&#10;BbUe/vdarRhKazqdMSvK5Tx6vYBe8K/cXN57Mz+17M9rYooMi1Lr8Hu1OomKYTyI9gJQccq8KR44&#10;ngNN9Orju4/3772/f7eyPGvE2zx/KODrb01dvLh8cz4XzEWFelgA6KnMtdZcVIGAzWBQBcxWC+MC&#10;tdoc7BPYKInAYBDHPZHWxI23N2/v5pZhKQ18ec0wcHU1O3VxdXX54OPDewsXc8fhtOtgb3fV7rAd&#10;7Nt43HqFGpVmlAqcQgH2O1SoVOZyNpESMtmUOpdLZtDpOi3UCUwy7SYxGjgS0Wig1o8S7phSJZII&#10;etaDna++evr02e5EJW9sbJzuPIH/Crr52d7Jzt72qpUHJW59dX971WG3dzponQV1oSpAS1G9DLsV&#10;ZG2S1WblV+s9CnpTikUSRisaZfC5JEqPd3R4sMlzSVQYYW+WqnyFYGh66qoQN/hNKXmmrM6IRKoh&#10;prTlhDmFDH39LbQoDisAF9bpJYDO+LxAh0gBqHKasSeSTkOB8c9NF0P95bvzhYUpYwDdkoWsyTC7&#10;9ehw++SAx4ePm8Qh1dY2DladJKF6HCnppJlypgRKNJYKF+cWLi/vfwZx8PPf//Pfv/+yeH398t1N&#10;f4w3V2mp2T0K+P0YcTMKzgRlFio6O9cAFDDWkcuz83iY0oFd+PBFF5bjA1NKKalh+2ONxNvfeXZy&#10;sM4j0cSxUR8DnxdenN+tpCR1m7PD57SERJoQQ5FvAsjXeswogyFBmzAJtvNZWFEs/YByLMzliurF&#10;JR1OALu94fAQnV6ASmqUGbdxEChMG4Ph5CgQind1/E6PLlV7Bsvn58e+sDulAWELokSd8nbL3kQe&#10;7xM1eYym8hVmCitbhdDIFAyYIlpgBm1GlVmiHIHa2t3Gru0OmQGsQKxw+4LFR4uPrrZm+v1iyOcD&#10;BhlKeMZZBUoFlUpWBr0BukEMMEiX6NHotYkdlxKC0BLpki5tlkpY9GqNzxZJLRI9lVvj89ZBKzhh&#10;Ga3ZG72mBV2oLTQ06aczdeqCgci447CB+v1g3DQKBEaB2bnZuamAUuCowzYWgCq3SMQg6oQMkIh1&#10;PoAOnwR8gEoDtg3FSiomVOYSK9qGgoDZa0wqGQev0KfAWqMrs0D3NRqFMpYP++eX7i1M+30ejWac&#10;BHT2BD2YuYm3YTSWBBQvGqHpc3qWtJwMl8VtUQo9GhVlzXAS8YwfVYstYDMl7VJsZPBkzVq8pMYm&#10;C0ubRcslgz6NlobG2wQIFoG9Lpm0uWiUYotAQHWReugWjmxDL5aw2S0xQaP0atz1vZ9+/OaXJ89+&#10;+erZ2dH64f6aYw0AGNDZ3sMIANCiGA6FOcFcO2/SxAm/BKG8hhZJDVA5eMGMotq6Zl2Dvbq/urF/&#10;un8EMrXWsa8dAO+y2bk918S9MtP1DvMjnycBD9tvMAQDg9mrkDuVHXq9Q83QNFabVfJuV+MOXLxa&#10;fH/54tKoRX9JJdRmFWCBWE8TNCnVGlQFXg1ku4TVokkyMp2g0oDyYMf4LW6PXKG0gFtqc2aZVEer&#10;rj/+FtD52x8Bn395dnLErdebOAha1mArXqwbU2RNxvmbizfX7xc///EFoNSP2KserBRCBnTNnxhM&#10;R4b5YUwVC/sCRaBWCbeC0LdFhD5qsaCTqiotRoMnUde4PBhszU0ZE8U37/7yX//1A2awP3z4amEr&#10;GI8nuyVOjVevVCh0nHaTslh6HboBgd4Ku/OewcrW8tz8zVvA5/f3379/jn6AS6/v+sGB3+fvG7xd&#10;ZQkkv8wcGUZUuqjeQm+bYxp5RimXiUFF0OlNkG8NePqPv/oFSujO3rOd/U2r1caruKg07G7Vl4dI&#10;r/Oe0SipEDbhk+w0emRKSxmZ3KqXsQOUJgRoRiOhHIjHyam2XJ0PJ4fwoZTzKVCTeCamxc4PEaIg&#10;SS4D6p3yhMcAfF487wMBhtbcGOTu80XEFgasTIlEmNOy0c6n1uiRaoAbVTJsHXKng1WSzdKzcCaC&#10;IqCxmkdnh5uwgjbxkAf4Fhc9R3t86+maQDYellUZsZbIAfklUqbgys35/Ozx8lQxPpl29qa66BL2&#10;Z6K9vqQVltKAw21zvLhy/vxyfmXgD8JDRrMqAqhNCzNwBKTJmCq2VABEkziwp3T0pqUkFuHtaFsL&#10;jwGdg5XqLKBzMmEoLKCHkG+sUWTdw5hMG6W7SGS2UO6VW+g0vUioS2M62chj6q8sT11cvn9/fX39&#10;/PXF7fIs5mt6UhiDC08fVP+yPyUFBQSsGmpQxb7p4PKc6zZeo9ajUEFMW0RSCZ3DtkS18mEClo2I&#10;WSUz24RZMxoYksksIVaoVSp1/Pbqdu52a3pu4dXivYX5qbnjuNa5v+Gs8dYPDtYaJBepCVrM3I2g&#10;MYUh4Y2pCEIe8SosTQ7f6ezU0XoNuC1OduQUHk9WVZJFYnL1cBTyxzWIznRKY/3k6ZPHO7urTkzi&#10;sjo3th8D9Xu2e7a7s7O3u31g6+D+hg1/erDeqbhcvQa3TmFI9Hp2p0Nuw8KUmaXMnnVz4+D0xMZp&#10;6aS5tEgLbw3qCZ42NPB4rtdsldLpyWWK2jsKBAvzC+cz4fhInfEEs6qMMhVJQ03U6YFxwecGuqME&#10;Kqmk10Vh4+kmzlMl2HtCvU6rdId8XrVS7R3MGg1JIDYr00XDGIpfmQA92iTVG/yac+Ps0FFhC/DT&#10;5x3s7ezuO+jA+HsuSVsiFOuiMq9h5vz58+fX79+9+/Txj9/+9k8//PHw8vx68f5dHK3jpRm8ow31&#10;i2jcByRCrmegkyl625BJDbsDx1Ur/FqHx0MPHV69R80kQyF3rgnKBbZ+ZwNbQRx1Dis9HMz0B8XZ&#10;80eP3k4N8iImp1LrCXQ5oN6wuRgNbMhg6ZlNClUiJfR0eiuqF5ZEYigYDBe5SRPqGAx46yK1qR+I&#10;oztnJDtMjuJJ93jkjyfjPoMp6fYkh2YJm1OtV5rN1vjqzXxSBdsaSKdMOfH1z499/sRQLS+rI16P&#10;KR4Mxd3uZDyeVYI4UivFgKo9R6Nn2328t48jUevODpAKrUQcC4dGhoXFN/NX8/PLxdAg5PeHBvAy&#10;8t2YWqYIBlJDkLcjd1YhteiA5srSQqiSwC2kZnh+4pJeW4oygNNUuXR1uklp1h1VapW3ZuPxNo+s&#10;9WZL147SQDTTGAIqmw5IJxqnxKWcxhQIBQyesal/Nx8cGVemLy6X3XoSB0FTIrGwBbC6CFEp2qwD&#10;MKERCFoIR+VqGVYys0yktzBbEj0Qc/hiYlI3Dv0eHDibWnVWg41FspxibAosv7leupopDgJhTSwS&#10;U7j9flM3J0YPZBDPUiFNwOEIWFBiCGVZBiKYyGMMWNib0mAMhlBKiFlsjgtkaFSSBjLXjSlz+Oaj&#10;aGRl0SlNM9NZVpPDkmYyWlaTzyMLVbExSJpuRkJn0ikVsqtJ4WMIZAtNTBhtrQ6v7Pm8jWc/ff3N&#10;1z/98mRn+3R322mHbeNcXQfBS6rUuGQ0A67UGlDEoFxi9GTd1eR3+I2Dsw3sDuNZrVa7fQ0HS6wN&#10;HrZ3rtswY2+NC+jssMGKPFx3cHuwI0AzirBre5zw+YvFwaA/s9UfAfwEDYnxOJzMAgUEAPGO3eNE&#10;8Hjudurt63vTcswxkOM9IHA8dNAjSi2Bi8+rUeigPOi0FkvfblErCNjrq9ZaowOqocnUiXJiMZqk&#10;5iz1jSdff/vN19/++NWzx3snG8DySSyxWeMeA5GMRLpqtde/NX+z8Ob1gy8///7h3au3W0F3zBwz&#10;hYyw9Aa+8HjYjQ3hu/PZ7jAempneul0O5Qm84hLjxCWrDdVBmpMrRFK8WfCELpfupo13iz9///0P&#10;mJb/8uGD528uoGBEgPNT7DUyhcpqS9qiEuhdAY1BZ0nhtSTCJr8/YRoUClvzj159+vj584PrV+/f&#10;3399c1w8NvoHxYRCHAV1Lk7L86AFtGJVRpQ2K9DTSyXW0anopFHl1x0bp7tPgYQ8eXx2enoInAhb&#10;QDGcCOQiGpppIvlEwuPre7VUPFSmVCrNtsatKavkmkhXVipJczIzFHHFn4sau3hhF8PHkVUDI54E&#10;xiDlyYnwixCJSGWVCNhfPp8CnecNx8Mew8iLZqBJg8/gi5d1FosOSkrUomNRKZN2crSx6AA6uyjk&#10;HrdRrfIpzKjOgjPa/Iqr2dvY3kBjzE3bmhP+EHgjD+9WuGs9XRk+eUTndEari0ojHtPg9mZhbmZr&#10;eRDOD8fhsDuiLitVUPz1OiCuJagBynJOW1L3p1fO399/cWsMgXBwe1ORmJkQA8ejkjFVCC12Xa5K&#10;Fc2zBGgYjw7PUqke4551oGMIPFtVqSPZ7DDvNmyBJjOkMmKxHFSUKp2TwqZrZyJJOZPNysBeHiZT&#10;w7gh6Qn68Zb67dvzty/e3kwtz24BOo/yCrzQl6sjSYPfEEmX0NLNReYIKDWHkzsxAMJLiCaairbT&#10;JQbfaeXym0L4OHJaHR1IgCiXNmfHqZhapZdIxdqcOrEydYdu/bNTb14v3F3NX8wapNaNdV7dcXR4&#10;aONWXFC6dKWMutvNm4LBcBa9VGRlBUGnuHo8O9o0o8M5KH4QtHJvvqy1iGJlswLQOZCIQFWx0JvY&#10;1roDwmnTYXesOe3Og5PHv/z01dOdk10cvzxYtXWAqm8eAvvegMLqQvpPYQJp1TIaPD4tJxKW9AxS&#10;w7m6vfPLV6d1ulCmLssAasgVskBAgmKCTBpbn0rwkLGhXgn7wA8Fcmo08nmzvkFerlSkFEJkwDoW&#10;xvVIdMJSuw01XqqPtnR4RsKStOGnoKgREl2f3+Dxjk1B+I9sN5X0+cKAGDG1EgiZhVrh80kVrm3/&#10;iC+wMDlUNqmzerJ3crrmotYdazUGjS0RSVoqj3/2+bvF968efPwMtPr3f/3u85fPj+4evfr4vOhV&#10;EBJ92iwHahgq9oPwGkOjmJgGKhl7FsjYcA2kksSgCaqO9aONg31gx06upTwamBRRTqUHC5xv28C4&#10;fxezpBwXjwdF7EW9d3lzO0jlotRqlcoSq+QqIqOSVO0AVEy07CGxAJ3ZAhqIAClB6DDOh8zQaXVU&#10;V5Ohy8Xi8Eo86L0bGYaDQZNpFAyEYScmPEl3Xi2iVatNMtRsayMdnAmV9Tpg3yICGAYsaG/YMCj6&#10;kkDINFCPQWj7AZE0nkQsR6Tl6phMx+DUnGuwAva2V0Ha2pzOmkCfIfTisqkQGrx9cHmOZxN9eBSB&#10;kSm0UvSNs1mNOXV1HsLDBV9iHMlJpLDm5UotlB8gUTmlTKzVSqXCKKNZqbgqPE6mVKnzOw4yg9yx&#10;Ou08pDYCS1vSYmA+FwO+2NQmta3pittCldcwCJqSgM43F/5R/3h24foqTDCYQNuEOgvDRRHgzCgh&#10;ZnNrFZAplYmRQFsJwkMmjylkpQlB0OkstFarRXdhjz2GSB44GERZk812Fap0phv29Wdv7i1NzRiN&#10;hWCqG1GosrCiImkM/RG220KRHpNqmmh8hybZFqYuM4wjaTDl1cqMVC/UEqIom0yCb2EyhTI0X1Bk&#10;SqxWKxpt0WgsvTwcCiloVKpFDzjPqVZdrIw6Eg4akvmYSBK1sKl4fFat8100OggqGoBlScgS9GqN&#10;te1nP33zzQS+znZP7VzgfdbV9U69QqHUeGQ0ASZXoZShzKgj/nGo/E6du3F2uuF0YNyVw4GBPGtQ&#10;eTur++j6sra+erDB6/EbgM4gpo+sDRBMaNFGKLKpYT5hnC4MAsHAzO2MwWQKDqB2JsOeYQSdJPGW&#10;DRM84YO/vbgzdnOitFxulsmUMW/Y4+2W5ek2bIAObDIds0kHBtlGe09g8fDAnbUal8vnMGkSUU4q&#10;TivVarmUzj198uuvX//jP/yEE8CHa1ZHpSU1p0Dn5VP5IazIJJ6CvX37aPH373748A59JwxeddcT&#10;LBrh/3wed77bHY7HoA+H7nh/dnn2ar7vlQGLViiUOX2UFW1L4G2VNWZVyuNJJovXr+6Wlx99+e77&#10;Dy+x3fPDl8Xnb26uZo1ugkgzGvWKix1to26mc1xUEL1RcabsTSRMI1N+HOj3C8vnSw8efvwIFeL+&#10;/eeXN7Mr8KT6xUS5ZIkKtSJZWRNRKGVmxeSMu4xhyjomBwotpwIfzPr2ztOvfsUCeroxSXbmWRtk&#10;HE8olaIsYa4cA3DwuE0Br4hR5QNsc6gsIuLNguBIZbtyVXlyoyzKwd7MpXGoKouW27B6s11zJkOU&#10;hNoSqDFZDp1cALjEJODd2BKs9rrz+Tx8bh6DzxQ2heE/AwH/SGlhCcUyhRw7Q4FP0po9EBSbeLXU&#10;49e5vUmFdtFYFgboGgeeidpXV514P4FRpZSWhGGFhePk1chMiV4kk4Goz+WUSpG+LS5ngd/NPpo3&#10;Go0+zzgf0eTzk951mUgoYUW1hL7FaBFKWUaVNx4Xz999en1VCIDGNpncKVAZEbVMCPWZTuVQcZgK&#10;pJyAzaYz2AIB3SLRwf9hVyVwbIlenCtJRHjCL1cqASiS8UReKWwxolARou0ManU04G25mixlGDDZ&#10;l/RiE0VinDLBp4YeVdNbM4XZrUEwYBpiDmg5huPkalmbVdJKGGTr2Wqdu8brCWjspqDJr3NaJWFU&#10;C/JJQrZPzIAE9F6Dz9Glu2H/AApeHthrV61RiNvt9NAUun1xNTN7dXF3O70C9PKmr2weHdjs3DWE&#10;S5uVW3WxaSBYlPJhPGhIybQYZS8usYD+N6mkWo9MqpIoTapL0MZ2F7VKDCRYqex6E+hloUTTQk59&#10;bWP/bHcbNjQQb9v66v7us5/+/yz993ubV5YljCLnnDNIkJRDSSQCSYAJOacXiQBkyXbZri4hB5II&#10;kgCru6stkUJ9z5iS7Oqiq2bKrO6pnu9+z9zu2zP3t/u/3bXh4VO2yxZJAOc9e6+1ztl77d/89jff&#10;f/31Z5dkYnq27w+cXD5+fApGdXkRYAnpKBMyIyOe9HosvsbBnyDtnlw+pyqyx13beBUaVzQDPpus&#10;sKQj0A/Arn3o0Bmpl3VhKHnHqcTs7s2DrUQhVnMi1i3jskWdEWao0psr0GjxgMG+bCWmMXTQAUdG&#10;ZFdq6MhSBz2tsoSiri1XfAVGWSyuwqtIFY87baEjlaEgSB2xHf/ByDcUiTkS7tpUFwpCIqGBT6D5&#10;Q7Ay08rj/uiffgY6//CHf/zh9a/+7Z++/eNfvn3w5t3ffrWTXBmU2IgGZA6Pk063Z+f1stZHpr9i&#10;Ds0GX1f08NXNtLZ1dHVxSR7Gga5YaSqvylqRGA/Dzh2dXPnbXJ9Nn10l3dP5xu3G+28/erVTC5kb&#10;Ay7y/lCnLXktFq1AeiiXTDotTqtPgz540JKQfkNfv93rcu0lU8nRb7XFyoqpHI4mwkXr2JourqDi&#10;VqslWcQnPfj0Y5W4cxhoT6SAPSlnoDJrdTbGajUzemN1VQgDkGfTWN4IzpfPeaJ1Vy26qlbzueI4&#10;lFoVDYza4QtK/funLw7w6K/O/LLjic0LUaBjwrv3Dx5+9+411dxNk9NkIhWJAp3zoeLYtHrz8ft5&#10;uIpfucrqacyQzjYUIkn77GpGj5+2IS9rKPBbcpmUxZJ3O71OX9Dex/7a74Ct06H02qJ0sLbQ4Uo4&#10;w1BV3VDpLalZHDrVs5zWo/H57u37t+fVin2oBBv3cdnsoJgm/9oawaM25Ga7MxpN+hqHvVKtZsdW&#10;r1oJzm0XZUR8KsPkitnYfIHDq6vjnmJYMS6qY4Pea1nk6rvbG9cf5vFolNJXpKk1FgoLi/mXdgAl&#10;YlMBRU5jwaAEaH6W2pzOz+JYyYhRX9GqG2QuwOMQN+D0fWoTFI/ZluHxMjYdWTDYweBLSmQWEVlq&#10;sYMDrbG4KBaWnrAnn9brlOAtGh/V7Lck4oGd7rAzuiF7//IFlaA/+fqrz14+phvjM6kcO/eYyrI7&#10;QYEEShQCm+ZachR9qqcd0Q10p+cP+E+evDyknua1z8fJsV/e7vgPr04PyMHz2ZMnxxPWxA+Yfvbi&#10;8rjNZvM1GZHaZDJYqxHnxr0rkY+UPfO9WjS1jCecngK1lWXTK+rCKYc9BM+zxDIXMpqaVD6sVwOk&#10;m4xKi1XQgJHLJngeCG7Qaa0WxLMnHY2I4Pcgwnzrmxq7aly0NrG0kpPHn3/5zf/4L3/3p6+fPnl2&#10;EuhxBjavlUzhALnk4x6j658Hbz7+3T/+DpH57fvdWMiYBrOsT931ZYjcB8plbDiIr3Bya2u+uRdP&#10;hT0xt2sWHpcaGb5EnLE7VOYs9FUon9x98+Z2d/vt3/7xH//yq58//fa7f/zPv3xyfbe5fV0rNvUZ&#10;jrzL6gsGQrAraIEMb5BBUkxXV6HQKuxJuDehtG5fvf6W+md+/u7hI4iiLdc0mZzliiYaumwxmhhz&#10;uVrOmipk8gTI0iqFQQ5kC2eCULr4/Ms/AZx/+unrF2C7sg4oC4gU19fQlkp6gzFrLOFdrqpZA6Pp&#10;Y0crBg1vNjvGx6MzhPHC41yYbUrGZDCrtN6msbrMFdKAJjMJG3NFp1R7vYy60bA5aCC8quFgebFJ&#10;vXqvlZYRsBcKh8MpQEE4RdrZYx74sCzpsnnYZ/cHNiWvBYV4cAB0JivaNh9R1O6vqzc58pNnp2eH&#10;h9hCnRYUzvGhTKxjGpNDQHa3xQcnpVItpsQw5pJtaHeovUi+09utaSIHVlewZqsLCyAUuoOapm3a&#10;IU/Mq5C/Ssi9tfH6Vz9/+/6uHs3lPXlyegpV0wZQGlBOvlAolrBZVCM6GEDKcvqDdcMxlXJkfALq&#10;brL7dEhJXhpXr2WaizSyKJW6kG+JzmukySgN+0DMF5WqiVrSU8yWabdYx4V6re7ac8em9Vhyby/u&#10;RKxXV+FC0ZIFTdcqB0J7hivfP3hBbYsshWjoE2ZEfVbQZzY3SmXDUCEPnFBrPl8YZPcz3oJ7+/6u&#10;No2Hi3S9uFqUlEg7qfx01xWr7d5uu2Oz2u727lLFPrna98toosDJ0dGII+YjMZS8zTRUpEWp0dhU&#10;qoaPD0KiEHJZrV9sxgUKwVBVWl8a6Somg2UBklzOjvUDujadBI5PLl8CnNeOvM+QIr78zf/4L//j&#10;m6++fnIy8iPuEfRXp5eXpyeHh1dnXYVP48uoVBoBhxwVOhOusH10dXB2dfny88+ef/bFCV9nNqt8&#10;SHDtDj52pzeR+Oik06FUZYEWqVDWrPWCHLh3PuzMUtO9VNZI9UVN1dCnLFWgmZVQltqGY6iEJLM1&#10;6HYFyKxE5lOqtYy+osTvyW2SLZSxCGCOgLSly+vJG2bI+IFYQeUNnSO5xuYQYRXI9XEUCEg5ffak&#10;y+KLhg6Hw9YM5erXD9++ffjJp3/93af3D//rX7/71Q/fvX3/9odPz3PVpkqJrWdd5aLRKDRjfR4b&#10;Q2/zBiJhH/CMjNvm+NSGRd6ikEKTXJ4ej/CLNTratFQHY7MJsaJd7kCpzxZTyXp973Zn49Un795s&#10;xyx0Qh7sIyurGbPJa+OPTiYSELeOnMPzCcV9CSkbjd3HkR7ucxzjRbMhmUwUylK2mqIDgyJ5MhRD&#10;oWqxmIrFIXbCC+wSEct/dTShy3Ap0HA9Yt1QLCOZjqGunUCgRDQaNkCn4P9O5/MasHqVShXTYTI9&#10;pQIvrlzqPzs9pmmDR6OelGvGUjJqbWH35sFrGrb24H53XnMnnakClDn0erVsdX7yh09vEotsMRxK&#10;W0xm4kUDLhfqsUE9miZGV9GXbPyWvNuVHu2POmDp0g5b0qPawn05hytpEcORiHmitRkvOfUMqyHy&#10;BTeRP0gymSPd5t7auX71vj4uqenIeSBmtzh9Pl8sAAnggIfwOXiwsrbC7sh4o1HIhqbKplPTzE+h&#10;QiHkY51Z2J/UbuGXSzJMdrEe72dOe+pbW7s7O+fuWHSZcCfDWcZssVrXtSy/zMHhcynyuXxtGTLS&#10;6mX0hnTB6Ux5lqusuVLROkRAHRpxTkWeGZ0pHYqYKB9pGqCOGpFIZdT6BjTJSkyHZnyltZBaUdMk&#10;1j9f9CLt0lxSAUQ1W2CnsyLhIMMfXTx5fnFGY+UJmk8BreDfPf/ZSQDxt66K5kGZi4Hp3VafjnDa&#10;Hdn+8fFIur/fkT17hjwQkBEwHh4fyVqcrv+IbDPpYOfx48MOizWiE4QXSEMsDp/eoUmvH1cjy93t&#10;qTO1GOfn565ZIhFPxpz5SDVUbELEZQ3gMYV8zhmL50OLNNSGxWuw6NUlQ9OrQwwBkYUcVlAhFAgy&#10;SmVDzUCd8dt07w10DpBGBzv2gVVpx4t0E6vG65x+/tWX3/z2X3775WfPocakbKHNO8ZLePJhgsVU&#10;dPPN6zevHn38u3/7tz/86uPvvn2w57GMc7HkDAAd9xRCUM3FajiaW0Ry9btNt2uvPnNt3W3vulNj&#10;PZEjkYNMj1a5cCjimd9+uL+72/n2D//4u79++t0njx7+7s9//Oh+y3X3ajdlNQ+pvZjdF+OLz7Or&#10;1PhBWwVyGPzV40y6Xefbu3u7H968ffPq2x9fv39w/QHKyFWfTpPOVVOlZsbVxVjvjRQW4KUNrdlc&#10;qqh0QxIC3GCrK90/e/7973//p5++IG0DdAbJ6o3aCgXXpzZbxmNjM9usaE3WSBk4pqUeLHHDay1b&#10;sDvTVvypNRRNho02jRqExtEAE1glouG0yUx3rwgssOaKwcTYNPahhibHq5VDFlNRVUyI5vAia7FY&#10;rOHUuIn0EMvllvlVIaQX8XzDSjq08Pr6CpGWsXFOnx2cEYGCzqAmXwmNBqX5vALJCVUeHQZkMqlc&#10;wm/tH/UGDBXd2UUCvlBkY8jIlto5KCGLfDwBdnY+t4wnU3SPnossChET9YCZGYhnn8PmyPiG3mwT&#10;sjF5/cMfv3333bu323WsYYRszEBE8GHIC4A34PEl5FTblqy9LvtcgU+j4dFboosvXkZE9/UqVaWZ&#10;Nei1YCxpb2adKZEKFOLBkNGrdSp906wbauzqsqdgrdgYvVart1Q9MdfdzfV2LYm9jT0Uqyc9+eV0&#10;02OwRozEsu1C1uHjp1dsLpdn10ApCBR4wb5U0hxrS0Zlq9PrSQP+tsBmQsrNx/d2Pty7U3lqyLBG&#10;VuBmeoe2GCmCaBRy8bo7Ho2RgUSkJBgFqDDz2C/tyjttHrDSQfMtsmNP3DQQUc2+GkyCG5QoxIpW&#10;l6vRqYcZzbABmkdlBOqScVws0KCxtEFHOYzL7o38Z88uzvb3L55+9dXTp1/86e/+y3/77//t9198&#10;9kLWlo5Y7ZNLqtY+u3x84Jf3HVoSucZmo398AJbVG3W6suODC+SCZ8+fPH/y2eMrpONOAJAz6rWC&#10;bDYHrATZ1W5XQhmtPKti2qLXW8rQv7ugHYkc9hTA2WJW2RqVppexVMtG8hf4ZXwp3q+O7LNo7nFD&#10;xxjAevBn3tB0e2c3Vw4v8xGLwWjJlkMRZFKv2ubQ8MRBeZfN6kzEQ6ak9uHzBdltwEJbAWLGs1VK&#10;jYFGZVwl9+Yu19b1o7fffvpq88PP//y7P7778bsHN+8ehPRehALDlJrV2W6dJgbXc0U99Dv2yNqL&#10;tS/hdIPmajq98PJao7PL06MOB8TdplIqOFyhxqG02QacTi84GGqN1cJyWqvNdzfuX3/6yQN3WdQ7&#10;OZOBr3A1FQZbXDzZP25xu8cHV/vAruBEFhixeb6MrcGVnp2NhNaC1caZsBUaA43Inrrq+So1fjab&#10;BqM1hF88W1bHRctQLJHvj9g0bLJFhaE+9foqzDIuI2icsRk0b2i1MHlB3urz8013bH6XRHhk160P&#10;WpUtQ4Z60iPyWCTznS53aMoavYyKKezVah8++etfP3n76sPG7vk0t4xNp04w89UqXPv573/49t6p&#10;16erkYXV6EWgiRQKkR15IBIqWvRaxmz0+ljt7ujo4KgFXkTcAZsi4N+nMbeOhlLDZ/dkbXHGQdNg&#10;xAr+0BjyrLIGk1ZbjNVqztQyNt/dvnnz5ibeLDE2+9BOZ8nkWS4WKyQcrgBCutWhcxmhz1FZbc3z&#10;nmXRXKHJwD4hXyHm4Ru6XXnPfwSwGMmDGSMdsFggcs0gOu7N2+tX11tU8Z6gAZI2U1o/BLWw2UHe&#10;WWQonRHxBpViIVwdm8zN8aJaDMcBEUVjiVH7xALCAuKb2KUVr3UZKzLIWEB2m9InFDRMajoBcQx4&#10;IGpDn7rq8YTBIsM0pi0H4p5t6gHmYlaL42sIIaEVYtbo+ODyaoRYChyRKyF55uKfh1fPrka93gib&#10;gjdoqJHK5bL9fVm3gyfNarWBwevlhMSm860eNUGDYAXaUHD7QOcz+k2HwO0WyB5g//Hj04B8XRTb&#10;YBig86KQSDpzQLPY9uastumezfeSy3yhOqZWnvWU9mIqDP2cy4MOltNZg8Ho1Rc9K6tJS/kEoWZn&#10;dKJ1O4XKNI4US762tDfaPzxD6E9abIWAyzNbtCqvcWwxaxsa7tmXn798+dnv/+WbL56dXlztTwTQ&#10;jIvwMuoMr1L5cDjvek0joT79r//xv/7hb3/81Q+fPpiN150T8Vl9Pk/mwgV85abOcXW6tT1Pura3&#10;N25u7mqJVVaP/KYC6OlUY09stgyHclv399vn2+8//se//9vHn/z46bt3P/zx7c3t7vz8du4pm5U8&#10;MHU5SwISNkB2NxkqDqqrNRnzkFp785prc8+1dfPq9ds3j673plv3Dx7cbO+55rVZIlzy+RrjVKqw&#10;KFLbLlOp6L00NMTmEPQFdDbc6ey/+OL3f/eb779++vz5i4Or0zOkx06PzVdwM4wFybykMlr0jNdI&#10;BW5IehkJW8wAlrPWatkA+CX7jaVnoc2QEY5PZFc1q558ZAw2RRaf+HMvHh3VZNnxNVTadA0lS6XW&#10;eUMejye1oCFb1kLBaB4XkvU4VaVUwVwgR1TjVSqt6UsGWkbJunxxena0DzbXk1PnQB/LQBRZLOQe&#10;P398NWpTFbc8KOD0uhxeQ8UwTMXmE/rstpLRYvRSGiankQxeXzVGrI9Ts3y5Gs6RK9ICTFZPZGVt&#10;STEc2m3ZIvZMc7Xxh3/++LtPvvt2YxrLVWmCeAHvrOktaZUQyTTSbNKVy+U0mMPe0FbsQhqtuxbP&#10;Qhqhjv+v0ZWM5bJZpdKWzGalhFgFZz18ZjAsYUkgpawqh2YwqFBwORp0CaofRzxJ5JDz2iw2m9an&#10;sWRtb29zc3MviS29MI6tTR378PlnL/1Cu8ZW0Q2HGj53MNQNOWKvqaE1OuRSOaffmvQzFWsOunu+&#10;cX2zG12E40lySvVEikWj1rxYjM1aM3kH5POeBJXhGHUDSbsrOzo87rE4bHmLPxho1oMbs4aQhxEI&#10;RA0wKgoaBUiRgC0XN5iSjU5BmPXM/IreZBwvUkQx03p7n8Uhy9wRlXRdBfxXjz/7/LPPv/j1//3f&#10;/6//67/95qvnV71WT8phB6gsdP/o6vKwq7BrS0NfA+9L7+siCsnqfiTbPyMvtavLxy8B0C9fvjg9&#10;OTmhijQhpCx/QF0qNJlD09AXw8Q6DGaoOzAO9znCbG37k26aSyV8iLGlWAiVLV5Gq1L/H3AmmEay&#10;py4CMDOzKWtSaQ2p+e5eDhwjvDDovQakz2J2PDYw6sYwI+RyJDwelyvEcys1eOQ/M1lPD7TbffaK&#10;2atVqrzZSLSenNV2H7x5//7B7mzj03/+x189/PhXb27vXdlfCj2ahmzIvVGLJpK15IKK6emsHdQO&#10;JJjDaotNISjYZkPIlp0cdfoD0VDrNZQyfP5gCCHh4EnYQZ+aIWmQS9YBBTfXr797u7tSdi9evoDg&#10;mXDtTAlqM9jtdVnsDrUS7oPLdo5ODjt9BT+joTvyfY62qbez2ZBnZHM2m0XzhUjVatBXqLBhvMhD&#10;6EDTGNQQMaN1g+JEIqC5fNpmsWq1gtStUssEtEfMswpV02Mrjd2kMax7Oy7PAtlXr3bQsDgBsJNg&#10;YT9A6CydKDRaM1VlG1Ku6Wzrwbsfv337/mbjbndvOnW7p/QmoF52//pv//WPb6dNOonx6qlI0+5T&#10;cHmahiGVX1igKRpqc2nAYU1kJxeH8racTH1G0hHpu4BfLs4o8bqtnmxCxn3Qj0BYdanqdnsiYz1T&#10;BUzMEnH37c0tvnbzFVtDg+/iS4J00SvkCcQStoIn5gCdpR2617FXwrdbnpQnXdLaMhTZ5OMi6Ld7&#10;nbWl1hENZ9I0i+k0eKFO6V2lPLH59odHr7Zmzlw0RxrIpmKA66DsIgFH3usGxXg930AF1RuxGo3W&#10;aiFkDcViS08BKqaiEZBfrVKnomIVRlUaO2vOatpYaRAxaygbNp2dB55iF9mhNhiHdpHPecKhap78&#10;rJ0RpGILuRADnYPCjIRKRFmyw5OzU2jcYJBNHaZHR2dQz6dkenkCISPrcfChHEpfv+OXyQKyrpw0&#10;D6s16ZAVGM37ommOR1KgM4nnQLfV6vqPsafOyJd3//CwJw9cQUW/fLmuIu0reGslkl6svVkSuVRy&#10;1xWvz5PR2jwO0h4iJ5dKk45SF+FUYUVzWQsFpGHkfkMzAnq9sOqpvYoZKrHejZJaqWNM2WLZPAxO&#10;1gse6FHPkoQbFOgtTMXczOIT6+yCwJPHpweXP/3m9z+9OL04OOwohoxlkXLGklEgdCq83Pzo00/f&#10;vf74d//x//rP3/3lb3/54d1daIz3GAUxdbuTznAkEgkt525P4nz7bq++dXP9/u2ru9nKWCG7uWw0&#10;ZTE1C9Qxs8R33N5uue4//t2f//DxJ5989+nPf/zjp49u7s73dnfmnmKTaYj4QZow3hcNNY1S0zpe&#10;G1PpDfna1u5ezT3f3d3a3QYoX9/cTeOuuw8ftjdr7lo9GS0wPkfJSjef5eIYQrKih3Sm3Z8RiIV8&#10;bB3Z/unTL7/5zTdfPXn87NnFFR5CgAzVOXyxOKNtlkNVc8UyNuhL3nEVC23U2/kidZZG1iDhmAz4&#10;ywLsCpW1IsCSUDjINPTlfAFLbwQy4hvolEoFUU0HgABAuvWzsWxqZuGahlaeiKUJ4RUKZZuWSLI2&#10;hWRclvWgD14VQH5ZtQdZfLVuID99dnp2cnABgjTqBkVQ1AO7UqfDPyWBi8t9AT6LpNVmQVLzB3wF&#10;QlqndgjEA7ut4s2ms/qGaDjk8akQOUsuJ95KtZ4orH3C0uWxCW+PGkOHDSC4XenQliNNRqUuRT/5&#10;r3//w8N3H+0mcoWiNV1NJeoJ6AMvY8uQ5AlyOOwJDQMQDE2hWNIgFCDKuTT6BkQbGAxQ043DqaJq&#10;qCtZvENFt9NuT7qTPjnCaJvZ7LgcThSVGo1Q4VMq8VnsmaFD2VCbqr+UTrgByzWgs+v2o3evdxPn&#10;j26ny3w8Fq7Inj69lLF5ygo5djjsfEVGazTqHLqh0GbVSlqcgUMo4WsqFpCQwnT3dmuWWnim0+Rs&#10;NkvQrFXLOFIda0VKczpitZQLEC/OtJbHGwraNJ2mK+lD9rQ5Ck1pXA1Fxt5xWSXo0yyugb1hcwz6&#10;bQ6/z+YPVQzQWWug7kCtvmm1EEHzrBZFi2rAmlCRSXf/4ODq4pJmUR0fPP/s6U9/91/++3/7l998&#10;+YLaMXoTfEPHf3gsC+xL2T6djaoKm6tw2tzQYBOJHGLk3qODZ5eHR9SC/fjZxbMXePDQ1NyMWu3j&#10;ZdbXT/YMrx/0qZrFQiGdtRp0jDU9LubvHr69vtnyFCMLMHVL+ZdhLGnyUjdT9Y1KjTXWVipE5a3l&#10;dFNfafh0oYhXpxzH6rGVtVgt0jQNM/iGxdA0ZmkMr10EtqJSDfHgdCAkWpGENem1MzaRDwkTz8Fs&#10;yFrLxUUIGfr21evX72/3YtHtj//2t0+//dUfX9/FVlmv11iMhBbliKd+Xot58vGlkdF7m0BFVcOO&#10;/SpptbgZ1XgZzy8MaqhkuUSEZbVGCoVIVj3Ethhm+BKFT2sZW7NjOpFOnr9/8+DR242lanL6FBkS&#10;Sk6oZGjysoLFFbCpZ9d/eLIvlXdAuQKdyf9xbpT1ALZiNnIYsuK46lx6dWOAgFmrw5IwJSLTRqvV&#10;YBibHIpul9PqdFli38DXqJSahXykWlhFPNQI5UzWQYDCnnB6DLiOImZd25uxRbNcLjWG9qFm0Jfj&#10;9YHMZAANJdZmE4PEkltz7pq7Xtv+8ObVzt3W1u7Gzm7N7Z5RM0Paefu3//mff3s0D9lYbBr9Rm59&#10;PK4EqcaaSJnUQx+P5xsOBcFgS3Z4dXYk63R6PRp201qL2X0qixQHJy1JH4vJzwwGGZvXqy7efdid&#10;QudTMdj5Zm3zwauNeSw5XThIWvs0ogHZBJCxzoBaG/lCLmiFfCJnCzPK4vZmuFo0NxxDH+CbNxjw&#10;hAr8aZfcqK+O/b2W2F4yjtNpY8lMrRmrqGv39nrHnXAuc3SbbzTbxRqwJTGXr2B1/GQ0TrdQDZqe&#10;RDVSYadnEXLG44lcJGv0qtfCBSxIPdSZK6DZkFzuxMqk1TPICGNrRSgQ2alqVY1ta1BVshHPcpkq&#10;OKfJaC68sGaNhgqgn4uPLwlia7Lko+MTxN2JlEOn14ru0ahzdPr48RVEv2z/5OzYL5cgU2ONg0cn&#10;cnrMXBoSz5J3WSz/YcAfkMk7+JTrk/DDM3z7qMtqSUmEr0fZ0ByMALj35YvHLy+OaASgQmjX6XQM&#10;+HE4l8Sbykdr0wQUbCE+yxVWq3CZjHIroDGLVTjnIaK3yi9p6pnR0Mxa09ZyLoq9tcynVRmhwGdK&#10;RSzeEtR202wT0PnP/r4UdK8dDEokfCXFLpkkZZmhWE7FSFdPfvrmT0+pZk0q8amNkTCetqtWj4dT&#10;s42PPv353euf//E//+e//ts//O4vf/3Vq3ikXI4s6/X4Mr9chqwWS9mztbO9cbt9vrm18+D9q7ev&#10;dqPWylCjVJlSe7NVNeSEcl7GZu75+d3e7P1//vuf//jRw+8++fEPf/9PH3/yarO2t3G9l1qUxxDL&#10;A0Ww1eGAXqiZZjkfD1uhC5vh6fn5LObeuv9wv725uXW3vbWH9waVPp/G4vFYfBny6oyhYjEVtngt&#10;JltDVSnpS7bMUOnj8/mKoFwqO3n8+Vc/ffnll589vjyFXjk8Pj4EW6LSRV5GyTQXkbHRms6atIyl&#10;Gl6YtA3NsLmCHBmPvUqdMWs0eS1FshHSaaADqHzPphrnClYq04N+0XvJUYls+Ek1Q586dNDNLGSD&#10;dDxaDeVD2KuFHHa00dyMRGuuadxTpkvpdZWBp6oE+pi96v7hwdUZMbej3kTO8Yn4PLvDoXSIBAP+&#10;6PTUz1dqVQ6fok+1/RmhQjDwaWzrexuHjqERq0pqcsW/UBVasVxG2CIlVBd0a562ZptmLeCh4bDp&#10;RAKRQ6k2GPUq29BudH33n7/79Md3O1MPKBZUAzRPuDi2mHRAEK4kyJFI2GwJz+Yt55ObW84sdpaC&#10;w5YoBEBnSHveQKOzRKpZFXnBqcTt3kjaA+7xMw4dyB/2F6hvqKQU8fvCTIYsgdbNIxo1GOgK9C+W&#10;rNdc9Wjcdf/tj9++un/4w7cby3I1MnYcP70IsMWDBh3O+UQ+CYuvhPgDx1eaFwyXLSGHpYGjYhqP&#10;m+OCcxbLhRae9SSgWYxoxriYSlWbIEhqXcanM0Sc0+hYyenbRdhbo30WVERb3gryyWZvbGEaFa+a&#10;9B1VaDsqOiGnzYbUE0LtqhtAZ0NJq62UTCBhzXEoBclQsivw42x2u7d/dXZ48eIUkS07fPH88dMv&#10;f/93v/nyi6cHAZoX3wFgTKTHh0fHxyOWSKXU2LQVc5bOdWjWyFApaE0A78+enRyfkB05OPvV8Yhs&#10;NgR0sudQqe0ZwHPGBwLmKAGC0+VQ0dQsN1Wl8ua7bx+934gXwqtyuriIVBchvC1q6s16tQ3wIq2N&#10;aumNzTHYZbHs1TIVldHpsXhN1WgsUViQtDGYoZ0t1DtUXJQNWh2ItFJtZjQ+vKhNb2bsYgWX1VeZ&#10;1A212qbyNrMLEgLpYiSV2Pvw7pMHd8jRW+9++OvH3z58c+5ME4MdFyN4K6tlffPcFS2synqmCXJr&#10;hIImf5TBwCdS6iHwqEAf4M/hOryGbISMEfNe6iXI+BQcoEG2XAZLhFDL1e/fv3+/s6wED19+9uTF&#10;wVGvxdWUmkazbdCnSgguWfLQUROEUWDUxWK3sVs5bSikFosjzlAS8FrKY6XdGClnTXoAM32RpUTR&#10;2jSXdDxgHLvdbUv4Pp+90mxa8zno21Uq4dpzxZzJmju5zDtzAOxCKAUB596LhdPG9LjS0IGHD/kT&#10;KSTzaCQj4eWfsFocPCdEwZis85L1rdubDx92ts7vdq5vN92zWLRQHkfc73/4ww/vPtQX9l4HbBCZ&#10;BOjclwgc5nJqobfZeUBr+3CgYMt7Utk+EhRZL3fJknICid9ae3Fw2hJw4yCbh+/mD2zaUu6jT97f&#10;np9vudy7Oxt7y3yyHstVI4XmUMAV80QaEJ9fjmAyoFnCvlgAdJbjiy3UNLKJWKpoUkJsCBUKMaTt&#10;QNCnq23oSz8153c5gwpkRSRbMZcX0GPT3Z2b+11Qr/wynLamm1oeWywS9Fltdgv0YcRRgHQOiPQS&#10;OFPr0bIQXtJAp1Xa6KWTReVQpGk0ho217VM2lAoXLV69XuuwmZtNNQ9pVU3HVCZTRVXRm6wFqriq&#10;7yXzKxBus1aZ4Qn4QcgTcs/udDujI7L4OZK1+ZmhRjAJyDkT2cnB2eFRYBQ4OZZ1ISr6Cm6f3Q3s&#10;40FB2ZM3KgdvltWRtlhY0O4+vv1IJt2n2ReyLrXB9KQB5N99KuWWgRd1A2cXzy6v9mUj8sUQORyN&#10;iiG9KIaWiXg0F3e763EnDcVYplaRqgWcmALXAskfja/S6y6+PEiMBXzQYjFmI4VqGV8Uoz5hKZwP&#10;GRktA8qtopmAHalM2u10WtBDQXFGqdPqjeVq0VhpiPpd7ISjZ1/8/vdfP3n+4tTP8ambi0Ju5qrP&#10;6olIYbr99rufH77/8Xd//s9//dc/kz/Qo2SZUekN6XwMmOuMgOymV7H6rLZ1XgP87rqmLlc8VHIM&#10;G4whW8BeqWKdPWFk/jmU7jS+809/+NW7199++vEf//l3f/30kw9Rz7RWi0YWi3TWq9KQVRO3YqpU&#10;vONQop63mPFCHvzGZNK9tbNzd3e36drbrE2xMhDvZGSRTMaBgZaIJ5JGojGvR+E1bCqtAxlBIeFy&#10;2XKQ3IOnX3355drY6dnFAZ7G8X4AqRC7ne+zKxsqC14bOthU0hss4yY4DWMuhguR8jhb0iiNoD8G&#10;cjP3VhoZnoIdHDh0+mw45iFz6rLRzEDigVA7bA0lNROTNyMZlpHPNpJNNUSjZAsx19S5yqpszGJ+&#10;N49DqGaNZrM1FAqt0lqHo4INbZeRuZS/1231uWy2QuizQ/oPeKKhzd49OJS1eWZrVu/giXngwSIw&#10;Ya7Yrq7oMtS0pqNWSSX2TkmlKllW4cgqPK6U457Fmrily1R9r0cMVBqNxoBKHhukZIGaIu/57/78&#10;lx9+fLWVi3iiZFAXSyyxs8Yq8oxYuxhxFXxtvr6355qf79ytVLwgq91CHFJtgBAgoysZTGatClIt&#10;05b2ZIGRvM8DLVLrTV5k3yJ1AmqFXK4woxlwWEKfGMA+sKtM6UiKvJiXcffUk3Pdvn/z5tO//8e/&#10;/Pw+RHMP+2cXIzayBTiaSMDl8yejiaKhbzbxC6urEpcVFIh4wkyDDtPpLLEcWUUWYRD62DQWq9U9&#10;C0sxGnfmI96huC0bBYeGVXxpyXS6fBpLLpGLMzS8rr8+zlRr1Rl+Bg+rohXR5x3oVQoWiy3Biw8r&#10;5oq6ocOGaJbImctsMJBvVNXsEKw73MQcMO3949PHl1cBqf/49PL08uXX33+B/QXWPWJxOqOOXN5D&#10;Arg4PZrwbJpBg8x2Gxmqp0C2BLq0u/vA5YMrcLLDQ/Jj7ck53CBHIAKOVZpemz2joXOYRiaj+qUm&#10;3lMIVfUZR3P65u37+92p05lLpVJhcMhqarWokpsMGEyDPOMrTHYVKqfHTVPWqNKZyoXobJmOJOKJ&#10;WNITjs/yRSO4+ThrSdPdVbW5LlrQMiatoM/nC5Qgm3aRxs7z6S3Q2Ay2VDmSd3pWRZLdVc/eux+v&#10;dwFg81ef/vWP73aSVZOKYAksMG21VvMx1+7WLGxkKt5FBBFi1CP/NiCPjGpVObG5cVcDn9f6uFxl&#10;c1wu0HhMp4lsLITCYLuPT0oXv6FQdRFx7u28v68z3cO1LfTjg6NRV1Aap43aoZDN1o51gAW5NHB8&#10;gsyKrBYELge55H8pmfh7EvArOmsGJx3qshHwluyYmhkX1XLRQzq2ImDJJ9Da7XYQEKnRGcrlaj5V&#10;zGar0anr/LyegDahvrBcPoeAWHmiyG8Rk4UIvMpryTYZDacLItqRjWRnp4ejFoeaDu26EnGeRT42&#10;37i/u330ZmNrd3vn9q6WiC7zhUhu+/W3b3e29nJenrzF1zQgBWkUhEJTwaeiGaUiAaRCYyiQU2qS&#10;H/nbeHvyLuQzW8IKahxCbNB+kCOGvh4I8K/B9oQjarp+9cdHjx6+e7jt3v6wMbNoS3jkZr1Z6/Ah&#10;PCkTabVqJVnUIyUS5wqySB23aJyC1xLJlXV8lgKSiCNZz5UPtmnAoyTYhjJFLupXsuPiylox45l4&#10;knSlsbMXLUQKzjzEIKQzm8XqkvMVKAr5gvJFSmHQVzEibxZXYQ82KNmlecKhYlNvMKioajsDOTEE&#10;WbBDx9iUIk1Frxtm7LqGxu7I+JRQVUyF0fGFjKlkKObjU/fmeSKC3Kxv8IJshRjoyg5yWJOeP9BB&#10;Wt8PSGmchRhvXC5j8QVcetuA530Q4mCw3ZlwFNyef9I9vDrqSKhDXMztB8Fy+j4fFq+3f3Z6QG0c&#10;p2dHASlHggc6mUgB7H7sqAkrKLbbg6Ozg0NquqJxREJQixIorRFUNRdNzGp75+5kbc9NreZ0zm+j&#10;m0NbtR7NJ93LVag6LnrCYwu+34BdYaI7KIaOhC3ltIrvsITClkrFFApntRpup4d3M0L803gDuiBA&#10;XjWFIlk9iKCPJTsajU6//u3f/fTVl1+/2GeLtMhDnnhy6Yk7i9X4+fXDHx/tvP4nguc//8Off/er&#10;a6dZyBWKxaZo1BN1Roh+l4tjUzFZn7lr9WgRuzhtGGZ03jSow9hitEbCnrxnGa/N3THnMuq6uf7w&#10;/vUnP//wT3/74eNPHt5Vy05PEUC3sJKbNXfSZYuaY73eWMwn4hGzSmUpJGazWd1d27zbrJ/f3Lnd&#10;WJBYPL8KFWg4m3sKXkt3lqty00un0GYV1b3pIDTxWcnTNLB/eAF0/v7Ln6gp7sXV4ckJiCn2YVDC&#10;FYiUOjvoHjCZPEZo1pmqYqTyX0RzGmHo0DWzRqSycdpKgyh94hbHrtUX47Wac0GzJUpUkEUVOMA7&#10;ndI+BIMCPGPvscxajQaZkUSpB7oOBGVh0OuL7k13PB+hYVdNOi0PFanXlvF6B/7/U1SvEAok5LtM&#10;B2i8QQaoz+N0ZLIgM0ZW0SiEdigqHo8OYwcDPoebsWtEoBjAW1WFhpdkC+FIZDX2RkAf6OSyma2G&#10;FmWr16YuaZVKx4DvUzKMRqSjOZ9BX3r749/907fXm86wMx5d5pAt4ymr1VoRCQV8xKwCCcNmiWK9&#10;p3t3t7vR8ZBcqFmSvoRLZpc6W0NdQfatmBmHokd9wmyJQKMuqdRaWpYSSE3aqJTQGQVf0WoLoAS5&#10;4B2OtcfiKrTKJWLORSS5ub2x8/qHv/zwZqrndmWyw+cvpNRhjWjWDAQ+H7sjZyl8NpVKP44UmKB8&#10;IuGLwaocDZACrQ4MiErAVpHQMjmtbdZXY0sR1NKdKBgb4vZE7NBbC2mHRNrjUNM2P+hbT4AS83g8&#10;oLWaUQp9WGbq0RgIFL5KxU4dx2Jy0amolL5MxYhPYAQxw+4wFkOrstYn5sjBvKknPUDDMS8vD6ko&#10;5eDg9PLJVz/99NMXF5ByLM6k0+1StcfVGXh8UMzliqDmGC3wvqT2UUl0p0MHiGfHx2dXZ3Risv4u&#10;ZEnBQDhwaE16yAgd3dOrGg6t12glP41VGWzalJrfPLi+2dirJ2N4ZNQrkUskZ7FlgdBZ1WioSiaa&#10;2JEujg0VlRf8jMYYLMNVj9s9w7flc57q2ECOWAa9MRJOhRdenYqhEkYvYwdcCO0VlUOE1c/YyaBW&#10;JMg0GNM4HI/mQ8Do5TI63X3w0QOXMxw9/+if/vbd5sqgrZTMlgX19ZuHeOdk3xEeQ+fnqKWDut91&#10;DpWhXDVmnZsf3n507c4tvA28DAPpHJ3WXHkVT9yXBLGq7AHdZxGMVhEyte2bWlFwdXn57DHZQp+d&#10;HbOxeKqhxsdpaxhdRsFaV+CenB31OGK69KFSWCFX7t/vBalIaWBj9CqbyjxOZy1ZK2RxOIUs5ESy&#10;MZQcnBEN/MXGFAAodIxlEQmFQ1mDYREnp8+pe+tutqRVjTqjy3AhHJ3WY0UzpLgRRImurQctQByI&#10;f096cnq2TyfbWDGtqdkEHw9H3du3e+fvH11vz921vS2IiTjgOTenM79p1OoQ8nnURPSLpG1ooRxp&#10;urpOsz5d5ks6sk6b0x511m73bA6AU8gfqCoOAYvFhcbV2DVQ2XyyrGEL1FXXzvWrNx+2nJFc0h0r&#10;eqmImmzjwIKHajUIoVqlViJB0Cg2vDDk46Q7YbEkQuriGkeaQ0VLIpawAckKgYDL6nbkkxabLScH&#10;oCMZx1ECPfNCP3tiSffNwzc3O+eJVGFViFitYz2EMqd7fEADEK/ODnvUgMgTiEVq5LywJweJnU+B&#10;/NEYkKpF7zXT2bYjIwAtpobM9SWbjyaB8fk8u0gsjjMt6gAA//RJREFUEAkVA3LT0VZsQh6IlWEM&#10;kUrdxIusqdQQt7osno/K1OnuuCvzdyatFg1YQW4ApeROpCyB3c5td2Xk1envtFsTqazL7oOIc/vd&#10;kbTdh5zgKyQcpC8OV0j+OyMqyzzY7x0/A6P2t4MStrwDPg2lLe3I6dpT5Bhw/MfAesjxLkcMWWFD&#10;aBmM2TSkTHJGU0Rj7jmdjISr6WYF2YjRlgq1KThwIldAPCyKdLDt1TOlUonRqc1mmw2KwtTUZhyg&#10;MBaDMb1aWRkRWyaj8nywvRakQV9M7TBqfZZqPiF62LJjoPPnv//tn74E+T9m+bTGRRjqHdTHEwon&#10;XecfXj/Y/vDtP/35P8ga+6+P3FYll81ptUTebHoVtjazVitSGGNYJeq1aQ6LaTabSzqtpbo2sDOb&#10;xtVwKrIoOKeu+TRfSCW3bzduXj189/b9o7evXr29mSWmcSrPC43NatCxFmegtljwOS2hnLPaNJZT&#10;UYQI4M1dm7vcm3euRCJWnzpT0LbkUrVMOJdQTLFZ0rMweg1Gi6FC25MGjfZpvmdPhgx5QeMKvvj8&#10;s6cA59Mzen4jPFzEJp1S6xrKCpmIaGknqmw2rckK1FyUi2kD+XIygBhqG6uGimOrhU6QtaZsyu2a&#10;eZANod1KSGxkhkYFD7ahA7LZAe5js7EqSoVCw1iLxWohNq8nPOFUKrSwRuIz5NRVeowvEPpqJFJs&#10;2jTYsJyjw/0OglEhFAq4ZHnko+EtIg1+JaPuSwMTpbdpKA25fFEGilKMiGpBO+y37EMhXyByOJRa&#10;gCJ2zzgE1WS1GMPJPA3BypqaoQLdD0C6QdZreAKNymK0D9QNRWvSlmSMG//8w6PtWtyZiJJfWDUf&#10;T2WNzcoQdFvAYYMNV7IhTyi7WLp23dF4nuEhktngzBIhj+fQ6kBKkANV3oqwNQr4W0IaKuy1mnVK&#10;h8Nhd9iQ9nVCqkFnsdktloI3EPZJtQ5BR4xWOiLKRZrjJVL0fPfm9Ud1k29y8vLp518+GbGDQqUD&#10;iXOoUTaEHOjMtmJgVxuKq5KkQxNeuYIBT6RUa1W6Et3FUrF5euV0780TVpPRuppt3Llc05V56GtU&#10;EA5qTk8q7baD/IGAb1erh4ogXygW+DKaStaszAg5E7bY3hhmBhlbRT9kT1h8O5l6NDQKgdZCMzBW&#10;VvLNHC8iC2ODJ+b0/Pv+Xis4gWQ4Orp4fHF6ScXXl8+ef/2nv/tv/+OJH2HWYrPa5J17dOzvdju9&#10;Xqcl1lQMWYsXD7EiPr46oeMbmiMrHZ2QDejBiX8idPBb5HtAEkql0lVMZlVDCe1TYUyLVTWUL4zN&#10;2oohNT8/3975cLO9Oa/VZs7UKjetu3dvtmu5BVV46XSER2Ov1oD9q1YylghVC6+qEDx1LEnCma8i&#10;Y0Bdeb2MrWSl3irGoS6BM6j1ZkarxqI3lBohCHwGDzKt6viDQk2DKYKJpzzT87vdedJT+/FhLb8I&#10;xa//+Nd37rS5ZBxbrKFCJBTRyXttiVBkG68Qm/lZLB+qRlZpr22oJzKWd92//vSvn9zFI0amYdco&#10;m6vl7HwrmR60O0iHo0BgotBAmVrTtDOwJ7Z287bJxeXpxcXpSadzdnna0UAF8gcibosjHjoUcpqr&#10;v39yeSUL8iRdukr1CRWto5NAl4Nczsd+KTF6I4LW67Wkq6sCnQ65XcuyATDV8l+dnkhBhTSNitfs&#10;xaNF2BjM3nK0thcvROe3G8sFFoym7Hhy+XC0Vk9ELNZiGakgazSW7IrJBLjZgrQ9Prg6CXQ4AnvD&#10;xjSN2YgnFc7Ftrbdtfs3j25nuXxifnd7DkFFU3AK4cSyqBUMbGpbRqhRakQIFqo001PbhW7oAzTT&#10;YKWRTAp0AeoIxb8cTzuGjZJeK2q1ABEZqtbus9bn3FwFX6SOnN9uRdOVhsoQynkiTbWIx1Ow2mwy&#10;Ji+VVDal0tawO2hgv0pJk7H6bTmnDxJI8zdNzQq1p9B5Kgch3QcnIJfETod8Z6EiW0K7w9e3paKe&#10;+vZe7cEn7zdud2OeXLhsHUPPQgBxu1fPH19e0JiXTl8yaYGbO9SmonNan0VzqVW1isAs0oAdOoii&#10;cQsasaQvtFOvr7piHyhJIiDlDQTrLoE+2JWmobNlaEIN3ScWc6FxmUbU8HuBnsTRyPCo9oa8hTud&#10;NlcAItNlB2m+bb/VbSmUakGw3zo6uDik2ffS9Xk0ef7Rsgb7fJ6Q/JGRi4JBNrvPkcqkgbOLi/3O&#10;0YvPPrs8lrIHQvmoJx3JZF0WZVZwE6FI0PXL9q9O/L0JMgaZ1uv1Jui0RT46g2IBPZ7V67OYM18o&#10;FA1MxWxpGgr1uSvunCVToXC1aVkAAKHf1BDBDV1z3LQULTYHCJOuQU3Gq0JokS4JJ4H90UjamSBr&#10;tFjI/wONTlupVPQGL1OqZIKjQ5n/4vNf/+bX33/1+cvDNk+VLTjj8XgsmlqBwyac9e3dvfnuwz/8&#10;57//P//7Dx/tVRt8LsCZzeHaS9m0l/E2x+VI2eTN5l170xWyroHRMiZr2JOKjA16c9NaTeWthnRh&#10;OZu7PZGic3vnbvv2wft53LVLXk6gmHv1RC6XL5c03NaELdBBw2p1SB0rz2rhmbmnOaiDaR2MFvhc&#10;p4bh2p5nEc4XIuViCEQu7InGZjX3MjI2No1jk1KpVSk162cx6cgCgaMDpE3o5iePH798+fjg8PCE&#10;llu+nuwsBFLYKlS1mNFh/yK36dTeNF3nVatFS6Vh0xqom6qAbBNeLpfJWGQM1lgsJNyzXGRsKlUY&#10;r4Fat7D1AEUEVja1ykEDSm2sYUagMVvG2WwVqSaWy+eSsRUSfZ7syYsWS9YIKmEko8BixaZ2DFpH&#10;IKsdskFRiPncFv4J+gt2CY2otg24nH5GhzdIrcgCcZ/DYSOKZTQn35cBiDtUauwcrdZshMq3GExe&#10;k7HqWdFQjKbZm17fmWvVapqrJxboDFnTkCcSsuXddl9jcn/77s22O04nUFUqIVgtmiU1vpHPRyDx&#10;1OVwOBfPl+muBZkmitwCcEYsc0Hz7STu1kPjMkKwbqmszedRF3fTVLHzhEK+EPinEXFBROU0Bf2X&#10;UnSaYApBzpib5YInVyg3rVGanFu729nNVwSdq5cvXz4/mPT7PAfUGx13qahrnlqMKs1yJGJlhF0q&#10;0hDzeSK7TaseqsZZQ3bNniKRcD4fMZS82dBs5+b2+sG5h8nYSga6L2H1QFDp7kmo1Oo0CpoSLBb6&#10;hqWxsSLqSyQcDl+o6HORsnQDiLABuYDgcWo0ai+4ZzVVpkFklnTZyAyFYpaM2k3ICxvocHj5mMx5&#10;Xzz5DOTv+cvnn39+MBrhT4OSYPfwDPA8gobG10Q8LJHlV8msVykOT68OrsgSeF8m8x9fXVz5aRy8&#10;wjegWiGxUEh91gzVDWqVkMLkFEsn0BatqmQA1Q2nou67nduN2+35bOmBxIvF5xu7rphnVTaRFWV2&#10;UbRay6vltB5a/2g4l0w6ga0J915iFaaZf0ZG16CvisFaHpsqarXWa0AWIW1vJ8NkpYhmLWQaugZP&#10;3uUC5qCyItViqL6xcXfums7vt6dL/L69nQ/bTjL8taYXq3A4HNG1OxN5S2ij24YChHYhRG0AofJ4&#10;QUfonunW9et3Dx/szsJWAwSFsRqtJ1PNYbAX8Pd6Mr+/yxEqzfhtiBKaU77pTova+9A3J4f+dksW&#10;GAUddjFIFblT+pQObtcf8O+fXLy86nEHwZGsB8LIZ/eOjmVy0DluxgeSUzHRBLIswDcSzjkTsdk0&#10;lip7dT4ua3Rx0JMMhMSZxmlw5XJxQco4CyVRNlhX0P10KRUqL1JLqmetJ8IRch0rA8StaZMSjBGb&#10;GSEkPb46O5KSUToouZpZ27EsY+fb870P7++36s5U/HxjYy+5DNMdBDXAMg0NgJxuwRyajMZmDC09&#10;RdD8CrAOkdEHTsqlow4AgkUJwDfwDXUVRq3SGwxqPheUGDRyIKbzWQ5XzJVIxBpjYj7PGTIIGFvF&#10;YKgoEbpBgLMPQoFunKiM32bDLiITfeq45EoEQrEYwavCHtMOxYA7MqQOcqBKe9iSAb+fLgxoQvtI&#10;QsmmQSOndmuz3QdvHtzVPdRsSzfJKtCEYCdwcvns4OSE/H04kyCPWkjSkVzMvblxN81RBUwZMGUh&#10;KwiHHZoJb46rEIrsGR/Vd9uVSg2fujD7VCwAsiEQYv8jEIU6axHCLp3CAyh6HdzO2UGABTrD64NF&#10;0FerzR7g35BUul2qluO0aY6dgNtv+c8uTzpyav3hSoKCjEPpALkRCfGqQrojn0wmZE3MDUr9o/Xt&#10;+ujo4PFzqsvmKyY9gLpUCt7F6vgPD0fkOd/Dn58FOlgihYBu00peK1VG5OPJWb1WB4ecxqLOeDRV&#10;ptGFRnPFGj3f2axvzp2pXBgwXkYKpj54XWNIl3MQjyWG0SL6VGbAm3OZKpYErInU34N6AXNgt1lC&#10;yDE1UXIqbraMtbz2qCN7+f033/zpp68/e3nWFajGqdm8PptGy16yuFDps1SVstx69PHffni75WwO&#10;6MIGNJ9n84JHak1GozUUGTebK/fWZt6YXpAvirmZbTJqdQUaqVxdxkm+GcchTzRlLdTqzmWidj6N&#10;1/d2bx6+e0PjjxPTmttZ1inACfsa1boTxFAuABATyenMmUvEozHX5vmeOwEOmvdE4zkkA2ooA+ct&#10;0Hx1fE6av2DyGkoNAowMAo+97nk4vHr2/POvyGLx8cvnSKQn+DoOjEYdwHNfwBsMsYfJ30utVqnU&#10;WihhE3hhNh1BTrEYGG8VwIwwTRtD0Wh0OqWBjDMX5Etyte5xYczkuuXVayGebSobdoIaLNGmU6tZ&#10;kECVxcLYHKeg+6OeXHzPXR2vwpEqopxUvpnBX2ZLdVkwmS16DXv/GFpK1sXbkgjELWgBancm8Wz3&#10;gT8j2YigJkUinpiOZ0Cw/YH9o0CHTSdFSJ8lurMp0dUYQFql0hvTVbrchkrS4xFAP+A/IgHwuQJm&#10;bFINedTi0goOtIvZ7atX2+4Y0vdqkTWt62wbvsG6wpMr8OkTbmd0GkWqTSHBOaMpy4CFJ9/ncAfk&#10;IfnL1GmxpN2R9ibyTrvP99mYCtM0KAV98oFRcLlcDsKB+G6n152w1mYliJShljGnC+FVcdxML5PJ&#10;qCe26YoWK7zWPjmVSvtAcLp1tQ+ESqQQDRWe6sahcCHicZr7k4mEr1DwMhqlyiZqGJt6gMwi7ykb&#10;vFQfp600Q7ONDw8++uTN3DhUm7OGoc/O7+3vd/tiAV/Y0A5BwLHN8BscJaPFmwnyfQo2m0VhjhXn&#10;TiQ01A5ciDrE1RVTs1nML7wmC6gUNF9G2J8ckZMGq9XFIzg8uHj2+NnJ1Wdf/vrXXz69OJLK9ke9&#10;4xNpixMMdg9ovvOIpt10exN+w2ykxnCVWskNnF1dXB4GDk9kUjz1k9MjNmfSZge5GrXDJ+YKxG2W&#10;T23yVryWklKpRl62LMLLsFEtUprGY6+KaVaXru2NnQc3m7NovFaP5jyx+d68NouGrU2DhWqnrSsk&#10;j+uP5iFLs7haLeeb67ObmMtD4B5aWFTYU+RQZbZYDQzD6HSmsbWp1Wl1ZDamXR9tr2eEsSHgfHYb&#10;Y1gnlnHs7m53d+PDbZ1kQ2wWS8QT4epqVaZmPJDxokoh6bfaopIpG0F8gtPiiRWWyVkymlsuPUCt&#10;+fnW7YMPu8kC8knRWoxNIxV+G0KF5vaMRr1JX1TKjtORQsGTnN9tRo0ibvvo9ATgzQqCS2e0SgEP&#10;OV7rrdhs9j7QWXZ0+vLJVZcrpH0j5/Lpv/lH3RaLJVRSq5YNm7+6qoZSqVU+mkjMaABGUT+EXuyc&#10;HvczQ2FQpAdBjlgR8cBna9MEZlvRqSslb5pGo+hLxnA0nojGkvliBOwVpIeO+cZaO/Y3VxycdEaH&#10;kM5yNofWSSNqeNMrzzKaPN8+3/1ws1erJZfTu+0tvGyEJjaZSja7iG5ZNRCzOofdPtSZqrGkp2gG&#10;sQe2kC0fT8DuduTYji0Fn0/zIRyMCXJHb8iaHb6BgJ/Rga1C7XIkIPGSoNiur0aTKdOgpRAGOT6y&#10;vM4I+hyxHRpU2SDzU+q9JCWm1605wdA3oNGiGYda52iA3Som3UmQ25dwJe1uJ3BwQN4nZ6enJzSy&#10;6aTN5YoHOuv0wf18mpztvXp97qQaj+QyjSwxEIjZ8knn5OLYvz9qQzCwBMCVbAH0cTm7e/jRXTKM&#10;xxzJL4v6yi+Fh45Mxp4BDRZooP/BjkWOUslOx+1BwKYEmWEw4HRGslGnpSmHxkZjGrqoCoDqnlxe&#10;HLV5mgyfTc2MQXDroMKhE+H1RwHENV/QZ+Phr10hO/unZ6MJR6BROgTcDB2BkVbSKMiIoc9uI0uN&#10;ZJ1WX9IdyfwBqbwXODo+vbzal68FD5n0dducfp/dOT64uro4o56Ak5OjHt4f8nHGVmHoZGpsjTjp&#10;3nlzvrk3TeScbneuCCLc9KqU5tXm+5uNHWTUWDQfWkDoVYtjA6MDPqhKZjOkw9hSolGHxmLYGavH&#10;FxWhpN8OyAViDpRpsN0SAZrBqvTeikPnLYeaSkW7NXr6+zU4P39xJhWrrDTocTbLNZXiIHQSpy/U&#10;iERKr2dv426WX5QEre6EE+zTpVwWaiCbNlrD+UjasprubkStZeqrV1WgR5H/GiZrdRFJuBOhptYx&#10;tBkTS0t5GbZm0+E4uMfmxqsfv3uwPU8Uopu3t+dRL0/CIjMYFRmEpKup6KweX0ah4mcxj9O1tTuP&#10;hYurZS6/CuWciJIqgA5cN+/x5KFGDZC5Zpo16kDmgQxRtJA9A8cHL54AnH/64ukTGht5eXBFZX2B&#10;wL5M3m6vjyvw7NSM0YKA12n1TcInYHx2ERlnq9Xm2JNYhrLlkJEpJqKQ6PFo1P3h1fX9drI6tjTX&#10;J4QlfZMMvRs0YNah0egQDGqdtsISCEVAFnPEvXH9YdsFhpVYFssFcAq862aFoXNog3FsXeRXQHCL&#10;Xjja9x+RegYrVnBb3Q7CDdhszyiwI7mCwYBqGiRifC7gXmt0fHZA8mvE9ol4wG0t3W2UkIvKWS3d&#10;QZvTyCHrXjCwq4rBAs6m1YF70rBMdcPuI6dUyBClIT+/efX+zh2PJnIL8rtnGBVNrvcNeAK+gOfT&#10;pVP53LJQDMeXYY8zvrTquDRjldPiiEUOu0hEzd9Km6hL81O7EJ0ikQMq3row4vvWRzU0/Y3DtzcG&#10;VP0tsNP8SmQhngMwZayGqhZzpWJO55Yp53QatUKzK1pSsicFPxDRhOVMRqfXa0VCDfCjWI0U8kl3&#10;xNafBMUKhWAAbT3UKBmzl277QlUzeJlarWxoDYvE7u3O+zcbs4XBYk0TOotlh8dSsHMakcMLdntt&#10;MCCOQtPQmk1aOx86GttlwgGr1wzEggFfIdQQKlIph6lpiURT6bG1XDapbEOyXL06w2Miy8Aj8vBE&#10;Kju9fPr1F198fgnSR8eCh1f7NOohcEx3WL2OlPoo94ND07q3TaX0cQIHj588Pz08ORzRsItjOhVs&#10;syQKnk6vdQhIxARBfM3YjioHVRoBcavlpsrOE+mo45cpO1131NW6sXu+ufFgY5pIuHc3SD1TL691&#10;RS6dqUQiWjuf5Ytlj8dqzeehRj3hXHRlpUsAIzOkioZGxUTF4E1Gp9EwxrFRq9YzNipo1DJKn8gn&#10;pE3I9mFJ1YwJ4Jw1jsOz7evr92/f7JzXQZdrtToNond6aPha2BNdeYd8hZirsJegPZ1g1jm6elyf&#10;bCVjMfzNSdl6lZglc5EyuTR6YlHLkEODGTp+WU8GjCYrJABg3pl03e1sOtOga6N9EJwJmysk40A9&#10;3optoDOrhhket+U/PLk6ePb8VNbijE4vTuR9Ll0n+2X+/UCPa7fT/aZPqPGWi6G8J5Vfxup7m7VE&#10;aqzkstvtztEoKPAJFCKV2ThGDl2tiMyaTAbIPLpO0BcLkLoWSznvpHLJaKG8CFWpctkTLoQXJrVd&#10;IAEeQPacXBwcS9sSBdTo0KEvh3O5nDN5frc3391yz2YQV649iIpQlkbBm9RCcnjXOKiIlM6yNNiB&#10;JQPpGCrZVgQ5XOrIgCQEvwDWAMB+MaXWM3o9o17PKxFTJT+CUwh84/MVfJ7SnE2b1HTeLekPMkKf&#10;ku5o7NTwrmKw5bxaRt/EJzFR84G6MURIDcks2ZERAnmFiiALgCehSmipH1rm8Pjk6vTZy8dXR4Hj&#10;i9NeH5xDyVSne+d3d7XpxofNONWcpqpNk0llz4h43Eng6sAvDciALBLuQGlTG0N5pOz6+c2OCxoq&#10;FAnlc0Wk5Qo+gRa0ZEgvzBOJkM4GNPzMC8XB45M5nUSYsYv48qOzs8Cox29GVtV0FmkYTJLfkp2d&#10;9CQijQ+0Cgqbql54jua4ZO9T/zIdugSD4rW9IV8h6dLkXz4ZMwTZItV6SsdQaRdKIEY4LGon61Cf&#10;GuheRxaQgU3vHz97fjAK0nkE5JzfL20hjfH60rPTy2cHI7aw7z88DvRGsi4VrpCLOFnorqKzmms+&#10;n7uns9hyOXPXk9GVBWyeGrm3rt+8v76+ud2c5VbYy4RNJrO+sp76D2RJF0HTTJZiGBvSFR/b+Bx2&#10;1y9XkK+/BFmZyve0pWbWorepSyYAC4/Tkj774sufPgd6nZ4FFMxiWa8l6dRRJ6YjBw6bDZkp5nkX&#10;Yy+jBYGVcBS+jJ2xFvJlgxF/DxUS1Gnqcc/rnmJxPcy0YiN2Di5F9bmJmKdqNdlE/KE1zZiti0Wx&#10;HMrF3Zt3G9fvPv700XnSOdvdub+bGUXQREKlbkh2ZdgFOUh4MFeKjmU+RNuiEPLEo55VFRFCGmFR&#10;LUDzhUKFQpU+shdiR4cMKhBDtEkmQOejs8fA5u//9Cdo55cvnj27PDg7OfYjEch6chp7gpAaNrTk&#10;zALJqdUyXhr3RQTaYGBUIDDWvCdiKZnSlmZ4Op3VztdGPNvnm5vJVdqor3iN1G1ugr6i9deRJx3E&#10;M9aopGdhD0Lv6kK71w8e3OzWYstCFUwyFIpEIosm6JFardWPi9Y0IMo4Li50LSneL7I71HMQXLLN&#10;VvAFouHQ16IaBzZXrAjKO3IOnw85KmmNwG+fXRz5A62MhqY105lLSa/XG8pjsKChzRBKrbJ6MzSP&#10;iW4UQVy8WqVdhIdIHZC0iRU+B1JdaLrz6NH1Vj2WmEXTWAVviYrdfdDoZAU2WHd2hyJp4wLLnPLk&#10;izYamNBmtSZtDk9p5/EGQp/KlK2wAtLRfqfvo/aNYaNSTIWzIlDRbldO1hHg9021aJCxmYtls6oB&#10;5i6C6m1gCxpLtqFP0CiHIG88KYNSrVUK2x22eLBuvxLRsX7FXNJBQZsjBTzxfLy2F82K2mwsAlAU&#10;EneotJG8TS+sXgcUtt3uA65m8/Mt4JV7mU/lUxGjTTMEOh9JIU9p3K1EHvCz+D4BW+LT2FVer1Y8&#10;4duHPglHLBD6hkht2N9CJc2eMJuxcEbrKuGE2FsUmaFyKGSPTi6u1lPn9k9okvv+EfmBPX784sWz&#10;w24vIO32/Ifk0PmCirl74OI9//HV6VUgODQgv0OqOgQs/8XTz59cnhwHOp3AIU2y4wYnLe7AsTYs&#10;C8rlEiQfpkI9cI0KdiJInLHSsNPcZhv+UzPv2rjb2pxTneT9o0/e7xHNvX5wuxfzhEOAvQK2WCEF&#10;EAGvSuVjTgPTbOrHueX6uKkKgViyZcD7lHT1FVpF0szQl9EakA5KJhOxW5u21BDZQWJ6/l5Qo2JI&#10;S5qRkqzlam777euHn/z43au92FoI12ZudzKaD4MgL51pJW/dw6tRW/NR0Nho1AkEXlcaTsnas+Ys&#10;q4bKimWxogKH3GyaTHpMGU5HKue0kRQDx8eBiTiDzVNIJabz3Y0952rs4Ey6nW6LIxFAbRqsVks5&#10;UhE6KuQuxecETp9dXl28fHYi6508fnYmD7InI2qHObk8PWpTWYGI2+qwbcZx1eN0LnMJ9/ndljvf&#10;HLQmciToFvFT5FtIGkMa5KU6Bi03GQ0ltVJdYszVXIH4fwgfLEFDYJFrqshA+TykYQT71qdQ8LlB&#10;VveYLl17QeQte0ObDS/JFDext1Wr19yzBDTk+dTtqsVWBpvSa/HaFBPyH1UqAVPqiqohQigG+TZS&#10;liK+WMECkeUBntlkBKOgI14Flz/U6smHTYXcQi7ZEjBgOzBWIxIreBAh/AG5/Ay1JbuADPwEvAYV&#10;fTTUKjIlT0eqhhKSQmRVNJQYvYmGMYNEDDOahgav1ma35C1gM4fFasugmU8OIWdOAM6ffXa6Lx2d&#10;nY0kDrVSadMX43fX15uzvd3NaW4FRWhByis1lMohr3N2cCIFuerSsZhoqFR7y6kE1fC6QOCiVLAd&#10;zi+aUDEmi5GxrdtZHAhukUiABdN6vRU7zW4X4x30hQ5dhkuaNTDyc9RpT26VblrLFRFPwGXJZCy+&#10;RiMUKxCj69t4O1MNlxlQJEl7/+JYzuFCaPkI9nlBEPEJT9jv91stH9292aEgNL6gtMNis+QdSl6Q&#10;yBOBmHQ3NU8dP//iQioeAOm7nVHAL2UJNA67cHJ0cHl5JeOqGiDzMmxO2STI52nUTEVPd7WJaa2G&#10;DzmLz2bQXfXzjZ16Wg/JW/IW4zsfPXrz0UevNurLQji3JCsJiM2mWaVmvFSlW1yUrRB8qWUiWY82&#10;HWvnczm4iYgn7iM/DyHtvOWF1VDRMiqbSu3rs7vHL77+4unjiyvIeG6p6owuC2WTvlmC5MHGC8ql&#10;HLC+jE4QhLzXaEQ+R6VkHoeciQXydiwZTdRnnnA46k56Vnhpy3rUuNAHYcLYKpaQ05kLldMWxq4Q&#10;qBid1lRcu3I7p1sbdzsf/eqff751uV1bG7d39fGQB+5XYjR2JhtCFHhi2OIU585oPGxizJYIaHXC&#10;iRdZFMfWUAHBk1qmFiDHYTqW9erX1dMankLCbq1PHvcPyV3713/6059+evr88SVUzhXVIkr9JH5a&#10;waCEp9RA4VrI9pYiYC1BkZLX90AZnsZcLkA260rWYjXqcrnOb1+9++N3u7N4bBpPFY0VndeatWQt&#10;Zspd4yxdllMpVAUo6fWyxELadn2ejWl65q76NLlcUVGQdQH1gpABBaioSnoox7ShmQ4vrXZ2gNTz&#10;qEsFH9hsAoUkyEe4cVj8QZ+KKoOsSYfNF2PbBdmtNqd1eOAfrS2ElA5lA/ofL1vyptMmKm1rpjyg&#10;bKAOTaPR0tTTeEsIU4hCAR1Y9sUKiaCBOIptPXj43dv7zXp9Gs8XIRWySN2aDFWTkieowOfjZdSm&#10;MvQVefroHDx2l/o8oIgnrT6ATojHZR4vjIOJ/2hfjmyh1CozIqWlAJhgxC1WGwlAMfD5hjZdxRiJ&#10;znd2XNGIBVGKFAHdK8JvAFEQ2GjMrEo3JLdkcWvS5+MLqcahdOi0dFGrEdn0Rms5HKvXzneT5SHy&#10;Cl27IblmlI2GmmFKlrRZKaBR8yQKlaViHNl9e06l/tNlsaTWZtp44L/MEBjQvXGbiyAXahwNqoUN&#10;sqgZEptBGOyTaZIY4Ag8whP14ulaxuT+Q02zKqVaJ+p3wO73/QG//+jk5BBQcHZ4eHpxdnhMZnxQ&#10;yh0qNnnx5KevHh+c7MuOLw+Ori565L2oao6NFuvYVBlyR2d0HE7FD+2uNOCHkmf1uhwRXa2ohsJW&#10;GwuJt2az2ahz32AxmrTk6jlsME0TYyiH8rFpvkrDVVaJreu311tbG1ub9+93p9GcB5EFIWhtWspQ&#10;y/FYsl53hrLektdKLWwQkLklCLW3pIJC1lW80NmhoqXSUOFFrGmrxUsmPpVSqWIbKpWDvrzXgaIB&#10;FPDEPAfCNuWc3r1/98c//OGv7+73ppSCazWaQxOPY5mjkRIPgKLoQ8Y4vKGlc5lKLaOJ9fk39XIA&#10;qjxl21DbxP7Px+L4E8jpJdC556dzbf8aG7oSkdqUtYzBLpb4ydyiMgi2OX3sWo26ojWA1o6LFZ+y&#10;ohRpND7J0TNQohf46+r46tmLi0BHJpt0j6lA7/R4JCe3coAwt5K1FJfJ2SyejyQ3tt0rs13MkQdG&#10;EkCZ0GfXgY6otWB3EaDO+mRbr9M41KpSMYVHbklXw55l0hVHvkqFqxAEZSv9zbSu4aLqTWSZ/XVz&#10;MFugVFcMWHZwoPDMNYvVZ+B0nr3d3T333l60rBzYkBR9fKwPuKBDVdLqtKqMAJgsyJBztFhCTUDk&#10;aBXsS9jyCZ0UQz9IuAK6WiiBzQ6BaOQfmPHRmVFmoOgLaGiVL4N0rDWbCb6Be3ZdhsWCqtbgQ5Wt&#10;XnM5VCxSS0PapPUiuit0wWUnk7LWhM2a9EZdOt7qdkeHNADi6vD4+Pjw9PHnXz87HnUgFDgKkY4x&#10;N4vx7d353vnu3W4ttaCGt2LWq7VRN4n06MhPJc7gOgJsWrXebFwBnWfTmjsZjzvzhVCIHKfJTZGq&#10;c2x6bYYcucGRJyCkQh8P/EM4oBNrxcBhyyhaVIAgk8kVqlUi5gQIOSCpIXzXsyMVfOD/UONDjJMj&#10;YsTiQIISt2SQu0gkAoFYCJXM9R8GOkEhmf7wwd+RxYB4dh+3zRb32SxoTRblL5aQi8gLgFsH9l9+&#10;9fyYI5CwyY2x053Qhac42JaS065f7LXgSfF7xyd+OasvyNgAfN5sCFSP6LHLhY2dxEZ27d7PI+ve&#10;S/045bp/8GF70xULF7PWarU8NlqL6WzWAvkIHQEdV1GZrTS/YVzOp4xqn4Iz6bQVDS9WRoKdLmqo&#10;GBP+3AgaUGo0yLSj3zl5+tPXTy7PjvdH4soily/qGw5bqZIhVtOWS2VsIZct6Qf7ImgVg0FPxTJW&#10;AE3Wkp+6p/HELBFe14GkEO1eldIxBEjamtmmuURt5QDjollVwfNRaSuGYjiXyy+sVA2+ufHo53/+&#10;p49utubUKV0vN8QSnkNH9dOWEHA4lnBGo4lEbpmcxpZ0i7Xu+axW8bmKWcLvVSi8LKTLVGMNTkCT&#10;pG10fCthT7DMPRlY9JOffv3r9djIJ5DOF7T7Do8hnDvrrdcnB2dKPE09DXetIDMxWgbiudlkdOoG&#10;T5NN5Qp4OmOn05Oou7A9b2/vzvfIniwfKVoNSGomIDEIkcFgwo+ZSwzDUDrFv7OEIp16yG+P/CO2&#10;dgU+HXeumjSAblwGdaIRV1asfUPHWLKmZjnsXJmE0lEnsN9DfHL6fJEyo2ADAYEVQkdDGJzQ0REL&#10;OlQMQi3hSMQiofR41AMhHNC9uc2hhMoy6c3AVy+WwRJ1FiJFctOGciga6GbcBlWIwMAeDnIUYA0V&#10;a2p69+bHX/38EdC5Vsf3py3Z9NhQaeDZrVuq+XzfAC+vBE8WtUkxd/z7/gkLYdVqT+RtOk9Ze3oU&#10;LY5g4FjW4guFDb3OJ/CZF5FULGyjCQhikQN5ntPXlIqJ7dc///zwvp4vm6Djh0MBTT3hsNmsILI6&#10;H2SECsYUfQ7+FQwE2AkEYUwmMxVVMF6vJRLdPHft7c3CJSQmCXIYFBWildyx1F6jTijhKARAdXCK&#10;RjMcg3o+39vcujufpSxmr44vkbDb4Oc+n7h3eOzvspEUfHalTd0QciBT6LCFL+L1ueQLLeYN6bwz&#10;bTWZsmMwlnSVbshNoBAVavmTIRvjC3ACdA6cHRwFTk72EeeAF5lc3gucXT7//MvffvP8Atvt4vMX&#10;AHGxOV3EZjEx+nHZatIJuoHDs5NAjwbbsdu9Xns9eqAtKgH+tWq7AgofedaO7Kc1M9DwpoqGWnAa&#10;5nQqMi5AyHkKBsJts6GaPL/d3tre2awjO8TiCaczmi+Wq1bTmt7XZ7O9uacaKRrH+ACITk80nvCU&#10;186zpYq2ZLBGsEegl41lxNAqFTJ6TXqtvumtAL0bg36byvlafb5AMmEj21vzMdf5/bd//fu//+u3&#10;H+6AyslZ3TWfu9zJ5HQWDXnteMyIvG633c/gA1u9Jiycc0bfNt+rxfKFVLXEIBt4CrE7aEvA+960&#10;rOPLjwDLnRHi8sgv72d0iERzM2sthjxRT7WpE3DEIppIC4AyrSKIG/3QRm3MOk3w8MWLl09ePnvx&#10;8vLg4OLFi7Pjq8NWG8IZ6HxyfHR4dXFx1JsotEZDejmdz2cR76rmjlq1NruAFRjxqTwQche5Vwd2&#10;0sxGoImzBq/JpIXCU+uL5BZtGtMAyelmLLLy5DyRdJGKX8mPEDKALoqD2L5tKRja2f6E71BXzMas&#10;NVKoRqKzWNI980TKhdnu/S4oZb1Q0Sjp4peM0/iAUHNTNVSryFMEJBeUsE8XGkAH6WhEt6IIL4QY&#10;YoyDXY4go9F3DRqcCO05JL9eUAvasUolXRUJGiYDIpzGUQyVNv5+APvKV0qHIlamlIdioq6myFhv&#10;AEp6aTbQUKcUsOXtfnAilfWQJ+kWBkpxXXyNvX22RmcZBCnCTEjToqrJbVfctb1zu+GKrOvbybkS&#10;H6bflUrX5cZsCVcBsgslYgA6T90ArnnNPU2kViGqJxw3TaWGHUxa26wIOa0gNAKnM6JxuZxWi9Xn&#10;8dkcLlB4CPJCfEeG38nLOl1uZxpbf9gYUJUMh89X8JRaRj3MULWpo9IsZ9VKvAk+iywQhGKE/kCp&#10;Uwo7fmm3JWwM6XYG5IcgveEQ8YNkZEqOciA9HFZQHBwF8Lmpg+rq8bPDNjkj0ngwKnnlBFtyeSdw&#10;cnrlV3hBbaoqjuxwX9pl8TNKld6rb1ZTzvrWZq1GpYtkRzyd7t1u5spepsKYs6v43u12orBaWMwV&#10;6m40r6fbZsfp9HoakV6XETaaoNx6xlxeNLUaquIL4nF5h4I+ly+AwjEDz4sWvWFsbjjsooGIx5G9&#10;+OKnz5+dBaRyccO4sOoz0H5qbYNu3nvSUS/IE1JBNd/GMIZFpFysRiJpYzadjszON2ugx8tQdVUo&#10;hAvVsVeLdcnYHUqtgQYXZgHGheJibKM6Gz3QqegB4joj1kJi6jrfefPdX//p47cbc/fe7t08XBJw&#10;hMOG1mQkNRmf1qOFQsoZXy7r9BLxRMKZX0/OsxgRIWMI6XCkkCuUq4XQYoyMAwRS4qHw6RJlJO3J&#10;jk5On3wF5QxwfvrLufbadpGYLog1kSRwTD7PjshX6+g8el0pVzJ5zRZ8CkaraRQ9uZBRb17E4rkE&#10;XSG55vWl0z13gRYXAa8Wo0FfKnnHaSN0O2Ma07R2I6X1rMXIUjKLhdc2ANIoEFM0KtVqMEH84Pnh&#10;nec8KyujdKiydN1FyjvbVCoASvQl4QB3NCLQ7L4CGKLRZHh9eQc7mSVvSxQIZzG+o8+RkviadPtD&#10;Kn2w25ks+JYZWRci1G51zQoL0Ac9jf4uFsckqMFbkBkEXE6LreD3eYylXEjcffTddw/fb5HJVioc&#10;SVuLZQtIsYNKKgdC5A0eTygQYpuDaWPJpDI/iI0UbyXI6kqp+iboa6i1ZpV4AmbBwTfqSjqRWKAd&#10;lyP5fCgSskAyM77J4RVNH2Kctx998tHOzIO96sXOknShzZCQwLslff5g7bYgJptQrAMX/yfTUJOz&#10;AVWdV8uLVDRZr00TufxsM47HzWgk8m6LKxBCKqt0SrXKF2SDv0j66+NpfTFUSLi27nYB0a7EwmIo&#10;2Xx9CaQOV9wOIJXSnHPqKqEspxnaRQK+Rok4GNLNnJ0HNaP2WhflrNlsQUBhnXIAChP0fUktaHVk&#10;NLEdYAypAXV8dNTr+o+vLl8+Rm7zt1udg6+///Wffv2bbz5/fHn5+PnLY1af3zCly1SsyVBXltHB&#10;B4SNoL6lYIhBdpeVGYrELamUZ9ZX9N6SWiNUiAeigQZ6WVdR23RqJeSSjye0FemANjmvxVc01UJd&#10;MVkj4WUMKmUGegwdu7mZjEbj9WncmfPkcksntLQTGpUGsa/WdVvOhHNdyG80mLXqijdrNNO5OQnt&#10;aigfjSVSxWZJqzc2vZDQSn5LOpKzoK9aQSQN6A9tM+Ks37365I+/enizd75z54JCqscT871EKKvX&#10;DTVU/Ytd0Wthj4IjSXodPNVKNe+Muc9396YJMOtVPpGcul13N9t7Wxu3968+TIsNzuHB/rqNpyPt&#10;YTuRpbmRfGdCRcjUtFej8FEjRMXrXZ/Q5lNZVcNmU+srPPnZ4+dPP3v+DOtO/Ww0pehsNLq6Chw+&#10;fnx6dQLSdCadSLuCBmOJJG93E4v1DZQWcmQolHcVQ4YApqHDr26aiWKXwwVr02skX+lf5vYsxllo&#10;6nAuVpst8+FUqlClsslsuWwpgSsg0YgVfZp7dHR2dSibSASOUnNsBa2A3I67985rzlwikXBjC57P&#10;Y/lQuUljo0QKhVAotKu0KkdmiC0nBHwA13hBCdnhAKGJ+1K5RgfRBanHwq4WiDQ2k0FF9unUm6NW&#10;Zni+9c0tT2TXgE0qgM5G/HZbQ61T2rGX2kEuT2uNhFarcM7t9qzChQjyddVqtFhKaohnXUU36LPY&#10;fYBQpyf175+s56y9ePz4GeQLjXX5/MkBgIDd5/uUKibtzC/i21tu93zj/tZdBnVaW16tq9OQf4hP&#10;TIICfp9v11XoksCDz3xzsze/29iahiORVG5hquBVbUql2uxFIEomHIgiPpdOqQXcFjVHideHAiJK&#10;NwpWtzfCl0QdmSaqzQqJCijZCYvdkgyGtopZTfbMvgwg2mazKxlGPWBLsN2E5LJkA6MdrmUyiL6Y&#10;br8gp1UlurPnr4tUJWxs0lYbuZTdmvT8fsBEOxhktydgQWw2MLklEXOQkdpdGo5xdSbra7OLatlr&#10;5wTIjLuPqGT0JX3TGkrsbe7hwYJk0ryJ+t79ba2ALWocL8Kxve15yGhpmlUOMLaSl0aVpJuGcRry&#10;mULLQXMLyFG+bG3S8C47LyhUm00Vx4BP6V6JrEdD5AAKzNBOTm88Rfv45Zc/vTiUgizzNNg2RPEa&#10;Fa/exqMubbYCqRoMRqLRkcfmKrQIhavlQjRZu9u5v5vGY7lFOUIKwwJaSV82mj6iNlpMxnQqAQ6s&#10;tSPBcIU2Oh+b1aaA2mUutvfh7aO3D3/8+fWWa751e/3BtVLxfEoz1YAvZ8lEbBb3VMth5JfpLOGk&#10;UzuwOGvTgvdNFZYh4mXhpQdQFyKfe+Cpg1r1qah50ul2jk4vXnwBcP7yqy9oNPcLxC9p5308EgAM&#10;xOC6MciH5QCBVlVIMOhsWm8za2waLUavyqYrjRdFo5ZBtrBU48gvVMk2R1JChnEu0uVyugmWU6Y5&#10;z1kadIE9a4BsJu+SsZVVsuTDYzM28fpEamDTW8ZGS5pmmWSR7Z2eUFYLwVsMpSld4tmVvY2hnd6+&#10;QsICnxQSSEkk/IGI6mfF7R4yOfWx9QWDAfmsUM8fmF4b4pnm62vsFQsVgjHIAMqGtnBXK5TB3Rjk&#10;EdN4FWmuqa5PgF0LdsoW8/uDUrNZzu2++/njH19vrDuqUqvyOEvd8yoaCzz0IQXQOCp+n+oOWNjM&#10;MnDaHqKZGglZHf+RvzPh8PCebXY2OXgqeKLMsGEfcLlKajDNJ2u16KLgtGpY/kAPL6mMuLdv7jcT&#10;NP1+kS056CyJwwJOyWiu9wDwHOSuT6GEdIfkoyFSQLOxyWxY5VaFuJtqMGKpamx7d/NuM6UXd3py&#10;qF4o5VKpojfrNEONAqlMLOT5NGpT0xhJ1M7P9/DlBpUyMnY8AzE7yD5+/AKZh0oz2dx1T7mS7v9E&#10;6hJjEzWy6abJbPPxMjZzOlK0mPVNyMls1ROfJgpGkDe9VtCmMpTRyH90dnB6dbgvC/g7Xdnhi8++&#10;+uzy9OKo0+68+P2//Mtvfv+bb778/OXTnz6/6PBopNl4TPXajNdSjhhEJLkQ/jKsZ5cTbCtUJV1G&#10;3O7yyKrAYGZ0dgEf2ccOvuAAkmhEeGo8H088HOdBWF2b57WUxctgq5qzkLyphDu5dNK4r72Njfks&#10;6b7bdVHKSMaX+VR4lZrNwYH3ChGPJ4Vdl0+byF/fgCRtNqYNyNPm5rhMDpYgP/VkPosEgz/GHhiK&#10;W70eS6Los9oQN+sy9oa36Jme37x9e7MZm53vIQ5msXCV8JLH6XZbEym5xck6QTDAych/9vLlwWGA&#10;qy96YrXNrT33LBFOxWrIaVu3H65vt3ZevXn77uFO3CjqyCZyQIFEwmIJHOtD9qzJsiosLN4sJAA0&#10;JzKcGVFltFhX0fiyzJBdqZcRdo8vn38GdD44O6PD7IPLF88Ojo4OzkZHQOez41HHvz9hS2WsAXir&#10;87y+sugbZINBlhfDYEuhYczU56NU67Npg95r0huqIWvT3CynLZUGMw47UxHq0yvkIRPc02VolfIU&#10;LEBxkG8QdgNDR47iPlsule2fnR1J2Vz+UD9elK3F1TLhydXPd+fx5GYtGoNy3qVr+kTIqG04fFyx&#10;zzdwqGxIuvbhUDPgS4ISvkgo4dLdCqj5WkO3OC3kXE6QvXYjEYp8jmZTqXGsj+GRW2lqhcgnAKAN&#10;Mzwy+Gl403TYqdRCGQGuuX3BsBleP/29ed3p8eShnsOeiGVs9VKTlYqBaldwKdFQV/7x1cUzaJdn&#10;L15cUiP+4bPPP395cCTrTYI8JZRicRZPJe/uIBU3bjamab25mR6bqMh0wJVwkBX8MulEMhhwBUMt&#10;wKmArTi/ff12c37zYGfuCUXCnjSNXIBwbqi8Zp1Oa+cCTCDghtSMyefIZT02Hd87HD7E/YDPlk8m&#10;8k6HJTSnCmOjqYJ15gYnEw6nxR3qdIzZhsTIFQuFXK5gkAHClERtFhF7AY0hpRGqKoQ6T0HFbn0o&#10;GbvW1DTo1XZBEOspISBu0YU7G3/J/TJqfeQKfUIFchFAG19BBUvak2NH+gNHJyf7bZ/WaB1D8fdO&#10;Dg5HQbIioCtEQznn2tyEMKVAm21uuTZ3bjc9BtOY3G7j7lqsSKepFZtNxZixmZe5ldFshATLGk1m&#10;EBQBX6hRGyKFMbHaodquyOi9jNohEiL9KZUVawhIWqymTYD39WGJUNI5e/r0FOmFRY3h64ZQHn6D&#10;Se0LTrosBdgK1dZxM1QNPi6EQ6tCCPzh9sPNzYP7+Sy+DFNpyCrtJQFa8prX5vdD4xhIW3Dmy3qa&#10;9MuRcxxma7UQdddntb1ZIrn56N2j9+8ffft+b7618eHR6/v6oqRTWYrlVbQOvrqMOnPVdDiaTEIN&#10;5FcRZGpL2WrJWtNpK9kbRBaLxSqX8+TDeFmoR51OI4LkpNsgsmI6e/n8s++/+fWXX3xNraiPiWNT&#10;xTZVXo06LDY+KLvdBwnVgOBoaTY2wBlhj+RA8NxU2UqGptFo1jFZk8pcjG0mPc5kfb67GXfGp64E&#10;yE2x2DSPI4XCIp0eWwDOxTFpZxosAIBmGQyQKGZQfqy6TwQ2XkiNQTsj1XK5WMTHsJjUQyV5IFoq&#10;THOxjMVXQAa1hpS/XI6tRWc+HAkfnIgLYcnuyORiQZ+mg/Y5E3mwPyExzW7L5RyhncxQoKXoSN3i&#10;tSnVFufedh10jUo9VTq1l6YvgLo6EJJ88gBD/lSIQIJSu9/9w//8t7988mrDhSVOQanYhg4t9nKD&#10;zHmRRehaGEKW3SWDDenR8T7I20QWgPKcSAP7PbZEMSAOO+R05RJRhtqwsG84QV7DPK7mY1OQmfPd&#10;qMXstSxSuXyexvKTqyENul4umkaTkoctJX385GIfPF2wrgPL0ABOqu2z2YYanbfZrOgYg5VOXvNJ&#10;1/ntzWY0t0xuvv52c2HntOniKpPRmZC1AUiuqC7I6Qt41KpLdmQkt6ezqev87nxWtQ0EIggXdufg&#10;+ePTQK/b7bT7gHYefj7T0Krw+IHRQ7CB1HJRathtJZodaqCyumyRjHRmuYWxpPWah2KA0Aj8LkDT&#10;uI+pavvo6OTiyeefPQMyHJwFZI+/+f3vf/+bv/vtN7/+5jf/8v3lRFNpVgtlbIwS0N1gNKr4HMq5&#10;+J985B9N2ByBrQJuj/dHBaGg1mQbQ6ZzSjwEOjcRS1hy6GvIAG+ylpzWtrbn0SqkknI41I4RTFt7&#10;dbrXxR9s3G7sbrqns2g+F09SG5PTk5u5Y9O7vVwULCUZzYMLWkA5DYzWnAbzrKjV+vUsyXVlcrLu&#10;LFuA1Vm6BoGq40Le8Af2gQSPmQqFfQ3qA4nt3u7WnCFEYGqZWBYZHrs72j9EaF3RlFMpdJRCzG33&#10;RgFyMT1hNca5+nwaq7vqMecyDtC62zrf+LCzvXP94NVHr29cKWMjI+KzWUG+T8j3DXUlJEOj3pu2&#10;UqV6KJWiZafBVRFEezUfj4atkKCEQxpu7/Dy5XPy5iU/lxP8y8tnx0cHpycnNMlA2pVLR20EUd9u&#10;pGQHRWzXZAY8O13nK8USgb3yf9yHzGTPiNjz4p9edcVE3up6SygVAWspeBLkBz/fdIJnOvM0g5yc&#10;OIBCBrVdqFjTrJ7s+OS4wx9ChY/DVQiLhHMVWQIXY/XdvXh8Bs15sxeLJ3JVhkwsyR8MmxsbXQXh&#10;pBlwOeQIzedDNLKgKyQSvGUxX8Ghpl6qrqCuXaVOPewj9HkOMrCDnrIj2ISDoU7bgITmDxrefLyZ&#10;EQqHQ4EQJDUYFA+zzng0tHDOEvG9vRgZahJXW60iSFIqIJhWB9Xdhzbv7B8fH4FdPnm8HpVMi/n4&#10;6dMnLy9PAlIQfyBq0VmHStxz7e3efNiehrLNbGRhIcDzCQX9EZZ6hFjyZSAIS+UCiGwsuXn/6BXQ&#10;+f3NVixftYJKlhilSDNskOGxN1zVK/G99mGDKkL5vL4s0OUIlPqSTiMU8PlcFgtSmnqfhCVryBNm&#10;EM4CLge02zdsUNnzEKvDojFbAgVPZwxFmpnO8UmgR0PTOVyukBa34ZO05N22AIusXfcP6RyiAU+y&#10;ri8E+aHoY7HYwbasy/XZFZOWhC+gvs9uqw+WSdSgK5+wWdKjk6vTQ7kQ8Gys+FpHp2cytpAqaBDE&#10;2WLOdb5ZB9ucRvPOvQ1s6vk0PybhuCAbh8iKDEjJh4GqOdKpeKJsNhmtkXyKzFVoACCeWaSQpdGB&#10;WkbJ1+gNXrXGNyB3YaWqHE7hYa1rh1Uqk0Vv89GckQDYfKfNkbQ6E1APsRCPfSjG/uu0FNTNh0Rm&#10;V1VUTDMd8iTy1UUhtvXg7f32zYeNeTR+frc5XRaKzZLBWFGZDOqG2mbXGWkgTjEyNhi8NhGfL6KG&#10;9AZjrC6ndcSpa+/9w1cPrm+2tzZ3d65fvX37YLvmLBotxeWsVo97VqvCKgTCH83lU4VQJETDDb1g&#10;1mOKEGo8XEQWWXyQVZoIlrjPFQ1FGQf2JmcCXfLLnfM35LDyGflEvLi4OiO5c3K8D3iWs+kCgqo2&#10;6UQEz7OhpmvFEnIjnezR7T0JJ7M3m/V6m+VCPpd0Rz0zGsPuXOWn02iqmgZPshjIkrIQsRpNXurs&#10;LlaraXKvNJlMrDGkF2hmloqlNUNbxZjypPHZ8rkUdfkCNRuajKPhUFmtenPaU9s6jxVCZa2v3+qA&#10;u3HA8lpQyhKhTwHE0dBg1y5XDGbdx85tsfkDLptDTn/4DAIf+YfaGjZoNGsxbfAawlu357HQmKzM&#10;kH8azCIyNpPB6HBA7FTIJacTR9Nann779//P/+9//e7TR7fgSkg9BhWPz7MZvNSWllnXbINUBoMS&#10;qKjOpC3dp2k8LTk1InSo31reFwvo7EHn4PSkbM2Qx2V1qRSeBkgZy9RVM7v7cL2VnNU2725v7/Zm&#10;UQ8liAKI3NK5SociDFI+X/7s+ZWsRY5BJNBAqdXUWwzqydhUJUathJyiMnrjIlqfbzzYqEdzsa13&#10;v7p3mjTcoEIwsKvKsfnuhzev3r+9TWe4oDPY+gJeg44qV1CL8fnOozfbHrXP54AebPtPXz4+PZJ2&#10;O7IeCJAEIZ8ZICLIeNSmGVaMi9w0scqaGSrMXNDJr8W6CEeneOyhbIlqbzIsOoTtSffPDiCd9/dP&#10;rg4ODi6fPH15ENg/u3x8dfT813/60+9/+y//8ne/+f03f3p6yHGUjKFUuYmNhBcpae0CjrwjJ+bF&#10;lo/2kZj4GVvJpAfW2sl3gsE3VUog3eoGGBeUEE8c5LRH3cEQElqVjyfIUvVunggvLCWbRmla5GM1&#10;uvudJuM0gJdsqYDJYU8iOU04CRan00Rya8u9d7+zVV+uinRgBnTWm42LqtVrs9u1QOfiCnTJ6UxM&#10;ncVyaFU1YsdSOxuQROPQNrUCSZ9qQTX29cCVtDO2TEWMFXM5H48tq1o8vyePX9CcrYNjWRcPUqLg&#10;i6GpRqP9q9Ozrs+QT9YTyzqVa4BBbdzv7OJxfbi/+fDhwZtH19u1fFONfSkWZBp0zsyYjCDH1Avo&#10;za4KBcjQhYEpGYrUmVII56K5iNcBqcOlaYfdwOHBixfPqNjzZN+/f/r48cXx0RWNQvf/cunTI5tH&#10;nqNZJTf7DA9aiycYEvOzi6lCXk9tFlQSly0vrEaDF2Gv12G3mfUlUzYUXqQj4VxiNoslp675spiK&#10;RwE1ViukMwg45JQDxJlOQ0f7R4dnvYEOwVZ2hheF5TJfLdKtf97pmk9pQMD1m7tZ3Olc0XorlXbo&#10;ITxdu0Otsovs1J3MZkn4II7kUtVCtLFBVAVrz0oWRyGQsLlCjZ3Xl5PXI9+R4fuocp9mZviU5LRP&#10;p0xDrcdtdWCL2/lCm00kUPDtxmU0Vy3m4p7lfDOZiEc9QAzk/FQ4Yi3pbGqG0Q19CrxEj5wq9y+f&#10;P392sh84efHi9JQuoC8uLw8O/Sy7WqluFvPu243zvfnm7sadexkppxcQJFYDVnTA5+yfHmKtWVxK&#10;ZfZKObW+c969f3+9e/fg1Qd8fzWL1GjSg1RQX9PAZk3GIiVRZm3GlxFIJPygP9Bl9TVaHQiqmGaN&#10;BoUikU8Y7Lb4NmO1quX5NBCGAsVATYaODCNiS7gTqHVfRiiqZCNlPU96BlW5vnVrS4QOhI4qE6Sl&#10;a5i1arNZqWnYGnZwGegeDvEeKruRkN9hd9QS2B3cXm/SV8hHVJEXbElBvKXUONPvd/Zl/rOzQEtU&#10;ShvVIkng4mzEFmhsWn0zOy6HojWXOxlz7SVzq/x8e/vu3JXMF8vFcrlK85MWTuDXIpLP5QplC/DO&#10;7S5kLdAL8Xh+0dT5RENNRslYi4aS2YvtpvNpVIy2AYQd2vRmmzaSyzkTy9AYsrtpjITLZoewz+FM&#10;RgH/SM7htrAPqKNHoRByu1IkIzafKoOxomR3aQK9LuRCFksxcffm9f3W3e3NbmL64XrXnchHsoZx&#10;Wq81GEsqrRqIVE1FLOT8pfcqhVyBje7UBEN9Feq5vruzdX795vr+fms63dy+//Dh+sGHnZ3d6Kqa&#10;qu/VwP+pniCSg9zKg/KVy4tytokHbYFwLi6KxVCoWIwUjVkonEpDJKBGab5v4NMMJKxWZ//o+OrZ&#10;ky9+/dtvvv/p66dPQAVfPKPB2gdXNHFghMVn98Vcdh/SkE+2pjobDR5Vl7wGM4i6HkmSLKubzZJ5&#10;bLU0m5FEAtwzv5y59lzx/CrncucKVbKzM9Hc32IoYgHzRpZLV6vkJ5Q24adZoSoU38pTZBpDKCC7&#10;Tp8tIzVCpiyR3MYl0B4J6IpItwhXV85k7Xz7vB4vqBQsmjXfEgNiIESp5cueEfJ0lQYdYXTWhxg+&#10;0FAqoOayJFyFwDfg83mNknro0OmpWQU0LRU/35x5FkY9uZ9pmUrJYFjXoGc0okFmqBn0IcntlWxo&#10;ef+H//j3f//X//rph3lyGbZqHQ0NXzxQMqWSvtQYiAF9QOd+sAUqSSbaHdq/kxHNm6fTLJlfLlkf&#10;IysrDdbRlUzB47cCsm5XzlEIoRfXg+w99bvrR69fP6IxoTX3lDxPqhbrKowUYTFmmw5qfQu2WVwh&#10;eHyfroWCCqHI1lwUwutR02a1XTRcMyd1xbBwJnJRxP7W7cbGm4923MuxHUSFJUrf/Ou//fDzd++3&#10;N3ZnZR7NtxD2FQNd04gnU8jlE3ePfvzkPt7UAVs0nN7R6bNnp9B4+wdnI3AOpDuEbsZuoxtfZaPk&#10;9abzs7k7WjR5jdUQ+JUpa7VGcolELFou0ZlgRRnsdCdIyccQyuRqc4xsdnD64sXl6cHJ4enjy4PP&#10;fv3997//7W//7n988/zqSNoSOCqm9ZO3mEq6hk7oPx75D/dHI//+USBwHJBzNbqSIWvQ2qjwXqdT&#10;0ep7sQXVDpGSsQ34XA6Lw2kj7SiZpsGcjm5d75zX6uDC9SWNAa14sxFnnQYH5em2c5on8kNBk6zH&#10;Yhtv7rfm7qnr7ubB+wc7W8nUwpouj4n7NEFwm3qHgiOxU+VTobjwJKLRuKdczaXWUy6p9WU4VJOj&#10;0ThD14IandkythazOluzqdaVzIbicr6xOUss+CfPn75ARj898XfBHfnQP0IeP4i8QUMqRn1VhN4Z&#10;iMPt7cbWxpu37283727ev3mPeH/w4M2rDzOzTyHGY1ZDxBoM6bIRtHhRNnvXWSYeK2QNXr1hkYJy&#10;JWODVFUpx6+9olOKgL/nv3h2QVOyOxBCV5dXx0fHJzS+oQOS2GrJO7KOwOFQ2hijQS1ajz7lDRxq&#10;dUMk5khEyIOQa+SobqyC4i8gdbJNM2Numkp6akelNu7crB6LLqPJWDQVysWXyLSGZrHYNGAFzUBn&#10;hUQSZPWuLk9OLgPChpoxrWZIylQGFXHGEitvMzXbc03v3nz0aItmJVTHJi2Uu80+aJj1KnJ8GUBJ&#10;UzzSFI/OCKS3O8HT5g5EdODd5yqCCHH2ZNJeTyztSIFjfT42AgMqOUByHiqH1ErRGA4y6XjVZNbr&#10;VRpqY2eGPpE+srAWC4mkM58CF17mI+Xx2Eo925FI2kADNaGehX0WuMUvFY5nxzLZyTOQzKuro1FX&#10;TtOaZNySBRmwGk5ubWxs3M3r00TVYrSuUnSXaKTTYnbv6FCGvMDha9Rm7dAGxpaYnt/e4+vm/etH&#10;93TIUq0u0l7d0N5o2H0CuynidIZN9qHKbNCCzkNHBY6kbHa3zUEC7+MZ8ftcYcahVGYU4KRBMRVy&#10;i9Sgq4MMOGwJGCZodbtQuyIbUp6qVNL5gr0eFfgqJOw2Z9BgSoA5nkAwsHmtNO81wxfQIYUiyLXr&#10;vaAkdl8/KCS3ta7ML2XxBQoa2tWakINQsOWn5nrZvl8qb0mCo1Ff3CYTXvvY4PApZBeHPQ4fnyBr&#10;MIwjzuQ0mqtvUTnFKuU+39y933AtF9WUxwMlGQpH57t7EKuRfGwZWnmmm5uEG6FVyhlPJlLmgcNr&#10;rtiUFTNTAcyYycuKJgrYh0od02xqzflYYkY3EghqyMKZJ13RQHzKD06PZB0On/Q9O9hXCAVBuczf&#10;604kPLuNZgKZSyrGQheu1NKsZnK3r17d7NZrOztu1+15Ipp0QhZa05amoZk2NuyNijHiqXpVQx5f&#10;M+RzWhKN0i7i+RrF+fl8vjff2965ud/ePXdHqf9li6q2d29vXXS3604kZvFcqhCmwKacHkpns3Sd&#10;S6Vv1YInlw9Z6SiZhkmogRAKuuiHbKI2JCox3z+8unz+0zff/PqnL776+uXjdUnY6dXp5dl+AA+g&#10;M8HHUwx4CpB8LgBGpAaD0UOvaM3GsdWkstFln8huY/Qls9HStKTpWM1oikSdiRoNH3Bv7cXykUXR&#10;WFLa1Qjl8RjgnCZXEaC0cYxUC0xk0QQA43hhVJEnkJ3qGSglWosrTy5VNtt8QXkbzFjgSKdSzqm7&#10;trk7jxeMdujUk5OuRAAFyFfQrDyNDSkE21MpbstkUFoEh4hwHaPmUy7kIZC5fbueUSGzm4vhsLNW&#10;S06xgKliFhkE2pyMGhk9AzUMdPYNG+szS6HOEInd/vwf/+t//us//OXH+1pyucraqNKE7Inx7aUG&#10;mVbxeAK6WhpJgc4y6YTVxv9G+wBqunvuydoKuh/WNPSq4P7pEafPkl0FqKaFw7draSCJxVrNz+7e&#10;P/zuk0c35JyxOZ9GQ5aSJZUrjBlSiBqBGFSZJlhleNx+n9tvTSQCIZWBlxehQtVScWTWXttDZYNJ&#10;pxLRVD6arG28v9758GFjay9qUPp8DeveD/+f//fv/vrj9dbW7l2sJOyDchE60/ETqFA+vv320x/f&#10;7EW8qkop00bOOTk93e91pSdXx/sB6USRcQwHYj6P2k+VOlCscjh5fl4vGJvZUAjsDNq5uMrnlolo&#10;GbgJ8WuT0H1/Fxrt4PAoIJMdXQGd8dfpBdTGxZPnL7/49fdf/vr33/z+tz8dSFl9sU9ZMRmBa2ML&#10;hJljyN0/6o5OaPjdCfTekb8l1uj0Rqux1MiIoE6HSlWlogVQ6WnMntaWIcJP7e8tJJfiuGJZbt5s&#10;7LndG9e3W7VolVz59JYVRF01sqDb41XWmC6naZ56cjpzXz/8cF6b1ue7N28f3d9txlKhKtUGGQDO&#10;kSp2r4DVnQjASU3ein7hWTqj+TKNJFJmeDxNQ61z6Cwr53S+NOkcPp7SbI1EIoW0Q6gRgWfrs5Hl&#10;3s2dax5VtU5o8BtI7yQoBt5kMhmHQyRu0/mgdF/GVqaRlJIU7B+uP7x6+PDV/fbt9Zu3rx68f/X+&#10;1aO3b8/HDiBOBRtmvIAuKxrMzXQh0oS2j+SRBRbmEgn9VDQedQJkFub+weOXz588fX56uC/rBS7A&#10;iq7OjjvsidTvp3vvfeTWLvCMA8DrStsa5OqBRssgiSOoBr6MUqey+fqtYMZGvUUZELPSuOCMpqrj&#10;cbmcBW/JNr0mo7WayoVXeaiIXKGQQy4KF5zxFMDZ26xGxlQnAjnIo8qQ1uji8dnZsyO+fajNpmYz&#10;/KZyOl315CJNm3q8RF7e+ejho2133BMqlrNeqHWlSDhk9BWlj9sfEDGEtuByWlR7S2Y2E/KgXEtI&#10;LpdLUzBa7RZhc1cu74wCo3ZfiJ9wDDWkRGwNDeK7omoMhIZ8mUbeeCsVrzU0VvnEwCIaRhwOkxtp&#10;LofPty6NsZIpPZXDgJTyFOtrYz9Njw4EwHbOLl8+g3yRyfGKnUBALtCPjdaQJzGrnd/dndcTUU/a&#10;AsrkCXvi+bFepxHLj06Ogc4TtlikNpi0qtI4Fa2f7zx4f7/z/vXDtze7ruiq4HF6LGpIZSWyi8Oy&#10;ynvCFp2u0mwqxVS9ckijmNl4G4FAh66KuVwxb/2QRJwAVH2HP+QJyJt5INLpDU2TKgP9IpMH+RpV&#10;CVy5QhQB0p3LFQjBlfhDJB5GZ6eqDcZoMTb1QwEXP661Szh8ZrVKm0H0hz4hdfX0/D2SN0hwLJDt&#10;s6tRK9g+pLHaI3+XStD7k7YAT4Y96QpKlaGIPzo4xg/0BxWT2ZDGbkjkC7NdVywRdUbrtdrW9c1m&#10;vLDKx6fOVC66jO3efNhwxVOeeC6UStQ2XdMoOTiD1kTjibStZG0it9kq2gqjR6IEa7ALFb6GTlUy&#10;pNNewyq3TJ5v1pOkCT1OZwFaDmytd3F56O9waACufDKZsMQK7HkZhLTYrtSVTNiSpYauSRcvJrIL&#10;1S9vb+43NuOx3W13fT7LL6fx1GIM8B6bSxYDdk5D5bVajYwS6U8x6cm5OnAgjV1VoBb9uct1d0vn&#10;9Zt1gN4mOL5rb29va2vuOj/fm0ajs1nCU8glcuGUJx8m35im0UoDMqHIkC3zkabZ8ose4bEg9js0&#10;uJrAlirCRgFSzl//6TfffP/F5198Tuj8DOnz4ODgcN8P2deh4CV0xkOFFuUN1F5yMrHZVGZLuWjQ&#10;KYcDBSfIc2jxEdPkWWy1ZC2M2rgoVxP1WCKRdE9J2QM9NEJ7Q6PRIWkbyqmqtwJqjE9s0ZMbiRfU&#10;PEM2uQ07+C3wmupCLeN0EYmUoe48Ym1tichcXuWS7vm8nmoOqWyz1euKeXwqL+T0oYwHSqp2hHhW&#10;TEbkWccXi6jhSUOXyBTGQOhgi29rpk06kd0QSeXI+2EGsg/OaiCDUYco09CPm2q6xRT5HDaHvaH0&#10;ZbTW6M1f/v3/+7/+/A/UH0MT84tmW2bAE65DQwU+7hMKqPuKzW53pKNet9djBTuyNo1mkk0mnQl4&#10;G5tm82dEQ69e0D2SsSfHpxcBtoLblfXtqpLZZKAigWq0vnnz9iN8IR/f3MWyWlU2EQ83lRrkf4do&#10;IG6RDxT4QpBavFlyBZaexRGLbKUmo/GJHOsmaJFGZ1zW60lnou6unW/c399ub29vnDuLpurdu7/8&#10;5Y8/f/zu7c0GxNl51Mhn0X3yQFkygFWtUrnk7vXrdz9+cJYRAz68RX/v7KDL5XPbssND5AVqpuoH&#10;W601sOiMK4BAgq4ISVAuzHTFVPbkwh7852rTRJUetqBUNur4Dy4vro6Pj4+O9oHTZ1eX2GCXByfP&#10;vv7i6y9//f1PX375/ZdfPj3pSMQCkbKUzVpAFcYW8FQsqpDHkR3hR6mvT9brCwSZCrVWO/rBvpjm&#10;7zeUGbFQBdit2OwOJY8a6Nhy8s4g13ag1NS1t3m+u1WbTqNVazoLpF0gPMppo8mSbZqotd2cpVoN&#10;OlF9sBenbmPA8+2eqxYjx9twutk0ZouplVEtRI6SU7Uthy0ZlNKFnDO/oAkPWED+2oitlK/XN++3&#10;Z55iyVFKkx1HoazkQuQI1WSemjjf2tyqFZUc2Qk1b7PwCPFjSjXjNTd4EgR8ny3tsR0Av9gsOd26&#10;vf3w9uG3r68hmt+/oq9HDx++ef9oJ55W2xgyxI6EIsVx09xc5aE/wQQ88elsmVU3dObxIky/I5Fw&#10;NsX7L58/fvni9IwMnE4uLuk5BPzHJwEsNpcz6UghQKn7VizmQksJtXqHUCFw6NSZvhg7iQ4otFqH&#10;oM3WOAjflA48nkVqNl0R7Y/QgRiVdFrTi9Qyt4zG6vGqtehBvHvyCahTvRmyqRBKg0mMmzohV9KX&#10;TGRXFydnl0fcwUBVJhcWyNQ0SPiYzo/1kdr5+S2dEOwmVtUikphet54cqWmooOAVdptDqdV71YJg&#10;iwW8oPYkuvyUyiYsqCPOhEW8LCj08fsSQul2mwZNkGJvcTIqRm+uKHVQXgCfgb7oJc+Y7LgKbChq&#10;+fKJwmYslr2MpZwuhvBhVlavYZy1GAxZa5ZqXjQCSUvewV6WSmVHJ0cB/9HZ1fHh2SGEtKzTI4LD&#10;5vps5C1S253HkvUpcCge9+Rq80RqBUlYZERCbu/kgK4zJq2gwGGm0QHFZbJW33vzyYP7929fP/pA&#10;NpCphGu+8hpMOohW8bBZDYcjY2+J8ZYUMqSV7gisP4jPLgsEehMyUuhTZahNbbMLOT1qsgM7FfP7&#10;fTGgvWnNqqAXAEqjlkBNJsVevVojZrElrAmLs/aoVpsATRUV9IvSDhSmltmMWqvzsbi2cjSVLdF4&#10;PJMYirjTnXAzQjbf7hMrJN3A0f6o2+7uky1YtyVw0JgvsHzxkAZx9X1DpUbcOzuW9SYcLj9TyUYK&#10;q3AqnErUk/H6fOu8Pquff7jfnDoLkdhWMre5HV+eXz9682HXDXAuV8N0OxuhSqlQqFosRFOAyJJm&#10;IFJ59SWvwTIup5GbGhqQCMZYXIVoglwxR4NYCzQVFh9Iq7Zz2x3/8dnZvpwtwZ7o7q+953t0/NeZ&#10;8LQqW8XrNZsrdrtKT1PFstZ0OZTc3d2c1+Pxmptmoebi9dmy2ExHqmMVWXnbNMI+16cPLYwVu3hy&#10;dNzWlFMLk7LhXU3jeXDyc8jnzfOtu71Eou6ab55vzvdcM3D+Wo1u0ZAk8xFn3VnNNq3p8Tg9blrW&#10;I1ojoTKUVTVtpjEmpeGAT0XynY5E2Afhgf7iSkDoTp59/tP333//6z999fnnnz1//pTaLi5Oj0f7&#10;J8dUsd3l4BtpFjerL8wMM6IG3fUxQFCzMWsxg+YJWSOpUMdoHUwqGiaTeq8BYsbRYKr5X+5daC5k&#10;xGp28ES8dg/6RwvZrFcNBzyNvhhal2GztDo7jyuRCO1Ud6ddm5zgC0koFLEqWVQEj20mlfc1oDCr&#10;6DQW9opYI7Jb53DtVEMH6KVbYpEar+0QOTKS9oQjoDtVnx0wK6LqbrJ+Y0vEnG4w4y0bK6KMN5LD&#10;AtZjOY8HlHnR1CrtZM6tNFetOuribOAvtaqiHSrNq/nDP/+vf/+Pf/vzP/zl01fb81jBalJhKZA4&#10;lCowL5VumMHu7oPNBsHru2DvNLS4BR3X603ayH8TGXsAOZ4BhDqo4kIeePHycr+lgCADmWs0dCVL&#10;aNEcF5azrWvw6DeP3j66vosadDZDoZAuEb3FxxjwWW0OV0COwYg/MbvN5QdpVRDtFQdiy6FtKL1W&#10;Y9OyWFJBWTQ5nU7d5zsghdv3t3vT5O4nf/n7v33y8KM31zf319e3d7vLBrfPhaQfqrBHFxHyvNn5&#10;8Obhq71l2aQWdA6vZJ2j/SCPx+0GDo9lkz7RORYZ0IOv2SvZFfXYL5fLcKiQyoeood2yyAGdndFl&#10;tWk2G5r6BrcT2PcfrysYCJ79sv3DkwNCZ/zvOdCZvr746ouvn17uyyXkUq03UidFE8mrpBs6wN35&#10;7dERTaVD7mWDUfJsjBfMod3psuisZGgf9BWaIZbWx7M3RAqxgt2VyeQsjlDdrK5WqWUMSmaz5na7&#10;ZqlQIZK2loEqNKkREp2c3yE1syHnrF7bur2/dcUQT/P53vl8moyRO3bUsyCuYBkb1L4gO8gi531y&#10;Hub41N4xdq63IQTNpR7RTGZomm3vblzT7aFVb1yEoMQiTR+bZvfbzEaLJeRMxF0uT3OA3zCiOh3q&#10;glMxQLBsScmD+hOIOWyu3RsBV0gkaue7Nw9//O719TV2whtsh1ev3n3y6vrN9WYeLChLLR8Qemmj&#10;2VAtRKAecs6YmwbFZ3gilcEaWgKdo7mQTn71/PnjF9QbCUA5uDila+aR1B+QgdhBg06oQqLd4pCj&#10;jZjvc1QYmy/IHarVduwmn11dsQ0dQ5+YzVU2fEKhSKk1Qdrn4s60AcKSfBOKxXI5TYbaeU8umkjk&#10;x5ZyfjqD8lkuxyR0ssXQqgilYNErwSkl7M7+1cXB6eVhSzGoVD1Ig8tcuFoeW8wOOxh5OVbbu331&#10;5tXNubO6oEsFc0PE861t34YZvjijHDpsjKGk4Uu4Ai5L3qN1lHB6HQkvk+FxehN6QEFeRggWTp0T&#10;bBZNY8Z+7cmFShoVCoSq6NQI81LWrCWb/WI45q6v1OJ2S2wzWAzqhtmgJztag1mNlyqZzHojxJVF&#10;bxf0W1LIZhkEu+zokA6BLk8DIzLF2ic7CAREf+DQGhaemOu8Fk0kk7HoMk71yedUv54Lj9UQq939&#10;AzJ+abEkAo3KBF5TzSVdtc1XD99/eP/224+ub7fqzmX8/DZWzFLhkZin9BZThWKWKmJ0LCChfNKl&#10;sulfNLy02+1I5QrfINOwkROBSCINADShpdgtsH5W365WaZApWh2ZvyuxI2eX9HqtAxsWS9fitCRK&#10;7H5CKZr4AfBhcwR2my0D9aSyi4W2cixXzhqz5VTEgdwqEPf5GX6L7/Bxqe+bmrikNKELT4CVqUB+&#10;0903No4t0+/j12T6vUNwcX+XxebpywWSwZ5lrD6bzbc/7NSjCTc1TETz4eR5PbnxwZXc/PDJd49u&#10;dqeeSLkKxbT00Li2cKGaHi/yoaylaRNy+ToTFAzkWihSNmiBPnqziaof00a9IRStu5MpUEUDDc1w&#10;ZATsjkwm9R/6J2zIT//Vi5cXhzK86V5X3uZkGG1Dq1fpKlo75AzN6yEzspTrfudu01WfTkmDe6hB&#10;exq2LkJlCLWGTmejEcscjalp1jrEwDCNwZMIW0t6ywJh6JztUZ2Ie3NryxVF0nXPN+dII0nqh3TX&#10;SSdFE3kqPlvPhcxmx/iHtUhD5otQ0RajiQFbKNkAYn0upzVpKygbSMBlgyzpyenF0y//9Kcvv/r+&#10;+y8+e/rkJcg2wPnidL8XODkCWcT609A0yNR2UADxC6qGHU4DOpF+IXCUSiFLJhM3VKqGmcrfqEkQ&#10;f2wf+BpNqvhqWq3ZNPlxqhyZjGB0ddjlQX2DsFEXkjZbXVF0snTkzqCgoWi2RqNiMhjLNAWHRneH&#10;x/b2JDjQ8NndkazH6os1TNkTMonasn1/hy0WalR6s8rnG9p9fO7AhvRRdHChBKjvQDQQAZkbKkJd&#10;cjAAtASRvVmCht7gtTUMofh8e2vqWSxCacCBqaIc6lSOIQhRGru0YjFVtBWT0ay1qbLO+x//8s9/&#10;+Yf//b//9R/+9nDH5Swb9Fqd0m6niZVNCx22DIciblAi9mFlqQVz3XDAlvDFnHYXe4LVHbVJY/kG&#10;/FZL6BOzZKdPn58edSVCyG+7SKgQ6iz5fLkcys02b9+/uptv31zf1lJNrU5VYuiWVSlai3MyzR0I&#10;yWMWTAOfB1gpR6j1fTY7V6IQ6VSm+MYd+Hq1uAghIpyJXCq5++qj+92N27v7h5989PCTj//4yav7&#10;2/vrN6/uzndcFrtCQYX4yobaBB4FULjbvt25fn9eMCkldMnmH8nFAOeDC6LCVBzYmkw45MOvUDXJ&#10;G2qJfDKLIdCWnqLRYExXC8jTuVyq7FXpyJue3woc4ot0MwTwqNch607srotnzz/7/CkRwcdPPv/6&#10;8ycvTqAKxBqbFnBJoOkdW5vmktmod/C4E5lf2mkr6F6fSwaIDaWmLw0EyMPUPtSIeDQErittCTQO&#10;pLT+xH94KCV54o2sIoW8M7m5Pa/v7W5vxnM5MmMqUCsuEIUmS9ClabZYWCbnuzv32+d7e+e729ub&#10;tVks7kSenTkhoqgmEdIp2II6koCYULVqj+Z+acxGA6PMDHgDIXK/3ecw1j7c3+/c3rkShSLyvjO+&#10;HNuCcnZfPHCokfKN2M6eWWKhkSiCUlkX3HHgAM42TePy2Kuzg11Qx7yoMV7GQbaT7s2dhx///O7B&#10;q4fffvT67UcfvX/w8N2Dm1cP7pZePRn3FlKenKdQNJW8xnI4PnXXXHvzXHOooF3ghSyNOlPpiqB3&#10;cvHs2bPTY3/g6OD07AQPYl8m7QTF7Mm6nxXcsYUtNGEj9Kir2GZjGkGJraIbCvscrohpqnxiCUiR&#10;SEsH+INhE783nginTVROb4W8WdE5ncVira5CVHxbNGarqWgi6imEV0YIAgMQcLGwji0lpYjHE0q6&#10;/pOLF2ALVwGWxhvxLPMrmm28Kje1Go1Wbyp7orPbhw/f301Ti0XZ2DSSZhraHBmyyxUKqG/Zh7ep&#10;0wjBvwWcLg065Uj6PJ0pbbQpOnIOm2gjTaSB7OCwWi22cCiic1l8QL69NK6OtWsXPxXYUvb/z9J/&#10;P7eVZVmiMLz3Fx64gGgkpRNJGBIADby78IYEIG8yqwhvSIKkKEDq6amUQ0ZMKqXM7pLUM12q6mgT&#10;L17MvH7zfvv+t29t5LCjurozZYB7z9lrrXP2XmviqJZKkXljzdOUSjh92VTT6XQV3VAjX7avTbs9&#10;ma1Sg+y3mLRCwaAdCOHRjQNBCEdlf7x7daKcqgPbZ34VNIKA3wkbKrlqdRFPUNBB4/IyQZFE5xfn&#10;m+eL0mxC3nxYpLtnQbIOoNFro81eikWTlx+vf3iNn7d/+e319XdrW8n40Ycjt13X1FIAQMXhiTq8&#10;tbKJYXm/hzSTkwm/v2zGAkT3eVIDN2L0nNZkYwyKvn+s7pE210iEPQJOsh2lc37sHtmyAcxIjueg&#10;ZQqhZliZgDRRBnPFKdO0ez2htVDMuXxNplxzGobmVLzomVft0XzJgnJcEw0G/LbYICdqzpv2lCp/&#10;sN8JT4MBta8G2cVBpQ+kropRI+eaxiFvvLuzt78d6vM5CzbhHMwNuvnwcO36+zeNfJSSZuKgeWk6&#10;qbq2vnH57ttf375ZP4ScpriIRDzljhZRUYBhM69La5QJeYKR1zKB0IwUixHrqEnWFHR5OwF7miWA&#10;zXabzVLNtVrW2miAHQrlpl7OeEyDTz9/fnK6sxOC0ux1FMskX13NMDTWgEcUGhurevW22NHLl++/&#10;rG9sgkKkU/H45Yc3axcF8OtK2ZZrNV1MTT/k8aAfOJlY49PV5+5CvYoiMrFTxAeE82Y6vblymMjn&#10;U3j9wOTNo1VymYEuODyPz/PUqU2M09zKZsnNi1wwYw5ri7J+oACpy00kFQ2HFEJGO1MQFg54PdXu&#10;2fG9T48+P/z04PHjB3eoIeyY2O3JNnY0luOyJw/kkBceCFCfDEZ2yDabTeeyH8fqLZNds2Sg7g5k&#10;Ln3ZEiEPgrKLMzQpgM1VA+kzmXMWFJCqXe/jXFpfd/vULyWHIwabxEXRpI4SHipPHu6DB45YTovf&#10;6azYS2Tq1rJkY9FiiQFX9oE887r9XpvXHviMJpOOU0CVjdsaKX5HhRmx5FUgkRnN2ZLdKWPBDVgn&#10;o8MndY30ZUbvNACveW0e8KXd46Gqg28avfXzj9eP3LHJJGunrGuT3qmn9tDazO6SjWqTWDFWKhYt&#10;oFqO9Nvffvnlx3/43//rv/zrN9+9Xz9MFs0M/VLWwOmtOcoVbLqAzkLIdVSDdocHUFZjJ2mgp4Fn&#10;nY66y9OIJUOfONwFkWdcCtXpvr+HbSSSkdfrMmXBsex6Xf1467trh5dHG0dbnhxKht5oxNfQLo0U&#10;NBoFjwZkIWHbU/IxXAoEfngwbHIKflg6Mlo9q4cX8wgI0dJ6PV5YuFffffhIqHP9/S2osF++/frF&#10;m+tvXr//sHm+NfcaNNT9bRg1a63qrJi4vFy5dv3d65c3LiO6Acjxsu9R0AsdXx2EAt22Qq5RQCwK&#10;eZ3wkCFrjpIH8sftzi8iBU90GTITKySTqLqznAlLpNaUdnZolIq8rYIqVJR+fxzaO9veP7m6++DJ&#10;nXv3bh8/u3f/weP7xzt9kEYXg4WhI2cvL9Sm3eKokxtJN4B12B0MDZxUSGlDQ0l42idzEoEGolUq&#10;5KuVwdBulywFUXUUnXGgyxOKRmRTkE+k4o1NoO7Hdx/P42Q6AgWbTscLdXzS4gK8MFfN5nLZKErp&#10;6gr9ui/XVi9SNM+ePGzgi0Rj1G0nEvKW3UZAZxqXI08YvoYbGdjRiIISOFQ+phW9/PL69fUPL65d&#10;eGKR6DwVj1oNPPUAkh50teJttXRNSyYxr8h8mt64G+a0TZ3JDuWJpe6oUd+3T6poC6Q6RyZ5cZ6+&#10;uHx38y+/fnPr5W8/PsfPd29f3fzu1YuXt643YjEgWh58PJ6nbEKbGUwgfbi5srJVtI3otN+pMy8y&#10;MwszkvCUoYOT49P9HX9o7/h0hzzagihRQvxFeIuDMH8KdAvTuCTQS1cuO7H75FKm4nSxPomUY6yV&#10;pkTQxsNkR9xQ6tO2ovl5PA8JAGL++71TpJSb0FKjFvFC3THJ0txIMkEs3WrPeW3Q2LN61c5gc0rF&#10;/L5/b//q7r1nVydjqWkBdhEretzuzMysN7A1Gm7Jp9a/e/l646JYnQEUqGFLZACmjKgfjBNJfT6p&#10;DDKRBevmRBrssw7NgNXMDuCujxoCwcAV2BxYJELs9mkvTPHvvCn0Km/A1ewtPTDPqUN5mVHqQDQS&#10;iaZWo06D1kiuxlq90aDpqnqUMqIM7IYGToYpl8s6mv4Nd8Z4diSWd87OdoOhg2enyo46cLYXHPfI&#10;jLon0Fod1ewicfnx3ZcPN95/OJwnz1c3N1c2too0J0Q5nF0VxeoROuPzo8bNFp6LZYfvl+tvXv32&#10;/PrHj5vnqfjKh2uNOvlRULNJq0S2LGWTXjZoD+Qgpxrw8jYJV+hWqn+iEbauni6+9KxmOlbzpt2+&#10;ekDmzBRhIRgIplR9euSRQG0veJttgVAjDAsGQ8ZCZm7UO+Q0SKaqjqyU9GQZsBddxWrS5TyZRaoR&#10;LeWTeZqw0+F3gpdr+GoB2c8uB6H5muGgr+qLnezQYJDTWLHEZRCKyUpBrcKWp2aTvthUAm/DYnWn&#10;0unztS+v3517ioWLRnJBMedR6t9Ip92NW1+//bJ5DmaTuNgkiIzHHLmWyeqYWPWcy+jDejXSbDA2&#10;bSafz+oZq9dLZjZLeJ6BCGf12E0tOzlFN4VTEJKOgNdDieioTh7+7YdPVwcH1HgxpTgi1FMX5RtU&#10;jCPOVcmV6lWvk8md33j/+s27jZXLLXDzZGJ1fWM1kY/WWzYUCKtWW/FWuM5UIICElGNjZKHnaowp&#10;O3d7klurq5eXl4fp9FYjXohE44mLi/MGyPLR0SWZl5IHHJnzRGIRCFGHozoBOHvtpchsYrZ5Ac5O&#10;PPEyw/qIgnIQIJCRUM6KgUCt2jm5fe/Bw58ffnpy/wnZkNw+BjCf4bke7PqDAUhnYHOf+m5p1Ssg&#10;bkYc66JuWbBnckkaCYmj9tQC+XDEeCHb7S2GPPRYcs0zLE+iJniGEKZNynYcDnq7QSGndTqhUysm&#10;E8WxVGw2L88f2u0Ngbq1GuPy+bSWGCp9jk44HfWio8YOOVdzpOHh2QzavMFA4dMzTaEyoJoqNGKx&#10;1ODSjmi8iB1pTa0aPpt9YvZ6LVmKMaf0T6vVOORjh2JhUr5LWK4ZDOScs1w6RM2uT5aHl7nJ0i9c&#10;q2WHrpaNk7l05vj62upl2sFomdLhL7+8e/fq13/5t394fuPtd7duvFjL6ozaEUe5PUxrYsIbRwkf&#10;iMUaoTAM4OQr2kuFRfFttENQRxSUXjkMTzthka5Uqkm7fZ6EHVI0HDtyVipOn1C7SGw10lsbN796&#10;v7JFAd3JkqVlYxidnga8WBEd3wuUfbAqFJwe3ktPgHeJpyGUy5ocgEszHOltFF9ot+RQ3mLk2kWd&#10;vMvDlrXLVOPN6+svfvnu1Yfr1z5SW92kLCN3BpCZEQMyV49eXDZW37x4/f7l8+8u7UMyHqQ2GJrF&#10;PcFOC0w1Mko0kyi6PfEIMrdcs0exietU6iIZd4rSqUr51a14BqIqS/GUTklv/3QX2LDM9SXKTf3X&#10;Owf7p1ckmZ88eHIf/+vTo4fP9pQ9tVBbpmO2kc5rNpts9mw2ki81FQHCdb+/I+ZYmbw3VrY1PLBi&#10;ASRRdyrhRGFlyL97sEPjSfxpTyEycBoK+JKNXFrTLLG2hd2/sr6ycu1jwx0tkB3/4QqIT5QaDt3z&#10;QmRWsjZlQ63Na4+vNNKNzWsbCXdqXiTr6kYjH1nEgHIymUgo6PSDY3WnraYj9g4IEdhqjyDWNdI2&#10;ZbLyLLW6+fH1+ze3vnm16qkXEulUFIjB50lcFSvNNXhzE6141Eo1SjVWzFd3hUaT1wppGaOm1VmF&#10;lYpGw3boNCQQjxzJ1c3G+eq1t9/89dvvvv72q19+/ObH51//cvPlzedfv/xy1Nja3Prd88xTtUDa&#10;UVYoasTlYSJmZfRlamrVZR16Cc2PAGS2T09PDnYOtk/3yTJ/F4pHQC4ey1QKvuJ3mSmgW3yDsabH&#10;puWalTKAiuyqyIbYJaZqQS3RYk5vAuGJ0ASBhTwITSZQ60mrihI7J+LjmQGni4V8srFyFKdpNLvX&#10;O6lmZ4sY0FlCzgNKmuq6//jJ/TvbbePCg4oV/R2dda6myRGdQ5l/fPvqy8etomM2s3tBqw3yobHi&#10;rTlZg9Poo7MnrknnFRLqKCfXeV5PwWC5e/GlfUJ+mL4LwFjNkws7HbBKupImU6twmPTjyGgkfxLG&#10;W89nFgDmRL5YX8xLemNZ55LRvbqhvXt8ElAGldNucDdEdqOjoUjMbwMR1T1VKBQCNO8/u3v7dP/k&#10;6em4N4aOVnWnBAbqgY6STzKHN/7y11//9Z9/fX4UT68eXfvw4dpWMTvJtSouuXqHzlehtMNCkUHL&#10;QDuDGmxsrL+nU6z3L99vXK6m5x735XUoBlATyECv12YymRhjzeT0SUWs1mBwGeRhSKqxEko+6Per&#10;1GIWisKo9WmwE4TtnkDI6yl7Qo16qvEZfBq5WAHpDDoJtU3Ty+3x2Q7YxEDc7rY1XC1bd+QcpZjd&#10;6GwqlBqm7qkDEclIsVRcROrZanw1DqYY9xSyTskylKoL1JOy4jBEh5hlpT7XUNDtK8CctCMNhM8y&#10;wEti8Anb/UAQTHDv+OpMzZojhUze7SkuFpn4yvV3RwkPVHPKk3NqdTY7MMRqdzgWW9dvXU+6L46u&#10;H21tvFm/TERzOpFc1DR7jS7WWMM+EttiJXzaSMaTglA2m0EQLYBrMs+YzCIx64g16img3GEpy4Tk&#10;j0BWoyhg2/cf/fH7x7fPyPq2x6dipzUapUK9vUVORk1by5yrthh9pbh1ubm2cXm5vpZcnnok4nnq&#10;4MrlCp5czQmsYkTTsG/QJW0nHTaNruFAIcqt3bjx4doK0PkicX6edhdL2UgqfZFOH64cNtbWVw4P&#10;Vy+3UtHqLBotZjyeQqyEumhmatg3kaiDnE7Ip8blcprKBhrJ9cmky1gInkAIzTEO7T99/BCi+cGT&#10;e0/v4z+QzgDng73lGRhJp34PKw88qY16JJcMDdqmllKZmZrNUnJUKjaXousPBfoU5DiEgqAzb6dM&#10;KpdLXE5aHNTEA/07szplTkbaVohcLL/bUYh84PjaSnbhMGllQ5lTxzsLqeVNG5hPpeaib18BuDrw&#10;6oDPk5y5TJOWTqwKOtwNC8jvwdnU9JVYjRq5XC6WkjEHTUbqamT/ZbRWM5k6WXKiVOmhW2xGmaKN&#10;ryyiti/UCVATjcxpKtGRCA3FkyNKLmchQ2AgrtZqgvx3mt3XPnxZP89WvLPD91/d3Nz88Nvf/8u/&#10;ffv27c2btz5s5ZY+gFJhWOr02k34bSLxYCDG50Mdn6p54eXFF5+Px6zgU7w3CIGUM4ja/alC1LTa&#10;rUaRlBu5fHIxdqqRRu90bJnOxVLJ8/UPKxeHl6tbjWQhlvWCBIxYbkghGhDmYbUatVJB/rdtXljE&#10;GnzkgyH2ERnCr6DQLxB+k9WSo7PbGUjOrF6qVmPz9OEWtKM7tbWy2cjXJxYzcBCADyYI0kA9m9nY&#10;ohBPJLbeffjy4rdvv3ozL2s6XRVFfi8n6w7ODnbHFFbpg5Ds9/lC8dBl1LViyxsi8sBMJeJR4HQ9&#10;TxRykSnUc4Bnl7x3dkKGF3s7oXGvSycxygCY2N7B2endO/d/v3V+/PjT/dMdFTg/ZyzbwKjKNixb&#10;EwXTNzI6oSoInawaC6Q+jh0KOuDsXUqqEtAoYK/dC5ztn51th3okEqARNE0q5ZxsSCFEusgleDi4&#10;8EUDLDZFt1rxuSd5uHqeKdWj8SRqRn1SG2o04qHBmAPNWHgSqVg9U2+Z7bNMJpK158gOQQq13umH&#10;QFDGbb5CLtEIqd8Q+0cgczW1LqN+KHZOkkdr629uvH/73evLeCG1lc7HKFFnwGJJgoFWymaLS86a&#10;YlFa8niEEgZVqVot0VhtIWJ2DfiDtn//1A9BUimRF9nlxoebf/n2x6/++uu3X331229/+ct31Be2&#10;jtpxAV6+/m7lIp5xtLKl7CxDOY2U256ZTXL16CJbMepH8rZStbxHAC4f4wmdkVUbmBF1JUEvkwmK&#10;gk9GO6B3GqmPHOcg6JxD8n+m+1090NlYbllqrIRSmQRkFIDNbVseL5YoIzRLff71WSlSADJTNF6+&#10;OinFooV5YnVl1YPlB9YLpgh6HZmYmlJ+u63uq3ZP7n76GS/9WVBecdRjMeoMK2YtJiNjj+VT6c3r&#10;t757cW0zHSVuTuYTI2qIZxi9CxtepAEmc9qRCIQcbL3pgtLgqZRCHyeTsrUyGDj2uCJM7aN84QBU&#10;nkdH33yqXQBr6CYfdkfZBtBzLNzJfL5BreGxWE7n4oaSAb/T4bcD+/eehVT+QF8VOjgIdORDCZ7S&#10;dMrrKCmd/Ixs1q6e3b339Pj09r6yH9ohP+lOWMw1dd6IO5G+ONx48+rWq+ffvF2/iF8uu3g3E7FW&#10;hdFrfQLV/tWOkobAwpph02Y1mbOFdGN1ZeP69bW1Ny9eUtJoap6fX6y8eX1ZmJgdMU/R/ntsnpNO&#10;zqQj58hgQMXhkbU2uX37/X6lQqalozUW9VQyaOMP57e7PaE4rJCCa4hFnE/cGfeWg2DBbljQ82/v&#10;qahqtumMV1uZLCJ2u8PMmKyscNQqoi5Uc+XmyJxIZ+rVnMMNdI7T1JtVRFdaPdJpbaFUouGj3OOp&#10;s05WLADMu5pOl2hZiCViwIBPQYUj6N89Oz3Z7QldrQUdpxE+JdZfr2/lozSfXLQYm9jolZrJCslb&#10;mq++WU/QrMIhdLaHxkM5uWIgai4zLYed4FjAVEt1/BHzZDpRtNuroDzLwSQq3Q6HvQxUYkz2Uilr&#10;N43IOJJ8V6nh+c73f/vD5zunlISs7Px+VslyA77W3ALCM2Uyw6KubVNuhkKWcW99uX4ej6dBdfPR&#10;Qn5Ryjk88aLDRKcX4X7Yp+jyJRyUIMv6xOGBLLv+9uX7d0erjXTcnT5Po+7FoJ1RbxooO1vLY+3L&#10;iyi2aLQI2uop1Gn+32qi2I76zF42mW3QgyNWxjI6A9V3kQRit0O5hvw2HXs9e/L55wcA5zv37pLn&#10;zbOrk+0D1NLdnb0QTeqq+sBmFERwIqFk6dwzcrmaurKpwphyXpZjJaQRwcahxMVYKHqslKZrKNSA&#10;6XEikWhI0xDenG0kFkgMYloQFCDPkwwpMFNndoA0LwcZeaScy5bSxGaiaigfaNgyVoq1UvFWIIUt&#10;1rKuZpRAfkpQSIQi50gkw9NS85c5pWIBtBJ4gxO1XdfU6X2ipj3dKJQs4GWtWpMhkyNWrAgTIGMt&#10;OqVhoZQSe62laLGUo5AyMgHHeyobGT3ng3Qja5+mudi4fmMj5TDHGje//eb91uH17/70n//zv35z&#10;6/WrD40I5LLWINKEBRIXBJ9zSCmcClAzkQLcHQWQUpAVPMosQ23jD0QGDZYxJ+0ogc6cTAtKzIC7&#10;iVBntGR2UJvMoDuKxWihAJIVKR6uH22l3Kl83evCd5aClJD5ngErFupAQN3oVKKM5ZqRkuLEsiaU&#10;rG40HHL65bSYyeuljQ12Q57muqY+V4xfNKKMrgVEsGgHauW4jzUAniMl+wKWLMZihXwmE2+sfdx4&#10;8ad//e3Wxyjo1BjgfHy8F6RW1YOznb5CIkIR6PX6lOyKb27JZh2xPPkvrhymo61WJAOtnppnqEus&#10;hLdr0Kh3t/dPTg7oTBUFBQK5G6CZUX9w7/jpnTv37t1ZxolfHWDzTMMSg9GaBXNYpqXkSpmLtURL&#10;1oZixX/kMqym0VAqHUxV5MPW66r2Tvb3j2+Tw8bBmM+jyQl1l9c0g5PpWHm7rRDwdfmtzcuLSNWT&#10;dCcv01VvxYxFVfXMIdsi0WQChL5qbQKZBjyNbETr2uxwWFtVs3bk9GaterqKdYF3iQftfmj76u69&#10;vQ6qkkFGWaVDn1QhHHIsyzad0sGwVrj8+O7dm1fYrIfn6a3DVLFqkynCEn2tORrpvWVj2dvE+jOZ&#10;bKi2Rlbi03knkUKRqE3eE8k128HgARWzgVSm1ZlynovG4ea7W8+ff/Prn/707Y+/ffXrn2++v3Xj&#10;KG+2OSLz1evvXx+lCpEsZEMk6qYj7twklo/HC9Fk43w+cQ6mgAHovb4fVPuEjP8OaAzID7qt7nWh&#10;BUk0D/D5RRrsC5+z0vT5fELhyDmU+KgRaxmLpmW8LYuVkWnCS3MyMjpw6mveSRGScxnltAzfhMTI&#10;eOLJ9MW5uwoozgBfoBciqJx0a2C1ZmPFBfa1b9pFdVftXqHg3Lnz+M5JINzMVWeFVMqTJWs4L1mM&#10;H97486+/vdg4J+deb7lmAtVmh+DeLqfL4ELRFdJFFisVDvD0zF5ybhAEt/cPggHVQG+qyXh9JQ/b&#10;kNcOD8KKAV0gt8nknqcRDaXCJZzoK9ZJCZI+F79MJ1cv0xRF4NVLgec9FR7/9t7+vbt7gD3wx/3T&#10;gwBdKbenHXVXtbu3d4Z/fYD1dnp6997p2Zl/2tvd2x13eGFZuZRPnl9+/EBnoyvnyeTK9Ua06F5/&#10;f+0wX0jlHWWy7A/3906Pd0k5hxVyWa3kKNschYt0YnVj7Wjt2o233313i7LH3fl54s1375IOcym+&#10;cTnLFmM5K8NKRKgvFLEl10jkkIS0kfqqgH/HT90WZLdq1MrEija+R3jQ6QhFFCU/kollRp02HBgr&#10;qc081JXLp0rq/CbtwOMrpDJDJe/xUqfHZGbV27L5VJHOOSr60sZhCa9vkj/PLzyemMNiVHSI9Cyx&#10;QD2VS7pBNSqbb6SlAz3RyEitWGQmTG5snJMb8MgLJLBztufvTXvhUfXwcO7Jz1PJrTfv15IL8JhU&#10;Hs+dJnMrdESWdZQK6ZWV80OI13l22alPWCURCiUGPWOUdA+Ot5WcORtNN5KJrXN3yZYrFiOlSQtF&#10;zgpwn9htjFFftubqlI1sctLzFvQCod2dk3uP/uN//Pvjq+0dkpACOikChggF4aGRbN7t9km2aqde&#10;cDPZujfLs/SHG5uJ+PnaESSGO1V0WCbR1Hk8662wYXVXIBrwfCi0FErHDaUy4+zyzY0vG0eryXwh&#10;nzinC+s5EdW4+4KynwDYFxcNdxWbNBop1RdAG4uN2tAAztSXiuJMIaWcTyoaUUqMRqJZcqBuV40q&#10;uX319M6TT58f3r//5P69exDO+Lna3oPU2YO4CVFfHtletUmlacQSmZZdpghr9bqK2dts1kaCDm/a&#10;bQ/EgGGRVCIdjmq1pkHm0nFCKYoW7W+tk2lKRexQoVaqoa6dZS8jaXenGrodA0NvYmW5DEMNEC3s&#10;I19Qc7lcblJGKd6LjrwD8SzKXshn4DQjQ+WQDl2sdFTR49eEsTHEJNOF6h6PgthHWsYEINJptYw9&#10;n6+aK7UKNXUxNZ3ROZILfQbI68rE65KKWR3E7qgyiVUrjDdXisWqFqvNTObOTnYE9QmSYdRVcsXD&#10;jUQsl1tcXH//Ye2i8fHGd788f3ljrdFI50smY9MgUfDbfGlTr9dyYhQDALRcKl8eOrfJ3HYoEpPT&#10;jjDMp7OsIT7pUBRuC+SsltUyNEMJwU1p03SHby1FFpn8wlFaUISc1xub5zP1GcDDxIokUhHoCgU0&#10;Swd0wQBMFdEdhcygqzAQii7XqMnYLCikWk7W1LOclvxiKKZkaYZOpqSURVhIFcldGAxE3N8hH8k+&#10;qDb+KHZEc/3myYwaupJbG+sfX/z66y9vX28kJ2wbdWr/5CCAeq4OHQCdpb6llU177A91NVqvpQW5&#10;BEBuHDYS84ilVSp65vnoLOuoL32WTFppO7R/fHW6F1AFxtRjS0ECKiB1QAV4BiG8/+DTw4eP7z07&#10;3pkS6TDorI5YEcu4uvDEE+erR5sJhwFrlk4f8PxknEhC3bpkuz0eB86OT09oNP/sbK8nFlIRDfQF&#10;4KHOEZgt/b9BAV64+3CLfLRTl1uZ0sRi9VqrmWiE2uY8+UKxTgmdBlQ2+ZDT2rAKaPJ8YnNpdTar&#10;3gBdQsmdUqlYyFP68YHPemG8xRH1J/hQDHkDCoHUYLlypvzl0drax/Wj8/PD1cPD89Si1ZSE+RqX&#10;UduEfNY5QS9ddJFpNZvKZb3LZbTWC/N8oZB3z6Mlq6G7u3t2vB9Sg+CNnLqKJVui24L41vXvfvzx&#10;t99+/PqbH1+vraYiLfwh5Zxn9fI8XojNFoV4au5OJt2Z+mIed3uidIqRj9m4DmgQgWFoDw+Hejz3&#10;t/d2/SFIvaXvooLGNYSD8EAqGQilvpGtlDXbGLrORa3wYQeT8emoWbFnqxOvViRXUDQSHctQA4u3&#10;iiXqqEboMm2xiGYo4/LiIpnebMRyk1nGnWxcNuJYA5NJtl7PZmdkvl0oaTtKsLPQ2dMHDx9+evjz&#10;p3unIcGoZq3W7ZVmExvfko3kL9ZuffvXv7w6unDTtBp2ox6bxEAJiJArTf3IB27u0hkhM9ga1VYb&#10;Oa6DQIZUU4VUolCrlNMBmCxAXKhYSrxpWCqVK8LyIc0ZQmFyBmZSdVjM9lL+4nx1fc1dLJasYHKd&#10;Ptbn6R0Uv/37D25v7wJI6YJvh9gkoeDuzk5fo+GHFeOT49O93eMrP5lasNi9rFGva9XxDeee+fnW&#10;xcX51uXl5fr182hxfvT69UY+4llYdJw4HOZDOu/3lpmh0DlM1WGzZj3nF+cbH16/ufbuxc3nv3z3&#10;5SLuzkMcHl1fb8ws9fjmqieDB9EijxCRRCyRynyUcNGZ9gOhIDWGjSEpxZIhUBFPioKlIP+lPo1C&#10;jocFzclJOWeTk/N61KSv7PNEIqodQrFELtTIl2cl+BiMEXwr6o5RMPt5aj7PVO2WWLJoo2GCxTwZ&#10;L1Yn9pYxrKaskT4Fyyr7fKBvOywXy6UyMa/XDfucNb1LJJEBnBkjy7pkcsFU5Vfz8VGxCbvTAZNP&#10;0OSle57aPIoXI5kkueTOqnZCZxMlLVRjntR5Ij+Pz6OLWNZM4zBDKo0j1uV0uiRt1e5BQMxMiu6L&#10;rc21y9TM5KUjbG+N8Xr1xpo1S6PxVhIK0fqkRbO5WNfT/th/8OzTH//bf/vj/ZOD0DLjDipSMIC+&#10;l0t8nM9lqZfoeLasK3utJqdMImUrs/Sb15dbKyuXNAjlBv215DyNy0S1ogWGSoecjKtNYnWbsaYz&#10;DIcyrXfRWF9f2TxMeQid08lUvphxU1b7xeEluWWmi8uZ5mimWK/Wi4s6hH3ZCh3ooHRDPYg/Kodc&#10;LNZoJFimbZ6C1+136TZRpQrsPX3w4DFq4wNSMPfvPaXZC3J2p2NIoLMfvwwCpbdMgeEDgjmAiWhI&#10;zs4M1Czjgi7qowKoeQIBNSSVQRGh8YSUAk2NcdjfWpdv2cokFECt81EPRDKRpj3e2e3zxXg80IRi&#10;1DpOJtHwpFKpzMmUQYHoCojaczU+lx4IAzljWcZxm/A3jgwimd44MqKSkFtbGBqSutD7fbrMoaM3&#10;SiliKmSQYDfpm8aKt2W2UWNV0yCUG7HKFbKyUyoe1uwmynJo1R1OJ8h0ZFFtmWplk82k11IFRUnW&#10;kw9aq+guUY5KcZ5Mp5MXqxvvVlPp83kM4FOtQL/TVuH7dE6D7/fDTsAz3UZ2+32+XDMQD10jzfIw&#10;XkEHD+xISrwNLMfJ6J3OEYq+yIdXDLZToxC02Syaitpz0PGtitOlM1nNdLGSK+Oh+2Ri4dCAZ0cN&#10;L/jaQrEIv2/EceA+LOcyUVeneeLItSpa/GOJROskjwvDyNl0GWjqC/jLOm3ZYnFmkokMTaOoE9gl&#10;nzIeBWGLya8F6Ewd2O5EunG0fu3G17+8evHq5svNkq+PErC7p1IMOaFq198biGSSgWIglvO6qp7Y&#10;aLF7HQBhsnQrFCPU8xCbuzOllhe60DPP1C0MpwhsH1+d7FF5ADB3qc+27w8FxmNV8OzZvTsPPn36&#10;9PATyOGeUKQRylkQ4EWqcZiMN1bW19c2V9dfXE6ckjCPMg4oNJMeMfk1L4/OoGYOzg5CYBCh6VDK&#10;Vyt3d7r4hFIhFYZ2N7S3txPsC1vnX26sJOLJrUbck3HQlCTx7t/b5iIOm9EJSkaT1QbGEcm2bNZJ&#10;NmfTM15bzYV606QZdRmEpZjf6YVOdugOR+5iajVG1t+lARa1MjhW8+Ujq2fZonnhjs4phSc1jzFS&#10;TZguHyiEoknJUTodPWegitVUA/yVqxEyXHCn3EUHI1XuBnf3IcjkFFnL0Dqk5hW93f3xy5cXN2+9&#10;uPV+LRGBrnGyIk7nyEdLsUW1mj/faiRTqCMeT+PdUTICUlSfmBmDptdvqwPB4M7+/tn2/jZ14Z1A&#10;+e2d7QJusFeW180DBVScJixnm7pcYe6J5WzGoZSWTrPc8updrMvozdI8lB70meYTKRYZOothrHSm&#10;mF0szcgWkfok5zlcbaQSG0eFahbonNhaRZnPzIDLCxCtSGQxb1xkagpyYt4+ufvk/oNHP33/84N7&#10;V7tTsbZWlikEYj32uKWa31q/cfObv7xYuYjjmVTNNTwEvVGL5YsNJjVWqNMU65hsarQ0iVuym1xD&#10;kZyv7rbFmql//+RMGQaBl8mwyyC4RYOpcqAFpC/51O9+XxJn1eH1WuoeYOnKtcuSedLSGcRCRX/H&#10;Hzi9tw+x9eTnT3fP9u/ee7ZPjmDBMZY/1thOQGMzozwNoFqU3d0QX8aAxlks2DSzUhRCcGIxmeyO&#10;XLV4cf3FqxcfNuMFz+H1Vx9SeEsmJyfm83nB09NduXZIgx0imbFlb9mr88PLo9c3v/7uzfVb3z3/&#10;5cfX5/NCxhNPXzRWVovZRT6eTCZThZlXS2YKPp9QIR3KO7u7kKMUyzru9np99UAeVogo0KIJ9azB&#10;bnYRNMmgbGpOFrXFJ5dKw3QvTufvQBQfh0fB0a0PK+O0eCaol9ZSIR6zVwsXm5d0IVMvRrK2Juhp&#10;zjFLNOrQp2ajcEqqWUn1XqnstjWSgcbgE/CF7eDZWVfsYnRaTRgfA2yKAnWlimkgMOA4sImeEixR&#10;as+kGlvJfCbqntezEU8iMc8sooXSUj1DQdppwiHlAaEze7Og5l6dHvVR4mNMZbxzvM5BRxUYNHNY&#10;SYc0fFG3MboahIm2aTKNZK5KNRKb2ByeRZa0s8XcMo2GQ7GA11Ft3/v8h//49+/vnu0F+BpNuNMe&#10;CNRthRAvgBvyB6Z63WHTgzxXsNmboEDGXGbr9evVlRvXEqn04WW8Xp+17POtw3iWGXJlq7dsZGyT&#10;SDw+qbSsTXw7n6uyONxcpTBAzzyRjs/zxWwMa9edohbTlOciZdE3bcW5JxOZlSJRUNWJzWSndipL&#10;q+zisEBVfjKVoUty/lTZnXaDdMC4uwOFfPL40c/gsdDNT5/de3L39t17VyDZZ3TBuItfEFRSgAPI&#10;ErUk0pjtcJnNvVznttzE20S9otD2bhe/sC/XLSJagVKFJRPGm9eZmKZsaPApun6lUEMdfmGxKIxa&#10;FtzZPbt9daAUUHUYDAQ8/sCH+seT+YYGox5oQl96CCmukWhJQGTtrRbIld1a1hm10IR0vcDoaDha&#10;gIpBl7pTsgEXtKcCqQtCu8kaa79bi3qZkb5FSYSVSg10Wzx0NqWDsBwYFx6MyvgnQ1SfbKvlqC/A&#10;14DOJDZretA2Fh/DaG5ZbSYrSIHVbG1NYnPUm0hq5SJKRyq5lt2rpdlxAb6AwVppciLwH82AODvd&#10;CPOxAIQDOVSpj07eRVL5QEzRlvhq3IhMvkc0JkLfk2oJ66yRQ7W9VZrnwSgdOZuuSVbgZXDXQqns&#10;E4sp9MgAnoV6GlYI2rzfsx8pvsLlA32vlY36ijVXiszsOo7zaVBvWcOIA/IbWB8otxQ0wMfqreT4&#10;mwPVyZn1AzJCpBNjAWX1N/WouCAG0Xgi7o5frHxc/7j++rtfbr7aqLIaPr/T7ymkMuE4qOwMxPhC&#10;Is7VZEWKgU+Xm1gi8Zi55YjOYw5IpUWGOq1i5E8Rq8eKEVR2zXQcDO1snx4E/TtnZ9BuWDNjpRqS&#10;xH92++79xw8fP3nw5N6zK79QohCEfbUWoP4C4nPzaG3z/Pzy+ssviUhLC+JDl4oDsp1pd3rkleTf&#10;PYCqp3Yzvz/Q7yioTXUcUIeFZFiEGqIM7Oz4Q/5xe1gpbB1SUGSsZSlZRwAZ+yxm8U5iILMTr9OH&#10;p8tJB3y+eGTK4eGT45m5TK3yLlZLU3PLSfNlC1I3NG5jwUpdOqbGGHiBs+0dFb5IlxzeXd66++I8&#10;MS9SSvNWEnKYUygUPAFefFPX5EAcTTZbrWapzuqzbIvxCck9h21W6nEQv2JZogwFdpbexJyWqRgp&#10;pEjLjpxleyw/z8cT51ubl+n8guy3KvpaCxXC43bP7CUybIh5CvVi4ujNUXxRisS8Izmf6qi6u7Tw&#10;3P/9Z3ubAPr0aj84VZCLIz+skYfpFk4cFg71dsqNM1doy46aTSdjrtp1LoOW8dpLs5ypiacz7Qx8&#10;zZqN8ndrjMmClVTM5FOJRCJOfqcQQyRqNuPF2SwS9cQTCUqvredT8wK0UH22yHsipmHbfxvqdPvk&#10;+Nkd6OfHT+6ehqZyn0zDa0N9VVqTzOrK6hFw6s1hcu721PGJsOd1tCNBYkVDaopy6ptOcohl6BgC&#10;RAGKhjVIBuCY/B75aPWnYQ1wWYZfjeqO9YRNiLfLUiNyrWKz1gyuGgM4im5tbDTi86pBLhWDoygE&#10;fciR7f2zs5NnD8AVr46fHW/T7d7ZQUAZ3A2NBcKBr2a1WsxaDbbegD9oVkw61DcDsM5pNGftXtR3&#10;U5ZOCc4/3nh5Y+MwkYlevvmwMZ856GpqwFOrzo4DA5duCGYtGmI3msD6zz/cuPHLV7/cevPh5i/P&#10;f/zzy8t8PUb9fUcfj1KeZCpaSELT6gwSuVwjFw01YQW/GzyADOT1Qn4VmSqoOwLBtIMlr+DLDRT1&#10;wTV1OhcHwPICvJxGYxPVALpbQfG/PgC4yzVim84hFKTM5fONnFTxtM6aziUV1xYX2HIX82jRU5yA&#10;79u83oqtVHSYreRhQmVN3Zv+Pp81hf4cNtkBr9Mb+/1TMWss6zVtjWjoqtRcYLSk1ztcGfA57EDh&#10;K+WmCND5IpUv5OeFiKM0jxeKi8K8biWPREfWbC5RCFAqU7UxeoYmPdiRaySTi1n6vCN8MbFCDS0w&#10;AZl1p7fSBQpedrpcLnZUMxm1zVqumrVbHajMC5DF6sTR0rMG0aDd37l68uhv//G3R89AqRQSkWba&#10;Uah3dlTdDp++vqzWyuXsNmwnlHqb1arX2mbJjzdvXtu4vumOg2Ino7Gq2Vwv5KPZMqc1L+IRLIFJ&#10;dTaz40PbTVqfxGCLJQ8vG6ia87l7ns/EZrNMOpXJgPpdQgvkozmbzQxMdpSKHvxhjlLJWqZw8UpN&#10;p4WImAZ2gc58Hh0yTNVQzQGUyt0QWXfee/D5p+8fff5Evdp376E+gi8u019pLHI5GEkT74DfHm8p&#10;RXgg2gAZoIteV7HYrQzro0AgaIkOFolUX4z4yIxV2e8MpDQlRL66gm5wR6WQywd8HiC+rxoHz073&#10;T55tq8EleQLy7hoIJSykKo9WTZnsraWAHWhwiVjGQOTko44WqiWF+AGx9LWynu4XGCBVuN0f84Rh&#10;XofwXx7udHlSp81bdkGZUmRTkzFXWGZi1uHDmsiBeWjQsvIBtTgPeFPxyDCU+ozWbCSaKRah/nIW&#10;b0XnhNgug0lLtE1QdLvDDgWhx2JxOmt2muc1R7YSxVJ2NptAWwwpXkMzlCu0OTO5WlHgrEIMJgsM&#10;lQOPNRQtzY0MUmrVFi0v7V1gs1pdpew0DDln0zBqjriRdsRSRHmFbvLNEU8+hvqLfUXug7pYYvNi&#10;VhtS0xdKk2ggGAhRGyi9FWxHoBBSGdLgT9ZqWZe+Yq4WI44avpdQzmnx22VSiZhaRUAZBtQM4apN&#10;6kVPKhXPF+ZRfbjXJ+bVVkhFlA8ASWex1wtx6mvInEMIHb75+rtXXz9vWFg5uWQoNNIBdiX1+IqH&#10;S5/tGkvDgpNJNBXz2iyRzMTrXf4BNOwci1DqpSUWMVMWHY8/Ve3fvTo4eXbn3n4QBLGv7PHaXdXO&#10;9hXQ+RMtvqenO13FoD1ti5vW0izmbhyuXlJMU/Ly3Yv371YSWT27jK0F7VFMu8rQ/vZuYLyzD+mM&#10;Arrr9ys7+L3UNIplymv3+n1lEIKanIzUPEWbr514UvlIrsaNKkZUsJEui23jWBSiDq+OG4QHkqGc&#10;1+2D3tVAu2qo3la8Ixb46ARCs6yLxomkvqFE0J1Cdorp6Fnv8gm7J7dPQ2p1l0fhnhpZeZFKzaPk&#10;1zxPZbI2rZBi0cB+QJI4n6vmJd+BpV1kJmYBkfUf7B8EuwNT1J1KF8ribmAc2t7tCcir1Gsc6Rk9&#10;FqF3UlrmlLaq1MIGnM4syI++Xkg0tlYbRbuFDuonxcUES+XjFkpezG7o7JLJ3xiUeW9/+2Cbgpzx&#10;mHZ2CBafHu+2RT7pAARSI1EopBw3xAJi6lmKO8b3pXARfdmWq+f0I9Zosloc5Loj0gg6fDEHgLO1&#10;wA7w7wvJZHwOErK6ep6flerF/DyxsrF6kcxT/z5WGdZRrBRLX164o+Sl76iWslanuH/707O9YPDg&#10;5PTZk8cPntx5duKfUsQfKsGwaSslrm8kE6vXXn+k5qhols4ubRRDSgfaQwhiqcSnKzubUAcVr14G&#10;hMOuk1Irgli4zEzqqaf9MV6QXMbKRmWdTIx9o+gKhlCIFNJcMZlRtl0s9LhpcfjmTcpRkfV2UelU&#10;0/YUS+r4IHRw8vT+g8eP7z+92t8B+9vdPdsOdFHTBC7UBicWh8VLPg0yH2trlWWdLqqYQKEQsjUI&#10;AlOltYifbzUOVz7cfH152CgUL7+sJDJVs1E0gHhQbV+dTmVOrTw8pMMYbsTYHfXLm89vfvWXl68/&#10;vP/u61+++ddfjjzZujt9uLb+8WjrYisRieUXVi3RByqT4BFT1R7K84Ey3AmqutO2Gv+ho2N8d+W4&#10;LRFJZSNIEx0IZRPMxUixOEYD3bq4JMIhN+SMdNyNZ6OV8npTKTuUyly6ckUP8sML7e9ysYu1jys0&#10;dhgnGmin6PomY2u1lhnRco2AwJkaiqc0oUP3/2I+SsJ0KpBwzZpeqEZx4GxlblSjETTewNiyMU6Z&#10;oI/dKdRXU43G+QXZy6YKllY0j6rriUcoPzi7KNqt2SI4KjmqGZ2chJJqZSwrk1NsPWVlsj6JkMcT&#10;6aqFeWFWLxSzk4lXz0l9Bp/PSPYjDCURt1DdwAWj0dislKs1tZy4Ezq98+nRH/7jDz/fxjsWimSS&#10;Nm/QPTk+OQgFekMykWJMraoDZcvhteYWnqzXHml8+OarF+82GvPk5eZqI0n+IRZgKkg8M3GvXdSp&#10;/d5Ld6GLaFXnk7sclPmTdsfj7nyG3IGqC/d5fFHMN44a7jzEMnA5a62gNhfiUUduMitZa2UK0HbJ&#10;KKGw5/ePp3x+u0tDy90uuS7Rnj07vffp+x++/x7w/On+g4eP79x9evvq6b2nV8sLqt/B2R9UjamF&#10;Xtnlo/qAM/GEg7CYos2odd1soylikrAD+SCsERn0DvOA7kKUSjVfSJEUAO3uOIB3w9NIxWHeVOkn&#10;u2TqUDkJiCU8vFX5sstvqDWOOF7LWvFmS1XK1yZNKUFNk41AMK3YTyhX1NsG7u6tOJv4hzURYLDT&#10;7/MBPMKwetlXTlZ65IhCCVRNV7NWKetHdDyN5Wp0GWTEn7XUBa8RS8JtqXaE6ltxeJJ4rlEKrLWQ&#10;FTpgWCcjf2G6CybTNROonF5rYI22bBGsL5/O1wEeMYfZpof4EdAZ1ahmro1kIolcLBbiiwr4Yewm&#10;EGQZFv3ydthA0ovuUFwU84g/uKzTcgZsE6O3ZSEfqurvQ/TGJtPKlqzapcKmLB3jLLmaahkNYghl&#10;Mf0QAUA1AzZPOwKNUCgR0QKWSCHA8VaWZkhGTiyUgxzRaeyQKAL0PTa3XCIVcU3oE8oIKxbznmyN&#10;Fbexr+m0GNAPxlW22aNQPPVZMZ9KudMr73/78ebbL3OvLywYiOUDwDIeOQ/fTQZh3mQq5NtrM5ut&#10;9uqyN9erx062Oxz47fHCbGLPTXK5Wd1Sbor4PI1ABfV8df/TpydXZzu7B3sUrdnu724fPyNkfgZq&#10;eKCGMFCD5UmM9llxHs8ULg7T6cPLy7Xrrylar+hAQeb1O+SirVYdHO/g1yvPzg5OTs4ARf3elC/E&#10;UsBjCnfAOSimkAxQxh1+eDiSDCQsY0OVN4wgqMgA1DBxZyiLuDixMVC4UhLGnT5PzDp1ZauXWQ69&#10;Yx1pXU2nE0pkpHWRGZJvqOHTHY/IMNLqKQZ0fACWABRUh9tqAZR3JL8cj85lPMWszejj97tqkCgw&#10;Ix/nYqx2srwsxaLzZLrIiNUA5xPAaF/sZCrmCqW20DmUetrWGBiriQJatT7WlAOuoSC06vHDlUYi&#10;TemwnmjJMonkE4er8WjBE42S6WC+WI9CxUYLDmcbz+SAzF+Igu/vbZ/uHwTAVlT4+/ZPjrcDfBGd&#10;+2rwrMiAFBqFkzEOSsFsOitmb21EcfYTu6npcpZb2fqi3kKt5fOE2KcGA+R0y2FjzPU5fZR0Yuto&#10;Kx9dkN5LJOiTZehqDWtgkck4bF5H8mhjM1G0QHFbsvWs1yjqHmzvBQM72+REQ9N09/ZV7TB5oUgA&#10;p9nU+pF7nrhcPzo8T+SLM3xzOxl066lTmQKaJYamkUYLtcay1ykVS3xQADRWRRm4nQ54GXhfTyGV&#10;iFxAFYt1REfc4a560ATxZspW1EWzTVfz2sGtl7HTNRFPuXN1vLcbgkDe2z8529sjvvjg8f1ny+Gz&#10;UMgfDFDnTU/gM3qtJm+r5S0z1pxJKx5IWb0Rm5jO+nXYPAB/8pyKku5dv/WX52/WN5P5i638ojiz&#10;OkUgQ1M/WQNOeRAzcp/BBYZhmlTr6esfXr9YOsG9vfn1V9++amRi8ZVNkJMkWWKgujvIQ5Q8scH3&#10;xcBH1c7Z/k5/Ou2Nu1MgspKiakFAKQhWQm17TpYz6tjh0OCkGz4I0ZqRFStAPuUcKxOJUdog3LW6&#10;kTjM19CRGgAd1J7lwoG9sX6+urG+sXpODiEryRk56RnpzEFnxA5CReMHVVOackZZVwtQDwDYCpQi&#10;vlBDbsnUTSTQ+LQjEf5EA8VEuEzLKbepf1c1lZsvVoHO9KWKM0c24omT20/enitFijGscDvWebXq&#10;aKFW02EVtbk5XUN8c2wdcrIQK3g8oTZycZ63WKu5mstHtoxikUIgwybV6m0tSwsEFviY8RTq2apd&#10;DwEva+/ff/jo+7/9x09PjkO9ME3jQfMp1KGTq9PdnljrbdUgSqC1SlWv3htLNiLmVil17Zs/v3z/&#10;fv08vdXY2lxbSc8obd4OcW2p5y/Ok5561WF3FJLxfMZhlA2ZRWLrPOWex1MEzpAks4Un5fbME6ub&#10;yWKk1DKByTpyOUeMkhbJsb9FW5vROQ1yPl5bWznuT/kCXk8VIr8gUs1n2ydXd598+vz991DOPz8E&#10;iX1y/x6h87Jhm1JmQ0H8BIKUHQncm1KunBRSUAr2OgRsuPT6mtcLNonHNpSKB4J2WzGsWFnh76ma&#10;qikEjgAUq09NZdDSve642+YLBDzl3u17T4/PQn2ekGJawwKoT1DdkZMT8fBVchGPO5qrOGkuWyoy&#10;cHKIQ2hPuRhyGJS16TSZveDOOpOlzImkCnW3h5UhFknCPXy3HnQKdQ/SaHCzOXKarTqnk/rKKhUj&#10;K/OhMLu0xpqT+sN9mrDUpW0aGW81eTHPuyP4LmUSBUQ3nUP8zRKOMdks1Uhk2ULO+TitzkvTmKl4&#10;dFYnU1JzBTA4AOiJ6AypCRwWy6V0iC3nt3n4JHzI1+UYhFg0wmMissxqjRDEoDY6pqZ3oSqOKlUi&#10;exmP21PKZe2Mlh0ZyzYjxIxcgmUkGRqz+cRCx7LScJiaZrGdhL+bLbTV2BMSQuYw/lsMiiOiI3PU&#10;rSY7pJ3s81G7vA+/nk+DV4BXKd00uYwUJm6f0Ixt1cYK+pCC1H5Hp6gucBV3Yx6plgrz/DzVWFve&#10;hzXqNZGgLRjKxHQnIJ9OIRZkTp/E59JR0mqlBhTRWx058rpiUaFMjHfmSRWI7rTsExppYzgeTxIO&#10;qHqh2w8+f7p/+/T0+NkVlG+30987ub3sQ7y6+/QkIKQEIGA2X2aqRgvRbNZ9nrxYW1u93Hjz6sb1&#10;9aN01MHIAc5YNx3VwclYI5PxA/6d06uz3ZBKPe0JADoSkUym6PW7bZ56HAK99HfxLJxlrXSgwBOS&#10;DqS6Jh3niiQiayGVykSg78GyFEI8Lp9v0FZIDSNuZPIyTYNvyOp1epA8VDnOhwUFMjUcDkHhpzyh&#10;j5aST7W8797B/8J6nqoFUqe1RM7XpqYtUs9Rv5I6QFaz5Ig+HOm8E5rNjBUX1MNQ93WUoTOg894u&#10;oF0j5XwKHvXyKgSdbr+jcZVtFafLqR1yOi95bc2y2czF2rWNzcvVQ/KsN2v15hJlXqSg1bY2VzYP&#10;ExGv1TGxl0rMYAfCDzhzQN1gp9uUGr3Tw97rdIMhVXDX3xegkvto31JctwF7giF7/5zFajJNZtWW&#10;02DQ53Koy02G3HEyMTMZSfFFPixurGaXteqtTTLxRPqicZ4830xHItFIxN1oJDyLyPIyg5rBZsWF&#10;12X0Rs83L9MLE2MzW0rRCGrvsBPcC/l3gYF37ty5//jTg6tQj54duXPoHfGNlWQ8uXW0drSy5S5S&#10;d6TdnjPTMSe1o/qkPmONOlyxkxiTUyqX+4j2SgY014qFgwfYUfY7ckpQZ/SVXAubuekL9/o8p92k&#10;K3vtZp3O6y2Tc3XWpHeJpKNRuKcOHF8dbB/vE5E5ODjY2dm/fe/Jk7v7u+M+hb5ilfZAmNRtoWtS&#10;yuVyLZNOPylWK8MwX+6kk4XIPL/ImmvOpbGMwxFLrB6tv3n+p6/evv9ymZpnsrlZ1uRkIUW6e89u&#10;UwLJ7rgjHELhorxAf8VX19bX371/+d3NV2+/+farG+fu+Oq1zdSiBH7qLkaK1XITxN9nkKICS4RY&#10;HMseEAGfcFmtDAZVfTXW+jQsctaYEcqk0SVWcM0hiiIIgA4qQA/1LIJY0EgMI9q+YdSsoRagCbqt&#10;wZYQ0hEvKpVkqmybkpsfr11bW1nBV3i/GbF7TSAey9R0n1zBH0j5O/4p1Dq+S3eq0ND9HQgx9d1J&#10;xByr6QAosLQkcvzlQ+mgTTbegGmRnBfwK3sCE9D5In1+niw47PXiopBOuy823eQAW8haqlVvmbxX&#10;oCortVoNJYU0Fe1C/JANjU+s4PMVhtj5ecbEWMuycN+/6x+3w72uBrxtRIEfZvNs7llEC3NPfZK1&#10;GJvl2oh3/Any82///ujefoBHn0rqE2k0wt7B1e3djnxkdtggL3KlRQwizJ5fXcnY7bP4x1++efvq&#10;5euVSzyHdzdef/RMJjkzhe+V8IenN88pVC2aPrxwF+1NbtRKbh5dZAruVAo0ubgg5ZPJu+MXh6sN&#10;D+C4rG/qLMTIPZ6SieK1yiiRNNY0GoZ7KvWAghSnbWjn4Pb+3sH+2e7B1fHJsycPHz36jJ+fHz/A&#10;D2Hz02fPbtOo8wEYNs1S4ScQVKqX4Ezlgxz1aIpUhrrPGqGaKGKXzAdFIoW6N22LrWZ+sNMhdA5M&#10;KSeB0JnM4dXA59D+rpoflsu728/unh6E+oIwJclQXoSyCxXoG4nEvFlOpzPPPIVZS2+QSqQyFjzQ&#10;4GLxSCk3zmV0NpvGcoXRlWsM+SxrpcvcX4GCApx7/pCqTyebS/VMveDGssViq5S9FmutxhhBuWVS&#10;AHRTb8tZjexQDuLHGrVaMKaYxTKb/B8ZSL5ceu2Q7nOd3kk96pnnZxZrxQnmzo30ZeuEvI0XsRm4&#10;nplxGURCDQSyVlejTmkfqh3UCLno0Eg+uDXKm86HpTpyGVgtFRWX0zBkAdBOHUNq3qBtFeaFQgZv&#10;e+ag+06nSC4xUFss5Jo4zFP4dJPIoiXDegLI8gVCzQCqHIuULAp54cHy2p603PLcSwy5DYlBRVcj&#10;1Aw5OgeUyn8HZ/zmgUYux8YUGQwccLVitdhtrHDa64Ql1CfiouDMsiVycZgpLW2f5o3Llc2VN7fe&#10;pWcVaHe5AfsMfzJPpaLpTih4oa9WNgwNLN2ly5o1ndbAOel4r6YzZaPuKDQiNrfXUZ85vFr5QNze&#10;2VUq/ad37ty9osvP28+OtyGhr+49ufOUrlNI0ckMGhoLh9bVWSlNk6JDU+eNxsr1N5Sv934tNQNs&#10;jobYpgCa3baM5UQDtX8biucs1FUrKQGMYzkplmA/LCezw3EgNBXRgIFBLhBIDYahUFRjZHKFGB9Z&#10;aytcFKoWq5kZ0hzc0EUMih1xIrlUa2Q5AztiwASp4x3rqanHf5qsCPRrIOCBpTT1epd0GqAgfv/u&#10;TqBHjVZ8oYsCw6mFiqXmRlbMGwfVdHCBKsg1K7lZaZJz1IvRBURhOTwO7mzfvnf3eLfLl0MSavEX&#10;SyUaUA9CGjmd63FO4wiMTmetRoqRWAZb/tqNd0eHbqhyEU/MWEqAwsKcrA/csaydLElbZr1ouvfs&#10;/lOaMDs7pd1M7drbO8oOiqtEEJaKeepuZ8AZXcvMFqHGx9JOmWWgx+MXnnq9XspVtL6R1UqmeYwV&#10;xKBqocZzSsnQ4AfyTF/25iLzdAOSIXneSLujkVgkmjpPxMlaBAUsWi+VSjN32tGExKWGH4vJOynh&#10;bS4cE/NI0PdDH+wfP33w4N6d+1gO2/4+nd/IJdJmLnXt+trlFkHEtaMUdlopm7WUwRZ+75rH3jEy&#10;thoHIiVz2hhOrPG5XJxcgY826JAjgyBMfTAKiQRFAFq2XLO1bE1Nrxc22m01k9fqLZsji1IpFiuZ&#10;8FibUIwSjbDtP7lHTbFPnpzSxFlo++re/Tunqm6XJPM4oObzOihkvUFzVqzWo3W7qVL1kPNomSnb&#10;LLlJdVa1W2nABmrdXo/E16+vra3f+urlu5ffXE8Wsxavt+Zy2pwKlN/bV3TDEAR9oBs6PJTiPNG4&#10;vPbhw4dXL/Hzy7d/+vWXL9ferTUKdU8C2ixawgNj8KZIFYlRUTvdQGg32MdS63RV/qAqEBiTj2NP&#10;PZ0Km0aXTEKZzLz2gDY6JDF1Tbn0FRPjU4Cc04CuRg0muLSml1DNkBsgQcMaVHOd0aeY8o2Lw2vv&#10;3l27/v7Vq9cb8YnZXDZC4htHMqgOuVA8HCiVUx6/re73+20JJxMJhWKyReTTbSc7oPHMgRgbBP+9&#10;9ClT00WYUA592OdLnXbPxRbgOTlftFrFOcTlcsFE6vVi0VLxeqkZmJ6oIzuxLPddudzEjhRBPft8&#10;ePlgAHIJa57N7IzO5tTwejvQeSfQZAowctZZoZbe0twTWWTmc/BDC9adzcDbvv/op5/+8LfPd8/6&#10;5LAh5FPqCxRj6Gys4BhL1jGZoATQzP6scHG5GS8WEhuv399482597ejD1998/d2rG9cahawXJKXm&#10;qE7q88bKZiOeoYzRQjTqcI50kbVrK4lMPpWKzwuReiQ6d3s8c3fqcGNrHsvZGL1eZ40VZzPUwRaw&#10;q4Zvpgfn1xokCizZDq/dAXb+zrm2l/v1hBpxPn//E9D5508PntynOec7955end5+CnJHthOQA3Sq&#10;3VeOex1sZkCBQjjQ4A2Rzy1ErcxAGsyG1a7XyiTCcEfNH/D4PsOgTX0DvX5g3FOOyfMMS0DB74VC&#10;SsA0deP3z067QgUP/1YF1XFAIj0A8hfWSKQiHupC2VoqFGK5yohuk2hmpWkcga7LDDIRB7lC991O&#10;vc0GeDZPyjTP0lk2MINSBgJKCirkK7gl8g19zYrFbrZ6Wzkro6etyvggKLmR0VKIVUYSoaLDG5mc&#10;oybjrYycrRa55lWsLRuQX6/1SUUcpHR9nkykk5lqq4L1SZ3VIxdjcZQixdnEbrF4jWQLICb/PIBt&#10;E/gtpXhvOZ+nwD4SgKByBpfJxoqhWMl9SUvF3zUUs4BlF74a6iPnzOXzxWgR0ExOKHaLTszna1jG&#10;So5lwAlf0zRxmPXSMNZ/mL/M6G+H6YKT7MIFCnJ7w+Od9vEEgQFyHygEmKpwgGIlFIFE0an28sCP&#10;Lj+h8mnOBEWQzrGdNVO5KYQq4AuBsCy0iM1itVY96fP8AgooUnQfHl6k4kc3rh9mJtYaS9dZelYi&#10;6Kn8/jEdv5LfpF6Mmr10X5FA2AwNNSsZG1W8uXp0Zp9Fs7ayKRuJlFo6mVgzBYZ11f4TCGfqbDi9&#10;e/f21dWze08+Pblz//5Tcl2WsAbN0ldNA2rvbTmKy+GgVLpxdP36teuvXz7/sOpBJaywYOV0psfD&#10;hvX5BOPds4OzkzNU07ZQKnM1OU03FOwOpFINlqIywDfoGaYpCnd4IuDvkLVVXCLNENRVNqq6Yyix&#10;JuegjSXkW3q+gsOJhXIZRw1ITtvEArYGPk9WIjVj0zmCNiebelQ+l944HLT7/h0aUgp1+aDB/CmP&#10;0zudjHMoFtOMi0wU7gXGAuJKYp/BBelczy6NOQqLVk0nU1NL29NPD57tTgfkkLc8dTdQooai3e23&#10;B2KQYV1NT8d25Ul9UYxmCovC0ZuN88LEKBPz+mEXg2cNTZpdADJqRjrMqlT0g10Cl9vHV8fb+7dv&#10;H4OLn2LL76rUArGr6eP0Wjl/2haOyk6fSCqSCjUGrctoK8UvLi7Oj64duqOQ/uaaq1kpN6m1slWt&#10;Ah9Egml7aV09UAgllENhyi4gFhKpwvwinffkozGafUumluNc1PQzK1VL+eREC0nGioZN6iHLUF96&#10;tWoHOlNv4P7+7ScPaIQTNGIvoBagvgjFI7t7/caNLxvr19+8ub5xkc8sSqCsTY4cvGimkDOW9UzL&#10;DLT2SV22ctNHH8YnFACdKSSQasGymWWgEVGyHG1ubFNJhyfWt7wmm9dkMtmLFDltNbFyloE2I4t2&#10;oXrvyaf7D3/646OrQLc79u+dPLv77KA37fahEtX9KbXL9MZdxchezc0KFIg0c0MZXUQnJhrxsNlQ&#10;cIEj4N/6SXS++v79xtr17359+fHmr6+TdYvVpHP5tK3aAOhMk387/q5iqIVaKFtzsfzF5tHam1dv&#10;X9787uXNX7759R/++5++fvl6K2a3zy/Pl3PYgFcUWLqw0XTGyn4gtBMad+RCyB7/3k6Q8q1RpKnB&#10;ks8ReUZthUQhPohNrif9pNXZTDofliwUKAQojyeU46lxWAU8hQLoTP7+WhRaVhqetjlL/OjjtS9Q&#10;8i8/rOZL2aqNxl8qTZlETGeZ+O3qblvRpp5tngREeCiRg6zyeHyIlKFATZ2wEur/6WLjBVTd3vKg&#10;Buq615Y4ISDzjUY6kZoXJ7moGwCWSEZzjli9WqKYSsAfiMDySNa27JhygVMPfTT0TKM9qKyQyGyz&#10;ho3ocjWHQLa9+w8f3jkJTAUaER1sAhQqDk+huChmMmT8PnFkTdLu9p2fv//pD398iF2mGcqkvPHO&#10;wd7ZWbAX2O0KtbZcCeUphzKFD5Q4PFpZTcQvNj/cWD86ujxvHN38u3/6x99Ah1dTJZNTq7dG6hDW&#10;51ubK1t0qr2oz+oW7aicuf5lM5F3J1PxeD6ynG90Q0cnVo8SkWyLAZtsZTPR7MRhqYAm4Rs66SiC&#10;k0kVPNTlNmh9D+8wSFNS+0+xG46fPvn8wx9/+GGJzg/uEzg/e3rn7rPT/aunZESyE6KUP0peoZlo&#10;QHsH5FEgaPOABGE8CZFYBi1opAGeibmiG0kH+PcKOXawYEB4idLZVY6DwY5GIx/6pJpBW0Xu7cT7&#10;AuOzA4luJBHQpMvZybM7z/Z3ggGyOwHf48Wi8WQqmSxAmNZG4KJG7B0ZVpRYhEKyHOSiU2GnnvQz&#10;RHZLOwRH1GgE0JIdEIJphyiBhpmYtOwwLJA0W/ZKxWolJ09sH2qS8okkXDlXn+h8A4Gg1zEVzRRG&#10;zknYVqtcwZrwUitdmXHKfNT0ZC3N46mL80TBTmhPHUFSWROas1rP2fCky01OMhDItTaHpVaxGWUi&#10;KGcJFkBYIAxTf7sYRNZQMetGWNYQpwZgIGTmkCzKtVDRWhBSmudaGqODwoElmycVcac7FXKQ/k5T&#10;JO4hq2yzljPIyfloIMVfMQjjJRAnoQ58qEyhRMJHtQsosUapMXsI6UcuDNRWJ6TTcCCUmqyJwgOR&#10;Aepfp+UocoPqVqvMCpTUuigGEpEcqrZspXzevbqamYF/ppL5RTR1dOPVjSO3A9IAv0XXFPHa/F5Q&#10;hboFVBcZZHTvDtIGCsCDHDXorDnHhFiGPdcCFuW8ZsciU8e6HEkV/E4fdC+4Gwwe460H/SfPnj29&#10;d+/u3XtPHj++/+xkpy+mKAuNaMmVR4zVko3OM6CkjdXLy5X1D+9ffff12w/rh4WcbsinIYE+jc4q&#10;FVJhJ3hwRncx4+XhaNNIHeJdOlHBXzmdtuUjXbkG/TTuCmkY05azGaSSUZn8Wk2tCrC3RtfHfDGp&#10;3REeDQVRyGRARoCixVzWG00t8+/1gqabALx0D0Y2BEOectkRfbanmvJ5qrM9f6grc4rCah6dnuHB&#10;DFCmem3N0MCJRDKXjk4rzN7cLJJxZ7wu36APBXly99P9q50un+ZRAOzYu66hSDSgvvOBaEToW9Pp&#10;dTWTmXrC8vM5BdVbWDLGW7oKYV8oeAqRvuyk2WzLxG5jBbtP79y5e3v7DPB8fPv2KdB5nzLa+22N&#10;DOpKqxuFeeRrpXeiRpBzJSQkkyum3JlzSIBkKh+dTSyWrJ3BhwGoZkuliclFnRTEzTVkKcZpIfwo&#10;7s5eikAoF6J5oHLBM081DtPLwes4jYi27BbrSOq0WrzOkVOn88486VSmuJiZfb1gKKAK7ext38a7&#10;f3DveHvHr+q1KUxT6jJnVl8/f/nh9fv3r6+tHCajs5LFuKwENN4g0zLYdRXzZDapsVIDpQaAVuKN&#10;UOhyf9neGG5DRJIxgJQdcWSbpF06dFC8KrWaV8qVCqP1iVHpFb2wT4uVoZVJB53AydM7n//27z89&#10;DakpzYmCvGj8r0dARznSY9W4jw0m5ZrlpX1kPXX05cb6PMcsk2m1y+s9lKhRuR6/WPnw4eObH//+&#10;//rHV+9vfEzXUVHKRhnn5MLTXgjaaC/Q4w0kUBsub8kTj5+vfLz24daPf/nt61++/u0vf/7Hf/nP&#10;f355WNXVcpkkuNii5ZRgHWMho6ZAJkGyUh8Dnz8dhw72T0Ko7G2IQQpF7HaEGtB1SpcFUGKJGrRY&#10;PrTKK3ablhzWsHJ9BhkEllzDGYdtIANJCAldd2ldMk2nPw4opaaq5xza8fo7sKPNrfPkDA+81dKN&#10;DKi99B3lHb9yaZaBet7myw1DPvUK05Ul2VtRB4tIzKf6H9w5OFBR4RGKRUN5W+BjchbbLJlIXuBP&#10;9RSL0WghfrGajOXMdkerrHcajdqRVuuSQMEpxwIZtCW5v1FDDas1Um6HQMxxI9D/Gt4f+AFK3tn9&#10;J3dByqdtGuVtZas5sylX9HiisSwKEKU05ozTs6ePP//0w9/+8OBEKRBKDZLxwdnZ8sbnZF+l0Jop&#10;O7Fqt5oq9mhqa/31+mHSfbFK3tiNRDx99N3f/Zd/fbuG/7NQz5lamWRivojG557U1trGYaqwqDtM&#10;NHpY2lw/asTdbqByPlrMFCjYI92gscoZZE3NXs/QhKPZ7q2VvaYaGSsMpRJNmKx0UZ1puFnl3znY&#10;3j89vv307tM7nz4/+ukH+vnp+58/fXr85D7NOd+lQOfj41M6BdvdgXze2w2OqYmMziewTMmTW4HX&#10;rxg2OelIryUp4CBrW6dWy0mEeDsQdYBH8mQedzSDTl8ZHoqGLpcEq0UmxrvfOTnZEciE4FwSoVDQ&#10;HY/9B3v+AAXnXIHi+8HGoiBuK4cXFANWQQnQkikUXZbSKIsU4ozVsgZsVX2tAjXTqlpdFBcrFSl4&#10;AgH+5i5WbUfdlteyNqCzMCyUlandE/UV0EyzRSPiiUPGaiZjQn57rLblQW11IoVgaDPX6A/9PRuJ&#10;cRo4F2NuWbNQbueHjXmrqTVI5BAacjIyLJtzNKMF4k1d41KdPZLF/6sdijUkWIcSBcXMtpemxCID&#10;XfxAiS99Q3w0M0u9W3ojNzRodUa2WTHnSvUSQbOj6mh5rXpqr0btHLHl+tGrD0epiIORC30adVfN&#10;E3LkmQT5wufxFSAsQuwPAdC5Pab8fFR40VAqlxIbgqaWi4YS/tLkiKbV6RBcLhsZtDZzpSkSsSPA&#10;sbfF+HhkcgiRzzqZincys3ur0Xpka3WRJb9srK5FfPXaq5fvj6JmYrbQzppeW8ijLoLuVCD2DelS&#10;mzKrpv1xX+EbckZvtr4MYbGVGcY6ydlLi0IB1d6kHUJ1tbEyVKpe9+zp01N/cJvcEO8+vX37/qcH&#10;9053gmo5NfiToxNxGaOtNSnSYnc3Vlcb6csvH16//eX5zZuvL2a2EXg/tWTvnuzvTIWKafDgAPh8&#10;NhaTZ5eRYSEsprxphxrnwwqhlHXq9KOwyj8WiFDerTnbSGbQe006smppUi8vq+i0BzK9DYJKIxkO&#10;wdepuWLkwhL3ggd6qeHNChENzkRmiuSLwYrkUnEnsHOwG9o9OAu0+Z3gNmitUuLjj3eUUoNMjpfT&#10;BlS0FVLWqIeMc5aptcRidtDRb50ZajpBuhi+unf7bHc8FbJYpcQUoJVZn7AzDvTCQ6MFhYOGQa1k&#10;959d5CnL3+rVTsFJZCx9FggqNXBXLlEIDTRSYmE0u7exnZ8dH+ydXl1d3V66/u0FUL+nAinbhPw3&#10;GsICsGuty4UNxmIdmCp6Uymfni8urm9FPfF8kVxGilVgNsPYJtVZKcdwGhpLQn0HOJPlAf4UXdnE&#10;MEQ1IOkpTyueiicv17YSycT5hTtDvMxeHkml+tyiaDeZyox1kWokCpnozOpT754Fx37wmtOnIGZ3&#10;jveC0IRqLFGNeNSKxD8+/+XWKwo231xNRBxV84gjoz+6Q2Ober2x2TSaqllCZ+LoeFpiBYrN2B+g&#10;fgUFXT9LXKLfXXvwqrDbfHKNpGkr16wWwLPNy8gGU+VYzVMd9IWcvlLjSPx1Q6f3H/3hbz/c2+l2&#10;lMGxau8MS2pXCRxE2cM/oRzENmgox1jtEGXVTBoS/2PBomOlGqGYmj5ZlpNKm+ZI6nDj3fVrL/78&#10;n//fv/1GbqQRlEgIGJlPDk4dPDne9/egJejaSVd3p88blx+/3Lj13Z//4dev/vLnX//0z3/3b//4&#10;9Vqk4qo5sPgji2rNF0ZVA/CBFAfGeI3k77jsIDrYPz0JqaECQAGV4zHRbNRgsvLHe3ax1C0BKsPg&#10;edkcFY7C8YVCiWxErc9hgdQlAbZ2iHwMUFgNWlbc8aPs+wUGfat4/u7D+sd3169/AUKnF5OWPWei&#10;qx2ngcoxz6+aohp1eO2+atz2Saf0fwvCNCPR67Rp1FwUptPawMHJvn86kKDyyTiRQuhrlk3eyPn5&#10;xeHK5mHanVnEivP0YSLSwpZkaHYUktJlkKhPn95+enssZqEiJOCD5BGnr5WdQ0Vb6ONGZS8zEuMv&#10;C4RCQdX2veOQGhWuIxCPbBPKkYEY8NC4VsuSq5YcdrNBdfXk4eef/vCH7+/t9RQojkL//tnBDnTh&#10;8fGZUqj1ovpS+bWYs4XE6pdbbzbTZH90eXgRd8cbH199881319L54iI2qzoiW5uNBCDYU4xfXn+9&#10;cT6PZmaMQeRzVg/XIKbnHvIEpp8C3fmsXsbrVYfF6m1FPPlizluueCs0ba93AQfIbh7PipqHIDLG&#10;wZ39Y/zcfnrvzpMHP//wxz/+8NNP31NH2MPHnx7fv3MH6PzsCuB8QqORZ0Dmg729vRBdaeCnpwYx&#10;o5tNIXmKgHeNZDqvzlix1+sWOtQB6+Ek0MyC8BSbjlq9A22RdCDgU3a7sylC8ddKVNBMAVXPV9MO&#10;RZKBQqxpq6cgfgrKbDm+8+nT05O9XZ472dg6T8cXFhMZbPigpOT4xRIXWZNQ+rre6aJePmfZS7as&#10;1qYQK7YjYuVtog/tTk8wNBgkQo6pgIvpnEOxT1suQ/CgIgHUwoOhATyZ7k9lQqFcoA6O2ezcY5Kq&#10;xz2NsaZ3UtslZcjRMD0r01dLLUfUfXF4mFjY6JpaIZeIRSw18Tqx0y1mE00tyKSsLecwo3aAwsvD&#10;YYl0KW55ELUCLFUWpRbUwodqLtPKBkvLTIqu1o04thZb5FoWS65Eo9Pmlh3LycaJxc3sxGQz26zR&#10;zVdfv32zFjfLOt32tA+OPGBrTFNEofIKli79Zb3+lA8C1qPuFahFOQcGDGYsxD8LC/Hk+LxlixG2&#10;D006UlOyqFkz6UXiIagC52RYOY9OtjUiMk536qxZh33isFuy1dbEnXbP4+58ITM/3/jw6nWjXtPq&#10;Kl6nQhlSCvidDt0p8SUc55MMQN3JU3Pc4wvlQ73VMYtAK1vJ6FxnrRbzZFBSslRAZORyfp+aX9XT&#10;bhBb8Pjq9rPbwI/bz+4/vnMaXDY3LC/Xw3hIIqlBX2nVo7HZbDFPJtxR9+Hq5fW3z7/+8e1GIpM1&#10;uSQCSh/AXzvl9f0HND3k3+v6tNjgNZtr0FX1e0q1mMiQVL68ZBN1/KFxeNh0slrUrFrN1qrooabo&#10;NokufAE5Tmspa9YC76gbT65oK7BOjIwJwLiMqbOby1rWxYlRbeiEkPPRUuOFdiH6lAd7KiLAAbqi&#10;mQaDaoXIwEr5bR7qKBiyzGgirlKrWOoFd2ZWmkViuZpMGO7un+75UWV3A8FgX8DWdDo6QYdQdnJy&#10;AThVR2wsZepZvJRWy2rNZhb1AoRtpNrSTtUyspfm9DqgE4fXKpgq27KKo2phhr3928/AwJ+d0B3W&#10;6e3j/dOrA+UU5bIdBt9AFQTPlIjAdH0kLJ3gmlazqRVJXm65E414tJCPlOqxyMxuKy/tj1uOKgUE&#10;CcnnRyTV8BUUn866jCbwL3BZ8yQyT8VT5Cl8udVYW19NJxONdD6SbXknMTMeoM48P/fEZhPbJLUF&#10;PZJfVM3awe7VQYgK5LP7n39+8JRiSbvKrkIe5vFkk1gp9ebtyxdfrn38eHQ+n+VyoM02s7lCU7qs&#10;SIPVj1UNQBFJmi0TqEVNK+bRWR3gfSAeQIHz2lKXT8oRbCoEmpGuzCoUvmq6TlcAOYcD3Ew+7StV&#10;oeOnfoXB2ZTxuyCoU//Vw+8f/fT93Z2AaufA7z/bP9s+2cFS5Q/4alTPHf+4y5M3c9Hk1urWRSJx&#10;cbj+bnVeNZv0BpFY4hsu27m1rMlRKmyub6y/efX8mz//9dffXh3FF9kW1cgRBZx1d0/3d/u8gUah&#10;MRh12c211MX6l9e3fvnmz//4d//813/8r//1n/7nf/7lXcECtUp2a+l4VueT44FrOuppT7m7DRpD&#10;l4wd2nF7NIm9G4QiIajeCal67TApJKFcLvaR8Z9Tp2s6a4zRabTl9FIpHUFrfOAQIkV33G8LNdR/&#10;OVVPeRqtcyhzjsTtQDCADdUdjKyR9Mb7t69uvHn94sWN1++SFAoLds6QTZtYHJ5OIbza4EHTbkAp&#10;oAsF/M18Hh1vo+RBQaBuQ5JPD062Q8ppWMotZ7AlYqFQl7l8t350tHZ0CfAr1GMe9zxiKePNkqM7&#10;tcuyEvXes2cneyoFGC39bdBl5NSkM9VGcp5CMuRAe3ljPIZpZ6ruH1ypNEORQM0fCH01M3ROqQQo&#10;JHscGrAvUQei8gTo/MPfvn+CChMeyoSdIElPvN6d0FgwbOpG2lad2rgWhVS68e7ti+uryXny45eV&#10;dMFzvv7+XaNxmMzUq6WSI1ucp8BBExeNdGrzzYsX11eS80Yy55TIvIWVo610Kg90zi/d4i4aAOfD&#10;RsFBI17ZSN7jsForRqfOCHEoIp9NAwUZozL3UDSUXWWA2hDJQPveg4ePfvrjH/4IaH70GcgM5fzg&#10;PrD5GaolpPP+wc7Z9t7O3h6+ws5eEL9xacnbA1+j212NjBvSJIC2aa5aKyDzRdTdMpghB/CCgFLu&#10;4Dcf7IUCSh5AQiQTSV16QjB5uL37+G5fZrY1m84RR+GYUs20xxO7tNxgHNrbB8G5c7V9wJvPl/gc&#10;j3hBlOnMSqgZykSyphZgQr3MNeAmFp7O2jLbsy2nvH9wuh0UoDgtbcCnfb7MNZIqJCN9ramt1QxS&#10;CVcjg2OnEcVQIKD0QZkIQn4oB2XEUh6MzPl8TaNW9gYuGqAB/BtrlBeidWp9+nqsZYc0iKczuRor&#10;pwg9uUZMTUec09SaQKeQ/5iTNdodlgpoJfULYVVqeJ1wmNq0BvxOWGLQDuUSqQgfS4QdgNJPl+dN&#10;GpQ1cOV8Mlqy22qtUhb8GtqoVDVJNCN7Mj5zOCazrffPf3l1fS2vVygDwLQp9LLIBY5LpyGKpsma&#10;c+gVFB4taHf7nTZ2GlCWo7FouZzsUBRCMbQ1tZBBv+H30rE3dLmsyTQlv3fec3TAQOb+QpGBZvq1&#10;ZTtIJIlFpmz3pNwgkefxaDHfWL/18uO8xZS9FmPbvzMGRSfPLoEQL3iZOTTe3T7w99uCwQAaJVed&#10;Zc02cvV26b11KHBPMVK1lJt0nKMg534Ib9507+n9+1iOx9sAj9v37j898Xe7/fHvDScdcFyJmNOX&#10;rVVssVIsM3fPC/HzdOLoxne//fb89VE6ateL+F1V0I9t2uvuYN3u0rwQ36AF/JRNBr4KBV/V1SxH&#10;heicmvNpurvB3sDn0kKVkyOIzaRr1mw1ylWhDjyyNjVnczbt8rxYQhP8giFZbntBwwDPZjtZsBlY&#10;n0ZOLaQEbr6Ri5UrVRStsEvu+qBIfbJXCfT5ch8tMQr2xPMX+vQWhz0HkK1m8nMPNVDNzEZOrOgf&#10;X+2p1DSu2h13xHqz1UrDOnpd2SjT8FB7emKmmCpE6jPy47XH5otqdB5xOOwVVqDQUnaJTAdmTP2I&#10;ovbY35e7TGZvcxA4vTp+Bq6N3Xy6v4//XD096NE1CDkiowoam9iAdKQ95EYAT4Yx5aBzS3OQULyr&#10;aKFQr0YyhbqthkdE8bC5rMWkG4kVCiFZHofFLOuTGbSMxWGt2GhAv4XKlZuUipT+sHm0lUil0ilw&#10;ipbNXmrpylabJX6Zjsc9Ec/qCnBtHqnay7Lg0+OT49t379z/9Ojzg6f08nr9bpis6LlSMevZeP/y&#10;xrW1lY21C0+kOml5rfZJbhkDQ3eleMAU8TQQi/Q5k4tpeY1CcD7a/wKgc4enENAJqMGo5yQaRVi+&#10;PEoZ+GKbUZvJS/XbYWZk/B7ZO945mIplUoF/eyeg7oauPj188PjxMyiT7f29vZPT7bMzaOeOQgMw&#10;CGGhKcc8dtK49ubGixtfrm0cHX1c8ThAmmwQp6DyXGVWjLQq9lnMs7pxtP767fObb3/706+/fHTX&#10;c9YKmD/Fj/ZUewAetUAs1YhHjLf48drF5Y0XL55/+9d//rt/+rv/+vf/5e//6V9+XY+Wm3or6k4+&#10;Ho+WsZ9FkN3Y3nSSjU+KrT6lBqKD7YNQMOjHtuMTPT3bDQAIyV9GYkDBpHlXHWOU+VgDNSO2nJKh&#10;gUz4OK2WFQkCIX8A8NqB7Ooru+FRczg0DAdTlYom7g6UQpd1cfjil5u3Xt+4devV21crc6zZbJmi&#10;eOmsEOua1+vzNaDlfcgtcFA8eqwuqZhiD+VaPV2TKxSDLn1ESjDHahsOWZlGEGbiK+vrGx8/rq81&#10;Uqn8IrZYRBx4gKxoaCDTUaeWFQb2r47PVDwJa8Q/loo41FVo75Fer5WGURfIFK4bCCrbGmBKd2e/&#10;N2QNg45goBk6a2UbtE6pQFEs6bQnAnQ2G8Wq0yc/f/7hDz8/PVB2FD6ZAlQLpP5gey/QE9AkjdRn&#10;XbgTiUQyAc51dOPWi4+Hjcs3rz82PKmPr29sFijxIELjs7kSVLk7nkyjEG2t3Xj7ZXUedWfMI+HQ&#10;mjm8vEjOCxk3IXTcM28cNg5XVhOZ6oQMSPLzhVdX0wH5tJyUXGFA7+WU3CzoBwLU20WJbXfvP3ly&#10;/8mnn7//4x/+8MNP3z969OjzpwdPnjx+/ITinCkM/YQCAskjLLR3EKJWVFWXIsD6U5AjokbtjkJm&#10;ADiTg569ZLFO6sViLIvapWM5Gf5eoToIERPCX6hsU56tszlidSiC2mEvFNrd6Yq8mYW9TGYHoPu+&#10;oXAgZssMqwhAqG8/vXN1FgryFpFI/OObL9ePSgaOBpsZqUbmxC/iDAaD3mq26bT4kkbG5piYvJOy&#10;pL8PlXCM39gfyHnUFz5VDMJ8gRSEQAzBPiKD1mWft95AeREQvvjoTNMg1YTbkH56CySJQyeD/tO4&#10;9CjSDApSucbonIDpEVMqoV7WmpaindFpsUE6igGPnIZlrDdWJav1atZuYoymatVac2IXsBQtrwl3&#10;1HTXP6VwiYEQlFUsY2V0qk1DzsshKqj/ptPFDY2LebRqY+Ujq8VcZkxmEHubj81lEqli1uLIbLx8&#10;e+PdZTwHaT9Wg68SM8UfSpOGXZ7IxXhzLWZIEh3kdVl9l9+dTh6Hy0sNar3rkXMIhVlBxAklMp9m&#10;IMLH1AywSMRiqUFXHokp6lUjkkFesnqrPWcuO0estmZ2LOIXjcujRr4YTR7den79fJHzeie1QZ9G&#10;ANphjUbuM8gk/OUxm1pFHD6sAZfidBTkTV4/FDJlWcTjbnehlLNUXHQaLKYz6J3dwLQdPHny6f7d&#10;2/s7e8vblmdXp3T5GNjz8wSgC9S+qzXZrLlqPbKg8NfE4ebmeXL1+q2vf/v67buLmIkT9MEbVeCB&#10;SrrFhvzqtoXL63S9zinu7Wz7l1aD1B2PVUCeQePdrmIpKgDEwCR8S1br0vDEzVy2ZizTDAcdKmN9&#10;U8eGSMBTCOUyvc2es5u9LUtZZzK3vIyWA3Bjf9Ggmoh41rDdEUsU07F/72x7F7yj21X2wopOWCZF&#10;yULd4lGOrtiVzcSi6YTH44nlStECRLDDXHbJu/vHe2Meao4kzBPp7FCsxdjECwmt9YX747GqN/R6&#10;LuLR0iyan2fqdQBVJNoyuqh3YqglpjeUyQUaQ8U6Enaw0fs88ajmCqtIk5Ib7++eQtsnV7f3evhb&#10;BpKlWMZ3N7qwvJujZVun3mmsVEu2srfkTqTozjlTWFCj/MJasZr0DFiMvQoCrsOaEUqlQo10RD0Z&#10;BqPNUbLYzFj3rE8EPsobgsbE8smLNLmlEKOwl8GBQGoc9XmaFhJq8tHqRbywqGctzu6zO08eP/z8&#10;+WdyKby7vbc7/n0sZKDRxjzR5MbrW68/rlxubJxDYVFahSVbalELCrZXu4+KBLkQFnNMq2L0OnIM&#10;byfQozvU5dgg9sFAKDbobNZKUyQBEScmJZFaPTNQxop3krWYzXr5FKpj+9kxaEtHdXXn6Sl0KErJ&#10;MyiUYzI93T+5TfN+AX8/LBfzxv6gmqdW+nne9Ivnt269vPny1Yfr6xtbM9syO686szNNp6VwcTiv&#10;V+t5yOq16zee//m3V7/8+a/fXI/nakytZgRH1PC7/r29YK8jkBp8Q4PeHEtcbnx4+er1L//6D//4&#10;9//2v/7vv//Hf/z1u5VSBfsmG6NSPzFKyTYJGzjcUZEtysFZaExDVHvk+ba/5wch7KoFAuXe9gF0&#10;71hA95hS8C8ntYPbmBEW1rQX5hivU8S5fGI5mYgZfYpukPz6QId7PfyxqjDZnfKnyqCq2+uH9vxq&#10;sdGRfHPz5tv3L169eA0qsvbuWrru1euxMqUCasIe8KkChPvgLEo1dclPBRJtTTukoouyz4GIBM/I&#10;/CY0bpO1Mja/3iWWjKzRPNmsvPvwZTUFIZbJTrJ2W4UZkVO51tWsMQZF4AC/UanQoGpK6cJNKxID&#10;keUSnwGfn9p6hkKaOhSzskGn69/pK0Qy6BV8BU5LY92+Wiy5ugpsLFRnJYfVqNl9+unzo+8fPb69&#10;q1aIpVK5oL8cRArtBviypn4k8zmz7tW1taPNwwu352L91Xev3714e+PLu6OLlbcvVmhEkKyb4lg+&#10;TmaRTCfzeffcU69vfLfuLpnLzeGAJ9dn3el0vBCl8R53OlHIpNLpy2srKVDdPL5lHgwEiGI0Gl0+&#10;OuWX0L0jXRO3VcuclbNtMNWn9+4/fvT7ZfOjn3/+/Pnzo0c/f3py/8HjB3fAs4+vrk73z/aPb98m&#10;E4ODPT/44rJVnyal27zOFD/qHhSxeMhyvhFja5kt1Rh+qIWWukqx/MRtpVIZGHemqp7cYLTUra6y&#10;vWVt2Vz82/cPJHVP3WF3lMw6nW7k85HREj6y1iBtB7Hsdrf3Ke+EV49F46srm2srs9EI5A8ybyAx&#10;6I3c79nD1orOiR8jg8rh1NuMmsBtmgI73j8I8BW/T2ZRjiuIFycVDiScnvp4RpxhpNUOhRpqpx6C&#10;hRk5iYKqpsTVmpmZis1qgpCRkoW8k/FavTUsQjxL50g3mXhtJu1Qb9UbWJCubm9KV7h8iUGXzccm&#10;s2I0WpxZUNgckBF6yg6QoRBIJVJNh4KB6DCZDnjEy85G1HPOpUeZgwQwyFDX8RS1LYi1prwjBL9n&#10;dDWbJWe3jZz2xTy/yFVasfN3H96spWO1MMRCl07u6U6frL16va4AApCcoI1yahFDUVJQP72w3e8J&#10;qDcTIkcxgPyjPhlA83KGlq+Qy+jufCgSDyCEILClnL6iN2hoZJEcCmQGo3dSbTEjGQfot5Qy7sTl&#10;tUt3weNuvHn7YW3LY7HZK6K2qgfYV2CfcIC8nlLNC1PUrJLKpWsoMSzPHkChatDgtsmCAtc9JbAP&#10;FxhJU6oOkD1sSN1WHty9//T27eOTk+Pjq2eoi8+w8EKh/V1euEO8RswZl8KtFCsWwFcP19YuzxON&#10;tTdvv/7x5peLmNfA7yvVfB5kRGDn2X0wO1WXL8FTpt5+CU+1d+anPhkBdjcZKZAZutKv7CzbelBl&#10;AMRGQu2hOqiWgubpKmW9HqhFtyYuKCFqbMWTYunGuWVu5XIUomIjWwUpCTK6nyCiAymtUIjk03Eg&#10;6N/ZAx+gt8PTaLC2NOqpgEftkeD1Qpl5Vlq454vZpDzSQ4xCCzvs5SFWflCNRy9jh6KmNRspZjxF&#10;h7Wm0xM6Q032hCNrCeoCwnQ+zxQjJUcpWzZQb4+MbXJhMrZX41uPXMKeMhDa2dlV8aQadWAPgIwd&#10;jQ1N/Z3UtBZUg4At3WpcThpP19coIctJsSvGptFUqlu83hz1XF+4o9FMxuOOz6NgVN5y2VSpeem/&#10;mZFUiDUjFoEzGznOpbM6Snar2atnpYqO6mBPpcF7n0A/xyniOV/AV7XabK0JTXnG0+nGyvqX60Dn&#10;tIds2C3N8f2Hnx/99Mc//vDo06dPd47PdlUQv90eKn4z4p5fbHx49eZoc3P93Wr6Ih6bmK2t3MSM&#10;VSWTywdTaB9yYOhoRmVzpcmY9MPuwU5wDHwOC/A15Rq5XDFgKdHAKJLgDUmBDj5peebAznbqWi3G&#10;aTQIp6ogIdSOUj3eu/fp8ZN7wOUrWo7LrLPT28+e0WX4WNXlKaApg6pOuN0eNKPrX3/1/DlF4Fxf&#10;X1uN22u2Vq5UBOcCgcgWGivncY/7cOVw63Jl48Yvz1+9ff7VX25dllCz9E3ZkJO0lcFdsiQLY+sY&#10;DE5zfd7YuPH8+Xd//vv//Jf//M//+b//6Z//cusoWnHWzKVIxp3Ml4xiAV8oxDLiCXo7Z6C1AHdl&#10;n1rK8RmPT/fpRgAFKdwN7e2MlcFxOzwQtDWQoTQtjDI7lAs6dAE1op5xXdMgk4GQMU6DVKDcPQgR&#10;l6RLzz5fPpTyp1hDEAFqUBElT6K1uD++vfn+/Yv3QOd3b27d2kjN6CrPJaK5NQHEjUAhVKgh3JRd&#10;agjDdwI6izRyVm90unwakvMHu8srTgAqCyZYM/oMjD1ScCfP165/+LJ5kUilMg6UdKbipSyJEXZq&#10;WTfk+XdCO3tjPg/7RqAYap0uyWBA06OgSWI5nfmBFqPMukzMMNzd3Q62pQYyNxXhARP8SUatwuHq&#10;1splflbNTsw6zfaTh4++//7nOyd+tYAsIvljv5/O2bodOevUUwhd8Xzj3bWPa5uNVD6xduu35ze/&#10;+urF+tFqY+3V9UQq7S6ktg7P45BRMtYxv0iAeZayVm/y3VaxZZShGvDlTUs0lU55sHHmUO1JjyeZ&#10;vti8thnPz2mKIV/MtiBRyVmFBTiIRANqRqHF2t852DnAXn327OldsNWf//jvfyPd/Pkh0Pnnz0Dn&#10;O/eeQDs/u8LShHoBOh+fnu3sYhX4qQuYmBmNzvDw7jo8XqfXEYrFQ8OQ7gS91paDZhpntOyNZKPk&#10;kwg6AhRNHr+rVgyduWLLpTc5KbK+rezJvY3DzKRizZkgbgxSEZRkrUZNNr6wUqXs9UIHqrZExosV&#10;LpKRarZetIDjc0IBLyzotIVSCBpXk7GVgddgAlqA+lAkc7HSLqjuyQlK0A5EVJdOt/hCqaItJnEu&#10;lTVNZmvZ6SMBKwpDPnS6feJPcmphUipYfdnrNRpGtUjGomNpwqk5Mpq8ZKBpbJLRvhHEgpr38Rkl&#10;QsG02x+H/P3eNCwy2ovuyCRXzcwzsSzlU0JWURw1jZr5RjpLWdGjJOwB/iqhGC/EJ/OJyJIJ4pEC&#10;3lmDz2dgOTp1HY0oyEXdBpmhJioL3a5pTfVI1uTSW7OFDUqu1Hb8IX8gEEAhCanIDo1qvrxsochL&#10;h2mkgZ4OKwRkgD4U88dAoIFQLqLOMChtUBUScJ2OQjygrDcWH1AEQCfjL41wSHLZKKEzarqqlowY&#10;66yYAzqDqVRyDnu2eP5uJZ68iLupJev9UbbsrTQHIaVQCCUGdSsR8rv9pTgnpyK6+dGzTuOIBtNd&#10;LjLXs+JFps6ThZLFRDb7jFOipqG6oL877fv3j7f3n93/RAZ1dx7cBTukSb8dFU/AA+yEfXqd3qiv&#10;mHPVmOf8cpPmG9IXF1tHX7778eX1i2hWN2hTUCenUIUObt898wdV1LSjUeDbTvsqf4g0BqCLNTZ1&#10;Jpup1hQJ1Kq9A39XIHVi6Xq9XuqXGUnUod2+yIiVOJIZmi6DYaQrN8mOVTDloabVKBPc1HI4JhNI&#10;NyOUNd6jot1X8UScj98TggUBsML+swPiAj11f/k0wH3IYScsh8wAR4OUk7B6LCyA+1AxbQ9ELq8j&#10;m62aDXSroMALMWDFVcw03h2b2Wk8UisbQEiC84Dm1nJ2K+ONedxuT7FkN+lZCGewu6YPoLG7E+wJ&#10;Bu0xKjfNNB9fnWDv0q3aKXQz9YSd0GYGcoHwiFzccMiRXazNVPbabUboYjwDZ1Nnc8xmVYejtJif&#10;ryaji2g+lYwXCql8FpBIDZV6MgFCxRW0FTIXWdaMgPHeXDZnxqqn7tnxQSDMmsyW3Cx+DqkRvzi/&#10;yGcnVBxikUWxkGgkU+eHl5v4n3QmNqMYybPvv3/0/Q9//Nt//ECp8vf2g6qxutPvC4RhNhIndH7x&#10;7nJz4w0oYSO5yOYohZymoVgovDElUuDXK8NNW6tmGIrVodDu/tXVgXogkdDFE+eTDhQGuq4waAbU&#10;cUAtT1x50iprDZyrUhsqUB3VveBBiBqspsH9u48/f//o58d3nj69B5Z4BQn97N69q21UwD6/A8Lf&#10;VwG2ePyhI7n54flvP/7229sva4db56mFFRq3tIi7i0W65YzMKZlq483rdysJd7xBzRrXX377l1du&#10;m4tzkVn6cKpUBoHOfAVZ/wAWZu7zw+u//PoP//S//7//5//9l3/5z3/711ebeYeJWtIz8XSqxIjA&#10;wMQaMODpNHh6vL8PtdzvqXbPTq5I5B8fb+Pd9vHROthS1LGOTQhVy5M2KxUZKg/ATCKXgIxT1xr1&#10;N2IzMLpKy94yytuo7WD5YB80ECmVQ2R3ocOW0zbUFh52RV5/9/rDDajnG/Tz/ktjXshCJokkA75C&#10;I6CjvPBAIyQp3RaA/YOrkmOki+ZdKChsKphS03ZoisJE9sWMztUs2xfpFcDe9Xcf11Yuz/OLktnI&#10;cjVHizH4nFhqTFPY39lRBUIB2sLBPm/oYn2QHCAB+Eg8oRBIIBKxTfxUqg5G2t2/ezYdNsmmlLoh&#10;XLQ2WW3OnUqdN1LRrN2RM4lPP/38/Q/ff7pNBE6tnrZ7obP93R5ABVXZQJ5W9eTmxjrA+fLwAsTh&#10;7Z9//fWvX70/Ss3ThyvnhUI8cX65stKITuym0chUTySiWWulXLGWMoVYhYUWHkp8xlYxfpFOzT35&#10;+HkjOZ8ntw63NjdWl2NV7kJ9AnSgfqmRlpPTGWaHpFanox7vHF9tXz3BBnjyhGzBfvjjshsM8Axw&#10;BkI/fHL36f0nd+6RD8nTq30AHd4/WRPv7AIQVDRKh2+El87vkSZDadHQoDM+kLaMTU5OePTjsOpR&#10;3KgXQCgV98bqNvZQR8RYTCNpuL9z+9mOcAI6XUSNrjHQza6mjDrxfAZoSJfTKeK1BXK5antXLTPy&#10;MvNGqkTjODkLJbWr1QJ6/WEpJTSAyFcsdh3rAjiLqXPUJ+5ub++dne0RScPyJI45kHJyvph6wuWy&#10;kbZpNDoN+FiCDpCtv+x5oDMApd8/bstHTE3vE3O1+sJqpHRep7OpL5tMpJ112NzNMjQxNMbSn5NP&#10;PYIBumPhi5t28mg0myeedNyzgISw2bxkmr283vSxTCknAkYIwjT4ByFL1ya/t48a8NGpj4c621iw&#10;Z05EozYD+v6c3lQ2Zas02whWYLY1fVpraX7txUYq22wDa/x0wzr2j/8POPcGOm/F7JhY9bJBm4Yb&#10;BTQZIRoKIfDprFko1iybV38/9Gh3wHZpmHT4e4yDEPihkcg1MrDpZlOOv18sxadzVlrZesnblIFn&#10;MzRlbY/EDzc3P747z19+efP65o24A9Ah7fWwFyEfxRLJgM5nhBIxVHpHIGbLVsgqapAFwZWxePim&#10;Sb1AURDgb5QmUwNTUgipuRNIptw7OX36+NH3jx7ef3r/8f1nxyfUh7inAmVuT3kajs5IdChUpVgm&#10;sXW4ebRJvTjnq2uv3958tZbOT0YgzFLWKVPwenune348o4CaJ+hAvirpMieAsjXt8kd6Y42as/Ws&#10;vK062w91BYSUNspX9nrLrFCNSqBWSMmfU4aXIgOFd8nEIOsdgU9LiRV0Otsym3N2PetyjYYDPh3j&#10;73SFEnm7pyGTwaFMqAztBtSdDjVo0wkyHrSwQ2FACnJOwpKUY61ryYBABPVEB9BNG/S41SXVKBRi&#10;snbVlSEzZ5FYPZuzMiNyvW5TzzlQd6/nyi0WjiqqdSKeKVn1FOMt8bEjTqg6OyX/0ilfuXdK7n77&#10;x9QMdrVP5mA0eXG6v7N7doaNrOrx8JkMNNBqAGnyWixWC7YsoTONcOODle1Lc9F8enVZXC7S7kgk&#10;7qYrXxP1YDA2RkvH6UKNzwV9AoTW23LVas5q0lNHSde/v9sZMtgElXo+WswnGufxRS5XWmQ8+bl7&#10;7k4mkknUuMvV1ct0IQImYGUD9x/S0Mjf/sffPkO4Pt0HuVK31ZTMoa3P8xdH776sr7378ObdSiM9&#10;B1mfWMx4ZVavVs7rBvzjcWhnJzQWe6lEDDp0FHp8+9lJsCP2yWjQTYL3NyQPR7FQTN2OrBa8W0de&#10;m8QtRsNwcG93eSnSJUvNwP6dn3/66fPDx/fv3Xly5ymQ+c7tE/DEvb2DA6VGsWypXQ5TOTOXHz/c&#10;unmTmkFWtg4b8YXD7qhWI+6UOw7i6IkVUZZJFq5cxOMXW5fX3r948du//sOP5y2WXEFAy6Vhtcqv&#10;bA/EYik+ktFbzSQPrz//13/6X//z//f//L9//+uPP75Px+y2is1SoquMmdnoE/Lb/A4No0537927&#10;ffvqzK/sQ/PTC4bWvyKraIhAXrsXDI3VYQGon4Kn7io4o344oLRJGqsCgRFxLESzCejMlGu2LE3I&#10;SfhTbJc2sUkhFCkgt4NCP4WqmC5jGPoKJvXuxa0XN16/fv/yu1svXt58dX017/DSuRhoLPV9UzSg&#10;RNimIfOBWBiWcmTZXsnZjD6JWNDv8Xu7B1h/2HH4EC5aZkzZXjxfv7b+5v3r15TfNaMizw319lZ5&#10;5DOayrVyU9jd2VX2VWO8np1dlVooGfB6StVycohav2imWqYvMzqmFY1OnIKdZ8f+sIwbyrHnAExa&#10;HQUFMqWFJ9FIzIuxRbUyuPr5808/PHp8GgSeURhyYG97P6Tmh0VaJ4inyVLyHG5sbKxtrjbSbk/q&#10;8v0333719dsvm+CIh6vpQsF9sUkz0EWHxWz1WrP5PA1rWcgKOVL16kklDlnGEpljkaeoy/vwIuVO&#10;nW8drny8TKaSCYqGpig6pxPUUCYZCHi9sUq1zPgK7h3fuX/v/sOfHz4ERaWzJBqheoSK+Pnnnz89&#10;/vTpwX3olvv37t5dovPJ6dUp+XeSvQKeTQDPiB4KTYzyplOAjZAfJkNszifitEYdTY1PqtUqtayY&#10;9Ryr5agdDRqlPx0IqWcZ2pHXF8gFPHEttZIuAMYqOpppa9LFJoqvXgsiJDOIeeRHqQyFDcYaL55K&#10;ziP1uqMVy5t9csohpZZAHl0+22y2liMa1UlHRpdMTgZd0nCXetcODvChVdQt0eELRRwZ3kkFEHMS&#10;Ka8zGDaNTZ8AhXkf9QvaDMrC3+uHgl2Vn29wGYRhlw1YyPlYFC/9//GRw4+56ii3PBm7FfjnG4rk&#10;PIDJyZhz+sTykcXTyOdMNdvEvdVIuDMlu9dm03MoDABcAzd05XIuMc2yLVvc5RIOCpXQmOM4LdPk&#10;jBBRqIla7cgnGoIgGH2o0CzF8tkzGe/vB7FNl0/qnCSvvXixkawzAlWQegfoOK8L7d5uq/sB9ZDl&#10;nIAXCfmHhdsdPKewQMPKAAjEqIDgwPC+ElKbjj6ILOChiERQhVjHYtqPIqmEhc41+BQdugjTlnPV&#10;WTFTsmmHEilZojkcFkcxGj18/8vztdTHV9ev3Xr7LmnWGw2g2fwwNWj4fGKJlgbDqYjwwtJRsymT&#10;86Hk5XKFUCqVDA16ayRxeJhcmJcRoLayUfv7OAeF/U2DJ/c//+GPnz8/evD03oPH96/2xv3A7nZw&#10;AN4daIPRsE2AlmW2WLbHnB99XGsQKV1deff8t1fvLvMtbqoe+KiLn+vs7u3tbN99BjGkDKlAvmic&#10;NhigxHeXzsiY9Jy2pjeEVTu7PUry9NHAvI4m2w2CabdLmfR9BR1wsK7hYCCXsZKBRhPWsC7OaSYv&#10;UpPOqLNZaYaAE6uphWP/IEivQSCVSWmuSSbs9LvUlCgIh8MCHp0hi8GPqf+8PSW3VaxJWmCMXtSj&#10;Jsu2cMiCbOq0PoofNhgrlYrXkqtG89GZuVJziRXkIR4KjunGJzQdVbc+bh42zs8vEhmHSSsmUxmJ&#10;ix10d67unAYPjoOdfmj/+HR77+Dk+OSYjCJPrqiP5Ph0h8f374HXqXoK8MZmzdzSUR9GxZG15LIW&#10;LHWmZjLptIArjdGai8zd+fjF6srheWPrYl51LAqZmdVqN5eNzUqrsoytcskkshpDjWUMKEM95604&#10;RYKeKnR2fLrXlmmbIomerjLSRLDt9skilb44b5wn5pR521jbADxfUMlcOGry4N1HEAl//B//8dPn&#10;T3eBheTpSprSpyuhIK4cHa2/ufXy+mqDnLZL9ZnDkTXXymXnMNwjdPbvbO91DbNJcyjk9boqSmTe&#10;3j8JCXzOJl4GX0gz2dqmhkgvZeFQ/DlKMfDJWxNJXFL/6dW+HwDgV3XVPdXZg59++AzhfPf+gwdA&#10;wKf3nm4H1Z1e8OTqZCwRDdo0Szzla7hyLLHy7sOHNzduvXi9jk+YzucLs0kuW6SJv41rF5FZxJM4&#10;urZxmM+4D7982Vj/8Pyv//3v/vtvhzmDRtq053S6CttWjnthkAgas6yBeeZXPtz89e//7d/+9//8&#10;zz+9Xt2aW41GYmqx+DxixfJ3ygagj7tB1Ladx5+g7Pd3IJ6o5tEsOwT0PrmRoEL3dw9CXY2cx1v2&#10;AfPkqNFQkjTvrXXRxZ6TvFKaxhGrpy57e6XGGIS8tlBEsYE9NV/jG2oEnTafB6JP01lQZVO+ROe5&#10;9curLxvXbvzy7Y83b379p2+/bG4m6pQC5aiYKiMwU5qcxhqnsisP+5qigVhbjVr00EadoD+w8/vV&#10;eEeCRVeDcsZvymUuNl788svzX3788/NGyQYM0bl8rlqZYYfNitdrM0rxG/skCXvLCXO1OrB7sIsy&#10;Rq0olJtPEFz2lpnKZJ4stIa9s2dPQ3yJTyPghUUyn6tS0Y2GrsqkmNhKJy/OExFj+wo88PvPT/YB&#10;zkF/MLgLuNhVTQUABtuEcmIXKbwzCnJOFWaOReLa27fvrx0dbTbOty5XKCWtsXa0mp5nIo6sJ1+l&#10;NJpS0RN3uxOJ4iRnsTnFGl+zkosU5u54AsAMSG/E56n04dq1lYuL8/OUA4iic2q1YDSU/BsOj/fP&#10;QkpqSjy5Tf7fnz89ePDw88MHDwDQlHcB3fz54UMacr5zB7KZ8gee3cbP1ekx0PlkfycEcuHf2/Or&#10;+nTG0SPxBTnGp6tNOao7HZO4mqyMG+lt2Xo9tohlZ5GWVuscGZxGg0gk7KpFWr2vt38vpFCrrReH&#10;jVQ86aZQS7vJaGQq5L1km5SyjomNcgkhpcjjRNmxRcw1Xn4eL8xmi1Iuk7QM6XKDDCU6PKFE5rSZ&#10;7aVFtOQSDjnyrADWiBXTwM7Z2dn29m4wQIuUjg19+JdyOThCl8cbB9RC1ugUTUP7qF74dfsnp7fv&#10;ngbBmwF1AxrMC2u95jI3hD6ouZoMo9PrTFawOO+sZDIXI2ZT2clJUWUht0MBgc7WlIm09vyh20F9&#10;NOnNBD4u5QEsiqUW4wI+j1wuo60so/4FIZ4XOWQ2QVqbBhqoh3JmRaNl9B14gN7YHGl1RoOmPfAZ&#10;KFXGVqp7mZqXUsmcnE83O3r5fn3VYxu2xzQlHCA3XRT76ZLNdwUDhdgnAuNtC8gHgIBBIQHU0vwc&#10;ufpN1XRChUVOx3c86tkmWxg5NSSIJXKK05D6XPhuQ5GGHLTpHD+7yBQnDCcRS+kA1DKZlKIZz9ab&#10;l8+vb365dePNh9evL2cmZiQSDUE+FJS2JXOVK3ot3d9iewzwZwl56ulAE+ZBScuBc05rJHl4mAI6&#10;gzjTSFGFYcX8TljI7/D56uDxXRSc+58/3b9z/8mTuyfB8c72gYo/EPD5YtYAdNbXbK0sTVS5C8mV&#10;9fVGPtVoNA43bn393fujeJURaSQsnm1NGw7snTx78v3DU4jF051uH4sCfI3OcxWca+Qi21SGAQtS&#10;qwcSDWl+kW+kN5mtzJDXHY+p3UbVVmgoQdMgH2hkWs5n4CSiZpNz1Wr6sg2qGWjO6IxaTqjc2192&#10;aGyf7fYJnUUjI6NnNVP10ilVgceLMsG6ZEu+IoAegZimixlyimsaNKi1qmlYTOMlcrlGMA6O2xJ9&#10;zuGoZivOWsXJynwc3inol1KpCoboQqMn9h7euPFhffMiOZ/ZlllDWFgSYc9/cHXnTO0/PqD70zMw&#10;VOropVPtndAelvnV8VmAxwtgY4zVCim4oZYxW8rOphar3GS1O6g5n7SzHkyXJzdVIxQe4KEb/pW1&#10;lYv5ohif1y0Vq2NiZYwVs42B7qTbU5eprHVCfs+i0VjWYmV8PP/Z9unTp8e7aoFi2tM4J3QWmIqV&#10;6vV6JrG1uXkJAuu+2GocrqEE0pRrpFicWdnOUxIKP/z7v//x0eN7V3RGS0o2rPHpsqmNL1+uv7v+&#10;5s27IwiRQqQey2Qis6rdC/Xp0/B75C7dG4+7Yd8Q61jI74XuPbx3suvfCU6FoqFEDhUlV/AFkqFm&#10;IDbQ+qBDtxq2NuNttRhhW8jbpciUQOgA2KEK7Bw/+Pzz47sEy3fu3AaH36Hx8aFPPCXvSYmCZjUB&#10;DSKtaRZfuXb9+vUP799/uP5xY+U8mU4ustkq1mfi/PAwHpnVPRcb71YpffXyxdvXb968/ear3355&#10;f+4wDKSjWhksgQUkgryR35XNRk73+Y83Xr387uXLv/6X//qXN5erbm/TWDPnspFM1aTFJnRyA9BB&#10;Za/d6e5B0h+fnOwf7G2Trt+/TZLqNkiZX6Xs9/q7Z3tjhSas0Aiw/dthOiYzjEZke8Fi5Tq1eoZS&#10;+5zUaGttVVzEQ6l5QiIUtKnrZCgSk0eCQhimXhU6nevwFJLKfHXt3Zc3H15+/fztrZdfffPi9ft1&#10;d6REn65S1spkPjElrVPgDF8ulvvAaqXGmGeCPc5TUpYDpPOOX9keNp1YezZztuqo5y8+fvfXb3/8&#10;5rfv3kHhoCYwxhEZDoxkI6NeVzOK6PP/nlYMXUEKM7QbmOKD0RzKQC7lwDTwTk3eWeNoNeLqnN15&#10;cBykXCZ+WEyNPWUbg78sW0ydn5+vrqZjRt4Vgd7DO6BjlMUU2sNnWlpYyiqWnLVSaUUvVjaOLs8T&#10;qUwpZ89Gt67fuLFxubJxDQTs48q5O7/64fra2mbaE1kk52YIp2Yl67k4Tx8euusWk841lMq0YAMQ&#10;EKnzw4tE+vxwK5FMb61srB9tYVHErJSUqIVAI48oFIWO//jqZDe4QzFodCH+8Ml9av26f//+k8ef&#10;acb50c8/A5wf4B/fuUM2JMuZU7LXXsa/7u/tnm1jrS9vcvF4wGSmPJpmows0mgUdcqyrCV7m44ym&#10;XKkei82y9WK2oqMbKvLY4CSGViSTNUoVrFdnjG5cf7d5nqS8IrO3rDcC/CgqxmY1exktOI9gIOjw&#10;aYJXY4lOvLxFdJ7JVheRWcHdGnaUbShQ6kbG//aV7aVMvspIeFhD5FtAP+HlNA0oWgh4S33NYRq5&#10;p0h5QVcFshRQ8oesQaj07wZVIKF7x2DIn+4cQIl2qf0c+K5peu0mkahssZc5DorG6LRBLDmZyaRc&#10;sbeg9kaccDoOKEEm5SObudY0aG2Ri3gs18pmNtfyC3fBwhhLH99/OHcYySxFb6qA8Qp9PolGQSYf&#10;7EhnnlWNMoMT/8LFDiUQvZxL15p4vRN7zYhfO+1PFRJOCz1nsppbubo7kYzYnE3b4vrX19PxrBTv&#10;QDXuKf1ktsaDcEZJpzMNEtLkrsvDqwnTztJIh0M5D1y4T2KZbIUg8Kb9Hn4BtY2FByKZhIZFBWT5&#10;BAktZV0jqVAyFMkFYZFPImVt9UjW6/TJxdIharnXXiW3gMbq+uvXH268unnr48q7tXnW5JKy5dFA&#10;oBCxPhCPis3GjJzeGjegU93wtKsOc7LOuMeXiIHORussf74Vj9grRmrgZ3I5G6vojgXEEmigYAzh&#10;s//k4cMnNIR/52zn+DjYxTeSQ6aNaO5MX7FC5kXi8ah7deMjzeM2ti7Xrr94fusoXs+ZGReDVWRk&#10;FeOdq5//9t9+gPK5e29fBQV+erod6GGPK6i9WkQFCtW5KRIbDMKwVNxuK0TNsk3HaTqqHQhncmuZ&#10;qoUuBlRMJDI4sT4Z18joxJviDFojOzRoOc5ZK+tl4eD+M5DZp/eePHka4klkIpmzYrbqhp3p8naB&#10;0FmgYY1GrUyiENC7+D+2VTKDwcAOBwJe399VSGUiDZ3Qqnaf3Xl6wNNOYpGIQwYitUt1A+udN+21&#10;BeoADQ71ux3W/e71jeuX82LdC94AiU9BIUo/9ZP4Bd0zSOXjPb9/9+BgJ0gWi0q1gKce725v+/G7&#10;A0FVfzrwUcgiqwdIlYHGPrGsZrbUC8XSpAW4Hkk1mlE1745mJ9V6pJqNH71bv5jHLzaTFqZmLs0c&#10;1lrFa7VaUdKZspGxmow1eylSjFKT2sRmaO8/O769vK89293Z7WsqMU88kcrn3eTTeLixsdJIXJxv&#10;HW6urBxtrACdC9FosW43hu/++x9++OmnP/7hD9+TTLhHWY3jbkch0lcvf/v25ttXr68dJrYuz+OF&#10;YiQaj3tik9zEa8SSG2r46o6Ygvj9x2ddoY+T9PYfPHp8O9hb7gfQcywekaLTmwqAOYaatWVGMQcm&#10;Wb1ei93qVPQD/tCY16YonrtX4Oy3UQPv37mLt/rs6vQMZSQsFpMW8BopUJriyHgCjcjHGk2OwuXH&#10;j9e+3Hjx4jUq9mHjopGO1lH9Jo7I3LOILOqxfOPdlwb4aHL1xfNf3r558+Hd2srWfGLQcOzQNzKI&#10;pNSnIB3KXMuF7chm59dvfDlKz+M3/vSnb17euHFUt5ms2Vg0MtENh6xLiyXTVndAxKehs/39s93Q&#10;/u3Tk6d3T7f3r+49+PQApfv4ZC8YDPT71Aw+pdNKwViJMgHyPJRKaa5W4LPkTE58er2r5q1UvGar&#10;rayVaoRhvlzmE0klGiG5PJHFoE8ODS0EzwwLSRFhMct9lejKqxdvPtx4//7Ghw83bn33y42Gu7CY&#10;WajRyOUySEB1pRqeuosKhlcj1oicpeikPBIqd3cpQym0Q6alBigeR2yRyc/n83hj/cf//tcff3y7&#10;6SnZW2ZAAkPNvzrt0kNRq5UCwaBB2oown8x86CCw10F5NPjEgAqJDBqHDOys5uLR6zcpXfv0yad7&#10;1E+soJkEdsTq7HazIxL1uBMUazqvMorTT49+evQJ9G3cVQb8oK/bITwoQduQA99jGGvhfGv1cis5&#10;L9RzZDPjufxyY/1o48vLt++ufbm2msyvfffqy62XG8l5PrVwigeolUw9DXS+bBRsNCg2AoefFJLp&#10;RLJxuUqKvbG1Cmymi/XLrYiNkjxdLu73VlxeTxnYOXl29+rk9p2HJJN/fnz/Lhky3QUzvP/g50ff&#10;//TT9zTG8ODJkwcA6CeUeA81QO2K2zu0x8kjbI/uncHc+2poC2UfX36Zm6sID6QyKKWRFkq5aeCM&#10;Fa99Vi9VsyVyG9DVytQRhJVX2vr4caVx3tjcOEyS78pFfJ6hQCe6zaWZZYhGkdTAyTXQEBQ9TFd1&#10;mmFlMsnxioX4vLgoxqqlrE4+VU6hrZdhzArBsGapFotemYCoLGiCVIT1IAmPz4hQBiEvIS2xKGnw&#10;XSIRa8jssot/2uUPBpTKoaSbjLPjZ7efPnjqD575eUMni6U5kBBqSsRsU8tiBzJlnd46ATwzZjOY&#10;Jt0PiwadfjDY4ytEupbDgX+lq9TTnlkmvfLuw5uVRtqTnUQOX/74crVqxLvSl8tGn5jMHoZyABBk&#10;KKih1WwcNfGHGSiVYijzDbmmpWS3VEs58u2C3J0OZHiWLXtu4qjGovMUXipqwcqbtbijyVMpleM+&#10;yrEK9XvZY0nXJ3SDQj/UXtCmUXSFBuySRqjUXXBtCjeGnMM6J6OAZZsVJBy2j5DO2/EDmuUz+CRi&#10;upny/Z8ASqZK4CwMC/GvXHqTxVEtLdzJxOHGuzevX3z93dr5ymUqYtEKNdR4I5EZhiQcaQ7Jm/OO&#10;xDyyewUchblhN6Ti07/G4zDP3Ok83j14mdNZyVnK0m5AOZD5JAI+3XyDRvXO7nz+/OnTp5+f7KlC&#10;/h4VQzFnoOMZp5EMLHPgfgVPPN3YajRWrr1b/7hxtP7y+Y2Ni/xiYvOaCWPb/fHBY9T5O1RhD1RQ&#10;wzvbZ3hcFO/hoywLra6s1zqdBpl2JBxw0l6fptFpEq0LJKeYQKLp4BUVE0MZ2bYW9RuwImoR9RlG&#10;EGEgg1DcYkH/4IqSYp49vXv3eIyKZBi5dGavVkITn4ow3TkPwkIf3XnS2ATBtZic18ljm+ZdiV0N&#10;pJxBzuupdnf8O6fH+/4pfr3TJZr6Q/goe/6xmr+U3BSkSacePL7IliWnayBrk+JnhlIN/n2vG9y+&#10;utqddqneHOzsHOxh/YeHWgbfk4Gah3wkS3uVioJcJdxIBtLBVMwtU43RSmRlq7WUd3siDjBkmVBD&#10;Joj1qoXiWVmXqd7YOHcXPKmMxWSz1z3xRW6StbcmFufI5NXVWl7Gm51FPHFPZDaxMJL+6dNjSgC9&#10;c+fqbH/bz9eVKCs9tvC4k/NMYuXj+tEKIJr+e+3jxuYW4LlA1+eaqz9Sf+pPf/zbD1AKkAjHOwDn&#10;sGRkzb/79tu37z+829hKHG42kp4FBUXnI5ZWrkWpe2TQ12Rqej0zGnR6A5mUr9q/9+D+7b2AkpQE&#10;dZ74tKw03KFzNOqfMLesXghVq5kC/luMNBwG9HSUB7eByc/A7J9SDMftU2pxP4AO7VG0o2Eoc0Jt&#10;NI3k8kcANnRRXG7VE3dfrL/4+qtvXn45OqSgsOKM+mLrmThYB6UWJd+8XYd48iTevfzx5pv1tcvG&#10;RbxkIl5DmYhAQ5FILBcZwOGXLTvV+Jdr6f8/Tf/h3HaWpIuC8N57D3rK0MEQlvDeWxKgSEklVXcT&#10;3pAA6ACyTYkOHXGLIqUqUdW1JVbPq5m5u33vbM9svNgXb3f/tM2E7kN0qEsSRQLnd05+35cn80tv&#10;Oh1Zefrdz798uZn1qhQK1TBSMGpAB4JQi/GwaZ7Atbo21p12q9W1t3fyciL0X776/Prz252TDReO&#10;TgXKYWYTULKQIFgAK3djLxmNyWySGKA7BLBumWxWKVN1YRU1Wgb6spKxp5IC2xrnvoh07RitSYsx&#10;8dYKXmhVDmGiJUwfPlxfz1/fLS4uwC9Plh4AgPw+WUaQQYsHzMLx3LyvY3IZWj5fCLJDwiCZAUYc&#10;Zhv2/tTcMXT3jUYLSX84ED66fvLjl+XHzUBkGE1HQbFJpUacOajj6+hMRow6OTaT7lD48ThdAxAA&#10;i3coPOyonpjUifGT+NYezzfTtP03r49d5k4NzgoLxLNIUJYpCv6QPxReW4PA0zXSNz5/+9ef3rw4&#10;cLAxWW4DVutoQFRsthVyuRo9sYN6fziMg8hzQ1/cOAxtzawd3S9+/Li4fHl1+/BwfXk1v3A+NRPw&#10;hwpaFBWUkjoU8ANAR/ItGj2m0wjFXf/WVjgUGKxtBUKHa6sPj49zK+i4kozn4SwiTvGQbVTZWDKA&#10;BokT3Qwa+RXA7/FXdMaJ4m/efP6qnF+9QfmMHmEgnU9O4KljsbZz3enAaw2nBavCOsC+sYcTnvZE&#10;oWE+E7YuhDv099DGSgIIzGmPL5dL5+JGVCeYAswoxpu3s5uzkx6Ko8Pg4aE+4vWoVVjZkRELsD5W&#10;y6AxKaAgjdlSSaKlYr6cxdRlFWWCIREKhvSRoVwqaYESg59MRHSG/5kEynJXVeJVG40+j4I1Vny+&#10;NkavmHsbLju7zobDTSIDueJDJAIRSabCivTZWB3U4MD+rdWsFtf6/n5v43Sj3jkwM9uSGNnNYjKE&#10;eRziAZuiSW+LpbBZusOcSprPZiQxZpNJYZBr7EanQaJSRXLPeOzLqYxK38AwLN48+bJ0vnx1FEoc&#10;Pp49f3cfVguxJAyUM48JOqnFoIFcdbvpoNAn5mA6FrGJBBPEj6klMkbVIFXGPrVRqKURueQ2sMtU&#10;yjOZfJX25qTGricx0geSGmId52826mwbu98wm5EoAwGDj4XtY9jkVa9Vsd2wicXEkwIKeLf1aqXW&#10;IAFB5qI9ohsOWhNzQ5MX6Gb4rFj3ayIDWWbgICQcXNQyCdRlTYsF34vJ0Ok0wO7l5S6EYSzFmlr4&#10;+HQWlGswmZMAPWLi0kPcosRKkpJYDhoKOy1qwAcIBJaJ1rFYSXyxRMdomTQyT2KcjqIhQ0ZZVimE&#10;TbO1SufzGaQquaWNgUph1vdff/vt928+79qreJ8NhxKIBo0B6AykOiPrDodRnz7oDwVm5hYuFpfv&#10;H4pH5+/fX1yv+sc5uVEqpMIqVBrbrzE9iXUyHDiqDbsTdHmjRqBDJBSXQApJGCI0gmwzme1WHZbS&#10;3js4QIN388b23rodtnrH7iKK5SqppiQxypUARNQKsPbJ7TqRba266/AlNtfJ5BJoe2+jB9KZwihp&#10;Yu2sgI5NbVhoAGAMFJlpKvHRWY7MpOFlAhO0GGBjG8C5QuS1GADUrBp8LzPHivwXdK6tY++hTQDe&#10;iTk5FRzuU5nESAxReEWC9rQs5qRdDEgfAT3W3fXe3oEFEanBtjp6+646i9pWRj0pnF4XKXTL4iZa&#10;owDauFnIWU2ikjAj7yqUMqlOl4Vd7vUHk2mVlE9p0qVloQY2fIkCj5boNg2BcqYhnqq7qug4vDLw&#10;RiJqWTotLilk+Uy5bFQVhkP9mt6D00gI9v299R5IuRe7e4DOdoIEA7E6rvYYggbPaGbu8fp64eph&#10;5fH6YWVqbnZ6JjwaGaJZIb33zb/9++++/fZ3f//DT9+/fnl8umeGj0jXitPFu4/vr24xuM2sothO&#10;RePxYdKnwM7iuAriKYrvXLeg96cyZKqWyWVbXQf7G/s9IFl9ErHPsZFEOhFoMAKRloegBJD01U5G&#10;3k0XoopSW8L/iuivvqYNj1+8xQksWGJn7WMCiEdvt3lEFlXE12RVKqW4JAJKXRJLJNjy2PWuLv/6&#10;xz8+u94sHs0EDD5QJtiJNtg6HI19Hl/i6uPy3KEhNZpeeL909XAEMTtiLAmU8fQwLua3kbczmy1+&#10;SaKM5wDXPeH5o6HCGB2t3v3yX//x4/JRMlo2KtSpXFach1AkFuqoAJSwQybKmTOpeTh5+/klcKG3&#10;rz5//833L096LpAmE7LOZeF0PEK9g3c6boqWL2IB0yWLpEp441KxrKvMyHPDtCrbFvFbROLE45YG&#10;odIU40MUxkpr4KI0OHxYysIi9QlUCpXsNin1t4+3j+dfPixe3S9/+XgFNGszWIjDoRfjxBbsc+Kr&#10;5GItvaXLlpU4C1BLrTp6CCE254bL3CC2BFGAvYzMNwofHq5cPvlw8RAw6PXesdcXl8kUsm46rhSU&#10;BEIKnh6MADwgFTgBBugxRAOM/iQ3RjAqBS9VhVJjVlpOj6bvrgMl19s3B2gFbbez3TwepS3M5vO+&#10;rbXDwwEa33RV3bbzzbffAv87MDe4AGYdHCkHwrNqKmXkPv3a7MqhwedLjkbeXM6TNKizUUMkMire&#10;PH/+6cOXs4ubpXc31/O3U3O3D8VAqMCn001anUaVNHgNiYRPANwGPnVW0A3PrB0iJTgMhg5nENBX&#10;Nmen14Df5nFEFA+bWhogspyneJN8evzqG3h9/wbg9yWiM75e4qwBgOkXrz6/gT9+8/rNxCMMg83J&#10;3sY+UEcXbALXpCXD6XTYAJrhO7Ih1oFmI5HRH4rEwsJgWCKRqCRBJ1dJ3hhFc6HJYFixRCOEwJaV&#10;Do9mDw9nVqamt9aKwZHfnyp40grZZCwYThLQMiYeAZq4V5+SGWUC9BhwVwhUEJ6EkN8AQilUEIPU&#10;ANBBRlDBEYfNJk2ra/N1JiqvSSQxaViyrQOGQO2bnehN1uk0qiBN8C02SV+nHcMzrtSAYICCNuO8&#10;aY7VbjEDdepZ4JNB2NaZmKwmcmT4DzK24rhNeYUq54skfV1FZtJDgpodKyX6fVqMRxWq9YPDULIQ&#10;Hc2uFq/evb+5mp+am7q9Xvztxw/nW4aCTNCOtdsxNPZDkUNHlAESIhJRWjoNn9LnWKsUkTYG+Nwy&#10;8bNRbDZJjqMKMb9Fk8R9EUNy7PGmcjgXNypXRb2GbkaRZdYAgLnwJDC53uDARgSi0YDDOIHsfrWO&#10;9aSEfh+OE4kEGhLIFIrrPgsWiELHAn58oab76pEJcp6KxxJUIR2OAg+fZoxBJRCBeGaiUhMsWY3I&#10;xC0ITMWIU6L0oZA/MDP/9OlqaGZ1JpxUMisVJpCztokOAhpOtVjVLee1NJw+UCUAZ9dSrQ4uTSiV&#10;SvNauk4Z9XVl8CqXMbJGM5RqhceXZvjNqptJY5LILWa9t/vqxT669zToOqDw9GYTlT2aTqKXczyZ&#10;KADtPpy9Wr64ubkAdJ7evD6/ubyePYyoy8ashEIiEioN1/GbV9tYOOFydLj9utWO1gq1Kk2kA74m&#10;0kzam2MMnZbJY1CIFVKlZt8/Pd5Hft8DxD1w2W2uvY5JmVaJRS0cI0ajQqDrs/BGq9+w2oASAdyb&#10;e+ibsnf8dmffwmYxdJIMfHWMgsWLkyjCo7ZMaCfXbjMm7SywQmRWE60YRRId7DYk/wyKVuuGBwhP&#10;cpLSaXTMZswAcjo2J/Y/dUiY9qngvkMNA0q6T6SRuVWgm1T89m4sIiCRCFx2o1qB529zOHH/sxsE&#10;U6aQTCQMEa8+oPeUS80qq4lzCiAMk4F7adGiwhjvAk/SaPl5oyrtQU8UPlAWqRIno/CarEqtT6hX&#10;hGnYgDK52ucpeCKDleLI6+vGPR6lGNiVUVHu+gzJyGDaD1+UNzWcPSccLsse5oX3e+ZKG2dm4ZBV&#10;w2jkn5m/Wri/vr9eebhfmL+9fTg6Wt0K+RNDeVlj/um//W+//+s33/7hd9/89P3b4wOntU4k07X5&#10;4czd2dLC/MPK7PTRzMwaTgKWKeTpqEwG0NhFcE6CNBqNRnp9IioGGQUQRu7XG3ZM7JNgodgNIubV&#10;0LOC2RYrFUZ5LhovK2R4URMxjGWYPOi7Tt+CQHkL8W/n1evXb3Ci6d6+y9qvVoFkkVsUQqNOpOjg&#10;CKi6wEhAJYq06CZZjo79q/fvn394trwZCAZHEY8nEknpj44Gh6C+UmNv8PFiYTbgH2zeL1+8f383&#10;O9D7QLkqu2MvzhAH8YzPkJ8XiFXDgs+TmJmbXxvKjLnQ9N1v//xl6SEwjgM4p4E0KeKyrBAriag8&#10;Ut3qXF/HeQT2yexpiNTbb7CoFzOgO3suO9awT1Q/i8rEChmMCOQ2wAKaooNeUaZTXrUxnlNkFF2P&#10;p5vV4YHH+2/snAGVo9OBcNXihEi0+gXdA6EXHfvINIjLVH70cG5h+ezDd2fnlxdPn95cLkwdBXA8&#10;U66sVCjFwrywLTECh4EFknaj3ayGz+BVOmY7mqs5D3o2dpUuGI7LWSB1EdAbc4vvb1YCiG5Jr3dY&#10;lmJ3krxsFGuEaKRdhQiOMgIiU0vURlzDUwWHEEIW8ABgp20NxAQFhMvE1ty0gW8+3d2wIa21cAgs&#10;NzOm40uk4+LM2szRzFYoOYzmNNbd779/++rtga1WB5WGKUegL1UyQxwf6wdHm6tB7zA6HBtS6qjP&#10;N1QpUof6pH/18smvP/z8w36dgqwAAP/0SURBVKenF2fP3i+fL8xPPV7Pr6wZ1EaUl0j0omq1ZyhA&#10;7cwHUSozBMJbxa3B1lYguLV5ffUIO322OFKjRRzqZgKcU+RWG8cv33z/0+vPP/31d7/7Bh7hq7eT&#10;+RZAtl68ffvyBYIxpuVOT093XuwALqM/DhysPWCfPQDndZwmgF3vFpDObJxshSMwuIDO6LJHxOaQ&#10;Fo5xELX5JX67zZfkZYVgEKh6F6j2xLehGzeW5Jvzxa1isYhe4vqkIQmnvKCSd+Pl7lAuQAvrGCOm&#10;1UEsSY5zuWFX2WayIOZUWCIJIZgYRtPJMLAUUHgEIpnJc+NFKwENIKgQ6ahw7pjwp00ehaHVCNo8&#10;LvAmIBRmTo2Ig1E4djOH06k2mTyISVjAzCVUGxwbvtg1q7nBtkAc7lTQGBdzhLwSWplhjp3qrnKZ&#10;ArRCD4fGXRwYGYN1ZVUbFYA5Hllb4pFaxsDD7cqW31BcWF5+//R6evrocObq/ac//uc/PjyOUnid&#10;1kKXZsA9SgwbroGYgoYuaVo0bbvV7Jv3ObR2CbAaJ5SIVGPPOGIYeaMyqTifg4iT8AIKebsq0B4g&#10;PuS5tIbH5PXZdWyYQDyeGFH9r//HTCyb3egTayC/+ugCTwKZXAGZDy+Q1lyeVgKHEG873EQ3IAfe&#10;xPfrmPJCrwbQ2YA7uPEnz5PCJICoA+UlJlf6jQaBhwVjQnFWaVTICyO8aghNL9/MBGbn51ZDXRHP&#10;DVRJI6LTYG8K8hKxQoZ2LoD5bneTXhJr6B1rMyZQyiAGQ7gtq6QTCZwbFryjsVwIEKnsygQ0Etb7&#10;cYnMZt3mctoqZFLdYmNAsNXRSSRsQxNpscVdKo37w4ZUSr96+em752fo+ruy8jB3+/g4Nz3wyo2Y&#10;mqUjDeO4Xr7d28eCLaDrODLfbuNWuAQqAwePTiz2S230NaR+LVmn8fqW7RcnIFmtju23n9+e9Oyu&#10;AztLnI4L6AQSsYbGS+5qhcVCk2UbB84W1uZYe6c7p3v7uz+92bbUcYJCVgC0BM4FCFtUHTTgYhRc&#10;0Rj8VFge2LJYENBimGKlNjbjavl8E1OkY8H3g9M6eU1Y16S4nuNat7I59SYZW8pI1XqFBMiMNTrU&#10;vJDJxPwYk04HlowN5gQuzjowkasc197pib1OqJrZLenQm/J6PT5DaFQQUolEJtoukiC6kclUU7vE&#10;5+vE0SEoKQnVlM+IMSpKBRqN1JgRCLVwkPCUkcnVfksozk8gdjyO6A8hyo3Vqq5nLFfCEVbJ4r5E&#10;OBycmdbn1DIhjeNyYJ9hw7UP+Hzg7BAZGo3AmB4BgCbCm/cXF5fXU7dTsw8L5/eP87Nba0dbQb3B&#10;ky4o2Z//7f/299+hs/U33/z06tRl7dSIPCpDqA7M3V0uXN9OPWzOrG2tYfm4zAjxUAXYHAd09vjG&#10;I7zJDng9qbGvUDAEQ6lMi07mWi3mPo9BxQtTFslNx6GSVJqu3C3Hh0OAZ1XOEzHoD0PRrMbE6uxB&#10;NHz7Bitj337/zetXx1gTu+7gcKt46Qo7sw4El9rOZwSyQlepiir5dKZJJ1CqxoGZzfnzxffvljYT&#10;yYg3NY7Aj/c/rGwFQn59MhJcvX2cWw0M5peXlm4+/vb0ds3QlUqN8uEoARxDHDOZqE06PwOKvouz&#10;QwYL53OH43i5EJy+//Lb5WrYkC4r40kknfGhTCMyUSjwySpsFCBmABUnCOgOiA2O89U3rz8DNoP+&#10;P+7ZOtb1A5yn1ajA2Sb0cc4+ianJ6kx4D2JqtbKJcNALxy+uzBiHPvmkR51YIdIB/ahAgyc6K0ZF&#10;KUGFPUsx8Us0rJkA/AZ+T4tlfcWrm/efPi3dnL1fWjp7f3a9BRo4mEqnC75CNFdQSwU43AF+MUbH&#10;PqkuRp8k8Rr9fsO5B++Oy9TkfMasKjr0eSL+h5vzh5DH54HgB9Ffhq7BsNmMeYmmTSc1OvD0eJOq&#10;GBqjDd9p4vzDRAENQoKOSXi+IC/IqHz6QHAwEyiUuM59NJ7u9eDhAVyYsG67EC4eTW+uzhTDhrEv&#10;3z9482b37asDG5tttmDvP6HKrlJibUUkUFwbHAZhN3ZV0ZQHdpeqLM8F8EZl7vzdrz/+5effvpyd&#10;vXv27OnFwvX9wvLCKua/46BYjCBd8nlVXGiit3QSiaZkTAETfZg9OioGAjNzd1eba1vFI7863xZB&#10;XGSBcEaFCAHm5PTtT7/7/e//ANv+r99PTLQnBQ+onl8AHH817Dw4ADDG9qmN/eOdExwyd3Cw4XS6&#10;1tFle2Mfa8IwjdLhVuFRY/1vrU6a2KsCgaGD8MXSZD6/VAKiklWlBluhyBCN8yeVItGcTKvcvF8t&#10;rgX8W5trIdjEKV9h7IuCus52vV20sIYPBM9TMSzgaRuPh2IqjUJl1bkUPgEYGahsj1osgn1CBkmC&#10;455qQAbdVDTYaGLSo1phwq5hiNAa0tTs17CuD9AZx31P7slrcMgA69G93srus4ggoEFncus4DtWy&#10;vrFuI00kLEbPlsAoLml0ANPYhkti5NU4JKwAb1WipQB1hDBJAz0nzAuwC1im37yfLwb9cx+fLl8s&#10;P2ytFYuz52dPf/jv//nz0/ktwziq+VpvRSZ/9WJG9tcCOoeajcqkEC1Wd0sbA8wG5DbBNlN2vYNw&#10;Mi0vw0814LiHlC8XV6nUhYJaDCezWQHVXOtXsIYXOd8EnQF/MXML+nhSBoPdDwDfFTeJW8cWqhoX&#10;/k2H0yAwNDok/FrU6uiAOBmrUO+DNABVbcIpWqD4IBrTkaUw8TSUpHJdBZYJSz7hbPABX3EyR8ow&#10;8qS9wdWVo+mry7vZiEpMr3dqFbyacjNKIMjEGRzCZYqZWm2hIC+TiRmEfpMhlmbFGhHFpBVkxRJA&#10;8Lg6h94UHrWiHFd3pVhxRWl+bQRoAs7x4bcVLtPUoqKAY8FbBJrMFyji3bQ3oQ8F1x7unn745cPT&#10;q9mjGTh6D4/XU6uBlLosLZkQs1iECnvveAM2sN3hcmJ+BI4hsQnbtWWikyk6nQgIIe5abMoHjs3Q&#10;mgiu05enkzbhl2/evDhZd1hcXJNYkReRGrUGCFJbBVWqm0ziNmDlMYvUsdo3drAk5/jzmx1Lv0nX&#10;aqk8E70yKSml0WgtWGZTLCbSMpg0rbYF8Q5EM5YBoZO/qEUiwtIzdG2tQExtmM2NGsCz3eJ02rCY&#10;iYgq2G6twofn4TB7N49VAdkLtJvIomozAsbEBA0ZH70JeItfgblLKqlmX98+PnCZzfsOMqPVzncj&#10;oOEKaQW9DhvDzWxy+02KqMWkUrRoN5/tRssZIJ6SsiKfVZRlmUmvs0zCIxBqdnaTUWpDPG/rTC2t&#10;JCvNGKOGtYE/BBrEmIn6ykZVXN71eRMBECZrhwlfVNHGGZjmGrHZdx6c7u7uOSo0UUmsgD3jDw+2&#10;Zu9vlm7uHqdANN9e3iwAnyqurYWSBsM4nc7Wjl98/sPfcYjtt3/99s22EwgKicektPOqVHj69nF+&#10;amV1azAoFsOj1FAtV8py6Vy6MMRrXk9SHzg8DIzQOVEfLq5OH5bhMJOrNivQESZEc4qpyYWgAB+n&#10;LcyCzlHncvFy1ONJAWcYS9sUVs2xt4tGoiBfXn///asT2AO7245GpcoF0Ulj8nhN4MN9aqytEasN&#10;HnlZltW0qLGSJKPyBFZvl989//RkcXpkMHjHPk8yYQjOrM5sBUCGBFeubmdnVwdH5xd3Nx+/+/HZ&#10;9VrC6wNRUkgk1QopaGcamdXSZLJ8rTieShjCU/Ob/qgCTVSLl2eber8hF48mi4OUWmE0CtE0lkwm&#10;diy99XUXuk9wbP8XFa/a93Y/oxHzS1D9sIUPDlwOEB1V3qTghgCRsCkSltpaCJCMVkujGuuDQX0y&#10;lRPopEodCHisf+YxcN4devtlhBr0FUYnBFBflBYwTCoEsiaRRacCDxcC2So+fvy0ePP8u+fvAJ8X&#10;NotbW4cJiPeewrCQ8nUVWZm6nFHGPZFCWcAgVyAAWa2cTocD0Gnh9FmmTNmohHMfLSQDxenNtZRc&#10;phRIvf6ITy2X4dBtnPHLb2GtgBslA28yJ44Rwx4TUP/o+EP9v7LwEIvFWdAMa1O3s2ujMoPE7p3s&#10;Y7GUmY2uVUBIGJnCYGUtuDb9MDsI6VVMx4uX2zsvT5x2s8W13rPXmDwu0aRR+gKrs1v6EYAzTrwF&#10;3glvqTvWb0Fwub58/+zjsydPnnz45bcP33338ebyfOH+6nbLr4etG5fLs5PGebxCpbVK4rxUNt46&#10;1BenZmdm1oLBo6mFe8DpLX9XB08bJGalz7ZyrPbeCXCEt9//4fe/++s3n0Ep7xzvfr1WxsZ1+GUy&#10;HHJvbx1Hl1rgna730FEWZ12CYMbfgXB2wa+TmrBJxShK54obJA4XKCWmQ2kQ7WJaLYR9nSafKekk&#10;WbkvBIJ+oPd05Z7QYIDmbOVhYCswgAMMuG1IJJKpQjqN7rZGqaKcQT8O6TDpQwN5rCEsx+PlbD7q&#10;LfNpPEaboAQyJcgojVIN4EMLcxpkCo0wMSTRinADNfsdDheQmiISgYjXtulurGK2WTm1CgkTgbAY&#10;FQIgdo0EgspqY1cR3IFiVCp1jsO1sb+/f2CjogF3i8mkm9p5o6AkKcVoQLcJfbdJrB4n9KNxTi6V&#10;iGg8prtPopQyYoFqaMSJeSrD0dXCw/T08m/PzoEgQfCYnr94+u67//iPP373btab8glgU6OUwpJy&#10;OlrRm5gU7VcLBBZVIuo3KjxEMZRVOEtcJFb7g5FhPB0JDEA0d1NeNWYY1GOfSsS1gqjCASZY94XT&#10;EicvdmdSxFjhousewDBgEE4oqRAwiUmoALT2CVWsHKvxUHvyQTHy4f+1oLsI2BtXZTVJTfTHJqEl&#10;LxZc0GBRkUKjRaPUBAsNXwQCG9680ChTyFTRQso77A4hJh/dnt8sb/rkRhPb2XOaO7VaJabRaiVC&#10;oFr8WFsiEZSRa6VlEhMoPSA0bdgtNJoI3kNJAJG9q+52fYnkOGIYq7PCfDYrFOGsCDrQYXVKxhcI&#10;TCBbCFXsASPxYJ8xtEJltzAeF8Yh9GCae1z89OHd/Bbsqpnpuev729WQNycTi5hoUUBt8giWfSCY&#10;dnQb2N/eXrdxSU0mhUKjQsCii/CSnI4duwBUJAKJVhLq3M7t3dO9Ezi4nz+/PN5btzjMpLakJKJW&#10;gAABcLKBgBD6RCY6smMDZs3qdFnWj0/XexvbL1+97NUILCaLw6HSK5UmkwqbCTYjcOlYm69jNJla&#10;HFUKgpUPuxSLgVotHpdLJJFobYlYmaXX7I4G7E6rGVl/pw5UsoKWJnVWs19hQoR18+jY7I83fzy6&#10;VoIFYXSgeIDRokk3NkgKNNoQ0Vh9tr23t326d3C6Xq2aO2SxLzKOZ/MlAoRra53XbHCZMX6MyqSL&#10;+G1dXiFXlTMiHMIty6OBgFgilqriCm3HUW/YamS+UawDNqWjwQ8Vakw6WQQ0aiKU8EmFqnRZ0VXL&#10;0/5AcGt6djpsSKbSRhMRDhWsNLli3jje3TlxuGPaEnDwRNJ/9PB4d7G4eHn1ePv4eHt9c3H3iC1V&#10;Az2ml3NxAbdnXv/m3yeF27/765ttl43NdUNUjuk0Rl9g9vH+cWoVC/RnguhjFFUq0sO0B3h+NB4d&#10;etB43R/URyKjw82Vlc2wzASshdzhEJAY8wBVyZ317W0XMSbM5I3RKNDdaHyYKgwjyYKszWRxzb39&#10;k+OXb17D66efXp2Y2TbXyXrNzWRVCSwqclU3qcIl0EGHZXKjiNooFmpirbamJJD5wit3T3/98YeP&#10;V8XRSJ8cA18Yj0KB4uxROOHVF++Xp1ZXVlbnLpbn7j788NvT66I/EB5HC169Ab6LRtcis5otvlBo&#10;ojIy3sBIv1UcRORKYy4ZMUzf+j36UToX2bqd1aeVWFrPY8Hb4OAwt30n9u93JpMaSUQ3leZu9HY+&#10;//T61e72AZYpTqaEWjhcNxBVJtntdpPceKUDdKwUY4i0OuP4cBNUxVhDb8Pn/6qS6Yx2jMKjlnBi&#10;LnzAUjsGOh3iAVBJSovRbsdoRDeNyaJj/YdyGLhafHx89+HTk/dP313cz00frfmTSZzd5POmcHUj&#10;UZAa+pFaoGX20anPboNfsL/P1akQySKBFEC43B0mA0F9IOAzivl0UTRhgAVMd+XlcllmzIvI3Bq2&#10;k2Cmh0kR4cxdtOJDcguamULGW2cTGjFnMlKFerx2eTM/u+ZV6JrOl8doPm3nVOiMlsnEZJmk+tlD&#10;/dbK4+P02mFBxN7Z3Tvd3d5wYU9tz8GlUAjNtnI4Gmw+HCa9YwRnlUxpLOe14rR+bWZ6/nLx6fNP&#10;TxcvFt//+rc//fDjj89uYPde326G9QDm6KklKImAwtKbQMkZQmU56t26XfWvzYFiHgQnPfFzs9Oh&#10;aMmNV5L1eoPjQLjde/X9T9+/+el3f/3pNfrGgkbexl9BKgMmoSM+IjAgsxOoGLB2xGKs/sKX3eFc&#10;71ngewA2O4DQY/URjtwBzUlA76aqG7Y9aE1cMrRpxDFRRpmQj5awBticDwOPSuZDQ1KDTOY/TCSB&#10;YK+ubgVHydEoOU5343Kj0mjECVN8YTZb9s/oC6oMXwu4JZBKM4phcSphbJu0fAKOEUMzIo1Oy5do&#10;+CJ4QhRev1GrYqeERCBs0yq1ShP7ZPDWUydCj5s6G95qh90nwNliYj8KKE1AIgia8NYJrEoHWPHE&#10;QAooDNpucXDAHxqaUBn8jFQCFFPHcFerVZJIlvb4fIbwUdEQl7SoIKKIJrERFGQ3KsuIhUKFYXUB&#10;FNyPP//4fGn5amWmWFyb+vLP//Hf//Tbk6V7vdwb6OIkKzS3xpFeTXoMyCmlLZAqBfRKh5TPmFhV&#10;Fo5wA6YPqpFMwZbxfCar8ByuTA28w2ihEFflovJuISqNkfogkG3waBwOTh2nVuPlM+pmtBkh8JCg&#10;drDVCuCb2+8TmLRmk0ansqr9ag0bcYAHtNHyrE0m4UxuFpNKRJ4FKrvSZDB4xK9lR9iRPZnqAO+I&#10;1tZoqDg9Ck05EWU0mYwwIx+mcgpZfOhN+mdmV+Zuj7zdrIhkPnBZ2YChtBbEAJ1II82URDFxPOcZ&#10;TB8mvDlpCfibBu/TqTweBSRrW1KOquMymaoA3EeP41flcXU6p4rnuhC0Mqpc2gjbqYQyHt4P1qs0&#10;qS2TNttNe7wQufzBkD/hP5y+vV052ioeFY9W5u+vp2bXkmh8MLlKYDIpvI7F5oBN7HC40HbGRoTg&#10;hsM/mhSdFuMNEF3YvtQKkAoqHx8JkO69g52Xp6dvPu+cHGz0LOYGkYq+s6QmbKo+9tqjQwP8WqnX&#10;qoQqykRsbNnf23n1+vOpk1Pv120dHp2FqYYWLEW7zcAuU3R2xnYYnbYkEEjaQOcprbaWhhOkyUwT&#10;XyIU8JuNjtWBpR0chwN2ZQPUN9cKp67WJFcJPCpmGAHvgTJhSa1JJCzLM3wTkCr00G/RIYKxYHPp&#10;NBoRjrmuc2v4tjZcAPbWGi1blklaJgraQaBDT5XX1tLJODSbwRcby3JFXlISlxU4+xRNKiTwdkot&#10;ggMiAtBBHogoQTYjgFAtKvEZkng65zGEgmPUFpj88ABJOzzEcdsjz9gzVFD6cPSqTWBVFev+9sm+&#10;o0qN8YVGzyg4c33x7unSxeXd1fX1+eU1ojM8saOZ4gBn+RRkfGKD2Hn97//2B6yP+enN7p6zg/ec&#10;oNmVaf/a5vXNzd3t7NzUJhZ5RxKeMo7T8CQB1uXdHAB1wZsAIWMYhY/mpgJRDbVJpvM6Dnut2SQA&#10;xrO4to3tnT2O2yQs+/wRVdTr9Xh8UbkcRDCDCuiM1XegQ9ZPX76Fn8zmYi8mcFUiCQfWNLnsTgcC&#10;jqldEublPk9aIUAvDyx7yfseli/eP/vw691Wwjvyj5KpMbwM4ZWFTUPSf1icnt18uDq/v3u/vDl1&#10;9vTiCkfVB0LBw+JqOAfBr90CKokVFXQyVeBf9ScNkVQ6ruoWvJGkXu9LJ/Q+n/7o/mEU12hjVFK1&#10;xrbaXSen+9i9j+PYIBZjMsXNY/KahM7G7pvPr3ZOtgG9N9bR5ZHTYPfdSFDw/DR5dIinEglfx9fG&#10;JGXD0XRxpNYwdDrQezQWC/Qpk9okElgxsRKEawkYPGAfDadii3Bgj0BDdU+m2qF3qzCvUHsN48jh&#10;ysKzP//L3747W7x4PMLkRSFdGCcjvmFh7E2rhhHvMJ6nVblYQG63W9l2oMhWRw1no+kkeaMcNtDY&#10;ALQqlEwbNSY6I5MMB/SpQk5ulMkzbSqRW+uTaNh4ja6Gpol6jploOOEPBAToZzjDmM7ISqVZZdnw&#10;uHx1e+RPZ+iOV29enG6Y2TUinYL31DxKKReenpu6fZwqBkLDEnfnxd7xy+11p3Njw1yrknjNCkVR&#10;iBhGW5tAMQCdoyppPmNUyfJSlSe0eXWxdLP04cffnn989+T5pw+//fDDl6Wby4X7x4fi1urKXHEs&#10;00wqWEpaPI78bNznn557mAnPPExvhQPh4tT91f38Q9HHZxK4IKU4DotrH2fl7uAk85O901ffv52g&#10;MlLq9fWT0+PtffTgPfhqlTWZIYXBoYcWmADTDosdB1lZO2ybs4dfgr6Ytg422fYn3qvYB+Imoz5A&#10;iIaAjD5h4qxcledrS4qc1x8eHCaHhnAqHk1Hy3zj3N1aMIwJ+OnBYVgPyktVlikUOEI+IxFkFaq4&#10;ephWSvgxHq+lLeVl3VwhdVhMZZqVdoaAl9ItYECY15TkMxotg04mcuvcCouiA9Vh1NAJXBZIT2yf&#10;ZzI0MTKAM3r5oC8WKMNWCx4uqGuA6jqXycDkKYHLroOetIE2YnPRrxXITJ8OgMwkM2OSTFbT1gjE&#10;JeyeiSmSeoOnAOfj/jBXojH7FitTCHph4pyiUkgzquDU8q//8X/+7//47cu7i4WpzdWjwcqX//z/&#10;/n/+/PzdzW0qP94qaHjV/tdhliQW1cQA1dTSCpRSDavj4OrEpZabjA1ydCooXSKZ0mKyCG6qKD+e&#10;Pr+YCkQK6Zw6OhwCl1OWWuSmu27Feof1dQebQKr8L/1c41aIJIK71Wr2IZo2ajgWow7gwaOTyXgl&#10;D7DCNnfgI3Yq2kxGXKI1rFjEzWVRcQhqE+suyLEWqV+vYlobTiiVCZHNBFSEbGq3yexahTuZ92yK&#10;QWwqiTSKdEolyKoKkYR/UNyaWTlKqPN8U8Vs7rDrbh7JbWqLGCa+USrRlbp+f/j6Yn71KJA25vkM&#10;7aStiEVGTanVyHNRldKowjQ1viIe3zhpSI4Ow4loxhiNK/JiRVmoQxMvsUCjRVCKMbSKQsEXGWER&#10;UMSXw4aMoD+wtbq5uvqA6PywqS+XKABh6DFJbtH67Dqnt7/fQ4ppMbNZQNzw9qwpykroVBpDRMFb&#10;EiLHziGYBDJZ3lS1A2fdebl98vbNzh5EQAcQIe5EblO+tp6xAHT6XCKO+mpUiZW61Typ7NjbPt7Z&#10;PT6Z2DbZO24IuNQWzukDzioCodIGoWpC8xlsy5QK2gzYBaaSjkki4nRaQERNm943c2z7ey4biHTM&#10;jqBVbs3u7DmtFRIQLTrdFKNgX6wJSCjWYArjXaUGdEOLEgPoB1oK+oehhRNiamL9Nplc7WDVKmxw&#10;NtsNGpkKGqTKQXM5bqUZy7fxkhpWlJ/FCZUCidgYV2qBB2FhJTrW450t0HSO2VIR6eA0AGHMl5Bd&#10;COIycReHDEu7Q1VZPRx6ABMRa44Go/HYk1NS650ajlCAkFgH3r9u6RDoWq0grd96uPz466d3F+d3&#10;C9f3yxdX98s3aOGxenQ0sxY0GFIyPpNFIbz8+9//8A16Cr95e7rOqSAnLElzo6PNzav375au5h7v&#10;IerpkwZ/RC4FveQxeAtdebwbVauALiYSBkMitPUwZcgymiQ3lcy29Dg8Hig1Aptjc+5v75mr5NIw&#10;WPSrC3o9JuuyQr6WQWGS4Fx1Jo49Ndfx6YGFU6sCk6axCEB6TUBl6vgg+s1WSZzNiJXdYUGeF2r4&#10;wIV0OuHwduns/ftnzx4i44g/ENInDJGxL7k1f7OSTITXioeHR7eL75aWPl5MXZ9dYNEoiLjwzPTs&#10;7GEa0FkLdBVeJhGdx9QEZ0Mp0G3qXMHj8XgjQ+AdkVEqEjq6PRpnW1QqsWZFnnmwvYdurIDO1kYV&#10;cBkJI3Zqtnh1F8Dzi20I8hu99YO9gx6wMzTxnvQOYI0iVp2jHW5Jq8ukQ8W1sVHCL+liJgYN9iKO&#10;xqlw+26TRpzJS0wtkTY2qdUFFqJrM7RZMRM2EYhWoN/wFZlMPp81ygvB+x/+8Y+/AGjdPBSDhlRh&#10;6BtHUrAvPEPgcamowigk4QwtDkQudt+2YSXUrFx3E6tMhcZ4ugAwbvCHQiFDNyNhEGnR0cgbVZXz&#10;JUG+DbIGYhyRBvuSySMz0boP+xXxfhHn9sApR/OB9sRdVwny2bd6dX49fRiRmWxvv//+zbEd26Ix&#10;lQzqX2uMPCxfPzxsHvr1BTHh+OXJztttl8Oyv8F201CPS3yGiNfrHwwCSV8uGi2X+NnypK5hfHj9&#10;9OP7y+VPP//xx0/Pf/3y/uOvP/wIOhpY5tXjw+zc493DSA2How1SUVNCjSrLeQePj5sza6srq2uB&#10;wNrs49X99fymX9HsgySs1Sx7B5NRqWj8tbNnsTu23+xMLiNOd3b2nL3T3Rc7J3s4Uw4jEBxi7JWC&#10;KAPcEeSCzeawOHFUmrVeBXXghLiGX2K3NdhofUvkYjE0pkCbTCBs8NSpLexRwWcVj2ObSjYOYVOf&#10;LKQH83qFNCuW6Lp3Tx+KxcAovDldLA4SPrVq0nEI/ESZEWQUZbm6m+VDkGGS3LRYKQ/w7k1FUmoB&#10;sS9REdpaTLeAhoKnoS1BgCewG/B8AZ2oGp1JqIwRaw0QxXgHQWfSRVoTMl0UlHWcOuKmMuB5YqUq&#10;kmE3wDPdza5h/yj8NYJb/6uZLE0iAUEBclEslWrEqUQcfXsg/odC+pH/aOp+yq9qM5tcSyNWBp6P&#10;bhHjcSrlDc0tf/ztT//651+fvn+/eD6/8rCyuvn45f/5//jPf/7xhycDY9Qra+NQX9R9Lb5UKtbC&#10;7sbyMzqPVG2wuSy0jIK9RgVUhJBPIGPqquKmaTwPH387XxuNC8OxJ532qfMiJs4Yq4MytmFuA6hS&#10;o97nAgoD7wDJSqVRycR+DT5xvTapEeN0+oRJVptEIlbY9k7d7LJzTRKBDqeGceFr+k3Qbv0KkwIE&#10;i2oyMd1VApxibCNENg+cBg0+TdomnO8GNmEx0XIG6LQuK4/Gy6B5DaGAHy9/5wxdJV7CV5HlWTtc&#10;oBgmRlvC1xoN03dLz3797snZzYMXTpwWiS8V5GsL4lpJqIh3VVgz2B16R8HBlj4SicCC6otHg0jZ&#10;iKPH0AgGS7TLOV9BbTTiVPuYwpcG7hc4DIw8EAEMocPgaBQaYMXHyvX93OxqwGPUwSFmxFruCotM&#10;IjWrjg0sqjjYcNbcPCqFjndnlJIyL+LBQ4EQ7iZyrdaau6WRSiV0rvNkbwNOye6rVy+ODyzsjqO3&#10;biU2J6oC9hdol34VNg4OFqiz+xW8JuZY4YRsHKybaxUgQcBlNyxcAAac+A1iGfBMJBLpRDQm6GjQ&#10;peKsMoOAgI3fJhaRRY0B4dFqxFqW5fgE3yQ66NTZBCqZUOV27L39gw07p0GgxbRtTOwh/6THYB35&#10;eYVCWqJgxQco8xiVR6GQeSZKkzyZQv3VZZ1EqMFuwAhlohKrFTqjChytXm1S6bqsqGbt9GFTikpi&#10;LNVDE38x3jnCkwepCBsDx8SiDTGbjDkrUUkIT0KA2StBPpsO+b3lrxWCCkVZnculAit3V4Cafq9K&#10;Q+Zie3AMk0GN9f31ntOCd7/8nH5r9n7xy4dP724u764f768W7i6XzxGsNme2DkOjUTKabcNuO/jm&#10;7//++79+89PrVy+2N8x1N5WuFavG4Ye5lfuzZ+8ei0crtw/BRHgrnDJmFPG0Vx8IjONleBPqbhT0&#10;Zspr8B/OToWj7SbsWAgEDaIJezoqcNDRnYPAYwpHeHE9GoQ8Kkzf6oD1EDscYBRUUBssrmNvb92K&#10;V0dEcpMEGg9CN6u+frxnZzFEQlXXiOXWBU9UkRFqBAp5VihUHT4uPfny5Gw6kggMtsLBoN+bMoQ3&#10;56+mZoKj8ExxbWbu/Ycvz969e/LL335bWjy7ewgbgF6GRngJw8e7XTpWHscYdH7qcOSTy+A84D38&#10;OFUW5BXD5CgUGBRH8jacfUevt3FyfLJ3sreOM344eHXHQisviGyYPKRTuRs7L3e3T49xPMYkOWrp&#10;1CtuHo53ZbFaWjoVnoyWLzZmNcKsTB1JyOGp8kVoSk3CVg6s6SHT+RoGPUYhkEx8DR++mg8MWaIR&#10;tbNKvFekAlHEsWZZpVQoLANLyUTDj+8+/Prbr+/OH7b0KYDkcSGnVkfjsi78V1mgo/dBLsD6Q8gh&#10;1TAxxK6SWEw0fs7I1EMIpKnkyB/wp2UqZQtNJmKTIQgEUpULohakAhMYLAhmWKKYCRBAFAMhjwY8&#10;gO/w3nA8eX6yEaOp8MPy+dxRqKtlH7/5/qe362xM5cHKtuittjG1eT0T3FoDLWsoN49f7h0DOlss&#10;PReHxEDPpxzIfq/f4E2MxgDOOSPFJOvKuilDaOXi0w9PFi+X33348ccPH377DrTzH//228d3T2/u&#10;zs8Xbme21ta2BqGcADVEW1sSCjPxqNo7M7u5OT27Mj0zGKzMT03Nzz8MChICm93hmF0nWHZ9PDHk&#10;PD1Zd5jtG6cnGy5nbx9w+dTl2sZOZywNwzEDkytmF6pjixPT2kDJEIvh9+ZGn0jgdmxs7mT+Jb46&#10;mM+DkI8XqV9L2mHtgL+XSnzgU0p5VyXF0SKy4cg/8noCs9OH3ngmkws+Xm0Wt0LesTe0Fk6ksLAP&#10;O6mEGg26wqAfSQaOpk7UwjqaWFujKPjSKqNCqSmVcwSs7CdTQW5QMOqKtJS6uVEhw46rk/kMnkjS&#10;IrCteOMHNNtEpTNEMTKXza7jAIJahw3qEFRKi+d2gzgksLDzitw3d7BiCnNX1UmCEnCJ2ZaKGagZ&#10;NUqFUSBbmx3ngAkPcO5MQh84WllZ80hNrGqtQyrFvdGsaowuqqHwzNTNx0+//vrp2dLy8sXy3fzc&#10;1Pzj/Mr5n/7H//jv//jnj9PGLEpe4G4x9Jov+wpyPpMOZKNZraEHeMfJIYuEJZBSTQIzVuLTJvSV&#10;RCSSRfHB3dPrNX/E54t40+lxt8Tk4keqo2Mhp1bvgKizsfEj1Ds2DjaefG1f4jbqE787rAjsAF/F&#10;mhEisdKwcdiOnqPGY4joOIkGmEm90qTC56mTQRjyqAzY/iw3EGxYRYAAgCI6uQmcPiaJgbYmoZ8Y&#10;iwaLD2igE0tlXWzBHhtGkcTWw8JDsovVAlITEIADgDQCQnwMlIVnfvHJz//8l7/9/N3zO30unm2j&#10;PQEIEiK9rdOVBMayvCyTd+UKVTql3wLuph9FvIbQ1tGMf+Iih87jJQgDiq4nkvT6POO0KptJGwpR&#10;zKyGDMBbIiMI0/qEfrC6sjJzdPs4fwtnM50t4dDHmLvKw5PZtOI8hG3Y6XVgkvQW9ozFBIqMltwn&#10;sAhVAtZeNQi8lk4oEZEbPVBOvd4xmubt7Nn7fY5zw15H+wMWjrue9He4J32EBCTBWGLNsTosDofD&#10;Wm/SyVxzb31931mrEJi6NoWhEYLAQkd1pPuTbj+ANqlYA+hsAlSlkIi8llYi5gPtYdb2377d3QNu&#10;zOG6K2wCIEa/xrFjUcS6hUOgQIwEeDahtT8NwB7+VT4v0GJqD0JlSUcHdGZSgZGQMIfpBo4H2EQl&#10;V+CgVt2tGIOH6RFR38HBKeCimAbQ2W6uQeyitfhiKfq3lEoaCbZQ8ZhY/1CpN2qwmYDDcWmakpbB&#10;4AtLJbEYn4ckUy4kx2qpRqsVA8HOwr9W+YK3TxevH44C40yLBLDWgqNMb1ZsGxvoIWppEJvauOFw&#10;83rxOfpfnV/dzt3eX94AOD9C3FopAjonEsmCPFMSkfZ++rf/9vffffM93p/uWzpEqomfVSe35m6n&#10;7t5/fH87ODx6vN4Kra3p03Cecl7DKDyIROXyaBpCatqD/V6GUTA8ymlJTR7ZPZmVSEFnyRoX3f0q&#10;9JgpEyr6Rwl/MFGQCYToB0J11+3mOhm7HFtkrn2CaMhrSTgXBhg/uWrdP96zUoRiha9QlmZlUZ93&#10;POzKpMrcUG5UxpMzV++/vL+a0QfWimuH4XDQkDg8enhYmd0MY7Xc0dHD4pcn794/+flf/vOPHz8+&#10;W14JeIHae+AIATpjVR+oZ0A8LaU91BvS2Wx3rB+l0vFoVKwFdekbBYKjlFzXbJgt+ycne8c7e9jp&#10;CtG5A88ItiJh0ndBatIpgPFN296Lnb1tHJBwsLGxvrHvbPThiyrA391ukSQG+yUm0gkUSnEGHl43&#10;JwU0aUNoZWK7BnBzEKnUVlvEqrqJbC5Ny0eTBsakKrrEF2fEbSqTQqcBagul8rg8LyjLxToRX+qZ&#10;Wf71u+dP3t/NrelTPt9QjTOLysp4IS2XUMiEBjb3oU9Fhcu2O51ocEgkM/iwh43x3NCHlmH+ra2U&#10;etgtYXKrzrFZ7YBDqDpAbMXoFCDz7VYMj4BIC6wXB/nBqcILIXiCGn4pg4aK6UhiVLy+flgNp0vc&#10;vbevv/1+18VlMWEvttFdV5EaFA2+URAERajLPAXt/GJ73QI/h03SZiECJQ0etS85VOUKk+EWQmpM&#10;7esWRuHVm9/++POTi8tl0Bm/fQLZ/OMvv/0F0PnZs8VL9N8e6BOh4ua0N5MxZiRwtFCjRqOpw6PN&#10;2ZWV2emZtaP5+4fZqYdiSkytYzPRxunOLjZFbeNMMbT7slvW8ZTbXQc7aF4M/Gv37cT0bR+QGeeC&#10;HgDJBZY7aWrGK2cce4HO4BiYqnUEZKwG5uAQDG6lCmGNhC5hwLWYNBqcdojFfHRfyirk3TKfoS2J&#10;ValkJDU2BDbnAkNF/HBqDljEWnjki3oDCV8u5xsXoiqlEJiPTgMRTMTQ8U2Udkk0ueAwtRhCmVwh&#10;xB5zkE0EjQ7TK4jLqKIBN9zuFhbz9atNkEKgJUxcRwc7BihArmJtBo84ySPjdEvs8wPFxMMUFane&#10;mHTDcCb1S3hbi2bhlQoJm+xNDH5e08K7OzGO1u8OpvVj33g02Jw98vuGvqR+NFbomFx7h9mGdyUu&#10;KbCH41AfnD3/+PzJu8WLC1AE95hanbp692T55smP//iXn394PhBSmEwmyR2TiKXwyHLDYVTIBGiK&#10;EazY8FWHbVul5KWZrIBco2c9XgWOO4CowmpS+Qp1YRTwJ+FdYJ2JXELmdIAk1fp9bgOif51jcYJO&#10;rVeqXHanXuUCjQLAhb+sVVhELFiCTwf4DGcC16IKGx6+Gr4DAb+uBvhcrwJXrnBrNdBZJBJPVOKj&#10;WwMR/cXwzpYHUhxz2eKobxiXZiVMbq0KCACrj2kSadfjSXfL5bjPENgqHhqiWTQJKSt4zpMTJ2wa&#10;EqvZEipyaxdnZ5/+8o9//PLk0+LAg13DLcCkZr8G2pPHkCjkCqVSplLJ5ZNx/EBq4TU4BMozQPv4&#10;wLgM0gJoTdZYLgMxHoNUBp60msipox7v+CvlPiwehvzB1amph9WZo4fLpcXrYlKdxfp/PpMplKvL&#10;GmpjHU7DCWx/KzxzIrHPJTJF+Xgei/5Y2G9WrdS4TYpI1zaR+9b93d3Tg4Pdt7s7uzsnIIJJNTi+&#10;tZqVQ6J/7VtnUkSiVrOPDf82uxXnCmOXcp3Uh4/dcKxvOGwOW4XIdbdjZJNYKhUCtcdGQxMFYpog&#10;iyOgxBq8sNRINDE3iYbBkkKugkbfP9lFdOaAtnWz2cAbQTvDQeRw7A4OoaUVtUs67dfqQdNkXgw8&#10;MJqbxQPFzJdM8qPMlqZkapmYJOB5khhQLjcBSwrgt234lwCvrT7EIk7FVCoJMtoKx15ngaJmMeDd&#10;oSzHlKcuBlAB7IVH6Ffdk3RKvd6E2B3ji7NiCfw1XwnPKh1Fv0NhDB5xvBsvK1Q+Q/jx4+Lt5tZI&#10;rSVxK1SGiC8xce2YiXNxsKO0zhIZfYGV5S9wJt5fAoyvXl+8e3dxNTc7+zA1CwAWxLHo3W6Wav78&#10;b//t3xCc37x9cby3biZQ4EfHk4PN24WlZ+/Pp6aLR7dX85thb1cJsd1zGEp5fL5CGodjR3Fy7dDj&#10;9USNArGQVyVj/QnbaUEOW+0DtcVRELGSxhgJhUL+lLrgjSqzeb6J1uyzrbYOMRYDaCKwLT1Yc6uV&#10;U6tCZBe126AYyAS23cIh65TdSV1ENOpLhg4DiWE8l+4CQTDow1OL98U1rFqHPRzCeQdogRYMhYKH&#10;a0er0w9Xl3eXSx8//PLjr08vzh83g+NcN5dOq2XKrIRBhUeINxYtCk/kCxrUJUncG/JIM9KMkGHK&#10;dmXycSIxFND7Nqet5gB0PsCc9b6dA4cfDjaXC4GtirlrHp1GZpqY9Y1XOxsnO9sHJ7Dle067lc3m&#10;mO0N7JNvtvDTMDQSiNRiNEyTGZXSfBtlKEWrNWGMZZhoCNNfexKqsLua7rqtUXHTxGUl4DD8cxMc&#10;Ar5RmlGnPDlFHghL2ZjNSLtHzz89/fjs49L15kwoLVfJZfJoTh0vZ3VuDtp9oKzrk8j1/b0ejnFl&#10;AwWlMiC+y1TxeLQQ0Y/0qw/6XNeIjj3EfgOnatoAw7lVqhZOskSpFMDey+eFQiGcgnZJIpSUBPDe&#10;8zicKCvUSMuonEPBBDbWDYIFAWHjxetvf/eH1/tsFg1eVCpNJI9EPGrg+R5DMSjnnbx68WLndM8B&#10;MbHCbEtK2YLXM+yWlWjALs0jZzIJfP5A0B+YWf7t149Pl26Wl959fPLl1x//+Kcfvnz67sv7M/yj&#10;5ZW14iCk1+sNcUk2bhTq8FpWrogGZ6anj6ZXZleLWzOzj1dTK1PTo2zFbHftH+wdQzQ62Dvdhue4&#10;0XM6bBwLznZ12ay90zevX4KiPjnG62jA755j4p1+jEPZLXazA+u0XQ40QjADUjtgk4L0AnaGWIdz&#10;xGBPNCAwEbC0BsQziYTdsRNMBDolyGcyUpUqr4tpgVqpVFE4NfqBYZiL3F6i0Q+8DiMpOIVlWXc4&#10;Tnniwsk048ndXAxgGTQbvQ36ioGT+2AjfK0HGRMmJSntklAg0bWoVIqozWjF6OhChYqR12RRmY1J&#10;5K2SUEqY8J6VAJvRjaoINDSRiG8dKAaaTZMqHcvBAc5DgIcPQghUEaFaq9JijLaQbwJlQslGVQpj&#10;N1QMJoe+0WB6c0afVskAHrIiJqtvb1D46DsqlHmCR5ubR5t37798gTCDrrN3C/ePcysP10+fXdxd&#10;3V1cLJ/fjttNAqlJZOmkivjQkyp05UY+fIAYreZyOZ3mGrIHVhvvIulVejYx8BopRMLkqgQiQ4uR&#10;zY0BhSD6DNOKtpvDqXesoIwBeAFjGljhgxmCar2BH61eR5yBvySSSXBkuVwCoWPD+2csb8FKblDa&#10;bA4HG4FqNdREVSIBeBb8HcQuAhno0cRWskIEdkDH3DYPJzOVjB59WD+OSqk1NrdJBapBZ8CTwMKw&#10;cVypBBWl1yeS3qgUiJak69NULfsWkPLuJitWHgenzs4u3v36t3/88OG3d6tjhQQecywGWIS+ZayW&#10;RiaXZjIQ7mFxVVGvPxgIBg63BsEIWkuEi9PTA0MUTn5WKZPLy/JcylNIDqYf5qYN6olUwmH0fn94&#10;6zDgDx7NzT/ePmzeLn18B8okFYVTJuTT4FEWosp204ruyRsutBHk1OrY+d7SQNhwAwMhdBygJ+sV&#10;aoyPY+lrlr1JTunly5MNOEeuBpFM6MCOh81GBWoowpdOUxKRcRFBBpgxN1GDE06gEuC/zOimX7Oy&#10;WTx0RyO1sqquETSuGBtZYq0Yzj9HW3mcFoN9baYmmaEVMWgsruNgAzTm6YuT3iSXi7kfkK59NrrA&#10;oR98n8bAbCKAsAniBgUghq/DUnNWk8kDdAZ8BWShgVYHVgKavZTPwlrT3QRWE42I4XBK8gqZ2NR3&#10;uFz2Ok1bEkpMlY4VRHq9ToCtT8EbACxhg+8DYAX6u9/gshjaFojvCtmEzNUokwo0Ol1e7Rl7I0OF&#10;AHSLiCFWpQs5iHjBcGDlZmF2JpBSUAApqCDjWyQnCLiN9V4HOIa1xmKIo8G5pd/+9uPHi4Wp2c25&#10;u7PnXxavHjY3H24fVlePgpFUQanRmNinf/1v//77nyamwi93AJ2JLQ3E/tHh2sPlu+dL9/NTm9Pw&#10;rGf9Q0VeLM7mUGR20z7QzOlodDjMpQupSAH751ssArwNeKDbp/uuyVzvCrFC4LXaErEx6oFALRcb&#10;1QqBECvCquhIUSPSTXQq8DM72u/bEPtITYgn2MHPxER/hyXKYpPBECf8eMPT00V/cjSKJIOBUcQb&#10;mB0kQ8WtQCAw2Npam16ZWimG/Xp9cFBcnZ69fZyfv7pcevfsy6dniwtTm0X/GCsg1Sol9h0CPKMN&#10;EDADXiyeKsi0fHkh1RUIBVoa1aSMysqeZCQuInF6+5YOrCneRYK84OAoIpBOlYlXLsQ13AosnGHq&#10;enXq3AAUR59Hpx2rRG0WVweiHERLhkhkEgnFJf6k1qerAoYjEGFpCq2N0/FAG6GzDd75cezYgFED&#10;TWY56XG4LLyU08VEolgbOJogLlcMDRGf2igRdH2FrlSiGd+fX51fYO32Q1htLCuySnlcpZTEeA3Q&#10;+B0cboAGddYXLzY4BALXam4Qmaa2JKMAjR31gPYBdA6nciqjgMGcWA+jDaK7SagwRWIpxAhZXqMT&#10;AhyLQcrhyAuFQikfoim3UWmEnVBWA9qM/f5kJGIYBcIesbu3+/rbv/9v//bKVW02yWgJZMpGy1Kj&#10;PO1Le4uHavrBq7cvTo+3HQ02FoRKRML0ON2ViXU6NFeGM0DkSeKRcHEreDi7+NuXpbOz5fOzd+/f&#10;f3z+wx///MPzTx++vDu7WF4+u1kprhYDekNqWM5LZVKxAMfspqORzfm52enZudmZYnH14fr+9mE2&#10;WGZubPfW9062jyEYbYAkdjomBl+cjut4Z3vfZeX0jl//9ApU8zFI6LdoPLIO4Lz7AlgqVs6A6nat&#10;TwZSuXpYKuawYRtOpckjoUugu9mEdZsYkQA6k4ggnic5tMl9LxYMYZ5BIjDKshKAuhKWiOW6qrF+&#10;XDCs3d/hcI6Z1emwF6SYTIZUBxZXDCsBIQ9rWQHg4bk0KRINgDLW5mEBNp0hkI8NBHXaEy9Jyupo&#10;1lRl8yQyeVbUt7K58AZooDuYvA6a5nA6tp6zQWi6qwBYwCWZOKmmY22QsPmlDzsO+TObgwN+bQ6H&#10;FT4E3siSCBVUKB03k2oC+U/BRvtJOVIkoI8UIlvFwWF45JELICzSqnUWwBeRqVWkxlF1YfB4dfnu&#10;04dPT94tXcLxe7y+eYpHb3oa5cBWRKX2elQCdORlkcjajCoNrD6d1dGptFaLVbNsWMx2a50LuqtT&#10;perEeR2FaeqO/GlTv0FogYaH9WY1mxRlYTz2QdAZZplVnM9S4/brIE2JoAPgE9S5tUYVBHAFcxug&#10;hlkk/Esgn4C5oKPZnNr/olOTNqsagPMkw4SX1TW8nagQYA0J1X6ViKWY+E6r2J+BCRH0Z2eKSgJj&#10;twA8Sq7hQRQgM1ksKki3tjArVfgSQ1V6nPJ6vWNfOhoXM1oiSdYoJmGat0aJ0QXJrenHy8Wz9x9/&#10;+/O//vNfn896xMjDYnQsmudyWXSRxCjLCCQZuUxqBCIXGY0MkSR2pKARgCdi8Idnp9ZCg8OkJ+VN&#10;jkKJ8TgSKh7NhA0QsIBxd3OFiN+fGPkDYX0iOPO4vLh4c/H+7OLy/mik16ezJQaVzsfpXioB0376&#10;8nT9a09gDScZVZtMKonrBinhtm2cbGNdiEijZZLJ9d4pHIxXr97sWjps8/46BzMMBAAokU4gwLZf&#10;Lb8E4EwnATqjuYmrZ2b30Yipwqo7rDWrnd3v1zk1JoOBeQhKJgefZpgu5zVoBCAxKqRKo4Sh5bcZ&#10;dMA9WHSTJp/nU7lAntksIvvk5barQWDxUPVOeFMHRwOi7V2DRDWZTJqMDosW8G3o+Hw+DlAwTXq2&#10;MU8++Q0Q97jKKOaXQGQAPSHTW3Qqj9pixCTGcllZqjotdpzaBP+q2eFgLw6RgDGbQsS5KcQmXcvX&#10;MTC32bS6bDUCiE8UwjocCxaPK/P5bDmKXtmgGqVtvpBfkg19hRxwprlVfXhzem3gT+fpWNxes/Qs&#10;vRO0NtrbsHfsDnYF+FA8gGOLfzk7v566vXl6cfH80+LC9e3D1PX8SjEY9BviTMfBzudvQPF8+/kt&#10;Tih7eXzg7LgpbYHMEx6Ejs4/Pj+7ur++xeFBwdG4a8yL8xlpeuRNpwtoQgKSNqpOj5OJsTouK9Go&#10;dBMjRnZsH+++xFJ6tK9lkdGTGQKTsazEy1YGBetmSFzr+oaZ2+SR6doYtW/mAOuyNXD+ORdPDIdN&#10;BHCGyFHjidC3M+0ZF+Dn6I9WV6dXrq420XMEXbIgIkS8kWDxaHP+fv4B79IPt2bWtmYfb+eXL+bn&#10;z569e/ruyaend7fTAwjmIMFVZYUUbXuyfAZgM4uAN0cTo7mSTAbQadQwK0xdVt5NRwzjOE5RXD99&#10;sbvz4gWyDcxh1jE/2KS5geGj3wEIEsAhMqvqfHFgNTv39zacNqvdzMZWSjaw9Bo8T4qJDiuAlbXw&#10;QbrAcFVSnanNBxYGxBvt4+B0s6o1dJzqOJwW9Ny02lwHPWsVeIoI9irwM+yaycS7XViHsScnkw29&#10;SQ8IskxhNNiambq7OJ9OdIHKSTTwdTGaG5C+3584MVSJFXZv97jHZbIQnUkt7CoVy6PDcSRpSGAV&#10;cTCRCHoFQJLr3Ar+uyYylpZYoZDJgG1L0C2Bj75gUnnONx57E/qRR5UVZGVSZTo1jKqjsA2So0Qy&#10;POMVuC07r//69//2b99vW7HfAdMTJm1Mm43nhsNksZjUbbx9cXxyum1hs9kNt0QpNhY8OSMOdeQz&#10;mBUuicxiqOAH+P3B6fPnP356//Rs4ers49nS0sdff/nhx59//vmXDx+XAJ3fX17D7gVaAEEa2KVY&#10;1o13J+MWHm+nbh+vH442Hx4eHu/nZ7dyPOfuLsjl9fX9vX34FZuUzY6eBXBr48WrV6c9G8e5/fmn&#10;169/Av18jBPFTyelYy92j/fWXc4etk850bjT4tiAb9CzYGkdXl8xySw36X/9B1oSoTQlIltDm1MI&#10;5GQmQGkLZFGbr8PqMJwGT23xs6pcLh3Rezwz83MzWPJjiIxzqlyhnIl6lIDlQkEG6wJjDK0mn+XD&#10;t2AyKTpp3jS5hNG1IRBq+V1DKExIRfRjWXmYSsn57jpVII+qSjWMHiQ3lQH6ob++e4Id2b2DHgcn&#10;BZph4xIARgCd2dYGER03uCCTuYBsbLSiZndsFjv8ysXbwyq349pwctAKC4hCi4ZTPDJCoTEZGHkL&#10;3nBYD/Q4rWyTqwRCDY0xaDxTfhj0R1Kjxy+fvvvzn3758vTsPTy1s5vzxY/vb+7nNrcSqci4K6Yw&#10;BEKdNhYDQk5jiOUAZJFIV0Mjknh0OoltcZk5ZhsbBJjZYa6TUQyZTPloYkhp2NigXcgT43duld+N&#10;JDwQ4NVC2LKTHm2gGQDG3FqdgMUgtQ4XWPHk0zW4BLKbW6/gKCpE7noNh0WCCmDDv+nYORNwxmYr&#10;BHKIVpg3QLNJIqbFsW8duxbcIJ4nndlMNyiHWAmvmIe+qJhOQPBvullUVG5SuUzZLaiMquEYeMpw&#10;GO2qMnizKlKWTXWzldSSiAXd8Obc9fkFrMzzH//5H/8EdBbi+DoG5gXc6NvdKimBbJaESiP8jGg6&#10;ZUjC0UKo7wKdHvp8qURxpTiYng4AAoe3ioFkEoVyKOnrliejfHJpbyjoTyT1WLU3WLm/XD4/X16+&#10;PF9YGawVDV2cgCUWtPlKaYnWt0OcwRHlFrvNagMBDfymWm9qhRKydWP7eKPOjPEn6Mzee/HqDSDE&#10;m1NHp2M/WAfN5abSACCyEEhxMi6WZepMvAqspc1ss/d6NnRJBXFdZdvZ1TpgK3xjUOJtChxxkQxd&#10;NBNetVKI2x3kq1GhEIhiIhOFxkMtA0ouo8zwyRyHzc1okWvmSYM+mcoD7osmOmaHA++XzHZOlReL&#10;tbTAOFqg3rU6oAiTcjOcPYNzgRiYbuJrSsKsquCLykBW5jMZMTZuYa8V4DYOypVlqEAp7PZOn0Vm&#10;9a2ceqNTrxDdTIqJRgTqyq2SaIDOIlCLdF4Dw3qf5e4TabESHGR4KHKI58PUKBgeDAIGOQ6PFMtz&#10;hcLQM1qbm/b7IbiOPAodDd591ba3u7u7g5WnB+jRb+9w3RR+d+v+/Xd//u398sL8/DIcmk+fls7v&#10;rh4fr68hdh36C4LOqz/82x++ff3m1cvdyQiAXawKa+Kk3FQ4YAgDpJ9d3i3c3c9u+UG3xQGdxRqd&#10;PBHxFYYFLGSJ5qLxnNcAGySXE5sodF6TXN04Pt19u7Nuq2NVMxamIK3RCMUSXaxFbZK+2p9ygGRx&#10;gc23cOo7u8Nxujh1WJxJd4TLYqtPDlStSmuXxMauz4PpAnXKf1hcebw8v109DG8BW4h4vamU1xCY&#10;mb29v36YPlo7DIa2ZldWHhfuFz4+X777+OnJRxDPZ/Du9SmPL61WyZTZbF6YkSv5JoihxHrf3RIx&#10;YhoJX6DIlsQKMaNvJYnERiytSiv4vJrz9PO3n3dOJ/5ldW6jhnd3RCpiCV5oAaAB2wNaV3ft7nM4&#10;9nVAZ2sHHjY6CdarfYgdJDTqpYnaWo1UmVWo08MhmqJT+BIthQyxHPbcJBzUOVYIEh1Lz7WxfTLx&#10;3HKaGxWCm6rNKiVYd4D+X2nMXXm9nhyOo/EOZZKSOCvrjteuly83Q76oWqFpo+MomthNDGYnOcy+&#10;eX93Z4M7saeoIzrzdQIIjAb9COB55D9cG6w9rKk1dIh7bjcRZ8PQmE2aGLBZnFEYM1mlNCMs8UuA&#10;x92cN7wVDvpTXZlSIZeVo4VhdNKfrC4M0/q1sXCCzr//979/u+uoMlstGoQ3bMApA6MoADonShsA&#10;gSfbJ3bgOH1eJi5X+4ZlOJpYfVNld4hMWqngD+kNkcTs099+xsz23dUFhPn3T3774Ye//O3PP3z3&#10;/N3i/ePlxeX17FrA7zeMvZGoFOhrF9/aw/3V9e389d3l1MzD9ePj1dXclodvf/F2d28DZxtvIDLb&#10;7RY42E6HFfbbyYu3xxu2Tm/n+29/+glbn0Etb7842djf3n0JTxxrwzbwRsM1QWd7b8PlsLG5JCpa&#10;EAJq4kSKJpaLTBxaQDSziAQ3DzsB6FhyAVBIxQ5TTEhrQWXwKUTi5OJ0HNH7C4XVx6NQxAOvdLcs&#10;U/vk0mhBqoOVaIslIJknNYSZNg4vyguFGQm2AZXyEA0l4qzKG9gqEiDCGQxJbyQylGlMprZYEc+4&#10;rTbQNQQ3uWXqg/rZRWvSPeDo7P3T0wOLFRQkmfzVyRQRDUuyCQ1rAzvBgSg7HL0NIB/1JgliEtu+&#10;t+1skOhtnFFMp0hkUiH8ZFVoLTEegmwEcZg2SlqVTh0+MIMvFAjK3lA4pD+c+u5//L/+8x9/ebK4&#10;vPj8x7/947/+8nHxYun94t3UoVrQxlIPOoWh00jaGNGzOW8qGfKnZDEc8cujMIkNK5ttc1g4hKrN&#10;brZ1SCadRiDQaaIqHgcW34qXJVhoSmAo9IPUcJyWikhomd6AMwhqv4bAS8CK7Ab+ESYGJrMNAPYm&#10;LdDw93B+2ehYyp7cTZBqdjt2q8Mp+foFXIhWk5kvvCZ8GyQzcHK/VjTj022Sm0gjKFpBRtr1pY30&#10;Gvqg4PmnmbSSrDo1nLSiaAVpXzavRhf9bFbkdjP5eR21QZCN411fYmtz6v785uJi8ckvf/7bXz5u&#10;jvMidCijkbGckFivN0VSlVxa4gthS0fj8rQ3qT8qjtXpXLygT4xxRrjHMyHICYN+sDUIB8KH4ZBh&#10;PB4P1XE1/OUw6vEP1kIR+HeAGFvFo9WZ1bnry8urqc1VHJSAl5ByLZXK6mOFNawR27Lhcu4f9Cx2&#10;DtbIVKgasYZas6xbYPmFYo22xSTad96+ev3N3//+9qDX29/bdtUhRLRKWSDvEMZEQKy1bQ1oVnLf&#10;ZnHC2XI4zOyOBbYbOsN2qqg+eO6JSRhAbZ0sKPhyXj+wO5m4pBFmshmlHGiNWAuxooUlFCIIT5pM&#10;OZqhYyUOlpAB8JNAwjaBe1XrZqCcG+sWa61ms3J5bR2DiuJP19aJIbrC6vMFghJgTUmQEZRiLRNf&#10;1pUbM2UPisiuXJmBRyIUUSaXbvSYFlSZQiaOkbC8Exjq5Bez02LtkxlaOjBudINjMgDygUBRWhRe&#10;k+cG/gp6k0VrK9Ner8qY844SvlR4bTAYHIaGmXYMeFU56oNnNDochOF/+oKRT6EyqTwiu7cN6Lyz&#10;c7JucbjW7RyztULjR1fPn/76429P3i0u3D7Mn3349Tkw2ru7+9vru7vrI2+W6fr8uz+8frkDTHt/&#10;7+T0+Pj0wMkmAibEc+PRyGsIzy4sPV2+Wjyb2goaCnGc9JcXakDzeDwF2BHRrtqXlkeTaIgv7yo1&#10;FBLb4Vw/2INvdbJh4+K0MLTq1fEZDKBY4kypRaOySE3QzqRKw2pmA3br8oJ2i2XdWHfUuI79kxPA&#10;N6u5M0myErHRgC8wRn3jAhCVLii1lH9mdnN19Wht5mHu4RE/QzAwONyae1yZOTycKQaTY//m/fL5&#10;1f3lb3/69O7jlw+fPr77uHQ/HfIO1d10Wi6daH9pVgOLTSZX6n0Wo1RCF3kgraW2iE6y9dg8TVYi&#10;kalkEh57/+U3v/vrqxNHx4oWiMR+H6vyWXQRvcmEsEzGKbCgNUl12/7uvs3m6B3sbdhtTtDPZhwY&#10;CkS+wsObQ4ZIq9UojVlZtOAbqo0C7AoTQchlgnbGYiI39iGAbug41y3O/ZPtfQvaYABFIZFbgkyJ&#10;j5aOYrkPpGLUB4QEyHQaovxQIeZTSSZF4Pp8YX46PIqoBSWJFkIgWo2xSFj/A/DM5azvvtjmYJSq&#10;90l44QJnP5fSh4MjiO6JwNrR5tSmXt4iVtxovoMFOE03VWhUCk2aYVphlMlk8rJgkqQV5zanBqBb&#10;coXxsBuXK6XyuCzfZogwz1MY5TRE187rb37397//4S1a1elMTWaLyqRIPIeBkS+ytjUWATrvbG8f&#10;WAlNKr1dxsLxuLAdozArIPMbaKWX94UOAwZP4ejJDz/++uT94vL53fnF0+c//OlPf/nTP3989n5x&#10;8Xxzbep6ZXUV0Bnev8HvTwxl0qy069+E3XB/e3u9fPY4M3d+fn5zN+0VVk8/40X3xgbaY1vw8gTj&#10;h90OG6xhX4fNxmEfvPn2d9/+9P0b0Mt7zo3tg57TdXJ8gD5hvQM4EKcH65PMthn76DDKAN6K4NlN&#10;yjjRAhHNMltUSoxCJhKaNIaIgZ1BLBznNelHo8KKUyglsThWrVAEah8s/CA4VAemD/WArxFYSJBF&#10;hVy8jCZtAMw435eBJfLadouiM46C0byO0iS5Y8ZcQZWRiH2BYLC4SsAs58A/9vi6WS291RZmjXlK&#10;hQMQ7AawaFWdvY1dNMhxWWt92yl6xNhtjUoTK8Ew/djB2olan1Dv1PsNq90Jn8+5gbOIam4iaMwa&#10;x+HgwONoTxKXmqwir9EI8yr/AJ5MwYfbUA4nmcStoJMkIFO54N86Ks5cP/mX/+N//8+//fDp7P7y&#10;u3/+9//z//zHdxfXy0/f31wfKkwsAkQ6Bnw5ftO2EGil2pMap2UaJmw5qkija5FqbKvDYuFUKo0O&#10;24rqWSLUmFoSPsFq7p04QLDRgHjicIhoSl0uZ/kU2NK1GiAxzo5Do/OvZW9AL/BeGbP2gLEQa7Dm&#10;a5K4xi+CPwZJXSGBiLDhRQUHD8nEJ/1r9zW6FGB3LDBjHvxEeowvopFxOudkfgOVbmoL8/m8UEfn&#10;OiwggPAHMOmMkrRbUEs1sRaFojXK+HzAHGNe0ZU03UxdRio26SLhsccQXJt9vFu+uVi+efbbn/71&#10;j5/OZzxKeNgtdJkGZVjv89pKVVxZwlnXKnhFC2PD2lokBzo8nfTiLaIvquqmfV6IzMkgWs9trQ0C&#10;CW8ymfKlh178dRwKh0cpTyoJKH0YHqxtzazMXy1cPU7NPWzOBEYA67kSbcI+sMaqZnXtOy37B067&#10;wwxI2iTxTCUNjevoWfu8mABkWIxKsGM9xuvf/eEznNydndN12GM8kVQtzwj4tCbNxMA0smhCry3r&#10;LqBV1k4NL67rlX6tjo2nVBqzUieSqSAPrH2GDOhkFweoxDMSbAxTltXpdDoupDPp/Lw0I0ERhzM5&#10;swyGrs3PlFVypZDBBPFMZAORZLtODjYO9h0cNsdh7vNEWhOPSDaBWAbqqsxodNpSJiPU8LUijRh9&#10;ihglBdobqTyRyBh2rQI7XgQxCJCmFjxHPsR9qcwoZKLfK/o/stHnbGO/1yHwAKTcFRBYJBpj0qIS&#10;wzw5hUHHQkr0r9ABG4vIpbmIIelJHM0eFYtbAY8sL1DKZXJ4EBCYAuHA4VbYoBZjnIcl4PROdo5P&#10;sB7VZrWs2ztWNpHWLgfnLj/++uEJNi3P3j797bfnZ8vnl0uX89fnl/drOZP1+Kc//O7NznaPY+sd&#10;bB/vHO85OxWcgSGPegzJlHe0Nbdwc3e1vDw38EcKXUUWjpVUbIzCTgHBpEZDUZ96GBlHZVKFvJyh&#10;AObCCXNtnGD7MpeId4+UFkPHj4k0Eo0gq2nB2gAfb5JYLJwaTOC1xcqspE2vu0Ar1hxopOI0O1x2&#10;ILlAlqlMmlag7MLq+lSY7JHLoqlEcKtYXBsUZx8vzz6+v5sODACXV26PBuHBzCBR6I4Pj2ZX5q5v&#10;fvnXv/z2/MmXJ+/evbt4XIuA+I5G1TJpJi/OwE8UYYths1KvkvlYdzUprzHReKS6Y91GoGjp1JaJ&#10;QrKfvHzz5tXLbRcbTnqNS3QTSDwmD0hdjE7G0TYTLzAWk1zl9GBfToZjAMlwrAM9QkNj2P8V2JY8&#10;Xgsra0uZbF4qz3nS2A8mEGiwZsEE+plFhC9DvyOH04V40ettHPRsjXrH7sI2/CoV+CT8U3FG5UkB&#10;MI6TXuDKSKENkYIxRmjwsv75x9vZmbWQR44e2SaQvhOIJU5y2w22ef34xbGtibqJW+XhXGFQu75E&#10;AK2dk6Pg1ubDSnEUb1MRSsiT9mwej6LJC3RUkUw2KQGTKSRavgZIaTlcTKDnZ9SjVhiVeSzFymC1&#10;Jeh6r0ElauztvPj8ze///vs3FkDndgtoLYXWkqS2DvWpSMA/ZOy/BR54sm+tkCkiTUYJWyYrwpKl&#10;GqgZLpEHm36YHI0MBv38dz/+9uuX99hgsHDx9OOvf/7jLz//7bf3F+f3c4PgzOz09GZRHxl7xvq1&#10;lYdQTgEH8PBhYfl84fr6annxfuVq8eL87jag4llefka5vrF/gM1wQJomTcp2QFpuw+zacNrqdefx&#10;99+8wXqLnZ091wSdnS4sMug510/hz3Y27E4cS4aXuhOnEYBlEwPnKlHRQ5DFAwimwKcE9YDNICJt&#10;DNEZhxGiVRHOEaHRmk1KjEEnsSgaWdobGow80Zx+K+BPGBIRTy4uL3fTUVVWkMlI2qK2IJPXiLR8&#10;EVby0nWw4J6MCZPnjHzXA0ieC89uBQdrhLR3a7WoT3flQnqlzgT9qtG1aXV2pUmL8RkgghqOk+ON&#10;ycBIq2u7V+M2HBuOepNGJjQ4gIFWAgmQuYYl3sCI9/adDocLop7TWptgW5XYbBKITGxMabczcSMo&#10;Z6E4U06GIuOxN+ktdI1KqQRnTNFbFCZNJI77koO5+atP//if//W3n3/99efnt/e//OM///t//esP&#10;yyv3Z2eAzkY6kcBkYAqUQeeRqTqANxpDFRWIWjwiiarNy+IyAa1vtfSck1K2Cry7RoWuiwHRZFVA&#10;25hdHHRhIwN3qFZYJr5ER4Pd2nTDniYCshEmc59I6JPAxPLKaqPDxXHwRJww0yLX4TcA1dhrhffL&#10;IKh5NBqPgPdIZpzG0qhXMTmOvYRAFchkFqFCQq8hOBEMTZZPBf2HBjNYp9IC7S8W06wTFyUHG35q&#10;E6crMYRZqUAnmtxhTRQg0Bmxyqds0RjCctqXK+iDiWTSvza3sHyxeHF5+e6Xf/7XP//4y9OpkYLP&#10;oAIhIPZrtQqZITGqVEp+jAEnPqtK452hQe+PqOUqebksV3WHnnQ33k2P9SOPzxCYmQF5XCweBoKh&#10;RCSFmDAeJ/14LjxjT+pwdeuwuLq5MnU79bhw/3h1fv9QDPpHhiHwaQqztre94bBagHc6QC6yG2aQ&#10;vBW8cKeU6FzLeodIE4EmKGlpFdvBizcvd15+/uabt7tvX2wf7JsrtJJ8KEUjbhwQ1aS0aHQKE56B&#10;dX3diQOvag02G8sBCHg4IPzzOE42iU6tm51VSdQbl2jy6UQqZ8RyEWU8N0yNRimjKMaXyuUKAZ+f&#10;B9aWlop4Jg2/pIzHy8aMhAFYgV46bNv6NjZA282W3r6jAhsUpE8LC8Bhgwo1bS0fno1AwjfRGHid&#10;j7IBVJcq59EPRoWUV6HJKsV8xsTFDwS/GLiAWKkU0AnYHg8MreLum3v7cAxsaGFA6FvN1iqNQm8D&#10;0DNAX7WwMh0rESiwMEJpbiyXxnNd9Tgw9bgyvbrlH6tzQ2BQ6Yg+5DfoQTcHiuFIXKxrsYg0Kte+&#10;cbKNzWF2O4dtc9gnk6YYwqj/YfnZs/dLN9cPt3fvPnz36exy4ebZ+4X7hevZkbG68xqUw5udPQsb&#10;wf3F7vE+BwAFyEGm60kaUhH9YPNh7vH6dmV1kEiNhyCeywW1UtYtK7o+Q2KokuGV8NiTkytxLKmx&#10;BVQS+Dmnt/1iv8GtV0nY19/SAk8RwIGWiPmmVkySFcbIRPg6XoxS4YnR2bnEcNewd5Rjc6JNEzwD&#10;F0EkzvJblJhE2cWp0uN4FmvsZPFoPB2e3gqEgoOp98/en68M/ADKh6uzxbXV6aPAuKvojofq1GDq&#10;4sNf/vbn756dLT39+G55LliApzOO43hpvMmHqEBrEt3AkQlMsdQEJxi9Mwkgjtl2i7VWQTs6V+/0&#10;p29fH7sQaLkEEqkKtIkFGwIdmnCkDdbYw2mGQ0ysWQ4adNLEeshmd7j2TjZcGM0reGFFIjWpDNhA&#10;fA0aBopV45wxD5xxMnvexBcBwFeA2YNa4FgOXnx+83Z3zwIPsE4gYUdBb+Nkz8Fl8hWqslGq8ngj&#10;vmFS7/UVxgk/nDO9X0UhkUxG/eb0mj4RMCjyWaFIpKXiCD4eDcJaHas0HK79091jK49Ow/ZzFkMi&#10;LWNt9xhQMDHSh0KHK3Nb6G5airXoTPR/IFNbSBhB04JMjLVLGuBVurZEAPo9q85BnMhq8jJs0BBL&#10;AZ0VcoU4I/cOBgkj0/LidG/nM4jnN84qHU3ETWhK2k6H9AYD8Puo6eDV22PY/vY6RGRdi0wkt9t0&#10;Gs2NeUQS0c1s6fLxnLpg2Jp/9/OPHz48PwMJvHB+drb8/pfvPn764denFwub4WAwXFyZmip6c+qc&#10;JzB3vrwayeVGg7XZuwv48ruFq/v7q4unN9crhwVNDbulXk7a0EE9mu2T5mWz2WKrc9n23v56g0Sq&#10;1O07b/cOjic+2wdoKLPRs7LRw86ysfty5/jUAgLDhS2XRFhTJhkevJsMIq7JckPIh+hMIAKbBghm&#10;stzY/cpoTRLbFbzRYDZZQJOI8FWVagNWhG7iKzx6vUqgSo1C4aDBG0kV1HKjtKxWGYV8oVggLAnK&#10;cqUAwo2IotWYaG1lxF+QUppoomoSdD2JQHHlYSuk1xPGiZnVgd4XlzII3GoTeSyTRq7XgB/oJHTQ&#10;iB1bb8NiYwMSgyi21AjEOpYNw/sCmQgAjdWaE0+tBhvTxtjgvb6xYeEAUP0vdCYSyZQ2WugY1RlR&#10;Gx62MToKAl1PjiJw2KVScamNxtQxk1Ysh40Znlt+8sf/+Odffvjw7OPz93MLf/6f//jn3/7y683c&#10;9fLi3dpQQiWS6CJAtpIWYjlDI2jT3TxxVkuhkUlkhliVy0WNLS4HaBObDe+uWm1YOTUSEwd+wrut&#10;1dnmGnxIJoo+wFgCi8YEACXBgXRPutiIhD7mt+HPcNAQTiaqVeG3bhYRnRPQ+YRQrQHhBzENKF0F&#10;jg2nvWZFmmazsmuN2qQAH+cRAt9q8njwXdHbEmvvSwIdHQg2vBCeTTrQzQIB1TZxX3d2AM8nBAzb&#10;TGJwfKgtnY6CNQIik0ijjEtBGYvjHkNC7w/59f7Dzdv7y0WgK8sff/nbv/zth2cXV0cATDwSkcTt&#10;2Kx1N52vjHfLYr4I4F0sLwyHSX8oeOjPgQSKDlOpVBLoXLSb9hhGEbxxxozq4DAMmAs8O5mMjCFQ&#10;jiK+dK7g8Y31Ab8/GD4cFKenHu8f53Fc21poFCnEpRIt3W07frGz79z/eoHjAPY28eggVfo8E6/K&#10;ZleobQloW4mWDBTmAM7G8YtXb16+ePVib93ZcceAlme0NFj8PnJqdG9mEitcq2u9Z8Wu8g5eMzT6&#10;WE5AY4hoFcu+peEmcSyuDo+hpZGoJXWy0FXJMK2dKxTGkVRayS8BkBqlgpIuM4ykVCV6k64rCRXd&#10;OPB/Pr3SsZthb3JAt8FJhlO8vn9gJ9EnLgywN7GuQ6LBa1+hEJlkSdfWlfgMU1tcjmOuYWzwJyKj&#10;RDyfzZYgQGLrlgS7KfLogyJpU0jYyQzKCxgbG/aE3dFzcZDK1dl9wMIY9obStCUR/AcFw1oMW0rF&#10;6rFKKlOpcsniwsLmWiCRKqR9qdTY5zHgxUNoZssfhAMqE7ZNVCaFWrW6cLQy6AOACTaHw67iGApN&#10;13978/Tp0uLNwvz1wuXSRyynvHjybOny+nFlrLW/evPq85vdkw2L1by+/eLF8cl6BydKmSTGdDIU&#10;MowOVxauHq+vZ0G66yOwNeIqwEeFoiyPF0DVD+NyuTpdKKTTwy4ogGFcC6yU2qywnXvH6zW8l3VD&#10;PINjWSrl411FRggUXCkHMo5lLoy2pM2kCBQqhUBExUE5FkDC9Z65Ua3b2CStUS6TMCgxgUydHhZ8&#10;OVm+pMFb1nTaow+A7kiEjq7vFuZXZlfg9TA1t7m6ieisLsfTKqPcM3P55LvvPgArOfv4dPH6KDH0&#10;AbcoS7PZLDwTcWlSNwoCgVsll4Q0UnMynZQDHN3itHAaDUDKXZzN8ea0B9y6w+7DaSVUK1iJL4pB&#10;eGnRyG4SjwrQTIA9Xbfa2CxGE6+7SORm33784sTFmXg/AHuEAMFk8AGPFSpZRihRqmU4viAj0VLg&#10;UDPo7kq/gSaRDpsNTsHLt6/e7LisoB6IpD7H7JzYWMGeFqvUKkUaORlmseAQBoOJhH80hsBNZmR8&#10;Ix+sftKQLmd1IOzcHDOngr7ArD7bajnY29jb2d02E2kmHqHRIFFKUrlKVu6CeEZLIb8/vDmtzylB&#10;zGPnAI/HZFIpDB1sRa1Wy6C3tPDoJrfeWaNSIe+q4dnLgV4IhMISENUs6OpcV6pUe/2GqIBp3dvf&#10;33nz7R9+/3q9zqTD5xPh1EFqJpf2QFxJDfnW/b0DkGpWAhmdHYhoe0wlExvmOoAYLKhJgh56ak9w&#10;bvnZp0+AzpeXl8s3i4s3T3/98PHJp09P3p9PB4JBf/BouhhMjSOJ0OHR/N1mKJLcWlmZultevrk4&#10;v55/vL+7uLieDhdKhN7xZADkAURS4DwAzg4c8mp3WPv9Tu/4xakZQnq14dw/2N7BEu2Dvb2DdYi7&#10;DnQIc1rt+zg00tkBDt0Bad8E6gJxG+CYhe+WODF17oPY7PeJPLqJ6mbBUaZgGz3Oh8I608nVBwBH&#10;tVrnODqA6TSGQJWL5kvqRCKhT3hTyXFXpZIZ4UPLjDj2WSPJqMo4AlQnYmgypbYyndTrUzKJiUYX&#10;CRVpAwTkma1RyuMh6INrW6GEtyvkQUx31zmTRqF6n8Q08TVkc69nt6L3tN0y8VK2mKtMZpMIWrIK&#10;fLLar3A7NeCbddh4DluVyHasT9zF8U7Jxgb4xrxwhehuZYBQ540yCUUrFObVkfBhImLQh5JqeVmZ&#10;yWQEIFRKfKERIESfCD88/fOffv4N7d/Rx3/5X/7nH3/85fl7fBwLD1EthecmM3CyPRA97Jjn05ss&#10;ngnbcVpMejuLY0BxWhAomAbAFLvBttqtDXajQqzB4tfQXqTPNIlwej8WsnHxXhl0cA1C3OTlJnLr&#10;BDjMiKnYcg4vIpGAxxqlMBMiUqXCtjX6jUYVLR1ZZFa1xjHbgb10bLbGJD3uxpL7iZsUazJQEMAZ&#10;HiTNxMAX6EQesC83tZ0pKwAIGM0+cOd1p61WYVFbMaBkVCoElEqVFyuVaIDRWgaPBlFPItGKMmoP&#10;Vmnp/eG1zfn524XFp++WLp799pc//vhxbnVqbsZTIk8meuLVr9skVaejEOpEQHpUgCprK6szM8GC&#10;LwBKbKZ4GA4H/J5cYexNBA+3BoFAOBBCP+4IAjcoZ19KP/J6hiC5PWPYJGP441QqcngL4DyF3fUD&#10;vcEnl0qFMVbHtXe8u72xvbsNex6wE32yITr08VKViCY22qwiLxBLRESXy2Z3ru+fnB7AIXm7u2Gu&#10;EZl8ZUaTz2pBh3GrTGz0g8/v5oIycbrMmKyzgcxt4KUtlkzzmx3Les/RAcXoBLVxur1O1Kg9cUU0&#10;J1N0sYQqGpdJxZhNRHDVtPOFcTSD9rEmnUCqUBilEgqB4zrYt1jZHHODa8YmyL39jQ1rMzYBWYEg&#10;LwXJBU8FKKRAAmEpo0DTQwGDUiob/LAoXlgTbyigL8ikApFJB7RDI8CeLmFWVlZKdGIBnQT7nYX3&#10;jyIybPyGfX3d3OlUmbwqt0JuUUCtkN0iIWh5EbnZiom0IMnF+S5QY6mi6/Fv3pyv+lO5eLRQ8CVH&#10;3jFE6JQhMH0UDgQjUaVGxNBqTWiL6YAnjJuugQmcPuZ1qJL0FoiPs6WlpZvz+/mp+fOzL08WF58+&#10;+bQ0f32rJm682IYQtLeBZUj7py+OD/Z7nCrwTa0xnfIX14Lh6ctPTy7OH1cHa2vBkSE1THuiCqPM&#10;aIx69XrvMJ1Td+GlVnuAlHkTybSQBhSTxeU41g9cbG6fbavBUaC2+LAGubFPLlAOU6gXynmdKZZX&#10;4gxbvjQq41MJ7iax4To5OAB20ASKos3K1SqphkE3Af3pok8FBC++DjOooUAEyChwx2BgcLQ5dXl2&#10;fn15AZ8NW+/DkUI0Gu2qpMbR7dLHxcvli/fvPi5dbQaTHo8nhxbA8Ewy4hJmKKhw+Ih1LpEOGq7S&#10;B/VqA2K2d3IAtIntOH3z+ps//HSMINvpTAwLsAkUTebaQDx5sBubbiwGItQ51kbHzqW0eKR+nctq&#10;iTOM+vGbUyeIswY2m7aYILViQqkqN054ZGKNICvWCMViDYMG9J3kJlaBwbtwCkPPAhLGdbDz+e2B&#10;rQIhpA+b3I6s9WT71GxS5qJy78zMIVoxpJL+wKHf5w17szogdYySUiFiUjRqQzgipkA4qjs4E7tn&#10;Gq/fsfZ2d/dPXuzApyIzmJV6nUTTihXyskrtSxQftgzJhD9QPBzLIcxii22LxmRSGKaYRMLALjgJ&#10;7EMAYjTzUZbj6mHK61MrlWV5WayVZIT8NpBQgVLdlRq70a5CqGuROq6TF59/+usfvj+xujHjCwS8&#10;zerTNRkQi7B7pDwux7l/st8g0yHQAjsCjcIjsZ0bNSqNTKjC6hmz0rJK5QsezS99+oCZ7eXFxeXl&#10;94DVX0CT/frkYm7tMDAaBQJJbzK4urIySISni2F/YPP67vxqYXlx6W5u6h7E8+ORviDm7u3ubp9s&#10;42AStOZ0APOyWgGh8daZ2zl4/c3nPVsfpxlwtl9Nasc20DXQ5tyAgIWGMvWOBajEhgviNwBbk0wi&#10;Nr/22kAkr1QA3lA7V6oAKHVWq00nspgg3HB0CM7D6IPCQ/M1+MsqiQhn0zaZhgAroimJh3qD1wOq&#10;AbbERB4oy2rfUMrXtoVSuXJiuqjVZMtS6TioD02vFFOSlkkMq+8PA0NO5VTdLgFry/RedZ5BJtG1&#10;NEINDXEraOQDmpvhblhrKI1BOYOccQDm9ictKZVKFbOXfez07VRZAFhmG7taqXfMFtfG9vG2s9aw&#10;AlaBjKpxCTyRuCwFvSCUGmXx3BC0GGw+/czsbGAYh+gnNool+YxEoowaDldnBnNPf/jbX3777sOT&#10;p0s3V1PT17/++U8/flk4QnEXSAkgKpDpJSHoo4xQCyEb1AgWR2BROIOGwyPF0nzbjQeNi6ZfOPKR&#10;iy2LRAxqdqTLtgaJiYz6K9dB/oCjpvBRoJ0PgirwLCyJw9wGkYA3yCTYggQcx0NtUdBDogHCGS+j&#10;J7UjJFwFbHTGGjks7kQ8x6IwAHcQz0ir3FRsQcG0LSbLeDhzgi4s58olAGMasePEK8RGpUlj6LR0&#10;MonFA9pD4JliDBrVFNO2gHyAritJ8rJoAUfyhQJrm1Pzj4/3CxfvlxbfPf/tl+/eP0xfX936M8xG&#10;Bz4gYBrJJJTn0vGsWCzUCKS5ZCK0Ojd7NAh5E2thb8TvB01mSHp8SX1iBOi8Nam8SGJ5oCGSGnsK&#10;w/TYbyjkhqlEAqDaMwY15UtFDHA4LhZvLq9W1rYGg5BHLo6xGqCedndOMbbsvDjesHcaHTbezAMF&#10;5YFqobSBdCkA8Epals2BJA/N83rrey93LA0Ci8oHkSsQMpoQ560sgDuBsNRiVesEQGgrp8F2WGyT&#10;MUFuJkCZrk2FZzZpYLNbNk5fvj2xMgXxtEzZBXSO59K5uFGcl0oz2YxGh6q3ZPR6VeIYBee3oHVw&#10;i07uc+xOp8VhttodNbwEs1rW4aByWyWhBnanNKsEdMiA5hHgCFzgFBmlUtLWaEwmoSqix5wC8JbI&#10;SG9QS/NC4IYlPoCzWNPWYieRUNRqtynA3iaZoja9wuES4WOBRKtzuXCE6gSIpKYYE7vdBJoY2d2E&#10;34mERrmqG5eCglaqE7NLS7erh5HoMDUe60OpYQQrNoOr02trWxPtLCppTM0q22xHZ+CJs+CkMoJb&#10;6ze1qtDtzdnZxdL7s4u7q4Xz5cV3788Xbp4+X5qfWjX2e3s95972fg+vitGpEgIYu0Ikx8Rqny9y&#10;uBWeub35eHZ+P3V0GA7CnoCtMR52u1FVOQoUYVzwgJBPRZKpYSGFm8YbVZZaEAVg41v29h1WttVc&#10;wyE0OEsd+JKvqywX4MsNekNXrNVmsvw2IJVCLY3x4ES4q2z7/r65ThIpjBptTIcrqMP6vVxUoUQO&#10;lQVkzcuGoYHBV/CNR2sza4Pw2uz13ePcwvnt7Obq2mEwMZlzFFdl82r/HGDz0nv42FcPxRDwCrVK&#10;LkM7FyEwwhadTudhcZebgBUAWKA2uYOyOnoHB9Z+zbZ/enL89sW+HX0K4PBCJAAtwWqSadpSycQi&#10;t+jApHkgR+pYnN3h9HlNOP1cIk9kjGcZ7IMXJx18BPhkAaRaIJ2NqnTKVxa3dTixOw/KuQlQya1U&#10;6x375L5/Z3tv0n1/8Orz7gb2ZGJvreUA5264NmxkjTwaNaythfWApoNDvz4YMiQNOQFaaur4GlHV&#10;bK2I5H6vhgYKCUQCkcxkEUkEts1m2V+3O9Y39g96BBOVxK2TqCIJIm204A0UQ+jAGjwMjdF1MC/k&#10;iyAKUU2iGEgc+L6SjAD9LsR52PmgnCFmZGB3M9DJx0TRSpAZtBgxvlSZxxujfEnbYlYspy/e/PTX&#10;339zbCdC7MVKQD65QuHrAI/CwaRcy6vYT7b3OQQsVndjZgy0J9fqMkOUtJk7RBEcLYUyX46sPZ59&#10;+PTs/c3VI0DuzdXykycQ0p4+eXZ2NVtE45lAIpkIzmxuDgyj0MiQOLx//+798t3d8tnN9f3C/Obm&#10;arAgaPZevnq7c3p64IKzbcGpleguaDdzAAVAM23svDjFtgJQvvX1F69fvzwBZo/zP9dPTk/3AagB&#10;1Tqwj9fNnAamSbHeCG060EyLgECH5UW1SSNOnUto0pqAxlhUhzVFeLtZw37Jhr237uhwK5W6zVZz&#10;t7Q6bQyWLAMxGIhtXO0rdFVxlbwsB+I9lJb4AlU6qijFTC2Txigrl+PjRHI0szkTKsRVuVRqbPAn&#10;fYW0qqxOE8rx9DgSFTPIuCVFgA4VrAfDKnkUB3Qij0ZCGGNjIq3Sr1VZ6DsJChL7mft2C8icDomI&#10;3b/9Grve5zasG29ev3RWq5jr7rBrfWJTVE53xXRmSydNba0BD54u6r3j4P3F+WYyrRIyNFJBSZAR&#10;Z7sp/8z8/MrZP/8FlPN3v35cPFu6fFzdXHjyp1+WD9WqnK+gKLXwuiQmzuazxoyGQiJhj2WbQSPh&#10;3PIWQG61TsWZWhwb1uJ2CJOZCszJjLQmoWbGcSR2B8hUN5NOhgdBIlUBnCskvB4GfQxsiIxzp1hE&#10;2E4kCg2OKQ4kgr9mMcn9PovHo5lEWip8abVPJGFJmJvUJ1LpVBwMgu3S2OY86VaYjLQEXMbB5sAD&#10;SBN0pmNCGxgrD4dhmDKqnEJEJdNa7k7voAdrSyRD2G6TK30SkwS7ACgxbHudDmQ+GUA9ppN2o9Gh&#10;J6IPHg6O5uZvrxcep64uLi7O3n368GTxcf7u/Doso7OBfwBCEyh5lTqnNpY0UhlE/1QwPDiaPtrC&#10;POFg1IU9gsZPBV8qhBbM/sPBoX5cKIBKGvlDo4hnCDJ0rI+ou4XQdDEUAX3tH43HiVA4fHj77MPz&#10;Z0tTa6srtw8Dj4DatzpPXr44PT7e752+evOiZ7XaexvrZmAvWK7JpGqF+axyIod09CoHz8zEm9Pu&#10;2tkG4t/kifKAfyYq0b53ulFnMkr5jIBBqrhNOjqhAbHLBoQKlprkZk4yD6YWhcKgkLhsq821t33Q&#10;oGsAmctGVRf3vTquEGgFZdB7UoEkL25rBSpDCiAtxjDRCBATbFbYqk6HtQFMEqR5g1gBOWOz72/Y&#10;3DoxyKzJOVFk83kcQCAWZ8tlI3rYg2DVMUQZVRqWx+AFipIEAS0D/EYbURE/k9GIaHQTBeQydl/Q&#10;eAQSgLNA2Oo7NmzoU4PjsPpOeMDAA1n0mNZEazJLeT5o4D6B2dKKy2lPPIOtoBJFcuX9x+W7+7WU&#10;NxEB6eiJpvyH4YR/ZvVoenqQjIsB5GDPN/CuGQ092JPMFIhB4EOkVta39bi0dLn47unS8uXTJ2cX&#10;F+e3U1c3Z8u3qyNJ3e60Ow62N1wWC5arWmxA4WoEAoCBJ5UbjsKDlXMgXbcPs7BHgKGNEqnJFCSA&#10;OtgpBU/KYPAm/Ydb/qGqLO96kkNYGz6NwIXP59gGYLHYbRAaYOPG2iadTA3AiWOtIsHVVa9CUoJH&#10;2tKJZSq5EFeIySI1iXZz08QQdlUCJrsOilMilMqUsmFaKVWpZDKZQor3cpGA36uO+0IPj/PT4UO0&#10;7FydmyoGwuGA3usbRiHYqeLGrFIdnFr68vzZ2eXjyswgOEp1jWhsLs2LBUK+CY8dmdAS8Cks9I4B&#10;cmbp7TvZVfivjW0zBisbm+PsuYBUYu8F8Go42djcCspEoKMysfCK5HZXUDnDOqNJDrDGKo8uknbV&#10;Cm3/eNfBZZH6JDjkeFiBEAizsnhcIWSIJNKyIqOjUN0ci5mD/h9OzJ/uvHi5CzDiMLuO377Z3bfY&#10;nJjPcO0fuGxsjCemPBrso5f44GF+Vp8C7qwflnEgRlZcipGtB6cbNdEw16agJ2C9T+RRCZO+UbsN&#10;pQHbvrG9V6NRWdy6mx4DVaaGx+CJgH6DIxwK6ZOeHI6Hkohw+oZIhw55sPNLYoFOJCoBsZW0BRlN&#10;jEeEqAnfzGrF+c043hPLWJlADcVKOMvonOe27Oy+/el3v//2pZPApGF9bolPI4s0pnZ3VNxKdgUx&#10;sm37FKuVqqBtAOqAnLCJfds6LMHp9oGNWhJnpUKRYLh19/HTl3dnlw9Hs9fvb1ZnF5fOz28uFs/O&#10;zm9XB4eDNVDQQbSEO/QbvIWhd3Dz4cOTs8vrq8XFy8u7lXAgFJGRndsvX71Cdx3c3bi0sKIb+2ir&#10;C6wRhDQIauD4QL2IVdseOpCuwyptuFx7x8fbG+t72ycbdm6zceKq19h9eKeo51Cw4Rpw0d0Di58B&#10;6dlVIgmYFmA26i+I7+46EDbshSdWGs4TnLBhBUBgc+pknUCgo9BNJaCIUnk3bgTK5knLFbJ4tKvq&#10;qvIaoSJlQIt0YEDieFla7sbVhYg/pA/C5x150tEhmlx0y6qCl/C18cBEY7oJzBgOAUezOTI67FB5&#10;LRGN1RKx6pjCZaIXDgX/Cmt4gCpXCE2C1Y7dI0As0HcaUIEE0cL16vXLXp1QhW3Z4dSpOqEyGjUK&#10;2lpNOVKcup1amV4LGHy5yMrV1e2Mv2AEChHTabJRrz68tTr3MHvxxz/jLLGni0uffn16PrV59Pju&#10;KiHTSNVqWYnedAOGtWMUcpMH53zSPuwmAcHp1/qwXHi4mjQ3xCyIipxJ9KoAW6ei3Rw6EmGjCxqG&#10;IDo3AZyZNMBVLJ9nYTYLx0fRKCYI5kw6BFnY5PC9K1ji81VDT2xEKLEWeizAs+tjDyuJ4KbCP2G0&#10;mAR4/v0KhIDJrTPwRdTOgD/wj4BWM+HtwnumM7QiE0AyjUxtCyFm4MwwQDjHpLLHFOOLJWh3yiNV&#10;3fDlbhbV1BZhBzM8i1gJ62c9oEcO17ZWpx4fr++v7s4vL2/eP/vy8fL6+vFxajqhYFQ7QAQbVRr2&#10;EEszwHpgRxS8/rWVudXwyKBPeArjdNmo6HpGoYTXG4mAGCx4BwM/loHpt1aP/HiMwzNFPyhrddQX&#10;OhqMIFqjqB4B+Q74t+YvF5cu7uCHX81Ph9LSkonHPtmFbd6zHOCtF9vs2j856XEmt69uUjMmBJKs&#10;kAp0fKGI1DCjST8H3R2s+xObIaA7fGGbTuZuvNw9cUxMICo4T9OkaeHdGd7rVEGEN0lkEMBoxcRr&#10;0oGEwR9z1tdtPLFM7U14ourocDKzVpbhY+2RES3Q0LhYlutm2zRgXtWGuXewgff7FjhmVhCedqe1&#10;Xus4nGb7+rqVKMrIFWIIq92yNA+yGQ9EPgM6DpC3xdBqAYSV0bF/7dA7Tnkj3tTYk1blS2j3qeWL&#10;Ef7xvoKGTdEgKHEuFoVCI1idPQ7ahVqtdSrWoVdIlRqWsPL5FKqOTyfDIXIz21JlVibPlyRiQV45&#10;XLt69/Hi7rGIotMQCiS8EYM/5A+g09BRqKDE2f4MJrGO9hiYsqqhUTdQYNjRFWZMqDKs3t1do+fS&#10;3fXy2dLF8sL8LTym21V/l+lad9px3o7DjjWbmNazQTivMjXxpD+Z1B9O3315/nT5evZodfUQ65Cw&#10;XlPtSY7G0bRvnBqnEoacvNz1ldFUOB8vdOGRCmPNPttmOcCJkC67DWdnkikMbbuEPlm5SDDh8wLt&#10;M/jSuaG83RJJjEaxaHIKCFUSUGB+KYYj1ZpcAg0YTsYoQ1NxFFSg3IQljVCQHSZGkXRXbZhC1rB6&#10;NDOzuvnwsDoxdkx4cbgcaGeFYjga3D7/y4d3i3e3q4eBgBfUoVGhlCqMYo2mbaLyTJp2SydhsOqY&#10;EsSGiklVfYeDjUz2To3N7nOtdrsVcBfvtpogSSEc8KgUQNe8DitNUUthXQnwTgvIXHOHS2yCbhFI&#10;ZWVjiWjrmSsk9DNgwvHVaoBVqOAdZNDNU4prxGxWzE4s8nZunGxvb5+CeN7ZOT5Yt9itwJZw6poV&#10;niTb0YNYyWZXKKI2LK9XH/Dr1zYfpv0Gf+AwmEyXFXJ1VKpjULn2dUvVJDVKNBIdBWQ98AkIURDu&#10;bA6Lw2pzrMPZ40JcrHObLcyeRmH1fWOvYTQawaoBx/LBQVEKdDgmRyLha2NYOpzPC2BrCWRSiQ62&#10;OoTPBposNYBLg46ZNIY2MUoyseO1JNJJNBCyeru7u29f//Wvr/crmAGCM6KlNekMRknlDYSAbvIp&#10;9Y29fSenD/EZQme/AyzEbgUucgz05KSRH6pl4hiZIRs9XDx59n5xYU0fOHq83pyZmb2+ePZx6fxx&#10;bnMrPFibWV2dnp0JBbcOQ0gxgtNXi0+fXtzd3y/cLdzfHgX9SbWGDYu6C/iMHVXr6+sOYCgnB+ie&#10;vb+OaD1xJsFSk0adROA4Nw5wOB78uat3sA1fiHfQzrqbWbXYMYBXJ1sEvWgQlTELiH/GgUfUYQMu&#10;1zkNiO61BkSpPgGn4NQadTh7tIpj+8UuEoI+l2NlEwCiRCbkP3xNRl7wqcrdXCGqUEJkygiUCrGm&#10;JJDHjWJdrEUB2ioBaVqSRLEyHStAPOoyOrQplFlpuRAhSNCeiQfgQOL0yU0WlUKnYjoC5DMLSSGv&#10;raFWK26qSKgso1HZBL/RLoVYrTTdtU6DS6ibbR1sLObU3M1qnWvfffNyn10hOLYttQZR0k0XcmVQ&#10;M8r4aGVq6vp6dhBKJD3dYWB6bn5+Ve+Rt8kUHV+aWJ2ePjqaXp1eeP7rp49nFzdLT/78t0+L5w9A&#10;7BOSFiObVoG+JxB4ppLW3XFt9MwNBMiG1eF0mut1M/62igIY8JFFJtbs9nrdamsQIB7A0YEPRXYD&#10;amLlHRxAMpVGdrt5jDYcv0kKlkjEOWgULJTGcZoMOokI38kN4F/hgh7GVFGTzAQmTKbERCDg4YNX&#10;0QsAti6cSxy5zqrVcZI8swJUilvBaQlwdIB08ihosoLBmMTCWcMiOpVmapFZOElyUk/BQGNHEi2m&#10;w65dAQ4ygi/lAWuH6N1qx5okbPSl6PJyQKGIP6Hfmimuzj1ez9/end0sLCw/ffL0cvbodn62GPIo&#10;dLwKTvEgxiT8dluHHY+gKVPBrdX7u+nRMD1KxI2KMuBYLjHzUPTjMDm1WuUbbCUMej1A+PWjv6Cf&#10;ebhaung4TKQ8Hq9/EAJYBs2YDAwCgUFYP8Iancuzd2fLEDOPwiNvWtEyn+wCb3X09vc2OjXHOloQ&#10;g0KtYzKX2CppBMayQqzV5XUsdKm3stm1CshWh42ECQ1Shcdg0N3s08+723vbb19//+rUxa71qVpq&#10;pcalokc/DzgNk9SkUakmrYhC5JKYLRGAVN9uJfK7w3FwLZzw+RKGocpYVsulUgjyCry9zAixBVqg&#10;o1WtEIZtZqTL6y4Lp1+zOEHHWidtF86ewwwxmshQejxqlVydLk90cwa+S0aM6ZmSiRrT8HVActKJ&#10;webWuADIPPaOPYaIAjsD4ZxJSiBAIG5OHD2FfNggsG3gAGOCoFap1mF7siliWZ7OpLG4XAKPIcy3&#10;TSITqYKGBjSJWi4AlqbLlI2ydOh66d375fuHLQilIyBD4YDBGwFdC6+tw4gK+K0IIjKBW69W+iD6&#10;sIURMwJYldSM6XBk4ezc3P3N06dXD493NzcLwNiub2ePBuM8d+d0A0QFjsWaTP7A6Rk2u41AkagS&#10;g0HAP5g6+/HnX5/eza5Nrxxthf2RlHdYlg8j+hRQO4jp3sRYqqW1NHSrlUCmaNDzUSwoUQjmg523&#10;WGsG6Oza4BDpMZCMQl0pI8v5Nw+xgCGZ0AfCoYLEZNJlMxoGoDOP1a9VeRKlVGhCGyY4EqWszJjN&#10;ZpUZLYT/vESk1TEobbFArCp4PBDEfdNz0w/Xc0czR7Nzt7e3s4FEQh/Uj30+zG3L1cGH6dvf/vYJ&#10;jsLj5mE4WJBmMQZm5PK8pgQsnirKSgUaLY3IxiGA6AtEZvXhzfYc7Jprz95gN6p9Nnr2Ykc60GBs&#10;nnGTsAIE25aFIjLWA3E5dgdoMCdg376j4abTaSK+TifJduN5Zm+jUwUezsNJo6Z2qZQtDKVCAE9B&#10;JgMqk84i1BwuoIB729ilMFGOpy9e7mzvm4lEjmt/31Vz9zl1EDJAnGwdN7/Uaivjw8Th1tba2tpW&#10;IBgOB4MBAyhen8eojZma1Vqfpm1LskaZIouXC9Uqj0J2k91sy/4GvL/T0317380FJOHhbHGVOgo6&#10;LAU0aTJ6M2lIptJyozQvQe4uzWvaIi1WgU3GdWZUYhMjRmdVMfmMx5eN6Rkg0lUSj1fF2g86COQW&#10;uSUR8MnWPcDC7d1vfvfNSZ8WE2HfrgnEDC8mKBcSyVwZFDjR3NuwsIkQWjHXaN148erlnsXS29t5&#10;+WKP6CkmVSUqgSlOB28Xl5bvpkLY17/6sOUbPb775denjzNbg0Bwa2Z6du76fCocWBsE9Ql9eHN+&#10;bmrh/B7LUucg/Az8CV+W6np5vH26++rNy7dvsA/E5Tx5+fbFyd6Lz6/fnqBpOsA0zqbjALASOBwu&#10;l20GjQt0BoEaq8N6Lg6LSiXhSCdQBrUat84GpQ1UrgFHjI1+FsQagDuWF/RrAJHwwMz1yiRPjJZ3&#10;BKYuy29ygItYILZZ4ZBxaoADJi36C2ol+bLXMMQhMiqjEuSSTitW4t0/jhxhAItH83Xg/1SKKqVW&#10;5QqFXFymBFGlg7hSEiuGKYJQKNG16BSdwFQBHU/A1ohJr3oTcMukKenEUqGIR6i6RQJpVoLzqJjU&#10;JqGPUhUzFpPe347Nsr7O6TcabjKITfvO59f7XK79+I2LwBPJPb5huqzRCeKjmYeZQHF2dS0MhDCV&#10;Cs7MzW7NrEwPDDlFXpNJba1Orx6tbs5dPnn+5OO7d1/++D//7//xYWn5cXorFI9R2llVts0kVglk&#10;eozeBx7rgLXodDrAF/ch6jp7Ljh8IJUnQzl4THLF7ux0IBBXIWTQeTQKlsYDBDeZZBJ8LjpOs9aV&#10;hBIGVt7RQfvwmJQYg9IEWCQDE+Zh8T+xSeyTyATsaMah6cD7Yas1gd6a4N+grQg6rYKsZU7SCYTJ&#10;oDkeDhUmVRDacQwEriOdQsOZkcDCSTStQMxguTHni6M4AJ6BhfNFbgAs7E/MZARtKhpxVklY6+gm&#10;0flKrGpiNWltKU6OG6aSXsMhqojZlZWHx/O7hbvLm8uHtVBwdfZoLWBIK0tiaYxQ49L5ED5AkWWl&#10;SqPMF1xbndifFrzjrryb9qA/ZHh15lCfyskV8mEyuDYxlZ+/npve2ppafv/s+ZOl8/nZmcNgeK24&#10;FkomRong7MPaYAbn9c0vvX//7unl9e3U/MNWKJHK5XmWt7sbE3+RA7MN4tDeutPRAT7PsdZIMYlO&#10;J8zndTym1gTa2VojwroQYJvbbI0KGXNDBJpIxLJuv3q5c4K58T0HF7Ye+sxX0YLe3aI0WchiYJWp&#10;OAue4ibyTHwtr8/p0yESpr3Bo1W/IRD2p7ppQ2TYlaOJY9mYQXP/TIxcaWBvHSjG/b11F3DoGqti&#10;xzGudout04GgC5uGQKRkosmkZ5hLp1Uy4JLqjCSfF+dBO8uMfAAK+M8yqEGspMWL1+TI60kafGjv&#10;BT9HIJFo+FoTjWmC9cahWVpaFWvigImY2fUGAMFk1oSWR54MzuC1TPBimJg4sp5ObStlmE43quIy&#10;VaR4f7GIinc1rDfAD9MHgyMAN0DmreJWyFOWisUSEZWI41urxOokWnBBdLlsOFETwrqu7PGvPl7d&#10;nb07f1y4ObucLq5Mzc0eHa0ZFMTtnW1gJxA+OubeyS6qDJfN3GFqsvFISD8yBB7Onz7/8PRq+nBr&#10;ZhU4V8qT8nWj4/Ew2vWAjk4mvWoJBfYqD4QCqV6F2KPJiyXtpvMFYPOG1QrYtb1rJ1JblJgwLxTD&#10;plOnUp5xKpJMGkaGsVxEj2mkal9Zh7PgCRWySCnP6JhkKpnE1Ipl8nKe3+aLBTEGH22YYxCvWq22&#10;WCEH+aDopn2R0No07MXA9OP5xdLl5iG+4yS2qKgLad/h7NrR8rOni5fnl3ePR4mcTBWFAKcEYZvR&#10;YOuuBPCeztSJRaDZiZNKz6/FMtYJN5tc3U9uFLG6DnAZK3VJbnILogMfGw3cVmujX+1YJyUQZthF&#10;zlofQ1AbXqVstsSzr7sgVpNYPFEpRm/plOphriyFTQGcK9aisaody8H23gno5RefX+1gZvvFi1dv&#10;3r7Y2beyrXaH08Lu2/fW7RxQNy4OT9SO0dtoVJ4IDtaKh+GZo8NgKDH2eXIqlTzLbzUJVRK1reGX&#10;xMqyXCYWQbBx85hYUd6vsdkNM6hFrKa0WzgVJgO0s0KmUvuSkVRkFMArrNEokRznyvmMUZnNAHcV&#10;IonIAtPCwi9tjAohjojWpJhdwiwjYDMbpGCdCOIEQlJLx9e2mBD/YiTz8Zudg/WTb/7wzSmbqWvj&#10;FTVEWWA3sWxulMgpQZUzq1aIApjXdrtJ/Y7r+M03r3HjHezs7lWGYY9SRKMzJIpC+OFhei0Q8APl&#10;9QdGnvD5k1+/LF5vrg1gL04/3D5eXd5vzhQHAUysXl/NT81Pbc4+Tq2uzs4EYGXiscYJqGbQzi93&#10;juGF7Ad713d23nx+u7O34VoHqdwD/ey0d/CjNSr9jtneILkJdWtv7+RkbwNwpO+ma+kAaf0qelLV&#10;4BesI8Lut6/WUlXQgGYzyDGcGolOGSBN69g8i+WDOAaPQeiY64SalWOzWGzo5EVoioQMFiheoD9q&#10;zxDtKLFMAisilFmhUCETttF5CeeHwjYTCNs6Y1xRHgLjLGckyPq1phjmnH0EeER4LSg2CinEGpfI&#10;hDg4qU8mNIgMsUwhVYAKF7kbdaoWNEKs3QIsAijqg0hw17ERHz4VTgLsVXkVrhtkaNV8+vrb7Trn&#10;4M33Fp5OOUzlurmyRCdRD1ZnRr7R2tFRsXi0ph8BUA9S4fuFx9vppCqrLPgHxbXi9MP85funT989&#10;+/VP/8f/7//9X88vzu+nBoW8SSRWKjUUoIpYwN4EngPLV+Ngz4qlBwRp72S/Z7Ei44H4R8eLZoLN&#10;aTY7XZY6rV2KMWkUMshcFqsJ2I0ZeYopxhdO5tTQWhQqBftb6Ix2jEaoV7C1hzgZv1VlEassmhtQ&#10;GtAeoinm/omgnSEWY4MgBYcBo4t/k4uPE4eLcassMjzBr+sHKEx2440A/mNmi+Ymuuk6gYACPx+O&#10;Ac/dpGMvAsXUbrOA67LoWqEyC1KvY8Z+KBMD+6lE4m5cGKNR6e1MzgAny4dT4wNFvINDHvN4t7x8&#10;fr+i93mS4eJMETRPVDEOdxmVOnmixLECOZs1Dv1bRzMzs5tBr6cwHPpAf489Xv3h2qFhmOsqVJFQ&#10;6Gjh6mHu+v7x6HD68eLjl+dPnnx58uzs/Hb6aPXhIeA16P2Hc1PFQRF+6MrduydP3l1cPzxMXd8O&#10;sCRRJeHu7qDx/Pbxds95sH26b7ba6iScVFdnQcxqMbR8U4WAJld2NpEWo+CIJoyQDXfV7nTUmi1T&#10;xbL99tXL09OXO6jA2iIq18xFh62OvWYSgTTAYnY6XtqbSm0ioLqJQgLRwJdDiM55V6fWIJatBceR&#10;QNDgyaULUZUM+6kksjyvYcGmKbvNib3HZgfWshOsoJxAqaD3qs1aJ1JNJkEab5PHvkJarU6NghFp&#10;SSgQZiD+xaMZrURpVMTRKstTSI286hxaTQ/hF0OqkFOrFPl8VqjF3sc2sFyNoFwWUOrWTrVJgG/e&#10;YVsdG/9/mv7Due0zyxZFkXPOGUyS7LZEEviBRCKRCBA5kwQoUZIl9zSRAwkwAtbUTFsJXXVFi/ZM&#10;U5qpaZ451XPDOW+mps6p+1LVe//ZWxu+D1W2uyUS+OELe631fXuvTaA49+wVMGl+iN/jkql3rycA&#10;OvMEIps7NZlQSrRxmL24ffLx45uHt3frsVwM0dQZiyXIBeb84OI8WbAQF1DyOC3a/RzKhxg3WGPP&#10;1ravwe3yHXausJKZ7X1+8/7RT2/fPHn748P4dGmZ+O5FLKPYuHz64vXllqzV8W2AO78+uh55pSyH&#10;qT6cUVP8OJjZ2989vl1dOji4uNhxzWaR2SQaKZgMw3CyWs7nwkYlT0y1gMJec+N4y9foUeut7uj1&#10;y9enA7rfCj57EWyAiKZBbCglBJqhUA27aH0UMpWewG4rRc9zbhvV2vLTaoNBx3QVjCAk0BlSQ1ON&#10;1IEynXb0GVHfnrb3+SFGXdRqhIzNaFTro1lnzJnNrj/4+NOvj2+Wdp3JSG6Wqput+XA4sb4Dmv/+&#10;M6VI/rySLJSjs0KGkg+AXuoi3daK+CGuKWdVM/O9z278ZjPd8WxvQhF76QBu3iQQIpnSVBBxQwqh&#10;Rmnr89I2nZ1N1qysdqsx9gfBQrYOR4OBlMNjoHegeURiVse/ESQfu65Gp+HxlNaoxUAVVTWbLQ3K&#10;3hzQWe7rF8COpy+/vD7CNHx5+eULdQg73SY7V+9gsPX86Ngv9QVGrVolLeTZLNVZOJxLHOzt7u4v&#10;n8Wm4Yx1ljJrVVrEZ3lTkVZrdTZ10WSxlOxijoLOBFlyEFmIBTKjDxyfQK4MEAY1tUqp6LbOptkI&#10;1PNZnPrgJKbJqKWiz9T1RWoWpS2aTXqdTauGkOPKW+0xoEtG7udkyDtP7uxQi/UWhAdbQu3jIPeE&#10;AqGAM7j+cj0KjF59en4y4Nrt1OFD0yOhw5QmMedEr2FEPEWjzcJDESFqtqSerac//OEPP7y6Gl0/&#10;22q6q0Y1T6ABA8LP7yQis/h5fhLO5yPJpY+//u7nd7c3i+t7F/t3Dz68f/iQ0vQPdvdWP1CV84eF&#10;/b2lu+WD9YuzadhqKXI2jl6Qd//rI+jmw6OnwGka3+fPX72+Pj3dCI5ONoLB7Q1s+Q4Is6wll/oD&#10;nraE4G3zBMo5MG8syFeKOCxQHLr2IE5Ctw2U6EupghgFuv3wdTgKQHEaepd2Lyi4nG5o+jadTskf&#10;y1k9eyMAkbgpxZwCMuzFNLsrEPKEaX3GWq4WMhmr1ZoqF+hcQZUqVCgPslLTFfVmg9FEZKlYNEEY&#10;GN1aoLJZa+eJlCq3dcIS9Oy2ohYTrlVy5V1ROt0XSRrgkc1BqKal8r2hxaRy4I+pE95vFYCU3sxq&#10;sFmtNnCmZxfS5ayEJxLQzaqwK7369DffX24Eji876VKmQA4vxpJWW48mk7NwfHF/3n8m6Tw4iLtm&#10;zqWlcwiwaHQ2hVqY7i6vLi7fvH/y6Nd//Pf/9v/5v/+P331+uHCQ1/d7Snfd3eeCFEDI8rnjea1U&#10;B5zdTx6amxvHp8FtMtdrycccaPs00/DKEB6xzDosAY0ooTOErkKCcRyDDZKsxeroC0nKhQR8enAB&#10;9O242YDwxU816fIfoJoW03/IX3Xujo3/UJ0qOJGjRveAwBo2JpVOyMjxts2CusfgiHmQ4JT8Rf/G&#10;R0GzQz/zyS6dwAmMEo8j5ob4aR6GU95phiR8u7qkE7Ba/g0ZXx/GoFEjbHWppLLVbFqTNRyZVekS&#10;KRwhW2yI58WLm48/YSE/WIpYrdXY0t1FNj+zmsI7eVOfLxaI+rWasqYmj45kHIpobYkulyPJSDiZ&#10;yEZnrvOLM1emVE9NANTrqzf7caczFt9b3t+/W1m5ef/w9s2PP3379vbBAhQ0JgbTlZhms8kZosb+&#10;w59//nh78+D+duXMiT9KlQS+42eHJyenV1fU8vZ4W9qSQhePsapDPJGY8mXmjQAkclmLLWDmjm5U&#10;LCtve7dHQZm84zlFAHv56dPLVy+OAlyNQ9j0j1rduZOLwFYjqxrGQSX8Dn6jTWSeOgl3hTVDIZ+M&#10;VKO72LrnO1g802kkmgfMRofFmoPkhZbbhj6hTMANkGSoZSk1B5K2sEqIUPkhpblkUDdMuvLRSXQW&#10;rpJz/TSfMRe1VFxlyljdWtPQCBGdSRUKqUIVGmaYsZgMBYxjtDA0FYtud6nWo3o5W0VNxb5GJX/O&#10;qwfk/iZvk+tZwEM9uXlpOsTp2Xt8RiTkg+mFuAJGWTFZrJQqYs1Y82eff/3Lz+8/3K7sxZ3nFwe7&#10;uzuUn392tru7mxwOy6mM3uYQkQk5EIUMY5scNsKenM1VsNncbqPbN8bu3j158/Hxj28/LNwu7MT2&#10;FhcX19b2IkVu4Orpy5fPNmRtuff46Dk0RdDT4TpMqWEqPwXwnd0//PD57duPj97eXKyDF+Ry2Vy4&#10;APzLRCeZoiqTT1aLotBYzuHxm5uXR5cngRYQDsr95Ppqu8NpyHz+0+tRh8to+jVbTVdRO5SqomkY&#10;dZ7vOsOpodlBneOL1fBk3hxTq63ogbx8UOaGQlkyGEo1hi8WYp419rSmr6uoaiLy7NZwG42QgLFX&#10;rIVyOJudxs5Wbh8snyWoIXMKIU1vKQwz+UQiNnXunp2t3X58tODM/UaaDGY9JYfR2bRAmNboZmez&#10;Uo9usDhUVEU6syWbV4nO2ziTcCblBEmECMwVp5WIkNq0o6Lth2RSOcUEVit4enp49Pz5YbBFQZc2&#10;srAnbspZDcp/pL7OYBU6szWjqqmIsNUqtZ6C3aI0jMunT4+Onr96+enryxdHz758/+r586PTra3N&#10;Ds2avOODvjhB8NpsKLUOhqcNTwyZ6iy3s352sLR3Pp2BvU2MYJuqigPRSpCu6TDCdKjg7vO5vb7D&#10;zvA5gMEGK8QCuoyeXeKt2thi1PBcXcpE6dIqls3GdncPLtan0YzBZDJZUtZMxkgNHesGraqksiMq&#10;ga16ghsbvoGX8id9FNPIDIhsaWnBjRtUGUrWtdyuUBx8fjU/m6QMWwXktF0j4vOVeoM1n3Vm8xmV&#10;nWq2sHH5CHJjGSlK/+krwPP3R6dHR352T2nTcNkcMdBenZriS4Znyfykms1FYw/efju/Ntvf21u9&#10;v334mayD9wHPawsf3r9//+TJ7QI45zqk9O40b60Ifc+Onr549eL102eH16A+r59BR79+/Zyc6K8P&#10;gc5kjkVkHJuwJfOCdgTI2Hzeskk6CGyCnnOodqobGpPFjNfrQbjw+SD78B8Z5QFitQw649+MSBCI&#10;QE/m0qwhlYeEaRE1q631eQqeXSnyPru82pBJJO0GCIzGZhdwuT1NL1006I35qKFUgRrE2i+Vav0K&#10;BSibTlsym4YTLGW9SqdCxHGbSpT2ojcV8X/VKr2xEGaFuDylXq+22bQq/pjf12hsfQmmQsJqc2tq&#10;XaluTZFlCAS5gxGCHWGF41cE4mZn3GxRB35byc6CGrU7+nYRyJNI2Ng+evn11VYnsDWmrnAGrZYK&#10;Jw11y7A8mR2srK5dnIfLyfjSWRJz4opUh8ZyPoYAm41Es2v76+fnazcf3v31f/9//Lf/99+9W14+&#10;SBqVDKM2Wswa8rkes0KKbnMQ8IPceP0en8fXavvoXJsclEaDNl0t8dM96fag4/PKKW+GLWTmjqjQ&#10;zXwx2+ttyL34Mbo8kPAYYCsl87EbITG1X6bac3LzoqMBaiPF2PvkwScmfxguVhrgtgvBzANVqend&#10;WpuynxY3KVebitBCbHmr2RiDx2K7CiCggUvCLodcAAmoIf3I6aXX48hZnDFUdjeE5SkeS+lohSvh&#10;Mv2aiN1uef0cbXZ1PReNTqdWmsV56x4QG0pTTU2i+Ski9sXyyv7Fgx//8t2Pt/vxaMZozZ2t7kWq&#10;VaslnHDOjLqegpd2KO0OlTHvyjoT2JcX59QTP5HIzvLgz5HE3lpi4i5ak7HYLLe3v3iWozbbSzeL&#10;iM0u5/rF+uLtx8ePnny+X4qf7e2Q5e4kn0tGIR0j2bWH7z4/JE/P5V3qbzmp2xSB55dbkM8nWxvb&#10;o63NlrzNFlO9AXYuJQFBcVHXhBDdXnEFHCAr5FFawOnMnXoCx6+//vDyy6cf/vUPr16/3uZq+grp&#10;5nZHIgbmpcEbqSGkQ2sAgJUE0tProC+wdXTcUdRMk3xyGptNcjG6GMdXckbL1pnTFS0bVf2+zWy0&#10;VPiscccLMeAZnZ5ubfuxHzevT2VU9NbApgtu+Me9mq2SCWfxS6nJbDarVnOUcTQ0QFuUzAbLsO4e&#10;ToYmPUjO0DqZWIeZurk0T9eYDK1DA3aRyQRBi13bV1dsfaXaXOF1u+z2wOcPdFggsI0B3XhRQypR&#10;n7pe2W1Ke58MKsjpWJxWmw31zNDgtoBXT2K3P//6dmH1bu1sZ2eJeteeEzzv7iZi2YLZOCkbtdCV&#10;1DUJdJ5O4BokTLDUhAoWHc2ye4bdmzdPKFHwxweLd8vnO+try8uLiwcFO8t/9fz7749Gg/HYd/n8&#10;2WnQIxvINeQ8V8jhA2IXb97d3n5+8vi7X54A/TCezmkunDLozcNoytwXVazhqqnP7nRY4sb29evX&#10;T6+P5/0bRgEqP5c2wcM6vmBQ1tU4qNumHbxQV9K7h7PdxeW9WcZqKdVEPF6/NAxH8mVj3VRS6Rw8&#10;ym8JjSVpGx2spufnXVQW6aiVjGAhdobH8DjgIO2QpmjJYANMnS7X2dJuNhIBnwibIItLboPZXHXu&#10;xCPRWT4fW7t/B0aSIJvaDNDZbBhm3CoEzp6tZMnuVrVCykmZJxC3ZFCGA68nsL2xEaSEHy+Y1Nxx&#10;F3RcBPmqhfQ3O2yQMJIWlDaId9tzevT6Jbk0H7d7DPRjjy7D2B5fA/FAJBJp+mlm7lFX0kDsVGwi&#10;h9YhhHSmyq3Do6Proy8vX3794fuXR9cvXj49PDzd3tz2NRUiytwfjzuek+vLEym/4lbbRfpcSm0u&#10;RGfO84P1g/PdbDlVrabcaiX4jhrfhivQ1NRFd91Srro1Ar5GVSqp+wKuQtIEw+c0pRtHR4cbnibd&#10;AVOr5iJlDyTOzqZQz+trC8vOgslgtZiG4fCkYDVUdCqj1WAy6Gu9UGMs9YyOr048QGe8BmCWVBKL&#10;1wAMRS7FqutQ2QrFwrRd9uw00CZHRK441KSsBzujEFcm053zuCuZrBp0PT54VZp8xDidzeNThOvA&#10;5Zc//f7754eXV60QSyISIfRyHQw37c5egH1mkq5yORvJhPduPr95eL+wsHKxd/fh9v3D++WLvf2b&#10;5aXFhfsPH26fvP18v7C8vuNMnO9MI9a+/PT10SWlbD99dv30y9fvX11eHV8DmS+vr68vaZlSWfOI&#10;upZSohsQY3uLCmTA0v3eJhC5gcgr78z3E60Iny+wSbl/eG3O20/O8/RbrQaII7Qp9frAv7DbNZIx&#10;R9CHbBbhu2tEopq2Jg6+fn250eELIZwdmrTGoeyJRY60RlWpFScFfS3dJ39LsHgHqKrGodPVKkaL&#10;seqKEokkh1kqjwdkmw2GSq1iMLnrkAQsMSUoalW2vk4tJrUu5nNZbOAKv8sVOPT14aQKjaBS4601&#10;IihnDoBbEiKdOKZzZqFd2edjZYh5DJ6TEdKdGkIfAshg+0QmsWuLxUpFX1S7QY7C0Un17Gb/LJYE&#10;Si8vHpBmJgWiN06yuwcHO65JNLa3fOCKHeycPf7P//P//LtHZ9RUqZTuabTQ74ykQe5jDQ5bLps3&#10;7ceu6lDLl3ktYovq+jcHZMOmUHC8QY9/FGiPKatBIgDjmVug4Zt1pNQ+CjCMOWHzeV1yBmLji7A5&#10;Y3AkiZAPDFeE2nJJV0I3hXSaIwawixVdLqQvQ+tNwMPo9lWZoY7aGdkFbOqIMfc1abdYGJm2HGiP&#10;QcJvMGmMIiQ7hlJAXul4iLS9CzY+blBHOnFITuXBVF3OoYIuqnPmpvXh89XltfX11ZWLpFrI5/XV&#10;5mo8AXg2ujPYq9N4LBY/WFxeXgCTfLAHcZKpZ6qRbCyejVZnsfUdV7WuUQh6aWUJQS0Rd2Zd00Qi&#10;sbMzjV0s7mZnCGXJ2NlZIpqpOrHsz2aTfIxa2x9cLO8vrccjk2qYiiOXLpZWPr+/23Xtre5G8uFC&#10;NLG0vL+eSGZ3zrBb3jx69GYVmySLoFk16hrY1sfzZMgRYrZMKm2C4shlLEofbXO4fF5aCOpCbJwt&#10;abYlxD7TjBCzgYBwCfL75eWXF5/+t7+53Bp5WWSsJJdS9lfarlG69Y4+eTxUw9FqRhnyb8hkW2RO&#10;1tRlZi66R4tCxGZMZkMh5rIOC+FwpqRSF/Vard5YNjEQJx3aezJomJOTjdGIin23gtiAfjlHGpA1&#10;eA4wmEkkSX2+oxFXMpIkE43McGg0WobDYcZEAq1uHBZSpqEzAcFsKZKVz67TCmmtL+mpAEvdtxWp&#10;itQOCSHsQvBDn2FtSkH7yLCHmmSy2CFQRjGmUgsaXOuLBHwetKIIUES9n6gdcTnqOttbX1+Pu3LZ&#10;nb3F/bW9s91zvHYTuUik7DZSJUxf0+s2SPlhe80LzYDN1H2Oy2nKEUEq+YuHbz6/+/jtt2/uH6yC&#10;5l4sLCyunVnEg5OnL//w++cbbUjAp6+eH5M+aCtT4dkk6tzB0lh++27h/smTJ9/+SpM6dZ4nwoWq&#10;1W12m80Zq0pkr+m0eh2XI+D452lgzwEA/g7Y9/HV6cbmgG5dFRy5tMUV0YESj2efd5vKZWMXDz7e&#10;RiDUynWdDmhqyqSsZp2yj1hO3b1AUEAu7Lp+TyQSCvs1jaDB5tX0hnpR2e9r0pRM2eUKsYwRgsKz&#10;3HRuThEmChUd4s3MVNJsSK5f7MWnIBMz18W7BSex2LLVmnGbjQYVNRpw6FQVvWE4rGjECFtk0gD2&#10;zZL5PJuj7e2tE0JnGZWokbFLoyugDvYamwqqRqtxVGw9Dpn/sSWN4OWLL19ePH/6/OhYFhLwQBwp&#10;bXNwfbkpbXDBM3hpjZ1BjMavgPDNmxg3qeW7//Tymq5AX3z6+vXTl1eAEeqF7g9snWyTAb2mJ6bV&#10;ARLpG3Arzqm+ZjOELbpipjBz7u7s7q3Hk6m6wZiqF4v6kkrJKFjSFl9tjRaikVlKy1MIlHqLpWQj&#10;A3+EE/wT8l49u97ytFgSQV+Z1tSKlmoul4yvn0Ns7t+8X4iHM8NqtIoxwhp3a2uq4SwyK6SGWoGE&#10;3fKPtra2MR4ymXRMZb7UOtdL+T0duVw2YM09luafwvD8RyceeRORTtFTjMccntKRFuPBpjvTZH42&#10;m2SKVMjYQ9ilAt3O9sjbbkhPX/zp+1fPTvwtDpejcKht/XQxaqnZ3K6l9djEms8PLSlLKTMljb8M&#10;dN5fXF1ZWblbWbi/fbBKrYM/vJlrAuiSpZ1k9nzXOasL/NcvqFflq5eklp9/+f7L0dXp1eX14dXh&#10;vLJ8YzNISUnAaLKPpdPWjePDLaqElvkGHMg24byWHd9YNhiHWHIpObQCnDcpq9sv7cg2NzxtDoQW&#10;UJkabkrYXQHZOJKfI6/nACPHvymPWNMXsmVYT6cBjoIdEtjVfaFSr8IqFiHSaRwAXocwrTXVVZDb&#10;CH2MBmSrWC+kMmGIKbfebQY4V8zmStGsB+ks1pRqI91Bq1gYQ5ESUUNpswkbbTnwhc3h9qjRLZ+r&#10;0WNpFDKYRrtdSWabQm6zQwnJDfm4gZjDZnMZBsuUGvMJe1igdMTTE4uFvV5IGtwKtMUah01bVOmU&#10;9cQetVlI7i0sxfIT62xveW+X6hbLGQOeZxhJkHguW8OxNUr2jEaXf/2Hvz5ZL+grlZJOpNGZjUU7&#10;HzGIulJQ6pzf12mD2ZEhmJS6TjTbLIGw2wrK6GiKLZ93B9wKduQdBOdmVyAU8IDPiAccQmOy0lRA&#10;vnL4Qip0llBjR3aDUvUk4Ho8noItHwM8+T0BHW1rBHRt3BMD8MCHyJVWRHdO6rpBQ+fHSlG3g+eQ&#10;t1pNSBgyLu10mnI6CwEoaTRAZ0ysAu/K53bBHPgijQL6usmaV1s1PFSiwSIDFLoMa0Fb2k3R2Nne&#10;xcXB2dr+WlaF3xfaK5NELDmrGknClV0Jsnfco7V7s7CXnWQyRpPJYi1H4rFIFqAaz08sNgZIobaE&#10;szsHEMNZZyzrip9PnWv7Z1Mwosh0d303m8pM797+/HnfOQtPL1Ye3D+4vb3bWz/P0d10JEaq7WJl&#10;bWc6XV/LFibVcji+iG2yNE2cJVw7+2++/fbj3fpuwhmLJ1xhY08W3Lg6PBkFAqSGEfs7GNWOZ0xt&#10;Q9qYEsxNx+uVYtF0xRKOmFqWQ3DwuHJv8Orp8+evX7x8+eLL33y/QU0XEezE7HGD0FnD2PVmtUqf&#10;qUbpbtagVLR93gD9xmVLbc1Pp7Nh3aQvVtR9h9YYnhjq0LM6hpeuGLDg60N3WiDoIsw0GuNO4OTw&#10;kjx2Tw9fv6DOyKO2pI3HDJFz3nASjYbz+bzL6STCWLUCDlLl6iQ1hAgzWi3GTGqSMmcSu6582FIa&#10;TveW17NGLaDZbHTbdABmhEjqEsD0xE1ajJzfTISa47FE3JXMkxa6Er5IyGWo96+2otU5elQgIOD1&#10;KxZ8NcBJKkVNdcOT2TQ/TOXjF4trF0DXpYv1s7MYWG3GbMiYtEpNutdljedGeGMMcIgrAJjQVaA4&#10;xGqEetrC2YfbB/fvP/748fM9YDZxcLeyvJQwhzafffnhX//wfNRuDjZev3x9tRkIBlrKSSQXyWEl&#10;7K6vPPm88uHjm9s371aW9s4SifV4IVPOmM1ura4+MSk1PT5PDZ7IsI6fPn0NnUK2M+2xb+PyiPra&#10;y7s8EVGtBpdRqtVKhieqgdNEnPGDlc+P38/MdWs1pTdnqGq3WKkxYjw1Ncig0oQQm8W3M8I+pKG2&#10;ouuNf7OaLtYcBPOUacSoixXzcBLOR5IuZ8yZtNaH1uHQajGbLG6Vsm9zJ/cWF/fOdugAePfzTTzr&#10;ykfLdKxhSFlsdqpoMblLZlNRR7UQXY682VV0+Qy37dvcIs+orRHdd5CQ6ozbnaYEZKeHLY2QVbIx&#10;6ZqGz8aexGZtXb36MoeBZ5fH4HXzYo4Qqx18/eowSEudze05bGkyR7LzRDobQjC/6T8N+nzBQ4zY&#10;1x8gnAHOr7HSnx8Ht4My79aWrzXm2h1pDIOEvEzYIaZ+sZQp6o0FA13a0wlBYn0vkU+5tSVLHctZ&#10;r1am+ZzBQKIcVoeFCOZFqOA7zOWqRa9yCOeNNhCYpdiHG55Oo0sX+RpbsT5JJiOJPTLSX775cBeb&#10;FargOXmrEQNpKKqKmSriiiVV4knYHWodQZfh0kGbE2IhQoUaLX/QC+04lkvbEqzjeR2KQsDjjp5v&#10;yZrUeo3L8OVeD1uj7Av5Dnc0UihDcIGE1YBfWJpiaPImFdSMm9LtZ5++PD3cbpPrEzWHL5YK8aTF&#10;WI7vLyFmhasWN75IxZrKlPOJvf3VlTvA8PrB0srDt59XVoHP9++evPmwcLd8sXRx7pruxF2TUmjj&#10;GSXAX335+uLp0bOjF59evrg8PgQ6H189o4vojeDGaRCCmXzDPD7KIR6dkO0IJb21QkJ7n+EDygYe&#10;KmdjKai/p4+qPqlVAPVQkLC8I2+D6mckwAPILQlbIoZ+7mmUgFu7Ul2p8Ui/MT2GRzY1Mv9ocwzG&#10;LFLXtemKNWOuUX0un9cTMKAvymKmbLYLgQAMQ79bqqeG9fIs5QbVNFRURbJCot7o2pJW13eYUm51&#10;P83SMHxGVSqWSmqHg5x8oTEZyganEEoWkkU31IiSYWj8+QL+2C+lOmFMnQSKb9wEheeDKfIwFRCt&#10;lObEI5MtEBFZwNfq8rBa1Xa7yrpz9/njx/v91eXdZDRVN84gEcB4qwWqgnFb8s5cxEUFPtVkLkL7&#10;K7kDAm8p6pQEiGrjsG4TQ32R34f8t5y63ypj8f/mV8WsJhtLnAWl3JRLfZvbAY/XtxkYkBePF4QD&#10;uDhvBAdBCwUNkFYIOGP8SwAkp+RsOsYmgtRlN9k8EZdIIjnmA9EVdH0iwFLHKGMH0tkE2VPwRKAi&#10;oblti5iDR4ESp3ItvKiUH/sZaolL6Y0S6p4hBF+ByKGya1L2XBZ+ls3pSkDWwNWAz8AP4LvMK20I&#10;a+6CC2FoYgCH0muVdgrqxSF187IajeVquZAnyTg9o4TGlYvEbGig/JdSHWiST6zd3yxF5ikfBkNJ&#10;b5wAhinbcW8vkd05nyZz051EMuKijs5n8Xw1fvfm8eN3K2trd+/f39/f362t0KlRIhKNUoLV0pP7&#10;eNmdvNjNZ8x6U4ZyZw8uDmLOmCsSW3r47a8/fl65ONuJxxOx3KTCl/tPAH0bmzLvaOQPjPwU8qjG&#10;DrMjEfMUcm/AP2goeOmaVmUjkQn+yBM3PX5fYOv5D99/pdenSy+bD6jhE6azuGIFZoSxleqWurFe&#10;0qnVDh5HPpaeHj17/vL1FruSCruSdXu3KWcJNem+CqG/VEIUVrC4PU1NjxWjnV/FYE5DElbbf3L5&#10;/CkdeT398vXr8xM65oZuP92Up8nUOVMfzrJxcA1nOGUtV2f58CSaixqNGXy2sW4yGctlQ70QnVhB&#10;hKqJ3UQkZYJ2NrstJhKFlaLebbBatTxKKuSw5CFyeQNwSsbENCDWeH2lo2/vidNakE1sQuAsv9EE&#10;bmsQHfP56ISyOlOUNBKdVa0FBKeLJejoi5uFdaCnKwrFWTQaihpBmkp4Q2TwzqYms0DFngj8HEJU&#10;zBep6uGDmzuE4bvb2/uFtYQr5zxbXFmfqULB51//9Dc/HG56B7LRi5fPr7c2NoKtfiqX2DlbW169&#10;u6NW9p8/PrxZ2Y8ld+mjE9GhxVQqmUtFas1Vqom7oj4Ahyw1rq6vL4+OLo+DHh8Yz/XVxqZXgr8T&#10;8hQhCa9iKGnVDpFDXzea9fnFh2/usIRMBqMRdKlCzi6MqCdphqjSQYANx8E7tro9mzUyMVZsur44&#10;JBGVqFuhWlc0V2zKtIKnz8w9lsLxad6ZyFt06bQuU8VYgTiBD2lsVufB2vLaLjVFjd8+XFheikVT&#10;GUyctVAYmioVt8mkLxksFQpt5Kobol6OkJjkuUyn88FNj7TZbMnZ7DHhMKvLF6krDoidkk5I/kES&#10;Dhn1ev3XT69G/uDx9fX1sWcsnUuxgcyzcf3sMNhqeX1SDqMu2TDrUDVph9KhEZKl2+gUSHH0/NUP&#10;f/r69fuXr5+/ePXqkBrlH48QmiTchsJBvQJ6lF9K917a6U50WM+U3bbiMO9MzpLO87NEsmxSqWlp&#10;l4jW1TQ8LjuEaXcUtY4+dENPVXZlJzaEfG2fRSYrns0N6F85R8xgzVHekKXq2jkgdD4/2Ls4n01m&#10;2Z2z8+wEDDScsmQspkpNxBWne5IxOTiNO50G5dG0G/P4Hmr5PbI2NFGzwaK+A2IiuyxhXxTaej1q&#10;cSTQFCGxpL1xFOA6VDwJzwFgMU8mdaPVrbQ7dCpHT9wNNT2bvk6z5Q/4N66PnlGnhiZLQR4RNkM5&#10;nE86D24erk0j4WoKa6ePSGtn7Cp3Obb44H5xd5rLOQ9W3r199/DByurKh7eP7/f3l5f3sUJ3ncmq&#10;Rd28enZ5snX4FNzp6PAaA/zp+1cQ0aCPVL12dXJyvBX0UdkGFLQf5MNDNet+H8CZcrHZVPEaYo0H&#10;Ad/8Yr2BcBwIBgM+r6wh0mGvFrW8JpsLcAArAUZA03G5GIReWjk3/tXZan2mB5gEj5x364NIk8v5&#10;ems5mp8MJ5FItfSblayiq+ipjSZVyU2ZBfPaO0daA4CeVyaSeZFaX88Yi9qS21QBK63hj9UOsUSk&#10;ZPXT0Nz6kh7boQI4SM8THIQCIWOHZgcdVOpqQEigM3FoITRxOyRgxJSLLFbQWXMz1ANmafqAEbB5&#10;4DdAkOx2JA3ISa5ALABDtGWy+29+/cvv3t7fXcTCE2u9bi3M/epTGTe5oRgm+QLgxWKAVI/mq0OL&#10;JZPJ1LW1GjmiidLaYaYkYs2P9H5LiCGUnjdebtKhNJuS9slci4wnoKuDGxubdHcia4/HHZ8UqEmW&#10;JHRn/ht7UITYXX6o0RXyhApwuzGHz+di5MWIp/JWU0xeYRKJWISRwP7EO4OuKG0a7KN+Dd9UZFcq&#10;QerxdUEJJCDkTczzuDO36GU1yEStQcIG+E6ZAQ06Wae+vJS/JxAIhVzM87yYGjECEN7o+EDWBkQ4&#10;BtSPU9DXGlLQLToRKBefz1AqkYb8bS1Gy5C6+VUh8aZYs3t7+yvLB8mhGXCXTtvMqUIqcr58sx+z&#10;1Po1dyoahvQr5BLn57vrF4uLS1TFGi3k18mB53zn/Gz9wBWe7j149/bRkydvf/7153fvntwvf3jz&#10;YPVuH/yaWgU675dSFXV+LVEwAX0QYkHYY1SXkYw41x88+fHx55tFOg/ZPU8kLTZxO3gKrgp0xuAH&#10;t7b926dAaX+H7vPYkvHmKCDlCPs6yrUygxmShQeP3/DK2vLB8cuXX15+evn6ONAK9dIiMWssl/nG&#10;EDnytkSoURkt+lKp1uP1IBBZYs7Vl8tnr442OUp3ZmjSNPxbG378bE+tBY8sIh5w5BIwQq3BoscI&#10;UkYZLVVJ07t1+fr502eXQOfv//TqeNMr820fP399JetV3HUI8EwkfrDjjMfz5XI1n0wCmQsprMLh&#10;0ELAUhqWycTKYDJZyvlspFzXmzEipjqARFsqIgaWSkZjTdGWsrlddjsE2SLS1GxCxEhGGOKINapS&#10;xaYR8vtFrU2rr9eBK/xWh4OoWLFMwrMotDvZqVBiBkjYJJk4Ozi4WLxYfHCzfr53EIuadPZaRW1X&#10;cHgQJDy+hC5OOA0OP+1I99J2u4YBmWaU5mE4vrYec2X3Vm4WVg+Sk0LUdXC3HlVztl/88Ps/vbwi&#10;BbH14svR1cnW1rZUM8ztLi0uLzx8eLO6eHf78OHtzd3FNHK+vw8Oliez6hJFBUN5UleDwNuVvNZA&#10;Lt0cbZ1ekXfrKbVQBFxdXZ3I03YQ2VCjodCZyV5NZFdrwSuN8Qef16bVjElPZFGvraUFXK4Q6MwO&#10;dbl8BQfRcOAPtKiuw+UKm9SAKr7YbkpNMvpKxeyu2GqarqIGyqVSOoZgRK6cpabAh6hNdSt1y9Kr&#10;HfaaMe+kA2BXNJo7X7m/f3C3C746z+Krhgsmt5GyxwidlQ4RXRvSibSExZG0AxtbQQ85B4I0glR1&#10;Q2SJOm5yFCJtyc5godp6ZJLAF3fZLd/mxtVx0NvxnZKbc1AWPN0aYZXP6/ROA632YNAZS9I6SG06&#10;zBCRaw7Vpcsg7Ch5+NMPRD9fHT17+uLFltc/OsXOkLIEfBbX4QBJdeg0AoWYsad1k+zUFS4MS7VK&#10;htDZFUvEEzmstWJJr6cSKJMBaoVht+VNFh0Hamxpfq9Wj+aqNqHQrtXIW42O3+/bDPoHcg4fysqm&#10;wm9m8vGLC7C98/jOzo4rlYo44zvxHOhgtFovucmtZ4yIzhlTnvIYc9LlNshXC+oB0awz7/PfQJCF&#10;dqRkV2oIwnOkQxtHm2OJgrQ0NPfVD4dNu5bpigFpKvOkYKgPzUBnKEuG35WMg1uIb/6r49H2iNq3&#10;UG6QgMHLZqibhpHd/dv3F9PkrJoymiuUzyrmCu06U2R9dfXAGQmH89kzLM57Usx3b3/6vLBw82Bh&#10;eXllaRq2mnSsjePT0ejyxasvr54eYlk+fwkWhBcE9RUZbx9fn0AFDzzbW6Pg5iYluYBY+aAa5n4j&#10;Tcx3iK6hqBR63O7Imx3P9rZHiq8s0FpSQ7fb3AdmgNOBSRI6A/EUXOpMpLQp6bi5ZqfGCBCxIM2/&#10;4QCHPe5NnHNDn6wzlqsrhVSzQ3X9Nmtdp6ypKBtbkyYG19fYHcoaYJMv6mv6eovFXQOhUSkhkNM6&#10;dY3hNtmOEstuB83RFiGt3XjpbdQiiU54HKVKv8fv2f//h+d9lbHE9OaX4zxel26mQQuweLmMRqOx&#10;18hmQ9zlCsXNsaRHJ9FgdlzKxBSLebXM7v3jb7776d396uL6FPIE4ahasFrq2LPUFEhbMtWNlozR&#10;rS+ZrJNqtUzFpOVUiRRHuscT2TBvXSnlDsrH1Oq8Ke/I2RhPsjiFzqVELn6PjKS4ErYcIOff9PuD&#10;m4MGVzHPtVaALuBZBNg2VBJAZiocGjBhj8eVzJOp+VSQDG6ECDP3VsU7CvHDaQ0DTtRsUBkVPQhj&#10;n3fMrtVAaPrpHpgHjxE3W0Bm/BAr9JvdCb0BwXuXrysxzY6UrreFWKV0ew0ZLu6CcPJBZhCqBAiv&#10;YtZg+/RkhMhJ+SltjkDjcIBxUQICqX2Qg57KWq1m9GZjGQIa3DdGye1ra6DCF+cFbb8noe65RUsU&#10;pHgnG84o+QK7u+qCwqNDbGf8/GB9fen2zVm0UJg4Hzx5d7uyuH52tnSRsxZyaw8evH/0zb/8/d/9&#10;4y+//PG7b98+XDt78H49Xy8WdRrQ81oplYwlsoVheKKtueuGYTiCRZd1xfcult9/Xt3bW1pcW9+7&#10;WI8Vin2xdBT0ewJgqfPywuDo5GRbSv7CNB2j0+023wZm6C6qwCYgoshfSAPkCnG7ndHJ1fPXh8F2&#10;k0ppBY2At+0LypoK8bgFHuhQ2UT9ig2aUSHQ6CqawNHJyfWpp8XuKXlN2eZo5JFhu7F1WDslt6Fk&#10;E4YUPZBbtcrBDdGBCWaeD07UGR0ePX12fIKPevnD96+2pG1p8BrRUqrQFaomc33iPF/fme6cxahW&#10;apYcQqeWqlVrqmBxl7RKW72cMRpKulI5OU2W3SobtJ3ZZLFaqS2lSue26rE/2ZT7yeU0O2x7zdEH&#10;k6M0sDTTDfHIS7ov7oodenwXlalObYdZLC6fZ1eZrKnUcBgNW8xmd92SKUcLmeo0vhvfWb5fXVtb&#10;g0o42KlqNTyekCXzdiR0BEMn2Qpwfg43bXNgb9pBHLEZ+2bLMDwl65D1lQcLi4myW28oONeWssXG&#10;xuvf/+v3r58dbwc3rr+8ONygEhN/z5KPLS0vLjx+u7q3tL+wcPfg9uHt6tL+8tIZeWUWhnU33aq7&#10;o0lTjTLmVf1ugxovBjdOD69Pt05OoUyuDp+9+vRpi+Oo9MCoZHKuyFYTCsAohSJ7TVlJvP+wHJ9Z&#10;SiqtuZ4x6ah/raBHhh/YCwAFX3C02RGW6sZSsRyJ1vsCAc/ujkxdVkpvVdvTNQddArHolFWV3XHm&#10;Mw6OFyDZYjPurHNmdWvVFVOZmpwmsxFreH1xaW9vbW03b0E0MRmGhWgBjKpurBtM5pIK0hn7n+Hx&#10;mDQfrL4tDWz75km61MBGRn2d5Q3KBO0K1RUNouO8WYTdLupp7L2Q/3S06fF5NrfwlQ8PD6nL0eHx&#10;tk/q3d4IeqQhhuFKgzJOj5rm0fGYmAo3Q23P1jVdN3///fdfv//68tXT6+PrZ1sgBB7foM2WhNjN&#10;rogB41dr+0J8cZvWbJmdLS65TDolNQGZJnbJbTtXHoJopOom0GOoq5pGCEXUBAg0JGnoLkRIZdGs&#10;xY7qdVt0oyaVUt0QNAYjsusqJbclf762un+xuLbjJFOAjHXeuz1lDScnblGIw26ThpR0G9IBRA8l&#10;SQnFcilkZFPeojJRKKAG3boBdwiJQT6EYiHDKAJXvgaUCdn4NTqX/+vTVs9GOWqW8AQCwpoxligL&#10;w2GHpGS3PZv+7SuiJleeAWXyDth8pm+jvleqvs09O9/bO4u7ZtXJJGWoONLUUqBigK6IZXO5aRai&#10;OgyNkcjN8rG1J9/8+vPjj5/fv39/u5wIZ0xaYds/Gm1dv35J6fCnwROqJX/+ikrXgM7Hp5imDZ+0&#10;I5UFEJpGW9QL0O/zARr8lLJJNk+UJEgYLaHWZSzu2LO9OVbwRGmH1m0sAdEImxvYqWIuV8KRYNdB&#10;BIIJEyhq+jpbmsEaSUM786CwgQENSJH+LOHMJrENY7GcVcWl/GLSYj0dApmwaNVR0zalXWcxKDXU&#10;713Dp8xOjaqo6zPYxfM0EgHld4X4fbeVJUr3lWBZWrXeWHebi8p0ugeKy4iUxaI6LabCe+pJ23do&#10;dBZzGouV6qoEIQ6j1NCVF5/Lc/RFDIT23KODRDOwOVMum/sEMQJhTxgSFyOrj7775dcnC8trezu5&#10;amGSx6CXjSVqBGRT1xyYKrNZryc7WdOQjMOHWI3DYUk3t/vhOSputbBBdeJU90CJ24TO7CbtXBLO&#10;cx0vFAkwPE3qRC7zejsd7wCiVSiG2u+BmlJSGB9amJxBuPM2FIiNIru9J4RExrdQ0A0emAQZPWGE&#10;KRGzr6xRm2VqyMUFCmtAczEM9rRdabP1NVQS26emg2la4CxyMQjRJTY5/9F/OBDfaq2Cql7lYABd&#10;PKgEo4GPDzWbdEtVw2ruAe15YvZgM0hF7N52u9MGK6Z8Eyx7/A9Joz0OCR1FkMyKrUjn2qlJfgp0&#10;ju1eXKxjVU/rGgVVOyrSOnchu3s+nRiLTFdQy+Ri50vr2XChmqRj7PXFJ9/exVzTs5W5JfHD1bWL&#10;u5VEoRBZevDh4ceffvnrX3/5yy//8su3Tx6cZ3d280Y1cZGeqK+1hPP5XDJliQKd9W4q4wgnp068&#10;99Lag/sLKPDF/cX9/aX4zFixc2Q+nzdwjMC9sbGxvQnIPZVyxsDPbSiPzbbAUawPM5CNtZqSOpfg&#10;u5MRskLRHcv829dHW14Whh6cXbotDck9vhbfLlTwe46aUtPra20iJt1XG4bG2uAUogVkvNOQdEbH&#10;V9AhPnxER0S9orTaGlUrCXsivPiQWTSfWB0CoaJFAeLZ6dbW8dGrr99/OZW1paNnL1+dSCUOS8rk&#10;tsx21ykTNDHNJmL5cC7DCyl0UF+gRWZz0aFRlyiYOLSppHNmUNsRVSyGeqqcyQzrRZXKbVGL6YZ9&#10;7nvIkYM4UDIntm2P6TsYbGabtuhQdAWUKOLQ4VcrkEtgDWQ/bS2nMpZywWICNmcs1kk5E06cn+3s&#10;3r1fWSO0OTg7i5j7/FDTQ6cEEgWV82ChQreEuNBrfbuGEqiw10QVdz0VptT788WVu/VpwVIfzmJ7&#10;ZxHl4OTo+9+/uD48xre/fHqNEfME/C27NR+7WF1cePT2bm3x7sEK2TI9uV1YWF2PIzJGouWMCRtU&#10;q7dkVI6SQV9RYcWyW2ShQclDwY0TvLZG11//8KdLqcDRRdiVtVmKNEKGUsOVcHkagTC1dnu76Cy4&#10;bTZz3aiv8YiMEeOkF1vuJaeWBnWQ1GrLyciwL+YypejuQSJqcpu0SkS+HhtswE9NNhT64VBv53i3&#10;TjwyT0todiVyBVMJmtxatlgK+Wk2ml1eWdxfJaPwAoayXh8W8rNyHYLTaHFXSiXMB6IpIplIpKAu&#10;B41BgC5U5S0yOfQM5NR6mEsXTzwl1prShrikptsUjU1b6bcpV4paW1HZ4LOn1ydY0xs+sm30eVts&#10;nk2naWx62hy6BSN1FSJ7LY50+/TyC5B5rpwJMK4wYJtej2fep5LdaHDEoDFpskRSdMV2VUlftEwv&#10;7mIlpVLlHs4Se0sHsWl8Wq3mYvGZSe82DjMGLTW1RwBhN+TNblqLJamko3Gl0s6jOzqyoWxBD4zb&#10;TQWWHt7SYHUuL9wtgkXHgRausDUVrg4NJRXJpzR7MJB55hd/3QaQWP6bIws16Wu0gGlA5wY3RGbJ&#10;nCbJILpy5fXtIkbUT8sD0gYYloRqVD2v/5fnnZ4O8d5RTWTzBWsqYyhh5BBdEe0aLe/m6Or5i9df&#10;vhz6oGMRDnv2dL9iyGBFMA5T1OnKJ3NkjzuxaAnTsVf0lmokGS1MZi6g86SKmJPDf3LnC09+/vbt&#10;k49v376539+NWE0qXtNHvUWefvn05ejE3/EfXh9eP3v9CoNNfXmujg+fXRGdk3ogfkZbI4hnP9bv&#10;NtVUNZt0Vk8HBGNqrA90hprjjDtjITW1sel0NYbiOQfUhBbG/OpZrJAoeAhZgI40XWGQ/4cDG9BO&#10;6Ex9wyHPuKrp+m4smcwhmGQLRW6bJSGXXzDxPtDe5q71oPF0NnO+CtKvtNuBcApIQZtOia0MbpKG&#10;cBHxOE2uplK3llm/lYOQ1y2krNouxOfg/UAKNCqTDkxJiX3pcOhqIpESkUagCIFJKELiSl1NJ2pC&#10;IdbGHP/nQo8TYozJnXhkWOyD4ktYIAB2jtgSv3v73TdPbi6Wls6n0XLelQwXUuW6StkHSpGtmc5s&#10;KOpqNRsYi8Wagqh2myGFoOcdQm6XKVkL2i5AEzRn3GQ12tI5UGNRcbuU8Sghuy4sngaWwTYdXchk&#10;LQmdVYshVvmAZ6GA7K1BRwCcHM58lSnAYOw1lVZtU2Jp43sAAdxaBzlHIqBzRf0+Vcyq0j0hN0S5&#10;XAiJlGjXT4s0SrVOp0JcGFoqtb7OpOVTyjdZDCE0SyT0QOAIWM7CWk3UpI44gzEdeLNCYkajoSRx&#10;6jfX06jVVFgDXiDEhuOwJJTejz0XIhOTbpeXVoR4DGvgbaZVRbWG8nsrCN5Uk0bJq7FEnNpaJCYV&#10;Ycsb6mE++1pDwbXrjGZKGkHfHdmJ7xycZ8Plwmw2c+4t37x7/Pjj/ftv/uWPf/yXf/7bv7x/8OHz&#10;54upK7765sfH7+9vPzy4uX/y05vV1eV4Qd0DfevRGbSpkMtDb5ctJboPwYzoIRdTUWqHsHRHvt7r&#10;uzsHaysr+3vx3KSuYkJSv2fz8Onzw0DwassfPL289MtlwePjYPAqKOljLotWq7FEZr79tDDUFdnI&#10;3FHR6Ay8nuDV5Umg0+iG2jJEL65dyBpIGX3drFS6zTUlVmdNpDaCGczq9nZA1sJAzR35tq6uj8GI&#10;A36/jEWj2+OOoWR4mC1sJnZbHgqRmqVsA440iLB6dH14ePns9ctXz042fb6T518/XXskjF1tMBrz&#10;B3tnYOjR6swJdHYVbIxIbZnM8uGM2WJRMwou1I2uptYPo1azWlkrlvNlSuQ2WY3FormkE9ItC+Z9&#10;zOHxJCGFpuLgckG8eVhjJRXD06jNKoRRZclkqqjcGauhL2QEHEmvhvfLz0jjWav5GUTHMGVNRc6X&#10;oJlXb+4W96Btz8/3dvMl8Rj8f2M0aJDnupCKpRUKhTiN3WOrpUHl7YxCYFe5rdVypjybnl9cxLOu&#10;rHMHXyrnDp1enb5+eb29uX2FoHUSlFEpK7unj2Z3Lpb3794//HD/4f2b24XV1dt3H1Zu7g4SiXh8&#10;OqO6MmoeZxcyDq1ZX1HaijoBi1qI0IvSWgMB32Dj6+9fHvplA68XoEDJAgJRrWgTSlhQh3ztbPXz&#10;woEr41DWDWqlnQ8Gy8Y+DoHxYqwGo5GvLekpbdr6JJmLGnW9EGONLS3tZKNWg7ZWs3PbPvJb9Q18&#10;QT91rpD6t7e2pawuozKGs86owe2mm7qKeZag5uP7Nw9//ObN2uKiczIExbdWnbGwwWFXuzNmLGZd&#10;zWx0azUih4jMykSMokndkbsS1sBPGdvNMSh2l+IEwiNPINBUaNFT63lbyWIQ0BWZDOvt9Pj09Orw&#10;8MQrb7VYISivZlvSr/Vr6jRCkczfohsrSYglb0hCTd/J5fOXX7+8+vrDn354+fzqZOvkeMMvhZJs&#10;SYSCJpn3asiSwKZMY9WORSq1zWHTzy6yWoetlCnkzxfJVPFgJ587WFyLaGuggAZI5zQjVECXYKSF&#10;GkTNks0u5MxxsktX5API8rnWZSl6ImXFDL628+HB4t76xVLcFcnnSaFm9DoNd0wA36buRrRJWKCU&#10;v1V9Y1P5xyFOOxikZBgAGHQMQKlBlQdiW1+CyKhU1vTmXrPdFPM5rJCCLz/80/9yNLaXHD1GPUtk&#10;o6CtdYO7pOvXagp8grzj3T48ekrdP7YCgYCs0TfrVRp70ZiyGlQac9KZLZvcxkkyGzHWFGwJ4MZc&#10;qtAJanmYmpuEJ6eJnd2Ec5rNThPrCx/27z7+/Pjh/vp5dmKocQfbx09fPD16/vzZNj02wu2Iume/&#10;Pro+Jk88MmjbbsmpkSsEA6WGBbZPtoIeytFuNeelMiEOYvPcq6INTgPmUawwArvSwaOO3hjSMdYq&#10;viWlK4iBdj2GiwXMFaTtGhHlZekcDACw3+MDN+g8hNMzHKwsrzunsTieOmwWkL2zvVhx9JVpgLpA&#10;LKrp1DqtqTCNmIqlGmZJX1dStyMbZstgtNT1avPQ3Oc01dFcsmxh4SMpZ1tvcpeKWiWWpoKroGI1&#10;DaaX0gL7WrNZBXImCWHxkhErG/gVEpQyJSV0LY+H+XL0uhICQzIq0RTi64lyUcPvKsQSNluhVDPK&#10;8PrN4z/+8ad3COjgvNYwCNGQOrn00w413WprzXWTCiitK5EJNCZ3bpRcA2r3u+yu3VjOKNmIfQh+&#10;cnlz3CYXQ2qrSdKI0sUpy7rVaVN388BvfucNBV3Gi7li6Awej5I1enwu+SvRjJDSRgBnyC+sojeb&#10;SypHGoRGrdeJIKQpGYxxgI/gL5U9hvLf8R6UGtuj0jbidmpdxU0eLUUdNpI2jd3SpEz33+qlKURT&#10;ioFEpFbymp7NTY+sRWlinBClQvBDLHBmu6MnUqnAaThdSGSmJwR5VmDsQB9oy+MrCYShBpfb8Q04&#10;DrWjxxUzdqXeUjcYrVUs16QrtnN2cHCeiJo1IelA3Ff2mbSuZCgnk+Fqiq6tsme75xd7zlkqNSkU&#10;krsXqzfv3z5++OaXf/jzn//hX3759dHbt+/e75/tHty9//jkwd3K3erKh3dv72LTXNQkGEuo1IfO&#10;IqvJiZHuWbOuSGTqKgwxZ9gxVKW1u7Zys7J4EE+cXdytXqyfJSJWjB6nI/VtAGe9vtEouHH87NnI&#10;M7p6+mzbH+z0VKaKBvKbHPjxsve6nK6wrwTnbEqpcOHw2UlAJg+xO55Ah8tjFI22XKjTlxwOd10P&#10;NMuYtabyZBKZGTRyT4vNVzRasvk5I3n1jXyDgbTFEvfAUJsylpAoI2VjgTGxGmyMMHlQSDePL0Gs&#10;L58dHT19/uz4ZGNz8/j5y5fPRxxeT4nZrLqoiQ9V4CfirmR2otbYbe6qczobmqxWbY/VZvMdOpvK&#10;bBwaitqiperKTgCFZohKm06rdojn/jWshpwlwCLS6Ep2LEu+QlRTV9wliH91CVRO41C7jXqt2Ziy&#10;2NLYSV2eUm+la+eU0RKFZodcKBcK1ezBxeLS3t39g7ulvbXFpbXVvVyF493e2Do92RzMfRG6bKq/&#10;EwvTILY1JcNLa9JCLCToMG3JZCnPXPFEOFUOx3ZA3+sCz9Hl6dNXlyejk+evr0FLqHGQolezJJ1A&#10;58XV28+3H24fvnt4v7Jy++725mb1nFylnJFJhtBZqxXx7Spt0a3XqQxmB79BHXvICJMCHATlyZev&#10;r65HQTosbFA1pkLM09gQDxoNdoOjGe6/fb96kC9qhxbsZx4buIwtPG4gkLYbcpkUcU+Y7qvrUSBp&#10;Rq8Ua4bZg3NXclY2qKA0GgOqgoGEk3lABMjAyueRjRXgOECvXBV6Xkc3d+qUc2/xYm9v8cHHXz8u&#10;LKzs5ieT8GwyyYetWjE0fK1WQ8R3l6OZYl8EBidRMA47j9PxytiQuQPPpkcKmMIWBSe225luiC/g&#10;Cm2VogkRqlZTl+puht0gdA5sYrFBhQUo00HoqDEK6EyJvS9Sqhw8Mcc38o6pJIHDgoiQY8E9ffXp&#10;05cvX7///tOLy63t7Q0QI3lD6m1yhfxxq6HQOPr4FFWfJ2l2WCqjqqbS2SvRibtScQ+j2bOl9bOz&#10;g6Uz13R9eTWp7iuLBnelpulRr+l2QwK4ECrdQ7MtzWeRpSu0L5sqgqRtFqcJdgB5VSuZjMNCbHkR&#10;wWBvibo85cOFcqqutSvafr93MO/BzgmJFewQ9SZBXG21vMHTjTZ7LBtRIy/K0GazOIgHpKDZYmWa&#10;WsLqVJW6RdUDJ+DiLxWCzut//d+uWf2KXZhWpfL5cNnidhtMZm3Nwcg3vR3M2uYhJWpdbwUDm4EW&#10;V+fWkR+7u1C1Gorl+O50YjDXw1Nn3ljjchRpld5tqBstqUnZSi1YIq7E+fr6WRySJJeflKOzcG5v&#10;7eDsYG9pZ2ZQKlrb189fkVHYqCUQ8STtgTcwooqq68Nj6AT6WKBzG5xjY8MPXklu6ZQJiLmUzQse&#10;EY3nhJFDTYPHTb7d7lDVuMQy2QOZdMxpUP4lm0oGuZBRfYdGJOTMWxFy6QyajNXtQqoipoo2iNOG&#10;nC3KrH24WdyJObMu5zTqFoWowEqrrdnUfZ4I2ldko9RQsPGhSuXW8dIqy8SkqpQogZFaBGDPua31&#10;iqhniuSiZjULbEzYs+vcQ7dN6bDblZQXRlBEmltAuad9k1Xf77aAFIzOphEj4IU4EqHabdDyuz1G&#10;gIe21aDuQCt6QJl+vTAx2no0c10FhLbSbEo5197/+vf/9k//8NOHdWceCiFjpUbretDpWqWiUirr&#10;1aFZ58BGMBmNJuoOCXTW4qPE/XRjLNYNjTYBVo/U25G3W53fjGsaUEWgBJDBYgFP2B17sdzAhtjg&#10;QWw6V6Z7Xi6IPNleKPCTQFCg5pgDPiGgvDuhkC/hKESqejVqNVWUdLePzdYV9NL9mo1cRjTQIzyh&#10;RmV2O4TARiUdU2owGzVVUQWNb7WqNXNb4H6NoR4ZAAPSA3TwTl5UzS5VZqS77Xm7lzZZdUPCcRUS&#10;dojLFxXNfY1OKQhBRofATenIIQSuQbIdj84G8aAU0o7UI2Px09gHHGV5Mqy7TXWDJRqhe7bY+t1S&#10;NpzS2yXtcYhHlmVpNTScMTVz7uQz9UwE0nphOTGDGLOmqsnY+frF8t3i8sOPT37+5cfVD79+8/P7&#10;xbWLvfW1/f3llQcf3n9+++2Pn/eiJpVKJ+imwZNUxSLomrlUMhWWPv75jz+/e/dgN4uwGZ2QlUE+&#10;6TxbXVhDGN9bW9s731tcnxYM5gr0/njgCfg67Zb/9PAaO+T46MWX5xsyOalEVZoROWx2BiBHa5oz&#10;kM39B0Fdm53As9cnZLPXRpTh1nhtr3eMKKfA2lIbJvlcNhuppiwlldFq6rc9YwUjbPq2IEZOqLfD&#10;5qYUSrrVAINRYZ2yJT07D8G1pmHI8xzhh+zgoLtOrjZAHQibr05PtrY2QB+ev3h52CCDc2PBakhF&#10;khGXM7FLbSGyViWjUVaq54lZyji0aEXsFkSSrqZPper6ijkVXzzITlLhiRvATN09az3sc4R3LosK&#10;m+jQTgOFZ+8pqVWxVqlUq9QVc8VmT6tN+mLJnSF/DiGVApQy0AiFaDg/jZ9R/8PwLJ9LrC/tnZ8v&#10;vHlzv3Z2vrRwe3tRdbTm/e6OT6hwFAQTy4XD4jIibFK7iBLTxVysoS6X0+hV9O7hZFbV1+zqwqRu&#10;GaYD10+fXb5++er18xdfv1xte3y+loSx2dSpqTO+tnqx/OTj/crC/fv3t+8fvgFG3+zvOHd3Y9lk&#10;lfolqNRqncpkLFUMdb25XjfX+Jxxx+uh1B5qLe07fPr0xZenpwEo+wEL4CwQgnIqhD0Fdr+81bPs&#10;P/r4fuGsOoQUyrj7XQWlcbT8vq6iI+V0JeDQoBhYbMbpea4wNNeUxfI0ObSWrQa1iEsFilgdAMZ5&#10;C126Lgqx2SFRvWxB8K5a3WooXZ6Qp9EW1lbIRCW+t/D+84f9eCQfySVnKb1WzUDitaQK6JLMJD+z&#10;AssQSymxQ8OEWmB0nPYA8dwLMG0gSIMW9noKmY/bU3AF9pLFagZF11ZUDgFbTic8PunA55NhZZLN&#10;Q3FSLQo7fllbIhbaayIupL1XJhcLQyw2m4UxAkqA/b0ENn99Rd0Ng2TzLoUSm0u2Bhsiqi/ou01F&#10;B+RQqFfIldRDU4/fN1fLdZMlv0OdE8/21qDC4nuLSW0fBA+i084nsS9V8PBfVtqccitBy0JyLyBp&#10;o01jRTUs0rmRp71WrJer1cgUMBFfv9g7OIu7qkaDBaEfFEHWmnf9oFtUMtMRIvK0fF6Z1z/a9lJH&#10;SqwzbBzK356bO0tYdCzQ7Sr4aV0R8GnSCukOD7Al9r78X//1VJJW9sRpW8WUmmWj+oob6krFsAKn&#10;Ae/2yOvdODx6fnQcpP50HKFGxGr2HBpVOT+LVnMggq7ZJBrbdUVTZofGhl91p/JlYyoKmR/OxqaJ&#10;g6WLpQPnbJbPTww6nkBZ0VeUbufa8kHegG0XuHz29NPLZ6MWV6N0MJLxvPGC3zc6vjq8/K1placj&#10;9Xq9gU2Z1BfcOhl5WtQQJRCUYqzYHHmL3NeBztBE84gDBKOg7Z07bY8b+EusOmw3ShLR6Yu2Hmfc&#10;pna0QG4FNZzTULJqCHEda5PVlHcaPcsaNdiKRSblajjldvDZGD9IWLLAoybdfTqW1Je0Og1fo4dy&#10;dQ8L1Wq1kMoYig6wFnLrV+lJpBrcKkbMUusgYYTpUnViKQKDRPSRlBjKpa3Tg5Tmq03FPncsBQTx&#10;RBoRaciaRlMxFiwOwnFAF7S6hoKNkMsV2imXjdpEs9j4Uny7uRyeLt0/+uWf/uM//u0fHq/sRKJl&#10;KlMxuEGmSU2owE/dGfLdskFnWCx1d4laBKmVtRq+iL0x5qvK9TS3IW/L5rqY3P8b84tdLl7k/UuF&#10;k00Mv68doptvIvBUm0YFAHwwecpM4MzrT5vUa4vaQCv42IdA525PbYwkraaS2iGC4CJHZyxWhihS&#10;T6SkNk/UwsVmh5I04ZEwbpVKxWxw6w1Go14E2o997lCn2UD9+a0DtgY13G3jgxTAbqWd4Yea87yL&#10;+XE1nonAQiEyDfU1EZ+aTYJJ8BkxFnoDsU0onKemceRNlrzTluP7yiUKLp9R6iOL++dVsymTmkSS&#10;4ShAZJeKXswatjcgV6SVdo0GgsJgMhWmCWfUYhxWs+urK/vnubLRVAc+z6Ygz0vrFzcP3zz+y9v9&#10;m8cfHxy4pvHd83gsO92F6Hj36O39erTU76WxFPDk0IN6N9iAtRrOrb37yy+P3j/Y3wF9nSarVmOm&#10;XM274mt3+3u7ZO99cL6+tnaQw/JSp/kIdzIpQNa/Rekz189evXz1bIOOnUFJ6QK2lhYKSKGI+PKT&#10;40CHFQohYDcHgdPDk+1NX6eF3w4x7ODGZgu7oosdoa7PcrlsLB7PTUylTNlok/tY2ENN38kxXXxu&#10;BDyjERnzdcbcXt+cMgABlQAUQ6Zu1tq5bHBiFrvR7lDYOdnYorTOF89ONjZOrg4Pnz09evriuGsr&#10;FlVuoHOBjghyzvj5rjNSLvKw1pXmQjgcnhiLDrqQCDE1rTGMUde6C2d3F/FctGzUq2rze7haGnMo&#10;ZkTYqg1xJZOq63jcWsasVpEnsrZYKmp16qK+ZEsrtSW30VoATohoy2qN1nIqVc0noRD29s5jkbzL&#10;ibi8s7t7cPPuye0FBvju/sNaRC8cHL5+cXmyNQqA0xCpQdQQAJmpm6qACqrpMjIEEdbgg9Ho9Wph&#10;V8FT9gWCXvvyNdD5+Zcvr54/ffH0dNvv8be44HKmGT5n7W5x5ePjNx8Wbt4//Pz258fv3t8v7K/v&#10;np+dJSgxnaxWarZiIT80DIdu09CaKab5obEUuDa/w2nIrp8fvf7yHJi/udkCweSlRQI2pDHIgkTB&#10;bvTM2eXPT273Y/loFGjZB43Ac8q9Xlao1Ubwh0SBCO2ratRnOhKJZgzuYb5gMpatxopdzGFxBDxy&#10;kR7gZ0mbUB+UtF2biqas1pQ1YwD9+c2qvri7fO505cOus5X3K2dJ6pU7nbhrIp4CANIJcGxFQyGC&#10;+D5x6zR9wG0NUUwCDc9iAZ3Bn8E0OHQ5BiXPU8gCYw7UpIZudR26SqlYY7oNeQuxPTDwjbZ9HLpz&#10;1GgzrqRZONj0UHqLSMPrNkBavG1KZWw2WNi7myegRJ++fv/DDy+vyakuuLnpwaJmsUJiPqsBJFNp&#10;a2ldvV5KdwWMWGgeqtQWNyMqFpx5i6lezVJLqWn84IC8h3bCei1eZrdOBOk87jQFPf444GWlwfzA&#10;8rpjz/HT56dSFqldVrPd6QA6hD2NzVyOVsN0BYo9vri4duBKVcgbmGmQ1RwHs0HGSqIefjSNcIh5&#10;oeMQmYwuEwDOZMHEkf9mljTng2RSrOjVKmYwTK2GD+ZE/f28X/71DyN+HxEU+6CUChMtoq6UtrRi&#10;EOzIff52239y9Oxk2yNHaBb2RAyXr3JX3FU8mCuXTIJLOc+XDnKFjFtN+myYmkysxnn5QjUbyybW&#10;Ly7OnDPq5220mPqMrlhU8tPGcDKcMesYjv/w6vrFiyufBMy/phGE5NJBR87hSIOnx1tb1LFq20O8&#10;yuunKuYgdQCFkvZ2IA0oUziEONsEmaL7dsoe7nYb7bF8jr4tSkXAV/9NVQkYRw24SQ0FKaXwt4Nx&#10;BdmZKDjjFhYM3iCEsR9zmPrZPhXgJ/PRcsZY6hE4dP8vX1WdTQVkxnKH/gPSQtU6zJPZDEEmOrGa&#10;1CIB5AiJF3XR7dZCCNZqLJAVFaNQqEHXJiqRmNOtVfoMLySDfOFRajGHRcfwParTZbfYIl2xpC+H&#10;3SpjNJc3qkW8tENHEUjJiMlGRtETAf14Djvd/IXkY7sx6nKu3z/67p//+3/853/+218fL7ryUaux&#10;DgWvBvqBS9QABTaoKTwyIphxaB0CoCu2NKMzpVIGJacp1qVM2B8I+14yJwdsNQFmHDFVKXFBazjN&#10;wYDF7niC/lZIQJGqpxEqqGmkgIxwObyesEsUCIBOmVtzP0+6dE73BHyBSGWczeoInmq7EJFlbm4D&#10;rkNpsSKEU9LwamqXYbBGk/lUJgPFb7KkUuVqoZimH3RQ5oiI3WDPX0DnZmNMrp7AXMjtvt2m04ib&#10;bTaJY8rYFvLExMUE5rK1EmqzQtDKDVbf3afCtHFDgrHDJ/MlUCWtVoMunSUStlxY3tn//PPPD7Nm&#10;QznpnOZms6zTSZUXJnU3cHUsFfd11M6ungJahHeyZRP1f4/uLexf7MUKhqLZYjBZk+drSwdnSw8+&#10;f3z806P3Hz6sZcuGeop6I2eGiGVrD28Xpxk1A2GRtmt6VCqphlAfznYWl87PD9YWz5wRqLqIK+aC&#10;ci9kJslpfH1x5e5iff3g4GD97Hzx7nxWgCDsSdoyoPNgNNqknlWXR6++HB1ve5tchk5i6CBIIx53&#10;JEKMsvfZ0ajT7XJ4Sr7ct+kPbF1dbZAVrm/Q2bw63fZ0QsJ0H9/LEp1Nwq7dpbPpDAs5pWIN2BKw&#10;1MH21unp6fHx9ubx6QABSSrn9hymaNWaMYJ8h4EG0WGFkTSp/9DAT4WtwdExWQi9/vL0ZDQ6JZh+&#10;8fTyMtDTG026YrkanZ7HXeFJOJeIzSxqaGGJGLqM0pXMaQGfx+N2+X33JJcL17Wl4XR9af08V68U&#10;QSqVDixiOy8UqkHM2YXjkM1drzAKcTE/G+rx1zWtBbIfa1yf0Sv7tYoxmowU9Eqw3H7RUi1YC+FZ&#10;JJeNn6+v707DdGe8Q30j1x58fvNhiUrVF+8W48kM/+T1q6tNj8/vhcrjKCCVuyKdg6ruBQI+gIvd&#10;liNacMfegKclpp6cg5Ck7cP3Pn7+/OgSTATihQ4bNhCgWl1eXz9xHpxT+tj9x59/fvLgwcM3H3/9&#10;80/vbm/ulvfXDtb31yNWU0VXMav7dnU0kYxC2ZjKE2g1EZ/dJpUplnDY7M7WJaXJXp5ubHuaXXZI&#10;Y7PzKKeY2ChwM20rlpef3N4tJWbRfEan6Qm4jRb5FFAXr3m2LHZKN20T8Xu6KnmWUqWPpWRIWY16&#10;XVooFmjsvO54gAfG6AsVXJ5DZa5nUuVCITW0ZCx6G4MPEQpCTPjsLJ6rpqLOi5X1XHmYO1uPGW2I&#10;1RIwwW6La9NbopHCJJagIqJhXQv5IZCA4rOopmDQAn9udIX8UMvbEPP4IPqeVohR6pRpO1khl2wM&#10;B6uo4z8+DWwcXW9y+tqSTmcq5GZafsfvlwEJ+QKxZOzdDEIfsL2eDn7Y6wkcP3/15esP33//w6sN&#10;//Zoa+T3eDk9ibzZFaXZrL4ZkVtbdBvrRSGrVxN2BYjVUOmG3YuDJPXpL4QjeSz82O7uDiVzGSxg&#10;hSaDEju0rxFQz/jx5taGlCtS1hw9Lkt2/Oxya9AAVvLFrNa42eqMqQu1alhIkUP5zt7a8t3dPt65&#10;D5TB96FT7JCA7vCwL3t8oV1ZE5ELXac9ZrNaA2lrzJq3EhaCxIybgCk2RAMlN0u6Qo2uonP0+0py&#10;h2p0xeLB69//4BfZdI50T1RzR8N1s7tSq6kdaWVN3FAI2E0JRzp6duj3DsQqKgNKK1XuST48AzZn&#10;XdGh0TKM7t3frUMkFbVFkzETzhb0poyF/OfLkWxyerB3MC1k6kWdrhR2hmnyDRphj1KZK0VmHDg5&#10;PT083pQzdOJJaogFuLIz3dZoy+fbwHofbVLdXCCwOdoYUYEnKd8WUEMiTvd7XBD3Fv6sPWZ1wXjA&#10;OKVUOTMA3nJYYwA3JyQWcGlydHq9Lc3vsgHF81qzeX4y8RY23kEOgAE3pctJsd2UTeSSuawzHiuX&#10;Sjq2R0YEgAsdSx502lI5WoT06zvwjipGUyk4E9mJZZgiF31GSH42gEM7wrBIZFdZwywAOb6XqBie&#10;TsuqXmjc5FHuE18uk7HTfU2P3w1JxCIEAS4hXK/kJp9hS0UbjeUKJjWVxvTxqXM6KgBA8xi65p2f&#10;CgvETZY+GXHtLr/53T//5//4H//13/9v//73n3cjBeCFWavWac3WcNmsoiYffQh6lZaKYesWi8VU&#10;0trSadCwsLUiYLP5Do2CUuoGlEXYoTJyqFSO4LdiRA7+xisbNwc+7BOsSB5f0cOHkzUKWLWY3WXS&#10;PTBoVks6Lw1gU9AAA+/XlKAgdl3FUK0a9HptTcP0IePn5wh8iBoNT1OkfvDqvsauKqlU5mFymoxE&#10;IjOr2Uw5LJNaF0FIgQ1lc/Aw1ZAS82rnJiErZmNuJa1J19TKXoP6GSMI8cVcIXQ8h93A1q8xDTpT&#10;AVfoVSxqWudgDgqhiIaNz+U0yN9K2gmJu2KRebp4c7+wfDApuckea+p0xnbOXRm3Wc20T642Ot2e&#10;3aFG0BoCHVWGVLVMfRqG8f3V1f24le4xim7LJLsTj++tvn/y8d2HBzcr+wfTsptu4up6U8pFdiXx&#10;sMEGlNEV9UUbGJdSW6wUzcYyWbglnFNXvmq1gsySd2YsFjWm8s6ds8Xb93eLy4vrB2fn50trsWi0&#10;mik5hJJGUy7dPjokNIR6+PTp6GTT22GJe+A+TBrSKjTwsRXk1+/1eFpY3GJGMfaMNjdPr69PPR2o&#10;7uD26TU18GELlNSLIgPJM5vunO3Gsi5nzqjsNkNcRZe6hZCPZBCYe+oZc7tjjqZmMxHrNhgykfju&#10;+W4sWS5pumxILwTH0cbWaOPq+uoKj/Qc2hl/cPqUYMXXVRos5kwycY5PICrvSsTCBjtV47JAqnoq&#10;s96O9ay2kd+Pu+rMVikNbEhnbsmqpWTrO9RzjHb0a26jul/rC5hi3QjwZcwRZ86tYdI1rVtf6zuo&#10;44ypZtNW6GY45dYxwp5Dn6lWJ5NqJOtMJHb29namkVneuX4Wi8xiFwu37z+sri0ur65g7hMzXUNG&#10;jWNDLA5gitIpBHR7yjA9hUTB51I+ClnjsGWb26MAWwDBGGh1glt4XZFD2vHJ1in+2diiuwCZPMSo&#10;6tXY+vre8srKB0jmNw8+vHvyjjoMrNyt3NEd7sXSQdKkAuerOER2QzSfj6YMZHWur9lFXQQboRCh&#10;iBNq+kaHR69Bc663/GMJp+vQAbWx2kMQWXwogR6ji64/+LAPBehMgUT2uM1Wg9NsSaXyeR6JnNQY&#10;49Boau4ctdo/cM6sFZEI0UBno8R+ngCadNBpAptFGobu3yxDMkOwFlJGo9GtxXbt9YShXjl+RkZu&#10;s9z58l7M5TrYX3OasZHFjM5sUIkAp6ZUtFAOhwvWobVs1NrIowubDBGWwmyD3cRHkFmWlC6MfQHf&#10;WKysIAiBWZFXq03QHAQ2rl9Rv+DAIJRW6/WmQjIbLjGsDjU6IxcGRCF/wC9rNKjbpBeLeOP6xcuv&#10;EM6vXr7eCo62jk+CAV8T7EnKZuxdhdZo0SvVhrrbre8LlSVIAK2KwmD55v4gZzWZDdZI4nwnOcvF&#10;duKUBk172mw0qhC004wCTF8hHx1eb7fEUL0YJPyfwxP/mI+/5LPaIeoYjzlKq+uWejk3jR3sU5rI&#10;eXJYoZCkTodIDbAQOERMWpOmwx8EpC4l3dKIzO/gQ1wShtDlAKimvMHBnuM02JhUHuOgOj6ybUZc&#10;5fLFshd/+N7rICvonkidcSaiw7perdNpEEUQPNPiUIglDV5fngTavUpRnebZ1Vr3JHt+Fk8kpvmU&#10;u6Qv1ROrF/GI1Vwkr9dyxFmumKyWOjn0RVzTxHksPHSbTeaS2TKb5iIA9aihRnmRjLvg6GAUrrY8&#10;jV7F5KbGyPSNbNS8sysLbm9dP7vElG0Dl7H/QUy9EMZSn0/W5FJuVRrUD2gLkdxqUS0ZVSlCerfp&#10;anJ+1E0FBoQofDoHhboQhxr0o4AZCQcj2BoMgOpN/Al1fwAdxZbo8tSWfDJKtepOiNe+sEUXdsAD&#10;PqEiqLrOXC9qTUYTJr5is6uN1Vw2VzYY6nTRSwfXgG2HkuHz+ip9pWhJsbhchQhL0Z0qDN02IQlx&#10;MQM5JmQNQmS7IRYKJRx+T6gAzWCn3dWMTqfri0Qq10HYrSbHXB7PUapAI9jAm7lUjk/+CJQXnma6&#10;/PJ5JL/+4Ml3//bv/+M//uN//rf/7//8bnVaAO91Kx3FTGTv/iJqUAGdHZTPQmnQerpzLqnUNruj&#10;HoXerzsU47ktWGduRfJ/3TtjZFhkfNqFEmVRRyB5SyZrUea0AtKdxwB901xyIJmXABChknuCgyab&#10;PWaB5gqpClynUmsYlclssloNoMciRqOmbASjqYRl5tCqRQ5QQGArV2hXaTVCkW44y7lczlhB7dAN&#10;c5EMI++0WUJ1ifJBqE6dP6+Zgm7Ao3bkdL3NiBhieGl2S07FlBJQCYgaroQ9b4o9htRuNkMCR9GY&#10;KYJ9kFMcp8swfCIPAklXQrdtIYXCUZ7Gz0EejeZiRV8vQL6eHSR215xulVrE8ZyOvHK2hN+vGIdD&#10;k06k4EiKrkS2ANCN7qzeLMfqhoLbrsZCL8xmLkjnJ+8erJ9dLJ2d7eaN+qJlqFXXk2sLi/GqAfse&#10;mi9TjRq1dsyoyexwaIslvak6v/NNWYegd9ZyNHu+fjarD8PO87O1Nx9v7u4XLg52z8/O47NUOBm1&#10;aKk3Dct3+On1RsAfGF2/+uH7pyd+r2fQIPII+iZhj2VejkQWDLSF/PaYem5zQizPycnJ4fX1cXDA&#10;km9uHR+TlVd7zLW59Xr3EHI1iY0MWhKL50oMFQ0wQnZ7ELw6PPVLA+TG2NY4uvxKSV2sm4pqnbmQ&#10;PVilA9rprO4QKsZQkJvBkyv6iOPj6+dfXxyfnASkHdnx69eX2zJpV5spR3YXF9YSWVdiNzaNTfNG&#10;u1jBQaCiezWFQiJ2lOpuJXUfSDlz1jpAQVccVsvVmMus1CgrZLKpKtZTGXfNbiODb+qVoa7pJ4m4&#10;G1RPicUsFNrN4WTYVCvWi7W0XW80VERA52LdGs1PUsk4uETs4MDpcmEYY+sX2UJ26e7Bh9vb+5v7&#10;z58/3O0lsNNrfaE4XcNWUdrtDpuqz6d0Qow2WW9h8VHqQqgzCvo2Aw3uWObf3NzemrfogWA+2fLL&#10;/Nt0U396MvK0GxKHcVh2ne2trS4sfHj0+M3t/edHbz+vUP/I5YWFi73Fi531m3ODWmW2mG3pnl1b&#10;wBoYWuoGs9bh6AsQtub+SSGupCkbXR29+vrpxeFmhx0S9x1iLGTQeQAIFXF0xT2HZe12cW11/yxa&#10;UavsYmrQ1oZcnd/qNRoSAfWUsZnxNIvLdwure9lMn9VqsxQMOR2IOePWQIY37vLsNQoxdKVvAGs2&#10;FsrGet1trhu1fY1IYE/F1g+c05grsrO/eLG2vLCy5NKnBTxHpV7IVy10118HoJuLBmu1ajVU1Day&#10;j2DJqXeNJNTg8NkeH6WbDrz+0UbQL5NLRBXIBIO2ryuq1CaDnRU8evmnv/nTi1ETqCDs422TzmzU&#10;pOSH2IOt49ON7QCZH3mDmy1s7o5vdHp8df301fe//8MPL46ePz08Pj2+PjzZ9gyknqBHLrDz0maj&#10;vibs103aIjDFbMyUZzNLpZ92RN9/iCfDQ4NxklhcuNt15ebJgmVKd6hTdX1JyUDEEpS0t64Pt3wc&#10;0H2I3JBv4/R0o8VT6ux81ljc41AlJtU7l4qWWRa8/OZmcSdsLOrIpLRil1ANiXzMq9mZXi9tx5z2&#10;gVRgWxzAD8AdU9uFVBCR/9s8tIUk1AQIG4/cs9PUkUpEZUQSKEuF7+XffD+wFSGoRRpt+WxtJ59B&#10;BLeJ+Pwe5GGfB00u27x6/mqLxdTsPAFPqaqpLbm11b3znWzVoi9WbOoJtU6HXjBlCmBY2VSxDpZN&#10;Wamu2Pl5IlpSY1NZC+F8tDpLThPxRDaTlrAlovKueRw8vj71cez6VHVSHhrI+NlsrvQZu4jjOyT7&#10;/qPTrZOr69Otq8ONAFRsS+r1yMBcxFSDyxODcVAdGtk9QyuzEJrbYw4wGFufxZJQMS4kHk+ktNkF&#10;zTb+jKBYOmhCY2O1SD0eiGxaRE1KUYZWBDozJessH42AVIUNFSW/KfN1oCapQSLZWwMUeuniZHc9&#10;m48Ma8qSpVwoT7AiqYWkXuvQAL+hm8FL0+pyZKhX6VhNtkJUczBKcyajFlJVcF9Ha6bW19QwciKx&#10;QEiH1Hj4lpTjMGfMjjQjFPRqw2jGDO6K+RXVIB5qoLtKETdE7EoEmSQiD1OBI7rrct68ffyXv/2n&#10;v/un//5//L/+2//z798urK1dnEdM7qorfnCxm0+ZKjU7olrJbbAMyZOhpNLVNFAqbjIeLtdVom67&#10;DUYrbbVAuYF0EKhgMIhJGA56LvIOwasL6iPpCqAmELIEafLfoYoqXpqaTJH0Boxxufx0GhpIae8r&#10;yXBAaxqmwPR0aQE0ql2JYGSp2Ht8BTmCKHUVfUlLDegcSsoS0VAznaJBmxZSJUSa02k1xBpVRd0n&#10;A186d4OW6HLxOGMQKhoGPjUN1NQciJ90fMLCMyoovQIroC1vSnoMXUIrNEVrNKPmQ25wxUJKl6di&#10;LwFd+IBztFm9YjUyKRSGhiLoixmxJjeNJyKug6lBa+N3tqlGY8xR9JRmy5AuQTUaU87pSmEUDanY&#10;2W7SWLfWseYtCMblqmt3aRXx72B9B1o4Y9a7MxmtCvtkeTeSKemUEM5AY7fWIeIJeg4qdlNiSAzW&#10;DN1DGFOFyaSQSs0S57u5SSEKLb5++2Zl7WJxee0s7kzEXbNkLpzR9kU9oaSz8fQZ6Or29uGLl6+u&#10;wFtHfqg+hQDA2pT6/L5x07O9KWs0pRwNj0XG6N7j68vLZ08vt3xNuX+05SF3lyZL4Si6QQTw3tOd&#10;HSrBDYdTFY2ITx2ZsBL8V1cnQf/GyaZnU8qz8wV9jUDQE/J5DkN4fit+cXC+kxuqxW2PbyDzbCFE&#10;Ap2hnb++Ojy8Hsla0u3Dqw1Zu8XqaSFU9vaXdqk7Uy5cBtGpYQywkLnsrlAgsNtsdP1YqahUBsqK&#10;02t1RUN5YrTkZ8ZSpeiGFB4OM0YTyHBNhWUMjqevKW2lTD5XV1JfGDyVRm8NT4wlVdGsB55U6hlz&#10;mqdRqt3WanQyca4fUO+lWXUyt5tJrO9kz/fvbj5/fPvm5ubhwwerS4lIIWNw680Z6hdX1EKAm2uI&#10;fnxQOgQVLB0FV8Kiy/WgZ95WR0aXbJiBTSpLhmQGOsuIpGyfno58Y4HakLJak7tn64t3Nx8evnn3&#10;8dFPf/nm58+re2fra2AFoFzO3DQ/dFfMRuzxmkY323FFQc6gOmtk89Z3gD92seckbPJ1JqeJy63A&#10;YBwS80Ndpsclk4ouEJpKutPa2dniwoPVs0i9pOoLgYWc9qDTkQ2gWeiGmo8tajNHY+drD97f3q+c&#10;l5Uc7HeJMG0XcambiGzQ5nCpb6KOOl8ZMQwGg7tuHdaNFlKeeDxHWldOrC2ex7LJ5Pnd6iI1GMxW&#10;61qlzU32LhOrqQTJbbVazBWottkkg1/qUxsBukxFBAFBxJKa27FL/dujwLx5vns4rBfVSnu6r3Pr&#10;uYHLl7//13/9/ZdTaUggZNQG0N1weGKpaISCxubJ6db29mgbTGhz0+OVybybp9fPyD3++z/84XtC&#10;Z+rHcHq6tTmgG1C5REgm/eVC3UEtwdVabSlDjcWHRndFb02exyO52O4Zttfa4tJO/OzgPJ4NWzOW&#10;et1aLRTCVZNSzGo3uXy+nNrmyqQtMiTmKVr+7Y2NgQIi2M5t8kUShA5hzW3WqfXDua9JwlXNGC2p&#10;oVmFlanhkwfnmMVz2Mn8w1GrOTR0GIOxIJYnUfTSIh5fQNd81PpWAfUBqSkUcMWELxo7XhoqzZ2f&#10;j4Y2P/3rDz57Ra+1UWe4aqRazpht9rQQE1ur6OwCSRN05fDo6WZXIODzGTDLoslSyMXiIFPRQsas&#10;smmhQGL5cr2emlSTiR1nWT/Mz6hX7tnF4tpZrlA3WAqRXC6Jf2azaQyvGcSJvnB+5zTo0kCZohGo&#10;Hi1QqKoDRNxqSDKx/OTFDz98oYZql08PQUsDpHTpfIC8ORV8hHQeNemg1t6A2kaX1eq02F26paT6&#10;C3azJWeBpIh7GvK37jakUqg7+uHWQEqeGuQSLaPemmOsaKpW4FP+U0gsKtJdgjO+E3bb0gKOLOAF&#10;9LMop4E8oXs9Bb8YBY9MuiKTaj5cGOKJyxOL2U3ntJCN/Z64Z9PXTea6xa21Myw5G7/DbShqbmO6&#10;odAgqszPRotu6vRStIsBaWS1AN4BMa1V2TQCrgBQRnlD5qLNLko71BXoX53OVrMLQBEwkQIhD+jM&#10;D6Xd0en04N2vP//6x7/+8o//9d//j//5P//tr9/89Oe/vFvLh3cOzqfhaLia0gMsVXqzCdvN4Hab&#10;tf1+Xyhhc7XlGdWoFwyOULMhh0BuSX2+DmU5s9qtMUl8usXnsH9LPEyDDSjEDMOIRAKQd+HcfBiP&#10;LuxxQWzmmXegg2kHKIRG5wB5ADyrtOZCtV7UMWy5nCMQcxmdWZ/mkKtESKhUipTAKgjs3m9X/2BV&#10;7c6YOEADoaWDbdHVYGvp5kb2XXJ3oUplBEkyM4EMBuMU2tMiZU2kgLyXYlpZVAxJnTyaHC5fpFKl&#10;gVYcoS6Vm5QE4zGrK3SIWE18ABfMDvyt3e74O3Z3xgippgXDLrpNxgkWKFhmNZsHMZP4t7DlfS2O&#10;QtFTm6yFQgExtxCOzCx6g0mnMxaqZaOhbknNXUAzFkSqvPN8b3FxKT7LlFRaQ2pSMJmHyYODSMro&#10;Bviolf3fKtjJTU2swY7li2xqTC0gxVSgJk4FvAXdFs2quZhzZ+V+/yB2vnK3F4tMz3cQG6NzdOYp&#10;GoPtra2r65Ptq6fPL7c3yVdJ1uk0JQouZ+zZxnLteOjge3PAL/ZZXJFIPDimQqcXkNmtltfvb/Q0&#10;Ii5bItCo3UNwivNE/Px815kvWNxFlTKtaG9eXY1kYxmi4haEi6/j8bIogwXDDFQa90yzfDK+vrR3&#10;drB3EMuIWJ0xBPsGeRMcHl8dvfj65dnR86uAjCwKZFTN2BCWrNHs7vr6WYIyvbQ6PWKYnVwR0hyB&#10;st/X1x08jbqecVd0FWoaDKJkjeRmRvcQmgaDmwrnI7OCmfImtEVsCixldU9E3k9WY0nZA4fkClXV&#10;WcqNLVPUusGrILSN0OI2m95aThVmOxd71FjMbDIYreBAkfg5YHPl/u1P39LpxP3d4l4iMoumhlFX&#10;zDlLYU7xMunA6SHdKMySY7eC0yLraL8XK80zClIODPXC27q+voJ6OAn6pB2vT+bZ2Ap6G7VwvjAc&#10;RnZ2zpeWb+4XPrz99bs//sM//PHXd3d76xerHx4/vt9LZkqGqlVvhlA1mGza6eK5q1qNlCs6nUOj&#10;1BoMfbFQiMjQZUu3rk5PTq6fHl2fBgd03MAHH6UyhK4YMZCKUGyV1MHCzfJZdmLS9UViDhv6rCP1&#10;eaGfKS+YurzU9NFYYu/2yef390vhopDyJ4UiDa8h7XTANeQsLhSDWgc0M1sQkxB/jQjDmdTQoEIY&#10;UutqlXLibgHLMJ9dur9ZXtpNFqyg3aZ6oZChXJFSJROOli2GurmmsoZnZWqKwWB902kOl019kZtg&#10;OZTFCpnnG7RZoW7aZM2UHEobTwKIqbWuX3z64U/fv3x+tdkAOpmhZM31VCGjV6YZbicwCvpHx8fk&#10;Y7u5QebdW4dHz1+/eHr06Q+///riOaHz6UZwe9s3PwtVpHsitSk1c+b1jp7I4XDYSuV82aBSQxuH&#10;EzmjcZJdv330HuTS6XKerazs7cTyQ/ARcjieTJ0pLY8zRsQWsjzbwYHcE5RTaYq40fFtbntZXF5N&#10;xR8reJyWrKWwDet9RykTzU1d4SH4YqmcSEyo4Z+GThMRpXp9O2QKlmFNmRYymvlK5fd6EoWtqLZD&#10;4vBpCskkGkJTIKAaVYJXKG2HkpwfmLTDzuM2R5/+5odNocpdUtsc9r5OpS4ZS6L5D1N6PEI5q+Xf&#10;Orw+lQrEHG7PoXPU6uWh0ZChDmmR5CxTLJom2V3M2TCVz1eze+uJar2QjcV3D7AW7/fjE2shmo+R&#10;GUEyfh6pJoF98cTUNV2/uX1/f3exk5u5pq4koKKK3Wi1lgF4wBCG4cqOX726fvb8euv48mprO0BX&#10;m9BnCjFidZeL70qm6HxJo92Rc2gFsDo+r6TXhfTrtKB2x5RLJm1we/aaQ9KRyaRtSjElI+2WD+Ft&#10;m5R4e+55SjWOVMJJ7SU4bJZ9trsbi2Rj1ZIGmk02CnhJU45ZCP7gUTyJogQuNgH3WLo4yJbr7pK7&#10;mivXLfWK0o7hSvO7afcsNqvraOwUtColeAnsDnt3rLDP0Rk8rlZTk+mnUMyRS2Wd1gCzv9lwqFQ6&#10;h6jn0JoRziETQHygMSsVbQVBp2ZTFYuqPp9LopERMd2QzYoJiC+8efL4m1/++Pf//d///T/+67/9&#10;7V9+/vN3D/fyhZkr4YJOsQ71AB/sunkdVUWrtWk0mp6CE7Kb8rFpMjosiZot6HagM7Yq9XMD0yUS&#10;xKY06Xm6FaVgi8h1kzAaS48rFvDmBmDzkip+syEhkc2hMym6YleqlWm7rQgiUDeaisp0T0EOqZKu&#10;Im0DcyFXEDaHS+XQDh0epifAwhSzW16P3zdokVmbHNBMkYWvNpuLdHogEIuF1IsM2p2O/MA+OQ0J&#10;oFcB/kjpnNQBuoU5b48bc8fvuRecWm0XSjgSoTKTz+jECAghiZjbaHLEROrZHErNlHlaIlWxQp1A&#10;qA+eqT6MJrPTbCQ6Kbj76XRjdHW8iRHBmuPZTNVcNjkpFwqTaNRqHBoheKgfEr5lqUK17Ai0xPcL&#10;kYO729VEOGMulbOJ2CyVmeycJ6lcq2JT9vFNFGAHFOslAho/IbYv6UFSbdTguJDKZLCyotF81nm+&#10;TBfY66vLFzuuxMFuLBGLlE3kmEh2aL6TZ09PN08un11tB4IbpydQJNgECoVEjmUOgbx1uuFt8Psq&#10;TVdo51Nqx9Xl0dFV0DuQ+WRtDF5P0pDwlNBuCErZ+Dq14jBVkyasXkWjEzx6NhqQ29No0396DUni&#10;o2pbCWc8CNBFvANP6Nw9O9893zvPRa1FjZgtl42Or66Oj68Or59/evn61Zcrst/F7qNuEmRYbUvh&#10;h52RcLlkU5UMbpsD4Goy2XgiynURKUBdM9ahSU3S2KytqWfru9kwOWSH89FU8iAedduKdDxVAgPW&#10;qSulCoSeTWuwaO3U/IIt0ZiS1aJOVTQZTAZ3pWIalq1zm0wzcNY6S+yt7cWiBsyW2ULtmHKu6cHq&#10;/ZvH3/786PP9yh1GOZ51JcPViCuXpJJVvDLgCDpbX8iSYmtCLEvnXlaklulGYWtjO7hJpkjbW4eX&#10;l9TcMwgw9Po6ZOouY2mnzmgq5Vq/WNzfX1t9//HRj9/+5a//+C/ffHywTA0x3t9fxAoIn5Ph3Fw0&#10;Y3EbY+Txl3Q6k1aVnXFU9CCLKp0mrRSxMAmUl/Ps9euroKzVGocEGg0dO0CbiruCtI0qhov1yMXd&#10;2m7ECP7HCLoU5EBwEdtAWMVcRB6dKYLJWvj86PPieTZVAcUDBooEHOy0jpTEM68P8m9Ta80Za90w&#10;TKWMpZKhkJxZtZq+DQJUa0re3J+Th97q2zcrFzuRciZTmAxTkLeWIV07lJNhQoSSTWcaFqxzdObx&#10;yBKbqi3FXDJZxrJssgQ9dgchhoMIaTFVlJBgQuqU1u1sPXt2vbUd9A+6ylrNZDXjUQpVEkcgnDKw&#10;oA1Qv6vTjdHp6fb26bNXX15cnh4/+/o3f3r54umzy0PqxeD1kUHmuMmzAZ6qkVwypcVXVPAZZZHa&#10;AGq11WShXLWo3cmdpbubpUQ8EZ7kdveXMfdhBEdTypUomFKpol2o4PIpdxOkH4KfLYbohXZjSwMb&#10;/qaCUSrZnqZEGhz5G2mjKQ2VZKtjnVatZm3RmN3JllUOJZYkop1YCKkCcK5R+2CHxq6EkEbo7QNT&#10;tHobQ83V+BT7oE7A2TFPXIGAYIihRCMdedX2HQhu7a2vv38ZEOj0iFN4B7s9XTNXNCJyf5JwFDoz&#10;cJ4tG4GrtzX9tFJdU2rNZnemPCkMreTxFqmmrKlC2OWMucLRXDKcjMezs8lser4071IFqC6q9Jaq&#10;c/08kdi5uJhGJ7PExc2H+4W794/ekOf2ysrqxTn1ygOBT0ar1SqCmcGEoKfkUVH9GFG3KfcFPQBn&#10;Dl3G4HuQGxUXDJAyh7vNjkw6xt4gxdVhU/MSv0cG9Uc1dAQ3LA6XHJMod7DV6XSgs8ay4MYWttZ2&#10;p0lNoABApIoxOHRzHRJrp2exsDGTKjKhcXPsCwZ81EuW8ookYsi8Rlc7rJvqJJXisWTBYqD0N4PZ&#10;BKZHN8KMQGB2TqOWIqC5K5GwEEvphImHKDJuKjCbeqoe6veALsAtTnfsOzn1ylve0cgbqiHgq0H5&#10;LYWJ0VwCrS5qtSU3hJh+WCg5asVUdVjsQcLWyFUsJKlEEf1z54sP3n3753/5u//6H//97/7hb//+&#10;pzc/Pr45n1mN5WwShNZo0Wvr5UnKrC1BWdSUVHNNnfLY/FrZReBs73YGINvEVOgCnjK2xw1JiEWF&#10;wZTyTlqzR5ut1xPZHfNG7iLsKjJvAXnX1Hp07gDE4HAk/L4NVFFVVDtqlXoqU7dabD0AEtUds1kS&#10;QbqP7ythk71UqMtnesJ0TanhUUU10BmyTCanGk9KAQhxgKNCraHuVtWo/AofDhpOJ2VUJELH7RIB&#10;HXhjRfPElJFN1MLnkbXHbD51NIHExzIWQGEI7eaMihdiiwX4MbLpFvf7PHaLI+CysGyaAo2jZqth&#10;SHQls9tSDgOdXcl8qijihPjj4EawQ4YBEr5GZYnEErkytTmaTMqpssUmmhet18iv2K4yV1QVtzUc&#10;idatsbu3nxd3kilL5GCfssPKsR1AWF1fA8ERUvnAPPsQFAN0RsLHgyopGEO4692ZAqZDWzRQh4Fk&#10;4oBuLZf38VrfOVs6j+2eZ6NWd41RYPV3pVTiEdhCxBr5Zd7tk5NtGdY+n+zjQKmam8eHmxKNTddn&#10;QF84nu3R9tbl0fWWT+bzyeSYWwUYd5dRuQEPxjpwZHm3rFUWYmaeUCH3+kZPL/2QDJwB1FoQoNCW&#10;HR5tDSRcdmvz6ujZhgLSlCxUXM7d2Cy7HivbwAlI3IxGJxDPn76+/PrpykeINuiQ1wBLPmh13Wfr&#10;zpl1WFemzSmr26HRlYxGt6pv1wgl2OBdrcVoSRmLoEhAZ6Uue7funDoTzmTElS/HFs6sDqF5loLQ&#10;NJUc9nl3/CIZ4Jk04rTSLuRwlRZXWQmyYQC60JUCRHd5aHIbTPiGmWoufrEYnxmLOjoxT8ay4cIk&#10;Sw1KHj969Ojz8uLK8vpubJql4pNwNI9/wuFoymTIWEx6NRfy0hcIAhW2gh6fP7i1dXJ6TGcKG9t+&#10;SoaDbji6PLw+3PZ2Wl5fu0ldYUKVaWw2mUyX7h4sLK8vPvn57ceP3/7y1z/++vH25vbhww93S/F8&#10;Bjs8ZXEjdFgtdUs5t7MOKTc9v8hVNIxdp9Ni67hVanNt7CVGdHV1/frVMRU8jrsIU1QYQmeLXYFd&#10;W9LZipW+eWd5eWmaquioFTEdIGEvU8UKhytQgKAWh869vb2LlY+3u85YZFhCFKg5REJxSN5C4PHJ&#10;xgqNTq2u6PUm6zyvqzoEXczHnVF93w7iqtOpJjcPEs6z3cTd44/3azuucDlVrZYLs4nRYnWrtaYo&#10;UKBgNZS0FXM9Y3STpzEfMpEBleST2748SJkO7WZahWjBYXO6jBZCQd0nhd0T8jRC2UYQowcwFNrU&#10;lNijU5mj1Qp2ML5Ex7O5vXFydY3FfoJFtnEIAvh8y7d59frrp1evjw4xH9RaoS3H1+Vw0lqtfuKK&#10;5awlpb0vYHPTNq22aMmotZF4slCv6Iyxg/XzGMRLpGzNx9b3doA54BP6jCs+1Kl1DDm5UhMFpYPh&#10;stlCB+SIuN3idtu+oJfDczh6rZGsHbw63JDy9ea+IMSW2FKTaiRZNmmLqUg2qlfrHAw5F/dEukqt&#10;r7TpVCUqFtVRyQwgFgolXalo+MASiF/yaCahzFOEWCGhkMtneOATqiIdlpIrBK/bOvn0/WsPn05V&#10;oadFZL0AVVezabDV2yz1sK4VhQbbx4enckfRbLRobfVURZ3JTyNGY9QVn+YjLnDi1CQS33VFEO+j&#10;s9ksH8nGl1ZXl+/WnGHSIcpKJrlLvoR3qwfZ6mzp9sff/e7HJ49/+ry8fLfy4M2bu73f/nJtJwkx&#10;Xk1lLJlUKmOgGliwCChSR7fTnh9pslgAvAYLOojaQVKwDkF2ebw+/+hks0Pp6QP/9japXYA69R1s&#10;S70eADNdTbZ9fugzGcQDTXhw9OxwQCVl8+YYYj51UKDWTwq7yTUtmLGAhc2Bh/qs+OkNxmRURB5T&#10;Y7ZAW0c81dczwxTUjsVYjVhUKm1Fne7ZKVFb46iuuUo6JaOQS1kSloYXonZP5OTBDnUhO+nCH9Kz&#10;S4fs4xb1o/a1CAV7atPQYi6VSnqTpVw2FCtFE3GUIuhRrZSqVno9jVZf1FGTqz4mSdwVm2fWeqYQ&#10;SVzc/vrLf/mXf/6n//znP//5ux/fPPxwv5+IhPOumdVaqBZMWjP0PQBAr7LV5vZhyr6I22hIGCqB&#10;VnLlA+r4hRfkZ4M1HnM41HGCzcY+wguERMgTiXhUa0B+LArKRKlphArCGQWPGpzzyYeTks+5aRBF&#10;s9FqAKcwlq0WQ7GfttHRM/k80e01FXmQDRPkP0/Y06jNWqhpblesYLWkrXmXOTCwLl/IBWGSKDRa&#10;o8WsIqNVRBJMzbzGG5AMigbeo4CIJBEvFAi6Y8rt9Mlo0oH/WBRk9A0KJ2FDpAs5rc6Yy+Px2dQZ&#10;hot9w5ZywFbJ6V6AsVQC/0W1ktk0nIAaghyWSwK6lw1x+ZAoVD/fL2UmdPSJSFqO5KspSmixkzMG&#10;nxynbXrz3MLcEo6fJZzOMwTlpVgumYstPrhZPYg7k5MMMVzQ6S6EJJUJzA1d8L8bXZAejVKnc4Au&#10;U6m30aTVqevRSXmWpe4aB0urKysLNyvA6LWlg3guWqgrBSFWo+3bOnr+9Grj5HRje5ssxPHdO00q&#10;bcbbN5tj6dapn+3Q2en6gSdkg7hsXL/69OUy4KU2kyIdrSIhn1EZjFjIlVI9t7aWGOIJmFCo4dm6&#10;evryus0VKhreQJPP6shZofHoasvHCrFkJ9eHwTYYZk1fN9QtExf1qF5MWGsh/+ERtS3oeK5eUJXL&#10;10OPzEvmkyysekhuKd8UiwFe1X1HJZq0Fvsiu3Zo0PUxs9S4tM2xa7WVit5gGaaoK67euZYrg58c&#10;xKfJ6jCynh3WM+FkRu82uEtalboC2NVX1PMGa327kC9kHHVnzoStYgIZJYMYq7FupNNZA57SYEjl&#10;42fOsLGotumKmdzBTr6QmiR3Vz8/evvox3fkHn23Rz26EwkyIIpUJzM6xUP4zoML93tdukega/7N&#10;4AiM/phepyf4n8FgENr56MWrV6+fnWx6vIOOvMluStsKVZiKTF3x/fvbDwsrN7fv3v74u//yy+9+&#10;fouNefv458+ru5HUsAz2aqpbaIdXSiZr0umaFSazoVYHneVQg8FXANLpjt+3CTpwdX30bEQ9FWVs&#10;OjxqzJNY8eLXihCu+XBud319aS9pKFV0fTK+GFPP1HarSdWkXLt+mF9fXTyIJfaWdqf5ghGxiZx0&#10;QbSpYU2j5ZNRTm7d5K4PJ9FqOTOchCOubPwsnrTqK1QvYqtUl+8S2SkE1NLtx9V4bBqhnJUyWEwG&#10;I22lrPgpQM5iHIajQxP10Uoz2BpikGcBry+SSEegL9ia/LQS3y8tVIhFDsCwI9232Wy6Wrrr3/BI&#10;6YJfwNgdNTU2k9sIElfjN6Qy6YAcuE+Pj6+uKDOeyvxOTzYCMkQt38nR06PLq61NvDkVkmHv85Ul&#10;fT2L0U+zAAD/9ElEQVScnUYrDqVSqRFVUgabSGi3h7iG+IMFZ7RQTcZ2nflwlcrg8y4oyVwuFxlq&#10;K+6M1a0jqsBQQU5fwyPRgMe0i9J8qQeRZSwRatSVPrcT8HkDG4enXq7abbbx+RrzJFW3WvU2h8Oh&#10;02vT1ICrxgj4YoG9RtfqcyuHCiRW0ZQZGoo1u6avqgnEPdHc8pk6HDkcZICh4IuYeSYi+ERRC+DD&#10;0NTsgvHo1dcXmxK7SqVG8E73+2ksj4qOqloVnFBare03AlvHV4fHnbTWba1iaZf1xUIEcj6cy2Zz&#10;kaQrOSukylHX1OWaRlKZTGZYyO3dfFjZce3sRCkZtlI0W8Kxs6XF5dW7hbu9iw+UJvGXX39+/OTh&#10;7f0KAHrh7mJpkdyVdqaxnews5ypkquFJuWDFkilpaeeqHALKOBfP2zRTQT5CNB0Yc+QyAO1mwCPz&#10;QeK22ix2xyuj/GOCPlKDA0QJoI9UNpCD/mzT3XWz2R54NoMbx1sdFmt+m0xum1BxwJsQR2HXqWqA&#10;A0W30fH5fVQ8Htim3hveAWWKh7oOk6WutalLxnqxVDfpS+ZJzlpRQ4GlGcTqmsmSKUzcDmW/2/F4&#10;GxKWiAci0fR6KXEJcZkATyHucvnchiw4aEgJmqGmGGXJmnVGym6oGYQVat2NXYutq9WqyMPNklLP&#10;q2UpYYBmtM+IuUJ3eGgyDKPTvQ+//vkv3/2Xf/zbf/nmpx8/fl5Yef9h7TyRjUyg7yNRY6VY0dVU&#10;VFmIue3ZVWooVgmlUrUbXZFQLsNLCu1J6MwKNZqEzBJIXGrfCJQTknViGkJRY1OpNVw23VI5RFCy&#10;mAixiDoEgCNDqvK4HOC9ykznSHpyxze6qWG6SpumnoXj5hhTMWa3O2xKzOJB2TK2kqGopNNevqLR&#10;brOFfPwbG0zBE/G5PZFALFTWsZxtjr6jz6O0bQVoA9lthzhcIZfVpSYgRAuYtLDRoXMSyg4E+ZK2&#10;Gywqu+IoBNxGSMGS+unymJ9mJA0WB9CuAFxzhNgK3fklCXVToEP2kns4AaOoG00VRj6Ahufr9Ca9&#10;ys4wSkM0QV6abutwGJ7mUwiCKl2aJZU2FXx8k2Kmri9httyT89W7JWd252JlLZ6IZ53Ln999vr9w&#10;FYamop3bBPGYJ000OCEqqYCmbI5DQh6RNcypQ1fR1nQlep9MuDycOXfOz3cTZysfPtw+fP/hBjtk&#10;NxeZTQx9oNlg8/jo9dPr042trWAgSA3taFgUIg14UIjb5ci9J6OmSF/hkQ06F7FcPtg4+vSnP73Y&#10;CAQHEp7SmLdWanYmrTVYM9QJxe7OHhxEdXwAe7MdOD169WUr1Otx215fSCSky4SGd3tjszWW+6+v&#10;N9qUxEKHdkq1Yba7D3l/4LKIWqPjQEfOVjS2nr8EOH+5wn7xyQDOiP7gy/K0cZorWI3Kns7omlqL&#10;Ng1TM5YQBkU9yVjeZFEmj11kM9LNltHttrgSVnMhe0bNdaLDanYGeX/mqqvcRrfeba6UDAaz21Sy&#10;CSVYRnjAdF9UTLoKbp3Wjd9NFehmjG4aMnVjxmp1a93DcC5SNQLQlSpj5GAnAvqfKbiWP7958+Th&#10;ytrS/s2SK+fcOTiHgJhGqtThMjKLZBPxaSScMmvk21sbAU8AUHyyHRgdU2b28ck2ZDRdgV6/xvd9&#10;9ex4axSQyjG37IZEpB1GIzlX0rV38/7z59u7lYdvv/3dX3569Pbtm9uF+2///O3tGXmKWimZEMqz&#10;VlM6HCprOFw20Yl2UW9DSNdSZ1qVjifb9G9Dt59CNwYhLPxeNpcSMzwBSNEGtgOjU5tn8b2DGJX1&#10;7EyoKTM2T6jRCHGagHAESAWjtc5iyw8uYlFwvp1p2ej+7S6nZAZ964kVYrbM2+KrLJOhsZCfhfPh&#10;lDU6XV86OI87XVHMRlFlU7ujB3sxFyRXbrb4ceH8fMeZy1etqWo0WrakgAJUbZGMpqyFSDyL7aGy&#10;4SsBcxQSnkjQq9kl0u1Ai9JBQlQnUNHZ+VxFT6kD3CjVqoq52Btvb3lbED+INSI79rvWBCZsMKj4&#10;Y6/fQ12Pto5PiItSe03qZ0WdqAZjicRP3u6n2952c9xgsyG1QD3NdSvlhtiZmk2pKxayQ6WYzVW0&#10;mtrYo8d7zmw+mozlquGwpR6JRWbZLKVHJa2gSCqdSi0S8Bi6NezbeaEWmzYnOaPwGgOvtCGoaStm&#10;k1Ix70kb3Npui23mupZJq4wTk02HUEdmUT2hRCKsmUpgPgpuj06i1VAYFZXeaAIGlssWvTKt6feZ&#10;kKI/d44EMlMfJohi6msP4YVg61BT0Kc0CwAyr7H57PXlZoOZl4QB2amXg7Jiw8QJSKDx7AIPqNvV&#10;6YmUp3MPq0nXLGUyRGfWVGQKEhWJ5PP5WXRSmITzSVd2ZnGbS3pjdO/2w1rUUJ4YEHPMBoPBaA3v&#10;kBC4//j43btHj9/+/Jfvvvn20eMfH717sH+xtnB/t3q3v7e+vhs7X4q7ds/yqVkkjEEu0/kS2Ic5&#10;M9QJJCG+EEqry6WsQ2x8hOmmNHh6ha2x7SebK6AyK9QGCaNSO3mbyoOgnL1SKTnWetvUzSNAfzse&#10;t2V0i0QbigV+icjPZzRCCRRTg81leqFxe+6tKvN5gPQDUKWNTeoS3ECkUjDuScpkc+iKBr2Set2r&#10;i9aZtaT+rRtjT6QaRqsGagAjYnsDPlaXFRhwhGlBozOAeCeXTHmDWpQDkPksbwtYzZ+XNFdM5bwz&#10;lzJV3JAPdWqYQgdE0LYlmgihXVtSavQWMC/qeAmJatPwFcJSweg2VmNr908ef/vTd3/945+/+8vv&#10;fn54c//+yZPb1bNcyljPULGOsaSqEBuzKcENhUKwNshI4ihUOdyUeQFtHXlH1sGIUVMqDocV4iuo&#10;gITO/AXAP0RRHoS2zQ4wJA9BDAO2fQ/RFQSVTrnp6AExgdNTVkwWk0qnLeohkzRdOfVdpxLljnTg&#10;ATVqszE7EqjXnohhNORWht+mVlYsyo3kctghDnh/iNrC4HFr2jpWk14Fia8RU5J2N4TxInpG+V9g&#10;B4Bs6inXA3GjSaWs0JaMJDQY2DxFoRvqchsdyhpoN/G/aLY5QO0uJLQIDIM8z+a5/2qrG+GKWhZa&#10;3No0pzWghSFUF6mBkNIUju1/fLgbzhituYODmFVr62MfhuSdFofpYx2USmQcB7qWye0enEM976xD&#10;5+YT++++ffxwzVmgYyBdqOPzdsYYWy6XDRDEi6zDqcsmopGSar9NZpXWDHQBiBnBuM4usB2WH378&#10;+OTd7c2DDx/uksNItmB2CELjgX90fH245R9sbmHlB0Aaeem+w6aiVGODoVQjei/pm0tpOrSQg7AM&#10;ZIGTVz98/+Lq9DCIH9YadXQ2qqu4jUY9VH1IYTdb9b2xXwbJJYdUHEnFPHEI4V1CFoPs9sAXPD0J&#10;eGXbl1fBFofFFjq0FWVfaZoure6DUOfCRlVayPA4bIGiFbx89enF4YZ/ADbCpXVOXQtC/fJBHPFh&#10;WCq6U9GJ1aASpXUOHmMXidueAYunEfJ5PWHfjCHQ163lchm03JgKuxJnS7vJiCsSWb9ZnLpr7mEd&#10;0aVYom7YlnpROGZ32SxQNQFXpDcai8oKeeSZ6cSpaIYOH2YKsyqkXMnsxptaDAB0LRAImtiaqasq&#10;kSXEHIzywfrSbtbl3DnbcTqpGUB26nRmk7kptZHNhTPqkHdz009HaJvAhcD29vY8OSm4dXq6ERhd&#10;vvr6CeB8gpnwQRqM2UIlFfDMDYzX9xc+PHz35N37z2/fffjw8MnbNx9uHrz78ac38XwyEq5OgBHR&#10;yVAPleRQDwsWA6h+sUL3TzpdBW9izehF0k3P5sYI0vFkY2PbI21K+L00tmC7I/X5SY2GhA6ovkl0&#10;Asw5Ozh3gjqC+vCwGSktScLmAq0yk0j85j6GoF3OZ+kgR0v3+3NtKsT2Fgkx02yhPlqtxs5zgFqy&#10;mT/fmc7K1XwhM8xQQT+Zd+Sm8XgsGXZeLNxcxCHBh5lMitqY5DFS0P1Dwp8q5VTiuW22efsbIAnD&#10;F9JVklf2W+o75e305tnITE1b0tpUoIk2HcPe3JDJxxyQbZG9pgNP01swb0WlWO7H0AOdT463/cHR&#10;aBREEJF5TiCkj0ce6eD4y5fnZFFL2TIhvojH7zlUpnIYD1NJM8p+Wm2xuEvqntiu7usKsfNYNWNM&#10;Qecnq5NC3ZjdjVQjkYKxpDeYzCVtza606ZQiHjnu6exiVptFhkw8sIWazSHkkZU7pqWoFEBVnWwM&#10;QjxlRddD7NBozXaiQ90QHaXxQiy2WIMfNNvFPXufWqa5tVBGJhMIJZWQU2tBhYQl6UFi4a2VfQ0+&#10;EiQAUpqBMu6TuakayFyrqUAYlMKxfyMoG7SF6ooW6lzDI0NnnlCktON9QgAPO689urw8GQXlIhXC&#10;RypcyBjqhUm9npo5Y9ncrGCdgG2Gq2Hq0VEemjD5qmIKIG7QzeeHSSu1ZkNFPVu9f//2219//fHx&#10;j99+890v3/z8zR+/efTzt28/f3iwsHJ3t7q8uvJgLX62uL6zE49lXcl8JJuLllMZaEm33jg0qexk&#10;JUGHllTj3KDERfn25esXr4m5Bj0ySg0iPO60gaJN/E/AK7WG9smgCgc+H+EsfqoDbcWGoApu++fm&#10;73Re1CK4b8wvPaktJbvRbEtl0Nxz3T2QQY1D+c6d6LB6bOA2oGU66jaQ7qsrZkPdDO1sq/XxXTV2&#10;h03nENFJhZDf8rIVrGdbY366J2kCMgYeqZxa84nxNUJcHnfM5mOVVrSqottYjmSnM4upngrnsdRT&#10;2HDGosOOKep3Q1xq2NmvZaomOq1kIH+1tjQwuzKsG1K5vfu3j98++va7v3737a/ffPPz7d3tm8/v&#10;b+/OIkOyHgFCkzmiQavEchCBKiu6Yj4bGxtcEwwGmlPWbgG/KG1jnurOAbcJCfghCTeELzzv/MjD&#10;P2m11tYLkWgliQURSpUwavVvpY10igGVxBGk8cA1Ya9vs/UwP9LA/EX2MNSBZiMgD407EMlgiqI0&#10;3WELepq0qF+z2btk8U+9gkPNjmxMaAMyAHmmrqn1lZpWbwOtIDc1SqoHOZBwJPgnBHClkw++GGvi&#10;t+Ni1lgKdAa4NtjzbrIKvCHlDDQ7UvmcjcxtJSRdTqjX1/To96Cf+T19xNKvAdvqdXwS20O5YKxu&#10;r6bTZgp67WRn7eGfv1k4SLiSZwvr4UpPoGgS3xu0Qumaumiu1DA0BI7m1CzpcrnmxpiR6tmHj28/&#10;3+3MrAieBS0HKkhKCWZ8MRX+QTdTirmCTwfbNbWlkDFmjHq9AUokMiQVn9xdWttfuH3y6PGjJ+8f&#10;3H94sDYxT/KGGqPgyAeI2McnwU7Tc0JnfB0Wt0eeHUW9AQ8QqdYxmixxX69Xitteai2wTWdx18+h&#10;to+vN/DTGh0DbqVUaeetM/uKtrSt6Pc43uAAoyZhS72yJl+omJdKh/CwTd+mL3B1uBX0bB9vD5og&#10;GI4S9Sl3uHMHFwfTZAQBPTo01EuMQJNWtEfPXj09GW0OEI75AslvheZiZfksEc7FXFWs8OGkOtT3&#10;Reken6fpcTv+jsReExCVYrQ2REF3NZoylUxGs9k4ma6vXsSyU1d26WZ5J1PJQBWDx7jdBqjOjFnY&#10;6XS8Mjkba08hUqptDkJnfaVUJNdt45As0GcFIyJvRac2DAHWhmIRDKw8KaSsBoarKudisUQcwWbq&#10;cmVjO7sJOvzDH+zSHwGjYzGgdNUtIBs9vHyegIec/gM+6qk5ojLP39CZLEC3TjY84NpttkafKmes&#10;k+jMSfXON7fvvv3588M392urt+8+fr6/ufnw+e37RN5FWbBUxZKv1qHbKiAX+L54Vn1Jj3Cuq5jI&#10;zNvYb5Fo3wwEN7bBxPxtRW+eyCsQSxrYW4gmcnaaDFuK5vqwEJ2ex/KpusFUAY3uYprAsMDECpOo&#10;6/xuP2qu6IfVfLicMWAEjalJtexWdn/rjQ6Z07WlZtmlxSwmaeds/SyRjaQMVsBcYWI0WVKTwnDi&#10;2jmLu/KzfHbxfsmZCw/p3mAYzjkxaLlI1EKkojSJ5MOT8tAMVYHwiO1r5/GF9r5G0W41AM4CgZhu&#10;zcjsRdjT1NQ6IFFaIeR15R7PmM2W0JUv1LTSrjMbLSW1zc5vyPzUgTIwAhf1BTb93oGsM5adPjui&#10;1bx1/OKHT09HA7rzhI4QQX3Ya1pD3mUlx+y+upZW1ysaW6Uv0rlNQ5driJVQseSmrjwdklmn8Wg5&#10;P7O61Xhas7mCcbRVtGkhD9qnpiEDo3lCrAjDa6hD/Zr1Wigxs96haG0ebzREKr2+32xBqzB9vtwT&#10;6DTkDb5I0yO+qHC4CxO1oNev6dQVt16tdZvIxB8IXVQ7GHEIEZTDp/QvyHvyEgPGpkWadM9OFRw6&#10;bUWHvVlTQs4rexxZwN8CeIiVKoxLP82V8IVCyVhR0/WFkkaDzzDipuf4atvX6vYrJn3FRKquCB5g&#10;sYad8cQ0X85MktkppG44iiBjNOuol6IOckBlF+O9+JD4arpANy7dP/n1z99989PPj7/95Y//5Zuf&#10;v/vnPz/++advST/frazcrdzcQ/GtL67t7STOz+LTXC7rAsUslFPgZXSBpCNDegUZ0FJ5LeJIO3D0&#10;9ftPr54enm6Mgr552u6AuiKMudw2OV95fQOgs98HVQjUJjMsSsH0debovLnp8W+cjLaDo5OR3+8H&#10;hrcpnxsqjC4Fmx0vYF0m8/mo1a2YSduVVCKQxrgp0w5bDRPZ79sc5JMDwqtV4UvTSKc1PeKHTE8o&#10;4TAaVofNZQX8PimgH3EvJB+0wSsQlnk2hwIqNdRTpoV9lVar1WeiWWc2Us3u7Z2frR+c78ScEaPK&#10;obH3lUxIwufhI5XzoyDMIsmkmogv4fYqGcswn1i6efL40c9/+e4vv3777U8/P3r/4MPNxdnBbiw3&#10;i1YnKaP7twoRrZLhMTwxF68uMBJBl7qWjUFm5pwG/2pwILRaDVZL2mlC4VF/J6wE+jKMSMRoQIcZ&#10;dsdHLRHolpz0vNFi1qWZnjhE5WjAQvAlbHQgkIBLZ8ttjJ534A0GaQznBTYNKk9vQjzb8V2UNbso&#10;3bep7dgAabKKgiTljCnfHu9CVctjokvdvk5lsurtwEQuZVMBMrhiqGxgMxVBh7oCynekcxQAiYTT&#10;IJ88aoEJXUV3091xCzyrQ73c8B0pQR/4TF5LYuH/j6X/YG7ryraFUeSNnDZyZFSyRBKBSCSRGBCI&#10;DJKALNnddt/zEXkDJEFSFCD1aSuQQr96pkgnururLb9bPvW+qlt167zv/70xoYs6dh/bIgisPdcc&#10;Y6w155g+KX5SPR1wUhpYa9pSEf+fhNfCU++oeF1Gio1tqVut9tTpwgewyrfvrubP7C7yXumHAJAb&#10;oaFa5OMMGj2ncWmKRq3WkgUGpBMp93Zy7F6+PkeWT3omidjIpuEFI0oI+uh0JqeAOgOoCEGk15AR&#10;XMVm95KvqteU2NotmL31gb08cc/evrv/+ub9kycfnlzN722PLFbWJ8cDo7OcixfHkdYwcnh4fHwC&#10;wtkUklGOrgSNCOntpRzAWb060XDt2fMXL16uRkj6TYloCErbR0OdiR5Rl0md7TXbPLp7ocYpJGq+&#10;SrkR6oqmk7cF+Gdh1H8S9AOK1pTBkEotyjgd1rpRq3HVtN7CeHcSh6ZKFbK2MpmOV3r8/uqzb796&#10;cRRQqnhEeBt0084YTAWQ+MmuO14t2wdmK+gtx+DZSQANsp60p6bbZ7WO4zfUbLVsMpawIiVTIXlw&#10;sJnb3R7nPNtz+5u5HHINQBacM1seZSviljIUWVvzq6JiRiIjh2IjdDLCnbquoK7TI7vXC8AzlnQ6&#10;76BcQEr2ViwjuyVbKFtk/aHaacltblMLdjXu3tlK7pyNPds7WztzeztbW9vJrZ2kB/Ij7aMzmXYn&#10;GPErsQKEFsEw9TkfPns6LVH6y1++eXF4dETaWcADHqYL9sIknyIHKTosfP/44eN71wtX75+8vvx0&#10;PbO4uHR+5o4TPudjdB5vLFWs1UTRYKTRQcQljFidaflGeWAYRiKBtbDSH1B2IifKhgywJqGZOmRH&#10;pYR67jRFTkgCjg6SXVprSefiiuasiWaiysi4iLUjfVZ3lrcmA4ulnh3lCwi0WLwAjmK31JgoXxjt&#10;BIM8acbnrOCPnY9jk92D870zEJWYnbr88qlJLA7MjY3P95L5USLuGSOm4/lEmlq1i4M49HQ1nYjH&#10;yiZrPZstpFIJGxVB6TQZJMMMFQVwXEYGOJJjv4qRfdRqqr8QTBswZD4A8FBx/FQp90mxGUWg7DR2&#10;zJzNmoBPzp5MQDOe+x2aARAMIWvR7mn21y6ef/XVl1998+e/f/MS607KWQZ40+gAPBb3jq1is1WK&#10;dP+ocYG31qBKdZbRyErX2eV8fDJKD/CIPKlBNpUaDKr2qckGdj+r0/QYp0OrAURLeJ1+FBmihx8m&#10;ixGtTseCgFSsFScdijZFJbOXm075aggZphnyB1vDZlTUU4uhbQ3Z6kiL5+QomWmqqxEP1myjw3oo&#10;ea4nbLZpXJAUGgbfEcSUyUBB+6ROHR2gaXRFncNb1yIzVDKtk8Mjf0MiV0V7Luqu7UEuS9QNRUOk&#10;cUiG7aFcyGuFIOXDDWlNZ80ObIBmA9NlDKNdj/vs9GzbgyCjQtfYCBvQVDK4uBoLXQ5dVdPj4TBq&#10;oVDvtbBSWXG88A6q+cGPrz7cf/DDmz/e/PLowW/vLl+/e3X/9nrx06fFhf3l8+U5midwenqwt7Lj&#10;TqXGu/FJLDaJjeolb0mKJ4uUi408rcZuqta//frrb7599vLl06PVtVAnGAhhhVQAmqnPSAfPNKSk&#10;SjBFu/UZsDvQin2yoehQMVZk7ejweHVtbYOsQumSjNdUkccUHZPyBKCt5Dwd7Ld5PnM+l4oVsl5W&#10;gxU0WZD9DLZC2VxhS6WirqYtVnQcEaHa5zocaYbyPrAKmIxk3MaTI6/zKH8I+tBCLPHVGqecDlt9&#10;GikDwsQWafbIbmoy2Z6d3TvfX1qanaO2tCJojt6HN5w2Njj0UhdUuZ68s51MtCn3VWz1rGdl/orQ&#10;+dGPHz8+fPXuw5N7nxbOk/EcuPn0xiGdtRgt1ETK9WhwFBYQnwu/m6eiLzykTuEprVENqUgb253X&#10;ULWAznSqDX439eQidM4gpff4IRB4lYqcW8SMtGa1lBw+UU8sBAOnBjw1JKpSqeqqu6qw//N9f0fV&#10;guToDwkk+20BFFmz0ZX4qPXKUNG5XDW26JI6qZLcpa2Jurw2niufP1SET47IheZiPRiV+AxGFtyI&#10;Id0PnUS6me6YgJ8iwLMMsD3t6OLRxRY+vAqPF1+ryQeyiKMIB6pIUKkQMlSP0JCDFeMtQJHwrGRi&#10;kcM2oIkvBmPdqnOKVeGTDcAdng30u85IM5ezieT59Ycv/njz4+VpQUelkko65jw+XlMIsBddTqlU&#10;r+fYolOqA09D+vdsniHXn52lCqMJGSzlCxZnQxnqNIfQebwpN4CepJpNaG9tsVQs1bGD02Wb2RY/&#10;HSNzpIFg9snp9Yf7N7dXV7evP9zOryQLJU6mCpJ2C0c2ji7Wwx2Vf/3o+OI4QtaIUbVMrNdpdaXP&#10;lVWs3lksGXz88Msvn3/5Yj1C3BNPtqlqt/lin5OWXk+NtdlBvcghZyIJ+hU8iVRC5xLtNb9AxOkB&#10;z+QCoG6sHYVCRxdHATwaGQKRLVksWo2GDk4sYB6pzbnzrTg0lduD3K8XNkPHz7682AAnplGkiJZW&#10;myeiQzerxZYnd8FC1sJSYIt5vM9jlOmx8hQhZdTgbLT5LrMXugtZsJT2HJzuxuOe5G48MVmZOd90&#10;p0bl0ahQxvIUqllWjAcRALdW8iQisZwnMbBspWjKUrcu1KHNPCjUdaQnsD0NRtsoVh2V6xVLdWC1&#10;jQoWWWgtohCbJpNEuQ6xkT/dTB6cn26urGxvzu6vHIAgn+5tecCzEg46nKEh92FKGkBnsiJZPz46&#10;fP786dMXX37zl//rz98+u1gPgINj08hc5jTQPrW7fbC0OHN3N3P75OPjm8t77+9/mKLz9d3KzsHW&#10;JJFK5ROjfGoA2Wux5eIVh9kOzpG2WUpGIz6vjjXWB+kKzx+ggXzgl63wWgu8VCwTyqSOkkamljX6&#10;oVCo0xVN23J6IiqSxv6WaKwDuxfEHujo0tZHBXs6drA8sUDf1CGwzVpjIbedt5NpqEjO4wlUgaPj&#10;PsNpOI3Zc7C3nYuPD87nTpNut4e+w87m9jYd8KdSp1d340S5nEh5YoUq0X6bqaTTWhOb25O0rZCP&#10;xwbmMkA/nkqYtTRcn/PRVFiEOOfi9BKaJBhVE4VCPhPSnbhq2swqZORt5drzZ6perdZTCxka2anz&#10;2hMJ6G8nOSVKomDVquaQ6nqp8JGOTgXD4OrLr7759fs///3Pz9Y3iBXJ5SKNS+qC9CzZk5tpy8BW&#10;MZbTFt3nEiqXngw10saK1VbFAy8UCoPsaBKf2AexWLbsGbHA8Om4e4PLBxR0ZLoyp0/eCkahZ6dm&#10;2Q7wdjomY2ustVSLQvUNxUUT6+MFNzb8SpVMKu9EAp1ha6hmJD6oOEN9YK4BnXWWQqyctZiITw7S&#10;dGxRYh1SmYDHh2wFyXJokFQlGfxd4wQJKNVt9aKDLWl1FjNLO0y8/vW3h/2uVCzoMnpXxudjovKe&#10;T8ZvNWQZTtxQYRmV4UDEr2gwQPZsuTCoODlOxOit7r2dndMDaDS6rUlRFwLIgdGgJwpQBNGgEnCS&#10;a0KhRFO3GKQSl3n7+vX9h28fP7m6ffLqxx/+/cvHBz88vrx5cv8djUC9uZyZXTlfmt3bOz8/39tb&#10;nl3Z9Oxube+m4inP2JNltTUZ5FAUklk1LTBuq/rP/8evz58/uzikhrewsqUMh/ptVQdJOBQOhPuQ&#10;ydhIfmp6brcbEklTQeNM+wqAc4umtEUC5PSPzIW03Q92gE5I8NSgyYdybqib/pCCaoyGXanVvbw/&#10;u3K2lUoXOUpplkpNm47HRxaLzVR00ERijZSu/jh9Rk+zcZwuGnw1JJzhQ49Qu9/0cAwcMEidS5CH&#10;wEG6O5eLfY6KTmsexfLTTsuBuZrEqu6dz87vn29OBthmjiLdGWuLRqPOUCo6ycASf0maoYa0WGeL&#10;qdnLd6+Ayh/e3X/18cnlvZt7i+dbOcQgCGK6OiqkxgPoegOZyomm6BzFh6JhXG3q4SaHTlqPNlVV&#10;UEUxsDMjJYImQ9oEv9M7NS48ReIc+oyE3woqqEVNTqdU5KlBqpehwiq1vOfMiNtBGoAqVMs7lMrI&#10;oJwuCzr+jpyvaEFIRdX8IV8tdWmciOJK2YwwqWBP0Ogvg0MvgjRWkVmBoBMJB9affvn111+9OF6L&#10;RJRNSc1oMfjE+Ex0OEazzYeqpkyv4cSQ6/gwU1szQZf8Iafm+0PS3fhOUNQCPugRjbOn6eB9FT79&#10;tJ6wSxNQRDJkM/NoZKqBbsWyWqapiBwfhyEyg22hs2QxeanLZOI+mL96/3rmYGJxGHSZrioYifSV&#10;G+urQbmE0UOHgpP19FJ+owegdhljm8t3S5uJAVlfTNzJXH5S9ur5VKHYafHkgD9aPVlUUtPQNYmh&#10;CPXk9RrJyTs9moDlxnPx2CidLsfcy59ubu9mz+cXL+/dLtv1QlXgxO/fgGhvKbAn+9BzgdWLi9W1&#10;QHA4RGALsctrbDaBFMxB+Ds4Yjvho6PVAJBS2R/S8+ULRXoay8lii3qpYltr0JYMIl5f0VRLNQ4p&#10;uet1oXQYTY3zieVRX6a5dnEYDgaoOFzV1ZOKgDICBafe5Gy5XE6dLlwuzi/dLeyf5rIVKOJO4GRN&#10;wWu2IHagJ6a+6EzJbCtpNGx6d3NnN1YwlzTgRV0q8+AhOmh0Mb/VV8hrnJwfZTjoFnCIjHdnZuag&#10;kE7lqLbFszyTnHoNVhOTGPQ3TYwQtfpKOvj1dwRioJPUoWWNpiw1r5qMlsIIZMertQKFyJiOtVT/&#10;TzOI3Z4ujMqmDF0fBviZirFSk0abpYOVnb35mevr/e3k8tLs7P7c2dz+ATJbLpEtaXxiQSeECFo9&#10;XCUxu7Fxsn50dPHs219//ebbL3/9y1++/+b5erAhB5sRCnu6+iiRyG1vni4t3i0tLF5efrp89/jx&#10;q4+P372+XVyYWThfOdjOJ/AlaEzQwGYvJBJlKkqfFEbIAbap3KceAIstXZIrAyQd+m1l4CTQFPIa&#10;XTHSP02UleoZgfJkfa0dBbfC5nNlQI9l4Mk+mrw/wOMlkx2TuW5OuDeTaZqzDtwH8JeyiVQ8UTA5&#10;wcOwizqh1WdPw0It63Bp83tzBzubOyuze8ld9+bBwdynJ9fnK2fJXU8utfLhcjM1sdfTMTAkMpu3&#10;V0dZoy675U6U03QuMQD8lAvUD2vVuRxa6AhQeq4GFa1x+PjNzyNyRAYaSCZXy8mcEHmHL6TJkMGO&#10;vMdBPYjJPd/Begc590AHLVJzcKCItInx09PolTDdqLzR90cOv/7TP/7x/T++OULOV/HAIqUOncPF&#10;sbZ4Mhd3p6yujKNugx52+WpFrTY7iadysTr2ctyTG9lG8TKYSiwHnW+ypUcldVRNUx44p47VZPC5&#10;GeopkUSHUZHLkRFlNMBmjaNi8SIRV4yssxlYC6lkDgcjUIWPNkCdVAL+MLymoEMxNdXoSKQ1g0Mq&#10;6XGsaZTI1m1mixe/B9LZyhp0jp4Yby6TiSVSGlanLZnSaaOOpXYGi83sBYs1VrSVikFTc+l5z/7x&#10;zWqDcdJ8KrrT9EnkMldNL5GrexKhWCKA8AhEgm15D7/PMslX7dZMV6035zb39mcPNrd2Tk8BJtup&#10;GD0VW9Zi4Jycpmizar0E1Q7wAmlXndEZS+BSMgk7mfn46sntwvne8tKnJ29/efP7L188ePju5t77&#10;15+u3r27XFy4u5ufPZ87X55dpqE/Z2enm4TOu5ubI1Yv7iK1UdEzv9nmqSVinv/Lv/9KNm5H5MNK&#10;N8O8tv8EuShIA8wBhS1FCNDcVxD+4AnyW2sniHO6fRQIFIGTDUDACagXyUXgZ0sFpSsgi3mhkKds&#10;d/k0EAJ0SGIY5M7m5pbnZxaXd201kcRJXiHGrN1ss2ctEF0O6uwA2vjEMpHT4RRGuxkwfxnCr0Va&#10;SayGoOvQrUkg1MdGa0FfBv1+JU1poJ4kzuHkvIV8LjfJmsFuLOQMdzC3vD8/v7+3NTGzlboJm9Vo&#10;spmLuopW3/OBLDMSWaMl05lsldLu0ut3T24uby9ff7h//wZsfX5u05MYTWJlm6VuH9gSqTpHhfug&#10;gD0SuNQvzOeBMACbp0OO6SgBa0fzM8l9hC/kOJkQMps8D6YdzpxIDChmMj4ZHYlPuzS6U/MWQVug&#10;1zj1UPbOjETdy2QkQxoXJ+hGG4pwEMm5D9YLqdgM9fnNvgqSncYfRcUZF+dTC3tseUCmiUWrVcfp&#10;XRVtRkYCmHpFov2NjdWX335PY9UvLp6+eHnUkWFlydlOIu6S+wzRi2G3x7kYOY+POAWZgIAWyqJN&#10;PpBXgK1M5BxPmg5COnSmGwyBp/Xpvp0KlfBXF9pV3O2K9RVzuW6o6eplqzOq8G88vQhTFbtKyFmp&#10;WsRoSpMF2Pn5QbKglTIGk7YnVwVDKlV4Y03RZaYr5MSGlAhbHTVZrJQKNNk9btLqTOQyn4PgyHo5&#10;8mPDWjenUl8mwTdxFiu1Wg27E+l4Kmxs9hGEXHmUIlPNUdpuJ83+aWnu7GB28eZmvixt+NePNzaO&#10;1iMdPvl2KfDw/AGyyIgEAddrYR5w1+mw2G3WGmgip/f1eoywHYn4Q0rVsK8EpWkIyCSK0LlkMhJi&#10;Qv9qjWatuhPpqPXQDyRYXCKeiifWgNCJhAKxLHj48mIDkHQS6PN7jlKJ2hM0rulksSw1x3rmFt+/&#10;u//48Yfb83G6xImEvE4wqJLzyJWM7pRUIKFIyhWNr6cvlfPxUbpgM/S64FQyGbVFTC9UBQLwRJ7U&#10;RxNuxfJmMOAf9kynd3vuEUAVUnR3a3bJPRol8hDpuVQsXfd665ZMk4pDgsGQgqf2QSmC6nltg6y1&#10;ZM5azLFYmqalmmhwFQdVbQX0jcppspMhlLZyXcXJsy8PQ3wh6H54QzTZOd9f+nR5tbS5tX+3tLS0&#10;v7y/NLezlfTkqwOjwydXhEJ0obAejgCbCZ3Xj55+9ee//OPXb7/+9Xu6evY36GJH3pU4rSAQKff2&#10;6f71wsLM4u3Vwqd3D9++ffiK9unV1eLsZ3QGASsA10aj6iSWrdvJh6ZA1n62ep2un4tTdFa3gn4o&#10;5FZTCZHWiLYUPHLkI06sdzHDjZcXJ/2mXN6gc09OIgN7FUkZplaqZ21mvIvFbDYPyLJ6MviM+GBV&#10;Gq21bsuaK/ooKPnUE2Lt6YvDlpQ1cj7TePnu/HTzYH55053cW1y8/vD2BnJpZ3vs3ll6crsDpmIZ&#10;gFEM0vj41fykUGfrqVSVHAAQrlMzgCr+S7ZUM9BFGsP4XAadQePQcmq60OFHhSKNjqNyY3Vz6hjc&#10;5nWF0KhtvqzndNJUO8ap1bKmQjyVZafXeghBUB7a0NRBJojK1HyenKcI+jeOX0A9//rVarBPx5Jd&#10;sVSjYx0aY3l3Kz5Z2Sn5MgZzvcIWoeO1lfp4eflgOz4wD+j+MBXLx9MWa32yfZocWLIDs05Co/+B&#10;fRktonRq5CAEeFJjDadz9vQ1ltVAlQGdwW+Kjl47EFZERXpRs6VSIMQVys6Q3whGFHRV2KU+hKkd&#10;J9k5sJbyKIuQrGeJWaYBz8WS1kcuqiKZDIiLpSllwXWs2ooW+t1oJqM6IgEgGnqfbHjyp3+8CIpd&#10;uhreL0P13FRk56hJwR66wy4jb/sDShXkjs5kKtqgArIWbU1rTs4vLs7PnW1tb52Ba+3sTqYe2V6T&#10;1cBNp1J7i16zrW7UckjEIqm2VGI1UlmzI6/FVs5X3FSNvXl37/5v/37zw5s3v716D3Re/PTuw+Xt&#10;7eId8Hl/6W6JBrns7a2cbro9qVQqXyhl1FFysZjWFDeGcp8zIwg/+9O3Ly6O11c3An46VlKL+crV&#10;i/U1JGMF3TH3lQhsOsimS0fk5dYayY4WqTskrbW1ANHgQKhNbTZkTz6kQdEtoCbSg2JaNDVsDqNc&#10;PbV5dnpwfrd4u4CkqxeqpcUsXvWSpZDV0vgn8jrHwxXJxD1nrddo8zPIkD2gs6IlENI9J9kWgyog&#10;WyFRQru3+siXNEIv42QAdEK101h1n47NxqkBfWr7YG4PHHZr7969uZSZ2qqK5P6SLuKJi3p0YMQI&#10;BepMKT0aDcqbd5e3S8uzd1cA6Xu313vuFPSXPZ3zjMzQY94KIiuDD9cD0pLplqSX0YsJuvBlo3yy&#10;v21BzasaUTnQmYbfkBQFhkt6IlGGy5CTD5mqdGU9Ta/B6w6DAups7pLXNxAmozMQTfaJek5OJheL&#10;oyq/v9UQqIJkw9anM4umoNtthAAQJN2GqkYXMEqVXCJfplaygkuy5D+eyWhKpZqI3+B3xdgd0c7G&#10;06/+8fe///mbF+snq0eHF0+PNlbXVDKnJvPZ9HRIFUv4qLKpg5iaZlaKejIwaKqgg6jHl4G2bvmV&#10;KqBYaG1NJZTQJOhhlNdpytTUMUYlbzR5iCdjJHq6XmYNLjGvrVw7fnEIrGsL1AwHnUhDF8j8Opmq&#10;JvKmnprRDkw6jml2BPxQRAElIxILM9qaVAQOphrKnAh1o9cGPC5CxZpGmwe5tKVUtJocXT7d6nfa&#10;+H1qYhNSB9GSioOFpEFqTpfpQHuEzGbxFjyQ2xAko1gqeTC/uHS2eQoxvjfRNjZOjl4+e3nSAZUS&#10;RKNDcD2/so0d6gf1CIeDPJHPR2pcp3NoqIFAkjE4hc0ONoJiSC1rfFVDTV4WPtIndYuRIAAZ3FQR&#10;KU7WWyIH4NpKY6syoY2W2uXQZBghvxNePT48Pjo6PrwINBgNW2J1LEsHrwhLoxlStJy8u7569cPv&#10;Xzy82d9KmfWgf/J2ONhRhiNh0GQ6eyLDXXVXjegj0wuNLmuR8ARCiV5X0XUjJyeBsF8RlSvCYYUg&#10;yhOCUAxBXv0qzjyJWQbbW6m0yZ7bOZ9dnjubjDxJz25yPLHpMqJaSaNu+adnUUMEQkajqxRLdGNZ&#10;N48Sg0F1MinYgE4mMBCt0VsyDgokVqtxtztVMBm1Gbny6Mtfv//1+Yvnz54eBVTS/PX1PFB5dmXv&#10;bmF+dnbh6nofOWhlZzzK2i2uriLYCh09vTih9spAZO34eC2w+vL7v+D1zbMvvzo8OV7v88Bem0JG&#10;b0ykUpPE7unywqer65mp0/b9tz8+fPzkCQj0u5vZ0wMgSCo/KpSrEyrTwmtgN0qYosk0GNGZsbeE&#10;l7WetZfEjWYnSFN4OnTF1g75abpxVFRzSnz64eHXvx7iXyB9qX2cBgRZjYyvFzHYJoZCKjYaDKBl&#10;d3fc+VF6VIAqMxZrPZGUq4FNilU09S/UHrao7Aq5MMiVrZzGcnC1f7BzMD+/t5NcevX45ube4t3+&#10;LKT06b0nV/ubMRuUZjVdL3qT59v5gp3sawflqUlALFa2l8s0k5BmixUBNj1hVC7z0RAxLatzMYIG&#10;uL9QJqcOTeoxFfvEPORsoTSjWgu3hDRVVaruyhxZo2OQs1NVmMPHMCKRUEV+zDzqj2REMj6YebQr&#10;aPv7zU7g6bdff3kc6TTomgrf3EWV6INyIp4837HU2Ho16+BqllGJM07mru5db9LZhMeddK/sJ9Og&#10;Lubc3sx8rpxGmrRUXPhM3Z5Gq/NRBzgVmYG3I8P5nFAfGXIscrqmpYamilPWBnV3uhhesE+DH5FD&#10;oe4bHZKDQ54cNAGYoKnVMlTvW8oWRoXBoLA7N3e6NZ6MEgm71QUaoPepxRmqIC56bbZKjbas3iet&#10;ecGbvBVyqZNieSLf/Md/fB2JckVvxUXz0KUZDc3m9NV8PB54bZN+a1sMdaBhs4VCeVD3mkfuubuZ&#10;+eXZva3k9hZe7lx8kkBMQUZWQC0MPp/LobPWWb1TQzM8tDpdKZv16qTRToggVGgo6nsu1uK5uv/q&#10;7YNffv/hiweI29e3i6CtM59uPi0tfPq0eHl5t3x+TvIZ5HWcild18nYHW1DWGEahvnjNYZfQ2X+I&#10;fbVKFgEn4ZachlQIm32o5SA0W6vVCZJqIIRQNcjfNRRUKv0bgaCyr+J38Qf7ZLF0Evb7FTRAAc+k&#10;2YxG28EwJC6ZyOPL0z0xj9Fm8+Pd5MH58vne7Pycu66Xd9lRPF82e012q1SMsMhAqWhZKeOsufQi&#10;vrLP5+oFe01OV6BRNcnRJmR4k69SIpsiXdF46WCH31WL9C4XEj4diets1UkVGwgKmUrhzw7Ocvnx&#10;3JNXr+dGXshzXcWUriLoOSnNTSS3vqiUSNdoFD+4W7ymcvfr29c3V4tLW4m0vVodDCaTLDKt1uBy&#10;0kn49FS7B74mJuc8CWByGlL0nbFSbVLOWAEetFWUDogZhr4V9jFH4+d7UwTscb0GX60KqyRgcHg3&#10;ERgi5AoVPDqcUFJaiQBYKaCp4yJByK/s04tuisQS4VCJTDAdatcQAjrlIKWkdbQsC81asmV1kHwl&#10;I5vh84RQlZBUqsjLXz8b725AHK6urlKfY5DP6J0+NT42uLKa6tCm+ot6lqdzQWjqtBBkhw4IunzV&#10;kKcCNDRVimAgzO9lpLIoj4/0KZCop9uP/7nWRyXvIrfhe9T0jLzZCm6sH631pyPJpLWKEUtotZUn&#10;492CqVIxOiQMV7SZLcUatnIzsKGgPxZtiiqsq0c2XXJRzVg3m6xWK9ioHiS1ejrnyeq4WtHMihEF&#10;QyIranw8Bhm05DWCE2iLQOfsCKhBfyViaVOpWAeIxCYjCKlE3r03c7e3Qicpc+6BFHG8engShH5S&#10;y4XqKIIdLIgOksMI7qCyKfNxugqW1ED+KlIf42Q1En6bqvM6TbrjBeWW0lkHmbhbyC2yQo1HNqMk&#10;fAH1BOo+qFu8FrOOpxgKp7QsOvSvrq9PDSCOj/3RjHZ6J2pwQI8Ui2RNVLel3Ut3C+9++ePNoyd3&#10;p+6yricTqhtBCM01v6KjCAYVTTWyqgC6CQhN1rtYRF87pASHtZq9ep4ysLa24edFW9iXNN7WyfCh&#10;uiORvsyQNTtZTxK6rzw+mF1evptP5nNuiIHxyOhUR0UOZKm+AsjF48vVEF3FopE6EW22AdRxFQJp&#10;RHoBQkSn9daNU3QG9MXGuaq5qOPUrdXn3/zjf/xff/8f//H3b46xH00H+/vz++dz59TDPX93dbO4&#10;THv+LJkfjWwGsaqjUq4eHwWC/kAkTG6eGxtHL/70l7/8/S9fv3z5csN/su5vy7tNPpKo1h4f50ep&#10;HaDz7e2nhcXX72+efPzx0dtX99+9e/zjq4WVvTNPPEWn9JNULk5njuVCutiNcqyVaqkT1YHJZKIi&#10;rkGJkUeRPJDCyL4BSlcxrRDpSkVdptd58f33TyMtnlzOFwjpzodun5xABpfT57Lld8eenGcMpr8d&#10;S6fju3FQkiId4URpokc7cLQOYUJ2qxF/p+9fP+JrSxWNNjd/vbC3Mk/Ka+n+h9uFpYXF65nFpc2D&#10;mw+f7s53s7ZyYlIw6yrJ2eRkROhsKdUL9D08qWoZwF2IezzxatZaMWQk1GdJ1h4uZC0SLXS3owhH&#10;WnRzKlTTEAixWCjMuIRTeiUR+bCDJA6wxnLcVrLZ60W6UnOKBNSKFR02osgZvWizyUPo8zsNWXe4&#10;8ezLZ0fhznTsMuSqo2QxD9KDdCq5napbB9VY2mo0DQp1Y3XrdG5+f2e869l175wd7N9t2clibbS9&#10;soOlgSYakOlRTyLlMiKhACqf6lLkAFqZmiHBmiHTFI6m+AwKZoO4qehEexqu2w6qGKTiBn0iOVIq&#10;NCCQRSalP4vnoNdrS2zRNpokBvbY1v7s6VbSPd5NFSw1KgDTUzEP1oUtWYscIFODvI4kSAfbRZ2h&#10;xvV4wdWv/t//rz8fN31ar8lS1ItF1OyVQfLvuUTAUTmV9crlMg2NCTCa7WW72WIp785d39xb3tzZ&#10;Go+3Nrfdu54cvmE6nSWVBpHA+uj6x1vX4r3oQElb8ZrttqJerur7I6HQ+no72uZrLOnk9esnH969&#10;/eWLB3i9/XBzeXu1OEXnmaurq3uXM/uEzucrW8nkbt5eVIcCEUVT3h0Ou0JACk/O6KXi9tr60erU&#10;sWf1JKCEFuwiYbVINH/ufQ4SeVe0pujcoQIvZUcRAg/Fl1Kr+cNmOzIdHR0JqiAZqSUoqlY3+2Hq&#10;qKO3aAp4EDs8xmCL59KJ07nTzeTOyt5OgdXrrYVJwmbU6Vhnl8dn6OBDXzM4MzWNVCxvdtoCrl62&#10;66DEyFgUqVSibrQUgp6wTVVqdO/dUfRVXRnob8bn0xssk5TFoDU4DYN0PVuus6w3nTs7raa35q/e&#10;/XaTogJXzqmzpGO5eHaa931dVVPmMGenVfN780vX9548uby7W/y0eDfnKUCHle2DLM1xc/aot7BH&#10;UEqOmjSeaTq1WcDHIgKcGnJBi06fgVpUp05H23TuK+v1xCInx2kcNboZ0WAzgZv2yJ2mvRZpSQxs&#10;TUbHyWS77dBCSBUHiUExIwZgi+VijjVKFWur6yf+fkgZZRh8S1GU5jLQIUVX2BXQ0BcQhkytYtDr&#10;XTWt1aKlQk2jUSPvQphDWooF/eNvv/nm2y/p1hlKJaTo42O2QXb05B2XoVI18vdkJBIGX87nKmqn&#10;jfw98dRWXi1iujyg83RghlrOa7WESAXqrlxA7F1Gg1ZVyHXUDt/vUG23oDmUi8Bg1EMwOkRJU4bv&#10;l9FaBnar1potJCZllsz2xFItckc9W7eWal3l0XG4327geUuKVjYj0egyPU5HOjgLhCWMNJoTWwdu&#10;u5NxlbLGaQ89ndoL1UwPn5VGgFjo5Bx6z05VNoCTVDyRLRWNFdaKPT2Jxao09+p8/u760/XdzMzc&#10;uGAxuiD++XKxTwLxLBFFEUqBo8OLi5MOMrey3XWW6jaT11vpCYUSKRbXUdMLkdnDq1AnIlFG55C6&#10;jMicdDBdYXU1KHeTOWsf6IHO7Qz1P9tIx5lLnFDIyBAJNNY7cHJ8cXi0gQ0Y1ZfwiVlXxqlx6Ax0&#10;Qmo21e25vdml23cPfnj04XplnLA5umA+qk4wEGjxVdMyPPJIa3YzGZFYSIJBzAuunRy9vFgTWuvQ&#10;tKLO6suX6x3oKOyIHhihGEjk39hYi/Cs5ozelC7bs7Ht073l+evF5a1J6nz/NFU3+NTEFzUSag1o&#10;dIXRrkhTMha95IRjmuonGhaehjaYOiLWrBBIZSzyyG4xl7NGLbSn4vAbGt3/lz///T/+8tUJaJPT&#10;7J69mz84Xb5bXLy7vnl9b2YZGuSMyu5HdZ0v2hwqwoE1vzLop7LtUOT4xfOvv//zn7//5qvnL48D&#10;wVA4EuSru4zG1eNK1W1PIr49C2B7/3pm5t7r10/uv/3l918+vr/35JcfLiFGt3P5GDAtFc95wMNG&#10;sUTa6mQYl8VmzpZTyVR1VM7W6+aB0afG1mz3QemR3uRydbeN9AE+wmt0Za31598+W+/z1XIwmyBN&#10;TnTodJqa16zVGHQG03hveRmrtnzqzlcT7oP9MzNbzChOjk5CHTyeYGhtTUGT8qlotu9fW1/3S+ve&#10;Uj1383HhfH724Ox0eWbp/PRg4fXrm/dXp5uzizfvb85jg0E1nhhotZNkNR2LFcxFQ60E9ZxDmp5A&#10;P8cSiWqBxtJpXYxQb+DIeYNG9fMzMgUU+snF82+/erEm9/UkCAmxAZKaqp048rQmI6mGEPnAVC1n&#10;gTWDrNlSqdVYagrJZGSNTodahHuingQMXCgXihmZ4ujFy42gYgj07rkchpK5brJXC6NUzm6qlz2e&#10;aiK3hXQ92N7bm2QLuR3I193k3vzC7M7uyKGWZYwDm4UchrxGq7mcBkBrejTRhYrJISm60/0q69H0&#10;4UwGqbBW0xoHI5OzGQmpZNIMA/4vM+j5DQEkI3USyRmGT359xEYkoAtSGiFstCfyiUE6797Z3k2l&#10;NveSZMabQfbS6FwShDt2kobLSF0afYYzIIIdnMFKbVc10ck//vJ//X///lQh1lSsXtug5NL7aD6A&#10;mLxLxPxuT5+Rt6MifY3V6l0gn8UishVwY2fz4CAXy7ndW6c77tTEsx0HXyU5ri16TeaS01Uiq1Uo&#10;IfxyUU9TNJnrRaccMqoD4XhyfBIJqQunc+dz+9eLn568/fHHHx89IFr5/vL29vJycWFmcfEa/7ew&#10;vDd3vry35d6Nlx3RVl+pBLcmU3KZoKmK9jiXpB04Xg2Ew+HABrbyxslJIEgjV6g3WQUY9IeoI3V6&#10;pwp4prkY1Dakoq47vCRQn0Amuo4Mr4X7Q0hGugxEfuYrpjfWHdV0EmF72IRIzedZ79ncOOeJT3K7&#10;I9DbNA2YdYqQ+Iftpt5WsLM+mUSjdYmA+QJht6u3Zm0O9VAZCqoaPLW4J+aryNm50VaQK1d72KDz&#10;cwENeIKANI2SW+miTiPVxjz5CfIzeUJun3py5zMzl48XU9M6/KLXliZ1baSxVb2oYih2WCyWbHV8&#10;dnA+c+/dq4ev9+fmZrGrcmWkMzs2SKnm0mTAAOiyFiwWyEq3xdDPXdAQkp8CgFc0Sgf60xZv6vJp&#10;TNEDAUZmds6Ms2YwuKaTzMjmFG8ijLb8YaU8o+GEyKVqiZ4D+YO8zFYTJgcNLnc6pVBvrDhEgxnC&#10;wXCQDwoCnO9FO4GNQLAtB8bLo2TAOy0YcfUygP9KSeswaNmi0SFjNHoqyoQqPHr28gKgsEpjB8JK&#10;KAY+FrspEBGLhexmIWuxX1wZUvAZTYUc9fHLgdUS8HEJAw5AZGPYIuZFTdvUy0E30xJGLMQ3b3eG&#10;w76fjLmHvC5NxVJRZxYiQoFHPhSIejLGqQP8AOrq9tEkXQP1yhBFylrMWW/RaKByHSVd1wsEPtZY&#10;coo0OmcGWbFimjpiAGJL9UHVnUwYRWKuZDfrEBtDov0ysYTpgZpYyZ7AROYZNIkink/tjseeyaBI&#10;q1GsDyBERuVBObe1svD+3ZObTzN3S7MH41FJBAnOE/rwBaMSnxpi/+Tw6cVRGOGqajWn6Fw32aw+&#10;ulYX6V1IKlJho7Nx5B/KRLKeQcfp6hatwzVlXjVq37TU6yYjEz5eHQKdS94BggfRU5GIMz2xlBPT&#10;qUdg9fhwFdtJJXQM7CYjqyF/BjrbrqftdXM6vjN7ffnkt9/fvr7ey6Utri5fzh+2OyH/UAC9SQSJ&#10;5tTwJBJwPBAcqbB9crh69PLpSUNTgaAtMs3Qxolf0ebLxHQ+7ejxm6ATqycnHUh/R2l6mgQdury8&#10;cL2/snlwtbgTq2udIplaDEVG5ukCkZQRObUWI5RANm0zYd3zU5OkshW6GULEhSRkshWq5XLBVmLZ&#10;Gs0Qaq1//ee///kf//j+T9//5ev1YBOw6k0d7O3tnS9RBrp6/fqSbtmW9/ZWVrZiJoMPqkBF8xap&#10;K4GKGDZefP3rn/DjX3/57OXxdGhVICQQSzK6GvRJPZYoTJL7VzOLT97du3zy4cPjH7/4/ZdH92/u&#10;Pfnil5ul/fPTnR13Pp9L5XOeqr2QqNq9DpGMcRFlM8fG+QLQwoSkbM3QaW4nvBZQqcWgnTJhs02m&#10;e9QF0vKvH17gwbSG2Fv+8Fq/yxmpt8FqqzgqRUNplDxf+LSwfIYcHcu7V66XbRqXMHz48nDDrwyD&#10;ZfhDzYYyEvZDL+CfQZFUXNFSzJ7fu7peOj8A6d+fOzjd+/Th9c2Tm5nzs5WFxZm9XMFmG6SzWo03&#10;a7EMyuW6TuPAM5xsrWynJiA/VQSt3QYKq3XJBBnWoMHLKeH32+quKnRydPHt999/8+ykLVcL+UOV&#10;WMs6yIbGUNQwzT5Uy7AhIVoxqlcs9lEiFpuM6Izfit3EZiBR5TTdhs6Ewb4Bfs6MIHR0GFD2W41o&#10;lwE6G4Hng1GhnEjYLPXR9qZnvHNw6hmN5+bO8iAQmysHO+7k6dLV7G58VBP2KpNkPG21DuhK3lwu&#10;05m1sONvNfhRavuSRdsdmt4lUVNBjV5TowSjKdZZkeJEIWd8IjUYfc/hVAv4zYaEMo9IBPkiyoCN&#10;iLH5yKbEgCQwGCVG0M6epDsXB0E42y1QHTH1S9QYII7U6eL0UmRBJDGt1WvUuQylIiI0Izz++3/8&#10;jz9ddNR67FJvvV4B5nd5USHEDgecEahFPom65zIYOGlPX7GWQEyr1cTuZtKz66mWE/ncOOkG8Yvl&#10;aPw2tsFnHm4yaE14fiaTNYP8QD4kAGeXpBnsD5ECqRnFr5SlT+fvaIb3/N3M1b3XHx5OfcPe37u9&#10;pdkYSwvXBM9Ly+d7WM7JwOgQ9qmeh3qVhw0+D5DJl0k5WSsCFqgMgcsCnwHPESDttEZbSV3PU/fO&#10;qfsqNVi1aewRuBAtvUxMfTlyoFNL0W5E+ZBkTYFg6rsB8RUdTn8R/kODXCyGUM9iELj62d7Ysxuz&#10;49FTT4HdaxDJJOTZ0+aJdEWWY7AvnT018E0Oceo0mus1oSISBCfgycQi2bQ6lQ/Fil+pUjVkakBD&#10;vyGQ+7RGUyHvyY3MxmLJnkQiyBcGNls6Nj5bXvj06W5/eXMyqiboACwxSteLDg3LOpyMAL/VBTI0&#10;cu8tb55evnr86u372R331srKWW40KgyydrutBLDQixkplLNEGG005BAYEvqGXZBDfoMGuJOXdlTQ&#10;oP5u/DuyE+GpEWPTPeB09sRTU5EuX4A3EYkk5NE2BMXB8guhUaFBxZzG5SiWjINq2uuCkJbqyTEf&#10;pLC9SkMD6OKxLc+4ENtOhheMBE7W+FRl3WV8Pmp0rnEZH2dw1HSsVkc930WHSF9xATtpUuH64QZV&#10;BqydrPmpnEvZEsiEXbFECAmolkm12WpsAHQr6aQMKAIkfIVmYUsRuuCt2FtdumjmNZWrq4FWl9O6&#10;eupppTS+BsEzxF2r0fCvr/r5n/3JmjR/Uj0MhZV8Gnmn7gHYpuZb5rSlZEqnEoaarVAemLM00dCr&#10;czmcgjaZdkejcgZQVSlp8I182GROzsAaTTZb3Ws1p8sjT9zLUf1XejTQSgQ8LDp2FWhNT1rDVjSC&#10;zU47LUh7bO1sJt27hVKF/NVtJks2DdJb9mwdfHr028f77+/Or+9dncdKLqEi2BbQl5CrxcJGEJF/&#10;eBScXhrworKMrmg0WrNmFyhIM9pzugxanasbXD9SIOXwQWodFatOKgVfApfRsCWj1Wg0GkTNyEaY&#10;B3QG1R/ZB/iOlV4GrKteKIo7a2HqWtro0ERbY77qreBh4cUWi6w3kRjYR/Gtpdcf7v/wx+Ormb2J&#10;F5qpK4SsaKg6TQgiHmhCl08GblR0SdZoTLTtD0xH9XaimYqtkLWyen5wbU05FJJDD+dwgcpFyAJt&#10;GJUaTSXIa4D49tLyyv7S+fLVh1dXYxrHXfMxkgwNIeDz1QgiA+u1laiuhnxwBzn3hIaXF7LUnkT1&#10;tlojRJXdlk2bK05sAF47fPwtkPVPf/r+16+++vao3eCLwLziY497eQavRegEvJCOFpaur+fP8iYN&#10;g6DhR3kqatdrdZT+jcOvv//HP/4E4fzi4uhkbXV1LRLuRxmfS+vI0CGr15bYvru3uPjk1cePDz++&#10;+u3nn9+8fQIZ+u7tw3t3y3PnS1fz7lR8ApE/sA4K2ZJLpmpIHaCoRqs9YaeTbWuxVDfqpRwz9K8+&#10;vWgxjFiGfcvjRxuKCNlO43UC5hoOrB6+PFLSSBe9yavlMoYSQMEKfmhz332YSdJY61jcs3U3Z84I&#10;22tHRycgEhtHa0FsKYGSLpzaCv/axsbxxWE4YyqVBsnbJzPLc3c3t/NzK8szNx9uF29fP75NpraT&#10;4I+TLDVm6wAo2LZGm7fmKJrS1dTKfjKRGGVtdqqfoJ5tViPj9wxarc7hkqqBxCp+t71x/PSrb75+&#10;thb0I17byIJkE8BJ1JqKS6zqq6BVBdKSxWqxGJwO72Q7uXVwmhwVvQnPeGIz9BiJDIyUIRMbJuNj&#10;Mg4deJySus2oeVKdcXIVc91rK9tpylvBnE4eHODncyufFvbc4LinO1vunGdrK3l+Oxuv2h2+Uu7q&#10;1b29tCVrs3hNprrJW6yJmwoQ7iZiFnjQaFH3JVKJukvNDBq9j5GpfTW9WrnR6OFZyIcNRgqBLGmq&#10;+M6S1lXj1FEC5KKr2+4LQJ/VIpdOC55ttw/shXgyOR4nt06X5+LZrEnrcrp0Ghr2R9PtIYA0Dqez&#10;pqvguxtLRcN0NNXJs2++2hj2XDUa7FnScVKnPsrz4WP0nKxTABAROlnsRWeX7vsM3sIueZ/nczmw&#10;pEI6TU1vsXzCPsDTqBhoeht4dxokkMomszabt8eL9kpZc91mddGssn6/3xZKpx4HsmJsb2Hx6mpm&#10;eXN3+2Du7sOD339/9PHxk6vFq0/X+zQT9WrxmsbnuXMpm7OronpnqBwVILYTDEeUYI9ynxjg2sS+&#10;b6s64N6RUL/d7ISpawaYQIaZdG5Jd1LTgYQ0L4cMKui8k8pzWqBIoKCdpqzmwCJRrSUdt4pobPZQ&#10;QZW91PzLi/KHIUDEhqoy2TxLJrfzWXM2tpvLT0YWF58n1Yt5nWF3ehUizuiFfOR/QIhQJtKUTF5X&#10;NLze4XWUPIAC3XTiRcesUHSqIeCxifWVGNLjXDVBdn51k5meYIpqdmOprZW95cV7N1f7Z1jyGEjk&#10;7vZufHccy1ZqkHAI1J6rYsHKpg7ml/bmPn34+PDx65m5ra3T0618GozWS54wPZFeyvScGRBNoaDR&#10;jHaBzviK0+pmKokSAp4F5OREVh5daGu8kD3pjrpHZ+4SkCufJDpsDWV0Ni7pqiEuh2BIQ54E/xlc&#10;BhDO6Sw2e2FU14m64h4jon8Dsqw6OZ56+/gVfPHUnQ6CKbC6frzaljFi3lAgdjpoFIcTIthR0+iK&#10;RSCSteTIME6jtifo+AOECOsn2Hn+tYB/yrTa3Z5ETaXZEPBCkYZmBVqNRS1il/x29C4tqwPcO8kB&#10;XCaTMPjiGodU0F87iSgEPU5EfiUgJzS0nMrSgF38xsbLi40OjYNu4KE0hoDr48OTTqPdBPdzkGdP&#10;kdWSx12xnhgZS4NYLmE21b1gvtTpIROCvIv5+Cr4JgbWhfVw1thipTItTSonBhZbOV1Nbo+Memyn&#10;QSJm1kwLAOVibHKm1+NKFgvpZmrwAcN175yunG3v7HkslaIXSS77eWJ0Ibd9sPDhxwf3b+dnP72+&#10;nM2b60YHjSeSYCcxki5Ev0KhVPAE1MwR7cr0IEcVq9nk6Kl51HxJc3s1kmYookBAy8npjnOK8CDx&#10;hMGPtEaLUaPXS3jKtbUg31cDKxjY02l8IJtOWx8U4ikv04r4g6HIxkY42IpKKzawyM9Py0uW1rF8&#10;LO9x71w/fvX4ty8+UJ/9QE8lf3RLSGQPoSIA7WtMCyJDZNxA5XrUDYYXvaNPwxZL1kqmi7iKImHR&#10;y6ER9kPKBjW9ZUx1g6FYYY3ZMXUYzi5++OXNg09xat2xTg911AK8v0RjqGmtdYgAusWrIznvJnOf&#10;TavqVivNzWCLXjvVFaftNi9gAwAbePrrX/78/Z9+/early+eB+RiiatksSU88dzp/sLi5c2920+f&#10;gND3Lj/NQEOcxqxOJIloV9zFOjdA9fvBwPG33//j1+cvnh6frK6fbGxsRPyhTlQEMeOSSvW1itW2&#10;O3v55PL29f1Hv/zwxaPf//Of37299/7xhyevHt/OH5zO3d3ebaaqg7rZZi3VzUY8JYVCzRWtVtsI&#10;StqM2DCSPyzIZsO/evz0IsSjueuhEJmrtvwAusMjmird7/tPnj57sdoCNxNrjBVNxudiLWYTlYCZ&#10;U3O3i+fb+eookU/tno29nFQeWp2ic2SNnFZ5w3BAQZbFyun9xbOnKn3RZB0tvHtyO//p/s38+fL1&#10;+w/vFyGXruY9hQGNRs6nsaRWLZlDuwxsRefSkQNPOu5OIYshO1LQ1rHkOgeX0VCBggtKEinV3xY2&#10;I0dPnz59cRFq96nMrdkUyDJAJpGk15PxgkG+QNUUZliwxZKupjXFkjt7S7PbVUs9tjW3WzfonTTV&#10;D6KVSkwyIrHPoQPyO3tygHpDTo0IdDJMZVtWS3Y0icXHW6cHp5vbc9dLK+P89tlubjs52Z3dPzhf&#10;ON+tuzIu83jpaj9ppyYmq9dUt9W1PT7UMrg6dhI4H13388gwRRaV+zhqgPAxYp9TxI8ctWXyRqff&#10;Eeh9/K5P3e6oxEg/Br2aj3+sVZxNZUgF+S1GcButlZKNGEsieXa6mdxc2Z/dHY3SloqOtDh2Ing6&#10;tWM6OaleW2Q/X5wXM2K8PwhqX+3EAjoRTQZq2kT+0zh6DNbVKRQIZE5L2UutfkKDtWg0p8GOyvZy&#10;tToqlLM2KtVDvA9s5npJ53BoQRZH1cGgOjIj4GxeljXImnJfMWsfmAxiKsry+zsNhDdCXFQb7M4t&#10;LC4uLM2eusfJneXLVw8+d1ZdXl5dL+3fXZMzCXTjWaparghbIVJPSnKzwi5fW5ui85BEX5NPNo1t&#10;culU0hmaqh/ZiITIfr9F8ExlFNAU1ADd6UBl+2kgeWtIVbxhP3XfAlUlTpqYMj1vlIiY6JBa5Kdu&#10;nsIuH3+wrwiG8QvV9Tg4STwXs9frWIaCuVQTNfgZztdtN7vkeKhmMpkuTw6iJaSxii5Wx0kagfX+&#10;UBHkyYViNTXsCejSoMdQHzTiScaoow7PzIc7N1nUWo2IfHfKXqmY7LHk3Kf3V9dX924+zbmrozzZ&#10;vOTBU05nV8Y2LaJdJnKYq/FxMjXZmV+YWVia//Tw7et7N9dzB2eb45FtMLBWrEadHuhKs9CcPQko&#10;w7THt0vGsYxIJBYKu7xhVE1nvSQy8TdaAOoD6JGNK6lnOswWiaJ0IzDsioUEjAzgqBlSNBtyrqKt&#10;OV0Vlss4K4PEZATZIqN2RrzI7scp96+u+9tKrLKMTMYcepkqcvwUiYyeQDDUF7iM3ooTdNdFffg0&#10;cqhozHozMpnTaq3JI+vrgVAw8PJlqE1Ob9Ou6VZbTU4Zsp6IsiTBLxbZAQpPyVtXgxCkw3EdFcRM&#10;ncT1XM2YNqqReBTIQvwGwEkgFzlrHB52VygWibvy5uqzi9W1cBBcjPya24rQ8ZffPj+KhIaiGsIX&#10;0oDaE6npqWi2D2z1wu7EQqck8qie+tv1FSsrbQrI8hxfQt/rSR1kE2m3WUolSyIZM9vS6djB/pzH&#10;6OK05mq+4K35fIATkvA+n0hfgUA2gskCDCGgdndWVk639z6dmrESsQm2GpJh1l6YuA/O598/eL8/&#10;e3d1eT2XSuS2TzfjVobB73T6ug0BWAfRP56ABkeL9Q78MpqKnZHxOh2IVZGLk/ok/I6y/9nevCcT&#10;NNtganRSlKkV6yVGwB92/CeBvkDkKtqrZm+6YBvkYzazfeJ2T0pMU0mHuaG145OOkNNwOiPyfon6&#10;Cev1cmKSGm+dna7cvn378e3DJ1dLy8s5DQWYkMfvMj0hgr5JxYfNPjawn6pE/AplsK+MULHIWiCM&#10;TYvEyukomkRCaXZqwO2saSXtFt+p04t8NbNX72RLJaz93vXt+dy7f//tXw/nC/V0flzWIqzofH86&#10;Ms2lM5m9FQfrLRUt9kTKM066QXQHNjKtBAvyWurZNGhv1T7IFqUCZBL/8bd//vM/oJxfHF48j4jB&#10;7kqVYjqXSnm2lj+9u39zRdbmt/de386cH+xtlisZssITi9Q8uUzQVoaQF9ZefP3rV8frR4F+5Oh4&#10;PUCtm22BSMfSLBxOC+pyRh7pr2/ePfjj53//8sc//9f//O3e498ev75//3J+h8aD7p+lsiWHS0N2&#10;NIYa61QF2xKjyRLbcYNX2CxWq9kKhBO11w6f0lCmQL8V3Lg47gsYmaofXIP4BYmFNukHnr44jKii&#10;Mj0QQkMz8rT2RNZi9dbTk+Tc4ut9D6IpFs9Xs6zOyLU3jlYjIaqrUaiGkDUBusGDilGADl+8OFTo&#10;0t7s6b0Hb69uPr6en70jp/i7ubmVzXHcTr06eJtYzAa+o6vpOR15W7BmZK+KsU79agMwSuAcPQmH&#10;1kuUg2zCqLg2fBLkN5UbRxuR9SPlsNlUNbrRdmsodvnUIh+SjHLN3xXzBBIgjxb01mgaVHOb59f7&#10;ORqkv73vqbjIU1BEPmm+jFPfk3UZzqG1ZmMJHZ0FMg6di3NhKY11c4m1Zke5zc0U8Plsbn9v8/Qg&#10;mcrlbdnts/j25c3S8t7eTpHPVAZYkzTodtZsLRnJPU6LdW3zkZeno4pAIhWtz+gs7/Y+j+jjnC6X&#10;RLX6MqxqB4+PlXKnqK8Q8Fp9ZVvuKmpEYn7IP5RxPeqS6PAACQaj2aTRmEeJsq3g3lta2T47n52j&#10;KwCwL3KalCKtUo+oGJxD5LSaikVLtupx2zJ8AFZIKZAWrTpXhu6mnT2oP4GvZuCEsprOCYLi1NYn&#10;qZKYz+s6B/lqOWsplizWkgnC2G434evE6OTIa7JltVIXnWoPRgWTqVywmcBEDBIJE+XJ9A5jOV2S&#10;DsG+oYGGcl4nEm6IHLbk+f7dAqjZ0vzyWXKHLk7f/v7Dw8ePP9x8mrlevKbDpbtlOuZN1108bGil&#10;gmYP9VtEKMIQydTC2v7srDxt/BzS6J8moDh4Qv3EyP+kniGPqPgHGrmvUKmCgdWTMDUn9Okg3N8B&#10;rRdShZRQIpPLCJIkjKwNiq9sCegIFAlPcfJ0PaxQKRqueoIgFOnWbjNZLLZ6jRSohKu5RHzIZp+e&#10;qrsYIfQnuVki+esdvihPFcbv6/fpCauhmckYk/qUxN2pzxUVL5V2Fj7dHbgn1UGRrY9yuVHWZC7H&#10;t/bm7+5ml+cXP9w7yxcKEypw8ZBzTy6VqFfoIthlGu/NzywuLl7dQq+s7C28evTq3ftPs6fbuVga&#10;6GwqgZvpga8Mfh0pZDq2BqhBHFM8UCezGOJRTr2lEJoA68+6GV+EAUxTDRmNqWDUAjJUoWru4RCL&#10;1QM4B0G6Oyoh9LiacZS8RtZUjRVsxqKO4Q3pHWU9TcVY9KnCgf6wH/ZTxa5Ug88ibK0eHtJ6EFHq&#10;NBkNcC6TcU5nk3uzg6zXWDfqgbhWL6sOI+Up+6HjpxvhEHQzEkl7qFJFsYa8qKgH2kjTI4RI63qf&#10;1OmgsQE6hLrDwRrZmgPr00Ow+3qijEFPbIuKXAHu/K5cDT3t7Il8zJSiyPihNXJi4VFjUge5Y/Xl&#10;ixdffvn0RBnlgPM1GkBiNNKomJqhYioUzOkc1SdK5XJZxqWnGR4u6lnM0OExwEUmFmU01LtspJPp&#10;2KYbkiW2u7K0OL87qLAQpVP/W60U3EANDa+hEiyTtQ7dHItB2SR3Tk9PD5bvNrNWy8i9vQ2mZrJQ&#10;fVPMfbr/6d7Cysr53eLM/sEmNPbBzsTLaovWooOhym0BjemTf3bd6ulBmpAcNRkZnh3d5Up7MjJQ&#10;a7eHDV7Xx2l8AqqjoiPmng+swduL8poqZSDckWfIZwdCji7tqnR9a7OZKpyYNxxGoypFXyXMQK14&#10;y/gjNHQya8rmd93bZ2c7Z3NXH79489Obh/dm95bOzLqaSy8mk+eMT0J1pe12m7xUg8HI6uHF0QYQ&#10;pU/2mxHIN+C+ii/i9FJkWiSmsr2eLZd6Uo1B0x3KpCJRRjuocxqvxVofbS29fzd/sHR172p512wp&#10;5z1VC6SlI4NQ7jkNJcquNiMemVZnHVSxntvJVKKQxWZF+rVn6/h7ukDNSgMbK+ITyV9/9vVXX33z&#10;9YuLw5dfRsQuai8xmsvVRHXiPr98fXV7Qwe6VGy5k4oXiiB9SKISCdRbd9gP9lXNVujo2bdfgXCG&#10;g5Gjw+MNst/u8EUs9eaIpJqKthLfv769+fD2t19+/+mnP/713//rv/94++CHRx9fPX58c362cg7x&#10;ka9P/VArFS1orlQ99LdEDktsexd0fJIvgwAZOE4WPJmOTTwCAQivHR+eBJtNhZ80iooGnfGAfBfP&#10;Xq72hwKRgcULcrViK4MjGkuWdD55vnAaz6dyud2JlWoFen2qsew0G8N+qAMJvhGholAAtCLoj5wc&#10;Pz3pGkzl2MGrB4/ffbiFTnr328fL5a2xx5NPZ7Pm+qCaiFXpvoAFPjtqToahyatWKxhRolool9N2&#10;+wD4YC4ZWKsta6TqQ72M3wqthamNFBtZGT46XFOqkP7UQnmjNQRtlgubipZiLSSTSvAoa4bpJZfV&#10;Norv7tzNu+Px8enKTkHncunYmlMPlJyOepcJJXpHKVudVE06p0TQzeiBV1hKI430Ntlz2+5cYpRw&#10;L18vnidPl0/HSItp99nWwcLd3unB3kFZ58WHHZiNVOtMA/Ws9XLVpmXoWJN8CJsNXgPEXtmidgCg&#10;v5hO3BjQApdG3Dl6fuRX9AN+gUQiCIVUDcS4ACnBKRUJVa0mDdX1ifmqZlTIuComE1sqxOOx8ii1&#10;M3t+ujK3crbl9kzSg0K2WDQ6aC4uVbaCcrgq2alVTmH7fKJprx+dhNsyfU1Dd3WQMJye48RdHx15&#10;MyUjp68VzWaTzZShabsuc9lsMlkrZB1htNSp7IWc0UdUw42H6eW0NK3NQnclZEkD9iNFIo12GWet&#10;VEgbxO1QGBERpSbjk8BQ3WNTB8s0sZZcR2aX91ZmFy7fPXrw+PHbV0DnxdvFu+W5pZml5ZVNTyLr&#10;4E8rvaaV2EPQPAV1J1OBBg+CkNwzmi1ln8KUqrVbQfBxBSFAu4EcTi7SChWvMWwBrBWhSAQo3x6C&#10;+gaHpBan9Ud8OaEzFpSKnnh0Ma2my0kqKoTeO6FIlphi5FxnpotCquMpgqiB8HoRhTTHE6CGR0Mm&#10;elN0FkLDSHwimZwGbQSCCh5+D03RoU5T6nT9rFjJyVFk2jndPlvZcXsSJR3WMZEtpzyenf27pYOk&#10;e+ts9sm9ZCFdjuW2d3bokZrJC7ZSodL40fnlu4eP3vz8xePX16dbc9f3H33x8GZmeSdXxf4Ah6Bd&#10;z0kZkAH1sK1q05wAuSA6NcKkegWIKLLgEcjVzLRkjNYCn4r+Pc2FkPj0UgaRwPBbKj7+iFjQCoXa&#10;fPAJ1dr6+kmA2nf6nRZSUblsscUKJtBVq14OQhxV9zSlgb1e67b7NEQ7snG4IfA5Ob3TKQyuUaca&#10;3RlEm0OezOVwUWsPkM9rK4/SJuRajTPjsFpKjPJkPdJXKAPrF4cbfprs1e8Mh3QQ0m431RKhPMob&#10;QkAg+kU9rlYDR7BWajWdDu9UNJD9gA/II8bHATEbTl1m8HeVQE018pxTyhmcEhlNJOs2h0KGEUnV&#10;/ZOLtVZ/7ct/PD8+vLjYUEkcAGcqqNJAi7EV0s/FUSxrnyTP8iURXwzurqax0fIOj3P19Aa2UvOp&#10;o6B6kp4eEl6nLdWr7rPTcXy8eXZ++/p6Z2A0VrQlM7Wna2k0qdinwaM0mkyQCHHPLoiXe3NrO7kJ&#10;Vp+y182J7YO503GBOrMsZntie35+5XRnc+d86W7h+m5la9e9szlOV4y2etEplsh4Qz7NrgY3pFZm&#10;Rm8wWh0ZKeKP3w71G1R6rQK9afCbLX/Lpy3V1DyspRxLJOplDHWLnrq/VUqlSsbV6KK9WIIyBpbV&#10;dRweT6VU66nV0oywS9WhVku96ikbS0YIM5s57dk8O1g52z7bv3385p//679+f3J+eje7W/ZqNSKQ&#10;BUaqcamRuuj0YthWdFrQexdP6YkqOtRg5w/4qZBEINXI+NB9g+1te9FhyZsYmdQc09OpokRfKeN7&#10;2rMmW+L09tXDq4PcaFS2m0veMkDCXvci9zl9PSnHmmO51KRsMWg0NZ3RVoiBzY7jserA4qXzB6Ia&#10;piwZc6XLWW9N1lSeXByvP31xfPz8y6eHT59/tabmkLOsyGrIkIPC7uz1zOX91zO37969v17J26y6&#10;jM/l8mGRwbyjjX442AGgtcLrL/HzG5HIxvrhxfrG6uqasiExaDlKCVJO76rnzvY/Pf7pr79/8cOb&#10;n/763//9n9/99OaHN7//+PaHR1ez51BRmzELC6nIarU09VHslK2tB2XGMllNVrdWQNrtXq0zGj4J&#10;bBwdXhwer0KfB1YvyMkuvB7oNLE1faJuQ6VchegNKNtCJ+s12ywlpH0LGIlXx5pHKXcyN8m5t7e2&#10;JjWJkxPxwuFOR9HsykGzQ8qN1TD0d4cnRI4FPPsj68cbPEvCVJ35+NvDy+uFpbsPD15dnaZGVU++&#10;bndv7cbSo0nZnB14aep80Qma28u4aLye+zQH+MY+LidGAGgL4NVmgYJ2aPTihn/9aSTKIx/fbosO&#10;Ajb6/J5PLQOYBSM0OV8F/R5UMC4O6KfVYv84wBMLsWr+bGV77J673U+ZtY7pPRM0h89HDuIE5EDY&#10;RNZkH5T0/CG4KaMn9zqv12YfjHYOJuVRebB7fXO7vLV3d76VSMc8SSra3tk8nds73dxO7o7MFmul&#10;NIDuspRKSObVfIIl9YycQf6GyDqhcJAO3kjXUM5WA0Q5jax//PzliaLZ5vVETaU/pGjgv4n0PUYP&#10;WjatOJWazayPqnnkPkfR683Gd3Op+CQ2XjmnQqotmkwxSKfi6UG2mJF1xRBCGX3GZaRSRjzybHI+&#10;pVF+9fWLSBMgJIyKkeKocwa6AroK6sppsxkMpXTcrnUyAl5P43QVSw5Dka5BWGOpaDFbS946nhHI&#10;VN1kGXnsFUs6nbWyDp21xHE68ByXjEphoSt03tEgEyWiFsU3kCtXT/xtfkOUda+cz52fr+yczi18&#10;Wj47mFv69OTdzZO3j28Xrz9dXe+fbc4uLt7NnW3uVitClSIY8oc60+ELaplc2BOpBQ2+UAYRSv0/&#10;dAQBXOC3ac4bdTcrg0PwfQHwCIANWIl25VND0s95uknHbQ1RjQ78Gm2QJKBzVCZlqNenS+2gnMsl&#10;VasBp3K+AsHTUUWdhVzBPirbihqXo1Q3WzRSQz22uzve8ti9rEZKtxEZaigWT4FXSMMX8bywcRQb&#10;q6EOjxF31RBLGk4q8vlkcrWYTjMgaGhuz+l4UvVsjRPWijnh3i1Ux8nx2fyny/nTs9OdndOd3TJr&#10;jO3cLczupCYjE/ZxjfNlDEVTav7yw8Nffv7b3/71+9v3l08+PHny5N7M+eY4hY1dThfiiSJHXE4s&#10;ESEX4ysLEGHTi2byGhEKxSJwBBL5VDSITA7gonpQqGcRHR75QOTFMgQaXyBEFpfIVTSPqd3uBMMB&#10;kHYy3lJC9JCdhM5lsNLBobnOgiQPh42oxGU1lWr48oKoKniyGmqIph8FWMiTU03NkC9hos2mXEp1&#10;SZxGB95qtqdpv7M6TcZgznp9nbXVAF2obayv0uadTtACxaDSBXBTRiKgWWFk5COha1VgBggTq2VL&#10;+CQlKg7zMVLftGtqiL/oh8G5uhKgkR6RyWlqiHNkFUbeJg+EGln/gHKsPsWOWA+EI0GexKkrlXRI&#10;LFINHbJB4mqLhcmoOkkMdLJGU+yqOdVRGuEmVPd8PWhoKQMFK8F6CyVUHewFV7Xvzs0dbCbHW7OL&#10;l0upurbmYE32RD5vN3JU2ekqGotW88Berubcqdgkn9sdpwqFydSqPkvjgLbGk3TdiKSRLqd2dmiS&#10;EuTW+f71wql7PHbvTmxaJDFEVEYq54E/Y4sDbDlNBujMGkhSU+mTUtnuSqUSaMVQG/ooOMw4uB4I&#10;Gq8toO63nktbYn1d8pSXg0CSq4GjYjRiLStWs5fq6EsmagTVWK2cFOrSOyALyKwFlALaNA8MpA7S&#10;7fknP/7w03f/+unNx/2V67utqtHBMVGBXCbS64WIAgEVAQrbbZ7iZH11dSMytQ9RhKablQIpyggF&#10;UZnTmJgMsoX4OKsX6U0jA5k3gduX47uefGI0im0vvXvwcdFTL1bIpXMwmiTsVshEjVOEBOdkwW1H&#10;ZpAzjaHktcV2yZ0/EQNeA27JYzJrs9Es4hE1u7mEnY2XXz17+vLlxSH+9vLlsy8DMk2F1ZUQyIN0&#10;3TSI7y0sfvp0de/1k9eL24NKjebwgquCxcrl4Oz47GDdTT4dDB+tr0Vo+PDF+snF0/WwSi4iK4Ce&#10;T6LWl2zV8d7t25//9vPvjx78/vN//vNvP7/5AQv18x9fvH13O788P7ddBS6wOkMtA4oMyqbuR0Jy&#10;1laoxsjr+nQ7lxgYXfx1snQ4evnVV4eBYL+v9AeHckm03+HTEBhGooZEaXb8gYhKpHdWzAMbNhKe&#10;nHUwSZgs9vz27sR9cLp5tuMe6cihtaNsRWlCEvYyFXWEscv8NDkWGyy4EQlF1jaUomI24Zl/9NuH&#10;qbvy69ulrfxocnYWz+/u7CWrCZAeyAgjqyvqRCD0IqneAaESQzyYSyZzPTsqQAFaQBC8Vro2lwhU&#10;ysjqxbrfHx5C/fSRQE7WlNSxKKBZ+dSzCooW7fIEvem4xQpLc42pTqBsKdVBrWLuvfPTuM3y2U6v&#10;DkZb0fukUmrsp3J+G7nwqnl8NVWyGEzVgddbzybOVnKx/KSaXLieX9mZm9/bcm/PLS0tbydP7z58&#10;WFzZ3VoZjwZ1a6niLcfHu7GBt4SnFbPrh9TyqmjzGjR6AHyljxQiR1anciK5UAIi6BKGLr66CLQb&#10;/T6vGV4Lh5TtBl3jgBpoNZyDk8mcxYGtpI/S+WjPRd47tkSOnFDdpwcHp6crK5vjfLVQTeXLgzpW&#10;kMqdpJzGZTCN4qA/1YEtn6x08CsiHYGPpujJGD0yEVIOskuUNgprTkP127KVz03j+pqOZQ0G8GpW&#10;p4V2A7kGzyQBDRZdAVc1Gc0Dq85BZ4FkR4Yky6ipNgo0HgrbqyZHxZZCxW+0Q2sb4TY/mrEn52bn&#10;kL6AQDQvIOkeb+5fX3+6XZibv1pcwjrOzc7fze+drmwlSpLpAG5lZ8jjN3kSH4iTuAtqLhYBpOky&#10;lU+OcE0Br+M/IScwOtHuCqn1XdGiKCSiSA6tpKOoUZCPH+I15OooTy5vDvkEWpCx1K8Whayk/h9A&#10;E562VJMRKjYCoWCHr0+nCmaaZ+ZDuq572YyvWBhvbm/vbHkKXh3yA0Pn4tDeMjVdalIxdFQiFUch&#10;vk9CCnAsmSRj8FpZl1TjkAjUoh6do8u6Im05mcyb2NH2brXuHcRXTuN5t3t3a27x5np5eW4zVy57&#10;Ck7HZP/+u8XTfKKaNlu1nKgrgcweA8Eff/Hm5//5//tff/vu55++eLK4tLyyHZ/E4/HYqDzazRmp&#10;jIHs8ak+WS6cln8hygidp6AsnDaWiUFB9ZxLKhaTBQjIBTWckhukKyOLgtEIJBlnBkBLm7elXDt6&#10;uh4KUvTSmRqd9lC2EmccUIV2s5fVq+mqZqiGKnZKJcCHZvB4Ve5yQCSTu5hYX2N4DR5PLtWrBfyu&#10;iCZIamoVr9VoMQ+yoPyVokNqsJfrmXZ4Yy0S7PsDa35KHLR/CZ2HLQV4/5BhBN0eDbmm03eXrmKk&#10;piCLkTXasmabueTQcL6eMyOnSi86UWnjIzUEdOT7f5oWNVgZRizyiQVKf0MM9S5q06Hei6+eXRyu&#10;B9udNmiHs+QtaTUZhD4AKpselIrmNJKSxQcFMBS7KizTdZIhl1Qt8zldADwEZAao3xVrbYnqYJA2&#10;lWLnMwtnuUncvbKw7zHXaJiyrZDPxQsVqUwooak3FpJzQOdYujqZTOIjL5DRaisUkPrqIzzK2MBS&#10;tEKOFPKpHJm7rqwczN3dnSW3x/GRucL58MgkPo1GjCfBUOe5S8NaHT7OUJMK2jxirdgCimjGpVe3&#10;Ayd9sFLoVKlQgADs0pz7HtOraQ0A0paiHe3R+PcMlXGT3YjDwVqNLJIjlW+bvabRyMqyRaN55NnK&#10;1731RPL0/G5/O16t4lO6925++O6vQKC3PzxY3L+6Gw90HB3bqCW+DDhSVOarWU1GfYMnVAUCfuAL&#10;NS0Mh/3VVT9YXigSUTTUYgFf4tRazbGdg+1REdhirmhcVEhgtLsX5scpaI/d03sPfrm/bdIZvHWv&#10;xVaYVG2AG4nPp+armpIMV8naSkYvW6vU64Pc5ranWh7F4gmbDcrZDiVhLycmNAnAUtRluqGX3379&#10;1fMXL1+8PDykEV4vwkJXkTUUvZZ6umzyZvOnS5+uZxfu3d7tn5kzErq8cHA+UFviuM1WS7Fx8XK9&#10;HRUI+KpgOBL2EzofHb14dhTpgAcSLXEx8hqeqvv8/W8/fffdm4cfH/zx3d+++/3Rb7///Lf/+tfD&#10;D2/vz+zfzbkL+I0lg8NF5gFi2dSsQcCxiBPPGQ2q28pVTZrGy2+fHW8cf/n994ehqQ2tzKcparoQ&#10;izJy1RNLxOKehNcJCnRajoV0ZjVQF2C542SiDHqQTJze3q0cbMYHJadAEQqqBGI1jX2aTo3rUF5W&#10;kvThRQXB9bVQyB/298WDhCX++tHbj+8+vF/cX95Lpiae5aWVZHzzetZDE1I9qaqNrelcsmhXoocc&#10;M+o0lph7t05XxpbBwERzqoERJWvJ4OMFA2sRssx/GpbrZa1gSNECZyRTNRVPpte4oJCosEUiRrhk&#10;pqZGtZqBRo2Z6w6fKGMgL6Czhb0UqY50ujzKp/JpyEBHjfXSYClzOlHNFp0Soa/krThcNk/BWjTa&#10;4zsHyXHSvbu5PHcG6Td3tjU3c+/Jh5lcfO7+P797t5IYr+RNderWMhVSyc2tvNlYqtttbDfk90ci&#10;4T6vQRVHWJ+GXCCA2pqic1eoFiPR8wJPn60Gh8PISTi8uhrxUwXykC9zmCxGra6kY/S2ss3LSuV8&#10;SAgpUiHT02bzu+Pk9ubZ5vbW6ez+jidRxbeo2s1Wh2iKk8hLDtZc9WzubSXs5mxd8OL5eqsrlHDa&#10;igGJmKlppHrOB4gatvmMzmsq7KYGRkcPKivDiUSGEtg0lclUwMtYamyuQDzXaeI8olZfY40miwa8&#10;gqZG1xxanaYnFE9r6Kz2fD5bayihbfvr63SLGIqEWwKZKzs+39/b2zs429mO2WO5eNU22D07PT3b&#10;Hs/dm6GOw5nZueXlg4PznWpR1PRTGQOVsjSohn2KCTI6q0fKxwvrJ4dUpkFaqych6iCXy9QNENxV&#10;PzC7MeR3BWDw09n8VIyAn47yhpCB4U6zyaMp/ny8BPJuFFkZqkaKrCdot/mZkkOoXF8NRJRNkWlk&#10;L/kAX6JMrWQqYq1Meff2bm7XvZX36jT4L3Q6TJp0qp7xkkfVki6f31CGlR0eiF7GpTWWtDWXQcuR&#10;xiZLbvxpqaPEOgylkSdfrpvsqbk5d243RVPb8Rw3Nz2TaiIXM9l2F3//7fIc2dkdK5gNnMMST453&#10;9j+9f/zjL//+r//nv//zv/7rP//98Xb2zD1JpwuFAkmEspl1cZDzvWmfMkE0tJEE5J+O76nfFpQb&#10;YUHFU8CsDBnmTb1K1FG+oCsidx8nnU80+epepocfEYmEjX5g9QiPkJqbOk0huD4VfvOQi3oZjWVU&#10;sFWcDDnbK/pNCVEPKotWbLw86ro0TgmyJ5KtziBFjEcBrVPnMmmNgmU6+NxbSHnyWa/V4KuZ7aaM&#10;yr+2sRYKBsiftUXI3KLetnZLAKHQVNFkL0PJgig26mqIS7LAMVmNRluC7C+9dB1GbVtyOa+NzymJ&#10;tocCARVE+ZzTidEaGgTKiH0ZocofCIEnq3mBEzLcuDieGqgo6SIuCrCgVlkOrItxWm1Gg5PTem2s&#10;OCog9xmjVePzSfVYPBAEaj7TI7NAs7p6zvooQW215dF4bmk/magm8vHUyEq+H+QyCK1coGEeYEGu&#10;Yn0wyJZjOfDlKj55omymM4gsiIpBmtGUzOVq1V4yDuxmeyKWIO/105W52buZmf1TcqJ0kf0w3kaD&#10;HS5mwL+RJjnWUnGxRacMXAEErNEUDIPYbYxwuHbUjzIiNYIc/EgupvljYkj4DFShSN4KhVpyn4bD&#10;N9FzNQMYjANbnc7JaEpsOUE+jaNqrGyq28vlrMVqzY4mqSTZQya27x4/fPXg3z/98fsXHx//9tu7&#10;y9sDk0vPsfW0t6Y1VjRq8CJ9xWY3axl8IB6YEnUkqRrg6UfHJDz6QfxykcYn7vlE+qJtlBqPoRjt&#10;gxKHH5DqrObU7PnuJJECFZ758Opy14xwsVpNdnCYUkYo9vXEICE8hnwJtazVVnIUzYNqEitE0jke&#10;Rw4EvbFl7ciHcTyMAetEKEeef/nsxcunT188w/+8ePbyKDwU0QkMEna5YDZB8859ev9kYTs2qBs5&#10;iVhEE9TISgUBTxdpbZUyTENVIgqaIt8PAZyfPn354sWhnzyQWg2hr1Yp0uXG+fX7hz/8/K8fHn18&#10;+ODNd9/99NurRz/8/sMXD+/dvnp1e704l7IVLWXwWh0D6iwT8puqvr8lFzRElXIqltjdWdmZeKWK&#10;L7959vTpl7/+45swX8DndfXER7VS5D6oLkQnHXcJhwqlSoxtqy2S5aOayWiMVYjckWdl5fTu9b3r&#10;8+2YuZLhKcN9QTfaJFthUCSycyATCOwBmV4qa62tBdaPse+aTmM24b7+7Ye392/u5ub2NkGPtk5P&#10;N3fP393b2xrHY5PUbtzicOi7AjVnsnm9RodeZ7GnvSxbKQFXi0YvlK4Xz6moYQSdyEYgEjj8+qJD&#10;h5TIwPgOGZp215AzLrbkUlMbDV2xiSgbaQw1l4OlJghjJcNkQN7Ng3KO2hk88erABPo0MJYsoFtZ&#10;m7lu8nqzhSp5opR0rEXbEzlLA6uBNY/p6JrasbZOz7ZW9s9Pt5Avr25vZ/bmrl/969/3l3Nb59uJ&#10;gt1kLCKWY6ndSbaOtK4XySEAFIjMcPhkA3luKMSeIXCAAJSrxXJVp99pRQ6PN0JIc1TnSKauwQbS&#10;aY8rmS1Ubc5qWHshW9QzdEMoc7EVrUMHghHfOpg72Bp7tg+Wl0+3NndON3OJNPUhI4ax7TQOjc5c&#10;Te3ML7tjNm1P5edJNbpKxaAzVvTiqFijofGSSGrRVrMrZe2jsj1LGyTjkIoZPVvSGYqlSslCPSys&#10;jlpgjFZQF4ezJxbK9GwRe7nmlOp1LLW0QLsg+SFXOCrWbG7ikPdDik4/cHEU7lNTVL8D0uQazM2f&#10;nUEMnCXLSM2xrMMwilkshdTm0r0FgPL+0vzs+crByl7SbpBRBwN1Q5G0napOunYguQq0kajJ1kUG&#10;LUZz/SJrymGLWE+r0/dHAkqgMhlTRqnlkvqNBXRXyQB3VIqp2+fnqRegu4KmgNraxBIR5+rJ8Ic7&#10;wYZI3Q6vngTCyqG4YtHpxUI1UiEUkBXkfpAae0B+7JOBQUMN9dMOauCdrNul2+yoAHpV2OUPaVok&#10;D1ncVUPymHb16jQkK30+4BedLUe7DvskPhnZB+X4wd7WLrYUSH4C8b9Lw189qXxq6/aP327n55au&#10;l7fGMW8pm1tempvb//Th44/ExP/1r//851//eHRzvp0rIJfWTYMRqISjpnGSGupRITaV4k9rdLEB&#10;eoAbkQ+iAwsHsoGHJRWB6HzusxKL5Y22SsgwPrA1MteORsV4lozUoNMLFWvrqxGaXugPAYAhjqM8&#10;qkPvikUiX8WeNTplwqiqA2ExhFTnq/jCbsN//HIVck3CF9ZKdM6FlQJTwKNzulx6JlMpYj2Azt6i&#10;Nba1t1n2Gg1SrlSvO4dB6uABREdClDsa5HfOl/P4Ii5DSBOS1Eq2amo3NaqXjNYiRB0CExl7ksvl&#10;Rxags8ZVc/kABq2mLANhS3PrJCIxo6FZWC5NzUGYq+eE7SCy0eGJMvz06SqYB3XFbATIapWa77oa&#10;FgyeEzZaigZXZJ1ywIzWJZZgXXo1I/YyMz1oIAcUn4aoq7ZYKlUclXKsQJMAcqDKB2fxcnWSsJdc&#10;Iil2DKDOZAWrsFQ4ERhPpgTQstpTqUkZ6JxPDJBsjF4zMoZWL4tGRYY6VF+pZBvY7NVRIebZPp2b&#10;nV9aun5/by4ZL3t9bcUwKhYzXK1HVqaf0blitkL7SuVCGXZFd9iUN0P+/jAabYRXlVG9ptelwaGf&#10;O/7JXVMoAh77hG3/WrgtczmJcBDRAERrWayVg+zbvGmEZ7kcHyfjZovJyBa9VENjteBzmc2T2Uf/&#10;9//93U///uXRo0eP3/1IXRc7BkavHYznxoP0aGD0yaMyJ9A5a3WQAW0XfJjXUKn4/FZog8zxaWSc&#10;vy8tQgJI5GpOVwRJX3GDDJjodN4HIVzYdcdH9vjZzs787dV+3lZOW4tWM1iC1cBEGWdP3VANBTRB&#10;wecElhsNJVshv3W2myczkrgnGU/b6aqgPPHs5mKjqlkj5qk6GzTW7vDw4unLZy8OpyM+lF1d3Z6t&#10;mweFafHnZHv/5tV8tgZmKmZEUheSm492iJzXmNrxQ/x3Vp8+DQjU/GY7uLZ+8fLZ199A7zQU5E1I&#10;xe/pXD4/9/rtF1/8/tfvHnx8++iXf3/3rzc/Pn70w4NXT25nFt/dv1xcWInbinUESLaYIbIsb5DB&#10;ml+xdtEXldI2c8K9chYrycJf//rs+dff/+PXp22wbIHaYbQaKwauR1qBI/cdMJTpxmvx8VkzTiaq&#10;and9roqtUB2V42fLd9efbhcP4lnqMumHWt1oy78Wajfp3gffYzpDXUDtDz1eKHDy4vlqKKRUiWxp&#10;U/LxLw8eXy7R/SPgOeVJJsfzb19dn2+mqrHc2VkB3EvSFRtGiYGlotGTNwASHGssGShsLHQGba04&#10;MpJuMxiIhEMnz08aAr6aDPuEEn3RW+G6coBv0WsQyamFu8v4qGNkOiidNdaknEFr8NG8blM2PZp4&#10;zs4Pkp5J1mupD0waQ5Zs9RJ2e3lApX6TcTIXs9tMmq4wUwOlNpb3Zs7G22dzK9vu7e3tPaj+rb3r&#10;e1eLi59u771+/ODHJ/vJnbmD7Xy6boTWN2cLdMZidk2bEhuqpuLw+cXFy/VQUCl31lyMAEm8Few3&#10;ujJeeP3oGCw+0mo2IbsUEJ2KtY2QUEdjEGxZsq3XakumQdrOSmhonpBxTA0NBgNbdet8fi6Zi493&#10;gGlz8/PLZ7kRGIHZ5pD1sG+Rkhz1UX7r7m4lV/cNm2rWbqsXykUt3e0LJU4XsrRTa63I2oDBzCDN&#10;aosGvYhxlHoCEZigw1E0Gi1Z87TDlOMMlc9tLD1ho9HlvAQGBoM+49DRBMqMT8JIOeiiosWUzdtl&#10;ZESgiBw9Xe3T6ORhu9/Hr9DsnlIRzMGOu2wpxEfeHmMsySSlyd7ivZmV04OV8/39g83Tg9PdrCva&#10;gNZtq/hTh3cfNewiIEG0pn0/kH1AHyq0ocrUlrKlUtJ8t0BISfDbnDZGNQQAQsG0H5QwqifDp2hB&#10;i4OzAZyb5O4lGAroEodO8Ws9tVzAU5xEaOrPBgHEUOhyUCmzhEP+peHuVkpZsaxVW7R5NRqdJkPw&#10;Jyf+S7EHqoC3FcjVMv60M4tHl50cp2GJ0GCFGJlQ5qN5FOQ0Fs0MtrfcSbcnj4ye3Bnj75t7Z+7t&#10;zZ1Ndy4fH+9OcqcLry9pZs7S0v7peDJKx872FxaQpR/9+4dHj377/d//fvPb21eXB8lkfmCzWYEp&#10;VB+g4cAJqFQNqliMF4CETFr1NAZGhL/5pv17NEelxwg/14bRfXOmF6VygVrFMS34kMgl+BGarKDj&#10;BEGoHTI/oEuGrigjVZOhixyCm3o89RI1QLCtbJFtY1dOay5vhFZX/Q0yceh5bV5Wo6npez59zSGl&#10;i21EiyVrK9V04HmmQSLlSVSwTHppxlhgo50Qfg9oQLADldWmiZCNLsLQQf0ZqhOlXqszYg+UR3Yb&#10;dQVPjfjsZCmAnVEidME7ZajZRi6c+vXoXDRCSlqBhAXkaLUaRBFX88lVoeNnUE6HX3717OnR+urq&#10;yQaN0m01Gp2Oqqt36BxIdQ1VeyikoCOnDBol7+v1MhVLscZQ55wPge5kMg6nyMcZinWyqSqPEpO4&#10;x50cp/IJsjfOpR0iiR4EIj0ZsC4I7QwgEcyp5k1XbcXRZh7pIRb3xFipiEFw+qY4AJEmyuZNLGtN&#10;QzgXCtX8eO/65v3i/PL85eX8FmgJo+hQUpP5pOJogy+W0i2B1lylQogewjkMDRQKgd9Pr4R4qn4k&#10;KALVaIKJqoVdcC4JqHhGii/jEzeVa+EWxAGQSM9lECR65EatQ1PT6WiUM5Y4C9SyQxywBkeFDhQr&#10;iDKv1ViKXb353//9+w9vHt1//OrDk4dvP3x4e5WwmBOb57MHY0R0wegSUQUceT1YS4aMmOzo6Mqh&#10;iQ8yxOOlA0S/sqeTgX5BPfqKiZ3thNdgSXg8ZZPFlojZTVZztVqO7Y43Fz9cn1XNeNxWLLLdVNJJ&#10;p2S921DxENGIUXxog8NqH8Vyu7n4JDbJx3MeCPysyQKBlKd/Gas7hU2Ff/3F8+cvPk+2i5zQY4/0&#10;hQavzVanbu9yeYBnGHOvbKd1SLI9KcKfk4LayoRkpkxak3qR+uAVoTBEFJn3nzz7x3/8x6+HimEw&#10;qFIFFTyhz5pKni08efTDL3/89//86Ycf3vz817/9/OaLB7/99vbxk5vLe09ulg7c7q34YAAMNWn1&#10;EuwSgVxAohwYGRQY0tVJPJebpFlh5Ntvnn/957//40JJTkHdLt1B4ME5gYEmr1QgxGbykcH8tAoS&#10;EqTZCgKDOWshgR0CzXZwsLPtGVk4RipqtFpDXmdjneyLwbHbyKpQrd2mAM+dy3TBmA5fHp2cnGx0&#10;emw9tvMJaWVmfulu6XybuE2hvPPu1b3r2dPt5Oby/tnuZFDUq32looaja3m6MMpkXEWyYWcteN4l&#10;Y6UnZ3ogDkoAfhAiZziUcTTN2Ek9zmo549DS6AdJl8/jUaEzkoxWB2wvmpAWXBotNgt2C2vP747H&#10;O3NbqXxslEhCwRSy5WosQcXjIwiRbHqyebDpqQ7qFZdI7dMOJtXE5t44t3W2mfR4dt1bOzu52ObM&#10;/Qc/vn378P67+/fvv17cG+8mN7erJmOpWKkYbYndmMVYFJPFJKSzqh2mIvmACmrAwOqcYj7oDI2e&#10;bQePjwKrFxuKoUDUU0UifqVKzlMGAuJsdVQlb3SvwSl1eQf2UdUKVSST4SsZ6uVCIT0w2/Obs3Nb&#10;Ociu3Ob89dIKDVFlWaO15GIYKTWuuAzmUT65Nzs3cUQVUWcFy5ctZ01eFqFHfbHYkiyr6baUfn+j&#10;ptWLkdno30rUeoPBUIN2Lpa8RUetxk1tzZzQZYCirkAudhkrAGyHTgMdoSe0pGYTtmT0DhK51MDR&#10;CCpU/KF//eW6EuHQaqsU/XZbwXfZdldm9za33ZNCIpGt9IQyuUpYie/f3lvcX5473Tnd8aSSmzvu&#10;mJbXJITlyaR6PFQJgISuKCD1nXSFiG9GUZGhkmnoRIavDGwEaGIeNbFSfTv1iwyhkflksDylqHwC&#10;T1VnyG82BWoREyULrybAv+eskRklVbuSDI/4w5EN6t9SNaNiRiiU9ED1LHVznRzsbPUB2I3XlB1k&#10;TcViyaCnnmJsESqQV0Oh0xUvHZp3uwI+D1rOxWkMICveioOmIFIjMTU1CXntriG+P3e2cj53lhoV&#10;Ju6cvbA7t7h/trm5uTWOjxLbW57k+fLc3t7s0tzp8v7p9tZ4VHXPXS/eLb7/4m9vPj5+9eiLRx8/&#10;vL6ZOdveyqVpdDfZObBszQngcCLZ9xi1HLQBS0ZxQN3AoCA+id7gcEl7eqlM3RMJ6UkTdjtdBodI&#10;KBNpKl4dhJWzJhWKe1Ip1DZnLEqbJ0dr4SAyUh/MRt4DywAl6crUap/GycgbfKHUN+wP5b2eWijr&#10;ItfI+QqENJBhKJBaTawm44Sed9aKJUAZ3XvoTAO7EaSlZLGPRuWySY8VdvZkukKxq+rj9/ip1ldA&#10;tY/IW3x1xpuugFlLeMqmRqvReS3UWzzAXhgBns2ThKkI7ChaDL0pB8enlnexwuKMcZS2gBAwGYPF&#10;RKY5lYpWg2TLUYetavXFy6eHUD5fvjw+OoJ8Bjr3VVGoj0aX0WsoaeL5IXkIoZkb0O9CMRZR6tMZ&#10;dU4qn0QwZmocKAe59dcqNjwA8wDonEtubXmqVN7l3nGnXYzPUTdbyrmR0QBE7PmoB0tjsGYLJl16&#10;a1QyV2OTuD3DV6nI+RwkEusnaMjqVYMUIizvydPN83ju0+OHV8t759eL+0lbpSbsK2j+Hl2mAJ3J&#10;YdnAWu2xQp3FGvJCL759CrqxvjHdCHjP5tqaWi+jlj+ZSCJENHDAWQvL9UScXjb0B6GgeF2hjPo6&#10;p55nDgdd/IJ0s1otSSEIoYpx6mtgLJJI0oKfVyrxd//+1w+vHj64f+/m/evX9+/fe/3FqxVPant2&#10;dm9uzx2b0IRBDVcDs/fWTUaHTybvCvm8rprmpuqZYXvYgULxK9U+VSSkUqsb6uLkNM6KZLrq5t42&#10;xG8uXvByujSy3ySVvLucS9lNZrMXuj2d9Za03NT9RtRt8CSgm2R9UdMAnQs0kiE3iZGZZzw/Gdm9&#10;FezYaj7niY+MTKPjPzl++eW3z5+ur4UU7U54LRJYi/S7DvAnRNRgkKYJjl6qShqwPqrB58ieFuiM&#10;593lq/qKTh+4plTyhNHW0XHYH1Y0mv3jP/3H/+f7p/2mss9vRtaULYEjRm3TD37//d//83//57/+&#10;/fPf/vnP79788cfvvz18/O7Dkycf7s1vJeJnSSBM2lwEaxUL+VGxmqYBEKnq9Kxl8H973VTjrT3/&#10;9stf//6XrwM86vuUCcUyGgeg1hdt5ZFN2pR/PsAB7SaXw+k8zUgg1NR7C6O6xVag2dgTu7WiETbU&#10;Ml5TwGuFj47AQk9OIkrSJ1G1RM2Xg4Ig0/M74ROad3J4vNYSWezpnZsPrz/dzVwvzG65z5Ijm839&#10;+t29209L5ysry/Ozc5u5NAuSJ6WzMCw+IJcRcUWQN0OFwkVX0apVsl602RgqyAiq2VSphE6dVt+r&#10;ueQqJFVpycq6pl4McgSkU+PQFossDRs32bxaDadjHdT9aLDnds52zk638URTm9fvX38630kmt8e5&#10;8WZyd9eTKBfip3M743zZbM5WMhrvZDte9SRzuZ2d3c+nJ+5xPLV//81ff/rjjx/ePr7/4ebq7mC8&#10;C/actpKtjq6YjeVGJVYnBC8PQuUr2u1+ZC3cAV70OIeBYwSdtfU1Gjd88vTIv3GoBB8yGLr9cLgF&#10;Qikftnx2bF/EWV3HyIV6cwEMzwi22Ou5HNKMZURzr+2jONCZ2l3tieQ1nn01m7VqNGCTSIlkWj+9&#10;d467z86XExl+k6ErYp0pTYbwQFw9I8rQcVatx+9HTo5DPZeoEe6oqTNUBmWEH9YRX4aczpBZokvD&#10;QR/L+Dy5EOnbRXOQEMWu6ThZMRmgOiAx6wDnZIpVqxQgaDzlxsW6X0lsE2y53QpH+qJ08uA0Ofbk&#10;UvGqWSdBYHa6uurK9b3bmaVl8LNxrJr3jHfzRQFPLBZ2hSI9B8pAYxwkTC8DSK5RnuV0FYfLBZav&#10;0dMkeyefGqKpO1qBVNdExhF8Pr6hYg2JWA2116QKQZBgngBZV5aRQmLxVJDRQCPDZ/deWZfXAjyA&#10;XwZocG6TRyPVZT0nzQkls3SjfeRlkW7IbS9bNjlYSwmxyUyvdKmKMioH8lJ9J7R0tNnmGRwaR9Fk&#10;N5dKxmlBokMPHj61vJYPo8783ezB/uLNp5182V62123VrfkVz4iKWcyW9NkSDWvfTG7vQDbn4ynP&#10;9nYut0UWuLcPf/njt4ePfnv15Mnr25n9uYMtTyxtoZ4DjcZgtGqdYsiqno8KsqNRuUDQpTNup8Hg&#10;JOXmAxOpcQxdRdMQGVFPCtWqh8J3gD2QDWG9IpZh0/fUUSr5lvt0FrNRqgjj2QWhaMGF23QUBewi&#10;+ymaPSGTdLtOVxcKDBxFlJFMZ1HyabQblpzMYTMaqqLSQLrqXKBUGrKyw4d1aXSlermaztotTqZH&#10;w69clQxP1QpRZXirgccEPiUUd/ldkaOoI9doEZ00Ih4H+ZHZ4jVPXaG9plHVXjeWQH5Il/YYcpZB&#10;yPQYqaYeK1hFjajPODDXzV6tjgVC+mg4pt6XEfuPqBhCGYqsIidRN+4aKDGdXKqafBkEvqQrk1BZ&#10;pc/HyFvkAxwVS8F0tTopHUcQ85HLpDVnT0uDq4p1k8NhLoxGhdju6fJOvFpIeFbmdm2c1GApm7Ul&#10;e3w7uTspmy1Wi81S46D1XD0D2N6gGhtZaiA41DHWbEZlaqpFEblqPrHYaRrlY4WYZzz2uGeeLOyt&#10;zN0tHUyK0m7bHwkHIm06DoLm1mMLFK1eYBdQ0CXjBV9+uX5yvBqGwgMNlSPelUq1xmphXVi+nlgt&#10;c9QrldRp3uLUG00lX0ulFkaF2B588toEUQMeUamACwitqVWoiltLEGsBPSfTl4pOVzSyFcv2o58e&#10;3L+89/6Wphjfu7y9vXn1YX4rn3cnkwezK8lRNuZJTQr2tEWjYV1iMRNtiDNipGK9Rqc16LuNdp9m&#10;MNBgxHCbBxomq9ndg55crSvHEjaLLVu3jQa6ir2cHgFbUzHsCFM6bQHU0/gCtqanZhOXFBuOCrzJ&#10;i4J83dKJ1DjpzhFCT1I5z27KbHBoTelqopy1OFtrJ0cXL188e/70KKBs8tvT1utAICyolbylYpba&#10;tEosW9HizbSGGvVnedmaAwpgOo9XLG9M2+ebABwVT9D0RwCmQxkja4affvv107Zc1earNtYDyoar&#10;7Dm9/fH3n/7975+/++t3+Pt//q9//vTzdz///hDy7f37x48/zGx6oPBzOTO9OZI5DWcmA0EVNTP3&#10;odsGyDJsz3/x4vmX33z/1VGQx9DcF2mNUwsEwFkJm7ZVpNh4aglnAIjoi6xeEAwqlP5IJNj0aS2m&#10;kpZOpqz2hFnnkgrJpF7dEwbJKIyEX7uBtECNDTy1j9wi8Q0FnQCd3a6vhf0NpyWxe/bp8dX5wuL5&#10;zubBwr6nGjv48H5h8d71/vkK9QXtTuxeHfQtUrGGLRahbJCSTSYjaFzdyxoMRSOHlMgw4u6w1QKf&#10;F3cbTb4kI81o9PwO/jljtBQ5KrgS6w3ACwIiZAaDS8rpDFPhxTmhxS22xDZZiszNjqvj88sPN+9f&#10;PXz18eGrD6/vXYIoQDbnzk53U+5JvZzc3s1N0nWjN+beHW8BzkcF0DrP5v7Ng+/+9//++YsHP368&#10;//7m3r3b/Z3zu51YOTuFZ2+5MLBUjN7MsEMDkNYiQdVQgf3AF4Aiq7Hv21T5Bwq3trG+vn54qBBp&#10;LV5WL2uq5OqurwgagmRkGgysvkY43HDFUvUK2JYToGm1SGU6r9ZQtOXPFhYXVjzYyeX8JtB5M19I&#10;mwBeiFgothqQhTVmq/Gt5bv9iQs8X8tqawbEvlfLWiwlHbYh5zRgB7XDG0cvgoaStBFWCMkwCsTI&#10;AdZcIbYMdNYDiA1FrQMBC00FEGJ8UhqgCMEsQpogcSrxubSAoRI5IVcY/udi6Y5/dYO06PrTCz/k&#10;89rRelCthbLYzqVSY09Zxwt1QOREOvvO7b3r+fOV061xni5jy4OKSNyDspsWQIjBX0VSPd2Rcw58&#10;uZpe6gLeUZnAdM66phmieiLQH+qNVvHxk91hk87Th9P+d2pbi/IEJGqpRhu4gafAj/IQPNBFdHgt&#10;I4tLchvsd4ZtQDRJcKqyloCcI4KyCSQHo9db0Zam0QTZrm7KalMWKJZgg5EZLN4cL6oMo9FUCh7I&#10;DRHCEueCIKENY8gAMbsgvWJ+1JfeW569vnl3c747spmsRssgvumxF2s6KsCzbd2RYdhubry9matW&#10;Y/HdndPNrc2D2fm7149++OG3H7/44t3t7aeZ/dOdsy1PfmSCNqT7wiKEhURGElWfIVesaQGhzykF&#10;dQVAuuiJcS6uN+3U1gAo9RxkB9VLIRHhO3EGo7Yn0kMRivktrEGTqSGKnKog3ecDm+lYrNkVAbsF&#10;crHUlUG2FwFJHCwV90jETEbTg+Qlhg8OR04nXb6ccVVo9CDV/ddqSO9AamxGlw553mQnB2SvBuRO&#10;is3OyVTkk65otVR8PvYzI1RTiTlDrQPQnDWtwemsGdhBPF1ki3Xo56yJ1VotdG2gEcllUM4ZkESJ&#10;hD4UtLp1YKt0+zyfd2BE7iixUM6fx1sBg3qdQJ8K0Idt/9HR6tHx+sZaAPwR8dNuqwQSvasnFFOR&#10;DQ09F7RofAlf5sOKcVR2TWsHvijPlDSiCsiUlS2xUif4m91e9Zyd7+Ty+d2d/f1x1qAp1oHOlXru&#10;fB55ZpwvFOIJC93S6Qwls71QKBfMzi5oY1+poFtAqjCUSWk8gEii96ZHo3IiBSFV3rtcWjlYOT/Y&#10;zXJdlUIZPlndUODBQuQbWJ2Lxl0ai0avyegUqsJPnx2drAY65DJPPgNyXlul1gwg1qHyexKhWpv2&#10;WndmNssV1l62OHlRMA0EebdBk/wYsF8p+LqeWt44vVNXMSBqSkZkXauOJDV98EpRV8ke/Pbm/uX1&#10;wsLS/v78wuI1EBrROgY7yXtWFpa3B9bE1s7Otidm0zkMkk5b0Gz2HFLqVC15vSUdMhz58gYVobC/&#10;3+B1Ojyhr5L2Zhgfm81adC5QScNgULTay1C+nly2UjRaTeWyaarErUWtC5kIn0TTU8uFPT2nwWJC&#10;82bT1c/oPPZMJrlxcjM50EihNMkiI8M/efny2bNnL168eLqu5DNMox8MrwUQ0QJwfUfNksYfciFp&#10;IiECH8ByvTakbh0ZwpO3j1jeJO9+qqeio3ghYEfR5/v0GSaq2Hh63FQ3mgIVmXG1M7ZRbuHtH9Rn&#10;9sfPP/3++09/+5///Pm7v333x4/3X328/+7x43dXB55EYZTPW6WgwdiNCFoZmKxAMFSSH6JCbvBq&#10;HTrJxgWSJnljh9oSFw37qGgZUGZVeyi1stQCKxHKOG1Fp9cNyib9sEO6IqgcMhyiNEMdQNgARpdU&#10;0uUjB6p73ZC/1QkGlWQyRLMGGqpWQwJ00NJ4fwlE1Or6+gkdCHQd6Vj+/GZpZ3l+K+de+bS4Od5c&#10;+nBv6dOTy4V5yMD4JFE2W4u1XsZgqFUsFivrcNWMZjLeKlktxVrNUCKJoJbqe7IozYpT9yQQmnyZ&#10;ROSUCsiNkanpaiIkECbD1m3Z6QxHpJ5aRsbgo9AxJpWDm7P1QvL8bm7z+t2se+7Th8c373/746ef&#10;//Wvn355+PbhDULv4Oz8fHNn+SC3eX0LWTypm+y7dDU6d5b0pOLx3Nb+h9//83//P//1y+P3rz+8&#10;v7y6undzd3B3u1MopKnP2VgvZLWGiinrkLeC4LvhYKfBbwg5fVfA74SGwmizT82dNOME8Hx4vKES&#10;lQZWhyuDDCBRO23lrEHMcNoS62wGNkJ8p9mmyzCSnqZSLA3snNhhxB63j2dv6Dw9l8rnc5sLYAe5&#10;RMFWciD9Wey2kiaj0RYt6UR8a39pL8ayZGjE1gx1ur2pIDEWtVod5+McUnkrvHp80amYXNGwUs4g&#10;tYOWY52Nn88EdRyn4cBnWAcLmQIJhiwI5KQh/UAlgFJUAE0odWmtbM2YHVg4KsijllNFJxgJBDbW&#10;j59+9WWk3QluHB2v+uU6e77sNQ3iubJBsd4fNnlRxjBZuHe7cD63t+OOFywlq7VkgKoD4cqIu2SG&#10;JIeGdrmIgEH8Oxz66YmIETm6bmWNXiZyMnVmBAGlDCvnHByD/CWX8xqUogQCQDBVfMujMpGQDLSo&#10;gCva5aua1O0cpalsXUJpIV/Vb0Nmt5GPmzwhk9FPBz1C5oDPGI3FSqVUtziml7iyZkglrpWKOicU&#10;G3igjM63gUhUt92NdkKhIM/lKLIcJCw/KpRAurDekoNsnwEkNM+hUji4urm3uDS3FU+bilrjoEA5&#10;FJyy52LNk52lT1dz+XzyYO5sa4V8W+Zn9zbP9hfvvXv7w0+/P3j78d3rqxmob7Ko2PKkizQwz+Bw&#10;0ZQDvU9PY9ZpzCJVaft0RQ20MZarBnjK0AgzVje14QPPpQ5DKFOtzqB10Mn0NGFkQInkWANwF6HL&#10;4ROE6FCiRXNH6H+GXapQl4n0Gj0j5Xr4uEavwwVp6tLrOR8SDcKBPE66XZlUCi2rpxtfLQSeUecA&#10;myEtVnFUTN5ixWi2p+1mo0HPMDTmXCNrKeiulF78rsTHdOV4G3GP03qRfckbxJnJ1IrGoiZTK9XT&#10;k5GWKgUBaBI54VujpwORzzBihjQlaWlNTdYUiDN6BrrcbIG81hgczu6wy9APqJoIT+Q0KsDE3gxE&#10;glSx0KHhU4j/HuIBIUeUQyZogOiRU7m4i0Bh9JxUVx2VXFKHRefLOKz1CugN57BSt3NsPKaN6N7Z&#10;u1vamdQrdBNXH1Qnue2z09PTnV2kjy23J5fb3lteXtlO1L2Gbj+wfni05g/SXBYxtqLO4RNhNY02&#10;KMfswE69VXOXC+d7Z+54uiJrDHndZjDsbzXbqq6ULL4yPqoGAfnhGGEz8PTZl98+DbVaDTmfXIjV&#10;kAGAvppW6xJPvQN7BlPdvjW3SyOlTSI5VpduA2icmYguQ8DriJhLad8hWKjUkw7jHTT5AsFFJA5s&#10;rljYe/jgyeXi/N75/uzs8uzivZvLxZXYgOY3updu5hLWih2rsOUulCcFKxNcC3fkeoMTkAGSZoTI&#10;r4l5yIghZbCvajSwZVW8LuM0pm0loylrY/WglYy2pLWmq7HYZLw9ojJ95PG6xUpqwaHxiQyW/3NX&#10;JPIhQYKjm0yjXCJNBdqFUW6MFR5v7iRt+JVaa6WWESpOLrAw3z5/8eLZlxcNp9YhU4UC4WC73VI7&#10;aNaPS4e0i9yC4ELOK5kL6UG6PDDpnKKpwZ6Q5k+EaT6VkifsSmoamYCvUkT1GTqVa/gjTQSGoBk6&#10;OT7yi70m8+br3//2r59+/umPHx78AGD+GSr65ze//fjjg18evL9e3vFMqDmX2sl12A9TeU5+RlR6&#10;Nmx3lAoeNKXRGYrwonyhuH1yFODTTu45HD4hjwe6JRAh/U65lNNhNAHfRhOTVED9h51+W82AkQt9&#10;TiqCxIbpyXg8hmm2VC0yXATBoFKbVoushmQQPC7WqOU4zqfGctBFfABhKKzZUslt924yORnFxvt3&#10;B3szlze3izePP0CznpHtkdkKIBL3asV6umAGNdRpbQV71maanmFN5TTVtiCdIFEgKdKcd0FU3uCJ&#10;pBAn/ObUQWqIjWmw1k0mm300YPFRwYOcGr1Po4Ocp+Gypnp1a2XuYO/DHz++f/z2tx9f3957//jV&#10;q7cPHn549fBqeX9hkfrS3318+PDtj4/vXV3Pz87PfLq99+ThwyeXV9d38/OfPrz94ue//v72yaf9&#10;/U+3izThZH9nZXa7ms4ikLwmW9rISEtZuwHJ2g9olknIGVTjcMra/f5QMD2WVwQCfUVo6kQLreZi&#10;XWRXBWaUgd7yCfk+fFVfNOgX6jNiVRvYQskVeFtgXd5yNYZtf7p8NzO/d7qzs7k73l+cPduNlWmq&#10;Yw3iWUenlTXWMspPxntnebvFnC6nobgNyJVkMWrUskAXvUQiQWC0Vo9BJEsVSSTclHBM12cokqU5&#10;2ZXU6AKa42olb40KwMh4jSEU4bSgUFTXwAMIiugq31G0mux2raTZb7X6CAclUp4/shZYO3r68jAS&#10;jKxFyBN/KPNlBMomuEidC11EEDdUzH16df9yfhnonE+XgB/AFyeiS6oXI91Tty4zLVupObT1woCG&#10;Bem0Ogdr8+qFzWFTEdgItKhvo91SgB+qHVqHXhJtdCVCoC8CYjjkRal1CkqSeooQm2LgKZASANIT&#10;SeQCWU/qxD5VKyOhVlSojjaavK54Wk3lrLHeetZG9vJer8U0yMesdBLjMHJ81VDu01kJcqGYgVdU&#10;Kc2ArICZ9sNhPw9CTyOjDrrOUA6ZqXeAM5BZhFBKDTlcaXz9+vXM+cp2bGAqOliTyWggF3SezMma&#10;7JPkyvJ2urC7srR8MEcGQ/NLszund5cfXr39/V9//Pbxw/t7i/MH27uTdGLbHcsakbVqGrpRdoE6&#10;6zU0hN+HF74AVzQ6XA6Dw2FwSTOc0+ky0OFknY4I6TjcUNHWdFqDQ1dj5LyoiDNAlOBNJA1VG/E5&#10;VEM7RmhEZ1ulIMeXdkslUCNjgZnhFzldjNCnM9uNxTokCriBlHIZmZXSkpDjqVOacWlLQGKvycuS&#10;1wfrNQ/qRku27jVa62DOYIiantShM+hovu+QT7xJwI9ODyOA89TMxlrMFrKQpmYxDciqRChyaY02&#10;r4gvaEAytKNN4Gq/zTi0BtADWY8hBSpV89Q9mk+CFe+KahavweVysDo9T9mQCQWqNk9AUw1oKmA/&#10;6PeTkKL+Tzq3jEZl06gGp2LU+K5CugoRiiVUlqASSrF/K/mJtabXVPC8hBkaxaHXaPEBSxb7JJEu&#10;A4zHm3PLpx57yUFtm4Vytm5PxHO7uynP2d7c3srK3syH91czyzmb0cULPP3yq5cn4RAZ64CLY9Mh&#10;RYHSk4M+klfFYC1sYVckcwm7V9PlyyVScaPTHwJYfS7WWi9K8SQc4FgVvTCqWv/qq6++PVbx2w2h&#10;oNVXNKfDQsGmGCkVeNOE0FrRPNodjwajUdbBHwrBqGtAJ0aEF2E00wMpkoHY9bAvqNWFo3hy1rRF&#10;LbgRdCpyJ1cZnS0i5d0tn64sz60gKm9vZ+Y8dSN4SG5n5malYEQADwqp/CBxsFl29jcCKgn4Mv24&#10;Q1es28wlp4wH8o7HHZU3wZGaAqGMYaFprFZbtpIR8gUSQxFZDugc87gTWbvdbKqbkf+tFS1Zsfh0&#10;JrOF5j7QEPupp43NFttNgB7k8+VCyp1Mjrc3tzxWkVgizYgFTeXxi5cvnn/51ZfPnz9/diKx2iyI&#10;taBfIeh2e44aVWlkAFEi8EyTF1BvS1cL9oHNVNJQDadYQtc8wY016ltQ8mRMRucQSUTdNh9rRdUZ&#10;zX6TvAsb/Y2Li41u0WtOfvrib3/97q//+v3Bj7/866//+uOHP37+9++PPn788fffLpfJbblQr2h1&#10;OhrRYdXSMFS6GcTGkakhdEMBf6vbczHKDuPSGa3SYasJHQql4jA4RSCrURVPPS33FEkzeofVPhnV&#10;BzGbRjidE9BSdYXNVqchxmOlIaviaLM1ZEQqJF0yxW21VFEZ/lUb/FMvZdT4DVpqqXVluu1geG3j&#10;ZDoaVWgoV0eJWKJaTcRyO6fbO/t3d4s3999+/PAEHx9xWLci5QkZrlJPl+sli9nqpfr4bN0K5UcT&#10;KfBkMsTyxCKyRZLIfJoMkq2AL0EQSoTDDs1sbwh7BiCw14tUNzLqADQckrszY5iCDhSh1ZzYAqM9&#10;f/W37/6gAtgPt9ef3n94cv/Hjx8+/nhzt3jv9Yf7b3/49x8//+2vfzy6/+7+q49vf3x1//HDL357&#10;9x7J8eb9qwcPHvzyxf3Lmf2DlfmFhYW7u6W97WQyRUaXVlAwo9cgkxpNVhc+UUclkDinLWngK/ph&#10;hwYV0ixt1dpJv6P0BwJ+FZKa04H9rs44Gcapx5+VyzOVmijaVqqcFY0wsDYUYityGh2ItRH0NJdL&#10;eZJbWyvzd/Nzpysr7t3zheUzz8hmLWoNGq6G/QQhBJkyyufde8msyVbOp/Jlk7GiAzWhW3y8lcPJ&#10;dKnXvsv3hwXQ5Va9QhHtuaQiTcni1dEFFN1B6cCcQWhYPZSDT9IVMuRhIdVUjJysGwXjgwbtOV0u&#10;l85rr5a9onbQ31f4/Urku7A/FA4EoA+o5X1tw69sQX0JBM3IYVigZ9mMYiPUV7YEYr3Xs/D4Zml/&#10;mZo6vdiCoF96EFqXo0ctnF1xjyoQSB/qsvmC1dXzQUpL9Tp9I7h2chLGb2rzOjSguR8Jt7pOHeBZ&#10;xheStII2Hqqm0y2mPVZ03jr9/AzeVSjJ0EGAEHIWb6/pNVePw0MZ9V4J5BKflOQD3evVB2Y8TbIx&#10;TMc8ea9Do+/V6qyYpxpGpTpjyTntesYnxGcWSQBLgmZH2VfwigapcKhqtpUK6rqn6kz8evBwodPl&#10;hIY12LcuX91bOo3XrXWvzjC1zPIxQsgIZF2zOT0pGy2js4XZzXzVfba1szy7svzp5sPH39789Oa3&#10;j+8/3S3sJejyolTIkjS1OqikM6OhnCWlKf+fxQ+5cuk4jqQt1Wo7tGzl84FdD7AH9gMeOLWv5JwZ&#10;kSwqNtCZT6lUNzuH/VA4DPbYabbD0M7tYaM9bZcEegl7UuRFKh7KiNUg9emJ2VTNx2w1kF+kKzXW&#10;nW4kxIShrF4Pjm0xYj8Ui6AQLoPFPioM6siCdKpFmhjBqrNYDdTEIBfym1TIJ++qo0MeqT1gEKia&#10;1ui10jGrU6oxVjgJf0iTPKiiv9MPRTrqz7f9VCfaEETVInW7KfZJ5Yo2RLicnGKmB0GsFmqCY4ZB&#10;lVym5jUFMmmvy2sHI34lOSWtnlA1YLjPowlJMqZL86675PoKUOY3+FNLP4SS2oeAYEtGnU8sk0ky&#10;nFqlEvg0Tr3TQNd9Dq2VLNmzZls5t72Zq7Na6l62sRrahiWWtQwScc946/T8+uZ6bv5uJ2Ez8Nde&#10;Tkf4k3OK2gelWipyPZHTOhiRrbHVYqmnq6NCtWAzZeusUyxB1DtFvE7UaSoArekhZyC+XFDRJU7S&#10;XP3qm6/W+1Gsg7CB3RakSTFtuZoq6SUScFy1zwVyiy1K1ohi3rAh42iYkHxI9Rl0oE53rEBKNaKf&#10;LvF9dNs/HdpnIG2Z0ZN65rRlageLn+6t7IFMe3YP9vdXUnY843phd25p6SBV15bI+dZkmuzPJ428&#10;zlCtByt0OfV4DJWS1YuokDGAByGeIqhGWyiizk9krKLVXNcRWGlMAFwbzbrGtwf4er11uu0yVcAs&#10;yaHdmi1njVwvY7Cls/ZCIlG2kX+KqZ7fzU9yZF2+s71bdSCSVKGTw+PDly9eXhwfPvvq66+fbzQd&#10;9kJ5UJLywn0x6CWkh0OTkeoqeolYbzGXyMEui+1n1XFSaHOqAaSx4P0A1fV3VO1Gj86i9ayTN4xK&#10;OCru7aqm5afN/trFxZpAZ99dWXzw13/+85//+uLRgy/efPdff7x69OaPX95d3rz78ePV+bYnReWM&#10;xSLgwWgAJBkcPmoMw04kJ35VeHXNHwxi76mklny8YLPYaLaNheaLGjQ0QRi5MjNlTnjyBq89lgb1&#10;NfTkzTaycLMBDUIeQl09tWp3W4HVcF81BIVVtkAhVAqidYhiqR5fTSRB5JLTA6fVSuVNBRJ1RNkU&#10;d1XCmglb1DZIbW2544lyuhxzz99/8MWjjw9fXe3vH+TttqJe3JWRlSe+h8mOiLdlbXS0AXw2miyl&#10;GsKy5+O4nrir7kkzbJ3FPzoh5Lsyp4+nag5VfLG0Zs3SQC5vvWy3OvQ1ow48XgM5bSmx1KRltCWS&#10;ZysHc+9+/ut3f/vrmwcfP9w8efvo7aMvfnvwxQ9vHz968OTyw49//PTmzR9vfsDr9zdvfnn08f6H&#10;9zeLc3MLMzP3Pj767bdHH59cXs+Sb/T+/MLM/ukmsLlsH9D0C61PhEWvlRwMKHg0KmSgNlxSSKhS&#10;uiik27lpGTI/cBSelsE0+F0sUwV0TQIEFPUkcjE4TcYHLtTiI4ykABPwuN70bLKIrVCYpG31tCc5&#10;3lqZ3V/ZBslJ7s0u7+SRDJxSckHFFqEhrl6zPeE52982Gc0Jt3vX7UlbvDQ9q1LTgyrTLFyQ9oxI&#10;yJNzrLbodcgkHGC2ROWaBjpv1CAdVahSAlmAgYLoCmgjg1Yj7xrE7amTE7gGGJKOtZRTu3Vfo9+h&#10;MeHUG0MzMKjIikq2Oh2qx22phgJZl6dSIZtK9T4hDVbkg7drq+evF5eX7laS7tzIAuCVMpQJjZYa&#10;JCzEVYnM8k0Vh6ZmzFpd0b6yDezt8ltQzYFIWzBUQv9srEWUwbWAoinXl4q1DLXyduVCRsLnQxsz&#10;kBs0ULELnISmEKjJbZvyL+AaxMjXUzdDR18+DcldEGdyoQSfydej0SlAZ5uloiN9YgVDN+syTLQj&#10;4DgRvV1DXsNKTj2UGamTy0B+TPM5sjsvIxKoFK3GsNNqCgF9TWgFkAQ5X4gvB+is1T2L9y9n3WVW&#10;awIfcUyvfmkMogggqnMYAGXG2MrizF48nU9un83On+/f3rx+9cWbN78/eLKwt7m5a6YjBoeXzQAB&#10;rTRrzOdz6qFrRQgTjoPuJ78uJwfVAlR2ZBCANSAUcXAqSe5KnRkJjS9nabIo8oOYD1rDFoGkZrMG&#10;nNAfaqv6igaPrtvAzLH9kYcENFQC+RNyQ6MREZJx4O7mRHxic9ABocslooZg8ivr/f9Z+vPvtq4r&#10;WxhFj4O+OegOWpGUbEu2ReIAJMAOHQGi70kCauwkTm4R/cEhCZKiAMuxLcsS6ofIku1YTjxs+WU4&#10;b6RGbvKlqsYd43v3f3tzQcVRViWOJILn7L3mnHuvNacAsWw2N3iyl+NcDheUgtCqtT0of3zbM23m&#10;2lXSEGYIYRdkPB6eSkanHNQJoDVIFGQLRgbWXq+Z7A7sXMNradisFG7ZN4Dw0pgLjXIuhLzP5JOR&#10;eadE29HrpHJjR08RVxOJOk9+tlYTXl+14Yfw7Mbo1ctHXpNSotva3dQBx8g4YYNG3OWLTnfIZPyc&#10;sZiWDubkWhk5E5DpGg3aWP3mhtlPvuRDhdU46U0U1Mhiow/nM0FOiA6uVuNz89LcaeccnmaSpxk0&#10;pbXl95v5HEV2p84Pr11m9vcTbrtvsn73o4c7G5FFaBOd71dR2/ImewH6xeNoi6KnOZ9Cfjtd7na1&#10;BfYFlAzJZUq/o+5sMORJwfiwU1ARGn5FbLB9fLzVi8n6XW2HEldBhSP6Dtmb42eGHBiCbfKeaa5G&#10;sy3yTm/cBSQrlJL/ye4mkkmnQNghysXpqWKkVPt8iryNBZUXQOGAZi2riWI8qu14thQsUYZwMb2f&#10;mrodrrZnnjpY20/PcsBmF2ClnrjYzzryGmMe3KtFS7FlATq7sNxB3KreEFSpYTA2GMmbza+wmu2O&#10;tsPOms2WqlipU7YCfnKPKIoFh8vtIXt/VPOGrcE73M1EXPSG8haRzujJqbMgejxtZ3kWDAb2jpaX&#10;j1KlSgucyrD18KP7Dx4+fHAHGH33w9/ci2qqlWQ87jGru5KR4KfqZsbPxjYYozHvcjZoEp/Hh6xS&#10;vymTH4H2AZwNvXEYyhm6Qs741Eq1UDNJDd1hiEifTymj2ZBOP7K7s95jckcrT7/54S///Bf5bH/9&#10;9Y8//PzNrXe/e+eLL1++9f6j2xAf5anbCSyDbORtPp/JYvPRWVeI5ieUxlg/AmzeODk+6/vEVCZb&#10;nlOgkuhxtlGy7Q0v3htD3J6BOAW/tqM0Acz8arrDABMDt41JQKO75JOk7W1fPVxfdN+R4fpQK+np&#10;e5IhXmue0ciVahqVGMpk6lbNLlDbOClsCVaDRG6inqRqYm11rdj0uN2e+MEXP/383a1v3vvy+qvL&#10;wLzixluwgVW3bA3wpOYiQZJ+IrAOcA4gCyoRg7qjIFcrU4O3hdQjk82qUI5afuUQ+wn7wewqFOhE&#10;0iEWOIuvBYaR95qrIKFArWqjwYvzwN7F+cGXt77+5Ydvb31886tnX9x8/PjWT+/iqf70zs8/f/XF&#10;Vz/98uO777xzCyQIj/mHnx8/e+vLpzduXy69fvT2O5+/+9UXT956+vz28sHS0trB7WvXLlOzYrMw&#10;necgFixWqCA6h2Ygw8jezur3WiwmhcLE5Vw+NRF6PGBjZ/NsKxqZ0DxOV25t8GZfiGktaqXaSjHN&#10;Q4M+MtDSJqQWLNAd7BEsqGqDT4IHJLMpiPXM+fJ5JpNO7x0dpbNiFZiu0Cj8XpYm+Vy8w1mI7y8v&#10;F9v4eVOpGdB5kSAKBcUYh1q6BkChMjMajdXhwabzMj6budEGvSRLJpuXPFCrVYooy0NwGofUUyBH&#10;9c1b6RiVZrYjER0gDwS7YXdP4xVbbADOHt3e2NjePVs/24jq9eE38SgdmnaEPlKqhhAKNIEFCZZX&#10;aSUxlAGb5+jLa5crrw7SmeCUp8jpRWtDFZowBCSrtQv1ZKVNo10tv0KmP9vZNlBC3cbJDtTPJIb/&#10;tH62vbEZCa+fRXvSkQUCkYw1hjQZqlaAluXplEXe7eNtvBmCXhhQE35rjUos0s5g4+HdByeRoUmg&#10;jnUm77NVucKCvnJ2FrAAIOESgVxVUBsnG2MN3bvKZZOuAlC6oNn0TIAEoZEKfxv+TkmUxlqAF52O&#10;VBmSUy+zFHwAVR1VUG31eQuBldcr+0lXq2W3sxZgENQFA4zs0KF6SCWLqV17r56+eLpWmpfWXj2/&#10;trTy9OWNZ+9+/e53t67P4vVCu82TrxVk0GhEvVeUTkVeXlhaPhuA0mcVGnZBHaIH6OXsdMWMhadS&#10;KGPjSEfan8hHVrVUi3XmrDiw1fJGw8AwxJ+kwBsTY+z0ehKZRAr8VWq7g0h0QDWIdK0GOmyoVTKM&#10;gobIlHledLk8dZHzAqIo8n7RFI7tPwIdbbg9YtvlFF18Pe6hblKUQyAtFdtENkeOvF4buRjwIIAW&#10;m1VJ3cNqVKqQGuxUCOG9oaabG4KPdeSS5aaTsqDVChX1NXQpppD+Aa55HU6n2+VXgg7px2O9Xkfu&#10;4HQRtxHxcS26MLVZao5CwaaJyWgFa9SQP155b3N3N9qPbG9v6nRbZ9sRsChVTKuk2wkZdZ8Dj4dG&#10;hVouBbEizwKyqJOrGK/dbskPh0rVol2RASNp2SyUW21xiGAcVQgwh1v01HNirpJsVuUGXT/G0KG1&#10;fVpuViqLMMhSxdEaqbXRO7/6w/3T7c3w2DAMWX2CCTgIJsqTGUPOPc2inJQyEILZeEV01vxWH+AC&#10;UhNPiC5nRj7QfSwZjRISlwSVsqsPR8BaujEprbvupBfews6T0Wxit6czYhuz7nnZ0QJ/V02iu7vh&#10;iG5CHbzAb/zQNCpJVpFG7Gc5HpIKYr0K8mfjCo5qg/UKecbnA2f1k30geftyHO/MTePZbBIatllK&#10;76eD89KsPE02C57Zfrrk4Vl728y0arUG9Yuw1aod9ajgdjvFXIEzaXphXU9niIEc+00mFCyx7ajE&#10;F/Np9ek8OAc813NOl1jxiJDIdXAVJ8Cb8ySzgVSx2fDl/TVxnp3nHOB6yYonV8E3z1wcHVyurqVK&#10;TXbkM4VkZ/eujq8W9mB3Htz/6J5e3RCbcyhO6s0IURc5No4N5FWl1fg4Fy3QRTsGB6JQswgjo6wz&#10;mZAZBKW/d42CzTdS4rl7Q10DzfwpvTzPMsY313uGratdWXv5+Yubv/z9b3///Q/ffvvj5z/d/O6z&#10;z7/55hsK+rlxG6QBfGaanE8LLjvvAgzRRSPdyJBhEDn4QS91pIatk2Od4C4Xi1gAbRELyS3OE00P&#10;qAveoJVaKIF8Q7UPn9vWsPNeqCWFXAc6hl3RHZBRJzWlr59cXZ2ehXWTzqQPdDYOu+MBWJh6pFp0&#10;p+apv3coYxpczSc36KNkhN6Rq0PDfgxKV81UDp7fWE3PKWhk/+Xjn3/5+uMvb6wc7V1kyuVAJlWM&#10;F1CN7SIlgHlEKNI2wKaGn8eLLctQx5zCL4xCfq/NZFUYtXQlRFLPa/MpscpQoau8p1Kg1GE6EqeB&#10;Fn+NQlZAxNzkRV9JBFKpvbWVp4/e/uabR19+/PiLJy8evf/2zW9u3bqF5/nTz7/88vkv39187+23&#10;33v25OPvfvjk6/de36bb6GdfvfPDP/7jn989XVq+fePV0vLlq5W982uvry3PSolcIXCQ5JyuPGVb&#10;KNQhqxqsGzQbvLFRa9ho6oUu0inmT2OM0YBnJLxlCFlplEnDuqsmwVRF0bKYq1WbAnV9EA6PO8Oh&#10;yk+vBXIcm7xd4MwWezKQOn/+/OD8PFMq7l1cpIrp84tAhQdS5P2MXGn1Uh+nw17lnWL28HDW9Hia&#10;5WAwW3FyLI3PCHhMciwpqVbV4p0cI1db5sUmtm0ob8KSp0RjDoDUwlIwNew1G743mDU2L3Qz8Qpo&#10;RPXIarNpBtFoX0svgfqTCzVBQ2dVve3TnbPdk3sPTrbIFigy7slQxyCE/Ay4PhRSDBtfAGdtNKAE&#10;oEBHFvHi5fPV1dWDi1TZCfkPok7e/iCKIZV60exJd02WlsWiMGyenZ3trOv7YLSbpMoh7agrPozC&#10;HNnaOTnTGRdTvPiTdCQ+skJwUYsEpJhC1o8tjqvUSkknBoaQV2ClqEYxHcD95O6DrchYCjQD8WuZ&#10;2Hpq+ek7j18V2xa/VagVqiaLK1EsWBilcbIdlgm8Ta1UUUKkAozJan3j4gyAxj6R0SG25HRnm5KW&#10;6FwUOAhVIgWY4IEbKZXM57e05/sHe4k2a2MdHJSVIIATj5TaToccuRWx8WBYS716660bS+eBNP7/&#10;y9dP33q9cu3F+8+efXmQrbtRwgmdWz78oGqmZTG3rGoAp5Kok99C6OxvsawwYnwmav4ymyx2Frtw&#10;IhlqddFJZ9CTGEcAa8bPiknRjhetkhgMEgKfGpF0jZQk1xC80ufLazqGiRSQRdBGv8SknRglesgh&#10;9C2c010ABnNVO21QnmswQ7oaU9Flh4V3Fhy1NrRNPIGlV2VbjNVCdpy56XxesNdQtumeia2BMPJ8&#10;SzWMQdW+GWMPga546RTe6rUIVgsnklEUfsiQVcBHpStqAkvAqEQqt9rJKs0FkhmTvZG4eROqAhBL&#10;8CR5/GwmW8ORE3kwd3zF3vBmn3S8tbsdHVCKiq4XoYGUoUojixmHeH0yKf5aDYCa/N2gPrtS/NBS&#10;KTBbph1Va+ClMrlGRdLVb4J0NpvJid6Vm9ZdIBs14h+VRGKay02hnbV4WFCHZpPNWZnWxXp8nsw5&#10;TMqYRDbZvXf3/p2T3a3wuCsHuyMG77W43IvgQ4+zkp06K8Hzy/1ZMZgolz0WwccoYtg8YJjELVWh&#10;EbnJYgdJybsNC7sziJABsFQrMeA9o/J0Jl2ZBmJJDc6j8jp5tuZoxp1euUQu01O7y3a4J1l4stGB&#10;kjRGfxMNHhiNMqgsvN+RyU/jPFWWuvsFIDOoIMCBIIxArGF3ejw5SNxKcl5OHRzsZSvlQGAGVEmm&#10;zzPJqpC3ODkvtq+LqwHNsYnd1Kw+jSfKdd4yMmxth/syrNoRjZOwrgJXy82TFYpkTgRnJUpqdpJu&#10;pgn3nAfLzMGaq+1pophKlaaczeSFjkhORTyuehN/azKezVycH1Fidmme82oYSLXNh3eurq4eEjo/&#10;vP/hB2GluUC5u1B5DajjvIDiIJALMTXCQo34ydXB67VUXfVpG/9TiBq06WQhBjCWyn3ePIGoL4/6&#10;AdyWGK0sqLU/ZJQQUdy4f9V3Xn/28cePf/jLnz/9/Sfffv71N+999+fPfv7563cWuhMfa14ulxPZ&#10;JjgrTWZiR7AL2uMz+UI0vC6MlEalVre1OxhZQEPK8YJrmpiKngp1vDnsNbpt9KPgjNSMgEVNVwg8&#10;KGveah11dDK5hGyLUQ/HWzunJwunne2ojs6SDZ2hhpyKJxLtm6o1VC1ou1qeBzq3FDKywe7reh2t&#10;phPpyYaafG12+8bzw/NZMRBM7D2/+e1nP3788sbt873l5Uxm7eAikxUbeEjzOYX/gzoVnM43bMMk&#10;CIKVsTIaJbjkKCRY/CMqSozQ4Pmq18LZlEO5tKOEpC54nA6As50GqXyEMzXOSZGybt7Ou6flUvpg&#10;6fbzpzduvPXkrRfv3Xzv0fPrr996//0nj158+eWLt3/+7Idf3rn51XtfvP/k2cfv/vH3f/7jrRfX&#10;CJy/+eXPf/t//89//fxiBX986fJy5a0vl1av3bh2UAwWy8lZuunizSpUCblcrsSOoW4kVd5kqVYt&#10;2LmQpy2sARVkK/XdGOjyrK/VGLv6iapWd1OIKmtmqxzkN6OVdPq6QV+iHSoai/xCwe+lYRLO4mXF&#10;cpHQeX+vGC/P9s730/v7qQThWt4qhIzKPE1aNKg/3eZIXB41C4WCiP9zU1pAXi2TgBkbOxPIWaOP&#10;5du8SaEWnNNKu2X1+W0odc2ck6cYFS82JUVv+vCAsWexX7EqgAZ0m6fAA68x0t6gY4RwhpwHtWVD&#10;cmq20a9fne6sn969e7VLtuu9rnZhhADNb2t5fWqJrgMla2K9Xrov1cgMErVNTF9/tXR5cHA+w7ZD&#10;JfCDTaMS0zGOj+Xs1JVsylMPZWdr53h9++wsvLDt2dgAN+yPqaGSnPYHuujWhoGheOsQo1qkDnjN&#10;FLRtpvN+hjFKyM9QLlcZJ3isVNFUMYgM/dmde3eujrcnMa2itXBGrsRnK4+++u6PP12buaEH8S+9&#10;VlNVrHMm1XA42drsK70h6LxhbEKWUowf6yukAlZhw4dQ2SRSmWRnZ33jf5JM8n4/2VEPDIbeJKbE&#10;tsDDMFcd8eBcNHvt7hwXUlG4w2ikkhokGgE6LBQb67Te5uqT5werK6srj9579uzj996/cXmxv3z7&#10;cj89i+c8FLdKEJQHg8Hix6IiS4m8YPP6Fo4tgo010fmzDfDJexmoRdY01G/qh2oIZ4NOB7xV0LQo&#10;V6jnXIwxlFdpVNpBT+t31j0WjYwCRIhKU2OcoKQ7SC1Nj8snugHZZ0joUlZh9fKiu5CcV8R22y2K&#10;bV6MN51+41AD3kO5x3SjVGNdnmm8PKeLVM6rUVQL2Mso6dDSNd7tbAgKhcC6ULZFs4KsRxWMSaDT&#10;BdQeu93ms0JSUr18U8RawHJQh25vIqPJcTr1AEDL81ylDmgEbW04nG1PGYz1YH+WyJ4frqbrZg3e&#10;KpCTtypUcrJ3NYJTWHyafiS6SX2K0Y3dsK7fi0bHBhltVsnE0IXcpPhk8ncbYdUvDNRJY07w5GQt&#10;07Br6EqJBLZY6oW34CeB3kuWy03e1oCEIJv9vVSz4MzFKw4LXjZoKYPfzVVQaaeFhqAybEZ6nf7p&#10;vd3N3bPdLT012zEEFTS2Thjm8Th5d73gyGXPl1OJUjG1d56t+v02Vhnd1MmUGrKo0GqNlPAMkt+P&#10;UZM7qHxENxhMYnLIpK4cpJ4RBLUagrxac9TrnmSpXHeCL7ltvd1o+Gz9DNx20JUaxniji8QYlPGO&#10;lo63h7HOIuCbphtAS2hKjoI/RlgOo7zZbAX/oysQiB0P+Iaz7Z7OZuXA6tLaLJnInK+li9lssdRs&#10;g9QLEMxmC0fneJzdUZ966nGyTpoVPQ2zoI1cnXbVVmitvLdqCtk4S4uu3KfJ0iw1y5ZK03atCq4C&#10;NkeCu91u1yh6nxzAsqQ+G1UO6NQueBZ0hs64s/tHe3vnaSjUnENBGlCtv7p7/+r44cM7d67uffSH&#10;77eHlkKl0qaPztUsfp/P1mjlBYIHkD6NSvBBciwGIBr1uZPOC0aTsQ4PVD6kIza60wPZx9qh/oSY&#10;DI9fbbU4HF61pG8w6HY+fNDzPHr36y/eevzzjz/89fefv/vTrVs/f/Lnv/7r97de3Hj1ajVVTibS&#10;6WB2XqeuC/w8HHVUAHFbLBSb31xl83RupgRP7miNahNfSVTE4F5cnCanzbinamZNYNNmbHWNwjUt&#10;OFy5QGDKU5pyyCeoVRZWicoj7fT7/fDO+vbGVphi0mlSe/H3aeQycAqsfzn4p0ZN/QTevCpvq3FV&#10;am8a9HVbm2NKxxgb+jF+7/mXr5aPzvczwVLx4vrjT//6w+O3nl4/ODpcOTg6T82bFd7mLKVSwXkF&#10;0nlaATrzVawzO8EUyiDlPaoBfgpby8owXlbwcZ6K22x2mI3YZB2jtUrdWTwIPXa98k3ngbfq9nAs&#10;+cNQ7vL8/Mv333/7i+erS8+/eEzp2EvLS9dfX6dOxL3lGzc//+PPbz/75tZX77+4+dlf/vFff//X&#10;Z9+8/+T9Zx+/89n//X/+45+///anZzcOlw8ul258/M2zl9dfXT8IptbOU1OAgU2B7Ux29HQIrAEp&#10;1aqJfgotO8e2rBrpUKU16MJnZ1FDjO4A+2E9dIra5GjO41Nni8m3qA/AbPMrOxI6gKVj55zTbrM0&#10;WiEbxQCYvbaqI1fO7KcDpfk0HkxdXC4dpYJxdw3ohypNs6csx/nIw1XGVmZZN09j/D7Bz5C3ltwA&#10;yT4ej/sdQ09p85rM1QZki8rvckDJmO30VaMhCpOX5Xno5rwVZEMJxQkxog6BkNLaVOXJgs3EGMlR&#10;Cfra7qxUCpxXEev2yMj4ZGfn+MG9h6fgbr2uETDb4PCXNqgziJGGe3KwZWpbBIWwGrsdjddTPLrE&#10;g18+yopVIgU0u+E1N9iWgP1YsHtD5BbS14c3t+iKkHyfUYh0lPw1mPR10U39QE/HDFALvaHNL48N&#10;5UZJh6kWcijWzbnHTGagQBhNbOG7rZX2iTPIOhpGOz6jgy/ofL1ULVh4Tzy4h2Xw5JtfPvv0x4+f&#10;78XdPMfVgE/UW2S2WeWyWDeyGR10UAv1ffIsGcqMJsvC64LBr1afKibpAJ1Pd3Y3x2+yKsFzfSoZ&#10;0LkLJU2d936yieHESq5t9qLEWNRQm1BiCgiq4chSM9MwhFrgE6svX61dHt6+8fbj9z6+9c7Nt19c&#10;X149PC8GKIug4MDLAesQKP+BnGoFvCjqawcSWMm61muzjnzgTWTnBq5jY1mvyhDRyzQQzgOsgL7c&#10;1zC3Gm1RpB0Souss+WCisKEeCloKx+5LNGqoJ69fLZHQkCSItUreC29Fge4yFR2itOy5eXwezOYK&#10;lWR8KraxKBMVs1qrVWBLWr32hg8EzO7wxLOJeLJS4BuCMlR1euo5j1gA1zabXSi4TN7mmlbEXK7m&#10;g/pXo+BZyXuE5dy5epuleQEbChikNJiIiVBaISMzQkgjEyGncSiLafz2thgvizznjJcrlXiymUgt&#10;v3p1+/mrdLJg0ZKJvKvdANArNBpKzLSyFmVHR/5MC/eZ7U19rxel/N5OF8yDpp5BrSGdFxbveK0K&#10;kJUejRH3seQGcrmBsuuNWFB4kzbBz1LLoCc5n8+bbXPVzppr7kQK6qJNCjrpRs3y0uGT0toQp3UH&#10;2dJIw8frYZ3++N4ZCIIeTFGjxIayO1Af6HSbsI8653LTxGxvLxvPFoup/SxnrvIupjfoyhc9vjTD&#10;r6HB/u5gIpMbtd3NXX1HPjRM5NoJZbTRgbcvrxk5yFk4d3E+o44krlrjC/ZYdHObhNWWDi8WfAvL&#10;FFysS/Y8iyMJGTmZduhLIgFsS6hTY6gaqfA81Hkb3tiiIYNyqHOUlVEX64lSeXa0th8olQJrl4Ek&#10;3kE8x7fw2xp23tyqOaGRGiwfT0yhi7NF6OI2eI26u7uuG+b91C/G+skNxduGDp8nIC8T83hc5BrV&#10;tgiFRU1flFHfrjYWHqP4L44a8QPe0QY6E9Llkkmgfno/k0mnguWKk1V1tYq8Wnd694M7hM4P7/3m&#10;T3+6q8vzWB2Q4dQbVGPJQ5JRWalPEqpDARLqR+XxkhF8PelsgA8quz2KJpfSEFDICuDxm1kUAepZ&#10;GQ41kCwKoVH1KSWTSS9ycveqn3vx07tffPn+42///K/f//jdO7d++vyzP//1r5/9RLegt88z6YuD&#10;g/1i0s2JySZ+JPCaNp2UNjhHFd/W1kL9EPIKI0ghja9ZHNNkYu88katMsWMcLGtnTTZIHCGkYZqp&#10;prvdPN9POlDzaXIglLdzCmqqkBj6Bv32NrB5Ac39PgodVgmVRBpiIXsHGYVEt2rmvFyq8jo8Djx8&#10;lCc9oYJ+jIKtzYt7r14Dh48O9rOlvcsbN//4yY+P37q2up8+OrhIB6j1mavlZmn8R7pkI6B1uHhI&#10;YQgh34ihU0DK3pHLRy0hpFQKbKvF5+JTnhe5EEiCLMQ6ChRkzvO8OQQu7rOxXp+3RrZ77baTEinn&#10;wcsXXzx7/xGdGb791XvPXtxYWl1aWs6UE2TUuXbt/Xfe/erjW998/PYX33z713/8869//uM3bz/+&#10;6eufv/vjP/7zX59+9skP7zy68er69VfXHr3/4sbK0uFRavWtlSAnsLU8KL1RTkQFhFMtk4GH+23U&#10;uu+jNtoR4Ewhl/Y3N/QGKVCPyGtnSPMUrngx3hYYM784JrBZodM0FOoTGnlJOpgsppCJK+TaUJKs&#10;3SEmS4FiuZwNBvDOVy8hOykHwUZVjBHMvKsKYRuJTgRHRWRB+PCvFRTba9TGhuB9kI5aSDkl2Td5&#10;bahzQwXL21kby3PUXmuxkOugs01NT3T1piUH/VBopFRZ8xqjipp9sfFoYC8/CpnMbG2Rw+CyqaXd&#10;fngbX7snVw/vnJxtjbvAIyg6u4tGklB+LF51t6u1mm0Q5WyVr+a1/YmxVSgH9i7WllePSjk7JeUA&#10;S1jgFg+CDIhWU9hUD7RuY3ebXJ70NH4/1uGLCgudQtBdSxgSCCRxZAIBMhi6hslwBKxqoT5U/YCe&#10;fJ7BDwIBBEiVosxOjJKIzhA5e/jB/TvrW/ivvpoYh0o5v/7kvW8+/+wvf/n03ZfLgXiBwyYOxbRK&#10;CPGa3TxSjoaR3bMtSsHb1OGHGylkshENGOWpxRs1h3yFNWrJ1c6WHp/K0JHJFdTft5BkGiVe6Qiy&#10;tkV6sSA67azXT8l7JEWppUyjyjc4Mt/g24UySBedJxy+fvubm4/f+e7nH79958nL5weBwKwU9zid&#10;BehnCBO60qMzDvwCTMRLVqmBG3QXAk3S4hqawWbfai84IbXzRgmE7zgciW5tn+lUFketRTbRLYWa&#10;RDId2CktIFCCErwtEu1JNcbu0OsfDrZRyTd1HaNaPeyH18/0/Ymc2od9FICW3stk3WIxE5hTkkAz&#10;Ueax/FV5FDKby8XW2m6nG4+1HJ9DRppQ16u8s56coqA6agJjq/F2C+tozhKi6CGFP8K2VjOmFp0S&#10;VRLFucgDryxmP5E5m+AD6WwIcqBIvwv6Xc2rFzgFYROytJtx0WV3lssFO7iS1VK68ejL1aAL4khr&#10;6GpD1NHENvzgFCqlkml4ZeSwQtVoc3uDIj70WxRB/MZxYtH9tkjfBGMaWb1svhNeX9/oyya6MOWB&#10;6HVEy4wjhlEaraitNdKRZAxdmRa4KmuzcPXUXjbHoSBBJTbbJNMYlRZsyJGbWgwDaUwavnO8vrV1&#10;fO/OydYAunlEFtjmdi7XtoDJGeUhCAmHw9EM7O2h/iWzpXg8GOf5gpsXjEoaJ1BLJxSJSsgci0ll&#10;MgmIw8amROG1drryDo1EY9uplcahdNSc1WuCePvVXrbO2egKquAUYvhxt882gOYaORlhGSZkAgOE&#10;pnx0mWzhSE+5UpOYjC6l5TGsYppilwKj8kzICs6Ep1nloJ3npdQsmfNUyvhRUTdnwfO1ebtaE6kV&#10;oSG6OYezYWJdDixqUy2ZbXrczUAaig8LFzulowv31DTnR5N8Gu2IbZZyYrZUIdPrXJuohBu45IEw&#10;ntY9lfkU+4VlGw2bzc7bvNjXvAiMK3gAEHWgeSIYoFjaVLoIRTnSqBQhpW7n3t2rqwcPHt778Lf/&#10;6w87Gtc0UcomyiREqxx9qrw8xrQAEJq8qcXERrxd8LXMdtCOXJsNgQBRvegaetGtsdbraPNvRheN&#10;5IRHXfyo7CMGtTMmlfTCO3fWJ+7rXwBKHn386X/99dNPfvnpne9++eGTz378+rt3f3r87OXtlefP&#10;bx+uppOOhqdUguqs14lk0wkAFUZsX5/Jhno7Ynx4VElHy+Ka7x3tZ6k5DijO2p2OWqPBWqxqpVBO&#10;T53O5n6q4qjaWmxVIEf5akhpZYZ0U0G1MoLyCBZJF4eqroFM62mvLEx6Y5KYyt/gW7FxWOoXE2LV&#10;7Fd29ZE+WCfxMa3JWZ9fLEEtra1eJIqX117c/Prz775663B/FiwWsZendaedLzSz0AnFbNNdFawt&#10;lmuL0zheL5eXa0b5vEqpUA2NI6uPUUm7GsHL2tvTaaFQh3SNyYzmesWzGGHHO2wxqpHJXGOpVaoe&#10;x1PBV70ZvDh8/uVbN54/e+enb9579uytldWV27cPZnXeHQ/sB4qBg0e33v3up28+vvnTO7d+/Ndf&#10;P/n2668+/vz3f//rLz//8MO33/7w5399/vaTF08ePT9cvVzFD3K+v//65lLBh52likEiaeQ0pxsy&#10;jSjFb2S1KodG7QSS3kwvuNWyqiR05CAdqSYTrZEu8PAzeor1ms/kidc9IHd+PEnFyF/1iH7q9SFj&#10;U0EQvIVyjmuwNfKXSgaD5eD+Ed20HK08v7bcrKGqoYpBafDY53l5PzLuKmxYcYLtjXK2tsAWtCa6&#10;WmR5q24AcLH6fdSeD8ZjoUdlBiKSv5rX1mrUpy6ybqYuILpKVCvomA//YeQ3CTR9U6jbbY2qIFTt&#10;NrZNHZYuk3EyMUQ3qNidPnx4shnRQZ4CGqHPSV7kxLbdzpmtmqGfN1M3DWs3K6Q6g6blqJSzxfPV&#10;y/NZ02EHS6iSPSFolLttCWl7G+vbYX1kIzyGWI7o8NykMsNYD5A2dMk+m07lDJ1J+Gx9fbcXokik&#10;DpRQf6Lf2AqPDXINBRcQ72Wgp7F2KVzQMI4alJ31B3fvP3h4dRadGK0tmytxsbq6trb01q3P//jD&#10;Z7//5Ltnt8/TWU/DCsiAGrdWsWWdNlOViZ6c7lJKbVTXNTIWrxFrveX1+UwtW7vSpjMPo9UrofIb&#10;GZOsAYtUKWXYMx26Y1OBoNtYm8liF5tND2f2QvXm1WC1ZH8nHyp9LqfNb6m1xUrwIjAvXhwtv3rr&#10;vcdfPX73589/+eXWo5c3LtN7+6nSFBWrLoLFUe52gwayaCiAzNVIhod8Xtbmp2wDxjjYWI8OTW3q&#10;w1FrZdLJmLB2YzNikFtJ9HE1m0KrJUqtAGnEWsWnoB74cDQ67kgN0pDKsHV1/+69483JUEUxm1vb&#10;0Z7ESNYZDVeuPAtkLjLTaWAvU2p6xGk5G2/bmFHL0kKVgzyh6TC3OA/OK/hys+QhUy+njtIJEbyE&#10;fFnxAd7AsFigfHUB0gVrr9puu8R4fIoPbQY6L7pfgHEActHuM5L5ZUcesljyKDXMSK0B4zE1XI4a&#10;27A77CYFCpREVY0HQBh4u7Om7vS7+Pny0N1WpZpmhRiWTGR1vcFYN97Y2SWPQ3JC1PVoAqErpf49&#10;aoGT05JnGFXMENk9Wd+I6MbRTfzOzehgIpWC3gJUrSbwKJfLXSg0i0kXCJe7Qdeh02IqW3G1p/Ns&#10;MDjPuVhBLe31ZH48DS7fH0wMuo3Tk/VtCgymAVd8l5BKkzdzJKWAWTItEbiqHTymeL6fAuqRPWXc&#10;bTebrCM1BVOZfEPyuZOD1KkVGsJTA+jpIKa2KiSdWEc3AKZA/6NqqASxnKhwnvReMO7hFjGwHKvu&#10;jvW9gV4H4OlO8OdQiPr9Cfjsov14AoIyADr3e3gYNGvQwb+E9gIGdaRyrC51SKBWC4rHbJNJV7Cc&#10;rJCjdTYRTKVS6VSybbZwfMNs5kQR6roA8lI122yWqtPt4B31xSPBsqMj0NFQu7Ay8FbJ2SdvmQan&#10;YqVZyYmehQOQy52r1HP1SmWaRGknW1zOzjnaZvBgm6XRsNg9ddFTwU7IJSG3s9ngDPic2QtW2njV&#10;KsXIqD99+OD49PTq3ke/+vUf7kWtOXCIEiWVOLA2XRzo2lCmZoyymJGhDtj2vI1iRbmSTkdDUA9p&#10;OpK6ngeR8Fhiajt5y2LsQaOlMVQUeMhn4ofKkXo42Vw/Po1a9l9/8dXjx+9+8tdPPvn9D+/+9PUv&#10;3/7x258ef/fL17duPnv59NGLp68u04m62Ew0c8CgOXXUOVxkxepqEMOm4zloT58ZeyYHrVQol0p4&#10;uHSQX61ybkeVZWs1/0jhc9XrHqDzrE2eR2oVtQT5G3a7WVC8Uc9gsIt8A3AuiRJ6AT+KjO4nqHM0&#10;Nul3NC2zTTHZ3NXLuXmlzXnlvWgE0IylP4xp/c556ujg/OL8/CKdWnv94smtH3/56eO3Di/SmVQw&#10;XqmTk5W9MC0HAc7xepvN54EDrkK9IjpqXhqPIS/JkNpIaTrWvFFqhLJhgXsti71mwR4U2ol5RXTS&#10;2B3XoDhir8XS4FzgBGVCZ9FdqBQhOJ8/eevLW2Tl8sW1g3Tq4vziAgwzCcTLBLOp5x///MNnnz/+&#10;6Yc//vLp3//8wyef/vDHT/78l79+RtZsn3/76Z+//ebF9efXVteOjo4u9jLEHIuOkAYPYGF5oaIQ&#10;h5jah9ILNeCjYbX+9qZUcNDCydsEtVYiwxMbqScGmVEhsLzLxLimTtbnd1GgapsUgK+Kn9jjMPuF&#10;EMgd3W7mrWzbbmar1Be6cH5PrR2+uvHy6bXV84vU1GXBA6BguyrvoIvrwebWWG4103gdtgdwwGuh&#10;X+x4KNinjATcWCV486gOeVMDq56Oz2suJ4iczQJR5nKh5ufVRnrckGOE4XT2qM5bgB/YcrlpTTCz&#10;vrwXGw111+nhhGGv3x9HI5HN3dM7d9YhnEly2rxVnnPk8D7+hycKGr+dIAjiuOGjYuR1FSrZzP7+&#10;LLHYNzW7szmfTwttHhRjEt09QSnbDNP5I6onagbl7wwAzyhChi5dtUywGHsbJ1en25OQAuRvEt3a&#10;HBiiZzuoqfjNtIsAWXmllE7raO329cCn3QcffXTvZLMnU/loiDJx8Or566eP3rv19bef/fDLuzef&#10;ffl86Rx7ZERTszFtvkHPw1sTG9LIZph6g4G9w5HJhE08BHEJWa2+qttu4fk83pXkwcM7J9vhMTW0&#10;4w9TSCMdgyuBl1YTtRGZa81itmKnS66WTzFEtddohp2u1ur2tHzmGuesZwOipZ1NLz9/9PHjm7d+&#10;/vxr8O/XN54vHR1cnqcS81I558S2plMle9WOLWulVI4F/i9ONlibj/GNDBvb25tRndwiJl2h2CQ2&#10;7IM3QdfrJDLpMMS6eRuFWSxOMGUqtbEb0fcNFBlwuhVeP9ka9yaSiX793m9+9Zt7uwMJSrMm1ouG&#10;IfewhO1uzzQ7KycujoqlVCYFFp2LFxP1tr3RcLjAVvxecDIHOUkkE03R6czV3c5CPR44uPby1UXT&#10;TgEZkCkON7W8NEXR7VWBo9qBUJzZlZ07xWYBSNKwQfNWq/b2ItgV2pP3QcCP+5KFbxdDppMhtXJE&#10;xJVGm1qMRjIIb2zpIEh9XujEabwgDPt9oKnKa/OrKVJ2pLCyVZQmQ6yD8rV5eoZHtAEipx+QWZNB&#10;SoeWWmraVtJgaUiju/Nw52x7axNiczNMUZMDg4RuY+VGtbdmNrdFlyPXjAf3kmZvw+lhrV7OXQEs&#10;zwtivIyvedPRUnc3TjYlLVe7CplG3lMbWxvbu+tXx+FxdKAFjuBnYGiWmnc11DGtSqBdzNot3sr5&#10;wdrRPp5tIhH3sEpJRwtykQf5gf7RKpiQ0KjaQlBytLCxvAAYIKDUwtYF3Eo1eS/+TjGzX5ouYveg&#10;7Bv2mkk5IOdCyaQj6W3SWQDp5D5tLWqF72D/DiaDMYXXDMhgCtIav7PTiQ3xJ2jq4s1oWUhttdGN&#10;NnXAZalrDb/Ey8H0RTFZdze8Zi8EoAtFKh4s192czU/h+hYv2L+nWYHedTu8Vr+ZIjnUKkahNDna&#10;HGf32jyJeM7Vbibr9UqBQ40jDpqbTj2eZLPg4symhrsgNpO8ibFaqNW3Cu1cKc+TcXz3GR5ScJbK&#10;pNOZbF1s++luQrZ1587V8c7Z6Qe/+f6Dqy2JpTnLBErlJtDfba9SV7YSvBhsTmpk8iNLeW/Pk2ds&#10;NUr1rAH0lPJOeP10lyb9J/1uHlWMdGrDr6FBK+p4wKtTq9WKvNekllCm5I5qevno5nff/vBH6Lff&#10;//DdT9+BU/9884t3Pv/p8TdfQcw9eev6UaZYLFKPl7OeLO2d75cKUCLOgshhtwB8UfaBbFaTo9zk&#10;WVvDVch5KomE6Gi7QHXpepN3WPA7RgLKbSEwZ1vekEy3BS0SGzXKWa7lzyuGiyZ8LShbry+L9fsy&#10;omly6oaJaVRDKp3jntbn09BI4fY47wbO22T6CG0qlDKNVqZmS0urR6nA/l4xtfb8i/e++O73f/zp&#10;4xe3D2hYLZmrty0tEOgcxYKVKwXwGH+VGq0LTh6vkxqu5GoTGduHrCTMwJMY8pOQ9CVGxu81+bz2&#10;yuLPOZyimxyrW1gt/ppHJBY/redyBezz4PJa+vDJkyc//fHrW+++d1RONufxeGD5YP/i6GD5IlUK&#10;rL746ZN//Ou7X/7+z7/813/+9bN//ed//8dfPv3k07/+5Z+//+Xrn3/84y+3nl9cnKfT54vtU45X&#10;LFpdREoD/ZAvIXWsC5GmYbwNZqimWVMmpj89k7TqHstwrPWFNMOhSmE0hhTUtByytHOeWqvKgx77&#10;/KzoWegAW2t6dB502VCxqgoFJfnjzdEBagMLN9ds1gv1bOZo5emzrx4/u6jkcuCWgI9Gg7XjNdq8&#10;Cul4Y31TOmpxlLrXhiDlGuYG5yHPWtbEQARLxl2VycxAQFst0yy0mIu1mV0eN1ZJtValZEgmrwDX&#10;UIaokpr8Ni/kWD4kYAl5Aa2ixzKy+hQ0HKyWK/NmnmVk2M79NzfPp6cbBjlEAD4s7xSdhXLZXbWZ&#10;AcjuXCPkN3tt+POim2+YGEYwu5ye4nlqLtJgX9VcdTaLqVnSafcO9RtnOzs01Qwd3p+QcYJhcQA5&#10;MVD8s6GHcirBMjQYBtGz4zs7Y5l6OB6gxOjD5POyRQ6qXRn1aUmkmpBKi30oneiiYX10/eFHH37w&#10;8GRjPPSxfKHAO7NHz5/eePHV57//7Mdv//jjTy+uX3v95evLQKXKQHwrh1rG1mjFJD5+6haMkr4u&#10;EtUPBn26wKE2bQJe1E2rzWRy11sgM5L79x4eL3pih4uJCylNlg/l6sWxA+UJOCvlcr1d9VrxgFFc&#10;yflUj7+zp3EV/Fg0lDBetyhb7ubs9rNvvv7xjz98+/NPt95+68ar1bXzi/00WGsSiOd0t8lklBru&#10;yO+BYpvJMJluK7x+wc9aNIbxGLJKYq05W7KuRKsdbJ9eXe1E+xKyM1ULQAuyCJeDb1MxprunCB75&#10;8Z2Tk4f37x1vhDe3tk8e3P3g7oOTDR2eJHb8eFPfkaut3hqwdrZXbiYCexcX6WJ5SgKq6YYMoB5G&#10;n2ACOrvEXM7pcgJ7He0pxQcV9w+Wrt9YOQ/M26wX6OwQPdSiG4cUqAoE6CwFFRZQmqgD1IzfY6lB&#10;s3AOl92BfdvG/h/Je2FdVwviC61NVsUKyElsDBqdElRS3ebG9pZOalT4zTWXpyJyJoWWCFxMrfqf&#10;TGR/y1Jzm6UU1aNWSvEzkxEUHcqAQC3yorRaLd6XbOT3+tWxfnRjd5diujZoPnA8ADsESC08V0JW&#10;fGS25rXZxfh86mqZbDW+QWZHXDM7b3oqkJMl1CHeH4vsbnRVfpvFp1H5QvLuwNDVb5+t75xFI7tb&#10;fdCklq1Fw5LmqsOuBmNmKZShtigA+4FsIjBr5qY53guhN1QpNaCCSlkH0ADRUbXbbQwZjkL0GJXK&#10;obQLhNUaNZTc0FVWKQQkfrCynGp6PPNZMe6yYUkMzo5PiG5E9dGNhcM45QQP3kyITwDO4Cn6he14&#10;D3uMRtMATiBznX6vA5m+wGdFfqRkTJB65pbJ7JiX4vTy58lkObWXKNTICsukVLAut+hpJspNII+J&#10;5iNpoYKdk3sF+Sl4G5y9FTJqGKtgsbNeR6UNQRZvup105Cu2acLGk/O4nShfENTJqYezNWhYrcCz&#10;fqupVqnY7UDZOvhPPDFLpQLFYub8ci1F2Ffg8rJJXxc+vQeWfLp+9dHdk239sOWqZGeBYNzDc21H&#10;zWyyKgBFdFjQ60mwnKrN4GwKZZADcjhd/lE+pOxuYLccn0UleMJKUzvndjhqghLbWUosKIado9Qo&#10;abYEqAdSux2rFa+//e7PnwOUf/z863dpHPe777568sV7b3/xxfsvn1KGA9A5GJyCjBTquebs/HCt&#10;XOBcIrUBQs7TlCE0GBYzW0AZrr5pNyxlPZTOyDlqUBG83eJj1HKNv6VmqjWv12Id6rawI0NmZzJJ&#10;egpCcIiXJOuipmCbS2Pk6oAiE9PGhqO8RtLvdbuGbkzaIz9T/UCiYt1tyxAVtTeRYeVrwfQ04vny&#10;2n4mvbd/vnzt2Ve3fvnkkx9vPTo8Wrp9uBYoJXIgpZAzzWQ5fZGt5Npe0nYoWE0Pb8uHRhqjMuSt&#10;tdsca7Lm2baN8loEVUwipTQGiGjq7Ku7HTxnp+tqO52V2myuSqVO9nBxShbPNcFbzs/XDlZvvH/z&#10;1jfvL83qYl105IrnS8v49xd7qUBm7drj//rvv//jv//2l7//119+/8mnf//HX/78+9///tNPgeeP&#10;3/numydL+PwZLIsgEbepg+lv7PaVQouSiyjird9d9OsqNCa7WQgpY9iUcpOzpuhG+iDeQ00Lr6Ll&#10;tfjVyhCbK5fiHhfdYFVbNp6jOFy/yVZPZet2MwSI3cu63RwNZfm9XAFrNpeMV7CGc5QPfHn7+lLQ&#10;U4CO4huCYKYUbFdDoPUSieokikahWceWcKJq1qo8nfZXWZufLjtlnaHCalUafXbPPJuYegquhsVs&#10;x++oUai8zTqi6V1JTBMCuzCRHYEg0PCouWr2e6vVRpWy6CiladEAoFEDozt00SoZbx+TPutplQoT&#10;NVa2QXE98Wb7TUc6Bypto+hqsKWC01FttcycOE0mILt44CRXtTuniWDSYRYUckNka3Et2AP+onZC&#10;O9DBTG8ilculEpmkPwBK9ocqCh+nkI2trnGkhAhUqKSA9a3IWB8NQ792B11aofKhrE+TWOHjh6fH&#10;D+7fvXMW7XXkLYdYmZfr08DSky8evffdt5/86+9/+fMn3z29XLmNpZAu1e2MFIpFqcjbbCo5Y+Md&#10;Vb9Sotvc3kQ568RQK0N41KDSFCPNMFbWbssrVJIP7l2dnpxt6A2SGD5rRwvualRh1dq8Nfz8Fnuc&#10;8lehfEYysuUeDygM+87OxubEZg+p8jZXLll3+eT5qqu5+sVPf/zX3//62c/fvXvz/dfkd5pJZfZS&#10;5TreONAZq4KlkR4ypDdZQwCNvF+wCn5GwZhqdr8SelyGQm01ycdYdjEdlOL2JgAG+7fXAyZ3Y3LV&#10;SC3tDcInVyhhuvHGycnO8cN7d+9++Kfvj3cgPRZNfjt4umPdeDM80G2EJ3QzChYvzi5K00r5/PJg&#10;rzR11xMlvMO208m38kQQgLSOSnLqpCZmt8MZn+3tp88PDy9Xlw4uDtZKBdbvtzipRQzyp1KpOKvg&#10;NiguPouzkgRW44Fb8G/AYyr0Q1r4ZtPNWvNWhXYAdJaP/P5QyEfSGYDry4esfoqfU8eo40030Ybo&#10;MJxz8SyNvmOlg9hNJsNRKJSnmLpa0q2WaUc2mz8EsR0Jh+kV9A1SjZZOciEyYtKJZORlTVrdhl5q&#10;iI77+s0oIXPPMKGbkY5GAP/wqcjClVGphVrObaF5Ti8Wts0vmCtlGgEOFoOzWTnHmyThcF9BJiDG&#10;oQKIL4ea6W2fQYtHN0/AlGQM5JqXEWxei4MfGYWGw1XFv6nabJV0cOouBIseAAMQjig13f9C/wAp&#10;tSr8yDUeRXCklaAGqyjSAoVXItOMFBppV+urz+KVeODw+auDYrJSOjrYc/tbVsP6gw8++PD7jx5c&#10;YX1SfJyeSMdgjF+AyKCu1C1Hl+sGbC/q7aD2Dgngfkz0DMg0lA9VzEg1IjNCb36UZyvzuugWKe92&#10;HsjEXb6QhePNajX4N/41irboghxocYWc6OL4WgP8n7dXLVgfbEs9pLwvM6T2yJWNU5mYVyAUPaKD&#10;p744/AWcvVCp5yrzQCqbg0JzOLkqx1n8fj6TdvPAeU88OU1mU/t76VTmfPXaahDlveI0KzrR9asH&#10;9z/44APQ5IcfnA46Q6+Yqyezs2LSXTXXanhqGuLN4JuG/rivbjV4p6fZrCTLKIVAfVveGjIadk9P&#10;7334YEOLhTVk3IlysmJXdQwTwHO3L8Ufpx53cj5VKVXaiW4sEyoHjx4/Bjp8/vU3j299c/Orr76B&#10;6nz6mtyqr1+/8fz26lGmVEp4OK4NEiDGM7dfXcR5R6UOGuta2HHYsWJ9Ph9E+uKAlM6/g9k6dkDN&#10;jhVRdXBmum3UyuSy8ViiEsxVk6ar62qsrJuOHYkGtfyKWCw2edMSJjOqFeTBQBflQ6O1NdJ2u0N8&#10;1MgmSHh4IulEwiq20dLIhqihXRll7Ur0OnNx7fJoL5U+uFx+9eTWj3/84yef/fRo6ejw2o1rS2sg&#10;YECSmntabx7d3ssmKqy34ajPS8VgXKy1TIJClTd5uXiiwpusfi7HKhjBqu5MyMc/b4Kqc1cqOScR&#10;EYgUN3Rbzo0K4cQ6yXnA74uBWbacKM32D2b1Sry0d+PZk5fPj+oup93WEFMry1T89vcC83jp9h//&#10;9h//5//3v//1r7//81/ffv3Dn//6F1TJH3/5+t2bX3x888n1o9QeYLxUjmczmWKllo/pon1l1W1T&#10;aIipyCYSTQhExqiuiTVBJVcqUBtaNUFKdtDdYUxTqzQ9Na5S8I5ULU9wfy9YoD4LN9uy+RVkqms1&#10;tz08C3ZcA4lqT3MuB+UKu5KBYGJeDpaSzXKdd3lQ3OLxZsVTwLvhq4LAOiCinXyo26XOfJlU4Zo2&#10;C9UaWc7wnMvd9vosFBZEl50L4afSjOxziuoCS+Ub4Ox0EE6GJSaoEmpP1TImlEmyKVKMQP9pLIy8&#10;8S1YJOBJ5HI4HMoB9XSYRt9Rru1tHd853YJyHo1avMOBTZbDl+hyuXnqBKduLzBUKGfixm0WeF0B&#10;HDtrbA36iKu1PdNmvaGS0UAZBB21rMSArB1JTCaVK0Lqjq5jVJDt7LDXm+g2+0oT9mK3v32yq5ep&#10;fYxG4bd4lbrj+2c6A4oqhNR4s6+BSkL5DVMG+dnd33xw9/6d3XHHOLJ63VgKgVRxll56/+1Hb//0&#10;7td/BR377N2Xh9du72fOz/eKFduQDLKUqhYLyAP749mRJLx+ckYp0BDPo5FCGSOnDrU1pMJ/Y0yt&#10;kVLy0b2d9eOdrcFigpRMp2KLuTJIWjNfs5i57FGmjCditzCxPqWhQJztHJ9tbuo0CrBMRW1aLFUc&#10;VXtbnF8++ebHf/390z8CnR8/e+v19ZXLtfSsWJqTexKPGl4l0kP97zWbn3KYqDudEQS5oQMw7kWj&#10;vaG2NzDIjIatcUc77OklGuoPVymNnTFIwaBLUlFmGG+uEzsAodl9eHX6AA/o7gcf3t/ZeXi8DS1l&#10;gGTGJyTPS914Sx8DCbZUOZezkpil0+lAaj8dLCcTqVQx6RELPIR8Pt9qQEO7wPhc5BXWbheawYuD&#10;I2z3tbVl/IItzlpVoSoo93Q6rYuenLNm8dKdTFtMZoNNu1fw1hpmGnDz5Aq8zeStFZwNqzEGoO33&#10;JUYrDclROwEDdG4tbrWAtdY8ZWjJhkOjqSYYJXg9QHPqyKOvSQc8TjFamHKhJDSA6NY8YKwf2drd&#10;3oxQh+sEsAfJCEqlhYqWaiW6SGTQ7UV1k/HmuA8VaZhgX8Vi1PDp91O/AN3HyhkKOKKzfG/L3yKr&#10;L1Arju5kE8VUqeKuhbD2lAyROGqdNWqlMRld/29Bva7v6ibSUaNmzkNxCGZR9CksdI/tdtZM+XxD&#10;rOfchWQiPs8mHayJIRMoGpuXYGsYYqEGWSvVara8EeTQSF3adEci1RrVPpvN7KqkLmbZYGZt+ShF&#10;+rK4l87ZmKH+5P5vvv/Vn351996dU0hoAmPw38XPjV9AVTbBh9+cEpAROdCZLjgkXfKcoqEyLKKh&#10;hsyhR4zV5G35FALov9vlnIKnzS4u5q6WCaRMtJkWlp48566jsjg9yWKgXLBRk6abZqAodttiNqmN&#10;NLeNv0ox4hPZRJmUUxuVXyw4UKxykNIulheTiVLqfL9Ud7mcXKNqr7GC3xnPNu0NUuJ1yPbi3tHa&#10;UWaWubg8T8QTTbermpdu3Pvow48+/P777z+8/+Bqq0M+jc1kvFwMTsUCdJ2XMVJJicVA+YeSmN/e&#10;LtDgaW4eLFdEp9vlVch6+q31k5PT092x0tay5v2uynRerIcWUDeUTqSQLmTIHmLIBEKtlMdkRqDz&#10;l+99/NU3t95559bjjx//9M3H77339rNHL548+fL57ZXrr4BtgWIqXWqKbpTteWJ2sXTjsEhT3tO4&#10;x1mPl1EGLeTh4Qc68+75rBSfTktZkYOsqXHUy0bmhGDTXeNQFx3IGDPnj3UlKj8NCyzigQjbFeBv&#10;egpXAY+g3HCIB/ycE6kxJAghrEK8S30kurUb7XewN2IQV9qhkmwUtUaanpQYGqmVV/vFTCaQvnz6&#10;1bd/+fO3v3z38Ysbr1auPXv7y1fLgSmdfniS82z6PB0oJrkqPnkwPQPtwZrNKxgoFAtvN6m1apud&#10;b2HPYQtKQy2giMmG7VGhxiqUPluVOjXoKIW3O8gXj0bd50nK5Zvtp4vzitvFt6ezpWuHGbdFCCm8&#10;ntlaugTGO5sF45Vc8NqjJz//7//7t7/9x3/96/ef/vlf//rLP//y6Q8/fPvj1+88fu/Lw4vM+cF5&#10;ppQIBjKBco6z+JR0KtXwK6jlnmIKtaq8Qm5UeDmns8q6aj7GVG3btBNyWwN2t8T5lLW57C1N18iW&#10;j4LuGg0ZVb15FfnRQF/WwIXovqZmZ30tZw7LkMa+p1jF8cTF8lE6W0HRK7gLogtFDaSUNUP6ilOs&#10;cLdX2YHYlGlUxlDVE68DuF0OALTopBH4BhS6l7EuPCxGI1shdXhtJUWt8aBE1cVfAsnhz4NydfuT&#10;WIjF32wTGNpEPj81axK4W2kqX6E0LkZOJxOpxKCLjLF7gc+Svn4rbNAqBJuZtbc9lSnF5eUKbZe7&#10;mathd+KTkJWSm0xy5/Mcx0NBV7JxDwdWnUyKDjoRIRNTFIseXddC9GBBTbpQC+AA3W5P14lppb2+&#10;VGroyOVapdVrsRo7+pMHx1sdtd9qpDGg4ca9DzYm3d7mRiS6e3K1s7mxc3q8vnsKyXzvwR06cx5I&#10;lYyNKzRTy6urBwdLS8vLkHVL11589e1fqR3/xRfvPXt948Xz/Xmh7TBD9qgUPkFJlt+2hl8bffjg&#10;dDcc1VHei1qtMsqkMa1cTWNVCuUizV5y/2pja2d9s4+qCamhMGpRMoEL+DLbq2aWn+/tByB/27wF&#10;VSAMHRUZkHNcmPyTxjp5o5nKBLPlZDM+W3ly8+vPPvn25+9+uvXek0cvXr96dXhRLIOR5UC3ICpr&#10;qND4qrXbZnLMpqBjsFVBurW1uX1y7/6pXm6c6Df1Bv2GvqsdTgxqk5n8C0k06iAGUWMosSmytbhC&#10;QLFef3Dn6t4H9+48fPjgeGP7eCesowkjrdSg3756eLKhH4cHQzVjYulFOjypy5XLYjaTTgUC6Yvz&#10;vVKzIla9Zos177UX3CiwnJnD66UbyPp872D54GL/4uJ8efWiOPdUfRqNicuhmjpRdsmezttoN7PZ&#10;bKk4S/IsgLnW4FEG8FWzQmBR03kXzHbQkat9bMNK7TN+E417W8D32DdpLTRFQCkOLXa4fe+Dq7Ax&#10;JO8MqEGBuvK01NQEfPaytVwgvvDLlscAvhvr6xsLO5uFQNZHsT1jkh4NH2xEAVj4F4YxHoNu3KcT&#10;HHJkoZlN60htlGI9dmVAxRDFg4HGCoIzeLE35aivmHM3S7NScirWfLGuKmSU9A0yyaCHD9PvRbZo&#10;IBXEMdKVDRmW2nnkyrylIPrzjTYeVt3Nguvlbe06+E69XAyU6nwLVH8oAQmOkfgZxKzYOaiDrDev&#10;1BJLNqqp9ZNuUo0C74kHzg/W9ugiljyq4ol4pZz1sIpOZOfu97/6w69/9cH9e1c7Z9sbW5thGlA0&#10;TBZ3z4v7oHAEepp818jxDvK5T32XhsWGpAkjsltTqJUUNNsy20LWNjUKOafJZHB/7TzuqPHTUrEM&#10;0Vtt0Em/naahpuml64cZ0RcyVVGGCijKZsFkY20jJZiiEYVSHapNy6VgsDT3cF6Lq+Bxcq7CNFFM&#10;OGyNdjm1d7R6nq2gkte8NQdKpC2b8dQsFju5IUIQB/bXLg8yZOSZgXLJcTRav/XR97/6/vs//PrX&#10;f/jw4a5ONqLNXo4nS8FpPT51mH34tmBvSpXROGKUaotLrBONEJPBJHa8w24yRtZ3zrAfxlAcIxvk&#10;vbcGipkuC3JKdNcMseUhF2TUoTzKtwQFNRwqTJWja4/eu/n45sc3f3r87ON3v3n21ssX7z959OzZ&#10;WzdWDm+vrB6lA/iwR5mkOC0Xi4n5/OLFk1d0PtxMzAF3mVTdBV1qFojGODyB5b3stJ4ou8ktowa5&#10;2aiC0UD2yDpq9UTXk6haNZ9EqvFXa41WaBhTMn4hNAqpjZLFgBTqcTcWg2yiqbD+uIsS1Wqp8Z/A&#10;uWggFb+B+gkMfQoKg8iQ0+yx16zQOPaePw8ks9lk8fD9n//6n//68dbbXz5//fTV85vvPHt6uJ9o&#10;Til+OzgrzjLpWbztmM7Ls72gWIV8GTGMydE2Mf6QrD8wUqxhSC2f6Lpyn8VMUXasp+4hreao2fCa&#10;wdscdkeu4KLJ12RdFCt1p6NQn6cOMs1K3W7y+azmxPlFsOBVDtWNcipViieC5fh8Hp8WPPNE9sZf&#10;/s///X/+zz/+9c9//Nc///7P//rnnz/F1w+/vPP2y9trF6u3Ly+KRcrZbXpQg1hse6+VUQ/pEohM&#10;qeUj1RDkyivOK5WyR2AsrlxNFZN2uhKw6REXT7KC1w8lZsjnUgWTaWHEIag7MfA8j4PiM8kJo2bn&#10;vTG5WUwEscMKToLfZvbw5evLbH3hMuJ2mP2LESTWa+HF+DxeLnPqoWxikBpHecZfLZSTDjs4trsZ&#10;bzp50WMHNXWwgsXpxt4RWrl9gNByYF4HXQU6U1ZwjWsxI5UWAC+Vhyx0R9PyMVDKoXyesXrxobxC&#10;Pi+0QI60se5E2tFRk0lvTNx6MKYweYNUIXgbnBOfrpnFsiN15HZ6wAzbBVEkhlF3OgvTeSlYmvKu&#10;nIN10GfjCLULvFfd1ZGs0xkgkzpSPC2UM2iFrlSu7G6hjA76/UF0d1tn6A7BF2hQ0B+SbF7dfXBm&#10;UHv9RnLn6h5/cDcq7Qy2t3vjY6jA3/z2//tvf/jw7kff//q3v7q3Pe5L5CM/cCM+O1p5/eXT24fP&#10;n1/uBROJbPHyxa2fbz05XP3q259vffHFNy/BmTxFT0tBrTAKaUfD+PytUXf9Nx+dAvcjXTnlKVF7&#10;PjXLKPCIFtNRaoVkM4pKF90OQ5L0+h2w1xjFQ/pDJt5TcRLyeDLLmXKdE7B0N89Oru6c7m5sbm3s&#10;rq+f7UZiPle9OU+UIeuL54/e+ebxN9+Ajd989tbTLxczzwf7QRBNsUA98JAhVRtLTbHmKl16tuh0&#10;O+QTjD1IXWpZjagZ7WB3SxfZ7JKx1ATab2R3gYsqtR3sU4l8Mu7h8XY7/cjZMT7G+vGD+6e7Oyfb&#10;Z3fvbUa2t7e2tvSGTqcX2dy98+BkG7JK1x/mQYKdxJ+zgYvlpdWL/aPz/fODw5UUaFfDBPLvN7HO&#10;AgghPiEP+ezEa69k9y6X0+mLTDBFN0eliotGpVyVRN1sYzlnoc2avPZpsJQtN0VXw2ymZGjeXXBY&#10;KBiT8fkYldYQier7MuPIRHbXfohlE8nVhdUU2V6YyayIpucE/0i2+fCDu6dhmUqtjMlHakgkcuNU&#10;U8ADTXCI2YqFURm13QEweSuKfyAiw5v46fSRCAEoylsYL2QzEqHhFOoJQEkz0Pgj1CkNvMo1GqOW&#10;7JnGPeNoFAqp5BqGdTug9ILzRkjFNHiXu56cx5MorhYm1GhoOtBqw6FhY3sLJKAvkeiiY6zvmMpf&#10;BSNlWYtXsJpaVp8FfIvlCqxKGfJZ3E1ob7bmKuQqDqyVN4bKnS79qs1zosjReQHdLmlI0VL0iE8V&#10;k8kZs7NZSl0c0YvZm5WzqUBwXgGL91o1/d37kM6//dNHd+8+PDnbBQXZiuBn1ZNIHqNk4+PhBw+D&#10;KEYi0SglJ/YoERbYTRap1DoGca7SkBED4bPJzHmwvQueZImiMlM5zg39kKzgX7VpnlVotPlqtXD+&#10;+uWNpZnLxAgNlxsaw66WWattzkr393QyrGbMNNg8nc/rvN8PHCTv7mYxmGwIDXe8mDp6dVlq1h1V&#10;OlypmRvO4sxJPWl82y1W4olS5vzoPA0msk/TuG6ed/GW7p0P//Dbf//33/76+/unW70Yw3LtetJT&#10;iJegzupOOjlh1GqFr+XL+ymnXXDVk3GgTrNcTtbdTns+NoiMJ+ChPr9foDAwJl91unMJcRSTK+mO&#10;YjE8bFxM3YGKmkOKhR2Es3Tw+ua733z18VePP34fivna0sHq4fLyjRdfPl9dvXZt6XL5IpBKX+yX&#10;pvVKsul2FOZrr54vBabuSmk2S8Sz2TgFMrogoVyQ06nzVCKOj1Vw8C6nq9qokmeET0GDh3jh0g7K&#10;mIkxqvK2qrklMEoNmI4RZQiqSS6PTVAyJ9TRR/cgMSP04JDQOTQk486xPhzWT7Q0ukDd3FIp2bdq&#10;gVXk/2Op7F2/PnPb2OT+q5t//funP/z83vO19MXqjSfvvf3WjdsHqVK5OU0ESon02nk6USmAIJUT&#10;5WSOp5xs7FrOLB/aLAqtRNnymixmRmvoxyBuGLVSo261ne1csu4E3yDtlhPtQjXZLFTKSYg4t7Ne&#10;5+zuXC57dF4ULSENmWDbHMWL1NTidZTPzwOJ5LxcEXOV6WLSvrLy5//9n3/72z/+8i/g89/+9p//&#10;/OsnP3z690+/e/zeky9fHT598Xx1b295eR+EjEbypiJvGtF5r3Yx1o/3OJTS9nN52ryjJvgsvIfL&#10;M3m1fKiddEbVebbANRhDNCpnec5GAYCCyeRTdbT+Ks+BPNG1urfKcY18vyuImaML/H57Dgwzm3n9&#10;/o2jORCP4g0BnoJgoxVN8yvtqs2nAqmTxYwqFWNx1OPzJtggx3mw7kSnJweEpDNR8NBW1d12Fi9v&#10;rxxk4jTuVCVDXBNNZVlVcqlhAi4GDmev0kklXpqVfvV7bTTaUm+zDbOqS05dYNQdzWikkS7aPHsS&#10;rRwyIGT1taou7LdkNg5WPU0Gi/HKwlSgMs+5UIodFAoQLGZzjQZ+gprLgy1DZ7Mh1bCz6EqheY/F&#10;F/lD9MHZJTGjsn+2RXe0Z7tnp+tYXHTIUIXW9vqHut2Ts6iUqTUYpVw+1N/56G5E1umFt/ThnYcf&#10;fP/rf/v//K/f/fbXv/7Trz443dIB1aH9xHK2dHF44+m124erB/uzuEesNxMX157devfdn77+/Z/f&#10;fXG0t5pyeVvVgtvuDcm1I8oihmLz5+VjqMjNwUC/vd0fqlTkTKAgX28lTRtTKIZq0TQy7O+ebWzv&#10;LvjEQnFYrQpLfFbMNdhGy1YGxk5rShTp9dOdO3fvX23p6PR4++xskOdydXcd4BzMpC+/+vGnr754&#10;9t5XXz17+urw+o2liyMo0CKNG+XKlVoVstHcMlcBS15Xm7UBtRYtUoIi1o9u7Z6d7Q5GjHa8szvW&#10;R7R5DVhU+Gyja3ZhyYSU0kE0LKFsCMlEomBU3d0HH969Otl5cHdbFw339A/uRSEkt9aPz8J6/TY5&#10;zFztbJMhb2/YskCKFDyJWTkePH/9+uDo8uD86OD29QDIYqPl9wMzbS43tfBQLoTd5XRD99SzR2uZ&#10;NApOdpZKn1+UKu5qnrE4k26/z9twFQoNwc/myFO66l/kFVoFkisuK8iuksy3JYYoWEYH4FyjvASK&#10;QKXjUeK0LZoHbHAUB0/5soJJu3Xn7r2r3YghBmGbN+VRyqibWR1SqDRqU8PurBQaJkYj6y16wgY9&#10;unsGPgOnKDmAkn0Axyhhm/jS98b/c/wLzaufkD+HRjEklw5KyOjodXJSzhpZTNWYxpuis8Dn5VoF&#10;zazn6vVKMxusuBpVT1sF2a3FEj5+eHoWHkg0yokekkKpQdX3tGsO0c2ZFBpNiFJo7Ga+bicnAX6a&#10;bTrNgtXPtpuiOa+RTcgAHRyh34nJGajsmk+hkVNDmCYWA5qb2w42r4UW9VUhzlL7e/vnQOdsanl/&#10;nnPgxZi8vu7uvd9AUv7hIyy5HWyks7PtyBgPAfgMFkKZXRv4Z4skNF1Ah7civUVPN8gJoTMdH0iH&#10;RnwPDU16qskFCoWS7n7xnYJzJzcNFhM5T3yepCkNi2DhqmzNs/b09Y3na9NGiPFWycGRlfV8zrq7&#10;NSKEtAlqBWOiSzxXrtl0mnxAUogqRyXRdHoFLhfPzi4OD0rxJm9i206UMqjqOE/jeNR4BuGWTe3v&#10;76XTe3v7+/vFOp0pcWbpyUd/+vd//9P3H9073Q33ZAwYsTgV3dNyGUusbcYHId9JG0qe2eZTDBVc&#10;ZZ6AkEjGs6Wpu91Qd7odmdpmp0QgNm9UhZQqM2S/p6qBSFCo6KiCFiXtd7WPbdutoxFYsVAVi6vv&#10;P37vi7cpMunl89vL6WIqHSwd3b7xfHXpxo2V29eW9jOZvT3IOTFXqDVcYjy9cngRd4nlzH62glI5&#10;Ly8urezueCJRDJSBe0kC7DdmLPRF55j5kEauNMokdNW3mAIxgUQQsmARktcyhFQoZuigJBsmkslY&#10;B5kl10olGsbvZ4wdXXgzEt2K9Ifqzub2ZlcTUkgmcgqQpmF6tbrlaM4uLxM1Y2h+eePWX/76+dfv&#10;vr+SwU4/fPnyxquVw4O9QBH/LZ0tr12/TCealRzUbhNK8Y23Ss1e9cvkdmfVFMq3vN6qnZH2+1qV&#10;QkWBb0YfuKcnnnM1LPhp+FzOZQuxZcjNWZL+Aue0QuLR2czsFXnqmVFYfZpQLpVO8K74/qvLVClR&#10;jucAKxWQXlDA1c//9Zf/+gfZkfzzPwmcP/v8nZ8//fGrL95/8taNay+ePV05Ol+93A/ipZbjxUzc&#10;4V2MepEHHvFrLRkWKwX2TQYvaki76vPbBEisWGxk8YBD1NTh9bDcYlKAJZhID5hGUiNxIb/Fzras&#10;NH5nt426nRGXTacqDVujXiyVy6lrT5dnFaeL1g4dafvyXk5sxqdtu9k/GpI2j1Hqv1FNkrvczFEH&#10;UT1Orqgkttt8zRlvtlvqRjw+37s8yszmIsUqQK5Q3g95jQ6lk15HjW/u4ADY+REoJGS9QM3Alkaj&#10;mpslIe01vYGOLBClKsHC+oZdynXuUFb9iE4dbdDOFVpcU/CDeRprz+nMedz1uYcuIsXmvAmeOnWa&#10;6TVZTDV3gZIMuigEhPETKB0a4YDWIxMjQmnpUKPsb4fJKvTO6cnxTrg/VII2cs6a1ysMB5sb0f7Q&#10;V2MZTUzS33j4wb2xlnLeIUev7n4PEv27f/vdv//6+we7A2lME/Jy7cJ8Lx04X3r16mD/aD879bTt&#10;XFtMpg5ffPPzD3//2z9+/8210rQsYoUJZt5tNxmlo0VbtHokCCFZ5Gwn2h9s3f1+HVoKaw4QYIRk&#10;UWkoEEsDdKaJSGNnc+f4+GR3K6qbyIZDsnRteY6WU/UGy5pMfKUUjLvUko5+Z33z7OrhcUSmHOUZ&#10;ZWwib9RLZU+TeqEvLpbe++Xnd396552bj55eOwikDw7WLjKzLF1G5eJrs4aVGYX8ZjBqIqJuM7Sz&#10;QNZgftArlWoS0RkkWo0sevJgB8V1GDISOu9u6IxWr82vkOq2djckWIsqVBh/yzqMXn2IYnZ1dbyr&#10;72i13a1tXb+vi2zvbIw3d+59+NGDk92zzUkMK8vE81XOnSzun6eCpdTy4eXB0UV67+LoPE7xqQ0f&#10;ud6b8ThzOTe0TtVS5V0O4szB9MXR0X6GPCPW1uZtF0sTAA5+kUjedoKy1NxtFGwsYJmSkrZ8Zr7g&#10;Uiz6kNVG/L/I+rYehbYh0h2Py05nfRSWYzGz4LJkHeVwcbaQSqVSSiI7D692Nja39DJVfkSnd71e&#10;n6ywjMahotamCb+6wzYC2kU2N0k4YtUtpOMWCVvAEI3skZzU66hPRBcJRyORhQXOgM4BVSO5AUDV&#10;jVGWpUSZb1koGkNhBuPDS/D7mFEeEriQRAFJTivl7LQg1ox9nUEr1W1jSZzsbOAJS+gSV8n4LY6K&#10;w9Zwuap+SJ9Ri/PMi6nMLGdmXZ54INN0kEM/X6fV4tPEpDKVYkL2yVKwFAtr8YfI/y+mjXUkyhBU&#10;XINGTmVDhdchJgMAZjp/CVwsF3lGq0Z9qdnG9+7d/833v/no/gNwrbMdfBZQuK0tKOheFzs4vHG2&#10;u7tLE2T4JxzVk2nLAP86qu8tusTo2fS6dH9Ogl2pDFnoUVbmM6ioQo0H9c9mAsFEfBovYsPXLC0v&#10;ay+UjpZWVm5fP6rUvBZogHZO5NRye3LqtITkxhDQBPrT6q85ULLb8WmDrI7wMp1YIC0LV0lki/vp&#10;LHmxucinxrFo5QYZq0FiiHWy9pztne9l9tLFYopyGjxcw6vsnd37zR9+c/fhyTbYV1gnGVkadg8Z&#10;Q1eoKYkCOfPQeah4LPm9m1tsDn9/fTpPZEtlJ2s2DSdSmZQRK7zdbvFZfVZGqTTx06bDZByqQ+Rm&#10;jB9/FFKCF5F25WuokSNGofDXPNmjlVc3njy6ce3Gyy+fXwbmpUBpHg+uPr9+/fm12zeevHXt9up5&#10;oFkQPXWPyyXmxOZs+XrAxYulvSwWS1sMpLPNnAipAJxOesTyrETZIC47md6Q6yOF0+XxnTVDOtxU&#10;Wlsmn89nFdiaF58SWG1l8lYFJHSsY1RKej2DpKvDGtZLVJNwR83gT2on1Omi7yiZUO9qJ9rF2hnQ&#10;8HtMbTVZFWoUR1ehFHTa8rb4wZc3v/7xx5/fefvpUibnymXTR0fUMo3lmS0Vi5nbT5cu9lOJOu/E&#10;u6mCYRMDZO21ho1tT0tNjnOCRgvyvp5y2CQdSl1izNUqmKijjb1q5z28WtlyZgOBQHHqoFSVeLJN&#10;sXae+NTFUEgexXYoTBZAkokPvjrcv7gIQLfPy8lkuVzOztZe//T3//jff/sHCWjyJPnm/ec3Xrx4&#10;+fr57dWVV89vXD88Ol9eS89KRdScTKZcsIPajFTDocoIFNCSCUWM8fpbnKNqJp8bgCcZ/YcU8qHC&#10;6icHdlVv9/hMJ1PTtZWZNTd421BVc1VbjED3g15swJbP1/Ip1YLXYlX5eRHc0OHJFuM5apFAMYS4&#10;pd9XddaTdbtPKx0qR8SnNWqrVYOCkZwF4zRu2qQkssrUzbu4BoRjdlplNJZmOZHaT2VB+F3Uyk2G&#10;kBSeqOnQyI3Gx2I1mEG4/VarNW9FybVUIVSr2EScw1H1x3STTt8QU1Oik53p/6LuuAAA//RJREFU&#10;00RQN6Yky+iQD6K9nM2Sizp9lbEvoE2TiaSHutcKySCZRVN6QgNbw+JllCPBB/kBJMZXH6wPhVTW&#10;kYHlyDXUSBiTGDpDpVpKRhnhre3ts5PT9fBERsNo9YLdpByA8kcNmryg6qOE6tfv3T81GKW96PbJ&#10;8TG08x9+/e+/+92vv79/EoH0ElrehkOslOjUL7N/MUskyGdqkRPpSBx+8fXX3337w4/f3Xp27ahY&#10;MI1GQsNRAKkCi6PRZmolYlTSyFmkt/7hr3/94d2P7l5FlHRog+2qRHXNh0BnJUYIaFVMd/bwzs5G&#10;NEqt2zGpdBiqZV+tpOq1Bvnf85V5vaaQdfVnGxBpWxGtwHJuZw0v3pEMZptkWXx+cbTy7Kfv3n3n&#10;5rOnh0uH+3hbF2t7RZDreqmUS6ykLUqZTCk0qo0qn4vHcw2QJ6AVxdSHRl6zqtORGTXa/vbxnW3D&#10;xDBUYD32whub+v7Q6s8b+5vr65sxn4UOVVughcrI6d2PPnhwuh3RdUP+kVxGY9AGihgZbx1/+Kdf&#10;3T8Lb+mlFONvd5O5cTl9tLafKgXTR8tr++lMJjVLoDCydnvLZ6LJe37R3ONos62qi3e1eXPDGU9f&#10;QN9kitlsOl3ha2YfQ73W+P42lm9XySDSpu0N9CinUhSSkcLqbdi0BAlSNZ1HRHbOouPuiG2T2Rhv&#10;550uupuh+T865qTqxdm9Cgi7rgEouLO7ubm91YupVaCaNLwroQTUISSuq8Y5p9mcWUG/kQRipE9n&#10;NPjO4c1or2sY9CcTLGfAErWIGca9yXgzGqGD7wFdzpJtsbZLbh0QkTKyf7M0WB/evamWm3KCWuVr&#10;tWja2z2tu3PJeq6UplAfRmuYaHunYJY7p8dn4R6J+Rhg1OZvuKs+E56Cj1x4bc54au3wcq9cEKeJ&#10;wPlFmfpBoKQy5/vxqk9FIS66jYGEYlysAohYiA7iBoZuf6KVy2RGxmIjt+CQDaUuO0uQFkxdHByU&#10;Wa1e27KwBX5y585DGpG7c7q+vbW9fgapfLYbGeOH09HFVHTjDP8OkEYaevN/bqB1YQo47o8jdLzf&#10;H+h7NJ5P1hZKlcJqaXuwmdLnxYItJDScycw5FE7SUynih6aVXnXPLw4vly+Xj4JuchjhWa4AJu4r&#10;JJKFmiCXo1qpQhQCzbkbrVZtmiTTjYbdUfDw3nze7Eyith6lk81gdkq3HBYKCS/YqX0V9D83Tc4T&#10;s/TFRTqzny5lU+m9QNnptap0V/c/+M1HV7vgHCBakXFXCaVRTwTJNMfjcZhGKuWiecLsrQEmIMjd&#10;TSB3rlIuBRMVriWMJIahRi5Mp/j8rXyrasafCFmmyWoehCSfJ8s5dSjPqMmDnOpf1WJCVZdLtKOG&#10;OJ1n965fO7g4X712/TLQLBcTzUIus7pye2Vl5cajR1++fnVUBF2rTym8g8JSUocBJ+8urqUSiWnV&#10;XkoBe5LNHJYOOdgng6A5opOvce62nW+j5i8uGtVKo7YzoaFdyCYAsh+0TPAJ5LHPWAU1KPQwplRK&#10;yK6Qgqv0Yamiu9WX0y3CUKJDEehpQ1Z15MGuQUbjd3T2jcLYyitVoVYVsOmpWnhPdu3ls/fe+eWd&#10;Z4++vH4hms38NJja29tL71+kA8VZ+uDay5Xly6NA0+WoizUbBKLDbGWq7oUdZ71YdjpFsW1RdBbu&#10;RmOazZvEFC3W7mqDltRzNO/nnUhajnoCegNMzkxHJx632wlmVrXK9NHxRCYHmsmlk46RYeeHK0dH&#10;F7NycpGMVUnGSyg6Lz/72//577/99//9279+ufXek9eH++n9tdXli1Qxc7Gfhv4qzopgqNlgKZvF&#10;omzXWtQ5alQopTJs4Qk4rs+bt/IeB3C0arMuUs4Za15lVIDk5/OKYX/33t2rgTovWFBhqjVnVcW0&#10;C3xLQY0wZjKHFAQvZ4tBQHYMk1GVenNtVRoChWquUuoV14B4MKO8ufmWsm+Qh/xkmDXK+xi5pKus&#10;5ZoVSOdcswBuUmkW6CDcVivEPRZrvjrFj1hMTN0uQDZA0i/46DIO270f06AKN3iOzkxIkPnyeRNd&#10;FTRMNs5uNgmsq5GX6DpaqZZOiTnezvTCm5DRQ/XC79nLTYPQfkdre7NAahbMgku4HLlkdi7WWhY+&#10;l0jvJfESqhab2V4D/weVIT88yplcWPtSvuOi8JG9jUYeo+TSLmqiFOtqYwvldGMdFQ4vjyzpai2l&#10;Yfv45Gyrp8orJBtkXXJ69956VyPtj7dOHzy4/+Hiou37u8fb45jCZ7O7XO5KPBFMXRzN4nNAndgG&#10;x/cLIEt8YuULMoh7/Pjmx28/u5GechTci+droVxLpWwiywvkpKgdn4X1D373u9/+4U+/++0HG0a1&#10;dqgejdQUsQF2k/dJ1CG/n9F0wqc7mzoyaBlTH7BMbc8ergYqPL9wm/Y4zXkatItGBp2hJmSf1j3J&#10;pBsQQ3Oib1oTZ2vXXnzx8RevDxLJROAiHcyWAulMIBvHby04k+fZ1rBrpEtYukMPQlxV37ikV1kL&#10;C2HZGkkpYgfwEu7LtRKjQqqnud1NvUGm1Mgmg62djb6mJS5GUlt+mxJc4hT1rKuxmnneTz+BSouP&#10;B/Gxuf3ww7tXu3TIKaMhdjuNRUznwVQ6UyJPhTSUc6YEkgehZ67SqrFiOWNx0jQ2eXxhxzZGGqaa&#10;LJHP8iLbRqTENL9ABzJs1QLEt4MkmEb9qE6/FR6QPBtiJcoWRH8wFEwjbX/j9Cw66KhoHFATalHA&#10;hxkivcbzFspxpHsRhUqlHgI4dXQUv7twYx8bhtaQVgLiJ6P5AkqpsnrZmlh257UG3Xg8jtCpdW/S&#10;nfT0Ef2gq7LKDb1+d6KnWAnduC+NabWyATVPUR/Xm1bFCbRrZyIFeZRB/Qo21kuJfDQB7feDEwOm&#10;uQYwiDebeBBgvLVipQBMUMfCD+4fU3pQFE9yPNCqRiauKlBAbF7wCwplSDCRPyrYSxacFvpk/yiV&#10;TVZy9LKX94O5mk8p620en/Y0Qgt6yd9qCaoOftTTLV2vN6YM9YkxJKhlo4bD6aImy2z6fH9tZeki&#10;4fRpFZb2NBg3TdYf3Hl47wrgi60UGUA09fEzSvrRDUAwDdqQeN7d3Vg42m9Ro9x4c4uSZ6CjwXwH&#10;vcEYtVy+sCJXKhRGBdsuJAPFpMflZawWMbi8OqtAFrnr8XIOKqzgKc/KcxCO81ytanfmpiLPQrCy&#10;DcJDdyNPz42h3Cszv+jIpnPvGmuuOadzR6sF2eGqFPfPj46WV9MVsrIE6YFYb3MuYmceQFw8kTrf&#10;S6X39zI0PJCdtgVgUnj9zv17p9EetCPxrkEvlsc3TJSylHiYowz50CIZu1YtTEWACIBCbJZL2Xm5&#10;XAHnwxIwqHwmM2+nAsXaHW2uNRqqXKKNGSlGKN/k7uZFZc4rsRItDTP1PfiMvY2TrbyTb3i52T7E&#10;YCGxv5qOz8tA4HolnjpfW75cXTpcObwEeGSnuWYiMEvGZ6UK/c/NxOrTlYtU3G52uF2ebBYUoQZ1&#10;3XYVptlgIklRUMlCo0rjsqTG/COVSqMdgiDJh37ODJpmZRiKiaEDPnw6Od4MyhXq6aJtp9cxqhXD&#10;bic28oWUsn5ka2vh1CsL7wwI/WQxjWAGjrRC5FdIhvBuzu4unp8fHN54//FPj/Cxj2Z1F+8Q45m1&#10;y6XD1YPz/f3z5cPb16/dXgZBT7qxyRuNWtXmU+QLpXKdhw5d5JjxbXY02aTBPV1kl8Zc5NZqATu/&#10;2sbyKFeqjFSiVDBki2Qy+QQz6AeFm7tqZqsRkh88WGtUKGKGQVfZapeWDw+K9WnSw9vIKFj0TLPl&#10;5PkXv/9//9///t//+edfbr51SL5gxUQxnc3hjTrIPbrtoMYXnueq5lpbBDpbTMRsaMBWrlHJsXtR&#10;0K12cmSws361Sm3UakY+YaSyCgC8fEy3cXK8s9lVCxYOcsBeq1nytnrF0cLG9Xp9VshrvHyfpj+g&#10;NOWBTGEVyPkO0pWmTdzkFlVdnO6xtYaJUo1VglUt16oFs5kZdnqRcUfjq+U8LpeDWkFzuUqB9ZtQ&#10;Xl121l6ogKkksxWahCd7dT/W2wi1bRLTqCn4weRdHHVTvL2f7BKgsFjWVkXVWfT2+2NAFaPaCkqO&#10;VyPIJ7peRzpUoFaZG3ZnPZE5ILp4eAmBlU3WC9gJrpyH7DPIlDWZczvwoWgkqOHT0p2glJzkZHQl&#10;EJOrSYsOtRrFSBVbOFnRIYRU2tWhWkTDoGKbuzsnu3rIhaGW5urPTq9OT07DaoGJhdd3tjfvfH9/&#10;vUehLJOzB/d/86c//eoPf/rgdLM3kan9Zs5dKc/29iFBS4u2aeg6u803otRfRz11+/WXL548ev/x&#10;zaevbtzeCwSaIDPy8URL/orY0WqGCVFexNb67u7D73/7pweUBjPudHWSUZ5RKKkfEMXGCnQ2+UNK&#10;qX5nPWyQ9Khs9qVamaI2XzsqVtoOd705n7q8ocX4NqDAaDU1kplSPFHOgTri8XKVeTnebCYObjy/&#10;fn0p3ayaHU0AM12t7aVnpUQ8VyhMg1PvSOWDcqza3c1ssTh38g6nEzQQqOiui+2C3TiAwIupNLKh&#10;atiJDXsbuxuRN8nNWkjRQThiMHqbe5lgXGx4vcazOzvhrnSYbzg8lRxfczgafqVkgH21ubVx+vD4&#10;bFPXkfY7dI7LtsFfm3GgczoFvZLJpM8P9rI5V9vtqoJiQ/SMGJOF5rDtoA7VNnUI2UDBGI4GKMi6&#10;kLNTvCRLxvCoglWv1eywW6AJ5OMtQAQds0pkUslkENkMhzeiHbWplY9Fd9e3IwZIgg5AUzaqth21&#10;FtYyV2NbQGebaWSMSbpSeYzai/UbO2eUeWuAcIr5rXJKFYoBmxdO0kbG3+Kndg3dxdBla5QiA/qG&#10;QSSi60vVVnkf4tmAEhYeEzobVUqtgYLxw6QA6PK1p8PrJAd9aHFNiNiKF6VSq5Vr5HKQbo3aV3Nw&#10;DtFZawl2SL8sKKCr5uBtis7mnQfgkbtbuq5kEtHHAOMFh9dK87IKn3+khoKuOnLxqbMtNoOBQLEU&#10;yKQzeN3JXHl5aW0vWLd7Q53ohl5jc7nICzMfUsvGO/c//Oh4OxI5Oz1+M1UYMvrwnFHYK/Hi0eXB&#10;KhZQ2dMQTI1CvFgS/b2z7fWrk039WB/RGchTHBxDKulv7dw5Pttd39nZWd/dBjpT4sz2Ls31R7e3&#10;oag3KKEf+qdPp6WLo22gcyhkVFl4VyUTdHNVr+BnPcG1o7nDYiMXuHmOdzeT88xFeZo6Osqyfmyw&#10;5rTuruKlYclWUJ7brE9NzrN0Xck7HCgIrrYIBdFoJxNlp7mGGlGYlmbF9Oqra/s5/K8unsPuqTt5&#10;VFxXIfcGnS/Sqf3z/b2L84vUvMBqsGY2acFuTMjoZ9LpGMbRLlOrE/pWPJ5cpW3yeWlqyZET3RVq&#10;FSYcdE8TxRJoI6RKjZHqeiqvHQyApTXsxP/MCko17zSRcKbu2FDIbxOYfGgoHY7MoKREhpWGjQdX&#10;RhT5mIoDBzFZXMlZE29BdOdyLijRi4OFx8bB0V4qk8rG46WL/XL2Ih0v8IV5ubjy6PXS3txBB/b1&#10;UsJTJWc08HQxV8Z2r0BOZGn2hubRIKVaDEokTaMZZZJQA+TUNFKGfCBrNNgn0PCIQqGSTVBSJSid&#10;k67KK4AGaYwjRi3vDKKAS12fDph2ZX6TEFKrGAsPZu2nBkOFt50siw5P9vLV0tr+wfW3nlwHFqeC&#10;8To+TjJwdHl4e2Vp+QgovXL7+vNrhwcXgbLD56u6nC7WHxq15heZcqHmzatUoTzgy6SQjMlurT/e&#10;BVvuSZS2Qk7kWNbuaTbbDEUoTLoan5Ueqs+Md1uJzysAUatGBmohAzozeaVWamw5krP9o4skX6gU&#10;7D4FY+LajlypNA8c3vzrP//+l0+//vitlYtiNlGKeypxsdqokj+TT/Ca8nk8FYpWzGNNAqSpM0Vl&#10;1KhVRjWjGlJguq9FXoRcw2ZVq0fKGPhASKVkIEeF0HCwfnxMs7c+EIcq9KvJ72+IIm/LW1stU55p&#10;0X5taPrRSE+/FelLKMeMMZntdrOlwblBEehM1kYhaNaQHAVDZW2FpIaJ3Go2qztQA5vbUYngyQET&#10;HQVKSq14WEprMIOEYkk0nfZC3Wmnq2v2DTrn1bGuRB7yKdRWwmX6EfHq/dSGi39ajSrLgfu4aCTa&#10;pB0Ax6kDgS6l86rYBKVdZbWAL1P3ZTCzfP3aq9srl0d7s6SnAKHcMrucTneBDi4K+JWnuyUXa7aE&#10;pF0IFBml+8tJNGPVQQQZh9TXZpT0+xRaaOhT3mYkHBlHwlsbEHPrJ2fhnqSrC+9e3XtwdXx6cnIV&#10;HmEpbJyiUh1/f2+3H0MZlm0dP7z74YcffHB/ZyxTjfKtqrM+TaT2ybTVUwcNa+DZ2ShaPsS0+Hpw&#10;DR/59VtfPrn1zbXlleVA+nDfY29JtiNgDyMf3etQXIRaGtneOTm9evCb31xt9cDNJ71xR01XAmrC&#10;Z40iJBnKofmHnTDe7UBqQB3E+5PIGTY3S2UrYCg1floxadRqo4xMAIwhk7eaTKdK1C8K6k0rm4Wk&#10;F+cH1w5m87roYG1mZyl9cfvLG9gNe+lMJlPEjnVXeeh+sLRcPFtKlKdtwCNIYI1zQSfE4+miXzqM&#10;9WMti29kBKKNgVhhGcNaNHiyihCjGA42O4InmI03KxWHIIue7RpCfm+7WccKDwZRtmohqc4wlIx3&#10;r07Xt1DLpTJJd6LFnkPBihfTa8vn55fLqdn+OYj0WjHngjTK2b0mn0KpHAl0xg6pQx7BVaw4k1ou&#10;VzJ+k1qq8eHH5dsAEIgkLCy/qeUL+c1Y/NgP493TU6jLzT4+eqdPN52D8WQkMApj72w3EtHLIAoW&#10;iQ0qLEbaJQ3Or4ZW5exmOiuiL/C5bm9jZwu/GxKVVqVsEiNXBpoVBgEcGpXqkNltib1ZVFDMUNAL&#10;iF7cK/d1+GPYORvQjTrCL7KtgATp68KAKqA4NSkauoRrUmrFarGcm9VA44d7tIJVgFlCXTqrcrjE&#10;eKIUyHKMvKPTdbuDyNb66enZRlQ3iWl7466KdddzKAwjiURjqrb8AHVs1FwBuxuVHQsiniymgc/B&#10;YHrp1crqUSoxr1R9gsXdnLrNlFti6Ed273zw/fcfPNxZP726c7ptUFipd9PGiTmy+p2lL1BOl1M0&#10;tlHDShGT2bpV2ttcp81DraPaWKc7JDMzMNyHd04B8DvHV7vhTchmwDOhM90kbWzSkRVdz4O3dGkO&#10;h25uwCkYn7XFcbZ2JpXjLC2KuMXCc1DNKuSwPu3uZDxxfrh2cXk05ejkspxEbXByNFVIM1jJirMq&#10;hEKCuQqFA8ImimKOmmRcjvhFYOpue+b7l0eppOisz45WU2R62abcCBoiNbNYg3WyEkrQdfPawdHa&#10;4ererOTxGolQbpxerUdkSqOsT/7pm+t9qysZnCWmOYBz0mMxAXNdICtFsh7xFHLBYiXXTDanFSfk&#10;m4tVdMJRuclVL8fd5lHIW0jkaizLcrmCH8IqHxpRx14rJAf29QaotWTRVKuyrVFsHJWptV3QbY1M&#10;Za41ao1QTACncLarFov7fHXvYvly+eAoXZyl9vdLiVR6FgDZBnsrT6cXz58fZua5gidJHjZgKW63&#10;vdoMJJJx6q+joe95joJF6/WKWGvlFdB/KgXAhEbp8n4/E1roZ2ur6qr6BT+jxP+sWhwZ9QGJJntL&#10;qfCZBLVWJgEqjHs02L6xe7pubLC2lm+kQA2nMVmrVbB4KPqwlDk6vL10HsQKOlq6vUY3w4nKwi4k&#10;tXe++urwYO1geenGl8+vP329khHNPq+jAlJpyZv4GR0NVGxgMVB4yiFN+A9jkk5M2jMMKXpJURNz&#10;UNQawdJS9KnzcIwlJSdwBi0I0sBbE8wSQE8JsTGtEoXBJpjrwUyqlC3XnW4x5+GqFIXKV45WD/YC&#10;a6/f++m7W89eryx8RnNuDhWHtSxSgah3RQFVBdSFLGZoxpegMgTtSYmLVKEN8rylxnPmRY4ovkZy&#10;CfleyeTQ13K1oNm6c+9qQydVgMT4GPDuvNdsJiO/hs3mbbXMDbZWqMWi27uQjQY5pbipFTRZ6SWf&#10;WxdAr1HlXQ3fcLIYd5AqRyGtLhrpxxSoVRJprBve0imcqBRkBgdxX2hzoBA2C8qZuzLNtWsN+qID&#10;QiqUPp+tZqOu15ESaoXJt/wMRTMDvG0+K0sjaqR9XU7a66xANhexYQdyZaSg02dtTKswsY5mKRgM&#10;ps7P00eHK0sXsyKqP4i1hbwKq226aRHr04rIV+32Bg2S0GsYGsnTRG6kxAgw8sWVDhkrSLsGiaTX&#10;k2i1nTGlrvS7/TG1lW5vg/6fbm9SFt7J8dXxyfrZ2fpZTzDFonia4cnGvVNsE4021sWD291eP93Z&#10;6ssZFHKHmJgVKcMuCd7edjaw1ZTUfCmw2JVi9ujV06dPv3z07ON333nr1eFes3htNe5sMEPNG1sq&#10;pRHqpubXdg3hE/CB0zv37j7cNIDgEbPAHmmZLaOYBGJLIsOmQUnXbWyHewuvwPF40B2GLAVUiBxX&#10;AyXna5ou6j4YYkwzyqPi1jP7mWxzKkLIKzu9gdxWtTsrxVSd7pNQby3O4PnSWx+/D3gmb/e1i2I8&#10;55lmMxWLrSbOS8FsuRynpj83ZCpNgTYryfMLLpRXSDWNmmk0NFAy1dnGWOvj7Hl6yIqQQq7b6Pqc&#10;83l8Xp47Gcl4a6vL2Oy5+VTMxc+XA4l5wavsSoxS3frD042xgZwoZBOdhLEs/LGLkPLnBytLqdn5&#10;wdrl7eVA051LNj01k1VBHEWtUJAFLGoU2YTkrYs7E6VaIY1MVCEfS1ZQBdQgV431mgRm5Gth/Y+0&#10;/c2TBw9PdnY2+7KhzDAYk4aWKVv+oaQz3g1DDKisIeXCB1tDhrAMI1hYZpgnY3GBbGeH0n6/g5o0&#10;3t0JA3epGwUgJOlq1XR/hT+H/6qlflvBzHQMAHJDT7cY4NNHtzYjNOVL/3/Q10E6R6hPebIYbJVB&#10;YALIUOrwbwz9Cb6DjGytZQrBb6s5nKyqo9vc0Hdj8qHRZxqpreaCe+EBVGnGy8G52TiJHl+R+oxs&#10;nOxQn6BBFpv0uxob+du37b6hTO5jbfQ3tTne7cJmaXgSgUBwKsaDgVkC0urikIya9vf35p5KObWf&#10;KeUcNZOyo98+vv+bP/zpN3cf3MHXyaYk71OM8kze7JyW5/NsMUXdeheppKtWs9dsXrsYn7IjbW9j&#10;Q0e2Im/iIiWT3Tt3rk5P79w5vsJeOj4+W4Az2coBlwHMG1ubFIatB9D1DB2y3gG/QXVDxfOhnFtM&#10;XDbOtfKMrwG9ILohfUG+wMMddiek7dq164erGSdbJQfyZM4DkVBosxau4JmWSs22Ja9mvCz+ANA5&#10;Ryaebneh4JmtXDQr0+k8c3QemLY5x7S4Hyy4yXxpCjD1OKpmMw3k5JIo2cHM/sX5+f7F5UGglBVb&#10;cqyayMbOyYYuptTECJ0HQGefk3I9k9PptFmu2EEHINLn2HJxsRkXK+cHJcqqdkPyVrmGSSkZ9I2C&#10;XWx6qjZKlc7V/N4GkLHtQ20iy498C1isNYAFbPViCl8L6FyrNbyMEYvNoNPrdfrwhPGDPkW2ZD6f&#10;UIMwtVoSe5n0xfl+ZpYtZ2fna4HsLAWand7fS81AhYPny2szwAuFDzbd4GgQ7I54IFgGdfYQOmeh&#10;/CFfKQuKwMtIDIl8aGLk+SjkgdDWECqZpYZnY/GpjXLFyChdwEJsZOEJnb3e0VDa7fd0PcoSPNvZ&#10;Od1V2nk7Pjf5hSsgLy02i718UWoG1i5Xl4B9wUQWKuvV6sVeJlBq1pPzeSIY2Ft6+Xxp+eBg9fnL&#10;a9dfPj1MFVg/Sx5S7qrX4pqtrh7slzlIHsYKnk4kTk4+nhoQdqtaZtAKnOiwxXoaRjPZPjnbCI97&#10;urGMAaOsOafBWbyJOoYXDBy10nyqwgJuYy/Mjpb35k28ewi/qeiuN6e5QmLl+cpRILB/7YvHHz8/&#10;Sqf2ih4XX6PJSkvLJ5DvNSUTKvKhRRcQHTVQLgd0tAoyARwL8Ax0Fji6izABnQW/wChlg/AWmCud&#10;J0nlIU1va31j3JdowMisVrUKNYcFeDoKLhaPysyy5qq7FotQeuJYim+xGKylOwZsCsrspqG/Nhua&#10;YPtEBhOZRjM00MnggPKbZFqNdhDejNWcKAEAZ06sF9oFD7gX2bRgI4ntN5EXXspTrpkFSnLANlOo&#10;1Uq1YIIwwUeGBGIb5lY+b7Y36L4bjJAO9NtVoLNu0JVAVmooKQckaShH4YZso5u2i71i6nx5OTUv&#10;l6duoFELL98P9jwlYz4sN1DgqslHwwBYRyqoTnKKADbjC/A8GinpHrrT7UqloKdSWVcPdKa0eMhQ&#10;wPPu2c7V8foCoyG0qI/l7GzLwIx66/cenA1k4YenYZlCJZdOKMcX5F8vVfpq2IdNunvKZpNOp+is&#10;NVhBoUGll2qVeZoYrzUPrj19+fLJ2189vkWumelK+fIyQ1dAAl5cSE2nFpyz7RuMDeHT4531Hcjy&#10;uyfRjlxDLhETmdJqrlopBEUjiRkVyk4H4kqKOk6H8osjNo3Nk8oknLaqgzfn5YbBhJKThypq1VDl&#10;ncXzo2I8XuEtAtbEblSSr7Xbdq+KEtUNWiufzCy9/OKr91+/OlyixNC9THFePFg98jAKvzObTZQT&#10;ZChLlm80Uu6y1+zORLHCs6a80LAp5LIeTbLS/WqMadkEZWeso6Q5vRxSGeJjNrWPJPpwdCBlqjST&#10;7q6cHx5lik1XSwkFGzk7Pt3uA4uUStmkL8tXc8k4yMDUXUitXq7t7R0cnC+vLKcSzXKZWpb9eW0H&#10;P/dkYjBI5GomzyjJzNuolXViwMhhR6tgBJYcsVCfs2Xq7DXlQ34bo9HEwqdXDx/cAX6NOzKpYRzR&#10;96VyVBVzaByGBJpQGaLNRZxGLh/ZLH4iyGQrolAPF5dIVs2kT8J3++Qk0teBllPDN92SDDWoEnSs&#10;DWI8VI6Y0OKsR0pOjoYBmWz3Ns7wgHT4s1Gya9BFaWSdIrrpSyqNGUOCyWokbxNDrzOUGiTDYazb&#10;GZmgUx12W0gpl+C3x2gEdkTJCBzfaABucuRlmav55P3Ns7NtgNw2ft3a0i1M42PGUT5PfQ02L6MB&#10;ZWl5GyJF2df8EOQuTzxYbBYKObIp4N3T/ZcvVw4uzo/Ss8zF8tLt24cH6VK9Ndm++uBXv/71h/fv&#10;339w53h3LAuN5DGsKb99mk1WktlUqhgERCecFp+30RIoJ7ZlVcjCESmQGTViMugvjOLu3wc8n0A7&#10;X13t7FJj2MbG+g61cEBiUfzHYiCcxukWbCVGc74LdGY02iH5LbEqLHatQPG3jnquSpNKDZ4nBVBe&#10;e37j9n7CA7RGaU2Wpm2y03ZZbCxX2bsoizWrVs74LVzbxTkK04qLa4uVyjR97SCbxe9tsM4KKKvb&#10;XSmVc7lmM55ZS5fKTdEBisu1PclgppScHe1nAsVgaTEr77QYI9ExuaOHe1LwZpr6mOiiEl9hlk7P&#10;8Hvm8UTSzZO3g91TSl+U4oFUpbl0PZ1s22scJAzrFUJy+gEZk80binmLFzO3T2kMUaIapHBPy7o9&#10;nEkwmQSFTH92vN4fKgGJdvJtM4NmGiU0K7+5SdW4E75zZyfai/S8lbloHbGe4qxcTlSchQq0KVB6&#10;NstkUntH53QUNqfSVK442vOyKFbcVVCCZrbYzM2zzWZ5XpmCQJezibjYrkBCu12s1ag1ou5AEaHw&#10;qihxYhTyC9R3MWpxeMkQ12RR2KV7iKHa3/DTPYTPB8EPgmnoAJ13z3Z3o5pGIeeyUKNSSKG0kmyo&#10;JdZSwYPbq8vLR/hwWHAHa2srz5f2g9TtUk8mipmL6188ura0fLl0ePv2q+tLe6Wk02yviHgjvMvM&#10;zg+eX09B/9qrdgcg2wGqQ71pwxCL59u2GWVyP1f1TaKa/HBwdnqyMSB1H8PjdbSrDWcTVSyB11yo&#10;2tuc2QfQqImeQruSuVw5LyeTHhC8+NTjmcbj8+z+q1fLy5fnF6+evfN4tdyky0KaCaaZXz/QNA+Z&#10;SdNljMIol6sUIDLkvaoJWUOaTizvQ+GwjoYxhcWds5sb5F3dMuU1nfHW2dWxDjKk25V1xv2hPCZX&#10;LWq6wlZl2SrqKufASnbYzTYLiUuWZzVAGbokMmrBWwnKjOqWuTVCufM5Cm6yfu5tYQsNZKiBk/HW&#10;xkY4uhnuLsaupYPdnt9Rh1atufEz1ekQtFwXxXqSHEHcTgf15lB7idfO+qymqsPMDKVGxRvPQ2C2&#10;BRxIAFtkGBPLO7B6qzXWApYTb/u1A91gPFGbIGFURrV1ZJQbR6aqC19taIZpJR7cO8pkgyWRiK7F&#10;KMU2hjgAeuATN5wecAq11WY3MxqsnjeZJqSilVRK5SiksWFMplFqu6BWbxr+6CByoB/0IqhxJ8cn&#10;VDx27h1vodht7K6frG/2tJKtk6sznTQWfvDwzEATgV2KbdhZj0rzrUZz/5yyz7H543WKoTGbrIwi&#10;NlkcfeK5dbvaanrl2vPXb//00zfPXrz/4tV5Np7ACjhI8F4CGI3QcNbjTbdifX28fedk9+zq+99+&#10;eO/+8VgK0OptbgJJRqY8JYMoJRqlamjovsk7IpcqbYzuf4Z+MZNq8qhLdgtQV9pBeYRyZujx+V3N&#10;bCk+bYqsTxHTRSl902pjBVWs0+3r+xo2njlf+fLtm8+e3rjx+sarVRSkYrm4tpZy+xT5dha1KVsq&#10;lRLzZr0O6uMC6Wq4oJ6mImpO1TvSDCkXUk8WQT1was0ksr0FnqOT+p3NxCyzn6qYtbpwxCDRMmbe&#10;DUEyW72+dD5Lti2jmKHfD+/sbPTpHFcVozQrc7NULJZQ5JzZRTPO3v4F0Bm1L5u0Q+jnFTHwKhSp&#10;8IZOZlSpNDISwDKZtKNVKxYsjLSz0+lwVhKB4hyflzP7vZDpk8HZnXv3Hp4SoQauDiBl+xI55Ckj&#10;212PLP6jreWz0tAcuLgcYCwIdN+gUBo1GpAHI+OjxPxBZGP95GR3IIHIJW4U05C/J+WgAk6J8JGy&#10;x+/vSGV4KzTES3ZKkh4+7+4mVE90ccOqHxsmhk5MSp01dApFTksmhXbSxx+RyGPA1pisIwuZWhbe&#10;RZYDVmO3By6hBVdV5E0W1kyN6CL0XiXnbAhqqR6ckromNsPRrY0x0FmqlVNuaMhmM1mqFOzr81rs&#10;OYgCkfNCTNbauWRSxF7K5cjWsrl34+nty7XLw6O984PL22+9/+j14VHA45f3w1j8D+/fe/DgzsnG&#10;WKI0ohhKVVbWUyZjonhzOp/NEp6aVeVr2Exm/ONjRtrxGOpAgqWPDUxtZXfuPTgFJIPlrp/sbm6v&#10;r+9uknErZcORjqax7yh4LqGzRCsHETKiChESjIwx6TDfslkpWVjaQjHiXPV6w2bnqlWO49zTZGJ/&#10;aWW5VJkm4xCG03Kx6QD9c7vsIC9iaTavuBtW/OiEzryjkIy7HW0nvuYXaQpi5k0UIz5PNqfJctLj&#10;qU/nqaP9VLA8JQLKOXLlWaoUn11kisVgtgxhFxddrGocWYR9julSXYYdJuv2DfJWLrMHFEzNSons&#10;POdu12ysI5lZO9hPpVOVysXyXqLANRrUUGmiox8l2AeUkHxYPX+1Wh/FpEbGgt0o0UWlFk85WYCe&#10;o26g7eOdAZDcanHQmXvD6/WrpVSfIJWim5Hx+kcf4bmebAED3VAhIwgv1l6lk1HHPLNHKQ2p9P75&#10;XiCQKiamuSl4g4OvTN1iMsdx7UK9mI57EoEsBEUyOU/Wk8FSvI7KCqLTrrUUGiX5UcpJF6qtdJuq&#10;EIRQKB9S+9gqKNhi7AtYDFkz0TI2n1JGuc5e6rEa9Cc9rMPt9bPo0OZJOllyGAO8+2scxxeCa+fn&#10;t29cu324vL93Dg19ebS/ev2AJpnIzGs+O7r+4u1Hz28vLS1dLi8vr+0HASiVeDHuxGcGOXc1U+ns&#10;PDF1UWNgtlSx52O6sH4ytPJuvGCXTREbtRitfjOmMWzuHJ9s9brYSnK1z1Klqx2xPAsUQWGmFCHM&#10;26z5lhuKxeEuX7xaygQT03qckmXq8USiNCPzwdXD1cvn77/36DwpOgvtmsVP86QmE7UIhRgaR8eX&#10;EjhoJOsRFIRuTDVSGLsycq7w5Ucqtd+eq3DkOmu3tPzgLob+IBI1gMQbQGG29EOlRqUmeFYyZjsE&#10;HAdOmIvXHS4X9V5Rpumi40o/1vUm2AEgQiAEShWYgbyv6ylZrmazKrTjDdD+rhYi7o2rv35zs491&#10;Kel0x2d6Net2clDOFPpVSmWKWTq7nOYowR81stEygSWabFWL1Wri3F55p6uloeW8l1I6bF6rgqbK&#10;KfzeLXINfELWZvfE41WVpAc5G7O5HA0GUO71M0yePEgcrpod2rpNtmbZeTNeaViFFgv9ZlRZbTWH&#10;2+10VU0CR65gxpGfbYF1q8FErXQMQSzFSKPixENiFB0hRdHc2qKmv17fAJmj1w0im5vbO9DM4H6n&#10;D043UDlITW9jO1Lj6Tim1IyPj7e7msW8vlTSi/Y0JjDyBLjzPOeyO9w5EDv8FEJIoZItLiblwPHB&#10;oDviypAlL9+++dUXTx49XTkPzufnbz15nnG2FHKtZuSvivNg2am8ure+c7q+e3r3t//rVx/+6sNT&#10;nVEt70bC+sEEzInxWUdqCZRZt98hcQXhtbjdAwp0tSFHptSuUT9ja6Sy+jTSCV06MyON3Gd38TQJ&#10;KPJ5KMN+x6hWxybyfGiUBxZJNZbp2tLa5atHN5+9fOvJF188pZnJbDw5bwJ9W4IjAXwtJXMFD+rx&#10;PCmC4DXoWi45zxZLzQKwj2KKdYAbujqNxSJnxGwiur4s5CZovbgITL2D9e2BMWT1e+319O1rz29c&#10;Wzkq5ewm7GapvL99ttUDRBk14Ooyqa9OJryZTCkODU2eZrOLS+zldCDuNFvzIXxg0psG/faOXqtS&#10;a2LdSUwrJbNfuUqjVZh8WFtml4urcpVEMJucY7+JdtYUi25ubO88uHeMz0a+XYs75x4oqdrY2zg9&#10;3eoNgXpeIW9qqRe4ptZojWRxja1Id/4qeYzOrKEWxpu7p1dneslQ2sWnADzLJBSzFNOoOtT8RYq5&#10;g+1HtbsL/B5Qi1Y3ZlQZO+Grnag+Et7CN+8N6FB9qIkZJvhpqF1RIgUigRhAjtPAH/2QUOsmcK1F&#10;U6hNBTAn7FcyeVONJit9thpwRqRs7VBIQ8GRtETpDH0LmAiOYFRBwjM2ymuiCzHgvFusz8vQHdTA&#10;4hLB0Bs1l5iDVkhk1lauvzpcvfb6ILW/dnT47Ob7N1YvMoFgnYZElJv3jneOKVPcEJP2xmPpyLpI&#10;ZEolXFVHfD/o8uY1wzxbbZCJ8whkhY4LumThqgdM98Bpj092sZHCel1kMwqWsrEVieBtvOna3qJI&#10;q7B+vNDOhm5MIwdlkY/eEC3UOm3MOAqpYwbDkMvmaGiqbWY905zbxXHiPBucpdKBCqpuKtiMF4vl&#10;CiXT+TkRCM1TeyToSDUkVF002eQpowA77eaWqeGuNEVUkRpbc0wTxVQmkKi0HcSsE8HZDPBMNvNu&#10;moDKloOzYGkWCGZRsZMOe42Z6HSUhYJNpBrGwMSGeLuhavxiL7V/lA7MIM4qOY/d32juHa4cHl5m&#10;yjlxWp4V5yL0UMtks2kMMvLFl48jXbVFLC6vlE1GlKKWLRbdWdfL8vw8c3G0n7RDWQ82tvXY9Yy5&#10;UPeI7qrJLzByPR2SUN7teLxxfPfDu1dnm9HJyNbw9bZ3N/QTOdMSFEONK0in3IHUBfkXJPDZsXPL&#10;s6Db7ipMy6UkHg5P59rUdE8FOz6vtyuzci6ZbYoesc1zDROUHzlGhSilzWsW6MTG57PZG5Sob/Ez&#10;dLGq1GgNG6dXuz2jj5FP9DqJv+EzdgZQO2No+83j0y2JT5y7WZPgB6a1vOZaexrMnC9dv/Hy0aOX&#10;11Yuz9dWV5eP9i/2g3Qpj4VYjwdePb717OX169deHS7js+Oxl1IXl6vL+8FmoeBkfQzjr+bKiQrP&#10;i/XptF4Xq6He7mbfKHBkFd2uNKBcDFsb4X5/4+T05Gxz0Ikpsa+AaiFGqLbFOACKTEfcDTugyWaP&#10;B2bJmsU+v/361RoxlWIqMMcTKgWLpWxq+XL59utHT54fZMoUkNrw4rsL9DcxeBxqDZnGGOlcfagF&#10;me5Qv0hnSFm92lBIqQTGMUKjXc9xLNC55vULI41GwfiEvBZVA5tjrNctbsbkSrl85LfZfNaWucG1&#10;m8UKW3PyVUfB4fK4W5qOLhzWU2uRvicxjqx+vxAagvjju8UUodFQIpNEtgYSQFpMChxfNKDSDVmn&#10;M4iGQdRlIUpTdjjrwYuDy8vz0nxegXBBJcBOcThYL4g+y6LM5fN+V85P+aD4JlaBTDJ9AliZz9ao&#10;mb0t1uNhWzZztdpw1KeFUG/QHw9kjItEsHUxwlurVRv2NoUK0Re+IV/l265GiBrjIMTzClWebddF&#10;V83CqFsNi08pV4V8aslEohL85NutAhWnyzCjUq0GR5j0e5JFR/bObpg8nchisYensEndpAQw61dX&#10;p3SNt6ghFLtsgGSLjfKK7sZ2ZEhtBTH8VSqN34lNnUjSUD/PQ9rzHN2bL5K6hrLuRCpXLLzR5d0B&#10;Uymljg6fvn/zq5crazRAufTiyY0AL6hVo5bFb+JyibhLc/rhh1dQ73f/8Lt/+/ff/u7f/3AiG4WU&#10;5C0h7U6MI3LaljCqDtBYil8WJ5iLA7ZOJ6aoJaYNPMsW3jSEH4VrSeVKzTCmtS6a5jnRwzNyOvOQ&#10;G+WGaE8KkTcCC8Q3Js+g6d7rL19++db7zx49vbZ0EcjSiCZ1HjjjqfPzVMVBkSMebCGRvK3beL/x&#10;IAojWL4pr5aDS3XJa8rQMWzSSYMO4s2Yd6cujtaOzjMJe0wfMeC1myx2cXb5CkiwnJ47bXn1UGpU&#10;d8IbmwOAFT4VnaO1nOXMHopLupiYo6xki5nzg+XzVLHsZlEa1LGOTDuMdXQbOztRADp2Bwk1ymaU&#10;K5WaUAvqLdRqmC22Wq4MOYBXExdr3lB/d3395Oru/eMz0mphcsHoGyYSsFfJ9p0HxxtkjQ7sD7Vs&#10;DGCBzDNjWoXNwdMpnor8C7V0IwpFqNvauTrVS40gZ3TljJ3WA3OiOT2oRdLBFDPUmcgIZSZdoDOW&#10;DZkxKDTdaASMszNUqogd4uGrjVqJVoO9pgWST7QoLCMNxUwSh5SCrdDzIr82O1+zjaAopROpUWFt&#10;QSB5aVTM7hGdeKVmk9/sxzPcWKAzwDk87ss0I5r/Umqsdr5KCQctv8lSc0E+ludNDyXsuSsVD5Qo&#10;4L0+jc8ur79++vT1jbceXVsFd3r6/tvPXl6uHVyuHgWS7UY+crU5BohuhHtaOV5yDFLI5qqXiyUA&#10;zzxRr5lGcpkC+9lvFayALJSOhTvBhAaODBG6WKb0i4h+QD1E2ol+YRMG1gt4Doe3aP4Z6Ewpk3S0&#10;DWYigUhQ0sQzlAgtX80or+nERjUP62u03Q6zhQf1r4vOSjCVSWdSwWk9ESB0Dman9ZzHXavWEx7O&#10;YmN5DwUf2EN+zlkoiOI0sJ/JehyOmoXlC3WRWmlrfCGOQpz0OGl155rzYGZ/LwAqSs6IU8oYBr0L&#10;FmeAuFJwNkfp8ZHLdHQMHUPTmEM5inFHbmvuHx7sHa1d4NMEiolEQmRd873lo/T5UaqcI1IUDCTc&#10;0F5Cg/ejjkpkCqV+q6equQvxYt2s6gwmpoZcvxE2xJS+Bg3+uC3KbmcS2YREN6otuWSzXsBP5G2F&#10;dOtnG2Eyb+l3e+GTe/cfHJ9t67V5i9DZPDk9C/e1apW837c6xPjewdEaPsLeRQr4nAWPyQCd2544&#10;pVlzHNuIEzYuXx7sUef+3NMMzuvlQHDeJDs0LBirStbtyMn+ivKMFFa/iYK/bL4QxYoo1QrIPpWm&#10;u3vnzsmGrjOhhr5Y3jQyymV98pSP6CJbFKThjDsprtVm8/pb5pozGdi7WF65gSLz1suXz5eWDpcu&#10;D47SwWSO5m1c7mbw4uXPP77z7PWNpy9fL6XnFby+cmovvbeXCRRL8RznZRR5W7uSrHMuT2WaEysV&#10;3tfRG7SKFlfwOKtc2zQ0anSA5a2t9fUwPkZfMqQkFAXpWLZq53OzvRTqShJcQKTJqya0s6va8Fxc&#10;+/L5Ml7f3sU5OEEpAUYzLx6tHVx/9OTl5axc51lvy0u+ID7wFYAvncLS2SXxaGlMBuKMN0KzknRV&#10;2FGBCrTYBmgzdKXXa2lwdiCgoFaqrS2v34jCMdFtbY77kw7gWa7WaPJeb8sH7UIfkbP4LHyN5R0W&#10;k72qkE0oGI+8AFBbtSMo9xYj6+DbxoaUytSHbIMOoskPGkIhzWGgFlPdxBDd3dnVT2IhM9duO3hn&#10;cHnl1crBDNt/capN3dcOarAgtymbn+zc7fyoL9GoRj4Tvgk1sgl+eulV+8L0ezG6AvpQmFYc6oFB&#10;gsURsgGTQXBdHMUiELud5hwcRx2iZv9I5TObKVWFga5moG6MjI3Dyqv6836TFYJUrlFq+wPDEEQv&#10;D/Xss2KvayEqQO9RMHvjwSC8GPI4O8M/YYo8BKFZlI1Ft9fVyfYueRFSdYlGUYIhalQh9ZCKj0yl&#10;XeT15AUT66DGTKeLqzXYBtQ/jSeyZi85v6o0MnKr9aupLc0QVuWKe2urK8/feus21mQ5nk2tHezl&#10;vAyZJIoO3p2bJiv+zXsfnER3H/zhf/2vf/vd7/7td7+9H40xqu6Y5m0mMaORerZR6OkEtNej1EG8&#10;amlHotVKYmqbm29Z7DSgbgNZUQ8NfeBJp0+jXn7BZ3LVK04/ea3Jwa3IIaIPyYlnyLmqghXs2J66&#10;/fL5q+cvsXVurKyBY1JWbFv0TIN7yxc5lHkfDad4IEAqlZzoFpOlVJZna2aB7moHkQmYj1LT7fXG&#10;W5s6iRKCZ1RLzvbOzy/Ss3pLAwAdqoSG3ZVbjJylslPOR/xbrZbowwAWmqPBYxqxdq4e2Ns/p/FC&#10;uu/DMzq/uEglKlDOVl9eLetoNSqQi7N1SAWSmZQXQJe3dKIcYrAdrIr/P03//dxGmm0LovAJDyQS&#10;HokEnaRSlUQShrCEJUB4TxJJUqalPvcSNhMgAVpAOu/dLokSOmKKJXadU6yeE6fYc6Pfm/lhZmLe&#10;+/9mb9QdRHc50WR+Zq+1vm/vtWG2DbpGIel2o7OwxUbKlcGz07Pj96g1fL5IsLtIjAb1KiPEvdOj&#10;I4AfgGeFWMrpQJZKJPBzINDIyByAn0ErVEiwnk20uEPohU+ux20JgegMoh10ohqkFAhbAfyxEmg0&#10;UCVRuyuQiuGhOgvTL5GgqxFjp3IQWpO8ue6gDEDIDIwXdaGTAF6BiAQ/jWg5RSCd0XkGNr4MtjgJ&#10;ax+YKWY3SrxikSyPbURBpJJVirYmK/bRiOJJm8MqVfmj2GsD2GYYG+B7jWReGhOKmQJMlaVG87D1&#10;IUp4QMdlE3WPB5tAFEEoYZbxtOla+/zsxdevnz59+vry04sff356//XpxsbS2vra2nm8Sgz97UEv&#10;GPaHegqvXBoTy6RS7DiRdKd30/MaZdIbFLCOnHKgMYQWTcc1gchWQCjoKMV4366atDUBEADAhyZC&#10;r04LAh/UDeAzyH082cbP4jYeCVNHtGi1BbpEBggtg8gFnEtOoxlZyxAT6BaW6U6mMQIoTqTReXYX&#10;86BKpUQzOW/mKvGSK1tOpy08l4eNWW9OR5RXB6+dTE7n58ubrmbTXR4BVDumzRxrqrGVrHtu18kh&#10;5jsqzfkMdNoB1gDagflUZtgXrQK6fJZNJt2pFEC7ySlU4clLZwCDgA67YiBaUuv5k6dre5tARBHq&#10;MumdbAGPEuO5JAC8w+LIjeIX6SZMg868wN2O0iCfqLuKapXRGasNbzsUaLGMIgYrCAi9yqdRyLng&#10;TaAzDHQ7wNV0OfQ9tJoaVI3u4D19oN/tCxRaoSp6dnN17UNX5LxkoFH7gqoeDPpEJZTK6MTe/vr+&#10;CqiBZRcQkFL6Ip1gPfV52e6UtygbSZfXPn58uNzf31tZ38d8/XI8mQWx7Z4WzCZA1BbvVfaEBCCR&#10;st0RSluYg6SXo+G3NiaKSYkB+mcK/NvYsP368HQ4kEmkYmGMkwjxfNUX7GN7W4kN7a08eiPVkkOg&#10;sUzd6fOdXYC8j7dPP3/7srS+fLlxmZnXCzCrtJ4tne9//sv/63/+9eP97devD5mRtTmvA2sws9N5&#10;aXclE3dgqa/NZM6NbFg+h+hscwIz5HWwB7Jxs5FTtrVE9+zm5mR7HBQKVSrYTej8bJBz+ZrFRDUs&#10;pZ20q1wfJS5mU4s5nrWbPKyj4LHM9759u1td2TzYW9nYSyWSyXmiNEtf7N19fvpwkRjZ9NicSSKW&#10;GoD7c5wkNhFhc0BgjmIxZngJeuphXzNBR8CuKtgXGxpAj+YUnrp3pHjma0NbeLk2Js17ZVotIe0E&#10;t9BRAzNCFRwhc6LZZ6tFk2RL1utInSSt0xu1AplE2Z5oNKqF45RIMOkQGMfzyoE3L+EMeg8pU21v&#10;hTpaCYf7DoJNf4i5qngE3OuHtg7HQPl5m71ggTCd3Vh/WL/cyTosgDMjkLesxexBm6wqmmmDtKVp&#10;50Cj4HUtGrkU1jm3WvCHAGlGndOrkObhCWnK6pjmPF5sKot55zLGVK8U7Ha8KRhVslkEZ+xQQ3oF&#10;/f4AGR2NvaLxLUDAaPNGPEZAOYe3gSJRpz8E2R8TEhCcdBDbxTCUAGediUDYU/vC49PtrfHWyeHh&#10;yWmoi0fpXWTGPmzPALgd9flC49Mt+BcQdyBPAWm9MmFfqO2FNKiKlQOpgW6QvA5UA4lNRWEK4aND&#10;qogXcBJ5XiGWMNUGRC8sudbNz1fXHjZgF+/unGeaI3wpT4vg+GphXgSePi1MU5ZO9DQS3H7zL//T&#10;//Ivf/3zn9HKNygTB84AQdTw2AAnhECh7GBZLIQzJFRCNGQG8QXMCggYppfUqAZFG2Qx0NODgaDb&#10;aw8kTgjNbMHcMBCg+TVDTUzUGQY1orZA621VYZZB+lC5zP7j2urS7ctPn7+sbu5kUhBlHI56HROo&#10;3aMaaRigiROdq4/qyWxpWim53BWKhsnlJUJA5An2ipcrlMJeKCAAjcc4eXM8nkTrYYeNl8ZQLTph&#10;aIBC1+Mg4QommmHkUnGsg2VHKlUPxlMZ40yjaTa1c3EA6JwqNevNLKiZnUwxbm/onGStZgRNCyiO&#10;GVgibD6B8Az/gIXd7Riqb4mTw4xxzkDX7PFEuenAXvjSif/6BsD51eHJOIjJ0t1uG1Bd0BYK+v6r&#10;11enoO76MI4ELMlFjzQ5auUBb7XRBkIMP1cpii0SCWEjBk+uox2ZYrFvQKyCUoBoCYAMSwp+HnwB&#10;fCa9thiCGpqUSOU845RItTJgkBzENMZawKs4gsAfIVBKvTAy+I2w3gcKTCvAYVz0lG4B7YbtYG00&#10;aqQTW6UATDk5CYPeDDa7x2jKjVjWqss37PUCPQht+dF8K4Sdr9paOVBCPB6XYD8RW60KeI6NMPWW&#10;yjwL4ONoJpPZYrniwCzo0bS4cf/hw6dnL559evbhw/Pvf/n68eW3u7Wl9f272/VMXU8oCWkfD+Qn&#10;IjEqJryNlJPmpnvmnpq8EifDeGUGY8ug/WOQJl11ePt6rA6GQUGFsA9TG+/OhjBUPWBtyt4QcwgX&#10;uIwIDfr5DysWoJpAmBatBhUgSjmMg2iVTch4m04pAgbT7REQOxpUi+etxVkZW3HsZtJp1yyFd6wp&#10;dyJedhfdoHrc6DtrsowcI7tVj1iemKXcs739jXNX0QVLt+IAoTx11PR4F2YlJQpCZ85Nm8ms63wT&#10;zcgKIKzNuZK73MQekpgOVsi6soivEgFWSGgEaKwrkcBQiJUyHUivb0/wqnTvYgdWbbaULABw1HO5&#10;XL3ZzGGlQyGRTeYsNaoQtxtlIq3EKRd0J4Spxktkuio/CKjpeqHB4S3vYBKIRkAqBMdhXzg4icGI&#10;O2u5xNRqNVOtBiXVoCtsv99vi7WI5DCAqMGA0onbKjS+6cTEWBMolDVGU9fq0uqTz48bB7vpDIjC&#10;EnaYToxajL5m9VinrpXV5Y3V1ZW9y5VzV3mOnosJF3zRwjYCVgwvBVgG7sHhjZNUTsMylMsZzJuE&#10;vawVawlZTDP0hf3R6/evr1Va2MntnkYMPA6nE+g2fK+CAtnC2oygDgxOXc3RTKQ3d3YePj579vH+&#10;8cu3+4eNvc1z1xzgsWA2F+YXy6sf//I//1//fPbt/vZ+NV23JBOVSjIHo1cq7azsYOaLw1olKSsg&#10;TDKerBfsZlKuFedJkwdPVS1GrLFSBg9fXY3DkVAXFX1HJIYdCBLOYAR+YWKb7kzG3RwlZ8VywWN3&#10;WGtVE8va7OWd5f1LYHp4q5DC5PtkNrOzc7D85NuTjZ1EAVCshQEdcB7P+mUDjDsDIOsxCD7Y4rCH&#10;d6PdRa+Xoa9HULlmsxw3gfKdtEXaPMMYgVTogWITkgHIZUEvFMUlDyFLJNRKJByPRi9O2sh4td2x&#10;XzOQeDmvtO8DqiEVdEATdyci4P29nlgO6KIjCBCjRL5aqEq642hQKPMC5EMYRWYQ2QqBxESlqQ5v&#10;hTuCtgxzCmv6amJlefVh/6KEbT4gKFqxV/7CwhKmGrSsgsjngf7n8Zgb0IsHJW80tkgU1i0IiF7Q&#10;94C12DooVzAZtFKgaTLtQOsl7fVcvY5eJ4lZKelAl8Uq6ZS1AyHfRCwFfRoTimJCPPbv9pReudzA&#10;t7B5pUyEiaMTlUqjlEHYECsUg4EMEEvTVmJZ3mSxsPz+rTEE5nBk6zSCRoIghGBLoLFRdPvsbAt9&#10;rLZAVqu6HViOCkzUkw2EA61wopTCv2uVC+ylaWMLDyVqDdIpNwCryRvgGXg553VC2JJh9yjgSzKx&#10;kqlnLjdWVtAuE4gfmpjDqzM8Q3oc8dKsOJ86kq6CQr21FT05evvX//pff3rz7s3rV6+2uqrIyatX&#10;N1shf0gDQVwAcWqCF0+Az7AxsYoH30gzAY0nd9JW0HsNgDEpiDHMV2hrNG0tY7KaWZOOAyI8jETU&#10;sbyBEPThB4lEA4Kp6QmnpZw+WFldWl998vTjy5e3ywcXF+ebmyls7lKJz6cwJU5tWzNRBUWtmtkR&#10;311xzzPpOGukax4TyXXPTqIaoFNcns9rJ8GuQkLkW7TeMS+YbCaK5jnc0DIJhwjFeRnKanfg+ZrH&#10;ptN2ACtV6oAvEkYPDiFBNXcvMjvnIENSxbi1xqLrUQZw2tPS6e3N5EingKfWwl5r0Bye/8L3ACD0&#10;0ZMFr3O6QpgZGfYmcuoajnhinvOQLV7bjRwevXl3dLKwmRG1gQsoiUWbisjp1Zv311uRyDjU77Xz&#10;DfIP7ojm+hOBjMmDZoa4I5p0YgMlVscLlarTs2hfBBIZcxZCwcAwgP5oEBIxPRt+xiIbDMIjfIVG&#10;I+T0aBhh0Uu1gDTYftKAreLwFEfQx24sItDNmNot1HJesVILBAvWTQu0i8diNgFjJz1mk8lG8cRA&#10;LIXZNRAKqZyy2ezNAtXwoKGFM2/C2wa6P476fSogbchSpARHgDBXakQGeBtjDQ1aIMAYdGZsupSI&#10;zxNTUNHYuAbAydLMpvaBkn399PLz12cvXnz4+fmLz9++fVnfWFm7XdpLJc36lmQYCXQFsMk0YlDP&#10;QPe9entyngPWBbyTgDeiPLXWAMYHhq0fHm+dHV6fHF5dnYS6AuCUOC/Yrys0nABh6Qdh30WjWE+F&#10;10jYiTqEd/EorWGbAQ5LFWIFAawGBkruBZAmC6RIHVnUxCtjUr3HRHNUFvPFM+lsPHW+k4blsrK2&#10;vwPQm8lWcoCzFcBErA5Aw4YWr7MXd/GrVi4vN3fcgEJY2pqbz61GPdVy5jmplNPZ7Ll6ZRp3z+bT&#10;5LSAWWGOeHzajE+xf7ydqsZLU0tVRyjhBTp4WwiiHsI0Jgvw7LS08uVudf1hf+V8Z6dYGTnsZtD4&#10;HkfSged9I9CiNUxhgx/rmJoMIJV0TklMOHBarUZObKiS8knPOHU3ncC+DJwWCOPZdngi8p2dhtoK&#10;gsvn87ZyxWS20Bzd4AklLBdkMm0YJ4lWKAABMlQHhxjEg1hYMwDY7mB/MrHMs3H7ePv589OljZU9&#10;4DGpzKwcx4wqiMzTuaVhbqY2Ly9hYNIZN/AadwLRew6gh6oKYrZX3Bn6AoqWLq9tD7vw1Dqerhrz&#10;mAwAipSQaHt9QScQUI1fH52pYgLgqkN1X4Um6j7VBCNUV8SgC0yV8UrkOl7emCbjmb3z84ePP37/&#10;9XFj/ePt6sp5uljM2qtsJeFKb66u79/+8B//+pcPoGMv93bL2JCsPrLb57tpULKpWSq9W4SQY2yw&#10;IA9KiebIZjQQg4GcKoxMDZPZTnGcXNwdX726DvQj21thFfrCiok8zyk4A6jngsPhaBZTrnJu5CgX&#10;c1UjabVg12OTw+1yY/VBCeY/XkEzpGRxb+VgY+3J4/pmulQ320BgGoCGwmKBWZfK/jgjwqsupAAY&#10;eHpA1Be0X6UWONmse17BlJy8nBAI8jzBYY5VizHIibZ6qI6eHJ/1ez5/uB+LAUGXAObyeYmcNHJC&#10;dfRs268SDMSinj/a1eqYWAcv0CYCpQh2n0DK6xt6kJkypVJmZCmiE1B3RciYB8KezzcM+E9enSLs&#10;48nqMBTsqcI9GfB8I2lKbK5srK3uuudAa9BMcVRgq7QTTRAWSVJYBSsnCNqEtii8kweNTpLA5/Gh&#10;vRzIFbmT0RkBWMwFi6kFSzLvJTDMOhtspdlMxuOJ3YM5jG/BSrXyA8wdx5N7zRDYoxr7McPA9AZy&#10;LcgWLTBuZz4mVKCjZE9I8HmFJujzhQMQQzX9tgJZHoRzUMQqVSSKLQx7we0tP9pDBMLRaMiHaH1y&#10;vWggHwpFo0OhFLeNs9bgOZlErohpJeiNiA3yxV49+lvabBSeAugNXqccIgs20IAVyRn4vAyGH+iv&#10;Nw+SjmHLmVTqYC8VtzRaQESMpL7FkzY06ck1Mek0OZ+bvb2tw5vrk5vXf/7r8cnxK/jH0+3F5/T4&#10;9c2WrycSCwzcYEFGAAt6sBtjC/UMPLon0hJyhjKRaBzawhJgoRBdmwUirQ4UNWlQYFaff8uvEhEK&#10;gSowUQ5inY5SXjMxNFDpg8uVzT08eP/64dn9w+Xl/sbBLD6FhTqP5wo5O5knlBpfVGOwxhPFy9VZ&#10;s1isWMlGYWQ1yvqn12chPJkUSLGMTGwAbgIbsmGz1ZCYQUABUiTF3nPAcXC1UCaPxzwqWA0TdQDv&#10;+sP+7a1AFyiiTFdw7WTSu4tLPHeONVtGSQjCxSblNdqTibjdMBBpeQo0j7nBEDGIAQuv5qEv5MOP&#10;uifAjF9Dy6jT0bYkdvYmGZ3OGwtev3735ujmZDukEYra8JtisDqCpwAhr9/+9P7o+PA06usL5aSe&#10;JPW1mt4QE4qx3AGWigiIFR4+0DCDyo4gpvGFAhqQym0IXXifCuQuqBKI0ca910PEbQMcoc2hEJiP&#10;U29uznN2O6VVYgY1kHhg8bDJJSh8gE+h9hJhIhkKRvEAqBKDiS/2UaFQAFGnI2vA7LG9mxP2AlA/&#10;wHZ5HlaaOZfDwrYqyXgN5mmu4q5zmiB6FkghFsFExWReiCHitkiGbNuGfQNJHfBAcyUL2jKJojk3&#10;zbrRk8OdcbmzO0vfXoJeXn/6AT4vPt/ef7n/8rj0cHe/epGBrzJTnBJNU+CttHKOcNI8Y7JbrJRh&#10;IIAQJZWjE1OtpUC/0mAgdHp9fX1ytr2FqZToAQ9LVINOApEwRPM/mvNjb0kcOix7BvGME9fpaQQi&#10;YWyAx4VavMLJ62iaB53AM5SnFesG1MBF4SsGeWOjpdDF0+c7xQRaouym0et1ZW2jGJ8mXNnpFI10&#10;XeUmOofB1tQ7vQbrvByPz91A81wubAWJziH11F6pUp4aF324FimluP8SCZDLlfoIpFyuOU9kAR6A&#10;+3h4XaUUNy9yKlXqLs6WDJ1VebpG8STraO4+bFxsroDuwgvwnKPAFnIWW6FibmCbKmyQT3mm5WzT&#10;PnLUGK+cJg0SiUHvKXhacknLVG1pRaCEzHl5tWEgtAJVOKKKcXLRMBwUIUnhnaZ4zmZmeUWrRssH&#10;SP6wUAhWjyLWaU/UizxDtFmDDYj9fBY1FD5VW1ZzrWw8efn14x2WSR5c4KHuNGfxsKB2ylmrU+6k&#10;CqVMKr25uZPJ7J6n3fApxZvzZMFssVtsJFCIbiCowSI3IKbCWEyR53luIBTEgEbIJYRCGOOkmkDo&#10;7PXrw4gaDz8mGuAJoN2C6j5MuB99eymPxUobvBAYJY34dOTePN9cevnjL59uH4D6HezupNyzYrPA&#10;Vg6W1lY3lh/un/36H3/7egeaGjQs6PlKru4oVLBkJJtNZIvp1MhTgP/g3t07QMqukxOwOZmqx9Sg&#10;bIWa15uPBcdnZ1jzcnx8EvEF++2BLM8bvHkDx49cmxfzynQ6rdSncdcOiGdrJQmhmK4V4qUikD13&#10;3VxAhoY+35v7q8v760trl+kSujhVF9VULSaP5zkK7WL7dgQiAWAyplPgpQy88qLlmiZmsCVnrjhL&#10;8WKhTC5VyL1aBefUoW8Jz4iBvpxiDWnXHw1qcLUrsJf5IvDwg25463Qc7LYHWpFmONTEOEl7IoJg&#10;08PDubZIqXDqAWyqrbwMj5qJjkrd10CkEQomKszX9p8eH22rAcYgKPm3bs58odOIqqsRyZym1NrS&#10;w9pGKpstuUvlZAUoYwN7D7LovUNjYpbcALBB1cg/rFN4Gl0eFj1Q8jCqBiePZ3lGsmGuVHJIegHg&#10;vDpQD9aCI+eoA0gUXfNcpe4wccq2egsCwPbYHxii0A3+DyOmjkipwdy2AWbdwvv1h5htxNGMTOML&#10;qH0B+IOBUIStX0TdRVc/jSYcDfR7QDPGY38oqEar6EgkOkYwPEMfEv+w1+sJtPlWi5EzNhsabQFz&#10;JPJyCHpOgxMID2itGgQ/Ct0eYRHyBjwHUjgb2IkcxIBQpW6LhGI536JJFihGduYuV2BFOAGjWvoa&#10;1aKstprNksTWMQ4gbTVFP3pyc3128+roxhe8eQ/oPA76MKUJllwvBlMkEFghVgKb6sCK6GmU0oEQ&#10;e2xpRao+NilBCxuIzDDhDBL9tlgOsoto1fS8VAAkBN4p6ut20PnY3xeKlb1+m6h6Gnq9pzIDUZ+5&#10;2N1c+vzj9z9/htC8v4N50yC0yvXRtGJt6PMCdXjidKTTqZWNrCNezpmr1ubU3AK5jDl08IFH1Mq8&#10;vNHIECIgSRK6ASxFiwebGpT8QDe1BuBkPE8CJak4bJJhQBX0b22Po9tboYC6F5PKG5VscebaPTi/&#10;+KNGrTDNZi5STVLWiGfLuRqnHBgKEAAdbLXljalCMFcAA5hoFN7eHqsBLGR5pw6CslHPltw5k85g&#10;0Blb3t728dHx1aurU18HSD7mWgtFneiro1fHr//+17/+9U+vYVyGIgnTMFGUmW3wUoKBWAwCZIAN&#10;h7maA8sG9fmYACXxRAgTEYt1gQYvsgjDQQ1QW8yqXviP9QCdJ8B2FV7g5phFYTK1xMAGFF5dXqqQ&#10;AcJCDBZrFWIRQJ0UezRqB1ptLKZVAI0Dokpac8m4w2yxtvgq6yjYKOxq68QkDbmhZkXbb7RTa46w&#10;nM1poEfl6fw8zRraQ7XA22pYWZLr9GSwDDgZFqvyLb3NYkXzQV5vYislTPyxYrMIkA/JkSe3cbfn&#10;ipc2lz5+/LJx/vjh+c/PP92tLt0tPX77eHv75TKVciWSyam9yms1EKhB3ud5WLeUFYKPXNHGdHRs&#10;+kADpZcB7QmhWQBaqvuB7Cjwuj42UHhlk2B0exuikUioUfuGEKBgt6FXAGhoUNEhrPETTibwpx30&#10;zwXww5NTPOpTKJzGRrXhxMtOGHThAAiepOXU6pIXy5uzSsG9uZtJZ4rF9MHlxdxhmc5Kcyya3dt0&#10;ZbOYn25jKY6QV0ceCvtY5xyjZGZlfX/zIjNvnt8t7z3smbGoWizlnHRjVMayweQUAnTT4QAJVZ7B&#10;j0MjkaqEY5NJE2yxvsoXUQu0INIYNKuzzKcek9Veca2kFy71WBediE8ddkfTwdpHNtKok8htQEMp&#10;Wz3rSjgKdnSOovROua5WnzpMDA+swFwDEoI+YcaR2avQttWBLkGSuryip1JiWx2attVhObAGMd9o&#10;eQEdhZh5N+xP2m1MnglFwuq2oA8cFURcpx1D7RG+PvR3DKZc2bX88eXTJTTgXr48SBezU1iMFlA7&#10;8WaNE05EXnaeyOyvbu7tr69uwrAd7GTLKVfF7qjXMUgRSuHEtxUNTkQxQTfg0+DBbD/oa3OUjcEl&#10;TPBebNgG2+jmLATCOSYKhiZCQS/gQyunbV9vEjPURiMKG6vJZFRyZIufH6w8fn3+/Ou32y9PNkAO&#10;F0vojW/PLb98unaweff45NM/vvu2j5UemGqedOTizYLFXknMQSdUpqXitDLLuIvplSUUtSyEXAVm&#10;/9KNqt5UqMk5ThCKRKNbV+/fARk/3AqpOjEgxa2WQZ7Xzze+ftzFcnR7040Je9n53DWr24xGE1uI&#10;u1ylbNJDk7ZkZu/yYnN9aWntYXV//WHPlXQ47DZMSgaA1hk4zksoYjADmq6mI+wMA8PupDccYk6Y&#10;2u9XYQ9UrVdfcB8ULbQ0EG17QddhGonMCSpazDS8nfAp7ARVN7AVVbWVsJzFConBaLPgDcsE+8T4&#10;gNIqZOIYXhPFAETwoqyvgfCiJKQy2A2wm0kG7dwAy1Gg9kGzq4IRCII+4CRXYY1GNb4+uT5+8/f3&#10;4+jZCeCYfyKtnn/++OVh052YpTKpGfDE2sJHkbI7PFSLYVp6TN3To38XADEgMuB0rUFjhrpXjh9Q&#10;zjQNkrJhBzhA6+yq0cnXrDa2XrdbLCPgPKjiYOHTnZB/+/D41aurm5MItnAPwb9vhdSqibDTVwdx&#10;jQLPG8hEkZNtNchDzqjjBH0YSZwoLyhKsVQb6wWDQPN7vXA0/D+ywBa5pfAJj09P0B8M88WiPg2a&#10;wRM8TTNyvmoCuYaJxZyBkMp5J0PpGYNB7m1UFpmzBhkMs84pVcYGRMtES7vRs9NQIBJux2AX6EhP&#10;vZSK25Mlh6m6aNCg0+kos03fAO1ss5dS6C5mdziMnUBofHYCqvnM19Ecvj/EMos2UJDt04CI13tB&#10;hgrKDlomBJRGn7Ae5i3DLOItewxUhwQd47BMN0+3OIUYbcW1Ii3ILedAPR6Po1E8AA1gguww2BXE&#10;RH3Q0byOQZ/k+cxVLM3rFdfqp+9/efH0cekyDVunGK+US/HK1FHVU4xWMInlzRD25vEC2yw3c3bW&#10;zLJUnpN1gbUdX59FhwKxJO/kaUpHoNefEuSyVKEUCjQBzHBRSLx5QAu8FGSBc1lbEiBSQpV/G3hQ&#10;MADsQiz1GiEOOZLzbAr71biSuVwlWdydTT2kp5Ks2GiQ+RA4pwBfVS/2w4HovrUVDvmj26cwX2oB&#10;0Hqs4OABzahRzqw35J0gpLlJGF5+fHJ1fLgVHaP5SL+vDp9d3dwcv//pz3/+85+OxmOQ1QrGxFar&#10;I4etxclprhf0qTUxQE5Do1CpgyIyG2UxPKZYZC4Igf1BsB4Ow6dAUGELdSFcCrCAPKiGyCmMKQdS&#10;HWw6FlCdNshgExIcJnzi5QeAD+g1mRaIIpHX6UCVL9oyoQuHRN6q2qywEuzWBsM0LJUcxPMGa6L1&#10;NVNVZ2ihjaCxATovPjKxOXONrbhTJffOTsnujHU7Up5qkAZpG0QLCE/YaC0Seyjo8tjZrdYwjXKj&#10;erw5ovK6qsdqMrGWmq1ZzLgSpcz55d3TJ+v3n37+5fsP90t3T+6efPn26cWnu4ML7BkE8ZMZ9LrC&#10;drctlkryjJGqmRrwVkA84RUkMFoNo0Hb1gyjp9g2EivqNKDfMYagAaF4ovaPx0ENaO/JENDZh/5g&#10;+P/FxoP1OOy3BROI6x0B8BQtNk1VDMSgtzhJnrTZc7mGRCbhiM6wMyCwAxQnt6YvL89d8XoCtN/e&#10;Zimxe3Cxu+vKui5AHYA8KLpSrtK8mbOYPSQIJ72HBDGAPZdpk6O4/OT29u4i605vrj4+lKwAjTLC&#10;oG/U7M2Eu1gsoakISGvQ3tMklvpUclZ6IJTTem8/jJdhPgGsYp2RNBop87Tonjoc89QfB6Pn5zuA&#10;z0W8urVjlygHi/Vb2O3W7vGwyVSxOYJd7hh5AKGNDY+nRvLIxJoOmxHmqmWyLvKutO2OyAtjKxVP&#10;sO2IrqXTNWC3TCtGBdabwIgScomyjVC8iMxDdWA4mYBWjY7DmADRVYfC0cNXx2Mhb2nOd5c+fvr8&#10;7dPPzz4+rm9enGeSBasZj/wb3phAJNOx02b2/HJl+eFh9RJPzh720QKoVMHTFops8S1msj329dod&#10;NCmbSBUg3FUqpaFqY8TdAKxyYbvvi2xhC/lIIOxX9f2RQE8wCQQDIdiW8H0DzmgpUBAcvTIFY67q&#10;k3uX+/fPfvju6ZeXX2/XL3CS4DO1F2YbXx73Nm7vDtafPX/2BITxHCRuPVcYTbErT645rTfnzWm5&#10;VI7P3ed7MNsHK+dFiw4dRjHJmNGRVRsJv0Sg8p9h58Df8Fbw8DSE9QsQviVag2m6+/j5y2bFbK2k&#10;di9205lUJpMG6ll3jCwec8FuceRqOr6R3Vhbdhf3H788WV/eWHuyv5vNWWumGqWnYC51eRkB2hk4&#10;p2jSBTUIChqEcx9PtPuBcASL3QBlDHpL9iDTtOUnvt4AvfGBMCk5YiASyfKEKDCOhtRDQNJtdQ/I&#10;rXgwAEVsssF20qoiyGHxbkoBgRNPKUQd1GMdzGFVSiUoBr0Sg9NLyEC/K4dboC+76kC/v0jlCEJM&#10;i2wNhZPA2auj9+/evDoJY88IQLFuO5/6dr+0uumawS5xuRKVgpkCTCYbHhuJLb2BapItJ61H22mD&#10;08CjSVhD3zJwC18giEwL+ex0kmw9nnToQU3zOprysGyhXh9hxsa8nGyWsnbSMACOMsZWeTc316dj&#10;P6Dp9dX74wi8KsDVZGFtubDS70ROt4ZKMbAWuiUVDGQSOY3lq1LMbsOyZiymim4tgkkYgBTTs8No&#10;MRjdgh99PQ4HMOdqgHZU8jyoQZ7R29gGyFKtloOwAf/ZC6GUASGoN7MmRioSDCTOlk4+GABG66vG&#10;vAx7nYaC3YFCNMgDM8/OShU2N2Ub2ExzcWSATk4Nm9kympayI2zp0LDJ1QHNMHJ2dXR0c+pT+yMw&#10;vVrMuxZ01RosRpcB0rnmNgP29oi1MRdKqZANsOY5RmAKqQTGkKGBnOdpOr/IPBaL2gonaZSqTl7f&#10;bAWHWMwS9od7sQ6WuLdVfZEYr6c5XQ3bYjtMtNEy+/Lzj8+/3j7s7aRSO5mpuV4uJysWvZEyyrEo&#10;oJYbYUsV87Q8h//cqLE2smaT+a7R6QO4KowCKIOqnkf77WCwK5R6OY4QBbEgx9uiWzxDmRpVNGa3&#10;U17OqWtxQjVMZ7DbFRCcVksYjC2mWijkSjuZzMF5sRxPNhOuUsWBFG1UNZrq6XTTMZ1nKzVFMLqw&#10;yIJ5jGydXF3DWhi2JS1ax+cVWC3m1FcbtBwCqZEnhLAousPo4Zu3796/2lIHIMqeHt4cnpxcvf7p&#10;72/f/nYTiQC2iwFOq41RztSSG4xEEDR9UCBVDox2Rw605shCeRf18n9cJgClhQjZbgfOtkNdTIZS&#10;wWYbxCZBvIyeKJUxoYgzesx6CK95jpMOFBxAjJxn5LKBCCQgPKBEERNzRjyokoB44mA5cTKJk0RL&#10;CZu9UAWqWmWndRup05tNeht21Nfl5fA6iyZLcdC9iWY9m9ndzbhc6YOix9vuiOW0k9AqhTGZgaQA&#10;Pmoeq8dqaxExodbgKVSrBbu+Vql7dDJORzXyEgo7udnKRYCz4mz58+enTz+++PG7Hz9/eYTgtHb7&#10;4cfnT1c3Llc2AaCnRplIJBYMNZhZrzDg7R+lA6UH0CZBH3mKIUS9fhBmchzCM2jhQIblOIDdckz7&#10;7QbD4b4IIEUzDAYCWBiBqZdIi/2Ya76wW8A4JBoopFIZ5vGIIa5ptXm6ZqmXs2xezusMQtgDcif8&#10;OKnOcbGZcc1KiXKiuLO/XEoc7GXOH9b3Vi4villYrQVHyZXACzZLFS1maL2TczKcVoQdaR0Htz/+&#10;8nW/WHe4Nh7WN7MmzAMkzWZ0lC+5UjPXzuJuOgHgDpNerzRzJkMbz+g7PjQ682kkRsaptzX0xsYo&#10;kUEn68xlqplIZdKbCGyJmTs5MrOFZiJeydlrlNUCcJhzWGx1Vypbt4ySLpcDhZgRjSBatVy56C47&#10;0HK2Oq3T6OogR4vxvBj2N8AnihadjjQV4qWEjRN1FtkbBl1eLATAxDwkVR+00rCvCoQBI08AD9Vb&#10;hzcnp4dHb4+CBFupFDfuP7389uG7558+Pu5vrC/vJBwW1lqjgeeL84D6o9G0eLGyvLq6DLC88giE&#10;7HFt6XJuR0NAj8fjGBGhcKCPHV0w7xITztpCma5ac8b817DvfMgOgtuv8Bh5fAqBFF3su8GAKvCH&#10;oZpWZrCZSQh4eWIgc3rzuc2N1ceXv3//ePfi+csnl5k5bGxsx1EYzVdWL/a+rBZ37j5/erI5i+OO&#10;d2D7rOY8Wc/lRiNQA/VpPBG3T1fWQdHOLjeLZqD6NF016XmZRKenaLkUYmLk8NX7N2/evz569er4&#10;amsIIdzQakkHjI1t7i49e8yOCgnsTjvb2dzb3EkBVmUrLGyDFg3MXMdT7v3Vg3h2/dvn24fVh/vP&#10;X5YzSY++VjO29PAajFwh4xbkWoTrFWs0Ougsjr3qYUX7sQWNkuAb9hKELjs/0PQ1SryxEmnaYplM&#10;jKtbOYwCeQ2OT4A6DLsCTHHVMo2a3imRoT3cNsjhdgxEC2jjRS8cPHDEywwlQRASL5Nvq9BmSgQa&#10;U9rz90Wd7uJCAfYTrEyBQBXuiTShk9dvfvvt9TZw5H7A74PN1ZGUHoFt7O3sbF7MirNyzjEyYQdp&#10;isRSZImBZ2ijkwNtCVLZAMoRBJQOj/HR+AGrkIFic/hHIHgKZn0sFOhgC2hALkeuXomj4a0rGy/F&#10;0XPYF4ZH8QcjJ2fbp6fjKKzEdz+9Hqs1kx6MARHropuxRjAZRvCwEn62Iq8jlAovr2fNdJ5TiOBd&#10;QChjQD++Ojm5ud7y+6I31yiVsdR5HPEDGTwLq9qwE1DqAI5680aKpklPzsrksXIa/ptcAoqgTbRs&#10;JqORbFBeQcAn9Br1Oi6m1TVqVb3R2Kgyin6oK1JAYDborVN3ol6wWFhPo7U4O4CQBphvpEygFBPl&#10;qaXa4kHpyEIB4SQ4vr569frVWbgrEMporLJReLUCIXbHR3ZYKBTIWAdtihaJymKtAhYA/hX0lxfv&#10;s4HXOw1GpO1OUH6DmAJUSNt/fBQFzdzBmnW1aiLoBUI+tBbHm3aVZgLUDLPeCIVEP914+f13Lz5+&#10;Wd87v9gpWmjSVpnX7WazxWY0cAaSnU5zDkcuB3+BvwFm2ar2ijHWDeCkAJ0m9EADYQUD/vtCPnUn&#10;T7YMBN6UY+oTJ+f1Vgsy0ZrHXNOBsmW8g15o+zTcFcE6xRt0JQCWvT7PbB6cH1xAsJxBnGyiDDLn&#10;4vDJ7u6UK4468G1vEGsntiJbZyd42hFWY3KM2MvzEjGmrUjkBqaFfrw0jUmJCq1yEj559eb98Vkk&#10;tHVzdXV4fXx09Orq6E9//em3NzfRSDQ8HACg07pajZcDmzTE+r5wsBfTSozYsM1DGWmDQospy1qx&#10;Ns+DjOh1JzC8sF0UEk66ONsWimBEeyLhpI3ZakIxpzfBmMEaBwIqleXhOThOpo2JxKD/8iCixTKD&#10;DvsEyGkjB9wKZCagr55qUJTJRmL+PTuym4xOYH0tzxTbLumZFk0CLgCHnWL7I2zm5UpldjbXLywG&#10;kdLLtDiU91oDiY2pG1jrXDN79DKhgrfaG8aGntfB//N5bN/sZKwjT80zKiemSXdqd/X29sv9028v&#10;f/754/39/e2Xuy8fnz6ura+Bjn5Y3kxNLTabx0jk9QwhXshaA/yf88rzmIsu4Y2cEORVEKRlYNgT&#10;xJRoPIwVjEBKnDonIer7/Go0GegPAZuB0o/DvqDPHx37fcGAz6fCy4YOzr4YtTaMkjfv5A04HOiq&#10;zVJ5IOsMJ44pkcGA2GiwdkDtYqpYmoF2ns1WNs4vH5cuId7O3KVypWpk69Mk5r3VUDLDrkdbBC4W&#10;g0BkuXj6y/On581cJeHaudgtsQ2qYbLaLYioaH8Wn+1eAlSt7GSTgAxzPGqQ9IKAQsDoQ4EeUEw9&#10;raNsVpZ1xDMb+5sZt2sXFLu75J5lLjJJ7I41slvsLJtr1gtWzyhnx95I01EylSkm4Ee6dkuwmj1U&#10;iyoUPHbgmSUAbdZss5TrTq1WljfAisUzZaUWVDLIGj1FVa1TCKkWPQP7ZeFVJUYNi0ZKQ+A73WFA&#10;7ds6PTu5PtvaOj366U9/egvg9OZUyJgdddf63XqqUpm7Nu/ul9ZXN2CA4gC9JO+VMKZm2V5roMvv&#10;HuDzyk4x9fQfv/7y7OXnu0zSgY3QYH/b5VhMB7+p3+sPg6GQWiNUwOJq8OLAFoRKlDUR//bN4Wkk&#10;NN4KBSPbpxBGYT57av/WOKwSiL36GonNCGXo49Il3an05vL60pNvPz//er+fTlbqjhxALghkO+vJ&#10;pXZmu8t76WIplYFomXNh3Sl2LkD3GXbEekzWytRcmJ0fpOKujfNyA7m8vlLRaWMxBW/z6OWxvj+6&#10;ffgK9vUNesNfb4f6Aq2XbzE8TTKkI7W2n6hM0TKsVFy+Xz3fBfGcs/4/pbBYqmialnOV9OOv//zl&#10;xddPPz9//unLQQI0CBpqNWh0nTQweQIkmhjbrw0GwAZUqqF6iM3ogmH0BBBC4KEqOw+rGUoAxKmr&#10;xLMQoaanEQAhZ4xyoR8HC2uCxn6VQNgGSYwdrqwNRirshc7GaBEbEwNZB1jEc8eBItbrAROLyQiI&#10;MeKY2gfbK7YwDFbAfhEIFTJlzz+OjM+2wsFAeBwaBtGe7/Vvbw7H6H6EtRbKvHXnyZcnq3sX6Ux6&#10;N+NOlCsFPNPTG3k5qPA8TKeTMcBmBlHs1KG5Nq8dyBQDLfxOkBJaPD/2egng4FUjiAsNyHWxswqs&#10;s5mcJrOJedmdPt9122lQARq1f/sM5Hr0DEueIhGfL3p6fRoe9vqB3oDLK3pbr17fRHywZK7OfIKB&#10;sg3sDl2nQU4YvVgX1pmg8WEYG0Webm+dbvtD4TH2Lhr7Q/7o6eki2X2CBUByBt3WAUkJjoZIZ2JH&#10;ZorEywfsGLW4XwalY2R4AFuvQhMcimgTKVcqWjWrDdTPKFfl2qoeFvvE5LXpvMk2YBJMEOR1Toho&#10;2GMbFoVeT9mapXmONekpM1vjVEGYaBUQwOttWNtSg1OihWArkw3wtikGmMMJSNOoJhaCNutoOmjN&#10;EVNgDZ1MLJbKsFkGOkPpeHgIoL4trRKP4sViYfDs+FCNbX9jmm4XIqGmD8pz2JkEDkGl+zG/Ca04&#10;QfQMeEvm7ufvX3z+8nB5sOOu6CVSubVuhhhprZJ8nteb680k2iihQfFomkharNZc0iQnFHgS3OsI&#10;iKq1YRiIAK1UwQBwR7pmNMiAVggnPWB9A6/RZsX7Uoa0mUgG1oNE0VYD7VYNFCCtIASoFA0IvK4D&#10;TDS92Nnd3Lwo5RwVu6nmqZd2zlPFlCubREpdMXYiN0evrrdPr18dHW6H1ejAD5qN4GJY7abwYqID&#10;g3V7ePLFg+YSBrYOgZCB0r559/a34+vXv719d3X89z+/XSC2L9hXAjYyTh2PtUvwDUosyYhJGLLq&#10;MVuRSkjECk4Gm0wmIRsgZDQa4eKcS6Kj0YhB2cab594kBixYAJRXKBIqDUbAFCVQA6lEps0Dx//D&#10;vlgMVAjCMCeVGNDDTiFv1DiRQKQAbU0bseUhiCvaaC2wZtZabclBLgE6l1yzsr3RAmJLkzV7cg7y&#10;olnO2adZ9Hh4OB+1pJyRIr1KgUAp0XuqDRN2LNYba3aHvUXkSatZzzjzQDe9yOFaDAPrqGIHeEgk&#10;Czlsybp0d/d4/3j/8uvt45MnT0A+f1laXX14fPrt6S1sbFDos2LFZB1VvbCoFtflUiLvBG0nB8Li&#10;dYrRqGzRFGgihJUIvNYrgxAGtFhXqzLSiTqEXp14DhsKB0Pb2yG12heJRsLwPaFQHy9pYHWgSwue&#10;YUvl2Flcx0nQQOmP9BSYR1AusOXkQIzxCiCvt5dTM3cxc7C5s7uycbn6ZGl57zwNT1mq0N4WFu7F&#10;pwVA5xYPWCdSeBmnFrhby55e+np7WRrlmpVKcl6aA4KyOcAGK1uoT0cWez178PTT56ePG5iWhCk0&#10;BZLo+lRDeOyAeiJG13zSqEcv1ER252Fp+dw1c2XSxUR5Hp+7irnCtFlHzmqi2GmuYClUpiNMMJsn&#10;E6l0xlWKxzObu67EdGSlPM1mwQHoNMVKFNaSS9QZhVjqpIGZwT8ggUO50gKaZbJOZ7NEHf08SaPO&#10;C8Rw0oP9G43gPR66/Qf8J4cn29Hx6dWbP/8v/+Vf/vqnt++PogOd1dHcWdt32WRaTl/fXV3d399f&#10;Xr7MVCyeKoCRJ1ecWYxMzb3jSu3sbexmk6WX//qf333//OXdwaxctzuS8WbF0hL3I9vbW+Ghyje+&#10;PtnyqwUyJ/DdvKKPJ41nb969ujm5PrwGdI5GA0P/9unJ4Zkf4oAmCFE63BdJ6IaRkcud0l5468wv&#10;ByieZVLnX178+OOzb2u78Xq93kwU3eWp1Ul4jQU0Q8iCns/speaV+d5+2pXeycwS2HrPhiYpRnPB&#10;aq64D9Lz2Up6qud4Uqcvl3m0PJBbHFYm5jvbipxdXd2gszvm02K/NLHESZmolldO1XcusuhBWC5n&#10;U4/P1s4vdlNxW8vJUCarp0aBzDJZzZ6W+eFv/+d//9v33//jP/7jL9992k9nsh5QOrWavuU0OFtG&#10;npOgW44CIqtS1FGpukMfwGBwOAxFQkONkpN7qfje41qGCap7Q5VQifkaoKQmEPo85nz39OjV4Ta6&#10;aITDXRDVIiIPAcZqttGKNoxZuKOVKGLoJgRhg5DIYkqZUgVkpytUiEXdwFAd8aN4Rht9LHRSKqUt&#10;0ivwn25tYyomvDGqyzHExNfvj09DPn/YBwKJ8LgvH2+/7O8d7LrSmzuJRGkKbLRKAyJLAJP1ORbi&#10;pMErQcnA0w2PiZb1+u0OEDEZFq2ASsXqfgX2HlDAK/Um/a4W/ZJBLlXi7kQzkTrfO3CTA6FQKRyO&#10;0ZHRH4UV01eF/d0Ott/D9o/hvpIzKLo3f/7zu+vt62OQSWPQisPozdEYxhBYimyRWitQakLjcQhN&#10;D/FszY9ZVwvrzrDPP8Yb7H5bgRXseZ5swJQaUGWAjDFb7LCFbTZTQwfvIdMKY5whb2CcXgAYYBbK&#10;nlrjxKwNBVM1m0i9qeCgJMJuXx2JDIWcLVEuNBjKbAPsbOnkaArCmKxYEkPSVB0Gy2pq2Cp1m1cV&#10;DkdCbbFqOxLoCcVeOt/pCgag+9rw2IOBUszlBSYb5pGIseUCKLS2RiNCloXXcfAcwBF5r9fZMk1L&#10;M3ezMWgL8S40uHV8dOaHIVKBqMOEb/j0w5GhphsYRxcJlkBJAiG0oFbq2Obu7YcXT5fP08U525KK&#10;YlKnLi/nvUIR6A+5xEBa69nU7u7ObD5tJuMVe6HusOgBCLWThZbnaKShDWAJ0s4k5qRIhpB6WyZa&#10;qQJOrepPRFo0t/YaWg09wzBeWIKCIFa0CbGMu69W98S6EezRg83z882VlY31J7fL2ZGJ1IHWKLsy&#10;sxKm3yay2fLU3BoErl/fnF1fvX9/dX0Gb9MWtNttAXpBD5RShjRiaTBsKS8nBzkiUYi64bOb6+vr&#10;w5s3f/r7299+++mnt+9vbl6/ObqOYKrpsBsDFoaHPQqxDF03RH2hBGbYWPPYQCphCQLIQfGAY+QA&#10;SxwaMBJeAy9XKEAbKwGNOx0RCFeQjVpRu9OB+RJ0xIRUHIuJ0VUKQFji5aQAzjGQ9grsyAKgLcNc&#10;bbHUAMgDC4oh9SRVJY2WpNlobFgcZo/FSjo5IK0w6dPi7m7Z7PTSeF4Nwm12fnl5UJpOyzubu7sX&#10;qSRLNcwgMw1akTjPjloGfZUCDY7HgxYrqH/WRtFODtsmAwlu2Ewmj2UE4tBdatbrjtE8vbe/BpAM&#10;ovnJ0ure+cHG3e3Hzy+ffvmCQvpx/XLzfCedytZHdloh6vS6IHSRK+YB54mOpq3UigAmQATDCoAZ&#10;BQoOCk+CW4Nj4DnQs1WtVnU1XVUQxHIwPI4G1KHI2B/AaqpFTg2m/LZFoEekciARetgaJnqgpKut&#10;FsyiHrvtkxxeK0hAxPADZD8DuQn7zrhWn1xepC+WV1eXvixtXKRc7niBdDI0RlqzDSMqGrMg7EsH&#10;A0JnniYyBy5MrLaAFGMt2JTKgh6DAOcj+yiXS6ZWf/7u69PH1d0iLLXktJmr5TuBfh+4ZwCkM+Ek&#10;a1VY3TXLvNTMruxfnoMcudjNFN2JZLM8d4ymyWazWRmZbR624Bg5ppWCjdR7HPOSe+cgVc66VvYv&#10;Zu7EfGrHtgJWtqGjABFIoyc3n5paeZ1t1BzVYMvIIFICJQGqhk3+bKNSulwwe6xVuTjW1qBToGqo&#10;EXR6w9ApZt+EttEhK+Qfnxy/f/3q1dH7N++OTgW1eGpzJV1pib1AMO31+c6Tz9++POylph6QGo4c&#10;HkBVDfQ0bq+4Mq5ys7z7CeDo+2drmMTtQsesbDZu5tshNG2Kbt0cH5+F/VEVLGdgXYKA3+e/fv32&#10;p7dv374BrboFsdSPPQkAFre3Iv1YN3J6Gu4LCcrW8mJxuBQLRHT2uNu1s7n+9MMPP4B43iuPWMc0&#10;lyu6RpSOMTY8jsSiKUfCnbmAUcqcr+xdZIozV9LiiNdZgGfSiCb65Y2LStKVRasTM0nbCzrQeTGn&#10;Y8oyAh8g8uHx4cmiaiAKQnoLBK0Ge5absDXJDP3imhBEUhv3aFe7u3LRtOpbdMNsxrRvCyhK0yjz&#10;+dd//uWHX57/5b//b//Hv724X1vbKLE6PNRqeSVeiIUEIVFg2giMglY56SLjDKpVeLaChstynq82&#10;d1dXSnoRAFM42BWBzjNIlGJ5ozCqDfynZ9vjsR+7uUMsXBxRS7BYDTWpL+IPdmMSAvAQVngMvo1o&#10;9yYdvDVTIWptn2wDQEV9aAimES16IRPYQCrfjZ6eLfKYx+hLHfBHfKGz6z+cOoC7TSRs5uH2fmnz&#10;YmP/ErlhfJqzm+g8sOcBZ3LkkqUKRVKAahxsWzQo1HOiYQB2ZXvhtE5wToNU1G4LtXLeMMA08fak&#10;AyzSVm+OLObCNJ5N722mSw4dDMigHTp89+bmNOrHDI1gONQXKEX90DgK4iegUkqEocP3b45Ot25e&#10;HR+9B2W1cAILdIfYkLejFCuFE5FCEARQ9gHjAYSGyUMVPQbGAaJqkeWHp3EtGlsI63mJxFDDIDZl&#10;zSM0b7DghROWphNaRR6zzJ2wkSR4wYY9UYFpgFigPQ2DRMrJZbEuRKBoQEQYTM3kyNPwWKotrHVS&#10;SNEtA0+/EO7NlXjBhLzQZCKV26e+cKQv7EKgE8oMBpkgqBbERMKOKtjRKkVimVcuMJlMVcopFgqU&#10;gNqCSW+BzlggDppDJnG28liuUZhtXp4nTFrAKdEkcPb+7fsxrJ6AqicYiGBBocuiKqCBH+sbtjuq&#10;P/qlB9EFckCzuezm+sOKK5HMmXVA6ECJAkuMdbcjbVleAvGRtM9d6d3dVLmZRAGdawLxyBsbBq0A&#10;QrOEk0i8OpPHZvYYYgJtraCXKySkuaBXBoDIglIKDDsSAExgjDQQNflAq9CET88i6o4QYs2w2x7I&#10;mNzF3uYe/G95fXV97fbZ7XmzBqRGz07h91lAsJdnIKAhAuoVoePjm1fvf/vtCAsohh0I2mjw3BVp&#10;xQSQ3ZrJZjXpGSBDDACTTCxUnd4cXr1+ffTm7ZvXv/3pTz+9Ozo8OTy8HqthwfX7mhjRalAtbF8r&#10;jXU1SqFGaqQaNRsLcdxmTyYL6Bw20Mpb2FNeItFqOdAENI/2DHiOIUArbjHCcGxhUQBLVYN4I4qJ&#10;B4jQAMsyOYF/Q5TBYio0VkFXAywykHMDcZ4GIKrajLzd7Wjoa4WcxWquYY+tqpU1VQvZi02Xwylj&#10;aqOc3cxOU6tPMd96Gk9vQggrZZMFbPFQa8mUWoPF0cqTjUajxtandbt5BILOjDmYhIJwOr0G2lYY&#10;OeqVXKVcxDv9esE6ymYO9pfWlp5+W1pdW04XXecPt18//Pz1HnT04+392v7GAfyOec5Skws7E3VQ&#10;I2wLYgMgWkZS0lNp2gAXEKVUmG+KlV+YMo6+hS1GR9WqemwB0MOyE2yjDuED3fqD/ug4pFIDOncn&#10;AM6Logt0jNNKnE5nw8JaPaQypre1sDerCRvfGrU94UAkpSwWWtDvdfs9ocEzmk5LD98eDoquvZWD&#10;5bs1wMpiom7W69DZyEhimgtQBKBESG2xtpGelpPx+QikL6hbkqp5CjCvhakD0LkAGjYXn7s3v3z/&#10;3be7peXd4jwJSJusN7iOWoVGUOqgSqjIk0DQgfd44ol6fGdv82LnAjQJaHZ3fNoE3VxpxkG05wqs&#10;x2bByweHmTIYSHbuLu5e7rjTl3d36XIi6842rQYgUFVehpwM9JalXgFBbasnipUq4+UABnQtvBrE&#10;ghfe6Jlnsjmzx+7hsF2ZQByDfR/TxjSByCEAo29hzIB9UMKAR9tnh0fv3v70U1ifOLjcLBacA3nD&#10;VGvpavHVb99ul/YPsnartVApZ5v16Yhq1B0N6zyec1Rm+y/+8o/ff3y6m3WnMBnQXXK7XM2aWO3z&#10;b5+cAAd+dRaJbvt6qgBs0446FIwevTl686e//vUtoPO2P+wHrTPeGsPXnG51tcKhH9iXRktWnbKB&#10;EmYVUM1LstOEO716//nDr78+f/ZxPT31WHKsNV6uLs4MYJdNR/HULJtw7+I5SHpjI10CrG5akqkE&#10;kEwT5eQ9BXa+vGu34zA36xa9rlHDrgYEOW2yjDAw3j67Or4+OwEgA4G6SFA69QkZj9XKsh57KZMp&#10;25vpWfZ86cnd0v7uzv5+qsnWKBtyNZvFwZrIanPv2e8/Pv/xxeff//v//r//6y/PXr68vSyZqZrV&#10;bmOwSzUnIwgFyCHY9hCBRWigicedQ+Cdw65AK2eMnmR6ZadZ5WKYS4fthakGnXdSo7jF0MMj2lAE&#10;PWQ0mB4lxmtJmUSqBMRTof3oUIDdfMQTGGLtoqWQPwDqKrTIKLg+3I76AaRARQXD/YEUaAK2eLFQ&#10;g8D29RnWSozxrrkfCHb7kXE4HI1if9ZgW8661m8fVy8uHu4eNi5c2eloVGgYIBQNZMYmJlDWa40q&#10;jefaBohoupZhMBmq0XQHj6rQaE2uFU46MTGwBiWEyUlbqJTl+UZuarZZzfZm8WLzojjSI9rHeluv&#10;3r0+wxY30bMx2ngJxIMuxHd463C4J1KNz/AueXx9c3315rff3hzdnAG3BHbjR16ikConQlmsv5D8&#10;2CzI54dvi4y3o8A7o0BdJgNgLE4eLyuNaMhpcBrtidROulRgRwVLwQF72khhbbrci0UVFOmUYdtN&#10;qZiQy4HwTNrA0fO0UyHoabAW0Q+KXBWTefW5Zt1RcDhquhYjUw4UBG9yzJOjEVpi5qYVK7VIKG3l&#10;NVc3MPxB2ACqjpjjuZ5/KwzzqNGogyJOKpZx8rxAZ6zWKINSqJQuDFuUYphcrRalgVgbE8owBbtl&#10;quxeHrimVS6v1zMD9enx8WEU1oQKb/cASroTkXIgFGrF/VAIdvZYJXPyhAgAWqUZ0PZENseaPHa2&#10;ptdxEFUDgYlSpu2Gt+BRtISEkLSs9ThoZqvHajE3anaHw2r0ylo1itcKxYSB0KgDw55Q682LJz2h&#10;rkYzpHmetOUFgUgkhP1We0ICnXt1xlbeycjFbVV4+/AwOmwLJ+pxQOpskdVp+uBy/e7xy+2XpYfV&#10;h8fHtfNyHYSDfeTRxYROW73sLpYSsDkdlHD76Le3P/3p72+Orq6OT/wqgETgX+iphhcH1Sr2TLFR&#10;aHeDFeoSwenr9+/evT++Pt3aunn/21tA51PsnhTWKETwXANAFpmoBwLJq9B0gWoYyEZt1ARNZa7V&#10;zIXcyGPkZDLswpsnQB7mZTKIoU6JdCBsCwF/JXIJVkgL24jN+P8JrG8t7D6tWIT1UmJYJF7ZQASU&#10;G/S2HG+WlNi/WygGVQffTHBYnUxVdfmGoz6qNezTpKOqMxhaDavVBtqu6dqZ1VsSOTnCstVC4nwf&#10;29JWmtnM3uYsm50DKtE6L95XcRSEomoV1HGBNZvRf8IK1I+ApWKgG0Y5r/dgo0GEE1SHDtZqtdfj&#10;pd2Ny+WnL5883N9duNAo6fPnpzABD0/uv317XHvYBF1oM7YYLShltAUHYjhpKyW0pxUDoFb2AJpF&#10;A+xy5zXAUHOElycbRgi5HqsNeLkYtkZMgAa0eE3XFXZ8/iAsyAAQZBDcAH1A1ScdjYiQKdEiB9up&#10;AhfCSfSM6jmbTmckddqJUNRvt6zWlnDhYTsgnC3KM91cWlpOuVOpmTtbhJ2aBa5hxBwhtP6Ww2zJ&#10;0XNcphUPFF45Z5wm5uV5AYSyHTHWM3e5StMpGk+x9fI0N03Mzpc+f/i6frlxPgM1OUvNyhZJV41W&#10;vnhnrmoTRpOHoilYWLkkdn8+P9/dvETmMgM6G5/Pmw6sjKwAOtsLrNUM/BtPTK2jZHF373JlZe32&#10;632JLVTmiblZ7oRJ4TkpBD2FjGkAYObYUXIeH9VaebnB2GiQDIO54UZeTtUr9SlQ05GdkmiGk5h0&#10;0V0ZyI5KjVeYW7C5z07xdga4fWR88urNb2/evwm1krv76+dNnaCt0Ht0ctrTdB3sPyyfp0pTe82W&#10;WdtMZeDBE1N4zprePD9/8uz3f/7j57U4W58D/51hK4jdEssBbx+fXR/eXB2/enUdDYevr4IxgKWe&#10;7/T9cXj77d/fXYFa3kKLs64Ps1iGPjX6CSgnga3t0ESC9YMDmCuvVijSWVh2lNi4ffnhlx8/fHr5&#10;+Xa3YGbtFhMt04I4rdnrTffObqZcL8+ypYPllYODzHxacVhYy7QEs4Nuh4ZawZE4d9uqbOJ8Vsdi&#10;GVrfIJ283l7GnrRdoAbXh9dnp1sRn9q3dXYaDYbCagFja2AOlC2eqIwKyUxqtre2snuwmc4cHKSz&#10;ldw0mXTAc4BWqhppY/3+99+ff36y/vmf/+1f/9//8cOHZx/XlrG17orLYfa00L5Oiok+C4IdUwJb&#10;wrtTCNmBgE81IAgDVcju7s0KVF6m8DqZvJYzj0yUHsLWvNVbZET6IyFVr6eOBNuigbwlAQYv0IDO&#10;DG+Nw4G+UCFTCJHq4lnTZBI8vBlvYVkU8MNgsIvGe/7Dm9OzkwC2vtDSQOrsDbnAf3j0/vXxIV7Q&#10;htS9SU8FUR1zALavx0NxyzM9X7t72NxbWtvcXD4vNR25nJnSOWkIbuWsO2lGJ34eJKcEXg5D1CJL&#10;SNhRShi9HvRnDDveA0IIOkIBppB3BthmslU1gzKr2+vZbHk2swEIDURt9cnVdXQITxo6Oz71jyNd&#10;oO14FX16fbO1IORRXK5b26enN+/fvXn329E1/NNNqA8KHy9uY/02oRD0gaQEfWpgPb7worYDP35f&#10;WyoBzMUiFF4ucQI4U+aCA7ZscZatFCx4m+yBaa7a0NuBbzVqaMDEyQ0clsNAWNFKQTrh7X1b0wM5&#10;0ekB2k1UaBORz5Xn8/g8Xmg40ThMJvZa3csH8Wa8MqokkTPzhpae0ilUJ8c316fBbsjfxjPPyfbN&#10;yXY02O0IOgLOaAQZZXAK5DzoCDnQUfileAFC4HkphH8trBhhR4ENRig7sOZ02V6lG3ZLQxo4Q7sN&#10;9DxeJN8ohdhYDe8EEZ3926fRjs5koiWwn7odRYtNJDwMx9tqOoNcNhBOfJGhkFCogBlHAgIxPJac&#10;rnpM+MSUqaavmi3mGs1JaY/JSIgJrzfmP7m5uQ5rhNgprUPoaIqduqdG6SQQ9odVKPUhGqEpxx+u&#10;WUqA/bObw6h6USgpNJrtFksFhNwGwvPj0v7m3urdl3X0HnCMzKQs4FM0KiX0a0wCdbY7Ndd///Of&#10;//pnUMGv3745jKg6sNSFIi38fDwNNmGf3gJIL95A61s8rw1dH79+g7Yu6uD46v2711eYZgBKrkPE&#10;VOgULuFE3WFXKVUIh77ARGqgyUahWYEfgY1K7XaPEbilXG6s8sCH9YwCADmP/tkwliB/0YSFUIgA&#10;mBcNMdoT9AIDHrxICkDDaAWwK06Lh7cGrxy0BDYcF2Nih0QMhACdKzkDTVE6ecuWa7K2+rzJ8hLO&#10;aUS3hYaJzSWK8wItz+sdoBls7LS4M7cAuatMy+kddxn4UhWUohj9KIiWDdixHhgFW6vWbB4rnqKS&#10;UtFA0qqZTbTeY7bU50VXYp51u0HFsR4rW3BA6D4/B2h+8vnb6ubB3sbdt6ePa/urD0tP7u+fLC1t&#10;Tq1VHUcQwn57keswEAmwow1ZsOUVsJi6wb5AChsBXi3POL2EhG+YLVV4dKvV0+A5rVKkBJ0BPBPg&#10;GYZaGI4EAmE8rOmDjICNguDcmQzyRLvb7SiVUsruaZBAkU2FZDluoXUtHqO7QNUldHpeia7tcifP&#10;y70662xjdcWdbKLPdhO0UZI1e/Q0kFKnjsd+BYREAkGHkMkkeaDGtbg7myjXLfVkAaQaZZrPsvFm&#10;E3ZmxZHMxqdzd2bly+dvd3vnBzvFcryU2UnNrTJA51Cgq+nDk2tkMEHwWA0gfoUS9k3YTe9cpAHI&#10;Zq5sueR2l3PAJkAzj+yOnMWKtIhqmEf1adINKL6x/vH5j9/crB0bqBV0RtZj5LlFSslAwjTYXN1R&#10;SdZZW4PmW/qqCfcYbWwZKcZL1e3WqTsJW4CS9IPAlsUdPA5EVyhV6Ozq5mS8dQ2KBR1SAZ0PX+Np&#10;0iufYeTa20jXdaJex1llDLBtC/EZGv0Up9ZWaw5kYXl1HQ/JRjY9aZ9tfPn6/Ifvvu43Lc1ssZgt&#10;wUildrKWvKCnjgI+AOwdvTtRq4InxyEB9v8AzPZ3Aq/evL6OhMOYVSlAF/KARgPzC3IBwkn4dBwQ&#10;4vlQTCTl89qY2Gi3NWz1i7XH288vX37++PXrpsNjY1mdbCCWM3StUG9mVpd34qNyKjEHsri5U6qP&#10;cpaaia2U0WCRrfLOaqHpTiesVVNyp8ya0HXdWKvqaGt9XrGRzoUbCTwsCOdQMHJzc+oH/hdUKXgv&#10;MD7KMo/bWUdiNz3bezhIXWyeX1xc7LjK2RTylQJeb9QoOu958sPvP9+u7j355dd//Pt/+9vzZ5/v&#10;b1/8+OHZyzVYE2YeNBHeOQMJVohFaKIMlBM+mG0b6Go5ibNadx2suOrWhs4A1KElk7NAtU2ObNah&#10;GIeHAR/EwWAXLxV9ICacek4AAUMVAYoF04deN4NYLxgYqoMASMOO6ux6+/QEXsjXBcKPPXSE6rOr&#10;w8OTgCgmaA/IXHNaMDHi4M3bP/8djwKvr6PqjlDTxzT+aCQ0vt4aSknPKLu7sb9yuba+t7d/npg6&#10;sIqsobeNsrP5NGeldTSPvQUATRRSCQFiowMbLCYcSHTAEA2EaCJctByOoeQAftDRSqQKiEumQjOR&#10;LNSz5Wl8qovFYu1uIHpzGBlONPCWp4DO21vDCTpg4UX4VbQfvoZwG4Z/2x5vnV4fH19BzD6+On77&#10;dhsEXVvUEWhFw75QrBBhdz/0t1ENA0H8+NCJvytlGB3ZgJ1HyiVeBqKDp55sjiwOJNd2oMwk2nhT&#10;NZutpgdCbDPhqVPe4JShuaG43VGAdoJgMOgHsEgdonRbpB10MQVmYANWmE5lc7W8dtElKz/afVwv&#10;ojVRHBtcmZxyY81jVGKp2s14qPH5ARBFvfDNMbAhLGMUKeVGijRwBl7gdZKwpwGVY702APKiaQJE&#10;LZEU1Lt2wOloUm+LAyl0NT0m4O4eUhy6eX8EpPd024d0TAD6stPHVmPYctDnj/o6Ml3D1mjJFe1e&#10;jGOqjmmdpUw5FvgUIRIJh+FgTzkAXY3fgkVEQiAGBKEgdFTVxlrRKJ3kDVV7reWVMIaY+vTq+GZb&#10;JRZ1pHlxJyYBGWe16fPYK3js96kmMcKLrbbyco5HkqFRBTDrBCh3W8wxNce8FC9YCkmIDO7Uxd7G&#10;wSy9fvewuoFdqkY1Wq4UEVR5ZzeVSNZzDkeBpdVv/v7nf/mXv/757z+9ffMKOEhYrQHeDlBJYSHL&#10;qIBxkvVQxgbl9DrhgYbj46MrGIi+//ro9c02HqFgLhkMthCAVeIUC6WEth3cur65ifa0aGzWMNvx&#10;youGiE/LFYZqlapVGWbUrBkUeC+jGIiEUoM0JsWTobycAOgCXtaNIU4LBgoxkDbMTgAapUV3EOy3&#10;zZuseh7AGKSyjlMqAeOJxYDyTkmebFRpQwtURD3pKpm8SiWR51skSeqrVkcybm/wTtJamY7MNrae&#10;cE/NHqsdXtJSwD1qZHiYsQGR57xGk6nBGPJo+YPgzNpHI3NDl5fndVV7AX3wrRZHc16eXS49edib&#10;VSxWYKFT10F65rp4ePr12bPblb2HJ7cfv61dri6tbuzDZ32zzNIGuUIEmg2WEGh+pYQnKaMpl7My&#10;SkG715+IZF4gt8DpsDlpq2pJli0USVZBa3qBvMJA/WF3ipfMmn7Yj8V9vj56qokhzuBpQ1vJ6aQB&#10;9QQCgIhmzSZQnZTJnsyWmmy1RcQG6J846XcITiFhaKOnPi3oFFImfpEu1VmPJZl1z1yZVK6BDVMX&#10;90dYNfo/PgoOpLyeqjlc6WICRO/M7bDZ7Xpdw1SzWdDsaFopF+fThCt18fBkfwXi9m4mlXIVs3FQ&#10;GXnhMAigg07GQwHBeXmdM88wXmMWo3umNMduqi53tpxNX6Qx3NnNoCoqiNHTqR0FxjyRSJQT6cvN&#10;va9/+f3zJkD5+bkrbmHtVkwTEGDKgtLbsNrMjkrdw8CqMJpzrMnWYHiShIikyzP6mmW2kpqaaW0v&#10;HFbBUg1EoqFhRyTsDKOvfnv35s3R4XZ06+R0DDLl9Ob1b++OD29CMhO8k10P4hUIIU8CWSuYLdPZ&#10;HoyRM5+X8M2Vx9uly9Rsxw2Uwr23/uTjp8+3j/uZ1MrlrjuZBFk1K9WrnLAX2Lq+PvWHxydX4ZhU&#10;0Q5Ex2pNR6Pux7TKXuT4t+MotiFT94SxNoSJbnfYw5IFWCRtlT/Sh78LOxoFbB5dzYwWd9iL4mL/&#10;7v4eyHfRbqvV0J2JNzZMHo+9mVpePihVEtgsbJZK7xRzo4oDtH0lEa/XHdaG0WgaAWeYNS3ocEsW&#10;mlX4TpPJiGXxdlOtaoiFrk9Or0/CoW105DjCQ9bQ6U0EgrvIOU25snVHfbZxUbp4WAVm8rC6cnCe&#10;Kc3OL1zzHMgv2CugOypPf/jlxbeHvaUPP/zlhx9//Pnrx28fn334+ecXoKcvXY7Wgmovsjvhf9j4&#10;ptMW4Bk2Wm4oZUCmc5mV5b20K8Eyg0l7gD2Sjfpa3T0lO2fRQBDVAMhbwHTMPebkA+Ss/VA06l80&#10;g9F0Or0hRKWeJgDkFXRZBwBOPQyGVAgnoP1gkNWRSBARRiA2WgqjHPwe9c2//E//6399ezM+OQwD&#10;tk1ARhHiiabd9flDStpSKYyw59bGw/3ahTuZs5it2ESarDqSFdbodDJkK48WaArtYECgQ9JAqwSA&#10;FgoVWMUjz0uEE4EMWCI3mKiDgS6QCsxGalgtueR01JylUyNGDE8Ky+Tq6syH9igqdWQ7Eto+8wcX&#10;7WLRE1DdD51G0b0pgmv05GxrPL5+/e7d+9c//enNtQ9rIoYiwTB61st7gdrFIB5g67OFS7Mv2BWi&#10;KaGzpScNXgMo5yoeS7GsBWRTw1YYQawgSZN9ZAc4qtqsIMtMNaqFxhdymVKggL+IRGKsOOYkA6QO&#10;ISCRIIhkomEIPl2pzupaW0mwdB5ovFjrbZTP9y8zoHjiCVQvlpbBaBtVB6ErBGfgPiqNQDgJbW1F&#10;w3g9D0jfiSkkXokkD+hs0PFY6yUXa/DaXqsVK4W9oFogdRo4mdSLRplsaXc3k3CYPDkHazKKfTdv&#10;Xp2AdsaDky5gUUw5UWMtRh9dZsJopO4kqw0as2e0XoassUD77SOPsaWTxGDAgNEBsUEbnDYQ9iHw&#10;ROxoHNPm6YbZYaH0gM4tHWUzUU6Ow4p6vFnoamMdCSPWCL1shcXdJ4M9jRgMQ2WQaiWgFCUGssWJ&#10;VFhYEwFdH5hoW6NkMuvKVuzstFSOJ4qpnYOL2c760vr+xuZuqpQDjOSdLbNr8yIFtAYvBeq23vuf&#10;/oSfv7998/rV8dXhWWQowNUlp9h6vYCJfPZcHWbP1HB6DfAYguDZ4Uk00O2Fzl69vt4CdFbBvGnF&#10;wBQVE5VUJ4EF2QlfvXnz229X4Y6CkBiMrMOMTkEkvCaQKCsgoq3FFCo1pwyiPzauEhAtp1cHLDOf&#10;z3Ni2LACdPbRYk2VVKyMaeVOpxzLMLDzFEyRhK959E4Cm1DRDNZ46/QGPHmV8gya9FTRwdOK3SlK&#10;dloqhplm9NVagzKZHQ4rpWuZRvPkiDWzhUoyB3ELgBcQoFnx0GhnTOnyOqNOp4e/wwjjQZAJsNk+&#10;qoParpHOPE/aLKNczmIzWbFsbf0erbQTlUIh58iVdlPuxGz19unHT9/WV598uX/69GFlde1yN+PK&#10;7K4clCyMPC/FtuYxmZeTxpTeFlWtstOmQ7ewJReJCS/wAZp3GgzAq82jhKs80jM0VSM5mUQiA2wF&#10;djcMYG0Olnrg3XOwi51DQS1MYL132kopF1NrQJPElAx2u6mCvrVU5ok6FvMRBqAeA5Gqq8U6I9uo&#10;WZ7nYHzkFXh+u6fKxlPnF5lUse4xmawmnliUGeLZIyzV2ACvi1mr1VIpZUA5zVylpKVmhsDEMAxa&#10;49STyWaimIgX0+ndlUvsVbS3eXBwkAbAdkD0Mygn3V6v3wU6O1GKFXKek3mdvMm1Al+TKVdGuWYi&#10;G6/Up9liNpkbOexAdtCsp5JMZCu5eAJlaHleBtBbf/7vv37d34FfspmBL7V79HJgcwNM+pSSVrPF&#10;Yrc38nmeMdqTI6unpqdMDR3fwv5FlDV7kZpbdG0fbMeeSOM/PfVjyo0muP3+p9/evXu1NT49PL45&#10;OQRdhfU0NyfXYaWxnhzVeCDCMpGQ01tyDkuNquZcpYKRkEonQs/Ok6d3+yvLd+vnu5v7d3d3X+6f&#10;rC2tLe8/WdpzzZPxcjY7H1ESQS8A2nk7FBqfngZEWm1M498OaNqdbht4kqgXfX01DqHDkaYtXLRl&#10;g6CKCgvihVIYjKixAXu7LSNJWLkF1oOtIuOV+O7y2tL68kGyVvNgshdmcFZN5sK0CHA5K6YuVlZ2&#10;YJoyrnI5C3vdMZ1XRg6HxVOzYX+1WbbpYKs036q7Wewc3WBaJoujYLbWDIIwqPyz03D45Bg+J+Mo&#10;Vnxhi3Gfimhe7BSbuXr6y74LkyAfv3x58oD5FLPdtDsJJN6MId9SKD3+/OPzZ/fr989///35i+c/&#10;vvj6Egjr15efP3++Xz1PUGIsygfarcTdj8YG2BOyDx/MACJ0DWv8YHl55fx8p0LJOj2BQUdIvbS5&#10;mbBKgydj4KRB7KYKw4OZioREpkTxje6bQRVitmaC+yMI6BwMqwHAtchqOwJNH3YIWuhDpJAqu3jO&#10;HVABZHpMNtbmHHS33v6X//LXd4egKsI9YAtKiYFBZ0JFbNJTkI4565nv7m3s3718TMNKLUA8NFWB&#10;/NrMHirP5YFuLsoftXiaJ5UplIo8VmZOukKtsDOQ5L0xTVfEUKQT1I1aJQDwHAyk+QbrqEzrjqTb&#10;lW0MOr1+IHpyc3W9FQQhjEcJsCQi22Ns7R4GeA6pVaowXiBHIxEs/4MZCYei18Aj0dftKqQK+sd+&#10;wPSb90OG4bCjn1KgmWDXAhVegcekwIrRu0KHtZy8HnC5UAdmV6X0JGWDnaJrkSaL3WK2mWxWM8Bz&#10;rYo12zpGsih8wxIa+MTgBZWd3mKw2yCnYj3VsNtXDzVKQ/1gNqoZgQx7B9qWvXhxcL7rSsznwFBL&#10;iRzphB9eJXrjrTDmHgshsitjGhD3/Z5A0IFdKFQqvE5D3gnoLDdIBkSrxWN5slQ6iIkHnb66DzyH&#10;QzNzCJANSyntKgP7NoMKtlEy1dmrs8g46guATuwHhovu3xORElPK+urw6VZQgJ6pBtlAARqOMWIK&#10;Y85C0iTNc1ohaF5/sAfgrJl0Ohp4FXgkIQS9mFLspViH3eYxY85WPm91kIoh5sCHt8+21IJYTEZM&#10;hmIymbVQoDsZWceHNnVKkI/YWx9AB9MrYqrI6Tjsw2LJvkjXLOfq80Q2OXXvXpxDlDyHvy6vPizt&#10;H4DWKDfruZHH48gebKZK83g8Z8k1HXrV+5/evn/95s3ro+Ob68PD69NxSIXOOgRTtbMUBdPmSZbh&#10;az0N2imXG4gJZgTCPuiGTl+9vzrZjoZ7Mk6L7pEyrTqihGU66J+9+emn397+/QgUgkaAxuIWiBw2&#10;c4GFuA8zb7NYaEBWYwtdRmDy8dgObbjMlJyQS2IwcaKYGBEawtMfRxtY/ouGfoJF6zks7ZdLtDID&#10;w3thJGRya46UCtBpwkBTuGuoKkAT1WDnKxc2g1fC0ZZ63UxBqAYVT+k99WIpVxixHhbEmQP9AJKL&#10;dlG8TKzQmc1A/602ipGKgaiRsHpNllzFYS8U7BY00zHwTmOtYaRqlN5UmKc2Lw/S7pLLHcfhnLpT&#10;mdTu/try5eX6/dPb2y9P1vZBNx/MKnZHPLNTsvPePMyZ10mbWA+pEIKEkDcKyamZUwVgH0sJzGjF&#10;zlokVbUCMYqn9nY9WEAJAyWRwhLGMKSG4DQcBgCZIRoNgz1YvZqhMBYICQYi2OF9jZBgSJKXM6S+&#10;4YGIa0V2VZVopWTBYTGi8ZKCY/RG3jxL2D0UI5fwOcxysbM59/ny5U6xnJizVLWBeUIY+oB1CUUi&#10;rOtqeArYnMqS2F9a3WmaG3qSBBpD6heeA7l4uQwgOkMT0HTq/HL/YW19eePyHBfavJQo6L0xdJvB&#10;kgCIkJyXkHF0Jb2yAXpkJzt1oC262YOdbSEmUPaRBSBkhp4mRVc2ge2hs/NpObWz+fj8L//+w9eN&#10;9O7CVqxcN1dpr0Ir9XoHgvaAYRPNKuUx6Y1AcGq4nvBcxGp05tFGDK0q44lpLabu9oPBYdC/hZ2V&#10;hZNh5Pr9u1eHZ36V/+jN+6NXr14dvX79+t37w5Nrv5A3V6YWTPqX9IIiXX1u99j0TtpaT5oIEYg6&#10;03zlbu3J55+/++75hw8vPt0ura8uAWQhaF2ij1cyGY/XbZIOWh2fnPnHhyeRUDAUDg4XeZeIuRA0&#10;FZoogCEeQwLk9Hod/EwmmCYYCAoG3SAe1SrFMi6v05vMZk/NlEtCWC2kVpZhcV1WeMoO3LdhxCot&#10;IBOVuHs+TS2vLl+urO5fpGbpvcu9850ZMhm2kKvn7I5SMQl/sxamOStFjso5qw1rAvI2R7OZM9PC&#10;6OnpogZ76/Bm26/Gs8GIvw86JzT0tU2JtKs5Kpx/+LjiKu2u335++uXL2oVr5i7NK8Co7A6sui4k&#10;dla+fPeP7z68/PnXH7+++OX3X3//5cWnFy/vYHCeLl3Mkg0CU0gUUq2Uk4hFQsz7xMKYDqaFaom8&#10;rlbPrK2tpN2uVJP1UF6pXCKYCPlKYsoMt0/GSEpBb4EwnMRk2POKkEL4Hg77XdWiaRWsMLTsR18A&#10;f6g76XUgTCOyQCTRigRY3gTRg1MIVL7w9nbHgM7YRh2nFam2r15dXV8fXt1EhwIYcALL8ZywH/m8&#10;ztR010elg9W7x9tvdxcuN15loNqo1UgGqLTBmfdKgXSiM4aOGQi04slAX2Wk7b5KIO70OxDOFOK2&#10;yMs7CXgOsVSuo1s8lhmb54kKFrcWKElb049iIl4kGgGpO4QXmAgFGpUPMwRDmPQfDQWDkdPt8Xi8&#10;tRVBh9FTbAIZuX795vXVCXyNehgATX3z+s2rLs9zXohTCmA92kG7I2i3BxK5gdeB7KT4fEtf9dgt&#10;1lrDXC/Yqg3gF2ifQcsNNKmvAhjZCyzwevjnKmykFq+daPOTrQgadvdgaLFmqY1OPhOxRCr0RXqA&#10;tNhXRiNpGJ1GW25qbilkpmkpldm9yIBEbFamyUSzwVDY4VuujA2Emm4vRmCXJaNOomzDUMekcrnX&#10;QHvsJrLFADpDaJe0QI/KOQLU6oAgBkAzRAoIgVKInUyLMpdniabDYi0k62Zbwwu46PefXWNaOwRG&#10;dR8XQxtzlSZ9dTA83op0pXlnXiIFdS6V6fQ6hvTUC5QeQk0es/cAkDGvf3GRqul3JxO0SkXzUAWE&#10;POy9bWuQOpnWaDIIxtcRlVDQH6raixqKnsZrqkAkpHU8w0iEXbUaojiH+VQIUTIga4IhSPqIL4hG&#10;2xrOarexdYiGidTBHmzKlCt1sPR4d7d0uXOwfDErgjIZjeIzNOGNYzFmdtakJofv3h4dHx0dvTo+&#10;PDs9Ozvb8ocwd3JAMB4PqTc1SDNWm9YLHqNBIiO0gh68kHo46fhOXr0+vgZOrVEoBB0A0oHQf9Ij&#10;JFqN/9Xbv//97fsrDH/tGMPOExY8HrbUcxYLsM6ayT7SewmOQXRWYNtnpUJeLVisJlIu80rQuQ1Y&#10;cQxYMJAErUwmRcNuBQeiWRprK2V/pPINgHzKnQYJbOe802bRewfwPUTeWPXUAJZq8Nj6KptYWne0&#10;gCvWmu7Z3E61GmY7it6c251EL3ozXrkATYknMqm4RW+QSAkadDJ8PDoiJlDKeAqmBmJxEh7cPrLb&#10;Wgp02Mmj+1TD2GpY4q6DvZ3UzJWegfArWBzJrGtnc3V972Bv7eunb/df7m8fl9ZWL9MVM1svplPN&#10;Bmg4bBNiduQKNS+KXkmjMK1YmFgH4rQcmx1gjy/YJMCqHYVKIp2yopB2AqhjHIO4A5wasAWnIBDs&#10;CzqLMoquOiad9IWDWCcQ0Gh5I1k10XkDQ9lYe8Fis4GipOQQfvHwHvM9nMAOqrSlGPfo4U0MDCBQ&#10;JZerlFPne7vucjxbGtVsNr0OEBSr0ZXAmGNiCdMArj0FGM+lHr9sFO0N2Gytlo6mQEBUgQU0QSdi&#10;Utk5aLadFaz9Xlp/WNvYnZWybtcsyeq0XWTNqMNhTrGa29i8APzYPUgn4k3gEFaA1RbD6BgnabHD&#10;WikXi+5sKbPjmu2kZ1lglnHXzsrnf/znX375uOk63zzfTbkBWWqUTu7No4EONiwtTym92Vo18gaY&#10;ORaCjNkCsYeWM1WPBxiVpzKf2qQwhAG8iRufjX1DVTBycvz61VkU9HT46PXN1fHxq3dv3x8fbvuC&#10;kaAwbxvVRx497/R2g2LjqGKt2WDleik7RQg6eSC6m+sPt7/849/+8x9/+/X3H79+WVu7RYn47XFt&#10;deUiDdRkHq94ZBgkoicnW6c3pz6f//TwNNxvx4Bsga7Bgn+QTV1MjMJWHFijsGhoK4iB4g4KxBo1&#10;9s2CtQ6/liEbNhtJW6Y5M0k5SjDUl+cOIAsWO1tj5Ia8zGmBWAjL+Xx9fy+dXn/cP9jZ2cSKNewH&#10;X885csl5cu7CLmDAf+r1kdVkr9QdI7amk3ltueZ0VPV2IeiPsfvm+PokqsZzUX840FZ2fV2NTy1t&#10;VOb1ejOzvrxbLO2sv3z++f5+PZXNlkpJ0N02rDJzFBzlWWrj0++//vrDP/754+eff4Wh+e7HDy8+&#10;Lm1sLj9Z302MgIPDVl6QbAnsbdj/AM/o74tpTZyzZU3sPS7tzeaug1Q2Ma06DVKNauItJB2SrevT&#10;LXS5RRNQQbcnVOQNcgmsUCxWWdAagQgYD6IHyCYs8RTgV4lAqAk0Sgn6e2PRjpeDECJUYxqzRqK3&#10;gerggLN2QOBEwuOTw8OtgFAbG+R5udzpdBrRhNTk3jjf3b978uX26e3SCnKdgg3ZabWBZp0oVMV4&#10;vKTA9gzO2EQkULdbpEE76U1EYmyeKxBKsR+bXE4Ak2RAYOr1eiP6esZLiamdNRuJWKcb2D48G4Mc&#10;jvrDPpUGdgs8eFsTiJye+sOR8Rb8Z1iyWOd2erqFN8/jrXF0vAWr9/V1NOIPBfrokXl8cxJtG3Sw&#10;x3XoUgAqUNMZSIl8Cz2aqiaLWWcw1mC72k0UabJbq1WTmTVRRiNJO4HTkzVLoTCye0weW6PKmiHG&#10;6RgiJuW6gP79ThtkE16gaQRirXYAkVDZjUS7aLaCBSVC0Bb6QjnroGScveRK7+yido7XCxXAo5GV&#10;tdF01chJvOLJJGagjAxDmxpeZacT0xJOY17B6WwWCDq8QC6X5w15eV4OWpfLGyQE32K8Ysw1Apkl&#10;B+nbMppgH9en9UIuXreaGgaxUKMev/rt/aE/iInqECADqvYAeyIGw+FQ0OcfKgkvxHYvkDIpXdVj&#10;omwuBzvAzgjUwQm24sSyqthkAhwRnWrgDZExosM8yjMbW8VMdKVANR53xQYDgYaUFK3VdBQkkJxa&#10;g+ZERLVG57W9oAq0kZ7M46Ew0A5hD54nchJWh8Y3J2qBwstDuMcmQ7sHu/PRaJo9uP/68nbtILXy&#10;uL63sumaOwrNhBsPJrFJwcGK2yoNHr99/+rV63fAwc62otsnW/5IBMR+WyAFHeIBVFq4zZXjI5rQ&#10;xtoCMbAfVdDX1qpvjo6uTrawtqGrDqgDARXQzwhQrOD48NX7395e93sqoUTOkzZHxWK1sDUPaFDW&#10;hA5c9lHDCUiEu2IA0iw2QGcsOaxy+Eiw9hL+E5JgYFZSAGeEYpDmENNlWi/T4gl0MWjDtOJOc2JT&#10;GCdt5Dm04NJRNorXkVSjpbPVy6mNC8wCI+3u8429mcdZK5g9LGsuJLOluGMEiq0+L6ZceEWfNLUY&#10;J8+A9LayIKspGe5zEaGzeUAhl5PYkiHH8grYZwMJJ+EbVaCCDUtztrK/t3m5lykXPKB2C4XcPH35&#10;sLa8fPfx+YenX+4/fff889PHu2VXsj4t7m6mKqzNArRgVMc0OR2meBqq7KhesTQMINV5owFt1FGL&#10;mkcV7OII2NIwYgs6jtAqF2GsvUgLw1Z7EM2FhAyPnUAbSHgnpxSINKFe3pQzG416p0TitI1YT5Wi&#10;aiC4rKwZC2JMHnRnIWm9DRU1dpQg9QxPe+LZesWNHZ6Tjjo2/h2NCvaaV4sZmsAKRNiInbJU5tgt&#10;LHmx9m01gaTbiKZrRr2eplg8gYi7i+6iK31xvrexuvbky+Paw9rj07WDDICsO9E08+LJov80HmQC&#10;wYRZZGrJ5fXMLFOcJ0o5k9VuN8OzwNRREEOqqMaz7mLqfBNbK+/OktgoOr3/9Ydfv3/2uFu8WFk5&#10;2CnCtLCWPxwQnJxYwVRZa8PmsNd4iQH9miAKAtzrWZMzz9B6Uu8p5HKWaj429A0hdAdBsW6h6fDr&#10;91fboDyG6sj1WWR8dn319k+vTwNtqbQzURpsFoujbq/R3vaEsXpqjYZJLx9MBtiDUGvK7qCz9tPv&#10;//LPv33/C3x+/vT58/Pff/n56ze8Ed7c2z+Yleb12gAdTLexghj77Aa3r2621RMsq2qLYDURqKV0&#10;in44opqoelLMkdSiGQQIht4kpuzBvurglSGnFcOwVU1Owsjm7C25vDbbW7lwF0hexzZzJkkMAIDT&#10;WePzimsZsLlUaa7c398t75ZzFmCGO5niDDTz3O1yleK5+jybyHlYWIbwetN406KXANXI2U28uItd&#10;wxedzre2/YFur++LqtvYdH0gUvvDE8Zmn2fmHnOleL63+uHXZ1+W9ub1aTaTtbOs3tCqoaG+3VFO&#10;L3/7/d/+9b/92/fPvv/LX/72+/ff/fLs2+PqwebyxkG8RvNeSR4WvIRTyOQSMboxwirGDktCLfoH&#10;jzLLdw+bxfnBlzsYQUfVKNGo2jIjO5IeHgIs+bF8s60d9PoaoVYil4m6gV67P9QIlMpF19lFk51e&#10;T9PGi1Jht4sWTmJNsA0aO4bn1U4OIopIEwj5VJNem2HtNoNCqwV0xqaNw/DW2TgoFE+ERhNt8Eok&#10;TM1mIhvnPz//+YffPz/e3z9Z2z93x3Pmmgk94FvGFqAIXjILteKBhG+15AoAWnVIJcaiAIFWq8i3&#10;DNjHnDOSeazGYHSmQk0HAhDvdzHBruQhW5KYsD0MR7fOzsbj09NxWN3vqQGisT9uexhBq2xMu/ZH&#10;Tw8PT05Pz66vzxCr/dtXR6+PD4/eHyKgq7vD8clJtN8RaNG1H6SnRCsAvOm1Zbwe1q3ZCpEtOa0t&#10;GhyCOKZIqqonTazZRDNGPW1EB6faqDyfWkyNmmVkBg7Y0Dl5HWNQgDYOBNpaiZeTDdB5tUMY+DyI&#10;x7YKUwUGnI6XaDFG6NlKPD6qSvI5IPor56nENAkhIz6bzVKzBABpTSeVybVtLVNIehivtwUxod+f&#10;KHTVmlQ9wc4GOmde4F0YvMgNBgBEGZCdPA8KQjoAqAZOJZOjMa/RZi/g9VchCQG1wRCifvjkzd/f&#10;vooGA/1JT42ZUMB+lcKJ2hfE05/+QN7KLzokERyNR/meZqlUrjSnDUVP3dYCLuMprWjSEWGTP2VM&#10;0AY+jIf5sKeAE+gg1hmkApDGQ82AY3hEoVYLSIEUcIAxtEgyL5JiRy55rNuB0aiZdATepYgWMlMZ&#10;PPV1u+jagqmBpAk0XCLh3lzeLSWT7s0v3x7XVw42V5+sHpzvZCujXGIGgJQol9K75xuX2Zo2eAbK&#10;+fj46PURKIYIorMfHfU6mgGNssteqMfn8zLQFKcCVntMG+uGtrZCIknv7Oj98QnwzaAq4Pdj5oFv&#10;DMI7GAhvXR+/fvf2JtAWy0H060ibBaIo8DRERhPedHgsHsrAGeRoLQKMGUkzwHPeyxlgTQGPBSSC&#10;9QofAV50QFiC3QPbV0pIQSrzBhmoTiDEA7xJcbaMtI5Ba1dOqzBgeKcZbMjqdNbqpd2NtBUbP1pK&#10;e2uX7lq+Yak2LI5RLllONO0Qq3OOehYLicpxR1VfBeyy50B7JOuelkybxzaVMli4bLI8r9sLdg8p&#10;AbjCqniZQU9il9x6M5E5P9/c2JxNzQ1QkB6POZfZf/yytvTx2YcXoKE+/PD9h0+f7x8uiln3zsFm&#10;JukYJS5czXpu2sxZdV6voaWvWeDHO2o6IOok5s+2QB9Z2VGzOa2PWBsJWI2J7EhRACWB1vXwWrLf&#10;76qCgW6Mw/YfhJfLG2smOoZ+Dj2CxG79BplWwtfMNqqF3XtYz6gM4t7hqZqsI3sVYLUGeG0xA8Sa&#10;sKNEY1SxO7IuF/Z/z1XgUx8BeYDXH8ALL5q7c0a2WUpn5pXKbOnz58uKjWrgcVgDizCAkQOByzXL&#10;7lmxmL6AVbW+tvTkCYSxhyfrm+kZyIOcwwMREIg3NoPDxBlY0q0WbTlYyc6z80o8W7F6rGZrg0SD&#10;WraQc9gtdkezuHt+sLy+sbd5fpGaN5PJeWrj9sWzz7cPmdIO9i93l5swhQX4NmxNqBWDKqF5vR24&#10;FVAcp5yn6RbD85Tdw8uxny7nJG0grHUSYa87RIc1fxTR+eTwJDzU9AKh8NYhHh6dHL57ewKxSC7X&#10;DqStUQXbU3saOqmYr1mttapJn1d2BQTECSpx+XAHn48//PNvv//484dnn2DSX/z4y/NnLz9+u7/b&#10;2L1YOQd0ztUUKh+65WKd0hbsk+h2eKha2FdOYA3LZApvS6+XTEJjX7/fUcASHwCqgFYQA0dFFBmP&#10;g6qeCJ3mYxJM6oH38HhIp4SezlKp0khv4FoNEmIFYIRUx2bnDvfGBjDzXHb95df7y0yiWU+6d1c2&#10;d3d3XKUEzHIZpiM3d5VHdVjWo3q9UnGYSYkXDc0bTjE6ugeHqn4PUSE8xLTfCVYzarXKrror8pKe&#10;SmlqMhVKB+n00svbu4cLh2UajztMDZJTEroaLKuap1JO7H75+W//+c9fv//u13/+J/z1l0/3+7sJ&#10;IAVxh61B8nlGh2kQsOjzMqkM3hjvoQE8pZy85cmu33952Ls4+PLh6+P+Trxg1glgYHQ2Vnp6hroe&#10;0FnTVgz6w24npiBkgwloaZUKU3kwbEw0EBgF2H2st2AV6D2PFhUxgBOxmDM4DRyo7XZv6Aupu2qV&#10;jDRRAI4djSoU9g01/WDY7/f1gQ60THoGthfHGxuU5+LZ3/79P/7xEi/a15Yv3ABhgGWg/9D/HLt1&#10;x4AKDAZci6LyWqFmiM2zRN3hcKLUYrsnOagtA6lHG9MWDTtpZNIbG6ZFsum0OLfqdRKgE6Htra2T&#10;67Ozw5MxTEA/EPb7ejDwYkEQj7LDoVAoAov1bDvix8bImO8T3j5+//74+ubqDP8Y69/QWw50jMRJ&#10;OznANw6PYMTYhhei+MhuYe2VCosuFiZ0srDhxXIVwqFt4VVUg7AD4a9eYG0UrAWPx4KZtwZa5x3g&#10;ka9GKCYkeKAJvFIIwspLcLCRNJq+RuukjNjinWlYrR7WTDkJjgLdcr5bLDeTIHLnpXm8BBTdndMp&#10;BEqOUHhpS8VMGUkTKQZYVHr1DToW7MitFTsllwpgA4jFBNAYQAcx38DwJ0fDhYEUplqAdeIwjDQ8&#10;IPaMqFtsJE90tw9f/fb2zfG2D6ZcE/AFVbAEYO8INN1FBepE0fLQUiz4MWBBVstZm6GtQzlpMWp7&#10;WOSm6fax1A4hHSt0Y+gOqoTv7gnRHCHmpRsUr+z7hmJsOOaVtQMaUJUDSauBJ4wcvj/2GGcMhIKQ&#10;y/mah+K6wJYEA1lep5N30FEGf55QzAFYgXCvOCornz/d7mV29pYeNtOgnJ+sXuB1iaXQdB1cXiTi&#10;pc3HpcuV82mrE42Mr45urk+ur14dHUK4wgiClqITJV/FghZbJbWTKY9qEK6leBHZ3X799tgnzosi&#10;R2+x2u56W60GOAdV4A+F/Oi7tHX96s1vb99fa4BGtEAjkyYzi03KW8aGDe2ndHqbndUBOosh/gBr&#10;Fk7asLKrJtrJMAYEBaUQTdwmmjYaR0sJQgo7GK3dQHhB2JJpgcYR4naMk3OgNVu8gapyeLLE8agz&#10;ncYWr2sZ5LS5vLuRaTgBvU3Jg7WdEe0lTTTNVpLz8rzpwKywpt1TAWgGcLaY0cw54U4j50vWeANt&#10;z3l40QQzKwvJRDLnMDMyBcHrbZQcLYHyQBQXbQXmAEiZMgQntKesmuyph49f729fvPj89efnHz78&#10;/PzHHz98e9jcvdhcvtzJ1nPJ8yeX2VwhkXE7nAqONltMuUw6werg59lMIEf11Zq5PgXYj8M2MZuM&#10;PIOrk1PA7IpEIsxzAOEMHwDiYFeoAK4g1zVqNkvBrheFxhFVty/kdEb5AEsUSJKkDUa8pbROU8V5&#10;Nusw6fVmc8uATsA1D6Az3rx7KPg0auwU3t7ljiMa1R2sXobOgGhHrI0pFYQT2ObO8v7ubLb38dnH&#10;vVzVqK/hLXHN6qiPLGbWUZ9WponUrJg+39k5uFxeXb+7X9s8B2DNlOYVa9VTlUt4uWgyEQykEonX&#10;oKOxqY/J7aqgmXauOXV4qIbJhJbgBeBHCXd5WknurK+vPwH9t4JdjLPZRGJ2vn93t7S2nCm5MsCp&#10;SsXSPDkFOWw00oxcMRCjEpObYPGbay2twEDROoR7FtO6CHGn3xM6q6YqzfBEJxiNBNBBEoIa8G2h&#10;Ujnxb2+dHL/57fXh2cmrYxBPUjx891azf5B+U5XhJMyoyZpMpFwsVBJSwuTef/rt48dvX17+45/f&#10;//jLh5f3d99efAAy9u3p048vn65tFoGtZNGpXB6bDKNnWPB8eHNzFvENB4QmhM7owNhhOXNY3k7E&#10;hpFxWCMSYmiAjayE3494LOior1+dbY1VCk6iGDhrNCx4Q543gg6hPaNpKVOn5VIYV/xJIo3W1HTP&#10;C1Ns4wxL/sunT49p9w5e0R+sAUOH6cg2E6X4tG6pFWAEXbOcZ1qMj6zVRosgGMrjAeqiUAa2Q6p+&#10;t9MLn55s+7DPhDLGYc/WWFvJkAxtsrL1+XSUzSRHid3L/eWM1RavVGmdHCRWTOIEJWFs2O02S3bv&#10;/sPv//jHLz//5V//9uOHr9/WZzkQZXoaDzdImP8WHraS6I37R6GOTKzUygg5U6scfIUts7L28vsf&#10;PtyvXpTic7O229OStprMhyZhWCPSnYhjaqwVwVsShQhQFns4dQQDCXYB63aFyq4fr2qHHa1COdBi&#10;RRMB9B92MFYHKmJtiNrYZ8QfmAy8clgbwUgk5AsFgOCiLYrfH5zIjYCaKOtlTC2XWvr9X//5y8cv&#10;j0C999JA5x02Cj2LGWKgREeGP+rDOKZqa8naqqFQR8qVfXzSGGwimVfC8S2egTGSGxgjC5BlRm96&#10;2wKf7XYP5VT80dN5URN/7UeegJb7PSwz1fb9W6dAlHy+yOnpVjSs6p+9f3N0FkW0hvV0eLI9xqtq&#10;fzQSPQ23MZtJIcVWU/KWkVHEBhxZbdhG0+QUvf1sVgv8PrOtBkKk4DBTjJM0x4vzAgkxBCtOm4Ua&#10;1bDChkI7a3hgnsgb80ASOxrhQATqUhPYivRAtiFcDjiDAviQpi1lGi2FmKDZnEPv5XmtSKEQDgzW&#10;kitRjieTiVJ5age5Ec/sJ8QBgDVAdiddtQIRiFu4GMhjskFzsbbEs3d7McorBUDTFm8AslWe15so&#10;nQEgMe8FejgQtTsAzxKAAkUNpAuFXTp1hFgYPAE1+OboeuzDehY1KmhgE3h1FMOQ2esAvua1ikWD&#10;R7IlEQ9aEH9L7tms0iAE2K241x/2J51OGzNscM9N4J+UWnFbA3/Wx9ZBIJVFw6BKDOHWqWtJJsBR&#10;ejEJ3aB5zGRjYBXDzAJtWNT0klVK3kUHR41AxhtJg4zw8nqPjXbmGQh6pK0wnWbXfv755d3l7sHS&#10;3fLm+fq3+9XdUryJx6qJ9N7BLJu9wNq9i2RDAcsUCNvZ9un18ZtXJ2idPo5E/EAshQQasFot01Iq&#10;la3XeIlCLPV6td2T3/50NZTxgu2j395fbYNexiTDHrC9qG84VKtUvvHhEaDzq6gAvZxA2YAaRIc4&#10;nbNVAzFu1jt1FGtp5UHgcqgQ0E6EY8iaSa/jQTujTMSrI/SMFQmB+eJkAW1DVrg4B48JRIQc9uSA&#10;82IpLvxJviXDawIOorNSSThhGGDr0KZKNlsndXojY8ueryRqBo4G3VizT2HRxCuLriDNejNZqTeb&#10;eAldqCdLmYvN3Vmp2WAaLNBMvXfQVspJM0iBcrKg04pEUi/vlEjwUkQh19fLBZsZIL5ZWXQkwnoj&#10;c2Vn6dPPXz9//fry2Y+gpz48/+X7X75+Wd+4XF7bmCVBqq/crmeyifRFqWCQGqhCpZLIFCswJHm9&#10;1dRoNEyLSi2gD9ORxWqr0miqR8g5sRKUxYKw9FRqNUivoLrThuiObr1WPKeq1oB3SqVarAwkDFKB&#10;SMpUa9jNjTSPYCHn3IlpM5kzg5YGCkQ19CjQzXhWAOwTv91jQY+uMqAdfOojT0srkgIpImBIQZ3n&#10;jZZ4aWd9aeX8YvXr17uMXa8zVrEa3lzIVXKOQg4ITxYbNKfPgYgsPzysr2Mm4sXuTqbUzLEN2oje&#10;9RwmdwDXkhFOI6kHSKDqUwB2Bwi4So5FPu8p5OrY3r+MOt59sXr3COHwyerKbsqFFfrZ2c7e+t3D&#10;xk7RXUy5yqADSwngWTWI8zqIL3ojyXhbbK6O9mJ50OfwW/EcDwZXLhX2Ycgk2EVeRzu1mhBe3WjQ&#10;Bh7zM0XCXjAS3b4+fv/q8PrUr+7jcZ1e3/Ki90qB0lN6Wi7jjPW43VZjxFjrpHVWLr98fHr78end&#10;t7/987vnLz69vF+6/frixafP918+fv54C9o5NcsmYW00vMo2RNits6tXx6+OQOgAOvfHwS6EAOCm&#10;WinuaAkh7ka2oypY7TIDUHEO73lA44kEnX7IDyrJP4mJtVKdCbMpmbyM09doHV1zuHfrTN4r7E8W&#10;uVUC72ger4xG9Xg5Z4m70hcre5nM3spBxn2xtvRweb47K3jiRXe5PnJMy7P0biaJeaEW1gpDhBTa&#10;g8W5MvX1+I/uC9vbY78ahDNodhCJvEHC6WietI/MQGzr2VnOPE/v7symVCNX0DN59KqMKSR5Ha0D&#10;CUnrrc308pcf//nj5+ffPXs8gAiy6OqE+4/12Gxm4P2gSQHjdBjaFrXCWIDfqubS+4/3d/t769++&#10;/8fPt2srLvdOPC+YiFsUKVX7FxaVmFfbnqiHGrSdADIDehlbdi+iaxtrp3tC5XALEC2o0ohEk54G&#10;NDZ2XjJIZNgcQwxSWqUOAKBFQ2qVZqBtd7sYnhdJESDRtKJOT91XEl4iBl+nEuVrzcsX/+2//+cv&#10;Lz7fP1la3ziHxRgfVWFMDMRCnWIzLGxuiDvLIG73NGKqwYlUwUBAPYEIJkZ5VaVbaEwCZBp9H/R4&#10;gwWDoYNg7TDTeVnHh72ITkEdn2yFAoEhegAGhOjQpe2o8eq51/VhRT6aOUcPX7++OvX7sRH8NtY/&#10;w3v4/OOz65NQTCwEvQ1iRipD4wcm7zRa7aCbgXBjK17g8WYg8thBwmMFmZQn+JojnszZEOeqJnbk&#10;oVuYuaNv8XKv3Al0wqDzwiKdDGFEB2JRLxj1q1RqASzXgZbLLxpvKwcy3kkoFIzV4aC8HGZLKlUa&#10;SRX78tfYStZVSto9Jpt1lKxpomO1koDZ1rMjAOdSssYYQMDVsKbHOl39tjdnawKFAgiXtt2bSGlM&#10;7tXjtRVP0l6pFqQ6noSINMNQjwRVYANOyQEJCo/Pjl+/PzrcBnXoC6r7Q3Vf01cJlEKhQoYHdlhq&#10;ikle8ryBaZFOja8vYyuj+tyVrhgJESjkXhczMhcGWDCbyrYau1Ep8wapsNcRC4GpAiXAFL9uRySW&#10;6EwFW16oDvTb4rzOkGdoipZIQETpWuhJLgOF7mwZ850h1uWHeqDa7QWPzdJM7yRGpqqtqq+y9fJs&#10;89vzl/f3azsXj9gp6fHj/fr5LFEuJSy2UTl9fpFKFC/Odw8OSgVS1kV3X3S8v3r35tX16cnh9Qkw&#10;/W11Bz2REekr8Ww26dF5kYp5FT3gbmc9ibN7dXT0/jjqQ0sMwNFeeDz29TuCTjcQuT568+7ddgfA&#10;vGVBEyHW1iDxmJFkC4UCS8oNrZrHSHtgg/IEnvIrDBAAQeq1QJci3Ao02FwSLVBFgnZbCOKNkw20&#10;QKa0sAHbGlVPjOcfCoBmsVAzDPs7CsVAFJPBd4LeVkoJr26hZC0shTlWNGN2pUsWnQT0AaU3Ngr1&#10;XLNUdlhN9mQxhd5H9WnTYQImZkm6UsVmoV5v0HbQZKaaTadUcqhRssVsTi/rofuQUMHJ5ZyyI5Da&#10;6pSTQnsdPSY7mvFqdzrbXHr2y89fb58+e/4jaOfnz3/8/pcXH7+sra6uXSZyo0pp7271/PzgPDO1&#10;OeW0yZJMZUoVCFVGr65arZqAC1WaoMdLTYfdjI2tgRIpZHJu8Ac6w+Jso+/WcOjrebn2UC1qOdwV&#10;E8AIgQWF8RytmHQ1IqlSqAW0t7MLyy8Khh9fh7U4HCadROYE/dyoAUuCebHnKgWWxesLPJx2FByV&#10;ZBktrE00ehV7nTRQKi8nb9VG8Wxm9W55b3P98/153APiB2+vAE0dDkc9mSjOXLub57vneysr53t3&#10;C6vxlc3Nix1Xdlowm0idgbGZeO2k1x7A9A7EeRKVMkl6PPAghcIidR6+rmqyV8rzXKGAbjoX6d29&#10;pds7wPm7h/N0xuUuJ5Nl987atyfLB5ls6WI3W8pkZthR3UTDWzYSmUSlYDWxU4Anh8XmMTF5PZWH&#10;rUK2IB5IBX11LyaTY3cx2O5SzQSDtHAgYWiDTNiD3TlcmEOdnZ2NBbJeIOY0OwpVr8E0qnsYHXbi&#10;jhlslWTBU823NaC8tJR77f72ydKXJxtL3/3z1x9fvvz08f7249dnLz49vf/69f7xy9LGwU4ChtSq&#10;lwgnfV/YFzl89ero6PhwK9gRBbf96h4GDxBzoEq1hEShwS4YE7FXZy6VrbVaS0LIBsJYrDOJDUDZ&#10;A/GdxAhdA2traUasdOLE0KPiRQ4QTSaSecWi2EBBN+N2e87uYR3JcnNUpSzzncv9vVS2nFm+e1y9&#10;yBZaumkGADWeLtbjmd20uwncjK1X7J5GlS2MzI1G1cipD8+2r46urk+2wuGxr4N8WMsxlBWklleS&#10;r8bLDkpejbvd9cLsIDW312gjTGPLq8VzloFCAirRkDe0aBoIbvHx92dPHp/sp2y8EY9PgXyyAA0s&#10;ENBEtmlrmC1mE2wevJrCSn8jVbXWXQ/rOzt7aFT/9dcP909Wd9P7Ow1ioJWDLFOF/KAbMGlbhTlf&#10;HQGEA6CsEyHeYYNWEvbC/iBuUoEgOMbanfakq4Zx7UnywGp4uQSIrhKbCXSDoDXD4RCEcmBE3T7m&#10;tyw6MrXIRhUAId8edkFM9YahkErorZY//3/+t///v3333c/f7tZXHy7TQBbLHqbVgtiODa+E7baS&#10;t1pBSen4RQd7aYvRTgAkVNjaFfDSS9uwkVfN1ILfIud0AAqwFBF6FV59ATsgTYArbG9Hwvh6AZVm&#10;ApIpMJHyelICSyC0tTXUCsNnN3joHfQFw9do6jE+PH51HRlqVOHoOBQMbx+/vvILYpP2QAtUxLBo&#10;b4D2q/Z6EvYgjDq2WK7WqjZLwYLNpPBkjRPLyYbN7iiwAM4UzI+R19FGslplOKkUgAcbTnFSGazN&#10;YFcMCxULgmHkVOLFOQf8FpmCk7U7A0IuixG0yUo5CVBbMWFf4DQVTHmplB4lYKjqFk+D4UA5RM6C&#10;EJ2JPFtuQqyZJ5p2qgqSvvhk7cA121u9yJzvCfB6WdsJqmIG4Iot4KA2cxW2sAKNSRTKzqJYTiWQ&#10;NxwWXglDDNTl5vjo/bt3rw+3fGhUE+x2MS2nC4AMv0uL9XoCQT8c6ivlBifDc0p1eCjMOzmvs8Ea&#10;AX/7qh5uf7RJBrkD2nkgGiI6iwjJAF3HBEAGAj2xRIw9jzsiRZ4qmGlM0AY+B4GgI+axiR+jr5mM&#10;cvQClxJyJyNXTnpDnz/ck9JsJV6Zui82NnYSBXulPpomsqXd1Y/PbpeW9ncPvnz+9u3pt6ePq3gF&#10;6E7YbbBpds53Xand3d3zi4TFKNOEIpgHuLX96s9//en9Feb9jaNnp0EIFXTDBHABCsDB6p0ShVLs&#10;lYiCN68Ox8OYInBzc314OuyGItHwQjFvRdUTTR/AI3x2/Ob1YUBraDEMW67YWWsVYLGlo02OZrNQ&#10;zStAPNWsBWRXJqplAHXIUw2KZnSw/XHJYuWQBrZeBxgxiGfQzniiriAUQJsgjAb8QZEWEzGBIg4E&#10;3YAvoIFNuuhExuWlE4GC8DJ62Au1qlEugTXW4ikLW2UkYrEc1htjZHO5uStRsHoslTk2M86B2hoB&#10;NlRtBXTnrDen1oa5wFqtZks1L9UaADYLzVHNqVSHum2RlvMSUnFn2I3xeslAoqsCOEI4ogDo5u6d&#10;zfOV22efXj59+vLnX3/45Zfvf/z5x+cvvyytP6zvX8Rz9WZ2d2PjIFVG026GNrEsLNH4NNdM2py8&#10;sWplWas9Ga8ni8V5DsC+Chsoj4X5ErRuEGFamAC1M4jnYdvLiTpCWctc8TCGPIQdXc3isAJz7w4n&#10;AxgwQ81ubhjy+iplKlSSceBIHiuwONJpAPVSYNF3wAysug7obAdwBFzO2S0AjiV3CXMMyDxIXLkB&#10;7/PzeZ40l3d2N5e+rG/OdpaWEyObzWoCuV0ARAetO3cX3QDOKwe7mxsrmweby2tPP95jd3PXLO7I&#10;1XP2Kq3TsyzJCXDxa4HX59H72wwUnUZaY7cAoR8VgNxbc3HgBvC482xxNkvt7j95crcGQ7dxkEml&#10;Z+XELL1y++Lj0iVo6UzGlT44T7vc8Zzd2gAa0pybjBSsquZ8DmgDwr7Fk0ZOlmdaOt4pl4o0QHbR&#10;F3BRsyZf3H3z8GqtlpMTt/vYzh/2QCQIJFrhHcTyVeAJI7yAs4BIYqTtiZAgp4kcazN6Zch+Wom1&#10;by8/3t6vZzY//Pr780+fXrx8+u3lp2dfX379+vnp49LDngsoIZ5MNLwxQafXa7d7oZPDU78KsGQQ&#10;PBsHMdu+PXAasF05YDT6VGhiYojW2TlrogwKqUQbUxCoTkAWdtrYWVWCBahMi1eI89j1gSDrqTrI&#10;L4ME4iTelRnMiMwFq9XSTExZI6N3XKw9Puy6XDt7+w8PG5lKi6+kikVXZqeYLKfS6d102TFywOq3&#10;WNlcpc42QG5J++Ot7eP3WMJxenq9BXtLKMBUF7vDAlKnZZsmcx693Z1yleLJJkgywFfY2U54C6lc&#10;pozFMJWQMOhhAUnlDdft3crlXqZJ42WQDshXs4nlAbDN3CDhCxb7yAL7jgQOrcP73VohsfewdOl2&#10;p+Fz8PG7l0t3S8sbD5fFAi0ZiBWxXtAP+igUCqqxEKY7iSkw+Rstc2RAZhRCIOrYgTUQCgzDWCeu&#10;lWrb6vE4KJQ7MRGYgxCPGySIAe9kO4wF0kN1D0KwlgPORrEWM1AHO2sumHmlKuRTiRjHiOIU1fSP&#10;/8f/7//6B+zmr08f79Yud/AkJ2et0txAKBxoxVKJRGYg9UYI+dgyEOueB8CiA+o+Zol0BVp0wyAh&#10;fld1XJ5mgPNyYgnsq7x8cRwJcl7YCwTRdBPdN1Wqbq+rCuKpfJ5q5LWDTiisinlj0cMrbMQU9GHG&#10;3uHNKbqF3WwFexqMgAH/yfu3vx1th4ZATSDO0bCzPPZKcjptJpMVu9Vms1Ub1VqtZsP0S88fadpM&#10;njPo0CwKnRBNDSNeEjIgolp4U8SBdqaqJA9ssKXtdjtSOSdVdlQIgOpJrw9j720ZDdwf9ttKtBDn&#10;JApRB28jhUJxXm+ugrCsFvBM3cLm7KRE0OupQyIauBhtj9dZUJE1YANUfVpPrWHfoOW19YcvTwVO&#10;g1wmVIXbfM2jkxFeA5mb52xOaSwmdVI66QQtuQB8lBJrQxA5PDzd2r767e9/f/vu3fvD6LAPiBiE&#10;0QOZu6jGxZwlIOFKser6LCjyAmfhBFjmjkZzPsA3+Bf0du+pFvV4ANBY3zVQavCiRCASdkBr9nsa&#10;38mJP5b3EjJtGxtFO6tVI+MVqcOR8en14U1E3Krpvc6aHRACZJuEIBYBW9TpB0K+CWG0NLPZ2crD&#10;w/7BbNoszorpzR3X5tr90yfrG3vnG7efn378+vHL0qI1bSnusFgcZdfOxfn5xW56N9M0OcU9CEwn&#10;mC34+r/+f//Ln397f3Sz7QtEoj68769SNbYer1hqtIGTgYzzKrrjVzfRsK/fC5+cjqPBWCyAR2Ao&#10;vscQedT+cdQXOj1+c+yfEKS5wdgA2D01vCIgyYa5Us6OaGIgzTv106K76bHVp8DYGS7f0ut5ObwV&#10;l89j813MeIOgJBSJYkrQqvDKUtiCnSB2WolET6Nt4CbAY7DYCpQ0du7owWwoJLS51WnLODlPVyEs&#10;6uRSBSHnGWce7XuUopiE1+mcLc+okk1nWSsoxsIomQB8dqBzJGxNayHpLiWyZdh5eDFrZ216b4zT&#10;85JWtcVpO76gUAZTzGljgn6wL1RIBRqhpGFt6DjtgB/F3QfrS+s7qdX726cfPz798G///usPP/zy&#10;4cOzx/2Vy9Xlc3cdO+FnZzu7cRMDj0jaRmjiVJjOSy5XjuL5BmthPWwynmsWU7OkhWWrRr1e59Qx&#10;cnQiwbHQStuBgFoFi68dU4DkymPXd7lYS3DyPOz5lnwgFHSDXSVIBK9pVOU5L2my2qfuXdSV6NRh&#10;ttVqmBD+h481KNbKFP+ec9jR9Ih1xIsz1KgVluKBM3uxqEqCu9SSWt0HqNzP5KYXqZHHU2gWbGZH&#10;cl7JNedld8aVmJ1vHlzs7i3vHWwe7K48/fTtbi+VKCccHmTIVqrmsbNVfhATiyYxpBtOLHjyUHI5&#10;SWH/7BpgtRkbOScTc7QXKtdHhVwymzrYf3L/uHZ5+bC/kz5Iu13nl2tff3x2u7p5sOMuXqzsX16g&#10;Qe20aWsxRg81EBAtT6FSysyxAJgijUadhIAhQhNTGcSQGMRNxf9N038/N3ZlWaIw/IV398I7+vQk&#10;YQhHEt5deEMSYBqplDVvCG9IAqABknJJJhP9g5hkppSUSqFkPoUU0fPVdL+a7vgiZub9bW9vVEx2&#10;lFStSiWBe8/Za61z9l6r3TGCOjDD/0DqkZR3lLCjpBKxY/Pk9GTD0xfweEBLZDrDBI3XsSOMLMuU&#10;vmZN2FKOxiUkbUUZbeeYCkdv7r06vznyW68/vH7w7t278zMA5/Ozs9cfzi5BOYdGk4g1YSNVKhP2&#10;27c4tLLl2PTUQMbZBV1gsiypry9myMoEuyWAss4RVPtSDpuQVxI90KIcIRckFb+jJJiNBoOg+S2R&#10;S8TkmNC+CQP/8QsxuLmMATQpFFP0UWIzpTK8PQQppMY9WzRSmtgMRiut7gxWjwD2xjqqEA+mj47G&#10;6VQK2M/R/CAVCBpwIwBDHOlzcoovlLg8myfP0BP8GOPfu6BOW3Y038smc/K8FldLwp+yhMKhJIlN&#10;Er1cmwflyAfozGVK6hhmKFDm5JyqqyvURUPpVLpUKdNKpb2sz0TDEaBVYwu2YgasgV4yW9BodUVK&#10;DgzYVtFVAnNnF/PhQAbAezx88/pmduHucvH29m4uW2aig5fYifPiHrcLKWpT0qI7pk6ng+29UqgS&#10;zE0oXIDcTuydcTWYwMBodnNjvS+1AxByCZ6v1pc0ul4od3sgLNa9DlFd7O7CY28r5UXSZhgBkgBX&#10;LfhLFXPf4WLIwn88WrFxK5iI+d0nINp4gbG8BXV0EsxkNECLoMBwCCUph+3CgR/Bs8uMfJ6AJQLd&#10;7PY46j4hU+SucTtUGTBZh2aExhygJFBzQEJ08mmDCGuwqs0ungZAOQfcqDeaYhfOdMNWUeRlHCh7&#10;Yh9hZ64dTy0aQTp26921vb0NHEnf28QO9npdfHj8xS//5b/+y3OP2ylm0SBNgGYk4BFnAn4kXzrs&#10;BMODC00yWQGgVpQVRaOyAx/CWNTaFKDCdHmFDON38J7XpCDLJjtwaNC8ZVJn60jx5JLDlTKb8ODh&#10;03mdjrrQThWNJjuepoq7DILLrE9fDShKH4/DMevyVE4DRUxt06kqgbi2wxUKmUzzqNRTw4fQklP/&#10;KClHPopbx+ids7Jwg+wWJ6o4Am67mC0lNCq5UaEqxSe9InpPyeQdgcThcLu7TDZLaua4Tp6eOJ37&#10;L/76L7+Aptzd91RZ/emDBAHnEkmmXhkcAhg5Ieh7MLi1Q4NWFqObjbtZrTX6VZHX6YUVg53dzSZW&#10;VSa2QQmBwIkx5mpqcuNd2ztZb7L59ja/jQcDbJCKBIcDLE/sXt998eKgisEiZXjiQMAUJjsfl5qw&#10;1sCuFkedrSiAZJuduby+mQ9PJmPLOBoLh3dmZ+4WZ5bnlxcvnlyfXSwtXl0tLG9FUqjUEsFAOroz&#10;iMaDcWtSoRTU1w/QZ3D94NnPv/zll5+/eL536HB51zHRBKSs0qxQVUBAtNFsxs4RNg+PT5xi+NnY&#10;VOGQtE3Smsi7sbe3hn2Dbhd6WG0+//nnY3eV25HLaFKjzYNyLiJ3y2s1iVJBQ2K9NBoCgWDSkCmp&#10;cWS13aaxvuAQJFcqZExvgHwteLpSKXZz2NvTXv5+w7O/6dw4WHPUfEI2dmwredicWXd5vK6+j832&#10;cTucPqvN55vlNi1ppjlSrhLkhpLHquKlFHb1YpKmLREIxfV4oNtLAGBORoVsyT+ZBALZSg/tF9PB&#10;ni6ns2lVcpmSwzMpTMDPfQwfs9lgYwq4gI1xFEgOWFVsw4PaL2WbKum5qzeXt7HQytXizcWTJ6//&#10;+PHzo/ufPr1+e7uzszMIWxNyMpkw4ClzQZ9XqNRqfck/KhgSo4wlNkwnAZ7RQzaPBt6R1ZWw31CR&#10;m43orobzmdxWiy1ksQVVPNfGXlVMDhG2lSaaYIKGkHLwIsuolDL7dVEDWA2jRYE8N1JkTpUMRAcW&#10;f2CcCpQSmBKXQFtdjD/Ea+bSKJEE1VrBoOQeYPW0U1wOUqYtkIII4rTtHK69LNem5+ZWB5F4AtjD&#10;SK1SVQwadCGEf9+fyaTH47TVMl11R1s7O6urs3c3d7dHkXgmkNX0RqVsRWUDTFPC9hS0gHwCyQbW&#10;IFeociY7FFdjEXu1FaQeVuYkAH/iKGkjSVVeV0jtzC/eYHWeWV4dhkOp6CAW2768ubzaHoTSltXt&#10;5ZXYOOAPBkegUIGLwSc1apMJf7qk18PGRnS2czDTD8AU7diFUpwRQxuEImW3d0g1fFFQCrC6YNN2&#10;vWtr6w4RE5sxiXa5lwkm1BqgbgldjsTjSo7JXp5E4iONWq0Dia7K6zNbi28u56P60t2DDx8ePHjw&#10;+C38Or/37tHHD4/fXi/Ob21tZXRk0aY1Etj2yO+YeDXHZlNAgI6v1yVVVkvKdIh4SpPSbsK8Zx9T&#10;qOywWbyyHkibSoZxCm0TIE9VJKrxaBNfwGjWWlzgYWgDJQGyL5Zw0WicbpdJE2G3C4QsqUmuNcDb&#10;TVZwn6mK8oplOLaOw1s7w5WF+bmjnYAhaRilh4PQeDy2DGa350KZ+ET/z+6J0qiQVAMLZYA82tjb&#10;X0OTKii3XWA1BDytHoggLXYyVXp6G/zVMI4FtXlVMqHP0SArsAcH6zNeCtclPnu7BeJBxAOdUTab&#10;lQS3TXfIpHVu5vJy8ep2ZWcYHltT8VEB5HdPX4ESAZLfYN3Zvp2Z30mNRpnJJB2+eXAzf3d9iWPG&#10;C+GCTAgKR+yAX/CxpvW00WfiGS6UQ4EQ55g5Phcee6Npp6vOAHLfqHE57MbmmreBXr9s7MzGeYeG&#10;pC+C4oW9Vmtrh14Rk6BBouVUmkIhMRolgTeqSFJhMsl7sXt///oi1Dv6/PU3//jm/esP756cAe0M&#10;h0Ihf6+EkcZ2Hq5mDFPvCHg0rTTKScrEV/Ia3brI4/QwaT4QP3hrdrNMKVOBSpmOOsuLaiDm5Wkd&#10;b2GL8HQ0CbSW14tOJA28vBL1q0yBUqWV8bAZqsr0NfdPT9cc3SaIPviGh3t7+yBT9tec8DiafYnr&#10;9Oevfv7hy5cHLufpvohO+jMjJM6TEWjXnl5jyxWLOV0ymzAUQCzpVHmSMho7QOlppQIkPUXlVCCT&#10;aTtfKZPxeTTmN6A1krEo79gJvLLHNghQCFWMJ2p0XfAZ6xKW3QglR1mG7VHrV/tN75oTJ/EckhYs&#10;Rn4uZzQqjOjaqElmLVaVjDKa+LQubs1gPLqRFrD6TDulM2TS1kwpNTiav7x4cv74FYOAH6yUJ+Mx&#10;iz9Y0ttsmlEmU0rmzZgGCztI3JR0xRJ4ZtLa5vHTDZFr4+kPP7w8WVvbOHQJMaOhLsYsPAeQM1+L&#10;zVMqiTaAcssntZvMpjYLZLUbU0EaPKLF7LsAwjyezUOPGM8rmhI8nmS3YJ10ochK+g38vQcvn280&#10;WzyctTbbuULgW2jL4hP6qo1+4/D42X6TUZWajcZymdRqKnJMKCPghWJumEtc98knkbmFy8ulx+eL&#10;O/FJGpvRIoOd1e2ru8ubN9cX5+dPzpZwid/NzO6EQBtNYCNOxsNwuqA1lGxmvlS8sQuywbm+v3dy&#10;PE2gOjhcRzPXjXU3uiO0BHayguiMp1NcFmjmA2eDVQfW4fXUWzK5kstw7QOTE7s8axuOpsjl2Xj6&#10;1Ve7GDXQtvONQNOMlJzMo3NrHpVcJqtWkbKytlCCShxIyMtGM5+HoztIW3y4yXFAEbBIyrHbeVCX&#10;aKBTwKeYQMq7++uevdN1EdDKDigGo6ItEeGk6v7+OpoUd0X9vsQHkGKW61QdHNbldoygnNjYGcJs&#10;YcBUXlEuF/X+VMCgB3TGsfYgXmgGMnFQZpYkQE7AmgqMtDkgk3Jzm80zK+RmotoVN5ktpo8QSOpo&#10;s46jG0wBqJ721MNPICDMttDlxdnl8iA8OzOzuPTk3utH79/ff3D/46vL1fHY6i/o5Ty+raIq82W2&#10;UdxfSltx1sCazgRLGctwNTJRlzlSDo5Y9cbD1eW77WimRwJel01Q2dCXj8tj4z5ugjhosPC6pynq&#10;s9tKjq/p6PaZOCoiozpcBqwxiaTrENdo4OhqdY7M6eOhSLoU2p7dGQOalpB+THpJA1AzazoQzBZA&#10;aul0Sbw+9gcTFXg+SilQdUzqgjevVHLYHOBnJUsoFezZcqhyYXfbpp1BaH89tQjDP8kaikaGq6ur&#10;O1vzC7e3y1Nnd+ska+gZDPqKvqIrsxlMIZpEsaUgOMpymk/mMazVDvypLDMrO9pRoRAMFhJZvdys&#10;LBcVRjUs7NurRcxyuV3eCqVS0eE4ENpaXryZGY4t4a2V2dVQ3A/aHO++kyT2IhX1BkMiixNrGtCB&#10;VFnJh+o9pX1Qm6d0j4uGcjk5TcsUpEKGQZkmOwcebaPrdmG9F05nb8yJgCHfkQet8SzIDqi8yqK2&#10;aEtHrCMAJJ1NnwXKYcvsbG8PAjrDwrv7n16/fvDq3pOL64sHj95//vzoAfz3i8vZIEXlNckivyrq&#10;C+1KOyFt7jtrjFrXVcU7tBZHKhJXefCOSZWC9vVZhJHisZh2fUGj0RSV6MqA4z9MYII+Lt9cJmoN&#10;7KrACfTGJhrcS7gmo1zBacnytEBpEviEXKVCm03HgwVgnYkkOnIHJjrdaLy6Opi/PIruzO2M9bZS&#10;Om4FARuKzC0fheOleKCSs/X8AX8pmx0lVXITAwAQPcglSPKqsHOkJiW/QxbQngktR7RJGyAQTY2i&#10;1qyOxIjZDt68gAB0bJzsr4tw4FRcwyymuqPREjIlUEQYLAGtsBlS80/uf/rw+vHN/OzcIJqKAwhP&#10;YE0Ggz1tNl4oLZ+fXQ1Clkyvly0UJpHLB9czS2dXCzdv7ha2IwlTwyXGXhs3SDQvwFQDzRfZbQ5w&#10;SClQPry/73c9oIVwlkrI4bP7Dke15eu71/a8DGznZ4AW6uKALocW1F3uw9PTk2dPT9YbbH4HloNc&#10;VUlqoCJW5HmVDDP4rXNLn3795o/Hd7ef/vXPH//xH79+fPT64s3NfAz0TyRY6WWTKkpJACsAslnW&#10;UTwCdIxOnTOaZYoOS9LHbr4WJSNYwMMYrQ7VKU+d3uRGWadDJVKpEcXhcFk+qJEEG4o59pI4vc6N&#10;/UMPAIhbLEErSUqrNnPZUh4bqpwXo0k8LqAeDrd3E3M91g6nJ4knx16JxP30L188fbrr7Da8z5+t&#10;84PhHWspng4m9HpDDwSsDu0TK9lMxl8y2PI2HTaMKu0cQEKaypE42ZBTmO3ENFupzTXJ2mwWxgqZ&#10;yjK6VW/W2igSiGlTj1TKknRdEh+qohZfVjaZi8WyvSUBAbq5AdJfdLhWb7XbbI4CpBmHy1UWgSlm&#10;Un6FDCQe6JNUKOVP5szIlapcVck6htIx6pVS4a2Fm8vLN0sMKKZAN22FuD9ZLMuxiw0oU0Fbxqu/&#10;nIIHP9zrFVWlAqbocPfpidd7uLl5CGoS0Ouwjr5laMrZwLEWhFAuTjgo6TaHw4cvABSSIWmKQUGu&#10;e0X1elO8ubeHkaJetLLpSyTYxcDEeCu8Wm2gabLLs7n3bM/TZwsIupzPdwihUMpwY96Fx7u5LmF1&#10;sZWz6mPzOHyjrtIbBdXy6TlKi9H0uCUMFsOn8FuAGd9c3Ht7eTQOpNOAzsOjo6PthcXr1/dfnd97&#10;/O78zeLVzMzy9uzRMBKJhNIjfzQcimc1OnUlL+NK1k9OT/cw8d3rWXv21Q9fPT09OT7d2Dh++uzA&#10;gaaebHsZWyuRWnHYQDgO18XVVg2ogatOmM2cvtt5CGvK5XJugASH9bK/3pesoV23UKpUUMAv4dGY&#10;O2Wg0SSsi6R/pCE7ZmOx4ocyYrAZZWWaO73xZ/pwArxaq8HG9kkBG3igWQWc6U07lHB+i8VwHOxv&#10;HB+viyRCWtZR2jtUW9LtNiSejYMNN9qQe6eUGhYWreSz8UELfWyMPIOyxoAKZyrnVAqjPK/OWgGd&#10;9ZpkJjRG17TAOJ3oBcMLq36oCgA16RGp7Ch0FbVRypHb1CSfKULHJjbXzpU0a8zpbJNIDP9NoJRX&#10;bB2ur2VXJFfPH5/d3a6s3C7eXS3PXL+99+D+h8evzpdDk15ORhMtn5DWqjpKmS0Y2glHd4aZ7MQa&#10;CqUnpWDAErZkkvK2gF+W2woZWKm3d8uDmCVRLGMQGdITjlQKuhPNlzFIpcYUVj2H602BychHdIZ1&#10;hYZEAgGzge68Lg/QJr6RVOn1qhwIo1F8HD2amd8Kjyej7MjvH0EdDo5ASGdBuWgqer1aq+mV4hZL&#10;PAgkFSO0gSwBq68K4Y0DfJaL6gLOZel0Wg0UaHVFA/9SDw1I4PMHUkA+MunQOD0OD1Z3duZA/8ws&#10;LCxvY0JSCs8lsgbQcxpAkemlpBToHpfgK9t2iqTMfDSUUZbRCqZYSfY0apWuosefAYLKpk36h/Pz&#10;87czdzc3t8NxfBwLx+ZuF2/eLG4NZlcG4WhqatFdAHTWq1U2Q6KiLwHIAD77UfrmFPDH0nw7Wjmh&#10;uwDsPV+bFkjt5mnnNsZXK4xlWYfmCKDkNGDV4S+AOCMsVHVOrtBls/qKRguEBVOyghkryqUOpeup&#10;zLagXlUIzS6Hg7rE7bvPnx9+eH2+tHS9uPjq8/eP3t27B+J5eytcUhVViaCOFlZ9Ugz65dXWnehp&#10;wOLicQgQLkLKZElhexXNPChWGNyfk6tgU5DGDrx0EGN8roA2tVuNvrTN51UdG+6ajyXyuNxTy/16&#10;w8fP6SmOUSWjjUZYIlx4V+pMGrgmKKeRjqxkA/6K2mBdWZ6fPVqNWawWa8EQCPQK4wgwqWEoGo6F&#10;w2ODVp9NRwaWbEUHfFTYXfe6HeIGkw2bDzZgCw0YMB/b4gcihw3ABg02d5tt2WBWBxLMCNUIWI+v&#10;gRXyBA9fuw53UwI8WeTC8gEFD2SGwERq/KG5tz999/nTg/Olhe3l2fA4ZU3H43Er5qtHQ5nA9tLi&#10;8mwsA/JOpVKXAJ3vXd8sLi9fgdo+io5ydl+jCdrnnxITkXp688zlcoBKcrFlvN/Eqy8QQk0JQyro&#10;Txu74GM03Q0B30RzeFJG0+sU4ZB0q+443DueTrh5mcCwzUr0oFZAlTN3ZKpEZhwexuY//PT1r59f&#10;n58/+P7b95/+43/92zff/Prp8dnCAI/lR+g9W8kZTZjErlSaQdZxefaOUaFQFHP5Mhv2Kag4Jp8A&#10;neFjMlomOdB9HJPIUSBLadtopJe1+USVyWkLWBLAY/xKLjfmMXvWD9c8DZZUwDMpoNTj7RK3Ve0C&#10;cK9NTbcdbsfmwemzZ8e7ewe78NfnT/ecYvfJi2fPvzipMxmiw701XiIVTQUCwI31+p5ebbPlMUd2&#10;NAnEJ9gJgQYkZhpbGtgg/eGbF/Ok0WTHvMZpfgPf3sJrQliAnQ6/1RQ3BfCATHZhlSlVKqX/tHJ2&#10;uOsM9jQN2Ja343001P+1dYfL7XVXW0IphzZhT3sbQC2nNiR6OnMnl6eMxWwsNg4Uim2MizJq/alQ&#10;KJWOZ4IGPEmMp+OBAAOwUarEqCJtkWC2SVtFBx89W8FRE01PY2aJnZvebk0gqImdB8+O99fWu/26&#10;uCly7u8eOOrY8Yf3oSyfb2r4JQB+0YGvgQ3yfKifwhYob3HXhf6ooED3j49PAJ4xw5LRn65UZq3P&#10;nN49M/p9YHBiB6jraQMDoVSo1ZQd1EV/E576yfGLl6dNBGFPkyFlM1lcoz6RCPp7NhWOWfHbQhGQ&#10;FFObVwxao8OVu7MLnLFEa99AKja3Mru9PHP28bfX9x4/ePj4ZvFqYf5oa2V7axCLDUPBzDCcKVRs&#10;qnxRYWLCOt092QfS5hY1vbtf/PLzy6dPv/zy+OT5F18923SLmxIhxw7PWi5XElw2k8FsOPAUmYVX&#10;6SyjyizcPD4+PcA4w2n03O7BxoHb3nYfHDhB65pUlJ2LgVwE106SHSOsE80oq6doudqmiY8zBTUe&#10;6PIBgzk8X5XFqvWrjBrw7j4DlBtUVBZLOD3r5prkKgUwNMfawcnpybqryaTL6KeZ4/dFTaawu7G7&#10;u7H/8ouTw3WH2O2tC0F5M/p4AtF3uKrYAV5j+YQcU8eoskHR1WoN6Ywh2esVUoNhyF/wp0NxtUqf&#10;uj2yTvxxy9hqLcnYUtqWKOS5HLlWU6SF/SoLcN5OE0x4kYD6oGE9XndNYMqPsgqOENF55+350uLC&#10;whVAydXc0dXNG+BLb24HBVJhFja7U1/IPCWw50fRrdmVleXZFMhYoI4gnoPoKd1TyUxFm06TscZD&#10;c9vbK3MrR+mKwiyj5Aqg9hiLLfDh0AjUOmDSTdf+7p67RRuV7FqzLqlVqxKxGAi7GBPjAJ1rPJA7&#10;WkNPl4eCYEvEY0fbKzvDUAaQclQChJ5MEra8Sp3UqHU6DZpcJwFq0UZKZW4LBFJ4WG0gYiwOR9CW&#10;GakcNpTl0AEwWwC8SqKNCyhdKGKRdGAMOywwHkQD49hgMBzM3t4uoI/n7cziwlw0AN/OPwK5liRN&#10;BKx6LkcKG58HC4LDx+Ogjgmkq0lhNKNPG+bXycmcOhvEE3+DymhUpefm5laWF5fO7o6i8VRsa3vx&#10;+uz6ZmZl9nJmaJ2Usj30LoHPbwNBO8kUSlZrZmRASxnggCo5/Pm0vc1XcoQ4xsioSqp80CIcpZki&#10;MXgGA+iBFpg4oKyBhGLgR7VKGOVFHUaal/OVXqWIdod5bSI4KlmiAUOuw2mXK36SZZwktAbr7HKo&#10;oCrMPPzpx0+fPj1euj6bWXj8/uODpcXLy8WVkDVdStpUiVGx3fJJscGF5jLEHpyUwd5HjslMd8iy&#10;tNZgyxRGWiBkm+Rmquf3+0ugLeBTA3GB/0h5pE7OqYuw+4jpfL7W7Dc3jg8dwMDEVYlbQuiCWllR&#10;m5P/c6IOHquikAHSFOyVSjlKMwqWEkl9Zmt+e2AZbqVKk4w/E4pX9NZIbPUoFLQOZudXx9nkKGAZ&#10;ro41yPqZTYcTFFrDh1tyasaHhxsKncEawmv4wshfgr8ZNMWyQqVPoh27nQdVEIO31tc29k/21l2N&#10;BpQ1EUgTUQMjYIm2lFEHAZ4zpKODi2///Onjg3f37pbvFudisXAUD1y2rxZmY+NUaGt7bu52taAH&#10;pUTZCpard6Cyb5dxOd3ORSfJnLIFa73u8qL3kdvVFaObFgBM285tCVp1F97cejeBoYvhJzOYIjGL&#10;zQC5By+11VYCl+e3WeLDNRHW72rTCXXkZO8AijvbVFbIjXw7NkTRPKldbrAsPDm/uDz/5t+//vzh&#10;3sW79x8fPrj/r//v//6P//jHT5/eXm0Blc4WEhotuhIrykbsOAcdypPCJ2nzzQqVLl/mMvtVYbXb&#10;B0Eh5YAO5Zlzen0eM2mwlUzIleVtQINNRK3Kw/taN+jmdacLDwZc01BtD9pvcjqwOs1m7Jq1S+ve&#10;jQ102wYUd3vWdl988fLF0+fPXnz5Ffz12YkXI6B3n20KgfxKXA6BLhuwptGACEiExmYDopvIoGNA&#10;wG9Qq1QY3DG9KgQRJBD6uEp5TgFSmgDoAU6Ad/TSlgCbm4BQcoSNblM4/a8tVqtdNkGxncYxOPst&#10;IXxLnllF+ZouMUhRlxdgG95JS9iotpUghRQK2N8d0L82Cv4OFNyYy4ZDk1FSwelL2ip/KByOWsbp&#10;TCZoM3HaRhVGbzAYEgD+flXKB+HXEvCLWrLYGxXUVFmuzZYSCmnTI25gx3C/7l4DcrW2DhDqBP28&#10;6XWDBAaUbTI59rbJzAfcYLEwVhtjuP1+gxG+Xavq2PS4MFvU69w83ADgQ7tyWO/AdKtCtJSoNWo+&#10;IeiHaWiB2OHoVrlQQEwmJV8pxy42Xt+7++Ll893nX3xxLGax+m70GvHhLQSp1at1FU1eLidJtBTk&#10;2Cm1VmcIpKKDo9u7pavwBNYMWhRbLcOj7eWFy3uvntx79OjB2zcAGMtHW9s48xiORVLxTKmHoY5y&#10;hZINEhyk55q3i8938/QpvvaXP/zyxfH+/ukusDWvWMLs9wUdklSCNOtKpMJmn80FNteo19jlPElL&#10;1vd3T0/2D042Xc2mYxOkvkTkPAXh7Wky25Sp3aGMJjZ2oivsNFkplEr+UV4RPwqnxqGwtUdxCWA3&#10;fJrfbv3zYAH2m9QHuxrITLUKpJsNz1qKB3tmu4ApEXkPnR6n09uw6/zR1UFaXhP1uZzu8Vc/v3j+&#10;/Nnx8fGGywUstNnAqJ+uS+zZ2GxibA0DwZUGCaDJq0CiJdKTXi8bDITClsAIR+8ySbXGH4uk0ylL&#10;NDaM+MtsISevzpmEQh5thqoqYbKlBNRTO1BdhBc2EC1JnSGggVEpOkqOgGMMzl5hAsLN9dLlzDbA&#10;7+LiwmxYb6/Bh3EAqQSpLTC1hXzbKB0aHt3e3O3EE3p9YQIUd4JpwAl1sjAJavOaQiA8uxUaLM/v&#10;TNRFNKJHJzRTmcJTCABOJogBJ86kHx5seCQtgUDABtQREhw2s9b0uCTo4SLeFLXsZVtiMsqTanUe&#10;cRWdt0IBYKkGv2UnFgBYs6k1OHmqrWBTkD6ZAKDLFpI6ClCUwcIUIXTn4xFK0ANlmSKP5qKjEWx4&#10;vKUuxQP+0iiTTuOHt46jQ8wRDA0i41Bs9nZ+e3t58W7x5vpyO4Ip4hOQckkVxUc7PtBYNfisOJQ2&#10;Hew3yjpmKq81QgEChitXaTU2Sq6dmpyhe40tvnO0sr09e3u5OLsTju2s3L55cn62jIANVDSbKJUA&#10;iBMVncqmKisKfkPJghEPIygAOWPZCMoDj7XadgJv7XH0Bmolh9PukDq1Ni+XdUBZt/FmGs/xhcLp&#10;1JqQT5VlZD5H0fYOqUlWYIPlVVrDqJcs+Q2apJYi9RNLxa6O+ivZ1NZqKW80LP3xt2//+O3X3z5+&#10;uHd9/fD9q+u75dXV2dmtsBV2mS1v5NbqkhYHGBa2tNabzQYLkI8hzJf8CbJDS/tSkJ8dU9tu68lB&#10;H/gzI00R3zr2GSFEm6f5OlAy2FAYnS7H4YuXDjwmYfpAZfCL+opOg46ceT6UVvh2SnkiNIhNoCrn&#10;KHkR7yC0hkA8MwmE53ai8Yw1uhMOllKYIxKKR+fmZ8fZXsEa3rHaykqa5oGOk1SB1/ZbQAfxNcHW&#10;NJWB5wUDgWxS/3965QoJdS6vsuVNPLYQUKjJqHXXT45Bze3urnlEaH2w7vB4GwKo9Halkmgxmbjw&#10;49Gti5/+/Oa3hw/OL28Xbmfhza4snD25vlyOljSa8cpWzBLaClW0I70in8hOZu89/HBxdwPF683l&#10;FeyGvLzMAm4jdq/tO12iPrPv6DJ8ACMcQipk++ouVxOJeF3kEotETYxvhEfGhncK2wOj7aDeijxr&#10;mw34PRJJ07u3t7a2dujswtaR5TUaVU6V9Bty+UoisLOweLN07/PX3/x0/9P3n+69evjq3sdv/vU/&#10;//2b7357/wCthaIZg16j1amTBj0J6GzGk1PgMgIeptXD+yp3QJdWRW5Hw8fE1mECVpw6oTHiejfz&#10;2VWGkMtXFMtKu7QvYQl9EszEhMflXV9b8zq8IJKaGK3FQ/cMGWw+QC4Tp+o93YVd78FwOufmwcuf&#10;X77E5CIoersHB2vYLbbprXGVU71KcExa/ySY6GWz0wVcKQQz6RTsVSDlk4JKQZl4eECNQbZQa9Hg&#10;30wVQf1IhT6QzFBqFHkMH6E5bZpA7+AaOjbyuEJ0DWxJPCdPXzw7WHc3+o41Z5NnogUSl7cLsNiX&#10;iMRI66TMrgjTcVVQXVRUWV1Qy2m7UWHEK+hENpmX4X23TBMfHG0NQjhRqlV07GxpMVHR9goMSXdz&#10;49Dpkgh5eL7EyVUUimRBr6KADI5GSbLNbDBbLZak3m+I10/21jY31zfXAIA2nNjxgIu3zjbKSRum&#10;NtFTA1BTuVjxhyyTvN3O8TXXDz1TAQOqeP8ESAasARyt87i7fR/UPR8DtDMbuLSgBfKu63HVOPIi&#10;nuvj9UVRpSry62vPv3h5uoY5kuJ+VeJximpClqTGtpfz6rzCBntXp9H3CujApg7EJ+lQJLY1u709&#10;Pyjoikaz2agD7TAeHM3PLMLKfvvo072zpTdvFue3BkfbRzvhaCQSTQMuVLRFWFjSOoB/c31j0y3B&#10;6b6N02lCz8svf/nh+aZnbX/jAEiSu+t2+fjoh94Xuft2DsOHA04sDAxVKlQk0ffsnx7vHp96gX1U&#10;RR4Hs7b3xcuXT0/XxExC2eZQNp2CzeCZKKNSpstaA4VRUKM/enI5OxzObqVtnLacpGRQIdmIzC3g&#10;LQRHWusDc8EJtEaN6MhMPC6IDfQ49FXF3i6A04GnVUzPX89YqUaTweO4nn75y5cvT0+A0Zx60aLR&#10;gz2dQEWda3trXTwJxuJG0Ga5OqmuJLKGUdzfM5QClkjEGiyADkQTB30hkLaGwiG8BQ4aWzVWhzLT&#10;sOeINleILm9sTtlob3f42PhLc0AtMBo1IUdWzKOtdUvIK07CK1dLZxdPzu5mZm5n569uV62V1sEX&#10;Pz+HQuBownepgkSzV0rxcXh28XIh5lfnVJpgPJ2Op1Nja0HjD62GE6qcdjQejkfjo1XLSI0Jb2Uz&#10;wHMZ3eopNL1i1evijdPTfYdn/2DDIfFxOQRLwpAqZVAEJW5xlcWSchubYl/bqM5OskWFVpujZOZy&#10;PmGNpP2ZSaEQH87MZpKAOWoMc81rehoM4UrqVcBObUCioUTDdmSzuTz49c9uM9hMuQQmtfoTvUQS&#10;0HkStcQnQVBiQWAXoGlnj4ZRS2wnlB7HVuaPtrZWZi6Xzs5uliMYtgJQrs/JzRw2oD0XFLmPhzaD&#10;sN7bdMdYNhlVSUMRFJoJcFqnT1SMMgUl4/PsOHtasW5tLy/Pbh0tLMzOre7sbM1ihPJKbGX5dvko&#10;NMoG4vF0JqFV6TRa2m5L2nqpFEo7NCpoQQWUm+iOCTQBztygBRAW8zbgBUhnUi7jE/AVBbATYTWj&#10;JTNmo7E5JhltL+dsORpwDuiKHo0PdXqDWpdM6Hv+bF5VsGxN5IVh3FCyhkN6eXn0+Js/v/nxu3/8&#10;/rc/Prx79/D19czyqtUam5tdHU8KhoqJ2XTjKQsUuxYwJzSWFLL5Jh9bHx1YczKFvcqWmZXGXFFV&#10;yuhkZfhrAaOX83IlFHuMScK/dPhAlditmgvW9sbzXQmnAzJXCvpGacxr9Vk0lsvZ2S0BBx6qMjmc&#10;g7Vlm8bFAq1S5W16rUrjD69sH4Xi6dDWXCQUCYNsjQyP5rdX/ZpkCRA7wWOyCT7QUEmLaAGeSQl4&#10;+Wh4TCtlcnU2k8bRw94oFQKt4w+WRnrsAqYIFkC52Olpug+egZw73js5WXPi8ebapsuxLsHkPiAe&#10;NIfL9rXVwXhk9sn3f/791/vvzs9ugMcC7t48+XD/3c1OljSqIjNblkAgFNeipaO2ZOgNnzy8f+/6&#10;4uIM3V0uF8Y2nY3ourpd98bepqNZbTHEIgZQeWCsLZ+PURe76kK8/24AOXe5QVYDoyHsbTQXqfqk&#10;2Frgch4eHEoY8Gc062LQeaCzm2w+v6NKZAKlbGk8FyoELZGdK/hpZ6+/+f2nR68+/Pbx8dsnF/e+&#10;++//7d+/+en7Rw9fnV0dDQCdp7NXyVEBUAPbZrgcdJQBOAWgxuh9DsGretfdEtDtNYYAEBu2mc00&#10;9Z0BzSoUCIgySXXs0mq9KWE0HF6nx+32HB7s7jkdTjETlmqNifuPwO4I7DNrsxubT58fbGy6cIx2&#10;fX3/5ZdffPHll189P9jfd4pd4kbVxxRLlJgtoQBqaSKK2VFCrylAVcPumngoHLGAJsOujqRi+jqq&#10;gG9MvGTCaTReW5ar5NpsdBrjmRQKudpG82iaINrSPk7DMGDj4MwLW9ivi7wnz56f4hVzc+P0wM0m&#10;fJKuZ70rFDJZPhwc5LYFDJejzpblKxW1PplX6LNao50P8lyuq+h1xo6S4HZy6sJ4Z3t+bgjoHNCY&#10;W1KiJVUFoTaNGf80uW3WWijjO3LDKIcCSFYmQZfaSIVRCZSRB5yr33StHxzCSjsA+Xt6vH94sO8B&#10;YSwRog/9CCTBxGAjzXYumyPP59XY/KIqE5L/k5LRhX95FzBrH6U3PnyvE/2dGMDnOHQbCV+rBVoU&#10;vWvl8o6gL6rzKB28cy3Fcpy8eLHWELkbDCCEjsM1IKGtroilBMav70GRlhsyGX82aVPZgsNoPLY9&#10;e3Q7s7yTqcBrJKRsrimHfb/D7bulNzdLS0vXF2fXSzczK+FUKLa6NcSL50zQn/EXKqSJW0dX2boD&#10;6IPXue51bO4+/eKrL168+PIvP7zEaNf9k9PTkw1v3ScVSH01qC01tqwjYINgawkJhCg+mZdxAS43&#10;Nte9uFfYQuBaovWNw4Pnz/a7UjufEABxJPk8Wtk220qWcLRk02my1rmru7uZhavFmbBebUjaKBAx&#10;UhbGYcBe47ahSNTxWl7UFNKkKlfmETJliwF7jFX3bLpdmydPj9erpkpGw6sja2s4906fPX/6fHdz&#10;DZ73BrB3DDvd9MLD8657mni8hvafdhlVrBiSSUN2ksnA7s9iO1bYmk2O4P8HeMZ71FgsPUpb0r0O&#10;0+Osc3OGUUGjk9uhbNddDaGpI2XjtDOPbzZBqQVF3JCa1ZjviT5qdnnSOrv09t752dXCHWLT1VyB&#10;4/zyr38B3rDmhkXhEffrYiKZAgW4tLSa0eQUecMkjSkR6fR4nNAmAyszg4wacBjULMjCbDahzasr&#10;tiLOPej0haSqzFfSwkbdtXGyv+lZP1jvw4aRAu5UAVX4IJs4IH0aDDa3ilMinaJWm1coVEVMiQTa&#10;OgrEAyCe/enIUaxgy4EqNyqwkTOhSQbSWYOhUqSw3ZCJKbjwp7Z8LZ7dZJaB/AQGr+qlQ+mAdaKx&#10;VTTwAAOWkCUwHUsORVMYGzmIhHdWt2LR4erR0TA82FpZPH97s3g7jAcyCf2opMnLO1wfxufhp2Xy&#10;lNPBdp4AUMZukqsTiaReA8sZY2WLpFwhU/KVlAp+6aO3VzPL86DGV7YGsahlHF29vXg7PziaXVk5&#10;GqbgsVkDJb064Z8YzByzmU/600GoPzwGlCspYSqDBFW22Qxk27AuQULBviM4AmZD1Aemx2TzkHk1&#10;He4ai8Fg4u/gUGWax6O0eq25ozL4J9lKMWfTqbQVlS4xyQTiBjOtiN8MgQakJ0g7etpK5PPvv/7x&#10;/qd//OOb3z5+/PT28u42Zs1M4pbhMJTKTHpcr8e9vumoC9uddq1RY/h4NI+bgzdbSQDGqbUm+KF8&#10;E6lPhy1+LexcfzCB1+hAqqAQ4ZGCSUkQfEz+xA6r9T0HMFYBrAM7wePyiLa5mLf5rRoKv6gAtDPB&#10;V/hnV0I9UqXNk0Z0y5RTRS3ZsQV2lrfnVkN6fWR+eX5laxgNzS2+udyOlJKJSXScVNgJwGJMH+e2&#10;pUwg4Hw75tSi76K8UsLwDBxBt0TCkdjqTmzsVysoeV7O7U8HYL2Ow+Nnp09f7h5u7B9ubmyKRa4G&#10;u7be5ApwqIk2Kmge224rpXZun7z/8398/fDVqw+PPv8ByIcnyDdLs2l9XjOZmzmKgNYIFJIaHZlX&#10;53KW6wcfXr29frN09vZicWYhDAxJbqZxHht9wPB8DJMGGEC9AQQxG6bBYgvYzC4orzVQNt5uX0i0&#10;CbvZRHAAL3lSFtSJ57vNvnNj3dVnMJrOgz0xV+cPWMM7W0NrejyYHaQzwDkHd48/fv31pw+fP38C&#10;lb90tXDx8e//z//+H//4+tfv779+fX43N4bqMb2AH2UrmPLcAe0MuAtkk982G7HLEPggA+Oq0TAd&#10;eLxPSuGZNl6hCDh2fgfEnRyHrDgs0eaac/0QBOC6x3G4d7LhwrmevkgytXpGj0SlUaW1mSXr+6fP&#10;T/cP9h31rgPzw1589RXmAD47dIhY8NNgmbSF7A6IBIJKJm1GZa6XAAah1hdKIJvH0Wg0BIwsGtCW&#10;lW1eC9hKTVwXcoFQYGoA3ojYlWYggEIpl1XjyHhMHAJR8uEPBhAUi3BmG/t1pTJTtQmSdd27v+up&#10;MvpN96azXpOIHOuH3Rb6fkjgHQi5ApbY62Z0ijZdXp3UybHlTNah4BvLyhQhYfLllewkkA4N57Zi&#10;sJzGoyKvUQXYMuonlmiY0ayjfyaUbKAN/HI+2SMpra5DlxW5fF4OFQsAusPhEoJqs+vZ9Io9axim&#10;eXK6t/f82dohDgDyFVAPQGZF46OeluJL20C18zqdNpHNEQ1XVVgFUK3Xu4AZp4AW3qak6xa7POuH&#10;zi72Ygs4ZhBldqIFVAS+jkSIRLi/uXfINOe1+WKxIxRtHuy7fEIf0a6if/6Gp09Ixa6qrJDVJ7Ja&#10;RVluCFgxPr2SGK8MUluLVwuLVyuWStmOxmVVH1G2JUqZ6MrdNWDz5fLy1czt/PbcIOUPjGFnDYdR&#10;ayCQHsdH+nyH3T1cxxg9j2cdlNimZ3Pv+PmLF8+ffvXDzy9OD9ZAOp8+O95b78NrqjYwlFbQNnc4&#10;KKq4PDNpVBJteZ7i1L3rXpcIG16lPNgEIMcdXXReEMH7F6A1oUpO5chOcTJY3g4XSCNpsFpiyzdv&#10;3ry5eLw4DgYLGoUdfifmPADwszGiZxq0KRHVBWWVrWjmEkaTT9LsMxvojOzYPHgGytzFsrc88Ez7&#10;XTRTOUDnHI937+TgAN4Qo+mFHezA+S53vc8Qgh7n8ZTYD6bvASzHrQF/NjvKjGNQaEY9bJdIg6r0&#10;W6OxcKAQSJV07fr+6X5DZkiNJwkdDe/CfdhltQGmeaBkzFSRooUi5+F6t2WuJMlyh24LgKiXNeP5&#10;s1evzpdurt8+eHU2ny6Ln/3lr/Aod9fgIYs97qbYI8xPhtsLi9uTXIfu5INWjN+zBibjaFCjCc5e&#10;boeSpNHcUQBQ2SqGbBJkbUEjN5splSaBaw2IC66sTbx4POwKOFD/sKeX1WrhyTst9TF9AhwWYBNt&#10;mtQVFZQCRBiHKKs1OP44Bh5gTYWGY8PUrU8pI3MgCyvJeGqUSOhxtpIBD16CLXmAzqAj0Q3bZJLJ&#10;bYV4eGjNxIMVnVbTy/rj42goPcnAHhjGQtHhzuogPFzd2lrd2Zo7Wg1HAZ6X39wsr6yOg1n4URW9&#10;ljRzhOipAcKRWasJTKZO2cwBIjYdFVQnJukMfFd9JQc1X5VXmEHQyGFz5yrR25nb2dnlqfNYBH5m&#10;PLx99nZ5a/52e2VlbhALh1LxSbaQsU56RlhCRDkRSGd6HYlzzcUQYgCcwky3Ww0JpiPA3pO2aRoq&#10;Ukt8uL/ZFYkYeGXJFHk3PTXQV8yaSFznKcp8Lq9sq2iNlGY0QV8WEhgDeiwBOvsTOS6b3zuy5nqW&#10;MB5FBPz++PxPv//x/vtf//btj398//39y5XllXEmHfdPgOoNw1a9ELbV2v6hQyLt2Bl92P4mudJe&#10;ScMnVsMr6dloiYTdlulGqwsxv74ympSyhezIgJ13WgUemdrNSiELPih6PlebG7tdNpfg80HWYGHl&#10;cTpyhdzgz9N2qM9sYB+EKT9ZHWZsxhzUkhyoFb1ap07mzJXx6srWzlFERVq37xZn51aHsfnrizcr&#10;oWChNEmXyA66BdtBlAjatAAjQ/m0nQc/yWwuq7LpSCxsgeKxtTOMDY6Wl+dC2XzHXFaYff8crPQ6&#10;gYzvPv3q9BB2HTzbZq3fUkpd9Va13gJyVwRa2e6ospathbfvf//vf/v48OH7n775828/fnj34RzI&#10;VzioQd/P25VYPOgHdmUDWV4sG+N35+9enZ+hycvZwvz2MKPP450uy+3C4gI7v8aoVmsYtehj9dF/&#10;Ho38ABrWnK6N53h05+PQnY5CqzJSpIxDcFkNz/6L527Rxu6Bp9piS5ybbjYZjB0tXy3ebsHXQweI&#10;UCgU2z57/7d/+/Px9YP799+d3dzNzJz/8R//8//5z//x+99+ev/p0euz2VQmADqvUMiWRj11nlSU&#10;lXw7XtR0TATXTNEEVwrvisViwhJEi6sWs1415xTGspInZLLbHSqv1qjlGBVranX3jk8ONkAHHa47&#10;N/YO1gHsQN2A9MR/kYcD1OZ8JVl2H0+tKjedLtAd64cHp1Chf/nhyy9OHHVWG2DeZFLapUKBEIib&#10;MZnUUR2oF5iSmE1bQuGdnUEsgnPmgV4ZY6tqomat7pZg0BQQsikJIwgcisNjy6pYyKm53RL4U5WA&#10;J6y+yOHCiwK03GJ3+P2upN7titb3EJ98eIsrbta7bm+zhccWkq64yWL7al2HV8JX5HNFXUUnp+1y&#10;W56kKLmMIGhpn21MxkP4cSKARJaQtaQuS4E3Czh8ahQapxi1hhjzxlps+DBtGp4pLdMnKTT4M6PJ&#10;KJkrytD/QsCq9RsiB4hCJ2jIPcCt490THAxGW2xZbjIIpzLBUsKmMMl0OHatT0wCWj5TAq+E6cI2&#10;sObhyfHuwZqzi/5Obi92frtAfQrbMlJupIGmovWTq4m9wNzmwe7eeqNNGelWvy5qNqrVqgDb5OoY&#10;K13j2gX1bl8xDk2SuTKm7GmDVmsmW4qHj1Zjc7eXN1croZKG5AsAQxk82qjNliahuYWb6+s3d7eg&#10;MfzBDMBPMJOyxOZmj7YG0cBkUqhodQp+FZgvUF/YY2ub8D3XNtbgu57sPn/x9Hjv5NmzU/jeeCyL&#10;zikMoFw8Jc3l2pWdTkdGkSo9IAmmd3jWnI4uTtlKsf2rVRNvrotEnvX1JpsrZfnMWng2hbh1Eg/P&#10;3t2GC4qOWW6rZIcLd2/Ozt+9iZQ0alsZFA12PVWZ2A2G3uVTY7V+VcjryOzcFs9swuwXx+FGt9oF&#10;ne9d39g7PYC1Wm/Uu150p4UPu7e2vrmPPgQMHsHuu9anwWvYLs9AMdjumGVy2N6VZK8wSVtgh6Fh&#10;URqTgxOj+BiWCVSpscWSssZiWSPLs3e8d+iWqvQVnaLNqjacmxIpl8vG1ttcYdTLK4XwAbtNgZnM&#10;kVDQhTgGRph1k9vHD5Fxnz9+dx5qO5598dVXL082Dg42XTVGXyJpuupCYyIVnWiK5jbHlC9NEtPA&#10;rIJ1GAoEA3PzEX/FSAiITk5ns2krvcw44M+MVAoF3iDaVHITcxoCIAHRDI+IwYWaA1xQ3GWyaxKh&#10;FJ4fodLmKFSmSrvJZtDrjJRWZVZ25FqN3qbLDAE4w6HoIFrqaWxFnAiWF21oQOofJfQ6yo5ZzkIW&#10;ds0D0eK2gePL5SgdbT3rYHUQsZbQ7TPZywIsW1LxeHSwtRoOWaKDue3to2E0vHMEADA3F4tGgRdH&#10;IrFUtpIzdkxmRVHeEUoaDeBb2PAOBAI+W4XkCOx8omMzZAuGUiaBPYpQsoo4omO2t+1TG5F8ABFh&#10;ADp5ACt9azZs3bo7u96eRSM8FNSreNs9jAYKNrnMRJsUKn18NVwipeK19S7GqZahcPKlkrqkygR2&#10;2WRBRYJKRtTqja6jyyDMHb6A0e2y20Br4YkCraxxlCCAaLMCfQ1VlaTBVjZj44+MtFUqNrm9BSVK&#10;ZmrbC8uLCyuDSBQ4yd3nXz//+Oc/vvnj/vvfHp0vD4bhsWUwtEwK8aOZBaucCbtqbw80DgACNjny&#10;STUJYGyJAL+GQmoSMJlsu0KfGc5FAoVeodBLBEe9add6zwaF306Y2vWury0zwWd0ASo1hS2pve1j&#10;ETRemkOt79jLpEJGcwS+flUKYjqXLGX1OUqeI3OaYARttsfxhNY/jKQsoaFFm/MPFuajsfnl2eXF&#10;u6ujaKaU8feQrBkxcIfg2DtmHp5h8fAOFTDbmNP7x1BJI9GduaMteA+zQIsmOqOp0yF8wGxwrmdz&#10;8+A5Xoe9PAWkcXq6NZaPqySqVWGt3lKC6JnGu9gS453l8x///T///btff/r8CAMyXt//+Ond5SA1&#10;SSSDobn5I+zX1mttWn2iQsqoye3Z+b17j1/du3d+PXOH/cIAAP/0SURBVLOyE4sWSJmZIst2afP0&#10;q9P9Q3ejhtm1rjqDLe273KCAvCIovhKnuO863D8UsSldTodnEYD2Mh7bJ950uY5fHHoPTo/XmayG&#10;Y51RroxKGRyBXAkH0sNUYrKz+Pi3P7/97m9/+/Hj6/M3l0tvQNm/ffDh45//+T//1//633//9qfP&#10;Hx5fLIegcMRLhZE/kClo5eisBeDIkRU7AqGQy/MxWwKeQMgmhA2GgOCxQHl2q2VVmW6jR4GP6JAV&#10;QyVXNstzubJUtL8Lj2wdEHdjf/fk0F1jNADtPHW2VMqBJ2xSKjtUUdVp7j97+cXxYd3Xd3vXnr08&#10;Pn35w3/964vTPa+ECXBCGfkCTDPeOKxLzcBvYf9w+GQyEBluza5szW3Pzh3BDsqoZVw2qyap9SXN&#10;brfO4gBT5XLsaK1BtJU0IWBjwnzVI6rVRQxeuYgtk3a2xOVxYfQrziqhLaq7LgFQ9Hr66EXBcgFf&#10;aDClPihILKaQzah3Rb6WyNEUeeqcchHb4HJGQiqzJfWwtflCtrIIpGEE5WM4iFqikWjKrydldJuQ&#10;tjg0W1o09JKMqkTcxfkYjAyeHnW1zVo1jt3StKyoVZEkCegMrIfFYFT7gAUOHC9bg4eyC2IYB6Qc&#10;Ioa0M9oZWkD5TAoavNjBQfaJNW7jCxlcPs1tiOAH9J376FvuFtWnxz94e+3pV2tspUI1TaWsVRnM&#10;frdZZflaPvHB7u7pRg2oH6bPNpjwRdk47Mjw7O95BEoOu8pqa61Ra4+EWmumzbZEcAJaGKrgcGdr&#10;dn5lEC8ktfIOZpWZZIpKMJOOrm7P3CxdXi2vpkYaNTwUA/pQpFZnj45WBmm/P6HWanUkzo+Ju40G&#10;UDKnw7mxtu7uevdBMGOzwcmLl89PYOt53W43ZsCg4bWdV2XhqDFUK7U+ONEANLWraxtARlBw4UEh&#10;qJTu5qHb5XAeehqMVotLGpKaZCFgCa/OL75ZGJam/gRGW2pl4e5m6XpmGDBU/onOXF+tIWHAw4Cf&#10;VG0APEMpr1al2HgiALXArrrW9jf70r64KWFWxYfHT59tSoAIejdB4u8ev3y+hiHl8AXqPlhsXIZr&#10;c3Pd43F6RKDpQVryocQWEWiy2WwpHYmkQEViv2AgkMlmA5ZYJD2ZBKxocxhNa9vd/b29g71dN5CD&#10;DnajdZ1OidAn5NlppaloMKhzOIEg7dfsxjJFGoE/4NEotyPvzb19/Qgk1IPHby8T3ae//PDFFy8Q&#10;ndfcVd80E97l8sm0ejmfVvKVRl2hUEmWMvFAJro1txqOzB1Fgyqlz8cp62w6tb6imYxTqWi6UsRf&#10;ZC5PcUQHG16RpAHoXAUhitaUhJTRFNeYXTGrBfyprU2qSWCZmNOl7em1xXxPQyGTUldyZCk2ALkZ&#10;jg0sWXQMAmVNgbbWFYsYXaPJm4AwsloCtpBRhb9z2yajnCwWbfA/9YLD7Z1IdOwfldC1wh+ApxQZ&#10;493qUSwUgiKwPT+/Go1A5V4dzs2F4Z/shNPxdIKEZwesGL6rAN3x+v1GHzicTyile/GRjs/rmDiy&#10;XglTqgDHc0VK1inntbocGtdicBE8IQ2mPEdXtwZbAMXzi0ex5bOzm+35tw/uXc/czswA9VxdOYoF&#10;tUUynzNSKrXGH7YUikQdqka9yrYbSfgKdLVZB8UgkVTZ6FBfVhI+BkO07pEQMjS6dzXtZdCiyP48&#10;TpGQo8RJ47LCCB8mZ7MVzSYgKcYyCdyB7DBBcHN8bpev8Obxveur2bnZ28XzH7/+7dt//Y/v3r9+&#10;eP/87igWjsADGQb0pD46O2/N8xoOp9NdA8ADwt/uyMoqvU6e048H0XQwm7B1CLZPyKF61vBwnMkC&#10;+9EbSsGsoaKuGLJ6FUmZlDKOe7PeQq91pvPFszVgYpyOsgW6EAQT3jpMPVcBqaH2swSEXabS4lit&#10;zGSidIn4cPtq4WgQDoVWtwcWkCzWija+tTAf21q8uZyZn50bjifZUkJXREcKuXl6+18ut9kCHg/n&#10;jMoKhZFUj/CIZBiOrQL5Cg9m52djE3UZfjan6nKuwdJGx+qNZy+/+vlnTJSFeofFldPht3xChsTX&#10;ptDnQKezTa8azx59+x+/f/vdT+/vP/zw7t39999///FskMoUesFUZLCyGsDROBWU04rCTPm3L6+X&#10;zu69entxvTiL/UOJcpsDbFiuZB0en2xgc3gTlKS3CTKn3+02+/1uo8Xj1ZyuPui7hs+eq2j1/snI&#10;oEcjXyWHIZI0958fbJwcP1vrS9yumiybCk1KlmkHXyq0ZUmWBhc//ff/3//+99+/fvj2yc3K0fLd&#10;9cWT1x/fvf3j3/7//+t//uffv/3u86uLpdlx2hqfZHvJXrBUKZZx9ADje8pFJQpl0HRMoVCI0wk1&#10;ppTHZYhEdQlboTJiXi6T0eKYYJmqAKy0vWSOVwcaAfQGxBE6Qnmb1aqo2xSJJcKWkAB6KjMDP5LJ&#10;CNH+05+/OkFZu3lw+sVXxyfHL3/44mDT2cR0V1NZ1hbW3c79p2stc1GhNMPmV5pt/vDK7PLVAp48&#10;rRytRv02JateZVUl0/jZLoMNghl7snEija80K3l4zWummQ7An5qUXwZ2V8ZZvq5YLKpCVYdfEsfm&#10;obdeqzbEri4DwFOKKSF1H8dsgvrXEDeYVdRTTO96v+ZuspWghfCEwM6T5dU6s7Lc4dC5bAjz5lKR&#10;nS0oHON0MFmk7bQZ2IXdJBWW88YOo44DNiw0bQf9DEUIH4EMhx/LMhneCMDzlnHwBA62NEBE07t2&#10;sH/o8R6/PNk/Pd3f9DgcDjFTmYhtrcai45Q1HuzZNP7MJJ5KB4scH6stKytbCAgSLzx4Jx4FuL0A&#10;G07s+nY1hHbMO9Yp6BaSBAaj32ARbIn78GD3+MTpwgSWusjRrdXdDSEmWooPD0VKmZTVoib+5CiO&#10;k9xAeQSEUlHxp63huR1QMZPgGLZ6IjFCy2gNqSgm0asTUHvm7up2dpDyJ/QVmyoH5UVdsgyHOyur&#10;43Q6M0qq9fqylAWKl8PhCMVO5+HGurghcUwbPJ6fghx9+nTPi/3n8Mlh0wFyskDY96VKoOpGbWEy&#10;KSVVoGwlG4eNFnbhcvh21j/n6jcP9g5AzZ64WvyyCj0bKbk6PvfmYulqDnPaYQXlMzvby7NzOzur&#10;w5C/QgGF47KBNzYljJYQX7GkXgcGzqqLoK4BtnI5bZ6vu+mQtLg+hpBL89kSz8aeU9IXeYF6Hu6f&#10;vvjhi0MHUFCnW9xkEh2jmdN3OPHDd/HAnSsQ8OHlqjTqZNwSCI4C4Rj8zTqMjEPRcChT8qdguVhH&#10;fuvYEkolSCVr7fgQvvWhp1kFLclgNMRu9NZj0iCjlDiBKLOVJvk2yyfLUUaSAoZLMPoMUyUZnHvz&#10;5MH33333/avFMOl6+td/+QUPoLD5oAHbAg/r3UBM0aMRhLxWk9RXDAB1g9nZ2RkgUtuzs2NSwGR3&#10;dAlNTlNKaGzY2RjuoUFuUZ5T0TXvPixFB47fe1yAdjUWXcSVJBJ7HQzQ9gKBgFZ0CEqjk8uLgHf5&#10;SiFTgIePDvwkmYwPV8epwVYso0VnBIVSRlJUXmXmlykqp1e1pVJM6ATSipGdaBUEP3Iq4f2W2YWo&#10;f5KOhPz+FCy4dDq1Oj9MhXAgB8AoEgP1vLI6xLaG8Nzc2DrYAYEeKqnwpJ2JV+MYSw0EHJvrfD7Y&#10;enZNoFSRocmqHES9Vg1LRKXV4j1pLkcaO8YixRdMJ9iU2HkOJHRlfuF2+3ZxYfnmYunudvny4t3j&#10;N4t3S2/fns1sReKVorowCdqKOaAS8EdhFquo7lnvtkhDMBDXMes14P0NAYgRNDDkCX01nEBZ6+MR&#10;i9fb9REEXbbXPUBQG1DuODR8ACAWhCmf6yjh38lVNEDHlGZtDnSBW+Q+XJcklz59fvj2Zmb79uzj&#10;v/3rt//4z//46fOnx2+WYUHPHc2tDjN5vpS2FSbWQJ7HqAn5eY3Nps51ciWDSqdWFUlbPDad9MxW&#10;FG0hU9rRp2LhQDZhwCySnj+a7mmS2VIy16EVKhXt2Dt0VWvNRt95fLrmqPHJPGmyY68Ymu6hVRar&#10;yuQBWJuwJ6ms1oDCAKHiK2sKpVF8+i5mzt++WbwFcRqvJFfvLi9vcN7vci6cSuOYB9q75hQyk52j&#10;BFpnLNMcwo53o8WcCpRHEjYLvOTwcHUOinx4ZWZxrKD5SiXBdE0F35rXJWo6n798+mz3ZA8wE6iQ&#10;Tyqwl5XsFto/sDjlvKZgUE2FPAiG1z9id9XH9x8+/PHTH9//9v39J8sRvyEZTAcz2wtWTCG25fM6&#10;0myiJtszM/PLb67hg8/hbZzfRvOwuVSmJFh1r1fc6Nc96PglruLhCEs6xRoer7Gx5hD12Rwejzaq&#10;tKqiXJVEx9qERk22XOtojXy6u+HxeIRFQyY6tKRD4UhsbmVuduHIkrbc/fHNn9989/Vvr+62oqHY&#10;9vWH1/cePLw7uvfNv/7nv/357a8/PoJ3PgwGMwmtVkvJbGpYw7JyGYADR/btHJMZpDOj2nA3BTwp&#10;VB30D8Y+CxOQO5Dv7FaLRyuBU8kUVK5kjev5fe+6Z31/A77Gwf6at9uQ1FEJ9UGeVNG1AdMJO3xu&#10;1fnsL3956RUSgu7uy6+en+yvbW4errtd4j6b4MBKsNulrv2TvU1mrpKjzMaiSt0LhlZnV2Kx7eWV&#10;o5XZ2XApZ5f6an0hmwnL3O0CGMJkLSqpmN5lmEElS7kmM0gRYdcF7EpKtE2UjNfyYcBi11HjYsOY&#10;lM2qr3sROpkStK3jCVk8wtdSylV5ii90gJIX9wWcVmPd6xOKulWCUqn4rLZcYVQAM2GjcUQiADVj&#10;bhAdbm1huGxAr9Mp0LBKVQZeqOwU5dI+A4dfWUwmG7gsmy2wG+Umgi2FakmS1DR0VAZkBOg1kG34&#10;aD4eoKgHSrP75OnJ3rPnuxteh9vjbbKNhsj27FYsGg2NS7ZKCYRXPIjQaW/bTUoOV9piNtwONzAR&#10;lKWAVlPcEIkbQr5CpQalYuYx6030RWuyOIK+C97P3sk+mnR53G6HqFqH//ikNM0Qd6t22ILGXjRY&#10;1GQyI62xLWWzpZyyLZuJpywTQ6GUMEAVAHT2B+LpuIGUA2eO7AzDg7mFmdnVsLWUSGJ6CNHmcWQq&#10;nIaMwa60pjMJtUajaEM9p4qw3X11qFjrrnrDs/cUBB9stdPnT58DOuMQ4QZAoKvGqqJ5eINtKlLK&#10;sq6QmZSylU6r7zp0C+1mWJ0A0L6m212XiBwbJ7vPv/oS6J4U0FmtosqKynj57fnlwooFtKuN1Bas&#10;w6OVnVh4ODe7Ei3IOQJpi9WfOrygHSsLDyIlDCbIwiZSUYAMguBWXXWWz8dkYaI5j1X3rDmq1boX&#10;lipG8/7y0tH0oFx2d6vcsiovEzbF4mazW2dgngrWX6PCltQnQItOgunYIBIfpYfhaGxnJ2bNZMZb&#10;s3ORiT9gHY8nRYJdO3h+6HGur28eOho1KO2Ner0pdotrfCMlo3m+voQrTwRtJgFXYcsXi8DnzLya&#10;xEf6S8HY1fmjb//++0+Pjwp2z7Of//KXX3746y/P1qBmiVxdSZVRhxXR9wkFeF+oq/R6mmxqbJm9&#10;vpu/u75bXllZ2Kko2QKZrZDU6Qs9LZnLDHcsyXwul8+RuRyn6Vzb2ICSeHqwv++VYIskX6ct0iyR&#10;Z93BxLxHno8NREcOLxzgWEHqksFUvAAymUT/QG3CGopbt2Z3AirA3byM0yEVlEono80yQEGSkAJf&#10;xX3RxitcDp7vAoGoYOJRavUI/RWjkXTcEgkDJ7Vsze+MU+PhIJQCSYazTitbg/BwEI4Mw4GJxZKJ&#10;RwPqMoEKH9gVsymu92E7SSQ1Jt6QSM0Jq19DmYs5+Ih5eU4NOtGmnlqPUkazWSZXyZU8dK1Udihb&#10;MuEPDVa3jmYxlnLxzfXS5fL83dtHj9A588njV2/mQsGKLhtPT5IqhYKkOugMwZJUa859hzAXTMV2&#10;kjWHyw0sjQc6JKdVFzlCXx84pNjF4HGFki7mwnH5Mnvf5XA1ayxcXmYKW7oFHKrM4ZiMxUq2VCh2&#10;jHlDxV5zYXYC05S69/77+6/evtlevvfjf/vv//jHf/z526MHb7a30LQVTUezpLKtVOTVpYwaL9EV&#10;lewkE0zm9UBKdGjOpJsAOKfjk+BIxRHAXi5MAn5DJYmO5xr9ZGcMNNKQ0OuM5qJNZeru7+17vesO&#10;8SZgoYNh1OvVJNo0AyYYYdsBW8dQD3MZaize1+Mtn4xfq7dzmPOeiaejK28ePLj3+N7FHcjezM78&#10;8szl5d3125uVsDWeKUwjQ/I5vE6gKVWRUgBO00ooqUbFdCBLExiEx+PQztwcoHNkML+8ZSAE9k4H&#10;mArsDyhYXq9b7Dx9/vz45AAbtruNqg8eaFkp5QCySH1ck6pXShRJfXpudmtl4e2n+69fP/z+t0+f&#10;vv7z619//P7+2WzIb9Bng8lkaFDS4KgSiG2F2WRMhGeX5+YurxeBAlrSk4LazBYKaPhwtJ3Tqnfr&#10;sCeboq7D6eiKmz6CwwfVX5bR3JrD6xA3WlDc0eFNq1LYSqNkwe8P+hPlFqPu8Yi6606RhGU2+LGX&#10;GTR5bOt28XJx+WiwOv/2/ftPjz5+/vj6bBZlzJv798/Pz3YCOxff/eufv/72xx+fLq5mI5lJpgd0&#10;WdlWFPk8gGdZxww/2tRug/jksNnA/Q4dPuS3BFRqwGe8y8wVjRy20Cfk8pXwvtodhdoaDo2MQpfX&#10;5TlcWzvY3dvwdvsgS4F2AJmUNBpM7MwymTqytmTz+Ktfvtjv87mNjZc/v1xzY483zpQJeUpAb5rD&#10;s3Pd++tdhqlXsBUVRW1yNF6dX1iY39paXtjeClviSSMXM4VaBICO2+MCWcjGcWezlgIZ2i7n82W+&#10;AHgD39RhTW1GoJQoy6YWA/MAq00xqw1cAzMlWBid3eLZ7aC321wfizeNG1Tl5GW6urnhFLHstBDe&#10;jE9Yq7G4JjyFMeNRGL8FGK5LjtLRCDD6uVWo/KE4EFWaQ3PYPFjjcqUSvihpFNYZ8KWkALtSYDp2&#10;AdcuJ3nVegNP2qd310VgH6DzhaDSG80Gk4DK1YaiJXFtnJ4+e/nVF8/WPGLH+rqjy87OzyxvhaOh&#10;0ESNwbSFREWlrSR13FqLoPlSzKaqS+pi79rJ7gb6lXv7wCVBj/NkFKkvaCkazWklAGZMLq8lOnQ6&#10;nGv7myIR/PbNOqtV7TYYVVZZZYfixiJso0ygpC3b/JOshuRA3aKNNr2mkClVjHxKUwpMSqWCXgNr&#10;sNTLdRSaUSAyCI1jRzMLg1QwqcvnKHvf6YLa2GobbQX/JJMJgHguaHEInSA6+UKwpzO2Wd3DNaAQ&#10;m6dPX8BOOzl+iiMSGwB3bu86bEKXryXyONxuCbdsy1MUqU6gEaeptrnhZgA4o28rh8dlV/vCVq3e&#10;9R48/fKHL//ypZNbTFZUOdsotHJz7+J29ig6CfqDmdjRDhCoAd5iLc8cpYtsnAOvowVuldXitmoM&#10;YV/crQOVbHZFwIvZXAEIZgJ4aEMkkgj4HAxQF3tFLTZTvHGwt/vsiy9/3pVUPdNTIuAP8p6GJBjo&#10;eV+XMFt4dgMVF2oiPKJMOhCIW4Y7wzFszmhksLUTtqRS0dWpL2RwEs/0TExW7fD04HAdj5s2mz4u&#10;Cwo4iwGfpcajO+h7zRQ32ATfXObzSXVSD9gHVKtR5Wks/oJ1/v4//vt//v2PJxGStb63++LLr15+&#10;+eWzzT4L5LdYwvT1gRtLmGx7UWXndnSjII7oxrdfnd1eXa2A7lqYj/ZMHKW8gimIOl1OF7T6DRjx&#10;BfI5pyAkbufmxu7z4+Onz/Y8DFZfUiUUWjXFkzi8YilHCvjTFggFsBPyiM5FYIEFa2xrrFeRRplC&#10;pdPqC5PQ0fysRY2H2krCpJCTOm1OXqRo2mgmuDyc8hNiAvM025ku5/WJ3rRJG57aJBicWCPRtDUS&#10;CUWGw1g4FEDvz8QkFR4OBwhKoKLDUesEU0VAA2plfAJvh7D5AHZSo45mwnUcSJW0bfGov0LJC1nQ&#10;+ApFTpPeyai1NhJPJuBN5fJyDLZWmjvGXsBfUOvjFms6HZ5d2dq+ulq8XppduX7446/ff35/b+Hu&#10;ydJyeJIdWVOjZNImm44Z8WUKE7dVdazXeapsIDKXFJ8+e3bihrIiMOmDCVuHC5tbyO90lLQR55Yw&#10;KIjH48J3xxHiWp9tx0PdolEqJDi8doesFPyBoLxjSE96cg4sS6ZSH77++OndPSjcs/Ovfvr7v/3+&#10;7Y+//fEAlPPc3Go4MEoksoVesqexqfIq4Eg6LSnr5KzRYCGR1Oj1+bKpo7AFgSMG0eks12qr47GA&#10;Jk/Kc5rEqJfL6TOxTD6nxbsNvTpHUTTDs3eKuvRw/+RgXcTOFQo9KMIKOWXumEmb0S4r5uRov6/k&#10;E6ZcHv3PQAwxxVW7bTQpVZKBwcLi1dmDR58f3ju7mx+kA9HYYGv7duZqZiUWHQdKCQxHKQI6K+U2&#10;jQ4ks8IIuN8heHb40yuqYmk4ngRCKwuzeCqwcrWjN2PKmIzp6TZcXSZLtL53sra2f/r05dO9dVHd&#10;u95gsYTStskuLRsMtrK9bdIZDBWFvBe9uw0N7s4fvL1+/cevv/7xx3d/+8c3P33/6W6Mfuz6pFan&#10;1eZV+opcrq2oc0ZZOZcYzKwcLT1+sjiIxqKBSsfX7LfsaPzcJtBQ3uVpcPl8QQ1ZOh+nHzm0QkMK&#10;WrDc3E5xo+bjKRWadLw3CvnzOZs+kQC+I6cFHFJW63OMNk0Sw/yisVB4Yen6yeM3O5HBmz9+/Pjq&#10;4u2rB/e///zgyZuFuZl3Dy4WjzLqfPbev/3tj/cf//j0ZGYrFrGkR5U8ZQLCj1NHJhNfKesAZcCp&#10;KhwJqInXvc2WGbuX2m0cExbYKaDwtACqv5CrLCsJKaHojcPjoK0t8nS7Yu/G6fPdNUfDJ2w4Njcd&#10;XRAVIsDINshsvlJh3/z5X/7ydK3OMzNOfv7lxYaE1XR4PG6MocjpYKdTdq6dELnYJkqVxCBWLWzX&#10;nZnFxZmrN0s4N1FSmaSAzS0CwNfOBLUBlQxHFhg+zA5ptaiKQQPrBwBY0OY3Djw1n5QAqmM0SZkM&#10;kddR7zMEUPOmA60A70KfVFnUZwsVmQCktSBvMKjhSSjUJIcpYfEwOY8tBf5NtDlcNluZSxqKAHQt&#10;ZclqSI7ilijIobmj2S1LosxjM7puUbMOgJgnYcny7WUgMIwWvr8+XqwBOvNADrV9gPctGQ5BKigF&#10;iQuV12JWa8CrmVylUS5rt/pN9+HeASLWszWvw7N+eOjsqwdbq0Oo6NmkVj1Nx9Vjm71O0Kiyab6w&#10;CuBel0garvWNg00A3g1nncVtoR8CzecrdHkFLDOugCkSi5g8ROdNL4DBYb158Pz5JhOUN8BUH7Qa&#10;l+HzVbmqgh8AtKifBIJ6hYDBpWWktqKtGCokv8UBYg662Y+2SaWCrcyRqQuZ0DASDa8CcwqXKjm5&#10;kdNfe7G77vS60FZE2yvFU+O0v6cq05hyVFSXJiONgt9qePCrQfV/gcYeTwHxnj473V/H2Ewv5qmx&#10;XADV4prARKpUuaJOUxj1bGVev88153UAHiRlVtLtlo/HZTSAlWwAZP71l0O2HNiwzhBevrx4fHF7&#10;tBMORYdztxfni9srq6HIyvbK/ML8UA1VlQmLBuC4UWPzCaYPngxWdKjliM5outE201zgpY1mn8tH&#10;bwFGtdricFlN79re0y//8sOLjUbfsbm2tukFbWOu6FV2bGTDtKsWgRcrZaoI5a4HlTYeT4/DO6uR&#10;eMAaiu2sDlEKRnaOtgGeJ/6gXs6rVRube2ub68514EtiFs/XYAqAHqAvEWFXmpScqsNVr/d5UARV&#10;+gJGQ5vYTCaHHFkCpczq/b/jvdVMQOYT4bz17jM8gaiyGl3s56o1ut1mHYoMpSAEHXV6HMQxrsV3&#10;5zdA3reXFxYvLwdadAI3QAHG2apEQq0CZZNDm3IFp4+ZKbvPTnafPt1zVJk4I2SXUSZurStucO1c&#10;wiQzw1Y1AsVUgYTKqys6jd8SS1dygM6kzqZO4DzV9lHIYFORZZrDB6Ko1WAfGU/A4bWELaGPURNi&#10;CAt+z04HtjuwPlBxGOGcCo786ZAlngatPBzEItFQ3J8BWpixRvEuezCEX7FQupQYJXQ5VMImKKI+&#10;JkuKvSiNZrPRdKMHchMqQ1mfSWfVOVswqC5SFKy/2PZYr1UhLCj5tJlUAHDipG1HUUhZJz1NoTTx&#10;l8ZHK0cLb+7uLs5vbt59/P7H73789Hbx5snZ3SCeiYcsI70G1jMHtFpHXuxA9RY1WcqkHwR/pX4K&#10;BAnIjE+g1CZz+K6AM9jNlMxEFct0GwoOG9SNCt07lMIqEy/8ylSO4gnstJLS6Wwli3WUk+W1uXxP&#10;U+YxWG117Ozj/fPL29vlo4WHX/8O7/vzo4f3bpZXtrdj8R5Gj2r+eX2swSEMdcVoUvSGg5JeDaQJ&#10;dAIf2NfI39MDyvYMOQ4VDEVGZNmYA1Ztnej1pUymB1BNAlaqgVaZOTXvMzw3BoDeR3mSS/aSQKko&#10;oMN2Wm6TccpaQ5JCl2RCQBcV6DFm5+PwCF/tz4y0yfH29c3C0rv79989eXO3OGv1W3HwbXZ+YWZl&#10;GI6mJgW9Nk9hNCWV1/TwaLSMJxhtoNmEEh5Dx5ZJp62h1ZWt1a25raOVeJnggkjk1xzNWr8qaIkP&#10;D/YODg52j49P1rsNqJk8PGHmgKbpVGAVk0aFwa/PU7nS4GYmNri9fvX24v5Pf3z/07ff4pz4o8e3&#10;qcw0L1UHdUpWJuVmylZRo8+bLB+5ubk5f/dqaXXndnZskzYdoJFhZYB4BvXUEIkZfBBSHJA8zLYJ&#10;iBSfb1TLBVKCXXNsrLskPo5ZoY9GYIcl5HKboTQCXVKokEWNzs7P9SbTu8h0ZHV19s3bsydQm+Zn&#10;Xv/53f3z67ePH7+7/+jhu3tLC1dnZzcLg4RMSm9/9+P7j+9/u3+zAmR+Ai+WhAcGuw2DYpRmI2XG&#10;9qo2uiO0p2lNbqa5rATAtrd5bEwrVVBlJepXVotjggpiJ3vxcaan4DD68M9Ea6fPTza7tVar3/U6&#10;3SBL6s0mk2vHmwpaxnE8/+XLXU+/xRYfAwMC9KzV6/UGq03B/kbnHj78TgGP0vYM8CZh5agNmcHt&#10;8vzC1eLCXNiaIOGHMHxsDHnKUWyAaZBQjBbeh7vcfSFDSGkMybwRfpaAxaxuPt+UMIRsolPuYD5m&#10;v+vZdNWw/rIYLTZL2ObVmG2jCha4zSxg+Qhjb5TMd9qEzAbyG81MaU7b3BGwoeQSQgajLVflTIDS&#10;Apk/lE5bwjtbAJnRlNWv4jPEaMCCoVYMpc1WBIFtLytkHQbb1wetLCVAn3OBaStNZZpZr/tgt1Kk&#10;UWmS5YHwEVy2EDd4jcWmFWZew+twb+LV8f7ugdfj9Hq8niY7DyLUGjeoZGWdwe9HN+F4QlcsC6p9&#10;JgeEG+aCiSQMRr/rFnfFLo9zXcyqilkmU1vqk7ZlChxibxPCfpfR5jHEh/sHOMrfFe89P3Ww4Tn5&#10;hMDw4cVNY9dNFMbp9kqB9ERrYkoEUFZyeZ0qlyuaBFJOh7QZUqFRrzAaJXNKgVJnmIzDq1ux2NzM&#10;xWLKoCVNjLWXf/nq+HR3b70mIDq2UigWgfIo5ws4Zl0PSkShVFFKWbV6o+GBjXaMhiRfvPz5l19+&#10;/urlKZqrOBzYFyZxeTD9pcWjyaQGWysrHX5OrQKYnpR6+qS+gv4sAjaHqALnaDQ9e198sSuWmgFa&#10;tP55zNc7m9mKhreWbx4/+u2Pd28WVuPp1RW0BJ8tmU14HNnEa5d6q2MC5eZr9IHgNCQNSRUbiUC1&#10;oqcdEDgGk0t3lDw2rCCzUtCvixwbX/3X/+uX082pC8Ih8AdxXWBUV/hQg6tVJrPm4/D5HcpI6XoY&#10;l+CPW9OBdHQwNxzHA6GdnWHEEo+PI7Gt+dv5Vdh3ClhVku46cjBHFyfV+2xfFfZXh4+GLAIebVS2&#10;8M7C62DRlEpjMOC8My1lc/L+eNyayoTu/fbo4YelcM9oh23aaDgxxl7cQLtft0js7kokwEDQ/L6t&#10;JBPhYdrvj11OoweXMLHkzcXHt2m1qjJKVPJFdWJUgL8VVaCibTo0qgG6IXYerm0e7u5uOIDK+KAU&#10;MFlCX03SB94Kv0xGiiKhsMP+qWhxeDifTBjURTkpl+e0lUJ0Kxyem4ulJqWRmlLa2/aOXKvXymEf&#10;MlgMSQO9ZlH30ATHmMNBIlvPP0oaRsFJ2hILT0bpVCaTRmswBGJMAgzjTJPVCuxmOBgMdrZ20Odm&#10;lMhROG4rozlseHNoNMysicW1vgujhbp1AaWDxwbkMllIaFQKUl0KbR2NDTbsCwOQkMnM2OjE4XC5&#10;NKBYOhXP2tRB/yi9uj1zDY/p/MOnj58fvbv/3efrN2+xn3fFYk1FQxP4A2BTdITtvIriSbrdKpug&#10;JlZ9Jatir3/11YmnzwJibKZ93U1vnwncuwUExIR0stqvCc0jS8hijUY0IGvMJGUEAWmmlYqiqmBN&#10;GkdbqZ5a4RM1aOuWRd+u1Xmao3cPz2dTmfTWm/d/+/d//8fXn18/ubi4W75aGCdVQE1sqpy2EI+G&#10;rP6EjczJOfxCbGVYKJrQ3hDKkCnXGxXy8JdsD+BbPwn2ih2jrjSODHeGlpTFr8X8SyOV15WVlMIk&#10;aG68/Or56QnmqjeF9jK8Sa0KzSx4OOCoUIJgzgaLdoAlHpvX4aPTEaw8h5hLFjIgHYKDu1fnN0tP&#10;LpbuFmaPtgFdxrHt+aPZW1jv0Wh0PEnqdHK6bZeBENMYelrlNAbdJBU7+gglfJ4yPwHahSfAO6ur&#10;MWuFz2ubynZhH0N92Oza+obXubG3u3tw6JAw+xKfHfQv2SaUbaGUX0zCH6hOWyqUvDJeubq7XVm9&#10;eoXn2g8/fPf3P7/57qfv310dxdJZjBwGDkrRPJzwLapsuqKirDRaLh4+ev3uwZP5mcfXMRXD4RXB&#10;3i8rjAjJOELCBU1nUthstM/H6rM6RpqWKQWtlq/m2N909eF7kL1oODDq6eQqw8SaKSUKcWu2osvD&#10;/spYI4MBfKsYOgidvXlzff764Yf3v35+8PgeTlmfQbk6P794M7OwcDuX5IkYqdefHr3/48cP85F0&#10;0KDCVlBQl2UTwYPCRed0uTLGVQErIdDSkyUROyTtTgfXMQ28oYMmUWgm4BNOJxYUCkW+kh0l5VIh&#10;LHMOn+XdO933NPDopg+g0cDM/6avjSfjHDvBZnb3Tje8IjceDEJ5a07DEQUcWT6ppXIVbVEJLEqn&#10;0RgmpYoCxzXMqux4GAHlE84kVB0c7xeaTLSdX85ptKBZuIqyVMiWONF3dc0jYvAV2PNhpyl+zXPw&#10;9OVas1+tCttAdJk47OJ+egLVvy7xeFhcFrNVddRkRVIpIOi2oObT+bMV0gwEt41eQoo2m09B3YC1&#10;yeERAmwwEQjYQh9QFrMuuDO/vIDnNZECqIG+E6TPerMOhdQtsid7WrJslilyKh2DVcWOIzZyrTYH&#10;1D6QHJ+kL8TzLJrXkgLj6oCQB92O9gQsdrtDc/suSbWJLVtoF1eVYIxXjSgmJvE4KFCKnKZcJQzB&#10;eEGrA7yUNIAE1VigICUg1LGxDcNIm44uqyZmdTp8bkvAUZrRvcxk4vqqUiWvj92PJ1By3Y6T07Wu&#10;sMVgCexKdo3Fgs8v4VNU2ZwfjQzZUkEtE9RqPDOpgnqdL+ZVZgG3rSzn9AGLdWJQ63JAP4qGdCwW&#10;Q0ugwfLF2WxKTxHN3S//5YcXT4/3HSyciEyABvKrFUoOYZdpcXBvVKrQrRredTQODw+xf/z5ixdo&#10;RvPyGXape7EnqsFkAa70GSzMUdbqAZ/JDofWljKTbDYIxNSg0RUpU5vLtXOY9a6oLxE5p22INSFh&#10;tgVmzrHJdSUSiIdmrz98/+Pn86v54SSwOj+/ApQ8bpN3eCx0CPM43X0eR+CTdN1AxDGGpobGuD6M&#10;wMXhPKmPgRcyNDBVZZlm10Bh1127P/z1h+ONdQ8640+TX5l2fVDGAlT3gYBm85W0qVxWaA2GngHt&#10;J9PxMRSanRiU49W5uZ3IGIeAY6vzV9uRDDysFlOC4azAR6q1pmO9LpD6WjyoXdpkxQjSzsRhNlGk&#10;O2s8E5VHko/LRkBrA1arZVwKbt0tXS/NGTAFBoHegV37Dfge2CzZ7DYw9Qe9izgccwVUkj9gOXrz&#10;5O3Zm7urmavL64sHP74e+guJ7GjUU2MntUpVSQLv0YLwxcEzWPSYcNYE9uACMBXyhA1gmj7cRzw8&#10;VuPLFOS0v1tXqeSwMUxX0Wh0Cgr+T5sYZYZHgxgAQDoQCIy0clObY6IAh0xAjGvw+f4ZWc5mt5V2&#10;PpVXT3mXP1gYTXCyOTSOx1PWTMY6tkTxgtmC982hVDwz8Y9AWQMQlUD6jSp5laEHQpAC/SVTwotk&#10;MBhMRh8vJOpur9dV73btlR4IGW1enzDAIlKpE4FoKF2wKcpy0oy3p/Avmuw8gBheh9QlAePivR58&#10;jPjq8tXN9dmTew8eff/5/vnjjw8W787v3Xv37mZlGI1YggY8FwloTGVb3tgW1rsMAaecCGoqBlUb&#10;6DiUtJYUKkXfuXe834SPVGO02jjjgL5JDKnMEJoFxFqxVgAYgCMYqTL2oKj9oWGWSoQnWpux7mWp&#10;Vm62x2oz0dEMnrx6shALTm4f/Pi3f/zjz+/ev1q6vFuGxWQt6Io6taaXnaR2lm9XBmmbuVwm2trS&#10;KKFHszeZotO2m7XZbE+lgqcAfDqv0qoUdqLon5uZGxxthdKZgi2vAzlhlHVoumzstKV9z8bB/tre&#10;sz1vlQN8KpnQUOW8nMNmc6F80ZyWIN8z8loteGQEjVllMr6wIZaYNT1DL5n0D2fePrlbvFqeXV5e&#10;jSGLGmzNL0OpXFheGUStmayWRJfltlmlriQNSa2RLsvLJo6wKWIA8Vd0CEJZQT/CWATn2ENJI+xw&#10;fptdBb6JWRcip1Mshuq1f7jpbTL6/ZbdmNeoFSZ7q1+VliuFrL4SnNhI3Wi48OYaVvmTT3/89OtP&#10;33//HWDzj3+8P58N+XtqLV4C5Ckl7DQuH9sdtDrSaCoHZ69fPXjw7u3l0ru7OFV1eOtQjY3TeKU2&#10;T9gCfUVw+UadVkZwBWyeWcYnuL4+g91idNc3PTWQHlp/eBCa6FWkLQH8zqDvpS3BpFabHMUDmEcQ&#10;slhWF5bePn7w4eGHh58+Af7ef/D6w6dPDx6fn7968PrV2d3t/OzK0OZzirNP3v/602/v721HM4WK&#10;nO5QZUBnoJFtirKjJRoNwrHN5wKqAMHgsiTdhhAYfYe2d8pKvllGK41GEwHQDFqZRZP5fC5fqRT5&#10;tWobTXqJ+uaBt16FWlXF0z6WlM3sA0SBvADS3OxK6p51KG4OJxQ4UR2qBw/PAo2Yn6y1AQyQcsB6&#10;/2hUSugoGi1RFJrsqKLOwFqkaKmw1ZIqcZe3lbJyhyewA/vkCGvizZPnxyd7B/ubIiZPqZDxeLSg&#10;efDVFydNAcGDIoMnjxiuI/FMu5nFToeP56vWxBtNcz4v42FghoCwGfIyPib5AohScgVNyHIqsgMc&#10;GGS2UOhjob19lSkFhCINsfnpiksnzcJa3bOBo7oeqAgOh0tarAB25FQqWNkAmvUafGR0FO0ozUaF&#10;osNhVX0tdlvGZzVEgFAE3nkLWthGzmrh2BXXx+Da8RRawuJhoykotr60o8qGhtZgAhNzg37MxsmO&#10;ErC8c7QETcH62KHKYgsEraoInqvIB4AtZNSZHCW8MqXJDuSEAVCNU2Ydbh2k9SG2hXm9+2t4AFrz&#10;EZROKeS1W/0uS5VQkybdOFCpaORtX63PapdzWr3GhhXbSNBGYNmVQmAYTSo6aCpaGh/NzA5WV6OW&#10;4crMm7MVg6zl2v35Lz+8fH7iqBKdjjGnyU4mSaothfVTVul7hUmgpO5I+82GVMnuohPm5trJ8fOn&#10;T188Pd04ef58dxP0qKvJJlrA2ditFtfeobSJhJrfoouGeDRlUKt7JWCoRhMfnUraHDajiQld3amX&#10;6fNTR6sYWL649+TqKGz1F0axm1f3P72a2VoNg/ZYuLvdCUdTwbwdXaqwaX/dLWGyuge7B+uuZh/z&#10;qmDBwusRttiwKO1CeLA+PPdALd0Se0CMsljuE+xkxJlSqRDTOSQ1QSFUbLHQt4Yp5JnQqFomV/f0&#10;+kQpkA7EU+HpJBqO6G7fbm/FLJmJdRyaW1zYSRtySBNwps9VbXHxjKxJcLhsLpWcpFITDR4O+Goi&#10;L56hYK5YxySVKmkB8ENlvhAfW9IGtd4/tzCbpkykHOCZ4XY6cV7wnwFIVYbP5+tjkr+Uwyc6iZEK&#10;aNXW8sKbJ4srK0ex6HD+3qPvX61Ex/7EJBQH3SxX5CqZ1CSbtBV12CWEg8/5nIJu1cWiRg12AKs/&#10;bZGFF8ODPSXgwT6QKygyT5I2ddlEaqch1moMU6T0AWsqMgBSgpAaSMf9FSNtN4HAxXMigGfgkjgz&#10;B4UOKkanTKorNmwtwFn5QCA1zvhD4TEwm1QoEg3FBpbA1LrFoLUlk1pN1u9Pkh0lWVGrymW1niwD&#10;MNMKeblj99WbjVqtC8+g6XJuHrqqTbFyFCyl0lpSj6agmiTg2Lhkk8v4fKOCD3tSkbNpbQqM/DbL&#10;8zntJBoJpSfBQi8wd3u1sHB97/z89f2H755cnJ9d3V08OX/4/sPZ/DCcMiQzkZX5lbEGIyxkSh96&#10;ptHFimFU0pooTdHOZbd8Dbfn8PjF832XhOETMqtckx1zHPlSqPnyLF6s4u25Vdsxmfi0mcoVFcnY&#10;0Y4/n/T38kWzpKGw3p3N70QD2cJk9Q2oq5vQ+Mlvv3739bfffPf+3fXC0TAUz1jTPcyktazcLt89&#10;ebK0ENYR/A7oI46Ar0omVZ1ysUPYy0k/pokUsgl/KIi6leby9FtvX81GB+GJoaLpJfWFUsVIsPnY&#10;DmwkKTvT7XUcnqyJfbQsVxqnCp1OQs8HASPr8JX8hsOewyoMu4KvlOsLBQ1pF9Z8qqyOVGk1pejs&#10;5SWI1thwfmZ1HLcOj7a3Z5cXF6+uZhZmQ6WEHlCRlpn5nXyll0gk1VqtrdjhtXwAlLTcpsmZCKJc&#10;yYRXtofRaGwrrSCkXLsU9iSgM7xRp8chxgAEqOCHGw70QhOyeEWNvsjrixtSs66XwBQGlTZhXbm5&#10;9/jJvQ/vf/rb7998/Y/ff/388ePn9w/P5kpyI5nDm7K8SVqrSTl24LxqWEhFOamZhJfPP7w6v7i4&#10;Xq0ofWJvn9MB6kbbee2yjEcoaWwZsCvNmBVDYj6xoCper0O57nedTgZPqixEYcGPE9q8DdWEzqbx&#10;BxKaZC8xGWeSOlUiNY7Ov7l+++H7b/787vODe48fv3r17vXD+/c/fLj/6P37R/cW5m+3V2NpRfXQ&#10;rV/66d+/+fzqzfIwYwBdYwYGV0bDDlMub24L2MBpMTeCDfhgtyv5UiZwcKHdWDQCVzLKzCa7kpLL&#10;eJIGbLMGw07CGlXkiyZ2vSGljcVcp+Va6zKnjmdAtYGg8Jg1idjjcTcb7s2Tk003hkoCscf/vYr3&#10;DWRRp9cqFCqDv5ebOuAHMctZryviqAawx1xewWNTOnkH01MJE4kH4DJOm+NjSJUqG9Rpn9vp3Xu6&#10;B3X+iy9fnjgbXMLHrDbcu18ei9t5FVnmNBxQYSSSuojFaRwcuj0gBtjcVq27uetok2otyRfYZbA0&#10;O7CBuHhkjinRnU45r4O1WmO3JNjv0/Kxsc+UJW13KLISH67MhQNJOdHY3N/3ek6e74F2P3R6XE0m&#10;R67RA5XU9/xxBgYSYKcQAD4m3pNyE4+FORM+nmDqKCQUcAGS2WiLL0BqDfpc6CP4HEFLSlMqIP5J&#10;G6nSJBOZ0MrseGQoZDKYkmsoBSbBbCJRkUnrYhx2qeKAMLbBMup44ArPFphTAzR62QyanSDa3H4D&#10;RDIGXvVdmwcne+ueTYBBV1fS6NaZLcKoU5jMMjthpwwGeaeTK+BG4jO6jrrPDssxj42WeSD6pEql&#10;Sxb0CUskXrBRJjko57mVo63VraPthflY7CiWpXzOp1/+8PPLZ/vuGpc2TQ8WYQNLYfuZZKRNYxiN&#10;EloZzW8TwP4YwBTWD/cBnZ8fn57unhy/eHF86BI1xd0qACS6SKFYJ9U9bbFsVActEVDhKrVhMtKo&#10;FAoFqeDjDDkgfb3rdom9G3u7L16eNKnM3AwQJ5AnQNwX7336+GBpZWd+NmSZm1laPNoZhoJlZg0D&#10;RuDf8oglQNEO19DEbDpVBbjRBxYm5bVpJb8laTZYIBnMsDZM0iasoFqL3d1//nR3DWM/+Rx0kK3X&#10;BJpAjstkcnlCtIwyo7FRUQ1ColDKxONWSwxUztzsDlSb+YX5uaFlEgR1uHU7M7+aSlJ2KQs4LAZR&#10;mtrMrqcPYKXs6NBgLAvPl8eUNB149+vsS+F52aUCPp/bQgsonADP9Gy6XmhrJ56XT5sV+2t7+5sO&#10;bDxvwYJqSQkebNwaS4CWuyZYysZcMjMOr8zMb81thSNzi48/vX9wtRoCBhEoQIGiynJbKTPqVfIK&#10;VQLllw3+kbFMw+4F3igAhMHZZwK7QGmzDP2eOmW5XCEnyaK6ojCTakMhqU9O08hyehQLwyOcfAoF&#10;/JNJSV8E9IQyLBUA5UJGAg+7xQNYNFOUgtTp9fh9Jn5M7RqHolZrbBDC8PAQdoWFLfDfLJaUX5vT&#10;2khSpcsb+VypXVY222lbUqegORwTSUH1ZGAYPw7Vi3GscLMOP8toCE78CVUuadCp1HrDJDQcTmxy&#10;Y5kq4lhPWWfIAMsZGZLw2TGgJhAJBfWqYnG0NXP5ZunJvfPHsHzeLp09eHB+ARD5+v3DezfzA2sP&#10;1mBo5ygGSixn7NCEQMDl8SmNNRRP5OQKvq/hcni865sHL1/ue93oescWcttcKC1GhdLekZV1/vhk&#10;Mslk4pMK2j3xlOirm8xEhxNdBT6ITS7scypzt5GUxWKJ7Cy/uXh7djl7e//XP/74Fe9PP767W42F&#10;JtlJPJCZxEOzTx5fwO9YnEvnORyC2WewmLxiMqtV8pVtHsesCfbgqelsxZwOR5MVWm1v8GZpwQL0&#10;HrDdUAqOsgY1vJ6yAk+4c6SJ55O41nbXa1I+pfWnAomiLp7RkbkcYL1JoaT1I7ItAElr55uLmqRG&#10;p+Cw+kJV1lYEojPaWVi83QqHhiu3C1uh+CQwHh4tL755c7l4NbNtySbgbYFIMZsobdKQLU0mBl3O&#10;iKb3AljdHYUqZzTRFOzzrdmd4epONEELWUJpFXYmUGkXrO5Dr7vrPtzHv4uqUDOlUqFApjPY2r4q&#10;2yTXqSuailaXrwR27t6+e3V+78H7X7/77m+///s//nj47vG9J5fzg5HRCLWMpCggvowacGkjqbJp&#10;1dnAKJnwj+euH3yAtz0TNpTZXWedq8TYCTzlbPNQOkuFUPqNlFylVefNUKFZDXeNwwPOKu6yeG1F&#10;cDg/v2o16IoqtVZVhDVdyGo0hdEovXq0NRhuv3mzdP7q4vrJq/v37128uYEncne5Epu9vH776sOn&#10;Dxe3UD23IhM1v++uZW8+/fbx1d3y/CCQLJo4JjkFn1ouM5fRB5sL2kGKh9otIb+MR0bo2cgSgJCj&#10;7WYFWczn8aaiIxV1+/1GVSoDVaXKq/N8lkhUFSiNChnRcIqQveMNFRQ6DsjBmms60O1YX1vb9DTx&#10;GFYoZfX7IETNpNZQmgQKOTkAs0arT2AsSTATCOrzMqXJWCzj+DJR7StJ9KRsKxU5lcYAzH4aMqPv&#10;JYCVt1licd0BFbMLvGr3+MBTg0cGG2T90F3tgBgnZUKRx+lwu72bDtHai9ONg30MJmQzxetrDqbJ&#10;plbJ2nSnY+LzAHwFJrzIUmtzcjKvy8vQKhTPCn0CvNfCzCACO7t76ekJmYzd3dw7Pj10njw72TtF&#10;dO5zTPCNEqOeJulfXWC40GOboM1leMugO4vFDqclZPv6fYaQLQQBJyW42AmP6poGWV3rM9ktjPfm&#10;G3UJ9OdD//jlm9u52dvLmWjJkB2P0XrJVoqOJ9mepihFtQDQjLgLEh2kfcOJNpkubPztN/q8somA&#10;ysDhSIHKezCN1+lxbzx7cSwG5BX1AY4kjibAuhIYD4CvXJMdae0EfFJtSW+UijbXuj67kuB04INT&#10;2D3fA/E+mVRso/HOwKrBZO9B2DKcW50DZXHrBxKeJZlrX3z5xRcv8fKCKbAbAaZsFF+KZmn8DpVT&#10;o1O6DdiNRmcGCljtejA/9OnLF8eIzS9fPEeb6EYT1DOLDdpPCoILnZPkRn06srMy8Gvyuh5ASEWn&#10;0+qziTJXwDHxhcD91r1ibKLeO36+TveslnhqMHN+7+zeh08ff/vj8dXc3OXlVmxr+c3l8uyWJcl1&#10;ICg3u7AgG0xGXSTCoOZmF2SmsApLk4mXASYlsNJqV9SiMVexLDO3YVeg5Vp34/R0DbPLOCZTmysE&#10;dcotaop8BuAnWgVj1mQeUx96hmxwEgeoGc4BU5hfjQyOgB0DOmeCwXhkZ27+6mo2k+sQLebU8ttu&#10;pJmNBpPooNGRfxI02Ix2KaOODuqnp3vOGmh5GlN8+HaukGsqG5W0DRhUMpuODMeJSkVFmdui06fP&#10;d/fXsTGfYEt5dqD7UlhpPBOwLj4fNiZFyaH0DeaOjo62jhYvzt/df30xbwkNUr28UVEE0VusYEst&#10;aVQVJoFMUCNvw1sjeC02rM02q4oTS1wTZcL1j6dcOSPOqSqMCK44qjQKgkDVJJPJilqP7rOD2fmV&#10;o5VhYJQt9CqqopHHqGFMK3LIWg3YLpsDEE/q8nmATYMmEcAQKmskHMNfO4MIiGe0a4mGLKFoKjAB&#10;4NTnVOgDDsyOJwAyC+yDk9NUyDaPLss7UlADDfhVF4m9Tu/6xsamBM3OtVl/pZhXJwwqVbKQjQ+P&#10;5lI9rcoGqq2iM5c1mfDc9vzsVmwYnmhIKqe3xrVl2t7RD2cuXr1+fP749fffP166efLxj/evn1xf&#10;vLr/4fHbm620QUcWtaNQKJPVq4AWmIwmO4cvL8xtWyaGctW9ufviq5cHTu/h02cOkbuOc6JTvg26&#10;AuoWxnAZjQAL+RysbFWHh92itl5WnzOE/LpKoqc3qPmMpiBoKfRGgejR4tLF48eXC9cPfvv106Pv&#10;/vz9H3/77vP1VizqB64eO5o7mr359PEdiPut8UitoNldT53F6+STIy0f4IRod9TZZL7Dl8kAj7hk&#10;Pp+Nzi28Pd8K6nMmgFf0fZ8kbDa1RqMCAFYYqTKfj7fPp44Wt032/JNEb5SOheOZzEhj5Bj1k+jK&#10;VoFS8k3KNg06VC6TddiNJpM0qLX6iqq0fLO4Ek2nt66W50Ddj/S9TGz5cmkJ9PTcINMzGLRFzDWW&#10;kWjjNLGEkmUlrOcqE82puW2QRcWi2jAKhLe25uZXg0Uenrc2QMiBqBBvnJ4crK17157BInfWCHSf&#10;AowCQaHXmjhtmQoWZFGdhA+htyy/ffDu1b23bx/++PnRN//j918fvXv75mo2FgkHc3lNxSYH5cvn&#10;sFksLqCeTaerWG5XU2lrdO7u3qP7T67mIgEb0VzvCgGb8GCIZDNRQxECQGcj7G09SKYyx+eDzS/k&#10;Ez5JE+ciFPrA6uXiIG7QTicSjeWitlKxVUb+7Hjm8fvffvv6z799/dPHezdXM3cLW1vLt/NHO1ur&#10;CXlhOH+39OTdk9lQwDoYWBIU6Ep7/PIM3RpWV4YTtYzD7QDjqyR0CoWxAzKajwYBBCFoCaUdMkcR&#10;Qh+L4RO0+XjYaC/DXuzpdVRHyRa7JP0qmy/XauEbalQchkjcrOJ0Gr/q6AKgofsSS8iGXwAboAvY&#10;zIZIVG860ImxxePwfH0WjzbmNSXrcCec0eYxt9lQ8hu0Oi0w3lIvh06OwF7wzrgusQMjgCJJ6jW6&#10;pD+ZV2my44U385GSFtinT4KG01hW29wu9r6COt88dDaB88uKRhlZ7LAdG9PhzZe//OXLL56+OHZX&#10;4SsJm0Czu2y5Ki83K+0cPHTztdoKkgIxoFbjiYdCqSTLjIZPCmKKh76PPkKppO0mVcGKnU4mbnN/&#10;D3OG9092MYdy3eltqUA9QHWr5JLjNx8YeP3EYgkJPB4G7qGC96akZUouSBA8bvdxOrIOIQClJivm&#10;jFgBcRajreRTk505WNbXd7dX10+evLmamVm8DWeypXS8ZNCr5PpAJqvJo59Qn8UVMKoAxVWWxIVa&#10;2Lt/sLe33vcJsSfWJ2jh4UXHzGl4nE6P1+tusgS+usfTajccEp+AK626miBT7ZQmm7QB65LnMTmI&#10;w+vkKI5kfeOwyyLsPIIuk0UocUnAm0lw1NPlk5NQxDJJGiaWIaz54erKzOJ8GDZ5RS+rbzx/CTB7&#10;fLDpcPV5Rm1Sk+8QbLZUKuB0iji3oYZ/otNnSwoGa+rEuff857/85YevXjzD0eenzw5AxzabbhcD&#10;J4dxsDCnrlQqhtDszO0gXdDrs1arPxhMVHJkr2DkoLA124XVfl3sBjq2+/Ln4ybOkOojd68/fXh4&#10;/9OjR/ffPVlcnl8ZxAZbK/O3K5GsggmCplaVNDE5XVgVu7pdUZ9Zk1SBrGDiM4Al+nTRbeH0YJ+a&#10;LjxTpwP/v6TKrHsPdjddsNZASOQVfHa12jKrVAopg81RdpTlIrBMLUiKSrIQDFhDw9XVrZXFizfL&#10;K3PbC5eXIFsHVn82mE6lwnOzR6GCkV1FE3YBh08LJGJ4O3yMsbfG/QUdLWxOA9IxA70rAQncKZc7&#10;BGEn0LLHDEtEE4+mMdEzVVHZSJOg7zkA7exxgdQQCnBGqWM28bkSF4PH4WAAVBlULqkJYMv47PzV&#10;3dXV5dKTx6/PVrbmLAmV0QgiOJcHrC2DrsQ0q0ApmacFPA4aLCs7pjYuV1aLR3eUtBKdAYvwp+Ev&#10;CnOfkqqirRecBBN4opfQq7PW8Coo58HOIDYOjvylhEZHmgUYmSRkQ6WbrkouzyQv5vIqlcpWSWTh&#10;mcQncUs0AkAZiQ12sLsd59Gs43Q8OoA/pJTxa4t5uQn4iZ1P4xAkRyBk09hUxLfTZr6UCeAsaTS7&#10;mHvn9mxubHgbgrIN+wehnGSsljAgPrqbTEbZhBbkEwnIAgRcZ9MXEr2kXq/R5mRlm00GVFRbSC0/&#10;/vD6wYOHj95/uvfk/PG71x8+PHj16uH779+/u9mJZ9WU2Zg3JLBNGiQ4JvRx6Hxm+TaUKRVbbgDn&#10;L784wFnXtU2nR8K122WkmTP1Q5MbjUB0KVIB8KwZjQpJjUZbNJrLeKKt0GayNoO/Z+sZinwmO28w&#10;JCv67Hj27MPDd0ANHvz46/1P3/z+zZ+/f/3oes7ir6gM1rmFhdv5m4efHt87v9qJDbdimrZEXCNy&#10;vZHfrxMwWVK+UQVsNmiTK0iVUdCG8mPYuVp6cxsq2Ci6o9Ip5LZeKZgFVqUHdM6DSgMuaqTZ4gMH&#10;UGPbJB1IFlZnblfj8Wg0VYINH5mb3Ur3ivDY8RxcAejKq4odDRlIhmRSk5m9ugXNDPCahmcKgA00&#10;Lz5cXDzK6HI5M41+5gr8l8rAQIMFTY4GiGy1GC0TuqCCkM3rR/B2RtGjlaPVONmWsgUCEHGNJl7G&#10;nT59Bvh8gAHxa06mCd0AuFgsZbainYcJHfmivKjTA88LATo/eH3/w+vP33z965+///r+08PXbxdW&#10;I9Gov1IBcSPv2DltjoDNbit0lWSi10tPjehiK3dvX79+MjO0WJMdhqPZUsrzOjx6ZwuJNocDOgq2&#10;aVkzSVsnhpzZLmX2JVKziaiJG0K62AvEZu9mVkOwvLTAIOk2W2rO69T6pD61dP+PX7/+/d/+4+9/&#10;fvfx3cXZq3t3i9fXN4toexyPzV+enV28PbtaGa4u327HJkmdPJfenpnZ3hoOVy3JoswEZUZuJItG&#10;0AJsgZ2mzQozhwAh72PbTbQAvftABjPZLPTcFdCgYJVmijLzoHa1pFAtgNZDxZBi73XNx6PNZj6z&#10;K2Eyqkx0+mDClgQ5CCqgBhjNYPiYTRHe5nFRM7ZlOY3fMjxa3h6ms4ks3oIkCsmKzYbGRqDlaewg&#10;l9mlrFrXVWXz7KA/c8lEYQKq1ZBJW+a2YwE9UH0TF2gAi1lj8MxUh+FZ29h0dF2bh+tekYBSqTpt&#10;s4Li17x7JwDOP/z15cmzlz8/77KRC8Fn7DeFMgrd0ezsal3s6cu0GpVMJpdDja1gP7VS27Pl5Jjz&#10;QZG2ZEWlKprtPA5saxyL7thrhye7e/t7u6e7ewcH+2tr6zUTqargvYPaH55ZYpQ7bXZNJGZ2tKVA&#10;wF+o2DQV0Ao6itSWW0woUZ1cRW0GDFLYEhqUmFC+sAybdVvXS+efPgNjf/zp3dn10uLt7fbAAgoi&#10;Uyr0VMacPlkhzUoOs8bmG00+hq/alFTd+6BX6x6Mk1hrAlMRsJmAQA0hpmgqAYTQn0gi6Mgpk0Co&#10;7PQdfSGXIIRNCfxMAkhxyaAptgW0XJ/nMuEFsZnujUNHw8eDlUzj94USWgqk0kFNPqeqGEYTqyUa&#10;GodiO1uD4dH2ysCKiFnMt90bB6fPnz59tru2fuhml3VoVUYIuDwpG8ev8PoPhJJanY0Xa1XYek3n&#10;wdO//t//13/56w9fgeJ+8fT5ydq6o94XixnYLU3zTVQeUwRjC0tnCwG9vjeyDqL+eCigN/LzegX2&#10;Hhi1eT5BsERdkWt9D5jBycaa21eMXL779OjhuwcPzs9ePbhYiKWiEajNg+0BMHKJ29XsV2sNl7gq&#10;bNXcHrdb3PdN/eOYKGQxsQXPkXmsfqstA8pqlhllpjJJg8yu9/v19f11cc0nFND5Qo+k2UxmW67V&#10;2YXstrxoJNVqnPQd9Sq9UtwCenl7e/v27NPjxZmrRdiHt0e326FJoVAqZSepUDQSVzCbTZYU3YzZ&#10;VZFn3dPgKvR+QKRMUG3vO9Gsq9uoVWuw85iCjkLREUjbbQyukpk7JtIyP7REYztp+LFloo+5X5gP&#10;Ar/3/wx2werre0RMnl2AZ1o5rVo7iobxQy1cvL0FunD15OPDpYWjKJprgJjTVOQdzDyEl5NK+wFR&#10;ZW27nYOZMjhejh2RLXgwaBs1ZSyY/Y6KW1soAGHTFPyZwEidz1Xgy2cGs8sLs1GrZZwJjoIBP5pd&#10;2KVCHsHCPCe7yS4VtNt2o0qtzhdVNpW24A+gY+F4ZwjIHAnhFJVlPE4Hs0Bx/KVULI3xdNqinKRo&#10;vhKqAJqHlmkeHnwCwZdxcOLR10d37ebUaU0k9hzu7e51iXxPRal6k9R4uHhxdjkbLem1yVJgojO1&#10;kb5MjVPRQhw0GKXV6OxSjp3T0Y4C/uDRgw8PPnx6//n+u3uPH7w6Ozt//fH+u4fvf/zxwWIESIhR&#10;CRRFjlRGrqCKeYXZ3qmkbpcBnW120fHLly+frblqjLrn5MAFwlBZ1OQ6CqhUoBuNgIFFrS2Xs2V2&#10;opOEIT4uVYryXKWUpHIGva2QqciBKedpTic/GsFiGsXOPj969fj87PyP7x59/v3v333950+vr7et&#10;Grm8NFi+W5xZXrz3+OLt+d3KwsX9D0MdwRJ2RqFwFPQfG+SodlQoWC1Bva4yyZJyFWVKri7ercb9&#10;hqKsnM9WOFJQfZNUUGNTFbGmkVCZVGWzueUWsQTmRDQWCqYuPpytWMcAYKsxjO6Ev2DVJYuU0oTX&#10;FeiBJupoVSp1b5TaAo0ctQasAZ3JDPoxMfEnyd7qalyBduNNATbyFHXytp2qlAo6e7UOcg2WPwH8&#10;RkbJc3nbaBwf9RKhldnVVIVgSTlKE0200FLwdPcZFJXT3VO0UVr3MJWUvEgJqgwh0SHRLR4ERJ6k&#10;ynJ9KTGybD959+rh5+8/f/f3v//j698efbiPdzhzg8gYnrdBMwUWAFteG+RCL5gOBCepI1DMA4wM&#10;PT+7DY8tpTyvKZHKdKA6bUreP0NIMV+Jx1UWQEpas9qiot1wNdkyqsN0i1ryRCC0ujK7gsmjsSQf&#10;xK3U7WTDqyaLNuv1h0+ff/z297/Dh/n2t4f3v/760f1H9x+8u7d4dHXx5Mnjd2/PAKCvF++Wrq/v&#10;5lejJUMmPLcSi0ZB6lMms1ylAoRr8whM3KyyCT4UaD7Bk0LVlrKrrr2DZrUmcrolIE/crjpLKHY2&#10;W2V5B9v4OHw+IfFImK7DNWe9BlUBENQoszNF1RaG/wt9KEkwaRyPWRk+zKmSglhAQd1ig/jQ9Sax&#10;2duZhdlYKj6tCHjwmdSobTpYKHJSARJB2eH4GNP5GomP6Mh1ILVDFn8iHrbEAe40ORLUHl/IYPpA&#10;6bQVlJIlXt/Y3+yKnZuHBxsCTaIiA/CjZNz6we7G7ldfvtxwb7z46pmIq1RKhcARhH2ffXpkyGE1&#10;PWvHYrU1kDTTJqUSHq2CYPrsmtTqYJId9dTJYGRlKxLoUW2uAM+qlCaT2dRyb5wcOg+eHYN+3t8/&#10;2D909LlGfVBL6bKWnbkjRpuQsiSiLqNNwZuGig3as5BU64CTUcBo+MacuhQE/mCXFdUqc6cMxZFP&#10;w7omK4HB/NKD77/+9fufvv0R9N/FzMLy7NYwFoParreBbqFkoIw4PL5KryG58JQbkpqkKXbVG441&#10;jHo67ILeFzIaXbFIgg6sXEIqcW+6mQS2u7dpJSGE/6lZZbcFjZpUyiY62qAVNkalSMltZSBQeNbb&#10;9bga0yT3Nl8G6wze1TjtL4DEzuts6koiHgqDytnZWrkCib9qHSVKhqJZyXJuHG4c7B6f7m16PGIW&#10;rVOZ2kA8+SYOlyYTGfj2yUJBnyyMsqTUJ2SA5nXuffHX//Jf/vrLl1998eL58d6mu1uvMpoNAWok&#10;+JeKWr0+YZ07e7W0mpSTumQpbQlFopNKma+wqQBN+DKdTW4S4CGwc72OgVEHBx62DWrQ2avXr989&#10;WTi6vVoJxyfpMfyKhjM2monJJ0105KqzBb4GKC30cGL5fNj65xO2pKA87YRUIGBWeSYTGtyVFSB6&#10;TIIaQHOT4euLuk2GsEWY871sguT5WAKlymb3SemcGn5pbRqDAcgLDjgPdkA5L18+eXf/0+M3i1eX&#10;N/Cf2ygmVJUwVT6ZSMp8XRcDftQ/o7Ik9Tq7rMIotuCkJxM6Dje901iWrkQoEPq4BBd+ox0KFuYR&#10;tO3mij8zPtreChQ7Hb6g5sYOhKaohvclmKaOSfp2osXoV7lAMisGnTaR6E3Cw9jc8vb80sXtyu3V&#10;4pNHH1/drIRT47RGkdeXgj2VmTbLtcFQKDBK6ii7dKrBy3KjHZNlhLB1BTSlSyYMemzsBmEAwq+c&#10;02dHGlulkArF4Xsl/aFAAZlJFNN5s8lCPO5PVLQ6GSEQ2O0sYBm0kZRxQYYojUV0JdMkklMmA6tp&#10;MLc63JobRoaguaOWVCBY6KFlrMGQSJKwBI3YcQecA9BZBjuUbkvxdI4wGtvw4dB1WFJj1HDJi0Sw&#10;GEBkbYrYIFjlOf3In9pauFm2jNTwA7WFkbpMgPYgkHKwgS20CVigMqOZzRS0+UZtNp7x75y9/vTp&#10;08ePD9+9enuz9OrB43cPrpevrt/eO18M5CkzgLMRypNp2rJDAkshVVnLymwsDQvC9ezl0901R7Mq&#10;2TzZcwtoGoDZBvunogN4LivyeRCyeXU2FRsGkknDKGtTJUaGpCYvM4ISL6qocjJT0ss7HVXckk5F&#10;jhbvPXz8ZuF26d1vX//47X/7129+/P7Rh8c3sUJeF7u+d34Jq+rmzZvF5bvz+3/89vF8uyBjc3OZ&#10;ua14KatXFXOJTAV+mk1X1AbSI7WcVI9n7uYDuiLVthcr6iJfyuJRyXh8lAcc0FXUOlIuLytlRQp2&#10;vVGTmltevH78/v3jpbuzdzcDSyoUsVgDGSDyoLx5Am4bCBKf4vUbwmJPW6R0mdjcMA3l2ervkTJV&#10;MpENjpJFWqbFKYm+Y9PbJ2B1GxI2JZeNwRdSvEeq+ri0MafVaOWkTV8IZoLZ0WQcjlmyJFfI5Zvx&#10;/KfqXtsD5YMW8mv7Byf7QENBc3TkpInrYwr5+ZzJDiVepQWyns9mDAnryr0HF28ffLj/69+//vjg&#10;8atX528BC7e3IlZ/wQAfFHFFSXPsslwSx+oj4dB4dXk1Et7ZXjy7vlqJxXYs/x9L//3dZpZlC4Lw&#10;3n/wlgCdKImEIwkQJOG994BMRFbGezOENyRhRAFiGNHi/VAUKSrErIglUZ1L0ZO10lRW1nrT73VP&#10;j/nD5hxWq7IiIxUhEvy+e8/e+95z9o7qySS2UKZUiXUMu0yeEXbYAqgLNF3GFwol41mxVIx1pM7W&#10;6cmudVLeB0s9PfOPzcNyud9hM2iMWhM2bKcjVCTWVh+hG8rf//iPf/zw6fP7v//5p19//P7nDx8+&#10;v3nz7uny7ePls+vr46WLi5sroyUQmhb6/YJ/5Ld6vV4l1d2R+eQ6DL7htEl1ModO6whVhIQJH0ZA&#10;Fbh5G6+OeBh402s6DqFaOB3Oww1HDY0vKYDFkhizjt1em5tbPD4FW2z1UqF94OJiAxLGt+KcCWbR&#10;DLB/hkOTdDs17IViC5g6odimyfkMo+EQB9WxtXM2AYqs7vfj8qom2q+CZhVLdTQ2B20XW4AXdaZK&#10;E/WhUXrZZApGYPPK4d8RYehlR0CuUex6ep23teXa3nZtb+zs7LvsGiDdKqGkUrGTtvf20PZoewvg&#10;62h90AbF0unQKc2BmxnrgJR3850br5wZQykog10n0XVZgqbTyVEETUX/rK/W5Dywn8LBiAoz1iVy&#10;pYRaI7fhDTl6vcNnr7Gp6eDwcONwi8/IFJLWVCpkWlwiAT/BSVr0xI8BjvgMU6s3LVfZlPDC7R2t&#10;stqPJKJ5Fk1P2LLSbNwm1aIvj0iplmum4/s3X3/66Yc//vbjjx9AfOEhltE4TKZBmGPYhkTY1YuV&#10;qYRHGePUcVaX0q73Go31nZffvH796nBAIZMfbMhbDRKl7u7qSM7tFq0itbspAqGIzSfVeM4GR2J3&#10;U2MsGquiyk1HoURkohKJ7HwH9s0BfuE9aEUIAlZsy2px5MPbB2yW2eCXTOGzhsKjcnG8dvno3flw&#10;ptGkJlmJoOna3QZehPlaIORIzKyIygEq063EYFmlAZ01aG6Um6Vt2k673uK1Wo7to29+90//8s9/&#10;+P13zzGrCd6zu10j2yVMBo3ejqnU/agvuPDu8eJUJazkQZdah+EEFBqhllBlOtSHbGGtgELmc13r&#10;dGmM03O5Gp1+6co0v/Tm8fLVyOoPJVOpFBQVpEYySRtWYgu9pLjcOp1d54JybgxqsF5RNAOlaQPz&#10;7bDoFDeq4m6HgfAkJTJ6AWlAojR7FAabU6txQPxV8rZ0RCFhUwUdQmanMtBFMF3FEJB4PBXyh4bF&#10;YnlUHs8dXy6//fvbs8W1hcWl4+uFkCeXnvmgHMOjzHQFLWcNvisG9uPM0qANkhc7Snw5gtZ0OuD5&#10;cDf3XXymjo6vs8bu2HVaYRcdYe3dSh7P5AIzpVQCCxkkM7nWc/LJNTKdxoDlIdUD36fR3DU2S0LM&#10;kmq1x1OIBIZl44JxfHWzsHa/dPz045cnp3OWoGXsy1YnVoN1khVnbOrUMOD1RTMSeluAPRNi4L80&#10;u73DQXcWoUwDqDHLRQuTXHoColsolmkKGkU1ak0UJrNCLoINS9FJIarxoPlEdGqN2ghCJAHlAV+i&#10;RqHrRDIxE0qHXioSAVYWANNn1kDZMi4ZxyaTsVQclcujQAD99xRKJSCGVEdk7exKvgIVFcNbtVLQ&#10;qkxGx0531wYkgQ5YCMIsEBEyVJpWj8vl9bjrO/s7aEHKFLLsUpU6mk6WAxOlWKutaFVqJWFvg3ig&#10;YuO5EFZ4B+oSmy4gk7DlM6Mo+Aqhu+WPoHE+PsZ4zvsnX27fnc6NyubS2tJVTseEMi3KZER6Fi2m&#10;l9iFREam7M+AjhcTVR156xks461es9Z69nK3ptfa9TJVFic4+nKAy6wK52tFVW+5GJwAHsVtFZE3&#10;lOpnKt2uUN8F7qyreibqjFRaDZnGC+dnl0/fHC+UhzePP33/4x//4y9//7qy8ujxsjkVT9/dfl65&#10;Wbw+v5s7Xxvef/nht6+Pfn57N2EJ9FGzMREyD71RRWGWp3MEeiKviISCM1s8YTy/GvaFXQmdVc0p&#10;AdgoAG+TSIpgxAj1ZBKt5mHJSzJyRVassEIFe/fjn3/+fHp68vHL0nSSTgYjgG/9ONTUjoAN1V9Q&#10;i6mEDIaumlbkJeLU0BSaeAyGpCYrFcdTVqT7XQYACV2iba/vbvbcOpvHmlJ33bwtZ5MC8IJHfB2x&#10;SqX2aUQElJRUOjeJTK1Jq8cmRJuRSkUfY1JaOA3jRGsrJyioZ4cu2LJkpjZLCGlUNy1rE+klXbFK&#10;LmVpbYVUNJo0L787P798uvLpl/erNzenT8/vQZbemcNJQAy1DJsl8Ot2M3FfxDoNDUFVDy1hQ2Ia&#10;Nl+c343LpnlLJC/gMIRZZTYmEOj6E6UW8BDKA1NbLaQ8cWGHpat0Qc81AXLavR6ZyOUUYrE8NTaO&#10;hqM4jc3s2GnAHNxUhjaXCNwtP/n06/ff//C3f/z49cmXX/74/fe//fbDj99/+HiyvHq5crJ6cwHV&#10;fW5h3mIA4p5Ty22KSNAfSffjwga3TRRkbNIA79va2Kxq70i0FR2NKqAL2u2aa+/ZPq/ZhBrf3No7&#10;2tl2He7vbPf49UGDjxP3EhYDpQiv12rxmgKGgM7qCnXMxu5Wo4bjznUOm0GFuoeZOY3WgMOqCDv1&#10;1sDNoMHyJoDTpieY1ZOYhkAJe2cF5Mn9flSjiHsiqWhGlIHlQ+W4Gw4+2iHzG3T1bJZKGsLGqzlj&#10;0FvIaRQyAgBNWpGKaVAyaTT+9v6Oy+nafdiau1xJHEBjJusKux23EzTd3s725uYmxgut9/huur3D&#10;JjcaNUa3Q+VwqO7G1oGjYr0pqcXCbldCowLSu2ryaTAcTMmr6ULB402EykBa82K9LZyokJ3rPazr&#10;JL7r4Oj1y5cvjg4P9w82tgYxRcjo9wbWLk8wO5JDJtX4fDoeM9rz0YjVk47GFRrfRC3SieX9dHLq&#10;1RDiajrl9c28Goywx4hIuUqpmflNV9enjz788vfv319ezc0hOhdH/llcBdq5gtGdoMVTqVm80hHU&#10;QDE0m87tdef2wfPvXj97ubfeg5+QXCdRSBSGnU1lUrnrPRJNm7fXOay8UhvTd+kgmeEL5YG1qyZR&#10;+FoTjdoGj7Mz4DmAhDl7LW6TKiEyFW1WrpZ1KzgNC8+byIA67INE9IxMRYtl7Wb18mat6E/3PT6F&#10;VFDjOw730GpoZ53b4rtpUn0b9LcENKgeFIS8ijMGuUnBF89LqIOec30du1vR6usP33733cvX+7ub&#10;rm0nB+cGGB1WjEaXAOT5kvNP33+eSygBBxIhg8EQeXAERM8XN5mhz8qr+RgLKjSHgqn47jqJqtPM&#10;z1lKSyufl0YRnACwBgLJtJzQP/B1YCwNtAUbNOttMg9Pg5uNAU4gcSjUrp7BttME2P4OQprDjNEY&#10;jI4OuXnHXW8OgOy3aYI2DjR0WHqxKpcs4PQAOgVj5pEmGQHmD3rRA1QzUZwfF02lq6XTky8//O3D&#10;0/u1q6XL06U1vyea86SriqgvNYtK2TU+2U0iYR4EkBgm/LcAcF6lyeEDIvG5Th6UpkYbVEobABz9&#10;ulgxoVirxzkkW3+W6iv6k1RapX24mOHxnM5Wy+WCwtfRQ7XvYjcFCUfWbXH4FwsYpwYoaDSb5+8W&#10;Fq+XH3358POHr48W/aEw6t3QKJDsq6FiBYuW8CikpHXgxaGbU6Ubw9ZMSqNFYuVtak8KNG0hNcOp&#10;x6qMEBEyoCS5fkacz+TFWlnUk/IUYDHIZ4kZmi8DJur+U3qwgZW3qQwJIZboAGIzNps8msLhqQgw&#10;7rIRClSpVHqYNQqHR36PXKgTCnUdeBV0ZpvD0orEulhXiy0QWSETj/awexU0hJ3QMqgP9+ICtrve&#10;gmoEFcmxjgx9Y9vRaNV0oFdjQsUs0Y9BBdJLgSwQUh0ThFfbjRDNoOO8BP5xDpWl00lhnc4sF28e&#10;P/ny9tHK8urx8vu3Tx7dLl9fzZfmLxbSFfhMdluVqOgYbrqkAz8SCLlqyh82zfuzbN7uoYsHpaFJ&#10;qmEjDpVK7oAoVVZ9iWSqkMthLKacEBMydWIc8mCOs4hIGXzxrLSLu4RFozOEGPsuJaKW+fHaxd34&#10;+vPy/fza5eevHz799I+//vbpBMOAjV6v33x/fXxxtbgwf//meO3+6fufP6/8/MuTq1w2mhwWMWnX&#10;H5mk1UI6Mya1TaxBi7E0HmPrRShOKHJyuc9vsYRyoJQz6nSOkEgVkfAwYI2KOxy2TpwlRLnwxfLq&#10;8tdfn5wuGEtra8NUtD+bpjRyHG8XS1UeaySXibUpbaEqm8VOKXE+aoUVlPCn4lmhnVbJwC+xjtmm&#10;cARMGoOEfJisjSaC0769sX/g4gsYTBoeGne1mSrgvTQfjwyD2AroT0SSaa09BrJASxBdepsy4Dpd&#10;27s7u70mf/3V81cbvGadLNCqMoQqH+tAYdEyaUChpVJCpogWIqO71dPj08efn7z99Oj0+nr53eX1&#10;+cXVwl0x4Un3q6p8JoNGjRUi7vOkIgm/3xAYjoLJgkZT8C8cn93Mry2WDFkqXZ+xZWHlwkYXCmED&#10;6GgcEolRscXl0naNzoKl2SELcBAZfwJCpspjr6zZbJkqmXgxBujMFoHK9Hi9IePV+enjL7/+/W+/&#10;/fTp60+/fvz49evHleO50sLF3N3FhXloGSWmwxEUtoKSkIpk1UnQZDEAX6MDHeYADLOZOJwCaIUe&#10;Nzhbhaad5HqTt72zsQnlq7flaGwdvX62v7u7vQnypjmg0GNCrVZIowxaW9tbvUG9UWfbY11hjN4m&#10;NRzOXq0t4AwGgM50jLh3UyggRhgSkAB8PpnKlMD3EOblGg+8jeBwbDYVi6OpD2dEgX1r+opqvP+w&#10;hkValsBdc7ia7ja1LaCJoxGDYWrwGwzlcQi2fhyKg5SQq0RZZZcE6pHTdB08299/9ho0mGtjs9EB&#10;XEkXosoKE1RPg9TAZGEeqd1wubZcPSoNSga5Senouna6AD6ou7HbqxSGU1CwgKXAYjs0dicb9USS&#10;SOk8uG4CFss0NQ0GxhcWGY3U23Kh+0NrE9D5xfPnz1+8ekgbo8TyVXl0fHZ6SnqYk+JQmjy3TlvB&#10;S54oqI5Juj+xJmZVqUilTqcS/gTQvVHpbs1YjqhtVY8/ZLCmJn2lPDdLBk1Xp08+fT69AWxeK40t&#10;4aA/pc5oM2q8nC9YQ0Gr15vL62McPDLY3DjY3dzdf/H82dHro/2NQ67bTXJT2+yutEtzt7a3e3Wq&#10;johRmFob5kgRgCd5uUKRjuRsueSkKpfb8kJdV6i1k5pNPh8qSxO2E02cF2qV8b5KX8nnCZUcXa+V&#10;msJErcrmykZ4bVer14slk2k0y/l8uQzDTenBB3i1tw8iuMXnMCV2KhsKHqujw/wLUV5VVcdzs1lO&#10;Lu6Q0EobbbXX13f3nn/3/OWLPfSb3j/aIbNiHTpOe3d1lYzaZy2vvv3ybi0Rt8VTZXMxmAIu0Y8r&#10;spUOlexm6mFvywkiC0zazmTqoW4zYuLJ/KJx7f7y6d3UM4lOkuFSKZQmOrD2uA7QVS0+6GfMZiE1&#10;0Qh+gAdsAz6JUuNUxHaaDpYc6CrsYGJ0sCkKMJ3KQLdt/oA/oNKoVDs2+LMkWlnf4/Uo9fA5KxlA&#10;qWw/4QcunorODIlIylpcM5rXFq9XLx//+ssPb99dwN+fXl6Yp6AqowqZfJIIGwpSnKgatPhUpl2H&#10;o4oMKmXQGLSFsixRQX7Yc61zuS0ymwn1jYr9hQKg5ZWMGCqaSlGITAvCjrTvN6RV+o6gzlvfWnf0&#10;nPsH600ynQWPXFuR0CmDGk2qrOYzimg6ZQhiNp+5NG80Xl0/ffLrjz/9BDz+FGpiJAkiwlIOppIW&#10;s8kEtMs4TmOKE8CttKKTdCtiYYdTr1ErSlm2qoa1CcrIUyikNWp5RiSGnVxQ29mSLovJtoviqYg3&#10;klJXI6Gp1TsDIqZjkJuwFdjtNrMD24EhlFZEsmxGGddMkiCaw/5EAtC5tLi4sLAAD80U9k8NwURU&#10;3CazoYjwuDjDjS86W9ELpXmMLaww8CCbxGEClSLRMyJ0jqmTOWwoPs0eEEv4f57ThVG2e3s7Tkal&#10;0hkMOjarBt6uDn1DK0pFRk/nuEl8KGUI0iSg0HVGh0Jm04EdCcXqhPH63ZOvXz+/O12+/YzNhSeP&#10;P58u3q0trhUA2QV2uZrQszgPDmqtHomht6WwK99aqW3urrf4jk0QFLCGSLi2mLJ4X61IBYJ+wxSe&#10;2ixSsImBeBSgklutU68y00/HlVkpPGXkU0Ca7R27REjkLPPGu8WiYfH947PFhfPlz2+/fPrxlx++&#10;3t5+fvSmNA2PTcb766WLuYWrs0cnZ8eXj74+Wvn6w4+PipGpIRE0jQAnp6moLAYaUNX3l4fF+Zun&#10;Z3NGS3iqkaeCiWTCcnZ5NSr048AXQFGqov7x/HzRSzBJJIFOJu8n5k8fPb1cWVmdG4ZCgJizdN8X&#10;8fVVWblcJFJP748XR1Gi09hiAeLJ1dF4Ji8vBIeBoCGdrcTYbXg1NBYLFrSbymTRMYBo0CBXNLA/&#10;VNT1Z3vrpA4LIa4iFUnz2PQvzcStJkswPDJEMPpBx+xioGZeJcR7H0pr63Bnf7tVr6+/+va7PUed&#10;wxFUVBlZLkroWEKZmMHU6bqELS9SaSKB8d3i9ZvPbz+9fQ/cavnpysny8c394hygMwgQxYNTGLro&#10;2Ape1HqwRg3DsMEDgkNeKAMhuZu/K0bybGZFhgqgIoyxBXb0qmBR+HwKTaTMS+oNgUSaVYrsFblM&#10;KsqqZEKJWFbNWYMj89zYm2WyGTSM8WYqYBv8p6gblu7P3j36+P7J45OTp8dL18fHc+XIxF8qmUtj&#10;fzKRLMz8Cd8sGc3rOjqRYmZZKwWiog4HpIRzq9GOaSsY7xijC2gSPOkBIs8m1xvrUDtdPH6t1thy&#10;tNYB9bAplMdtNJs1gV0IZEXP5je42zubvAFpUKPSJEAoKDjg02xSYJmDnGUzHzxBqaiFYgCDpFaj&#10;3mYzuhltR0eo+slwIFwszc2tLdyXDNGsKo5nY330K5Jhe5+224GyOHBu8XH+taO1pZPhcMhvmKUN&#10;xZDXg1pboQI2k1cphJgASOY79zDx6NWzQ55j28V1ow9RPNeXMqACtllsIBLOAVPH4bZaWzwqg4yt&#10;bmytVgeElcayM9wNikhT6D8EVIiwSyGbB2HQ94ES8s68yAr8ZbNpPHd+drZkiopYZKfLyXdzSE6M&#10;KX7+/Lvff/v82ca2q0Vu04TxeVgTJMwSxorb4vU4Eq3W3smrgXdoommfx9fHgq4uJCzj0ch4s/L5&#10;88mqKTUdL62snLwH0adWRSfojBQ0rY0tCxfzxXExCLRyplFpu8qkf5qT9z3TYakU9qjEFVpta+9o&#10;/+Dg0OUEfnK0v7vz+tWea1Cr1+uktkQqltQ3j14dHfLaXZAOGXlcUxXC5mBVqmhr7PUpMhgzlJfS&#10;ObSuWOd2M+htUI4cwC83nQksMm9TEXmZyiZXSiV6kRz4hVoJ6Gy2mEoXgM7zplEokYx4clk7p775&#10;4vmLI/T8cvQaZCqDSbcLhZIOk6W14TCsTKVUpJOpuErEcrfWe42ec3MXXZ12Xr94vdEjNTY39p8d&#10;tNhdIkvEYMnLZSKiOjr9+vObhaIfo7EMI0sgCYJDDsS5AtJaz5JI5TMfHoFWCQmdKtHT2wyherp2&#10;fn1lshTL4URq4hmt3V+ZrEpdm0SCN4HJNqQGzmmQMVIb1jMoZz63N8Az4Yd+AhanVRcI2gJYvHR6&#10;h2XvoJuUAB5HnQ98UyCwx+ywAyUVQqXwBgqEzq7T5rH5WJ0KAk8xJEOWYSAUCluMd1cX19fny0+e&#10;PL5dOV+DonF9VbQWclUCz48nnjjRofB7W1stMqPDsOuF3Y4AZILD0SLjWY6AivQPaDFsKEyDY7cx&#10;dpFDA/WYVcGqBrqYTIslQtvMG1WKxGKh3Y2HArzNLQyeaQ2oHdjQ7kZN0BEq5VJR1JcupBLB8dzV&#10;1fn53fzNOwyw+/nDzz/8cjufmMBSwrl1S9Byc35nHIenwfLIP4tGQdNpK8KKWCSSClkMmi4r18a6&#10;YmUuYgj6kyl0xsnJszJbVa2pajHgLsboVBToKQL/DFgsSPCIRkQjgepm01EAdFgdNj2m12aADKrT&#10;noghEAiEw8FwcTwuofP3/dXd3HxwpunPfDYdGYO3+Q0+uqu4cTRaWCGyNjRo1jOpbuygB7rCFjBj&#10;XR0dXg1gOFQdIH0up3N98/Bwe8vxEP4FG5LJGDRqTJEs36Wz4V/vdPJyQivucmB/QLWiALTzm71W&#10;G7gMoHWNwo4R0eE1dhbdPn36DsBw+enx1fXKu9XF+fuFWUbaZXUzNpmQ2nTW6ZwBt8VhSavJodEc&#10;UFDxpsS5uX/gHADDc/NbTRJbl4kXompfwmoNBUL+4MiSqAIiKXyJiM+Xmk7TslhHK9J27TqRVtfV&#10;s5gsCWwaXcUWMa++Ob0qXjz+8nhtGgkcf/np+09ff/5y8ujr59N7Y9G0cPbk6+3p8eq7k5WTRyDN&#10;/vzTl6+f3t5eDAv9SSrhTU9m3lROZWfno+lZcATf2bQ4Zy4HQtNJfOKd+qejq0VT0by2YJpiw09V&#10;XbAOTcWZDvhhXRyaX1xaXXl0+2753DwKmy8WYYt7JwVfGpSTWq2clG6urhYsXkWF0nPH7DFCPUtr&#10;hcqUxRQAeS2T6mhMlk6vYyLHxZQCtrvdruOz0BY8BJsL74TbluhAkMZ0BAaHyrP5fEbpGZbDpqIP&#10;W53lFUlXj7NXMu1DYL9g4ARZ2Gi5Dp5/i/7PbDpTDzxNIc/D0iTEWjH8+XhOrFMkQQiHAwsff377&#10;9u3nd6tnt1/enyxdLZ6fXVimnoJvEq2qbIguKuDHsEpTXpyln4ZCSV8urpRHp3dzZX8kKtNKGGy9&#10;suCRwxcHClEB+UzHgUCJMievtMk0wmeNpJXqSVUas+tFYpFMkfN4/Zary4WIzI4HOgJqjdKVKRSy&#10;vsEfmYKq8vsTeBc4CgSGoZR1aAnP1LPy/dnVOGBI+IfFst+jQavzrk6YzY3mzWF4tgw3v9eotZk6&#10;qUiEvR8dewzbM4GDUtwccnNzw+VY57px/KnWdO7uH2w7eq0GQA0fW8AEAjabAmpkd2PTAXJkUMOD&#10;diBNum6MKaAz2FQ3+mGzaKDD23TQ1WKiYnfzuXwBvW3PZ0BIKdN+8x1As8k0f3+2lqrmoewo5dU+&#10;EHKbUi0nhDEGx+2mkAZ8Cna3cEA7W8Noge+3Bi3h0GgYCJuLVk02r5IRLDTJo/O3X7/acDbXX77c&#10;2XS5XOuAiXnsua4wBVAZOkx3A5uk2hQGY8Ctkfg1YOBUnT4mINMlXVhR3Uw/14dKJ7L141W1IiPO&#10;qkQZTXI4SiRChsjMl/aF1+5vLq7W0KtHQ9BIJLZIExdRtg9ev3x59OzlS4wb2mpRmELlrLiwNk8C&#10;VgIshTRobO85qNpst9MlYEVVga5q0ppqVkyo4rPA2Awy79HXnz98WbJcPf7+H3/843/869ub6cSX&#10;U6ijufQs6SkEjJbAMJxAlwp04iiYF+b9Pk8yaD6/COQIfZcx2P3m+dHBzu5Wr7e9f7C/u4+2W70m&#10;UPdBu5tRaWu7r7779uVOg1bJZ4F1qPI0ql3SEcYnubQvEYqK4SkRqjyj3dHDs7JL9TRahwb0r94E&#10;xjtgY7q1SgmytyrqCgn1pAAcVNWfjiylqyX01DUHDEG8KlHpBIPtFy9BuW+vIzrX3FQ2Ey9K7DRW&#10;RRmF9woo2p94fdWMloaxIfDVtw53nbWa8/DgkEdhunvrrt3tHkev6sv1XZBk1Uymf/f158d3/gSA&#10;ss/jNYT9Hk8qqhJVpNJYLJNhMSW2ZCRerUbhu1Mp9i5on0rUbzx/cz40WAPF8HSWKi4unc+F+xXA&#10;Nw6p5eS16rUW/MVNaThwXsnBx7xKR5NEAroGQr+rF+CVNBWH/ul0Fjp54jwFtU0BtkOhshloTdBm&#10;45yZKjL298UxvTivqiqqfV/wbsFcDpfHpXlzcWi5uzg/v5kzl67m7u6XFsbGtYX5UTKnqIrpHcIm&#10;txEsDqnJc+1s8AC6OFQaK8bk1IGv4K8tZ6NGqfMcvHUXtwZQ6+7EGGwgem4KLZ/NKzUaTSEFxFyd&#10;12oz/Wgcc+RtGRqysaaTR3LXuJu9NubK1Xnkjk6qlIvyUY/P5/P6x4s3N2eXF4urj376+x9/+fDp&#10;5x9++3I8KiRHxjVLuGguXZy8uV8bByPTkRFQsgAP+mHaCopfRlTRilQ2wLeY0jcNhIMJdMPwTNSw&#10;MNQKNexZ4HjiWEwr91inVtDiwfCwaBp5gYPUmgM3oHPHzqTpABq7WgJdP/vpiD8YDIUCo1Fx/u5u&#10;YW7xYm5+fm2hlNBkCVu2yx70HLxWo4mO3G4qC2q1VoSeIlG5CAda0Hd1gPMfgjatYn8QZ/wBlV7r&#10;bW1uujY30NgXzVbRGYRH4TR5vAYlltW7yW56R0DVSbv6vJT9MFZCJtUwYYzboFCpJMd6j9uqCVjE&#10;zHi98v7t4zdvVm7fnR2fXZnmLi+XFox3Ja9Nik3reaWU0+DxoUpyG1QQPMny3dgrRd8j7u7rl88c&#10;oMjbHGAVjK44G4et3E8XvKGR3z8qmhI2qViOjUSatCdpnVVpVJBEuk43L+4Ktd2YUEjDpjmxJny9&#10;vHp+dbH6+LYYteUWv/zw/aPbJ7en7z4/vbkAdFx99P0P709WPn/6snL79pc//e9/+fOv709Ol+4t&#10;fVU8mtOo+znfzNeX0LOFgi8Cu6eQHA5DftCKhVyuEJmGhkZj2Xxx+fRimALJYMvK0/5yOG0HrsJR&#10;35+8//Lx0aP3T1bXAv7y1crygimQLOSiaJSfnuRCb07WisXQTKFt83hNEl2rjFZZ9kxhWAx6NcqM&#10;FDt3ulo9FYhPm96hAVwxGKRWs1ZjyKs0UFsO7oCOljaAzll1XI2zplCUcoZgwGSJ64HrZkUAiFKt&#10;UCvW2+2xSoUJTHXdwV3f++b33+ztHzaoDFoXfZahLCmzUjHaVaoUaqle4y9bgtPp3Pd/ROn8ZvX4&#10;9svjyyugGpeLoQfXWswRqsrRuTaOtleRRAj4/tQfSqR8uapMpgkOEz41IdHpGZyYambt47eQ5QGi&#10;WdQ6x64n4pOorcuqqAOmoTVX8MalNKqAps8rJkmrNxkwLo49WRb8uAI6nVxrszIyrcrrjfqSPnVV&#10;JRXmlWhUNeln1YlReeoxmJdO782W4XC8uFgqG9JZIo9zfnn0GAomo4Sd3OLVGWiYTuQzIhYzptPR&#10;KCRKW+CGZY9Kxsnt8VEr0N3NngOgudloNBu8Xm0A1QxIJodS5667NtdRUDcaqIsZrEoGbd1xPhjK&#10;Wwz0ry7GZHe6Qmkmq2UJarwGnSmwE6BLiapnuHC1YCyH/EPjwqiPk0sEIVOi45BKpZRJMVwRTbAY&#10;GMYBpNYdk6dCo5HFBLA8HJaN8+a146XxjNBm8vCVySRGh/Qw5ywg7zwDxrC+vXHYZOilOomI0LEk&#10;8NNpY+02PrlOV9fGKF304qcCnXcPBDjTqVN7CmgNqCXk0XQu1ycqKjTBs5rGwWB46uvLbYrp/Pnx&#10;xXzAmor4vQqRrksUQsmqYGvn2csX+zs4XQVKsMmRyDzBonlsIgFE8dHwguc6PFxvCzMZnSQDywnN&#10;pHL9KnrIZZV9j990dT938/T9r4/OHv32l3/76w/ff/r87ul9SCPOTmazSESjUmqsAX8ikfTOPNGq&#10;olA8O764Ob9fhOpvzlUEbk5j5/kfnh8cYnMe17m9//qbb795tQ9Q3Ww26+yMRpOhOo+eP4eawcY0&#10;bhZQOzpLlNHCvpXLNdbicJqaFAqFKNAFTOfNKsX2DuhDUHKtHs+JB3eivE3d7+fSfWUmG53NPD5Q&#10;r/KU8eL67Hjp5v6uHAoPy8FZtUJrtw73gKYcuHrYVebmCPBARd/VdSvZaryPTapeTGEXxUhb21uw&#10;sUm83Z3t1qDJdTTceIuIgr3G0aGDcz5P5G2aSPHNh9NiKl5VRD1W2AF+n6w66cu02I1LyMRUMjPv&#10;SeczCl9EoXPXacJYh6lTzsJXTy/nxsNysThK+QJrS6vnplyFSu102DXeOixXdKck1bk8hxM3PZTm&#10;B0N4+LidWEzXZVKoNDrIV4A3hh1qOZ4rkyltDpRyCpWJwTzogyDMKtVWsymUlhGELY636TN/afFm&#10;wVQuXl3fLC5cnS0vny0OC3E0MJ0mDOM1S0SFvfYcR02riGprWxubznXEEscA8YFCx2tTdMje2t7d&#10;dPDdbaCmvZ3NFtfhWh9QQYIwGQKOPS/LqAtxWRWdF/BsRwZyUqHMijJ5emNAobdd22S6gNyg2Bnw&#10;aRtcIGfyKmAhrONEyjstry1cnZ9dLq88fvLpl18+/PzL3/764+O5sHnxqhSyju5On/z6/nrBaBkW&#10;x6NpctZHa100nZDa4EvIM9J8XgfCLhNNhgL+iNXgzanl2MaJRdtX0PQ1SqmWUKaDxnJgaBmOhuVy&#10;QiFTVejYYtpu0xkCRlcrlMrkVaVMGVeoI3jDHA4GyuO1q5ul65u74GwK66igzOvZaBOD98cOXg9+&#10;LHaHpROKZTZVFY/LCK2kPagDqtb5LS63UadXKjh5Tq43m+hLv3W4s7N/cHR0CDWqBa8aEB5nxze3&#10;BkzgPy1uE11O22zssaG7oQQ04Vvw64AkAhajtYUChE9id6umd18+vX+8snx2fHx2dgMEqxRCmxRv&#10;n5DaVFKRkmBySLBYB72e216xeQLG8kTn2HX2uDvfPd9vgnQRMIWo6uBHBc6fzcZT/mDKB8wlWtFp&#10;VbmkIQXMuxAFqqskxIRU19VK0XIClJKEZmd1hNVCxF+eO1s0X92HonLf0tsPH0+PL5fmFhaMprWl&#10;269v33989G7l44cff3r78f2P//qXv/7x13eLxWDImgZ9o1L2o7nCbGrNsPJVlQz9RuTRiNeXiqTV&#10;uVkyOfFY7uaBE63d3RWn/bxKqY9lCyNLUtHFdsPp6u2jDz++ffLD98fmMVC2N2fY5xNFYZGeTf3e&#10;4cntWgC9le3NnaPDGksq7VCBr8pSodCEwCxotM1gMUl8dA8AostmMultEr8xEGhFHTzvH5Bp2AAL&#10;P3dVA4ClVmEzfd+TNIyCiq5OL4XVDJib0WKSsaQrjJEdmDLk2njxh3965dh8ts130yUVfSUvj+YU&#10;MinmNkmErI4oPomMiuGR8elf//LD18+PH528OT1eMMLiurkaGzxR0P3RaL8KAjDtwzIkz/lNd1dz&#10;88WwYZZ+mHqPpiIzbDSn0ex4eA0bK5OVy/MZm4iFeanKSV/h8WrUmlmwaLLKNUmNtEvjO8jdaKhY&#10;tk4wn0cuBu3cAYVK51Bo8n5WXNHjNF1FKo7RhCIpoZRns0qPZf5u4Wr16UVpbc24dnaKI7N34Qla&#10;meQB6b1WQzJqEzO5LliyUHvzIlEGvkSMpWM0W3WcUSbzW7zNbUez7qbTOZg4C5tAwq63eljH3HVY&#10;6tjfTXc3HNyHWSvYS8A+aRVZRiqVPpjSc5gSYb6qrmYfLq6IDCGWdplkR4sNbEBUiUm01UjpvuyN&#10;ambeQjpaRd8QpVIZ79vQ31cYs9NAwddqFLokU80IMbyLwpTGrcHg0FQO+kPlsaloMS9erPnlFZYw&#10;I4rVt0go+8muLfdDkBx2hjjIDAYz9n9ZrNB04kosJul0hGIWG5YMZeDYcHLoDLqAUmtjDrzWl+xX&#10;KCRGF7iDHMdFCHkhFMrlDKa1otWTs4m0+Ul4/mrOaEh5k9MI6M5cbpJTdmubhwevXh1gSdg/XAeK&#10;oldMjYv382PSzu56g0zBYaet/T1HWyim0eFhi4XavEqutFXVNngdeCBaLIZNF8uPH99++Md//x9/&#10;/f7jycrjr4/nDH11ATuN1VlR1ofWhkmPZ1bQzEaLT5cvVx5fnh8vXYWydH6vt/HdP//zN3vbILp6&#10;rd76xrNvvntxtLG9xcVYB3o1kqrSeTt44r+JblSE3e3GjjCVKu4tKKsTf2luYRRJeb0eWLiqTEal&#10;lOd1Op394WDEubXlwHw3bVYdnWBMrLzqwxvHKJSb2dr50sUcKENz2B8KhSJxQkLn8B2bO0dHOy5Y&#10;FgMyh8qICaXSCmASWtoCYdVMIh55Nq/jOPf2dkG1UribO4e8AcVN5tAFWDIBgSgUpk4osqlAoKi9&#10;o/nj1VFcBhskCnsf0Tmj6lfz+pgQBH2mS2pyhNE+kVH7IhoRm0TTd2NMu0jtCRrv1sblotlctKYC&#10;8+fXV+VCvgP1mAb7fAsqaIM/wBE03n+iM0inFs78obWdHdSygI5eF3QQe8gM8VCWSiKDFnK7UeOy&#10;WDGWvWPXZ6u5qWltftqX5ZX9yczrTU1N95dLd6bixdPVm0VQqYvzlpRMiz3fKvUkYYiK6Nip2thu&#10;6rIyxubR653N7d3d3cNteG2OTUeNQuLDx2j2tnZ34eXV3Jw2p3W4ic6U601ORyeJxWjtDuxTeTou&#10;j2PoErq9AvxVFfIsyFoWaH8707HFYbLbFIaQCaoONq1QGc1FNWqbxuBPJoLF+YX746cnj548OXn0&#10;0y/f//jL3/79l4/n5ruLBdM0Er5b/vzl9nyhVByFg970LKVA40Oc9s+o4wpFNV+pVGI0RkdaTRlC&#10;U28inMgp4INogLZNfKkZ0JO0XJZRacKLc/NGtJQYBj3ZPFQ2PHsAYsxgdIQ4FqfpoyNrX2MtD8Mj&#10;+E/RCNh3vLRQnsVnIb9XTQgZ3O3tTQxcw8ZBZ28gwOeNBw6KNDxtUUXSBjjFXlPn5uFmjwzkv8Ph&#10;uOtcp2t3d8t1uL+3t3f0bMPZqDd6ICmavHV40IcbTpKbUm85HAMKny+g0WGxdBgA0kjEoAyw2Uw9&#10;a+AA7dysk9vUTrp0/ebxo9un10urq2dLi4tXQ6/Vb03N0irZJEeIlDZCT3Oj6G5RcDrZUA6m9QDu&#10;jq2jb19u1JgMOj2WrcI2t9kU/b4aONXMH4x4fIWJXKjTyvpeg7fgtRY08JdZNZslAGPyOBNdyWcq&#10;2PTSlSll8lxwfphKWqOqvGbh8ZPb1Wv4IHelYnlh+cPff/58++7pypdfv//p68fPP//tH3/85cPy&#10;XTBpmM5y6qocx5NSKYNBJZHFlRkxyEvCpslFC7Mqocz5Jja5f1wc362ZLaOAIQ68gEUTq2czuVRS&#10;qWrSobnjdz/948dPP344H5vNwAUWi35vWi3DUbCIP2QNLl4FUjmb1g7b+GibEpMwGjxSm62zpWdV&#10;XQcDzitMKoNOIVMF2HojYLJYHTal0WtSQBixmAIOR8CCn1ZlAxKhkSs1UWzWssUnHm/CqgCCgpEE&#10;UkKVqXQEdLteq6c1t7d3d/Y39l99+897rfWjjV6dau/qtVlFOh3HVlYWVcBsC2SzyWQaHpnPP/7p&#10;Lz98+vjkyeeVs7niaHy3ODcOJGZptVIBsksuU+dyaQ+qrWjIeL84Px4aZhoF5uZDPZ+kNYqM3o43&#10;vF2d0KaQydRqkPZSHVNAZeT7GXEOXXKS1tAwqZiARMvo+K4mzZYKjBJpm0gqyj6MeYqBV7ApdJtC&#10;FBMwK1KtXocZzDEdKyYVC6UqX7k0d3zy8fPisGg0LqxeXmDXb9Gak6tUMhVepVo9iqyY7txer3XE&#10;oN2lUoAkkQTkJQlDlZgMMte55drqYeKte8B18vgUul7cAdrT42F2LI9LokskHQGJ5+o1nZuura11&#10;Hp9D02fkIkkXL4zpNFZXC1Urp5GLpMCSZLa8VNtlkACddeJMRisRZuJe07whp6ymvH1s+NALsUup&#10;rxbr9PoHe18oThRKu6NVTKpiiaDZIsHr904TQRyHDJWxt9OytlZMKrsA4KLYYAtPAaQS7jqZboey&#10;itbAJDqLASRLqLMDGYp1QcXpJKxYXhUTdGCNUHoH2ySqQIDO/nSBgCmd+LLMFpcTIwgxKj1FNZco&#10;rU29hqE5DO+SEOpFOb/FPG9KpBJTa9KbCISsE6WWVuO5NvaOdna3Dw/2d538GpWYDe9uoMiRNtHP&#10;owM6bODYeb23zQV+L6CxhIQI7ZhF+awNVA0QMaC0wfFCyTL37v1Pf/73f/zw8c3y0ze3n0+uLZO+&#10;Jq6IazTRgjeRiMx8Po/P55+/v35ze3tpDpih+Evbja2NV7/7p3/5/YttPMBoIKlybe/s72z2ahyB&#10;gCzohwO59ubh4ebh0Q6PKpX3ZdJMVs+KifEbxz2jsfHq3pKKy3MTBZ76AI0F/SwWMsk9kHVb6+tc&#10;EnlAseOl/yxataknSeskDmJNDpp0oVQOjSwhqzeVKijENOyu5DYeGsrWDw97UONoGEiZlQp1TLa9&#10;krGpZFllLqoSCanOgxcvDnhkSq21vrvJJdNYHUBlfqvF6TCppEGNrUUDLFHa6jdEZjkiphNXJ7PE&#10;MByZWoKFuBxI9UNDp5A54DaZSuCseNY70WKqgl1A7z5cQwGbKd8BLw7Dz3cXsHqj+ZiAzRhsu3o1&#10;dw3AuefAUDEo/nwOtQ2iFWsyFBMmDcANJxZoEhbt4VaTxeHQmG0OBzhrG4oNjQbfJcaKdUXyQmK4&#10;sBjqZ6FqoSCZJSxXlwDP5vM3x1fGoT+liUerRF6pzFZiIltG30aranTnJtPoZK5r07V5uPf61bON&#10;7e2t3vrOBuwkzJ3mgqDe2nKt94DvYn95o8et4WyTUJQnJBSGLFsRKdPAUr39TCbtTQFjqtpUtmp0&#10;YhMC/2CSSQwGhUJlVWhNp3NAtwtVuYS1mpdprP5pwHx3f7766O3nR58+3J58/eEff/z1+7//enJf&#10;tBSHAb+/bF67W5svlYwBn1pZjXqTGqgMWn1XpIhGFRlUASwajcbsdDNANWATDIPJ2UQTj2tAks1y&#10;IJ+T1lQ8k9UE7i8v14oLV6Uh6KusSiRhAO2h05l2XQXvADQaRVUen6QSoUAwGC6PjePSA5MJpwq+&#10;RGBaUOmozfVNeARbTgeebri2t+oCAQOWksym0MjFFZwpgUrERyJzeHCwu95q63QshrsBunlnb+dw&#10;d+fZK7xeAXjncnmOh3ROfKi9wYBPAeZOIpOoYlteLNXHtHINpqHabLJuhyXR0Uh40+2OCYXMNlMa&#10;DdysPMJbZzxhBiALW33pXGGijganNsA4b07E4Du3WmQqU5ePJkOGQoZOam6+fvni1Qa5A0tHIlIp&#10;FKpMXhUvpAoACP4hrl6NIisSZx8OW1IRqzWSAm2iAPqpgs2X0YoyMhkhpNFZepFIKhXLqlA39XYG&#10;W5i4f3q7cvL58+OTNxfzq18+fL198+jJycnn92/fw+9//PnHH356e3I9Hs6tJdWZajLps4b9qYhP&#10;a+8/TMrlCa1YBmzfJ9PpoSCyurKo1xC0GIshizlFwP+uYFciVEJxZOrJpYenP/7Hv/7y5GxuPJqm&#10;EiZzuRxOyaVdPQHgNPNM+lWlTZmpsFuu7R6JTa/11h0kKpUOe1xqZ9IkQn2M6mbY7RJ9TMDoPuC1&#10;lMHnAYpQYyKRXgLsVlLJgBZTxPvqTLY/SSP/jnt9momnL4MX3KXR9GJCy8Kp6gqhpfGhor18vr9x&#10;8OzVjnNrd4vLR5uBOEhVkH8qTHkgkxna/iyqznkDa6dv//7bp0+/fv188mb1Ys00GplMYYM1GSn0&#10;0edfJVJPlAS8lGi0kAwby8lZIW7LyDSeQhpYJuwmoH+ApzEqwEcmDis1V7B17FoJlc8lM6hsqdqX&#10;TCQnE28yCRKxnNOz0cCDZSskvdF4HN06ZJkM0cWqL+jiRZss4QHNI+0K9VBOqG22pCJVekLm68eP&#10;ny6aAiDCR6Px2pXRPzUkfYpMXiZPBy0Gj8Ymoju2WhxdpprVVipaLbwfrdymZ9m7WhC5va3NdV6j&#10;2UCVwV1vcVjwmxwym85fd23v8qj0NlPfITfQjsO1sX94uAeVX5vN5rV2dkwsrthZtj7Q5ofALvhl&#10;QxKZqdjbA0eDridUyqoiCg/Dk5xOI8mAv2ATSnRAGrM2uUrMgh/BXXeut0D4sgWY26WQaTvkdRdf&#10;ILGlkrOkf4SjpOGyJTwsWTw2IasT03c4IBwYHV2GoA4ooIUlMo1Nb+90oaQAV4ix9NmsNsakASYz&#10;JBllJfYQoPswd4eWWcwOjYTJ/lC/KeS2XZTJZJSpQHI2La/dny+aDL5cTqnVC8W2GXD9YjlhDfkj&#10;XmvAZAl55OIYAwXghsvh2Dw62Ha2BgKNqVS6m7taJHH5bajuegmDw986eP1sZ6tVc1PpEkLUtXck&#10;wIfUOQ06zs7ShenQaIE3tnr5+ecfv//4bvny7M2nn74uJXLorvXQ9xdG9pf2pJKjtbnF5UfLi4Fk&#10;MDiTd6mD9YPv/st//W//8s0Gr07Ci8utdS5ve9vlaNXaVCqJ7SmZfAKo987to2f7DaY0K9WLCNgx&#10;xGyamkSTJqP56mI00Wgm6SoUeYxbBwZIdNkDQFjULwM6wy2QiJWTSFquVEzQsBEtH/Nq+OCFvsKX&#10;LKgVcqVMJHGjkzqGx3A49Z5rk9escegsIfBo2I1MekyaAWYIElgj07LIrqOXL/d4pKYDp9N5JFY3&#10;BuWsTapTH05M+OQYYbPl1QmQcPFshcaO5XPWoMVs8QdNxVBBpu90YpIukdfbAUnttn4/muurfbMs&#10;kDBAdyqGSUhE8WghvDBvGg6NC4ulhCeVU+nanHYTKCeJQ+I3uf956exAz2z06gLkJAEfbD9M/rDZ&#10;ArZdJ8FmfprODmKeQX2Yh2ajSSbNrtN3dRI9IZ9YwwsXQ588K6umZ5FkxD++WH5zeXG3tHx8F/RE&#10;lVIplNpsVUnY3UwJe7C1jR1oGFxGQWtVB5e3tf/65aud3d3Nddf+Qysdj9voORxoie5yrfO4rVaL&#10;2+NxKTgtrM/IpHYKgyAqWkLxkBSjxJIw86XjeOsbT0flFXtXKIlJOm4OTSfskLgOsl2iVaTCwfjD&#10;eEBoaF67Oj/9/PXz46+fHj1+++Pffvn4+PHp/TgcHoWmDyaf42E4EA5H4jYQtxjqH1XnhV0iWtAA&#10;OZWAQsVZTpZEBMidAJocAGxJ90GlRayRSdoXMfitE7naE1g7Xi2V79CyGOSATKRjUtkA6x1WRQQ8&#10;BqpiH0MQEsFgCL6XZX5u4Wrp+vxulCzMrKD8+lkdaX1jA8PNH9DZtbtz2CO5MWJHBZxZJex27TgZ&#10;0ms14B0e7u1t7G436RLYZTXA4R1MS9jee3YE/429J671ddfuxs4hNhXx+c0mGRQ81IFKNS5DjxmR&#10;ZlKYzXKKqqrLxBs8So1E5tCEWj293qyx4vMrn588vr19d7l0ZQQ1ME2lvF7vzBvye6KaiCVhs9ec&#10;m7watSNUJiyWwEwZo9Y3X7zYO9h0d3DAT4zhmIQ0X50AiyrMDMBko4pcTgGLQjGJeFMgkqzAa/qa&#10;aiYP0lEDGyufzWYIKci2ihDEBEZQgwpru8lMRWjh+PT20/fff709vnj8y49fH+7EH5/cPr59t3L7&#10;8cOHT2+frJwtrB0vRhTK6DQB6GwF4kFUfKNwUiGTy7QVQqnRVCuMTgxwsyLTeK3eqaUcsJh8UqZA&#10;mKmwMLyeKTeVgh5N6PjHf/vvf/x8fWUOJNOzUbFsKRsmGQmrEk/5JgWNCjta+9UuqeeoC5gM0G8N&#10;tE6nMmHL0JksCVAl9LatABDEtBUcBRGy+bx1l4PUEeWFFREAMM6OIjjLCUIZj2IXji0dVUfTfXm+&#10;ImFy6GKbPKuPxZigrljtBrzEo6NtDL/d29jecgBfZUhk/bi6qgCEVqqkdmq70i9M5Flbenjz+OuH&#10;9yfvf/z1/eM3l0uLpVEoEPAbptNEKl0AYpHXVqPZilAsj6s1vunQ78PlmAO0TXlmHvj2WWyzEAnt&#10;5Ba/rVXKFbBCVAxaJcbhbjqbfDJNWk0XclV53xMqzi/OTbE/iskRaBUen1qdi8aBeSptOFNG57jZ&#10;7UGNWQ1PYXuKYO13O0wBud2VSkE6jM+Xb8zFcGQWHE2no/F8OZWyRnzochz1BMoJX06uZfd4A4EE&#10;1Li+C4IXCo7YphJpK2Ki0iHjVEJjMGi2uCCFnE22Tqpjk+ptNvAkl6vZ0QEfYracLtgNO3tHhxsv&#10;XruoKlA1whgQKEKqF+dmagyKzRJ5GabLwS+bkEFp8vhMLShqII4gRxU5qL+BcrCg6kK9FULZyWtj&#10;VFINSPH6lqMOspOJclwhqzBr61t8uriftM48qWnYZB75A8Ny2WJVdWkdXVdHa1MfvEez8JVYjFq7&#10;Up3EgRyLCZmK0Op0UvlskokJaPAggdAqxUAfgT3mO26MuHyIIqTUBXYJC70lkKLbVEqPf5oYjc0L&#10;xzfDyAR2VKYCT6eQmBr88A+m/mDIECiXg6m4SqxnDtY3cff3cGCeN7DP7sxDdEqEksLS6fTYFE4d&#10;OA8PNrYaJJy/F0q1XXuXUKk9kRxoiIg1YU0lysa7u1LYX7p89OXJ7dPVpdVHX768ufNjWqRnljAu&#10;LpgD3n4fszGK5rvjNxemwDSZFsdYtHZj45v/9r/+r//tuyNXTUAB1QFl3bnpqA9afFJ9UO/4b4we&#10;e7PndG28fv7N0WarhmaP1I5WbfAXNDlv2GKaW7QqrOXppJrNKAF943kiI2W1+Q7X5lavyecI8/AO&#10;q9F0zkaoU4mUTBezM4E4Ud0UDptuz/Rt4i6LySLE9LrjcG+7QUFb12Z94HACFFHYVBIJhyqEGbTS&#10;UqijvrSywiC3dl+93nE0dl+/AnbnanR0HVpHmAHWQgd2ySYNKCy5L+Ifhf0+ZUbMgh3hCd5dzM2b&#10;LEWTyZunD9jdWIxQSUV9TTarVivVuXQ63c/o2G4qRm7QMChdJo8azEYTRuYs3vl9GqU4RocP1nLg&#10;GBzexqyjPm248RUJJUzKYIBW2/AFBEzYWjhhiLN2HLdA4HYDXxQAEWCDAoTSw8JTmK4WnklkdHdR&#10;Ck7gx/JgXpBl4exkZfn64vrses2jUqrEIhWGNom77VaDj3SXj/ZomOgM33wTiBwfVsXe/sbm5vbu&#10;tsu5ubHr2nK0+JjMwVvfdpDc5N7GIfwWH/ui7HkRGz6FBPjOQ9yrcqIGpMsh4Z+l5F2pMpcmulnA&#10;GULPpHVBCbEp9bZdRxRCw4DXk/QWvOHhgz3K05MTPNr+8utPHz4uLxZDCet0aAomrYaw8ebGGIj4&#10;CtF4OgUPzIZjX7CNsvE+KAKxXpTRMYCz6PREvDCbDosW/8wz8xUi00gqCRsjFAwmPD5PIhAemkvD&#10;wHhsiCQ9aviDOnunA//psED+qxR4R+0FVEr4/aGhqWy5uzk7vVy9LiVw+jQJOkYldW89e7WxDeqA&#10;B/jsOtw5dDZJArTW62vUGb1O16GS+T1gVk6nE1gNzsjz6UJppeNuOrcxInZrB2TW62dQml6/ONza&#10;efXNt98+P1qnuPn8+qDWEWVsGhBrQn2e6ArR/Bpepl4HUocNa7o2EFSE9oeFwm8TZgC/z0+e3J5e&#10;3xvDhgRoTWM5MAoVvMZx0m82KHXthnPT6YaHvPj02hgBdK459/d3N3tU2qDJ1BIgTDIiEK2KHAg1&#10;rwF+PEU8EtHIs9mqYcECD82T9vlyaltGTCjTyahITIjEAF1iuVom1T20AxFSoS4GlJNeUVgt86sf&#10;/vyPr2dLp1//8bdffn50cbXy5M3p8pvbzyCdvz6+PVm9ublZKk3UKS9KH28/E/fkNMmgP5KLznIP&#10;/hFSCZ1q14qy1YlhaAlNJsmgJey1sdwUoTKLZ3nKrPf69MpcNp//9D//8vdfP5+DaEglxqXiKGgx&#10;pYUxvbzg8RR83oI8ngyMChVOi+/uCEVaBgXTXBg0msAtwPt8DqlG4oCI1kql2PGs7wja5NbWxjaf&#10;rdPHKjZlNgM0TfMwnpMXV6RZRVSu1eI1cjSuJLp0Crkjn1k98K/FKG02iYv9B9xGs7e99+L5y/11&#10;B7fNknQrIpmi4AM8BGghhPr+dKYWCUVR8/Lbr7enS+9+/fGnLyen1zdzpnAIllogZE15vMmJUlzJ&#10;yFUZkSibr2AqrT/pmwTm7ueKfmsiOI3ikQq8BakwJiC76RL4ZKBaCH2MRSdzcYDCzWEI4R3lM5n+&#10;dLx4NV8MRnIqsRZ4WF+p16J7TgZEpo3Q49RTjd/jM/KTAo5ZE1koCFIJ0y4GsRpPzN8vTOM5X1zt&#10;BRwbDoehCMgehU0V9RpCiciskMO11apRMdG4y4oR2W5MC6Sti7tfyHK3Ws0mv0Ym1Vu9FhdAnMaS&#10;2Mk9bKkgU6h0Zldmy9Mdzh6w14Ojg83dF88Papk4fArQv0oC/f5yGrVSCc8NNqSmqlJg4iGb1OTW&#10;7ZloKpnKqZUZQtW3hoPBkSGaZ9EFbgodwwfoJBDrPB6/4WxQaSw7SxSfTORaJg5Kx+JJPyxwTS5V&#10;XhvBszSPE2r0jxCLgWEy3Q3egC5SylTqLLMjJsSAzDZCrE6rQCtqEha/UscQKmx5Zb8KhUbX1apH&#10;o7RNSiOTOVB96XR09ROwBQLCYIiCGFHLqyBoi+FwMeybAUh4ZjKWPqOMF4BhGaY+w9VCMJEwhJKT&#10;XDwfI3N5roPdOrnZajm3KNKkOWgNm8ZmbMHHS5SKLkZzt1w449Gk0jqSh4sIraw/M4S8vqQB8N6f&#10;8JdLC6VywhsG5F1Zvp83zi8uHV9erk0jSW8q4p+/vysaCtXqJGVF/+a7uXEQClnGjhM/gub2i//y&#10;//i//e7VNgmbL4BRgfwasJnMTqddb7qVEZ+SRWltYQLy0c72pmvLya1TWWJFypuGQgmatFQyeELl&#10;UKqvTntDw+E0CvJZIqjjvSwgPFuXh6pYSBXiSrk37C9UoIaRSOQ6wAy37oZ1QcNLfE7HTq33do82&#10;erV2m9Jw8nguZ43SbPBb670ah4EcC3aiTYNN8TE3n3f47NmOs3f07Yud9VbTLdHHdFKbRi5F9wkq&#10;5oLRbTM/1G5DWkbA7pX7DOPjp8c3iwsloymp7MCqpdOlMm0+lYwrlTYbZrXBgq64W7B9qExaR5/F&#10;q2rNLBEKgjgwhWdRtawSY7jrJAqf1wJ0BuXM45M5HDdTqJcAOtOoFDLZjejMZqNLGXZsw8uL2WkM&#10;HGSCBSKgwrJnoEEeng3qgatV44nS/c2VKZnTpL3JWTJsvD97enJ7en6/MPZrZLIMEN28LCPW0Zvb&#10;u7uHaHKEpGBre3vb9ZBJQubwndsbGzjnDeJucxfk85azWasPmigLuRyBu7nuaPG24BG2qUx9rNYk&#10;U5kxPcgparOpA/KPEw5xDdA3tVicUVYJraqqEuntTJZWzxC0QUJXCHlkNBqFyyWTf7S2sLZ2d3/9&#10;9PbRo8/vP/30/fvj+0WAUOAVxbtwJGkYlm4uzCF4VHJ52uvpS2NEfDaTY+K6QllVK2XqtCKbwRlQ&#10;Qu1L+IOBYCI1m3mToJgjVuCq5vHQmk7PrKFw2WQahosWg9Xvlecxl6ir08WgzAjFWSXU5JwP9jH8&#10;CgHRNM5f3ZwDm1m0eIHeBGc4kCp1w1PBswSHYx3Ppbd3t7ggUCuyeK4PBU7StQtqXCA5eJ+2tbvr&#10;2tzddlJiQmGMTm4AC93e3X99tLP38uWL18+ef7O3gdb6//yHl9s1DsXtriPHn3nxYEObzVS6OgmL&#10;xsCuEzbam6A9iV3bZUO1QQ5rz5muT568//jozeX12nBUvLu5WRyPhv7obG0hEApEFIREUGs0BV3R&#10;ZO50aezJMN1kPtfh4JJ0WkqDGgOinxFJxbZoVKPBqw+QyolEwluIauK54Y3F4wHwxMNUG7pQ9H1V&#10;dCmFxwu6Tq0iKqJqX60SC7t6WKF2Ford4Nyjn3756eOjz59++fMff320dH/69Oz49M3tl19//P7j&#10;06fLZ9fHx9fGNHa3KtS5iU2rLKSjaV8iGe0XPL5oNYvhAJ2KStlPhe+uzAmlLW0NJ6tdKsmty+dB&#10;xM6s3vHj9yurS8crv/yP//GnHx/dGC2j8HgREC5onPMSIpUm5cf8ME88GgmWrfJOs0HuiNRqPepu&#10;Np0Ni45tZ6FbRm1QozJoEq22iyfpDDeF1HDubqPtO02vAtH80P6di8P77NAA872FqkplA/oOiKFn&#10;UAW6asrvrapkXSoOYzWwFuExysGLb57vcLktCuxxGksoy81SnkJaA7KQ0ERmURVBaMynTz6eLJ+9&#10;+fLp7SN8JhfzFvRuL6NdtNWay2qFhArQWSyqdHAULBKJTO+W35yVwsOicVhQ5kWgnWGV6xgYYCtV&#10;qTVKPdKNWtOBO7btbrOw7U2rVfmm4eDU709pgERksrKs1K7LyLLodSISabuwoMh1PjwdvRgvLbLS&#10;ijafwYmpjA0E/xQefwG4aj6jiYQt4ZHJEjBE0tVMPjoNBq2p1KQq6rQBmpg69FOIScREl6XrovFJ&#10;Ngvsm8KvYywAyNhGc1Cvc5h2iVBIr9XIoFGp8PwriqqW49oClbazt3ewe/j6xQFfq1SoMSvVRhDV&#10;aDQKj94G6wsvi9RVdV8tk1DrzSYlJpLnYKmolTalXA2034PeFG4ynosAOjOpZChODh4gdJOtz4sA&#10;xKLxjJ4Gr93NiieD4eBMrUkFLdNCumBIxMVMKlsns2WBlLSb3HY3b1PJNUoJ2gPlVTZbnuh7+jiL&#10;lggkFRngCUoQ8rAnJV1RNQKgNLF1oSrjaEaNBPDfZnZYynCwMMHBvrg3gK6/QWu6MAV1UCAYsXx/&#10;hi6dVm/UCugM6t0SikQ8Nh1s0a29wwGlhuOZ9qrfZEgFxqYiCXuAoSaJ8lq7u+F0ra8frrdjeikh&#10;1uu1+SogoiUcBEETMIQsY/PYZBkGAiPT2uLSVQhvpBL+u5XLeUt4mkyELKbRtKC2YW8wlj9A82kU&#10;WxrR3FCrYzee/d//l//yYotM0wm1whi11eO3Y5m+Ri6kcrd4gzajQ+VhV8VWo17jutYbHNCF2oxN&#10;DQwqOknABzAZQ16DwRMxX11dXM+FC1mRlkaBl9XoNSjUNkuVA5ibqdMJk3Gq1qMpNBBZDNak2zu1&#10;dUfTTXXXub1Bre7Y33D2GiSyc+/5y0Ouuw0Kx+VqudkdKUaZZSpShVoc67SbzsM9YArO3uvfb7QG&#10;bRYedYnk0XQ2JtHTMMexOaBnc6nguGjIZUWETZMKma7ePH63fHp2UwpG0gQsBxKlS+ikBa86IwbG&#10;lU5PvMmcqL7dIpEFEhaVLRFnCa2uKysESndjL0C42qaNMTBp1w0rG0it09VkaSv6WAwjFmOMNptO&#10;5VCpD06edCoF1jmjY4/pRSpZpUMFmBPS6mTMzWJCxXkYgATckyuC15dnN/N+XzSXnCYN5bXzpfN3&#10;b08u5sNpZV9jEwHl7hIZEYu0tfds7+DQ4dh7sXfowsN8ABanAx4MTnU9uFod7u7s7WzCb/b4JApu&#10;ay6Xz+GQ3VQms+7a2SZjxzanwePV6TQayFDGgOvWwUpXavryqgZqf06REeJVPHq0kDkdsYTcbNbY&#10;QpU6nQwGyvMXp5cX56fvVt4tn52dfHn79uvPv/z247I/WbYEgn7vbHwx9Cb9FmPJPJrOolVZBj6+&#10;0l6ru+3IY/EmCp+wNTwMRKIqcYWIJ8sBXyGVtHphYRhAN0/9AVASJmtfDSIxsLZWGhdNpvJomMrr&#10;K1qRWAp8tKsFUWiL9zX9aHqWCI7CgWHRVLpfupkbm+cWTCHvzGsIpvNZVUZPapH4O8Akt9aBnNRr&#10;vO31Vq3N1Ns0EzUI8VhXwqzxerzNw03XpgvIDhCf7aaAgR2FHHLTufP8d//y7bPX33wD+Pzq9atX&#10;R0evX3737Td7ThKdBvyMwkoHZ5p0FHh8lhCyaEwo9HYWq8OAwttuA1nDsfNGHWc5yRRtceXjl4+P&#10;Tt69uRjPnZ6cnC0Ug1NvwTscW6Y57I2uoOuGrqKcmsyhuJ5SawvY7hqFVo3G6ny3DlRapZItBBLp&#10;icc6TXnLV2eLVjSQTEwta/6+HI/5cwWoymIpaKt8RcISSnUxrUgrBXGmCYatCr0dL23RBEhd7Ucs&#10;N08///1//Ov3X558//cvK49Ozq8ujp++W/n6x19ALq6uLj89PTue91TlNhuGb6kq2ThIkax3GpfZ&#10;ZvPFiTyrgndbjfbTofnj8/JEKo17IhqpgE+BLdAF9RIZr529/enD+8dvf/v3f/s//z/fn94bh8Wr&#10;68ub8XBovLMq0tZpYG1uHCrAW4ynvbO+hN+qdYhoDjv/8CwXg8VZMYRnUAlkConTYdFY+i6LQQVh&#10;hp0eXA6dzhIpfABA0cnMW8ja602O1hMM+q3JmbxCKJXAS3QSEC+aVDoDuiv2QI9Jve2jly9f7+y/&#10;fvHKVatD9SEBke4IbYXgyB8pRLGXWO4D0afsW85Pbz9+fPT4dgWoy7tHb5YWTOEwMPQhrNNEJA4q&#10;O2/DPHNpl91m66vRicF8c3l2j64S9+akxvaQm6bMVjrsTlebV6hlOnKT3+LhaddWj0Kn4hULgeFR&#10;Nls2I5NX81pRXiwWiYV49iwCVS3Ws5A7MBhseB4MXYfDlqiiWRbVTacx7dp8tppO5/wLV2MfIex2&#10;K5m+NRCyLF7cGS0JDSFUWxPA4KxpsZ3BBtaoz8tkIig2wG9ZdJoU0KuqkOsBt/GQENa6ow5ygmFH&#10;t2FCGOt2OwISmSmRiBQZZnN3e2vn2d7+wd7+/t7+drMjUkxSs7QcOxzU0XROnZflJvGqHOpHOm7L&#10;C5mgpUhsiR5kkhrbeDzA5vIqosMhNdYb9K5YCzvZLoDCi9OJzRY5ZpullUA7tJIO7B66m5kpBE2g&#10;l31+Aw7+ZlQyLYsN0lmRi4rYArq7La3a4IXKCEkF1F5Uo4K6rfGlQldX06i6WsWjI6m4gok7GMgZ&#10;HIatUaLboZJqfOchlEdnjS6B1+Hzpb3+VC4VKpvMZtPQb03l5LlEId9pdzKGO/MwgNe1XkvZX344&#10;D/EngVsJ+Osbu1xgMXWOXeYZjf1Jy3zJSMIbSiBaGZWURoHFCSrAxYcqk89rK1JRdhIsjoeBsmUY&#10;DgVHppJ5WIaKZrEY167mDejRWUhP5+/G5WAiYvUHQadMopoJ7GushalCMpG24aFZVj1JV6V0/ubO&#10;jqvhpmkfqFWNRJeIlX1bRcKoOTa3AY45jfXN3V0n9rxwm+5uJv/QE2CzKaN4fjxcPDP7A2HDCJbp&#10;6un1XUJJaDttSq3l3N52tPjUSjUVGvmT4dJa0ZfR0UkN2Ghcfo3C0Al17eaAhLx424Wmcq7NTfgj&#10;3K2dFy8Pea0Gr9fkN0kCOq0rysrEOgZTlNEzObWBc//Za5DZjb3vtgcce16JN9JAWbuMjq4iBAFC&#10;IrHFck2yjFOAGeVkWjYunL959PnRyuVFMZJWS9H3lpmXE/lc2kaIMsqcNxIxhFI2ztY6D5YYdcAB&#10;XAIaplemLGtmvzqvqvarhJ5lZ9k77foAlBFsbhqRhY3EinUAc3Hr0DoxHG4GUAZBBcyZSbNLKtms&#10;0M4GKp+R1Nw0DOZgM2J6LfZhZ0G4Bs9Xbq+NgWShkAiGy+aFm8W1pduTy4txJDpJKwlQ63S71KZt&#10;9zb29w921tdff/fy2cbu9vYmHm5zBxy2G4fW1jcOnU7X4f42qANnrzkAtojmGpQ2hwxsosNpcgd2&#10;qZ7F4Ay4PL4APhWQ2FqrzpZiz6s6a4umo7OEN2fDa5wuu9bjDTh0TovLJ9O1cpUqmkoEy8bFi8X7&#10;89U3796cXb/7+PnRoydfPz1ZzClmgIkRjy8wjqCXqy9hLcRVogqLwWR1dRTn5qajQRLE9EIpRq/l&#10;ZtNw2BuXicTZ/sya9PhmEavXkzRME/4Q6ODx/VwZRFpUk/Mb19bW5ueNpnAyLowJxRlptyLWVqCI&#10;EYoclKbcJDUNjopjs7GEM+ELw0CxCMsLBPhUQ2SyhKS5yYNl+9AXxmuROHXs/6cy9TJ1VCHSMTux&#10;jgDIIKDzxsauy7l1eAjw7BxQ2hQSCbRNY/PZ7//L7169Bun88ptX6E109OzVy+fPX+04oZTROyyp&#10;dzgDBY9G54QQFJgEhD0L7wnJFKymMQGHUodv6HYDaY8FT9/+/P7Jo5M313NLb07eLa2ZhkEDYFTA&#10;UAAhAJVTwqDHKlrZLDhMZpgkMqyaTkxP9PuSWq8mlduIrj4fTUythqA/NCwtPX18NgoZH3z/Qt6J&#10;JwUyWhONK/PYsC3La7sxnV6n00olLKj0hbVF87QviumEEmE/mfBq+rPp6O7y5//4y98/ff71t09P&#10;vjy6XrxZOr5c+fjhy+3Ju8vr0+Xr+0WTRy5TqfHWwybNKGV5sSzlj/jS/pu1FEr4dDoOpAC087yh&#10;oEnDl+2LqXy6UAKrPqYaH1+/+fThy/svP/71P/7n/+v/+9cvK9dr5vl58/zVFRpVz0Km0trVnDHg&#10;iUbj8qh3FtfVWoNOph8FlsJgCNw4QNWRxOwdJogeeJqYs0DmQElvux+O4pyHm3U3CZQDLNlc2uON&#10;FLK0loOsi+fkQABzmZgWC4GQZQfBWU2rgaWASBUCPQZRcfDq1bOdg1fPn2+TyANur97GjL94KjAM&#10;BoOhqSeu6EeCBm+/YDxefffk/RMoFqdLN8uPn15fGS1lY2k89IPImtiEXWEe+Em+IhbS2mQGoZgY&#10;TPNr8yXz/PnZdSkSfwgrIWRZkc6ux3ZmkZ7e5KHIcG1uu3g1wEJ4UHYms6OTghIGyikERSTFu2rA&#10;ZaE2o6xKmdQ2NpdCqaA9NKtTBBKpREDGEWSaSB4vgOAelkplj0zHpMWEqlTI8GACVJzmlKqC3xqZ&#10;TlNxLbK+mK4CWlksJDJaCavDjBEgaOXxPooTtF8YNHFInw70B8ivJMZi6YVQt9h29FjTgyLY2dx/&#10;tnN4cLSDHRgNRkWliKvEUpEKFHRhoqmq5LlJLprrK/oaRRb0eJPH5diBQktxokgZnSgIFr3DxCZK&#10;isBeyRNiqbDDZjA4tUZrMGiyM5NpSl1VEiBwtFpQ1SxlsnRXTMkL4ZEhrZRl4RFqMQsi7YGXDLqG&#10;RdhUhF5XgWeakdniUZlW7vGCpLmfS1S1DyGqBLa+wW4UR5NTqy8aFwtItRqJTGo41teh8MWksniu&#10;4JuB0vb5TePiMBiyTiYRn62atsEulKiGN+NQMJTw+lJTg8Ey99Cp76uKdIwad92JE7NUu0iTCIXL&#10;xvPL4yWS9GGAmJDZKmwSwFTP6VzfXOczCBkh1na78sioGEqEywFYYNbgvHFogppmHpfW7kqYRTtN&#10;adT9ghVzbpNTQwIvTabDhblSMWzwPlz2eSZRtSYSMI1mNl2sy0LtRxNhRAZTAChtk4npTY6d2a61&#10;tlwNKPhcEO8951azzWYpC9GoZ5ZTaoVEGtTTsHS2cl4yFYvzS5dnx0tL9wE1sBY2lbR+AAXuyFET&#10;SCeGkcl4f260KvUSJsgy7jqv7hZIRCKQkXqWu3eI49U9p4Pr2N4/OtjYcmxvbLp2gLExMN+IyWB0&#10;tPkYp05iSPSdWr3N3957drDJJ28+cw2Av2qqVbVIQOG0qWyWfKLCrh8Qv7JoIjRNq6qFkHHx/Hzp&#10;cuX9+5XrkkEj09I4QJtl0UK8qpaLRCqb3BcGnRaeRnWD3X0Xr9HitWXpmSetVniC4/E0mseuY7UM&#10;yIxIQnWTuOu9GkNPqGx5HVOAppegqTnszoP0RI9OkUITFzPYbGYHexoepvEqtgo8ty7oKgEwVdiM&#10;gM0KzSxUOvl11RLwR7zTkXFt/m5x3mK8efP5ZBWBSpkXdRluirAQ11MbDtfOwfbm/qvvvnm2D/C8&#10;xXM4m2QOB7cYv7frqtcdLoDC9Q2crmo00F8SZwncmOeGAXkyZQagvk3io0ufWKzvcOp1CuM/bUyV&#10;npQnCVo0gaFtQM1cuzx09Wy422ytTd8RK3xezywZGpbL5sWls6Wb05XT47PVy7PzsjqrtMmUak3a&#10;47OJ5Eo7LauUsgCcGlubWy0+b3Pn6MXr7YYA4/YkULFgG/iqeZAHNk1fCXiB5vgeT8pqgD0RGI7v&#10;zH5vYQL/lxgaF+auFhfMhmrFzqoQmS5DAvqZyOSzfby2LHiSoWC4dL8wD/x27mJu6PcHR4GpIWRI&#10;9WV5QsRyvvz9KycfFpmT12uR8ESjDbCqzysVClUFNAWOzHIdW7t7e4ebW5sbG9u7G7vrfDLXtcWl&#10;Msitrb0//B4g+WD/1bcvjvb2HkJqXr968epoZwugRK4xhGdquQw+EOgN7M4kgPrQ6G0yVAKAFyo8&#10;dIzLJVFqZGZmev7hl6/vP94ur56dwd64KhnNUBfCAWtUnhFJY3QmswaqhLD5psGJhENud2jMilIT&#10;VeQ7JAdJiTa7Omlenhoa54fDM5B0K8d3i2/eHF/chSYFq/nOkIv25aDhK1JVVW0TaYUxuw62lM5O&#10;Z3QL50+v782FSswukISuL8xWEJyzwMW7tz/8+cevv/7w469fHj9dPbuZu3mHMYTvPj9dOj6eM44D&#10;PoVKMfNoojk5AAaRBxQNlNYs5gtjJGX1+hIGtVYks/WTU4/VOHdnmk6UdopOJtYLRfLp6efLpx8f&#10;La+8/fEf//G//Z//v//3f/z97fJc2BM3XJ5cmjzJoXlh6frOZAk/TG1NEjOljsMfsDI2uTzfgdcE&#10;K44OvA6kI+AHGxuu27wtHFlvYYYe1D7X3n6D72i0dbIsUS2kUh7QlHweVAUmDjJodTR9nkALSoFO&#10;lLGplZjDDUtUxxk0Wj3Qrtsbey9//4eNGofSbLUBjJQTzJ7zl+/m5keJZCIwDCULiYs3y29uH99+&#10;/vLk3fX92dPLpfs7s3nhbjwKGRI+hViik8r6ialSKxIJaRR2Re5L+BMP4Q3n1zfjiSqvhwUW0xIZ&#10;qVBMSLtMAcYwPbSQoq1hk8zuxJiDFh4b6vR6Hd4KA0aLQURHJzkVyMJ0Wuomu9nYaSqIVcQ6ahtv&#10;G/EkutZskmjZnDdoWluYt4yCKbUQ6mKM8BgSo6sFSzgYQceacMI7TWqA9ukkXX0Fu7X1elk1r+/Q&#10;4Lugp1o1CoDDFFBaDu6ADGwIvoRQ3GW66+SHm2BdV6IXEVq2Y+/lwRZW4YMjUFjcrQYTY+vadYZI&#10;UfAmvQV1tQ/EMOdJevpVmy3PcjcdLp5AKKtWMQRRK8yrRDFKk19zC2jdPCHUwzaudBj0jp0B8oZC&#10;qcUmiYRHXZWj0sxmJEya1GO+vAlGZZPh2nykqu7Dr7iiqsilvIWqNNbpaoV6kTjWiUmrqi5Lko9n&#10;tLkA+h2MQim5nYYtKXICJ5lkytzQFFGIuzHy4bOjdRKHiuwOY4dUcdgBSYPfb02OzMWw1ZOOy+Re&#10;LxAqoOxdqXw0F/IkwpZRAi/JRiaQ1kATlFkdmzxo4Og9vFZVweD13q28/fT+M0mWzeSJjEppq9Dd&#10;NX7L6QLJxGtw9GIp3v9IFZOUJxW2BIPlUSJkLhnvFu/GRRNU+dJ8yTQMG1I+n88TmfpDQA4N1iT6&#10;tV7czJkDCZy4S3o9mPjkSwZCHlUH00eBtUvECM5MlhBnxvU0oBvYUMhv1EGNNZp8fpO3TrLrtFUs&#10;kMlZPwNVJRxIBM3Xb25KY+PVxeLV4tXcQskqqwBXa/Odh8+++cPz7RYlZkt7p8FyORHN6JhuLjoZ&#10;t9wM4GzIGTE+GwjapsOxzms2HNs76LK9vul0rIM8BG4HlE7PYnbsbfSWYXRjHKpEwqwjfNAFoKPJ&#10;NJVaJeqyB3xym67LpyOajJ7GoWDEqC06yykKgYWz09PV64vz5ZWVRascChjQUXomnevLbbYMtqLm&#10;gnOLd3fG0UzG2DrY6oHeogtV0YJPU1XnfAW5SCJUTCZxWEdiEctNobR4JNiAhCwvxCHGGIsGpJ8D&#10;i1AqlqLHPDy9alymp7GxvZclkUDdoemJCg1d6JE0d6WEqu9LAiYFwqY3v76ZH6ExdNlsHBvvjJb5&#10;pZX3H08u1zxZaaWil0gq8WDIY2PhYf/r/Y39b759tbe/g2Y5Li5w6Taa6TqAsvEdAKjOjWd7h+uw&#10;6eD3qXQBmUOz2xkCNq0rkqvlhJ0Nz4sKfFwokuroJJAPDFFVo4mnkzPNxJuYGqwTOexbsmtjc/dg&#10;f7fBpjPE1YxUJIv6JoVZ0hCA4npxvHr59On1zeXlfcmSlOPwnFSL8z02UV4/6LnpsPcaLYdrd2Nz&#10;y7V78Oq7l9stMrp7S/SgY8RKdUYrzmeV8T4oac8ENos35TUEQ/5gef6uNIp4PJ5ZKhI0le4Wri7u&#10;5/1yfafTFQp16FGUh30g78OfiVhhJRfNV+dz8/fXF4s3i+awP2gploFeefq2vFTEWv/2v/3zzpaz&#10;Vau3QB3QGegCaoeqqk5HlVIaJpfj6c0WttLBp9x/AOA9F7e3tb8z4NS4W7uHO/s7h9vbr/7w/Nnr&#10;Fy9evHoNYP36xT6APamTzwWHM3lGDJWfgB8eZZIQGBgVuBD2BLKBqQFpajZg6TJYYvXoyS8/f/r6&#10;8fb29t3y5fWc0QzoPAoEE5NqXgtkjcoZDGiYaqGJi9oDWHdiwBXgjVkhg+9W5mwVBq0i7FYTw7F5&#10;4ennldPr+/mF6+uL68vFcqTgLycLXi/SuExWJlcrRaBDJB0oYPJ+tRoNn66snq8lVUKdtj+/snJm&#10;9kcSFrPx4uTnP/746dOHn3/9+evnd5dLFzdn1/dzCxdn8F4X54DZezWqqs87S0PpJPRdUdofGJ/f&#10;h8sXJW8kEB6NxzObCuflEony0jHeKEQJjKHrp3EW6fGj23cnn5+8/+U//vKnP/3l3/7tT3//6dG9&#10;QZ66fnpcChrPF+8W1srYxmSYVGXVSdSmtbOBRwMJEDIBnDGWE51UGDQoSHYWgy2obW1vbW3ifAI2&#10;BLg2YVk2t5wDJgBNFVuDo3la09EY1JpOR9MN4lvQ0VUAW6RZpRxhQqvPK9SAznwu98GmZ+Pg2cvn&#10;rjZUOgzFV/fTEWskgf0PHkPRZBkXpx5fcPnLo8eP35wtfz65vD4/Oz1eOl66K83NoeuVIUfo9SJl&#10;v5BIEcjKdG2mSAFbJ5JKYHdKOZiq5qVaYOg6bUYF8ICeGyD/a3wuDxsQd7fXG6Q2ncbmcwduEMcd&#10;Fghc+ChCUQZ9juVycUeoSEdF9Ie0xkoX7czEHbbADYXPzXHXeDxOJW0IF+dBY5XLQ79HWWHRWNo4&#10;ENxAwDCdegvonjeN+OIElEw8sYIqXsH+V1tWVEELtUxehOfoQqmUWedBoahzWEKAEvTaYgOBlSCa&#10;6ztMGqPNPXj5zQ4azq/v7vZw7GqAsSM0To0tjVojOAEr1+Si0ejMMFMolapMxU6ntPgdEegdVUak&#10;1bGwB0xAIZFBpbNZeq1WqNWy6CwdFEBBne9md2yhsDVVKORsD6f6drs2alw9WQrPcklLyRhM5TDL&#10;TK1WKDQ+7wM8dwFSYjFWTC/NwN4TZ5VivcIaDIeD/mlEzbLjzY1KLISfNKNKj00KvY7Odx092+FR&#10;cF9S2nZxH90OPbNEOODHUczRyB+ZAL3Arg2tUFgRi2XJot8aLo5B8iYNo6IpkOpjFCQdqDbsZrKb&#10;QqV1if4sV7h6//PP75+QbA9uTvKqSktjc0CL7G476iQ+iSnp6lg0JoBbvloIlv2G0TAYsJTmbm7m&#10;h5hTZ5y/v5mbHxfLxXHIYx2axsDWA+FAKGBaA/Qch7AdzTrzReW2eF8pxykJd88FiAPaTo9JBEwg&#10;IiJYHGIZ+tyhNUyb1OA2SFDvm8BbcZgh50lFIh5NH7iT12MdzV0vmMYLl6vzRbPZVA5FtTGWTkLp&#10;cXkbr5+/OuyRmV3CVlWo4QESOgrvcMflAPWp0z7cdEq7dO7h/t7BoZPnRI9XLsBMD1vGBhSOe+Dk&#10;kexQALUdDvBHTpvklnRpumw8Kna7QRPKlCxSg6LNapkNXoMkYLBkQFg0qgrK85qAaRdpcung1bv3&#10;jzDJb7yw9LQkp5EpdHabIpB71XkCy0JXqEysXcIuvDclcuKak19rUlgsdkylKcQzwpgehAhTYstN&#10;1NjyqKPXSBT+gKajcmLCbqfdZth1LAYV0ZkpASoM0ge2HVOfUeUlbAGbaZd0K7G2m96R6LsCPoXB&#10;ksR04mxWDeRt4WJxvmhZ/fro2gTSD3bbaGQplYz3yyuYU7Cg6bJYukomHhmV5hZCVVbz4NvvXm1v&#10;vn7++mgPPVc3tx18EodOJ7fWXehe5gRuvv/65Yuj7ZabyYKyT28P2l0pOv7SY1JlP55ltjs4Msag&#10;dipiKcvt2OS5tdXczDpNTFQqhbo/S0az+g6DvH6ILWib9U6Hhi2VVRU6Wk/9/lEJIPP66cnK6cX9&#10;06elUCQH61orltDZnQxaMAgcO/uuOqmBmXO8B4vq/Wcv9nh8vjum11ekFX1XD4S6AqXIJtekZhq1&#10;IjpLwloMD0OGsPn8fOz3TACck34ThlmAfC4F4xg+2enAI7PZbFV0o8lNUv7AyIKD1zd3pfuz4+ul&#10;m8X5ctk4P28KWH3Rar4ijjme/7f/+vuXRzwGULaawA5fAU96s9W0NVUVPxwhYMe2y8WDmr+5sffq&#10;m29///tvn+1yW0fPXVDDd7bcpK0tB2/92e++ef3dHx7un4/2D46cnNr67jpDmQzlMpWuVpTNiDLV&#10;eFyFacXY80fHvj8ag4rh9IMmVj5JrBs9+/X773/+8Onr2ye3707vS2YTHqmF/MkoqCsW3U0icezA&#10;+PPSGLXZqtMy/bRcJMf4PCGVnVerxRy2tksTgWK6Oz5dvV9YWIMvUDRfv//yJqzo+wqpQNgbFxGK&#10;KsCzTBpjdrUMDi1jKK3d3d08XV6aMxkKMlHBcrX6+PFxKTR+d1Zee/fph5/efnzy5Mv3P35ZuTxe&#10;Rfuw+bHFdPZoae3+5soc9MixHzKdVaq1TKY2WVqbO56z+u8BnUfGuau1wCyNXfOwHs7vx0iJ1Bld&#10;d2KZx6T2s/efr999/+HJ3//nv3//9uvf//Tvf/rf//p10edduLi6un/66NqM+RkByziQlmm1eRWS&#10;Y2FXL9WyGHTsDGLjFSSTQad1mEyJhE4BPeZyrm8f7mxvQfGDX5vrjdbWFpfTzSrUirhmEhXT+TiK&#10;7mjUoXwCMRwwKllF2jdJT3Lxqk0qyUcVBIvD7/VatVrDubG/sbPTYkqEtr5cObNG476ZJ1GOECzW&#10;ZO7+7m4cyfmGj7//hMGoF08vz5fOVs+WlpaXF9fQMDoQ9PeBrVQnqdREyaJ3RVktQ6Ls51KJRCIY&#10;9kd8fRv61ebVNpCD+YyQQUbpiA6Bg1aP2+NhA2KLBLqYTa6TBWgiyGbg8Aotr1CqVHl4DiyGXh5X&#10;ZLUSOwu+OpqtVG1iFoAz9cH0YstJt/nN5hK2ZVjGRovfq8l3u1ognZNoGupxCii0Yeq3qqV2Zgzd&#10;NeVxeUbateO9IAb8VW3IJKFG2WVqVpPHa/K5pIqtSjAerp6FEpYIgVXCJjV7mCT8YnPwkPrPrZPr&#10;gzoJFjWbZQfqVwil4AGDds5NchrPtGBTwucHpBBS27qMWiHDBghdh+rGjFCmoE3qra+ThcAS7GyB&#10;nmAJGOz6gCpRecdlb8qaiPThmcUYzG418O7t4+txIDQymYrjoU8uh4dig6+tmRkSPpVep4vZBQ/x&#10;ZzqpOtqXE92YWO0Nge5MWKNarcKXjBIVqQ2EcF5dDggFEsHu3sYmb4BxCM4eKab0W4KRXG5mKI9C&#10;Q1PCYxgCmUoFElU8YFEBkxMTuWkA0NNsCWJfqtFsVdEAl53oa4QWarUBqc3QZeJq3+L7tx9vV0gE&#10;kUHrcKUMo9RqjXVs+oNXDkRA2pWwaKCCVDmvFQQ0jqcUx/Nzd0aEZIsJNsr1zf3c3XzZX1wwl83z&#10;xdFw5A+ZSqWF+zkjkLxEyleIqrKKftxWiWHa5Saa9cBiYbJiHRbG/um7QpFKJbOpREIJs9ZotFoU&#10;Fs1d55MBc6DKVjXA2n3paG6STs+mxTWj8ep45d3N4vViOTRNZ/V2FotaHzRcUOYdTQrbjg0PRMam&#10;0jJauwcH286GmyWUosKmMdjkrYP9/f3DdYez1wSJjomjD/7IFAr8zI4mxy7Udpk12GCg3ZtMXRe9&#10;HPM6oVgfE0r1LDpNJLJTKRQBm82UyHKFtFwL+6LnaFAl+arGY5g/ffsDUJ03C8bF85uRikZy00DI&#10;5dMzmwiWFZRZYd90cXx2fb5o8qc0mYpU25XoulrbJOUtyO1uoQ1vRvQiuQJHNUhNIOFcPlMiaIOk&#10;jwkYOj1OcVFBlmKYsY4JzxD4sEQLFJTB6uokMeCjgOKgnkXMZp1qB0orJrIKzOMowgazHL/99PnG&#10;ZDHNm4P+kfnq4gZAx3h/ebloVYorIlXfC+A8VzJolNK2c+/ZJoLJAaAnjjhz0Z2MQ+Y7cO6a59g8&#10;ONqDX/u7DlCL7HYb+ByJ3QEKy5KIbdFJVMYU6ABJGXScxe527ZRGi6KtanxJ7ySuzBIiQp1TamkU&#10;Pg+dxVgshl0fs2urs6kHE1kNxfmrC8DB+5vj1bPzhbXFu6CnL5eBWLOz0bUnJrHTSVt7L59tOhxc&#10;oNoN3vrm5jZwru0Wv8dn60QEJrdpiSymVhFZHMEAapxLJadhIHTDETCnG2PQAzU15w3ML5pDXl/E&#10;mvQpCIndbo9p4YXLQQ2h2/Qs6R+OATDub84XFxZvoIBeLl8u3eNsStKTTkdV0gqLv/+7//ovf/hm&#10;v0eiYnrXgxdDJQOLIeHt52NMtrvGhQ3nAFLj2NrYe/bqxTeAzi/2WzXnzs7B0auX67GuADb15t7L&#10;V6+/+/3zF998982Rk7flaDkPN4D8dLpd9GqUajRZW84z0wCD7cYYAjYDftHp8HypD+5EsUqlw9BV&#10;y8u//O3773/4/sOXRyugnhfXxpZhwJD0RKsyUQz7lIGmouDqtJu9VkddSFdxbsWWF3ZgQWklgk5e&#10;qS4kEyHjzeXp/dX12fmcebx2+unxYqhgDUZm1mROmc9UlYRY/GD6IINtIbIuLD96srJ0fjxXLFom&#10;sqjXl1y7PDlZXnn7buEMvTs/f/688u7Ro+WzY9CzZpPJbBz5zRfnNxdX86W7cq4azxWUXZ3ezmBW&#10;IvNzV1cLawsXd+UgmpoHkh4MT4rmPJFEuFQq+j3VjCxqPruB7XWHfQDLH99//OUvf/v1y/uf/vyn&#10;v/zrnz8sl8YLV1c3Z+9OztamBSDz4WRfGsMZWJEIdHNF15UwBSid2+wOCg86VCIBlSEYODCMZN21&#10;sbO/AWt+Y2N707W9sQFSmtvuymw2RVytFLHQJNrZG3DoTJxjq9OI6MxXmHmtyZnHoyaySkJHw65t&#10;fq3O3Tw6OnQ5+By6PR9XyNX/6R87G1ptomzi/vrmrmhI+o1vvrx///Hd0tLl2fUZ0KHz1ePzubsr&#10;KK1Q3TWqTLbvmaVlkjaFLRFJWUJ52gvE1ZBIenJVFVpzZLMybQc4cLsOMoPbhDqGvb5QP3tYC7m1&#10;Ns7duQXMDgMt5jpd+OmVUXk2Swh1kg6dRcg1fTWoUjUhrBAA/f2sBH7ARr3ZavV2NznAu+6u7u+v&#10;xsGRqVgeBRMzDfDqSSE98ydzaZ8nZQiXg+msjgWyJ1tVKwB0MNdcn60qNKmURh2vAj+W5by+7qDR&#10;HAya5JhqomS3mUymTirUZ21ANOkdBrbH7+3trPNrpAcTeX6d32u4gfB3KjJbtZCcFSY52L0FH3Dp&#10;REGuRDBIafIMqoRQ9NXxuJLQ29tkzKultZtbO8+eOTCoJUansiqgOTp0WkXpCY6HXl8B5Cysdx1L&#10;LyuYn/z6/umVKTwyzd3MhzTZB09uIB6TVCIywZyeh1KvmMS1KmsyKtMz2qysJ1AsRyaetNxWjWuq&#10;2XzeFvel0ulpJB+Ltde3t1yb6zyna2fH4a5oAiNPXJ4OoNcJLEAfBrl4vdOUPJOV2eI5tSxr8/lH&#10;FvgVThiGsCHMBnWs3uK5oNT+Z0lr8SlMIaH0lM+efHmy8pSkl2aVVTSPIbQ0N4bjg54EVUi2Z1Ui&#10;cYXF6AhlcU0UXqenbLYEDIHx3ZVxOBwFA8bFs2WoWVfzZuPikjlknhuPyqOpwWKyzJ8fL13chVM+&#10;4JYZUbaaU1G5W85Gz9mAF1EjkQU6rKLY5QmUIpMnlNWMtstoOZv8lrsbo/5nKwGjIpTK4DnMJn1Y&#10;4mmfN2QZ3x2/efd09fL2eDgFNi3FlkNszwNSWyO7BbRYV6fTS23yLkDx3j7oPmoMcZDprg3qzc2D&#10;DSh7jh4PncIaJAqZ3xqQKeR6k9vr9biNOrXToQM69xzrmzyBTpzHCLBsNZ4BeSrMiKUZKSwuYYXF&#10;ZkhENrW8wubzgKvW7LaI1Ru4W/38499++/Xrydz80tKaQa4T0HUiOUjsaF6k8cVl2m6lcHV9c3F/&#10;tVb2W5PTxGySU+mk0WQQlr6C3czP+mi+xCKqGhtrsLu7tbUOwI/5Fl1tl24XiwGd6bAO6VQ6Syt8&#10;iH/DPqEOm03T5qVoy5dXSt1kujCro9TcND1UYnir6nRqVrAOy8XjLz/8eHJhNK2ZrZGw8f747N6U&#10;LATv7q+KSbVKkY6EivML5uAsmkoqJPxNAAje4eE6Omxs8xrYTlcjkxo8p6PH5W4+e7a/64IF6SS1&#10;ybX/jDhqkARAgmCXFwr9DI1R6VLdVDqD0iQz9dIYm8TRKtXRgkYmk2eEum5eJWZxWtuH6wMGUZgo&#10;81oJsL9ZIJjsq2dDED6P3q1e3N8vXl1drZmHBm/Ols+LdTRYEtgg3oTXuLXz6uWzHVcDlSOsKJxW&#10;2uLxmw5erZPPYHJbRqZSqrSgYpVym7wfTXuS09D47q40Nt8t3i+ujTxQlRS+YGkhXFCJiQyIBwLz&#10;b0EEqNFEyQZcIpJM+Mt38BmuLs4v5tbm768v33x+//HkeC0cmWj66UlVpKeRXN/9l3/+w++/femE&#10;d0BgSF9GKlai6SWoDWC19PaA22iCwHe5tvefvX629+q7756/2OuRyY397/75n363qctX7BQQaa7D&#10;o+ffvXjx3R9+dzSgNLf2jw52XTuvX+23OAI2tTvxKOKFSGLWr9qyIhbaaNjp6BbHZGBDjlYk1tPp&#10;UkVh/pd//eW3P//y89snJ28ePzq9APU7nM5ywE9UsID0EuCYQh3QVOqgx+ukfSD5CCmRB46I9zPo&#10;IlOAShwOWtZWny5dP/74+HJx7mbl7XE4NFybC8wKGiV2CT90+jKFMqW8rxYT3rvbn377ODd3dlW8&#10;uwj2FTaJPnX15Jc///bp8dMv//jjh88njz4/PQZCunh+byxahiPTvMU/Dd9fLhqLpeMFD1RYBWFv&#10;U6g0u9ZTXJgbry2fXt3NFRMpQL4JVDFQTPlsXhs13pWt0SzhMy4/vjfPzxuH1sDF2eq7j7/+9uPP&#10;X99++uFf/+OPv375DB/56ub48vLs+MqqKSSDSZkd9gKnTdNXpABmMezccFPgN9jMmFCoo8PipZDI&#10;g/UNKBW7W9v7GLd/uL2zs7m1uf/d88Pd/d0eVUhkqnFYglAZ0QmIzNAJuyDY2jplMlTQeKyBsD8U&#10;9Kplom6HCWoQneF4u6+f7ToAlGptXdamqmjjHk9aMQmAhppa5m4uSsNhcX5x9c2728+P350C7Ts9&#10;NpZvThdLawsYj28OTdKFuC0+ycljlDp8x4oWSHwhBMXen/Sl46qsvApaLythkykU7uEB0Gge1+Vq&#10;ATaj4OhtHR66eAPBgxEprcNEGwQ6S2QjxFVE54xYC9qZ1pWlJ55wyZQgGOyYLOpJq3Tu3u7Ozt6B&#10;C2gzWZvE++3jpZI/UDSNjWv3i5bEzOeZpaZhr1w9iUYNJtMoEhdXVLjD1BjhBOrKDjqlmgsFUoUC&#10;pmx5x8OZloP1nsxha9NKOlvSYduFeP9rdw/IMR0bagq6d7bqbgGbU4dayt/iMiQSTCqBujXxeHL9&#10;eH/i83gTyVlOoZR7QsPgJMOk2qXVHHwLRRaKMQf9l6i13VfPv/tm1y0RibtMTPyQ6vViEB2B8jAU&#10;Saur8YghLZNKbbnk/KMPQIpK4bDp+qlxJifytmi6n04m4YebqFUZGTqu5vveYESmsQSiGQlnQBdN&#10;guZiWgmcPafIirBKxNOWuZHXl1MQHXezxXXBSzh69nq/xcx6RoGcsupdu0P8NSS9HqAWAGBQcOLx&#10;fm6C5ikYUBYMjYIR6xDvyazRSruJqfcYS4ge5A2KHYqJf+ndo8+P35ySCGTRciUWKQaZNHC4QHK2&#10;AUFjItC0WaleKEVX6yp61gQDhohhaC5ZgtOkN2IoL5xfg8RZu7q4XzBbzOh8HAj5A+HR/Nnl8c3d&#10;KJma2LAm6DKV+u6rI9f6g7FUY8BG/2mVqprDuTZZFTapUkXoBA0HkD+qtAIcy91w9miESJQB+QzM&#10;E3NyvClD2Th3fbxgLo7xXslfkEmopDqJNGigBxCVQ3azBbAi7RJRnkXaPHq2v9Vrkhl6nOYUsoGf&#10;gdJy7TpJ5AboUl6jhpF8D8oZ1zVGmrmZULvw92rNml0sg1cFlKUaV4r0AMqSWBe2eF4s7ODLF4kl&#10;JHQ7I3cyBUN5/nzl6/e//fVPf/v+83U5UJpbCKu1dpY2Uy3gnUJFrpETwNvSi0/fHM8ZLQ9B/slC&#10;Lq3Oq5ASJ+SdQbOiUVT7GjTYIzrN3aNDHmp4N90Oa5XZJrG1eLHT6bDQz0gK+6tDY9I7OjQDpmMo&#10;jE7SFWflIkz9hW1CJ7Ml0ryIUCnRORMqyNB0/vinH96vloIJn0IxgVUBH8KbCprGltBMbksnhihr&#10;sPEf+zCl9Ob6+jpQlMON/f2NTRAMUAaQynBb/DoJI5nQ/7vRdHMaPT65TeY6ejU68Aq5CluxxDEJ&#10;IbYz6AIMLSRJCB3d3WZhM5EKuFZFLwS2HcMWQF6b1RXj6pKwYlrbLGwZRWbT0snXLx9vlzGd427x&#10;/GJtNE365MDL9To7nUMhNRxcwLrtQ1Ce+5u8Btqh9JBvAmbDX5r8NnrPZ+SauDqdlsvkUW8qrp54&#10;DYHReA0WTHhtcb50tXgXnmjSOUw988/UWdDYeahYmOCbqUajfQyyigK+Tv0B09zF+dLS+T2eCMGf&#10;u7798vX97eXi0KdQVePVjJ7qfP3P//TNy+fffbvLkYhFQAaU8MABnA3hiE1oZ4H0FdRqdVh1iL8H&#10;z57tvfj22+++ebHBo7h5+89/9y+vG1hamBJhl7z94vffffO7f/ndAYnC2z04Otrf2Xv1zYstikTP&#10;prJk3khOE51ZJ3JbtoJT7BI6m4YRZAxU/DpdjMlS5Tzj97/99tsPP/38888fbz++f3d8s1AMJh4C&#10;bBUilq6i71YqMToFuHmL22Bpcgq1OqMl4Nl2afWBANVGNhIoj8KmtYuzy3dvPz15c31+9vT26dny&#10;m6V5Swg4icKWhX8dsMIe6+q1eVvVM3968vHrk1OQg6bSXans9+Xz04vHn3798P7j+59/+f7Tl48f&#10;8cr55voaKE6pWC4Py8Y7s6V0Z7LAHwirs9WoT5OVoNNdfhIEfjg2mgLh4tAfGCU8ieHdzU1pht22&#10;2aRXkSWksuD16bU5MLSMprlZ8er69M2jj49Onnz9+v1//3/+699//vp1ZfF+9XL17Pp8bSbP+SZy&#10;HbXW4PYaAmFeltGymBhDSEbzAJBbMWYbRDSnzieTm87djcPN9c2dnQd03t1dd2xuYFbQxrazRtNJ&#10;s9V+H8Qzne1u8t12NBvV0ZgVxXRoLUQL02BwmooqbTZRV2encNfXG/wGz+Vy8lpNjMUV5UXdisKX&#10;8vULoXJ5FAgPLcUwrKzVlcfvls4v392+OT5duVwshxaW7owLc2trd/NFv2eSxiUWVzEHzRpDnyeE&#10;2mw6WDQXh+FQEo3GlCqbTcsmDUju5ibshaOdjYP9zfWHZEb0fN98+Hs+CdQKjU1FMmLHHnsRXtpU&#10;VRlCyNJJZdWsLHRlTmbtVIYY6rBSwn+IZTnkA/Fj2QJz59fX10v3d1fATdfmbs4Xzf7UZOIBQAIy&#10;X/BY/ei3p62oqg9H2SpZHqqNVCdSxgsJfyKVVsgIUbWQVssqNBzOb5OpMQmN1bWzQcVXuh0OlA8y&#10;pdbkIib1evU2ne4GFK+TAXjzGZFWNYkkUoVJOtrXaPrRQlRug72lVHtBsedEDGpMDIJXKZLCi4CC&#10;T20617dff/PN89fbfEyLordJJKZQZEt7IyFzcQoKMa1WpAxpTHKMhO5OHp8tro2LWPCSGtjHeZzc&#10;8vlyUVjg6CMbhfI4LI+n2bglPFHLmHy2WOFLeG1ilSZiTeWU+bzHbCydLY+9E3W22246HFxYL3vP&#10;jjb5TJEmdPN09eauZCyHQuHh0A/o7EmlPOk08DNFXxPNYRNMxI/LwDIcDg2FuEoKywa+xsNBLo7B&#10;8Enw81WkiaVHH1cvrs9IgAjYNpXNau3t+qC5dbi7XsP2M4kQYwVwpCOPafLqia/giaQKKcPIMvJ7&#10;AV58yWFp7s5cAp51h1kOY5MlEAyHA4Hy/PUqlgd/wkN0aHQSicbmHnz7zf42WnX2WjW7VAsiUZMa&#10;hTHaql+YReXYtFYDmKwz8yKdUNuhtJrdqjJLEFmFzzPBb+q3Bot3i4ulKdBqa8BSDuWkTEoD1iGX&#10;2xoA+8IJ2lqrBrJSX6HVtp8dHToaTZJAKO/3o3E9FkK8YOLS6TUguPBn6hQ3cNMamUyqDwYt9Ghn&#10;d1iwnOGvjI7YplYo456oTQ71umoTIYiI0mmZVgccmR3Tdyiug20uiVW1jtdK1+///h9/+vMf//7L&#10;p1VzIjIqLRajRFf/YPYkA2RHD2+JXRede/P4dMEUMFihZubi6n5cHc8VPMmUsLXeYkhFslzE4K1q&#10;Gc2Noz0X+jnie+raBfVWi6LTatF2ONYlVA8VuhtjUpk6nZ1JZ8DHocV0FVFWJmKh+aOyr3dT7dpM&#10;Hv0Z0XDcEBqN75e//vjpXSmpwFaW+CySSqWswKKChshEKZ+FS/MmSxkWTDmUMCQ8Ks7WziG3dwj7&#10;/uBgZxe7tvFoGzCQjJEXOH5CpVPbdGrL2ahxas6tHonJYEhtWhqmIuv0yKM7glqz1WvQtGhsx5CI&#10;shlprGOHjwmbj0aq81ukrqgiYWKXYEciVvpC49IwOJp7/+HRLUb2nF/d3ZwdLw6tVo8iL0TTsw61&#10;zYH1wXUdoqHozoYLIywdPHzz8E8ogwHwSjJDqFLJ+p5J1DOLxidWy8iXToXGZtPd/Z3FGjEuWsLG&#10;tbE/ByzYF5fJMdIyIxZn8kJ9RSRT2fqFHCwVDZ6lGvxh0Dfnx8dL92vDaTIxMllKZ7df3n58/HTe&#10;W82D3s7Eanu/+6c/PDt49urVdp3RrWgzNmU1WvClrMGyVxRjdaWEKEZtU5rYqrPugnp/9Oq7b78D&#10;eN5vugfO/Zd/+G5v18Wl6JTRvo6/8eLFy9/9yx/2B80NnP2EJ7//+mjdLSUYfAczadDYspOQR6nK&#10;isSZjFjHxABcRlvAZNDRtJWlVc+S4zc///G3Xz98+P6HT0/ev3+3er1YDAT81tQkp5FpcWZBqGOQ&#10;H9JcGgO7PA5cXibKyIiKjs4fMPSiGIWlmPlHprvFhavVkyfvn6ysnp2ePv388w+/HhdNRX8kUlDI&#10;8lJg6mIdjW7vVrIFy9Mny6unK5/f3IPiG1+cLQTSE+Pqm5V3gJi/fvjy9tOnT18+3745O3v3Zuni&#10;5spsKgb888cX8yO/P2A2ByeEVJWeJnN5wM2KMp0YY6uYzxMxBHEHhYxLy7dfTsYem7YrrubtNIlI&#10;M169MAZxMC6SS1vHx2fnx6vnQIy/fv9v/8f/+Pcffn77ZvHm6enxMbaQqxRVkURArvc2XT2B1KaU&#10;PoS4sTkkMg4Ashl0SrPu5rgHfDeVU++hHevW4Qbg8+H25haPt7m7uQH1w+XA/HGpLD3Ddl47u9Gi&#10;dKQiqbQSY4n7/mIwEo1G/KGIRokWXIRI2O4dHnIxI7QJpKBJbjN0UrFYJIumkhFPcjh/VQpaZ54Z&#10;OumefPm6cmeeO363vLT8ePXOMpyfm8cWCOOaeWTwgsSSqVQqcbvFJeuAWVSEIoV3VDKb5ufL1rjM&#10;ZpNlMzr3YEChklro5AHE72D/cMsBlN7h5GFY3PrGjrNJAtCjtql4zkbD2SpQzzmNQikTCaUyVVYX&#10;8xiDaZWezu5mFP2qruHaPjzc5tG1UIkKZrwLv146e/ruzfHVwsLC1fmF2V/ox2VCIaEoRBIglQp9&#10;FYjRqhx1nVKeJTQzG3xdjQ82gEdBYCy2XppXyWALCJh0UrNFkWi1Emyb1NEpAEKtdfi88KsxaDZI&#10;Ajqbw2Ew3XQQ3+p4FfT4LBHxReMAznG5IqrsSioEVGKfNTGTC9kCfV5lkwkZDDuNwRYwqOvPXr14&#10;+eLV3q6zNSBx2AI3v9GWZDTJUNCyYLb60r5ULj6b+tQ2+cQaNB4vmctly7hUMuTUisnEJtaKlFDj&#10;H86OhbpuNnF1+3lprTTNKgIBb8onFsQe3OmklUw/GQpMPdVs8OnJm9vlciFq6wr467uuXou3uX+0&#10;0+wQ8Vnx9pe//vnLsWVqTYQsxgD64AJCQ5X3KZXxuDqXsiY8k2TAMoZflmAhE2tjo9emowXLBk9e&#10;6jUShx6rdCupq8cfr4pXSyQo62yKG1SYAIfJWuuHz45czTaTJqlk4xpNVWZDmyt1tfpwuq2U2TT+&#10;0pppWuhHATLHc4uL52fnd5bQ1FAurc1bRmUUKubi3PKbs7tRIGFjUQc8Xr218+rlq4PDzS1Hr4He&#10;tnqxUuMLLpSmE4Uso9SkIjlbXs+gDNwS9AXM58X6TkemqWaE2MmfnKWs4fHYZDJe3JiscZUynvKX&#10;RwmNmEZpYECEA5MWyW0mmwxkk8pmdoUC7s6zXWevSaLrVWjUo6mwYUe2B9wen8p2c0DYrW84am7K&#10;oMGvcdrues916ELDsYfeY6FITMCng9ca8Wg00TQmwmgKEwXURmGso5VLoR5SQUM22lLFxDsdrt3N&#10;Pfrz18vr4zenlkgyWLpasMxkEp0oa1NUCTwkkInEIq0+erd0s7Q0V/QnrZGoOoqHHblCIa1Rxuqu&#10;wwaHQu3KogqdACU+Wsc3gVNymHTA5lbT3YmhiRX2Vou1QIOh2LIeJhqZeLPEYEHpwMEKCY0RE0VT&#10;MhrT3gVNCApPofEkptOR8ers/Y+/3q4l1QSgSDwSLA8DIUMSCmHY74PFApqljKct8NfyMJSj8XYO&#10;Np2OzaNnsO83Ycm3Be5as1HHOBBukwJ8vIOmBhIqCZvXtjZ5dQyvZ7hJ7I49Bmo/1u3qaBzg9hwB&#10;oC8T+6H1euQW0kweWIQe/k0Sh8ay08lkIPadmFbWT65dmMLFhbPVi6U3JycrTzF89HrRn4srs1L4&#10;kzQq7O9W7f963byt/R0gBo313oCEDeU48luHv6Pi2EZekU4DDc7bgGkHkkl/8a44nQIjSgHmJhKG&#10;qXcGhUWtkHa0KuIhzeHBNgmzT4Av9tNAomcJfzBsmru5Pr6eM5XDhogH8DppKF7cfn63emGypqHC&#10;Efq249l337w62NnfddSYHftDkK8t6vHNkslUn9BqcTZYD+KlgQNXjq3dg70DQF14oq9eb2xvHBwc&#10;vdjvOXb2N9YHbJ1WSK8311/88x9ebR3+4Q+vdrYBmg+OdhpYXklcUleRSmeRLualUrFUiz326B3G&#10;FlDRfZ/R0RHqQsp0+8Nf//rb9z//CsD45OR0aaE0v3BvtBZymrgyL9JK7LEOlC3H4S6oFQFRVduA&#10;j1cVhIThHmADaEegV0cL4cWnb+7Kpbmr40e310ur7z5//Hx7ulAehg2JEBB9Je4AO0si1SQ9Batp&#10;+fb6au786cq7p6uLa8fLJatvev3ozenlyc8/ffr4+MmXjxiGsQwQf3t+B5+mZAmERsVx2epLBo3j&#10;iFqkzWisPpueybBrlZMpeimgFUcibLybu5s7/QgK/PHSONnPZlSYyD2xzN+tmcMGgz8QAmU1PD1d&#10;XCuV5t68/fLzv//3f/3H3z+9O1s6vlw9Pju+MXqVONtK5nOdW1yOLpvR2qkcjoAt4IA+g+0PTB4Y&#10;IloguAUCDrkOUOF0HR4ewuvYda071gGnNg6Onh1yyXRsdpb3RSy73U7lYm+Lm193t5n5SXgcQlvZ&#10;cMjqA1KnkQPTASblbPC5XLx9HlDoHQkgOzZTFKdJNBFcvgoVFDZ5OlFcPD35vGweju8u7q+OV1bv&#10;r1fvgd8YS2slWG+JQrSvUNoyujbvcLfVQUshoFbEZGheu7+4C0cxsySb6VIpFArsygG/t45mdGj3&#10;jjRwnYdJObUWwPRD2mybKmADMGcqugqhkiuqcvQkJZSA0WJFoa+UiTuMmBS+JMGsO/ef7TbpXb04&#10;bri6fPruduXpu5M3q9c3V2vj8dr92UWgr2uT3TSbFZukrN6CpgrCRwHIoAI1D2VWLq2I+pO+Wm0T&#10;g5ix22OirJ5NqdfdsS6TU6PqVeqMXYB3XngdWV/fdjmhbnPogjaaXzJjaAMEOKlJ9+XYkDDJxRUI&#10;zjJbHKBRrIqD7BdphV17m00oYdN26VSqgA56yu3EcIhdhBb4em0GBwCOIZFmlIXy3eKcMejDIBdD&#10;IDRN+tTxSCgQHpWL5ZFpbO0r+rNUXyYSQQ3IQxHAxh9CbS29e7RUGiYmBeDkZcMMXkYGdzOOWXoT&#10;QB3Hc9er1/cmjy2rZQ8cW1uOFte58frFfr2riqbKpx8/nlzPh0GkhkfDUMJqBf4ZjXj7VXhQCrlC&#10;4zVEUqFRAtNo0hO1mIlzcOtb61w+Wi/iuVadgnM5Ko/l+M3CePGaVGFRuEAxG+jrvMXrrW9894dX&#10;mzUB3Q7oHI0qbP9/kv77ua0r2xaFkRORc9rIIEWJRCYJJuScMyDL7r7t+1URGQRJBFEA6SCSIHF/&#10;OCAhWkI/uySouuSqPs/d/bp964Zz/rdvLh50W5YsiQT2XmuOMdaec4xKLNZNjRQxubxbAfbMySWL&#10;GpM/Cfw1EABGeHt5vbQExlN3CB1FWQrF+WRmsVo27zduh4VApIxHHoeHr78+PwVm6jiuV4lUMpUv&#10;lHW9weJQncyKygJJWN1Ni3J8No6csaFKmZHJhGVYPRm+0FoK+cKe+EC7MJj0k3kom+FmJHDl/OGY&#10;kORqMJE5zg7K02u16T3UvtiiYwidT3fq9Rody8TynrA7xrPbERqwENJAEae6HG/OmjVcA64GoHPP&#10;cXawDZuKARWPiglsNnEsBZieTFgTySn8OPaFzEM06MDhR8XjCIdPY+MBFqJyFCIdXJgD88+XIV9A&#10;W0xGxkOjcRiYikhtZQ6ZVwMxs+U45XSaOyqaCprLpTZgVccj8lFeLumm3N6IjdN27Z0fOrcdOJIS&#10;w6GD/1q1Wqs1nLsNPJ61vd9E6eFQJUCv8O18zN4GWcZTgn4CJKQSgUBSaTQKJaoqq2hUMj+dSsSU&#10;UEExTk6ejWTzSUBnYOarn7777oMxmBdzeRlF3KI3DUNWb35cMuuCcV9IpzUXBkHgWlqtdjjwYvWD&#10;1+eHzZ2T86OjAyeLhSw0avU6jkCo75/t4toUIk0oFOa4UTTJwdrdO64RaRi7scKiYChKxMWgAp6i&#10;sBCqC4V3YELhk38KJkzLBEKRWMCnM4hPPU0EBplk56u4MsnUtGrua02monZ2t/7sw7urzYlxvgiL&#10;BciyDjnM7jj2HNVWA3lmHjd3DrZ2esCwjnFw8/A4NKKJxxFg37Nbdq5NIkH+Z8IpSMdweDzQqSNy&#10;eUWen3Yl2RTs9ko+C/ucRKAJyiifTppGx+GyithWAeXsDudTHl/IMlzMH1YnxkI8nAh7vKNRfuT1&#10;lC6v54tCMIxUQ5TYPDx/c3pwsHXmrFKBe4B0Foslo6nb7fEC4UQPQXIiHvAnlvP4aa4KlNkWelZw&#10;+uarr7769quXpye7tebJq2//9M1Jkw/UlE/cewlX/fzf/vhmf2f75ODscBdHrPVarWq9HvW6xVwV&#10;Dw2sKDt8Pob6xehscovQokB5amPcSippfvePf//330E9f/ny+dnGjVFXMN5dTcaoqVgqSytpZMT0&#10;eg3H3o5zt4qJ5DJuWtqVl0HW1KtsCpnNLncVKd3a288zqCt+/dXzye3D+ufnl4uCpRQKqn2l0LQr&#10;lqU5sNzK4oChHw8OL+8MQ9jud/frG5sPF/e6qTe49uFmOV///vvPz+8fXzxfv3q8v1h//u7ZRF/Q&#10;LtGw7DgRGHhS07ElNLLluLlKStqh0qEyy/Jj/8Af8IdCAXXfZNIv7z68f/vsav3+BmkcuUiplI0N&#10;Q3/fgt4KvL+kxDpZNelKBdPdpw9ffv79X7///OFhfnmDYq4vb81WcRuWRW8FwIqACTLKdguHkAp4&#10;eA/lbrZwQOebDiaLQCQy8HhX9dgJdwjQ+eDgcBdW2iF6FP3yq60ecuNu25XcNrsdbTOOgRk6D8/P&#10;jnEkW6KgDY4tWm3B74vDAslWMrIMjcACKeh0MBuwVVoggQCtQDMvDX5f4fbq8W4RHEnTmW44oNOs&#10;3q0OB6BkiobJ9ebmi7eb+mHBojMV+35Q5N2uOMfruHa2TreYdDu5zeHQyGxldmzRTG61U3mka0s/&#10;jVkSaiwWHsgF0l0rxyvoEQqKmq2B0iLijp3HUBSBsrLpFHtOLgIVzxWAUsihjhTk02ZDI0PpHL8d&#10;LWfEElmZ3Ng/deDsSqHIXbq9vr96/ri+frV2c3c3MQwt5uXzK8OIXu8R2uIxGgYYJ5Lu/GiUfTIh&#10;BykrU3glAk7ZJrFlBEJYoyjDJCeiM0GNEfhlPolNUckiIvTAmU0CWUEhrICoYuFaJKzDb5NbxCgv&#10;bQPdjLIt4H7H5BLQ0ECXpbA1JagRrtKVqagtPJ5IJ5BzUpTz3GYzWnQanww38vDQgQzO6/CBGWxc&#10;w4UmTPl2UWm5nN8Ow163FTa0eViKSzNZb2QUDxX6AQua3fAmEllxOpcWKMtI8FDaKtkoUXq4nlnU&#10;nmkqEi/qAMw9sRxoap7Um0yNpr7h8m5iMixKYSmn08avOAB76sd7J29en/T4mYgnpFlqLf3BoF/Q&#10;Ffp+YAIhf7wbi4dtolgXTRNJpkGf2u8bKdyptMAm4pF6DWSK4Hx6QIcG1p11PJnaFko8fePDzLSc&#10;4wjoaAdgs8FCXiSO/aM//7c/v95vuij8tEIhl0hikbwblIcn0k0B0yhzhHJrf2jxWz3xeDIcGITM&#10;tzPdABRhaXa9Zij5B0OzJRAHzbI0GrQhd451AiXpCA3onO2jrAR0rkThozlAhcKt9lnl3Eq+m46S&#10;OLCHakReWpCWyeB60RmZ6VTOJwlS/QGa2y7phkOzYdFPijOSbtft93vEfCCyzGPm4cm+87hGJzaY&#10;O6CiqzVYYXzizn6zViVivIwUvg8o/hxPqVSRXa4WhUonU0nk3vbZoRPp0h7qkzuG6wOYiHfR7Squ&#10;CGSFTBJRxFJWP1ADdbBk1hb15n5QHR7JpfmQLy8VoilDUpQr8Y4HxdvJ7eWmCSiE2pf0lAD4fF6x&#10;iggcoazq8ETdboZDotiFkoROqxtqh5ZBwBf3pvL5bEQx8kwjIoxecyATaweezMbtIFvIKqhhCn7n&#10;0Lmys326jyeTXXUGxgFB2qaS7NEoicblRu1RWrtNgqIKvJNNoQFXJVHJZCqW63ojMhUJtpwo6857&#10;px6U+WSYTZ7/+M8f77S+EcoDn1rj/oLf6nb70NAf/GDQLOC9FbXaxcykC6Q6jfM/fHPKBJ21e1w/&#10;hje0wqoiy0N8j7l/tofnt4l0gIR0Joq+N47J7DFIHB5GZjDIUR6vzWA1mz0Xrs5k4oEOAVJjKtic&#10;LhcaseKVyyJxmUJHffvI/gqNQOTkiuwobEE6SGPSrD483K1/+f6n5zdGgy5ZEXBlUhuPBNcF3gRQ&#10;lmOm42yvVttFCUCOw90mzgXFidWosun4apVAbLUwmS1d5nPKdr7M6x9LRMAtnyJHpRU06cGLoqmn&#10;srKMUeA9czi8nECAushsT+MiXq83MQ57rAGz5nZuNOkKhUA46bFC9c3n8173WGvS9YNTiUyAerkO&#10;D46OAG7P9pxNVzTdTQGzHvvU6OgyK4P1IxdnRDKRIMp2AXkAhr27u7d/8PL86Pz1V9+8evPm9dev&#10;t85OT84Oz05fnh/iomVeTkglwFZFJ35N1LlZq+Fa9FYL1gSrB58qIuJHOwKREooZGS5/lMR46pvA&#10;k1Q0EhWTeuOaX/71r7//8/vvfnr74tmzq1W9RWdce7FWSIwqGeTvFaWSib16j8XcYTq2j1tleTYV&#10;kUt5lBpz72x7pYZjrZBt0/7Dh/dfrmcmc2Fx8Xj3sHp3can3w1opWEIhXVAMlIyH+uG5tnghGQma&#10;bmcDYHYL7aBfvP74ywtTOJs03uhCussfv3/7uLZx9fj8809fPr979+755dJ4O9EUQgFfwLwYhL0j&#10;b6oCNzYjKLdb7DafI0yPPFl5LDu1+vx9ZM+2vHt8dr16s/Z4Px/GrcERV1DxxuNW5LU3jvvieTFP&#10;mvBb9DNT8fb66sMv//iP//lxfXNyO394WH2YmELeDBWHegZ3duqUnKATpeIbODSQioZ2kAlffaXZ&#10;3D3bfgpNb7IYjCqrCQvr6GD/cH/n2Lm3vfXqq9dvXjpRu1quTKMCF6ep7ESW8+zNt1+f7OCpvPzA&#10;tCj1iwYTcvdKZt0JRY4rjLIbx9Uqc3dvp1HFsZps4H7uQL806JsXy6VhiLIakvmUd5odBbQGlFcw&#10;Li1gvW88+/BiY14sWAqAICFfMtKVc1y9umMbBfjR6Xg2h2OnE6oEu3SwenmrG3u70pxShaH+vmOQ&#10;WujoCIev9lDu3+6u08kEYUUnEkBTO+F3W7BVcTsuTi6tsoM0BOhUKdNiWJ0ZEZcTpQm5fBqw44ok&#10;F6WAFmWQ0/kEFLzF6vWm0bh6c73+6d27q+vV+erNxtrEp7RzbHlQJLAd8oAJnmk2kpeUlTKJnMu3&#10;eeU5ZcdO48Gyh2sWhQpZFhKPd3dwbNDKQBFI0Q7JhXdRnyZo2Aw8AfnFs+2cXAYDnG2rhOlKJB8O&#10;xmGzpRTIzlwmVXQRm4cCLpFJpdGnqWaGC0/EylgH0BSjARtnVHsuRg/wDZnpgpCAm76CJ9tpJLqr&#10;MzYAMv2XxaVx/jQzDwI2Jo/lfaFSUVO09P3BsDwNFYD7hM78NqWdS40Ly2VJPR4Jom2BN5n3pmSw&#10;N5/aB1JZr3WgLYB61mrNQRGJzGDt7B2eOVgr24dnW4dMgko+Rl1e+YFWr/MXDIuiyXBr1I1HCq8X&#10;WIwcFJ93ZB2YdWFFJBuRy9LptABroTTAOigyVqOBnsPvOhlKO56SHtzdrc6NiyIOBR7sHvcQBcPh&#10;Vra3Xv7h3/7tT18dNAkUpbgC1S2bn3o81mA80kUUEQpsTp4MWAqhoM+aR03BiRIw2nE8qJ1cPU70&#10;Op0Zxa3ErSEo+ubQuEt3HJ68PD9AMQqwdnZq6DgO7olUDNIinfSpFQJFUkTC1ej2NqVFKQtyMrEt&#10;kxPSGTm31cu12zM+/zTvjg9KpZLFbO5b5bZIpJIKBKYyYE+s42YTyguoqDbbue1kgohGLV08Ph41&#10;ZZOF6RxqNQVE6lagVtLoqNeVTgZsIKzsH/yX41W9ubJyfAyA0moxGCSVQGSTCXjcjFiakYctBtRA&#10;oNfMDHrtsDhbWHxWv3boT2WAvPL5Kl7FWtDcLi/XHvT9sdU6VifiFvMgPhLzSIQW6FxalCuOSQR8&#10;oouuHKn7Ol0/EOqX+oFxOOl2T71wt8MpUZTRREdp+8ctMm5lb397f78H67pDJTRY9e2TEya1E2Wz&#10;Wip0oBmlRbGOCr6tyE7iIz0Kmgc9dW3ROjRAatiJmNDWjcR4dvQwNwXfwxMOBwtavcm49u6ff3mx&#10;OoxHbDlpPh9Jws2behPBQWlQMMxhHRgMxolGuzCaCoE8h/Xmj394fbi372j2qseHcN+Oe9Vej4Br&#10;oOQqPB+YPJHKT+coBCK7VV2BEoLxckp+m9TuiDJtPPJ4aYDY3cGRXVUXndpuAzIAOpPQCXdZJOUg&#10;GkFCmjoDypUndk+BQ/gLxYVxOZtc3Blvrz///N2HtaU5MI1l0hKFQmSvOh0rVQZysms6DvZdrRUA&#10;u739wz0mC81i9HAte5vRa9ZxDLoKuFWUjJWjNGXFOs2pVKoyL2OrSCoitMWoDAKbzaDTANEoNFVZ&#10;mM7wQOKiB8ZQapKeMFSmoC/YN81vJtqQWh2MewCdx2F4h1O3N6lGMy0KgaqNcx7+Vw8RXBvQU7W2&#10;zYMI5NBU8I+t8aTcJpLGJDYZLORoi05u1dA0mnN3/+jrV29efYX6L7bOv3rjcJyewo7YPjk/cuAo&#10;GMgYJY2OEBc2KqvqgvvKJsMLGU8S8KqIFCO1MzEupuTQgegoO3BFcTUWrPUyv90RJwcP3//199/+&#10;+fN3IDnXn1/daof61fXP66agW5KRiUVCWCB0PDBRWOrObUfDXnFbpxGpkgjC4+Bsl1mvN2jdwOz+&#10;7ZcPG3P9cGi4XltdGpdzjW489Vl0hYG/ZBVEgU6JIpKckNtNyiV+ze0iEA/0C+qUe3Dxl58/GX3Z&#10;bMmc8FpNH378+Oni4ur5h/c///DjLx8/XN3d3G2uanQDv7+/uNWH3HLY4rKKvMKjunBEmkrJy0RA&#10;VsokeeSepCvAVnu4Xrs1LC/XH69vh+aFWoaSHLPu1MjqG1vDI5kQA/Y5LuhLQfN87cX73/7P//yw&#10;dr1qnFzfXa4aC1YFl4J6/I9X6jh7rkwh03GNKgGPw+MQMu8AgjF3ds9QmosDftYEnCD0mjtnR1t7&#10;e3tM0Cdnp19/+9Xr0xVKu80RKKNAkHBRFQn06MG3/+NPW02iSqzWzzRDnWY50yzMfk92Go8A/efQ&#10;8A3C07BgvYar7zCUtojV7/clxmbNTBucRpKDvj+eTHollWRgYBn2E+rhfG1z9eLdu09Xmwsggzqd&#10;xZ8YSSQ20s4h8L5j5JJExNGFSjsdt/1yjx0rGSezggfQmcNR8tmsJzXictXQET0ePgGIZ+SLDyWO&#10;6CKwHLsrNQadSqPVz3covAyGHoGkeZxOOS2VSFEeRifayWU4HSH8usKjkGkqIaYaWUz6/kA733go&#10;6IyTy8effvzl7fO1zevry9UHc0TuVZesMYlELBXHUu6kVy4fifkqQOcyVTQFGcqh04UggSs5KI4Y&#10;DcPoveOVFvJLRYbbAKz4FpXDVbXh/bGhLKCgbhpXLCmziWR7h8MVR9zqUtDrDj+Z6MOylUs5HFtM&#10;kU3FZGklw1mHG4WrElpkZEOLYgTsLSBBDTaV0Tt27DIBnXvV+g6zDvIcwLlHs2oujaFgyKIF0n+p&#10;Kag9yZTU1q3kZNmwv7i8nRVLAU8F8XMBD3QD0Ak6WRT26zSGkNrv5RBxZB6QAhEnmpMAj+VGptMk&#10;FFNfPgHCWF8SP7k6tHqOnd7K9u6O07HbbEvV/XBMIEHZLQHzw1wzWz7MC6gBGNioXB7xBNQJWN/9&#10;GNcGIimT5vGQpTGK1+xVAaRRXjAsTYoMq7UEw08Xk1uN2YID3Dzca7AZyNiZtQOa4OWrb/70xz8c&#10;OQlUTCmQyb0e92g0ykfElUi2K0bKJC3xBmATWfwe1FcXi8W6kbzHf7v+/PnV+uPzx01TKYCedmp1&#10;g0AplFLWDo/OD86engw0G1UGJfo0Syzi0EgdWSpZ4UhTsih+ZQWvSqPDF1ts1JV28100O5dwd9OZ&#10;iDc/Gqm1eu0gaBkGphVZrCv3DgKjTJTcggUKyNFA7V9E3NPo8nGV0kHR3RQSvecqowcKKEndBohU&#10;EbRB67VabEqb4mIBr3Y4YCs6WXgCa3t/p9ciI5mnTENVlYqEQlFGIHVbJperk6VmsTDAS3NrXOgX&#10;87uZP5uRyVR2jmgUXKxeLqGWmINWa0hr0FtHVmsKGAyHCiQRNcqmxSIBt9NiRDMp4Bf9kH9QKhSQ&#10;eg57wh53ODj2ymh45v4WVMgGm8LoMdETpPqTF5G0IqA6DnYYZYFS1Ym2ox1VGRkrdMqpeDylRAZA&#10;dn60TaUQn8KpQFO32XT4TzybImVTdjgZiVwxcnuSbigQAWDvl+///vMLo3/aFcem0/woHwYODhfS&#10;Xby5vr57WE42N1cNQ90Q/q/m9l7/8duvXp2DeIdVv31w4KgDJW2CdmbVGitAo/h2uzIj4tSYODwa&#10;tGqyy1xlm41M/EAttprOnRXgelUCBeUMEPAEBupMQWH3GDL+FokEdiKySCBxxAjCKopUPhnvm4da&#10;A7yLjYeiaXLx4cXjxWop7MnbMvKIQsbH7+z0XPQWSB9cdYfZIqIRBHihQTioui56G4uya0xnE0e2&#10;q0TyHGa3d9CYoDSdS6M0H2RgKEkLMSqbTUeTwvAvOwpa4tokYhmCCUk2jPL6E0EgTyBhTLO5aYys&#10;UazIZsztRVPRoHqyUJCmMR4J39wBjEOBzFuH2w5mw2UXSKQiybQwM2m1ek0xkES+l6CdK2I+g05h&#10;1FaYK8y9raOXL6Hov/rTtzu1wzevDhlRjHF4enD+6vXR9vEKqxXNiPgE59nWHvxZdF62UmegiEMX&#10;muckY6Ichxa1paQCURqKqqArxdoktguK3ZOdRDdhWv/577/9/a+/fff+pw9XFzcz/WLy7MvnDZPf&#10;k+qOpiintoxRGdXGykqjDsSJbEvBrnIraL2VFagKzBW2KKFdaG7ur9Zm/aRbbX6Y+dQFbXEBX2Ac&#10;gPWasOZlQg6G5boiPnL7q0wty7tLbX/gD8at/dtnP764MQ6TkUR81FWoHz5898vnz1/efvkR0Pm7&#10;98/uLzY2UPh0oR8MFhbGYhjQWSSydb0SFYUNS1eVE0tiKSjLPmCwpYJ2MVuYJrAoNcbNe+TMvQwp&#10;pPApJQpYKD5fImLjqTrlnCSlEHMFYcPaux9++8fPn9dvJpP1n+BfmkC+ImSzgMk1WejBMZWNOhmr&#10;sCJd+CaT6QAt4tzZg6q353Q4V4CX9ECUuViOQ7ibQKMc+6dfffPyJdwWJpFCJtToUTsZT7BHGXhG&#10;b//81dcv92sdRel2aSoVbm8e5jN9Iehx5+WijMiW4bTpLQauCYsSqgxNKEfN/8hf25pA0dnIr87d&#10;TUGV94St8bHar324eH5/t3b18cdPmxot6JphX+2VCLg8Uo3pgCXAArpJIamQrMDtvzpZwXesC5PF&#10;oxCnhUIBh4KvQ2EHzVWr1mpVHA4UJMBz00XCaNQWg9xi7oFm4dPs1MZ+j1bmlTnAUzNCYMgohE0s&#10;EavaoIvcMqUwJ5ZLlC0yxo+WxSGjZhgMFm/e3ZuLm5sP928/fnl3NTFMHpbGVU0oZLbEu4KMOCcU&#10;2LrZrkSGYoxFUCrLnO44Pu3KBFyROKZQSJXIgx0DRggSiQQbF4dDTuZUGp8jyHBBplJJShWjWq0S&#10;+GKFvEyxI48/rk0eccdRfrpnhDo2u5EMB1NKs+480BGMXVtBAZ2wUehEMo3Pt1PtfFILFEOzimc1&#10;j5+K+XEN5Q6h8Ht2y4Xj9O8er9GzAuR7ZtAPAZTcUukoxut0chG/ZrkIAacGlQ7qOZPJqSjEFoHi&#10;Xugsxgeo8wNvhkalcQQikLiRaUTh9Wn1/bA8Yh3A1wlZdIORWJIPFQKRqKt2vOtsNleYDZLI43PH&#10;pF11QW8uGe8nQ0vJMkik5N2pWw5VzuvTFWC3eCW8KIWIb0VRNDqlVl9xOo7RJF6dVXfu7a20VLIy&#10;pSMpXV4uzX1LAYdaIZj4NtWFQpFg1R4cnL7603/7739+6UATq3AbRqAd8gqJFL5DKgYr0I4pZe5A&#10;wTy0+Dzw3zNKJTctzqrnz9Yvnr395bv3ny4Nw4G/sDCZS4OhtuDhVB2HKBMSgXOtyrALRcgmQoS1&#10;29GyNCXPVGKiDrvKYnDlCrlIVIm4UzHQduFINxyADxNRKBRdhXWoB6pjKajdWUU2q5j2g9k0VFsX&#10;roprtWrAjInEFpHMJrCajGhZCLVIhVFxLr6QxwVO26bwFO5kFlnS0ZG9rJ1C6NV7tRUHs7nScNEp&#10;1bMtJo5i55e5PK5UArReJEhLK+KKYlw0zh8ebmcaNPqK/EM1s9Wbhc8dSaWkopinpLm829T4B8VC&#10;wBfQGSaasDwbEQs6mApDT36F5bIMtRRgdFImMh0Dc34aqbCgubO4NW4NW+FTitu9vbMt0GBQjFHf&#10;2o4DQKZFVcmmareM6qJyZDIeN62ECiaTpJLJvFQ+KFo8aTS6GgXUfupbbIFSVykxCkhSGicdS0ky&#10;QqFULpZk83mv16O2AuXTad794/f3D4VxPtb1TqcpxXTsjtnSAoXh6mr9YnN+eb/xoBkWdEOzqS+n&#10;7r1+/dW3r7Z2mbuHe46zAzSpvrsD+rkK9KfG5oi4sMly/IajVwOSw6yzlTwOid0uZ6SyXLmNBwqL&#10;kuNcbFKbRIRfgX6mqXhpHkgvZLSZFpAYLYBJKqcSAxIuiSlSQCEKOrMBZSjPtabJ5sXFxvVk4LGG&#10;uyh8UtRp1UEXs+lEHHJ7qLeIvRXmcR2+DWghqKxkO9aJ0mvwFmtkCokrtwlppHJGLBXA3pIhEi6V&#10;e5NyLkYiEkmwr6NtMqXNSWcyaTQsE5PHIpFIPmENo7OEYBCYtqkIO9HtjcdR1H0SDSeE4efuSCUG&#10;v5LwyPW9fWbjeBfQ+Wx/D0Q90V4WCJWZyMBgWJhmqxMTaiaJSSoViVRFtdspwCpYK3sHL48O3oAk&#10;++plj7F9tN1rC9OUg9fnr759dXS2fXa2Q1BmVPTG3tY+yLqzQ8cx8xjPqNXrVQoabOfwuFyhIJVI&#10;wdfkKrnSvELA6TxdcgniYJ7Q6od//uPXf/z19+9/fP/208XmZHJz/+7Lh4tlKZnKusMpMdSgcrtV&#10;bQAPqO/sbVc73Iw8lY9F8VVgCQDbWHKxcXc7X31YFhLyWNC0qne7A5ahwTgM+tQJTzjsGUlz3DIm&#10;eHLyJPEl8f7i7tqAckE8CctkbWN1YdIlRslkVl7xGJ//+MP7n748u7hfv7/6/OXF1cbd3c3D0qTV&#10;hXx9s8kchqsulYliyYgQ48OrkxPbJMlgv6DV680WnVZv0uovH682Li8vPn15+7hxaU7K4W7JKimP&#10;NR6fStK8skqlzEjEGSXPa9588R6d51+szi+f/fD+cXPhy9o4DPSgrodntwGoEEN86hzEV5vHx1CL&#10;EARvIbN4WLtPE3kEIht3jIznkOfq0dd//vbk7OjN6/0ag9Hcq7ajNDKbRK6xcPX9g4Oj810CR6Fb&#10;XRZDAw3UBv0QOIcnIpFKYrFKmmOntsl49JCMTVNxY1Nv3hoYBFAILnKsAm7h7o7Cat84DNTIGjJt&#10;XtzfX1ysv//1w93tomjWFvxTsZBmtz95LvcaIIyJFBqHW24Tq46TQ8d+U6T2w5eQCYRc2GgM9Cdw&#10;rDqOUMUxXMhsdxd2KXzjjp3dIlFYzGMcDbPDO2cyMIDmXC4tSgM6Y1EVF7VAcjFx0qeOiMWSrkLO&#10;JbWxNlWY0l4azaHC6otfP05Wr9bX7j+9+/zucXU2eTCiEUeToeCRCHIZJeoxs2VyoDpFXTmai+xU&#10;wj6fZ5RVwH5SpCRczN7hcVCaI5naJpFB49brtRY12oF9mYGlrOLkVDjULFTuxkSqdocnyKWBJcdS&#10;Sc/Uk0imYlKRLZIVYB2hLTLNS2w5O2x1J3JHqreQwzjfTiGyyUQCAd9r9FhQDZioJ47ZY9PZZAoi&#10;4HQ6PWN6fLGxKPni8XGghFJS+mOvWJwCdMZ48qBmVvQnwklvBEWGg0QuUyltGrd0vbAs5pt3lwuf&#10;vENhUztcG6iZeDJhMV7faBNiybS/sFjVgXEi6fGZbzYuB2kKrBxns95o4PjSpG+cmIYD2tuZdrI+&#10;sQTU48QoJh8FfDFJfhr2awu+ZFdIJRNrK84VBtUetRMbK00mmr9Dnf7He/vbLBrwrihXEVjcGgv+&#10;kg4HyNBgUOzwiem93a2T/e2z06//9P/89//+3/587sRRO0oOz10q+L0o6TSfj6U7lBYK2c/6LCCf&#10;+76pPKfqcDhCWV6/tjq/fvzw7sOnx4tLjU5/e3mzLFr6RZ0nQ2dBfd9ZWVmp93DsssSdSCRHEh46&#10;dsxEwuqpHAEarB6xeyQCrO5mvfGA1Zv19ofjuKXg84pl4kgiNNSiJ/vhUF+dHCVDvlQ6SgW5xuPQ&#10;e7AM2VQ64DShV3NR+GVkcsKhUeE2tVXcjBA2V1uoSFg9KbESKhSLQEW+BEQ2a+e4RsVo9jZhe69K&#10;hgUs5HLT3VRFwOfI83ngQTJZ1+0bGi/vLudGzcKkL2otgYBfnQgUCgWd1nB7eTm5NWoDJcNyeWs0&#10;94eWvFgij2XsKDMuJRGoOkqpQpxTRWkCty8QGoRC/lAJNQv4Q351XA36OeELxKgrW2eIzDtYLRqN&#10;/WQTxqqBHIuhh3BABLo22FE8kcLjQ7q7YC6aiqVkulxGIYWqDq0d5bfJbDLQPKWdQiZhwnQFSl9O&#10;IAZ0HmVhaUFVQAEDy+c//vr+Th/yxCrybNKdT1rD+YpI6jbdXayvX08eNtYuZ9qFUWMqWtSxdn0L&#10;2Wds7SFKhczIUYgDYng1Vp1Aq3giIE87fBfCR4BsdMl5Qg4f48qeHOfa6LESi7nLRCdz7GqVykdx&#10;7FzgSR07BZl8ulxkCpHM54pjMbFMDls6n/TEC4bl6vX16u3y4Xrt+npzYtCFgmPARLlEVCYxcDgc&#10;gU2uMrf3d5uMVo25jyyGyFE7snuyd1RRiosFkrBHpMOXzQk6fGCAiNkDTUlLRqOUxyOLoimwqDKX&#10;FvCE3DQosRjqPUEmyIDBCH49yXB4lArojbNhyJdA7V2RrNftTUVG3mlYPfakYJupU5Uc5fjlH472&#10;ts9OTg639/ecdTzK2+HlbArfUDsc9PUajfF2abDEkyCo0JmZksOn4Oo7+ydne1tvXr0+cFTxew5q&#10;h9rCOV+/Pnn51avz05PT0y0mW5XLCLAWi+ncPTw7Rm45UHWAzrro6CPlRDF3SDfOZyVoKjMmyfBU&#10;dkpH1AXFGShojRsff//9u+9+/e23n3/56cuHT89efHx7v/Hs2YZ2hIawU6OYjMdv9ZCjS3MHMGaf&#10;WSfw5DxSi8HuxNx5KcbLm559WpuAxBjEFW7jxfUsEEc699Zo6senbrU/kJQJZGmhQJL0h7syUcST&#10;8BtXiygcLyL29kuhwjCA6KbaHYn4bl6AcH5xYQgkPPH+7dX7tw8Gw/JmVbMAAYMe5o8i3nxMCmxT&#10;DAUgzUWWlLKYZ6CZ3BqGw6K5FBxb5h9+/fmHX375+bd//LhxfX8bzIq4cIlRs+ZIURGL0xyavVyJ&#10;o6as0HLjYv3T87XL+fzh4sOztQfDwC3j46HWVF1sCpXccuEJBByIS3wVEAKPZzl26kzA4f19J2y1&#10;BmqWbbDwbLarvre9DYzr/A9//upof+/w/E+vd+uw3nF0UrTDp8OC3oNbvnXoYIBs78+XWp81NNQU&#10;g+pgSRfMK2KRrCTdoamUZT67hg5aq7QMvM+MV+0DeuMOhwoFq2IaCKqfEjECXUnSmvCbZrPLqxdv&#10;f/zuw8UNqHBdKC6nIaH5NOlZbTTwQC1aRDYbBZ40GnVmk5SLpSJiHrBcHofmApFObz+1WJI71ONd&#10;IB7OHs6FJuipAFMtXLNHprToVEKDjaEJT1EmJ+AqMT6mUnIziingcswbDscDwUQe9mGZSicJs9rN&#10;ucZw8+O//9+/vn/34d3nx41PQHw+PV9fe5ivzg3DUCDoUYievoYKmRdwy+luhVsGcdWWTQN+X2Lq&#10;zVbkoxhwR9TEWC5HUe6pncRo7h7C1SQQ25lupiwUSG08O6HRJGCiWI6GbBx4GXl2lI2lxkFYUfmI&#10;DRDzycJcmKlEIvKKDAMdtgPovHuMJ9MwzE6nk11Aq1CoMgHfACqLjDTQMQhcLQagGYijyPz5xarZ&#10;D+WvK/boNFCop1BMKrYMyHHZdW+2AAD/9ElEQVTrcK7RLhYDkOk2qAUVsUzAk2WTgfn9fBjoT+6v&#10;jF4hHYdzkVWgJL2JQXF5efFQCuen4yAg03QqsY0APw0mk1XVItR399D4CDmXiluMt1qz4fqnR4Nx&#10;87bYDwbUeYU3qFmMPfF43F9QRzJ8HBox6oEsrIFqYaPHWKxmE83DrDj2z/Z7fA7fThNK4trZrUZv&#10;HuIANmtE1O1abuN2Dg+29w5P3nz15//nv/2P/9+fz3drwD5p8rg/mBx5vW63u5tGQSOoYshG1pDO&#10;bAkCPINQ5diSi7tbzfxm7X792bsP6w8G4+XG/Y1moC5oLeEciQCrC1YYq4an87qADOGEWy5Lc7my&#10;yNjiG4kzInE2kk4rFDL0uCELFyGeHLlLgM66oT8Zk6e8npAeBQoF1TpzAI0PInRuRwWSrozSdDh7&#10;rTa72QQqRSBS+UouF9kAILu+jgD13rdcDDJPnnJ73BJulI0nkAEigGMRQNZFy51Ouc1isaNK9Agy&#10;A1qkK4tGpd6EL5gt8zmZrLoIyHW3+aAx6fV6CwpHD2qXMyg3G4/r13PkjDucb25eGi1jazglhxUv&#10;okVzikQYnS+XbV2xIGpXytX9EDo07cMPftRn1o+H46iDKO5TRJsnAHwNh4NFjEZbveMVoFE9Akkp&#10;U0yDWv3AOrKpolg6NbboNcABjJc3RnPAK0OWc7RoB25lh4MMH/llAYJFqv0pN13KFYrEYvkoJVFM&#10;E/FEeGBaXl69++ndQ7FkzUrEiql75E7C1ZDJPcWHzeu1u4dL+IQzk3F1YlwMS0klfvvoFA07oxRJ&#10;KFrbZwenyLa8yaoy7Dm3PylV2VUcCgpkaLnYdj6mFKRzSk66ohh5szIOlQH15XjP0SSQ2ySGiwTl&#10;APaxksux01utFnIvIlGJFBVU20hMHBtlIwidLYtboEFL42Rz42LtbrU4AApjTUANSSuj6HASj2dT&#10;cDsHR2dMPKN6vO/EM4h2DtamE0kYh0OjMFg7uzss0OQkfpkrSKdl8lhFasuVlcgU0TvNC6gomh1R&#10;fpEImeuAZAfNrOim4uOkOxkGuggaNOHNw3o1h8ZJLzI8kmfd+QiyEPBO4U95856AtSvNUZiv//ga&#10;LsjJ1j6aF2ji2HasnJFHvOrSUOcPlIZFzXxyW0QmcGmRFM1R8jA6odZ07jC3T89PnTWXq8GiknDM&#10;w/NXKG3w9cuX5+dHp4d1ulAqsXHo6On+XhPnemrsafQaNWKUm06nbSNfqWTNp2LoWNNmy3BVfD5P&#10;nAKtEdIa5tfvfvv9++9++Mvvv/7yy48fP3949/HFw+rjp3V9JJOGApOSpIWdNrGGTkGbe4eHcGN3&#10;KJxWvcqOZqZ+kGx5T3H9cWNiAoCYpnwXP724K1osZs38AcT0OGwd6ICziWOVjHjk04Wg3KUSYd8C&#10;KlzIpx7H1YF42G+x5j1QW8NJa2m+dn+/trkMRIBoe0qTz182Zwa0tJbGYr80sOYVkelUUZFKImKl&#10;8GmYpYyCkv2azfXrmebWoAv4DFe//OX7H3/+7e//+vv7zZv1h9K0kubmoDYoIhJxpSLOYSSScDS8&#10;eTD0A8X55sb6/c3q6sPlw2QOdMKnEFJwjWYDgTOgMwHPaIG6xONrzboLtTHurDi2tg7PtvaYxyBa&#10;ALXRY5hWq+dAnXtHr/7455coVOzoz99sMeG3agQKJuQQe42dM7QltpsUAVfkn9+a/NbxwFAcJ5Nj&#10;v3qaT6UUNmWbTrXT7BQXar1gUbkyGTfnRXhsnY61ektSilI6w55w3B8XV8ahYMG4nD1cPH56+/HF&#10;OqCifhgcCdjIkQI0MQHebpNARCMJPTzbVXUh334CO5qWyG1KVRmNbZBx+BatQ3+yesvxj7d3HNvH&#10;eDyuRcU6sNjZlFajRiYz2FQQ0h2UNwnbgccTlpUocTLXReG/KXciUNKVYJ9Zw1JalCed6q9vHm6e&#10;/f1//7//399/fv/l7ePa1YcPHz6/fXF19wAKZRiMW0diYTSKYfw2tc0HIa4UCTAaCbfSUnatA5T9&#10;n+gCRUfBLRn4bspO1N62t+lVxxloEGaPQZOmZHDT5WIVhVHtsWHFC0DKK8tcUQx1ynqtCW8WWcgh&#10;2yVuJiNUpqVyoNFiJXD6umPXsbvTwCMHViKZgkce3jWci/jkLVlnwQ1mwW8iJ3WynaZKh68/3M91&#10;8XzeHZMmSwWLJaiQVqRcrigS9wXNM21fi7wM8rY0aHZ5xSb1hizmh43bYaD08Onj2liqalOJaAYk&#10;5lUXlxrjpTGQsMZBG+ez2ZhQpfAbltpSIEIDzeDY33Y2qIJY0g/VdKlZbnx81GjNyMoa6hcsbMMi&#10;4OuHgKV1ORTc3uk+s1dDT5N6KP4PVIer1iCwGbimY/9wr2ankcmkTjoVWEyM+kIfCil8yKaDmOG2&#10;iUicHJ6dnR1984dvv/3Dn//41QETT4lGVbKIN5lMonP6jBCDqlzd2WvSM26/TlscBry2skrgNl9e&#10;XBoXi+XD2vPP767uJg93a2uXGj+AWWGQF7CRSQ8Bj8cT2EqxPNb1+kF2x6Q2ySjs8/vVnvzI481w&#10;VDybSJiBEh9WB4LeCJCCccIDL1/B0tdPLm9uJubQIBCeJtW6QCTHp3XScoWYWmfuMHuUltNZY5PY&#10;eHaUlxHJxOiBb1qsGNlodLgEtRqe2OZlw+G8FKUJkKlkIhqXI9OJdLtQIotS7SrQdoClGZ4gledG&#10;Mdl4HBNSKTSheBrSbG48vv3woJktV6EYBHQglTVaX/ASmU4a9Lq+6e76oRhQh2PikVtuk6ZV3G4E&#10;VFlFpOzkpGkOhQTY6kv4dMWibuAP+NTWsdkcHk3dqdF0CjQTv4Vmp5pNBtXObu6fOAgMgqtFUglk&#10;MmSva83L7CSV2GoxaW7vLi7nk/ms4FFUMqjPh4QpVXwQjnYU48blKlU0touWk9mkIsyuzEgBXMKe&#10;PIoR7Zsu7+/vn10s+gPfNBtT5LNQN/MoesKjX50vl5O7u8tV2H2z28ubud6vaDcP0bTQ4f7WEQAH&#10;KIb9w/Pzw/1DR4+stMFt8XRtGZGARqYgP207VwD7XZAD/ZP3+MyliAp3zGwQXAQcnoR8U+hoZCYj&#10;4PNVdrjmBDydhhJe2VSOQCTJjlKKmGI0tYYsIfQY7xZYz+rmxf3a0pf1Jt2pmBy4EpuABkOILTqZ&#10;0Nw+Odmuump1JotOatOQ/z3xKV8KCoBzD9CZjJKByvKRxCbpxiqgXXNSuWKUz4rLJDKpjOJtMxmR&#10;TSaSAouOZafJCBoWhAXnjuVE3XCoNPCh8hlOelMK1EOcyEoV7nxqhCJspkFfMiLN8Og7Jy9Pzk6P&#10;zrafnmCusBjtDk+ejPv8/aHWXAihJF+ALGtyJE7LxBWpAFVS9Aiu1tg7OdupESlUkmv7FDbZy5en&#10;Wwcn529Q5AioshVyh5fLYYQmSlFbaTYIhGNHE5ga2d7hyjKZkToxilUUXRsaWs8IoEQLMtLUNIU6&#10;GoaL6x9+//0vP//zt59//O6Hjy8uNm9WZ/P1xztdVpaRwoXglUGdiFo1Mukp36vOatTrTQfcT2El&#10;79NONiYW83IyXxq0AYXYa373l3++fTAuNYvVi82ZxRcqmLXmEmzSSGwa8k2TSSk3FfSXDA9rNwat&#10;/vr9unkwsBTi3iRcunFIq+0PjSCCdWFFYhBQjy13oL2uV2ea5eqlduwLqD2KmNfdhR2S7UqFKA8I&#10;mJst4o4P5r98/2J94xLq27Off/ywdvfhl+++++XF5erdbSEOdxTKvTAtE4mkMh5GokYlIdMM2Yn3&#10;tRsv1tfuoNxsmnzBklaXV5Kh0FTxyF3cTmW4GGxANheuB8oKCnt1B7jmyctXb462tvecILBR9h8O&#10;rkid6XQ49o6+/uYVSk89PPrq1VadCPuyRlGVsVavAdpm6+R0v0kEVuSbrC7Ng6BlsvRPuxKQ9J5p&#10;xMbFKHjnbp1ApRJxjSqREhUpJLF4P2idjlLjhTkRE1UiEplNkk9mJbKIZTbf+PACealNLj49u19d&#10;mM2mYCZKJUKZrCH7u8YOEw/kF6DH1aYwKPxOB8OgEsckNoGwLMxxQRPR2li058S1hSKRqopailgE&#10;XK+Ho9iJBCKdzmDhUQQXuY0BmgvQxLyIWxbKpE/zCxJkjTwI+krI93FgNA6nmco0EZhdb1zcv/vt&#10;P//zb7//5fvPFxdXG3f3z54///Ts4lJjWuh1CamKwqbwyxw+6Btk9t+mkYBC9HoUniyiHpo0M91U&#10;ZLcruTweFAUhB2Q8nUqEbbvl2Nty4mk5hVeSE+RkORoQ7hZJKapIgSunucjLpzvyJFMyFVZOy8qA&#10;MVAnyio07QXwXEmr2mwCbHu4RQ6nA8CHSq8er7BwDBdwsDZcn0aNgnwU2G26C5l7smmy4PpPL24K&#10;bqncbfWFggrxOChVZrg0fjoCgsVvARiZWsfhkVQWi2SzkZg8ofOrF5emgmly/+Wf7x8K1nxMSad2&#10;lKJkybAIqs1DddwXnyILM0mGH5XHAxZTIZ+O0jDizt7e9govnAxbFigy3mQwaorBUTblzYvTtlg+&#10;HPQlgtphINzFeis7W0fbyNUN2Rw2mj008UZ34SkkBuhpB/AXNorxIvFzKe3lYqC24lwuAgE+OFUG&#10;spjRcG4DOG9vvf7q9etX3/7xT1+fOKpsBhFlyqfyXm9KklNiJCKjurPvrGKySNhfMOv8+QxXNi3M&#10;VoEez2bzzfXPyIp/7eL5h+fXM90gZPHnua4eLDqCC150YaVSkeeDg0Ai1e1GoPCFtHp4695uRqji&#10;gnjgyiNZr8cXTMXUuoLfnU+oAzqNoTh7WJ2sPgCWmEpB30DrV+RQRqhMXum0qqx6jUjY2WERaWR8&#10;q13OgVzoxuQSSTcSydipJKhHK05nvcWRVWAhKDEqHbU6t6hRPp/U7ghiXRGvw0H9aBEQnVyJREiz&#10;C1NZAfwmJhRFrLrl5uMvv9zf3Nwh24Uimvp5MIaCy7Wbycyw0Bb0/3Xok4hVPGp3TMZTCW0CO43D&#10;zQmfeiCiHPk0kYCVX9L1feMn8a0rWL3uvCI79Ua6UlK9XsXhGg0CVdVe2d5uEqGUEOj2Mk+pTEtG&#10;buAXVKzi085WbzYubuYgLdSRilzKLXdoQCl4qPRjSl4ZBCOvzCfWyMpcxpaJUjCuTd71WsP5sD+o&#10;Li0uL67v7q8Xln5gPFVERl0xUNWRPJbQLS8vJ8bbG+Q6sDBp5jd3D5qCW0Vo7p2cnhwcHL1+hbIN&#10;z/e3j472t/edNSpPVkm5u7JMOi20Q/mj0yl8gU2cQdHuGXk25R4nM6SG09lgUPn8aJmLjFwpFFJZ&#10;IuOjMQdqm80gqZ6igUllQU4k7o6yKIIsWDCXhqsbG5tzUGsPE6OpPxLZkH9POlMm4qp4dLxHJ7Nd&#10;PXRAxkD3s0dEofFUOihikCskMhE2a/UpsZZEU0qyyETnSbeKKgDDXSm3Y2/zBTIRYDOy4QZ0lkvE&#10;YoXClgEtAhVTIRUKxJ5SUV8CkQzCGY0Jo1y5iLTrHaWyoyQanfaNJJkyqQaX5mz/5Pzg8HAbdf0D&#10;Oqu4ctDfvgGgmMWa9LhHEcUI7q80basAOivLnLIqSkL0mFkj81VtSptx+oevX79+A6r59OAIJTuf&#10;gy47a7pIKh6fsLJ73Ftx7tRdjAaTucLCw1UrA+VKJVMVFPNlQ+I5BxWaB5fPmxxlk3G1z6+/f/fl&#10;p/c//PNnALR3V2s3c6NxsnY972dtGVvFliurhGmJiEIgt9vAaBhQT1dAoR8zojyZJGzY+PB4Ob9d&#10;GmemUDiS161996+//vru+eP1ZPVmYijAx9LphiAFrGGrXxdIehIpxbhg0Rkunz9eTm7e/uvjLdQk&#10;bd+vKw4LuuJsUSihScT4SGFFeYnq4uVz0F7LmXE+Gap9AV9CUclmK6jrdyQXCTuYMCcUSrvdfHDy&#10;698/Ptu4WX24fvvz2/uH1asPz55/uodfom5GGfARflRVBqDhlml0NinjCYR8iaTbHdj88Hz9AvD5&#10;zjSOBwqlbtRVY9DJULSpJDuZwKDQYLmxGdUqkcRv4+s7e/tnBy+/+vr16SGgM46NMkUIzSYL+e0z&#10;9958++Zka+vkYH//4OSgTibW6nUGLCqg+KCxG8e7UEb4ZVvpZnNiMFuGGr1vJBNybCMJt0Nq4VjH&#10;h2dMHNVOYTPIUXtU7Jl6reqwOz/KW0vBrBjQWSwoczJSgaDiDs3W3/7y04uN2+JweXd9M59pDAt/&#10;RdlBbxX1lrMazGM8EAd8r06wt8lRoYqvUnZUOVsFJESnnBYAOkftWLThJAsk3Uq60zp2MuvIcqrH&#10;YONqLToR36jSKXQ6mVYul3mCtKhSEXE5PGTTjab7FZG8eqAeB0J+nzWEmsrdybhVbZ7cv/j8y29/&#10;//3v//rL++ebN3eXDzcA2Btrazczk6lYyLYJOAYlqsLsbAajxQCmSUW2OC6iMNYFNDCbTAWrlERV&#10;gjzngV7glDl2qp3ccO4ya/U9Z48mU2Rl6IxdiFgT3a6E+g0bNQOfqiLNAPPIqFBFFnVatR4DPaZG&#10;E5WITWSEUToDt+JgMvf2tw8PdojoWTYLRyRFVTyuUEWjtMhYFKg6Ba49mUSistsZ3/ovb68BncX5&#10;kGloFfC73hzWsRNp4lEy6Q6jh2Zdbzg8VYhRWyXs+Gl8OvLpBqXl2uOXf/z6fNkfe2JpaVdcGWsX&#10;ZrW1VIon4uhephTiNEclgz+rKUk7UYzTJjRWVvDpcCKu0xdKlgLsFLV1hCyBs1x+OhYZQQ3W6Use&#10;iZJ4vLt9crp9DOS4edwEPGYRgEogsY9aqFCn8gqrSiDzMUyV8Rt16mke12JT2/ZohyeS5fjEahPB&#10;8/bZyzfn5y/RXOZXr7eYNTYmVMI2lsuBhGNPAzIowtdOiwq7SeT3oIBC5x6XNDcbG5eTy40Xn9+9&#10;eH71/Jd//PrL2+d3s1JSRlpxNJsrLAKj1aJwY8hw1D2deoFdjCLdbHAxmWvjNhSXGkOHXRkxgLYn&#10;LJHrHoyFcHhgKZk1M43RaNIWl89+ef/hTqMraIPddLnTUSllIFFJbDoR+EWz4aKSWy16FBbjUy9b&#10;ClgmpyPMtVkrzO2z/V1YvHjkpBElEwiwslAGcgb1WsqzFWU5J/eOYrmyyFa2k1DkEJRUJQ9wXu4N&#10;apdrb398+wIoJOKQk1XQ0lfzoslgMCxm89nQYtEa19Y1QY8nUAp5ZJyovY1H3Xd8YS6NGgIlXo8X&#10;wDjrjiemU9A6QUtAHfSF85EUaOdsTBClE3pNoFMtUQ7fwLfodKAbODZNhYGUyoizEk7bbvMVb6/X&#10;70DdaHThrs0mr2RQ/KYyh6zQleV0RqnMARnA6DUGQLZM1EHJYhKJwj11+3Qha0kzX129vNiYLAqD&#10;kDUSyXelEViio8RyfWPj6uIBtQPdLoYFDQqzW85KsXKbdfr16zdvXgGGfPOnP321tXewtctcAUXQ&#10;ptFUQpTwi0WB8xEYdNgf0rwU65RVqpxIAHXT1VtBJkD8TEUiEwgQZ7BTlaOuCh2FqTjRNh+AksMh&#10;tYFPCDnpWHYEqrSgGxZn18++fL66uLi7tXhGoBCRLRWnHKVXqwwoUi42LDsGzulk2O3IQQ3eCqlN&#10;gp8/LW9crdartaKotZ3WVsF3zQl4QqUA9r1MIhaJRKj7CAOuhAJuK8h8UCxRdEVKAM2OTSzgQL2V&#10;itIy70C7MA39CVDTEgBwcaWbigCBTKUiqbCvj1Lz5TkK8/Dg5ZuzXWTFvLV33KhWa4DOApQHkPQP&#10;+iVfKhZRyMVSeVYhsQHDkMpySn60g7XJbPR8sCztVmh4Bm73/Ns/vILd9c3rI5RX9fWrl0g/71bp&#10;bXbDubfT3AGExuGrDaejWXMR6RgwnwjK6IDPAsQoBy/kQh8D0jD1er3TpNdaMGkeHj/+/OsPv7y9&#10;WoOreHn58HBrCmSl8OczqFEWpBaVTWBQ7XYajYxbgVLOImBcjkqYml3fXH18d3G5XBTcXavpxT9/&#10;/9df//rXf3z/5Wqi1S+0Op0lECzpLP2QRW8eIEcQi95gGOpMD88+3N9/+vzl08YN4uWrzz5+frwx&#10;LowPeo9HHQbuPYrrl6VxvHD97PH+elVjKur6Az+gsxhknCzmHSflEbcYVH0uJ66kJaG77399sYY6&#10;D9YeP91fX2/cb8xv7+4mN/cGrw3qDvm/1JodhWox8AS4KF2o5ljOa7j68PnT2vL2bm629AuDWJRQ&#10;ZaNIYYxPoxLxbD43wwEQabExHte+gppTd4BcvX59uu+EkkQlEdkUNh4Py7ZRW9n/5o8ne2dHX507&#10;683drRUySLQm8m+CZU+j8ZFFNIutlMeN92sPs8XC7Ld6JVw7sSwmH26h0fUDRx1HRJOOVIxbVo5C&#10;Aas3Iu+6w57pSCGX2hTukZgP9ZZUznq8pWfv335+cT8p+AqaxeL2ZmPTNIhncxw+tQUKGNRzHXWs&#10;IvPAGhWNdtldVCSflWK5TEjrpAUdEhtULEbAZ6Yed1eRT1cdT83+PViSzToD6EhzBfWjA8ipOEIQ&#10;s2kgq0KBTSTkZWD9x6TI2s47HRcKPqt1HCwV1KAXrOaNn37+7S///P4vf/v16vrGqL/dNC5urmeL&#10;h83JrGhRC5orLgqNZqciCYHMc+GiqDhlfic7CIbd3sQ4bk0olCqgj1D6YAsqUapxB0Wrkei4Yyc9&#10;LZZyoDKIOOiKs+1KcVaqBGafk8ojFYxCardpgMgiGdZytchtmiotlcqAxIsyAiWNiK9vnx03dpwr&#10;K45jPKo9ILA4Yq/VY1PRokouV0VFJ2co5Z0nbJOEnrWfPt8Vwll5tz/XenhUjoCHsfGETj6czyrQ&#10;mLAX9nViHO5y7HzRNOGOZURiScTTX65dfPjLz881Y6Arg8VtKNk3mUv90rBkdefd4XBy1EX7kCe1&#10;3GrUQlIUA6wgucgdnjTpt8De8Pn8Y7ckJ1NMrYmU0p6OwSthnA/DIozuqh6jmJXjGspeQvZOuF6v&#10;2gNAdrWoFDyLtbK3v8fERWXStEqVHwQ92RgOxdER23D74PPZKUQU+XTsPDs5Odg6OHn59Tdfne8f&#10;V9ltvlAklUkBFaDW8FHsnAojkelRWcTrQWa+2dHUGtAZL56h/t/n7+D14sWX737+/uOLF+vzUMXe&#10;OEY63tUi0ts81KYbAQGXlUc8yVEkq9ZqNFq1jJOTAaOTi2QSEFNWz0hWGV4uzepxf1jU3C4BCc2F&#10;guHx/Zd1zSCRgC2O7G+EZYHoyXkaPbEFeUxgA2kAitnhSkeehGdk69D4HCW11nQevEHxuWe7KwRS&#10;m4y8dun0KHqooVCgO5WS2iTuYHwkBcSgojjlDtRy5GgLyzgSLt1efPjy8cuHzx9/+fHt49rN2tXz&#10;e4NlaJoZNcuHuangHwxXL2YhX1A3DIyENIxGr5+8PDlmK6WyTMYW8U69UKgiFQAEIFKj6WAYHEON&#10;i7sBtRURoNMcGrHaaDYJZRUOKiaZTMSj7jaanc8VAbrYyjSazWfYXLtbmgA8fLGcABZtBnaaqsxD&#10;D+MyGbGN95T1pWy7QB+UM9I0jyOUxmJwIX2D0iBknhmN8weQUga91uyfjkaK2Ag0vF+/8elic/Ny&#10;dQ7wbCiUdMa7a9iEen9MSW0cvAR69urrN+evvv3m1enZ1tbWXrOHw6EhD5RfGc3lSIQqnthWlZWy&#10;bjraEXI4aRk6lwW918C52FEeaDZgyVyURWabKjh2oIDAp1QdGp3eKdPs2BOhl8aQXzu8reLs7urT&#10;pytYP3p1RCyriFVkOjWKkhtAC8DdItmpbDajwaJgUSoB53IxyLQ2MPcWnsFAD5x6eDpoBBWCf87T&#10;iQKfxldmAHKBk4tEyAQQqXtbRdKNoLQnhFg8jgoNj0tyyo4yY4P/1rUiB9xQHGhjNiaPVWRSiUTS&#10;zea92WzSp7NYvSkbVoWdcf7m5PDg6Pxoa/cYNVu67OWcSJaxJf3BQN/XBVkOJDYHtCmds4llUKVQ&#10;BAWyUYti5UylkqHiWq0q8+D86OWrV6/fPDmUfPXq/OTw7Pxkh0Ug1FALpcMJX7qGwyG/SQaRjKVj&#10;QFhkUF7LHB58MynofeATMW9KAZsfVtjUZzIaZvP199/9+NO7+8219WfP7m+M2kEiIgWCKEBnjCpg&#10;SUQ8cEYuT0Vy9UD091wdLsYXRswPF+9+/Pj8bqkvJZKl1bd/+fvf/vM///rbjy+uZ0Ot3lywDOJx&#10;4Mil0lCvC/SL+qJhZpwVh+bbFz99/vLjTx8+PdsArFreff7u46e1VePMOFAokF+qPBI2PQAh1C2v&#10;r67Wbof9EGD8IBBHfcIKlAnriYymcm4a5FE3EhuFVt+/v5svjcbV6+tN9LqZa7WTm4eZxSPmctrI&#10;jJNMZqMIAIzGwONYdTwF+c11upabD18+XS9vN1cB5or9GJ+BhkGFyD+2TW/ZBVIxN2oHCh/t2BnO&#10;PebxsWP/cH/PeYx8/V0UMnKgYrNBmLBw1frhyc7x4fnrgwaudrzXIJPIePhDeDomFPA4HE6U7MJT&#10;uMnizf3G3cP81hyOZcptF4tBXXn96tU33/7h9W6NbI/SSNS2EnZo2FzyJYGkoJw9uUQuzUhBHMJb&#10;JwCqCNKey08vnq1f3M2Gi5muXwSebwmO8zZu2U4E4KvioVojQ/tao15rsel2jEq0wz1s07gAe8pc&#10;RaaMUql2ZU7FycY93ohX3WXvHKLRdYD1YxBmeELtGBnRt+wcKJM8kNrAVpHtFtAGgQj0qEwWmXpH&#10;2Tyy20l5QpZ+OFaJjYKXb3/57ocfvv/H//rHp+vVmWm2NFs0c4PJuDSZC74Ubc+Bo7dRCg9SzDU8&#10;FcqrslzmSq26knqk8CTcI1ioAKc5qEjwA0CvIJMRcGGnp4VtIg30NJ/PQ90/tSpwno5AlkaPwXnK&#10;Mo9DZiB4QHZQIhWFTqFhfOD7sIlEErnExrXjm47D/RXkdsd0MhssKJTo4E6UGo+7uXJZkE4jA1HY&#10;Yyol4AKNxnNPXny408W9EqlHpwvEeLAlc1RGS5V1KyqyCuAWyBNv3Kf2CqJU4cjbFctgE8uyPsPl&#10;5cVPP92bwiO3z3x7aSrpjRqtz6oeo8SpcCIBVMsN+lkeD3jEdgps7TKH2uIDaqkR9USpyQqpkMZT&#10;eOLJiCwdcUdisfBCbxVHW1Ucvo4eLu800aQAcpKtoZA9R73GYjFarCbreOvk7JjBQTnCPMkoIpfK&#10;cDQKfO4aH/RQVCUUlvlUBvytne1DlNvyEkj9wf7uDrMazdlsOdsINX/yuGUVNw37hUztyGKKSs6W&#10;9XriwdAgUHp4fL5mmF08e/Hu89vP63cvPq5dfvjly42Hx8a7CGgKkNxGHUTIiSCW6mbkqGHWbQ0E&#10;AqFxhcflcXhiFBWp7muL8Vim0l9qtH2Avtnq5VKrLZp1Q/3l9aouleGB5AJUE1VkXKEQUcI0IPDe&#10;wcn+sQvWYjqHtaNcRTIRLHmEdhKZ7arWHUff/tsfX50enG3vNBuNGoFsJwG9lUHtBQBTJ0FjTn2F&#10;ktpd4cC64HcwlTAjUUQqGbFCLs/7J1dXjx/ePXv3HUiTL8/XLu6vl76kxfjwMJvN50ZtaGwtLXT+&#10;oN+sm2YoZA6njds9fblNEHYlNnE3Gc7HkO+NFCSCSNpNBgo6f8CiXQzH4XBKKk/FZCB/SdVmD8/A&#10;A19nslGyPg7PplL5sphcnIFFh0l9y/VNA1IxQW+ao+TmUDONErCIH1VmJF25NMfNySSVNIdEokU7&#10;OUk2axPJ0SiQX2vx9U2amWFxe3l9YzDd3mqGQU8KWVtZQ/P1q43LWaEwA3Seo97z1euLtYk+kBfZ&#10;e7CKAIHevD4/OHp5BKrg7ODrlzs9XMPZQ8d2NFp55Fa5cC6SKgcqXqnClMAZKl0Jt7XicKzUGGTY&#10;wBgvLZOCQM1IUm63RMUH9WYnlVFslcvewaKkKK/i7aZlXe9YZ1gUzaZVdKb5sBiGEiOJOD/lkan2&#10;NpWNR06i5DaahKI8ueW34ZZS+XwaBrWSiLyC0BlXD8fGoBLwYP3aYYXleB3kNyJ8spUBUplN2QQA&#10;1SgPLetOiQGPo22oA0AOkDFiRvY0rSqQRvJJ5OLsScIm9HhjmTT8L+YGCpnyxi2DfDfGY+xsHZyh&#10;R8WnKDNhG80hNAlRYVoGajkctFoHvhgsbnm60wFSouTJKhmBSCbgPj3wznHTsgwXBXqQom06vrl3&#10;cH56dnAEV/f1m5cn+82VrdOzXZTYQ2ftOY6Pj+sAzGQyVCxKW5WTRCQZECMcElUFn0nRlcRgdUrR&#10;OCNPJHfHA4vnH9aMw8m7j1++ADrfXPz046eboj8MpZLLhWrOUcHFUdFdjLZAKhFxaBQorY1GlYrZ&#10;MdnId/vTD2/ffUKGVQXtYnLx+S//+R9/++7d1WqxuHjSuwGr1V8a9EulQXAc0t5easx6uGEWzbvv&#10;v//n7z9//vDhYq61FOcXzzeeIqKCeakYaKe8Eklo0WOgpdlwcXVjCsbHg6GuNFDD7Y0EB1ZPOOnO&#10;QgWSwmdxW4P+oP7FM0MRiOQqSPFVdNar7xeMl5f+cpTHVbYROFMoxCqSg1Q2A888RWz7GMevqGfP&#10;3l5dP6xeTpYPd8t+DKMT7cADkUE1394WInsMFY3KbrFdTadzZ8W5f7bvaDJIdgoe9hyRUK/jkH8F&#10;rt7A0UlEQMX9060dgqtWXwHl0gKBCJgBi9hWhhVIJ7JJPPXD2sb9xfXD0pLlAs+BL7h1dnhw/ubV&#10;t1/v1/ioSb/d5gI58ekLgeB4mvcit/NuRMpDlTwK0phR29uhVkKT51c3a8+vLi42C3GfP4C6lRVi&#10;dIbbghexVQVRRWTUasgPD7AM2CcP/jaFROtwK5FUDPk2KsWwlcPhkSI7HUeija2DPUBnNC6xwlzB&#10;VdGsDouIpSsZYKYqGp8HUCHmAnjBQpTJbJKkOpGPSUUyeTdiHfrzcmkl1k3O1teff/nht7/9x99+&#10;WDcu0ehEoFScLU2FoDowTRN3dxsukKh2mt1OozIYJFjn5ShNBPtm4EvFEsjJTBxJpeRpDj/dFaeF&#10;Sm6mohjloRQlPKlKWkij8lV8etPZBO7Bptrt9nLGJuNixBqrhu4vFWXh2nJlfhtElkoFyM+Tdd2e&#10;aSRDbe4fwH5jHp6cbTvQbSSQSGQi286LJFNyGYr3kYm4KlUZuIegzKd1BKPi9eOmbuwVCzJdvz7k&#10;SUW8Ch6tzal05RllRuH1hBPxsS8YGOdlfGVXzKu4UU9ybFrQaFavnl/rw+hE2jLUL2a3m7O8LDaa&#10;egCZw3Fk/zb2jBMSIY1MJAnTaRXZxSgr4n2UImRNZis5oZJPVcK7TsVS4UDAHUklA2ERv4VSHWr1&#10;nb3d3e3dJmjmlWavuXfy5nzLARi90tzZaTqPjvZ7dmUauWfbBMqykIfj0XqO7SabCpKIX1aWO7CO&#10;XbUV567z2HHw5uuXB2f7uw7HsYsUVSlFiohEBnUGtQTLeFFqu5OTSsQZ+Ez5pDU4CPWRF2R/CNx3&#10;/dP7Hz5t3m0aTNfvfnhnilCr+GqNgPzcgPvnoKxU5IqYVJ4fRbzo2Gdk9aQxobCDKbtwl/v6+dyf&#10;7Xoty8uHmWGmQUfIoK4Wxttbg94U5FLbZXFMLuPlZABdHYEIhbqxCT0m0BIWma9MZ1RRuMdZ68Ac&#10;kPCiRFZzhek4ePXnP51DOdxDjqzIwgqqd6fMS0sjU2vC64ZqrIbLG0hE4I2lJCo7JpSJQQJBXU1X&#10;kG/f8nrt4Wb97Q8//PT4sDSYB2O12aANTd1Bnak0jYmTg/GoIk25IwJcj4Tx2c3DE1ankqqIYiPg&#10;UuKcLKKwcVU8kYDbjZeGlkGooNGG8/muWDHNVqS2jJJcq9drjd2tgxUKoBewSCKRTsuJxRklBqIr&#10;4yluPhiXS0MhHMvBphRwyzwARZ5A2eHwpCgYzpZNWt3ytJJv53O4sm4KJTpMk0m1ZaAeFBcLrXl2&#10;ebGxNNzOjcWB1Z20JhL+4vWn9btJIRJTDzWrN8ui5vJubeN6Xgwks1wcGuc9OUVJeij49vz8cOvV&#10;S0TymgQSuUWGAiGv2AmuFtnOEQpVNBr21IpXkSpdzF0ncH4Sn0ZCThnSTAd0nzs5smH8skAkxHg5&#10;PrtaJUcx0LZCcT6WFo+m1r7eeKsxLG9n8825zo/S4/J5hbAdjVLJII9a8P34yFMcPVNht/nwVzGg&#10;xzxAYORQgsP1WLUqjoySd7hcXrnDj8KNFQLzLgMipW2iTCUVTsREYrkklopIpXKpoEMC3k3i5ARA&#10;FKW2dC6NHhCkMxWUTzWOJ5LT6RSIdVcqyglykpF7ilJmAnHQBBjQrtODUxC9J2cHJ2hrrNRZLb6S&#10;a5PLYyOQi6OUVGQTy20CHoLijFQMlEAmAjUgyCA/UbFELgI9oeREKYyecx+FIu0ds3qN3YOjsyp+&#10;5+zgbLeOZ7jwKOB8pYHys+l0Ko3fUaYlkQrIHxCDJH45B98NvpRMkJGBllamY4l+8fLt243V5fXb&#10;tx8+PYKuW4WdY/bHPfmuLYe6+G1Pk66AWqhDiINhGIn45ATKYPOlYd3a9z9//vL+y/PLhbZ4e/38&#10;41/+BZi7fqkPDZczk3Y4LAAo9/uWgq7gHwct+lmxULIMtcPl29/+9bf/+feff3qxZhxYA+blKghf&#10;w9Afzoor3YgiJkcmDpcb17eWwu1cU9Qhj06t7snP0tMfoicFCnmlUpGKY3l1KDBOBlevJ7MFihae&#10;LI0zg8lUtOhmM12qTVVmRDRUP6iUVq/ZrLHJbEZtF6TD6TYT15Eniuufn2/crE4mlxv3hkSOCsKL&#10;T4uq4BPbo5w0oLOwTSZTqWTCimPXucLcdTDrVWqZpyI0qwx0HsNA3rJ4+Lo0NBSPcxw6mjh8r1cl&#10;timuGqBzG1PxxBLkfUklutgd7+ICuMztMB4rU1us3f3D05enh/v7W0dfv97GK22yHGCKJJlMhorm&#10;gq4fBwmiQE8FM+iUl2On0+nE6j5w9+ni+YuLxw8vHu83Tf4wbFY3yn6AMgHcCb1ceBy+1cIDQuOq&#10;NVaP0RYKMCqb2KKoclJ5rCJKA93LB9Vxny8MKtCTShO3QTs3QKA5nY5tR68HNZxZZ5dlFZGwrCJR&#10;+IJuPh/LAU0VIWdsqNnTLJRzIUoK7rpjXC5o+0jYdLf27Ie//+3//p+/fXcB1XY4CPoCqN2xFI8H&#10;3LyW01l3Iac/NDHSodlhq5VVbWo6GR8H4zFRTAEsdRRWo+6WSiQZTnZlMmlsFB6P1b5gMJG1KSku&#10;OhAhJ+BsvQraGRh7lEZqVXuseq9FobZp5bQUtYDR2WQSjcYvd+ht2yiR8Io5jJ39MzRBcnB6sO+A&#10;T1anlzEKm02OQmmVS9NlFGpqy/GQXXYU/iaflotrNi5L1ryNgwm9KPcHmTjy2zzvFPaESO4JJjwD&#10;bVE7LIXUnqRHLpRlKwjj5dOA/ubFl3d3hQRQCs80PA6EBmO5SILifseJcdDn65t1Oo0pURGo+GVb&#10;Rcqj2VVyEOHqcQJkuVgEJAy5tSStWdBmnjiws2RCoSKjjClWo+nc294/3EY5R/WVnb2zozdHZ9t7&#10;W1vOZvPYefbyhEksC5WZWN7dhS2L2XE2FespApvIpsMFQS907sVkHjcdJ6+/Ptrf3naiWW9mg4EJ&#10;kAU2NwfoLKuIMyq4QVwR7EMRJgR5Eg4Mh3E3EAy/HtjHxft/vN/QWACwHz7+uB6yI1MbAlx9KDS2&#10;DGrEk8cUCrisslR8GrPJRiOMrBSUoySJaRHSzS4vdda43zxff7axtn6j7Q+GhuJweb3xYPENgxwi&#10;qQzIiYKAlMCSeDkOFcfC06PUnnObiSdHhTme0CbOScP9oSUe4bGPtw/3dg9PXr3a3359flyrorxi&#10;KHtPQ+t2DtLI3ZTH4/aM+1q9Xr8AkAgISG0+OiD5LyUmk+fDIYOm1Dc/vHv/ZcPQj09h5xmG0zSl&#10;bQsX1NIyVvF0lcQqXSXlrWzXKCoajumkpTxuaa47kkjFtpwsq5AJVWmJksRNBZAnUEBvSUnkEvnI&#10;k5fLMlJbmX7srLLODhxVEhmHJ1LtdAabxOHmYD21SW3uyK9fXt4/3i3CFRm3w0lzO0pRRmCT2AQc&#10;FZCUdFrh12qB/oo49o5QyENMD+6Ex4sCl/wDHVRGExDCm9vbpQYNqar96rjuduNq40FjjdJzU/PD&#10;xcU16IGN68ulvh9Ux4iOA0BmwOejo4MzwOkDKEFAzBu4FpVmp1LtPJDpLhAVRDbFDkCMuooB4ARC&#10;WpXpOK66Wm0OhyPqSmy2dNTOq4ygKESjSnFeLhAAXar1iG2Encp0RSqKJMLAIW43V5eGheb20lhS&#10;e9zeRDzGLas4GJXK55T5VJpSRcI3WjQ0CIcphUoOIsoiREWoT1kANTyybZXGpEKhQCAEfWEXotxT&#10;gYDLzcGKlXvU6hRi8O5kFrhNhwb8h0jl89JKUFjwNpScnEQqSIsV3rjP6gFs9j65KnQVyFBQGsvm&#10;ve6kJ5wXCzjU6u7R+enRU9DUydHp0flhHUegYBylrNuFEoFGXbio06ALsBOLoJkumyyNJoFk6Lgn&#10;G6t4x568NyXlRcmMap25u73PxIEYVjKcp2cMKu54f3+n2WvUiXxyFbRFC+oygcJHPkqwSm1KjBYF&#10;ahLt8NIyEahxXpkL4l4AzC9oelh/9/xy8/nb92+fX1yv3c211rx7mgzHkwqxTKxAxE1pJ1GIlHKH&#10;COW+zeHy2XR6C8dkEjCJf/Ptzz+8/fEff//t3U1RN3n8+P1vP39+vn5jGMR1q3PgxjMD7OMSYKve&#10;VAAwCPpLFl+8rzU9fPz9//uP//Wff/v+8cYwjnjHfZ1ONwy58x5vVzFKRZ4eX43nFzczy6BQAG19&#10;ebPU67UDNZRqKPj6glUBGBGTS21dT78Q90amhdXHtYXx+u7h5tIw1JoMi2JRUxhlOCquVEJrHrOI&#10;JDKjt+JYYdCJ+CYwGtRg4xIqgF58eHF1N1murj3eFyR2Fx2kHZWEqVRRKl+QSdtkUQIyZ4pSXA3n&#10;Tp3VqAGvtJfTPJyDxSCz4RrTAYFdTRetw6eAmGbuNhuNBgvXandIKGW2hSmj/Bxql+dFW6wqJTPe&#10;+OHzZajLIdZqDNYWOkY5ONxp7myfnjgZXEmskoHaHPT7S7qiyWQGZjPuSiu2NBBKQY5HYlDt8D6a&#10;PbtC++L927fAKzYf5kWPwp3M591egAhhmUZ/Mlciu1DTELxaT2babI7ADqKaQeWKgE/CnhelpeMi&#10;sG9L3+dF8RGclV0Qy4RWdWXv7GxvZWVvf3enQebBTuFh1Baxk7bFRlmpDcoOYIhsZPXGROiphyCH&#10;uhLabJpAFvP6ig8Xb//6f/73//4/f/98tygF/X0/4OrYZynFx/4plw53odUmoWdbNA5PwON0AF6p&#10;ZF4Wqo1bpOp0OulpMDQ0aBbmUiBo1o9RFl8q7BuE1GpfMiZTkqtVXJXFRCwJ8Y1Mpl137h1sNVqo&#10;/QklcnS7UiEVX+/hqnh2u0yrE2zTuKcrZDccu7uHB1tw08/2HE7HcY0mUlIRTxAiwzJ0to2GKHN8&#10;IFsEShRrV4mV/s084BnJOvZoJh8PDUNyobJjt5UGo5hcLIkXwl7z5c0EGMjt9YM5KUqDZI/SgAem&#10;tBc//uMf7zcLU+9UIRPA2svxZMjHLBgIjoP+ZMQKUuf+4nYYcFfEkUglI5Apxv0wrPZUjMcRpGHD&#10;x6b5SDgwymF8WdY9dXvzUjuRUN/dQTpxG41tA3867h3D0nnKFAfV6GThWPtHR3t4fkagSkemibA7&#10;a6MRcUI+o4ojtNh0KooBjYIW4tjZKLecuY/87LaQPTZcGWYN2cph8AFRrzBSv1xVB1A51o0J6SSl&#10;dJSMF3SJFIq1D/TNmoerd+u3BbVaHfcvL54bpJQqq9qigiRN29CwaQzlJ3pH2dE0EU+muvKsnEYV&#10;geQoV3wDf8lc1C/0g4DWOJks5zerCx3UBt1wgeIX4wWLRwJ1SQhCNAdCn94i0ahEXLVl55XJNeYK&#10;DmQZoOAolc5F4jqTPijh15yHZ2cnRy9fnpy8Pj3GAR1FiQkUKOwMNjVaRvnb3Ug25QkUJ5Pb5eT+&#10;6nKYlyIlWJFIxDYpMtMZJX1mXcLtKV0+f3dh1Fr8fq3GWLKRXFG3TjOICaNcqarVOGa5qIz90118&#10;p0MhVDvZsEcMMMITZmxAIG3CdEwh53ZyCl9pbB3oCsE8bHeuDGV0iCTdCo9dZRDqTfgSJERiOFES&#10;mQqYJyqDVLTLxgG/dr658bhmTkqVNJWtIstxBSJJTAZKjMvjCMXewFBvScQEQmGHz8kB90IJW+Gp&#10;x6oOBINDUECm5eba5ebVhsFstoQGpeDYvLqxvrb022pOVy5gXLu/uL653ribGHRBrw3DOU5egiA4&#10;RDav+2f/Fap8sLezUmtRkL1AlJtWoaEHOwejoOZsjMMVicU5VRu1LTAbNTyJhw5IxDKZAKFzPmUr&#10;2zuZ7qgC9w3+HsrLyMjSZZ5MKo4gY0O1WWMyFwpmk8ZU8MfD04hYCCiMqFFOlOFhHIGKXG2w4UIg&#10;u7GyMCeSooEpWxrqGIOAd7mQim9jZQ78iSg/Cj8okSy22UC5SjM5Rdw3TuZRC142lgFCSiEyQP2X&#10;hTwOR4ACBTqgRpHxc3cEkjmf93o83qwENUd0JVIZ6i32et3TaarCpTGasIOAsqCCfP7m/Ohou8eg&#10;k/hP3oi2tNJOJoPAJ2Jy1GQC3xjlpkPpi/KVsmwS+bBPreqw1zvqimUCDsanMuAvox2BRsRbnXIb&#10;ViSVQmzBNSZRkVEriUxuw34sI7NwWfkpBIXG5wjRYD58PK5KJcyBUM96/Iarzy/uTMurd28/3V9c&#10;bNwUg96sF1mTxkdop3mBFkXRVBGezag3ewQ6xuXY7XYSsd4k8pKmx/ff//jl57/9+28/flo1aVav&#10;vnz/y/rDDDTwdLCcLzUGDbKZH5qL6KFuPJwY+/t9X9w30E6e/fy//u9f//Hz54252SPvohn6RNyj&#10;SFnRKD9c7tQ0ri7N19Zu+wO9flicLW818IVKoWCwpNNpTaWpXFYBChPLx1G3e8HnN9zcX2yuf368&#10;2bg3DmcT40Jf1A/ysnKHo+S4kLsNCho/djBxhGqDuXcGK3KF1VJ2PYW7Tx8e7ya3lxePawEBHQdi&#10;F2sDAVR1+E/9nXx2teayQ9HoUAko1xSdzLbbqg4OilqLgcMzCNVWmw1/DT0HY+P2DkHkNIDw85VR&#10;NgFPtOdkwLvSctC1yJYEp0wa19fMGeBOdZartnu2tXX4FHzRwOGOa2UpmhLIJse+QMlsMmj0fmvC&#10;K0HoDDjI5SpJRAoIclZzh5CzfPz+7ed395cPq0ZzGKo4rDJ3Vix86hCgwEqyo3xmwGZCtYrHVXEM&#10;mopEJ7WpmE0CihTUry1jG5v0w2FhEE9FvFZfpdWr1Wq9BnN3b/tsa3//4MzRIEZBZWREHPTYXSiT&#10;ZyMVydMAkSytCFs9UHkrtowAHbmTGG2gsqPAYvPx/b//x3/8f3/7bn11UVL7Lf1QwGdNxBNed1jB&#10;Yff+ywMeNZ/QVDxAZ36bQqcKIt58xBZ11XDUnGegM6yugg7QlsyFvK0Sk6Os4QGIfDd6Sk9kEBoo&#10;UvVwd+e41qK3VkAMb68w0GxWFNSeOCuHi+wC/KmjWkNuECuesTVbxu3sbW8fnL8GRELo7FypUpWc&#10;aBTjY6j5RioTCtPy/EjCtbOhFESBZbGqnOR87g/n5RkODRN41ckI6laPeUqBVAwoA3DI8OJmVhzq&#10;dPrbmzttHhWUnEAak6QGky///MuPz29gwfZHGSDcSiFIZ9jAyLPI3a1MLfONq/XrVY0l4Z52c1CH&#10;Uyg2QZzJCDBMkBHFktawO5WAOlpW2VJJL+qaaNVWdreZvcbxyorjKUJ8b6e+s4WOJd+8eYmeaDVq&#10;Def2XlUli0nTFZSh7VbIMCqujWIKqKjkYm2KvQP6OIOeA9SR0D6HSnS2t7e3vedosOnVRr2F8Sn4&#10;HonHFUhiIp5QlPJGJJkoMFFR3u3xW3yAB0F1cjxczG7nM+1g/BRvqbubjDNEPNJZqhwabItEunKF&#10;2+NJJoPDARqFdytEfEyeB8UiqaSAo8THmk1LfLiw+EMlZLs7DPlKWp1PWq54BvplQcKhUehluVSI&#10;kQg9QFr0NIgDQEbB1QjUjp0mnVqT0pw039c86JMZam9v6+jN65cvX339cotZZbdqwIuJJFqryrbT&#10;AFh4GbHYVslaC/ON69WZcf35RK8LWeHdeRJqeCtJtzs89oV0g2SkGy7evbhfnawuNbPZcsBjk236&#10;uzt90gakkYHc3Jo7+3DBGjQVv00qV6YJuRCWb4cnqkhswmjFP46gbxRXR7JDg98aTuZtIIMzmQww&#10;M6BdNCqyNmqx7U9mZ8KyndTJSeQiATDbrHng8ZsWy8d3d7quksaRjEbSMs8mj+U4XOQzoYok4v6h&#10;ZSzncG0qKpaOuIFtJDyeMCid4BhkMvJPMc5X7797O9Mu9EOdJRgvLDevL81d6u7pHsljury+m8we&#10;1m6W2qA3TWAe756eH53BLt+Dfw4P95xMx8HBNvBdQGSUhsAVlO2AcRy5jdZGOMcF6YnQq0rANVF0&#10;DpUr7srFNtB4qo6gko8IMLtS0pVkypidgWOT2h1ZrGsro7a8bsQNbzRYQgGCAyBhulIw7uXS6W2l&#10;kErnoH7NnJCb6xBxIDIxoP+CMlaWVcQKd14RiYhUVKCV6FkAmY6v4olUNp5B4UOtUQKEQV2A/SiR&#10;2vI+Xxw21lRRAZqU5tjJdArGFaB5D65EnlPRMB7yEawASet2FZFs3oqyYEH/AmWLIUMljzc1AmlS&#10;4VFYe8Ddge8eokLx+hyFO7Oh0nOQThfwVGQCHldr7hFs7kQe9f63oypQ+nwXnmoLmQsWi6UUsE5T&#10;CkXKm3QrumiKC0AdPQKEf6DWKlVw+3Kg50lEEkeQgW2IHFBzZYzGV3FUVBRgTSNFBaCcZCCbusiV&#10;Ii3Jh9X+gebDx3tjX7v5+Gn9+uJqYxJCujnusQbG+Sz6FKKyndzCIZv93b0dFs4FF7cM0NV2uWjS&#10;4O2nX3748eNf/te/vv/+x8fVonmy/vHttSGUcKdSPr0RVo7JpNEge9PZohCAfeHrI3tta9yiuf7y&#10;r7/95f2z+7ulLqEAxl2Rd1MpRX7si4eTifg0HyguZvPN+xuLZbK60KKEdr2uX9CF/GZkvBfIxiIj&#10;r0Lihl8Ozas3htnF+t3Gp5++f3Fz8TjXX64ti0Uz7EQFV4VR8TtnO4A8PdQyx2SxQDug7Ji94x67&#10;LPHobp59eL45md/cr98kVC3A07KST8PQo40OUF0yAQeFwc6VRySisgo9WuMKBDTQpjiWq4WromNj&#10;qAckCgqVoZPZ1cMD+A6NOo7OF3ZIdDpNKUZzkuWMLCcENV5tlKeBvsVdO20QajUcepK47aiS6Qx8&#10;q8xpNPloTjCS8kLxKJhMetDO064YTQqgzSBUQuWiEHvNxsr+sT3+7scXH16szScTUz+efHp5s7Yy&#10;8qgGmonMpJHvBhG0cL1KYMAab7dpHKEyJ1c8pQVLbRmpVauZFUtBT3YU75vDZSoRBcltbe06kK37&#10;0ZaTwFdhoFbEPBSa0xHFFIpuJI9mdm0CsTdY8qsT7og4zeXm0hixreQo5fHF9bP3v/3tP//229u7&#10;+czc1xWBzAfHyWysq1DIonQGA8171VzwvuhUZPhEYhMYJEE3G0vzCcfbTHLG0zfPVleXcMdLgWSu&#10;I+vGQHb64WuER/L0U9gEa2dnd+vg8Oxka/vw5OXrl1t1IgmKCobxOQKpPI1mtNkNwF8GIDneHvPE&#10;rflyw7F9dnL+6k9/+vp8a9uxs9OsMdCjSdTdUVYJbTahUNRNpmQdComPdTgqGhmPp1aKGr/V7U3J&#10;VCS73C3gyN3usc7ct0Ykkog3Js4HZrehxDgYDPiXH9YsYw9wo2xYbbX6io8fv7z79OLzjz9uBrpc&#10;KFM2WWWU9Ezz+Xz3qXNMs3lzc323ahioE12eALn9gEa2obYC9HxtNLR48qNkAogBUIZwVtWqsWor&#10;+2fbdWAdVVyT2QBKsu10AkU5O3nzp//nm5OdBgrDYPV6drk3n1JkveG4ZySHgoDDolQ6kf7ENGl2&#10;YOZQEAUgcKqsRpMJQH+GBl9BfR/TqfheD1neVWtAMrF0RWqTxrxehaxsp1NoPKnC7SsVLIAF4Wlo&#10;PocdvVwWB76wIuZVw4bM8ul0OrXNBzEJ5FJcUeSTYUBndSkAEOiJSHNCkAcZUFkSeSoctHr6Rf+4&#10;pAsgF/mBzmwuhcyL/sjewGHWwjiGkckMHAmNr/Ko1Wa1nCOxo+lsqqJiEIhtKHEKWOWxbmpq7Wv0&#10;vqyAuIMWweuvv/329YGz3mOtNGE7UjFKKwr3ttNR8gRpaTbhH04urlcNJmT3MjP11eGkZxwqldTJ&#10;aThYKOotpeEgEbpdf3d/ezvXmEwLYylDK2cN13eGeKXDj9LxeNCNu/tnuz0XkdxWpaGqh4EKQ5Ht&#10;ADDZOCSxZeifwueGypwdh4KAm77wSCITyaTSHA/0tQCjRVHzChGWXadTLkdp5ZwIRY/Iuz6NJQmX&#10;o7h6/bAIpATcilwiA5ksi6XLghyHRuNOA0F/PxDupnPpjCBK7SgxjjSSn8InCPmS2WRIfzu/Nc6v&#10;P33308atqagfwrJS94v6/ijaPDjato8N84fJrXFy+TAbjARk5tn+2enJU9YtMLPtfWRwC9p5ewXH&#10;IJLQe+MJeHyKy8VWySVKUJ6VrkIulYowqFBVNCeAZ1DLck9iKs+AyM9kpCjBvKNE42VCGpuAHMT4&#10;Oak0wxPyAJ6zHnRWOiya/b4ASkQNWlOiNjIq5tNxrHrPBUgqEkVrPQJNqFRmQDGSaAJbJRXOyrrT&#10;mCBKJhIpZAbweVAXxDYJkLcD9DX35DEE4t0miUWs/b7f6s0quhJRTvA0gk1D5jNcFJAhteU4KjS5&#10;ho7hxQAvkax77LPm5fCZ0GlhTJSJgJTuwgVXknA7W6dHL9+8fnOyv314+jRR1XOR7PYONw0cCbO3&#10;qrUGc/vAybbbyS4GG+VhccUZDp3dqagtgGy6ud6fcI/ynvg4bvW4U11kZSqToTNPEVwPDnoorOyo&#10;VHZ0EAD8DKTfkxE1v/M0Z9MiU5EJkrgikUhFUGpSSHcGhhZkoLBmGBYM14/PNx5WVx+MweQ44FPH&#10;k8Auut6pt8JT8UnEGnP77AwFruzUybx0hltW8SkkgSRl+fTPf/zzu3/+9bcffv7+w/Xq5Obixac1&#10;gw9F3CZ0JqDZRtTqryv1LbrhIJ6wqgN+/yDkG6sLNx9++O0f3316/nh9aw6G83CVYlmULTiFn3aB&#10;5RSBxi5vHteNi6VGCxIvqDMNxiFdYWhaFM0FX94zAGEZD1jMRfhdXXHy4ae3jzfXVzcajdGInMUK&#10;hUKp74/nbSpi/fDoYHelB8LQ4XA+udY1HIdbZ44ahSNNAKF4++Lm1nh5f7+axNgAzlweFgVGwylH&#10;ySQaG4cj1Bggn4IoEfQpl8LdlSnJ8J/pbJQ7WMW72CDd7FQ2Ebhe69hRh2qJxBuJROoIVXB7uXCH&#10;BUIOzyYVdUiifIUnbO8f9Risp1gh+KEGgMIgYhiuSuPJUFxHQh3SzSb6fkidzEK5kwCeyis5TlnJ&#10;wTAaHV93HG7Xy/7LD18+rG8+3Jp0UCmnU/coq7Apo3YVF4hamdNBKTcUMt3Vq7YoIFFJ0U4ZDfA/&#10;Yb1UYgONFQ8NBv1QMD6Na43LYVLQWkH3eGt7//zVa4AxJo4K4oumFAgxOjrLl8ZGnvAUnd2IZJJU&#10;2OdTW5PwK1Ea2Bub0kaNqL7Z5uPbX//Xf/zPHx6vNy8fNjeXRUswMapUQHZzo3ygF66Vp5ZwF3o6&#10;SAfO16zjopkMr81w4Vn4TiXhH5iRl+0w6I1lML4IoEYdKlgCVncWNV3ASmTU0EOdvbOj08PtvcOD&#10;k619Z4+uQi3XfA4Hdn2LRCVWm2jkqNdzYV13Pium1Z27B2++/fMfvz3fOttmroAAQI+UeBlRWqhC&#10;8whtKJYyHo1IaJdR0i6Nb2+3hRGPFfShOyItR3MVmdjjG5dWb2b+rDyrhgse0i3MXnnKWtDq5i8+&#10;3c0KgUQqVZotivrb5y82AH9v7m4KI9DTabFc3s2OvBFA5oyAx0vLwwNd0WAo9hMe2GTWQMA3jWQV&#10;olwXtf+JOrKAxZ+Ui6XIZKWimGY5ZCIBpd8e1xjVBo7QYDq3T45OgZocHDq2T7768/k2KKA9dE0J&#10;Ki+oiFFXPgqDdovllDglFFWg5Xwh6gEuK5EREVRANnA1RovNrjqPvgLJeXa6yyYRGS7c01J2uVpU&#10;VQ5QFrXZCNsoqhfQwBsfmAy6QHgaHq7d6PWzy+t5sQ/k3RNP+CxjcdlOJYFoAvQHVJUCFUEvqy+e&#10;CPqnkjQ3g6SDaIqIpjcYB+rvC/T7QXXQB1xmoCtY9IZ+lrz9xtkdC+i1ngvfY0RzQIY7jAYjlo8S&#10;MWl47LEhK71OOub2ZLugKeJua2FYGkcw1i6I56+//dMfvj7dRS3sKz1Wj6KitcvpNPByuLmCbqJk&#10;1q+u3U0MxQXUholRF0hMk+OBpaQOWwNm483qULv5YF5cf3q7AVpCO9TqNbpIxuYuPmwaQ3J+2w4b&#10;CZnXrzCrUTuBYU+ngP64E/FRLFuJRm1ymZAvKcyMg2nYmlekRim3+ikPqRSWSMXyCqeNcaViAYqJ&#10;pDJwVQaZSgL+jKqCbWoNJ3y6WSFhDQ4s8G31en9MZBPlZCBEM4B6AkG0jdnGBUs/YAUhkuFKYu1m&#10;o8ZydUQKbzLu96vz4sqob1x9mD9cvfvy5cOmdqgvBMOgB63xiLJ2eLDlxELG+Xw5n6xOVjVjG6W5&#10;i1qeDh07zB1QzvDaB6aLkgZZbCoJU5Y53BxIZ7bLRcekFShc6GamKhklqUVk1HBkECHUdkfu6/tT&#10;Mnk2pZCiIDaUsKdSCXltAqFFIVGhYHCRpYYAikTCD+XZMDeWgshmC3aTtMOu1vAtNmPl1b/94XyH&#10;qBSlSc1GCwOBmknzMDJFBZLRIy/bvAoQzwwCm4yezKGhQYxTxqLKjBguanakQMnwtkokGbToSp6u&#10;1NbtggQC2Q/4rFKWywLYaUquGHWx5mSVWEWUAdUDkJz0BYHmS5BTjjcfyfC6nnwX4FBIwq9sn5yf&#10;v/kabQgHOpw6rlVZeEDMjjKX4bSpdCCu9b0tILNbJ+dHTTKVXsMJFDYuR5mJueOgofp3xkE8OU1a&#10;x9Y4IITb4+2iHGiuCviVDNiZnWZvAzPjR6G0wMvO59MoLSIsBaBqdAAOMqWNCTOS1CgSk6SsgYE6&#10;7FEXl0Xt5GZuGpRMk7X19ev5Qmsqqj3+kj/oc4u4OYk76bVx0BeoOQ9Oz7bOz0+3dl0ckTij7PDt&#10;mE0sTF1///vf//nPv/z6/a8/f756/uzqfn39fj4YW/Pdqb+gv32YG3R9gAC1eqC1+NQ+9VgdDIUC&#10;46naeP/iu99/fvfu7aeLS00J1nskApR0mo2J0TDiyD+7mek1D1fP1+ZFXUFnDsUH5qDHZykukInP&#10;QO0Z3JoCg6EZRLXZkkzqNj/+8y8vTFqNQdsPLSYLXaEUQrkxloFbQKo6tk4PjpGh0h6Ijp0GgYg7&#10;3j853a+2VTJAprUv726Ms8urC2MeKEc5ncmBjFGCbkSJ3lRGi4gnK0oLzdA8m2zeTJaGwTQvJzXw&#10;9DYV36iDgiaS7Xy4HOQWwUUmgwpBQV4oVpbdzlWEdlAuXEmFh/EF2XzExq10o41jx9Z+1VUHDbi/&#10;guuBkoO7zaZS2RQO6jrwxkFTmCar5nEyD/cKebp3IxG5AB06oUMWam/HcXjQ7KjX3z173Fg1aAuW&#10;kBVITUQRqQg4cI8FSgES6jRaNEprk1tsVA7gbSgBnFHjIepkkYgEWaiOHiBigaCvsHr3cFtMUZko&#10;NRw266tvXh5sO49ZBCIZRStzMAaeBrhSGcXjUxDOwnQFBH4+bA2j7yoX8fE4BupGrFLkocXq3bt/&#10;/z//9/ePL559+vDh+eXCPLCO5DHvqCJQCWJiZWsH9YIjg+sq3A/n7u6eA29v02sNBhAIoRzqbgAN&#10;iVkjIlWbhMlQTP5QWwgm3NmYFAVMR0nowSnTuX90slfH9453D8/PnQQMuR+2aRR8/RhPorQYhPpx&#10;r9qsu/jibkVUpjeZzpOv/vhv374B4bAPfOi40WARqEKbNFPuKFWInlPbgOmNHrVsb+EZUV4aPTsS&#10;ZOOgTtwjmVIoyvsKuoH2+v6mkFJ4tJuXS8DhkEJW8Rgms8nG809rs8JYodCiUbmHi7uFzhIC7qIA&#10;bAaCr4go4CbKoCRzlJxORyhTeHwhIF6x7NhimhkXutAYhLLUpx2GPDaSKh/SWW1CLAq6IiOLxIR8&#10;jORC7uk4F66HwyFP2AMoEFsH52dM5u7R12eOgzdvtpro6bLQG4+H83KpIpmwWt02Lg6qACIbmEqI&#10;ZofRaFqai+bHiS4Cg8qn1k7+/IdXB2en+wQKmYiv7zJhyRJbZJIdUwJrSQs6FAKbj0VJdpE3ESwM&#10;LSF13GcxaAzz62vYBsZi3D1GLbkGy1SE/CX4HTRtJ46N3E/PRAd9n2ccSGQFKm5GJsuIs12ZTDIK&#10;J91hX6m4KA6CUAtAP4dCoYK52JdTz86Uigytd1xn4dhYJta18Yl01ShPY0Rl4f7QJ1eSyO1MHoTD&#10;OB5XA5zpinrdWEpZ2Tp6+frrP//566Pt3b09RxNpwKejFCiDUBCxjDegNT5cX2zcAds3aGbA/JCt&#10;1tNX0C5v1u6vLlZXNzY1i+XGi02zxaJdLBZ6nTqViVkertZMWarLRaREVR0sSnWReTw+L+ZFp1Td&#10;mFTJqcjh7ihFla7HMls1Bb2KkTuVzU+BXJdK8QjsW0lFmkMT+TK5QiGXcUD9MXAuepsPojTDzSiS&#10;6mBwUAiNg4MQmrqwBq1ooFCatapBZJYxpZJC5ItDpqIuFIf1D3JRSHAcs6pEDNR7eBpxjz2prHdc&#10;Mi9uN9c/fXi2djssDULqbEaQkSskyqrD6XTYfbfXa5vXa9ebq6ZEmrGzix5bQRV0MJvHzl0U3LMF&#10;jHz7uOcCVS4ExSnjoZEoQOpcWiACHFPIRcitEsW+o5HzNgBWxepTAwXIjrJiZJ4iQEONnLKKjG8B&#10;yNhBGvLQqbU0psiGA6GSfjZbIAiAG2f1xLhRdhW5/p9988dvX25X+eUOuUYATSxCRrkq0Kq5WLYr&#10;UgkzOSFGdaERbCryZkUN5ID5qFUciGNXgVJI5WLFFJ1eAfsXp7IidFSCZo/5WAcoN0eFlWUy5AkM&#10;7IGbS8tio9HImxw/TTwDWX5CmphnrJBJYmJBm9DcOzgCcNs6ePlmH5kK7tRrBLq9A5QWNZC3CEB+&#10;Wduok+709OiglUE+OfaOKp2fyhVJEOARn77vcSO7+nzKC5tvao1b3cg9lsNXSRUonBWqsUqoomEc&#10;PlxLNrkdBZ1FJNNAcak6qg5qx8OEopg33x3F1fFgSG0N6Baaon6yajJrDcjq9uZu01Dyj0dZayDk&#10;D4YVT4f1sTRHqaQRezuHZ3uHL1+enO0d48ryDJ/OINvhjih9D29/+/e///zzr//89acP7z6/e762&#10;9rj+YE5EJFlPYlxYmLS6kt83DhTQPFTIr06MferEKJJPxod3b3/95fHZlw/313MdINHIHVeH0ZhU&#10;zOtOqksFnaVQnK3e3C1LoYLJqPUlwlafHz2ONQ37AfW4cGvoBwNmjR75n+oenv/0w4/Pl7PJzU3R&#10;r10ujUuTLzwGjh6KjyQCGqPaq9ZWgFsfo+DmXo21sn2K0LmT8QyXax+e3cwn928vzDFalFPmyipi&#10;qRT5FYGK5mCAclQsq9v4/OLTs/W7uakQUIcjGSoOjRa0qk9x2hS41qoOFb+y0wPUaTD3D3d7ZBK1&#10;jaHeQY4SlhW3XBambTlAfKWSXj/e2d1daTSd+/uOKhrtIdLKAJ/8ttINu7CbjweBHJWGg7EH5BTq&#10;gI2kgKYqaR2uCJgql0Mju1a2HOxKYX5zvWnU+RKwFBJhDyyNFIguMTA6LqAzhqme8mWgSIEAQsET&#10;PFksBQK7W7HZxJmct++HKucP+QdDzeXN3KgPRPiN/YOz/e3D8zcgzhxMlguNoaERbCKy+EKjf928&#10;QpZOZ6TdbKwLSz0O6jKVwYhoAL5er9G5+cJM8/Dix19//e6XLy/Wry81xcViCFQqP8p3ReKsmIPf&#10;c4J6riKXgWP06Gv37PRwB50h9IB5U4XZsNUa18316rwUo1NVMmDfOh1wOxCFKQls+TLNTq7W68e7&#10;J18fMRlontfJbNDbLhyQGzvW4VPwtVqLSgKO5HKhTu4oKP8oYcfpOPrm1dHZ/uHWwdY+yiPZ3mHW&#10;SQLAdFoHIyH3Rxe8I1YVeXniGJioG8uVOypedjAAOpJWZkAVL5ElwGw4juSDy/VL1BNgGbtjU/3k&#10;VqPXIye0YFfcX50s/Oq+P5xCsqlbQc6xEuROxEVnGcCeqci5L5Zye9TBcTImH/n0msUQdoc6LOJ6&#10;TBvXlghHGYn3ocCWBSIl3x4VggDk2+kuUG5A94gEIDT7W1uHu3sH52+ODo8b+69fn58eHOyxGGQa&#10;JydW5FFndRxuTBwUBY5BBmaFdTCMJ5N3pZmnSXIMeCCdgCNQMVL15M/fvj45O9mu0uGKrewxq0Qq&#10;hdKmUSk0GpvOj1IIcAExGpnMVbitgT4yQh8M0Gq5v1t9uLybDOIhw/2zjbVr/VTUifL5fA5PJEF5&#10;V95wsA/7PeiJB9XTNPCRbgSN7KdtAF9ebwI27a1xiBi72ucDsFX7tXprbuWMKBQpcTu7x3iKShSL&#10;2TAKByQUyUUTeXS3hqAkSraLxwX9Qg/bHpbZUKtZFKZc/OHp+ctXfwJ0Ptze33bUCWRY75yynYgD&#10;qUdv8yIBs+FhY+Pueu3u8laj0RhMZrPe3A+FSmbNw+Pbt+8+PT7eXz/Mirrl/aouFNIal5ri0KzO&#10;ZdTLZ58ekiRWs8bu5GximwBTicTivD+YzMolYh6Nwc5J0lECW5AKlnTLzdtCNhNJet3AYIHzBiNl&#10;LvypikQO2kwgG3mmIwkP1BMbuAdqugDsy1RGqIkfXv3CAIpiNpZKyW1pmSJc0hfdyihUbhKFE7Og&#10;JWL1xmTiCo/ScBz3GCTUG5fsCm3o+TMa09NNLq4e1+9m5oFvPLZKVFGMl5EJXc36irOtnjw+u7+4&#10;uN+4NFlF7Hp9BSDZ4XTsrvQaK0zYebvbh2eHjkatRlcJhYKMTCRUKYUYhvolcuKUwpbhdmCDUNsk&#10;Cp1IpAPVwzjipGeqDiS8o4hYDPgA2Aflhg+Km02hk6MqDnBBcaXSTaVGHrU6oNWY0OHpIABszDqS&#10;Cts4phOW7+tXL4+2VujIfJho5whscvhKSlWnk0MNdSoAWT4NtDODjuKtyU+z9KgXDVlzgmBRKGIR&#10;b1aigJLnSYTdsUpKkYOVrsKecnP4sNei/GiHKyjD30pD4RTAVfV6AVbiCeAz7rwbNG4yNZqqx/K0&#10;PCJP0xh1x+HJ0Zljx3Hy8tDJZDp3jmvsNl8p4JVV/DYbh3rHe7sHR0cnZ9vbzo7bK8l1KPSozRfo&#10;xqYpm7Q7csdEIjTfJAIiAMiZD6vVibxcluMJIl55hqeKRoG8lmkdYQd1BKE+DRWNSm+XQR8IRCK4&#10;21GOQAofKJsYlsa+gT9gnpm0esPSaNbePiCbN+PltSYUHnUjwO0H/vHU7VbYQJUDf0AmbsfMpuP0&#10;fGt/93CfIs1FXb0WKWonkkTjy/d/+9f3v/72l19//Pjl7ZcXd3efPn9ahuH65fPuwNBsNgOeqfsL&#10;k6VkKYUAndWelFiaHcUSkxe/vL1//vb53cNSp/a4p8g8wDvqSiPxOFQYz9TqNy8MxgfjwF8wrIJi&#10;VVgtloJ2YZxp+75xsKDR9+MewOhCMGDafPHl84cX6zeXm/frxpJuMdm8Xo7zSSva/r4xUDZOlF7d&#10;2d5lojid5spKE9D5YBff7qTdpeXa86u7m7sP312EbOhcWChOTd0KqUDIzYhFQiEPGcfFgndf3iPr&#10;TG3AHcvmZRiZTcI4HQoDJT8DEaK1+Ri9sX+yd8yqsRA6u8pKrMNBLQxcAWhxJFwzPDujRaECfa71&#10;6sdO5/HxznGPzeeo2hROWqgqKztS3cLvyXqt6vE0m/eMfcjqowvgnM0qKjmMSlOKxCKU+A+AA5IT&#10;k4y1BlPBN4IrjdQS/N+T96IGRNRPwlEBLUgjucmn2YHQosMnsUKRSk5RN1fFJraaB+q+zjLwl0zG&#10;JdKCRZ2XU9s/3N5G58XIcaVOaBHZdJCVaEKFEuXweOVcVw5r0CaKpWKx6Rhe6nE+Uwb8O26srMAG&#10;l/cXQ+3t2ov33//w09XENLToNIBew+BoFA8DZRVj1b2d+vFxFd9YgdUEeLl/9M03X796ebLvRBHB&#10;5LQir7B5Lf24V8IhYQLJyBMslKwJ1ACTjFRiQL1BZ0PVcRy8PmmSy1FUg7G0sr7dQ4/0uCIhpcck&#10;2GkkBp7BqNVX6jhyp0PFgUg4f7W10zzeRwbDb1599dX5/v4eo9Omk0FnoQMGQvVpesPFIFRZVVom&#10;5ZXbREK+NOi3jsRcQWqwen99OVkuCr7kKFya398OTTOTeTiYhofIxzQRVvf7vpgoXBj6I1K5RCaM&#10;8pU5mRRInrgirzxF8ZDtbQq7RcZEqWR4Oo371J5sTBEuaId9X3xsKVWU3dLzD7O41JZP+OJuuSim&#10;4MAmJqHpUbudWN9Bc09kF2sFPTB0No6B458fMKu7r//w7QlwzlqrXRaJBKLuKBmEUh+3wuWO4YgU&#10;jAO04CmyE71kGQHKCiaRUWAyfufk9avzk6OT/WMc3d6GKom6YxGXg+XCb5OgPlLRuUsHVIJQ6i4t&#10;9IVgEFFmcxG02sX9jaY00F++eLd+cT8fxDrRDpDBtEgcyUNVjpuL6PQANKQ/Ic9I5aA0pRJ0wu9G&#10;Uy1h/9BgNGihFiTivmA4m08mIxy8Y7tOxPitla39OrEjUkzdmY5A4o1RXFglXlw1DlI5nsxqurlY&#10;ezCZDberiwBqQAllqXtnB6//8Oc/vD7dApjZPsYRqXZ+GfQEq9fmk1V53cOl8WFtYjIY55MloLMG&#10;FvpiYdIsbwGrb66ePXt8fPfsRjP0qwu3Rr15qF2AvF7M+pW0or/x4r4vIOysEPg5cUWUkUklkWRA&#10;51NIZfKYkkK250RKurNJk/v1xuv1G3NKkJP7tCYLaGivW87jpXlCedLjTim63QjK+WuT7FFAOjo1&#10;KsxxuSLJyOsFcRkCJm7ugx6aKmLiNFeYiVgHvhSPYudwRZWY3FswLArWvLxMp0SjJNyx8xgoZ1os&#10;kQjanEoW9rs1UFpsvHv77MFg9qXy1vCowo1SQey3cccOR1NZuH5+tfkw2VzbWPV3lXYSG0TKNlBv&#10;lLEHIhbtpb29HSiLBCofNfWrcjIBhwa6UMWVKGIZlZLbobhQQ5YqCuSS1ElzlTG1ZzS2FPzumLgS&#10;6WZymTRQFeT6xUafTYXkTawbiwFChcPxYEEL4NwPjse+IOBVpUzvMZ27WydnWy9fv9zvIW9QV7uc&#10;kVVGIzE6mOYq0EMwWIb2p4loMp9PAoWgUvKQs7UNvnJMkcrKY3nvCA0WJZOeJMC0TIRcSDBlGWRI&#10;lNSmgVbCkIxG0jfNhX9yOXFk5M1PgTqNRvlp2AooNMpGUqMIyoHOUavHu3v7Z/t7h4dO5OaFnn6C&#10;/OooeSB3yfhGswmarlF3HJ3uOXd2GsopCG9gu7GI3MbNiTMcVRn2CurdQGatLTqFZOcrZUldUWdV&#10;iKWRlDgHKs9OjfJQQB8GPyOTnx5pl2EN2QGwZcDfVZw0EJpp3F8qhNSF5e1yMjFpl6safXExWTWa&#10;hvrZfG7qh73xUKkUCvV9IzS0KEojV24OR6kiEfF1kP8n+4eHtWhaxgdpYxMLlNyI7vrjDz/8/re/&#10;//rDL1/evXu2dvHh3boh7A17PGrkYnVrsvjUoYLZPCz0QZLDPfKCJu8q8v6bFx8/fnj7ZQ24VQk0&#10;3DiMko9AY0nlaYzPycS8PsPl6mT1dqHVaRfakjoR0Ok1tzfrIF0CKHbXErRaSyazxVK8+/DL27ub&#10;+42byfJ2vhgWzJr53OD3wNebBp+CciU2gZ1Q33Ewq/geLMpGk7m9tcsCzSryhgw3j8831i6+/HoR&#10;sMEdFsi6SX8gVanERl0RVwkUUia1cQUK60AHr76vW1Zyaa0WpZzjqWh0PHB1qMR8BsPVRGlsJ4fH&#10;LUbzuEHEkIsyN41eyE0GSqMowyEBOLMZBBzqf2QymSsEGo1CglUkFKDWcqG8tCiW4olxPDyKVeTh&#10;kN/35LOdlQCDLbdR96qAC2RBWMZazt0GgWSzhvN50GkSUNdTT9gaTyQ9CaBUApEtzeNwuAIeT8At&#10;d/gdEGCA/umIN5KdInRW5L2e4dxiDelQbnypHywZDPqFARQD4Xj7BNTY/u4ucGwnGpZFwQqg+ex2&#10;lahSEYMclETEmcrT4ZAnLxfLAaszHXaLAfsMr/SajUWtYfXi3S8fn28C1YiHzMV+0GcFxRRPJJLy&#10;MoPZRAmIvUZ9Ze/l119//dUf/8cfv/rqm29eIeNywHdah9KrscsVsUiQE2eTiTBQtrBPN7T41Ylw&#10;PBETUgmgI2GrNJmOGoVIQHk4YgEOmARoJk6ug1KAkBEZbKh6Hf5hYHwyoY4G6PZWGvW9w/2zo6OD&#10;0zcvD5gEarv1ZFcYjZaBbNEJoJ1x1Ybz5KDakbiR/4lUAtdeyhXI+5ePn+4f9FoNCGa1b1Bczue3&#10;Glh3BfOwVNKhx0ABP6CtXNJ1u2MyKAcYrSwDFp2TxhQSQQfwlQp7llFl0NKAT2pfIvzEvKa+UL+k&#10;M810vr4lrBCntA8PRfd0MBiPkFewVAUyFp3JwE4n1Y/rNQIeh8fVgSTXait7J+dHZzsrzJOvvj7a&#10;ZiJrYowrklbgvrrjgTFUxXE4JsORkDMp1oblBbs4AysQihifhDKQ2XSc8/zbV6dnh+fnu8BhVBwa&#10;jd9G095oHAM4AVRnpUAZbds7yiiZSOHIQ4aZ3o9OwHS6Ut90uQaAV7CYVq+eXWxc3CzcZYxT5mWk&#10;NnEW9rA3sDTq/Oo4OqFDJESBxpfk2WnSDTc0CTQ8WDBp9CHrFLVMe6WxrA1zrRwzd+pESqtxtgXE&#10;UxSx+lJoHlXMdim71hLKy6rEksObZx/WN2+XN5sPJgA1qApqIdzcb//tT1+dn5ycnB4c7tRaTyij&#10;orIa7Q5NFJg8u1+ubmoKBTPokJnRaERtXwvNfPN6c1Zc3mzcb1x8elxdmAfB0mI20yxMC4Dx+dzs&#10;FYutk6t1fZe+t9ujKuGjSbxJlLhrHsvhU454pKhSwOUzHA1Ofji/W3+80XqkPFsBlIZbXgFBJstk&#10;ciJvUG1NwMJXZJCPFp1MhgJAodrLXDRHmx91U9ZAPzAOFfywBMbuCEivjBTEUYpHYke5sm4iOPbB&#10;AovHRDxys8e2A+dwOBlRYH6yNKfN50oVKa+6VDDdPfv8ONP1w7GUOpztijkgcdG50p6jmh5ugmy+&#10;na2urV8XvJUcYG11Z//QAXjTqOIBd1gNpsP5/2fpP5jbvNJsYRQ5EjnnDIoUicgckHPOgGx38vSM&#10;AIJIJBEkAYRtiQRBTNVtEBQtodsqCRqXfKr7626Pu6dm5szc+ua7ddM590fdZ6MH1eXQpkDgffd+&#10;1lr7fZ616O1KBeXToX7Y/+4CpSh4kYhASeZy0AwZjiRfIgyhkUry0v5g1t8zdxPIgAeZZ/KKREaF&#10;RiJQkRUjS85buqhKpe5BLB71dS1mc8EHfFHlB10mbtQYzd2tw8Otg+dffHG+t7u/e4IjF1MCYd8t&#10;SrJZXH4kJEqxuBQQ6yRKmEzmcolUsoKdyUiQibYtkm6BCm7J4vGE04rMzZ3ZkFSYKioaCnu4CCqI&#10;wwqHuUp5UdkIE+xyOVeJQvUEGTS9j5I8PLFJPxtHXkLxRKRkA5UoEvC4uNNlmubBwcVFu3ayD5WI&#10;UcbVkLMcGmSg7++uHOygAIuz853d0zIz6Xajfml3PMFpIB884Pe43f2do/OLfTqADHp2hyGxg9PN&#10;oQb05iS7pB0EPJnFl8OnVKCpmjqAdYYDHJhStytSKLc7Uwolsk5Vr9f1BXTDzc3RTb53s6nPq++H&#10;N/peoTef53udqFWrN/W83oInXQLmL0Gz0XxALCmbgi+f7IKiOqVXmHxb0U6Ry0C6J6UD/dX7r//8&#10;L3/+7qt37z9+fLx29frxtUnlKQR82qlx83qkzwUCPShjOVTGPH5PNC3tuyOyqG7j9adv33/7cWjp&#10;drsdrdYby8pkaXdaLMiQT05wXEnLutjYNBpRcrOl0Ol4/d0eirF79Oha77MOfJ2Ax+/V5s29uXHt&#10;9bcf7he3t8bFPG/WzZFdqDrfHcTTpVbQ6nJNgF5lKLTyyd4KFsc4YbQrKK1+pcykyG1Zv+ZmbX3t&#10;7ur9DxsesaKBxv1jhUA6krX6nEk+avqUJmRFEikMl28yiDpTUN6YDiYlg1ypyDVqGFhmklJhVPcO&#10;D4C9HK2QCBhkrm2nKIqwi5Cd5PJ5CagoG+A5StFx4GiONtCxKlXOpS3DGHjI24ot9etuph0P0JRE&#10;RCBw+7o+dEn6yIuISyHScDRCA03Yy1kKJn2XfsqwSyTIRkMggbrsdLmWUabubEIqBhgVcOQoXRNN&#10;tsOSVYaV7FTJHU/LQIe3gKPFY/mZxt/RFrrdgH/g8s+nJhNUzCy3vP8cRXxsAToDDztolh1MAjrr&#10;DNuVNllCxOFnSmmRQARsAMiPlIPAMSITshsE3MkKQxkCqavV31w/ev92dayJ9lEwpNUJeyhu9fgC&#10;fneSCIiJHi5UT3cvPv/Vb375d3//P373xRdfoueGF8gflcHYevLZk3aRlyylJ1a/P+aCbV2Yz4G/&#10;+bwdb59HrLQZp1Ucte7YPQF5TEjBhU3VaTWU+Blm1XF4AhOHQZ1j+81TOhCGer2Gqe4fbe/Ajqvu&#10;HWztnB3tXDx9cs6ArU/DIkt1LpelgApAq8LCqO5tf/bFCtkWD+Qs/kkiFEHZMcHx49ePNu7NGuPm&#10;0KDJWbQaw83CpO10c1N1x+8LdLteP5TWUItdFKZDAMcEApctRJGbKDwkDKKCCJTMgSmTU240/u2J&#10;xqJRV9zl7+X8Hq/uRtfVmgtWCaflWSw6hXkvGoI1CG+DBpQ5nCK3IScwqhgabL8yrlKlV2kO+g4g&#10;0f7pyuHTF2cHKyeMMpYIVUgA6NwH2tRPOIMea4mN4TSoTJDsdlaxiLqXMxmbhK+ow+2slU9Wtg7R&#10;xOv2ixfHu1WSoIRiDkjAU+p2AoZBqxcz6Ekg8MoMKCkmjSRPBww3moLX29FM9fl83qwxjDVdVWA6&#10;HN2uro48vCIwQWErAiUw7R70jDODPm8VQZVuwf+kEnEoLXV7A6qg0zmBZRofBMy5qDuRdcWCMkEk&#10;mwrL+aALmxhHuUo/uKgUAaJUPm/Xk+Y4aqmlb7czJEx71KtXGwbTzSZKLM5rCz2dKRey737xy7/7&#10;7OnR2YvPP39+3MSQGuxUKinhY5qOcLIfMGzcThfGsd6sNRkWY1RNDFO9xtKb32zeTO9HUAVnAMbD&#10;jdt79B8XqLkZqMfM5Iv3o/kxoDT1/GyrTKSw+yBx81pvR+sHejEIChR8HptlZzqKqgXUj41NQ6/g&#10;kbW002406raJJv1SK94FSWEFNVTw9wVhPBaDwQBrpBFIVCC7ypQ4JZGWJAmfCh2zOlVdv8rv9fpU&#10;E6nMGZJwlPJkxGkNmEwBl4xHxsMCIsj5ShCeKPgTeeSlkP6Whty+nF/V1RmHaq0f9fT4ra6+gAWs&#10;nFWvMRg09sBkvF69HV1v3G32XKJkitdgnh4cAjoDn6Xidi/2d/eRPycetbTaObYkv9ggU0kkJgkl&#10;xDTspLoC9gmOqEgKxQJOAyoBq9SPx1Rm00DKVoQbSVkwm4Q/QkNn0OiESM7jsFMAz2mZtB9zwY0O&#10;dHtaZHvgUUWt8QibS8Wc7m7Ba+f8xbOnByhEmUri8oHzyyQokqZYEklEIUljObTEohDCdiLRXkyJ&#10;xUKhDc1Cy1ognp3IfckJZbIlbcmkQmTFyEVTa2hMSQBCmsUt8rkUdBQQhvKs5MC1yqRSNtkEWDHi&#10;h/20M5gVlcQ8triUoWBW9g8Ojs+ODleqK7s0cnt/Zx/Q2YGnkoBuEB1VuEJbx1BB6PT9859B4ZCk&#10;3S2bMJIOQXGQTkJyZHlIZADfadJPqyd7W7srzTZV4lXPZuPpXKfp+VoZPnp+BhcnxeESSATUfk5A&#10;HbeKjDRpJ5L5JREILKk0nXW6Bh4/ehzc65n0uYL6Rm3Y3NjYXOhhtRc6nqiqa5rmLT4PcmyyIQcl&#10;vpyTFMvibjYUMwcs/SRHwQ2TljMxGUlG0MoG56++/u6n7797+f7Tu2++fvl4/e367SJvMuhNU+Md&#10;/OPcpDao8wUfOmNGdoYTlJba6nfH6wDOH9+uj+YoyrFQ8KlUQSgsE9Rl23bYlWybU327mA5vdBqQ&#10;LKie+XM5wOd7g66gmqQnvoLWrIM6CZ9/OEN9D8ObxWKhy81no5FxPM0HBqpJKSUASgISKGmn0rAV&#10;2P+Yk1NGpbycD22WiQ1BX2WZXq+tXT18erepkijYKBs0aJ1IQ36LJSaGO+pOhGJWkZyr4NlEiXir&#10;CNICuVwhl3oecLs6VxG2k2oYDBaLqTCQLSythsMtn0Url0E5yaQt1ajX+emJOxsSNNDTRyqtfdKu&#10;tNsVGplUA1wBmpxCkSLiYH5jM6dyTZzOvjgTAS7QtymVYqmYbScy8TUslggFm8ODHUbEMBjI34Cb&#10;KgFz5HNETpUnGI+3khy2MAH3WSprCZPyIvysTZyEj8FhsaHiO90hEVB66SQrSmZcJsNU1+uZNdqA&#10;15KfGvS9gG8QaThWjp4eLo95tlaaKPacDAQUD2wjzAJ1lmyEGzxRSZiNTbJOZ6LE5kARD03cLR6h&#10;Vq5WcSQuRxgzrF4+evXheqHxqnKmnN8ad7qdMW+no1F3ZPXmzuHB1gqdvrf97Bf/+A//8I+//off&#10;fPbsxRc/++zJzu7ebnPl4OjJ9ilemRQ5gW4HuioQFhoQO3mQFwOfJ6LEt6vVsoMYhg9FJVePK5Qi&#10;e9krkqkTQfWRiCjKGluuNvf24HfsLrOumwcHWwiqGQz4f4EeH59/8dnzkzo3jI4aKWFlmFap/vcT&#10;j5Xj8/NDRl0YK2h6gWDUOykBpvQ2Pq1vGvSLzQ/rm7PZvWE6zwUKWo250O1Yejmfr+sPxoH4SwSK&#10;sHAScwq5bZwSBb/yJRygydQaDddmtNsMmkLoQo8CXM4JGkxw+y29gAsWfLSbN47mA0mYxI/qR0NT&#10;B9TWJCRgKVn8JPIL5CmJDgyWVqthkcBx0HdB458eXqBe7Yt9UJzVMgZujxIFt8gFULSBT/ajHb+I&#10;jWkQymUqmRBmKRuoqQbNDgDRt1MI+DbUkN29ne2z8+fnO/SyXZwG/qoMs8XscJ15ulVlym2RUDoC&#10;19UGcpvqoJHZiZzBMDeDXr65V2sKHlV+ofFNJoG8wTi6XDNLkzw+uxQCet1PxAOm4eh+bPCIxGLQ&#10;gqWSWCCKx0MuLfJZzsajA5c7bvX5J0AV3U4odLKsnMlKKUk4hBcYzO75Sj3TysZyJo3HVscwxTKb&#10;3M4P9d0+nfH6emjKz25nCx3UF7M5b9JEBZUXv/gNSOenn3/2xfNjOgouQE6zqRq9TRa6vPn7hUkN&#10;aniOjqzvh4DFYz2a1vaahsbx/RKr86abu09vV0dQP/Tz+9HNzeXVrUELJdACm2MQPt5v4ylK20Az&#10;N9zoA37vAMDJY5Xykik0HcGbjB/ePr5aHeq1c70nZtZFXd4o6MZExO0dX6p9UU9Pr9e6SnwKCZbZ&#10;ycoKDrY/rUYFGGMLIqVUCHX4gp6zwjrSgHJXByJikVQktNmEifgkqss7BQ0mihkhKUH4UjFVhoNK&#10;4MqX5vNwp1uTjlnldlotKBK8oMtbul6VS5qyCSW8BhmHxcudnfnwbgMlD9znYi2bIFMkM4CknlYr&#10;TDvZAei8Qj9hYPHAIElEUtEm4HBJTGodIKPBakBlQw9y60Rkd1AqAWXg1kksQN64J2dxC+Rcsp0d&#10;8sRs/AZspXoYAQ+Xg4ynkdFHWpZ1Ba1+EF65nM+DeEcsOCmxKGRME+Bv/3i59g53GTQCcH+5JBIp&#10;CTIZeZglEUtabjGXTII3a4CyrJMIDU5KGGlFhDZpOpGAN05YYRPBVcsCPkbSJYFYoLRDWSVS6yzA&#10;KlFJwApzeAouOtTmUsIUShH5j6UyAplLBSRBZZ30Q25XAtAebkEyXN5+9hwYO3wYernNqJHKzd0V&#10;4Ls0IhHvwOBqlZWtg/2D7afPzw52mxc/f95mhdz9iFiIwD3ZmkTTrEYGdVDWHA7Hsutot0lvtoni&#10;QF7XA4Qya0w9a1qUQq11hKIkAz9IJTGRxTaRRmQJsyXgw0WBTRhKiESToBv2h8piQn6a+bk2NzXe&#10;zy6B+RkNJgvIAA/8J7VaY/EC0wmmJQKbLcVX8jOCUjbUAHRgKiRSqYQPVAGD4l44bLnAGXTl3373&#10;x++/++bl+1fvvv7hm4+P365fD2czI7yGV4+G8/zcOJtqOv5oVGUFGdtPiyIxzySWHz68fvXp0+uH&#10;oR6Ncxeg1uW6sbgrGOyL7RVqsci3TfSzfM8w1ebMHasV0NkLMN4zW7wqa8wt7fstGpP+fni9cXVp&#10;MI1Hq7c3huniRp2/31i73AQI7/o9sZBEzhYCWNm4DiwWB8hcLp+etstYbPl0f2eLwVQkQ9bu/Pbq&#10;av3t+29HPmFRAlCObruwr9VZrC0pQHVCOom1UvIiG9ll2eqkuj0MkpRdZPE4dXK4AWuYubQ1JaDM&#10;MyYVj8OigRWSvcHP8HhikU0iktjx+KLTA4W5VFw+DyEwVhgIz9ExLBMqKw95wvJ4ooF6/bLncaHc&#10;UZENpZyJi3gmC4QAAQ9vWUNnT2zYeakGGY+ekO7uktDRUkoJdzkWgz8l4RIoGVk61JK5nSGbXAnl&#10;XSRKgiwHES2W9fuJRCTF5kljcSmb1eqqb6YmvRpqVcFkGC/mhWgMuK3dsbKztbdzcXS8e9I+gXVK&#10;4BfDNCwJPcPhZ9hKir0oEUqdwX4EiH+GnZK2RKFJvJ8kOCoV9OyWKe/nh9fr799u3CAL4IXWH3W5&#10;s25rR9vTj7si0t720cXBCn1l58mvfv0//sff//rX//i7n3+B8uzO91e29pq7h9sXp6BoU60JKIEO&#10;iLWcDlhE3gx4MFAFhSw7MkFjkhpJABPS6cWKg9xIRdyxQTpMUnDJZAKxRnPUaMhNegW4RZVxSm/u&#10;nB+jgIRqGz3uRxGgL778/IJBBK3daITJBBaFgYKfd1dWdve2to92MVRWK1owayw+7cISL9wvDJcf&#10;Nox69ezy8RUK69ucGbygaiwFjzXo1+m6Hqsz1Iqk+LyMohEJRicSwu4pYRlmklTgUcJyubq70sbg&#10;7BKnXxWMBRORZZef1KXyuEKiUsvdnY6GvUmGXCYlzKOZ2RuNRietJOpoEcpkQkFGQYNSQQCIblcZ&#10;NFpzv8nAtrdA8xwfbrVrWHhnzLIVilInU+AmKRt8gSzusQoaGPhSVVodiaAiC5Zvhk+hsDPFMIgM&#10;GuO0ubIFLOXZ0RajRilmpPFsSWJzD2RyEua0eYpT2lr9vpTHW1rFUfE0vJ0T8dzfPVxP1WPD3GT2&#10;WX3Ap4OTmF87v7n8cDMQ8VlyiVRYSkyc1s58dq/TaLQdlVsiB9WeEqYBkj0aM+qqiAFBscaXE4Bw&#10;2UL9fjorIx1sMUCspUoSJQm7e/70gGprZQM9v6xeKROEJSWJqZR5F2uPV++No9vb4b3apJtPDQu9&#10;RqfxAeHbfvarX3z27NmT86PjEyYFlrtAJGaTMNVaMos8CIGvG8fj8VRtQOh8r+4BkXVPOobFVG3K&#10;dQu5nvr6w6crwxxIRyDQ02k1o6uHoSVg1uQ63Z5ZgrUDRY/5AapN+nwgij53KOtEj5tSNmlWpRlu&#10;Goe3d2uLnB5WvEnXCXS8QVkKIEY1Hy00nYJhNFSr3GmpQEFrM7BQIGhQHwCflZFsyD3wBQYTt3sS&#10;8/j8XZ2p25vlEyl+BvY+ctiPtFx9JR5XRiGKqDsTzRcx63CjiVQiGeWfJiPBnt4bn8SDLmdUO71R&#10;WwI+lStUkoqSxTARW67JJwHt4no41c/1pkDMKUsVuaC/9/dO27BmiI4Ko1yrE7AVHA5bIzFp5GWX&#10;AxdNZCrqYTmHX1SibnVKmMVJgX4Ih5ExZhI5rIRCE1daAtIhEXe5RZzicoSTUGfxiyjACtgRaCJn&#10;0APYbMlZCl1QXn6QrU6bIlxv75w/Pzt68uTs6Gj7eL9ZBqBSwBcuCSOyiE0uT5Vk0lSYVsO3Qd2T&#10;0CM1BZvHARUISrnvilkH0XjcihSwG0p1ROi0Sjl8JRmZBVK4KMSGjT411EwOihThsbiwE5UCIAst&#10;EYh5X7cLLD+KlqC7JUnaRNIM9vjZZ5+f7e8cbR+sMCpQlWHH4mp44E91uFW1GmNv53BnZ/vp558/&#10;Pzw5PdiqEgRSmTvujvCKGdEEFriClcxwMkmWHQgFE4M4fnOF3qbZedKICJhCyaNbGHreQSLFojQ4&#10;HBYBQKLmwKLyT2RlUkl2UpBBefZJSajbyYI2VA1ihcUQtKZ6unm3sbq6eXMzm4JeDmjz85vh1DTX&#10;IQScRDIc0IvJIktJociLzHIbgycBlaFhiEoOj43OfIVJ4SQY7xo//eFPf/7jd1+9ef/q1auPrz69&#10;vdy4G03Hm6Ph7fWNHnbHvFfoAnvyD1xxZ6vUcmkMWu395ubq1avvvnl9Uwh0tBqNBnW+FryDYFas&#10;dJzSFEpOy2O476gCuR7qyu4CgufROUFnMEn0YW+7ArAPtBrD+rcPQ5NpeAuaZmoYG2fD1bVVYMFq&#10;HUB6cOCUJCWSpJIM6xDwkFFFCFLG4fGofq/ggGCUJl712oeHx2++ebmh7aekaFOEEmnpJG8KBBNO&#10;K4giTsrG48MSYHFsMmkSaBq3yGFxgZPVqYQiR15kERmMpXrhkmiAHMwalkb6m+0wm5OI9qURm8LO&#10;sk28Wm9WzFcqFUqJAH9aBY5AQ02JZApPlGJLZHGXzKm7/rCqCaiypVQykk2LeKyGnUmrEYpKoK/L&#10;VgMeOylFHWJ1MonIdDCqdps0IkyhUf4U8oLg1dF0JcBwNhjrl9hKBQd+eYMG1VvBTwrQ/KyzJbZF&#10;4gO/K+SO+nJTqFZqc6eb0w/v812VtxMEnU6trhxsb4N0rpYZ9GoZi8MT8SS2WMCT82ExAbsVlFot&#10;aSmlIDEJfJHTKYvAtuKR20CD8cQwX5hweedr3331sHl/M7uZarpWZxpqcsCsn1sipOr+DohnerW5&#10;8+w3//R/+6d/+qe///U//vI3v/3tz472t/YPtujIWANL5bIFJVHIo0UmPBbNVK+1WPxBf8eaEIml&#10;JXYYEJgiEaYoldPTkwpeIXXFBj5nw84BqkzGOxz4up1GPz47PtjfPT3d3ds/enJ+cbFTxZYrlerW&#10;zuHF+bPPLhg4XPWU2mhwCXVlGAtYvrVzsQOf4Hgfz+IJ3VEgBfP58GH1fnY9W4xvNq9vR/eL8XRu&#10;vFq7vjV23TFPsC+VZj15tSYqTqJsVlDwvGQi6BRSMIgW1LhsVh3kCBWLTsZOa/ZiSpqYuOLoMZlN&#10;mJaxUfeMTSKURc1qg8afTioIJM6gE0X9ZX3QHuJkytYCFBeCmoWyzGVTMPBddk+qzZXlswG4Us02&#10;mp5FfsTlGhOHDyMrRKUCzYQKxVJb3YFBRvwYcpGX4aBGWhRDWGcni9w61VE5QY3vTz/77MnhKa3O&#10;YoX50pZQXAoWrKIwrl09rdTZ0nS6xIF3bNiJVCoeT6TIW9rb129Xh8abe0S2VSofOhYJerWm0fqm&#10;Ng1cUFISlxLxeLQLt6zX0+jVgQSPi8aHpNmgNeaxdFQupyvq8QV8rn4I2X2GWv2YE/g+9sXPn1S4&#10;/KRQwKXiVs6f7jhgq/lyrgyOjqXYUiQalWdVr318e58zjYfDhU6rzeunC0BnAHxnksQ4/uy3X37x&#10;5Oz4cIdBRn5XtoiNzyWWacXWoFvodHQ3IBZuFqDyR4DOU0sw22+1VHNgfdpOAIqI4e7RlbHX0xUG&#10;1kE318kZbu9udWZUBT05TYIlDnpzeZO5l9fpel6XTCiRAAdxh4QpAMeYdjG6Mc3Hqw/G/GI0VutN&#10;OUtPY46KbSGXVzc2mLRag3GcV8VU1j67xqg6CCihDcAZz2y0JnFPD0VDTOJRv9/vCehMBd2G0S9S&#10;ysWtfjzekmR4Ej7uhFF2YNu1Ohm5CzFJdUWjzlweo9jlfLYoqJkGXOgsJm2dj67vex14v3RE1oI6&#10;hWecVu1pT2c+NsFF6HqtrphbwLIDgjTpjDIQPjyWRiVR+EVqDT4SsH8Hk4yOh4toRKpRB/3J4aOB&#10;H2RSgh6xKOwUliQhzQhEEalY7IwCPAug1jiDCUESsNuOhlR4LL5QKpbAuu67nZOoN9DNQe3vIIcW&#10;zyDYT1EIpPbO089fPPvsi6dHF8eH+ysMB4nLQXNNoG8lbIpdmZKK5UQo082VSg1NHjXQ4zlJ2hUN&#10;ToLR5eH/wPO3p3+hbCgyCYrRNCvRHg6j8fZGg8WXywHxBGyUk5EqKmA5ZEQJpzshawHHQrNrqFEe&#10;PrytGC6y+fWVJ5/97NnR3tJ7Aj06YjioTCYJhBYB5DgT76gCoT88vNg+Pt7eqVYY1Sq1yBNkVbFQ&#10;MWzrx0PycINVLBYFUkmxTiWTcYwTBM9oNAggDIWxhiN+3dSk0aqAcBc5mQyLgE73HDWQzxQA6+U4&#10;BYel4Cp5oUIhIZKhOTnvzd2jy83R5uUVykvST+/nHYtpej/bXFu7QfMhKEq5X0pClQS2RXaUaTQG&#10;nc4AVUIDEUouimVQn4VSkU2UnUw8+sd/+NOP3//w9cvXD5eXDx8+PLq6WhtNb67/+6FxzqSzwCbp&#10;opE31cAdcnVurhfqm5vp4vbVX3/81hjweHsmE8g4U15T8MRlGTvmtKYs8tL++TRgjXq6vqALuGvP&#10;3DPr1WYfLL5QfNJ3eX2ertmsf/j2YaaeXm+gpvPxvXFz43Ljdji7MehNWs/AHxenBOwGsMj2yUkZ&#10;W2mXy+0KwA0ywqCfojxzcd83XX/19v3XP7y8LkxaQAXjibTbnYjlNf4gLK8gqCK4iEoUcsxLicU2&#10;DjeskHO4sGzqJNgqCqgGJAwG9aIUFYQaDhmGOQCdw4qiICJITXxxGdw4lLUW8welKTmrAegsIZcr&#10;ZawDDwyNXA+zJUpCI5WYhFzqjYdhwa/KitlymwywFilrGqYWDpOZNBozDAibSclCgiKyaSUR8RUG&#10;Be4B7GFektdQsgXiDPw1VXJbXX+z9Ww0eK1IhnxCZ+BhIaaEkYQr6E63Qk5Vwe8CGurRAIOaarQW&#10;UBfTgs/fyanc2RaHxNi/QCdeQGVQUCHwfSIlWRKn2JyMRJiEYisW2TJ8ruOEXg6n0ku/lFJSgTst&#10;A4aUEk5n36rbePPm8d3t9eroXt/zxeITl9Vj0Wmt7KV16cXO3srexRe/+ft/+oe///t/+Ltf/u53&#10;v/vNl8e7aBJzi45O2YgKlLGemgQ6OXNeA4URjXHGAtpYq5UA2mFTgOwtFrnY/RXYxDWFyB2SuVus&#10;cBFUPhMdApMJuJXt52fH+yuAzls7Z8+eH51tN9un9BM6/JKjs+dP9mq18u5BmUyhkMlcO+5kb3//&#10;+Ozi4PD4oMoVS0MTVSdvuJmtXt3dbo6MY/V0dr2xiZ7Mz/UG4+3ldc6NvIYkQqffou325SBieLyM&#10;TSiQhNKShuNk5eBi1xGW11HWcI2xu7+H/BaEkVarFQqJbMKSUNSXFRGRAoXlyi0Wpq4LDbqmIh5V&#10;KOvzucQKvk0sFovS8EvEPG6YpSA0eFwHcllFk/SM6u4usDsG1DUSFAQmaCsc5rRiL/LlCnSMJxZn&#10;+LwirYpxlFd2q3guJ8OiFJeJ2Xw+GwXG13bOtvcY9P1tFApSxdcpsICBEfHlIV/BL67TkB8mISUS&#10;SjJLQUBk4kkEcp2VlKqMHz493rh6dJPrabrIaTvojvsCAdPtMN8v8gVCaQRFKi/NNfJ6w1jvLNrr&#10;imKR1+qjHpqgC/YT7MmO1hIMtdKumGsy8WmcioaS8eIXP9/CAMnA0U9wp0d0gh2kesDs5GNPatyk&#10;vFZTOMer17P5oO/RLms9cD3kUdTr5byxRIpIPwRpc36xs7+LBYmp5IlkNsAXEjEs9mk0PYt5Otow&#10;TsfDtYfr4cx4b44lWkKh1TQemwt51EO6uLrUWwI5kyUaGxTyurxZNx5dz/KWjtcPdyOdiHd1+nmv&#10;p5/OtapJix1mh6xQpkoZO5kl8ulnIJnz9xuj8XA07+nn3cB8djn2OLNQvfQ6baHT0/pjcWvA6+LB&#10;7TjBERrKMN5BVhQ5nIhPq+1Gg7A5Al3/YOAzqxe3H9aNA45cYhOG0rww1BZC+wR2hIOBASGHjkSR&#10;21idWUaxx2RWkS909fQ+pwuupLUwvr4b6XsBa1bWSssErLpj5eK8mnR1ejmVMzaYpNPZYFzECZNA&#10;jGNwWCyVgGvjkQ+CHGotR0HC4fDksJ1MJMiTGeBxSsTMlMiuFPQzvFigTxBSSoRSWSiEpoazbjey&#10;Duwj62o0U0JSwBJDDttAVRE6J2SJSdRXyAWQj2fBp4rGQxxizVE+PX7y2Zc/++LF+TbqBG3TFBI0&#10;21DKUMs0TBOKMj/Do5T3L+gOPBFFRbORrow4rR4/MMIA0EJfF/G8vvRvxrFiud1OocAqa8CFJVOJ&#10;LLGoFJEKQDoD7tlYDb4t7XbC+ktLRX1XFDQ81JJ4IhFK2bHNFagOF08/++JsZwXoOlxUhM44UMxU&#10;ZrnsILAURBpQGYDn48Mmk4ytnp602xUq124XBq39IrcVT5QyfH6YSWpkhKUkqcIk1MonTdQOj4Iv&#10;67DFlXZCgw2fPuoHaWGTiEWtEuqAwtaLbLacLcko+TZpCxQUCVhSyRWTgSy3BuM+0+2jy9u19cvb&#10;4f08n9fNNdrZpzevHq19eHxtADVV0AJAqxKpTIbNImNPVuB77B+sYGg1spKdTAlKMrdThuZmS1JZ&#10;1m94++P3L19+9dWbR7eLqXF2v7n+cDsz3m6A3ECnR/r7hVlrznl93kDHDECtWWyuzhZzc8Fs/PiX&#10;v7y87nl9ORDOJo2loO1Ys9IMt1YmsNnJVrBgznVVQSCGpZTUpfLHgjqjxoOkWDQuDUVVHg0Q4uHl&#10;3cYMCun63ewGGPLwegT18w42i16n60xKvIyARcXXaEBqMDQMrEpGGVU0lOQFK15uKyX800fvvvru&#10;u6/fG4DZx+D+WVEQr0drUUUHvk7XkwVgKiqKyUgoIpGz5LCYFZykos5PyhtKO4qhoi7PmRpcCuJa&#10;8N54tJFgyQj6iXT8b26XPIFYLEHt77DakVMCCY0f4NFpOMVOpjpOdk9hr6Wy2vuR3uqMZ9HIH6VO&#10;wrbbGBp6LwK+Qt+lk3gSCS8jFSnJBCIOR6vRqk1KBMo3H948yWKhJy5icSnS9/Y8WQCBFIXCK4VK&#10;fHyTwYRlwm7FrXDj0UgLerDejw9UqoFXPTPM53O9eqq1Rn1++OpOWLe1XYCBlROU04hHz8jIdUqY&#10;BfIcqLxIwpdzMqkUn1Q+WdmjA1FjswWRFvA0FplaT/Y9qMzkZrfDy8eP7q43r6+NapTx7R9EB56B&#10;m407ePKznwFWnh09/fIXv/jd3/3jP/7utz//8suf/+qz7YOzJy+enO9Ua3U7mStHk8hJWdSiM9yr&#10;C4GO1+Px5XoxIE9Rv88l4dmKmK3t5092qtU2k8vL2IncZfQ7CZCqDS8GsqlEEaEMBooYfHaGPAsv&#10;jo4Od5ZzwscXp3g85nRvhYEnUYl1UqW5tb9/uH28c/Z0r8aRytJuj360CtRCrTNrdOrxjRG010Jn&#10;uh8aCyHP8OEq7xbwIu6029uF5ZpE1I1XbGTESV6KTcJWTpq7K20mFXl7OSr0gwM6zs4uyWQtuD0C&#10;HoctDrkn8RBfmSyFEolgJ6+H7daFndHzQI2NQ90XylG8PHAeWSgiEtsAI8N21ErNxNJR6yiKkqTT&#10;qxhMGwu1o8pAUQGY6n6TWScsG4K5LLlSyS7WGBgKlXHaBmnMBm0s4PHZKHdAGeayaGefP9kvt+lb&#10;B1vNapmGZzpOTitEOV8ujHcKojr65HSsMpNJJYt1EFMkJrMerttBlIi8s4+vHr3+dK2/Hxk02mVC&#10;lzU6MI9meTebZxNKQwmUfqHyewv56b2+KwUSy0mx0YRaawKU0eUHxCtotZ1YFoWXOl2ebkBEJSja&#10;5589O2UC3Wzu0Kk0Og4AW+bVmK1iMo6k4DeY5Ix/9W6m8/elzigsW9XAX5gP0cBeoeOJ98WE6v72&#10;06dn6JzUQQkDP0G5+xx5mEDmDVCjvf5+4+H2Zrjx4fHGaGgcm63uRKjvB3TO+cwmS6en3hwD1wjk&#10;Oh4/OjPRQ8Xa3Nicm7UdH+pmCgZRO7dJN1ere6q+WB7mtIKqeEgqUNgbtqjWNNfp5gbj5vXmvbYz&#10;V+e0i9VHq5qB2zMHcIZ36PrcsoQr0B3YanCziA0Ou0jCL2P9E91eAZDbpQp0A9GYz6LN6wHibwIg&#10;esQCYYnXaIRJNQyWWg9TCASQXHUuCV/noljrNjL0oYYbckna1/PH3f2Eq6Afrl6OYDHFUHiMiMfF&#10;M/bPXuwTIl2NNm5roaN4cSgk5DUIy+E5ZHdfo9UbXNCW/KTQxm6gp8ZFeHeynMcKkwkNKFUU2FYK&#10;ZVHO4qIe1yKFywfhnE6jkfZsoj9xBVFraFrWigAcFuukBpuD2mIEyaRAiNoDYSPF0HCuL1DQFlQx&#10;lzPEI9Mw2AoUgZ9/9uzF04uDXZAAtDCbzS8W2cryygn9YIvhIIaVpMruVplEoCj5PBTWlJJmYx5v&#10;t+tDvRq+jgXeLZ6WCuFrSuCz1pee6ixFo4hcPfhSmSydlkrYPGnfKcvwbCE0Ep3oJxA6x1DruEuE&#10;HthSmxfPXzx79uL8/PMXO8i2v4ZpVytQP7A0GhRdECZEFstea5/Ql9kzTTwJx2hW6mE7t0HhSlU+&#10;aykVSkjgoyvrNWpYnklySI56GF8G8YzQGaWxEOoKFlJvXLko65rIWrJISQp/yTQo8PMCNB+daih5&#10;YqjhXGqYLW6FZCVRKzEJqjqmzfXL66uH0Xg81ZnNGlDLs6/++NObt68+rW+acjmtxgw1tZ+Eyy23&#10;1yrNfdRvfkIFNsARhtD0otuViIAaiEhlTsvt+++/fv9mic4GPUDk9eMPG5vDEYoOM+V1+sXNWGM2&#10;9XzeQk6bn+fN88VsZJxqfYOC8e33P70aaX3+Ql5tQC5fnUDUDeWOQOWCTpU5oz5LZ5AFLiQpcmyt&#10;fiTi02m91okzFlAlUEdgwGTSGUDXbKxurL19dD0aGRfGzdn98Prq6vZeDzvFbZMXi+RK2YErn546&#10;UKAoDYdHbTFlRruCwTLl4lLao394+dNPL9+9H1thCQT8A2tsoPJ4C11Q+vCRC9F+SJThZIDZ9MVF&#10;5M4sL/KSRQUvxSnyFTX05IZUR5MnSuQ3QSAAfauTqYQGR5KwxrOTuFuWSoqQ6x270SgWlQoFFE9u&#10;2I6m+x14Qp1Awpfp+4f7UM8btonHF7eV0HNvsQKPsqXgMzpoTNiO1f3jA1wDhaYJeHYkz7E4B4g0&#10;u1QmYheTYuAPxQyQpnQ/O4laND5nSyzkEalFSUTCxe5VmWSKgh0Kxv5mRgrfMOjMxgI5bbejNt6M&#10;UXRnPuCKeQYxa2zijrcIVWCVzWq74iCCciICOCOLdokgmUnZ0PEMbEJFrQq4t9umERRygVRakgJz&#10;ATaALEoGvvzm5vj67eOr6+Hm7XBsMptzflcC4ElYpK2cff7Zk/PnL548+/LnX/7qN6Caf/Hzn335&#10;5ZefHx0CcD57cbaLISxbUez1epid9Vl0Cz3sx64XmF03CJUfGEZfkpSE95787MvPdxjtMp6g4BId&#10;2JqdgEMOZIwqo8Konqwcn59dbDVPUCDTwdHRNvrf06eHB8dnL873V+iVGr6GBX7mwNdqTNrJ7j5y&#10;HL7Yfv60CYRNCrB7f3l3dz3WdP0Brc4wQsPOes18tLpZkE509+NO35ZKBJ3OaAyoF8qdVQLtAr0K&#10;VLndrLRXVkDaAkbvLucrTh3hVEQmkwpBEMGaKSI/OOBUaAIqHeyY8hZ/1Ks166ZqSzTh9vvjEV7D&#10;bm8IQFv2ZaGWzSZKcesAkoQ6uVbd2ls5aZcrp3R624GBGoDm5tvI9hfbpOPweOryfhGJ+BqR2qZj&#10;uPWaAzUdymHFpnhsiRCNnigaDfzB0ydbIBHa9JNyrQY1qQw7pI6y+8RBD69GIjsYuydEZAABa1YZ&#10;JhBJdm4YGVSwS/7ND69fvfpw9fjV24fVG1PBH8y6o/lrozYuRL1YaSja8VjUE7Bo1IZuSMApskUh&#10;ccnlkspUntgATZBpdJoubLFgMOiOOLuxFIUZltP2d+h22yQECw/TQBGgSpn6w6yn9aSg7iq4YXnJ&#10;O9qcdoLuviytgn3p8Xjydw+bJq/XGwyV2FT6NlCu5TgjQme+IMVmNeRyhZ3EShTuR8Pru/UP61dr&#10;a48+3MF6nBeiQasPKpFh2hn4vNGBRWMuDKzRaNS/7OLRqTfv1lZvxsZ7dS/QzeUKnmjBZLg3LjSa&#10;ad4jY/MzGTSO3W+JhLaUKOZRdfPjzbFp82GY9/p14yk6XRnqPNlgV2u2+KwxvyckFPUHPo+sQa6z&#10;UimUhIhwpxRb2lvCnvR0vIOJS4OeTsZiUT+atmuJU6mS1MYn0oj1MIsnDAnhD7F4dmajgWm22ycV&#10;5HHJpPDZgqzKb41IhHH95u3q9Y2uVwhGbACQDSoD9VjsnMp902lcmWmlIxyFHCVE2FGrAtQsIuyc&#10;InBqwGSezQZbm6fkJFl1IrnIJ9bsYShly7ZplJzIp6DpPoKDIOw74/Fs2h1PhIDdRyeT6MCVFouR&#10;cb+gQQ4XkUtYhscTCEXSCEqECFpRCrov0O34oOS4s2IlEevAHLz47LMXT54vxw3aGAd6YTBMEoin&#10;ShU0AQNI7YkDaCEXMEwikaR4tkQQUB44bNdsMue0yOwtnpaF0jIegYzGBoGHgcxBkRfIyFAklfVd&#10;8VYpHVfFQsAS0GC0a+IOybJxVzBqnSRx+CKlsv3z3/78Z58/Pz97+uJs5eSUgYHSUa1gMEB7asij&#10;H9CBy1IyT5vNnaNt5NG0s7u3z2y5WxIOTxjT5nveoCzJtSvCpGXODJdAqjfYfODEGODOILIxKC0L&#10;mU6AlEGZ+i2bqC8TCySRfjbr7Ns4RY6gJBUAULNFpSSFLHFGXaUkgF465OroxtdXl9fXIzXA4nRu&#10;Nuu6Mc3613/94d27N6/WZyB4e5ZAtC/mo1EMjpLgONnb3zutyTNsOUsQitiSKZm7n7VGJ/2E2zp/&#10;/fVPX797+c03L19fbQ6v1z68/vjq4xrKa57mLZ3cfLFQmzV6jbeg0ywfJFp6sDHygWiwsPnh1dsN&#10;vc/j6/buR2hIxetXxVsCPouF5gH7bqhWXlcrKYgAj7Q3QIFKnUA3fVaPuedVWRPiyCQamN8YR1cP&#10;qwDIl9ejezQkMVwsrtdGiBl0XFJ+vcZYoaPxWDqTy61TqXaFUkGgMU6qWCaVUEyJ0yrT3Zvvv377&#10;6s2Gpgtl0jPJAisIdDpdnwr2q6U7iE+yLWkr61H1S6lMhgPXG0VGcQD35cunciQCCOUiLAx5kaUA&#10;BkpRKACyJgVt1xVyu9wRTioKJCNt40CVVDaUbIlUxOaSmTWHg4YHDAZEOUXe3zRymFVU1vFypxUq&#10;F5vIBC5BxYM2R/7zVdTmj2vA2lcus7BIVIej1qaTbemEAFaAIAXssxHO9INRP2p8iMacEQ4eS1WK&#10;eUTG/koFxwyzpYmWbGJVdYGJBTyxoL+32NwcGo2bm/cGdd7ii0JhGFhdzmxcFsYyTk5OQFXVaGQu&#10;AeWnoBD2ZArFSSopLB6bxSXjQSNu7WKYZKAMNijrqFMSOSdyRE6P2Xi7+vAaSiGaULnPWwremIyH&#10;Gkfs+DJy+j0/f/7si88++9nPf/uLX/zyH3/521/9/LMXZ8c7h0dPXzw52nWgwUk7C5Y7twQAmDNb&#10;UABpwR8Fpg4suMVWFhvkMujcJ8+3YDfhaFT44XK1hsdhUGPa8mPXyofPzw5XACBX6KenK0c/+9mL&#10;g+bOIb3a3L84XGk7aA4mGZQmegIEu7K5dbh9dnQM8A2iuq4UyOKd++vr1dWhumP19cymzbXbGyAw&#10;6s3V0dwHpDCOvJ6tMbdMKBBIxAJOmEmCyiAPk6gEZnOFhtvdoh88PTtcvvYw5EYqkRWBaubZZFIJ&#10;ug5KRVgpsXEU9pRKN9YChfNpc7D0PcH0ROsrLVvvlKKBejwITdySjI0DhI9MAAVbYzTbmEq7Ut3b&#10;rWJrFdiSCP6rDhKlEcYvg3zsdjIo35OtY2D7BxiuHbk8ofwLdiaVSdrQFHyYSG6QTvf3T2pkOxVh&#10;NwkPTAWqEXJs4kERZzHDSjJsDWAbmQy/wZI3wmGFEjYkoAqfl7bMHr369O27r7756v2HVWDAPRCH&#10;GsO84InFkPt/qO92OifWgEXbswSlkVBJ3Er03VZXJOKMqbwWRM/neS9AIaw2a9DlTFExWEIRWAQp&#10;k466uQ4aKDe2nN/qrn57OZ2as4IkGtqXyHwGk8/Vz7plIRU62/R21euPN9RQBNytUoZc3Tm6uDg6&#10;Ojo4ccBi5Qg4IAkbykaYLHf2hpdrV1eP3r59vL7+8ePDxmiBxkdADvQsmrm5g07atRptx+/3edBR&#10;mVZjUt/cffiwNhtert7ouhadzhzw5OaG+9nNXKc2D0CNAecQxbMRcSqZTErhq2qms+sb9Whj2h14&#10;TMYb4+bt6N7kyzoH3VwXFGNsIgLCNwm6WnwlIjzA0LkUQp2byQYnKNVwEvOBEnANFrdqb1rU6rtU&#10;Xk9wkigJpKFScjlWlxEnrE5hhmMTcRQcPrHCOKG38VQgluSGPJmOp4UCcT9wAxJlYwZfKYgixooU&#10;Ig0dCR3sM6WqjhuNC4vZ6CayQaygoYd6mMxEpIuJpxTZGfgmpYQok5IU7cAFOERanUJCLVlhqFbC&#10;kjipBJJEIePDoqzTFQQCH+yHYshTVeVHD0Cl/bTUxlPYleh5L4olFgFwtmT9Ccol8KhUPnSwHYzH&#10;URabnICvHD/7/MXT8/Ojw73TapXBoO/RAZTxoGuAMZdpKJG+WnWQCZRiRlxCh96i5XwdvLpAnzRa&#10;KFUoayrdEtlYKCnDrmQBNKOz9yQgedJWamVdwJtFEbfHM4EVGe9HUBRrGhmZuON9cX1rq71y/qtf&#10;//p3Xz45RsNduyeMSrmMwThqqPOyXSnjiHaunUmtK+Wk0z0oWChr8+nz7YvtsqBVErB54knHpDZ7&#10;WrwGtwHobAem48A6qPWGAl/GlqunoJ4ZZWwN/p3bKLLhuvMEtkxDLpEkBeJIwjXwR0U8dirSn7Q4&#10;jQZbLJTwWamIs5/kp1oxV9rt1w3RE+fRjUkznwI659UmjeHy0w8/fPPy29cPq7N7vbnQDUqTgEBL&#10;s6wGGXdKxxCAgScFpYhInExGsrDpBq6srCRUXX/70w8v3796+fLDtREdIL19hEIZZ6A3zBaLeXGj&#10;RhGQc61W07NYAJ9zZv34xtDrdDWz29GNvoCctwtzNNPV8aBM6Qyfz+HzYXGGSqJlWA9qxuIyqXYl&#10;TyDzAHvy+DQmcyeaEJZCsYL+5t54ebWxuna1hmyOjaPhDeA14PRUnwd4FCodp3D3Vw6ODzDkcBh2&#10;hVLeINCQbiIRUC6i2z/fePXNV58+fbzW9eAjepb5ch0Ufuj3eztabWAQnEwm8TgAg0iKrFN5YjHo&#10;SB6bz2fDlaegCatwGJlgZ2DthwH9QV8npTGtJmdNOON9aabUmWv92YhQkIE/w0kJZRFemAnIjIoi&#10;6lVCnWrIzTdMgpuMU0RCrVCLT6JSqUQ7wYGp4aoMDGNldxf0DKuogJKKAvvsQBpxJ0QopzY+C36j&#10;XM5XhvmtoLdQ6PpQ4mJJTiaCmE0RK/QqFlerFyWhoMevCkYDPZ25O4h5cgZ0dKsf3g4XeQsAejTq&#10;8Vud2USiZIdPhbKkqCgtlVRbNgQr2DZpC/Qfu1EEumaHT4qrrKxUaiQFO2WziaVQJBUkKhNPYkn6&#10;AePqxqP3r9Y3hovp/b0O6JSzpKSE64CG8EUOLraBiZ49+wJeX/7il3/3u198+dnnT46OD48vUN7Q&#10;dhMtbDKy8lNkbAJhX9XTaUzz3CAhCmX7LUmRXGMCWTxAtpywvVEDPl5BAdFVQ40WRBwDCxcWj93b&#10;3j7cXYGd1wR0vnhyftg82d0DRQu8FngZ3kGEehMm08pQ6ppbyEcGRdEf7jFwNBJH6vTn1fObu42x&#10;1hPo9XSzjdFYbTKp74ejaSALWywF4inmkglYLEC9IsHRLjPlQoG8jsfjmivlyu7BztGLc5SevNtk&#10;MBWplrsv5smLHFtIlFxSNEWYZRMmixSey6LzpRPB3PR+avH7rKGsL85B7mWUhjg2n8ZtUlGSl+JA&#10;pSSEyTU8vlwt45Ycn8FwEJhtNGGJ5mGIdpSAREMW2QDitOrW8dn52fYFhlKnksIs+H18qL4CqFxQ&#10;6+vVciOMxcKlCgOdC1MIdj6PD3S1XS0zuZxkhh+28zNydgvZ8QPKhUFesdiw2Jeh4MmkLd25fvzp&#10;6z/+8M1Xbz5cbt7e3W3eqM0BX1erH17f95wRJzolmaCTp3g/Mei4WtKQ1R9zh0qSkM+S6+XRE6yu&#10;Kgqg5dfqPaA16FU8UBt2UuZOlOQN2FJJcd+TN14+XG0YTd6gsx9qRVqJgSVWKsnS/b5z4PX5vBbT&#10;cP3R6rQTg/8aKnFxpwfIxvCgWcY5qBROSlkPKwCfG1xbwLB59eFq9QrQ+dHjNy8fX44WZpDDgW5B&#10;5fKbDQaLv6s1AY8398y5QBQ+lHlh3Lxbf/Rwd/V4fXNe6KnVuo5XY5gij5KpruNKi2wZBSWiQi24&#10;hDqr5JnfrgLJnc2MBsvA6tfPbmbXm2O1LjCZLJ1GBta+VCgMhSLodImT5C89q+12Jo1ZZyUB9wTS&#10;bNRrKXR8hdHDbU+UbLljA8/AqlK5pVIpylMvgd4qJYLx5YPeltgmSLEcp/STCm7ZI8ay9RMKPL+v&#10;vR9dX19eXY81vmBaUGxwQS9wsaBJ9k9rSnG6L4Rihfx7BRkukwHKOxyu18mOsoNJI6IxPD4/KcqG&#10;xGJbkZspCZNcEjBXKtnOVSgl/Ql6Nsdho+A+jjACyBcMogGRqN8azWk6HoBJ58CaTXEpDZ6tJEZT&#10;2C2U1tVPZ12eTg6UwMBvzue8A8Akp8sa4pHbx0+Q/ezR0dnxHhDorePtrWrFQWE1KFQcw6FAHk8Y&#10;bKVMZmXEkZZQGEnEoTIhlPd3cl6ftpAVRfrWaDwkkHO5XKIDTyiy5XIeKsjsJHqYK0rEVMuIsIhV&#10;FQ+JE54EQkL4FpmMKJ0WNhwHL377u9/98u9+/Xc/O6JjcTQ8jdFGDbrEcINYaQJjWGFwJS2xgkBQ&#10;8AmM/e2jix006XH+/MmL48pS3TVscfM0F5PCleMow3Uik8ZYqWIrbZR4WobNiQyv2oDxKIkIVD0B&#10;BBvL7sAx7XJxqNVCjtURibA1UXWDNuAzNhF8zUadk5LzhS6zxZmY9FYf1u+uh/fquV4Pi3N+s/H2&#10;0d36q3dfvfu4dr16C+ic68RESf7f5F5KKGHhKkQ0VSOeJMTikg2ULTITdyZsDTzHe/3ND2/WV1+9&#10;WVVrzPqb1cvb29XLtYc1o06jMU1HQ5O2p0P2tZZAoIeMv/Tj0d0lLON7+L+Qy3DAAtu7kLN0/C5x&#10;nYR64JAJpaAkEgha6RaiPC2JkoincnnChNWyMAT8Wp3JEp1kE+4AmmW8H17fXT2sr69d397ebo6n&#10;11czvV69MOgC7qxLSKrQGWVk4rhbJoKspSj4rDoe067UCGFlppQOdvUbjz++/OnN3dRi1ms6Po/X&#10;F4x1YAf7AzlLIQ8qPzYZgKaXIhd/GQj7ZETWsiUlthRc2UyRUq+jsSpFg5+USDIcdPDLZmdssmzQ&#10;a/FM4pOQVJS1aALWbH+C+gJAbdnEUMhxWCKZhMcA1WpX4K81ol2Z4ZAcOHy9gYJWWFCRYX9wFQRy&#10;HV89KQOfRHIfj3cwTpflGHEyEoPJRxuiiB4TcVIZIAVZNITk9Q2ckYxcniklXCJ7jcYEVkri8mXz&#10;TZO/HwkN5vqcJw7iWed3WbvT0ea44FFFoypftxtLhFolNrNcq2EwNCoZjYjVaFSUaM1NylzBbHbS&#10;gu0nR96ztJrjdOUES6QoecKILOu2oUk+FKNJycQAzta/evnx4dY4vl+YClZ3QsgKA74sB5EPjg+b&#10;7Qr9/PNnz8+e/eZ3oJw/f/7k+TYgyvb2+YsvXhydnZ0Axtj5bFj5djs3YrpRT6daq7CYFCdZJJqj&#10;vLJzdAzIe3D4/PPtZgXLYNRqp81yjUxBSTnARHAYLLCAw+MtYDQAkFuHBysV5HNBr1bpDDwefqJW&#10;IyhYSjsVi8IU92HrwetiZ/eU0a4wsA1xP+bxWDXr6zN9L6ft5Q039waTbm7SqIfzoIQbBg3CEfTd&#10;goZdkcyEaXSg36eKVkIqJzkqKGl19/DJ08P9lSrS9SSSQpRNg2bmyzkSaUqp5KeA28FL3BJlkiL3&#10;AKUATi8/vr7XWjzpSEIcpuJJlLAi04qqhCBZUL6ZnEumsOx4JhU968DhqhUis11DEWqY5lYbCAaT&#10;VEPd2/Xl4xIqvrrM7j3exjTCoD84nKISzcGkoJTIlcV6GydXYPHccF0JBU1pJ1OS4hRHgT+t4pU2&#10;CbuosId5QlE6prI6ZSUBj88BrccWCITpLKCkVCQUBuejtfc/fPfN1199enR5uf5o7dpo6nRzi8uP&#10;b16tGXIBa1oqi3s7Aa/P6vLm4qJSaxKEPysSJ7zaXg/IuU6/lKwDj0WtdYqL1AoVNFI6ZsmbOwM0&#10;cemOdefG642NjduFfjw2mXOwHT0ql5QDxT8SyjqDqi6A/P3l+sNMG4yUSiFpGNM+hVV1sHWKgxJY&#10;byhJNQWPU1QUxdbFNcq5WH34+Prx64/vYUXeTOd6NRBGlcvtUuU0XW8PGffn78cmqPyA+znTwjjc&#10;vN5Yg/qIerCnU7Uml1cjl7GFKQArGTiZkt0fpDN2KonCklpuNm4NoD7methNqo5GfYMCG/W6vMYC&#10;76YadAuwp6S2VCYJxJYNKpRQQw1ZVDye3EilpXJ5UjoZeP2egNm4sTaVZYQy92TiBkmN0gitUZUq&#10;lk7y2QJRSdxyB60gA0sRMXw/HHp0XKPVCMqkgGu3RQ2r6HU7W2i80UkrJecS6nIlrXqysrV3WlPA&#10;xkFTRgjnBQ086Kw6h0Wo1x2VGplEULIzcJuTQhmKa+IUBSKg4Ki/Cr4dRw5cG0qYrajgsBUAv9KE&#10;2+0Oenz+aMzXBZGk1xVc/fRE5YmVlEDbJSLEJoUht8vldE7iQU+3g17ILSzg9/tUVpXfKeTb8W0g&#10;U8/Pzp6fHSBP64PDXUBnMhcZymNqYVAgZIKdTG5kbJG+GzgJAmcvrKdAIZfrenOduEwqggXNb8Di&#10;VZAcNVK4yEPnejxeSowar9KTYNCVFdlsMpVnEhG0ghE5R5wAviBDct5po1Sf//p//P0//vLXv/75&#10;URskEIFEozFrODyBy8Wf7CG7rypFHA/KxBkeh8DYOT/agWJzePT0ybPPnx/vnkC5dihl3bxKluQj&#10;tx5OEco/meZwQBmnMfHo2Vq5XGkz2hgqMDFQ4BS7HdC5XjmtUvk2KdTfjj+YbZUiE+vAKRK1RMIQ&#10;aLgMSyDmZxI+Uy86KCzWPnxYX1tFHakLhG/3o7VHrz99++7Nx/WN0WyMDrY9saxYLueg9LlGgwNK&#10;LIzYUynbEthKwEvSKD4pHZIK5Ml0Ybh2dT26vFtogduoN69n94vh5drlbLq4H49Hs7w2r4d/0pu7&#10;fq1apy0smygvN65naq0/6Iz5cmZtASRfNMJWMBlYQNBGMSm0oS57YSjrRlZTfVCbdUoxFcnG/fpp&#10;V+Xxea19WDcxzQjweDS8XXv04eO71yD6kX3u7ZpRvRgvTAA26ayAhIGa2zzYX2nX7Eo+X8mSs8JE&#10;LAZH5Cr5klZ2Oe+8/vbV3bQzAKGkhWqcR42WoEALJr0e+ah1UavYpAWFwNUXpwQJq1sqSdlKwhIU&#10;WKUd5DgKVeekbEJxRs5icVJLS+G+U9UdwEdHcbRBlLwfhBKTgPKGfkpBQGFAdSIOi8NUMDj03MVB&#10;VYQd7TaODOyBQiDjHTTUc99ATfkOLPA6ZZGlsJOYuJOV0zIVxW5weBQaSYn8+TmwnFGYN1BIodMN&#10;pCmbRrbAkVAokS01UEsjASicUtjRWzxBd9qaN+U8E6hNeYvP7+2phwaV0+kaqAYqVTyNYigBGsNU&#10;lIBBJiPre+TvSGEJs1ar2w2MlcdjszmIEFAr9GaVRg7zkdFJVlzk2tFDdzLHqZ3NDJdfff1+zWjQ&#10;z3Wo6Mb7JT610txaOvAfX+xVcZit7bOj7Re//cXPP3v2/PzJi7Pt8/Pjw+2z58+fvni2j8WhhJgG&#10;AWGOSD3Uqw2mbjaVSjZIeBquvbv94vkBGs3aBsZFJZWrOFqFgYFKxU5mlKDqgXqV2ydb+6Cbm3tb&#10;W/sHu1UaEWT7SRV1P8FFpzFJ9jCBibKfTlYODv+GzsfNMhZTbTYrXJFf21FNcuuvHt2N9LmCdm6Y&#10;zjW9nsVvWfT6bDIQKeBf0hYPlhK/QSw3V+j7+5SWTMJFfhPNg8ODiydne8h7k8YkcOUpWQJVZ3RC&#10;m2KDfIqA/IJ7xrFJUMpdduLyaA2bl7ca5NUDbFdBdeDRo0ZxOiFATvvoRJlLsrMoTCZ84EqlXDmp&#10;UPFtmpLPIpdXDlaqbRyqUZUyaqymMmuOytb28TIdEAPMushGRrzifgRql00oycjD1DqbW2HCPuAn&#10;hUIlkUjJiEEBkKs0Tt8TKiJDxExkEh1Awe2HZBFQbnIFoCcI4EHMBTKq1Pf3DHfv33313Q9ffVq/&#10;QwdWo/E8b9r8+M33f/3rH9/fe92hbNAPdUCv9Xi96VSpBYVCBAzb5beYC55YVHMDaAZiMRYtTFdn&#10;hRJZYRMIVdO1V2/eP9rUmzV5k+FmCNvaaNBNH797/bCx6Bb0AWCbfF5GIA210rGCemrWza5eX+pi&#10;pVRKJCS3y4DPaHANB3WWRKJicOyQTFxMqgxXjy5vR5sbj169/fDp2w9310a1/n42NOQ8rngcqbto&#10;QDdVm32atUt9x1OYayzdrgaYvcF4t3Y9mt1uzNSGe8NcZzKM1XOTJZ5I9BOpcCbhissy5FpYLo9o&#10;jPem7gD4g6UXdXp73s7iXmNW6/PGh808MnfSqC2qWIgFNYJXtPNFQl4d2247qIQ6yc6JRLN8hTLZ&#10;mlgnk4Bufr++6bKlbCjrHlSu1NVFTwG0XXeRTIYtSEn2rZ5BMCFLJ9IlPpdArdFo6BkOSZFsuQrG&#10;u8vLy5FBrdZ0/UhWKklMSh24J31v9xRLQvGeSuSVIGyV5PiVZo0l5pNIBGat3mhwKWH05CMpsAlL&#10;IDiSKaBxNoB3sl2eEqbkqUgCFg+ByWIr7BROOuYJJoKdQseLUlEKZv19Pi6TZYHM9qEucHhCqSAF&#10;XD3hdLpdg2UnqMeS18/R4Fo3AGzFN8gCspY4jPMvvjg/f3K+A9ukekJHj5/RjWPiYZFTOMh7E1SM&#10;MNIPDqzWKLLoDhQslp4ZfmWh6/XHQqlwrYypIeQj4eFvdp5NgFpvS3Bx+tm4K5t2OiMlqduPHkba&#10;pDY2JxWKDYAreLyankdE3v/tr3/9y1/8469/e15Brif1OugQB55MIGF29/ebJysnTLarUwjEQhmE&#10;zoDIDPrW9tPnT548ef70/OnTs32qIOZL87j2Bl9gW+Zm2XhhKhUEFd6BbZ9CPcJWAKOpduQKFgYA&#10;ZfF5CtwpnQpoLsx2dN5g0C22JbKyyN+mwlTReFrmzEqEUYtG2zVtPKx/ePz4w9Xa+tXtELm8TfP5&#10;jR9+/OmbT+sbqyN1D6DJCgU7BJyKw+IUsadMboPFClMpiJ1IxEJBSoqecIulIWdMlZWIUITaDDZd&#10;IAbEd3N1ZDDrh5uj2Wz1cng/u9Fp9ChldAEL1aLXgei1dvWjq6vRvUHjiydiBTOaYih4IrWD8/OD&#10;ip1rDytTQNNR/gMKg1BFXXGniA1yGjGgmFnXiboTaZEg4op5pmtXa1d316tXH96+/PM3GwZzTzef&#10;GjeNN6OZuuACIShQImdHBp2OJaGgkwySIkUlgeZggqzIlKCSePPG1ctVI1DfpU+LeroYA/nteT1+&#10;i954e319uYqC8idOl8sNzEvacnZ0ViGs4JKsH0+zw8tuADRsLI1IxbwiaGhhPBYHCeCKqlzALRKy&#10;llRcSjvjyL881pKKpEI+6sEF5KEQYIfhMLgas3Z6cLBbwZw26W0aN5VEQ4mMChaBMhugHIgkS4iC&#10;ycQsCrVNr5ZpJKRmiwoU9pcsiQR8BZcll/OBxRXZcnQQySnyxWnXBOhNii8HqQu8tK7gRbLuWKdj&#10;VVm0loE77tFOjTcmi9cynrtkssnSs8jd76fFchKJD0wZRag0kEBogIRtZFpO1yQdSktTmcySh8Bv&#10;x56s0DFMEGGirDMrBfaqrINY6y9Wjfrezcd3n67n5tzfJun8fpUQu3P++RfnB7u7h2fbWxhahX5w&#10;cfbiZz//8tnZGQDy8/Oz7f2tw0P09Pn59l4bV27jajQ8gcJtqe/NGrU673VKeXU8oY7HVPefv0Be&#10;BocrFYBkJa3tAIUPN1SeSrGLXCpmac21dONunwIz3185rWLxVLikDEYVA38v45iwEyt7WysVDP3g&#10;GLDs4gh+O0hSbPNgt6xITK/VBav26uUPX7+aWbxd8xwUXMcbdVu1HlER6ipbKJZIBBy2WKAg0rAY&#10;LHb3mCwSKGqMUzp9928h2c2TNpqZI7NK/aV0yqQyAJOclKTkdEUkQkGDolRS6lChg96cWafL+eJp&#10;adrjQ34wIKu4/IwEiiWbTMPXOewGAU9SUEAXYxF/oC87WHAElLuysn90dEplC4r4/cMTHJFMpNba&#10;e9tPj463j7dWMGGWzQbSV8kXuUXA3FA3X5FVVFLwFXJKACVQWEJxHRIp4GeKlQm5rC1+Q9GQCyLO&#10;WBDQyzWBylGS8Bss5M2YiKEYA7csEQvobl+/+ea7H3746u3640eXq7c3c21h/OHND3/+w++/ezQa&#10;ayfI59WqAuHY6cOWTbdCfSjXWfck6Jr03V01cJ1cQdXP+hevP9z7W/1B1Hf/+OVPP/7x69ej2er1&#10;7AY1yQPDN4ze/PX7l49mPY2hkBYAu0lKQhM30HmNSaOfXa5fz6OiDJ8tJ2IdNAeyIK/icBgHk1Sv&#10;s5wdjyvh0m2urW0axyN0VL3+8T181pEBsFeNLLUCAVcoEpHFtciPR//20SIwUWkLPo/XrB7fG4xr&#10;jx493MGfHt/PRkPDHFmX6HOuRNoZS0hE/aws1SAy7WGyPO7zeIC4BIMqfyzu60QHGl030DObFxtr&#10;q3qvyt8DTe7pN4gEBYdlVybZSjvAqoNGIpAICnYpxQ0rM6Js0OkM5E33H+462RKag5Gi7EkbMBGZ&#10;G2gtCTUPEOrsUBC5LSL7rUECaWAaUcFpgGYRBXPqm9Ht6uW18X6s1nQGzggPoTeGvocGbSo04NlK&#10;Hp+17KyVNhzNdp0jaeBweHR2XeQA60kKBCkBikkR2MSSJIeTEmSAvUkiiZZQJMu6Q0K+oqGok+v8&#10;kNXr9Xg7njgo6IHK1zEb8sFEH24sqI808iFMZVKlSCidSGRj3oA/GgwOOhq9yRLoWHK5nFbryUrF&#10;NptYfvIUWPj50fFWE801nC6tuUBjEsh1KDpFEM3IcFjmjHq7fpXH7wt0cpq82e+URVAzMixXNhFb&#10;xoB+IdWJcDGpdvRckZ2xlaSytDPoDkXgAqKa68wic0RgHMmUqG/1FbSo27mTJux99pvf/PZXv/nl&#10;b561kbdU0Q64yqTCusGt7Bzv0VdW6FSpx5y3eBJKxjIkBCjx/vbZ0+cvPv/8iy8+f3FEJ0eibiGL&#10;y08CkeGn4LaGuaCg61QHFluhnzhAQkApx9eJTGIdISdQYT4B12YWWQ22NFrwuLItm7Dv7mcnaMI5&#10;ih4PpN2TrCuQs5jVm48erd3d3V1er354vb5hnG1sqjXmtd//6Y9ff/v24W5T11VZY5NQP5gtCYVs&#10;rrKBdyjYHA5brlDyeLCYZCi/Hyq/FDDHGQ+GeDyhVWPKA+wPnC7tzdqHh/uOdjy6vh2NNjdvrzdR&#10;/PfN/Xiqy3XMc0s0HXF3Zw8Pq2P1NGd1g3jVgixxl1Jh+tMvnm2fMusURZEHnITHWcbjwlZHDksl&#10;kUiQSltVAQ2QAJczHrJFJpNg/vrh0cPa3drVw8OnP/7weITSMMf3QI9nhh4sBVuKF6ahuWIcjkhp&#10;oMSoFAALX0kBLdlATXOyRFyVMwxHs2kh6LIGrQVTvpez9HR6E4hnb6dnUi9uN6ZarQUdeA+sMXdo&#10;Epjf94IRsbQfi8YjnDDBDrIVeB5KkhLZkhyeOKH6WweT1TrpZ7PplkgkS6dBSwejg3goFJKVeErU&#10;iFoH/oxH/oxYQOcymrxBp6KnDjs/k4RdR8WBTnIQMrZksU7gJtNRnzUhZisJWPREA0+w2xVFLpmi&#10;VCgz4pJNzkX5BRRYIkDUkjbguXYWioNLspcvDgo+DTcyYlFf5VMNBl7LIJGN9sZD49zi8Zp0vphr&#10;0PXE0QSqO2STk4kK1MNFISvYCuAeIN8VSrYQvkQrEgFWz0vZRCIJh0vEMto44AlAIFsxrzURQR8j&#10;zBXNr4cmf3c+vNycdlG6pRUdmhfcCsbRs2fnh1sotG4LnZ2vHJ49+eLLn3/xHF5Pz7YvdpqwN3YO&#10;jw93DvZO2s39vSZ6Yl5heTWFAnxgZzzCCwMmkRyM09Pdw4uLC0BnrKPmYJxg8eQ68hdz94WsGnLa&#10;OEETh5Uyo7m7d3i2c3py0kYHFA7Yz0wSE8s4bQJlp+8BT16C88rK/sX5IR3LxFV3t06oKetimO/4&#10;tLPHX7+5GmuBrINQsMD1aUllNha3kYy449mWAMpaEjmjOGAnbp/XUikWtVxuNw+Otvf3d7ZOgV3V&#10;CAolxwaFVoLQGdRrJpkSiFyeeKglBkJlJzNrXGHcG/AGUCOfW8KTSPuyFMuOTGBBPthKAgo6AFWQ&#10;aRg0n0Gslds1fHtlb4VRhheNVGufrGyfn5IzEiWevnfiqIft5Fp7ZXd3a6sJ3xnDZLn7fC4yeArZ&#10;ikpE8uwKvoTvaGMpAqEtCWIasC0llGUncOsHnmColOLwMzZRKw0krZVVAbuEJc1GSWtyrjwx8Hli&#10;zqzb5endr73+9t3LH7579fbV26uN6xudN9obrb//7vsfvv7mux/XB9JIS4aGIAvmGIhuZEHiH2Qj&#10;NoGt5U6ErIW8SdfrWFutmO5hfXNhmi/uNz/+8P33f/z+h08bl68/XBvHQJDvjaPVR9/8+Q8/rRtN&#10;OnVvkJYkUxLRROX3WK2+nAnFWNyYPLKMAjlowQuH7FixyDLJLhf08zO9Rjcd3W4i59Xh2t3G5dXj&#10;j4/WrjaMag3yDYaNbfL1RZKM0I9GqIavHt90+86B1RX1asa3q7Ph1es3375+tLY6Go5WV2/UhsV4&#10;MdV4JglX1wtFQCpREAn2OrWNU2YykZgH2PsENSirrINOAQAlkDObNt7fatFxbKHjc6M0IpaSElaE&#10;KSgKngp3879fYXmqBJpj4uvNZx8ept5+ySaCyx+fZEg17AmDjDqsQRpxKRSOdKLywDvPDep8QBUr&#10;1UlcsVOWykj6vulsqr7ZvLzbuB7eQE1NCxqEOrF6sH12dnRMRw89KIAgAF+itFNUL1drxSSPUD3B&#10;gLaz8wVo1njpHCpJSYRSqTDJUshRp6ewlQVVlO1PXO50S6IgEYkEfijm7ZnMvj66lf1JcBDQ5Kyo&#10;HzrrVHU8k5CQU+RJAJ1lEZk7Guh0oxMXcuLVdLpaswaus24glYA6YpH3nl5cgARdaVbLeBL2tO2o&#10;ERWoH0OhQPUUICbmAn2jKiwtur2FXE+jM2n7RTuIZDlXUUzyiXgSEe8Alg14iCPDVQX9n5QA8Ivc&#10;MVlKXEqykyV31iYoIStaNG6SFGcHHqBNoOLT5JXnqOnlsy9/8UW1DvSUR0JTo8ALKDT64dHB3tbO&#10;+S4rWzDpNF4JrnqyslfF0HAne8dH5wDPX3z+5Pn5drPYd8o4UGolRSpRQWGWGfVkRh5GnrvlE9DO&#10;uCrsUhqJiRpo4FvBR07KKXiinUDiZkLBmLOUkkTi0ahKJeOXrKoosnQKTXy5Xq4z30CPaEcz483Y&#10;uP7+2weTZjYcTxev//Vfvv/65bcfH93mkYFEQiQKZZ19Kccebij54lIGhagn+XJewjcRliLwCjmt&#10;fhWsVBvA6ERr6eZyflc/Zlp9++37zUBXPwSmujBsAgvYuN6cjReGfCen0+v8faE4a1n7tDab6/QF&#10;0MJQu30xWcOBqW5dnJ9v75WZFKW8yGJzCLU6ACqLI04EY7BM3H0JTzbQzudzWJ2+rjUUcvazgcXG&#10;oyvguVeX12ufvv14OTbl1WODwTg0mOHDiDJsXhhHI6AJHXuYxZcXi5lIS8xWhBUNlpxXQlaC2WBg&#10;Ph4v1N2JNTAIdoF6Ttxxv246N3dVy/DUxUidN6DR11zX43K7VZqFcWGelBLWrjeLYvJZKYFALA0t&#10;gbgVEQJJ8wY8qkE0CgzHne2HIsJWdNBvAZ9rAanMAp0T8DhyWIkgTvFMIq2MreHxTNrpHv3kZGW/&#10;SSOH2SWROFVkVk9OGHiOWMwnEYribFTVRys7jEeO3iCeuSjEto6m3ZMR4MpQ6Ws1MldZ5GeksiT8&#10;K7PmoLL4SnkmCTKMpyzKw6AtbdK+axBzRwvWVtpqHi/0moLfD7y0V7DkvFaVbxDvR2wcApNEgQvf&#10;CMsFckAKNPLIkidtQhG8hLDQoUpKxWyQYBW8HSVlytkSz0Iz6AvZLGWYKB/MjbpgKKQy3S88sr4z&#10;m0Uh6d6YiLC1DYgKoNvc22078I7q1tHzZ8iX4NlzFCu9s8U4QUPHaA7q9LS5s3wUvLV/VJYCwrvZ&#10;RHZfmuQX+cV6rY0Lk0/39lAYzGnz4HifXqkBRZKkgx6rzL63s79CB/RF7WLVnZ2VnaeHJyco/41R&#10;I5FAhJCZWPrx8y+eXKyc7AIVAAW+x2DQD462yg4co7lyglMkOno9rGbz/PrVmsGUzwWCTk/H0lU5&#10;RRzU889zdzp+a18A/IVLAYJFw+yef/6krczw6rQarnl4BL8PDT5h8QTYk8sDbZskw0ONFC1hKimO&#10;+3xRwAUOt06ulQmSbDSYdQb9AW+cQ8QQpCHkbM/nL93tpUIWUDgKyVFhVBk1+PFKm0rGNHcOTspY&#10;xlYTi8NiGDvbVZKcgwIgscRGUWnHY9o4WvsEVyszMJSkJ8hhoYy1JEcZBowvo1AulPDM5dtkkVJE&#10;ylYoUYxvLGApaDX+hAxWcTrkRGo31HIGCl2vyi0SZDI8ubIht0lboGdCCbfV5/Nq7keXn969+rC2&#10;tn55Y9DnfAHz6O2ndz/89fd/+peXY5VU2BInI9aeumNFBvnxmCrYsqWEWW8+EO87AyaDOqdypxOu&#10;wPQOJUhc362/+uaPf/7xu29B3m7cXd4udNPh5eNP3/zlP//lp3U0mTnXWaJSni0R81oKg5jHop4h&#10;0q8P9NlkJq2M0sXKGHSYCIIQAE8YVG+sbqx/eFgFoJ+qF8PVq0ePX79ev7q627yZ6pCjiUWT96SB&#10;jaTi2sXt1dtXD/f5glflmkQ7uvHm6u312qO3bx89+rC+dnl9o57rF/f3BpM2MIgPLAU/SAWenchi&#10;K8nlagWDJXNKfeQyaR1YVVqAICiDMa9fpf6wNs6pYoOc2etOhpGjC1RSTioJhD5cTKLJd5YdcJMF&#10;/Ai1veX0M+AqmjjcliyIvgi3jI58afh2hUmgUAj4GquFfF4KsC7v7/UmXaBv40ldKI/B2jPNNfnp&#10;8O4BuSQaLC7UdIqr7h+dPX26vXWCpaGzmGQmIxCDhBAQKxUqR1ziMqrlGkgUtsAmhBub7i8ll6zf&#10;j0j4yiJP2Er0E4i1uUFWTLIltqJOsHNtKnS+7AeBn44NVFFrMBiNOeODaBBKx3KtsPnikLsvFZZC&#10;ceDlaDTdEyhozb1eT2NCVwYQHEoHt3zw9On504uVU/oJFAIsA4PHkxrIgJMFmwrlHLv8qNnda7FY&#10;CiiBsqfNFboDaVHRyAg4QBZ5LBIRrgmtQiOQQTwT7SBL5EkBGr+ySWXCFPJPhlLX4jeKfBDVyNuz&#10;URQnsnGPPziZROS0/afPnhxdHJ9dtOt8TpiKc5DtdlKN5qjuXxwdH14cPd8nlwImvSbgTtYxp80T&#10;DIFCxAJM72w/ffHi+dnFAR2HxigICjlP4cARmbhymVxkKRpcEFVoPLGGLzcBo5lEKDgKLomkQCk0&#10;/DAlTKZykzI3YIBQ5O5oA0DJlcm0O9sqwfV2BXom/XTzw+OrjU1k+j4ePnz66nHecg/b4+13//KH&#10;77958+bVmtGMhtNkYomkJBPyisokUCs0xZaUlKStki0RzZZa/X6ij46qoh5rH/RUKhHQ3+jQzENU&#10;N3p4/XFVk9OMrzeNs9n9/c1sONoc9zoBv6qTV6st1n7I7VffXl7fLxZ5r98/CAJDT1Fo2Ore4fHF&#10;xUGTgYNvw1cQag4SRdFoFFOhqKvVt3pUfWk6mkfYuzBbcv54EO59J28YXb39+Prt+upsAWsWvt7c&#10;ZBhPTZpC1JkWpXicMJ5JIBOUbA5qawbtLGpFkuEwi5PJJIWtdDqUdqo0U6Cj/kTCLZMGAwF/0OmO&#10;WfLoKMCjQgO3xvF0Oh4Z0WTQIBbzmQ03Or8z1I9bg2kbOkeWCFIitKESCZQzEXIPliMagM9WkOOx&#10;bCgE3FgmS8iEonR24k5ExBlOhodaCSjApDjF8HJEynG6ewrbEe4pAYBQLOEpcCvomRGhKOBRuGxp&#10;HJR4SMJmF5GZALIxCXPD5GUcOgo4SHKQ5SfRrmQV2SmxTY6seGltXIMPmlcI1EGcsYn56LBAlnW6&#10;s9m4NVGKF5DVUqHr93dzeR1soO7A75tIBUnUuKlkKVkcDj8p5ilg4bOKcg5IOYlNJJWKRNKIUJx2&#10;tpIKJoOBGC+3mBKIAzO9N+oWc+QNe0Po9KuyESFsMZ8TPYMCcp1oCTMN2t7BHgBqlVGlr6A0Z0d7&#10;5+j8ybMXz4+WA0A7u9jy1laVAbK3etrc2n56hiZYD7YqXKhjBBoG9F5JvNSTNYqER8ThaHhcm4E8&#10;URiYWj0cbvAzSTa3fHx0DJwc+fWc0EFmLieeV+hlKOEY2C1EZg1b3Tp7/nR7v3m6Auri4vBwr40p&#10;nx7QkREeDcS1It0xIAvS6cbD1UifN+csQPzNHZ8q3lo+c+aJ0hHQGCl+keJolwE4T6HWXNBpYSWz&#10;ggMgbZdx2HYFSyNykTcXm8PhoM4u2D1SGSw3aanlVnnSElgAYQqJRpJH4i1gO3GXLQxVqm5bHg/C&#10;CxmzSUVseSbDqtccNIeDWieQgHBRy839rdMqXKEq1uGgYffPdrFo9pVI4CInTy4oLoejjOJY2hh+&#10;yRfjZWSJUKqhZAG/p+82GVgmCHpl2J5J9EPpCE/BbXAkoWhP1zMZcsG4tdPzBL1eWK6htKvbg3UR&#10;baHcUM7fnl+DCgHKHndJU7JoYXr39vGacfRhzaBX5wuqgWl17fF3f/jPf/n9T5/GTqmsZGvFtNN8&#10;1+p0ok6viUgiCan0t3pVRGzVGWdzi88lK4m669++Wr++3TRuvv7ur398+erxtX6x9ujhRrO4/Pj1&#10;j3/4n//xLz89vrw2qmH/aUJQyOIqS24QUxXUs9XRdK7rxHlMGpa+B1uHgYWr7iAplA2uUjAxXT7+&#10;9ruvP94Z72/GU71689Gr9+8/rqO5jutbJJ8DPgvI8ZKEnUwHjG9/+OHV5fh+ZvK5nNGORn0/vF7d&#10;2Li8vFz/+PHt+nXem5vfG++nGm0uEPV0u36rW8QLUwRSHoV2sn9xsdWugwDtR/0+T2d2tznWeSdx&#10;n9XZGV5ea6zZiVbnQcfTDhqzzgWIiCS5FEHCheLiRMBmi8ioyCaWxrtz48ba3ULVb8myk0mLR61W&#10;K7galQqCy04m4svVcMQd9FlyuQI685qNjPNBSdRPyMRCTx618sxv7h6uVof3em9CUrTXmhcgnI/O&#10;dlCjI6qnbHZGiOwwOFSMo86TpuWYCtbBVLB5maVv9sTqFJUi6IlEX5rigHDpB119AOY4Kl8Td6qh&#10;gJUil+VMoFHiImHIq1+ql2Vxg+/d1RZ8Aa+rlUqFXANXSVJKB13Ayj2FgN/bsZiBPejUar252+1a&#10;s8EJq0zf3z7b3j+p0qEMAMfEk4lkJWeZpMbjCUAxRbsBv8fj9aKzAp1Oi56lZ2U2HhudB6bQQTIB&#10;uTTi28h9HBlMNFhKucAmAPEM/11gK0VkoVYrZINSgYxCoBzWCRQO0JB+tiUqCQWUk4vn27sn7dPT&#10;MjnJLiMHtzDKcd7dQR0oZ8+fn+3ik4OepjBQWZM1xslpxc4Kk3BAAE8Bow4Pdk+qO0+fX5xia4QG&#10;BYehQUXGE1GDHb8Yhv1Xq4HoauOo+BqBa683GkQSn1cEfiRnKe2kojCURk9tI0E97Dghh8UDcmYT&#10;yJxOlyenHt49ev0BtUrcGsfG26uPLx9rCoa7d3/8y+///OMP7z6+QtF/Aesk27Il2ZkUX6HkhVzO&#10;iJwrR+jcj7pC/Ulamna6gsF4ohWZWCyAP7ATrcZHuomsNfH0FqsPj+6Meo16dj++vlxoTOrFzcjg&#10;i7ud1q5mPu95Y05AdQtsr9lssZyMkoCm5RKY5d2dA3jt7+8CEeEQsDg8mQLQwM+0YomkKOj3RuMu&#10;v3o0G16Ppjpzx+PNaXQ9S26+9v7Vx1cfrueDLJDxvLoX0BnM3U7A6oYKkZErUFQomS8Wo1M7gU0s&#10;lqYlYfTAQAKKN/E3NDXN8xYrXCJeMj0IdDzAB/0drUaXN2t7c3TINjbNr281nUKh4/UHtHO1r993&#10;99MhmUzM54DOFUhCMaurL0u745N0KDvIT9VmWFgelcffDQTh/0zIWglXVhSBwuaWgWwCQQtqpNHg&#10;2vkiqYStrFNruCpI59NqGeugpCTJVFJeR0lmp20MiZ0p8gWhWMxlDYo4PA6XjIeVUKeAbCNS8fgw&#10;iFw7JZMME/FU2P1yOS/Fg++saCgIWIdCLhfI0qG+OyQKpSWoKaTvcqKIjL4M9ldO5QsEAj5foABf&#10;FT369A0iwJttolTGluRyOShrJiXngixFLW+wqG3SSKQVyjplpYkqayuS2m1SQy5ngXaPBG5MAW+0&#10;lQHF3WiwpWmAY7FQGgIJlo55rPDDZEeFvrWH5n8cOAyaMD5ewTu2kIcEoOneDqDzQZPmWKHTapgK&#10;YO7uztHT7eOzs8MmlobD4apbdEddLoRLnhBRmISiUMCF/VkkYGHDtMsYDI5KhB/DME5ABJ8dHe41&#10;6fSV3f3D/ZN2G4dv7++f1gg1wE0HDX4cvfcxCq1q7sEP72ztbLWhsNMZgN12JIa5re7s4fGqyfj+&#10;9cgwz2vMuuHGzBSIWieyJCUMeFvkkokKYHsswsk+GpfcA/m+0jzBk8tNBgbHtNeXBmsELs/GUbCg&#10;3oAO5mUyGRsI0qy7JeBknNEIkN5iEXY8KZySpbgKfkmM3zqgE4sCW0qCThpLsBYlpVIyFZHyuEQo&#10;0HXC33qya2icsnq614TSXaMxa7tnO/C7MXgCS2IDAG3Y0VE7rtxEvaXFTEsmbAGLbPHYbFYd29zZ&#10;xxDrRUFSQWYqJGJJSpB2i4SJeDDqhQqqR5NO2inwatiTfWBVUV+n452IoJCUJMkMu1jkwMItJWA5&#10;izMlZ2FxC0rt5vrj2+t7UycKMqo7Xn//9Y9/+ctff3ht7PQFfL5gUsh1rH2pzSadRFVBKErpYNAp&#10;Eg7mo7u164UlHjMPPzzaGI11PbP6+u27l6/XL2d6w+3dw+X1w6dv/viH//zP//yPf/lm/WZxs3m9&#10;8EqoxLBcPIk6s5NBbjqazXN+f9RGbgOLRS0GWAeNXOSlUjxFXWErXD96/803374FZX47Gxtml2+/&#10;/ebl+uXDh0frD5egn+c6vb7jisDNkPmMH//445uH4f2iN5hkXQNfIT8dG2e3l3eXD29fvb677wW0&#10;euPoZjGdGnKTvjM2iLoSogwv1E9SmJjT/YvjPZpcnI55zdP70drlFB3GdsyaXl6/MOSi8WAulxWK&#10;JHKgRLBkeUKbpOTuofD5oN8akmWDHosm50kIZcEefMvLUX4gE7WyrlAGT6/iiHWKQt5g0pioaYLK&#10;aQWjfrN+rjfcDzc3jXqPSAJKkm+Ld3oas2Y+vr1bW1u9MbvZYYKduPv0+fnhzvEBnVEpY4iKhlKe&#10;gRoAwrhORofppSIe0QV+EtlRl9AcMIosnkRBUsQjAjZP0nI60QxX3AmlLu4ssVkKrqIocftzIDys&#10;Vn8PpcYNgvBfsy6Vx2OBCmq2qNzSUt8FlRD5tsJdsqIocz+gsx4ZRt4v4Kr3Bs6oJy1Icrh4+i6j&#10;2qS3QdpTFfwGt8iD6iwE7AwFrdGuBvZdwQrkQyhMZ7NSHtQ1AQ+EDNQbRBLZjXDYTqYyAfoasI3C&#10;RZRyLAYhUoK1KpCII5MYKAIenn64VSE1oFZQuKykGMVQioUlQZHZ3No9wdSYmGqVlsngmidYEiVM&#10;rOweHh4fPX/y4snZQZXKSbuCsVhskoFLT6dXsJg2vWJXgJQikPGYk62zZ58/3znFUckkKpNJAxpF&#10;w+KY4WJRgfI3qVQitUYlE9CwC4WPRryybBA8DZZcwbX1I5IM6jHPmgyWYCmZlMUmLUlGLI2EJgHD&#10;6vrjR+tXG6PRaDg0br799vFmr5O/+/1//OdffvjqzcdHq6PVa0PPbw0mbEBGeMiaTdiK2Lig8sTA&#10;mYIupxVIbyQU9FoCCbEt5PGgkOeUpKUdO+UcYdDrN288fvv2w91MrdPfrK5toobw4YaxE4tbu3qj&#10;OTbJylrueNbp683Hw+FYr40LilwuUJf23uH22Q6jun942MSR7HgsAmf4TqAGbSBU+OK+02o2rq49&#10;PKytzozGeSdgURvN/sL89gFe1/qO1Q00LxhzJiZRf6DrtWZFAkALOY+vhKVpE4pTSZs0JCtF+iI+&#10;yoQQl/qTPuwPVbdbKHitafi+NpELGc8NgAUUNOrxzf3UZJobxmpd3jReaHI9dASs1SHjeics5n4i&#10;YuMJQmlgaahHYiITlURCXirrKeTVZr9Xq81pzXmzKh6MueJOZxyt9kQazZakMmwOih4F9Yy8g/jI&#10;jgl04O4WspYkNKCUi0U2VuUYjfhgiMuouYnK6pw4WwI+SG6g0lSSXQG0DFmTEdCRUINbJxNIUKLl&#10;6ISA31DwbAI+6uriCfsxzyDel8laKK5blI5G3Yn+xNox6U2BQcds6aIYAJNeP57d6/yJFFyuTBLY&#10;tFiJZraSEjSgyQLhJ4ZtIxShdFVp2p2QOWPxUFJBZJJZYuQ/kZYNzL2ANWHjK7kULl/snvSlEnEr&#10;DUK91bL6VE4xP0yt7B4fgs51EAlkR3Xl4Oi4ubt9sXNxfrG/t7u3dYCilyq7e6cVGnp2swu75Bwd&#10;OoNaxDmozBqTwC8lnOmIKEVhMqlEPAaLtyvJmDIKbqo2m23QsIC7e/vbT88vDg/2t1ZWtnYQOjMq&#10;sJX2VzAoFwaLw5yurKzsrjSbAN07B8iD5AAEPaO6tcsoYwkoIr1G4PS1l6/XN02LtWt1r6BDRz+z&#10;ac8P4k/MpnBBB3MaRPgSJPge6Cj8b666ZQyWSYV3B0VLImLKyLK4KAF9zUYzFygxhidnC2ySFMde&#10;c5BsfSGaHc6wFUSygs9joXOQOhFPozZSkQjoqHQ2LbUJpCFhCrWSAeCS0WAyuV4nMkkgoxwOPGa3&#10;Wa4BVJPIla2dg71TLDXMk8JqhJVAwBPCBLhgZQZGDiUrkgU0gappy7CIjMMdDMnOLwnC1BqhyOez&#10;eNZczOnv+AZBT0+nM+kKPp3xHtndd92yPuLQ1nhaGnJn0zKpJMNhw8fnCdNx1NkjnfSMwxuT6eby&#10;7cf1YW/gdsZbLe311eM3P/z5Lz/+9G4WT3LJdkkcKHVWmOGJJ76cN5up15UZsaRk1RjXPr1/NMob&#10;3339/mFovO95c/rh2qtPD9fDmzFohrXHn15+99OPf/rX3//h3/7t96/up8PNG0tIUWnSy4RkS5bO&#10;Bv3mhUHjycb8IWV7B1RQGUdjkihsaUskFChIBF539cOrb998++2bT4+vVkc3N6P1b3/4bh05Jb36&#10;+Hj9bhXk+mzedQp5mYhq8fj7H988Gqm1nni2n53ErYGeST2d3V3dXT16/fpW10FmYEhLGMe5bCvt&#10;DiL7SqnU5UqFiY5Kc+d4H6MsxVUd/eaHj+ub+YDKC7VjNjNoetqOD9SfqpSUhQAW2CDgFCBLrbqN&#10;VW/fHQsErCqLCWrkKN9PirOduX68ejmztGylhMstrDPK+HpDnpRmcIwalYTH1ey2ySSWN87u9SAZ&#10;FmqN1SYH4lYUOf356XwOv/J67WFtlovYa7Q6ofkUzQ1s7TWrlXKZabdTGpxSIpsuJeWonkqSShIe&#10;Twrz0G1NiUJZ+OJOpzOoUqm8frdIAMwwlAD1kY1P3M5J3CmzAa4gy89EYFnVdDqNthPwR2NwLVzW&#10;gV+rNqjzOZ81m3ZP4nGXC9msoOeeMVRJtRr9dDoeAt4MFxpPHCX/d31xAe0EU6GfoMFNblKURA0Q&#10;oHihQLq6XV9urjdpAqGkgGcnURrFOmbpKs6l4qh1u51M4QBZoJDwRIpC2VDykkqQjjxk9CEVRhIh&#10;kVhiiwQ9VrdI2T762RcXVeA4XKUcJKq0JJEIpZFkvbJHR+f9BAfjFMPPUNsMDLVOYVa3jg8Pz158&#10;8cWLi1MHWQ5AL3MnRGhMsnlweLizc8iAag3SPMUiVne2UcDWqQOYE8rFw+GJDtTx0FBCAUQHl0QS&#10;mUzgKsP1OpfXGhS00ZQCmYGzOeyQq4R6M4vylgaNTNtKwZx3IhOKxaVW1je+XF9fu1q/HBmh7NzP&#10;Hn/c1Jt78/X/+V9/+uNXn2Dd3izWHhnzBa/HLRBExGwgHLZUJsUmEBWZiEwqc7qs3pyqH2nFCvkc&#10;eurudMrEcGmSklggw1SUBh1V7u7Vx/dvPt6pC7rZ6t3Dw93G6trbS11A5c8ZZn5JSpKy9Z1ScSmh&#10;Mt/DSuukgRKRiUzs7sX2+YtDB3b38HivjQP5sVTORTQBBX8n4wg8oevm1cfX3356hMYHbrRdy+JW&#10;57fo74e315uGrmoQA9wQiW0gP9z+gC/qFoFc5qSEEjQHZwNokrYSE3dLlpUJ0PiAqBUc9KUtZzfn&#10;9/itfZFA3JL1feaOz+ePxQCdUQqOqZfrqRd5S35uMkH50hvmZp3e657E3CFZeuJEqgAQaBJ0uQaq&#10;bCkJmGtnpa2qnFrjs+jV+qlhqvPFYlEPys6MB52omRDNS0iA8hbDFC4ysl1qaLihVMz+8W6ZoGT/&#10;jc1KeTSQP4w2FoglTxwKwtcJRSLCor3BYnEJRGK9oUQtJgqmg8LOyImwxu1UTI1b5LOgALBYYhmy&#10;hydSktKEStuJIvUeCsla8G9eT2wSzY0eb5q93vn9vAe7La82LIaXq2OVTc7iARFiC6RCebiOUmTZ&#10;fKVCDhoancYg9/uWFD3VyDrhy4g5ciWlKI0P4N1DwIgHfXGmyAXtKch6VM6ITeoGEhxLpKNeX1Ca&#10;5FAcK9sX+ytVB1mhYLbp+0dPz86fbh8cn1+A/FxBj6Ix7dOtw4sVGh7nwK0cnZ+fHe9W0LEek6QA&#10;bsyJxKyudEnCoeCxKN54r0oj1xjVk+Zus7l/sLe7cto+2dvaR+kXhzuHO/vIe3b3BNQ0Cobcq6KH&#10;+zQsYxdlPTOwGMbe9sXx9tnZ9v7uLr3dPD9ulyt1dhhXrYSF0fn6x8sb0/zekC909atrl/cai3cA&#10;y5SvJITZArFATnA4cBWUEEUtt8vlZeYZHgARxVEBJ8ecVMu1eoMPHAftZgTDPEGSz4JbTcA1D3Yx&#10;LJtAUIKFKiiCklWGKZRw3YFrIJMlabYPHNrpAgAEMgrbj0OgEshQvwC+yYQ6FQhrmFIn1JkMBhQq&#10;Io1UrwGb3ToFdZSMtMQ8pZJFwCt4yrCS62BgRJFEJCUOySIoUknMkxPoFztbexgFrBFEudhJoTvm&#10;7rtUHV/cakEPBtXjjfVbdScam4QSQZRFHQe5H/P4PMHs31z1S5KMJCICFpv15MezGxSHfLu6cW8B&#10;0dmXSqP52dXHl3/8y+9/+DD2ixoUZSbigqUfdLYSnoFMwgmTGsmi3c6SRnvj68dfff/jn/7t//jn&#10;P3/z1bv1282N1y9/eHdpNA5vN4ebGx/ev3n38uvf/+vv//Kv//wvPz1evdFbEshWaPfEQcnIXB6v&#10;F/lcxCNOTyxCPm3TCGGuErhkqbXsA60nY7P3X718/+rVp2/fv/qwdjszDteRdr4d3j7+9t23Hz++&#10;ev1h/W5z2pkIOEKXbu2n7x/fGjqwjFEWvDse7erUuun15cbdw8dPw0IsprsG0b22qfdFPYGcb9JC&#10;g8PpQbSkJLb3t4+OjrF8qRM9DL/8sAFcwzCd3gMOmaYaSy+PziGE0mhMKBCmWGF7mJVKe3X5QEKS&#10;lLTcMY83f2OcekMKss3aMecNG1fX2oithZ6aSezAFJUcsVtExSCdErZTeK1EcL45vNdr/Z6ONucs&#10;Eh1UFuBlHgrT+MZovH14tHard7LwWCrx5PjFUzqyk0WusmUH0U4IS7JWVXQSScnZNgm7gSKvCBxh&#10;KwQFMR5zOVF6WNTlsga6seXJa7olFsrcIEGzExBUYn5DWZSzUyGPRdszm/TzvFY7N/miflV8YvWa&#10;5/qe1+v1oCh3N3rGB4UOFpAngKadC728aWocDm83VocGTUDVMXcC5t5AWq8Ra+02pgZaXpQtpSQl&#10;GdCBUMLp0XZUnXzOM4lwGhweilTDtU9O2jQyhUKk0fAkMihTNNxPxgNXRT6eijp52RSG0FmEOiak&#10;okja7Upwaoef//xXn13Axs6w+WwU2JRITCZ9GwVLrzpwWPj9DhxTySLhyjgimUyr0lcOz58/+fzz&#10;J4cVJonjnkiFYgFbWa+1d3cOdqB4tessKHmUsJ2IY5yeAB0n28kgm2vwNngSegShRHaRjbC9TmKC&#10;giYo5A1Yl2hOoyVEk7zsTMomSvShcEItYMn0M9NAKCi5fT1TPjeIB6OD3HBt7XLj8u7aaADAmQOp&#10;0evVw7ff/elPP/7w1ceH1Ws0eKAvaMxdN5stTMkliWAsJGCzyJRSX5ZwWa0erz8KSBNDZyDBrEi0&#10;TCqJgFCKDSSNUtBn0Yyv3r59+3hjnNeqh5urjz5+fP/N939+OcoHokDExHLkKZCQ8Vj8jHiCIl3c&#10;JV4YjznZ3Wqu7Gyf77TbKwfHTSzOgRI7/9venMtVcAlMQkMuUn96+c137z48PH4YTc1m3cJo0Jl7&#10;GvXwdqbuDIJBazCeDaVDSbmtD0ttggZLI1IxMEFQfVJp1hWPB11ZkLwo/8edbiXc7kREBoTRZ/HG&#10;E7Aw+tmOvtcFYI96vF0VyGOp1KpRT805IKuo7XwxnQNt9KRbEUESYDkbkWbhHeMuuBquEAgrhLTy&#10;VMSlnd3kdWrD2Hgzz/mt8IrF0RULuhMh5BgvlGQAg1lcKLN2EMBo59VJeExz94SmkCQiKCWfxy8C&#10;vWowMe0y3s5PlZx+lVNSzNg4cDGUcg6rjq4O/MVOpHKLjboDU6vhyowKjQtqi5cpsiRSoS0lr3NB&#10;9E46uYIKCG40OJkEYyiSOKdZXD4eaczz24eN0f10rl/cGIGq6SbIfIIN4puXSsq5BEWGrYQt+d/5&#10;vCGRLA0ADwgdAu0djWVtSVGJjx48CMToOY+s1UL9nnZSWOL2BQboqVXM71dBjffmfDLUsVjd3zo9&#10;AVSx29HjuqPzs20gpGhoefv4YIWBpTnazYOLi70Kplxpt5G7aZXhoBRZXFK9KC9mpNaC35WWilJ1&#10;bPXgxZPDg4Nmm45S0c93mtWTAyCyWMbBztbBBcDuwcru2bMn23sny3Psna3dZhudA+PKJwD/+9Uy&#10;jtwgl+l7BzvHKGORRmPs7J9UTxxk3GkTw473jHeP1q/1prFBj1LbrocavyrqknKJBCqWWiz1xcDh&#10;sVgMFhQNsGZcuY1BoQI49KmrpyeoH5xRqdkbcl7KhoIxJJIUO1OSpVNkBwbKJR1LUvCT6BiuJEpy&#10;FXJleHlIR+aLIwk00gbaLJ5tCW22SCvFyWTgPgAVg12ANr29TmUSwijHGhYMuY4H4QEXbWtr99Sh&#10;SIrEfCVXoaDi7Bx+A812YLITa4KXEYlTIbhdpQxP0T5+/uL5Hp6i4CI/VnYpnQ7B/XR6A9aoN5fX&#10;L0aXH0DRDhIRkSgR9fl8HhfIVJW3UPAEnQlZRNpKlzjs5TDhBMTraDTVL8awytUFj6vfioTcKtPm&#10;3eM33/30ypgPpPlLz5aBr5srBIPdIBvkfz3TYhOJYXYkljPcffMf/8//1//7//P//V///u///ocf&#10;Xr77/i9/+GENCsbV2vX16vrHVx8/fvv97//85z/953/++au7vCfLoZ3s7W81K/hGxNrNdbxQf/qi&#10;rMoX5AOPl6fgMyXcWZlUnORTuGndo+++/w5QGL0er60C4H949/L9nVE9Rij98dO7N4DPD6tjS9om&#10;s2pHL99dG8xBUPVSWTqR6Lt8JrVWc7N5u7r2+PWsE5/Mrz6+//b1hiad6Orhz2SUDbm4H7VKWUz6&#10;2Yuz7R0HG8HZxDfdNBovH9YvZ7NNg3Zu1GtNU1PHLY1MLD5gWjw+lHaleBIoWEM2NkvJKcWDk2jX&#10;N7EpaPiSH1DMcH23qgnBN3F6AglOnUoAfhNvERxMgqIoV9iVSWE/Z9DrzP60LO4JpLnYtl3aRS75&#10;eYNxNDRuXl1tXN97JBQ8kYhZOdquoinwXToynsdTyHVBFpRVwGlrsFJJvoKAoseK4mwQStMA1vdk&#10;EvVa3c6gF91MWImAyEKZM+aEsujuh0RsuJtQCLJ+S6+nNRmmpp75/r7g8Xpc8WjHZNKqAN2t1qh1&#10;4l4+84tI+1GVH1TNXNPL6/L60e1stHo9NOQtXa25G9Bo/DKguoQa6liTC9JOqQC+NQjnEHzGgscZ&#10;809EbC6JiKxJSFh6k1HB4PBkO3JhARpMw2DgkqCBFzx1Oa2MLEflPIFIJARc7qPf3wrF+3LM2c++&#10;/O0vnjTtYqSaQ/FodBIfWNMCBRODpYEcxxNRLG+YDHIAuDWmWj05fPL86fMnTw8cZGKx3xeg0CKu&#10;vVbdOtzf377YbYPcJjocNSaVysSjIPGGoo4Cv5bWFAQo/xxQM6ifBM2GgXZWyOUsFotftNcby84d&#10;IZqSC0Vs8FMsZbGlu9F7RGJZP5a/3Rj2/AWtRXe9tnoLy27zRm/O5TT5bkA3nj388ON337x8+e7t&#10;3Wj09qv3lznfXN9JsJQCdkPiKvSs0hSHlYkPElmPD7aqKtt3DnxWtywUsyKrjYl10Le1XINoSBT3&#10;dc33qw+PXz9eM+YBNdFQxKeXP/3pn//1hw21NipLFRtKjkAakokbBKAgvInHk00leQQgJ+dn9CoK&#10;LjxBY0Vt+PoENHJkr4fRIIJSiZ4e2+vswtW3X//09eu3b96OpnMUwH5zo7NYzGPjNN9RuWIeD4Kg&#10;rKTIFgPrcwMQZydpEDDiSN8tawURVljj7nQE7mE8OkH9DvFQq+8CIhpYmtskEl5dr+sDuu9yTaRy&#10;ZCYZssynurxhNtq8vr4ejqd6XW6QKKXkfBHQkr5T5Y/GXEHrwBpiE7EkLrcBNE0Y1Nyilreb2eze&#10;VPAAOKO0d+tgAB+p3xKhCRtBisfhKAFd0Y1ExbJOqqF8S2pR6krweClOg6KQhFoCu6NSwRKLvFTI&#10;GuvzwmwbqNNwgy9ACc9kAokJlI/A5ZJrmDIOy0AHrGGbLZNM8osZic1m43EbAokg7bdovdFAruNT&#10;eQqBicpgXBg31h8N5+rZ1d+66eA6LvSaXiGLzEg5fFhSRVhXaNRAgabFbMKQq9NNlFoImRNL/FD5&#10;rdmS0J0VKPC4GoGVsUlSvEwpFJLyFHVuKj3wq9Bz+Ljf4+nkuoGcX8pREJjl5mkbpW4RSThAycPj&#10;4529rYMDANinR4e7ZTyTxtg9vDjeOmWAIsbUaA4cDotvANIQ7KxiUeyymApRZyIttpeb21882ds7&#10;3tk/OH728y+fbe9iynuH+yeO8t4+vOPFEawi+vOfPTk8Raa3zb29leZpmQbvV2bQdwHGT9pliiDZ&#10;YDKaWwc7B3QmmYlBVABUMH2LziwFkL/U+oZBv1gshhsjg948yMJKEjZIVFwVxxW6JQS8A4tGbGtE&#10;Ep7mwKAwUAcG+WtWyuXK6f4eo4xh2htFPlsizvBTNpDPEmk6m6JBqYRLgAe6zwFRLS6JBCwWcvsB&#10;+cwtZkqgUgdxZ9yqcoI6tdnENjaKA+PUiWS7goXsP8MNBRNNBgJPKBZhzdAYZVzltLm7tb9VJbGS&#10;bAUFCBsNS+SyGkwsDY8JpRMtcQt0s9M6kaUaJFx17+KQ7qiTMNVTLNmulAZdCHRlbpW2YI12pquX&#10;1zdzLdRoWUkccSH3OK9vWbY9A1jDWUTOREj2h7LuSCtwf3Wl75mmC4Mpr/UG09KEyxmHOj3dXL0d&#10;9wKDvqRI4XJa1o5G1xsEo66WOCVXpNIRSSrJyYR8xqurb/73/+//8b//r//jP/7tv/7r3/75T3/+&#10;65+/f//4w4fHH66uHtYfPX77+O2rd9/99Z//7T9+/KB2ieV12unOBXCwGlpfnZwPqlA24fL7YxIK&#10;k8SXxoPZiSoKyi2SUTSyutWPL7959/7TW9Smvbpxubr68evvXo21IB2+/fr95SV6+w8fHl0ae4Fe&#10;vqdeuzPk0eq3Ac9siaQTr17d6aAYyesNZCfqmW98fPfm45UuUooVzNZUmGjnC9PuhERBa26joNIa&#10;i8+i1ItCV0E9u736+PZyc7S6tjEcg8Tsxloip18TKMHGRel0YaHLGosGZUJ4yZzpZJG7dJLKyKwF&#10;0+J+bNw0TaSlSDaqEilZxXDDFsraqBgaCQk2PCnc4IAoiFvjLWloEg3JqTR2UGPQ+rqAl8aZcXh7&#10;OzQaAgkxj0WBtXrarlRP6VVMjYltMxVKfikty3r9oaQSeQ037MhfUgnv545HVQOgb5HQxAUCx/c3&#10;C2PgY9lEIgvrIwGrH74rB7iWsBXT5vPmngGlGBVMc60v5ooN/IGuKt5PO1HrQWGZVOlSDWLWgb9r&#10;MavHC4N6rtFfX4+hWA9vppoCvCwaTWEit0Pd4yLzplBCluLYgF1NJk5rZ9lclmqAsMUih8Qqg9HG&#10;4KlUKsnOJaJ0LTy8aGUMHl9zOKgoAZPDlofh7yy2RCiS9bPo5Z4EVTEpd/fZr37zq6f0ui0bs8ag&#10;CIdKImeIg5xyodwCwtsVDfgMZGQiUq6enND3do7OzrYvjvZrdSKRgJQ6kUxiYk8PkZDY36s6lhHY&#10;QGug8BKIeDSfSaCWsfAvTBoBwLrI54DoQk8RBBllGO4rO6kM89kNBVAHlOAGslBYEoJaBNyXi60F&#10;c2ASj8as2vGN2hPM6fPq243N2c1o4/pmatJo9Gpzfni5sfYBdsT6ow8PG5s3Y/STqukiEKlTkkoq&#10;26U1eYEPAalaSi+rJ4AesGaDsINFCWd2aS3eF6US3q7XY50EtYabzbXXX715NJpr4P0319fffvXH&#10;P/7wZv1eb7JE08gqsJEURWBHUVFIAy/FA22M2zrePj/a2jp7ur2LxZ5Uy1SkmCl1uHggm1GzIJut&#10;IAI94bh0ow/ffP/1V9+8ebxxo56rDQaAy16up0UtfiqPf+CKO0PozBCUh00cmgyizrTUlkL1JAFS&#10;zucNeOAf0jI3SH9YWFG4ZXB9Oh0VSOe0TCosZa1odhFuowBwkJVh88VxM6x7kJaj60u002embnQi&#10;E0pskUTW5bNYuoNgPOaJpdlkHJYM6MyRwAo2DDfRid+1Ia9W+0C2DqyuCaC/MwskVIAM54Q2Hh9Y&#10;lgIEFgewsMgKE4jASGhktrgk4fAkAh5LwRZkWMQaicS0s1NQEaU2iTCdEKCjE4WiASVdySXVyKCs&#10;CHYSk4atwHLF0UhF+KOZJDA4XiskkYeLJWFSpvL6o9aANlfoWDSWYFQzXVy/Rc1/ixuoIXfD+7Ha&#10;XAhEnVbvRCgQCIUZJaUOmwZQWZDMiFtSUdoFnMwvkwjEoCyyyHHcqvKogCUHnUKlo4KjhqE4NeTw&#10;s06nKFNU8iWJviyUbokSrngM9nAv2uLXmTQcY6VZPT1t44hoa5QZpyt7W1t7O9vHO8cXO1srVRqN&#10;vr9zfIy6tk9AfdJqbUCyBkgGApplznZ0QIy6g6yYhQdhfFGp7O4c7p5uf/EclHezWq7QT7AO7Mn+&#10;DmonO9hdOQRsdtBw2LKDiMecNCs0ZFDdXKlWV9Aj7lrRVuJTTw8O9g+aNRINue/hKcTK7ham0c/d&#10;bGysXm8aDab5dDw2dWIJWAxJYUnAK5IrWIJcwLeTqDQstnzSJhJBOONoNLj8DEBKwGmUUADUAji5&#10;kpNJppKZTIbHToXSJZTod3pKR+FfDBqhwefz0PGivYHmoDkcNqwJdNDpV6FjZGRaKSzZkkWFAtAb&#10;7gYX6eu6kqO0E6EeoKRIIiHMtdOq7crW0eHW/v7OwT6D0FByCQ4GllmjkeATEkmYEnqY47YGnVYP&#10;VDwlvtrc2llB6ddbR2cHVQw12c+CzmhFWrF5PupS5TdvjaaOFzZAtiUWOV1Q4bo5VV+GQu3Q8Y/T&#10;2ZehwdhINj4pib2zxx8WZp36ftrT9gIuGUj/UGLQ6eb0U43FF40nSjwlFP9gwaTPe1UqoMUJIU8K&#10;wDQJJfkS1+Ly9u0//+//83/917//z//57//3//W//utPP/71x6/fvX/1+jGKk0IDTR8e1l99/fv/&#10;/Mu7226Ji3fgmtvnZ8crDnvR5vT1Alk03BUceKwRDsUOajyadaoGsDQTAiXLabr98P7lyzefXj9C&#10;XdqXV3d3rwCdFxazYfXxt29Hm1dvP716/fHj24fR/ew+r5mqNd2YqMgCMiQUSYSTgM48iAU0C7Tt&#10;hzd5y3T11cv3r9en/cjEGk0kKUw7B+RYqljHne5vnUK5WhrsNzKyaM8wvn396uF6tPZqfXZv0BVU&#10;k1Da2tV6xEoyyR5W2CkSdyINBAwwD8DPRgBSXaEqxX13sJs3GHTqoT6aFsFNiwqV/IycX5JJM3Um&#10;lRyuM3Fl4LV1JTsploWkImnaKcvYqamB2RQY+Cy66T18VjSHM+8GnWkxh4IiJU6ADGJrpDoeQwK+&#10;XhKyU8FYiV2kkChyZIXTkCuLkhYyfILtnJDYWlko8P5up1Ow5DpQTqNLgdNHdo1uqYDDlkgTKg3A&#10;hm68OTRouzmzphBzefyeQdAdkoXcoI60mkCsnwC5g0JdvBbtsnnHMNeYZjO1yWQYDu/n2gCy5LR4&#10;3fx6nQJVQxhyx/vSJFuM+hAHQat/ImDZCSRk61Cp7u0c7tMrNCqRSGUy6xQqFodbaleoJvDCIiLK&#10;zwgEvAZ6CMoWiEX9YBywGQgMqHp3krZ39PzpAUiWbNTrhQ8WyfDESQpBUeRzqXgUgoQifZfGE6Cc&#10;T06au3t7sJUODneZddASW3v0ioOJX476XhxurTTbTHyZVkfHUjUyJUyulSsOop2Mq9kpUN4QOjeU&#10;xaKSCxc2I7Lx4R8bGQkrzEly+EmbCLXTJqQlITJzFgp5cnkqbQU0coFkLOTzlni2MzcZAJ1vDDe3&#10;16OFLg9kba6/Xbu7RPEmqJ/xboQuukXl189VYjJFwAkLgj21ZTDwBHwuYDb9vtOKPJxtUmS9gVxv&#10;0yjqWmSTODudQMebkHXV482Hb7//7tXlIp/r5IxXd1fvvv/p22u1pdArRPulpJxL4SczLCYGWzmt&#10;OpgkoCI0OnpMCBfl/PywicGVcVRKMZNkUexcPmpzga/MTqYaeKyDWAx556vvfvzxjz98/dXb27F6&#10;Ol5Mp3rAFk8Mjdx5okDhQjaeuFWyAf4lIy6vJxuSSUUh1Nrginp8gYBn4oxPnDEfSFr494EV5LYn&#10;F3CGIiIoPAJYf6CgWyIANjKJrEzx5Byh7/4aqvXt7erdw4e3a/cWVxZ+oLUcJcjrNQVPcAIrSqyo&#10;YR1khZItTqgKZk1PtzAC8zbkx2NvHH4P/JATVno6JENxCEn4dGy5XP7/J+k/m9vMsmxhEN6R8N5b&#10;ehLmAUUrwXvvgSzTfatnIhIgHCEJJpUAKUOP+dC0EtEthUhGhjKiqrMzKyszqm939bz3znyZ+/6p&#10;2ZvF6K5SKZkS8Tzn7LXWOXuvVS6XBaCiJWUNMmgni9YEmSwWSMSgeAWA2e0onSFqi9oSoRBELa7j&#10;oRSICmysKF+QE7aZHLqTjUN18AyrZAadw45KMjmBOJ0Ta8SpYbotksjlyiG64joCwFgHRXMhEfbb&#10;jfvX7z/f7J9cnewvz53M3Ft78XG2k/SHYzJZLJbWOdGDLKOS5TKPFwBjfb8U8MhRAeK9UPjRX8QH&#10;ezKvymhdoIWxqymqyRDyIWxi+GA5uQykIaFQu71QR60FLzBhMplD2uFWuTtdCpuJCYcuDBje2N18&#10;ubaxub25urZB4UyvAVBv7tQbXFKt62p262R6m//YZaGJBKwzMwazLZQnBLTpp0/XqWxyfbpOWn+5&#10;Or21vTZNoTQaJA61trm9/fTFs83Vjel6E8gthURii5zU2lTX5YIFt7pRI3V319bWa8y0WqarYq/H&#10;OglDcaoUp9BJatRpRLx4craMaS6nZrNlYgt5KhLYcKwyPFVNi0xmO9vAGxkuUMl1EisKSEgDMk3p&#10;dqvYtkmGTV6vkXktJwtzadLidCYnLAtiKiGthu05XcwlWK/xWlERXyxos1raHJR5hUKhVETgwQb9&#10;/R486kpZQFQqSmBoWp2GH8V8IBDFzDagM43JZICKYHLY2razyeXWn331dPvZs+2XL1bZZdhW3PUq&#10;nQJyiUpvRUk5Kb4wQAG/FcCM4DfXXj2dbvJq0y+//ur52tY0J6oTxDCfN1ycFILheKh4f3puHfR8&#10;4XxMnQQR5E7ovTKZXI7ZFiko4o58RZwDXjocZsfmubu7vf3T+yvDoFAIJEGysiTyJODE1f2gH0ig&#10;IXRWTsTGoeJkYrNZjSFf3KsemY39YFguFlQCp4uv//Jf//3//f/83//x1z/+8dd/+9//+ae//PD6&#10;/ZeHu8Pl/avjhTtYogtnyzcPB/Nzp0EpfWd3au3FqxcvV2s8ljjrG5j0KUIOdVgf8MrQxFreAULo&#10;9Xi8HWlZ45lZ/PD6NWjnzx8+HMxfXAA6375/f3B4bLHerxwurBx++O4vP7159/799dzJvWEyCARK&#10;CWU5SmNqQX8pZclAfxST50d26+nx3PKZxXa1cPDhYGnxsjeK5xWqbJoV5ecyOhoCYKPLLsfy7rHH&#10;F3K444FAqHC+cPdoYjJ7byiWgj79aBSPj7wZnROj3lgiAbDsoQdEgXuYikiqZCjtNJEsmYD61bPb&#10;rfszgeTQnQgGU7l2WxpTKXKgYHQ6jYhOqlOA9LWhOsjkCpk8plZJo1RNalSyFU22mdmTy7mLi7nj&#10;U3MIZKJXxYeSsDO9vuNCn3w2NSpWyMRtpkidVwDJJLE1fCfzMfERuFbYF7L3HepMptJJeZNBdN9B&#10;D5VH39WkBypXOJGPZGNpQUY+HJkGheIMCGKLqWcfTMylvj2AQYVJL/7QvYHNFEqACvLp9T5/r1C0&#10;GAwGy8RqLj6akdxfXl5hOGEcVlKK0NFJLiAI8nA8nFd3OpFsxBv0O4YyPpUMCpkCu5m8s/Zsusth&#10;sDDpvl530XkunGt3cVx0vshV64IioaFxD86JoH89LFV3cIQjo15PPBgHedIW0asUmlBWkXvDanky&#10;CWCJI6hCTZsVFWnLilgabZe0Im07yqA8BkiSautbW1M8eNpoDQV/F8eFh26N3d1GlSdqUchNSndq&#10;Cn/wnIAJLJzB5jG1Th4VpT38QU6Wrt2isdplPj+tgoUpkKAXdxpvcz2OeNjt9qoySsz6F/Jz+Xg8&#10;IpG648EecCFvKt6z3e8dzs0aLOdnN1cFk/lq1mqznp5d3Fx/+HL3+ftP8ydG26DUR2sKt5JVVo89&#10;Cf3AYNInx8GgF68WY6pkP66OdWSKiDcS66izMWUln5WpUkkQo/owkUuFZi6+fPzph9d3s7Zg3GeE&#10;NXPw87+/NsRTqWSKyAk1aDwERWR6vTGFjXPomvxse73apHDXN1fXp9c3uGwafDphjh8VlZWytEAs&#10;AGWRA+lBqrlYkdLM3ofvfvjpp+++/7J3trJ/eXY0M7D3cbgY3rkHYJMA8SbtqCryikLWcfvioInd&#10;iUQC4CSI0U3hRNDvD8CewWHkcHwU7JWCwb4+FYvJpIoYfqxURyZFvz0KicJrMektYd50eXN9sHSz&#10;PDd3eLcfSmUEYrEy5cl7Q0Wo3nb/CAhnKtNmcChsUU6tH0wG4Y5SrQ/6rcdzR7NWNPkoBbxenMOA&#10;J0YIAD0z0rSGrylj4DPwdY02ioYybZ2TQuJppUrUW0IxOkCASkZjHCabyaBpFEpgiQJJOl1u88sS&#10;cUYYBQ1aRUOxlggjilwUCvWxqUyckRKyWKoj1LYlhCoSN5Xw9lev99us5pLHm0x6THOf31wfXV4u&#10;Hx4uz6LvSjiS99lN4YociAnO5bAwSE78OI6F18x6nzumRN8dpVKeTToSjzaNca+YRWNzmkz0etHi&#10;kDYhzUk0GnR4U4glEoFyGE/mvWMHiM+0ltNktahMFp0CJItJ5aBndLU+tQtiEujq2ubG6jTFtbv2&#10;8smT7Y2puosByApVRYQBqVBI6Lng5GR/FiqCbyjLseqru1WGqCyiuwBWyaTpbWC2G1vTZBe2Z2+u&#10;Ac2dnm50m1Qypn+RmjwqpVol89igtkExkknd+k6XI5LGZLy1F4Dk0w2ATQ5T1Ga6OMyc124w3J+d&#10;nUIFOjdYbOi1y0LYhT+lCWSdAlwE6AK7NsV1MXVpBVHpKNstBtWFAxR0Np3abTTq2LKNobmguTNK&#10;qRjYFB0+LTwAHmlnh9ut1UhNNjqkwgrQSSrupFstSxOJErbQ9PuhwGgINFGhwDgrcVpQFsHLwEkO&#10;oIvaMjbs02miKBPUD43nAqrx5OmLb77d3linaGJ5cW13B8gGPldSVEgSS1WPrYAxn7UXDrsrrO3f&#10;f7VWI01tAjp/9fWLl9Ow3FRjT9LrKBgLUB/yPpsVVvTArndns2NvrAL8W66UEkRl6O3E8ODdrYbf&#10;w6bpRO/0aPbq8vL0/tRS6Pk9MamG0RRJI4nSZPYEAD6hlhGRcaSiHvuN9yenV8dXg14/EDTvnxdM&#10;JTchzGUL82/f/vTn//P/+3//91//8tMvf/63//z133988/7gdn7h6GRmdu/uy4fPN0dnQIxXLk+D&#10;Ys7qGvzUr75+DIksyxMmUBtKBei6RDwFrDoN8DxMyXEMKEYI0r6Vzz+/AXR++PLu0wEanIAUf7i+&#10;fVi8sk7ugTUffnn7wy8/fvfm7fvDfUBnWyAYyutoTB7VqclJM7JwMJxVKLKJ3sB8enRxcWI4vnn4&#10;cnezsG/shZKqFCwJqLkCJrlKajJ1uUrSbrTZirOgQAY2f9BuOPq7/RLwHHs/VLKDBPDkK5oo0O8W&#10;E0qbRpiBwhr2eJLulKTKE+ckunJlnMDIi2C/eDJjj6NJtd4tK7flQ5mYL5RXoG5irj8FEABDKJHM&#10;xbBlScsTEdm4ccaCqfqXZ2fHx4DOPX08kVSX2Zza7sY0t4kG0nS6FmSAlu5iSOVpCZ9R5Wk02Esl&#10;AXAeAuvqwwtLQcEEMpfXY0SJ3t8rDcwDf9yTiIfhG8Yp71ClkMEagPI5MEyMRfPAZLPOGEz2AWh1&#10;bxjEN8junmkwsPv0fkRnUM4286Rosxnhm239ktkwc3K8f2qx+eOORDKS04kYJA6LL+g40MAdWADI&#10;P5/eS0RBkpJwo7HZ5MbmKtdFpTM4O7u76+tciovc3WnsdGtdnqZNgV1MYbewYVSLaChUYifHGO0q&#10;htmURx8YZSsyZU6LpkwAPDF3Rz52A6DS22JCKizryiCKMkROAugiBPZTFrGrVfQTJE1v7ULtIHW7&#10;O7uYPkRCroCTmFWqsxwl1xtT01trQP2jhKrsjEaBb7XbtCZDJBLp0J4oygcCgNFvOH+hyIFqxjmu&#10;SscbD/n1DnjnMSjOUEdzfIE6r861yurkKODXh8fjUc98tbwwt39vse7fXBqLltMr68Bkvry4e//9&#10;6+t3v7y9W5m5N4TivRLQ3JxTq0iWSn2jpRRPJke+BJ5rKRSpkVeWBZzJjx8PtTtKRbYjUw3dY7c7&#10;nCTE6lFx5eDjD9+9uT4zBx2Ovvl8H6T0QdFNZBS5NnCUsgC4WwNNR6ZWcZa1u/78t1+vckANNNan&#10;6typrbpTCx9PIy7Dx00/TpfncuiRxYPnxSN81qPP3yM6v/lyeLE3d7Y8NzMolEKIt6N4Ul1RCrXO&#10;qABeUyySGnqTCY8Xc1b9Pkw5CQCnCzv69lIv5HPE40AKxwl9v+eDz5btqLEbXx0bjlOA02J+i4pG&#10;rtjTJyLC5qMl5PR7y8tHxpSA1QLyoPLmk73iwGTCeMRhtgJkgkbTZTp4kGf3plk6eCVj+9XRqa3n&#10;9/cLoXEy6PMMYzFVRghcWCCEyiuUAMhiXLIGuJtOgzGdtZ0uXYxOYmVJWinEjiyJTqOUUMkuCkcn&#10;AzKt0whAF5fFubRUKda22NVGvdsl07TRFoNT49Zc9CgQQ4B/ogO8qYyed7FkyVLsh0C5jIIFI+Cw&#10;F96U/+r248Hy2dHh/A2gs9kUAnQeBYJemaojhX9dUGbRWtGyRqPID6ESuz0+X16OtTBGZIgOTpQk&#10;oOBElDQXFQ/dsF2pnFEqFYRAh2f1ykpMBtAilKYcIMnRFrIj1fEYfD4gFt/JbtIZbCpeKpGqgJPc&#10;7i5GKq1ubnC5qy+fP322td6osTGJm0rDtPgMSLecSFU8ATEysQc9aqU4Wtsh82hlZaZMJ3EYDF4X&#10;u7K3noEu5oIaB3G6sbuLZuScKmhLAEPX40EYj93dWNvcqZI5VIBKCoOvUIm605tbW5iSzEUXTHqT&#10;WVYHzTMTyzHsg7M9vMYIhbPyNItT65JIXTyzpkCxcEZpzfoUxSmuqIfesScGqogOxKPFYLNbjOrU&#10;VJ3sgt1aFmSUaSBKGDL3yPUYuraTDRTKRekCfnOaTbYTHrNWOR7pvZWc0mEygfLoIXUcxxRKpRJH&#10;UZVEWqKLtpwiUVRXbvFEwjJa2DCjoqiEkAAh467v7m5sf/Xt9nqDIkrLdY2pGoVDqU1vbTe0GRIo&#10;LFUsJieU2fho1O+PhRu///1Xm1P1xuaTV9988/V2w0WTxMJ9EHj+YCKvVqfGjvA45TaeB9ypVB4+&#10;uKYskMJuIGKRrBpd8NxeR8kPHHjoKBhmzxORcMh8fm4GrS3TsnDgJkdEgkWckzTG5XizriRS8ZB5&#10;bv5ieWHFajJNZo+OLCXLfSCiFKfHRw83Dz/8+f/8X//7P/78659+/duvv/75rz++vZ6HJXm2f7ly&#10;B2L19vZmbw4U4VFfQ1rFiJSvgVJMkRntTL5kNupjcrUX/QAx60MZcwcdMRR/2RihMi79/OPbD+/e&#10;L80vLQJSnlwdfviyNL94d7NyOjNzdTy3cnV6/Pnf//TLz++W9s5OrOZ7Sz+iZTexQ0koECgcPhVQ&#10;C0fJYPQPTpZv5o4xgXJhbu605y8MgCGGMclRzCRxSU656f7+ZGV57/hqZfnk/GTWXLw6Ozo6Xjna&#10;27sv+f2myanFow6HY2IWGtUxmk0erGo0I0niJEdYQYtmMgC3sawbfUAD9qLh3BrIylUR77CjzKhi&#10;OR3sYVhCIh6wcBeVxeeXc4S8koGqq8ykdUyWhBj2AZtPAJ7vjX3bCeZ5xt0phajJqU6vc2HBcngM&#10;Ot3Zbkfp8AGhrrajNHpLJxS3YdNK5Z5AKBQM9AKJcDgf60RUnbjdHho5QMqEQNEBnAATh7rpcHsT&#10;iTyecntG/lI/YAcxfD97YvH7eiZbAVvoAcod+tKg0PeNQPP0eiYzNnb7QZfjXGnJdA4UbfnYAPUQ&#10;wCibczJYUOCFyljKnUz4oDb3+4FRUp0W8Xg0Gp1Dgj3Eqe+imuWCiN2YngLGCbUOWzlXpxtVarO6&#10;M1VjO3WCTCYHJBfdk9KgSdy+gD6ZhU9RKgXGEZUQ2PLmtksg0XQSnqE6zYMSqc1k1VIhX4L29bw2&#10;mrEo+ICy8HIo1Rq3Mb25UW26OHTMSZ/CQtIFBQBPER0M+LT61tNnG9tQptbqkphU0uYD+oqjDHob&#10;p9SEZTTtwaFWLc2p0wjFoJrl2WxqmFINQcqZ4uMh3jzj8INMKdSIgVaIxLFs3uNIjuMhmwHH2I9X&#10;zi5nTvfPjvYxtBbTI+cWv7x+f/fl7cHN0sP8/kjtCasrMg2VTBWH+wOr2ef29UejwiAwlikB95SZ&#10;pKkQcHhhu0bc3phSkFPIFJ18RJ3wpTqjkN609/7t2/fXh1emgD5ksp7uH83tW4KqnFAHqAs/c9lJ&#10;WX3ybKPb3d2hNDm1jee//d3zGo1JrTV2G+Rqgxzl60Ssck6CfQttWUyZBgEibrOYnGq9Gq0ET28/&#10;/vDDz68/X88f7l3sHYPEmRSNeJmB994Rgs9EB+2MDHaXL+RzuxPxETZEwcoJ6gM2cwGTzHzA3ka+&#10;uMc7THkdo6Qb1AP8CkBnPHZ7vd5UJCLj0/Bigk3lUGmaStx4MreweHu9dFT0pFk8HprHZ9RJEOuO&#10;Xt+RUqCbNRQyhQcDyfHQN1V2Ak2OCsaDYrFoM9ntPX9QH/bmhyqpUJODcq1tC0EIZ9JiPksLLxMg&#10;F+2+XPWpHUpLBwJJl5PJM0IB0BJ42W0au+lqisQaUaulyQnLfElaoZITGbGOxkFqx2Fg/yV5Z6pB&#10;otOc8OSgWlVUILGjrahGPirOnlqLRgyW9PftvdEoECrZzi8+315cYPf+3OyMAejsOJZ+tOpUSNqC&#10;tLjsBI4vEaRjHo/XHQ6AmhrlVZ2wXu+uKFRZt9vtGcfEUbar2RJFRSInnREVYxGvKAVlPoaVdGIV&#10;AgS8KqLGRJ2sVy1xMmhtDSZBZ7RsHr3FpHQxC5FS5VbJO5sgfLefvdx+hvkX6zvcqoshamujNB66&#10;3o09Pnu84rmfvYcXjW7LEn6LTGIzW3wpkWM9OmixQda6uqsAO9zG6u7O+tbq+u5OFx4MBaNESFWe&#10;k8bjUV21xvT6br1bJ4HCpbIZLb5YIJGwdtbWN17CauQxGdSmM5c0WQ2Wmf3L85V3P/7xu4MVWzBu&#10;N2XbVAqdQQXhW4MVy2m1mWQuSaRUe0H9RDppZyvKaDr5DBLJxWRWGztVPOrATDE+1PpchlBlk9nH&#10;bAtWm8+ncVxkeM0kNhs2//Q0l63pOAJjeUY6HPlNFmsvEAjo3aCLAJ4zQklamhFr2ii7dLJ8BtZK&#10;uQyfd8ho/AAA//RJREFUH+fpFOMMULOpXfiDKNN4Qr+2vV6r1WuPPa3d6WfrIiVJBi8A72sywKeD&#10;psGIqH/zT797stpobDx78dVXL55N13hahTsAZBW4Fo7Kud1ZVSVluw+48/l8VpXha9s5WUagVEHd&#10;7igU6lRebzT53OpssmQ4mWQzw4D53DIIeiJpIIIY+qqMOezW+6sZs9+tVlVkCnl+BOi8tLQ0f2YM&#10;+QenV+eDntEahC2Tzs+sGC6vf/71P/773/7zr7/+9a+Azv/5608fbhcXLkAvryzCBl+C/7G3t7C3&#10;H5CQVzHP+8XXr56udzktTSwwKIwiKpU6S2jaopaTr/T6jX21TPVo0OzYf/3dd28/vfs8f3MH6Hy2&#10;f3z39vWXm7nDw6MTy+R+duV+YLJefPz5+58/fpk/PDNYLq8GsLGpTXpLpJNI1SOHUlDJen22QrBk&#10;uZw7WplbuFsC0mAI6tGWEtDLG6uko3SGlggu3z627GCj+crxxeHx5fIF/GLuZn7x7NxsPl05uvd0&#10;HGGCz2q1Wkwqmezi0XQ5FQiHMKbSytplpUIRA9QLj3yBx+6u82IwJcMhnIhcFotVpALMBsi02aQm&#10;7HIAWQ0B76Iij1TgH/CjbYHKUwJ0Pj/HRJtg3zgxmLG/h0+nkLu7U3hUS6HS2VQ2nU5nMNiA0mWc&#10;UZVIxKAnhKCGx5gyBMx8NNJ7UrBcVJ5Avx/U632AzqXAKBFO+PzA7B35oQdEaSqb8noSCY/HbzNj&#10;SL8x4OsZDRNQKUZzwe8LFmz2UBCwvWCzTU5nr8y9oD5UAAltNU5m9zHyyzoo9XoFf1bIwzC+nBJU&#10;HjyJHmYDloJjBTBQDl2kazMoQF9dO7skDrnbWH25vbHb2EGHwSng3ltbG3XQtNzGFInWFopzAtBx&#10;GokOip4U3j9ynnzKGyz1fHlCRNnYWn3yaifa5iuG7qFCR67SyrlOeKxSKKU5fstFZokrnQ7Rxq6f&#10;x3uw2tTq2ioJ5FDLSa3trq5tQilBPxdKk8dwagGdt79+uobc9rcv6UK+yKkjOmqZQJiuZMfJiCKT&#10;S+cEUMyBj4tg+4uRdeEMfX4YNlnO7e6IWpEGzioF6UbkBGI+zamRxvLheDwRL5kt9/toeXN1fGo0&#10;Ti6X92cwPOr+/nR/4frTl8Xbz/PL8w+Ls8G8Z1wR86HONJhyh91sHdiLRV8i1PONYb0oBHxNx9fr&#10;PY7fRrz5WEYnlGXK0o6M8I7CjsJA3788vLt+eJg/Mwz6/r4ZqbTB7CP40Ra6vrecrWZ39dnWbq07&#10;PYU9tRsvv/rNtw3QU65anUsm16jwcqIsPkhE2HXlTkoBnwXoCY3h6nLJLCJRnDt4+/2bdwcP14vL&#10;e3uzFovBCizN1AvBUkpGpHwnq10WprEelQp9x6jf69uB7ur1wNgCRUsReF4ppI87YFE6xvm8O5EY&#10;ZvPjcHjs8I9ATI+TjnjYE04JRE6o+zwO2cV2StR60/nl8vzNmXXUEUQZDLTRLFfybu9w7PMlOxkJ&#10;Xwi7KZ/wl/xx93Do9nR0dFC7LqpGnfAX0PbGZO/7Et58Xp4TCjNErsxy6sR4wCFFkwr0ptPoNHym&#10;i7sD2MHSRWl8aaWSEUgBgYUIsig2WzoWnUdvP4JzBcs3IDudB2CBbRI8NoNHqXbJPDpDB+gMPw8h&#10;AbbMpGmVnsL91f39zAR+iBBsOJ+vhMYTK0t3N3cgTZbPTs4tJn0yr4y2tAJCphACKgvLINXgB5MP&#10;w9jyVhqY+qBZH9EIY32GIJ3dyigHVKlTq9WKWgyaVgwURdaRKwVCqVJKyGVKoiJXVXBCBWpoNiYR&#10;sUA4SxVylazNo9Ix3K6Gc0iUbpXS3d1YA1n04unLte3n23X4bR5NpCu3nRxKKzccBe3FvtsHEs1s&#10;Hvg9nTQf1g+JhnHaUtQObeAGGIXt2t3cXN9prE/tTK2vArvu4qE3uUqmcshUjJLnUboNJN9ACtjw&#10;7Ww6w9kWS6UaDkAc0PF6k+oiu6JEomArTmYu968ufv7r//z17c2VxTC33CeYFEaLzQEiBCLcxYyy&#10;yRymoKJOZdERTdCiwerk52g1bo3HJteqHCb2u0iAjra1LG2mM0z049IolYPzkAIRvid4ci1GF2hE&#10;g0KTVNwOt1pWcQftGJfrB+44zsYqCkKhSIuxsUyga9HZrbLKLQdWBwS3RSV3mxp1PMYgdes1XrQt&#10;onZ3N1+++s2327tdDqPVortqUy83aQIS0Qm7AQczSkI+9tt7ehXn5e9+92RrdXVz7cmTJ0+fbm9M&#10;USSqiNuXqGBCkXoMm6GTDZvMQU9y7B1GZDmJRqzMAMGoxCKpVArbsGAfJbKVyrg3M5NUB6z39xN7&#10;IqLAt01kCHknldT37P0SqKWeHg+uvIm++f7o+sv8rH+czScSiSAou6GaILLxgj3en11898f/+K9f&#10;/x3vnX/99W//+bdfPiyAWAbFvHB3fbuwfHG4eLh3WQznqOtray9BO3/9fGu37hIpEsH4WI0hvyKn&#10;SMukszIj870pK4+E+6DWrEs/vH7/5uP728P5D++XFm/mH96//u7nhau5haPTwWDm6nRisllOjhaW&#10;3v7w7np+7/L+/Pze5pG2OBQXzykYjvRjJfASiSIPWtBoxRPZvbuHg7sVM9DxpDd0btR7OxWlUBAL&#10;9w0Xh2dHh4cXC4fLZ0cX15/RnGxubm/+8wPU0+vFpaXlmaDH58npJBKNlgHLncPhRSWCTARDM5Lq&#10;jE6j7GAXtq9vx8YQ4/n+TCjuUQkkAkVHVVGl9PosIcioVWIRIwqKDPMsIthhmqoIRCKgapmO3jYx&#10;nFuMxdN7s3lScviLZpOjInLhuVSdC+sdFjxQ02qNQtdpmE2qM62QytSdSgYtiyoqlUzWSeU9wAzg&#10;dSVTqhiOSwbtdr2+PzAb7X6f3hfqe7KpVDamRLM7IHD5lDqW9RknlsmjYXnBCNgLxQUU8sBULJr6&#10;Af0oYCpOrs6AzpT6UG0MM6dXV/tzc8fHK/dFs9Vmstk9Uh4eFGdUKRBR/n7BaDAU9HkpE9gLm8mS&#10;ZHQ8tCfg7lA4tXodrWsbjS5pB531p7jcaRyCrIKWozg1OYkWtAtDIC3r0C1Mngo7HPGRH9DA56kw&#10;Xv3hq5erW9tTHJA8QoU83eYxiZTbEYzn3eGIVCwBhJEMkxWJk4fZUvBy6AzS9LNnXErVBSVqau3p&#10;i2frwKDxWJtMoba0ZWd1fRtI4iuMep6u1utQoeSdbD4Our9f8LmzFSFUOSladmqAPFXGwZ4/norF&#10;Ug5/z2TTwwtVYGIWsFipFN6CrFzOyNS+4qBXglU5mcxenhcLNkPBobdPTq0mm/n85Gzl/nTu7sPB&#10;4fz1wvHl7IzVZu87OmVyY6fRcLVVetPM4cOywe+OVdSRTmSIFygioTqcdI9hl4FGyknScglDR4g1&#10;RN5nmlhsxpnTmbPrh8Xly5miP2g+vrjYt5SGOuxD5zWrDW61uwMiBori5urU7sb6+taTb7+dbtIB&#10;Cl1knB9qa50tFp5YaADz3flKJRuRSWi8ZrdBomWGidBk5fbT29fv33+4OzpbuZoM7PDRYL8FHcl8&#10;tgLoh3adRCXi8ff8fZvZCmumEIz7MWYqaIdfw0qAGggid6QHyqIPomlhMhjQB/2JVKyTDD4yR29O&#10;p9M66XgG2eQ5pfl4z3p1POPzquWEGFutdXyJEhZyMgxVLCLLiBV5X8Foij+adsZkGT6z6aIyeC4X&#10;XYMxrYZzq72PsWupSjqXkakqaRGD2VbIMYuzknWDoi6zKWwaDRNOmgyWTisSgsgU4HrC8fYoaCU6&#10;h95q1shUGtq9q9wRiSatpVTJPCZgRrVG4rXa/DaLwQNRiF6TYvgSavgiJp1WlodLQGMxkc9gMxUH&#10;Pn1vYC4WZ2/ulj5/+jI/d3lqMIbGHaWGRWuJJIqYEiCAr+Frcul0xZtMjpP6fi+kdxPlaAuUuMwN&#10;/C8bDgSTadDt9RobHUWBq8BiFKTlWbVcmsHbaalQKwBBoFJ0UuqKNI224XxNRqmsxORppws+YstV&#10;xSFBqqsLGre6+urbb3/77XbDRdpcrTbRaoDFl7SZpCpDEvMEQr54Iliw9wqFERQGgs+Z2tphYZq1&#10;ANMyxVEUzl2XC2jes/Wpxu50vba7tQE6ug4qHD0Q4QFRqMhiuHVOs1ZFU2pqs8mGv0THZ9GcTBeJ&#10;UpvqUrGtTCsf+/wlo+FkZW7x/c8//vDuduHu87trS95ZpdKpbAACNrfKY1NdnKgAuwM0ZU1OlhbR&#10;aCxdRqYF+kgCqkRnMjALShFR5aLUGkeZdCfjwzIAegu7C0Q0MtdFZ9BELdLOlIsvThNyVSybz3r7&#10;E7Sjw9PEcDg8jMkrFblcIRaiMyWPTGJo0kp5RcOAhz61u/qEK04lxpUy0DVatCxp01yNZ6++erJb&#10;rzL4mjYbNtizLY6TlB2O1QKctEwrswl9PCljb/72N09Xp7i1xub2s5fPttanqq2yRprPSqIsrVA2&#10;THq8KXfcZAsmHMlsZNiRYhODksiklYoKvE91JO/Ne0aJvEox1NvtY6/p3DKx2uNDuSqSVVcITDVy&#10;gEgP+fAm0+HxxEdoLViazB3OzYTQ9jGi9noAQ4exbMBUGqXc/fub13/861//9Mf/+L/+59/+9uf/&#10;+K8/vr7ZA3A+Olo+XLpdmDtcvFlYvrJ7FMz1Zy+hLL548Xx7o0Fu5bLJcVamTGNvE6ar89OegsE0&#10;7OT1IOKsp3evPz98+nRwdzj/5f3B9d3twYe3332cm5nDMXaz4dxgHpiMk5nZuYd3XzBy4HL2ct/g&#10;z0paPIpLRIwB9wmhCI1D8j3MqzufXVleWFxauA9F5OqYfDSxATp3YpVI0HKE+dZzN4uLSw93h3cP&#10;n98DIh/eAB14/f72w3cfP316WDHGx3GvhlUWCnQMCpfMo7JF5aiWwEActVIsFEvVgNPBUK+ENh+2&#10;yazBHw93chIhgTlD434oXyHk3ohUB2uKxQRdoIlh4H1WJgAGDSA/KkxAoExsxdOr8/sTYzxosvtS&#10;6RYZwBkN6+tcLhd9oCkuNuZUCdp8QpGRpdzeCqAzBprmctKK2u3Q6x1JePsRdUSdCgftJb3PbjQ/&#10;nkKH7D13RdXpyLFrLDL0Ath0VLFwD40TMXvKVrQWTYMiemfc358XQ1BI4cOYzPfHZ/tWTH6cnJ9e&#10;zV4ez82drazMghicGI2FUUcHCzcni+ST8QAIqJ7N6A8PiSiVAgDJ1OXaPAqJjE4C1Z0pBIrG1PpU&#10;fXdjc71GpTFqdTI6BzTQmUaW09Kb1FZaLq/I0HJK7U56ggWzORTXJ5WuP/y/vtpeh4pAYYpYUFJA&#10;9pS92H7kyYd9eaU0I+CLJN6wjM+EGvHYsMpkUaZfvpyqVSn0ZmPryavffg37ZLVRBy1BbkLtbZEa&#10;61vPtp89//Z3v326/XJ7uplDU704GiL7PCkVsNhsKqvKoK2+Qp71hPCkH2Am6AuP+g4VQUhzaByY&#10;yUBJlGXVynSGiMUHJnvx/ORkUrScW4r2UiGkD9lsA5OpaLVZFm4XLm6WHm4Xbw9uQFmDxir4vISW&#10;zCV1G3WOZug33Hy+Oy7qUyp4N49ZtWmlKukLe5PeCog+saQsETvJ2opUrEpiXrjRZiz4zXu3DzfH&#10;l6clAPf9/ZlBXC7icThUarM2NdVYX12f3gWNA+g8DXV0ffv58ylOs4m966DG+AKJFqRpjiD4bVk+&#10;DHpdHZPymY/WhMxcxBMwzi5+fvfu8+cPt3tn+1eWnq9vPD2xmKCqedUVJQ4fwY8ZSY78oWBoUDQO&#10;CvZSMB4oFQp+9PcMBHogIkeehN6PA8A4PpL1Onq9IJ6IqDvAduw9/yifwc54WCJ4pIGm8R570Rbs&#10;4FMX4yQ5PGGiUonEcSrQnXTnw35T0VzwdB7HsqTCdotBp9Nd3R0uXZOJ+K0zk8dUDM+wAjpEmckI&#10;tK1WW1nBmValPBJTCERNMo/mpLGpVIZIp9PxQbEI+MBQpDiTo3E6gSkwaZQdEg+YpU5IDDtlndBZ&#10;w0gDBpVS5YJodmpBK7cAn1t8jUT4aCoi1IicLZ0yNnT0i7Bzrk6tRctkMMDEPPPMMTzETw83y5eG&#10;QWBcEetw6o8G6hnneHQ6EUg/pdqDzdmwmuPuWBq/gaaTZlOdiiwVdsu1TRfoX0DnFt0J5VEizD1G&#10;xymUFcAVWbosVMo7MqUqAnr6cawIyhB8XAWRc3J4TFaLQ0aI5GBKZq2++eLb3/3hN1s1Nq9WAzxl&#10;Op1OXVnE5u7Qy5mI3ufxjDBCd+TzgBCXamurm3Unnx9lMFlaTDIjwxauAzqvPnm5ucutA8luADh3&#10;a10uF6gVYDepRubAympWa1RqFX6ryaOzH9Nj0NyDxeJxqJSdOhnvscr5uD6cKBhOjm4ePrz5+e3n&#10;h4PX3338MmcXN6k8Kuao07lkGhOKuE4q5Jd16NeuUAo0Ol1ZDDThMaqbCeoWiY5SpdQ42U2aPJnt&#10;qIGeU3kA7tgKyHZhYxlK4Gq0o1bIVAqlKu/xn58dzRpLJX/cM/Z4UojNcpVMgH8JsLYqD6RBpSNk&#10;kKZWtzafvZrWVbJjgGfMs2C1qCTu9LOXm1M1sosl0Dib8Mm5ZCefFEx0ciKWqI3JKLFsViVmr3/z&#10;+6e7HBqLV998uTZdr2JnhYuWztFIUzWaRIYjp8m4fRB0xN0yuTsL6CxIVzpKTM9NV9CCKaLCjIaU&#10;2hv2ZtVjm6XUMw78Cfg1WuDJYklfyHZ6WvRFUgm3Sh7RY1xsx6u3GXDu0R5MpmLwXSpvIqk/P7Hp&#10;s51h6HL+0x//6y/f/fW//+ef//N//seff/h0vXhxtLK/f7a3CKp36W75aG+24FBH15+/eP7k6fPn&#10;T19ucjm0MhHJx8QSjYjGdOoy7nAlU3GXQt5hODA4PbsyHN9cH9wuLd0t3tzcoXPnzZePbw9WTi8e&#10;PhzMnVqsIPZKfpPh6vLoYuHi6Hj/6OZwxdJPqtJ8dlMYGUYU0opCoNNGtRVfPzQwzJ4tL5+tHJ0M&#10;3JK2WAl0OxQfxlLJ5Kg49+71wtHe4d31l09v3316++bz7fX10u2Xzw+f3757//r7j6/fzxv02ZhX&#10;jdgq0dGaJA6D2dLx6byyVKqUKSUC0FDwOPSYatfHlipsg/Yl1RjmGMOsYl8ihtnw2bSIijfI0XJb&#10;l5YP8x2VCnO3IyUMcDJaZ2askxN0ypyxmUrxiBQ2BwlwGRPOudxuDZYlE7unlHF/SqbI8QVQv4di&#10;XZTOw5zZNFQI7Mx2w7pDT8HhKPQ4DmWz9UZ6f79nKuUV8phcHlOBNB1GKvADw4sL++Dn7ZesoNqt&#10;g77dfHJ0MrOyfGJLuH324sAfKqBjSaE/mFgnhpn7q6vZfTSMmJtbOTm32vAj4grvDL3usD4QcCQT&#10;8XAyPO7kWKDSqEwRjVPHxBYKd2p9emd3e2t6fWttbXV6eocBaplOItV26tUa19XKZCuSFttZlmb1&#10;wXBWBvxwmHf3zu8nwXDQoeQ9/2Z7fYdbAz1Oo6G7Jk2k1BdKPi/Ag36oBAWbKwtSblmZgS6/tZ2d&#10;GiNKRt/0nSqptvvy+dOvfvPbV9/85pun011M7YWKwcD02elGY+3Vb3/3Clbky6rUncCc8GTQq5Bm&#10;hETfUvD7PBE57IWhZ+wd9UzF+5MZY9BbUesdWYUY76WB2EtjHaUUyI5MkKtkPfqe5eT0fGLr2eFx&#10;Ap6Z769sQbvVYPb1F7/76bt3D8D+Pn9agm1xNSk5UgQacdCa3N0phiIxON+/Wbw0230ARFlZJzwK&#10;2M5nzPrhUNVu8SVQPZxMMpefz8YSvYJpYCr1+qO8/v7u7d3J/ooNR9Lt/VFKyadRqXQ6mwo6Zfvp&#10;1vrmRr0+PVXb2ditT6+tbVQ58Kw5oFRbUhXKU50kU1E42elhIlmREhlJ24n+wlWyMz0MWM4WH74c&#10;LC1dX9/t7c+e+x12y9WpuRT0BRORTqeiiHhG+nDYXwr4fL4gfAUwPdeRCPSxKyzhTuXDiWRW5Q4U&#10;bPAt2BuWBGVd8qGpyDg/dgR69n5YjSNVILLYALMt2JLKTrCXjEnLLNbjpLEwI5Or5EqVDztE4ra/&#10;Z0jgxIgcShghVebKfF2L0200ujwa1RkJmY2+cWQc0LsrOaVMwmKJsOELfqmQSrBia9pOBiPaFjlB&#10;dYmEqHawVzdKY4oIdQz+Hgk6RYHeBNFFpTKdrLJClpOUnVROk81g0pvkWn1qh0ylt7Q6LRP2oVbb&#10;BrAolzNSsUYrIdIagWIMfNY8Y5mcX+2vHM/enxusk4vX7x4WzpaPbaOhUtd6DMlF032xUqzRsdhs&#10;p6SSwkQAezDsGasVRBp+CKEUqoYiLUkTQhanBtwWo10YHGcukxPnCDlBRFIyqUKlhj0sE7TLuXQG&#10;/oc6JhPztXz4ngyREaYzbVCW0VaTgkdXpGq1Wpte29p8/rt//cMmicOm4RU7HT5rVEvj7O7Sdbr0&#10;2AEvKO7JP2aMRBRiVh2NK9mknekGCcebOPU6CHAqZReTmne78AeCYqjBbnNRqlWXi0KqonEIt0EC&#10;OsEBjsytwiMEyYV7DVQ0VIOmq9rYnepSuN2crxQaRnr3l3N3H77/+c37pYPXb958eLheyYsYj7aB&#10;LR6JJxK1OJR2mi/il9saAjtdVZUcLFAGg85gMGiwQtpRprNd5rPwxL+STSnEEqFULGqBGssplECE&#10;4MtJo9EYPKEnD+RZJiXUeuvRzd4lrGIA53webWVVwHKUEhHdVeOIWi6qk5+TycVOCnDbja0Xq2x+&#10;Rj1OyYgMn0neff7N10+e7XLYQA10AhaFTKFQowJZjKRPDLFtVAPLVdVR4wQOee3F09Uq20mjVutk&#10;dFrgUKoNLp1OmoI9yBZpcrJOrDMGeVtRiqWdGJETIqvKaTTlqFPEF0grKpV6mB+q4Y9TyVXegk3v&#10;gXoQH+I0B0j9WNxeMM6cm3zjVLYjr8Q8QY+aIDqevgkqg9ky0LvVFYUilhwlR/fH1pAnP3QM9m/f&#10;/PLzxx//9uc//+3XP313sHixPHd2fHx2tDd/ezd/fTt3dHg08Xt1jbU1kDFoFrG142KWQf6pylot&#10;k8fQyTwFWzxCyB0AKQWb+X7/dOZ4AeeZ7+aX5i9urh9u7xYfPnwGLr98czt/PGM1TybFfhyq2Ozs&#10;7OXl/v7l2eLN8fkgmOwArElwLStjgNROBk3p6/eN98fLe6DmL1aKSU1UI1UnQnpvRTnUhwZXi9/9&#10;8v7h4fr2+uDL53dvvv/4+fbh4ODzh/cHX9CI9OePnx6WS0OVvBOT/j1DJMqmt2jMqIjNE2FSIlBW&#10;Jc67OPBgeYT6uW86N5hGKdhKMlXE7RknHclYbOzJK0RMNp67s/jA3BXqbAeqgkCsdPcKBbt9YL2/&#10;Op+5BHQ+vry6OvdHxCIRrTY9hVNAKKAxjIqGB2IZX8lbeURntyOvFGrZnJZOIiwL8NIUXbbj8UQ+&#10;4oVK6Q/07TgcNfL1QdX0gIzIsJspLYWqp5DKU5EOMAeHv1QqgHAuYse64fLo1LK/PGtEdB48Xi4b&#10;gSmUjIb7U8zqvjxeWVk5Pl452r8C0A5ApcWugZTXmx+Hx/B5K52hJ+iPZ4UiFgOqLpPK3djaAJ69&#10;ura1jl1Kq9vbq1wOhQLVjcWG0sFjs13cKr1MKMVRJoufkyfjjvB4GBkm3ePQZMZQ8PcdSvrW09Up&#10;7MCEb+dROa4mU1fxlYIJrycYCqZymM8FLIgQiuDZUsjc6Wkuje9affkUW5Y3nn311dOXL589+eYP&#10;//Tt2u5Uvcmmsls0Hob5TNXXX7765tXLdS4lqnKPvVlvwm93RDoqaWxwZfZ7YxVVKg/yPOgvFIvW&#10;GexTT6rU4WRHphgCuKbF4kwM7cAV8oxOKM87QraZ2XuL2Z7AiFDQlAXz+QTPaov2ye13P/705uBi&#10;ee8MWI3VcDXTG6tk6khFHKXRXNyWSm8sTo7nDDZj3wsbMOIwFY1m9AX1DlV8kQA94Vp0F1mkqMTi&#10;sAWNg5Ld3PP6Zm/fLZ6eXJpDgXhKpQI9KRExaSwaj1zfXX32cmtjdZpbJZHJ3PWN9Y2NRq1Jre1w&#10;6xu7lHYMKjuiM3p7M3IRt1cd68gzGoAqHhRzDkvpKc4ew3uGN718s3B0fGoKoSGN1RTy90egmdVZ&#10;TzAIuIzrHcDZF3c4gAD7wuPEyBHGoxuQB3m1LCMDxVywWIw+h69nLNrsgOV+tBsb6YMhH7rtONH+&#10;JKrTQlHKAM8Ze1TSHJ/JFP3du1IeU3dkqrA+4Y4kihb49x1DNyqDiqoilUIJlpRb8ONiZ1KdrFEn&#10;kkRa4Q2FHEO5SpXTiXQZnALJKJW5NpOl+XvqEbPVYrJBnpU1GgE6MwtFNCfwAoVMJgUNHBU56S5S&#10;k87jsVsaZSfbkeX4LCYodCaTB+KQW2XTm+yoVsRyAgi0UT4Lco9zdbm0RlRWdrx5d7BgMk5w5PAe&#10;vizW4/nDM5x1HgGje0x8Qc9akPSYgc5iMzVSOT4qdI9w50EF5zQ6rQ4KjFiakwjEWjZw827Nhd63&#10;FJ4WfmYQkZVOMjHMJhOJcSQmz7UxW1MWw8jrnIYvVAK1TIsFUkKsE4FwbLqobCaPVKvtrD796un2&#10;9svnz9Drn4E37DRdm9UCgTo1RWuznbK81+3OypWZSsqd9KoV/Cq6BHDX13fIbKdWw+fhZT2HSlp9&#10;8gS3FUD1o2laldxsUsiAziA5qHjwQmVSOUgIuCRg0i0Qzk5gAo9fLqA3eAJYpyhACer1M0eXx4cP&#10;7968fn/w4ePHt+8e9ixusZaljeI5RZXqZNE4ZBamJgNXicmlylhELW2zEJ7hD45CvUN3Tq1O52S0&#10;+DGPJ69K63TiHJrr8qWdCjw/ETB5bOFlpb2RnBTqnVTmDdrOr+6BOI9GYe8QFpI6n43kI2kt/NSM&#10;sgiYU7QsEOhauIGmV19OOfnljArErCotcu1uf/3br9a6DGaTlVaKWySSiwPgraiQ3ECv/B65UilP&#10;oRVOXp0RuaafPFmtc5iiKEuCbjcUdnN6a3pqd31zc3WXS2FrJXydUABssVUWiKUypVj4d8v+Nrzw&#10;Kg2QoTN0R2SEMp2WxeSRYCipyslHiQ4oKwBoWSxoHAyMhWDAHpfLs5FYBP6fUKo9fTuKqVODHXFc&#10;Bcsk5TaeglYI6ON6y/zDw4fXb7//01//8v27pZXTmVPY3mfLewtLB0vzD9fLy3c3l4OkptbgTq8h&#10;PD/Z2iUxhFnPuAJ8h0qmC+KG0xlzUJbJ6ouns1eGCdSw5aXrL6/f3QK4H97cXT8cAEAv3d4uHmHf&#10;vxHAeWLuJ+IhwzF8t+Xq8upyb3kf78bG8Hba9CZDrFLLc1p2k57R9/vmq7O9i4Wbuy9LJ0EpX6Jw&#10;+01xuUCY9ZuvVua//+Mff/z53fXS0uLhwVtYMF8+v//w6cOX26WHz+8+fv/64fAqoZCD5swPZZmc&#10;Up7WRmER0YGZwXJp8QW5dFo1xhxkrFSJsD4YNF3dFzxA1xSgK+PBcWrsjmQ9bnmbzIHlyqZDQRJK&#10;ZfJYpKPIpOXuZNLjCJQG1tPZk5P9y9OrfSAgN5NxRhSl1TdXAZ8bU5jRiLYStBYrKsyH5VJCKgBs&#10;iKhVmbKT2Zbwtc42EfGO0ZUJW7Pz8X6/H0KnEWzwAqlSKPUL/WwGhOGjxS+BgwD41RkmAvAPC0bj&#10;wHp1cnpyNTHeX15Zg45AP2Qv2vrosQ3/1HJ5tn+5j95MZ7OnM/enMwZLsRfPqyOqtDLidQ8j2ayS&#10;LxLpxDFPvxDyKIQaFpXHbAHnfPZkl7u7+eTJ2vbTl6uraxtcBh9nG7lcCuyFnKDNq9cpbJYk1261&#10;YG+kK3m9PZRw+ByeUc98DhTAIXPuPuYIufALOKuLQ9fJHHq3N2GaPQ+pNW0dXyBXCVlMbN9xkRqb&#10;qzstCXX95YuvX7x89vL5V18/myLXpl/8wz/89sX21hSVTiLTolEap7G9sdNYf/L1k12GsJLNp2Jq&#10;d+nq1Doo+eNeb99oSojbQpVD74gHbfeXs+dGe0g/AmHmHWcVlaFtxeYlYGepIhF5TiLkRwWROIDx&#10;1cn9ZOCLKHOKZMAeHMdN+0tflk6Lx/NfPr179+4Blmd/OPQkgoaTgkeVHVh9KpGO0DAESbvFWDAX&#10;gyO7vyPWSR2Dc4MtmPQkgKlkFUqVuoM3krDcnGXCUyrYLBaT+ex+VDh8uF2+x/OsXlLCaOnSUnFZ&#10;q5OImlPITDZg5ex0OS0aB+c1t1D3sck7G2tPVjnlzjBCwHPTSKDeaXOVGGZVuqGsIG0hk2oUlsJf&#10;NPUCeOFxP7ewcDQLitByfm4olkJ9nyefAhpT8jkCIUfSoQ/6+/6Rxx3vox8hmoHEKoTKEw+nFGmh&#10;TiRK2y8W5wb+wfn+idHes9vM5n5cHxglHG50LGYxqQwcLBZIFRjph5o4o3G2tHyJVI6XgpGUOoaO&#10;WBVvqeAfjeWZjjuC61aWThPKnETnpDNACVZ3dmpsba7cZEjdgVAwngTdIUtnUuOIXJrOiSVRuo6Q&#10;yzJlKPgUHo/M45edUU0alGouA9wn147yQUs72Rw2gDOAC6YzOXE48tHNXssCPEdSTWnSylqOi9ai&#10;6cQielQoFvDLUkxTj3XgYQImALgR6nEcMzeNdpPlfGbmHIAZe3fiEQXwBEzKQvMyzCMBiiBq8VVq&#10;GQHwI1VEsIldni63WSAMoTik07mcWMQm19c3dsiwj+jkGomHbXLpSDgQ0geKE5MDyktGIMhJZTHA&#10;aZlCidbMcrlUIob/gg8bjbYAKZlRGrnWXf3q9//0uxcbXQ6bzWgxSCQqnSmSlLVMwMx6VdSukjQq&#10;L+AbX6dRRoZej2copa4/fbq6ulVn8sU5cSbnJO80KFRqd/tr7Bl6tgr4zN1pNHZqHCrmNVN5j92q&#10;1CarzWjCf7so+J90p6iNZ/nAqCkUUq1bo1Dra1PMTslsMZws3l1end1cf3j9+vXbN2/efPxiCacq&#10;OWGuzCBN7XJdTBqD42qlk0HPcJjKVgQCQtXJtDVoC/w4zprDqf62qCwoR1nlod+XcHdyZb5QSigF&#10;fCma+WW02MbG5tHKObTgVhLI1Ai5t2S09wP+vg8nCIawTD3BkQybHMpCLY9DZWCbIkgvSn1qfYsk&#10;ziBZgv1XEbdcrvpX36xTmHSXxp3KsUBjuXgi4GekZCLQ60NBBhKRQGPqhKejc61vre52QbtpMjKl&#10;IMrUsrrrOEy6vvlsbRreAtRxnOKkRYEiKmVpnQi2LWbERenkKgceubQSk/Ixa0cpyxD5hCebVoxx&#10;UeP1WyQSBzHXD/hCg5FMhobHnZhcSQzjfjy3Ms2cGgKRTiSmisVU6uTIXzKZCgXb2Yf3t7e387c/&#10;/e2Xd0vLl+dF6xUK2v2z+S/Xd0uLy8uLNyu2oaixy92ZxoCxzc11LluSdavFTHqLSmFr9FDaLCGZ&#10;WO6wAEhdXZ2cXO4BOn769ACIvAT/f3vw5Xp+6fp2fvls7tJmN4K8mBT0fuP+xZWxaLZOZk6Oz84u&#10;geD7HVlp1NUl6xRquQaWKE8nz8cHgHkL83cPrw9ORmKtUB0yT0ayjFIdn7lYfPj4w8/f/fDmy8GX&#10;h9vPsFjewv+9+/Tpy93Sl0+v37w9uLiyR8QCgURAEKCXKp2MiC90NulOoG44HSkUCARy1HEjvAwN&#10;h0f6RNyPQ4Po8qqKJNC9XKWKqRVlJpkK74QlimqFyhgeWyjEaVXSrwckGhTNk9PZ2cuzlZPZlbOj&#10;hYVinhDyWU1Ss1nt1upTU/UahSHi86OAYYQK+BYOXAKtkykyOqe2XOaDVlANcfbUE0dPw3Dc5xvp&#10;+yDKeyFYjaFAMGS0jQlpTvg4qwk/GvpdEbJKZwzyB74DBPQMiONZg3X2bNZS8sFv9guDgT3kGwVK&#10;JuMM/mxHZ2crswYzCD0rSjs9enU+OsioVUphFCplS5uJZYf5iCJXhvUMe5a0i25/OxsvX25urK6u&#10;T4MG5tHYmLNba7IEMjURbda6JKh7Yn40KtLx+QKZ2++P+/pBQGg7SPpCwCNjAu2ukTl4hUYmkcgk&#10;Di3tCCYTPcusIRDTob0YoRCI6PDP4Rvq09NQSLib2y+fvMQE591GtUl37b7653/5zatn010KaXqK&#10;KpLwaVTYX6Sd7Zd1DIbKqtWRfKI3McNr6CfyQ6ixcbkslQAwciR6hsvjK2s/HOl4vZFsPpbLVRwm&#10;fUQqrqALQSbqBH5AJP2gLk+uZowgYwmlfBwYjGKJ88XXn26Xjw7efnj/4f2Xuzn4eYfe8HBYOt03&#10;jDuO3sCfrSiEOlWgUAjEg0GPJxBXAOnyAL/TJzwBU6EXTKTkUkVKVW7RaSIava1IFGzmmdPz8xND&#10;yXx0MYeW58HEONZmPrqD66Cyt9n1ta2NjdU1DB9gY/f29PbzrTqFR2/ubK49e7rabIOqzAgkmjKU&#10;pbJEI5ZFUlmVvJLBOU862kGQGdKIWq0eOkyzy+iseXx6fn8/MRdNsBh8fn1C3x/YQiAZ4gmfP1Qq&#10;lIIjx8iX8D5+5QFLVUOcJBRrWjyW1Ge4NxRCocLEYjYarRaDNfQYJzWO8Vs4Wo4HzawyiISOCsBN&#10;piCkQm1U1C6nK/KKEg17YI2qYp1kydSLZytEbAiyH/Mg2yAly49pnjonpeti4CCNTqyCxYcEAZYk&#10;QWBvjDKHg7Auhk6slAqibJcLliRHq0PLRswbzIkFOQGUYG2LzsNu4SYVc0RdHA5THAEulowphSIG&#10;VBCgk5hvLGJRSLBslUSb2tJAOc2lCRWeR6X5bZ0wp6MxneJKJztMjkZQs0N9k9liMZqsE5N/lBym&#10;MMkk25FLQd+18UC9HdWlAV4FmL+plMdiijTQlcfuG6jVAgHfSQdetbW9udt18dhNConKgr8D4N/h&#10;C/YmBqN/HHvMHgWGmFJVcJRcqYiBtMqkpbEIMGVQ6lQXlRGlgerfePX7P3yzvQP4Sia5yDs1RsvZ&#10;lpRFNCowMfhQJKoylYplhGVBRgA/i6ISy1CnX243ulWeVphRSoUiEHU7NQqntvn0xYunT14+W5vC&#10;kjS1g3m/HBdOezLoPB7DKYI1ygC1zKPD/2awtEBt6AyRtoWuDfg56i+naMpkyXK1vzw3u3/35cvr&#10;H35+9+ndx+++fz9nHkUywrSGTuJ2m6I0UC+dNOLG+JPxUKHT5QiZIMoX6KJtTDmA56NBW3h+mt9y&#10;asY9nyOu9yVSgFMVIEtqHH6UREUszMQURVtaTHqVQq1SZBMhqId+ADIHbmXPCL2PpXwRBsGwgMzA&#10;g3G2WlpWbQN2CpmQC0D0iJUyqaDN5Ow8W6NEJTq6VqGUtKMs+L6WSJIjOfRQr4aKnECSjk/MhVJp&#10;EJQyujjDie0daWkGKm5aCJqgBhpr9eXadA2KVJNOp8EKxgMjQiGh0Wm6dGcIVFLColY50bZWk2vT&#10;W3yhOJ2WCGQph0cFMj85jGXHo2A473aUCj7AXbujIlN7PV589RVPAG12R33L7H5J3Ump5WKhTJXO&#10;ZEcmq+Vk78OP372/2zs+ev3H795fHB/fm0yW09lTg+Hq8MuX68WLueWFixVTjLG5NrWDWQhkNMCi&#10;8uUqMYtDpbGbVK1j5t5i9MlylYT1/vx0f2/x4mjh7uEAvgCTP39+WLq7PXgAAb20uLh4N1e0G42m&#10;4nmxZLxauLsymc2l0uT+/vIITw6LdndaxK7WaMKKksWjwlppCVKlq5PLw4frL2++3Ic1olxycnkV&#10;rMjV8vzM0sP7t68PPn//5v0HYHGv3735+adffvr50+dPn+9uP71+9+nLwlVpLJNonU6MG9VJKxVh&#10;S0NoYeFrACKlj74GGsIdAHLv7wUd4bADqgIBy0FKVAAC5XngosqcTCFuM6i4WFhlsQYncLzYrK5R&#10;JvtQXwf3V/cGA6Dz/vLy8crRyuz+ZV+tquTKOn5Owia7qo1Gt0tiaqRK/qMVdUUmBPqIIXRQwATo&#10;2Q9EK4OXWOFhfpwYjRL5VNgxTkLxDIWwJwzKRXBgS8QIbDaWKpUEonNaAB9G5fWMk3q9w4fXCccr&#10;UIhX9mYtptBo1A8FS5NiKO7R93v2gfV89mjuePbUYiv5+yaTaWAy+WQ6bRlUvFSpIPg80LQ0Bk0j&#10;0Iqg6glFdGzfoNamV9drgIKbeBxW390BbK1x642NdRKbqQOxT9ApLjK6Sgpw2hkKbFlY8WCneX/k&#10;cAApxaN5fZpRBencxD5OgGcgKxS+o6TvT85BqKqA8AMuiTNCGiaiU8jVbn1qYw2dkdZ3d8gtkTOq&#10;FdEoG7/9f/zzb16t1Vz11WebVWcmDSWx7KR2N1eZEpE2AwLV7YDVrQ8MzEFvtiOLJZCc2kylQDjv&#10;KBlmL89Dw7QEPmtlqBLyy2Lg4hmlN5yVZXSwdiWZbLA0MFydXJ0XskpVyu1JBEweqf7iw9uHxYO3&#10;P/30+j2spoWjy5lB0O9PKZLm64N+JR0pzgzGAn7OWwo53EN30u12eNOZoTtSATU1Dk72Tye2fiLG&#10;l6Q6ZWaT2XYyyngGbr2fPb6ymcwTC3xZS46IMpPTCCtyAV8ngoLBb7nq3Wpj89mTJ6suJpPRrK1v&#10;v1ytA7shbT3fRu3MAtWcw0EjflkolWpFRKySE2nRgqPdbtN4dF5jncyIlsWKlPHh0wMw66NTw8mJ&#10;FciCL+zWGwd9uxE2XBC4qL9nL5hMdn8gEB9HVBFv0hMOe9zZmAIb54RlJlUS8brRaGPsdoSKFgsI&#10;/cLIm3SMHEMpg4pTvzr2Tt0VTasi2VhOqJTLZXiP62RBfcKg+1xag8YAEe8I9ntwGIl01G6vEigq&#10;YDqebwLNzEhEvGZUmBOX015PXpUTo+yEP09BAJGSEWmNk4PGdC2NWNymselOGsUF2pxGZusA3iVK&#10;hYAvFJZbVS6ZQu42yCD5SF0uqDy6ZKxP5CsZIauJYQykbhcDSgGlyVp1RKGl0tsZlUqhkcRAsz36&#10;jbEYFO5O1SkB0iOWd7DBNuUomQ3m4syJwWqwlvz+EHBkRx5ICNRkDdTmMoAxpne2QSWB6pPAr9uC&#10;iDdLYEO3hkYmkxqr209ePN1EfsmmMrQ5RJ5Iyj3qG822gSkhBSQvSzvDoUqed2craWlHHYvFlGJV&#10;SkhnskQsRGcaAwTy1Mvf/tPz3Rq5yl1fXd+dIrXQaq/tbDHINYY2CsvKGwYyJc6oIpomI8oS5QTU&#10;qdWpZksE2iNHECIA+G69USeTpjafPdvaWnvydLq6M72L7TBV2L9kShPQmENp6aI0Z4vddFFpNDqb&#10;QWNhkAyjJUaKU91aa5CptVUuraxI2Gauzs8vF3/+5c13//7T+4PPH3/5+OHNl4lbKUxLGE0qQ6RI&#10;utWxSDyQqmAvDYitqDAtlYjaGo0kk2mz+PCQ4e9iMMtSPsMpdPsdnkBx5djoy8dU7mCyk/Q5hoRY&#10;KmA02XQehUsH+ZzGsHG1zx4K4Fcw6EuqMTFcH49kMEqIzWQxm006yPIyv91m7j59+vxFTZFVSJwi&#10;dLRpl0W1jV0yaA9CxGTQRBpMMtHRnBkVKRwPBBOYHSlMDwP9kslmc/BrWy83p0hs2EK5tFKhBIyI&#10;Mpk8Erex+mx7c2O3C/wPKA0b+8t1khwfPkirLVURaGNKdfFAvZVzEi1QVLw6kco67iEBYk4trwxH&#10;waDDkxwZrf6AyVaIx9RuNzA+VYWouOOJpDfcMxzNzRYDmEKjkHZSMbnaYzKcriy8/+HHn14vrcwu&#10;vv/wsHe8P/EFiveXs6czp3O3794+3OwtX1wcDSq8tWewOhr1WrXLrbrYLRGLARoGNA9Vp7/cnymN&#10;ldKsvng/e3Rxd319/eXz0s0CmoDeHTzczS8tHs5fH3w5OHj/eWlv9vEe9OrcOhjcr5wbJxObqYgG&#10;YiuzM+biIKGSZVhsGrAnBmyoKqmp6/RAWS8evP/09uC4L1N6/Zb94x4UEamqd3J09/Gnj0Df3oFQ&#10;/v7jx59/+PEvP7y+vTs4wM6wg/mjU5NHJZfldEwXl0uJElAcgBRFqVR6lM/XpDMADeKcIhIv9f3G&#10;SS88VBE5zDTSlcVSmYwgFKqYXKaUZTtiHQvINXBavBPPyDrZLOBvJR8qns8YzmdmDNbJ7Nnl8cXh&#10;3t7CxfLZVX8IfLYiU8hyNA62OnW5XF5bKMRJUK1YBfoUnU9B+0oFGGSoE8SGanXWnQiPk46SFdi6&#10;IxgYPZoew2L0h0DSO/R6L3BLxaNixisM0CWqbDaVd4/Dep/ebzLsHx3NWiaWk1nLoOf3Y9ttyQiy&#10;p1cw2UE9m88vV46xGSyQ9OihHLtTcjFoF3SYFwg1wFObdCabKSY0Wh2eP2EjCIdTm9rYwD6bnel6&#10;t4bt1ACfGF1X5WEkjBg+HLXJYzCdZbR2EkoEIJ+GARPU8cLIER+BJCvZig5RrVGHIsChonjGQ7J6&#10;K1wANWYdmOxjtE+SiiVCfgt9Fkm1Kok7/TiztdOtkqjRshAEJZ378vf/+g9fvdjeqa+9XJ3iMnLI&#10;UoTaJrdLoTkpTYEiI62MS9g+1ysUSvqxSu7V2202Ozy7kSceGliuZgJqiS5DSOX5iFIgySmwcQP0&#10;hkQjojvTMlWybzdZTk7uDSZPFtiRXu/zxcqOm4PrxRu0rP74+sP1xdzc0f75oB+PSSP+s4VSvpPS&#10;B8MVrUjYSbiBGoeT+ZQ7RWRANEoBGMcOPyCfcRDMZ8QyAoeyGWyGJNszmI1my71hMJjYAvFwODwe&#10;qvFIVSFNpwGhotoyNnfR2eTG1rOtKQ5ommZtd+3lZqNb6zYAmje/fgK0NZ0mAAeB1QvkKj5LmElr&#10;WiyAL40uLVdC1anuULC3WBnrHcJ+u166Wbm6urcajQWfwxE0GW027EUo2e2lEpA0uz/uhsohV8jy&#10;oxEI6tE4psyVMUqA1WKlgdgTlaE7q84mg0Dy7KE4fG5vqlPJRVlihUrcnNpa7bIIwJXH6VMZuqNq&#10;Geimh3fDFTlflMYATUffaCmEUyoFJm+I0Rc6qtUhS5KK20wquwwQqcmhQ4wyh8YSUQGATaUjl1WU&#10;QhpIQNDnIie9CRoPcKPFL4uYnCajLRAIxWJ+WyLRIv0jk7hTXVieVeB39Tq3WVZ5QDsLdBi1gtf3&#10;5CqFTmsxeSyxQAcvg8EXYy57W/toTfUYpMIhkXgMHl1UFuDGrMTGfnxKxYltMMFZcT/2y0XQ8VkO&#10;ghuQ9nFcH9SzUFIuA70EQiJLBUKPgRCCcosDKndj++8RzDtVMoXHSj9eXcHDQPcowyTQgZX/GD6S&#10;BbWolonFhEwmV2Xgr9eIoO5rGWwa9rXzKLtPv/ndE0BnEqBzAwovfA4anq7T2GytEChKJz+UyyNq&#10;lTqrEPIBkdNiFmV69+/oDH+opMXgkUErc7FPub7TAIyexti83R2c9aySOYDNeJ4N1IeJVo1sJnAC&#10;XqtFYzBa0ZZTTOTKUTZUgh2oECx+JuYOTmZPj6+/+8//+ssvv7z58gBl+fPB6w9nA09HpYQXWeZn&#10;1Nmse1Q0BLHH1d2RajRpotJRAwQKMpmyVtvmPwZv8wVQStPKDigSXwFqht49zDv8jnyw4MCsp4pY&#10;1CSRAe4kwDzg2WSkkXwnlk0GfLCnfZ5hBMSzI5Jp0+jMNl/LpDRpNGZUpxPRSbtba8+e1jLqmFKi&#10;wVtDp6ZMmq7RNURMJqFRKDwAgJyEzxerx6SkI+jzeMJZaYaoRJLBginQYW9989uXDR6LL8zl0pVH&#10;1xiBBh4BaWp1+9mzp08b8Gqr9fVpEocDj6ndZtEYVKoIeZ2WTmU6oyJROQess43m9wpMKyckYpBq&#10;4kw+gPaN+pBhptQvFu3xrDeexLhUOaHIut3DTthycXBzdXpqxMlH0AgOT8Tbm5ycXVy/+dN//fHd&#10;Moje64eFlVljIj6YASU2e3J88+bHd7eLC4cLczYVfXV7dXML6MNOl8wDugWErAYbgsShS/pHy6e+&#10;CKECwnlyMb90ffDpzfevF1cuj5YOQDbfHS4uLRzdHHx+/+7tz2/n9w4Xlpf3jvZnTwvx3mQCKuJx&#10;HshwenIyUzQOfMmERymiNbl1F6Az7M5ypDR7tHezBIL4ds/q9vYLJsNJryPmS5TuUHHl3V/+9Mcf&#10;3nx4/+H19z/88sN3P/748cvh3vzt7dL8zcWltRRXZQD7lFHK1G7NKZU0qS1MR6JQ6E7MEMjhJS6U&#10;Jl+gZ7nv5xVlGq9JB8HWBtaPA7HSjFAgSyWHUoFQ5wReJEIvgVxOKU8NO2pshL8/u7icmIs28/7c&#10;7Ozc3t7exc3ikSE0BtUBZUwhdCKd53J3GmRmC/ZJk65RRMK9YAedTytqMast0fBFQg+ovEgW3oi+&#10;dz93ahvAl8new9EV5IqjRNKNNxTqCKwVhaqDIXWPkReepNebGAGKl2wnN4tzBnvBaDXb/b6gvWiY&#10;mIBxhGw4ugZAUbAZrmavDGaTI9bJj90g2bFnEhMphWXt430NncFuSdWKXJmx00AhjcYg3en1Oica&#10;pXCrNS63+2iy+XgSBiS1zaa3gcGzgXK3dOI0fOWksezQAQvn+NQ0GvlwmK9kK2SrL7d3QdlU8RQN&#10;9LirOsXL93qFQaEHSneI3ocgA9siGsBzdYdLwh5lTJqjNJvsVlsgidJ4O09/9w/fPnm5vbn16mnN&#10;xW1qlBXYd7oml83idbentdKcWDwEMjoKxkfW2Uk/mfLGB8WCfzQKIrfp2ycTXyQnlKnk6vE4K8cO&#10;kHBAL2uznCKtSBzx5uNAYQwnpwZLMaSP60N9v95D6ByHi8tHe59++v7Nm3cHi0dHQLtWznseUOZj&#10;k8UU8jvURI7PivKlUKzHAT2Ui1RWJdUIlUppbDz2ZmGzm2x9R16eyxEyBZ9HbQkjpZkiylWTqTjp&#10;p2TKjJSQD90xmVrFb2cURE6nbUdboscx4t3VnSqHzaBTyfV1jMjnNtBBYvObV3WWoqNSAeGGlSmM&#10;RYQskU7DZ4k06MUlDye8hI6JtL4sVVQcMxfXn95+ejhcgY9mOTf7ff5+yWa2lYIjvx1EM375EymZ&#10;hsYCZpX36Uf+QFidK2ta3Y3NBoeGB8qZtLQS68Tkj3ZyILErhBz0XQ6HkjvZ8saLp892W4qOWqaI&#10;IPiC6BZEeTzsKYqWpfl8mZXpQOFxx3vFQcCLdvWw2XJCjUQgFmh0krSYz+TwWhIhjSmROGkisUoh&#10;YdGpUBnburQCWCghYNZJTl0ZAHh3l0vFc3R+TsNg05ug2HEWTyTi65xsMsBvtbvTaOzudqFyTsOT&#10;4oqGYxXIU4mITsbkYpSEbUmZhW3mrDIToJqDS3pnY/Ox2YcKShF1KpfclrTh2cEuc/v0DlwMgYDd&#10;9OjOMs6qgBfHYBem8p64Xh9Hu0KFLA0iHn27Y8NwyGwDBuSOgVAEtO9OP3v+/MW3r15uAhCS6ZLY&#10;2DFyjN0Jv/X06n7SSw5TEXV26AX9pEYrfyG2iMnEWidLkpbwsQVYi2PcDMr0i2+/erK6Q6KQGyBg&#10;2TwOFVYFiQLqCEfeK8lwpCJL6R3DSMSdVOWkQHHKjN11F2AroLNSltHoWK76LojlGofBppAfd1hj&#10;d2O9gbOSdTLb6WRg2FsTs+DobLoTrcHZrBabSqWJWFEJ6Ey+qEXZmGJrKhUiMnaHi8dndz/+23//&#10;268/vPtyi+0+87cHD/MrA1geCkKW1pVB7iR6M5fW/sjjjsjwqC+WHfW9GYzffEzw5WuhvsoIaSw/&#10;7BDKzjiuj8f1jnEyrg/qRwVjWO0ZubOpjGunyyvjapECfdSIgJdpJZVEOOIp2QPJyHDsSQ4VWjY7&#10;KpXCG+WJWqChRa0ajnSvbneFOByAa6TV0rUpXKoI6Y9S16Rw2E5NTlOWRhI+kj5Q8nvCPod3OEzl&#10;E4G+LyKkTr/4equLmZ+AC+ohMNNsNkaU2bXp1c1nT5+srddJSLzWGi4nkwQoIoL1V+O1aDQWixaV&#10;SKJO7IrEZ8bSiWPDSEWsi2rkyrZWIk/0oLAbi0Z7HAWVJzsMJ8JeILZSacc7Do8GZ3cP80dzyye2&#10;gMMXTCQT7ooqYTq5ePj0/V//1x8/H52u3H333c3lqdVuN86sHK0c758dvv3lzfvPB9c3Kzavrg4/&#10;H6iXXbyApLiq+IZr6JgaVZqOZo2OIZBky9nN0h0A6dufP75f2L+6vLj9Am/wbv5m8fbD9x/ffPz4&#10;+vPh3PLexdzx7Oz+/qRUPLcazcbQ423MxDJzP3Nu7TkSecHjnecUuq4xRYSjeLl/Obu/fDN/uGJ0&#10;p8KOsMMxJHROPuENFiazN29+AEC++/T9L//+6w8ff/rx50+3eIB+A1rS1g93cuV0BZa/hI6hRuxu&#10;jYMXnJhw5IzqcqoI+kVIZRjOFH+0OcKZep1YwNfkMgCgigpByPHmHhQKq+VktcVQX4BpxdxZsSad&#10;QpuXw6PTSdE8uT+1FAcDs9V6f2nVJ/P5fCrSkYnbuOdxPr5BojZdbJqTH3MPh94s/J1iARETR7V8&#10;HV9ApJLJYaUS8SYKV2dzl/cgxh/tQ04tA3tP745gBuEQeVYH78BjsSzQcPQh9YzHyXAcrw9N52dn&#10;JxaQyaV+cOTzl2wWS7Gn9/WMlknRZg8CUJWMltP9ySgL5L+Cc4Y8VhvIBkC0Fi176cDG6U4BoUiL&#10;mjtTNRcb0y4onG69SWMxSTUOpV6v4lV0E5QGmxbVtp0uCqMNQqQsLItw9hNP3EEJpwLFq9NJwd/v&#10;OZIho9UWJBqvXm13STWQxWQONn9yp1y5YXwUHvVtZj8Ih0qG384ppRKkMfWdqdW1aS561Nfgb2Mz&#10;gElFWezu2qsXzzamt59/vUpjkTkiMZZ4HZPqZJG2vnpeY4lVY79pJJepiEr/8vjKiJ1wVsP5pJcI&#10;gjj04dW83p0CvhT2BfVATIdhX8AjpENRYumk+XBC37NZ7q8M1nNLf0yoekagRfGUfWFx7+r04acf&#10;Xs/PHR0dLQNDPTqx9uPJodtvPrk872UBIDNigQJ4kq83jmVTWXjhgjQgJ/w6pY4k/CG/Tx8IK2Tu&#10;cUqehuekiwRKaHcxCg0mQUL8eH8Scadi2FqC14baqDbaYmnbWjxgxOE9ZotG55BB3rRarnpjevPJ&#10;757wxOpUTJHJ5QQSPBDXtGhOYEmaHF7CyoaB0lgB4jTKFyiVmYj/5PbDh/cH83tnmLZ0XgqETBNz&#10;IaTH/ZNPOXxJN5SHlDoTxRbJsrQTUWJ7Ob3F7k5vbW3skDhMgSo1fGxbksGaS8SHSqEkjdfLhDrV&#10;iana00+fP91yaTpjoCb5fBYUeAZ0N6MFOwutQjuaqESpTqljcpU67Id/WxAbVtKg+dHOTQLkUOvk&#10;NbUCPotH10haTKdOkAMx3RJptVq++PFURdPCy9UWnbIzzQW8Ac3IaPFqVSqVzVemMYsCFgiNWu1W&#10;8fB2Z2djbbdbq3EbG9M1pkAMnwXjyJtNCornZoufFoiYbBeZIWKT8Libi490a2tzfRoDmtAnlt7k&#10;tUFVSUDkqbwjnz6RDCcwet03AuRIwKfMDt1jPOZKxn3YXYCusGl0d5GBME4E+/ZQIh6I5zuEBgcL&#10;pr/+PXy92uCS6qtTsFukkWE+m9eXbDa73RQKY1JMMpEcxiqdbLajUCplHSwYIq0Ap0s0Gl0Lp48Y&#10;lJ3Np1+/eLlea/LIJBBnzKarCfKNxI5qy3htnYI6U8nGPVm0fsnCH0OIGd3dHQ6TpdVJYI3pGGxq&#10;tTG9Pt3gUuiAzuRuo7FTB7gGtHbV6xQ8kYAvJp0H/JxOwwSLlrOF5QDwHePSNXy+iM5xsdvKLEBY&#10;0hEynF0c/Pt//eXnt++XbnC65+juw5vX8yel0SipkuZ0Lb4sj3b/NnvJFIjlxErAt6HXE5bD0qkQ&#10;Qi2NhrcaUrUnCR/fnYqkxmFPcuzohcJhfSCEwyaO8UifUkUIp6vK42eg3qZzaQGL7kS7F75YEXGU&#10;+nF3JItjKxWhiNXOCQCCo7p21Nli0arT6xuba9s1SY6P4TdSZUZCr3apArkcS6cC9JhYIAMVklGN&#10;SiRfyOTPe4Fq6UcJD7rJS2jU2ubWFEebkwENiwy9eW94pPfEJNQdEKbPnj/bWF3lkhqrW5tTnHKU&#10;2yDRtSw2mUuhcpqgWYTKHKslirK0ZaCFLa1Ale1ItUxGm0hrRWXC27NMrDPn9tE473V7xnl3ONh3&#10;ZFWEOBdzO/rWy5ulpaW7u8Wj+5KvYPQ7PEOFIhU8v3j/8af//LefFy+vlj//+c+3lzOGGYv5FNQt&#10;APnNh+/fvP345t3SpXEkbTY2n75Yre+urm6sT3ExtXu364ISqukYj62B8bhXnBxfv/8yv3z48Pr7&#10;twcXl6dXK4uf3n05+HK3cPv2hx9/+P7nj5+XFpaP5i6OTtHH+MRydWkZ2Ephd7x0bjANLFfHUFwD&#10;CXXZtf4UGWOdLklLhyHz/YzFaJvcz86e97PA5TsKsVjIoosyqbg/5LMdvv98Mzv35c1Pv/75p7ff&#10;f/fzm/e3C8t7Z1fFkM+RVUp0ZbEsksynNQItwA0Isy4XQ5fwiCUzHMNeyuB8jVKZ07IpLgAjJkvc&#10;kWlwLCSdq6jVHZUsk85kchpcHLo0DjQp5JFkh0Vlph0F68nZyuU5YIHFXCwlPECKQoV4BxuyZVK0&#10;mKO6OC5SfXq3ToIyy9AJFQnfOJaGXZMWC5TyTLmtjeqUcoU8BbDZGYbNe3M4XzaLhtiHC2enZtCE&#10;8APK1F48BJVjChIAtHqYdMTjo3jSG04A9UN7YKPlHH4Euz/gG40C/Z7JOjGX4kE81u6V/IAo4Xiw&#10;ZD4tRAjAUDEfmDF6O9BoTszP17CaPCabynBqNTkJgwKiAmlRk8JjNjlOEcNVq/KadS6F7WS1GFQq&#10;D7ewk+Gi8LRSAmSrWNiOlnM4FiXQCBVJWIKmUs9kGiXMs/eDhHjq29+/Wn90TKtymmRuY6pBcmby&#10;eZW3PzChtZQip9XKUhGFjl3j1qa2nm3v1nBlNUg8OpWD8c+g0Mnra1tTjadfPatKhGxqqwxbTixp&#10;R6NM+L1X21VN3j4IZIVAySXxq7nl2RlYLZPLuTlrOGguFoLhvDdQsPcDo8Sob7eXAkm1O5HsiADz&#10;nCKhzAvspme+Ojm1Gs8NfrVWbD8fmK8mpcnRwp7FdvH2589XRgv2Vx1eHM2entv84aSvuHB9YYgD&#10;Ag9jUnne7enZh0QkDzAtzygAzjrAptDINDjS962mcdjeT4CqlYt4ksjIbjW5swm/PSkQVOQyDO3M&#10;xsQ6XdupFQi1Wp2ohSGnThrLyeYAycffaLHaGoHQyak2tl98Nc2PDYcxJQgKjUYjlEr5gEBtjUSM&#10;2f5KpTxg9XsjMk1bmAbZoPSa7w6ur28XDxcAn49PB72+8d4acCTd3lRMIFF75ZVsfuhNdoStJqxS&#10;allAbWA4QpMD+url18+fbXE1eV8gnALUrcjV3sQoK25rhUq5ipC53XJpztnA4OEuK4bTtnkQNaqY&#10;Uoekl6+RqnBQSKBrS2SdGCFh0TLhUVilHMdl5TYfDbRzgrKW5QQoF0pFvCadrxGxgIkJFemyGK3T&#10;AcEzaaGGH6XXpuuUar1R5zBh1TGbeMH8OCeQyUmEGqSVTF4VVhd3p8HtbrzcmuqSybUGl+2MMnFg&#10;i4I9zmScbQJ4hCpOY1CBI6OJCokEMA4LbWMdG10BveoUJotJg4epaYOykwOFC3owudUNwBseutE4&#10;LekG/evtqGJDFM8on7MEAACUgzBmzoSA+/l6/sQ4m8ZLv8arP/zLH/7peZ1Ko6xOV6skJ6Zf5P1o&#10;l5v06cNjr3cc98GfII3hPYsK+E+qkoN3KVViU4GgTKfiRTCZO7X1/Ovnm1x2i81jtEROnovCobrI&#10;dKAwUrXbK5MNvers2AvEwePJx6Q5QkCZ3u1SW234M9JpCXsH/Xend3cb8Gab5L8na3TxiZJ4vGqN&#10;wmnSnUDxMB2IxmCwAFtYInjsuMudsPke53hZbIYOBKx6OHYn/dbZvbtP//6nz/N3N3gAOnuyf/f6&#10;44e5iR9QTC5u0+iabDwUCibGY4c9mNEKFXl4bOO8WiqRymMyEJcs+LNksWQoBJDoHobxMSaTPqsR&#10;9mfAbjaYfCO9HtYKyGVnky2SZtVKIVRJHvANjIlk6yKjkG+cR5NQpawCz6os0TmjZU25zIf3xyA3&#10;Vp89ff6S28b2AklaNRwS5O0dZyQ8hG2JsS+OfCzvycoEUoedJE/p3WJY0SmH3zFEeygaFd7bDiWq&#10;xFlTd9I7hBcOW4CIUtbhJTx/8fTZ2uYUuhZSyE0ar7E+TYm2RUwqj01la4XpnEbLYmlFwJuEsLyj&#10;Ir5EgplZLAlaiQ0dgX4gULAVSiE/LJQRulmUHNlKuqxRJeyT+/29xWs0pwPx7O+bLFafe5iNJPuG&#10;uQ9/+q+/HQCWXt788uvrxRODwWycvVu6ublZOLz98Obj2zc/f5kd+FRR8vrXv3vWWN3eAh4xPb0K&#10;4NwE0UUTe4tXPXfMbdg7XJy/PZifWzl6+Pm71wsn5zPHCwevv//44Xr+4fWbtx8+v34Dv1ycn19c&#10;2Du8W1y+spyA4isE4r6B4dSsD0z2F24uTor2OMHY/N2//MtvXqy3suEwfpCitRTs90Ak6lVof00A&#10;uXTy2K2yMpsM90/35i8uL4/27n7+659+/vT59dsvN/unM5hKmfAOs3JCSahS4UQ+RpRBiXCn6iQS&#10;mU1ricQE0NVsRKHR5MTCXFoTpXMoeJrY0sg9wwxSYmyZr+D1sVQDBVSEAUJKQGtVJ5JPxpxNutgT&#10;RFu7qxmQXqenVwZ7qNQLjMZZ5GkKDdrSoT8lEHuoDuQmHUqKtOLxxb2yjDQnyADNUCmEj0dZIMYj&#10;WW84nLCfnp7PrlyeGmb25/ZWrIVSya5PQaFTu8PeiEqVgl+nhqDSstjhjcL5MR0pGDKZTIb902Iv&#10;EOqV8L7MZLOZCvaBLeB+PDqLAD/FOyAF/E0KZa7MYjDwFAu0qTbKFAlFVCqdzWa2mMwWg1KFDVwD&#10;oYyNIVEoiJQa+haQKDwMpOYL2ngzACqax8O8EqFGo4QyDJhPyNFlQuW2z86UMJGjH7KeG3s+ReO3&#10;f/j9i+31nRo8dTKpNrW+S4pKh8NK3t/zO/LDVESVEwAHUrR5tS65sb21W8Wb+ka9S24yWziJhAMM&#10;gM9bL3/3VS2azokwIwyvsnLtFmd9e2pns+EkxslIrCIVi2W9y5MZa9FqHhiR+PUC/fMVa9ARjvuL&#10;Bmsom/L1enqvuiIuCwROvJyVEio81y6YZ06uiiXbwOeNuc0np1cn5hDsl/tB73zu7sLWnxzPL90s&#10;LJ9YT4/NwXAy3Dv68mnpvDfCJ0rI1ONgL+7OqmOdbKWcywLd9qIs8psKJuv9/vHVyaWh14eFkU0r&#10;YylPIC5TpiJKsTADD0zHYEmkBJoqOZ18gVSZ5jNdNRcURqBBwJhgl2u0ojZAVyvqdDU2VqebaTWO&#10;SMoyOYVKicyIz6SVxZhRJZEIpLG4PaSHGglaI5MTptWmhYfrxb0LzKc+Oj4tDmy2QSmInsVpnPWV&#10;A8nzuD2jFNQkHnZEtKlVeNNkCqm+vv3k+dPtdbJw6AvBesbrM1jynkhGUs7hcXcG1EDL6VrfghLA&#10;5sfCcYfH43B4h/lOrtyWSBUVvHYZqjKStkYWGaqlIg5TouyADAkTOlZbWgEprgTRI1bm+E7EV7q2&#10;rGsD3BDecT6GrQFpTVsEUho+fnO3UWusd5tsKM54M0qnM5pVOr8tEkpzfDbax9HQMhdZNxck/3rN&#10;VeVyOe1MJe1k81yYH0lCUyyMOmW1tU74nCANGRwyh1PfndrdWN3YerK9gQfc03Wyq+rSCjD6QZxR&#10;qL1QO1JuR6gX8PlGjkQijH0C3vE420nlQVElwo6g3pOC6hIDfqYPolO+CVaezdTzJWUSIWyqna2X&#10;L377Yoqt0cFeo9TYOrFiGLcP+o5IJ5sfu+Ffc8STKZVM3lHHZKCgYS8QGQX6iQl0ojbaX9JA4k+t&#10;rmEHf5UNIEpD5zGcg3K5mFpYGUJFrKJOjNAwJpFwjPSOfLotFIiojQZVBPRGSQhp3dV1eCy78Hhg&#10;T2OgZpXUrXfR5YRMRQ/PKoXdcjphq8Nu1rKiIhaSoBYOJ8N/ikQtBo9Na6cVFXklIwT1PO4bVhY/&#10;/PC3Hx8OFxdWTmYw/HDh9nhinVgKeUVaI4rqxKpkMO7uKCV8oVAnlKfgmY3HnoQnT0gEgnZbXPF6&#10;1bHIWI9nD6m8wxcf9ezBnsHsSziCWOhHPp8nFZPHFBotqGG+NCPRYvxnkxltt1mglNUe3ygZTrgj&#10;FWUOqYxADNQO9LgW9gy1WW1Mr7369sUqGYt5VKCIxTKUDa4z4lHLCDmIelCu8P5Scn7Z7SdJiGRE&#10;B4I8k/d51B1ZG5mPq0ailysqtDJyuAFSA0F/UkCvbr765ttXL77++uXmRuPxYpdM5gIEVtG0DaoU&#10;nakTZ4RMdkvEbwM640g3C9ZqC8C75WwrvckxvCbssSyh/3Kx5PPbJgZjyNNRCtoadWBm/+RkZeHh&#10;05v38xcrFlPJdrxScujjY0/QdPX5P//zp5tzw8z92Yefvns/d2opFs8+vAehvXi4eP36+zff//j2&#10;aNLPlpu7z3/7bHfz2ebq2jas5/UdMp1Bb/LEyeJMYBjzXN4+LO0tLN0cndwfvv7u483szP3Kwu27&#10;H3/69LB0/fnz5+vrD28/fT44eH+wuHj75cPBzeX5/sXcbLHXM1nuT4v6/unFw8HtxeVVcVze/d0/&#10;/uu/fLMZTYT07lgnrw+FYT13OuOhNFNRpyoCja7F4zRbEnkqH+5P9s8uDbbi1cMvv7xZnFs6WFyx&#10;ADgVSgFPyov+Ch2A03EyJS2zmGxSo4vX+VGnVhmLgQyWpXV8gVAjFADr40GVYrb4Cm8wrJKK03ii&#10;koEqplJJRaAy+Xx+WSiLdFSd7NA7jonorbQHL0vsFstk5upk/+z4fmIt2kYdRHRCzMLsOBbdhVKU&#10;3ASSrxUQcplqjAcleGj3GA0by7XxICQtA/6gD+gTgYGxeD97apgYZo/3LX68U44Dxx5mx4kxIHM+&#10;r44gEc2qO3mP2xvW+/2PI9p9U8lvPbucmLDv0DgYQB024Ri0KSwjZAQhz8LSyMsldEY5I4c1DRQP&#10;fjIeRsLoogyWJkrlNKlsBoONR89V0FFkDPjn83USDY1SqzZ5Lg6PDtqD38qpc1FRlM0BAIlieeC3&#10;20pg1ABSCryT6wwTplmDXz+Cn8hYHIR8AVXjd3/4l3/65unqTg1qaK22u7pe1SryXvXY7wft706O&#10;8ypFRaWWgXaucrhbONcJygCg3MWGH6/tpDepDE3aWd/+6p9esAVpgVaEdVynVCskLNB6nOb6NE8H&#10;bEeWihGKrOlkUij1+r3CwIZ2sbbC0eezQcDh9tgnhkBaEBknQauImSQGSDVdrgPVYewzFc2T86tZ&#10;a6nUhx/cdHq2fHY18AXtRrM9ZDfPztp7M8u31zcXc4bSZNYUTnrCodnbj68vDKEEMCaFouONB/z6&#10;fCymzsp0gixayoBWHvVtlvvZ47nDpaWFSyAMFrwQ71RU3lROqBCwmWJZp0M4a2RGOScpY4I8P9Pp&#10;KDDYeQc2P5VC5jBEkrRUzMcAXxrVKcI+DxJNiuN96pgiExuq0kJJWiyK4oCtQFLW8dMxd9xfKgW9&#10;KmVGmhZkYv79w5u5/aO9o7OjlZNzs7Fo9/mCYaDrfKi34kw+7ht5EqMIn/Z3JkbjUZl4/w/S+Rns&#10;8ekuXZx14AA+8EG8IfV2CCCVSrFEjHmVLk53Y2OHDD9lBagiHuUkPNh8LJSqH49q4KlDhRZ33B53&#10;TEgHFZR2BxMRsaillcqUMS/RopVlQ3WGXqOzmEwtbC6+JhfxFQajiEreqfBpzKggJxBKmNx6d3ed&#10;xGAwUWnDyy8LWWSGhsUQINsm11wsdIviAjbXG9OrW6tdCneny5PIvR0gvmxKlTu1C6q6VoPF16Rp&#10;WXSaiNVqgQZvUnZXd0E7r29//WRjdW1rdXenvrOxwxLAnsfEA7laVVFlk7A6CqGgzxdPgoZOeuFB&#10;dNRAIfJjT9IRGLmBFELJx/QceLKF++OVK7NtEEpEFB11Osoj7Wx+/WKDKswING06rGd+JusI9aGg&#10;yWSxvBf+jETCnVKrZHjZpFCj2aOCiA1BQuP1MwteCb1W5049DjN2KWwQs2i3RWfzmpwmwABAlwg1&#10;PkaKeeKBANSB0VgpySgIfm2H3RZjOqOWMgVS6umTqRq3S6GyYVmRKGjWjvZgjxNotRqFh/nTAG85&#10;qQS2dDQapTUZWhHOuGBOM6ZaOBVqKIKCVlkeGdtP9h5+/uOfvrs9fDRrudo/tVxe+r36wb0xJpTw&#10;tXxxWpn1eDsKAc1FarYJN2DSeJz02Qu+DFrDiJT5oM87dI8xRiKb8ib0Dp91BqqeNeBwBEsFuw/U&#10;dKqiismVGuw4aGEYF90F6oAmKpe1bYESPrJnHA+gzZcAuC1wxZxEF22XaWSAVtLO9Pr2t7/59ulm&#10;g0wmM4HFSyW8Kicqz6I7xThYCia9KFfkfF3EQSLUI4c6w+cLFJ2suiJkd7s1oC0uJhS3Mk6Puz3B&#10;kr0XTGk51emnr+Drq6+erj12XnEbu1Praxu1x/ONJi3KpFLZNCbHxROlyzwaBtliNllLBA+UJSrH&#10;fEGgIp2Ox28yn1/tn0yAgtj7I0cyKxNrhLJEce/m8mp/7/bLl+v5u/nj+5PL/dMBjlTYJld7H//X&#10;f31/c2823x89vH797vPNlWHm5vtPKHLnlx7e/fzHX3/9y9tDc8rZXd/YbTTWNzc21tY2QTpjsh+p&#10;S+YPjScFvc9+dYZOVHt43rGycPB+8exyf3nx4dPHN++XFhbuDj69e/f69YdPb968u17eu7u9/vL5&#10;5mjxYH75bP/K7PNZ7+9X7j59/wkHr89MHer219/85tV0ND/MsahYp8R4cMAvayRpgAG1OufkURm6&#10;WNiRzwliiYLh1O4dTY6Wbhes9qvjc2OpXwrpR6MEAFknlhp2MBZd6MQDHCpwRnoLcEeDEXU5gSBN&#10;AONrtVCSlaFigMBJBnu+vFwKUgabxjqJsEwDz1mTFrY1GSgc2ICY8sZASMrCyWzW7Stg/IR15nJl&#10;5fL+9GTglksJRbocZVB5LSeDA0KQ69IqpUKJMEeosp4wqANAE4lYoYYCKwFewC8rIjhnCfTc14M3&#10;gn29s/sn1pIe77686qwXFjimCahTeXcymRyHHcnHcT9H0GwohfD4uh+Ml873z2YtBcBnYPDmSbGA&#10;Ic7DSlqsjEXcwV7ILWHyaBrZsJPW4cBkW6TVpCsKoQhIMk5kwnal0ukusgsHHnkcTPIsl9M5epcM&#10;CxC4iZMRlbB44ogGQJ2BIzvpnLCt0/DbZbFCrpBi74dKnUrYCyGoFeNw0DYZhBzJZHr9N3/4539E&#10;fN7YgToJ+m+j68wMw4lgyZccJz2Azh25Su3OipncKp28vltz8VwkFxVEpQQQq1wWASN28qPUqZev&#10;tql8icjVbJf5GgGhglcqYFS7u0+2mhi7qJQTObFiZC7ajPZEojA5N0zuzxZu336/aPCl5PJsUp9t&#10;oV+bRqADFKJp+QJZKuHToyOb5Wp2dvbk3jLo9Ur2ydzi4ty9LVQyn8/YegXj+b3h/mjx9u5i7mwS&#10;CAaSkbwjZL5cuL2bMydBJ+c98UQy4QBRhRYJMaDnbozj7JmMhcHprLl4gsB4enpyOWPzJ9xZwCVV&#10;RigRsVmZyNirElWrVF1O8zh5n1bE5GlafXoa8wkaU9M1FnZFKMtl0AdCEY1HqVa7DZdQQaAtM8hL&#10;pUwh0AB8C8UCIahMQHFJJjYOFfyOPJR5OU7Qhgtmw8nK3t7ljMEysRoLfb0noR8qFZWcLup0Csd4&#10;wpYcKkU0NG18FFJkqN50OrU2PVWDus1MA7v1BfGe+rHBXCUVaMRSMSB0GtYNjwzASY1q20A0vPq+&#10;P+BPqBQqWUYR8SZ8oX7PVNB7K6rwKJHMdxQ5iSAjk0slOPKfE0a1AhD92nSsg0edTpYWWGKUL5a5&#10;e4bLU/hBgyk+U6fRIf1jUcmALGQqg0YDGYd30zkdluw2kVVJhVoer43DxfCj1+rrz54/XWsADtfJ&#10;NL44kymD1nRNbWy93K7jNB8O/7XYbDqVQqqSSNxdUJSN3d2pje2tja1nqzsUKoW7MUXD5ClsQgcA&#10;BVqfGifQAA/wBbTuMBtRx1Q4GPU4KhEIxPMqvHL2AEnu282nZwt7l7CIAiNPPjseEyLXzu7Wixdr&#10;XCYf6AzIvmhUq8moMcEGOzvdHqBwIze8K6USnkMlix5wQgHRUSnQy5JfBt3ahNeBsxO7INeA7DPZ&#10;HBKFzYDP0AKOQWNplJGEfYBXNv6QP4jjvyBJewG1hEHXAuOmMll0YFrbz1893+3ucDFrGtEdWLgL&#10;IKiljbboPNjt8LstrH8aAb/NxzF0FnZxM/EK2omWotz1aTJWjrRWQ6jGk5uDd7/8+P3nmwXAkZuF&#10;m8WTQj+QTGEYmVeeBpKok2TkIGFicqmgrIEVGU4mww69yVLKa7lTUw1KWxobAlgHQcI6ALMSvoDd&#10;cgL7z2L3BwOP3dieRCwjzQgkkjJ+SuajR5uTAToUsI7V0ubkKbXc0/O5I+jjkgEupZBVZGIWlUJ3&#10;squbz1+8+u1vfvfVk/Wai9oqZxSCtpMFlAEKrswbtA/M5uAQXiPSoTzJG+6HPPJyuyzJdfKEiDRV&#10;r2E8FpPuaraE8k7EHQ8VBqb+WAxPYfXZ0xeAz89fbq9tb29tba+tbq41/u69S2aKmBxYpWg2zJKW&#10;qS0hRvdH4ZVrMTNLJ87C3ogQGYUHCor1fuV4xggKIoyeGbkyP9cZWeZvj6/25xbv4Ov6YeHocHHl&#10;3Dgonh8vLyx9+NP/+eu7m8uJdfbi7uHLpzcPs6dnB7+8XZq/W7p9+Pzuu1///Ouv//76LCSjdasc&#10;YKOP4fer0w1ujbtTB6aqzQ6ubL0BXr7O7K8cQz3aPz3dW7pZPgLl8OXD+88P8ws3t+/f/Pw9gPPb&#10;n374cLe3cHt79/Dh+ub68/werOnBMG/cv7j98P1Pr68/v3u/OBOXkDdePt1utCri5u72epfM4TGc&#10;wO5RgcpU8qFHJqLRojmHyZ7U0YSxhN06UgxLlpMrS8BhN5b8QV9w5MH5TW9EXomkKmkJv93icBho&#10;0E4B4sl/PMDKgWzh51QEOjnQtJJ0TiQC4h8O9gr9eEqhxLlnopKNJwVOGqucVghA31RiCiWaFuRV&#10;fJFQFR53YpEkCFzMibLcn9xbDVcDLyEUQrUUtQAEnDQeqQ7oXFarsS0zE/PGHUMV/ME5iTBdURNo&#10;8SrV/F19hL3uRKAA4NI3mUGLn5tCwaBfP05Fst6kZwywPMxm82iGnXQE9Ym4L+D39WdmiyD9jPZA&#10;POwzXS0vXxpD/pLZYp3MTOzx/NCdj1QIWO36fqmfd7p4To0iW5E4GTqxUKMRKFVDdQ79HsiPlJrS&#10;bLGgAPKobBAXLYAxoSQjdk1xnLoyfGlpzjYNNEkZ9zJLJ1DIZRlNGXajCKhTOo0PS6HKjooFD+jh&#10;ZFhvs9hHHnc+Q3ry+3/+1//xP/75n15soQiArxpLiVEK9qAnjHNXYzVolISnonO5mJydRpfcpLho&#10;unJOVeGL8P4mysReTCd5arrOFLGoU3WGiJ/D879OKiJukac2G0ytiC9MZ8QavlAdD/QL/qw63jMN&#10;TOfLX37+4c38fSBLiDVieY4ztbFDbee0VJBqQgLeW79gQyvy+5WzFfiaNZfshcH9/MHd3H2xYLOc&#10;nlgGBbvJfHo8t3exfHZ0VgxDZY24R3azxQBw54/JQf74gYQkwtnOOAygqIplQVqP+gPL6ZXVfDQ3&#10;6M1cnpzOnM6eLV/ZSv5RUqWUq3DuSStUJfXhmJZCaopgaQLFgX+gyOmaUw1sqMXOjpooLYvFpDr4&#10;WaG40xBf6pvTvDYaREMN5UuUFdDHmHKLyAd1EcRnJuK3BcJJN0g8NXBYr0MfGJxfHp8P+v5eqRfy&#10;JYA5qIEjKsvMJpufTSTH4ywQNFZUK2L8Pe2fWyczW3RKvUptctjRXCzr1vuSsP484/wwpQZlLAat&#10;oqjIlII2E8fuGCIamwUP0xGALZdUKFIpdSoZD/ZMpdLk3OTzen0YjQuiENN4dc5HK06+iM1j4o0F&#10;UGGCyPBxOJTPYrUF8oRxdu5ib+/YHM9pxYIo7fHmpUnCzGA6jcFu8lqg8NIC7HvLdTABjACOjM4c&#10;8HSqOxtPvn6y+RiCSOKhH7eOJtIwq/WpzU0SprfS6TSoIIzHpMRudxoDVKZ2d3en11c3nz3Z3HHx&#10;KPXVdZeTn5Z3OvgDx/CoA2eUsx08LUPzZLkqpgb13PEmQVX5fYm8ioi5PY5Av18yngJjW743m0I+&#10;PegCn0PFp3J3V18+2Z4mtyTCMoaGMNhUhgbQpIKWaXgIhpegclkaBIcMqlRWoeFrpBVCrIuytAKB&#10;lsZrYis1tr3Vmgw2bM0meYfbRM+wtobFZogyanfQipozULD79fFEOJXyGWeKKaE2qqNPr+6QgYpU&#10;p5+8evVkemdqh4y5U/DYYXdjWBQwHCebyqMz0ZAVg0tFj+5MOCCMfubo0cpyssplRm3zycvNHbpA&#10;ABIzEp/9giX88x0Kt88Pi4fL1ngeB6BknWEyD/pUyJekCXhuqXx+GAEZ40bbvLi+YNYreKvPnj1b&#10;d7VE4oje1vem3MFCMBwe9YzmmZWjWcPjGUU4JZdlvXL4c7SicpvGZLXwzs3ZhqUDEC0q65jRtDwi&#10;l2YdCeyW7WCoiKyi9iYJJoVC0zJqIJx//5vf/earl6uNatOpyeXaNJEkA0yBL6x4oexM7kvYiwpa&#10;Qi4n+Xu2gErTgs8qduuVbO5UlUKp7lRptCaPxs8ApR8FenabxRqKiDi13bUnz58+ef7i6cunT588&#10;ffFkdXeHxOO5XBzYBS1601XdXV3foTCB3Yg78lwUSA+dDiqcRdMRGC2q4JczKSB6jt75/srK/v3A&#10;LZCIsaVWo/QW9m4vzo73jy/Qu+tu8eb6YPG4WDDvH3z86U9//l//+6e7w739y8O7i4u7g8839/sH&#10;3//43afPX758/vT6488//fLLLz9+9/bdQ4nPc1Hp7Ga1sfZste7ioJO6q0qSuEvFnr80KFpO98+O&#10;Z/dBLViss8t7exeH8w+fPtzO39x9efvDDz9/9/37g3ff/eW7JaBfH9/dIvW6WAYgt5Tiw/Bkf+7w&#10;9vO7T1++fDlYPA3lhfW1qZ0darm1s/319u5UA492WECenFqxLJUMp0BD8PnZQM8h1gplbn0oScjH&#10;IVvf1y/5AItCo7w7DorGG3akZAoiLSzr8A6YQsIrYFKVgvVZKsP8fbTDEErlSgHISW1bouy4Ew7/&#10;wFhIgHiuxJRpVUdZpjcZ2hyhwNET0D4qdT6R8CpYTJ3M40mBNPfEfcCdC71Q0OH2+PJiLavl5Au1&#10;NBzU1LY4pFqN3BITMiVgWAfFTdzdAREiROOFDLBlAd4YugHJhl6HfebkylowDQomI6jAgt0eAkWd&#10;hOLo9noS4XF2GEYV4xjpfVAA4JFPDEYTqO2Cf+QY+QeGy+OZgT8wMButp1b92Jvw+xz6EJoTgmqS&#10;MapkdlsjASrC0kngr00rVB1guzomudt1oT8QHTOa6S4Xj9Xmoz2jVCDU7mxy2lCQBSDvRMCkdUKg&#10;MIwWy6lD8SqWaMrYnZTLpaXwzeKMwl0yheJuh9/vt5n9ifgo7q4wv/7Hf/zX//Gv//hP3z5dW9+p&#10;VescwdCPXiEhfwjWjC0Qy0FxB+CSsBiu7s5OlcNjyfKqirqjzGHKX5uv4WvbWgaV1hbzq9O709Mk&#10;VjqS0Cez+XyHgEqtA/DSCARo04sTnqphSiHWSDKdhG1/+WL+bmVi9HdgB+pE1GqNLlBlc86yVClP&#10;9EEoF6+OFpYvL1eOVxYfbo4tBb1+MHv75eboylI0FSzYhBgO6wdWs9l6frl3aOtUIh6ffqSPJ1Ny&#10;VSor74CGChb6IFq8qWwMNLEw3YkHQoa5o/3jlavZ6weD7eToaO7o+GTl4mh29tQYHMawDzQbq6g9&#10;gZ5HGeWQXXSnSAdEKZuPCVhATKi87gawmDoIgRaPoW1Hqd0uhRl1MkDarT/56rfrbXEZyJ9Ogsim&#10;VEqVCnkFSKQCWDgUV8JX7PtCwfHQ7fZ6vR5HOJn3+m2mUDIPVXIUCnoAjnFeQIJzxRKxRExIJfAK&#10;JWnpY/aCk0rikhhsEpdLpjabUYFGkIrH3YQQvi8jJIZJT6qiBHCJxWRSKCzA4aIsRm2azMrEOhFA&#10;r05k7PP77UXjADhmr4jOf2GHJy8X0lyMskDMx7QjNp2B/xqTCXot2tbqckRaINFI4B2zdNLRycrl&#10;/sry3FXBDQLS6WyjcyaVwkPZzKazOVQWX5JTEkoNi68cOuIJPEnXiEA7u1zkbn1qdWsKPaSrTUYL&#10;kK1Jd0qkYn5bq9W2gGG2y+m0RIMBFhRs8V5fe/lybWsTv9ZePrb7bG1uPXu2yaXxYW9I8exBJk3D&#10;f8jVHZnc641EsjGFQgVVJexJJsf5vMcRD7u97qQjNAAqYrfN7N2cXRmsZqOtODEYBj6vrMwk70yv&#10;rk27aPAaWTSei8MhkRkieHU5iQTHquVqTOxS5gQ5KA0YG5jJpWUdubSMjEyobTGg6lNIZCqTiYWe&#10;AWSIPLXLJTWR4TBcTH660nEHevog6Dt7SJ8YBQJBRyLgUwuiDB732VaN3hYIqatPX2xj61ujBvAM&#10;WIJDWdXG9G6dzEMNTRU5eXho7qQxaG2JRAhLQycBBijS5ODJsiRiLRu+e3qqxqOJ0lm9efng4eDt&#10;67v5D+++vH93c14IjGMVkK6gYRWRLNTGR09UWM1eoHTweLxDqKeJcT4ZzgrIa5urGDdXo0aJsN6R&#10;cPj8AZ8n2bOFSjOXs5OQY5x0gN5RPM7wSXVOGpQk7B9n8zAwC5+GRqUG+R5Oom+oAhRwLCaPODwy&#10;pco9irXINSqt2V1/8pt/+f1vv3m6vrG91aClNbQmp8XHVjsotehfpvcH4kPgXsKyIEcaGK1BRZsJ&#10;BU2nyks43DqF2iTXawwGBz6tRql2J+LB/mDm5LQnF5Zbrlp9CpbNGnoFPX3+chWNBRhNKpVCogLv&#10;opJ3Nzem4LPxJURHIaFxMB+fyhCJmDp5JOIdV8plsTyrkkfilrPDxcPjoicjQWt2TU6R0ptnJoaT&#10;2dnla8ymuDmcv304NJiMl5/++F///X/+7//+bnHu7Pjo+mDv7HD+5th4f/fh7Zu3nz5//gDg/PP3&#10;b16//vjDj//z35ZjWhBVOi2DPL25zuWh6xvTyeaJvSO/v1e0TGaOj46OZy+PTyxGG6jyi4XDw7vP&#10;Xxb35hY//PTrX37+/uOHz2+/++nN7e2bX/74w/vFo6PlldnT84nJ4U76T49PTmbn5oE5HF6cWXo+&#10;Ve3Z7k69qW1Vp7emMVSFwxTpygJYO8DU814QMeq0oOPo++TSWN4R96TklU444M76SvGwvx/wqOC1&#10;pVKgHoZKABEN7P4WD7Zwo97lcutVelsi7WRV2Pxa1gkV+cRQIYBqoBMrY4jOtskklK8oVeqMoFLh&#10;wxtolRUVJZ/RKksxJjCp17tB2WmU2JmdIWLDJIiUgB6KhVylTjOpTQqZhk0BDOCjUR4ZqC+npcko&#10;pemM3Bu0mwq9cEUsFKfLUcnf3TnFaVnenY3AQjZdnh3fAy6XQiUbpjcP7KHgKOEB6eIOQ10AdR2P&#10;OxyOeDAU8PkCJnPRiDmHplIAQDwRNJ3Pzt4PSvAmDKcTf9wR7AXioQF8QwkkOCHiUaiYPUMD8NUI&#10;0hllBbinihA4yXUuHR4Ps6UTCnQ8MpkK35CTocYT8XbXGQKiIssA9QQcBAYqi4hFbZ2IT6jkBN4L&#10;SsRpseARKRAohqM+SMR+sWi0Fv1xkBe+ALH6m38AeP4f//wP3z7Z2q02m6xKwg4/dmFgK2DOfUmd&#10;JlJA/kcqDcNF4ja6Lmo0q8/HHrvlpVC5xVIhFthWOSfV1Vd3plZJZfnYByQA3R0iKgJtmAHHsa9I&#10;1Gq1QdUTQjSplztsFsPp1cRUCMq1PA6OJ/F0sWQiJiBS7lHx6nTGcL9yeL10cbQ/u7/4ZXH/vJBI&#10;GFce3t9e7F/NDELFk1lD0DsEwAEq5B+cn4wE6WzYN0oks0o+jcYHIpBN5Uc4w5Zwp1IqAV8jEagA&#10;nWe/PNwcHi7cvP98djK3cHhzs7x/dHhxNLdiDXjy+bED0DwcD/R6bjGLysFDIV2ukhqqM6xmjQK4&#10;Ulud3sES3GJzuS5qc+fls2lOVCdiV6efvfj9//OVUyzIAN3MgWpG2wyZTI5D8DEVcKVyWzCylgKm&#10;giOZgC8AxlSEyGRHvdA4EkkNE71+Ih+rKMQos/G8iMmMSiRaHYCDTC7Wtv9u5d/FnN8uuUllizSs&#10;qDw5jukYjKhQos2lHMFRUi1TqbPYkKMRRWFDspqN1WpUGlMg11V5Anab9f4SQMpY6hcG2CgPPLpN&#10;2Xi6ywYp5GRjSjWGQIqwwYvBRH86JQEvGfaAJqoVO072Ty/P9vZWzvvejLbF0uhaTAbVxWBhHgOD&#10;yWk6dZq0XKXQtAQRdNVL5ocqiSgKuh9n9XZ26mQOuVavsZ2IhSSeSJhJ5wj4fkk5g1NhspxYLNEy&#10;UGjXd1fXtgGQVzdX17eevvj661fffvMV3iyukZmwvnNyOZERi8U52CWRiKwyxNh1FSFTJ/x6QBsP&#10;NlyDJkxArQ8MLGZboQDofHFlMJzP3N9fXR7vG+xxNKsCPb4x5WK08AytAaRrdXWnSm4C0GKXWxsH&#10;paVSNAFtC+D5KaTwN0oVaT6NzkL3cFjzURqn2qVGdToau+UEsGoCb0JbFieLDSUlJyXkWXc4YCya&#10;7L1gXO/v9T3ZfAoeT7O6M8UF6UjI6KB813GiCu2EKdUqmUN1VbnwG+sNfFhcKpRzwD4WiFR6G2uR&#10;sK0TZ5RiviAj1EVFaHOjZVJw4oLRJsZ9w/LS3d3n99cHb94+XD8c990xPGHEGM80oc7GOqlUpJKR&#10;RUArAhCG+vpkKu9JeIbAQYTOnWebGy+fP93sNhk6RQrYTTzuA/FcKPr9RsO50ZccJn0jT0RGKGJq&#10;uZTvBFjG+RAamn03GU5aS5RL5eWRhGOckpdpfKlMDi/FO3LnNDlVPsMmVV1Ucr2x+bt//MPvv3nZ&#10;mIbPzRaKmiQSQ9QGbijkR/mEOp9M9AbxTgXUWJogDWxFfySnZTnpTUDZJqmKpklkeC5dvHsWyjop&#10;bzhYMhXPLSAmwjEix6LUp0iUxurW1urqZqPJKvOjUWd1o4q9AJRat9tYJ+lgd+roZDK5y6VwKHjx&#10;UlYN3Q6fJyIFEq6KqeMn8w93Z6fmnqOTzhBKRSo5Hsqlgkjx8uzw4dObt5/3rq5W4Nma7ZP57//6&#10;b//23//x48GsbbJ//eFw7mL50hwMGE/nlj4f3D68f/3x+5+/e7u09OHtx5++u/RCuRQoFUIg9LsN&#10;F7BZulYsgaUcGYcsy4fH+3t7ZyvHl/dme8lkOL64WZg7Plu4OZzbn7v9+Mef3rx9A/L57YcPb3/+&#10;5Y9/+/fv7q5OzvZnL2dPzfpwwHx2XAzFC7OXWDTN9oBP1X31zdMdZi7XxipCZzOjAimITSmBTlHS&#10;R9MstXec6IeS4cGkGFTHUuqY1yPPqD2gLFHcxIZqWcoRT8bEbRywk0SBYfN4HA6n26jxtJmON5lX&#10;IG7r2lJ3sD8m8JChDM8vFfYXjBNDMeSF2icup6VC0I3lTAzqF1MkVsoBnd3hRBKP6zJl0ABOET+N&#10;aVYJ+Gs9eTXRdtW6DUwzYTQ5IPcxW7TR4JLhSUmF5YxKPQ7YZgZ5RTqd0fKiaYUsIxCI0xWvN6YG&#10;St67ujyBr1MrqGfr/5+l/3xv+8yyRFHkRCLnTCRSTIjMlJBzzoAsh7KqugWACIQkBEkAactiAFFz&#10;xiApSoLLOhLVHrm7ahzaVfX0TE+f8+V+vf/T3Zt18XT7cckU+Av73Wut9917bdO8CZa9H2uzbe4E&#10;UPVQTOsN+AKxoTdYzFsD2rwBZ1dOpvmgNz5OJod6w9zqweHl/MnZIeQIY95v80BSDiskEmUyE1Zk&#10;m1TgeA2yA7hkGhRQO5OIacd2AalK1Eh42Emhof+jF5xOjQDb5Aka7DqxBIugXQZ+n82KAQajubZM&#10;JhPLJVJAb6FYqEpJUjj2QDkG1hBPDMbaomFyfbh6CVcVDMSH1gFx/dmXIJ6//fKTZ88eznBKkkGs&#10;Wwzmp9iQHB/6/K62Yly4ONQl+fSGs1rrENgksSssLStwkjVOS85qmrBG6RF1hA5ak8UReeL4u4Co&#10;hIAPpUBBKMtZFWgkrMBQpaMoSNIijSYb9ur0waB3IIf7AnJXalFUypB33M5pC/MrS8vvFxdWV96/&#10;fHl+arq+2fDJD7XT45dfff/u4PjYGCxcmnvaUAJP/CG2opmBkMZPtiXhXC4qajacHAYOQ2mHel2f&#10;1p0Jh+JRSVuRLo/HrumLb95ClH/14f2HD8s3p3OLS8srp5eToNtmG4+HXm2gaC0GY20+g8phNhkO&#10;AU+SVHCZhCrKJE5ndo/gJNU6DgHV2dnffgzprMlP8Zkzjx88fPrJBiULeIyDtCEnAs0IS7K8VHkQ&#10;BpSWiFua4aTrzev93oA25g3m4L/YxeVc0RCMjz0uW7dna4s0rUiTTlGX4GnQmmqeCDgXMDV0RNKo&#10;6UQcqtYhYRkCjUFjsZiatFROITMQQ2XtsdeatwEjySWjsiy36cBOWFKF5MhGM+U0BjFQDr1xdHF4&#10;atR3g8Fe0dr1xaKM+t3PPl2vk/EQzhGJYDk6QBPAJwkkBw13ZvCYRZxSlXjJvPFyYenqfOHC4FWo&#10;mk2ugENmNlhwKQ0iyRHhsKiQMgdRvoMi9dmSNz5bUaGKL3BWCCRWZa/qbHA4TnTTuTk3VXM1oJpl&#10;OSnqOlfcVQaVDhSBDD9MqtQAn/ZnarWZvcrMnduAz3effPb55589ub1WpXB5cqlCIuQKIePIo+NE&#10;WCqxy8tKhaztsg3HOOIXd2sBm3t5C25dTY19vfn0aPH0GgfunRzOX16fXgdzCpldKGjU6oQGlUKr&#10;7Dz54osvv/v82dMnd2/fubO7sVYn4YGqQMRr0Z3UrFTB4zToDobAwaptrc04NWl5VgCPy8HEAylh&#10;hNpUc0saBodeUgFRw1mSanQZSKmEYVtRj5b8wBvioUSuLVdhLSqnVGI0GVkZc2N3e79Wn7mZxQOv&#10;tcGkOdE1DP4HelKSaCqskKHhi2lqRKDpRUDdVFys8BGp4AGqysmk3UHGGdU8aWLYvTy6tfzy1Q8/&#10;vH6zeHxo0CbxyAJ969LRgQtAGCJTLm7jIFyAwZPjvi2HJbRJGR9ua+P2nd319Tt7gmxWFVGhz2co&#10;ZPN2zRNDv1jUYwuEv9BLZPDM3w7rWQBvj9JsAovDUUtkCrBIuVQsKEXb8EvwaF5kh7SbK6PVtYPB&#10;mqkwmaxqvb727Ivf/+7+w/2ZtU2sr6SjDZpawHQ6G1SNZBAaBq8XDKF2GWR0jNC16n0eiYhBxbN9&#10;IhNIQAPg2Uno1CvAWEry9mCQc8e8XRwDWLBCfpeo6Uw6jVjbh+iZ7dC46TRPpGnsseg0DqnCrtX3&#10;Z0ncVErDYc/uVfZqBBaJ3OIyVABMMa83phSLsUkoZDxeXBhZAtphRixRtsNx+C8OQkVVvDhbOF58&#10;v7x0PH+6+uH11eHc6Zvv//Lzn//z//n59WXRcPLh9REw/GuLPzQOGFc+vFx++e6rH3/49Zfvl6+W&#10;X3548fLSO87IUnZZukQhzcwQcCSMWpzii6PJUHdyvnR2dnR+cXpxatL1gl3d9er50eLKwsrKwsVk&#10;tPLxp19/+/7Hv6FVyMvnP/3615///tcXh6cX8/MnJ5cGv7ZrPJ7vhnJDXQGVXs/njdk3P/tknSAA&#10;IgK6SFQqlXjAfWVSgBmFHdAZdGg5EQi5e8Whf3o952tncIaEW8JPo/d0LhOVSICvRV3jZFnIbfFT&#10;aR6DjL2PNHiDe0TaP/w0gWqAdC61ff38OF1Sa1QqoUSZs/UA8uYmU9/Aztdw03YeBCrP3paoIs0W&#10;MPF2+MbVy4ZtjZTKTL1KcFI0KhzfPXC7cxIutbJXn93arLEgC1HpdCYy1f3ZOkuQkvFbPKDioeL1&#10;HEBSO8ynQoKX81R8odCeGbST8diwfzp/enK2Om8y63TG0cmpQWcoDkNAM0FtxeJxr9/v8wW0Xn+w&#10;q+/3/HkdfODu86BRAza3XwfoDM/8GL5gYroY6YI3x1ppPlckyXgSoYyIgU0HQMxhMeFg2ZzNGxjL&#10;BWSOI6vIgj51MKs1NrvWYbGcFFU2BVmP7WTIAZnCCrEYN+IALBH78PwtqhwoeDxYmHJFGqf5KnH8&#10;wzCR9HgLFyfzh4enczpr0WfzFryqzqPPv/3dn7748v5nnzyd5WTDCa9Vn+8XDIUeYJXWFxvnbNPV&#10;lWkYwAqoDLvTYfHQflYSHcRDnrBUKhVG6Ewq3QHSC3g/iS7MAVMZhwChbQDPZZkUQl6a4qIBoqYk&#10;SrfRhEkJ61ckiev944RLpsLWWgZXLFSrpKHe0BXvXh9gQcSHWwcHS8vLCxPjxDS6nhSsAZ/h5OXX&#10;f/tqEXRQvzCX98KC9CTbUtClwGgEHI1ELLRLoxIuDYiy06FKS5GVDeEqk9qAB2QLPIZxrnj28ftX&#10;L99+tXT1/MeXS7eWjs4PzhfPRqZpT9st2uLBYtBqNut9ISmOSKYLNAI1zx5NMytVAqRneoNQJTWY&#10;5ArRIaCwajsPnz7arkTSkmxj7fH62tbOXiSliAJhkoB2zqYzLqUM92FB10nDZSFD4DYEtb0uoDPo&#10;/bid0hKL5cpQ3mD1xt3xoTeWE0eA6FABFPn8EuRjR6TJZKAMB6jnaxjUm4b0DgmArtEEckCmUSKq&#10;EoXGUOF7l7Y9vr7f7QJFHrXzQdpyW02Ok9MsiVFXZsXheDDfN5jmV88OjXlYw4Fu0RcbiGp3v/3i&#10;3sO1CmhSNfwfg86BGGzSySSAGLh9lRC3tnlye4rHV3gNF+e3rs7Pj0fFTLalLqGtLBXnPLEIJHqT&#10;TGYIlYlYUtgquY0BZTipbCulfC6/xcRqRhI8PiDLTVLVSeZQmzgjWiNwCKTutqyN7l4JqRyHE1IJ&#10;aEYMqRQ+e529esfJ3ll/COD8yefffXn/0ydP1ziCUkomLadEKZkcHmsCOSB2XyrDAM42D6x+d1zr&#10;9Wpt2m6/gBMBr+cnU9PF+fnF5fzF4erxyen13LUJ0lkyp0xFSICEHSeTtL9+79NP73/55ef3P//u&#10;8ycPHj7e2GSDKhalUmoaJyILK7jsOoFDoTk3Hz54tD7LUZdaNA4VJ2yR6WoVtukI4RU1W3a7iNap&#10;AJ4ClvJTwpYobPNZ+5AI9AG3J5fLSHhqCjCaZjqt0miEQued3a39+sw+MBG04AOMorNw+x+nT1ec&#10;DTKlpYGfB+oL7FYFQgGyLV9YAqaOtvlpsUgFEKXg3pxp2cOAbcaz9x8/vv7t+dXJyKz3h8IgneHF&#10;ifjijCvXTgtvOHzS7QZBEetdznfHmIjDUmQpO+u3b68/3pklqrNpVbPUBjofco19BdARlmLX2tPG&#10;Qz6d35MB2QPSVqVSiTSAzjQcCcpAisKzA2i3mHQRjy9MCUt0jkqqHLgzmkalQnIS6ztsKtPJBlAG&#10;dP79d09n92rsSoftpGKXOINOwN1XgTwTGvqMh3PdxCAGeZQw9Hb9YwWPUqkSCUQq9tPDE3GS0BYW&#10;HnBJPsC+LcVYGwzg3qXX5xuX01gP4KzWt7cqVIGwrCinSmj9rG6S6tvrj3aIlFarySSxZ9gVNpBs&#10;FtMhEPBACSYSWp9bKZNlPJlBrKfXWWx2sRT75waJWMA3IG/VNd3L02nQD7Ll7Nbym1dvX71Y/vjD&#10;Lz999e7P/++/vzoxn56/+LhyuHpyOTEPy7n+6ssXHz58fP7Tn3/++W9vlw+OFxaOTw0+lzRb0ogA&#10;gupo/lslNfkilSIe1Octk9PLk6sD09RoupzrB72+/PTw1ru3747O5qdW/WTx+S8///LTrz/9+Hrp&#10;aBkx/2+/fL18PDo9XL2Y6xd7QcvpnDeuDeDcB1/A69e6VI++XWdTuMAPUSpLQK0plO0MHr7mkslB&#10;TiGWhWO+saeXj8W9vbw/ESvmiz1tOMUHACyXpRI5josQQ/osp8V2BWQTRmOvVmVRG1Xsb+LQNNl0&#10;OpUWZ1WitNswteaywBtFolTbFRr6i30D1gT5xFSaRqpUMfCQWprGpjq+PapUSiTJEKAhoDOtvn57&#10;d3d7z8lhAlMRlJUyDalTQZuDGTaLRnEIGBxip1PZm92a5fDL0XRJlFLmMu781KjX+nsZTavEbTEc&#10;XL6KB5LMPSyaR4cnJwsrJ5cm3CMbzZ+aTNdGSxDbVfCDrlcBtIEOBALdPhDmvmFawO7err9/OZqa&#10;zabTi9Vz9LTSGcwGi7XYjQ2UaNCeVuRiAW+iLGoyOc2WpqXmZmXSaNgTcmdkogilhLPjNdwIcXZz&#10;awsY7kzV2RSl0sISjSxItZPtKHyJpB1OJuKDsgxN6eUA1O5AIi0SCcVlhVzIy4pl5bbnxv9GP8JA&#10;yZsnOrT+6BoL8dbtL7/70+++uP/550/WZzgqhbtnGJ0avNqgNe8N+fI+7dCvN55aZSoukP5KvUYt&#10;ZeUSeIFiRWhoGw9C2oGQ2WFRBBEmiVDf3a7QStF43IXHWiGcU+NSShUDW4anZpRSWV6JD68cKGoS&#10;wMTl1w/DUQCyFOTZEl9RFpVSY70PH/TF+3cf3rx8+XL5CpDAYJ6YJmYL0MKu1fTm+5/enh8vYPIp&#10;Bv1DT7hdznJBhpRS2A8qxPEjYm6zUZ2dITaBaWRggYUh+w+HiUE4PAj5/cOh7+ztgens6GDpx9+W&#10;Fs4XD1ZH16PL+dPRZHI56fkNcwXz9Rx6dgPfo6PBpCglF3NZJBoNiBOFRW3SmExImk1mg1Bbe/zg&#10;6Z1aRC7hVXa39pwNJ00klsns5agsLZOKszK09LS3pekULA8+jaoOQ4R4YyF3KKbNCSmsJkC3dqor&#10;+ry2mE8LKpLrAMijU5uitFCkakGinpnliMt2uxwgkhvBmimik9jZ3K0BzEVaoL+oDWZLQ4mkwjaX&#10;TMgLe33eG3WTUqOpGYNOZTpuKuijUUk0MQzoLy/mV89XTgCd/cOYz++OqghPvvj8yePt/QrHIXA0&#10;1QAFTCwbZlLJN7ZzKN2zOH0fTTElQ+PCwcLKwdXiiWWAmqzUarUiFAqdgwNISaSmPa4zF+NRaVJ/&#10;aM0NcoNwNB2hCNQCPLViURmtCEPF0+DGBq2JntxYCpF05wZxgNJcBj0ZxWrWzMbO5n6tUwXUBLED&#10;Aquz9fjuPcDmzz+79+lnn3/5qMJhCoQyqbQsKSuxkQyIYGgAMeWxab3aYWKs9cdsAZ/fG4Nnqtfn&#10;dXNwx6vzQEpOsP/38Az9CixdLIjH2YgUwuydh5tkBg6YbNQf37u3c+fL757uzu5vPl6nKmDNKEpq&#10;EJ7JsoZY2yOrKcRtAOfbdzaxYq2OPioEJ4dDLYlTgHxAoEplaSrSoGscNLVIEBHa5Yp4wF8sGCfo&#10;sugCVZLmtxzoK+nQpCTSrKP+8PHa7Oza9vZ+tQKQTCSS0YR5ts4mQAqvsmhY/xWBDIdqGTdRIBXI&#10;FSmHQ9NqcYXhcVQYaZZwGoCAwY+6hl2d+fL98+/fvj+b9IPDhMujhMXF42fT2XQbeKIgAvTYnvR4&#10;Bp5hUBtyDZJAnkTCNF9Ab+xt31m/vb6zT2QRGwyNKtzNBwO2QcZvPLywFHVoGzQEuu0KZwYZpVIh&#10;ztrFIgYAM5NAZHGoVBooI5lCHqHSqNSmuqQqtZgcscvjCbWZM5sgFBvs7Rmik1Tbmt3+5E/fffft&#10;vc0OgUSq1vYq2PNEJd9M2aGpJINxwh3TG62BYnccJvSKfV9GzKUSSPCI1Wh+08CdbVK1XuU4WiWA&#10;VSkvIhBHowoZ7nKPXdGUENaJoEljdYjNUqqcHGQkWTyzzIoYZPbWnR02CzhCZW9/s37jYk4Ekqvm&#10;SQeJsSvmG7rK9oE7iR0B0qhYU8qmxeVwAnO7kjozQ8sMtaFM2KMtrLz6+vuv3n7z+uOrH7/+cLTw&#10;4q9//f7D1fLHVy8WFw7ODxYO++PhdOUjtiZ//etf/vLb869eHByvoFWk1yVNlTQ8EcXZwdhmk2jq&#10;lirsLxgLoDevz968P5kY5ubnr60xm1938eb5j9+8XzmZWCxzZx9++8uff/3tq1dvFs+XXr57/c33&#10;ANRHh4erqxeTggWklFkPWc3nxwkkbo8rLCJ89u3jKkMFskyCFfNSiSQK6JwAzQrENZYIS6SZmA+0&#10;c8+VDPn0Ra1Pb9EHYxkZzmGFx4UjREVZITYoSMrA++UqdNzdqzRInSoEKIdzszEkl8mz9qTXYrAO&#10;eMKbiYrtXCKO8Gw2zhmtEjql1FaqIWfyxOUspisRura3FRlX3D1QSkWNtWdPnt7e3azVZrbW9lnC&#10;dKuxX3c6CcDISRxKBNQoGU34O/t7LAY/Lc/yhHIgT7lh0dAP9PLjlKiEtVYaUYlvb+dCAathtHo4&#10;f3FxPWecjC6vTRPT5enl6cjQxRH5CM/agM/nRens84F4tuTzhekceoRZ8uZ5k04PDMlYMJ3Oj8wI&#10;3VZrPh8c2tzJqEIJXx7sDTNpNYUuwDJrbloCeDtwJeV8rlrAk9iFwM6ptZ3tnd3bdx8B3QDQ4PFU&#10;TapG3MZu17ASoDnmDSRgNcoB7OxlRcaNJwNZuwzAIp1NwZ8BcXF5i5bJIXZH9KcWq15f1E8KNu6d&#10;+9/96U/fgTR5dmeTqJaEitOLFVNg6NMb8r4uQKA/aC1MfCl4XBD1M3Vyi4+mKWgVMsb+sVAmxYEr&#10;igiaTOLM+p0aRe7yAtGGrJvArX7bIAmh70q1ItmoRJxNKbCANBzOJBOBbneIJxBSRTvTTsvDCmGq&#10;7TXnvcH+dH757auPLz+8+/j+4NBkMEwnJkO+2ysW/f3z1z++XTyGDKvr+XzBgAuNNoHUUBklPj9C&#10;F0IOwrZOR2N/tkLnlZVirlBml2Xc3kDIk8EGHK03HjdB9jpbWlp+++7g7ADA6to4nVyOrudPTuan&#10;hTmQ6vOmftE3EApA63H5fF4qxVMzmWjOpBLQBfDtzQg6UdIb7NntjZ0tNkWkctR20fxawIcnIwd0&#10;hvcnlQGqptNiCSQztE0SsJx0cc4dcrliMXdibKdV2CyGJmXTWYPwlH3+hIxf0mhUfC6DyRGo1AKV&#10;hsPe3NggcFEypcVp9ACFxE5nkvb2nRCYpZRdDGyB3OJSHJBhMjK+xu7S+kN43CCKOCItyNkR+CdX&#10;BVJTKlOMY97+xcLC+dHB6qTfDdgSiZxUxdp68OTuOsi3KomDm9R0JplJpZIJTipIaBq6UfGFYrSu&#10;L0flqmj3euFg5fj46urMHI/KhaKbmsAIBX+2QehUHQP9aOJzRQeB65VCCCiaElg3nc7QqOkNIocB&#10;V+/gp0pNUoXFRBmtFqUlQLcTiUDPF8sBaOTCkhJnb21tc6YG2pFUxV2umWpt59G9zz7/7ov7nwI6&#10;f/nFk82qk4FOjkqFwoNiYACMPZTM5OKw7vxe3Pzww2qCXOULdq16i9l0cnBwfKOb569HuD15eGrS&#10;dbVxWLKhgTQbYc0AgaeVVPDkqZ2d3drMw9uzHSKJOLsmcGkDsVyKp8TRIiIaq8EQcZuETSxTWwco&#10;293enMEBb2QyjS9L8YVZkIw8iG2Zip9tNVsqQUSUlilDw5hfryvosB4zHC3LhRqBugVcQJAW85rV&#10;nYfrG5v7W9vbsxV4gIRODUd5VQH6a7XZffhyQs0pwFmeuEGI9g5liVgWlbdaqhK3xJNmolkaTqFL&#10;SdJceyion1xcXy4/f/3+xKj3xz0ZZbt8s6+dhRcogxTriKiE6aQ27smN/XmfLaOAb4q0VLwSg9bo&#10;zG7cfvDg9hqhQQLIKim0QZ83lFHG89eX+l6/YIYoDQxDrmQSkg0WNtjFQjWkaQodHYlwcjZPnFZR&#10;OGSQ+xp+lqehUWUABGMxYWet7mRCzLIBDGub9c279+99+uW97RmgNuy9eo2j1oDaJZMbjQZVIBJH&#10;PeOEX28tGnS2HGF0edm1C+hMJvo6C7FYHreu4Ao7JApXWFJnxRFnbY8JRA8wJc0vCWjw24WSNJ6Q&#10;lED5edyJXFsik0nbUYXCXqIQ9+/s7FVvDGS20Me8U684NBqRPBwKjd22YVwhzoWSZXGLuFclC+Cp&#10;oVdCIDZuA0Fgd2iRFl8cHRdP3z//619+fP3u5eLi+8V57IP6+Jf/+K8/g4r+8OHFq6/eXa2OLo/f&#10;PH8N//79T3/+6dbi61dLt15cXRbHQBVS2ZQ4pQF4rs/MVDlAakqZoGEyZ+7rRuevv3pxbDZerBwY&#10;QNEazl48/+bdm6WrhYvT+dWjd7/9+tM3b84XVo6WP3z48BL4wTcvFw8WAI6upwajoQd60NfrQqrW&#10;KrN8x/Zn391/NENRpcoZJUQA4GhZoShL2wM39g/4x5m2QpkADemzScox/Zyhh25M8Vy4HcbJOHJR&#10;S3Bj3Ise/m2FtC0VcluRJpmNe1qdDhk9KZvAO3HgkysY9Bb1OV5KooA8Dory5qShD7KvlxSqeAoJ&#10;KBBuSibhNelNgUiudA8hDbejICSEkc6dJ/ee7u7X9zdu332wTeRqiPvbbKDInRqJ7riZkEpucMjO&#10;KpuW5bUYjJtOIECcXEI7dNu8LkmKj9siJRE/Bckg0QNdtTpvNOgsFsPc6HRk7BdOT68vji+mPfRi&#10;Gsbjw0Cv2/V5g3kAX5z+V8wb5oGxT+Ym077WkwgU5oJuG9rsT33YOW3t5i0Fiy8ewurIYN6Xk0FO&#10;hmBFkyFFKisNh8s8rkYDrDmLRtfVmc21DWwZ2Kk7AY00Ki6dTOFKkuOEKwHf0M0XfTaPMppMSoD2&#10;AKaIpTiQNissZ9p4+CmXSKPjnrWrL/Rv/EDy1n4fcpffzty+9923X3z33RffPVu/MwP6x2qYPz/U&#10;WfP9gnFaxP2AoN488WebVCqdVN+v1wktMWCQBC5PIk0m2iCtqBUWrM9Si8Pe2upki4V81z+Mo9sS&#10;pMD4eNjvB3LykqY8zkjRHlcZzkTtkkxMD1/uBToeTeKotqhSIlR2p9fmvMV4vfrh6x++//Dm3asP&#10;VyejuQLymrwfCLXNP7r11dur4/mJrujXDnu9hOIGnNG6S5MqCey5pKQU0Yj4kSqbEwH5GWG0IFeW&#10;c/4uNj27Pe0BvCXDycL5i6+++bh4dnJ2vrhydng9nc5Np6egsI5X5wzT65PrvL5vk6lxZ5eHHwB8&#10;BkQMDnfCKn4NpDTATAGxNsNGvUMlsfe3b99hU4B7ABSXpQo8fYsqFTIgRljelwmL1XRytdKSRKOy&#10;cC8fG8hapNpMvdLMguTp6abmfFyhUmv46RRfpGmwSYCPgghhf3MNrY8A3+Ttdjmlwt0cAcPRbGqA&#10;rgnLUUW6xKAA6glEolJWIuanownIvVGxSANMKpJNwUVyBQKNUC5PC8Vhd6B/vbD8fnFldWQoet0Z&#10;O4/L3Fqr7m1v1W4MdHFUEoHEgkxZmWHDwqA2GS1hWqSSl2UyiSIj4XsmhyeLt44vFpdW54ouYQt4&#10;Sgt7R5lMJo0KksQRm87lPbLswHJyYPT3ggkFD/uCaK2Wg+mkq2kkEpMropD2ahUnp8ltMTRZu8IV&#10;c7sD2E2WwIF9EqGAXAVBip4TFFZlb2Z2hr31CI+cv/zys08/++zTTz+792izoZG1lRnQcO5YMprJ&#10;tDOhIXy0flh9Qa+2qwfm2w12+9PrKSjnublrQOZLnLt3erF6fHAEQvry0mhrZ1y2uGeQU4o1zPqd&#10;OrMZKQH3ApLRIUACojgEzaY4MdR6Qwp7JmO3K+RcrjAtl0h4lL3dRw8erq8/3tjeBC1Gp3Ic3Gya&#10;i/4EUntanPF7cdIGrluuppSSDsZoIO+NhWwxVwZ9XlVcvggIXkvI6Gyvr9+5vb6F6mG2iiO86msd&#10;4EasyuzO9o0d8+ydBzWNiFsqlfCATShM2eE3AN1Ghxu+SqPJZikkIlmj8NrabovpYvH9wsn7jyuX&#10;c8A+3LmMFFQQD1IBVobySwxHSyiJJr2FYCJh6/XzPb8tI+cKNCohX9MkE/d2Hj355JMH+40IsDqH&#10;Jp2xhdAXxAWrOejvFqZmS7EX1KKYiCYHSsivYp6DRufa7Sk01W9QS3wHzUGtEugaoE52kaMpi+mt&#10;GXVte4ZAb9JpOCCUwK5V2RsPbz989vTOY8xjlb09mkjI0zhuNmqaTTo96/b1bK6hdc7U7xLOzlYt&#10;SrROZDKbmpS9xACMQCe2So1A52Z5JZ6KPLOxu1/bv5mwXqkQCYQGQx6WgiARy9FXWQorsd1WDsbj&#10;hC0RTauapNrm2trOxu7u1gzK15kOHZYHL2pzQ1LK5aJSVyhs51Fm1uokB98OEnqgDQ49CrudR6dG&#10;BBE+zpY3HX3zA+jYd8vnWAtjKeanxx9/+vP37968/ObHH79//u5q8ejWy9dfITr/9Neff1o+evnh&#10;/YuvXh2Zgi6pWMjjZYV8NbmzPztThYVGVUcBzIxzfcvl+Yt3y2dTs+n85SGqprNbLz6++PDyzdXx&#10;6tnZyvKrdy/fX60cHyweXd1auvoA6v3jMs6qwDIo0BJd+FjzvpCrzWV1tj//3b07+07ghtIw8rMU&#10;wACgp6IM6yXm9XltCU/O444NY+6kXOE3Hl5aQClavePcYNDmcdPoXy1gqCHkUhJg9eKUKEKnMjkk&#10;HKtFJIIwFDSpFB6Oogm7vP0irDfXDXuHBw1PMekBMBraiha3TCyWpKjOpkpWFqsA7iNcexgHUsjQ&#10;nUatau7tPnh0Z6s+s3nnwSf37rBpVPb+vlPtYHX2Gs1mE7IazYmb3tRIicelkBuUkh0NRXLhjCfu&#10;9QUS0bKdDzwwleVnJQqFK2gtmgGTdfm8Ze50dfXCZCmMRqbLw/mJ3q/VBvxer8/n6+nzPUgSXaAj&#10;1m7PWrg8PL2eFixdbU4aTvi6oTBIRsvIqA0Nvf6AF4J+ikEPf7Gr92fEIi6s6ZaaC+gsTkkVch63&#10;BX9QKvF5XAeTVN9a23344NHt3a0au0p2tFpUkpOeVY7jtqEfdGS32POCYB0nlPYs1kAKo1I0xhCW&#10;0YIQm3okCk8g6A92e0GQFr5ivguArpUyZx9+8sWfvv3iy/ufPHlwe0YQ9Vqm8wun+R5guM7cxbQX&#10;NFxfF9siBxUZwuZWjY79Qlg1LrZLo2K4QDqLQ6NBvmUSK+SSe2S2eQYekNUuF5CWWEirtw7HSaks&#10;adNq3a5QPBRyj5NJTzygtcWGNvcg4xoPblSFSOEzXph0BePkcPn5rz98fL906/3B5Rw8P+MEDxCK&#10;+UAgf/j21fG1Wd/1BYbDoC9n5+OxEgMd+Hmqkj08UPIjGq66yWrQW/xS5GYaokjcdmuHcY8HZwQm&#10;Eu7iaGH5+19++3gyOV09OD84MeEotunc4cIZeoNcXpycnZr73YRMgwwS611vesLwaIWfFQMVTZdw&#10;CKNQznM0KgQ01yTtbe7s7s5QRRJlOCoro7crWuC1Ff84wYl6XJlUk0yq1Wk84JF2r1UbLjma5Ep9&#10;rymOgqIP+Py2pJwbiWj43AiD4mRX2dvbVcL+9s7mXqdKYtIikjHOdMDxkQ2SEwcppiXRjMsjEeHp&#10;9I2nK18KrCxbVkJmbJVK3AiNwecBlcD2n6xQ0xLZk25t0XxxBOh0ObHE2uISzUmqPV4jN2od503N&#10;zM3pZ6dSJbCItSoH7TLUfLldhPOAcJq6XD68OD5bXDo4Xnp/bNLHJcBZcMwKg8pikbF7lMMPXl/r&#10;PWJRsnCCdsShsBzoZpODc5Y4ZEqEU+kQmwLITDNVQGe1Gof5lT039RpaPBtygyxLC7AqDNKss+ng&#10;kNC/jsTeefDJZ5999sm9e5999gTrtrdZgM6ZnMvjicfGHjeElC9vAbAJBItWazBoMVv6IFUtxtHh&#10;dQF73+eAHpuQTqM73Orq4elodDGvh+Dz+7xYojqQCjoVKtC4Ehp9VyrkZgvPkVOKUDdv9dmS0aiE&#10;J5SVIdNL5O2BXOCsb6NX9O7OZo3AoTAoNA1GCGhZWVkuBzkRcCmEAmCrXBFXJVcm4m48yAB0HsJd&#10;hjzttKiEU48pDOLug6ePt+883qzV6pv7oOUIJFCG6AWIjrozm7O1+tbGbsMu45XQkzsrRE/YlDAr&#10;V2QUAM5cQdPBSzE4DUo2YTZ4e2bT6cGt4/mFlUuzpeuFdRXF42ERLy0W8rNYlsnNSuCxafPBWCge&#10;6MFnGE6XNCL4JgeHSKjs7z569unTNWcpnRZyVWl33+fKJcuygQ1SW6BnhcRWzPe0ORRhQDuzWYkk&#10;rYqoZHZhKUIHKhdhkIgOBjoIi4TY7dVqw29SRPY2Oyw65cZRqVLdq1WrM9sbd+7sbG2vP1yvA62L&#10;oCd9Cy0HGYwmxylQuAPaYbFgMBsnhMPDw+nQFRbSK2wmNytskulNKs1BI+DATAbIZaGatAns5vHu&#10;40eP1h89ezxTZVFKMmVUoWyXQS1KeA7GjacYIJE3CJIxE5aq99cfPt7Z2Zmt4yzcerVBBVWhGLrs&#10;qVRaBuJy3JbzGUQinULhtyEnKWJF7TijzLTtkqRSpgShqeuvfvjw8fsfXy0vHV/PTfre4sRsWHi5&#10;cHlx9P1f/vzDx6WVg1sfn3/16t27V1/99T/+/rfnL64Wl+Dnn39Y9cp5IjUEFo9LZm+CeCc5IUnJ&#10;E26bZWLRnS4cLFyM5nSW47fLq1i8eHZw6yXo5KWF45WVlatbq6PVxXPcOD+BjPXm6+/fvvvw4uXC&#10;6Br+3tnFpbEPYko/bKciew/v/+6Pn+8QmxrIETJp2Y4beHy+vR1WSpQ2UEOJYc+n1WLJTg6ekid/&#10;en427evRQD3kSioBjYWAN7hXp6Grs+k0jwvMDZJDvQ7JoepkUtRcBp3qgMQgibr8ViB5+fxYLFJl&#10;EayxoqydSQ5ccEsxWVma5lI5DGFbwVc7HJGI2p6R89NproPKpDG4TfYaAFltZnZr5/E9YBPATgmk&#10;pohBYHcadBqV9o/5Thymqp0G8kckkGi8KBaahpVKW8FsjSuTg6w6W1ZIhChTPL7CZGI0ATzrpofn&#10;V0cLF3NGk2kyZzQaDRYUyyCXu1q/pdDveQHRAsGe32e1GAy6vhXt6ZQKyKaJHFz6wGY2x1xAX9DW&#10;tV+An8gHvD1rfijhwRIX8VVcLl8ulUgUspIAp61qREJIcpEIHTL27qOnD27v3lnf3eqQmwwOkEhN&#10;2QPCORiIQbIp+mJuVyLhUcrTinJW3C4LccQ4gAV8ogqptI19El5/F1tphkW9N9Yb2pl3PvkSO56/&#10;/fzJg3tPbrP5rq55Mn9iHtq0tlCgCKLGbeten1xMA5kspbJXh0e6x2pyszJYn3Ikziqc18Oh4vxA&#10;B5NDSQ+Nh117qWTPhWyunHsY8IZCQ1vC5teG3EPzyBfqWqxI9HyhQTuJbsZjl8flciUlQq6glRro&#10;Ty51uoL5+uj1Dz+8XrqYXzic6iw6g6EfjI3dPTwdKbx4M2dFTwn4BGLtrEgojdpTICv4oALSssxA&#10;zG01nU66g8FN4dWVSho8xk8OtcnMOObTusLKwGjl5a9//+nDpcE0f3ZwflnMGyfX15dni0fnCwtH&#10;S7cWzw5P+6FoFiheKYWtUWKVCNgn7kvJJTJ7WcZ1CNQRrtieajUqbHaHQGBvPnxYa9rREEMRDSeT&#10;QCI9rhvPWGw2VYxdbSHFCbDEUsukXNVgOIw61DJhk1SJSDzupEIK0CcT81sUOp3jJFSJpOrsg0/u&#10;Pryze2eWhUO6qQ7pcBhy5TzSSHXj9uMaPaJR2GwhbUxaAh7rYDQh3IUKFNcaroBCYqG0ZjAEEYca&#10;HeXsqRKVKVKMcYC0EXjlqND3lRmsve07Gxv4C4hkCtXZAcZX7QA/rs3WyBwnmQ6YyyzBvQLW88QS&#10;qVwlVPYgMyweLb3/8PJgZB0mlOksEGsBzVnBObWRkjDTP503x6T8sP768GQSkmd5qhYeKnJAGtEo&#10;FA5xb6+Bhe51NI+GrMhLpe0DG/C/OFr4dL2D5CBNIbKJZBKgM7qWspwkTpNG2L775NmTZ3fv3vv0&#10;7sPdOw+3nYK0AjiNzRa3BXrFYrE/d3lqzPsgsvWWfN5o0lnmTEaUzJcTsw4PwXSW6ejwUm/VTeeM&#10;5qnROLlYWFk1WgxmwLFgz2odZ4G+ZHmaJpNJJsC9AHNXi5Q+w+jUVIy7lIByolTUnchIUu1clkbl&#10;EGYeP9zAbY0GB6LeIRJnAT1VJWGWJ/OEQkk5r+WsE+gtlSobHQeCkBFtwaB/GLNi+Z8nikaKLJLT&#10;OXP7we3t/bWdzZn92f06PH642QgH4old2+uQiPtr+/V6h8wDZqfipkGWZzFZqlR8cWaYUWm4EQol&#10;IkxrIrBqepenBoslrzetXkI6Qp/oUMI9kGRxQxz0spCbkotKQntUiUZqiaHf5krEgRm7y8KSKivk&#10;QmjWOsRqbWt3/fEagSsDcFPkdCvTUMIjL3FxZh32OgNL11v9LkW5jMNI7RJpZtzml4BO0mD10+k0&#10;YHlNrFhn4nzbRpPnCXjHEjVhz4lnJcT6Hhb81DuVzsz2zv5etVPbXmcLgECq0VOFwqTiFA0qi1aS&#10;uK1z13PdnumEAMnKHS2XxSIqgZIty9RUB2QYOrO6vzYLkK8uCaiV2ceP1m8/++T+5599/t2nD3c3&#10;2awIP2tX4jjRsl3YUpfSN+LZhnaqnsFgYHc499Yerz8GerCzvTVb77CaLb7SG1KkRCksFHdnymku&#10;DU3TS5IokOxQIAZJW6lMuuIuxbg/Ork0nS1dLb14+/bj+6Pz49NC0Dq1WBa/Wby8Pvnw21/+9u78&#10;9Hr+/OPrt1//9sOvf/3rD199XDqZP1tZXFxZndiArKKMUGnI7Nl9NhB7YMDC5GBcNEPGu7y8Npp1&#10;1uLpy48vQSWfHa8sXi0tv1g+wNbnxYXLucPjU9P19fUpfNv7j+/efXzx7sPZxDS/sng2f124AdxE&#10;lEta/+Jf/u2f7+92OCCdJQos37UrlFIUwRJFQj93PTEbr+cMBcN02g8O3a6YZTIymQ3mqaE7tMVd&#10;g2RbrBKoRbKBJywvqQWCCJ3sREk2uz8D6EzAOkjI9KAiIOFKxnqDpQ8xkRQCmxWJo7nQMAD4jy07&#10;2lg7VZZyaWSqOtWWU3CgqkaTlaX4WV6zQSQ2aA5OfW27Rqqgv++dBw/3qwQA4EZT0yR1OswInUmj&#10;OGgkAqvRiGTV6IBQJZDVYk/ck2lLpW7dtakLCCoT2tugppPJXAjAeTQxT+euTy/OjpZfvlk6NpkO&#10;D09NsBzMBUtfp7P0+3lfz1LQQZ4A4ACNCoRTX/TGx9hnHQ6324OEG3A6Z7NYtO4QesyHAr28Yaqz&#10;+vzFbiAn5AI4C7P8koonx+Ee6VYEvfu4OI2gSWYR92a3Nh49fbQOCerh+s5MpUFmdQgCScKrDXS7&#10;Qb83mO8GQh5IcZnyzTFAVIJEW4rehhChmdwAgswDD9AX9IGCzheHtmBCvf8J6OYvvv3Tt9998uST&#10;Tx/uqTJxK9yXIRYDQWMtBGNDv8V0uLByUfAmhbTK/s7GVo3IoYN6Kct5WYCUkkYlAsoMIOEAQFBF&#10;g6aTokSYzgz9gVDCBrIogX5EXpDiwa7psO8zTECmTib5RFsSTQItzQE0ZwZhO0+jbgnb/sm10WCY&#10;HC69/uG3F+fzpycXoJPxmKDoT+RCXn8gZj2Zh+elxY7hkNtTTvFT7WhKCNKCjzZIbdtQoqayGjRM&#10;jThNNJVKiUR2hUThcqPZm9WfcAcMJytHL7756sXFdDo3AkAJWubPQDcfLV+dHywu3bpauByNukoh&#10;8FxVNpWWlNNAJXEzP8vjicsSoCQCCgSbSC7nNas4tnivyt5f32WmB64oPm3cqId/DpSgoNtA4cV2&#10;aTktcEJC2nMy0jKNgCcW8xnCQZQfobRS0aRCnhLyhHK5UENhkiESKyRnZ+vpp09v727s7JOoDjqE&#10;uCQRcruS0Sxz5vbdB5ucpkCKs8+0Ug2TjGN3cPQUv6RuaUolAd3JagGdQ2spHtqISqJyFYOhkiS0&#10;gZ5+7uLsxBIaSDWNva3dx483QP41AJIakJ+JnBt9A+qNSWU2WyKeqpSS2FOiErp8KqVZedI3OcPu&#10;kA8fPxzN571al10OzFVNdRLYe3sVZinZm8yPzEEXMCG/r+cfoANUK8LZq1cIOLaFzoRH4OQ4ceam&#10;RoZ7JcKUXBrCQZ4x9KQy58eSEqUBggKug8RiMlnOBotEbVGqIJAePb379OmTe3cfbmw8XqswxGH0&#10;n/QOvYDD17hnfWosem3eos5sKEyBzwEkg1o+NU0LFsPUXOjrC2ajztebGnV9fV9XmJ4sQma9PFs5&#10;vpgU+hZD0ZZrKyCdZ0HW0jgcMrnJlyaCBbPBONV7x+iaIAcscgOPSuZEHBqF3NlF7x5IVlh9jjaG&#10;GCFpbCoe56TCiKPZIFAFagGlFQ15vVgEGAjEwrJx0KdNDDIyrPZmCBjEHQDD+v4mjuDar3U6HSfF&#10;QWfdjAyp1ypE9sza1h6Za2/bS1g6gKMaxYjOKsidCpFGHYkwQJ6r0p7gdA5SiBcUgVWnB7aRtwZs&#10;7rEHrWC4XJVQoshih4eIJw8no1FQlrl4Iufx5AY5ZRrQUdCks9i1GrsCn87+2lq1JJcpMqHe5MQC&#10;PL/lJJBLkkxSoRwnxnGv1+ZpS8syCbqptQehJLBiVYRKpjPo2JlapTIY2PRZ3SMwI0KP15ZMM4gE&#10;uoNCp5KAbxAgtkhwW7OzM0AF4eed6K8EJKOlaeLQHxqVoha2A7idGOz2TfOESEvFdThaKamIXirn&#10;cqmWRs1kQSKsrW3P1jokFqyV+u7tnTv3v/3yy+/g8+X9T+/eniXQuLKoDJSDHZZsCkRgSigeDz2Q&#10;/xQKZSZZLhEf376zu7Gxszm7vb1PjPDFyYA2Zwd0CedCIRCU2VYTEUgkj95MFnO7MpKyJ25ztbWX&#10;xyvn54vwOVh6+83yhx9fHU8KoB1Gr//+1eL85cKHX395uzjRF6cLL7/+28///h8/ffPi1sHhxDiZ&#10;6opAD3KSkgPHdasFnEq9BmjEojVYJRBtfosZR0BYChZrrztdffnNm4NjLFddOF788OZ85eBqaWV+&#10;dH1xmg/48ubr+eOrpcUbXX1rfjo5PYMYtvgTN/UA7dbevX/67//6+89ub7KpIkl4AAlWYk/GAYIk&#10;ImHYd3r18fXH5aOV45OT86uF+WtDt6ez9LqW6aTQi+HhbCKRFGvodI0i4Iu7otyGE23x2ZvbszOQ&#10;5+psJ5UDa7jhEKF/mEieKBgtFl03LlUx6DSHSN52d6en19hmnJCVWiW7nV5hUUpiqapapatF6M6d&#10;BqHDqXawcb26ubPNJpNqs9sbuxuzTuC8sN6xWaTSoQNNpjgoNOykJxKJBBQN6BbMzXljY6W0nAtO&#10;zuawBeJm7Hc/PwwURocX1yYcD3ZzMP/ixctz0+nV0er8JdCRm9HRFhzcr9djF0cRN5qteX3eWvR6&#10;FPJsFjB+PAi7gFqEEjF/3ur1BrWuTNgT1/r6BWuw17X6PZC2Qf2l0jwRH4t902khrEq8p7S0nKLv&#10;re3U2fs7Dx+t39nZePzwwdNHG/UGzelkyG3+UKwIkr2I2wzxpELSRqNaxSCpwN1IaTgcTqIHznho&#10;A3gehLy+wNAb1BktXa+352pu3//TTWgjPn9+72FdIC6H5k4OzQF/0Zqfu+7FfYbjo+OFo4WJ3hvm&#10;c9D0f4bAclLsOXe4JCpLxSVHKRtpOMkONXAuYToa15uKueTYa+36bUAFYD0nc25vwN/tF6amkbkw&#10;ubycPzkcFQfSm2n57UwuFy0rscZIJZInY1bj5ZzxYvHlNz/9uHywgN5U1/0e/uU+zoR02fzdrg+o&#10;j9d90+eMBd9piRhomVAl4vGy0nG3WKZUqw50kijjBldZKpWLlYO2FJLJMBC0BrX9i4PFhZPTw/cv&#10;j68NlkLBki8aV5Y/3Fp8+fFo4er91cHqNcj3mDjCoUZ4aT6OaVaVpUL0XeO2eLDihVxHE8hjWpZl&#10;EDe36ptrMx32zMZ+KZMYR6VKoEA5ZVmhbEdx0lHyxrOF21Jz9tiECoHs4AMGgzZklqTjgSTF42qE&#10;djmoopRYYueh0ARgAnRiz965MzuzuTU7w6aWHCS6SixN5sKyEo2wf+fh7U0WjSFP+IrBkEzNghSn&#10;KaF1FZ1DdqCzN5fRFAjozRKfL0u25WlxNCPLplOqlCdQBGF5cnbqFavpTCwH31ybrVbYTgoZUme1&#10;QxVQOBwOixOJUKkMbjoMojGKMxOxGqk8yIXRpv1y6fXXbz9+/LB02PcHxhJZWyrW0Mh46r62J9BC&#10;AjGCLg8N2rgXIJVmgVpqOLuPQTEBIlOoDRaLw2yQm2qu1KfTh9K8lCQZNFgDXvTWzF8b3NyZrQ6H&#10;gYMonUA9CcQGq8JsMfdnZ7bXHz549ODus7sP1nd3tvaaZYhmdyzgDRoPj0EGX88Z9SAXtXnzxDSH&#10;w770ffNkdDma9vs6gxkQWd9Hg/nuyJSHqNb3p8e3Vkenx2hWvHBZALwGDY32Oa5BW66KUDhOhtQ3&#10;upwW0e/POm7jOx17YPnGIHtx4U6Yle3HG/tEJoXOxE06FQ7MkyvDMslg7JJyqUScY8ZVRZidhjQe&#10;coUHkB5dSRFN1B4nMu1BOK2htGQKe4S9vbs2U5/ZxDW1V62yWQ4qULMKuwM8vF5xVnd22E2xXIRz&#10;6oAIY0pICfkitB3KCkuQLDRqgSY9nh68uUgoojem4zFgrPGA3+aG34rzqFWAzmJ7Gv4Wj8/ltcMg&#10;E6RyxQCHz0nt8myplG0R2AT2/gwo9gqJSSXWtjotvpqX8U/NxbiyLCRt3Fmr0vlpoT2ZBCadGwwy&#10;OAUw50I96QmDhE5zHbSImlmZ2e84yQ0CgQiBNeN0qEXh+DhaopLIGlULRDEIRSeJTGU6Z7Zq9bUd&#10;uD8W6CO06AY1KXDQOPDCWQJpvH/+8TqkaBdBSBK4XCxHokcgjOwDd6Jtt6dFLWCizrWdWTaxU2cT&#10;nMT9ne07T+5//sWf4PPFd59/evfRnRkSRSPii4QyRdTOQ0cZuQR4swwyAbqLuSQq3KIibO5uwt/d&#10;Y4rE8vY4p0ipWhpheeBpy1KiVpPDYtHwlD4zBg3gCktk0UEoHrOcrZydLSy9eXnr+OzNi1svv/7m&#10;1urEbJ47fPHTT8/fvH/19dffvFi+OpnOnSx//cOvv/ztqw/LR2eno+vryTQfiEMEpdRo/dYqMTgV&#10;dhWyAQCQQChXBnRmc0HfhXQ7mRZ00/OPK9fXF4u3lhYXVq6OJ6YLQJ4p7gD1tDZtsd83nV8tLuG8&#10;C5NBZzBeXs7pQQENMgp7ucwlPPuX//4vf7xXo0ZUKenNKwtHk+NxLixNZcsh8+Lzr5YXFw4Wjw9P&#10;Dk8vgUtb4NPvW/o99MuyuRPxRJtHY6oVwR4s/1alg27gIHI3Z7e2dzbZBBKOpeCohWl+qZTOBfoW&#10;3FAPZnjwVgSibFqaCBT7lqItWqI1GCKhilzhYKCrKwS6Gkt2hEIel8LerFc45Ep9a22TjWNRIBiq&#10;ZAoDz+fQeQ79fYCsNYG1OQRqChGYP26ss4kcprpti3l9w0HSFSjMzRmBieu72oB5UpherJ6cHJ6c&#10;mMyX8Ho+vLx1det8/uzN0eXlxfwIdwomJmMhj3OnLAYD5PtisYte0sXg0KUsp3niKPYKxGPo8Qvi&#10;fxjTAovOKJK2gM/nB6ju9mwKXkuTtQOgot6zS4D24ZoSZoVZu0IqjhD3t9jV/Z312493dzd276w/&#10;evB4aw8WMkmQsSVs8M7yXWvfog/G27JoBuA4OsD6jbJdomiH0VRP6QH+7vf5IN8EY36sZTVbe9ah&#10;nHz7/ufAOj///Mtvv/j04XbVoeIrLSOTOY/kIl/s+fz6w4PVi3mTLpgol5oc4t7WFpFOZaSS2ni5&#10;nJTyIjRuikEisCgCHE6IvNvlgkWcg7CQScc2N85BTbrcMV/feA30BjTN/Py1uWgLl3FyFm61ATpH&#10;pVkVN9t2B3rFucO5wsXSh7c//PD2w60DtL/B0gu4NR9Qu0EuEUokQJLbxiHQO5CA8FxFnErL06DE&#10;0GhxEE5FSCQBWiNgRoXECjef9AxyY5vfF/D3LHMXC1e3Vk4NusuTefhus07fN5hWrz4A5iwDJ36/&#10;dHA47XmHGR6FRHDSIUZKoohanBLQaTjbgAtSWv6Pkxm5nQc4S3ISK07nzJ0H25pMwoUdCPi4pW3I&#10;Xp6EB5KZQpbmc1utJhmNGjn0SITGquztcXiKwSCaVUdaWTtPBa9YqZSVHFQQjERSA6QskehkNmqz&#10;+/szTljQFK5Q3g4rshRSZW9re6vDpFNE5XCybedSGmRGqyVUSESaFgONr1VymSjSpFAAM1RiZTha&#10;BgYdtYtTvJRyHEu0B0Ofb8BzUClNEoT8TA0bW4jVDqFBpkGmxuoPapNCbgqlGbR5zA2kaJYlEksh&#10;FSeVLt/lm7fPn3/1+uXKSB+wucIKiT3d4rBI1b39mU4kbry4mJtOu54yVi5BHPP4KV6EtLbdIRBY&#10;cMl0rHfHfiruoDsx6T0iDU/q1kNucSU9bohJb7S5szvjbEYYnJvatAYkcxaz2dir7c3ubOzu7D56&#10;9uTZ09u7a3VBzuuPg/hLuoJmHDpvyAeHY4wx3WR0bcDN7Mn16PLyGsg0OhdBIPf1PW9IaynAyszr&#10;pqPz9wvzF8fvX946WjkZGQuGqaHf0w5tLqxLA06cVSSKk0kBT1r7xTgspDDW2UN+trnDGha1yams&#10;3dmu3cy0plAiJREP7lcS9rgSoXhIoSYTGnQqGaQRa5YQ1g6U4bY0DV+qUfPlZUU5Oh4DbeFL7Pxm&#10;ZfPO+vruxsMH61sVJyjLRrNRq6BhC8hyMpOFxnAOPl8TaToEJazbT2d5fD7wUCzgRv8Hobw8CPQL&#10;c5fWctaeGWpjAX8cx1LbcklPLpNJtkFug6qXy9OiEl+kUaUhZgae8TAQykjFfA1gIs1B7ex19jfW&#10;gAw4WTS6s1PvMGnw/jNDW1KuoRPXHj58PNtx4ujFVDQJkhtHWmUyca3NE416BrB8pSk+lysgV/cg&#10;fzrQGLm+uc9mgZaSZcQRUrURSYtFDmeVXXE2OFQmmTiztrXz8O7dh2sdoIINMpPOUEPo0qlUejMi&#10;VMb686u9qFgS0BV9hGgZUiGX6iQ1s0p3CDIJpBJpSphqbm7XndTqVg34BKm2/Xj9wSff/emPf/wd&#10;pLEnD+5BFpshOtQOrj2qlIn4aZkiif48KeDug7jW6w7Dw1HaucTZWm1tkxRJy9J2qV3IE1EJdFH5&#10;xnyYQSXu1bAly64YY6lAWGFP2ZO2omll4eL0ZPmr5x+PT48XF5c+fHyxeDk3OT1eevfrz7/++h9/&#10;f/3+1scfXq8cnr3/5pvXb19/eL98tTp/eHhxeGKCKHeN22mRgMksCVWMRqVTcVIhfpoRkdSLjpLF&#10;QP70eOVspLNenk+s/cnB8ptb58erRn8XglOvLxS6/p7PPR4OQ70LAOeX71cMgZ6+bzEXrMNkBl6K&#10;XaUSCZwP/vlf/vjtOqOcHESVuUw0h54TuI+qKMvkmeLZNy8Or0er52cjA4AVbmrrDaB2Afbj6LHn&#10;coVCHlmT2pJ6va5MWQAXSajUZre2ttAedY3dgX/fr9K4whRflFUG+wByXavuxvRUJRLygOzJyy6f&#10;TdKs71cjWS6d5aSLwhk0NXcIWlxR2s4T0ElbuzNEOrO2uYWNk0hEN9l0jVrdUiHlpJCJHXaFxOJg&#10;VaaGn9aQ2OgeulerATpH7Dlb8Xoay5TbIcPBrfdL5wcX3cD04vD4/Pj0cGHx6GRiOl09eP9+4eR4&#10;4Wzx5cGc6eRk3nSzQ3oNiFYo9HXwMOGjD/qtfX03gH4ZZWEaMCvm98bitkAwiHu9ce0wlJFkYj5f&#10;HDKTL+j1iFUaXjk8UErKCnvaLinLQFGBppLb7bKyRMylEdnVzuzGnTsbG7sba1trG3d21rZ3tmZn&#10;nfIcjrlF76e8RWfpeqThnMuTAckMwHQz1Dl8U6SUTAT6xtEc6ISittf3BYzzZr0+6BbWHtz/7vP7&#10;n9x78vmXT7FXKxKxBwuoOPJ5q23c0/kD09PLiaXoT0hVTY1QzdrcYQnUXJ5i6A+FQm1Vk6YRUkDm&#10;QOoVSkANqtSRLEhhfguYUEuRC4cBoCQSJYhpI7YUT4xzoznIeEqlAq4tOhgM8Ey+Xea31PKhZc5o&#10;OF0x6S6W3rz7+qe//fZqaXVSMJ6aCpY+sgW9LwdqW5kZjGGlxr0DSVQpkZclKXsmg3Mc0K00rQGw&#10;otFafKG97bGFPLlcMpyBlOQeBoug5gNB062jk4Ol42t9L2+YXJ5cTMyFKbDb1Vtvv35zcH60tHR1&#10;MF/QusIyPoUws1WvVohkGq3ZEjCB+VNo6HCgVCD0iIEW8JsOjZoBH+rWs093GQqXpyxOy7Bfsg18&#10;IAlCSZkbwNsU8viqEjdC52B+agAYdqr0tDQabpfI1Ja8XIrwZfCU7AIq5CoOuib9w0mrWd3fn53t&#10;cOiAupBZpXJuo0oistkEMnYLo/eaA5IaZrVsLikX21OlJpMqKGfEXJzAAx+eRJlUgoTPKMQpMfK0&#10;tANSDo7IYJRKTOz4rLKJNOdm3cmhRVRpealJw6E+DZZAMbblyopkaJgACqBp2RXlcGgc9gSub318&#10;9fzr1+8PzXmvK+dqZ4VCQQPwnUggsgRJ6+WhaTLxS/giGfDDrIqflsrU1AaHTiNT8TG1xNJUi0wg&#10;8ftnqxO/Qh0RKWx6czGEci5kS7T55M3tWTZZLWqyyEwm3FgTy4mA/nRqM/v79ZndR0/vgjbanmmF&#10;esEQCPS0PRnTm826rjaRRHv9WH5yemk0GK8PTy5OL68h2qaFuWuz3prHganxkLYHhLNvvFxdvAWM&#10;8/B45Rg/FybzzbFUMDaIKnAXO4M9FBBvsAoKgOpjiV2Z8AaBaIeGbiWXQ2HQnPtbMxUOvqUWWhim&#10;QKYpM+OADwRIVM0hcejEzQd3a6xZUi7QLodl6ga7Q1ZJJUAh7eHYEG3KIL44pPrG00+f3f3s/tMt&#10;Mp1UITQAa0gUBr22RmJwBc4KmUZvOuBNqilUtail5qeyPBU6TAhFIlGJq1HZB8P+/EjrCSXTWYnN&#10;0PcX9cNczuUeK3ELF7AsqpDK4c3L5CI0GGu1UqDtAzrTJNBOcR1UfLIVSL/stdt39klUDovDIYGC&#10;B85WAXmULVEq248e3V4Hjbm2TyRVHVIPuqPGIXEPtD2QE1KPB1ZWGAQFP8IhAfg2+fDmOrVaFQ8n&#10;yHwxhb02Q+NJpUJKZ6a+V2nguQ17f3v96af3P//s6RaB0KkSWdQWn68SOJqMFpCXdiIQDAxksrbN&#10;b0sQbqy605FGhcYvZ9BGA9hBWJ5KOer7bCKQl1qH6aA4124/fPrk/re//z0aHj55dPfu+iaRUiox&#10;GCU7rD55WuoZehNKSZonlCnRTE6ZCw3KdnFWxG1W9kgUXoqfkpQlUkmLQwMhCzS/xGDVNx5vER38&#10;lF2J0+Ahg6X4Qpknf7aycA4S+fvXK5ej+ePFq6Wr4+vJ9cn5rZevnz//7e8/P39zfvTyFije9x/e&#10;vf7m9ZtbL5fPsKj6ZOHCHACaFoopsy2BiK/5x4ATR4TBaEZkNx36Xq/WOjo5WV0dYYUqJKXVoyPs&#10;mZoGfBaQ1TpdPxjo+RK5hKvtKZ7eevfq1qHFX9RNzf2eDdhtPCNqNqoz27e//Od//m6XJcz5g8M4&#10;yHW/weJPilM4djU67s4fvTk6vb48OT6cWHq+nh6+NW8+OzEWQS56hwlIxW1F264W8KSQuxTyEmAl&#10;oTO7NTOzg0f1MwRCtbZfrzAjJR4vK3FZ0Zssn8/3BmhMLxTyS2pGRGXPKPjMWp0gEDJYJBZNY5cA&#10;32mJNAxuVi4TiyggM0E7O/fXtvCAo0KozVQ5gpueBJ4KG7cqaFTs5DgidEpLJWIQq8QqWmB1CM4G&#10;RZjRWi3dUCaa1JpXj89Wj5dfnp0eL5ycnZ9NgCQhOl/Orx5drV5ez68snh9fzKMVucFsNJks2KKk&#10;7xemBj0itH8YtBZ9MWwuswtT0sw4PvT6vQHAUS+afw5t44wCG8RzGfROySlw9J80PAhHQSRJpIqy&#10;BJtlgdYppBIAHZWjUWHX13Z3d2aBvrD39oF6zK5tz9brDbvHgwN8ffkiALTeGs/dFEp7QLwp27Js&#10;yt5GypkBQBvHtT5fwIcF5T2ttm806IMJe7N++9PP7t178uDhvU9ubwFnp1FSQz089WKwmPcPu33g&#10;WGYQI/1YUsalZDNCTm2WiGUB9kEiFAtgqTFXQ4fsKwJOL8JpixEHNwXyjQ7EvMWzhwdJWBkpqUtb&#10;nLu4hGxZ0Ol8YRk2uUujyZBXa8OxvIN2SqWyu/OXx+fLL88PV64Wrz589evfvv94flmYHM4B77Dg&#10;0XN8oGyjkHEl21JlRq7KyrNZsTwrcSei8qw9KrVLZCUKE5gaD3KsRBH2xGNxDzxRuNShrxe0mg39&#10;k1eL5sm8yaDXz82vnp3NT80mUPSTs+V3746Oj94voVmMFSSIlEepzG5vz1YbTBogFhnBguFwqPnS&#10;pFQukZZB7CpSAkZLo2mpI9TZ9W0CVwoYyRPx8BfnxmNUniAvclK7TCzkQz7lCii0Jk7kBXiuUgDE&#10;2woVlRoRylWMpkOtyvI0DhoFAJcG0CoA3OU42ViJAbqWyeFA3hCX6IQqCJubwb+QVQnOJrekiVBg&#10;oZfwxBvPy5p8iUJqT6d52FTLFWfQ41SZgYcWbUdlYjG2TLdUJY0gUirR8IAXlDrHuUegRjQlwBlg&#10;8pQmhcYkO9LJmDvcTnrzAbdLmRXJpW13sYj1DYaVdy+Wb53PGy1BbKwGaQYvHySQk8VUJSw4Trif&#10;yIpSknZbKs7Ck0gOfV6bS6aOaLAqQJ7Olmh0/ni0cjH1Zfg8mSLjtnnCmYEnFLQGkwLnXg1WohPY&#10;CYNBAVKCrbQgzYkkEqT1PRzdiR6NW5tMSbxnCyOQljPxG+O1mKuddLtteuBbBmveMsVizYK+b8Ad&#10;wWnBWjTPGdBXPGi1Wg2ji5Ozs4vL04vjlQX4HC8snFyaQHTrvcN4LqwMD0K+Hg6dtBQMZoPB0osr&#10;yjmb1x+Ie0Je24DXbPF5JToHrg4EJV+YhXUL4YwGookBiJQUhVDf6+zeu3e7QqG1MgmFXc4lEwgk&#10;atrTFkMi8Pi78E0elyTSbAIKPHz06MFt0OE4Nd1JJnWc9CaF3IiUIlRnBZghhJ1DjcdwIKAh8SmF&#10;aojBEi8LKlqYEksyoW4wp3Tl2u1ccFLwBbSglACYgZm3FYpoGUgkFkwAEpVKJXi/qnI744fo15b5&#10;6ia1AQHgdJI6W7sgi1hUZ7UCbG1v89HTx1sdFpVDInY2nj6883h3s17vsFhETksKYiLoH4ZcLptW&#10;G0t4Mgq7NNMGUZYSqSlkjlrEUwloLCbDQWuQaAKBg8lq0LnitqRErQKtrLJr+5trOxuPAUAf7qxt&#10;1Yid/Rl2g4FuKtwWaKdUuSzLoKdmKK4t5r1xQhiLUqK8ZoMCsQPPODzIeTIggh2VDoFQcbLYdU5E&#10;TYULvvv03pdf/Ol3v//dF588fbS+s0dXZfkMOoWPZ03paKhXjIdhVaTSsmgu7mpnXNKsPJqIK3nM&#10;SrXRKmlEwK6UUWGETleL0uKshsreeHD39j5Zg7QLxIBnPJCJGAJh6PR86cPrr77+8atbJ6brhaOj&#10;g9XLuenc4dGbD8sA0D/+8OOro7OTi4uDl8tLH94+/+rD8scXK/MTEAErq3OBcFlZnHijWeBJAqw9&#10;F9x4Gztabds4LFV4QrHe9Pr64vj4ROczXBrNo8NDCNPDqS/YzwMK64r+gC+QyLkGsBYLR+9eH11b&#10;ita+2eBLwEIdh2SNmY0n3/7hn/7591884qSVNovR3O/6/eaTS/0A2BzEabs3/+bD+dnhxcXJyemc&#10;pesFPALEMJ8dX1q8Wr/fm0h6kilVOlUS3XQ6l9NZkaNBqs5usWt3Hj28s99xspwVHBcLK0Aob4eK&#10;BYOhULD4ElI8jMVTlxaTKVDxRAImgchRq+gkFpnG4GKvi1AsYpRA0EjEDJz2XmURNrEmr8YmNaps&#10;MkOAbp5ZrsDhaJI7e3uAxLC8aLQIhBDaqrOrBPyQqKK2t6cNjXODULcwZ9YVTLewJ3zldH5h1WSc&#10;HB4cTkbzl5dnyLcnCwvzJwer10aDTlcwGM09n8XS7VoM0wKis94b9wMQJzISHFOdkmQSbnegWOz2&#10;gpCuQmjZMh6Ecasok7H5Y54yDqqAUEgCkCbDbUj95ZvayLIyE5bxeDxYrcTa1sad3TV2p84mVer1&#10;Wv2mvKJDk4BAHHgSXiualvl9w5jXFwx6Q0ks1BaLUiClPblwMqb1KBXw/S63LQiSfqjt6S3WmJTS&#10;2Vx/9uwRBOOdB3cfb9U7xAZNGC8CEgb83ZuW7YJBn+8bL8zuqF1Dk8fL8MJI5KYGiFB7DFrEGlfw&#10;MGPwZbDiIw6g+gKHQENhkUHURTQtYRJIyM1kdW3XOH851+/2/NpcVpSWZjJhQGyswh5jzTb8jCwT&#10;vHjz9W/fv30B/PP46uMPv/zwza0T4/WJ2d/VFSx5PzoV5TJSrLyRp9IpDUONlCublboTipRIDjQg&#10;Gs0yiB2yQAzkOJUVh2P+gFtZlnpiQ6/P59WfnMwdfzzrwlVb9dPjpaOV1VFhengxmc4d42HSydH7&#10;xdXrQrdn7QY8cgahPru2WeFQASf3qswIF7dfNMDiJWKgFspBMprCsllsLWbNzDY04mgujFs8fHnY&#10;hftw8Bql0dxAIouWs4jOOH5McGN3RKhWm+VwNFrmMWh0rpCvdtZqeDLTcjQdOE4ZiA7DWdsH6jWz&#10;R4BMxCISm/BnFGfnpsSGRr4prdncc6TE2Ra9QSQyoq6c0q4CuRC2heWyqCcsEqjhUseusFIZDiM3&#10;cw8k6ay4LC61NC1Abk2LwsTyS86NDQRDlYUlxWI2cdC/A0gEVxqPe5RK/zTvjbnKconS5TNOCnl/&#10;wjX35ur4+AzoTdemBCUoF6ogz1OpZDKdH+pPgaPGFCW+BFAKHSCi5dDZh/cHp8EyTwSqMSfhpbIR&#10;brJ4ejjRdRNlRVgqlsG3u73xWNHS9zgAh53V+gybhi3ByBUocIlkWORUKouA/pgcMpnEnl1jNxWB&#10;YS6KNfFlJSwil80fzyTHY1v/9OzEEAwAB7bq+0U/NuqbLQZDsWfA80FzvlvM6ybzFxen13OQMxcO&#10;VlZWjs/Ol5cWTi7OVg1Ap2MhdPyDj6+XL8DHMJnre5PKBIDGMO4e+oeelJonCQNjyfIFOLhcXJan&#10;ZECBcglbAo0auQzn/vr64/u/f7ZPVvPF0nZbwsMKBgE3ahuUpcpEQI+IH+y603wRA+XOnZ3ZvWqF&#10;6CRViMCWGlRaUy1K8SgsFmGm1mAyqRT1jU0czSGSxmz2SINFa6XQPdsuyYp4YoVS0R5DPvFaIeUk&#10;Bq4xhDvw8Ztdsyzw5TSkEfTyxCljTQFPHg1cn05D6ZLAQeGANqdxnDO3H27MEDlMInqn7tU3Pvvy&#10;yfrmDMR+rbp1+zGkHNzZBi7C5KS91ry+GB+4EuPxONbzJmUgLnELA1JciU4RiktqoJUae0pNY4pk&#10;AnKzlJUDQxMLyBUSk8VeW7/98OHtO3fWH2/vManIC2ZmqvRSNs3jZ3F+r0QpTSsSNi2an0x1fhsh&#10;Gr6JWx6QfHE2JZZJw3joLUm3OA1mg8ShETschoBWh8z19O6TT75E+QzqeX2LTaIyHOQGIIMcj9k9&#10;8XhULImGpXxVqh26mcgUHSTcgyylurnFpsAr49DQYB74CJMh4pJr2w+f3H28s0lilLJlyNG5sTY2&#10;KGe53IFp8c37qxfPf/jt7cujpXdvP14BDBT9xquPb9++evXx1vvXXz9/cTyam1+8tfzh1de/ffPq&#10;m9fvVwu60cnZqS5UTgauD/1SVSQi0EQ4DQ49ooaPQFASqZt0Tdg9jlmN84fzCwfTQM9inhYsFvO1&#10;qdDV+iCAjXN6vy0BH/dwGPL2jaOzxQuDvmcbJ1wKGRbpSUWkO1/+4V//x//4ly8eVrOJns6MA4uv&#10;50zXBX8mzRPaZaqUbXLr5dXR1eLKwtkhOh7YbFgh3L+ePy0E4iGkRe5MWoUfPp9nV4YVYlUEAqSy&#10;tzd7+9mT9RqRBfFZcVKbaqE8LY+6vL0i0GBzICNJC7PozJ1SAb9R8bkOMgFeTIRyszmgVkcELRWe&#10;0GYhZ/MZ8OY6BFpjf3t7E2u9cA4bHdthU9mS2kHnEPduLG0bNDqTxmDQyUSik1ghsuAfhIaDXx4g&#10;GbeNQ1pft2jNF86WFs9Gc9NLkFVH2G52uXqMew/G6XTucjS5PDucwL9ih6UZB/8ULXNz6MjuC/a0&#10;NpAD8FZTQiGkJlk4ER/6iqCmQUCHQMoFe36bxzPGenAIFGVbardL2zjZLYebsah7FdFkBuSlJydr&#10;MRwRQbNR39nY2Fjb67D3avX6Hru+OQvirs4RYguPJ5HAc0JPMukeagPFrjYxABWglKSkucFNBTGs&#10;KPhqj8uVsPV0etAGkCSsITu9s/X4waP1R09v764/fLxdR6s2Uchqyfu6KFfx6LzbzZsn13lYioyG&#10;0O1RSFIRmoAnjYrLcX8wb7FqlTjEiJfGwy0s4SRX6Dw1B10ayE1xMp6QQvJqD0KB/Nz8yFyM5dpS&#10;RVIh4ikyubjP2rfkA3HQZ1GlQizz5Fde/fC3X//269fvbl29fPvbrz+8Wrk4nT+cy+f1/b6llwHu&#10;G0tIZEpsFRMKS2o1NwuBYS9LZSl+Ka0MR8NtER2HLGUlZTsPlpYrUIy32wMt6iBL13BwcHl5YeoH&#10;QjGfdbpwdGEyzRkmq2fzk+n84tXi8eHZ6siQ93mDhjlj0aWCdEkAosfuVCoQL9SIAwhvi5+yS5Qx&#10;bVhmT4sYLJxIxCFV9rY3m7Kce5yxi0FIlHPjRMjtySijePovgVxevkFtLOihUFEkEZwMsVTaVqYh&#10;jQn4whKzM4tGY61IY6ZOpKvEZYWYWtvcrAFRvZkMwyI70JazQagAUnE4EN9AO+t1ZqvlaBBJrAZD&#10;nhsOeAKGWugJxAcAxjkZX81NlzO2nh/by+MB33AMYNZOAh7yYJ2ATm+COMUVBFdEE3CBz4NqpwE8&#10;OygUR0sYHrqjclnMYNZrXdF2wtvVzWFhcGhsOT4/X1y5mOgCSbEqG5XhhkkLhBON3ip73F69LyN0&#10;cCVhjzseC7Vl0vjo4Ozg/Uk3k01JgeGHxm2VQNXOYxWr1qWUSmR2WRREbxieRk7CaGAhGIngjEBW&#10;B9iP4E4CjYm7F2gFSibDzTac7P21LXbJhQMqk8l2tB0GRpscuwaZjGtoNV6snk6LAS268+itemz4&#10;wJEm/mDRYjZODZb89GL+Gs+kR6cLi+cLZ2ewpA9e3jqbH52eGvVBr7c4OTUZrD6tH4DIguhsMuZD&#10;A7gzkI29fB64R0TYdg1AYGCHM/q78/mSQTIcbXtc0TTQ0r2Nu59/+fkXXzzar+Ber8LtbktA90ml&#10;OZvL49Wdnh2erCzMTwx6/yAN+YjJXtu9s7NfwR5vUoPD5HAoAg1fbucJQDzTxGmBQJW1J8dprF2O&#10;jl1A9FRY6GWXgyaG2E/bZcDgPXFvMGBzuzy5sauNlQ/hKHZg4ZSCMlrdg27EfUeKoyTOdE9PCx5+&#10;K9KkQnyzOCz2zrNHWx3Ihg1ipdph19YePrt39yEkhJ3Zma2N2w/vbO93cDKPqlQq27rAeWIewARX&#10;YmjN+0FBhzxKWSqN59vZFN8BhI8ugMuTSV0hBQ5Aj8KFCNXkWn2vtr9xGxTY1h5EP7PZilDJDRaZ&#10;LuBmo5CUcqBUEvF40l7OlO0Zr/HUos0pCch53K5w2a7ISNEqUqyI2uUKhVwEMYr27g1Cg0aBB7j+&#10;CD53P/nyd3/853/6w+cP1mr1ToNDAvnPcghToANQEsrbg7aqJcJGz4y9nRgOB+JmZWZrc49Mp5C2&#10;9uHG2bDWCQ0KeffeJ5/cW5+Z2cSuJLsS9EBuGLB5pDy1Qnfw8ejk6vXXv/30w/e//fWvP748nJh9&#10;Icv5i69+++3rF2eH75//9fvFS/Nk9erDhxff/+2Hr5+/fn/RDU4v50cFr8dnWji2Krl0mkPVwqkS&#10;oJ41GnWzUQW12MzYXAlvYfVkdHw0Kvq607kgDh3W+7VDn2U6mZiLw3FSGc65tX6f5XSSN0CUWnoD&#10;cQpWvQbVOLP25L//t//7//7XLx4SVDnr6MJ08vLD0QrO2hp6onJxOKzijwsHy0u33h8Buz4cFXra&#10;eDzm9fuKurmRwWdLxHp9fSyDE/JUaFmYjoaVYk0E8JVJqK/deQTojHNZiASOQ8AVS8TpcjIW8FqN&#10;c7q4RI5nlOGoRMxnQKCI1BBZTEgnEa4IRxMKmnTMKBK5MJXicSNA84hOBw3r7jsEohOSGwfyagng&#10;+6Z6EDMbm411KnQKo0lt4MYZ0dlgOUlOmjpVViSH/kAsMb5B06J+Mn85seh1poU3r9++uDq+mD8+&#10;mJ/ikNjJZGo2T+ZHc2jWaclbpqfXPSCw13P9vs7nDsVstp41aAvbgRXyb0ZEwwrqWosB+HYgKtin&#10;GcAqOQjMXDIaHWQgiwMpBQzFg45weABJNjFu42BweZNMpggYzDrORduqs6u1rc2ZvQ6E1tbj9U1S&#10;S9wGyjxWirF5SiIbxOPDbs/mgu9IepTlJIS3FIhjOzOOx4ao2r1FwN0usKtCd2x3EGZ31+9sw//v&#10;os1uvcquskQ2i7EAPMPcx4N0n9ann5jM/rAsFeGoMuPEWKlilOTJXDTp9QWCeZ3Fm5QClRcKs6AU&#10;omkGYZPFK4EIozUIzLI7kZRJcMa7LVAsTHXdYc7OF9njA7VaFnYNg1jI5osBP5Ylw2JJQrf49qdf&#10;/vpf//7n3969/Pj2xx9+fLE6f3hqmptibaCum5GXc74hiC2hWq0Sos+zSixLZe1yEZ5biKPKdlih&#10;oTYjDoFQppCJUu121B0EUeX26UyX12areQXend5i8KKLqG7+xIi2naOz49Vr8/XZysHZxemk3/MH&#10;/Prrk7NRUUrnMJkNiKLNvQqJRGDR6UxqsyVSiezJQKCdhVjCgYENDrG+v7ldKyVj2kQyqvQkFWF4&#10;Ronxzd5FO6OUSTLJsIxf4qL3KoNJBuUMIsnBA4mrFKuZOKNFQyfVa8BJGYzqw9ub5FJa0pY02Ztb&#10;NZDNNGA5DQ6N0uSwOKCZ67UKCQEM2GWFzQK8rtVITLpA1B4muei94An4vOOByxO2c1WysnQ41QV7&#10;XZ8vr/fFczebr+OwDDe/8QVRKAJQ8xoBZAvIvdwS7qw7HE1aU8MTh+M5uzA11hunAU845+8XCgBz&#10;xW7Am79eubV0cDixxEAPi5WykiqbEjoaTDqV3uILpaGxXEPXlF3anlUfzMiUoXyhP3p/69Rrl2Vy&#10;Iauh65aIIlmvTqf3aeOgJRUyO3CJdooLZCLLpZNIZCqd7hDh0H45AJEaNCMOtAJO42RSWZW9jtOJ&#10;Bp+zdIkHh5sko2WZTCoF3jGAgIeAyk9HF6N+IGbzBvN9i8Hc7/Z6vkDAG7d1+zpsrro8PzMZ50bz&#10;F6tHt86PT1ZXjgGdrw5HkznjVOe19YwrV8eXha7Xp89b+zemGBD7bk/CD6rbbDTEyiJNup0L8yMR&#10;dYmfFQlAAHGl40ROihXCfAZrZv3TL37/+28/f7ZRIzidNH475nWHtKC8Y0Pv0Gc6evX66nz5za2F&#10;0bUpIMnyeCUqewfEa4fYAR3RoDloZLq6VRKXpWI1jVrKhbnctCzq7Se5GhEsL2DtmRtOgx95Cr09&#10;4S0rMiFtIKGQtpOusacNP9VWACKnYFW0NNJQUlJGXcMrRZj0kt3TNc1Zw8B8KBwCm11hEWYffvYU&#10;0JmOw8mwvm9m687TZwB1zza2t7e2H95d396vUtFhRFxOxv3FYnDoToxd47jPYjbPTXT+0KCMblRy&#10;hTSrZrI4dIa6BDQCD6Y9Lg+syKiYp6KzZ9fWtjYe727tkZgUhxriTY2rSc2T26Vjb6/n92p9fYvV&#10;pmxnxCpJyDjfy5XFhFxYphiPwwppJpHwtOUlDU7hS6XTfCC5VLqDwcFyB2dndmd3487tp08+++73&#10;//Rv2E6EPZ8UB4XZcJLpjJLCbUvIRDwsqssCY8kCHUzEtPGoqlFtUFrN6vbDRyC3q1gNUmHXZ3bv&#10;f/vZ7RkCib01y244NDzIJDj+LZFWM1LDw7dvFhbfL3/87S9//4///K+/fTyDtGKZOzn68PynH75Z&#10;XF09evXx4HB0eXJwa/nFb3/+5bdv3o+645wtWLhYXDw+Oz44uMjLmkyKqMQkEoFxtwC64DVUGjSe&#10;rRcL2fSrC6sri6vXE9PhKN7Gy4x5u91eXqfv+rShnFIqt8M7DhT6gTykqNN+DgRnA9vvqvuPP/vD&#10;//j//rd//W6zKR/3pocH51e3Fk8OT0ZmHWTYjCyctCt810dLIC+NOuPI2PfiREVvAEgsRLnO2usZ&#10;Ti9M/gGsxzRfBQtbkcJzYEdT3aJBgmPXtoGs1TpEIjxZClq7i9KZYNHbnerjUpUIraNxZDGX4hDx&#10;1Zy9PeyIbJaAtaHBqqbpJHEiQrmkLBMLuWo1g0OmM6uzO3Uy7u8LQF8zNGnASVWLQWdWZtACHcVQ&#10;CZQ7h4zOAEjYIQVSWgrgn5lwBtAxYQv0ICHp5i4v5i9NhqJxafkI7u369GQBvQBHsLyMheloYpgb&#10;Tcy4igGXi8X+tNAN9nzexMAT8gZ9w4wEq4mzPFE6mosHet3/v0mX1YdbCT7s2/VkkoMklnAkPa6x&#10;G51sPe5QwuNxuXH+EmBqKN1wUiMtB6da39+fmZnZq7BnN2f3qjWcUH9no05JJ23euFKMLQRolZZD&#10;50DbOBOV5rxuZdgD0rwdVZSxVzw2TkACs2Lm9Pp63YBH7GBVZzc2O9Xa7MaDZ7e39tBYgucbrZ7q&#10;CkZjoRcwj/S+nt5stgRDg7ZYxEcv4QiNLpJFE/lCMRC3ebuWyVwcWwtlScAkj5QL+o9Eb5U0DBoT&#10;RFkpq8i5sT89Ho+DRIpGxZhS+M2WJOyK9SxmXdFvg5iQRaVpybi/8Oqnv/7lP//X//n5m/eLt57/&#10;8PW7q5M5C7wDg74AYsPVliYD2oxCqmLSWilpVJHmp8RZbAEtcWEVtct2e1rjUGvUXLlUluYL7Wme&#10;PZywjXNjrW4y1Wt7o8PLad5a1CYgeXeBf1wsHM9fHK+ejuCtHi+szl9P9cV84friZPXs7KJXVpNJ&#10;ldrMDBuEBZWMdu7o7KrCigipTJzlcymggUsiSmd/hsBQwNtSJkNDbyyRiLuxhQEuKBpVKuRY8VVG&#10;rxXuzc4NWjJUO0weuojxIs49J1B8yDKgAmg0KmFzY7tCAV1L41R2b4N4rhJZjUaDxQKARpPzWTTs&#10;gRxK4qDhI8tZ2auhL4NGzZOCWmbwFINQr+hOjscoNuwSxTgQCPSN+h5u82rRCj4EVxmFlZQCUhuh&#10;kJlYasQXtzNYlipSMyIC4KuMbJqPprYSeTJgngTHA48tEIwpk8OiodC3TBfer1xcXBe8UfGNG40w&#10;Lc4KqHhMCYtNDaKP2xIqbUWLrt+LjyHIhyH/3MVFUZmJDwMWc28Y8PmxydIGAT+Oj8NifhrygVoj&#10;j2baMhHO8BeUeDdeqGHPoCzEKYUMUNBUdGsloZ0Wi4y9WZSSMKVqqfjcCJVJUfNk4cRNN1HMiw0Q&#10;fu9wGAgWu73CKeQiaw9uHYeuW/V9w/XhwsqZyWI8PVw9BuV8fHayurD04upiZJoW9MWAT3d9gmFg&#10;AcUNaWtqnFr60xstDkTSMDWafWMc+VpOR9ALTKUCceGIlKRuLVANeYvFru1vPfz8i/v3Ht3e3WNq&#10;xOFxyAXMO+7HntK5uelk4c3HD0dnF8fL7xeuQamkVSmZMOKc2d3dr2/OVIhEJoOOW55coVwqTYsE&#10;LR6XhpPKByEl5EwVcPxEyAO8XQqrrSwRlyIClSzjdiczg1xOWS4r2njy0y5LFGVAIr6GC/lOhR0N&#10;dqlMxaCS9ho8Rc4G6iAKOoVOvomryvbTLz95PFthgk5hUjnOTn1/a2dj49EnTx7e2di98/j23Uf1&#10;BpboqLNRdwBoD6zkhGsw7hlMOEy4G8+1JeJUSoyzE9RkFo1rL9t5JflgGMiVpVK7PYrn0jjjaH/r&#10;8WNChKuhcDh0DRfyMAVd/NIZSAw4oKBbmD+81MdjPm0saDHofAmFnDCIZu2JREYZHmv9gbGCr0nZ&#10;QQVk09iUiPXOZEK1A6iK5b87gM6ffPf7f/m3f/3Dt58+rrGAJDjwUJ3Iidhdtng0K+Kq4a/L+HQK&#10;NwpBaXPJWg0inZsV1B998nSzyqLSGsRGg7326NPvPn80Q6Vw2LvrGzUWh6JK8fnCsnvAY1C4SuOr&#10;F4sHK8eLz3/+3//zf//H314dnFycjkyTi/MPXz1/vXR2fXlwtbi4uHK8sLj87vuffvzmw1kRa82H&#10;xqvf/vrL8zdXBwtzUQeTLkKfPtTOAlCLlWqjyS0H8v5hLH8CMXm2enJycmwa2xUZj9uGQyr8xaDX&#10;qw25gMWq+FmJB/i23nR2MK8fZPmRvfUnz+7cefDlf/9v/+O//dv9NUY0Zi1M5o+PrlbmjSbId9Op&#10;0eKR5OIJrfnk6Px0mvcF9EaLD9cmwDOQTpz40O8Df1gZBXOAE2UhDiMNi1poB99Ua5qsWp1FJtQ2&#10;N/f3CETsiqNGNGpNNmm1+KxmX1uoKUG2UEjEgAxUuqZFr2zWiZUqOSIC6ijByRrNCptEbaWjbQWk&#10;ZaFQxQChQ+rskUCYt9DpUd0S2XF+LJ7HV/YRnTvwalJZNZ2DW5MsSMNoPtNStV05eJP8VDmT0PbQ&#10;jDpfODw/OLu2urwXZ/Mnx4eXo/mVpaODs8PT0/lrg8FoLsxdTsxmXHu4t221wFO2DbVJGQ5et7kB&#10;SkDdpfjoJpnQBoM4uM/a7XVjbanSFdNqtcPEIAewDJ9EKA4o5gonXfEhaOqEdghInUskcnySk86A&#10;C3dWOp0KVuKj72LFSdjbQgP9GkWoDGldqRZDLcqKFeGoIomT590DZXQc1HqSyXEoMYAlUs6MY6Hk&#10;2G+1FP1FvW/oDQS9Y0mETKrv1JkABrOP7j1cq2Odv1x/eHxhKEAqDgwLp0YLJDVdD+SHJ9O2C1Ug&#10;9+hcSUY5vFjV+eMoxS/OIffmMsk42uqUeU1CvU7lZ4HgNuksUqMVDqF1JzANSarUgj/np3CChDqt&#10;SIb8fYOlGwihWZZMnpJ4uvPLP/7yl3//X//z379fXln85rfnr96cGYLaotliNc/lQZsqlKG4Jxnm&#10;MZmCdMYzkKC5IV/d4gl59gz8ArE4jcaeLZUM1HwqleYBOcgFQDWOuwVdNzQ0TIy6LkgpP/axxQOX&#10;R7eOVuGdXl8ewnpYODkdTQp4YLO4cnZyfKzLqRoVYNQVJz0ScVCaaiHaFsEdcBkONS+Nm0ociigt&#10;bjUITrUkEcsplS5/sRewhYBchcvytEQRjbaldhkaHwKUqOEVUm8o1t5ejcwXZ4V8DYUww67OzNYI&#10;HHqzSWNynJWZzQ7ZWQFFTHj8YA3HCuIkWHTwoDicsEDqe3sdIqHTcGCzvrNaq1VxvrCKIVDx+S0G&#10;L6ocBLoh0M5KVE+K5CA3jllMuqIe564Ugz7fcOwBCg4yL8svqelEVgtLtzJj9zgJ1yjCCjdHs3Uz&#10;3VAMaV7p7huDOC0iFM+kJSHrBDDMfHzr7HL+shBQStDPESBajDYqQHHJZCJZo4KUK08OsVyhB6AG&#10;ZCXp8vbnuh63P1gsmLuAf4eHo4JvHJWGh3ktoLMQMqdGGB6PB9IsnuG0hHbI64BpwUBGDiIP1H0T&#10;nfc5QFPI5AaHolbhONKWmkamNekcQpXIbGVhvQ4DcXRSH3gStiHk+2DX57Ucnl0YrT6tLR6zuULF&#10;fn66unC8snCN6HxyAfp55Xj+5OjNi6P5ESByMdjrn55dXJqwZrYPWtlgnjPqiwWDtVcsWvUFo8lk&#10;zAe8MSUoMBwuiqdqDIagxY8iOisj7MeP7mzP3rn3bH1nc2uWyEi7+hOdViYOJ7y9/uTi5PBidenD&#10;m6Xzs9HFreXzUTfmEXPl4bZc3ZjZ3txc279BZwqnQaYI1CWxVCETciM39ZagpKUSUB3cbDQUc3nG&#10;OVjOEolcyGDS1PZcbOjO4SmKQqpohweeQRtWkp1fUgEciTQRARfbMmXiSINQ36lko+GbWWCwFGkN&#10;Kh1SX233yRdf3t2tcRig2ilMCL19NIbaefQA0Pnx7TuP7z2ZZdHpcFElWSIYCLnjQ63bk0nk565N&#10;sCy9LiUoeXHaLuZGBE0Wi6KC9C5ycGU5d1ucygKRVSgUUSkwl059s8YQ24VNlpPDYNA4TIdKJMpK&#10;bFYv0Flvz2I6w4kFvbzFYDLltbFE1E4Qi+VhbQwyWCDfA5Y3uDFCUUjlWRGDQ3NQOMQqEd0yOvXZ&#10;rY31pwDO//Sv//KHP3333ZNNFiPCIREIwHqZkZYo6kqWUyUGCOE0nxERJXt+tyss1jQ5xM7ezCxa&#10;H6pUQljWAgdp69mnt7eqDRrVufXpZ3c36lUWgwsRzROm5Cq6I9u99QaSw/zqu7/913/+x59/ePv+&#10;HM/CrObTs4PF84XDuelo4cX3P706OF78+PWrW0dYDOY7NWl1L375z//zXz//+vF4GuMBneRyKQ0i&#10;iw4qtMlkOVnAaSRxv9ffNV8cjibTOdP19aQ/VkQzY5vW1/PH/NYijhRzxWyZdMQhavswFCfmbryd&#10;FbDW7n7+2fru7c/+5f/6v/7t8w5P4fHj9N+CYXJhyhuPD6f6XlArlQ9vBiQeH87pgRwXJgZr0e8C&#10;gBp6sckWBHTecrpwahlmQM9I0kLg6wp5KivSoEelgMKeqZDpnE4HsNmJTXAUNVfAlbn8et3U6Feg&#10;tzGkOlmpCayZRCCyiDel+E2BABQxjy9Pc+lOUoMaEUoVUmUyN2jbSwK1A6Q1F7IqHbfG0D0iJYZf&#10;W3Kw9jZnOmx2h+RQ8fgtB41GYZJILBaLyVChLZQINB+Ho5ZlxlqrDuc86g7eHIys2rjPPC2svnh5&#10;dHxxeXkI/ObiZOFw2tdbDMbJ3LSPR1y66VTX71t9Nk8bnb65aaxZCUN+zopEQmFKafMHIS488VAS&#10;wlVUKuF8R5d2iLOo3V5tIhHz5bted86TCNlCibEby+hicXcbD9IbDWbTwYFHw6E1Hc0mAxYthc68&#10;Kd+lqVWirIzPQZvSSqVB0aST8B0hoKSA9rFhKNdWeNwZKY7bG3vCiWAQZIBe38Ut6bwvV2ISZh/v&#10;CeCmSVsPH9ze2a+xNEndNfZu532Q5IrmizPT9LoQH6NP9RhtQkUtRQxSX3ECStOHrduW677f2u8N&#10;E8psqcRPqZp0Bt9uB0HFQQsxUWbsyWDFZAqNSR00MhNER4sCgueGAenzXrd7PIimhSlZUls4fvfj&#10;337+j3//+YdvPr77+sevPi6tzun9/qB2WLi2aHMKmeTGvydaErTkg4ESiE82lVXxyujDNgDpkAlH&#10;7SpgZFks8Wwr7FlhWhn3+r3err7ftXkNuuDQFh92dQU9/Nbe8fLB6urZwurp4crC8cH56sXZ2cg4&#10;GR0uHB2cmPouHqh/kIQszs2GL0NdEsqkWU1WXgL6zyhls1wBoyUqCRgMjTCaiHmDQa022AOuEcbz&#10;UBAUIFna4XBbIUnzRcK0nC9o0uk0UqfKnqlXaCqeiMcTkCt79f2NjRqJzIRH1YSEU6mwOGQ8Zalu&#10;786idgbhTiM7QTECua+ilCbuARONRICtsfe3ZhoUSkSkgpWAvV0quTQM4YP7JmWJROHRusMemx+Q&#10;BTd5gW31dXk/tikrpPaUUBShMekCVUqKlXZwtdK2nd+KRNSQqnjZEqMllCgzHp/e7zNOujY0KB9a&#10;jVNdYe746uDsZGQZtiVSnPKtAJjQUFgsAV/YIjk1XAeDC8+817dYfXHcowgkEkMtDvz29vTmOUPe&#10;i/5exr4vFNLmDbGyJDoYSOyZXFSqsItuoFggSsvK0kysqwsqQZDxVSDzSypBk4GOaA46vckQqDVC&#10;uwykY4vbamlaDocg0oyI2sNQEqDZ7fLEYyEbyNVgQA9M4GZfGnlywmI0jBbf3zqbTEanFycn86fz&#10;JysLoGNfvl+4NE2mhn5eP7f04ujs1Ni3mHV54KQW85xZBxCEk6LNxtPjs1ML0A0p7iirOBUC0cl0&#10;lFJie3icU/A5G0+ePNyqVWtbdWw82a8y1RLryFy0uQaDRNBomjPOTeaXPr58f+v9B5ygcHJazKT5&#10;5dwgKmQ42bU68Cwykw6MltngUFlkDR4TlSFoHAwewFsZ3dOFsnYSbjCRU+J/KjlwcyorkYSHQw+O&#10;B2hH8WQfOA4/leXCc1G3uCIhluJkhUINudOZ2WBzceyfXJoZKIQ0IodOacxsrH/6uz998rhGbTmo&#10;jiaJXWVvbm9vzd70uO6ir8KTJ7e3Z5xqNIGXan2+XrcYjHtyCR82pAwDMVfbLsNgyzYh+9wcxDgA&#10;zOB3hAdJmVDFl0tkZViXWRrJyeChbyfkYzp+aM2WKj2ADF/ETpa8cXQ5p9db/ONQIN/X5sJScZYg&#10;yioSQZ8t4QJFHQKS6A6Xpe1csizmoY05lVStkgCdq/C01zbW797/3T/9yz///tvvvvvdd4/3OJzq&#10;HlrsEplNDlkFuGAXtgQa3CjKylyBmGeglIu4tP2HTx7uOWRtWBDSckpVUoNivjNDZFIoVNLOZ9/d&#10;v3tnDf4Xbt6AhuZS6K2BGWtJD1c//Pbnn3/54fu3H45OpsWAt2i4aamdMxsvF7/683/8sLx49OrH&#10;ZdDAgJDTDy8vF3/+n//rP3/++19fH+eTXCaHhvP8SCwajdpkULF1gqoWu7ReX95SKOj61iKWTPhB&#10;2EVzIW0goI15e1arF/Sarztst5qqqL8wZ5pDH3uxGrL2J9/df3hn/cmf/vD7+7tq4KdFgw6H7epO&#10;r/WTlbO5bjzhkratFysHq4c4HCLY06M9pdXnASrvtuH2NvDmvMV0avDZcnKhWC4Wqnh24INiHggd&#10;gUDVYrErLAqNRCKz8ASYxWxqSuqSbBCzTucKQ4WsLJNLpJIsxclyEtCitFqpVpggvCNqYVokSgsF&#10;NDIZuCyvXC6jbwB2fZcEdAEE6U1ZPxBuRkuDU8aEIgdpb2YPh8eSBEKeSuCgUOhYQODQlHhyaVTW&#10;wo4XArEpH9i6OqAgunzh+OrC4Buiqdf0/PnbN0fH18bRxeHh/MXJqdGAW9qTydTqD3a7Vgs8W1Ao&#10;cWW6hFUPkVKrJJbI8ASIJ04JFeOh1+sup8rlrEilgd9MZdJb0SGQ8XjC7fWOx4Aa1mECMRALuFwh&#10;WAsx9yBFp1KwjcahhsCHLMwXcSGzc0siNCXg83hCoail1lBARu1v7T7eQSvnsEKZiGm9gZg75vOG&#10;lOUcQLQUB4glcu6ANhQAJlHs6qagD8Zc58zjp/uMVsRB6+w8fPB4bYaccuum8N97PW1o6OvqTlZG&#10;kwtDMuryQKbHLw1Hg3DHoKjx+NrnjeEU3b5xYuglpKJIUw2iWSOUROWA+zfjU/lSkI5CFZfLddDV&#10;GhqpSqCqhTzsNU8pcu5hr6gNeQPxpF3Ikydt1vk3X/3017/8/edfv3/+1Tdv3y2vXJhAtw/docJp&#10;36bE87ayEvs7uep0JvkPdE7xUtJw0pUYoJH52NPmRRwRUUqugLxXtovF5cGw1wtCUun6uwZ9LBSP&#10;BXTXJkMgpLWcv1+9vDxZXFw4vzpfOD9aOT66OpsfXR6uLF0dm7pJyIyAlyAxmg50TYRcJ4+KVSkx&#10;l95gUSOgVVtcbqvJbHJT0lzcC+GiLwYDw0QmM0iGFTLQxlmZItoOR+U8TQn0II9BodOpoDEJtVqF&#10;iiMSRBEykb25sTNLIIMoZDLU6iaEKloaUpms6v7WZr2CR5EMyNjw50xOA0KZw3TuVVFpN2lkkNgV&#10;uoAhKJUApNRwiRqgzq6xLY42w/CbQz2tJwSrr9jX67E5qFAoWIoBdy6sjErk8pQGi0Y1IrkyKhep&#10;Qa0BjSipAQOy/LRCrI5oJOPxWOvT9g6PzcGhFh5iHta94fpk5WDlzNQbS1HitnEKTlYVaTS4YjuP&#10;RitxHRSQ8ImAtV/0DW1Dvx6wDXL4OD70A9uFMBmOY72CWVeEFWXNJ8pht3Y4yHhjMh4oIpw2KWCo&#10;sKEjp+3mA5D57QDQeKDCFZSwyEmD9uFwx2mpQgJcUCUS2u08TYRJIDBFynC0nXHHEp7x2AVK2u8P&#10;gCI71XkTOZc7FEoErk8uFt4vH13qzfOHh4cXgM6Hx8cXC28+3AJ0NmHxiP764/fLC6fmvB738C36&#10;vGFuztwPJty9whz6sC+emQPujJjPT0nFdHz6ZIcqbQcWUxbRZu59+8nt2aqTVHFySHv7++xGRJIf&#10;6az6YCKZ1E6nONlu/uDW0dHyx69eHMOvXtENZPJozpO0qxzIyogNKgVPNxokFtlJVmcl7WTOE5aI&#10;xdKMEh0PItyUol2OjkNuV3KQLPMiICyaAl46Gw34Eq6EJwncBBZAG5ubS+oIpEeuKCvHunYQmxFn&#10;p1K/U9PIy2JRqpzJ2LmNSoNGI+48evrJt9/de1yjqwR0Cq1S36uv4Xys/Trkk7Wd3YdPnz179vRx&#10;p5TVOCjiWPBmGoYN9LvNBiRhYLO5lbAiw20Jn1qt14gNMontFGTLcmFWHlXahaCOszyx0uMqcxkR&#10;sRKYM9whhC4dGFaLy5PZLLp+MejVertzJkPPpu3GFW2XtxcblNNiOYFn92i7ham3LJcpsPFgHJUp&#10;MomxUibUwN/ndKqEKuisamd/a2vn9rPP//hvf/jy/v1v/wgwdXd9jV3d6xCJBBaHwOaoubyyQpyy&#10;y2TSTMI2DitvhoXxaHfuf7ZLlSc8smhOIeSrBHBxdCahwqK3GKyZ25989/m9Zw/Wt5yN+iY8DicD&#10;iDgv/+HVh1u33n3/yy/Pv3n+9uWKKQ8Z0Ovr5Y1zXZ9u/s03P/7ww0+/vVv68PrqeOnl8tXB4oev&#10;//zv/+ff//LXv33/6sOi2Z2lwNulNukNThNtCWiEToXZpHFdqGHjybG3aI2HQVzFbB75P3aEAt4h&#10;sMOeFv5pDYYkKXsy4AsUC31fPCrYe3T/uy++++zpw0d3793e3yOV2jmb+VSHhbyj1bOLk+PVUdc1&#10;cMV65sv50+v5g8WD0wIa4/m0btfYE5UCWgYCwSIe4Bp1Pa93OFbagcFo+JJo2y4CcNaU+OmsmkYm&#10;VTvY8FclkYFLNFs4NE0WL1pgbeBJdUomEzka2A49MzOLptx7VOT4Qr5QZgeMpTobdMgKZQk8/tBw&#10;nGzbVQwqmaNOZUsOIKQsLMfG8v4slwLoi5UlMxWuXS6iMCH/OolMjRSQyxPmNTlOkCkcaiQ71l2P&#10;sLcGxLtZn7cUbVrL/NXH1y+PrpYWcGVfjqbWvPHw/Pjy9GL0j0GL3qE3WAQUCJWzOIuOxASCSHeo&#10;VegoIk9ns+JMYiBrspotjUoIGYXCZLFodhto0gEQ/pwH1YU2l4TPAMQ1niEBHy6nNVSgWupIpKUR&#10;tNKylBA3c9MSHLxZLivwR27GijhYJFJtewcW1p6TruZLPPG4bQhYGsDmKs/A5YmWlQlfz2tzuwFI&#10;+vB+rIAl3jBl9un9++sVnLRAnNl4vLHJpsviVoPBUgzifFxMT8bC9NDcTsnscmV8nBzHtL25eVhK&#10;ATzd80LqxcGiPmtf34vhqXNEE6Fj0a6KuLbBpnL5mhb2mYuw3bdJaXGxDZ/SygJN4mpUClsM1D0k&#10;fuxktmt4A23+4sPzn3795b/+49evXn14f7W4cHE9Z+n5A9qA6bA7gFUKyaasUEp4AkpJMnBJ8XHw&#10;ROiqCZp6kAm73LloisvAYc+yXEYsvjH6TMaBgQa8wb7BrPf69Bad6eLSaA0WLlfOV02W0ZvX714s&#10;H62snN968/7W0vnhydH79++XDi4KMZkA8JTiiMC3AWyphGlsHRXyBWhs5Gihz6oAuB9Fo+LJMz50&#10;c7UEtbGY1tezhRUScRYnmafSMokd937EQjUo8QbWKLJInVliid9Sg+Rr7K0/6kCcMDlMikAlLDWB&#10;smFlFgc7hzY2nUwOJDJ4/WQCmY5buywnkUjigG5uwMpmAG0QgLhqaWAdcVVctVqU6+qtPtwwCbvh&#10;XQV8waI+f7NVYtVb85Z80BcEPhVKeJSKdhTWIa+kgcxVupmY0YwIZVk+L5uWKcdDj1gkUuLcNa17&#10;aFq9xtkKBp1O19dPR6PRxerZJFROp2XoKn5DgYQOMpPC0ACwq7hNTiua8Bb73aDOnLfqdPp8P4/9&#10;w3mDsWDBqT65nLbXRT8+FyBK3O8fJsbahLBV0kRoDSrD4eBjWOdwnEsbD6PFsHSAgqmEWVEJYKcF&#10;1FZTEt1o6kiklLVL5HwGh0Ak0xwqsUyaC4VcbSnO4nfHYzGg93rs5MwlAoX5ozcvPiwfz/W7+cII&#10;C0hQPB9entz68GHxYv7wYmT1Buc+fn11MYeWx+gSCOGPtx1MDrrTycXK+cH5ynU3UVZFIty0nMcg&#10;VMl00PNcyPpCSOe7T5492qk5WZUOe6++uVXnyIemy6BXZ/GOwwmQQwbTyfHpZG7+1oejhdXVs9V5&#10;SzzZbodzAztfpKFDbnOSaTSms1OrEWmarFgOkJQD7t7Le3PwEITqZkSkaGfFuVA85A65ZeikDvKY&#10;b8/Ee74EfpPb65JK7FkVNu41mww1F01i7dJwRiFPqWgscme9lsqFBvZyW8KjVdhVFqfR2b372f1P&#10;nj3cqDeFGlqDSGBv7d7ZrtW3tmb3Z/bYW+uPnj67d+/uep1SErUYMuDmsJS88fEgiYffkvbYFhvI&#10;ogPXQI77xEQOzhCJiKPKbETNFURKPCGvJKBw27kc/DiEiQyUCQ3LHwVwbTh42eX1ByBaIQwK5l58&#10;EEbjpJy2aPW35WEXQRKOdQ2nC4WBPZuCxxHGdg+ly6OUZEXAi5lVAqmDk0/rm2vbuw/vffHP//qn&#10;T5988qd/+uc//u5PX9zbmAUVRiCAup6pkpslaVhilwJpDY9tSbEUAkyialaffX6bkHJpx4DOEhA7&#10;yP24ahaRGVFpaM7aOg4u/fz+3dmZu0821nZnSQ3n/qxi9d3zt+/evf3++9evv/7mzYnFFwPZErIN&#10;i3lf17T41U8//fjVb798//Hdu6uDD1//+OPzb7755f/z//6fX199eHl1cHVgDqUdgM70CMBSJOIQ&#10;tCgNApEucJQGQ21sLBOIbQFtUp6St3MeJU9lV7ri2qEtFPLnu35fV6+z9BJhpQfegLfYG7pkrNvf&#10;/eH3X3z25Ontja06k5eWtz3uAGipvMVsOj05Obw4Pb0uhuIBw+Xl6HI0GZ0dn5h0ugIIIldY6Ror&#10;pdGBDS04uj3LVNcNDL0gLhRAh1XZ6MBTLpX4pZJQbBfz1TRiHQ35nR0CyAPazUiLVgpeXmzQlqRE&#10;AMSiJqmOM9U26xD6szUCBZ6mMMsTysQRepMGykOgSUeV4UwuhOZlEpGAwqpScZYZheEg1epVWosP&#10;4KbB5g8yCVCeoCpLshEKiEZ6hBe1FYMxl1TdcAJxBUoaUYWD+aI3NE74u14b3J5OGyicvHn38Wj1&#10;/P37KwCNicngK5pWlq9WT06uC13Ig4B8IWyLTITlQpGaTgYNjjMFOAy+PaqQATEARSdydGYr8PJR&#10;1TOoQLNV8JBwwHE4jKfPiYECjaGlkpQwJRfbyzhhOkKjqLmQjHg8UbadVCJuR6XKm9argSfmtY1x&#10;mjWv1aTQSTObW9vb+3vVhiAdhi/Dq0Fj/GDI43YPwslQzxrUuhNunAZfxF12bTzqqD/99NnuHnAb&#10;Kqm2dmd3i00px7u4pV/0FS15q3Fk1lstp4WwkM8XSoHKh+NdA9y71WuzxUMhG/ad9fx+X7FvMOSB&#10;9gkZoPM4zVRUUF+/XaPx0YjjpmpLw6BENKpSBAgLRcDH+bQqUSboj0NcB/AQGJZHNhkrXi69+vrH&#10;n/7+X7+9+ri8uIC9Toa8Dzcq50ZahRxrTCRYmQ7ZUJPOgE7AfjU+PJyUvKxMJjOu0FiZFdABuTRZ&#10;ZVQsAwIoytqjHpvfN/QXpjqrv2iAuF09nRgMWPx1MjJcvP3ht7fvF1cWDpZfvFxeXlo4ePnizZs3&#10;txauu1FQ+LiNygdeDYjAT+G+IA/SFEBIRCPC9jFaE8IKcCrj0+WL/bxvGB/6ev5EtCxDc2MhzgBC&#10;VzH7jWFDE8gfGkA0KtszNIFazaA1KjO3H1bQAYRKZ3D5QhXoa/iVAgcNxPPM9iYRnmWrJVALqCwq&#10;usJjuTaJTGsyiSxaBJZISXXjgQeZUF3iATLyPXnAvx6wPJfXCzysp7dY+npgTkge/UWfzQbZdQjo&#10;nFHezLfMqgDisTsFlgGrUUIOmRXKlQlvbCC1u3pBbWg89l6vjkYneCCGjf1zo2vT6PIUMmYZUmUm&#10;HFXgwBY5F6d/q+UyIS+lobVkA1veqCusrpgKOIMNrfOww9xk1pku5/IhUOR+WzKTy+F2OZK8oXec&#10;1qgZQJTJ9CYEbwLoBXxrdJCwJcJRoKES7CCSC/lwj6IbK0sIKKx4FZR4KbEdy0fIDRKJIS4rosqx&#10;O9PO3AwFGMACwUoPrWtg058svfn4+uPSJaQ5a2EymjOeHs7Pr55cXiwug3hevZi/7g59xg9fXc2b&#10;sZPKbOij6SeOJ+iO3foJKueVA+BsNqkKtbs9xdirs8hkApuEXm4CNWVv4+E6LG4qGctCZvcrkWT+&#10;euKNg+CJZwYhbxEC7nDOYpmenI1Gx+fnCxcFb2KQSSbcyXYmmmrRQDnT6fQGSFAnQwzUKS0vJ+OB&#10;ruHamisDOWHQ6S2JtFQqZ3IDuLNUUwC0Nw0I7u0Fh4O2Ihoex9vwaG7GqTYpjFaJL5YqFINQfKyU&#10;2IUOKsW5VhWGx7loOCNmVDb3a+y9ma3Hzz6/D+C8PUPJcnHY2D/QeW92bXt7rVaZ2b2N5uaP1rcq&#10;TEZLpQwMXXF4nDa3Z5BUSqXRjCse8+BUjTAPYpTO5DjZ1UZLFs5k4ZFwyLDOhZomVS1ThuGnFcBE&#10;XJ4ynUQTlFTcNNoUtT0xQJqcFIi/N2jLwU3LlElYrD2vspzQEkIxn+HkannBHBiI4b2Xwx7Ij9Go&#10;VJaGVaihQLKustHiZHPtzsMHn/3uD3/48tnde7/7lz/+6Xe//8Mf/3Rve3+fTSRU92p7RAdPqsjy&#10;5DJZVsMHhh222TLqzu6zzx+wxDGfzRNVKMT8kkihVOHeBRWXkkbd7Kw/uf/ll9/df3D3D7+/vTmz&#10;8+zB7pPPWImVn3745sWbly9effXb8zenwaFNwrVjKMcMq7feATL/8NU3z3/49bdv3h+9++k//9ff&#10;//zzv//P//3zx0tDwTg6mS8O+BQsluWqmwxNS8BoRtRNSgR7KJWDsJxSb2njCqmMQRYB6HH50pw7&#10;Hhonky4bpNhu3zxnAg6TdPl6AW0slFOI9u59+/tv74Ny3iE2eckeDg2wQsqemzs9nZuCrNLpDOa+&#10;tXC9sLh6AbluMmcJaCHxwyMPK9FNLhkeYH9/IODHgcc+bcwWBwgSo6++LZDkpSRpnlxiT/NaTFKl&#10;QmI2OVVCgwpprOlwCFRpgC2pSCRs0SiwcokzD+/ubN3Z2et0EPNa6C9TSolFESbuETg0opQ0F/MD&#10;5IS0tmiap9LQiawmyE6BoEmYqRGoEW62bOdSgLeQ2QQWiSOSSCVY782VuwLFbkAbgmWHW8jUpqMJ&#10;vzwlVImlWZE9KpW23bppHlTDydXL48nh1Yt3S6sTs2lSMB4erxwsrJ5O871ev+8bDm1jl0vKLcFf&#10;bTHojb2tnW2ID5pGrFRCthawKnu1ma0tdoOhyvIEQJtInQ65VQb6YZeEb+glPBehCAinSsDgois7&#10;r6XG19jiilIyCfyU0hOKDbVa2ziJDcw4N3YYH2fCGexaKHEdjb21jZ19PFLnl5WZ3Hg8jvstRl3X&#10;r7XFbXEXyF6vH2IxMbQWrD6fTwvrVkjZm2ETGupsiUaq7azf3q3TJDarpT8dma0Wc89rnp9Yel2z&#10;fmzXcNMShUysGPvzeaBZMcDVwNDt7WMZXM9imKyuHJ6OemIKqUIiOlvpSHVru8bhl9tKULoqFQMI&#10;I1eWxhxDhzQOspMnFIcKRVsMVnsi50nC3UmVY3/hYvHD2x9/+etXLz6+PDoG3gO6TzsATlDMe+Rp&#10;icsjtw/G4wyIPH4qOgiDKgCgT4lBnYrtUshEIZuHiwZYFEEpJQECagetxVXJXEVLIKDvF0E76i8X&#10;z1cvTafzo4lpdHh2vPzbX//29mhlYWHl6s3LN1eLV+9x7PmbxdN+SByJAPahCaIaOxMFrTSgPTrO&#10;cVsCjdAuFbfUfGki7k6M3bFAsOfTDv1ad1w7LtvldoDxbJZfamlUWTtaaqVgtQmzAgDYSpVU3drY&#10;qKpLgs7t3a2dnX3cNKICzItaDgAnBgNYjBpS5c1hJDnC02DrH2hbBo5Jxj1wMpOJI31gVcBlAbuV&#10;8ahM+EtCcTal1JpP5wxGiy2EnnD+Hqy5YC+vL/qBaMaHNrjSOERPWBkGOSbDOjABg0ZycuhNOpXM&#10;bPEQ4TVcPqCrPwYpIeaRSkP91ZXJHBAa07QACcY0OT28nup8GWUIoh3WMo4rkoghXcJK4guBCsn4&#10;KqFkrFtdXfj4amGisxjyXj8QhG7PMLq+Pj2dmAH7+sBl47EgHk2P49pg14/1Lhynk0zmOESSgTsR&#10;zbYEKimoqOAwBIsKEjnQADTPE6cBqSB4hCJ4tnzQ/lxRGmcxOcgklkaay6VU7bgWa9HQyKw8GCTH&#10;ISzXK16fv19aujpaMXpjAcP8pFCYnp4cnhysXFycnb9/+WbBZDQU/T3j8jdvzv5/NP33d9vpdS6O&#10;ovfeewcpUiQqC9jQe++ARppuW+ggSKJIAsgZj1hA+AeDhKgRZqyvBMVLXtdxEsdxVs43J/nmpKwk&#10;5551b85/dPdLnwvPaDwakfyU/e7ned5372frB3pIbXqTSavTaecak9miM1xdryFjsYv1cdEjFfCl&#10;UVG7sr9PP9zaf3p0crSJU6oizfru9n2XTFvJYtYqdmHIUhgEQpO4T+2Rd1ywEk0Fk0E/6Act05U3&#10;Dx/cGH2oQMTbyw+0lrg8nZXyeTwVj0zDkkoSsaDNlwAQwZLQBTJAXdBJmD0lVKK0yGcLsuxWpMQv&#10;A+HWaXVej1g2HCLv7HbEHuGhEkYKO4Wc1IZq/WwQD4skKQo50sLRWm2BVJ4bpltYOmNj//mj50eP&#10;Pv30xf7GxjZVoGoBI6zXG44Nx2Fj+2DzxFHv1nb2j4/2tk42D3YaLVnIm0iOdJagNxZyQ/JBxauJ&#10;hCen7ntSygg3CwmXWa9XidxyOI1sn9C2YarUbrM5NpmAZRd6DQO1S2JnKTlCDoWbTCRyyZAvb4ll&#10;pFxuVgToJBIirwA0FCoqC8e9GGC689M3r1bX5/6kNJ3KCuVoADHiusI0RxVpkanwAxvAJA6ePnvy&#10;w09+9sWnT4+ef/6zX/z4AyoQ+/HpyckGgEW3WqFRuOlUScVN27I8IO4CUbLDqew/eeagCt2WotuT&#10;k5eFfAE/M0kr4UHzuHwBG94jnrH5/OnR5sHuwYvjRpOM2TzefPKlQ1B49/PvPhn707kAAP/0SURB&#10;VL4/vXn19lffvDrL+7xyTlosEU96V3cfv/vuD7/9mz98++0ffv/rb79//e3f/O6f//ov//KPbx8u&#10;62NuyJKFvCtlh6UO+U8FuYVHIRMJEV4bNYOWxRkZl1TlZSRKNruyTVIolbAM3bEY6uJxxXx+v6Wg&#10;WSzQcTMAqjrukUvZ+N0nX/7w6aOtjd06xZbIj9cvbo1zZDx/ebm0mKLaIcjjxunt6er789PT6yly&#10;s0X9M27UtZuUAUZ0wgkroIKv7wv4fQATIbenY+NkxRmXVR0WpCDf21CZPJvUhLxDbFFxTpAGLQLE&#10;V1uQFUpkqQil3WKBWsAxHY8eH+yc7NYqOJad1wbZwKO0hdIIiwa6GZQzVyoPFU3aviealGcFIHGI&#10;VWTfTolQSFgmjgrrhmsTluzUlpJacVLxVJU07HHBNcoSRf28l8jJ0yU2kHAiiUAmoksgEdt8No8j&#10;Ra31Rb3WNF1cnT48Xbo8ffPx4bJBO5/Ozi6Wry+Wz6Z578jbL3rj7lxUHBWqVFzUMECrbh8c7W9t&#10;0ytEtqgjlwl5zvsNo1qFxRPwSy07WojVOkZpE9k4HBGawJxWqeCtKVU8ewuNGSJHKKAzIVrQDD8J&#10;ZEFkF4i4jhoZMYDURtVjCTR/MQNaTchXKInYLrPbZWIJChvqSPHkEmoQwEE/pEKv1wrLKdDTBTwu&#10;a36uC/bQmXEiw29WnE2qKlUiVhibjx4/3cBL4kWQywY9JA2dbrauyfv6Jq01ygUVKE1lo251IBYK&#10;ASIBJMUnal0+OIoVTSbN+s3N6dp8yMahMdpkFbFSAX1XSkulQlRXz7WTCAJgrnaEzsQWD+BZkHWB&#10;rA+NfD730IM2D3JDT6hnXH7z9ld/+M3rVx9QA5uxoMv7rBmRLOl2d4RpSTKq4nqsbqDQIputjOqS&#10;JeWyTQirVSoqy1wxdy4xVCF714iCnxVlPB4bwJeKzQ8PpkFvr+gLgsa/fHB+sTRbWpqa9PPF0vr7&#10;3/z+Nx/Qezy9uXv/cPXubnX14cuXgM4WTxrIETx75JKNPipVCg29yYKSRiV9aRHEbjSEpmV7URV4&#10;0As6E2hLKAxXIxWmsukUm9eGV5pKA3+wSVKctLANyqpew1YOT15s0SJtzObWIRpr3sXi8GS7HRIw&#10;iwxfouAKlM7G9sbGzhYDQyi1yWhIvaLUvu//A5VIozWpLV4LkJzNhcwgT9rsBJDRKVAFwnBPUzCb&#10;zN6Rr1cMAhuzJtQ9S28ESRTo3CQ5dLlcGRkIGZBjyJ0HMjkL2wTwBwlNsCuRFuepBNJwKBBQewPx&#10;icuqvT1dNuinaNKLHsi7RjNbMuqL3oTb7weG5kGjMiFngrhNKVRsBceWCZeFKVl8vnb+4O3bu6WC&#10;rmCJq/O6vE5rWMyWLi+vFtO5Vlfs9QOjnl7nR6Omgn53RizAd2tMDBBqhSTjygnZbRUn6tflLT20&#10;KTXxJMOZcAdSs8QmRMcZfA6qu0hB0Cu48Hyz/DaxyWpLOx1BhC8b5jrynFhJInPlcll42BFHXbqz&#10;B6/uUKfFIB7yFmbTgt5wtX69fLN2drt+evd+9dqoMeWDPu3Ky/Mls2VQMBhMJpM5f++1Ddd9dbmy&#10;cr2+fnmJrBWHiE2LyPSj5ydHICyP9o/2cBElhYjrYu2qUoldYrdoTqpArrZY+l53JhmKWRNDd1Cr&#10;0Q9Mc4s3FNNd3X149erhsrEHDGUwn2uuxvq+deKR2yTIaoOKZlJRWgIphLbMFR/FEuUSsFo7j80X&#10;kJs0ApfP5Qoo1JZClBv1dcCOJ1GhVBYVpwCb4Y9FkN0cmytEbrnW/Pgs7xLbRNJ2pMSjYXBNUgki&#10;MUKr1hh7j7/87NPHT7789NGJg84kqZQElrNa79a3AZxrDOTmz2jUDjf29hh00KZHe3iZ1TdKeC1A&#10;+O6niqF6Jbdr6EkE/PISsRkpleyYRo1+iKHwy1keARglMOSUqs3lwFrhOYmcwEzvjyeFaAuKS1aW&#10;c24PgMAonpTyyBG43rJIaAOpHwiOXFFRdBhXYwCVtGsP7m4uZoWi1yUuRbiiHNrlFgL55bNhZSub&#10;dSR4Tp5/8uUvf/HTn33xydHeySdf/OSLx48+/fwXX3/+2aeP9g4rWCdw9TZAIUUpkEpSbSrqQCRV&#10;Np+8aEhGI3/RP0nE4CeCMpLnZKJOFDhOuxShkiis7vZGzUm2EwiRtiItk6LWt00GyWNc+fD6ze3V&#10;+Yd3716eX5ny/niUz07nL65P37z+/jd/+Xd/+9vff/s9iOi//O2f//Vf//bXP78ruG1cjgyl4IyC&#10;Va1SkRlfSUkhEKksFhYLeREN35e75EBrFRFWpdLd2uySWiUZEFdUlRRKuH1AZy0mzdSAJiypc0MX&#10;oFWke3D09AUI+lqlS+Xneoary8uxQXN1+v7N3dUC/f9CQbP+4Gb9FJLah5d3t9qipdjzJlyejDzu&#10;G3mkSBfLXCF3zJc390b3DUTxSYfDowjCkCWG0rbAJhYL0VGqgAKCGWCRygJVABmcQGEji4msKN1u&#10;ocZze4vYdRxsbu3sOmoVJ4WvoLABjSjKdIqMa5LbyESWnc6o9WNDUMaGnMMD6YxhMJBnLwmV1NjZ&#10;HC6sd3QM0ooQQHjg8Xb+JJjP+/60nx+TpbhZoS3FI6O6cCwNMISAFB4fgDWM5iEWDIurs9P3rx6e&#10;Xi6fP7gx5PPzC9T6Bmy64PVA1gMWGRUKIMiiUhUJ1204tvZOjoF6be7Sm+yyJyMFAoLDOWl4WFYc&#10;gZJI4pW4Sjx9p2LPSktKBT8lFfGB+doJ9giBDIudQMXTaMBXWi0lmrzFF4rEnWFSJOmgaVchYFTh&#10;DMiCMLIHG3omEw+A170hEBVbxbUEElkZlCPa3o6PENUNoSoZbyCoK/QTE6tuau4NCmbQpV4ZsdvF&#10;NFs8O76+9+zLX362j5W6fcVe0B/sBXvT5bs1vT9gmU29Q3Gay4G8mFFbgcy5Q0NU+5ScWGGFumMW&#10;k9ZsuLpYeXCtkxNwTiy2ScV0CUB2eMhyVzm0unMyIagrHoGAfATIZAobmT3bQuhIvKf1IVEPuDaa&#10;hNXGm48//8PPX7988371fO1yBsrF556gwtByWSJNS0s4QjLuSkblyUxUlBYIpB1PTizMZtMy4CKh&#10;WEYiEwvQsOOsrCNDh6KiFIR8OhvV31q8waC/px+vn56vLF/fTvUFrdls1hYuv//mwwrk6LWVteWV&#10;1Tfv1y5v1159fHN3bZ5IuCoVRwjCXCiScjlSIRr3I0zzUdMQnwMkTKb2xtW9fD4IDxYy8cjjGfXz&#10;fg+CERvgsTTLs6vYPGScIuqEgZNyBBGqs3pIx+Lqu48eHeBUdmylgkGV2Fjg95jDehNPo7bYIM5V&#10;pO3nTz795MmLEzqWZKdQaS2uSKxoIX8lp5PmxGFxFD4XLkMoKnc8iUQ4C6+Gk7KlBG3BpK9GptAB&#10;dKAHSjlcjuuKo6gtA1GTQHNrhgClIpEtxQW6AQBPxgPStxWgmds84KMKdJSJxi254gGfTx3QnL6C&#10;p6MZ9L0xH7LtM+s1hrlmbvEhBwnvKOQaTuJxd8JzX7fEU7HZqTD8hGjCYrxeefDm4eq1HtDZqgaQ&#10;NaxfacaXy6fLS9qgOqArFHwJNSpPDAZ9o5yUbXcydjc2HA0sNcIXZzqCtjDa8XiDPtTWqPYk4jm5&#10;JzEZim0SuHiRFN4BGhMGnEcilUqB3/LZkEQBlBTIzZxAbrYn4qqj3rIh0htOdnKW2zcf7y6uNPqg&#10;G9Sq2bCYTq/Wb1aW15fOLtCo26Wzs5nZp+5d3swKPV/fMjBpCvdj2vo9/exi+fLiARoWO1s6u7yd&#10;Bl0iaVTYPNzYfPbJs4NGF4OG9RPIeCBYFGVJhQ4nYCGnkgHgbSM3kANXD74N6O+FYT6ID93F25Xz&#10;B68+vHz38cyiM82u9ObF5frtVKe2qv0+t5gLrxtPxRNVnJRUnFPHh7FiyBZpsihSMYfi7DJZnE4i&#10;KWxhSRyPethxxxJJ1GMExKgEahISJ4XcKvGBr9gyCQBvrS4hyWZFIo4iy2ts1DCg7kkV+najzjh4&#10;8sNnn33+49efHe9tY+HL7KifoFo/3GFgMACyjfr23t5OvUo/7FaYh1sHWxjuZABxgDyaesW+1+sf&#10;uTxuTzgXirtEysp2zcmLYGuN7d1DWkTApqCJLhEIZUqEDysG7T0JPEX/yNcPhDJlIZtIZtvQFL1y&#10;WlCyM+l4ZRbZjUVj3oDWqBu5MplhKIYJWf2Fy2XgROuXC3M/kaLYFblEOcVPoVnXyGZcAs8KBxd3&#10;9OTLL37xk68/f3GwsbH/+LNPTnZOjp998slXX6Hmtm06lkiwA/+kRFT8dIrXJCh4VObGlqOqTFj6&#10;wb4/dt/ZIpKIOqi1OpERcdmocxfRrSqJDVwoJXfBSvKIeJUupopVhXvGq5lmenl69+G7j6dGS7E/&#10;EYsy+aX1m1fvPn7z+z/+/o9//Pbd21/91W9//Zu/+qs/vLsxyyK4qlMxTLiiHGr9sEEDDq4SCCJN&#10;TBWeN5OkSNuENnHYExUIhCWiE4vDMHYqJLtC5gF4Bh4EHEht6ffNhunUpNWaB4GMTCbh2LG7z483&#10;j/ZPGHhkpBz16tE5zVQzXnvw8HxpsXQ1Ha8vn65Arlt9+XD14YOLhbkX7Ft88YlnYvWqw9kSOp6R&#10;5NzIKMps8avVoKDVCZmKTFbIJ65kmctTSGUdkRBWnJCrBEaBinBIVCoaOtBqlxA7AuIF/4HIajad&#10;dcb29mGDiWnScGR4eu2sgEcmUihUPIGHqkUiqDE/mO+HRGxULaNs0ZjbjD/NlofvpuLcu3unFREi&#10;6b7qpskiCJJ+rbbXQ5XWwSSHzean0xyeHfWq0FhAFVo8BdA0eGoTD/LwgLw0u7x5+OFiDK9lzWTR&#10;zh68X7tYXl43eV0dcbmTTORSbQqatCLkqOxUzPbBycnR8RFqU2IS0CEoV4lGAKE6MS4HCAQwYSFf&#10;SQOhmxXxFQC+krTC3qIg2zNAL56dzKJhUTcPiQSqXwXBnZWWZWKbFBhx7t61pBPNDO8P14bADdxW&#10;Vwc11wqzbAqJ3OaL5Z1wMufyJHOQldHW6wi1mMDbGfRjCXfPoM1rTXq91qLOcMk4J7FlJzS3H335&#10;9c9++bybdUFS9EF+DwQN6ytrmmKgtxjn41EhnwPPQ56Y5DqACPfoHE6G5UmQ872BTmcy3l6cn6/3&#10;U2RnBeOkVZnkkkKhaqt4BEV4iNw7OHBl1JadivZGInBHEUpq6Blmcr25rt8PgqpFIiAxuHzz/Xev&#10;X3548+B87fpsaWYY+OPxUEdoK0ejZZtUgSfb5J1OB+3bd4QCBR/+DWgD6tqVw4LOgYgDSC1xJK6Y&#10;OtEBjSizpUGD5OZLA3RPfe3s9GZ5bW3temFCQ/nNOotmZfVmfQapenXl9Ob84YPrpaXlDx8f3oxj&#10;aYGCzQbMs6HqMuBpEiGI9BQa7CmAaFIIpK68Dp5o3hL0+or3QzrikPiDnmFOjkaYpIRI5ZVa9lJK&#10;Au8sV+ZwuWzkb1S5n/WyTW+2KSwcxtl0Io9lZKG442Th0bEO1Ymp7X/yJZom/3RvG2IYh7Pzox0u&#10;pUXCQ+JG9iVYCqo1FCVz0WjCnZGAPAF2J+KrKKBJouLMBB0YxBPAWMRST0A9sWWj8KqiqPi1fD+a&#10;FHIiudUiEu2QlSk8VUmQAjVCAcorFHL5ZdSWBeI739Ndvvr+HZp5YSlaTFeLghb1D2rG43nBoO/5&#10;fd54ImGFHwQSCsiHksJTAjq7RyFPQK8ZLz8AqnM1L5gs1lGv2DMtjY2oc+16Sd+PeXX6QtANvw3R&#10;mMiJQC82mVubB1u7jDoT0+KXxYI2su/xA5/SzufFUcDnTrruFbQ8PEx2UEtmyiYSlWFFAGVDzhzp&#10;LF+gbLUobWDzLCyjwmk7Nre6LRVX2pnEcx6fYfl8+apg8aFSxr52fDYzjm+XV1bWLi/XAKRvzwAf&#10;Dbp+cbE01/Xgneq0KDx0aKxZUTsdw8q/GBtB+9/eXk0tcVkqq6wcMvaePT52YJpEZclOtduBWSEb&#10;LBVkjoiKrUhFY8ERyGZ3rpMY/GmTcTHVFAIxn+nm/cr5wzdvPnxYuVy/OL0wGm6XTy8NFq/al9cW&#10;rUORCl4Ni6pUKDjpcMwX1GljojYV35LIs5Fmt+YsZbyTVAuvLI+CSQmQoWiKn+aAbkbH1mSUNxUp&#10;tGMVTQR6fX9eN0lzOGh7QRjZOGF0aeQWFvTwzsYuwNhnX37+xc9+ONradkaUEQoZU6tWGwx6F9/E&#10;MGtdTG1jd4NeBenJcnYPGTV8KewPekOJgAWoez/oCwbiIWsil7CGhjZAZ9DMgM6Hjt3tOo6KprGh&#10;dl4eaNBSNqWwKzn8rMwVV8MbjeVkaRWZRaUISm2OUAD42mDa05mMUChz94Je05nJB6wv4Q1ikB/M&#10;/dDZtYfXBpNlKGAR5CEI9hSAuvB+1kwik21ha/Sdp5/88MvPf/jqeIdB3945OaB3mTX69u7m8/2t&#10;/WdPnu12kTGXksdTqtiQmlXSEp7uoLHLyLfJDzLEH7eOPNEosk/OJOLuYTmFGsWVBFaTqoDVkhVb&#10;i1qdNxEW4FsCQoXpzA4zCd0U0O/Nr79dNfr8Pb+3X1T7jTdvPrz58O7lm+9//Zvv3n73829ePXz7&#10;zce1gZxU297dINqiZS6569hgVJ1NkpKb4nVR7xq9SoTrYvPL8oyIjQyLKKDzqU5CWyUQlmUZZPAe&#10;c4Vd6p55bjRqTAXQVOqwjc9jMTf2Tg4OTvZ2qu20kEspdYJL62dnVwb91cXF9eWVQas9e/2bn98t&#10;prfvv/u4ej0DZC8GkEKxToL6YNheIZUk5awwmYCb90P66kHw6YLWjopEKIlzkzAyp7DJYL15QKiL&#10;FHgn2c7jUUjNZhNbQbsR8Ch5rXaWryKiSfHISKyKnCHahEqFhsPauaWWk0lnsiIlVHfEbqfkYWSe&#10;KBNLsgJUM1Cp12rMCg4PkEiIsDlpYVYalnFaTjzwRBa2SWqpJK5eL6426839ULrFux9kZo+gNhm7&#10;nadsU+x8mUhaDrutk4TXB28xP1+crawuzc9Wbi61g6vzj2/W109P14thSBHCcibuUpDJVFqTpBDL&#10;ZUIVzrF1cHCwd7C/v0dv8rKwPDjtFplEbilLHEGbnU3dD15Fc1ptnXIZFHEm2wbuHUFH7ujcvUX9&#10;UwMNC98EekGgRJQCUEhiQJwommuRS0YhO3Xg6YF6lnc86tgEJCbgh8SW5WRtctQAmYSkeb9/lHBN&#10;Yv6epdjz+X2+QNwVMGtBNeoLA38u4xFRyEAsybiTH37y0z/78VFdkVT7Aj2dL6TuWQaz68tp0G8a&#10;G4PiFACOJFoWJV1hABsXfCZDWUohcsdGgWBvAHJkvH7+4cwtcHYrTljfGFZEkC1PQklZmkfD0si8&#10;COoTVlKbRFgpFB5b1U4DtUh6+qir3B8PXi18E3kmDrnr1cuXH149PL8EpXJpzPvVVrdcIkeZudOR&#10;KNAwGwnIYrd3IpPyVW2BgKfkCkXZNl8+scZd0TQXTcYQW/OaYkYsCw8zaGMzoJ8W8sEAvMT5xfUV&#10;JGQA5IXBPDAVLAPj1RJK1acPHpyfrt2crt9egl58cFYU4vA8tqKEdsP4WY6CL7KlbWUAZZBsyLow&#10;VU7485DAdcWg39/TDQY6NA27b/EnXB5ZSgJPJiWbTEQlEkFg62SSroQMOISUTyFRCJV6BbKFCsQq&#10;rdLF4dFWNa6+9/zZHpZFJZOqW8cvXrx4htx+n7149Pzp8clGA8tLi8tcJZtHxSPmRqWBmBYPcy51&#10;rCzMDe8HF2U74Sgfcb4Umw3IFhrFQgk0ywtoC+j2tESS5SoUAoEAlTqTAUxwTCeVROAphClgthSl&#10;NGxD3uW2RELKF4pzo17Pp5ub5ktrq3fXM4Nhdnn6/sNZzzwbL2a31xfrl2cLc7Hnt4bi3qDaDRwr&#10;mVJSUK2INDPKB2MWTcEMC+TVWDs1GnQj0Fv5vG5+dbN6fTUbTws+vwWdiHh9I5dEwClRK1WMs7u7&#10;ebK7zdg+2GRS0uU0F8iP35Lv6+aLq6m2YA4AxRx6YqNESG1FoS8O58L3myN8Lpq3KpYPM2KuHW3O&#10;cwVtqmOr0YDsteegY7kery+eiAUL04UpaA2pi0Fv3nh5cbtA8Pz+PWp0v1lZuTg7O1tamLSmud6s&#10;M89Ng3y+YDCZi0FYLolJDJa+ZlAwXp1dGU06v7vDJ2PqdMbu0f5uA4fWJhWvZFMrwLRVAlUrUlLB&#10;WuXyc7FhMh4IeK2Bga7fA6TRTI3G6XR6u/r+9PT8/ObyauX7t+8erlxc39xcawLxmDXu0+q1On9Y&#10;WJbwSGg6pTKdMK1cFEISQYRKzIqlgpazjuWJY5kSvDGXr+eSQTLowLMSKlo4LNCDVgRSaqdsE0o6&#10;Lm8vPxoG53Egxm0lJ51ube0zuk0CBbuzt7f/9OnTR0++/PLTH376y6d7DkxL2W7bMY1qld7AsahE&#10;Iq7exQJjpDsOWUpei4WrYkkRhS2chEAOFEfumL9o6cFfAWRAF3eVUfskntLC0B0OBmPbsb3daFIi&#10;hCYWh6vgCOysgMITCMU22yQQmwCnl6VLdny1W200KLYsD1fHtoSuXkAcjUHWiZmXTL2+LzbS6THF&#10;wdwAr8MyuHj94HZsGslUvLQs3JGgJvv7KTeSslTJAkKxC0r5008ePwKlzHDsHmzRmcwqplJn7Ozs&#10;Pvrljz88eXp04uhSKco2D237c6QUJr2qLLvQbJxgEEi71++LuYZotI0LmS90kIssJ8u2k+0C0CTC&#10;aAhylC8+FCqz8iyh2aRw03KfYWn9YvXty2VDEFiqGo0f7A80gA+rdytvvvvu+9fv3n7/cGX5cpbv&#10;UOibT5+eMEkEandn8/jp0e5htdmKtJzbB/snO/D/Uf0ItxwVpdjKtpLXRsb1PG46lUXzKxNxVM2U&#10;yXjUqHsIdRCYBzGbkoplHu7sHext7WzXmgKRzKbIZoqXp+hwGbjkdLo00+vy41fvHl5PLx+8enUH&#10;YgS+sOhFTTaJZCIW5lArVFU5XBaj7c/A/Q4VUFLQGUMB4d7ixiPk8KWyzFAud7kTSSGbQLKDcGyR&#10;qSQy0lcEioqtbLFaCja5vnm8v7nVAM3RrdCoJHyXWa3XsFQ8lllrdFmUNuqsYisFQKFtUlE0LC9L&#10;hQIy6lV34mhNtJGKDujS0rQkLEZjrch2O0Jne0ni8fkm8WI/PhS18WQlyDk7UCZVic2zEyhsbtYm&#10;BvEVnsTdIbWvaMlrDVcX71+eXp2uLl/NpzdvXp2frd/cauOAWNIUl98J2xARxDgpWWGKy6Pdj7s7&#10;ZOxs7TGwZBXqzUTfl9xSQYoscWwS1MUvkYJAE4o74WFCbYWvV7UpqEwY/pzdTqI2kdsIsqbA4ppU&#10;KvIyK0lBJaRtkHAzYTF8A5DLsnA4KgPlDtkLAAzkbAb+gwzQwJNBlau5SbKTBAkdDwBtgjCEX71e&#10;ECTID8mcD3hc6hyXQiayultPvv7pn/3Z1584IjIreluBidUXLEJ6XjaY59NFsZPm89NluSgtRjM6&#10;APETk0nCJWKnhy4XCK38HKTF2drqrbfMYznxJDy2W6Uq+R1/3y3iVXZPdrukCA9evKIECoeHgpCt&#10;ygJ4Dl0+oEfBmDt4O/ZPAPeDS6tAP98/fPfq4goU7bUh74+5k9FORyQBpYi8XFv3JeydeCgn4gA6&#10;c9mlbHnYgVjOua1xNBNMHC2DcMgXR65wJpeJdjKukc5gNAViXjVkae1gfHN+vrK80JvmkH916CBV&#10;6497i/BQprdnC4Npun5zahwpuhVyKZVKi8TwerNZSUYusUk57BIX1dML2AqR14zsZ/KoNTwP4DwY&#10;mJGTgNozHEbRRDpxWZZM2gT2CB/eVyaZlElt5Y6Y3eJRmjgai8xTgLCm4DFOFpGEx3XpG0dfPd5z&#10;MBqNvWeffPLk2aPnLx49PTp6/uzZo6ebdLxCIkm17W0etUlFZy+kFuBgJzeJu4QcsSzFjlB4ipQI&#10;sh4nK1DZKX+yZAamasumIcTuC9tRiz2qpkDWNhBX+GodA0ivVABvhKXXEkikqVSWLx26QI2KANx9&#10;xYFWWzAugVg0oBl4d68+XusKs9ns7GJt7fpyaWEoDADtrKNRLJ7rdGRSAQX1VImGEDZBXcHS187u&#10;VheFqXE+6AeLuoLZPL28WVmfzcZGfd/X60EcBgKhTFrFI2AatSoLu7V/sHNIZ2wd1MmpsGeSC+Xh&#10;a/QG4+31knGxmJvzfa+331ePvKNEMoo2I+RiZDqdQntKUVlU3inzAc5KAo6A13TsVJ04DHN7b6vG&#10;k6tBoEOAFkzanjceg/Av3LsJLS0tra/crdxATkNb3Gsrp5fzfDFvQrYhJp3ObEIuQ8ViIGdTUhTi&#10;Ub9vGaCtg7lOnZNxqNVql8k42WPUMcB0CE0aT9AmYzEkXqkN4R2JCFKKkswTRgajAYsFbQ2ZTfB9&#10;jQughufvV2aLpavFXH/x+u3Hm/Wb1bubS0M/OLCAArAU9Ya+O5TLqjgKApUg9C89XL3q5cRpBTtd&#10;LqeVRGyTx7EhX3KJyx+cwI2HZSnILIRmF/k1E5TCTrgjSnO56bDap84IwyEJkC8CgWInVrf26NUm&#10;wY7dPTjZ3D86Pnr+yVdPvvzJ158+3cHAmhIosfQqOntDHfe4RoMJ4Hx4WMdHBCUiJFKgcooyLHt3&#10;PO7yJEY9C0Q98NEgGt8JjwiPw7HwlYZjd3eDsQP4iKeQaJgqs+FgVO8tK5WpaLlsLYICjcoROiNb&#10;qW6FJ2SjI0SOJBNyiWTufiEfKJqD6r6uH8ybMTG/Vgv8yBtYev3qYqYPJoB+qsRJxLfltlKLhSwA&#10;qjVgSSfHT4+fPj862Nvb3d08PjrZOGx0aU0sBiLg6edffvr51z/5xS8+aVBRpxnJruJwaY6qPSX3&#10;xIqwYPM+KzpLR+ME5RlQYsNwB1ifWFruCFU8wA0FVyoLh3Rmn9UjE4bjSVuKw+MJh2rT+au7lZVr&#10;o14XHLk98mRxkBQlfbdr1xdrd29evvv48nt4t9pRPGrvbhw9e7qLate++uUPX3352eOjHWYT6zgA&#10;pD7ZoDNBcfLaaAo2u91mq1RskJqctLgjEwnLCVR8G4q7cx1ZbhTMa/V6LYDoRIVlbNPpjB0AZwbT&#10;2eKIolFxJla4fvDm4c0C/pAlPzVqLT395ZnRuPTqDx+XrzSI5Fj6f2qmlPDZEBD2lio6QXNTrMg8&#10;vQcZrI+ms7mFPCIlnfPHxSJgvC5XpwxrUV7iIcHrbKKGknYbcneEwmZTSKAa8fWjHz57cbxXw2KY&#10;DAdo6EatzqRv7Oxs7R52m0Qi4F1aCD8QudNK0bjsYUcs4RBoGBpAPcC9HW01tZEXiVQmVBJpgPwg&#10;PvAkHl8eCnhdCe9EquCBYifa2yVUehNpt3kEPIldnoQlUWRb7Y7H1D0TWlkX79/+5t3qm4fri9nF&#10;hw/IXGqt4JHDqxTyW9S2cBhWEFjIS4UMeggC2ompYjFd+g4DVnCEEuG1IUGSYR0oBKh11laOop1o&#10;QUmRlWXCHm/Q75ZlVZSWnacCGKdQ7GR8E8D5vse1gkFejjzIwWjsuiAtinaiNmE5iuqiRCKpCOQR&#10;4FBngt7mJIwqwtCDz3QyHpcn04H/Gg55A+pQSB3M9/zFgt5kBOlYgP9vjcHtR7DdxvEvfwHS+c9+&#10;8vkmyeZGtSbehFvty5uNK69WLo0GjcUjZSuk4qgonZJ2kvf23QkI75BUGo3KXbFAsWA8g5w91qo9&#10;MgWJEGmxmPQuVSEPBpMCp+PoxVMGlc1HjgpRsYpg57HhNtgQ95nhxGvR6qwud39s8E6SMnHItPrz&#10;l+c3qz//+crteP3hg2tDP+ae5MRZNtcTF/FTJSqyO8STOJm4VQxrJ43OHZNACXPI9zSUk8vk7vuO&#10;gaFX38tlkjJR2BMe+ueXY2/Iq3a7PB6Q53fnbx5MB8aFttgfoEYXn8jeYtuGbr9pqg1aR3nNktYl&#10;aGJZJVDpMkBam1QSDiXkUi6qDoPnIIwQyamA4Wqs1xUtSEDf/63VmvNBK2pZH2aSVm9OJMxmOSVB&#10;SmgTy6NlGUh/T44PL9jeItG6zkgqKktHmjQWoUXFMLa7G19+/csfPvvk2ZNPnj3dP9k8Ojo6OTg4&#10;evH8ZPOE2UqJ0yoSCwUuFof68dHIII44I5NyBFmpWKpSqijkkkgiLIs5EDv3jaYlIIE8ewkZo4My&#10;AtZHpkJGrDa2GXUakfaniIpEIjyBTUBkke3trC0r4PKFomg5JcklO6F8vte/96zJF64uLy+vb+4u&#10;FprpeOl67RS1oU/Hi7klFvPGJ/GRq2MTykTtVpsrlOU8npEljzYULFfoz80LWnguBWA+V+vr62e3&#10;t0sLfdGHCou8AS88UkGEiOvWMa3mwfGe47BWR8M00y6LwWBcX9IWZleg2tdnt6Bwr68MwCd9aqs1&#10;lgjLM2FQiOJOB3I+mrsKPCQL5ILDRX5UZBwdIxByFG3atqNO4rsCoYQ/bwauUdD5rJOE2rC8jnzV&#10;L85uz5bvzteW15YvLpYffHh/oQ+qg4arpZlGawHZZtBoYInEZBHHi2cMbjJudU8SIG7zE5FQQXIC&#10;x2Fu7dTq3SawJRroKWmWDEsfcgcwKLsiJShJO5mhx5UbmQrqkU9nmi6MU810dv3w5eqZ2QLZsqib&#10;rTw4v4IVtrp2NtYsrm9Nul7MPbgdF4oxuaScJTVbHcPyzer5uB/KgFyUREUKCplSUpIiHEFJGLaq&#10;PVFkgmsr0Zj1ehdNxm6pRGhiK7dNiUit1oxQBYQOU63g8ZXDg81d4BL3O9sn+1uOrZOT/UePn3z2&#10;xU9+8eletaXIZlU4eoVlJ+CwLCILc+iAz8Z2lYZlcflEXNMJ4N+yTXx9b06W8Uzivr7fHywia0S1&#10;36f2oM0EdGrtODjeqjH2HEwWuUJnQu7bP9rbZlJLSoKgk5z0tcXRsBOOptiIwtgpSn66RWNDKkzz&#10;udystKOeG9AbmvQBhYJ+DPyYkCeh9hfHN2f6otodFpZ4SrTgheksB7mcooHDdVS4trvh2NjZcDh2&#10;tk6evni0yag0UfUS5H0lsdJlwr0cfPbj4xNGhUWk4iGb1uqElCyJhooX0QyBfK9Y7AM6h3MjdQ7t&#10;x4iB4IhEWbYKuF42LRUPR7pB0BeMhz1WV0csLSmSgZ7h7tXqzfXZ1XiaV1tDmaG5IFOkXfOx3rB0&#10;cf7q9et3333zei0g4kaIeLwTg3MePn381Rc/+/rzJyDzHx/vHgAHf/xof2/jEPgdpZTuiBV2YgvW&#10;LJpml0abonJ5Lubrq10eUF1ymSxs7eWLVuQRkGbVAQUPt7fh1zrOzoXsHw67vNpbSGrLC+Qr3zeY&#10;/JDFli7PLu5ef/tmfTzX5uF9oToRuS0lsOPxxEiJI80k4kCvvUG055e39NTWgC/miaZVCknYNQRR&#10;kxxOEpCRy2KpQCBNKyIkOxsIC8hXhM48HoHIauLqO8efPHmE+BAdTTpxbDgYdHjrzx89OmLgyHZC&#10;iycQwlJUIccOfjmXyKGBfTwSqnahROwEZYlCJESUXHHHJi2nIkT47UiEQCQS2BJrMGDNTdQ5Dvw7&#10;SJJWJCVKKXiUiIqrItu50ZDVGugNtEBpvX6LwWi8ul59/as/fPfh5ful6frdu1frS2eXV0GxqJwq&#10;tSl4HJ7C50dIRBaeSqY6QetSidQmjcrCwqOsO+EKVOxSSQUkUsFPofotBRvSNmIVRCc1W+anOp7E&#10;JCNVIaNhxf2xB49CpJJIVBYgNJaJdulxTVj2yPi0hCwu0lk+cjy02UQSiB8Z0EmZ2KUexdTemPt+&#10;PlUCeNIEIBRtAMrCaIsNlc6jkSeQKiH5GefmIIjJuKfc2th/+uXPfoo+v/hxk9eJ+4M6vWVkjfks&#10;A8PNyw/nY4Ox4JVz+MhZI8XlREGkJz1ut2sE+jThCflBKhX1s4u1W1MQ0QNRW9nmkZiObZpkpPOJ&#10;CMBPDms0XkqUFQhBPnKVFKVAwEbl0LAiJz6zRh/LTQLzgjoEVx7XLr86PbtY/fk3a0tny+drs0IQ&#10;ot9T5nNE/mIyzY3Q0GgmWqQc83kzQg6qDRJPvL1RJukCSSWT2Dpo6sZEJpGNNMUwEInOMCeOqudr&#10;y9q8wVQMdUSd3vrd+4fnY/1cb4E1ZxkU8qOy0q7kizPxgckyGmaAMVgl3LbdXkqXZUK0lZ1OlzPJ&#10;jlTBRZPyUllk7qAI6fQaVH9suZ9vCfic15mLajUgzyiO+kziYVvKZkvxORy+DXUXDpPDkFuiKKl4&#10;FDuJRlWWuEIpD0gciUzF0g+ZjsefffXZDz/88OVXz4739wGc9zc39/dPdugNJl6ZlYJWwKPG/kql&#10;SSVBCFOAjqLh1qm00MYlk5V2ohKuEyJKoGqrICnbkcMYkNtIpEVFX0il0rq1BvLyYdDRrBkMBksj&#10;UStYskAioJJ4bVT+giyZU2m+IpXJyJLWnlbXs+i0htn1+elCsxjPLpeX5salJXRKurR0ubY+1YOY&#10;1AbVISBDnY6Ii4yFxMmOJBnID/qBfuHsdO1Sox0MtAW9FnmJGoxXF2uXtxdnWl887g1BCA3FUi4B&#10;V2XWmM7uyaaDDhdY62Ko/Jw3Dz/XaM4PCtPLldOL07uH79dupwU0qwd1sEGSScONZ/kpKfKzRy29&#10;QqlIIhWmOAq2kkylspPIUsqOrdch7mThSU9f0M/nenMv5vHEDKfXS0tn19dnS7fX5zdnoKTXL25A&#10;Q18vzEF/3gQro6AtmEwAEf5EuURiHn315aM6NUIhkwiqbFmW5RGbeJKdQnbS6dVurYpDJfRsDr9E&#10;QhOaeGQnk8bjSKVSUTTjSSRyVnOh6PcOZrOFcYGOBW5uzox6NNqyV5wuL19fnK6+f7+6cn11dg6/&#10;LnQ+0+XyuqEfuq+EF4Wml+vXlwvdkKPkcaVRsUCF+vdzuaQ82gkPh9FyR5YqUfD17Y0GBoMhtdml&#10;FDqF5ysE2aGunxOnVKSuAyQNY3v36HjvsALRZm82tvYPdne3To6On7/46uuf/vTLzQZeyeGznQ1M&#10;E+9kMnE0WgWZShxuA8zRaCxkWd1tNKpUhQdQyo38Jf2+frHnC/YQD+uDrkiRgWLV64d7aNAdMIWK&#10;09nY2dg5evTsxdFunVhSRYSTuFpr8LlDiVw0fb9RCplbGk7xKMBXVUA2FcKk37DQDHzBvGamGQSs&#10;mI4M3mgnXjRNDX2XvCxJAdkstQgRVYkHHAX53lCpTWxte8dRr/5prm4D2MHz5wdVMhudgHFTHcgo&#10;YmQGVGo8/vHrz/a7zWZ989HTWkQYHuZANgaCWgjJhc9fDI484YxrNAqX5dE0KA4Jqv5UwHKwIQ3r&#10;t1iCA6MZsGyS7JTTooDJtDhdvTtdv4aomQf9XndIX5CxOfJeMe4tzC7efPPNd9/+/Pu1EZ/EUvIl&#10;4rJUgD1+9vjTz756vLX7+Je/+PqHLz//5Y+fPXr6dH+P0aURBLawWEWtsJCDh0DAsSGPwZzbCmIq&#10;kASghr9SnPAoEEqjafDECrPLrDEc9C4GhyNyxZlcbpiceHUaWKdniwLy9ZubJ2FXf2nl4cfXH9+s&#10;rKNZMIGYFfVO2yD7UHGsiEIoR1sgXi+qR/L5e/m+N+T2BV3hXFIi6ciACWZySdBgrrAUSSBI21lF&#10;iS/lwutqs9EJwX0RN66xCynq6GiDfk+Rtg9RozxwoUdPPnm8X2PZkZ7MClPA+kt2Fr4k80zCoqwK&#10;zVtB/aBtCkGRjuBJwNKSnrJUwgcmQ0Y2BhQChRO26AOJYcLr4aAGfmXJTpFNommBiqcQSVWltMzV&#10;n0/HyyvXxiKAtEljvL358PNfffvdu5erV8a1hy8fLI1vjbqENMvhoRkAuGoV60RVXEQChUAlQ/CR&#10;SVRii+zs1uh0DKEt4HDQ+bhCwEmLy9lShIQnUhQpRYtW33LYBSRqmyMUh20IllUCDhvZP0GCvf8u&#10;ZDINTdtn0Gv1Cp5ERmzElkYeqGjSnFRaLqfRZHJxWVROut2hQDHfT4B8HrrVgMexuHvYATqYASxD&#10;Uyt7wR6oPJPGrDMsjAXfSG3NZWTk4y9/RMr5pz/7yde/3M26QdToFgZIKUGLbn794M3dbDqbWhIS&#10;m8zGz6YF3M4klwmjvfRYT78YBMxLy9cmy/z25mZmyYVdcWsmJWBHiPWdXdxQNxilWIdMOxuosSws&#10;kkblIL65ESWHq2IrSmylSgpPeaYZDXPWvGU08sfcXvMYtPrZ6vcfz2Zrp9djbS+gHsVdYps8plmo&#10;o1x4y8DZKFKr1uybiIEr8LMdv87ilkbjSSlAkwKuzhWIiaXRkckXjQ6Hw9xQVB4Zbu7OzlaWjf6O&#10;0BbXnD48v7id6mBZqePA0OOJpBjVTWZCukI/JBdB/iuXOLaUoqRIS5GJNYcv4KZsZSEnLSqLgV9Q&#10;gLbzonFfYTybmvtFQGctsLhecdCLB41jg87v9qiBjXfEcrTLCN9FPrG6PS73yBqWlNNKVF/BU7UA&#10;dO3IwRHIdbfB2N0/2n/+5NOvvvrkxXP4PD3aPzoGGdDFsQgUHvLNb7LIaDgqDo07puGpVDwNz+Ok&#10;UUMeBUez2wk8CLFS6b5ym9Iik1m4bg2SK66JpzlBDTVpVcYGmnHVrQMEYvHYCrC97skGiStVUO0c&#10;YBxoRno2y21HeFwxso/wTuc6i864/OHt6xttEe5v9v7CYFwyGi9Ab96svjpfLNZvzpfHvcRw6HbL&#10;JdIUV8C3dSSccihvsAQGi/XTm4updqBDDb0BHxoUPl9bXT97cG7wJj0Bl1Ail9lSJTwwTzSE82Sr&#10;wWTSHahfXyUqd1yxYC84csXzxuu1tZu7B3fri7m55/N7ra6wJyRW2SkKfpvC45Zz8VFsAmAlD6O+&#10;QjQFhcLLZnxBdyddsjvrGBaRknbpNHo98upEMxfUhrXl2/Hi9vIWIPrmYjy+vT1bOz+bjm/Pxtp+&#10;IABKKq+z9INISHBwuyf7x0+fv3j84vj54xdPn242nM7u7q4zolBEiFhsEx5yrUpDhfaQWqgtHi9C&#10;xhxieXyJfBiWo4L2RNw3MORH5uuruWZxdXt2O5ua5sapqaAtBkHEr3/45s35w1cPV24vz19+8/2D&#10;yynkmbslsy8W8prN/bwGIkxvypdZjbo9LRNzOGV5sri+8I9iro4IiKNYVKLWGKBb6iDm27C2SgJR&#10;B+SO3NMf6+O5cDrCPDg4eP5ob2fv5GAb43QSKcTK9ubR5s7G0fOjo6effPGzn3z5FACUzVXRalhc&#10;Y3sbeWwh//cGCHIMjeXc2LqPmTqmaU8W0Dycvq5gDgbNOj9qSLL0/LGYh0ulYZgN+s7x0Y6DUaFC&#10;dHUBKR999sOTR0cOLFml4GT8ft98Ohp6/Qm5TUG+b9wnimKelHNnq0FW8LlsadwyH18ZDUvLpxcL&#10;s9+KQeX55WgyZimY4xI0kUzJE5RaJAKB6Kw0CagDEQ/RjXdWu9UuRNAhXHe1DkHOZCG/I2l5OOoN&#10;BsVAyJN0DVOt7tajp9tV7M5XLxocoPsuVyYZ8vpMa68+Xlh8ff8oJxaDXIyKO2UgfUDH0xwFJ8vn&#10;p6U28dCNislvZ3qzrq925zrhQMEwW1+7Wbu8uHv48FqP0ldhUAYF7E7ybXHd0rvf/sU3v/n1N+dF&#10;gLrkJOHKRCWE7d2NOg7PwjNffPGLr3/85S8/e/Li0eNPP322ifb+FZIUEVa2kptOcQRcCZDdcHLo&#10;iY9GCTQwFAhXpBnhS1FbBI/UxDmbmIZjg4m66wUSuOJJwpNQ9weG2dIVJJ9+sDgfTDIu/3Tl9cf3&#10;dzfr8Ezn5kAcwHkI1BJYO5FtE4cT1njMFwwEdchBsAev0epWeyfDiSfacSUlaL9PjrolO1KOIhsO&#10;qa1DEQf579sj7JISsNnOK5WUtN3nTx4Dw9jZ2N3acRwCOKPD8K2D/adP9+jIbYSHjp35QHIEyha5&#10;JBV3wrJsBFeBFIa6OGGh2ng0VqskHeZAYwrILBZFUVLyIpQ2J2yexybwAMKKNjtC4JWUCo8/7vJ0&#10;UtKkPJ2WdDxqUJlTjTlojYPAmi7fnK5+ePf6u+/ePVxZWztdWbtdzIPovLxZAWGLxdYYDDRXtEW2&#10;KyMtVHRNQH0WRBoWU4Xl20aFa3CpIKRS6PgyQgL+zc6WyBj6BoPVwrPgprlZBU8JmhL+qArZISmV&#10;bWUEVFILX2E2Dg/Rjn4VgyMq4bsI2DwqhlkhtQUptDGUTUlFMnE5mhlOYv5+0DoZZjJAcYO9Xs8X&#10;myThMbtj1pj63u4cbVWC4tPDG/OrkSF8ks14/PXPfvYzAOefff3VoWTk082NYwBwZKVdMBiB8N8C&#10;JXOVOx4ZiJW0EDnzZTLJnNtbLBgGwcF0Ni7o5rd354u+pxOejAA02azaxs5hUzLxDMMivnQYV4cA&#10;J6MiZMoKN90S/B90VmblMYt+EAp3cl5/zBscJdT5udFkOrv78H5ptrx8a7B4QSzFrblkYH56WvC6&#10;5Vm+TSLKxNHUKVdZCApKErYGAnG482SaA/jQ8eRyiZxIlInpfB5XItnJuaLy/mJ9bXnt9CpvDZfL&#10;SfX8+nTtdh5Evf5hsTgqK3cygBSSodqs71szUnYpzWkL0lmgU/xsSalkoxndAgBoqTAtikZFfCUJ&#10;z2op5EXDYjGdIzsscwFVgBdMA//g9laj13ndat/InctkkNWMlJ8GhZcbxv1+5G8b5qAjjpadQIqw&#10;CSBLMFhAzsO94xePnz1+fHwCeuPZi0ePnu5vnpyc7B4yMU0qHufE1uhYEmq0A3ZGcNKQqwmTiSHy&#10;2KDS+G0SFUhcpCTgKgTSspRf4t3PLcdU4IOcTsh2UpVer9Dg93BNorOLZRGJNByLVWHsNSJcrqql&#10;BBnPKXGQpbWirVSiTi2bLQQ3Zby8e/nN29VZ0D/IBzV3K+ug5NZPVx+8f//h7avbq+u1m+Vbvc89&#10;nLiTUeBuJTYXwnHoL2gGEGpFi1azdLswWYK+Udxn1mvVsaWHp9fLV/lQNOmNd5DnU5uEBXSuAfcG&#10;0YWcn0A/1zA0J41QEnXK0pRNPlH3dTrt7OLyCsUk5McYKEcBjcnER9psBV8iSkMOBVYgs6F2KwgB&#10;Ba8UtebzsaGEr2rSG10siTMcTM0WXW/kBcHXHywu1m+vli7Xz24vL06X0bCqy9Pz9SngNzoT93BU&#10;sL4gNinwhmiHJ4DIm09ffPLpJ59++uknnzw+2nVs7O/RIu22HZ56RMkjoEHFJUEpAogDyNGy42G9&#10;2zkdVJeRcCWsanWvYBkVLuYBCywrVLitMczRx+I13L38/jd/eP0elPPUMDt98/rjg4uxwbC+cgnc&#10;+L4MyDhbur0yTs3DErVJ4YCOs8mTuZEukAyHbVwuKIk2BZCw2gUUJVJZPIATbioZd1v7fbW/qAaF&#10;LVFg9042nz86AbF8sNHFYvGgeLb3N7cY28cvNk+ePnrx+KtPnzx5zoyoePhqBaHy4WGtWoV/AodD&#10;7je4BuNPcN3AtRMard9qDQ4AndGIO6Q+rclyWiK147CVOjoAPtk+PKywMPRahUo93Eek5uSQRlZm&#10;w+q8H1Z6z+v1jtyZNAUCuOmkSuIismOzTlIgySjzozID4+zmzekVGp6PkUpkqG5kGOsVc5wWUcUX&#10;wGOGlcPCMOtVp5NGbuG6OKrdjtoUdzePdrrICxWPhiZwUyKgRv3FlVFjQl0qaLCWTFXfYdSYJ585&#10;BP3rgjVmHWbc6v70/XffnOvR6XZOBKtbCEAIHJ9dAtqbBuLPFXBSsOLlObdaN1tfvl6aW/xWl8ur&#10;M8zOLlZOr0/ff3z9/iomClvzfZHCJisLmmRhQvvqH/7m2z/8+levZgNk1x6MZ+QdActJFXRcHiHx&#10;6PMfvvzss0+fb508+vTzL358csKoQrTzql1g3+xUOqtQSMIdWacjEns8UbHYhkbnC2iOwyqLomK3&#10;KUTUc+xsbOxUCVxJWRbuSMvxkTsUCwSLuvl4NjYUQH4NrBO3f37z9tX15dlYYzJN57543O0KSzht&#10;wNeSzB0KjQKIMXt9cH1BIKSW4igRj09cE08mF0tEpSkEpZkwRFCaL0n4LBZ/Ds0JoUSUJQWgM3wT&#10;qVRA2/z0hy+f7O9sHewga3b6xgFI6YO9ne0NR5cFOIg8FUsljhA5NyMjBb6w0+G3MFUIVgIvQqCw&#10;09IIrdniiJNhaUoIMU5SchRKCpo41MlrEx5/cJTJcvhtsr3NToUseZ3Zl+m4hjK4bU8i7gdiOIFk&#10;DxRx9urV6dr5g1fff/Puw8c3F0CCr/TeqIpArG5s7ToaWFzNsbtdZdkpdt69y2CL1KJQWvc1OM0m&#10;kaJEDnsgltHAmBQfkNpOZJFU2RIB06gj0U3ktYEy2CltVFXLZrMVSGijAlt2SUUh450YZg0ZjTQa&#10;dSelzVMqlZTq3tHmodNe4gBmANuTdDqycrmTdIVio1jMmsiEh6EgmtzZU09QR7TbDSCH4NRQyGuB&#10;uQOcWIIAF6HEROjc/BHQ+Sc/+cnPfnzWlfnz0+szQ0Fr0pjMoCH8o97Z9bwXc2UmsUxKKJJ1MjkP&#10;KrMfWn15Xb6ICgoAmUyz1Ttjz52JJkOTjq1UOTjYrpBKfK7E6vP6LHqDBU2gLPMFoM54LBLwrzao&#10;f55SYMuN+j6XTBJNoIME7ySGjPbNV2vnp0tLFxdL8+LINRzGA6OAYe3Vm1vNdGAN+fsWSPUDbd5j&#10;k9okZXlm6EL93KMMYDVa0C6gAaKoZ9QPjmJxuS08CSctxsXV9foi7x4mM+FOWF24vR4PYh5Y+wBD&#10;thS/DF8kkriChUIwPhRSkKsEev5cYFPIeoTD53BLqnZWJhRIZSJhiktBTfm2vGYOgmg2nurR4zQb&#10;poDLptur+dwEQBCwutHsTriQpMSGTp3D1r5f7Q34QxJuSUlAnXJA4UBzdKu0ZoVx9Pizzz//6tFO&#10;3XH07Mmj4+OjA8RG6Y0as4KtNhgbB1uYVknBi7RLCjIT1yJi64egZogEZVaa5iOHVNRYCLlEgrKL&#10;ikd2YmksqrOLOmJaPCXpcG8bq1S14KcCrSMhYxMWgVhzMJwKPrutVCnSgGvpNBrNAbfL5aAh3Dm/&#10;eXHz4e3bd3djS8wLKmR+cffg/HTlfOXu1csP7759vXZ5icZJjPXenMflGWbEfBWlLYy6fPrpVAsr&#10;Jyl39c9WLhYWtXvi9umNhklUi1hR0ToUh61Wj03J47Eq3W69xqw5ADuYFdQJg2T08aPnJ3SinXjv&#10;zcIvZ+RhP+TthWagm5t0gUk0S67v7jXw7BSfw2ezMBg8JRUWo746MdrdFqQ8kHO8LplQgT90HGLI&#10;Anm/UPSPJmGPP18wLJbOltA4vYtLNOT59PTi7PLi5vxiPOibNbPFIIxlVLuH246T58cnuw7Hzub+&#10;fYnzo2eP4G+gTc/3IbSboNxaLYqKY5NJUQ0AG2g0oQlKDpZ6i1Vt0NidOKxC99Cj9qt9sNI014OJ&#10;12wywGc6M5oH+rkpGNe//4u//u0fvvmwPC32zcaLFTSFcKwfjIGVFsyzK71+DBeK/Ga16qRQoEBz&#10;eu7NX8rI2zgCZK2Fr9bquFaLRQZNRaXa2RyhTZYIFE2Xsz6kAJFEVJa2ajsn+/sHW46NvZ1at+IE&#10;sbm9v7dNdzx6fLJ3DJn1+MUnP36xh28R8NguE/VUOQ6BJjXohzV8hMCiOZ24aoXm7DI2nNmRxuxN&#10;uEZAl9B5RieacbllJXITYLKOXMZOUBEycmSu0rssAd/pcGzs7gCqECjChK9ozaEyLGtiNJqU2aip&#10;1YlPJ3mMowMWV5hWKNLDnlZb0M/HK28u5wZg0xh+Vhh1x4HguyZigbJtk3FU/39THmoTV+1iaRUm&#10;BofDOTH13RdffbqHfG9RWSDiwgl3zDe/WLsc6/M+L+TwSWISTqlaFRDqAv/t6jUs1aA1ETNffvju&#10;9Y0BHV9OoqAc+AIFF8QekBx+GvmFCjhZyHjRTCKm9uWv3r9Z0fhDicRIBxd4vfryw93qmw+v7s4G&#10;sckk5k6rUOkUjmZXlPMPfv3nv3r382/f3KytL0yDgMvjEnNVpehoMIilGE8eP3vxdHOHcfLJl7/8&#10;+he//PTFLj5CxjHoNFSyBvlRIAHiKhRKRfKyAjQChFeE1djaY+DbXFjaFNB8VCfTsUvHc+RDj8uV&#10;c4P0D3i9ALaFxdn6As2oQrW/utvV1w+B95m0g4FJH0QVYWFxWgAhIs6hEat9vy9fjI16fcjPFhDP&#10;MfheSXQialW7QVTIADQSiRwaGSAJowTrSpXYgqxC2VaxUbMzX5S2Vw9ePHlxtLWxs9Po0g8bjM3j&#10;o829HUYXh6liWbxShFrBUtglvkTIRudrBDSrIKuEN09r4qnkFvLUF0ZoRGW2nMlIhEIFmUhAFUmU&#10;VimbEqv9Sbn7fidYIuBFlJFSODg9m5ndoHhkMrnLGnJ7e0Hku4C6qZZfv37//uHDhx9fv3rw4O7i&#10;cn1RHCqIGGTCvru10aBRMXS4RhpAswL5IbYpBDuFQqBBxDTx6OAbwNkOEsUm5fOFaYFKiWbhtYHn&#10;N7sVDOSnKpUCigoduYN8QTkSvg/oGWCLSM2gCghMvY7B1A4ZNcgBkGMpmJ293QbizC0eV4T8uUH/&#10;IZaHZkXHfV4XqmdzDUN+VKg3cY/UVnci5O1pDWhGr6Fg1pvQICpUnRPP1h/9+LOf/hTw+Ysvn1XD&#10;uuliPgj6g4VFwZfIWdWhwHhWVI+Cg2CiY4M3NbHGQm40wAI1EqH5VGOI7kFhcXq6sCSGnoxMLCtn&#10;8Y4NehPUHDs7dIVzMa83npPZymIhP33vOK1SkogkKp5FjnAy6l5wIktLXHFrv2BBMTRMeAfGpfWL&#10;mwfn60ZzYDIJxdW66dnNhw/XV1fTgQ7E6vTKAOg8AbprQ0sx4XKrvdakLSVMAkWcJMuSzjDhNxet&#10;iaGNY4uK5TGdYTE1eydJtGE0SVi9vn7Rn5Ry+eVONJzsiMKTkDsc9agHOmsyKoQoBB2J/C5giQpK&#10;6LSZW2KDdBGluNJympPKKtHYqlQ8WNRqjIupwaQ3zbVak35gKRZmV0YTMiiB9eILJIZDj3sCv3hy&#10;4WjY4wr5i/1YR8hHnlxKiAE7hYR3Ops0bOPg0Vc//PBkc+Nw6/jRsaMBj69Br2GcqCSwQmpTq3Um&#10;rcXlA3e1k511DOBuBWQ3iDUeR9KRwUUiNqFQZIXpVApVsqP5gmi4mROLwbKQaff2dp1FotLutbMT&#10;abwWgQqpHQ+Ekatql4TIQAXVpqOpf0K4WzY3HJyd33djALKpvai36fbiFPlZLq+dv3/47ttvHq6s&#10;nS2u1m81/ZA74cq5OgIKoSRXm5dOr415WP1uoLWmpYurvDduVY9ift8kYw0i47JhWB5OijktJw0A&#10;oVKpNbpMxsZGl0AGyrHt2No8evr8+dEendnFt1GhWnQYhagLxa3u8NDfC4QyQiVcO71KLXHINBKB&#10;iHcSS+LQRA4pDc0wS8pzXt28EAjlRCVql96gRbKyTKjXn0Ql4lxwugA+tTCOz9DIUPisL6+traze&#10;3ZxpBpZBwVQoxsvIbLyNZxwfn2xtbDt2905O9vY2jyDxPPr00yePn584alhqC5WHCARc6b3hjaIE&#10;EtpZb1SwGBqVyHI6VZ1RLwCRmHBb1T6dwbg4uzD0+3nDeIqKzeaABn2vR94//dU//NW3bz8+XJ4X&#10;ZtenF0uzGQS4Yenm1ce7lYfn08K8YNEursZaWMRJcTSMPI9cuaQ4K2ADRqHDO+fOblOV4kcoQMcq&#10;GBKormFGKNOuX48twV48WhZHZTY2c/94H+5kY2uDXu/i8E3s4d7uzsnTT54cwz93D/ZP9l788OSA&#10;SYMUQ78/Odyu1UAzVOAuSQidscx6t7HhYNrFMZ0WlW25faiKCsmscCdFwdWY1cb2FqjxgwMHnclk&#10;0iiKrEIlleJrAPktSoRHsbOFZXFZ7EG2RGXk/IpKFYmYekRIPtzabeBIkTbXNgzktdpBXgf5RG9Y&#10;nF1jIJ4lbm8gFJZ3bHxueuhJqRRoIA0FHj4BjQupww9DK+Vw4+jLH7/calKJPI4UJMpEHQwGfHnD&#10;2cX9yZgvMITf9LjdYa5zr6FyL5ZX7u5O18dma0x//f7Vg4uFRqPtxzxRmxQWNg8ojgi4EJePjgn4&#10;qJ0+CglsZI0ZXr17YLB6cu5AYWpYXLz//vtXHz5+eLB2O5sHPJNhFtl/AfLQaOSo/t2fv1v5/i/+&#10;8O3bh5dTfTEGgJfsyK2D2VJhiNvcPNg5ZFaZu48//eqXv/j6l58fk9rYQ0cDR7TzkDGQAHIM/JoS&#10;2rgkQonN40XwdQhDBombBmGggifXdKItVxwnmQih4Q6gfZE5kL+onV5ejE0mbT+o0/XmN69evl9e&#10;mAfwTAuFnjc+yWXkZaksh5ps/P18vtcbWEZWr3cU6PWCxV48OcyFwx40tTKejIozSM5ZEznIjqhl&#10;MRnPCbmCdDmrAkmFDmm5KZXzcA/NNXQ4tukYZ53B2H3+4uhky1FzklhOGlWlaGF2HUS2IlVOt8nN&#10;CrMJokcVAQgmYjHAY0kRArHNtzcBiyXhsAgYWosAwVISRFoCqVDkcoflrkBhPAuWOaU2vBdb7Gpl&#10;3RTLANbJALeRN6pFO74da7SmpZWX715+fPfh4ZuHqyvIIuxKF+bVdjZ2Nhh0x85Go0ludh27G5UI&#10;6JcsEi/IHICEr1aB5rEATCN2AgltIIrFKb7Exkc9phTkZ8kmo+g/3DjEEeC9INUs4KDqHMB3rhiW&#10;IZJtIKeVBGKzTq9gmfSNDUYD0qvdTqsd0ruYKqgjlmI4CUuykkwyLCuHQR0mE8FgAqlEG1/mRsOq&#10;YqN+fxRyxwN9NHVqrpkWzHMD2iYMBvwBK5/+4k/o/IsfnjzCuOZXBq974pn0TUW3TOIBhlkoqEMj&#10;/bIhIYf1noM0G7P6e0VQzVq9Xj+fnRlR74vx+npRdA0TspIiLeQTKl0sKgQVcCTCEj8ql8nEaYh6&#10;iVSaUijtlDaF2gTcgdyqknstfZdYKPGErL251ueWS1PlpDVoNl7fvXpzumTyJdyjeExzunb65tXy&#10;0tLMqDGYCov1mUmfd8uQU0hmEo9PEiBVYHmJQn0/MlmWJV3uoCkfSoKeE2T5afEkXyhaO+JwBsjh&#10;KBDPyeXukExA4ImHOfcoBETGap3kXNZecCiSpgHhhFJ+iSOUSm1Czr1ZZIrPF7sytlRWKuErUumS&#10;UtkuZWUu72AK1zPX602mghYyFxpaOBvrkZtSv2fRFWPwfd0oRY9CQ5lNKvP4e96EXJL6P1O7yDxI&#10;62QiKAHmzv7zZ4+Pdra3t/Y3d6u0KhOLq2KaVIihCpMiZKP9LDuXg+IAyFwVy6w1WyxkI8MT2JIZ&#10;G1ypNAsZJQ3Cmc+lRPjwlAlkQGAWtgr0rwZI14DUXOnWurgKhAyeEOERWLhKhaqQilLsdildlmbT&#10;aJhaSsEXizhAFBVhy8XLh8vG/Ag1Lai9g9nV4ury+vry9uzy+vTBy+/efnh/fmm8ur5c5L2jGCCR&#10;vNRq8d262c2D03Ev1tcF0JyUvhHkS7/fd3c6meFQLMqgevpOtCxUNbv0erXaBcrZAMV2WGuqeM6a&#10;w+HY299ERgEHezugDgBuo0mPmK9ANYRcnqIDZF7KJlHYZCyN1FYyd2rOlp1E4YS9fmtSAjeABrX6&#10;8qaZpqcORRVk5GUf4aS5UrUvCfRcFJ9PTdOxcbq4Xbm7XpqN4ZaWVyBDL8/gBZp18NosBTO8uli5&#10;BWzbwYDPzubmxsbewcnWzuazTz598uiEgWXhiYhpC/mClBigRiAoIdMqBgNBWpNFJdqFk0Awnht6&#10;rLFELG9YugCFvqQx6xaXM6ByIBF1wB2i5dD8/W++efn+wYf3S1c3QBAMetP06mrp+vztH37+9vsH&#10;Y7MlEPIOTKbiyBuYJIFhI6/FYUeCTMYpBKBaVNrWRlvcEQnaPJITx2pLwy73sJSd3yzNLQNNMSdH&#10;gxczRAipHdCxgLr1GshgTM2xc/Dss68+eXRyeIiOo+sbT7/67IBZqda2d7b2dh2HIJyZaCMAoBmU&#10;cx3+dfdoC9PuuP3muc6by1j9/hFogERGLC2RcQjTd46ONw63D5kVTAVD4A9jGaEt28QoJDabJC1o&#10;25HjoVCcSZb/JE+zaQ6EX30DzybWD3f297cxLY4sZ+2Z5ma0Ja+fTqeLMYatamcz8YA3ph5lgNZn&#10;PBLUi6BE7tQ8grOC6sAOd/b2j58+++qHLx9vNvAEpTAq5afLnhFyjkZoZZgXzLpBMSGGdF+WsDF1&#10;TCudVANuL19fn6+ZfXn94nZ9/fJsyZDvIT9Z5MmjRLWcChWqCUMVnQDP4kzI6p6E9A8eLhdGIcij&#10;o+L41ji+ePD657/65uPp1e3tIOCLCQFtWOiAgUpJzi9W1s/e//y3f/tX39zdAlkH/LQM9MaltQuN&#10;m+poYKiElp2AdRwcffL5py+enRApzENU7QmChWhv2Tn3M3S4AnaL1iQQSEQqrQIkpEbgolltf5pu&#10;SMMwK8RUModalOQ5Nxq/gOoB5tPx7Op+IFXBoll9+fLViiaYNxk0RoPF7w1lOh15GO2jxmOB3gCV&#10;SWoHxUDAp3bHvcV8IuqKg45zT6y93igpiXqS0YxrMnF7ytIo5P1wpyyCWOcAM2RD+JGpeGxtA52Z&#10;MA6RSRgOU9/Zf/b4+fH+AYjGCoZcygpo2ycbVBU3BZzC7qx2saxWBDn54bHMCh5PwwO7tEeIeAok&#10;2g4yu1KRyRElm5Nt29nZrC3ndll1WovaA+AMWl3FFbnn65dzNP9PIhEl45NkcuKbX7z/8OHBzfX6&#10;xcqbj6+//7i6vHYDSHHlFbWYuyd7u0A14eOoggxg7O0xgDcCurIpaOOmAkq33oQ3xiK1COgwn6pM&#10;dUDCS0TCFKeELK1SXLTD7ew2Dpl4Hj8FX1kCxZYFzQaBkQIU53KyQuTtVGq38F06vVZFTWXwMLB4&#10;IgtXY9QxgO3NiCQ2ynCpSlEnKs1KZCJxMhELhUVpW0cmysT/VGBp6ccSk9j9LobZZJiiky+TZmYs&#10;qkOhkNju+OEXv/j6xx8//+rFATkI4BLzyCXSTCzkGWY60U7OG/TGE9oHy4ORy5UAILSGYj1UdGpe&#10;LN3eLs3zfVQ1N4ZH54OUU2qygN2RWxQVXwKQzOco2oAAZeS+xwX0APJHIZEpbZWyRSK1+TxK2erz&#10;ZspReXICa6oYdEclQqkI2Gpftzh/c3em9aLpmmrjysrKw/fXt+tn47muaNFcr11fFWJyMfzhsnwY&#10;D/qt3p7XjewfRu4hBFUOeYxb/Ll0iafkUWmkUiekDnU6wBs9HqvXIxNHcxNPlMsJe3IhrxoYaCiO&#10;Jm76YmFbClanFJIK2twCwBJmudysGII0EZt0bOm0EM23yJbIZBVHOAyizUdU4oNKn7R5LxpFtIDc&#10;MobfBB3m96rViAkk4Ppc4bIEbssaRVtmKkBVFUArG53HUChkbGNnB1Kcg151Yph0xiGAKIuIR9NO&#10;8ayqY7uOxVPJEZWCbb+vY6jXa4eHtAgF0Jdgb3OFSI7Y0hw0RUsK4VKiUIDptZH9LVCgKpNZxYGE&#10;rnQbDZAbFTQmC0ej2nktohODJaRsaB6fAoIPqQWhMCXgi8pCQVsgSeiWLjRF9OoTkxzkZePUtHSz&#10;dnk1vrpdun6PvFZX79Zuz9avzwq+IERWTqRQtm3Wfn5QGJ8VAl4gJKJsKeUZLJ9fGy1xuZSTTXGy&#10;HVQSIVNE7FQsUIUKsEu4HfilWsGBIqgxGHT6IdDcja29LQezJenIyhIJQIATgwdijcaS8NB5UYQf&#10;gYtv0mobO3QWAfKhZOQfxROuoUw2QYlnvHZtyKuTaWSXCHKWQCmJwhm5SFJOxvLTJUjHlxfnd8tn&#10;kMjG46VrQMZrdESp63v9AxC6C6NBbwlHqhvbdMb24TZcyu7u1tZhBVvdffblD0+ON+iMLoUjRZai&#10;aWQxK+QqyehMH4fFOoFQ2e0tJWqLt8knMeskpgUAuF5eu9UYprfXlzPTwJI3993IAbUjHqyc3oIO&#10;m40v36+eLaYms356tb529+bDw/OLpWk+7nKHrD6zwdBzR8sTNP9mmAF6jwaBKCLU+qGT6CRJMiJ4&#10;Zza+ShQfheQScdjln61PzZbBXKdG4t2dLOHoO7u7uzvbdVyFflirYroNx97zJ4+fPTvaQOnkkFGD&#10;zLrFYHbpIIMg9rpM+najiqnUth2MasWxtctgMo6Pd1hSV8AC2hlSwCQTHoYhW4tsJVIrgu/WDrcO&#10;NupUwA0MjsTJuHJym6LlpNrkKb40DaFIIpX7Fn/SFs3IpFyu1Jbi4YAJbBMFpNru5vHx0UaTmwyF&#10;irPbmdnvMy8DMSmYMKq2UiEZjvy+ogWWpbAD/PZP0hFPspMgoqs1xu7m06ePnnz2yy8f7TKxNLJK&#10;KsuyFVmxR+33xoAVey3aualgMsfCQtTxj9+ptdOgvOLm2fXZ5cP3xqLP1xsYxku3V3PdQBeYQIRk&#10;I7yUFM2v4ak4qTRaFFlk7ZIAwTlYv74C4h20ujxqiPCB4fLNd7/6+cfl6dWtvpf3i0sROwrRCE+Q&#10;MBg109nFm7/427/8/dvz8dyAOhFv7s5X7k6NVkqVRsmi+UtkkGWbL44ONnfw1EMHhkVl0SqoOoRY&#10;up/yYQcY61acNAgrHLZ+SK+0FMhfns0jEKmkFpnUUtmQU6RcmCpnAFRDMd//cYWf3Z6enml00ztA&#10;5/O5tziH+AJ09sdy4UwuMXG5Y7GRH1L2eGYwzQcBtXfSyY0sugQQ21jc6h6GLIPgRCQbyoTwjUPW&#10;BKBIuHy/K5WxCTgpgUrVjpBp3UPG4c7R8+d7h3Rg2VgnrbL7p4FmJ6jPpErJ8nm1zf0NWkQAeCZs&#10;0zDYCoZFZuHJJDQZnQoMA49GWlBJPAVHKC5nuQIekdBG8KeitLl8yTCuHpxdFTMlFSorE0rE8oTO&#10;ONPHPEO52CYNh2KxUGxw+/67P/7Nr99djKe3q29evfywtrR+urZ2apCR6cCnAZ23gFTvIv8XWmP3&#10;YLfWRKZ4BDwGiChj72TrEMsiAT6jBw/XRODIwmUpsm6GlKgqZaWcNrKiBjVUwVMEcBV8DmCCUIjq&#10;WyRoFAuIODS1kIsuHdPY2K5gIS/TIcmiHfPGxmEVT8KTBeFgQE45xLRTkpQgKxRK5MNhMizhCMOZ&#10;jMsaCAaD+YGub51MYpaiN9DX6TVG49RgANlzq/V6PKEkp/7Z11/8+PmXX33yfKelHsQgyaUFpTSI&#10;ncREnJaKMxOrO9lbOV/Kx71Bq8czmUAOLgYDkL4vLi51brdXZxjfXizlQ50sqi2hYbHkEl8aTQ4z&#10;ZQhDNGJLXLZJbII2J33fqMgiqLLctrIkjQp4ErcXUDbnAhEbj/sto0xHZkunpPKcyz9eO780q13h&#10;8CR4tXp39+bh2vrypbHQC/b19+aH3qRcJrFJylG3pQ8iw2zxj/xBnzeR8KpdQ49bHQzmshDl1Jqj&#10;hlfIQvHkMBFyT3KhWLIcDcPNecrl4cQ98gVGMVC4VjWaPi7lCEAzo45KLofPRXiXFgjSSWSQ4FMn&#10;gPNk0YBtG59MKvGzYZ9+fDUzGrSWIOrM0nm9+flsrJmtr51ejhfznr8f9Loz0egE0DmRk0fDOfeQ&#10;gwboUajIK/7+pBjWG5sCMHPopGEqFTwoQVydcYglttABJqqarZ08e7zhpJJ5bV4LWHS1gkp2tg+d&#10;FCVEGuQCpSobBZoCPEgosaGjk1IE1WKw2xECvgKctlrFEgE8aNg6nd7oYmhEAvW+EuL+oJRXLoP0&#10;u7cQU907rWQFqKM0yym7fbrCQO0KWa2hyVA+6ZmmhsLVzfIZMPOlq+uHH9BI7NXVlYvLi4t5L282&#10;93MSPjcVRe6Oub5RC+IwU1YQaFRFfO3DgyufS8alQPKCV54Z5iQEJw5WSLeCrTDvP1UMFlut1Zj1&#10;Ro2JGlQZDMfGxiGGIpWVbVkFj1rd3qFXmkQyIhSoG6wlsGPR6H1mbZuOJ4GUFQxDsYA/5pJ33IBm&#10;xssHd0vaUVLKa6IfAzIj0uaUZRJRtJPxLeCKLy6Wb24uLpdms8V0cXZxunZxeWXU54Nqn8moWayf&#10;GY0atZDFQCLykOHY3dva2NhpOMmtysmnX3z+ydOTgxovjcaw2KTSclQmQYMSgYNTcahosyRQ2VFJ&#10;PLEtDLvjLvUc1BlwmLFpcXt7e7lkyvcs2r4r5x7FpJQcSHlLEO1IrlybCvPCQGtYQld2u9AXLaaB&#10;Na4OeUaD2ZnOZUvJ3aGJXFxOq9h8PoSNktXYxhEiCpE4mxXJc8Nhfv224C6LkrrZwoBsNsx5vxVk&#10;UiJpUzUbICR2GF089nBjo4bqqbeOnj99+uL5gaPRBcVcZXV3QUPX7p9+FYetNhyHzDp9d//ohF7b&#10;2z9xVBv7L5432uJJ3J2UT0KTjEgkL3MFKWFaSW1n2yxcl77tqKi4PBKNFZGiup00heYkS8sqZUoI&#10;yVXFC62v65OpTMjTEQplohK1cXC8uU0sERtb+/DZwSlc6tjgbO3CONAZVl/OBhrQzmyIyHIi4bEG&#10;8z2XWAxRzm1DVJPJBEiwNBauvrN5dLR/crDLqFWdVFoV28QT24Dfkaxb7RlO4l5fr6Ax98xan8uG&#10;HOQJWDLIQLG8eP3+zfLS2VUBteX7QNbqBvliHmRaR2TLqtocLvxglZLN5fMV8AvyI0l6XG61v6ef&#10;nZ3dGoOgNE0ag0k/n16/f7A2LphMfdT9EpXCAkylpEKpx7K4Xr8dX628+/Vv//xX5zevXn/zq2+/&#10;+/j+fPVm7OeTyIJcMqu879dmOvY2TzawmIOn+zt1ZgMJMKqSk8qycYeH27u7G4fwQmBV0FHJcYsN&#10;LEwoUBLsKo40jQ7Ewy73JCkuhxNea0aeDAXNhvFCa8mbLteuZ/rpxeqrB8smX38wn+p1wYB6BB8r&#10;CBF10B/oW/qWKYS8JWDNySRlTyCvi8shPcJ/jqt9oKZBlotT5WHI6gmHM8mOJJ0SJT3DqPTekQkE&#10;PMnZrde3Tzb3Ng7ph/S6k0XrbhwcbD49qNUY24w6zt4mYLYePT+oowJ6m4jdpOGrjUqz2cQ767Vq&#10;s0VuIhsfMug0tkAIBBz0aoRE4aJ9ZztBiYwTRoOru5WxWiiauDwh9ciaCPl0Zp0v4LcOy9Jkf+nB&#10;g9U37777zZ//5V98vF4YZmunF9frS1eX15dn6+a0c2PzYA8oKUDwBjzGBq5ZaaDNIwym260fbmwf&#10;buzu7e3tHGJaSh4Zi1LOdp2kSAFvLP2pIdXOU6Dx98i+AAt3iiHyuEKQQFIJvGRkgyQTiaJiwB6k&#10;OSBMIrTGjgNDw3bpddBBNBKtvnGwdUgjkCj8oSUgaW5uNsj8dIoDnB705NAbCwOFTeaQUysq57N4&#10;0TA7s8aomesXS8a5cTaDLGvMJyajDmHnh6+/+PqLHz598nyrokQKngdqQ4gMmeC9oGmNoG1jptuz&#10;Qcg/8LsnaD7VKJYYehe3V1fGfiIUKOqXTldvreUUaZsORKRpVwk40snIFQbpI02lbcj7RiwWcgUK&#10;NmpFx5MiJSWBbROL09loIhDIZSCLZCRiT3BuiU+GyBmJm5KE42bQ48HJ0KXWrr18/+Dd6zd3p7d6&#10;M9qs0poM46k/J++Ew52OfOh2Jd094/VYP126PNMATLuHYYisUBg5q+MahxgyJ5qITyZouhZof084&#10;58pERSJZR+4uDizBgN8XyohFZYmAQqXa2woBapJXtpUUu4rLEUTYslDx3gws7/VIkHuQOCpSKEBe&#10;ixNFjbaoWdKpA0F/z6T3A1G9vJyBVoK1qTFpzWaLF0S3NxCLI5fopGfiCmfZbFQhqChL0NhPhQQe&#10;cIlHaToYzntbu4iS10R7QEp2qU2qHzYa9N2jzZ0ajkyhOpEQRj3LgBl0Jo5KJKv4wrRCGSmJojKZ&#10;uJPJdGx8zn3B8T3gKsloKhGNRiUiP9ims9KtM/90mkiksLncEo/KInAzHnkZifkIGsl6f66HUDot&#10;8xrgVWRc8bh1ZM0lJ97C+PZ2bJzOzi4vl24vzt+8uVtbX3v48d3q9emNpqi9X+YSCSzgTEckjcKN&#10;5sIAWhTIJJKYedqPop4KIgvPYkVE4TI/woIVUe9isF0ABPh0q12Q9dU6s4vF0bd2tukA1IcNLIvQ&#10;5nLZLVqXsXuwt1GrMqu0JjqsrjsJzS4GbgjVxRFaLXuEwhPF+sGhNDoJ5Ofj27WH54viRKIiOavV&#10;JhWLuW+j5LWz8lyiuEBbf6jY6gqWwGy8WLo4vTm/u7kE/aOz6OYmS+FsfWEG4d0CQt3touH+uzuO&#10;baALNRAIe08+ffJ0q0EVQtIKI19CkawMDA4lFRqTseGgijOylLLJBDXRxPM6IbdvfPpgde12qtUZ&#10;bw1mw2IxtwzGplgnlbLxBVGvfjzXzo1oJxJEjC+vN16fny9Pi9ZcZ2IGKVnoj/rIMMMr46fL4YxY&#10;mi3ZWzy2QKGyU7EVFpobRGpHi8HcyHB9vnKxNPeP8mav1Y+MDQLxjKiDLH1tkcrB8ZZju4atQJqn&#10;g+Tc2js6Pjk4fnoMkhMHTMLpePHZV8fbQOPwNXq3CjDRqB/uHGwe7W/t7OwASDC2jl8cVEmqkqpl&#10;l7jcCU8magPUVVCI+JYKCflqo4blldpKWDNsYSdpKyntRFRP3UpHk3FfQhybawMZidyD2ovEHCqm&#10;69g8OqgQaPU6/eSk7qSpPL685nL54vpsAfLPePbxD5iSgiNQCUGHT3yFuVoui+aSKTTONUKh2PEV&#10;JxXb2Ds+2tzaYDDxJDKZRKticN2qElZ8q+SJh5P3p2/a+aA30Pbi0TSHm+KXhC5rzOq9+vjdx5sr&#10;5DUT9I+s8ZAbdIF1NEpkZBJhVoBMHZVs1b2dYVsl4KpKsN7DnnhgFPIXbm9W1/IhLwge43g+KJrO&#10;zhaFezmNCvTDGfcELlMW9QSmy9dLmvns5ru/+fu//Pmv/va//+5//LfffvvuzfvTaaCsUKUTOT4F&#10;qUdgGNs7jgam/vSrzx7tOLZ2gRWxlBy+grz9FD5He44G6jd07Ow66s6WqsQvi7jtSJuPaoDlyXAm&#10;pA65gJiF/LFwNJzwm6czo0Xtzxtvz2YGzdXy6tpY27OYC1rk/zNS9y1F3yim7g16IGJio3xBC6iQ&#10;k6hU2YxXZ1YPw4D2boidIBomGY+HJWLIy8NMAtgYaGdxJokqm8RCThYNTaACPabv7GyjLs0ak0WA&#10;1+EAqbqNwzS2Gd0mmYxx7APlqKEqBImMC+QVU6s0WSwcsHAMvkVgkXmoA4XN5/LFsIxAttlJbZsk&#10;hXYgVHxRGFjpePnmuhBSmwd508JoKGhR/9DV0pWhqLYWl17/5T/8+R//8M23f/VXP3+4PoNVDIEz&#10;14zhzo0Li4jEOLjf8UJt2ADS28ALMIdokxsW8+7ewdbO3sHuztYWLGQKhYoM57a3GyyeqgTZHvLJ&#10;vR0j0Oz7EyRSs9rYPqwCCxWVReWyxFbuJHMZuTiaRCVWtpQUNYqUyNhGw8nCOytYPA2yUgVY1+YO&#10;hkimlOT5YJm08/SISeECOktEXEU6l7eEJqGEJ5dzqwMBrz+v88US8b5meXlpbLy6XUzPLtbPbpeW&#10;TF5vMErb/PyLH7/48ctPnj2FcKjSIJWzeClRNJlLhjvllKINXE2Wiw2MllBQ24+5kcm2y5OMTnT6&#10;gknvC8V8RbNmdqsVs9uY51ssGhOvVPIibLk7KUMnokI0oyIM/5PwFcBKqE08AIudTGWLbKm0JJrz&#10;+l25+MgqV/CTvdk8GHN1pAJACm42ndMazEFrwh3UrL599fC7b99+WLkym6eagsUf8A0KPnduOEl4&#10;hjlgEZmJb+nNzT1urNwWev54zgO8slNOlwi0CpYMGcMDixCWYhx5T4biibCNwy8jdAbFbY3FPGI+&#10;G034Ylao6PWwcCw0VrGl4vIFlFLSWzTrDVPjdDCKotUalXckkmg5bQuPdP64zohOWXs9c16tthjO&#10;zlBX69Vsgc73NQWfNTHKB+8fWW7omiTLHITObYU0I5dkBaANwjLUpEuo0XEk5J5DiLSpTgIgJOQh&#10;MvOwtr23ub/BrOBIZEyDicg1A9l9NpgYGp7GUvKlQgUP+XxJQBfCuxLe22VxuRxUw8Ajs2gsMolk&#10;t7MAKZo0JKMrSJ4TIGZS0iy7RaZkc6CGREI0P0NFQZM9FWyAMVUqE5yaguG0HE0KdXsmI7Q9djXW&#10;5+eAZevrK+/fPFy5Xrp4+Pq7h9fLa1OdXt8L+GKd6ARNhLGl06Aow3Ip0A+FosQVZqxJDurBBnSm&#10;VfB8CSQYKqbeqFcxGGYNzWuHD7PBxFbqVef/qSiud5kMBugGHJlAxNUYG3ubx6g2lAHrm9zCd6uY&#10;GoOJZdaxJPaf6thbNIXLmkgrbe4eaNSLmwdrc3W53UTb+TgWDpmWtvBNkiBpDegMmvncYBzPxhpY&#10;7ePZ0uXF6d2bD++XDb1gsAeKM1CczjTFSVkArKBWwdS2kZ0HKOiDpyfbVdz28YsXx7tdclYilUQz&#10;nrBIhFytxWWJsIRMQeg8t3rSSfGADtGcTrtsMhxNlx+8P7/VD7Szy0JPb1xozIXxPNAptQW2TC6u&#10;vZoaFmOjeeQGlAiA+Lm8npnjYo5KJfHNVlcWhYFZPwAGmUTVE1EbMjCKEFDTJolIJbbsZBKhnY6d&#10;Lbz6Bx/erK7c3Sy0Jl1iGA8EQf9kbNyUODzMhVMExubO9mEdU60B3dsGnbx3crK1tbf5dKuCzpZp&#10;uN2vfvKTJxv4CI9I32ZW0ZxmTJ2xu7cL+Qy0EfzlOHnxdLeGNi7wAllukusA6U7xIzRcE+gB8mer&#10;YvB20EHcNrmlsnUUxBYkXzytaU9lRgOjqZfXFtUeOapadSXLJaCNtb2jo+1KvYHFOQ7tJbsiqYY1&#10;Nr26Xr7SWyyG0z/8HQZZDrTTCbdrBNw4NswMgVZHpWkbH8CTDCED2v4pauFyHGKaLGcXw2rxeMpU&#10;WSSRyICTxC1mnU5nQXvb5r46NHFNQm5XLL9YOz39+JvvHyz/qdVPjaadI7dHqaTcAYWYTqNTR9DZ&#10;EaB8ZCoFdFRbUEb1hHG1d+RO9Bd3q/mMPDxUG8+MJrPWoDEV1XE38Fe3Jyn3BFHlbDkZCgDL02tm&#10;Zyuvf/3bf/jrf/zP//iX//zP3/3577/9uGxxdVCOFwIjJ7OcwJa6sDbx9Rc/fPp8d+vo6GSbWXG2&#10;Ofbq1tPj/ZMt5J5XpwM/3NuqsyKlEkciZLdRb6dEBBgxdI0C1lAslEm6EcPwFvVT06DXt6DeToNB&#10;M126MBb7+emVFo0C6HsDRdCevX5voM8H4i6ABkiRo4SYzcLb0wmdppiQiZLou5hN2l5g5O+pPTIJ&#10;ZM2Rr+8Hgp6TSyT3PQNysViUFvCo3Xq1CyyOsV3HYnEkXpvSrO1uMZiVxtbWdhVPbNJBt9ZweIIK&#10;hEwmRaSiQ3WCnYyt1+EW8WhKClCqFleSlg7duWhawSMQS/KOUNAucfhCuQtuyRrUL4EWuPf0e/Xu&#10;7be//5u/+e3f/vYPb1+9+fjNr//mz//yb37z/cM33333/vRyfe3mdEk/0BU0t5cabSGvFjkdO3t7&#10;QC0BmgGiN5hNAusQIn5raxf+2gGA3gOk3t3badToTGy1VsUxGxhILXaKHfl0EgBWKegosa1q24k4&#10;JuOwi6Py+OVwVARMDY18iEY74QxIaLEs2pFJ0sAjySwSsjyww2vFVukA/wcgqogkPL84cIt49aOt&#10;LrHNTZclipLQY+l7PKHRaJJJBIp576io63ndatP66sX09vRscXW9+vBuZfVmSWMyaZPUgy/Rvvan&#10;T4BP7zS6zC6GyLaBKA0PXTmxTQzaCpVGyBMBL6ygnhr18ebg7Q5zk3jAYu6PAr2C1pociijEFvbg&#10;5LDexdKcWGaVVJKmeWgYKF8oDrtCIY8NcvX9xhSZiHfiyW2uisLOSmWh0TDjtoY6Ck64eDvWxZLR&#10;sgTUs4DdKoUnE3VPnQgaH3z37uPP//Dtu/OlQsFoNPVDkMys/iAQwhjEZczrHY38s4d3F8s3qw9W&#10;L+ZajakfUCfCSU+mLKDYeVwEF3C5anXMXwwGekW1q5zi81OioWsIbDcqQgOYFSrEZ5vAfbA0IhqE&#10;wlbwbWKZiJue+CzzKzQnoeDPZJU8jk3WuYdCYcdljSfQDDbN0pVplBuO9BoTyvyzsdEIaDZeGmuD&#10;cXgNcRfo5mE4mRFxKAQgZWlxBq4szeGn0KGMNMVu4XFYfItEw2ColJa9hGgMT0nAMLvb+ycbjBqy&#10;hK3VMVhUgMNAdbEVUNpEFrIrhGDisUvoLKhFaXOkyBYRlq9C2ULJGzCXBwGHx+Gc+CYsItz95jkA&#10;XpMvk3LbdnJpGA/lxKiInNdi4SMlhYArKKmUXFj78FpENklZXA5bfcF8YdDv6SxF/dXa3crN+YOX&#10;788WxrPVDy/Pb2cLowYWhqXoTYJugAWMiJisLAdqJLHZhNmUzZYWAkli4dGcXbu93SYQqbga2mWv&#10;gmiuIlNRDAZJOGYdR2JVDnd3N+iN7d2Dg71dENGNw+2NjY29/ecvHh3t7pwcEthsHgl7uLd/sLO1&#10;06XyUA0pHxQlO50tAePrWGa36zcra7cFT6Tq2No6ONhy1OrbhzgikUjiToJmLeSuuQFyJ7I6m2uu&#10;Li5niGV8fHC6cIs9VlSmAVCiLXZaeCeIeSb8fAbyDt49OXr04ggADSTNiaNWqTZogiiyOgQyIhGL&#10;xVFJiYxjKeRefyzu9kQFBFLElpyEORL/fGnt/NoIgv7UWBjPtIOpJh8MJORlmRVUQcFUQPjhSyTU&#10;/iBon7EmnxOwuswKqwRcdWluvDUFzcapzgMrsCNL2VzunC3CctJYLCoB9YVmtGP99GLtevX1d69X&#10;rhazy7WVyyKsDXUsIRdyUbOpOJMbSsj1HQcqP+gyQRNDatp1OE5OGNubO7gmaKAmsfbo658+dtAI&#10;JCedjsPBS2mSScA2qs0mDjhQE4+lHzw/BnTuVilAL6VAsNrI3ZGEmq3g3TmdWBwV1UBwShGivSRQ&#10;4RhdYolrJytLnGhgMF+HVDOe+1xovyoTlnAipCZz4+Roc+9kr8rCUiUZMTKvjMrcFoNRX/T19bd3&#10;rzDA67LsciDoDRaD6kSy08kBFQ+Hh2UFR8rGdxlbJycHB7uHDUYDgyfisVQlW8FJizpJF2Lhcb9Z&#10;5w9aej3T1XieDxZ7gYClGMxrlj+8+/j99+/Xri9vZ5qCru+Nu8JlvqrNZivSthSy3svCQ1Mgg6oW&#10;Fa9EPdZZkQh4+ASSjEc2sVzcFaPpVDluvD67WkwNhrkuAPoVNLkrI3f1+6GwROZBM5N1+rObm/M3&#10;b3//D//jP/8//9//+l//63/+7W9//eGyNxnKo2iigpLXQuMvD7Ekir1Jf/bZ46MtNJJ0t9rtEpQY&#10;dBq/D1KpjhzYNnYAnZksO5D6dBqSR1bAt4nEsk7GE4MEGFSHo8PEyOu3mKZTLWo80FuK2vl99W8e&#10;lPJ0aYDOMwG2izqtLujrD0wDXyIMmGIrZ6yuFIWGY7GjAbM6LE13PIlRf1AwF/0xrw8Ui1TmUfeL&#10;ILmt8VhSCHEuR3MF5WIht02tg0o4hIW6UadRQVOoKE3mNqOC6W5v7kLENLGHO2gkGqLOirQsjU7L&#10;0fyjFg6oNVA6QqSF7DTJXJFNNBnFhzYF5K/0ZGgTKNlchcAmTyY7yZju6ubNq/cP3r/5/vd//bt/&#10;+o//+vf/+rf//Mf//nd//7t//Mf/9tf/8Ntfv31//vD96frZ9crK2gyIbMFwdTstDPK6CYV5Xy9y&#10;j85bezt0rJ1cA0xG291bOxu7oKyR+ysA+MEJAwIe18Sgw3NUwY3ePBnkY4sA+RMNiEKn0vQaE0Ns&#10;ZwGG06IwPAFAZgDBiQfNzMuEoxKhRKoAOkqFl0nF03Coim9jZ7tRdeKYkVjR647aGXsOZzst7pQ5&#10;XMnEEswBMw+45ZlJoK+OBft+rzp/e/5w2bi+ejk9W3nz8s3DD+/Xx5q52UNxfPrDV588e/xsH1hG&#10;jdmoY3loOHo4nPF4ZKJOWAxkT4bcuwGIYu6cHP5dnsx5ckn50O3t9X3w2v22SISMqTQrOwd7jhra&#10;KTisVfEqFa1bwfP4QLpyCZdcqCipkEsLxU7CO6mRtpLMogBQuUKZTDzukWWF4eBirFdnorKyFPSk&#10;HUdMi2WhYsDt05y+fP32VwidARTGGrM65woBFiLzM9S5ZNHq/CGX7gLe0cXazfmFYX67NDcXrRlP&#10;CH4q6lpE6DycWAP+QA/V/vjdYeBswqwtKU/xAR8VSq4QHYkT8UQSy1mtOom8dlvBF5bDuWEnLUyG&#10;1IPb5bXrJU3elW5HAJ3DuYwonbVFM8lhUiwO6cbrZ3pXdKjWTzUaNO3AOC/MjYATZ5qBX+2FVDlM&#10;WIfiKGj5dkQBrCAzcSeBqUttfOSrmyrxIiQcloarMqtNiHQuoDMECXKg3gE6fUhnVunbdCZITZA+&#10;h3Tg010sJCSnE4ejkdC8VJ7d3qLSiDwOqLg0GkbFtsOtRFADQPveUwmDodGwOBp8gZPYIlCZdR6y&#10;CGgTVDJXaChJZ/lcNEhdxUWlcPySspTN8sW5sCiN3HNkI1if/ZErFAj4e4WltRv43C1PTYbZxc35&#10;2q0RZPV8oNNpewnAY1E4ASJwkpF7kPM5WsjScprNlXIpVLy9lIWHTCHRcOh8Bu6gCcuUhoMrw+Cc&#10;SNmDxqXVtmFFbTv29vePjjchLaEF5dg+ePri8bOnewfPtsgKDkdFZB48e3R8dHCIJfPaCnTyo1Qq&#10;SU5ck5Dt315er11cma0p58b+8dHR0dOjje2jYwbwdSonVCzofMHiwIza9NH5CIi1q/ntw+/fPoAX&#10;WIbnF026PBnXqN+LkuF1oORYb9SqlUpt92Tz+NHxJny7zc0TWNSbR9uk9CQWT0qyqCk2Gu6k2YTS&#10;8J4ojkLJLE/Jz1lzZUHK5TNfnT9Yffjm/c2V5mps6c3nxX7PH08kgkCNzQOz2Tyw+ELWYB5SqgF4&#10;v5RI39poYFvZYU9bmF4VfObFwqROQqiFJXJf0dvhIUMZQGeVMDzJn788Rc5tHz68e313u1gs360s&#10;9RBjDOWiUo4qElFIO57QkI3bZjiRbQLzfvT83s7h4d4evbHlwOK6XQAI586nXzzaxqE+4goN3g+O&#10;GFFSaBUWcqfDAAsEXXS0uUPv1pgRfoTMLtmJJGVaym1VsHhUz1B1ssgRJagebilCItvJtMOtQyc7&#10;CzSPzy2P8vO1dw+Xr5d0cblEaIt2RKkSAVdzbJ0cPX9x3MCTVLKkWAJMLp3qxID+o2JrzWwJw2ar&#10;SvyJZlHI+93JsCxVYnPFntjInSxHh1EBbm//5LALmYbedRIpINrTUgWlJBWHJ6M+6kYJ9qydHAhB&#10;4+31pUFrnKutg4GvOF1aP11Zn12hVveV9+e349uZflQWKIE3KlXILwANJlbJbMpIG81CSoFQKEsQ&#10;j7eFQ2q1qxMOTa97HQ43qjaund+dr13eLi1M/ZjaX+zFc6DuQ0lUqTX0eAeGs1ffvVxdfvDHv/67&#10;//Ff//a//u2//tvvf/N2ZTbvucRpBYWCDGfxTrQXQYtEqnuPXhyfbB199cUX+xWns4nde/H06PnT&#10;TUe3wkQzswFlGFUai0iOcIQglISopTspk4o6HquvmA+EZcmJVR00nS0Z9YXF2dlCl9eMF1OTLjgK&#10;hWJFbd/bM5sMJjPwa99kYu0VCpbRUCyFV5GLD7kUMpVI4UZzQpUiC8neE1PHRt5RyBMu28odT9zX&#10;899PDPW6RIgg3g9gkgKbJ8GK2N/f2t7YPcRFuII2EdOgA8g5u46DBjKLq3YxVAKVjKCWwxGkpO0m&#10;BmcvKQk0HJ5KQgd3ESqe1WSphELRRD1KyPjKdjY8mtjYAON4FlnJlUbjIJ1v3rz+7u3r73/19//y&#10;n//+b//7f/37v//LP/3Tv/7TP//zP/3rv/6Pv/+Hv3r74AKZxCytr1/OUN6Fz9W4kLe4BU0ASCSb&#10;AYvhn7s1cgtzCIwfyemt+/Fe6Mhma+/kYItRddKw3Qqm0q13aSTIlnhk+ALa3tnFIVv2Cg5XqYN6&#10;xttBYbDIbVHONXG7E4lJ3Btzob5CeRTIuThbakfsRGelWnFSyc46gGADdcvQieWE1eqStmob1LTc&#10;A7hhi4Z0xUTUlhm55Wmu2DUKwNO2apdu3j9cWb9YO0Mzqh88fPPm4eqZJeDNcarPPn38ArlHHmxA&#10;6m9UqVn3KJ4AkgcMBlVth9Gc6Iln2JFkFSXkecZPi5O5MGr6D8XRoL9QmeKEW0BW6CiUdvc293B2&#10;apOIrzHqeJUt2ZFKbVlBNttG9mlkCpqT2UaV7VS7QJTxgLAMxMSSqHw40mmmvqRcnEICjljDlzMd&#10;z2gU8w0Wax9/9Ztv3746vYB3UfB6wgmv2+P2WnT9oEU3MNzORyJFeHD9YO0MkvOZZj4GRWcIelzu&#10;DEBPisNTor0StxXN0ex73R2b1CYCwlEWlYGLCoUpBaiQdJrTJqMBPUQWlQhCT5WVlKMed07GV3Cz&#10;kpDm4vx8bV0Tl5ZKNnlmmAsD9RRHo9GylJ/N+OfGgdfl8gaDmvM1I4SJQeeP+cbL17fTuV6PdpJC&#10;/n4yJY26XDKJTGazyTyjYTZdLotsWaVdCZJVEKHVHIwurgn0S9lWldjICQJX3zg53txioKMn4NEN&#10;eoNZ6TLQgAJGAw2MqOKopHvH2jYofSUoZ2HaJhW02aWSkgwgz+ZLUwoKaEYgHF2s834PE+3bE6iY&#10;OoZaSvEFKhVX5pYLuEJQKUpBNpVKCRG8s9sqvgRNtxKmVG2hPBGw+HOdaM4aT3gmfQOkttupHniq&#10;RrNYul6+MoyXFvpeb2rweuRl29AHSgfEWyAAL8idiwqlMgk/Jc2WKOSWStKxcSNUbLdeazRVAgHa&#10;OCLjqfhKFYdpNCpNAomGymT2YNFs7u/vb+5tbO1vwvKi0zefPHmxebD/9NEejpcSZgWUwyfPjjYP&#10;9raxLa5Qym9HKHYCru4ks3ix8fr60tTsUtIq25v7Jycn+0cHJy8eHwNppHFDwSAyHB6prSF3rKfV&#10;T6+uFqbB4vzVw2lsEuU5nSy0D8ErCWUdW4mEQUVqFcigWByuCzrcATC9cQyXB4T7ZLdRZ/KGXl88&#10;yudR2tJOOJpWtIVWbzwUcoWzkN1Ry0JKCDTO5TXc/eav//qPH4ALT+cWny8/XRh0Xm8gFgJhotOb&#10;BnmEJvmCQW/xhgJBT4oAP9HJovCTAbPOlzfpeoareS/uiscnsXx+VCbQaEQ75NRSzKCZLq7O1h48&#10;uFlfunjw8uP7m+UlrXeIxrW5hzlPGVKdMi1LJjJKHPC+Jq6+3cBUIKjQ3Ajkvr2zXaNvY3gqZYu2&#10;+2J/G8ui4QlkmhO5bIJqAPlAwjdZVDwe72QyduFrHNv0Cq3JItt5rSaZIxEpqCwiDuIQb0fDVlNZ&#10;NhudvyNvVqD4ZMA7fpYv8fRml2iAtjEfGwIKi2WytLKJysMZW0cgyLstBZdNaCkkyYkbbZWNQr2C&#10;2TzXYEqlUjo80g2KwVFSIk21CUQC/CE0SnY4yYmVFYajSmsCuQPlxhXBkgyn2aloxhP3582DPND2&#10;iTij7uvm47Oz6Xw29cdBXg7Gt7frF1fTK8iCK6vv7y6uV05vdTkRmsSu5IH4hqREbFIkUshxXA4n&#10;K86EO1GJAJKDLRwHDBnm4tqpt8PnyEbT0/cf334A3TabalHDhg7tFicmuaEHEnYuHhwsHrx9+2H5&#10;5ud/9ef/97/817/927//t99/82ptZshb5Xxly35vH0NFAxmJKhXuENLm1t6LL/7szx5vAx3ceP7J&#10;82OEzhUgiIeHDRSGQGKbkC5TUpsEVEU0LJegGZPIAtybDLvQgCPj9UyvNS1drF3qB3NIQeag1Tpy&#10;e+KAtr2BtqAtxkOjRDjsue+HkyNfElnSJeYhIKKo0qJSS8kRdTI5SOrxWMgjS/NT5SQ6Fw2A/Mpb&#10;gvGMrAzvTiYPy6RcVZtQ3Th6un+wseFo4NopRcsJ2IZmgTPpdKed3KxUnaQ2207hpzn8NFeZkvOJ&#10;NDxFBSmf2IpE2FnIB8jDkKRKS8UTtTeekbLZqaHfbVOR8DQahKCd01HPZ7PlD999+8333/zF7/7j&#10;3//9P9Df//Kv//lf//k///l//j//8j//2//9d398dzlevz67vF6/XVq6PVsaTzWzmb4Xi0YwhxuO&#10;e7F8j84HDhqx2d1AO9s7G1voTBqpaoTOJ3sbjYqzS4fMWq918QRkUuKkNZsQ99XDKq4CfBb5dNcg&#10;oFk0DMgIIqczibvjalCFRV8MWbDl0LCsoYijtLfwoJ+YGDwRW2eC2HA6uw16hcCJur2hqIoqkLsS&#10;roxI0gnpBoFMVuSBRNFOhWN+tTXeu119+fHN6s3p6fL15frF+bu3Lx/cGBLyTjpSewpCZP9o/2CH&#10;XkfuugSp1RsLudBsFLlcLBGJw0NPMlq2pbg8MsABOcLm2pJAFd2hBCoJGxQnQkKV7gAusot6RNGG&#10;voPApbCaFYejSlWmoyJIxJAoFBQSGXlRon2jNl8A9JFEEUijmVwoOJKJQYyH+rqBD2ibBDV8k7ss&#10;m7yTs46AmRaWXv3qW7jg5eXzZWMRqDTkWV/Aj+wiC3PD7FI/4RO4CePq8tXZ5eVsbpoCPJsCmXBS&#10;LERdQhSeLely5VzumHfkdmUk/LRIPkQ+dTJhSYHciVXctM2WZSN0RqchkRappcqKxLJwpiMScpW8&#10;kjgwXXv/8GY8kmTTHResQrnEBlo4KpakFQq5OuizTnIJXy84fX9q0Jv0ZriLkAHNQUeVR6aidxTs&#10;DYVilz+YSHrgBYkzk2hWCgJzkpFygfCoBCoyll53EkEE89AkRE6KC9yNcc/yGCCYt0FB0+mNereG&#10;tmN2HYxtx85GDfQnutw2Gp2F2qL4HKmNyxbw0/y2ssSGm+KDyiFDjsUAP7wfRUq0K9t2Kq6CJfKB&#10;aqlUJYkrqgCAE6ayNpFNKhXJUQENQDVAILKhUyhEmVy8HxjK5WG0m2+LD/SGq5nWki9MNQWtaXZ9&#10;Obu6Ght6/bkpkBh2ZC7kD2j19nv9UXwUcydF6IA+hZgAz84TykCOo2b/VqskgUfHZfPIVGqzW8U3&#10;u0wMNULsbm/tH5/sbR4dHR8fnewcbsD632bQGZuPn7w4QIXGWxWyCq4rhQfcPtg72a2z2Kk0h0cB&#10;MtM9rLDwSqtxaWYqxlOYRrexAdz54GRz7+D5sxfPj3a6FFE4HBUJU+UwmizutRRgKU/nhQUktLxL&#10;lmoTq108ajolRe6tCLDdWoPpRCf2IPYZjBqsOhYdhDN80/2nB91qo5VR+6wZqaLNtqE+0qE44/WG&#10;3ImMSBEp8e97cxXJnKgzMjz4/e/+/i/eXM5Q8azfnzcCJShqDeqoJ9BD4wtBI+eBZA76MU/GPXKV&#10;lSw8asCM8JNBf8hX0PVMs5khGJ+EIMCscgHeyYIUx+ZGdevXtxrDeB11bK88ePnu4/mtRhdIhDNx&#10;rzeeHLrCNkE7CzE8tDUZ9DoW26Vv1+BWHHuok6pe397YPqwdOnAlroDb7p7sMSD/UFU8J45FBQBu&#10;EeyUFhHfJCFvLlq3Bn9yY2MbshgScS0CkcKXlAVUIoEKYg+kDhorn6VQFOwWZrvuBK6Owdu5qHtQ&#10;FDKfXZmmV4u5thcHxi+TdYT2yu7B1jZ979Gz55t0u6BNoOGVUpc17pHHewGv1og2KTGCrNhdHIlF&#10;cleow0eBAjwTjRmAhIEc0yQUHA5YARdZY0hCaH8qKc+FrDF1oO+LhwJ+BEzBgBqerd40n+sHMaHI&#10;r1lfQ5/T87uVm5W1MSjpi+tbQ0/t9oSB1fLabbSx4yRGUGVk2eMadsSdTjmlglTQcXkhJYb8OrPF&#10;LZMKy27D8urbP35zczkzII5n1FosfUiyVnVC7lFDjnFN1IbT1989XDn/+Nvf/dN//O///e///Jdv&#10;724uzf5gKK3k8ZQR5PqK9hsEHMiqVGxjd/+z/9f/9dNfIqPAp8/RYPf9AwaGBrSoCmucQCDiaU0y&#10;T8HhZ9NpoUhm4/P5XE45NwKoTSRigZ7ZML7SBi36xeXp2gL4wrzQ98Z8RWtYnsm5A8itJCFCw1ZB&#10;/cpFQpuQTWlzgT9y8Tg8AWiJFG3vC2SAOxlPwB93yaWCrESWiavd7qAOfSy+eK4jLksk0YxcJOAp&#10;7az6wYHDscNgVpptbovmbBKJTVoTW8eQ7MDsWDgiT8CB7ysCIZRVSXMiVbsdaSELz5KglI1KeWTQ&#10;PwIVV1qWJ9SBkUvMbatkfrfw3tDQzmqSFBm4/MHZx+++f/nm+7/4+//5r//v3/3uX//jP/7z/wF0&#10;/qd//B//+M//+Lv//tf//Y/LxttrYFqnZ+una9e3Y83cMC/4ZRE6ypIgkiF/os/JVgOLx27v3vfz&#10;b+z+CZvvj6RP9k92kfyhA/5Wmi3Ijk1Q0cw68mhkYpvIzgn1tIG6ZladEIJNfCQ1DA1dPjT8yOJD&#10;O2Vq+HityXSriceCYgYIbWwD5NOQEVmztrFVj2QGpoE3kXAnXElZli9OWPSFmBSlIVFKlEQTm01n&#10;79/+6psP75FofnC5uFr5w998c26wCtlK5w7IC5D5BweMOpNZBdZDyObi1tBk4hFDJEhTJXjGNq6d&#10;3FLeTwkmtCIqQOeJKwGZyAoaQKcNhNnY3WOIp709RuXe4JmmSrFb1MoGo0kmRxQlXgv0Gg6AAkUk&#10;WxUhYkncLJcHMFHBC6ITddDrybk9nUR/5Br1A/GJPKXgqohkhTA68QZgvZnHD7/5/sP78+XllSVL&#10;zDX0WHvT2+kg6LNoDcbxeNoPC1o8m2Xtcra2cmnUaqfjccGbtMHV20QSDlvFCXvk9/M2ZWJkrS8P&#10;ww26kpnhJJzlchQqtkAqQ40xZDR6nspqKTjcUpsrlUhS/Ky0U2ZH2lzRaPbg3epiFC13XFa1dSiT&#10;SG1ArWUyMUcxVGdE8mQ4N+qZxxezQV5X9FsTrvhgvL58cY3YNYiigDfXCfVMBfUkMRSXO2IhyNRc&#10;T6O39GNyDpmKNFuk1eIhmFW1VVxRaMJnMSCUQCPTDxv1On1nh1lpMBxbR/CYN9Dgg4MTOohOgp1E&#10;5glA9yvbLaK9ZJPBTZeTSVTMR+GBNqUA2kfIIIZYyIakySKxU22Ws6lMZzLZNkXJF2WiabRz18mI&#10;pcgXKSPjCFJ8BWB7KS2yCaXlMNyY2h9Qx6NcNlupCGlBJl8ZtDr91WwOGLO4Pj1bGA2DXhC5EeUm&#10;CWBAMasv3/P5/OpRLNGRdcpZZJ9XKlEIKr5UnExYRyP4o5BgpSqiE89qYrsYAoXMwrFatMPdE7i/&#10;zc394+cvnm86urWtncNabRvg8NnjfTSXeKfixJEFNjGHVENmAxt0DEkpQC2YBFxt21Ejpn3T+SA4&#10;kVKqtSoG09g9QA03jK39549AitRxVDKR1q2TOOJMJumKFQtz4xVw7iXNwIKGJafJTrQZgVCAQCay&#10;0PlRDU+Gf2K6NXqVSiCQ8bV7WX9w9NWLBgajDKOZSxlIWrKMu3c166nVI1g3YZGkHJaraLAKKEIb&#10;V9a7ffXNr75/v3IBEesb+QtzXd/fL1zeWcoZb7GYSMaDWnRw74u7gDGGOzJhC42JwlIJLb7HGht5&#10;B1OTdrrQqsVR3WCYiuAxOMjUgqTaojeerZ9dLYxXD//8v//9P/zxw61uNHHFvFa1TqvzDmXi3CiR&#10;dI9CQ7Fy98nxFr3BOKxVnKjOrY6pw+UzHPeKwRnhCss2/O7uIQ6SYknpxECUEECcI+NwYONEKslO&#10;rFZo3Y3tWo2JJ5DQcB+WKguZgUdjoYm7lBZFhZoPFXhqm0es1MhZFQmHxfNsUVGWLRssXY4LenTU&#10;b+hZE56MXJ4m106eHm85jr/87PH+IQE5SJEj2eSwI5IkdIX57FajHeQxKZEnMLCm052cR8ZHk8cI&#10;9hYVi2WhiemA8RJes0lQCEXiskjiGmg0BpOu3ysCHqvRzKgACJKENRALeXvFvN6gL5j6UXkQ0Pn0&#10;4uzs+vzNyw8PLgyF6cJoXExNea87KU7DKlciE+9uBUsqCQSyUHwStclgpQoUKako5+8HfcHCVOtz&#10;h8vlsNU8u7558GDleqwfTM/Oxto8MKyg2tuPDUO94GiSlCcDmvfffP/x1Xf/P5b+g7utNLsShpET&#10;CeAiZ4AITBKJSDFJQs45AxW7q9pjAQQBEJIQpAJIJUbYr5tBCd2SRcqyalzV1ZWnuqvL4/Y3a3nG&#10;Xl7vWuOZef/Odw5qsFrVEkWBF/c+5+y9n+ecfb4HdP5//99/+defHl46P7HE4hmBECc9OBwQn0II&#10;XcgyYg2DvHL31//wn3/12198+O57d94BeL517fZajeSsblD5WmEJbSIYLMByQdauSGVF/IhGq1Wn&#10;W3GUUejukJ+6mDb48qOZ2d3tM6PVMNL7bO6AQdfPYUFcPGTzJhRAwMtw41IEkZaIhQ2WSJHi0zl1&#10;IKNiZPaClModA1YXiw0zsjShACEdirnjRb1+XGDns/UxRciiqrIYrpxGWluf2Fod10tpGRweo8Hg&#10;YF+kM6KJaDQMqqOUstulrZZcqkxr08koELUmrc5pqO2Q/nJlYSMilojEoL/CIX8nGApLShGFLZfV&#10;skBuNNh1qkYVH3gDhb357b29yy++/fGf/+lPP/4jwDOg83//b//6598BPv/5d//80/P9nf3Z+bnt&#10;071L80c7aD5hMQwUtNo6BD6iLwIyYvTqJqm9tAy4jOfNuKkNvx/jM/zdEmgdnN3HYWoAmihYFbmx&#10;USVDdkXPrAoI5jqvTmoDDwF4YDbTGVc4k4j50cS66OsWO9ghAeSHhmbzONwTd9BXuLwGk+lgkLbW&#10;yZLB6GIKCLlPF/KoQK4MfcYzQ0bW6nui8mQMHtrBwvN7X3z3YG4OT6genZwezN7/9v58zyMS0rig&#10;VtZXgQatckkg3TmA+HylK+6GzKAkRBKcW0eICBa5SmZHhOMJm6K0XNZKDmNAWL3BYNc88kqpS1eu&#10;LAEx38AWDWANPK2oFGFwqhRHBPgukCYOmVRnIDijS3iEXuE4+OIms07eqDbLnlBomMGRZfFOLOc1&#10;WHGOTTYrZrFKElXI1+36fL2zuZfPXr16Pbc7f+hPgPCJFc9mDwtWkD/HFwcmXw64oENtuzg82D1f&#10;ONMbCj0/WrnDgpMrlSK+OtWCdxyP7cTJfi6k2IPQ0OVyZcrYDkNIZC2ZgtCyaDgVjE4TEnZRsyRK&#10;AW5JQOOh12V6WJi9vGAeZFQZl9vtCiulirRcFZWWZXKpO2YHiRnO2UDkAzhYO76ALZGwBQsH+6c7&#10;e4szh8d63Gnrh4LGKX1H54rKovJsSqpKWKePTVNGf1/U5OPwdY0jAjjjoDU0RFTnVbIml7fgkQDX&#10;gfUysb6+0d6cXLt9C6jUytbW1uqVmyu1jSojEsHh1BIxXzNuNlVFAStUmWTLToAy5jc1OFe8weax&#10;65UqiUyi8IA2MalstTwqE2mFqArQjFKkKMvSopTEXo7KxdgCISlp+SK7wq4MJ/t9T0JnNXSGCkIs&#10;TrutwWDBVOgZChcXZr1FP5oB0BlhfU3MFgq5h8CyAKG8Qe/AFwzgCaxKJRWJ1Xwt0C2hRiAbBqyF&#10;ggE4ST8qB9FAbzSolVqb2tBE2Gx6e3zcDJ8QKO2NW7dXuRtLq2hPsrZ8+507N24D5Z2scidrVJY2&#10;Qp28sg5oQ6rjTpmDRndyV5Zv3uak/QX/UKUo0SgkSr1e2ZrcmlxZWV2/Dph/dWl1dbMK/36F3MAT&#10;drlq6B8d7BztHR0UgkGfG66zAQgM8Uen8kA0stGXrQ20Bj1dNibIjYiDTplYRzV+++4v3t1yMkS5&#10;eDyUwJOnVnLQm5mx+G2heMITRXvZJEHn1nhauzSV1C+eP334eHt79mBkKPb0RgvcHBtIK0tYlYsN&#10;wsphwFDQG4K2HCAzPAuBGhJng0OhMhpqmSfuHvoNvlgwb/DLyrqYognagkquUkphW9d4sH3+GKvn&#10;Tx6++ebZvBl7bhXhhK07upi2xDLlRN4XHwRAzpVW37tzbau2UcN8Q8IuM1KVyiNXsE6QS0bjM0WJ&#10;zt2qcMhssRrdPoAsCgGGmfALXkwWm8ulVCdAX3DpWrWa7yCRWWhzWWJGBKk0oW0whYJyS1pykhlY&#10;LMEUa3ikCq8pC8uzYpX+YnrU61nQi94HC6LfUorom9fu3rq9fOPd9+8uVRparQaeoBpbVORJb+Fg&#10;52CUDwZIymTM73dH+wOAw3STib4Vgianttmua1KAZ0wnXHiqDDnONeyezl96/HYeAs3gj9m8fr8P&#10;925cHrcbUAlt/o2FkTnfDfYO9xfPzD3L/uP7nz6eBdnb6xYtZuwdlMlAEPL5wC1A9yxRSmqtou/J&#10;yNPSlgr9F4iSzG8p6PUXO6OuLhGN2oLBvNmg028vHBbyxunDaX1vdDxV6AatvpgPO81d8Gz9+29f&#10;fPfZ73/4wz/9C6DzP39/7/nbyyO3QstiYaEIwLNQw+QJU6q+MqV1MGp3fvur33704Ycff3DnnU/u&#10;3Pnk1s0b19Y2SRRKJKUWZssKEV+jRYMERUsqjqCHBiNSIqQhrzuXKYskGW9hymSx6qe3zy8tnJn1&#10;xmNzN5S0gUwIWnWQXF2xjlcpVUXlZaVEjCgtFbHrGoFAXGIBCROC7BJLQCt74kARk+PpPXKcxZtI&#10;DHw4lwG3dgy+hExkj5blsrJAW9KynKtrE7ifR2HgMEUHjc0hV7gbEyRaBKgHk9mEAPMkhklQ2xIt&#10;oWxBylOznCQmkQnF4+5oCfs31YKMLamKd3vWWF8pioiSgDXoo06l1p00aWIwSMSKvYLePPvqwXd/&#10;+Lff/fjjn//7v/y3//ovAM+AzP/6b//2T//846fPFw929nZnD2bPT7Ab3dgrBkPykoO0fH0JW51X&#10;VtauXrmyvrq2trIKSLy0Nbm6tj5G5+VlbLBCZF5CvF7ZILFZ/CYbJHOtDRmXTKVUyHheC0FDxdMd&#10;LEMh8RpaSVSVySizqWjC3zMZ8xajxWrA9KdiAfGF91u6Dk9ueXmSKgRthBtPcsvFlNFi0SMwxIeg&#10;n3Mx/dGFH434w1EdPKq987f3v/39t0/3dp89ff3q6aO5xcXXD+490SfsaqETKcX6GhBphGbkQHWH&#10;JBkf9r2dcFbSssXLRKmkblQ24NqYDkfTnvG4XGGJ3BXoGYJdq8V8NuVy3PzNrU2GQKZwcKo1rpPh&#10;JNG0zQgN65NLwgh2DyBDKwlxeGKDCUqJU6nyNBqh0MFxNu2qsUeLPOrRWYODYL7XzSjKZYlAo83K&#10;crZgT9/xW2bmXt7/5qsv7r2en/a7wgCEnakDc884dXF4PH2WVxHA1yJNVWd0unv5yaKxExymtE01&#10;aMCsXKWSCIisQiLQRlgRfkoJGOrzdbq6eGwQA70EK1EGkrGlHJtmAUhGHA5GvSlNa/lqMSzGcDQr&#10;SGdLopbbNzo9LsY8GayLkMqUMrsohT1hUs/A605ppVjCbgvpOnpzDxiL1wYEIGg0WUaLe6cHFyaA&#10;L5snOewcH+1YQxklDvyM9uOBomV0fGzqDZJ2LY/noPHYTCadXOU0RK34wJWtToCIcjrpjTp3YnJ1&#10;aWVy3A6zPDnuq5q8fWttc4JLZQm0PIeiLM9iJRgzFQ5DCIoUuYSrlUopiCa8gByx6+N9bdJmm8pS&#10;l5pMepNQq0VECe5PtBVVEKJsCU3e0S4sJRALwv5EWiBWCyQyUM79uDvjNoxG+YEHmEnc27EWO52O&#10;tWc0F6YOjkF+Xkz1usEgOvH7bZlwPxFDezFXQgfiGbAqieiMvvFENqsWeXwGo0nv13kTMkLYcKjT&#10;aTGNUtvk1rVqDY2zcvfutWuAy8urK1i7tL6yAh96aXlyc/3WO6il0e1sa/n69fWVtet3P1neqHIc&#10;OEqkTuZuraxev/Hxu5tat78lFrI0EYAVNpWCphUby9duX72+vApAvQRMn4PD8ElVLkUoIPrHe/t7&#10;C7M75uDA7VE22cDLgCQ0mFQeg01lOkClOp0cIDbotlvBaifuCpLvtWt3fvHuCpUvCwV8gUEIqFo0&#10;5zN0sEHHA1hdTpdBAkfTdE7T3veEY9NHJ68+fTU/v3Dc65lmjww4qCmTHhp7MWVWGo6qhrpOT5/X&#10;JfqZFpYz0x0ChULUqDsZAJpRlyeTTEbLsozX54qW0yU+kco6uBskmjgVNu6++vTbz796tn0GiiGQ&#10;zDZFdsibEk9wdHp0YImF4wZ/wm3T6eIy6vLda1w83OBQYYmBCOVQGBFYF4w6aEUKu8Hit5K0LW6l&#10;5lSLmho+5u8UPDMhjYcGk0waZ1yVyAW1zRa0MhIhpU2u00tlaVYhU0rT6gYdMqsrKna2x5uCJA4k&#10;tTabrwxLsva+v9gpWgEZC4Ghy60bJMvABDau3MQ9iCtX1sgNoI+QxugaqSeWCMtaxdOZqbw3niDF&#10;dcViIO4JBWIeqZjFrvOEgrSAUYFroETEkOkZbFYpLYNozA06xtPd58+3x8ZA3WC3CCnT2PO5PThs&#10;IBYoGnEWqjUQ6ie6lkLe7/XrD07O53a396d7AZttEEAXQDuw9yzB4tRWlm/fbmsJwt7KucIyZSuM&#10;8+sIrSJmtRisx4unpm4o0/cWO3ljMRQ8PJvS5w2F40OzHtB5NB4bZDXri0FsH8sFD55+9+1XLz79&#10;8od//P/9y799fW/ufLuXU9MaINIjEWEDSBCNEQFaIxFrWI3KrY9/85sPP/zow4/fv/MeTsq488H7&#10;N7eotIionOVn5fa0AN1ss6K0PcWnQZ6m1hnCrGrgD3k8UZEk5+2ZRwATpu3H5yen0yYg/cUAaCdd&#10;aOBNQMrKDUMuyFoQ6fA+6FGsIJjjFjgRn8YDnSt0CLDSLAqIGMplsLG5hQNQc0m3zl/UG3HgeaEY&#10;C8ujyahcqsBcymJvLK2vTU5stHE0Y8MBSgvQeWt1g0OH2KNpBPYowLu7L5O17GrCXpYp5XjYSSvZ&#10;MwnbIEnwS5BtBeFQLuwBFoD2xoK0Uk6UNA7QRxwKBzAo5M65/Va93nz0+NWDr//5D19//+O//dd/&#10;/af/+j/+x7/97o9//N0//9O//uH3Lx7vzZwuzi7OHO0u7O/MXIywdU8qYFFWcQsbwHISuPl1wGHQ&#10;zMsgk9FeCLUzIB68sPxi5WcQB6bP0Kg1HNQw7Y1amwSymQK/uFxynQeEoV4H9kFhswStRMLVlzaF&#10;ItmwazoejfC2G4rdoDtF31xfXppYuXrz7s3bt9ecEbFA06AJ07bDGZOlG8/lhrqADd3Ok3HL3tFx&#10;r9u1drsG89Tp5Zf3vvr66++e7j5/8PDV05dPX1+69Orew0ujmExNI21BLlxd3cKqQAaT2XA4GqXy&#10;0KsbWPWBEOBHMVEW8PnM9gRIfwhVoSw0sLlk6qzHh+0p5ouDYz9/9aNfX61nc4FQulHdhOdVqTrZ&#10;EHbqtN2uAG7NYrJ5TA2sBHSFaLCZGhaPVOPg6Z6WSmJCvCtSEklamon7dHF/3hpIypJYC0uIykNd&#10;MG/xeYHtvnjz5fef3Xu+Pd0N5fpDb350McLWGDPEhE5ZYjAiLI08bjlY3AesiI0PAwlJOoXz0xFv&#10;0KKWz0ewHupAjPu9Nhzm5U5mctj4l+urlGW7gF9Cdxhmg8kWZgnsz5ArWzKpHAJXSwAPHPh8gbgr&#10;Bww/nYaPJRLDasraM4OOP2EXSKLodOCOdfUmfcea7/r93njc749Zj7b3z6ZA31v9tuHQr7847sQS&#10;OB0rGnYHcHS9bhDw+wZ9uxYP+ThooVshMRRDf9erimALNJPHbNTRiwkWFfbdwoLbmthamVy9dmMF&#10;bdbZGg0zIpK2ygCwjkgKa93kClnOnVCqCYmmzqNpBWINu87ANrYKd2xKR2gaTUBjgUhdKmWVKlBs&#10;5bJACFQJ2HhKIZeIwt1ALipNp5XJfkbZgrdy6c8OTBDu7oQtULQGdL5ivlcwm2Zm97E63Wz1dbsB&#10;nc7rG3ggDcR0aJLggtuFm93YRoYDv1J2EPiCaCiYL8ai0ijGqqOpCPfDdjGLyWSpCULImbx2G6fD&#10;3lpe2cJK1TFpBO67Onn7vY8/vovDA8bdnxB0V6+9885VHLPApDtrWIu4fP3uh7/89TWS2A70l1Sn&#10;gvylQ0zxeM7qyvLKJreGCvwqvAMJkkh7c2t1kyfkq8z7O/v7R0fHHV0iLGGSsV2xzgN6hv+WzqAC&#10;mvHY1Dq1TuFOblacnDZwpLWllbUb779/Y4VuHwaK+Q7Ac04lC/sKFqvPGwuhEbZEGbaLyjK+MK1K&#10;hNzBi4XnL+89XphdNPWM0ztnxRgOXU969T1dmsmXKMouROdeVzcMyzFX0lklAv3GqgwpNuOC6EiJ&#10;RAKJG24uJC+RUinROGub5EjZv/3g0zffvXn65LTgjcVy8iYtG01pWXxVYDSzP91xSaOJeMxXLPri&#10;cufVm1fbznqdQnGymQw2m+fEZhfgbYC/PAZLK9REXWIgOUsTtGZEowZJKpWIskD4GAzQ8TQmtbI5&#10;WSOTq5OrlGa0r2gy2DSHUK2IQh6H1SNRa0VymVSkwV1BLigODodSrdBSbl0GN6rQBTce0vmHeKAU&#10;B/KiZpGv3rx54+6V9aUJXlMsFuIeoFrmGuhirlzx4hiHusdIkFsswUHcpgvEpCConByHOktoqJtr&#10;V1copZYyDREuyEo9OXnLG0h0D3bOTL28QW8ejQoF8/QM6G+dS9VCt8SOXu8DBl0WiVMtV9wNCzRu&#10;C1gW555fWhz5PWWFXYn+qFmJVJaGLLd0/drtWkQE8tIziLvCWCeVi0rUEo/Op7MZZua3LaGhG4ed&#10;HZuL2KRkMRStJnTuNRfMU+ZisNszmS2WfCyplErje8+evZ7f3n394uv/+l//eG97cdqnKqGDb0mr&#10;1TA59AgOPiKwSszRcMKq+vjDjz766MMPcMr7ux//4le/vjPBIiRKlTQrEIiyYmwigWTGbzZpVHqD&#10;Xqc65G5fMO62uZQZXcdQMOaDXf3R+dz80enZNGBGz2jwh/qqaFnZH+ZUdnQyU0dw7qoYB+LyWegD&#10;DPpVSOfQ+EJWtuXKpbOeQCcY9ySTuX7f5Q4l4Pl5hrFiwXRxcGG0BhJ9V2JsqKoBRGdU1m7cWt+q&#10;raySaUxIL06yk9zeWl6qVSgUTkMNFNUzHHqSLSzSz6ZS8DkI7FBiOfjy3MCVUpfGJ3jJXFKmSBHa&#10;SIOPI+bSAi0KLQ6Z3kxFPQlXDPL84cHC5cdPv/3jjz99/v0f8MT5n/7bP/74ww8//vHPf/j+zdO5&#10;hcV9nJa3v3h0hIZJJkNIJVVT25tjkQzsHrQxwPAKNu0vAUZvwV+gWF6ChHp1Gcg/bnKvAO2vVZha&#10;0KokHp3aXltpt9vVCgUAuUIGes4BMU8dn3lFiKTOP+grNI4mUQ71pqaP0ZvXgFsLOXF1fXm1trl6&#10;9dqtWzeX20xBClIy4Qrqga/Fs3SmWhUP5aSSciZuON0+OcwbZ2YXpnqjxbcv7n/3hx+/efns4f17&#10;L3GP+OWDT188PD/sJsV17sbEBIgSbh37UYURFg1YgctrxWmrhzsn8zvmrksiRu28UYGkR23IbLpQ&#10;SxRR57C93XS2eNqxT/7iN3c3WC2vwdfSVCcmVtc2gJLTtVl7WRkNJ2Vi3CWjN0pZSNN8TYPH0Grg&#10;WbIBrkV8DpfkULnKdtCi9nLfNkzqgOS6hrGQTCGViO0Jnb/bHcT0e8++++7bn758vL13kfeGQgiC&#10;x8dTZkunaLbEXElRvU5jNVOZ7sjY6UddYbU2LQeUkilTJbVAoNby0WBPDlejSkK4BnRuVyKEXZG2&#10;EIg82yDuUSlVUdxfjjCpVOzLi2hKIoUqFy4TWc9QKtAIlOGwspyLJXKuvh3yVlbQbJbs/Wg6GvJ3&#10;By6VXCTBfvABSkNjD6doW2GVe/oq3dH8znHhcOEw3+l6B/6xxAwEAu5w2DMo5ruhVrYkkCfgfcME&#10;h1ynVLAZkMJQ+gvmYjyqSGdFkCGpzuoEjuNbhrW2tYW7J5ubk+s3r3F52AFTpzW1zVQ4o5QQAkKC&#10;076lOcD/ZKohFFBXtyglqV3ApmrFTUa1yqlThSm7Qozb3ThrpukoyVQqTEBlQq1h80CUlPsqiTIO&#10;hAEbOEEXyqW5XNll3IEbb83HPLGOtWOLdw0Gi3HqcO/JLnBASAvdvNVri8e8OpstFhv4iv74cIzO&#10;IU8m05cJ0MNbpiqnQY7bXaGcwkEHCg2PJhsd6oDFZPDQP6tQU7kQQ+s3b10D7bwE0nkdyC7uPq0t&#10;3/jgV7+8hU65GyuTGP2VjdXrV65O0IQUbmXjOvaGLt9+/5d/9duPb22RSBCYKxNtCpre0HhObN8l&#10;oRnB1Ws4327sdFIDlN+g0Eqtjunw4vh09jAfSJRLPApanpLqDYgBADCIRx6Z0ojUKfU6ubayBsi+&#10;tbYK0by0fOf9a+srzLC3qC8YgsBBcrJWcHrxwOrrBNBxShFVlZgCeVrS8sR1PsPx7oN7r0/2T89G&#10;ehO60ntz9lIGErolxm/TS6VUzmvt9fTm/EAlUvNBhmobAEX0+iY74w247HJZFiQOn8gFurqMPCX1&#10;tAR8DXmVqwk8+eqnLx6+nb8oWLoxGzDNtDqagMDUyGKF6SnrUF7SCsI+09komFNP3Ly6MnblJ5Hq&#10;bEob5S0d+zn5aciSYomUaKaAndLaIBvrbAdfEpVmRVm7HCibpsSPYPE2BbfO6LX1DXpaKeJrBXap&#10;XVQq29yZqLKlKpczLTV2ezLR/hzeucGs14XljtEfDw1zLXtZFQ4nAScA6nKqskQkoK/efOeTd66v&#10;bHF5TYXE4axQS3LQUH5D0WfV9/JF4LekQNCQ9w1CIVssrhRrm0JAE5aDTlq5fmWJxFeCoBTyBSL5&#10;MJRxBTt+w8Xh8ahgsZghXRbMM6fHBUNX15cr5C3XIFjs6kLuPjyPdLbsCsXjADotyJl68+HIqxJo&#10;muJ0WiQg7MqohIYm5OvrNQZLQ5RdMU8LL9ztzinT8lwiZPN29GeQD/2+3tTp6bQ+6OsaQFQaCyMc&#10;2m0sGKdGPavVUDBNmfNeiGg5rIqjk92The0nz7786ff3nuxdGIZqOpZep8RCBofKYNKEJREhbEQi&#10;LN7G8t0777378ccffvzhr3/5y1/+1V/+3a9vktR2WbifjKbR2EechSwJOlsoBAqJMw7TLl1sGMYe&#10;xlhQjxvr3qJ5f3sHT2tmjMVg79gMrDOHszJc7pxUAf8YqIFGTYjR7EhLozMcTQ0Dck6VwRc2+BJV&#10;OEuEB9auqyySqIBl22zxoSfniQ8CHePxxbGx1xkME+4cngEKeRw2ZeXKOzduY/EHmckGLsumAv3H&#10;NocqIBpTE2naw3143Iq0Qi5XZEWpcsuOc3hZdLpQNHZKVMPSk2dcHqBGOOeJJUpl04qsWqthYZMo&#10;Px0eFC3wkI4vDo7mLz2+9+aL7z77/qcf//Dnf/zHf/zdH3/8+o+/++MP337z8jGQEZz3cHq6vz9z&#10;gdbhcSVBq2wijR+L47Fs/tlRaHVlZRUPhhGm8atXr2JBNwQ2F1JCFecxq2kMloPXXt0i4YB8HFBK&#10;4bDZdVDPuK+JKIY728DWIg2WNivzxIKjnbMRLIFeR5dTCCkrK6AD1q/cxEmDHEKaFmvUsmi51Q/L&#10;IxSqRu4axIDwJPy9473LR6PD2e3Z6cJo5+0X3/70xx++eXDv3oNnj14/enn/xYv7D+69nZ/R5yJO&#10;4LvtSp0ZKaUVOOFXLFKgOdbUzOLe3sLjx/umglepwJMfKm6/M7QyV04lFTVL8qQNFsDBdMfuvPLe&#10;lYl6U5qz5USMjaXl68ttXr0eIaTKcQMFKAIWncqIqEWEWK2h43RPOnxQLDVu0si1NkOaA5KbAZka&#10;dieGARCZQPm9GZlMok6F3TqvLh4rzL765ouvvnw5M3Vg6upitkHRfHx4eIGzSw3dmCsqpuNQP62g&#10;lXD3JSJ7SqiVJ4euTLIvR+MssVhApORKQKFczoPoDMo5FPd6bTZvAOROTAcptSxVlDRq9XhfpaHB&#10;e09IytFoWSIdDhVE1q7C7R6cgZeJpuEtS/ySmJDmollJNGGTEfJWWRXz67yQVbDA0aI36q1B/8AV&#10;lg1HBxejnunAlLd2BjGrpePz+fy+YKzviQeC8aSqXHI4tBK5SJTiszmgnUHzMegR2cBiNgRc4WjZ&#10;niZY9QoeaPzM91ZX168vL21UalsTNQqPx8FdCgeLpZa3VEhR7XJJKq2MeUPJcgo+daNCooIshcxJ&#10;c7CYdSqDSmFl7Qp+gyUE5SFKCYRioB2qVkupINTNBoPmiAiiUZzoCtxl6LENhkCjE66w23J6smO0&#10;9Pw4fDPgGhYLgCeji9nLu/tThbOjaYvBWvS53SB+YoOBztcJBmwhLP7qq1SqsCyVSoNEjEqBbBBZ&#10;mVJSYvLYwqxEkkrJ+tg66BrGE2FVMkvdXFqdXL+No63RKWB9dRNdDOFjLy1f+eST5dWrVydxVAiX&#10;hL4aG1tra21KbQLCEIINKPLtd+7ceefm2uSYLG/wGKAJxZAEGwz0vmPyaivw5rVKe2Nzc7PWhv/b&#10;qNa1qkGxMDWzbwr07QIhA5u7NrZqdSaLRqfBLyazzmloHHR4LJWJlcmJjc0JoEWg5m99cvf2BMMe&#10;yo9A5+EpyaBzvHc+P1Uc4EhvCTyFJlNLiNPDoME8fXaw8HxuYeZ4+tjSCfq9fpBbvmHgeOZsukhw&#10;SYyIqO/tFrt5kz7gkcLDhifFgWxRra1ylF5rrFxWqpnNrEjiCXQDnhb8Md0sZbUNoezs08++ezr3&#10;5GhkKHqHHg8sJWl/WFY3NP1gT5/3J8pidVqlM8GHU5Wcm1sT2JWDg3WZVPRe5/DYPIaQkJbT2azE&#10;ro5kZeVUk3P91ooT8JhQKNKEQNqSqDUakLYsodBBh6XJ5m0ub9WzSkIrzirsEoEGm0ty0UwOLivt&#10;4IDK4HGcHHaj0RAKGbwG4Rng1kkG2+BV6NcRRvtTWAYpgr528+a15ZqzWiPTsilGpUrlS10JT9wf&#10;9OkG3XwnGAySWv2BXwcMFwRYGFSVnWCQqu3a5PVrVyY5WgXcAiZOSxgOBgGr+fAAssHFxTGaDZh6&#10;5tn9zkA3sGXShMiuivshYaBZfCbREigSQHJcQHvTUmlK2cnHpUL0z9VCirDLpFkHlQMra4JLqbSF&#10;rURCKlL2o60ETr5s5XL9QT6o61pGI4tl6nR+AZ62N49joWYOzL3Rsclc+Hnsk6FnOjN2AwMc+ynv&#10;9xafP949mll88urFvbdze4dBEY9MF0nLqQid43RS6hFBKqsFWRRhULau3Lr1ybsff/TRL/7yb/72&#10;7//2b/7u41W6SC5tQSYrizWsJtx0GTBcQOcGm82MiJWgBzIKUVoVL1o7JqyewNG7B/re2ezukbHr&#10;tU6Z9MVAzBbwunI6XbKVzMgIVqQkAn1aEoubPEgcWubE8vLSJg8wkylMl7OissunU5boEXnSbRvo&#10;cJpkyO8PxaxjEjK2ce6HwzIR6G3S5N337t66eevW8qaTTgWyh5YLwM0A7dtVMp1GJmnlMlUuWmoK&#10;7NEypCbciMyW1GMcYQoRZySE2p5MJFpyuUTQbEACL4kkWTFfSGeklYRa4bLsX1o4HmHl5v723PNH&#10;T198/v23nwM8/+HrP/3uj3/6x3/+8bPv3rx4Nrd3cHY6c3YwA69Do6FgiJUblU1MAoC/qJDXIfDh&#10;j/CFVdDPK5OYIfDLgM7XsbR7pYKlolwyO6JOoVuEkFrd5Dp5dE6lQsLmKiq1Pu6NwYJh6pjUsho4&#10;QlijFqtFSsPJwunBhdk68ERlLUFls80F8Xzl1p33rtXESmlWG4mw2/UmX0NjO0qSTKCoi9sC+Z7h&#10;bO7kYH/29NhkMh4+/+JPv/vhsy/uv3z48NHcpef3v/sGJPSDB8/enhckNHT7oWogAWT6EiItBUga&#10;5vXGw9lLc3v7l+ZmTKZiPwxQp9CCiuM109GWPZUSlZoQm/GOceSVVG5e3XTiDCVAGF575frNK6tO&#10;7LaVq1ppkQKwDEAAd08EBEEIhJUah7JZZUZAvmkcbGe1XaFnVX2XazjMlFXD+KBrgJWt6/oSYWlK&#10;LZCo3PG421bYe/7y/v2H212/yegdeAeD4tTZ6emByXxhCnr9Qwkebjfh+iKlbAo7lJoC2dCrSyQS&#10;KoUES7skYqKc6bsSgP6JmB9egVgsGISF27X6AKkzUrkdrRvEAq0GffYhvziEapAPClk45wlnU1EA&#10;KZc7HsNGQEkWTRc0onRKGpaKhRGJrOEU9d0Dnz/mLxSKvgBu+xqNHV/PEMu1koOOoWfNAzZ3A8NE&#10;4cCkzwe93qA3NOh2Ai2irMpqaAwmlVvlMQFH2PDoabSIWpEMWPNBd64fVraiAnZ1C5caVjgB1cPa&#10;Bi6oIDaNOt6rrFPrPKDgiqg0nUpL8Ug77A0OkilFS5YCmeVgUx3NCKNSQYBu1CsMQUrkoAIXg+ci&#10;VYizSpVKmsW2lFKJD9SJwhDZJemUopyzuYcx3dDl73hjMW9x+mQP9AgOkg0Mkrm82WA16KeOns8f&#10;TB0/ebU9bcmbeyHXALXzwAufr+PTxd1uj7IMwC8rl7Gw1i6XAgXCHgDIRbgv2pKn7GWp3S7rx31B&#10;7yBur09evbo27quF2IHXJodT3VpG3+0aF0B1a2wtCfIV3WapVMrk7Wu3VyZWJ8gcSKlVUrW2tQIQ&#10;urW2DN9D0vJpjpLUkwSNFaEx2Nir6ARFyqKTANBr1Qp3Yml5va2x5wL6KZM1kR13rXAqtZXr6zUO&#10;k0lnAXXU4DRaobhZp7A5XLQ2q6Kh2ebE5Nq1d+/W2MJoB8gi0DF/8OLk0vNXj/d6GXnZniLEhIgv&#10;1JY0Ke/UzN78ws7B2dmhSW82F2FFeq3G07lL+wAhZztTZfJGlUFkYoHAwFewBLCRJeLkcNCGae3q&#10;ckXgKnpbUSWfrlXIlQmdLgRkR65m0fhSlSdUfPz7b14v7O/tTxeKg35LKZWqcq5kuskidPp81zuw&#10;9eVKj8ddmNHboiJ+g1Ilw1JhRLR8DQsHMNTrdQ5Dm5IC/QPSLGRJwnKRuLF6bYkqsZe06qxEDNqn&#10;nNVExIRmrJ8hJfEqk2sTdZFMBKEsEAv4QlZTFYzDjwUYFzIhwwHoU2EtOphCfoPHo5VSEoUE4i4Z&#10;leb8Pb3X5cECd7kiJWCv3V6erDKEdW67zhezSU56UxqL5ZJ9d8yT8WKNTZxEyN1uVVQFYTt09UEP&#10;aHhVoEjr1+7eXaoLohJNo9EUpKVhl61rmjmCNDd1cXY4fXF4OG00H0wNEkAvsXYT7Um8XsDnRM4V&#10;66dlIW9A525JBJBZNaWySkZAToNr1vDFaQmkKScJazC57Y2aOj5wpUutYVQJ3LGvwsnHnZ7V17Va&#10;9NZiDzh3z+f15S0FE6KzZTR9bDIaTSaciXV8PDIEu91ADO6LzH+88GR38fh45tLDN199+nYvL2eS&#10;OCWJPNVkkNttCj3C12ogeeFhSvX6jU/e/ehX/+nv/uHv//2//Pvf/ue/e3eDJiD4AnvYE1ZE2A3Q&#10;C3J4LA5Wk4+znCQZ9zCcVmvV6T7wGf0Flh4VzKaRxbizPb93AX+AC+n5hxl0keoGh7lhHxg79nGP&#10;ZxVH6pUKp0Edl3aRGTwn1SFRAqGXtFTyElNozyRC8ZjX7xvYBrFEKNgzj4xGfTeW8PTDLSmhaTgn&#10;r9x59907d4E1cylUBpPNZrCdZAqHx6u3t7j1CJ/Gbmi0abeLEMujKlk6Dak00xrvAYBQZwiz8BV5&#10;VpyS5YZhWTnaz5QlBD8CK60pjDgiREpdIoanb+89mzvZWzydntq/9Or+N19+/cMXX3z/pz/+9OWX&#10;n//+pz8ion16/+kT+IaDg4Ozw4vpgwNj3lJ0iZxYpYMvFMmYMSbGShqQeXV9FetExwx+dQ0SCFZz&#10;k3n1sReSEG6wXEII6zg3r84EzuGErIGnjVQ6umCwQUEzHQ7sWsBjoaZYXBJIhnnj1M6OBXhkKzyM&#10;RuCtapNrV6+988ndpYaIKEUaNCqZlpJLtEwhoYi6A8Gg3wdpVL8/u7c4c2zUW6zG7ft/+Offf/Ep&#10;QPLLp68efvrVd58+fPr0wf2Xr857BIPN4dDUcpVM5rappNLWMOHRFUam/SdPIK/snWzvH+dtuVa0&#10;pdAyOSSOOurxlAUOHoVEYqYyoXhOTVq72mZo1IQoJXbwIPetrm2S2Sy1RKaC5yhJEWoiJcYCMWwp&#10;ttsFdRKDV2sDPAA6s/AOkNmEElZQKN6Xy/p9V8fU88fGDZt2kVgtlqiGNpfLcPT43ouXJ6aBzmgs&#10;FvPFjsF8sLcwu4+kxRtSpQRoiikS4yQHLH4G9m9v5ZKqXKKvVKQkcqUsmy2H+wlbfNygHQz4/DYc&#10;M+71wu8g6cHiSfFZDRa/JES3SbqTynRExGihlc4kPFGBQAr8IREDBBmCNsKGYPhmoRZEupZXpfCo&#10;jajO37UW/UWTuePzBztWbEBAc3Obq5/su9DZr+iP98vR4NT0qBjQBeH+HhydThV1AV0y1eA4KxM1&#10;WNd0GvB4lqMR0WgJWaLTCeEBkMsj11DR0XYDZ0VMrsDi2iDjcQjDwXNSxg7aTl6DyeDbQbPJWhmP&#10;J5N0u/tKiVxlhyDmA89maVgMCoXuiAhZvErd0dQy6g6Q/kS6DHIbPrpIgFOqAI5wdiy9lJan1QJF&#10;EvQGPJSAedposVh9+p0ZkxHSvs/v1w3dnXwgYLWM9i9d2t6ZufTqyf7ZlKUDtAm1M3b/BYuwBv02&#10;iGXgF2UZUAylTCYr2xVSZassgszIV4sUMjkEqF0eTeI4Ma9tKHdQNjCM8LW+BIhccVLaK1fXttDm&#10;FmRfZfnWtasrOE62ApSE6txYun17afXq8haJziOjBT0JB/pMrF25e/d2WwPwIZKDVsOKAlALLGZD&#10;0wAaw8YdqyqIsAncwXQQdrk87B6EsvWfp3/Vtq4uT5B47DoISzUsJU0kohXSqVQOxQkrFf1GK9WN&#10;ia2l2+sVDlXg1u/vAyQUjLOv3759+3rO1MLJnU2xKKtWyzz9UOHw8GzmwmzpmadNlmLQqp8+uLg4&#10;W5xfOCwUO3mTqVXfmnRqo+4BrMOgH+ReUsSbqFUnVrdWrl9fqdAkw34azVfUakLhQUwRi9QsBl2o&#10;yAWnd198ee/S6eH+zrFZ73NFsXslmUuW7VHspizaXLnEwN/1BwpTwUQimQbqqWXV6zRtNp1KCRqw&#10;2Jx1lhoH4qWzQOG0RDQnFwg0pK2tekqeFeBk0yYhSRNNoSCVygpKQhYwVufmxAaJzk+hG7UA1o9A&#10;w7Lb3Ml+P6oQa7UOMpnBpDMAM7UsoYZeZ2rg/RV2rF3I4IhCuCadPzbsR1MEwapMLtWAYTFZLKG6&#10;RKNSG6JMwB9PAEnPebxF4HYxUoRIqtSCsirpcidy0SyTVN1Yu7p+/dY776xRU315U6iBKC8rpH3f&#10;2QIkKUDng8OLQ3gcZr2l6/YkEsNQzJ1LJj2hAKxanzcUHyRayVgMOHbSjkODIxBpag2vDg+XShPy&#10;CQGLh2NZqljZVqNIrcFctqRyR2Uudz8TTg4DoJpHRoshjwS8m4cA93XyeYPx+PDQhKeA00bj1DHA&#10;88X+tKEDf+MNJfrlls5ysbi9bzJP7T168/n3b54UknyOkyVOp9QNcm2D4xACd3SwHMw6lUm6/d5H&#10;v/2rv/mf//Ef//G//tdf/9Wvf/1OjS5sUBnadDSjZFHYQiKNjvhw0WlZOBktJ3NleDJaLb8csHa7&#10;OEHrdJS35i2m/fEQhYML3K4JZBT2aCho7drcob4c2BK6+4vUGmGjXp3g8pwrG3XKJpdcbTsddlUK&#10;l4kgTWjU8kzCDYIjGAxgb4tbVzSb9Xq91R+HrCpNwXJwXn3nnXd/8/Endz5ZA07mELKdHEobSxvq&#10;nNpSjV5KEU1GnaqO6RTpcFIlU9jLqn6/lVKrRVKZPMsXgIyQoZexJOxJqlqeYDEQykia444eTUnN&#10;1/LVAvfup9+8efPi5fOTg+mjx1/88PWPf/z+/oPvPv/+y/v37r/58vc//fTZm3vPHi8cLRzNzJye&#10;gco+PDDnDYGyg7uG9WoTkCoRngGcNzYnsYQN580tbWGfP6rnVRzCdnV9kkvC4a/kCoUlyCqUUgGr&#10;TmpvbJKZDeDr5DYZTZx4dIgX0M5sugObyYB9qktYRJsF/lkedg5ngsPEsO+xuewluK+bk2vXr926&#10;e52MLUBMmkOYzrk9KRY/DcEQ7xg6OGbEZ96f3x8VLPmOL7//7I9//vLTBy+fPXv54JvPf/j8q08f&#10;PHv24MHbSzsxIZtGp6uVnkQyOQgMM1H4r7doNh3vnc8CFT1bnJs3B739lEhBROrtmlOQjNnCYicO&#10;Ia7zJVJRY/PmMpcJcZiWKErO2sbmRq3Cc9AA7sNoNibLAnBmSw6HpoRtioDxLKbGgaelwKzQbZZF&#10;o9IF0mgyYYvl5OWwTNY9GHWArcXjOQWOMxUrkvFkK3A49/TZJXPABtnGNHU8BURu5mR3d3vHaC0O&#10;VHYcuwDqQSZLqYGJaoksgHVaklZEPTmVAnA505LKZcB+B7ahO9btdQJ+PNu2+YID1HouGawSQutw&#10;OCIRh0MojLCrFCaac8sVAlHGnZMJxJKoxx3XocNBMtNSwGWx2BQKtdHU0Crr15Z5dpsVosJi0B+b&#10;ix2rFSvs/QGckRPUDZWKtDwD3NUWVmTl8d7FdFfnzR/uzT9+dnl2ccZUdMuZFRKpTQaEYYPGReNs&#10;VoPBjKRt/lAunLPF3Bm7FjQtGRCJQ+a2YSWxWdRaDc2FKRUyezzzi0Un00SpFOgUUApAIVQyNDIj&#10;HCWJduwl1sDCW5w5yQAeyGhQ682siBClyzJ7SgyRIP55ZrCQJYwwG/yUUtIsScLuhCeZ01lOZ3dA&#10;HPg7U8dms7Ho70Lq9Hq7vpCtYzGdzj9/9GRv9/KTk5Mdg89qBcFsw/Z8QGcgJ3ldHD1MWzJZNKxq&#10;AVeTSdLK5DBXVuBoFKRq8JK2PPEYHj67MnZ+g+ok18bFG2srAMiUam1j9eoKfIXrZDMd1Kt37l6t&#10;VUEm4wCoupPE3QKRfeXmtS06A/gUY1yYXuFO3v7gwxtbbG0qJUrZlViaMkQDGrU41aSQOE5Knc0B&#10;GbyxCcFbAYXMrLCJflxS31xbWl1b4dZWVjYqHCfoGgbwFUKkbkYcCOm4E1xH60UKuV0DEtB2cpzC&#10;qHVvd3577+xw4fLTZ68fP5rxqKkVElOckogksYJxdDGtNxiK/kDQvHN6XPQXju69eb6wOHNoBvJi&#10;G/ryLcbWetVhz+FUv1ACZF2Sz72yDMR/den6+kaFTMuKmvAoZGqakFCF1ZDumI0GgxeRhEbPv/vu&#10;xdvdg+ODg2OTKe+OSiRSWTTT7ye6+p7FnA9lWjbzlFnfK1hsHp+vlZJIoykmbq7Bt5WbPCaNwxZJ&#10;FaCbCUKscQiUOY8CHVgoNadaYU+LHVQaUBO+utkUA4cj+OjbziBPwHNoOLT2qEwBRCEtUbMErRwI&#10;2yh68YvpdD4fAl0AEAK5v67JKuTSsjIDeJyMBw3B2BB4Q9EbD4uAYzjIk1U6qeaAGBOhltKU3b4O&#10;9ii7QgOvrwPLhwTsV6ARy3IhHJLQpK7efe/djz94751bt9c2OM10Vi0m0nj4LZKGTHugJPYWD35W&#10;zvlgwB/LZZJRewt7B1zDENAUiMVOF4074vH4QJfAAWrCCLDgUhNyMI9SpzMdakLDrqENX61dJVM1&#10;7uNOJiUoZ6LKDNCLZG7o1e/P7e6djQo9a9Gat8L7dYs9a6c3dbBzdmwenR3mrSNAZ9Ph6ZTFaCoU&#10;dW5PJprRWc52ds6mjPrR2cLz+y+eH/iiQrpDLZUTTRqngr69OAvPweCQK6uf/Prv/vav/+f//j//&#10;5//8f//zP91YgzBAc0wGCwAzyyDRtRIpYitfoJC1QC2pVKpoqx9OlzTyoMEf8nROT7ZhkXkHgV6h&#10;1ysc41C5kQHwtNVK6LxebywRtktwXr0YK3FA07HJFCZ1q8YDYorNQgyBXVRqNiEbqPmENKcL+A3m&#10;UQHnkHpcoYA137H2LL1gKCnNapnUemX1yjsfADrfvbk6buVh8KiUNpfE4XEq7WrdgaZxbHqzHNAp&#10;AI6V2OWpCmeiolIWcDqTxMmCwJvtqZQ8M3TjWEt/F5KHq2Uvt8oSgVpiF4jCxZNHr1+++fb3n333&#10;xRff/vDnf/3zD1+8fP346YMvvrn38N79T9989e2Xnz57fnI6czQ7O7t3Og0UaMpsCHqE1cm1tSVE&#10;ZyzT2ZqcXPlZO6OcxjLu8Xb3GujoNXT6XF4B2bMxUeFUq2wWSytJCxk8iH8QAPRGkx9hUJ1OdMdr&#10;MNhsxlg1CyMNR7MkVje1YiKbVqQlrYQfh37jOrO1skIGTqu8jq4IICrqVDaDxbf3M1KxUGC3RwcG&#10;i6WX73ptwan9hdORsaC3dAqXvvjxT1++QUh++el33372PU7f+vSbB693/LImzRHRpscjnAKBYd8V&#10;D3TyBZPJtPhkxjx9ur+4dxjEYU9lqYjlBM1bkiXcZT6DJkrDOonQKRsrSxNkHMypBmmyAepmqQ2h&#10;T6dHBPayRALpXyJJiUpCSAx8cbaslOCAQ4eTW+MItfDp1E3gr3xCoczk3AO3qhVWRv2gL/I6G6Cz&#10;XAKiR5Aqh6UKVaxwYQm4kh7/2cLJwtHi/szZ0cnRwVQ+pCrLpbKWKpPJYLeoJJvNpoCwy+1piVwK&#10;agL3VJIJVbmVhA8WQGUHKsXnRzsMT8LrC3gHoX4ZNboA+FqESW84Gg0ARxpoaELeT+SSQyAsMpB3&#10;ILKDXdwr7yuzJXGpwXO2tyZqgB7L17e0OW+naCiYpo+NBcjJgGOWngHEUT4I+N+XZlN4+g54CcTJ&#10;fHCYDxb102dni9sz+m68JcJBvTUSh85y0FkCkUAL9BEC1sFjElG3Ozn0em0hlwqrZNkMxJ865GdQ&#10;JuOKhQqaR2NtBx/SqkMiLUfDHnfM3+mAhA3l+kmCXpKqmfjXIDRYdIdAoNVohA4mj8IpAfUBothS&#10;yuGOEQJJWZJVKERo44Xz6RRaLQHUvK/qB49ndxeOQA30TNPTZqtf1+0VcGfPGov5elN7j589ez13&#10;6dKl3XHbWC8AQgoUy8DbyXvdoZAH2ydzkKNaIGEhl6BTUSaXjEb7LkjZUdDTcqwGSOYSOlsu2Zdr&#10;gIBTnRV0T15d2YSbOzGxsbW6tbm1sgEZgEFZu3lziQKUpFoHGhFx0DmQVLau37qxXsEZIkBqmGwe&#10;nU2ZuHLr+tJWm8N2ENFkRqaQRnMepVxqT0VIgKvoqAt0iESqtDfHS7XOZqVbAl57C4J3q11ptytk&#10;Cu5i1xtaAZFWRiV8BoULch3EQaVNwrYkZ91ZxebIdMbyZO5kd35neur06Zt7T9/OH3to7Y16k1BI&#10;w4N8wajH9h2/V+c7fXnv1aXZvflnL0/QMCHvx7bfvqss3LxeEUpUnkTcZou74/Foc/OTO3fRo3R5&#10;eX11guJoQhp1RBoNtUQiaFBxe0VI4xGxi8fffPblp49OZo5HUzMXhoAbBKnI3koO495ONxaKh0CF&#10;6gwWAA9Lwev2FX1YApGGJa6FTK9Ii/lqPo0GIolIKewKiYAvUfXDIg2oWMoGRa1QiBtMrEzQ4q4r&#10;1viqtSwak41NJRw2jaaxR+XZEmRxQksTZnHudCaqUgLcORgAchpxFuer0CJqSSvTUio9/rhSFk54&#10;B7ZBoJgPDhLAUlMEn94msev1hlpeFguFQo1A6RrAtyCKD2IDfzDgJWmFTAaNL/foQi2C2b7+wV/8&#10;/d//5a8/vrHKpfCYwpIAzc2jchG/KY52D+YePXo9t3g8DTK2OHDjtIyoUiGWZHJYEZWID3wdq0Fv&#10;8Hl1oCCxtcITTfMjQq1AABJa22xQqew6VajWMiaurq1i71i9IYqN/Cop2neApFBl+p7EIH/08uXz&#10;7dNpc0Ff0BvykGSt+nwwPzrbPz00TS3uGDrGUcFoNo2H9Bq7uE+QcXktMzsXkBgMXZ/VdPL68oJp&#10;oGhGBFEZJB0hjUHTYAsFSyNkkJZufPyX//6//uP/+9//+3//n//4649qDHr1yq2rXIbDwaQ7IhwS&#10;Uy2N2tPAqiVRVasMvFNZVrkG8bKgJCv2/J5o4HR+frobc6kyMUh0/sLO/tlUoRjwxnKgS0Ix//i4&#10;XZHC40WxuKRBJk7TMNttbEmocLkktkasVv886h2UVC7QMRyfHhzruwN3DlAB1nEwXxjlY1FCyACV&#10;zN1cu/XeB+/fvba8RWKwGDxIThx4lwqnMtGmgsZo8OpUhyTnjdvRMkImVQKhCLdEJYU0LXXFdHFP&#10;LtfP4Kynvhu4+cAd6+St+lEQbnMsEZXZvMmc9WJxdnbu4Zc//uO//Y9/+Zf//j/+7XefPb20e3Jy&#10;6e2zZw/vwev+F188eDS/f3h4ihMW9g+nsDrL6k6TsT4HLSFwXGoNp+FjNRiel2H7FBZyYyf0CqiA&#10;sW3Yyia3vbXGBcrurFN4pRK7zmZjwzWoL3FaxGfWqTwGYjINBAKTTgPxxIoAOpc0TTWRkoDAKLdU&#10;SY+rjwNDBqoUsD5eewUtQuFncMl1NhMiQSnhC5sppSyZP8b+K2tQZz07QqMIWC3mg2efff7tV198&#10;9QI+14svvvnmp9/96afPvvzq3q5FBhxAI1bIVP0EmsLlcjF/0Ko3wsc8O5oymGZOz8zdoVIiT/Zb&#10;WQBVCq1kzw1lKVG0m7dF+c6lq2sbFCdVKBbzHfWN1fW7v/n4GpfWYNDpzIg4i14eZakC+J6WXaHC&#10;Z7LLCEgzaha1wqVqS3xAeE3DIQbeLVNlhgObJxOOtuKG/ZNpayAGREoJ2AoaGF5ZiSsuS6WlKu/B&#10;k0ePn+w+OVlYODrOB4ZlMUsoAf7u6ofDYRBlY6iOtsJR0OFJ3NaUKuTuQVTeDw2Cho4tDoxQZ/MG&#10;bEOXx5OIef2BQV8i5vOxzV8k1vDqDQeiHa5R4BKhLoSYK6pMJgbBXq/YCQ7cNltfKm5qcUr1xrV3&#10;7t68vbzKZch0EP290eH+gUV/fHG2s38IN12fz3cGMRDpYUkKPmcppXT5LebjmbOCxTgyFfIGSyCT&#10;YlEmsMprk0JrlkpasaSszGKftYDQOqvOUmLgCsEVev3ehAS4LoYpZGfgtk0mUO0qd7NWp1N5NG0W&#10;uz9LZVCn0RyEoaWQ7416g1BC4hDIBA5NCTsoBE06C4/f0ylBhM3hCeRZUVqKzZwyZVRB2Ftl9P8m&#10;hJBcJeWogt9UQw5QRTM+0/7C3tHOISyjw1NTx+u1mi8ORwVTIYgGbvNoUf/o8qXnl/cWz8/3R91Q&#10;JpxL2AbeYn7QB7k8XrRuF05CxtaglmeYxN/2bQGfrd/3JAGwVSjzM/FQOOOSOjjAUgAEsPQTa9OB&#10;AG+MNS6OVEG/kfXlCR6DSmrTxdmsSAwslcIhTS4vr9YqZB6OxmYx6KwIg7y1tLJ+7drVSZJWqSqX&#10;GkIiCqqhrCgxydwaYP7mBnb2j40GKhQOE+iKRqCh18kVLA1x4guyVcXppEbE4pQrjsi9scmtAqBX&#10;2xQq9moxeW2SQxRNDs2X5xaePDk1+ou7Dx48fPXqkclOb1NYYnvGbfN2rMD+/BCM+cL517/78fs3&#10;r+efnByYe1YQcTm7RAE6prl5nYK2DaB5B0C/+3Lh5p2PP75z4+aV5eUrt5c2KIxIo16BsMvK1Q60&#10;OKQJBU1a2fj4s8+++OL+Oc5l6R1Med2JVkogKueGIVgrtgQIx2FcN94t9/eMQdugazL5c3JFWZpW&#10;RzRY/JtOEZqIVqspwYqTSdNAyKJ2Pm4kUDZJTZEoQmFrNSytmK+JOFgOBq0pZDJBYbJZDLQRE2Ix&#10;SRP+JkLj0YUKoGDJlitTcvAdlSoPp0+D0mZqxIKUKgf5120IKNNppSsOycsPqVdVLstBwLE4TiqT&#10;RWukpHxQB+I0rtyYO9E7MACSBIDRkLQRHoVUZylcCZWWe+ujX//V3//De+ub1JJaKIL4ltqj/aRS&#10;zGIwGoK+ZRcW4qNdSNBn0914fNiS2u1S4NSe5HgSU8xni1kNPl0sHrfFBjFXC7Q/KHY0pweILmE5&#10;JK9So7DZnA1QW5s1brtKoYsy/b7N64rK5apwNKryDAYDwwwkn92dY6Ol1+tZLHmQMb2OwQyv473L&#10;z15tHxas3WCwazVeTJsMReMISFjIm58+ODibNkJGC1hHBwvbp4ZMSpyV2cWEoizLgmRJZdWELCqh&#10;rb9z59d/8//8l//1H//z3//Xv//VFYeg0b5yY5nUFJTYXJKTRGaW7Eog0yWNGEIVuW0Z+zNEJYHS&#10;3cnjJL+ps0OjLydNK4OGgLc42jkYmQsdG3pSDWM+WHPuVlYkSUEqgJeYH2FCoivBuudQ0RmADE8D&#10;7ghWBSNGE4rwoHcxM2Up+ryApC7QhcV83tIL9AkGiYubfVtrV6/dunllDe4XCc0UODwqCJbVVYhR&#10;0njkwibFQUgzGZlqGHJHBWpROenp24EOykAtJ8YTJEL5qaCr7xr4dbpA0Ww0mM+6Klmye7G//fzt&#10;5Utz24eHRwvzz+/9/nc/fPn7r3/8+ts3L57O7R1cXBxdfvrw4cuHD968eXppcWZ/5+xgcW/x9PDY&#10;ZDLn4wS1hnVfW7WNrY02vrCDanUMzlizDTiNKD0Jv1lbW127usRtQ6yT2twqlcF2tisNB5WDh4W4&#10;ncLiC0A+om8gnQmyDU2sG7DqIywWrJqStgTgLJHYy2UZaD9XJun2FuMSMQSXxrk5nl+5skFh0/Bb&#10;1YKSRsiXDge+Yjfucgf0haLlcHZue2akN81sX3758NGjly+++ubZ06evXt1788Off/en7z/79pE+&#10;lxKkU1lp0pUYJrBUqZ8bBIvFbrfT6ehNemsnGMCev3JansllCB7ZyQCWHQp0ij7sUlA1a+9c23TC&#10;FWu0zQiTvHbznQ9+8dEnmw5szHKAeFa1JCIRIdZGNFommUpzNMu45SqBz8WiMvkCAhtvx6WI8nJU&#10;5YqFMkqpvKwcnl3eN3a8NjfO3ZBKIZCUfXk2mlQC/1LlbMbd5+fwerJoCsZBVeIpMCp/T7QstSuk&#10;UolC2XfHQeGG3bZ4rpXxhMM2XU7Vh3QFkjlXBiBwx2MD3NKGQLUNw2lQybDIcVFq2NSGg8EcmyRL&#10;lDKlBzugQuVsKjoAIVwMxOE1DNsFLEobMvXqJ+++d3NpksuSxq0FRK+dvdOR+Xh6PEHycBpopqcP&#10;UtI2VGLhjQwuoGuwmKcPp+E1ZbZ043KWs4bDc2Gx87QioCCQI6VZcQrrioTOClWc8GKJlS5o9bnL&#10;6gYD4QeUfSmVBY1TxfKkzTalzgMlEWloRHZEU2Um4evoBsHC2YXBmwDG0krx1fDWArFIoCmBSsoq&#10;0uhhzk9LJWnkfC70rimnIO5laGjCpKlFopRC1NQKFEq5RK7MxYrG6Ytjk9nSM+3MHPeK5rPT07OL&#10;Y7PFYrzY2z1/9PT15cev7n/68unDZ8/nF6c6kGFDMW+3GLCF0FIN8L8PmCxTqsLJPggZDxbx5kAq&#10;hrAO0DX0gAJAH8z4cJgos9g8NhNCgIl79uhsgN2JtQlImDiUibSxujSJw+koJIZAlimLNAAOGg2b&#10;DSgBKqvBYNMZEFlUCncVzYAm4QZR8K14LLFUwWLTsOauQedxIBJxaxpAGhRAu8IDFQ7vAIEXcTjJ&#10;dAaHAiqZXHUy6Gwmq0koowSLU+W2x3a7nJ+n1zB45E0S3w53T3/p8fn5yUVxmIwbFh/f/+bebkHV&#10;YLMEMlfMi+4s1tHi40fnz19994d//t3nD+b2QGVNGYuxEA7VTmcFQurWWl3o0MqGsVgiB+oixaou&#10;Y7PktSvXrmMr5vrKRoVcrdVw0IBWLS7x+dmWUpI0PP/6+29enp8V0HfMr3O7Q7je/T/PHwlOH5i7&#10;7sRggI8hr7d4h564xdyN9/FRJGUSQiDIEkKsbmHSsA7GnlY3RXZCQ2M2+RE2l8thsnhtToRGj5Q0&#10;oIZZaK1I4/HgxnHokKkg3BkNUVZDAz6D5uiaFKg4WV9VotGoVRIbzUUA04ErgfQWyfqJgEEny+JO&#10;abfjAwISLTUlMnTNpdHZ8NAiRJovBEhIt9xAJAIZnSWWtHWBCPtJDTq5trXVbqRlctrSB3/1m49/&#10;9dGa0yFJDJXDvNXrCrtCObmQyqmzhQrbxcnc5cvnT/YvZs6KsUFCms1KykkQ9VEAo1TUFvDk/L7E&#10;zzo6Flel03DvS2OHMjSpF5eaDnYFOFu7WqlgPofFscHlsLIqXSeWlKJZklSW08X7Lu/xk7dvt89G&#10;FqvVou/lQY/3rD19vtsxX7r/xadvZ42+GLrZBkeFfNEwPTNl8Np0ndHZzgFaBALpCPYOZmcvBmGZ&#10;MiwlUvDUk3a5NCVQp/rDsHb15rX3/+of/v6v//pv/uFv//NHa81so3392jqlRPAp62sTKIxScpld&#10;oGlo7YAHkPgkqSaDSqWXMgNf3pL3FUHRW4LhVKplNQeDluOdw0Kh4FWJWQKp0tM1+Ae2DCFOEXxt&#10;SYwm3U0eVagWqDVMDnU8a9mBk2QaSFYAndVqQh7SXxxasAPU5ul7EnG/oWctBhNyVmVlpcKhtAHc&#10;0LFysja2lm5DhNJ5laUraPG3AdLxyu21ChPWVRRAKxCXRhxaeT/hKYvE2Whu6Mm4O35AnMN5c9zj&#10;GgRiXoN5ypgfnVpbKbt17ouvf/zT777+Zm76eG9vf/bSg29fXnp078WLlw/f3J/bNxk6o5PXD18+&#10;u/fizYvns6ens4vTxzjf9/Bi+sLUSTK2NpHRb7ZrWzX0EuFujk+fx+CMkhobqsa73qtrSytL6xMc&#10;nBhc53A3GE0ap92uY9sBB8RPvcFiIX3D20LHXe0GjcFG5Qwyery4cbCBRJK2y2SgbV2uZHI4CLqz&#10;6lQ5mm1wqhMrS7jj5wCBLcD9Lw1flNFZrbqcUi4b9ox5y/HR3Pz+VGFq8e39t0+OZh/f++LTZ0+f&#10;PT5/9tX3X3/907dfvJl3g6yTlmXJ0EAXcgeCsWHfpesCD0Pc8gaDXncSS3pkgJmqZCbLoEcIaTLu&#10;7x0sHoy6uriStfLutQqAxthixLl57f2PP/rog7s1DfKvZlNU9vSzWm1zfL7ToELeZck9WDeoFshT&#10;Gg18tixQX40YjWRgueXGhjFphUhuPt8+0we93gB2OkXD8lRyEJbIILW4PMmoPDRz6fLlS+eXzjqh&#10;XAKdI5UE8IBhUopD6KTSVFaWAzLmTrq8vsCw5Rq4XbZBApvrATV0YbECdPbQrQvoAPdi7lxLwWdi&#10;cw9CFigEeqPBaPAJuOmyPtpeDQL+kL3UTA29fp/PBrIwgQ7WtI1VHEdx986NJRKHKR8UC8dnZzP7&#10;R3s7OJ9q+vj4ENjyVG8IkCdXxUMZ3OJ3F4HrBIs988XM6eG0aVTQySJVdDqu4tExAyJPbldmWnIJ&#10;ug+kxJB2Gil3wDuwxbydvH8oE9PoQj4kFBarlIYrIHNhBSKyO+tODpvNLilxllirlYGfkwCRPn1h&#10;7sRjXpeU4JcIhR3CErc+Fdm0XJFW2BWKslJaVmVUSchWbvhIKYkUe/NoEOtESZwVaPmEvCVPKaQS&#10;eXKgnzIbzXqDaX929sx0urC3eIS7SKaLnZPt2Sevnz9/9s1nv//8u/vPXr16++RAj1WeXh9WjwV0&#10;7ih2uubcfTwSzQ0THngKuGsBnMCdcGPPRiyJ2904kzfuLguxigKHaNGYPOwxnlxbxwIOwOSKk8er&#10;TKyubrQrFAAKGl+aKQO1YzgE2Nonx4mbNCqFQ+VQyKTqxtL66uRWtU4CBr2yskmiC8WaysrE5gZH&#10;iLuvVHKVu4FToyfbldpGjUKD8ANkd2gJNZ3DZGLtF4dCwjHYbACoLBGh1/HoCZgDm+ZoYCajg0gg&#10;i2XhTNI6e/nx+cJxMCcXSA27X33+6b3XekVTk0Uv9gDuLmy//OnrLz/76Ycffvj9g/O9g8MLkFVW&#10;dw4HLMglYvbm2hqZ7mSLwiF3WCYHLcXibGytrl+9evvm1XYVRyCDEqGQ2xWHABBMkiVE8n5f1R8c&#10;vXlwvnBgCBp6HZ0rBzynr0p0jCaDd9j3dOefnh/aPHBzfUWLsZC39cMevzXojSeGcXwkqVRaxGdQ&#10;GzhqXUiksoRaExGnSywHS6gRMtpbkzUKieuk0akOLWhlqkPooAEfwcI4spPuAMXFrJLFqfHkhhX4&#10;XrS7IbJyRZOOZfF0R7OJVr1oI93gNSQ5b9fnlqWz0pzXGhwMM6o0g05Io+UsTkUBMCgRBB8nQSjC&#10;cevUWTecCAwzg3zPUOyStlbQcnFtksuhV9ffefeda1eXJihCdNQ8njnG0ppYJs3iUeksdVoazel6&#10;Z0+evt5dnNZ3B66oXSGDhJnLpIFlRpPJZDjj8rSA3GfCLVVYJpFLJSLAZE2kwQZKosXfMKjVzYk2&#10;cLh6BUCaTCbhdAixHXsoVWUJCD7Q4bLwYDR37/LiRcFaNKD1CeBV0WoN+jvGhddPH++dTRtCMkGz&#10;KcnFgmjO2g3gXv3x6emFvuiPJYahYGHqdG7e6AsE/AmZNOqKuT0hFwGJETRthLuydPe3//DXf/fL&#10;X/3Vb3/zi0+4dKZz7fYyl06nrN64e22F5ABQhYsWarIqlUwmVTc0TTqFROE51EqvZcrYMRgLepPR&#10;JVclAj4vdmTPTE9ZMixyjUuiRIYd+KGutECMWpCfUgBRh4SiJiDmefQGS8gXi0taIaxu9MWNlARZ&#10;WaJjOpzu+fxeXSgczeSG3nw+2A1kBAzSxgaFU9mYXLt65eaVq0uTG+0qetBwmA0GZeX6teurIEwR&#10;DSdrdWGq5QkNVXJR06FNyZXJcEqr4aeibnc/4dcl3IOixY9eq96YbzQK+vLHi1PeqCK4/fCL+w8/&#10;ffD4ZGdne/cScNuXz+fPH59fOn8M9/jQ3DOY9i6/fPnyzbdfPJzf3zuauZi62N+bXTyYOZ25MAwj&#10;QK3QJxuHi9Y20cp3Cx040HFrCWIevv5zVRjo5y34RhL6FW1yKzUuGz1E6+QKWk6wOfB5mDTsmwJs&#10;xnYqQOcG0FSWA82om+rxfiuOHJUAv4Ls5kokcN8qlETjSZndnhLWuaCdeI4SDsyn1YHEqmyBOI5n&#10;UIBCHAw6oOPOsAns6O29S4uns69efPPi4f03D9+++OyLFy8ePH18aTpnl8rt0mgffbMGgUB86HJ7&#10;O71iLB7PRXOhHJo8phR2iV2J+5Kysiwc8nWsONnbjA2VCvbae7crdAhqrYbNvf3eh7/58MOPb0yy&#10;xYKSQEQQaYWEGFt3luwpbYPdcFRq/KhSniXGbXspSBJpYOB8kUCQtkvLZZVrmJNls4qsvHM09+Si&#10;Z8j3rIGhrNxSyjy2vlKVC8VstlBO5irsvT7f214we0Pu2CCUSHhadiKtLCtanjAIEnSLddl8fhtu&#10;jw3DCa8tkUjkkuEwxOgQC8+SOchmIZBucVuiH5XjBCpNSaBGN0EaZl42Kyv9+ZQY7sog7lKlBQKR&#10;XZUIoTul26VKaSFD8UC7bq2tbdX5WWnIqjdOHR5tjyvkjy8OTs+OTaOp6Wnc51UqVR78IZJyCD6O&#10;XxfoFC72d6aMkDQ9ajqp2uaCKqtTOTwHtpDKpePaiYyqnC41Glpp7OdBO8WuziNpNiAaWRG02hWU&#10;hHQSFk+tQmRUyE4qoyEk5FKpyuNyJWxBa9FqMfi6ektxkMw66DwGrBAcQ5VNS4HmyQAMW2V5NAPY&#10;EpZFc55kSy4qabViMQs7IuoM0Ivw4NRi2dAFfyXmZ3Ojnenps4OZnaPt3fnd16/O53dPjg5G8JlP&#10;Dw4XL7168e1PP3z/7YvLJ7tzj+dmZ6Z6XfQ59nl1sTi6Df/sxeYZenDu7XDo9nrhmcV1g5Abq+cH&#10;HpwgGlZlPO64MkJjNWhCLQKk00lpT65fvwKva1dW2iDK6NhyvFnl0FkaSCPwHz7wWkglTEcpa0+V&#10;IhBAPCobB4BSIOaqOHhvawsrNVeBQ5MmsRELB3SiJx8Fi9+BRte4ta2lGnX8NdzYY1FRIOOLREJ/&#10;bToaYuEeIA3nFkT4AiG7juV5FEplk6Iu95Mt3fTiwpPdmV5cZVflT7788bPv7u+45SIJUI5M3Lx3&#10;+dXT+9999+n9B/dfvHy8PXNsOjs4HpnyON3RFYpnRJy1WzeWt7hkaoM/Lm8O27VUkPXASpaXV0hV&#10;rFLj1NHdg6WFtNwsibIiESHK2sPdi54u0O0YsNShqIP8h52qgWLADTGQO37yfH+QGwYslnzBNDKE&#10;Mv1hfIBGMUBIE1G5QqYUNflqvliS5hNRaUkY0RLyqFIqT2sYbDLk16uTOOe2QdPwG1QO/E4oRD8S&#10;JoONjVicOo1GdpaICI1Wx/K48aYCh4cbCk4yuU5rCtAzQQNJAcKERaj8flcmHC0rM7Ggzo0jehy0&#10;EgHaDT6KAAJLlCX4GqFaqsq4g3lrIOTt+Lz+rqEH6HzrFtoVgwpb29xaunr7+lKbXHVqosXpnaOj&#10;M7NRD8tbwmexhGJRShxppjK+i/nL58AfezpXBlhhIpFUydQ0sSwDGVPWgrDCvv6yQl6W24GbIh/X&#10;ahx0mpbfBHnRbLIoE5NtFpq0QYKmYBuNk0KhK2B1lhWQAVstpdQuTQb2H53vnZkN2CNpKPSC3WIX&#10;92WtUzsLi5ZO3hsmmJx6xJ7oWoAl2OLxeMhvOjsc5dFGLufxGc2Hl86x9d3sz5TLyTgwqJgCeyib&#10;/AiVVLv6wV/8za8+/s0v7tx4/5MlEoOzdOU2LIOt2598cnOF0hRhJb2GL5AnVXZFikV1NJn1cScu&#10;EbJcGH1w//JTU7Zw3A+cXlc0Hs4cHFsVldXla7dubNoHfr8uKQIZxWTQtKK0JC1g0ZpirHMBvBHC&#10;8kN9EsFWUhqDpc7aMzHD8fQo7/d7ba6WLBruu72QbPtpFpVUrVCp1Y2J1avXbty8ur5ag5tFqgCZ&#10;adCcK1eXVzcg7iY2gPe2nZGsKmHzKPiORkSskJZb0SyeIdqHtmEiHkq447a4OxHz+vzxwPSUP5C/&#10;mD215OSBnfNHT7bn5rb3Fvfmzx+9ffT68dzupbnd+bnnr+f20W/kYnHu6bOXX3z74vXRwdHihckE&#10;6Ly3c3ZwemDqJiPV2gbE0OYkoO+4sRkrtlfRBgHLwbZqtc2VtZUt+AKO/KuS4OIptdUtoBds3H3j&#10;gdqukqkMKolDR588QGMGlYc3hcEE2QCUEyBbA9myxFer4cOIFAqFFO4OQEOs60sAdS6X0cJGKaBR&#10;qiQn2wGBxm8ynTyNPOH19qXw7Xa5MuwJ+YCBFg739/aPnj9amDk7evzs2dNXLx88fPrii2fnl052&#10;po2BqF1WlgM6A4HB/iJbyG3z5WHN+QNDyC8SgaIsQXRGuzVVNBn3dgpTcHOwarHT8fYFpPVb6xU0&#10;OGOy2+vv/vZXv3jv7q2VuoaA3E5kU2nsNG0INRpR1A6I1qBxJyIK0VgqA/WTg2Yv29VC7FtKScpl&#10;oL8uj0wkSmftseNLr4+mR+YROruitOp7gPx6BugVGU8OO6eP5/Z3DgyxOLAuEARDV0tEwIfux1xK&#10;uNYo4HDC30XTD687FwKBPHTl+plMPxkGIpxUtXCuQxLeF3R8VAKSssRioHG7RuOgsSINJrNpjwLH&#10;lqfCMRTvZQkyBr4oCvjuSST6MrEDlreWTmlvbNZIjWw5HAoEi1bz0e7J7NEMwNjO3v4ZpGBsevR6&#10;ICdAjpDCwgwVewZ/TOfLmw+n892g32ZnoAENHmPyqJw6jgQUpdKyXAJHSfRxnpugHIolkq1cDLvL&#10;CFA2gEfYrEOAUKQ7K7UtAKsKmUSmMiN8hHZZBoRwIAhR2rPqksNiwRJPs8bzb4V8NYG9S5CjwrgJ&#10;04/KknDbsJk6149K0wKtEKEJCzc5HHpEnU7DYyoP3R6VvdQkchfb+zv7R7N7eydzj98+fPj40qUn&#10;80fTpouzmcPj/fMHn/3w9ffffnVvfv8IQgpw+7hQDPghG40Hn3rcWPo9/i9OQQVc9vtiNp2/64/F&#10;dMVe0Yu1UK6MUqZUJSFNjQtg6tyNGolc3VyF1AyZ5cY1tNXjUCsbm5sbFd7Pk9vrdWYkItQ2aWzI&#10;Txp0VGMzHWwOfYwizjqNx91awS0uYPi3b19fRyeXlYmtlc0qiYyFZ1XuxApwG3TdWwGhRAHYYTNw&#10;Px1SSt1Jwb0uKsfJYNEaTTGhFjZFWYFYnJbzeRwnCZ0qndU6oHO47MpPzcxu74w6g6HN+OSzP/zw&#10;+Zsn+qG05QKeFNx7+c2bew/vPXz1+vzy5e2Z6ZG+MH04KozybmCKuXggR5Cv3Hn3kytbbfi89BKw&#10;p6hCywPlBsp+ZXKCW1vZ4tYbTLqQIPCgUBPRCLKikiOCuXMYVcCSGk0fnh1OWQLuDNB1pQuHKCol&#10;Mq/p6HAwDBWnzZ088DSXyhMKxWO2eMwf9LvkEnvGYxdIWwpFP6mwh9G3TSuRQYx5WiW2s7Z+DfT6&#10;JoWH1YYsOlbEOPg4bR0N8tlITTiMBqMhRmN7BxtHarRraNRSq+ANc/IcfEIEmKuNwENiMiNE2Odt&#10;wSILK5WeuCuZy0hxGjZfWxKkgE4qozK5BFR0pBTtJ4fewGDgDYIo7fqthqCfdOXmjVu30ch5XHuw&#10;sr4+UanT+Kq82WKcmhpZOv5BAueqSVJAWXDKGizmztn8pQNDIOQKS6PDYaYl1dSb8nJZKbPLht5i&#10;N+aJlssyJaQ8yD0psZqvYdFYJbG6xBcLtDTSxGSFr8gK0LQYWCCPhyQRFlREJG+plK2MSlZW9ge9&#10;i/39qUIBDc2sBpxQFAi53UA6A6ZRXCbQaoElstKurhGuT6eLud2DYK9gxNNbLxDRgWF0Adxidnvv&#10;rNsSictur08XjyfCdrE6RTSZlM2r7/36Fx/94sPbExNcKoNeuf7O3eV2pb10ZW2DzCAkWmEJx7pK&#10;yxKxWNzUpGUKoDag5LLJ4FTe03e5B1ZLADJ4rxNKDLqWqQtzIE3ZXLr2zp31ZtI7UAnozjq7UcoK&#10;cLeABYgJFAnWFh/oGSFuAtHRAJZEHMJSFhShUmc2GoAqeYd9yP4tVVQqtatpdB6pXXXSGhx47lvL&#10;N25dX4KnAgSBDvyWzaRcvT4J0AjgWEPVQac1JS1QJwqBWq0WSMMtGUCXMiUB3QMh4IHrDcRCsUC+&#10;k0tM7VyM9Ifbp4ZcOXBw8mTv6NL5/NHhzPaT8+ePX+NkxcfP0KHj1cnp4SHohCevH729d//19sHU&#10;9OHBhdl0djY9ZQLRWMyU6jV8bWytrox3F3Hw7sTW6uoWtmquwJ82apPrk5uTP2eHLZDSaDIEKsfJ&#10;ZGHhfKXSBqYBqaBOZzAjGgAEHEkNAprHBnjGhppIRDMuVxALCIEaNKi0lbPpQp6kK2ArC4A7qfot&#10;SZPOgUjh8GgslqZU0jToDKEcCEko4clAvrUnATOCwa7+YmbndH97fu90+uJ072R3fnZx9+2rR5f2&#10;DvU6j0pOCNJypRLEZiKkAzTzB2K6fME8fXB2bAmoxFo+oZDKlMoonuB4PLlh8eJialQw5M3GzsDd&#10;lwm3ltcmAB+4k+tXbty9+95vP17faFNB3gkIrZAPCQU3j3ACOyHWalg8bNhLlbTitAyZq6Ll9iaU&#10;aYEobYeEEW0pw2j5B4tFnHL1js7nFi5GU0arTzdsKYHWK8Oq5LgSUTe0WQ/mzrcPe10gE0DAcvA3&#10;4TKOPnSFXMkMhFEiPhyGdHhQHNTFY7qBDV5xIGohl1sXA5khg4Vml2TTrWTUPrYWpdWdHCodJIJG&#10;i4OSCblMFu7LxQBPOSkhFgtSMoWmmQJdm0mEMpJSxOFgRVj09uZGrVrHIq2sVJXzTi+cnMzuHB6e&#10;Ls5un8wCQJvzA7hpnhxQ9nAyN7T5e4Wuzh8MBIKBUA7UMYsEmZemlkiy6ggbGDCN1VSnyn1bENKT&#10;LawQ88XpqCqqBOIeDrmiJRqWqdrtqSy6iPIdQOzwvITN4LFpWqAYKVDOHlfcVxgVYx5VtCzPBKxF&#10;j5jliAC8wJMQSYDSRaOtcM6Nk7uTKF6TGZc77nZBZk8BAjHr5GqVjJEGwpRfEqdwD1whSof9Bycn&#10;2AZ0sH9y+fnlcyCx87uXdgGr5+dn95/c++73X35z//5X37w+2Zt9srt3aDQdGmIDnW2YjMpaw9jA&#10;Brkr4fZkgH3bhjk36ImYz2IpBn0dgyFvLYJ8hkXbLwuaaCJLh4uoTWxttEmk2gSQX3Sov7o8icVc&#10;gFqkSq1KZTaYvDoVLS+YDi0kEzZ6BTRYzDqP7aw46xVQ10yWFlQuEJh2hTvxf2ew46HTuIu6SnaS&#10;2pBa1q5c3YCVe319i1shQTyyqRxKhbtZabDYHHKdCUIcYovB0IgBEQUKRQpuRkqNPk3jucccpqgM&#10;D7E1sOApxvHhtEF/9PT7P379+TdPtzvhwdT+wsLuq3tPAZffvj6fO9/dO0CvR72lZ9Ebi8NwS56V&#10;huWa2o07731yc2mjSqrwtPCUxM0GfIDxySfwiiXIJG0Sh5lSKTALwJoVYz202A5cFoeoxCxTlnyv&#10;YJo+WNzeKdiiyURfmUq1+uH+wAs5z3RW0MXduXBL5YkVizagbl6rMdgvy11eVzhkA97n6csIBwen&#10;M6cU6DaYZdVra+uTk+s4PQBQkUvmNQBMs4q0WKgpNfHsAAglG5vEJQIxKGANtV6vbm6CTqmRYSny&#10;6ExHRChOZcV8UBcaJocptVl9/aTb05KnpRDG0ZZc4GBqEBBTwKJhQcDik4CgkmDlpderG8R0Vr3V&#10;1+nG3KTbV65dubq6WXVScLORwuU6GXChmWBH5+0a9EWdDXNdq4UIL7Er0ikRXyvTTZ0WfDqbu69s&#10;uTxhpUJDdYjVwGbsLVvRaAkkwi38ByANoi2QMSl1E6QolsYIBKBv2jUSC8SDRA0CqurkQYYm4+6W&#10;EydhKeS4HeJJxAfB0cHYNLRnsfSKfl/X1k9mwi2p0mazR8hVoNkaQqWzTPX8XkDnEDaK+A2Gji/g&#10;jSVbIZA3U9OQIvanfKqsGmBq4E4EfKGwJAtpQEirc6+//+FHv/3oNpfDcNCcEzfv3LneJlc2V7gc&#10;NLrUaLJoSKxIiTVNbZOvUNpFJY2DpSXk7p4vGVWqPEBBgh2DsaezgQ4wjqwJUb06sXzrvZsUgccF&#10;KYdboUbS0RQIEYgeDWQG3MYoCUsiNRrvRLRiuIt8Ap5VVK4YFoFgxHQ2FSCqXSIhANI5WzVStepk&#10;s3CfrdKeWMPKJzLbIdREGOiLVL1+fQuyIhoKVCoUBgvWqqwchfxsT/E1dk8f9I1tCLnJrQupVLlh&#10;3Jcv+nTensHtzh8fXBSm93ZGOk/37Gh2Z+fk0pO9wzMQz88fP3p0funy068++/Tly8cLM9MXO/uL&#10;84/fvnqKZYAm4+js0GieNukter3BC+AMeRnpHO6N4aY2rM5NJLtjZ88V+P3mxuTSFm57b4L8X92a&#10;XFtb3YSIw7ooNoVbI+FwO2BmFJ7D4dAAbgE8Y40GoDODhk23Go2miTe9pAauLCbSEns57I65AIbi&#10;ObGDppWH+0oBu1arOtElqsF08IHbshzw8V0uG6wIyP3RoTdf9Pu7vdHUxeni0eLOwZS5YDaZjMWA&#10;dWQ2mgtdt1Sg1go1akkUZKnbDRSma813dAGLaXpn/mTxTJ/RAFW3j02yEnGA/Xh8YDk4NJlGPavF&#10;0rVlpGnm2jJwj6212zfe//iDT65fefdWBSuqxHwBpDE+DoYCJloSQPQ1tVohZYOuFohLJSINGEOo&#10;U8qhzq2S4mwqnFYWDgO3lkkADEtE2D+9MPfkdPrQBPxUB7JXmlYmw2N0Dgxc7uDUwu7CMYAzborm&#10;MtEW0P6+KpMbJkBHoxVHDK7Wa7X0rF1g4zqdbqDz+0Gv6WxwcxJhUJAye1qkFsixcBNPyOhOIMlU&#10;BksLCSebyqbtUhDgdkKezIXTQKvT0pa0xBdk0wp5KwNiUhjB6ln25uQm+mXUeXSaBoA0Zjk9eXJy&#10;OrO4tzB/6dL84qGxqHPjIevYTz4+CAQNlm6gE3T3+5moQqxpcNp1loOVVUbLWS2TBryAXxLZo32d&#10;wXTc0/WlIqwaRyzms0RYUAuxhKOP0GzLLiFKzaaGBigEgt+hzcrKaYms7x564n5LITiUw13MyoYD&#10;nYovbALKStGssRz24Hgt4AmhIdzSISj0ZD+ENqkgNFIisaNOxhxIdbAYbB6tibUhJeADKXkueLaN&#10;W9nHh4tPXl/enT85OZl/Mnd+/vzto8fnc8+++vbbNw+ePXvz5un5/Pzck9kLg3Ha6gY8drWkUpVb&#10;F/DGca5kppVxDfxujw3SkS1Y0He6xcKU3mrQF3og84aqNA4hojHqJDS0hnABCot7Y1yAiA1A1Cp3&#10;cwKXO4kEN9xZIdU1Wb7DgadlTQZuNnMglXJwUDQFUizI6iZALKW9ySUjPK8t/190xmSyiTbAKPiW&#10;rt3eqIEiW5rcqELGwUatNg4V0WppVCc7AuAPQUmnC9UikSBblkoUUgWKNNAaBDw9Oisll6dF5ZB+&#10;ZwbAeXZ7enr+3g9/+OGzNw8enXUuLj/44tMHLx68vnSy+/x8/snl3aOzKZMJhxdZDb1OPCkv0SLi&#10;UqN2BedOgygkkzi0CBAOOgi2CtYmwfXdXt6Ar5PqDknYjpNQW61yKitJZxXRqMyuAOITNB9brHn9&#10;1Nni5Rf35qZw41gmLslU2axqGAcyaPF7VLI0kZJHc96Aq58I2XwGb9iuyOliQM5AybqGSg17fKqi&#10;Vovk4aRcTaNw2xzS5P+1JN+g0IV8CAC7QqTli/kOHoXKpDVoQklUaSeA8MmJBoNNrnG5eFbNxIMh&#10;B0gyPrDHEvYJ0aisVsw/6PeHGVi2aIhgB0B00DRA2EVpoJMDfwgWtFzC56eVuQSkIBCSsa4l3+n6&#10;Qy4SaPilycmVmpMKIRaBCwB1HO5jzcLQZRtbuIdbZaks7PKoygDOaUVWLBBh98nQnXDlcq6kcjw4&#10;mUNx8jTKkM7/fyeIoT2NXDr2P8rJs+isIkmLgHLDR6mTNmoUll0mEbN4wHyxuY+CFfoNSMlatSRs&#10;C8Y8w0F+en7elO+ZLy5MBr/Xm1BJ5aqMXCTiQx6pVKhCkcwDGicPJCEEYe9zS/vAJYLeUE4pG/qs&#10;lkLBYsh3/DGXCliFHD53vyW1S9GqsCkW1lc/+eDDX/3qvTUKnUeeWL75zifrFDLutcKa1qADYguE&#10;jUDMFyJLjAjRDJTMYUTUMpt34FJFM7GitejzFXuFggEke28g4/PI3Mmr79y5UsmWiUidRGZrFCq5&#10;WDv2VgScQc+JCKsk0vCc9UYTC51ScAtB6eSUSUj5IXciI4LvgCcLgM5uLwFbquNcOAbEF4VDJW9s&#10;bZKZTbG66WCTgFGurwMojgcRO0lkRik6TKhKRH8I8lnbSHl0Pn/AP0iqPKFYyNP3xH0g74+7A2uh&#10;0PG4gsAzL45ODg3Gw53905mdvd3dvf39edCSbx/N7T5+8Pn39y/vnR0b8/qLg5ntxw/vv7q0sD9z&#10;YTZPT49MoIXyBqvOzqiAYEaxDLCMuDsJvwNEBigeewIvoWAGzN7cQOAe62oQAKtcSDtkNpNBpUAi&#10;qNfZNLqTRGKW0OgFhC+oZQ3c7QYN+8RAQ2n5Wj58HQ31RCAuRWJQMnZ5WdXPlSONUgqIXznlAMkA&#10;z4bDwyYbHGrT5KejmZwnERu43bHBoFuwdLvWYsda2N+dxZFixrwvNsyUUxoGTSvtJ8t8Fp/PagjF&#10;0n7c6/fG3PH8yJgP+C3Tp7Pz2/uH+qQ6i7LZ5bYNbMOEDVT1lKlgNJ3NXBh9uq6ulSpR19Ynttbv&#10;fvjx++/fuXF7bWl5kyZOy6USgGU7oG5Zlesr00BGRSK1UOggQZzxGiI7RIyGj18UpWThaLmMA5/K&#10;SlU/5EXFKBaUxLJQfnrv5Ghx8dBgNQRtA29OloR8PwgA/3Qpoy7r6dGMyWoLp0UtUM4ZD0QejmwA&#10;bRZLeBLunCfmw8HY1iCq6wFEpa4DTFvnDehCQ08yk0mGoxC36mxKwBc26HQ6lYMDA3nMUkqhSINE&#10;AjYkh2SsVOU8UXvKnnONm2XVWNymZSGBgvTNaa+vTwBi1OscJog+TdMh6sw+fbV9NLuwMDu7e+lk&#10;8bgw0g9cOVc8NHQPBt78KO8P+KzBjB24L5/Gw346RoPVLIlETUdDncE9DxVQIa/FZLLGIJ2JtFgJ&#10;H4k0QAmKCXGpWZJm+knQv0D7QUiJI43xLmJTK5K3xoYfOY/LjbsJSTshgFUjVfXLamFELZGC/LZH&#10;XfG4e+i2uVpK1A7wOe3ocT3oBgeJTLopZNW5W1tkap0d0bCYPBYhbmI7nxq5lGd0tLewcDSzv/34&#10;2eWTS5cvPTk/f3L+9N79l49fvfjqyzf333z14Nn9+28fv337+PLcfgGixNWKDuMqaRhWoy8YiGFx&#10;X3JoC/gBFQIDWyjm93mDBtOZeXwuauvnomIgPDQ6p17H6FpZ2doE6umsVEkkIOo8J4dK5VRr47qT&#10;enV80FlXA7XKYmkRi8ago08InnxRSJDJ65BS6zzy1vKV22sTgPI4nGo8hmYLAnR1cgNkaRVEcm1i&#10;bQ1F37jedGMc0FubVZ5WrMV5m/Tx/hWgJRPgqSSWRKN2BbzkUkUarY6aAFHoB0ZEdYfn8/szp9sn&#10;F8eLb3/880+fffXg7eu3D7/57rt7rx7cf/l6d/780vaTx4/PZw+OAZ2tQV+waLWGsowqic5kODeu&#10;372yvL66USWT2mQ2lUKhjBu6qlvoCrzSpmJfNxBddNkrY9utqoy2O3ga5fKCNsLyw7OzY/3h3NtX&#10;j7ctQ09YhGZ5KbdumIi70CUty4c3aEL+KLcyfU8uLNGWQLUjQwPx4klKS7hjRKT5jma2lVPZYcEI&#10;m8z2yvLV5eVVJ8sBCxStfbKQh9R8EMM8Gt4PYO0poaMJvEUNpMpJ4k5sbVAgnWgaDliyzVJTo06l&#10;s0KHFgSyqqXCKVvljDQla2UBCwDoxHAJdn4qEx9k0mp+KsvSKF0JV3I4wH1OH6iEbsAWIt25sTy5&#10;MbGySXbW6Q6tQJCVwXv1k9GMe9gPQSx7Msg9RPb+GJ2xDlscYTBYIqXHHXK7PJ6k0p4l+HVIzRtU&#10;ecINVBl9aXIYQ7KyTBUK+OLS1NgYQS4BMYpGeZSJ1U0qAbQLyCoVTWsqdTqDzkN60IiIy0NdqO+y&#10;BfTbcxf6gungYLoAGqFfViiU0XRJyCBXnBQSNZJVxbuFkcFvSwxD/k7HJsv4rNa8tRMIDWMomHo4&#10;3huAr18W8dXZclQiKBFSeUkYKUlSfOrK7bsf/fr961wnuT159cb7H95dmVzdIMGNd9AcTUJeVqTQ&#10;HgwvFoKiUgOZ2OY01OWhNxgPy6K2vN7SCXZ6pinzaMpkSYhYwGU3Vm/eeX+5QYgjHJKToZUoJbin&#10;icIE92gd8NH46galQmYI4clA4sMOrIAthzY+nowyFeFxOHUqj02n8ypbk5sVdrOEXUYAz1T00qpV&#10;KXTcTXJyt2DJrizhABqnk013Oh2i8HDYUmdzuDemjqSHHZzjFnPlIA8B7oe8EP6Izj7Locnm7uhN&#10;U1OLT/ZHpumD04OZo5Mnu9t7iM6vX78+n3v64qtvLu8fo7dWD/Qmaufnu4sHB9jqaRqZTIZBPOSR&#10;NTZXcYIfxDIg8CRwcYDgn2EYxTTubG9wNxGcNwDDN7dwX3sL4LnGqWyQx25DWEJBpznopCqJiVoS&#10;0VkIJEaI07WApAFg8vkA2mKBWF0CEMsqygrQUWqgwKp+X6rBJa9SSlPaRoNGHY+fpbFAVqWBUUEI&#10;AGcchmwBg6ELEtnQ01t6Bv3O9umUvmcpxsMSfoPtnLx2e7NZVggiILk1kYgg6vYVYenEYr2pkT5v&#10;mDpdONlePBwVVfwUUNVEzF/Md0F5BoL6CxyTasSeMpc3LtfSq0trS+tXPv7LX334ybXra1u1Cl1t&#10;h3CUi9B9w46zgTOQQzG2tSBEqqubFTKdkKcFmPhFhFojFEVVKqUcdF8rqsrF/baMnSBEpVI6bMsf&#10;ov/LjNFiKQZ8wdgwrrPFdV5bIilLS6LxvOnClI+37ApVP9py2bzdos/myvRBsLlDtniyj9bW+WIX&#10;VBuAc6foDxQRndGnONnv93M5gGepCHgAC7UKPBHI5nUnlSaWKFJirIyVABiXMygwc3jebWuVo9Js&#10;pD62i8IhmmxKe2L9xs2lldUNMpnCiGBcb/KGM88eXL4092R+dhH4zd7M4cyUN5fMhXCCrN+nNxVj&#10;Ol8XtIs9TTRxc5bNpjdYNKZQC0871bcFELdcQLvNIxBXMrtIE9ECbgP40CIAlCJ+SZ7p97GyZXwE&#10;pB3PAZZk1QK7DG4jKgKVK4R1fWithI4DkqhcLGw0RdKWUtnqxzEjxGIukBvwsoMelObcbpsX0otd&#10;Q4UbQGm32Q02XQiBzxACOguB82lxX7fstRinF/cWZy+9ffh8/vKjy+evXz958vrpy2fPXnz5OYjF&#10;T7+5//Dl08ePnz19fH5p78ICrCgXdiVUyrEJgi8QGybDmVxIFwClEfAHBmh7MwgU9SajZTRl8SeS&#10;GakWqyOZPB6bgr1OgJWbXApIZCfHyQPQpo5lTJXS0AiZpHaV5HTyBK1yGrtuWWgfQ0MzLzKn7iQ7&#10;qXReewO+YWwXBEuywgWavIKTXoFHTy4tARpPTHJx/ExlY2KD2ybzGEw6lVSrbawsbVV5mrRCDUqB&#10;x3AIm3wtC3f5Ab3UWSnWG0Likimj4bAyraHRNCl0JYzqTp+9Op9f2N67GE3Nf//nn7795tnj+9//&#10;8P1nb549evng4avLc+eXnjyZe/74ZAYZstXnC+gGMZXQuTFRa1e5W1durMNVgdxoT9bwIZBI2HGN&#10;eLe12XY2QIICLPLTMinAM2iORCacS7aUMnTfgps3fbp/enB2MXW2cPnpw7cHvgCEZYQlzHrcmXBS&#10;mUZQLQmZPJz7KsGKQIk4QtOIFOX+MIwIr1QINNhOWFaqGRGiHO6r0iAVHDwu3LyVyRpDq4kI+Qo7&#10;oRYADeRr0S8MHVoEJYFdoQYuKy+XU1oNi06pbU20IQxYNJYW/k2DwYjwxSUWSyQvoxtvia8tyRIZ&#10;aSaZAjGixcJGeV8mliTRW5IfEUgkylDMFZa1AA9sAa83r0fHK9Jv3r+9soEFuDgdyyFkgI5vllJ2&#10;aR8SQaAD0jTRlwlYdEdaClpAocgifaAyNBJVAr14krl+uJxVRyprS5MrVS12Y7oCNlUGlLcH4t8u&#10;dfv9Q5HargDUVwLmSdJN7MfjtCsMFsSbltVgkDZIaEnnhEgFHo3QZY/23TFb4Pho/2D6GF5mg98d&#10;lUiVdtzp0jLwlJ7BLEW9o4MDizfhccWDkIj8NlcsbzrY2z4dgUDS9fRBnW4wsLlV6WajKcC9OJZW&#10;ItFqSlm5KiltciavvXNlfXWiTaqu3Pnlf/673378zjqXw4AXTasGXCCyargUFkgzCokMi3hrg8yy&#10;52zANcJSWawAi8wCr4L5+PBsaqiho7/txNVbd27Xm2JWtc2h8bNpPq0hVKuZ7AjCfIPpaGpYbJCN&#10;WNIHKTAtD8dBydhiMdtQBZBBJVfJwCSx15dNrlTIVGFJ6ADiRq1W4M5QyZPX1ye51drExMraEvBd&#10;4L4QsA4hnS5WZLNpLNJ1x13RlKDszptMvQF2bYDYG+gCVgDrThDiIXi8g6/Tg8ODmZHBYjqcuTh9&#10;/PTSwuze3vzz55fn5p6/vf/i7fZUz1gw5HujmYW5x4+3d06eHIyOL6ZG+Cp4lSCf6FU8YN6E7LG1&#10;CskZR/kh+q6Ajl6ZnBzXh3Hbtc3NDbTtr8EV1zbhLych/H52GwIWxqayGyz4aFUnQyiG6EEKA8Qt&#10;go45WrGIHykRfMwIAuwHFovs45oK3NAsh3PDTFrD5ic9KnkWzdh4AM4cukYtFkmwLTgt8wB+RcPx&#10;zmhkAPpkMk3PLB6aDs/0naDPl0iznJvr169ev359S5zMRoRaSPk4CSRg7eGIIWuvgNvgs7tzu4vT&#10;lk7MzuIrVAlv0Xh8eGwpBosWQ7FXCMZDeEqYdKkE7K2lrbWb125+/Jd/8Ytba+ur3HqjJFECItvF&#10;WXlZmhWk0Y4qJVHY04IGmUJtT5DpbIYGPX5AIqeyAq1GLQnnZFhkjSXViYG7JVdIUuomwPOgcHA0&#10;u4dmN/mgN+bDnaCQztaSiMRoOKbyT08ZYi6bzt2XteK+ThErhG2ucLRl84F8Hg6CxY7fD1ERCoCI&#10;NhS7Xd8gprN5VLJWP5npAzrDVRJqFgfnI1dq3Gq7VqtSWSIJ0aQz+MDS5dIyqHWPzetO+DvohSfP&#10;luht5IQ4PcBJJm3efP/j965dh3VZI1FpGlZ1ZYKuKlx++Ozly7fn2/unM6c7swszhUE/HO6H/D5/&#10;Fy7DF/MGYm5IDbK0WMui0QBUGg1YDaysFAC7PMgX8l63J+TXm4PuXMsuEGpEIrS+ZmogQ4NSK2XL&#10;yX4Us6qqpeDTSWQ2kO0sjqWVykB1K0qKnK7r91stBV8L7i5LELWXHAymRupxDYeJkHsId9CTy2Va&#10;qmQuF4V/4wrZQrmcx+4gb25WaFg6qwZg1jSwV7Uk1oA4AhEkSqXtyn5g6nTx5PLbZ48uP370/Pmz&#10;Z3Pbe3snj7748rtvP/vyzcNXDx+8BRh6/fjS9tHe7LQVq+09rRbIZaz0GcRdIV0cIhIYXjDg9Xvj&#10;unxRF9N5/YbRlNGby/XRdMZOOBqAi2wszKjWMIC4NYh+HptNrpGpFYCyGqkBfBI3nSgcOgHIMjYk&#10;dMCLBXKX/TPRcjrJNS4H5z8yIg0ej1edRC6N5Zt4gn17eVwdssUlgxx3kqoUZnM8WSACCok7WWGq&#10;AYJTBB8kWANIExpusGgNDZ+PBjFZSVqUlnpwtEKaxWYLFWV7OiWLHzz84s1LVMaF7vSbP/743dPz&#10;uXvf/+nHLx88ffsK/vfs7fn560t720+OLkym4ymcMdm3q2mUCmlz+fa1G5/cubFJmlidqAFQt9ks&#10;DYPURvZBpY+9Q5lNUTqdykK+BACR2JOhmC2BfULAMYHMFi3HZ4dYDLP4+vXupefn83sH070c0HS1&#10;IC2XKsNwV/GqszRyneEoyWUS9PBy4PBmVSYsU2QJLF+gRoAbe4ZZpkaUtSeBqJHRWmltfaVG4eHJ&#10;SSmrjKaAH5RAajmAK2KVHGQlWTjsiYFccbv6LbvYQd5aXeGSSBwaqLEmDTc9ODwGLSJIS0Qa3sZW&#10;zcmSYpdEXwpIWmqq+RGxTBX2gJqNxSWakjJ/XAi0FMB+ZMlELG4zmHrdoI+0tlKrtiGZTkxutZ08&#10;HgnCr1rh0BuCaCYZ8seGrqQE+BPdQcCDQQONklbI4DnE8rAn4U7kXO4hUHlxhFqF1EsRZnFec9c3&#10;dMVttmE/o7LLXbahTBsRi5v8rDwqkyuyfBbkJ5B88LmF8GUH3Yl9fFQyGZ4GTgUoATBKw6B/rRbT&#10;wc7M2fT0xVShExv2+zihGA890NyxFGmmcp3pU7PP7XEPAsFO1xfvg54AdN476wVCcWsvOEDdr5QA&#10;D+SLmyy4rcIsUj2FLBdyKYkGeYPLnZxskznt6x/+7X/5f/7uN++sV+DK6OgahrvsLGakpGE621h9&#10;BeizUXGUh4OAN6Fq9X3m6cOL8al44fh0ZpRQ40jUCnfp+rU1CrNBJ1PY6OvLrDOB+dMYLBCFjXGV&#10;iZbFoFKZQoHErsimpJkQRG3MNi4HcaDpdJXNgAAD+c7ogoCOAAD/9ElEQVTmUZ11oZb5fyEMoojO&#10;3rwNYTU5Obk5sToJ4Mcl1ekMeGuHQ5Dia1PlcEYVTqpADcmH1ilTL45PJ4FePT2j2dANeH2+gbd3&#10;fHq0d7RzYR6Z9FbL6Gxm6uLS28uXdudP5p882Z3dP9q+/Hj7TJ83Gq0G0+HOyeNnL3dPF+bPRtOH&#10;x4BzZr01kRLC88INa+x2xm7mVTSWAXgGVJ7YmFwB8gBKehNweQKSyxii4dfmyuTG5uQEGgiOR587&#10;gICyhCx2hcxmskpZkVjDwtpTFgsoFGqkUlMsKmnGjTPE2CkYjbCSrbJcXm71E66o2tkog/SDoC1F&#10;4I5S68wSjjNQZaRZRdStc6lUrq7RZDID0sJzQltwS34IhD8qYm9cvfXOJ+/cvH59lSZi0YVinCCj&#10;UMWCxcLUqKDX6wvHM0cL87vzRxdG66Cf1oqiw4Dl50bvKePoWB+EhRXPqZQypbKcjVBWJysTt6/c&#10;fuejX/3yxspEm+oA8tfy5FTSLHB2Ql0SAN0WpMtliYjPBGnD3ahDsotos3IlDpETaHHXNRqWyZWq&#10;ZD+DHa8egJ5xpYZaPjQc7u/tHe0fjnqAs/pjS8DdTwI4g7bOprMp98hkCep8vlAug62FvSLEQCCU&#10;jEYTutAwEfMVrV1vwOeNe9Ea1gBYgYViLqXdDnqhDDcDlotC0GRUJrYmNoBFgVxrO2n8NOjVOoem&#10;KUkA7Ibx0DAUd7mLlvH4ZjQAodTJ7YqTQauTKlt3P/zo3Zu3b19fnqzShSUNeaJNK/t2nt978eAZ&#10;Dow7PNjf3j7EqwYF7g14u718pxOMJXJ4Rh6VECUhjYkWGrQxOsslApY6HDAWOoNEHMiSP+7OyYkS&#10;IVcI8PADzQPSKa1QrAgnozKsCCoTDg5wXW0qlQYBIytHMx6PMiXt27yxgeH4dJSQZvlCQikHbelo&#10;Sj1unGKd8CQGoWTfBaoCh6KrWhl3LJaTEIQGXR822SVRSiJi0ZpNlobADU4WTkgj0K5cpMjoCgez&#10;Ty6/ffns1aPH589fgobem517+e1n3337+8+/eoC73G+fP3776NLs6eL2mcFqsORt8KNiXq8uDqLd&#10;HQvYPC63TecHFhWAa/R5sdnZ280X4RF6UMtEW3K1GlRZE/ItnUeu1AFtx4mSzqmttDntCS6JzGuK&#10;+RE2Beg7hVqSptHQDYQHxo0QQHQsvanAnaoVNtxZSKdCgFhqrU2qVNsVKo/CnVy/ujY5ubR8fX1l&#10;gwRB6GCDHFOnlUpYdYSWR6E30dAUCTMQJ1YTT+SEQgeoaABqbUmQJcQppS04lCmICM1RKmNM9rs7&#10;T7/8/YvL+8dma6jz/Mufvr339u2bH//wp29fPHz26u3rRy/f7j55/GR/dv7UqC+MCsGBNyRTMym1&#10;Wnvyyt33Pvj4gxsbcMmVNkj8No8G4gR7uigcJo1Xh1zBz0KI4l5jDpaiy9sN+mO4Zzt0D12xYL5w&#10;MTMNgVs4u/T8ye4JGg0fHuui8jRcKDw4e1mG9gFShcNZp7PUcinO5mtgeb98vDluJxjkKomtAdYh&#10;lzZ5EUE2LZULmBPrS+ioNMGFRB7hC0QSJbrvIvgJaQ4hHneIRFkFJKVYx9oNxGxxd9/OZ5I3sVYX&#10;JVaDRYfPQEL/FqpDq27S21dvr5Ac6UwihCetUrugRKgj2rQSQC0xCPpUKUW/Nwp6JAKgFVlpElaJ&#10;1RCDFE5KiUoNZxWy6QTIMRw9MrF67Z137l5bcdK0Uk9LoiCcW2SmRixKZfkMHlsoEjcbtBKQjZYq&#10;3B/a/LG+0k5o+fwGmyksiRRSaT9osPpiA687iScE/WS66WCCImQyBSqVVKApqYWwhMYdrVqRoNlg&#10;M3BsMZ3jBGQE2SrAhkRpOWwz7Vi6xsP9xZmDg2ljvtsz+sfz9dJ2zzAazUTTfFZJ1j2cytuGukAo&#10;4XYl+wlvHuSs3mzGAQK+YmeQkfBxt5QP8kus1godQkEWdIy0heO4PNgU3CCPW/wpV//i3//L3//l&#10;b99dcsKt5VHIVCqZRCZjo06pPjmxubq2urXBrdDsnoHOlmu5uxbTxRl6LRgtBtPiYdFd1tTxaYCQ&#10;4jqdXBK94WDyqFQKmQn5R6NtMFk0Ho2vVqekwMBK4wEVkqxClXMhmc+NGQSN096cqDnrHA7axIGk&#10;oNYjERKX3qBzSBSqs0JtcECgruI+VXWjhlORSVi0QXNEmqWSRh39eftURDQjomRnVOjYhmht4HJ7&#10;exfTRgNaQFiD3sHA3zs7PdT7OwWLQW86ODDqLxYegRZ4Airg6MKSN4wOzwCIIcosB/s7249ffPfy&#10;yQluT84cTx1OG4uDsIhFrXOqmxuQywGRJ3FvG49F2hOrS4DOExNc7HFZWd2qTcAtwyYAPHQGGEc3&#10;ZsgtoJydHIZDI2QyIxoNjcMDyl8isgDHsIJAA7AaOM0C04BIDMJZABGRVUjtKXs0mUu20BFEGXYl&#10;PGkqtZnCZiQ8rsTReDRAZ3vS0y+n5GGbTlVOFC/OCoXDs4uz02m91WdLDBJ8KsQMaenW+3ewh/A6&#10;1sZUqBGirLQDTfL7fGYsGjMaTaezC3jAOGXp5d32tLw/6Bhn9maPZmYWF/f3948NHVCp7hY8v3QJ&#10;mGWVwqgDKVm6/uGv3luC543GZi13TlqWZXHnr6QduwyoZIJmhNXgcDe4VBZfLWympHJVIpnS0BgN&#10;gRT3v1WqTDLpQUrbktlTAjVwk3TfcDazj9bmx4W8oXB4qh/05aWmyC6VwYIpZYcWc0Gf9yY8Hsj9&#10;fj2sRcwUQOQzGXStM+gNHT9AtLVXgG8r9vI43x/iJqUAjgt5CziBQsRn8apYKgB8D437IiWRvKwQ&#10;0+EZNcuAcnG3O4Fnc/68NeBSobGwMOIgT06QhIKGkzRx5c4HnyzjeeYqN5LGQVB0oT1h3X92/+nb&#10;13Mn+wc7e3s7JoshGPL08ZgF8kK3UEgAwwpnMoDOfAcP22wZkBocmhJikkOt6ur1XdsAngdAWLwM&#10;6TUqF2PBQRZotTTdYPMVUaz/jkowD/EoJGcE5wCgk0vGg3XReKamDPtMOxfejDwLeRWwhiBAcUPy&#10;CA/dLpATfWw/HiaSrUxSqbJ540qhk+tksRjtVS5DVJZmNTg4UaRUaNhOulArkLeiZaA0fV9PfzY/&#10;d/72waf33849OX8KWHz+9psvv/zuq89++Py7L97cv//FFw+fPXh5vnC6c3RhCAw6lmIgFPIFbQl3&#10;XPfzeF0sLhzoBjFIj7ZcWOUZdPOBRDIZGkAGS3iSrWi0rLBLFSIxny9ks0sSaVrDoNIdDPLEWs1Z&#10;qVU5NG2WYPFIWCNTrTiAuYJ01gjxcN4B+gObH0BWAL/nOJkNBkstrNeZAmmJTmMxeFQaISGEzg0A&#10;ncnbN29eu351En5CusmKMDk0kV3mibcIPggfqUwiACTGQk14M6yYwfPICJbyYzW/WpH0Fz0SdbPJ&#10;F0jgemXJ4MH25S++vzc/M+oFku7Dx199/tl3X3z/j3/+0++/+/Tes7ePnz+aO9p7Mj97Mn9ohfXY&#10;HSRyKoWYReVurazfvvXJ++++f2OLLRDRKNyJyQ0KfC4K3YHzlzlsUCVMQAncT5crXX7jxfHUsalg&#10;9QJKJ+KxUMJrME/PnF6YLTiV6HB+4ezYOPD0zoquqNwO6wubmO0ynCspaQJ0OUoAZmhrrwWVmcLh&#10;FKqconbtahuYJa3udFYqjJJC0WTQKSsrVfTLqm3UyCwQnHaF3a4Y7+pL+IwGX5BNZUFky4BQJ7xF&#10;gw8WVcitJNSaerWCXWh1yOEgGCIMysT68hKXQ2OQN9dX2zyAR1UibBcBbRClgAo1+SnQm4mewR9y&#10;ud2eVlqsxak/fIHUFSj6EimNIEVKtuSEkMauO9sTkHMnJpfWr9985/2PP75ze6XKyqpZDd7k9Uk0&#10;lcSBZRwOE9Iov5QCsqqClJJ0xUM5nEPMbLDroOT4JUG6FQ8EvfGYbiyew7mWtoF1JHWeQxRVRRUE&#10;Nr7wGDiHlg7g14w0YHXwgCbxmI1GBLKyQokdzxnvztypWX+8sH0ws7AzGqNzIhSLD1Uq4B9u78Al&#10;VfOzfX/QN4jHIfr7mVY/VjTqi0WDecrg1+m6+V5wqGBh6AvVeLDZxF3TElAkGST4mD8QV0nShIMN&#10;5KDRqH3wy1/+6lf/6S/ubvAadMrEFokE8hDAEjgFBSBmbRmPaip0cTRkcydCKMsK+U7RYjQazWez&#10;+pYk1QT+wWRzgW61a6sVDWhueNokMoPFppcI+MmNOk0gEpWTsiwCzrjAQJIBAu9yh1zw/ykHeaxH&#10;q2SAXQ4DG2SZbEeDVKNwnMDt4IkzHHRKBdsXuc7xkFYnp84UaoDUwi3na9RKZRbd3dUCjUOtDJqL&#10;AMS6QdydcA+spiljPhjsGixFrNkNgpTOB3BCUbEwfWEumHZev93dh/VtMZpHRtSO5qnp45F+dHo0&#10;e/7s3rPLC4unZ+N+iQuj3wM6hOGkkLnjEu3xqfLW5CZ3YnWCuwkierO2sdGu4e42yGf4hafNAN/j&#10;ERkTNRDOWKUNrIVOi0RotAhAtJPnEIIqwlmbEPdYCIw7dBFgHGo1H0+dxWIR6CI7zsXM5ZIyu11e&#10;jiZdCWWT1iBaKllKS+PhdgcdSyDlOIUYHq7HI7UPixeHFsv02eHZmSnvA7nmUkUq1drk1bvvf/Ae&#10;oPPN2+uTWzWOo4SdTaCODQa0ZJ1GH40jnC+xc3Bs6XjDIkXS1jWYsI13f39vYXt25xgkarEbD6fh&#10;AmHdYmcsi8mu18lLN29PUtECrqQVyRR8sUhI5fBYJdwPVBN2iVoImpk33uxqOOg0sV3liifRCZCJ&#10;2g/xKgmpO2SLu1RlSI5afpOfVQVNF6cLu7t7Z9PTU6azGb0uqWiyBBKJXKZQixWuYmE0NQqG3HhA&#10;4u2iYU834PcNEKBcMV8+3/EPAvBFCzzYfNA/8GAzUTkF4gCQTdsUpFFHMKnwNGHl1bAkssEn0mWZ&#10;Qgwwy2Slh14/vBcOf4x7O4ZibJgD3S7QMCpbE22mhkalbN6+e/f6+Dij5hSKCCyvE8g8McPM0eL2&#10;3OW5bTwOnB7p9dZAKJfse9x+QzGo1/dx6oAUQBPQmU1vMNiN8WC+xnj0hlYZ1BcM3YAuhpWSSTmE&#10;qxQnOUbDaa3ILk9HaGKs3ofPgXNqtBEmFXcr7LJoK9yHFAkpO5FURctRty/fTbTk2PZuHxd/hXND&#10;VxiJnSfhySQBwfuwmpRRubQ/7MubdfgAmgZpskYVAM/lg9xUp8oSLZPaKP3comhXSF2GkXFm7tHT&#10;B998c//t+aW5R68ePXr08Isv4fX7rz//6rvvPn3wzdjL8/Gl7cWzKYvfFujkOyGXbYDdVD+PHegP&#10;Q4lhfBCLJxJxnOvnGliN1oGnbwP9pdO5c8CrWpCgJMBLCbWjoU7b7Wk1jcpBMz4ng47brNoUwSRz&#10;qxQSd2KCqgU5J8aqSjUfp37i6JDx5qOEYJM4VCqNz6LUHepsiSUEkUIDFadl8SiAO3isvXQVbQb5&#10;TR6HR9mo8hx8O0AmkU3by1JEZ7SJhtQoBHBuAmZoNCX4UWJYloQ0mUjI0AtRXcJS/pzNsngyd//b&#10;h09ORwZv0m06efT07auHv/+3f/7T919+CuL50ePnT2b3Trb3tk8OLB0fFl/2IXSFbBIX21Dfu3Pj&#10;Ktx4rKZlVya3uJsrG2Qek8kjV3G2DbPhaBIpeIC4YXkxs4+zFnp+ndff9Q9sg47eODo4vQDx5g8E&#10;rGaLTxfvJ60XhkEOmCQ/gnvQ8I+z2XI0q3E0WHyFQkBIRFo+QYgkcrs87HLLubduLdXpnPFhXRVI&#10;vrYyWWvXKlQ6AKyT4qQ21PYWjv4c79bYRRoG3E9Q5ApJWYaDeXwWE/YohVXSlIRgAEj+PMWrUqHQ&#10;tBE2aQOECpdCAfFSYzcgr5U90ZRa44gI8FDLwRZKJPbAhbk7iOtiSTtIFC08P5Yj2/d2E2i9LSRh&#10;KYVUAshPrW1t1bhba9evr65ev/vux+/euTZRr1cmlpbWrt/4+Le//MWdJSfoQQ4TAhuWvbSPc52l&#10;soxHKnSCjJqokeo0TDwKyJ+wHGO6QQJE6jAqbKSlaRa3Tijk0WRSqUVXUEeJT6OSOZCi4YJwSoUD&#10;xRQsAwGhUMrT6XKue/T27ZOpqd3544O5BXPH6w0ABbUBEfVAkOnyvWIsWZakJFGXzpsDEtzv90NB&#10;49nIajBOH5os1mKvMCp0k014Y2zRQdfmSFPDZKWAStmBhhkgw0rL0pSYr2FFNJzlK8s3P/iLv/nF&#10;FTKtXrt+e7OGJzSrFTppsu2sgi5cWpncqNRpopw7EeiNji9G3mQ5aivqp3dm92J04HoawBMNZfL6&#10;laWVVU42DYmHSnVS/v80/fd3m+eVLQCjNxL1Ra8EWFSJyk4KvdcXHaq2lUJ0ECRRJAGiLVssgpOY&#10;IiXbdBmLHo89sWNbsZ1JmWSSzPzw3Zk1v8y937r/zncOfD8sS8ssIvE+5ey9n+ecfQRsLluKNwIc&#10;epOQycKJKIFtq1hsibBIatJtTTbujXtitgxvBY+t0TK4XKOBcm5pJexxaUW1Uql1aOxWhM1CS9da&#10;nS9gAUdC5wYOR69tRVpAPPRaGRB+2JrSVJEjVPqnvYlAtxcIuW02mxdIRM7v6/ZBSoGCDg69Vms3&#10;Z4plY9b8zPH57MnFS1O9uCc7Gpr3rx5MmQpW87iH99z+xffeeP/k/7kywmumFy4KGkw61mJOoldn&#10;bexFgh7AIJMBjYHA1Gp8XI/j4ir4e3IFr7uwngqgu0OhOsdOJEw6yKUmRxJp0ik8tGqBQIvNbsd8&#10;HZ4HZkQnFAJbF46VM+wJlUo5Dq9qiMzo6+52KcSOjGcgFzKpFSoPghajqYdAHh5h0i+CeTjWN/dN&#10;+Sls+F7wD0G1KLSCycXt+zdvPri+uQPKYaHDBaErQ7xPxwtAt2bOj0Bpz+/vzx8eHR0eHE57wzKR&#10;wg3AdPbk+dOrFy5cuPr0yTn8VGx9lbUXOU0grnRmswU7TSTVN+mdDksHEbIpYAIZEzCdHSqXgwnF&#10;RR2CNmw6B5PHcnBp5UqFx5GFhsBqhRLQJ7qMXKkMezA90BPyxdLyjBCWpFCaUdisZ3NXX3x6+eDJ&#10;072Z41mL31USoesf1gerogl/f+Z81uQPjsuH3W4DOkcWLN1AwJDwYDsVg8097Pb81umzaathEG2n&#10;s4N2yS5vgwgWNZ1YoCdxMBsNSpVPK8Pu5XE5AHRRdUoY4egiLJ3dFfC601GPIdgN+C15ayCetpMZ&#10;Dui2Wq1DETAbtd3t1SqVAlDBjEgkQmGzKZXDBhm5Qv7pg+fvP39yZJ6ePgNhU/CO0IXDYO36C0GN&#10;tKWDgVfJiKKEEQGKA8qlyaTz6IyIREgkCxaT0QhyJDvQqDIk+jBrQaO1ByqQQSpSLCbJojaFLb/E&#10;4pQsU3SwGBIxcjfXCLl7AqR+VI0ZsgpQPCBDZURGliLVIJVHIOBdHiAJnqhmgKskRZCqDPxR2jN6&#10;drMFUodfFmgVbpeWxYqIMmPvCy38GpVCIVfJ7B7T1NTBi9d/+P6HLz7+/NmLF+9/+uyt9z5+86Nv&#10;v/zqz7//8uuXL794/ZO3Pn326advff7W1bNps9UbiwWDo7YmOUq4BuFsKA7o7I650gDMrmQ4ORoO&#10;QyEgzzP5Hra2CwRBQXkGYbXdbhcDZRWJMVc9Io0qio3lyUqDgQ5pRb2DI5IyKXwam7e1sFJmYT0V&#10;MFuttKjTizGJTQ+sVtZ2tdmg+8r0JrvBAliGyAfTE2E5x/58XGqVJ2k5KCtLSwsgJlbXJurLC2vL&#10;NSeLESmSUU0J299qpTo2k8VkRfSSiBBzM4tiEWCaVqclS2isgKb2QjYrksoaetNzF56/+9Gb7+/P&#10;5rs23xz60Rw+/eHf/+tP37x89C683nrxHFNP559cOJjNjXVDwuNStLCr+fLmrVv316gsZ0NaisrF&#10;rPryxPLqVqUM3IIG8ULAdnAAnTNkKemKTZ8cm0/HXcB8QcvMcS5mKBjNptzxHPxary3mtQ00wMc0&#10;Nuu0ye/WpFoMVpPBdug48C5LI4VIK9QVYWgzapVQC/hVUtiVHltC2Vjd3FxaWV5ZXV/fokmkEeri&#10;vfWawAF8BitoOBwmU9TOurLpdhRepISNHlLKdLYNo+DgKBM989G50SYnxCmVnWBRyjQumyUAyJjo&#10;cFE7MRqV6o+lpzy9HqSUDKRwi9EQtPCCWMDnpqIu495xIZaIxTxqAnQ9bHyGUxi2xRSwAjgsShhd&#10;8xQkOo1ChJlcXdpdA4xe2753986NnaW1pcXFyeryxgc/+9Wvf3p3e3Fnc3Nxoep0AKNMYj/hFNkO&#10;lVjAPJaX6zQWhFyYPnUS+1N6DbFQwuXxtKU6rVTPBb4tJNuDUpHeodCx7wFsyWarNbadwM4zDGx1&#10;C5KDHF8IlMK22efP3n944fF8vj9tCQKZjvl7XkOvZ4MQIfd0+6aeIeRREvakIehOAueMF6anTk9m&#10;85Z+32Ls93qWmaNj04ADeh/wgAE8cByMdGR0EJYrkm7YGklsfSy3ExGOkAEQOLn92s9/9uHG5OTa&#10;zvbyxMrS7vpKjVpfqzmdZaxMX9mqlXkttStmOgJBUMjaVdFY/2j/+dUz5fLuSpXSYItTzcrSxrXl&#10;cksTTulAT9FodIgdKaUqRejobGAt2VE7RWgjLLoABgCm067O2ryJ8CBcdFYXltYmJ4AClDu8JnoV&#10;oqkZRL4OzQlSmQ0MhsEQ8Bq8MoXtYNIbAiC1HJYDhkwSgXhNyDLYh1QsEksYLWXAOHR58dZxaDAM&#10;sWgduI2vYMrlEFn8/i6ov8IwYfOZzMezM6cXH1ps6bArMH1ydf8wb7Vg879ZvDK8fPH5HkQZ+HDq&#10;DL2xAgoJjcZqAPHeAroC4Isn1ltb2N9uEuB4C++ZawjY8Gm8C8A0UdTN+D8gpCtUJ48JMhP+wKYb&#10;2w82qHSQySKsVACRqdcX9Vj5MG7YhkANlF2aguApGzddSg+ScvQLgH3a84+UepG6LY9U6lUeuwkQ&#10;1xLJ5apwPATbRi6XyRTZQNeHawDQuRsKA/lV6aiLt+F1c3NnZ/Ha7u4yVY/V+xkYu7TfODNzNnV+&#10;iDlzB0jPz8wzfRCqmLgXtEzNPXz++NLjS9g8dQq9FLremIvUcZqYSNvUaTMwkaRYwnQ6OXqQgWwQ&#10;OA42g+GsCCISTCjCloR4wgEMi8t2sIC0lZ2OlCuhVpFSHfbbKYXVpXQ2nB0aErZewIPwGGlJMyl5&#10;1ms5n7/8ybOnT5/vn04ZCwYXWlBntDBksrY75i3kZ6awF1cBM8rjtnh86LP2rcFuL5Zwx3z+kDvm&#10;t3YDwa5vOGqTIlmprVaB7takNXKRoyFgI0EC9U+rVGiVeo3K0o8LJdMyTFllOgUSJbrZRGGJ+oIF&#10;izHnD2lSGbKIdzCTW1UqnV5eWivDP6dw9WiBJ5VqiehoaHAnFdg2AqIWJkyazXmLyQQjFk943MN4&#10;wj1SpFKkDCtzZCktCL6mgAErAbO3GRARtepAz9eFBwXmqiYJnPwMQYil9nQpo4S4gP5GKpkK5BCJ&#10;vXxTLWwCnSlhA2O8JnJ5smnAZVgKKRG6sysVypQMuE97XGiFJcdZT8KVDifD7ZIKgiEh1WrF8KNE&#10;rVZRx+BReE2pMq1usRi6sS+WFL4mlpaSUYVaM4j1zw8uPH33268wBezzdz9+88133/343WeffPfy&#10;5WdffPfZ15999PGzF5hc+fzi+w9nz87MRn98aMDzq3jcPSiV2ul0VKlUZgh7SUXK1OhyHjf0+tPG&#10;HDrr93OBOETLNlAJuxJ+KeChXgfLQCxXihzUyrh8GV7CDCkqSphUGH0nf4LGYDE543pNvYTBAYEr&#10;kehgrYlAIjIplTKAGyAUfFKb0QLpjeABqRPvpKu0pk4nqK0swS6dXFgF+bW+u7QMO7TBlJAgE0tK&#10;GUlKI2jcJ0F3Lmw9UZSKYURT8CdTjDDGPrsRpoCdCUF8QVfBT9599vTkeGZ2/tnnLx5fevHxn//j&#10;P3/7zUv0Hf/43SsXr6AVyenp6bmx543ZQp7koKTjOvkriw/uXd9edXI4LVk03ZbpeBRauToxUQN8&#10;pgI8wxqF6Ay8WzOy+S0zpq7FnO9bez7ML+z6QF5M9QvmKSN2HUkksuGkp63UuAO9XkzeYmM+Lw2k&#10;ZITJlqjGCWAiWKbC1MCTTIcVdoWmVPK4kxnnwuL27tLCJISsmqClZVUf3Lm+xRGJxACfaL/gbOhR&#10;h2IjMzW6iLA5QliJaUDNUoujlWkSXqsxVhrfFwm5VCqPyeRRy9XJyToV6xp4ZZAweHxYFxCyVCoD&#10;upnVoFKcLDaXy2BxxSO/9WzW4vMbRuESqdUSUp1ER+cz7K5QSaSSSZgUTdLjgS9lALfaBG1paW1t&#10;uULt1Fd2H9y+c/fGjZvXd2s0ytbma2//7J9/9Q//9E+/+OUvf/HPHyyw7cloCY+npIqQkt7hV+uT&#10;dXoErfPFmbYn5MUuz3EgBBAKlFI2z1nZWljgSdVtHX95ucLUprCgXUvIpE0unQ0IzeE0HRCShWJS&#10;rm5nE+mSUuM7nn/+yVtPZroJdTQbGsZDhene0O/NKuEJZLZe12o1WUcgfGJB39A1cHXnn+4fnJ5P&#10;9f22uL87HJoAna1pRrlDwzRshoDugMUOmKh2ZaPqqEIxSGTbcmU0HFbqOMUWS0AvL2/f+dX//OrD&#10;W/cfbK6trF3bXt+a2FoAIsfjba1fWwL1XC+zM0n/zMHJlDVeIqOJ4MyFK8/2bJLdm/cebC5uCUtS&#10;ZnV1qRYpYbMoNr1Bo9IZOrESxjZVZLGF9oFroAAxoEftDCMgFBIKly02AAEPSpu6sgQrZItfpgma&#10;OtiZRT0VEA3wnYW3L8BeMHmG4RAIOIDuDTbQG0ejwWxJHSzhjynBWnEKRECTpZcPc8PEMGjNdYP+&#10;QMDXNfWDQwPEaGv/zGwtWPqF7vgLBq81DzHk9MXTftzjLpw8e/Fk1mjNzc4dA6ZNHV14evVw2jgN&#10;6DxzPGXO542moUJPpzN49Sof5nK5WptcWFkGaYwVlMArVvBmGf4b54qtor/B2GMbz1RqgNJ1Pnoh&#10;c7k8GhMYbRNiCnoi0dgAw9oMmZLikU4RXeUcnHHrC2D7EiFeD0EgBkxWKNRRQFhS3h64DYVpU0gN&#10;cCCzs7dWqiyhXtKMiOwKuSxsCIVL8na6pFJGXaF4ALTl+VS+l8WQl2FN3nznnQ/u3ttehM24trTF&#10;I8LyjFYPmiNsOsubZ2ZP56/u750eze3Nn1p6/oQ8g72NY9bjJ48vX378+PLzp/PnM2fmvLFf8McG&#10;4qYkwuRRGhEtNp+2p4psGo/ZKnIwk0YIPEkqZDd0oA71YrwyhQhXJMRouvtjpTCdI1KrUzhfEQkB&#10;pC2pSaYV6aDVGyj4QmE7HiwSpAwiTdd8+vCtT96//PDqk6kCeg+AKpSTIq1I6fL5hwGIUv1+Hi8k&#10;+oVAPBse+bGxltXqt7nj3V4oDl+3+ofusFIkBPwRZURCqRKVpR1oQdMhaYHIxwSccofPrzglqihe&#10;tXjsWgCqcqdDbWlGoPKSg2w8ZzbmekOXAqSrKsUpby0sw3w2aFtVFqNBc7YUyWRbToLAiQWtPRvs&#10;r3Yb5ikWPH16MGs0wVvs9/GfD9JtDP3qwciTVgDOqlUQ58fWS2gog5caHE7KE0q43aOsRh1VK1Vy&#10;4M8ggaUSEbxp+GfoSJT2DKL2FGanaNqiJjBvvRygfJDF5k8DgF3sb03AC+vN5VEFsJF2VBPWJEPo&#10;KegCmEaFGg5HYVoAAzHmjJtzSfUwFkwddpfjNFswqyBXRDK7SixO25K46nqW0+eX5q989uU3v//9&#10;dx9/8fLblx+9/uZbj688+uKNT658/Bn2DX/24sqVF5fmnzx+uHd+djRnAjLit1qBmsSy9kxGpkwJ&#10;YeoFLDadq5P7cwFbyJfP5wLD3Mx0firvDmc9SXtLn7FDeJLBhAmL+mImJRZnREXY6twmhyVgtjRZ&#10;opiSMsu1RosBpJ3Nw/IVR8TB4nElQGglTSarGeHQaViqxmYAz49IihmlnNC3QMm1gNHzKnV036Iz&#10;BGPb7a06v7qwBtt1GbvAVusVR0YRhhGLRkHBs9mOllYoaTaFUmDP0gyeXCkzHB6PDpoHL5SY7FQA&#10;5rZgOpu//OzZ86t7++9+/c03P3z7uz/97e9//8Pvv/n2izc///zNjz99/9n7Ly7MohXQmTEYc8My&#10;1thbTOrKffQIuLZadojkWFcIbBWegF5b3epUJ8pO9GcFFiBWaDRZtzfoB9ntDXgNtmEPwcWXnzme&#10;PbZYLZagbZD2ZDXpkbc7zCbR9ibM2oIHqy1P8plaoUMCYd8uJ1NKu0goybj8uV68LVMkw+Fs0i6p&#10;YZMJPNnj16mslp6+df/2rdUISYpaEh2jUeZXGhyinVbaw4N0SaTnNJsOZD/ycHYQJYUOGKBMtmeL&#10;RtsKGUyusyFg0TuYIzs5Ua9RaNWF1WWQussrKxPcFDoHcKpbE5MTZRqlUu3QOZmE+fR0umeIdYNt&#10;7DpeJOANNqkTDakmoZFHS8ImBbbfAFQwVgDaRawKlVoFwbO8unRtd/PWjRs3bl2/VnNSqmubd1/9&#10;6T//wy//5V/+5f/873/55xtrZbaesEN4YUS0zU6NP7m0eK3GlAJMFIUiuScOG8Gb6wIlaCvkIgYP&#10;vToWtwQcjnNrdaEmKMKyTxFAxorYtIzTAs0BelErJmRyNeaTwhZTuHzmufm5fDA2sAMHbpfsinA7&#10;bbNFRZImR5z2Gs3TZ9OBgbqk9line16/cX7/6MyYC2Kb5Jg/nrANh7ZRVMoqNzhjswW0Y+PoYL0r&#10;0IjALg+PXGl7Crauwp4RY6a8oLJ269f/3//7y59+cPfm9uI2nhGsrC5uLq5OToCuxU5Ra3Veqx08&#10;3js3eUdRpTrrz8/tX5gZaSnLa7uLG2sCrVTP4DI5hMIzwv63ES6NzhBm7ErsqgJ6Ad6/koBnFBdb&#10;ulYRaJI+o8DaeEVG6GCxGtWVyZW1hXoHc3NERV0r0ujUKg0WG73hGA4mbEN6o4neljq2gM6CrQhU&#10;mOfQM5gtEUmmREC8ZEpSCshAZg0x0Dvdnhf0Y2zoL5h8w0DXZIS9YS50+32TxdgLYY5Ot2cyn+5f&#10;3jd184fPP3n9xeG0yZQ/PpqdmpoxH+/tHZ2ZLGY8m5ydPZueme6OUk1KmdYB3YQGBnjl/CM6wx/8&#10;EBO3gaNheRXWPC8AZIO0nlyerFZXFpa3ah2skWChbm4yGNhukeGk0TlSKXoxZbC0CK+3WhIOUHXM&#10;EoAPhUWxSAxfBzUxblugVsrTuLEHIQ8wHoIQFbn8WrnB0AkB22FlixUhUGjZ0SisgNCfjHWnp47N&#10;JhOesmQ1Gee1mx+88tqN6xtrk5MrS+sTDa1MK9HrHRxtOHc2fTy3d/Dw+dMLTw72TmeMVl8sSUql&#10;SpfXOoPlVS8uPXz49NL++dTxmdFUQBHpEDBQdzIjWuzeLBPDpDCbOnSf0Wu1ei3WbXBEeMOLBRWY&#10;J6oTC+G52SyOxMHicpv6VEqKXaBkdtR9eKKp1HithZylawMKN67tJkExePvnF1588uZbly4cHJu8&#10;iaQG2zaUSBHZHqGviMsdCxSmz4zGGTMicmLkHgZ7XZPJG7J5CznA6X6+70OrUD32LEVNLFSCAFWJ&#10;gQuBEtNBsKZQqA0nniSydIRcA+tRk8KCnU6t2mGK2glbfJRNj0xT5pwh5NagEVFGQqdVahPLy9Uy&#10;tv8ElBdpPJ5kG9M54oGcNTYahNEqBCZg9tL8VGHMD03Wnjc0AFLcBtGBPZqSaMhfEqFFNM8JUhAw&#10;pYXl7hgZZLI2aGA8z7PbU+JiEfRtyTMaheI2N8xsNOsJt2HXltrhNtlqNrXKJCbCYRRLA3nBzS2T&#10;laJqBTI6wJkw1k+pxzljgMsA72FseQ3aGcQULC9MbxCLMH+cS63QOUVCRRZb8DlQ7FoyWiKJ1CCW&#10;8Hiyg3ju6OnFF++9/Oa3v/3dt5+BVv7s5WcfvYfa+etHnzz6+qM3X3/9vbcuP9y/8PzFladAcY9h&#10;wtxubw91ihvbspAp9K0Q0CaXVjpsMuT3GoY9i9Vrw0ZoPn+oJFNowsqi1K7WgFbHTilATokMAewU&#10;6F1RJNUJaAKOlJBm2soIZaHcKurFohYLlHCNh90NmRys9mGh1x467jFB5BVxklvSlAqQo9lkMyK6&#10;VpPGr1areEhXAe28sLy8xa/hPgZkxqOveo3eKgFuwRSFUzoWyyEU6zkOCEhSKQzS+DpcJ4B556EB&#10;EAuWs90CANkt9M2nl55dfLr/+NFXf/r9t1/+6e//9l9/++1XX3779UeffPou1jtfuXLhGGLJdB5o&#10;nt8bCyXCsJYkzoX7i/BWmJKWVgWCncBcAgZtYm0Z4kiFN27nwdCTGpyzUdzt9hfwftkfLFhzxuNT&#10;9JI0Fnr9vhelLWBtyGbzaAautFLL5i/XqxPLa6sTvIiDy3TgBX6KyID2F6UU2KRJmSmhL3BUR1m9&#10;tryytNzpwOOXnVxuZeXa9uYSjV6mNPACji2gVJhFRVqOHSBKeNaF3jnijKodLqWKQuB0YnnYk8Tp&#10;EnEEAuyxx+KVaxOTdeAXVWxhtLSyVa1Vt7YaIrm6lGFi9UqF6mzwaJQyV+zpz0z7MSlhZBc6mhKp&#10;KqOLcJz1RlEZRmNMsZ7iGWjCwDzT0ZReCFJCCiFvZW3p2sbSxMLG5v3r13eu1SkV4CHbt1575Z2f&#10;/upXv/6HX/zDr3/+6of3agx9McL8sbymvv7gxs31clGFl0nMliIdltsNU31DyBNVqkQSVqOzDGIU&#10;YL9eX16uNXSZUikl1mrRIBO2pF4LtE+nlwLDUUdLoHQwhKgHgYJ/aHOjsJfCdzbpTrY07FLp4TG0&#10;stDM0dTUmTUWlmlV/b2pvHH62Nz1ed3ANZKDEEB0uJQhVKWoSMAWSkAZC1jYagFhAXiUigSoH7iy&#10;ygyMWHuUJIqAC47GxM6Hv/jf/+fXr35w98atWzcf7Oxe271++9aD65uLSwsrC+s7i5NllsprPsoH&#10;4i7gMxpbFyhCMCnTA8eqjY8ESFJWKo1L5pMKZUrCZGGVOTAWqcw1SsPsaiNNvLRPiWBiiy2tTB3W&#10;AK9XinWwDCpohrs2WaOxWlIIFhwGW1AusxxsLg8YpKPBp9J5POxTJtY3mVyAuQYXdAfTwUIwh0gi&#10;1KZALICMI8Qll80b8PX8oVjBl0AV7fNiAtHx8dR0rgsAMDPbzYZdpiOrITi9f/nxwfT5lS+++uG9&#10;q1OWfv5s2jw1lbcYz2ZxM80cn+Xz08fnZ+Zjsz8sbNQmURED0lZBONdrW5NjFxK8YJ7g17dgdicW&#10;FibwJGdycmF1olObmJhYXtnaWlhdAPEM6MxqNhlNQGc2QyIsNisVrgRLEyBMymRFCehL7ThBFEQ0&#10;LMSiVK8XEUWILjIc0STEfHV7NFJnhC2pkKMDSiKEeaU3KFSHltCymUCRyXTcDwwbsBgEVDSQn5qd&#10;6vu700cnMz2PiL/z4NbtG/fub6zwIS4t1QQcCZPbKjY5oiQA3On+hQuXLoJGfjo/FTT0graknSDk&#10;ru7s3v7+1YsvHs4fPHl89fD8fAaUczwsagoaTBYdT+i19nZYkYJFCdIPk821YpG0VcwUOTqpTJFO&#10;2iGuQWRrsR1FCRd73gAj57IZbPSdl2aUmqwLE6ZGnqhcGXX7c8Z8weYJK+yEUKdPKcKeUO98/+lb&#10;3338fH9uNh8MDTRpUJAaOQmI5I4NB/KSxmXom3O5qbOewRYzJMIJUM+WvgECmdUydZYzTVt8yQw6&#10;IWRkhJ5JZwvtypRYGGniLaZQxxA4y50yj0ehCeCN6TMlTVgBw1qplcs1EMcOlTvgt7my7v7scT8+&#10;invkBGBlC2CAV1tYX6uyHQ1mUQqEF6TLAEW2y2bNGeK2RLqUwtK26fm5M3986M+ZCkF/wDCCxe6K&#10;g3LCq9fEyDWIyoqwJZm8ckXgcEi02nHipoTT5KhcbldYLtamCB0D1HERQimmicVCJRFBlqIgpZLA&#10;rwHAZcKW3JPAwod0dhDWAIOT25VyZSnpwgToNmhA7Ak+iMqj4agawDoMK6OEpwcKFVDCcXkmpiMK&#10;pRKBk9rhO1kSsVojGx9qAxbJk4pUyp52h0ZhuSxcmN27+Ppn3/7+D3/+9luAndff+OHbzz569MW3&#10;X33z7Xdfv3z03qMvvnjz+ZOThx8/+uTS6exx3grc2B0fGryBmCeZTLfRZUYradI27u5M0ovY/Bjm&#10;yjBKQKwaJEuAxRl7VJGyt9NhdWlgM8SjqVRGCjotk4GwEk3Ki1wak03j6ZWDdpG2VuVADLWnhI2J&#10;tVV+gw37isNB1xbQzKymDslihEhJhS3QPCKRttkA5ABmLME7PH4VduTqAkT5BczlBLSuVfDp+fwO&#10;v0Nl25PhJEQQl6wF6FwUtfBumwB5kcEOlUwu3UlFgz4umpQwmPLZE7PFlMv1CicXL196evm9r3//&#10;u89e/v4v//Zfv/ndt99+/+13n7z/1rPnlx5ffP/q7MyU2YjawGjpF3yhtibhUrDWV8uCprDI4kpl&#10;Iq0Q6zYaExAugM/zsfkCk8cs2jVhoHWabNadm7EUuiCWTf2zJ59e2Z87tvQCfhO2Y9K0w9mRO6uw&#10;q9IjRauzttWhlSfXlla3Kmhx2hAqgYtp9VK5WkmKI0wJjKwy6cvFlHS0Cq2v1hvllTqljM7jKxDp&#10;r63v3L2+VavRdUU9r0YXljBNATNe7DB/ERC5InvJLo2wJAqNvD1K24GfqzJCNh14EQMYkqBSneBT&#10;K+iWOLm2vr5SoVH5WzQ8hWDQqWO7G0EzwuF2qBF5zG/wRLPusDKlZbBh/5ESjoTOh8FQDFwaJZmh&#10;hBLZJNDZbFqtxOawihL67jro9TqFv3JtY/P6g50VfqVMq0zuPrhx+4Of/Pxnv/6nf/jVr371Dz+7&#10;u7m7u724urIw0amvbt64fW+twuYIGoIGVSAkS0p7GthOsOcqqUR6Dqu8tn1/e2kZ1FS9A8MuATws&#10;FvWwGfGsgBMB5ESQAXBR4m0gGn9CRE63k7FYFt+QRNIUlGsd0DtEUScBYSUPTB+dHvcDrihZsp7n&#10;TdiZbjgcjsLZeGxoC8HmT5OZUtgjl0SELQ6TzgSFJRWyWYAKWAaHyUAa2DJpjTptG8nEINE4eJm/&#10;+84/f/Dg/r13PrwL8Ly5+eDezdt379y98WB3dXJhca3ibLSiXqPJH8+mAd1HQ6vJl9ZhA20mnj4X&#10;VQp5qd1WoiKS492NjASOpQRWmMFT7ahMrHcwQB1AfNSKZaRWNNYqMPDAaSKC+toqLCds5IkdFSUw&#10;JAxeQ6dngEIDnurslGlUXkSUIgmgMk02s0GlNZw0HnZ9k6CbVkalVqjwhpbQyj2jUKBnLfi9QFIB&#10;qP2+gnl2Gtjm0eyZpVswns0U4tmReX/WFLQeXnpx8cLzj7/77tncTP5sxmLN4f00iLG5g72508PD&#10;YzPAcz5XyBW8aa2gNrmM5cx43QwccFzJjNwMuHi9htbawFexsSWA88rqGojmKr9Tn1wegzOWrjFZ&#10;LDag8/gIU9JiV/g0B4CsjMygC48OO1mIx0fcQq24qNdKhcBFIE6CglIp1UlXOhpOhhV4GB1psiNi&#10;IPVYnM7i8ZrCjIjDhPEXpbK9ICjKZFSVSUWH/eOjWdDO/X7BMMgwl3fuX9+8fuvm5hKwieUJ6ris&#10;XSfUiTVDI160H84BCl98fvU0H7BBSE2oS9Gk23q+9+TJ/kPQ1PMXLl6aO58153qGrFI/fgqg0UKg&#10;lKW2QoZZsfDSS0WijCylFWekepEsRcjsmfFBiUgbaQGrckh0OqxM1Qsl8KgiIqXUhAGBsbmGRg3g&#10;MYh7A8MEaH8Qt5GWCuTowH++//D9jz9//HD/3GgNGmyhkNsF2EeqB274HzUK1mHAELBaA25sIYPq&#10;NZ/v97BFE0CqpW+0GjQiHfx2pbLIqpSbQpGWg3VrXC5IKx27QasAr69W+HUadohVt6NKMYMyuUVD&#10;wyaBLorWZAlD7nzv0OwPAQZiMba4Jc60WDT+ZJ3OZnK0enZTKB8ZAom0JmkLji023GEsny0lA/kZ&#10;c9ffg3haCPp8vphrkI0F/fCEsVgiETMMRwpCNz4EEjRhT2N3SHhFmhy9PZ3UqO1ifVGoc7DYHK2q&#10;Deq8pAonZcWWxNEio7hvsi53IqtQKcLolQzxC1U5UGDY2yQxdrZHtz+0nQA9LS+N/6jVCjlaUZbk&#10;dswrg68DHcRKAQ7b2alWeAJ2RCvHXpeEEC/ZgHfJMik19pAURw0zh6f777/58s9//N3LN17/7uV3&#10;Hz366OXLj7779quvXn7x9ffw8UffPXr/4vvvfvTe80vPnx5M+wNetwcTMzH9BriDXSvUO7gNCuiU&#10;a1VWSjOKwzpzw5DKgCUAvS6CblCCbIhiZe8wgLmMaTtSCBAtcjnECA6EfgFXD4peyuLz9CQ8E8RW&#10;7NVcpjgFzZaE3QRSz4WQwGLTnbQfIbuYIUB6oOch4pSTUq2Dklv+//sUTMCGnqjxa2UeHpdMTFT5&#10;Fa4McC5usw1UWjwM1wJ3wW5rJAmRt8mldWogE6gUKqalOli8TP/kYO/orB/0TZ88vfz88luPvvzq&#10;229+89f/+Mufvvr2yy9fvvHJp289u/j80uX3L83hoZyl27UazXmTLxROjzzqFpVCZ3G0hFSqUqFv&#10;qj4i4C+trwGooPM3BbvPFbGRU6nt9vkDOaOpUDDB+jZZpk5OTufmzAW/v2Ay9WwjIKvxrFqG1j8i&#10;PZdG5/IqK0trKyAPyjAeOpEQ8yyJFGYTCFuZaLhtlw1C6QyzwqcCyZCIOTSWUMLkL0xure1u3L9x&#10;6/riao1GBaiiNzgQp9uljJhQJFxqAsJUpJVSklqYymYKiGBUAbiZArHFYWDuMafJbNDKnfFZxI/2&#10;qPAcVMwmakK0YrMFLEKp5TCaEixbScEu9iRHCY1STnI4shLqNkmjwySwV6snrS5REgmsMcBsRlji&#10;gNMDoKHZNMmkOSk1WEj3H9xfqndodDq1vr69ee/uKz/52a9//Wu8gP7v//7lf//Pz7dXtirUre1b&#10;d29sLtT41ZVJCrVWFuhVcrkspUx2jaES5kU3KUs7Oxtr9TK/WoZVA2GVjb3gHBJYr0wIFZi+IISR&#10;Q58FlYwkpGKChKEmFLZhmASBHZHAwuBvTdAlRRhdYA+ibPf4aMY6DLkGrmC/6wsOB8lE3OZKjgud&#10;EyFbwBZVZBPuMERz2PhYmF8UCbkCHVBlPaHEcw5VNBHzhNvJ+EgOO1UqYXNaOubSrd2VhZ23f/bB&#10;3Tu3b964c2/z3o1bN2/c3F6r11eqXAEQj7APiF+yrXHbsi5f0E3wF+pODgp/pTocVmNKuEwGsl0t&#10;V6ZhV8ZDbXk0qoSvDaIk+m5HWhmVqKiX2pUZbKmD/XEGEASK3OVdWJMwmFgvh31WdZImnasvNpGs&#10;0n50ABK00KsHzYGa7PGWBA6L2T1CLPlsD9oqUJlA/BUuz8hbMPVNPrd76PUHAgXz4ZylcAbL+XCm&#10;ULAY+91A3Hb8+OppwTd98OLzTz//+JPLR12r+XSu7w12vYH+dP74ydPHl64+2TuambaYsA/YMB5G&#10;dEaBXF1GR8Ax5x7nPEzUqnisDbu8OvYngY0P4LyGHV4q5XH3eKzSpzSY2IcK4flHQ21upVoTCAHN&#10;VMA4kDVzJEIChmYMctKiVFoElAbOrpIrVfZSMpGMDrJKsV6nh+lkcYQSTCfAAzs2W5IhtRwmRyQW&#10;tgOGBB6KEmJ7epg7PjoHPhKMucIyVn19Z3Nnd/vW7Xvb8O5rVC5QBNC6Qql9FJw+Pz2amjk+eHzx&#10;4qWDs4Ih7oblk87GhsPc7Nz8PrwugLK+8vhkdsbYDYSiIh2mNRaL0gzsdjFESbuoVRznsWbIlExu&#10;z0AYEKnkIgmEmxYWC4jFQmlGCh9pgVrBbJFiKSx0UiYH4MiC1h+kNejqX0q7Eq5sIp7Em2epQiMj&#10;o7GZ+QuPX1wETX8OqgNmAo221DIZjIdHE0621W0AJw+s/FCaBAgZBnzG4zNjftpsLFinQb4Fh1kM&#10;BiDE5a1GrSzRttg0J5PFpNQaHH2LjQ3ElzbWJ1Z3tpqyNB5JExInrvQmi0vnkKOewZMN5WYP9k+O&#10;TYbsIOFOuNKyIlkitRJmBeCs2SpynFRuKlQwxdLqZNBosfoD/ng4DdJXqcgajFMWE6ZtF4LBLvCa&#10;eMhvzRUCBm/M44kF/KFoSoidZfG8RNuiNyJ4Y6/n6AmZElO/sJ8brBROS0uoSnKZ3iGWiVuoOSSE&#10;Kjm0uQD5Qtm2UiXHIjvPuCsmSAwyldFKuNhvqykAiRcRq2QpWEJ2lV0BexLPzccZaSmsnkCi6GCw&#10;mQI6j1abpALlkmhlpZKiRAqFmVIyHZXLxFqZUiQRRDz907nj2b0r333156++fvfTL77/4Y23Pnn5&#10;/WdYUvXdG19/9c2Xn73xxUfvfvzyhy+ezT999/NLM96YDScT1I8HW0em7UUdR4AN7Z3L11Y7nIw6&#10;iX7oURKvcyCAoMrNqBRtjVyWHsZsBl/f2Iu3caXIlAo8RgVBA7opUiRkpDTCjGRUIAFUpLJUIrgd&#10;dHmT6iESAJsBYHbyaAC2/E6ZxxZmxDDAQiGjwaN2gImNu9IsT+B+7ZQrIKNXJvn8aofmpMFWXYE9&#10;3BBpXG73yKMBEdHCjp1FrVQqTmE2Igw+ZWuhwuWVK2UqnQFARCcK8y8u7h/lewGfZe/548cXP//i&#10;+9/94a//8dc//PnL77/66ruPP//0rU+vXH78/MWl+aOp81Nj0Bsw5bHILqkJq2VSnYPN4EhVak1b&#10;LkXrE1ZlYWNxCas8FoDUb5WbsEMzMrsi6TNPmwq9bsFqMhr7sK59XcvsyQysNl/uDA+ObEOXPINJ&#10;7SyQYwB9PP7kwsJyfXm1wmCwInoHcDw7dlURkzJV2xVK2JE+o1GNLqNSyRVERFyS6TrrE7Vr9+9f&#10;v7WzVas7HZWdpY5Akim1w5oSoRWrvYaBXehgS0RyBciBRoMpEctgcSnkMileFQG5BKrHBs3kLNdX&#10;0IuNh6WvTjTjazAZLOB+ELykaXeUGBt0S1tEG+2wQ4mwol1q6cNpwA0Rh1dmZzyBGFoNhCnKttsG&#10;9B3rGkcjtPFJ4h2OPMKD6Z1YWNxchOBaLwvYbC6lvrZx7/ZrH/705/8I8PyL//k///M///tn2yCR&#10;ljGD7Nb97cXtnc11CnWrBjBCZiCuljCewpJiCDqrqxDYa1Smg4mJeA4ua3xbKOGwgdSNNaAAM5Cx&#10;pgoUtCwjAqAWw2pVKoEewuaFZcelbi3Tmlizx4zYk3Gv3+dPhJOJrrHg83ljiTQQi2RygPa1oYRt&#10;6LUNsraY25VU6Zpowqxtoos8Fn9gX02SREeG9kABEtqVlavsJKi0TKol6EzwO5Pbb//qH3/205+8&#10;884rNxfXVyq8BrrAVLAcpkNh221ohxjFM0lXPBHVTawv0PQyBXoVuUZAb6IQZD0jNFh0uUfAj0fA&#10;deQInoNxPaEWLwAlTC6jlZKR9mgY1ETQ4CmJGfxl3DETtTKN12iwMGpwqRTsjchojFt5AVXF/AZs&#10;2K0DocgQ0OlNoCmSFp4GkGg21VaRENH0IvVobKNu7XpDoeHQUDg7n3syP2OyGk/3Tqfyln7Pa/Aa&#10;/LNPL1/N+wrTJxeuPn1+9fDMMvvkwjwsd4MhmD8+Ptrbv/r48oWj2al8LofXPfG2mNtZXsHdDTsa&#10;9jeyQiSIE8toOwL/i6adqKux3ApbYcALrcPW1lfrnQosJnwIdEplQxBEKk8B/V2jCZqikpIUa0Wi&#10;sU2SEHNEAZm1WgL7XojFoD/tSjn2N4AVmpaLdPDgAkFDwGAiL4HdIHHQ2TI1rBKtTEYqku1SeNzv&#10;JB0zHs9MTU1bh6PeWd/NWdi5fn8T6OWN2zd3dtc6TIlQEpFijNamNIHpw/n5k9NDeOYnR1ZADtsw&#10;NFC7jUZr/mj+4aVLl55ehcG4+PBwatoUDLXJYiSCnS6UpbZcCxoLL55h0RLjrs1y4BIpGfrKw1uC&#10;sAuiMILd64vYwkEsRbMBUi5PgSBQ2pVRTzaNZT4o+VSKbNwQ8Now7xgeoBQNR0nCPuidnc5fff7i&#10;+f5x3zxjCeJycsHKA+GMzZqjiih64qs1URUWcHq6feP02fH57Oz5TC5gGyXVdkLfFNBZRZVcBfyz&#10;WRQL2aCUaE5M0uYUHbz66tIu7Np7Nyf0SW88LBezKvU6hdkqtvRiezJg8ro8ocLZ8SzwkmDIPcSW&#10;i0pRClBSwu5s1St0B0wYS6Dy9nxD9yhUMIM6gnWXSLiTJZmsbZvay/cP54Al9AroD1sI+n1WS67n&#10;twG9DSfVMGRYOqeXAhVrwTYF4iIT/1i224Ix06HBH7upQ9vvogR4GLpjcGhUJruZGcVHaYVcCTCL&#10;ZiRAUrDvDrbdQvLeZGIjv2YEIEnQ1IszMC12mQqrVH9s70ECZAHFw25CDPhWAa9MoVVqAp0u0tKS&#10;JSxeFZMajyurUYoibD3m4zfbAePZmXnm6utf//DtD9+98cUXb37y7POPvv3mqx++Btn8w++++f6H&#10;zz569PobP/zw0VtPn1588fw8GHKFYiMQPdiWY4S7Xwo/idWUSNi0ibX1asTuCbldmsy4HSMDHk5S&#10;TMHvVivUnljcHfeacnGNCq+r4F1jha0IdgSEQjFpJ4scdlGNZ51K7NKbYlIFHG1KJpIAp+I2IyB+&#10;uMwGv14FRgw038HAFlMRAY9SxX5PWBA5Uet0tlYmsCclbN0Ov16jUKk0J8ifar3DjQgJO7rRqkkR&#10;ukQgdRKlgB9hsyPq5NJyh4YVvVjJyCFiFz599njvfNoXD3nzh/NXL1389It//fvf//rXv/32d199&#10;+cOjz19c/PTTi88vP8ec3eOjI2MwEOhae8Ge1xWO2kUiELUciUjZ1kTtWi0pcjQ6a/d3liYq5Upt&#10;a3WB34johYRSoUYzC5MpGCj0jZZczjROePXn8gVDaHyzH4gnS2gOROeymdxms4wPWKZ1VteWJ/gC&#10;SQSgEGi+ImRwJ2zutEwvlYeTqhaDIZZlxEIQhXqAF45e3GJWF/jl1cW1CRpd0CxmMs7tVSe7GB76&#10;h2081x7Ek4Sw5WgSYdeAgJUJMSxSitqVCjQYIYgWR1iM4CkMNs5eWZ3s0NljY2Y2vVwvM1rAqoDg&#10;QJTKxkeDcdqDVKz0GILDUSIBKpnUFZNZUqt3QGxrFuXZRALzHCktIolJkngwhOkp2ez4hkbmoNVB&#10;E02sLlUp1ckJPo8tAS3HX15f3Ll397VXXgWA/qdf/OKXv3x7Z5k/uf3gxh2Qmdfv3bq3veKkLtdY&#10;mIqAh7up8TE5g+sEot2gVcq8VkbHBkTRNTlaGJiiZFzGS6GUYbK5sG4deB+WsSvtmD4lIshMSwJi&#10;F6N1scVoVNG0TB9hOSXpYSAGYUxtV4ymjwqxIVqvDiBWhQEW41hsjQ6Zw15gNHKrhU22TkSKeIAa&#10;oOpgnIAOisiUqFiUyYGsKNJpdTsZlQERIB1AE+i06u4Hv/7lf//Tr3/+6msP1qt0qZLUN/g1p0Qf&#10;EQA6pzyuQXuccZKEuEhyOltVgTjqwvZ9Y3uutCId65mMll4sBOgcisEbyarlJWRJUZEMSDAwO1a5&#10;xmeChgZa3I71+z34SpM67tcML0qjQQeJyeLyOlU+zdGSCKpVGhfUmrgogb9FIrGEDksOwpaeEAFa&#10;A8QQMsx5VMhSGWGkqErbuqagv9v1e73+YGCIZ097c+fTwd75weHR+VkugMb/hfOHLx6bff7u9PEs&#10;oLbZfPzk4vMLp3nf0J87mz0/PZw7uXpx//j42JjL5ayFXohk8FeAzSI6YzlzHU9EaxN1fn0F+Fm9&#10;1oFtjsfcE/WthYUVYL7j0V5eWLq2vtKhUcu1enXcoRqPTUBDw/6urS5humRHJ5fbQXLifQDWhbUi&#10;ejEWuqQAsiEeYcf8EjycJpyFcUcZU640GjQnHbuaSYogpSU8AYl+uip1G3smE1FPWw47qXA0N2M2&#10;932JgeXhQbe1dP/BzvbOzs71Wzfvby9VGHoYTKnMLhPrI8TIOjt/4cnJ0ezp3OFMYKAOYw1923t4&#10;OHN8uA+C+sXFS08vX378ZDZv9dvCpLal02fk7XA7nFVrhRkgoVFgeSUS1qsCc9dA0MDfsgwhRQNX&#10;PdZHtSSY6ybCQ6EMKOa23d6GMKxI2uKjZBs0q0KWyShshb4l54sPomHYhYlEEj5JKhKg7A8vPN8/&#10;NxYs+cIQQDk7snn9gYRaA2tOjRZZg5JdTgrFao0m4bOcTedn545mj6d9I7UqVeQIKLVqmSkFlqtK&#10;iTBrgVufBFpVX15baERY1IXF3d3F+3deuzVRdHUNaVWrvLBS4+pEhDTVTvhNeR8QvG7f1M/n+12v&#10;IRDwxrNR7GDhcLAo49bOelFKyCn5vfFhwOvPmU8Pj6dzQUMslCxlCPto9uFMfn7eCJrHlEcrWJPf&#10;AJI+53drQOPi+bEWGAzIwVQG+IteIszIZETLgWukGZFIIhA6ELXEdlLLYTEYPCozUtSzYPrLjlJa&#10;IwPl04QdgVmFMORtBTmuaGMzsCUELLKmXsei8wQOIZB8u4qUyZXAyDOilFJFiIVNurPBiEg4LDps&#10;Nxq/DDKHA+QJG62EARRJNdoPRlXSpqApYdOdLAKL64yWuSvvPvrs229ffvTxp1c+/eTNl3/6/cvP&#10;vv7su2+/+v7lDy+/e+ONj7544+O3Lj7df/j4xGJIeH3ugSdhi9niiWzbDhpQ1AL9IUrpO5tvvzbh&#10;QJ8L+bgzFZtWofDYelKd1pTU6LMcsnm7vqw8Q0Y1WG2t0riiJEmKtLiIVBldsylKJ9G1SaFWKEVs&#10;ZlGmUCszehaVwnPAOHIAJOAnwi5hswR0Lmait9gNSr3W4MLY4a7t8JcBuoBUd5A5w0yWKQ3UxJ1q&#10;tVOmCHQp9cATVpKE3uHgRHRaAoQEMD1hk1cFmeVkj53AaUyp6/i916/sz54ZvZ4s1t8fPnl68Y2/&#10;/dff/v7Xv/3r73/3/XfvvX/p0rNPnz+++HgfQtD4ZNsHqso27HZjrrRSTKgyxfE1rgIYeqotY1bq&#10;6/e3F8oCJp1aW1mmAIkuptrpcHrg9nZzfkPXAqvH2jd1e0Ev+q0lsh7ATttwpBRia+5OGcRqg7px&#10;597uBI3FW1lfqDU4RWGrmClp2llfrlcw5myKVktkV6ikDFZGXVKJtEXMbWA3Qds6+UALlhdqXCIT&#10;0aqjpHNjocFJua3GbliZBLhJplhcRzNSisc9qmIRVCKtWQJiDTFEmpKlgMdpmywH21mpTa6tLWx1&#10;GmyugBFpSRi8GlVHKMOubDQllbU9QML9saRcJFJpQr2+IY2lyTKpRKsJk3p2wylocnRiuwY4d9JF&#10;YTj00oza5dG08ZAsO24tpSQ5W8uVSq1WwYpUeoff6dAYgJ1AyhqU6srC2vbND37yk5//wy//6ed3&#10;r9VWHty4/dpr13eXlq6tCJr08kSFwZGoIY4psUR7fHck4DLw8elMPQH0odiETQ3yVax3wLDQYRV1&#10;alSQQzodVj3/aFUgkiFCA1mEPVokM8WWQ0Dt8KlcjgTYLkMatfkD7nRU3c4afCBTszGvN5RWlLJe&#10;v9cWssXicUxGObN62lG1PFMEpJdUd6+tr69N0iQRLguTELFprSpDpDBpdmj1e8KKTIvpxH4ctOr2&#10;O7/8v//3v//5leubu51IO6tHX3mBUM/l8RhalRqvtjBJoATUXaR3SLQZZTubwLvuUXzojblCwZzF&#10;1PMbvN4YaPgA0AU8mLB5Axr4zpRUGKEDODubYhLQVJkOGYBaaECz4KFxB7gtOoE5eSwGl9ap1spc&#10;TotZn6zxHFibU4yIM/C+9QwIPMC4dUWCFIlJDDywghUqgsByjPTQajEFDL1C0Go+PzR3rXmz2WSd&#10;Oc7ljvYfXj04NvliiVG8N/fixb5pGLDOnE/Nzh2eT52dXnj89LwPzNQybZ6BCH92tL+PJ9vGXCFn&#10;stpk7NrK/ytsxnvnGnrX1Op1iPMTsNf56LFdnwRQnlheX19YWF1a2qI06JWthaW1FVDIjUqnQkOP&#10;UvYYoDGLvrK6vrR+7dqqU0jibb0dq1TH5p2iFDaEyWSk8MREqgQINEjC6hy4sm1SyGHynAJMfXGA&#10;RGqBviq2BIJiyZVVRt0edG3MqAfYa31YMB9PAVTlcz2LOTdiLm7vrq6sLa0tra+v4v0Bi8HkMnRi&#10;lUJtb8eCBZPl7Pzo6Pz89CyutqtjBtfIO71/9eDk5ODCpYtXrry4/PTq/pw5OBp3b8Auw1G1Qi6H&#10;tQV4Iot6BlE5el+ow2l4oyVVKZls2wmxFtDZ0dJjy1omCJixXzB+k8sVVafhkTQjb8wDvx9YB0Go&#10;1IMhum96XdF20j20wa+S21XysM00PX020/fH3HEbKmYXdriIDzQgmkE8a1BJY6oyLEgQz4pE13gG&#10;MNjvxUFNq+R2URPWVWfsfwnfkyJagsrkCszO9oOb19cn6xNru7vXrsEHDxa4KrdtpNbyYErLXKlI&#10;mBoEp47NBX/B0s9h9aI/EPQD53W7Ri6QgaBkGQwWAw8+Yb9qQCx7QRDl8sdI/yByutN2UVFo7184&#10;OT89tlgLpmnztCWH2jk/NW01eOTjGwsZoQX6DQQTu22mCLS9GjeMAUTWwS9wREC4CeE7yBR+ScdG&#10;RobYy+UxsSSP6wRW3xjnkgBpJUQ6Jp3eoDMkugiDyWLSYaFA0HFgjm1KBKAmI/SSVgS0uF6oH/vS&#10;6dAGhQ4xrVylgMoRK0rYNlo8vp6ANRdVAesFSYRxG6BTlg32jfmZC5989N3r77358VvP3n39o6+/&#10;//7rH77/9uXLrz/74tGjb7/87M3Pn71/8dJDeO2fTGHSkt9gQ39vkD+wLlIiKUgSkVJcv/Xzn95Y&#10;3Co3UOOzubTq4uYaX9ACjI1G1dGR3+cbGzgnNNF0WhMG9qZQgNTJwEsMRC/CYugy0UFWrZLDyMu1&#10;EqES3VWEbLQRBBkVgXHTSXQQaOjjpFIhPH8xwuLxAXnLTgF1YhLWwNrqJIB0jV8u8/mVCkQd+MYm&#10;W0CjOnk0dLiNwjsBNsEBagkESIYhD8geEySWkwvDym1QGxG57/DF+5f2zixddzjt8vYC3dlL7335&#10;l7/+Heup/vzND4/ev/Tw0pX3nz9+jMb1Z0ZTzgSB0T/MegLWnDWYJVJqtUroaCHBwjHP8JZ3N64t&#10;Uxh4hl5HNz/Y4Sngwe2wDTDZZ/D6TNMzU1P5Qq/rg7jq8STGDdiCbjtgLFdA51Hrq0uLtz+4v1qj&#10;0WkT8IQ0iQzivwyIdCmdhf0y8vuBOcJGVLaTSfTqR9t6MRAaOqXBplP4EM6cTRDBkVaEu3xvc6uV&#10;doUMBtfANQAuJOU6YeUpRlGlZySTpgiJjlC7ShG6U0KKdFyASi6dwaKVO8sbS/X6RL2+tkr/8SLO&#10;IbQnNbDz2+2EIWboYSfFQRQ7xvq7bkWKIGViTNxMEUUHi8tsgj7Bzi5KhZoC88djattt+LdAUbLh&#10;cTV6qjk5wQXBSGFryQwDIKPKB52OHsgcNixVZ3Xp/o0b6FDysw+vr1y7/dqdVz54sLu6vFLREixq&#10;hQbA4ZqxetArD3AWghSbg43gMFZhoxNx00Gqx303Oewmh0trNCp8JxeC5Y/oDGtBBbhVyhSL6LHE&#10;YOhJ3CM8XEKCpgMvGxmpeA8UJ3bObGsGabnC7Q0kFCrlwOA1wGsYcoeGBaPZFyUh6ilh7ous5c2N&#10;3cX1SaqDVaaNS/vREEQmk6vbg5Cv30sk1SIHtzH2EKFtbb76j//49p3trWqHLUprBAs1KlXQijQa&#10;TWkJ9hiRAh4LUjtDYHYnCQxM3nbZhgB6tkC3NzR0c6YeLKRg0IsFekNsyRMeJOLukl5KQsyK8Pj1&#10;CjMiRCKvAu6rUkXVYhYf+65SsB0IjQJPym1ygYTVOljUWJ2coAE6l6IifUpWbGmLEkmLg6Vo+pQ8&#10;JcIjzSjoLyWhlZJh4CXdvNHqHfp6Pcv53vyp0WQtdIdD46zRMntw6fH+eR+jbMA0f+XxYTDutU6d&#10;z8zMHp0eTx+fXLgwg0dHlvz09NThbH5m7uDgyIw5YaDp4hluDRNJJhcgpm9NVLEGAf5gM4wqoHMV&#10;S/wmlvGOeRnbyG6tLHS4Dgevho2d61SmgELhcSGgs1ksFherMZiCytrutV0AzSqbiA4GchVs1FQq&#10;AwwjBUEMPcOlIrlCJlNEUR6OtXM2KsaEOKzlYDB0Uj0HiJ6+2GIKOKTbrU7HXErMoZG3NWlPPGgy&#10;zhzNTpuPZywgn5WChaXVOjYzGcv7GugDeJUbOti26USw5/X6+7MALMZpU0IhK4W8w6B57urTq/Nz&#10;h3sPL8Lr8f7B3rllGCVFUtAvqJGxnZ5KpVKW5PI0ZhirlGNsjrbDUaUC6LCSEBfxeh17ytGdTtCj&#10;oBDUUcy6tsXTmA84SLt9w6xCFYXoq4KFGHX1+n2rLxSOakL+4UiDxb7KaKKL53gh9MBSR2GxhxKa&#10;dDyhATqmAb4ycOFR9yg7GGjkMmDC9kQ33y8EvYmoGN+lRq7rTG5RmlJ50pXVwGLhUDATaG3x3p07&#10;t2/eX1wHerS7uLGzubNAK7aBNWQcDSdglU4rJLO5g4Pz6X4egiqWpdlsvkA8DjLQ4B2QLQBKvCUe&#10;H7am0mj24c/ByzJzfjTV7/qHobQ9I20Rwb35k9kz0MyWM3O/0PMa/FbzjKUXy6KdtAKLatFSNJWy&#10;Awezk0RRgtYHjqaDIwT8d6ARnlYrlAiB6EjFWsxtajTQoh8kMbpOU3GDlJ1o2Y7JdhI2CGCak6Ur&#10;Yt05m+usUeF7JeM8Q9BLoM/HNisNFnrhtPBMTs8QgG5gNahlekSnV2aTQK0yRb2WlEc10ZIMHkAu&#10;h2fFluRUXpN0d/vW3vmLjx+99/l7H3/++etffP3y5Q/ffvXnb759+dln3735+ld//u6tp08uPNmb&#10;v3r1wsNLV+dMfmu/6x25QnH3CJW4iMiIQZ4rpZO33/7Zz9/+8Mb24voElUebWLzzwf2VcY6kMhpt&#10;h7pYy2gNdn1uT8IDocMFkwvEAS0aCRgXBpchJFSabFSlbMeGypZOqlBnpNoIt8Hj0VlNrB6Q6AHx&#10;hAI6XgCBFJKiF06Dwof9SmE2+FvLS9fWVuqAyvwODY80eVh1ztWBcmChqzIzIlIo8JfpIzB+MM1Y&#10;kZQiYUaRaAIMOLAAhiMNW0/3LxycGwveUTrpisUGntz+F7/9y3/+5S+/+e1XX3318vUrTy89h83z&#10;9MKFqydn/a7PV8j1AoFYOmzrGc3GmFKebiulEPKLWnGq1NYQztXN7bHejTB5aEtCa4mLhKIdBclh&#10;spiChrgtaDk+nzL2fD6/IZFOZ+MBX68P5ECm1UpYXDq1vnT/1u0P7l6rUngNHqXS6VAkyhSEXUWU&#10;xJiijZAGo7k7go2aNPRsnkEY6+kxWweCMp3D5tWwlQ0bhpjp5K9s3n2wLB0l21lsiRzNECopy0nl&#10;6uyalMgTJ4WplFASIcIyVpnvSGmbjUakxWZihwR6Z3UShrY2ub1N4QAFdMATKl1JpSbhjnctXRgE&#10;azAGK8KTzYZi6UyEUcQLcTHsJyFQQRYDoAFGXgqclaJzwOLkAV6rY3FPMo3SWd0Oq0mxkE2pVpup&#10;lJYJgazToZaBDdT4HQqPCfygunBt+96dV3/69jt3b95+58NXX33n9r0Hm7sTDKGuyW3QI3Zb3+/C&#10;fGQZAcIX4BnTdTH3QYceE1KVJ+QKq4ASA88D/oo9IRlYVQ+bBu8a7QoVxOgMWpYAgAP9xX7vjUqF&#10;ymWgW6xWqFcHg+4oaVeA3sJuQGgiJZO0Uip50tY1eUPxuNvW8yVK2hbQZDz70rKXd7YXx+10sLUX&#10;neloCbUZ9POGKU9g9yulWlZ0MLkCaqVMKVf4FRqNxhTKsx4NyemsbVyrUwWg14TKrEYGqj+F7aoB&#10;abWEliPR6ppCUh42dL1DP+yoWCzQK/gMQZMVNIQBZERSAaSzlRHpJRH03oRo3ajW6MDcIy1pMdKo&#10;NDjSTEpfXt6qUeksFr1Bq03ysYOuoFyt1yhcDp6D0yVYtigSy+zwW/Ut4EgQpzhixUCDheqKdjjd&#10;BkFTtCdDw0Ah1/UFvOhFm7MWYDEfmwIBACuTKT9zePDkKBfsWqYOD/Yv7E0FbTF/f3ra2O8bp6dO&#10;9w6n+phbi6rz+Pzo/PDk/Gx6GtQ0fIvVE6lMTE5sLWM6GC6ECqJbpQbYXOmMi+o65drWAvobAHRX&#10;aPSGE73gKZ0KfwW4TYPWoUJQbLIEDZQ3TKaTUp7Y3Vjcub6zXmPLksmojIy2lQDLRWkGu8HARsIk&#10;VrRJlmvSgERJj8uTLLVgFbGYXJaDLQCNAMpKCguES2dqs+40DEFJhehO2jVey9T57OH+3gwEuVg7&#10;Q5JaxsRatcyvYTHJAvqK1oFqLPN1JPwGT98MUH66dzTti4PKGSjlLp/5dG9+/uDk6Hh27unF5w+f&#10;HMAHs31DUkmIQEfADonaSfy3KmDk8M7SqDTU6bAqQ8oBuOWKktIuI2Dt4kEByDgahSmVyUE0uxKh&#10;EMTqtCbrHrrD7m7AlW6HByP3KFlSalyGrinni7k0Cmy0lMbEYnva1gPuYHDBCgVOaA+7EgOV3I3O&#10;GsloEk9fNZq0yw0vV7JEFIsZBbZvx0RDIqMOa9QqDn95gpmJQoDJYopRpFEGoVRdWXxwfXNjcXv7&#10;2vri5r1bN++v85sESEeVKiWWMMtlbkumTvb2Hj48OM4F+2cgVyyGcduBvtXvj9lZ1bWFKs+hBSZF&#10;ioTkIOY3xLp5AOD+zNHh0Zml4B961HK5UtM7Pj89ODg8NlqMlpy1Owz5LJhkiIYU7RJpH7ttg/wW&#10;q7ClCbBxMfa3R1mLZ2siUBBaCbsJGA0RjtNkoCM/FxQSWtri7Sn21OMyGbqWg0uB5QVimsmmU2nc&#10;IklIYd9zuA0BFyaAC39DwNWJABqFoJ1bOmD46H0AgAZEH4I6tykpisi2Kxtuq9VKqViRTqbVdqKo&#10;czgIZRHgDlRVmcYpuYN98+mFK2++/PbR52+9+8bX33/1uz//9o+/+f23X/7ud998/+1XP7z3dCo/&#10;NZOfmpu/cOnx1RMz3gn5vP5CNxALJYEckViRkklJVm68+tNXf/L2h3du37i3ubSwe/3G7QfXqjxG&#10;RKJVpWP+Qn729PBopu8LxXtDDcgmiMoKhRoUjSojFpOiCBbdYiq3SpX0kBJWUyxlIEfBNDd84X2A&#10;TudAZMYSaDZmEmOymJPKn6zT6AJqFb11K3gY2UAvCBawmHGxqVjfhH3FYunIQdquh4Fhsh06oUgG&#10;C1qVkUqxtAI2cZPDiQgJuYKM+mf25qbyOd8wFsPbVKViZH7zt7/52x//9bdf/fDt9y+/+Pit9y8+&#10;v/TwyeGx2WINBgIBA+iVwDDhGcX9IBJGnmRKRyjkMq2QsGsGAxWzunZtabnmZLKaRSEVtLME87jk&#10;7cEobvBhjxe3t2e19nwGm3sEm04zGBby01afYSBq6dmdybXFzc2de7dubW7R4JnwxrfMkxAt1IYw&#10;NBJ9UcLVaQx9U88yY42NPAmbd+hKa2QSrYJ0CCBeCRr8eplGBaUIKnxr5/adNVYKT+2yUbnSbi+1&#10;U01cbtj/twhM0UnFTF1Hq9ikRzIZKYMpBLkl1OmEUn2TVxG0hBHqRI0Kg4/OP5l0rGCx+AymM2PB&#10;7zdZ4+i03gZZpdIJGq0UgeYhoDeYdDqXEdGLMq0mp6hSU4CNcSl8fpmbcbmSGAcVCgiFicRA3qJV&#10;qwxC6wA5RwX5vHVtY3Fxd22LwuJw6J0tbC9y99W3X/3w1Q/f+clP3371ldc+uHPvGh+LIyKMVCjY&#10;9SbcIEhlYycoIG4CdIjS63QQfQlVO2ELDZQyFVHEBGwWl41kzOGICItFqUgsssPWEOMJE7oUA9GV&#10;NJmgsallKgu4nAjvWbNd/wC2N7ZzwZJ9YKSZItsBsJ3SDHuGUGwYj/W8GiLSBLIHLIQkIjUAg11Q&#10;zwsgiMs0bFCgJ+ylQbfvj3uUeomQxHOcJgtPnQFc2DoCeKxmmAuEW+XJ3Ru3Vqs1p0Mra7vCwGHH&#10;5zDwu4VFURGGniWIwFuCUGsI+HxeG6AzBCCfNTiMu0NulCzCJlB+LhXkhhYgmiNxOJ2Y8chjtTi8&#10;yd1JKtdR1DdgDhpMVJeCznLt//W3r9c7PAa7QaMydSAx8CberiRhzJroIsFjFJUQRtJhNENKt+3S&#10;SFGZjBv8aG7gDwA6Y5Nz7ElgDnZNAMD5/PTZ+d55rmA6v/r40oW9w5nu0Gbo9o2mXi9nnDo9mTIV&#10;eoaYoXB8Ojt1dnw6d3pmsuRNhVw/bzIouGhPtzW+ZK5X+RUqNuynoPE3FWB5GWQ/DSj5uHskfA1Y&#10;FEuAiaNA6iYX6hUatdJwSCRNWNFUp7PB5FbqE6vbO9s7m4urNS6EAjWZKanRe0KvBTkGi0AkbGnH&#10;TYZVSrx1TnsSrkFaLgEWxwZ0brIBoSUtiUSaAW7UjKQSw0QYhCwWpxAZVbowe3R0fPRkbyafC9kj&#10;DbyudGL918TWytrS0trCBH9rdWFhabIJ5EqWHPp8XdP0Wb4Qhw3vGrU1Ievpk/0nJycnp7NHJ08v&#10;Xz05Pz46mrL4Qkn07Ismx06QpEoJABT1hGIJtLvQyO0lpVRIIG2DVwqrqTgs4Fh0gBNamSuVlbK2&#10;eMiGXcfjWRDQgXg60QtgM7yEwR+IR0GCewuWHOjObDgbCgRceHetCru9Bnd86IHfR5IZWXrk0mRU&#10;o0A3OPQAwieyUaUdS2e9w/gI0VcqkqdBj8DqJJWDgdqeaXbqnYjCEwolYOXi+SbEHcy4AaK6sHb/&#10;3s7Gzv0Ht25cX6dICBVJpGQluZjToDV0AFC9g+cXL8z2hpaj0/OZXNyVSIR6UyDp4oRzYXFpgsLS&#10;ZoAJkYQy67X6h93pqSkjmkScHp2Zel6PGou9cuaZoycX5k/PjH1TztobhvygnYa2OJpbgvIDwZzR&#10;tiS6IimX21OiopSUwd/YrExPKOUkkRG1GAI23kg3QQtzJUB3GKibYd3V0EiaCYAE7Biz26oNNt5C&#10;c5hOKl2IDYrFhFQH0pgpaPAaDYAZAVubQfcRUJWgUMZelFhbDSqJyUJjXWV0MBpAKE63U4RcXYL3&#10;IwVtzRWSRYA9B5daqXCJMIzF3MHTt15+8/qnn7/+9fff/Plf//Cbv//nn77/8x/+9Ltvvvzho0+f&#10;9Hsma880dXLh0qWrB7P5XLfbLeTyRmvPn1CrUna8JyYzEv7GnXc+eAc0zTuvvPPKLZiBW1jqN0Gh&#10;syWisDfYzc/OHp9ZAPQCJt+gDcs/HY6qsVpbqVLJ2yWgNPqiFvge7hpRhMmUcASCZkuLNwMQL/GA&#10;iYUiDrOEdU0BywFA5XTyBFx6eXKyQ3cIOvUtAA5arUbD4vsm4JaOI8R4q42AbJFIirJ0VMSq1UCK&#10;sTkt8RidiaIU0wNawGhgoKWlRCic9eWPZi054B5ef8zVlisVaeuzL//whz//7ptvv375w9ffvfHm&#10;Wy8eP8SBAEj1DgPwB33hbaNB1m1D6eIhdXZg3VI9WuFk1cXG1spWFSIhPULKWNg1HFQ1oYoOEiOX&#10;DRf5uMOXzWZLZNH8Ou0J9KfMw+xAUdS1BCubN+7evnf/wb3N9RoWx0lA+HGZEWGTx2wKnBA5OC0J&#10;k0O6rH3T6YWzYVs5MORMgXgoqieSSgdehTR45QqdSaM4eTwuu3P/lVdWm0RJDftdDtRYrlBkgMPA&#10;shESYkGFx+vUKuUyheeQCjmY2OhgiJVqOQFvV6FWSqiMjF1WZDgp2AUY1p496Z85mjUF86eHx12f&#10;0RQLGWKjJARugkHnFu0gsNQqKXYSA6qowxQ/oa4o11BiiaiIQa1PdBocLWx+9NAb4E3WwEWUaxRW&#10;hIWJUtRGozK5uwPMZHeFDwqet3wNPti89eHPfv2PP33nzjs///nbP3n11Q9fub25VGeSJXn8bBoA&#10;yhVuK2TE+K4F+F0Lz/kkUrkGWDVmSWU1dgBiLWahAzJjwWikJdZKxvl1sE6k8BbHZrcEUBXtWGPT&#10;KGzkjBlpKhz3GxIDoJT2jJh0uUugYjNoyeRoNiWEOuQD7ei39mxtKZtHb2KDUCXRWF7a3djeuLa2&#10;gBf2TW1KGJGSZMnlTqYHakIEg09CFGBS+TDmHT6/0VJmR66RK5ppVtbv3b2xuLZakaiwZmos0AhS&#10;EZXLREUQ5lqdpCVSSbVR9GrCBjTegsnqHzflTsKmwsagaLvC4lGYELtVpDCi02tFZFEwdhnF1ujo&#10;+kZ3NGllGh0Epi7CBekuYAh4QOUm6mWWw8GisyTaTAp4c4YE3qaLMMtYokRncqTyrC3mwZ56YUVK&#10;WCQHsISH3l7BH/D1Ct1gz3S8//Th3Fk+bz4+PJk7N8+czuYt5pPHD+f3L8wfWfESJAdqxpqfzs/M&#10;Tudy8Jmg8XTueBrP1vIgeYwWk7UbjEW1Av7WJFrUbYE4rlFQF5d5DSrWVtBolXFtH8TL6tYE+mnz&#10;6ALQzjwaiNVKZ2J5ZQK+HzP18QwRu6wxBfzl1Wub1+/vriwvT1ak6WxaiXlh8IQw+5jgDGMGykwq&#10;UmKJqgKPgxODdljRYrJADIEWanLQlQttQFMpQtYOWU2BpEhLiKW4OcJu00ze1DXNTBlNfrtzdXsR&#10;F61jC9nl+urq+hpo51p9a/naGo++QAkPdJIUyBrsi5z90VOjMH18enIyt//84fyTq0+vzh2b8xar&#10;P4R5OHa7PBmyudt4q1tC+29P3JBoY2cJqU6nA5KX0kvGmT9o4CbBW1IWD7htueEQl7Ihd8Jt83d7&#10;vphtiE1qE0NEKm8Q+NTQk84OjVNTJkMoZPB5YwF/bBQuqWQAGoO0C0sSgIWVQKkPoqTdA5EqFhq5&#10;E2k8ziZGwVzOhy4mMmlLIgbKqo+IVHb1KKsitAwqRVAEdIb1OMoqihwHW9BZXVobH3Ks3vvgzo17&#10;Gwvr925uV9m6ol1NilRKsYTFZBQVaU//6YtLpyZfcHb+8KwbikZHQ5DRZ3mrTcbgUWk8OluPO9Wu&#10;CHuGQYPNZzJOT88czh2dHpwDOidl9rDXMn02ezp3gq2xLX0szIsZDPFRFs0W3dlBNjneQkWtcJwN&#10;JiziHb4MLzeEIGXF6BDEQmsNLSwG2NsMRjFTjOB9NxA0QUPA4jIlUoiMHKlIB/uhw+PA+DuYgEVo&#10;jKYFNisdX/mDFgEEZtIB3HXYqBJttwDVgYhTKTzsvgGhp0i2cYmFYT5BpsoAviNSzE3UavWtllAk&#10;ZWCxMIvQ2HKze0/2r771+idvvffd7/7059//4W9/+fvf//V3f/zbN1+88ejRm29dMPYKPX8vf4g9&#10;mWDj9XP9vjWXx87hPXcbr6BAlMvEjsrO3buvffDKOx/cuXPn9u27d+6gA9JGnceQFFWDWM9kCsbD&#10;JXU2UACFiUWX6bBarm6rFeqoOtqGQA77RArBABSEqjjOn4twODqhXlfEm3yJUA8CFy/uW1L4EKAD&#10;M58YDgaLC4GeT+cIatjktVKpVssAv2wdjAhHkmqrpGIQx7piCi0nhEwn7FUn7LUI3jvjGWUKc7gi&#10;oAkhHomjoUDQajHPnFkKeFIX8+DlU8JmuvrGH//1hx++/P6Hl1/DkHz87OLlx0+fjP33hnG/KT8N&#10;PK0XGoTDA7fXhy5qsLfDJa1OhB7v2bB+otOMNKnVhkQ67o6OpdYpGRarhl2xQBD0RnwEqweGJFbw&#10;xdyhoNHcVUDsLwqF9PVbH9y9d+v27Zsbq3VQWMBP9KTYwWmxnVx2w9mUNB16oU5PZE05f/48mJal&#10;orb8salb8MVDoZKEzcKScCrPoWM0KmVusRTZfefnt+oSpUIdTo9r8fCcHytdHZg7gy5maC/C1ktg&#10;gBg8AYvZlKpKcqDlpaRnkGEygPEp1AT8XAeLyknHbUNv7sxomd1/9uwwnzf5/D2fwZfrxlTNiFSl&#10;GWEHSby2ZrBYzaIMr5nlqmiakvO55NpmA1tFw1sapCHSJNNRhSIZUqCrs57NY7IoFTqXWl1YAtmx&#10;ugwaUtLY2r2/s719/c6rP/3JB7fu37vzyqtv//Snb7/94Z17G+VUMtSfmwKO7NFE8SimqBdqQaiD&#10;gAaWqpXDOlMolHKNBsSqKCPCEggJXg/BxkGvBIlWLMIj7SIsEiC7oowKvjsD38RhOZ2OogiVsizt&#10;ciWwIKwtl2XsoWHYDitHldLDZqY3mK22LRYbQvhL2luCMs9RxDMggreyvgHsYnF9bWGLT4+IM/pI&#10;kcgoPW7PIF0C6WsHGq/Vs6jYFqo+ucxnyWze+EAujjApa9dv3NpYW6ZEyLZahn1viEzKHk6DRsoA&#10;GGTwCFYmEivDyUHSA2HX2+sF4gN4PBC7EFU4HImwWJSwuaCwSXtbkxLqpUqFSkiv1Cqw+Kn1FawN&#10;Ljt0XB4Pu43rWmwahcaOcBuscQ4G6GmY+ZYUDyGKBKJzq8Uu1zqUhpNGd6TSNm/IA6ACuz4lEkXd&#10;bpcrFOh5vd3+tNHan9p7+vzxhZMp8+zJ/JOTc7MZOLn5bO7h/sne/MGpKeAN+LpWay+XtxT605ac&#10;pe83FKZnj47N/X7eAsrZaOnnegZXqcga97hE/87JCT6FJ8A8L2cDy/kwjaRcqXSA0tTqK5N4JTC+&#10;Oy9TsSgfPrm1MNFg49Eki+6kVoAY0wT0zsTk2sb1e4sT1epWTd9OhmFZY9KLCOAV4jJ2KZWCdCLs&#10;irZCJdckPSNXWh1V6pjYr5+FpTVYH1rUY/tntQZ2esCm0QJ1IzKkIonG0EAqTMa8peturYE2fLBY&#10;j7TqO9fv71xbWVnFSuxqtVOp153ljRWpbv1amUfXqbLYpcHtGXlzx6dHc/MHB0/fv/zw6aVL+7N5&#10;szFo82iUylJJodYkvN64xj6+OA1nB+nRMKFBEah3NCNaIqVlc8cZYGiJoQcVw2BBlOtAsBCC6B7F&#10;bQYrEJ6g3+cNueMoH4ZDH4TgoD/u8rj91r7V7/X6evD1wNCNfgTykiacdgdiLtdohK2N8O4p7YZ/&#10;h2FqoFapSL1QkQj0guhjrZRGmnqCzESaYkBnT1YhE0UEAoaOiI7iMeDq8ghoSNrEtcX1hYkOpTyx&#10;ces2yObq1sbO4haPHRHJxEVk7RFOK9POJkx7e1MFQ8B6BHDrVogy7VAXWMu5Ja4at+9xRLQppVJV&#10;Cg9cXuxMYMKeZ3OnZ1OHx7mgIZwio0MjmrTDn9nZqTNYXT2vDUlrMu3BjhWj0CitVspSMtjmQDrJ&#10;olamtNuVeDQl1UtBO+gRnUE94V0XqLqWjoAtqh83ZQPJrNMK9UDgRLoIQcBeoVEFElg1LQcoJIg3&#10;UgjrIgBXCI6MCMg9lN6OCPrHoPEVnp87GhXQhk6KE9vv6DNqjWYwsItlJbtKnnI0KE4WRCz4Vj2W&#10;MUojeBLEEitGwbO5J3OnFy6++PSN7//4m3/949//8z//8offf/PbP738+N1PPv/02UMzcOJgF/bd&#10;k/1Ljw+O88aZGWPfYsyfHed7w4Qn6xqBqFCrdJ1r12/cvvMKoPPt69ix987dO6/cXOsAVyjKkkN/&#10;IKQhhCJ1LOj3B33euCcZVsPSU6jTWQ9o6WQ0RWAP6LEduBCv0LE9uhDGRQuCBqIM0DSAa4lQikWK&#10;MJhaQGcWJtHxJ2o0poNem9iqYgPjCvoQgmTSNxkRRGdYvjqdVmkvcti8DqwQ0AsCFh6jwyRhFCW1&#10;uohQyhE4uaI0JvacTffRKXd8f6dJjmL+gnnvkz/96w9fY57cdx+9/vEnVy5ffvzwydzsNCx6b25m&#10;dirft1ghOmrSI0PAC1oilFQoZVphRmVXAPUsbpUBBNhOhxQiPylLgTgDuNNgSlQiFsyZCkN3IpHA&#10;IuGA1WeLx4DqxlUAHcKilrly/bW7D27e3EbqWQflw2BLNapmU9dkMjhsNppSYssaeWg637Pmhtmw&#10;pu3pGnNWrM8yhLVo5AKkU4BNomplh8qTmbj7jx/uNhXY3ltFQlCSsFA7gYjEhNImK6ICPedopYrs&#10;CHBgJ53rECkV0ShAW3QwkrEEAN9qV5RoCriNiiMZKHhHXlgGc49ff+PS4SkaBeX8XaPVRgIRJOzh&#10;QVsl5PIr8IObHKldDhs2XIpqKKZAWimTqbRsSo3HkZJKhUaDFvVtLMSUwZQRHA67U+dhDQzE4Qal&#10;WmlwmUznyuI6aNHN+/d3FteWJxc2X/vJz37285++eufGrYVI22c+n/bH3KNBVK7EVuL6FuDv+Lil&#10;ydFmtKJodqDBgysV3uGKgZJgZ2ccYa0+0oLNiH339ECoxxGbVOEV3rienqkTiyB+42dItSsEE6tQ&#10;2IF0JZFTyMVNZwN77XJbpCKcDadabDqNAttMIpJHSU59+/6Dew/u72ys1mpVkP/w0mtTGr/R6Ndk&#10;xk3yAfe1jkanyudj2hNVGvd5s2REwKXzV+9fX6s1mCwYx0yKxGtuuSbhyUiV7XRbmdGC1APqp1An&#10;B9E06B50H1WoQDnBbFcqDfTHgufW6YuEKpVKutUZKaEutdjYYBzIe3lyfXFtEtQoi+NgYnNIloNe&#10;FkT0WJCJaasguss0lk5EouyGACWXFfViHY8C6oWGxrvK8CgWG2Enk1JUVgTtI1enRzab12o+PTea&#10;D/cvXb58af/cfDi/d2rG7s3HM+bpqcN5oLPns5ZeLxgI+H3BrjXo9VlzJqOxEASIzs8eTZ2BXsxD&#10;SO36AgkIV5XJlcnlBazJrvMbLIGTWgYaQwXKKMCzaieNQqWW+ZNoRj6uCwNQHruVQAjgVycrHL0k&#10;4mACliM681F0U6j8tc0b9xf4tDK1pVTDeAHVQV9tnHwhyE90poCYjR0k5ZivDdJRKeKwmpgzJGmh&#10;r5BWJMUMwtIgKZNKUyWVVl8ko4pS2JV1+fLHhyen5ulpX5u5uH1t88HOGk1QWdm5D4sVzb8XFlYn&#10;eZwIxKD60uZr//jTW8sMhTcI2g5Q3tCfnb969RIElccXnz99+vTx1bP+7Ixh0C5hfXJ4kDD4hok0&#10;SHq7IusODeSaUGigBDTAIgBNW8zhCtjYzhILr6TSJvBxJ4VfrdIcsMRSWV83N41V2CCXQUL7ej2Q&#10;yd7AcNi1GkYDBaHy+C1mYyARyHW9ibEFFqb7x4P9YMiTdcfi6OvnwYQ/X9AXwn2qTmsyuqZO6TF4&#10;46OBUgtCSZwBmilTqkB1hzzALpvsBl2cjPut/naRXuHXlxdW15ZW6k6I1rWVa4vXFiaw/+cWX8Dh&#10;8ppFkCp4fV0aoMiPwW/zmqZm816FNhLRqgNnBw8vmEOkg8UGVSZStV2etjoaHnVnz6fyxvO9ucPD&#10;qVwBVHIgHranZGlD/tho7RUsqKDPzdNGr8flHhrcHtcIQiy+spiIOtAoZLJoW5WSYaNmhQq7RmL7&#10;KEy1bumKgLPjwzQRoZLb0QABdDZW3NlBzYhldq2eJLg07C2vLRZFpLQF8gi2ilgIQqellXDZOg52&#10;43I00UPWgX50hEyZKuojPKCJPB6tAejckrTglyjlkkYTvXC0HK6zszVRYaP1EUSuiF6kZfAoAiEZ&#10;jRmPTmbNR0+uvv/yT3/429//69//7a9//OZbgKJH7733ycVLl69O5boF7PphOnp6+fH+6Zn55ODo&#10;zJSznB1N5Y9Pjf5YfOj12jwKsWD1/r3br73yzod3Jhu1a9dBP39we2cVm93pyPQolEArWVUYOy6h&#10;vRrAWVtRUo8rRoGeabDYqclugkpG6x4xmdJKMxC+9EL4/2zMlQ6XpLoWlvKOTQRaDmaDUlvZvr9x&#10;baHsiLAbZQoNtmy5LNCSRDEC1KXBbQohtsmVQo5eTOorK2jlUaFQnQ0u8KOiqKRIkYBT8nG3K0aD&#10;xky5gn14KosflEAoHgvhBU3Mlzs72vv0z3/488tHr7/x0UcfPXr32cXnjx/O752cY57p9PnJcb8b&#10;zFmHLo0mO0q44z6T36MEmoE2aTK7JppiLtQ48JZFqhJaUGDSJ0Eqs374FQYIUJYzoy0RCIRAgHiH&#10;ibDaZbBh4oUCZEtRG3Eu3AOyucRzVFaWa0A2JQ5xO8VlwRvWSgkpgxvRNYXtUahwdDpTGAasZqNL&#10;rsFSmqE75kvYCamERasAx4vQajWeUJ6WCbZ//uoiJ+1KizgRBrXipDOxzE8/TlRkcOkOO8Z+KWwX&#10;oT4CK4vBSUXR+U+dKqoGGRqEQac4WiKa6EYikCZm+m6DKT81f/HjN58/fPH8cPY07w2NBuoily4Q&#10;cOEnN3n1xXU+3SGRFImUPRuKqkpqSs+bDYfbpRSMORdopjajLKlkoG7VbbfPI1OklWI9o7PVoVAb&#10;QLMiOgaPzuXRuExKHetdUS5hH6LJzXd+9utf/frXP3vntVfud4rZ3nTfhycyYTWoTbFeopNgRhBW&#10;D7A5ukhLFVWX7CmpCMQnKcsAPEd0wO+kuLxgTRVBgYiKegwzmAmDSVjYoJ+D/WgQnQk77lBFWKNQ&#10;qhTou1fyhBKupLLFpfDYmHfExhQqoknnNQQ8QIMGRyvl0JaAVgE6399cqtaXO3Qu06HTSaNxa97Y&#10;S9glzYjD0ZJKhQ4utVOpALJUBAQaCxdhVJgNWgWdy+kCBrrWgjyTqUrtrEZalKc9yVIKT67FahA2&#10;rlE4HfoRm0VCvaRRxb4WNfyXTAYMuQyEgTw7UhBFqT3lYLK5VAqtQadW17eXxuPLAAIDgN5gNqho&#10;FsaB4R77tdBpDbY+I5NlpHohKZcDFGWKTJ4TXTxhS6lUipEtBJpPEx6o8UIcVJMrNvRZjvfmZo4u&#10;XHr84v2LT/dO5y9ge81p85nZaIFQcfBk1ghQ3CtYe70usH18gfoxm/PYT8gKHHdmZhq+01QIem2a&#10;SBli+sIkxHCYcT6sUxpa1E1UO066AFQLbHVKh1+bWLmGjehq9QkspORXgeLwYTD59cmyBI3D8QoQ&#10;KB6lUwG1TWvQqms7u1sUWBVCWQmbpIH0h3kGpiOCKFOElxQZu1wOTDKdTWrCbZUWRo2BWaQQcPBy&#10;Gng1rAQVIWFzm7h6hKqkBohZchAKmKYO9mbOZryZ8ubi8vrOzu4kkK4fnYWxl+vS2jKVxcaqIP7N&#10;n/z0nfvl1PDMbA36e11/7+zw4MLji1dANz+eP589PzzPBactIU0Us/vjocQoZAu5ksCoVfKka5Qs&#10;AURpUijjSHk0DCjmcOikoF7EuiZDh/WLeJaAlxigxQjN0Jo3zxzNWqyFXN/SB+TKBUFAxOP+oMGd&#10;lItUruDM+XHBFrQUvPHxAV4ynRwZuqYuSGObrxfwhAehYB8tueJpuV0JekpOSOgCIebUZAcK3ETA&#10;z5SlcDqqiCYTHkWq2IrQaS3FyBscqotMaqW+vAzLEh6fSQc+Na6Ow/ZEtQ5XQq+wAKcypLZIKJM2&#10;kONJuTrrNeX7gQFmcOjtIO5z3WFazOAyMgqEZW8M5LzH1p+b3zuzzJ7MHc6dgxoJgiLSkFJxe9if&#10;7g2HXr/VfHhh//BopudOhPCOfOxhZwjF/Dbs7AgPqYY3rFaSEHfUCqVdlUGxLMqAlibwNASWNJqH&#10;gTLBtPWwBr0vgaErlRmpTEmIlSSLx4AAIhIDV0NndggQSpm0yWQDEPFYEoagKXHgeTj269WBdrYr&#10;VOIih1avlWH/MR2RcdoOdmeUgOABfY1ZZpMb2+udph5WFZtGd0gJiAwMkKqjs/kL58aZk0vvfvOb&#10;P/ztP/793//jL7//AbH587c+//Tx1acXTs05K0ysL2Dce/hwb3Zm6uTJk71x5/CT8739IwvaXPkN&#10;cVeaaKxs3rgD4LxDcQj46w9ee+fDD25srm+VG2yhTJNNtu2YoBP1YOfLRAKdutWltifm98XCCoUc&#10;a9FAEEb0gMdSYKUqkDoqEnS0Xkgkh6FRIkkigxEDQqOl6dhqcWX7OkgpPhs7SUJUw78ZYhJ+UMTB&#10;5oK+RKMTlRawOMJb29ncWN2qlYFPIyi0tHY5SSrbg2hKLC22GFymTm0rWHI5S8Fg8BlCtlhoFIoN&#10;vUHjyYX9T3/3xz//8OZ77735+huPPnn/BUrng73TqdP5vaOTvbOCz9f1hbLpQcg9SGaHVkOaxF5c&#10;4zMTUkjfWlxwsgGF7G1YDgT6Oajk0USvF4CdWShYc7CCfP4REAG/1x1WeGIuTbSdHcixC7iOUdu8&#10;dfP+WoNDBWbF5HAcbL1dzGQIhcWUXFPiNBwtXcYVdxcO52aCoe7U3JSHVAPlNRhiga4tqkIrhY6T&#10;1WQ7qXSOSBlVCidee+cBpUhIHXQIVtjfXzLOLsPLTBYo5aSnRGArsWKLA+or0oyIAO2H8TYR0cqF&#10;5cmFZT5DSmgZTgqV29RHfYERbP7Zq++/9f7ThxcvXpjfMxs8UVLIAgVXpnEZbHp1bWOtImhyACpE&#10;mbCnBGyVgofAw7BWi0QVNB7DIRQRshJMhjzrNaADqFLapFWXFyapuqIO3hgIeyrfyXIwqFRGSyt0&#10;NGqri4vbr/36n3753//yL7/42U9+8tr1SbbCh1kAeHc/yioICSx4WB+Ymo34DDqy1RLL5UCPUSmR&#10;WAkC9EZEKpBG6SI6bQYgG8RzEeizTKVKwV4c52hEOEAUISLbUR4mlUKGRKRU21OkOu4PxNOpJg+I&#10;Jx58guKMRBg8gURKOKrXdhYQbpc3QDlfv7+zeX1jZfXa0spERcCREDZTIRCKFVwSVpNOFXBwmQKC&#10;QDStcKWlNPBPvLeCsbXLpcyJOh1gvjg+OEL1nilKlVEI0jJ00octEQ8NDXGPBuR8CXt3MdiV1TXs&#10;zTZZ7VC5EaEYBlWJ7TGIlkTS0sN48KhYuUunLmyvT/Ix/w/YHYcJuIUHv1QWEGNtUSKgszitSLMF&#10;4arFgWUG0iKVIYrA7kGUO7QyRUksBQ0XAy6JLXjC7ajCLg91u6ap05O5oyfvX3n+/rvvY4ulC3PH&#10;M2dn5mkToPDM4d7erLGHBs0WQIt81x/IzRi7xqnj4/NjSzfYBeTIn5ktVtgSvpjHzt1aW5vELlT8&#10;MhVTwbBJ5Ork1mSVQumUnchnqitLuzv37y/CZ5DbVKvYkg2CPp9CgbVTY0ccDHggUHECJpdaBg2N&#10;mReUOh+bxOnEMrWaFIE+GucbCEE4EWIItujeRqTkpbEVVFijidrFESYdkyTx6FsLShsNSGR6Z4cH&#10;erVFyJG0hoFWAjRF0zHz6ez5bKw1cX1xcnkNNOLaygS/Agh9bXHn+vY6+oGvL3CLqSJta6XeIOL5&#10;uSPMT88VTFPnM0dXnz9/eLC/n7fFh4GALW6IodtMwu32dm1YaexK4zir8N45OUiqZSIxWVJrBuEU&#10;KD0UeqDqI2wuNtoDKkvlsVgA0g22Vl5qB6YtxsOTM4vRYsof972FM0vQH4jFQ/FhPJlMeK35mdnZ&#10;mbzR0gt0CwGbK1yCkDwM+P0gpQ25aZOrPRr6TDNTlliJHDdsFnJ0Ogd6ZgszJZBUgMtjB+oYdkvU&#10;yO2wb6TAE1qZMAjVtkqIIqpTXV7avVanVCe3aujXu7WysFWmOpt6DovB5tGFBLBpsXoIGt6ddcX9&#10;BWsgKRNGInqyFLULm0whqWdxI9HYMBYadgNZj80bnD6cP5guGGeOTw/mT2aN/lEiri5G9OlermtL&#10;2GzuWOH8+ZXnT44tPS/2tswZDCazOWfw5YMuzDdPjEbZ8LihcyqVskc1bTtsciSaCMr2EmyydruE&#10;Z0LZdFvRTozUsAfwUgmgImUnIWwIHXgMjce8UqkW5Db2ulNFmCzYYrDAmLDGQByyuLCT9Ho0bVLa&#10;U9omBeJnp8GGsMoFUI5AbEuRhK6J5VlN3sTugxu3dvkcWTgqWOALmkK7qlgktZHByZVne8aZ+c+/&#10;/dNv/vi3f/9ff/3bv3753WcvP77y4sU4OXl+fy6PidoBg890NH9sPMOk/xeffv75s4sPD+aOjoGZ&#10;9YBKwzMnScHG7buvfLDB53GbLP7iBz9/+9VXbt9fqzlZkaK9XZKhJIE1ju3D267EyJVtq5MhXxd9&#10;sSBytjgt+KMH7BVy2A48TrTbZVgW4oiIFIPEaCCHMZIBerSIklyWEumaLHqlPrmyMNmh8tDKB3ve&#10;M/AcCktYxS0OA63acNuJHTXcyxury5Md2KQCPMHT4b2aqBRKQiiW6jjwBt1A7E1AQgIBv3do8Nri&#10;gZ7P7zdevXL53W9+/+XXb7z31icfP3r0ybNnV55fevz0yd7JycEJ9nfuFrqBULqddAeAZaizNg9a&#10;mZNKuYy0Zxz8zRu3NtfqFX5Zj0xMHcXO2snsCH54t4C5Fa6sxx0LpbNDrzcIhHWUGIQHLtegLSex&#10;+qey8wBYxfJYQDBgpfPYQqGkBcJANnBntUy2TpaOj0rxo+OCIdY/OrZGZSGfzQaSvF+Ihe1SBq1S&#10;xhYVLAkBWsEuVzEX775za2NpktIo4zEhQ6cVFTmNMksP0rmpcvljSj1bIAAoRCcPPJeRKpMhtyal&#10;k7TYlMm1yQ6l0YQwwIqIsfxIFbYV8uePnz3d2zs53Hv6cG/a6ym1aFj2QmUWRTr61upWmYXt4bUp&#10;kbikwfJQitcbCHhHajnI5VSxKIxwdEURCcuXtGvwegtzYUG28virWwKHToQuXphhwOE0BQ0WRyjk&#10;CGrXbt6++/Nf/vIXv/jl//zPP/3j26++evtaQzXy94LeeGKUcGlUxRaAroPFQoc51CuA0A79uHUp&#10;IQZunAF4EwqlID0UGWBmEVxy8BXMyZCKUmhkp1RltOjmiW1ySRW268WCUxFstJIG8xaH1oIhTTCB&#10;6DUjaKKFbZAEZQqLE6FPbt/cXl1YXV3auH/9+ubOzub9jTUI0ItrEzyHjsgOY3F3zO8RF0VCTkTC&#10;dDYEEEepNHpTWlIrRboIh8GCWRXJlVpWrcOSgCJuaVOgjMeZKqKUMqoA8gD/n/L4IVgZ4kkVBAgQ&#10;+joGl1ZfW1sCNblSrVAEkiKgcwrAFG+Exg2OOQInjQfo7Kytb+4ud3hsBxALLh0NtXnUlcUJHtOh&#10;F5NSboMt0eo5QghH2qIsGo6qUjKSEDa5DQHgmlSmbpMiZRhCILb9GQHHDrflCnfPeDx3cHAwfwnC&#10;wifvPXv++NL+3JnRmM8bsTs/IC/gdL4b8Hr9XYt5xtjzBU1mS256dvb49Gg61+vmTNa+OZ8DnO4Z&#10;PIoidWFpjM4TNQBVKn9rBV9bWyvLwHrq5Q7ANoDz9s72xloN66z4VX4F/8aj7TIWWm3RuPBsbA6D&#10;C4uZxaM26CD94S8a0NEioVKWovBYeEYCxEOKnCwFCwNiE6wNGaIzgmBSU0I3bToXqJ4eMzlh8drV&#10;UWWRO7FCEXCbQlKtlkfH97Kov2Tp/tHhyaFXyF/cXdiamETXf3hzteVrG9v3H2xeW65Orm1cKze1&#10;YmGE0Wwp/ObT8xnztBHQ8fS4n98D3QyD5Msms4m4G1PvB6AO4u6hPwERI5zUROG3tLPZNBp92TFv&#10;BSAk2RaBVgE5LxJi+2quAKt/8JCDzWA2qDyG1i6zx/sW89zBORpnzZycTh3tTZl6EN/iNl9w6MUz&#10;4MPD0/PZKbOp0O+PW1+iZUGvZy3YPLHutMXVTgRyMH1Gr0auQrWE7hqwdWRCvUjhDo3wetqTTcTg&#10;p43SJZmqJJNKpS1ORKiKRuUp3Mg0WqW+sgZ4TKsvAyekUcqUDjonACowYNFOTDTYMMaEJu7r9oI+&#10;7xCkTlyBfWd1GaVczHbSmlJ9RCJKG3pdvzcQG8V7QDMO545m8ubZkwuXHx+cTweS4bS9GJGQg6E/&#10;busWhoHpvecvLj+ZNRsL/tjQlO/5+mfHeX/BbA2FbPE4AL073R6EZRkZvGNNOg3MQ6VCi7i2vDRu&#10;oJcO4wl61gPjng7Fsxr08MQgkbGXSqVoCYgrSA5YFUW8sB6fXthJDrpnwxZjMrksNsRcCJPAd4Gs&#10;AH0iihIWZWJ5q0zHAysg4ABUAHciETyaJMKg1xZvgqy9u13nSiLVa9UGuyVTwpqMsNvnFz/dyx9e&#10;/OLP//qbv/z1f/3HH3//zQ9ffPby3edPHz68Or93sre/N5XvW3t+EHvGmb41P3V+8OLdRx999PGz&#10;i4+vHhwenZ4DHTPY4jZ3Wj+5efP2zVUAS46uWd788Kc//8kHN6/VeCwGR6xKiQC0UhAZtcBUoi48&#10;O84OPKMQFi6phDpgUg4Qz3jex2ExHdIUqVIqYd1JHIymTgz7Qi0vaTQKe0YqzIBaIEE/j/2c0BG/&#10;A0IAogeEYQcMFacllSnkGSw1x0MpQHv60vVNDJOwvSk0XgMUlUOCZ0OZttdFytOljFQqC/tMPr/J&#10;5Av4fP7x9fEwWIAPzJffe/fRDy8/evT6x++++95HH316GZ3Crjy7cungZO509gw4qakQy0bRMCsU&#10;VqvD2agMWGbY5VLb5QRr+e6Hd29uLkFgYWZAyITHfUGzLljQQzRuBiyKAlgn1ZpRKBQAXYUJsVng&#10;LXhYqYs4qGvrCyug+H80TGnQnCwg8oAtUnkyrdBydKQ7CCJ51MdkWOvZ4WkvZi24RlZL1xt3pWFt&#10;Uxsg7Vhstk4FkFVMKZtrt9559YPrqzRmuVqlSbCVrcjRoLCEYrGkJc962oQEKB+wF4bAiQ3KGS11&#10;IhYKkxIGk06tr1SxrCaCHeuLUrFQopWPggXTzLkxB/H38NLTw3xAI3SuLK0DQtCaOge9Vi8L0OOa&#10;A2CkV2FKFUGxdoG6B6xDkARRdVRBAtTgfTwmvbQHtuMLfU84aidlusndlUozo0F7kZQqpWUIGGxK&#10;xdloUKuLr7369q/++x/+8ac//8X//PKfP3z1n//57XtVrRsL2uJYB6OGf1LUcRygDGFFcIBNcNmS&#10;ViTSyiiUxDi7ARieUKyMqkvKlFbfkqbEQgK5M1ZAiFMqpSar1AGiRSS6SIsclzpohfoMRGK1PJwF&#10;oq30Wiz+tJjLY2JnQli3Ek6zKeBP1LeWF9Z2Nzc31iZX1q5hTtj2zg6IqNXV9d31ZbwJ1GaiI28s&#10;DOF/AJNO0CfKDVq5XKY27em0HHPNiw6sctZG0CmfBYIcVrRODJPCxgyDjDbTLkkxU1gEbCTuCoU8&#10;aqKFWfeRlo5enVxeWdveWZqgOGmCiBDYZ4uLGtLh4NJZDkBnHkRuuqC6eP3BxkqHJVaRusoyRk1a&#10;Z3nj+kLFKWhKo3IOsynRt2DD2VVKRdLjCasyEP1141LEiLAoUiQ1eOLlSifxMm/kGaQ17bDLPzV/&#10;4eqFq08vvvXe62++9+nlS09m+8EfzbcLJosx5wv4TdPGHHbDwFQLXzBn7RX65mPQzudT0yZgkzlT&#10;vt9FoptQS1m11YWVlcmJrZWJsrNB5WPmNuZnr64tLyytbsEory5du7a0ivVU1U6ZWq6VeRTM4K7X&#10;OvCqgjarcGEABSxMRGfSGwIuk0vHlDJGkcT2g8kf2/IC3oqk/+/uWaT98RIBwi9m+A9cI41K3Goy&#10;mWyJhOHQo58cFhyrROzyRJ0K0jklj7piI40n5GnbyZKCjFqP5i/MF+zMrfVry/CmQKqDxF9YX9zY&#10;xn4Yk50qaMaVOs1BykmRVIFHzmdTxzPHGF8L1tknT48ASOKjbDY0tMVBiroBQ4BtetLRNkIF7JV0&#10;KFdIpIG3y2CFJgEt5UoCNGwqBXCIXpKMpkTSwNZcmGTObbDwytOeDRjP507mDs+Pz472L37+6eMT&#10;cy4YHM/HtHn67Pjk6v7c6fnp6bHZaOr6vLG4zeCzYvpNwJUYWq0uTSI4c2zpW6zekUKMrvqRZqvk&#10;iiXUdmW2B7PodWfDAOi+3jCrJIEz2EFLYqkw0Foxm1apTtYp/OW11Q7TwSjXBKxyvUZjNOnV3W3U&#10;CPTy5LWN9dVVvkTpypZcOfOZFaKiYSQnpDoWQ5iSy4pFQHtxRhlNJ3qmLvbI8PenDk/mpqbP907m&#10;n7/15rPDM7MvbAco00fYEk0gUDg67U/vP71wYf9kduZs2ljoWbCfQW5mums1WkEbGAyYIpcOu7J4&#10;UdXWaMLhKF4wR7OJkEvddsdHeKybhNcAHi3pSQBSZcNRwByIUdFwOq0B2otp2RAmOS0xUXTwKhSu&#10;ECtBaRA7MXqymE0sM2LADMDugUUWAd5EQ+MDLpsNG7zJQh4FIgiNFx0QOpZuvPPhT37y6it3bty7&#10;v7jQwTNNKSlycJmq7smlw5lLH3312z/94d/+P//+ty9/+Pbld19/9sml/fkn88dnpycn2HbY0sVz&#10;2F4w2DWd7T1+6+OPX3/03rNnn3565erhWR7Yn9E3hGdICZZ3dq5NVmgCh5DU8q+/+rO3X7m5zm+w&#10;2SxJUVhE5oHdCmTKaHI09McScZtHU8JGgoROoudwuUw6yBFHhClgtESENFNSZkAVoBOJTgdgqtKE&#10;QmkQDwTmy4oAvsU6rGekUToVINAULK8SNHVCfUQnVrWjSsy3i4AWF2kZlcV7D+5v764vTKLrP5XG&#10;xA4IQm2m5PKFSgNvPC1XqUc5YyxugsnsBf0AzwaDN9gzDINTVz767LtH73766buPvnj08Xefvbj6&#10;7PPnzz9/9NknB0dHU/lCsG829tzhdjpkAxKJ1aBKUcaejvd6o2gpw6nde+0GetitrFQ4YcMonc4m&#10;RoOBZ9Buw74eedCQWmmXK/GOI+wOGOJBaxybwAA62zPaCBfrbRoMB4NH5TLYTB4MTpHISPVkNKrU&#10;SnRS1Wj66KybgDAdigW8hYdvPts/DmoGRtOgpFRoSgTDqSMYDZ2QySbELDq3RTDX79195e56uclx&#10;TlyrEZp0UpPisNi6TNhjF5MEhx3hsLEdj0OHBcMMBlOX9ftjSZmEy3M6y3zkCAAxQh2jwdWhC1d6&#10;iOl96exoaDl9uD/VD6jKa4BK2+MkTUyxBSXGAQxrtRwcUhOVq0iKLYZDa/Vm8eIqrAa2hefN6Dpo&#10;LynCPrMvYfAm5cqMDjSPk9myJ6PAajVhuyyqzuiYdIGAN7Fx/eZrH77y2p07r929v7F96+2fvX13&#10;oyIh26EA9pBKtxVj7StpCSNoNwZbgQUSl8HgaIH7Z8Y1FSBECZDOShLPZrCdgVyhlCntGcC9FOjk&#10;sF3PYMJSAkajjMpJWEgSjp5QldrpEdoRR63H5oBc4izzHCDH9Q5OBIt3ytVl7JS0tn4NHr4+sbKE&#10;8LyxvoxdEFfR05PBiTAkqna4JBVqCZk66QnrqZ1yA20mdXaFnNAhj2Y1YGdHYHs30b2mXuYyOBKd&#10;A1gnNgLUE2qVjgN7IaWOB73xmA2YjEzoYAlA1zbqE1vLaxs7uwsTtRqvpY/opRFs4MB0OOg8/JkQ&#10;M+g0J20FlNzGSkNoV9v15ZW11cnl1d3NmzcXV4BJ6RVRQi/BswTSLpMpSwpFG7UzaCABHYIRp2hP&#10;u1zJKHw67XG5BpqxGWw67fEa9x5euPDw0uPnLz5544tHn1w8wNLmUBzvWCDYW6y+YLdgtRhNwZjN&#10;3y30/IjOvUL++PwIm0YajWdnQHK7AOd+m6ckAR64Aki2PDlZozV4oL22JrDbBQzv6trS2sIyYPTu&#10;4tIKJkLjBWa5UqtQO3j5zO9UgOvUVlaXq1Qk4Swmj0pns5gQEvGegy6IEKVxxXYUXStJCOnaojhF&#10;QPyXatE/CGSDCpt9jj1mNUqixQYiH5FEdEJCOd6jbbUypW9UqEx9SqFJJww2lzvuicpkyVE6GzDv&#10;P346FUpxJ3eXKTysOeZvre5ubGxvYur+SrVWn1xYW66wCTSEH/T6FovRPDMzM3s+O93tTk8dWwLx&#10;EWYv2QzDodcQSoTitkQymdWMGxHaVYpw1mYNKACSIXp6gCSmsNCgxdGJ0FKJARQN0zuZmIWPfShY&#10;LAcmLWTsye7s0eEcRPHTvYcvPn3ryv75Wb6fg3DenzqfmZo9PJhHG5TDo1kzeithDx5TDubD6AON&#10;GfC6R/Hu+eFMvt8DJkKgJXlRpw270SDf7YUZ7RcCNs9gBHQilIQdVFKrpLomU4C3iqIinV+bWJ6o&#10;wDCsdVjIkllMWqdaAeowziC+ub20dG3nwb0HD1YiisRAFh0GAkGfzTXKKgHQ8EoHGJEKNKR8kIDh&#10;8PcC8ezIXzABJu0dzZ7sP7lw+f1nz+dmjwuecb2CSJpx9SxnU2em/Nz83sH8kXnmfO5w2gRcw5w3&#10;H03lTNP9bq/n93oNQ9DOoG8UAMwaCEPJMJCf8MAVBzrkTrhcI5fH48EOPfCUIXfIZkM3E2zfrFBE&#10;k9l0VC5q0htM2PQQ2XRNAQBQQ1eUsOkCBuNHdGZLhMJxFygIJzIYES6v0aBRuU28yxIAwkVYThrg&#10;Fr/WoTVbegdtchtU7fbSwu796zsLfBqdyWwIYMtzqWwy25u6+snL3//hN3//9//1H7/58tsvX37x&#10;xUfvXn4y9+TJ+dTh3Ozs6TnwLV8PTQd8hf7xwytXXly8eOXipcvvv3/x6txZ/vzk5GjaCmhb0tG2&#10;0NiAyYSNLGNUN2688sqt3TrmzmCKT5GMauwyQGM1zidQw1AiCeAELBakFShhiB/wbM0mi9GCqCcV&#10;yVJSoCY6IRbBtITSlBxbo6hSYq1UOi58kUkl8E+4PBAfgBygZLiAzsUWi8kRioUgNjAVF+JwpLy6&#10;u3N/EzjstZWtiQqgs6CpBzWkJ6LugFudjsdHGnV2aM0Nh6Y8EMiA19cNgrA1hNKaRP/Kd5998fp7&#10;7773+kffvf7um29evPTWe+8/e/ONR8/mz2eMOf8waMXigpEtMBxkbXGYVU1Jrki73CNNqSQrNpbu&#10;P8DEzYWFKleZwJ5orlF8OPQAEA08aUDHKKw+IiMradTK6MjfnznzuyDcuTwalQjQmTIxwac0mhyB&#10;c9wXn9nCojMhAwZXBJFe1DZMzR1bE4NsPFjIFYyP3/j44rnV4M15S9hmKiWWNLUZCQOEq1Ckb6Aj&#10;Bmti5847gM4MDp2/UCaBIbaJZlOXartGcrGw2dnil6kMEaA5Fs1j0V5T5QkERmpx0+kUOMsUJ48l&#10;VspTHGe17JCSKlVJXZKJpUpNOxs0n0+B9pdOboBS2N5AZVPFA/lGRIfdgx0sdgrQOSOlqNTuQC8Q&#10;At3lGnnaSgBMDIyiVIYg5UC8lO1EPz9SEXZ3wu7gr67oh24FqXKDrDLmTfGMhBPRsWGLLy9dW9zc&#10;We2w2Z1rt+/cvA+/dJKp8BriCbxRgt8EelgodMCDsNF/huMAcYEt4IEhkiLQSKCUlYqSSqyXOBhC&#10;+1jJyqNqkoD4XAJmJyN07Mi4AFYRVqjEWITlYLE49lEIpIIiO31qtokFlSq/qVJiEbJEAjPEo2Lm&#10;0sS4aRqfSuMvr29vAlUtU/hVgJatmpPJ5HIdqRSQTyd6yqgS3rCQWmX9mHKEVfdoGkkfbx9WRFrk&#10;bl2/fWuNh06UyDkZXG5TS8LYQ9zFzhO4G4cjV9ylFDKpFSpIzGp9eQ00yeLutdWyXtdgoqkBYL0k&#10;InBi334szuRRO0vX728sLjMyKhW6yW2tLj64e+f2rQc7u6sToOuiGmVRK/uxoQhW9WGzYxmh56Ch&#10;XpOjdVl9IUwfVkWHhlFbpYCFCiQrZp5/+nR+/unjS0+fXnnziy/ee3zmHQ3gawDh2WzCYM3l8mdd&#10;rzXfx9MoLND0FaxWnzc3dTR3cHJsNk8dnZv7PW/MAPE3KWfgPTPi82SVQqfznNTaVn1idR1weWFt&#10;bXV1bWVyZWlxY3Wixq9X8YofELqGnSUna3gMQS1XF4AdVTvAwVk8CgUiJtBbtDqDwCkhFMkoJjeV&#10;7HjrjNkGUjID8gy7ygqLopRMliJV6mQyHNaEo6SeBWDX1AHBJ4BBK9Bja+SNi7hOdiqKbX7dtrGH&#10;llJhQ5Pi4PzFi/vTboKKN0d0Sq22dQ1WwMbOg+ub23jhUFteA+3MjEhVpWhs+ixvsvbz0/lCz5rr&#10;FnI9r7/gTWASUwDv1gwQKzzuQQndaFR2tZoQl/DMW9PSkfK2C51AYNfo0BYoohWJihyQMEKxWNds&#10;4nkhnn/BYsdkR6mQiBunzTPHp3NzB/tP5p9CwEZ3LVNvGJg+npk5Pj6eu3rp4R6o5ykLJqkFreZ8&#10;IWe0WIOAYaGQAUj/+cnhVM4WTg/suHsIEYQNu3IwzJm61n6/j0UntvhAMwjL8XiBKEa4NEqDzWpq&#10;i/QO4A/22J9cqzbYkWKRyWMJqlt8aqOMRRc//dnbNzZ3rt+8cXuJUxp5SnK1KjXqDWSarIJM2TVp&#10;jTwji2o0crsHg/EQINU1MoCK75+dHmCbzf0LDy/sze2dHFlio6Q8o2q7YkHL4aEVwrfJfLR3cNw/&#10;O7n68NxoNJ8fHs4dHBmNM9MmzCEbV26rAWnTrmSpDR/gLSuweo0n1gt4khDMbXEgIJjqHTIAT4JZ&#10;CQ3CmuxoEFUqNdm0JprhUnkOURG4P5pu0ngNll6sbcEsoH3Y+CJNLCLG7oMwB3oWNlHhUWgRsRQE&#10;A50O2M0GRbm8vbFxc6ehFRUZvM7kWl3QIjg0CrUh4Aoa5a2VCV6LUV+uNzLm17/+4bd/+a9/+4//&#10;+uvffv+73337xqNHH396Ye7C04O5vcNp8+lsv4e3sQZfoZDLn158/+re3MnB3sn+pUsXnpzMnh2f&#10;zj/Zm80F4hoQ4xF4Py2HpEjKxJHG5M07t7aXqSxmA9N4GUJ5G/Nz1elEzBB3xYcepOGatkKGZ4pS&#10;qR7dSPUcWFgEiSntQA2lwGxFWJU4vl4rtgCktUIJR1LE2SvJCHzcBjwRtUOhNyVsUBo6RqVGodFq&#10;K+UIYYdQLNSzFrYXFha3N+7f2lxdnuTjKTgMZlHfIsLumEuh0MA2SMdAMgeCJoul4I0Ng7DmCr5R&#10;SStUDZ8+euONNz767LPPvnvjvbfev3Ll2XtvvvsewODT/aM87KnYeCLdwVzOm3Z1fW43fMIF8g07&#10;yMhLshZlYeMamoCv1OhaRdjlHSY9QZPVrVSDPo6WSnJ4h1qhVBVOhIlMtAuEzzQcYBveQUqo47A6&#10;S2uTK8vOpoDHwq4OHFIFs85xctFKgyMRhQ3545nCaJDozs7CBnz6/pWHU/mj46DHrhip9eMi+SIM&#10;HRlVExFsAKjnNJbuvnZrccvJpTspzBRaXBdhH0UTWTVZZMB73b62LBAVQaICPuPpC50lDvnjWYWW&#10;y2xyaVQKn0akkypufbXO1Cqj0YwEfqbEHlZEQ/5gwD1Qc5YXN3bR+X8BhA5IydVOU6iFKWUIWBnM&#10;qOFQGDpZ2hYaZEeeLLwGmhJAIoGlp3iToRLhULjR0NWVVWRatGW2JhktqWOmaXM+f2Z1ySQcwBwe&#10;aED+5MJKvULpwD5/7d79zfvXt1fYdk/cndW0w2GQz7IMrA2IzEDk0VBg3L8+EoGYhUeYGSwclsP3&#10;wDLQi5RRLOuDkKzAuB1NauRyuxS0akqZEZFKBZ5EClscFp3ekqnkaU964PXZopIGtVLm6sUpuVqh&#10;ErUwMZFSLkM4Qu8qkE5l0Erru+sTdPq4BAjWXJMrYHNakUaZP7EyCcA+Ctg0epA6CB86rHCkUriS&#10;ohY7vAGRFdOXH7z2wQNQwhWqgI1OPGypZqBWibEcU6VOYypOqK2U2wmdgFrhY7uIydVriwjO19a3&#10;eA0qVycUctiYxEOn4YkUTJVeIqju3nuwvbjGd9Kxx0qnUl3duXV/HRutdspUmNOwWlSEHSeDoQHS&#10;oAVGHEZHYq0Owr82leh6E8l2VK3Oeg2jbNaDZ9ujgPF0/+HThw+xGuj546cvPn045XclYUiBZmJ/&#10;0IQ32DWeFYYGf9daQCujQjDY63YDw25+6nTv4HD2eGpqbDJgiI+SUTkhwB7taE9drZWddAGvPLGw&#10;srJ0bX0JX2vwP2tL65hnV+Oj9TYMeBVdtye36vwKhUqjVibWVkGoAkPCM146k8Fm0tHbF3DWEcFj&#10;J5DAUXgmvHUeSzS0bxm/IMSgtbA9mkV7nGgpJWSiI5SkKBanlEq7Iu2BcO33Z0kWUyqTycOeOIZx&#10;1yCctHltLk1o6urlS4eFtGNyZaLipJWrK9e2t7c3Nh8gP5+sVjoLS1Ual+vkClVpr9Gc71sLVmPe&#10;GsR6pZ7PEOgGbAb4v4I1GBii4z42QVNjK3+Fpk0SUXxPchFmRpTaaPuoLeLyBiDA3ocSCd5i6poO&#10;iRQWqw7EDBBeGV4kitsQjtSa0bCH9qHzV/dmZ6YLvlwf7/6PIWrMXbj8/MLc8enhlBGJAgR4S8Ha&#10;t4AoTmTjfpgs08xU3mrIqtMuuVaMvnnytjqTkQ+8aAgH6NyLw3DZU3JsQ4Htfhs8arnB5TnhScud&#10;CpAlYOkdJ5PFjuiAS7A72HxlYn1x4/7ND169c319YX13YyKisMWyipSEoQwpMhAePOH0yGZw2dUJ&#10;m82VdCWyydHYumk07KNpzczhk6tXrz68enB6PDt3buwaYnENaW+nXTHr3hOLHwbRcr63f3h2fjB/&#10;MmMxGo3TZ1Pn6EBmtHaDXhtwrIR7BHALOygLsdY2HIZc2STeTga8iVFoGEDvlUTCAws8NozHbbFY&#10;CLEa5EQ4GlXD0tE2mUyHHoYbtDA2qXJEfmzpxmmyHVh+B6FXBApACiMCsY8lEAiclAqF5WA2aLQG&#10;l0mnbK2vL23evnHjlTsLVB4mcjdZEbEMu+rrHSwmrHm0QBCwuOWqI3vw9Zdf/ekv//bvf/3bb/71&#10;97/75vuXLz979MmLS88vP756cJ6fPj235KxW+A+Ii9V8+uTJ0ezhwQXcjvsHBwdzp6cnFy7szU7n&#10;/ElxSw8sUwa6RZpSkYS+sXT9wfbqRKdMoVFr6CrAaolJuQZYIGCa15eU2dVhWDtjjJKKizotoXcw&#10;gHhgEpwaXWRAwYwjqFZaRGMIGcRNlUyk16Fpj8xuT4nE+ia9QuU2ypXxGSGb5ayu765MgopYrdG4&#10;zUhR22LVtiiVlaX1jc1t9OKGKNRgS+BH6GUuIOvpaHQA6OzN9QJer69gKngxjBS6QZtcx2WJk9b9&#10;N7797qNHb3zx6L3PP/38k08++fjj9z5+/fOnV58eTMESRw9D2yhkOst3Q/Gg3xayef1DiGBtrBNW&#10;ysX0+voS+gWv8LlaxSAU8I5GQ4MtW4IdJkcXfqBXUr2oPUgrUqTaO3M+k/Oiq89II2wyuDQ+EE2Y&#10;TzqKIy6bISm2GGgx6YSY3tJKM6WRaerMFAjmT/f3zqeO555cvXB0fnAyPVSHY0npuLZeSpbag5CH&#10;1EciLZFd5HBWtxY2Nq/hxTAQHX1Ry+ILtEq1KALyrzwJo+NkCCUCGpWNCfRMWpnSLCWjY3tposV2&#10;dibrbK3WwV/bXauwioQoInDAhIlVKRJzN8OySKO2trG0Nbmytr4LARQ0D1pPIdywWITaLmXQKU4B&#10;JxNGxxZshhI3jIByq+xye4aE+KfWqKQZWD1iWTgsSyk1noyTrpe1w1nsA9fzWfJWj7A59o3jROiV&#10;Dr+6sHnzwc07d+/dB3GysbPSkGEHHbSJBWYsT4HkdYDoA/XJZWF1AyZvsTA3WQpyA9v5qUpKEkhB&#10;qaTQZEO2BOhAPMwaYeG4TMiJkGqZuChWAtIDC0RSACssIs+mo2pQ3U0uyjoqC6hNyKMUg2RA31RE&#10;aBqdBRsSQpSzurC+xWXRmWi1z2m1WAJJi03nVSZB//EZ/z+a/rM7zuvKFkYrR1TOGSgkggRQCUAh&#10;Vs45AVVMkkjZRuUAoAKJKoCSiFiyLQSSIijJJGi1ZMtHllqS2+e0dd5x7nu/3eEv3X3H+3fuWqW+&#10;aKtFMYDA8+y95px7rzWnJGby9kJZKrEJzNJCYeWbJQ49perGAUazfLOIWVravgOqdstawAZrIrkm&#10;83gGLcJKsySBRw2xpChIp1dpLBKxDM97eW5ta3sV3akWFubYeWoNbbDU6lqVTCKwqgyKkJ+IV8ur&#10;9+7d3lrdvXt7IOyZXGJ9uYz+RZpglcusxZUytLkQiiVxddACKlrlj+BwUS4hFsTNyrSjn+7GQji2&#10;F3b6fe4eoJNpff9o5vD8xo2pvfObt05nr49Ge85AIOZMq1ROgC5VLGpybWC1t7uMGazomVbbh5Ed&#10;bv368PHR/sT4bEffybTdLjSTFDNI7LmlIUyOKIDAINMrHOsKEA7EZYz9WltdXZ1fmQP0RtEMhb9Z&#10;KqLUHio2ORyg5YRmfWW51ERfZA4ZLYBpTBanPlS0oUcggwLLqetEK5UEPEPYfSAKMC9UIBIATPN4&#10;ePkmBXQeeGeKeDRuEGkwur9hqm+g28eovbCYItQIxfIuwAhUskjE77cHlNJY+xp7u3oponV5qMCq&#10;gFZe2cEM8sfbK0NNIqmwsMMhU23WOlmQdm2MjI6ABBiZNWCcNQIK3qhtjHQyIyMbLr/daY/G5NKA&#10;TCJH21SVXBGIgRhJyMxqHo+XBbECzDtIgQVdrfG0+MED0qkNMmoSeWpwQK+QDsLNJPG4mGIrEKjo&#10;ZO3CxMWRDW/f3h5db0V14xNnE1O3nh0cnYC2xrdgGDhgAjqvj2ZcAVkPwBf+54s4A0pZ0p4DAqPm&#10;SxvY/KNOhSJ6A7xO+GyNnIRXE/MAsSoFNlQWEhGPDool+JbzFVKpXLLRGQy8l9Nka3RCGV7WwuoS&#10;p8leu3338RARKD/RovC7TCoxhSoKyCV290bbFI3q9Dqp0u/y6KIYVRzye9ttV9/fupo404+cXRxO&#10;Th+cT5yNDY+ve8Nhl9eeyynN8pj3ePLMYGy1Omf7k0eXE/vXgOUjHZ/HtzFyPXl0pfcB7kb9kajf&#10;7e6nAYY9UG0j8C8ToDMwAofDb9J5fW1Pz9+PmJyBrh1+c8/rhZLsCEe7jl4knUtlNbBDa0IGpYpZ&#10;xGgFjGsIVpAG9rlQKxbhvA0glpoXrFaZRCKLxqCQ87BWm6W5hYU6icxi374DHw8fvPPw1YO72/As&#10;aAI80DEPuj5rdBw+IhZK5TJTxLMkr5/+9Ld//cf/+b/+7//9j7///PNff/zmb3/7yw9ffPri7a1b&#10;B/tn67Mn4+sjo9jDMDybMV6hVf34zNStt0/f7M1cHJ2enh7NTB+eDJ9d6aMpAcbsYjoXHhJJ4sL8&#10;8vb2ytoOADRnYXNr69420SLkh7pO9Gf3+EJqzDUBuYJZjjxgGvwUg0wNqoGgwcZuCKqwrBipLAOo&#10;iVoLNTtkD/uRQcaBylssNUlOgnM51DyJxrQ1y0V0YqhYt+4+Wl2BXbwFlHWuwFDjVAQNtsrc0tLa&#10;1s6SFahbBdUUIytFx/d+UtXtJ5NetFI3hb3A6V1el87jiTRqtjyLp1AaP//X7588/eqLF0/fPv3o&#10;g48+/fTT169fPDs/v3l+cQULGeqKzx/pjM123C6XLux3uFqYDK7zhp1yiSxF4ywhzR9a5FAFjSim&#10;/Pkxl0kpx7MBbMQVQFFIRPtSiVmqinqNnY02SOtYOsfgconA/5kWjRAYFBu+aAoAKBEjJUkYpClW&#10;KCQimQ+HRK+nnu/NnMyOzI5fHF1M7M+cXgH1icqDRA7BksrFTB6fKZcAsiSLhuBvFFbmX726N19Q&#10;xzX0CpVBmiPxxDUWh0UlY5QXL6tFw21SNVtjCBmkUoFcEwBlDvWdyniNXFpcYnOKQwvzW/NLJTQ0&#10;rwiBsIMgFavRLLZW4lSKO6Bc2AtbINAwDoXFBOVG04iFjBROShIJcrkcqp+q0cD9DmUtppKZFZge&#10;D7RLKsOWT56mhq18/JDdLwvSLKlkOurJAEdvd0avPHJxVg2yF5Q+y5Znr929u1Av1pfhfa/M7wyR&#10;golk1BFNJxsAKDLFYPCuWqUPjOlpWMrgvQPPDdYGGgAK2CBBIARfSq7Ra+kwf9ENby/iQJNgXjCF&#10;sVVAMxUizAHGXEoml8ZL8VOykDSuZVC4wDjzNDFOgSrlqRpaR3Irg9gFLo1WYVGZBevKEkAE0AIQ&#10;NWrgJkGtJsjgcoog+IhVRdSjU9DyHAKIcBYJZAaZwks0knEhHViVKMUTWmzW+dv3Hi1wbBUWi2tR&#10;Sx3+gDKXQ2tPELY8sUjAoDCqFbyXXcQz34XNu492b28tg4wsFctEilgRF2A/N70Csphpo4viWWp5&#10;/t7Dd+7ff/ezd+9sLxItAoGQSWQKocakpFIBT5yQ5VI1TCATQbER8nNdP4jkJGg4mVSSkuEUcDLd&#10;lcnSJm842TX59G2dSTcK4Lw3NXXz2bM3B6djrZGzDex1TKrg9wbgfypgYvawb2PDq/OBOhvFYDdj&#10;JgMKsa03rKO5E8CU15HMhWIhCZ/HYDatiwP/bOD0LCalyi0MgVYG5Qx1ZH5+Z34baMUijjbjsSme&#10;bJcxKwOnoTFhtlKxNeeWykWcqy0T8TIBLWLyQIDwsFfDEIoxSRfQWYEJkjgSI+BjjC1gG5o5igGe&#10;ZY0kLCAVvFIehTmowGKAO+BwOSjfkbBnxGDKCal0eDqA4tFwOOz26aLANZ1hw8z54Ykxqa2Uhuo2&#10;JrEIih92ytrC8twQjnrt3N5aYNfn14q1qG9jfXh2/QybsQzY2Y5nCkaj0QCQndnwuRxAagZtww1Z&#10;I5aEHRJPmc18rRCtZzG5WY2D+rBOYIsGgcvhYoAdmABlnZBL5dJGAHCl71TlQoGQPKWlEkCJ1YsE&#10;WsI0Mj6W0TkbKhf2c3kuAeJu3Lq1d3F9fTp1PjM8Ojw+ftXJZEauxmZbpr7d4UdXBlNSlBVIlI1Q&#10;Dj53PJG0q8widVbNzzm8Lb1hw2tKy9VVWpVGJFSIUKgIZFveVoFlbavY8nkbi0TIc4VBjKFtUi1M&#10;2DLYQmDFUTj28taWlUipEjkFLk8ZCWRFjYjHqXSaQKoGlGlPjE7lAR8R8TQaQdflRg8re8R4cmZY&#10;P5s5nzw8uDEFCAzfj6Mf8Xq8PUdAGQuvXx5fjo+tr1+NH19eD4+dXV/ifxpdbvTHORtp9aJ2e6Sn&#10;07l0DmfXafLCY0A33HA4agfRHAblHAl7225dJBp2RdOOiN3pD/d0INv9UBXgn7RcPAjPVgsGQ/Lw&#10;7zgOfJsB7UBhagGtYSHx+aiaQSlXAGhZNhaLyCmCZFla2Xq8OT83tLj68MH93a3NXbzzmF+wljm2&#10;Kh9It4IP0qSGJsJMFhGeT4EWl3WNkx/+/I9///lf/z//9//817///Ndvvvvuu2/+8i26eD6fOT6+&#10;HruC7w7Wjn4U9lEmMzs8MnJ9ND3Yi9MzR4fTk6f7FzNHx5cTl2NGU7QfkMtlDZUUqKkoZRZVC2uP&#10;b+/uri4PWbfuvPPOw8eLZTZLnEvao/ZYOiZg8BGZzbmGShJkoH+CpEaz1HgiWTIWkIkYaC1IDta0&#10;QWFKKk/gvOHAtWTQ2C5PJWKwJ7rpgEJD53K5LAKnRKhUKYTF7cdrsJV3NnehTpXIdBYORLIXF+vs&#10;+sLjreUl7Fcik2zMIL8R9ugcMaD56WS3Pdryuj3Yz+f2+Ty6nl8qtHEIXIvIPvzBN59/+uzl2y8+&#10;f/L6GY6SPX379qu3t3DqeVzf9rXRxra30em0QHp7dGGTO9Pyer1Q4tM5uSwRzC+sQK2xLrKJmlwE&#10;Z3KjjphcDuKLV0NfT2xRyppNYZU5JQlFNvSdsZP9y41er6sG7QyUo4ltys1iCTStsGYhYeQwF02b&#10;LHyzXKIWJU3udmt4evJyfBgW4vExkKSJvac38JohnaKA2E5Jk1BEW9GuMynr9qLKRJbWXLu9NrfA&#10;pvC0DCpDIISyz2NwgeAJhcLa4DAcTdpq2J/JABHN1QoE/HguGUqINaDzytalpTnr3NrKYrnAotEt&#10;fDlmcvIlCTnozWqZwCCD8lla3plfAFbCgd1JZbKYQZE0LlDAHmaSCcZ2z2SCgg9bPeawx2KxZEOB&#10;zbAKWN8KPEPJitUahDO1sttVAubFY86oGwRGy5hZH9en5XFzIKJTZavcCrG+srlGZAg0BDbIlGUr&#10;h0TgJuw6l+OXwRM8keHBN1Wl06ksGzYJ0dCSUcioMsSDv0yujCUHCVmYXxPOeHvujcz62exGu+01&#10;9VUiDV8i5oFKEYD6GAQcUwZIT6VppMmBiw2NwF6sN1kgX+QYgcMXaEGq09GgjcikMMl0KoG9vLJE&#10;0CAbpgfF/Cq5iodAFhuJTCqxS7VA2FErDZVZ3DwH4DoPylUiySkTWiaJXFVLZI1GwkIcmn+83ASK&#10;w7UARuSA05hxuJWHhp3IBWjZIGd5B/sd60NLO3cfAPDurgyVCKz8ULGiNePpDD/L4OYLLFKJLOYx&#10;80Ord95977PP3n/v3UdzpGC80TCjg4BYkMo5TAGzRCGFal6lMGpqUUqdTahMUBP9MblZBtJNpOw3&#10;FBhEK5Um/V6TShlwzXY8LvcoJuRMHU69+OLWzLpP1xpx2/HuXyaLdZVKVSCgaoTwRk+vz2Q2vL7Z&#10;MYMe0/VHMi1jB36EttpuL8aZC+MYEUQmsuGbGbhrYxOihUIusJeWFxYWQD+vrc6vzW9ubi2VS8Bp&#10;8oDOhDyUPetinQNSrYneclQ6jVXHvc4ulssgWEksW7NZoXK5VLQV0Wo12lzf0Y+FgCOGpJKBUXYK&#10;D/FrYhHoQgGQMbmygU4gA8ecKhXKEQARjiPKcrkYgLPOt3423k5VKZYaEFKVPRzuZUZaYWcaSrfv&#10;+nT6aNbVENDLS3luhcBeWtnZWVi0Ds2BPClZtx9+/N6j7dvbS5a+xzdyfXY2efNoeHR2/PJkeCSz&#10;oV8fXR+dXQd554WqpJTLlVAEk910OiBL4LgfD33jQZ1pUDkP3j+sRABmDdoaZ0V8cRwgIgd/LhSL&#10;+h09n88VTTod6ZBEbSET2Du7Dx8tUXO69fWWQ4WaFCSkb/z8q9fPXr45PzqemHr27Pnx2cTMzPFs&#10;pzN7fTbidbjcTtgdyViDzyLSBaFcQhpIp2XydDSZSwkEPKE2pTK1Opl2W5fTUitkUpHDInGaJC6V&#10;1CSQCgUqYAwhT6zQuCSqkFIhcur1PIlTBp3BKeMgXD7fLM4tDxFrWXJxecVaDcjEzrGLy5Y93W3k&#10;chJxXKVeXGHbqjQyl8KTR1pAgdLprtN7BY9seGbq9Oj8zdNnUxMGT7jf7bsMZ6PtSNrp8BoupqeP&#10;rmc7hlFsNTyb2ZvePz6+cnmHj0+uz0ZbkRjGALZ9pqjfHlL1dW1X1B/up8OeSNTk8riieNnc84F2&#10;jpoAkXU6e9pvckR0GIru7wG8xczoaAlLRYIaFG3aFblGQAXlDEpYfGBAqAWuBBqHXiE0CzgyQCgN&#10;zeHcxvz24927j4A/38aUrgXMPwWt08yzKoQ8SagMSBNitZZOFsKzpZBxJVOEorT++PmX/+t//vs3&#10;f/l//b//19///e8Azt9+/eVPP3wA6Hx+pUd6B7JS19N5jOuwrwyzY6PDM+dTN57dmJ6cPDzdw7ym&#10;k+P9o5nTGfj+r4zRXKjrj8RAQYsAUgXMpd2H79y5vbq2s/vgvU9u78w/vrdDzsqTzqQ0nqWRQSOI&#10;xOKUXCWp4gShTKEGHl8TAO5KBQwulUEl5m1BUZYnCYXMWoYQ0/wY1Ko6l+7bGw2/C56f1+WUMGwV&#10;PIYF6KIILazFlbnFxeWd1dVFKHocbJwEur26XC6VV3Y3YY8PNfP5IqcShMXV86dDoUCs2+1nxlou&#10;Y8bn0nkBbj29aKNGLHHIFKpYd/H0yaeAxrc+/MtPHz0/vPH06bM3twCj30wfHl6OtF2/JPx6PT6v&#10;Sddq63qutr7tMW44ArEYaDIJj7W8AOUDPooURbgFrNjZA6EsEamFIFAwSkGrFed6Hn8jLlG5ZkdH&#10;j27e2BvXtxyJWtBCIS4uAtNkY4wRl6EJ0kgEG5VBH0xWiQDKslqB3OmPbIxfAXJdHk4fHl/pDRM3&#10;vv78xlnP4ZCJ4yB4FCGHe2R9w+frOfvADeVBgnV5kcgaWszTxXyeCD0N+VockuLx45KUVohCAZBB&#10;QKmJa5g1QgMdy4cSJtAKMTvcVp6bGyqVl5dB3RDpOOpm5guFklADXlmKzmHVqvmlzdtAEa31FZA4&#10;JRKdQrNkzaqQNGfmAU4S2m54ZA4VTvvH7KBycVQOVzb2bOdAzohEiQQ8G6x+apE8lNAmQICZfC2j&#10;caOlHzOmpZJQNByRM9AJCmg5yyJSmSkENrvMrheLKws2UU/f0tnx3lBmlsB2gcdYrVJJeRILD5yZ&#10;FCFai/MEogQaJsdUcoVEnpOaUykVZmv3jJ3M7MX+tdEB6w8UNggSkVotwghyBh3EN8UyCMTUqPlx&#10;hURUYzZx8AcbL7Mis0wpR4cjC5QTErHCZbFoNFuTbbXmq/AiB7SAzqwygHIVEFoInCJTLJNR4QXn&#10;STZ0iq7QeQploNsN5ERZtUgaQBCRJbLMZh5+FXBKqFFLcgPrEbEWJFMQRGWpULFwlzeBj5c5S48f&#10;gSp+8M479zZ3lusFqH42SjYhlUlTNSCoTSKhWQlyh3ZuP/zks8/effXJg8dzebpaEUrG4FUoUqmG&#10;w9ULwDtCsyQRz1LjK+QiQc4Z8RpbplgOwLmLgRySVFyRU8pC6ajJgSbfbo9rY/Zy5hAKwenes5vH&#10;Bq/D2Wv1Bv2OyWQ6FgrFukn4iPVN3sFls8fj8/lamY5hfXZ0xNjO6Dd8Xpc3nFZKspSqRmghF0Bl&#10;WK1WNITjwIOx2QCE69gNBht6HpBuaGkVu9I5nCb8znKJODgoHWIXYYsgOHMpDCGthK5yTXTdbuaJ&#10;JBsRG22ov3hlZ3FoPODsAjuUSuWAzvxf7Gm0NTSPiwPDEiVw8DUAyKhMgHamM3hQcdH5T54LAdoB&#10;Oo+gNaY9awFYjEtVTpNvfdjgtnfDPYeuc3Hj4GJdp1Lnl4C2sfD1s+tzO7cBkYvspbvv/frXnzy8&#10;t22ly9J939XlzMGNw+Pra+DUZ1ejI+uzV4Ox8Axyw6QMXbUD8OhQOA/4WC0YFKoTCQAAMawAbZYP&#10;ZRFwOgvfFEo49HzFA+2UGbSnzm1cv7rqgM6INhToqVJYfnx/u1SNq/o9bziaDPjD9mTI2bp4/cGH&#10;Hz756s3U9Pnexcnl/vT59NFwp9W50rtMeOSGfstShaZZrPCUubhEmsSgNhBUOXNCHET/onRm+PJ4&#10;NhqnkGlcKL82G6FJIhNxuo1TocIPODaqhc4iIW2iAnQXOJwCwUbklJqYZtIsFbAFSF2jlhd2ylW1&#10;fOP8xt5lpxeTxxWiIJPFsbIJVKEwWBNI071BcEfS0dZ3rsZnDcMXM6eH5y9vXIy4HH17VJdZn9W7&#10;ew670+492dubGde7PPoOjnpPTh9eHF+M+zz6EYOhY/Q4czKoJhutnr/XM6GPmN9uj/b7JpDSKI1h&#10;Uftd7Q1XP4aDgnhnEXZ7/VCnVKpA1OUKR5yyQa8X3rzCQ0jhasFxN2mKD8I3Du+pJqTggU2lUiGj&#10;cSBeuwyA+fbt3Xt3Hj68c+f+vcfzsI5L2KRSYFbpzAoOPPLlOTlAZlZTk8ZkUEdqAmRaKbN9/KO/&#10;/uPf//bjN//43//jf/37z3/55i/f/fDkxesXHz354s1VawT93duYk+jxtY2dkdHxidNDvGZ6eeN8&#10;b2r6cO/gYPp4fOLoFHbozP7ExGXGj6koDjzUSoL+5a7defXq/t3d27vvfPbJw9WV1d37txcJdCCA&#10;4iC2DcCLJABNQD+pFLoci4F8/JIeolDTqBQqi0hipMyJIJPGLZTrTS6FwuIQqQwcXxUoGs4+1HcR&#10;FRQelE0QekSCrUrnoJFBfXFprl6sz80BfR0MHC6x2Ys76Hy8Ooe+fwUSs6Zw6jwm9PnpRzzDx3rP&#10;hh5kL8g0b6QrBcRiVuiMqibuOL71xUevv3rx9Y/fffvkxRdPvvjqzY2Xz25NzRzNTJwZ2h6Xw+kw&#10;mdBfx+1zmfBcxONqt5049pCEokMnlIfga1lcLFXNJth4drsDPrtGqLHgpTDQLR66j7db7nDE1Jo9&#10;uzx/8/zwRB+VQ2WAF8xlEQAOrXXM0AMdQA1mgZ3AM6liQrUkq9HCS2zYgdmFN673bty8mDWuT33x&#10;9YujlionkwhEEklCpIi21oevLy8Njm7aH46lAMoWrYsrSxw6sKGA0xkwizUWKpWhVYtyEgaNoRXF&#10;4wp5Chg6L4jeyxYLDQeG1fxghUgAKUIEzrs4v7WzMFcvMCRQr+NqqPKAzgEBrZCvNOd2Nu+/enh7&#10;YW5+dYFNZFoYeKobl2J3t4ZaIUQiJp3X1JUp5EoV1h6pNCcDfFBIEmYZyF148XI5n6fB43UWXdCQ&#10;ixOhUMPeQ+ll1M9uOKUJZdTUTwFRwGRKDU8gj+U05EKBUIYCfufhPEvl1YUHvWFKM9BbUM9BUBmA&#10;zjYWNvEysTlMowHkT+ABYMgcF6USaIcFtUcZSrvd/o3DqdNRUyOu1ooxVjIlFmPvP2a0gnJmoIsa&#10;vVKp8uKKhJhBGlpcXEJ7LiJFLG00FLyaFq+6yWhMReQybQSAkAKZXq2iLyo+RpqtNLcwZ2UXbHkO&#10;gZkVsKx408LikrlMJk0Tb/Sj2HrSUCXTDp0Ok3nhfZFJnCKRSwP04ickGGKJXwwjyMwvLgxxSMXN&#10;R1vLZQKpvgXb//4D7F/ffjxv5ZCIhEpVhL7IDDKh2SwUCsRKEd7MJ5988urO3fu7VhIlK0Em7XAG&#10;cvF4MqxzKBU5swCockiCs/GyBHw5fZPRCIU82Y2pYl2pQDyICVHGgDmAxnBE+9Fw53jm8PB0fx8q&#10;wX4GHXftPUc3CaIP25oaqm46Bj9yghIBgu9uu3XRvt8FVMtwNTZrhB3X9vbCLocUcLHGoFArTWwI&#10;g4c6aPLCSeYyfAzhpNrSztbW2lCxWV+ZKw5ctUsgjgfoDI8TfoTKmUWmMjTaauGX/jDM/QMVBz/N&#10;qjAxzVuIc5kJcVYBqz4WMkvMEqizIlFckRJnUZBimnUKlgOoVvzilXEt8Ckhj4erBRZoDit0z+Uz&#10;jBrOpsZDam0wCKtA1vcYrkY3ok7gnH7P9bO3U8cdU45aX7ISMDQLr1fvvffJvbX60NqDP/7x1x9/&#10;9s7mUAWEiF9/Mnl+Pn06gxfvZ2fDY5jecDZ2NWtohQENlDKVChY+9n8J8AoTXad4YnNMJREM0Fmc&#10;kCqBWSYwAZGXFavVKUUipZAnRAJFv9fzQqUeO7kGFmFKyuK1apVcXli1Unmw1Bt9f1SVw+QZhSwy&#10;e/PFR59/+cHrW+eTFyP668NzqOYT6+7WiM9hQpmClTDOZzRLJI1cKonHZSo5UEfgfLmEOlgpFlmp&#10;8OjFzLVOqoFSWbFVqBQyEKIme3FusQ7ISypxWNQqkNRygSvkVVl5YJo4W8Rh1zkkjMTjolu1QCIg&#10;F5cWFmmBqzcvp07HfWmFKCGgcRYWSXRgyImEQhZDo6JIspHsjV1tjFyv+4yj18djVxPHnXAgp+z2&#10;jLMoIb26aFcVvTqcnjlrOSKtDePI2f7k6f7lycVJBo9E3V6XSRUHdu/1uQejfsZ2z96Nxbp4hO+M&#10;ddNQsZNOU9u40es2ZJJEwNHvhz1td6QrM5vlyrRJpwv3VVK5Ii5pJLHzNPELWZVDFdRCKRJngUBZ&#10;aGRiE5ZtsUmC73NxZWsbPrAx/c49FM6bm7e3l9kEFplcgXXJ1Yh5QSo9GzdD4YNPZU6JFE4T4AM/&#10;F4uGdf1cInf1w8//+vNffvzm53/8n//z7z//9a9//Qadwp599eKLl8OtjL7Vbvk8Xq8bSG67s351&#10;cnrjxszR+Y03N6YObk5N7h08n7o4OTo8nJyePDyamJk+AcYya/D6/SZd2N5I0K1bt+/duX///sPP&#10;3n9nd2dl9fG9u5srdWD99EqhUJy/e2d3xVpmW/MaeCPARvFgtSa0MGoimblGoXLJJFJVLE8Q1xaW&#10;4c+ucWyswlC50CzOLRVAQzdiZr6WWSrZmAPjI7KNXaZVgZqh6y5+zK3szK/ixzyUxLm17d079x9t&#10;rSxa2U0CAVRXoLfhcaoaMb9XfzJh8LU39Ea3T+9zqCTaqhbASajRWLhZ18Szj558/sO3P3334zc/&#10;fv/1hy/e3Hz5Zm9m4vhi4nKsk2k7Ynb4bl3oFa9z+KEMhU2uXlIWs0edeG5YJdXnlpYWhwq1kMmN&#10;LV+xhlQN+othAeWJI7f8uNLv64yu69vG9fGj8+eTF9cbIZ6FS8oTKHy1hQXsawit9IfqhGBKmhqY&#10;PgUFAr5EwleroawMykbfM3pxPnWt9408f/1yJpPma7FZBIpsQm7KwKednj4LJ5VdE05HsYqru1vL&#10;JboihoOKjpAoK2SyKBgWEqdVQA+DohBJYA0KtFUahUJj4eRKRci3YAsmmVJlEuor27u722sLVlpc&#10;ACI+HpeHVGl/MsvllMvL21ur9997987WziaABIaUIx7W4jn4bWoqidBN9/0mrzstwnZomSyEZ0Kw&#10;9uUSEDGYUqtIJHBSHSOiSBVasMZL5QLOfsS7MXI1fHa27lGpxbmIW0YhV2gMYU3Ll0rRApZWaa7d&#10;efDJ+5/cXiQxWVqHWxdJN7CDEEB2cGXMZZJZZDoVLaihTAeFaN8easiUjVwiASUtDoVaIWvEHH1V&#10;V2eAne8HVEY/fByMQIc70Chox0Sj0CkMC5OM2U7ZrIZcxuukpUU2Bx6MWgYyVIIhG3QaDZCZQGgW&#10;SEROAQQgEy+9qWSWzVYhLK4sLC+W8xx2s6JR0/Ns6xC7SSQj86Grc11VTglfVbdvd7i8OpfLr9Lm&#10;rUuLZRKovyoDKoAaXgr6DVGYnOXt249Xl9buPR5qEllMXjzLXXj42cNFQn5oc3d1BSiDjcHPJQOi&#10;qg05cLleLy9t3nu4u7V75/b27mqzylc6o/2IzgSrlA+rSJWUCASShkwUV6Jci6M9TCDp7GHfoz8W&#10;ysmUEmxrBvGZi4V7UXS1igLUZq73Z/YvjqCwT01sOBoqKHHoUIJn2iF0KQZwtuPv1Xl6aNwc6QYC&#10;fa+vbRib7WSMGWPLreu5/RI1PuBqpckemgMmix3b8FFAu9kS2zq3vLaDhmtrS2yAZHYZlDN7qAwA&#10;3cznCxhlVfxFJZNIZHqwpqHnsWGbmM8TCijRsGEe4BnegAXf+uAU3x6xY1xiXCAQ8cWiOB/Dd1Jo&#10;FpaQxCW5XC6GOdlyvoZOw1BnwHScK5A3GgG/eyOjN6yPTx9lujwKLAKt2JyMuPWZnsnndaZNV29e&#10;PzucbfcFrPpcCRgCibO0uvvg48/ur9WXNt//w59//TEiNZskNKdd+uGTi+nnByBXT7BrfWzs8mji&#10;+my2FVHJAsBvMF03Hk+INbUsT6sRBjXwRZpVUjX6TwEYY7eDDAS9HGNP4X9xqVyuCkjRDzpgcvt0&#10;/ajLMD6m9/XsMnGQQSNx6k262GxGIqpmEmwMaTcWdXdmh8f3Xr89OLqcORyfPTuZmHz57ODa5+tk&#10;Wi1Q3wMyLBILsQinFOinBdtTXGMIxepglW4rc8gUrQR4XSPFz6Lpn0DM01RZZTy43FqrE6Aoc4nE&#10;CnDUJovCE9QoXOBJ3Ap6rS4WaDQyIU9Ty0M5achco1eKy2TV+sHUxbobYENuVldIFG0KeNLAHxSg&#10;0R/um+V2l9HY0o+0ej2XK6I0x/ympJYizPnWr65PZjP6DVNMFstMTE9e6v0R34Z+ZHYcivT4+P6x&#10;AY3IvMDa5WoQdelopNcDFen1AxOGRZ7EWo2HPdgO5e/pdBF7v9+QK2ORXgRoaMQeUjaUUiW6ODqT&#10;DaVMGrL3kyGgQlAdEhhjL8hiDy0rXyqwuMwK6BdO0bowvzo/v7oJuPwQo+i3Hm8usNFTltO0oa6w&#10;UFmwXIU8HL0C1WyWS+DfOaUUt13SCTWyB3Kt592YePrlX//+929+/Ps//uf/+se//u0v33334w9f&#10;vH3zHHjUcAd96XHO2e32uNsto35k/OL08HT6xpvn59NTN56fTx1M7U1OHhxM4gX0zAy2cB9PnI3C&#10;zmt5en5nQ6FmVObuv/vq1avPPrkDtH778aNHt1eXFhfrRfZQsTy/u70D2sM6VyZbAJR5InEtWGVS&#10;NTwGTy4zCyx4Pc4FscJehj2LRkFFDs5QlIpzoMto6kYSPj9eByKC5AchsBUyCY3w59BxeHCoAI9o&#10;FTszltc2b+MV+AIGmtWbFYtAHnC4IsCc7H1XxjBiMLq98G22WxGZuEomcS1IUTVBizYXHr7149++&#10;+ctff/z2h68//OjTr968eXpj//r65PjkbHZ0/NoYjkTCLo837O20Ir22CySFvauUQp1yxgKhhNAG&#10;WnVucYgk1+EhiTMGpEsACjWrEeUw2jCkTMjtPa+3ZzJ5MqPXM3vTMyfGWAoWLIuplYOaCdLJ+fLi&#10;3FCZw9Lw4yItjcQNankaIS8VCiChleSAHmDxa4PMcfZmr7zRrkJIo3K5NGEi6fdudEbHrk/ORtoO&#10;FZBxWSor0lofzc8VK1ppH8ciPM5QArgvnvtpmFxLNi7CBrxYSC5VoKFsjdLEoliokCtMOmBTlVRe&#10;Qu/g25srZRKtKkwozRJQU7qNfrC0MFdaXF1Z3rp7795tIGX3bq8UuWh3pcbix0/xgxRC2tl3mHwG&#10;hwBqHvBFZUOOI6ZmhYiX5YuzUANSGEJWA/FMZlVIBC5QGKiVDpN79vjo6Hi4YxfX+NGMilIhV2vo&#10;BJeLU/Gykbj46OM//+HPH9/fvXv/lVXmbXujSRneZvOzap6FRqfTQYvjiRPCM/rJabVi+AZl6STo&#10;dpE4ruCDGglhbLFcnm6NT3jkANr8eAIASyLA5j2BWBusojcoJplSuRUbGX7AAv02tDhn5eQ5pSYT&#10;k7OVChT+aDxKyjdhs9qaTRDQNjp6tnFBUDMr5aWFhWUrwHqByQDyx0EkarJIpXKRZEnJzKkE1CK7&#10;P+qAJeHVOSV09vz2ChvgGx4k5npQmEBaQJ0Xljbv3n94f/fx4yUbk8usNtomM3H73paNQWtu3nm0&#10;e3t1jmARKJQ5NY1YYmMb/cLC2ur21mJpCajqyiJXLe1GYM2F/WnMPtFoc4GEWi3VhXPSQDcmV6tF&#10;OVVIpgTW5W3pPageQLRnsTc1IQ9EAJ1BZvQdUX9r7PryGMPfz0/PfHZZKJ0EyYfellJAOWUI3R7S&#10;sUDM3nP3TB53Lwo4r4r23PrZjq9lbPlaLY9O180icGYZFSCiAyaLHtuAzlwboPPQ8sLK/OrKwKS0&#10;XGQXCxiFX1+ENQnwV8AMDOwQywMZIhABnTVCQGc2OnIX4Ofyg9Nx0GtoFEER8jBABHhh1xSNycwS&#10;KKuoTAHbUtjBjXH8igSAMMgkfzokgZJLqWkZmNMoEotFsFaTJjyMB012MXO0YdYGGUDgYQk624aN&#10;VsYTU9kzhy+f7Y2PtpJZonWoRCKTOav33vns/U/uLbAX7v76n7/986/QGH5+rpIKRDAD5+h8ampq&#10;ev/y7Gx8fHzicP96rKOLySUyNLCSSVM8NWgEQOeaRqPhYfEOSbQ8HDBNyUMD/qOyp6UYrSYSYWhZ&#10;16k0S818Sb8X7iokyt46+o54Ig2A+CrTVqFr8YiCwiSs7D6uZ1VpU2vD63KPP38+eT12+nz6Ynz4&#10;+vCrJy8mO5nRq6vZq5OL4/UoGgdoGNQKRSCR54BhK8yiGtlGxVbkPL6gPMsSl6UEZkVNE8+FpHGR&#10;gMqeW1pbfbw5V6AJNfRmKU/AhG2LFu06bCwujUmAHTBHtKD1IUWci6XtfqcsIeDOEeKm9Y4rYFYG&#10;lHJJllzNOftR7M1SycwioJmxkMgMgOputdomgNFAgppn1iQCIoeVaK2PjB9djo2te/qq9MbJ5OSl&#10;ATjfRscwMnt2fX01NjEx2+mgIUc3lMCm0lwIcDca7YWdGK8cUqkayXQ3plKlMTbTCR99f6+XlsmV&#10;EVc/oAw4okAxY0qpVImjJgFY3RiWhVZZ6NuoRiNo7AEhsJd3lst5TC0tFYfWbj94986jR/feeXjn&#10;/jv3H60MLS8X6GqRWMuwDBp8NPD9c6G68s0htGdIyHEqIteQKfh4nZ/xeb3hqGv98vD8xpNv/vXf&#10;//rN3//x79gV9t2333/3/defvpw6nLnAGPBMCyEL9HNLj732wzhA9fzWrYO96ak3Nw4QnM+fv7k5&#10;fTg9DQL69OLiaAbWGHDBETeoyGg/ms7Rdu49vH/v4Tt3b98dTKY+3lpZWVtZmrMWi8s7VrZ1cI5V&#10;4MLGyvIx3oJAEvIoOM6RYpDzeWKFVULxWMxjxAmedxWAPVuXrRyyUGJWC6taRUJLZi/NNbl0CuoT&#10;HMsdXFVZ2ewhoN3/PQO6sLr76Pbj7YXF+cerK0tsG0Mki/X99kBfZ3K42q5e2+h2wYcOp7ZByRAq&#10;PEVKDBioFuR6k3//H3/7+efvAJu/+PSrty+fPT24vhq+Pj4ZP7s+nbzWu0w6j8/l0I0Yw96MdzCq&#10;qMyFAskuvG2ZhlUeGpqbq1dkXk84nUzHlPAiaqmQQiAdrA1n12yOASnr2iOuFpLZ4+MTQ9+sDlLo&#10;DIGya4/lUjUqsYSWhVxg8hotnURRZ2tQGcTJPrrf5gLRntfttYe69oBSGes5JCKFmIrjPuRgIt2G&#10;HQrL1IBJ97GcWamSSpIh29rSUJlAT6V17c4oME7poBVUa6Ex6UKxBPA7lwTpqcyJGfQqL0gocYaW&#10;F0s2mhDPbSvFRevi8srKzs4Q0cai1cyBUChp77VGHBTr6hypuDBXX97affT4MZ7mPFogMmkMnmjg&#10;0CUWa4WEts/l9bXaTr5WK4gLoByKcDKQjxbrIrUwmxIJtEJeFgcWqFQ6dpRl4wEHwLNrbGZ6embc&#10;GGlIUmlvwkas4Lm2KJ6ylDEGev7Rg4//+Oc//P7XH3/y7rubBfWgvgLCYpuZlkFn4rQTHieRAaAB&#10;nxnCgRgRKSN9mTQnwc4gNdbfZDedVOZkdq8OYESWk0rE2cGABMY/gsbKBumgim04MWUjNEHCWdkl&#10;9pC1SKbl8XiayuArlQoByC3MyILfQ2KRmpwC+rDCN0MB+cxkVgrYYr4GOpBbq3KpTAJ283JsxJJ1&#10;mc0SxhUKhVyFV2AmU8+j60u1dBZ7ZWWxwGKxyBUbCkI8qi2wQZ9s371z78472wVqtUqjC6X9pETI&#10;ZVWo3MLSI7zeurvFZmrhaTKY+XJ9cQHHGNYWrBwb0wYMPs/KDjIVuslGLGoHwqgMREwNsyy6ftXy&#10;tXtdBa/GS8gaDalU1bW7ZjsOvH9UB2toAySXoo9Dv58GZe3oGUdHRi/Obzw/vBz1RZONnBmWjdwM&#10;2Ay6TtlohBoqUCd4dojpwjpT1BmQSWVOb8bgA05r6rX0G7qA2Aa7X50NUol1tALDju1ynY03mGUQ&#10;zr90hAHNBlKNd1IcPO0egDJAMOyt/0bnQjMPYsQi1FoIgM7wE80iZj8DMle4TCBVeHuGje6YdhFy&#10;9rtmvJvAcRgosDgAj83bIqBkClXX6fBHuzJRDVvta+idhukACYW8kY64fD6P2zh6sn965k2j6blA&#10;ExQrXaN4rNOVyRzrE4eHM6cTLRWDs2ylWsic5duv3nvvwe5caeHOn//zv37359989ur+o61mNuA1&#10;6vX6kavx/YM3gIzH+/sTFxNnIy2d36kCkIvHQa6rNWJFAiQ9TytOASeyRxwxqUgSkqcUoVi62wX0&#10;6mV8XYxGMUugsEtVMZkikZDAJg/I4nGzyuHTt1pX17NtuxQWZRU2AZNJo9qKq/furRaqalnE3TKc&#10;zTx/9mxv//nTtzdmJk6fv/j8y7fHxzOXY6CmD2cu13tmLYMhZNA1cZmqIcO7J6gt+RJ7ET1hrE0W&#10;taoRwdtWydRZeSikzEnUFHjohfra6mKBibKiBPRoYLJMJRWXljgVhiZYATFGROM6roWXTdhbV7Nu&#10;h0rDHiLQNBZysc6sBYO8rEYQ6vci6Yjba4omU1q+SKOJB3Ttdqvd8sQSAUc3bgOQB/JWoprdLZd+&#10;/Hhi4trg03mAxU9cdTbavrZRbxgbHxs1rJ+dXF+Pj+icDXTZSaUkZmnI6feHPW4o/bGB/xfwHFTR&#10;AcxCUOZyaZ3LFFCYZc5oLNBNO+2Y8Iue8oFkDG/isU0mwYeioBFWBw5CQABtJECd5WVQnfWllR3Q&#10;zPcfPLh37513P7m7bLUWYcsVmlRQnMBwszy+QgSyj8alMYQ8kVmpNCdAuwjU/Dh8SBShcGbE0HL7&#10;vLrW8P7ey4++/cvP8PH3v/99EB355ddPPvzg8w+/ujl9dHw2gsFj6B3TahsNHVhOwxOn0+fPb7y5&#10;cePGm1vP987PJ09PD+H/T8IPQUhPHyFknZwBkfF5N9q9cM+lU2mb80v1+buDG/Htra1t+Gd1uV4C&#10;Fsxmlzh161AxTyQFzTI5v1arBWlQsFhUJotrsdAK1jydyoKNxoa3QLflCyQumViC3bswvzxUbkKd&#10;IlniyUZcS2ERmEEej4JGK1wKDQoZpuaW63Mr81sAzjurO3Nru3d3b2+uLa8CPQB0KtBEdrRo87c2&#10;Wu6eHdh9ZiTjiaoUAi16ynOZlJooroUanlBGJ/76v/7yzY/f//DDD19+/enT12+fH41djZ8cz+wd&#10;HOwdzly3TTq0+PF4AKbRY6wfwa5kmTLpMPlDWnIJhMtSsSKMB+xdpz/aSGQ1WqkjJpehxXYyoGqo&#10;gJA5XRsd/YZhxNU3tSau+6makKfVCKR9r6svETKCNQ2VRarQgblwyRU6nnKJtDUQn3xtymmCv74X&#10;1nm9rnA0oIraQZBnbUQumVzlpWRRYBzwtbXWDW1TVxVwuKKBbiPLJZTKBEsqkAYCEUDpBOuEL9BU&#10;0eUmLjFDXQYVxxdrq8Q8pjkPLa9wYIcJeUJqc3HFWqnU2aQKi0uv8fl8Scivi0ZdPney2qwTKITl&#10;Omd59+GdFevCGtRVK06CgVDFDwxdJqwbjMZOxuOUZEEuaYXZQQskkI1qVYMGb1mxWsgAEY+D/RQL&#10;BYdUxTlnJOx3DZ9OT85cd9ouZ66vE2FMlkYcl/AphbVHDx/ef+fVu+++95s//8tv//Dr9969s8lR&#10;49gW1Cooxtkagw4PDbdQBfMZiSxmdTDkBKpE7kyacyoZjgCKQTnlkqBa4XmYY45wFF+NLAG6CcA5&#10;aAlqRbgjYVMR8mhjbMuXgXNZy8AY2U0aBX6SXCqRggm07vjlKFLIoJFxkgB9PlhkJoWBkprJInGs&#10;2IO8xCYHyU2ijYBWACAIy3M7S02mUM3nJwLRaNQP6tkUDaSqFIqNvbID6nyQ1cRGelooLcEegkU9&#10;v7O6u0DT8jRVSy0RaoC0SYmFlaGte8jXH62VmMGaBTZSk21d2H68ub211GTRLMIgQ1OrBiXwuxPy&#10;kMysBC4AwOltu/tdh+/s8mxstG2XZzU1gQSt/ULJgGm0A7irlKoZNUEcQB1qnLQL6JzEM5tWx9g5&#10;unnj/BhYXrKhkvMlMjlej2PbX0MFsqQRAgHej/b7oNT9DsB0KEbKiNfrAPJqd3ha7qiEDpWZrtVa&#10;qLby8hxQdezxA/ZIIjbrc2hBsgDcYmdr6xd0xqJRRnOwIgcLyKIVuDreq3M4eYxEFWoZRGwMzhM4&#10;5QIUzQrsA0AlKg1nutEngY80DDhxgj9AZ3jvQLwwDhLTnkCESkLdvsMR7ZqzQZy+E9ay8Ht+sSlR&#10;2R0Yl+sBTAM0vYR6DwIX7e79I8cTs56YXKHq6YcvDqemx71ymnWOTOESi2t3Pnv/weZQYQnQ+f/5&#10;j9/+8bNXrx7uDlWl4ZY+YwQAGT59fvPgEBf3xPjoRthut6dDIh5yBXE2m1CpcuYEf0Ac+7222x+D&#10;hxnINdJ9TPqLePXjo/5uGqcS8Rpahl65CbkcGB7mmslDfrfLcz19eO3pKsQaug2fUYVJrM/f3t1a&#10;zNP5yXB7duLw/NZXN/aeP/vii+eT08/ffvDjh1PnN09PTm8+nzqfnBntApBos1mROdDHUAi5Imfm&#10;ccvoqFrnYFoqPDwF6IKYJJ5TAh2T8jUUhqZaYS8PNSuVZhlqNJmMztJUcmFoba1EZmhrzPpiOc8i&#10;FrDV0aLur0+fX2/YsyXQU3MgoW6XyYO4N2m65/Y3YqawCZBYUxOSKTmHywel2tSPMxJJmZq4cPvO&#10;ndsrHIqkH+26RidOL68MesPVJbyZ2ZERfcvn9hnXZw3GjAEPuI9HdcimFPCEMJMch/B9Pq9LZ1dK&#10;ZShFZMAtlDkF+qmnRLK+w65EP/NYIOb3p52mcCTix1ZT+MBrHzXglBC9zbF1ioO3LbAwOaU6aMG1&#10;lfnHj2D7vXr31YOH90GVrhBYLCpeELIoalmIzwNlJTbzLVULnUkJCnlxuRTAGUf7xAJxDbV0tzV8&#10;NmvEKO6Ns6ODF19+981f/gLa8G9//e6Hz7/+4csPXnz65IPPv3i5dzQxvt6BbxQvRaGmrhs6nfXh&#10;i/ObBweAzG9u3sR756m96dOZU0Do6b29gzdvDo7OZmevYZ2NZNxufcYNuKD3dGt5Mq24df/dV/d3&#10;t1dXV7c3N4Fa2bDlPE/Azo9mhUoXh1S5LHDfIIXFYZcqrHI5TySylwtVKqhhIMyFKqNCwvhMW2lo&#10;aGhhZ3lxaWlubrlMFStzInE2SNGIU6KahUEh03hqoCZkDvBvRGeUzvPb83MrjzHTbxV+/Hhzfm1+&#10;iZDtA5Dae8aOvh2OyZTOzKzRFBoMm9eEFgqNzMzyhUANG13n8Pc///jT99/i1fNPH37x4Yvzi/Gz&#10;8ZOJ6VvP3kxeHB0bYdW0Wxs+HY7GueCT6jymNGwYVdTfl1pIeF43BxySKlDG+qZoQ1Sl1JQ67KDB&#10;OKqQEr2tcrFeZmxUP9KJqEL9qzFnSstLCTS8eFLn1oUE/LhcwkDhZysVyJhvItTy4wKMWatZBGmT&#10;yR+1910tl8nrtafDPQB+DZEIv62mVuPloj+sc22MjbojzrS95wunG3KRxlYq23jmhkomlQg0IFQp&#10;wmw8rmVUYbfxJTms9Iq4FjYVsQCCBAeuyTwNJm9WC4vL5WqVw+EysrxaAmi7MuY16kwul18ZrJC4&#10;Fhbonp17D+8ulRfnQGOj5MYwckBoDVAeLmEjMzI7NqsPh8TVX7qlQGbi+HkVwEuoYVi0aqGlhl+I&#10;hQ6/jr8s5CvDG+72FZDj48uT67F21GOUV8jwZmL2nLC+urX7zrvvPrh/797DT97/9e//5V/+/PH9&#10;HWuRllClY6GEWiBQa4MUKpNKJhIAl2nUCvyLho4m9CrAs5inlUdxwgC0SlyuTNojUXgtaWcXMwQD&#10;aTQpMGuqGMkKz1yLo6ZaeoVMKnFINvR2LhZxcAdwhNMkk/NEJpqd8M1mzJgOajQWGivPGXQvFYgV&#10;S41RFQaZePNUBl3ImbOy6yATOYUikMhFWMmYLkWEFV7Do5RurJsMhUJ8Oo1CJazd210dKi+t7m4P&#10;FdnW5bXVR/fvbq/USVxSvpAn0vlieL5xoIJppVQisgxt3rvz6M7DlQqjxqBSmSTMX5i//9n7n90r&#10;8sQajVaQQvNKhZmvxilW0BPJnmF8pO3Cxk+0TtZn2roAUgxBrqGQJO1O04YuJAU9JuFl+QpsG5ea&#10;c7FkKBYJQ9HStTOzM+eTE2MjHU+6EZInFFJJXC5TgJgDbMbYlyROPIP+MPVgt3VDslBOgrF9UoUq&#10;CpjtTOb4lFK9ydUwyMRBVAQOL9fr9RIxz7ZaYZMvL6wsLOxsPd6aYxcHaZFQCkvwVOE/cHS23iw0&#10;m1AiixwimcxkaBhUYgmgHTvh8M4ZGw4wOgjI0SD2nqcW8EWCeKwbFycS6DaAM42CBA7PoZjGYJhc&#10;qBv12+PwyoNobw6/LJLIcmY5Bmg4/TofLOHh65PTG4ejplDSKRVr1AH38MmotwGarNvrDAM+TFzp&#10;pOShxRK9yi2tvvOrV9tlwtDtX/3zv/7rd3967913H95eImmkfbdx5Ox61DA6vo8e5XunE/AWImlY&#10;fDFzXJILhOIpRQCtY5XyhEAkwySoVsuLLmJOe98RcXkjkY2r47EwWqdgfh/oLrNEIpNJEuZBJ8fg&#10;bCTtX58Y7+i6Uq0NWCIJ9CqVAFx7balEFoqkyahnZPzicO98+nji9Q+vDyYmzl9/9/WtG2+mJg9u&#10;3Xrz8s3ecccvAdoaCoGedHtjClFc5YwlKsh/GDI+mUUVilNyZ1hnSjdyZgXmFMWzogRfaCuiai5g&#10;dx6w+KrFotFWuUQil07j2gr1uWU2sVkuVJj0YKo/evPZYScpLFqx14BtrZOoTApPFA+0DRlHIi6H&#10;b0SeysIKT/i9oPUcSomYBiq7WiFCnXn34UqTzuOnFP7ZmUm9w9Qe3gcw2j85uwKlFQEq5QGINoCS&#10;uh42uCNdhToBlU0Geigdjei8PWc/3A/J0QkEFrVUCpQmoUhleVkk6jlzKpULqNI9nb1vMjnSIfMg&#10;zRzI96AzlAqE31YAYLbO4bnU/M4ytmbf3n10987DV+8+ePDJ+x//6uMH23McFgYkgLwmkriMOA6t&#10;V6FIwD80vFkPahRKCebiwSfmaym2QkUoCmxcX1waWm1XxDt69OaLr7/89qcff/zxm29++vLzr7//&#10;6fuvnzz56Ktbb56fXl4Pj2IiOnpu6PWjwyNG/cjYxMGbqYM3t25MT1ycHk5O3bx16/n0/vHExdHR&#10;0d6zl89nxq/gYQx3XP4eWm612xsgSOU8kYi8fP/j917dfby5tbq6tbpSZFFBFGMrh41YIDKFghQf&#10;yDM24lZplSbHRiqVQE8sLZaw+bJJAOHDrRBJ1KC6RiXg9DIa61qX5urlIoFGp+GJliAeT5glfGGF&#10;JpKIxDVqs744NLS0toYmBvA37mBbO0j31bUVEB3zmws2gb2HzdZur6vt6yulKpe7LxOLEwAbFExq&#10;qrBoFDI1K/NH0usfwfP57idgMd989+2X339wa+9wYvj66Pzm3v7l2dW60Th2fTZqRIexNijUZGzg&#10;gQV0NpBsZJvWxTqyKw6RWxUko1CNsqxKMNcz6l3OZAAVnhTzgOSStHF9tGPUb9gb9r4KWJxEbKEE&#10;+SG/t9cPyKR8GosOa4JM4QnEWguJQ6rGJRYuPcgT86XpgFwZ66pE4pir5xkdNvjFtEqFirMgFoYk&#10;5vS7MyNXZ6PtwcSBvdtIaC0V9lyZKlEBDskEGlAIVG5QnEiBBsP8KZwqkediATXm5wkxgTmuhtoG&#10;GBvkJ8QWG5HGbNaHKqI46KSYo+f1uNu+nj8aUluoFRuXy95+dHd3cxWe+eNH91aLBBLavmMgI51s&#10;IxJcvs7V+JjepBSghtNYAJlpVCqVVtUw6EHQ0AAgFiHwUkRnOtRHISMolukMev06Gq9cTRwdDWeu&#10;rv18fkpkjvb5xO07j3fvP3gF6Hz34atP3v/jH/75uz+92lpZaWrkTntSjs4AmK+HTRskoo3MZGL/&#10;FRfPmJm0KohZCkWUDJllIblEIW0k4WHZVUB3oslQAOqkX+fxRgIC7SDwGh5OEO2YhRQqic0mktHg&#10;nYC3oIU8DveQWERylZkn0WqowTCYvBakcEEiIHAAOlOElmpNA6sKQ4cpFnJxeX5haWWBXYL1MYTn&#10;DMuLgElD9TyVJ2nAC5fKJXIZoHOVwtp59dmD7Z3Hdz65szC0uLC1e+fBg92VoXwVvU3oZEYikc3y&#10;Q5G20QV6NsS3La6twlovg3CuECpUUEzlufm777y6v0WKJ9Q8HkCRIoFVXMTH3lMZCL7Zidm2y9XO&#10;YGP8xsZG29uViARangR0RRob1KJyszIQk6OjpRJ7kUB7qHLJsC7icITd+uGjw+OrzEbH52wo5RKJ&#10;JCWSYy9CAKQGwjOaVqtU3SjQRmdXJZM1ZBiFA3ohl0ynkw1pSkvl1Is2SxWWRwGTvQdVugy0ZdAh&#10;tri0goJk6/HqUAl1Shl+bUCKSiU08BwqFvKAziVskoXqYRFWqawCNnNj1jOBaKvAZ83ngTaCCh5M&#10;JdUAnrOCRhIQTyTgg5TGVreEQsATJSQptVgC310O004EdFDbg/5BvihuVkoV0lAy3YVvw5eBKjh+&#10;Mvns5oTe5ICyLRI0eutXG34ZPJxQ3w2Fcvz4cj3MJ+2ssCwM8tDuZw822QTr7q9+B+j8+1+999mD&#10;u2tNmlil21i/vLjSGztjl6d7U5MXJ2Mdjx/tbQM5eU5lT0pA4kdAOYZyCoFAaQc42VjXu0yRSMQR&#10;jbh8bY9v9uR4tpeGxytNpdCaVAL8UqVISHOIOINLhZhp9ni0HemGxMRik1ABHUu3cepQVznkWsrc&#10;SIdbhtmzy8Pzi4mXT14/vzzZe/39l6+fvbxx88bLt1+9fnl4MraRzskbDmcorWv7nOa42d6LKGlA&#10;fVjxnqrKYtG1InnS4fKE7Y1cLpQEogAQF1czm8XBjXPFRoC6BSxbizZHsAeI7AUQS1tzQKgAqxlZ&#10;hVN/8HZ6JJblsmCzAJaT6RaLUC1KOEdPZiMinrom1PBSqSpTKIn6G7KQVMSzVPJEFqFALKzd++zB&#10;TpEL1F4o867PupzhzOUhaMWjieuxdWMvjVG9mMIydg2kfl3vcTQk2IUGtB1UUk/XizYC/S62visw&#10;BQev7wUCkRoYGYUa5JuB8cDTjJl60Sjon6REgD4QOKFJq9hYpEIT9tXiAvDG1c3Hm4/v3t3c3r17&#10;787DB+9+8sl7730C4Pz+Z+8+WiRQqxasAoByUAi1Yl6QhiWIVGHSyKxqLViTNhJ8oFVyqQLNGIlM&#10;jUDpO5s46bRabm9rdubl6y8+APUM2PPTt19/+Pm33375wacvXr85P5g6uh4/G54d0Rtb7Y1OpzM7&#10;PNoxjI4dT72ZOj84ON8fOzven5lGoD5HM5KZmf3ply8PDo+vx4+BBfq8PiOwcJ8P+J4jIG00ePnb&#10;73/82f1Hu4+3d2DXcchUYA8sHCWBL5arScS1TGC7oGssFHITp8GagM5W2IacAofDwgkyFsnGtNQs&#10;LA4mvULRK5Wti6COF8vYs2qp8aAgAi7XuFQ1ojSlWbcODc0tYH7fL43bW3i8t7m1sLgEj3R7uSJO&#10;DlzcPK5eeyMSkCmjURlfk5XwkSRwgTtAAWZW+Q1TuG94++WPf/nmmx//gl4tP33/wcvnB6fXJzOT&#10;0zPH41cdo3HkeP9k1ggP1OXxOAKqZNSPHcNSWUimqC6uLQxxmpwmgUyxZBtOlcyc5XIZ5oh+1JVs&#10;hFRJe1qJ2WT8YAKzrl3rYyaZWR4KBGQDV1Oe2e7e8DlU5iyTRalSqVW1VCkXVMtrQyxBokqmgYIV&#10;CmQSnkhujtdqSa9rY+L0Wqfm2nD6Sp1lBOV2v25j9PpkeKSlc2BLWkgpYtiKy3OEmqorU9kbohpA&#10;oIWhBnnOw7yKIKbZxuUhZ1pE4VK12aBQrAhJMXGVVtVKQelUudxKvrzIzUGlDaVNnrYbvkK/065K&#10;8YLkJjdYWL39eLmO0UeA0vNDnHwFMxg0tSAZ0IwQCbsN47PeACYLqBpyNXw2hrBKp1lqQoqGj96K&#10;NTx2Ru1MQwdbRpCn6Ho7s6NGr8kR9Y4BJTw8uHmy4QkHcqoEYf7u/buPYFe88+rVu5+99x6I53/+&#10;229//c5qmURPdUEBDyIqfwFXCrVCIthgGdlsFS6NisGCdIsmSGHUtGKls5FTBuxRZ9qelCUjJvhB&#10;xKvreVsjI+0wEKiUBqT9f4dpCGs1CgGbtOlcMvBn4I54SjPoC7Aw8zY6FwRFXBoXq7WgvmBrEnHW&#10;ByGZbtHyGNQKsxaXJeBBF1aWFxfW5nC0F5bpAizU5aVFvOWpVAUSCb+WlUilAgqFUWXtfPLrX3/2&#10;zjsP3n3nNpDMrbsP3nm0UiJyKRpRPJsVKXLY3eY1XM1mfK22KSCCB10eGiJSbLA9SHQak1WYW1ka&#10;KhWAOKjFeDQkTklAitlVCnk3FgIa4m8bWt52xmg0YndkpwOfRBFP8Wogruz2dKAbsctyIZXKDMtC&#10;mlPKQKAFcMQqCr/k0LUNYxf7w8ZeuO1N45QJXtIOZoZVDTRUBTQOBBpQEu09r7/bCMViDTkfe8sU&#10;ihTf3IgllSkLqTzEzlPRa6NSRIKCLp0cbO1cmrPWrcvzW6vzayura2yMoyqzh6xDqK3ZJXjsOHj1&#10;i3bmFAgkDOirBnHkkEAolGDTcfIkIiEPCg6TuLEVB94huiYIRPKcPIEdYnimiMbiKXU2LsGvK25u&#10;BJJpJ2w4YKrwR4D4mNHvNZEyh0CK2h1heFIjYydHk1N7p6cX7XTY01U6XR2jXQnoFAp1/a62fn14&#10;fLwTVc9tzpGEFsLCvfu7i5y1d37/X//5H7/7w59//f57724V6GpVr90Zvr4a0es7I7MnMxNXo3jr&#10;3I8CNTejJYosIQ8AjDgCIOlE8VDf43O1hjuOSNtjikZdG7726MnR/nXH1A01krmUWZkzS6RpvzOA&#10;X4ZMrpAlY8mY3bRxMT3si3adUgu6ViEvrDI5Sysrc4VgXJmOeIwtt/Hq6PmzZ8/3oKafPvvw+2+f&#10;vH52C+D5q49e3BzPgMByRR06fzLpjGLGTNflcSaY8Ei5KUeIwcrbKGJFyhzx6XBwOOpsyHNKPiOb&#10;rZTRXrtAJNsKZCHwUtg4jGDVomYM7X7y/icPb6+wicyqUBxPSJOemYN9QzQEIKm20KjVgRmaVh23&#10;j+0feyRqLR3qcCpHwfYzEY1FtqjFwI8rgOO20uaDV/e35wpkkHmUlELmz4xd7h9NTBxdnJyNddxR&#10;oAuxiLdl7Fyd7O+D0syEw7qYxBzq9tPOwaRUOoSaGdQ5yHPQzFqxWsOAHUunM8l40a5spJ2wYPGg&#10;oteLxdVaoQVYPZdsaxbLmDkOYnnr8e6je2jLef/O3Xvv4Me7UITeB9386/fvrS7XCzbY91UhlUjG&#10;RBYSlUJnkioWar5JYAaDyPYFuRAe28ilGImszQJQx6U9wzpIZ+PI2cnl5MtbN5588/PPf8Er56+f&#10;fPTkyZOnBwc3n089Pzg6uTyeuBwbXe9sbOg7hvXRK2z8P5l+PnV4MQFwNHx8fDyxDxiFdyZHz59P&#10;7t24eT59OLM/OT1xfXR6OX496kVtqosmlU5HQzv36v33Hty/f+/2EpFQ5pAqXJatQhMKQXARCTR+&#10;Klux1psEFoXBLdStgMlQy0kkYtFaLhSIVBqRQKUwKyRbpbm08IsNL5FYKGPKOQbN2WxcKivP4UAB&#10;0lKo1BqQd0uxXi7j/q0vLgNZ25pf3cSPx9sL1qG5+e2doUpNEehHQOG3WhttXT/ZSDbQlEegrtFZ&#10;ZIzbI1GBw6VgxYdHn3/4499+/us33wCJ+enbD796fn6wd3Sxf3FxuHcxBnp3/eSks6EHiOqm+xhH&#10;/ktfmKyRlAm41rUVK6eZBxXKEykAr6USkVoTTMBmS8aloNq8GyaA8kTWwoNfDSV9I+GGRKJyRpVB&#10;ikarTjQibcA+VUJLw+HnCkPi7KtS9KHVOosSrELJCaJ3EGjkmjiRi+naJvfR3rhLQuPk6aCC+Xx0&#10;rTVm1o8vR/UbOieoROCDZg1nYblkMUe7/LgKxzqDmpRMplSF4NvXAlPNZsUieSPQMIOstlBo1ZpY&#10;hA73tiJdko6atVUqF2QoS+CHUoIsNOzb8ES6SeD6fDEd9iLFtrhCYGgtxbWduWZxYYgFKAi7M1gt&#10;LTZJBGfU1B5tB0QakcrRi8QUvCodyAGFbqnVhGIJOobFBQxsoUJPbBr6Y9cSDaepveGN2GPJaLuz&#10;frZ/fnNy4visFbGbyaATV7dvP7r3DpLV9169+uw3f/jnP//wq7tA34Q5mVkVywEhBvUcZDDQCYRg&#10;w0FDG6vCxZatCpceRHsRukWUk8tDSfQlcKrkqnAv4uz2NjIZY+f6ZB1YTVcZx5FnHIuiYlY0vYLZ&#10;mDVNsIrtYflCETuTAANoXGKFSuKwGIMQZrGQoQH0Bwwnc7nALqmWGlq6WESyZBx4FqtUZC+tLQBT&#10;HRqyzi0vL2N3G/yYTeDCb9Rq1LBleRSKhc5a3H33V0DFP/ns3Ye7q6uP7z3cXWOjS4AwAYpfGZLh&#10;yKd+7Gqko+9s6OyhFKNSaBJsrKHHj1eaAFhkYrFIqNDgidKF8B6DQUB0GZQolVmuUskaXRAI9n4E&#10;iEgn05kFjOh4ACByOezZ6zqcAWXD7hy0y4Bwkknlshz8nWgBFogFGl2Hq23sDJ913JGIR+dUSc0g&#10;ukGRSnLwVeUAyc1mqRJgWioPpSM9RxqKXTIngTokALwT8+KyJKBzlVifs5ZsABwUIqDu0OC8v1Aa&#10;Wlycg2ezuDC/vb26trK2wOagtzoad9Zh09eLeA+PF34AzvCRB93FpFNpQg28FBYxX8DBSgL8oAnA&#10;ja0GeO8shHUQRHSOK3IKzM4XgYBWi/GERSxK4T8iRSMJ6IxHSmjRIxaIU7mcRGKWxM1ApdP9aCTs&#10;2RgZvtwHlnj4/M24xzjijphcmZYzhP4hjSTgd9uwfjU+bFQRV7cXaQxafml+1Vrc+uy3/89//sc/&#10;f/v7P8Kr3C4EzXZP2zg6jEbQBsPI1fXZeifjc/VM6NndUAVUoObMSkB7uzIukaKWdvk8+pMrryfj&#10;9kcj7sxGZvzo8HRiFHZ1Mt3AQ+WGUuUHBp7E44oQvNdu127yGI6mhzd0kUgAnfqYTCpeHdqK1sUh&#10;DlUtc5rcxra3vX58/tUXNxCdD98++fqHrz/84vXTZ89ef/p6yhjxZEY7Xq+xrYvGnI4ofHJ7WlHj&#10;girmivpKBhoj8aWpRN+lA+486C+USTUsKoUFr6rEIbLILBJVo8W7MyqVyqUK6YuPAJ3vP95ZBDrG&#10;yKbiAKpnR+OZKJrWKECP4IRzSm2xqBu+0TG3UiIScvOFoJpJqNCDdI7VStKqtVkeFWflSo/vb86v&#10;rgDvLC9yuDRe+BI9sfb3T2cmrq+M4Zg0kQgBjcHWu+PL4eHxdV/LGJXKkn1HPwoPM2xPNnIKPHKI&#10;xxMJtIeCR4OneBQal8y0CHLYFpST5zDBrtuV8qB+VAb92Oy5hbVBbPfj3bv333nw4NW777774OG9&#10;O6CaP/kEr5sfPrx/58G9heLAIIcMS49csHFJIPhRiuZJVHKBk2cKcUpOZM5JE4JaFo2WxWpBQprL&#10;yRu6zkin5XF5MiNXl6eTBx/8/V8Bnb/94esPnnz6+sVHz6Ynp/f29qaPjk9Oji/PxmYNGxsZwzqO&#10;TpyMD1+fnk8B+g5fzQ6fnFxfTlwcTe5NHx4d3rhxfg6gvjc5OT11cHh688350aWhF3WYdD2TMxAN&#10;2xNNeDGvHgI6z9lsBage6B5MqdWwvZhAicvjdPZQiUim020lK6bHYb8li1BerIM05pKbBSaoEiKJ&#10;VF5ZGmzTPIllyxdBRReH2AWoRqRCsc7m2Bg4/EoRJUA7o2EBsOxBJsM8OvRurW7evr25s1SvL+ws&#10;sFkMQc7uj/hGZkc7Gz5vONpVinCWMMurkrk0YAIksiUFjM4c6m9MvP3p55+/+f777wGcP39xa+r8&#10;YApoyMXF6fT++KhhZHZ4tuXe8ERxtL0f8UcxkAzKk6yR49PKy0slqkYEHAmKlhwkrgC0HJqNp6Ui&#10;aShhDrd7foeKH6QxBBKpQtrT67pSadcRTmZB45hlSb/H5/EnzWpABGKhopGoAjkxdWi+jhkfUPvJ&#10;VABPLWjPrLzvcbtd+umDY1+OUi4xg1lBKi5Pm8Iun+HkZGTD44+plAl+LinVllYWidmAx2Q2B2Iq&#10;Ca+WlcaU8hzyBq2mlsUUpFwSlq4ky6ByMY1OU9NoGIQ6NZ6MieHJEApNUjXX0vs8PbtKFcO8+IjD&#10;HpBLJDxakB8XsEoWSUhqIZSalfxis2rB/i5KkEEo2ZiEZLff83Vr9KC0t2H0RlXmFK+KHtgW4BJm&#10;WUIgDzhVNTITdnIVtCmXBnq1JhCLlGkHPFfgPUll2rsOqw4Q+qQTDompxMLi5t07Dz771a/fe+fR&#10;7XuvfvOHf/mX37+3u71KyArpEmcyZ46LeTgah3dFLC5UbnS+JRGB+wE8U0FtDQxxhXx5qBFzRPoq&#10;icrl7qVD0dbs+OzV0eGlweWw2/vwBhio5inVYJVFwjC0rCgh0uJhPqxDEG5EHG+ucKEc2Sw8Goum&#10;iUvENShLlioVyQC3UsE/BACBRiaUurVERgtpHBca6GcryGecMxhanrNRyBVmMJULmbMMGpUKK5Gz&#10;dvfBZ+9//PF77z5aW7137/ESJ0+0kWlBAY5jyKS5UDpsXN/wGPUgq7qNFI1QKrBIxZ17dx5bSchD&#10;KtjXjabTVU0NPYJFaJCWiA9CtUM4lF9LxDwjY2Pr62PDVyMb4W4g5rTHcuJsA+qtPBdIOwPywU2m&#10;Eicz4e8DnQh8LuDsO3oenQ4HQFwYewhLAMod5o0pJPFUQt4IIXvAPlhlA7RXFOphCFSCKBvMStDm&#10;RSINNaSpGrm+vDTUJFWAigM9sS7ODeXRM9YKW3duaXlhZ2sLhyKXBrkXeI3PHqAzmz1UB/38S14G&#10;6jRAZ1iuDIQCpo0En6GUr3CxoMLbIcMSo1Q1ah7GN/0yF6YQ//IjVMywwlJQHbFnO5GT5WL9HABF&#10;lVEbhD6b5WYpPGWpLKRC8u3otUfGL0+OAQqm3hwcnsyOGjwuY8brUKmcadDdabsbgPbqbEynZT+6&#10;XWbWhNQ8u1TcfP+f/9///K//+O0ff/Xxe6+2m+JoW7/RGhlbH7kCoT02Ozo6i+nDLZ+/i9EafVi3&#10;wAgUskBSLpJhBjHsG+PV8fHZaKbndLjcG53Z8cuL06n9VsTR73cbSuyjj/rDvbAfRzrtdrSB8bvc&#10;mfGJK8NIxhVLBQGaaWQLLFk6jUUkEvI0cxfAK5PpjI7vP//q0y9e37w8vvHVpx9++f1PX37++Ydf&#10;3Xo7HWm4R4fX3cbxk+F23x92huRxWJPcii1PIIv6uSp8KoskGVB1oyZTP6bEO4GQmtlkFys0IprT&#10;YtpdlaFF83yKDRgUziasze/szO8slKHAQ/kXxJOZ4REPwGCoK80yqjyJKibXsoiUrCLWC4PKyfHp&#10;BXaRRNdqaaTi4lJeKKTwRLTiUL1Q2tosNhcXFtZ2dhasTa6gNT1zMXl+fj41tbc/6+srE6K4NGZq&#10;G2avoMK30bHE6InguJTJ4fd4+8lAIIBhX7BJNdn/FsZMLpeOjdgAqWpFKBD6ZWJVnhJng1RbEw9u&#10;lndWEZYf3buPs1IP3gU4/uS9j/E4YPfBe7/6zccPdldX1tbqAEw2pg0EPmw9GquAJwkFbtWCDtqF&#10;Eu5eqsViqfGVAXNKhBm6InlCreaL4hJ5o9+aHbvS61SKeAiI4PjBD//4+Ztvfvz28ydffPTi7esP&#10;X09NHs5gnsL+2ezs1fDYqL7VyhiuLs6nZyZOxq8nTqee7x0bOrNjZ9cnF6en2FSA2esAWW/ePJ88&#10;Opw6gI+pqZuHo25TtB916Nwmpz/SjVdWHn724M6j29sLbMxcIqOHDxRt/CbI2lCsIa5wiiSooMRm&#10;3Wot2rgAA81i3Vov2cgE+OZYLMyBo5KKeS4XdHIzzyJXCKA08my0zS8B3NtsZKoFo/Bx5AV+Eadd&#10;YH/jrf0KeujvrG2h8/i8Fe3V6jZKDQN7W+MTx1cdw8iIMRxI4UAnmltALcXcd5tanktotHJna/Lb&#10;v/31+w8+/Pz773746O3NKfgWp86BlOxfHh+Pj41dGTKA77pe2OQAbRg2+fvdQChnVkgUZi3IAapZ&#10;N3tmcKagCJpFvCCNS0dfBJFZ2VAqErJA1++LqqkVS6rhVMpNsM27AM49R0AqkauSwFjDPb8zKaGQ&#10;bCQSTS3g8bRVFnvBmqdoszU6qdykinOiKkWYUnkzrl7n+OabU72yWmSTNGaFSMCPJ0Rmx8bs2Igv&#10;GlOpVAq+OSTPEoeKZIF9ZKTniKZDqZo6npOJtFqeeODwLhbFRSKZvZ9WxnkWbgWBEhRslWrLc4Mi&#10;EbXQBPI012QkR8f0HaASII+Udu+63okVW47BeuksVRxKp5UiOilfIFZFAg3o4mANVVuQYI+Gdbpu&#10;XBy360dH9e5wWi4WwkIFoaLlSwNKadrkT4qEwiqZTGMCjFItDJxq0QgwNBFDWOUiBXpCrB89Pzi8&#10;Xjd4QH1z2Wubu/deffbw9ubmozvvvPfn3/72zx+/9xlsXaI4GVOFzPDMNFBs6dwKiwxYNzhqthGJ&#10;gNGwyACfucQ8kSkUyaUhO3owO70+bxTteDf0Y9NTlyPusAleQUwpyQYtlmqVQalULDW0dxx4j1BA&#10;6FPxiJuUx3wq+Jxki5CchzI4cNYJCmsWIDgUOpNLs4AWw7wQRZa1tFRk0VjNIQCf+flljH2wLs1Z&#10;F5cWrQtL+Uq+SaLx+LBtGcxBx3GlObd9//1f/+Y3v3p1e/f+3a0iF+31MXsY3m8KACXpbxs23PqO&#10;F8A5x6eAtGeyOEuP7z7aqedh2XBBOGMGCHwBPABnsTgFGIpGCgo5eloksjWBrDdyNj46egZAYfDY&#10;03aH365K8VV9pwqT/50BzCmR4uUc/DFAdGUOQDrgdDpN3nBE50a3eVc4GssN4gDivwRAxdF7XYET&#10;Kmg7EwjE+uhLJgG5qmFWUa9isDlmiTHr2AI86DNZGsIWynoezYnxTGER0XlwL7WzXC8O4LkERRIk&#10;NqYpsDkDdC7AR76QB27EZFUoQpBAoE5K9cUiEdDZBjqPRKrQ0YI1qAWaqcXZPngLcgFmX4hEYmCx&#10;fCCyfDE/lUjwU3KQnXazBgOH4HXhrTO2JDQGZwGwBp2Onls/Nj5+uX808/z1p189n9k/GTFmjL5w&#10;19nzBwLdrtOV2Wjp1886AfrqvVVOUM1jkG2cx7/5N0Tn3/0J0PmdBZrMrde3PRlDRj98eQ3wvD56&#10;BZ9Fb8joUJ6HHemQ1AxUQaps5OSBfhQ/TK3Z44vLMb3Xb/K09cMTFxf7p3sXmV4/BkJbLotFHQ4H&#10;wLMJ5UEfFIKzb8JGv0y7Zej40thOY6FxGWohJaihkImlRUIq5vAaDeuzYydHB08///bDN5cnz198&#10;/eWXP33z408/ffnpjcPZgDmiHx4fO56aHDfC54X3y6cTOE0biwjKOy3L8sQiczfSRw+DsCkaC0mT&#10;jkaWmi+XqQxWk0Og0mHR0yo0jVarqVbyoB7xJmjgxL+wZC1zmkS6lp9zhPsqhSCbUCklArUiELXL&#10;NfkybCCBstsP60D1s6xLBZqQQSoOLULZo3OrQeLS2sri3OZWMc+eW1lD51oy3zF+cLg//fwGSsT9&#10;WbddpVSBWPJ79CMjqL7cGYOhpQuHTSaXt2cKg1QJqIAaZtE1mMII0plUJnB2IhFXSoVYQSc9GYa3&#10;16DMDkCVjcN9K9t4ko2NLu++/9mrd+7fe/R4e3Ue6OPKkHV+c/fR7upSvWxd5BAJJBpsQ1alQgtS&#10;MAEk38wzLUEL2VaxFTB0jkmhU2qpnDIhzmLCu8CsgO0Ay9CsTEZ17YxRF+JrRQG7v3Xy9rvvQBZ+&#10;+flHn3761cunXzzbm5w+vbg8uZi4GrkaPxlfz2wYDYb1iampyYvxq9Gx66PpqcOTYfg4udg/OsWT&#10;7clzhOQbL1++OZg+hx89P5ie3Ju5aoVNXl9LP2L0muyNuIXzGFtrHz1eXbGWiIB/FTKVjgqJSaNk&#10;c6oGn2YjkqncgUFpASoKHZ7JL4m5eTS5J6AVC5NGxgMCPJckk5l0colTIbGhqLE5BDzix7RNLETw&#10;WSqV/KCnE9g3nhkuA6NZ29nevf349uYyu8y2lskMnjkd7Uc865fHJ2dnl2etKEhLfgreSJCKZZxY&#10;ymvMKqmQIZb3x5/8+M1PX3/wwZdfPnn98uYUfLs33gz8PPeBsOAjAt7r1vXQW8YOGwlEAhQweOAK&#10;NbdZYsTWpw9m2iENPSsS17BnD8u0KGnyp6VoJuL3prVUJgMEolJq2vD67VHvRsfXR7PBBiDSQHSY&#10;NfA1UXgJPH1mUJtWK4fGE2up+XqZpJErBCJFqN82uN3DSJ2uurU8h8VTyvlaTVaQFSXD7Yy+HcGJ&#10;CIkgJVHwmQUCjR/QeUwOh8mkgC8VVQAA//RJREFUVKfw0rpqEWbVWdDOsOPEalkUtLBIXUNQY3KZ&#10;UPIsLE6+UrWQShxgsHO2RGTEgDmAjqQypwpnzkYjyUAM8NMOzDSHRzRShZhOgl1Tkyd44rjZrBaq&#10;BVktQecxtnU6ty7SGjtDoebNiVN8wDAGhZGVO/29jQ17Tqk0i2ks7DOoUC0aLSAKNmSAtEY3FbME&#10;IKVhN15fXJxMTJ2fGPvmGqs+t7S1u7qwunvv7vbub37729/97p+/+8OvtgtCIMBJpUgLbxTKBIkA&#10;epnYBI1LpoJeZlYKmCkCf9Fg1qrGT8hVKFx02IsQieUk0sjo5N6VcaPt9vbCYV1Pxcc7cUBoBrA4&#10;sSCFAlHEgxrOE9KAa7LQH4xAqiADZ9JoZKZQLVbXtGqesJbVYmwzXvhKgF1INaR6iZUHfIEniS2f&#10;y4tDQMvrg9sswKYyu0RClA+mtICzXCrskEp567M//fFPv//j+68AnZsMrYZqY5E4JQKXIQzy4rKu&#10;S2/orBt8/gAQfTzpoDG5eevq7u7qUJ4ETATEIwP4TyoFkCTW1sQiNV+mUqJVZE4asMdk8YRDP3w2&#10;MjJ+DZzbAKwNeJsqJ3P6/Wl5HNC/YQapjeGeaItvDiVBUqMVq6rh9+hMPbdh1IjxzOmAFDszEwls&#10;IFaADgiZ5YjOOUwHDYXsfkfMLOLzBZQmgSI2x/EsTy5N1MjsZTTrBCa9CAg8BA+j2azPDW7hh4bQ&#10;eWoeAHp+AZQyzqdhZxj2hQ1ax6A6/HLnTCpwSFwumWSjAZNkYl/yzhqbBC8FXy6ZRcYMFKgMFmEQ&#10;HdfEWrE0x1fDZpDAC1TjJBUgs4gfT8GWbfT7yYQG3llNPMh+FvPjsPRAPZvhG0+mTV53C4TrMWDj&#10;s6+//vDDT5/PXIx3fF5Tv5fxJlUxJ7Yi+by+q7FWrrR7f6eiwasnwu0//cf/g+j8+z/+6r2HHEVk&#10;w+jThXUe78b4xDCA/RhshtH10dGRDW8EJU0/iUGhuNYDaJLh96I/vf544mp9JINZk6P75yAPTo/H&#10;9D2VOaXmpXLJX5q54SOKLf9O+CQRWLRR4BMuX8vJ4OLpEVUozta0NQu3tLzFVidNPmwYPTmafv72&#10;y+8+eLl/cfODf/37l19+9+OPP/3w0fNOWq5omGaPpt5+sddp+yJ4bp2gcYbYQGzVjkgypJQ1oh6Q&#10;+/2et6fztT3RUMCuimPrY5VBBjyCp06v2uqcgZktnUalM/AuqLC0BBp0dXupBBo7KEhIRBqGkMIV&#10;mgNOlcwZDjsVQUJ9scyyiKVp97q+J2Xk2U0iC5TzMsAecOp8cWlr8/Hj248eLwwVy3N1UhUWpefw&#10;+fPJ073nb94c7J0eX7UdUVMb2Koj7Ebm6PJ4vO62J6zzulztDV8vFlIlkepr0YYfHgsQdFsFzW0G&#10;aSpNNoGexRN2IQ2whkUigCBZWpjf2tzafnT/4TsPH7z32at333//k3urc2XgIPBgmUwKjUUkEYCB&#10;EArsRWuJRaNTyRUmt0LXAJoAmrGIZDqDYrNR4AmAQiADW4SFIeBnGcCWamLM6IuLeSJJQiQWhaIe&#10;XUwaj8sbTrvp7M2LJx9+8PXXH3z01bOXz94eHE0+3zs6vry8Hhm5nJm5XM+AcjYYx46mJ4+vMi2j&#10;YfZy+sbLqeOzs4nJ/csZnKianIKncuPWW/h4hspy73Bm//jyeNblHpuY2b+8ntU15HE1bWn30b2H&#10;9x+hH4kVNxOTiudtdC1a2aYkWdS8TCbNYmEyLRak+iCDqVwbDvHgLQaHA3IZpISNAJKHLtTQmRY6&#10;icS0lX8ZmIYKRKPj6QSVgv21TAI8arylAgqOGSHLCys78E63tx8/3pljF+tNOi8lbXSdUoFz9Gjv&#10;4vpof90TCSRSCgzbp1So9Eq+lLcknDGBsCbOGd98/eM33337yyN6M7W39/zZiyeff/3Fy+mBj/34&#10;ers1qg/j0HpMGQrEYiFZQ6WSAkXPgoDU9tdnbh6MhwXUqibLswCZ1gjM8pB3tuMKJcwg2JzSGmYz&#10;xGWyRrjdizr9xrOjWac0oWUknAFpKGZPyxIpLZcmwLAgZVwsZBVB/QZ5GibalFAFuW40EjEBO7w6&#10;Pto/Pb8MJ6gsmjgnFwWhCCowtabXNm54owFpgq9WJxJCJrcqQGfrgLN91YMKkMIZJkByDLuA6qXR&#10;5KJJMz8rhuXDQ+tYSpYvrswBp7IR8wRgPUWG3e0OO7sgMHsmk1c/O9vxmPqOXtgfdvnT6aRcAGQU&#10;s1dslZo0rk01IiY+UyNQqwkmnc/dyxyP6zujV2fXJ8fDLqczJKjBB4+fi7bXDe6uLBnLpXhB2DT0&#10;Kt79qYE04FCWGEo5jj2gF7LU0eqMrJ8dTu+fDHd6IS2VMLSwtLR999Htrdvv/fGPv3nvN//yH//x&#10;2VqeLhTIGoks9p0BryMQiCSMNmLBqiNXuDZQATb4SSjiNiKJytCiQge6rgN27YCvIZXsbXSM+tmx&#10;UaPLFHEb/VKMFscPkM5qvhxfMzyluEKkpZPhg0XACSfQByQWHmXjISveXGY1WjWG+mhg78mlcpU/&#10;JibX2ZyBhMCFif/MgU4EVB6y4seQlQ2EtFTg1iwsMg22ALNKb649+Pi9j//05z9+du/2atOiEdJs&#10;JEKxyWTUsnjNm/S7vJ6NjM8UkEtSAj4OHtAqTShi89amDYqBjUsZTBOJRCD3GUGeOCtqxJIYgZRU&#10;9XvRRhyHAzb068Nnw2OzGa9O14s4k42A0xGOyuKCuCw3gFwtxq2LQdGFAg0pBgFIZX2vS+dtGUaM&#10;PrfOkU5KUyn0TAf5rEADRiW8MPRRl+ZCqkYjjaO8GgqTXBgCTpngA1FlaJFiDi3NLa8sAFOxsgGd&#10;rdiOvbi0hB3bQ4OukZ2d1a35hSF0ISly0HsbR6sGGD24dEZwhsKIOfbopgbknGhd295aK9tQAthI&#10;NuDadAq9ymCgiyusbx6vllXIU2jdGRdla3xFHA0+8UweUFrRsKeVInhYNfSrwbFjIFUKzAfDpuSY&#10;c2Damxk9Oz58/hTK5rffv3h+em3wuXo9T6bVs+MZQaTn0nlGxmYjluV3djkUMfAa6uofEZ3/DdvC&#10;PnlMdbY3eskcEJhAePYYhPjlyfjZ2dmsAUdkeiCBI9GuChvgFQp5MopGwaCyN9qGk+t1A57T+Yzr&#10;x9M33xycjo9suKLJnCibgiecTAPZDofDkShIfBwx7zswsS2WdkQcuSqTYaEyqdUgrENejVbc2V2u&#10;mp14iT46dnw6efDp51+8ff7mo+/+9V//+te/ffPTD1+cX5lCEoksqj8+v3lzGpS6waSSK6VCW6nE&#10;4lbEYV26b7InTS1jy2XS6Uy6jQ2vUx7qByQCKCY1TIMvDBYvsUQggzBlQnFGHAoyC0sLmH+wslgs&#10;FSoUrVgcJBG4ZFs17vREA+ENt0NRq3ILTRtNa3a6R/S6kJZU5uRJhPJ/Z5c12UDYduYfP9rdXirn&#10;m2xOhSEwd69uPXtz8zkIw5s3n5/PjBtBGBo7Lmco5ND5o1CW8O7F1XN5/c5Iz6ESacWowzSYFg9s&#10;2oaHs/lCs1QsDy1ZYfU1uYyaBnOZOYUm27q4ML+6tbmLqvnVJ588uIuOGdjLtFwu2HBuBhPEAG1p&#10;QEaoZBL8gaES+Zd8CxqXUtNQAKMZXGIF4Y6iEVLQiZtEt8DaV/Oy2urATNGsgLUHeIHD1LwELEEp&#10;znimRAJRw9QePbr19Tc/fvkF5iPeOD+4cX40cXlytj5yvb8/AXr5avzKMHu9P3MyuuFu68f2D549&#10;fb5/fXY8c3E8M3l0cXQ4/fzZy+c3Xz579uzlDdDOe6f7J7NXE9cZ/dkExkue+ZwNeUKbX9lEdL57&#10;5xHCs40JJZNCoVFqWqGlKlTzgthviW5vFKFaLRTysllNNTgYbWcDQeaA5mGixTFIngqZaWHQmQDd&#10;UHo4IDuA8uDJFpdaBXGDc4pVYEMYssFenBsCZYUV8Jfe7a3Ht3esBRIBXylsNpVEbbb7gArP7F/5&#10;+jmxWJIQZGsWGt7NECqWRMRe45Lp2e7sy+/+8tO3wJW/Asl8cD715vVHTz7//MlX05fX1+Nn42Od&#10;zqjeZXLYk9K4ApBZCmxbiWfbWRq1lr7an7x5c8bQFWmEWS2UCEs1mI032tfDxrRULksGZAlelQx/&#10;izmU1vnC0X7YODaxHotrmQS6CJSLqhuTpxJqJlWMh+GSrIVbYHMAadC1tFgiWdCvvRtI2l1npzP7&#10;F/tHwy6ZkErjmeWKeMqslKkcPZOuncn4IvC7lBKRVFqjMi0is1nZ7SbDenfUCUic4mtwqg0Pb4M1&#10;TS0RyomCAy+QFF9LYTGD2lqlXiwgNcQJIVIQvYpDKnsPvfLdI7MdX7gfi/qAq0Yc/UikmxPxtBag&#10;UTZbUCLSxhvJUI0pFIvVBKwgurEbU9eGDcPw2eXk3v5wxyQX88SgE0IOw4kR7XmS5oTULMpqQfjj&#10;gK4oqwla6BR0H0mgEzcs2kSj74jofPqR9csbt/bGejkNt1Ce297dmn9878G7D27PzX/y+3/7wyeP&#10;l+c4WbSEpTPoLCJISBKGeJTIdJDMIHXRgQ0WyS9ewAQb05JNhLqOiKnXc6TT6ZA0J01ITZ2TfaDi&#10;EafO2Aso+AKBWK0VUqpCraCB2ceyOB/ITY0GcMwFdM6jpSQ8JRKRRce4Kroa4/6E2hToG6jyQIRU&#10;UbdJyigNVPPaAh7rzA0tLqwgFOFxLX7gxc7gtMhmY1FqwFWpVRpn5dHDO++895vfvLu7OY/+qEyA&#10;HRItJU9Ik6pcKNaNqQJ+r9eUlCmlCYVSEqRTK4Q6GuY1K0wyHlIJ1TVYdqJUEPivhidIhGLwPTp6&#10;kWjPa8+JxPyEtOsbGb0aHnG7vO0MxqkFVElnOKJK8NQKBY5h8TWW/5aZcnTrlOFYbjrschv1xo32&#10;Bp7OBHC0R4HqGRM6EZmlCozrz6l+8VmSoVBe2FmbGyoxYYEQ6iUiucIZmltaXFqBkr2It8n1Oihn&#10;bAhD9YxTF2vwsbW9swysxTrEBsKNLd2DeedimQPrsUCy2YB/wH614bwzKCFKhb32eGupZAMyXyHm&#10;C8TByC3AchbYFQ73CUENADCjRTXI44Q0rubxxCIcBgPNLwuEFPxslidk8DCEQZRVA2orGslYAJAX&#10;jZhBGaNf2Pnrr249/ejbH394OnPVaXm97bYnc+UJSWVdv8OvcxtHhjdyrN27VptGopRrF9/73QCd&#10;/+X3f3q1InS4e0ohF+/OuplrkOH7+8fjJ5ezxo1MR++K4O0x6F8lSGeFArYv/HWz6MU9fHZlyBgH&#10;WdCZ9cubT28cnumBlPkw3CEnB6UV9sKHK+zvAzY7u91YWodOS10nOh5bGDhlyyVT0QfBwlm7PU/U&#10;yGP9nq8F1eZ4Hwr404++//nvP/78f/73P775/IsbnTQUR4nK3x49GZ/df/vkiz1DLJ4LpYJkFp1O&#10;1qaBr2bCyb7O4267w34//E1RGT/niEHRUWuzWQu5WeDCIsyTgBnRyMhYAaAZWQ2rOLezBQIJXiER&#10;3g9FyKsWyyC7LCm/IRxwGYwmKd8sAb4L9bBr8vbsMjULx3JIpRKxtLM9v1RfXFlZrrPXNh/Pswk2&#10;YrNJJAelrhNAn9dfYTbTrWcvz49hFbtcumhDrFWmlbKuIwzqGX2Zwo24VJbSkAlEGwg9Ks5fE2wV&#10;tJ8cdDDkOdbVHUwUhPUESgS26SIaWm3e3t29d//hwwc4LXVn1YrRkFQy9pMw6RZKFWA2SMwzmSzQ&#10;i5U8Wto3uRSQyFwKQC+6tJGrIKRYZBtXo84KQVLV63maBsohmj6CeK+J5LKEtpbFLkVYk/yEQh7n&#10;AbEXCeGxEUlMcXj/h//5j79+/cWL10+fPn35fHIf8zBnR8fGL/dn9q+vL/E/zi7PRo3tjXV4kwDh&#10;R5dn48cXR6enCAgz529f7u3dfHPjJpCX5wdTkxfD+g4oo9lfOr1HM55+yKxmllcf3bt7+96De1s7&#10;C0NNLgjkIMgaCoXCZFGFWXGtSs6XyiViNZtKqUHcCTTVGp9XJQ4eHOgeroVCplmoUGWJ8HCpXEKB&#10;QCQQiRzr8sKytYlnoWSNGL7jmsaCxwpMQrlYnlu21hdxWGUJ/QBXdlYfP14pkoFJa0W5WDQGtJ5f&#10;E4RaJ5dnI65cNliDvxlnjIDvkGkMjcLloJRKeRrffvTdj19//vmXP7x49vblwdTzZ198+hV8vDy8&#10;PhlfN4yNw5MB9RANmPnqFGgGSVxhVuS6XWWWrEmPv347NTU1eWzwJ3Dsjwoqn8USSr3DZ4bIYNw5&#10;LhIz63Wi0BxzuDwmPI0xGjzKLJNjHWpSRNJGUqXg82vkSpAvT9QoFY51ycqilubmhkBpcKhipbMv&#10;E/MEiuj+s8Pjo4mxjCugpjCFAOt2kDMBx8hYppXJGN09lxv7uJIyDZkbNHcjnla4EUq74N0kVc5Y&#10;NhhHa2E6Q6jRgmoWqcklTL8wy8UWFhIfFmgTEoGUt86VCUACBc6kPIl1w+jVZTpuf0xm7ra83QCG&#10;q+hcukjfnrPAHyDSxVmNyMyj0qq1LGhn0GH91sVXb6f3r4H0XR9Nnk4MZ0wBfF7yRt/XcQFY+JOK&#10;hFKWAtES52trNTWsCzqVS7VoBQk56AkoqyLs9u1Ge+5W5upo8nB/XB/uyrWV+jK7vnr3zu0lTqWw&#10;8+DP//Knz+4/3C3TxPxglUG3EfKD3q0SG6oCoCfuPtBdgM55wOw8yl5g8olGNJqOYpSrM6AMSdVq&#10;mV2XGT++7vTCPUdXCdyAr+YB5caglpwS5KBq4EDNoNOYZMAHIgE+XxPwmcCiAiunVVH0azEimI+N&#10;wnKpMunw9rpmHoNGxCgfK6iIpcVFPMX97+wHqBNF62IZRGEJm43pQTQLpFY4czvb27fvPXx1Z/Pu&#10;nWUbHXtYqIygJShWNFShZDqEHV44AiJT5hRylblGYWIWUJOAGTFkLq0a1KqDXOr/f+6Ux+OHkoC+&#10;fZ0u7IWyGoevTqRwemAlr/t8mU5nw+OKdJVSJbzGlFo8iCcU8YRBHqhvMQatx5INmVxhlsWiJk9n&#10;XW/sGEZaEWcsl8Db7ERcIZXjQYdUKjfLQATKANtiyVDOLNKw5lZX15bmrAQahVrGSa/S0Bx84A4d&#10;Qs9ydrFpIy4Cb5lbgn9wbgXNeLe3dpYH4VXwjACXf3EjgbJQsJEw6YJFIqJnJ847M6qw1CpDO5sr&#10;5V9aT0lQJcg0ysBIHsQKmrjjkQY/BbsuC4xJhGMsAm0Nfd+xexfQWQkMXczn1UA7pxKpLCiaBHwb&#10;Mby7saPJVNvrM1xdH7558+bpF1//8PnbiZFMy9fWb3hGTzsNeMV9hwn2mvFqJKJeerxTqvLlUlFl&#10;5/3/+E9s2v6X3398j23J1rhFoB9NsdN4NrF/cTQ5eQo71zB7ZWh5ey5XLzzos5QqpfKurm1sZYaP&#10;TyYOD4+HRzY8PuMIFJvW6PTbp1NX8KWMGNp2szwkk/1iFB1L+x3dBl70B5LpsMcb7qedoBkEtSoe&#10;HlChgAaDQnpz+fF2nSkKOU2ArmMgrw6eT7389ue//+2bn//P//j52xfP9loqeYKfSPYMw+NXGcP1&#10;wYtzgyqbyCnEVWwGySodvo0NH5ABU8Tb9gA36bSiDXPIHlDE+dhbwyQX8lR6xWbDZigKjQRCGpgB&#10;hUFhlQbojF0EBHg3zXyFaC3SGIysvDfr6/vDDqdK1U+bayxyUMtLhFSqgKwG9Lk4NFRiNXceP14o&#10;W1eWreXi0MrjzUUOulkVK+KYcfKLT5++fv3yxvObb25Oo++a0WOyx3I8ilYt1KSUTn8kHNa5etFQ&#10;KstgNYuYIoX9goRCsV4ulYHwsYcwq7fEnrOWy+wSzu7huc3q9ubtu4DL79zfBPq4sLI8tzw3GOEF&#10;pkPHi1T47qoaba0K+p9bgTIJ6Ay8sUmmgtyyCLHXxkKhcqtBMoFMtdnoQQ0DNmapaaOjLyKeCdLp&#10;Fl5CKpNk8QpPPTCNjQ/CBmCNCuH55QssrXP883/85fuvP/z0q5cvX+5dDmPW6NXZ9fD1zOHpxfX4&#10;+PCsQd/Be5H14Ynzly9evL2xd3F2dnIxMzNzOjNxfDxzMHV0ND11cD49dfP51NT0xPDI+tn41ezo&#10;CI7M+VqetCRLIVhXb9++vfno/t1NoM9l2+D0Gs2iaExuNStQY6gkfGdEbjBlxtEaZLpAPSpQOW3o&#10;lkuBH9M0Wg3isw0kQb6J6ExqWmEX14mDThkMJA/CIwAGzdCQi8VifeiXpIK6dXllbWVhbX5rfq5J&#10;Y9Ao2bg8FrabzXKBMKjuer143lEL8iRyKEO1GgNbNtViqUcXp1QqjMbos29+evLFp0+efAXoPDV1&#10;4+VbPEiZ2puZmDgevjo7m9V7wo5YDj2nUpKcMo73uzJnTCGs8N0zT5+hH/n+WTsk4qtBDME7ZFH4&#10;/cyovq9E1yQJX0haZFfUIXskDPrb2Q+7vPY4Jc8GhVWgiOUqVULLoJJYFA2PDkpjbX6pxK1yCTgz&#10;xm5yq1qFSqHV8O3rBy8nZsdmO8ZWNJHlpWSBdNRv7/sM66OzwJJmjTpPxmDIeAN8C5UiCo+On3Vc&#10;zkAg6uqB3rUH4uqUSFsFnVal4Kh0VoON/9yggD9IEi8UOKU8SMwCSE9s2CMycrl4Lta1g5Jwu13R&#10;mBLvqEzY0upxQT1puz0RmcBiKxGoTC4PqLsGHqpaQKAHBbHO5OtPn728canvjI4NwvNGfclBczx8&#10;vdFI58rblStkcj5Pq8YmAFgCFiqXzOKCeFY0lIPZ01RCFlAFnOjJ0PZtjJxMnk9OjPjNQWaVad3a&#10;nKMKg7TCzru//vMff/PH33y2TcaJKjqZiPP0eQ5Q2xK6KcDCZ2EnF47LFvIklM8FG62mSHdl3Z5L&#10;53cmA91AHJ2kGhuX0xeGXhc0SEiJX5dWK0QTLzJFHAhHGxKBiI8eJVwWiWQjQbVoEgtNUqVSYVE1&#10;Ghq5UsWJtBroMDQlanT7kQheDaq0v1y94DsenOjiqR0IR2wgGVosF0jEUqlAZHFpmHjFInDYVsCp&#10;tdXbj7ff+dU2kQIoFOTFa/UhiliSa3SdZq0alm0KQDEnhSep0AKJG4LFQc8XSYPed+BGjEqFSreo&#10;RUGaUMvQygI5acipQ83nb0hE8pxIYHYax86u9CNjo50Nt8+VlPDjjUYCx45SQIrE8CrwJEPNV3bx&#10;XroRgv8LpB0uw5XBMDa83vY7gSTIlVJJCgjqwH1Jjq4YgYZMpkyCEsspFClNZXEFvuGlpXqBxarv&#10;rOF18+C2fRF0MXtpbQ6+cy5peWtnZWl5ZRnAGadXNrH1ZmEIbTvZeCk9MGCDJ8YuEG2Duz501ydR&#10;gcPRKBYLMG/b0uqWFZgY/oLNRiCSqTQGCGc0yBSDJhZqB01pfHGWBxoA8DmVytYGFARUv0IZa6A5&#10;iQRoiEgsALYOqlqak6K9Sszp7Pc8sOj0Y+PXl0fnL19/8cWnL26cbYCe1Y/o2+M3x2KhQNIZ0ZlM&#10;Ot/I+kbDtrI5x6yJFBIxd/OP//YLPP/hz+8/3N2Gsr+5TJLrDOMXRxNH5zdvTB+Pnx0fd1DhuXQY&#10;UtBtNFRKpaNlWM9kxvePT1/eOj252uh5OsPjeq+7s3/j9c11t884OqqPKGUqtGWTmc2JrCgZMwtq&#10;YjRS7/b9fkff6Ux3VRiMx9OCFqpi2FolX19dnSPxpPawx90aP3/59tbB5M3v//bdd3/5+7///NOT&#10;Z89nMs44oKOzdX1xPZsxdfXTFxsyjTouEQkx7UuQsOuNXsP1WMYRM/mMmPyfiaSBECgVmL5bqgMD&#10;ZtFpJByUw7l/G4fJIJNAXpJszTnstJgDkOMU2daVlTrbSsiK+BKVrtOKJKVypT2s84eyNiKTVCYF&#10;BeZ0VKqlF3Y2F4q2/MLW5jKnvjAHW6VUf3x3bQg079AQTdlbf/PTB2/fvkVpefPwevxi/3LW5wg0&#10;pGoKGQmCWBaAlQr1KRCSUEor83MYmw8sGFbeMnw1APbYKYxOOGii0iyVyiDQVxCa79y/d//VqwcP&#10;7syRsbMwqKFwySQOh4iJaGhxOPgAACZXyGSyLU+CMpMnFgoVpo0cRFNtPPKmUilVFoGKY9o2kOsV&#10;0AHAUzRqsbBqsdDoQbUEQ/pwZaJHs8I8yBXmq8V87FmrMniK/vpX33/x1acvnt2YOp8eb8FL74zM&#10;Hu+fTJyfX1xDAQV6vOHz6WfPjiefv3n65MNP3z4/QnQ+OpqZnDwevz4+2r883j8838PoKgDpo5Nx&#10;kMydkSuDOxwFNRiR8ZicpdXHt3Hm+PHj7QWQCfkKjYIWDQDPIGVTAg29MuilrZCYfKkSm3lr4iCT&#10;iod4Ngy4rTI0FBYtq5DWWCCMmVyQcgSQzkROnc0pcciDzRmEskWnwAOrVrN8Ot5Ww2ZmA+Uu1+cW&#10;dtYWoMItDxXgQVEFEknS5ZDjAZe2JpJLFRjIyOPn8GZXDYWIhzdRSpfPIVPX+K2P/vKXLz/9Cl7+&#10;s5dvX56f37jxHE3FJy7RI21/4nLM6DWlcyKeOqWQxkVSZUrNT0gbXaWgyjR3LqYxLeT0+CzjxIvf&#10;bBZqO50elPp9npAkEMuZFVlyqZ63xJO4maLAHe1Re07DgvJjnRtq0gUhFb9qKxRIVCpr6Pbd3d3N&#10;RQKZXqsxCaUi0L9CsyqJq7PykRsvp8ZwejtjcCmlOL4b7Sa7vcsZY/vscvjsctTryYzCv5QUmqXW&#10;GL/xbHrE03M4kyq7SWeKyWRyAa9mAcbHHFwGofEmi8vQwNYS1miFYtE6x24WQNCRmJYqaE86H+/p&#10;UomAaSPTQ4N5LMR2lxtKl67X6ugzmZY7nbUB0BTzIMAl2PuRFRCUiqwkfPnph1+9vTnuNpk8sNKw&#10;mdKfBIkmicGX7PD6en5/WoGpjUASQOvgrAO3YoOvSiQHdJTmFCmQoVB7Yna/KRzuuXyds/3DCVht&#10;rZ5TQWla81mBhVXeuffJb379xz/89g/vbzUZeMPExTtzIBlAlDmcAolls0Fph60IFA6z+wFS8e4k&#10;KIgrui4PyJdot6tKCESCrKjhcOvXN8J+jMYw8/HaMojuYyBF1ZIGdswCcuE9ObpG5glEIJOg2jDR&#10;0AIsENhFDT1As2pBKhfV9fzprjPq76tEVQK6ZudxbJeD2S71Os4JYd8Tu14E7MIDchB/TBpyk3yp&#10;DlJ7aHlr8/HDd9dY9KpFo1CaNUU2Ta2QAz5rSbQancvA6K1cIp4QBFnlxbmijWJh5QfOaPDK1Vm0&#10;3WYi3FertKC8oVQGIpkRQ2ej11XwJeaEJGT3ZtbXR0avgMwZdAG+UMuXy1Fb4oQUQDSaouOIkSzm&#10;97Y8g1T6WL/XNoyOjJ5cj7ThiYVAJufQ4zmnxEMh+Heo0RgMFwYCGOYdD5Ksy4DOoJXnmrbyCt42&#10;Y/NXfQgqpRVZdLmQL7B3tlaWAZeXBilzq+jGtD2/AgR7CNhMEUdpi+iiWmfjYQgeVGDnAImLh3BV&#10;9J2hEQCdF6E4MKtcdAsDpUOvwnvg4TyCeND5yBcAOuMpIugUbMwWYxQGnhCgxV9DKsrimBV/MPSA&#10;qxy+DxV6u6L9VM/bNsyODQ9fX5y//Or1py+ennd6vg1jZ3Y9c31wHe4GgICZHNGwt5XRO7LNVRDP&#10;CbnZLGDtfAzw/G///N1v/+VPH3/yzp27924vUZ2jx+iC/Pzly5unIIJGja4I3pGaHP6o3d6HB5w0&#10;bYwOXw1PzBxN3pi6vD6e9bVGxsav1mevD/f2x0c7hqvL63UAolyy3w3FeQw6s6rWYHsthVHjY8sJ&#10;JniD7s+JqcwqlNtgFRYA/HqlUCoRq3EnkA39xa0vPnxx6/z82adPfvjurz//9bvPn56fGB1SvjjX&#10;Hj8+mTUYTbH2xJlPJYZFrK5iXRDIovA9X+9NnnjsEY/RMDI6u9EPmc3AyBJiS4VAAHEURMhiUmlV&#10;4Ma2AosLO47YHCxveNGLQ6UmQOD8/ByLaqMocIlgAlQyFkhGo0mpIMhkEdkrQ5hWFMjxGfnNuwsl&#10;W3MNs1Exb23JWq7vbK8slkGg2dTR0b3XHz6begP1+e3LNweHp4dH1waPHShiKqvhKcy8GrxLzA4J&#10;xbPVwtLOFp7FWOHzrCxgxgpIRTbmog1mAjhlK1LC7du3d+89fHhnd2thYWcF2GOBamEE4f9oODJE&#10;BK0IiASbCsqUhkFhwn9jMyidTiMDVsGjHhyviQVqDYViocBP2EhM+CVANy6dW8hXgC9rs4B86D/I&#10;EygUQBbVGi0QyJQ5ASsPhwkGBVCNZcOc1A2f7p2OzwL8nox1fF6PcfTkCFTxxAyUvSuo7obMhjGT&#10;GbmcPLhx4+0HQK4mL66vL4+PL/YBlwGkQETPzEw/f/Ps6dNbNwG8Jk8A0jP6kU7LBZCTlMd53OLK&#10;7Tvv3L/zaHMeIBINR4gVmkWTxZQBBkMopHChhGjhuyczMaHKLNACxw3i3QBzYMdHYNGCVa4Fsw+0&#10;ONvCJHPJ8NMFThGLHKFCxYh1xuDSGYcn1HwxHUolqiWof3WcrVrCnvi1hcUiiUxmKELKLmhn9D3n&#10;izHZFeRmShBXBgI5jE0T1gTKpFTm1zlUcUG8/faHL7/8+sMvXnz19tlTPMO/OXV+fjhxeXINBGUf&#10;Hhm2TsbFtaxILuPXRBJ40qKGsx/LpQSh9vHzm1PPDw4vjmfDKkUc6ACvCoQSWKEqkIC3qxUyyCCD&#10;SRaNWpHstT3+kFSlkotppAI2xww1bVUJQDWASJPYtK7e2Z3f3lxglwoV9FzIk3B+jioQZPnKdeBE&#10;s3p9BuDZB5UTkN4uTXTd15dt99j46NXJsGHDZzSstxU0KkPcPTt4eT5mBBRydO3+SMTkdyrVQSHo&#10;eiqVWhWC0GKSMcMya6kKUTvDFgJIQ3TG3kNhlUzTShpKiUCgdLjcHtjIAhFUNmcrs9HyuaBgnwHh&#10;doUonMWVhRJdkMvBntXA6iboTXx1w/D2o6cvD6599kDfH0tGXC6dCdCKIQ7ZQVc601Gd3pvQwvLk&#10;oXEQD4d+qVBlq2ozTs6GQnJACmxNUiW7aZxgC4ddmbGRzuXUy+fDuoaYbpGk6JyV1dW7r977ze9/&#10;+7s//OkeCxV4FdgcCuXiIDcB52yQ24EqZZeLAI/waxxs/2VV+SqTDuS/C8SLQpKTptS1mji5od/w&#10;RNIAPUDiQItbqsCbLXQyWaACxWj+JSrDQsNuTBqJQ2CxBm1KgAo17NDCbkCM3pHrMm1TIBSIdRvm&#10;hJpVLxdYZBzIJVWAj5fZaPqKH2Uc1QXOD5BDsjHpTDJs7ubQ3NxQGcc27t4eIjOZdF7SnrAQiXS1&#10;XMLjJ2hsUpVLYlVY9DgwQOB/zZW1xTzVYuFWKHi2xgSGHpdkYXPlgcfSqDShoqFKpr1X42dXHa9T&#10;AWxS3nD6I/B9Zzoj67Nno84sk8UQSBQpIJzKnEIkVigT6KolUTZyKn/ranbDG+mn++hs2RkZm7hc&#10;N7ojSSXAsAwQDjvC5JKERBoKqAaOYTIlTrCEEtX80BLC89LOKptYxKBXxGY29oegLwvUyCZncW11&#10;Z25xbmFlDmNsBi5/m9tQlkFdl/A+Ht4TUJpiqV4mAKUa3POjkzEZrVlROVOY+cWd1bk8qcLgUSpc&#10;qBOocrAOwj5P8fF4G7O7QTNDDcS27EExxJawuARjGlUqZTybhZ+H34LX6Bj8lAvgfKwKJ54d4fYV&#10;zppe75/fevb2xYu3h76oO7Ohv7oavT681EdApOHxiEnncm/olNW51QWuRK6QK0S07V//23/+B8Dz&#10;H3793quHu1ub80WN62L6fHLvxrOnt/aOr4aH3XZn3x/26qLpWKwb7fljMXtvY3T8eH/mcHLv/Ojq&#10;7PTS0FmfHbueON07ODW6R8/GrkEmGjac5oAjZs7S89iuUH48XyyxOTaLIC7v+h1pWQ5bVOnkio1V&#10;rdHJ1SqxQAPErNi46m7Y01o//eqDHz54cWP6dPrZky9/+vG7bz9/MT1m1Nkb5uTY6cksCDOdw3fV&#10;0SUTPFA/TFKpQBUH+hHf6MyNW3vrLpfbaBgdNXgDILb5CbNEQGExGVq+gs+1URGg6UIQsKR8Hs+q&#10;SsWBf0x5cajYbNaX5+eXCOKEVtCIBRo5kUYjaCArCaSENBqD1lxcWcxTskCexJb85qPFJrE4v1a3&#10;Liwvra2uLc/hfaW1SKIIeUrf4UcfvZycufnV02dv3rx89uzG9MRsxuOIJQPKnNK54cshDtb4Zllc&#10;WCktLi+t7N57vArIvLK2MpjoGZzclPCWq1SfW9t8dO/+w/t37t17+ODVvbUyEPcKbcBwMdsdrQYr&#10;LC4gDZrJiRMYfouYxaUCBFvUPAZoH6EGUVtLsaD6BU3JoIO6AJqILYro91so2CpUIV46MxjaVELA&#10;N6dqWnHNwosL1AqpiAcoIoelJ9CqUzj8gI37dtfsSF/VNWUyvpax7dOfTd84P90/vp7tdGZPjmAF&#10;dEavOp3jvamD5y+fvJg6ujw5uTw+uT6+uDw5vjicnN4DfTj15vWHH3709s2tt69vXY7Ojhhbxoy+&#10;5dL5FUIej9Zc2H31/vuf3N9cWIQnW4dNRuQKgR+I1VpNkE4mNKn4tWmoXAb67StSYlAcQRqdAmoO&#10;9PHiULNisVA0sJ8kUoEQmBmXQrdhzEAJSy3UMiZFiKfaNVCAVKEgkcrSWfBEiEV07sWasFi3wqsY&#10;BMUSaFllt2uPJhUKqRw4vhnUnYAvzSUUoYZMAbSlxmBkY36lWRVT5SRxs+7o1qc/fPfTDx988dXT&#10;r16eT08dTE2hZdrx8Ozl/sXl9dh6TyGGjc+PS5UChhpVRjyGB5gxVcw0fOPm+c2bM5cTw66AJC43&#10;p3gWzKbTaLLirJAJhbzJXoRlBqWdIfXMZkxSfiKlpbBItnzZulgi5knZFD3PKdbr7MX5x7tr7KWt&#10;1R1YVkMcAnYaNAs2OrCuRDJzeT08izMZPl9L74k6TP50XOzcGDG43evrxs7Y+HjHpXP1+iIKXRh3&#10;Gi6mD8c7nlanjdFBjraxFxAAr4FVSGfAmslWYT2RmGKRMMgTcllkYUqLTtUYJcGlCflqOo1hdjhz&#10;fHEoYtJtuMzamlphlvfhbbtdvZ67c7w/vBFN2XBmiJySyqQSMVqn2Ah6XU5qb11O33j95MXNiU5Y&#10;xVej9VQy1s0JeOJGz+0x9e1+nyetCsh5QkDnmpBO5jKpVCYtKAo4YRPj4KlEBOzNnFNiOGHUEY36&#10;Xa1Wa+T6dHpieHQjElOmgs2tlfLanc9+8yeA53/+6Z6VVtMAOgMEA5nDy91SuTi4FSENmrjRDZKD&#10;PlSYZcqia1KqsH42A+VJLkcT42xNmwp1+zqfr9eFvxuqew0nq9BphMlQg5iU5uSA4cCrcUiQZivY&#10;yCgSACzJzKpGYwEqSWEIGQxeSpbsRuG9JFVKaSLLLOD0AYs4GNWtoIqvlweHtkDiCySMryIR8daO&#10;hrScuLi2sjQEWnJnbblMrDDpwlTcYisQsbskm8UiILRwOVZrk5GSSmpVan7RyqFqhADEdAZPIBDz&#10;gKrXGEB0uVQhDxZ3opEMxPo64+jwyZlXKa4JzKFAMg2KL5J0bBgMxp6EBtAvlqmkORU8dHOKD1od&#10;2/Hgiw8lI76RUYPR7XG73UBk9OvDExfj6y00QlYlQ3jnnANABzIlRw8r+AiBTu92k6EUvQnFEVjy&#10;GtRlNiZbLlmt1kUQQqCmUFBh6yF7bmUFDbYx6bm+vLq1urU1SIFdZpcwoQrKOwdQGtvDOMBs4J1C&#10;3a+wKtWaVmMBGKbQqaTy4hwH5Ew1CKoGDXWq1aCWp4USKIojPGd5amwMATxGp7BUfNDqBiJZIpGg&#10;23qsEdcK4nw0NItLoDQMTujRwQvensPeN7lBO48Nj08cHtx6C3gw2fEajS736PXx8cnltTsWi7pw&#10;/NvUc3l7TjFnZY2YTYm0Qr7Ytvrr//qPf/u3f/vnb//0q1cLJBu5lnMPn42NzE4c7h0ejxnWRz3R&#10;qKPfN4Wj3UAgFtVF0mmHR391fbx/OD114+3zy/GTMYNhfX109mzy1tOD0Y3ZKwN6Nax3erG0E5Y9&#10;qwzPsGjdAsG3wGZlzdqqKJSMNXB0LgFrlsliVmHnMiqw8GhopCOU9V0bo4dPP/rwyYtnb249++rT&#10;Jx98+HbqxrPTq9F1Q8sUMa53jD6P1xGIuvoAnzhqSmMSbRYeX5p2GfZvvjk4RieVK0w2S9WEFuCh&#10;DC6JRK8J4mYBE/tVuMDySVA1cJSBDrqb1Kyzf4kQI5bYBRs3aA7Jc4FYUpXjkUnkmgI0tConYjDE&#10;wXyRY6tqs1QCUNjyzlqTxKkvW5vFuaVFdnlwT7m8WM5XFTJZ+OzmR188O9h789Xrt88Pbt26OXk5&#10;hl/U1bq+5en1Wm6nlK/BFDyJwMLiDAHNsy4DN1pBVLYCEpWKIN4AIBZ2dlZ2tm9j8OMnr+5sAXgv&#10;L7IxZYtqCcJOolMsGHeHDWHwEwz0hhWkUny1lkEn43PBYADAJRCIVaE0JK5yaVk8UwvW4M/i4R8L&#10;ViqJS7fQKxUu1aIGMSfUwGeIi1IKkQa3eTWbyMklAwODgFlilsCijIsSZlkIrX8cUZVMFoh6O+uj&#10;Bn1nbPrWzb2Z4+srveFsfBhvoU8ux8euzmam3rx8eQN+5Qwk9eXl/un+BKjHi+kDvI9//vLTJ09u&#10;Tb188dGzE9i/LZ+vvYGzPFK1xkIlLm5jFPmdzYU5TAiGZ4u35EIhfPV4wV4hVCxqHAjGFvOEUhbP&#10;BoXaGlotcvMcFhPb44RBhliek0rNWTQXr2CGbqEw8IsDZoKtL1DPa3jSXwXRJUpoaRV4tPmBg4F1&#10;bg57TNBZZn5trlkVKXGgpIGncLj5zKDHFKqGQp5Mx3ICPFBlaGRds7hWy4pFkobn+ODpBz/9+NPn&#10;X7x++vTZrYPDyQOM6No/uZo9Pp08PLocc4dwH5thcUn4ITQDCGA+eqChjJlaV0cHB4ezxtlO2hyP&#10;JwC6a1VgEhqc7gBeVcE8nVKdY7OR1QEfUNDaQDYRSfA6m8A8OE0q1H1CeQiUBiwYa2kRLcNvb68N&#10;4cWkjVShcUHv/f9o+u/2tq8raxhGbyR67yAAVpGoFKuI3nsjAGcyaTMZoxeJKLYBUoUdmWRYRElI&#10;pIjUOFImuRx7HE9y38+Tj5B/MvNc9/tx3r2h3LhsSZYlEji/c/Za6+y91464AqBbzf2AN9cd5kCm&#10;Rz3BRFEa7OpzPl++6/Gax8aZQNQVjaUYap402D87mTN1tXmj3uPxeYZWq2eYkGtwwj9W0KgFVBaH&#10;SqZnUupwgZcRNYUyPgAS+i0JxRk+l8Hk0DODdlIkdPcsltxQXuDbBk5ntBvQBrE70zIzY/FZJZxa&#10;i9gEjY3TSeh0cm2V4I9mnZ6u/mL+xR///IfXN+ZsEh2bYD+GlLICQx7z9vxWUM9W7dCl4ApwUpud&#10;irwUHZSFibh7oCzapEpZRhLBcXDSdsKddTudoDe08DEgjh1c7l+Z41Ihc53NrD76yb/96p9++69/&#10;/dt//6hKb8ARQkXbqUy1WhUg7xDXCVjuC+KLAOSnUpma3gB9ih6ypELC1895g4N2OwHfMcXjc5sF&#10;sbOnt1hDUrGoIAJ+BTrNDv/SOMyGyBYB+VxQA4emMShMFqleB5HAxstzFouFJxmWEjkPfCKh0uPB&#10;YXSRJKgYMo7lABhGXu1wOMoVNjZ1ADgD38RdUSLR8QRAHCWTVoGRTSqnWsAmSBgMmIQqmwjIoxZx&#10;1Xy5UNOktB4+2KgXFMWCnUrqlFkNNIYCLs/HzuMkX8CkgbRs8lJiPl8CYAnoHBz2dk+vPCk1gyeJ&#10;tIsRAAalSuKx5KORpqNEpKkiA2XI6cbBzXJJBBC3GPS4lWln1GuZGRvMhvGuZRj09g0Xp1enxnyw&#10;DQgPWx47FrBae5CQSSajquAcRNJZd0IhbJQ2tkAW7z3Y20bJsr2zCaC8uTqN5iOYBmxVS0T0q1if&#10;xnT0xlRl9cGjhzgEdmfv4U6L3alMg76e5KsmDc9IY4gdAlbg18OgVOw0O448wTPvaEwyfpOB3kCl&#10;1CrQAAKEZ5zWx1WlZEVgHB/7pfDwZ9DmTCzO2JSDbKKdAaGVEcolEB7wg6NxtSSiDGVHMesoHvX1&#10;9OOLi9m7ueOld6+WlpZ1enM+GDVfH8+Zzlb6znQ2YDDotUErvFw25tQWm8ItMInNjIr1D//xc8Dm&#10;//jpj374WalQ4AoVQ0vXp/XNXFzfjWdyen1gCNxtEMTRtml3UBuNu6KBvunibm7+6Pbw2eH5rKGv&#10;7+/uzujNc0evlu4AlnueqD+nt3hGaalY1SC1trZWW1PrwGnuT9czSrWDkZSC5lcoIjYejtAGphIG&#10;YUMql1kcQAxKJmQN7B4fvnz25sXh29cfnr18+fL98sXJ0opu9vr0zuyLBYe+XrcXUyacEi7sKiyd&#10;tNMbmmajEIlZzpYXL8+v0EJyrB8q1BSAKSqdMF0jMAX8ZLJAhZAGqpPQqpVASXGILEFBYKc7KhUi&#10;h06cKrNKJYqKh9apWGSosAmI+NREwNbT0gI3yXUQWHaRkFve2UIvvZaDBQKFTSxPTU8RsEry4f3t&#10;9aqj4IyNuldLb1+8fffq3eEhKKelm3lgDMbrlcuj5atZQ86rjVrdEpGdYi8kVY16udaqdViEtYd7&#10;a6toM7C5VSsBYm8//Pyz7/3gJ9//h+99DzTzj3/wvU+n0byAha0xZCYFFg0oHtJsiEQUGvZ6YrUn&#10;ED3QD6iN65h7pTMpEDoZDSoj5ORTyTQNSmlAJUYDpJcD2EitxAS6TafRGKqkTcjVcCG2wpZMisI0&#10;UNbMsGwg46VAKo+cEexEtMmTvKQsEpKiGbhUqZQWpTHDhc5ktujvjvf3j0+u7gzj0wszNlSdHBxc&#10;6/Ozxzc35ycrB2cmPbDFA8Cm4/35u7P9paV7h6+Olt69fHN7+fzNs+fXcHTzgV63m9N7stKMgMkh&#10;tfa++Mkvf/wPj3aQpjx6uFbBXPGkSYzMoTNoDqIDs3RY8CKSpdvJJg3Bm8LhsCrVhkgILIXbbArh&#10;TRYzAhocO4zaHCLWHdCwXhPzAOEmwCrEy7DaThcVM2EOicwh4UQNdq21jndnW9ie8WCrI0hJgQqH&#10;pKlkygbobJMDUy6mlTJs6peKgFDzwvaMjBeuO2jNpMLZm52/ffnh669fv8Si9ve358dL924XjtBM&#10;/GT5aPH4dBzIgj6ISIuRkCJitZj7+ahCLo2AaBhEY7Hx4v5pLxbwyAoikUoTVnMbePfDRV4FyhQL&#10;DEjr62wila+MQXQkbWyvwTaEXQGsE+uKiRyBwFFZ39rZarVa1fLU2oNPv/ji4do0XsjC/rdziHZx&#10;IhYLuqy9gCtoyVtzx7MeT0+LTUeWXN7n8Wtj2nwf35RzqBUzuGKltX9xOtv3Di0XZl/Akve5E35L&#10;wMmnA5hQmQ1gOBwWlc6h84ThMAB/1iaJJDUFPp/Ps7ldCTkDUywFm1BTEFt3dYaAO1NIhjw9n99j&#10;dabbiZHHq7Vao55Es05sul0DaZLHpbAcpdU9gis+cg3NBweni8+++fr14dHJRa/N5TC5Ki5PzOPy&#10;YAuOYs5QUZEdKCSSFOjRMLCYBh1HTlDDmSJ6CEilOKhVlsyIJ7XA6Y/GCzjd39+z7J5dzZ1em4Np&#10;aYrLqe18+uiTX/3i53/7P7/5ySpzMraNSCR28HKtOt3C8SolwGcgQhNT5moLpNr6+hSb0KmRgAW6&#10;vAHfMDjKDoAIAM9tFlKR0dATzSqwIx6UMKZQGjickqLGwqEUpihAJmNzFVArItZcw08EoMuTnRmG&#10;o8uwh7kZSbEIeyJr4zYAOfARExw0Kgu7EEhADKpYTTppmiayp9F9GoICjYgVpOvAHdZBb1YIhPJH&#10;F3qgFSz0TioUmgU+7Kb6xoO9FhNdjnhUDg1YAgEAFr5nQawcQPzLAC3j88XSUKKtAEkbUQC3cXly&#10;s9ceeTMsxD4o6SiYlahSWU83qlA7iPUGN4m3ai50VE8nBlmgQR5PfJANot/53NXp1ZVR358x747v&#10;5k5NAC1xJ/pywyNSYFWYIpGIROD7tEM4RxJxW5JUUVubkyusyXUiCBagzBugZbAwbH0a4iZ8uBrI&#10;a4zHWyCSgIp+/vkDLNt++OkDHOM1qdrG2+0KXoBM1SYt60Q00iPbhXIuAwIGwEedCMsOshmFG4tM&#10;w4sO4O1qbEfAoVS4kYUZIRBvHPeMozD4vNSkTzsjb4eUEQkfcFyERhk8AG1bO9SWwjqgxcdkwrPf&#10;10X1PJ6dW166d+/eos4CJ2uo183dATqboqGI1nB94XFnR1brqC2kVdh1tYhGgkBS6Hzx6//vv/9p&#10;q0TmcNQiZuv+tMzbywPJuQAVZACZ2vPH3OlBTBt1ueNaj9bX7Xl93m7fOLf47uXLw6NTo6Gf08+M&#10;dTP5nsV4NzZb8hYfkGFPLCETqZuaMLW63oLVIVRXgfewuW0ZaI7QICKx2SRy+JAQfCbmV1Tg9PRw&#10;k0LiFIpOa/f46TffvX7x/PDbb54+e/Ps2fP9y5v5qzPdbr8fyIbiAd355XVAGw1hVhtoMt1eEGFJ&#10;sXBkup47WZm7M5p0pkAsK0PKqm7Ua2vr1TKLUVBpGjSKHY4vcXOK1RA0mBDfOY0wxOiCSg1bugMM&#10;1hG2JQaD9MCZBvZoRy1F1aSKUrkQVr/JKVccDK6a/WAPLeTWa2USodpBx1wCsdSprT189GB7msgf&#10;+lxa88mrl0+//fDy1dH+8vL+8vHV2fXB8s3yqbHv9ef63mgwJIRIouGlCvTOxnoN56rXWtXqVAsb&#10;9va2t7bvP/riH9CX81e/+tUPv/8QJPTWOlAIbNcGlCFPkDeMBco4madBbwjUk2kq3KYaO0rsgNa0&#10;ic0GVj4xMApoFAO83+UXKHWCgxrWhGmOMjBL2OzrZYArMlnVLmawPZMPgYXPV1PIzAaFIhDJJRm+&#10;WGIrZp2hNmxDGSCTVKkoyuTYSzAYtCF0ePrGmZ51NBrOHCzdw/vbuWtgilfHKBFn+rvjC92uadaU&#10;7+VndFfHKyfHR4eH+8c39969ffn28O1L+OHd+7fvb1eur2b7+t3xuO9zhTIggQi11bWtnc+/+OQR&#10;8GZgwhBmqHRSp4QeEXXABAhBbBoX/R4ETVUqokiGIT4wqejrTCCrhbC/gGxM5sokhU0KlrdQqRQq&#10;q063Ty5kEebtYTh+aHBlBxkjyCRFDfTD77A78DQnfaSoP7cf7E2RC7L2YJSNyIUZOZYypITY7wLY&#10;0C5KZEmeJCHlqe1NDQRUgUoS1A57Bjgfj7/86vGLN89eYHbj1eHzhZvF5WO8z58/uTZ4gxCXbBmx&#10;IgQxLIaGFh5rLOrxef3WUXakP5g/yVljWWGYQrcD6KntVFqDy9MAq6KyIK40NNTpDXiHJaooQ2Gv&#10;3QcWUaPScdogmYSG4gCZpOrGFmyZapXIZLG3P93bYJPqZFAM8IJPKpdJgWxlg/AadnuevDFn9e0a&#10;Z8/Ozi5mukPr0OPr5fM9eDOu2IhPbRQk8dzF9QU2wvS7fo/H6/VovXn9MGUng9oDvIc3iVbFJRrd&#10;YY9Eu9r0YJSWJDMyhaSYcCdk6gYQx2aDYtfYfHfXMwlRo8FPWLDhewCR2RmNBkfOuCsYz0qFspE7&#10;YsvwmzTCxmaZRUiALvbfPV86Pbl59f7d4eNvP9xaFAIGj9/k4xzXplqlcKeLQp7MxhMr0XreLkAW&#10;Y29wWHUmQyVXtCO4VzNJkDtinGEbUoIoc6L3AmqVqCc/Yzq9OTf3x76IiOLosFuf/Oqnv/75X3/+&#10;4xo20gOZYxEmlYK1WhWN2dGpngWAjR5UIKkrsEeqxM70dK3KSo603p43NnKmJTZZSgRHUZNSBoej&#10;tELOL3DVjLAa73VoCL0NOgNIMIQsdZjCBLnAItTJRHatSiTB7isT61RGU41dJihcBAw1v62NDmQq&#10;QYMK8OEglhx0ECUlIpaUEeCNsXE6Gujq0jQbqwCoDXoZ8KpWBYKJ3tMVElC2Sq3CJgCG12nUOkUF&#10;b04QbnAI01sbHUpBKFNmOBw4cFMbsKPgSHAzoXjQGlRwRXLbpFAo7k4gDweRkrV2TUaPVNRM2nii&#10;TNE5CsmEqUhcG5eqWSymAEc0RbKuYdTlCgZhP/fyAY/LOdKajbrrlePj5ePZ3bOTO+y7POvD9vIM&#10;Xelie5BQ4niqCFKnkLKtAHTGIcQTBZpSs9enpldXEYyBb0xeSDlQQWM3FYlVAnBe2wLtjC3Qrdom&#10;oPP97fsPH2HueWdtAwvbpyboXIGHiOg8ISF4BUIW2VQABhQ0IMS8AAsCK/qksYAWMUA6QWDBEr0C&#10;loHxClyAKpVQCLjMV0GQRB83bAawKSIKzMNAIAH5x+OJxUmbMh2KYE85mnzg7Y7Hjz7XoM/OTi5v&#10;n79aNvu7XY8nvzs7O767usgPii7zyUnPGUrEgkBLRCwCi6Gy14kcUbJZ+v4//+x+IyPOFArq8sN/&#10;+yLZ6+p1s2MdaGcjYG7X60qHskOffxgc5nueHhBqn9afN5weHb54v3AM8TfXC3TNhpzHnY5rAwG/&#10;rzeEZxhvg/qph0WqMKkDRMVBJuKohk0OMMFUKjQoisVyG1qoAgNJ8gsiLq1ObYRV4kK9zoCtEZj/&#10;8Ps/fPP43fsvv3vy+PHTp2/eLSzun1+bur5cb6BIBI7ffjicM3vcaGKAnpyClFzEF/MKob5h9+7q&#10;DDFBb3VnpXxBg5tqOtb31qanylQB6CTgpABqpK0aJ6xhUOtEdolqZ6hsRZuKxsI6jw7JrgBGN3DG&#10;BqmCgAJvikLhJosSPlcF4YVTXWux6I3y1uZ6DZG0SiaXOyU4KMRyFasT7j+4v1nmujzBmEe38OLJ&#10;N+gLc7J/Ob9yMDd3cLx4NAe4nB34Ld6os8hlhLHHncuc2p7uELEApUwst1bX7j/69NMv/mGSYv7l&#10;D3/5gx//8Ic/+HQdVA8iEgALnYrVn4DO9EZTJAI+jbUNIMILTfRrn1QnZbh2Oh2rkGGPAVunU+DH&#10;MDcpUcgKGn6TVW1VSA1QjER2tTa9vr6516LbqUy6eBTBTj6hSsMIq7gUMokK4K9KpjJ8vkwhtiXc&#10;6VAoIgEiLw0NpGKbLZWyRdzONDDqrAeoYFbK4yUsx69ulxbnr7Ay+Xz+/Opid3cGJyVqPT2/K9o1&#10;G6/mD+bmF948fnd7++4N8K6nT56+ePfi2Yt37+4tLu+fGMfXV3MzVndEQ2aSK1vbm7UWKNf7oJ33&#10;Hm1VCSwqp7JRAxJMRFflEptNpHDVEE1gHUQ2WTJMrAINJBKqVTLwHonUlimocHJuU8XXAIvDOywK&#10;jUOFZQljNQiFoeYWuPDPpGaHSaY3eZkmk1gulzuAziCYMHMLh35rb4tN40siiVFWKhYmbTZZUZLB&#10;urBUxgYCQ6Uq8EPRdFJVUBXCapDYQb3e5+uaTo6eP/7w+OXTJ8/evjt88ebN4cLR4uLNq8N7iytn&#10;pnwQs2pynjwEB3jkcsVxtJ4JDtyFsTtyB7vGk5Ndj6vNpziIZAjd9jCDQingUHFmp9YhcRgqSg2D&#10;1tpWmdW6/2inyt6sMhjY7k6tO5h0MiZMa5trk+IFAiD1+t56CVvd6w6IQPV6JmodRGQ8vmIQUQa1&#10;HkDbri+an53Hy/e5XW8sHtP28kDDtTFXPJ5uOhwNuUt/cWfUm4273YB3GBv6LPpuL+cpaqjEMmAD&#10;Xgg62FPTNQKpFB7l+70YQm2kmHZHZEWpRMhgFIRCBpFEFaSiu7taIZnAUit6lugo0ZYWI07rCMu1&#10;Rtm4JzpIZNvyJF9jr7O3t2gqgiLk9Jvm375d2D+Y1Z3cvHvz4fHCyUUO3oI2mkipKY1mUpYSZnCb&#10;wtODc0GGd0O3N7kAZbRJuy0PC2+xpBFkjTCDwzZBnmE/Cc73iw393kBuPJ4Zn90ZYhJ5JuyobX/y&#10;y3/59V9//aPPW0RyHVQWsfz3Af6t1fVKmVDqwAZhl0o1lG5T66sbLcRpAG9yuCCLdj1RbMNQyJIg&#10;jdUFHiZeR+kUn1cIh9V2LIqgU0A/M2l2QVOU4sMhZbKoIIqpEIsmRWcgcR04gB6YsZqOjuWMMOgy&#10;UGmo14CNMDgkHFIPQQe2KBvfS7VMRp9RGjBPTkPQpDkoDMIkOQu4tLG5Ol0BSY7VNR3iRKST6ZoM&#10;T6NGdEZf8zq9mcoIOKVOZ2q9SiIjC+SL5KPhUDtsYwevXOkMBp0DtxtwAwBTGcz3c9qBnGcrilMS&#10;hRIel7iYUEpsmYaDxOQCE0ab7XjcPQoO/T1LLpf3x52xgAHo+vXcwcr5Faa2rq4OsFk33/MNXVkl&#10;5mfhK7fbykQCvkconZ5cbrcV6IYp1pDgDK6vbqJw/tjsDfAMn25SElapOshsLMmd1HXDz5tYFXYf&#10;58s9mHgJ3d+sVaam1yfVYR9fHSLWyGPRNotDAdXSoGCBPxyYSU0eldRhl+GBMIA2ITprIEDwhSp0&#10;d4JQCNuILwJaxRWm+AUV7KdkSlYsRpRSMQ9t1QDMQLzI5RJlCN65AqvCQm5AZ2CyAW/XvGsChnJ5&#10;79XlbCw99Pr8PvPpqdE4O3ftUTq7K5dGnxPYCXxwcRjTMnZqdYrDlcsLArtaFCZNb9fITHpT1tXp&#10;u7BuecPYhOicDzgjbTemra3afNfn9wfy+W7fYLg4vlw5v1k4uu4No3Fgo+6sOyGRR7Lx+KAolFrd&#10;4jCLyBQnbAVGQ40qtTO9ufbw07UKLAwlU5SB/oBILxMnMzZpUqXSUKgCtb3QLqqZLIZEe7F/+PTL&#10;3/3uw+uvv3n85ikEtsv585OrubNd/a4+mlAM5188frkwHklTk4w91gTZMvJ2EWR5Wqs7Xjk9G+f9&#10;fm83zhc0hTIRZ+Pzh5slJj3M4wnQjJlMJ2ywmWFAdQ6ZgnNhsQsYgIzmINA0fLnS7XYNfYFgsUDH&#10;squmKAP8SM5r2lGPrG1OYXMFoYwSjsUiEUvsSrXT2qyVgMSC2treqjJVIV/Ae3fv7YsX728BcxZu&#10;j05MM/BogO+A8ognlOlYLGFDM0YNNhBXp0tkFqmMVHft4eeffPa9733vB6CZf/bP//KjH3xyf2t1&#10;a7sF37HOodspFCwyFoQpNCrNruGBKuQzaAw1Jk+bXAxAk3JCHh8dRcKCJtY1wEvdgGgAIK7miehU&#10;NXN1ByRVnYLnkYTzq4llEqVBKUiUaYVM0ZYJuQJGeJK+tWvUWEkny2Tag0jE7W7jdMsiyGaFsojS&#10;C6RjegD7SZlwBiGMp0UNBm9kWHq/sH8C+vj28uD07sKUC/i8eU8IeHcoZjHoTuFkzh8tvXr79vnb&#10;10/evnzy5NkhiOj3k96so+WTlfnlY9PQ2VYTOpWNtb3t9dUHD9c2N6Yqa5/vTVdKDtL05lSl1sEG&#10;KSqwE95kNAxXLlYL+MlUgVoGsdBqVUl0QGy5XMiHh1nkiUQFoHAatR02IpauYwIXmJG6IEkjQGqw&#10;TN1Ox0pNDdoW2mlkpEpsNrvWAgq2volOMw6+TCyGkyixiXHanQ3AQKXip2yyjFoNG1CejkikIZfH&#10;Gwh4PT5LF/SCb3x2/u7Dtx9eP3759t27w/fvD18t3NwsLdw+vzd/ZuiCpAoNBolRNOYMtYPengVn&#10;wO4f313MGvJ+baA/1s10/W5hg4XjZusQqRs0DY8ByhgLzknMBpVQa5HoBOzcXp+uEIhlR4PRAOoB&#10;n6OBk5E7aPe+9+n3vv/52mSkLbtDdDhKNcBP0G4RvWmm50rhlVEqAVzUbe3m9Ma54/3llWuTRevM&#10;ouOuL9/3xtPtkVPNrjAjPd2dacYMr/7MblcbHQYslp7HFcrQSpUShwnviwj0e7rDodB5sW63GxhJ&#10;0YnImi2mkgU6JoRw1oCDReemQPIyWJ0yU6V0RUeYeEwrQGe4osNYti0BvpdQiEUCmmNqvUwtZAgJ&#10;ZzR3unj47PHtlUE/e7588+LJ69evn1+dns/tetJyHHHObWIdowo2OwWOCYBpmUVTg9Sgw9HA/yso&#10;AEKj2klCoEnapNJJFRI23yZAsMdiwaDVb9m9uFoxB6NRpVDNqez95J9/8af//u1nm2xYNNgMsBEq&#10;FUDirdUpNpxzUGIddMeF350CVYcDCqewQKzSoSmCrmA0NsomIrIMjtdUNxhJtNnDAcwQ4DAHNbl1&#10;xwYLhkrMB9oMLIIO5xknqWAZHXo91zFJwVRzG1T4wzj2E63xQH5IxDyRGgAEYLlEKNXwIrdTInTK&#10;dUx20CA4IFGllagMAs5LrOFkB7zzneqAwp6qlB00mqPUcTBUGb46DBudCWyOSWWGU3wyu7WxurbG&#10;ZuJFIlAKyQjAOabkaTRCSQhie6idcI/ccNQjCrfH69O62pJ2CIKAQqIYKGXSkFxTUNnJDk6Tx8uI&#10;JcqBczSyAu3pIjr7Rm5tznhhNOruAJ9PVs6Pj89XTjADlut5hzhDPBIahACQAZ0HoABANyN9Ag6F&#10;vVU2FbU8vTG9sbW6vgnYu7UFKhq3PE5tBnBmE0lTa1v4QuhGc/z7D3a2saXq/uR2++EW2kasT2Et&#10;KBAUdqczoVeYuIdnUAdApoJeht+ZpHwoFBqJXQV0ngzytkPo5KoQnQs4t5kPYIwV2zxQk0kb+ltl&#10;xElxEVZBqcDKHIgJYlkkIrFJ8L5GAswFL+kHLo9vOPQGfD09oPPZwfLtvWXTQDby+P3+/tXBmW58&#10;cKwfOT2ni1czwRD8BWVIIuSGKVQycWNnlZTKBuPKJIO0/vCTdaooMtSbdn1WazCu7WMR04zF0g0m&#10;gACAhh56LLmuP+rP62eMs0bd3Jzx7ub5wqkv7lZOJie1IwV7QZ5OSJI8qSskopYJFGVUCZ9FI6Cz&#10;2NOwdJ9+9vn9tXU2SOoUhPe2UqmQZ3iytiTD59obKr5apFQUmGWOcHh9efvu5Xf/9bs//u6bZ2+e&#10;vny1eHxydTZ7CnwLU2GDwCXE83umhA39gfgaDT+TSoml7kGR10yNxvugz4x+HAWlFapVKQmP3nr0&#10;aIvUsKt5vDCNTKiUWaWpTr3R5KqZZEGTTmvQWCQWE4CPw9JI2ujvEvV2A3F5k8akU5B/J20SGw+U&#10;dqmyDuQNVDiDhheE1AaNiDUJtcrWgxaxOg0Pv7qxUS07RLFAz3i+PH9yen06d377/OaqD4tm6IPu&#10;8A1HbSEv7cYxuQCgBVG4TijXqXUCnKS1B598/x9/8oMfT144BfIfH21NlR2kDpHJBLEM4ReoNJxA&#10;wJlGuJCRAGBkwkw7ttryNYUk0mteUm4TiviAz02uaBKxALgp9QlTpKuBMJHZDx9u1DosGlBw+BHT&#10;1fBiCOTOQbGoSKdha6AvcBOnSWrU4aZILEmm0qNQOzuQQkyTKgCVFUopHM62oogt7YkQQvTA6XJn&#10;KCSHOnu1sH8MILv0bvF09uLCaPH5ejl/W8gVSVyTMVXXB8uL+0fvXx6+eP308O1jkM33nr9/+/Lp&#10;05fvli6Xly8X943DUahZWt/a3t7Z3lx7sLfaqpWJlS34CRRLBcdBEqnwZBiqVFFaoJLJ1HAqFbYX&#10;hClRgzg9XZueLnPsaryEAlErG7RTEJRhiVQFO0WjZgIp4+KFIixZMhELwnPghu3IlLEEngFEj89v&#10;gqjATppObXqKXZve3NqYXu80haKCSmiTRiTiYrsol2PWkJuUZ1QCDa8AvyomrF3dwfzxmSnX7fmi&#10;iaKz1zUfffv11x8ev3nx9v3h4fvD589f3d7sL796d3lqsvhdg2wsOvRMIp0rb7jAQvaj4wvj3R2I&#10;Cou+b54x54NCCrlUqRI5DbWGAYjDIJdB0qNPMPDDSovcpFa3dloEFhYITC5MsQSBoWaQalXkNvcf&#10;fPZDzNqv1kokNsayqc3NKTJfLNOenh/c5dpNGtWukkUU0oiz1zfMzl1dXc+azHk/iFjXKKjNG7px&#10;aTLSblTL4Zjx7KKfm+nnLWaDKeePWtG80RoPKhiEWhnCXLlCrJerRGpTpbLF/d2+2ZPIgmpwtWVJ&#10;XpjQAjqIiQQOi2rH0hsyqdqp2/nKYbwYAVJvE0oGUb/WpRQXhFjCm+TSibXVlh3YJiGvH1/cndy8&#10;/PDiZv/46uzi+ubw8PDti5dvXh7djU2GXEJFq9PCKlGTQW+oudwwkwyhplYmU/A0gy5U8VTNAg+7&#10;YrDYn4/GmvyMvCiTY7GgMoEzghLpj1VLJn1AP541BMX2zoOf/Orff/7z3/54r0MFgQmhvYIONfBa&#10;Rwf3MpqGsSetHrXVVRSoiB1b61O1Mp0rLDqjWq3VrbBhlWITzpJKLFW2pTifSiDAzBqaw8NiNBgQ&#10;AAQalahA+fvISDSdYZEIpHodByXVqQjamKZG/cyTpHiStlwEm5MI7wCkM3t6ew3YAjYJdcqg8En1&#10;hgjkHZfMdnDKWElOoRLWN2rT23s7G1ObOJinTmmQCWxiQ91U2yl0O4OGOTJyvcHLaFhb29inVK7b&#10;RZlCIYPjlV0gAOWp9igBGwTTWVl3KDEaAJNyDrVRZ8Llitg+vmTijKopEooEHAeHTlELJYmRa+g1&#10;6/oeIHH5rsfp9M3cXZh3Z8+urwGfj5chmM/NXc/OBPyonUPt9sCJxfWKyWRcdxZjCgjpQVapUCik&#10;KTW5MkkqY+IZ5fEafGoso5+C01mCqLuKshlfm5ubWzs4O3Ln4aegn+8/BPn8cBvI/NRkhGy1AnwF&#10;rx2IpRLeXqNzIpB8JnZZdiolWApYcBw/5sBJIpRGQ8AtcDUagYAraqLzObqRoMPBZEKVOJVRcUU8&#10;XlImE9ukRVsSdDMWNuAMD5y9IpNI8SYA5PMgHsNEUcCyu7uLE4GW3i2cuopw9v3d3bOT89Px9YnJ&#10;Fw8aTlZ0sVAiDejclvHCdMfm5w8e/vILuixdDHf21qlYfwBInQ1JbUWny6ndNZp2zX29Xm/JW3IW&#10;i76r9c3A7+jzXT3EkrM7nW525XZpbpyzKhVSsYhBFzRpnIZIkVam3XDimkySgyINJopiLqsGq7r3&#10;6eePPn+0TqKFuRoOWWWTpuOjdBFQ3SYFusALhzMymzxVoLMI5GZIf/zu1b23r3/3l99/8/TZs2dv&#10;DpeWr3S7F2e7gaiz7TQc3zt8fnOQcyolTXoho8ZaGb444oyP3Nls0LS8cmeyDGO+vN6aBKYjFlGw&#10;7o/NaRbCeCKopTKxU6kSqAK+iswuOZgCobrMBjJFozCZBVkkEfTg5d1I1qABCjYLDezX/FjZS6eR&#10;plqVUr0hoNZpDRDd8IRZyEs3NlugspDOQezssMmiQben9fuDo5jW09+/tz9n3DWYc96oG/iUDBi8&#10;TQYQKuJy4QGrqXUWmeMo4yTIh59//ye//OEvf/mDL4AAbiEzLrNLcFZZOMuO1pgcKTvOPJzYAsLW&#10;lcobRBa9kBSLgdZB6MFyamlKlElhBlnIV4OcgkCA7hzAPtRNBqcEh3WdRAc6rhKRa3AY0epe1dTw&#10;ZSE4bEXsDZ1cR2iwNBrn6mOHXyqULcra7aJkwqgiioS7PXENUGJdOxyjkTM7gIMlzTQ4NKF2dwyb&#10;7vx4flKbZzTn+v1+1xpRaTJxk3HGDBoFm5zfvX+JoPX+/Vt4PXv6+NnTp2/e3+5fXZ1fLhqDzgGf&#10;tX7/4f3NiRXaxhSbxKQ0aHVQCUQ8VCwyHXRRgQvKSE0hVtkkCkQ5YSql4ZAgprEIgAHqggpOkkbN&#10;L0rEqVRGpLYL0E6RwqSGIR6qVKKMHLSwIqKQiQEDuGrU00hSCrwMj4v9ukiyq5NRQOutMpHNJtu5&#10;BU1BWASpIBfbbPIkNteq4Jtm5FIeha6WeoznN0vLB7MzvUA+EA0lI8H04PyPf/jjl0+ePn39Gj7h&#10;+1cvnr5fPLlaend0MquPxoPagDcac0W12UhWaziFxcLiOtPZ2cWFbmzY3R2bcnEuB0cvkJjwmML0&#10;xmTDglhCh6kKKGZ2mUhsbRCooIKYOLOxTuE2yKqiirx+H6vcHzxY295bW9/c22zhtP7VaZB6ZYrN&#10;r59ZOTw6u9Zpi006qEv0QUlEfT3gTkaTYWw0mrWT2XJWn6UblYDEcjg0CeOJEctL9F6fFximXzsE&#10;aW3x+yxBeEcg3cglNrPZ1PBSaG5oG+3Ozp4enM3EpEmhTQJnury1xQa0oGP3Co3aoJPYFUJDI2r7&#10;XTIFaKdiMY3zXpWpDKwrZoibzKm1CjUpY9QJ13Mrc7rr/UOg6Lc3J7Mm3fzS4uX+wpvXHw7n95cW&#10;lrvSAjBWeHgUWoObkaVUDVa5UqtOLHZIpDpFgH2o6FLS1Ghgm/NBSjdFKYkY3axsQDMn7hcKpRuN&#10;db0Bve542RRVcEnre9//2W/+9Nuf7GAqmF1FL6AJPGxMVyqVDnqUoA7rdCobG1M4dHlrc20NftWq&#10;lZhNeWhkHcayyiJO2Sxowgw1X6KAXcMDqtygNXD4HNr6YcUmXcBV8fgNzDeQWfgDlvVNxupMJrFz&#10;qExsyAB4BsxL8WV4s8WgOjqdSfUY8HmQCh0C3tqBIiyXORrcvcwOAdaXSNUUwqz19U5t+8GDna37&#10;j/ZWKwQm5oMcEAjQsIU+CWB1YonFaIZJ29utKmjyejgj54vEOOgoUVQASo6iaRtw0YxQrEzDMiUU&#10;Mlk6FgvG49GYEjBbJs+kbBn4jBrQAhAigeEmFThEpX9xuutxxYder8cZ7xpmjX0I36fXd3fXJ8cn&#10;c6ew3S/M/qHWGs9CCAF0HkzQeZAexN2AaIhrWTd2Phfl/EYH3ShgjSfJ5q2ttdUaVgBUWhXY/6Cc&#10;N7FQDIAbO6/2Hj7YmehntFR8CPx0G30j8Imhhz6iM3qaA0KT6pOZmsgUO+xSuUoAmIblqZOILKBI&#10;gNv0BsgTrK9lNAtNJFEiEd7SFtBfJSPMyCQgiES8TEqckktgFdCKKCnGG2GkYkD+FKEEvtLp7Cho&#10;1YJEAXTeNY3v9p+/m/eHsvGoT2+aXbk5voOT2LeOAsaVaz8wk0g7FFIk1XTCF//yg3/8zW+36Kkk&#10;hb1GTIZGsC4KoYBGEyTdwZHWjO0/eoitaAWT71ny3rzJOB6bzCCdT09WrnTG0/mFfWNfHwWOIxcx&#10;qHQ6mWwXKQaDoC8WSXLt8IVs6YhcRW09+OSLTx99+mBts+WwNwsZFalsF6L3d0KBTSWSQVwpVomk&#10;oUhKwHQAq2HItNf3Xr16//T3//n7b14/fgyRbWHx/ELfx1m2Eblz5fDw3e0K5scSmrqax6DZQcBI&#10;0qOgKzYc+nXHB7MmvX/o8WudErQnUoVprE6tSgpzG3Q0Z6aRWcQyu0MOJ1P0Dk52EYvqDhrHAWSV&#10;wZdFBjF/N2DNSrksjkDA4KooOGcBW5dQ61KrFYQICodMB6xsUGjArav4/CvosDcN6o5QwkSQ0DVS&#10;uoMDtDOJ3c1fXd/NGi3WrFIiBrnLU6Gu48vlAKgqDQ6EopEqq/c//+Tzh/cfPPocRwqv1TolWAgc&#10;uFRCXo1lYKDjKfAuJm0ZwKSKUrxlFdIJDjofFjElxGngSHWUNqEcsx8QDtQNKhlUMwvrWxiaQpNB&#10;Ia7tbVZZFMAiYYpawYt89GznJyVtpXRi2ANhC74SApsAEQ4TLRlbeiCVKBSw79LpkDICh0mJ41cA&#10;kWE7hRLuoGs0wHIOCZ9Rp2XS0d3z5Ulq6WDuzmiYmdmdMVtccn5ykAeuN6O7Wl66d3u5+O7w9vbV&#10;q1f3bheWFm5fHb559vIQWMzc/P78OOpUiurr9x+s1dhTmDEqO8g0NV/TYLIc5DB8CIwqNDvOFmDY&#10;aeyNaXZ9Mn5BzCU74LFA8KOjJwsgMK8gSibxAAmb2NxjtzfolHAT0Bnlk0SWSmF3ZdGW4ms0cOw0&#10;TYYd4rcKZBhaPnTKlY0WRLpS2cFiT1WIOLSHLxmki+jwL07xQJCrMrDyRSmfTlNHAmeLC0dzxpm8&#10;3+OPuiU8WUJuu/vyj19/+eTx02+/xMbn5y+fHO5fXc9j3X5fG/P0LIFo0DX0uxJZ6+7p3LXOYO6b&#10;x2do2HJ1NjbP6P0JDTbO1KkTp0xuWJCSN0qw/UhEeGvb650W6KEOgSbQCODghUFU0QDDhUVBZ3Nv&#10;Z211C0LTJoir9Z3Nqdb6NBav1moESlF/ff7q8cLc1aneyUfXvHAhKU3gEFqTaXdm13hxMaMdOXG2&#10;3NDb9UmoEMroUt/dWdcD8tLi8XW9Hqxh8/t6PZ83Z83Qyh0Si0xmMlSZojsGr2A8f7I8f+/ljXFQ&#10;0KjEEnmmQKtWWDQ7zhUIN6gQEsu1KkvAVYudA5lioJRKIwm3M9sWc1USORdvORqk9bUSIyPksAn7&#10;+/NXxrP9heevlo7nrk9PD5Yvz6+NxuvLl8/evnl8uHjR9YwkBWqdClKHL1a44yIgzxwWhcFEKUqC&#10;s9pM8gVwcpsf6aZazcWeGB63gHP+2ljq1MZR9CDa4vF4zN+/OLvIxaQq2tT3//kXv/6Pf//RDsmB&#10;Xu4VEMcTd2t4TbcqwMjxprQ2mTkKsI2OGVhJvDpdYnEoXFlc64klJGjfA+qLQoFvmpQWISZSGgJg&#10;9gCMVDIElclQLQYDQQ3JBKbK0GLSQcLcM44fB2lLxs5AO9a6FVLSiNQmbNJJBEAQMpVCIU2vbU9P&#10;7MOma0RChU0kUwpChsNBqkyRaAJ1mDzV6lRbm4BWDx5gWSmbRKVx6E2hnCdo0CGEASzX2evr1Rqm&#10;dSF4dYgNlYgnl0oHPn8CiEvC6bIGFZMOooxYIpFPjLGyo9Eg5HbFATxxDpPMJhaCgmE2GFxbRKwK&#10;F9oJhTvQNxsM/YB1BCvqicf0ppldk8k0Ozd3ppuUHp5i4WjfH3PF0ehZmU7gzTaQ/ZAi7XKGlOmB&#10;G++4lZGiPJlMCspY/IEDIzGL0JpehV/CZ0G/cwIbJ14DKm+BbN5ZAzaKnVcA2Gt7Dz/99NOHDx9u&#10;r6NlCw6sA4oFS8VmExCey1jI62BSwg0HQAOBiPNk8YEAMkO0RElNo2BSIcyYzMJocoGLF9CVRAU/&#10;wPrxI+lME+3C+EIxUK+MqADwLAYak0rJIgqcJgMoG8KqbRzTGNT6AvncLk5A3T1Yer+kj4+CHhwr&#10;efxqaeX64mLsH1nzcyczHne7KA0pFeJCo/OPP//Nr//2t/94JJAUi5J2Nh5v85kVULkVQTEejWoD&#10;5gsdSGW93jzTz/u1/l4f0R/wXzd7PX+zOH8wd3C+f67LeYLOBHr/JvlNOqVgS7izQW9MKhcDt8De&#10;W0FpdefhJ5998WCjQ4bN2KiTqHRSqa5WuHEcGQgwKaBzWiqTxkc2gQPtoChhsat/8vz1V3/8y59/&#10;/93rp0+eHS7sH91cma1pqTQUksVPDt+/O7rzDuEECDl0Bp0CpF2aGMFzjSiju2cHV3MH132vPwYq&#10;XgGsj1/g8ymkEoFMQX+uZIavYYAOK9fDNoWKwiRPHJtFIgaLVAfIkgxcbqdVOxzwGgAJ6rAAbZrJ&#10;dnVDIMxwBYx6pVbbxMvEOp4atRqAgrQ+DY8XQiVOOWShVwGwX4rKNgiMZ3oelzLhnTEYz65n/TZV&#10;QQh72WZLoueMLYQqTAB4Iws1q5/+8oc//OX3708DGyzDLiJgQgTYHPD2EhnLMGmYF6Vh1hl0vBor&#10;RWBvaBoUkPt2DQ9CYKFZ4InFKYkyMVAAYEiK6ZAkKcLxaywS0RHGnLQGPg21hp7dNTaRYxeQSXZR&#10;KsOwq5I2pSs4ChXhtEmFwBy4gG18LghJDahDnlASgic1SLelERDIoYi02Aa62067cIp2PBgElRWM&#10;J9qYcZHxSTViwxZYvIFHcH58fnA3ntHn+pPWczhq0qDedHF9cHmzf2DUne8fH88f3Vu8mjV0A+Pj&#10;dwDOC0fzl7eXZ2O9M0Mpra9tVBxUvHDGnlD49+MwqUmcbUy6o+h2rshOWt9qEQCSafRCMWknkxwY&#10;tRphDT+TtMHeEvMLBR4miTU0MpWhEqlx5ZoaURLIbcQmc/oD/lEbE9T4EgkAu/G+gQP0rVqbWl9n&#10;czRCARlE9NraKvyaB6CuAMENgkHMU2lUNqmiKM7w1Q2uLRHV685m+wGfNurKSnkioU0hl/Rvn375&#10;4fHbt09fP3n5/N3Lt89vlleuQECARs4HAgGvX4uTUHBgi/7i4GBWd3c3O3t3sH+5vH9s7PqDIbmo&#10;QSCCyBRLxSJbO6nJJMMs0L84kmdztVZu7dzfAs5ZaFIIJSZsBQe5AdS30dmollto4ADy4cH26toe&#10;nLwGo0EuT2+ubm4yB7nrxef3FufnZmJCGhNYjrCYHcU9+ou5i10DBJCcx62EqNseWT3dnpRGcjA1&#10;A693OEi4fP380DKr6/uifhwwGY0FXekMBaIkoc61FRiqSODiYH/h8MXLFy9evHlxnAvxhVjbnkrx&#10;uCogSFj/ytXQSCxHtVbihBkcOuDNZGIwuj3LkiCCVSogheqwA9FmYkpAuLm5WZ47X7i9Obo8OJs7&#10;X7683D+/6/e6pvlXL58+Pjw6vzqY9aUzKp44IhXL2jGfjENp2ukMRGcmmTBVK9FVGswEwXNlCJrq&#10;sBobZHDsGk6Agm8snfiJITakAaJHw/z4wpTzxQa80v0f/Mtv/udvP15lYzqFjWXC2MqDXfAbUxPf&#10;5hq8puBZADIDREyMCtY2p6cqHZYaYlow6FZOnMI0FCrwyILclhRNirGYHEBnZr2OCnryosPutTc4&#10;DiIRzUIBn3FEA/p+seqAFmTA8AY6zAtUSSx5EGrgUNfrgCwCGnFqtYV325XpGolYrYACbArVTFK5&#10;UnHQBWoGuTIFqrGyvraDPkfbm1MEGshwlViRZICsYKpFqjC5urV3/+GnO7UKvG92mc7limwK6aAX&#10;yMIRRxv3kQ37iIRJZKQAPUo3/F4wHnQNlACfylBEJs4UGOQSEaKlDdSdHPirTOmZzEXqemIul9Yf&#10;tOb1Fr3BsAtRECjoWHd3fQrkUKfXupywSvEslulhMRhImcm9KzL+Ad4LIzpnUuoyXmx/NCBBp/jp&#10;dSBEGyCDiWjLMykJ20RfApzgBeiMWhrnBD369NNHoKThvwCd0UAGEbn00fQNK8M6JQezIbATaq1K&#10;iYAjTSBwUEEGYa8lPhQKDQIuA0sXNE1NgYsz8DDvBQqal+TzskFYlwyAXkYmLaL1G97SyvHqB3i/&#10;OCX++5SthHOEg72AzQZyu2OdbqZ/dnn4/DofcwE6G3QrtwvzZwbdrN7jio5PdZa4UqpQgk7iC0jf&#10;/+v//M///Pf/76ctTSjqd+HMVvLaT37wD49q3LYTRKg1YELnY4DnXD6gjQ69fYPBABzo4vRqZf/m&#10;aP8czRjndDipMp6OSNuhYorPt7WzTrdLOypOKrH5wOWJm7BOn3zy+V6LwGSoGdROi0QFUtsout04&#10;+jnuTCudwdEgMXCGeBQiSEYOXZBMaMevvv7dH/7859998+H1E5DOy/vL15ZESq7IjtLW2fnly/0L&#10;/9Df80U0EJghJqUkQOecIYUygHVHB+cHY4svGAo50zacHSqR8hgckoOmAimdApWJ6shRp/BkYl4z&#10;zBBwMxJJKkwi0TQpMc7cUyiz8bYGvi4266hFIgqHIaABVDcYGnqHzd75Yq1Tp8JjpPB5oOQIW5vA&#10;Oqutra0KUFMHUDIIKyy6MNs1zhr1PlewOwOExtRLqBoUTVLIkylkKR4wLXmG22ySpzo0Wzq88b0f&#10;/fIfP3u42iHjXRYZBC8Hzb4md7mIzjQKSEKs88R2TgAQRpjCYdLIRCILp8yKJVKbiKsSim2SCCBp&#10;KBKJFCWwZUQqNR2baGhqcUQOmtBOo9WroEdXsTeL3qDS+DKZkNIQFkHmx4Ju2E2hIncSBwp8oQjn&#10;enJFEF0V8HBccSRScICw0QGv1KVpjzeIhZnRYMyK00WVEVsmpSKzK8SmdfH24GBl5eRsbDDn8pa+&#10;8WKcG44GUlvQdHd2oTtYuTNrhxbTrM5gvDP0tPGIxBkYXy0vLq+cXh2f6XNdpYDVabU6dQosvgCL&#10;5+xkJoWBrQ2FMOhIDawAjQP7hKvh1Fa3pjtkTBeFi7YmkwC0A0BAA8ooJUlnB4okLjUPtCdOUyqI&#10;NIDt9sZEacskNqkrMDPjG+Hc8iSm7ZuTRnDQ5kx0PSYBg2OIMkDOWFgmRiCHVXgdKlFE5MKUWAh0&#10;2RZJpItiIZ9XBJ7iw07hodU1SiiSGpG8WEzKe/uPv/nw+MWLZ48fv3h++HZpZeX4ZA5dyA0G026u&#10;5/MFeiBFrcGYNnexcnx9dzp3en12crl4ebRs0jqVcOgbBIdarMwOipliWsYXqZq06nRlamtrulYt&#10;l6bWHt0naYBU0NA0GM0UKHxZkzC97qDD+m1Mb336xScP1zamah26SoQtStN1pkOdzc/O3757vnQ+&#10;2w3h/I5CKuJ2uv3Gq5WL/u54bPYAT5Nn+Cmly6/vR5iwlUVuLQRj5cDl80fzOjjxcPJyeesoGBxl&#10;lSIHhDl6UpkRNIum25ff/u4//9efv3zy7OWru2ERYXDS0gbKKwnfqSnQaKggXapsTqNBxa9clNps&#10;NrFc2lbIeBpGGK1k6RxSa61GRCs/IolwufT+cOHd47dL+8crEHZub28Wj07MPq02cLF0b+Hm6Gbh&#10;8Pn5hanfzZkC7aJyFAVNAzEVa6/QtwMQq1SnwdJgswOTitFWhAFWg9F0MlpS0ZbJIliYlIb9nXDH&#10;rUD6A2bddT+hnvrsZ7/+19/87D4bGFGpNgVw3ELlDK9WrTKZeoQ9z/Ba3d7Z2d5aXd0BaNhbq3XK&#10;LApoSK3X4wrJkjzVpAQLt3FGktSg/wIdqDecXzrgMxPYJJMMb88OAhpdZTDz/HGCNIA1Cz6Cgzbp&#10;i8QSEQFPLsP2MA2TBewU58xRcAwY4PmkmxnEoF3NVVMINTbBQdVwG6xqpeSoY8HpFGDaRqvDgjMj&#10;4ssVfAh/9Ka8WKBzCOsPvvhkZ7oMAFWa3io1uHhbKwV5Fhu5okNrcJBBM4kJ9NiKCmXCGfPpTaZu&#10;sF1MJxSKgTLJE9mBGJRZtLCAH4oNYwOFWIaZZzSl8GqjnkmnoLebMxt2Z4ABGsazVyun14DOlphz&#10;FPNYR9mEMhJpJ7KJRNY5GkTSeLcN0DZyhaQKqS0ltLPRP36qUwGCNFWZ+gjQWIlOAHBe29vGaVUb&#10;ew/wAWzuADpPT62v3X+AM54nlmGrNewmw3zzxGEblwrz/A4CqQ7LTsNuuHJ1fb3mwMwhFUv+qVSI&#10;gWh2TJ3052FXCBoYc7kFEY+P09iAwUS9bR6QdTnwFQXQFvi9AsRfNCiRi8Vy9FQJDdzORMjtVCZ8&#10;eeDs3plds+libLg7f/X23oF/NEQ7y+t51LemszOD1e2d0c0M4W8oI1JZhk95+Iu//ulPf/s/f/r3&#10;rVQwKmE9/LfPV//hZ7/8tMXMRJRZiNbBgOEMwD5nyXcDwPL9PsvYaDLeXV8d7x+fHB+vnJyvnEKo&#10;Me7mhwCx6cEAJVbW7YyPsqGiUGC3C2DzVFe3H3z+ySePcLjIVIlMdlSmOAJBo04XZ4dAKCw46tE6&#10;HGK3vUjdoNXLVXZdzZNku0tff/Pdn//z6y+/+vbp48fvbw5MFm0kFYp5fB5f3pIfn5/qA75ufhji&#10;N2iUZkGjSkZGQRcwkMv5qxMIgUazF7aWayAFdgyHL2JTM5kNUUbET/KwMxjCO7lOa9oUSX4ylZEr&#10;ijwqmwNPIJlqMvhAiIriJpynj2PTsXSSSqysr1cpNhHLwdr8YpPUEFCYLIpYYVNRq9t7wEtxiAWB&#10;07DTKfDpyARHIwmUqX9hMM/oTuZXrg1WsaoQxkL5cKodkfEK/CbeKU2tb25UKRrS9uefrLWQDdYd&#10;AMdY2FLBUVnkEvoMwIahAfkOT8QjSguGHRvDaxstdslhL3D5inSkWLRl+Hx5CJ5DYjAAgZtsAKAJ&#10;7GRCh0QRu11ZYVjT5JRr05NCJwIFlyDctEXEhUazPcIz4XKN4qOBjVLZW6uDMM8IsZcgleEJxUVg&#10;0fG4sp3FeSDKhDvbtgl5mUivb4VnHXO5R7EgJvzTci6dKghzyPbs8dLx+fmVrhfz9HwBvcGI4+iD&#10;Tmewf3V1YfHrzV5XRKIY5QNOoMcSmViEyc/2zNwsjoodAtQLqcRyB3BWrUoKm+HJgEc0SxGjThUA&#10;58sopYUwo6liOKbWVqc3NlqgCis0uZxLI3IEeJkNZB9JLMAa8G9bSoVTfyH6U+walUgAYpxG0YCo&#10;kbfToOZzAEcKiQwIGp/bxBLfcFgdpqPNsAjOZoPM4jRTRYUkWWDABsKBR2KbGPRgKiMqqGRBYB3p&#10;rEvri420PT8WurrbUgA3WTqt4Iu8N1/+4avXH548fvPs2bP3S6czF7Azr6/vLrBfcdfSy/dzILbj&#10;2ZG2fza/D6fp7vT0dO7kePnyPOeMyGSZMLNO1UR8frcCB6snm3aNgDgFwWedSOawQBRtb3coXBED&#10;HiedbhdwuRBFG6BlqWqV2lEmsXc+/+ThKpFOqpHhE9U7q45BN5CfGd/NP3/x4vnR+dluL6YUivB+&#10;P+I5PT8wBCzmfs+VbkuAdTZTQC/H7TqhThGFgiNg0CHlYGTV+kDz+4BX+N2DqM/Xyw8YDhJdlZLZ&#10;koLk9bd//MN//eUvv/v25b0bkM4ZNcOOubsw2qUKgAULGgwGFWRhiaTWUB0OpoAvxm4ooTgYiCbE&#10;qGmFwjBx/f6jPTbIQxodoOcYx+EcPn4BYv/8eHHh9vZocWF5HIi6rP0V+J39o3svn91bXoFlXbnw&#10;WD0+XywhtUlBagB/rWMGC2QTCRgvlYbzVekQlLgaARwiHGyA7TFJmSSVKkrRDjCi+OiDkQABbbq+&#10;6I7k9PXv/fZPf/3hAxCdxMpUtVpDhyq0t2hhlmAKR/tPJlGsAjiDgtu6/2Bt6/7O9MS6q15oO10x&#10;Vxo2A7Y+CxpUaqMgznAZmHAGfMbLbCYTUJpKBzFtR2M+9KkCau5Am1lQzgjPZPJkSg3WdFPhb6gx&#10;0ym38RpA4TksB70ZBpmBvncgsgHZAenDaoG9TnCQYd9wG3WsYGMx6dR6GYsCO4DZDYFaoMo0YVc3&#10;NCl5kw7wPLWNiTQc61FrlZkatCQPwY72R7G6zZVICWjUhprLn3SLK5VuWJxZXcCpKIYS7fYgBFKD&#10;Up2eKnEagjBX4vQME1JJEdYxrvX7vYDOQ63fA9IOZzL19cZT3e747uDk9AwHwVjjrhgWuONVHMQt&#10;iFxOF4AZwEe73Q6NXGkFyAyxiM4GTAY6CuQIUwofl39qqswiTPwZQTlDDNjZQwm9tfPg/tp6a3Pv&#10;4cOdbbzQ37v/YLNSQTNPgGdYUiynhI9ax6lpDryVYFY2pqeqNZxZB2oZHgf6H4MYYtiBEk1s8LD/&#10;pVn4e9pZhDXbqmZBHu2FIAjKbWKJEi+yhXyVKGmzyTNJpE/wm23YUVl3IpR1p7OegHboyQMfNxux&#10;g2r/9t3NOI/1ODO6ufPji9yM7kyndce8M32IJiF0WMsIBds//fnf4PU///1LYsopZT767Y8f/OBf&#10;/u3TkiCliCRco3Q2mrvQ7eotFku3h0fSm5/Z3R1f4P3Sytzc1cHK8vHc3d313DhgBXTG4rQY4GMQ&#10;IbGoSGkYeJuEGdU9bD7b3lzf2Khhp0eFCSSaSuVKtRb9ZC6odjj0aGMDcUEAZ7dUqREb3GSiu/TN&#10;N9/91399/dVXHx4/fvLy3orBn5XZnN48zrLxRHvjcS4AhME6yGBSCQs+ZOjJnj+9uVw5OB2b+zhB&#10;0+sZYbYUaINrJFYz1LwMnwcx195U8UQaUJL2jCyDpj08m1wooAoyyaRMHqaG0YsRQrUavizeRNHI&#10;LDKrCjuDQOFz4T+qLbKmIKiXS9QkcGFOZW0TO/Ja2IdKxTk0AjvVwQkLFem4RTcen60sXl7taiNc&#10;tM8E0kwppCSSpEpNI3WwxL9MItdBJtRwygwZjlipwoZzAlwO+HmZCHgNB3Xia2WfWA2F4R0Bsja5&#10;DUJrdQpOIUXQ5EvbNsx5JPliJQ4tG0SEGm6YMFXB+c5EIllgyzqVKopazUFTMzaxxOYUcB6aSpVM&#10;qbjCohsvlwbonuRKyBvs+/cJ9iZPJscaM3kKLeskUtCIirY7LfuIzlIAJk1Kq/dbgVm5sk5A55HT&#10;HUqpySzsnqPK+3dGoCUz3qHFYOn1TRez2FkFBM98dmEOwKm1uiMSaTrolgH44wR/CoVC02Q90ZFS&#10;oSgCQxfixAoaQ8NPitHpHP2zkSqAwBWqECCL7jQWc2kooLKA4eCV48YGsalS0+t0rlgqwQYHuU1W&#10;bGNVRkiaUgnUXGFSJWjYuXx+Ewvl6IBfAlEqJY3mLb0oxgNp0SaeuLEgV8YpQTxbRqPR0EhEqrCN&#10;5jRiNYcilOP9HhZ/oJkfj5t04swjX6Cb90f9AdjKVtdAIrcpBs6Rc5DKBG6++fM3rz+8fvrs5eMn&#10;96539eNTrIue1Hzt5i0zhl19wDOMBaO+mbNjTLAC9wV8hug19qRtSXEmDDxCbbMOnSF4d5Jiiics&#10;MEuYP8O7FQeh05qGw6JiQMjFqqimADaJY6rqaGj4GkfHQQRx/elejVVi03AyGZkd7mPn/fXZ8b3D&#10;dwuLNws3+1e7sYE7AfHFOWPKaUfB2KT/AvCeEha1PfmAjFO3J9PBqMultaYTMTQRwxLUKETVRDro&#10;8XUtQ4WGHBYLQXKpU6df/u4vf/7zf333+NX8yZlHosKxuHxNg0Xi0CDWYTcRA4gWBx5toUkmEFiU&#10;Jn/iWSyPe1zKlEiFtkz20tTG1gaBTqeEw9Q64epkfnl/6d3b97eXx+f7R4uX+5e3R6dmz7A3c3Z9&#10;fbVyvv/q/e38mW72GlZ27uTa0Bt69Qazto1JKzKLiEb1GJgBulAvMoDgUpgUgLCwmovFgUkcbYDl&#10;PFJAgkmjVVE6GDnjVp/FdNGTdH74i9/8/N+/mCYQa9NAi9A9bn26hioODihiBCBFq7WKtYsbq2sP&#10;Hu6srX30gKmyCRyGcDB0JXAQBsR1NbqXATcQ8Zv2RoMB+DoxFsIMFuh8gGsEXNDSoKCBkDsmN3AE&#10;nFMz6f1Bg03YtlgfVuAlhZpGHaMFxBvMXDkAf/GyG0CaDB+NgVYaVBooEGaJza52aHy+oASx1+Eg&#10;ENBrjMWhYIEeiHlgT0D37QDlrA6BTGQ7aGRyMwPHaxjoYt4lGo26BkUhvnUOIzlpp5RkfX3DTNfV&#10;VkixxjoEEC1nQFB3IIDzVMIEkrhBWql0Rq1B1N4xrSXng32i1+dy/fGsqT/G0u2z67ux3j+MAreP&#10;DwDLsX9KCV9sFI+jrwLedA8QtSPSlIbJrlWrgM+IsZMhgqur09VKq0wmTm3u4Myqj2MycETB9h4A&#10;8toWgDOaJGA93P2Ha1PAo2o46s+BDMaBbeWgnh0kWEEyjVz7v/OGCBwm1s1P8ogIzg36JP0Mgqph&#10;D3NVE/UMAYEL+q6g4Y08EQyN4qRcqsBLYyHOpbIleRmcAJIRA0P/OHUFzfnhNbTsjs1di9l4Nzt7&#10;vXK0cHN5fmrcNRtmD+ZPDfqcwRAIjlxALd1p9DWFqNtc/aef/5///tvPf/Pr3/5bReKO0O8/2Pve&#10;j371iUOVlEUSEG0TLq95dybXzQFA63Pdbs4S6PbNM0YcA3h1N3t1vHi5cnV1cDUTy6Yj0kg6OIw7&#10;g0Of36VMytsRCQ8UGJ8nslf2Ht7f3NzbQgqDzKfDFIhUDQ5H5dLrDN0e+n/HrDFnKCLnhtUUR5ld&#10;ZjV4bvPNh2++/vrr3/3xy9fPnj1++e7odCixRWLd/oxZnwdKFvV4PbG4u23jqXg8rgaigC07ivtn&#10;rhYXIcrlPUOPxQwQbS3aFCF3PBYIDMR8lRArQgsNNTqap4QiJNFcFZ8LQZuXlMtSGUU2oeAJGmo5&#10;KG5JqlAQaRhUB3oREIlTZYGoYK8z7RwCR6PIyinr91ssTaFBrbM3OnQ6udOqEmD7dypsBxM2P0NT&#10;4CmCXYjCZyfzB/1gEUuBPzpj0xt8YL9UMqPAUwmaIpuEVrMnudROhYjW9uzJNUynuo5xoFX+OFCF&#10;VWfCAWaoKVgBhDVhWDhDwIGRtHo9zE9mCgI7FzA/BfTWHQzxCavVUm1jbZVNZHHgrxXgT6gpYQEd&#10;pxQ5aNR6g4epaYSrhsjld2UTeJSs2ihW51HKFSKtmVJK+ZmiDIg6jiy1FWU4dzWE3XjKEKw5LIU6&#10;4bXAMmtjoJ+BlcUHCqGAXidwRAUyQ+GMJxTB3Mz4eHG23zfcXa0cnF2YLB6vJeDrdYfBWCzuisYj&#10;ckBDuTTFDTM0Kg1wIdj/ImGTLmpLMxMHOVibpCrMlYv5tjQwAjggONYcx4RDbJBK+bAmJbxkrFQ6&#10;jvLmNGapAaJsAMc8oQzLy9sRnIGjkItAKalAWWq4aHTaDDcmF1b2BoXSlLk9sJusOMsuko7YxCng&#10;A41GMwmsAG3I0J6JkoqkUiFlRkBTwwEsRiRyBShjoUgu5/OKA2AgfTQHt3S7+pzHFU/YknKnvguq&#10;IKHMLX71568eP3v8+unbl4+PvT2T8eJ48ayPvBEwuXd2bdD3tFFvLpfbvbg6nr/aNevuziByzVqC&#10;QHZEQpCwYTtFjR2zoOzaCZdLyhfQWBxBo1SqYy0+gUCDVQPW11A3WA5OHcCotVEh2ZsMcm2dTax3&#10;tj/5/mcPp1mw48WZAj15sbR8fH4wt7K4eHl8/O71t99+eHF8Z/RJReqUOwsfTCxkQGSicEhk2GPy&#10;RLqoajAyWmAS2qhP69TqLvpeqzMxCroT2Ww6NHAGg3GtJURv2ppkukaknH3/4Y9//n/+/NW75Wvd&#10;blCuEkWcaZmKOrUOyooGRJFF08Cep9L4KS4cdAAwalOskPNSkuKkNM/eCIfRnAMOXZ2mxkFrdKzZ&#10;Pj8/Onz5cuF4Gd71/PH+0uGr4ztDX797cQboPL9/uXizf3p3dXB6dXx5dH6h7/WNdxc5K7Apap1U&#10;wjnTIBpx6AkeIzh/FBqZOjFY1xS4BZ4QR65hVhXwGcueAICKSsCHtFOrvzAMU4SHP/rXv/7TZw+3&#10;V1u1KWy1XQVsQJNXOJ/TUyChcQj7NPzHBuDD3oP7e9vb25sT2K6xiTS+VJnODpQyPqAzKjNqo6kS&#10;aTDe0+v1yTyej/eogLwA1RyIHKCQsQgUIJdVr5NIoJDrHPwXe6uwGJJGEeBESkBn+GMovbFuEAfR&#10;ITyjdgb63oSdy7ADA6Eh8e9wNAU1abpCYMHXQ1TCxl7AZrUmDIyJm4HjxU+qSQQgcbCxGjzFwAVq&#10;yR/wagFarc4ImjKRHQ6aCiVhKOTq9c05P3BQuaTtdoLKLaYKdjo9DIdLmBQJlW5QwKNRNgE/BaNo&#10;YglnA8Rdz5Lv5fXmXXN/fDE26S6MY1M/4PfEnO6sUjEYuRPKiXp2O51ubHFLpxNZdzaRDrXlajIE&#10;VYBntBMHeK7Cim9Mwy8J9fL69h7wok2spv/7eL/tvb2JdRGiM2D1/b0HD7eBTWFXVYVNmFTb1T/m&#10;92FDYEeVo7Zem4yXBHVUh6Ukw/pPhhigBQImoHGrMBhYUIh1oxCk0NsGPmdWhtiMvK4I6Az4ISlK&#10;cC6GRCqVpeToSxoKKRODUHqEU5SsPVCiOUvOcHGhuzg7P7r3auly/nRsGF+fX+m6Q72pa81mrR6P&#10;1R2SSmTyZEpEevCzP/3P3/71F7/9j198RpZEFfTO6qff/2KLKhJliqDIB4mstQscH76sXt/PBbz5&#10;nifQx+mAE3Q+mz+6nBz1O30wgdFSGddqh1jmMszK5VIM/rDrhU3O+oOH99e2tjcnFGZ6fapMtgMi&#10;MpiCiHbGZM51fVprbDiMu+MhkYALsYdQJlJVia5u5ebtl3/4y399/e3TZ8/eLqwYhulE3Kvvm02m&#10;mbwn6AZK4lZi1QBmktGYoziyRv2506Oj+YO73a415ut5vYFRSh6CfRIPxkMyHpbqioWqpgo0WMom&#10;E3MBLMPqMAW0MQObQWwh2FYKMU9YlIL6aoJsAfpJqAChqDNZjEjCxmVi5KDwEsGIprM5XaY26BQ7&#10;p8RsCmgkUMEcDrGy3iIy6QD3QgCetBVElX7GkLMOInK+2q7hNYEkU2ncpC3ToPDlRVkyVczGM3bb&#10;IMUgVkvEj5aASLxxxBIIcjYBXkDymNglaYcozMDGH9g7cGBwDzU4RBKIJ5FKw9CI5bwkzjMrFuob&#10;9zfhb2+us0lkml0NsMSFyMcVcTGM2wV4qwfaUo6MXiTxdIODUNYajfq6vthkcCOJhgS9wAgXeKmi&#10;QpZMorO7rI2lG8hv06EisAEaQ+bqWfxaQDYQjz6rOxsSc8M0Iqup0qCnXSbp1M+Yzi9n+wbd9dzV&#10;9cXZFYRUi9fTzUdHo5F7FMvCQguFxbREpAZ0LqipVHgWaq66wW+HQG8kk0m5sp0pcDNthTgSH0iE&#10;BRVPDkEBaUJIAfSJ36Bxyi30Py6XSKVWlQzRi0m186SAyTheNeFOF6UI0cUkyDIs8GtqCph1bAqw&#10;flcjYJIIZK6tPQLVG3UOEu64Kw5hQspXC7jJDNpcYJSjUOl8sYqbTDbtlKZYngIGB5x4NEiJ5DY+&#10;TxaK5Y1mfyDXN+v7hl2fNTqS2mTurt8Z7fo9psvXf/ju2ydPPjxbuJzfdVktuxcnK7t+nKYPx8tz&#10;d3B9sQuUNwe72nB9cHVmmPRT3Z1d+OADAm5gs6WaYucmFbCJBwlQFu2Uhk6qhxskB43+dwMV9I9i&#10;MhkUEpHMIZdaU6AVqXYqcWoaxEJpenPtwafTZDqDKywWRdKzW9DL53Nns7Nn57dPv/7d7//w9eNX&#10;x+Z0UpVCfyN5gcIqTYYaOwSijE0qE2rC6pRHtwvPDWSQ3wD8f5iQRBLKNjAkZdYJIimYcwsYGio5&#10;GfTtLr8AdP7z128ur3ctPre07db2enENiV2iMQQMOguYYZPPh/0h5AmYJYiYFQeDZ0vyUxKUCyJ0&#10;HqDXiQSqOkynMDQaKsTPj+i89OzJm5uDo8N7lysri8/fvDjaPzo36q4PVo6XlxYOzpYXTw72j8+u&#10;z5f3V+52QUrMzOR7er+NUS+xO0TQjx0SmYz9VQAyIFYRyeywuNjOOkknqiCEpGCTA2VPydChSgoU&#10;tK0cxIc+3yi888P/+Nef//Wnj0CvYQ5ldQtnDK9iFxWicxWrOGotnDeKI0fuY78tYAXANiBJicAp&#10;FN3BUSip4mI+zT5pcm427aCUAVOZAM4crEECZAagRW0MOA0gPemsIpGZEw8rNNWGlYDfxlJvJrAn&#10;YJVUFnlSuURFb3XQ0BP/wDqHoUJr+Uk6TqNR0wGFKUz4zHR7He1oMEmG5ZRAgoAfqDJNmoMjkqbT&#10;7bRbRncQS7DyTZHUlTf3ou64zwOg4nKFUgJgD/C1mQyNSJYNRv29fL6nBe7ItyndzoQ0yeOLFQpJ&#10;it9U88UyxQRf41arKyRJDP0BS3+3D2e+p/X0AvBf+V5uxgBacddkNu/2u16fFodsSt3RWDyL5c1u&#10;N8Si4CiRHTlBVMMPg4RETS4DJoNkwWFhVeRa1anpVpXoIFW2dvb+Xu826ajCjmfsbJveBu28B1Rp&#10;e/v+w4c7Gzi2Hyvs8YEQWVRYEay2q7PqdAqZUKmVO3hbPgVSBoAb/5eDTFGruHYaCGe8YSioBOjH&#10;X9BgU54qAy+c6yzOZCQSHg/4ug02byYliUjEQiHqGGnRBtqgnXAnIFBF2k7QnqO4Veuz7PbzfZNR&#10;p7s4Pb9cWnj1dul0DKz84Mzv7pry0WzC5bF0o1mghxKZTFyof/7bv/7pN//x03/+2a++Rx3609zS&#10;6naLFC6oNSlF2j0aRJy+3btZ00zfbMaxfn6fL2+6u7qaOzk/mbs+uFk6uZo/nps15LXONtY9Apjj&#10;/aW/NwwBFYagLk5lNKSNh588evhwb3VjE8vh1zdqZQdVzQfYbvIjnpk7U9cfjcX8Xu3QGxQ2+So1&#10;nUUgUrmR4CjeO336n//Pf/7Xd08ev3l1vKv1BLy9/q4ld3F2MQMMPg0LIINVEctxqF8yI25bfT6P&#10;VneE3TxXOj+W6mfjEZF4APwlJOeJUUHxZDaRCKu2BSLQx2oO7HU7s84iVFiapp0fScPuczkHoWJK&#10;JKARpqvkBoNKYldL9UZTVBwO2zhzFvimwDYIycOOCqA2Q5VR2QVcBpmF864oLPZGi4w1w3wJGrS0&#10;sXDGDcJnMExwKQ1+kQfnksIApZ5R8XFEEZr4D2Nxq0serpewsuz+9lSH0MGCUEBo2IyTtsc61S5A&#10;twU050R3TjocVKDRoIaZBDi8gKUZYaHAE2mE0raUDyQLiT3wyzKJDCdLrcL5hhRGRiIXNjUZIRcC&#10;okYQ5oo0Glki4dQC0wHOGvPqd3MeZ9smonK4Igan1IGoRhGjQz3sNluxnR0opBC5QgPAYVmTSmUI&#10;21F4akOPFzhxP5pwjhRJCLAcTjMiCdMoGlvMbOkar3f7s6ensyazXjd/uTxnAizqDkcDLE2UCnmw&#10;RSLZNohnNbfQpFNUIjXqfJsi4RzgzZnSnRaqklL4ziFYQzkvYwul5XiF1HYrQdKrmhz21PTqeodE&#10;LAGVZqrVFIh5ZHiOI9dIqYik41mZ1JkoStsQOzQM1AvhpkrIB1LSxEIPDbNcKzc0arnHEhjGY56o&#10;1ZvT57XuYlKItR9CHk6kUduBNWhwaAiHitOxhRFX1OocxIJFoVjMy0jTI6/BMgyYZ8y7JuNuwNPz&#10;uwG6BulQdMZgupt/8d3vf/fNtx/eH497OEopr9PN+EcAbkoAW+vuwSUORen6QHWbz06NpvHdySn8&#10;cHrniyQBxsKUhpqvApakUtkSo1EiIpEpJAVqpwqBuyHA0aEUbibTZDQFHLRPJtMFTU6FyCxPETks&#10;IruKMalcp5VWq6xyjchQuMUR482750fHpzM+n/nyw3ffff3d11//8cmNMZpWtLMxbSwhYtaJ61vT&#10;WPubQSc/IUA/f+D3ens+1yg6jPpyeU8oA5wNuJpUGXS1JcW0S6mikRzN7r0Xz55++PKPf/79m5tT&#10;Q9fqToy6RsPuda5Zsk9cukR2UMRwVuAMwrMmV1ut6ekSXV0Q8VIQzDC806kUTrlSKzEBm7kCanV1&#10;eoowe31yvrzw4snrF/dePnm/tH/5/MXh83tvv316u/D8+atXz98fXq4sL8+dnqMFzvL+/MlFP9+1&#10;5HoBfdcpKdBKJFgYQpk0ycviuNRJlohKtgPzUTexRwYnQqBlMqggbJWzATyjoUQEx7tngx5/llf6&#10;5F/+9v/96UdfbME7Xl9HO+etj+i8Mb3eAsGBZUoIz/DaAjh4sAfoPclMgX4u0wqZ4sCtlNp4TWCe&#10;wKzhhY3GVBaLicNcQCcjMk9mXmLOk8ZEJ3QAD9jJoKDhxWLijFgHQjAFgg9egtNoHOy3BDn9f/8y&#10;AHzdUQdpDiCiBrEnEAHboYC+4PG4DFpYA6yrTPxod8KhMAQ4KCTcFFDqdXUqBGdNIdY0mEy6vcmT&#10;uH3jO3MPyz9A1o7iygyQ2BLBwaE3BCqbO+rL53ITdObxxAr3yN3Gy9xQQinWMOyFlDSUyMJRTY9i&#10;Q2tMC+rIgo2BQ58XtHgAE0AWs2EGgFmnM5vHuz2fXxtzgmpOYIY+DqQd+DGWsbiw0jSIJcPZtE3A&#10;IWBnOVqWTqIimw1bZ4pNKFXWAZcxk4Cg/NEtbILPWBuGniT30S7s/v219QrOkUTljTa/DiaHRcaE&#10;QH0y+p7Uga8EcI94P7lYcACLY9LVQhGFig1vEDO4KjUEDtgn6Dz30QFiEhwwAAhtMtgytlRKLEPN&#10;nJTh/IiP8yNDWHWuVIbc2NfiilmHgX7X353ZNZiMZwfziws4uPBsV3dyPhdweme62jhOf/TFQDzL&#10;Jm6E4b2f/vxP//of//JPv/qnH63y3cMQ11FxoIWWRiiXtAchaShm0d3NGswG1LgQhE2omw9OT+dO&#10;z4ywyn0k/Nc6c284SoTS6UgkGxz64HlYookJg8iICgzixqMvHj14sAdLt47NgetT1Q7JDrojwxfZ&#10;4vrTWbMloJ3k7PxBhTjFQ6MmIlMtVirartzx2y//+Mdvnr69PZ7VB/Lmft9gsOjPTuZmd/PakRLT&#10;i3x+ClQU9rVkJG54mO7uncliyeV6MQBFkDgRflIJ2tktFQMuA6nkqwSAVvBKwl9SYeoFC0TUFIYq&#10;TOUqcCKrFRSXKAwktby6wa5TaDhcrERtCotZIIrCZoNGJXNwz9OJU+vTRLUwKQpjw3K5DM+dSex0&#10;QDpT7Gq+LKKUpCSheHCA1XvxoZJBF6iEKgENJC8X3wA826QMsM4F+3A4HEVU1HJrfXN7CxaoApul&#10;WiqVqxU8UWTgrY0w8O5Jwy68KHR6GIIXHmhHiQjhZtI+GZbIuKqkUBUGWo59cdubVQLelTuYAMRN&#10;e0Mtw97zwqRDL8XjNlVJsQwwIu4PeKKxYCwAzzhgjSdkBSpZoKZiE/f0eoki0BR4RexszmYTbZxk&#10;mkhk3SGbGjSqSuLSBq1A2TxDvzcGzFdZlCVVDCZdBAGBahc6c/n87Mnc2d3drHHXoJubXz6/mjXD&#10;g47iAAipoigXw0sakqb4BYiVDSZNA4FSCBFSpswO0okBlrfJxADFwB4GiZBCIpc4o9h8J2uPspOR&#10;8axKrVJjMyloHkLk2ClkUqlMoBVsykECjdxltqRk0BbbpPCHsSQsDJJZU+DiqGt+E9aR1amUaQy7&#10;KuIOarGzKRbVBkdOJ2wchRzz1mI4gSIumqKGscuKquHzxZGEM6Z1uV0jBZzCVEqS8OhN/Z5ZN6sD&#10;OZAL4OxFK+zDxMBrHM/s3i18+P1fvv7qmzfzF3p/PK205n0x5wCdta3RqF9/fXR5cD1r6JtAy55c&#10;jfs5s2n29Hz5fNajEHK5ahrTDuiLMoibkSqVClsypYhkGMQOieXggH4ilZhoBIzJDiwJxg4DKpD/&#10;EnI6B6FcrtbYJDIHCxAIdUGyHRHwcvML9272T2a03vHtN19/881XX371xy/frfQ9LlfU1w3EJOp6&#10;6x9+cp8ElBaoqAadrrg8Cfrz+IBCe2JR/9DZxtFkk/YjJ9ZcSqRyUYPKj1+/ffLtV199+9Xvv3o+&#10;fz3WR9NOv95kGs+a26nEwMaHs8fAPjiaHQgihcWsV1vTm9tTnLBqYlwuha2Dc64wqV6pkOhqNYc9&#10;DXKUcDF7unK58PzZV998891Xb14t3Hv2bOHm7Vf/+3/94Q9/+PrD66ePX76/d3kyqzs7ucR5M4tH&#10;B2N9t9eb+KUME0IaDZQqB73VkOUCNoF4ZALINXDAW1iEzYOqpkaYAimEVow4AlCCWRM0YyzilNS4&#10;pd8mP/rn3/zpb//x/e2pqdWN6Q2I/+gaOQGCjdbEi6qGpdsI3htb97GzGOECCPL6VIdUd9BtWZfL&#10;reAXRMAKgVxTgSA08O6LhsqZyiLUqQDNgLJo1wvYARCBt/DAJYgf545NxkVOBDKN1rDT8Gcynm2g&#10;UqT6pAJ84nNOqgO2MwpNBhwEKh+th+k0riLdTmn4SQ2NhbVQEA4cHLsAYIYBYYzCAHnYLLblIkGT&#10;p1JrVBqNOBG1XFyPd8fdgRKErNOVsIkola0WgWq3AzoPrF5Lv28B/SUHQCq6g66BBGBJGpGKgAo0&#10;hVJQiwOlTKYc+c06Q97n6VnyAc9wqPV7e114LHrDeGzu606vrk2GC4NvOLRO2naUEac1asW525NC&#10;tNgwatV64H/FnQlFUkBlgVQgTSC6g9eKEB5bNXantonAjJwIp1jvbE8eBxYGrO3ha3t7Zw8V9M4m&#10;lpIBj6qiwRDaaSNBwc7mhprGIoMowo609Y3p6qSBDQ4ORHCaICWkAHpjC3ADCxuBySE6Q6BSgwwC&#10;kFbxgbuLMnixKCtKbHLgdYq2RI7eaTj9Hbd0JIS9YVm32xkPwnGPegL+qFcPRHx8dnC+fHS5Mr9w&#10;brg4nz/QWz2BgFcbD4XiLqd7ELFJQwq5uLn1T//6t5//4qc/+uEvf/n9LU1UO1BxAJzhewM5kCsi&#10;QB495rs5467xwrRrMJjOlvePz0+uTmexKzKqkIx8+vHZ6dk41/MFsyO3WNMUZnu66wuDJQbCJSEv&#10;AEuss/c+f4g5gM1pXCQspWh1GtgEJMvYBr2zax1wKK3Hh1nkeELCw1poB5OBdjWjYc949PLpkzf3&#10;VnT9GePYALTDZDZczZ+vHNyZvS4pLyPmqTLYsQhaXZiSFiGUB70xLDFQDkZYhBxMJ5OSdNw6DGbR&#10;vlSD0hd3kRxOnhSLbIQinqydTrclmTCzKR2ad3OuiIRHJ3VIdFZrdaNDptEc1Y11Eg4SFifafAHw&#10;bhKBxamTqlgZQtAI+ZoGpcEpVabK8GCrZaD/gKUaUUbpysICBrXxQcI9HDrFdDogUFjNJLLocAzw&#10;cpnHlzlhcwKzGWn1loSKhKYmrVWsO9lYZYMg7MDZZgIpZk0axSmgyQGfKTQqfACbCEgMGsayyEQC&#10;izSFfawJCKcUMl1js3FW13Ye7NTQPLY81SEz8FqtEHGmi3wNfl9YM3lGrnAGB+2Iu9e35C35runq&#10;ojuMu7KpMBMIAYlIYLemcTbMNJuZGcSirmwaZ60HXe5QYhBJYQtnQRKPjmIBbxQvovBKeDDADFuD&#10;1aEmhYyGWuHp6U8vFxbP4KkZzvYXz08vLmZnelo4h0En2t7jU0vZinJ0h+LS6xwaA1SMDAioWNLG&#10;0ahYq5UOSSNZp3MQUgIVlUhiFnPeFYrgLlbKCxRMJziYmgKTCItBZKH/ZrVDg5MjRvKnYQj4coVM&#10;mMSplwXQEx89PO32MDcl4eLQgcnNQ1Nt5xaDFm887koURThWyDN0JSJwuCSTsg9+oSkI2xu0Op2f&#10;Simt8ZA7Fou74QMAXkpkTrPRBCL54GQOpIAPrYX1Fq82Gozprw1en37+ze/+8t03f3x9dLxi0g4i&#10;CSyBcXryOb2+b+7ndMvnZ9dzc3Mnx5eLlyemrtaq3b18de/YYC3y4Y1ymGrs0hByC6DkkziuThwJ&#10;SXlMEpk4VXUwaY4Okcyhi4RhOy+j4stTKgFEahbOLWKTsAmMzSaQiZUKSGgqv50tcjtM7enx4tHi&#10;sck3c/zim6++/fbbJ0++/fBmYW6327Pk9DjFsrHxw589svdPTHE12lSBmhLLiyMkLx4fCqp0MZJw&#10;j4B9OGOuEHqtpfgqlSrlmZtffP7my2+ePPnqycL8ybXON4jmel7zWJ/Xz4wDNoAMhr3BIRJIZOBD&#10;LIKDxJ7a2Pt0ixROKkLSv6f76azKVLVEnNqeYtHp1c2p2uo24cI4YzhbfvX+7ZunT98c3i4tvHv/&#10;/s2Xf/hf/+vPf/mvrz88ffby/e3RPo5FO9lfXNw/Xry9Ob7S5bVAea3aYTwh5QGaoSyFoDtJOpLr&#10;RAcHoBAoNAgiTXMSdbkqiAS4wPC4AaWLeG+Dc9jEGVvI6o221ZXPfvq3v/30J/c/Nt0iNk+6bLfW&#10;QD9j4cMUcFmIbfCr6TWIdVjBjf9/dbpWZVeJDH5KmkhIbVhOhPlMxGImh0oBjAC+wsLxNhN0Bh6O&#10;dV54sc0ENsgC6fxxkDOgBhqTYAUZ/FH8ixy8p+ewkJXCnyNTGzgkjAyYQwciaQ/TKSoeDq0U8ItS&#10;EEnCDJdhp5MIZBoF3UhEfB5sqDCHSWmquKqUONPkUEFIC0SFQrI91O8aZnK+uAKrmuLDoStSIG7U&#10;SkSIIiJ5Oh71+H2e2EAG6yVRQvgCRIX/kotVAiTycmBr6JyeHnmwH8E6snqA0wWHHo/XYrHozYax&#10;yQTSce5g7k5nsliDUQj6QFStwWAM4DgGr6FPG3Ti6MmJSUlaqUipKdQ6ATuhQAAROnhFXQNKhCaq&#10;+ADwThuzCqCiAarXp+FBbAE2g27eXtvBC+7trY0aADrOmsTpc5PabaA0FCrHHq53SgR2FVR5Bb5I&#10;BbQz0DcWJo3IlEyqEAYBhJ5Tdmx51qAhENaFYfm2SgRL9Xd0xpIF1BkA0lIpwLQcgFomkcjk2PEc&#10;wvT5aASLBEQER0l2+4DOhtnTg5Xj45XlheVZ3d0c7Nds22cOxGDZgticihZpNp698+jf/+evv/73&#10;n/3wlz/+3gOyJOgZyHlA1dUaXjIlU2CIjOZnD66NBnQpMM5eXV4er5ysnMzpcj7fUBkBEeEcDfOW&#10;nk/rymZDQgZdk+2OdTN6yxA0YVocxjRHae3TTx/ubO9tVnC0yyS371BnAEcjsmLaM56dvRjrA36/&#10;zwuPJSFT0TDrQkP/IrRA887OLz0/vLnSGWav7kwG490csI79+f2j+VmT2e9USvGKHkeQSWxFJQBw&#10;xO3JaweypCQR9cODH2XbNlkklHXFgqNEBOK+CNgitdGEvQlRD2fKyTOpSALCvzIV5nBD2nzeo5S5&#10;EyJmpwysqjaNMbBenl4nNkS8pqooEakb1MnUZEdl7f7Oepmq4Qm5DbsalB+Lw3GU2B2Hg02gqAsi&#10;YQQQJB1yB6NRlys2iiSxqpZJsXOA4TLCaBOtEQklCedo5BzFXdEcDtHH0YcldhUjwDSROnGVw1IP&#10;CJKAyxMfRHyhdYFawyA7sOuI5SACIJWIhDKTzwPoVTe48kRCwIY9CgtOKFeqJZBPTCqW4CIR5aNF&#10;rDAls9ki7thwlI6MjKczfXi6s3M6vSUQl2joDRoJTWkh0lTWt/d2VqucMFfVVEkScVccNAC6a4kB&#10;TemqiN8S8A+DbnfcqtUOo6CgfcGiikKqkNR8vprelA+0+tnFhQPdrtl09epw4cSU9+VnzJahy/qx&#10;NlEMOFwsgkLl8Qp0nF8sEorheGNXZdaddVqtabxPb8djwbjb6YQHKB3qc4GoE3dxMCHmou9Ug05n&#10;2HGS0MfJFWViHWRRmCdOpeRJOEHiIvBZdOsE0jtx/RHAIgJREqonjro4GE1t59A1SWlRFg+4kyD9&#10;BSKZM5gFqpFow2GTFOVCTRheoO3VolQI8Ckbj4EAHgycI1cw6MmjX8/18sqs3hOMddGIGuuwh37d&#10;/txMbubk3Ve/+/LJk7dHl4tnXhfsaKc72t3VASXFK67Zq+vZlZvL44OTm4WVcQ8OcGDm7GzcHRVF&#10;FA4lLMDJuwo4qXIADXkRa2aVCXeRXiLUtqZJGMAJJQcN5LUYbV2LySZ2LoVpxMr0NM4iZpdYTKqj&#10;0oEID1pRTSVWqc6Zs+OjxRWz9vrp13/88vW3375+/e2Hp89XdOaZ8cfx6TF5vVbm7157i0BHAMKa&#10;yVDUMjbmAl5/FG2H2pPiWmBiTu0wpIzFFUI1Tn/ePV+8ffHh668/PPny6b2boxVdftg1mPUmoz4/&#10;A3/bqZAl+SouhVStEZno5FmdWl3bfvDpTtUulwJ+AFPVUEmkEo5jZRPhcxFKU9NlQmuVcKrLdw0n&#10;rxaOl4+OjgB/l/dvn3z9h7/81x/++PU3r9+8fwf/5+B8fnn+/Pz4cmnxePEVDlQ3eKxB18jtHkW9&#10;SiqJTGc0qA5gbljBQXaUy3CsQAHYBbAXAKDRrTGM06QAnzNCYQZgB0SzEkf0ZkQZiUShtURlxM//&#10;5a9/+sWP99gVgFw0fd5GgbwGyuzjjKqJem5VOmWc27n94D5gxUTYbUwDkJRI9bANNCUm1xEz7XQm&#10;iwWxACgfVlpjcdLfr6jhqMMxb1DhLVNRPgM+479AKpg0sgOz1KzJ7NgGnYM5ZBY86qkqUFSmoBmm&#10;cDiAzhwqh2xHrYf12OhmhRWROKZXxWVhu3MY3SFgOykGSTuVkpECuxLxBQ4HnVmncEW8TDFq6Qby&#10;2jZAjryYDvos+aCsUSqVaqWwSpVsD+AgxuMheJqiTBsHcQ67eks8hYCVAXYjFPIyaG3kjKNW9I8m&#10;jTyjuNav9en7fdPdrM6wO3t6ej13dTXb9zhH0RhAl9WTh5ig9UetMZfTBdRYaSu2I7DrJaC7IjYN&#10;w47TrEkkQonkKGNVDhbOAg9vrYMI2cKMM47HWNteg9XGS+zV7T0s3d7eWruPI32311rwhyEQEonl&#10;2lQF3UiAxzAgcFDL2BiHhT619f+LzvA4yDSqg6kSy0SYLGJQaBRswwe1jE1VTZDPIJszQhUXfsC+&#10;zRRmReBHWVFmKxYBmieOahFZspgAGYE+HlhlEtd6olGtF7uU+uZd3RkswMk8Tvs39sfXV+OixmrK&#10;D0fu4NBvHQCRE0skXCqt/Ms//fU3//HPP/zB9z7dqlIlWuCJwkIz3ARB2oZA4HYGfcaVq9mZ/sWZ&#10;0XiHE3sPTo7nD4xad9Qfd2pdNo1dlI5ph7CsCTinFO4o39f3vL5oPO5sZxpoelPaevT5o52d+xsE&#10;YomA/YdlFkWUSsnaIRxHpjfe3ekM+p7P28sF4m25hswCFkkRqACdATWtXdPp8sLRwfX1yvLp2HRx&#10;cPn83dI+0PSlg6uDs114viOlpKiMBRVSt3UIssZjmclbixmFK5+zYmu7VBFyD0LYi51WthVSsaZB&#10;peOoWYEqwxOB3pCIbcD1sqOQ2M4qZKNaq1suC+TShTpIsTqxyibUmXVCtVpn8ITqplA4qSOFnzWc&#10;2sMv7tfoGo0qo2owCnAIIO6zSmU4qKtVelPFF8Ib0gbdA6cv77M62/JkRl1nMWk0rAKhUx1oI6IS&#10;S6ShbNZt9Udj/m7OH+Fy8ByyCJWN9Uq9ASodmT6RhUa7OOCggWOJJ8kntBihclgOB4dKwpmlxDA3&#10;TCXWwzybOCNJu0Z8iG8oQxylVplGoRLZJJpaGAEChVAlAWiWFCNZV9AVd4asJ/uGmeu5s7uL8a7O&#10;6BLaaWoBsQaquQW0soUWeUBMIeBUVaFgzOlEPzZkiJkGPePWG03dUUjp9Fv6lp6lbzD0PcUmldQp&#10;OwRiEZXF4SdG/uvF4+uZ3O7Vu8dvjozDhHd27kLrHnrig1AxI1KlsKGRpyqIVOEwP4XlZzZJBOfv&#10;goofDD1ueHiKdNQD5zZqDdlkIY/Fb40Gs4CP1kQStLFGBXwEi2cglBGxcoTEtDMYoBxScokSawYB&#10;tyIRqVzIF6m4YWAZXDWgM4fEgcDIwqk0OAAIQJ7KqTPVWYsTlX+t5UiG0k5rPB0KSeXFiCTFnXSZ&#10;U2g0QartjDudziAE/3gw6g/kZnLaoc8XuLu82u1Fs86cKQeawev3+7tXzxdPdbqDpadfPcHxWzc3&#10;c9hI4PN7DacrK3PYVWW8vr4wXiwfLhyfze4v6gLBuNVrNnejaRtWPZSp3GRxYmSedg4UclAqIWwy&#10;SbhCFKD62y2cJ0onVh0UtVDpTifi2SI/HEaRzSVtbq9hW26VRGHYmUQHlaFmlqc311bZjYjfcLW4&#10;f5rzL/7v//WHL598APX87evHz1dmTTrgvZcLr26P5vwRoaQXkKodnCa32RQVY7M3C8dmvxYZVdHW&#10;doZsYls7kXAPo6FBwNPmM0Rp7/juavH962++/u7Dkw9P3z9/dWzS69EUdFYHdCVnyff8sQRIRwF5&#10;aovNpCB/wBtg+GedPslxwdOxg8qvllhUwjQzJShVq/AomQQ24d7S/uXSws3KrO5i0m12NX9z+Phb&#10;kP1fffXt0xfvbhfnr87OTk+Oj9G9/R6QoKV7799fnkHoVxal6VF0wBPxGRB0ORwCVm5PXD4ApEEh&#10;oTcUloig/5xaje7rmFLk81Og5GH7FOFlg5/l8qzW4yrat/7tr/8D8DzVYU+1Jq6emGVGDxIA4OmN&#10;afQNw8LgClDrNZBu2yjsUGBvwO+xCRyBCj3wI2KIIGh3gw/vY1kXFmbDWSY5qBAbsPaLSm9QWQjE&#10;SMwnqWe86CYzyaD84Rcgq2n2pga2PRk+TAnHFpfKJDrQRypW8cPfYU44hxpTpjhjSSBoCgTY7dSo&#10;Ewl4d04N8/kieUQCWCqHYJDK8JpUeCjw2ymJ0q3t5fPdaEQulkUSoBuCwZGSTyeTSg6GmqFJSXEc&#10;uTME4k6cUiSyo5ivr/elVWGGRghyLoLJRqFYmo3G3C5PN6eFswIcNmbFgWczpuv582vjru5u9u7g&#10;5Hqc18bjVpBQcKAATCAcuQfuLKazBu2iAi1WpUU4vG0Jf1JOgg5qxI/qd5J9LhPYU+sbgM6Ay3hN&#10;sYl8Ccuvp9c319a270+eABaFwa/WO1i4X4boDH/PAVKHTmvAsSeXpkBrwxerTjrkKkQHCxuiycCV&#10;6tRmppgSoIjC9je1BpSDCu9Z4Bc4TAV1sxB7ASddVZP9ooDDASw6ZZPBTxKlJFMchCIJZ3bgHrni&#10;WVBpWl8Pj0Kur++PQTBf40i45WNjD6KvqV1QWL0BiHMQ60ZOtxL4IeAN89G//OY3//6r733+YAc+&#10;KEdu7VrbIgHOKFEO4kGXM5t1zZzMzd7dQfTWGc+O508Ork6uZgDlrTFFMilqcOoNodLay/XgqxZ5&#10;3Iyrm9Pn/E63KxhXTEbZV9fvg3YGIlNl1rFyDgh9o9lUoShQSORu/cX13Nyd0WTOe/3WhDRVaKDF&#10;HEXN5cnayrTbNeyZTm5v9+Hw7R/czV7PL717vjg/v3h7c34wdzFj1nuc8CjTrmAigb2aikF0GPV4&#10;Yu5QQusbpZUKWVEZ7PlHEeyXkEpkRTnXTqPA1uUCAxLCogJMAX7D8rX5HHZDMsK7sMTM2CVTNRxI&#10;JVCVVqYItCbSTw3s9OYk8cDnMuprDytMDbZoAxe2qwtcDVdQwk7IqcloCVFS4bb6AgGPtqvPw5uU&#10;yMUFrLcMUxBeQf6GIfABOisTIASjQwjbPZ9L1iACwS8B0Wu1OqQSOmxPmDMoRGB6lIlLMfBsPLEs&#10;OpxPdCips9c3Ko6GgEFjUQvythIWLWqVQ1SutqoEDt7fMRocB1WgSklhcZyJQRrei2IU9bhCEpsi&#10;EezNXhsMFzqT7mzcH18EEhmNSMPqlCurNTK5VAE5UKltgA7Y2yoJitnR0OtxudMKeUZFYbQ9+bw/&#10;5kyERv7crrlvGPcD2ngoSS9VaxWWWqSiO1TK9Eh/NndmsPRMR8++enls8JrvLszD0dBjdSrF3CYX&#10;ZzACo+AXQDYDDQW2jHXh6ZBy8PFYx+LuRNznBfbncoWAynvRjQvdO3zarBwzZSout2lv2O12mqMz&#10;NcV20GBNBIBSPGESooUC6A/wMlBBEIL4k/LcJoWCxTCY5cN7bYhgGgEdwxqHohKDgmeVKqvTwC6y&#10;vmhEIrGJJ+0APBWW2gjUKnnCij3NrpjH6/PlLd5ArjsMuqy+8cGs3hdzxn0584wZjt+u2Xzy/PJa&#10;dwGg9fjNC5B4S/unuz1/T58zXx3dLq1cnRyc3Z0Z+4azk/nlc93u7J3eb42PYjgbzcalcOol3HRi&#10;JQ6hzw6D7SS3WUgp0jgOOWknw5sk0PGkOEgcBnbHYRUTWioK+DZeowraYXtzemqKYIfgHG6AGqNz&#10;SiDu1kkpl2X2/ODCePbif/+/v//mw+M3T5+8efF24WDWeHY+v4+3xi8Olw1upTUuZxDImoJI4g56&#10;du90eaVQxENbarkEFlMiLUacMYBpmzIC1EXmHQM83rx7+fjxm/dvHz998+7ydEZvNkHEMM3oAZq9&#10;PX3ALWaEC2pqZatGnFz3lEH7rH36aI3ExeJpOI5NgM8qm2V3bFaoVKoa4l9T0NQQnj758pvv3lzO&#10;GfuWmbHJNL5bubxcOnzxFr7ZMwTnc7wjNd3NrVw+f/Hy/asjCA7v3rx5ftC3huQpCJnKdiJdKJVY&#10;NAoLpBeaZALi4XVxqUPkUOwAS2gdp1FjQg8vb1QquUSI3SYYcBEibGJJaGT1O5vT//ZzUM/bBEJl&#10;MtV5otlAmOHAYaypwYToOvbOoin0zoOdSQn33s7kQVRKeIoFGUVaIgJ+iG3LWNtJ5oA0I5MIdWod&#10;lAuTNlFuWEfCIRGI9clFN5NMnJgPYtYca8NwfBKNSYEQ1KRzUF07OhWg0R0WrYH2GRAv8HKcFgZ0&#10;Rtdfe5irEYQZdgaIEVVB4KjW2HVWiQwfVmiLpEMROVrmyZKiZhhWAdhgOujx+CwWrVMhzsjcLkzO&#10;FdvtpJoGb4VO51BE8jYWZSdCzlFIgZeS2m6/65KKBGGRLOQeuSNAwVQFlcJjDY0C/ZnuEA6w2xp1&#10;WbuwH+7OlxZPLgxjnXH25OTC3PXAyYmBRhi0B/AVs4OIAggoHDr4Cd6aNJRoAzij6TQd0+6wJKQy&#10;GyG2ihM8S8ROa31ja3trc+JHggpia2u9inpiC/B6Z+/+DgjqnQcPHjx8sIGTibBXGsvW6WouV4Al&#10;PHTC9AYwK/hi7Bo6GlWBvBFLJRLwIHgEdpXExhfQKRjfsaQDgr/dDsK5wEUNLRLxIV4lsVk+g2oZ&#10;9ooypJAlMexIMCGiLEK8TbcHALWT7qKsEwRYv5/r9nL9nN50d3p6d72CqHYR6N+dGVw2UTKGYyAB&#10;v6zB0UCpbEtSPHvrH/75t//0g893Vjf3vvjeNlmZz1vFBbFCCWTc77GOBqGB5fRifHpwp7u7MM2e&#10;z59cXZ/ptMpsMJgQgfrAAnWBLZjTjc36wEhhk7qwakAbiYyC8WJB0GASp2GBcI9OORjk1uoGYBdF&#10;U2jYk6DiJBlu23w2B1/0+vrO7I1lQ1IxrxCmkckUgDd5pB0CkeIzzy28Wlrc398/vzq92r99/ury&#10;eH7/6PJ4Tme26OZyozQo41EcC/7cbVvbNYi4ujN6tzQ7SsPOKrazfnN3JG9qRCl5RijGcYFhboHL&#10;z6g0KUx8QmSTKZzxrKRJajlEiahbmbCOjcFIUcTBeQPA1tgbG0y+XK6CHa0R2NV8vkqFmapwZYOs&#10;FhXszDrTTifTGIKmqNlZ2wBYZTbs4SZfHnGDEjKZLbmcxTcRnLxwo6HmChBKGGocPcEDYYZ9LEpQ&#10;z36Px+N3ipjlKsjvTqmK9oDTJLQrYGGaBNg22tYIsMAc2+kdTAGPrylA7CV3NjZKk3JOWpgnSYO4&#10;dUejEq7GXp7qsBoiWRJgBafD8lKytDfnj43SUvkkuTSU8lTyQW93Znc83u3nd89MXbNpxpsQJ1W0&#10;OpnY6tBppE6lQyCU0Ydhdft+iyFPRAM+bA2W4w26E36dTsfj2bg2b+7nTGOvG46UjdYBRsomc20F&#10;Oj8SSUcthvFMzxqYe/fdl4fHF3dnZl/MZR0OXSExRN8m2pAWZWK+yFbM8JK2YnuQjuAUNqUbGFM7&#10;6nEORsOeN+qCXZ5OB0GT+uAjOGPdvMct43ELIuBKokJBJNJQyq1V+LYQkARN9GrWqJIyZTqNsxCz&#10;gHAggzKpDJAALjx/NR0OIBmOIpHaoDBUqjDmRCk0FsRBDrNOaG2tsVXZvEeahCDNZcCzlAlReIv4&#10;GdvA3837rS688bPszvg8Ad8wPhh5zBe7ef8QmG/XpDPs7hrvxjNXS/NnF7NXl+9evnz55uXbhfPT&#10;i36grzPeLb59ebg/v7CwfHJt0o+BY+rOQGmix04MyLAnEJRwaRwOmWlvqlVSdE51e6zKDINDVouB&#10;nyc1uH8oHLoAJ2mxqHSBuMjjF6WwuSUKHkUlKbCmcAD92lRlmk1V84WiJoXKtAsgwnVW2cJRd3x6&#10;Zry69+1f/vD111+9PHzz7O27V0cH6B96dHPv8PD9m2dvFrvOUaKoLhMZ3Mwol/f5PDGlhkNiFmzt&#10;iE0shocUkkhc0TbOhtVompqBEa19F25fvbq3cHkEIHmLBW59QGdT32JB4ezLaSX2jiMsoHdWW+xO&#10;mYTzUGmk1oOHWx26nQGaBJ6inUNkA6Egr29OE8PSuDOiUmdshHvvXjx7+vLV0bFOb7w6M451Z1fn&#10;lzf3nr9aujmCKHBwjXZ8sOJziy9wzNm7e0tHRzevDu/tn1oSKRF2SykSNtCrHJBFAExlTPSAQIWn&#10;TyQCl4OlCVMgBNtxsGgTMFrz8cYS/kniKDIZxBDMJwD3l9Y///XffvHDhy1CCes219fXVwEZdlC4&#10;rddaOFqyAhp6qtVaX59e3QHJhi9Me05PT5XL1RKHwuAKcYgXFy1RsJ0WmDaHRqGRJyTcQQaFiB23&#10;H6u9cG4dXsTjeSehiK6jrsMWXSqTQ2UAA2VQ4K+zCBAuQEWQyMD3wyDEWSipJ64rWL4NagI/FY5r&#10;ANoBtI9JZVDq1LCGL0k43YoUHx3AikU5X02nAzpLE0HtUOuNJdUQ65LuUUiStEmETTuN7CjhnIhw&#10;UjFAO8iQMub1auNA1vOWLrDSRAJnfGlHCpUAwUtlG2Ha3+P3aLVD+FXM6fLqDXcH85fLJ3fwBK/n&#10;Tg5mDWY04ED3KiwOT6RBMrcTWDIklbTdI5DnbcDoEP53Mjwx1oVYTCSVPlZvww8l9qSNDXB5UqS3&#10;tlqbgp+3dnaAE2FN2B6gzjZ2Ve3sbdY65WoFLXxA4UwG3uOCl2poKQPaGV5TgM4VrKXEmTew2Ewq&#10;vSmWiQGoBDhAfnK/Em7Y1Rq8nOJPss4ZHlrBJlPwROWTIjAFagDYNDIQzzKFAk2wEonsCEJXHD6m&#10;C+dU5S2W3Iyh37+4No5nr+dW9pdXZs05vXHW7FLTQxDbtKCetQi7obRSmtKQp7/4yRefPnxw/9EX&#10;P/nBw7LYs7sLITeRGLitvYA2CCK4t5vr5XO5mYuzu9OV85Oz8UzOb/V7nDIBB1vt6lSBHCTDGMBb&#10;73MqE8GuPhBThuLOtAz4Jz9Mglhdq1Q6JGqDuLWzWSWHC4UmjRlGV9ICU2Y6ON8HpL0zjvt+a9At&#10;zWAxIZmiUQklynY6rvVadu/OAZnnzo8uz6+ulm/fPLu93N9fPFqcm+nvnp0Y4eyPsi7QVsERfMci&#10;YPLQMGtyYU8EyP+oVqu1KjQUYJNCMR9gucnlCYHu4KS6YigE23NyDlNiYZNcdWjS2oQkPRzvDlJC&#10;DTBZepPBYZHKxKataFOp1UhCsYmfzxPQwwImichpaho0HFfLaqj4fB63XlvdYKPxAQ3t/QGYZgxm&#10;CLv+WCKiaIdkhXADXSnhC8EeVol42H+At6+pohNivs+Xyw9DPI2aOZlo1trYnHbQaHBE0eUIgxkE&#10;FQ4WJePWJNbpAjh8cEKJlVqZxmhQAF0oApEtO3TBsZOpmo06iWznyyIyiFAC0JMCjVBhDQTiSTX2&#10;Mdvi+UDUmY0FdmdP567ODH2L3tz194BIuKW2jMZOA6FBo9UdhBrEm43VqWpl/eFOiaYGnSaxwWYU&#10;qjR8xcg/TCeioB2DWq81HtAPQxkNN0yCv8KuwzJlZCmhLDSKegNaq9VvXnn/+MWK+ezc5Im747GY&#10;Neq2idTAG/hyzC4hR4bHIokkBsBBi8qgJ5aQZxTKosIZ9WldMW0w63YNh9l01GeNDX3w7gc2XkEk&#10;FEHgAVGsphNW7z/YqpCY9IYAHo2DE+YB6c8OffCXnYOIRJmWJcXyDF5I8bmaph2TA6BHmDRaAy/9&#10;QGhgIoEeVjM42KlREkf7gVAGdgu/oFYL5clCo1GAleQrrJaZXgw7OrUBswFkshe9XIb9iz6cPW8P&#10;TskZAHU337XojhcXT65Pjp59+xTE8/Ob84NToxlw7PIQFObt7VsQejfzJwdz/WjUuzs73jX0PTFr&#10;0Bnzat1FHlcDG0qkEUXco1HWGYQ4ig7hKps0ybXT/158HqYSKkQqla4RNfkDtxwdNUQMjVBDLW88&#10;+uyTBxsfuTCNAuAjYNAcpVKpTAl5Z+4O5maP3375u6+/+ubLN28fP3ny8t4RHKjb9y9eHIL8ffn+&#10;/dKsxRO1JqsAkjZXzx/1oImbDLCYn5KLU0kbji6NZLOSTFJYUIfVvPjF+eUSzhpbWli8vpg7R5sF&#10;fT6/e3GNtyZ5g0nf9bp5zCqxQSFXttbZLIFUwaij5QaxXK7DmSiIVBo7SDPggVXgRwg/BZk0xWGz&#10;qIRlgOJ379++fX5+cbB/MHuh092t7F8uvVoCoXB1cD07ezGTmwGlfjf//A1o92fP3t67nD969fbF&#10;8/PuQMxlNBgi9HAqcDo4BhsZ96SQgwwgyEKPLSojTMHhbwxE54ntIOAziCIRDsxJJkEUAYmXyaTO&#10;fk5J/ey3//qbf34Ex7PcqQF/xlJhgIC1tWkI71NYMAI8toUWYgDPDx89BJK0h83Rm+vVaosNRJtD&#10;4SblEIfQghDLO6lkEgdEHHJFhGFA6DpwhjrsTawtB3TGInP0ECFPJuIgSiOiw/sHzR9m0Ok4TK3D&#10;xsF48IW4TTocehoZYBw+GF0NMkKDS8tVJXEAB1culcPGKnDR1laeHUadNqwJAyiJKMQqRpjLEysG&#10;Lmt06BsJ6o0GraCMJEUFsaQJ74ZF6rDLJKpGHgG8TA9Caa3eMOP1gCLOebVRrRcegdmcDxY1jTAc&#10;J34q4hwOAXVxLKdnGI3FYz697gqrA07OdHdzBysrV7pds3eUxavzWDQan5R5hNACK+0OFZUAaWmF&#10;QjlxC2u3ZSoGeh6Syh1HnQACuIQQ/THv/LFIewPHYqxWq+tbAMw4P/Lhwx1Qz/DrPbzD2F6tlYnY&#10;UIY3/lx1g05D0yfAdgDn6Ra2WrEr6+utWpXAqsM3gA0Ce5AWBj0nAnRu0BoT/dygwLlroqEVjy/C&#10;4X0iUVKemrTh2UBgYCWYBCu3bfCLYlEKuisN7z80imFx8hDrciaDqvo4RvfuetcMpwMbKs90+oDh&#10;+ixfIMvjOFYR2yLiAyzsCMn4Ydb6ztrep5988g//+IN/fNDhZs1nuz1Y2LhL2+15rPGY1ueNxkdx&#10;a894erBycnBt1Acgiuu9IZ6dOnG2oatTCZd25vr07mzsG4Wy3p714xrLZIq2RGhHzgf7i9oIsza2&#10;1okNlbBJJ9dpwIvlAoIof32+eASMyjir0/d62iw8CdTOXH5KEQIZmx/f3aFd39zFwSIQ5bnzm8ev&#10;D5cWL4+OFq9z5ouz07OLcT86grAWjMVDskzRnUj0zq7uvFlFsZ1wRntdv1NuJxBYnAY/WQhT7IVk&#10;UZYRw3FNiottpVTIhRdgBMNOd7AdAkW8mFEO+z0ZulDQGwU5H73pGxmpDOdT2RsNO51KAT1iZ9EY&#10;DGqnQw8DsaLXWZwwXwghnlZa3SwT2bUKh1+EbRXs5fr9XM8fc6bbipAzIgo3kNByQXBoQPMlJThg&#10;HIBOJHYH+jMWy65uth9Pt0WsEoFIqExP1xxUOhPtgsj1OrXBxG4hAihrLAIjgZ5maAR0GrPEJn00&#10;ELM36HQBL611S2SyFL+J8y2bKayM56EnadPOEEkGwaGSXiLQeUK+0oc+rwbd2cHx/Mr1eKafD/g9&#10;Pq9v6FQWcSLcpKoUQkZlbXNjbXujVgWdsznFJgL7DAtEEKMzmaTUOkwMMHYHg8FQ0TkcFZsceJOV&#10;9ZqD0qQ5+AMJX9zGHEfWHRx6DPOHL1css8cGLZxalzPo1aZT8AHs3JSinR65ElIx+u7ArxMRmzTr&#10;6QYjQiSqNjfepnvy2mwcTrEs5dYO/XlkPCExwkUSvWhg5QnT9z/9fKcGEYTRDBNbUyWKUJkNjbxd&#10;b9Q5CNmSIOqRk2UKfJlYVQA9ycFKV/Rfaqj5NjlfxRVgLbdIJSCXyuwaNeTV+9LJZlOUTGnsBVAe&#10;DUoBMLwpdvstvlgMZ+/0zOOLi3HelQXeYNHpvWaj2Xx9cnB6N+OJBWMei+786OBibvHpd1i89Hxh&#10;cf789G5u+fbF628fv3j/9tnTJ8/eP19YvvOlI9n+Fchskz/qi2adoEHiIalMqpCIeZn2KBqFKJdo&#10;F202MVeQsfEFwMLsAuwMpLPKVRKVw6EzGHynS4bjSLlNTUHD4HR2Pvn0/ubG5vb97Wm0rtOI0Pyj&#10;Uqby4nlQ6qcHN88+fPXlt9988wR+/u71q4VXhy8ev/7w5MW7N08PbxeOju8sga5kam+aooh5/cOA&#10;pYfmZokMMCExusFIJZGQUiGxycTAGXgKz+zx0e2rpcvl+ctzU848vgZ1bs5ZZi7mrkzdqNYwOxNw&#10;FQWssoNCJ1c3WiVKMmrl1tH/jkFBc0tsOw5zWMw6uzXdqnAK/ALdQVOrBFMPd7YISwv3nh8+v33+&#10;4t3S0fLpxdnc3MHyEfzevaPjudO5u4trzIsZZuDsnM2/f/rh2w9PHj9+driwuLiwcHkw9is0dRJH&#10;nRGqmnbyBPcIRDI2BjNBHnEgDFPpWIUFBxsnEKF2FonUAhWWpIg0qqQ4JYaPC2sPfHEEu725/k//&#10;+ot/+myaRXZ0KtUadj5vbk1yz+vrtSrokFal0mqhH3RtfW1ngg8T/6q16dZ6q9IhkjHhTNGgSROa&#10;wMH24+AwDLyRJtcJKE/xihtE6sT4i8nEq+5JyhXx+aOhNui6yckEAKFSMXvKZJVLTCa7hjwHviT2&#10;QLNYTODy9EYDZ5kDkohEIo1ADbSci11BPEARhduf82SL6JKAs2yxd0yZDkHEdMWivpncwJbiMumq&#10;Jr2hSdq48J5pOBiahIqgILRJlYm436IHApbT93NdT3DY7QO/N6NJlFKkVomA/SvSk2Iod0w7nFgi&#10;dGfOTo6X948Prs+u0QP6oA8glEbjzklq253FiZGD4EipBB2N6TcggCGnsy2zSaQYkCgOrJfFjqgO&#10;at0OVm+DgNncWIcf1qfgWeAMDMw0bG/vYDEY0KItzC1sb21tTRE4eJUt4PPDTAIbe/ampjcmr/UJ&#10;Kv+dV9UIwBjRjwSlc6MBgb5gB9mD+UPgw7C26OnDA1nFw7wzSAObLJWSy1OwRdoSrFQA4YI3ETIU&#10;0qAOFcpEKATxLxiP+dEW1ZezdLv5GWwpuzOZLgDYzuePD+5MZpNunFcKk4poL+CxDn2eSdG6MyHh&#10;hTml1vYnP/7BZ1989tknmxC4gzNGPFo9P3xBQOmYNupK4PyQ2Hhlfvn4zIzjqgL6fFSqCmNHAHwM&#10;gUjm9nf1xrsLQ78HNCk2SkhlQCOKbakNZ9TbmViPQW7aeHRimaopNDml0gS+5GoHNRm9mz86gqd2&#10;iq4neY/bxqXX642CUA7g6fbplg5vFm8Wl1cOrg7QZOT05Pb9vaVFAPS5sd4we2G8m815tMgm4ClP&#10;HFoHwZmV5eMrgyvkTMhk6YFSSAMMpYYLfAjJLLpMKUFTVA2FweVnxGIsFhUB5yRM7+2sEygFnkAd&#10;0g4HfIFGbWdo+Bm+mkKlNOVF/gSbsYgEggm3WWc7yAQ2sHEm3c6gk+nYPGmnUB2dDUCwamWKKQY5&#10;GImEhhZLIIrvDf0+ZAJKA8cHI30VhDUZRToRkhYlGVWm7Tfs7o6N4/E4F436QwIsc+pgWSKRiQUk&#10;2CbKAdwrEQgEIrFMqFM/ToelCEADMmkalcDOCDPUokJTZBu45A06Q5URYiqJoVYlsdQqI5REUqKk&#10;JBSSqZgOakrb86I/1a7xDvjs1azJNDb09TlLPg9CKea2AXg3BQIKi0gi0znEcmXrwaOHOzufQsCv&#10;4RVanUVTC7HBDwRpGxmUxTuMJxRFiSwTdkxN1etsAg3DMIsfGhXlLp8LiXE23ju7ffpqbpwbuvzd&#10;QFTZjo/amTC9AXK8HYKVABbBSwKLt+F803bCZXVHxMKUOCMbec39nt4QAIroViZ5xVFvxjTT9Q3T&#10;GQ3iKhwPMU9NntpcBY5cKZMYfL66Xq11yFxlHNu82goJ6E68rkBLZ5GgCYoIJB+wLvQaQD7M4Moj&#10;CaXEluJhzR+TRCDVOSIXSFiZOCUUZVIqdHtVCRiCJryEinZ7YDWtnF7MgmzTXczOaOHhKqNms/nu&#10;4Eynm527NuWHQbzKinkCWm3u+tXTxy/fvnzy5M27o/nz5YXHX//+j18+fvH2zbM3h0uXx9fmWCSS&#10;7RovjIZ+1x91thVKN5yggTKCDVvSSMI6jMWw+lVhS6ohrmf4DFAAIHMKdXbFgfUtmPEQ2WQ8Lpo3&#10;AqXH8dSsEkDFKqDzWsUBn1KgERVo5dVpOk+SiFld/aM33z558/jL//rP7z58/Yfff3n47umHDx9e&#10;P33z8u27e7e39xYWTy2eYXL6wRZl0DXqjLN3F2OzpRtVYntECF4RKRBbadatSDYLxVF3PLcyv3gz&#10;Pzerm8VrZuP1tc5oHJuMwF36HoVk2Iu6pYU6wGJD3aQSWTR7U4SVGzhEikRwMOEDhCcmWOTOFFDS&#10;ejNMJTObPAFr9dHDh4R3h+/fH947un377M3t+ez4+uR8/vLm9tW7w3c351fXF8ZriBxGA5wffWDm&#10;/Pbt49evP3zz3Zvb/fnFe2+eHZ532+E6QL1awNWQy0BpOURinUVkgfakwckiw1FiUilIu/EqChta&#10;YfswuKA3+fDYhdjEZsPbLblNJo9EPSPu2i9/+uufftrB+qRydRWoK+jnbUCBzempGt5rV9FCqNKq&#10;YQ4a23wmF60P7iN0bE53WExStVqiqIQZHOcKD49OYbLIAM9kkKelDsEB722S+cR+KjIdTQzJDgfL&#10;UYL4+fcejo/+nQAgaA3WmFSHkUgNOruFFXUAQfBFqRzgnfC/6zjFDb3L+QWc5MAgsxrYZJVMZJWD&#10;oDenzaYjAC/CZjMjU6SBQMecoPKs2p7BFAiGkg0qhUPkhIHJwvIASNHqTFjEcEMDgX2k9fZ6IJzx&#10;pfcBOudyPa/eYDCYuhEMqCIg2oqB05lWjkAyerzwJ3Ur8xN0vgJOBeh81XVl8Zxn3QjQI6c7C5rc&#10;HRy1lThESakoFoGno00FSNFiUZJqolkT4Coo6Gqtwsb668r06tYmqN/NrXVYbizUBmheQ+cwgOcH&#10;97c3NyAkYKPVKrveaBYKaoGIy2RvYioCr8KxcgDxGVhTpzKZq1EjMoEVsdB6DfYkhUxrNrFimyEA&#10;4q5uCuwAJIUMv8nl460KSIMk0FNgqx9TPUnsqZiUmUuRUUzGBCqw+9sZjLmsPpwsC4EMW753+/3x&#10;hc6om72eOzi+nL9ChWnQe518/igAYmLoB7mDl/1pQGdQX9uf/fInnz76/JNH60RWQ+oxXZ/NGmd6&#10;Xi/6RkSxfkeRHrSdMzg759oC8iqo9VkTKQ2wCToVZL+ay0v7fJ4cRPixUe8HWS6V44W8NFRMCXEe&#10;pp1Yhh2mVkh59jotzKATqh2aND4KpdRkgkOuP7m5XbhZBlIF+JzzDMRqKscuSiJDi5nP33x4cfj+&#10;1dH+/NwFfprTq0W8Qrs5Oj4bG0zGfm/X5Bn5ulFXEO9KrcFsyK3dPZjfPzoJjIIJvgZ4jp1IVwko&#10;Gj43bKdz1AlnMQN7lUOoNwSYREimhCA86xuf/+CztRKoEDqj7YrwGHZN0y4A2lnQNGh2TUosAPoI&#10;LJtCERT+/0z9B3Ob55YljCIDBEnknAHmhEgxisg5JwLwST3ndDBAEgAhiwBsA6REMaO/Ow1mslsa&#10;htFHTdtHlizL5XNsd82ZulW3ar4/dfd+1VP3omwFiuHF+z7PXmvtZ++1VXk1jV2k9pT6yxwSqcyg&#10;McpMrDNi27GKEIv6V/uZVpyoKZHHcjkAp07A4mzFWzJ1BaR7ms/ViFQsm0quzGRqgHCyRKFjuDMu&#10;3x0cXhv8bn82KlfT7cUNbMXbwKE6aNgIxJnoyCdRKHhaBksH0180DYsB7DYpwMk08K1VPHktyCX1&#10;k0NYU2NjcDg0rkgoh6WecSoS1oLCWmX2MDWZ7v7J3XI2tzx0sH882W3mDLrBZjYLZNhriTkzYpVQ&#10;CPJSwKFQemwhG2dj/ovf/u6rJ1988cVi7wrIZzKFw0pLZUC4JRKFouAwN3NaUHcJCG8M0vpaD4PC&#10;ZpbXZh710Wu+oDXSiKVarVQq4z0cfXax2/U4Qb/VA7KEpABCkFXlWUGH1WphWYLPS0qCYbEMe/gB&#10;r4kdqigoA3WjsakHdIZ1ZQUItzobzSww0XiCq+bLUXDLhSH2+tzaWl9vf4lcAfnbAzeJGpI4orGa&#10;LCHk4Ult2c7CYeN5gVqVtiaJwlkIZayQGh90WpHJKIEtqlgQAbHdIpRwBFoK2HZJESbOUX3kNViD&#10;phLKhSKp9mRn4hjnIul0ONbDEpR0ssa7/b2p02X90NByXYs+S6kavBGX2zh2c7NztbP9/NnNxOjo&#10;6NmHn37+FdT05avLh9vN/UNjzllLxTzNgetlvakebYWtSWkn4sZcH4apVAbQOeLLNb0gdEBvcdOJ&#10;KvZ38JOCjb7eHlU+BKEzBOQhn0fvCQFPLBcS/qN0yirWrvaRsIY9pBFLNOW+XpswIWnFa/Xb528u&#10;ry5e//TXb9/99MtPHy8uX7979/b5q4eLi1tEvquJvWZUUVl4PMdyZe+2IKzu3+lzdXcnVaulWq64&#10;EmSBolALBBTCKi/u0Q0Dbd4bOVw26ZeNAMvdg1Od7u7w8E63bPZHk6qaI6UQqylF2PuqtKZiC4Uq&#10;ZY5KqAESgWlKEISMCgPAEkQgWjWyK3SyvUcjopWmHz1+Qrq5uLw5m5gYHd+5OD8ZXB48nRoZmdzE&#10;ErRXZyOwbXRDRtPAgCnb8LUtbc/y3s2ri4uLy8sXF2OTE/dX50eD3o5CTcJ000Y/4eeJs/fZdAZ2&#10;LtHQ0acHhzPSe2gCPLkiLKrRgVuFSbU8yqQ0UDR48QAnwplUkvKbf/yv//SHz6dLdtByaOH5n7Vh&#10;s7OIz+urGyDEQI0R1g5o/bz0dGnp8WNEifnp2ZVSsUjGc2SWtcBFBwMbC+ut6HRKiWwnkSBKEnVr&#10;WBsGshmLuNF+G6vBEJZR13HQVRP+SCS4sXUcvTw5dA5wyiJgFx6ssrDBm1FhstmA/TQ0nxSmhXl4&#10;c/DjcISesBZPKZUZZyzW9njwrJibAK6dVMQioHIiXj+WUsQVcr7GBswBB3v1EJ6xmOUqhK38ZDju&#10;aPvr9bq5OYAEzOSP+MyeSERbN5n0xuVGQIrj6xPiZNqqUCCOe3zeumlwa3x8ZG9v72gKAv3w1v5d&#10;PZBSAO+RgbiEK+l0XK1Wp4PHzzFnJ16rBWE/wnUWJEpQMECwNT1kNAkDWCaV+jfI2P7TPzu/MLeO&#10;DlcAskhF8Yj50SNMVwApwpGe8zNLWBs2W+oRwE6x9xeLK4DlyKUIZ7dZzG2DdMZjCqI+jITWT3C3&#10;0Y4dTwpDAhyMQBw7w57Dcw8I3bAsgLUlUdmlk0DasINKqiyIZdjKgkofxDPgdQ2dtrHjOd4BZNK6&#10;QUN6sQYpZ26aBrp3XSDyp8Mne0SX4BbOdfdUeyTRes6nbQOf0cZwtl66yhJw5p8A63j85W++nNmw&#10;M9Mu89AJSByfp6kHNu9DiO64MnGH12wY2jwaBH0LrMfK04SIPAoTiLAqH/bhLAttY2hqf7BdS/OS&#10;Vrg2CXZnyyHQVyu2qo3C4fJ4aliGFBCGFFvNmZGKWD3FDa7lbvRh53zv6OgIYpWh7u3IuEyBMCmL&#10;ByK5/duznZ2Hm4ez3aM7I1YTjJyfPTzcn92OHY8dHRrNzqClYQlkB+pef6PhCziw8zvg0Q8NH+hy&#10;7ZgyyQXSI2DhuU4l1GOn2oQKRycu49KAiLEroIHVgM9c6sYaxIGlxWmKmpfkieTiEJXNATofynOx&#10;ogpPGxDpYEPAgxLJxKIQzaZJJ0VcftW+0rfBoNtLqxRGj720Njvd1zc9P7dKVSclingn08JecNDO&#10;zmhHqYzXrKKQRiiWizQ8XoglAihyBOXKqCPoauvvrgfutjZP6j5zzhPJJBil9bWNEiaw2WiPDxsE&#10;Rz0X0X6kCNoZT+w2IJAVsdlKoOL9/7rxBKKEwL5RYoY4FLZ9YwPHi3PlqXgq05Jj95jIxqCpE4Eh&#10;0BvLDW+ze3pycggwrb/rGjxat68dCxZk8kQ6meDzQT8DWWSpBeze+adfffZ0YWHp8dO5vvV+TDom&#10;wilrstaqhZUKq9Li8wVSYQl6bxdXKUQVC2Vl5ulMb5mXcsQs0XgtmIkGHM1RTJpODjd9uXqnkMZV&#10;zq3m04VUK66AWxFzScRANmsSacrlaAVB8kqCLlcnGml7c/B4/dGUApBWLlYz6JpgzEU4/OZV/Hw+&#10;LReLGBSsdF/D8VtwT2BVqjUslqgQwwo2sYir4WpoDG5SJhOjSa7YCmIaghULQhWsSRWLBVfCB+rL&#10;s4GCQzNFUPR8eILY7AURms9L40xKnFIMIkqeTgc9Q3tHW1vDh0Pd7tDJ5onBIYstD+9NbU0Nm+rN&#10;ga6xbmmBcOi0/T63uXt+c3Y+dbK/v795dfn84v7ltz9///H59vb2s4uz8anusiHSgk/Mmq6HhwcN&#10;XourwBdnPMsGT6PubVvQy6HtjGo99ZwnJeTxqiy0mQMgZgmYgDHMqkgkoNFCsGzx7JxlE6jk0oSG&#10;mxdUmD2UlcXFdex1RlvCcFDIojO58njU7fUM7k7cjp/vPH/7w7c//flvv3yz/Wr77Xc/vLzc2dm5&#10;3d0dv7rZfjiIMRa+fkrm1iLZwYO9yYOBnK8d7cTDUqkiLAV9IJGBsAniWbckZho6PT3c2jJHDEN3&#10;h6end0OHh/jLweFg06ONSRJWCFLKBJNKZ3FFoKtYNDXqZpqNCUyImLlLoYHcp1OJaY8lCrqlE32E&#10;5ZX5mUXSs+3ty4mJs9Hj0avjk6HBwaEtiPF7xxM3z57djJ0OQZwz5dCyWWuxOGqp6PX41cT57s6z&#10;D88ndq+uRm+vbjcPDAp6uYz7BUIPGdNPZHYP+pHgORX8Ds8ctlcPNi3CXg8JqlhGla+i9TvwMRHa&#10;xSFQA/kV1hzOZOmLf/uv//c/fzlXgu9U3ACJTCi0BUCItdXe9ZX+jf61NcARHKnUNw/ymTgIffr0&#10;0dLCwsL0OrxBe3/vSjktE1WxlprFxCw1h7wBvNuOYy8An+E/9DtiAycHdP6UxwbYoAJMlzk0GhU+&#10;Dyu3GTgiGngFRgjsKSz29a2SqBU1iwn/RK8wKRQm004FaNHwhUSftZrgpAIVVrvJpXGX05ttmrWt&#10;JA8wJs2Tp5ztiMXXaHjQ664VDCdxNBW1tFakMrFqgapJwtYMykATB3x1j8cMWAyPWgdkVAuKzQKL&#10;tJEz6Jf9ygRoMiGIS568EHT6GrlGbrl7snl1ezyyNzJ5tIVjzId1DadSIudp+LD1sbUT5DOwUQBn&#10;R8zRUmKfcBCiS02qQAPhsFTMBeTY+FQNBkGQQi4VKRtw69F+EmvkZ2aIJnMs0X70FFPaCzNLSzNY&#10;O/90fm521c600cq9n0QzpjTm+7CoD9gUgPNKf6mEHVXrq0U0CyOaZHBYOrB3Fjo0gibDeWafhmAA&#10;bVPluTxAZxmOeQSJIcMXXKEMxArcVplEhmMwpEolqGecSgDoHADdGAF49nnqWXMdPVl0Qzpdd+ju&#10;FOe2nI+Og34+PWmqytyaxwz7LOL2+mI1iTgp5ArUjF7UHTOf//Z3j3spNJVCO3Cy3zV5PHCnm7lG&#10;o+H3unFSIAC6fvMYQoi7E06qqoBaeFBOq1SF/Lys4ze0W63o8v7mvtkhFyaB8tQUhXCwJk0C/eSq&#10;kiJGT6WqEnBW5/rZdBqNm3LG5Wrs+61mrsdvLkYnNzc3R06GQEH4HWJ1XiyWtSI+/fnN7fgV1oSM&#10;TnX114cHU+MPl69eXe5MnI9f7Z7otTVxvB2INkH5LQ/oAY9dAZ/W4m4YlvUGTzQlS2sYPcwq3wZy&#10;iN5TXC1WpJhCkQnQVt3OwJGMNlaV2fv08edfLa6s9JaraWsBaFq5ROHgAOQq5qthzzLhCSHC99Bs&#10;gkSqIFKHVDgEUphQUft7S0wGpW9pFTF6Da3E+9bXKBCGkgqXJeDU+uuNNrYVxxW1jCsl1nCFmIPk&#10;CdVABJIFYDlBHHKuNemWlw+PNof9PkOuHYlKKqS1IlbcsUlk0MgUEvbJkzdKJFyeaOVe2ljtW5zv&#10;Xemn9FTUIh6O3sO1I2CwGepKuVikszhoXLZaIlMZoUSwlVJK0yKxDMBGDfe2Yxo0muraSLZ7egAw&#10;3WwuD143/RGLxVUjlhz6owPd5nOxyFzDKPXOP348v74+NzMzPYtNtKDcgq6CXAk7KCyRh2NttzOF&#10;Z0O28lqvnUoqkcml9cXF6RV7hV9zYj4jnPH5osadm/OxsfOxu2wjEk7wuBU8qxcma52YSwoP2+9L&#10;ofddEOSZy+kKKgpWSSbgjHr9bq02Em0Ty5UnSqvs00/maeiK4AJ4FnGrGl5CyGXgQSD2SxTX+3pL&#10;bDqLL1RXaKpUNOJMyfiAr3yNOi2RwoK34mbC6aBqpG00NDZVAxPj0FQJOQ9rw5iVClolMgWJQi1s&#10;FebzImCKEtAWYqs4nZBbrWJ53J0dAIV4MnxweNedutrtBsSu5a3NIwKdc/rTbj0QxHZAnwGY8vXu&#10;/fjR0MDywODJ+cOzndGL1z/+9MOH59vPLs9ux0cOddf+QMTTNBqHRiaH9FmPJWVVOLNDRsMyAKLb&#10;02z629hZ7a7nMumkGI1vREIcudmDh6c04iC6EkpbE5/6xbgqsTSZx6pFW4W6sbDQT2bbKVRbshVw&#10;SkD3y1rwffSHe+fnx8e7O89fvv7ulz//7c+/vt5+9uHbj9sXwIPPRnd3Jy4+vNp3bHz22wW6SpZx&#10;m4b2p4C8RVupTDwsE1uJAhixOJgJAzgrCglpFLhDzlwPxPT7e3vY0zF0uj88NHSn0/sjsUytgO5R&#10;SrmAVsGaHJWKxRDk82oQy2gHA/hcLJFp1RAoZ1IJBBG6efX0kNdm1ykc9IogvX379sXo+NXt+dgm&#10;aC88usfx18ebuxMT48cjY+ebW0Z0OatbotpIx+mGCDS2tz96s3Pz/PX77fGx252b0RNTO5AKra6v&#10;wfrYALEOmwltrNk4S45DZTA4HDo21DEB50BtCDQ47gARGsun0FaZD8o5mVDledhk1XJxp//4X//b&#10;P/1+kU2Db7ey3jc3vbD0aHFulvAFAw6AQw5713pBlPUtzPZNE5lt4n/A8Om52bV+ABgSiS6UiyCI&#10;gkTjICLAvSBIN9wRkM8l4NUgWuFFBYCm0UALY6q7XMZ2SnihaSd+KRqO2dAZtLyxurG63ovzPnAe&#10;JdHrQcQOEL6VEKzrPE9t0+RDNgGWttIYLH44gMVFGJrCeEgKBCqszKCacEPQwk5BS5hbgR9A2mAz&#10;bUzKSl+Ra8W6ZGkt43BqvYGAQWcc6A7pBo1oUevEab2RqMXn8cVkIk2Vq+Kjsqw5QIubTXeb47Dz&#10;z893j8fGpk5PD04PTwc9nbA1rdJwefJwB4gfXoorgxM04jWipEpZQ4CrKeOpMKB0QdWDxIqE3Zrw&#10;H4TAYgkIEEBs39zM06WZ6emZp08ezSzhnX46A6wO0HoRD6KfLgFDwgEPa2g48kllg5pe7+3tXSkV&#10;P9lvAzz34/xfKgfPDpDo0FkCCP0gmeFeMbFysIrNCWoNcYiPqTRiQK1MLCcOmGvExLxCAXvAMT4o&#10;QPqnWhmXq5VK4WidQCDgjPj9XpC6fo8nq8/mTMbr7unhtW546mhvb3Nscr+7rGsGuRyuNhcJRNvu&#10;dgD2jViEg0zgOfavra/3PfrtVzMkW17sahxijs4f0WLvMix9ID9msznb0Br2xvaGzG2HNJnghYiE&#10;PAsfNATyRLvbaEkksezw0emyN2O1EpbM8MSxo1zCF1mtafhZVfrGel+pJ5TnWzvRVJoGKscmzCwf&#10;nz1ApBoDWrV1dNI1aJXCJFASeLLN3Qugv7cT92i0vXx9uDd+f/ni2fMXZ7cTExNjB2aHVJZpO525&#10;Af3A3Z0RpX7DZMpmc153vdFRJGAx2hhlVlpDp7EY7P7eNao100rVhAwSZkgoZEolZC+Vi4+//Orz&#10;r2b6YTEzKlWFq5CnY31FiFtlMTgMnPJJmPMAEYGlLZB3wnmVEAIkq2y3CegMQVXAtPc97cNeCNLK&#10;7OI0CeSqphqCuGbptJw4y9gZdSgk4VY06pJgfkzMA/6lySfFQrEC20fjLlesPmA2bI0M6XONui8a&#10;iEnUTCAV8CNIJDunDMwOtnzxP184z3Klt296ZnF6tUSiUAXpgiQf0lQBSHFiBxlkAMVu40sLVQbQ&#10;htl+tk1kxQ48dLOppZQSHldjDQBYulrO7OHB1sjRkNFo8ufw3M6ilCuCCmsiLZYn0zxVVa22MQQi&#10;YZ7dNzPTtwKv9bnZ3tWSvYdDkzgzSqk0HpQn5EEttjdJ03xuhU04F8GtJW3AXlgB4R9KRtAUMOhu&#10;eI3wmK+OR/YPB9wZhTydZ4nirnBaY41ZAkppx2tuuBQFRbyVCiozMURnCAMdRyfQBkXvcGhz2nhY&#10;klTRSl/88e9+/4iqxMmz8QJPg76kGnWIad9AT2nqxvT0ej+lTBdoWHQyXRx3dmpWYBqJBJ8vQ9NJ&#10;nhiEX9gKYI0luiyWGn2UIEjCw+UCHMt4IUDnHqDOFaBP4nBGKhSisaNCjh6PvHyeD/gsCcdjbf/y&#10;1tju5tah7nRz8jQgUtR1WyMjR8PXeiCRA5ZMyipSpYNtrzfimRodORhcXtad7G/tH00d4eC17797&#10;frMzPrU/Aox0y9jw5g6O94cnR4YG9GY35gr0gwPNpsHjbjQHjWa3M5NyRdpRZTKRzofoPRWuWCLW&#10;lGH92hkaWSosVrN48iRfoIaIkQQxm0hIJBoaV1NeXVtD/40yU2QZuvYEE8KCDyfCLW+e7exMjI5e&#10;vn3/7qdfvv/5b3/55v3bD2+e3ezsvHh5eXU+NrFzMT4YL88vrnOq4lREfwoUoul1ybFOU8YTh6VW&#10;+Dlwd4R8njWTSgP3EYqtIm7Yf7p7dXt0cHA4NLw5cqBbznoCOMsKHqlCzsND3UoPE4RpiMagVfOq&#10;KpMNCxun/pPtdBrACeZqOXQqiUTZWJ+en14vkftX2T2kd+8+Pj+bwHTZ5OTm7u7R8Mn+Edw3eE2O&#10;bJ7jkuo2TXpTw+n0erV+ffdkZHP/YA84xptvvnlzdrtz+exidGT4dCAo6MGzJ+yroVIxfYeUnUmD&#10;zU0HAAR0xuFQgM40mxojcRXr60KA1Co+logJxck8N421kCm3srLyxb/9+z/+aa7Yu75ByK65GURn&#10;CPlo6Yl9z3iK2buyug6wMDeDc6tAO4OGxhKx+dm1Epm00bdRhZ1YFaDBEB4hg2Kjcqh2UhEZC/xq&#10;Jw5A7cDQicQy3JsyceTcg4YlQNjLeMwGKExn0JjUMp3av0oiYx3zWj8Z3g18MWbICRsTWMw2Ro8g&#10;z6JxRZ/0M5NTriqcWmc89QlD4vFWxhHD4S2WHJYVeev1ZndAKxWg4RGZQrexmJTV9Q2bCIi7tVCL&#10;dwCELZZmdxDt5e6MWa9L4Whkcz6cK+rK1IToY8AXCXHmH/YR5QZOrm4mRsfHx893z+EBbu2fdgf1&#10;fmdYLERHY56sZXFi01EH3fcAnRV4jgthANADsy41ogKDRwPqApgMsbAXfTyx7ZnoO5+ef/r46eL0&#10;/CJmJxYfPV1cWsIWaEDnmWnsSJ+ZRzvupafwN8Byog5slmikWllFdEbryhKJXOol0JlqJ2zk2D02&#10;AXa9IZWB24UpxGpVLVBjpk3FF+HMUSDqmMRGQ3Y0LlUqQYximMBjaGATylSm03FgfVsHEwOxWMTf&#10;8Prcbp8PRK+5YdAP6Ah0xloqWM9H14bB5Q6fzHB42pjYjsRcKalYpa4KYL8DXK30b0x/9dXTIkuV&#10;VMTMQ0cjw6aoxZ81mQzZXC47MGhcNpm9zand49N6pBOUFuSaCvZoh2zMEA+iBtcxAKgqhYA/tbfV&#10;9YRlCpw8rZQCt6gpFYlkuCZJw5LH+XR2RlUorkUjcXGIyaxU00Hv0NjDxcMVwvPI7uTpQD0mlRSs&#10;cmstatrcuQIcvr2/uB87MHa3xs4un20/f/7i/mznfvR4q56qxQPaqAWgZfDkpGscMGVN19cDTX+s&#10;ZYnUEio1KGMBTZNQVVghBnrAUZNheSKt6SH1l0irfdNzpPLK3Nrc118uAr1aK9kZIVZV0akl0A5b&#10;UBXlBTQ6zpdAdy8Cnm3wjMQpGRf3LROCX5nJECTlvCqzOLveTwLGuzL7aLHUA0TLxlFLYj6Lg5hW&#10;H+u0CpJwJhrthJOAkWK0RsrzxWiWLikownFXvNXO1bOHp1kPEFBLrOOSqEASJtNVNlwnhYRdlEDL&#10;S+gzSybD+oQ40De9sLBehJVUruSTCQGQCEZFE+JAxCb2eSjhcIo1IfvCIgjYfJonSsikUnFSkcoE&#10;ZXJrMBoJtGrBWP1adzgycjg4aLD4BgYHcoDOYZwVj1oRvc9wAKxAlUizKGt9K0DLi8UNnBBTKm6Q&#10;VbASRSKrTMhLFOKdmCNo5efVPaX1+YVpPFsrFcmrn1zlWSk82+q4vT790dmLh9294Tt9AMcuy8RS&#10;RyeVEKSxdV7pbCwv+xwKKVCVOKxsPNpUxh2xTicW8ficDkek4YuFk6rK6uM//vPf/5d/7ZVGQCnF&#10;YX8nkhD4QRTY+1eKENtLs33o/IATdRh2Oi/sykiteNPliQSeDaE5Em4ikQZgOV9lVSosDU7wEqhZ&#10;TJbKWpMI1ahFemiwcnjCtNRVQ4c+aa0GmhEgCbZmAgQE6oe2aWr0amL36O5ua+rELa55uiNjY3sn&#10;uoEB43U2kEnJRHmepGVxW3ynWFJx1z0FXXlweHhwdP6w/fLZ2ejZ+NTJ0eTx5pSu2dSN7YztHW8O&#10;D3WXc7nmwOAQaGeTqe7JmXTXZncgXghGLTGlVZzkaehlJteqkIh67KAlGKpwzBXmV9NiHlfAlUsw&#10;uyBKy2rKZD7PIgOLQ1Nhu81qnjxpOsPSTBOdu4ZGL169urg/2/747puffv7117/88s3H969fbr94&#10;8eztu+cPt+Nn97cjgwFVeaNEVctTkabOaIIALMvnZQqpWARyWZxIq7j5PDfPlytr4rwNZ+BSqdLm&#10;3tXV7tbhwcHBFPZUmb0RlxKepSPWkvEFIS4Oh+3BxnImnaHmycRqJoe8slKioBAE3CF0IqeHCqhS&#10;hL05C7jdX6TbSB8/vv+w/ezFzRmo5+PdcxTQU/tbkxPjRycnI6Nn9w8Tp8tDd8seR8dTbxiPNjeP&#10;N49AuR+NXmxvP3u2/Wb78vLVxObx5LU7JaSu9K6tFtG1GiU6SlEmE0D50wurrZgVIueO1lDAoAHL&#10;0GQIPWyAgvDQF4oH/LoQVvBn//6//rd//C9/fLLBLq2BHJ5dXAAkWJif7kPjqdXVVRyMgaXAmHVd&#10;fPr4yZNHSzMA0wAgCAy4iUolMkcAwcgGPxQVAE6/YNtLaIKFaX02NjdjNyXmWoFL2LF2jIEV+ug0&#10;1lOmAmQDuaD1sElFENI9JIqN1WPHyimcYgxfhriOuXJimDMD68zoXJ4GxGBFkK+qU8t6X1wmTcUi&#10;Wksm4wzARovFXC3CFrsdi7XNOpOLRy2CVMU2beIQAmQlU80HeA53fPVsFvOz3cHT473lus/Zclga&#10;zXq7JUmkZfJ8VZWQyPm8REIcxMNtv+lw9+zq/uHs/PgYGO3I5sjpQLZu1tbkYp5GXRWJw8ARYk5H&#10;K95yuUA9p6SKIPwpEwwrAOdAlqLbXzJfwVE3G0B/0DIV3TcBX1dBN2DrFHpqf3JWxT/Po8En6OdP&#10;iWz0ikFrtzk8dZyfW19bwTHd6ytE0cAsGrlR2JRSLwYO5G3wH8JzBUvccdCsBttgQwDPEA6xGxNn&#10;3GFNfxoNSNARO4x+GwFHsKYIK0A4WyVS9KhWtjoZtKjMQHAkiu0AmH1et9aTy8IL+KRx6O7uYOvk&#10;8BCCw9HIoOFwMBUi9xSiDbPfp21bnDjJmIsjRzWhMkT+Ut/S46WSLS0Ry8Ptw7HzYb8XQsSy3mPx&#10;ZXV3A82suT4wtTs+XG9booE4aLA8OnuEWNw0wI1QGtDf1d2D+8MnR3v7y7FwQVJQpgrwLIkC85or&#10;mNDY0MGJa6PTBTxr0KLtKGFj0zAmBk4fXrx6OLufOAaRP6xr+hwIoqJk1Di1O3r18HB28+zV/V73&#10;ZPf2/sWbDy9fXDxcvHg4H5vMphw+j8eLxYLAQk6vs2bT8sAAsDKFHH52QoRVHUmZLKkCEQx8k81h&#10;JYSMMizvHqCn819/+dXjxem5mcdfPyVz7Cszc8VqQYoH+eGEhkbTiPh8FaAwjY4hA93jgadisSlP&#10;pGGQSZQyjqWj9ghA/1p5oXI/njJNTy88frK4TqbbeoospU9v9jZyfsBoZTgeVwYzAEaFtChtBXUD&#10;dywtSdWSklYsEIjheGWzPufBpwLPEud1EHOJBCQ0BiQ68vphYcLOA+Ahb/TOzK/iKt3Aahoq+gDS&#10;OXY2TZNWMSugItloWM+rtcLpysbSQpFjywvVFYnFkpFjbrPWauPoNmem5QhoPX7Dwb5uwJhzageM&#10;Bo8lA6gJj0saVFqBAFerXFiSsDJVKupqCWsxOBUGBRF6tR+ISQ8bdquIJ6rSYAXhbamUppcePV0g&#10;LOdLHPtGiUJTM3rU8o5f3/QFnNmR+1c3t2NT156WFEfnNiwSq0KcFxbijlYrWh866ebi0iDqZrQI&#10;imcyrmjbYml7s2afJeaMaiMFlr33iz/96U9//Lt/nU67Ai5YYtjJwOML08JquUiGayLS/2xiKhyt&#10;qs4npfGUVCbHfDYOwwrW4EskVqssAfFJJeSyICjSsXY/mRbhlAYW7EU1kc6ysQRoHCGTyOQyuCEK&#10;iBEFiQQt+kBIw01SpLTL++dXNy/up05PT/b10Wh9CmsX93XL+mbd44u2MDGnUDi0DdPQweHJ8dje&#10;1NHx+Bga6kxN7t1dH448XN6OjUydHNwNmE7HduAvo6PHe1t3A3r94PDRXtdgHDI268A7G9poSl6z&#10;+NwZUP1WfoWpAVGSzrOYHDulko5bHDVrQp5QC/hyBSz5aijEkwZbHaWABMoNs6gbG6ya+eTA6I9G&#10;tXVzo3kwOb5DOIS9/Pju3Y/f//Tjdz+8fvPm/Tff/PDtrz/9+PbFzc7N/djR1rJTTKP2cKWOiN9s&#10;yFlq+YqNa7XyMaeXBpyq2kJqjUooFAllSQ2SnEo1rt/dOeoO6k73J48nt7r6OvrYOi2BmEOZxno2&#10;NeZnYdlwemghbloZlKeBJ2Pzir0Eco9RLq73lWBPwVqmaeiwxICXkqmond+/f//m4h7AeXJvcnPk&#10;aO9o6uR0C6jQ8NDW2Pjt/dW+bkhn8EXboN70wHHOR88nT4eOIHLsXLwCIvRwuX0zcb8zNmx0y21U&#10;0uoGenoAGvegXqcTBU/4AqwmHKyxDYUFURmrgLBGDP0JsOWLsJ9Au3ZNstZSMBe+/rt//3/9+78+&#10;XSturK+vgX4GCIAXcfaM3s04AxZevX3EhIalpwDOM0///2Y/l0prKyQG2kOyWMhYsGUJiEoR5yiR&#10;yGW4KUUyql+chEEhYw4NG6/gWmmY6MHDth52D0sQolPg38ocWP7oHUcUj26UiiR8jwDrZVCDbCqd&#10;8BCzl22g/2wVW0hTzTt01x6lMFHIBCJRhwsNrTrEC8/ich6v37ycDYh7ihtrvYjOwHSLoPdJQA1C&#10;6iq3AEEL2LHWbMoOnJxcGxpuS7RdNxk8cTFflExwNXxxQZZIJ9JJZSeTiXoNQ8dn9zeXO+NjY4DP&#10;x8d73abf54nEpZja1vDlEA4wpQ07Hq7DlYnjxJuMq0WgsxJLHWo1qZwP2qNIDJFcA3zGoZ14aDy3&#10;9KlvDV4zREMV5ifmQUhjZhs0M87IwKklmM4GdEaM7l1ZJ0C6F0eKwd/WVsl20uos6Ir14qdaO3SE&#10;oYcELIBn4GkhHGpQEcA6AJIGzEPIU/GFwL2Tchkm+vFUIOWIOl3BcK1WkIvlUpxOL8U2JwKd4R2h&#10;52FEC+AM6tlvBrHbzGb1RqPudPjgsHt3MKQ7ORoaONU5VGWOsOXN1X0WiyXgCsuFRClJvkpnU0gb&#10;s0tLcxSBGBFEmTs43+yacvWcabmOuYnBJk4uuR7eHD/Jeb1ebVwO1yjCLhONCGIb7NlwE+T56d7W&#10;qU53eu0PtBQSaVgmLoBMKhRqLWeKF2IwAZatiSqLmww63V6tQyYKgUZR5ZO53Ytnr252rnbHzjdP&#10;dE1/O1OQJ1S8TO50c3znxbOLi1cXVyMHI7ejo2cPDztnZzs3lw+j47vLDkvOnDMbTMv4Toe7BpAd&#10;g8s5Z9gqlmIjTVIShmgft+Zp9hIuYUZIpKFs2GkgLKgrj3//m9/+7rePl774/HEvLUQvza0yxa6Y&#10;oyZRwEqw0dRYs6kR2IBa42QYbL/A2VM4e5DLwYwcmSCmaJ6Zqsm5HGIe3vzCF58vza6SYWNogj6I&#10;09gyDg/OEbE4MrD44kqgPiDC4I7xk4pMylqIO9vRjquVynizXq2/gUMlOq5MSiHmawRctR2WIqyg&#10;NaIcAp3cMVMJoolCBR65ukEq9wAIwk4nk/pLZWaIxqZjMprDoTNCiYKEx9iYW6cwWFwVk82PtxQ8&#10;QUigEqc8p1OnzShsSAfazxu719fXTbfPbG5E4DoUEkUtHEaHPyFEYoDcUIXBTMtCbDu5SGIzWDQ2&#10;qYTamISHQGQ2o6ri2tiUMk2jEdDYfU+ffPHkKeyC9bUiFsfabRqG3V6RRa51DUvMPHl/8TCxeVqP&#10;KWsdbT1rDogTUllaLE25AJ0buuE7UzTjQhYqBTqH6BzAcgevIevFDqVoTMjue/KHf/nNl7//wx+f&#10;MtPSZCiUFwOrlsATE6toVBCVanoZghWZ3L8+31dmhfJJRaullKJ1j8Qqq7kCgVZQKRUnxbBggdmr&#10;AJ3ZZZzrif1nFZZagENcPx06QkDmJQGPMbkhsYJ4BropAfImlymU8VQwHIwahscg/k+MbA0PH+jd&#10;7dzxm1cT53vdZaPJ7/NG4HHHorFO22wc6g4OdPfGxsZ2ry53dvdODk5Ph5rZ663Rq/PJqYO7obtr&#10;4/7tzsP92cMOwPXW0HJ2+W5/727g9OjkbtCoM0KsjDicbp/WAfdEIgIRykcLfpzmUVFJMjiMsxCW&#10;5as8uVQmhMWpFkHYUMhCVDrWsW+Q7Zy0pdntDtTdOMTPb9o6hi316ub+/tWHj9/8SqAzjpGEP/30&#10;0/e/fnz5fHv7xf3o7ok5Jk0mpRC4QVS1rICjzGqapxZoQDdgKSUiV16lYanTQpycHQqJHMuTo/vd&#10;waGTyfHd/cPBLISiTtyJQ4ji4rygyuNi/xCTSiGxQ7yEJB4HJmyFy630kDeIPt+VmcX1ld4S7DY1&#10;n0UpwZWTsO//u2/e/fDN89Hjzb2t4YOTrYPD4a2pkyHd0Nbx1nV3a2Rs/HzyxJjz+RqmQbND2x3e&#10;H728ODvemzwe2bydGL2934FgcXn54sX9+O3xYFvGKq3aMdtLx+NcBs6CwmZexDU2mTAq6YG/Afrh&#10;DGQckFElGhPhncLO5xE2FCo0NhPyQ8XP/uHf/+v/+F2/vX+NoOZYPjw7N4sOGbOz6yDt1vEkenWN&#10;qCrGym7McD/+4vNHC9N9eNqJubBST14IggXLW+hAD1AkIxST7UAzYdPjcHdKiVRmo4cdkV/Aq8N2&#10;n6oA5CwjnxfQ2RyAXkoJQKZIrXA1th64df0QJ3DWEpAewHwyVpZS7TgerAJvRmDrYVYV7py/xtWI&#10;rLVUBoKeIgybsJYJRC3e7MDd1JTO4G9kOziVp4hutxXOKkhLMofG6QdUXGGm+Vx+IgmLDyRhdqir&#10;xzZeCMO5OA7bT/JFvDSsQXkyAaq4lQn4zN1deAgXOxOj55sjx2MjwwN1byTmiLUkSUKmSGuuWIvo&#10;j445PqXOAJ/hBfQ2iF55ePYsF4XwPQD3wKJ40Lzr04uPFlEsw21dWiQ6p/AAGhAZNPTTx8Q5wuIS&#10;IDX8lSgFA1pECOm52enF+fV1eFboUgzvB8Jrfy/6yiz0c3AhoHomiNr/yW2zgBAJYCloNERcIOa+&#10;q9DKM520SrFyDW6iMxBXBHHQEqgA7FFRAsNooWl4HGRQW9tuIzYTYzTrOYOhUR+4NuhPT9H6busU&#10;EPrgcGigkaJxVAVHG03YYo5MTZYWYQe+Bmd0kVdnPl/sZ6DLLHbGerfGxw+xz3zAuGz2A+k2nJ50&#10;B7v7uyeGrKEekYqqVREf52oRHQdwrdbGic40MDR1Fwnklq/1jZgCQluN8DWPw8UDOtOpVBu/EJTz&#10;kzU3Ps9AGmipOlTpocV1t8Dmr853z2/Htox1vz/iUhYSQrnLuDlx+fr19quH0cmjvd3b4ym0+d48&#10;v52YuDq7Ou+63fWsacCoNw0MojHJ4PXg3aEpokjLwrVgJhNMxbSNui8m5VJX5vpWgYjTBDY2icyS&#10;1KyMmc++/OrzL3/z5WdfP+ljq0NsEkUgaTm17hQWygvzahrNZqP1AJ3GfBcrxERWzbTR6FypTMQg&#10;8iCUHiZno5+tLmScLRmX0z83P78++/nnayTYHVTAjQAWSlgycVCJWUPObXG6Uqm4I1YDKQcUnCdN&#10;gaCWSlKBTjxmyQRjbn/WOHg9YPI7nZE2YbUhyjOBLZb611coJKxcwMFRq0UAIZksX6GSN9bn1rGe&#10;ARNowNaBss9Or1JpAMZVGoXMynNDPcirGSE1q7zBrmD1eYXGVMsD1ydbA9pALBVuWRrZXPYa8aMe&#10;tbgzsnAmDEoWIFqeECsKoB3TmgqdbksURDa016fTseWSjAXk8IKtT2fY0PIP/ZVsHNLazJMvvvjq&#10;qy+ezq+RKUD22XZGhVrcoAikdaOp0W6O3N7fjw6bHdJax7/cbboKMolCIcX6rlTK6cvqDTksU44C&#10;QcI1XwP+nInHHW1zrh21RCIuSaj/6W/+7l+//Py3v//9V3N2Fmd9vVgR1tAMMCNJiwR0gUSsZmCn&#10;79z0zOOnqxQKM6F0gBQHWIX/wpmIOdt2tGpWsRiWlqIg52lCTDulxwbMQlC1MapiUNmJZAIHZmCB&#10;Zj4BzF2pTIH6xtMZK46IA5layzidnVQwo72b3Ns/GN6b3Bse9DsDufN3b19dTd5dD+maDS28CyAc&#10;huXBw62trsnfGDg4nnh49uHZ2fkesNcu1jYfnB4eHg4Rm3Mf1v0NprvPx/YO9D5vc/D09GDzdvd4&#10;d+zo0GQY0AG2ap2uTMApw4SVmifMa4A78uQKiAPxVK3masmALMO6koclaW4oZONw1AlFmtS3SuKE&#10;0s4BYxMXYNtrNmT1Q1PjN8/O9o42by/f//rzzz/9+vP3333z7Y/f//z9tx+/+e7jh/fvPn784e3N&#10;iD6XNWRz3o5CIs7bqNhmBpAAjECg4qJ+wJuEJwMALCwavVJV5zvLRPf88Mj5xPHhoLEeMQ9EwimH&#10;IxYB8Z/ny9IsGixA9sZKUVMIxkFfFMLBVM2qZpNAJW4ADZ1ZnJ7tW6XQWSEbKOl+sh0+uEb68Rsg&#10;Dy9Gx8dHhg8O7rp3cGuGT4FSHh7tnw4fjT9c7OyeLOeyJmP3dLBuGLo7PX91M46n01NHe/t3B5Pn&#10;t1dnZ/eX268unz8bPag7rLBSQJLa7T0VQB02Hcgs7HDg3mWsAyacKAABsY8G4blaVbOIIQg46JpP&#10;HDli9XNIaBWGSIt/+sf/65+e9AEQr/YDYGAdMEpohAC0R+ybnwUURhndi/tzDrXz46++foIZV2yz&#10;xXNTUoXLUyEBgA1GnCdT7BSiNo4E6NyPvoNwVQi0uOE4bDYd/Z+w4gdpeEhVrTB6ekBQMxkkUAwA&#10;z7jH2QDrWGCHPdJYc8amoiJEfk1GCzGBjdPDSitdrQSrElIlxIWMIwi7LRNUOLzaiL+pA/o4YPZ5&#10;mm25jYx3hAkXtwaUAiIouQ81KLVqowtUojTgULAWyw7oTQZzXRuIROIK5X+OOCYqmWHTQcSLeHLG&#10;kQnQzg+3txNjR8e7U13k2x2XIygHppcXWhWpWDQD6ByIgX5OYZtzCqAZzbZTLlc8CGgXlMqFajq5&#10;H2UK+kmA5p1dBFRGt5HFT6YvAM+I0UTnGmhn4gMzS1gZhgoaW88X8NGgfJ6fwZrt6em1T1IcedIK&#10;th/Or6LgorDxhL8HHcJsNsIljAXrHOIccrVP6CwUCgGfhYmEGPQf3DxlqhXVZgo1PCwPgrhJ4aZU&#10;xgmfh4zL4YxotT6P1+12+3P1htnQNJizA8vm5t3QgHHoFIAZo0HXOOAWgnwFjuREuZapWROA/yCS&#10;4G6Xi71Pv37cy+DLCbNQucO4eX884At4l++Gh651g3q9brBpzt7tTg00s76ONV/V8Hl5rgpoEgQ7&#10;IBOJAM6kuTvRWTru5uGpsRFLKTNYieeMoh8ozl8HRcqTBMMKpaOhN2TNzjTa31crHIbMP/kMg9Pu&#10;+MT4yB3Avz/SSclFGnlj6mz77duXLwCd0TH86AR23d7I5tju+fHUgc7g9Wf1Rt2gyTR0iB2WQzqj&#10;rttoWRMgmYAHOmK+rFHfsMTTleLsLGHLACRwfa2skilU7P7evvknX3/2eHrVzmDRS3aBHK7W7Vby&#10;NBpegofen1j4CDuGSgdkY/RUQCGwKkwuiH8bnby6WuRUQiwmvUeQDKeCkjyn9+nTxbk+0GxYYaSS&#10;1FKxtlsbdcRbMXfWqNNrnZ2WMthyRpWg3ZLAsHASREvCg6/OWCD0RvzZrAfPJpzBTMTdbsnSfHgu&#10;LAaVXVrv3cDaQjzRQnSuqAoFEQvp1GwvWhYDu15ZQ/BeQS8HMlPDV4XspEqenwc9SSHjhOji+gYb&#10;IxCdzqGJMtd7Y4ceS0whr3XcfjwXwMygxRnIKF2BOE4WlcuswqSyZrUW5EIuvO28UANxDAQHk044&#10;bMFv8OoB/kIkgzVVIJgM9kbfzOMnn3/528+fzq9Q7CQqk2Pn0MukVVJI1q573G7T/t7U7vidO1VQ&#10;RvWHd9kWaNEwzuHuZFLB+Cd/A7/b64/iIa8EkAa4qDLosHg9bm0ECFCe0f/o9//6h88fffX1b7+a&#10;WS0X52cBncOuWCDaUcpAgWjkSa4NJ3dgB+r8KtnOVFmDrk5LEa5JC4pgR5tterTtWC0cVKDdniyd&#10;x9ZQjHShkFrDL7haAMGF/xxYDGE4AZJZqQQOhckrLD1WKJXhYAb+Lg26HBHdPrY77+/tbemA25jH&#10;Xr+5vJ08OTja7y4bGj5LwJ0FWD082rszeXyNganzs4sXl1eTB3eAL13YUOjacbQ1dDjcxSls96+e&#10;f3jzYgcgyGjGquq9vduH2/GJ28mDZdiAJ0MmrQuP5mryNNJiHtHkZVUEgSkoZRIscVUkEgUJBAsZ&#10;nysIMYtFrkQqtGPylNfyDzS9wBcijaZJrx8A0Xl7tnmnOxx9/ePPv/yMivnn7/H/7z6+fvfdu9fv&#10;P77/+O27y91hPEA+1BnaNV6FyqFXaDgSjY1zG2xEE6VKBeSGTtR5gargqvOp+sDh3uTJ1vnE+ZEO&#10;gk9Dt2+KRNpOp9/vVIhUYqGaBvqPAmCjTsvggdQUckkQRBG3BzQkzpMkcr69a8WynUQira6tbqwB&#10;3JG+/fj88mHn/uLV6NbW1rXpcB8gujs0BKFmf3f8dvub796Onw4MnJ4cHJzs7R5PnQ4d34yfGJuo&#10;ALtNX+5ub/d8d3Pz6sX289dvLm7H9k6yNU15AzYSx8aq9FCZTNSYDEwas5HM4mE07BMmMAmIymqN&#10;mgVqEztd1SyBii/CiCfSAKyh36d67eu///d//8N0/wZ8P1x2C3N9mEjtI8qOemfn57BEhCDOWOgy&#10;B3jy+PPPHwGMPH2EEN23BvuXGgIarmZhF3MPHUdekLCqHNC5iJOHcS4TCZugQQzjlAxGhQ7qvkKj&#10;h4RpVZ5boTIqHLudIUzQSCtAAVZLdlueBl+y0Q/6mUzh0IBdw8bH/DYGA/i+bBuLyWAK4GfiP8H7&#10;4CkyDkcG8CQczfoj3uygMeLQenxefzslgk/HGowQsx9wbWYaz9l6V8lMNY2RhzAmgY2VlGVgX2Ub&#10;7Vo6KYXwFgtjvkoZlIplsHmUsEK99Ubz5Pj86uL+/Pb+fO94dxjNKJ0Wp1IOkGBTqxIKVzQSczk6&#10;OHE3ngq2Yp0MWoehR7UlgAbcqbDMKuZyehdnVzAZQRz2zT2Ce/jpBXHnKYAx5rZBSC8iO8JTBkDp&#10;mYXZPgTjOZTGKKvxQ0TVNorofpDiWAKAjAjeGbw1oDVAiXCUINMGT53GBJKGTiQhJGhYjJCv5gGY&#10;hWLMFydg5wFvTwECZxxtXwbJSMzjCxYU4TCojngca+RczoAr07G4PX5vJOL2m+v+JgCofkBvMJsG&#10;sX3/EAjn8PChbnBwqBmXA6fBkrhwIeUIJ9NJCUTjRL7Sw96Yffzl10tsVVIGuzwpT/lPb3dGB6Pt&#10;5sHm5vHo+f51HTZaxLg7qWt6YrWkipvn81RYxQexHOAmnahZrtGG22j2uLOnJ4fXBi9cUzsQbXu9&#10;0Rg2seGYfblcloo5I36DvumPWSHKCCGaVMWBE2C2DxPj46Oj50dd43IW1L2MS9N0umfozffi4n58&#10;cwqheWT3/n5sZG9ybLgRcMXadf21rqtr6reOBgFj7iDkNZ0yqwIiPghQZ7S+PKj3RDphIbO40t8j&#10;4FaZpaefP53esMnDYXGVXpxbmlmjcQU0COk94pQDB5pJuCwBL8HXYEqbyrBV6GyCzHOoNKClAEVc&#10;DYspyNs4dNi9VZ7MKiL6YdMCyjTsu4U1CrPKE4dBDeJgjiiAMzDCdn35Tt8h2CDIQQXcXKkSlNVy&#10;1+CSc9UqqbMN1MowsOyVwO0Up/kyTLDL0zyuRpjOs6il9bn56dnp+Vk8y9oo2uko9rD/mgIcm2Jn&#10;4jCEkp0eElQY5bWnfWWbJq+hc6rJsKTKoJL7e2f77atzJXoFvgR4NlOd0p3fT9UjnUKi0OpE3V6t&#10;Z0BnbHqimYDX74sp8kCoJQVeOqzAeQdSq1ANkYrIGLOZIJN66ES/BvGtbNx8VQAKA+4Oh1MuroE6&#10;+Pw3v3u0MN1bpADjpqOJv71kF9UA+R3a5t119nRM184EM23d8IDfmYIlHIy7YC/GQd+2cIJaW1sf&#10;8Ctl8mS6asvLlS1lKmCB++ePKoUCBoe88PVvfvd48emTrx71leykVTJNJScmHjscSiEOSOfmQ0Cw&#10;V9dm51ZBu9sEAm4ynEHP2poUNk7b68dhSbGY1hlOc9OFpKqKvqpVgVql4sqBqTgVyUQ4o5SJPk0T&#10;RNtvaRi+Og6ADrRYGe9E2+2AlGsLFaKBNsj/5uHJwfD+Puhdn2Hv5mFibGTkGOdPnehy/kbO0DQ1&#10;l7dGDpdzHl9Od3IEpPL4rnl9sDdl8hgMnrpu7+wcoEafHTy6f/bq8tnL19tXk8OHh3eHm2ejY2cA&#10;JailjcZD2LpGb8YRiNc6MQmaCPLEaAMD4rPl9kg1wqQq7XIqlZm4QiIXqUHYajhUUbIKhKl3g2l1&#10;1z1aZ1zpcBvvjMsDuuH9qb2Rk0GD/v6vf/4FYPnXH76FP/z883cf37794cd3r19ub2+/2d6ZmBjb&#10;P4Fr3j3yyqshnlyep8wuTK+gE3GZw9LYAJXRmdxOS2D/ZFKlURUC+uH9rcOtq4mpu+tl/UB3b3zv&#10;Tqd3RwwmrVKlBh7OJKPnVSVUoYXyaalDmdekZfCWVBtY3fPFF+hE17++gN2qhFEEAt0c6eWLnYnb&#10;0duHVxN7UycDzcP906HTk6Otru5uf2x84vk3P7wcHx406tAW8fzh4Wp89+xm7FQ3eAjMwmRoGk/3&#10;xieuxs9v3ry4ePbs4uL5xZ6pE5akNSEa4eXJYdLQLhPPwzGjaWeX7XbUqOjEV6lgLxKOtNGEkMKp&#10;YbGgrYCKKMeA+Jenry796X/802++erIAl96LheaEQyQqaIDnPpDOs9OokZFaY2f0PMhn9JZYQh9o&#10;gIl1gm4zWFwAfDom1ekg3UqrG6CdySB/0ZAINDAIfTKeo/XALqTC1VJ7aEwOTSWCawnRezhYv51X&#10;MXGS7Pr6WqmMPoJUChqKo1sCFqID8bDjuDsA+eIGCd41tmEx0QmYFRKE1DyrEjmspNCBhRILNHKx&#10;eCDiDECEENlCxCBKjZq6Or+0NN9LjFYuMgCo+BD3ZQQQx53ehh+PKfnyVNTn7ricsYxSahVbgTTW&#10;lJmA1uttTo2e3V+N7p6P725OHg01/W5tO5qRJnkaFquqEUnRTgsLm13KWgrR2Rnr4NAqrMnJhMMp&#10;HAUvE4toa49miKJroips9ulTbGteAGm8+PjxEnHgjN4v6BE2CxHzP1+wkFA8z6M0RlQmfocXPKa5&#10;tY0NnKhRolDIpbW+uVlsruoH3WVH4VGxCdDpBwQIPH8BFm3jUU4encJ4EKV5In4SXcwg/ACVAChy&#10;OxTwF1pcNDwAAP/0SURBVFe77VIqFLWaAtG5hYYNUVcmZnH7vD53u+0xNwD6cg0ToHO2abweGLy7&#10;G7o7ODm5ux4wnhodBQlipFVmtSozhXQasFgqS6vUIRt7/dHXXz5ZYaZrECuthXhbvzV5ZGxbfMsH&#10;J/uTm/uD3oAzqr0GdM66MxIhJv94MpwMLwkXkkl5Uh7Udicn9wf1Awaff2AIQkrWB/HWEtF6fTij&#10;IurMKAsFqaQQBKXvNxiv9b6gDGQ3vJIF59DE5YvLm53bkaORqVPdsqHecKcS6qrEe/zs+cvnL24e&#10;7id2J3E21ejOzu7IyOTIXSPQcrQbJmP37k7X3TowmQ6H74xmL9YdO6KWjsvStmjNy9cGtzMTToYo&#10;a30bnCoxlfmrz5+s2ZJhuaaniNbxfBDKTAZLJQe2A0gh5QlCKh6oVjrlU+cgm7BH4GAet6KBfWnj&#10;YPkRHaQ0rcoXY5GsCAI5L88EVVCmM2x5nG0Rx2OTlMPpgucWAJKS87owC/TpJUWO5W4ODOQsrbAi&#10;HHQ54TOaerOlgO6bTHooLSuImGVKka3hhTik/t65GczaTAMlX1+lYCULGvRibwWAM8empnFAIfeE&#10;qqEQi91LEajgahhUrjVcULEYZSCFa6Cqiz22EJMRCoF4DusmRwa1Wq8FyCpcmzZg8RMWKOGOH3an&#10;UlWpqNNJkVAq4/MTsrCVp9LYcMBdaaNYxsYOJvqKQ4QA9czU5NXYcyLogZDNJm+szS48/fyLxfn5&#10;2RUSFY+6QGdzSiRuTevHcxe3tzEw1HRHA+7cNVA8Jx7OtIC2ZTJBaTKpjOFQG5+/3g6CPg3L03Lg&#10;9MpwJuZsw0MVc5kU8sbCV19/9WgR4PnxTC8Z7g9NLZIB5wFVmbGKQAFDCK3AtZbW1teKPSwuGp4k&#10;gN12IhmpBCmbo+XQth2dgKsgEvAKVljEcK9UGr5Eaq3Fos54ISGUhYFEYvXPp8SVQvmpXyIFnF6Z&#10;ggXncyVoZU5eJi9Yco16U7+sGz4YghW/PHJz8TA6trm5OzYytdXNYmmmwVDPDZ0Mmgw5r9fcXB5Y&#10;HuyiU6tB7/eZzW7vMvDe/ZNTnRHk7Pg5CMGrq9uxo/2tk+Gj4+PdK2Jwxt7U0NDwQXfQ6HdG2514&#10;rGMVCYUYGAoFNPsJdwISlTAplGdigN4dNOfjJWViIZcrFleZVNJKPydhwbSNFCROI+f1NO8mR29H&#10;x6aG9MsT33378Ydvv/v23Tff//Lz979+8/bt+29//e7dm2fPXlxe3DzcTEzu4QCK2yGtlCcUF8S2&#10;4vw0VlSxy5wKMEEaDZOqPSHQEdaCRGaVpLSDRyMje5tX56e6rtF0fbC1vz983TQ0mzltK8lVsyrl&#10;jSIV9oeMx+WCYIqlRCJrIex0K2xkALWZmdm11SKltD796ewQ5Q+i88Tt+e7u2PHtzdnY0alx+fDk&#10;7nBvd+L4rovzqG8vX766Oj7Rmeo5YD3nZ68+vH6zfbG7PzUyNrJcN1/vbR5t3j6A9n7z7tXt2c7Z&#10;5Q/PBn3tum7Z7ZKxcJYkB734qLBv6USBGh5tktn24idPFBy/WsEGaMxlE2luUE58LOcW4YAJG00Q&#10;6un93T/8+3/799/PrW6sgKJbWUV4xhokNKFa6e9fBwTu7ycKmUCbrfThRGgAkSdfPJ3BiqW5Xiyx&#10;JIWEPK4N6AHm6+yltVV0BARZVyqCCC6R7WU7kBpM4xFeKhRKmcEAhK7YNLy8jYqNoECTyhRQfUQz&#10;cC+ZUSFGntsR1EF0AygDOGOjtL0IShHkOIdVAYhWWdNANACCqrD5WvKkVelwxAvWliXgdDpqSkdY&#10;xRVapSImo8IVqcszXyz0rW2Qiyu9K1RuQp5Iy6SScMDnaztjTku7U5MlkzJlzG/2Yr2xlMcTi5My&#10;wOdMDOTZ8jHQorHN3c29TRwhafB7cx5HWCJOiLDyVCNzdbDf2Uk0dQURnZ3OTjzoCDgdwYJcBgod&#10;TefTmiLo36ePcOYXoPP6zOICFmoDOD99hCOpluZnHj2Cu4uREuQyAcF9wIhgFS0szffNAWGaJZxj&#10;ZhY+/RMA/RrhHUEilVZm0aKkl6i+JQE6h0JMJs6aEYTwyVdZNgE2VOFINk2elxQnRVwQ0HK5XCxT&#10;AnsPZpyRSCwF8FxTtgIxnLUFSgwb1XDej8NhaaPZuN8X8dUb/pzZ4zWb9EAdB66vrweHTg+Gt06A&#10;ozeHljMyawLQhMcXisNBK0+IE6/E2MTFY5VmvvrqyWI/D5SbEiDD4odt5fc5Xe1ctgnC1OgDDKl3&#10;x/auzdq4nJ/PcwX8jKUTVygz4URSIisEmsOTI8N6w+CAB8Bm6PQOgpAWX+0I4DqaEwLRwlfQFfUY&#10;ru8O9dF4Tc5LS8KpVnRg7/bh4vLivDvQPTzVmcx1cz2qFPPz4e7E5bNnlzs3r17d3E+goR/Els2x&#10;zf3D6xzORjEvd0/hzQ3pPYapvSGTp6OwShw+j9sVjEXanuayvhFthSVJNXVtYWadGaL0Pf3iq9/9&#10;4fM1OjfE2VhlqMSyZCLB4yZS4TRcSarVCkpE+BTUIU4/icnkEI0OxAA3CEtMFbfCZFDWelcpPRVb&#10;D4dFZLuE6WQyWeu0wklQGGob3xqWJsRSCQjPeMeRaQG8xByZDEhpRwsopSwOt6GWivmahnbEW882&#10;sxZlywmkqm5xtQoqpn1jtcS2Ve0LX/32s5keFhnPrNbnlwjbWBy2Umag9y7AI7Y+ktFTBSCYbSfZ&#10;YUuGIASKJBC2kww7FxuA8MSCQlrthahHrQhsgkSaRmUqdCcDvo5nsHvdbPi9vogj0wmgNbo1aLE4&#10;HSkxIi6Xy4ObphaJJWmuUJxnsknEVFVAaDtTQJSsY6KMquay1Px0mgs6hG23U4qrODVmGmf/r7LZ&#10;JArEcRqttBGqZYe6A7lYwWHO4QRIj/4aYMvbyXQyQUfbEU65wuJ0UunKOP25hrbTilvqnjaOZbdE&#10;lSAPLW1nmI+Tu9b6lr54/OjR05nFR198NVPE+XqcijyTwm3sqqUrTEGIhruIDvJjrpcByCvmVbkJ&#10;Wc1SDyjESalSYeXzCngyVBCr1MIC4W6STKSFkli0k0lJ5VaJGE96ElaZXAi4nkzIC1gCBtjcygCV&#10;CNfgyiIFLgNbTtkMscPtjVq8prshk99d1x3fPHtxfz55BMgwdTeQNRtgDWf9HpMxm9Prc952RGsJ&#10;tD2WuJgvaUW9OUDKrP76dG/k6Ghq/+QOtN/pXffg+HxsZP9keEg3vDl+e3auW57a3N8CBO8OmH0+&#10;H+ygcFrFE2JiG4KfpCa1EqPe5WFkDmgXKxXLwmEFUAeFQiLEjuINikbZCgZrcrGrDQQxYBi+ffFh&#10;+37zQKfbvLi5efn+/ft333z73a8/fvvDx48//Pj99z++fvb82c79q1cPE7vjZ/f3Z7fjRw2lUCQJ&#10;y6obK2VceWhMbYNHDmKPqQYVZbXKaxBe2+aDsfPRq6vRPd3gaXd58PTaYBys+++Gc5aoI5wW4Fly&#10;WZ2WZmJxBSirsKNlLbSUWHghZfau9RdLvcCpOBzKRm/vCjY8TxMThEjj4+O7Y1gef3M7cjDUBczf&#10;Gxu9Hdu/ux6aGr24vD8e7ur9WuA8y8bTsZs32w/3O/f3aOFpbC4Pbe0fbE2iu/mbX3/4sP1i++WH&#10;i6Pho83j05wlo0io6XZsDgaiiRVZsIJBmQJ2oU0kG4ckM7CJiVERYN0uer5yuZo8X8RV8fEAGnAN&#10;x0DSSQt/+sf/+59+93h6BWtAcLIkCDdEaFDNOA6DKAmBPwJCr630gvCbBYR4hMOr8GR0GvuiixxW&#10;ns8NMenwIlQvCaB5dWUFhR32VGJDFfY+w14ukhBzy7gC8cIEiLIA6WxMzoLYBi3ei/5wWODdYyfB&#10;12MNOM7Q+CSdScUiID7geQ+bygxxUVZg26kQHXQBCSThsJgnV7QcrjhIVgUOY9LQSWh6zKLOPl2Y&#10;nsPZ3MWSnZbH5I1CkXJqPe6YyxELOFJh7C1yeOterTaQsqr4VnFaLlXG4w5P0zB4/PDiYvx4c+x8&#10;8qS7bMr6fW5LvCBPCFVqdZXFEiodgVgHdKYriOiMYhRnR4KMxnGSEmkBRaosySXPEKaoSH2A6BBH&#10;zkh1sAQMfl1aQHT+xOzwmARHPhM5bkBn4q+woOBPAM7wR2ION54847yrYrF/rW+ayGWAeC6Ryz0M&#10;oiJMXQXVSgthU7oNrpOYL4g5E8BlIaY5scDXShSngK4LWGJSnBMQBKkQhzfQcsFvDpACUdgabrdW&#10;6/P72m6PH929gKs3gdij7+3g0MHW1Mi+IWLxNc2OsALUEMg9YVIiRZzG9uk0Py/iVakrQOkerYkA&#10;TiBstgLerNkbddUULm3dnGs0fB2QpO2B4+Nhk6Um1AiqGhY3HLNE2tq2q6CI14Keu6PJqbtsw5D1&#10;+LyY89MZ3IE2hOO63xIFiebC6kAQ+7FowOLNGrvdZU8kFpRI486Iw1XH1NSh3h+xuHPLprrH53NH&#10;W3JViBcZPDofvb948QzQ+exqYnz3fOzoaOx4avhuueHWNkzXQ8MndwONdqC+P3Kq1yoTYgjGdW/A&#10;0Ym6DYeHJh+QMIUMI1X/qp0y+/TR0vSj3302v0omAQzacMwCj88VCFvBhDBBrCalTIjNnFVGicyg&#10;YykGB+CwTKFQe3poVTWTUyaTyjS0EWPQaRUaKy8SJQGKITxlwpJaSpmKRdwxqSKjtMolKbiPRNgE&#10;me+uZ/V6bPGLR13oOO831V1wZ5vG61zE0vbVl5tOBTxz2moftlsUe5c+++3jWXK51AuCGVYOMUZ2&#10;Zqavn80hhqjgCDkQtMUylsGWGcyeHiZ6nmuA7NaU0nQPOaSy0RkEaAIZ7yfZqUyBKKkocDXJ6MER&#10;3GgDxLmDoWtTziJJgNhPhQsSqbITzUjTeS5XhFNmknkuyDJxEvaQoIdoiF/FuR9MdQWbT1At0zWw&#10;u/IqiBFMEB12NrmIs1765p8+fjS/SmJjtWiFRSILO3Xd1H634YrW3bGOM2YxDdYjMYfT4g6kXEA5&#10;UymFLClPOVKORjPrhc1u8bgjOC/LAnQ644jEFGlNhbMxhxx5HjgusOOnjxfXS3AFHFtaUZCA1q7J&#10;+UDDBUB41WgPTFpboYbyaYlclEy5Olp/oAb0UVELw26SKms46zktlyT53HwaghKscHcUeHtBoawB&#10;sslkVqtEzgOGTBRoY619LBBwAgtoxdqeDGh0uNtUMrkijAdiAbdp+NDUAE26tTd2PjI1OXY+Pj5y&#10;d23UZxteP3reG/z1wbtrg8fn8foa9WiYr04rWgGCVw51hw6mMN89Mnx3eHo3qB843cdu3pPhg4OT&#10;o70tndet2zvfPZo62h8ezPqcGaUE6boc3hZfLk9IlEqFWAj8MlnAoBDouOBGSqRSSYInLigKaZHI&#10;Vlol2xLSmiSRF3XqbUt9EL7d1eXO8aEhu4yFapcvXjx/+w4VNED0d9/9+tN3H988f7l98/Di8up2&#10;YufyApDuYmfKFIWHFBduzG7045g9IKw9n2oPaHkRV+6IOSw+IN9R497x6P3V5tbdIEiCoa6xmasb&#10;Bk67FmUqVZNrKnRyqZIUY7swPICEvKYMp2LBpDycqlVBIlKI0fqgDFHf2cv9c8QpYImEZpxjV9sf&#10;3ry43zwZPjk52p0AOT12fGAYOLp/fnM8ZGi4O5mAu+F3G6auXk0cbV49//j2xfnWna6Lo7avu/q6&#10;ce/Fr3/+y7fvf3h/c3bx8ocPV8MGrzZnTml6KGw2mdKDPlQ4OphcRhdaUpGMJpq4xdA9DMvDWDab&#10;LVTNE+UI6DynwtL+vIYGOy4t6P3sv/z3//4vn82SYP2jRp6dn+tdBxyYWwPljIg8N90HWxpr3DB3&#10;ugJkewkz3DiqYQY0dj+8exuPp1ID1HLYJDLgLxqOo68JdqwDnpJhL5GKFDQNxFbOIkSAMpVewdZx&#10;rPbkIHbjvxVX0KhsZXW1xKmwaED0iRdsWvh0PFYv2tGkBH4AvF8qjcpm8cVirjoPICCRwcISipKw&#10;KVQ8CUAjkeWz5ntWZ6dn18icHnZ/3/zi0lyxjCOlSUxRDeJq3OUIaNvoqgvawwVSMZVpe0EkBhQJ&#10;Eew9iKcpV8qhP+geHl/t7NyPj4zv7OG4nZyn3UnVCvDzNCwWi8bkymCTt4Iph+NTrXYQMbkWlMpB&#10;N2PDM/pXF6RiDWUadj7We81M963PLT3CEm1A6E812zjSmWin+k9n1fl5VNb/ef78KWUxPzuLHyNS&#10;G0id5qZXiXm8xVI/PKVPH1xBL1lQPjQU9Vx0mLWpWTSarVq1VYj+ZwiOooRVjMYVECrEVikmtJXB&#10;TEzbLqjkYRCrnVgn0wKcc7Uczo4LxFlAi73O2E/l9vnrAM4NEGUG4/UAgKDu7uRocnM4ACLcGYUY&#10;I00AGKNolgMMqeQSqxgzYSouy9739MnSah7gpB0NBp2eZb3HZU1a45F61gfYWgMNn6nvjW8anRJ+&#10;VYBzXNLhaMNkqkcynUjHYdgH6Xxdhyvw+P2mw5PhwwFfLOL1+U1NbaThbkklGRBqjoA354PYpB9Y&#10;NjVx6kLM4vV3gm1QF1pHgg/BMwbSt20JxGItMTekkTuy3ZPx7ZfPLgCbR8+PN48nT04mj/emTrom&#10;j7a+DNzj0NAG5HcPbZ2aolKePN6GG+Brd2LugcmjphY4WSoskSf5Nnv/9BefL62TVx89IooDVuxq&#10;uAMibCpTSRVyYELWcLzVSkmFKh6PW7HbAQDZbDQsoFOLRQbuUBqdTWYzQZ8mq0ybjUFnhlQqrril&#10;tGL5okJa69SNgzpdNhr1RtFKq4NHqxA5tB1LVnewOd51KiRxZ6YV8Xj9Bj+IRG9Of32NUcx8vdxJ&#10;hlgi1toscO1ZoKmLiytkoNGrc5gAQwq4AJe8CjsLS1ewgpxDRk9p7HUuwwKqVBgcdlktKVgVSpmI&#10;SWXZSBAJCOJMZMc4DIFY2UpJwhb91O7u3inom6PNzak7fVTFSuMpphQEjcvdEhMtrUk+D8I/1uJb&#10;w0IBN88grfVuFHFkAaCzwMbEszpOj02EXdEsnMFHgwhRBrLe37veO/fo86+ezPQDghXJtBCbXtNq&#10;TZujI4cmIE3xWjjcauh9GVkh6s+5XY5owBFXhqVWWSvW6uT0zXo7gKcgsYgnaw50GuZIzKnka6r0&#10;/vnHn3/+FLbTyizaDCwsPl1n28k9IZVQiDk2oBI4WQtwswIKGjPxpHJIWCiIlW4sKuukYMeDJsgE&#10;pdIgdiVKagrgfiy1UJyQdbRet8XSjnaA6XZawXjQmixIIVrhOMsgztSztLVuCEKdgFYbLbAEoqqN&#10;hVXMFasr2nY3hw+bZsP16aDeOLh8PTX+cHF2fHA63G02fD6/uWnI+eqHU8NdkwEbC659yrQqCSIj&#10;E2meTm5OHQ4OjwH6nB+P7MHn6A1Er/PR/sjxie7uDpZ1Jzd8dj8CuL87de1rFcTphCIYrmVqfD4E&#10;BmAlGYkwid5uMkU84Ewpa2GMZEmVGohJIZ0u8IsrZLpaXJNzQyrLoLG7+fDm1d7WyNRQ3Wnxm+7O&#10;L3bOzm5efvzmW3j9+ssv3//03dvn28+fb7+6fLVzPnrzYvtyZ+fm2fPL261lbccpLy1MLyzNr5XI&#10;K+tFWHiAXhUVjx/25up1vxsAvHF4NHZ7vn9waqwvn9zB/fC3dUeHZkBgSa3A04R62KqaWKNBo6U0&#10;n5+UKF3OGsQieSHfQ0bsodgBXkDbFcksEXV9g+hKJqEcv314/ubl9sXx8Onw/vHN9gtgDaMjpyeT&#10;47e7RzqI9j63p25o6k9HL5/fjF9dvHz7/s3D8aneo3X7cOq223j88Pz129cfPjx/uPj4w+vnL27O&#10;NoeHTw2BWppVBoqLohQHwGG7IsAc/E4YgWCegEFjMNB9G9BZjbbbXKDjKsKiREM036mE3B5S7+f/&#10;9g9//4fPZ0GI9fato3kQhH5E5+lZnNGAk3H6QQ33lwi8XMPhGCDznj5+/BRL4dC2ilqh2fL5CpZW&#10;A4KiZSWWE8M/9IP4JSP6wh0C7gCwjKPjONhAQVglEeYkIJ/LcOVscn//xkrvKmh4QGQq/HUVsGej&#10;Hzun4a8AzPie8AeUNkr2HradDnqQj8McJCBSC5KEiocFvkD4pNjUX8ukJKH+BQC/NTJwglWA57kN&#10;zJeXSmWB1eX2RGO4M9DYyhV1Rx0oGKPudrvtsqaTMkUBwFWZcUWz3YMRoHhXo7tARA+a5hy2jTri&#10;sMN4aNJXoVXyMkc71orHIVLXwmi9hU3OyhSgsxWQr9WJAymVyZJ5CoTAT/CMPc3wx0X8BfXyDBB3&#10;oodqYQHgGX084QVxYnaWSMJMg7xBzQx/gsCPOe/pPiKZAU8F62mBOvXOwocILgP3GTmZWk04rlcY&#10;NBYaIITwcINIbIt4QrxJSblYLLMmxSDrgfeDeI5EUsRo51oqg03bDicWHTlark4sgDXbfohDOEkz&#10;Z8ZhgGYDbA+dDmjs6dHkka6dLxXLlbxcqpAkVYIqH0f7JIV8oQQ2NFYRC/ka6vrM4nRRFexEtdGU&#10;slO/0/kdhYIy4PFqscY7GEzFM77BvTF9UJywhh0Bl1IuD3YibqAE9abbmR2e3LsGYCTQ2aw36q6X&#10;zR6f1hLx+CMRTzteS1nMjbazE/F5PbksBCLdtd4MEj/b8DkdbU87lgkneAkQnAEU5JGo0xWWg7qx&#10;WgxDY88+vHzxAMIZUHlk8mh/Hytbpg7NlnYjZzY1fTHgcTFfo9FuFZKwIpCrRDJxp3n/xOxzO+M1&#10;RUGWFNnsvTNPFzbYHNL0PI5NX5glpeOSdJrHVYlBcQBdkxWCLoAKWZqf5rMY8Ijw9IYRYsEGoFLR&#10;osDWA3KQylTJZAk1jm9kcCrCpLDQcSk/tYgEA1ksvDGaswMGXwful8IqgYWuTMUDOePh3u6eLheB&#10;5xWLtKMWD8SOhgEi9tDdybCh3Q4oeOqQxkZem8WG+bX1dazAIRNd8tNY/DmNHvpFHE+DtLnCpFKw&#10;8ooJUZINy4mGQYRm4wNOpYWqfFJm5dEoq6skUj+IXsKPiUrjWh1ti9twfThyO753crqPpe9HuYw1&#10;gQbuiEXBqK+jkCcSsEUxeyMW5tUsjYoFe5i92te3AhxzdYPMAWKApaUUakUDgIiOSrYKA6JKDwNP&#10;p1fXVvqWHj95/HR6hQKXyrRV1BKH73rsduzocNkTT8oVQYfPF5fJanjc7YvgKNNM2AraORb1LA+Y&#10;vcTU0nYEFrLfYslmA8GCUBAS9KwsffVoboPdQ+8hzy0tzCx98fXjWbiisiCN+SWhCE2mNSx4YOjI&#10;2AOUZYNSTYutspojYCGa2VKEtwFu/UJCCLpTwuNW1Ro+rJeoz+fWenBOLWqAjiNekNVAa8uwGDoF&#10;uoBYj+1I2+uzuKS8kAD9l0MMuiCRabstmUzAojUPnkx1DQ2Pp2E2bk1ujo2Pjm+eDBpgbS5nG/7s&#10;3dbWHaCzcejgtBkIJ0G/15QZ7fX52fnR4dHEzeXV+fn4+fFWt2kw3u1vno/tjYwcgPhsegD7T89v&#10;JzfPJ64m70weZ0oqqcXjmY4L6KbcKpOmMmGIEQkxhDKXE+NbWKaA+5XXiNJWWTKR5NpBLXG4IKTl&#10;4ebeyOTuzvuXm4fGZkMbCFja9S2gu+P3H0A2//jTz7/89a8///jDh2evLi8vLh52zq52Xj1/+exm&#10;52H79bOHndEtfVvG6UVS29u7Pj3fh7kRTkUAwcpKeBam4u3ssu5gf+po6lRf95qvTQ3zsv56cvyg&#10;ERZx0624GFiwQByXQGzLc9Po5J6Q1eKSvEaVTlRgNTFw0kL/Wj8AI3zjUHmDDDhSppJGJ+53di6e&#10;v3z+/MXuweHB0ej2e4DZFxN4Gr23BXd28O4Ux5F0D/d3L7a3X1y8AHrx8uWr22Gzq9ZyxIBcubvj&#10;E6PjozuXl5ev3vz6w8PN6x//+sPFxO7egdEnEfRgSTQxjKPMprDLRAkWmQBrEomNXp9lKoMlsIFI&#10;rbAAkEHHVNF/G03NhWl+Hs8jNZTHf/zH//Y/vurtR3YKr7XV/vUZ1M5zc5hR7cNa9LWVEqWIzY8r&#10;WEa8iMlYABrMs84BoBY3KFweC9tEAIOLFPiVBPiM4Iw1xYTatUM0KqNHZ5lG4/TQGBAGsAAFQ1Oo&#10;AtQcSz82Ntb6NiglkIVrRRyDg28MwWeDgu0bdgra95XZpJWVDRLQaWqZTBVZk7CAWq1aWCEH0Ekn&#10;5dYknhgrCjVHrMUjL3z15VfzG/YypbS6Pt+H32qjf8NuE8abOp8TWKsbE5WOdiMCehEbi0BZxdGY&#10;LxiWWK21TtufGzgZf7G9M3qMnc6DTXPDbXHGOi2JWM4LMRnMSoWlsroiMbTtyKSAQ3+q8VCmUgo0&#10;GJAGO1qn1Ap7PM0lA7LOoLELloEtzM0TBiSPHi/MzS08fgLwDP8C9BFdtlEuY3HhOhqP4Asz2tNz&#10;C/N9fQDfeO7Qt0Y4oq8SJtslexEe1RowItAzRZQyNBuLKNbnCoA/CKo4Ph9LgrHREsQLX8PlJ9Ga&#10;SJ5MymXSQqGWccSwsqoAelqKLoeueCbm+oTO+C+WiK+BtTd1gzlnGjBl63V0Izkcgl+GR/bu2sL+&#10;r77+6ukKS5iAt0mrVPlimcSaTIvDKaVUbFWGgciw++ZnV8q8ILq7uTKB7NZhzpJxBTzmCGb3sHE5&#10;E7N47sb0NUkt5m0uN90KgLVaK+ppDnbN2uzd3pGh7QXh7vc3/P5cs9lc1vujDhfsj4g74uhYPE1D&#10;A9WzG5X98sHJ3TXs59PBehQ2EDGoEgSN1OHsQHj2et3RjisoE3J5ce/15MWb129eXY2NbaL74ebI&#10;ycHW3tjmVpZItrshqmZamVYw1YIIrJBKC4qO1m0BEaTtduuNrBY+KhGLcJD13HqJaWPY+1dW+rCq&#10;klxop6zAS6wOhxTzbfBeHEFMewqBEFOZNCIzTINHAy8bJjdY1H4ScFYBoJKgUs2raVRaQiavxZxw&#10;c4IKmSwY8Jv99WWjsXtw0K2DcrbCXRaneQlppp0bOJwaGz0yWoId9E+KtRv6geXru6Hu3cn4hLEj&#10;TfJh66tZTPIcgjAJmymA3q4Ta2kBNzpc8RqZw2DicRjLxmAX2TauqoKVnOT+EpXew1Rz80LYWnlb&#10;hdtyuyQiGqlUJvdOz/eSyqB16RWmpuUFWmTQH4zfou/S2PHm7Ug7HI8rcCUIk8qo2x3N1CTyNF/E&#10;x5w2jwscBb6UwSzihLVVUml9jVSm0ypUzLZRBdiQjz6aahsHLpZRoZLQ/XZ1fQGzTU8e9aPZIE3D&#10;S9f8Q5O7Y5NbunpQJA66YgFXQoQ12uamqRFoARsEuievOesDXaPfrY3GPjnGI99s1l3WPB76UXsf&#10;fTZttwECcytrMwDOX/7+N58t9a2v0UVWSQKwWcSFJ8Sk2iEEkUgcGpNTouSTAAASwGdnzAUUIF6T&#10;iWXhjqNmFfLSkpoca3vyqkTYEcGEk8Gor6MLQNTSaeHoOlhFsCDCccAdDPGxgNZv9jgkeTWxR+Et&#10;C8Qtn7lhCSeFko75cG/vLtuORaOujl+vm7oCdBvdOxwEemwyZ/Xdg/3DZtZ0fXiypWt0FGKxIlhT&#10;xhuTZxNjR2P3l5e3x6P396NHQ3o95sdHzyePtg67d3eD+iZ8zdHkyObY6BXocRDTjlQw5YCrdMaT&#10;SYnMGm7FlSBRJMgh4E26MjVryhlGN08IHAmeKtRTBsZUkbcsUffw1cP92Oibl+d3fgtWgTgdgYGR&#10;sfPxnfc//vrTz3/5jz//8vP33779sH1xf3a2cz9xdfPq2Tao6JudZ28udp5/uJxsKPn01d7Vtb4F&#10;AJWlhV5g+yENS0CcfgCVC5smD651uuvu/pA34vPnvG2P6XTzFtC5xtcknYFwWpNPKuI1iVSWVwut&#10;MjE6MYMgAi2isq+TGKyKHdtbyD3oE0KHjYcuWWUOaXt7+9XO5Zu3bz88u506GB65vXz54eXl1dgk&#10;vI6GD04PTybQyQincQ5vAmLv3j/DYZ27e6cD3lhcqayFM27dJnz8fPf28sO7b799+2r73XffvXv7&#10;7uPN5tRQzqlAz1KQl+j/B9KSgg7cFLS7htVMRjZMxVnqPQyB2sZSA6HjqvEIWgMBOp3mawS2kEYj&#10;qPQU53/zD//2p998NdcPuN4/u97fuzBP1AvjyAVEZxDRa6UN4vy5jzh8xgJj4rW0OAfYvdYPVBZU&#10;GpNjJxXtgM5wEdgXBdeG58XYwAy/w/Jm2yE0YZ9UD1BVDp1BLdMrNqK5BEhFCUTgCpCctRUQgaWV&#10;DXj+JERo+PJS0Y52J3YqG3AfrhK+FWC+nSEAoLHKZZhAtsLCRNvMglTpcAVTrpaCS1n4DNAZz2M3&#10;Sv3r/WV2qb8fpL5GEsvqtUQ9jbPjCngb3pY17OoE2m4I3MEE7HKH0gq7zTuA5rW79zs4kx/H/jbr&#10;mOCNuBQJbD7Q4KQ4lpoXjDpwciTAM5pq17CTsRaWFOKueKrlAhjAHLKIRZpDyMUZzqie8QYSzc6L&#10;ECKXAJwfPYI/oiMJkdeGz1xanJ8HUMYC7en5xcXp2YWFT+jchzZjOOdzBYvpgf/YSWvweDb6V3DQ&#10;UInM7sFGqhDarMPTxq5RNcsGzx7EM/pPpoVY+IGDvqwQOeVSuOa4y+l0tqPStFwKHDnY6bRS8LGO&#10;M4Au206i3hWTyrls3W9uZj8pZ+wLvBs+GR70K2wb808fLfWxKyGNKh/ikKjqpFTME1rjDiUQFGXN&#10;yqVC1Jsl2eQZZ8Tn8TaaA7prIDq+ttfjxMatVgtFeicweDvs8dQ92pgrGkgFY5Z22224wwH+usOj&#10;KRNeg9cP+h3nZuTqnkjMlUGvFCzdbjT89brPEsAeI5PxdHJyeHh/62DIWI9YooFOEN9ivCDFHiRn&#10;FAR225kB/pVMWF3Zk6vnH99v35+P3o7tTU3h7ICpqaOD5TYoZi1oUAfch5gjFe8QR9spiVjhcjd8&#10;0VZgoKs3mOEaWoqkpmd1dpVM+OoC4JBX1ygAtxJlkhuqJsKulhSUEsHaCmIQxiKcuo2D5dBvg5j7&#10;CvrQBs+IvkEB6VgJ5WFbVtWViiDPSycKGUdLqUBeEI5bPDmDXm8aGjnfPa23xGJZoYBnFDJpzZk9&#10;HRs/nuo24P0H4NPM2ECO4w7uNs/ujwwpfghb/3jqniKOlsJ9BotlfWFhfWW1dx5IIDYS9PaT2MRE&#10;WmYoLwA8ttnosN8wnKCOqQoqTFo6laZV8kqHTNMDm5K0NvN0cY1Nt2n44mQ1xC90HJKw1rgHd3J0&#10;9Hxka78bVYRl+VCFBaAjA66D5WEJoVzOF6WFAF7qCpoGsiokIAd9ayvr82tlZkgoEQpoPVQsZREm&#10;hflqFZg7kHIqlVwqbaA10tzM488//+rxCofcb2cK+BJHY6B7Mrl3ep2NZDqBTDAoFWkSynauqTfV&#10;27CO3CAKC6n29el1s9Ew+9tuj1cLa6KdWzbW4wmQKxobeeHzr3qZqqRcnuRS1ucWn3z25W/+9OWj&#10;+d5+MrMqAq2fFzDoNKyPg5tRhjtDo7A16WQynU4qXIFIOxKxWGJS2ElxHE4pSxZAQYvFPBU3nbK4&#10;vb6ccdkMSlefc7chTqTQ5AMUoSulUIQLwI8LNWktFonEwsJKRaNCqyAuy6axRutmf7TTsfgNAzpd&#10;0+d0AU1zgVR3m7tAfc7HN9E85/DaeDq1d2BoDsFqPzXWnTWrNQVxqBXIDk1NTu6Ojh/v7V1dPozu&#10;DZ+eHhwMD5+cbG2dnA7d3ekGms3roYOTk+Hhqc3Jo6MTg8XZCSpjTrg4pTiJ7V7KTtSlVEiVcLVR&#10;Z6sGQiMQCyf4fL5QnqwK+CobDv6l8x3ZrH7y8uXLm51XD8dD/ojFYzI0orHG3firZ29++Omvf/uP&#10;v/3ll++/e/fx/cfXl1ejtzsPgNAPFxeoQ19coI5+OBs7MLmVKhp17ennn4NQmenrL9pBWQqA5lvF&#10;EmWmfT01rFs2ABlpNvy5XMMdyR7CpR92s62wU6t1u1u8RBjtJWpiEZcv5BElC3legpdXcSkAXAgd&#10;ZTQXoDGY6NVFg/VdqVRI3/zw7sPliw8f373d3tk92hrZndh5dXE7tnk0vIWensNHt+/+/Nefvnt7&#10;OTakOzi4O90fffHy2cTe8OFpt+luKQpWebCtPxkZ2z0+Pbh//9P3H1+/fffdDx/efvPX/3h/f3u+&#10;eaKPcakUMp48Y08w6GhALUoRyyaKOKIDPopFFnaqDeI0FocBW9dg+kSTFgvzoKlZahZDneaz1r7+&#10;u3/4H3//aA1UaWl6bnWNUM3zM/Oz672wc2FXzM+urWBRNTrzrvWBusO+508jD7EBq3e9n46TC4Bi&#10;whLGmwHyub+/9J9p7n78HVgxhY2Dn4kXTsSgMzhlDuEPzoZrhc9c61sD0AGU6V9dWe+nloskohoM&#10;ABluMShyMhUAFu1Csfwb3ylbwEum8zwZ4kzLiUYgwaAyE4nAnyT8Cmnhs8+eAKjBdyWRNsiMHnKp&#10;f22Fk1fAfugorVZlSqmMR8yNgCwvcwE4+wCdWwVFJhYLyqQt38DW8SYmk86PkTlN3RkNfjxuiMRl&#10;QpUIfq5IA3eVVS0AzjujMYejBaq5pgABHQwXZFJHtJMB/mkVyyWyZLWniLkbhN0Z+B8PmfFs4OnS&#10;0kzf+gIe5X+qDoMP/Gdm+9Ej+CggNFEPNrM417ewMDuLB4Rwr9eAJq2t9PZibnujSCmu4EyxlZUS&#10;vL0SiVyuYK02pkgIQ1dAZbjIagiHrBEdtEmxWCxHThOWJsVSLGXLOJ0Bt1aRlimB/wexOQw2o9Np&#10;aUeiMSc2rERAuDbMWI2Sq5uXB3W6Lvx3unW01TV3hHR7cQUYw2qR0sOqqu1zK/RkSi5KF1ydMOEt&#10;LbetzC/0FZl8ZSDa9mSNQ7C4cbp20+duI/oRyjkQ6MSu78cgchiikkTN5XJ667mGRz/cbXanTk6n&#10;9gdA+wBvzmYNTWAIDV8EVCJ8FkjZNlyZX+utN7xaizPgy+q2jieHt0a2BpcN/nY0lglKZEFHoFOT&#10;4gkazsbFp4z1tTJewT048vD67fOH27P72+Oj/aPN0fGR/VO9OxNOBfwGQ93iiEXb8EskkIm1nSlr&#10;2pryNQ3eTMcwqFvO1XPeQDARsq/P2m0adQ8wTbUNkIslhifOF9AYAmswHoQYjNV3NYU4UZCKVRUm&#10;i0ZlE534LFaIyG2jY1CVSWKzQhV6Dx43CyqMiojH5YrktVQwDJESLlbp9Db12YZn+eh8fMqUESYl&#10;EixpsFrFSaVXN3J0eNddzrXh/S93r6+7AxDKso2h3auJ4268yilXVDI518ZAt3cSpbSyPr30aGl6&#10;tUjuB+HaR/Dv3pUSJreoPSEhP8SE3Vm2F/s3yFSOnRoCDKPaOXJLLa+CZa+mk0lU9ur0o8eLa1Sa&#10;RpZxuhIsTkVmreSdzeGxM1B340d3uma0Js/TKaQyrVLhhzMdJ6CzkKcIp3mAuyIhXwPKWKBmYWa7&#10;H9PWFBaXH3amxCoBjclSc3nihIoLQpLBoZYpIJz7V0EnrM8ufv71l5896SP1zpFptnw44K2bB/eO&#10;hoymLETtFsSBaohrjeb0+mzd4257Gz60VPOfbg1kzU1j0+P1aqPOmFOr1w14amlRPi/oWXvy1aMS&#10;8AK03bBRVqafPvnit3/805czvfOL6xQcRamxcajYFYMpdojt6iqdrklbxXyeWJGJuhu5htfTDsoK&#10;yMAyDggcQPwKkrSKK0R09poOrn3u3ODwYM5nAeR0gVq2aLUWYK7WBF8N6kKYTHUycKtoIT5RR6kS&#10;VCqquNdgypoGddfLTVhuQDuwhcLRUshkneW707Gb+/HjzfPdYRDEI8N649bI5n5X33AqC1JHRIv2&#10;Cz7d0e755v7pwdTVq/vzvf2Ro9O7u+617u5kauvg8G5IZzIN3h3Cmhkc2ho53twyAHtqBTsOZVgZ&#10;llmtBYyLDXcMRwAGHVFnXGqN+7QOdGFNWMMSgY3HC2GFv03oHBi8O3/x/t2bFzdXY8Omel0/1F32&#10;Od3Lu9sfv/3u+7/9z//nP375/td3H16/f//6YmL89uHiARX0zs6LD2/f7JxPXI2D9Bw9PmnGZNXV&#10;3/7+t19+9XS+d4NSZlMr3DSejQUDWHDRvTajIRKeW5n92rZp+NBorusNnc7ygNZtiKYTtXDYEVDg&#10;rEsNtxoScNWVKtxerqa8Pj3du2Gn20CxAA+m0VCk2ipV+DzSRxC637x+tv3h5fazy/EjgOPN8/Hx&#10;2/vj7t3RyObx6Jvv//wf//G3X379Zvt88vjk+nTs4eWH7fsx+MSBQDClSIoVKVBwI1fnp87M3c0P&#10;P3785q9/gc/+5ttvv/v11x8+PHs4P/AruVRAL1IZiC9mjkGEbpQw61DCF9FxXMZRjCw0JEJFJRJy&#10;4ep5aZ5IpQnh2alaparS7KXZ3/7bv/zht0/7SxD1cQIGEGrcuOuEOwlO9sDWqt4V2Nx4foUTMnAw&#10;xhL8AvoPALBkJ5zraD14ioznwxsggcmkfuzCJYZ5ER9FLyv6J0MgOh2iFPwVJAOewqFI3ljdgH3a&#10;/5/H1vDXTzPjVoA1kACokXaQAeexAA8YCfD6Moem5mP1Z1ooFEukAI3BeMrVjmTCci6Dsvb0668e&#10;P1qaW8Nvg7XfPeziyhqJoYIvSAjzfGkcUCEaALTli8MIz25tJNK2AF4ElcGO4eRob2pv9Ozqdvx8&#10;9/jo4NpUd0edRIF3QSZOJBJJoQq7xxPhFnp9owaM42DnWiqTqikU8Va4AOoU/e6TqgqltArYSkhn&#10;QicvLj168gTIzczcWi+i8xPseiZOpomj6QX42CJ8NlZoo8Hq/Nwnk1VMQmLvFE4q6cVZlMhTcPIf&#10;prVxlAFQFjYzhOmRKggzJEzw0CsVnIORV2FFNRpcJID3g/gKBgsynCIZBFbe9rWVsnAKTUjwrKcF&#10;ZB2EsyXSiflwDC5AZd2gb6JuNRh18Bq81h3sH+0f6ttyJjEmEsv9e8kchn2FHFJqU/KCspWyymst&#10;V1BMn54jCaxSZQDkb0M/vHV4rTfpdYfGuhviFYjmjgNUgtfjOd051umbhlw70G4H8CI62tzAsgnN&#10;B/eO9F5Pwwzxyqg3mJZNWQBod8AFsS6Cgy3hBeK53sB50aCLdPBZzWyujgNsO61gMNVyRAOumkTR&#10;wpERASAdaCJVk4nEMY9pa+KG8Gk9npycHAEyNjoymGu7gg63eeDgZDDrbjd8jpg7oAy2JHx+Mt72&#10;N9qdYMbbHDBi77Qvk6yAgAQ6VKGU1dh6yWCoJBK5kGsLpSFix7EYFpYATu9NFhSyhIZFmBRwGBVs&#10;muAwK1TQjJoqi27nEGc8DIFKFWKCEGfCxhSKpfFONBBzuTqWumkAa9Sc6EupTSXR8k0DJFtsLQQ7&#10;Fq2vMYAp70jbPwBvHrAKecz18PHuUFtYXulnakQiLLOiU7Bu0D735MlTYlfAdsDGKsyKgazGgzkq&#10;HSvUqFQOYGL/Wi/WGdKqPA1d1Yq2tZGOQlDuCaXlydAKUMjpNTKNH2x72pIQqWxVWoP+wf3bF69A&#10;Du0dHuh8wbSaSaTJGNWEFERjTYJasYbelQUlMYJVQKPT2Sv9tLxQyE9bJRJlqyBUge5Rs5iCpDWd&#10;wBR4qMJgAz9fX8cxs9NPv/rtb37z5RKsfbqAFhIHM5bs4fHmydCAoeGNpKxJEZ3NyCu1oFXNgGv6&#10;5ZyvrfXrD7a6xmVjd6AB6yPWcVq8+gGPy8rjC9irs4++frRuDyWAP3TiMo29d3rm0We/+d1nM+tz&#10;C7OrZA5sHRYWoVF7eqjUCmwjXlqj5okBRsUFJejKhsnsbTtdmZjTAdjbiSsUKKqSaZ6KLwt2Ij79&#10;sM5D1HBlc343tkAA2bXEHLFARipPcwVcUV4Yj0bj6bwqiYfXSjkfxyYGIyZjUzcypeseHg42OoW0&#10;MC2vBaIpSULSadfvxnY3N8eu7s9H9rf2tw4O9id3p3T6hkOBtmWGpjvirl+P7Nzuo8fOOYi4o6mR&#10;/e4QbNfhg73xsb2tk/39u6Gt/dNDzN6O7J4fbw34Pb62M6iQhomht1KZC7ipNxqLW5MK4BxE6ghI&#10;uyRptWTrbSWe5pBLbJYs6vZfH41e/vDjh2cvLm9uR6b2D4AZtgMeve7o4t133//yt//5v/76y88/&#10;vnv78mbi9vZq59WLi4eznYvLi2dvXj67ub94dX/1sDM6NnlqdlpL//LPf/dv//rF3EqRw2SyROmk&#10;pBZWxCMDJ0a/x+tuRyM+eJhenxZ+aeTMHl/d34FQ38o4C6yQiAe7jRey2SoCoVjIFwnQ+ArPZ8iz&#10;iwvrJY6aG7JVEKKrojzaGudFPNLLD3CFP2w/e7797M2bnc1T3eHJ/t7YxMX43enk7u3Dh7/9f/73&#10;X//851++//7d5c7OMUjni5cvty/ORsc2h6LxmEuhdLha0dzJ+VRTks4dv3j78df/+f/87a/f//rd&#10;x7c//++//vrtxzcXu9euNItdQnQmLMPIFHL/BhtbIrCiF+UrUSLGqdiYTLg8QGdelQWLgq9S8URV&#10;G7MiEICkhsjN6v3sX/7pH/+42DcH+wBUbB9INKCrRGHY+vocWqH1TfetUMqolNYwHAOCANg8+fzR&#10;zAL24/YWewRchGe2nWi8BrTYIBVBOKPAg6sg2Ce8iPIT1MxMKoXNocKT4BAn0p86pjBzDfp5Bb2+&#10;4QogZmCuG5O2JPSDwRoz0kYRfsO/cTiARVy5FQCHl8+LIFahSZ8jEAta80zyat/SF09nni4BNwc0&#10;L5fLDBaDtAIEg6n+NAJJlmn7tOhOJbQWwi0n0M62r95sxLCION4xTR3tn+ydXdxfTYyO7Q13lzGT&#10;GVckhFaFMixJAosUC+FRq1XiuNPRwlcGZCDKcXhqwVpNYU0mkwmxpCDnCTiYtp9HbTyziIUtoJ4B&#10;nZ88eTQz298/jej8CAB7YXoB1TMAM1FHSxiRgHaGB0C84Dn0TQM890KcAqa0BrcX+8FJgM5rK/0l&#10;kERFYGIUO52lEnFBd8BaRdsdWJMozriIzf8Jz0JU0Gh2J5VIAEIyWCFnCUqDqVqQGEvlDIDAgJAT&#10;BXT2NrRtX8NszjUHliHGGEzYSjU4eN092NrCWuYkjQoEqndufunJ075+IIM0XiwXqMUzqbAVRGss&#10;laD3FgU1Lfbgevw549FRd2B5eWBoWJf1WZxErzgQgUg9Zx4+m1z2WjxZc93vDrSkcnGt7ak3jRCh&#10;Tib3mr6caaB7cHB3bRoASWG81pvbHUTnBnoP45iHBhaEGdwWX6MOMr8NXKsdg4eirGXg6TgcmZpY&#10;DHpTqmwRhCCuVEr4iWCnbdo6BzgZ3xwZGdsd2xwZuzoezGljjkjdYDzanTzNQviNWjztVq2gslUT&#10;GbdXS3gh15vLA82Gxx3k0+1A07lqJomqEsGtrtA0aYjNeY0w40wBOsvk8EoIE7A2sW5OJGDgcROa&#10;rYZsVBK1h0ymqTXwwTKdxar0sEGN5itAYMtUmkAl4sni7VwWaIzWbzA1vSmZWBHrpID4yYUiUV4g&#10;4IutED1bNZnC0dCd3uUibQ+QKHMdC/jgAq+n9nKFnvX5XjqLDj9RAMp+tcTuYS989mh6ZQO4exGT&#10;3LB6YLt9an+0Y68pDYs1qXYKOuz2k8tUVlqYz+iM9WWdP0ztI1eDzpaQtN67vt5bslk7Xn87yKNX&#10;wlF3trs/trON6Dw5vH/aiItsNFaVxeEwQqqEVSqV4RA0pTNi6aQyTgf2l6kZVFrF3pMEloyPpIaz&#10;kFT8RILLYoTkBasMvkaoYUGcKK7O9oHS75t59MXXv//9776Y7mfTWIwKT6LoGA42j6cOuvq6z9KS&#10;ynh0sr0ijmWbnjosVN11zucBtnZ32L02XuuwTR5+kDPibRqiNTE/T+979NWXX0/bmQKk2JZoRsxZ&#10;6Z2befL1Z09m+pC1rJbKNHWIUyQAg97D4nJFVglweSs8zQIKWofHZHY7XR08WIdl1clg3gwedzqN&#10;jitKRzs7NGjGmsqGwWTK+aJRTx1pZRz4Hjr8wm4UJVpRS1yIWO5ouTKFdFImVRQyJl1Tt7k3dDAy&#10;Mpx1iTWhEFfujLgUyG8yHt3B1j4IvdHd/YPhraOp/ZGxKd21KRJ3BSL+QV3dmzMNjtyMDh/sgy4e&#10;OZrCjXo9BH+eOtg8GwWwnpwcPp06Ojg8PRieOh4fPd7XNXOwj1LSWrzjSLVcNZnleugaaHI8KVSk&#10;Ug4L8FncSlJZUD91uuyL89Bymarq6M3ewcnz+w8fnz/78Prli52rick7E4hbs75hOH/9488Az3/7&#10;y19/+embt89GJ3evbl5tb18+PODB85sP25cXly8/vLh4dXG7e7w/mOvQ//BP//wP/7JUZNNZanU+&#10;KYe1rUzFvHd7RnQLjTgDWiw5s0CsimUC7rYlEsgo4W7LJCoq1abm8oRABhk0bjhlFaqQPVAYoSqr&#10;p392DpEJoA7g2sbi8lRcFT+vSotJNzcPl29++Om7t9uvnr95dbt/dzp8sjU1OT4+Nn51dvMOiMX3&#10;337344/fvt++f3j24mF8cnzn5vLF9vOXby5G7gaaBnMj4ojksiDmXR39/ub961//8r/+5//6y/e/&#10;/vT9j9+8++HnX7558+r8cNAYLwMAobkdulxTSiUKhVTCw1b4pYQV3RQAQwYQ8goL9osArR1VKgEo&#10;LGQREMWxG5qrppNXnv7LP/793/3u6UoRR0uibsZf+gh0QOmG+W4sFSYIN2Fl8GgJ9gtgDaq8PgCL&#10;MoeJZZZYwYVwWwJ6gKXEeBHE0TGlWCQ0LIAyTsSABQ//I1gjVyfBhWLDNDaMoo93X+/qKh6w4qkx&#10;/gLYXSJz8BOxApwC3wsQnx5SAz6CWsERAzwRPy2LO1pKCS/UQwbqjwOrIe6gKiCXbRpVpQTfdYOD&#10;+oRG40pd0XbEoUiLpIFIuw2q2WmpG7LuDESJgjTu6W6NbO5e3U/cToxPbt1d63PeSKwmFwplsP+A&#10;HPOA8GMJvIaXskScrf9jq41TMFwdV7wmleHUUrFVZhUx7aVicQXdUJ/Ozz96NDMDCAwSGkT00nSR&#10;AuIZ5fTS0sLcNJH9xlN/+A108/zM4sLcAlEohkANH4ZfevEkHdMLnwIqaOd1rLTHbAPW1LB7bHmV&#10;Bh9pVVDV2NDwlJtHcyOV6lNdmNWaFKYTSSvWthcKCgUey8YCsVqhFgzGXXiaG406HWhQ6owGolq3&#10;2+1FZZpFExKTafkalPOgbgiJ98GQM08M+CT3Er1gC3O9ZFpeFvNEOs5YXJnC02slT21TFRzaRq7h&#10;r2eb11v7Q0a98XBq8rTpaaPNGoAzaHdtxDI4emToKICV4i2syawFlz+XMx4MHxxB/G16TINDpycH&#10;d0PohAvafaDpjTqjngaeIkOw8/l8HvPA4fDQQJa4VPhpAPG1WtgqV4JklsBDSwp5CZkMxwLBlcVT&#10;QWkyIQta6oPHF5c7E0RH+/joLUiNrWVEw2y2OQSR71DXNcJ3NJudaKZRFUpj2nbA4Wxkcw1g8IBL&#10;jNIqtZqwpjWcHoGgwmSUKWx6RaDhhTuRiKMVr1nTfCHQNFBbcmUwoRHY6NjNDDuxYgOwBHi0V1Uh&#10;RhnncuO8NzT25FBIVOD4XI0qLUlFmof7Qwa8VYE4MEOlIw7PzJrAsnuxOCEPt4BaxcIgemJuf6TT&#10;CYA4w8O5eta0bBwcPnWn176YLtKpfUtLs6WN9ZlHC+u9fUuP+oAx20Edr24A8K0TVYZorM3GjqpQ&#10;ns+rguRl0nqo9B4IJxy+tGOY2js5WM5oyL39HH6hZhWUV2HJFfOtiLbTijlTqVjjbu/87OJm5+Hm&#10;bPz46MDYyOTpAMwsYjZcVaNCTSgrxH3mnNvhiLUUsGVVlR6aQJN0tCORCKggWSINqKYSCrlcoVyK&#10;LTxyOT9E5LZLqytw9fMQaJ787refP5rfKJNJHEFCGgxkdbBCTvZPhgxaZ6YV5lconLSrUUfnLN2A&#10;WRtoNwZ0A02z2dBs1t1tbbSDpYE5s7sT5tOLvUtf/u7zVRYQe7mk1glk0uRZTJ9/8fnjmT5s8QDN&#10;g7ZNdhKlx1aFJ2cTyQs4RAWd+JUxRxC0u8cDYJFxoHFPIEp4J0is4rRQyBPKJdJgzJ1dNtaj2rpB&#10;PwD63g1PB7QfmqnFXEHYekGlRBIHdpWWA5F1YHeWVSiUSPLW5p1erzvc2puc3Mo6ZKKqWsOTBuF7&#10;K4KSRCHWPNWZGrk7AN6D04OTrf390+7JXhe3p15n9Lt9Zt3+2Mjw4cEeyIrTu6GuTnd9tz81fKc7&#10;ut08AUU9dd3UHZ4OLeuvDybPx3dHTgfMHq8PU4faqCvTyWS8uqPJu7pLkhAHHZ1ARIun5sGCTBnI&#10;dg+6HldBVKGWaTxXc3AIKcDY6M3LH7758OJ+9Hhkf9Ccyy4ve+vHH376819++emnX37+9d2H5y92&#10;Js5uXjx/s72z8+py58X7H969vLy5fPP+zauziYerkeGh66y19/f//HeP2SJ0CgDtKEwkkuFA3Tg8&#10;dac3+/0+eLodrTYaccMlBjOxTkapkErkCb5QzKWCLlTx+QJaRSAqtAM8wCCAYiYHbSaZzHKZSeMg&#10;9pABndR5nDSQTlplpJv78dGLj3/55d3zi8sXF2eb+1toqT01eb5z+ez56+//959//fjhw4e3H16d&#10;jU+8evP6YQQdzm6ef/zux28+PEzCfhg0NPTdZVhV3qxueH/8zbff/fwf/wHo/P3P756/fP/zX358&#10;9/HlzeWzOxmAK4WCBdOoLbFMDKuyUHGin1SJBJqKCtqaCVfcAxgtqHKrFdqnNis8/fmUBBXYKI//&#10;9R/++z//ZnH902AM0M2zfb3r2NmDtUnw68LM/OwaQAOmw1Z75xafLgKyPAWkgT/MgaDu3WDT4NZw&#10;0FYULgTlM/Y9b+AUnH4yAHZ/PyAl+jAARKP9P50GyhkPqns4bDKJwiZ9Gp5B/IT1FaLJES0U4Ktx&#10;eBVpgwQwbgciYifZ7cUNMpvDDFU4NqHcCmFXLAQMEiVrSrmQh5ML0UIUvifWo9k55WJZzUtXy6WV&#10;VVKPQJgWMJlVCehckFTCRNzn9Xo8HrfTYjaZvVE8QVbULM3Dvd3R29HxcwjYAM5ZTyTgkCbSCZkk&#10;CfIToVkEEkkQ4iqcWvT4zaAvXwZkM8gzVwrQuaAEjJHJxBoIt6TiKjD/T+g8v7AEEplIYj9dIFP7&#10;ZxfhHoJ2ngE4xobm6bm+PizJgz/DJ8wtgKhGbMaHANIZj52xxw1/LZLx9H11HSB7fX0FW9CwLMxG&#10;8C5giFXsdK6qiBdW7MP/iM4yMea2IXgQ46fD2HuZ6TiUBUWN8N3uIFF1RNtRQM4o0BY8bPf48cw3&#10;axoY+GQSdniKc98PdS0mqUgFSOrHxpzFp09n+mmJVsTnhmAb60QtoMFrPL64Fot4s6aGN9c0XQ+f&#10;DF0v67ZGRu4MDR8BzyCBnc5OK5gbmdI7xAVUH9gmG463m7D8T09PR87Htpr+gaHTA3gNnwyf4omZ&#10;bqDRjrYhzFpimZQDwjsAqnFr8ujQ4G+YTSZz3WOJy/gqbsjG5fNUIZsAsJNu4+bzoEgThWDGRUwA&#10;VFr8pj0cMnl2Ozo6cQayb3ds7BDL3zD7fnA0uQcBcMjYvD6th8Wg49S8eNvdDmizTaxqq3cSFfLK&#10;CsVmrcnzzB6cRY440k/msNIOn9YScNUK1nReJUzK5VarTKnIAyTTaBUs/wKeHOKU1vr6SiwNjZjU&#10;E7IxaZUeAAQ2qdgjFIvQLKlQCxi2doebWpeyllHyRVZlqyYWyyQFZRzETFBSaDktvkYkCDQL5yWC&#10;rHZ1LL56zg9wYBxYPhyK8Gc/myuR1776wx+/XFpYfPRkaR644XQRXX+xSrJEWpnrW+ntW4H9xeZw&#10;6CDpNfykVcVkoDGKTW2zl8i0dMc0jOecDXEZeDabxZcV5HlOcXWDI7e4I62U25Cr16+Pdy63X766&#10;33mYGBvbGzJbpDa7nUO4yeIpi1qT54OCdhgGjTlLAPSzUikVi6oavqSl9Xhh//liCjGsSnRgzQP+&#10;g9SGP6ZVAtA8RLUpubg2Cztj5vOvvni0sFJc77ML5KmYtr48dDh0MLUHqOBxuy0pIaecD7e9kYDT&#10;j/OrLF6D7s6Y9fgNWX87FosGYFFH3F4Q2lYBfI9Hv/l6nsrD2VIJSauTSVAwW7iADRTrOHMWTXHV&#10;Ahq9XOaEeFwbg6mySqw8FZDbdLrgcoB2xhluTheOQseqbCxzCEtRPafT6NuhjLV9gLNuT7YJ6Kw3&#10;AKXDIg63xemI4fBtdOPLOFphmRh+Os6fDishHsms1bT/2pTzmw6ORib3ly21pAgWEfaKAhmr8YRS&#10;90A9mmrVB4eArB4OT03tn5yMXR1jqdSQbiDn8RjutuCDB6d7u0enQ0BljbhlhwavdVubU6eA56f6&#10;rPHuYChrXr472tzc3Du4Nvh9Xqwsge0Ui7Y9psPN0ZHBtlIizTijUfiAN+IIShWBnNlg1GsztaQ6&#10;xAXVbz6dPILteLd//+Hbb99cnp2P7E0N5gwDy1mL9uTim7/+7a/ffffTr9+83n7xAoctPnv+BpDw&#10;5fbN9rtv3n2AD718/eHF6PnFw+TW8Omgg/noX75e0YBYr0nEiQRQubDLbRjsAhkHegWMP5WJRDoB&#10;bSQWDytT6PyCU3JAlKmpPSENTsgNhTTilr+dFNiY9Ioa9H0/ma4RhWwaNRXLkimAziwBcE8gTgUp&#10;6e3zs/sXH95988PLh4lR4OXjm1tdopzu7Nm77//807uPb1++2Lm/ebg6nxw5PntxMbp3erA/OfHm&#10;m4/v329PjN9unm7t3l++uj8xmYxD+7sPL9++fv/Djz9ha/fL1+/fvfvh219//unjh+cPY1vLBTvA&#10;F2hEBCMKuUimbKz3A0CCgAXdiRZieEpLVItCWAiBiK7gBBUBoHJVHaIxKiEBmhSR5n/7z//jn347&#10;SwxsgIXahy3QCAm9vXMLfWt984szs4AOaCHWOwsfh5BMDJd8uoi9uPNzvSU2h85SM9hsdpmCSerV&#10;lfVe+PS1lVVMTUMIIPxFQFmTy+hmhk1VWA5pp2K7NJtKweT2/+mX3iCV1ohzsVXgGKiBgWwgHIH8&#10;xoPqEnIRHERLrbDU4mAYCyVVSWtSRWMIaBSccGfjbKyvFClAfek95DJLlU7wWGUqoyLIqwQVBovH&#10;A0bKZfEVmU4q5W4a9e42xPWB6+Vcrt4Jx+rLh5Pju7u7BDY3675AppUqfPLxwFPnNFqiVm1MZiit&#10;jGodqRToZkA3kIwt7N5XSDCVWVAoC3wbhEJS/2ov5q1nlp588QiPnzGDPTPzdKFIJa/AP2Aym8ht&#10;Ly4tTuP5MmIzSGcs6sbKMGBLK2ufsBnvKvFC7QycjLQKd2kNZ3zg8TrJzgSqBc9VlVaFcNIPLFtN&#10;FYdxc3n8PNaFCdNieRp0jEQKuKwMw0rPOIhcr1QK148tFBEIH85oux2D4ON2RywQzjB+NgiHC+Oy&#10;aeDghBjncqfTiqnrG+iDXgTu8eTzz5/Mk+WenN8HgO711Bs+iyOcSEpd2pxJD/u/kTMvD291r6/v&#10;Tk4Ol+t+D/ycDsAkQrEi6bybOtAWUvCRjiNYSzksOV0z4s5l9Vu7Y/sGj757ejp0MDmyvz91crA1&#10;NayrRwJYyucDGIwGnAGvwWQ8OTrUu7EYRxuIWlrJSml9DvMUyHuw1G5poa9ItZOpNnxiTmyCawFt&#10;ODl7/v7lK4wfz17cnME+HeleY3YANPsYvjb3hrsHe0N+pzLN5cs6bTS0MDTrjbpfqxTRSUU7TVVQ&#10;iGwcDo1JLfWhVUxvP4MXB+IRiKeFMrGIm+eBeFbUrCIWM1TlhqgUChUiv0ZDmZ6bfvyon8rosXNC&#10;mioTmBVuijKbHhJxmRWVvKYouPzd4WwM4DflcUt4aWtYxuOJM0Amc3VLSxmMRdwev1MqBbROwQMM&#10;wvJzYg0f6JdBg6c73BYVYWMufv6Hv/vD73/3aB1WTe/0zHwv1UZDJgE8vrTStwZkGJZVkYNDsGw2&#10;llrF01QqLKB2TBqDXObKg/4TiOFHxkCebKeDFFYlFa2gmLnGFiJXsbTN6OV6NHqz/fL58+eX9xPj&#10;Y1ODbjmN1A+SE9YgnqcJ0TaclyxEh/YP9R6PuQFPDbQiOmDEnFpz02D2e92OsAwgyJoW8eXWBB/T&#10;PSKekAsqApsuQQSB2O/tm3v09RczMzMLfRtMmdPn9za3tkAbHp4c3A0OGE3elJpDE6W0OV9Ma9Dr&#10;DU0czrB/aGoOLns64XAcKKPWX9c6pKry6vr809/+62N7XhJWyAFMUy6HtFJcm16amUNbtWI5lGfR&#10;bAJuXsPqYZcFSbFQXVGL0jwbvQKRkiFIx90+PD+xACg7HE63toMNiEA7wgrgfTIpvDmXv+4znZx0&#10;l7Mg3jHtZDT7PbA5PG5YHUAqo21fo+H1eQMgSzNOF7BkhyNeA0lYcLXrfovW3D3aHDk1xCRpoTUM&#10;mjYe7HgtKWU8oHWFlRmLWwu7Yvhoc3cU557uAjTuD+uAQA90T45GjndHtkaOjw4OCSvP7vWyydSd&#10;Ojk82QfJPDB4t3V0dLCsHzzdxzIx3fWywQ+rxtPudCxab3MI2wuBE+udQYcz0MkEGm5gIHGH4fA6&#10;F3W5gvK8jZ9JyeP107HJ4Wb9euTVx3fvn1/uTOxO6ertRtMfDSvNe6++/cufv//1x2/eY93Vs2fb&#10;xECOtx9/ePf+7es3z9+8fvns8vL5s4nxM1gxx1sDners7xbLKolC6YKg0HIFcASWz4ueByaDx5er&#10;azsgmoItlysMyiIplMtgjSRaShGNDYoEZwlwWYJkCmQFTo3Gk1JsYOGKQiwRX8NighqtVoGh9zDV&#10;PHjiUtI3r2/ub15tv/7h9QtQxzuXIJ/vhkbGjs+vnn37H//vn55vY//U+MTE6PHR3vHVq1cPY+go&#10;NnLx+uXL929udm5u927f/PDdT9/eTI7s7W1O3Fy8evXs5ccff/3m+cPl8zdvnn/4EdjJt+8//PDT&#10;Nzd6CbdSBrWIddtlO1xYsbeEp7l4/LyBno8bAFNYhoXtEjacYBTCbn8bej6ymHQatnaE8mp231f/&#10;9l//yxfz2LUDER9fINpgta4BOq+uzS7MYAsVgDNAN0DFOiomIkWLrULwbyv9RXulakOHUTtgcf+n&#10;emICneEiVlHdwTWizGejDSlmtRGc2VRE6fJ/onM/emtgZh6/BH7WWhE7tBCQcHgVtnmwQRXDe2QT&#10;KXQ7vKm8RJYW8rkquYxvs1MYPWRymabGUweQ8xANOeUSmVFNW638kKDKzYvyAtAv1VAPsxqq8JRx&#10;pTjhaCwvA36Y9V0AjuUBn8NS1w+NnB9vbu4PNut+vxdNR1LoP6tQSOTJRBpnfjM4pd4VikDeiThS&#10;yiCsX5yOHHcFC+L0J9cPuVUiZJVLJPSqWZkm2tAeP37yCG/W4hLOFJlZJZP755GsIzAvTIOMXpxH&#10;f4g5QGWs8Ma8BY7P+ITOOHUbNPMqcYMwZQ9vnow5RiAxvStkuJlkHLir1lTVeWEeXTyJqe9qLo+n&#10;yQt5KhFfJOILxegCZMU60ziER1jvHZSwmTA2UABQOy1aYNBOrRsUtNbra4Mu9WHlFdwc4yBOCh44&#10;GL7DUbIHpwNaHmlllVTuYa/OIU172kcNN5vYmVzPNk0gVzo1eSET9RoGTFk8Gs4tDw9fG4cO9k8H&#10;so1Gw49Hzy5Qy+FMTewA5K5nIMppfW2MXO7sdb0T07r9d8e7e8v15e7hYXf4eHNqCvTs0d4JhIEA&#10;ui3hKwDkSGvK1QfvTJjvxuK9YJhHX3n62W/+8K//8m//8sfffvm73/zpT7//7VdzpQ2AIbXYYek4&#10;Oo5MzO03nI5vf3z9/OWb7WfbL2524DU6sj98cLAFUW8XlPTx5NTw0OnWncnnsvKT4Y6lE/PmzJ4o&#10;4LtSnmfAQquoZDINk4Njtdkr/TiWZKVclaBReVDIA3TGuStia1jBC9GYNrWqSucwsAZEUyVP960v&#10;Lq7YGQw7hyWwsVeK1E9D0EMaDYvKCQmlCqnD22wGFLJCMFD3FdCITZgXSi2GZtO43MayOIvP43WG&#10;ay1Hp4WmVa5auIUnq/Wm7tAczQ62JVx6qW/h0We/+81vfrfUD8R9Y312jQTMlUEMgQQKTVDhNYAj&#10;QB3MuFcqoaoAQLqK47QYrETMrTUMT23tH2RbmjJTnVdxReJaLFYT9FJEQYAnbyOrXx4aGT27eLG9&#10;/fLDi7Or27F9QGdmCV3D4RvSbGp+kvAHE1pbDUO9bjYZB0xmL9zJWAau1gnM2KjPmkAQEmcRaZUq&#10;keBrgGDmubykUMXjhwAeaTYGlbQKgWfxsyeLjx4vzvVSZQEgYs1hNHjs4rC07tC12Zm20dUKS87r&#10;iGnNRuP16RY8ysOmYdCkbRWkQUfUax5Y9sUTldXZtbknv/m7JUa6hv4EEmnK5VJU2WszT5bWcSYD&#10;hR1SYc8pnyeqVuicUEIiTQBh4KkqaJFeXO0v82IBBzyBaKQddXaiXm2mFQtYAg40zpbimKdWMGYw&#10;eJsnR/t3AM/Ngevu4VCz0fC4gVNgNwFQBeBWnkjEF5On5dIg2pKDuM9IZYpwAe5sIKA1DY9Mbg36&#10;4hJ5OO7COtNONtcOxLB8W+mwtANt84AOFdyzZ0S50t7RyRAa7A6fTI2MnY9sHY0cbQ0fbAEAD12b&#10;sobu0cH1wVEXZzHvTx6PnOiMg8CTcQDsMpBnd1vrs7QycEnXe9hndX51u2fSWgKBTsvpCShSFg9o&#10;+SGzMxVXWoU8hdspdWRPdkfuvJbrsRc4I+LhYfTo0FjXNgxul6QQ0V29//nPv/z07bu3OKoVhPNz&#10;2GEfvvnxu2/evX/zfPsDbLqLh2fP7m8nJiZux6cGLHLK0noPNymWpHC0dsBiHtKj5aqz3RgYzDUG&#10;jOZIPOVwQYyVQmAVcSGaJ0WJuDREtbM5NMAxTbXCSuAcGK0j2bOxtkKu5DXqvKhaFcIiUqtV8CS5&#10;eLLEEkmUtRrp3YeH0d3byzcfQT1fvnz/+s3Lh/3Tyd3z8YmLt7/8758+PN9+cXF/dX92uzsy/uLN&#10;GzQVvN09OTi/AET/8OIVQPfF++9+/e4dvN6+QEp6fnbx7P2v3318eblzdXt2+fav/+vPP75+/c1P&#10;f/31/bOJoYANlhVAF4fBKRYpsPcwuQzKmUQqlUgbazg2gUy2Y9M/0WxoQyMpbIjFxFMIIjlILltP&#10;D231d//l7/+IfcIrOBZj/ZNbQW/f9MIs4PI6qrc1ENVEbxVKakTlxUePFuaXFucxJb4Oe9ImYNE4&#10;sMBLsJvW+rFCDbCVSFATleRkgFjspiQ0M54hg3JGdMbhk6DxIWLgUfPG6nqRXt4A3CE8QUvAm/tW&#10;AI/wRcJvYudQCd9uwKQyhynIC9NcblIuCnEwd05n9MD3I8O3ooJKIK3O9lJsvDTWRGFDfVpAqwBJ&#10;qQiAnFvDNSlfk1Q63Y2G1mc2HhpBmJjNWZNua2z8eG+rm/VFo3j0EnA68DgUjSXEPG55fnF6bv63&#10;//avT+y8uDMTDAZh3cSDyhpo54KGXu4R4KT1KquntD7di11h/bMzj3DmwMynVMPMU/gN+8X7V7C+&#10;Dr1IQEo9fQKfsAT6mThLWED5TIyN/PQCnvT/pek/vJtOsy1hWLKyk3LOwTZOisbZyjlniaLC7erb&#10;FzlIsowVAMkmOWred9oBA6qGD5vLC91UU9AU9VV3hQ63Z82dvjNrzff+Rd854o7WwoDBsvXT7zl7&#10;7+c5Z2+gRmuruNOP0+RWPBPoHVjHRm4oslaMC0GfHSho3XNnOmZJYl8BLxaD2sgCZGahHQSa6mLm&#10;e1AqBXSOOqAsmFrhhCSIzLRtBwWQgqID2jSE/lwujwcqcNqY1mgMHTz01XVUmNE6PDmxte2OVTf7&#10;C70kYIMz/f1rjFjEmEVwxrCMdB0QzOx3utxoZWLEcSj96YFaezo5ctowZrPZRsPVUragAIQBYFsN&#10;nUqDM831uifiQOMQrykacYZC2t2xnQsA56ELgMzdQ4Dnkcn9IW3WaQIa4ZBKpKmmlM9tG30JZa1l&#10;ByXjaALfClQ3NzZuffnFb74CWP7k6pWrv/jFJ7cW+4nFQQajSE3iloHDYcpq1Kejz+48uXsXk6yw&#10;7ePeo5ePd3Z3Rw4nD0cmJnb3hof0GeAWWVfYL+byJU2gLWmN2xFjxdlyJg+o10APjRVn0smUQQ6f&#10;C1c7gBvVlJxZCuU5b+ZzmcCLxHmhKMYMBKCyc5iypICPgzNkEtzGRWqpO/APbHNlHZQ9wQo6QCGH&#10;p+slUNiCaKjuDktFgoQr66twuXlxTl4W+FpOV9agCafCvqbD6fKYbKmurUvTYTL5BQIABtAdJ4cN&#10;B4gzZcvBo5EZhakrN6fXgS4XCKsrVgrwStzeIg1aq4SelbnZ7gYVJqgHPqabWTAWPCcvkegp9eGk&#10;HrsBjy7qCW5ZxgKQTQr8jqjIsjZb5fmAt3m9DbRWfghSBGOIXkIR2x3StCQ0Qu8gDfQ4GXQLLE6Z&#10;gsdi8eScnF89dKTqaNxhWyoRlCQiHvR/A4A9UBlc9jyLxZZjlhUeu7NyMhaXK+ZzegvLVhKpML8w&#10;OwX1BpbL3PxUfy8fbdu0+iEAZjxc7WhBAfokvJJC6muFU9JKS63NaDPZeroWamVdoGqj7XbYOLQ3&#10;bLSJFIM9vdXpW19uFtkVEGopiRDIFB/UydLi5gyxJC/TihRLmVnOxeOyXHfT1ByV4pEyWyYnU2mE&#10;pSvXVjk5poIXtIdaprAJjUMx3jwC+Nz1kMs3HQm7RuNJAwCe7HfUQ8MXKpU+jcwVp4NMXbdcXySR&#10;56MqD5QVvGit5mmB+BbhZLwohS0fRt3J4XBH42wGpRURi15SJDLauhNIjFDitxszmmzN6+qcPX3/&#10;6u7TZwDPI0BFLvSqyb2L08PdyeEDXC/bJ3vbw6e45d3QXxyBWB7KaDtDJxNbu9sHOozLOD7RqzVZ&#10;ryfUjrRMqZTd1+qMHk9iGtPO6MRpLRS2A12Pxv3Zw/tjeyqDodb2+x0hZaudUOp2d07UJp/q7OXT&#10;hw/Gzl/upg0Huoah4fZFE3bD4w8//fDDT9++ffv69auHzx7efv/29YcP8Jd3d568ePPm3TvAv7u3&#10;H91/8HhsZGTnUGW056oDvZacjM01+1OgG5qhdjAB93rIPXx8oT8Y0tTSap0mZIsKQR3lysykPyri&#10;MsnEghVIIIeZC9AoJa5IIPFHnBXKcrXAMEck2AjLisO7xkS9wmXFxVz4SjEUacLDxyMjZw8e3b77&#10;5tsnT199+PDu2xcPdnbGAGLvPPn2D2/vgv69++z58+fANh+++/D+CaD1o/vHh6PjD54B04CS8fT2&#10;q3cfXrx6+9Of/vDq/tjoztj4y3vvAapfPR3f2t26/+bHP3794u6dN99+/frtd989GrZzc4Ei0Uqi&#10;DuL2Np64IipgUkK1UF3vdn4UCFYShQqqj4Fe18CVAZjhwUHHRznUBGqAV+q/9uUvPrtyeX4Wp527&#10;+9sfsz3g9+5UFcac4tgtwDcmQU9NzU1vbs5jy8ZsXz+s9JUClVPCTWsrquBqgYiRFtgchqACPwzu&#10;yKJ3LlB3NHEYtPZSsJEV8ZnY3boGeQP/qzqwRgB0xmx4tC0fwP30tWUiTg31FLAhqsgYBHRGAT6I&#10;/pWBHAtbY7llQGcKmUwtFuDbDqyt9DAYpELf/NwqI8eWxfOwbvJilgV7c+hMFvaRCoUimZwrsbXq&#10;NXctgz7ztXoa9PPB4ejZ8e6wzuiB1ecEvovniIJgyuYXmlmc5ZufXrly9b/8P7/7ap4hSvkrUsx3&#10;xliJREIqpg2sDRRLnEA3yn5hcxZezHJ1DeTl5aW5ecwRWQLd3G3Q3pxeW4NLBwwH0Xlu6TLoZzRJ&#10;7TqGYe82OrLhoPPsPJqTzIB4wE65bp9c1zMNCiwOpa8A/7EOdj3MA2UZlwWFA08uFEwMBlLI4nEW&#10;OpFwY/jAeWcz2glWQKpUcGcbSL+yBfpfCnUKDYzaNl/IFA6bgJS4ajW3x1MHtYZNJzhPNXTU6Qwd&#10;7GOD49mOytZzZXMdameRAEyol+cAjuN1gXQ2aLXqtFcZaUbcLk/dWKtn0wZ1Qw1l2aACNZMxwBPq&#10;9XWlt+5CG+9WyK3JaNUaDSa5a1weeIYsKAxn3ePp7J6NDmVUQ6qj/RP4pttQc04uMpgo1nK3EgLM&#10;+8yzA3yoaqkQhoCiLYSYM7D56dUrn37+xa9/8dknn3z2aRedby6tFDHZrZfE5Iv5sSQ/WjfoD3bP&#10;H927+/797YfPnj289+TO00eP8PR5d3tvD7dL1Vkga15lqxXxC0Xw7kOt8nocYjm9bGFYmKXegRUi&#10;OSmKs8ulQblQ2A2mKjEoZDlLhF13YqjmMl5MIJHEeTw2Lxfg8OKiYKJiZikUckoPsRhgBgDXewmr&#10;QID7rSXrKpGB5jF0GlzPHrJM0PaYUmhZoTFKuaxYXszOsZs1nO/Oek3YI5xqubwek8nUbqZstkjI&#10;hEOxwmZLfTLc8drbPk/WYHQIK0JuqbBc7C0AOvcUCIOwOnpxwwqHmgvWgY9ce5lEpZI5oO9hTZaA&#10;rdM5HCY3qj2+f+moFvKFsvq6wwzVDSMQxUJpUMxZXl9lh9AfJpvZG3vw7FEXnR89fDYOKKFLu2xs&#10;8uAglTpIoTFIFh6URR4rxpeRiCSWqV5LN4xepy+RFwkdykb3IOF0/xQYV1ggY7Hk8riYhTnIPDkQ&#10;IG48Sf84ctl3eXNmdnpuZmoeVsrUTE8sIY00Ohnd/vD+BWAzgHPNE/bzy+wowF4qKGiCsnd52g6n&#10;OwzobAM0DLdtnsyQytUU8QI0BqH/8q35Yi5fSdjDTanNFkwGemaWFpf6iWS5nEzqJQFIy/h8HjsW&#10;B24Rw1mwGJfNU9AYtMLip58srhCsVpI8ng9WokAKkcuGUzZgte1ooiISSyp5aTjkc6tVF0fabF03&#10;PNTR4c52PZ0FDur0tfEMyZeHlZpTACWilfh2nyMqlQj4uNHAMktATJtcGn1Hr9eEE9GKWGYhc4Jp&#10;rcbli0okFT9m9Bhd4ahJt3P7/ZO7j55f2pnYO5k80R0dTgKRPR1SdUAbD5+cDF/oDQ1NGsjxxwWM&#10;4Wt7k9tAFjLGhm748ASj95wme9PRauGMo0l7DOi8tzsxcXy+1VCGTKFWK8F36MdfXTro6Ie0EQwR&#10;94bCrczu6K7OZbc3Ts4ePLh0PDq2X892jlSZrBIUr09z/u6bP/zw/etvX3/z3Zvbd1+9+/abb74F&#10;eP72xdN7T57cefX+1RPAu5cPHo/vHO5NnmZqJgEIKyq2QMnQYApgtpKv2ExKu099kGl0OnhMcXjk&#10;8qWEMZ5CXubxK4mgmW3pAXS2AHsCJUSG+ywuaDrVdT+XTpZXlAkodihGYskkRtvz4/mKRJTkCqDu&#10;EfZVxoun728/e/zy3v3xl4C03/z09fsH40/f/vEbKAdP79/98PW39x48uP/w3p0XH97cBf6Ox1/3&#10;z3dGx54/uvMeHrdf3n/27Nmju69fP9vZOnv26D7c/0/vvHjy8Gxy+PD++6/fPnr5FHvU77168+bu&#10;w6fjWj95Gbu3/8+WNoBit793tbrah+1c/4mMoC17SRYQyjRLgMygwHqEl4en0SVyKWChAKm8+stf&#10;fXVtdhWAGBTzCoZYz63jEDT8dXVgZWZmFX51jUlAMM3g+ej09DRiD1BaUHI9UHeoZCC8XbDF7jAA&#10;E3gMrAwQCmt9K8vW7hBVr4UpD3DoFAbG4ZAYNExzxQaqKsj97k+KidEF+AVYtNLfDxRjZX216xqG&#10;LV8gmNESGFQytcSRcctkskLYzMfNvCIRoJcKmnygH2QnCFcKzboyP92PCbUCv1Qo4LM5FBKFRi7z&#10;hUIBSEihiC0T2j11V90wtDeUzZyosqCpOqd48DgxfKTFSuI11ls2qTAf9MMz5POxQPX6p59+/ut/&#10;/tWvfvnFpkKaF+A2sSTY9dsVyaxAa/oIFnJ1fa0fEHcK+9YJ1TUAXoBk3N7euLwwjyL58s2NdRyF&#10;XrqMehrxeGpqYWG268e2MD01vTkPf5yfX5hfW0EehA1jOEuFe9u4FdLbjcP+OIOGfQdwNdDnArcf&#10;czI5vbubI+PlOOUkmhvFsFlREMcddxH2guEBeSUIgrmJhctkskdBTzZT7TaAdUsJlMSETlzZOrps&#10;1/DgDCoFsJajg4sjve5gePtkf29vyEm5dnOzf7mHxLAOEC1Cd92dTXs93qwmM4RJRbWsB6gNyBev&#10;22vQaowNTGZoaKFi6Tu6I70rVPvYK2MyATrrtV176P39I6wgQw1DR9toZIa3jiczWaBNwAlOh09O&#10;VUcXpxdpbDtz1jzRvBmdzGW03l5LMmEHRYJ9OXE5YenatVuffvn555//4hegnT+98ennX169Nl8g&#10;g7i1lAKsGM9CGCDKTNh2egzL6psf3756cufebeDLj+4+HB8bPTzZPuk0QP772vZWCy5FJOVISaX2&#10;kCPR7EZp5ThUGplUWK1SeZKUQxqTUwJxNFGOswNkJlfGZOMFZwMkJQHNJFCFzUG8S/xQaPOAl2ah&#10;gLZSGAwEemGR9OLxRN8amU0ZsAJxtnDKtNXVYpHYWxJHfO1Uqh3KOuNMvjkulgglLW3DmzV6Qu5Q&#10;nu9vh1zGurLecKYS0ZTD5nBgor8vvT2uS7RrcLHrRizLtZatkueXSURityuTYimR8AgMWxZWgfBW&#10;8RxrFc+UA7QigDSoxnIAPpobI6OXxncNrVQlaK/XWxKuSMjFEQCuWCCQMUj0Sg1ldedge2TscXfe&#10;5PbTh/d39vaPNM52IpgkD1IHe4rUYo+8ex7EF0WlvAA9oOAKm2HgFx5pjC/1aA+G94f0F4cnHUNN&#10;2c4n+XyZTJBPIpmUg+pm8pgBKsMCNAiTUtcwOq8P81Rn+3u4/mYIoP1oaAiRSNvRp12AzmYuv2nH&#10;HFeJmS8WphwCoUfjzXY0YXgbQ44KthBCmWDJAsXl1dnNNaoC3p52C4S8X5i0EPsXLs+vLWNxGcSy&#10;H8glY9yYKBjNA7WN83llmaxcIlmtaJC3uDi3trLSt9JDtbATIXfNmDY6bc1UyAsq1CZIcllsNkss&#10;jXjSamcimHBnDGqVLg20Va82GtNeENzhltcjTbJYMa6sTKdRySCgy8BHYnEe/Aa3qQLAJNH26o+0&#10;rWYqKhGJY6x8uNZw2xKwajFHo+VRNrksYW3n3otXT5+PHU+MjEwcHhxsb58OdbRqg6bmzaovho8a&#10;ynYKxCzQOCDKLu3JxM7ZxGmm7s3WXF6jRn00PKSut3Cn3e1CR3CT+nBiZHIPnupwZ7fhxAljZ7ui&#10;vBh7vm3Q6oYMDqHfZgqZvPqJl2cHWZPPZ3ef7pxfGj08PdIbXeoLg9KWCjuVjbMnX//w4x++++br&#10;b3769sN3f/r9n757++bNh29fv3j08NH9x4CHrx49eP5gbOdsZ2tbpfHYE1IhE3htyRJQsGIx9PDx&#10;g95JtZvSijQa8dSyDdX+5FG91c7LSlSLLF+JxyQpXzBQtBapJSh63LgC92gqXtXJzvhRUxwTRoXm&#10;IHDqrnV414oXDc6bFUnCH+cRDlSNg5d3bj99dOfFbaDld95/+PrHr5+9fPPDP354dfvp/Qf33rx9&#10;d+/Z03uP7oFEfvPq1at7L589e/lgZ2IU9PWTNx/evnt6Pn7/5f3H4y8f3n/w/Nm9p/efvntx++6d&#10;h+eTFxeTz168uPPy/qOX6Dh++96jp3e//vrBkU/EBsXWC6CIrc8IiwM4loRnv3hwi5vL3eYxTFou&#10;gnYlo/so3BmYlWDpojPQZsry9NVf/9NX16ZWVvtnMEgSYHhqZna2H9ZF3wqAcj98pjtu9fEDYMlH&#10;dN6cnp2BlbMCNYtBRqTt7kMjfnThGaQ0EUeOq11zEhKZHWfSyyAi6JjyjAP/3RxoQB0rsdtqjo5j&#10;BBxwBlzuX4ffVtdXulNERNy3x+RMKDUkBpVmgXIYoJIFNr9EEqMC9mMa1XI/KlRY0UVKb2FthcgI&#10;MNlirBKYG9fLoJaYcAcEhZIunco3Qx6lK3MweaA5Ot43emug8PYOD/f2dRlQc5p6VgOlw48+nUGh&#10;II/K4fqnn331m//yL7/61a8+Xw2wRX5HpI0b2xJYwrQC1JD1VVLv+mw/+mTPrS+jVenA+hTahHW9&#10;SC4jGC8sLd7c6Kv2zcwtLW7Og0LG3eu5haWpmak5EM1TU5jujDnP83OYX4A99KCdQSfjSUG1ANdg&#10;kARvc7Uw0EVnHFfrojOHCYRcppDLuFyWjMnDvqQkNxkDBhkzC8SxONytecAJf9QBdz68JPgD9rKa&#10;AAcwoQrbNrEbrIUjFu5azYXhkVlQtXqdNqPXHR1BLewMnQ7vHxwcnKpF1tmF/ipcz0EiI9c0pusa&#10;dQ03qNOdI726YdDW7T4nQDCis95gyBiy2TRI6I/1w9jyOV1el7MVDofcOPXSMGR0UGwvDnC0WdMA&#10;PaTWnxxvnaTdaeQGOOk5fIFdnK5INOrz1J2gFc1mgYhZXJ+lJAUSoZkNtDqnKBHm5qcu37px6+on&#10;X37+2ac3bt349JNPbm2ukQKgS3GiKWAp9s8Q5H53Z+hi8vh4/O0fv3/97v2dO6/u3LsLCP1gbGR7&#10;72Qok3VGQJNCycK9BJMvGmzaotIgv0yX8/gxgA3ccgX1lAi3xQoyJyZCusctB9hxLh43c6HuJkFA&#10;Y9A3l2mWSip4VOmoxMVCQTzG6+3rocJaQ1sZzJ5dLdBZZIKVhMntctrAAJLPwVzQYfeZXLW6z8wV&#10;ADlsJvwmI15fr8vjYOeC7ZDS6XQatd62zRZF52Zf2CaUtL2ZVr7d0GuzXoNOpVOju1okEQfEZVA5&#10;ihKFTAZ0JhKqK6vLy9WeIrFK7IHfB2l0DjpjUaAclAAbmtkRHJI5bYSFIkmibW8LY3lJnMdm0jlc&#10;UV5GorHa6bQ31NKenEyOXoLH+PMH548f74Aay4b9waZETqWQoNCQeixstkzBZIlSTTGLm7PQc0mg&#10;h0EBW5GMGrZ3d/cOtPohUHJOe4LPTvLFAhD7IJ2TCrSliDGphdWe3gLmz890gwBWcS3MzBBklbZT&#10;o8cRu6OOVq/vaI0eZTgllSTCpnYb0FbAF1SgwLeNGKmW8eDYlk0qCTZTQj5QJibFWuibX6ECFohS&#10;JlO7YhZz5aT+pc2pVSg9FBoVzzPpaHocgzdYEmdhixrw3Zy8NFjom52a3byxMdXfDwR6rafEFfod&#10;dtDr5orPXQO1Z8MsDAWTLXKYlMqwMCdn8nG8St3QaLQXqkZDnfa6XNms0yaW5XDWUSHHrtzuuChF&#10;lszJOVCESWSM4BOGjY1aJBGxR/2JigDtaSKpFLzIYCUobZtCUXaAI6jt3rvzaPx4a2J38nD7AIcb&#10;hvQZgybr8rizugttthUBUd40ubPZmhvQ+XhsdFLVqNXS9RZakdYxLyYc9duUhobTh2Ytp5Mjk9sj&#10;x7uHI9sNL6x8Q8MVyl6MbOndRkPaKc0nHO1QXT/5+NHZgTrrdaaiSo1u/3Dv4OKi4dQcaVoRW1jp&#10;aRy+fPPNTz/gVNX33/30x7/9/MefXn/9+ttvv33xqAtpt588efj48fjY2c4o3GKeSLQilTBJJAoV&#10;ijkGJpixDQajbFP+vFmQUIJi6uyPXHhDEakZ3r5YPs/iiWx1n4xaJIG6lDO5cbaMGzcnXJmhrYdb&#10;WYdIbBaLErYUhtdjYgym+lakTUczkQhyc4RuM9elRy+++/FP333AxrWnd757/ezRNz/+8P037x/e&#10;v//0zu1Hj+6+fYeG4G8+vPvw7t74pbOJyb3Dsecvn9559/XX7x4h7j4b293fu//i2w+PHjy+8+MP&#10;b5+8PNvrqIcmbr+7/fDR00fPd45HHz96PnYOz/f+1b3RtF/B6O0dpDB6cbqjC4nLy6vYN42uA33r&#10;gI04E40AjjCGTN1Co6FrBaKzpcyhUamMXkL/Z//6mxtT3dBnbAvrm5mfm10bwKPmmRm0J8FAkal1&#10;+Pf+fvgjgDNoPexhwvkr+IcBK/4EyBAK3eNvRBM09SQSkSAAUlUJVKZIyCxx2CJx+aPXdpHC6Arj&#10;QQapF0Puujbb6HdmtRa6OwAFUOGrIKyxdwxEQFc5D/agszeFw+aSSWxpO+IXlxldtb3at3Dt8vTm&#10;5en+ZbQpozFzULZZsXg8hruQaJnLjOFkSipVEcHCjEnbPmdDd3BwdLJ1anS7G7iPeqA11l2udEev&#10;0RiMbh+AV0WIg0hSUblw/ZPPvgTx/Nvf/eqffnGZwk+FYBk6KiIuubDc7WFDRYtb//M4ELVMIqJh&#10;SD/8pXtyBkp5E+Tz5sbGwspydWV2enMJMLgb5zwH/4g721NwlfF4Df3aUCpUq+sYINbt/4IrWMUj&#10;+iK8dMLqQGGgu7ONfX9Q2XF6BR4ymSyJzoBYYEDDYT4VPEA8C8RxkQi9Ocx+pQkgupKXpmwAzJi5&#10;AwrMBmTYBCVfqXS7WiEP7lJrNMZaNm3Ebp7Owakqk24ARONY1ZFu/6SRsqyuEig0KOqcpMOoNmQy&#10;OD2p9KQNGk1Drfb6QOOCQAbCA8h+oEprdEeqoyOdFmfUIraUI9zdRG+5a3UXDpwY1dlsRp9Ju51u&#10;pzKrbaRPj4+3jcqaWtVpdCYngNYj1w/Z/P6wx2lySPN5SVAgJ8zOkmM8eYC63D/bR2RYqHB798Ed&#10;ef3qJ59cvbJx/dbVG7euz1pLuGnMIFkHBoq9K8QyK97OXBwcDKmGH37zwx/evnj/6tX7Fy+wxeXB&#10;6O7k3u6J2tN2hCMJf9MOLMJjAqUu8keD/JxcwW+mKlyQUcUSV5Dk2+1oIhkH/DTzkzymjCWOy+my&#10;eN7MFkejEnGskoozYyKzxGeKJlISFpvLKw9W1wYYlkECprGtwIJaWe61KOiMHgLCo4WGLQU0MlnO&#10;qviUXq3e0075QUjZbdFgFGfEQ1pdSKBQ5G0tn7/ZMmprUGcTkhT8g9Eko5VKgbjDrTFovPWLyaN0&#10;CE3TbdF8EhgbUxTMUdC5yEpEl3ZGsVAgEnvJdFhHvUWagkmnYkwNhVSSGnYenm8d7qu06nBM3ATw&#10;Movx/Fws5jEoLJGIM0Ax+7Iuu1lcHx7e2zoe2b6ACj08MjY2OrGfbQeF0QrPMojGQ4xisRf4x2op&#10;KQyKzf5gjEmnByiE1RUimWsb2tk5PjzVZj3ZTDaUyvPkimQiEhUBnnHN3ABdLg7yivNXrgMBtPYM&#10;rINCWMFh0eW1/tkBTj7sNWovDgCd9erOEbr5hcI+n6/lVUJVdzgc7ZbH1nTpj05PcBDeGbGbfLaE&#10;tNnMI09llcnWlbk1EpXOEyXa7SgfGyYtM5c3Z4H3kpkYvUsmW4DhAsViic38eAz3odjJOD/JqU7N&#10;z6xM37g2PbOOE4+FQfSXCVgYRYbZVfOY2raogAvonKyE61lPMxkADr3aw5O2nQ111nA6ZAD9DEtj&#10;qONgB0p0C43MUcC3SeaA1c/2LwdYvO53LwVwCk2QCkeaQonJbbe1bU2/kM8SNe2+RD4InLrZNrVF&#10;TDJZ5tx5+OxscmTi5OD0Ao1Xho46ej3OFdSzaq3GaAR2ZrI13RcHnYy6czqyNXyk1wNrS2M6H6B+&#10;qm2PBIMmzelFVhlyG7T6g8m97ZFReEuPGlmjfvvwZEiv1V9c1O0tpw0oAiBmq7M3en4+Mbx9osq2&#10;89xkMNQ52d7e19Y0Wli5oYjdo7nYevTiww9//o8//vjDj+i69f33P/z19999+/b905fPcab4P/e1&#10;z88mtnV1uz8oEfOoxJ5uIqmjKYyz+QmHzR72wd3ebkoStUw2qz7dOnDi7Jqr7gvG0VZNWjexSlS4&#10;9go2uqeCRpY222FnWnWgcuJ2hznRHXeN+oXBKDr6A9wDXxOaY1zC6fbO2fGlZ7dfvXt759k9FNG3&#10;PzwZHX305P3rH94+ffD43vtH92+/+Pbds4cv3n748O7FneejwH729g6Px5/dfvLiw9sPd5+/fPRs&#10;/HCoc3F2+5vXz8bOHn33wze3R/f1jczhy7df38ND6/OznbPHzx4+u/9g/MG9V+/vjerCAiatt8jA&#10;k0BUWSu4/HHvCnhn9+AYe66IAINE0KBFBka6UrtdpHRLiUamW9CJoETtmbvxxa+vbs5gP9jcTB+q&#10;567pBSb/9/VNzfb1zc7OYrJIP241YYvx/5nJnQHcXiVUq4iaOHLdtfsaAKjFU3AiVCP0F1lbX+ux&#10;cHG3SyIVshWKABVbuPE0DPUw/nCIwYDiyz0MGsOKaVVdc1J0J8XP4zxVD9ALCsMKfyAWqWU2U8ES&#10;hpzROIdUXetmbC1d31i8fm1jem2gr295kMPmc3MYmxFjMzm0QRJ8RUxQaYIkSKC/CF9i82i0Hb1u&#10;6OLI4HbX1J2O7kJVU7bcRt3eiUp1pFO7I024hySVRELKtwws3vj0s89/88//+ttf/fO//GKqhyzL&#10;S4P5uIxuBbTEPrjuRcdxcbgoM8tFK1CN1XVgOticjfHNS4sLOPg8jRE9MyiwMUES0Xmh28INVxgb&#10;8vrxKbBnex3QHhhWd/oFLieiM7YAFos98K1W+teqKyvooUZCLwyc6sUHehaVOUj/WTyMXuayMA8b&#10;0NlsjvPzgrjU04pGU/6gP9WOpBwhtzsEN7LDZ2+bABixH0wZajk9XhC1aUDnbE0D+vVoCHC1gSHo&#10;ANC6zsHJqSHFotOwlAVk5pQ73TA0jDVj1u3FupCt1VttWC7ees1bg/V9MDwE6kGv12sb6IQcwm1b&#10;dPJ01UALutEq2+6B/5npgJBCtVrPZL2nZzvbDXe9cXSk1k0en40CDODRVsrmhJrjkAqEUgGbsjo1&#10;1RugFYkrC9evb/YTaPQSlUSsVtcWP/3k6q1ri5fxRlhYL1BQopCwhb44aCXHhVKl7gKEl/po/M13&#10;33148ebFk1fv3rx///7eg7OJvZPDk4wXmwFBlPrc9Zqr1fZLcBdbFEuKg452SsiSWwIygVSUb9vE&#10;POy948b4YjE/xmLHuBZ6Mi8RoMt2RRQT+mM5LtzslSg8BDJeTMxXUCk0Doe0PIAt0/3wdq+tUhQc&#10;KqFKomFCDJVBwq4Mukxg8xgbaYw56nImW7ASTbVN3qPTrM/RdIS9YVE+YtjWeXy2VDQh5MmEsZ7+&#10;/mWLpK5V6eDt2h7OtitQyxMOe1MQYyX5EiGT0XUAwh22IgNENCwuRolSLFqXrYEy8AUiheWPRrSj&#10;t9/fH9070mSNYZFYKOby87g3aObzeRSGPMdkrFgSLU+oyZLZDR3szBrS6XSqo/3Jw8kTndtREVYE&#10;OQsDPZIKhMLA+vzmQpVhCZCZkqg/TqdRe5f7+qtkoXtoZHTr5EKnTjcAP9tB9LSM2oJcC1wcHo+p&#10;YPLNtP7N65tTK4TiYJGw2s1+AckBVa2HLjYZ4Vsj0sC6VSHdi9jaaASb8jd9TlBZLqPJ5jQMT2wh&#10;znjsPiSckXZThMY05mTOMki0UsicpFDqlwpZuMFEX5m+fHl+ZrWXRoaLDw8yRwZvqSgPD4EY8Bm9&#10;ZViW1fnN6ZmlW9fnYVWuzc8XsP+9BzTISjUA/AXoYkWKHvt5R8sbqrBKRRD+8zOlWFwECtuJOWpD&#10;nUa2nvZWZHI5U1GyKHIyVoyloBb659aJZcD/XAAgu4ymQry4iM+VcRPhFvre+8XsXKxiw00c9A8G&#10;IZ2IlQapgvTWs+OL7pLsZN3OlinsQweUrqcrPACdXc6IP6QHWnxxcjgyeQBvFBS0uqkNSrIS9DdT&#10;TWlU2bgYang9NbUBVvrp6NjOyImq4VI6jReHx6PwZy38xeMO4RCkX2LLdi6G9EZXVmP0JGKBkiKe&#10;MNXUegMO86XRFL+mHtp9fvfFH/7t3/7219//ER4/dNH5J5x0fvjs0d07d54+u//8weNLx5OnOmM4&#10;X6bA7VioWqkWmdBhtzuAxYZNYZzYQ3e5fLDldbqzhowLO+Nb9XTNl5Qn+exkEG4yAC2gN+yyPCYw&#10;i3B8wRZ2G47SbREbhyy82bDNF3K2fGjr20QziyCfG4sTjLrjx+MPnl8aGR3bOxi7ffvp7bt3Hx9p&#10;T3fPX/3hmyfPLz15fffZ+7fvnjy68933rz+8fwoVYXJ7FxT33sR9bEB//+Hdk4fjl44vMqrT4dEn&#10;78e3Ri7dffv62b6hblQ9/vDTN7cfn43unF06f/zg/pO3dx4c724BUN9+dKy18XoJIB5wS3kVajmK&#10;uP/cGe3DyVgo8gQQpACdBIwsxUAKGrlEp0NJA95OHSxSLdQio+f6L//liyUAhzkUcCjh5uYABKCQ&#10;rKwBMPehVUhXHvajpuvDyWgczcUesr6e3vWpNUIRGXoBA4hnCiS4gxFSCiCCAVvWZudnlmlw04V8&#10;TdAWXJ4CRHsR/VSAaOPWNcA0oVBd6VsmcZi0HkKBaIXqgUer/xmBhVMPVlhcFBKidC8JKFeQLzZ5&#10;pLJBUOorU5eX5ucXrt+6deXK4nr/9ZvTa1ZeKshL5qU4D8Dj0Eg0WHaAzpGwLyURx4X+hE99MYS7&#10;qWknokLGYDTqdC7MhdkdHzuc3D0cboT9QgmegbSl3MG1pWs3Pvvqn/75V7/61T//8jdffPHraz24&#10;/0Dp7rnjbgHwCdC0QPZnp/pB8JMoJOLqx1OAbtMpcO7uSTMeiBNBYGM6xvzc9MLcLAY6A9GZ6Yev&#10;nO2Dp0DCg73aA6v9a2gAV10DAVHF/dCCdRBI2MBK/yy8MXi9Sb0kMgdkM5sLL1KWA0bOgo9sbpKt&#10;yGE0OS+J+VT4EAWF/Iqy5QA6CZwSRJndZcw6U36o4rZUCASAO4t2IWET2toCyMIyzCI6ZzI6XSbT&#10;OQJQAyUNqxytgKWscoAeYHIFUbuzlgUk13cajYsLdc1pwnCSqC3sqbvrQ3v7B/tDcF3TAPduVMtZ&#10;ZziMyThKvSpTU3rqzrAv3PLUDLqjjjqrtNmdRrVLeTE2eqLN1jVDF3rd8MTY2cgJyCSXyReqZ93h&#10;ZlAkkLAY1f65ub5qodq/sHHz+uW5AUZATu5lkBmFzU8/vXHz+sbm3Pzl6f7+fiJQUQqph0DspZag&#10;DERc2v0LvVarVp3dfvPhxQtgyE/evL/z/s29x2OAGQdDhqzR2Uz8pxO4RwliP2LCpH8/jnY4mlJz&#10;MmauoIeLXxBnsbhMOjMuksCVZcsUJXnenxcIzHFRMG82m7k8TDbixRIpqVjGFTpMkYTEzC0zCCCc&#10;+1b6ZmfW5xesTDmlMDCIOU1USwkxlFTiif1OoweUcTukztTr2XAwCJrJq7/Yv7g4uai7jWF+PKo/&#10;33Yl8pGQXzGzuLa2sLHYk3ddbO8Nn46M7qmj3JyCCUpE6auIxAKJmU3HlAs8AylRSMDvrIQ+YI8k&#10;0mDP+iotUCJVl6mRkUvn94Hw3z8/VGXdnnDCzJNxJfB68+I4lwXQAc+wvKqIhOwOaZKXb4NMV2c6&#10;UK0NKhXupNdCjgRIoQCK8CrcxCsrMwuLG5vTwOAJbL9diqmMdOAD5XCnMzSye6E6OJnc7xiyrZSQ&#10;b84HhbEyidBTpMrZbBmv3HdlqW8Zz8JIJYzZAS6xvNI3gM5PXJ9Gh83IBi2qxUbd6Uslmu2QTSSW&#10;ODyZIS/wbZcv6tsfG8WxYXfL6W1oDbVWysxixSWVPJ+FIdIcmQgjY+MyGZ+fK1nXN258ujHb37cM&#10;AgHZLq2clKDTUAUeEuAObHaOTlqd29jYXLy+ObtKLPaurBNIePVWQNVjAyuBlkvm260Q3Ni2SERE&#10;7u0pQBleXyEz6ZRBuijhMNX1p6q0sh3t2m6IxLIcdnEy5SVGDzwXOSmRCLicQYoCzY7gQgXQnIJb&#10;8RhdSl+CnwSMlzoSCZPHBKoyEokEmaVSWaR9PqF1K41alQGKVIxZzpnb2SM8LXA7gRhjamY42vak&#10;9Rd7O+cgsS/2T1UGl1MJgG+DB6xRR9iTVWeQWDdqyqhf/3h8C0SgK9JM+bxHZ88fH58avEaDpqHv&#10;qF1NAV/QtIfbfjM3JvJHRWxOiUwpWsQ2l6sVaqX1NWc6o9bvj5w/u/vNX/78l7/85fegnn/84aef&#10;fvjDd19/++bu7btPXqFn9fn5gwc7e7qGUZkor1/9py83Z6okOrCPlM2nrBuAv3vcLrfTGcakP2nT&#10;5mvZpQLMVQV81tRidHGeZxlklDDHHvPsOWWAa5Yg6vNBPXM2DLUmkFFRs95wmjyG7QuvyZ4QJtBs&#10;VcTOceOEg+2zSztA2/YnR4a0o3c+vHv04PmxXqM9PX72Hhj6i+9//sM33//04vajO19/gwYk9++/&#10;HNs6Ht0ZGbrYuf/w3t0333z3+vb5+PlJZ+hAqz/ZO7gY3np558mZ3tVy6Ucfvnzw4PnL++c7E8eX&#10;xh8/ffX0fPL0cHT00rN7986HlCJLAS1FMGIKh5Zh8UOtB0E2gyUfij36d8EDrZm7U9CYrmXhBGiI&#10;0zRqQAGEjFKdvvHlJzfnURt3j5cBnfuqPVaAyq5fCNpt4pk0TiQjSAN+49APno2uDQzMAGAQcNKm&#10;ihC1vtyzDBBlBbBGhklEa+bZNSKVKZY67G2/AEQHF1ND4YfpTnrgfFVP13abSClZKCQGAxZnEW2/&#10;iuj72fUshYICPzdwCUBzQETM9+El2bTlOeyFvrxxeXrh8q1Pb21szq/PXLu1MWtlpxJmgbT5kQyg&#10;fxaLL4m2wx6XTQDKuRlpGTMqbd3lVdrDHoNO40pnMmpDRnVxujt+aWRi9PgwE2oG83mJ32GLxgfX&#10;Fq5f+aSLzv/6r//yz//yq3/94vLMyjKoeiJo/yJcpOpyDxEq73rXn3xtpQdnx5bXu73Y8ECZvDCN&#10;8Lwwu7wMF+7jYwH9POem52fweuNjHTctsFW7bwXE83ofjoFXV4FeYZ/ZMqAzhVSAz6+vDKysFXBa&#10;iEJG4xxszu62pcAvLhd+Z8vYsXicy46Z+XGzCMBZkBeJE25X2JGIplKYRmEHgetsN1OYuxDytEzu&#10;mhvBuQULxAOrpJY2onezNgOQrPvYiaPHPwMJH8qERRYSI5AU5aUO0MnZek171NGd7Ge8oXazIkjy&#10;BA67qVVXoVXeKXyZ2tDQgEIGSq80tUyppt3VgWfDT7q8Na83rdZj53wrGsmq1e6wUaXLaIwa0NO1&#10;ekN1sjsy3NGASmq37aBqhWY+N0cZ6B4CzKyuzi4sXb6+tE6gkMmMIh6F929eu3Ll5s1FID7zwJSI&#10;NEovkUiiDOKusUwKleRI1YEXoN19+f7ti/dvXrx6/w70M2Y+T+4P6TKgPZRRKbCLUChsb0dCzlDL&#10;67YBg4HiG7FhEKBEmBf6m9FgjNX1j8MDVX8wLmMqOIqYQBgEZM4HBXFRHspqkoexv0FM1hZEw06X&#10;2yThWUDhI4OGlbS+Nqigk5ZXrQzcJuUE4BUAApVZeVPa0Mi6lN6Ovub2RCrSVArQuQOMfUjfcNtE&#10;uXjbqDPa/UFABElhYbXa11cF6Tx8cnGk2h/WO0WcwR5AGXbCkUpFJSDEMPoJc2jgElCR2xIH4Hv2&#10;9vQS+qsKcd6cFEfVO+OPnz28tLVzvH2UyTrbkhhPxspjK3IcbQUCNKDdhOWS2Q/kyMznsaQ+Z92o&#10;MaRrDVUnoxrKZAELRDI6lUGhDC5PTYEemJnfXMRR/7kCKByJMM5kKmiDHEH29GJ/6xhtrS6NqNKe&#10;sA1kfiUIX8qAVU6Rx1hymnVqY2l2HTf7ijRy99Ctu1kGZYFa9rszOrhTGtqj0wt91tlCd5qWPVUJ&#10;Jhw+r1pTM2SMyqbNcKBSHWlrOLGfTmuMznZFAKtYKoDlkKMzSjJzMC/Ki2RlNrtMpxGnLm9MVdem&#10;4FuigiGVyry4MM/n8rh8gYAXwMB0QKJlqHEz01Prq4VeeMeISIuJwJthsc7NrlktbJE06vdjh2ie&#10;3g9MHEpoX5UMWEvlCKK2UL2hzxg9PhxglgjNMR4bip+Cw+FQiCsrJHkcMJvPBvKI9ldlTOoqcXhm&#10;m6bTqAH9AILEF0kkfpM73G7bgCJKZJyApRy5mLywYw64OyVgycklRTLoqxkMRgA4TaPmabnQg77l&#10;ahxN7lzampycPNw71dc8SlMER7btvojPA5UPVL0xi1arwbxJrc00Gpm0yYFCdOhk7yKj0WhVnc7B&#10;QcfYSkmEwFUkwqSCI8+xgPXLGYU+K0tqjyBzNHg9hqOL0+Htw61Ld/74j3/8x19+/4evv/7xj999&#10;/Ycfvnv97btXr96/f//kLlp0PXg+PjGkNnoi8o1f/vaLyyukkpwdF0gwMbVW9zid8NHrCQuTfPhc&#10;sCIVxmNiSSqCLi7OPDvO58nJlO6pAofJZuXKTCZHYZZGMaXT13J5m0lWTJDwYcp2Zm/fiEMpTYdU&#10;YI7l5Aom4dLYztbkqUp1sX2oyoy++PEPz7ZGd4/0nf2tSw9uf/vjX/79f/7P//73P70BJvHmzfs3&#10;b588evX27vPxS+Nb6vT+1tjLO2+///EPdy69fHp8cKqqm3xhj+bo8PzB+R7oCWft6ESnmnj5/sXT&#10;sb3J0bFL4+OPx4ZVkztjZ8fnd57c3+pUelcH+mY+DizPor8FPNC9+aOD8wywWXRsLgBc4g40TiZS&#10;aPJyCfUfXZ7jBTBn1bJ8+Tf/tDEzMIAYMzuLB9ADlECABuDYHXlaWe9fQ9NNAGbc4F5bRwNKqJP9&#10;a5g5uTqwWiBZB1ZxFxvI48xUX4FBAXVMrMItTSIOAL4P9FXpZnvLFozz86Ikk16iMXqtoHlK5EGU&#10;zkRYhiRKL6GXEqAXMeHOir3aJJzRoNAGsffUQsZY3V74n1Z42lKgurB46/OvPv/yE0DlhcUrn35y&#10;fXp9dXV9evH6FEkmwa6uZiohjHPjAn9eoRBjjHDdaAPAkjRb7pbHYHBD1fV5NB2d26fez6hPRs9H&#10;909GRyeOd0Z39c5IQgDqA6q1gLKysHHl089/819+9a+/+91vQT5/8Ysvb2xMg6jFnxMYRC/6neN5&#10;O54pAjuqAp1g9K4jMk/1o482HtTjWf30VF9fN7IT/lcXnftRB67Al80iJ/o/nKq/Wuhe6tUCduMP&#10;DKDvONSpQSpUBzyTX13DnDAaGafkmKxYnM+PA0KzgezHQSPweOwkGjNz4+Z40pw3iwUCPl/UdGXd&#10;bUl3LwiXaMip9EXaPiVSahMGIYftPjwOdoZCLY/XaDQaMgaDXqfvDF10d9E6GXVGd5RpZAzuCmWA&#10;SM9XhFJYOi6jy93QwV2/b3CFo4KYjEziJfzSiDszdLC/vT28fzqk06ozepAxnpBJ2WrjxGsHNHhH&#10;k27odVqQYWq12mAM+U16ndptR/Myl7GjM3jDkbAnfXSiqoWb6DMlwij4JItOWMdmOriuK9X12f6p&#10;zTnCIOCyFe8WYmFl4dqVW7euLc3PYctvsQSXq0Aul6g0KjUXdRo1moxqeK9jGB5///oNlI0374A3&#10;P7n9cHzk9PRCqzHW3DhS3WyZcIq1EnY5PYaGz4FZG15nJBiXpJrovRiUCphlLshjNCv3+yuxnIwn&#10;Y8rZQdBckmBFzBL4hfw4l8OJiURxWUwaNOejToPWGOUyLaSeXijK8I72UOhyGrDZgpVCZ8JXAwZi&#10;YAtT3DYOH3bQvtjgDdkSlQTUU5dBYxjSeVoaE5NBi4d9/qDEn3KE1cYkrVwm03lJc+hIhYf9Hp+f&#10;Sx4AeFwb5PrDShPc9bmcokShMIDVMnC6rGtTRKURBwqFVUqwlU1nQQhsn2yPXjochnfr9FTvSvGB&#10;PGPnuVAci8dYeDbddfUfzImSMpGgRGKCYnF6nK6supNpdIbU2brSn4QSgn0toAfh0T81vQTMaXqA&#10;BN8zGUmZuUwqxazUD2/vjp3v7A5P3N8ZqtvbbXh5iYqZSceNPHLOzKYR+tZnFjYXZgpA20mYzEsh&#10;DVKx9TFQKlKTqTpu32oyR6cHnXqo5QJWWEslfL52qhnx6E8O9Ia63RFumUJO9B/XNLwtF0BcE98k&#10;YZzFYwZIVRK6FJkrwRy5ZKEHApTq2loPhTCztLQGlB+kM7OMUenwXpRZSQ6wPgqlRKeTgUFZ4V1b&#10;BWTugWVIKvZYSdblPvRLrFppbHFSBvI1L2YFBq58cmNxbma92mvJcWNJM1wob7bmraOTnkMaTCXg&#10;XsHGEAW9LKMVVpfJPH6cmTOLczmgQXI5F54jx+Tm217dgc4A1DUUzfNjcXPF3oqkHNGgRGJm5xT0&#10;EtfROZWWAsmUrylgcyzlGAgRR8jdCnlq3aiu7P5ppuZ0GzsnI8dbE6MgGvcuDHWlz5ZK2WB9eY2Z&#10;TN1tTNdqxqwL7yZxXOII1XQdt6nlydad7qzXja6aKrjQGU3a3Y6ih5BfJAvQGDS22cyiLK+RYkGp&#10;kC+SmgBWDRfb2weqju5i7Ns//fyPf/z+p3dvfvz5u9c//vGn129BiH6ANXb35fml8wcvHz6e1Glq&#10;bt713/zm6pw1UO4a6/GFDvRfMyld2MgWznPFebj3cO4EuK7fAdAdcqQqXCZcugARRAmFnhMLY0w6&#10;jSY3B4XBVMTuAJ3g72aVSKMhIPy6TjqUiEbaqTxmdsstNMLR0MHe6MgBmh5qNGff/gmg9nBvYmJ3&#10;d2Ls5avv/vrn//3/+2//+9//8v3rb94+ufP+zqMH5/c+vHp67+nL0UxWf7C38+z2na9/vHt8/+7Z&#10;qTYbskVtHsPQ4c4xEJ+9i5bUZGx0Di89u/Pu1cvxsdGtiZHR0ZMj3enZg7Ox+y8fjJ/pIhURz0Lp&#10;9jrOzC1BdQJgBjTAuRxA5zXMgFodKIDI6wGl11OkQcHilOXycoBcCsgV5QClSKWRqvPXb9y6PFMg&#10;VtcAJmb7+wZ6isASUcDhrjm2g2P3NjZyo3YGBMcEh/61qbn17qDyMmIJ/A66DwG7QFwmAJiSaBxF&#10;gELqLVrX1oklGT+YSEQTQTMXuCKNMYgZkzj7jCnOPd0N+B4ShVIs4ia2FWQyDlEB7Qf9Q0UjXFgq&#10;UIpJsD56A/S+jcVrOEfz5dXrm5s3P7mK4EzoLRLXNhdWKTIWm5U0A2uOs7niiqCsEEttYWUo4gdB&#10;LPH7lCFl/eP0UBpUXLvZ2Ns7HHv8eGx3d/QMSM/E5FHWh+GQQMwjeSpo51vYtf3Pv/rdf/3tr375&#10;xWeffHb15hJwErik3X35Ag5RwTXAM4GpuakVYhFe+crs/PR0N+UCkBn1M6jnua7zCMLzDPwrgPPM&#10;bHdaDa4lcG7gPTjVNjOD6ngNQ/0QnQvdhrnupRgE0g6iGpB7lTBIo9LoHHROBOnMhfsQ1BoPNR2L&#10;xeOKxYDXcT4oNzMoZ3gI/XZX2oQ3s8/RjPjsWGABl53ObqZ8S2nyRezYFoYt26B00X46ne5ONoEq&#10;UwHCGhqGzpE6rdcbbYpikSNJ+NstJeC5t97QGjIXR2l3K0/pKVLosYqAn7dpDg72TyYPD7e3t4fU&#10;6owGnhVkubPlSWuyxobRbU+Zsh0ARVTXao3XZPOeDjVcYZvDhLE7sIa9LVtE6WlF+SyMZo9j1lac&#10;yyzOY2wBXr91nLcBgC6QaINEPPtfLvQsz19fxJQR7JCfKTAslCIDU6EsZA7fb/dAnTRqjw50usnx&#10;uy9e3bl999WLF29evL97/2wSx8UyUDdaPlAowF8SEkE+ZXLWtOpQJFQ7GtJmTRW+OYhsHE8GmWie&#10;wQa+1waFmo/H4GaWs9AoRSgJillikEgxriInysd4TLHN5vc3TS6PXcxMssiDtGJf/+raupXDxHZF&#10;a4EwiPGRMgsO2QQCimTUdXGihncBCmco5ZcGpTYnFNOM1uBqtfI9mBQlFEgqUn8znOm0HDZ/HB1D&#10;/FBUU3yziFsmF5erPYUVWtDkbqW4ZDI9gJvKJGC1NI6FYV0eqBJ7iz1rM/2EckK9f6rKHByfHR8O&#10;g/SZAFp6eHKUbuEUNdwyGIUpkcRzdIr14zhWoddqtcgHrdRAmSVohuoatRo7AqKJlD9eJjMAwylk&#10;anEZE+Gxx2JhYaaHaiEzOHyhRMzj5Hy6g/3hybPzs7Ox8QdnJ4ZWxGH3OUAdArYBOAM684AHFFb6&#10;Vntw6hLgmQoQ2gVRzJ3tsVJjToOhkc4a1aqhI0OtbuwMqepBQQpN5Gr6/b0htVbj8yeiIDHhToYf&#10;z+h2u1s2s0yuQEiOMynVfmKABW8fS0bFNhZSkbjSBy+LODAzC1qCLEc7FC6AZ5lskfPYAUqpxCBR&#10;MU4IpHtvEd4tNFxgMChUCpVM6V2dnV2rEotUOVMRoJa4bOrq0q3PPru1ONdHIAMtiomEURPwCU3W&#10;5QSZH4o4Uj6bmQUPNmhnhYw+WKTmxPl8PMmPyXggqJm5pBmbxWNSr16r1Ru8sD4jUQzYSTja8HAA&#10;6QN+mrMwGKVYnk7ooUvDkVSQz+MKU0BR7HYbvm5nOAJURaU1ABU9OtkanQSE3j05ValxztFk83VZ&#10;laqTNhrUGliKHrtfaE6y+cGoL5v1RZzeulvpNQAdVBvrXqPqQttIu+w2G4h3KV8GL9TCkcXjTBqR&#10;wYIKw+Xym8qWJ3MxhOkx7pb++dd/+8fvf/juu+//9Mc/fP/7v/7wzdsPr7/55vW7J+ifMvbg4d1n&#10;k1qv0iQm3vzlJzNWuowbEwv9GCkkTYVreuB5XrcybOvGTgvEOAcN9bviCIfDIQcbwIJE6Bso9iwP&#10;lpOgN5h0DltqS9ngEoj4QTsobMB2XyTkdKNnjq/icIIQRA/vOI9JCDmzQ2dnewc6ddqVvfT66w+v&#10;ng8PP7/3bHx0/O6H7378+d/+95//8ve///z7n//w5O6rZxOTu4/v3Ln75s2jUV06bQCFfTZ256dn&#10;J+N3xoeNUCjbJsDsyYkT1cSju489cb9HO7w7sTv+7qdv3ncPrCd2RvY1mpHHZ6PHW1vnD++fHQ7V&#10;bcFYgNRTxaYTLFtoFgnVf3YKx6Rwb3qAgL1h2B5mpWLrGzYUcWi0ErlUllmKxB7QYoVbX3y+ae3F&#10;5wAGCKCOehy+GoAHJ7SqA+uoxAGrUV3j+TT8v34AExzgAsReKXQPvwGesU9rZn0Fu3tpAR6fVQ5Y&#10;AiUi/Lc1q0xia0e7geRMDgAulUQo9PQANiNAYz8YsYdAAEWNU9FFTIkm0ejwv9BVpWSBkkangJ7G&#10;xj0ekzizPrt5/dbVT29tXF68+vkV9EfqoQUCpJnpmWUKDZ0UY8Igt8xhxmPlnEDa9LWi2LjjlwQd&#10;YaWz1Wq5jWp9xuiMRG3qkfGXL59fOtvZGb30/HwC5z5a0SbwbkckIqCBJrtx9dMvv/rlr377u9/+&#10;868/u3Xzys2NaYDTAYAFbF1D/tJVzuvdVu2+ZRKF1LPcN4dZTjiCtrAw249zU/DoKr+uegZWszaD&#10;bw/2ysP1xLdpbb1/BY3SPs6S4IkzvCbkSMtWjPoa7CVW8dgSzxOKFBIjoChjByhXhikd8Ku7hx9P&#10;AnLwkzG04DDz4yKA5oq0EqyYGi1JJeUzpfztsD3sdHndoRA2YqAHQcgE2hn9SLKgjo3ptNdThzpo&#10;0Go7Q0Md0LiwkjUNQOeGTpeNxAJUuShhU4LYRJGiNnhdBoO3FWEubazT4nlBMicTeJFMn+zu7u1u&#10;7QPOe0IuAEdQXMaMRtlSOsw8mTBkOD3cHT7SZzIat1KZOTzVeJ0+n1uj1us6BnUna0tF/ElyoVDk&#10;dF8cwDOLjpPntxaB1sCtiRkhcLP1UAYJmNe/UiUuzy92U0TQ12WVRKZb6DkWkyMPkHk+r8dVc8G3&#10;b2R0+8cPHt2+fe/ho7tPQD+/uDN+uH86uXsylDHCDwjC2Z+y2/wSYcWhzGYMblOosbt1onfbJGZR&#10;0xR25FkBeo7N4ilySX8oZLdHmpV8PFfOxYLRplQgDIqSMaASwJJiEiFLxpaYWnaoITYJN0CPiwNU&#10;OmWtf6VvvVcBIohGQ48SCrkcZ5WoAFABBZMt8WUbHpB/8O6YmjhuH6nBj4x9RSZJoH+6n1Bi5/1N&#10;qFnKBoCU1psSMxUsUcJZEzFoliKB0EMiMzmDLGXa6BMHisB0BzEsDtY2nYNjjwNry8Rl+P7rlJTq&#10;/MGhqqEaOX+ws63SbT1/+Xz8+ORIr3FFKlI0yjCbhamUiBcYrK4MrM3OzV8GWtSH8x/EgpWcbHu8&#10;rlZEykb/S7acTKVScW++RCbOYngqGuVNrRRLHDqNQeUFRSyeyLC1fTE0vIOGii/PJvY69XDb6YoE&#10;zfy8GQCHYuGZ2XQmj1Kw0ngxXqC72Q2rHL0NUXbgoKXFVjOms3BnNvRH3fMPTTok5ub9tpbxYmJk&#10;WK/RZ3xdx50omlrXGukaQFVFTuxbpeVgMXAKM3MDVCZLATVnGe4cWLF4DLdSJfQsL5PIJQ6oWmz0&#10;w1w3pLhyC4dD7moDbJ8t0TnAIaAGwYPOkcvpFOIKqBegEFBCacQeC2n6F//1d19c3ViaWqYl81ye&#10;ONgM17QHR4Z0TWk3AdICifBJ+HEuJpIpmDk5PZAzV6RSqSTG5nHNfBYL+zp53HhcqjnK1g0Nr6nZ&#10;DtmjwO3wpLgdcSQEbDY/mcNp8Lm5/tUBSrCldCptAkEiZKy37KkENnxFpRjFCBRGp1IN7Y8c7w/t&#10;HQ4P6dU4wAjsV1nPNnQXQzq9XqXqZBpZdziF4XoCocQfsfubnrrb7dLoDg702VbEZmqotBqv0mc3&#10;pQ9qwST8bEAjLWyxmVWyyNhQbZgyiS+sbGjhFUZgZdgPnv7x5x9/+u6v//H7H3//M45VvX37zU/f&#10;f/ftq6cPX17aef707v3htMnhFzFn/+XzWQJVJhYLsO0lIQw63LrdAxz/cGmMTT43HvRXor6mOe8X&#10;JUUJkM+mJIWwAi97tUhYJ5SYybwkyczxHS2nMuzHbSybEWuJDiRCy9OK2FvtSqTuaQfj3KRAIjIT&#10;DGlvTd05OoL/UNfu3Ht56WxXdfrgDhoe3Hny6t3Xv//H999+9/1Pf/j9n755/3LrdH937NnDR3fu&#10;jh9eaPFYznAK8nkyPfHq9pne6XR6XHVNZ//wInP85unWUEZ3Onk8Pqrr7D767ptXd59eGrl0//Hx&#10;UUOtV52cne+MPXj58P6lPV3DFclzeom9dAVTTiP2zQIEABLM9WHpAs27skwEjQHwRyACD+wdpFrk&#10;UCEwgaskl1sG8WzXOjADC2tjYwotwmZA3uEHPA/F/KlVUG2A9X2gkzHW6uP5M7qW4B/x5BS9MwZA&#10;PcNHEJEzU1OY1WBl0MtMTlf1WuHf1ld6GBYelHa/WRxn5bA7wto1O8ONSWzSRu9tAp4VUjDBgzyI&#10;Uc04lg3rH21UShTgrkCjLDKBhEXvXZ1a2Fy8du36tZtXP7m50L+6WrUOMjAFaJBRYsYEsM5kAcbA&#10;ciDHYSfabVPIz2VhpmolZQ+Fwj50yTfWlbZU/WDr0nn3MT42MQofQE6o6rAyoja73WEuDSxdu3Lj&#10;0y+/+Off/vZXv/rll7euXb+5AWoYaBD2pC8v45g5duT1YwYQvPD+ASuekA9M4eAZzodjwgV6dQIu&#10;Azp3p9E+auepuY+XGEfZ4HJjighe6Jl+tFvrWwHt3DVqIaLN+yBashGqfSDOu7J9kEELADjjbPNH&#10;zg/QzGbL2Hx+Msnn48kzK26Gywz4LMhLpRWb05RCR0FH024yhbBL22fCje1wSNl1sG6FlN5aDVMK&#10;gFTX0rCe1Vo9LGUQ0FpD2qjBQRb9qconLtMoJVne7kae3cjo9QY34HpIQp3/8mahjGbTZVnc37b5&#10;XOqD4f3tySGg7c6WG3mxyeOtY6hgkFcuJ/1u3SFcaGyj1hhrqpFtfdYZDmmOjkCsDw3pau1mMxiz&#10;FNZBHlOAavF4nBKjugDvxI1rl+eBzsDthhmkoOwAbnADpwq3w8czZ3wHqJYAp8xmlUs0CkNmz2oa&#10;Rvh5W17D0fbo89uv7tx7+fDJnXtP3r14uqVSqzGs4wjUs7cOst7k6WYR2eytbMNYq2tHzkb3OkZP&#10;CCfDw5J4nFeC5y7H/M2mz4npVMIYiw2llQ+KUwoIHWcl4RNxkcCcNKOxFCYUNVnIFjlk7MQiLvcw&#10;0KCLRsUg4UGSlSFXgD6kUjlsNo+dFAUlTXcapXM+H6z4w956zaDX1hz8MmltjUiRs/n5SirsbWhV&#10;+6daoydSEQiaTu1RK16mLK9ifnE0KpIqjZo2j1FglIrYWQh0F4CT0kuoQg0gEorlJCvv3X75+DSj&#10;6Wxvje2MDA+f3X986WzkoJNJu3zRpg3jSvC8VpRkDs5exkiXucVbtzbmVpYLAwNwxSm8JItJl+ew&#10;QVCRCwCKlRgAeVVCH2ayLaG//Mwq/LBlgDUZPylTiHXPRy50Bzvnx6PnO3tHhjqUOJfT5BCa8yK2&#10;pWeQmRQL8oI4h0ENsLkYVgVrnUxG6266ZZAAlaFQLcoqThCAOP5Xz9bDGD0GyjPJY4rDR5fOJocy&#10;HXULzWlbXi/8H7ifTbaKiEUDOY4eSwN9U/Nz64XBUokKHLcAz7dMrM6sD+DOVLVqpdDIVBKRiIHD&#10;zLg0GvVLRPEYwKUC2AEZO5EUZQ6gMtotAiHJMQM4nSq30NDImLG8ePXm1X/6r//v//rXzy/P9ZGY&#10;+YRQJEm16mntkbYOfBRD8ZQelyccFItjPGY5x5KV5fJcUuqQ5JtRdMCrCOPxbv9/XMQXtZVOr7rT&#10;ScOCtDdx5rkikfqDIq4sx45zFTTgWEvX+olWizDs9BqV/rxQ6rCH7SCvI5FUAg/0fKCCG1qt2tA5&#10;nZyY2N3XYS5j3QPlzut11dVoAjR8Orx30DAaax5bMOHAr6pUKg5XDbMlW4aTA71a41HWGoY0EGen&#10;01WHHx036FhsVlzcPWNiWqjUAEvqg+8LXy6pNKNBv+/0/Z/+9vsf//qXn/+KSvSPP/70zddvX7x4&#10;8+bVvZfn43eejO0bPDYhi95z7Xe/2VwjMcUCUMbKkCMa9RmHDk/VNdC9LVsePWHyQpMqKxEJzeZo&#10;yFPXNmx8RYkC+s6KVs5kjowlY3Jy+bbL3RZy+UBy2h6NfkhldNWzWbc9Egrb7KZIpdwDxJTOjhO2&#10;h+q+VNioVntbNd3eyL5Op28cjd3+8OHJ05cPHjx98d33L+49efH+w/e///nbsWHVwcjZ+OPnjx6O&#10;npxig4SvpR19MK5yH754d29Sq1Zr1UacH1DXRl48P3x85+nLx4/vjWu9msMXr9+9/ubOg0dPbj84&#10;1JpsIc328ejo6PmzR88enG3tDWWDOU5O6A+Kc5QB7OLC88zVAVDTUNHXcZ90dXWZSOjqU4J1kCyH&#10;W85CIVFKZSbAM2HZSicXFj7/p682QDb3I5yASuta9awNDKwMgGqbml3DtpZ1QGz05l77aM+NIA2o&#10;A18C36y6gj1N8I/wrftn1qFe0BgkEhV3p+A7VNempqeXywIggpKKCEQfh8wowqLoRSOTAXQMB3Qm&#10;DjJ6izRseCqTSb1QyTiwRKCWQYEZLA5SyeRBkoVdcTQFcowznANCcR3E7LXLU2traysDhSK5LJNT&#10;OXG/TcIKMEjLSwvWkiUZQZ0T5PLY6AbkiPjCdvh7O+wMO4KJo0dAp0ZHz84fg27eGht/fDayPZQO&#10;VQRQXH0pEYcwv3ET0Pmrf/ndv/7zL7+4cX1xA74ZvJD5WbRMBbayDpcDN6a7Fgqzc7Nrhd5isVj4&#10;z/ZsPHPGwwZMT8KOgOk5wJbZqeklhGx4b1BIw2UGkd2PPUMry9X+mdUCobq+QigAsyd8JC0f21EK&#10;oGPmp6fWB4g9xe5cPmbi4cGzWAxKLRlLynh8M1pr8+MxRGdQslyRQCySJtBj2x6xRew2mx3PltHQ&#10;Lwxr0WdvdWeqXJ6W05iu10GgdK1C1JmMFtAZtLNWr9U2jBhxr9Lp6uYSWjfQYj605MxiVobaHbY5&#10;2uzNrz6fpvLiOZQhMS6bHU+E0vAEKoNL2UJ3CF/b0Q4pTW3QNhIgEVxBJD18vHU4fNHR67WZ063D&#10;I9DQ7s7w/sHRxcmpvmayNYN8Ts/MAnbLUiyKgJVgXe6fXrzx2Se3NnF0DdgfMJfCKtzfM3PTwFhW&#10;+jH9a7p/fX2g2N0ckvFkcjL8uHRhS6szaLJKu1OjG54Yv/3+yb37D5/cfXj33ftne1CBQh796YXO&#10;YKxpVBmX11hz4VZ/yubBpGv93tnzS4f7Qzpt1uMJS8xSM4VIKsmCoXYw4nV1ARsKFosjZ5krqbZD&#10;KmbFQAkJQH2Kok4P4HwlX5HIe2kWkhVz7ejUXlpOYaHhFinc0gxrFZRbAM38yiyQ5PKAnF2p6Q1e&#10;n1QMz2dveZROo1ZXM5cGrT0keo4bFwukYVACWq1KX/OCQLSn8EhXHUnSlqtUZixR17g8LqPGwSQR&#10;yGXSwMrKMmGZSBqE24e4bKUUe3rpknCrrtt9PNrRaDIX2xOjOxMT5w9Gd0f2VOoGCM62DQe2pEFJ&#10;XiCI54pLN27cur4wO714fWMOWGhflcKoVpF7Xu6jlHlluhzjgChk0tr0xubc0sYmkNHLi5vzAHyD&#10;HEWZyUZVyBMNvTw+7QyNnh+PHGJAc8iZ1tZNIZ9UkBezSwQKP59PhRwCNoceYJYpJCqHxQtgpwmF&#10;arGQkL3jCuAk7Bg+EWm3w3YJIISCmUzmKFWKIH0Msj9jMCp9vnDIZUg7W61I1F8RcZkWhpWwtnDr&#10;qy8+vwGUDtC4ZxAP0gcHi0QrtbdvfWUAW2bRT4DQv7CxsQT32iDXEbY3JXkoT/yYAn4GGtmiYPOY&#10;gKfsnILJLCt4bFDgCrFAzJaXFQFqz9QX/9f/9//9X//3//pf/9dvri/MkNBPzuEIZw2gnzTOWkcP&#10;HM/lqtU8ESFfHIfnYMfZ6FvKj9oE4lRbGvRHm/58HiOMk4BHcb4w4m6o9lVZwPN2yBNO+SsSQZJJ&#10;D+BYRpkKr2D98sogRS6wteoGbzMPbDyfwkAbpzKCTRqJpl/YdNaMXo9XfXhp4uQCOZfH2a744G4J&#10;tbJa1enuxPbexLAG8CrdStlNDqm/YhZXIi508vU5jJN7+yenGmyx8tjb4RDQnGBFKGbleElMvBcL&#10;EhU+k1zspccTbZysh7c4nq8AlbMfvv/bX/7617/+/Jd//x8//xHh+dv3t++8+PbbV88eP35/dz/r&#10;arVFpdXFL377m+szVnlcmMA2GKhKLcPQ/gWsL7fSj5m9Mb5I4j7MCONmUaWlqdVUQ/BjSuLy3gKR&#10;KidD9UFbarKFJ2mF/EJh1BcVifPRkEZbdxn06mwIr4QvGkxaF5bm+3rkLMLwUTYExae7geF0uz1u&#10;eDM0Iw8/vHt0fHGx++ib7797/eHd+3t3vvv9P15f2jsFxjp+6fzek/HJg4zHF1GqT0ce3D7bH3v1&#10;9sO98a3Jk+HhIbXb5m8azm+/+fbtq6cv7z99iEYlZ2Nnt3/65sPr108ebB0pmwkh33awNXr+/P79&#10;h4+e7xyedmpAPeQkYgH9tgZx+J2yjN5f66iesRe4O1hMxFEFVGMlNKpBigrylE4lEiiDyyvrS1c/&#10;+3RzrVrtx4jn/u7oFMjiAULPADwBCDvsOcVDPxSM67iNjsemAEl98Ekc0gUcR4OQroqc6ativwWD&#10;QuntIWEs1XIfjlcNBlj5JryxXOxaYRR7Qeuicxjuu/cWCQUrfgG1BOu+TCsyyCU8faJjUxguK5QB&#10;VDKHaxaZ+Sw5qQ+xagatuBbn8edDGyQOj1nC3gEOAXeFV9fXl2lxn68C3JzLB0VgC/sAme0+U9gX&#10;ctrySXNj/Nmjew/Pd3YuPb//4Pn98Z3Rrb0jV1MckzhazrCfTa0u3Pjk00++/OW//u5ffnHj5sYm&#10;CIQu3OIhPPZowQds40JXo+4Vm8EA3V7CGp45T+N5c9caDHsBur/jeDN273W1M17gLguC69wN+MMD&#10;gG5H2Gq1i87LIBF70HCtOGgFkoQYtHl5nWAFyhNQ8JJI8eNdLE5KABlkPNydg2sTh4dYJAkKzECE&#10;sDVGWok6HGhG0I6EnbBau3rZBPrZVfc4QY24nBj76q2nQQ5jlA2Csk51pNMaNBmdtpFRgaZNB+W0&#10;XnRwHmRF4KuhxDaM6oxRmfI3Y4XZ/l5FjkMtMko5lPJccaWNkrkF4hFtt+DRDOE+bxskkxCTKUKd&#10;3eOdnYl9fdZwuju6pzIYjY3O0MXB6YFOr8eYAzMZPRuqwNDKcmrPwAConenFm1c/vbHQP7e0OQ2E&#10;s7oys4Tabh73KPHmmobbYW2tChSNDWqEp5DlyL2FAimexpxoTd3tBngeGbv/9N6zZ48ePrz36s2T&#10;kWyomeT5PRl93enWXOjgh9Cg4ZbdEfE2GkaXcWjn9kN0+9xvtNp+MTeezHHoPKkPFHbIVa+7WqkK&#10;AAGbHmAL275IM5hHm2kc22umIiZ7Av+O8dscIMBwMwPgMGicHE9OY0CRoQJKVOGepVAHqSjQeBWb&#10;kJ9PuRtaTSgFKijscbu9xs5Rxiko0yg0Dosv8GPjnBdYVK3ujJiMCKeujDYdMWO9JMvydqO2c7B3&#10;kW2yOKUAiNfqWrF3Zm6tSihiJBZAE4MciIX1I8DmjzIN9dHJyNnYyOTY+MjJyb5Ka6jhboA0WGk6&#10;pMK8UMK3LM8vbly/fhkoJdzcgGarBQqVhKGxcxtr5ByP03U3IjN6C33zi4sLONXf3SvqXyGQKDQ5&#10;F25NccJk8gxNjOxdnB6fn+8c7h9p0Qw66wq1o0GhVEwuUmT+dqTlNkXNvACZbmFQy1xzMsCR0UkU&#10;C91CHaRRrZgsaw2UA2yJ3R2yRYHas2QKBS8XIFV75LZOpu51hSIRh1QiCfoTCbs7HEyWObhDMUhY&#10;7bv8xS9/cWsJz0JWl4sUEolMp3cJxcDCjc+ubq4Riz0Dc4s3r1xbXJie7utVmOMKBrCB6upa//Tm&#10;5vpgic4S5sXxZAwWlCAvEXCTIqBe+SBod558cHlm8Re/+q//z3/93W9/+6///OvffDVHFkWULm/W&#10;kAGG26jVMQnDg64AEakZd7jQgzwpQ7MTkUQgsUW67pUpR6qbdxWsSPJmEUjBdEbj9mo0WXcr1HJ7&#10;HAImXc4Ti8xxtqWXxrGu9w0Qyfymz6X2SuGTSbEw6I84a3V705GKRhOVvLRtD7c8WYO+o26odcMn&#10;Bx1jyGGqK0GQuBrqoeMxoJuZbLZhdIcijqjQLBLFzVGf0lXHDuxdzD/WhKPNZlPCU+TwUEmIpltl&#10;Nhp3ifPSVEIU4zGZQEcrLEwNLVsCORZLVuZVDr7923/8/Ke//uPvf/7H3/721x++fvfh6+9++v77&#10;b588h4V+hAMcKerc1a8+vzm3RiyxBVFfOBVNpZrhtF6VyXpMdgcOBnDjwbbT3ZJwFHyzxNNpZA3a&#10;jl6tFCvog0SKgo6NlAraIC0gi0uCeZux5hOyzIkUrNYaqAVt2ulOa2omf7xMIxWpMn4sSThQaZRQ&#10;hKJRLP2mUKQdcrZq++ev7ly6qDVOnv709bvXX7+78/Dud3/9xzfPR072JnYujT1+/+3ts9O0qW2v&#10;nYyMPHjy9PnDJ2+/+ek1RkSf72ZMQpHfPXzvh5/ePbn36NG9O++fnu1Obk++/OlPf/rTd7fPdofc&#10;UbFljWZSHe6MnZ3dxzPu4/PRjolP7euedA5QmUD16AMg2LCHBlBgFvgstm4R0BKyurxcKJbQ6RBt&#10;w0BocEhEK2GASCEsfPLrKzMDy4AtABjdxxQob4K1+tH1GcCoOtD3ce6nH81L+mbwgBsTD7uhSl0L&#10;AXh2PH2e6Qd1SQCoKhIJxcEeYrEX1srM1GwfhSuJomVeLFku0bDNgvrRkpRIYvQCRFOxTZtBDTAt&#10;6NNAI3/MpMbIagbIKEBqMub/CINmRc8a1IFloAlLi9OgplYLJCqFLssFSmSFjLiwXlhe7iXM9VP4&#10;9raZy+LGgdaCgMOsJFPL43G6vQ5+TJLeevzo1av7Yztjj18+ffrwfHf3cD9jkrB45qjS62nzOb1T&#10;wFg+/ew3v/rtP19dXIRKBUA7jTvbXabS14dBj4jOH/1IpuanVntI3TPiuf/UzXjgDEiNw89wUWcQ&#10;nbErHnvsP3bgoZVJt/Ud28G6QZzLwKDQ4IWAU2k9aKiO4Y1Afaors9duzBV6GVRyQPHRtjMWx34S&#10;scMuTLLR4QgYLqhnUHRmibQSFAabKaDUUnS4w716ENAerzLUUmJjmK/lrdVc7mwaPriyWaj6jQ5o&#10;ZEBmQGc9gLM+A7pZ1cF97YY32js9AIC5vkoM5B0+JXyZWwkawd2USM1li0Wes/TCj4rnfBiozw+m&#10;fGF7qiISC6UCvlggaSrd3d7wkK0dNplSqfrR9sTZ8b7abRgZG93uZLQdVadzdDB8oMaELLWS39s3&#10;s0Zg0OVMtpyIjQ0DswuL16/dujnXN3f52sYcWtctQVW9dm0aiNky3rJop4Mj53SWWJAX8RRcbqA4&#10;MDNHM3UOToeOOkZPvaEd2j5++fTZy/v3nz29++bFoTPKJ1Utea/G11ZqhlQGTUOtbdSV4QjIn3S9&#10;5VEfPnt5NjJ5uJ1pJXDMiC8UsQUmt9sFV8yoqTvtjpRfxOJweAIHoEM+GIzxYiJJwuYLhxGsRTFZ&#10;iaFIMoGGorE1aRBuZ2ZMRqdRSyUSqMLCAEDGIAOZspzrM8JlibSyHa3LFPE56+m6u57W62t2gSxg&#10;4fDEQr+vrtF4AZ8cbUe0knIZa+6W2+j1Cbuymyew1zIXIPZ3jTZBjJWTieODy5Te6cX5/lUrmSPv&#10;bhfTiGTf/viDkeGDTkOtGgZ03t0+3pkcPtnXZTR1pcfl80ujbbs/LwkG41ScDFzYvLw0g9e3f6Va&#10;sGLUFpXU0zddtZSxt41EoVJ6oSJMoS1e9wGVZqVqhUVsSeK0vUkD7+bF5O7JycTZpdHJ06GhgwtV&#10;2uN2OiRA0+KkXoUg4nS5nKFIkBugkkvkAFucj3MUyTIwbQzS4gRIhG7lWl3pkUeNXrtfYMY8fjYP&#10;Hdd6GDGA5aZNmg8Kk7KcopyLJZx2AbPbXFMu9Qyszn/5i1uXoYZh1etldPs15AELmUFc+M3vfvvJ&#10;VMG6PHXrq198ujg9t3Rtzkq29K5vfHr11o1PP//1P/3y19cKg4yyWBxDYO3OZbaFAn/KFg36QR1x&#10;LctTS9evfv7Fr+HxxVf/9K//n99dHWD6Q0CfXPU0xrzUWiYTvEONbCsqirMAlbl8MR/uImzk5AoS&#10;EV/EAZfb5rPbHKlmAtZpJSiR+NstoH2uBnxVO+RK19oiRYAnrgTN/CSHROdxGIUBAjUpdYTqJhFf&#10;YI7FzXmp3a1Jh9p2dBBJVBCKfC5jGta50pvZHjk80LiUTnc41Wwra1n13sTJkTqdzdY8PlsziHSS&#10;yxU3wy13Vr89Oj4O6Kyr2ySSvDhHwmEROs9cSUjjOS52Z5orTVtTgjbz4hifO7hqpcnlZBru+lus&#10;xOjYd//xtx9///Nf/v73//jL7396+/71H//6xz/94Zv3jw+PMgaDQX8UIk9//otbC2sDRBqT7ze1&#10;mtJEM+LUAMH0oC+ARJg3x8xNZ8Mp5tAUAqHUozWk02rV6XYmyk8GrNRcma5gs5mDPVTsnOJx27qG&#10;w8wWRZsOZd1bU+u1aTdIY3c4wSpxZLJk0y7hE7YPGjYZU+SAO0zZ2LpUD0ojRn3m5OWDbZV2/+zh&#10;nWePn959ef/22z/95e8/3N05GNrfnnh857s/fX/3JKsMeQx7Y/fPt8Zvv3/39psff/+Hb96+ejah&#10;b2RQR+xeevn07pP3b96+u/v8+Pjx0zdff//jD9+8Pz9RaVoVJqWXaI034OJvb40/fvz8+fjO4VDW&#10;lqSuLV3bWJjB45aV+U3sRkLJBuy3m1DTFbfYh40DFlag8+SP8VUWWhEDKAvV1fWlK7c2+rB5ew6Q&#10;o4uy8IXrsDYBPkA/f2wTg6fvA/hFVOrr619HAYkP3CjCjajuEwEQ960Dce/p7sv2kkHIYDsGFNpe&#10;Gjsv9VcEbNxeL5FplGKPtdhDIBZpZKhZvYM4CEItoWkkDaPpMJsODWoHe4DK0ukBJtznMTGAQLkX&#10;IWxlagFjLVdWlhkli1yGgyBUck//wsa1peWevlVqrG3Li8WCYMJhN+FJq8dVN3Z7E32Ctnr77PH9&#10;h49ePn/++NL4y+eXjg/3O8aWLcjKiVJKr9sukBPmrt+68cnnv/zVf/nq5iZ8G7gk09Pz0wsz2L0O&#10;irnbx44EpR+I0CywIWAMvb1WQt/S5QVA56l5bJWBP31so//YSj+Fh83oVI7tdd1DAtB8XXzGtw39&#10;0pDjdGsSOpyiS+IgidQDn1ybuvnpwkARr0tAxubFYHV2T57FTZ9DwpVhnrPoow8Jn5/HbKpgsBLF&#10;UOruoRSs35Sj5cHjJGUrpHQ7lW7QYdma14Vog/FSWpDO2o4OHUgu0Czw49zT0YExylndvLy6PA1S&#10;aq6PyMPOIKXP7qnVnAmBiM9iJRWDy6tFC5XKFYqBNfDzTbupZYqKYzERfCLJr9izDa/H7a057T6T&#10;3daMOnyeNDZo14bOH4+eqI4O9oeHMLHyogO3vkoTqrBLJBLVUuZy5YOrs3P9A2vzGDF+eXNmZX1+&#10;4+bG0tTs/CYea2zM91UBm4Ekzs3NrBWKlBI7L+An0dRURrYOrK0y4ibd/un+vkptrLuzQxPPnz14&#10;jjmI95480guZ1IE+a87ulCYwnqNjSHdOVQ2vMhwyAjp73NlGZ3tn9HD7VJdtiqA8+3xRsQRks9dd&#10;g6KSVdqbEpE4KWPCI0DOCfxNfzCfD+JJgg90aKoZ5OdAFuPgMO4J4a4Q5j3IFbkyojNwUhyWK3GY&#10;ZTlb5LfZI4mmp6HTGbwm4/5pN32x3W77uZxSCdST3+d0uzymJpdOZ4olFaAAobDN5/Eo7VEBXxBV&#10;qk+2jscePBg77LhsQnG+IpVAOa92V3CBQi/neDJmmUPj1SYePHw5eqFOdyP9R0cntve3R85GMnW4&#10;BdSnWrgPnHa/xO8XxsqMgXVY/P3AyIAX9q0sEwct3b1s62p/tTvtX+ytwjLAK98loWhfOwM3cqEX&#10;QJtWKrPy0VQkfaHS7e9tb++dXBxdHBygfboGDcUTeTOfRZfzpSD8PEAb8+wAmlrK2ElzPCfjyuQB&#10;nLeilzmMHkIPCa35+mZ4XqPHBzRJAF8rTiosFAbVomDK4nAHKgIWC51u4cj4FQmfzVTIxBIRb7Bv&#10;8caNa/PYebM8UMBrDfUOs8GgqBA2v/zlL65c39i49skvvvrk8tzs5U8Witb1+cWrn1+98ulnn332&#10;5WdXr22iez5oj9W1gUFZyo0B8PYI3r5Rf15G6VuaXrh+5crN6xvwNDd+8YvPPr3Wz4gFBfyYUGls&#10;oKe4oaHtNOruUALvSBYmwQO1iPPFcaZClAo7sc/a1kzAwvT5Iim/UOhPpaJSWz3r8oQSYnMw7HEI&#10;zXEWK5aPBlk8noUk5wNV4MnLSXh7K2YeNx/PxaR2Z03TSHudILVN9kjEHrYBOoNqx1wLVzbdqAHW&#10;p12hdsIfAZSuGzWZIxxvt0fNMh5PTueU5TxJxFXz1hp6eHMuhkcOGz6/gJ+jFBk0HOzJxfMCs1jQ&#10;dAQxtTQiFcT5Zl6pROlfnK8GuMkklyULkPqXyM77f/nzP/761z//+//4899+fP3iyZtv/vADgPPL&#10;rQOD2+6wtdK+8vyvfvfF9f6qtZTj5iOmZkUKzBlvCKcP92tEcb6gkoi4Q/583t8Ot1pKV1p1oc1c&#10;DO9r/MzBEptpATnHsAJJBKZZsrCkfkmlEmPGpD6lyeRKZxoeh8AsadripRKGgQI9JkzuZyIyWdCp&#10;r4XTh9/+cBIO10721LrREV3nYOT88fnW4fHZxM7t1z/+/I/vb48OaeGzD7/9499+/va4g6MrB1uP&#10;D9Un9598+PDtH//yl59/fH13VJ85GB7uZL1Z3d7O42f3Xj15dja59ejd93/46fufPjzdOmp4bPzB&#10;3jJtndpuHOwf7G3tXHr57HznbHR3qC4FRnf52s1r19EVYHFpYanrJwk6Dc2cQe0BwGJzNQLpspXR&#10;td+GVxqw4OQxGvIO9t/48urUMpqFfRR63XyGuVkQdfC16A6K6A4wsoagDb/W4A/YGA4P+IiHpTgj&#10;RSyszU2hHWj/WtWKQ5O9NFoRG8CW12bnF2ZJMlEQVlGSy1NgrCUDVJeVUOgpBXApDsI7gDYKVAAh&#10;bCorwULPAW9iAHyX6PIcm4vnWXGBX6Cg9vaScP8evtdqldgNPWbSGdYig0qauvXZrf5CtacUs0Wk&#10;EtAzEV+oFQ4rvdl0ugHiMKMxRY0jO2Pnj+EBFXt09NLO7uSJzmiKJoJJ0M4tl9uXl+PVvPXJV7/8&#10;L19d3UCFvgLoDNd0aXZtHRFhtjsONdPdse7vm5qeApAewMP0lSXMd56bml+6vIjwjCfOcCHnMfUC&#10;IHxqDn5NwdeCAsdLCVCPraTIfwrAbZA+wW/LSHQIUFSogwwaaRm4zdyVTzZXi0hZLIocoLMIx51j&#10;SX7CF7LFecluaqRZzBdjRxjcudKgQBhNVJphmzRYSaQikVQqrFSCcm61Wh6vJ+T0gmZ2oRZ0emrA&#10;9zPdhhJQzXrVwYEOrRMxHaSjDSer1zf7rdapjZvX4PX0igGH0B7V57MFzTigyA9U+/uKnJJF7Ddz&#10;uXGRtG1SKk3+ZMycl4j44nyzpVEba7Vuao+p3WxGg8GmqWZ0edXbzx9s7euOTtHzan94f394eP/0&#10;yOCJVJJlDofJjnNLxJWZebiXpj/qs5m1lf5NuL2XpqeXFq9dubY411cg9M93W+zWB6y0gEIcDfJx&#10;DIvLpFoLBeugReDVAkDsnXbSHk9me+zB+POnDx8/f3TvuZE1ODAzs0oVNs0SZ9aoHepohiZPtZp6&#10;KOzFebs64HT6ZPv0qNPR2CSpUL0eaprzDmWtBupIq097fIjOMbYiQKZYCXRxJeXzJYQVP9Ahh82W&#10;ctj8gphMwSFTsMMX/flo9LKirMhhx9pgLyYk4TYRoLOCGRcK8qm21B/KajPGek13OKz1+vx5kUCS&#10;55UVzBwLYMyG4soc6O2hsIQVqTRhS0Ud4RZIT3sz4sYW7PHH9893t0/VTim/AvJawu1ZB+o4MzMA&#10;oguztLgxs+3i0oOHt8+HNNmG7mD7cGR0a0i7f/xyTO12ebNHE/vAWr0+EDVSUTyu6B1YqfYs41YZ&#10;nlgt91A4TGaZDlcVbs8q3KnE5Vl4U6am/nNcEBsy1j5G1ll7ewqDTGHE0azDxTuZ2BrZGzKoVQen&#10;Q0D/gJN5Qw4JvElcfl4Kl9UD2CRMKvC0Jslj8eO8bmg6BvYEFApa0UoiM5aJlOqUPJSttVJ5sxRe&#10;WzCPxwwlHNyUy3hM8iDwAXq3GwMXQNzctKfMpbUbX16fA51SJRSWrXCxQYojPAcoFNpgdf7KjRtf&#10;fvXlZ19++eXVzfn5jU8WeqtLGwC31y9D5YR1On/51tWrn3z5yVV0b5/riaXaYacp4W+ChvYL4/Le&#10;mc25qc3FzWmsP7MLGwuzi7cW12k5joWWi4IWNWRAMg4NZ4DIpoRiWKRCIVBnPo46inMKcTPkMhq9&#10;HpMtAazPFDJFHNGmLxSyp8IaddqT4pbK/GabX2bjcZUwkc+VyzQSJy5JRCtxdpIvMidlcpYkXmYF&#10;QxotdmanvbCMPUpTSGkCvIa1jYmtYbs9HEmFNEanyR6tRG2RdrPt0m9vq4yA1nxmTsah87g5nsDm&#10;NcLXAv2rGY5GtnQeh0SUZAJXkjHldDowHamkYnI6KsFoONyUQJEpW5fXNm9urHOwo09g5lHXNge4&#10;+juvv/vxb//+P//7n3/+5u6ju+8/fP3T91/fQZ+wekooSDhN+cGbn392c7qPQGOyBGFlShp17Y3s&#10;XxxpWrYEQCmfGwuC9rfZgNSFW666MuzO7O4MX2yPPtvySpOilJ9fZhBx6xAAgsFgkMtsvrTJY7CB&#10;1PiBeoCcEtNosko4qMB+PllMlCcMA9t2OmtHu7r68NMff75z/vDuq5fDqoMhve5if3t3Ynf7QnW0&#10;9/wV/Kzvz4ZVBs3B+fs//PXnH97ehp8bANrQqfk8nUvvX7z749///PPXb16Ma8MVgSgpY/GFOFzY&#10;Gd4aP1btjz9/fPfrn755e3d0KB0WWGYG+FFgMU3NweHW8cjE2IPnj8fOLp3tZtoCGWHjyrUN0Bkb&#10;G5dRtk3j4gFcmAOh1z3a7HZ6FbqDxt0caCrSepqF1vW5HujrBwjYmFpZm+82J8/C2oOPIBoxdYqI&#10;Y1PYnA1kegCIOWZBwz/0dSMocXcbhV8XwVegWOJcFmAQgDaxB2AGxQIBsH1mfmZ1eVAmqATNSTab&#10;K+PQikU0lbCSQCIy0ICQAYK66wNOlfO4rDK9ZOFw6BSMDCjx+NhAIRSI46DQxDwOtZcwgN+YwKD0&#10;DnJgndIHCUULl09b39xY6C8wOOJI2OGvtD31OqhGdxpDXaC2ql22iLszuTuxgwRqAq7c4cjk6ZFe&#10;XbNXJEIzny+0e1w+s7y3f/HmFWDXn39yZWmmWljpn1tA1jPXD5oC4HkGh5wwvwI3q9fnFubgE6vA&#10;0nuXYd0uYTPY9CbGRgK/6e+Hv/3nVBUeUmNXHTbZIUKjyxtOenQxGh/LxO4eBNGKUSZ4es/AU8q+&#10;/vkbXy5VkaRAIcIj3pg4HxQleVy/yR3Kg4jG4zEznrGbsR1UiuNUCWmwXVfizlkiZbO1w6FQS6ls&#10;Od3oueTCSAqn0+PBiSdgLeqOrlEz6FQqtO7E6YuONqPX19uSpJxcojM5RWBt8ALgbR+w0ismPz+Z&#10;FIMaYMnKFPRKH7TIhAkzFzfbbOGWrylICpoo221h4AF1zOvp9h7ZIzgDEnZrDGnD0e7z8ZELQyNz&#10;dDI5Oby/h13SJ3uneqc/llPI4uakgtZbWAEyMzs/DVd3enO+H6OyAZkXsUH4+sbi/Ppyd+Siv291&#10;mcgI5LgSR1SCvITPK4G+sxapOYnN2UHv3BNttqbeu3T/0b2Hzx88f/RSzQfOvzRD5HD5Ekcr24Gl&#10;PHwIVEHbSkXcRwfqtNHZtnvcaDPs8jnsLZcyKuKyYymjwai0ezOGLLyWVDCmKFEsQB8VPH4l5HYE&#10;m81KUCpg87Axj8/lsXM0RJAyDW7oQFkhD/DiMmzbpuD4LCawWSlyZjfOCUC9WbGlXX7l3mnWY5KK&#10;RUJJUCKIiZvNPB+KNAcnmsoKRVkmkEqC0WYiio34Ji8OG3l1w6enpyeT2wenw6paMBcPAhTIiLN4&#10;uNW3Sizn83wuV2QzTF56/uDx+NaQxutNay+G97b3tYahiafPVRp9RqMbzsAS8WDOiyBuTuQ5xWUr&#10;zbq+voJbbUB0KJayjGmhwFVFf4XVKtzw6EeLMwfwaw65ExGjNwrrcOcvDASCnqyxoW50zp4+erB1&#10;MnRxMnyhyxiBH3t8dptUIBb5pWazxOZKa5yOpj+mQA9zHlscA9ilUZlJziCVLmMHaN3aRGHyWAKH&#10;p2YHBdf24XmNP88qW2gUUi8DmCqACJ2j4KHncqKJU3E+p6/CJC5dW+jHQJ0CsUi10GgcxPxA2dI7&#10;sL7aQ1xeme2G3Hx2CyX09cszy4XVWVD/M7PY76CgE2Y2r1+/duWTL774xSc3rl6Zg4UXCJTKYrvG&#10;neCXKcAJ56cXuyMc6IK8RhzsGSj00jhd22xBMCiRRhNN476uYUjjShEFsVmIDQsGt7eTcUm4ntbA&#10;W+d2hrtGXiF3Wm1I143oV6qvRczlsiwZ58li/HjcLBCKAfQpJEqA74f1zmZhn3ucGUsI2eWc36vF&#10;cE1tplHLGur2SMilUWcaWVhvOALdtkUribYNu04AcoXBYCSzvXV4lFb62u12hc/im7zNvKSprBvr&#10;zpbSU88as3X4uqZEAjdYUBRDH3/ges0oPEGq4o/Y245UNJizzl4GWjag4PNYwkSzEqMTCZSYPXvy&#10;7n/8t//23//8j3e7I0/fvP4G1PPr9+/vjp9k28JKKNtwRXPLS1cW+62BWNOocfjD2aMLlU5fA04r&#10;EInjrGQlERQKzTGztGkLO7Nq3d7DD++wj/N89ER3cjahMsUZyzQ5pTgI8EwLYHJ/vGyRmCpJdhKA&#10;XRCnV3t5TVBVsMICzGS+QjjZR0elo5ORoczO2x9+/O7rn757+3TkQtdRATfd3YX1om2oLy7de/Lk&#10;3vjk9uTwxcj9919///3XH948eXppv+ExhVNSh2vy6Z03f/rzv/387Z2nx+kE00IvlTgyvjCYaCs1&#10;p2fHRwfHI/tnd168evLo+CLjFA1enzJ7dU5u3FYbGgYKvLUD6H1+fn5pMlP3sZanMOdxcxFUG8o2&#10;WD8ACngkBFja3Yle6VvtRkNhgxjgIfB4BpluoVgB56pEwtqVL25cnptaWEKhh2gCGAurb6YPs6dA&#10;JWN38cDK2sByH55qAyp1d8BRAGLvGChrbKBexXPZtW7/Nx5FofFgN9oCvu/KFOigKRIzjirPLDBz&#10;FRhND4QbnQJo6EdAoZcog4xSgEzjyJIxrgzDXCwYQIlz/HwxRkIKQCqia03OMoidbgQQ5z3FQI6X&#10;49BIgxZ+kNkzu7nUb7Xw8thln7AD+mRrGoPGiPu4LuzHtxmPTk6GJ0dGj/e2Jya2h09OddqMoZbC&#10;lioRqAynK5zPUVeXrl+7+slV3EJdHxjon7+8cf364gJ2pc/AK8ePqKCn5hFqsSd7ahaDY0mE/unL&#10;S1MAI3jkvDAP12+9i84fNQYCOyIyttbB5euiM1y7tdlZ7L0DArSMFi3YKddLQJMnErxFgM5r63NX&#10;v7o8gC3bHI48l+TyuGZsUGGzKuGaN4GKkY9nQlyzMG82o3gGgAbBFam5wu1UNOGItCO+cNgE+Oyu&#10;edBcuzum4kHx3PU/NOg7hqyh6+B5gWm6HVWm7lZGobDH0OOEy6FRekHCz2xuXJ61JqXsEpkTF8WT&#10;7DKtl0DoKRDp8YQjjx59uO8KwtIsxewZu7uO0c6hVqsOLN8Lf4ikHHZPWqvTq4ZHX1460XXReWRr&#10;b3vk7MH57iQILZdfDBpckGdxyIPEAWAxeOFm+6eB8vThvg7GYMANDgx0fm2ZMLD+kRQNkhVJYTNi&#10;A1kfzcdl6Pph7WXQeXy/e2jk7PxsOFOr6fd3R8efv3z54P65QUSaW9yYXl+msAVSe023vb2/PXmq&#10;U6kjEqlPrTPWs95u1oDT61aafHa7PSViKTjlvLNWN9k8mnTN5fH4JKwAlUFnJ5NsWTxo8qQkgA5S&#10;KZ9uyXFxtI3NhZdg4eSYJQqiczlgYYsVuC1EpuEoDzZcDAKliIsSjoQ0FeWLfE2Z/6jTcgSTANl5&#10;qFoiaTgiktEtAevs1FpvgB3jxlDLAO9JRJFvtbw1r9Ot1ukzBi28c6fbB4YmOyYQxXI0nOwD3jzQ&#10;IxeJuSC/PYf3xy+NjV3a2tcba8bM0B4wUqhOB5fGhjqnB6qLfTVoL6fTlwLenBTEA4PEItnavw60&#10;x2olohkBJ6cAkOjtWV6bgfdh4XpXY2KGzmz39p6fLQDPLqyuz20u9JNY0pBR3+noofg9fT46eTK8&#10;vX+k02vqaYM7bPKlKvmgIyqOi/w+d83ZdvhjTCbbLEpy+UkFnUoqclhk+O4KmZxTRnN+mkxcCQbD&#10;dbsUQ7wcGKuSEOcAcUlWEq3MYyJryeEZasUBjEmQt4XsQTlhbmF2hQBCnkAqyZnlMjPHVHACHHLP&#10;yuzqIJnMIPRfvnbjs8+ubdy8deP6PNxDxOraMnF1dTCgYAni5B70Ml6bv3bl5uLlW599+cnNy/Bq&#10;Vxkxm5RNI6zBEp5a2NjouuX3VZeJJZAZ8JZ24+OYua57aLziHVJltA1nUwyqt+nPAwAhf/5YYDxp&#10;g9rQaGjc9ogv5Mlm4J3TaVWTh8NDWm9bhK9IkWPzQSlg5ApbATWQVooDYgIdhvtFyGey82ZWgByP&#10;gObQqo5UWmNanw4Dn0ynjbU6WgCFsAvW5sc6EE21bULsS3FkT8/OTvRZr1eTcdv8DvWRE/AbLXs8&#10;TqfbW3eZ2t3AqLbbi2MtfPgBYuZg1OFw2Gz4wddyhlKywtQS1KpeNnBxuOD2lNjSS7RaxO4Hv/8f&#10;//Pf//wfb/a37739+puvv/v+23dff/3k/CIbCnvSqtOhCG36sxvTy5a4Q6M22V0agwEYSstRyeeF&#10;Ij5QlkreHGcrAPFtobr+9PTw9k9/+v79/eOzh88eP333/uW+06xIxgNUNMKglWP8WK5EteRt/DKT&#10;zRezmHLKMiUe9dkqcVkOyL1AStiaVOm7hoeZi/tff3j/+u39s/Gxw+GD05OJ83vvnx9edDodtWrs&#10;3pOXe6eT50/evLr97NnD268+fLj78P6l3Q7oeygF6eHzp+/+9Pd/+9s3j/YMygRIt2ClEvWqQymf&#10;V38yejayezh8NHx8dja2M3l6om/Srl6XuQ5VCV4g6XAads93T0bOH77cmpw8OVAZlMHA6tK1RQRm&#10;QOmlpc2FOcDIbnVDmQfQMDOLWAkqt1oggn4mEYkkknUQ7taVfhDCcNct3fzq88uonLsjul2Ihi9f&#10;X/3YkQ2wgofY3aNXuEcBoQCf4ZN4froyUIV/wDhLwJjltSlAJdSYgOMI2DjWhaZXs/M4pUpimgE8&#10;Es08m0PDtLteIOi9uKcNN/ngIMUilwdoGNAsFLDIVCDHFkBucs4clOTF8IHPZfOlqWaSWrQSiCT4&#10;+t7BEgeWRY5JJsm5gZ4pTDHKCaLtkNNks9mVWe3F3qkn1Qw39AalBDm77uRCn9GqDk72DvdOD05V&#10;Bv2QLiukc2QxcVJsU7paUT7H2r90/ebNRRAJU7invXjlFu6q4kF+99gd5TO+dIDqroTG0coBYnGw&#10;pw91RffoGagS8GugN/jPoLEBl+G96AdGswZw3NXOffDF8ATAwddWoZhWqwOrBBKUuWX0X0VnFusg&#10;jVStLg/0X/3NtTUrFABQAKCdk3yBQCQQxOPCdlrTFgBaA9WOiaGoByVmPjJlzNGRpkyumjOCuhmT&#10;2kButZTedL2FjetuABjgy2lMj4Sl0mhkOrqjg/3TCxVUbdXpcFrKknPkTJ5MxkZrI2ypwVHdYtcA&#10;vbDcGzALkyxuGfgdCKoejtneSuSl0ajDjmBsT6UAO7z1dDbcjAKURFx6lT4NXEAZtodr2ovTof3d&#10;8ac7eu3RwfD25MTx1vHZpUs7I4eH+1qlXyKRCEWwUgOYjYxNtDMA0dOXLy/04+2zee360ubi5sL1&#10;W/PLwPfWV7AnkFqSs4URUzjsM4UTYlmAhpyvl1TKAbMOnT5/Nn541Gm4TXb30ShO0m27zKS5jZvX&#10;Fxf76XxpOKsb3j452T9SZ015rkhqa8MPn744VWncTih0JlAO4mRMBoSEJWnald5a3QMf3G2+gl4i&#10;Y8cDCPCozRY0CyrtSFMgy3H5oDzYXC7XLIizmXLQyzQyvHEWBbtcwjMbJJwAz0UKmc4WCSt2JShC&#10;SZybzJE5fHvaF0d3KWzvlUal8dLyXH8vBZ6gzAZ5KYuj6XczlQhK4bo2U34/1DL1kSqNgajb2ydD&#10;rijQV1axf25+an252reMWRiBZMXhGR7dv5g8e/b8eHuoA9To7P74xKna7dEeqYZODkcmdg/UWdBy&#10;/rxUwi71LBcIPb3WKjaPEDGCvThIIXM4dDIJDcRm52dmrl+9eRnPcoA1wr0MdzGyURCU/VbibEEm&#10;9TXzjtrFyNbI7u7ExASUxCOdbuj0YKiTaaS70SYSaUUggPc5L3CEKmyFnJmsRCXmJA/QmcGgMAor&#10;BDyVZwvMZYqVVOIo2GIHvBG2qLQCtzQGl8nQuohCo+d4AM2yclkhY8XEfntTJCuL/X5+cXZhfoWA&#10;6fCDdB6Ly+fzmDJeTl6ikEjwUuiBEgNe3fStz25duXED97OvzRWKg5jVOojKi8tU8Hg8WQ5HP62E&#10;gZmNT3/x1ZefgdK+PDW3dO3TL6/OLq/D/Tg9NzezaqUUCRwxz1KiAZdcLQyW5YzVpX6a0NXIaDOa&#10;esuRF0mleXFMDOAjTPiDEkEyKYxktYANWnXa63Rqjk7R//b0FLcz9C67lAv0W8aT8dCzII5jEDEe&#10;l8/iCW2OqFQId0mSm+PQ6eVcgMyMiwWJVudUp06nG2lvyNaM+qUJ9O5s1WqtlssdigAzr0iC0orQ&#10;jA2TyktPxyaHLoa3t091mlpG7UwFgymfx4sz0a6a0etUhtq2kFfTyNa8dqEIFqGlZG5HHMGEy92M&#10;muoGY1ixvkZYLhTpMbjXo1hhpRxSD5ESDw3d//Hf//3f/v76eOf9t6+//vrDq0fPXr25+/hweOTE&#10;4G7V1f6exS+vLiyX2JKWEY0VNBihk5IGg4lmUCAyi8zieIwn50rtHrRM0HbG7rx5dKLvDI89f/7y&#10;4e27D0YuNMqmmcvlcahFeaXCpaxUgdzKy2YJNydTBCyBZELIZXFxS5FTigkJEydqA9YcpfHi/N75&#10;1oMHw6q93b1hAOezB3ffvBzZPpncHT4ZfX77+cnw8dPv/vSnb+/df/z45Z0nz6ESHR7VfLinbzg9&#10;fvr1z3//+88/PT1RY395JBJp2xsqFwgP3eHY4/HRE5VafwBPvH80tLtXy/eSgpqJ/ZagrOCaU+rJ&#10;/YO94wfju3sjI5P78MNEFda+adxRhbsH0RmWzHx3SxVRGnebZ/tx3O9jDxIItELBaiX0UhnW5RXM&#10;jKwWZq9//jmUv2mc/gF0Rgsm/MNHM89+RJSP6Ayyrx+nnVfWAJ5wdAuIdlc7Qz1Fu44V+L9oiYIb&#10;j7CGp1BFDywXBjBKa26+j6FImoXNsANn+qiDwMkxXgJWZDeDmgNUt0wjkSzxvJlHplroHNzAKrO7&#10;aX35RAJvNanDESNTAZ8ZOOvBwGwIVixWppQCjOrc5tRKD52fAOnjCTuiDlNNO9QJNdtwW3jbZlE0&#10;7NUfdDTZbKNzMrl9Mrx/oFN3ho40fkVZxhdx46mW22kP8qjVuY3FhSlEzvmNm9duffnpxseTfGzp&#10;6u5qYyc2nu59RF+Qxn2EIgmWPcAzdoTNATrjsWj3P84CxcEm7Xm4HpgANoNj0ngxEd77saV9BQ/x&#10;AZ0LaM1U6MEsr57eIqjCQbSTWbvyxc1+IhRbOqcsA0ErFpn5ZhE/bk4YM86omMVCkQvsHORrXiSE&#10;wodJmP5EKlRXRiK+ltLXRi98AE533Y1d210Hz2x3mRjRgind6FwMHZ0Oo0l2RqvTev3yYqGHQQYk&#10;oUO1KMvLinKgBBhDpmBgXpXKy2P7gAKq6SCJRGP5W+5INOXAuWolOnnb28q611VzOXCyK9p2dQD0&#10;s9msyxlSGrWg0bfPnt3e0YOI29ra2hk72znbGR0d3ZocMob9gD8VEZdXLpGqHycF1lZX1ucvL27O&#10;zc4tXL5+DbTz5U1gTrPEHux9tlKQyCUFKaUSZHrILuHKyTRMVQHIzvFY8Upt8tLjrZMTnTIalIZV&#10;z24/OGy0uVZ4T6/c+nSRWBa0vdrT7Unc6sqaKua8BL2nHNnD40lVzeV2Azo3MQMjVwpw+WYJBsqG&#10;I21Tq+VIcsglOZ1aKrP5FcDLvMgsCZsSeVA8cZDTTCYvJkDEyeXKcKOSLWRaQIEDP/iAi0oDEkqm&#10;sStNhz2CEzJcWdnCINFETgeXjdkmGGbCZZZ6V+b6ipYcgD2UZZ6MLfYn4K2ViLA/SiQU5Js+ZU2r&#10;zWouhk/29oZVnqg0KGJWp3Fbe4BAorNzAewrMzUOd7ZPtsYf3j87Pj7pDE1eAn0wlPa1vWrVwf4k&#10;RjBeZOrhqABkKovSPz27BiR7HZh8T7FQ7elFpwQa/MjFZVjTU9PTm7c+uXK5f229D02K4K5eX5/e&#10;uL5xeW5gUF4usWwel5Qpcu6Pj48OXwzvHU7uH+k78Ie9kwudDqdf7FHsWpQAXrF4wYiQp8jFJCmb&#10;35wDBmMBlAOeWrUOlmQxc6xMKwJgymX8hMnttieCQb+j1Wo3K9xS1wbBUsZ27VyZIy8DiRRGJUlO&#10;ScY383pmp2eBt2M3HjMei4lAunK57DIVz6hpoAIYyID7Lt+6eevTT29uLF67gSNWyzhMTynDlQaq&#10;azabcWRRVqZbGKvzlzcub9y6+ulnv8DHb75a6ptf3NicgpJHpATIlJhDGpNTSYT++bm1Yu/K5qfX&#10;V+R+u9LYcNsdUjEf54ZjYliRCUdTKsETEomvru7oOhm12qA+ndg5AxozMrG1NbKnDzUlsVyOjb7n&#10;fEEwn5TleLEkmy/kc4MRXyQlFeAYJTpGWHLMMhOtQCtKHApsGGtekz/OVMiSOE1py6rTRo3R1bI7&#10;EhIRcHYsCHl+eOf2o8cTW2c7W8cTw6ojrdMh9UdCQEFdtRoQ9WzdE4rYQY8b0llvy+YXimLygKBt&#10;Swj8tXSolVYbPAlmkYzvSUBs89bDEXsLPkNmkMgCZXr/zh//8bc/vB9/jnnJb57ce/ng/vOxicmT&#10;E30Ie93Z1YXrS2skBV/ahiuThm/lQwMcSSWaSlTyUMngwcqZ2x6jDgqy0Th8PLFvdBk72zv3748/&#10;fnBpZ2dX74QblJujMwLiJH15foVELjGoSXE5wGLTOVyBlC+X51j8vICJbiSnnXpWl035U279/rDB&#10;q8mkGwfbJwdHJ2djx6M7x8fjz+7dvvd8ZOT+o/vPX955/dP3r9/fu38JuMDE5MTu6dBQw5SQ+NQX&#10;I3f++Of/8Y8fv3n1eGv3cFJrcjSjqTCUt6a9s/X80cuzfXXd2Nk7Pm0Y1Yc7hxfACE6HVVl3SFgm&#10;0wXKzOkeRkbvPHswctAZ2s+0/LzqxrWN6Xnc2u4OO3wc71lYmAFAAbXXj2NQOMOMRmLYr404gGmN&#10;aLW9Wu2f65+78tnnt+YBleanZnFqtzu6ixNAK3gwCjoYz53XVtfX0WR6BVAdJ4P6Z2fWAJ0BuXHA&#10;ahWQBqC7b61vFv8JkB53eNFSEIAbR3vhB2Cwpb5I1C8BfkbrJaC1p5WBe0OyJDbeMkH/UMuKEq1U&#10;IpMt7DwowSBf7Ag3E7ZUJeX0BUVxRUnOpGGGPaw35NdxfjwpC5AGZueXbt5aXLMIWlm0BQsKBJVm&#10;qg0aQ4MRkdFIq97IqAGT0gbd9u7wNrwXFyAY9VpPMy8OBrlcqc/jbjVj9J7Zxfk1YBNTC0Cub3z5&#10;688uA1XB3emuZsbDNhAo8OLgMb2EFiMLU6B7QXPMojcD9oZN41kpOqzOrc9gb15XJHdnqrrHzoDx&#10;K+ix1lfFo4KV5YH1PiAweHyPDqyEQrWAgyuMXlAyPcubn16bWiahibSieyQV55u7Mxp5t1bjTIh5&#10;OPMcT8bNZpG02cRDnEoq5a9UmpG2rQ2oHGmHTXaf04n6MmJy1rNetxdWpCaN6QvZel2DoZFQqYdU&#10;uqP9g4yNThgYWMbWNCvUZhIDFAdWZxKqZ5z0oiahvgZFbCZ6swbKXH/I6YTlBuCM22o4QBUJhyIO&#10;nz0odEQcNp9Xj86gDY3X6a6n095aZvv57aeX9nWd7bOxsccPxuDW3x19fGlP72pLo1B9RUkZvbeK&#10;h91L0xjMvzy7uLG4uIiuYVeuL17evAxgvWYlVIm9RJB2vRax32HytHw4zCVm0slkBrGHpkgmQYCK&#10;xUHfxdjOxMRwLRwJsu1jD3c6ETHmqVxHC7J5Ik9qSg9tjxyPHp6qDF5TCiiN3RFUbk9MqtJAJzDn&#10;J+UXxnmKeKoN2JcXCYSVSl6SavLlgzQZswTgwROmJGZJJR8M+/Jm+Ed2Sc6jMxQYUsICGsUuYZsj&#10;Fd47pkzGxJ4nS4BZLpUsjN5cIhzyc8mgAnIyroJBCchiAO08ljgacYgoqziqi92zTG4coJnH5cpY&#10;wjwLh1HhTi/JBJWozY5mC17D6f7Q8O5FTcoVJsQcAlr5TS0QxU24lKmIRFCffPzo6dN7Dx+cbZ0/&#10;mlAf7U7sDuuMLUc7DUTp6GgI1Nu+3psyx8USYYxexUNr7PSaXS2CfCRZYbkXilS4qNU1LAsbNz69&#10;enMJ7lr0OuqbXQARsHjz+tJMUdQUSk1AyezxUkw5/Hhs9+Bo+3Dy5PRIf3G4C7+fgn5WZdCC0i+F&#10;S5qM4YarRMLnp8KAYzFyEUo/vbg6uz4wUKDmRGI6jUOnWmS4Jwxr3tv2N23tiM8UCqfM3aFMdBdU&#10;MMtyeHACTCBPyVwZGJmsTCX0rw1C4aBZyjwcPhQLgSex5QwSldaN7QCpUF0emFm4fBPR+fLi9cvT&#10;3dbZtZVersTMF3MVTDZQIbSzZ3HZHNQLARKhOrN57crG0s1Pb9369JMrm33LBCuJFiizU1mNMjlI&#10;GazObi4ubS7evHH1yvU5iqhVs4n4XKZMJE35RXxxwhR2+CV5MRvQN+Z3YSNmR7V/eHzp0e375+fj&#10;4w+ePz4bCkUrgKJJsQDlpETAxlfHKbPEXJnAZjKlKhUhn5/n5wKlMjeOE4wsFpvH4yYMnbrTlBIF&#10;iL1kYBcxlsDZ2T9VZ93KkA1bosVJfsrXbJoak8+f3Ln/ePzsGLBue3ff7XD4oBIofSFvQ6upZ2st&#10;O1ohZOEPjrA3lKhU/FGbo5IXRpVp/enkkDsfYFX8Ql6plyoIGRsgtk2RSjKn4ORS2Wzm+O53r+9f&#10;evDo1YsXdx8+vXP32daBVq1KV2ScMhenbFarvSWm2IGhdSZTJAGVKeXHOpVoRvNQ0LrzJgm3UdNA&#10;iz+XwaAMu7Pwl5P7D8cPj7T6/cmDhk0EtIWtKJEKAFYFMpNpXSHRSBaBKCCHNw0uRo48yMFNJibh&#10;SO12p1tBYdOtP9Jlsa3drT84uBjaG7u0dQLi4P69F2/fPhnbevD01ftXr149efLmw5u74xMjk6f7&#10;I8cje0NpkyPlVg1v3f7pH3/+25+++3D32YPn90cyLhAAjqgvlIpkRp4/fHl2ona6G6eHKq/d14Ea&#10;Btd1HyroxVGLH2CUWHaD6uJgeG/n2f3Rw5O9w5OjRpjb2zXiQ/sMzAbYXJqbmZuGIodDxwArwHjx&#10;hBPRGQCgio2W3TSKAjZnr/X3L69evnXl2mXAloWp/lnc2O46agCg9HX7wtb7B5bX+lera90da7ih&#10;4TOAV92sDARntA3Dyav1WcyF7v+YbQnPAri0BuheIOJ81drM9Bo1xw82HVGzTMFhWIskoLNIk9lm&#10;SVAEJSrHKZHpFkx9kNNLOYGjpbSLYil0lk/ZQnVTPsZmlnksy2CJU6aTilQLh5UXxOPJQG+1b33+&#10;1mdXF9c4zVbIl4K7Mx8MxmMSmzIEGkVq8rhcbjxrbWT0Q3u7e4ejW9sn2xdardaoTAgkQi5L1Gx5&#10;XRGxvNh/eQGnkqcWr1z97Kvf/PLLy9gK091SgJc7hxPQuPffvUBL87Oz85eXVnBImQDIDWR7qRvz&#10;PANyGS7f7Gy3Iww3Lz66veD++DoypZU+ROe1fkDnKrCWKqEKErqH1IPDnkRMGSD1AlITl5eu3pyu&#10;4g6jgsnrmmkjOrNYLLHDnTG0/CAOYmZ+TCwQCQCdo9gVFsWP0qYDKhqiM/zyub3OkD3iU3qN6Tqs&#10;Qm9d08im9epsNq2GWwrd/g4uhg8MyqBlCpQqnq73rwysrRQwgIsxaF1Goy78s4VXsaWifgGPl4Sf&#10;IcmXRDwYCm+3IxF3hgGkTT67rSJsNsVxP2B2K9vRN/CszYiGDUZXXb19//a98+2ho8lLmDM3trW3&#10;f3C6t32hdvtSKQc20ZSpVZBmcNn6QdEQB+bwhBDUy2efXLm+sXgZpMvcAKa5k6w9RVJvADgAsA/4&#10;0miQKw/gbC5VFjeLY+au0YNbtb07sl8L+yRlUVqbtSUDpLWl61eufvrJjcVlVjSUHjqZ3N2FH0Gl&#10;9vpSzYgzlHJeTHYjiZX2Np66SeOsZDBsl+bNMTYgZLTi99mFbEsZ03t5rJhQKsJWMIkjKhZXpPly&#10;TxHAQw6argw/RVxWIss5dDI1IGOzWTyORV4OlHnYUsEoys3RJpdmLcrZ7LjEDJ/n0FG8xc3BoJlJ&#10;XF8fIFkUIA/LXBHoTEBnhSLGDVjg2egBC52HRMzWjb3U6PXqoW11O54L+hJimYVhLcxcWxX5lC2f&#10;ySQN1g6f33nx5PnYztj4y2dbUHO2VcDp2n6HsdPRoz3cUcdg9PhjbK5IwLIQ1qc+svK5fsJgsWd5&#10;bWquf5VAQq/qvpm5uYVbX3529ebmFOhr4Nmz05uYtT4/t04otz3tUEafbaXy8ZTxZGdiWG/Q6zqq&#10;0/2D/b3dke2D/e2TfcwkVvqaiUSwew+bRcKgIN+M2BJm5qB10MIkF9ZnVgoFIjVXkZRIFnpJgYko&#10;sXje545gmk4iFTH5UgJZGbOR6Ra6QiZDF2uOJZBjs5kgortRwBYigVqCB0eGKGYW+BMAzwpGbxFU&#10;yAru1RNg4cGPvnjzGtRKeICYmQV0XuthCeG7sUGN4+AAQAE7xk9ycasqluRyegdAcCxcufrJp1ev&#10;bK4QiAxYjfGEs5GpCywBOqk6uwBM/vr1mzc++2RukCvI0QYpcpD0tlRQYAZJkfBj5DNLBndQ2OOs&#10;GzKd/ZGRkUvjo7uTGBs2PJRGuzMJ7oNLhCIx3DlyC3YpMAG6hImIL1oBIBMFBSzAw3g+KBGI+En4&#10;HrRkC1ikr8KmLBMZFjmTGZA1a0Mqr9IJMsMOVDfO5TtaJo/66GLr6Z2nzx6cj52Pn21NDNftPmVW&#10;Y3SHQ/Wh3aNsOq30tZwmX9jXTggdXpfJJhXxhUDxEw6Ty3B0clT388RNEONJThlgFASw0h4NCuIs&#10;WTKiSauHL726s7X16NX7908ePX909+mDvYynVfcpiKvV4sDCFI7Y0nKCCIBbu52QCCSJqD+RqAhB&#10;PSegcvNFIhEsIE+2gSEiSqe37nLV6s6wvTH6+Gzf0NAenBxoXT5HoiLO0Yh9U+sFCienKA5Yi0Rq&#10;PF6iJ7um4DnA6hyLLbcQhjJuk8/hT0RqR/unqoY7bPNpdKqh/cOdS2cXxlOQ43ffvX1399nzR+9e&#10;v371/Gz00bfffftyV6fWn47evz3WCKcibu328fn9u9/99W9//f71mzsPnz26P7at1+nt+Yg7bGoM&#10;jz043znUO51Z7ZDWnU+a1A394cTwUebi+GziyBlk9hR4KafhdO9kb2sHrvjo5OTksEoTscwsXrsM&#10;AAEMeGHx8sLM2hSO76ErJ0g20LeIoZgjjnazAAKg1LBvq9DT0809HQB1PHvz1sblzam+dfTrnALw&#10;AS6Npg8Da7Oz/ZistlwYwDld7AeDe7pvZrYP/rzSTSYu4MY5IDf8E6L9GjrwdzeCcVcY1CF6a/dU&#10;p6bWVpbLUkzHSOboVAY1gFHbFjq3goa3kmAMFh0nIC/LZVDdLLKEO+2VxvFMUJJQesIJcRIeMVaJ&#10;wkwmFSRikUFm+SVJLptOGhwk9l2+cvPKjXUZLCl2TJhw2G1JC+3/z9N/vzeZZtuiqHKylXO2gm0M&#10;DgrOQTnnLFFUVa+uFZBsS7IAhQLJJjppnbvbAQOuhovNYkMvqigowkPF7qru/Zy9ep0f9p905xR9&#10;7vdUmWTL8ve97xxjvHPOMSsanlwRi/ga7mjAn2tlj/cgWuyO7t/Zx9z+gAHCU1uGcpQn8/tyZlmV&#10;3Hfl4uXp/v75q5//07/+6V//+bNLU5cXYR+jqTNe/f2zcziJCpQzwDB24V6aW2FxyEScdntpaf7K&#10;Yi/9P9WzUoIbiAQFdDcyGYTn3k3pX8UMAU6gAmBGf5MVTD2zbRyc4YWOa3QajueqA2X67MKVOk63&#10;E+T5vERBAlTTIk/xEvJ4rTXY0gbEfB4IkVCv1VmZbLcDOB1AqUw6u1G73az1RzuAzj6TCcif190A&#10;etww5VzeiWxGn9UBNh9jo8HBxtbG1uhAjTZ5+eLi/MLi4tQSaIo1QGcQUOijBE+3RLQVbaKa0x/2&#10;J2V8oSQUQB9Bv9bjjaCxIHZbOtpJNHAIyOSBAI8bVzjDvomBPfT/bOmMh9vjrZZu/ODco+vnDg4P&#10;Rs8e3Tn34Mz+2GDG2/G0JnLYaYLgTGGtAj2Y7LOVSUX22tzS5U+++vyLLz7//LOrl/G6NN+H7JIE&#10;Sp5OoaqlbWwYVSgUkoQIwnOFYlVJQ3KxDGRuLeZUxnKn28cuCJJxlQb+lUMqrS1c++yzL776bIol&#10;8btap9vbg7B1B7Hj2J72N0xNU3Znd3Pj2N0NxNJwKeMpSTIaSPF5QqFaHcKZlz4sg3O2kfxD6Jcn&#10;+KKETCKDKCMRW1dnVmhcASWICVGAYYpaCAFVwJenRDw+oyIScrk8QJIKpqNVfBqJWk0ULCF/VJoC&#10;VcTgJiSSuJpJIpI5LBaHzkDjab4MliaPpwoygMpSGZwVYkUFkKEI1NrujMfbaHg8jeyAS8ITOptN&#10;j7crZFRK5+fVoYir000GnF7jmZvPb+8M7D55+mh9bHd95NSUyYEUa/taej3QVEMm3I6akwmuJiHW&#10;UIuwbbFqEYjlDOzepcXZvrVVNpFsg508Mzm9eOH3nwNHurywvAqyGYtbJvtLLKKtkrK7tM2svmNv&#10;R0yYyt8eMLnMZm0GIGhj8GB/9/Bgd/fgWG9quDvdGKwawGexJCSDO2aR1aQge6gCroaDpjwEFpOp&#10;jjlV2NwqkspEakZQlexEnApQgYpkul2z8EAhq/nxvKAqEoMcVWkYFUY1r8aqSUFQk4gz8FibEuTy&#10;sRgDkzy1QoJLI4KeqJeDfKGKiiY3QKGn5ybnAJmn55eAbiyvsElqYYrH5apw2K5Ao6kKBKoUoDU/&#10;JWlHtE5QrczS3GUQL1cuTwE7ocsl8jaAiDscAppapQBXZAOhBDE0tTg1uTYzt9jPVQRwbQZqaX+s&#10;kATeAg83XggAjbQ3TbnxnQHQBbqMJxyJOoGyJGM4ors3GQD5WJ5RZlE55KA40E2GYmllzd5Vwr+k&#10;8lWVOBRLKpUhSaoCt03cdnkjUpxMQsfsE80qTHq87XTY09DrtW1ZSixN+hvj2zuGwTu37997cvfu&#10;kycPzu4OmrxoaabTe125zUejWd2EO6w1JxVS7I1URN0ms4W1VpG1ow6/2W8357IGkzkkFAlDzlrN&#10;DErb5/KnYfdLUjxxNDM+uD36+PHo0ZsXr57evP/4/v0H6xvjnXS3JiBMTl26eGmuXmKv1q2JQLfr&#10;cPklCUlBCpo8GpMCPNcswNMKwG6TabtLj4YDOLN5feS4U5PLHXu7m9vGnY2hU1Dip3sTHYWaTieu&#10;EYNoNUChWOkkFiNIpVexrVTI1XD5fAGdTidsH3vtSqlU2fWNn+7sGfQ+s3b8cHv7EHj47o5x/f6z&#10;u7eARzx9fuvmu59/fHrmzrnrr149v380OHG8vf/43b0BkO8mbGw+9+T5tz/+8N3PX7++fv/eswdn&#10;jk7umNoOlydzurl/dHZ/Sxd2hBsTE24ZV+rQZg6H19eHT64/vHXnOCyhkBg8ocI9PnC4gS1CJ2dH&#10;Ng92tsftKtssIgnIu4WpK9MzWLTx0aETjUJ6iTxE5yKRWMTuWgKLRQShZmPZ6sv10jIaiawsXcGz&#10;2rnpBazbnka7KwQXPJzt6zU/w9eh2T6+EAhlRGY814bf9s678AIFDWiDiejlFUIJIBxP1mcAi3pO&#10;JcVVLKwiiyCmFQoW9BQI9qxnKnkZxru0U4mcLC8S8eMynpXOENvdvhhWPRXksppSIYvzRHyIcDQO&#10;V2Zvi+jlMo0LVPOjkR+52D+9dPnTxSIdmDQPAqdFrqHATo0DprhyOXfEqW2hG/TO9tDW+tHR0cjo&#10;2M44DsCPJmXxeCofBwanVeQ5q0vnv7x05dK1z//pX//z//unf/7iMh5JXME2R7zwZ5mFOzOJ1p24&#10;I68sLi71kzhk0soMamc0W8IAAF+DCQa8fYDM+HVr/ZM9cO5d/TPo+bKGeQO4Zb3nwl4BsWojEss4&#10;efzjgGtCaenTC1NspjUYVIMCS/Q6KHFmpEUWl0UyxxPmmlBokQEaKQGjlDGQz7B3Ybe37d1u1BEB&#10;QqzV+s1NiIyw8t2NBuCzKed26yf0WBI2fjoItHILKPzuYVPBnP/0k4uLVy5dvdRrNJ6f7auzSKtr&#10;8JQxUc4uEukK7M2KAI9N2iOdjrlnZevqph0RfwRrwnq9VGmFzBKS5oPVeLvTyJ4O9XypjIdjY3uG&#10;473TsZPHj87tjo0enTs5g0ZFB+Neh93c4+NdNGS0MoEfz80vzAIG10HlTF395PPPPv30k99//uXV&#10;i1evXV2cZZPIVDqdRqULNAKRtCaVidGgJZFQCQQMOkWdqgUwCR8K1dp2hcTR0OfCaYUlXuWgPR2h&#10;tDyzdPHC53/46vxaRajoHAMxGQJ8BnQOOxxhn0mv1xsPDk71Wnu64+5EInap3KJI1+L5akIhEig6&#10;Xk/TDeiW9DulEmnSHpDI43luXIzTAMW8oG1tZpUVFAl5eUAKTRCn2uLoBgCTYF4EapCHozFVAgqK&#10;4KqGQ2AyQKbJMPrWCsAgaxZ+kGyjMqoCGodJEQgqgNg9nyk+l06toB8l08ZhqBJiuVSpdPpMnUhH&#10;20GznQ5ohY4eVnYupFKXJyeJKqc740on29rjB8+vnxs6XL/98PHwxtbm5h56qnS6jgaWDk9kdaao&#10;1BlOF+K8lFBNsxXry8DJgHLDal1dnpxfhsC6tlqq9/UDOE+d/+J3v//swoXPrk0vXL08jY38fUWK&#10;Ri3IWxwgd1oZlz/qO91c3zo91mV84YjLtLc1vHW6dTR6sLW5ezCg0+OJa7Qda2N3ulgCEA2XLC6g&#10;MKp8nijIpFvJRWKZzu+GQ8BI8EyBD3RLILNH/CCyxAWgYGJgKkI+4CYXKI/EwlfxRVwQzRpBhaFW&#10;VzV8aU2cpzBpVi4/FYe4H4jVZCmulUNYXutj22hqUSolYPVjc/P0/BxA6cL83PzS0gxsvxUChHmR&#10;oMrPM7CfSwABBRU0j8eztCOddALRef7i1ctLEBiXSwSG1B7xtTLYvBxQYqZHzaCVYYEVl2cXgJZP&#10;LZ5fKqurwlAa9mDUHgtAWCtIpYBDoXRSEtC6myZ9w5fRe0HkgRCGQKVsO0MptZUvKWB/JAANmUXm&#10;UPMKdOtMO5OBGKgZeTyFh8U4e1whsaQElWBeDLDdlvCFcrFQQKdU6Aye0uUCdIY14fP3PPtqAHtG&#10;nSu3ce7WrcfPbp87e3IyuqNvtlq5DJCDRmbs2eixIQsRwRuJSYR5rkjEk6YLGlaJIW9H220sWnHp&#10;97IdiSCoCkXtjsw4gKjL3E3bowFLQhZttI4PRp48fnLr659fPL316NG923fPjAx52mmpmjh5/quv&#10;LkyBWCNQNUAq0pGcKWx2aSOxQqiNRWvttEKeEEukCmU63Y5CYAm7GhN7u/eeGP0WfjzZ7A2sGTod&#10;NzUMx7pGJKSy0ghrJXT5oQm4ajqBTaRxQbHICoUEDgESC/PqIGH41BuTJRIFp6t1PDBuGBxsTWyN&#10;jOxCnBswHpy9/vrh/Ue3Hl1/+er1y3c///ruzLN3b1/ff3D/8e7ezsbo7Vc3dnd2xvXHW0dPzp17&#10;dvPd+x9/+u7tw/u3z9y5/ebVm7FmWDsxdPZkc3dk9DDjiMVA9fgCQr7c7jvefPzm3dcffvxwa2zC&#10;LBWpaStFnr0xfnq4sz128ujB7t440IxWrTK7uLAApBCPVyHKwYVFYZgoBZTo60EnYCQGKgKaepWJ&#10;dRKZVLSRaeS+mSKpVF/BDOjsZdh+vaomeIm5Gcxb96+WSMRiHecoEevYUAgw3OvU/QjHWK7NLsEn&#10;FOGzcJATu0girBRpZNBcJQBrnNK+NI914wScPQn/SBKIa4FCgq+xVhOJvMDKqKpSNWRrUSkmklNy&#10;mQxWHC3Ii0UCcqEqrxLmKRV4GNygWqO2ksnBQuvYEaeTsdkoSOOoeQIqlUOsr04uXrw8Q4awx6uQ&#10;bEwKLIukPexyeRpNXzOn6xlX7u0cbqwfnTlzNDp0nGl6wv5OJykDjBcGzE1XgM9ZxSmSn/zhX/71&#10;X//jT//5p3///OrCJIjlhYXpjzDbcyLp3ZmPEyMByZZmCWSyrT6zgGO/AJyXFqemcUgD7P6F+Vks&#10;o5uDX/rQTg0rXVdX0K98GduC+kGd9CjNcp3Axq5iMonA4mBPOo1GJQNYT56/NrVCpgiqXBVq54JE&#10;BmHNIikgX2ln93JdixhLQ6W1AJZBBgIA0Ol22mmPdrHHyREJa10dV9On9TY9HW+z2cyZ4AIFndG3&#10;JrLGHawZHV0fG9rKBOcuXzt/aeEKxKCF2ZnJXpf3DLE0tVQvLvfatOtUoXkCuKgj0nH7fA3s3MS+&#10;aXMbvQHa/o7WEagFuuZ2QREqiLmMCqiepmFoc39kdHvgFOTT6cApsKJzt5+d279zcvf27bsPzozs&#10;nrY6Dgjk+kxD25VWyUxaGSLc1OXLi0uzy8v9IEKufXn+4uXL57/4/WdfAjpfnu4jUoN5vqqKgwKE&#10;CbQJUKvVwSBPjoOTqZRqSloL1QI1oObJNLocOsyRWFylqlKYZDKOFy+VVhc/+ep3n1+41M+RmA6H&#10;z5zbMIyP691hnDTqzWX0hkFDw2WOeAewG8vbVQgTyoBUZS2EJVwFOjOZXeZ02pGMi0TSrlNpEapU&#10;8ZQGT0MZbCwvIpAlEaUwWFFrqvkUTyOUiPPcKh3LTAGeJTVZgq+mBFUiFT9PYdlshLJAlLLU/I2c&#10;LzsQ4TOLpIqkXeBVmFRrXsOAlc0QqDV5kYZjo1aCDHqQL9Jw8/xEIZAGROzG2lGXt+PvenT6Rm5i&#10;cOiwlU4JaGT2JKfWNLbCSoX28P7rxydnTh48OHd2f2Pw9HDPeLixM970ZEA3A0BPtMy1qMefVGJ+&#10;HQCGVFpeXl6bXVudARLU8zZjz+EMT6Cji+c/+eqPv/v8i9//4XefXvjsch8s4TUCRYReWFKtCeA5&#10;k/FpGwO7d3YH9Y0sRNSWTjewsbUxDMphc3PjcGdvotkJe7TddFsRF+VVPLFFyJehw4gmhQ1EePZQ&#10;qS8T1NIwGp+3awWZXCwSWIN80Cb+dA2PR3qpWzF6GgWDFmVBzO+1LKRwQG1QzRUJ5QG7sxCk0oI9&#10;S3qxBMRZnsPun5ue7y9xgNHRBCoVY+UjKIPIXZpHHji9WlzuX62zKKDJ1Hy+hlJmAWvSwH5TieJA&#10;WyShkFhNYxHZC+cvwrbuq9eJHI3Cu7fXm+cMmBLxuGIyEA0iiEvl+grcmEmICkBvCcKA3ayNKmP2&#10;diCWLEiSyrg47QwFHK6mKxJxTWQjyoBSYinI4hals6sUUglVgGqxWI7DIzllpsDiTCqcZj/ge0Gm&#10;sKjywnzFqpE4kwWgNzhCStqOAbhLFF1Xx8nDzi6VrJszmf1hnOsSshSkYnGo3e66IjXH4JmbD2/d&#10;v72/tX/mzpY+t3NgzGYB8zJ7u0PYVqrPZCbcSuw0oBLKFCqnmhDLYm2Lxa71eTq5vUw6FRSIZMl0&#10;Z29jMKtverSYhlVIFFGPJzP24PatVx9+/O7Fm0ePrj97cP/m/TstvyOQJ/dd/sM/ff4l3DKrxWIJ&#10;JWMRw8Hu8PDujkdqKSghVJldbRk8poIylsYac4ms7ZoYOrl//+w4aOxCIBpxGUcPjrN6r7kTaSsD&#10;ITmXXO+fnJubKVKreTWVPTPDkbZDIWUtJJErAiFpMiDmEx5sZiJtqTgUyQyeIjofDuzcefLkzo5x&#10;b+90/9bX3394d/PRm1cv3gI6v3j/7ubT9+/fvnn07OzhwNjInSfPT0xeUy6zdf/lu6c3Hz26+frD&#10;j9++evrm4bOjc49evjtzejwwNHr35OB0e2t3PBqS1KLunEPCrVr8htF7r99/9+MPP7x9dGYjYxcz&#10;SmsrTLGjtXd6urN+++6dzY2xzfUNvT1OXwX61tM+8B8qt8keF8YLR0Ky8WQbW2th77FYLFIRx7gS&#10;SWXWyiqBsLpaAlVN6Adox5QqnuEiOqOXxtpK8eOFJUM4SQZ+CwCNerkH0kWcClksomsY/B18D2Jx&#10;ucQpw+9KILP7AOqxxGwZwB8dK9krJXIwj1UQch4f9oBKI2AENYDXaU/TKcW5DkAHgVDTGCq5RKhK&#10;WaQyEWgOrprC5Khhd3I1KokH+JSUH6RQrEEK1apmQHDmlFnFmSsXl9g2Dp3CYdE18ZA9EjFr0VLS&#10;lNENbG8dDhgHBg+HNjbXR+6MbO4YMj5XJGoO2wOgXmRJhzbcTjFXpi9++sVX/47QDP/921dXgTED&#10;IwZ0hhuBaTlslurd3fnppSuw2eeXJus2cpnUt7S4uIjcGT8bORJagP7jNs7PrK32qrZBNfequGdX&#10;Sjie86MvE9br1Zf/gc42EIeVCh1dWsqk/sUvr/aRK+oqxH8IOAWZxSK3FBQF+F280Mk1/DKxTCaR&#10;SEPKQLKnm3sV1GYc7+M3O6KRjgs9WVzhjkurdTd8WPsBl68xoWvp8JD/YAPQ+cDgKRQvX7gAqnnx&#10;8mKvnPAKoPOVWVL96uXV+srs0tyKjWFxZI4NGVfY5YYXgJeEsOG0d3EAWDQKEt0chR0X7XQDyZ6p&#10;gYZXM5uyxt275/a3tg/Gdre2MaNw59m92yd3zj17cnK0Pzq2PTDR8GoRFHM+rV0hqgAhKa7MTF29&#10;enFxbhUwYv7SlxeuLS5NXfzki0+vXpnrx1GF/DgPAC+oForleOGUgWpQoxLQqTSKWmgp4GiEmhQ/&#10;JtGlQhmy8DXVSrmMLXykModM7F+6dPHixUvzdU3adLo5etrKmHzwLjrmqNmXPT0dh+jjNhk2Ng8H&#10;jic8XQU2jKWCNXdAqLA7HPauOZJuO6UiVaKttUsTWDUf5+HcCuLsCr1iVfNiYXtBhKOmBfEUVyTm&#10;q9UaBgVkTUIlkknRB1SgzvP5eQGVBJuJLlcqkuacQZc7HoxWyTYKX9l1hngMJpXBqGAHFqxugcAK&#10;wEkXywEueIBriDuxrtYb6TrRMaWRa2V1ExMQiPYy9oSVQy0TGVKHN5yWSXL7N14+Pnlw7sz+5tgW&#10;2jSc7uwdG43HLZdrwtBq6bI6r90MqglHI4h51QqNVccDHViZa3USTpOzldCstq+vf+n8p5999buv&#10;fv/573/3B/i4WCcSydZ8KgHqt+ZoAd43MhO5TtSR3dwaaGpNOr0+O2483RjbHR25c+fO+sHpzmC2&#10;YY76/Q6HvxuTJjSVioAvlkhSmHgHLYh+WjwKsVjmhnyg5czOpFReUMo1DIDnZMQeS8dqkjio5p73&#10;jkhjZQhlcCuFCRmEZmAWwM+qIjE8H3tBTWVSK1U+2vYEFCpmqX/hytJ8f51FJnOY2FRVmulbnZ0G&#10;cL4C6h+9/PrqfbP97DJsMXU+xQ9Syb1hPMCaep65OENJKs/Ty8RlLIZYxkZqjcWvP90xGiZyPrfb&#10;42u1muF2zK6Ma6xoUlyEjdzXP3/l0ixTUM2LBLSKgELhAauWWIQJRUgK6Owzpx1atzZgkeIkDHEC&#10;24tjBUHZyrdI5Am5PCGyUjk0QVyZ7nY8EWesJpVZUhq1WiAQaCRdbE7nCSU1TL4kQwDPdq/XIQHV&#10;m5LXHBARnMDO4UsgJijgdYGrK+Xt46ObN+49u7u/tTk6eqDP7W3vDGQNA+MTx4d7sHj0GVMup60J&#10;BZwiiQLIJ5An4X0q5bKouevQ4pDOrlIiTyVCft3O6d6xDn5uczokU7T9roZh4+jJ8x9/+/W7dzce&#10;3b//+Nmtm09GB3KudIq+snD+ky+++v3VNTo8p6jHnTkdG71z9ux6poAT3tLpjsupkMnlMpzcAxCr&#10;qNk77uz6ua3TQwPaigEP1m2fGloNbTSmVMaikahCw2HPXYKd21ci2gh9k7MkoUIJdxAkizilymOl&#10;AOHR2fGm11kIuPbWx3Ai7sDO7rl7j84dnB4eDD95+v1f//Ld85s/f/Ph7ZvnL9/cePnt+6/f//z+&#10;9cm2wTjy5OyZJ6checzcuvvN3/7y64eX1+/f+Pbnl29ev/j2+bmR/WcP746c3L0z8uDo0JA9vLPj&#10;kKTiUr87rNRQuIHx/QfXX339NQD0jz+/PHsckeRtF8+z8w79wMD44frJ7Wd37wzwcG1gAAD/9ElE&#10;QVRvQggcNFNgPeLBDbpR90AZG26xdBiTnCs4oxDQuIfNvbIwEpEFe3IFsJXInp1ZwfmRy32l4vTV&#10;pRmAE4B3FHhon9HXm7FbAjUMXwVfS8RKbEBo1H4AwgQCqmcU2OwSiUWCP63i8CV4QQCgVcxNz/Qg&#10;CgG6VC/ijOdyXqZM1iwiFcQ3LlZ68IUSVyYcK6A3H0/Dl+cpGmGewaEl0p2uCss/gF0XNTVMvIhh&#10;qeizOTsfh7CqGVQyhUFjUukUZnENqDLgHJHGlaU7TVMOx5a6m+iDezA6cmAcBLkIUWNzGLNi4y1f&#10;B0Gm200nlQE8iLLLaey5i5/9/g//9C9/+k+8/vS7i1OX0KNqCdC5fwa2M/Bt4Nx4zQOI4QH2wtxq&#10;kcXhsJcA0RYA1y7hVHosOQGExnQ1BoH//wyRj1xpcna5vgyREG53fQVvUW9kVclWxmJkJkUNGojE&#10;IrMIq9MXPp0pM6pqDS+OxV9AQ7FTAqe7ySSFWCcqS4gVmHqttZ3wIwQAo53Rjttr9jtwdGak4/V2&#10;sNvJ7DB70c/XB9jcaDZNhnFd1jgI6HywMTy84xHaVuYuX8Wfc2oehBKWzAC56GcVL13ur5dmpmbK&#10;eaVn3HisM3ldaCAY7gJZtYjlspDT2wybsZCja4+mYw6tudu1Y42zXKY067L6rfu3RzaBMm9hX+7G&#10;7tlbtx4c3bl7/9zwxvbpgC7n9eZyOJIDBwADjFJsJAK7f+nitatTk8urs3PTly98cmGqZ7B9camf&#10;SFHn45JaSESxQphCE6a4JaSAxYIeUjQcCMW3SHtlJ7VQ0h6D8FUrSMQijUZdKdeJNA4wSmaFCowU&#10;1mRf3wqBkrKbsgZdxg13yOXyd50O7/HoRjaT0Wd79WJjQ3stNzC3mN3CDXja8prdHO6mnc52TCnP&#10;p5SdplMMjAlP50TE1ZX+yXI8JVJ2HFjyKBLQWTQehIx8kB7MqzRkjswpFaficoulN/ZXpKaVCewi&#10;kxfOaT0tLE30NRVWmlUoDcUiDkWeTCoz8fyeCYBfoVKttDot7VCIhSKcrIBDk5IOeLLmbsyfOd3d&#10;0WdahgHjeMuTjjMJLHo+AdwN4nnh+PGbN/fvntxZH9s53Tk83Ds+PdR7G9kdQzrZmICfEkiBy+WK&#10;tOWpmjMmFYLIL67N9bNxSBTsUGKpREIPjj7Q01OffvLJF5///veff/HZ5199cX62TKPzlemYXKWS&#10;O/SHOyZ3Tj/h64o13dOhPZ9f64M/Hh8ebIwND48ePThBY/UBQy7sTMYcQBe9/lqVuEIQgeaRW6TK&#10;djugsABpoXPIVIaq1hraaXWVAak84FfyBRV6UJKu1brdgNSSSBRiNTlwczWWYSRwC9Sc6RqIcJWa&#10;IVDJlQ4H9jjBFuIIeDIFiF4aCIPpJdh7WG5TpjLJHDKhTijNovMc9ozi1Y+DYFeY8JJcfpzLLFMZ&#10;VTqLDHhasPD4CXFKrrQ7FFwKp2wr1UnY7ymxtBstuOED4y0cJYP3frzZzJgtamaFG+xpBBaptDw7&#10;iwP1rlwCqnntEkEtFKoFKn6eLw+YvR5/zO+yKxIpgGVlAkSKogZ3QRyk0uMhAEG5nMfABvm8petr&#10;eKNKiUxRSOWrDBpDxOdLu3Zkv/J0BGfAYRVISgGksTcYLhBz+Dx2pbTWjqGrbwid9h1OhTwey+7f&#10;evTg3MkdbHU6beUmjNs74wbjePZ4IGvCniqf15wuqJjL02VFOiBJwHIAXS9V+p0gAboWu+5Y16mp&#10;gqlA2IQjZnQtfVgqlicjZld253D39rtv/vvvH57feoRu9rcer28PnZocEkGpv3/pwj//jy9miRWV&#10;1L23c7i9vb0xemdEL5M4ozjT19+uhbAKDi3ylG2/VhvuRow7Xs/m0XbO6XQ1TSaTzqD3dewFSdsM&#10;QcJc0LBm0OP88sXFWZA6ayUmt4CDv8XiKsdGYtE0IsKZLV+0XZMqnK3N3e3B8Qn4STdHzu4fDG1t&#10;Ht1/9eP3r248f/vN33/6+unDGzdvPrp36+Hb9w/PbR5sDZ/dHzDunnoj3vH9N9/88tP7V08f3rr5&#10;+uV1HH1x49HdsydPHjy4dfPs6LlzY4c720OttFyFdboyscDKcw4Mr5+7+fLdtz/99N2PPz9/sDke&#10;FrP6Z1aYwq67NXCwf+7ukyfnRscAdYxdZC1LWHuJKWTMkwK4Yu4Y25VXVz5Wa+NodpTPNhuxSIL/&#10;ewBbWsF5zqulOmD17MLa6iS+AH496D0AFEDWOnAWArbj9gAaj8cBi0vsFfjq0kevE3wpENdAID+2&#10;WPXQGc/T6yt9IBXRyWQVm65BgrOLFE2eZ5ElEmIhFqhWNVyNSJruOsL+mFQcT1hkIgaXV6URiRWe&#10;tKBSgxwpl1aK6hBO64ur4iGzR2uXxIXo/EChCNR0DpXKYRVXsEGJUKbwlH7f+M7OXhZkoikzcbwD&#10;gnl9aG9n6BCNY0bWNw9ASOg80Wg3VHCilR3E9WjEL7XWpy9e+OKrP/77n/4HXH/6l89BUIKQRD08&#10;P4c1XtOA06CdF7D9FnUyFlHN9RHJ5Po0fhJgOWadpwCppy5NobNQL/fcc3AB9Y3AjB9RS8MD6ZWD&#10;oXU5to3jwyHiHE6KRsBkwa/w08xevbbGAXTmChPo2IsljgWpFB0dpFJgr0lpQQoUB5d3ujc+tp2M&#10;2TG7E4mAgPZH0AnKEfY28GwbmH4zgw4k+oxeZ4DLeApMZWt4zBjOF9fmr0wtTOOhy9Lla1d7efOl&#10;GRarb9VG0TCoQaEy3Bo41mvTBandDDITdoAEz+EkAbPWCTy343dGw5GoIwLfLewM1KTyEOzc7cP9&#10;+4/P3VkfGdkcW9/f3Ty6e+/c7tbomSf7wJCG9rImjyfT0rdALGE7lVDNJJKKffOXzl/AM+y1ybnp&#10;xfPXLi7hscvMWr1c4Qrl8POLuQw1l4s53Xg8gXPsRShOKRQOUyASWrAUKFRD4+vehD2lRAjxmkWs&#10;E8plEqFYZrJsaGRDKIL2E0kjmYlWNuvxA4sJd+0Rc7h5jGXMLcPxKY6D2zw1+ZpoHyQWKiPJggNH&#10;ZCpDsXAkYBHKlc5uAIRLqAYYwyUug+qkAqW0tyKFQkHMD9I4FFVKCBq5wlAz6GWapS0FLJdLpBZe&#10;vqrJA2EAdKbxoh6v1+NBd0ephkkTgCSKOQNxQZlow7NYKrWCJqA0K51ojUVDUqlcmAcMSYiBFeFR&#10;PE42aQ1tDZ3ubQ9l3Z2uVFOCG0UWxEGPSaXp03tPX994dmfk3Mj2xgjmcSayLexyd0fCevRc8Zma&#10;XpfL7XFgvYI0JeJb2bPzM8t9M6t1ZN69qVpsHN155doXX3zx+Vd//Od/+urTa1dnaXiiLY2lkzKh&#10;SO4aODjMNE0ZU6SgqgYmxtaNbq/XjeNJB053z5y5c+bB2eFD47HB1Mx57WmH354sWOL0EpHGl6Xi&#10;gCNtdGEXV5lo1mhVFSJ7m2Pj0UA7GehCWBZqBNxCOm2P+NPpbhvWuiwON1XEF6HQlYSUaUcb9Dcv&#10;xc/nRamCPYoWtDQ0WgqqGTQamQ1sGAsoUBIQsf+AymEjxV7ozb/EHYwJwCtTkyusnm13kIb9nWpQ&#10;rlRuQiaLJ2RilUhekKaCdHIRgpiNQ2WAqLYE2ulwY0KX8zRMjWZGd5x1uzzmpLASBFIgSWmsFQqV&#10;DCRwdWZ68eK1Tz/59OokmiJjWwtLU3NnMPUfaUv4EP0CiM4FYNvSUFxAKjF48MOIJWKuQBAUCGtO&#10;RzcmiadSKb66Qq8IgLvBvq/BslYEXM2I3+X2aQF84Um0YzjJDO6T2+cN+8Neh1KZVNaSTkck4pQl&#10;LOnMxrkHd47OHu2PDW1t7eyBkoQ1MzCezepy6Bpocrs6TnGVTqnKnJIgucxP2qPmiLNtD2m4loLU&#10;38qaHAVVUC2SpX2GwaGxrUODrxPxRyLahm5v+Ob773/55cObW/du33127/GTkc3RLYO2lretrE5e&#10;/uP/9c9TBI0i4sbDFOPAHtDehsxSw6GrzpgCTwKBoRVq7a652cr4Op1MNqM72DA2uw5PzuTu+OCt&#10;hZ1SSRsT+CG+lVVfJjLJKCuL/ZN9bAJFmFJxNVyugFImlIj0IGEv0xbzefJ43HyKTvv6nO74eG97&#10;Y2Nrc//k+qu3T0/Wb/z0l798//Orh49u3XgwNnr7zes7xtPdc7dPDrRh49bw1uHZl+9/fvHyxvU3&#10;Lx9ev/7o2d0HD548en79ydH6mWcPb+6PgX7eH9nSaWOJKqPCIjCDQVXNu7N7MPrsxtOvf/r57Ytv&#10;v/36xc0xU1dYvHJ+VhDS6o0Ho/tHj+/tw5vY2trQpdX9ACQIA7Nz81iQhWeq+HFtDWCgTiyXQUWA&#10;fu3BLPa2cpgkZMskFh5krcHOBCG3QqgvLE6iZsbe3X9cfSS8M2VmmUDs9ULZSPAyxX/MeUYRjY1T&#10;PVOylTV0NoCXwddCgQgKEXMyc1hNApBUJ8GbYJUJLA0QfTlfUIUd12sK1Ugjer05YJEEaha+usoN&#10;UgnLKwSaWsWtcIgkMsvGSKTD3ZAwL5TVkqAU222psIpjMTUQnjkkPHuHwMbQAJzkxsdG1neHtje2&#10;cQbTwebo5tbh6fbB4eDA4R0c8TUwYIS73G4nRCHg5gleShFxaQMawsLlqxe++MO//wei87/+7sLU&#10;ArapLS1enloCXJ6dBO0M9xZo8SJap05dunoRIHmuZLPVZ6ZBc07BXy/C11y+fGXx6iX4gt6Z/trM&#10;7BpaOeFdxG4z9G8D2vSPc208TgRCg38g2FjlMl2DdSFkrJjuW7y8DAGj2jtGxBLHgkQiKdQCyloN&#10;t2oBEDmpDClwkFxIkYQtGgiko4DNADVhMx7rh+3dTnOi1ciZPB0fTqUaNxiyOv3EuKGV3cMUyuaB&#10;wSwk9wH1wHc1N3Xtk8++vHQFE+p9nArdqkkADQ/YtY2MyReRaKgVSzsadWILSC1QsEhqTqcUt1e6&#10;jfM6I12nPdxx1hSSRHtgc3N05MyDJ7dP7hwdrY+eORldf/DkZGzcuLF+Z+t0d2R449RgamR04wPG&#10;hh10VKpKtRFIRexkw86VfkDn+SvAcaYn19gAqZWqii8uyLEKGrSnSJTPA3flV4MMK+AXvRIMMskM&#10;jVoYA2khrUG4coTtOAUgKeGSllfqWGeBORxikcCh4xBTTjAO9A2Im87g9kfhjtn9TR9QC9OAAdC5&#10;hdPMTkZPG+5WwxESpiy1mFThmei0kzVJLOdrg0RXSi2KANzstjShstqIZFuRkuIy7IYoCFyeqIKO&#10;VkJxHJiDlcIikIMp9JhPyQDMhSqkogImEcKJKBQF+RNo2+0JOgsLlxLKWChRpeOwxkqFTqczBHjC&#10;XaHQNIpAoZYOyLh0AfZeyZLdSLjTMJq6nePNM6MHm7sZ+FFFtDWsXyTmE5ZQ2649fPL83dP76+uP&#10;H2zt3z+zk3F1vHqDrmlPe1uGjNnZdnjdHo9vYjzb6NZqBXh/FHQ475tcWIaFxy5y4C2WcF7U9LUv&#10;sDbvs9/98Q+fXOlnC+web7ibDCkUErnQ4h0AsZvL5FwBkYandO/e3jTASgt3XJ5cduz243PnTtY3&#10;To8NLXfTaOh0AW3yVIqAyhLEAVJTTnPUCfBcE1fqBHKZw0g5TUOju8YIcPRIWAuUJcWLBxzmsL/r&#10;jPi0ARk28iXicblcJbBqCjH4tEBcJErJ0UKEHw+0ZfxgxUoBkWwrTsLS6Rnp4rjWEtFWRpcxK20V&#10;qxoWJuenphamLl68ND07d+Xy5dk6BA38KgJa8TAEAjo1qErILLJCAmiAhkFncmxrC3N9dRyXBEuN&#10;EeSKY2GfNuIzeTu+XMMT6dq73UJeJY82vV0pvBeQG0EaxKOV/vmpy0vzvWruy59+8uV8We6CTwfy&#10;oZTyqlxhKNRDZ7mIL+RS2LMEbFwWSwtxfp6rKtiTsgRPo1apAJuZZWtCaY8ASFrSUYfdn8uYwxMG&#10;vRfL4CEMBgL2aLpt97uaer2ppfMC64GwoLT7HW2LWGF37+2PjO7fubM/djC8P7w5Ojy2tTU0eJyd&#10;yLi1npw+4+1onXxG0KL12AULV5foIQe616aVYjWFwkt3vOF0QahS06iMVLcxvnH2ZGR9eGOgYQ67&#10;tL69o3c//fjTNx9e3roNSHYXFPrZO7sDvraQXuybXPr8f/7pk5W80xtNOrGPWW+aOPaiqY4Ui0PE&#10;vUkBclkhENXmDHvj+lzTbdrZBiLncqBY1nbNnkYz7KyF2kAE80Fq2Vam87BbUpynrQI6E+lwb3Ba&#10;GVdl5ZBI1ArBHsMaPQa9EtJv724PwHWcPcbQv7v+4OardzfO7N/6+S9//uXH9+9u3Hr0BDsNHxzq&#10;jRvDR8+OTL7DO8/ObZ48/fbDz99+/fX7FzfuPb795MzoyJP7j56d7K/fhS/Y3Bg5OwLgcZDtSIIA&#10;gyUiVRTw7W2Nrp/cevP63et3r96++O6n96/vjQy6Esy1mTqV384Nbm2NjZxZXz93Mra1P5aNyMtL&#10;qNpmcPLC/+u/iX3JvanMRSIJQhUJ1ysOWiaVOTQaC411SSwirOO1pZmeN0ax3j/b14duVljWNduP&#10;xddrRVKR0BsmxwIoxEQe8eM0VtDOAItF0MQlEK6oxtk4YJrdO9nGanHstAZ0Btq6hIXka8slkN/k&#10;cpFk1eRTBVlKCDFLjZZKAr6sHbXHQgWLHFYmzcZilVZX2WQrNw9sUhC0UuiVqkgkDKWxu9aZhmfe&#10;acetyHvpVNyYZGrPP4wnSiRNG2fvnh09GNrdBUQ+Hdrc3zwYGhoDzTy4vQ8raPDYoNOHA1J5lVIV&#10;isU8VV7ianjTKfLc4sUvP/vDv/zHf/7nn/7lj59fm0KRjCMYpvCt94zUQNVNY2YZL9jcoKHnl4s2&#10;wuokIDbWbIJmnkYfjUtTC7N4cAFqeQYexvTCPBZ6z/ZPzk+CfO7vw8cBt2gFjzVAPQOJAY4P8EwN&#10;Mmhkkg3J08qVi/22ikaFnFqMeTbE5wKOUAjUCjKLNAa0uR2APyaTeLTlTONgZ7PWG3Y40GAbK0T8&#10;Lp8JYHCiCVsAwbnVMhj0el02axgfONzaHDvUdSyVOvbAzYLyv/bZ559/OTUDiAbyRi6Wy6S1griQ&#10;9mT8BV6wXKpzeCGnPR2D8KKsSQtJJ1BgCWCVUiopOL0eQOZaTQFvT9kZGt0a2tnZ3jw6e2dkf3//&#10;6M7m5sid9cNWFp7BxvbW8MjI6MGxLms4Nui1sQK6d1NYRWJp5srVC599cn4JFu7MHOibpbk+AtMq&#10;UGuwBkgs1CDufexvDWLghAfPwBHhFCudBquAr+zNvE3HAuluGslbUsFj1ldXeumYj8kcUplOARVV&#10;LQA6NcLpqNbtNjs6Lm1j8Nhl1voy+tbgwXFr/HB0fWjv2JA1dZJiMdxzuSTiizjh8vu0QIRi3TTc&#10;btScfAYIck4wSNHERfluRmEV5Pl5KotcEYklcj6Qhp6RfFXNZKoTMWeyAGuTC2+eDhJPLY45ImmZ&#10;rKaQV8m2ciWfAN4Fr6gW4E+J49gr8JMzGBpVPqUAOhRzmKVVDS9hiQNfcGDGppEbPxheHxrY2Gp1&#10;xQKmjcDun5wlclPyGtCk05N7t27dHt0dWd8aPjp1+R3Rrj0aRg8nvz4TdgbsXt0p7oKMOxztthV8&#10;KvqOzKzaKtw8E6QzHgNj81pp5tJnX12G9QHRgSOySGJhHJwRUKDhhVySdB1unhpaHrsiwedLzcdj&#10;QwO6nNaMs7Q8AydY/Le+Ad8kqzOgS1XIwqsyuCAHpQELT2hJRsNardmeVOTJxGLfGlGdzuxtn2a9&#10;YVcHXiGSVoiFcnOjk5bIpcluWmrBKSM8kQq4mZrGkAdiaSeW6OOMHLlMLpYluFYalcosl9Zm5xbP&#10;X5yan1lbm1klkEolgg2CFpnOsNr6lq5euDo9Ob0wDTt3ah734hqbAHKDSafagAUChFcqOGe85/vD&#10;Ax4ooJZZ5DJ78sqVWTaHzsSqYSaHXpXHYvA8ul2Xt+v0hzvdkEWu9Gu9Hdh8rkiygB4p1SCFaWP3&#10;sYsrmFecu3rh2lQ/ySqABUsXpCQyixw0iDgOLC9RgTVJnF1g0/KY6VbIxKDbQwGFHHaFgKupVLga&#10;igYWrL9bSAU62g7OxnU1dIZs02/2uCJRu90ZkMpwbK7fFe46MJPlBJaqiLVrBYlMBs/o2e399ZEz&#10;Z8cOxza3h+6cO7mzuYEGgS0fTqry+tNJuZVZgd2TDM6yGTJg2mGHs9abWiQuhEJi7IuxUqkMYcw3&#10;eDgwNHL2zjBOeNK3jndvv/jh+++x3Or2ydHZM2dAoG+emjrRGp+5Nj/9yX/8579/OcPB082qLN1x&#10;u32+Ttfp7LU+Y+c7lhjJpNJQ5/h0T9do+txNfcMRHs+6Op5mw9zuajN6f01asydFVqzEITMpIlmC&#10;L+SpKsuTq6yqXCnjqjVCS1xVDQY1iQKBx+OpBLQywcYzH0P4Gdsc2suOb49tAi7evvHu6fUn5x69&#10;/ft//fb9D++fXr93/+b1e2d2Bw0DO3sH9+4PDY4+uXl7c//x6x+//+bXX3/4+ubtu3fv3tkYvv3s&#10;HISwo3s3bo9sDG2uD4/cfXJ2I6MMliGkFMuJzh6IkCf3n79+9/zW81fv3r3/7u3LV2/ubuTafE5f&#10;f4lrzx0b97bHRk+u39/cGrmzOWSQrIDsxf4d7HMGeOxVCgOI9i5MPZc5WMOK2ecytu+Uy1QgJnBx&#10;qH1X5zEr/PFTlydnAUDq9b7Z1Tq2MgPYljgcEpFFxhWKI4GAbhIJvWQ0AP7Ho240we4dniNGs0EY&#10;gkgEAY3kAOJtrwVpDjspWfBKJCqNqZYBCcf5cAxBlcsVqPPxUDIg44uEqmBxchUwfpnNoqs1Vb5F&#10;zM+rmaXV5RIl6fG4Tc0I7A293qME5LZWaHQBV8VlVOMWibQgrKpTnrFzt0FWDG2Oru9u7xyOgVrb&#10;GBtFB4wh9Ig6HW+ZfI5Qqkor28gMLmx4SWPC55BU1pZ66Pyv//Gnf/vD559cu4Qg+9GlE/MFmESe&#10;A5HcsxheWJpeWLwE4I2FJ7ZS/9Kly73M89T8x7LQpYV+7BWHC9TzHH72FfQXw1JutNwG3gK3BcQz&#10;Uih0MiIQiwDPOGjVyiSAjIbXXLg8V6JrICbxEokE7GYs1+5VgQVCMpCu7TZAchv4cyDQBkaONdtd&#10;f9jTBJniCLtc6HDd8+90Z7ImTwaCZFaXM40f603Y7Zw9RrPYU52rJuIAsVqeu3z16rULF85PzRDQ&#10;AYUvBYWM1gdqYU3rkZf7pqcW1mwaGdaaQGhSKhQBB4ioGgAz4AsvH/I2XbGEisuTSwNp18ChseX2&#10;NsdBKq8P7++P7m5sH+7sHJt0OwdbY1sHGyPnzqxvDxjHsyZtVylL8VUaAP9ifW360peIzv3LK2uT&#10;aF3VR6RhOxm6XIp5XAaVzKQBaAXVaFcGKkZdVdPReJ1uBZUZFEnb9nTvjiSBQNTgNtXkAtbyKlqL&#10;2VjAJwFsSmSc0obo3NHG5BC6cmGHN9caXN/SNxs+T84wNjKUzeh3hozGjYNxk6erUCgL4oQlhgVw&#10;EZe344D73e1A+IqlQV5YiSsrBCoX32Aq5eyIKWoRj8sk2uj8hDjOrwANJqOzXXl5hZJwRgMFcapX&#10;BUkBNpmXdc3RmjAliWO9I5UhkoUUNWdbkkjlGUGNBk3O6eq8QACvZJHiSUmkZbYIhbJCSsWTYBNK&#10;172zObp1ms0c72WiInKJQKGT6vWyWhRXpJ3mwbNnTgAcx7a3NzZ2PFJQIIoUTxpTSngSj8nliNld&#10;A6ObhzpfJ+wFNWyPk+ocVn25Xq3FCgJbmcMpwxKEQAHr+tKXfRS1Ki6Tphs6fbPjd9ixsx7QUiYR&#10;SrNbp+MZvywh53HFIMvHjwGdw8AcXP7c2NmTk7OjqJ3H0cE8nBTzVfyEIg3MMVrAqlClw+V2ddNJ&#10;cbBcn1tYpcRyOsOEqdnMecwdr7ktFfPjHVM6HmSIgJrFxRCG8xp48AxNlVYR4tTjmrJtTxbE8Nak&#10;spSGjkGNWJ9dvHzp8sWp6dk1dr1vBQh+vUQq2whleqVCJU5e/OTCAmjq+aVLiwuzEBvR6g+oMNVa&#10;4cD/NDqFSg3msWKbrxFohCl+kIzmuoS+K1enZogcMopwMqgmqxDwMxaIRRwSSbfjSgsTgU7O1bVH&#10;9IM7x26/M1DA6a6pfBBWK50KQZY0szC9sDR16fKlq1cX2BWhTCqRFCwiFU9eyMMKLq3OzREYQhlW&#10;lgDhUCgVMplFDIwvz7WqLRJ+PNl1dNu1UKfVAHYUiLnRQMAUbhqzDVckDNwZgNQiCcVqclkt6u1E&#10;kTXXQnJQ4mJp5PDm/fWxrfU7WzsbB8cD6w/unt3c2jrYPjW2fB5XB1OJXCowXIZIXmFX7cAxHMmQ&#10;UhEXihVthQioQbnMAd4CwTXpPtzztvbP7g+PjY0dDm7s3735AtDsh59f4+kvFtvuw5Jy+c12SXBl&#10;bvrLf/7P//k//u2zSwtz0330VMDvciFtc/s83ZAE61slgNCSkERuPt0ZN3ld3mYznJY6hoaaLkDn&#10;cNve0U9EpQqlM6RGbOb0uqmC9AqjCui8Qi9Ew055ShzoFlR5UUri9BMs8bwmLxJZy5pA83T4zsjo&#10;1vagzhV2GzZvv3n37umN+/dvADr//ddvfn5+/frNm4/PnXvw4OzQeHbw6MnJmQfP7p/dGdx69MNv&#10;v3z/8zt0JX1w98zw+snR6P7Zu48fPr11sj0It3DzwYPRQ71TaGUymQSb0JEdfnz92ePrD5+/efrm&#10;+cOHT1+9+vrHD0+f7Q96pBViiUSJO93Zw82RM3fvnj3z5MGd0TFDRKopTqPZ9UeLTTxdBs1cJpPq&#10;KytErNJGJQEXxqwyi8WhViho1sikcojLdcLkYh+oaux+6lvulXb1zSyX4Ct7R9XwtwR8VlQUz2W8&#10;SPWSDdZ3T0qX6rCj4R9YuK2LK3VCHTj3RxfPFWzNAZRCTAM5Cfq5WC+yyGRAVREvFRcCMHOBFouw&#10;rxcCnVBEX5mcnl0lENfgA5NiVUmkchWduNw/O1MPxkE8RJzdjsfn6fij3aTQSqNZqyIenxeXSwDF&#10;uVV+dHz97smd/f2zR6PDo7sHG7u7u1tbgM6Hezub++tbAzq9z5xMaCp0Kskm4PP4eUXGmPXWqoS5&#10;y+c//cO//eu//ss/ffXFp19evXr+0hLWMS8sTMJ771WTLFyZmsJZIwtoOITX9EyRRiMtz09dAnTu&#10;1WwvwL+B2O4rLs+iSXcfMBMsKUO3RKwJwGr4tRm0/ET3FhTOmLYHhoOTNXHYNZWDpxkswuzSJJsa&#10;rMItiuNCLsgKoQJqVZzbheUkoJiTStTObXvUnk6nnTjCP+wJA0ZrXV6vVuv1drwNd8etNzVzelPO&#10;pG9lB44zuQx6/u6Bdt491Ifb0riavPKxP76PTeRQBHkeT8ONC9VMQolEVUucyQQHW50uXemj8kNp&#10;pzMNKl3ZjnZc/qScx08Bv1Yo7Fp/LV6lYz8QII7TH41GnU6PcezOnf3RTYgFxoYW3sqEcQs3zfYm&#10;bPDtwYGsCccmy4UiTZBGAp4yM7149dqX1y5Nz/ZjhfwMuwyPVSxPCVOymjRVxQwzRJGgmptXo4Rm&#10;0On0conNJpKt8CcNT9qOpkNJRxfuQxoYRECZlKpoxeXlEtYgA+sksQgl+Ino9CAv1miG7bF0155O&#10;Oj3Z7dEzdw6MmWZTD28YVodhYPB44GDI2Gqa091wV1kotP1RZ7Id6YTDmGH3+wGk7X67VEBcm5tb&#10;pqpkAKqpEDoci+OqCpNJEVjJFb4ALVDJvZMmDmhgUEzYogC4S2VaBVa+Q5u0wGIFbUGnW9UqXkKm&#10;CAXSSUmcF5fF81VBhaLmaqpVLi8OSM/lBhpuu4wntvBV2CwTUnabp9uDE+j/pjW3U9YyWQD6mVSm&#10;VdTytDm3+eRoGALLyMbB7sFxpyCTyoUqVQpkmTwU1Xq0jm7Uq8f21YjZ62v4tOm4ChurqGphnM/g&#10;MJllEokTrAqsNAyMFZElAF8ExE6XaXpgVYUBUwuJuLDKlcTa3YiiwqHTKBp5RK/3hR3RiNft1YY9&#10;E4frmFza2Zto7Z2O+9KSuDBeaEe8powrLROmUjw+Traxp5XooE2mMYR+/YS+6fG64e14mh5/SFgV&#10;xBMUko2DZlgaFYgmrrpCBV6jqlBUCZkMS34BxtAeWw7kLUijkomr00tYjHV5arofbRfQIZGNaTwy&#10;hVHGk+bF6cmZuamp6SsXF+dnVusk4E40MplGpwFBqkA0ABiCqyKoAoWyVuHblfGIcAWlxfwaVn8z&#10;aWQCgVURSbE/wu+sycUKhUUoKvjNDjt2THh04/pcAxuPzJGYTIzt23lBpcKsIxHv/1i6MlPH2GnD&#10;udl1AonALhHYKwSmgFeQikAMKvBkDKS1VGKRSOJ8USIQC7U7HUfU7+9kD3XesB8Ess80ocv4WnuG&#10;nAeeZi2FzWbCuAUodUHphK0XkMghTtRqCok0ltvcHNS79XsHm+itemo07I3dufvgaH3sFP2YHDUZ&#10;tv7xgwQSdWWaqTB7nQrY3PaQXGhJytRW4CyE5RJZLdLwlVqDcWJw/876/v7++u7uuetPX7148e7F&#10;T9/eenKyv7u7ubl5NLKXaeXMgXiVQpy99s//4//zf/3Hp1dAqszaBEIIEbkssDeP1tWx1+RYJWkR&#10;S5Ttrm9chw1q3pzJE474TgfcHvjh3A5/x9d0xLppCT9IoTNZLFgijAqVCZHeWp9Z48hiMXPOa3em&#10;Q2KRRpSSWwgKC7cqkoeEFUGi3Rw6ujO6sTPgC1kC7q0H12/ev3//0c03X//y59+++eW7pw+fPn3+&#10;7M6TG09vHWT0xt1zNx/ev/d4f8Bweu/Xv/39p7fXn9279+TcmTuj6xCthk+eXX/z9MbdQ+P+2YOt&#10;k6OD8UZXlmcwGOSyKuDZfvT03rP7t64/ffvy5q1bt268/vanH759ffPJZispotXXbNyQ1oAZhfUH&#10;z+49OTuyf/bsoF/D7uvrW+1bhQcPAIsjW1lUXHs0RtBKAbmM83wAR0HzEogciHmwCTnw1xwA6KlP&#10;Zlkk7E0uloqk4grKb1R2dexkhv9XcLIUkwPyG3kkwEipCC+ESA+rGPN78JpwI3HIRskGwhqWILwP&#10;AKE17O8FSYQwNb0A1LZvGUhtGaer8hJiXj6vAgEil0tCMhVfnuASl5Ym52YItv6Fyb4iiymIW8Qa&#10;DrGEC7yvyFFbajWnF49wvfpsJqkKVqygGSyWhFjOF2iAo4e0g+vDm+sjZ+5sDt8B5jg2OoJzQw5O&#10;B3aG9ze3Dfqc1lngqa1wj1lot8hXZgZPM20ep//y1S9/9y//9i//9Lvff/HJhWvXrl1e+ujOMosF&#10;JT2ghuW21PsVBDLo6qmlyRKlQq5PLi2ij9ISZv967VZzy8QVQGfML2AB/Edrkl4jOWajZ2dW0f53&#10;tW+5l60nYKIBWDxQRHhMdDLcShZxeaafzangcSmIRzTilYJWrcHuBXCW1kIFbCpAJY1JuK4d574B&#10;LEW1ZlTOLg9cTXdYm3NHtI1co9H0+ZqmrHEQ0XlifADzzpvDB3ozwI68UpqcW4bbDCKJJxTlhXwG&#10;PUgvTV+4OsPhB7oJ8toVLFxfWOOoQh+Hy7VRfIajNZ5aLSrUarFuuBOLc61MFuhGK4WR5yUKoK+j&#10;pkPYy1votayPKmtOT2Z87Oz+weHOEI7oGTzWexCcU7y8gIZ2rGh8cfnq+WtXp/BGL0yzcUAB0DWI&#10;vopYCHY8oyoIqjUaYA8qblVdrcAaJGAXfxlwDAIMYIgTh8Y7HA572u5MBtLKlIBcX1smYh/BCvqD&#10;llZXykwy0xrSZ8xmrVeblCmc7uPdo5NzRxtZ/YRhcPfsydmxHeAuOwdDg9mc1u/KeaMBBWZcFIq0&#10;v+Np+lx+e9SfTnYh/PKpxb7ZNaJaivNBEoWoNqqUCbGKnEZatXEF8CxZRBa5jOazQbpajiXGOHaY&#10;ymEIOIxYFJBWXanARoefKp/nWxQFpTmCdbpJCbbQVoJogoZJ97yVbhX7teaaMJ7g8woBZSEhDWfG&#10;s42wPaJ1KkLSOLdCEQSpsBPJVIZQaZ4YeTwyNnz05Nzu1vD2hDkkEwO+57lcbkrpbEddeCCKSybd&#10;djq07kbDB3orgJYfKZSpQiGPW60KQ6D1gfGKQbe3w81W1gDBHNvTMxM5rbkbSvBU6H0mSCmFpX5g&#10;QLS83eSJxgLtqNYV7ni8rswpTvI5HJzIjB+3tIBj4oLT0wCW6FckeHyVxlrmVMWBgCRPowV5kkLA&#10;1dJlvJ2O1+fzNDMNrZIXZJIJk/NsFs0qCDLUIr4oX+2hsyjI0PDjOPRdlojDG+YBsykUUlwGpzh7&#10;aXF6CtD5yvzaCoSs/km0hQVtXBEES0sXz1+9slrvQ3ReurQEEgGoaDBopaFyxmNtOp1JplXIRIKN&#10;SamgC1dvJjexvtrfv8KemZ9fszFhazIhlgb5IaCfnUhIDPjLrTD4ynA3FHBGHcmYZ0IHm2vAoM9k&#10;vI5uN1YDXqlSaSg0Op2KlTs4Fqh/Zn5paQpH4F26eHF6hQjyJgjkrFYQMKnVQiwWEqfislChEEtL&#10;5ZJa2+5wmXyAzR7Tzu4A3HtszzdhgefE+ETDA2SpJpYU4iIVP1GLpiWSUNoRbcsShWS3m8RUkyPT&#10;8tkVbc/hndHdzW2T2dkZ2DxzAkJ3eGt7QO9KB9IxiCea0ip7cppZcISV8lpXC+FRxZcIKVS61Vqa&#10;rdN4cr5QGc7sbe2fOXPn7LkH5+7cefTqPZY3v/7x7ZOjkc2Dg4OhjaOjvdbpcUTKV/Eqa1f/+J//&#10;83/+29XJpalZPABNKV3jp4PjJszYa9tyXgr9WmWBqCvXari0wPlMrUxmwmDU+XIG43HGhZN1IhFX&#10;lMfAsaIgBivA4SE4ApAR2WyquCB3GLNaO4RBHm4TOoHPB5bPFafyAmuQ59Rvje41o4FaO+zOmTIt&#10;w87wyf03337z208//fbrd+/f//zh4ZnHD59t6l36nf37X7+/cevm3c31J1//9X//+S8/vXl87969&#10;M9vGvYP9keFRUL73bt07t3U4ur+7OTK80worEyqNiKcOqiTd1sj96zev33wIwvnGzevXbzx8+vb9&#10;jz8/vf543xhJBDk2G1mg9A0MnQ4dnTtz5uTs/tGZTaOnVlnGdDOWZPWqpAnEslWcDsOu7KYDYisW&#10;rpapOAuQSAS0pVHoVA6CLqDl8mT/2pUrJcx6Y4sUun+huuvZgsEHdqnIopJJoPGYZRugOQ7UIH8s&#10;qiCw8FAbAB8+Bc0fCCDBISgCAPXjxOjeIXsfenCj2+U0TqlcLgLXZ6ClvSie4oFwligCbaVcLBcK&#10;SDMza7OTa6t4SA8wzqFY0XuEYlueXFiYrVPzCUvb68UMjK+l83ULWI4jlioKMktKJYRIGZd29CbT&#10;hHFod3N4c3fszu37988Mjw5vD27vjuxvDE6AclKC3uHlg0wSgWXV5BWNQdAYMsrq4tUvf/9P/wzg&#10;/PkXX3xy7fxV0M6Apz0XNbgAYufQbwDnhExPo/PLwuLilX4SlUacXbq0OAWgDOi8sIQjMSZXSGys&#10;VYcf4R+QjM5pvep1+M3MGh5HLC/Dze0lHAhEuHe9ITuonXtjSgBM+paZOEKhyk8A0yyEaiGJLJQM&#10;9CYz1EKyQk0hDdid7Rge5Qba7Rh6UDpgVXfQhKWhDbt9Wpfb23H5mk23p5nLYXPZng62NaDPzs7B&#10;2OiuwdOJKuUiBodMrQA0p4R8dZnNLpWI5HJ9+pMlakqZLHBt/UtTC8vEMkUk7TqcMfhWzmi442+H&#10;cCBTSqng82R2r19p4aH8olCowG+FhXZbmQ6P724AWc9O5FzdWDvt8Bk3NneHTvcOYStv77VAswHx&#10;5XIFNFu9b2ZmBu7tpWs49GJpfm5yerLMTcllUqVSqggkkxK+GmiKRiMS8oSpREJUofZuE5HAooL0&#10;oQP8CfIWp8PejUaAcNi7znS7bY/JRFbbWj+mEHoboYj+OGuzfTah2eP1gErrYnQY397EKu2d08PD&#10;g6Nn50ZGN4zjB8PDmxsDJq/WbQJ0xr6PQC0USnsyrYzbbDd7zEBQuk4sp0ppyBShXJxSVTUyZ6cT&#10;s/AEHBuJjJOR6HROvY9FL7MqoIAtoaQU9E0cxwFidyyVi3Pj1VV1sJrXqNGAslADZAunlQpFSMwV&#10;MCqw5qlMHAiZFzDp+ZQlFAj0um5kWHvgyIB46vjtSllCqEKNjUM0SUSyVRUX5SXhw7Oj+48e3jsa&#10;Gho+dQMHEsd5VatVwBV3O+ggmQ6b9A2tPWSRhRyuTgdPV1w4asxkPDzYhqVxamzpsP/bHY5G/egL&#10;1zCZcsDvGpnWRDab8Xg6AYDxvBriokhWXZstAcsXKMxYjIeQ7/each6vb290fezQOJ41TLj9sZBU&#10;odSO6zxRUGU44pEvIBNJlYQlJaAGU1KgUt4Jo8Hd0SKtNOkaoDy5NFapv59ABXaqqnKFmAnWfMyB&#10;5VUiHHusiKuDeIiiUaVqdn9bSGfDCrqyeOnypaVJCBsr/ZhXWiUABlcFtDoOkluanJldK9UhtPQv&#10;A68jWvNAgipWeB4QBUGiwOotE4o2ilpgpdMhKpJtNlsdux9Xlvv6lzlAu7DXjdorsG8ngZOJ48BR&#10;NLIAEFZnN2J22pvZ8YHDwwFds2k6Phw0ZID4+O3pJFbR4ffCyfWgWlb7cXjd7OTSpYuTxB4pjstl&#10;EPbonKAsEJAmhPBniyRmTypjSWnMrcdH7Qj7dKcbBzq3y5Nr6XR6fCCmljsag4crt4iFXKEy3VYW&#10;AJzNjrZFKMNiMYwL9rA/JktJHHsju9unWZezpgTVH3Ybth48uru+Magz5VyglHlVQEBKbMILX6Oo&#10;+cN2aV6toRAhQnPYqxUxLLmkU5vdOHn08Oa9e4+evn585t6bFy8ePv/uh/dv7u6Pwao53RnaHN7e&#10;O82alZZEyroy9ck//cf/+NMXi0v9ZczmpwIuQzaX0buiZm2kLcMB9XFRSloLuMYnQDQD79WP750O&#10;Go+PBwaPJ1p6k88c7Xh80XxQnKj2bOB4Im5ezVpZLjEZGmFBkopLkt10TSYWp9RMYp0QF0sSag2s&#10;LA2TRFa1J3YyfmnBiTY4OKraN751cuPr73768OMvv33z/U/f/Pru7pPb63ueSGb76NGrtw9vvLl+&#10;+/q3v/3f//vPf/7t3eNzJ09Gxk2twdGR/VE8gzp37mhzYwu7ccd2Ml1pnC+Cb8bjJZSuwzOPbty8&#10;8eYhADQg/I2bNx++/vDh3dOn109OO8oUpdjHDhb8zYxxeGRz/eTMyMjRyOiuMYC1Pmw2ewUrtYio&#10;gymhxuHY6bhBZ4rIqxRyD1PJZRJWIjErFfg9h1kG8VYmrUxevbhCWl6xsXoZ6F5zFMg8HOa8jAMP&#10;SdRykQQarwwQzQHJzSLTaWWsNiNzbEUCkUhgs9EjFJSgjfSx63kG4K2vD4EW8Ll/dh7QGTt45gB3&#10;gaZSaFS6CqIHonMomY4pJBZekEOor/TPwRb72G2E6EXTcAVMtOyc7iPSqypLu9s1e7XhRlbX6KKR&#10;vRzAqyCTJ2QFS0KYiPm7dodXd7o1drCxC3fw+jmItzuDG6MjozvjGW0b5//JLEJNhcxmMxlqi/b4&#10;YNAdCrKvnL/w+e/+8Ievfv8FoPP5izjhGXB4th+0HILyZM/LE9U/NpYvXQF0vnxperlMYfVN9wq5&#10;ex0bV3rozIbggnMw5nEkBqAziGd02cZBm1gX9rFaDi92kViC/yHCQZAAsMFzHDzfKLNWVphBCNNB&#10;PBiA6B2Son5G8SwrKEMWHJjbdoD4VfaGruPAAAgRgM7hsNbbaEb8Hp/H4wYc+sc4V5Mpo9vbM7RM&#10;reO901MQz6PDA42OUyq3JERVBgMEHFdNsU1ePH95uq9IYM9dXeUrnQWNwFou1okUrtBSs5vNIAeU&#10;7SiODQKoiKeE8qQkGBTGvOaAhV9lBEGMUOgVgUiubKedDv2OETaavjco1WFvu4yHQ6BJB063h4Z2&#10;xn1mhwJnkllprCIOOAPWMjf15adIiGaB0Swz0Actlm7Xah8trTQqHoR1i1ycSIhVTEwCcMokEugc&#10;etlGpVNhFQUcYbMjEo6m7YBAzm7UqUjk6cXeoJZeawFg9MrMwqWFlYolBkHC7QtHmi28KWPr+6Nj&#10;W1sbWw+uPxnZ3xwcHD1a3xw7bTU9TRMI/JpMLlUmlZKYD6JGU+v3ALQ5lbE0EKVYNySwquQhiVAd&#10;5NU63kBCWC0Ty8FU1Ua20surMyQaicCpBOPRjqOGqBQXVTUCDglTSXSrGoFHJeTnRSmLNGmPmCPO&#10;kMRiEYsEEMhBbZFIFAaNomZwGHEhV5QIJWUpSwEHJHS92QlPxO6MxYNVrpVGsTIoLDzuoooKAXE+&#10;4TSM3nn29bfPNvf2hnT+riMpE/OsmN0u+F1he0iiMBtO91qdWlxosXf8fldm8PQY1sTB0aPnb25c&#10;v3795qOTo5OTO7sA0A23acLUbORyPi02M2cHjNmcyxUOyGUyHrzzqkZo7VsFJknNS+1JLEaIKQNt&#10;v9vntdc6xsNDY/bYqDN5/emAUhlzjZu6ck1Vw1Wl4nkGud5fVIMeplWxR603GNPncmGXWQ5Ax6kU&#10;Wqm2lWWblSdOCLkqNAhJYRKEXlGh5b64ULCoYKlRKLBweYquNpqirk32zy9OLeEB9vx8f//89Ew/&#10;gHGZwmAg/1sDyXrlyvQylVkHuobtoMUgX0C3Av8FvgTgzOLAy5EBnekCAXooMDksiDts9MvDGs4S&#10;hEwqqGoqR5ASy/HYmc9D0lNRSUOKAPwE4U406kXvo71xvc+nPxwZPRhEYza9qeFzOXrHRHwuuhdj&#10;1xW8so3I7p9fofUauBNyMZ9bZTAp+NP2ThLjMgCfdLctV3gzuYa7448AkdzdP9X7mrrjY9jFOW/E&#10;g4WLaH4sTsR5kkgkIJUoYo6O2SmJo8+JvZfvSocSIpU4rRs7GNQ1w05lQS4UpRT+1u6Do2G4tgYn&#10;vF1FQZESqEL6MVM76pDK7OZoSCUI0mwskGxFgijZxm6Q5s7R9ddvX9+4fvP992/uPr7x+t31l3/5&#10;y4ubT0Y2tg/3jHuHQ1ubu6ctrT1QSDBK81c//+c//emri/P1IPxk+bgyrG+EfS0XvCMnrGOeMBEX&#10;CSUyWSSb0fr9sBlz2b3tIcD4g+1jPBZoOtKuRtPByytkQVov9yPKq9SE2blVKnofKMRValWikKRE&#10;iUSQxe4jZHLuiLIgUyhTVkqQV4AN3gl3vB1n2+4bGG94Pdmxe+9efPvhxx9+fP/hm1+/f/V4+HRr&#10;swVLH/b60b0bz9+8fP/L3/7637/89v27J4fHQwcDBt3A1uYmADLafWFWdGDnYHdza8KOA0Ih/kri&#10;iZB5YPjO3fvXbzx9++7NrWePboCEfvjy7fv3X7989GBzIi2s0KjlMo3vz25sbqEGOLl7Zn9kdC8c&#10;xKxzvQhhv9dOQiiLnLqNoZ2B8ay+qe3KraCcQfiS0NSTQ6HbbKB/MSHNpNpKRfbMlYvTLCa6ghV7&#10;U+NW1/pKgJeg81ZWi0yODRsIyRBf8JyhXIa/QDhhkYo9oY4jpHvNuzakBUU2TkSGa3J+eg4tOfB4&#10;tydF4Zc1eMUSEU8wVXhYJUYzLIVUkuJil2H//Awbwy7ocnTytlGZ8H7Za5NzM6tFG/Bcbsicc0V9&#10;WZPWrkR/DNDOBYmkEII/FCBMoAGCb8KIJ7ij62fPDA9tbJzubW/tHozrm10L7AaxXJ4QiqoUdM/n&#10;p007x64alzh9/pNef+cfv/jk0y+vXrx4CXAWnTwn55dA0fUqw/DYGkAY///YQzW9RqJQiWsgpacW&#10;sfqjd01Plqi25RnQzRAo4E33hlb1gXSb6TU940FC33IdyAd6n5LYqytAo+AWspjoFIYV9fB4bOw6&#10;LWjFKtK4RYZ+JDIJzg9QhnAkca0gkylwBzoDoQBQlXbb6XTiknRAoOh1O/tBHaLvptuHQ7pyONF1&#10;YnwcYm1m/Hh8YGdoa310sJHGHgeFnMspruDk6dmFq59euLo4v8zum5wnCaUSRrGK9gY4aMOOttrm&#10;KBafwcdYDY2LxAWlXKBSdMMBFYfdx66o8lwuluBX+YWu2ZWbAKGezerd2rA50o2ZWwM729un2O0w&#10;cJzxB6RCCILYHlovwY3oA10zf+3TLxdnl9n9c8scfi1qNpvDUQU+JlFPTShqIRxbK8xbbawKKhEW&#10;2tcR2Ng4RSRWLOmwS9sxO7rdrt3ZdUS6IUuCD6KAVS7i3FOIsaViaXV+rq9IplTjNWfE1Tg2uiMR&#10;9/HQ2Obu1tDh0IPnjx7cAbp85ggWy8DAhA+bZkBIoOtgoBBrmLSuBva5Gse9wBrS7QKO/hPH281O&#10;QGIJtbtJlZVbZdLR1QxuAhU7XXtQQNQ4POaaKM/PV/MqjZVMtHEoXDmO+uOrUsC8ZJKExKX3dms8&#10;KodRzQtoeJ4FMqtMr9CBvzC4KX61CvpZDNJZLFcku2GfO9wNFOICKqNqBYrMBi6+vEKwypPInDrZ&#10;4evf/vRuf8+gb/hDbXNUmWKAVKXHk3Z7rCaRW2Ie49a2zlGwSKPaiCs7tH80cnTy4Path49u331w&#10;gmdwuwcHWztZw0A2owOINun2jt0eWD2DG4dZjz2gwGHj6N1VoQgq8DaJxGoIkLndjcbajrQ8IY3Z&#10;xXRGvO3y5QzHrVzGG5OGagF7JCbOC7gqBg2CFrHYt9DPpHNoVkG+4Gjm/E6sUNN64Ib3ZpPGxFwN&#10;ZXWWqJaG8KRdo+Giq3SVwqGJZIqQ1AL4zlBjZx2jIsjHQTvSS9NLkwuXluYWpuYhvixcuTw1gyNn&#10;VorowVAi1tfmpy4tLqzZOKziKhtra1hVPoVM7w0056nLZYBjq5oDK6pEpIGGRuevXlIOZW4fvkqJ&#10;yAwG6SwCRZhI8DUCtYqvwoZ7dSqRkBfa/k7Yib0CUZcpm50wDOztHW4bW/qWYWDwdGeg1fBE0rGY&#10;Qo7zLcVCASh2q4BbIXC4cbToRV9SlUrAKcN+INpoVaAjsnY0Geg6ZfKao5kxmXJub8Y4tAECK5sd&#10;3xswZFturLqR8DTqKi+lEir9bmyAUOVrWq85CRxPovSHu3Z7uybOc0WWtsewc5pBnz9QJlJFSCFV&#10;KLue491zD8YwxxSx1wptr97Q8rn8Ckm3E24L0c5UrkgFmZx8yK/tdr3HI6Ayn964f/v2139/8ej6&#10;w6evX3/7yzdvbzw7O7qFlvqnOxtnTg4ncl5gg1XC5OUv/unf/v3CwkwpyBdh2jLZ8Xoyug72Y4YS&#10;8BcyqUJaCMFt6ya7Wl/D53HldnDu6AbwBZ0h43UmOw13RGFRCMm42YNqCiAKUCrQkDRVLR2TaYKw&#10;luCDoMK0EQg7e8A92gpluoDe90Bho16fz9UtFNLNwXG32e8bvP3q7bc/ffPNd68Apb99+WzbNDg2&#10;4WoYtnaPD28/fP76/Td/++uf//79Nz+9ejY4sbO9dwyLvWelNLS9vTu8dTqhH9g53DH62lj4k0Sf&#10;c7HEadrZPLl36/rTF29f3np26/nTpw9v3nj5/sO3b1++ub7ecsDzYNZXWRZzxni4tTly8uTZgzPn&#10;HpzbSAvIsJwgchURg20EUkUM0mV7zziwd7qXDUuAzwgogARMKpkDCMiiAsRyyiwqnUOmMGcuXZ4u&#10;EVbqvc4eWJYgn4uAzr0oWuRglobJoaJlApVCZzIhOHBoVA5O1sBgSbLBFxGxQIxEJNpspX/MtJqc&#10;X5jrR7SanVmDBQ9aEodggaBeKTPUVaxOBbTEClVpAUimikJcnVkmlGmgCrA2owjgRSiRWEhlQX6u&#10;lNirZKHTre26Gp2uPa3EslaptGc9020rk05zx2G3+z25iYHt3dGxbYg0A6eHg4OH8JuJXNMJ7DEl&#10;TMUTCfhOVSudrimEs61wQFieu/rJJ59+8vkf//jZhWsAzhcv4Wk1CmVEZ9DMqI0xwQwsHK6pS5dx&#10;rtNcnUph1uEHnPpH7hn+fWGuSC8vz/QsSQD0Ztfgt4DOeIQAInpmDePGKnZU9eGAkRVEZyRRJCDs&#10;ZTyjhPtXJpUIdEDnKkgruaQAYVlWAOWkwLEXaICHeNBOptGLxOlwtGP2rt0RDkfsMbu/50hi9jXc&#10;vozJB794Gy0TDlzX67ITmUbGYMgaAZ1Hh7cnogD0ASmfvjK/eO2TC+e//PSzLz798vziLGBZkZKK&#10;qzhFvkOrdXUikXBHG7HbHVE72jK20Sk4IYwXgL1W42m/PVVeW1qcLwsEAjVOdKQwEl1Xs5fyMRoN&#10;+lyu6es4wo3s4CGgs/F4PJtxtSWpfBB0M3t5GesNl9dmZ1bWFq9duzS7QmCvkoLydsdjhp9LLuKq&#10;1YBM0kKhFqiFgDWL1HQWU4D6kkz4yB57M0UAz80et6dj9qNvpMMfBvwv4EkMhUpY7Y0eWWUTSMU1&#10;bGhYJljjMa1p/NTocqbD2aHh9c2Nw9Ptc29uPD6zv37nwdmDveO9Q6OpgbonopQpAu2ktA1cPuLO&#10;TOh0xoFMGNA6kBIJZQFpPK1vRJXoFyPkEINqZlARAj6h0tAIpfoa9pKv1iuhblqS1+TVjCqXQSUR&#10;WBS+1B5t1wqgmnB4jyQud2gDCS5zGehvkEHBFkEbGpPgbOiqSJiC/VrVqPiphDiVKCRxYqezJhcJ&#10;qCyalc6xseem+1aW2cRq0t/R7xl02ycvfvn+5fC43msPyQL+tKU3DIRuSeMhK5CBWjdzuH2sDSiU&#10;jk7EMzB87tm9R7eu37xx88nR0cjm1tjYxs7x8eBxZnx7YGJ8QKdvjQ9tm5rZ8fHT3QODu6ssWCyg&#10;XRMpkQDEa4UOa1aU7ngj2GWejMZSfLEioCouEwSFqCej97lzrgDSbkUorqly8xoyPPLVvrXJpVmg&#10;ViwalZKIZnSRmEPr9Xp9AEMdRzTaxbOZKmHZJpDJVNUqcB01zyJHdKbmLbF0Ta6i2JhqforHtdIF&#10;Kl6eUiatAjlempqfmce5NfNTl89fwlEBk/2r/fOTfSUQqjijZn6NTSKTluuYheMIuDQWtcIIqkVi&#10;FZMMTLESJJeIhL4+FrVMWJ1cmgYxsdaH06/XloultX52mWHlFNnMPF+EFQOADdgBV8nz0UsT9mAA&#10;3fBlIbvH1DKMN8yg/Zp6wzFEnY1tkGImt8cbccaSIGeVcp5QGJckZWquWBqCTQ16VqXicylkErtv&#10;tUTlqlRCS9JeU6RjYp5Q2chmDQaTJ4Mp7YE9o27i+Fg3AWQOtKJcCHeHJ6yqapEmPOxE1Woxuz2R&#10;tkImlvrDIJ4DEiESuwJw42OTB/iPPxmIpWMSFaPClYTHN9cHjdvbA5mOvd1pwb97gPQlza5IulAI&#10;JJN2R4gvYKgUnpbZn9l4/Oq7n1++eX7r0c9/++ndq1ev33394YfvXl9/dm5kd9uoMxgHts+eHOrQ&#10;3lRWJc1c+uQP//LHxdVlQoULASyRkKYdYXcjCqIC9iRGNPjBxSGHw5lMhnMmJMEO097W2NDBxqBO&#10;l22aY0nvhN7nSNZERAKNQqPTSJiuZZNsK6tsmiXWloqsVAp2e3GoQGQJTZ/bFWlLFdjsHSjIlF2t&#10;p9MNiYXiWkAplSn9nuPHH3786be//fW3r28d3X3+6GhHnzG5zNrM4cbx9uM3T1+9//4vf/7rX379&#10;/ru3149Gz4zqgAttAmwYt3eHdrY2d3d8HuNeJpwMgTZq+80dtzcgTlnSmZF7j2DjPHz57uGt5+/e&#10;vX765s3Tl+/efvvz10/vHw3p7bBHmWVmMB4dGDrdfPL49uP79x/fPrOrj5eBHdqKxDJAc5lVpqti&#10;vuPTgb2h7QGjMYtVC04xZkLoiNBAZmkUCg2oG6ZfysVSmbBw8WI/KLeegsZ0MvDPOp6SE/BMkUqj&#10;M4IVGofMYdIqAgadRgeYxi5oUhnA2wYoUyaTe7VjwJEJGHrXAJ5wSN3c9Oxa/+TSlV6x1fzs/JW5&#10;5eUVLBVWxXvti+LegW2oICDgN6tjnyVuSXxpIpFVJvYqMVdXAPY5jETaH4kCTnT9zlhMWZBihZTd&#10;7PV27ElnxJ1rNBqZ7N7G8Pru9qAxOzGORjlju4etTMsvzItUeYh1cR6fj+NuNLyay2N2ypjTF7+8&#10;cOGTL37/+0/PX750+fLlKUBb1MOAyqiWF7AYrAfRV6bQshM7nOGT+m30im0NABxNqqdQQy9emS/R&#10;bKuYY+75Iqz1asNmcFIfHvGDdMZuM6zdw9EYwDaKeOpAIJbptDIZhAWCM4tUJMHNBaTT8EGqSArI&#10;eGUWKehH+A38AnokFOrNfIil24EkaGc7oFLXHsGBUv6wC/QVaGhv0+RzNVr6TA6k9ITheFwHix+0&#10;88HW7ubmwXHDnwypinNXLl388jMgJp998cUXn316fmpyuSzgx7mUIF8WaDvT6bbdrNU6AqFQDMC5&#10;28auZ4VELlMqhFyNpRsNMfrwOBrN2ghEFhMwRdju4Hcb2BuE6/RwZ8+Qc3v0A4cHpwMoJSC0yFI8&#10;fqWEtQzoUbc2OblWqs8sXTx/ea5UplWqEns4EkokhIDNVS4PuFsc257lUmlKpQHpIbDComOWyUxY&#10;2yxiaRkrS2UOTy7nc4WxpMSBJ3zwfmsSnAG+XCSVlkGcwzf62IZPoCTCGJb0Wr+5sTPy7O7wweHO&#10;wYM3b27dHRk6OHNueGNoCGfY6X2dcCQdCCTbSUXbja4lTR3GWZ2uKyvIuXl4P/GqOGq2i60sIo3O&#10;XrEKWFZlTC6qqoQMUmlldmEBtTrdWuXz83kV2jKyinUCjd8Ohx1pZzQNqx1wLi5OATAsr7CLK/2l&#10;Sl4I0gx7wMt0hlqFx/lolJUXgNoSxkWihFILQkwqFFCoLCJw4eLqzORsXx02CF/r8+i2x/Yfv/7p&#10;l59enxyaHAqJIhDgYS1ThR6UtZ0QtuXSdDvpcJty5nYSnma0MzF059mtW/cew/Xkwd2T3W34yQEG&#10;BgwTexs7BuMe5o4PDw2mpq8xvrEBGsWL47qSEAKVFpGVbgV9bxUVoq5wxIUOVkAao3alkE4skTUB&#10;rdbsd6BdrlLCS8n4Qb6cy+mbnp5b619a6l+u4wHzCikfcJk8Xr3e5crBN/F4vS6tv+uPAiwHISwD&#10;CnI1oJ15cWEe/oLC4LXtBZ6AXCJRAdmtdEo+nuCpgQsvXVpcAio8DZuvH1sc4Y8gAvpW+udXCey1&#10;2empS1fm+lb7l0kkkMFYGEvDhEgliEc9yPiwlazIJhCBIXEYFGL/4tTc/PQsbFHcqCurMzPLRPwE&#10;dtmKjdECtDjk8tUcGlfFl4ewYBPuSAA4J09hD7s6NZWGr3QZDgeOjUbjOCaUDFl9ww0A6HLA/agl&#10;o1pfRIpBD48C4IEDyKrUFCqZac3H46m4WFrDhj5RlVvT7w3uAbQ2Wjp0KjgGzpjzeF2OgCwuLxRk&#10;cbgxwPpkLp+/DZtDnnYBw4F/lKTtylpAIcdSB4aaG0+DdJ3I+CLJkNLpj8nkibxGljaHu67D0bG9&#10;ZlTpz/iiioQs4HDlPMlaF5vk00o8wE8k9YO5pnH/6Y+/fv/zD//9y0+//fm/f/vtmw9ff/3+u69v&#10;Pn52bn/sEBZLS4cHwqCd/Uohg9U39env/v0Pk2UbiUmBdYtDahRSJYRpeZyvUoG8xaMXdcIJ4cqd&#10;3Ztwh6OxmsKuhyC9M56ZMHjsAWdraGzH53CmSGwbk8IkrmARz2xP6hAFwoSIQaEENRoBE721WIRM&#10;ztvxtxWFUCDt8LeVzoirA2SFD7xEnM/zCvaO7vbPH3785S9/+enpyfbms2dnhvQuMygOtJUcvfX0&#10;+avvfv3vP//577/++v23z+8enRsZHNgaeXC0MWgcGh3b2D9zdlOX2dtr+S1iRajW1bo8LX1UUahF&#10;M5sPnj26ef36m1fPb914+urF23dPnz9/+vrF+29fvbzxbF3nUIq5dCKBmXIZBjfPPXly/3rPWW3U&#10;nMIqTnS2wNZFDk1Tc+n2Bk43ho6PT08HD4eMDUdIltIA9wCEtVIqDIaVBjjNxDYQepU2eelKvw0E&#10;MoAurGOyjcBmY5U16mEc1gB6N4jpaibEDwHDWkGNS+1pcVB/6FlCLmMzCQffQQ/acfQzXJPYTjR/&#10;ZQpk89zC9OTcwiTo6lUiswKBB42EQQKHlMqQvFInkllEUO02DQ9kPnwreAQcpg3Pl4jskg0b4DSS&#10;dMThDCi7/q7T3laEnN2uI6L1uF12pdLuyw7sQVQZONw+HDTq9JnW+B6OftgYzDRMjgQvxVeJ+Dwe&#10;X8SDD7D7E23gmbVg39Llq9cugH6+0EPnxSvTS1NLeJgNF0Dz0sKVXgs0/gX66S9duXT54sXLkwSa&#10;lbwyCZ+BIyTwxHvqyvSyrbSG4DwL3Bstz+EHnunrB2SemcV+N9zzCNAg5Pr72SCbi+h4TqbTmdjR&#10;0ksVwG2sYJrKWhXFe+YgCIjy3uE/Ti4HFleQSJPOdhInVMXaWLRt70ajUcDRjt8PN8ITNofDHXem&#10;4W7g3MhMswlKaGA8Czx3cPtga3P97NGu0ZUOqWevXj1//hoQk08/+wyoyRefXp0jCeI8BsWaCtQK&#10;tZocfQZxWJtcFog6ujEgCMAPJGJ5TVZVC2uOGI8FPyROscYm+ZINtB+/5vCAcBg4HTwe3zvcGNs9&#10;2NOBFtsd3tg5OBgwOUB68/Ma0IqYdocovTozN1MvsmcvnYfvbYW4V+hG7BaVCjVjnhe3oErgC1Nx&#10;ec8/GzgLJuk5LDIuMuzMLQGU8douE47Qgviujfi1HQcolUAIiPxyH6FMqq/NfnQ37+tbYRODUtPu&#10;8NZAxtVxG0af3bx/dvNgaPcJKIPbZ7c27pwdHtvdGjo9xvnT4TCwkXY6nfa7vdF222XQNcL+jC5a&#10;kIhVIotErsK6oIDI1jdTJ6yt0qxlhjQEjFKQpwCXnFuY618hkOGNomGkQMDgFPtQg4m1jU407fR3&#10;IU5L4kJegm+bXLy00Gcj9NcpKuAkAnpplUgLQvyXyzCpIcMCJKtaJFSJxKFuNAC4SLaRsKSERSbT&#10;1EE06GYEDOMm3eDG2Zff//rNj68eDxt9UaddmaKxi1i4LAI5BHJLpnR0A2l/GG5PGq19msdbZ589&#10;unf35MwJjvc8O3Z4eGo0DhiPDdnTsSFA6XFda+IYE84+X2tv8FiH3nGgFCGYdgNyTVWFRJefCsGr&#10;Ya5fxA/Z/XaFMEgmEJjxmBJWawK0dECm4id43LiMW+4HUdo3M7W0XAJw7gM2IvN7GrkMyEOAHUBn&#10;j7vZDEc97hpPyAfQpHJ5aONSFQlF1arASqdVQwGxikEuEco2dOmkA5jxq3Tb6sLi1DTstOmppfn+&#10;taVLUzgyEmTvSv/carEPgHZqanpmZXlmDWcDFFE/kJkgyShqNSPIzXMrZSa9TCjhSdbyii3IsK1N&#10;XZmbX5jFws0Sdq/MzqyWSISVZTYJ1hw9iAd+GlEqT6MC9IkVFmFCLuTHE/wqhSGUttO1FIPDUSVz&#10;RrhdDQ/akY/v7R0fjxt0Or0nHI44Im79cQvWgBLHzMmEKq4oIU8I80BDcHIxmnVg/7NcVeUWPIa9&#10;AdDOLo9+fPx4z9gCehSNOtrSuAi7vSEaxNV0JtcZAaIuS1mUkWar5fOD8MYRlDVLHIQ+0JiqHPiy&#10;LtvydGsSpQNnTyfUaIvGKzR2docmtHZty6RVihXOsMdnlii0Dbe300XfI0msY9zYOR06evnDX/7+&#10;/V/+1//5r//6r7/++W9///7Hn9///O7xgwdH2A1zrMOmhx2QQY1wMhUsL0+f/+KPX02DxioVyVaV&#10;JZYOhNDtUCJPwF4GUpvga6p5cdLZdekH9hqRbjskVvOd3tzEuPE4azKn7a7TkaNNg9thoRFJTCuV&#10;wF5dm52fnsMj1xI9GARahhvKWi4SsPtoZEPv8sPNlITSAMyRKICCwiKLAzDL+WIg6VH92ZevX334&#10;7usbZ3aHxo4e39o0hf3uTNPdHF+///Lpo6c//Pdf//q3X3/6y99+fDhycDB8cvvejXc3Hqxv7Y6u&#10;Hz16c+PZyNbh9pjBGaopY6B/3Lqsy+9pDQwat+/cxmLt1zcf37736scPL57fePnyzfPn796/ePnw&#10;/tGhtxYHjIXYFNlY3x158Ozx49u9GX0me5wG2AyLDmsS6fl0c+L4dBsEgXFoL6PXTeiz2YYD9DOF&#10;jmAbBDbIwFYCWLGgTBhUJrV+ZZpN41bRzo5DZbJIBBuTCZBRLDHxABNiJJ2KPagU+GJrUM3A3ixE&#10;aPjcnv5jYaHFx/4tbLZeWV772P8L9xhweRLNw3CAdH/fSh0EOVpNWFWhNKywkFRELa3WgRP1Wi/L&#10;FG6Cj5Y6ZIqVA7KczLGRbMB76eqU1N6ccGEnEVCwZNvvwjENjq4zppQqI60toHSARDmtCza8aXzw&#10;8HAHJEG26QqnJYVQQd5L9YhAOnNFKoiB8kQolmLCFr987ctr17788tr5i2gShgfZeC0twPYGsEZP&#10;sF4/MwD1paUrly8CRZ8lMCmc4swCTo9c+FjMPT09ia0TC2jhOTMD8nkS8BnRGL08MZ8F9wOQGc3c&#10;1vqW670xIyCfWVRKBSfGliHwwAdOBYfLV7FIJCGXhbDQHPajQpKIA1iHQlKZTBqLRu0BpR2Ibhd0&#10;EKpn2LgRcySC1a9uj6sT9uYyGZMJF30mpwMllEXpfLhxcLD/4N7tYaOnm8yvLS5e/fLq4qWr57/8&#10;5Ivff/X7z87PVOKF4CRRHGjXCkoFo7Q8ewlICMSdJMj0AtbFQyxRqcQ8SrUWjcioK8C4Fpf668Qy&#10;pwzbkVrJywMOr0k/YTT6tM2WcWh9dOvgYPPOg7t3djc3jt1JoNAaOnFldblUrxNJICfr8wurpXr/&#10;4uUry3QuTySSOu2xQgK9hoVADCRSqZiPpml8jTrIqNB6PhFlYqlEYAFjRCYIdIYh8wM6Z/TuTm8A&#10;ssvsiKZrConG1je7QrIRVwCV2fViHSvlSSL/3v4oSEOfN7N9++HNm7fObe6O3Ht6/faTu+fO7u8O&#10;HWxuDR5PNLU466ubjLXt5mbOZ05K5P5xA0J2JK2sgQ5N4BD+iiZuUdtwgupMnw3CPU/Vq7MkwjOe&#10;nGeTSmw2iYLGKSSbjbg8N7VAsFblrlzEiadwyWRAhsOc80EWTgSDrypXqnlNkM6anS5rhEIuNxUX&#10;ymsBpVylqaqreT5PHFKkRPkgMlX28jKBKUjFPHstC4UlaOuGtwxARLefgsD58cUtiJvbxw0FcHcO&#10;pVzWWEIhmVguAWkbtfs7ETvSOWekdbh+7vG9Zw+O1jdH94d3Nzc3tk/3xg3jmOAcHNva3ss2PM1G&#10;03SMBlOZHNo6eVzmiMftVHa7SokYmAnwxISKj1XV8VhbmOeJJUBcrMwykUivVgH8qNa4tFaIo9u4&#10;nKdiEFfZ9ZX+6bnlIglCbl0dMw0aMLM6sTPg9oLuc2lzOm+0mUmn8hpu1RpUxS0pLqOiAWmJ5VrM&#10;Cj8uFKlpJNJHWyWmWiTSUFj1maWluUks9ABpPjN7ZfHjbgQ10Ju4N4m7EfjxKlx1EhGtf7BIm86h&#10;qjWMIMA+A0Q0FTCbiP2jdSoTu6gmJ+f6gdCRWAQsKJxZrRMJbGB25HK5Bw8VLk8oEtDKzKAoIQQi&#10;KaAV2SQOVSCUKSTxRLxKp3CV6NrXVcY6re3tgb2doY0d0MEGfc7n9fomTk8NDXO3jWWeFhwOi7Ov&#10;E3BhzbY8AZxNmBCneKJEIJyZ0JvcUbt+e+cUpNWEOVZL2pMWHh4ZWwLpgKVKpwZT8oQsBM9D2fY3&#10;J1q+btsfjkQi9pCFxxVQ6Go+EFul2zBgcMd4CaVFmHbHUnyePEWnpyI7G8etzIRxcFDXyJg69pgi&#10;ofC2dK2GCwRtqN3c2949d3d4/9b7v/35l9/+9tf//f/8n7/9+sMPv/7y/XffvnlytL958A82Z9wY&#10;GzQe7jWiEi6n3j914bNPvry0tjI9X2RYYn6z2eyPATeUK7x6f8wfLSQShXYslIxqm6aGXVGrWVRU&#10;qkqucGSG9o/9bad3fP3ByNh21hziV8hUQYXDIq6CoFtbnZnsJ1grLDIlKECrDtBrcBGG9kzhdCBQ&#10;Uyh7BTLpZCwgsUgtIj6E+QJExNzOk6dvnr9+eu/c0cjI/v6TR2Pubtqb8Wgbp7dfv3356On3//3X&#10;P//l1+//9ufv7p9mxjfuXn/+6sPXz+/dvXv79uMbb248un1mePTMZsucDAE8O8INU8ShP9zdMu5t&#10;HT2++ebl04e37t168dPPb58+f/r0zcMbb969evXu5c0HOz5nIcGlMyly34Ru6MzJ2bvPHpwdWd/f&#10;HffEEkCqaAwrhUaj5JNe/fjp4enA+MDOccak10/sHe7poyGpXKS2BrlcdRUkSRB0MFbeCuBPGs7M&#10;GsBmBUiitRIMUphlDvYEsgglsrX3GWh02ht2B+EyCCDeK9RhMql0KqJz0YbSBoQ0lp8RsLBrBWc1&#10;AR5hATQ6W2LZNvzlCpZk9wZbliupQqEgK0i45ZW+Uhl7vTgkdp3MEPHzeW6wIqjSyywylYZmxCD1&#10;q0JFtIHjLBCOQCSCSjT5tP5uuh0LJB25saP1oWzO4093w+aItpnFGc862BcuRxsHuQDnjIvgUmk0&#10;eWD/IKMlMQmXtTa9ePX8xYsIz5h1xhNswGi8AJmnFpbw7BpTy9i7AfT84tWLl67MEDh0Wrmv91mI&#10;zlcWcJ4V0LxpQGd08+yVwmF7VR9al8+gkdsKOrBhj1n/GhbD49E2ERAH0RkL9tCNDdCZjjl5QGec&#10;3y+GCCdPJHCMpFiM86ogKCpCbUc4kqw5AZPt0Ug0lo4CPDsiYbPZBVy70YBQ58nhXOeJ470BnV43&#10;fgyEpXewvX048uz+k40JVzfJI/bPTl/BadZXFi+Chv7k2lIRgJd0bTIoLqTUmiB76uqnv/t8saSR&#10;tNNJaVyltlaqcOMYAj6XpklGHKkiOs3Mz67ATwERt04iA6OSJjFjbcqEAaV1ewcb20PAQ49O9reG&#10;9lodhVATrLBWgbAsLy+XsOW72D+5XCouTy9NEoIQNHgKZ1JhifOEcoscbcalH0etJ/LAIZllG4gc&#10;EtByANriR5c1oDMEKr/dyLlb46aeGQumy/32ZK0gYrJn1+okGw4xBjaAU1vqJF5452h9Y+c419Ad&#10;3L7+6NbNJ+vDI/df33z2+N7jB5vbp9u7G3vjumYHbmPYDtK528mYIm2FPNHV6ZpubBlOA7gWZHER&#10;zgTmJVRWOpPE7u8jMalBoYiCRZYkQml5fmmtVCSyaJoqndQzhysRS3USVSAOux04BrAQChVS+d4R&#10;QYWA3Q6sMl0NkMSx1WcniZSqhlEVy8SSGt4KkSqfFwmx0VckwLkwSO+WWQx+wWHa3vNL5cmGcceY&#10;8TXHR9/9/ZsfP7y9ee/xyZahI2aSAPCtOAZLGhfGZQE7jhcFGhuBgKltDIzdOTn34O7Z0a2hg63D&#10;wdOd08GB8Ql9S6/Xt8YHTwfHM55wR6v1ZUHS4Dm/FpZVxudt+NI1FGdpbLR3gpRX5dUMKzeUBPzF&#10;DiE+Awg6gcWk0ii0Mo0vUxTifL5YmgK8ZRKKJbSDW6uXicurdWvBPWBoAfgP7h60fOhgFXabtA5f&#10;I4b2T9yqWiOK8wUUWjCf7zmkcOhVfkoUZMJusaG5EjOYV3GDzFI/2hIAEcbIMj+3tIRzX5EWz0zO&#10;L12ZBnY83/NZgCi0wgKqxCJDqKLRqL12PAxxFauVRmZSSYDOy3UWqa9XITK7BlSuVF9eZa/MzPax&#10;gYHhWAJWmWa1VuiwCfgqAb3MRMdV4CGU8vIqCd4nsMi4MGFJ5YNqcSBt78YslqTXON70+CYGtw8O&#10;hnb2xls+T7M1sGcweYGk1aS93Qw6FX0N5PCkhYkE5jLyIMjFqVSiFnF5fT6zf2Lo1Jht6X3RpKKW&#10;lIiCVi7OQ/ansYW851mkVNZ60KEbz/o6yFEjaSm8nkodFAGj4absjWODNylMyXj5pMduyVfjCbUg&#10;5d/e3DmewPn3QMtanXSgho3CQHTdWOjmz4Lme/jwzJmbP//5f//33//+1//zv/7Pb9/9/OGX3376&#10;+cXDu3fW8VzbMH58rMseDh0bDk9b2iSPWuxbunbhwhefTK8tzNcZUrs/7PK6nLJEQh7I7DU6LnNM&#10;KpcpA0n0QtX6ZapUIqUKCniSZKQxsN1U1uye8fVz+2PbBm1MriYzrRUajVPC2hTcvwQquciyCoJ0&#10;rCnt9aUSYvZwV4ZZuHZAIanB/wW4p7UC8FiuqObVHY48fvn2zfX7D4bXn918eO/smTOn2oDC4Y36&#10;DfvPv37x+uHrH3/777/88ttf/vbb27Nep+l09+T6u/c/f/vi1dfvXz28f/v2kyd379598uCOoQ2g&#10;Hwgko/5QrdHr6R/cOHv/6cunaLX94bu3r9++evjw5eun1x/fePvi1cubz9YNrq4CuzAYKadudHjr&#10;5NETPKQ6GrlzbrCWD1YAb60Vq8Zib/YOVwaMBgPa30KQ3hsc1xkasZRAoOIJeapqsAoomOeqQRrD&#10;Yqtq8prlL/uCfKEI6yCsFAqCMeaXy1T8bVCjCTKAGWMnP0NQoVGABgCzhTAFqpdVZCFKk4kEMgpg&#10;IqZVCdiDODM7DeDW87VcWynBRiWCHidiHqgMO41OEYjEEqGVxMZCPRrWmhEg0Akskh47DQL803Bi&#10;JAPoRD4R02rDjqjZ5Wv4cuMTLo8+08Tyoy7CdXNnc2yn5eq2Y92II61UdjL6DKw3d84NdDUkw4GD&#10;0gREEpUKGDrgH08oqykSDMLs1NXzly9dvXbtKqhi7JK6dHEKp6oDcqFsxr/q1YZdvHpp8RLaZ1xc&#10;6i+R6YwKG9AbZTXWjWEVGZqLYR8V0Hl0/Z3DVHs/iOe5eUw8r/bNzPT1zFZXVwGlVzBtAHBMpWF+&#10;APgMVm4DWFurEDvQLkwcj8tqSmTZslDtH5nnZDoWaDu83jT8Di67wxmIdR04AUMbxs2AWVjspXJr&#10;vc0JNNrOTkzosgZD1nA8uD04OPLsyfq4x2zHQzhQrxiV1kBmTM5NTZesCRFp+ssLU0QBuX966uqF&#10;zz69PEnS1BzmroJPL4MqpAZpoJA1VQo3ZHfy65Pzs6sohWbmpydX2cDMuBBoAs5YMmqORhotuCZ0&#10;BuPx+OnB9kDL54pKRUC0CMvw6ViOsLZSR9scgPbSWv8ySxAHMKo5Q2KhSqARFyTyeAJjFj9hkcdF&#10;VSuTsIKfDSuKjV437CIBdij+BUcQcru1+oFsxtQE4Wz2eWAptKUpAWt5ZqZkw7L0udllYEKlkk3k&#10;2LuDLS+tVvZ0/dyTZ8/OjQwP33v3/NH1W4/PbJwOAn3ZGzACWvjCXTTZ7pp9YYWlIClETTmPr+np&#10;RLqxmiIUKPB5MplFLpdZeGorZ3mVzCxRC1IuHY+y6ba+K1evLhGs/Hg8kbCurq30rzEkUqFthR63&#10;m7vOdAAeZwqdgnsXQ6BilFZIFT6/ymH39bHra2tFFlldAxTHqW3xFKzRBMR9fkompBCX1/oB4IoU&#10;FSjSUDvi0w0OjvvsTkcns//y/Y8//fjzq5v3no3q7QnYNHQ16FmpAhSdMGVJOlymbMbt8TVygOTw&#10;k24cHO6eHG3sDMIr9B5UVmeCfeT2NZtNkz6HJ5zOjs9kgr/SOhxhV9O4PZ7LeQMSZTsd8WmTMYdd&#10;KYvHhQwa7N1CTZoSqeJScZWJSTAmky5QVxgiuUImyquEca4Vi2/rOGBnbnKZRYIH2FeMd3wTuydn&#10;7qxvbhjCXYcZC/siWnNIyMfzAghgWNpCpVureXWFQqNSNEKxqDclm71KZHKowTxfKNSUl+dwKlV/&#10;z1AB+PFs/yo6ksD2W0L3+57DTT+2RvXPr5Yxd9TL4jEZAiswYI2gQoVtx8QeZ/QkJpDqWMHaqxBZ&#10;Xp5cWppew8mFAAM4rcYGX0wBMGcw1PkqBe0lq8BMqugEb62KeuPThOJE3FKQx8WSUCzqlAtTIbMj&#10;FOeHXAObYwdD26cGt8uXg1Xq9UTSAWUohMZe8oTYIrNgnBOJ+B/ncYkwpZMSCQsBe9id0x8PGEza&#10;bjLZtYPehltAUkujLk/HGev6HRDoYslYN+xymyZausHDvQmXOexvF1Ip0OF8VVzOA5yStxu+tqIg&#10;S6g0snS7IKDxCzVnJzs8snXczIB4aWV8rrA5rPV0IGyGPfDSyrTLMHzr7dunj++/+uHP//u//vb3&#10;v/6v/+ev37//9udvvvn21buHT84c7Z4Cm9NPTDSaLV0uZxhvuaMyhm114fyXEDYWJ9fYRGuh3e6a&#10;O+GYmA9vwatv5Tp+fyyuEYgd2GRiD+TRbyFeSEY9Ol3O1Q1Zat2I+3B/ZNdo8tjlAjTX6LW7wZ63&#10;VaxlHOzACQoqVgq5tNo/A4+VoEybkxoudrTIEnFFb3TXP04X4uKA63j09o2Xb56d3d8aHDq58e2r&#10;R49u7Y+bgTkp0/rR59jv/OrD979+/8Nvf/7zrw/HIqGIL2dcv//u7buvv/vw7euHN27euHH9/u0H&#10;D072J2oyQP1ALOoASAG5e7CjmxgYffT6269f/PzjDz99++Lbt2+eA1jfuH/j3bvXr96+vrU+oA+H&#10;Unkr0xqPefV7d+7fPXsOkf7+wzMT4bQccFbAwCaXMDxe48AgILTRaDQAPA+cnu4cDDa7UrkFdz23&#10;CjAF6wKYvAagMM/nqViTJTqTyk3I49gjAhGkQqdyyjZY2nQKAwdUqIN0GtrfAQFgBLH/g4FV1oDI&#10;hDKNyuGUSUT4PTph4cWGOzkz+9HZAxBruTcti9w7luSA6gbcJfeIqKZCJjEpNHoQp5OgCKGk4rwU&#10;ejngCRQexQvQHkqc9oA27LjcuUxGt3ecyUwAEEXssUDAGdHmBg+2Bye89rYzGvHbZam0B9t+IeQA&#10;NigLFkko2VbiEDqeCGgvV4Wnx2KZRUQhzEyhfrx2HlRxbybk5atY/4XTMLCBCoc4o4K+ePXq5cvw&#10;4erFqfm1IpkeZBDmplBXo9zG2TS9Yu//171zdnWth84zfQAQ8LegGeFWALTgQdsqKGi0TsM6OiY2&#10;q2HOGf6zEW00iAAMEM+9OVVYL6coWCxSkP4g27AdOKBM2r0+f0ypxMNXfxQQOmJGO5IOznf2YkTF&#10;IOx151pZdNrWwcYFlMZirb3T/SdntyZcfhA+3ErPbJ1EWOnDo7++IoMfFywvTF29ukwnTV7+9JNP&#10;Prs2TxBY2va2RVBe6Z+7dHGm3rdcrgiq1UTbGdIQVgAgS8X66iRI6L46wcZUA5hI00r0BQzjLI5m&#10;Qz+hm9AN7Ozp3BG7Uqyh2oiA5QtLS7ASVuvF1T42kcwpE5aXi8xqQmpJ1NLweLhWa57PV3H5iR4J&#10;5oEKgLdKZK9hnF3u2cj3Ldfra/11EodMZFHEfq0rA/w/00Rt6PZEHH57LVFlFvvWSjas+J/DyrVS&#10;qRwUO46HN7exIiHXGtg99/je7TPDW/tP7t0CdD7Z3d7ePjw8xI6kZlPrd6CDRzpdS6UU6XBmYALt&#10;gjuOdE0K+1TCSxWwDqBQSIjUdFKRwynSpVIurFIKhVqavHTt6jxLLQQ5VCX3T87M9+e7ESWNTeMr&#10;2vZoNyYRx/maII5yCcIa5MWrpbVVIp1CJaFXDbZK2MhBscRikausVTTkwKEteY0wIKkAiKysrREo&#10;+XgB+5uSXsP2js4hD4Vze0++/vDd99//+OL54yOjXQxvBbm3MC5NxpI1SVxc62pzWV0GyGqu2UAT&#10;MGBte2MHRkN23Ai8ptHItfQNX6Pp8bq0WpcLTZvsTrO32fRqO357NKz15rJ7O6fjvogz3e3k3F2H&#10;K2wPFCxxDZp4FdoxGV8tAFClAcXk0OhWbj4YVCWkveI3YRWWjJVTxKnvM1jIVgKiZRO7WoPrZ/aH&#10;h0dHByJpdHtJOx1aEE0qLGmhM+lBK4CwVSMSCTDIBHmJhKZMhAVbWiFwmHS0uOMJiP2YMMPWzYWp&#10;xamFSSC8xCJQmNk5YM3Y4ziHFkiAzmvz/UWIRbYyJkM4VkBnANdghYZWaxz4YCNgKym7V7e5Bv+v&#10;rPTNLizN9s/MrAGzQ18/G8nGRHkCAgWT1vDl6J4erAYhdKn48ZRIUxUBzgLzApgVWmIxOT+fUkgT&#10;Gmuq2zQY97a3j00dtHkJg4zAygNlMg0KWgE8NMVXVXHtVEDKVzgsTgV0kcaqRrOBjqeZM7VMAJg4&#10;xlkmrBCKZbUs6oZ41tUCX0STWdj8rmZ20Gg82N3a84VdfkybgAbJixJykTqoFkq7bbE8pJCl+HFJ&#10;MslncMVJv3d8f3/HkGll9fANckDJms2GNtY7wI04HM2B0cdf//Di+f3rb3/6+1//77/9+rf/83//&#10;948vXrz//pufX1+/fWZkfWNAl5lAX1Btr0ukBRrIH+JRVq5cPv/pF1+cnyVwGKJUQmH3O5IWIV9e&#10;a/s93rQyHVIFg/G0IwrspKChUarimtOe1hoP93wBi6Wt9TYGN4+Gx33hdEFFI/eKBMhkCuhGbpUO&#10;8EyiAhYx0KF1BgJPkQDrVErmAA0W8vnxQKTjbukaTi6twg/ElEmHbvjB43sPdk/3jicMB7c//Pj1&#10;zz++fnAcSUotoc7gvYd3n738+v2HDz9/+PVvf/7h2WknoKyFuq3h6zfvPf3w6vq9+69++unD25sn&#10;+/tjxrCl4Gwn7RGX12/vYtGGwWd2TJx9/c2HVx+++eXXb358//bVy+fP37x89/LNjYdvP7x/+Xjk&#10;INuJSeIiTZBiDemBhh6dOXf39rNndx+cOxrzCjWghquaKi/pnRgYPD093N4zGE+NOKroeNx4eng6&#10;nus4FcDMRb0+eCGEAaC5aKUFkJ7SkKcX6TJZAk/w8ACIQqcigACZsVZRZQcZOOiOYoXvoKbTgkAi&#10;rXQyuVewg47cqALLLKDRcBHZ/WvoZAe0FM1SliGkArLTaCC3aVZ463lYiMyeVSh8KZVJKoviAtCS&#10;mPauIP+2wOLFgesVaxAeEvDTtkefbWEqLJcFyBkcyOa0aZAj8Xgh7Z3Y2xncM2bQn6LjMltUSsAs&#10;LeCVx9N0yOQFBdBVZUgel4t53KoazwkApfniBN9q61+88MVnF85fvIjzvlEgw6//QOaLl+GPVxYW&#10;r55HfX3+/NWrlxZAjhHIlCCjvLwAnw3qGpg7KG1MTi/gbCr4w+JC3+os7G/g4v1YxN3LRmMWum+Z&#10;vQwYDUQF59D24gPeXNj/eMcIJAqDSgNqr4qLxZh6lSckUotcgt5VoOMQoUO1WNjniSiltWTMHjHD&#10;lg+He+isdXvCWlMG0NkHAkivR/mqbxkMrYlxo3FwZxBixP7J+rbO47fbQ3mITTgqgsgGdbDMLgvi&#10;YhWdvQpak1ihEWcvnT9/cWmVGQ+BhuPMLl25/OVXf/ziyy+XbIxgXhzrOFMM2DpFeKrohDbTv1wn&#10;sjgMVVVdcLRDCqVD6/KCDDNNTLSwKfLYpEWbkCCFQ1ydxpz+/Oxy0WYDWVm0CphENk6Hg6ciliad&#10;MTEXTzKZVIqaz8+r0fTSymSRbGQi1r73zU3NY1EdoFj/Cp0L6olEzSv8zYwe0MXj9pgjvdrtbkxe&#10;pWFqhUill0t9EGLZ7FLFEjNnDw52xvUNb7jj2zu5dePW3fVD48D6s8fPbp/b39zc2DvdGAQJ2Wy6&#10;XR1/WokDIFXimO909M5OA+cHpEMyOda4CFNYzSiDX4Wg7OjwdtXyhFrD09AwFXr14lyJiuDLXJ2d&#10;XJi6sgboHONyKFWeBGtL5Xh+GQSuqdHgzuMJCDNXrsz140FAaWaWBfsC4jSFrpEnsPSKx+enhNVg&#10;VdwNCOgVKotAtAoTsphTAVwzHfH4XLFEu7W9f+/1+59+/eX7n1/ePeykuKoKSw3CnkKVg3rp2C1i&#10;Rdvvak4cG1pwk7wOhxsUdGZCp/f5chPjholMw+02ZRoNUFFaszkcifrNUYjSkbAPCY/d6YcfPdke&#10;P3t2f3PQ1cVBK+5mo+n147AxoYgvDjnttTiDMMOmUijMMhV0JZ8fDOZTknTHr5TEuUFNnsG0EUor&#10;/cs2rEoH5p2IZId2Nw+y2YPhXWPH7uzktO2Y09swK9QQDABCKVzsBM5bxDxBRaOqqmQyfoWEJatY&#10;gQJsHs+XyzN4WtVLJc0tTE0tzC4TWXgSszYD7BjnzC3M9fdPz6+yAWtn19jwBurYXsChVYJqjRp0&#10;MAWdV7E2APC5d5C0ssouLk/OwEdyuQ8HzK2trRBxUi2O+mP2gh7oZ3UeUzwQ82gU7H0Esa/BKKkR&#10;K2qAxpQKw6qxYN20SpgA+iZut9PhnHGgCRpCGXM4sKSzho0Q4Y6/G7UH5FWMnsSesx2htDY332+j&#10;gpyn5eMyJZ7g+HMttxl5oURoZdVZQQ0v2fF4YaX7MjltxOyBvdXV6rYPtzfXh3dyLrcZWZOIwaxw&#10;U2i1SxFaEnwNT6pUKiw8vtKh4Km5hXY0s7450To26H2uZstgPM7CowfOrpBZQl1t5uDJyw+/fv/u&#10;1r1b737+4S//9ZeffvmvP//y4cXbb3/49ad3J8PDY0N7hkxufMfQ7Jhdbo+7kWuYdONZb4ixOr94&#10;4av/+JdLdYoVnqFIEUsDGibEEHOTsQQ/wQtW43ILvJcQjkfIx2P+bo2n0G+M7PlDUr8+e3y6cWfU&#10;oG3XauIqhYq5CBZVJKlJRUErjVwmU+HmC4K2vtk+coXGJGjNaSGJgnM5kYi2zT6DwZ1OcKvxdlqZ&#10;jOoPdncPdgawlVM/vnvvxo03r1/f2u4oLeKCPTP87Prr9z+/+Pr9j1hM+frsgMff0YYbO+vnHl9/&#10;9/OLpzduvP3w89dPbz3Y3zL6nBacc9+BEOuPdrwds9muhFAyCjr7xXff//rrNz99eP/z16+fvnn9&#10;9tXrp09fv33x4vXNJ6MDjUgMtQZdmO5khs4+u3/v3v37zx4/uvVYJ6RxgjxQxipL2mfYOwRZMJA9&#10;BuQyADyPGw8hSB3rPY6ABag5OvL02uV5qRRPxdWo5IqEwMYuU2hWoRg93dVBdIOiY1cumUmBhc2t&#10;MgRYQ2ut5lVA0+GfK3i+TcMCMYBVuHCDYUMUrHxisd5Lt87AmmfXS2hpC+IQ/qtgYrvCVWm4ot4w&#10;IqwwA+aozlew/AIJAZ3B5cWBfGM4A62rqeYhVkns2sb4wATS/YkWjjDWmTptBaCzpO1qDRxuDw0Z&#10;Gx6fqeWL1CRRLGYJewCz3P6CRSZBfwSlVCaRiIUaAGduPo+vGY+LBNTS/MVPPrl29R/oDNfU1BQq&#10;56nFqxfRKRD+7/3bZSDl00A06iRmhVHhlOZAaaNDCSameyfbeKAGHxauTPf3ARrPwhbHJiuAsdm5&#10;SZxU1ZOqWCIG8bh3uoDZMPTAwn5MEoHExGMCtQCNDOUg0RIpAASJDG05pLJCSFEIKZUBu9ntaYeS&#10;7XQ3EvFHEJw7Wm1H6/FotW48oPS4cxNZg66FtwgFtHEAlfPeDo6QOsi6If4GVL08KZmFljP1ko0B&#10;UhW7dYklto1GoRb753ESV9BSEAZt/VOXLn36h3/+5z/8/vOrdfTP9XvbGjJovPoMptZ7jANUC9kK&#10;TynUiTiT6I+h7RWNY0skjjFyKiBS0OlMFvtjBcLkatFGKi2vFisCrGuAjQxyUSyThqTwZKywenAS&#10;gkgUpIHOwUxTkViEFTQ7C6QHbuXaymrRGk+mlbCHaRRNLKPP6fWusK/hhS2EzhbOmpgLbHt5hckA&#10;eF5eBfJAVsucHuPGxs5xRuuIasd3n9y6ef/B6M6E6XR0eHdsd//O+rZ+4nRvApCrAdsQU4NykciS&#10;7BiGz97ZznjC/mg62UsUigGdJdJEnpsXxuOwaTQgoOKpvEpkJQIhm7uytFKmUW0kMrGvf21+cWlV&#10;rezGNGRmRc23KNO1OFJidVCAhqYC4IcMW9+Vy5eXZlcBOth1irpCh31A5gjEYiG2F6g0GjWFXk20&#10;k3E+n2EjcaxcoTxUs6TiYlnNjgbj2vHNu/duvvr27btXL6/fGQ8rxEIKwSpOqJhkMRqVdNtoK2N2&#10;NfQ54G1ec7ut9Xld3oauEQm7TbBEGrBeAG6bOV8nAlosard37fYorCst/LnbjZpdHUdA6cMDuFbE&#10;3nGD2so1fN6wvQChgy8CRRYLJdS2mT4i1o1UGIJ8QsytqoTyZDgSKwA65/kCOodUWlmtl3FWKomk&#10;STb3Dg/3dB6v7thg0jq6Zo822m6HPZGQgMzBDhAmWp6wGHweMPOguiqSxwU48xFIO9ozqEXClKa8&#10;duXy4hU8lOs5KQBKz6BPIZBFWGNz073zrFlYoavLaC08s1paxlm2WHYKeoxbBaWKzRI9dMYekzpm&#10;N9lFGxvPxwks0hq+7Cwmnns1MkQiGZtQqSDoQFJwgzQ6UKieQKkCYeUyaBy6RgQRlwFRkEwXicUp&#10;bAqrqqsJZSCQdnQ8bm0X0dmPvWY1acjf44Ago+VBClA5Ghb8sesra3NTS33IE0gVDT9ugYiV7GLB&#10;Q6AA/ITCIlL4KlESEFHb8TSQkYJg9EWikaZh4HRjbGOviXm/tiKhodoosLaC1CLByuXCo5AG2lKh&#10;WiBJy7lqVSjaye6vD45nWya3J2OYaBkHJnxmO0h5qdTpzWWHH7367ocf3z28/vS773/45a///c1v&#10;f/vthx+/+/Ddj9/9/OYMYJ5Rl2k09Zgr8cIFtFjr0x2PZyJy2vL/j6b/cG7y3LrGYfVmq/duyw2D&#10;i4p7UZfVuyyJkHJO3u/7IRdJFrYKINmhuemZ+R0Xms+BATMMzNDr0AMkOUkg3znJf/TtLZ73noRi&#10;wJLu+7r2Wmtfe6+9dPLb//mfI0MzhIV5eAtGj0IcjojFYbFUwmUIvBSuJC0GamuMxPg8YONV2KjG&#10;qd3lPYtUak207Pf197VqbUqFJAxqGcf3UUzCdFquMrEQSQgsJoVhMs9BhPLywwR/XZHiCJ01n1Qh&#10;kYfFUUNpCvS5Ui4JeRTRQAJr3l3w0foqen3/1sr2uQvXLq3XCnKjIm7vO/Di88fHzx6+vff+1dNT&#10;l3v3yuWttc0Ll852n314987dB08f3b95+/TFs7cubOitHoXSMtWWrGlrtnqirWQ1qjS+SmdXz7kz&#10;d1+8fvXyDY68fvP86bNHD+88eHDnyen7d94+f/jDgbW9KQuWDQGCCsvdl05dvfTDqVNnrp053RLO&#10;FhkyGexvvsyt30OD/73ptvaO/b7Wtr2+ls6V3Y6WtkrSGZcDr5GL4QeQBGGMBpFIWC4xyhXG7Njk&#10;HA+0ghxWGRc0jImaJWeJRBZVoBKqGGq+KO9l5FUiEVdtogOhzOFUfCCjqLDRsSRrxpbUYsbMpLHQ&#10;sxu04hx7rkhi4Q1W5/OI6AyI1yCJhR4fXwDr3ItNAHgWROOKNNhGYYLFDXIZAqA4wsNDchEvJRAZ&#10;fZbWzr6ETpdM6hJleKIdbWWrMp0uIENFB6jdvv7+rV19sG4o60r2gNXqdmO+Jy0XGxtjXHwKqQJu&#10;cEokwtPnFLwC0BMVdX7xyGFA54ZYbhiSjAPqDk4OAjrD1w4fW1oCkAI6PryA+XmimQZvn0lq/tJT&#10;BdfSZGM7N0QyuqQ1PFiaR8YGmr/07AGjHwV0xiKxpkapUJFNhC0J3wkzDtlGjCBiqRwHQoeAoRap&#10;UmFJYy6qUaGQYdm2RJpOK5RR4N6+qKtsreLUnIDVgqd2gM2on51O9Niecrpg6/a1T1daAZqBwrR3&#10;dLQ3vMJ6u5aX19ogCAeiIuoMm0DCZOl80yyJnsJ0Qg73AIFEpphorEyGkwOZLKQXxyaHhpa+/ts/&#10;vv3mq+8PL3BSEkvNXqCwB5rRUG6+QTbwHJ1tzoFaCDkd9kDdZgFOrWvfq7Tt7+/p7e5qWqgxMZGF&#10;EBcGRkdHRkeb0MaGCOIW9p+XQqaojIU0rD3soFGlQD1TAJRSfBOZARGGw8rgwDRQQI3Dg8nx5rkm&#10;sq11T29RyFR0IlGur+h1CUNwSpd0aO2NFLS1LtHQSQvDLBBIZMLcXIYMmsPWv9PTu7GXtCjjpXOX&#10;Ll66eONA125/WQc0Rt/Wc2C5w27vb9/qn0om/CEl8DiFLCyzuPrXt5fX9qenAnVLMGiJSoxSSUwY&#10;kXp4THpeJMYTYmDIGuB4fC9rYWiymb2wYKZRSc3DRZyqOrI0NE8TFgpe9BnxaoQSI4RX2FEagZer&#10;YWZN+byJzB4dPDYJi2KGRDWpBRT0XafR87FIGDSBUJVnUECbC2W+gk+WZ3G8FLoKrdRSXC5OXw35&#10;Qfp0nT179tTt8xcu3zjQ2z/ltIhzGbKay2Wo05a6TVm1O2qoh2s1d9CZ1Naj1dqUw+4vtSQsVjyJ&#10;TjrwnrmcwGThI1qDdVsoagOI9teCceB/mIiqGYK2OKy7aFQZtyfwjBoLuYIS2JE4iyEtlUWAORRn&#10;5wh0jQDASibFXriwNB5XSsUpryjGBdmP0jXLQWesrNCaaG9NTqEWgbVY81uDsIaDIUvQJs0jAkL0&#10;wN4NYpbuhVBBw2NmLsQfnGBLZeToDLjdEfX8BBDmifHRRj/IwsIA9k2MDaGJ7iSA9tgo/B6I9DxW&#10;0sEybW6ahY03k6XRmYQMiG8QuRitsNbDbCYW0QAZEZrEmmnCUxd202ij3hO28TxsE/QKgr8KbLbI&#10;JjAFahOVhUWqDAYW5tAZQp4X6BjIl7yQa0IPCTUf1gPXS2dSuBFf3AKszjOVCOBMK/jAFkCPwlRL&#10;a7LkNFg8EUZOw5PHNBQWTseamR0YAiI/3MxmUSEm8uUyObB0CXbYyfkmKo1rFPKr8LjQ0yChq5Rq&#10;rmRyyh90a5PTLR0t/XZr3W03RCNqatYryufo2abhIicfKWAPV8RLzwllalpeHLdXdrcvLO8nS4lS&#10;qa2lrG1tB60W8imUofpU+95e18XboAAfPnv0/POP9z58/vn9588v37569/He24dPrl5f3eirJAGX&#10;7VqtK5mYssPlDxpK8CVtVWgeP4HmEd8sLi0NE1hZTTqSTwkjjQpPZNJeYUHZmL0SE4qEhbjPKExx&#10;jYbW/ZLPKLE5WnZLwarHp/BJIFyQCdQUT5iCR53Kq0xzzey55gU2K8cwkVncsMmkCBL2O1pqPMlU&#10;2R8AOh5L8YyhqlFeiHpCtqjP5qr0Je1aZ6WRG5rS760cPNh96PJOuRApWF26jvPvfnv34MrNB48f&#10;P/3hYGe/ve5OrB/84enDU1fu3zx14+C1J4+ePbt56eytA+ulqscW9OtaElq71mpx+/3WqCRWmNpf&#10;3mlfvfjg3bsPoJ4/fHj5+vHjB88e3gVov/Ps0dMHLx48uXhwXV8LAv9Q5VU+7V7XrdsPH96/ffrK&#10;7eVS3cdTc3lio9hYcOv2QTJstWOGu31ap4eQudvSvtXeWknYLb5GXb8RGyxBPaP5A+hooywUzZtx&#10;CqomhrEIzWnUJpxzSGJBjEml8mhQrvZCBAB4E8A6z2EyrkFG8USaRqeyzIDlyDk5NDKxMYqgCZhh&#10;kZil0oFv4tU40sYj1lQkhsXZGjzNNgEHzVIF3FQevqlXo9Gk+BEAKIjboK1i2AOpisiUBn0bWujA&#10;/3st+xsYOePVqscTdLU2XNX7+vV9G7qA1eAAEQQBx2B3aYEAAemQFhRphU8qScvRJwKQGQQPn8/D&#10;uUjC3Mzw2MTxk8cWT2DdNkphYN8goBcXsY3yxP9CNsjmWXYRR+HS0V6azgbOPgF/AVPbY6PI4RvD&#10;LwYGMKc9vzCA6dhmLN3GPuiGfe/cfPM88JUiFi0DQmPE4lBpEIuAoqP/SpaWx6N2AURwdCSRyxuN&#10;F2kFaH5F2ogT+wGd0fApWA3ZgoZAsF5v5HMNEOa0djvCk8MBwrWi0+tb26b7dZXp9o39vb49wOj9&#10;tdWV/T0doJdHxAQpAaQJi8wXzDmVik5lQIBggXoHWKZnSSyvSiUSashFUIDNw5ONu3B0YiGrkgYD&#10;cX5xbGl8GF1VmvATzcP3GZ5jMUTGuLZctrvj6NGYbGvr39vfS9qDSrmKQYPlYGaZ8VgQa9ZBr0PQ&#10;I7JyaAZNYZr4RkUEB+1rBPjB1XjU5GWAiKZA2CMSCWg9UmwawOKfyaXxheIs1V3RRmMqlYnUtKAJ&#10;6Fv7gSfrQUvYtS5HyVGz2+NiLq2I46JTXEpmtmimM0SGzgsHV6addaVUUrtw9fzly5cPLHf2u+zO&#10;cjLRt9bT1eGwJyvT/cBr9H5LKBRVpsNGm36tu3tzd31dh/2m1qBNiSgpzPPSPFNOwI0pqvGQL8ww&#10;icJhIZdOaB5gZ1lZeo5GGh4mmIkz8wNLE+NzNKGMyyQSqQJ+WI6tqKi4ICZzaUwuX53jsCeXRptn&#10;iUwqBTiSl5LL4x3AM2nszZeGChET05sXaPg8vhhnPxSCAaMauGzOlBeKJUHdxur2hUM3bp3v2enc&#10;2enQTblCKiooPW8sZAhWlVK50pFwBqo2txtda2pum89n8YNAam9Jwg5x4ikzDh41GPw1Q93g0Fri&#10;oYIvbq0H7XaLRxmtW+EKgMhDyQfUNhpwJpNlHCniqPmAM4tUKp4cZxOncoThJgJdLTDRcjFjY4yU&#10;B7hBwScRG+UpCocFvBPnNmVJWa+y7DAELXXYmzUtILPbCprHbXBXfQojF1tCYGNxmBSQo6Aqkfd7&#10;1YIc8H7M9mDPMocmSIlMC5jTGhwaxQaJkYWFMTQEGhoZASk9OTg5OjDaMPIbgzUKdBrrPBrrLsPK&#10;movFLL2BqzRyFiCR1JjdA6oZgJpIYhFAas/OD38ZSYeNJgMA1jNFEofKRIPkmWKRQOZkzeYcX8jP&#10;52g0kxe0Ci/FIBOKRA4DnhwDVAsvFhFCUDMJVOG0x1MA+WxzTRncoGydeoc1HgoF+9f7sNM7IEnl&#10;KAK+TCLnabwUVoZEgjUzhgcd2PIyY+Zks2R6HshILBZTeU1evjEs9Bhgnzv0iTKgRd0Nez+ACQ5n&#10;f/teAmSKROGJGrGuNMVgckjzzXMc+O4g1LB33qv2ZrMpqaW8sbrZ1bWhS/TrS21brclEUovZIqXS&#10;Ey+t9Jy7duX+/StXAKBf//zju3v33v/+28+v7zx+9/Hl0x9uHFxeaZmulGsBN1wGV6PVLhAMheoB&#10;v7uqiDEXhiaO/P27f351/OT4DIlEFTDoXrgbGMgi4bDUbbBY6lEIZzK5WBpw2G2xfJ4vtU65JRFZ&#10;PdnRYVfKZdW4JKbKkQgsrzAC0hAzCAU5iOcZNomiEsvkKdg+FFNYSjhz++71QKhW1iVK9ro8T8ml&#10;eCmR3GOFyOixllrbks5yYrqtktCXHYmt7auXLl/vXmsLyd269vXVS+9+evX09JO7T5+cObSjC0rF&#10;smqy68zdV/eeX/nh4k5rz5U7L148vXrjxoX1ksfjtsNdqjggsgUlco/boa2GrG3ndpPTq89+/PnT&#10;+8/vP364d+/d+zfPnj199vDlpwdPbj968ebF3ftnV/oa8+wlMm5e4uo6/fTus0eP7j85c/Z8V5Vp&#10;EqaVBam84GjfWevc3d/Y3d/a2ivby5W99um2rXaI2xW9VSqRFgoyNLyWhyNGeSOHLzb6PAAE/Llh&#10;MlciFYvlMRByIHfpHDJwX2YORzOrUhq1GqOoCpQ1RAoGwCkFNA8wSgrOEkL7WDMZwj2ZQybNYHKb&#10;DauNyDE1Orc0IIPz6LyjFghgnwBIq7kmAG74RY7KBAKgMcEzQOwUGuFJhmNi+CiyWCol4oWNaYkn&#10;0bnSu7q6udqzub6x1e80WA2GUKFqSPZDgJ6qJF3J1pLfUg0AdalaAq5kSWspKHzwkXwSoHGwMrDX&#10;AKBZlUoJxaBDeNJowZiikIYPn1w8egJkciNbDUAwuLgIynlwfAlz2pMQCLCGE+dUYwqPTlOrScNj&#10;OJ8KcRtE4SgmtbEDcxh7vBfYC+OjIC2bRxbmhwG5m5oAwoogVvHkudFRlSkCFcdbClELgkbGzMLj&#10;rTzelcYkHmTN+IZl2EqFHdtikFCw13EbBdxRZbXuR4/pgN1l9wesVuwxAw0EywhnGDid5f6+VqzI&#10;3dvd6Otrb9+bnl7f3JpuaatZ6gUVGbQ8BLDFkycHF1imvGmmSKcRMiSIMWQKA9gVNYXDidFSmYT9&#10;SI3uuIFhNkekqMfF1LFjE0ujs5nZ5qY59lxT02zz+Dj8mcpnc7vKTr/NpnW4HLrWtr12vaEeFefp&#10;WSwGmsEZaI0WJ2Kmgc5mptpLItHoNAHPKOGpNSlNHpu9cf622ptjkmAFkdETx2wGKjOD6IzV82NN&#10;M2ym0qKCP88SmgYGODJny3Sigq5IQOhBTZScjilD1JiiEjIsdcwoYrHnimaqynnh4vl1hxLHGVg2&#10;D21vH7x+vXulvxbwO3Qtu7vr6PhaKqMT7MpWwm61xKuFiDzeeuD8cufWSk+fNuBGu0lb1aMsCOne&#10;WEykBmYZlig9aT6VBugcCYsYpFkSBXt16NnZOTI5Mz8yPnH8q2PzFL7IOzPH1IiNYR6XQkJJaKLk&#10;uQyB3JinMOcGh2ZIZBMXQotM5DXBO8YhJSYv7DIuz91f8fNA8BGBxVGU7WtrHdP77UovQBdgl0YU&#10;9jjWDy3vrp7r2tlo1+n7+0t2i5zBYWUyFNn0aiKukIcVzsSUWxkFZmGLRz3xalpWsGinV9emp2r2&#10;KQRHQ03rb7BYg9VecVaxp74Qt1hd9njB57Hh2MkgcMHGZ2+YTjWmajr0SVdIHI7xVSkRcHr4WW0e&#10;mWfRcoycmaTmp1RCWbQeqHtwaEtIwcfMCXxiDYOaNdNUlqQlEjEqQjZDuaS12ixBj1Ear7lCcnlE&#10;hGdmXpGaQwOKCjwV/mFj6iMni+WTVCqOpC/OcHIM5vzQEnA1LNqeWxgYGVgCqJ4cmGtaGhwbmhzD&#10;UTTjE4sTQwjMjVLCYTT4HMEoNAcKmoKTW0wQqAjFL47FsKuZdKYZGGMRzXeBdE8eA2E+MIrCHAA7&#10;Q6bTWRkg0wT2HFxsolcskXMpTKpXA1KDK+JSzGwzaBQgl3xJAWIMT0Ch5eVpH9YIeKw1e83vtwMp&#10;cbYmDbZ4oNTSuafTJ1pdwOxMap6kgDOeeTQih04nzw4vFLOg4UeBGgArHgapjwPOBV6GV8MH1Snx&#10;2KwBbansj4YjSpz9gm6B1XqyrdXhicCq5PuMKX5YhK3BZgKBZDJK+CqRycxhaPJUwgwrJbWV13rW&#10;N3bbK2io3tqx314yWIC91eOeQrTUc/Hmw6cP75+5dPPui1fvPn189fber79+fvHswZt7r5+c79pZ&#10;72jr1znclrgFXtcdqEGctVV9MmPBWgWcMLGKA8e/++6f337/zWCGDKGDQDbhsNRYJB2qW5NrHX4/&#10;QKnNBozFUm7bK0kBSFTyqtIYMVoTff0BhdCorYm5XOpcJpeKhYUqripiq/nrCn6OwxSIgRu64mG6&#10;mcoQCAh33t673zsVitew4sQTVmN/ryoa8MNfj1q0+r4OoKqJ6b2+Ssnl1PXcv3/x8oXuNUcwsb/b&#10;uXb+xbtXr188v/vsyo2uNr9CqOJHlK6NW09fvXr+4sXpQ6efv3x1/2xP7/KKzhBNp4E4rK1vbbW0&#10;lSzKaNCF1WH922t7LasPf//x808/fX7/+dOHD5/uvXh6/+azx/ceg3p+dufxq1dPb/V0JLT1akgp&#10;5oXTluTmxYfP7959+vDRqRtb9lLJE1F4fFGDfmsdQGyrYw8Is96h729t1fXvtSUSlba9RK0eUirE&#10;YZkUB0oABYYog5XC0jTAMoPKMNG8Qrk8xoebCCiM1WEcJqhfjUgESkfFzTdwpNGQxciBam4kuSFw&#10;YJ0XFt2hqRMZMDrDBnieI+D4SBzQAw8rIuRjrXheAGTbCzjN1aB+FjRQPgdSIcfQ8CKYH8PTSBye&#10;GPWk8SQuhb46voCus6dntRftqNY319um/Fo7bHJDqaJzWN0up93pskjlRiWQVEvAjsWNUSOgnEKh&#10;kKBxdYzPi4T5mNdWYd2NKKXCakaJME/LDBz9376qYwA/k4PIzht67Qsxx+LfDBHnVgC1N9GYXg0T&#10;05I4HnPsywU/N4w7sVhqYQ6go6Gam2YbXuHA37EstzFHchZbyzLYVA9YjyVx5kaul4AjaLHcXgM7&#10;XtjQzjIc9IHFwj40HlAANvvg/yiETRvE0HrcZq1hVtLtxnWpdeE4+2RpyjmVTIJ27kfQml5fR2vG&#10;vba+la6O1va+Kb9bySWOY0J+8cTJo8NmiHXspTEyeR5U//D8TBYeo5crxhFUWIVLgjeJjQ3sWcwQ&#10;hwt1pYq8AB91eA5YF2a14aMNj4/OkagiXyhurU1NWePYhdPftzcNyjmUFuU4pCLI7Dk2RDYsPoAQ&#10;N5sBoZKlqxksM05FEEqAfIEYwQmLsLi4ONmVw2o4zrEzpCzmYTKzI+OT45iiaJ5lmzUqGnp+zM2P&#10;jM2a3Bt7if62tlZgyXa/dgq9p+wGWzrPIbFMqojQm52bI3I0zgNXz7fFIyqeJAjBcaXnwCHQzrqa&#10;HRB5d61zo2N/oz2hm95rWd9pBT1ZM1htHktp41z3ykbH+s4eFnJb3fVCOi31NRwPRCYODfCRh4ab&#10;oGJlMnGET2WTcinQwzkay0wmLowOHQMh8e1RNj3HmW8mUE3IRakcDtUEFFWlUnMl6RQDSOEcDT43&#10;l4c2TvDc0W4WdhTDKxJHxHFnX7/CRARYYDFz8lplL2nf29AaGayM2SuKReRR+/R+G2jZmt/l9AcM&#10;bptSxhPgMEuKqLS5X5kyhOLaqXItVA1WAXVlEl9BIlPYnJX2VhdIZmD2AL3A7eroaWOJ191xCRqp&#10;poRyqdKjwEaSqi0eigM2g8QNhnxpX9yfbOntcIBisxXQmiUml8kiKQqRxCGxiViwTSGwOQIRzseM&#10;VkMhbcVuC1oLYS7SDnEM8AwwVs3jgZ6SRi01nMAfrNdDikK0Howqop5Y3pujmVJeMxmIOsObo3KY&#10;X07MYJPQKCYTay5DyhDo3px5BNNVCMQLTQPj4wDFg5PjowsjOG0d1gg65ONs1xH05MRzZ/TtGx7B&#10;MX5FMwAGF4RFquH6jgYv7CIWyzPJAGbAT9HVb5ZAnMNp0Quwf2EzL8B6ZQFw4/w8HAe5MGcGGqb2&#10;UjkmBpWM9bJe5gwLBIoAoEiehmCKZl4CY6FqqcerVnTxc5aBt1qC2prbZptq2djfm95r35tSCPnh&#10;dNwfsIU8BVmKIchD6MO0oZrOKs7NDo9NHBuC5c6eBWbBZjI03LwXIBqeezoUD/nkMo9HaanBswDU&#10;cCT8HpwsLVDJw1xu4wAc8EqtisljagHsZC8X0+90L90rcetb1luSNWupY6utpaO9f8pVTpaBkMK7&#10;6+u+9OTRo5u3T92+++beB0CwB3fevnx8B/D60ePXpw5sbrS06qdcgXjcggUJDofBJpUolbKwUBKP&#10;wxaWR+hNi1999f0//vXtEM3LzDSzOWoeQCxfFfPYQm5dQutKJh0GC0atKeyBrFs8RjmEZmkaiEY8&#10;pBCGrXURfHyTAABGnI7gaSsOBJKkxSk1V+Ho6N1yiSl0k0ZFePvi8YMnndUCxBr0Eo/k6dRcuFay&#10;uxyGeNxabu9anoZX22vpx9G6q3efP7l69uyhDt0+9rdtX3n+5tOP7+4+u319t2QTI4DlRaGWQ/cf&#10;f/jx188fPn7+6cPV1Y723TaDzSbjSku729s4Ynar7I7H3X5/wN3afa5n9dyjT59//umnn3/+6ecP&#10;9z68e/f25v2Hd5+/fvP26ZXbD15+fPnw0vZGxaEN1G1RmSjHte5fu//s7ou3d06dvXb19HVDLGqF&#10;EG6fxoxv+15/om+rNdE/3a/TVab7k/oK2sWVcRgsoDjWM8vEoJuNRoVHKodLJpXEKPMELg9QFC+A&#10;50bvMfY6w8rmgQDFDDSDK4ypNBpYVEhe6BQK0GSQQxCD0MwEB8Rns6TMXFPzPInKUOd5EmNYVgCY&#10;lOMQNC5oRBANPB5wZkEKiB9c6H5oYqhFYqlYxIuF5YpQsK6QRrFTNIzmtCqxVFHv612Dm7y7tbdz&#10;sHtl2gmI7LcGphI6BxBTratWl3Hh7ykKIZxU5qpZCzGhWKosAD77pNhNKJOF+VwQJ0jdMA/AU8aV&#10;UplYyBxaBHw+2oDnQQRnbK1qXNgGNEfKms1ZJp6MkSkCOtmUh9C6NLE0MAwcexybxkBA44xqvJqB&#10;tsPWRneEJjTWnltonseT2kY2GHPb2MXRMGUhowdqFn5FyBDNLOzc8Gq4GuxqhZskxjFeSgAFeD5p&#10;o0ThCRWkBQ/sypDVbbFZqqCitU6XNgDKudYYlutyJEE9akvYSjVd6Z9uTfavd261VVr39lo2tzem&#10;+6aTTr8yX5w4fvjE4tETi0PEnDo3O/H9CSJpYOLosfHR5hkOBH4xbGo6dpsQZwAaZkDqF4tEjoAH&#10;zD3tzQK8YoofIlsjZ7gwPNrEolL4ENKjlqmE32KxanGmOijnkDSmpmYJc41Sa6yFI2CYm58nwAcG&#10;JgJBJAeMLaJAP15hngH6Ct2iUBeTyTPNQ+PNM+gRyzKbCXPNcIPhbo7AgwCSZCaBypmfGx4fnyu0&#10;7MGK7utrTZScNT+ehMF90FpiFHKWyhDFhIwMAAfXeeHagUpUHhMq+7d0/ftdhw6dW92tOBPTldbO&#10;LuB5G10rbXsbHe37+w6L3zHlqBkMpf01JM37LW2tOhegs6EuCaOZP05MUtGIWboJqxu5QDaNvrQY&#10;QhObQFPF8uiRS6FmxiaHjn7/j7/97duhGeLMwvBscYaYzWaZOYgieX6Yp8qnZBJR3ksjMXEL5YWg&#10;mXmwIvP5FKxy2G08CFqKqq6/kGsayJBpprwqpnRHFY52XVBDnCHz00plwQaL3V2VxLDCt/7FJVnE&#10;53pTEJHr7Wubu20OQ6Dm0MJKUfBSECXDclnaZ3OU/fUqAIVVKVEGYfkAOhsCVVxgYRGDA3ebLGi0&#10;G8IbKDQ81zEYAzWRgcZ17fXc2AQCppADdwzHIlJfWphjD07OY8kVlWaiZOYJdNhgaYB2TzW5Ua76&#10;y/64IpJSydIRFexs8txIMxVAXRGtaxO6KbshiBPLMSFU9QdkmhwzS/XSAe0Bx7E9mZ6Dr7BghzAx&#10;i0wGrmbOqlMUwhiQ4oExwN+RAWx9RA9PuHBszdDoGPyIx9Dj6BU2O9s08CWh1bzABkJMpKZikbBQ&#10;CIyKx+AQG53zoB5mZ2BFzWDyGvvaWCYvldA8DMA4h0PmgIDCcmc3DTfPExom57Dm54h0L5NF5bCb&#10;YCtz1KYsGVgtYH4jvycVayhUpLLBoN8FNMg+ldTp7cEoTmOtW/tX1rdaQDO1JOCux2slnRPnk3sk&#10;WATPExvlchy1RqFRzUU0sx8dh5j09d8XZ5g5ZMtMFEHelBDiQkFZ8LmTiZI2GK1OlaIxjUaI1Qp8&#10;Lhoh07wQoyWhqBjHCoCajjBIRA5fSCqmFFXnfpvVl67tdm5sdPSXpvQtHf3OusVf7ls7cO2H209u&#10;P3l099XH9x9fP3j48OnTh7fP3H/w5PTd55e21/anky7Y1MqqNRislXXJYFoolEjCPJ4xagl60rag&#10;KDN67MTXf/s/3zRrVHTCQpHKDYsaTDRdMMo8Qa3LXk5oITw4puzWQmhqui9Z9xmloZBSDqpNohAK&#10;lYo8QyUUAzbkIwWZkKfy5hh5nsJglaoYsvLa5QsbVp5AIJQTnmEV1tW19Z2tfofBH/CIuSlJMFkp&#10;lZIueG+tnRt7FUdVGcBKGNf0hTsvX754+Ox0b9/6Zu/KTu+5q89f3nvz4OGpcy3OakRNA4lETUV1&#10;25du3n388uPvf/z58eb5c70tyYDbrxRJanubvTu9m6sbrlChELUYas6NsxdvXD9w7cnrz59//v2n&#10;Tx8/vf/8+f29Fy9Aj799/Pjt3Tt34OfXD27eWt7ox7O+gpHPl0Stle6bL189vXnlypUfzu+2blWk&#10;4bizbX93d3+rr6Kf3sKm51aQUboEehBMT7fq4N9GfZ4oBnwQ0Om0DMIPTvqBzWcUCzVeQFsGTwgS&#10;k6v2MkwIwFQmsDJBCiAV4FmtaWAcZr5NoPqA+NFAYAM80+jUbJaMjc+sLBH0ElZCkVhMTbpq9QPZ&#10;80jhJQAiBQJE+ogQvhMXD1wZjY4tAZpliYEiGCVS4Ov1UBS2L3AGI/wbnognj9YSWzuba/sduys4&#10;Nb8CqklbBz7msAetoJz9FhlyWKnPE/RrsWQqKlTxxIBytrrHp1RKJUARYBE3uslEWLudkit8nmq1&#10;IFaTBhZPHh0cGhoEhF5E321Mck8MTo7CHgTEAK6BeWhy1qRSA2E2UdGwqNHi3GDsDdsRHBnZaG3G&#10;QV1YBTXPBnSeHR4Gig5UHtEZeDG7OId1WY37Q6ZROHgCRoLfcxjY7aX2qoAoycUyiVwsURRAO4Ni&#10;9oFwkwLBgF9J0wVb3YZ5x7ohALhRr/u1BiCzODsykZyaKukTpXKiv7+iAz241dE+Xam0tvatbe+0&#10;tyXsbmtBk5k4cuTrr4+cGJrN0mnEya/+cTJDHBiC9z86tMDiGo3CHAkH3UJQAoEMWh/gmUCi8WU+&#10;jydCM+MgM+AWZlYG/UmxZIsNtEIlU4Y8IW0Jp1K4cA63tl4Qi4DGZL5UHkAgLBKzLNIMWqURzGQO&#10;Vv3kNVxVWKpUirmaPIORT+HRHY01gzbZ86CWh9lm7FJlsUjFJjzVh/sLSgYPCosgYRaGx4+dGEpp&#10;Kzhlb2+6op+y43gtv10La8zopbKIVL5RLqKbSQyFfvXguV0AcLvdkehraem9fH25t7Ojr601qe9Y&#10;PXDoIFog7e93tOxNT9WcZQdmyR1tW1vt033trckyTtXHkYH4JHBaWISXa1QGmRgCkSQdETdMJZhz&#10;xayan8KOABUv19RcXBj86h//PLLURGQBIZmbIbIgCMD28YrkEl7emw+LVXmBWsMXA1MN48mSSiMU&#10;qoGbcVPoMB6RFJRRi9LEHl4wf5nYjyw6aLfbUlSTCPun3X57LaiUSUCjVeMG55QWQFNWAKBTyuTx&#10;ckfndNkJxC1Yt4QUYdi/1CzTG/H5qjV3Wmz0xW0htEF012p+N3aJywCzUl46k5ltahKkC4pIJA2a&#10;RhE31CAeh6ohpUQsT1ftfRv7OmvUJwfWzmtkoHh58uzYEDbWZVhMhonQVKTyIqpw1VXRFgxtyVpy&#10;Wg9qKy2XxLwMLk9ommmazUVADRWq/krrVM1tqeKZdrTqU9QD0UiOVCRSadnM7Aw8dA4Nm8hJsNCA&#10;rCHfJwK6suj8mIk0i779Szj2YmgQOyAHxxvJq4ZxGI5jH8cGR+BzTfM4iWdsACToPJqvm7FhUS30&#10;RKVSaViQhZVUnJlhN54OcaZx9IKJLWKWbIZVW5yBL8wv4Nwr+PI8Vo+MDDc1YzXJyMhCEUhqcW5k&#10;ZA7eEmxZBgXQWSUCaYsTuxk5L0CS22rRlp0Gj6+udZT0rnihELLak327GxudKzjfdzqp1U7VbI0h&#10;c9YQkj6R2BgRG8VA1zQpWMA4Uah5bHLp2OHFcbQiLNJyOQYGYm8qnJbFjCFXW5vO7vY7WvvdirBQ&#10;jofMMT7IplxKXogqlAGrIh0NgfTwRSMMDpkhYBEpwlCtVDbYotq9lvaN3T2IEXqnNSoNOad3zp29&#10;eur+0weALK9ffv587/HzB3fv3n305MHLF0+f3r7QudGu+2Lt5LNZLG6/1i1Bb+RUnisEdmitV+Mh&#10;o5o4MHjy798enWfkcxDUWDlNXsBVcfmg+RSeoCuY9hjc1iRsKZc/oIU7sWe3+Xwem0XK4/PkRh6o&#10;t5RKjMqA5tWkUlyuSCyLCPniUL1usfhLuta91qAM2LCMcOPstVNP7z58dOrcnitoqFl8wnDcnuxv&#10;a6uUIfq07PS7kg5Zyhi1AsvePfTo3k8/vnvzbHlrBbOua72HHr59/vb5wzPLfVplzJtF+3pmvrrV&#10;fePS6Ucvfv7lj58f37zajQ4yCX+64J9e6dzf3dncqCl9ikI14Eqsnrp99dblcweeYMv0h8cgxH/6&#10;8f2nTx/vPX7w4PmLN/de3X327MGrey+fP7m81p6wB22gPmJ5Kq+0fPvRlSdPrlw9f+DyjbM7hUig&#10;XNL1dezu7wE6t7TsNXpQWxKNkqGEHqR0JakNxkOhkEcJ27qAoGlU4E/iWEysCMlpOEANE9l4HArQ&#10;aUI9bOZQBJoUWtyA9AS1A7cxrxagBwpIaCrOpQR4bjhukwgEc5Yww8JRL7ML8xl6LFSza7UGi0fp&#10;k8jRyw09wGJYM4wH0QIvziM0acIRIY8nBppQKEhkyrjFFo1WgXz5sHtDkOPL0rCU9vfbO3Z20Ey7&#10;vb/kNFQLSpvdoXWVGgN6Y7GIBJ66xe02aF3Oupyv4snTSjdOs7Jgoa1YLotAeInIeXiKrhLFJB5L&#10;0GKJC1nNS4NLo8DHEZ1BOw8eQ2I+PjzT8A6Bi4k9L1mvMIUWqCZOpgnYLez+gbGBkdGhETziAqoN&#10;Ihk4e2M3jwwDOi/Mz480z8Bu/l90hqDAnp8lIuqQQI5TGIB4jcZLIpmBVUFeRgor9IBRyCM4DcMH&#10;mByKAiijNQncOqkCb0rdag26A3WcuG6BreJ24ryfKX3JWUJ3DnupUtGVkq1tbX190+jTOL3Ts9LS&#10;77CCkFLPTBz5+pvvj0w0mZkcwvCJb/9+dIYwPLLQ1DQyNk/mScWCWZz3cWxyAD3PUHjMsjNEergQ&#10;VcpSZCQS8GjNTJo5Q/hyokwg070iozLu8VjtLmcpCYsOWzyN2Gxiho8KGA84j/GbTGTPswkzGQ6d&#10;nsNRiUK+SO4J+VQ0HLyL8wa9FDKBnTHPQFAcGhppJCzwPs3Mom8yWqMuYO5hfnhyvBnA+fCRo0Sx&#10;q30PHdH6dSWXHcRYwG6w+gPSFN08R+SK5eEUJcu1tPb2LG93n9teaTNoOzq31i5f7+pdWdtp6ddX&#10;9ntu/fDD2eXN3s6tLWSxmH1Ab1CHrhWr3iGS1Goup8GqdWmtIU+0gFUtMTUAJqoSVdjnk2M85ebM&#10;7BmWgM9HFwGhkTtTJBMXjn1/ZHFpmGwiw/pHuyrYPRyaJpyW8tQMEKjcfJ4PGjTGj0jEwkiEm4/F&#10;1AxNSsTnR2QxVUSh9AkpTUMLBKqaj46uQFU9nqjNozGJMerYy1N2f9BnjNsd9nhIq2tvc1irVasW&#10;vmywBv2VNpcBT8mqNivO0BKYSPNzZCHoYUs0zIsYcfoM7PmQxY2NV1FJGN63Fy2CmM0jmlCwGuEZ&#10;MXvjqTntdZw6aozAeowakuVACPNMKo1akzfROFQvyOXmkYGx8YF5AjmXI8yRcrGwQBho2ykbPY5y&#10;WdefdCKHiAlIZG5YzuWwmClZGue5BPSVcs1qAckPUG1TyKpWm4RenJ2BpUEcnodFxszl6DTyTJGI&#10;LBaHc+HMeRJFGGGw8KQDNuYSQDFu0UYJV6NhoiGfxxC5AbAnGzbNo8Cgm2ZIRTYL3q4gn6OSuXHQ&#10;sVK5iNOYZjqD2W1A5wxsVGwRhA3auGYy6J0CqDy6ACiNqbDhsYlJ4IfzwBxBjuM1OoS2vl4uD54/&#10;DpcTidDejcf1qlUar7getAD6VsN8ZUBbmk7GfQplvdy+1bG+1tWzst65s7YBfNEWkxpczikcECnm&#10;i8TyWCwcjvFEQhyDQm+M6gX6MDK+ePLrb79aAOHjzQOBpXlVEZ46XC/1Ad82OCp7fWW3L41+RfCg&#10;wjFVSlZ1B6rVWs1mLQNNVsatnrCXJlBx1SZV1G31O+2GKVBqLRvtrTqHuwrM31LZuXDrhys3H759&#10;9e7DyxevP//4EWuRH794/uDVp0+v7t9Ya+9DXy+03Zcpo1g4KUkxuCmM1zEIzbZg0CNLiynsoaNH&#10;Ti7NAndl5Dg4H8GkEfEiCli48YArquH7Qtb+3b2Ew6nr1/fv7zmwir3uj+OAUp6IH4nweeI8YaE5&#10;Ax+cQ1GHLfBHfJExVNO1T5fd1YDdBovRpyDAbt84e//520ddTjTe9QAZ98aqup6uPSDqe9P9Fb0z&#10;GOHyZfFasm2j+8yDd58/vXq0vdt9/vq5ru0bpx++ffPm7ZMbPe3WCNcEAWeuaGZYui6dfnLzzNUH&#10;P//y148PLrRUkvr23i2Xs79zu2tlY39nV++HYFv3O/q7Tl25eBYYfXf39oXLV++/fffzj+/fvfv4&#10;8d2rF3ce3n187929V6+fP33+6uXrp2eWW/qnAnGPQs4XaOTSaOv5M5cu3rp84MKFA9v77btTqrxC&#10;297RMq1r2+vXJ3SJ1q0WwOjWfpRW032tOj3sabjVcPnSX5pqCwqcGRGLyHzGFFBuM4um4aXUXK4X&#10;u/y+dIYDhVMjQIPYyeOIDBWo34bRD51JJNHpLEzYkplYdwHhtTECmgD6gU3IUtR5rgyz9+5oOsLn&#10;apDnNbyT8DQbdIdAjQdfQr4wjBbTPlg2sBKiBQgXaczlKCIUEhVoKU+usFbaca5/S8eWzh6ISyIy&#10;m26vv3+6Va+NF9JyuRSHtqG9YxKeU1okNMpl1UDNXUgjQDe8MY1CvNCSTCWKyNKeoNXmiwlYI4uw&#10;53E4JA57xsHOExNj82Yqk8yCpUbDlhcOem+AbMqrcxzi7AA6F6BiHhmZn2s4DjVOY+EH0M94aIX+&#10;k7ClMxlsLgN2Pgd7vZgpYpbXTER3fgjaHBwewjJniLj5GkZSfF7YKJGIw+jyqlAUQkBRFOjLK1Hg&#10;0BS/wR0MBtxB5JTugMUWqOGRey3grjkczpIukXTak6icK/CQ4WHrdP3TLZ1rHRWnwRCwpmnNR48c&#10;/+qriSYSlc5hjx07sThKJC4MTRxbGs5QVGKxlzgCH3vx2OTY2BJ6pC1OTI4PzDFjnmBURAdC3/A5&#10;49CQqWE/CqCSSSSXyZRVjzLutgNFqOim/DaPNIYdQWiNC6xloXl4npBlUjkzgK8sGgU2rTBsNMoj&#10;YdjrhRiwMwEDYppKQDcTMGAu4Jxd+CewerLwkoDOQ5NorNzcxAYdPT549Nj4EGiKr48MEqJ9oHHR&#10;WqOkBTXpBiUSCAQ9YgZxuNnsjYmFAo5A0XrwYM9q17lzXRvJUsvuxuahQ92rOzudWy2dXQfPnz17&#10;+ULXatfa/v7u/tbedAJ9sxz6tg20LNSX7AGsTwV0xvP9oCXkA5IkB6ECDyeC6R2F1OdJ80xZIols&#10;Cqd5GhE/pUZf7Ln54aGJiaWlYRNPwCHMkHCSC5VDNaUieLTyRXXwImI+g07nRsSxvInL54lg9eOu&#10;wp5ofjiW4syNjRLQytkoxYJGPOcIRmmsdG2q7Crr9K6awR3QtxoUsUi9tNcCMtUa1+51rm3pylP6&#10;xNRUYspSd+r1NWUkJTAxca5sBEifwhKMK9OFuAcEpNRncxusVZ88JvKSkU2TWESWCBPWIIxBHsuV&#10;cXiQHnQcj4hliqglroiouFhVCYGeiQ6XHBxWMLAAIpTIIpMJ5ry84AsrXPpSSCUB4R0IRqXAP/I0&#10;8wwBWT1XrRZKYV9Lq1bkFzW/wROWhDy+UL3m9/BZRTM1p+ZSiAQIGugnSCUXkRlm5iCQkDNYUzkj&#10;4DNYTUO4QQGdx/5XJo+NAUcGdEY3OgBoTG6PT04soRtS88jo6Agb3hvacaK/jZkmknmUUk+Uz5mZ&#10;X2gCtgfoTACiCTt3YQSEcpGIPj2wsIu4oYeb52A9AmoDJ1waX5idnYFNj67ew7BEh2coXrpAGIlp&#10;6Dk18C2ITbCu5RJZWJXnKWywHquSmNxa1lf6pnyRsFha29vd6dru7tnZ3Vlb7V1vT1aFMmu5X+ew&#10;RgsKLA1QyAGkcOBinoElKBo1KCLWDNYYnvx6ED4Km5zzoqEgKEtZwOkA6lizWh2JhDNeNWgN9agv&#10;DS8eU8Sr1XrAb3dOlaa0AUxQSHlC/7TeX5DLFXV7MqGf3mrZA3HmDFZDcavf1bp59v7DR/fvP3zw&#10;+NXLl4/f/PzjxzcPXry79/j1q3sf3r0+s70LxHXKX4VoJDemYTXCO/Tm8lychMmPKBRADaSRmIpC&#10;GMUjwQUaFgCrsQ6QDGILFq7PEwr6laCM09F6DVPQfe39+pIrYNC60SjOiq4jeVEYbiRnFlgVnoUV&#10;WVyF1QDozEvHtYm+1pI2UAOBFQ3F4wTY5ZXlG9cuXm/DURuSdJhGNAuUieXeUrnSB3q1nDSE0mFR&#10;uOpqbW/ZvPXo9afP9x4e7L1x5czZC4euPHr0/MO9t1cO9LaFgAPB7S0SqCLthVM3H92+ceHinfe/&#10;/PVmtTK919F1o7ulfbfn+sGe3XaATX25XJpylls3L166cfnQoQvrba19Gz3X7r+9B7r5w7tPnz68&#10;efC0UU/3/t2LRw/xRr692tO55wgCPMOKYLCK4q3VngsHDlzo2uw5d/n8Ab0pK4pOtbVP66any65S&#10;Qq/r66vo+iuJCtCPVpwWl0D/hZAHNFlaJoUffUDSUTvDdoTlJDbNFVk5DUSNlIlGpeXojZplGpNK&#10;AXxGzYvT9wVY1o3KmUYlE4k0GjFjZmHzM7ASEqcxCJoE1BTiFUjL4Xl6xFO31qMK7MlWaRg0MpBk&#10;NMVDiQ4SOiXi8UVC4AfoFYwNCcC7LIYgvDGgDmE6gZTl4MgiVaBhUgPY46xHpTGeOKTfQ+9KvT/q&#10;8fikhainGvBbDWX0MDRI01J5xFd3aRVyJShq+LxxSyGCJepisVwMTDUmlNTroWpVwTePTTactQfR&#10;DxDTY4MTA2wyHU1Hc43kAIQMBnaBCzQpDYNKGMGEduP8tWmuON/chMkxHD+HWx67jlDqISEHgEHf&#10;XtTNc3MZIhECoRmLoxpu27QGPJtBU+bUaq86BbJM1MAuEDmeqA9t9oBTyCRSiSxdsBmcUw4Qywa3&#10;LW7DtgorwLU7gHY2QYPd6SzrE4myAzagvr+1P5FMAJGEJ92yu95XNqBLkZw4efjIyeMnRwAkmcRm&#10;iGMDs2bC8LGvvjo6awL6CppiAK3FB4fGl0588/0333x15OSJSTY97LH66ESg8jPwzlksrDYn4zgy&#10;doaZkhcKPk81FIoHtQ5XebqitRSMQoAEOgtn9AFVGUaXaBz7YZ5fYNO5AnVYIknDppbAmgtFJUKe&#10;SmAyeVMqAY2AHadN88Njo3jQh+hsnmGDXBlaGseD5+bZ2YHBE8e/Pn50Ymni8Fff/3ORl2hvme7f&#10;2wN0rtmxBNkaCNriBT5tbqTJzI3FuCaGUH/5EKjj7Qvda22VvY3eczduHOjZWd/tWD946czVs2gr&#10;2dW10rG/vrKy3tKPhXXl/o7enb4KILW9VtNOlf1uuysQcNmB6yu+9BF4AGKA5AFfiloKPCyNoqgj&#10;Mq4XYjQ9MzcziwcbeOQxq45w6cQZIpmSA25HZwD9we5uPmjvVFiMY6GJjJhMLqDzxSq1Op8Ckiqg&#10;k3NckSpPIbJJVAZwNaFcCmQAU0KFuIJF9KHLY2vLtMPv1ib7Wqsqr0ZhSLRNV8pBhaWyeblnazrh&#10;8tvLuql4UNfX6gxhkR86/OVVKRVfYYcoC8uoIJaDIlba6rCy4P14WYhPJLpJgAATFqZS2NUVkfik&#10;aU9ICgFBjkxEBrcT23OArNNYLAqDTsKKgAUCk2M2A68iMHmFel1pm3JaJHwZfGulBNuLKOQ52B0Z&#10;EicPHx6PzNM+a81g18MTq3mEcmVaHrUa6jI1iYD0PSWAqM4ioxM/lQnbhp1hNzdlssyZ4YX5kWay&#10;iTkztHgCHv8kOoUNjWNGG9EZFgf8FsF5Ek+fYQuPAzovNOHZcZFMYVBwPAA1SyISWWqp0heKR+iZ&#10;hZFhQHycOg4KtWmWvTAwDLBgNoOWwGk1c8i7m9gZPJUCZo3OsFjSOQckEQjn8OjogjnF93LF4ZSJ&#10;ScnzYnkKyJYUz+gpRFRqQcpYtYUkMWHa3jrdn6zzAW5Vlr2VnoPXDy6vdK5sdvWs7lYCCqW71NZf&#10;DsQhbkVxhplKJJYZY1x0BOdi7zQWr4OCnhsZPLZ4/Pj4LIlDhU8C+CwLNoq57FWfxV4quyEgOmqN&#10;c3wFaJBQ1e+yT/VXykDhrCFFwSPx7J7t3qr5hJEqBJCyrq9jS+83BAs+i6u1Y2f5xn20jb7z4O3b&#10;F69evrr3+fO9F09fvP/4+tWHl69f37m809Gmd+DId0Uaj8blfKzgows0eZU4kuLLI1jWGEt56Viw&#10;t7Q4mmXAQlZx6SQSh4sxVuKLxoPWKPYGpeUyd8nhqEyDardZ/MAeXFP6clVoYubyKn6KOTJxbKDY&#10;PLg0NsBWp+P1EKCzNG5wJvU446dWr1ZtQTfBr187d64jEC0YeRoBGqlqBGJLotUZFeX5UUfZbvFU&#10;gwaLUBh36lqn1y49fP3+9x9fXjp46u7d+7fOg0Z+8OHe8yeXO2oSrsDLoJCzNKG7snHh6rUDBw9u&#10;dp368NfPh3bXlg9du3Rwo6Nz+fqhCztt+ilHYqPn+qouOd157sCBQ4cuH+jdqrSudXdfv/rw5bsP&#10;Hz//+OPHly9fvnn94sWbl/dePX774OH9u6+f37y80+o0WKoFY5ifp6jFFv3+5upqV9dq78pK726/&#10;IxBNu6d1U4mKszala21NlF1AtUr6SiIJkqo1kdTr9Q43jpyHW68oFEAayNIyAGZgRyqhWGQymcwz&#10;ZIZGk6MCJtMATbCIEsCKbsK2Za+awaR5vdidj1Y5OM+h8T9eEFbNVLLZTMK5X9hONAtReoRtBhqb&#10;jxTqNoU4JuRpctgyDfpZkELTbywG46n4oBzlEezuqEZDFoPdHqjG6zaPRCgAAUsmEeYWSKKCP7Gn&#10;09YM1XQEYDYiw4YPrTYQLyirdUzXW/x+S9A15ejf6GjVRiXydNQNixdQzuZwApBF0+jM+H/N0oRG&#10;ZTRqs8YVMdM8nmNhimxpcGlodHRyqZnIoTGxYQwPl3J0KpWBY3IYoP5E3mwTQAb2UzbPz+GxFYIv&#10;kBDAEBDI2E2GHqY49wGuRj8G+oQRiSQWC2vCzFkmJ0tFu7Uv/moQi7l4WKDRpACdIYrjnGd4MAX8&#10;THF0AQSkrtbd9tKUIQBEOWRx11xOv9tfMxi0NdR4U1gZpmvtryTLpaQeaJg+UUmUkqCeO9bbyn60&#10;MBHOHTt5/PDRQTbNS2FDNBsdGZ7LFo999c3hAQ6fz80zaKSFycWjxwaHJo8d//a7f3z37TcngQ3z&#10;ZYWocGaBPbfQsEFbmCPQclmInRmiOceLRPAwygpvylWqtLaWsE4DniuTxIbbQCCgadzA8By7SDbR&#10;WGaOmpdSgWSuxqtKRVppCVqURiE3hy6Lai+ziFWzc1g0i9WxIOgg6gPtQZ8JCMCjY6NDx05+/f13&#10;331zdHzi679/9//5luLWt/XttezpSqUpl9YPEcsSx3JZaT5bJOQ0KmFMk691N8bE3Djb3abvW7n8&#10;w80fDvV0rq9v7Fw+/cOlazcOnruwvNLRtre/1rWy34KzzUr66f0O+LnsSLRV9Pqky14u2e3lst3v&#10;9qkoTA1aOYFMUaTF4XC6GjUKzFk6HX1ITUL0OiIS2PPNA/CWR2eoaDU9w0ZzHjTtoagwYcDTgEhO&#10;AVSKcjPzRUGj7tEn0eRwGBzW5uZVQiFf4zWJDFPKGHrgoxuBkM+TSSMaDsXntmjbe7c7kzZJFQKW&#10;LMXwitIBe8Ba98V4Rn13717F4TEqbHZ7PWh3uCzGGE+lhp1LFXC9Kp/NZrEV5GmPkc8TikRyqRQ7&#10;GRAGmMNDw4y0nEtmaYwFC5p9oT8Rji7FbK0ojVksGS+fMwkoABAUGomUY3AAMoksMzMH/NXMns9w&#10;KLyg1mJ1YFMzbN2QRxoG6k4jDIzhGDp0kLLVLUqpxOPYW19vc8ajVR+QdGQDfBVfwyF7AZuZZA76&#10;8QMiEeg5Fjb/zjYDRGYWcEJkE5u9MDZx+PiJyVHshxgAboDFUwDR6EaCv2p4D6C95+jwQjPo5uHh&#10;WWKWygDIp4AUQJybpcmjIQmXCooByTQALh4xLzTPN0q/4JXgt+iBMwvEGrAdiyaaQVeg4R86GAB3&#10;nIVNjpt+YEYkM8rDeQ4hkzWleGjyCQyeoeLx8lQgK2YTXywXxQyVvpKHS1wYnicrt7ounD976Nzq&#10;Ztdy9/Lmzv402rVNlUp2EM/VkAIPFcM47zmmwlIfQaNcUKXxQuBhEuZHBxcngY8MjnAEXI1aJFEU&#10;bP6psjtaiBpcfm257PwiputVi8GJHYJ9e60lJ6jTkCcaUlr2L/S2WiRoogCvIrVUdl0+jy1uaF05&#10;d/7ipWs337x5++bdx49vXrx89+7jp3vP78Jv39178+Ltg0dXe7bgO2mDIZ8MZRssRi4dBAWaJ2n4&#10;wEOAVapicjlfQMnOwr0/OjFsVoN0YzCzJuyMFReq8WDNX7fUq0qpkceX4hAft11rrbtdCcx8tU2X&#10;LXwqK0tlEhcmxudYzOLkicMTIyRvpFAtqLhiRahucCS19aAVfYGCQYJu//yZGx1VI3yYGFetEUZU&#10;YXfrypYVCFeG73f40zxAh5IvbUDjxN6LD199+vzx8Zkbj168fXjq4rWrt+++fHPn1IE2mzjF5XLz&#10;przcUuqf7r11aHW7ey+5c+3u3eurFwDFfzi/2rkOXP5s196Uv5bsvP7DoT1d69ZK1/by8rmD22tt&#10;bb3b8CTPP3t87+P7H39//+7953cvH794AZzm48sHj24/fPHyzZPLqx0Vh99SkEplYQEzFbWjPujq&#10;XW9p39g82LNnUAT6KiCmXLWpRGt/yVWzl5JlfSU5pceq3lJ/X19/uQa3DvR32gc8Vm5UKMQRI9qh&#10;8nFUTorVRKRRAHxpjcx2Yxgxjopk0mHNMPJeQC4KBh4ajZplMZlEIocDCM0CxTxTZAHtI2FtJLvY&#10;cHVu/rKBBtimcEFpxGyZXIXmE1+YPfqDhGFl8oSRdCEtTyvrVizAt2NdcqBmsPjCGhOFSpyDyDfP&#10;5EftCQe8aRmPm4pgpZfcA3En5AHapHXVgasZDPW6v+bXr6+u7tnrIEFtOHoy6LGUknZ/wBL1KCU4&#10;UFicBn6LI5QL8WA9HpLQmycn0JZzCH2HRkfHx5uIHDqVxhAw0EgXu8cEIr5IzdDwI2GQSU3DX7Qz&#10;+ozAJyw24LkJtnYRizqQgbObFuDLRTykBfHMniGySEQWlsyZQTczyTT4nl/QmcgC4BepuI1+rxhw&#10;TrQgxeYUeLIei6Xq8RXQQ79qC5RLWr+/7onWDXhE6q+BBtFq/a4kThZCI+W+tkS5pAfd3J/QAToD&#10;FdO37+7ptVarTakZAOG8ODlMyuU4zZgdHB1aMM+e/P7ryYxXmMdmWubs+OLRicmxpRNff//Pf/zz&#10;m+PHhs0pmUIqNjWPNS3AA5wEYT08Z8ZmqfkMKeuNiMMFdxBYlFbrTE63lv0WKT+XJTNJWKzOzhAB&#10;n+eaF2abmgkUwGwB3Dg5aBeLtR4q+ELWQMCmiKlpHLoJuA+5iN3ibOywhp+zaLRtJhabRsaWjuHT&#10;AMYAb+rb7/7P3/5+cnLx23/86//5bi5ca9vq2OoDtqmfQnVrQ2pmrQXlDAJoT4EwzVPH97cPXb58&#10;7eKt7X79xoXTzx6eutyzsoYb6+rFa7duHDpwcHWrbbqtZaVrbb2zc6O9De5baysOONbvrW9N9+vK&#10;UwndlANbybXVGMUsMIJm9smM0i/oXPVxzaCN6SQCTSOWo2cUgkDz+LHBETKOTOCQCPBsQTjnGXSs&#10;KQjz8sBFsaBSQyuyzVwfputCUhHmA7lcECSY1InEItLAypoV+4A1opgcDSJjETWdIZJ6pNaW5evL&#10;LdqCDa02ZcBnI7agRwlagiswrK73TyeqckXVoA24AwGrj4fZdqqZxfSqc6mqRYqkwigTcrkpIIHA&#10;UHkiriosk6iLTRmhTUyfb/LKqtr+CuwZYFA44VtuFItEEiXwEbFIQMsJOBk0tzQTqTRWcaFIo9Ao&#10;DBNwEwKQcU7e4jIEasAYtfXGQWiEL8pTi7DGMpxcPuazulyGuNIT1Hf0dvYbfFKlwshXc0UaBmyr&#10;PMPLFYlMhAwLO5yB289QKVkCYQboLWLlwNLSECyi4fGJxROHF4dGmmZIc/+LzhBR8P//PQ8eGR6Z&#10;nJgcmMfDhSEgeTNkYE0CKouWA/lAygC158rTGsL8Ag4obDTuoeXrPLwI7Fygk2ws14Z9i/2PjUZp&#10;CDgjI6NDo03YDw3rsuEQio0Zo2yNTCFT5VhmMt2rahRMU7NoK2RisofHj03MMzU8rtCa1LtF5oHB&#10;peFsfOXCgVsXzx/sXu4+d2Ebax/W2yslnCznt0Ut8bQclSZcMkkspWZQGHw5WjHxVFyuKo9kGAjB&#10;xMlvjhY5EGxNXJ5Yaa3V3DZPyOCYSuoSU2V9yTlVsvvtpbaW1taWrfbWpEOLBq1Bd8C5vr2esPii&#10;SqlMFomJleWWmrTqd04vXzx1/+mj0/dfPH7x7vfffrz3+N6ndx8+vL6DbVXvPrx+cOfZmQO709MV&#10;RwDItFilEmLhmppMysyQKAIGVqlB9PfmUzEx6FgaxMOho4cXmzBXQSMzVbA2hcZQ0GrQGixWrb+u&#10;NPJTPLHUE7XVasGg35lo2dltad+bnooK83RYTQtzLIaXNjN04uvDS8PEvNHj44uMPhBOWqe7WjdA&#10;ADe43YTNzdVDN29eunW+p6NSk3JNFG/E3rK5uptUCsxhh7MeSRXslVans79lY71z9frNDx+enzp/&#10;/dbD56fOPHp2+vSTp28fPDm72m81iuBdq1KKSqvV0Npz9WxP11oCFEZyumPt3PUDZ09dubrdsrV2&#10;8f6h3YrD7tRtrW5uTVfa9ndW2vv3uw5cWN/bW7/Q09dx8MrjV2/e//bj+8+fP777/Onlm5cfPt57&#10;/Pj186cPXrx+e//a8kbFBYIRqCqXyxfKAq0ba2srO5076/sd+/vwDtsrFR2OMUOlXMJRRpU2Pfqs&#10;gnRune6fBuUBN18hxWkRCqPR5zPKJXK+CKQtj88TYQFecQatAUA5ks0QbIlmMuIzh4pGsV4ThQZK&#10;Gq4clUOlsljkLMQirB8jzJizxJlMZm6+aR7hGRZ5cxP61Y0OzGUIJI7aGA2GjFhjgrMu1HkB2iJG&#10;0B9FJgUU8ihtjW7LQDAetDtdrlqwwCWTirj1mokmVaQQtFqqvghoi1iExwtLLVYLEFC31lF2WJQ2&#10;Kxp5BqxBbf9G7+ZOe8kmjdqqdUdyCmimw4GWzB4JvBK8lATQIiKMSJUguSxRqYqNDRlDo425kEND&#10;Y81FiLwUvHL4ISGEYL0qNiULVYIvXZNfKsFmgXBjRTFm4wCFAZOwuxd2O9aGEkiEYqOTqtFLBdG6&#10;kWTgkMk0kwmIKKYaMDsq0KQgZsL3V4UlCvTvjFar0YJCgRLaJ5XCI4rG4W6gnZ4bz5a0gIgAz3Yn&#10;XOVE0lFOoNf49N50RVfp79clEniM0d833d/esdUK7DMkp058c+TE0gKRSSNhndrIxMnjS8XZYyeP&#10;LtC8oIXYxSx5Fr2LhwaWjnz19ddfHzm8tEDOR6Q+OYM4PDo8AuFuZGxodGF+uDmD8DuXVcuxBK+O&#10;fMivdeodcRyuniOz0BoRiEvDHgy+b6ZpfIGFPhoRiRL7aKruIJJ6G/D+qhD+Oo4EAZJSbF6Yw1OQ&#10;ERwJzDSDMoMbiKWr8DTGx5dOfvP937/717+++/bI4pF//Osf//j2aMa2v9PZ0VfBeTmlsjaI3eDV&#10;qs0To7CHh+c4KYmcl/Z3XgPOfG17f6py8MrDRz+cvb68euHsrbOHrl++fP3A9YPLu4lKx1bL7srO&#10;yvKF7c3O/b1KuYQHQG1bGx17bTgvr780lSxNOZz2gCQf9kmwIV3mK6SlHhuI//wMkZ4XqfhG+Eos&#10;T6fSqSxCsXlobIEFK0Yg8OaoFIGJaUrlMfMZhgtkK0/YsHDg4FxfGVaDp408njwiEgnDsC4liqq/&#10;f6Oz1ScSpdRqDU8ukalgj5i8QizdrCf2Ny9cX92bbuvc3Cu73AqFQWuzwWrwRBzLW6X15b6ppB5U&#10;mVNrsCpEjalMsFcZDIpaJg3HIti2k+IKvKoITvTAthucysEX8SQS1tL4rFessGmnykndNBB3kDhB&#10;Q6Agxz6XvEaTM2eppDkik44ZApw9kYEHR8MzXYgODIFX5PE7ayE8jfEAsVQCynhp2RmcLcRiRDxu&#10;u6PhFF1OThmC9WohWleGhTy8KyJuLicKh2N8BqGIE+/IxCJ7Bgj+DHEGosY8LKDhyaGRhdmZmabR&#10;JeykGGsmUAnYaoAGnmgXhD4i6L85AFA9OdkMGpjdNDraPD8L34ZEY8BDAYkBko8wxyZkOYSF4YUi&#10;EU1yGju2MUkY/QjmMMkF+xUUNPoT4Bdm8GwGFjLOrcJzqubhgVHYBVjkmaFw+Rp6jhtOG8OwIiJ5&#10;Whbry+ZnhwdPHD86Dm+CzJUa7HFxLjM8nKEJ9ZdvXL929caBgxcuXDjY3buysta7277X3laZQsu/&#10;ulIBBEgsUXgAB/lwu7kqoTiiwhYZ7GkBFoSjXQYGJ8ZBQMyyABNjErlcGbRDON/r6NzHo1zAlqQe&#10;6Oo+ENZpIJgOgx2+6Ky07R640TvtqNlrbq1elygBi9f6dVv7q2cePnv44Pnduw+eP37/568/v3z9&#10;7tObt48fP3/x4dP7j68eP3945WzPXrJfV7NFCz6jKCWS+xRiAYtIYLMJOMeHiVlUbBrGXoNUdr55&#10;6Ojxk0MZEmAEh86XpNNpqTIeCMTjdTeWIcgivDzXB1JY7wLh7ipBcGrvm9bpdbqEhdpUZETjRkGm&#10;eXRp8fCJpVkBgAHOl/TbXQZbHA/MEw7QI4TNlY21Q9cuPXn65NrBFX1cyBXbdOs9PesJG89UaC3Z&#10;wqKCc391pROuldXV1bPPbl4617vZfe3Scvf9u0+u3H9699HVc/t6YEShqqcgte72eepbB05fPbDW&#10;5rL5JLJoeX/74Pb5m0+fnV9f7/nh4dneLQgBiekObLBs71zpnC7trV24vtzZt7fWobX3dV28+eDj&#10;r79//vnzp/c//fjxHvKaVx8+vXnw4MWHj6/uXjnfu1dGFiWJqWCtpwNT/fvw5Nc2pqe3VpaXe9e3&#10;2hCdS+VSAm4D/NS/p7eX+kFWJQC34VX3KlN2P7okVUNSCURXedrI5+PpExB8USpnLrJx+ANOeMOZ&#10;SngaCFoPGCOiqgC2Pu5PQGcmjYY9kyQWh4PDqjIkVoY9kynO/d/sEfDOkaGR4TEs2phsNmvEaRla&#10;LQkhAKnzaoZAJETvN0laKvXFgW3YgoCxQUtIGTcEQ9V41EjBgYYnjyw2k3KMnCYikUqx3FQVlocj&#10;kqjbYLVVra5yqeSK++INdA5aqvWabn+zp7djql71KKKuyrTO5cLxkq5A3CfBV1JIAaLlsYhEUQjZ&#10;bDZrNU9AkwPsYYBrCECCDJ+cjoYIEH1wzCt2ZDWKa0VcL51MZOPkKSz6apqfIaB/BzpszQA0E0jm&#10;mcZU62KRQCThH2FjcwOdYWFn0ZqQnKVSQFw1jgOQdHvzDY9R+PZCmc8nheBfDXkg1hVQNysU8G49&#10;aIJWs7vsBqDEAW3NX2sMUWmMhppylip6h6Osw0EYOniyiM79OIqmbW+rs0NbrUf5pBPfnxwcmeHQ&#10;mBAzm4fHj/z928MjA8eODWVMJk5mYXSASGbjoNyBkcnjR04eP744VqRqYvK0L2xewIHdw02gSUZG&#10;mpvHh4okULWzVGzwscRDQHD9Wq3dGZBGxEJNjmMmzjW+D0QyzFWzZ+ZH5pgMDU8s89mCcSwMCDT6&#10;aQMurSXipeCxiDmTIWWaMIGIqcSmIgsdZEFEofcxGqwuLR376rvvvgNU/vs3J49+/a+/fffP7/+5&#10;5NtY7d2CSATMM4lgYrHYokoPjmdoGh1g03hymcKydf7arVuXe3b7Oq8+e3Tq/IELPV2Hfjh15nr3&#10;gevnts9td23opnfXN4DI9nYfuLC8tr67Vy5jI1p7R0dL316fvtTalkgC+JfLCZ1NKFcqQH9ExOGI&#10;UVGtAzqnWGSTOsWPeIAuilM5CgM0FGFhbJidpQDr1OS9FAZXTfOi/Q1PjA4zclGKF4vwvTSmF4St&#10;Ktao+JPwwh6lOCxvdAxXDaWWjkQwhkfRKdAbMmOKTjcJVBJFJALgqds4CNFkdeXAte31jWl3yArM&#10;yJVsLRta16bLved729unk0AlYG3YjClTo08WuyoEIBb4fGCzGk1KwFBFjEb0hVOrQUhjl44wP/r9&#10;JAmN3wLasq6tpWNPV3bZXWVnXcpH+xVxWphjsuaGZ0mwfrIZApmJc+mY9BwDFq4Gxzbx0nGDFc/k&#10;4ZLKhCq+ykuDLQKgN0PlKQ1lHVCokk5X9kd9wDhtQSXsf1WeL0/LvTmhPMZT5YhYQscBag//ZGaO&#10;TcTT4flMprgwBtGjCJGn2Nw40R+eIc8MNOZVwE7F2swxNB4YG0WMHhuYnUEXWOyHwlNlArNhmZSj&#10;MBtdfc3NTc0DI01FIiwt2KuZIsQneIVGmrvhjofgjC39wLfxTeDebppvapxYgcbA10N0ngd8wvuQ&#10;E/psVaw1TfMEdNbMwtDS4OLJr76agO01zPYaq1HsUZwtcrhKXdf28vlLNw5dvnz50PULy12rq5ud&#10;Hfsbe5USulcHbKFqQWZM49BIo5Av4vP4QolRxQXxnGeYTBRKHqkObKuxY0dODMxCNOHQmTReqNyy&#10;u7OyubzZ0Zp0aqewMWd3f39lZX+vtb9S9jsh4Ffad1fPn+3a70MrhI7N7e61vURZ37a+fP3qgzfP&#10;n79G65HnL9//9PPHl6/uvbz79MXrx6/evX//7s2Lu7fPgvSb0pcMFtTO/JSo4I9HGGY8jAfmksHx&#10;ANjnhVOLI8YYHT79xOEjiyMQC1kcSkoMYr3giwbrypDVarG6q2mjPCwP1RJtrXotdl86pkrJ8pSj&#10;tNfRbhfR84WKziLMzg4PjC2enFig8HkR3GBWbTkA30ALAKb1O8sEfX9Lv8Ej9e8eOnXq4tnufmfb&#10;eufmuQ1sz4nY11utabGyfP3R7YvdnXsdq2sdGzsrK71rW9N9bcm9i8+e3Hx45+6T8yv9TlfbRqXc&#10;2uq0J+0e7eqtU0+ubhjqNqVU6gn0gzS++ODtwzOHzp45dfr88tpGW9v6ym7L9HTL5qFzK/tbGyur&#10;3ZcPrbVhGbnFr19++P4PQOcfAZ8/oYK+9+HDx48fcYwVaOhXz0+f29K7rB4ZT8QHDh8LF/S76ztr&#10;nVvo6NiysrrZUXHWnKUSECtd/3TCoZ9OQiAFqaWDvYL1va3tvRc69a6aux5SKiEASCWYEBOo816T&#10;ALulmDNzJKYJ1jg2bYIyIABzJuG+RA9OE1aEwcXh0CmN1A6EWQIJ5AMpm2ETEMfNpMwsBHMc8jY6&#10;+n+dbAeaZtkkCg8eIFDsPBerzPJ5kVyGnc5ppa0erMODwQMspU/C5dC8Js785LGjx48cOTo2S5pp&#10;LtJyoKAjMZFI5lP4PHGrofG0HXa7wZP2WAz+us0SVxY8gURfR+da557BJ5MGnbq9rVaXq6TXO922&#10;qE8KoNfQpGn05cLuO0MtKKEuTC6NDaCzwdDYyCwRPjeDQhEITOgzimPyxEaVgAvgzFcJKEzCQvMs&#10;e4aNAM3Owqdv4DMAMYQXtOyE20SE8ABKGt3GGrYjeJjaqErFWnC4ZXSOGZAJLyaGSbhUKr4wYpQq&#10;ZNhkrITPFiooQ4DTBQBqTyhuCWInTBAHHPgDAQN8YKvV4MSkANaElVD2VIAel1pbE8C+YLu27+1t&#10;9WzWfPUod+bokWMDMyyIq6TZwSNff/Pdd98fOXH4yOBclk41s0eOLc5QiU1jQ/Cgho4dPfHVt0tE&#10;buMwTMGbGwecbWqaLc42o1AZbUbKNU/wGi3BaiGd9oWC9rJT67ekgSF6KRyMgkODQ3AbQdqMjo02&#10;F7MmFS8Gn6pQxXELVn/NYLU05nnE0zEel2nmkAloG9o8MrY0OdQMeA7QjBWFM+ymEZxMMnFs8eTf&#10;//WvfwA+f3v82OTh7/72r3/881+Lxvaurr1KW7/DWXbUAkAxLRYI/UAxuZzZsckFJl9pdbavHrze&#10;vXwdnXp+uHXoXHf3au/Bi5duHTh34MB2V+9mV+/6xvra6u7ebm9v72rvfsdKZ5tON7211b7VMV1p&#10;76gk97amdQl9Mpnsb7WphIpQKJIK8zhkYIhKiKURLldDM7NMElu8EE5hKojBnBmYbGLRGFxV3oS2&#10;V4DRKV5EBp89aLd7wikNzmEGmcylkszesExihIUsENbRLzmt8MAj9msNlrRQI8DBTzG4eHmTSc2X&#10;SxVyOQh21965U1euXe8+eOhcz/ZK0ibz6Prtjv79td3pZHLnXOe0vqx3AjfV6kt+WQ6tck1oiS8Q&#10;RoR8gHtEUmSY8B54sM29ApDnEQGJRJg4ssDwufr6nH6cTAqsr6yf0tYCdZ+KF5wq6aYdnpR5ZGJp&#10;BLvisBpDwKDBN0dyzdVo+DGeEAcFRi1BW0EhS9GIxHyEn88xzYTM7PAsWRRK7LYjPJcdmOGuYjM2&#10;rC0jUE6bR6jhY+smjcSi4S4iAisD+csmZPB8BH26hpubiiQy3WvKFheA9jU6jzGP3TDlQ+08Ojww&#10;hLp6CRbPl8KP4dGxZjy5JtLUDDoNtCcHODCxuICDMZpnQRUjwDS6qmC1NdAYT2LQUps9D4CNuxoU&#10;9By2VC3gBm80XTWPjI6hJwk2X8HrZDiMFGJIqKCQKiQxBhvg6fjxw4ePjqKx/gyZkdIwZxbmSWYS&#10;txq0lraWz589e+vimUuXD924cagb5yDs9WNpgxYIt7VexXIGpdInwypAcURiC8VEMb4AuUWWlOOm&#10;uGoTKKTiwBhsEjROGm8iC2sdPeeWe7p7VjpaK/3T7RudHXt9Havd270de9N60CKtW3so0s4tr66t&#10;b+32HDx09lr3xlZHZ+/mhZuvPn58+fLdq7vPHr7+/PHN69cf3j1++uTR63svX4L+u/fm+f0bm30l&#10;bPmvGYJRIw+EvGFLG8uZ59ARAc/wikUS6OecmgtrKRLLM2dHhxa/Or4EzBQYnImrAG0FUasQtQTq&#10;HovfppAptHq3zZXo39to0bv8rrIhFMWEp1YprdfsU7qE0yKmAB8aOjY+z/KGpQUsSYw6DZ5qMI7D&#10;WKo1B8Ea0AbTfHWktn3nh+4DB3Y6eld3t1ocRo2a73O2VAwKeVR35t6bO1cP9nZ2bvXrKnv7He39&#10;SYe2Xjr/8OGzm/cfXTm72afX72y36/Z3Kw5HLajvvghsdzpo9eN4oVpl7frFhx8+vnl4+tTtS9gC&#10;tby/1dsD9293p/t8d+d658rm6rlLV7vb3b60TKaw6XrOnrrz6v3vv/3+/v1PP/38/tOn9+8///zz&#10;z+/vvXl17+OHt08O9e6VDFEJ1hHkTfS8xz5V6djY2mvVl/s71ju3WpMOUFclAGjdtM6R7E+6kLcA&#10;i53SJ6dK/Rvb166cX9tq1Tu0bpvSKAZSLQRWnVd7GbB1BQIKYS5j5tAbZQ8UShb1H+IMlhyDqKSA&#10;AARsJpOxANls5rAAokhmYMEs2GZ4ogqMdQ6oKtZZIPWcHFwaa9RVDg7MULCFIIZjLPmpxswzHM8B&#10;SsJjA3SuW2whFCoqzsIsYWZ+/MSRb7756quTg6PDI0NNLCZdIwR4Dqc9IXjEljp6xE05EZ0lSpvb&#10;GvJU4/EoqpC2js7VtYoh7vFYnJWWPT1wlMqU3xAAkVXAYiuI5Yp0GjiBrxpwlrQyBqF5bAw5OaDz&#10;HImKWXuIQAwvV4PiWRWR8dBJQyTiAldmjwzPgmaGfcom0nAQb4ZEyhBZZsTkxuipRjUr4jROu0BB&#10;TSKasUibzKRyyKxGXwqJlUVLEiLZq9Ggd68I9DMvLAOtjN7aigKgsyeOw4IAm6sgOZC2oIuBH9HZ&#10;73L5A26/02XQlpNJRGcH6D5dyVFunW7Meu5v22tv2e9ZCxqrynxx8cQom8Uhm2fmx47862//+ts/&#10;vv/665PHhokcjpm9MHT8yDyZheeETcNjS8eOHhuD+JoWoz+GYGRiYAECFRvi5MDY5Pgw1tOQOAyh&#10;0q91e4wyRTToTDr9WK7NVXsp2RkIY0uLk2NDkxPHliYHx4cJlLwKvZSwFl8ZtViBXKDnWb0eb5jB&#10;CegmuhkiKqyPY4cPHxtFkwhM05CApjePTh47Njg4cfTIPwGRQT5/f3hpdPHvAM7f/uME17HTszXd&#10;3qbHdvdAIAh3BxhmNO4Rq0nzw7jFq4629XPnD144e/rRk7MHt3t6ulZ713oOHjjY3X39QM/azlrP&#10;ctfK/v5+W6K1fQ+VR+dyz3p7azsw7s3Nrdat3fa+rX1gOG39/f19ffVUPhUOM6j5FMPEjUmU2GYa&#10;41IyC00Ejdwo5nPVOSaTzskMTBZBOXO5XgoQWjoDPrwkLbX57c6kIxRRaVL8mFGhLPBoLLI6IpPF&#10;cBAIL15XYgedLWjDIlcJfBGd7xrtoEDZ8mqeXI7uhjKJTbd8+8mlW+cPHbh+6Hx3qz/u38fuzJWD&#10;KxBs2vbbK1PORNIAhNU15fBwcdxhjkql5QQioYirxg2tSXE1DecTNLDAjI0wLDCzm4bnTHKLo2+6&#10;FgRaHKpaXclEydUwJIz2b2ysr7Tb06Y5DL241UHLazRqLk8F4J5ScbnCCI+PM4jQPFoiFjHnh8bM&#10;anjbJmqWVGxaKHoLjva+ir7kcDodSactZIvj5panC6G4LSrGNi06NUswMzmsTJGIaTfQzkB1Z7Hx&#10;CTNUxSw95xWJcqy5hUYJGJ40Y5J5AWAay1mwEg8deCcX0ASIzZ4fHh2YNZNmMmbYwhChaGhqQjQT&#10;AIWbRxYaZSDon43FIrCY8cKOKRKg80xxfhbRGb6K32m2aQHQmQ3McXgBD13wNdEwf254bGyByKGr&#10;hR5DXWkMR2Iq+vzk4skjJ48uTgwAqM8WCaQsqWlgdD7LIccM7rhrr7PrwA0giWfOnr169ey5td2O&#10;rXYgfqB67dqaIWBRYu9M1KNopPUKoXpIzOdjX7EpRyZRG+UKGoGJCRqgeWlw4vDXJ5fmvbWdCwAg&#10;55Y317faYaOvra5s7K/3nDu3Clq5tW16eh9k9Mbq9RvXLxzsXu25fuPsLXjdlc1zh65fe/zTj58/&#10;fvr84fmdB/d+fPfi8ZsP9+48ufn05TvU0G9evbl7+ty+3u5w+LGCISSHVSgKTlvUdDIbzU7h/wV4&#10;KqA06A3fx3CYJ2DNjh77+usTE2PzoOxNXAlIK0VaLIkbtIG4VYvFb7oOh1sLoLS60lp2Ohw2Yzpa&#10;D2jdcrm2ta91aipRdvMz7EyRXSRyTFyeUKQRGeN2q7Lut0mxVDjoJ3jSfLHNEvKFtu+dM9T0e/tb&#10;bXp/QSYLi8Qeq33KVZBb2k/dQ0Owm9f7QJD2r69OaxN9CZdl6uzzx3fOXDp96ofLq/vt6zs6R197&#10;ckqf0Lf3nL263DrlKuv69vTlyt76oec///nXn/fun7p0bnP5+rUbax2dXYduXbu8vb290rG/s7p9&#10;4fKZqwfXk1aPMZy2VZXK4PqVl7//8cdvv//222+//vnbjz/99tPPP8Lt/fThzesPH17fPLCyVwbA&#10;wZOvbJau5imnWqf72iGmJJL66fa96STOSZiC6IDopC/pWjHdD7EcgvnGwds3T5+5dmB1Z39PZ68r&#10;ZbGwTBYJx0Swg0E+YysRmZWZJeTwlBlHPrPMGfSFZ89gcgc9Gb0UZhYu2LQoCbFDqOGABReeUKCQ&#10;RDqKG6F5AJsgRke/uDMCI54jMtURBY7qjIklMhxqCUtT0tizAEiFdJgrYLDmscpj8sT3333/zd+/&#10;ObG4OD5PoquR+6PBotJm8ykgIoS0OENnyhWSeGxxTzpdsGj9Nk/U3tc2vdG7utNaU0hsBlf/RotO&#10;p3P4nWWXtSDBw3Yl8Ds85pUq8BRHnzQYaaNLzcC8AaNnSVQsWkMnM69XkFcLQAPFYBnmNBhOOOzm&#10;keF5PMGanycC0NI4WPDVkKZEYpbZqD7FAXGYTADFDABNJGawZxiNNrC4PUumMJgA1wDmMxkWHt0x&#10;UmF+HnSNUC4N2UKhkFIiRftOG9wMpJnWgs9irduqWPKGFvs1u93lcLicU+huo4PnWp6aSra1t2Ja&#10;G6G5H81I2jt2d/qUPJ8iRZxYmskyqWT2GOjQ//N//vav7775+vhkEVPr7IHxia++GctwWAujCwuj&#10;OINrRiVRCNEAmqc2Tx4bmYeIVmQ3jSK7wjo4NjOmUNYhggek6ULV6izbgz45IkmeQmoCajO4uDQO&#10;FB9NUUdnSTQ6RSSRoaeRDJ9YQWmxVKtxm02Jc/LkIOrUwOyKIJNPfv/N8WNDC0UIlCQOFsOMjg9i&#10;23Wjivzvf//uu39+c3R8ZOL7f/79q5PfnMgqplfXgDt39OnR5svgtgbjoWrcUk2L6BCVc1mSyFrp&#10;PHTmhzMXL125trax0ru61rnSu7Pbudbbc/3AJvDg5e3llb2SH+RqQFtO9K10X78Oe3B9+dCti7d6&#10;INT1bu52bHSudba0A0oH+FjuuzDP4sbrcnkU3j8QYmoTpgdmsnTgVwwmEDMSqWmUxVVxBSZKDs9k&#10;6QxV2uKRxF0JncMdkghVKp7RE7Rh2RRaTKGXsCollEhl6ULcGrAWjD5MlQAx5SGC8kRcrlwhMnH5&#10;XFFaEUtxZa7Vm09uXbt09vKtixcPtiX2e1c7HM7Wjc2dPYc7YE8mpqYqsPcrNV/UEEcbfRGFZSbn&#10;BI2Zczm1wPTFZiAGyK8CGS/GYbJyIXnWlI5bLcCcQkrgrD6lv6Irl6YCAKTayvrKfsdGXzkoYZgZ&#10;fC8sbbTSEXB5iqCEYkpBGE3FwqpUJJxSw07RiNScufGjhycW6CmRJseEbTHDZhQs7nLDLQcCkTak&#10;UHgsKJ/lwEMVslgKwJncyDiZsyS4gRnUsojOIF+b5mfnZ4tmBlCAmFDAycyPYEYbu9bGxwfQSnto&#10;EtsPhhomJYODsHyxfXl4dGTeTKGCiMiSgfvhqAAOCdAS8H4Y0Hl2LgMvhxNpgBTOA/4CJhThjwlo&#10;69mAbMxz44/wRpoaWnl2uGmuCV64ubETMnNDg3gaPkcyKWoBJY8Cmn92eHzx6DG4JsYWEPEx4A0O&#10;jrBZNEEh0Vpp2d1rWztw4+Kli7cunjpz/tzqynpn5z6sXIcLLXkNFp9MrkBn1igs4Lgf5JaYjyEH&#10;QBmzFF4uH9PcFEoOFlmG0DS+eGyM6ti+fv7s5XOrazs7Gy1b66vdgMLLXZu9u226RMvyue2ezZ3O&#10;rsuP7p45f/bWrcvdAOU9Pd3b2+d/uP30w4/vP77//PnTvXvvPn1+9+rd+3tvb165++rju8cv3rx+&#10;+/jN00s9W7qyw24IhkKWkASNHSMFLolDIc2PjMLtxyZHHIpN93oZeRyKIuRyBhYPH/n65MQCUCJY&#10;EWI0bhCJ6y4Q4Lg5g4FS63TFMdXasbM73Tqt13rEnoDb7XBUC0Fnqz5oSLQmJSQ2icHPMzSCLAH4&#10;v8RZ9scLBr02JOYZfdEqwVCNKcp6ra269uBsiy6x19GXDEp5kWooXe/fWFnZ6NetX7///On9K/ff&#10;3u7q3e7eXl7d39vt7drc7z314s3bm7efXL3e09mW1OtdjpbdvtbpvY6drvOnL+90tLS0tCOlaZve&#10;fvXLf//66dWzK9d6WzrPnTndvbLWdfDsGRDS59Y64Hv1bK51re5XtHHsGTLyBCZNte3CzXtfsPmX&#10;//7y659//Pr777/++tuP7++9hHt87+HVc7uVsjYuEWrooF6zAnk0WG7Zx8o9h66vbxqQeArutDOZ&#10;0CUgiOvhxwRcuun91fNX7jw7ffXi2UMXlle2Kg5/XCZuzJqPqbignxuZayaZODfDwbw2FTQfh0PC&#10;oiecjorTqOh4Jo2VYGZO449ZWQ6LANIHYKdRDgXqkZSZZaOGLDY1NzXho23wXtxYo81FjpqHQGuU&#10;Kn0SKZqiQGT6MjJREhEJ4EVJTSOgwo4e+fbvXx//5puTh08uzWVz6JorSgnlEvjrcrk0bQxhctMa&#10;CETRjd4YDsuVAXc8FK8lE5Wtnd7elT1/3Basldr24G6U7GVd0l4FcPYpo0ogqj4lCmiPxe8A1SFj&#10;zgKLQP/IOTPtCzqr0RMNbgcXJ9jGYO1w1RTMMeG5Ku7BZiKFq2JgwS6JxcHWbxIey3EQnYmgmwlE&#10;FtmM8hkz/cBusGsYsJkDDBPiB9wqdCqk5gQCQQr4Ykok4okVgM7RkMdXwBIbQGfgKiG3O+qB6Fm3&#10;1QP+GnqVwoUTMJzl8lQZnyw8ZETnaTx1TlT6p9uw5mJ6r2VfZ8wbFUbv/AKLSiPPjBz9+//8z//5&#10;2z/+/s3XJ8bnzcAWMk3jR7/67p8Ts0wae3h4bGJpZJ6ginrkanqeFxGxhicGQW6gN8QwNqwMNIEy&#10;IDB8lnjQX9YF0hJf1BbwW5QybNH0UlizC9gGtTgxOAERc3BpHJAL0FllRHtSKfxt4FO+UBXLw3yy&#10;cDjMh60Ny5ZJJQ4vHf3q799+fXipKZOBW8ZkzTQNDE0uLY0PjS8tnvzq+2++//vfvwLp3Dx+/Osj&#10;h08cPzzCcKK1w8bGnn4KVBkgrNuC84ltPrEoleICm6f4yjuXf7jyw+UL17f3t1a6lnv39zf2Wvs6&#10;djZ7dzq21ldgaWzpXBAkrOjOntjoOXCgp2t7uasb5PXqyur2ue7NlbXNnk2c99ZR9ghzmSY2yyS0&#10;2YQ8RUEq53NNGZw13ESg5rHm3oSJWVZxlh4TR0SqWLjRKRgBvI1G/bq2aafbGk+HeTyxMlD3KRTG&#10;GJ8fEafyKsBpYcQo8cUDhqAURHkUNgEs6ogwFolhY0ooAgpVww1HVAJTzL9z5syNi6cvnb117daB&#10;nd3lrg69wdGyvrPTUbb6p3SJWq11v7NDb4mJo1Ug7DFRLpvlUDD1ReVgLMVLneJFjBGuWiOCl01L&#10;pGkNJWKzWrGIAIeVVq12zLE57RaPpz7V0rO8Acq3pLXw6OGoMZ/NmJnAO7hhX1wmUItA/hsl8hS6&#10;9KDvSk6TI80PHT1+YohAN5mYTCxpb8rypDZHpQzYbK/VrJ60UYqrG113JGIhn5tjsr6A4gxQesBN&#10;lLJfClawGAs2GYEKuOQ14aHJMLY3j2LD82SjMGwMzbXHJgEVBycHBwcW0BFovnlgZJaI4QjQOSeg&#10;oM8wDX5DQu9/7IHE5DWebjeS22hLAILNTIaNmME+PmyBBhE998XUs6kZxTZWiqF2RntPAOyRIRxq&#10;Nz7MJodtITmDOD88vDC3AO9iYnBwYqiZTWBjMfjoxFJTMUPWxPvWd9Z29lrXlzG5fPHq6auXz/Vs&#10;9q7trHf0l5JlQzBgCGCC3IMeQ5hOCPkD0nBYhPbGMT66CJoYaiDKKbTu4QooJi+HPTI2QE+cv3H+&#10;/KGDXZ276wD1a8sHLh86uNy5v9tenpreOXjo4HbX5ur25UcPfrhx7eLFswevn71x+ezF84euPnr+&#10;8uff33/6GeTzvQ/v33/88PLdx9dPr1x5fu/dhxdvH7+4+/ztzctre5WkPRC0eZRVUInY+Saisknk&#10;mYXhgS8eMM1zsEtpgBAMbkxuFMe8xdHBE0eOL44W6SohmtaKIFiKlLVKX5/OgXNeXU5d/1RiZXl1&#10;t7W/rTXpVnqqNmup4qjVXAmHJZCY1qfNbAKDl9KI8mb2DJNvqyQC1ai932FJR9IFhZTQ0W9w7O7r&#10;nY6NWy/enerq7GgvFcKRaLIcaP/hzefnp27effPqzulDPWvXH7x+8Obnz69vrRy6feni3cYp8JuX&#10;H16+vdFe0fttobhBv7K9ub610dWzev7Rgzunr/esJ1wVgMryyutf/vr5+cNHTy7tVPp6r968gSxn&#10;+fy1SxfPL6+vdXWtTE85a/WoQsznC7k57F+iCTzT1x5/+umn3/745b///e9fv/wJCP3LH7+Bfv5w&#10;79Pnn1/dv7zS0eeKR6U8E3G2WGSz1NH+FiyYKel1yWSl0cE5VdL1Y94Tqz30esz/d529+eLx0/un&#10;blw4BNxqeWWjBbiIT85T8SMRYT4nwNZ4LKrF0UHsGXQYyZJpdI4ZJWGj5onYcLk0maigG1FAA/Zk&#10;mY2z6UYeF9QiOgmBPCwSYNXPzmcyC9iJOAJq48tsCNgXGRKTITKi7Xeo6vGFGhP7FEi7vEzgAQ3o&#10;OHzym39+f2Tx2OGTh08sTi6QsKdAnKflNPK0McznAUi79f1JC6gPpYLXMAEXRRRKZV3rdzv7Wzqm&#10;+3rOdbZq/VN2d2l/t6UyVUroSgZbSFlQVpUyPC2rFiRyuaRQDWpLLk9+Hrb76EBzMUvLYUu2IM/F&#10;A+EUV8UDMYNT8PMmctPQxODY8ELzSPPC6FiRAvImh7TFTGZmCQSAX9DIWTQFg9tAyJip2YYNEtwe&#10;iD6gVr94kdDpgOiNFmj4Z2imn8IskZCPFcBKpSdarVqCVQWITcDnRh173WZxGwxWSwCPBhtTMNxu&#10;v30KG37LiYQea/Jh2ev0SSAlrX3tLa2lpD6ha9HF6MJCXZED5sSZGT125J9/+9u//vn98cMnJzPY&#10;fg2oO/nV//l//nZ4gZojNo0d/ebEPEUer4epWaombEw1HV0cn5thk5jm+VGIhKMjwLGKHFU0GI9b&#10;/C6b3Cj1eUJYBh9WeWlZwsLQbHZ2qTGIF/B5cHxkzkzNYSNv2FgIhZSytK3eSNNHAZt5KpWGxsyL&#10;uAKGyUSenzz8zbffHD+xNEsqzlApECznByAEjwwMLR2DJXD866++OXIUwHlh9Nji4iJ85eRsfX21&#10;Z3UHwkgZLrsB7o0tGq1blAqfXJPX0AjUmLP3+q1r51c3trY2ViA29nRMV5JJXV9nZ2UqMd3S0dE+&#10;rXeUk3arFtbE1FTrRk/Xes+Z87s4P6a99/zVQ93nupd7lld31iEAtugcQT4tZVRIxSmKiSfk5iFK&#10;ApUbmTULxFWPiCvmU8lUEIvZvNGnVCj9BlmkUK/56z6xx96/1dLqqDmcFgXgkSwYDNksEg3Dy5ML&#10;RUIeVwPqOZ2OWt0WaVimrIJYMaYVklgE1rfUZvOkcVZGSuBVe+lC/9aFy5cvnfrh4vkDFw5eP7ja&#10;XquGHCubnTudiVrr+lYiXm3d3a+4FTye3BOPePMpBrqhIIEG6khnqNUQ7BlABMVhDf4shj0jTTea&#10;NgqYV6/XbUHt9NrWlL0WqBfSSou27cKBzjb91JTTH8lJDEEJdQ52rMDLFcZgP/B4MtDBVamIYga1&#10;Q6FQTXlTNjM/fmyouRmQaYblzTPMzU2smLuk07pLiZolHkVTP7k4xuOL01Lsi1RTG9VjxbmmWSA3&#10;mTkQy2jf2ajVmpvHE19sNf5iwTfbjOCADfDorI06enQMEHpwoqFaJ5vhzyGmzA5juTeZwmTBvsrn&#10;sCfUZKIDW8ZGKjxrBmmLnveY24ZfAN7OFkmsTBHCFQv2wzyoaXg7OBsLwBs9hprmCOyGR+8wmpBN&#10;Hj02Njp+7MRSE5uUl/MYpPnm4WY22dw8ePjoEvZ/EVhF0PBNw2MjmZmFGUG8fbW7B+eerW0uX791&#10;8erVayCGtrd719d391pbdfaAOxgM4jBuIN4WkAoySQjUolDFyJm4sKsEGpXKy8BW+Ly3Md2PD3SW&#10;NJPRtF+9eP7ghUPb+31960ApL5y/fm67t69/a9pt313u7u7pwubq7munz16+cePy+VsXz9y8e/fh&#10;6YtX7rz8/NuvP3/+/aePrx6/+gTg/ObV67v3rzy5+/rly9cvXjy/8/Th1e71vv4k4BhOY5DCY47I&#10;hN4se3Z+YKy5eXxpDOJeEwH9qUCv0fHcJRJTmcxAsE8cnRihyGNqcobITIkYXn68rXOnJekEaRiI&#10;B1zOvbM/HOhMlHV7+9P2QkRh1e+1APNzaAN2vd4uZ7HZJJpJwNXQyExuyJ50BG0Wl85Zr0ajBZmY&#10;cH1T53L0ry8fuvrsp3/fO3XxUM9GxV7Xtu93nH/561+fX9/79PHV09Pnl3fPPf7x559+ev/m6rnb&#10;L1+8+PG/f/358/v3P/7645uDU+W9/d2tvr6tnu3dvunOs7fOXXz74d6dS+d2tlrWV9bX1259/Ouv&#10;e6evnrp///Ja5+rV+1fP3jp/ofvcgRtnb2zvrPSude4l7EGlRB4T8WMpUG85GpHgTTt7H717/+Nv&#10;v/7+259//PHLX3/Bf3/8+edvn/FrP92788Oh1fYy0NKYlzzTPD46400rC9aSHnRy2ZHU6SB0QwBL&#10;JhIA006cgdm+17F54fyZ+4+e3H/2A3Dx02fgPSz37PQ73VWfMRaO8DWaPAM7UbEOG09kQDIjjDCZ&#10;HCChX7yg2CAOQTTTqPAfbH88as3Cn35RjKAkzZlMA6aIM5nGxpiZmW+GBT6Mdo04BAZoLhBXIi0f&#10;k0nTMkUVp5RZ4p40D70x5kBnNxVn5poGlk589e33Xx8+Cti8uDg4QhKIYjEVjUiiqtA7hQ+izKZ1&#10;GaJGmUJZMApxBpUIx1CGrEFLrVRp1fevbW9uVHCAfLK1fWuvNaHv73f4rbZQqJEFr9ZxWpVRJi1E&#10;reVEssrILIyNjzbNgKDNYb12o5xaBQiNTqOgEFMgD0aWJpYQnYebYfdmcsZCWI2jYgF1G3XYcJFx&#10;0Dvm+QnELJWDx80Qt7EqDO4IhEk6jQk3rfElTHWTqQxN4zV4IKiMCp+v4AESbbFVo1ULdgqFsETY&#10;Zqtb/XYD/IDjDt3umt1vqGFB3JRzCoA4WZoq46lF48KkdqujrKv0tyS5LH7UEFeRgdAPLx3+5p/f&#10;/eM7uJ3HxhfMZHhW7OHB49/+89sjEwscCmt+8PhXJ4dI3JiQMkOi8+VhxtiRw5PzRbgZxBHASjyP&#10;ACWjjlhxBru/VgeKg7QqIhJxGQDOc6MTw4Qm0BXHFpew9H1gjsgEmifig4ZMg1oShgshIB5KRVoi&#10;5mu8jJw5Q6ZR6QKNhkIAZvDV1ydPLjbPzLHRj4SIRUBIlHDowbFjR08cPnFsCcjdGITixRMnj3w7&#10;LmvbPrS901fRVVpbKyWXvea3hpTVOBC9tEijoXPC2o7l5dXenY32ynTn9uUbh7o6WhPJZP9eR7vT&#10;r+/b32pNlMrlRMUe9DudLpcj0bfR2dl95sBeIul0VXbPnd9egw3ZcwFUSO/O7n5LWzIawwZwbo7j&#10;TfvEKRp7FJCiiUgRySURk0kootDoTJaZo5LCXbG5HO5gAB+VrWBN9vf3J5y1WsCiFMfCUkvQElII&#10;BXQ6VwhKIWXKqXmytMQTxGkDcmPBJ8yrucJwzAiRWuEppCWwqkUqtYCrpouC010Hr188ffXGwZ7V&#10;1QvnevsM1Xh5bXWnt3cvsb/SZvcoXVgabfHgbU4xc3mBiQKUcXYe1CA+ubyAgg2RmnAY4Z4bKRTS&#10;MkkcxFtBEa/Hq8AE634daG9LAGRuPFoN6Da3V7DCpmyQCqt2i5g6Y6YJQBrB+xMDOY5Iqzalkadm&#10;NhhplsOEJzczMjk6PApEaqSJCAGBODebt5T6S65S2V+Hp1OQRlIpPp8HPEeeQuN6Ak5Ab1RQY157&#10;fhaQEtAZ8Jk9w0ZobgK0bcaCaRzv2BhwgbntoYaEwxEVo0uLsDBAUzeBth5uYs/Ci4/Ms3J0Dh0L&#10;O3GSXkNngPZmozUaZstBKGPRCMhieClAdBJWi2dIsF9BT8/D+2Fjxq8I9KAZa8YIEI6AmS6AdBwa&#10;BMI6OjY+ODY/l1FHBET8jnBvWaOLJ49OIqGcR0/agYWm4aZMsZlNUbZtngN0bmlr29g8eOPWtYtn&#10;gVgdONi1s7bWAnTaaXADCFndWOsJv/Io5BG5mA8PnKvRiISanLdhUyTihYEPanDEOC8mEnCyjMLK&#10;DwDzB2+c29jb27lwofv6+Qvb5w+t921N25O912+cP3ju3IFDF86dvXjgwtmL1y5eOvXo4bNnz27e&#10;vnnn3o8/Yo3xu9cv3tz7+O7lqzdvXj9/ev8RoPOHdx/evH0KwvFgb0dbMhAFnSSTiUWisETBR0+C&#10;0fGhpllg6WMQxtlo0Ztlkak5WKtymZxnmhkeWho8NjiTy5Gxq5FKJ2W9YkvNCRHKUZ5yh5TRYKlz&#10;db2vVNZ1rLT5bdW6NtG3tdVW0YO+6Ncb0moOiWjGibo5kyasrPvdcRtEuWDcb4+nxWHCpYN7QaH1&#10;4PPf//jzr18+v3z35sql29c22lcuXH3+84+fPr1/9+bhk2cPn9zavPzxr18+PX1y6szp5+9///Ov&#10;//wHNe1///PnvXNafc+Tl6+fnT13vaffoe999OzazQ+fXj692r156Oqt85evPvj0539/eXzj0KWn&#10;L58/OX/gzP3bt+/fPHWjpwtub/fK+sb6Sldvmz2OvRs49pXLFVCYWHYl23z4+N3nz+8+fv7pV3y9&#10;v/5CFf3Hn3/8+Ttg9qc71y50OkFv+YTM2SEgNwtN7JQV/R3xtKekB2x21EBnQeBOVNo6dla2OrqW&#10;V3Y2u29cufPsyqkrV06duXjt2qUbyyvr7Yl6JAK0lg/7mopjm1kgAVnmYtM8OmqQOFQmWpRiHXYj&#10;SQRYzMnl1TTUgIAzAEtmgGb4G2Yya2YGlrsZe6yKQIJhDaPnFJ7rDmFZdOMQhw0KPKfhC/maWMHi&#10;hqBSkPDomQW0hjqyONRUJJCZc0snjnzz/VdHQFcNnlgcI6qFMQ01M980Q1eJ5TwhWkQA4wTB6Sko&#10;46EI6E/QuGGjROqxgLZ0lHR7HRu7u9P2Uke/tty3v9Famt7T4QSiehwWDFaQ4WwAFKxVg76lEudn&#10;m5fGZmdITIoJc0r5fEOPq1QiYcQo53NFKQphZLLhYAT7dna2yMoJZTIejYUj775UseMcPGqjd8qc&#10;IeAovMYXEK3h1xwy1YQDbJk0+CpwmYaFS5YuAG0uSvGFIHqwfioK6Fz1VIONQetVW9DgDkXr1qDB&#10;ZQ9gO7/f6q45sAQWZLRrqlR2TjXqwhKVZEmPhdsgELd09lJbe0tHmTHDDwVsQtbSCRAYJ7/5/ttv&#10;v//q+InJORTtrEaR2PeL4yMjTVladv7EV4dPfn2sUfyS9UZkqezQ8ePHhtnELJk9NDg5PMfOkL0y&#10;X0Rqb8yN8KOUrwfdNrnGS8ewPD+0ONio+5uYQChvTOcXpPjwPHi8cEzjVafCsnQhJAUyHhMx4LZk&#10;0C2RxEiJ1MwsafjoicXjRyYX5iBCE1h4Tjg/NjEO0RHiwfj4JCpyUO+Ti0ePHj7+9Tf/XPRqD545&#10;twNRr32/cY7jcmpthYKnGg/5xLyUN++4fGN7o9/hmG7XtW1ePnPxYO/WNED53tZ0sqbt39pFTl/q&#10;b03Y60FrPO6f0uv6WzbPHVxJOIDJlTBD3Iam+NfP3jh0rnejo6UvUYsXZMKU2kTj1abcRlrTEuy0&#10;OY5axaVkiVkvwC3WKbNSUhDC9YBjuq/kj9ftdm1Z5/DbnU5/yBf1GI1KeJxWhQpwkibQmCgCBisr&#10;4MvTiqo1DuswIpLL88xMhingy9DfmMcTiuVCWH3AcFIUrkcP7/DWD7cu9PSu7693drZM1fz63bU1&#10;2M0bO7tlS1TpiVu1sO/1jrrRm6Uy8vkcEPbByabhwWGOSaBmMM00Bt3EC2O/syoiTcvFRpuzNGVR&#10;okUfjo6yGGohoy/oTOimbJ6gs213ZWd/f19vrVbdAYmAA+FTw2WoeUafLx3h84USBZCuMF/D4BTZ&#10;hOJskcgyNw2hdRdWB04MNWUF2XmTx9G21+rw+w2gz+NVsUkgDIslUkk4D/orSyzOL8wRseMB6yhn&#10;58hUAhZu4fBRUK8AlE3N802joNoGgJw1N+aqoY824DOw/PnMTNP40bEZs5kN2hpiC8LiKNBrEnrg&#10;mOg0ek4gyNFzFBrHPAPfcQ5U/ZfKQ2yZ+l+hjLhsJqDZLmb+MrMjDZ+/xukzHn6D1J4dGRuCoPql&#10;uHVyaRy3yOxcRiOn4QEs7uziseOHF3Ee+dDkeHPT5GCjgJw9W8zKEp1dq51b/U5n++aFQ4fOX7tx&#10;7uD589e7V3tW23V9bWUglTixM2gv+21uf92TxtrBFFcVw8YUdc6bz+UiUqEoAhQ4rKJQ8lxVSs1h&#10;SvQXfrhx4PrlWwc7OzZ6L1w/dPlQz/KVRxd2O/amW1Zv3L5y8cblG2cvX792cXv54pXbp64+efHs&#10;1rXT958+evbq/b1X9z68fPH0wbtP7+69efPm1ctXj+8+ffD4w+effnz3+s7NHy7e6N7pK7uVjQYv&#10;EVcklio0ReBF4+Njs2w84QJW2jxLQPdIUBYmDc/oUcq5nJmmkbGJw8eGmuaGx5eGZucG5mmMnCkv&#10;cbscNavbJuYpqoDITkeydWOlFLK36Ur6Smtj1lxSt5ewRtMqCotAygJ9TBllQrEy6rEA4VYUyq1x&#10;sVhOcFRW9iyBvet37r3//OnV45cfXr95//L2mdtP33z68f2H97//+Onx3ecPnl25eP+nf//n3e1L&#10;V089fPXTL/9uXP/55a9///v3SzqXvvfSqZt3nz+9cmh59fKdt3fe/PzTp+e3fzh95/WL529f/fjH&#10;L7/8+urJlYevP917furMnTePXzy/+/TU+es3Lp45tLmxv3ro0tn1pDvqw5oOnkqVyqOtOInIqG8d&#10;evbxx/eff/791z9/+c+///NX4/ovHkT/9def7x8/u9SJtbMKPnVkApTG0UmChh/2GBxll7bmwvn8&#10;U6UEelTrUGq0Vvr3+hL6St/G6sELy1095w6dvXj19P0nl85f397p9wdq7pAYiBod6BHaf5H+b1aI&#10;nQEybM7MZNigG+eRdc7MEFhMCvBzrLOFgI8nz5lGG5EZhSMB+4ngV3Po3DE3U2wC7Yw2P8h8QYjN&#10;wLeC7Y4KVSiTwEcWh0VeVhOg8OGvvv9qcBaeFWtu6NjhkycPg3QePHby5LEmap7LnMWXn6HGJGKj&#10;r4DOx43hsgrQ31IxrCg8yZMb02hVHdA6EZ939/va2ipJh6MVSWzbdKuupG2cU1osgM4hLENrnLjp&#10;+pNuo6m4MJ/hmACY1eqGwybiC2B+WIz2h1zazOjS5DjGiGZ04GVRVEZlWkBt9K9QaDgC70sXOJ1C&#10;Z2Y5IJERiJlMFqmR0cZKXjqVhhaoVDL6kWA6jUT1irDLBZgFDgIBcMa6KVvd7bZiCXsdfhG3aO3Y&#10;RqUFxeyya7WuZGIKUGQKj531JQBlXRKCchKL86d1iUTrng7EYEtLu0OTFVZrgTRt8PDE4smvvwGa&#10;c/z4ifGFGSKRxSQtoEfmUbR5aDJTOcXFr44cOb44NDk4UKRy5XJTcejEkaPDM1lWcWFsaWmkyFTz&#10;JNV4GgRaRZd01nAsudsdqEt5pixoj9nmscFjE4Cgo3hEPTw7Q/Zi+w6Pj1dMCJEGu2djsZTJy01x&#10;GUwSG8d9jQ3PMPMaICyE5uGBw9+fGGsCdIY4CRp6Zn50dHh+rmlkfGlycnBi8djS+NDkxNGTR776&#10;/tt/fT8c7jp1YLNzv2Wro6Olv1xKJqcMllA0Xg/alNG629V5fk1fsyiU5ZaOzuVDl26d65wuOZ2O&#10;UtJRC9R0/VPAW6cqfa1lO6iXqMdaM9SS0y37HRU/WtUZXInWktYacPRtXr918daBrrX1loq9jiYx&#10;spgmnZi224zU0UkAAzYJYhCNTFd5M1mNmkoiUPhGpdsBT6C9r2S1uuAJTWndAYPfqvTVDQG/S+s2&#10;aN0hmSiP58Cg8MxkRirmC9ZqVYnPIwlHhF7WQjOBpuGFI+E8nSGSp+XhMKw+Y1ijibl3uw9d+uHG&#10;uWUI+H19He1Ju39qb6Nzs6e7e3utXxsMKdLSqqvS3lYyeIQChkAU43sJw5M4GLWZBUuOJuDmvQxv&#10;SqXx5hganlwulqejVrvTarMGrFWpTOJx2102ic9m9ZcBsqsWq7NvF89NQfwoxGqmmUUXcNEyA2S3&#10;VCITi6UFeVgGQKvmzGA+OpNlcmYhio82F+fGJhYnxjImKokb8juSSYe9hjqx7vZhFXpaKomI1HQy&#10;iUAgFJtmMxlAZ+xwmJvFum3Qzph/blxotQlyeHi4UY6EPwA6j2FlGMSQOeLMwtDgCIHGoJkJ7EZh&#10;NeqG2YUME7YiaOecScCgUgGqOZlGKzVqBDYBG/bgFeDvNbAa60FIRfYMvAFEZ4hMeNiMHoBo74mD&#10;OEA4ouUJLO1J4J8DeFY9U5yhcAlDC4Qsk5nNDB89efTYINanDYKSHzw21kD4YiYrae3s3VzZ2Csl&#10;17sPXAc8vXH9wIGD57aXe3q32vb3+8sOvwV2e92NbvGGAHA0WSQixMY3YD1oRS8QSZUxVUTME8rD&#10;KYhH+XyeZgr03jpz/tDFi5e7V1Z6Dt44c/ps99rajYs9+y3tLRubh079cPbyge6e5e5DNw5cvv3o&#10;1KWzp54/PfPD7fvPbj958/nl61cv772+8xgk58vHL/BQ9tWDh08fvH73448f39y5cvbQhd4W2DoN&#10;osBV8UUqXiw3h63lQ6PNC8MQCYAXNTexzUwaGc3oVEJAZ7HKxJodgVh9bGweosXg4PDC6IKZSaXl&#10;RNK41RatRo3htEKmqNccSV2/zh50TPfrkxC4ptu3Wtqm+x31qFToJcJ3pZoEKrmcF5aC2K4ZLB6P&#10;vRwyKjyEIm/9QKfe5ly59vTB3Uc3H7748Ze/fvn11z///PWnTx8+fP4VfwbJe/vuhz///d8PVy6d&#10;uf/i4++//Aevf//y02///fe/33bZpSFn2/br//7288/3nj66++YzoOlvr+68+fzj77/+8ddff/wB&#10;avf9h3efPn/+8PrpnU9//vb55eO3T28+eXL//sXt9d3rt5/e7mq1B6uegiTME6W4GgEdCAqNkguX&#10;uu+Ackap/NMf//7vL5jhbhxDw3sEyP/pzanu/UTNUg0ThiZwxNDYwNgIVW5Fy9W6s+ScSvS39mGn&#10;ldNVwwFH7qClbvDX7A6HS+vSbW1euH7r9pOrt24c2O7d7WjXG3wxfsoL+ILOEBB5ZzJzEMmbYV0j&#10;wYVADHuAjZN+san3iwkWi9iYWZMlZYpYFTlDMJMIsAfYGZxjA+DOLmYQnZsXvvRCwCabz5AIGSwv&#10;YzJ4YaEGwoVGneMQmk8cn5w8/M3fF5FRN2EH7tLQ+NKxxcUTR746MsnOUufGxwHbR+dU0nQhDooD&#10;53j4CgWJUaH0KGJcQR6WEzZsYaOpBQSnrq+9s2fDoW8p1517u+t9oJ9aWsugnuv1IKCzJx4M2nyK&#10;EOhAq6Ovr1RVkedIlDwoZi4X+FEK+71wekAsDN+Ur2ayxxdxWN0oQgeIBaY6HAoJvXQcZkFh0nJA&#10;F1MaAbZKM7AlgkamglTmMLMsDh42Az6Ts2SKOgfoTcaTakDnYobM+HKuDfpclvZhT1gcBHPAilcg&#10;YImjbk4mAUDQH8yudQDZajjolCv9jSJtLNVO6PXYmqtrb+nrT1Sm0S1sr2/aJczxfG63Lzd+bGzi&#10;66++Pn5i8djiEpuEs7cpJFAZcCOPHTkyuEBi0khDx7/96tj46OSxERKDbwxzFgaWTi42E2nm4YGR&#10;oclhEldqswarCk8tWdGV0ZLKbTAE3MG4hMHCFpiR0aHBY0tjzfPDQ0uTzRlano8WrXw8uBeFwxqT&#10;AAKLAGfrM3NetYA+g81r47BYh5kMhomO/QGD3xwex9lHGdBTTWwixluc+DV0DIduA4kYHx9fOvr1&#10;99/+/bv/+Z9/ZbZ+OHRuu3ejpb19T+/UT/cnytp6vHEwr9/oudC97pdHwlyhv6XrwvaFy9e3N5L+&#10;hr1hIOD2O/yKQg34ahvoaGfNbYsH68rqFBKeQFRqlHpCNq0zGA0BJ2pduX7xh6vnL6xu9Gvr1prT&#10;aQjJqm19LkdZQgDQGB1cmuVoRHmV3Dta5PMYrLkMLVZ1Tu+ut/Zvtblqzqky0hjEpZDF0brV0Zew&#10;28utbX6JOKzOCbxkM4eWU4uUjkQ5HpEoC2kx38saHmVnc4ycV8DMMDVyNKiRRcRpSViTS0/3nP3h&#10;9NmDF7o3NyqJvT69y2DX7W3sbB66eHm7s23KXVXIFe7STsnIlAAA//RJREFUXits86qRj8kKYbZp&#10;ePLk0YEiOsmShcqYWqMRwLrMMnEMYkTik0qrWBgHcUESMUbt+oQ2FA35fNZaPRT1yX3aNix1b3f5&#10;uEw0BGRgIYbGK5L6pEqIUtGQFPmkLE8lFWfZRDI9R50F7joyy2LND4wOgXimmoz1erwecE7VAgGr&#10;LegPCUVCY8EnE8IuYc2wZ8wkzDFDeMALvX8bpVmYcsaKUog1mFaG//HboYfnSPMC8vuhIVi8cwQQ&#10;dQNNhFxKY8rOzDcDwxueJVHNTUXYcnQGV6XGrDYaKJHZqO2/NDYTCLPYs1tEA16g+SwmtlxgiwVc&#10;OPMZz6bxhBr/xtw8gPXcPDY8L02Mj41PwjuYJWJVSaZIYjUvNWH9aLYJgi6s0KMnT2CXwdLExNLo&#10;LNaeEcjSvpW1zc2d/b2tbXSoO3TjbONYYrl7dWd3Y2VlqzXhBMqCdsRxoOIGrR/2k9LIV5u8qbAk&#10;bVRTVWlPIYZToEFxGCMijUCgpqR058+cOX/jyakDXZvb5y/+8Ojp2d7djbVN2AtbG50r3bfOHriw&#10;vN6yvnru8sUrdx5eunz50sM7Dx8+vX/qzKnXP394/frVuw8vXv4G4PP8+Yu3b1+/vvvo0bM7Lz58&#10;BNA+fb1npR3AuRr1SPn5vCqmouS8HGApAyCZ0T51aAjr4/BQUkAlkZh5YViuSAtTeerc6NKxieEM&#10;i1UcHpwYa16YJTDVGjUwOZ/ii1ENxGuLwVUu1Sxu0BWlZNlhn2rbgqvVYbAU5EJ1caiJRP/SH2NU&#10;RG0Bu0trtdXryoLNTZiYCycP9CRaDp5+evfO06d3X/2GuPvvf//3jx8/vnv/+x+Agj+9uLrWe/rN&#10;b3/8/OHFnTuv4Yv/baDzf/78dO/Db//+7elywmA1VK4///GPnz69ef3y8x8An/DPEaR/AfgGeP7z&#10;V6y//vXX33/+9OnP//71548fXjx4cPfOk0tXrx7cPHf2zMXlFoe1Hg/5QErGACFyHA6VYqKojcH+&#10;5Scvf/sLCMNneDe/YHq7IZ/hFUC7//bu7qWevZI9lOJkZgggO44dPjE6Q83HJIVotVoN2uFz4kzn&#10;grIgk0sLSgA1dOICXJPIPEFXaUrfvtXa37e/trbe0d6m84N8ByiicFhm7NMHuYxzX0CzzrJnsNYR&#10;yxIBZkE+whKfnQFhCASyoZlZRGCgQEQR0vErGfgacQYuwGy0kWzC+ei4x2DRF0kcCp0MG5ir4jKo&#10;NOC6dNb85Nffnzxx/OtvToxi/+3k0uDkcNPw+InDE9jwv9gI/kNjI8ND8xrsv2r4AfikaPOOVogy&#10;kQCde9GNFISoDBRxsAbMpGVnX4eO1KXK1npHS8fGfruu7IKNULchDlrrOE8a0DnoL7XuTU/5vFkS&#10;k6FB866wkMeLycWgmyNhQOewipFtWjxyeHFwfGhsFP2wigSWSe6T8bxA0mlMeFY0ikADIERhMCgQ&#10;YUEj0ylUDghoOlB4CvyOCoKaDjhNyXG+pLrNmRkilcsT8kQiXsRolCk8+F7q1kC9CrzB6gaRX7fW&#10;A+WpAM6udqFFmAMuJwhpR6VfP+WawqPmLxBd6W/FwcfT6BvW1rI3rQvkCWYasG324OLE4uHDh48u&#10;nphoImtEAi+Xq6YTURqMTE5MjMwRyBRm09LhExMTxw4fHyOpw0YI6/PNk+MLJAqn4fCQTcmVdbc1&#10;7lO6XSV90uGvV+uBmtZesxa4dCoLAHWkMc0PDUvmQFLmVSp+DK0qsOhTlRKYKFieg+YjLOwjB401&#10;cWwR09RHm2fnzJQcnYazJufZRfQ7RicIjM/YwwK7vpEtnxw8dnRi8sT33377z3/9f//f/99g6RaE&#10;uu7O/Q1QvGUc/51wwX2yJ/d2erqXV/rdCqA7Gn59evv68vLBc10bOoOnEHL1V0raoEcqsbTuJZzW&#10;qC/odNlLSW0wGnck7VptUKlQVIEd1wO2uN9utdam+juv37p19vrqfiuOGJmyFaIBfcKh27PLmc0D&#10;o5ODY7NMTTiiIg8t0E3MmeZZs0BedW6tt+lLU2hgmYSfQToago7Wjp3VndaSo1Rpa7NXrW65lwY7&#10;G2sPuRJ3suKWi41YYEMhDoA6I1O8eQ2daKZy5coQuh+kZWENPexav3z6yelr5w9cWN3DBBhaGQDj&#10;7Lxw7caFtf2OPZ0zYPXDKnGW9H6PnMcXpdQ0QjNQKyKVIRBQaNxYSsDIUfG8hZbz5vlimUQi9cTj&#10;FoPB5pFKlRa/1h+EwOzBqX96uyUtCdn3WmBN6Q1GtYZromj4OLgmxRenlTarJVTFKQlCcSxPyRIJ&#10;WQrDa6IWET9nM9jbMTcHYpohAVkeiuPcFjfwYKVcJJRIfQVFTI3Vf+wiiVgEeMZgAWDYaEGexXkU&#10;+DM8/tlmPN7Hk+bGpEhMbDfNDg8BQQfAxgEZsyh+6QwTzYztuKBJ5ogcEtBrr8BkSgFoqBlAjule&#10;OhH9C9kzoJsBl2Hdg1xAeG7CWVhkFgFLxtGkFBueMXJh4ev//QugsTHYjcKWHxvD0dHYlEGAdTo/&#10;eWweDwxyRHibS5Nj4xODS0uDICSODY4Po3XHbCaWXO9Bmdyxsn1hefkcyOcDy2trq+eub2+urvZ2&#10;Yi+rxWJwx9F+CPsn4cLBIyhZhTJ5jKtWRSSSSFgG+CaVi/hCERZs8Ppv/HDm8vnbt2+c6+q+ce3S&#10;D2cOru3srKzs7Kx1AWHdvnb1WnfnRmcPSPVT9x/evHTtzO1nD5+9fXX/1q3Tbz9+eHnv3qvXL17+&#10;+Pvnl2/ffHjz/O6dOw/v37z/8MHzB8+f3791bqU9oa0DWEhUjXZSU45OAH4Oz2FkAWvgMOEwN5vh&#10;CFQmMpnKSMVkPolIk6fPNI+BXkausnTi5ImlBfgb/DyTwg2npYqCT4LpTA+EDLvTbwlAGMN6mWRl&#10;a6Olr3XKWrcUYOlnm2D7UCAWhsUyqcfmd+CYF7yCQcLRE0dVF05fv/Tw+dsXL148fvMOoBDA97+/&#10;/PozgjNo1P/8eveArnL5+U+/33v3088ff/zzf7H5P//57d7zh6/++vcvry7u29216e4Xv3+89+HT&#10;T/AXGmXWv4N0/hOQHIu5fgFMbeje//4F//C/f/z8+PmbN2+vHDp999SB7Z7u7q79Kbcb51NIpThp&#10;xkv//3P1H1xtptm2MKqcQDlnco4SOUhCCJQzIDlVrgYBkpBNsi3AxmTV3l1E21SZDbjduLcTNraP&#10;c3Y77i77jHPHuD/nrqXqe74xPnWXq2yDkF69z5pzPs9ac6LhODdOp9r9C+ceP3v56fnju3c+fgF0&#10;fgvC+V9/bnL/8a9/fr5xc6egoj2og7UTZw6Ajunt7a0zaGRhnsgrUYZFdtx+VXNDuFnrg1UpCyvk&#10;gAhcdUgoFotEMknAK7WOd+f0jI1390wAmCsCmrS7P8hj7Nfor28abm1AWosbRBlp8+XGhozB+oYM&#10;4J9UDg4kjBDxIBXQmRDJGOzDbuX0TBWaZ2GILyw8BPbMtPYeyRhkxTRxLFEMWEt0Gl3PoJFqTh3+&#10;/tvvDx85DUjRPNzS2zvcMDCSUXfySO3w8VOHTp1oAfba2AQ0blAv9rclbfCxy/7MONP5vOKAhgHP&#10;pVFxMfIH94kTQavWMtbVvZnV5RyrGB+tXF4rWFtcXMaN7glrutnKilZTqTaj2wTstaNivizbZu8j&#10;RGNqAdenE3sBlRFjAJrRu4nW13T0t2Onjw/j5jZ64w8OEuwBiVwdi1ExA49FRo9DRowSowDdoGNW&#10;Jp3K5FAZdhqTQuFw6FQyjUFjceDvmWTc68Y+OzYLHSM0XFFALNYplEqP2+R2u9GSGF1N0aQCY+Os&#10;JhDPWtDP5okOCwhp7URHVdeo2eQcGx3Nye7OHh/Pzq3ozumqzM3Lq+jOrsiq6Gr3M5uGh5uwl6r3&#10;UG8LNmwdGibzJVKfV4JZJFQiOwNY1xCb0AfLCsp47fFTJw8fbWJxxWIVa5DNzhgaJFLorP7GTKLI&#10;ZlNiaIgjYcRT2rHqoK2tGtZYuzPp5XIZ0T52BvC3dPYBhU63a0QhAQA0NwDCj5eeAIA3T+cYgKIZ&#10;7Jo4xTA03Hv6yNGjh48dPn36dAOHxsTDASp6IveDesIWnMaafkLfSIQ91NjU2lLbhO0Ip1pPffP9&#10;N7/+8o//+P/+4JmbmT5TOrWwWrBWkZO3Wr6aCwQGYHPuwoWNXYtCxRN7hSqhv3N1cn5pZbJ8sdup&#10;lHpyV+bye4wBvqNjYXEsGeDpUmOdY1m7Y8DRte2W9naX359ymoMKv7HN1NPlTBk9ton8wpKLpSvz&#10;qwWra5vtDom1o6OzJ3uz0qnqxyPQ4boReyIRJ9agkTwKSKYg4OmCqhs0mjsm2se7c0HlZnU485YK&#10;J1fW2tEtM7vH6R7rSqrILA1Pg55bPIVzvFoWAILG51JHalqHG/pwNEXNJBJoKqknAbU5rIPVKHRv&#10;bpy7cjB9fn19YyEPPuCu7u7svIKFglngD4XlK7OFBZtVHdagu6Mr29LmkIvsTDKFk1E/EtVzYZGr&#10;GHRaDPOODZhnA4WFi9ZU2HThTxkdCk8K1G0QaHv6g67eXMs2Bx3SYOdYR3tV5bhbFg7zMGoygAcV&#10;fJ3fnY6VScg0epDjDE40Sse9EU4f9mMAsOKAPzw4FMnEhAm7KJxOt9vq52k0PlsinFD6MNgLoBLb&#10;rzBgGf8Fq4mN6ejAzxCZh4YyMmua0xZ+dc3Az9B1vREEQmbdMFB23G0eGugzkJlUkPWGvsEaAO+m&#10;+vQIJ9JdrloUEHFBoTOjVBzJSqNtBGOd4QbL+Ld67q+v6SeC3GMbokQDkzUSSQ+D4sEcwjPoEIzj&#10;gBt7qB9tSdBBtIZtgIvHIcDLa2xpGaEIQFrEmKx+ILLp7SMgwb0tzY3wlXXw+gSm5dniqeyqxbLJ&#10;QrgNZ4tXysrTA1Abk8UrU8CnqiaCKXO1P5GweYwph1wWBompC4gdMj5PzOPyAyoNTwx/mvB7EoGY&#10;wOsVqfVqWXfpuTPr69NXz8zMlszMrBcVz82XLy0tzU2WrJ9fL5u9cHa6eBnuiTPnzhzcxP6o23fv&#10;3rt959Xti+tnbt248fIVKsI7Lz9+fPjgxqeHt25fuXvt9sHZs5euXrn79Nql0vnlSospmVDouCAv&#10;mDR9jNPfWtsKJKk+QhjEeB98sPQhnhpqNt0ulCgkfK5GT44MDpAYoji55vSRw9+czowKeOK4gSry&#10;oUC0ifkBmc0DtS1VDQSyw6w1t/eMV+QXLOTlWExwd/jlPiGDlNHQH+VCxZWjO8LEmLPNaDJZtdpU&#10;knDkdC2lfePajZcvbzz7CATj47s/EH3/+Ao6+DWK1K///Prp/tbW009v33549/bz+3ef//hnGpv/&#10;9cf7Gw/uP33y+p/v729s5s+XF5+7/wIHlAE1//jj7fNnb969BUQGJP385XP6zwBN09/6zz8A+l++&#10;evXyzv61+/emt0uLyxc2Rzs6XH6lPyGR+/gaAdAXDEhiGqLqhLayx1Jw9s6rZzduAD4jMuNL/Pry&#10;1mvQ+O9e3T9btDaWUvj4cQYNh3oIBFiVPC6VzlNR4a4DUO3DWSe4u/TwrFxu3K6Pi+L2EI/PZei5&#10;GgpNH9KFAekUSROG9httEi+PH6dhfxP2JoLmTePzAO5p9w9lYIRvfUYGGtvCTW9IE8o+EjY69UVI&#10;RFgDaMFBwo1Kdl8ashGdB3GEAf14AOPZJHglAgHoBzusa/TEZQ001p46+u2vPxw5dep0b0vv6ZOn&#10;6oYAJJp6T548CVX8UC/2JKTnpjOJcY/LmLQpZDpJOCyRAdMU+oBsxvXA1wUCLg9Urxhu9oTR5bR0&#10;5S7njXdqzZ1jXXmLu7tri1m5wEK0AIJGdA8FZHaZ2oLGtqC1M3cxv9KlixFZTLrAC+gc8IqF3BBP&#10;BlxFpWIYGk9+99Pvh4/XtgzjhBGou342C8oSnUojE0lkzp+tEsg09HTQgxxqjM5MT1ABRtPpwDWp&#10;GJaNjdv4AGnNhKvGJunjoRCOVHl1eIYedFXDK0sZjSBOXSncckePMBDLWrinOzvTe9t4f1vQIt41&#10;MTY2Nr5ZkVuJTRaVXV34r+6KPACF9rYAERRqbcsJNNFHg5ATp4YzDWhhL5L7uAI7HXNL2P3oFU6g&#10;0slsNFUYPt7CZgTkKvpIfU1mhIidBTQWgLccLpQLCrLD5u4Yz+3u0brQi8/ZYTG7ZcJAeugbu2si&#10;yGviaKvGVdsFArUKOA36XFLgOsQoHBIAfh9doKYTanpPIjYfS/9yAlgfyrsYXBCggyPA4gDo6zDw&#10;GW24h0/1ttTVtRw6fKr5BJC3H3/+63/+f36kmi/evrQ+v7i4uLuZXbE7tzKVW11dUV58cW8jv93G&#10;s8dFGFIuVpo686YmV5ayxlxtRvPS1uWyigmFTunM7jLJ1YqqrPzuqi7QzkllwtiTPd7RZjJPuBXi&#10;sL8tFfR4TJ1mm81kHu1KZ8AVzud3udu0nT0VBXkdxjAFsGRgqKmeIx/LcfP6MgfhcwzFohy9SGHu&#10;UHh9iQkA8bzcSmROnZ3d+YsF5ZtWaxV2cLttyTa/LA7qLh0bGQ842hzo4iAXxpkRxJ0MssjnVTHI&#10;JKZd5QUABfHhC9nF5s3y2dLL21tbexsFWcsVVSCdcyuyyku3Lp3b3p65uFG41j2mtVSNWnqyR51W&#10;o8Mbp1AN/WxOTBASBvgaPSdKj5FJeMqCGzqUOJ/HE0vRKTblbnNbenosViO8a7/fk0watR1wFxqD&#10;wAu17VXZlW4U9gAXPi9fBOrZq7DZwgAbMh/XbleHcGwhSqUCl0fzDljyERY6IQBhjelc7e1tSpO2&#10;2lVdbU2oQj4cfpeGxUIvn5K21gaQHAEBgI1YaKGJM1RQYrBFG/uk/0ymaU5HooB0hRsFtHNLSw0O&#10;39ZkgkgnRGlAOIgjgw1NTTV4IAI/m8ELeOUyMQ/Iul5PwW0rGu7toVcDCxU76HKQyAN/btCwCVCw&#10;iCSoVgT4ayLusqelBHwxIDmOODehxzZ2YjfUNAyQ0WkG7nbCQCZ89lyuKiCMx6gjw8MNSCZaT5w8&#10;CboR3n1kIKO+nhPuKisur8jZLdwomZws2Sgsn59aLdzYKC4um9rNy+2u7NG2GZ1tsrDH2jEKtTss&#10;xQBxh1IpE/G9IKED6O0QDvvECaWEz1ADNwId5Vo9f/bShQuXbt67cvbq7Qsrc3PzqwsFS4WrUys7&#10;F0s3dvZmLpZNFe9dOId2U5cuTU9f3b9zB5Txza3L27dePXr86OGjp/du3rt+58GtB4/v3L977+7d&#10;/YMLexemr9y+d3d/pqAip706mUiEeQIai4hm5DXDw80NGRkZbHYmRo1E2CMEMsWuZmDmArroS3Re&#10;KLdqjoEV4/LV/bCyvzk9yNQIfcK4WsOX+00pP7rMhx0yMchimVSb143erl15q5NLFe1um8JT7WpL&#10;+NRkdn3DiEDIF8KNZXNr2622NmsK/ZmDhJZGol6++OqPD59AFeNmNuIfIO8fX99/eo//TmPqV2zK&#10;Qqh++/bzZ1S/6a/58vHhk7uXHn/9fGNr5cK9S+cvnnmDvWLpb/r88ulHPJ4GVP6aPi7G/8Tfw6//&#10;/PoBnb8+fXrz5sata/s3p0vLlyt7xtpdCUcyIfZ5RRhawvN6+XE6OUpmUuysEXHWwZsXj67f//Q2&#10;LczhNX19uvXgLTzb1y8fr82sjVoVPLhl+DxYRMIALMkYiyYUDGEfPOAoxvRlpDGaRaUCjghEXDXf&#10;K9LY7XE7M0rmgIJhcigaWXqKxxi0Kf1hlRqqOAkWDzwyhluaMgfRaxUoFLDJ9GgfisjBDAxZADIM&#10;XJaFk70s3EGKgJQmEgkDsGYwVBJQGdcdLiDsiMScCCKHq7LHKIKQBvUmvQ8WY+2pH34DdAaxd+L0&#10;0SO9NQMjA0ONrb3HvkFBfaI1vSsOb6Uhk+OwQvWwKSS6sEMhlci9cO+qVDxBX4RMjalVIhHAszwg&#10;TgRT1Zauit210aDJYu7IycvKX8BEopzxMWd1dSoJqAOkXutMonFmW8o5ljW1WCWhG0jkGPbN+MSy&#10;gEYjkiX4+jg3NnLox//+68+/9Z7AFs0mbO8EzhExRDEkpI+I3doGIhEwmAZiEV0g6NigTaekhTKd&#10;xoEvwOYcPIGGOxv74tPRPABM8ZAISmVAJpU6bG1pdLZOuNwTFhAcQB8ntK6JzrH2Dm17T8+YxTKK&#10;NoBmkHA54z2A0T2jlWg5OZ6dXYl9f/AAVMgxu4K+GBt3m1tb62rQjni4+XhvAxRDNoEpEIViKDk4&#10;TJxg6SOORKJUOrH51KmWxsZ6Jk/no4yAkm6KGKBORRl2RlzocDu1ZmcwoVCmLKjLsbW5R2tymjtc&#10;DrkO9DHa4mPqQgzUhAqdwzVqKI3oVAWXQg8PhprBIQ4MZbKjMQGd0HT66OHDh7/54cgRkM9HT5/C&#10;s286HU8EmFD40ujc2nK8tT4Cymb40PHh4eHa3tMnmltOfvPdT3/769//5+fj/OK7B3votru82V1Z&#10;MV9cvDrWOX/x/OWyLIvHyxUIBBQqXSAUe5VVa4WT87lal7NjfOXchZ21LhzoME8kxSJtcRFaehiN&#10;bTap3DOe1d1uNGlNSjHPF/Yn+CG5u6IyKMFgKv9Edv5UYWFBXtdoVU724lyun0/py2ADpmT0xT25&#10;+T0OMhRzMs/m1ccEfIk7yGX4/M7u+fnlcaBOVR2jGA23uZxjTI3l5Ixqk7KAUKr0hrgisY/LoNhV&#10;PCEfR1fCPEYUPazqG0gq7A7SU+nwfOKEzZaQ6nhcR05+wfzS3Mr69kUQXlndPSDOK7Mriq9cu3sw&#10;feXq3mz5bmWntme5u8MyhrG/bptcwyT2sWICdYinUutpZBaVHjVw6AwK3LEcih2qS0AnTfiDKaur&#10;I6e7stPqRvXsTzhsfodU4XFNVFdXT5jbR7tGkwFViBviB0A7hzQaLhRQnVDkSydqMOxcNRO0KZRt&#10;9kB9YyabaCCQaDQWoY/A4ujFqdFxq1/bWW3tsFQrhV6MxJPJfV6fQxonk9Io+O+9ZAIRt+jQCwE+&#10;/pqm9BTTUE1zbUtrXdp4BHk5VJ8MHKxrqsc2LWBEbKB1HAOIj0EQC5kjJIDXPo46EAg4kjKRgEKn&#10;wErEjRk0/kYeQMbhv/SpMuB5Jvx7oD8C5TBt4sBm98G34wvCxjQQM314Np3e1IWf1jTIHsrsJ1HU&#10;3Lg+RqFG+wb6+/R8Ps/nE6ljfcO1jTiTXXfiyMm6CF0dtwMfGBwy8LWrc6sV4/lzOzifvLGE+8+F&#10;G2Wr5eV5XZh20NORanP7dQ7raG7WZrsb1KVDomhrU2KsMkIeT+jTScM8YTgcCKm5Qp/YK3d3l1y9&#10;cnDp0s27Tx/A/7YL1uanFpbz51ZWCyY3ZjdKd0pWCic3Zs6dP39w+8Le2SsAz/ce3bhzb/rK/tbe&#10;rY+P7z9+dOPp2Qtbl/bv7t+7d+3W9f3bN+8d7F2c2Tq4eubK3cu7laMd1UlHQurFdoKhpmagRuhj&#10;DkxlqKYhnZMLsgvrGY1i5/L5QuCySonCoxNQyVQGX0QY7j19uHeAFgJ1JPWFROKg1plK+OLALXiq&#10;eFwl8lrK1yrhnbdXFBROVU54FJhraW6TC8h9/Y2ZNA1XBNQKGxRTiaTJiI2eSQKQbV9i7eGX5zce&#10;vPj65fWLT59R3gIAgnZ+/gWgGAAZz6H/+c+3Hz59ev3+C8Djvx9/fH337O7ZrVvvnt+5dOHuy1dP&#10;zl5FdAZ8hm//8vERICl+7R9vcVv7//ku+Ofrl/fvXn989fHT61d3rt+7d3P64kJOO7BeG1AoHw/W&#10;A1eFttIqdYwa/TPUKCbp3r7z4snTxy9ffADt/gc89fOn65PX8cd9+XR/e76qOhnGXVgc/uULeYBX&#10;AS9fTTOMIPsDTprRT8CGrT4yunuBztHgMa0ICqqaG+DFoThGaXbMGhYKZcpU9YQrqASey+fS4cej&#10;zhoYBHxnp6eaIwNwh2MkOfBZtBPAuV6AcXh6InxtBMgqATQzbiVhegyK6QiwUuCm6AaKnWMkEoGl&#10;j6vtFIZGg2l0DFL98dMnjh86dOrQ6VNp24ne4QwctMhsqKvtxWPT4y3NmdjWAT+0vo8bxq1Wv0Mi&#10;VYRlcrFcHOCrAgofndDfT6AKVDwRFD2hV2prawua2rN3s8Yt1RPtXd25WQVTa3ldXd05oEAnqlNt&#10;KcQ/zCtDo2Fj9Vh3XkVnkhslRjVijIpyhMW8EB94uFpNYR/777//x3//ePjkkVMAdjVI8/HoK720&#10;+yMs+IxAMVBxtgoHrOiA0NT0hDMVT/owLxs0NIhp0NWAVgw9hcKIcYjA2Bk8HqpnoVgikyiUSaM7&#10;1WbSOl1aixNzt/DEGdEYTdPbAZS7cqqAwnV0jlfm9IxWjYMa6xnPzf73mXM2ProrLcEAPDVGv+AD&#10;1AfK/dbWhv7+CIcR58Zp6U76/oyGJjx56xshMfXkzNaW3t7WQb1YzO1rRpvEmsyBPhIFirAjaUXp&#10;7vJLvD6FezQ7N6cDj78nqs0dWqtHEZbIAmqMrIH1B++DG+IFAkIoXBoKRU+NRpmAknK4JzUs7B4b&#10;JNLVFGLjocM/fPP999//9v0PIKBPnz5UWzMUoQrUghidxupPGzXWHj8+3Dg0QCCCnqrpPXS8Fpu3&#10;e4/9/stPP/30l1++Ja/e27+6XraWtZmdM94N6rm4rKy4pGQ+x2xyCEWqOINKZsUSLrers2JqNWu8&#10;0wxEpqIA8Hgtt9Odwg67zqyylaVNS0rpSNiC1Z2VlT2uhE6usMngvlFp4tyArbM96FD4gSBVa63a&#10;+ZmdlaX5udXcrjG3Th1lA0kFoksNKFM2EZPNhttfjSWVH5D52/zGsaqxrNn5Kqe1s3LM3JNjaa9Y&#10;7h51Gj3O7JyJYFgcAFxG0ORp1AINHjP6AkKhyE6GZ4U1OsDCyX6eKu1TEwh7/EBBZb62blBHO/N5&#10;m/mrc3OreTmdWsDOroW960+vgUq6sFe6sjSV1QMq1eVOOsJhhc0fxslqSoyhVglFUANYOIuPLk+Y&#10;Px0F1qgW8bw6hdITbGtLVTux1yHlD0tgQSWUDoeyzel0p+CtTzidVinOrfswYBbz6/FwTBoO2/xi&#10;lShk1zP0dNZAPzsDKkPa3sOQnjGLEoCoMrzJ9hyz2znhNo31dJj8/mACb4UAyAIGFc1sAZFx/eCZ&#10;MIEN2nkQ0Bl0cw2AM+AtwGLtidra2mFAZ5BvoHYH0RRkuKkBPYGBHgPXjJIiGM7S0Fg/mG4uI3Hs&#10;wHR9OmFIBdQnBjcUlcnBrT34KWnrkbRMSMviTBAWA8R08goRKhPa5OPxBLwLNvAGoEno6I0iHoT6&#10;0EDa9wEHqYFYc0Bwo50STywMyAMCYl1zZj+Uw+ZDR063ZDIZdGAM8JxUkXNtOafDslBSMgt3Z3Fh&#10;2Wz58uLUbm4FMMrK7M2KcUsK20u0Vd2beRXZcIEcMoXS7/H4lQ6pDOouNrj6fDqJFFvFVGGJLyDp&#10;XLpw7/bNg5vXMPXx9oXy8Qo8c9lc2lmfOb+3U7RTtrtQdvHC+ZmZ7elLW+cAeA9u39vfv3du/ebD&#10;W1euPbh/5+PHx7e3Z86dPbhycHBw5crNg63t6enz6yWl57fXz0+XLHd1OFMOEMR8dYw8Ut8M3KgF&#10;TUr/tEyrHyQYDPCx9UXhLUZpGvTjd7i0LpNRrqfoY/QYfQTDIIcjFJU4jIFDYWmbtgdWDB9vQ03I&#10;67AFq9byqjrNJmvP+JilXZvyJJJAAz1i+giRmFnTHxUAcgkd1RazUaFsw8zghIIAlbltYunx60+P&#10;bt14/e79pxd4rAza9+vn569efHj/7u3Xz1++omh+9/zlnUcvnr//s18bH/CFn/anp5++fnhz+uyD&#10;5/96e+fW6z+V89evn989f/H6C+5r/+sr2n39X3RGXf3HH28/f3n+7MaNVy+ePb57cPXqpfNzuRYT&#10;ju2HdV4VvBluyCcT48EdjRVlkklkCoeq61l/euf+/r1bDz+8BRrx/vMfryctJS/f49b586cXpnJH&#10;TQqdTxQH4MWRFl2bMRxWykIUw8AQUM2BgRG02+wjRlGN0+GCoToHBiAU6jw2OYhtu1oTB8nDsPPD&#10;RtBLZpcx6fHYvCCCaKAKo5GGBhBbJFI0PdyMW979/ek96wEMaY1G+gnAIVhRHJZACIebHnCYiNob&#10;4BhdPiMDOCqN7d8GloHFjAlwvAP9T9RqcsapH04iBqM2re3t7W2p6yeS+gBjGmuaT+DJaW1dP4vM&#10;SpcwNjlkc6dSRo8Dj+Xkcgl2U8iMfhWrprGfRFenU3l4PpnDrww7Upbu3YVxrWUU0KxibWo1v7Ky&#10;orsLdGiHFdDZbQIVjSfPRihPVm1Pbn63Tc2khmQeYxt8GEoZD5SgQMCgD3z/H//5n3//+Ve09Kht&#10;rgFuD/gMFQLXceYAHhuwWFHQOzQymQbKGaoWyGPcwcb/o2CmM9H39M+cL1jkDIEeVAeboA9gli6U&#10;aLlcF4ZqaTQGTWZttdaC1mBOl0s7Oqo1j1Z1gXLuGB3HWOPRMctYdmVPT05ldm5uj6UKsblic7Oi&#10;oiK3uzJnzOnxkuuHgO2CxqipaQL2CxKkqQGIVISsEfI19Egd0Ium5uHjtYMsKpM4QiAzaP1NLSeP&#10;1fZpZEJK5onjzUP1x483sA12ubLNZR4b7QAF75cFvMB0R7OrAOuwRc3S4bSmkg6HXxLSiMSKMIgi&#10;nogb8up0cp9YJ6JTqaSBEQNT4AUGpVORsadwxKBXqTmZJ04e/ub7H7759bfDRw+fPHXo5OnelkaD&#10;HtY3nUIeQHQexgmV5uamARwcyOw93dLc2ATwfOTbH3/58bsff/lHZtWFa3fPlUzlY5d6ZU53eenW&#10;hY251WxrMKjwBoRc4AUEvTOve7yqMj9rvKtrrEOrNfdMoXFtl9M5Wrm5Nj+/ULA4rm1zyMJJc17+&#10;eKfTI1epfUoJT6Shc/Qalc5tsimT1WOj7a6kzJFXWrpRVrZRXum0hXUhuGYDbGKUo/fq+PShxswI&#10;kwMffQDED2ZBduUvLeQsl0yNWVOWSvh4uiydm1k5Y50pXVt3tsVltIXFfAHumIgA6kR8Pt+r46kZ&#10;dHJfJlC+DDZwpRAsSp/PG/B6A7pkUidP+OE1LhVd3sm3TLRnlU/OLaNLoqltdGnr1tPrt6fXi9bX&#10;ZyfLFts9YkkQ5L9KJQwrw76QWg0IJQjx+BoqxjMQWXj+zyISSJwYhSYQ8XliiUPpwRARW0IhVSYV&#10;voAXjXJx0Mfp8niMLrMTaqMkPaSMHBJesEoUkIcd0rBNKVRzNTEc6TeA1qyvyxxBBIQCw7HH7XQW&#10;ixqL+/zaHku1KWXSdmFmrTVlkwDIi+IUAxQBwFJ2xmAkbZ4JmgxIPraOAgoAKteDbm6uq8FW4JYW&#10;PH0GpQulA89/G5uwjbsBfcEGRvC4H7A2o7ExAxVxhBilMjCvBuSJUAgyF+5BGgAJuvYBPveB5I3g&#10;UACejw+hKyWBRUY3JTxxJmDOT18/G/5+hJD2DgV0hlqDLctDI30GKp4FkSkMkOOsvvS4KJWvA2Er&#10;40YbGnFDcaAZdMWhZjID6A+BxGLqRcbx9lTQtTxZWD41vzRXWFxS3t29mV012gPQvLm7PN7hbnNP&#10;9GTD0s2FFTze4RArEgBKJmvKo9B5A3KZTszz+YNSEOh2XiIs5OuqNs7ug9y9fe3p4zvXzxbtjnav&#10;zq9m4Zzz7YNzpRvFazl5K+cPti5ePn9ha2v69v7+3Vv7Zy/dPLd37c3L+9fu3nry/NP1MxfXp89O&#10;T09funrp7Nkzly9emN6aKdrZu7hScrFwcxRomkMnE6sEaC1S11w3fPw42iP+WUsy0I4gwo6QKWSC&#10;gakWCQO+hLlntMMtEwi4dlhzA9i/0kTQ82QOpTLoDvqD1Tl5uWYhk2Sgx4XhNqu2KhdgeaItaDZ7&#10;MAQ4qPS43W0JLyejj5hZ18jWawRxvsLZbjFKFcoUWmSJCeNVlvbKnVegmh9ev/f4442HLwDvEF+/&#10;vn758f0XNOn6Cmj67tPLx7euPX7z4cPnfyECp3H2X//88urx02evr+1sXL776es/378G6H77+vW7&#10;z4C+7969f/f5K26I/7uPC3fI//mvr28/f8WO8HfPXz188vDlk1u3z86UFK9sFFZOtCUkjqBSLlKr&#10;43YBhrDGKVQcLuOwyEwahRKyrl24e/PsmYOnL198xO6z55fm83b3Hr8FWf/8ydWNrHajQ8cH7s/H&#10;xHdHZ5U16FFKZQFaP9yQgCYjcP/GKGlwjjEEarWG79PhCSvcF4kkIFRCjHMw/IBYB5wtAUQumKrW&#10;ulJBmw40NIMKtDsCOpGJ0VTAotJNYyCIAX6JHCYzauDgJhIQLPS1BB7A7ifgdi+o55EIoDMLSi0S&#10;ZRykNkQ5HDKHSmHEYTGFNFw1c2D45OFjh0+eqB1uzGxsOdELEDESGWg6fuhUbcuh3trWZjzSIbIz&#10;cEs5QhQkUm1uq9GG23AOtKPi+RLVKTEtMwPqA6yieAjTBjAO3OF3m0cr85azxyaco915a+XlBbtZ&#10;yFW1Ey4TnvBWp9PtkvB01pRxomczr8MTBlwPGkGcJ9v8ADsqO0DtwG//+Z//8x9//eX706d60byq&#10;vqGhHl7KYEPdcHPDYJpz4Il1jMLBxi/4P43JAalC5cCvFBoH7ZSgKCI66+12DBdJGyVECEwB8BMN&#10;D3MJdAps3zSmnBattbpjLCe3u9NZrR2tGh3t6urptHT2jINU7hnr6BjrGu9CS7AueOTkVOZWZOMx&#10;5+Zu1nhVZ1DIYA02Zg6mzwDSHa/oWl0DvJcTU/NVehB+aBiMe96DLDR7JEUMDGr9iaPfHGtkBhQi&#10;8lBzXWNNXcuJ2roMOpC0jk4orVpYLza/0VmdmsgZdZo72y2dnZgnrHUF26qNErzQPriVQD0K5ZKw&#10;NCznxWNA14AQwK0b84XFIjSrUgsYfJlYQwD0PXXy9CH4VI8fOQlE7NSpE61Q3AmAHkwi1M+G5rR3&#10;ce/xeiiUmWgN1QQvuK750G/f/fTf//Vf//WfvbK1m3cvFy+tbVbk5nRVFGxcvly0tLg5akXHSGCn&#10;DDqTxc2ZW8vfzavsqurKGdMaPdXjhUWrlU6rJWd5oWBtGeQKDmLZJI6J3KWpHhcUQTmekfBUcT2N&#10;StPzPUFpItUxXjnqdiSCzrHKSsx3AwXoMSYCXDva6ZFpcQ2FNTDIjkSG6moiXL95VOvszF4sLysY&#10;r1gqXM0d617Mq8RoEhx6G61WunOyxys2x0xJh5CLG8UiEV8U4onFAW6MTEAlSSRhNkrcCxdQpxOK&#10;xBK5JNkGK9PZVbG8Wrha0WEyV04Vr4B47ukcNVvHFtZvP71z92zp5MpK4VS+RRdS4bf60ME+IRfp&#10;8cbDDnBViAJiLjICYIRmdmQagxu3x1V84K+wPJI2WzKplAh1NhkwWj7fYdJq3SmXWwlMY6x9wprC&#10;4DipPK6H78AQj7BHqYszYwxmFKgddk8h8c9sBFAjjAwQ0BWPJrDTaHCzSdom2s1WT3C0YrMSxD4s&#10;r6BNyrPr4dbASoB6Afg9kHuguFD9GzLhloVfERmbhtETFu5SPPfE9G9A8fTcBzyG6jMBkzOwbxs0&#10;7hD8vqlmBMc6iQSyHscqeTwQ6KAzMAqDyQI1QoJ3TkrvXw/0D2VmDrIHMpBdG+A2IUK56hvB0RIC&#10;XH1A2YxMNDCrHzQQM/D0eyizpnGQSKar1XSygc7n26kGIglP1jlo/C8HIKMPgHTPGBhoAmlxepjO&#10;j+vpLECwmMYrlelsJm3P8tRqwcLCKuiCbKCSXWNj2Vm7u8vdFhy30+Zkozn+eM9YzphfLtYpsDVx&#10;IuUQyxQKDKN3mCd0KhUPuJqQx+VNzG/fBC1889LtO09u7V8tWlud3NgoXy2+fObq9N7k1Fpuz3LR&#10;uYOzW1sX9i7PbF+48vjh07u3rz98dOfj60fX7j94cOflk4PtnfUzZ7YvTB/cvH3lzPbehasHW/Cb&#10;29vzSxtTlWar1gKQ4fCqo+yMhqbWlhMnGqHIDcFHkI70xOgAMl3PoKcbeu0aocPV3mmZMCq8XOCX&#10;xMhgXe1wTYQhSYTD8E7akh5je0+1Qg3XgxmHa+VITXRWdY1XmZJOM6CKx4824202qZc+Mlg/3NrP&#10;AgnO1Xlc7WMmDIixSeVCESGrYjx3avr12/fvn9+/+vTVjYevnr9FdP7jj/cf36QtNFELv33/7AHI&#10;1hsf3r1LHyb///X1uw8vbrx4fbdoY+bap8+4y/zPP969eIHjyc/ff3n3HlX353dokf3H2y+f/2wG&#10;//z6zYd3n798ePPx5cOHD+8fnJmZXMhaLlvZzZloU3pMHnHIzrAz1L6wnA+LwEBicbDRghpjEe2O&#10;7MLJ4pL1rSvXrt+9/uDhywdnNieWZx68fvv1/adHZ5dyO00Jn4rL5QVUIZG0Pafdakso/UoROTKY&#10;WQ+skW2gcNXkdOcmBkFSkADxMCNarmgDuRaU4PyQJCzziUKigAylnMvcYXaaPA48/UIdHyGmjT0x&#10;AQaWOmY7I/rC7Q/4TKfDIugjk+EjhBdMGuknAW1lwVKMYFBAFN230zYl0SgrClqcBeuYi0tepdLQ&#10;+xpP/fDbb8cOtbTWZNSngxAahjLqjx/+/ptDpxCdm/oNUQN7KDMD3Qv66D6omS63B+qKQ5mQeYVe&#10;nd+Z8tEGB1gkkOywSjUiIUgQnVTh8But2tzVrPROY2Xe/GRZObaGQbmY0KJvtMvVlkSDLmu1y+hx&#10;m7u6K3vQBBdnopNGq9vY5pFrGDRm/7f/CY//+vlbwJVaRIyGxoZ+9mB98/He2poM7C+Bi4C2YWQy&#10;dsVizheZBoIZhy4Bo+G9kzhQl3BrG9AZ5TQV/U8B0fXxuIbvFeNcmK0NW8irzdUpV0dV7m5+zwSg&#10;M54nV2G4WFdldtdoz6jZ3JNThfM5OaOjVdkVWPGzs/Mqenq6q6pTHl50oL6mZgikM3bQ4WQxeqjU&#10;E+kxO/rUw982ZAw1NtU0oJ9GjAxVO2OEwhw68f1vp/vVcok9klGPybnYJt9KVljNwAIqR9urqiZA&#10;RI+PpaywGDtAynf1mKud2o4Jt9sJItOfkAhVcLt6fXKM5pR44wzs4c3Eg5DBES66G3A1Ii+fG5CG&#10;vdRBKL5QeusaG+qAmqO2H8aE+36AZw7W7YzG2uPHT/SePF03ONLf3JqJro2tdU11x49++9N//J//&#10;/b//97d9pjP7IBendvOXNzcLJnd25tZAKXdagzalUsYPxfUUGq9ycql8riB7vDs3u9NkSzi7l8o2&#10;zUr/6PL83NJidnb3qFY7AUDpGdstW7W0KWU+qSfMC3hDdrueE6XGZeGAz5Eyd1TbZLAiE21tinTL&#10;pNWpNdkkAZGawgSmRcFxdgxZHenvC7VVVVSN5i7O4x5zTn75CiiZguXsqp7s7M72nPGcjpRrtLJi&#10;bSqvx+wOA/+Vi9OxcHwxaH2AOXhgxDVZH/Ip/AqxWKzi6hKKhNEd9AQ78hc38/KqqpPBrvmi0pWl&#10;+fyu0a7OiZ7Foqvof3RxZXJufrkqqdFzeT65Tq6TJpRSrwb4EJ0JZdSuCTHIactKXHogdilqFeZI&#10;qnheuS4Mnx1GQHpVgbAXbkONWpJy4um8MZk0OsfGOszAYpMKmZBBEXBFKq7Il2hLCGnoakA0EPEc&#10;orkG0BUzGiN9AwNEMo1Jitrj6nhIKHcEXdoJqyeVvZg3bqlGf522oJIHdYcKEgzHphBxB+ExlIk8&#10;sqkePb8aMhuamvBwo6X3VG0zPJoAJAcIAAzYxzWAQ1HAByIgb4fSUJveBB/qI0KJIRGpwPO5fJ7Q&#10;5+XaBYDOsOwMUHH6+gwcQx8bsBcIAd6V/bjzNcLUUwFuQEWkm9lAbIwMoENZP/6ICCMWwQZyHCDt&#10;48QEcTWFRtOE5QyOgWjgwNKlMeKiAGAmn9GXiTOWg01AJo43MnwBvoY2MsKiaDTquEqmlDjasxYW&#10;svKWs/IqujFCbnSsMm93t6LHCrrAZE6jczas5Moct0KncyRTzg6zVSl3tAFPb7MF27UyPIHQ8aFG&#10;AjrPHOzf3b955uqDO9f2r2yvTBaXrhcXzl48v7VdWriQl51dUHr+3PT0ufN7e3vb56/ceHlrf//B&#10;q4+vXry4c/fp46f3H1w/u315ZuvCzN6Fszfv3b5wcfvs/r2tC1dv3ry4nFWQ1eNMW5cpJb44CQtI&#10;6/ETw/1RVt9Q2oKJ3UcigMyiqe3Y+wo1jBpT6Tzuam2HMygLCWLYNdI03FwfYSiUSDRsfri13CZp&#10;iEYE4kkPxSkaSXAC1kC22aRtb3f6cSQW0+x1IgoBjVyINNCMfEebtWPMLdHBAwpGnJCdnb1w+da7&#10;rwChH94Aon748P5tevMZ8PTtH18+AMC+fffuj7cvHhwAAKcPkBG6UT7/8/PHl8+eXH/0/OX1e9de&#10;fUZNjKfTb15/fn3jzp0bAMJvv37+8PLRszefP394/uY57pP/8c9/3di/cu3jhzefXnz69OLlvZlZ&#10;UAE97aMVS0t5413mYJinptBj3IBMx7czgapFo7jdj7oXd0fVYXNBcdns5QtnDu5dv3//3vpUbuVu&#10;6ct3D+88vn2xcC2nGuAZiiE8hA63xRXGsh8W04aaWxvrGzLZUTsjCkIWkTLt2IUwHYvpBSEhqOgA&#10;Txx2JNJBOjwhCGolJiKHQUeHFcmgQyLz8VQaPYcwgt2/dkbaD53MYWH8BbAHEosG68HAgvVJQiNQ&#10;+AGkKJAKOm4swW8xLYMMIA2LiB41MJkscnp3HffhRSKGoaYX9zuPnDx9orkGyPFQY/Nw8/ChH779&#10;9vDpE8dByTU2DPUPZmQMAMVlj5BoAp7CnfIA/ULLhgAIZZvLrzYMZgz0Ye4E/CisJgG5RKJToPPR&#10;OFQ3y1jPaOXaUllZ+VpFNrD59jGrJ9lmclVbjR6bxwha3GOs7hjtrqiyaJ3OapcVD95coNBlIQon&#10;4/f/+c//+Ptff/7l22+OnmjGxpWMwf6MhtYTIKXr+9GIJWJgUjB5hxTF6WeOwRClxVA0U6kc4C1A&#10;47GHm4qD0ehWggNX8FVQ42hqtUANl1+hkOtsQaMRl2WbyzJWlZub1s45legn3d4D4m18vAuNdnpG&#10;28fGu7tz4Evysrors/LzNnez3UqljqunEvtxqx1ny/88dwb1XFvb1B/jxRl8L59BxBwSHC8BJDBw&#10;OAQUqk0GqqHmh2OtUaFPRYJCU99Y13L66NGjp0kOl7ajHZR7TnZ2Ttd49+a41uqasIx1VWRVVFmT&#10;6GmWCtoSDlubH60hw+GwTJJwYK+CPUYjAgcYwoOPSExNY+pDYm9cH4vzfEK7YQgHZEAqwQtN/4L+&#10;iOyRPgPc62TSwGB/ZtPx0ydPHj3dOkSI1J3oPXG8DoPO6uqGj/309//1f/7P//n77/bS61uXi1aW&#10;CgpWLm5MrsyPd2gtOWNuRBqc19cIGELz4uRGceH8PGBZR8Lmbq+s6O6Z8LR17cKfrOUt73ZVW5GD&#10;ucZy1yqAYEjlUGqFsrAGZCGNSWfE1TEaHZu2hD4lQBWIS58HKFN2T7XRExaq0xOKGO4nEElAILQr&#10;NAqzxaK1ZOcvLOb2mDuqKvLHzV0VPRPOCW17FYZud1U7O7vgMubm5Wj9YYVUrFM65HyNhstgGgAZ&#10;YDGyGzLI3LDHaExK0XEzFE7iOLLRb6vOhVvSaWpzJAvOnD2/sgrVonPUoh0vnzk4uHT16tbM+mxB&#10;5YQfSCoAkxjNgHUyIeZn2WG9Ue3qOJRSEM24DFk4+kcBBqJnaLANG6k48AOGAL0bAbHRz0snA+GS&#10;ah9t79BOmKsqLUalDM/I42o9nR6Hb/ChWRJDT2GSBoYyMhvqcT86nQ47OBKlqAHGKGqhzmGzORzG&#10;CadzwpIDd+pEypY0eWQyCU+gp0aGcBsbdXP618waNK/H3ajGGgDbulr0/MEYlN7jw3V46jwYMdDs&#10;eiYBXQvTbf2DeKIGzwG3Tn1Nc10/jnSyB/rIdh4vFMe9fFUcJHoM0Rkq0Uh615vEzkDDUTJpECXx&#10;UEYkvZMAlRXn7NFqaeTPhOc/pyUNKhGFIqCwDCwikQk3A5AxBk/il1OYoBFZ2EASU8NFYMT5jBF4&#10;8WgJ3lJbl0lg8MRivp1MJMV4aMgcF9i5CvPiVEVlNizVPMwM7+rJyc7t7tJ6lEF3tSWnIms5L3s8&#10;a2Etr9OKIXVt6JsDpNHVXjXa4cZYN7iQEoACtSqRuz59E9D59pXb168dzBQWzhbOr6A12MbM3k5J&#10;6WR+fnlxaWnR5e31i+cOrl65e//B/XtXDm7u37x07/6Dp9f37927u39w9eqZve2tyyDwrl69vLF3&#10;FT1LdjYmF3uwncTpdlltPkGMG+cQBoYa6lobM/oMxBEg7OlJWDZuMpAZHPYIAUo5mUMXqAIypVtr&#10;lPm8IQadQ+hvqGvONAjkMpxqlUugKIQV3jgTeDo8Q31DhBGeqKrEGlbV0+m0SR22ZNLv8Qdi5L66&#10;4yC/qBS7SpxIpibMSbEOu680dj1hYS2/fPv6m/fP33391z+/fn77FiQvIPWfzV9/vHv9HlTuixev&#10;n398fPsBGnjin/6Jzn98/fDwwf1r+4/fvHj48OXzLx8+fXz16tN7UMxvXz+8f+3Bs+fv3r798PHJ&#10;nScvn79+kT5lRvj/eG+vuPT+izdv3rx+9/7F3fX5PGBVPe3jZRtTi/k9QZ0K2ImeL5P54jQ8Jopi&#10;V8PAAJvAjJEHhof7VNYxc3vl2uzMmemzt/cvXdwdNeeee3p3/+6VC+vFi6NuhU+kiSN1Eym01dgn&#10;JnYoVYaMRrR7qY/QKTgAAxITiSvydbTJRuMTOyPGSHvt6Xw+MTAXiSPhkMp08gDPpxPLPMGEQiGB&#10;v+EzyAQyJcaIc9W4AmIxajQK2p4FpRVjz5lMCp3FAlmIChknK2h0+G8DCf+JoqAkI2CzEJ1xnj+u&#10;tjNA5/LjzIZTR384dgwnbXqbhwZGBmuG0SXsB8wXPH78VEsdsAs86h0hEkfQK59ACSRTbUmMsgAV&#10;AjJELOWzAJkyR6AAAfEgRKkxNepnOciDoFubU1HZ1Z091pNVUF42Wb68WVHVXtU1gVlQqWpQz8Eg&#10;YHgq2JZyV1d1j/d04JmvyVTdYQaUTtl0KsbIN//197//9R9/+8tPv39zpBcUfmZGeozi9MlTww3A&#10;K6H0AdUBJoIkHtgPC94xk86JcqhAYeCaMJk0Jv6GjAYlMYBn3LqgAHnvY2KtFKh8UqnP5/C0taEx&#10;QVu1xdLeldM+UT0Btb07u6ejM2cUYBHhuaqrarSzp7sid7wHU31zu7OWu6s63b44g0ocyMRIHVAG&#10;oEdAO6cdEBtbW5oGBGJRHMBXD0DQ10cE/pDe+zAM1NSeOnK8nxyLnO7tZ4i96pG6IbTLPXHk8NHD&#10;RyNSqxb7xCu7Qbrl5cHPaa92V491ZS8vVoyagiYn8hqHFLen0PDGoVA4AB3FsKoEMWqkpq5pMDKY&#10;2d/HpJKIUQYvRGfSBHyvVxUbqalDz7Um0EVYKNHROO1eQ2CPGIgDA33sjKYWzD5pGiIQGo4fOXyk&#10;digT8/Yber/929//1//+n//53wOrt2+eXd9YKSy7fGFjaqFCazRW93RaPY6EH4Qgtl7wjJVlO5Mr&#10;JUWzhWvtfnd7Fx7ZW6wT2QuTK0sLebsL4/9G5/bKvHG336+UBjQhQGeVHm5sgCE9hUzqIwGQafiK&#10;NmNQIQ+Eq9s7eipG4SZxeNUxrlfs5QrimpDclDtZlm9WujuqTa6O8azd5ewxrXZsvKJLaxmrxjCT&#10;Nu1oV2Vlj1ZrabdMOHu6x6x+qVQWENts2P4Tohj6IkBjCSNDrfVUr7HaFFSI+Rp1yOt3uYAegr43&#10;9mRXjlWn2trMs/tX9uaBjXWNtZvNlYDO09sXMAu2bHkULTf5KlFA7MVvFqkwUQHIPQm3cigxYIWg&#10;WPsIUVipaVucGIPLA+2HvcB8LoVEFfFBTPMR0rkgkCUK41hOVbvTNZGTha1sfGDRdpqhr48mwkRv&#10;oVeEBSZGwr1lTHBqHsYks4w+ph6ogD6mDoT9wTalNFjtmujJ7q7sarcmlZ6UQ+iTCAV01lBT5mDG&#10;UHqbGlY0onMGUMo/jQRxxADPmmvgOY+31DUMDeEBMTkGbAlkAaBzZAC+FW+ZARxDAX7X2NBnYPeP&#10;jPQT6NyAUKW2x0OauAC0A9rzRclRnJTqH+wj4QAJmUol9w3W1MAz9LGAGeMQKJbWSHqaJG22hN00&#10;/ewosCaBSk2jwdNgfCwzGuOKpQkfhW6nAeHRaGI0O0B2lMlg9g/hxjwekjcNROlxL6w0Bo0jEPv4&#10;Kg2d1WfgJisWuquqKjdzMUmuZwzNZ0ctLj96CHfk5C0sgiTLL59azO6shnvLjYb6uCU1npVbZba2&#10;AVRNAPFOyvhyd8GZgyu3cWt7//61syWLC4XlBUuTZYWFKzulGyUzRfNovF1SXLpdunPm3v61+/f3&#10;r1yaPgNK+eK5/QePn+5fOnvv7s0rV6b3Llw9X7J+bvrMxY2LW/v754uK56byRp0p6wQwwIQvziIJ&#10;4lQgMyCX/2wcwuHvtBPJQCQyQuIYkOugGAMMCAmlSXeCxxeK4jGOAWF40ECPh0L8AE/Fg1tFGODH&#10;4SIM1rRi35Baoa0a70pvvbW7bIqEH5Sz0qFiRklDDSOGKBW9uxNoYOP3iuU8YD90GuHgwkp52fmn&#10;jx69ePfl3aePIHg/PLvx4sWr51/RkeTD69dvHt1/fGf/7sMbD15+RWzGR1pbf37z6uX9S1eevnzx&#10;eP/Bs1fPHl67XFZ4/tM//3j7/v37Z/fv3Pj04cu7VzdefHx0586jZ4/u33/w6NmnV/f21ovzFqcf&#10;vsbsqbdfblyd7xmrnFopn5pbWs3P7UyFRQI9Iy7Uifmx9OggCuc0/yMYmOT+moYMAsjOuD+3sLRo&#10;4/zVvY2SsuzRirKD/TNbW3slq9lmY0LH42rUDDtX5pzwS+VilM/yeHSwqbW1aTDKRDwGRonTBfCU&#10;UZDmUZzLpVOZVApDAIgptLlTQaVCCjVELnFAxfPrAj4xEHN+iA/cXBiyUw0GO18EBQA4NYBL2hUr&#10;yqLipi3UNUAizFnFfcp0KzMm2QAHTR82s1ho0wqUnhYFdI7HBQKBBmuJvv704cNHjx774djRk8fr&#10;moAytx4/dOTw4SOnewGlD7XUNDQM4u4fNnliGExmnzphcmJ+uSwskcl5AlqUXYMhFQNQ6fGAhBQl&#10;04Dvi+CvpUrQedqx3KWl8c7srMXy2ZX5fAxCzmkHeFEq24yeNpcpGXSbTEGbEne3cyzoJxbEk1ar&#10;U+v2GJM6SsuPf/37P/72t59/+vH33344eqgZyshwy4lDR46A2Ie6BOW1D131gakTQEdHSIDP2HQS&#10;RfEMCI11Ai4AEy4Bk4pt3ByqPgblgwBkVE+nYJy5HC42Jju3AWg4OywWWMbtLpO2Myd3M3u0Z7zq&#10;z0jnKgxYyq7MGR+vzIZ/5XRvblaalXFOeoK0Pz1xhv2of3alAq0fyqhpbhqk8QMBXwBNWoET0OCD&#10;AUkQo5KGmuEin2oixpmt9TSV2Bsi94+wG48fOnn6EKjXAa+xo3NsPLc7N2t3d3c5f7Gi02md6Bzf&#10;zNrsskxox6qqLKkkMCRb0tWhdaU8YUkyZZNKdAA5dia7sXEISmJmfySKY3lAA6PMmEgmDctF1IG6&#10;43DlDh8D4oVVPXMgbeIEWgrjBNMOTmxsExoc7Ovrb+w9cvTkqdNHhjP6h+pO/fbz3//jH3/769Do&#10;9tO7lzeKdy7vTC52d3VOWK3Ojg6tUZFIepQKnUhtFyk751dW5y6XzhUsj3d25XbjMHhl13je3N5e&#10;8UL3Jkhbszbll9o6urOytSlgRFK4wXlCXVgi96moTE2cSmbG4iq+Ji7zKKVSh38iK9ea0ppsQWtQ&#10;KrKHvOGwV+jlC3za1ctZjiRU1JRpoj2nIn9tIW90tHJ5NR/7fjwOiVwsS6SsKavZYk4pgy4ge2EZ&#10;UF4+Txz2u51uB5cMV4bKITQ0N47oxca2sFcFCMnX+SfGLFpntTPlsE1UFC4tj07kTM2c3Z7Mrlpc&#10;gOtvtlRlbZw9M7MzO7m0utxl0Xp4AoY9LpT7RAzggQiTVGaMwsExRwMelNLoGLNBi+IsMpMG4Oz1&#10;ATqjzztfP2LgCr3YSsYTcbkqX8LjSaaq29vNTmdP3uKyxQNS3M7py6hpHImp1SLAQKhQXInMzkIl&#10;mzFU03K6d7ipfoAA/JROQTt1kVcKus9oTbnGFwF/elJJY9Amg1LupZPYQ/WDgOoNmC+R/pT/bPfC&#10;kJy65uGW2mY8jKkH7tuI9lxRuHeIaTdcCsUAcDEyMDSEptmRQUDzurqhCCx3IghnQl/UrkJrn5Ca&#10;IVADOMPiQh/tPpwXYYMO6e8nwcozsDh9jU1wV6ZHR9CZE3v80DHsz9AeoAuA5vA3cJXgh4KAQNcY&#10;AY3C96qw/d3OoNBF4UTYHqUIBLSRjP6Mhkz4B8Mlj8OLIdFV/HicL9Lw5aj9Yoa6OopjLLeyazSn&#10;otOD+TbWajPcqdUmYxJqTXVX/tRaRVVnV8XiwnKOyWN0Wcyusbzu0YnqnGXMi9jMx4Zus7nDGmzT&#10;Tm2dvQrwfPvs7YePDy6vrO4WLJVPTc3PlU0WF5UWFe2UzBatl+5cuHR+/fzZe/sHZ6fPbe/NrF8s&#10;vXjp6Z0nz55cWN9/ehPPmi/dOzh3sH/1/MzFldnpK3sXL8+sTy5XaU0pV7XNq7KTo+p4FD7YfrKG&#10;nnYhhwsEUi59YXDkhsyIo7F8VOOV+4S6ZDIMXE0gEuqhsgN/gyrUR1YL5XwGcBhNSAVUiUFjRQZG&#10;KDpPqto8mtM1pnWiVacft2YdCh16m9BoGE9Ai6tEmIKRqvaIeSGg+FCoCI+vn91en75z4+Wn9x/e&#10;fHwGiPrh2cOXj/evv3z9BZTzu9ev7t+7df3qlQePHr/6f6Pzx4+PD67cevTs/sG9W09v7Z9f7pjI&#10;v//2n/8CUH/2+MlL7Pl+8fHDh1cPHz+4f/f2ldv3H925Vzo/X5C7dvYGIDcmNr+4ttQ+mje7Pre7&#10;mZ3T1dVZ7RAxKJhu7Q2BCsW0BOygwMfACIuJcqcXpOQQTWreXCvfOX+xZGZ9oWuic7V4pWQds/V6&#10;JlJKOW7u2TXylLM6qQtAYU54JCFOfzPwOyi/uEEBDBTTHDBVCvuzcPQAUw5x7IeucRiNiM5hiY/P&#10;wzZOhQ+NCER8lVrDx1FqBodI0qtU6WFNVQiYgB0niMgcmt6uZwgQAnCSCMoB2kljrCTuf6d7xTlR&#10;Fo1ChiUCfwlfDdgsiOMnqFKPDJ86fejkDz8cPnqyt7YFc9VPnDx88lBvy/Dw8VOnahvqsREZFhkb&#10;Gy4b65oyozwbtoHKww4Fts9xMppbatNWsAM4dgn0jhSlUWIasU4uU9iSwdREV0F5xXh3Rd5a2Urh&#10;6nJFd+V4Tzu6GfmxPdUUDLYZYcUkEn53B5ZFU5vN4bG6XBNmlxuuYoDVdOTXn37++eeffvnu919/&#10;O9Y7jPGGh04ePXz4UG1T/UiaRBFILGJ/BsbEsvsMJCCYRGyTgasK1RG74uB9w3VmwmUB3UpGM1Ng&#10;9iy4djFs4hXqpFJlsC2Z5s+AzoDGndVQ8bsqs8erutCxM+2tPQpK7E/zEYz16MrOzbYoNZF6gOLB&#10;ESC8f24U49QIdr/gb+tr+ll2HtAqXpzBsNvtDEyWIhqoMfJIQyseMNeOhOyDRA0208RII0PDGNt4&#10;vPfQqX6Rp2O0qjsrL2thaqogf3m3AuiMtmtzNyu7B+NVxrurqk1OK1y+arMT2IxU4g8mpHDf6ALq&#10;aH9j/QCRxR4C4cPBbr6M/r5ojIfBYmK7YSCzpvbob7//ihsjUIprMnFfE7Q+fMbp2RYSYAoJW9pJ&#10;fYN1tS0tLSd6m7AHr6bl6Lc//vKX/z7uzb/79FxpcelMGWCv2enCvIkJrVvpb8POsABfnLDmlE9O&#10;ze0UATov7+5CkVveXd6srJgq2toqLa/ozq3q6DBXGxVKS3Z2jytps/nDGA/H1ymkEjFfH+PGgWfG&#10;eWKJL+DA3kCpzTXeE7S1GduqLdaEmOeVKRQysTjA82fPbYyH23qccBUmLF0Va+WT5Vm58NPyupwe&#10;W3ookQclx9FmGe10+dNNEryAkKsJ8eRKk6VHq1RR6QwGMKX6pn4SLSSRgmhQBcQSv2nCbJ6wOsc6&#10;neacteKilQpLRdnl7dndDmdlXm6P09k5nj+5t3WhqKxwaa3bbEopuBQqzS5CT1AWiRPnqxiEPhqF&#10;GgXFSYwCTWRSaEQihUFFbkxm6hGdsdlIFBKJhYK40CdXeBISWCwSmTSILTspKKHajvH8uaVRvyQQ&#10;ihEyhpqONxGYMS6AM4XOCMkkIbphpL9/IKPmxOEjvcM1/UQm+tbauRqBhi+zoaFA0FSxNDlXkBO0&#10;mTxiYUDhEXIwzBmU7xCwN9Dd+H/skWhqrUVbqqa6Py1Imuv706aufVA5iH0GWEE4D2ZIV8EM0HQg&#10;LQbhlhrsx3WGvLSPQGSqVSBXVSI1aAwKGqRg/ylOS2GANBQ9fHXRPgKZiCbbRIxbIRAJRDTSYY9g&#10;72r6GaF6ACIB3qM1NxQQPc6x2Bkxe0DIiMF/Q6Wzy4PGhABTlZgjcOOCrMyor6s9fry1ZohNpIJy&#10;Dwl5qoBMzOOH9MTaWobfDIKx3dIR9IkVCszosU5ordaJ6qDSYRzNmi/IGh/tyt0tWNicAPlqMTtz&#10;Vte6q0Zz87u7qirKNsoLFpZzu7t7Oizjk2fOAjzfu7J95s6dg73Z1eW18vmppbm5pfLJyzMrxZcv&#10;F5WUzBbvnT13/uzBJRDNF7Yv7+D+UsmlO0+efHx5Zv3K/vRMScn6hbPntrfOTm/NlKwWXL4wu3Hm&#10;6pmdgmwLrOXqMBdIHVUgIPcNDo7QRIw+3PZHOxdECwDqCKA2i6EWMIlETjygk+kUbW02Ge7W8NQU&#10;vR4wIEoYyOiLcUVxoGkCNZClkCgkoMKXayRJq3Oiw9KuNfqhyvmB1PsdUplXJYD6F1cBlYlpVKGA&#10;wuZPmaQhIEGAzSwD4dadV58+Aia//fzu+ac3r99/gcfrZ/d2Srauf/rw4fPXD8/u71+/f+vW/fu3&#10;bgDw/hud/2zk/vIcB6KuPbl/cGFm+uqFsk6bZGLm5R///OPTgwcPn716+PDTu89vsXn7w+Nz58+c&#10;O3f38aWN8sXcioKLD9ImnxiOcb9wNHe+pHjcmvI4gu2jZr+ITsaOQCGXBiqXBKsLx5ZwIHCQTYhG&#10;Bxpb0M+1cYgWHltdKSm9uLNRvDjhkHsqFwD2dyvGx7CJLqQWqIEEu6pcXpVIKIeqGPbqGw6dPnS8&#10;tha3oZCqYg8G1ExajE4GiAYkZaJtBo1KAWogk4Wh/PBjHDzBBQok4gu9YmEc3XIQbJg4GoStV6Cp&#10;odDAqhCAEiSjhy+a7aNBFs7IMA1EtCfBlAyigckxRJlMwGUcMgIJF2PoYyCfuSGVGhY0NdLU0nLq&#10;2LEjpw/1Hm9pOd57ovfIkePDLcOgoluOtzbUNAO3bhwaQKKKBrx1Q6yQI9iWkEmBgIVlOs1IE3Yn&#10;N2UiNMI1IyA6cmJqLk8sA/Hclkphv+5afl735sJSWdnSQl52Tk5Vu3bC5Ie/NaZSQZvD4YGylAwa&#10;rebOMW2b0uF3V2vN8Kg2pZIOIbXm259/+gm08++Azz8cAWg+cvrk4R++OVJb15iB6XTIQkj1jYMY&#10;4gVsHae6sRMHD/n/vbcPSxr7waBY4okFgDOLwDbAXc1AW0CRLqyTBtH6O5hyWto7cXZKO2Hu7Kqy&#10;dFZ1ASRXVGRXggDMweSLnMru7MqKrM3u7PHRFNcASgAYLqYJAPuHe2UEoAz79DMbm5pqBmkBGfa1&#10;hxg4AYt5FAYDh0LnjNQ3Nbfg1ApbxWXRgHyh7c/g8KFDcM2bW3qPD2iU5h5Qg4urc5Nl5fl5WdkA&#10;Apa8BagnlZWo5buzOy1jWqN7wuoJyxNJpVSnUzjQ914XJwzVDI2QDOyMEQOFDpQFKulgH02kUCpt&#10;YQ3dLogRWw9/+ytwsdOnek+dAuVV19rSgnPNw+j1wgaIJpEi6DtFwKtJwGAV0Ei46d377T/+45c6&#10;xeVb+xdWild2qzAECTv4q6utbiM8cA4+0VGxuzpZPFk4N7lRuLA0W56fvzg1v7A52r2ztbe3vbGQ&#10;W4WXdnTUlBrrsrgVMhlIHVFArhOLQESGNDzcvrLbucKwx+h2VVuDEqHQK3HYPMHqsfFKp8Nhs2Fc&#10;tZwnT1XOlW9WgnoP2qzm6omurPmVnaLJ1YquTtxNSHdFeOVhm9/mHhvPzh5NqOkUtUrFFdg1Xk91&#10;+2i70aemaIQhOw1NJVkREoWnCHvDybY2q9WfAO05UbGwOllaDP/sdvQsz5au5piS7ol2bZu7PWty&#10;smz7YG/jYulchQmPqvUcDiUu4nMpHEpIapPF2UN9LA6iW5TOZJEMTCqLLNDATzLAjUfFnW2AZ55K&#10;rXKYLE6bzCdHG2yPecwaTKWSScCQapN5fHlqstwsC6jitP6hkaHe3sYIXQBknEZXQ4XRqOks0AwZ&#10;dSeOHDt2unYIoBt7KugxgUgskSZNppTHnTVbWjSX7Xe4pXa1VyLjcnCYigAfZE0jpkPC/Ql3aENN&#10;0/DxE7U1QCsHG3CYqgm087/j8AyGPhaFhiz/Tx+vdHdX/1B9P4nMjNnprD5AagIB0JRs16TnqdQ4&#10;hc3EzGlYc339GNJBioz0cbAdLZ0EAEhOSneN48YtrM+0nwoo5/TYKfyA/gEiiYDdriRYuHQ1ag+7&#10;JqTmcEB5xGixuM5j09lJ7AECrGj4OszVxRDVzP6BCBnN2YSquIAPN0eAF+tryvC6zGNdo9qkXMgT&#10;eoEBysMebafT2TPq8kv92tz58oWsivyFhYKptfH2DqfbXV0JN+oyTvyNjW6WrJeVFy4VFKzmjmVP&#10;zVy5On3p4PbZkp2rty+tLxUsLK7NTxbtFE5NFZ/ZKpwrnblcsrSwNnl569L9+zOzwNz21kvmFpZ3&#10;57YePHp048m96QszpRsrc+VzxYVTBfN7B+vleXllxctTV++eKVkcBznQYfKBYopBQaJE+/sJUSoT&#10;By8QngfqMb3IEI3U1LNHMCebyKHR9Cp5wqa0Vrl8wgCXoQrE0fYxRiFHCEyADQAIuxpT3oUiNXOE&#10;QKES6QGbKRU0tinkQAt9YY8JgzN9Xi7cMOiYwFUDdvDlSqM7KQIxR0hvRhJuPUYI/fqvf/7x+cPz&#10;9+m4irfvXt4smSubfvHu3dd/fX7+8smjR48x1OMVjkL/X3T+1z//+cfzR/tXrly7c//mdtH2ma3Z&#10;qpQ7e/rlh/efHl1/euPljYc3XrzG7euvXz8/Ob9Tun5+//GVorXuvILJCw/RgxvQ+f2nB8XjWeUr&#10;qxNSnZcn9phcQRmXzlAJvXw1FdAZ+xbYmFowiA09I1EmMaMVK2rvqRqOz5W9WgzgXFJukdEZCas5&#10;Jys/K68ie9Tt0Imh3vB8yR6zIgDoLFF4gjY5I2pg19SeOJV+HAIURNd2AtUeIxFQ2UVpego9xrAL&#10;4iox+mC62iQhO4700xjYhckPCEOaeAxdKamUGLpr0EHyheJ2rhd0WQija6l0gFsNN47p54i9MQ5I&#10;c5BBOGGFc2FoSoabVHjyCh+enoJfDoQUHeVZmWivja+sF/1ITp48efjoCfSlgIpd29qYHgNCQoGR&#10;co0Nja3NDSS1zu+QSaThsFShCDAHm6G6gw7DsyzcI0UNBiwizg+Iw2i7YHRrK/MqNrPWyueAb64u&#10;V1aNZ3eNtjuD+HdQkBJQdDHCMehPVne0d2CKWRAETEd7+wQos+o2Cb339x9/+uXH37/78btff/sG&#10;z8iPHP3ht2+PHQeqxCagNI6SiZnobdQwhM5JeBunjVmgshBwgw7YOBN3ueEzxXk0nEgbzOjD8TY1&#10;VwUaRgeSKe28G6zG6OYeC3IDy+hYxxgo55zsXJxoxpPnnh7Q05XjOdkVFd3dOWalHn4M1Dx8jACU&#10;RXDMDUguPIZAk7I5fEU6FU5jR5Wup0VB0tMYsACBo8FVHW4ZjKsEIR8frhSXOgh3F9TNhubWuoGY&#10;ztoxlp21WDBXVjZVUVlR2a7V9uTlZ3XDj6/q7LD0jE64XCl/0o09z2Gl0iGVJkAcgwITsGvq6tlE&#10;Q2QAoIHWB9J5AN4pTQQ45XGE9CG+iEHIrGs5deTo0ZMnj8AHDa/ixAlQ7HBbnjre2thQPxQhjqTH&#10;6w1ELKIAzH1YbaEWDp/87bdD/I3bV/dANlZ0WnCfMJUyVVvRnNXUZlNIbdV5S/PlZcUbk1NLJcVz&#10;G+srBatLZZNLC5sL29N7e+dLl7K6Rjst7VVdzuqqHG0wLJeDbBaJeHJdCLdF7SEV3PAChkDlDdva&#10;TFajXyoL64QBic3U0VOZ3e52m4x+CYbPK7vnNsoru5e7XEm/tcNsqerezF9YXcjqskzgBJFDIpXK&#10;JMD+TBOd493ZOR2SGJkZB6nB5QslxmqnNajT6NFmHjAmY5BEHOw3aBwOnQIoohs4gyeVdOUurW9f&#10;LiksmlmwmHsWV0fdVrfH35Z0+J2bK+WLpVculF4sKu+2wkpl0NO7VwwodiKp2+Xx0SNDGUBsCEQO&#10;mpAQDGQg2moGzWAgA4+GpQuEO6Dicr3+iR6zXxrWQZVQKJ3t1ja32+h2aieqqy2V+VOFqx1SKL5M&#10;Yh8h4/jp3kZAfCgBoCPtCFYcEKeZ6Jx+5NRwAzuKpB2qexyjq21JtyvlXC4u2ljKTflTcpreK5GI&#10;YmS0ziRFBhvq+9HlCzMm4NcmWPzDNfUNQwDPeDYzMDIwALdP/9AAoGeUxknjKWIn2nhhMzWbyKTS&#10;BRp9dCQD8+ZH2IDhdvRwUMWh8oBKxlUH6w4HMHFWhIQ9mob0KXManQHUUSejtzbQQEIEhDMbt2Vx&#10;6zyjD14jYaR/hNQ3whGo+FyQECE1lQbvmWbg6EUgU5iRjIwIds8YWHB3DzW2AjjDj2LRNTxfIBRP&#10;72zzQ3RSP8sBRHus0xyU+2Q6sVgcEPqkrg6Xq71TmxRLUuPzc1OL+VNz5fOF5Xk5Y9VJj6lndzer&#10;YKlgOS83p2KyaG5utrhwDm7Y/Nkz9xCdr16YLb58Yeti4RRA+nzhzsWy1dXC0ss76OVZWLC4OLdT&#10;unf3/kzZyspkccnkQsV43tzW0we3bt29em4L7qS5+fm5ybmCtdXLV2eWsrumJteWpg9mypZzOi1m&#10;t4MngGtHi1E4kZqawREoV+Q/L2NfOpiQSOpvrsE29owREpVC1/OBRnrMy1Vw8whD8rCKARzGLqCQ&#10;4PM1UIEikTGEL+AVhvQGMoM6QrJL3Ek0o5MFRFwVrCYP/KdOHtLr7VyeDLs54yGhzqGUqDiD2IeW&#10;Tmp48ODBoxfv0yEVX95/fvseBPS7Dw+vnZktOP8cp6D++OPLh/fPnzzFHuwPX3DW+U94xunlr69u&#10;7+xdf/z46f65y9vT9y5N5RWe+fj6yfXb+0+fPHz84OWnNx+fPPrwxx9f3z06Mzs1eeHaw0e313rK&#10;zpdu3/mEHWJvv759/qAoL2utYNPo46tEoTjP0eZWiNB7OWTnQL2PsvBIBIfukUuyDZxopHEYbuWW&#10;4bqaIZKka22ubHK2PMfPYHFiorbutYL58sKprmpXtdatE4UkE+0T/gBIYYWx2m3q6OzwC/pqhmtP&#10;HTlyEv5/+uTp07UDzLg+MgAYYiDHMEcUsJYvTABnL8ivNAeTyTBfT6Xo6TQ8G4XlzI0x0nUebnW4&#10;x9PDUWqvTgZUgCeKx6j4ZXgebWcA0ts1etCKTA45bVMSJTOjgNH0NIirgeEK7Hq7Oq4WII5TqIaM&#10;uuHWxqbhE4dO9WLL8OEfvv8mLVAP1aLXbiuGY2KP/5+TF43NLSdaB/VybAqTy6QKh07FaWg5PtzU&#10;3NoA6hrkF9wiOMpFpoA8D0jS5jMm10R79vxsUfF8wcJa/vhYTm5FdjtIBGzGMHqU/mAi7HGbUn5b&#10;ymrVjnYY/bakacLSbjFrO8wuk1Xef/L3X3787vcff/n1m+9/+/bXb7//4Ztvf//u+0O1aGwFehj5&#10;Hrvm1MlTmFbTlFlfPzjS398H9ApWPax5eEl4Do/H0uwRIo6INLS24jglVa/WpO3N5LJwGMqazVM9&#10;Wtk93mN2mjsmJjow3Si7qweTunN7LKiquyrhD7DRqatys9sZFhgiWINI2N0SMfx5BA0qOu2Ywu6j&#10;CMMKISPd3aLBkwc1lc1OozO7vgH7s+pqh+iYOcgTiHxcaiQTs4YGM+rrM9iskNLoGq3IW16Ymsof&#10;bc8Zr+qqrMzp6Rwb7erSWrVml1Ep8flkMpmyzQPIrLC5rUG/X+Hl8SiDzS1N/VAW+0hRZpQN6gJq&#10;ISkmkimTQSUfqmhIBbcap74FPl/4qI/iYcbx4y0nTp8+dPLokdOA2KfqIxk1NfUDJFoUJ8CGoPZh&#10;S0EfAVbAwFB/eGNrp3huaSp3rKcKOEO1yeS0Jj1BU7VH59W5cwrmFnfnJ0uK58tXNorWL5egl1jJ&#10;7GzJxfMXtrf3SicL0J+8aqzDNZHd3ZGySXU+rzcQ1/NlPAETIIYa4wtDArQXtWuEUptObLO2T0iF&#10;wkT7mLm9anx8zGlMiIU+sdg1eRmEedZmldbdZtL2VFa1u9xuq9PpcpqdJpNbCfedw2+dmBjbXK6o&#10;HHWHhVyGnu+Lq3XKhK3NI/Vh2A0tUoMTRMdbgcGwWWqJQicGHav0KML+pNLYM7+1t1R84dzlhXar&#10;yWIJi7VjwCa8Xkmwaio/e/LM1nrxVP74hJIfIwP1o1FhWVK5CpO5wxV0xOtrmzCqhoO2dCAFY2p0&#10;BISFzqHqMcVcxePFNT5Fsi2ZkCk8CZlMIvbq0jOILi0AChp5VuwWLFa5ZVwqh0Hpqx8+dPhkC9Tn&#10;AQ5Dz1CpKEw65qk0tZw6dWK4rrEmk5BuL1XHuSJfGPPALJaxrPm58rXcdlfQS9MHpEqZKsYa6DdE&#10;+/ozBwl9GRn9QzX1eFKF8eCtTcOHjtfjvDEoZg6LRY9FIwNsnAIDzWugkgkDGf0RA2lwCDQuiU5h&#10;4hYejcweJLIwvZZAAsphZ2hEGtQGNGK6/wP3rtI2SAQytsGkvZEA49HCFk9SBzAUA5Q8MdqXOQhf&#10;S+wjEiP99ZkRAPWRfrzn2GSNThmG0swXxTU8nobJjsBlxu3bjAESEzU9iQAUG7vA0TJlhMPT+Xgq&#10;UUCIGQlQ6TiC4NjomLljrMPkBpbn8UgCXpnHnTK2Wc1BFV/ZU144v7Y4N1tWOFu2Wzla7f9zvL1g&#10;KmtzbiWvcne1YKmkZHKufLl7df3s7atnDw7OzexsbBRdXN+ZW5tfKV8tLi2bWi3YLbx0ZW9lbXdh&#10;tXy2qHzqwu1zs8vjlctz85tdPVmzZ6/fPnv23MX1g3tXL89PzZau78xu7GyfOz873j61s7O+t76y&#10;ugn3tEcMUjcWZZFj1MHm3t7ahgg2wNlpULWhbJFwY66+rjETpz6w6VYgkvlTVtfo7ma7W5lQ2hy8&#10;kCysEsQZZMKIIQZ6CxauIc6HhSVUCey44UIRp5LYC+aXCUXcuEYlVvqVUnmIoVap+DKHQhfiCnUK&#10;mYiZ0YBdZPWDA2w24cHjRy8xKBLg+TMGPL769PrL+1ePr52dufLq1aOXz+7cB/B+//Lx42fvvwA6&#10;/wnNn798hi9+fuPe1sVzTx8+un/lcnHp1rX7Z7av3r1//eb0hbP7Dx4+fATa+c2zV/A9X98/OVde&#10;uTZz7eWje4X5M/eu3rzz7OOb11++/vOPF/cmc3PzlnOUIo1GpdHbRTqbX+kIy3kCOhObDsm4qQNV&#10;9987MlHc2a9vam1G89kMtb+6Z7GweC6vWsXkxJWdi2XwuZ0/vzG/mL+YW63UKTvGc0etLnNVbv7a&#10;7lrhbPFqlcmhk8tl4vSRkyYOMtnRJuOAsgG9SUATVZCzdo3cY17cnt4uXszLtqQSkrCOD4xUwE0n&#10;g/PEcnmAj7tzqC/0DLVILJN5+cKAkB/HkA0VcnK4/GoowoAGwOWpZCKJQyZxYnQODiNgZpYASBb2&#10;lWtw7EAAv6OQRxqGW1qbm1sOnUIrz7Q5SS+m+h4+0QrvtQEdQBqhig0DSmMSTMuhQ7UErk4hAcqP&#10;+S5CPbsJ/rK1pQ7Quz4DiVcfrE4Whxazq7xyScITDAZTzqrFpcnZ4pW5+YXuqpzuiu5RS6c5ZXTj&#10;SRu2mdqCxrakpy1ltJo7nCaj0V2NERQdgM4urY1ec/jX339HdP7+t1+/++77Y4e/+fGnH387eaq3&#10;pTkDFjZK5L7MQ8cwgOlI73BdQwYs4hE0Hse9uKHBEeBAqKIHMuAVDoG+bjly5ASAGCeGsRF8Ps8r&#10;hjejBOXk6rC0j41hWmS1s6OzZzx3fKwnp6oKJOvYaE/a9qwbxDQeR2fldSQ0ZBLRQAaBgY5lHCqG&#10;U6LzP2jngQiJypXrAnFKzA5LD3QFjUYzDI4wGWoKC0CzAUdMawaoIblEJ+QK5SEasR+gFD0VM4A6&#10;C+R+12huXv5aQUGFK739YDW1wVV0jXZNuCeqbTKxUAWsN+yxukzGNqO1faw6qAx7A141saG1vs9g&#10;IPSRqWRMwMCmTxKF61W6q6tNSYmQq1EJxSIai1B/4iTo51Ogm0+hj+vpQyDDTh6Fy1cz1Hy8pS7D&#10;oKez604fPXmo99SpVrgN+glkml6k6NnYvnyxZG4xuydnfNTSYcYe+5QJBF9QKlNWTa1MFqzNrYB8&#10;mCwuWt/bvgi/XIQydG5r5vLeesnGxuR8wWJ+XpfFPJaVNVqddEjCirCYH5IrE7o4ji+o+di5oden&#10;W5t9Ooe7PbvHpgsbRztd5pzc3B5nWyIsDwRk5tntEhAs+RVdFqfTkpvfPeYyBoM4Pw90L5lUKhxK&#10;f9tEh9ZsAYnvsoGe4mpEQp4PoBmgVyYMqRkMOjt9vtB7oq4hs59AFwn5fL4PaJpE6k86TGs72+tl&#10;pVfPFO22B0GIc0NJl02siQt1NktWd9VC0eX1lYLNHpcijjtSQIi5ghhdrdRaOpyuagWNnZE5NAIc&#10;mgSlg5CWjzhMECVz0oeCoZAKPj4ol21KuSyRwDMJiVgcVvpR7MMd2NmTk12Rv5trsYk4RA6poeXU&#10;4d++wbaQ1n4Wma6Jw5LmEAfq61p6D51oratpAEnFpKDPkQD4sDIsM3bmVCxgKcqq1Cb4DI1ckdCJ&#10;9KyBQYKBwB4aJBDwAAbutnoczK8DDj58vDWTTWBFCSMkDg3j3PAQBnu7kHSyIgODOLMxgAegUQqF&#10;acB2N2L/oIFMQD9CA5nOYDA0KjWoP1gLeByC0hhENxswHrAcwBerKO6Pj6QTpWGJwHONjMACjPb3&#10;UTm4/cUiAqOOwCLFxkQg9xq5VCHziuBKcfnAXkR2etozHggsmxjF83B4iRGgnnikBK+O7pUE+FAL&#10;+Vwul0Fl0mIqjyWnsqdqvMrSYUm3TorRRyLoSfhdCQZdVL1aWL62uwTyeGVlfrlrIohJdWN5C1Nr&#10;C7MbWT1d49lrJTtlS/MLaxvTV27fPDi4tHV+63wpCOWi2ZWSi7OTpeuTU1O4KXSudCkrb618ZXZ2&#10;ZePS/nbZ8ubiXFFZRU/P/PSVS1t7W9Pnt27f3iqZWi2ENXF57/ylS6Xzm8ull86euXB5Yz6vy5yU&#10;2zkMbowTJVMNjScOHTo1XD9AoKsZIKeiLCpc7z72yGBDPbpmoFE/jaL2KfxubVVFdqcraHQHE16h&#10;LZVMhH0hOpGlFzCYffWNbKYAHS1EqpBGjRYeQHSwWQNKHQ4IqACDNHa7mu8TolliQMMVy4UC1hCG&#10;crbWNYJGyCA8ePjh3esPGCz19e2Hl3fgt28/v3v94uWzF88e35u+enWl4OL+qw+fXj7BPq7PAM3/&#10;+tfbD29ARz97cO9c0cWr1x48vHFrunh1cvvujY+vHl8p2tg7P7N95u7DFy8eXHuF2VT/+ufXDw+2&#10;Fzu6i669ur51cf3Kgxsvnzz6+Ob5O1Dij7YXR7u6uzslGiCzIDopDJWyw+KyBWJRKh07n8npSWEW&#10;E52baUCQYxp9BDty2QQii67WyMdWy+cXxyQhkXG1eHb74ODq/v0H18+sXyxeGK92Vi0vLc3PbZzb&#10;v412oVdv3r599cLezPTd22cubF8EUrZUvlpQ0MkzZDTUA+jVA6EljbCJHIZaYz549erBpZnZqfxl&#10;HG91eFUaLlxUrzyM0XPYbpcIBhNSqUQH4kkuREwG0eSTi33ADsOwzL08LoAOl2tH53gy3NRMHLeA&#10;lUMFhW1H6i4ShbgiwPEQMFM1nTU4fOhkb/Nw74na1tbaE6dPAiq3Hvv2tx9OD2eiDwG2VGbUtx7H&#10;XQP03z5+qjeTKk4mpH6PAs8N1eT+5ubG1hbA8gb4SvQsQMUeBUqN3iTYEZ1MVVt6srMK986vbyzt&#10;5qaNnLrGR13GtmB6TzvpBxLoacPjy7agtb2zY8JlNblNTjMIbJPLwzfUHv7tW5DLv3776+8//nqy&#10;99APf/nbL78dPfbtr9+0DI0Q02p96MTRH3779fdfvz9SC3cyUGzcZkYpC2QdeTr8v7/m1NGTJxqb&#10;Wo7AN55qYpPpegpFgNdDCLUxnTidSnpM5s5OEGDVls720Zwxc1deDs5UgX7OARmd2z2enU7AWF4c&#10;d/PTJ/l6CpVMZoIWA3mU3jbHcAICM84LhPR6QbrbXsXVG/BEmsQIhWKkkbSjWGb/iIGu8cIC8eoA&#10;nUkDmekQgkwgDRS7SlGN7glra7tVDhUsLwyh4sllDnOO1u10y+EV830Of9A00Y6koady3JKSygGu&#10;efSRhhFOlMgeoeqhUKI5E4ZR6UMO51jl2qLFoaHH4gEx0LpYw/FTePR8/AR26KcPoXt7Dx0armlo&#10;PnnsUGsmkSFg1n/zl//+r7//x1+/PXnk9HDDIMdnnisqXj979dxkHjav93Ra2kctJrezPWd0AliC&#10;c+Fi6ezc0sbsUmHpxZKd9e2tvctb6Fp46WD64s7lkqWyndKSsqnyqVy4jmuLlWaAWmXKL5E4MOYu&#10;EeBqAgGuXa8Wce1xkVii0ihwz6UqaXNZRs2pju6KSihH/qBNyJda5kqLVuanpgp2s0c7u3andnN7&#10;LNrqlFImcSjCkrDD5kgkTWiEGhDKFAmFDlYIP86VAhv0474eiGAeV08aaqqrrx8+kTYXJ1LpMbVI&#10;p9D55CBqbZ0Xbu6UzJy7tDeX1+4X2ukMjVAe9sb0PJmyuqpnLHuxrGRlNdeS9FLoXBVgvRfPROlh&#10;uGOBk1cn+FQALkJ6WgJWAnYmEgGucKqKbgdwVmt8YanC0aZ16wKgdm02Y0qhUygVUiAVpjFMvBrP&#10;yVtc7jIKyYP1raePffPbtz+cBMJ8rLeRzaIx+9A+qr8GluzpU8eHmzLYA33U9OFJTM3TKaQKY3tF&#10;QdlcReXuWl6HTBXyOhSyAJcCKMuOEPsG0/4W6XWR2dAEtBs9tXGLZYQpIAMCxAQ0eJV6Cnp5wWs2&#10;kCLYTDaQPuZAgkEmgzyGPxwcAHQeyBiMsDCDTcPVMGhUPGZH30LcdIQfNTJCIFOjCM7w3SACAbVx&#10;BCaN3lEWm82KwYdAjcdYLFDY2EzWRzAQ8XybSAsp2sI8kUoTVwvUPEcy2RbUMfpq6prq09tSBjIV&#10;c+hYgPf4Ptgkplou44vSgSFx3Khg2nkO1/hyVtZm5Wjn2Fi72xEO25LKhMcGlFZHidJsi2WFC1mr&#10;c1OrS5PF85UdVg+sH1P34vzkRklhBY5UVq6ULE2tlhefu3739v7+wZmt6f39M+f3iiZLz5zb3t6+&#10;sDc5Nb+av7s0WTa1vLxQWLKycmH/zrWi1aXZ7elLO8s52aWP9mdKL0/fu3v33pnZ8qmF3eXdyQtn&#10;zuzvL1VO7V1/cu022mEtj6UkXHIkii6HHMMAFOHeU1CHG9nRKEetifbRBCEBixQFLjTAJuhVMQMr&#10;amBqAjqPeaxda8U4+qBDJ2vryK40u/1eOromosXrIBvnZtORsgK9JuDz8jVxPWGExvXqQPHZOTge&#10;S457ZWIeRtvF4mIedaAu7Z80VIM5/w2Ej8/ffv2CPl5vv7x7/vjaA5DIH199ePf+8x/vX147U1JQ&#10;1Z5VdP/5m49Pnjx78+VrWji/AX39+d3Lu9slxXvXbt2+f+PR9en10pmDB68/P3+wtb69vbd97u7L&#10;F6+eXnuFE9Lw+Pzs5kbWWsm1j2fLirdvvfjw4cXHF8+BErx9fmWuuzMne9Qkxr0mDej9gCSobe9w&#10;KzRoxUelg9SE2kuj2+MCFKKxuMgrouAcPZEEoB2NxiRuU3X7RMIndBZdmDl79+bV/QdPHl+/ffXc&#10;zFzOhDN3Z2t6+uz+06e3bl2/du3+ncd37l/bv//o0eM7d57cubJ1fgY42NqYyeZwhHU6eUAFmioy&#10;AncbOzS2vLuydWX/6tYeiJS80Ym2hMKBM+JoLCeGEiyRQoGxpYHaoZDoJFKFVCbH/hp0Q5DJdBKJ&#10;FzM2QiEMuqAwKGSq3i6wp7e86XquKq7h80R84EwA7IFAgMel9zW2nGipa0bbxqaamuHjzTWZdYcR&#10;nY831/f3Dw5lohEvdkcO1+G0LMYi9tslQESDfgcayzAMmfjHwOLr0SIXCDKualaUphdo4EWLpbZk&#10;ylrtNI/mFRZdvFxatpCVW1HRDcBnTSocyTYA5SCO7zoSNhAPQU+ba6Kjs1PrNqLLpymVcnvk+v7h&#10;Q4d6Tx/+5tsff/n2SG1d7ZFf/vbT7998+8tffvzhRCNUp5rmuuFDh7///ae//PTLr0dqmxDocAcN&#10;RwaH0jtluDs7MlR7+sih4dqTv/308y/fnm4g4p5FzK7hcvlidFdE/e6HX01umzKIQZfGVMrUXjmK&#10;4VTZudk9nWOgoiuz4dVnj2/mZ/VI43oKjlDTqRxaLEZn4oZL9N8O3wwVj69hqEXysFyoYcQ4EXg1&#10;ERpwIgqRDeUuEsHcGao64OUF5DKx3cBOJ+ZlDrENlBiNyWHww23mqh5LSqcnRdCO2EBVC306v1Gp&#10;8ChFAq6Kp7N5kiZzVW5WVm5lzpjLrwOxodOQMpvYTMNIRj/VTgM5gmdV/X3wUfhM7VU5nW0yvoDG&#10;pGl0DqmKTOpraIHLcer0kaPwK6poQOe6ocbjR384cup4JlXAILQc+/0v//ivv//867Gj3x9nBLML&#10;yhe681cuHOwAwxrr6OiwdPa0m9qMJqcLLpRzdGFjY7a4eHZytbxkfWZv78KZrfPnpre2zh7cvLRX&#10;ujO5Wna5FBvG5rI7u3cX8nO0SalYB/ewEuDSkXDoNHqBnmwgxyU6ERfYYygk8duSExMeZXAix2Kc&#10;QGcbJ7C2pFhuqixfmSwrnFsqWN7szu5e3s2rHAON3KaUoitrQqKwJfwTFlebJ8xXBeRhidjnFYrU&#10;XIfViR6oTmsQ8BpoUkZN01B/RkMd3LiZIxwmU6+SAzqDxkq1Fxzcu1g0sz2zMZXXk5Lro3QQGnJe&#10;jBLny5Vuq8vZ0YUezSlpIMTlB8RClVzpEKv1YoyaQ4oZjpMxrAX7FZlU+DjhQTagduZQY2puKA71&#10;FQ99qk1KOT8AKzqZUsgdniCGl2pHe8aqxnO6ujdzR4M8Eo6KnDz2/feHDx3+9tffjiFLGuhnEw0k&#10;zDTDk5w6HHkkxtR2XOQaoRgKgtJUUbhSntvVnbXbo/AC8ZT6hCI7E26kCIkESpidRmeg3Ole7Qag&#10;hahnB8h2OqmPSI1xcKqJyiJGIoQonYYHzNirjRYNoHAjCO04owzkw4A+3ZEoA96OTCgAkopfYegD&#10;BYxPj+elBmzggd8iLwC+AosQZ51Bh6D9P8uuAUhncO00MouM5owEeHIS7lWS6KGwR8YLBELota8W&#10;w9JM+ugDeBzUmAFPQoAnZtJAeETgKUG/G6hxsU7ElwPYgNjmqxgUlS7hHstdzs/rzsFoKm1SAdfb&#10;70kmxGKFzeNJjq3O7kxOLc1NFcwXbhRWWIxSr1AcHN2cKt3emMrK0bomxnKzlvPXplbO3nm6v397&#10;+sLW9L19qO1FK0V7l3curpdMLpUvze+uFZaVF6zNFxftbGycv3rpwmzhRlHR+vmN/LyFrWf3z5y5&#10;dOXetbsH28VLSwt5m7tz6+cuXdrerVy58vLNs8fX8ATaHPQxSKDLaDQyiZDRcqi391TvCRBCDRkR&#10;uprOBDkFawKDvIAr0RhMkoGjVoX4cn+1K2lTJt0uV8rjsDl7KnM6rEGJSq2Oq6l9BCLBQMczNQED&#10;91j5Op0vIII/j9BUEkmIQUdWNUAgsegAChgbFKXF9VAMMES/PgNb8zMyCRhRgY+v754//3j/3pNP&#10;714/ePAaJe/XDzdurjpT1vbFq68+vXp8//6NL+hC8vn1yyefPv/r86t7RWWl0/fvnT949On5x8cH&#10;5y/cfAYA//Da2Qvb589df/XyzvXrr778geD8r7dvHly6uHHx+sfLeVN7Tz6/ffv5/ZvnXz6/e/Pk&#10;cl7VaHeuVukD+R/ixgPKlMttrO7QGjEEG/OMYjEGhYZrKcTVgHyVS3Q+fgiHv0lACIlEA4fGZOiU&#10;Dllg4uLZc1fu4izb/v7TB9f2722vWYLjW7ceP7135eD2/t27+3dvXd+/BzL67JmDu9efvvp4b299&#10;Z3aysPjizOX1nZLZ4rK1HLdMqOZEMuuBixo4ycm7n148uQV6uwgzbjst1gRPz8BpLTXcfYDTEilU&#10;IBvITQx6SgWVIKUxI07nAyGmsDkkAPehQECDcYICBgXPm7ncuNquFwgD8bhQiP1qYa8ogObAPjUn&#10;vdUKuhju/UH2UCOAbOPpH44dPXTqUC06Z2YOZTY1NzUBPGOOQ11rS++pYbZd6gYg9SATCFEimRjK&#10;1NzY0IDhlti7HcHjqJjezpd7veG0LG5LuTq68ssub61PTi0u5uflVBvdNp/Og/vZQZsDu2xh4QTb&#10;API9rrHxdvefurotGFTKuZwB0JoNtSe//+XHI8P1mU2nfv/5L7/8/t1Pf/nLL9+ebGlqPorJS9/8&#10;+svPf4PHdz8cwkidtHFJPQZg9o8MoCvWCMBzcy+g/Dff/fzf//2331uAR5DpVOBfINXEeOVAwvtx&#10;vsUnEjqUMrnYK5QkXeaOjs5RjKnq6BjDLa9xPH0GLV2Q75KDyrPT/52OFWOSaXCpNSpNKADQIgKK&#10;pBKKJZJAnBY1oJQikeNiL5dORH90qH7AXzgMXkDoFeu8dMwdacgYHBpg6VXq6MhgfSbRrvMrfTR2&#10;Jno/1Df0s+xCUOEijcbrVTO4fJ/U41GmLONZaziFa1LKfLqElMdpbBnuJxMy6jM4jBjVEMGIg352&#10;Hzui8TudUlU8JBbSIhkGFeZZ+QLRulNHjpw+der0yZOnT51oOd57+nRTRvMhPJH+pjdCieuJQ8O9&#10;R77/7i+/nDzxe2uqcG/SEkxaqyYvzcwvjzvbTM6O9jGLC93swiBVO7oq8My5pKx8daqs9Ny58+fO&#10;ntm6cO7qzYOrB1DWSgqnirdn16YmZwsrLZsFu90Wk1+Hc0UJm8OrYdi9cgFUjaGMiNpm84UYMTtf&#10;DDVFmEj6FTJj5ajR1bNckN3R3u5Khv1V+QUgawrLlna7N5ezNrvHc0a11U5TEPDN2tnlUiiUNmNV&#10;TptEBsRXLFPIvMBFQ1yew62dSFnHqkZdDrFIwIxgPh+BRerPhFt/gEaL0gFldPKwI+wu2L56ae/i&#10;zsbK0kJWzoSSSwWIgFtdHaPFuAEJvGJFwgO0UerzhWVCn0IKC0mkiXN54nDCn5DrEmE+jY2sEBkY&#10;RQ/EGGoJQhDISzojzuVyQ3yx1J9MGk0J7HXxKWwyucPYMTo2CsK8J6erqmt8PKdHm9BEmk+caK09&#10;dPTo6RNHv/32+++/OXakt3lohAg42d94vKW5uQ7q6WAkascgK2CZ3oDQB0+VPVlWkNvT3pPV5Zc6&#10;EgmJ1yvkxtCOH/R7X8YgdjECOoMWbWzM7PszVXJggETTx8hpqxCQv2jG1EekadS0vgxYPyBY0eaa&#10;NDI0iBtSGUODRDKrD8CZHeHEVXyFW6enMQ1EAFl0Fgc47h/KHImSWUSECiAEg8CQMwbZBBaVziGN&#10;jHCofSMsRoCnR4UnYJAJBtA9iLPAQ7GZlcrgyXwBmUwlUOtBRAp1uoCdNNTUWFPbAq8Xh7H6WECn&#10;UMan5zCYAp9cJRLLvdhEIpXyuHKlP2i1VG5uVuR2d+d2j1YrxV550h1UCHkS8/wGFN/SrZmiYrxX&#10;l4oLszoSAZVQGjR3z+9Nrywu5I92jFmsE1W5+QWF00/QXHtr+8K5SweXttZBVAEtXFkpWF6dKyxf&#10;XC0qmVqdKzq/V1p6sbSkcKl4p3Rlca2sfLmg6ODJg7tPH+8f3Dy4cHFjsnChIg90+vbB+lTu5s7d&#10;F1/ev7hz5eJq1YRRJ+Cg0WE0MhAZbDl0CMAZz1sOtTQQKeq4HvuHgBOx8drgCDmRHvYLRTJbmxLo&#10;hALNItxBo2XUXG3CUFav0Cfm0pnMmCAUjxpisaghSlGBaAN8VlM5VL1K6iVkQoGOjJBjfRgIOoJD&#10;lMCZiAMN6URvnE5jAesiPPv0p3H21/efXj26cubayw/vX338kg6sAMVb3mmumlq/dO3xk6f3n954&#10;jwZiX9+9ePn6y/NXN+5e3Dh/9uDCxoU76NT58vrZM9dvfHr9+uX+1k7phWvPntzbnnn65V9fn796&#10;dePBlfW5gtmrT17uFRTdfAV84POHT2/eff7y+tHectVYZa7ZCNTfZPRLcd84kTBOTIAKCdkZDIFA&#10;j8FlOKmUPtCFIhL2chlA83BukYXbVAYihwtApxi/cOXs7eu3gSbd27//AF7uvfPFU7NXbz1+fP9g&#10;a/rg9u0DwO2Dm9dvXbt2/f6dJ08ePTh7cWOlbGm+sOQioPTsxkbxXMFmTk+n1unEYUunee3M0xsP&#10;rj14cv/e2QvndwDMKsZcSaVCIpeLAyIBgF48pILPQZ5ImawT5glQLk5nyu9wKKVinM/wJz2OgCjg&#10;A42s0gCdigvgG7g4A4eCLiQM8AI+uU4MsCD2yeVelZ5DZA+yiX39jcMNaAXUWN+AOTWgpVoAcAFy&#10;AbdrapoRnmuHa1tOnDp9qjkisiWDnoScB2XBzmE3Nje3toK0RizHYLeBPqKBSafTBVwu3B06CaBe&#10;ss3aMVqZP79SMlu4ttldNWF1upVhHbaWJRJK3B7goUtsQhpOBFNw05ncHkwE8SckAQ3NECEY2I2n&#10;sDY1DGbWHv7uLz//9OMvgM6glb8/9s136Z7uX/7y888//+O///bLt4ePN9c11QBC47E5oHM/Kmko&#10;GRlNp3/45rfvfvnp53/846fTDUMDJCCmdOA8AaFKFNCFfaKAmKeJMaN0oRcdFnkyf5vbNaEFfB7t&#10;7DC342Z3T3tVd/Z4ZXd+1lgqHBDFcRJCz0CD4RiDQWHwYYXI5Dyg8HB9w2ExPw5Ph90dRDKDL1fR&#10;omgPAl9ogCpkoApC2JUmpANdrc8c6DNwKOqQHqhtfcMggS6wU9nphIIM3PCmhEQqDYPKocf0caHM&#10;kTS5UxOj3VkVXRPGNj/ggywhixOaW5pHmJGGmoxoTE8j4DseRJ9EtsDhqpbHSFFRQE0FDUWihWRS&#10;WZxM7G85/A3W/KOne7Fz+0RT/TCg85Ejh083E7g8Dbm+rvXE6e+/P862exbnut2BgNI6uly2szNf&#10;6UpazR1ow1Vt9et0CmXQajaP7s5NQvEqnJy9uL23vn1ma3v7/NkrgM5nL+xdLi0pKi0DmbGxspu7&#10;WJBVlfJ7FAG+0Ae1QyzkCtToAYXijCkSQcW2x8UJiVjuqLbAnW00O1MTXbvz3VqX2x2UKtvHu3JX&#10;C/LTHbZ5WXk5Yz097WZtdco90Vm5uNqTRNybqHZgxElY6fcrMMDLJw4HXRMuj8dtddu8wATY9Y0Z&#10;BBqgJgjJ+tZMMkhGDkPF80ocUlfZ9Nlzl0uKN4rK1nI7PV4VFAGxRCbmq+k0PU+hVPAFgYTRmJDz&#10;eWEp/BA8Y1Iz1XwGNcbVhcXeAD9Ow14qkHksQOcYHTQzHsCScRADCL8mHsfzf6nfCHghTwfHyCTK&#10;lLmzE9C5czSnamx8s6Ky0y3XjzTh1jPwplMnjnz/zQ/ff//9sZPYwUViQT1FH5EmkL4NbAMnxgWR&#10;oRKJNHa1SGwby59frTSb3FYbz+cBeiMO8DXA0qNQtUjA1QzYa4Q+j41NTfXps2AQz2nDehyCImCT&#10;Rh9ONtHUKjWViA1cwLfTBiWYHIkjCZn9LCqrbzBzaIBIi4vgYshjQG/QChtBndiHlv8Y2ANyPTLA&#10;JuCdiMfDzBjaMBLJdo0+hmPSIPgZcE3QgJgcBQaLs1wEDo1O0at8cG/w4nY1g8mhCDQCOmkQhEJ9&#10;UyMbNDy8QKKB/O8pDAOLACxCLBdpuEKZzieX+oNKhccjg8vr7sxaW9wc7+qxWKV8Dd9v8osF3ERO&#10;0YW9orKLZ85fLCkuWyoomC+o6FCKhbLgRM7Uxa3zc7sFi12j45U5OZWbC4Xr+y8f3b917eDMhXNX&#10;rm7vFJfNFU5Olm0AB11aKi/IX5ucnC9b35uZmblcWra6VjC5UTa1mL+YNz515u6tewcPbuyfO7cH&#10;yrl8dbmyYnWqfO/mzHx2d+mtF+9ff3x878LsQveYy8aL4Wk+u7+P3XT81Inh2t7eE6d6axv6oIBG&#10;oyCq8VA+A3TbCHukj8hUoVO8WOILhYQSjxFnUXGu0QnFVBbw6pRtUh4fHkIVjYVeVCwKF24KzPgC&#10;wsWh6anszKEM+DCI0UGo8VBM2fC08M9ARkMTcr3BSHoUnXD38XvcrQak/Pjo+rmZg8ev/28W89tn&#10;tzd2l8svPb10bv/+9ftPnr15h3/1x7vn718/uHf/2taFK5dmSoovPPj0GcT367tnrt599Obz8/vb&#10;5XPrV+7cPV++cPXTu+cPbl85c3kuu71z8sHHh9M7V248//IVhPqnNx++fHn/6tJSbk9l91hHT3ZW&#10;FnArm48vCoRh6ZpSHjGXwYjHGThZjA+RFyqZxJ90+Lg0AroqgezBgw8alS4QxITm8oP9q/Ci7gE4&#10;37126+mDO4+fPHp0//a96w8eHGyfP3Nw5cy5Kzenr15/8PjlpxevXr28f3C+tLiwcG5qdX5+am15&#10;t2B1tbysuOji3rkrtx6kv/3Gy8f7Z7buf7zx4O69uweXdy7Olk8VVIxazBNWm1xDQXsxGlBytdcW&#10;NLomnNVWc25eldlqsrbZlEqFtA2wOuzF/CUfL4QHljwAGq4G8NrLB9QQejHvFUpC2o1TLJX6QnqO&#10;ASoHOWO4aWhwqDEtgjMbAI5rm9D/GRvhamqaEJ5PpGdv4P/NHJA1DpmXj1GPesNQE6AzOhqk23wH&#10;hvphZbLQQJNKsYdEXJVcAVUy5bQa3R35xTuza90AchZLx4SNz/cFhHKpMiELYKqfVKrThRVQlxXG&#10;6uqkIqHEqICQncYhc8h9mbW9Ndg0UnPy218Ql3/5Cf755S9/AyEMsPzzz3/7+aef4Hd/BXw+fHy4&#10;DrftajAvdhB7wzL6BzMb6psP//4LfOd3P/7080/HajHiB/UzI67iCvAAmkIiU8nEjJqaAToDzwF8&#10;UpsHBI7LaemEl4stRh2j7dqx7Mrxyuzu7uwqpwcNsgRAgIDFaeJqtT0egGIt0QVEsHbg5UtFMUyZ&#10;TmcQUEAN2kkGqp0b0tgBOuESGQAPRCE+T59OC8DR0bjazhnBuWn0lBvB9F4sa+jUQAOZYY+x+kZI&#10;MRUsQlN1dbUZiojFKPNKFCD0JUp5bKSutYFIjzTVDLIoeurIIBvHr6GcjjAk1olwbKierhKp1ITj&#10;tQOxPzsV4hmnv8HD+mMnT8Fn29La1NQC6HwSW7hrBGKdoL+hprGptYktWr680qUiEQTB9q6enqmL&#10;S5VO4wQ21VssY10TCllYmgBO6M6dnypf2SjZWV+/uFN0+cL2zMz5M5euXj27tb5+4dzW5dmlqbni&#10;2ZW5+fmFCrNC5lHKxfKASsWTh30hKotJidk1MSIaXdA0Ib7Ug33XXd09Fq3bE3R1du8uVk7YpEmj&#10;I2GtTnUs51q68heXs7vGK8csOAfXrq3WVlWsla3kutwmq9vj0OEKcKCPu0KmkzhsQZPLlAyL4W2r&#10;GMTGVszyZIoCdg5ox8zWBoKBODJAoqt5skTCOXfh3IXS2cmSmeLlrmo5aDdvQCe1OcQquCuEbUZl&#10;nBNIaZ1+uUqlk4blQl/YIRUYNF56pI8j0umE9nQIGXxubGyzwkwmFKMGQpRCSZ+VwY2CVlhCB/oB&#10;KHXhRFgnUXhSrglzOwaVdo12Zu/md1v8Kg67oWkY1XNvb+/pw4cPpz39TjRiCQVCnQniF/hnU+MA&#10;oS+qFgE6hzQUMochT7na8xd6rMkw8AWVB8gTpuMyGHpYRgiEqDoN2L3d34BeBugGgnXfgN0iBvZg&#10;JN1vDTU7CstCT8bZYkDmCMvQnzFAIBMyM4caQGJFqazIYH1NhoEuEHnDiYCeTkc/Plg+2IPJsccF&#10;UWz+AMQdGjSAyAXCTorq48wRNoGK3RhisTCujqv1qHcAb0kcTMwYrK/PIFIEajsjJBRpcPhdjQOj&#10;8HJHYFFCURpkg6hnYeYXKUoFPsWKDBCjkT4aVyznC2gaqQI+6CAsDVcyoIFC15Y3P5XVYzFXt8k1&#10;DI0y5eDR1Ma8ou2ZopX1M+fXd4pKVlZ38ze7tB5p2O/sWS49OFNavliw1o3AXL68WLh+cOfZ41t3&#10;Hl8/2Nq6fXVnEsT2XEnRzjqA8QrG7uXPz80VnTlfchGecj5/cbWsbHF5YbGiqn319vWbZ87ffXww&#10;sz67gOlYFeO5awVTM7fPz+VU7dx/9enZk/v7Vy9cLFxc7k4FVHEgQfApZjafaKlpPnQIV2I9AUUz&#10;CQQwmUaO1LfWQBkYGQHspAfE3LgqFOfyZEpP0pZIBhM2Z2fnRFIi9CmtFqtNmdAFhCI7J8IGsKLp&#10;GXTDAPqyD4xEBhrqoSSkO91HMluP99bWYWL3QLreDNbjuQGOouMUzOOX77EN7NOrV6+eXLs0fe3Z&#10;O9DNf6Lz10+3ZpYKi86fOX/m/uNr1x89e/Hm+Wfcp37/7sXZ0nNXbt96eG+26ODBiw+4gf32I8Dh&#10;s+dfPx1M5navFZ2dKSyYWr96+/alrcslk2uVORU7D168uDZ9/8UHPOT+jB4lz9+8ujtTuAvCYzRn&#10;vGp0tMOkQLtMhacNaFfQJtPo4b4RqHjCQEAuCYelUqnD0xY0Wh0MTAtmcpg0qCQChh2QT1t86dqt&#10;u9euX7+2n0bn+w8e3bjx8c2jezfv3b125eylK/v7Vw5uXrl6cPPak2cvPr15/eHTjQf7l85tbe8U&#10;7eyUTM7PFaPd2N6Fc1f3nz5+cufxw0ePb3x8cu3m7RsfPr188PThw1v7V7ZKd3YmF/K6u8ctJo/D&#10;IRHaSZG+SF8UCGhAl0imOvIXsrtyqjo7tNVWk2miw+luwwZ00MdCvkqoC6ABKwpmnEcP+Hw+uQzT&#10;gOXomO6TyXxeL18dA7yngIgeGGxsxdlhXPatw8244d0EaI1nPi0nEJ4PneptAdo1RBYqpLIAzofb&#10;9VTDQE0dwPPwcGsNrB8S0GU0QzEQWYDP9riaC5gVtiXbPAmlsWd3FUhJXiXKHW1KAYVDw5ODkIeq&#10;yRfhpr3UoZTqZArghW0OiUKqE1EwdSpKxF4TEoudmVl39Pef/gK4/MuP+Pjpb3/9r3/87R9o9wmQ&#10;/dNffv7bP/7206+He3EcrBkb2RobMtIdV5mNrS2njv36y791Nn5NcyZgIGgGfZzSxx7pz2zuPXXq&#10;yOGjJw+11EToeppdKA/bjKmU29Ux1t4+Ogq/WNrbx8ZzK6sw5jkvr7szKME++rgAtJ89vaURdoRl&#10;ANBibOTTeUUCCocpCCFyC0QynVCNhwwhrElpdwgSi8oQxHkBhoGERm4MkMdqugFkTIQdgfoISoVN&#10;IKJPG5sQpaeP6aKGKFXNkyT8fiU6abknrEk5/Eyf0CttkzJG6uoyDLSRprohjp1BZad3IfGEcYAW&#10;SFoT3IzhDJZApWIQhhqHDPaALiwLMKKkodO/ffvNyd6WE6daG5pq4f0fO3z46LHvawFoVIbG06db&#10;SbxUZVm5NcAgZcRMY2MTRudYV5XW6pwAfmABuTfh8PHkCYdCmsxZWCgvunyxtHR9e29me+vcuXNn&#10;zl66dAaK4UrJ5XMX1ndKAJpXCwqWVsdNcp5PHEDLfWA3UKbpHCaZZKBRDSQSe4io5/J9EptHonMk&#10;rdoOl99UlbU4rm3vbHO0WeEOTyX9NocsnPC0tSVtfldnV3YuYHRnz/j4eO5mj3PC0jOqDcqEfF5A&#10;4kmlbPCBSJX+ZDDoD/M1cQZg52DtyR9+ONrbEOOpqX1/+q+OENgZAyS1PJFs0y5vTJ+9vFNUtLFQ&#10;1VHtDzsSPq/HBJJbE6PSeG3VVp0qWJWbYwqLRIqETIyNXQphSGbT4ZZJQM6nRYaGgAxmgCTFVFcC&#10;qNE+kLtMzE1DXi3APn6uJiSUGj0ynkqutCmlUk/KVG3pQWPw9p7KrN2KMZOMNjBU31AH6IyTX6dO&#10;Hj18DD+a0y0NqH5B3GY2D0X6M/sjoIroAq5KxQ2pYiRWTG5MWasq210pqTqmDih0fJ7XF9DoBQIK&#10;M8rEkQ0GDdOzBgYzm5ob6wHygEdEDPSQV0PlkIGupidtYbFFBXZaFLCZZCADOhNxf7WPhJ2xmRjS&#10;zIr0Z9QDDzTYMfeGhz5hTBDn6bHqdKBUH1JiKP3w9BESMT37QqayCCx6SCyTJhQ+PheWDIPOoWJD&#10;JSAuiQDwzCZRMSQx3azEpAq4aLeUPpIezMSZooghir0deIZuoDNxAKuPCP9NpPEwdCzuCyvCkqTT&#10;6UollWExXy0H8ZyV01XVYZSp4iGpRyGk8C0FJefPbZfOoKdXaWlR2Wp+pdlk9PjbJtqzZ6+euVi4&#10;urS0sLtbMDe1uzRz9e7TO9f3bz29e2VrexsI5l5R4Urp9plz20WTheUL+Xm7ZRsbRaVFs7MlOzsr&#10;S6uIzlnLy8vZY6tXb0+f25o+M7Ozs1G+W5G7mb+wu5lfPnOpJEtr3rj/6sWTawfT0+d3NopXykcT&#10;Xk0UZ8X6G1pPDGfWtLTUwufd3EcHHUbTxzg0tZ41CLIHPycCsFd9WgioQwE5kGKjs8PstuZsZnd1&#10;aq0uraV9wuiXivlc7DPoM+DuAoHITh/wZQwONdTVZeLo5uAIixlprD3RClqKPVAP1TEjIz2eNkJC&#10;e1tSH+HFp9evX7/5+PDOk4fXr166/ej1/7Xr/NfX10/OFe/MbKyUXHjwaP8eiOdnNz59wfDH54/W&#10;l4qm77/68GBn68Xnr5/Rz+Tr5y/vX396/vnhzK5lYmy5cKFid36pcHbn8sXiufm1/LW580+fvXpw&#10;98mbd58/4xj11y+vXz278fTK3spqVvf4+Jg76Dba5KFQAPDD71Pp/CkgXlyNOgT4BZgC6x+PmYKm&#10;ifHyzQSfi9NMDKgoKr6I71W2F956eefB0+t3r9+6C+L5+q3rTx89fPLw1ePbV25euXLzNgA24Pbt&#10;2/s3z9588OjhsxevUcC/efnkzvWDSwcHZ8+v752BT/Hq1asHt6/fv3Z3/9r967fvP3v44M7D5+9e&#10;v3h4482H1x/v7E+fnykqK1hezhofbbd0apM8w2AGwmZ9fyRq5+mSVbmjVVl54zmVXej2PgYyQusy&#10;+h0SgAmhV+7FkV6ZTKeTgTaV63TycALUllwuS9jCcrHYq7Mp5Sq9XeUVxzlRYkZjIyb7Ng7VNzU3&#10;NzXUYBJCffMwnjyjueOp3uPYol1bTxNKpHKQPRo7g8Egs4FRA5zXDUVjMWaEDasbnYCIsF7pDIGG&#10;zwPuo0xgdoO1s6uioHxxc3xsotpZbfLr+BqRkBsXynW+kFqgkqHtXkKhE0tsVlcC94a5sErtNMMI&#10;7hJSOHCntYIA/gWtw/Dx3Xc//g208z/++28Izaio//Iz/PL7kePDzc3wehqAbIAAxADbupaTx374&#10;/rsf8Rt/BJD+/dip4RrgjvDMdFJdS8uRb7/75R9//1//87ffvz/2QyszxoyphD6byQ3FrmOsc6yr&#10;a3S0B6QNAEBlFXZxL68VZFlSmIfKFej1egpdLRLKE0qZ2CuXImjz+fGYnkFhCMXwG5FQlpCJcPNR&#10;hVvneDACdY+FVhVCuZqMA2hx9FxSc4gjGBoH3IaEhT1KJo0MDrINNL0gJLLTqBS7BpBLh13HAnvc&#10;p0z6xTyJlKfyOkxKe19NPYiakabmTHpIgNoZ4BnUc8ZglOtwB30jLS0NUaCUPFpDS21ELRQjTwuH&#10;BjFU5PhwbUtNRlMvYsA333zz/W+HMuhCIaP+h9P9vtHy4l03eUCg79dXj5pNNrk32WFGT3Qggu3Y&#10;FRHQeBMKSdhTtbg4v7O3N3P5/NlLZ6fPXoUVcOXg0vmNuaWlpeKZvcszM5O7m7ndFQWLnR6vJs4V&#10;cXF8isYikjGim5CRQcDg1r6hCE2tCokUShWdKVCYJqz+6u61tY6Es8qkNDo7201BjzyG0Wx09HgW&#10;GttHq8ZzRnvGKytHtRNmc8dYV0VFVbUiwOcHAN7dNh3IU7/flpACPYrRWQP9Aw3Hj/3+7Q/fnyag&#10;a3NmZj+ATj9hZDAjIpD4jW5nz+r07fMze0Xl3eZqJ9ykHq/P2u5MikMg5wJJ7ZjbP7q4mm/x+3y2&#10;hM8nUQaVMokCvjHlkai4Xj5toBbjTtE+egRNjSIs4JbApfUUGkamUdSigC+AUy2BZFjNiIv9RmNC&#10;6jG2WTvHc3Ng7fbk5m32uGw8AvDi+ib014VbuQXgOf04cro5gnlw5Gh/E5s8MtQH0Aa4HwNBYdfQ&#10;CCyGPBhsq8ZhNwfDLpeIeZoQT6wLMeJ4xkLxSnw8UNiojwaxOWOoob4fO6nJdplRlk7O/fe+Nptt&#10;oIP8wpkpuFkjaNqJmRUDgwCSeDgJ4hsbUurYejXcUiIgLgia2J+N9mIA7vCFfw4js+szCdgcFoGf&#10;QyTrQ3IFlAGgM6E4fPoYWkzBfACcYCX0sWICKLDcgIZOp7JYDHTyYRrwL9iD8FzA/OHrDFQy/M4Q&#10;Y/b1A1wjzWWTNKAWYWHIYDUmtU5TMFjtSggZqmBnbkV2RcVYSsLjBxQev0ztq5ov2jq4em7rwrlz&#10;52dmLu+U7VaZjC4M33GOLW2d2SteKpssnF9YWF3bnb1y6/71/ds39/dvXtpaL764f+ve1kbxzrmb&#10;Z2dWpsoBnbNWL17YLl2ZLS0BuNqe2Zgs2VjNyt1czMuZmr60NX12D4f9N8oKKrLzVovLN3cnL29P&#10;jRqtZXdfPrt/sH15r3Rl42LpZLdbFif96a3a1NIMF7WpphmQk8DAEBQKjRrj2qMDDXBDZQ6i/zaB&#10;RNVwGQwQZmK5OOxCv9LR5YWsTYzmqRw1O01+mTek56CPUBSEUkM9oDJAM5QBQIy0R1wm20ARRDOa&#10;mgGcBwbg37gFgyboERKZStfTDRHCs2fPXj58+BJw8qBkanb65dc/DUewUezth2dnN9bPr89OzZ0B&#10;WNu6/fLZ4wdPHzy4du/6/uWNC1euP/n47M7LzwDjX958fANK+MWLT88BsPMmTNXaDlidOdnLhUUb&#10;xZPli2tLS3NbT65N33zw6sO7dx9ef3j39Y+374G53LtyfmNqt6BgucsEalkSCKkCjlRSoqFofMog&#10;tgbJZQqJWCdNoCF00miq7uiamj6f75SJuHxQpEKoa5KwYmLu0sNnD25dv3v3+lP4IO9hC9j9p/ef&#10;Prh1G8rS2UsH9/ZvXrl97/b+01u3b9+9fv/B48dPPj7/9Ob9u+evHj94fOf+dUDzl0A+Hj268ezV&#10;x2fPXr0AwvIQ/vPT6y8YSA1Y/vbdm2ePpycXsiqyc0a1pqQ/6FH4NDHOSAOu2NO9w8Bf4+KwtWK5&#10;sjsvN6eyO6dqPDtnzIwd6GhVjC1jchmUcYdEkrAlFOGw1JFQ2mxKJehCvyPhcCg9SQ/QdxDTOrmY&#10;RydGhmpPIKtuBMWM585DmDfX2FiDAbDHe48PD6MrSw2bEgYxDDwNO1JADkYJAzWNA+S4yk4eQC7W&#10;D7qtD8oIGVM+NNj8IoFH2O92mau68/LzuzuqJ6rdyQTod6FGwOULhSqNWsNPd57LoNrZgsagXynh&#10;YQ9NiMEEnakXUMhE9lDrD9999+v333wPD5yh+v2ndDMYYvJf4PETaOMff/kdxHPzcG1taxMUkD+3&#10;5hvrQDDhwPTvv3777bcA8N99+82xQ80ZEXZNY2ZDc3Pz6W9//+7nv/797//1t99/++1ocz8rxhWK&#10;lSmT1eXEk+eqnjRC93RVVlTk5maPj1fkFyxs5rRblVIJX4+dYYw4lEExnwerRqhS4WyhRh0PyKRh&#10;MU/FB4UVFvLQbtBOoabbeKMYLcgBhS4TorYWqONcrkZPJkaIUIKg/HKigM7YpROB4kmxx1WiuF2g&#10;UYVQcuAADYVGCemkEm5MwOXyJEq/nE4YYBOjcGPUZVL43Fgf5t1AHYuwBwx2hcsaNgDHGiRSNT6e&#10;PtLUwCZw4l5QMTo1ndZXN1yXORIZaD558vTpI8e++eGH7384NBDSyZmZ3I78qU2zJDY0qI5HuS6z&#10;1alNShJtruq2tPuqdsIUTOgABR2ORCp7IS9vdefK9evXgWfeu30Tbvnr+wfnNyZnS0qK56YWysvy&#10;ezrbzdpOuGhCbHDUgEwSgKDqI0Q5LAK7j0YeHIC3ilY56pCIS2GxyRJYjVKl24k94mZ/2OPqtAQT&#10;NnjXVCZgHSWUBLngcSit2VndlZU5VaOjOdnZ412drqTDEQw6Eh6T1hX0eNrSakoUEsU5fQMDAzW9&#10;Rw+fgpu7n0ink+DqMuggDgE/CFSuoi3ZNrF87va5CxdKyys6q1NWZ7VRokthzU+vHoczx1Ldtbyb&#10;N2aFP9CJAg6lw6fiySVhnU+oJkV54lC0qQ5N1zMA93G4CPGN1EeMkskYvmRX8Xk8XsAbUDG4Oh+U&#10;HTfazsMa9BstVVVwh3WYLe0WrTshGkHz30aMqKirycTGjxO9p4+cPHL0xCC82iiHQxqJjDSgHwnU&#10;1qERFgnPQdjMkDzhT7a5q6vdEppeitGicEfCLQb3Fo3GEHr5gIp0Mrzb/oxIXwbqJmyvZnHiYrGI&#10;nMGGv0hv62AofARqOhvUKYmAacyRP1ux2f3oVAqccSgdWd7HYFAFAZEAJwtBOOOpM06fwJeiJAd4&#10;JxKGGjIwWoCEW0EcAT/g9fpAE/Dgpo+BcibD95Cp6AAKP5osQBtEjYibbhYjEdl9VDqHRWJnNmSy&#10;4XXgl0RAwGf2k2l0Dp5WwxIB1s5QqwUaHDtNOBImi8XsdFW7QXGJwqnOqq7uitGUnCtUOHuqXLyA&#10;c2375r39u/eunD03ffbc+b3ZrPaUaaxqbMJdPbp68fx2UWH5fPl8wepSwfLG9cd3rsPX3r4KX3dx&#10;Zefg+rUzk+VLRdsXsVmosGBxbeXg2u2Ds1eu37508+4+PO5Oz4F0zsrNLrt9b3p6+tz2xY3J8vzl&#10;1amFhanCkouX12eXO42u8qugxs9eBoCaXCme282plnJJIFwzBoiRhoaMTNBcuFtGswsEdjqLRYtR&#10;DHCh65pq6rE3hUCK0jVxeowrgvcrlySdnaOdY92AzN3jY1WVY8CZ3W2JAAXNUzG5FIpAw/+Pqv/8&#10;azPLtkZR5QTKOZJzlISJRgmEcgYkpwruYIGQhGwE2BbGYLL6fbtIJnSZxtBs6HbCBnwcq2xX9a+q&#10;XP2e3X3P+YPunKp9P9ynG1zGIB6tZ605xlhrzjHbm1uHiOQ4YbgdHVzh5QlA58jY7Bv9mdub24bz&#10;m1qHgOUZODQOmUaLkwhv3754/+jZi9evj7dKe8pmPv62rf3f//kPiNufPz/dOry3WbNYuLK+dX+p&#10;8uzRyc76Fvzv7oPdwwdnZ8+e/ILZY//3P3/+7t3Hz0/evfn4+cPnx5XbbqPJq/B6PLbuktqa+0Bp&#10;5uceVlc9eL1Td/j+0w8/Y0vKH3/653//6/s3ZwdHG5Vzk3NzZY02L4RNlUrks7sDQQZVr5J5be6M&#10;PaBU6HxiSUSqDGVNLktX8XLlixeH28qgUO6M6CLOlB2WfNE0KOWXj+CxPHr28tkxSGWQyRiXQDMc&#10;Td+9O3XwdOru0dOnx+/fnz4/OXh6dvb06eMX7z7+G+7hybt3b9+/ePP6I2D1Tz///NO/f4LrX//8&#10;509Y4/351x+///Hjx1/++c9//fTzL7/8erC03dhjdYeUEhALaB3LF8SH2s5dBrABmPniRguLp+2x&#10;9teXFJcU9o0vr9X39hcXbo+5Mxmj2atURNC0LKPEMih4Z6FMIJPNZo1ZtzabqzIOwWK22OwSmd2T&#10;DfiTekPbOcwHA0AD8g68Cx18YN7ktbR3nr9xHj5unO9oa4v6IeZJ5b4g6ACeEDu4EQaoySAvQWyB&#10;mZQPAJ3HxmMMbNQDzF0dhtkEYjtlz2QnigvXCvutFmzQFwpEfKqkGrApVzzPxa13sU6iSDmVRk9A&#10;xueDquYnKWQmiHA6OU4c6rzy5ddXL4KKAJX3JUAtpoOhagZQ/uMf/vDHP/0O9PS3Vy+MwH1eP9fR&#10;DFcbHp82N49cuPINCudv/vL1119+Bde3X/3lVvvg8PXbt843t7aM3Lz4xTd/+v0f//H3r/7y9V++&#10;vBGlaIS6lBngyDJR0DM61mXtwWaS/cXALQpLxov7ChcX1vZKG21ZszjBiTPpdD226xFwIcxpkqog&#10;PCYh3+fNoRdfqFMoI8FgkAsqG/tY0mgJGnb9pWHjP1nOkhXwWaCnQ4gjkbHanoO1okQiprMa4jQH&#10;FqqHwyI+n6vHbX4DZnMyNWIxL8GKUx1CZ0DKp+Y8x8kDw23DFJGKQRxqGWazB9OEgbSB4XS5lExc&#10;iy0DdJ5Oloy2do40xTV8v0QKbE01kD9EosVjzdeu3bh24fKVixev/OWbEYosK+H3zjws8+pj7U1s&#10;fZLht03YunstZrvdow0FzDCFbJ5MbpM9lVKGJpYn64v7Kh59+vTx3YtXr149Pn3/9sWzp/e2Kvdn&#10;1lfKGvob6kdBpACsZwJSoYrPB6AQCdWcOGsAC3SwmR05f5AalgP3pwq4CQ6HlaamjFIZ8smAta/X&#10;lZKFXFaXMqKQ+DVUuiBBpfDGynszIj1DPrZdUlTcUFJSsry4XDTqCilToYKJTMAM/EFrM01YsilJ&#10;MKkWcg2o6jpuXevMTxtY7BgNzSscfA2mJqFFNNWnlDqNRbvPp+7ubFWsFRWYs2433ILXBNPAMuE2&#10;2aW28TFL8fZ2yfhot02pE4pT0qBGj3tpan0C7l8j9umHWwHN0kP5AEuDIDRZ2AEMxCeLxqDQuT5Y&#10;Lyogo6KkGmSt1GTt8ijtXnvK6XVZC3r6iq1uoxFCbEQzgA2kAJ6vn+/Ij+U1tTd3oKXfhcu3moaG&#10;0DuLSY4Od2IFDkz0kabBlvMXbnXG9P6Iwo6pQkYnj652KoFz+3IFlGGNHusHNWqYZgwqCWGORo81&#10;5Q0ND6GvJiFOUQnJLYOIzYDOBrTwHMICSazhHxgEZYUtfIZj0eiAgUklE7DSONe1jkJnOfyqhB6P&#10;XYjwHjH5mp3GGi30M8V0MsDWlqEoyG2Aaio3CCIX+2UGNckwA+hprKN9iEVDTxK4CTKmqeR4qkpD&#10;HWjpONdGZDKZcXZ7O+4REHOWJmn2UGsafh2HnFDTgRDE6UmunsbUC3VShSKVcXejhafHq4z4g36F&#10;pwDw2ZLxq3xKS3HDhFAUKrz76PQlTM6D6YOzo7sb9wt73Ja+7aIu00TxwuzMxlbVfPn8/GRd7WTh&#10;7LM3b5/hAeU0qOytqurNg+ONurXyivt35u5vVd+ZnLyz+/71i1cvnnz++O71xzfvPn148rx2uWy7&#10;uLFo5fj47t3poweHs0uLDSUVs3Pla1VHzx/sL9V3ZW1ruwfHT+/W1K5OLi1NFvb2uOxCahrmC5HK&#10;AV3T0jScJpA4dAgSVGocCCOVmH/+eifMhNa2pqEBAouZSApoibBIFdTJIqmQC10MxyEwjRX0jHcb&#10;Q0btRMZPyz0EUM8Az82dne3DJCrTgP3FQGQNA4XPbXlH2cPNKGDy2YMQKUhMJlCeOInMBCAHPDs9&#10;ODk4mdqtKpoYr3rzP4fO//3f//d//+vnX9+fnJxM79eV7dVbXdbe0sWF5aLiovKHD57fm9m9+/TV&#10;j1jPDAgHAvzTx/eP33188vrN8XqpOeAxZsxZu91aWHV4OPXixcE0AOTLF9V9c1OPX3/4/ofvP3z4&#10;/qf/Rmh8+fTe/tb91ZIerdmu8KkdSb7M65GGBQK+XKIIYP9tCV/EC4plCi+eO4721tdtvn67WyRW&#10;+WUK3H1FjGmce/UrgPMpKIXn2AP09OXLpwfHZ1M7m5s70w+md6aPDg5AQR9NTT14cPTgwRQ8MPjz&#10;5NG7z7/8+8Pp1PTOxr0HO/sbJ29++dc///3zzz//8sOPP/763bvHz58Dezg5mXrw/PHb1+9eg7Z+&#10;tDnXYEMeDNpLLUjQaZgpMdR04+LVL77649//9vsvL3YYBD7z2GhX0WLZ9vJyw3jpWnlZb0/uKNrs&#10;DYQAfT0WqykEwaagx4oWydhXzWYyubVutwvNks2ZkDnkxQNNnSqOudtwYWfE4XzAZ1iL8CfQsM5z&#10;54DDo4fBSD6T77RHdHKdzCfiC0UqvwRb9PEFhJaOTiR6Lb9t7WF+JdYVYw60Dy5sj2EsgEhdWtJo&#10;dXuMZlA1aKtFpWtEYTXoTz9qT5FP5xc77QqJDHfnQUbF40yKPkHjEFtGrt1Ceyv4uHTl62+++fKb&#10;b7793e9/D9iM58mYKfbVV3/8/RcXrsN9Xj+fE/qd8EZgjp67dfnrL7/8BuD5S0Bf7Krx7ZdXb167&#10;denSrXPtQEbar1/68vd/wG6VX37x9bc3Y0w1Xw7oPGHtggWAFmLd/cUN4729DaV7hfUl9aWFy4Xb&#10;hYuF4z1uMZVEJAGEcsMOTKkWhrkqEWpnvtToKrBlpFjeqpSKISoncy6qDkYioUebPXRskTglQQ0D&#10;QhKAM5VKZ+acw9GLlWWIY5ksh0mlO8KqXJEWj69xJJgkEqgwJokYFyl8AhroD7pGGnAGExwyNUHh&#10;RPNahqigS0joAo4loQNRjibldqdowKNbW/IICb5MzCUPN3e0xogUH26k6NR6BgVgfWgQ+2fdvnT5&#10;4sWrf7nUxLX2LVfNdquizefPNQ0SaGGFq2esy6K1eQDu3Nqx3lGLB+iV1ylJZRQRU+9C3fL46Nrz&#10;t49fPfn4+uPnj6+fPHn94vTgLiiP+3XLxZjg7QnZlcqA3anjAY1Bb2QBkxjH3mpMDk2gB/HEEAG1&#10;AfwQCOhMJt0hL+gye40To91aV3dDn807WjSRSelAD4J8SGrCQWdPg8lPIxA5amXRNqzSwrKF1cXC&#10;+oYerdfpVEiANSic9mxBQ32BMuLTOAT09HBL54XLN5sACgy4NS5KOhxJkQrrQYELkTjJoF+SGj08&#10;ff5gA4TPfLHN5janxD6pGQ0gTDBZU6axAlfDGiiitUZXNmsyK/gJCgObvolUXD0hHderKC3/k24z&#10;lJ8fI5LRQZllYOFzhMeuDkNcEWocME/CdLqAJw0Av1E6JTqItOaQyVLgzpphmWaENGJsaBgweeQG&#10;NmICBYSJjufOARSDpI4xKQk6xzDQfm4YbT8I7MHYcMf5G21Eld2Ip6jZjCwBPMeZAsSKyHlctSCp&#10;hiWG1sAOmH50Dih5qkZDzM8dZ6K7n4GkVwmYaHVNwIZlgMnpGFA7A4uI6QsAirgXkJc3RECmgSZF&#10;w/lovp9HNLAE/jAdbocJdJIEQhdUG4xuGn9mYIBIpUGkyh8G2E+z06xEMCJM6mEQeDyRiJ+kRluu&#10;37zeFMXG58wEPZ5Lr1ALBADPAmYaSNT1znwizcEZSpOZnFhba647BHtwkJiAJURxJOkk3PIeIHKY&#10;ZCZDpJNKFSmjy2K1TphTEp1E5/NHzBYLcCgF0CjgxmFKOFu2e/b4JVynzx89O5s6nJ2sHxvdLu3r&#10;7envW53d3z3cmr1TW3undm5hu/bpiydvHz8/QZTaWL9/v2b3bvXyWlVl5crc0tLcXN3K3Ucv3r56&#10;8RYA+t3rJ29evHh2sg/8tNs2UTy/e/hw4+TgbvX86tr29upc7Z2VrenjZ/fmtrsC9r7Kg0cHG1WT&#10;e8t7i4slY90FJjuP4UiQDWQSNqNtakG7QTxuIOYa8EVbRm5d72jLHTFiVRozoRZQ9NjlGUSiNzvR&#10;0zjeB8y0ES2Hu8yhrNsjSbIwpXR4mM3ikAfPnQOW1zQci8FkwuTdpqF0Oq+pFR4fihY0kcLsPXhh&#10;MvquYvcgEuHug7PnD+7Bm66qKBwvq3ny/4/OT149fv5gd2WtaMIpDYXsZpc2G/D2120+3Vl/uHv6&#10;Xc7Z8z8/fXrx+sOH794/fvPdm7cvztbr7c6syWYdy3q79lZmNp9+/Pz2GW45P10qntx4+v6773/5&#10;5ftfP3//z//+z79+efLowcZGTWGBMWBXyFUUukCoMHsU6A0hE4sx3VYpU4WF2AzWMmYp6OltKFu5&#10;+/Z0tjHik0UAmgO4292zN/PdD28fH58+fnR2NH309OzRi1dPj54f7e7vz+zu4HkyJqzenZ6+t4nm&#10;DFMQpeCPjY2Txy+e/Phuf25ybW9hvqyhZGH9+MmPP3z/46+fv3v99tXjsxP4gf2amprq6prdo+fP&#10;cQq8ery7YJHyQF5iCRzrtxZjQH2u37hw9as//OOv//XXP3x9ni1QZIyjy8ulhaUNRQtLdWv1fdsl&#10;vWNWrcfkLrC6tb3jBSb3hHW0uLHbZfL8dpm0Lq3LojUHlIGMxxaCWJYxZqR8fXxgcBj7ILYOgwLI&#10;R5PJYYDbfHi+I4DPAHnXYd3EhYqUQiZRSMSg4Xgpk8er43OpeZ3nz3e0A7bD9+djWQmEQSaHrk4K&#10;uDwhj8/z6aRKkDSNhctFjWMWwOeMPRURMahUQViFFSFBsdwv0oiCQqFcAoPtlIhBbAioEE0oDAbd&#10;MNzcjs2csOTr9uUvvvzyy5wS/t233/7uqy+/+ep3f/oNnf9y6QIaYGHx4I1r5+BuOs6dx++H7wV4&#10;/vJrhGfc4Yafvnr59g3A79a8obZrF//y9RdwXb106eKNvLhA5HcCOnePwYVJbN2jxdjcebyktL6+&#10;dHl5ebu+D0jQYoklGIW5nheNMwFaaYCkObc8kEdyY3eX1ZVNgZoJKTGTGx3V8ZPawdCrhXgk6JNL&#10;nXIVA7enNQ46hihs1U+mYwUMC/3+QZQnGFyQ4SKEZxBAdKohTmHoOaAahHYf/F2vpwkkgZQfOwxq&#10;HOgKGqMKBBSAHwMm36ax/63S5lbq0dszv2WISBHpIipOumXkfDPbERRLUgq5HO1E0yxOrPn8jRs3&#10;bl2D4e0c8hXNzsw2cDsvXbx5viWvhchH44MxLUwZPI619hX2jXmMJk8oFVGGpDJ3Sd2dycLixenT&#10;g8ffff704y8//Prp45sXz46fTu1WLq1t91qMdjNa0Ci9AYkP4NXh8/M1iTiB6RAwgHfRw47BWELk&#10;5zKpEHsECb2e4uDZRxu1tonRot5um6e40OIZLwpJFDIVVu8zIMTLlMaQPxHNA+TgFpWNdo2Nb5eW&#10;lhau7Y0XeCU+n1wm8YuEsoC2b9mSkgmByZBirZ3XLt08nwaOY6ByfVjHALjK4zkwewtGnurg66SW&#10;lQenT3f3Z/Yrly1ak1fCV8m93f1dNniQGaN7wpMtXiwsXJrvndBaGiciSTKIjoReEOaLsPM/i0Eb&#10;zMc86HQ6lt/CJrFyxtAGMqbuU7DdDcxtHkh2gY4fjyeSfHFEGonofLAsgCh5jdkseugZA+E4Vj4N&#10;4Rnk9ZHmpjasWWwH/dw5gsUUbBoD+BQp3d5JSFAoDj1aTLR2nMsn+7JuWyiQNcsFBLJc6cRKUalc&#10;JXAAqafQKHQyJ8HQAxXL2dxxNWRMOQQaAbGZEDMkkmoyYAKmsaXT6H+ds/3DeqjfCggAnYfzCEwD&#10;Zqu1Yn4R3FVTjBAXBLl0zGHCelPsbgF8nAwxKh0dAKlH19PIBDb6a4OWYwr8EZ6ATndwVXyeSKMn&#10;51278sXNkRjuBNAYibiBTAPyoNcLkoIEjdh2fuT8rXPAkqkxUoJBG75xrm0wSsRtdqA8FBrAVII8&#10;kNcKN0GIszgJlQ5P7QJmo8ftDjl1cqlU5xNKPWaImxGvT8/CDXuNbW/94HEuZp++fH/6YGYWYLi+&#10;rLCkqKGvdLWqcmt/v6by/v37K3WLhXdOXnx89+jgwcHzs5ONmtmq+zUzs+VLD2uq79QtrNXdqZp5&#10;DMr51YsXLx+9fPv2xYtXj44OAbG6TQHj2N5s9ezM9M5W3eL83NL8al3V1sbO3eP3U3e2LVJd99LR&#10;s5OZpcXl+qK++sYCl8ttlgFZEVCxCXeuhrKlJW8ov2UwPcg2xElDIzdunEPl3A5fjQ2ArIb1gnQQ&#10;0DkVcufamy+P9/eP15cUF4RCxqyXRyfGBoebgH6nSYbhG9c7RkCooDFzcyeoleaW/JbOa+dhIkGU&#10;bgHNlcfGRAPM2ieRDCxynGUgzG49eHp0b6tqabJuZf/5658QnfHQGc+df/7xw8eXTx/sVq31do/1&#10;WI06uTMQkPnsPXUzh/sP733E8mdM7/r4+P3rDz9++vj5w8c3bw+qGiOyUNa1VlNoaVxemr1f+XB/&#10;5/m790czVeWLNc9fvvnwyy8//euXjx+/x13kX9+dba5X9KMpplzkoNHVvoBtwhRyu2WapEiikOtS&#10;KYlcrHT1LldUlfWP9RctVm0e75b0F7sjzlAIgCxr9IwuTX36/s1L3Nc+PZg6OXt+9v7V2dTmzNb6&#10;4ebOxszm9M7u3enD9d2dnU20MZua3tx/WLO+PrP54Pj9m4O1LnfWaDQHnHaju3Hl6cfvP79+/+zZ&#10;8QPMpjmaxpOOO3OVgOZHx2/fvX/x4nSzrjEkUSr0wGoJ6KTHxpLF1ubzF6785au//eMf//j7H7+9&#10;NUgTZnuLx8tW95YX5uvqJlfLc/n9ACzYNrZrdKyxodcyYcmdzIAOMGYzmawJNbTH7LUrU6mAVyFx&#10;2u32gNOnoRtg5Q63DLHzINQM5zJIhpHZtbW3t7VDyLh9+/yQI+K2SWWKkNZtjogztoAOlAgH0PnG&#10;+c7cbnJTyyAbVj4JLgxOjlzxuFgOmGvP2Lp6iwoXSxu7tVmvEgCep0noRaJkEr4Fdy14PLEMdLlE&#10;4VRIQUD7RHoOkwICIGHIpTeCjB+5ceEmlut+/cXVL/4CavgbENGIzrm0r2/+cuXixYuXbl87j8Gs&#10;swMm6O2LV387rAYEvnIV/shdX1y8fR2QqAWbV7Q0dzYPDZ6/dAuoR8twnkEg8inMJq21B3Sz1Wq1&#10;dI+O1xf1NvSNNxYXbS+XLW+Xli3uLUwu9orOX/3iiys3c1TfkFCjLwRPJZRlXHiEmDtWVNqlPjS6&#10;FQE0axCeGXSH0B8EESgU63hJdVIk5ONZKpVCi8c5ZEBnfYKG+ZO5RA1BGJi/iMvnwyBg0QCKMKrB&#10;wBQqxUl9wiFIJCWpSK5Em89lxNNDab1IxSDE0PZ7kB0lcfSAqwVmLgmGDkhWfiyuSimCSU7L9ZGm&#10;vCiH6/TCIAN50DA4w2ip3pprFMjTblfMLnUF2RcuXbp8azhvZFBkd3c19vZ3TWB1fUbbWzTaXTAx&#10;YcMuoE5JxNRQu15dO18xc/LyzcfPP/7y0w8fnrx9/+zx6dOpzeqFkt4ulzlgsnjsyoAn5AvzuFSa&#10;mg/gyGA6wiDryEQDg2GIEmnwBuL0pIpB0/BBIgTdVpNJa1RmsBjBYjN7vCJuxCkPUygCkIAQ5NU0&#10;NBSHqBXcXu1zR7wgPbuLFvYK7LmECqUcn4PEqe3xSH1JFu4fNt2+noeNUeLAhMI5tigXB31inoBp&#10;oDHI0Sg5LFOaeupOn21uTE8flve4jRmFCsJDQY/Fy/cbgaybvIGC4tHRvr6xArfL6pGoEsShtIFI&#10;iNNhfupzT4fh0NNYA+hmjSVtubK43zYr0Q8b06bptIRKIjKQQUnLlHKY70GfXKKwm43oVQeLMaNU&#10;MVksDscQaz93/dq1EcBBnMfNuLt943p7LI7iEbjUrRuDVIZATzWkIbB3nM9niiGkZIweRTxG4eEx&#10;LFoJ8IF+CMNqvT4poDIBRTF5HOYRTiQ03MJiZDTWy4sZOAQ2ETfho9iunZUrdooOAC7n2kfmw//S&#10;2PkRPYtwZ621ta2zacDAYXDVFJiQ2A4XxhVUOER5+ERmkg0GMsXh0NPJ0aHWPEKcytCEuY4EXAIR&#10;T8QgDjWNXLt05ertPFBtnDiwgaiBqc+tAn0CCCgLfnVTU16aONg2yHQw2OcvXB/Gxopws8ND7OEm&#10;okAj4KTz29pbBwcMer9TqdA5MwGFROLNGiGSAXalhL6ITKimMBz0OFYYkZLutcOnx8+P4OPgEUTb&#10;zcrVtbqlycXSkr6S0vKKioqV+9WVD6ur5srXyreePfn47OT5Kcil3cqVijsP1/d3HhzemasrX1yc&#10;vH947+T9u7dv3714+erd69cvj9+/e3X6oGYBy2pC2vr7Gzvrd+bXtpfv7zy4Vzlbs3N2fPD06b3Z&#10;vqyPFyqdfnWwtbC8UDrWM+bKmI2BiFAlEorD0dacpAVsTjMp0Xw2YYDAYRryrt+A+NXcnp8HCmBw&#10;MM1iQkBQq8Noki0LaW2u3sLJxe6JxjGtx5wJeL1eJ59OGsRpcwtQvWnkwrXz14FxX7uBs6cZZxA2&#10;7792/fp5dGkHLsBmxQ0kA5Ax0OvpqIHMpBLqZu+e3N2qmK+rrZx+/+t/0A3svzGj+j///Oc/f/n8&#10;8e3xg3v7d9YaisrLS9xBkV8WEXKDyrG1+/uV935EIMdU7Y8v37/5FVtofPfxybuDlf6ILhDS1k2v&#10;9PX3b68toGfRwZNXO9VL5ZOVd89e/frTTz/9+8d37z5//9NPv/z6+ulM9fyYNyKXB5NA0lU6r62g&#10;oGC0xxlOCr02j7t7bNQ6Mbo8uXK4U7Hd0LC9cGdrc26ie28c1EI2q7VMTHTXPzx78uktZoOdnR1N&#10;PQc29uzZ2YPdmcONnXs7MzW7dzf2dzfWtw43NwGfN3fu3t3ETt01+zMbR2enWwVyEUgnudRuNhm1&#10;ezOnb18enxwdTO3O7N59AAIb0LmibramZn1j+vnx8aPHj88O64q1E+YkIY35JtjrKx+YTxsM9M2r&#10;3/7+j3/78//+P3/+5nqaC7q0EbTd3trawuT8ZN3SWlFx41iXFXtKdDcCsqCLbK7/H6IzNqEImU02&#10;k9GrdEYkyowUADGiNJkCEqEjjmUXMfTri4FoboPFian5mD3YBmB38/KFJqYv65FKnO7GbnPEbzdL&#10;+OGkg5yPbQlH2ttySWX5QJoH0JWAGMdOe9jED0KhXCeLKM2u/u3yhdLxHlc2hBvqfrVDpQJlEVaF&#10;w0E5TySO6OAbJVKFArcypCJYrwDdYQYVhAhxYDC/GaLWhZuXL1/CTCa4rnz9zbfffPWn3wE6f/Pl&#10;t9+CpP4C4PnGyDksUTh3/tZFhGaQxlevXgXkziE1APUV+A7QkLi7M4j6l8JgwzttjTGpLBpXJJR4&#10;sds0YFABpiWNFfc1ADo3YoeM7e3t+sLFxcK9yYVx4cg3f/sbpqR9dfVaS5Sj1/D8vHDQ6QZq2W0B&#10;9gHMRyEHIAYwwNQ3LtZEMJJBsY/P5YqCfq5Dw/f5eEk6h0mjUwE2OADJeDiN4Q2CPaKzzyfSiFRM&#10;AuhzLOjTJ+hMJiWY0qkEDLVGLZKCNORqVCK+KEkFWNaL+IJoXi5xNmdykpQHJtxBJhvT9Vramobo&#10;fmdKIornt3ee6xwm83NV5spUROggDSGZHiRQw87+iuqKvTEZuenGtWvXzuW3XB/mpmwWa1eP1W0X&#10;q8K6THcvzCurxZ3xYmqDMztatz6z/rBya/rtxyeffvzhlx8/vQO++fLx86ndqrKGxq4Jt8014fEq&#10;leaASMBTUaiJsBhQkaZWOahxUppAS9BYbAKNaSDFHSIHPSzU6Glqp8k1YXPyxQETuq4bU2KuSOmV&#10;qSh0hsBBAYghwlMD3phmSvqWR5VJnzfid5r6++1yhddschklQREPSJAig9XKHHSzbLnRztInE5jH&#10;oAa2CCzQmUJXsaCAyuAmyCSyRhbymBvXp3fvnRxtVPRZzHZJkhG0W3oK7GFhxjo+ZsoEbNiA3FLg&#10;MnmwpE1Fzs8fam0bInAAUugcAxm0f5LBiWLnCLi9nHHd0AALiRXAszocFujpFLVQwTMw4YHpFCqK&#10;A9t+QCzIZjNmTxbQ2ZsS0eLwE2TCcPsIsEdYdLgtCdL5/LVb19sGOHqHg8JquXXpVh5TkKSTDQP5&#10;TYDOeRSZJ5TyBqThdJrvBM6FNuPCMD/o9/M1DocGQh0g8//Y21HIcb2DaSCmh3Jt7IHsx6JprIgk&#10;EKPsNNGAHuEG+C9A5xgb97WBng9wCACM+W2tIPIQnTtaonEm8ENEYCx3AjyPo9sYKZcDR0W/fT3D&#10;4QCqPxxj0RhJrho3e9ALTqhitsEKvgYM+1IrfDvobmKUyKLp4bbiwCHoAjWFyTGkfyMGaY5DzWq9&#10;fqMFbUGjA0MAY83nY0g3iEO5xNUoQxFwynyKUITHVUUywFFSCrsn4AOeH2Ywc4KQACjEUDbO7d+7&#10;u7lzD8jXycHRZvXi3p2KstKywvr67b2FtcWFybmqmpqqpYXyip13H9+dTZ+9PH6wW1m7VDu7vr81&#10;9X56CXO8VivWp84eg2Z+/eTNq3cfv/v46vTlq2dnUzWLvd22TMZU8vDevftrhdsle1sHj083ZzYP&#10;Xrw4PtnZmmsM8LmRscPHJ+uTi5NlsIBMSmVKh6ZOPKmYhi28hoADsVkODRmeANFAo7GGzp9vwnZi&#10;wzAMg+xBNswKigNbC4th2QJr1UIYLZxwj1nNKanTHlBG0Gwn79yFCxdu375960bOQ//WjRsXLgAa&#10;Q1TGPoNA8DqbR851YhvRlrwB8m+n/kB72BCnqTQaofbh1N3K8qKy6gev3qKVNmpmuP7175/+/c/v&#10;Xx/f3dxdvz+/uFB3v6rcCsAMyiIp8ks8q+tVM5/+b3Tn/uHHD5++++7TD//+9/dvX76GcVyvV8qc&#10;SmNRxZ0FrdPT1bs2MzV1DNr53kzFcl/pnalP//nPzxAv3n765T//+vHJs42VqtoSbUQIUVGQ5Muc&#10;AQApt1br8UaU/as1Gxsofw9nKu9U19yZXF1dKK+ruFNqNHeV7PWaPO6J7t7t8vsPnr3CzLbHJw8e&#10;3Lv76PWTd6dYQnJwfHa0s16zBdC8u761effezsbO0REI6Y3N3f0tIGD7h9NHU6t+w0CaxDUWLVXX&#10;bG3N7B7OHO7ubsDvXF/fX5+dq626P3tnrqK29k7Vyp1K+Ml70xuVFXujZp8+Hms+N3LuXHNrEzCh&#10;c2iQfPtqLjXqb3/+rz///tpAgi8JGCdKlsdBm67V1a7W15f2NXZPWLu7u8a6bQV9DVZLl9Vl83hM&#10;bnfWbPamvBMTCM5o2qWQ+YPBoC5jtqdSfkw/+i1RE6RqPh5TNMGizGVYAZG/deFWO8uhCsoUXleP&#10;OcgNi4EB+v1hThtoURBgHSPw8Ns6OlqB72HuJx6hkOm5RncA0H65xOn1WHpL15aL+rsnbBnsUywO&#10;6zlUhjqpEuLRLc+v04nRS0omDWRxfyqsUWHPD1FYQDVAGGkZwSbU52HO4QWa4tJfAJW/+gr081ff&#10;fIMb3lcvXrxy6RrMxRvnz98Cjp5DZPziFYDti1g49PXXVy5cv35upClGMEQHW5oG42qROkHnEDgq&#10;vxzAUxWUGifc2JAD8RkGsLE3dxUXjxc39paUlm6XlO5tj6UoI3/6w+8BnuE3f32hjSjgAe76UiET&#10;di0ypyRSr13O54p8vHBYxcXe2jgIPr8w7KCoeX6fRs8N+oVcPZOMbo9kDkRxcq4rN/ydysTFyBUG&#10;hbidi3mqCNcA7glKwiFW6kTYBFwktgP/dlAS2PqbQkoPkPWqJBGeW85mHM0R4wyzRZKItQzG2EMt&#10;w7G0QZWyK3yMGOYd5cdIFJXEji6qEonPYRhua2vNU/XduT/ZaPYladH8jo484OIjQwyJTWu2OzNm&#10;nZpDFui0xfXjBS6LKYCtoZTK0ETJ0v7mIczux29ff/z4+dcP37179eLF21enU1tzy/X1xT2NRQV2&#10;e0Ai1gER42NrtXAwnOCwKOoEhxjF3Fs9jRSNEg0DbJqKqxYAjDkEfO94Axoxymy9/TCYXqc36zIL&#10;QaNS9Vx9nIitlWLDLU1sgcLikvIFQoWYq9er/EJ/ymwr6CnIyEQaDRf7tmsYap2fiq6UA6QEn8/V&#10;wFA51GKZSOg1KiPAF3kCmHhBriCs8xS43RP1D+8+uLd+v644qwsnGELvWK/FLAsGM/1AM2zuia4u&#10;k9njCYWMqaBfoiIPdVy70YpW0phonJc/FGVx0DGDQiOgWRsI6PwYpt9jwoCDJ/bz1Y6k3ysm04NB&#10;EV9FI8Up4aDQn2uIHspkQnAp+RSyAcAxSkqDNmxtGQRBO9SKaZkQWjvyiDSHmjbQfOH2eTZNnaQD&#10;lxwC7XwupnZqtUZlkJVm+CLOFBoHKCRiWG/8MAw4I8EA3Y72ynpHUgVyWhPGEm7DcH5ubxNr6wdy&#10;zTswvwsLnYEFp0EqI8kDZAZ0zgOyno+ZS/lo1N3UDpydbUD7unACngWZiUfS2OkiyqJRc52EctOY&#10;pqcbSDBv0RhZAzNXz2AkeUE++frNazeuXbp6+VbHMCnOJomEeqwG11PjBiYeAgBMU/EUh0qIMxzY&#10;AZwziKxgiIWWZARSrCVK45DwgDsPSOcgVSxXhUVyqYpGg3XhNRuzxkwKPR94XAYQMQYFy6pZnITQ&#10;3FBbszW7tFRRez/XY3l5aVnbVb5aWN9XVFRSX1RUWLcOaDw5XzX95s3jpw+eHp89mKmarHsIzPP+&#10;zNFhxdydlarZ6v27j54dHbz4+OnzpyfvXqPL1MG9/cq57X4raOeJsn1Qzgvlq+XzD3eOTu5OHzx+&#10;8+bZ0Xpd34Sdx/W7q47u7tZgH5eycWs2hTItnOSKI9IgnRjDchcD8ifciyBT6Cx2UzvE3Pwh3MfE&#10;+YWu/pSk38fzR+yhgNdmHWss7rcWAFk0BewBoHVUYmyo9RzEPJDHmHsDwHz79oVb2F8XNzzaYA6d&#10;a4vG8zo70NwxbxCPnA3Ap4CJDZATDGCohNmHG+tLi2V1+8ffPXnx7uMPgMz//ve/f/rlh+9/+fnD&#10;q+mH1eizNj9/53DjYWlAqEkA1XUI1LrShyvrr378/pdfPrx7dvr+9evXEAW+e4zWH1N3xjMRqUTq&#10;GS0rCwmB5Zc8fHD27NWz5yfTK6VjYwsbr9Hc9PHjF59//ucPr9+fzdTWLhXZgIqrkslwMOJ0KgOh&#10;bCZk7bf0LKyfvX/28uWz07OT3erKmuqV2rl53Ciun3B3L1etYWll/eJc5c4xfMfzZ29ePT84OHn6&#10;/snHN8dHJ88fvX/x7GQD7r+yZn29snr33sbM/uFdPHveX9+fWd/aqgFBPLtnJDZFmWpn/yTg99GD&#10;w+o7tbP3q6pmZ1dql+rqyvfWyicnFxbXFvfKykr7ympnZyu3th4+vNPnVojoA21op3kD9Ot5JNLw&#10;l5sX/4K7un/7P//P//OPqyMxskOYsva7tF2NfcsLe/WlhaD2rDm2rw3Zxout3aPdWmD9WG+cNQcU&#10;dq07o0xJI2gDIvcL+aKgNBUBMaZSM5jENEwXWIitw3mgn3Mt23P7I53o6dkZI7EoKp3dY9Ml6HoV&#10;X08VqOkDndfOg1rtPHcdy5nOn2/Ho43hwRjgc5SI+9sMNVfEA2zSSZwZ21hJaf14/5g1C2E74wwm&#10;4Z/1iSRfxFWDzPaJxdhKWhcJgKawK/x8oVgWAbT2CWhxYjq/uRmIQkdHE9AG+B2tHTcAcP/yJR4+&#10;f4Vp2V9/cfXyla8vXriVI483L1+8eBm+Ae2W0FgaOPsVrOy9eAvQubmFDeGElR4iUsIAmskEVS+U&#10;KaQycVDuNFndRhgrrVvrKrB2jfX39o/1Ym5Y/9hoUUlRUVF9Yf2oUdT6Gzr//nffXL3WSlLzgE7q&#10;4C1l3aaQU+fXKRU+lVrl5+dc29BTlR+UyyFGJ2gOvs+vUvPRqJ4CkIyejxxgrxxQHVQah0Oj00Dm&#10;CAA2eFyHnsIEYU3H4+Uk7nvr5V4/7hOCDLcrgwJmPE4XaNR0oH0siihsiLHx2WGGwkA6j+C0KDUD&#10;LXkx3Kgcyh+mBhX2lJjObmmDMWxK04WSVMac8WaNOjWZaGAKzHMrpROyJMgdJrup1WDouNE8yPSZ&#10;PApx0C/WMAfY5HBmtKy0W6vNevF4JGSHh1l6B7jlzObRo3evsUTw05M37969fnt8t6Zisb5hzDI6&#10;7pFHUjJfkK/R8HlhTNBX6WmgJ0FkkQAMmA4HaGE24AMFIMSh4WEluW/Cms14FRFPY19Rj9vuDHk8&#10;KZVDQGcxGRRylE1i6inRluaYKmW0CzVqnkwcZhLpXKHOjvkyXSYn8LzfvNwcXKdTwCIQ46RoXK8G&#10;kNKoklx5xCcD/asEaipXacJiCV/Dl5gKbAGdbelwerNmq3LPIknSEzxlQbfHmxKrlKPFo90FWq3V&#10;Au8bsDQQgTki41OI6JUTyx/GJKXBpvamPAikcXh6JMAqdgxWUYxIAsgzcOgCHszgpAO0szCeEPtF&#10;SQbAETnJE/Gx07hCKkmFPDazk6+HSQBEyxBtyY/FsIsWDZulgII+d26keSjO5ABtAlU9QBMIaBwa&#10;OZ3X0t5M4nknXGaxPk2QA41SAJsQS6Q6XxCAONeJT88NqwUCQOkkP4hlFg5ghEwSiGYCy0CKY609&#10;thDAFpKgf6OgoQFrc9ltwMpbWtBgJaeh4f95Q0M5dG4ZGoBJKwgngHpgFT/8RBR0GBmw0ABfYcKT&#10;ZWGTB/ig6tFHAp4sIC2XL+TRgMeDsvj65khzC5HDootlmtyWEPwImS5IMiAWaCAOJBMsuiosgAmh&#10;Z7HZsfwhA5AeMpkMj5FGArwCvgDiOUYOa7CbepgWjcaTPrnCqJ3wOHE4sZ03Q+3Q6+lxbGcXTzq7&#10;tyEqQmRcPZyuLm9oWGyMeMrny+obGkcbe0fHipdr79+pW53bOoCp+xyus5NDQOf13fXK2cr16tqV&#10;6oc1D2sOpx6/PDp4993H7z69ef/qzYcf35xtVM+t1Y+6jBlP19r6/YXF8trZutXah7v37h68f/3d&#10;m8dH+6u9Fo+cq0rt7e/uHj6sqFipKx3zKIJcNbzPJE+GGyYE7H3LgiHgYGWTgcokgmjI1Trn5aeR&#10;ZqM1gsARRp8KWAveAO7y9vePdU9MWGyBgNcuUZOG0HsCXZfPw8f1a7cu3L6A4Jzb227H1KHOtjwD&#10;k93e3tQC8zUnmInAWXHHhEyhUIlpQvX9qqW1qgfTM9Onjx7hBvW/sXTohw+fP33+8OTxzuzc/ORS&#10;ZfXa5N3Ts/1SO3O4jQ3ymy4umq1G++2P373cqVyZOXj+9ODg9PHx9P3Z3ap+UyYlEWpEEneX0u/V&#10;aruLas9ePAaE3ala7CupuPv28+v3j0+PX/z48w9PAFV3qpcKCxRcfRKVDN8v1+l0zkDE2V9eXld5&#10;iA6EU/c2703d29jYmHk4twrKuXZ+YW+5bHLlTkVVNe5QH949Oz04ef7yyetXIP/fvX318vHp85Pn&#10;L968Or67u161NHfnzp2V2erqWaRaD7cON2sqVtAsvWp2ZXKMO3y7iWdrKFtcLNtbm19aK5usna3d&#10;KwUsbuhvbChdLNsuaeiyFjeMdnVZJ8a2V2tr5+AFa/f6zX5HPJp//ubFm9cuYPvdC9duwMeFi198&#10;/eVXv//7P/7x17/+/dvrMQpPaleGXAXaia7evpKi/q7GYovJBIjsctlM7q6GUa0na3Kj7ZIZVE8g&#10;EFA6JRAa5H4x5l0L/X6s2hKLgw4DYSCvqaUFU7zyWpo7O5rxsXe04flz8/UboDmJcbXMKUmyWEyH&#10;fnCkA7tkXLuO5xx4rNEJEwS3U1qH2WzMQ8RKSQ6WJwJxFwb9mHPo6Woo7u9t1GbsuV7iOp6a/j+Z&#10;IXh8q5Mq0Is7ZZeihaxPLEkpFVKllMcVkPPw5KsN0xFbmzuAy+cBPF+4dBEE8pegnL9A5L168coX&#10;Fy/cvnTh2u3LN2/fvHnhNiD0pdvXQHOfu4G74leuXLl87VwnyEc2WaAS6TkJLs+nCzJoetBtYSAp&#10;9hBmBXpSTqPb5jGaLF09/b091sa+8f7+xv5GENDjRfWly/Uex7m//T2nnb+5MBSnw9sL+nMl5hAc&#10;dH6fz+f3+0VqwCIgJthj2S8HbM45ZSUcYaHYl9t4FFBYRNb/oDNmEKEdN0IzA9Of/D6+gI79q6iU&#10;ZDKRUKM/SzouNocxhEYNAqeEBquaQA8LmCwiO81M+nlkUD2o5gaihIH0EEFuConjw63DA9FYXmt+&#10;bIAVBi6rC0dxV6RlmAjDHclmlKAFJRJFoHt1dqXYz2Sz42Fxgt2Sx2Q232iNEcPGENysgIyd/ogJ&#10;uXZ5rbjAaM56lR6LMRWyWfrry1cqa2q2pl68fvfuzXe/fvj0+t2TtwebM/fni7QhEIYSvliKbU79&#10;gNBcBk0AMhqlDbxHTGQhJcP6OKAcNxKOpwkaHTBFEOl6vtTUU2AOuUvWupQ6X+54wMEBHIDoHI8O&#10;knR2ynDnIN+ZckqEST7QNw3Dl0opMybraGMPdu/CpDsgQTyREBiBnmoYiA235gGI0MI+uR+4ZYE2&#10;Y7aZQlIAd2CYiaDSYwooJNn6qns7W4eHd+qNvARdJFOmxLpURGwcHx+zurRuk8dkBOFilIDqRmIT&#10;8gKdNQyxB1sHqfQ4u725CbAMq1qIBuLgEDYxxRZMJAM5kRQJg3wH+pZSiHqZXCXQA6TEBapwEv39&#10;HWqVLDTRbZSJ0ISPTBqIoRInxekOtYPOYRGJaQDhc9ea00Md50baWtrb00wGA63ciez8pha6wuTy&#10;KPQGgTyDZqaYhxiUyuAPeHWsn4WFBWQuQWFwgz4HCSgDZoUNoiMJaGaQliSE41xpGeAYVlNh3Q3I&#10;ZGTmsN6G8G+gVBGZcW8bgkA7bisTaIIEk8oBdhvP4QeVyUE7sgES0HUykYUNeOkgBBOapIOCy1+j&#10;4Yr4PA0t3Xzh6pdf3moaZrMS/FwlNnOgZRDei4HK14XVfoXC6ZQnaWRmAss1qDQmM0EhwdSjULCY&#10;gUpJxIE7DOV3nGseJjITzFzaPfaQiTIpYaWrxxKyezMZKc+R25Si0FgE+PYoh6KW2XqKC9eW9+6v&#10;L5UUFDRMBANlq2XbRY1jXV1joyC+SkqX92p3Hn989whdpk7PNivn5irXt2oqq+bmamcBnO9X3jt7&#10;9v7x+48fX7x/hklmb3794dPTmsnlwkaz3TjRuHa/oqysvHJmta9sqXL33vGnH359+/Rouqq0r18Z&#10;1vPG5rZmKu9Xz9bWrY0FZL8VlGpgkcv9STKZTo4SSGxsVoFMxDDU2tYGHAjN0ElM7J1I1ydVwaBQ&#10;rMi13c26Lf1FpaUNoxatJyBNZRRCNTMGjwUmCcDx+ZGRW1dBoNw4N3L9Fgroa+c78RwPXm1wuKWp&#10;JZaz2UajmdhQ3mAMYzSQsRhhZ2alvGz29GDm7vHp6bO3n37MXR+Ai3x8/fJoZmV+YW3+4dbk0vSz&#10;l8/3G3yGlhiLEOXwuhfqKmZ3H799P32nfK1iawbE6PrMvcOl8rlCTyADCkUTFkaUEl0qE/IULG+e&#10;nR2fPX+wPrdceP/o2cunD04Onj/7+OHD26cnR/dqVotNEdVvLslhEQ8uXSpl3F5Zmd2aWT+8N33v&#10;sGY/5/d2v2KtbHWpdq58taIWt5wfrh/u7m7VzNx9fvr8+SO07nz95s3bl4D4Z2fPT988eXE8tTkz&#10;C2C6Ari8UltbkXuk9+tKAXaXSxt76su23Ym8Ib1pe652tbChoQ/ie/1C3fxaX29x42iXZawBZk7R&#10;qMXl6u6aQNHWVbQ4N1c3Pz+3VL7dbZaFKcT8TkyJunLp1oULwIluXb9x+xLoxG+++tPv//bn//2/&#10;fnezeSAhEjtDxozRNmHp7unqGi/qttlsxuyEOxNyW7osIAQn3J4slj2DKnWCdJbI0NhThxnSWAwU&#10;xo7Ccj6DSWLDYsR8zWFA585ONEf4LSO7pX3kxvmmoWhCKOQ66ExyPNqJ+hT7EV7DJITryN4QowGe&#10;W4aGcFcsSmIB6cUTvzCoy2BOP5vGeouLxkGJgNQMZTCzloOtHug0vUDAlSsAnSH8RWRypREmXyAU&#10;UqYCTr+IS42BXG5rbcVtP0DnYUxS7MC07CtX8Tz56pWriM4Xr1y+feniTUDtyzdhat66feHa+Y42&#10;+Mnm80AhQFBfunC+AwNMLC7g+0RJlZCHO81JoVgn90lAE7pdFotH6RfmOgfb3RZQz13W/vFi9I0o&#10;xi3uor76wu0A8dI//oFW33/89gKbrsHenED1MkoYUNAtQb+PJxQLuSqA47BIletggnYMYdznU3N5&#10;frHfH1RB4EKnYjoV6AudTsFu+iAzKBTMBeb5dUI1jUzD7pI0hwPGJkElDQ6SeEoBMN9YOq6Wilno&#10;SkoRMQy4R0njioM0PO7H+hgCBKVBYjDkkTLzWvLSsOqHAUVi1LBfkpIJQPCBEhogx8l8EM9mYyjb&#10;1VA/v3s4XxBOdzZF9aIkhUlNqlns2ABZI9PxeCLyMBvit4GqUfRvN1i99lAgZdSGnF5TQU/x8p2a&#10;muqV/efv37179/HXXz98fPPk7dnUZs1ciTaUCaTEfPSkkckiEQna2GB+PrZPotIpcLdkul5PIRMG&#10;iFypipUmqCFccxmsgShTJTWa7V53WcWYQszTAMMRCQzRKLzLpIDOZgvtQfrggErul4FWxIUvQYe3&#10;rMdt6bZivaQ0wlOHsReY3AfAzueCJmW3tcQG2YmgTCpTZK29o24PHmn7uIwklyGQe7OmrDHk7t+r&#10;qny4vr5SZgrqqQyVTscXRhQK13YJBEI3ZoUald4Ck1ikEvFkAY/WbZRwOUQDIZ+t1ySZIJ9bYd1g&#10;yb8B7hUQyjAAKpqYs87g8lUCRlIA2ELRyYJch4arpwsQuWhUICNBoIJAKvhcjYBOJqXzhmMEMpUu&#10;AIBVMyhUDmmoqX3k1rmWjgsXzjUNtbQQqAlALjILvjN/UOB1u80SGkjorFEZEQMFUquAaotUuK/N&#10;AHwGZNZjv/CwSsNqaUaajT4G2MmdhN2oWZiZhbYfJBIxnTeIfrK4rw2BvLkZFFwezB1sfIa72ni1&#10;tgJrb21uGybROfEEYyCfANSSAiqVDNp7gI2+nIw4MU6OUxkJcpxDweNpQBc1F8hCkhtWCeKx5ptf&#10;32rLi3KSEgVPA+gczWczcYNN5NNoIhl7SuHXUDi4X4Rt1GnALDjE2AAN+1XGOWRSLD9vKL9tBIvX&#10;8YyejV6XA00dbA6T4Q+N9ZhT0gCWKwHjhTmWIzdYpUhkcpVdfWWL5XfulI0avUZnODK6vby4uF08&#10;1tM7Pmax2bobS2oP3n16/fL9q+OT5083QedW1lRWPlyZX5rdOpzZr5k5ePnq1ctXb94+BoB5fvbo&#10;7efvPx9vLfT1jRpDLmvXeNlyfWF59fpkSf1a9e7m2YfvP746O5muLC9rCIRpmu752eo7tSsVkwtl&#10;XXaZXBIR83Ndd3xyoZrBIKPTGqBzGnu2pVvbWlpahweRaBtgHGhUOiPJF/t5YoUdVqtJW9A9Nl5W&#10;VtxjdZkyTqXS56DFB/HJtJ/HipVz529fvQwKbqTzHEqm8+c6OzpH2rBTEZ5RtsSwW9kgPOKhQQgN&#10;v3nIsIHlv39auVpYt7GxfvTi/eOXL15/9xG38L978vHTk1cn+5VVdQtrkyuVsw/vPj199nimXkmJ&#10;xw0Gsjo02ttQX3v66uDh3nL55HzFyp25xb079ysWtnuM3owuqZJLpUGVXyIWSwKuhqX1B0+fnz6a&#10;qlko3Hr+fGq/Znf64Oz4xad3zx/c21lf7DIFZEJuEngLXlyRWKkdn5+dW5oFpXtv6sFGNfCl6ory&#10;5fq++r3y1YXltdoqkMGzd6ru19RUrdRsPn/2DKLQq3cf37w8Pjg4ODk6ALB+/eTFs+dTuzX3Z6u3&#10;9nFXHKTyZMX9rUWjDLsWyR2JVFdvT8Dp6alfm4TXLqovXF7eW1xYLBkfb+yydvc01i+UAzoXmKxj&#10;oH0nJiw948urAPV3KubLy9cKG3rMfJiiQ503r1y9BEAID+D6+esAiNduXrz65e+++fqrv//1v/76&#10;TRNTpAMRlLWFFHYP9ksYs3ZZPEZPNpMtsHlD2tGGHq0Ha9d/a2/ljEhTypRELnXKQDfn0FmFNuMy&#10;DTmXg0mAp5k7cMacfMDozmbM5u48P5LPYoQdVI2fyxnqvHH78sVLoFAv3c6pZ5gccGvNbW2Yi9AK&#10;UgKLn7E7Nh1rZQCR+EK4xYwbTVS6tHAvmMnhTMH8oiYYNA6d4eD6JREQn9izA/ssGE1ut8ebUkp9&#10;KgHdkM5r68hnY+FlExYCsgexDfW1m1cwh/t/kr/Q+BAU8sVLlwCeb8FNXQeWPQBxY6htBCQziG3M&#10;aswfGhyMkUDTBAEnVRqRT6cApClwuwoKJiZctpAMdK1awGBoxCGTzYWtCsYai3uLGxp6QT2PA7vq&#10;FY58+48//+Mf8PGHrzujAqFc7JOlcvZrYoBhn1wsDMqxLozPE6l4fhm2/OD5eEkNnx8Og84GIakS&#10;cRmgINERlJZwJKi0BOhIilojgE9+HazfMNpQJzAjjszJ7X3HowMkgVBPAvAlJ31SH5MAGMBQ6UnY&#10;gpyu9gcT2Gs3Z7CEebkkXsCkZIJYwmNBLLRiD7CSMCGVflJLS16USIwNJRRZmBKertX7MNfK+yxK&#10;RkvTINsgUmB7NKcvzgqHEw6VSjDQPEBxAFAwk3breFdAqlBmsEU3TLPGosX7+/uVFSv7B+9ev8YF&#10;/em71+9ePHqwX7Hc2F2AXSjkMr8v4lSkMnZdxBuBWSagYXoDaDSqzs9Kw7szRJlqRwKiEAUNGfCs&#10;kEanOPj2nsmVRrssqNH45UKBIZ02JMJ+XTA+FFdlMgKaJqwROu0Bs8k14YFPeAznMoWUUoXdqRPy&#10;nWZJUBGwS31BHZADvwBe1BAXOaVSr9HTXbg8akspzUo5F+1SgxEQP/29o+iovnZnpWJ+OwvhnUXR&#10;KYI8cSTTs1fYa8VdJ0/Irsj0uPyMOIehQXNVYQLVHJVoYKiCYWo6fwiwDXRImhSnYvJAHAY9PcBJ&#10;UGFih0UalVioN7BpIA/9GjrTgd1kHPDc42RVyOYJSGRyoYoroLEGBtHGFVAtif4lGkGCTBhqbR+5&#10;fv3c+RvYpCYvFgcuB/gcj0KIHdBkbKaMxEEVprx2GXBAoIDJ3zIxg2E1SGaHPqEXqDDJIWEYytno&#10;tTcNDQJxjrGJIMxAkWKPZgMseSKRDV/G/NMhUO9AgttgoQ0jT4cLiyxz2aEgvgaGmkc6Bg1pNkPF&#10;GorGqQD+Dmo0DW8W0JkDQdsAYhoQOwH3SackEgk6DcZLpKdRkj6JQuwYvnTzXEuUHpY45bwkA/gn&#10;zcGX+3lqCkWtS0mESQFXTcP+6SDIqRRKnBSPEwhxmp7CMQy0jNy40QZRoCOfxWSRAblIMZbeQc9r&#10;jmMLDZ+lKyPmyrRenoOuF8CyQrfdRDKppxoGh7muxpL5qtrycVdAzBVofIHu0rn7c2VFxduljdqU&#10;NKQdq3j2+fPHty/eH9ybmjqsrr2ztbUCeDRXtb85fW/n7sn71+9ePTp+BPrs7GQKJNmbN+9PtvYa&#10;QfcUjHabsjbreGF5xcrSQunew53do9dPHj9+//SwsnatV8mlhfuX5pYmyxfLCkuKCzKRiLbfleKr&#10;MXdPDByQQgC6FMOWncRoGjRHSwwPqNKENBsza5nY5iycUzZ24JTagp7R7rHS7W6s8gYuKlGTcoA7&#10;1NJx4xrIoxugR27lzpxzfib5Q8MgxVvxfAvGrQ2bBMHfIbADW82LodkqAXttE57PbFtsRTUzW1OP&#10;XwLIvfn4BDTtd6/fvnvz6uzufnXt6uJkbeVv5UePH+2uWSRJTnooSpG63ZaGuaPnG9VLtQ9ratZn&#10;tla2e8smV5E8TNgkapXUbPNKnU5g0nZ34/LS/crqdRiUpdqNk7uHW+ubU08PHpx+fAd0fmdmYUwb&#10;UvhVAr1AJNKE/YGCnt5ltG+pq6qs3Nq4dw/08VZl1fxeYWnp8sJq+dre6sr9+1iLXruycmepdvPs&#10;5Yv3L17nbvnRU3QdOTk5e/XmzbtXL09PdoBg7QO2V9WC3p6cnJusD8RhmucRaPqw3dLY2zW6DWp5&#10;sbSooWh7GdB5r7SoFy1TrV29JYXLhYBXLrPLorWBdusabSgsX6qoWJqfnJxcXVyuH/P61FTSUPO1&#10;yzdh2Ec6R9A1/fy5cyBYL//l6uWvv/rjP/6v//X1yCCHq7OHvHZlAAR0d083SGh4QaPX7M4GjBM9&#10;/d0ulyubhWCWsdu9oJ/tgYBUhw2ixD6+iM/ni0AVyKVCNOXhUMnRQfQjAQ7d3gYQ3XlupG2YHcNs&#10;1EEWI6lRgWbLPwfKFXTqrduXb+a6iF8D8nb9fAd+Ozp252pAQT0bWEyAXi78gjAfDfEz7q7+3sYx&#10;60TOK9GecfpEXEGCiRI7yffJdTq/EMAt4lRmTJYei9scUEZQrJOjeU1wD6DJ84DUs6NR9lBLUxsw&#10;hItXAJhBOX+BqdlXLt+8hElgoJLPNY+MwF2k0dM/1/MG7whUAKwEINQUDc8vUUglYr9YojRqrWOA&#10;wSCTJ0Al2SMysUidSAj4EMwBnrt7Rvv7R/uLx/vho7ehr8cev/q3P//1z//4O1x/utxK58uxK5JS&#10;KYHVJtP5/fAWQLn5c5sSPLFMIueFVSIhT6XiicIiIby7IF8U5DkSuPfI0CcYDgqVRnE4aEy9QO2g&#10;C3xAUfxqELdUBDIC3CwT8IpJIrHoDBpEUxKVF3EGyQRWnJzg6tFPAN27hQwykYCh1pDzTmaFUxab&#10;A42Qo7hrCaqaPcBU82VmbzgeY7MM6fyWhDOTcdp71qpr5hb2tou7jeHBluGmPG4gkJKlulwigTAM&#10;0U1AHWomCFT8cJLCEGZ6+41KLGBOpVL2kK3A2r9dvnJ/tur+xvGLj5/g+vzpzYsXj6cerpaiDy06&#10;x6ZkYllEEkkpxDKlTu1Qg5TN9QGOUmViQ4zEoZAHOEkQzVQD/Lc6KaAwOTQmmSF0mvrHXSmxSKDm&#10;BcN6EntwgBOWSHWahMBvHYsEpRKh3Ouxud2Yswlrpne8sdvjlGKXs2CSIQ+IecpsSBnR6aR2mD+C&#10;BIXM4SukTqPHa+wp7rWG7JiyruHydFKZBHhGD2gRrQXjQXmfx6+m0AQ6CbaxMzcuLPdPeEJe7Mzo&#10;V/Y3ZhU+HqBmkqtxIKEUMOiUpEioIcea8jDBCquM4hwQfY4EhxSNDZJw1xcmv4ov5lOjbKpPKvVr&#10;aGQGCmVQd3R9OGKbsHkjiM6gJInsoSHsCcIVcDEhkqtOAAoPY93quc5cg1TsNJqgM/RUVnRwOE3z&#10;hUxmmUqt8UsVkSB2o+OFHUj0cDWHHZhIqFarBTCqAM54aoxt2QdjQ4PpgQESmo/hbMJ8MCLIfTYe&#10;M4NIHoJfCLwcUDxvGO3Ccg0T0P8Aj7uG2AODrc0dw9HBIWZiIJ9NZNHUSQZnAATYAMFAJhNxwWPJ&#10;PvxuPJehUYDVURxcrp5GE/gCLpOUc+7CjRYC2SFHU+Bk7kxcqBPzGFRKUhzR8fQJTRL99WBs8GSH&#10;hO048BAfPg+fu3z1cmc+rP4BMoQLvVrNHOCo1YjOamB3agVaMnsn3IC/XK4Adw4c8NpBFSOe10Sx&#10;a/vrHi7Va53yMI0qEIntE4VVd8rre8fHRwsyqYCtuOolTN+Pbx8f7Wxi68jZmZnZ2ZqHILk2Hzw4&#10;ev74zXevX50ePzuFkH869ei71y8PNmuW+rqsBS5L/9gEfKpfXJ1cXdirL6x4+HDn5YvjR6+e79ZU&#10;reF+rdC1vTq5t9033t/tNit1/pC1SytRhdFATi7lMQfyYFiJTJgyrFw6PVCnGEjpKBpnk2l0Gh1P&#10;w+Q6iT3rAXQGsdBbWmJ1dXeD6nKK9QN5uUfU2jyC4Hzh5i0EB4CIDuzcPwxfR09Q+JbhJoTrltyp&#10;ZUv+IDDJKISKXJsnJmFlW6oWeKo39jcfnD1+/PL158+//vLDd+9ePnv89O69ew/rFhfv7G9sbuwe&#10;3j1+ultX3FUgobVez2fKQ17tctXMTHUN/tzL98+e75aNFm3X9xU3FAJsiYRKS1H9eAHaanhd/aXL&#10;20XFRdtFfVUPpjb34Vc9PTs+mD57/fbswc7OYV1RN6wtkRpWnkwosS1u3Ns9rJlcXgNIX5ndn9na&#10;3zhcBxFfPj+3tFRbMVk+ubQye7/6fu38XG1deXnVow+fXr969ebJx3eYHHbwYOrp8fPT19+9ff/y&#10;2aOnU9PTdzdrVirmcq0i61ZHg4Nf/v7bP/ztBkc52tg4XlRSuje5UrddPNrbh74Wy9v9XY0NfQ0Q&#10;70sK+4C3j45pzSEjkqOusZ7e+rWl+YW9ssm5uvLl7dKSfiNPTyWzhm9cuHYehCzI2ZxDSGdz+7lc&#10;J5tLl//05z//4283WXynUxfAitRACC3Iexr70ag7Y/a4rC6PbWKsf8LmcnnMIbMRLZy8IYVcmpLJ&#10;JTq+KpdRDMFK7OcxOBwmBagqMYr5IfBgYTV2nr/e2daSN5gm5J1roQZT/DghPdR0/ubFy7cxA+vm&#10;7ZuXL+Ry+ZE1IHXIbYa3DsfSwM7whIusFzgESVVQLoE44rSNjZfUF/VMmMyZTCgTCDj5FCaTzIFY&#10;wuX9ljvNk0eUgWxP8ViBzWyX8ZN6Wjzdko8b7vkwz1oHoyTiwFBry3ALyOfLgMtY0Ax/XP3iItwK&#10;bmvfvNU23N4Oc51AjacHiOi2PMROcB1M9iCR6dCoghLscqlMhYwZr9Ft7eruGh0d7enWmia64JpA&#10;nxWuyCcNmdw2W1fxmNXaPdo/Nlpc3F9U6qGeg/H+65//9vuvvvrDH769ztJgqy1pSqkDUhGRyEEv&#10;ymTYYxiPPsWSiBylsogvxIIqDegEVDY+iTyZSDDUagbDwQChQKdQAY6ZdIGAwlDJnXJQFfoElcwE&#10;8Yz+n3oGgw7/zMRzAiqL5lfahcQB+Cu6W2IiGUXA5wuoJBKTA9IFi1ANcYGktzeInYCwWSIbngIw&#10;c2JCaDeG5EwDlRXLH+KalX5+pLSmerK3q7iob8woIuTlt7foZTqx3FvUZ9bxwpqkmm4YzCMDlZHJ&#10;edykZLQYpGrA6Uyh45Xd7nQqtct3ah6u3D88/u7DZ7i+e/vy0cHmne2Gkr7xHpfHmDUqJeIgUBI+&#10;MBQucBGHg4p+aOSoQaOJE0EVkQcoPrEwQcLO/jqpXEWnAZz4nBG/zx9Boyn4iQQeHufFBFKZX5Ex&#10;u4uLbZ6x7kzG5irQZp2SbNdvbqsNE9KU1iP1hTkDCRj5gMebsiv88pRC7uMlKWRyUixxmjMyny7T&#10;02g1yyJKic+nU9p9fJ1CYTd6sraJCWthxcK428nn+nQyHzfsi2T6F7attpBCpxODlJX07i0vl46G&#10;fFioRBEk9RQ1l6sSqZLMwbaOfAKW9yb1TEMUZpiIq2eSYsNsFo3CYXKFwH8FBnaaIpb5+YD9dL2a&#10;QUoTOXpfyGZya23mFIwuUK+Bwby8OF+ea2XhC6JbLouAtrogZfPSsfy2phhZAPICjUkIsXyWMGU0&#10;KpNkjRz9O/kiHg/tyzhkKgyZQMSDO6AmVSoGKx1LRwdbMSp3nh9pG2KjmTYR29bDB7qOAbTGQKuB&#10;YEuzh1uHYi3YPKElxv5NNQM4x9CkeaipdQg/EMKHQLANDja157FjBAqDAkQkOhDlUGhAEA24ncyh&#10;0OEuaGTQfkwOSmmHWqBXCwNWqzE5fP76MCka58n4YR4/LKDrgeurNA69gBuUy3xq7OSr1lNAeTOA&#10;s5OiafZQ041raC/efuuLr69cb8pLG+IkAzOhVvEcLCqDEh9uJ8DiAR6g8haM9hSMNmgjQpVKxdUk&#10;BQ54kGIuh0CgBFMTC/cXeiLhsJpOd4CY55mWJ8v7ut3u7h6rNmtZXH/8Gs9Anx9Nb2ytVGDdzFYN&#10;+tNUrU+fHL989+Tj6xePn71+dfTow7uDZ9+9e741X1Y0Zu222LRd/ePboOZWV/e2i8Yb6pfLa/fP&#10;np0+evb83vrKWlF/gVInNRWWlxT3dtsCEYmMx+VJLY1ZmUjDDauCOq4BsxUGCNSkT0geHIxyDPl5&#10;BOxHSoLFHuck9FQaQwVRxKkMeENZk3aiq6G0sK8LhIvHLhHzElEQKzA/2tta20Zu3L554Qao5ram&#10;Ztwnga+jL8m55raOc80Ay82gnkGgwLM2sFjwpODJqLk0Mo1CKJrg0ajG/ZPpu3efv3z17tOP3//w&#10;8w+fcIv43v4hKOPyyZp7O5tw3T2Z3povKurzhIduNBlUKVv/3kJp6eJczebU0ckpmqdtL5f2dk9Y&#10;xsb7LHZP8XxlxV7fqCsbMo1ury3W59JrG2ZPjnZqau6evX/x7Pjg9O2r44MH9/bnCosL7DqxGPNy&#10;+0vK94+Pj6Z376zOzT58WDW7VVlbtb51v6p2sryiumar5v7S6gLg89zS5FpZ2dpSVc29dz9+fvLu&#10;3evXb95jE6rTg6PHb1++f/Lk2enpGW5zP7h3CCB/v+oOaOeyRkne13/9//yfP9wk6bq3+xpKtrcL&#10;98rr1vp6GxtKy/bKSusb+sd6iwqX6/saGnu6LQUTBQU2oxkuo/s3dJ5bWi3bLsMt70KE8myEr3Gw&#10;8jtxrLGvMlYUdQATauu8fuHS5du3r377uz/8rz9cywP5HPBgzAIERsvZUcvEhCnkBaw2Btxd3dau&#10;scYxl80GAtHrzZhBWwBWglLzATcT59wzhL5gmEHD8w4anQqRAfe6WtuaEZ3bMe8FQkQeweEToKEQ&#10;5qpdvgDofPvm7Uuo63Fz+3ruBDpXadfejsfDOBficWbityNVoRykpBzuZXy5rGjUYjMbbZ5MyKwI&#10;ggg0UPUMNVel4vNUmO0jVZpdY+PjPVqvTkOPkwjYVQ2wGVh8G2hoAlLq4WEYgRu3L2E581++/PLr&#10;KxdRNmOK9o1r11sg0rEJLKqezsK8F0KURBXJdDwGJcn3y+USp92LY+CecJuAtzT2g3YGdLZYrF1W&#10;61iXTekLc8M8mdcD6Gztx0Lfrp6usd7i/sZ+BeHWn9AO5m9/unLh9uUvrrH1QeAcTkVEB2RHCrgs&#10;x84eaHkhxvwwMTYoUuHvRJ8qsVMqB5Wji8hU2AgDm1E69BQ6SgyAaAY3nNSIgmKhBtss6lFAYBdC&#10;7OQDcKCn0Ki4mcqQZpw8JgtYr57LYDLxiw6RSEBjGTiohuJkDplkSMj7i2Ug4H5TRgSSAcI8O+4I&#10;pmxmYdJBHsyP8V0Wl7Z7Yb4r5PWMFZX0e4KsvNZhghpXiNFqDclEIl9QBcSI6hAJ/TLgcEH7WC/I&#10;BY9SGlE4nQpFRKyzF5SW9RXOz61sPnv96cOHz0+eoU1x1d52aV/xaDdQQTv27xKF1Wo0TVMzKAw1&#10;yFgOSDaWXk82xKmAvHSQSxCjiGj1D/Eak5h8Ep1QwPDb7REV9ltgJgTcpFockMpTWaBPPWONDY1a&#10;DzApbSZg7F/e24M1tV1fXFAw1m1SqKgkhk+SCoWcubuMyHl8kcZBp2F2gU4OiKyANWKWOL1OmdTp&#10;lKm4cvQzM5uAwtpGC5dLus0KhTGrBJqlkwZcvQ2NLi82NtEIEsGutarZ+W2LLEGFZwWikaHyyYJ6&#10;Jpnd3NwSI8FdqgVYygMAqcfN53Tu6JBJFcCcFgniBo4qlUIzJMCrBHOwdThKFwayWExhU/p53AT2&#10;fMnPIwedSl04DOI3yaAz8bHhrjIgZDoWS8NYwY04KMCO2dGEOJA1Sx2scETmDwoxnQFfhROPgyqn&#10;ONRA6ACzEswoUuycZWQLGgYN5/z8SAZ8BLkaStBqQKLRvhNTpJta8tiw7GHd/k/Nc26bFbPD4N9j&#10;eXmDeBANcI2v2AqvBQSLkcDexOk4NtuA6YZdHzlAvOh0JotEZsbJeszDldu9ypDWnVERmtoJFDpD&#10;CI8F1H6YgjAr4qKdp0jo4zlgmsPUx+mu5uIw0+IDmNUYJQ523P7i66s3z+dHWYhaAo1Q5ueiz+1w&#10;KwvBn0Ll2gv6eyZ6l/uNkZzVHu7WActSk2kank8sdfV3ecQqIVbUYm64ztZY1OVRKk0Fbpu7f37j&#10;1cePH5+8fH5wtLleXXWn+t707szu5r31qsrNg5evv3v99u3bN0+evH10+uzxo3efXt6trAN0thS4&#10;tG6ttbhsqW5tuWS8cWyssaisbvbw6Pnz08cHuw/vlG8XW0MSnzzjGitumJDxRDyfim8sru8b9fg0&#10;mEzqd7ARLklxisYvJA/lsVnE/LwB7I8N4EnmUBNA09UisUymQKsKPOyzwE/3Fkx0awMSX1hPymuC&#10;UItZAk3N1y9cuHV9pKMdTyQ7OjvRRer6NfQda2vO9aXq6GyDaURA/xHsFEbX6xlcFQNmCsFoF4e5&#10;1gevHh1Mnb34+OH7X376988/fPj46njq8GHNfnVtRdXu1MbM7s7U9ObhVkVZWVm3LN40bBBI+8sK&#10;RwOZnr7l+aqq2d0HM1W1cxULjdpsKNRdtj26XP3g+ezy6nz9aEFX6WTtXHn5allf3/LK5tT01sPp&#10;xx8/vn/8+Nn7Z6fHT3cezi0WFnvsXhBufUv3To4OnqJF13rN+v46mmiuLOQSpefLy++sw5N5WLFQ&#10;WlK/vFjYMD7eWLQCUPzxu49P4Hr38vTpwdPHLx6dvfnw8c2bF8cHBw92ps6eTm1sVVcebq5Xrlcv&#10;jCoMX/7Xn//3f51LZhvqS4r6lstK+gqXS+v7ivpKF9fWyurHUTiXLK6WlzW4lKGCApfblMWOdAGz&#10;zdIzNr48eWdlbq2+rw93wYGt1xdZ7XIRg5XXee0Cuu7Co2jvaEcvn+GmkVuXLgEcXb/91T/+629X&#10;2X6pLtQ92qM1e0MQqiwFoPs8Xog99tREv82MDrOgA62gSM0eY8irVEgV6M0licggJmOvJTzuAs6d&#10;8/2jxAfSoFBbgXWNoA0cqOGWNIc0zI6TDQDPw6DcL93CBH68bt6+PnIOU68u3DjfgeS7vb25uTVn&#10;60uKc2gQrahUOoOLEVIXUWatJXuFff0FWZvVbce0HIWISuTQ9ZgY5QhrBDypROcMhWwla0XdHomA&#10;xR4cbOlobmrJx2KVpub2FixEYA+1NgFhvHHtNnqI/eXbL3FH++qla1jRPNIxnCYQBgwMtLNmGlhk&#10;A4mmCUrsAYnMCZoPj93tSiVuzlotroL+hqLeri5A51FQ66Ys8JuQXBQO8+VKo9Y1UdA91g/w3N3d&#10;1d/bb8nwiee+/OPf/vDHv//pWkss79y5YQ5PBy8aEUtSXm9ELpGgF7lEjtvzCp1QlOsfqBJKpX7s&#10;ZxLJBKRBkVgqxe7AYU3OqUTg0CcSekGSGxbxMHmer8mdAwCcMfQ5K28HqAkAAzSdAmnBCAfMMr46&#10;QaUmuEIBSO44h+4AbUbHelP4IFOZZAKBJrSMRZI0bK2BhRksLBnH5pmijNus4NPSeVFxY/mdlaUy&#10;F32AmypoHO9362ixFiJDFQzqzB6FTuYXBZ3o+Ykl8UKhT6gO27XdQFH6JzIRsc8vQXRWWPsKu+SZ&#10;5dWFqp1HTz58+Pj+ZLfyfk11RXlhUePoWEFWKRclIRgmE/owDGhYAKAG7I81kEtI5cRZHEoCJBcp&#10;nZcXZarVZAOVEXZANBXxxPKkXmy0uuT4vihCu2vCZsraIxG7pcfjGd8u7rHYjBP92oCrb372ztLk&#10;3njxdtliaXFvbxZgna+wFRhTOr9Y4QmJAc4gHjv04WCQL1ALFUalKujNKAMhpdQekIcFGp3dbLaH&#10;XF2jFpNpom8PQp+1cRSIoxc0tT3TU29VRsQqgcOhF7r2aioXSnqkCSbdkXQwBFyfNCMnDbFbRlqI&#10;MMigdiDuCbgOTAkjDQwNkEFYUgEhBXwhX6NnqKQec4QPpIRJi6fbRkby4wKh1GxyT2iV8NDphmis&#10;pTWPzFNmUyJsdZygMOPwNdxTHmZjEyIyPcFIAscRUMjRoWhC5VdmvTo1nQ/ozBdKUwqFQqxBDy8y&#10;+pjjJjvumgxgznpba35TGwAv9ikaHiCkB3Le2nEqGV0p4HuI0cFBbDWV19LUls+icFgsEqA2fC9A&#10;9FAMywBaWkisNJtIHBhqahkELZ7fgjXQgwZWmqVWowX4IAHYPIEUJdITgMrY5IFCN6RZVFY8GQz6&#10;dNmSkgKjNxUJMwfSFCyeFAObkEuECYqDLw+qYGrDWwsnKZikDOqZQaEnVXo6V8hTs4icRJLPY3Zc&#10;uHj16tWbTekozBJNOOxXelN8Kos4NETnyXRch1rozLomXI2FDZaMLAjQD3xYHJHx9XFNyi7FtA+J&#10;Uyd3KoBpwarTcHlKN8wRuTKT8hYUze88+TW3K3r2dHrjcGu28u7Rzsbm9MlmdfXM0zefP7x99vLN&#10;99+/effk9HDq7efPx/s19+cLe60204Tb7Omqn1yoL+6xFli6u8Ynqw/vTT84OXs0VXkHhFqvNhMJ&#10;aqhcU3GfSUAXcHk8xfzJbNlag0IEHF3Ho+a3wgCzgIGLuKyh/Fy1y+DQEATNXEJtAvvh8PxicSSQ&#10;xTJGbHg63thtQ+cdHz8RbenEwhp4tE0gU25fy5XMtI9AALx+Y6SjEwLyuXbgUS1oud/a3p4fGyCR&#10;aXp9Qg2EVcPFYQirVCKCX2qy9Cw9evPq9OnL73785eef/vWvn375/tdPL6c2N+9NHz68D8i2Vb11&#10;uLmxvrVVW9gwFvIJKEmhLNPTCOssFTIbeyu2dnc2KyvmJ+dq5+omV1frasvr6/cm6+qLJ6urltaW&#10;98orVqruV9eVFi5U7c/M7G+evXrz6vnRg+fPXp4+n6qcXFwuK2xobATNOrn19Nmz45OTk6mdjcON&#10;3f2ayoc1s/MLuWuxvHpzeqd6aa20DwtogA/19PStv3/3+uPH12/evX37/tExoPOLT+/eP/n88c3b&#10;92cnR1N3pw5Opu7uHM7sALfYn10zkW//4//9P38677D11pfiKfbadt926TYq6L2yvb3C+obe4r6y&#10;tcXFtdJ+bSg7UeCyZc14HBzK2tyW3rLaSpDyq2X1DXADJSUNYwXujMTPT9LT7Z2dI51tuWJEGPH/&#10;ORnuvI7JYtdvfvGnv/3t4jDLIZ2wWrrGxnq6LDabZax/DNsYmAMBU4ExBFjdWLo92tVjATaQCWRC&#10;gZQyBSIoZU9FJBJ5UBTm+YQq9DymUZIaAd1gIBsGiIaBIWDdmOsFqjU92DSELoU0VqwTcPnatdu3&#10;LwBnu3YBpsZ1LIm/ceP8CMh7QPNm4GoAzpjBTyJTaVgulOQLg2KdLGLPWkZ7G0qKLZaeAuAlaN4c&#10;VNPRbpDKpAvUapFcElFmvMb+vtGeRpc/AeEOoBj5P8QEuJnWGLwoRI4WmImYH3flypWrX/7lyuXL&#10;V7+40AHsBd2ESPG4gakGliygQKgy4E0LfIpAJhNISSVSuxLbA3q1Y0VFVksjPGbr2HjvWG9fb0+B&#10;Fi7cbBSqfCmjdqLAYu0BotM11tUzOtqVCXNiHTe/+Pb3f/vz768PEQhD+XlEhjCSUkp1Unsm4wQV&#10;DXotIpWIQZ8rJbipC6EIoFoexHZcMoVTKvYpQylZkAegDRJJxOejHMLMDxDb2G9PCAwbBCesG01S&#10;xAMIB3QTaEQq7BbBgMHhZ8zisFpPS6hFwiSQHg4TVkoQZDQLtCgHK1zQUlHj7kmpQE9jZTEoapBK&#10;RMLAgIESVHqAC9EMHO/C7OxqbyjMbiVQVFJ3d3dIiEocnpJGopToIhGZ0xyCUcJOoDq/UKXm6oB+&#10;2DPZjBRwTxKAWKvwdjV2m+X20ZLluf2Tly/eP78HwmPl/sr82nLpdnG31ghaMZlMYhdM5BXoG+VI&#10;0BkOKtxlrgEyNaERihBtsH0EJz1IYKoFdGAIwBV5KllK6ldjsa5YauzuwrwvY8bY1e+29Y+PWWFa&#10;d/WNuUeXK2ZXl/fW1tCOZ3wUyJ5P40j6jBZbQBf0y1IKn4jLBaKToAdTEqFaowtZtVJJCndO7M6U&#10;Qs7TcIUyuzISKOjqsmiN2d69osZSPIZ3mwMgqVMR80RG7hdy1dygwtS7tzRXXqTVMTjomMUNyv0y&#10;byRBpnJYzASNw+EYQCtTaQkaCZRtPJo3GGUxORyQPwxeEPhGROnNpOThRIIWHW5tvnHrfGuUpvFj&#10;ubPJLg/rOaSB2NDgAFWkU+hUaj0Fex4TCHju3DQ8AJQLxgponEPtQPv5dMygDkbsXgk/rJJLdUIN&#10;Vyx1KnR8PYVC5XAAnakcEhEg9jfLr7bm1pynKxqNDg8NRKMDAwPRAUKcycKdFfYgG34NVtvEsHQq&#10;D4uhDYTBIfYgHkWjMelgLJafB+gcGwBZ15KHLRdy1dBDQ/D3AezuCDyegLbNMAUpmFqA/dOoVCKQ&#10;MEM8KeT7UraxbmMqIlUIGeS4GlZFEBM+UnJVghH26YToOg9TQ+DAEiIKnZZw0JkClSOhUSWpg/lp&#10;FoXLo7Weu3bx68vXWwaHhwwMn5znk3pDfHiTBhZdzRfCWlGJvdaxnvHS7fGJDFAVqQxYckTiDzP4&#10;KYVYpNYLxEA2nSmZUIOFOyDnnQG7zC+XyZSu0b6H3/3w8c2L05Ppu/d2dnfvTU3dmzm8OzW1A5+f&#10;ffr1w+u3bz5++vj+/ZuXB6fvPr4+2JqtWKvvtZrMRnMma2koK+nfXhh3uV3W8dXqjamDs+Pjg8Pa&#10;hbK1tT6r0QmPJyy3exRqhkYkNjfsvnqwfljhRoYrD7Oa2/PyhgxYtkEZyPttFyMWS6PjeTyOJp4a&#10;LqCzXC4NmLNmwAdbQUN9f4HJ4zZLhElDE+BBc1vLcH77uQsg0rCBGTZOuXYDdPR1+K/z5zqa0BkO&#10;bVnzhwcJ8GBRAwmSoIDCPCFfhQboQkIy0lCx//Tt63fvXz754ad///vf//rXv3/6+eefnzw9OH38&#10;+GBnZn19q+pOdc1WJSDsZLFWGeQKpSGbyWMzShVGs5SnMa/unB7tV1fsLU9WPnj0+OX7p/sVZY0u&#10;uGVtWc296ZmVxeXVO+u7G7ML5XOzlSsrMyfPXj0+2Nzfn372/vRkd660vrRsYa62bq1+sXJj+vmz&#10;s6mTs4Ppnc2N3fWamq39rap5zNba25vcf3CvZnW7obgYgXm0d6y7d+3Bd29evH7y5u0r9Cw5Pj47&#10;ffLDh9evX7998erZ8cGDqaMH03enT54fTU9PPbi7Ptenu/bnv/6vf4xwtYXb46VrC+WT5YX126WF&#10;ZWUL8wuF2Oqor6G4r25ur3S5yOqagMtlMntTOpnX5LZ5CvoqNh/c3V8B3lU01j3a2Gg1SzCtSMRl&#10;kPLz8to7W7GTW26HaRgwenhoqGkEHsf55ubzF3//1z9fjGmUmWzj3gKMjTFr7bHAS/RbAYzNZnNW&#10;6wpNrNaNj2Ln6FAATUW9ATsabZszSiCVojCERX4ODejUhCDpoILmpTjUdBZgI6AzSPZmULCxOEWg&#10;UlEGsAHhdezlj+fNN7CC6db5kVxZ1bmOjs721vaR9uFBNvBu9hDEKVh0FH1SJFIF5TodSFevqWe7&#10;cBxLyrQmc8imzSrCuVY6ZCYa14SP+vgAAP/0SURBVPF0qYDXG7K53F2L20afg0omDGIZZge8JPzZ&#10;OkggG2AW5zePnL92+9LlSzdvXv7i6ytXvvj6i2utgzDDSeQc1GOekUDAoACbJxKjQzGqKJVrMe2P&#10;2J06YO8ST+PiWr+1t9daYO3dLikuqi8qbuzRmrSWHotXzOUrzG40DesGWtwDgGAtMPmJ6Pl97eJX&#10;f/+vP97IGyDFWQQSVeW0A8vB5uA4nN5AjvIg6ZHm9lIj6M/Pw+xt0As6iSxidHsjfp8Yy8zR6BRN&#10;xcSAggDcQZ9fDOMDghX35vC4OohrSKMRBUWgnAHikhphJuTTMCgUR5jPCwscDDqNEfbLeSCUQYoC&#10;xcn1gCKr3aOhIPArErogg7CLg8iOpgksmshr8yj9XFX3/aoyl58JgqmtvYkl9nS7AlKxgDWQjpIB&#10;hwP2QChrysJoySROe0rC04AGFvl9Kj7KHp00oLWCvDRZXPaUOeuxFq1Wb548PYJpi+UGdXulhYsA&#10;Yx6jPRLEXh56rprJoXCicYZDT6Vyg2G8fbXaQaEn+IoICEcaRHZiNDYYI1HQl0YCDwkiq5DDjnKS&#10;8pDRHnK7XBMWq9Xl6sFKB6tlwjVhLV4uKS5Zm5vrG2tYXKnrweafZhhueHGBwm0LATr7hUI/lkyr&#10;1DSaBEs2/F5LQwP6KWa8dojNQIhARIjEOnFqApeiMdNTWF+6Ur033mvxKpz2UApuwwfPQaOSZYv3&#10;yhf7thf7lTxssWBg8BRKsdjpxCzGnEMVjcoiUWkskKWgS1lMEqYvpglxvVrP4AvDvozNBppO5aAk&#10;HS2Xbl+4eWGkdZDFEMmdGXPILuMCpGEaPpOh4uPxMTxGGoeA+8v5zW2DcQFunDgEFNyTpCeoUTaB&#10;qZErQRKq+TKFVM4XOFR+0Im4YinAg2Hm00nReDw6iDm6rW3NLYO/9Z1D+xR2Gi2+AE5ZuRbNA+w8&#10;AGz4Kopn7IKZNwziOJ2H3cKx5Gbwt8Y4g1GkwwDZeWzCIKZYDrHTGPbzc50qhgZghQFNQaswOh3z&#10;wZiwlomwDllkNT/sM3uUEVhwEaVM5dCrghrsfuN0G31JhhqwB2171PpEgoGN0yn0eJTMoMVhzmAr&#10;p9jIjc6WASaDk9cKrBjAeaitaYABQ+/zOzN8EuhoCA6wAlTA6e39ReOYgtA4oXWbMhGdAnmyDlQ0&#10;wH9YzY0o5T6JVMZDj1O1SBwMpsxOsUjlk5ptBXMffwAB9ujezPrGvd17L1+c7D7cn767sTN1cPr6&#10;118/f/7866e3z04fvXz33cd3b19OPZxb3B7vt3oyWDcw0VPcVVC+v+fyAGFcnT188Oj9+7Od6sn6&#10;3u3F7Ua0vg0pkgKhUCQS+pUND0+ePT49Piy2+3hyISN9rjO/pXUA20UR8lsI6NoWTWPeKu59cGgM&#10;NUhcvl8nwz6hRo/bNdG1vdw44cnaQhIRZfD8edDK+UPsoZFLX3xxE2TShQu3b968feHWLQjLuIfY&#10;0dYyNECKtQ7HBgcHDFQMEbTc3kQiEfZjho8KIgyBJ7WuzZxh78fXvyI459ob//zTv398/erle8x6&#10;vjdTU1ld83C2brmkr8tsd/r5OqVT4hPbjVmTVuuJcMWuybubWxu7S3t1VVu7Gzs7O7v3y/cKx7KK&#10;VNfq5sFu1Wphyd6dh+sPV6q3ZufqKio3Ts6O7s3M7Dx9/+r0wWF17dzS5HzVw4eVVTUPDqaODqZ2&#10;jo6Pn4J6nqmpmdm4t7FVXXVnbn5ysmLn+c7sYkP/WONod3dX11h/39y9Fx8+vsW+Ya+xzvkx/Ac8&#10;q9fvXjx79PgUi7V27t3d2Zx6/vwpOmdv1Qdbfv///L/fDosm6hfKF+rm6lbLF0tL90ApL6zOl6Md&#10;WGFRw3L55GR5+eq2VQtBx+Iyp4DqSeww/BO95VtPzx7srM8uLZaMWUcbxwqMiiAf82q4DM7AcFNb&#10;fl5r0zCWFA3lPPdhzbW0NXficcPIrb/84U9XzrFVxt7Cot6iPmAWFkv32FhXV7fFZfNkjaFQ1lKC&#10;8r2vS2uyuVzuLCj2TAh0hBeARSEOCsUgoHFbVSNgOJICWC+g1XCbiYy2+6DYm9qa8mNEpp5Bj7bi&#10;BgqAY87XFUXzrd/4GkyKzg5A8faOzv/xaMB4ACrCwHRowmHsqAcIJHEGTD1Fy4VFxf1W0KqYy5bS&#10;iRyY1sSkJQRhv1QZwDwI11hfw0RGptKzYvBG83MMfzAfE69x0+//16Qe9PtNrHi+evXK7ZEhA5lD&#10;BQWegJWuxxaODj0egWEhajyhCWu4QBfFuFUA9NszurzWV1xU3NWFRf6le2sl/WPdWltB16gl5Gdo&#10;JN6syTZhnXAVFMD9OWFaMtJot3Xu5pd//PufbjUNExJJoBISbyiDbUhzTAf+AHxWgjgHvLZLZYBu&#10;ueNosQwFtU4MbF2RUjrlgAx+GAi5HIbdp1M4JejFIsNqbwBqKRBuHgA0aAyU0Ro1l8fHJK2kBttt&#10;BILwfBjqMF8oAtAUONRhsVyYpHNg5enRWBnEh0jZWGJxOnKmXLDUUU9RmQbsu88QSs3uggLr8lxx&#10;iktm58UGW9ub2PSwPwJa0s/VUw0cod1ky8DomwPSiFQiSaGbrwrtjZROvzgCyK30Am2ZcLlcBW6v&#10;2WJTBrTF5TVTz59u3i8vm0RPpL6+kpIeT9YTiIiF/DCDEcYUYg76KjM4pITGQaGCEuRyk5Q4XeMA&#10;iYBO0A5BgsweoIdloDEDwBYlPnUUdBNNI5cqAkb3BExZtxt4U/F445jFhd16tpcXl6qqV5b7u/pL&#10;t7st/WMuu0+lYSQcKmkmJfNj7VoQRl+sZsYZwghyJmPR2mJhX5fRnrKHQoGggBvW04Hw8BRmrdZk&#10;8igV3XvztVs15fX1vVpvJJLS8SIQBkV8rq+grKJqbq2hv8vop7NBRBKZAjE8X6c0IhfmrK3UDDrZ&#10;wGFiryls/UNk57e15wHXoQn0eg1XrdJJdMGcUwA13nHx8q2O9nMdw1GyXiVXpJwyHzxJBw2IKT5U&#10;niiZANEdJ0XZeS2tzdc7B8kCNTCzBBJczCKMp9Msh1iZSYnDAj6+riqpVvF8QRWDQ4Vv0uuZcSqN&#10;Qyaz0vDzrS3AapuG8/LygcpDyAAlnDOtIcU5HFIUrc1i7IF0LpIMY3523mAOv0HG4xexY0ZeTnZj&#10;sBkaBLaQ+4c8gGsiIT0M/Bv+yiaQaeTcGQqoZ5hj6GAAUw79dlgcoBFmjxnYcK6Re+69qkG5BRUu&#10;bcrPZVA0wE5F/CSW/APFodPpHIgBTGZCoE8kBayhtnZsfTcw2JLfMnJ9mMQyREkJniIV0cmdZqWY&#10;F+ZqYKGjoRZXZ+wv7m8oXIRF3NM9YfICoAWAXep0fg2drleLIim5Dz37YMnm/Lo0UqMzqMb+lsre&#10;h68/v3337vjezNb+4cbUsxenR5sbO7vrGyfPXn/4/sdff/3w+bvXLx6fPnr/GtukbtypW9su7nGF&#10;MtqCCXfWo9W6erf7tVl332TF7Nbdx69enqyvrG43Nvb291itY/2jLqlOIU4KwhJt2db00c7M/uxe&#10;d8QnCxPbrp1va2/OZw+wWzpvXWsaTOMWFxFVShztEFA7a7B8HyhyIBPKmCdG+0pGtYGAySuks9vP&#10;d7Yi40oPjty8evXS7du3cxWumHpz4RrE4s42TNceZA/lD6JTK4sDs4qa0Kiwb14yCBMXIr0KtDME&#10;qq47U++ffPr8+ReQzYDOIJx//hkQ+sO7twB7L5/u7M8c7m7Vlo3ZvBKhXCEDliN0kKly01h/QUFX&#10;Vi6UFG/VVE+fVK3Vza0ittXuP6yt2awdzzrN/bP31qvqSsf6y+qqqmsOd1cWyufnqtZ3dw/3N45O&#10;X4F2vnfv3m5N7VJVze696aePTwFSNzcfPD89Prl3uFVZs3F36t7+4Q6m0ldUTZ9trpT1dnWP9aAZ&#10;RW993dR32Ib52bN33/36+c3705dPfv3+w5M37168PH5+fHYwtXk4s3F3c2bz6PnxUxDQM8Wkv/zt&#10;r39slfSvTa7OrcyuLAGH2C6bnC/HlPvy1YXFssKGovnaBew2VthtA51WYFPKdbme82btWOHKzqPj&#10;qel7NXMLpb09jY09Fm0IK2n9QZ5QFc+tMODksTSmbrCj6GuHhnut7c3YD7T95rf/+K8/paVuS9ZT&#10;tLBQOGbp7u62THT1jnZjJ1mlXdtd0LiwNLlc3GUdLR5zeUIBbA4bUNohFHsBIHQ6sc8XFKmEfAED&#10;FoseuBty9qQgnsZ0EFi7WMBu4BhiTeh5jWZhAI8gntGdBr1S4MrtbP9WWIWpa79ZPxuwZx0DzyBB&#10;q4BmlEekylD38l59SV8/DLPVZbMVaAN+PVBGmJYJDR/mY0qpDFlgdndP4F7sAIQWNhnd/Nh5WExN&#10;JA62dwA6nz9/CzfXb17J+ZFcvnizlUVPUACGEyA/qBRY8w49IIMBmT3LQIgSOAKsZvD5eSK53WRt&#10;KC2t7yse6y8qqS9cnJzfHrMWuFxdY11aO4+aCEoDGbNtwuZxm5zBMJfPpcQJgxDwOq5d/epP394c&#10;aYsCdNgzoB49nmwI8TmQ8aaUEPgDGUxtDmWVEewClnIqUwqFMyKXKHRBsS4YVChleAIvw1Nqf1Ao&#10;gTAv98ukKQj2ILql0oAZIkmQzw/+VvAWVmuwg7RIBVxXrsgo4V40SU2YH+QD3YH/VvnFQi6yEXhW&#10;CVjTdIfCsr3XYOPROSzWb9sIqKjI8TiHSqPwQ/2L83WT24r4IJa9oa8b9hZLCNFZUs5zqJ0wTcx2&#10;pTIlC4ohuinsIGV5ybA0O+EO2EOmCS0a25gKYGa53CbXmDYiU7qLl3YPjg92J0vX6lbq6sfxcMxr&#10;NAUkftD+arWKj/ledCqTwmClDXgqCrogLAon4HkMtQ2i6bZa6Bc6BtJ0YUYLVM1otMv4DGIMIMBA&#10;1/gVXtOEByhkKGuzFpUWNXa73Ng0fG3u4cz67Nq4C26mp7i0QYtbxADO/kgkKBL6gkGhPJUxi2kD&#10;A6qAxCdRZrrr7s8vlhZbzAp7Nhvgw0RhsfQCethrgwdoBLnlKqvaP6yZLyurHzVJ5HD3XksAqLFK&#10;ulyzVVm7UGL1yrnRc01Yy09Wi0NGhSyi4zHiLKpapAEWC6qVibm2NDJuN7UPRQcHySBmKYCtDvhn&#10;OhlipGGg6fy1TiKprSMvDRjPB+XOV+mckiA3yffBrJDJgqDEmXFilJBuaW4+d+F8HkuP3saonBlA&#10;vzgGAokmSoW8ElEyyfeLxbkzEhVMBAeVCejGcHAIMN2pZCJmTsKyBULZlD/c2joEQhjNRbBVDfY/&#10;oMILEYFqRNGiDCRc/lAslt8yQIoOEAmDg7nWypgyBn8M5eHpJUyWdCwPrdAAn2MEbHk5NEAkDQxF&#10;qYkEB3AePbfTaSDBwCFQ/LM4VDKTKy3oMgWcEZ0MXYY8RqWfqxZwRUKpFngdjxalqsLJsEoA0yGp&#10;R9UN0puFTe6AZmo0LPxFxIHh5vbW4aHhPAMlodcnfZJcwp8yZNMGxHysHdcDmvOVpgKLtWGtfKGw&#10;AcKmS+u2mTwBnQ74kxp4k9onVciDWHYmUmHKHYWml4UUQhgymiMwf/Tmyav3L5/e3Z1Z3985Onv0&#10;/tnT6c39rY3n73784Ycfvv/xw8fXr98+Ont6/P7d6xdn+0uT5duNlmwqM9bbZQsoYXaaQh53FmZP&#10;1Wzl7vNHx3fvz62WNnYXWEeLlsvLYca5JlKCBFc5unhna712dbKudtks99HaL9y+hpYSHW3tt65+&#10;+cWF5kF4IlHM1yZjISVd70hqklyIVjoFUMFURKFtbAQSqnSaI3p25/lO0Gn4OIfP3cSM2Ns3L9/E&#10;LN2bv+VudzZjxXqOcEWxxQoLVj8d6ztAIqlEfonvt9QXLsFtjthW909efPjhl5/+/T/9L37T0L98&#10;/8P3CH4Hd3c3n05X1FszoBqEPh7fL5H6yUSRXVvghkjhzXbXHqxPVlUuliwszc9Vz86v1j08efX6&#10;2b2qsgJbX8Xu7ly91dJYv7Y6vzRXXlZYuFa+Vz67vrG58eDxs9Nn70+n9qvmllYebty7N3X2dPre&#10;9IODp0+fPz14sLlfs7WxefgQRrW6qqqqovbwaLpmeaxgwlLgmugqXalcf/Trjx++e/Pq1cdfv//8&#10;6tmz92+ffPfu/dvXL549P3j+/ODBzu7+LqDzxt27d08A7w9WjJzbI5pQ//J87coduJXFxcLSsjWI&#10;hpPzi9uLdat79Q31y2urdfOri4XFE9kQpp8EVagVQXS5e/fubJ6eAXnYWgF6VtRQPGqdyKZkgM5+&#10;n1+YIMQGc9IRyCQeT+SUZN5QNJqPOfUog85d/ur3l9sGKHLzxFhRfX0DgE336GhPgds62jVhDLnd&#10;mexY0fba0mLDONrB2XJtLe1eL0g/ZJoyn8/vE8JaDzP0atDOIAnUAoEg6SATcjWHSMXQqTA2HIu1&#10;nz8HkwrLr28AOJ+7huXYcKFlDUy3jk741NwGYnsoDcsf75TAAfiAV+MiyIB8lWYKxnpLF5Zxfxuz&#10;rgo8dp2KEiexqAlcvX7QmMBNQVhbLB4Fn2IYQNvBAeAimJKSjqaHO9pbO+A33rp9+yaael65cvHy&#10;5YuXO9kQEKkUCgfEAQvbP0FIo5BBKgA0oy8HkcrADOJkWCgFpMHq6x4smC0q6qsvW+zr7++Hv/YD&#10;5KiJxIQIhGPWlvU6saBIjZb9JExgbem4/ZfffXXxXIzOi4DGD4HChkiQNQNMG0PekCebyZi9ykDI&#10;bA554al6lSmQ1CAH4XJCWAHASymkTqdUqgAEgA9ZRIobfzpQrxGJFFgJijL4EqZ/A0r7gyLsOyQU&#10;8YQikU/iDfhzu958YZDPDYsgLqt8YpAEmFMHcRGdIPQihaVkscgr94UpgIUgntGWjIW7ClSarrgc&#10;1kifVjWQi75sCIAQtgcHWAmVHFS+IuOyTtiyoUxK4hPx/H5/RGmX8pNcv7HAqgXeYdQWFHi8GaML&#10;BKzbbbO5jUq72VbQW7ay8fTpzJ358vm1kpLCBqtZGsg6fVyBI8kLwowK6mRyVYLGJA0QcaudqU+K&#10;0DEtzm5tzoOQRCCwyGQSm6gXZyGsui3d2oxExOAQ2XlDBFpY5oWR9YKGj5gtjcU93V0W19jy6tLS&#10;XOV+1UJD9wQs1fG+okarJyWGX4T1T9h+H9aMLJDyJ+k0ht8OodmfsvUXzq+WjI93e4zmkF0cdtDj&#10;cdCa4Yjda7Rp3XZJpmd1a3f/zuTC9pgtENEpzCZTysfn+80LlRV1c5OlY2Yxgz3SAXIuHWVRVH4d&#10;9j31ccPInfhYnUhDiw/s2E3Oa2prHc4fIsXTMRIHO40l6EyWgSrgcvVkdlSjYhIIJE4iCcQFFIzc&#10;qVSI/YqMDTugO8UqB40M05WNPp63rreCAA/j1gmDZmDn56fjepi8Mp1QTU9ohHKZwmiWQ5yFleVI&#10;0IEB0WhkiBMD0ShAaQtaULS0NOHhZP4gNrhAfYw5wXFQUiwSYAGsTHYuP3uIwIkThoYHsMBhoLWF&#10;TYoTIK4DVMdpTHZTcxMW4RJAvBJigNODg2lA7+G8GJHJjDMTFCYJG3ay2QOw0ChwI8BUmHED/ENC&#10;7QtBBMcsj2xIqVR67XKV2uHQ+JwAphkRDcaANGig0BNhEYOK9giwWNG5m8rkMCl0WO9sGIe8lqGB&#10;dGzAQGfkHNlhtJxePDeBB41mDXw1i0QPA1FSTizPzi03jHZZbO6x3rGCbEonUdqdfDqZGc6tG6Fc&#10;KhECy0WPBSpfERHzBXF9pvDeq49P3r54fza9sXsPkeHs2eOzg6O7O1OnrxGdf/jhx09vn969t7Nz&#10;8v7t21ePdqpWS4u73ZmIwuQymUHhuMa6CrQmo614sa5qfb9m92h3rnyvd6K7eHn+/vph9XI/4EnI&#10;F5SaIN7VzdVVrO/cnR2Vcdovfn3xJlohX7h05Yuvv75yoymNxm253S7QueiWJsAqDrlEKk3ZnRAs&#10;TKBW+kcnzBFHXkdHE2Bvfv7QYH7H7ZxX4qVLF2/ewkYD1891YHPwtmFMGcCOB/C0YeE7BHiglFSj&#10;DTlcAohoAgaTRbBk5YGSivWzz7/89NNP//oPXv/6NyD0L9///E/sIfXu1aOnd+8+Plka10q5anSy&#10;5/LFAbueFY5kPB5lUOJuWHrw4nCvbHm8t3C1bnZn985aadXpk08fvnu1U2IqKN2YWsIqsKLFhbXF&#10;xYWF5dKFhb6SpZrNw/v7B2dnbz+9f7COZ2LVM7vr+5sbM/gMHtzdBKzer6nZWq+ZrYV/xGtubuvu&#10;0WFhVzdIKJu2Z/Lug6n3nz8/effi1duPH3598uj05fv3L949O32FniQn8ByP7mGu+QYI//396bPj&#10;08cnVQXM8PKdurq52Yd3Fvp665fxEG5ycrV8rbRoeXKhcLxxe7GwbGmpcHyswGQGWJTwNGphBKat&#10;PePuLavYP5o63F+vrJoD+C5qHOuewDMbtKESB5M0UjqdHgTqi0YvuSsajQ0RSXlNrS3YV5swMNx5&#10;+Xd///0Fmkzm1DZub/fCoKBI9lgbAaJNNrNU6jVZSqvmCutBtFosLgjDIPQARFIBo9ErE/rEPp6K&#10;y8VEVwedDkzVIXAwGAnctGNF81pgDWP9e34+MT4M+NvUBBp5BNB45Pytm9gPA2YampKcy9Vl55K3&#10;cYoAouf6VhmwmAR3a7hJrtAvlilCE0WrC9tFvWM9/f1WrdtkdIqwYjO3Ix0O6iJKs8mDjl0TRgVf&#10;D8iILsDD2Ag+PxYbau1sy28/jxbaN29evoJeYaidL99oIjA5cWwRxIIP9C5KUKgsIsmQBixiswfT&#10;LJpDw1U7+BK70eaaKLBatK6e/sbi4uLxktKShqKi3tHRsR6bTg+agM6Xw4NRSkQCgRob8oGkIXMM&#10;6Vj++YtffvvFeZJGDtIY63GAp9sAqVwTeL9am9GcNWeMHrPX6MkEMpjxhyl4KXtKETBnsBmxEw+p&#10;U05A5ogyBZoCjd/9cgBtiU6CG6YRqVOplEakUqlEp4vIYKxkuqAo6OfxhTpvQIyeJniJuCrAaRX8&#10;g9ynQndIil6g1oOIpqlTXQt72oBXonIALpOBpeCmK5nGSKqMqxV7pQ0FKS4MKLbsA8YH8Dw4nB+l&#10;c4NBuWlsrNtmBC1pB00ngt8kSSkjXIdQWdBj0XpC9gwIVQ+gmRtN3N02ozfj0U64PZ6Jvoq7p893&#10;VsoXS4v6Cse1KX/ELufqAUF0Ep5KKDGbsk4eAxABt0AN5IRaFWY41ExQazFCeqi1rQn9YkgMObAh&#10;W8FYY89ERsJnkIaw/XQiGAgBe/Qqxb6Mpadbq+3uso6v1sISqZ2dL+23dltd1qK+/tF+EMWyFOZK&#10;8RWArVKpTKr0U+gOrBWIyERhXcruWi5rbCwptpq8dqUClDaNSqMIQGwrja7urqxCYS5ZmTmsrijf&#10;7nGZQgFXcY/JKxXyI+7lye36hdW9Bq2Onm5pGWKjNVjakAjKg/KUUyZNyUUiv90DURPjKpnM4Dmi&#10;eaCeW/MGBto7YiTM8NHTsRBdjN60+oQ8ItKTyRRAXYiWEOwi9oDCabSOF/Vb3SGnX8PAg2j2cFN7&#10;5/Xz7TGqSicX+vyqBKH1+vkYPSiT+4NhBpWjF4mldmNPdyScFGDmP7pvod0f0PVcwcRQayto4pZ8&#10;9ODEXe08WL4op4cGMBMBvpFAIEaxWgpJfprDwIZHaQKg8CAIfwOdBeBLiMbp3ORAe3s+ER8dmUIl&#10;5bUNEdCBBMQsrCY9xnoqCm5DlM0mMBMMB0hnvUBPi8NKE6gFYVkqJZVL7EC7sk55xCnncwX6pNxu&#10;1FpDKhgTYtu1FpDy6iS+SJSMw8Qic0DqYSNi4BmwZrH+l4ipzZhdqMEmbdKA2xhRURICjYon5KkN&#10;RIpGqHL4tAszK9vFY1aXaaJvua8nC3LTG8rIBVQaLxUKBMNBmVMClFYl0jCYZAGWkqri3JKNV58/&#10;fXz37u3x9M7d45fHBw+Ozo6PzwCfz1CTgXT+9fOTR/v3a9YPj169ff/y0d3q8r5RrEiQK4BJZ8ye&#10;gv6Gcasn6+7pW1hZr16b368sLyyxmkbXqnaPnh/MLPdMuCwmpT07MdqwXVZ+Z//s2UFlg7j9y9//&#10;6curl25fuHT1qz99eeXSNeCpeC4CFxm1LkQuWCFhvk8CtD0FXMQnM1omCvp7x7J8wrULnfnswfym&#10;puH8zttffIl+DyBObl7AktaOnOkxJunn2pCROYj0FAGP50gk1RAjaPDwo7E48EUKcyCPYJdwfbaG&#10;+c23H374+edffv73P//zn3//+58/f/j06cP3P3549+wRXMdPH2ztWSIOQhRCiRoQwi8R++RO04TL&#10;Y7ebtvefP95c2m4cL2roK1yamVlZLStbmKt58Ojs3p3l4u31w4WG/sa+ut2dw8PD/a37s+v71St3&#10;Zvcf1q1sTB2cPnv0/GSnuna2GgTynbmludqVqtmqO3WrdXPlq7P36yaXVmoONzb2Kxbn7++cTFeW&#10;jJaWNhZ4tP2L1btTz16/fXb8/PjZq7dvn50cnL56/fHjq9PHL0+fY1nW85N7mxuH6zVYmbV/78HO&#10;5snR4VJvX9XM5u5W5ez8cl/D9nLh8mIuQbt3fLuwFBsdNRTtla9tjxVos6CztFqnCj3RsUmEraC7&#10;5M7Dmi1kCyCu1+q7XAXwXQElSC0JyKgwJQ4iA602gcXCBcsI/iQSCYDYQ3mxKJHEihMHOy99+c2F&#10;FpYqNOHqbigCVDYZtd09lozT7NZ6nBGABlNvfeneXm9B19iEB9Qz4nMG8MObkoBIz2lnXpCXTNDo&#10;6NoDsT5nrUdlxqODLS35LdgjCs+CYq1Y9d7e0Qw0bQRg+do1NPO8hRIa1TO6gGKKOchnbLoCvDpN&#10;hIiA1DqpwcaRPlipAdtoQ31hYXHX6KjLpHW5jXYZjxGPUykMhgMEiT8F+jNrDJmNdrnIQSUiC8lV&#10;baKKB2EBv/fahUswJy/cvAjU8TLu71w4NxgnIzgjB8X+eJgURRwYGEDlMDTcmkeiJ/lBnTQDatc9&#10;UVAw4dJqXdbRxsaG7ULc6SjqAcB2hyLheCw/TXVwRXyuAyuegGk6HBDNgaWkB9uvXbryl9tElTQT&#10;MhqNZpPLBkiP1wQm/7qNHhCANpPZGzJmAadBSptDoYwXOJDdG7AH7ApnyAwgLc15ikewlyfo5wjW&#10;t+GpM/bakckkEr9foQQtjcXUCqUz17VEjCdQTrQ08QXRLBR0gIgvwp36YM6AAcIiCKiEnuLwhcZ7&#10;U9hJRCoWqvSwODkQ8jgOSdbat1Ac8LqBqPHpEIxxuxIGBlVQHBWeRunCIXG5tBk5oBwmmgM7UAkD&#10;Ez09ronuiazR4wYelfWAhAZ8tnlC7tFRiymULRjdrt09OdmqWCsZtRaYJcIwH9VdUog7AFKv0eSG&#10;5yvlUsgkUjxOisaIjqQ+1xXZQCYTBrH5ZXRgMEoJZtwwiAUFVqstFWYSYzDVBlgaRQrdXb0ppbun&#10;uLFAa+lpLNreLilc3NsDBV1eYrV7+xvG+ovGsimZVCqg6gpKtruAMRlTQr2BwkMLj7CQxwvKnWbt&#10;xIR1bMzqUSJk8DQwYgmGSqLM2Cxd3R6l0jy2+HBjfWWvr3jM0ruwurhX2GBN+RVG62jPaFHhWmmX&#10;jEOMM8JYRcRmGyh4JghIKbFjAbvwt50OodoBT0JPi+KOckte/rmRGIuaYNAhILINYaXHFopwBXye&#10;gEoy0AQqmFwMPnAzhVOq1Bbv7TV02UJKuYqbTDBhLbegR3xnWi0USxT2TEAqoqXZdL4kpdDxwkmN&#10;CuJ2pmDMFRCqsSSeRk/QyBwqiQ2o3Jbb8wRx1QqqOZc9mpc3OJQPII0JpYMEMhlgcQD7J+MudTQO&#10;lDM2AHQAj83YoFWbWkBKG2JpIhF7mDnYbTESrCUirGHCwNBwlEMG7EzHokCyNAIaqnAEFTLZEE9g&#10;yXeCK5T7RXqmHj03+H48vYFbtYeMKTnuzsED4UaQ03p9dGBnzR3DAwQSzAJUG8jgAZlA1YMEAR0/&#10;lJ+fFxuAwGYgcuhMTgKpjCKj9PuwBBR0HJ2TcNDIcXoYTdx8nuWa2uXFvUbrWNFaeWGvy+y1B8xG&#10;mSDO4iklPmFQ5xPQaXouz8elc8g0R1go5MZFZVNvsIXLkydnm9PHr78729ndnT54/Ojp0dHLX3/9&#10;9Ov3v3739tHR7mzV1sbU2ftXz87urt+ZLBsHJijG3j4Bk8mcdY02dLldPYV1c7V3yhsbS/fg313W&#10;evTpeDC9tVjc32N1ZUMZzKNZvHP38fuT2iKt5sIf/va3P/7pq2+/+csXX3559fZIK544EFBUAAui&#10;xg0c9N8HmcKDh59SpuRAlI2Wnp4ul1eejN64dOHCjeb8lvZzF65+87uvvriCTX4u3Lpw6xqCc0tL&#10;WxMb5htiM8BpToOrgkGNQ82g0WDuGljs/AGkQDAHCBkFP+jtWds6e/Phh1++/x7k8z9/+vmn7z++&#10;fo0uLKcHT0F0vj8+nKt3Bzn5rTEixxEWMERAdVNeV7d1wmS07U2fPb03W9/dW9Q/Or43+3Blaa3X&#10;ph1dXFmpqJgv2Z6tmV9cWJ3beP/i8aPTg6mpo+PTk42q2tm5sgUY1LtTJwcHd6srZgGbK1aX60vq&#10;t+v7Skp6x0Ybx0srasv27uxPHz14cG+2fGX36GSzqr5oqXaxWGsp2ptbP3r86vHzB1MHx6fAH+B1&#10;X3z68Ont41MgWNPTD04OHmzMzGxVVlc+BA1+uPuwehfQemNma+PgaLPmzury9nbh8vLyXllhael4&#10;V29hfW9jY199ce/iaglwc5M5YHZZC1JhrgjgUCzNuKzWkqr7SxUrdWtlewuAzla0EsoCcmL6iVQi&#10;TNKAVzLhweX0B+6CEIks3G3FPdsB+CsnkaCxBs9f/d2XnQZ+RBIaHW/sdhvNE6Ndtog/YMqGlAqp&#10;LqgLuHq3l4tGi8exl5UtG7Bjl1lskOHM9UjlC4EZabA1K1ru54wyGHQahU4mAvtubWvBVLR8Ammo&#10;raO5tbW9rbWpA/Xz9f9BZ/h8Do89cvnbbS3NI505CQESjcAiRQkGKu6pqHN71xKZ0zzRWL/c19iL&#10;6IxdQLJKHpVMTaC5GDeJasebCaBRc0TME3CGmtvbR0ba4QZAFLQ2j4BSv3DzMhq/37p56eYldNq+&#10;cOvcUK4e4TcGCiEORA62usNDgOHhluZ8g17kQ1+L7gm3y9LdXeCCIdb2jI42LO8tTk6WNXTDfRgD&#10;TiEt3ZIXJdMTECY52KwRJjhWYlKBIaVbOq/f/vIiO6kwZj0wqh54CTcAvVZb0NXf3+3y2AomABwQ&#10;mD02I0C00RxCluEFpQ2q2atQhIxKzBbDFouSgNcOKi+lBGmNp84yGWjmiEwHa18B+hmktDIVCMG3&#10;QAyXSJUBpdQn9GMZMg+GUAgIzefDJyFfFQ6rNAw9aii93hGWWArEyaQv4FVEdCo9tjaiMdRiVxEE&#10;Dq8j7DR7jNgcNg3kmgTMCYCDTse8MZow5TWjSabbKxbhBqpYIpXDnWhHR7u0E3hIYvLAk3KbJiwW&#10;+OzJmifGey3w9rvHGsrvb07v3l8bnwAyFVY7BBA2KWGZwu93ml0w3bVj466ISk+nUjkkdktaEGYY&#10;8ocHOAzg8sQoIc5kGgbZHI0k223VghTvdikTMZhpeemBqF4u5umUsAzsZtfo6ITJNNFf3Nhjadxu&#10;6F2en1st0or9pq6e4u1ibSroC7LSut7JuVLcdwqAONPzBWhbrhYJVfyIQhfxGuHtGe1Kp0QMClTt&#10;YDhUEq9Ha+nqcnvtGe147cx61V79dkP/4v7WnarZunqbAje2zO7uvtUyiz+O+lfMxTYmaDsFWBPW&#10;CCV+zC8DIFLAePNUvCSN4uCwh7H5QPu5jjQZaA8nPTycpvqzLpdHGeSqwmoKiwXwpdbTE3yJHNl5&#10;CIjTYgP2rtQJeSI1zLSBofz2c+faCRoIzPZQ1uZR+hgUkVyaSsn44bAPJkPGM9Yf8ofVDCxQA8EF&#10;Kp04NNzSgsXNQ9j/pCV/KL91GMUxaGY8W06zhwZx/xmwNgaCGk81YkQ6jRSFqTAA8AwAngfLG8i+&#10;gZhG65IokU5h55Ny9BzENyYpcCAw0JgsAxOTBxhkJMBUChPeJY2uFtCwQl2iiIg1FD02lhYKeWG0&#10;3vOLpQGnTigKQoThiqRe4NwBHaUVOxzGBkBmRGMxdhQiWpxGBaE8kI4NsQeIAwAzw2xizqSWQzUY&#10;9Cq+2B7yKnyY0OSDmGCIGZgGAz2J+0p8nbGvqnayqnqxaG++bnW5eMLkycDa0SU5ZKGTl+TJJXxW&#10;mshhqIQaGidOBu6t0tDlC0eAzt+9efLk+cbJq08fj9a3Zu49ff/sZOro7U8/fPf5w3dvj6d2t6pr&#10;Nk9O37949fjB+srS0mSJNZSrsdApTWan0mzpLzAVFK9W1dYtlFgnunrr+12W4oX7hzt37+1Wr9UX&#10;NVq1WLBs6qlfmnn25PF+UdZJu/qPv/39H3//wx/++O3XX1y8MJIHbx4iORE7c0ZZzDiLQ2f8Vvzl&#10;k0uVSidQZFlG29Ojtfs0ifSNi1e//vpaU0v7ha9/98fff3v18sWLV27euHHr2nV0fR3Oa2ohGLBq&#10;jolGExhMsfcTaF4BPCNsTUuESUAiAmpECeX17qyl8OHM4fHn77/Hcuf//POXXz98/vzx3Zsnb0+P&#10;ps9Aih6fbNWVFEjVxBibSKXo9UmJVyZWZrUTBTav2Tp/dHy0UbXdZe0eA4BbqKiuLeu3ZWDGmkNZ&#10;V1dJxf7dp6enz19+fP3+8fEUjO2Td0f7VUuryw1FZasVDzc292vXlvfmZqtnK+YXGwpcBS43CMlQ&#10;ytu4sFS3Vvvg0fHU+vrG3aOz0wcb+/fL12qra+YaiguX1k9evnr56Ozk6OnZ8dnTg4OzZ++++/jm&#10;7atnx0c7u4cbO3c3albmVtb3a+6v3Kmqrqyqqtzf2NnZ2D/c2Tzcul87v1datle6XVa2XdTbW1RS&#10;Mj462l9cBMK1dNRitQIuuApsATmwYBApMoXdPNGwWj07ia5wDQ1lk5OLDV0ukGDYljnX6UcRgWmG&#10;TRGoTA6iD6ihHGklDSDpIsJok9HegUMcGrl988K5ASGsXqOlodcyoXVjBljKDws6FYFlogyZrHsr&#10;86WjmHkL+JHxYkog9rDNOLH+Jyj38/nCMEhnJgfRWY/bVXoKnWqAkANrHrRrLJbfmivrAjnbkXMw&#10;a+4cwZTtjg6stIPr/PnzI+1tnSPNTU35wNvzgMkR0gTQERC38fSZJ5brpAEQnd3b5SCfJ2y2CZfN&#10;Y3QGwxqRMCjkCgQaIehrO8CTM9d/WUPEZuI3znW0ov1R8/Vrt7B2ABMUr9+4hZVVt85fv9bZMgAK&#10;HQg4FhYBDcXt8NgADA4hjdZnzcNktU/s1ynMru4eK2rmLlMmkO0eGx2vL9xb3KsvbsQa8ZBURYZ4&#10;RWTqcd+AzGFA/IMpjjYRTBaJkNc+cu0vX7RzdGYjYG4gk8XgboGx1Lrgzwmty2LLhEBkGiEGmbM2&#10;m9nrDXk8ZsyPByGdcYIQguFGqMbNbm8KoBlAG56CUuGEdxswh9AGHd42umYaMyl7SCnzQyiAVWrH&#10;ajB57kgYAh5IaOxZGeTz8IkFhSK13qGmMOkMjazAKlXpE+oktkHmibgJakIU6C4pLZ5QCtUiidJr&#10;xh3URCJByTW/h2ecQPcSFvbVxHZiSpmKy5NLZXK7MRVJhbTWrm54d939oElhSmYBnbX/X6L++7vJ&#10;NNsaRZWTbeUcLTknWcFgG4OVcw6WRKXuqv7OxUmSBVh2gWQbcNb3QztiuxqGw2CYcwCTGQRDAVX7&#10;dBfV49t7/0d3LbHvuKrCGGMs6X2fZ80517PWXMFyMOH1WjRlT9nhdGuX2+cX2vY71hw2r1fKUzF8&#10;gDxMmjKi5MoTQEVtlbLbZS3IotwcjvfwmUzpXDZL46d9IPZz8PQgoUeHs2Z50ZWweewuY2by+rfX&#10;zo4TSAQ6L08xBTwFnk/Fk5fCCknBEnCjNzpQIaNXElYoVVyve6hhKOUHRMhO0kXl7mTRbbeW/DKh&#10;mQx7Y7A6sSEdj6eVODdcbguGpZFIRpw2M2ApcjNWY9CZ0iTEMoVmpW27bWapaU9fv7w+f7Qwu+cI&#10;WWIiblxi1K/X+32DTLUgCnijBGxQKrHFIZ9jAHEDlcgVZQoKkLVq0I+ge8yscZzu1F9LBEJHBHAe&#10;o0XCQEDLQTncyYI4nUPzNzOFouaCrhfbNMXpBm1KY/ECn4oIVSCEWSO9A1f7JweZqrgJyBlsXnGa&#10;r8SSDClPnY8XQBiGKiUJiEjAeFCD5EECoTofEEdR1U3W1EyOYR9VDVaKwO8TANXVliog9kz4/jrM&#10;aY3V1o6R6BQqm5mPSqOgZfv6++omayeGB1kE2Oc4L2CQSRwhkZlkIgB73QjANV/AB8qa4/P5ZjOD&#10;TsZRLQwOH6JFjp/mmKlksyAaFwKVpVHT1ZOyPN8HBCMeAaYngtUV56WFJr8ibAmbKLUDA324PUEc&#10;41kBlT08VjNJwvatnr6RQeLohQsTWAKKciSbJQ7C3vUHjHKpvFCI8JXRfHZsnETn4xB1IAQSRWW6&#10;Zfvg7p351t2DpbWGKeDNMZlIGuUqhTKpEL2E42YySBu22Wdmk8h02CtpgbXz5PTzhzfvX78+ufnk&#10;2auT+db5m0/eP3t8cv/es19/+/jhzenj+3P3nt4HbH73BrTkXEfn0kznUMBWMMkk4rjIb+KZEp5g&#10;2G9NNW4urzRqi6npad300JB+9ejGycmN+bZm+FrAEvOGQy7dyu7Jqwe3V5MWafbH/+f/+v+Adv7r&#10;X//y44/fnakZhGCObmvAQ0hwObC6kOJDVMVzZ3/BH1cLo2JFyKqQytLs2us//fTd9WtXBvrPXP/x&#10;7z/+BI/vrl+6cuUyRNweuIEjE72gxLM0elU4U5hUzJLnhXFTJI/jd1QcH43NGq6eahGeHzfvNa4e&#10;7y7cfPPnb//65z//67///euXzx8+PHp3Cm/3/o2H7148P7nTgeOpZRTiJJFKozOUCltUKLF5Anar&#10;16pte/4SxPChIWh1TA/t1c8eLKxM273AoNTqtKiia9568Onjp/evXr+4cfuodffJh4/vjlc319b0&#10;upRB19C8vr640rjStb171DEzWz+VUHjR508u5coMXS2LS60vnj24u7C9//L0zfsbR7vtXbMzWzeO&#10;mw+7Op6/On398MXLEwDnp09fPnnx6u0neNHvHz95fndru639oKO9ZaNpqbXjAE+u1xe2t9s79rGJ&#10;Gsdi7LYudDavNTU17jXuDU0bpvVDyVTKkEx2r202Tjvt7in3VNEZVMB7wMkyJjSX1BzOtK83H+L0&#10;UcNa1+psvc4Fu9kKSi4jkUsk4ZLg/5dqxo4JBGp2dcjM8AjeU7ipaOMH0olG6D3/3d8v0UCTi2yG&#10;6aIdIioijlCZUYAKl8JOF4eH1pfqgS84AUyslpI3lrBYIOiGYpKMCbtRcPYxeupV632xtwrgGQL/&#10;4AjQrdFa2Ou1fRAAxmHL9/SjUxwavgI+g1I+C1IaYBo1NGa4B871A/+t7UFDPmy5ZdIgEjOwVYAb&#10;kUE4UygSuuW1Ia2hHHTZgyDlw2JBXCaVxkEMolW1HLmyJCOWikUMwmjfVXTE6ZmY6Ltw7SKg80U8&#10;abl8CdQzoPPl/rNXe8ZIcGUwwUatjp2t2hASsuTsIGz50YlzE2Q+VwDXRWF1GNzOlK47FbAkQnZ3&#10;KomTXhu1um6d0+gpmfJZwuAg2cyBFaaiMVWoBbH7UO2jw48d77lw5afvz2ajMWxvLijCwGmdgSAq&#10;RNCU8NBYY2FgllZbCe1xPbYSCNIQSGgLPhKgm8OWSgIzFqAgKqUYYHYJvhMHcHsBti0eq0UhL1m8&#10;sChKtpBN4S0V0M9NWgVsudhkinLjJpMMHmgdajKJeAKxOI7dvWl+Pk9HVWfSOGNxHxA5mlokE0UF&#10;aU7cO6XfS3okShVIPplJ7g17TVwOBFh4ZyoVduxiBxaLycA2sSjcfbXAJBFLE0BjK56ABuhkMFQG&#10;BW0MWC2gNTUhS9AaLvhjoEWnGnQp/WzH0cbhwrrWCC87I1D7VHCxsqScWpWWem2WUsIS1GgCoYQN&#10;E7FqQSbhFXAA1JRKBiZ4+QwasW4M7SoFxpDfGyprKvFz//t//ThQl2VnaT4mKW4MiRmkLAhNRcEk&#10;ThjdSV3KUSx65FxOFE3BxY4GfeOQgsmmE8dG6JIAdl14QqGwzFw3PklkkUhs4Jg5H9arAhYWrDFT&#10;VOZVpCmMfFqplIY8IcdQUpMAFaTfWOxsWzysb9JPd83dbptt1DkCpXheLbJql5ICYD4A5xylqGD1&#10;KIAx8oRKPo1N9QlFGXGmZFOIowJunskE1qMWUiZrcRrBGJGITtU1Y4NphcdutGo0XrHEaynJ1ED7&#10;6OgpoOYIo4WyoXtoaDplr8RgtUeFeaA2ZELvwIUJMnOQEZVFeGmuSCpTwr2JmMQyoYrBVeCRFHYS&#10;R4RmKhUIO6gu7JDCOoLe2hE8s8WJkON1BJDJWL1dM4pZEsJgljSMnQ0sPG6qojMNS6TjFXtZRh8c&#10;GR0jEXp7J4dx+mh/H6jpkap0zZJG4PYgjLI4sjSdTeUrhWqgX6jEmFRfGv3rfLBZzHSaD91TzT4f&#10;M5uPCIScfJ5vVnHjwPplEhOwSRwnKpPAwimJfWPA8+EFsZlUNkh1Eo1c1zdQOzw53nf2wrk6wljf&#10;mYEx9EwB/YG5QrbSZFJoAhlpzFKR+tRcykjNOCnHiwo5nEg4ZA1qppdnOm7d35m/fbSKdfeWEEg8&#10;YLHS6hBTJU/AVfvgbRNpPpwsj2M2hRJ360tA53cPXjx4eu/JgzvHrQe3nrx78+7xy5OX7/789eOn&#10;d88e35l7+fjB43dvPn169Prl3O7MUkvXdBDutdjrj6C7XzSWCItNNldyqLFeP6TVr+1N7zVvrszs&#10;3396MnfQ1TSUdAQrNlvINb23vHXv3t2WvZRVRPzx//5f//tvf//ll19+/P67S30jbCDHeG5ZbU3D&#10;/qdsFrYxcD7gykBGJAK1UhAx+QvSiMA3OfDzN99dO3/t+pn+gSvf/Pj9Nz/88P231yASnj+L6Zoe&#10;uHLjdSDAc0jU+Xw66pVczscTiaMqoONmlZpPQbI1Vjc6TngEoLe93rnYcvzgC7ZT/fM//v3b779/&#10;eP367dt3p6evXjx7++L50/u7LZv6VEk1ODYJP5YTl/hFPJ4p5HRrbFOdx3eevLix29Lo8Wr0Leub&#10;S7sdi4e6kjLPUfLSvIK9fuH5wyf3j492Zw67U0OrL//8/HRpylqu36xPYmtksrt+fefkwYOXQGQO&#10;HRV0/8UEi0AoTbYcdLS13rpz4xg419NXL57fvN0xs7IyM39vbmbm6N7p29cPnzw9uff08eN7J69P&#10;n336DcjU6ZO5nfnWls21zeblzcO1tcPlrs7t1vWWhd35462t/Z2duwDQx/O77W0tS5v6obV6XSo5&#10;hKMvHIYhvR5U8Up3sVh0upNDe1NegQ/oJofDy5RCHk+xa7tt9bAe7nC3dnOxs6sxmXLDdrYkIEID&#10;Cni9Mlj1FMRfCqYsAIqrRzTYsYTbB/X0/7gwkbPDZ69c6WX6VEpRwmlIujWasjWckfolUWlMgaOU&#10;JDGrS7s6s5acwn5oi0JRqngsIOAUCht2J6KLUlTExb1GZQOJYwDlyjFUPpDmgyMT6B5X21sLux8n&#10;LZ/rxTk2vfC1XiwTG+g/N3AGHWsAnc+fOdt/duDC2b6es/3o1Ys2OGScv8pQqdV5YdQklYoz/kQ5&#10;WT/bnHSkii6NRmNUcEGGSLxek4DLFURNilCoJJfJpBK/OBrPj/SO1Vy4AOq5H2T0FTQnO3P52s8/&#10;o4r++XzvRG3NGBEbLoGisAgjk2N1I3WjdUR00WKRhodZhP5eEj670hSzahxTRfeUAaK8065xplKp&#10;pLZxrUEHfwyGM3FMh5JzSpMiLI+qQbuIBFU74LwqxyaNjPZeuPTt5WG+KCMVI2/yV9DKymIshypG&#10;jdPhdmqM1ooFMK1srQQD1QQwoHDIasWiXIsNK7lttjAAVsVTxT7MgScsoZDFBjiONeCgs0F1V4+r&#10;0WEX9KK88LWQWyQSSaUykzgjkYpkYjyUxpIEQRzIC4Q/AAvYeHSAHFPZYcsIsLlRCVcReFDY1a2f&#10;DsQAkPFcIc/Ic8UFOTYDw8ph0yhsEJgQGYjErBnAIiKTCdRqZdyU8dtANmvKTofd7tRY0Rha4woE&#10;7W63PQRaH/u7YyHn0CbQK/1G1x6oP4fVL1Fk4jjeWqjOjrDNjLwgU6pYrMFy2eKtwOXRYLeLJ1gS&#10;xaMykdJMZea5aQaO6BkZGRtm++DJMwpr0Ku69P/83z/2DUIQhRc3YpYBO2PzBSK/x1OwGboNOu2Q&#10;djoVCNntflms5C+5utfWpm0c2mBtPyHvNzqKqaLbZVTwKKSRkUEyYYRMYxP6COJwJsoVAuvL+P0F&#10;S0KJs5aVOB09lFpZ3txcWdtr2NvcWKlv2Dts1Hbt3G5dXNnTOUI479lqtyfiqA0ZHJWyYtAVNUBl&#10;ZVy1mcamKeUWo7FsmIpF0ul4mkrjm2n8tJk0cRYHSoxWT/dHsr64IojHHqECbEBxRsShovkOkN58&#10;nlcIurVNzRsrDUUQZaCdQYCbaYNjAFI1dDONkxFHhHBB03kIF1F/QRwBTqMslEqFTKwkjseFDPbw&#10;CBGPar/OtZjERT9IRPsxzF0SRkbRJX8MEHdytI5Uncc8yeSrfUTck3VjwyiMCRzLlA5kPVfIZ432&#10;D8BjnDUCQhqN9wYBn9EMdqRqHZ71oTepj5GPx/l0draqCigUJotFzXNAplF8sLdhr2CVRk7FSefz&#10;wjRDhfPacD4MEEW1j6+UAqW12BTKQWL16AxEB7yE0VECGgpMjE2cO3/pzLm+/vPne/DZsXxxhEgg&#10;kM1ck0gaxrFHhYI4nuZTSXWjRFpaaDYrxRWXQasfmm7c6FxfblpdaGtZbux2onGHRBbNFDKyiEDA&#10;y2PBi5pJB22QR67NSQvk7oMHn37/+O7p0wcPMIN90Hr85O2nN+8fvHjx8NFvv396e3r67OWNnVtP&#10;XwE6YzHwjZ3W1aZuRzBREIv9/oyIB1RfIpeLM+GgU7fXtLbWtLK8vLI8O9u1cHR7Z79jtT7pcNk1&#10;U9qkQ7vcVD/bdtC2N2Uwxkd++L/+9re//v3HH3/45vrV3jECGu6iGwmOlIOQzsYhmphi5MWjJn+p&#10;IIJVi9bcskyEXjfwP2MNrlwdOH/xm1/+8fcfvsNu50s49KKn51x/LTZR0Zg4hZZZNUhG4qTK8wRK&#10;RhbLlQiYSJyoGR0ZnhwjfHp0+vDO7mrzbOvzD//xX7/9AfL5j99++/zq1Zu3p+gx/ubNw3vPb7W2&#10;zC6v2eN0EolJUXFBF0hNwrgNS0Qatm/fvH9/br59qRicamxZbGicad1e1VsjSqATSqE80Lh+6+ZR&#10;SyO2aodjU4sPf3+93+iRlIY2D4Hj2EDP6NpOnr15++zF3EJ9ORGT8tQqNUiztMmxsro427K1c3fn&#10;eOfmycv7t27OHbU1L7d03No5OD559uHR+4cvnrw8efrw4b2nbz98+vLbn/BeXu5stc8sNeqbu2ab&#10;Nw+bsJ95pn1mEW1S5rfmjxGdQT3vtndiZVf3UPeUw6Bt7LaXXbr6tca9vab6lCM5nXI7nS5bxMfM&#10;oT2XQG4LGR1DS52LzWtrK4drjfUbi13Nel1yShMAeLaWgXuVSjG/FFtnMKP0VUKDtK2OPgBcHmSB&#10;ms6y8IiLTgM6ziD2XDxfB6yTmLbZpzBSaYK2mFcuEpe8UqlEbBII5IH6rkO9VpcsujyxWCKEvWte&#10;bylkLfnFEQ4ILGmEk+fnaEwmBUvwQbebGT7AfnIdInHV2mC8isrVTqtaAGy0DcRGqp4BEM+Y3r58&#10;/lwf+nT39J/tB/Y+OgmCFD2JmRQG38dQ8dAdyyQWF8ra5dkmfUO3YcrhcCVgxQuktmAMAUcQySRC&#10;lbAcy5jDpZgpl6Uwa/rRZGHgatWbDD1Rfv4ZdPTF62eAL0xOAhbD66VQB6sdVPAYHsQ5piwWaZDK&#10;6u0lEEdIVLXMGwrYAUZdjqLBMOW0O4tT7qlkA2hnncHh8UfSDGoW0VlcCoUzAq5YLo0ogU/kVXw6&#10;a3ispuf8lasT1LQgEsfTc+AXVtC9YY+xYrMay3an3RgAfA55ynajxwifhELWECBxEDMhFQBhwFvA&#10;4ZINDWis2FKNqroC32MJWUo2D3xiswJkV1BuJ8IA4yUvqO0wJvhlIpkEL4ZfYqq6FBTwjBq+iAVm&#10;cS6PK1DmfQxfniMKlS3+KFcAMkYFJDYSdjXUJ4NiHioZn49PyzIZPFPGpMxlCVVvisHqueMIgcBi&#10;gHKWSkG9cQQiqTxmtacMTlhBDperXMGhKmX0HDc4ynhYApI/nAgW62c39dohQEe3PeCx+cWg7TGW&#10;CJR0cg4ov0xesiUsVo81JrfZi7ru7uli2WNMVNFZzRwcNHN8zLG+vtoxuHkQrH1ptVomETCv/P3b&#10;C2NkBt/MBFmVZQjjeZ+oII9p7BVNI7bKN+hxrmf9kFdmw8no2pXNRoc3zsiSKDyF0W0oTjk0Ial5&#10;sK6mdpI0UkfKkkYvjAszmGoQCIUmoBXWSgTQQ82T4sDShtWWljY8jWpaWlrTN+41TOs2jnY7N5rW&#10;9FNWCRCGklcsUOXTZjJNlRanljcbdS5rLJPxR/l0ilJiCwD5NoTjajWXQ6f7cjSKmZ4dHu/tHQV5&#10;OEIkwYWISEpBu7FSSRRM8KSRiJrMYlIQxRgqQdiVbOxan1mqT2pCYTlASVrFoJPGJnrO1TE4eYFE&#10;DIozjfWJvnRUAaE67aPzYraSVCCPmXDY0+DY2DBO8sYuOVDE6DcySBoeHa/OWR+pA+aDozOwO2mM&#10;VJ39VEOk8xmEiRr4Zzj9cXCkzlfQFAPYtm8yDxLHgGePsgfHa6tzM1DNEYbhE0DnHJWd4/C4HD6F&#10;weX6qKgOSMB8WCQiiapUMklkug90c9XBFSvVfCoGX5lm8NHyCs14ZHGlmc7nSf0gB2z+9CCI+Orp&#10;EZPNHByfGK1Bw96J3nOXL54/e+7CxWu9k0AasfEL3t0wjROVikyFcCnsLcglJtUg8A4C2RcVR0Sx&#10;YFFbtRPS6esbp6eXO2c6u5oPdUGj0xgWR6VyoLXRKFflUwtMcX4eTSy5ONg+HU1oj199+P3Ptzjd&#10;6OVOa/vB1s1nnz+8ef3q8ft3H/78cPru3emzB89v79958vgdwNjJzZu3dlcbsbS+gKPpClJ0b/BL&#10;MoVwwpPS1zcdbs4uLc1uzK62zBzMz2+1L64l7cBFy0X9kK5xuaHYvbaxORWY8qTHf/rbX/7yl19+&#10;+ubba1drAJtRYmElHNw6tEVlU2n0HKBzGkfoFCoxKWxJQSTCUwryw+euXDt//vKla1fOXLh66bsf&#10;/vK3v/7w3cXr33x76TyOwejpgZ1EZPr4VCYd0JkB4cDH4AvjXG6E5yMDCcbzSBybMPE1m/n8xaNP&#10;r260zx6u33jzz1+//PrHb7/+8cevXwCa3zx69OjTp0/oR9LRstS1uqqNcfl8PMKRcnn+UkbqDXs9&#10;002zHTfn2zqOdxcWm1eAEVWM+pb5Nr2jkoHozot7HZvtt4+WioUM3DSpQr/z5sv9zkZnKTHVUK91&#10;hUrBKUexeXfnzpP3py/X61OBhN8EGOeDEBaxaQJlu77j5p2nD17ef37vztzNm3fn22dWVzu3j56f&#10;Pnp7+u71q/evnty7//zkxbNPHz+fvn/87O2r5/MLM6srG/M3do7aF5fXGhsPZxeXNhYXOrY6Dg62&#10;bgNG724dbR2srtXXrzW4gq5Ud9IeKGucWuDkKxtNWodTp9+b8gsZOQYNFrPZnI4WSt5K95q+fnml&#10;fhMnUTZvbKw16HGSU9BpBwYIgb16eFzIoMEDDuqngJI15yg0UNBYlwGYB5oUJDVsH2aOn+dTIODW&#10;nvkZJB5oA1eDDoQiIAGs64JEHPN4oxDJo5LQ0PJhfYPOHahUPB6rBW3nIOYmEt5MBFYvLGIhL5/L&#10;mQGXYQsxIZoA6vGFlOHx2vFJnNne0ztaB/IZp4bWjKPZem1vz7mzPVWUvnD18qXLV7Gke+BsT08P&#10;joCEWABbDYCSjOP2KbD6gBnKEN2Cru7Vmc29IV1qCqiCOK7kxYyhkiIjEwi5JoXFE8SEX0EhjnAF&#10;pghjsKb/3NnqrI0zl2GFwkpFt+8rV3vGh2GNE4mDFDMVq1IhGo1C+IHnhBCUBdU+OD4+PDI6AhoM&#10;wqlLU9bY0V45YHc5HU6nOwXQnBoamvL4BT4KBeCZZeZKARGj0YyYy0nzInGlipIFRdJz4dL5MSYD&#10;YrUwLhJFJYlSLGGJeS2hRMlSsVmwHNxlB14ZtAZBRAPiWuDmYdWyBwDYU+0zr8AveICeDlVTxR6r&#10;1Vop2az4aSWRsAThizYb4DpSppIlJo9ZwopY2KtQKNAi3Z8xRQVxkUQhR0cTEbqYyCViiOpcAQRO&#10;BhCfgs0ixzx39Riazg8Xky4/F5c9WlpQ2dks26wWyCQyQDNSNe1CGq7pgyCeBdT24/xjBs+P88Lt&#10;qZRboykmk1NlUMug5a2alHa6GAiheRe8tUrANdU4u9bduLnSCIHIUvIqZGo0vRKZ4sI09vxgyj4m&#10;l3tBacdKFc1Useg2+iWWmADZDlzP0UHq4FgvWsVOkAaHs+Yce7R/hEke6emj+wazKgZxBKtlyCpY&#10;CjFPIhHUuIoNK13LDdNJ99Rm55pLEvV7kg0N9c2rncvTLriKpog3YECj77BfSTh35frFgWreBsJe&#10;Xd9YTmQrAURnCn5FJaQwcXEFyi2uho2Z1c3N5tnFtoOjjq6NrnqX0dXUvrjX3V1f77D5/QmskqPV&#10;EegUGpsi1awtziw1uAM2v7GpKKvqyILR7QiUYJ2ofdh1nGOSBslmxjDsjIm6LJWqxqmosApCQLPD&#10;Yh9dzeP5iMNZGiOvpjD5EW95erm1Y2aj3gALRmGKxnkcBpVFqBufIKi4ERlWg8OX0GqdIzDJAKnV&#10;eZOl4o3nhSBjKVmcRIaLHQ29RmtwAvowET20sVmqDsC5Bm7s6HgdKib0GRmDy4H+QhCpR0dYNAod&#10;x5nl4v6wxKSw2byyqFjAJEwOD6KYG8GTahKJRWUSATiILDKbysgz0BI75zOzYbOhqwBtcAR4N5Ub&#10;pxKzTDqNbVYq1WmljwYagkKnAFxXJ3XBDpLJQOczOZGo1J/wlKKUupEsDa12sfdxcAxfUO/Zcz01&#10;4/1ncO7h+SsDNSRWNatDGpyczAlkoFeBuHrgJitk7LNnJ4apeZm12qjUBTyqST/d3W0oTq+1rC8f&#10;bmwcah2asjHkjwsiUlDQskhajZxRKBRy8sLqCG2VyNFy792bz39+fvfy5s2bxx27x7eevv3y4dOj&#10;t+/efPn07PXr1+8fPwDkfn7r7vOHb08f3Dne32ld2tybCpYUBUUCPZykkpKn5LeUg/bDxZX6pubO&#10;mcWNw9mF7e2jneODzs1puyfhDVuDQce0VmcsaXQN3RqrJkY799Mv33zz/fffXbvaX0Nkms1sAOiR&#10;OrjoWEs9iLOkaDkfoLNAAjfFGkqErIWoKKJkkIdr+s9cvnzt5+++u3Th7NWLP/39H38HjP/u258v&#10;Yi8rGrfUDZOI5HyePAg/w6xSYZkPUIhMRhxnsMbQlKa3vxfWyfjoJOrou/ffn76/f7Cxt3zw4Nc/&#10;P6Nz6a+//fn50f9gM1yK1y/uHnQurm9vLzvDprgAFAnQywLgRazgt3bXr7XMb2+sVvugVtdcJYmi&#10;3Lgw02QwluSgIfxWw+zB7YOmspQn5EZE3s07D0/WG4eKFVsgtadPlSsag9u9udA5s//03ZP1Na07&#10;WJJElb5cjuHjmCQyUUbTcvfpw1dP7t+5c/PWzv7+8dbBwvr21tyDT49ePzt99h7Q+eT+85ev3nz+&#10;8ujVi5cPX79/cRPwd3v3+YOnd3aAMWwcNjYtby4vda5vd3Rstx8dAUZ3dHS0dtU3dOumgh530uCy&#10;QVCb0tbv6Q+XG3Vut3bIUOGwYGkysROSoRTJvd5g44pO19i00tW2sN7ShbJbO+3WeIxODagwY6Ac&#10;sCa8cik2uwp4HBWQC5yfAADNMKOrLRnAhwn7DLTz16ZzPj9Przt77dtvB0ayDK/b4Zwe0k2VPR5L&#10;zC8vBWMiER5lRYKpogGep1iGnx+sJCwAJd5CyVbyyk0CpZqj5MFTcTg5GgP9iwZJZIhNKkGeOTg8&#10;OUkg1E2c6xmbrKvpR9uRia/oPFHbB7urBlC6p/8qFhCimkZCB+iMNiI41BCkGpUKK+d/4FkE8Owt&#10;aZq6lldW1oaSRYem4heAak2ggxlWQ4m9VrvRFlMo/GKpWO4tiFREeLJ+fNoLOPQa5fMldCnrrxkZ&#10;RFQmUelkFpuNrZ+jaGFUncSDTR8k0AGTvTUE2NPhoB0Lqz2hcNiCJs1OdzFVLE6ltN3uUCZNJVPZ&#10;gyQWXSUEAhiVSTICpVAgQjPGLGFytPfc2VpmXgUPNf69pBQrAIAWEoi4Ca8XBGVIoymXQTUHyiCn&#10;rRWrBtAsEAgAVAfLKKvRXswC8AsXPAQgVwkaQyGPpxIKBEOegLWUgJfkCVUAAT1AybwJqy1WsoXh&#10;19ejags6YMtkJuyvyogxxS3BOm9RXMDlCUA9o+lLtGCNpc0MhpkKV5tMkUOU4kBMrZaB0Wk0GpNJ&#10;M+fjCoWAT2HClYLYAFKLyCQzGUJZRi7lqswCG3DCgANHaDpTsHrsmK5PJKyuoSat22OptsBZQgGn&#10;w61dGzLom/Z0znLZEy74I/w83FVRVJlXCuISe3dDQ7czkRGZ/ImQrQRvNxgIycVeuUCp5KhooIsH&#10;yaTJWpy9VksYqZnMsuqufncZ66kmuRkhTyrAplgCiZqGZRLSBAJ2tw6QuGUJKzpWZrab3JaYTbO3&#10;uTnbudDe2Vw/NO0Oi8MBQ9KOItQ8fvXSzz9fxjp/kIEjtd9dr6FHpFJ/DIi8P2G1JnCumNRvS22s&#10;b69uLs8utezevbnT3tmy5tRMrXWupOz26aFyGAiSn2dmj0xMMilmPtfY1Nm+vVifdATDjtXGkijN&#10;oPuEclyhGQEn76NQ2TQzjUVk8TmDvT21BIi9dKUXjzHQ4aBUKmXydEo+ns4SiOQch8ugqkQKY3dz&#10;2/bqcn2y7AkVogIuzogmE8drhqk4+hiUXyTOS/tyjDwvYhLBzuQIxYmEQoA1A2Yyoa4OwHF4tGZ8&#10;FE+dYclD1MU0d9V+s24MPo4Mj33FZVDQhBEQ2BM46Q7UKgHUFeJjtT9MEBcr4McqEgWBik4FcKXT&#10;WMPAaojELIXOGq6rw94nmtmHw7CYVCqbRQTaRIWgQBomsQbZaSEb/khjkukqvtmnQscwGjrVAZBX&#10;56Uq46JonkZiqfAEtRRSCJljdSQ2k0UgoKEgNtbVjPadx0GIV89f6Jkc6b/QM0ZmQ8AA9CaNjZqj&#10;YklG4YE1UA4YKwXfeH8tWSkLu9c6W1tb2xcP15oah7qTTntybXF9CfTNcqPBVTZ6FFEuVwbbxBQV&#10;8tBMNyLgpQGuTFEOP1/YvPvw7dvPv398+/T2zs25uTsnT149+vz29O3b0w+/f3r1+vT1wycvn758&#10;8PLWzo2nr169vNuOHArnGJQAeZAte0uVagLMbi82zzQfbi6tL4Bs7zzaP94/7ljf0LuDNkUmoyjI&#10;Q4aUJiyxuNxO2DYm4pnvvr9+8fr1a1f7xohkOgNzdQSsCmCx0TgIKA9c/JxKzRFk/AWLBrh+ICyV&#10;RhiEngs4QvjyxW9AK18YOPPtL//4699xBNC311E6D+DkXlAig2Sfj02G667mcXwMuPBRXOdxPlZ+&#10;EobHce7ZZF3dMJAewo2bN++c3Nre7NbV73z68+PnR6dvP/7+5dPpmw+PTj99fPTs2bt3r57f7jgA&#10;XOtcm6qIubAeRSpfxpg0VGKWoMPQfbi4uNGoPZxtbl5cdoUzGW95aHlWZ7EEQY9o3ENLB7d214pG&#10;CYcTkVo2bh0sG1yGojURcu7Vg/x0g27sOmjSLs0/ubd+2JB0ewrSaBqNa3Nqpcqnkjd0PHn4/M6N&#10;uVt3b3dsL7R3zN++8fLFi8fPXj9+D9r5wZOXT568eHj66++nr589fvLkyUP4Erarw+Pkzp3nc7td&#10;jXv1h8tLq0uLW8fbM23b7QcdrdsL610rDVOVsHGqO6mpxLy2clKXHKrfG9J263QNKUWajASXiedO&#10;athx/tDU4UoypW3qmmlrm2lZ3VhpHDK4nS67xuiBiB4AuqiQCdCwmC8Q4eQEJRfI9NcDnhyWaoOy&#10;zVLNZvT7yKvhPxWgt5nKGj9z7dqZiZypYNVuLq8lHU4Qi14vaC+vLSyPcgXxuN/Z0LSXcsBTWROe&#10;ctV9G+0pvVFsxE6rONxo3Ef3+ahA6LJs3HmYi8uRcLrceE/f6Ng4DogH/O3DzHZf73hNHzpLTNTW&#10;1PRBUKypPYdlXFXnJDT2HIH1QIQFCNqtOpg9LRAIojJTRpGwOvY2Wlab9END2lSgEOcJZH6LFdDA&#10;KxZFFYBgHqCrsB0KBYVC5qOSJ/vOnevpO3eh6nxy5sxV5AB9teN4NIa6mTRIpcGTkCartkbVDB9c&#10;bqDozOH+s72TVK4iBDAZxiFBIAltIaMTbXGreW6NTcYnTpKIwyy4rr58mhdHLyeTgMdN+yDOAjUZ&#10;GyMyVUp1noPHt9gNU/DCBYN4YzQCqccHlhFYSqGAyx6yGTV2l6ts9SCPB+nosBtRKIcstq+NVgjQ&#10;VqPRhmLe7iyHjK4AwDYgcxCwDgS30QpK2uixoJ9bAo+ibSDVvcDcvdXEMsAM6GiRWCziqVQcpRD9&#10;+dI4Ullatgp8ZgqFRmWTmTmuSAgwzMrCnofLDpoaW33NarFXIebymcBbsByFzYnnc3w1ZgmAlYlC&#10;U9UR5C5HKqnTNuoNKYPTWvFoUk3NWjswDiD0ipLG4XAAsZlyY7LbGphOhgrSuDKqKIjjHHSxpiqn&#10;tzuO77bpvBwegKunpJBLCrZQqAR3VeoXC+jVIlAKdWQCzSLHa+Gm1k6c//47iFtXJtSKgMMVLPDo&#10;g0QqR5rwGIM4KrehfnNpaWNjaXFhf651drlpSJeE0LC6Pb/VtrjUfJgMlLyWwNSUxmPxC2jjvbX9&#10;F86cGQAmN3D16pVvfvr2Ss9g2u+xKPx+5FAWr9+v8CaSbR3tnV0LIBEAnefmt7uahhrWmmcb3dZE&#10;2RHyxhTSiJAyNo5zHPMZzUrr/v7CLCg1d9DVMK0JizhmKtUHiGkywabJAwHK5fgq8giNQZzoq2MI&#10;hXkaXxquWEqWikISs8UkEdUgXYLDUQl0oUnoU8oUwemmlc3DpsZuh9EmTas5arhb2ZGzfVS1EveH&#10;SQaSL22mM3AclZinVnEEokyhEMHOajaLMDpKYJEJE6CaCCNYA1dNkQ5PAocdHx4BuMaz6BECGaUu&#10;YZhFz1Znt2MZd+1olgIEjslkEelpDixmnsCfiBXEEq9YmBam1WkOBfY9gGeWRiMTIZ4PE3BuNB/C&#10;fDaLjiGEQSodGCurWr9AybEGaRBXgXuj/suycf44lZnFw08Kk/J1iDN5BARvJKMIh4EED4NAR3cy&#10;kOl18Gp7J2rOXv/255/+8sP1gVEyGydUYWoQ6yEIE7X0qFwh9pedxmDZ5XYECsrscN5vM6aa2gA5&#10;FrqamjbXhnRFu2ZqaLOzo3V2c+nQ4LQHrHhCFoUtDOsy7i0VJCZsGgUGKlbmBcaj16/fPfr4x8fX&#10;z/dv3Xt8+ujTI0Cl9w8fvj/98PHTu09/vntyAo+nOO7o+b17d446V1dnl9EONiwViaQFi9XjApIW&#10;sAetTi3I9dmulvW29fWFo5v37t3eXmyun7ZjdUIkLhAoNOVKDGIECn95uu7MxetogTzQNwYSF6GY&#10;DeQHtHO1txv9a3I5GvBnpUCmsDqTSXfZ4pVI4qQLP3937Uz/ufMXv8Nj5qvnv//HP/76t79/c/0i&#10;/LgzmKOENUAkoZ8LE4t7OAIpL2fG038V5vI56jSwLiZhogY9xEgkFpMK6Hzrxsnd9bWUW9vx+tOH&#10;t+9fvDj99Ont+3cfHr379Pubx49fvXpw/+7+7Vu3Wxebpl3hKOxbP08VSUzvOWD345l6w1Lb2lSy&#10;YW9tdjkV8ovlCVdj1xCECqtV4041LB3c3a1P2WMCuPyO1d36YCysAdkZKk/rG3Tu1NBK59ydDd3h&#10;wv07M8uHTfVFS0whjijTsgzPR2PSlLbG4ztzd+7v7G5ttQK0bu3Pnbx/9+zZ6/fvn7199vgFGmqf&#10;PDj99c93zx6dvnp64/mTBw9fPX7w8unJvec4iXKntTqWp2tmsfPouG1xETT0QevC+mKTDickatyO&#10;si0WK4Xshmlt/cqQoVvfOOTyqskEPB1i+4DZpONSccyp3dPrgIest29vL8wsLq/V61Pok12d8Q2g&#10;iSYFWJJEwO4+GQ5QwJkVXGEawnG+WioJQc7MwNJirDNTq/JCnjKdpw/XXjh/ZiKrkhq7V5oPG4eS&#10;Do0xhG1AthgsVBDIgrDRVdRpUVlbgwGjBySAN1EJ2eASxeNK9Hnl5n0qH42MLVxsdIDF8jAmNhGP&#10;9vaOowkvPGBdoEsIwDVabcK+x77J2hr42/5zfSCkq6oaAjD6+g5n0c4AbV9BCyiFmB2WieXyhLvh&#10;sHlj+bB+T1sMYk1YpGDDPG8sEzUVYomA01OyWRKoY9D/3jw43o8zxrGdawAguqrQgRbUkchMrP8k&#10;ZLHt7KvRxSi6FxJApLFILDahOiJaragY7Ua/TOK1lSBOW4JOPH924ZzIclgAUQa2jFmtrtZUibCD&#10;Qy7D1CJf5aNkh+uGaVhikRYq4Rt4cRPE95jXL8cGlzBOwlAUYmjraQsF7XZryKhxoSm1xuHUGIOu&#10;4hTWjAF442F0BZAZ8RlnvYQ0TheOX9IAgcKmJU/AjqnxMuZOggENrAAAZ9DmgNCAzjE8hUD1DXCH&#10;TdJimYDj43PgnsNqUMJHlcAW5vlwWdCYbJzXRWcz2YPAzKkUhs+nqnqXUHw8qTeWEfBpGAFJLBq3&#10;ao7Pi0tBmYttDliqelCP2Mc4rZ2emjI4jCGrc6jp0AA8wxoCHoes3u4AhRIEYuGxGLX1WrtCFpEC&#10;6AvNdOA2lHj98dzzlzuzbq+kkLAmChKpTJzweGxysUQuNwmZIN4o5hyVON7XN1Y3Wtt/9mxf7dWf&#10;vwd8vtjHSUwNNSQDGR+VpooWLEGNszitX9vsWmxZWllbW27ZurU7gyL6cHljtW13/2ARUHtFpwFx&#10;jh5wIYtCphqsq+lH8nYBZ+tdvHjx2++/u1LL5BbkUok3XIFLbITrainr19sX1ls6Zzrbbt+4uYNT&#10;aPbqm5sPtU4P3FNxJCNVUcw0Eoma46dFxrX2W3P7C13NmC1AbxOLFCe4MGFbCKvxD2IKvHUVe5LE&#10;mqwZJzBworFYYbNWwomE3yTxy6UCxjBTLPUNjrG5UmnarDR5g8lGNCuaLmpC3jgsM76ZOjhZ0zvJ&#10;5ymVmBL86r1BNXPiUolJmM8rI5G4SRxX881AuUBXjhBhrVfzRIDOaAM2OTkM6746teJrWh9CPggn&#10;IoHAolXReWIcEXqURa+iMzlL99GZvnSekwmHFRmJQspRK5UcTt7MzJJGRlhUoHnZKoySqUw20CmA&#10;XyDYVDKQ7K/ozKICLUY/BiYbHmQWYWQQp1nCZyRkADQyRQ3xSgkBqZZgjsi9BalAxSQglRipprdG&#10;geUDzb/0wy+//PV//3JxYJzIGqkbzlIomAMjEep6emiiQkwec6QCQc3U9PRUxcTPSY3Ook6/0bZ1&#10;0NWkb1paATEWKCfrN1db25vr17pddrczALAmjQvEcjFQj4xfnpFF4xGZ3Os3pdUR5/0/37z5/OXz&#10;28fPb91/+OjjhzefPn06ffXw9emnzwBUp28e3r/z/OTe3G1Q1nfu37l7sLrUtdmo7zbYE5loxFQI&#10;BYP2qbLNWq4kNLq1jdmlrq6l1fXtVsCQud3FTb3OGfJmoljtwRHFvBIxnk+XFBKZagy44sBZrN/C&#10;AjAm6AAqCX0rhkEVDBMwsU03+5QmEC2aorZxTZ+yoidVevTSzz9/Reefr1+7dOX8pR/+9re//vUv&#10;QGavX7t84RxEWVgDgO00GibGAZ25MgF6NeQZ5jzaaqc5fDqTPTxRM4lHfVl4GsLNO/eePJjr3JtK&#10;NbY+ff/68dObN1++f/vswatHj04//P72xZMnT+/f2kF8XF/pNkxZ5SaxxViIK01OHIs85LB6E66l&#10;27MODRbFNTWmbAVFwqhdWnNaw/5CyDWlnW29fdDoDiYKsqhnbWYxEOfJbK5UMRBwJwF0DGv7b377&#10;1NF02HJrbmZpcWa9yW4MGEOFQvea18ckQ+TyrrXfPXm5PzOz3XG0v7Ozc+v+g2eP3jx79/YR3KkH&#10;T1483bn98t3nz6dvPn588/T4+Nbzl0+ezt19/nxu7v7c1tHO3f3Otb2mloP21qOtmdWu1Za21oP2&#10;meaizeZxpFyesF+usEH0coPebx4qDoH0ENNJ6D4/BouPwc9jZbCnu9FQnNY2NG93HHR0LKwe6usb&#10;DU5YW2WcZBEMJfwgfsxUUl1tT/9IWlrwKvwZUVxkisax61WgxFQ3R0XxcZTKNCcNH7BET4BWFXla&#10;3cDlC5M5rje12dK50ZhMdqfsAU9JLs7EbOFq5ZDSX1zbqAd0MoYCAezwsYDu0+CkQwEvnefzgXpB&#10;nMdZ/1h8xqblqg8q+uyPjk+gyUEN2ujDrx6A69qasXFgwb3oXA9fwgFm/4Pi2CdfAwBNxENyHJlC&#10;h4iGpp0iHFxVsHkCutnFpcMGbXfS7VEIgPjB6vRYE/IoLyI3Fl2eCujNqnlKDGQXbeLc2bPVrHn1&#10;lBt7t3AKdO3YIHlkHOCYSCISxkC0w8sBiCYOAhdiQ+waxtE/Pb5YyFr2ZLiCqFRqkoDKdRbdLjsg&#10;kdutiaUpDBWHF49g9XAM4rg8gwe7QGU4aVBGrLrR4RwvEhFw45EoV61SRxUxRUYm9hcKBb+8kADw&#10;VMQSlkowEIJ3hL7RgbKxjMM8Af5dTofbocFS7kCgjEZlQTyLxpYlbMQKBMtut9PpcAG1DJbR0ySo&#10;KU6BhDa6XBqr7av1GNq7ecOWhDcMX7Ak/Bm5Aja+CEKpkov2nqCdeXFuXh2J532+XJWXAwtnUMlU&#10;ahYIFnDqHOzcr2X4ObXU6/WLOLRqVQqZI/WGJSa4EzavxdndiPnqaWAMVljHIPmNZQ28CHf9XhKk&#10;M/A3fwHoccUWBH2biAWdQCCMuuXtDaNfajJJZWocQpKO2FZ2d27O7QPvdngzYpNJnJFKKkEL3MOw&#10;RMBhsMbqiDQGFaRTTw8yqJqJmvHxnjMXv712+WIfr6JJ1je4FOm8UCT3hhMeXb1+b6WrrW21eU0H&#10;+76pqwMgeU/fNbPa2bF10Lm5ubFZDywCC8KCIVsp7JVyWH2Xr50/e+H89W+vX7t2eeDC5TMQEllA&#10;iU24jqyOlNNoKTdsLrXMrHce7q1u3T+5tbu+2LKs1WPhl9OlsWT4NCVnuIZI53D4eV4mpG25fX+n&#10;Y3tmtblpCC6LJpCQcvNUFs2Xz+NAKrUZOSCVjn7XsNgJWSZfZCmmNOgsUPL6xXFeRMBnEtjCNJMw&#10;ogwlZAy22uT1FBuaGoE5By2gWhkM2G6surPniGYhVwncWCmIwBY309CFVhgRcPIQdeNpblSoUvGp&#10;WTasSFDHwwQQxiiSibBJWcPV3CWmtWtqxtFuaxD4NBaMVd0FEZ3HsCFydJhsZqDpEAVe7ySJaU5L&#10;FbCOM5E8k2lm4OwNCplQN8LO4efAqTEzxSIOE8iwlrCmjUGB5QXQzGKxVRwa1l4C/hPJOTMlS8iC&#10;hGYj72NVO0ng2nCUeVbt+TOj9Ii/IE37cmxAEjQtqxurhQjRe27g8vUf/oqlzN9dHujpqxkZriPQ&#10;qg3VrOHR/j6KTFEqeQzJstGeamgw2CI8uLDdQ7pUcW97YW16+nB9QwdUtrzXtdG8NIvUymJMGdzl&#10;SlgeV3KjYqkgrU7Ho5GIyJQJ22D1KWVTL//15fOfnx6/ePH03kMI74+fvn709t37d19+//Pzm/cv&#10;Xp7cBFw6ud8x09a6f/Penf2FpZb1zWkDFhx6pTIJBBG0bPejX03F0bS6tNG8Ur85s73QNrO+vrrZ&#10;kLKHCnCjfDkzLDg0Y4+IC96CiCtQTaL5cs3EMBAcYEZsn9oMTIc0DOg8Ml5HzAKpYZvjpVT94dLC&#10;9nrLUn2xJJKK4+baK1cHrg70D1y+dO06Gnde/OV//e+//uWn77797ucrV89C9K2D+4uEy6xS5UCs&#10;8eENy4QMvorB4HAAoYGHA9mq6ZuYZEEARt8Mwv7ck8cv7nau6boP2+88efD0+Z07914+fPji/aNH&#10;bx99eP3yyZPnN3Dw9c5R29KadqoijUo9SZ0jUbBpkvr6pEURLg81zzoLoamhRn39bHO30+Oxa5tn&#10;YfeUQ+WpZGPn0VxrdwAihreQWl1cK3E4ArlR36QtOg31Q0VD/e1P//Vxe+iwpePooPXgYHuj22Bw&#10;aDz2lnYjhwq8jKU0bsw9eHjjYH2m9RhIwr0Xr5A64Yn4m1NQ0K8f3Lr1Hv5wCizr04u7d2+cvDy5&#10;c+vunTu3bt3ZaT3Yv3u3dfbwsGt7/u7OfGvbOkjnraODDYM15nE6yxZFRgyioewE6d90uDY0vXY4&#10;XckTsZySQGJRGSo1VyT2GovT3YaUbm924Wj+6GhroWv5cG1v2pA0TBV1OojqHq8UezeyI7Vnz5w/&#10;W8fmy2yVMKgmuVgqkZii0QgO7BdysE4Jp7BgvawS1qEIgqGMp6KN1NaMMHmVlH5laXVpeW3IMOWy&#10;4tAfdAgzxdP8uMU+lTIM6ZPOquYATVaqaAI2wMAoT82HkJAHMg+raJA4SEZvOFS9Kh91cAQtuHB0&#10;FmI0oGQ/IHJNbw16FGFuG78Mfzk2DpQOeDwgde34+OgYxg8gjFUZbvYBDqKjhixTAEGIcXK1a3Zz&#10;TW/QlKQ8CMqlitVa8UpNmUTA5SyDxowpSpYQCB6vgE4YB06ARgu9gM/oLVwz0ddTM8IiE9CfBcLQ&#10;8Hh/z8RoHQqFQTZxOMuarAMAAK5AUsYqlYRcyfCloyaZP4TjgzVGI2IkRFsBHwIiSGJQwB5PTOJX&#10;ADxnxLIIFwvyKKBUiHlsIo6i+7lSyYsCdkthxwOG+wteNNbGCqhwBeSuNQjauGL1GDWOYsrtcjkA&#10;Oaq90XanwwlcAAgBmowFjQG7YwpnfjpwDofDCWoUFLdLU0YncHjXZTssJSzmToQBneHWofcYNkuj&#10;G4pXgRNMquNagWlxeAKhMA6MWZnmq0D7YJqVgp5n7JwZ++ThotPxwuO8DHqOL4RXnxEJzVnSIIuq&#10;lFZHcRSsnoRxem9vuthwmERI9qS6k18HN2LyH0hcpWIBTWDCcR/+MCj/hMKKLizO7s2ZFSu6ZMaV&#10;fKA4KmGsOIu54ttb213JsAheGFqdJColWzBok3DTagqLSGJDxCdN1taifXUdNtrW1Zw7f/78lT5+&#10;wT7dqLMWTDKpAieBGXV73SCel1f006CRnMnphqXt1rbmzc62loXj4/bVleWuWfg7na7ah5DwKhSS&#10;uG+w5ty5c2cuXf/50uVLl85UGwj6x0A2mNMRk9Tr0E25NMBNseilbWOlc+v23ePW1eblRkP34fLK&#10;kMMViMWpBDJronbQFxXxeKKQfuY25tna1xc3Vhq1ySmnxho2oWU3RaX2AasDOoyakclmEetGxwg5&#10;Pp0v0ezpgXTZgzZvKWzi8ZQ+JoGQzRIJLG4lVMiTca6nPaVLOtH4viDj5XNUMnHi3EAfkQIxXZlX&#10;qdSwmwU4PMaUVoGgBXSOxmGXc5WghUCmjo4D2Sdmse0J3UZYwKOJ+Cn2VqGJ59gkUNVqTxRi8wjO&#10;uMOvgnaeGB+pHnHSqThxsmciy4cAIuQJ1TlW1duISUd7eSTT8EB0BhSHN1YHYhndwxlfmztRIrPN&#10;PkDsLLyIYSIT6AWTRYOQQVGl81Qy5m/IdL6Kr/ZNXrh8oY7tU8IKZVDYWG4G0ntkrLdvdLTv3IVL&#10;P/39b3/7+48/ff/zuZq+3rqR0UnglKDU0bpgMC0JW904tw+9XHWpElcWNjqmXKGSzbE007zR2bq1&#10;ZAiWStbpw/r6jdkmrcMYKiM6WxRiWRQeEcw08rDBMIpQxzUlii3vf/v8+fdPD0Egnrz7+Pntgyfv&#10;Pr199+zRb398efP64ZOTG/tHEOd32hbb2jvmd/YPZrpaFlqWITLDT5WYMoVSTC6WiTDMFmz2vdmu&#10;pebNw4319taFzq7lpga3x6aQAq2ioClnHo+dlHGZ2CTMcyg1wBHhLhDYbHKWNUygYuE6eqQRSMN1&#10;OKQE013c8N5iSxu6aSzpXQrYpwJa7+XzVy+c7YH1fPHnb7/9+fq3f/nff/v7D9//9P23184PnOsd&#10;nSRCdMbkmE/lq1buMVTCOAdHw6vy/ByFAdsNLjbW55LYNDoVnp2we/fx+6c7CxtrTRutN09e3nsO&#10;CH3v+dPH7z59eHP67MHLFw/u3X9673bHwnrbesuavSDgmcpNB1srGrEJwoJGJg4ctm56eIyE/rCp&#10;u6Gzo3Vp2qDdW1nfvzu/1NA9VD97cOt5q8OCAwgC9evLRa9AEJFamxcWm1LajTWDYW/75cdPq8Xm&#10;hc6F/bv7HTOzK41Dbo17b+t4Kk4fHh0dpkiH7rx/9eLOQUvr7TsvH777+Nsfv338iPTp9BT086fT&#10;py8///ro3btn707fPj55+uLBkzu37ty/MXfr1tx++/bu0fzW9uryZtf+vRt3bx8fzYP8vt2hB/lR&#10;7LZmZCKT3xKEsJ9qGNLpMLbovSoaCWj1CBPLotJCcUxSKOqnHEP66ZUj4Cj7x1vrcJ/XtEMNDfrG&#10;+vo9rba77AeenGOSxvuvnj9z8S8/XaWXUHUlYgrQTWKZVPw//TQ8kE+IdSYpjk6QSXGagtRrEauI&#10;4ySfuJRwrWzvt6807nWnXAFN2aYoKMIxuYwL+5zrdTQ2HzYYQLehfVjCYq0ACmJ7aLpqY5n30bC3&#10;cRDblWEB0Olw/7FYFLc/ACRA79mBgXPoSNRXi3sfUHgUflUTaFjtMY4g2led7V6dZQN7HbUz0jsO&#10;wEpU6sd65ITRsLKwv7W+tLKmny7L1GkBmiC7XIGEXOINpFJTjgBWYAF9qIRKmTSVWDcCcqturBc1&#10;M86cHa8ZxhI5Mg1HX5CIYz21ddjlWTNKprNwwt0Ioa62r4bJlfrDsSifPcj2iSSZkh3P4z2hkEdj&#10;D4Y8FrEyZ04LTCU7aF1Nwq/wou9jHNgOHvzTCONjLOHX2RVorGzKmCI4pgJ7AAuxRClWkPjD2Jys&#10;KMFFtJa8CZutYtQAHJetAadOm0IYdk6lAEBAqLunikkECI3GMT2NVMxgAD0GsO1yuItFAOpyKBQE&#10;hIZ/D5AdtCRKiYpNEauEKgD8NpvFZvN4qmdp8Ti2hwvTnLQIS94xxarmqwVctHkEkWzOUWn8PAOd&#10;mNE0He4gRF42TZWnmIXY/MulkohshkAm4MrEIok1WClXRclQfTFod2hc2rU1fdJlNU4NraUsMUXY&#10;FrKZeFWDpoxJKq/YraVQwONxGRoa9Q6FPKwwpSlmYHQMoWevZesWxLfW1TVHjOvL83jxjELhDVdg&#10;9Ung6vFUdHaWTKewsDa4DoR0tW9/cLL2wvmrvYMCV0O33S+Hi1oBklAuu4sO4DMuUJhhS8CRcjtT&#10;+q6F9c6Wls7WuZ321eau9c6uFX33tLZhb1pjAfYqFgnS9OHagSvXrpy/cOHK9Z+vXR0YuHp1gjiJ&#10;R66MvCg45XQbtI2z2+j4t91+cLDQ1r6wBKIYiH1z11oxAByCPgzhjGDmSiEQi6fabr68d3Nn/mB9&#10;dWOzaU8/pHM77F64zFQyI60E7IzG8z500ALRCIKVyRWphSVHwxDcWxzYb7SXTII0xzw42tM7mTVz&#10;JZYKL0tVRQuVYBCtwW2AzhEehTDad+VSH9BAM8ByPG1m5KOFghdIZIWLoTavVnIj0QhsdaUPKPto&#10;7TgJBDtzEK8hqKJBAgu9zHHSLLZbj1cz2+jLCeQa/gJBGzYnzjhCwjwGYJrPkeom+gauXRqj4ghH&#10;bM4gMwGc6fC/T60yswE4SNiSC2AJvGN4koQjCdFJkArvFEtbEZmpVFaWxiQSszQGI0dlMlRUdl6W&#10;iKlpdDb2PoH+VuUmsA47O0yi5NMqOpM8OMhQAjOEKzw63ndu4NKP//jHX77/9ue//L2fON4LvH4M&#10;5DxfRSeRyD5BJpYoNzV5vLCbNGWXs5AWewJBSyHOM1nrOw9uvnpwd9Vg9SoSdkNKu7TY1ABBDnaY&#10;y+o1RTIKuYmHvltRHk54g/vky0dCjfuvHn148+njh/cPXp48ffPHW5BlHz6/PT398Nvvb1+9eALo&#10;fNS6c+P2QWfnQcf6zMLCestqy8LRcWeTftrhUWC9tqnqU8rFJLdjaGW1ZWlpcWbh4Gh3YXavuxjy&#10;Q2zgqRl09OzLpwUiHvpCCvMMc7b33EQdYRjbuIeJxPGJkSydwhwcwXG7JCIL4hfVrFaqZN1dS0tL&#10;s8ubTQar3+Qv8Ni1l69fPNNf23vh0nffXrz+83ff//2vf/nhm+9/+eH6ZQDtcbi/OMEZlDLaMaFb&#10;KSI1/AGutg9IOjNLxDbTsbHxcazVZwIxIzx/+ez0/b2jts71g517Tx48ePj+9auHDx4/e/PhAxCU&#10;Fy/ev3v84NlrwO9mvb7JkIDLKJpav/O8paiQ24fWihKvYf1GiybCCWweassB7er+cUtLe8vm6u7c&#10;vVtbbS2LCzv37y+4LB6r1a5bXp2uKNBxvbhw3L642dXecti0sf/+t19vbM/vHO1uHawvgjTTQ4jU&#10;bszd0Euoo7W14wSG/e6zN49vHB/dff7i2ac///Xvf//r119/+/Xjly8f//z9998/v3719vThiwcP&#10;Xjx4+OTpkyd37s7dOTmZO+7omD9YXVpt6zg+btvca1zsOJ578uL+jRtztzta9pyeSsAoF3Aj4kIp&#10;VC4H3N1Jt6Ghebbbkga+NEiYJFJzPrVSKChA/J3SFVN6eLW3biI4t8Kbmq3Xaof26tcaG7p1KadF&#10;ys3n2IMgnc9fuvjT/+d//TBAjlRcblc5ECgbE4AJgLP+jDgjFuPcBEkGPmAJlTdcKsVgU1e9fUUJ&#10;UGhTDbOrs11d9YZi0aEB6ADZBdJbJBKqeJJE0D41DWoA5TMWH4UTFltMIsLxiSqItBQ6jc1i4aES&#10;0C423HgzjokfxNMt2OR9faBJcDpKP1r1YrsGTqeCGIAfJqrn0IjiNWOwOkAgoS0J86vzGegNhGd8&#10;4YqYpWxoagFBBBdgDZakiJcWSEpBR8plLYWtzmS3bsoDmBTCbHEgJOGl+VTC+ERdHWh0PErBqkci&#10;hgtYmURYqkziRC2aMGBZC86QRDty4uRoXU4UUYJuy45MsszxQqgMIGyHd12xalxBi00R4fjUEak8&#10;YQRIddiDJbigYsAtUKZqBpU02jtB5JiAdeF05ogpAxAAvBw+yUgk/lis4C8ovH68DwVvOIw+n3i0&#10;HDKWQSOXXcWkIZUqOhxukEoQsA2pZHd3EmdoOlJabSo1rTMAJLuL8D1u0NkOp8MF6tkJD5yyCerV&#10;48EKMQv8yJAH0dkaDIC2xJMBEPMieEW8dBxfF6iqNCcPyisNWIHoDP9jnzyTSqHDDcSCeRqTSWcw&#10;aHQ+VywRy7hmFpWv5CrRv1heMZZT9fXaZKq7IYmmLcXuhqHpYrlUCmkcVnhv/nDQ45eJIlyRwi8z&#10;+Y0GTSkc9sNXi93JslzsF+UpIM9zFKpZ7N6+f/L0ZL9La1REVXS+Uok+UQWciRbz45BZtJXKgXIb&#10;ZLNASmAlEZNMZqGV+eULNQyrLhUoeK04DKtqymarWGJykykjE8RNEmBA3opr+rCrs2Vj4d79jjYQ&#10;OO2ds4d7QGsbqr3XIUs4Qh07d+2761eunj03cAUr+2EDXbswUTPR018zQqILvBqDVt842z5/e6t1&#10;d//WzvZiZwueXzp1y2jqZ8uITQI1Ncvky/yKgkQscSwezd24efeobXFxdXazXmtIGaaTQUkkTQed&#10;qOaoedIIg8KgsciAkewcxRcRy+RGd9Gg21vpLldsLoMzJMEKBurwSDbtTXglIBAGc9yMF0v8CmJ/&#10;wiuNCmljFy6d6Rkf6x2lYqEzz5fGhnYxkDIvz8fnY9lAXpAxYXM7zjIBaCOyAC2JePJMypJJVYX8&#10;FZcBmOtgC+DgTjzSrP7FJPDUsXH44nDt11INpplKqBuv7b9wYZSUZRHRDN8MmhjoG4VGw9ZNxNFh&#10;Ikhy7PTB6dPABrD3hwkkDye1mvk5EGKAzoNkFkhnNBygQYCg5NTRRFhJZ4OqH6Gm0yo+fayPAD+B&#10;SCTn8j4IHywSzUeHp6yr6e3rOXf14o9///tffvnm2x9/uTB+bqCmrqYO6/CUDBaBxYVQVrIaUiW/&#10;DUi0XeOJU4UxoKgleUYSbJ5//vjZi52ulDWMFT7d9V1djdNFtNBxaazeqDIihg3M43HjcUDnNGYC&#10;cxxTqPH+ly8fHj369O7ByycPn33+/R0E/6og+/L7l3cvnkMgv7u7vTW/sNi12Na2uLrasj6zONN+&#10;fLtteW0ICwSkoqhAWTW8EygCRW3jyhJq3aPj4/mOmRWdw6iAv+fwzeiTazbD5sL7ZUaLVmyxYdOA&#10;wdCxtn+4rg4uLZudJVRNDeHCUikUM4fHiVhTQ3sN00W3Mxj2i2U8et35b765OFA73nv+4s8XMbn9&#10;018QnL//6btrZ87h5BLY14y82lztyaAyWUyGmVYdE40mbjl+Ds9Tq1X9Y3WDTAiRsN8Ij96cvvn8&#10;+s7t47vPn754/PoUL8AbeDz68On01ZMnD08/vT399Oj9nfWhkEVji3Ljgox+/+n9ToDi6cOleo2z&#10;6ejF0Z4nllxucMUkYcPW/VvPH97tWl49evr+9dNbW0d37t3sdIaMIZuzsXlTI/eGNFO6zf2bu60d&#10;83ePFmban378r3//+unVy5O7bc2N9cvLTTq7Q9fYdfP+SpiOR6Y1rETH4zdP9udOXrx/8/Ff//4v&#10;HD3922+//vrHP79Ouvx8+uAEq/buV0v37h+13nr54OXc1vr67sLyWtNS+87N1uWhZHfT+q1nbx48&#10;vXdzf31lc9NQ8cu4Qq5IrvCXjOWgBi7y9Ernks3HxlN75iCLSfFxuHFTzFhMOu26vbXFnfs37uL8&#10;yPWFhS6IMbrpvXpQuW6XJyaJphls4vBY34XLF7/58R9//cff/jImNhZ1090Q3B12V8BiMQYrWAOM&#10;5b7V2SxWHCZksVlAZGFDrz1ohPVjSITLQ10LC5uGaVhf5aDNWxAL4lK5X1YtB48mDI1DBmcZWz8g&#10;WMS8iUpYEuUp1dVTyqqpLhMruqiwpogsUGF0dGDEjdWDZ8qYYb5wtnaiD+dY1VZVM4AzNl31grQd&#10;rRkfr+2rev0iPqPDEEo5Ks2HRrm8uEwsx/BrLRdX2lpbD9o2GxpSFhGfH5cWggZdClVtsUGvTdlD&#10;FcxF2DUBW8HrT5PrMEeHjv4jhMnRSazLZlOZBKClbAqDOYaGC/BUIKWrgQkr0kjDOS4/OzI2Mjw2&#10;CZQcW4EDQEw01hCgs9FSEKn5nEgBq65ANxankxYsz5RGuFgP7cuO9p3rqzNz4xER2lxHTVLgRCKB&#10;kGcCfiTFYUOI0BkTWhTI/RlJrGIMeEDthnDoBkpgCOZVNDYkDdMN3Unt3vTUFFqhdA91A1YnDW4X&#10;UKQhLc4xhujiKCaToBHdsHgwDf4VqDVAJNC9pIJ0ImAzcQWYngZCUFAUREphXCqBUKQE5KtGIjRh&#10;hQf8nqPT6RQGBdkLDc1OKZjcpuc4oqjQFI5AGMyrhVwlVwobCLjiyl530mCY1uqSsMxgkWlCBbEU&#10;DZ9lJkm47AqFY1K1wBaWmRSaaWdCjmtdHCwa7ED3VFkWrBMmlcymyGeePHl5b7cxJFD5KBQVvCQB&#10;wDNobpySKaD4cAQmHlgyfZSxOhrSCEydjvbAQr90lqywOwM2S1Cj8eIBv5IXkUgiajqFk0dnaBrF&#10;lxZEJJq91cX6lgcP9o/2d27vri/OrtQ36ruTiJoOl1HZ8+0v//tv35zp7+sfuHymp//qtW+wyXRi&#10;EhsBa0dH+CFDdwOg8z6Q7eObL59utcxudDXv6dxDS432srEQlZcqiUxEYEqEbDF/JuMZam7bv3F3&#10;t2Wpc71lozFVdumGtA5LhsfAa6pKxyVxJpnCJLHpLAItn+cIsL0rVXbsbSzqg5aQo3vIYBFHI7II&#10;h69WGIoV3uD4xDA1LZKi4VREKAt7pYI8c/TaN71EeIm12ZxPKeKqTZaYFP6RSRZRcpQcvorDpwj9&#10;UmEuSx6sPduHRY/YtP71yBLiOyavsWizFvYaYRCWOR4lUZFJj9Zh6dEgCz4lsulseAbMcg0PkuDL&#10;ozWjAOQgr2kcdDhhklmsrwSahuW/OSIEfyaTScPiLyyyxlkaNDNADCvLNCPe0ek4AX0EByXAwqJR&#10;mVRGXpUWi9W0QQJxeCQniir59GxWJeRjiwnVDKhMBpBHswbS8PjAhdq+qxe/+eHHv//jh59/vn7+&#10;6qXLNSNjRLMP6GOePEySlSs4sLFUKIQrAZcrqOATclILZpk01tTBk3fPntw57prWhCB+NGwudS03&#10;FDXGMjyMFW+kOksC697TSi5XqGaYGSqlKVaZvvHx45cPb949PLn35PTPj59eP37z4Rmoxs9fPr95&#10;f3J3fuvo6AAE88bKBkjYpdnm1e2FlvXWra2Z5sM9g9NeEVd3GewznsijPWze2NhYXTi6dePG3a22&#10;Wf1UMCwVcNM5gElM7DOxBzyvwhJ7IjHLiJoEgohAKIgKzUBnyDQqXF021lDjFSGb1YycmieIiAoB&#10;p90TxnoWv5hDrjv70z++v9I3Wtd37edrOF7g2x9+/PGb7376/udrly/0jkHAQ3lMxzwG3BM6TqHh&#10;k+EmKONxFTCEfG5yfAS76mAVEKhYPzMKy+Pdu9NPf345ffwS7apfvX2EDc7vX79+/ezdu2cPn548&#10;fYijJm62bnSDQCoIzBxJQN85f3Nud3Ft2m1YWe1cOJh7ebRc35B0WQoS2B/LWzefvHpyt73l+MWr&#10;Vw+ezx/M78zNuCxB1M5rh1O2cMnjbpy58+TO/sHW3O3Wtu17Hz48gnsASnumuXFvba1Rr9XpuusP&#10;trpjcR9zeJygts5u7Ry13z55/+jX//qP/0B0/te//sDHP+HTf/7rjy/vXz6/uTN3cuf2ztz+1tb+&#10;8wcvXt57fnJyb2dhcXH79o078zOzh41rXa23cOzz81vbyxsbRa8MozeGzLBV454CvaRfaXTxiAQW&#10;nUIeJLKA4aixKq/sKLpTDSurBzfvz93GCZidq7NrQ93Tuu49AGdHGXsCBGoKa2R04tzVS9e/+enH&#10;X375xz8uEym8YOPKZtOedloHSOvCzKfHasU8aNkaCpbtX08sNS53CoKsbso93biiL3vsqaHGpvq9&#10;FVi+DtCLNi+giEQcxbSoMiIpeTQOQxGPOEMWkN0l9JEAkq7Czll04MIRJ8DSgfMOE8hMMhuWAIs0&#10;1tfXiwfMozU9586Bfgaoxl8TSHyq7kVj6FtSA3gNGhfkc13VVpCUBfoGUoma46twwlk0KoVLBYQg&#10;kGpcWjiaX+hqrk8FYyaekpeplF0pAAhHqltfry3jZGGQkDhEPyYW0r5OgcXnGR0fwU4OuLgjaJ3I&#10;p5BHAKVZLCyTGcTJhXUjODuEwPRRYZWCdiDRlIpAUgc6y+7WwLUrByyKTFylEkhsniB6faZSKWzB&#10;j4twehdcIhV5tLa3d5SZTyP2ARsXREFDYlY5IpNiZ5NcoQDxLDGhUYjE7weRiPXWpQSQJbtTAxCN&#10;d8NtNwYAaA36vQa4xQaDDn7TDwGigJTWpab1ei38NuUG6TyV1E7DyikaQFMDPjsAs6em4EYHA+Vy&#10;EFYVsAmFLC4SFwrVU29/RhaJRGSyKPZwxOGDkIO2hfxqmQiaNwG3RrfFr33xWOnDpprzSo4qohBz&#10;uWgNAxCfCLq769capkHl242OpAEYxOEecKJSwcQVYr+tzOuxu4AMKmTSmD/K48qtnopCJkzH/caU&#10;Nln2qyGys+kMABE1hVNebp1v3Sgq1IDNPNgOclEcx0X45XK/n0unwkti8KkgvygUai4dkWak6myW&#10;zBrpO3Pp8sBwPBEMeAJOl0eSripGjiCupmRBtbFJwL5oOZVSGQnbh+r1nY/f3UO7AhDQM7Obzc0r&#10;2mAFbqZXxLz6zV/+8tO1C321fefOnu0/e+bnv/z47ZWB3vHevpqxyZFhisQD8rtz9+bTG/s3T14+&#10;323pQgfAvenpbgf22nk0Tkc5LI5EMwVgsiKIl0NdILSPW9fb2tq69Cl7ADaaMSGJ53N0Cp8D6BzN&#10;oWF5lg0kNudTcyXG6eXmPdioh92uAPp/l2PVsaAyGbAgm0TNGpsYI9HzCBt5IfBkKVdFZ032X+0F&#10;KtszQaSiYVRaWrEXu5MVsSmSVuO4IaGKkhcozWTCcF0/duVgI051HiCudBL6bqK71jiOqqrDg3zY&#10;csTBLNqbjFVVNIkwic5Aw7X9fRNjVfvPkcm68YlRTH8Dl/XxgY2jGkbXXVp1BCG24uD5NHYwV4+4&#10;2EzYViAzgCXB2+Tkgd0zzEyICSTiIBu+D62G0aBfrYIfBKhNouU5ahUjZ1ZhRzhCFs4nIQ0SsJyc&#10;ONZ3eYBAmjh7/vpPP35/BgfEXr1ypnaYbE6rmBSOmTVIjdpiEplMIpeaxP4wFkLDVUmU3bBFdUOr&#10;994/ePLy5MbRot4RDGg3WlpmD/W64tSUHRBFjJkkoQgooSmKbj1w7XL5THCqe3rlHo57+PT28fPn&#10;T04/fnn07D2g8/tqTvf9ya2jg/bW1u22lq5lkFqH+FhamJldnVnY7lyaXZl2BcMyXrpahQtc3jjd&#10;vN62PgM67dbOccfMcgPWzcSFah9cJbxOZNCxfAadak5HcQZd2GlXmCKYeYuqqXDBzTkWAe4agYWe&#10;SVQKsC+fEgKKtBCygmoGpm+K8his0bPf/XDxQu3YZC9I52tXrl64+AMOdv7+m+tXrvbVkUCN0IFR&#10;we5mwtqjU+jUHAfeq0+NvTt4/kAerYH7DLStdnySxSZizeAY4d7TByBJf/vy7uHLG3Mv3p6efnrz&#10;8MmDBy9ePHj4+MXTO3P3nz6f21rUaiyWYFhgpqZtm7d2trbmd263bmqC3TP3Hj59enLU0t7aXZKa&#10;wjZFZXrx7r2TB69uLew/vXf/3v3dmZa2253lEla5Ohs29W6LN2Fvar/z4sXNhe3jrYWZthuvH548&#10;v3Nzf7uzZbZpr6GhcXNjb8ruOFwOFMIFIZ1IkQS6mzYWF/ZP3v357//89z+/PgCff//4+2/w+OOf&#10;v759/PTm0c7TO1tH+9stW3devnjx4uG733998/DG7aOd+/dv7BwdrM8ub3StLuzfvHNnrqNrdtnp&#10;F33FZkUsUXFpdc6p6fr6oIAM+i1HJ9QRshQKXej1aLCJJqk/XMXysn0A5/aZ2aYGXSpl0IGcKjo1&#10;AM5xntJHJdVN9Aycv3T9+s84K/E68MtzER1Oj24CqQCxvGgoQtiG8A+qDOS0Y8oNOstdTIE20E5P&#10;ww/UNTStAS1xlwOu7pWursOhZNHtCnhCNkUGeLk/gRUOgog3oJt24imfFU0kSyD8bV6pUMX3mbFQ&#10;25yjwgKCBwvrWrB/GOL8YE3N+ARgL57/1vZihrun/+zZczj7vRaY+dhY3Xhvbw3o5upUq9pxhNFq&#10;tg3T24AVoMp9akGEC8rIlInZQtZA92z7/PzB4vJh/VBAlOdzonJLEWSzy15saF5JaYxWi6ViK9kq&#10;JW9JAfA8SSQC4I+O14wPw4tjZydHR4hEalqNQxGBALCImNpmMlmEakHr4DAJ9DOmAIH0R6x4vov5&#10;4wC6X1VA+XFVahHcF1dyrwF0rqbixVHjmMeWmSJqZt34+MQ4CXQSAB6ITbUSCDQvjikzgOqIKBNT&#10;mMQKuUniBXQuxMKxhLHsCVk9RiztMlqNGhcWftk9wDCCjqHG+r2G7unpoRVg48jHDNOA0ntreyBY&#10;gXJ9DT06hyOVnO6umr+6p5wOg8HhsrvcU0ApUlpnJVyQgAz1FjISoNhikQn0LWx7rFgTAUqjM5JQ&#10;yAH9zEdvOUBlhhmCJuI03cwHKp9l8vMMhk8pkxf8Em8iXAoF7EX9ymy9u1x2uT1hK5A7/UrXYRl9&#10;ykxKjjBukklDIOur7uBYVKjO5UWxUBiEhNhm1+01didA7uSoPmFcpCikzelY/erKkBPQOccDumKz&#10;mYTCuDzmVcgzUiEFa4tZVDaZSqOaBSZxzGgPRlhZeo42euHC2V4SGlgHHAZXyaTMAyECKZZGA/9J&#10;Apk0ycqZGWoeNyKOedza9YePnj2Zuz1/sNCKQ4TaZuptkrDXxCFjXvvShYFzVbecnoGrZ37++y/X&#10;r/ZhewFWKLCoapHCuby9f+/xydy9FydzB52rzY2Nyyv6KY+tJBGXGxu1KU1JLEinuVIT7MNIwb25&#10;2na0s3/U3tY2qy06PeFYKYw18/xcLq+E7xJxqJOwIElsbGthKCX2+vXWtsXmPUMRaFU5UIllMiX0&#10;gVSU/BGBIF31bxoEiuLLUdOlhEnIYJMIw5Oj/VfP9tXUEZh5NYOvFHv068e7Oq8E52AIpCZeHnYj&#10;KNWRuvG+swM9k6icScNo5QW/E7NZIvpBEkfGqidMI4QxNCKYBJlKGMOOQywOxoIx2Iz953ox5TQx&#10;jn8E4gx/wJHb2Sw9n/eZ8WQSTTGA4KnVHHiDgNnoUgJgw2YwyDg+OMtC/iDECQAUvopO8wFlmCSC&#10;Umcyc4BGDB/ECzadSSLBxaaafao8iHIaLcvO5dikyTHQ+gT0j52c6Dk35uOz6mqvXr9+fjzLJtWc&#10;vTpQS/QpeSoyk0ElUdUCmVTG5YklURCdIqGZbo7YNEVdt25a29Q29+713K2nL148vdXZ4HStAH5u&#10;7kHQ08Gdy8TTnAgAdMYbjvmrbno8FcUsDDTPtC0uPPjy6RHA8+t7z588AwV3+uztI/TufPP23Ytb&#10;R63bCwsLbZ1Ly80Qhhqxfah5ZnG5eWmxc3F1tbnbXvFHhbD9AfrUYtA8ze27uwfzJyf7B+tLTdPO&#10;QEjCVaJ7ETafk9hk4iCTRh8k+DKabn1DsntT75HE8XRGyjUDk/XBTQfGhDGRWe2EUnMEMrE/ZrOE&#10;pSKZxCuJcMzUwfGBaxcv9EyMjdRewtl8A/3Xfvzhp59++ubbi+f7R0lsao6BLWpoSsVmU8xVZwM8&#10;k+T7cEgrutDU1NQh/xoFSlZ1rCGMTBJa21Y7d5+fvnn95ObWwd17d+49+vP09dt3D548Obl/8uTG&#10;/o2Tm/PbqyvTQSwm8cUzlrX9+3e2Fubv7i/sFd2Nrc/fvXn2cm5/t2VzrbG+cahp4fjufsf8rfnt&#10;hdbjuztH24srm+srFYXN6DZML88sw45xGta61rfu3DneXtpcWTy6/+DF03u32mY3Zrua9dM6/ebq&#10;ancoFrY7wpmYN8ph5CNeTeP6/M2Hj/7817//A2D5X/8EBf3vf/76+e2jD4/eYmXYm1c394/nj7cO&#10;do/aO9t27z599ubZ67dvTp89PLl59+7Ozs7x9mrz8tJqyzoQrlbYjbNNqRBcfxBToJ9CdjxKnHLo&#10;UiYygUilsQjDJDbdLMSKZE/Ik9I31Ld0HB3v7893LLRs1GthI8PCSxpSUxDQE36R0kdnD07W9Ayc&#10;uXLlypnL2Nx25vyVK2dZPIm1cbW5qb4hCdE8BbCMftE4F9E9jfLLAGtX39ig3avvRiOsYrJbr++e&#10;KmvcyaHGtfq9RuCXDhDaMb8/I5XH/FKpNOMvWe2GhgbAcLQCqY5lSMQKfikvr/L5sA8TdBeNTgMF&#10;jeZbrGzVMjvHqqtOe8f67Rpscf7q31nNb1cn44yD4KxWV1e/A75vYgyXCR4HU2lmBvBzHAYL8jli&#10;8uPsnbJhb3kG53E364tGr4jj4/krmqmUw+4sDq0dNtixggZdMBOxkjeqRrcrLB8fHR8dJvvUNMLo&#10;KEQoWl6FY1yZTPYgEEb0IyTC+gd4RotPnCqIPdc0dcEaCODQYqydDoUlUWF14J08VHYZhpLOqaLR&#10;ZsHOZDzekkuiHOpITW0NWhb/D7znfHklDrFF51MezgI0yQCipTIxgE8GG6EToRAoZwBnfMVBHJLh&#10;cAXKDmfQY3SldNMAw9pu7V5jw9BQw15jPdwVLAVsHOrW73XrdMlUcqgbxCvcxOlU0ZAswrLQwmdw&#10;ow2grg0GZyAQsJctOCqr4JdLTBGZOIO+SDKZCKdLgoaOg3LAnniOmmFWgYhGM08AZyqO8uT7GAy+&#10;Ou/zqdO8jC2sSIQsCVtwCi2Lh8pWT9lljVmM5amVriZDxQt4Gk0r4edlEi7gfxWFROL1+qWo0iP+&#10;hB/LH2325J6+WInGRdw8wxdXGMv+SNR22LmxsmdVU+lKcZQrMvFUObpZKfGDklGxB4E1oQedL5+O&#10;YL+M0xXiDrLoZvrYub5JOq+AVuTupNMiiSuxxw3NQdUUMokEGETNq/iYsZRKCpVUy4tPEGTvbrVv&#10;b+13bLe3r8/qp6ft8jR1kDABKNfXV0cYrQXeOADi7PuLV/vw+GUS4mHNxCgxF27e3b//8ubxnScn&#10;t4ASNq2toDYC2SWLGvX6pKvil0WEKtDpnDzI28De5mrr8c5+6+Khtmg34gD2RCkmF8BlxIl/AoEw&#10;nc9OTEyyfco0k5WLhHQrq52rh0NTmqAFFgLsZ0ksJpHKJIkEMDhTnEGa6CVRGD4zxiGvSU0eAS07&#10;NnH1/AQqYRqfT6GoQytdq20tOhs67EZNYpFSlWOiTcjkCKzqidpJEouFw41AeJGxqZk4PImOzbgl&#10;sOwCpyUjX/06ZAGPjwHJsR0a0PlsL4HMJNXUAIceBQ49gv49ILeHmWnAQHhNeBoBy1qp4qv5NAos&#10;HXP1kMuH7QA4u4Ku4qQ56rSST6FV8zFmKgFkO2wv9BSjMdFXjIVDpkhs9B+gms2AV4MsIjuvAvEG&#10;0o08SCASxmpqCdxCIUohYov25HjfxHhv/9meURJmzpl0H5OYl4h4cVFE5C+Y4kK4EUAXIjGXvnmp&#10;aW214/7DZy+3ju6/ePXyVnvX0uJC+/rGtBNkTQl2hRjQXFqoJrFsEpwUE4F7medNtR9st229//3L&#10;5y8f3jx7+PLp+88f3r57BtB8+u7Z69fvn97ebV9oa2sDEb622byy1gg8Wlvf1dLStdHVsti1gQ1B&#10;HrlAxU8rlUpBzD102Lza3tG+e+fO0czm0BRyMAGwXj4DuMpYtWR+ECIRkcDxuqZBcxkah+w2v6Tg&#10;jRWkfIyhuSw6osE9JNP56rRaLcS0q7xU8oPQhsAj4+XppJor3/18uR897yYu/4wtVAM///ILiuef&#10;L58bH4awlqWS0dIZG5mxeJcObJwChIo9Ald1AoMzCKMxoGvjNcO4AmDBACVYXUnqVlpPXj2+s9s2&#10;s3v74PjNvz5/+vIID2h37jzd396/sbO7vb496ygIVWm/w+E63Hry6mjxYOfu0WqDxrGy//bLm9cv&#10;99uPb9yZm29ta711/+ZR52JnW9vSSudu63pLc7dubTrsLxlTQ2tdcG0a9HqsdZ7dvXWzvbFb3zl3&#10;//mTJ8+PmnT6tZX66VRKv9HV7C7IRIVwxlQAApTO57kKXfu9t7/9x7/xxBnPm//93//973/9+ejZ&#10;s2dVs7CHz17MdxwfbW+jZ9zCIiyItx9PQdM/fv3u8b2drd2j/eO2jeXmVXhRLV2zS4stLbNrQ1MJ&#10;mQCnsXpLwWJR4zBM2d0u4SSBCaFngsAGipSxu6y2RCI4tHG43LEzfzR/1NG2dDhUtNud7lS3FhRw&#10;wGMJ+01cFZVEGBmr7Tl79Qww6v7zl6+e6+sFmOudIKYdy031TfVaLUhLnX5Pr0XVnUzpGtdAjHU3&#10;NDTs1U8XtXspu91uDAbcQyCzHUUAbhBljYeHDSDXpsoWG8CSBLuCJCUcdeY4bG7UuXC2UqUSqtjC&#10;3rDVYuKh6wkHVhwjR0HjOdAdmIdhAkFTCsyAe9g0VVsLYDzegxbYZwGdJ6pfGRurVofWjk+AekYT&#10;MYgKvYDZWLECTJ6Wq7pNUvg8rjLNi0jFGYm/FAo6G7s62xZW94b2kh6TKi2Syq1OJ4rGoa5muELl&#10;oDEQBAIRg/2nVJmpJLRHgtDDVkYZxMmRLBUWJ8MMIQOPyYjDdTUT42NYuArfgnMAhgFaBwfZzCxN&#10;KPV6JQosrwpUcKaij07npwUZC6CCwRFwThmxOrhoDxXk1c5gOnG8b3xyrKa3p3didAzn+9D4sIJU&#10;yHdBYOTVaSFPEI1imZYpI5cXYolEuOCtYBGALVYJaOwOB2jpQNIQQM8MBzyS2umkwZDUdeubljeW&#10;6/VDQ/rD5rW9tUMcVpbUaRsa9HtNK43ThlT3UDIJON2dnG7QAmRrpw3AxQzT+m6NzesthQGexSYp&#10;7GX0UpfK4oKqhJaJBEoe9loqfT4lUA9+Xg3xnkIHVgWPvJIHoY4jTKeltlLMgl7roRTSg2QAGYs1&#10;YbGG7CuzOmNYAUgsSHNlXKE/4E4VNWFpRCRXKDIiMSg6CQRNmQTH0GuTwBW8MUUmbRZZDd2aisUJ&#10;kmOxyy1gMHgypRmCOx1EEzsqEcWFDMxe+FiTZAZHIPV6ymVn0R5LkwapdOZY3zg7anG5rKHAVPeU&#10;tSAC2SqWi3nKaByAAAedM0Dc5XlReMNShWv25NGHtw9uHO92HN+9PQ9RYWZ7YXVakQalR4L7PtE7&#10;zBoZ7wN0vnwNuO2ZqvHs6ORo7cD5K2cmhN2dW7duHnfcOnl+t7WrqXFzY7berSlb5CJZsHvabS3I&#10;IlEuP2fG0jqVoORuWO48uH27o6sbeFYILWFsFkvYpASag7OGhXGxn1/bO0lNS6U5Ep0Xg123Ajut&#10;aCwVgPt6Kgo0IDZFpKWgxmixhUW+4XEyiBw+JyITRbm5YTwCqj13+cwIYhMOv84pi1vrjXtDU1Yx&#10;gItcbvpqKUsgjUySqHwfCRPbpGEiQDOIXtYg1n1hWTZ6hOEIC4TLYQJgOZBUwshoHZFMIwOCo+t2&#10;b8/ZvhEyhTxadSKvq+0bGRzBZqvRMZZKVBDlVaDRhaJoJMLjM/igV9UqoFEctQoQW5iumpb64gB2&#10;DH6+WolEpeSog3WTg7ABcZK7mQ1wrGKAIp4YI7KZ2FDNxoEbwI2ZHBUZXycJHY5Io7VjPrvWmGGw&#10;cCoxbeLa5bP9Pf29eAzFhn2sojDjCVleGRFJC4pMFD2AIrDFMvbDzrblzd2T16eP72+BYnp1st/R&#10;ehukXudmMRCwZATpuB9rCHHMaTjssfpFwCRFGbEorSzudixs77/79eOXPz+fvjt9/PT1xw+nzwCX&#10;37179v7xwwfPjzvaF9bX15dW9vSbG5tre42H9dNw39tnlroWV2fXYM/qHCW4QEJuXFYIdDcvrqyt&#10;tqEfVceq1hUKY18cGsjxgWvhyT7m7MhkAklYCjimHAFNKukuVxKJUqlUUAM6m+ksPA+gZbNUM1Ad&#10;NL2MxqOZREkqhc0sjXI5fOrkwA9//e5MHwTQyZoL1767fvnM5W/+/vdffvru22sDE1Un17pqWT2R&#10;MDLMAgJLpuUoTHRcrRu4ClKpt7anrwZoXw3c3sksLh98SWzC7sLS6sHO84evdhbXt+Zu7B69++3L&#10;o9PH924d35673bqp3VxvPzjoOFp0JRKO5oO7O/NzL09P91t27949WCl6Uus3Hj98fhv22wFoy6Pt&#10;5T1954vHN1uXllpmV1aaWzqbtcGQw17yJjyu5JDOoSm7Uo0r9fWHGy2toLdXZ46f351//rIDAMfh&#10;AnWtM3Q3NqQ8/jjOZBUr5EocAk83m6aO//g///nf//73P3//8uX3f8Lvv/758cPb148fvrh34+aN&#10;O3cP2rdu39zpWAcEbuncvfH+zbsH9288ffDq4cndjtaOo/35g5bZ1ZaWltWljcVt9Co41DsqBUA8&#10;hc0TKLumHHb39J5WQiWzszgrLUtVRQoWWyxs0SSHmlo69m9vHYEA7zps0DnLzlQymcIJtZaSQhJR&#10;+3JMABggmADIEwB28EkNCFJsTiLloqXydPMqtggPNW4eNjY26oGELC8fggob0nZPJx1o62wJKxSK&#10;gjdkT+l03UP6PW0ymewGzdYACN3YPeVwWAuKMNpYZyRiecjZDcq6waDBkUqeYAhCv8VWkEaFwJ/V&#10;KvQf8PHZ6Fv9NW/MZlP4FIgMxDo8VgYBjQXavaCfe3qr59FVOY1WYoDOvfClmtEa/Pg15Q27mI09&#10;f5j+AtjwqXDfydDt1xKY0m5uty5ubK6sJa0ZoTCSCVs1jmJSW9+orRrohkJoVeIF2QKCKocD6LMs&#10;NoUjUPIx+0ajMul8iCn5HJtGIcPVw0F+VUYwAmoCAgSJAPGMNEhXAZ7KjUEQMjJBGnQdhcGJeitW&#10;j6fsSCVTbo3R6S6HFGIR5n5NACgj+AarRb+94wTMW6F9IorzSVAhOP+3amTCFQpk/lihEIaQjGOa&#10;rUbg05ZgJRFCH7Cyw6ExegJOp9PuSk2nHE5HUpeaxvFke1pdd+PSOmiCpqameribQ3uH9Q31K/VD&#10;STyiAKzWTuumGxqGunXT8NDpphGlnUG4GACtqOL8sKzlcviFtVeyry8FRLRAqObE46D+cH6QWonp&#10;bhVeby6AeCQi4EUlYXQ7sVnL7ulGeDaHEV5n0OMJhUv2lAN9haWI8/G0Wm4MWL0Z+NlSRawA6Ay/&#10;pBlAT4G8YgdCaU0oFCWNoSK2FNeW9QbnlP5wpXmjG/tDJQIfa4RErK0lMSIZuTii9NGZoCgmB2kq&#10;rins0mn3GqdiauLwYDY7OT5OlriGdJVEQLukDwEsczOKTFzNkYkADFRqoUBNGyTS0wJTISb3Gptu&#10;PHt7+vjF03v353bu3j3e3W5rW603cpmTY3BviKTagRpAqLG+y9cuX75y6dr5s32wVEdHhusm+i9c&#10;6B9RBzrRZ+DWnbnjha7Nza6llemAphgEkevUNxQtoL94aX6Oia16VIZQYm+cXT/e2Vrf1Drs9gCE&#10;YgVcOoWMp0JixwPOUoiYmVRVXJyJwypQlEpWhwE2tMuDrRWxWEEulsTgHyUCxaLT4dbYIr4cg6NU&#10;pwGaB+twX4yO9529em6YmvPl+XRajhfTty7pig6XR4wTzyUibrpq70aoG6GpuULcfOj5wWSj79YI&#10;gVA3OkzA5mbYXNjWRZiEZQrMlTA8Ogokum6Y6aPBn7GxZqKvp/9c79hkHQ4THCYREMNJFGpNf9/o&#10;oEoWVTLodEaaq+QolWpgJ3meKCIE8slj0POAIOk0R5VjYLMlaGbYNhAZcnjwmQWZzAZOzKYOj9cN&#10;ms0kdPoeybJQuA+P1E3UwD6h0cgEFG8sdo5BA0zOxS2eApeKBtNUdl1/T9W6aJjN8FEwQauUZUwc&#10;uo+TVqLJszANa1YmyRSKzcsAme33np0+eHkyt7Xz9P7t+a2tjtaFhZaVvSGHVxaXhgsmqaQQDjg9&#10;lrI9WJLgDMs4z8cvr3d07O48+/jhw58f37x9c/r6wx9f3r1/9ezd6/fweHB/56ijY3tmpnMWIupy&#10;c/2QtqG+fq9+c3G7dbtlY3a52wFb16iQceNSicKo22va3Nwbql/bq19ab+1KBRNAZNU+PBfA80g8&#10;3au2obOGibyEp+x0BQNF0GrBkMUGnFoI0QpYDZNqFqYpaI2NCRgZZsD8IU9CITGJhHy+isIaO/vt&#10;D9cuQFCtrRurHbhy/sKZaz/94x+/fH/9PGYZ0CcfaCgBz/jqhrOAztXGDPLk6HjPhQvnemvGJ7Ns&#10;0iR8hL/Coj74VhZERsJ9rKe6d+flw2PQnC+fzs+//v3Duwf3bt6enzvZmWlwDnW1Hu/Pb61OORt3&#10;3/z2++9fPr39dHqz4/bc3fYGp2bv+M7N4+2lw+aWBbjsBwubBk/j699fH680NW82abs3Opd1Fq8n&#10;iBZXlakGjV9hCRTXNoe665vWljrmd+d3bt5obZl72qmdLgZttmAxmUpN2T22gkAtMIlMhUw+O0ZS&#10;+5jKwPF//7//+R//9V//+vjh0ec//vkHgPTHL5+ePXz88P7trYP2tpmZheOTGx2rhxudM227d08e&#10;Pn5y49bN509e3t/paG8F5J47aFlc7OxcXGxpP95t61ycPRxyVwriTMmjKVvLKYfRcLii9fKBXAJ5&#10;IWZp6eow/VIwtadvOrgFhH/r9tbiil5XdNqL091JV6CMY8qkMiGDkgOxkAV1CGELrizOEyJmWXiS&#10;ijkRdcF5uNjV3Dik1dfru/UQ0Q+bu2brG/QNWl3RbbfI/YqMDI8ho+JEMOBMaWGdYd3RtK5o0K/M&#10;LjWvgBxzgWTGRFs0LpBaAgHHUNPhXhJPpUGhVkA8l8KKTIST53Bg0f3/0ZlAzJJZRAKrOqOVDAQC&#10;0LkGDZPHaqo9VufO9uNvfbVf50yi52d/Tw3muftwqhU8RusIEGUG0aoKGCQFIwCPh7jmLShKxunF&#10;ViCrq+stm+VoxCQzKUJOCHPJbpARWNBmCQWNlVJCERHGBdjfi4P7fHllFOIkqGYmmQ5aPw0xk8+h&#10;YEFMtb+kmlBHbwbQ2sNAOOGSkqlmUcgmjitVDAb6MXG4GQ9gZyXo1A3p3CDXyyWxAGS9TCI3CX1M&#10;Yt1EX18tLPqz52oGSWMTvf0Xrl69gM58PRAVWTjWBPvDgepnCnKJQiGRl0peAGaNJwEUvoBQDTq9&#10;bC97jFiGbZ8yODQaV8rgTu3VNwwNAXusX9xe3GxqWtlcAdreuNZ82LCHFsw6LU427AZM1jbAtyJI&#10;78E/0Op0DdoplwZepycYCIZiEik6EnltsPe9EtHXE2iTCd0svto1cwBjRSYZT83hqPLYQSWD5RGN&#10;x+Xo4J0Abp/ca2zQJl3WirUM4BPzK0oeT8kvFQGGC5UqlSmMB9AyebU6XWLCk26ZiKdm5DMh0Lo2&#10;G/wDS7K5wZHSNy+uNjc26BvXDjfrdUATExkhlcgiTdQwIdADERShxQ6ZNUimqCMZC5Dq5k2DNw9o&#10;QsQzU7LCsDbtlVu1i3u2SF7NzfgjajNfJuKbVWq1kEup6+sjMtIROUj1ynTHyePXr0H8PHx+6+bN&#10;21sd24tNxQJlrAfdEkmsiYFeEBbE2uvfXLx06drFK1fP9vf31dQRSSOY774wwGloWTjAAe0QaNaa&#10;Ng+1zkpZZ4/ZNAatzhWTReNKtcrMZOFABhbZpyjWdx0cH7V2riSnquPAxfKENeGXpWnkXF4pKhTE&#10;snhaJUSWGcbUiVRiC7jRwMyKTmzAa0RiG3ZFBJINjcDG3KGMmsGDncdljJy9dBXLtOBF9dRUjUPz&#10;sCDFrrWuRqemXA6JI1KJRBrhKn1U7D2oG6GkeQChFPR6I1OBIGNamlg3RhzE5T2M7VGonQnEYUB9&#10;wnAN/GxAabqaXrUmwUIwEOmXz9aODRPqasbw2HqQkOX4Ji6c6xtjcoRp+iDbzBHCvk8r4f5GxPKM&#10;LBKPcCnZnBp9PdB5PgcCnw7YQvHxc7CDQerQqFRazkweIRIn+nvG6OZB2OJ1IziCBu0RamrHWfQc&#10;DXQ/in02jZ/mU5h0AVA/IYOEB9aY6pocAyY/TqCmhXzs1o2HM+kc1ZzPq9NcURSIelSUAaLjbtKn&#10;XMntk1evHzx8fbJ1DORqfmuhBZ2U17s2daGCXGFTSDMKb8KeKltxtLgVlnEcntBnWdme37r96sOj&#10;D7///uHRJwDp3z68f/jg9btXj98/e/3k7lbHAbZ1rjY3ITrvARUGIbO53LV+sDuzvLk2FcRjNfSC&#10;8iashs1mIM+6lCHlntLVr644Kl4pBhM6eRDP/icmIPCMjQ2DriWyeDFbJVC2BqcMU7BdK7BFC1xA&#10;Zjp6s6tlUf5X/4cotsTKpZmSJQHSg8Nggr4Yqem/cv3yhXMoCuomay9cOHvm4g+Azt9cOjdRA4ub&#10;NDyGemdyZHRidARxAmAiSyNN9A8MnDvXNzo8MsjgM4cnRoAIkKsFOEDFQF4THrx4+eTB89t378/d&#10;PXn84vn+3Xcf3z64M3fj6etnrx6+PNhYuPXyxZ2jzuXGjf2Hf/7+4cufn549fvDw4cvnd3b3dIcz&#10;x1sty/X6xqXtraP2haOdudah5oePHrZ26/a0BndxpbNlOVW22zWJqECc6uz22pz65eWGYMLoctZ3&#10;HC3s3jpeONybf7K7ZiwFggW/JeAsV6zGkFeQj8vSHKlUTcvGk065YefTf/6ff//r1z/++PPDu7cf&#10;//zw5ddf//z86N3rt89utK5CrNxsBk3c3rY81LSK06hu37z//M7c/t3nN453D1oPjiEm7GzNzMzP&#10;L7TP79w9aluf6VrZS1nkXovRXjXjDLjru3ReHh2NSACd6VwIod6wJeB2pzYXtuY7Oo52F7qaGqan&#10;0NZYl5wKVEqg5rjcaETIUfPRQJtvzjF8OL2jaqmdA2KtyvOiImk46E7iXOJAJWHzOHTJFNpYTLkd&#10;DrcLIAwHR3i92LJrEntLpRCgQaqob16BFdetP0QQWFk5rJ92GT1B5HwiHK4nLRjRcbSpewobC9E6&#10;LFyKyTMZUwSCM7wYRo7GpFFZWBWC511kGp2GKSgqa7zq3VU9Yq4Z7z134cLAua/126ihsSsa/bhr&#10;QUv34u/YdYV1KHVEFpBoJhsWKR8IAIeHVv9SeTjk0m7OLMy0rLa1HzrhDmciIosmYE8O6fVDDniz&#10;2PhsRdOqarOTKs+p5m2FYj+eyyEZTSuBhipVSp6PyRys6R3Ddk+0WaTR2CwIbVVjFAJ8KZtLc3DS&#10;LrAD9C6Lyi0BgCU7zihE075YBi3T8lyTX5angloew/fYM3DhbG/daA+OPsTZMNW0QB3AysjweD/G&#10;Nh6O+Y+ITHK46rGSBTvcQjYAwJINT8yDLpD/xkDZ5XBA3LVjyr5oSIISnk5q6zdnN5abm5eXsQJl&#10;tnl587BpbWWzEdgXyGm9VrsHj0Zg6g2Na2vAtIbgeoCiTjk0AewgsdrCMVvVyBselgR6q/lNUrFM&#10;Js1I/AW5FJujo/EooHUkyhNCrOUJBVGTNCLkijKAuCHHUKN2b3mlweDUaNwpu9VaKUjF+C9x3jaE&#10;YwZHqDL7OFF5yRbzhhUSUdwkj6pzVJpKEjQYjLZYwZ+wJxubu5bXVrpa50HLrONE1OXDxmlnBXu+&#10;0mZmlm328bmgAsVyUZrvU3NliuBUw9rhYT1oZwgbENRGR2mV7iFNnKvwuKwZrgqzxqBfc9E4LUsl&#10;9p/rOf/zxau1RHpeGPWHY8bGhRuP3z46ffXiwYOnN45ajw5mh+xS1kTfubMD/SNsRAYgkxPXfvjl&#10;lx++/+b6pStXLp+50DMJ0XO8tm/gQtZvWFpc6upaXU6Wy4EgkD6vR+e2FuuTwZJcBMSQm1bzgUhg&#10;YfTkICeWXF5dP9pq2azvLrqdFUk0WrDE/N6MjwxLyyeIK/Pod6/kiQqhoiEYk2ZsAacL7rbHJgei&#10;JIMfGEOz9FBxo2MJY4SXq47KwxkfAV7K2Z6+nrMDvaNjw1QGXwWbnqGWuLT6qaDdEQxLRfKC2ATY&#10;z0D3aQLiLxNnm1DoaLOZzWLUBV1EZOEAmKq9C0hpPG3GTwnD41imPkhlqJiTOAAaBfR434WB3lrY&#10;nBDF+8dBO0/WEUZ6z/WPs9CyhkwcpCqxGUHABZmoKABqZGRCPpVNV8OfcNafD6QzHYfXoksRRQV/&#10;xUSDSDJ7EK5sf3/vJCMPKwNLl1EVs9GkHsEZBFwWi4tpjLQgGhUqI3EGlc4ewVx2dpCFbpO143UE&#10;qlCg5nA5ubyAC6skHZHiKTKPg2fOJSChNrdWn9IeP34IEurlvfvP793ebj/YXm/v2KoObACimAgr&#10;CgmrxVJ2GrGz1D2k84TlvJxPEE7N3O3oePLow8fffvv945c/f/3y9hWeYL56/Ord6Ss8dZ7pWprd&#10;2GxqbGg4bIb7nJzWb86uAvK3t62uaO2WGKxkvx9bQD0uA3ZDuspOPLMKOp3lhFSg5OTNVFwsgMt4&#10;+D85wqJQyVRGXCLxlywWQGdQ34FKKGgNK+FCQ/xkmjlRAZ9CZ3C4Im8FlJKJm07nGXQ2Ga5nNjsy&#10;0XvuysXLIAP6+3pHh8cvXL1w5tL3f/8Fx7qMYj6QMAlUC3QRBKdx9Hsi1tWe68egBPe2pw9WOpH1&#10;tWYfWQIsHBaJUC2Zf/z48YOXN4+O556/ePYOBOed08/v7+0f7Tx9++bdpy8vj++///DhyfzS8vrd&#10;95///PDszcfPpw9fPPrz9OHDW5v62bbd9q5D/d7K+vGtW1sH+89PH7S1P3j2omMvmXJqAi79bOeq&#10;fipQdlcEHFH3Touh+7Btt0VvySjCFsNMR+vxXMdGw9DuvQO9IloJSSPSWNBSsJVDBZ5PKaSS08Ck&#10;zIn19fr9f/6///nf//7t48ePH948e/fp0bM3v/8Kn56+e/PsVltzI4TExr36ldmupum95a6WzvWD&#10;+du3bu507O7Pt2+3t3bAi5u7f3O3Y25ud2vu5t2j7ZnF5vqGlE1uM7ocIJECVrt2s9mjYhPHAZJG&#10;R1g+qQJurbVc7DboVrcA4Fs72jb13YYipt/hQ7kCy08aVQrRS5srTAu5VTcoLvpL8IFfYYswtzr6&#10;WxED7LRVQgl/VCnIlIJGoydkq5Q1waCmHCrBk4S9CXQV82ckCm8hbIUQbu/ePNwb0u41rTQ16Js2&#10;NzeX1wCIXZh6k/v9GRk3UqhodPC3qOQDVg8QfTw9TSBMCXlplZkOOEYns5hMMgu2GToGDQ7imEni&#10;GOjhCSyIrRkbwynPsOV7MMldi7oZVwp+wM5o7LqCT3E5Aa/EJmW0tskBB+HnhREpqH1JzGbVJA+7&#10;WlZnZ3bXYYc4SlGBIlQxFqfhlSdDlhC8KkvF4pfKIkJcyPw07FuOWpmBlwlbmm7OC7k8HLgpEOQp&#10;FOZYLRZnENBqAXhtdnhsZGR0HCAah1dhPQ0NZ06b82klV+r3WgJGj0NbDLiKU65EBidg+FRAGiIM&#10;HC1Wh6//HATS/r5+iKZVC9Pa8dGJ3okx0Ce9vRd+vn51mJHn0/H9KE3YO6SIhRMhYygRClbQf9Ni&#10;C9ldGqPVim1WxqARdK+mmHJ/BegGAN+1lWYA6K7Fmc7V2eXmpeXD5qXNNVB16PC6t9bUtNZ42HwI&#10;37W5slYtJwVtrUXT57LRAySgEvKUy9YKBiQg6MZyCVaJXO5FaxQbWrIVMJkSj5uw8VbEBTEdl0nj&#10;cOVEErHE5qxv0g0tbTToUsDxpsqhgLEQ4QmkcnlGFOflgb/AnSfzuVKFJZHJeBWSiDIqiYOWo6lE&#10;4bLdE7KGcKZIw2LHYlPj8tad+3fmjmYWWzrbFhZmh8olTzmRifMHiTQ6m+ONScKhsDgSyYRDmtTQ&#10;WlP9ntalUE2OgKSFSMP0uqcqSo5YESsAIuRoVCCBZLpAOFhX1//t9999//3FC31jWXoOJ23ZHCtH&#10;Lz59wAHsp4+fH+/ePgJ0NhEnAJ4vnB3LVs9jiSMT57/5xz9+/OGnr1MDzg+MDxNgDYzX9o74bPVN&#10;e0B+GgIxbyEjB8XrKbrtQ5vugggH2sq4HBBuPvSYnhybZPIqusaNg4Olzc1Gw9SUMSYFdFZISoo8&#10;k01msc18Pj1L4Qi5XFHFsLzRrcFisEAwZPUEQ/5oFERyXJTB7rewa3l3w+UXhUNibkTi8VK+FmoN&#10;nLl8vneEkDXn1XmG2ZeWWYo6Q9kScFkkMpkcyEJEyKezQchXKyhAIg/SzGYKfAEU0/AgNlSw4X/W&#10;ZN1wHQ4jqjpQYK0u0ErsIWP7+ObsJAF0MhGz/RM9fTUTPWcvnLl86TIEcdLkRE8PbNARELE4S46d&#10;i+OJTkQQEfvhXsskUgGfymRSVRJbwh/hwKZTm9mDbDoOqcISNkATLB8nwEub6J8YGyP6gPdyVHQy&#10;iZ2jgKRmDzIpOWy8pzHpDBo64MSlmaggzssxqWTgZXCrqnago1g/DuicFkaFORrdx+GkI+IC1oTx&#10;ohFuxhNSmCKSUHJtuvHG21cP3z98fu/Fi6fHnTPbCwutu7vby9OBkCfoARCFsJWwaNwgXUo2+15D&#10;2VYQ0vgySaKhs2vm3qM/f/vjj9///Pj7b58entx//vQBSOc3bx/c3+/YXmze3Gzaw8qPhrXNwyEs&#10;5YFtt9Z0uIIeoQmJVBI2BizophvyaNCSzGKEcOuXKxIVb0SZV2EhLxF5UdWxbXKYbKbQ+LwoOgqW&#10;LMaiAVChHCzbA2EOiw2Ci8z0KSNcPoXm4+FwvpIkkmYwSZOjNeN1gKTEut6BswNXLl45j+PWempG&#10;xi+cOXPm8ncAzhfP9I1VR52MTvT1TKBzI1z1iZrJsZ6rVy5dvooN7TW1tcNwT9AlDHMrJBLAMraa&#10;EyDwEZ6+fPJ8f/741vOnT96/vnfr/ovTtw9vtM6stx8/f/b54/t7D9789uvjncX1p28/fPzzzeN3&#10;QGc+nX6Ga/bn4zZ9Udsyf+P29vr27ZMnT+du37337t39e8/evn4632S0BkMh1/Thii6YKbgCEpN3&#10;7d6Le3O379/bX0xVgNwEG7afPnjesdG8On/c5DEJI6AXuCavV14KJqRqKnOwr59oVgrz4a6dl5//&#10;8//9z//z3398efv+wcPTN2+fvXr99tEjAOnHj1/Ot7UtNjUMaXVDEB3XsCFraWmx9Whra6tjewaA&#10;um27dffoeGfu3tOTOzvH8/PV2uvFtSGQsxacfwEyLOFJ7R3WF8XkcSD9NaPjw7m0QAoKx+g06Js7&#10;Z2baQGMsNummig6NM5VyGIFZy6UmmVQqM2Wk0Qiac0YEApNEkpGAgAVNFgdRJhOZpLCuo8jG4zjy&#10;Iq1Kw8YvgKIsu9xOo9HltFtjCWtVZaKGVqAHdBjWhhM0oaERiKG+oaF+o7l+ZXUWFmLKjiaeANBf&#10;q36liqmN1WY9iAOcX4nyOYEpbrFSnTfT0QwIveKq1p7YogGoB4jNoJAJsAJq+2vHql3vNT04jfTC&#10;uX544AyrqtEngjMIZ0TnvonRmlqgfjj8BtUzzh9m5JXcqMmE04ttRo3G0DTb1TLTttC2uOewlmIJ&#10;I1CyZOOmHhSnBZDGi/NATCKBEisk+b58Oq+WAhNRSHhq7KEWidBgV8DxUZhoiQAbhUBV8YQq+uBI&#10;9dwepEXVVAweVIBnGp3PUfMkBYmkADt6yhXQOA0pa8EU4So5wqgsKmRQWcNjNb3AMGrPnT139irm&#10;tM9W8/egPtA7F/ZTLbzp/ok6fLphEpmuSoOAR69PIM0Vo6bsScCVTFgARYNBKx6dA88oO51TyeSU&#10;e8ppnxpqGJpODjXuNS5vbC4vzW4CZe9s6Vpt6VxsPlxuXjncPKxf6Zo9PNxca2zabF7GOceA5SuN&#10;jfVat8ZoQ39vW9WCGz6G4GpZrfCMyAqs6FUagq8ZPZUSaF5BFGS0WIpNJkIhTwkYjelCm72hMTW9&#10;3IRcYSpgsVk8IXlcKQQYj6AtKCPPMTOpZl7GVomZOBy4Jlx4e0KOOo9j3tUCv2ZtRev0pJY71zca&#10;u/e27+7sbx1sb7d2HN29ubvsiQtEcomSRmSp1L5IxZoIx0CCeIOpvfpu7eHKnjZpzNB7eyHQnB04&#10;O8oQB62miLgUCIHeqQ7CZOR8XPVw/+Xz/b1Vf1gAIyaVEZGHPe619qdfPrx+i+4Sj+/duHN75tAg&#10;Hxyvq8FTCKwiBgVZNzFw5eeLly/9/O31i5euwv3rHR8bG68jDYJCzKR0ybWNpu5yQuEvlIJ2tytg&#10;LyZTVrkJdp0IyFnOJ1TTB2GdD08O0tWZqc3FxU2I1HtJV9loCVesChB2iFt0Jomqpo3QIl5Lxt/Y&#10;cbTb1nWodXhKlkCwEgSiAxs1HonzBCYRV2x1GByBYCCVDJlUnLBXlcsza3p6Lly5cubcOAkb0dWg&#10;paQu7Z5+WgO3U4KHFBEsXERXoCyJkAU5ShjG8cBVtCYAEmdBvdPRSYREZNFwKuHX+rBJLI8gYJsV&#10;kYoO+dWJyrA+sXIbj3j7Bs6cP39hHFul0QtvEBNiZj7oAB7OWhRhGkgUFapVHKEKS/KYWXpckomi&#10;r4ePQiYRAV/YVZMrWtWNHw1PBol1Y0wGM0tlCNVsdPkmAmUwq/kMvo9G4cRlaRKJzhon5tRCYbVG&#10;2STimIGAMbFKbGRkcgwEJ4mW5oEI4bMHs/Q8vABZNB7npk2uYiBgt0gFXLHNodU1Pf/8CcL1k5Pn&#10;z58fr3d2trS0tbe3NDpLJY0mZLHJBXm+wFvUT+E0Im/FaoOlRM4JhUpuxt5859Nv//XP3x89+vLx&#10;87sX92/eOHn95tnrR6dPb813tK6vNjc1JB0up9tRxBvgtLuMpYK8EC6VbBarzRT1uhc3ArB8FZip&#10;Ag2sCGPRh9yv8GYEHD7mjyGksau1eKBZ6ohMCgAvxOwM7FCXbtqtCSIhDxbyrCw2n1HyXFFc7WMo&#10;TbFQSRJN01mEsdoeCDTjk6TsZM/l61fOXLl46fwAmujUjE70X7185dJ3P30L6xjnC2D2A5N3EJvG&#10;JwkjE0jxQGifPYejA2tGsWEFmELdGPbVYXU/C0tiSSSzmvD0yeOnt2/ff/L41eN3p0/n7jx99f7l&#10;zszSYtdsx5N3IKZP3v/5x9s7LQvvULk+ev3m93/9128fv2Bz0+e7y/apxVuPT45ApN58fu/+3O1b&#10;L149ePD+NZClziSAmd3jcSeLGptRv1d069Yffvzj0eNXL253FROSTExTv33//v7MZvNiW5dTLlCD&#10;LEvHgWjLS6GCwEceGa+tY3BBmFoXHv/r//znf/73f//Hvz6ePn4J7OH9wxfwJK/fP35ycn+uo217&#10;fVmfdLuK+r2GhgZtd+PmxupCa9t623pnV3PXehvC8/ztuXtPntw/6tjfB9zebd/QptxTiM6egBFU&#10;jKOp+bCo4NedO3MBAvcwOc+NSyrGgNMwdNjZOrM6s30ws1d02R0ujSOZcnoSQOBNmE9UYEIRUFgs&#10;hftaQG/OsCITBWyWmUQ8VV5FwUGg8GBgu5MKe/9Vgow/7LE77Z6g3WX3lGyY3kxUQGjGwjjhCU/p&#10;QLV57Nqmhm5tt657bc/QsLS0ubIyVJxyOzVWnIBUkAHWKxNDGH4app3lshEWui1RCoeMBVDsHAbD&#10;TKHnKCCZs5jUyhKwugvbolQUdMwc7+kFaP5qQ3IOWN5ZHCbVW1MzUQPAhuAMIRMNxlA71/aN46kM&#10;5pdh+4I+MvPV6ephqEkeC4XCVsPe5sZS225H22yjzmWxuVwhq0On3xuaLnoAnQuAz9inneabzdiC&#10;zFHlRQVvuFKS4jkrYCJcqShXqM6hV9Lw2Ggdgc1Qpn1UPPcarNZHYM6Ngm8I67tpjHxeaAJpaYqV&#10;NYGyxu5M6gIxUI1cIZ7apoHuQ/jq6YE309d/7sLlK+evYvq+r6+nF75azQSMohpD0zRQ1wNneyaw&#10;5gZkBcWcFkm8tpDV4vXHEglbBYdE4pAMuK4WHI6I6Ox22lP6BhyIMjS0t7yxVr9yqK/fWG1Z7Opa&#10;XV9Y3VhdnN1Y7VppblndXNkEgG7G5NsagPPs5l795l7KHrSFEzgZIwZaHW64LQQMoIJtUhpPdVol&#10;ADeO/ABFXfJLpeKqg4lEjANoIyKpPJYIhxPBoq44fbg2jT16HoW3BBIZBQt2o6hzlJwqzc8x1CJF&#10;qJJR5hjcSITHSfPQ5IGjMtPZZpl9cX0lWda2zHQBcWhq22rd3m5vPdi9fefli1uLjgwXywKw+Sif&#10;50oUCrnYH05Y3Q3LzVrt5sqQwRkSU4CvTWCGZYzkk8dkMr+n6ArzmKB+s1Q6k5pjjg5cGpjEsgcs&#10;WMhmyfS0KeZxdi/vnz569/nXz6fP3j98ee9u61KDjVEdpjiCkX4Y7v1oTd8AiI8zAM8XLw/04ISU&#10;0fGJMRbIPWrGoEseLq0ly3CFgDo5u4vWgNtuDcszEoU/jjYafG6aRhohYgsQi+Wz6fT6aZ22sWk6&#10;ECyXq8PxI0oGwAuFSWCrfUyVyVYOaWbu7Mwf77YdumwxC/AkjSsWx/xXnMtRiqI8WTjstQUduoYh&#10;Z4yTL8SiIj+PCK/xTH/N+CRITTMnT6erYw3LK41JY6wgN0VlIp6SJ4TlCwoTwJXEplKzZEZ1yjNq&#10;IQKQwWpDMsjikWEWDVY5wDMWX37F5qqLOY1ByQKSwxdgYWKzVW3fRF3dOHDKc+OwDauu3WQ2m03B&#10;en6hqVDIiLhKzNSpaXj2RK4OOGTTOAJBGjt2cgj1ZPQJQ2tP7NZCPALtTCKRVUCRuSKxcgQ2wTDo&#10;NXZOlQdVSaUI/JYMLUsbPlfDovDhS3llRJIRoKkrlYUe4QAkQJxZtLxSyVHlmHCPVQLYygIhl6eW&#10;6Dfqh1IeOdq5uPZW2h5gtvPVg6d37j/faZ9pWV3tXJ+ZbdDIMxaQJRY5z8cQBeu7GrEGSCpXeE0c&#10;OmA9n05iS/T3f//nv//5+5tHf355+/jkxtzzF6ePXj08ffb8dkd7+3rXcn33VBkHuTq6G9ca3AGr&#10;V6QEAIlEM4pwTCrRbN7d6q7ITWKJIpawJWIQiLCpUSIRR7EDFltO0VSxis4TE6MjLIpaIBOJxAVL&#10;sOxMFV1Gq6tb57TK89lBtlnF8CnjIjzEjMvDJRPHzB6pqe3Dcaq143Ujk32Xf/7u4uUr17DJuR/0&#10;DaDxAPzpu+/xJBqCTzVBCRKhFuPrWN1o39Vr16+dH+jprcVzRABnJKfD8CAOsllY+4f3jEoaVPEI&#10;D559+fTg8ZsPnz9//vPP18+P5+89ubO1utrasrd0+8bcQUv7rdcf/3zY1fXqd0Dnjx9//eO3X//4&#10;48uH3/7937++2mrQt954srPY0ra41HY0N9e6cHzz/vP7z09u7O/vty92zgZl4oS7af3o7q3bt289&#10;ffb59w/PXj2fMcjTHFlwZedos74JG1OmpxIyJZ9BoXJinqBFUbJJ8zn25HA+1j0tEUZ1D//rv//z&#10;P/7jP/7162+/fn77+v2z90/uPX/5+PETeJLb+0ftM4uzyw2uUMlTnHIVu/FgcGNxtWtjY3V1drZr&#10;prV9Zma9Yx9k/cnd3YX2/bu34V90NU0X3amphL+ClXmBoeXFje6YebIPCHtPbx1dnY4XrM4pd3Jv&#10;GUhKV8vC+oqu7NG4HCBq8cTYGQR89sbCJRtWUlfTYFIFLAGvImGxeaURbjzKYxD6zwPL7u87e2Gg&#10;hsoHcP5q2sjg54UyBegSm8cTglhTgn+XCHmqggprxBNeL2aErbDsnEND9mA5aHM1rawdLm+uaQ2G&#10;oj1YsVggKEqkUZk8HGha71qb/jqSzwLonEj4pYqSWMigm+G5AJ8xuY1pQ6zOp9FpAEI+Cquu6t8L&#10;jG5ibKy3/+zV82fOwuKBJVULRL12ohfW0lnQ0zhWClOY47W943UEQHjY2zitJcdXKwUgL8QKCF+Y&#10;9NQ3rx+0t7V1Huo0AbcT5KEnMN3cvOcEXAMMUshNwryKQc/BK4KorxZIC+EEXDeRyS+XygCh40IB&#10;lw/QC7wBT+WydAqNTCKQmDgIouqbQMfJPCo6aPcqN8CButICoKbRPeVOFcs27M1VcmWmiNLHJI7U&#10;9Z7tw7LtvqtYAHz5wsAAiOdaNBSHODg6MUokTvaev3Tt5+//v0T9h1/bV7Y1DlOEGqDeK72YIiTR&#10;wRISAvUOSO6xk4npQthIsi3RuzIzoRpw4GK4DNzH3RiPe8+4zkwyz/2Dfnsrz/t5NROn2MZC33P2&#10;Wuucvdc6f+7cuZ9/+eWX77+7cfbkpdokkNFsYFoCvhuwGTA0LkdfFXgu8XiTsqUDTfsT8d9tbTk5&#10;iry5pYKsjYWNNsXC3Fx+1sLcfPHiIprxHztWOj+ztFSwNFNWVjayNDJSUAD/vLwBvzanWam0RYNi&#10;eGFMFoZlAVjHtVG31q4zifx+vsWCPV4tSuADeAsOb8Mes2LvqFuHM+T4rqJxedtG/uzIzMhCmxUP&#10;W0w8J9vp5wM/5KhxwFUCeKwSu0WeAIHlFAjYAaaKJ8C2PI+HTufaZssWNjaWpkphWRevHisemVkt&#10;ObZ6c/zl89tbw0sbVr9P5tdp/aS+fiI1LcBxitAsryI7N5I7u9Omb4qKfKkaTdcQlWRW96XKJFK2&#10;oyUnrJUkJ+Odb3ctWrnXdnfhqCaO0XamUKk0MlOkMyrly5sv3nx99xBtju4fbq2ULjSb2Ga6J5CK&#10;Dcx45ZDem17ZeGmwsfHamWvIqio7NZkATV2AGwQvKPflpbwOpV1vsOnE9rYOZVOTzmHCzk0/Ns0G&#10;JGwZDf1zMC6RSmSLm4zRaFMoP2KP6mIdFYa4yElX4wUiLCIyG6DUH20bubm7urhaXJYjFmF0g7yj&#10;LepxOvGaiu3y+wV+eCIOa2tbRzikt6hgfzfZxHRqRl0GFciilEXr6yenkYV2RX5+tt6BjrE8vzCA&#10;iRkODymze6g3Ix14HynAYJIxNY6IGCaRBIgoW9HpvhsnnfEF32AXdsB1Ia7CO/zD6zPRIolyqhtg&#10;O5VApPZW1+NABc7GdtJwIwARkLh4fJ4HHW18UhLsGWpqcmZXMghiKXwk5ES3MSk1pVOD3sRpapDK&#10;qSmZPUMYhZWsIUmlPqE2d8PI7Kns0RApGgohjUbsJ5DS1Iyg1ciTEHoaq2qGaHQng4ltnRIfi6xO&#10;HRpKScW0hk4gTWlmjPwisKQsc0BowoZrtkQqUMzML22ElHGv3x8unbj36h227t4/Ojp6ML67Wjo9&#10;X1patrxhEPgkTpHbgU2Z4eXVlcW5sNYPCy/Ic0opBGzZSvOEj/712+fP7z+8fv8FROLowb2nTx/u&#10;bd66fbg9NVxclp+VlR2y2ptirYq5kYJ8RatVZ+EyXHyRSCxWcUXWpZWt7eIIH8P2+djqqY1H/Soe&#10;D94k00zrTMaeHJCoOMQ51IO5ywlDOLZLFDXG9HKl0d6kbM0J27RBOg1WMLa1oL0fgyMMCiQETWfm&#10;ALD/+tqeHsDWjMFrp09du3px8NKVUxitmQjTrx+8eu3khWuXLmIHRTUohepK+B3VdTh2W9U4CMhw&#10;uaGytze9Fx7HEJDTTLw/TGOZKRgihsNsyZrOZAIr6eHTD29evHj19umdV1/ePb8/vrV5MLEyXLy/&#10;ujOzMjG6Xlwy/vDrp6crJQ8/fPny9cOH959ff/302xtA52+fv9wvKhrbG1vMzRuZXS5cH51YLFvd&#10;nRhdW9uaLJocn7i+uZWvjMYrRraPXj588vLlw2dfPrx79vxgTisjcRyRmdU5Y5OhI6dVqQtyOUB/&#10;ibSAyajUBh06F2i87i6ZbmPHEGsr+vCP33/99u3b+6/vP795+/zl4/tj43v3bx+N7U4dKykpKi4c&#10;mdsIxU0mr9Kos3Z0dETyRgqXdhbyUbuA7J0aLl1cWbt+fWzz+vpq0f7a9RL8Ddk5bR3NcSyLuqaO&#10;gtL5cju9uw7PQAd6UiVA+6yt4Y623Pylmdn82bLixfy2Fn0Yx16xqauizQBiFQ0rjVqxBdt8E90N&#10;IHiwrkf5QhdXxZZSBxqqqhpqa+ovDzZk4mEFFVBSkwK1Js3MVPF5aBaB4RgWqNKOaNSBp4hBkzcK&#10;BccE0KPTam1tFXaHziHShnLgrcztbLTn5VW0WJXWuCjhlsdwWsJ41VkeCbVYbfFENIY4qGtyqzhA&#10;gllmjHfFKEgaDS+7aGmwOYnqgBn1ZeL8urKyF7RxbX3VZUDnyozaemwPy8jAmHVAtDr4T+mYYodz&#10;8umZQ91D1D4NBfMNsTdL4mNyQdqJLCadNVQ+srg4XHSzcC67oi1sBKJqki/M7uTEbHYvaAq+ikP3&#10;yaBcJMw1OGyhyGTCQwd0wBMCt3UxXUKfmdyfCjKZ1gf0ESkFFecBcV4DD+Rl2JrCIoE2IJClsoR2&#10;50cdJnuLAQ1Sm0zoBuhRCT30/j7YbAP4vtMHKhvR67YRD7exj7ILrXe6sO+is7v62umTN77/8b//&#10;+3/+9pe//+f//t+//+VvP1wYrEzPhDIYYKhApHodQZHJbtfGARpB1TYZrYZmfUtYkZeXm4PRGNl5&#10;O3P55bnl2RU5G1lZeeUbCwXzi6s3S1anilaHp6cLhwtx4n94fmZ+OqGsZ+by8zcUIYOhxQ6kzoQG&#10;dfBj0GIxQd1woCWrBeBViHJZrLUadU04Lhc3GnVapQ1JDmhkrQ6b7IIit60iOzu/sLg0P2yLmsSm&#10;IA9+I4+XuO8EZUYKsF0qkUXF9pkJUiEflBVXJAaJYvYJ+KCM41mzeTszxSVFq0Ura1vri/PTqzdv&#10;rqzdv/P09sSx1cKI1yfThlt1AZI5rUtDljj9jlgIVnxOTk6kotnmFgl8IAyTOmlqs5mMyQH+pua2&#10;kJGR3Jnc2YPzT4AggB0EwBi8SRsCHZBK5ggtDgtXPnX09unj24/uHz3Y3C0qKs0K20UulYUboKBb&#10;ZOdAYpavumpwsPHEyWuDCXSmdvXWYE5KCtGSnVe+kK8waL0xvTEq0oVCMWzWEPGBGQuYOOXCkUiJ&#10;GJVIQSfrVBabxxcIRMryNq3bYa2oaLaDwib3A1ZR+vv7VVZ7MGhf3r25OI8ZHTlRt9EIfDhcoVWp&#10;ME/FKcSBN7+AZwGqFDa0hMJGNzq0ay0+ak3dAI3uo0tkaUAj02QmvSJroc1mgicH7EoVYDnFNpvJ&#10;15lo2Ojp7DNz2Bw1oCTavqkDvgCZosGotj+4IkIDoHMKKLgUUKQgnino9of9ZF093di23Z2englg&#10;nRYIEJJqQKvV1FdnpGdk4uU50HypzMPzC9hoJu0LEKh9RBIlBUo9fBU0bQfdnpYQzaDJKYDOaIMA&#10;FCoJE+CBt5slTFcwtjySI6Z1Z6YQKX0UEo0KHx+REOC6bTaHkzhw6WLDgIbDVzmdTLNaFgC4Txnq&#10;xCMSanJyKhHHizh0NYvBpAfoLpGAy8UbPJFcsbCTn9uht3nt+dfvvX339NaDR48AnO+Ore0WTcHG&#10;mJnbaFP6mXQmD+cKtPKF1bXR/VKFze22NWHWKofNZUpJan75y398+/z69fvPiM4HB0cvvty5NwYi&#10;a2y/uHR4BPZcrqJZaYs1R3aWZhdywi3YNcsH1usOclXKhfWJyZvDiqCQp1LxgQXr4loHT+jHbSLp&#10;p2Z24u15Mjbk4enFwEDvkIYAvN8jgCeuNMYdjrhN3tphaHL46WmpaSy6jM6AdeHBZhBf6hCOt1Si&#10;oOlOr6wdOH7qzJlr2MdYdeLaxap6tJOoHag9XjV4KtFBcQ2vo6sakW9ersIkNvgvVwGyG/Dmprsn&#10;szN5qKcrMfBDpUARxCHQzF60kOtMppCS7tx5+uzhk8dHB0f3bj+6/fLp88O1rbXJ/bXJ1aLtBw8f&#10;P3r87OunTx+ePv3w4dWX11/fvgMu8+nj66+fMYni651nT29NLihbykdWJyfG1oZnhm+iOr25ujg/&#10;s/LgyfOXm/PlG/kzu4+fPnl09/adr++/PH171K5KIzgUZVleLttvbGlWul0yM0aFEPqlbH/U5HfE&#10;Pamdmem9XQR/eGrv2evfvn38DV6f8Dk9e3n71t7+1q3HtzZ3V4enio5NFc4s5Rl0liBUObElbmgN&#10;KxbKCuc2NoDuF5TNlM0Xwq+a3NqG72hzbHtld3J3Cvvw8xbyQtaYVecGgp03M7Ng83U1XIbSkj5E&#10;4qjc1o5yhb61HS0nsnYWdqanSmeW86EI52a35yraMPlALwfhBsjgxbIJSAqK1pjIXtYCvFqg7vJB&#10;0HFkLHI/gZZZN3j10sWrOChS3VCX0d1JxdYnH1AxBpoPJs7FBUDrnOj1IQLANoFG8mpRN0Xdca8l&#10;6NXaW3IUitz86cKNUGtrqCWug4ItgoUnEBvylgpyQ/pYrCmqs6F7StTtSDhTyNDXAj9UEiroP+6c&#10;EvYkajKZ0pnZiyhcV1dZA4oF1lNdbU114+VqPLUE6lcDP4HtVNgbNtDdAxgOEnoI1g9eY8PmVqsx&#10;AtapEqj8Ym+TUq+YnZk+tl6yOj+XmxPSN7l5YlvOzkKkJW7yqwA5AD64TmYAKgrZ53EJ/ZiyILKA&#10;3IMXX8xzCdCXV9qPQ9DoHYxX5pizBfjc30+W0RODlFx2ANUzwLOPw+RwBFqd2AGoabTFlFG+yyMU&#10;CFxAipMw1QPTf7pr/8glBAHd2FCb3tOVrMFGHTRhrDl+9czZG9/9CK///ts///n3//3ff/7lz3/7&#10;65++/+UGSOhkM9Op4ot4QieXJ+A5sLkam4aMTTZ9a0cE4DgUasvO3Shvz4YXjk+VZ+UvZEFBmptf&#10;nJ5eLIblOH1sZbKkGLD6JvyXwtVjpYVAXuYL8iIRRRvGUSodeHfaBOQsGBSbvLBuo15TwtuZxxfB&#10;PwPFc4iAuQGC8wU8FbY9eTj0ACdos9p5Kq+1pSVWUVBYlquMikE6W+DDFMDPo9UKk0lIAYqrjKp8&#10;ZpaZEEASGBQHTRY6oLaKJ5Gxo4qFrNnSm9tje4cHd/f2S2A7rE4evHz69vmjg+1jIwqb0KVXtNhN&#10;AgY94AOUElhayrNx5kBvMtnifheHkJwE5aQzqTfZ5dXZrXL0bFEKKdhcXVmb0aPB8w0fuiUnDCkB&#10;ndN8mATHSRVm7R7dHT96+fLW2M25rOmRiNIkdohBoAY0ILVBO3d319am11wevHT16omLx2Hx9Q4l&#10;J2H2A6jLQFAZjkRabWK/2A30pgkbcIGLqhg8UyI+1OPxqdVSM4HWR+xPTeqkmjFtRMCNVoSBftta&#10;DHKdnwF8FRQACVavKhYzynMW16ZGlmYKC2cW2vTA8ERepbzJzRdgWDhsQ5FfxQ02xb1NeH9i0NsF&#10;gVQiR5baXX28fiiNHPDRWWp1P4lpbMvNyuowAgvlw2ZQSXBSz9HEV2s6+wiUhHkFjg/Cqu5L6UvD&#10;2+dUSjICKIBDUidmpnZmdoN4BtaeON7U9EtlhMS1zlDCnicj0crYQ2WZSX2dA3U1tZcu1fT0dgH8&#10;ElL7KJR+T1Ck8kiAsDLZErNP5QyQNKDDqRhW15fSlZyGqQ6wbUGU9wFC06ggw8kMocAv4JhZHIvW&#10;EbXmLEdUhKTMzhQcF8d2biKLLQaWz5dQaxob63qpbLdFyJYEoJIRqdhSrsYe8D4NNS3gw4k/tkvI&#10;CKBjJtrae3g6nd8fbcnLixhiFbOTR/dePrn3YO8IGNnh2s1jx4puHlscWdjo0CbmVODB8aLepo2i&#10;0cOt4ohViYP6XJ/KLpd7hSxJaPLtv3/99PorKMJ3Lx7fuv3yzrsXtw9Gx8avI8jP5Je3Z83ldhj0&#10;sZZIXpZCLu/Avhd31OsFvuqd2wXlvFyhjJrcqH0cbofDhPas6HjiwxWSnIIwCKjY051wSc2kmTkS&#10;jgr2ihYz/00xIP6GFqWYzUKvVLQcYzo9TI/QxaF0ox0yVMfadKCjly5dunjtyrVLly9j+GnVYOPx&#10;hmoopngQWXvpzIWT105cOXXlFFo7n75ysbHq4pXTJ6+cuHYCflk91NTuzB6AYUDnFKzPeJeRotEk&#10;9QygnzIautGSnr148ezVnee3j24/fHnv1u3nL7enbt7E26iiopLxW/duP37y9NWrV+/efMXeuS8v&#10;nn5JvEDHvn7z6hX8pzuHM/KW8tLtLUDnxZlhKNJTM3kLBQVl1x8/e/v+69HkVFn+8K07L54AzH8A&#10;FnR3t0LE8RhDFfEAsZ9hgj0WVHk8TBaJSOwPMARischrE7tEUZNIwI9nHX38xz9+/fj58ydkUR8/&#10;fX368va9+6OHD188PliZGl6cOja8UFHREvULRN6oSGTSoit2bn5+TrgNJ1TnZpdGyqaLb+6iQzZo&#10;hRXQ2otLebnlG3l57QabVekWx5uzlpbKleykyoaGyoHMoT6OyN0UQg+JSN7yUn7uwvLczmxBwXJW&#10;dkdra3PCH7s53Nwi17eGQs16G2Ao/LkgoINiL6YS2XUgX/H22B3V6aJiP9fJZZOpIAFq4ZllZFQP&#10;nrh26XhdDc4qgZ4mQD1lsCUyqVSG5gEYfMIzBf1B4BkmWFFaIB1xuwOPQONWeXNkYWlpI7u8vL1C&#10;rsTJHPiEGIxouD1rJ6+ttTkWb4pZm+xxUGJet8UPO4oeIKvRQQkt/foQndHbEwBODRtM09lbW1lX&#10;jafXvXiWDa9q9E5GK5KahBs3BhPUgZZOx35DTNHITMJp7lQMkO4ns+icRHcYz+IA+DIo8ubK0LWm&#10;eGShvUOuFYt18rbc3Fa7AyQh5ix7nC4GwIdUysRbejTkANAQ8fk8XhBUIzATFxOTtvrTEl7+AMNE&#10;kP3olB3wsdlMicQDEM8B3dGH2Qp0uoQpcCCB0UWj8IMYUxD4AidIZ+x7TUruyszsrQcVVnW8+ngV&#10;cA4gqSDAEhEESZkDdVXXzp77+fsff/zTn/7nz4DO//nPf/7+z3/+5z///PNff/z5SkNPIoWGyWZ7&#10;XC6uBb68F15RhwNdawwd4RbM+kBwVrTnbURy2tvbN/LROixvo2B+qQBU8tLyzFTJShGgc9HqYmnp&#10;1P71kmMgqGd2chW5OHCVHQkr7U1WQ4sRW0qjJm8cvhOcZU54YcCygSVld/P9frTWVrmcDAknkQPd&#10;z+LhhIfDhqamzfClmr1oNmjxCxDBGQwOXQJ8j9ynIbgNWi45DWoKW8W3iHhOppMrI5FYTi49wLZY&#10;27IKyop3D+89eoB9nBNb67sHj99+effs3t72jCKsb1IqNjpalCa2BCSkHxSjPrc9u7w9ZI1qDVY+&#10;g0VJTqGCIO7rTeJZrS0doZYWQ0yLJo+waDK6Usl0CcMpsAgYMjUtaWhIQ6OQpNI0CiG1k624+eBw&#10;6+DR4/uTIxXN7RuKsDLWrIzq4gIZAZZj90B67fHqjIy6hqrLDVWN9bAOBzI12OTXmznUSSV4THH4&#10;VFR+jNMxYgiaDfaXgKECVqMSClQeen+/1EwCQMQ5Ixo5wJJ5XB6+sSmKVjNyq0MlAXBGZIE6w7Xa&#10;tIasqcnFkZH5RXgy7Wh86lDqW+D7xpUJmjzxVU2wneNGq761NeZgELuG+vqSe6vr4bskmOk+KUbz&#10;qkJZO3NZYW0UuzVRx3KYDIYgyiOnplCwNZPEkhLQpgvvOVMpmq7OFBqtExMu8AyNqklGy0749jR9&#10;yUnAUDJ7UtQBKRE+N0BnvI3HnOsujSaFJJMSKJoekM2DFyu7O/uAYmC+BVHN5nEZvgBLKmG72D6n&#10;hceQEjVJVBBgGqomqbuLQsM/B1g5kZCGx2c0GpHFwHtZi9PHUEXtYn7QOjsrF6YB3+pLha1NAU4s&#10;44odIoHT3FV5+XLlEMkFXN/DZEoC5LSUzCSKmd6fSsDxtbQAndxPpjtVKgZLxpGqsb3Syde52RxV&#10;VB+qUOTN3Dy49/Lxy9sP9h482DscmyxO9IRNjeRlG4L8JmMQ1IgqqDOZOubxjDar1aDXG90ClzY3&#10;f0MeFLrn73349dunr+/evXr79MWTe7ce3b5379b9u5tbkyADSpcW2hX5MyAGWm3W7IXcihZDRdia&#10;OD50B4PecPEEUk0lXhxGHWg4jy+gvhYum4Fes3jLn4isxZv/zJ7egcw+ssQn8cMudLiB0jpirSFQ&#10;YDY/PD6cI+VwJImGbgGjP6mmrr66GvRMZW394DUA3it4ql2F/acNlxv/n3ZOTx8YqKk6debC6VMY&#10;IXn2zOmTF86cvnbi1IULZ/5oekzcT3d3ZSYi9ROuT31JmemA1ckJZ89u9EcBBnHv5bM3Hz++/gDo&#10;9/7ry73N64WzIwX5WflLw6XTU5NrExOjY3tHj249fvYFJPSdJw9Bad+7/eLLh9cf7tzfe/Ti/W8f&#10;JvLa54qA0kxMTE2vFhXPZDVHjdnz+0cPXz6+8/Xr23vbOyN3n736+v7jb29eHqzMlLdicBiPDGsh&#10;LSDkevg6W0xv9/TTUkk+PzAdnbEllHf9+e3N6+tFW6++/frtt0+vX7/+Aqr9t1/fv3vx5MXzJ8/f&#10;vn1xdL1kanHxZqkeaj3XJeQFRTwTTqrqMSbIrrPq5frmnKzZmZmRwtWb67u7N6eKh0sXV0vhiUbK&#10;N3I79LBFHRaHYWN+esFG76yvHxgAnkol++NGeUcoFpor2BkpHclfHilbyoUnZQQGgDeDYrFbawTt&#10;2mTD3GEb1G6/hC7hAK3im6JxpVIHKwFblYMOKLPaaFDkcPNAOroS6aHEzvqTP3137uwZeJ08dW1w&#10;iM4VMlg07NLrA0YKwhCEuwkqM5QG2OzioEvlBfGGY7GgtkKKjlAkq2x+rh0EtN5oh6+ucvHdUflI&#10;8VxuBGikXh6zQa3X6Sx8r5fnkdB9ATI2pUHRwow6iiYFKLumTwOVg5DaBfwO+F96TQbgMw6eVmYk&#10;JHMN9obhpUp6TV0tepKg91lvekLDwJJJBaTHVEmpWcZxCQBfxUBJlPpwTm7+TPHudknhQiTcAjw4&#10;rmuJtCqNWjGaWrDMsHdBAgMBVeERII8Pog/IBzAZd9RtwX4aKDLSgBkT8YBO0Poo6O3MYbDZToGQ&#10;zZG4+EA3ZBTYVBq8c5OoeAJx3Gb0WiwW+KxcHq5IBEWClArAPJSSivdCDVVVxxOOpbgP8AhpKIVI&#10;Sk3p6kmvqb564dwv333/w5/+569//vvf/w7q+T/wt//875//58fvfz5/4czZ05d7SHS2iysEJiEK&#10;gqh1cQUWoFyg1o2YIrbRjo4j+UvLipzy8uzyhY3sjYXy9oXl5bn8uZGR5dmZsnmQ0VOFZfDD+ube&#10;6PZK8VKWItKeBb+gYCQ/N5KTnd3WlhMCiqeMao3YDqa0xrU2q9WG3Wjwqem8YiglQgzWczESyMuk&#10;0wXwa5s7wgZY2K0GWHpBHqAvDzO4nEJ+kO9yujgsFotG8yt1qn700wkK+V6eua+TIpXJzGYOQxrw&#10;CAXGrOX8pcWtR0d7e3f3Dia2Ru8+fPsW22IfrGfbja1ZI8v5C4qYRSZle0AGuh221kj58oIh1la+&#10;UOFgEGipmHpEBzEu0BpjBuCrrU08DoYr9Ax0U6QceGAmrd0tdDL6kzOHaLD4aJ2VVVW1NH7u7r1H&#10;YxMTdw+G2+VxuyEL58QVzVACo57+vqTO7srLg4PH6wYyKmsGYOVlVNb2dsFa7arBQfiemiSyhC0L&#10;OKOK/Ah8AlZ5ixJIE3wCKpFFIAjy2dj1ljh7AQlIIrNYalifHjySCka1TVYlGvar+/spncmgYhlG&#10;h0qZNb+4WDpfeGxqKS9H7vUaw7ntOZGQ1s8TOQBq+SqP0GKK2pVGu7Ilp8PrJFNSOzN6qF013Smp&#10;RAJZBtDECvhMefPzI/kGUxA2vBjkM9elcko4TjqF2tdH6yenJtPQM51IwDbutDRqEg0EaE96Z1Jv&#10;bW0PDfuGk9HaZUjT19mVmjrU25tCJqdpEK87hxIH3z09XRoKgSXx+NRp1K6ezJ6649Xpqf1kAo1o&#10;lvnoMg4zQCYQ1FKG0+lhOFVCjwRjLEgJV6Tknq5U6lACdUnmgBmfXD+dgd7FbhGXzbboouiV6M1d&#10;zrNK+nqGcMCZpCanEekYeOqS0borq6trUn1CPw994V0eOhEYBnwFM0WKEJemVlOoGqLE6ZSQpT4y&#10;SeqjS7h+gYvhhL0qli9Pbm8f3H7y/PnLo7sP9sbGx/enCkeyymdAuuXExCaDlSuTuUDQiIRNuSOr&#10;W9dnslv1BqXDpMspHJ5tdtizt758gsL/5e2z508ePn98/2Brf/vg1sNEOtXN1cLZDYVip2wpfyOi&#10;tC7Pt1dkK0LNLTavLu6w+E2tc0WTqzN5ISNIZ8BbE8ZnqfgiPnxfXA9Tmrg7gM8dtGriwgvDoDKT&#10;MVDUD4IKb+u8caNBURFT2l3EVBpGt0pQi4i8blWAmplRXXW84fjx+urGEwC5JwGerzY2DjbCf6xq&#10;rKru7a6pb6jt6a2tq666CPB89vz582fPnDx5+vSFGzfOJ1KrTl2saqgbwEtDRGdgCF3wxLH/IBmA&#10;Gt5KwkUZe3A6h5LuP3736fdfP3/67beP33579+Te3Uk0oy6YLSteLVq5vvng6HD32O7Eg3tP3r5+&#10;/e7F49v4uvf87Yf3r98+2Hxw6+WLF1vL2dkjN0tKJiePTa2UzC9UGINNucMTD24/evTw1Wv4ZcXF&#10;B4+fvXrz+v2d+/vT7RgYb+OZh7o1mmSoG4ym7Aq5NcoBWqtmO4zWllBbbtn1V//4/f27Zw+ffsLY&#10;C+wMePP21ZvPv71/8+7Vly+vXr298/TJ/b3N0etbRQaVC6gdlBIgYkZA5XBHuDnmdXublDF5KG9u&#10;eWlmenjq5v71otKyGSyZcxvt7bm5imabMW4Sxw0bI9NzzcLk+qpqUImdqWq2V2/AOPas6cKZ+YTb&#10;xFxWh1UX9Ku4HjSvZZHVOM8MD4sHNEsMulkAEOLi8uCZAkphqLzd2BQXq7hCP4YguXVa0F2g8oBc&#10;q5yytEx4aqcRHL7/7pfzjT1UWnJ6QlYDR05cq3KceEoJcAZrguMjs9iA03yeIKjDKEtDc/ZOWRlg&#10;QH7irtmOp+gWizayM7dcMFce6WjWx5RNgJYmCzZcgPACTktALzN8UTBdsg89xDr7MGkUbwprMqAY&#10;dgNi1VUnWptBQgNgIzjXA1jXDnT3Dgxk1OKVYHoi+RnhuY+apg7QpUCYnYmjaVB+dqWhoyMnC0Tj&#10;+mpZfntORdhgNcYAQ2L2qMgpwYQOtLiGhyQUYHwwsFiAurjWi9pX6xWp/H4uYDAHKij+SpmUhd8+&#10;mmIzPEBtPBwn9nOwydQk7HnplzKFAFxBrU1nweEyFxQmv4AZUBOh8uLBXvJQZnol0lu8P6+twV2Q&#10;hIFd8NNQ77ozLp+68d133/304//89S+gnAGY8fW///fvf/ufH3/46fvvf/juTGMGyBcai+1yqXh4&#10;pyv0u4GVWyxBUxS+2VhTXN6Rmz+7k527PLK0vJBXvpGVlZUwjpmbnZ1dKhuZHSkdLi1bmh+eWp8Y&#10;X1spHsHzmqwd+Mn50pnZnZ3ZufL2jewO9POVg2QDmA7LrXp8eniObo9iE4IY0xwxyIrJAf7HpMuc&#10;Fl2sIydkiOlbmzGzwRH0W0QuCRRpictv8TvZoJxIaoJa6BALWcR+j80KqOECWEkj+5hSFpMN1ZzD&#10;cZTPLcxOr2w+eHA4drC5ff3uwzcfvnz58u7prbWlyAa8v9L5kVyjKy1VzfLx4oaQ0l6xMNeuc7dk&#10;57X6fWRaSh8JGw8YXB7fEo21drRVGAVMKYkKpYQmYzA9/KjNavP6XRICPIYkDV6z1h6/Wtsv6igd&#10;Hd9eP1ZSnI2eLFbYeIVANNvCBmWQLcVjU/RgBcKI8wLw1Cpre/B3d9fVZ/Qk9VZ2wh/K4De1zZQu&#10;54ZjRlvMmEiB8XOBl/gBnSW4NYGJEmmaPhaHnhgugxUnFFksDrvVGrewcT6ZMjRE1aTIxBa/MXtk&#10;cbFwZqRsJB/PYVsjG/nZ4VBz3MIXeb0iHt5s+IMOLTwPeWtOM4+VlkpL6e4kpibB5xLwwZ8mlUnY&#10;QuNcaenIhl4MK9qCGYguFyxWCUcKwoOa1EdJ7uojSFkkvP4lqYkagGAgCJkZ3d3w3XVrAJxTMKYx&#10;qZMKcEqhJXUPJEvJVJyzSnjOQ6nuHtJQiAR1gOMDdE3pwivSTA3BTCam0FiSBGnjYLObGWMZMNGc&#10;jfGgfdiaDSId9DjwcXQiwYwtdK5kCfkCnp8P1MOpMiFx5qqC1o7skI6R2kciYGSMj5DGYgh4Lh8h&#10;eaC+vjeVDltTAFzYw+TIYH8R1QFfP03q8TADZqmUTKKQgI/R4TeSCYjOLoFApbLEHTxTy8jW4d0H&#10;R7fu3Xt0d+/u4fja/krRVGnBwsj8RrPNazHZ4kIJnaPSGZTx8MJI6WrxXHZFOKy3N+lzywrarQ57&#10;+ybenX79cuf5w+cvnj1+AOpvd/z+43t7ayWgskpHsnJz82DH7ZTLrTvzC3nLO7mRtmYryDy3yd5e&#10;OLlfuhPRa8UWh9GLNz/Y0wGiALCZI2Hh9Ts2yaNuTrSjABbCqmaxZHytW+Tnm0AuxlpCBpAWHAxB&#10;Z9HxZp8hEOssEkpPTV3Vparjly/X11++evICgvO1i4DNeLEMf1X29NQCqcmE0lpZXXUVIPnnnwGT&#10;z164cBb+6dx5/A3XcC4aljkeTCYCBlDFIyDj36Hg9mI0yh9ThkkPXr7//fePXz98+vz5t99///Xb&#10;+6dH2+v7GJ+5ffjgEYjkpysFhbuPXjx88erViyePH2wePnp458WLN58/f7n94NHh/u5+8U7IGloY&#10;LlktPra+XTIb0Tdpm3eKt8c3DwG8H7549vJw/ODB7du3njx9eVC0HAm3hYx+FrVrCMhLEi1gyV/J&#10;04k8ZAqJ7BM0hcrnlkYKJ158+Pjp8/vP33797dN77EN7/fH9my+g179+ff/p0+evr569ePr23Zs3&#10;d17e2sprwksy2JtOLfa5Gtqzcyqacb7Nptd3bGRtLE9Pz5ceWxsvmh+ZWZyaKh0pWM5qV7QZbPGo&#10;yF0xW1i4HOYTao43AJ0Z6lMzLFZ00S4vXV3EzTtdOFsO9cPoZwMlFAYIlBSgTscbBoaGOoFGMtkA&#10;zNhEpNXGcXCjpbkZ065CrQalSEZKI0ucvCBek+F8q87h8DpMQQtf4DRnXDn/yy+/fPcd/P/chRvn&#10;zlw5da2xrjuZAkBKIFFofTgn34XkKaWrK5kK3FlKDxrCzXp9a87GQlbexuyxVVA42a0xoxHdm6Ni&#10;e/bM6ur0cnlFC4gZPJlwCwQAJya+C3Y1oZ+SSuyngDin0Kh9aX8cdqWmYrnIzMBb5m4cAq6vPn4Z&#10;u+Lq6moyMGCyEirkAHp+4g3LAI6v9iZIXSceboN6wtrnwVkeFR8D11srmlty8uZmio+tTudvbGS3&#10;RRQGW2sbLAWxky6TwfOR+dggRnFOOggvkShocgBtsdvtNlvUIgYu4cQ9j4LZJQDMhXdOJmMd5Hh4&#10;QrYHB9j8THUfsAPAGoaHzZRwREZtUOgR8IVsH0fIVuOZeFpqUs9QJxBSdEGsRUuSRIsY1DjgKOhZ&#10;iP2RQ7UXL3z3PYjn//7rn//5v/8XlPN//jfx+g/A80+/nLsB+hk20/lT6WTgB2yVn+cXOTArK2qB&#10;f+JxgfTAn92Rm9seySu9uTKcv7CTlTdbtrS8XDCzlJ8/O784vzMyNTw/MzJfWrx682bR8HJ5pLxg&#10;BphewdL08DBgwnRZfl7CaT27XZGjaI/kKIBatcRwwtpmVWpNIj98TIlGG+AmDKgNaOXC5NkNra3N&#10;eiumT8uVSpvW7bYwMMpKynQ68YKEBOqGxcBheyY9IGjN0XtVDAkD6BEHdaeQQZfCSmrLn52ZL145&#10;vHWwtrV2c/LWu08fP3wBvvvk/tjW2OjiTNF6aa6XnpSeSWX5Y/kjSl5z/oZBxRYrW7UyM50CFJZG&#10;oxLcSj/Tx23qyC0HoY3eDJ1dJInLRWe6lS1y4GRsNaBJIniqMj25q3YowLdlzyyuDs8sVOhMLSGr&#10;Pnt2cXWxLD83pxkjg+A99hMIBOJQVUNv3WAjuuQAOqckddc2XG6ogadmdkkk8dyRxaJjhfnAGOJN&#10;ca9Xa7MFAUPxBgDKLgOXT8BMSkmmw4rA2C8WEhqTQIxEHbYw1xNIA3qHXeR+nbF5drV0ZC6vXdGe&#10;Dwg9V7CcFzY2NemAgkXdqsRMpEuki5q8NkMo3MT5f00bZnJ/AAijn+cD2szlRVtnC6fn2qwJC1Ce&#10;kAH8k8mEZSwDnU4FYdaVRGM5nWqAx36pLK0nvTuZpu7vRK+fAViiaBSG7dMpiQunNBq1KyOZzgIM&#10;RnTuGuoCYZU+RMFZZQpZKlUTU1NgYWvIeF9F60rpB/Iuk3h4AnT28THYXL6QI/GRkrq6unv60qh9&#10;BDWpL4naj7OI2OoFhYVCpIsdKkxGY7OF/CCa3oCi9JuUFRtWjlSmJslgQxNoBJlQ6IM/oaa6vs8j&#10;whMBgV8oU6tZ9EAipJJGVXMw843BZuN1lAx0dD8ZSDUmjKgsbp0ybLDFOpZv3n1463Bv72Dz4HDv&#10;cHy7qGhld+VY4dKG1SIUimD/iwRscxovkpc1Mrw4vdPe1qZQtIX1hg5FezOgqql19NPn1x++vnkL&#10;uPPu7cu9sYm1tTHE+e1j07Mji9Nz+QuKjvaFubwWa/Zs2XTh9AiU9TZFdrPR2JK/OjpRuNFhM/l5&#10;3pa40AkUW4XTUiqOTCrz4Ui4Bj55PJ2AYjAEKA3KCKde6XydSCiwRJvkmKFlj4tdUmIakdjvY3N8&#10;Po/FLWbTuusuN1682nj5cgPUyoYTp66duHb14tWrVQ2XG1FAV9f0DmBvUU8m/G+gfvDKyfPff3/2&#10;LODyz1DuEZyxu/siNiFhhU3MCKV34Sw8vA3sEQMqW5uRiQ0ywB1g/Y89+vpbIpXxt2+//+sf//jH&#10;vz/feTCxvT5VOF+0efvZ18+f3jy4PvHg6Zu3d+48ffHk9tjk2ONnzx7fevj2zbuH9x7fH99dzO/Q&#10;yysWSosKZwqHh2c2DG6LtyVven3/+sHR3YOxsb1HTx7eu337wdjd23evT82MzLbrgxyCZigTlCqd&#10;a8ya3Jw1irkyDH+PhjaWR+aPbT3+8Om3b7/++vs//vXt46f3r99//ojZVK9fg4b++PH9hzeAzi+e&#10;wevJvdt7N2cVVp6EpVYz3U3KJq0+J5KTE24yWUx2pbWlItK+XFo4P7+4PTGVGI2amcvKy2qvCIVb&#10;rPFoVJk3XzobDpqHqquO19f0pJAkJmsLRvTNTK0OzwOOzy63h1v0hljQxfYIfVR0Dujp7h5K8Ge2&#10;AGfb3V5jS3Nrc3NHpK0iJ9LWEdLrRFw2U63Bmf80M0ASlw1gAjuJRTbLPHxT1GuRdV0D8fzTT9//&#10;8KcfQET/fP7GhUv16d29vZlJaJWXgqwJp1Hwegrj3gBTGW6HyaTThwwtreFwbmHhXMH0yIIiFAIF&#10;bdS6gZPMDpcUL2eHwmGDPGa1aUX+ROOxX4jNWP2Apv3o/4O90Ng5jldR6NRHTerFLm0A31rAZQDn&#10;hHPYH4NlNTWVdTUYkFEJ6hPbtv9oQ81MBFeRMOaU43QxALtE4qi2KWZoaQm3tQMNxtOJ3Nzy9kir&#10;vrUi1GJzqIA7cbBzhQHKmcd3e01it0mE+WyOaFPMprU3OUB48FQqoZPpk3icLgHe+rmcbCDjGN/k&#10;EWD7G/wxYgFTDSUG/VAAnOkSQdQkkEg9Ko9EyqJLgdhjZyzKEaxsXZm9NdUN9XWV2GCRSgQxQ8MR&#10;CqA7nT11gM4//fTTD3/6n//z178lLp7/7/8FcP6/oJ7/z5++hz109gYo6x+/v1LZm9nZJ/VwVbwg&#10;qCiMO/ImQpMlEpUprrTGYsDuhsvysxZ2loaPlc4szS4vz83NliE6LxaXYhxa6eLqavH8zkbebGlx&#10;8eIwvoD2LeJv2gHmv5C/k1VeXt6uUCiyc5pbDHrME5cDtwzC8xaLg6BbcJLZ42LSsd1IiUN9BpvS&#10;0GpAI9g48D1QNT5pgMPgcBionYn9LB+TLVQ5mTKnrVlvdPMAaJgyDig6J3wlQHCucqOwcGSkdPT2&#10;3ujW9s39e3hj9e7psxePHz269fL29urK5PqIXkgZyiTw9e3ZLU5yMFyu0LqtVh07hUanZKRnZlSm&#10;04JGoczssVUocttbTE6ZmUDV9GPYPUNlarLZvRaPtJ+ShCcvNXUZncmdNJ/Ipg8XlBTPdRijytnp&#10;3OzZQkyjWcpv75AbHVxQoyxkfJTaWng8Fxura+squ0FBwkOsGmxITybwbFpd28ixye2SsrwKvbEp&#10;cfyv8wZ5qO388ClImB4OuumSKTQ6EChAICbHJW7SW3FsMeow+VUCro8MH1C/mhzgRuPW7LmFciBY&#10;2Vlzyzt5CzvlIfSWioPqdzkZDLaHKxB5jVE/KG+jTqDWIILCh8tiMQWioFjE4IhMQosha750ZqMl&#10;bgKxDXKbyVHxPABabB+oeBDxKVQK0cxgs0hEtU9K0SRl9iRRYcuhVx+GwHUmRjiSYX9rNLQ0Go2S&#10;VNnJpFNBQUGVRikFui6ZRoQX5sCSYOMODaXCW1CryZSuZBJ8XHSZzyWkm+nYkeXiuaSAxz14CZWU&#10;SlCr+wkUTVrAR8euSmwQJQcCHocY2BqTw0RbWItJrHIK+Q6jIW8xz4THbGQyDQQTFC0fi9TXU99Q&#10;0yfhu0VCF5QvM+w6PNoi96dpkokyhpMN6OyR9PcDnaab+/tZsoAUKqIlqGvuaNUrbfKcpeu3b98/&#10;HBsHkbZ3OLa1O3l9e3eqIGLjM2Q+HixsWNl0ggSowc780kJbuAIz0jHUrcLgYJgD2oL7nz+9//rm&#10;67unT++8evXycGx0e3J872B8Yr+otGBmdbhgeU7RjEG+Sntr+ez04uL8yGxW+9x8XmustWzraG91&#10;p8Jo4TpFcbcKxzZh7bOdHgl8GHQWesdDZR0C0ZoMz2RoKBP78lJJUqYfRIJABFUJFo3O3iSiE6De&#10;ENUcJwP2lNjE9yXXNl66dPEidrRAiaw8PohIC6/By42Xrl69WFULlbQeXRTw8WVmXD5x6szP34ES&#10;w3L/PcLzGbx3vnYNG1ZxCrq6rqZ7CM1dumFBYPzYUM9Aes8QjsbT4OFrkkYfvHr99fO///X7v/8F&#10;r3//+9/fXj97sL1auDRXeP3e1/ev37z78ubN18+fP7wDSHxya6to88WLx3tjoKCfPXv+8Mnj0fm2&#10;uDVnYQlk5kJ+VnZbRZOHHVRGlo6tTx4+2tw/NnVz9NnXVy9uH1yfOLx+rHj1+vYCbGwWoS+lT+aW&#10;K1aPbo3NhG1RgcqhjVpz5+aWRybvvXr/8dvv8FZ+/xUzI79+/h0bwz7+9hlwGt7H2ztP4U++d39v&#10;c2zz7v37B0V5OgaZRJbwtC2xOFDdikgoHrSIvXG70draPls6XDpfuHu9cLZwqrhsoy3UkdNhaNHr&#10;Y1qdPLI8U9AmInfVVl8+XpuZQgmo5JHW1tyl1aLS+Zm5jY2sXFB/tpgBEBfqHWmgbqCTAoArDMat&#10;8lgMhAxAZWtHJJJT0aHIxViiila5SZpcA6BQmTFQCWpckyZlgeBL6s2orbpysS6ZxfbHrUZX3c/f&#10;/fDjD99/9zM8rvPnzv189lJ9Tf2J01eru/DwuQ8noCgkQhogKKykpKGuFKKUBYvHGAvyvE1xfW55&#10;ZKd4tXQ2D+OKEm4kRkP+yvrMQnZbCP34YzadGz0hTSaT38mEvYkToSxgvanU5BTA51TAaQ1moBCT&#10;eroHKithTWX0pmcMDFTiRW0CnAGy6xobahPennjWiO3/3b2JJkMqhURMIwEMcFVAvuGDtsd1caPc&#10;0GKoyM5bnp+BRdC+kN0aaguFI5GWuFjI8TGZElDBDCdIZ6/dAao5iJNoXp3SYAMFjefTLpefB2+V&#10;AfJa4OepPGwelAWVAG39hSiPxO5o1M1nB8wsHweqC8cnYQv9KkY/TcqUYJYtcFwonqQ+GtoiAadJ&#10;6uzJqK4HipHRk5KmJtOSYcFTaH0gVTJrjp+48MtPAL8//vjDD3/6P3/5O+DyH+j8v//82//58RdE&#10;Z6C6QJ9++uX8ycEhAhQmDx/4vE7ZbLBalXiezkdFIQraO7IVuaC/dgpvrhxDKZY1uzQ7Ulg2O1Ja&#10;PDW9NDM/DX8vLpwtKCwuWl/Z3V0pmSodLi4qKi7Lzy8omy4bWUqYBWfntOWU53aEcnI6WlsMrbFE&#10;NGg0asdbNJVQKOSJXByu2NjS0tIcrmg12gCiQ5Fmuzfqho9SJGRIgP1wuDy/U+ZjsggBj4oncAZ8&#10;/qgxJo/zVUAWoTJ50CSHy5Qy3YrV4qXlmeu37h+Obq+s3X775sMHPBW79ej2yxcP725NTk6s71id&#10;apKqY3bE6utLkZqyZ9sVCyEVrbIrQIPqc+1kg4btZ8ukQn1FuE1hcLNBzsGSIKT1M9kypiiqjVq4&#10;HJk6uXcoOaUro7IXKz7fpjPl7a/mNxv1eRN7xdNF6zen5ufnMQ3VGJSRZIBoUolTmpSZWTt49WJD&#10;bV1dOpLh3srLFxtr+9jKrJ2dpcKb2xMry9mRMGw+eZMOEFckFqkYDJ4fG5clUgIttT+Aco4La4gr&#10;5EXlUPUjViCpDA6sFlhfEiabSZcG2FiC9S3NFYr2rJFlRUeoTdFsR+4V9zrNJHjgEgYUdqXVzXUJ&#10;/X4PKzUpJdFQSSaz2CIHXtgKtHaVaaN0ang2x+hItD+ohAynO4qNYR5fP5FolqmJ/YDSrIDUrA54&#10;1BndfSnwcaTj2HLiTrmTmkbBiyYg39jKnUojJtd3sjmpGmpXL+YmdeF/RJMXtUzGAvYzBGVEY5YR&#10;4F2wSEkpeODtY6llHBndJWT6sGtbnVxbA4WmN7MnWcZUo7keGYisE6Sqiknul7hcArFAapYgOnu4&#10;PIu9yc/2BMO57UslI0o/hy6lZDaeahygYvMHiZJ5vLq3k8awCDkcCQgLn4vLxuMsAiV5KNXMBCLt&#10;k0jIKRQmG/4B1hyHRaa73F6+t73darTFvUrF4sG9lw/GR8cO9u5CpR4bn9guGonoXJJAP0sltvA8&#10;HpWLQ+jzedvyczsMze0b2ejGFwoZmlxp3SnhgzuvP3768PXrmy93Hj57+/hgbHyyZHRvbGttf32q&#10;bLpoaqZgORtKndzqjcrbygsWi8tmQHkV7k5n65uH9x7fn5zJaeJ7OKgeLCKBi41m//BhgNwnE/uw&#10;U46Kd2ApSZkJn+3M9NruPhbblfA7cGi1Yqcq2tSk6k+Fh04yM10ep4pvCqqkXfUgewcHB6saoEhC&#10;XawevDR48doJxOgTp06dqErvrq2vq0N0RuHbU3/pxJUz537803ff/fDD999/9913587//PPZkyev&#10;XGpsBPGcsBju1AwN1NbVDCQC+NOBlnWiAaymn0VJSdEk3Xr44dOnb//61++/AxZ+RFT89uHO4yNg&#10;PRPjj7HJeu/x0zt3Xjx8gsGat29tbh8+frQ5WbI/fnj/3r1H9x9sLea1Rubm8jrgozIYrLFmO9vH&#10;tZcX7o4eHN3fmyiZmtq//fzlo8213e2tYzNlwysrc+Em9BHwC+x5hSVjjzZXCueywza7PBZvagax&#10;u7D+5MO3338HpvD7Nxzb+vDm/bdvH1FDf/4MMP/kycPnT249evToPnD/tYmxvYn5Cjezn6hmBo0G&#10;ZTQu71AoQnacHXZobS2RnZH54purU/vb83PDU2ULbc0toWxFBwgQnUPbkbW8o4iTe9DbsbYnhUbm&#10;6gyRdgCY4sX5grn8/IVyfKdau1ds4fsFXDqFRpaoLPBlm3Oyy7MW8nIBjfVWJaxFrd2u47u4eKnK&#10;6BtoqDpel46zwr1dfSRzf0pXSudAZf2JczdOXarsIrsNzcHMkz/9z3//94+/nLly7eSNsxfO/Xzy&#10;xNUTZ86euTLYUNuD9ptpBDyRwvYF7AxJVeNBstPvdnCdYq9Dp9S3bswXgrifLlxuzwFAVirlFflL&#10;M9OFcyDhW1v0MWPCncThdotFQliZMjTsxwT2NKDpqVQaKS01JQk7xeBfQOGARM7o7k3vTa+pP472&#10;l9WAyjUZdZcbcKQq4bOFmVXoOQc8LxPgmYa+1yw21i4Ljno3GW2gJFs6cuDj2wAOnFMegbqYk5Od&#10;2x7S8vDELzHL70EJ7Eg0QUejurjW22SNw5PyC+GnXdh6TOdgIw+8BFDsXIjOXKdLxRdH7cqYzd6k&#10;hf2W+Fpspo+DFpd0IhVDIc0E0MaYgIV3j7SExXESiufaGpxhRiPQ1L4UDQ2KYWpfck/t8Uunz5+/&#10;8d0PP/30/U9/+utf/vO//4v/x8aw//zzr4DOZ/EcCuD5x//+0w/fnb1aXTvQrZG5BCK31mgzKjGI&#10;wa5zBPkqoV+MY+lyZZM+Z7lwuHAElfMSPobpUjzALpheLJ0umz5WVLy6Pnn9+v7ueknRsdXixdVj&#10;OHEI0IRW/rNzO1nZOYrs9vb27EhEoYhUhA0tzc2xpjjIda/DEdW5+aIgzyXS6jsisHIrQvJYS7ii&#10;LdQk4otUXLE3KHBKAmR4Gi4nk87mBohkDs8dd3OkDIEjbmyKR91erZvPxb55LperEnlDS4XDU+sP&#10;Hj6YuL62+eDRy6fv3tx5+fjlQ9jjz17cGptcv762XdZiV7a2b7TLTTwXQ6XPzdtZUlgoVRlk2kD9&#10;8aqGjGS1j85xOcI5IJS8PHpaamoaiUbtI7C5HDbPYhH5nXR1as9AUmpqUmX1QBI8JLaKK+goXdrY&#10;WZpZ3bu/Nbm9vV9SPD1TkB/RGx0en5DLIgKYsPo64blVXb2ME1V4k4JT1NW9JIFhefhYUdHK9uh2&#10;6XJem74FdrADJ5Ix7cEjEDh9ZDWLkErpl/rwIgVWmort8WvDIfioYo4gcFSPRwIIBosGqZ1TBCVY&#10;a49VKDqyywrCMXkou8XhwEl9FRkwkBRgC3lBh9vikmDLg4+IBDmVqCarzeiu5Xd5hJa40SGfv1lc&#10;ltVhNPn9PI+EAXjj9XKZ8JLi50GgwT4jA6BJAZ5JnfUJG8KhmvoBLNyA9vCzREoa/EWh9PWhiRgt&#10;aSBFEqDSCFQ848zszuyjJJrJEsfS1KHeoRTMdesnkaUBdR+V1h+gy8j9Mvh2pIQ+tGUjmftqMnpr&#10;6zN6BzLJkgAQcpkP2Agb3jEAIV4HeQAP+/EfQPe6VOJoMBiNtWe15812iJgyuozSe/nE1aqMTEx/&#10;JtN6MwYyuknAZRhOic8jFPCETDUB0LmrNwV0OChplprYR4LP1cOms3xMqVrmcjiY3Ja21raNCqVc&#10;cez+k5dHm6OjB3eP9ra2xkevT67mKUXA6QKcRBOjS+WSkFJVFctlsxsdoYXZ/PIcqMuxJodHTfLM&#10;Pvny+uNv77++e/v22cuXT27dHZuArzG2BUuzZHFk/ubNxaXysNWmbGmx2zvKy+eKF5dmFhdLi1bK&#10;sptb50oePLo+Ire44GGz+dEgnjxxgL/g3KUnQKD1AeamJgLwNEndaAjSg4GzPSkU9FPkiix+j6w/&#10;oOI5A2lAmfr7yT6oTn74tNiEobrBq6B7Bxsb6uvrajJqGy5ebBy8eAlA+NSp06dPNNbWVB8HPYxd&#10;tD2dGqBig1evXPjpTyACfgD9jJdm586dPX3lxKVBEM8NDXUZGRmZ6G6I3nugnTPgd6UkDaF3MlFN&#10;Q8+wLx9+AyTEG+ePn19//fr5G4L0t98+/fbt1f2HX0FGl0zcvQ+f8vjB3Qd7Dx49ACo0urs4XTS5&#10;PXF4d3N0a3u9dHmmcLktyuUBkOmagPv4GPbZkvH7j28dwXNZubkyfjC+Nrlesrs7nzcHBWsnNze3&#10;vXxhI2d5e+/R0djNaSA+O+1tOSGl1huPhctvPvn8j3+AjkdwBvb09euHz58+ffz49dX7T68e7x0c&#10;3br3aO/wLvqRbK+vr+8WR7Q8CdBEVzxm1QW9sbby7JDNIfKL3HF5W9bS0lLx5OQK1Ju54eGFCFS+&#10;ijxMIPaK3Mr25YUcI7sH0AjYTkoai61rDUVmSzEEemluA9ZLxMbn8aNeIdMpECE95keNLa3hCkXe&#10;zkL+zHTBQjuaIgAxlXE8TGlKem8XTS3FfPaajJ7kzkz0BSDLAurUPiIQzt7jp8/f+P77kwNcvSFK&#10;avgZ0PlP5040Dp6+cfLa2V9+Pnfu/JkzZ8/9cu7M8Uy8GCYRaJrkLnhe6QOZVClXBfoJk749rmDU&#10;LbZEYxXXkc7MAAD/9ElEQVTlGxs7ZcdKZvLycitaw63NcmVouXildGFh4Y/ABavNGIdq43ZY0B8n&#10;gBPlarMU3gwoSAps95TOFKoGqgIB3dwz6jD6GQC48vhgY2MVoHJdXR1OQQM4A0LX1/WipSCsJGQL&#10;3Z14ykcgqiWwauFtaeV6QKymuE0fqujogB3W0hKKtHUA0SrPLZ9dwGsBAAah0MPB62OeSNek86LF&#10;h80OCB0NWiw8jB92wXeoovtAXgtUPGA5HtxNeF0k5PGDdkNHhSEmj3lFOCTNdXkYEiYDHUsp8EnR&#10;OTIz+nCopVB46CQqjvajCxAs94HMPgKZ1JecRCNRQDrD90tJ7q5saDxx+tQfd/8//fd/gXb+D/Zt&#10;//MvgNN//9uP35278fMvAM74sz8B4UUJfeNSElniFKoEliiscCBAeqVNa/EH8e3Ajzy/W5+7M5u/&#10;sLy8sLM0X7g4NbU4PTK7NHyseHqu4Ob29vW1ifGtyfWiY8dKVo4V4yx00dTw9MwMoHPBbMFybqR8&#10;Q5Gdn5WTA6SvHT+57HDMinkpWqO8NeYWm4JBnbU5srOswL4GYJjtbdYgFFiGRGCy+IVMcloqMYA5&#10;YB6hjESQ8bQtSheacZqiRlgKoYg+CiuH63S6+Fqjsjl7ZH38/ounh/vbY4+f3L1779mXO48fP3/1&#10;9e3zF8/vj0+uTG4+vzs9UzyTG26J5C/kiJ3ulvKCkVwt+Xglpa+7riE9OUXTR5S6HPK2tpY4X8hm&#10;pXZlppI0ndR+BuC/XwB/EIfcl1lTk0RL7axrGEgikqVkEsvZFIlsrBwdjB/s7R1MrK3tlwwXzM5F&#10;9La42OIV0ymaVDVwq87k5MqLVXWVNRj+nBhG7abKLM1zx65vT+7ur63tFi9nNzeHmpVuFfAAgGcB&#10;HmTTScR+WjLRx5FIJLIAS+Z00iVCb7OhyRYzar1uEZcj7ScznR5OQOJ0soUiN+wNr7It0tJRVmAw&#10;Gpuz9SaT1+vmSfp6urv6WEL4un6nT8ryefh8Wd9Qd08nyPIAWeqTcDgcuk9l8jbpN46tT8/lho1i&#10;FRfTMzlCsVHrlLAZdKiswKsz4feQA4DOAXJfRn31ibON3bAke5NgB2o0AMugUGHNmtHTD9CQTErp&#10;6kplEVLSEjNVIOd6U1I1fYT/F6AxhHWAEPDBog/Q6SwCLVXNQX9cGdMlSa6tr6+tq+5ikWBz1lRm&#10;9KYPkbDNmOlBl3UJ3kEJVWj4SZeZYdc6VVzgt7h3TU3NkXIoH3ILi0AOyIidvXWXrl083ptEJcF7&#10;zqytr+xMI/YzBFyVGwqqnw3o3E8ZyhiipvRJ8aSCRsKTRC5eKzBkLAnXZJHKvM2KgqmCio68yScP&#10;b4OCGj08urW3vb+1XXKssEPME3J8XJ5QAE9NKGTTyVLl9NRi4ZKibXm6bDYvEoppHUEuwxLavfPm&#10;w8dvn74+ff7i4b1b9wGAJg4ebG7tT65tr84vj6yWFM3iYGIsXKFvWVhamBsunS0r2l+bnJrLaTaE&#10;slbGS7LcaD/OlPDtIh+5nw7/ArXKwneyiDj6TUwFDk/tQ2nSnTnUXYtZfbDk0rs1HAHXl5acRJGZ&#10;cQAcHkw/fMYMF99hF9NpPZWXL54AQMbGiMrayobBaycGGwcvXTx15szJk6euDv4RVZtwQx4AldWZ&#10;0TB49TQaH/3pp3M//3Lu7Fls4D51FU/BLw02VtUP1NShxUTGwEBvJ8j49N7MlNSk9J6kJIxBoQI6&#10;fwa5/PuvHz9+fP/mzdfX7z98eP/p47d///vX3//16R2S6qO9IzwCm9yf2Dt6cPdwc3QCAXl+andt&#10;fO9wfHxzYmUVBMJceU64uTncbNXnxDwcfrh0be8IfvmDuwfjW1ujE/u7u+tFJTd3OpZvri/mxHJ2&#10;CldvFk3t3r39+PbdlelSKGVzO8v5mGNsVRQevPn1H3jE/vu33z5+htfrN2/fAUC/efvlzdPbm6N3&#10;j+4e3QOif+sBAPt8YfGM3s8k00jMoK1JzOcH4xVZ5W2tcY6MH5eHItmK9o2l4pLdyZszcyOzio6c&#10;tlBkYQEkgV9kzV4u2JAzNJXweaaDPg3wrRUb+QWlxYUzyzvLy0DlWq0mLt/hjQYFbIaQ5xfHrc0V&#10;ivKFuYKymYXs9tyNjfIcg16vFTCxQxRN+AGO+4lJmUN/3CklAeAznMBsgX8BMx5quALo/PMg3RjW&#10;B/urfv7hh5+vHL988fTZU9fO3Eh03WOD3883Tl6q+sOdtfp4fQ9e8hJYTpMpGLXDwvVjzqTDFHTE&#10;tdGovW1kqmh+FgRzebsiJyw35LRvzKwWJyxBWg36mBLKkgP0synI5zKhdMvQ3C+NiPNVmDmVmP/F&#10;+WVi31BGfSWsKPQJq25oOJ6w9qyHxTqQXgM//qGd4edxIXdB0YGlQwGoD4AWcfHE8Y58BZAUcVCn&#10;lDe3KSIdenlzRXukowPDIjZ28iMxi1AgdDldqJ+d+BuadA53VBtPZExExVFdUOBhMjwqkQnHERke&#10;qO1crovBYbhEQT/Pzwe5rQyHwuH/9z2J+YjmHAYjAGpNo6Gm0UGW081Q6YDQ+9SpIJu7NNTkrsxu&#10;KLN/eJtQqQRgJ/jqT0tKrzveePHatWtnzp8/f+67H//6Z5x1/ico53/+5Z///Oef//onoLg3bpzD&#10;pr3EadRPeAdxdrAuPTMpTcYNuqOxcLMh3NFqMOiteOPot4CIDXqN8hY9tl+HF6aLVqdBGM+XzS+u&#10;Fk8XLBWv72/vTwI2l+xvja5N7q7fvLkL/za1OFxaWDpcOA+7ZyO3PCt/Z6F8Y2fnjw7wDQXmlOqV&#10;TXZ9e0Qfd8TlzR2KvILZ7HCoQgHktk2vEwFVMIlUKtB4fgmoJyiVdCabISUQzEyeTutnBDiWuDWm&#10;1IPcVuLIgAC4UdDbFOvIKpw8vH37aHPs6PHzx5ujh4+/fnj19u0rTEx/vFaydfjg5ZsXE+vHRnI3&#10;ZhfXV8q8Pm48b35GETQP9YKwbaiq76apSWqP2BbODuksPCF2W0FZAT0Hosrn4fmF8Gz6OntqaruT&#10;NMnpGT0aqOpECihSi355/OGtw/GJ0dGJteuTJcVlI8vtrcDs4jYvW02hpRFxHD+tt+o4Dg9093Z3&#10;DaVnDGjoAl1oeWp/cmV9ZWV3ZWqpPIQucfagiI93IgxsaggA+aSkEAA56T6AIZA7Ph+b32S1wiaI&#10;uk0mEYOlljpVTk7A53Q5uQKLWyxG0/JwZGmu1dZk1aM7TFQn5kopyZ0paoGFx+O5JHS6hMET9MOa&#10;7+rsTJXSAzIJw8mkyyR8hyWev7g4vZyVbdCJhGxOgEwIuFvLcxxC+HkzITV5qHtgoKsPxLOMIaP2&#10;wr66dK2xNgMWEWweCo0CephA/uNlJhP7OpPV5OSuFCgfGiqFRErBEcCkPlB5f2i8PjSh15Bgy/mk&#10;ZnKAyQz0U9L61WoihQCEphvbOOvre2i0lMxevHgyyzh4lQQfA+hmDx4lYD41k+ljmVl0NpfHZTuF&#10;LiB3PLGtuSMca9LyAmYWqHxSUs3xS1ePd2p6Mvs02NWGrh1UEqan6B1+lUeC8N6ZkZE+0J0Coh57&#10;wYER+uAF29HJN1n4gqA1FJlbXFJEFnbv3bt/dHdv7+7RrfsHE9vrxQUKO0/AU/EcXr9ALObBFvfR&#10;2S1lO20dYX1oaap4Pj83YoibLDyRvODw6wfQzoDOL148f3n7/oO7e4eHB4eba7srx6YLlgvmSwtz&#10;jbp4k7W1oiNnGUeMCsqGS0YfjE7lA2gb9TmKkFGViLhmsS0CjprE4Atw+EXFCGBgC9onUjVo4JjS&#10;2ZnS2Q2lLx0bGOsqMzLRrg3N24h4spyoH3gnIORHle4ANb268RJafx1PRO82XDwFmHzqNFTusxfO&#10;nDl9tRGbxfCYMb0GA7CpSd2Vly9duXDul58AnXGg6sa5czfOokXJlROJq+eayvoavFJMx4awrqHu&#10;rlQaNSmzCztngMRRNUnYfpVAwa+v3n39/PnNuy8fPv8GcP3br7//+unrmy+v7jx7fLCNZh53H926&#10;O3p9dwWQdriwaBs76CbGHmzurq8vLs0tF07Nz84B+89tcXHtuatbB5ujm4cHm3t37x6O7hYXF62W&#10;Dg/nGmYnJ4oMjlDByujW6NjdR7dv37u/PVw4PY9TTzcX8/XW0NL401//9e/f4fUNHcLw4vnLi6dv&#10;XsP7e3vnxeM9HAV5dOfNl+dHm9dLF7J2ZpblfIY5zezX2UwMNi+orVjYUERsUgJf2ZHd3gGYlVdQ&#10;vF60CJBb3tFRXq7IXdho83q4UcXMyEKHmFpdXV2ZPtSZQhbo8wtG0PmzDEQQlMq2JodY5TIZ7Vqj&#10;VgVLWqRrVUANXV4qmy4t2whbYx3ZG7mAQTERm0WhkjlMHygYGoGogRWN4iJVQ1UzBX423YxJsIEA&#10;ceg4AMIvp1L9sVCrOGXw7I1TVZWXr5w8cxr+OnnqxLWTZ8/duADy+btfbpy8cub8mZNnLyaTpVBt&#10;mAKHwxS32uKOoMjiQMR1mIT0AEObPTebtVC8Xrq0s5CV2xZuNsazdtcXpwuy8P4ZM63sgM86u9cE&#10;y5LDZkvMtNTEOLEGfWgoaRRq8tBQCk1N7EwH2pjoDMMh+7rLVccb8O55oLunBuMlM9CiBAhhei9a&#10;JHQNJWMyhdkHEOnh8hyxrMU5Q1wsEDiajPK29tw2vb61rV1REQ4rNjA+MT/biB3ZbLYTp03YPEe8&#10;yWuyoC+5HRR31KS14bwayDqxwyEWIO56PGwmh+10qkwOkcjkNjniAIgtIbyVaKsw2N14F8Z2smWk&#10;lEwchQC9LcQICHWAg04DKSldQ5iPmtmTSTWb0f6fmEY0B6QsMvygpnUO1GMLx4lreBh15vx3f8Kh&#10;Z9DNCfX857/85S9//enc+QsXzicOt7GhA7vrv//ul59vXLhSr2GxnS5R1BtvzglVlG+0NQMtQavs&#10;uNaNzl9Bi0gUz1laLczaWFgeWRrBBu2yssLikhXUysN4CjUOOnp/8vr2ys1jRSXHio+t31wFCJ/N&#10;y1uCBbqzXDCXtzA7uwwYnbewkJvTGrPrNxayDXG5Ihdo4eycAsB5Y6cgq8PmDprscrmRxw5q4w6B&#10;Ly0lhcLieJgB4PpQgkEnqOgMsTLc0iTvaI3pxG6HhQ9vUezWyrNHpiYPHh1MHNx6cefJ/dG1iVsf&#10;Pn4CCnznw6c3j3dXD548e/Xm7e3R1ZHlxa2Dw4ObRo5Lm1WW3+IhEzuBrR1vvFyTBlJRpbOGIy1Q&#10;S/kCplozhNekFFofTe1zqVyBvkT2Y21NeicaSKcC4mLMWBrLWHbw5NbhFuhzkM4rJVOFZQUbFS1K&#10;qzUWFyTG/4BiSdMygRNCeeuuzejKrK3tIVu0tra50qJjq8eOFS9OlS7lwW+Rt8q1YgFiodTc32+G&#10;b5tMSlVL6OjsA/KWwZTQfS5Tk7wJ3U4tpqCHHpCoMJBFwnap0KPO5I42GSpycucWKvTIY018njse&#10;tbhklBQqmScSqvxCvELhOBk09LhJGtKYcbTGo2LT4ZPViZqGd5ey8soVcpMAMD8gJciacgsWlCKP&#10;TyY1pwE6p/cmA4kNcDys9Ia6P1LGB7qTsackjQTI2k9msVhqEkHNMqclVdZSCF09yRhrRdWofcSh&#10;3p4UNOCFWg0lOxWdS1IIMhkoYl9ALWU7GdI0qoZGpMBPgarOwDbw9J5OKi15KA2+fSGf5/JJZSzg&#10;aSoRN9Fd6aNzGGyOVMZ2wp7lsoV+AVcodHLFcaVN5zAJgNSYCSwWFTbHpYbklMrqmtr6XiqRkIpN&#10;zTSfOFSh43kYoMWlhOSBOhxU7E2hwHdBVhMS7vcStiqotQeDxua2SM7CdEF77tz63bsHh3fvA7Ie&#10;3b+/uTs1E7FjR7TJazOaROIgD7NrGEJre8ziF5mUWVBUd8oVzXaTSKRrG370+v37j799/vr22YuH&#10;L+89enB4BAv28O7WyrHC2fydubnZ5Y5otEkpN4QUWQXTi/Mb+YvHjq0BOmcZ7FFvVARygM0AQiLt&#10;D8CHZSa40FLYz/P8YQ5DTbT2YAABhtMmp2OXXjfUOQx57IGVTKVi3rImBX3W+lIJTJVKwI9aHdLk&#10;mssIzpf/yMWvvnTy7IWz52+c+/mPMY+TF6suV9f0DmX2pqfj0h9K6sThaBDWZ3/+CZtNL5xPFPez&#10;JwHPr2CiVX1dPcYPpaPjTm93Z+eQhpCWhMNeQ5k9Q6nEPk3S77+jSAUMfP86cYz89TWo6W/fsIP7&#10;X79++vz63dOnDw+2V9bX147uPb4/tjt1c/fmVOHw/sHR0eEY3iesjR9eL56Fz6isrHR6trzDGo3a&#10;FNPH1vevj49tr6yNHY5NFrZHsjay28sjFfmLa9vt+vxjWxO724f3H92Grzh5bLhwuOTo+YvnD7cW&#10;cme2Xv32r39/Q8rwCR3CPnzAXu2vb75+gNebty8e3rt7/9mXL8/3NsdXCnfacyILc+Uho1gocEeD&#10;bLJMYMzZyCpXdCh5Tp62o3wjYgi3580N3yyeX1oG7tBWnpeXtZBjFatMhpHVZQNf3dtQXds71Kkh&#10;8VqzZhaPrYKMX4Znn6Uw2C1CtlPgRq+gZpvWq1WGN5ZnShdn8hd2lgrKO+TyCsT5sMHul6Z0d1Ox&#10;U0JKBFaGnR4AERqAMBaD52dKoV7IYPf2UzNAKJ87O9jlsTfbmCnVmKB0CQfWQTefPnXt1PmfzyWC&#10;GRLojIzsTBVNJkVvRraK6xSItU1RtH7EXl4LzxNQq30qi1hgWgDiM7M0M7uRmx0GXTQ3UrRbupPb&#10;1tqMVqM4/mzTwW9QOZ0eD8eMExZqM4GCVy8U9M7qTKICSwSyhjNIGTWJbKoM7HZGt1jsQETtjJ1h&#10;sIZ6OrvwQgzRGeffmEwGNktow/lLyznGID8uj8X0BjxlNxhac9pD8o727Ha00YpY/fCns4V8lwSY&#10;hjtuj7q9aKuG6asOi1vbZFM2OUw6eJsmv8eJ8ZR+lZDH9/v5fH5QF9dp7Vb4sqGOcLgtp6NV3hQV&#10;cVUiv4tjpvZkphClTKeLLYPqzKJLzKmYatWFN3sYfQ/0PlWTkkoiYcMqTl2bidTMjLrjl6uqBi9e&#10;Ghy8dPXayRs//PUvf/8n6ua///0vf4bXf/343Q3YddgYBpiMZ9zf//QD3lH/cvZKI2ym7iENS6iD&#10;7zTUEeqoCBk6ctsjkYqYzgHy1O8XRa2tHQZbkzHWItfnLoEwni6eAhAuKi2dKtlf25qA19bW6NZu&#10;CUjp3Zvrk/vb1/dvLk7PF5YWzgOgz+bPLS3hcfdsft5CnqKjuTUnN6s9FMrZwPzavPb2rPysjdyN&#10;jVDcgV4ZXp5LJOYH7W56P7qfS9Bgks70BcwBUEdCi06JNpQGuQnkogu2CA7/tpQXFu2OHh7u3Xry&#10;8OWjw4mJvXtvv75+DYXw1dcPXx7eOgLQfvHwySNQuEDA98bWFcZYRf6GUahOpXb1ZibVVg2kUDVd&#10;Gp/fa4zFjDpT1KsyaxDAQIgkU2QyAomYMoByDrsXhjAxgUIkEWmaVBIxYJvZenTrwcTuzZXR0euT&#10;64szZWWwiUNyZcwG9IGn4rLx5nmgprurM6lPU1PXPXC5hsg16vVteUuFhYXD0zsLs0tLC9gKiYOD&#10;fuzzl0lZqCT70W0Q7b+lZDKe69JlPqHXDtDjdgR5QpfTwwBMsvidQOEd7qAbarg7ajNUZOfmZbUZ&#10;vQ63CYSfw+9MUFiJXxwUCTwcp8DlI9OSQMkmp5LUZjqgNdvDkdHZjpg+Mj2cVb6TlZPA4wBLyuDp&#10;rHql20kmmNUkSl9KYhaSLXTS07pqGi5frq7MSCHQklOw24NkRg5BZ/UTE0byBOoQ9n5UN9T1aoig&#10;e7kqDiGpJ5majMMbsI5pKeiWgRa2DNhyHviOmVw6kP8UDdmnpmamd2PwdEZPJ0jvfoLUZyaQ6Vwh&#10;E3sliYQAQ8KC/wifBkhojowd5Mk4ApVTyEP/YAw+A2ZpEjDNAQZHCpQi/fiJk6eq6uurjzcO1g1R&#10;yGkpwN8JzGCLwSEE5Y1hcclA4yvrG2o1JOD5FEIa+q4EfGx+NKqzyVvCOe1Z8+vz2QvDk6PbuxOH&#10;e3t7m6Pjh+Mr07kxsYrLA36IuXwYg+Nhw/8EFp6TI+EIdfpwBP0bdWK+yNsx/+DD50/fvn368O7F&#10;vVu3bj06unsf0HlsbL/k5uIylvA5qDhGfbijRd+OqnlqZ2mlZH66eHV4obUFCgQfvjiTI8Hmcymb&#10;IQkEGFyhQBTkYxJ5v5qEZxIYeJqWioGNnT3YhdedDtWuMh0PLaC+JXKwsbk0WUMD7ewUBnU2CyGz&#10;8vIgdmxX11VW1l++evosNvXeAGy+cePCyZOnrw42Xq7PGOr6I/aztyezp7emEl1JTp//+Zefsdn0&#10;3M/ffY9HcxhifnUQ/cXqMNtgoDczs7sHlnwKznxixyAmmgCSJCWOkL/9+u0Tnm2/wyPk3wAZQVH/&#10;+/dff4UP6N2LF0/2trb3J7ce3Lp9f3NluGgSKs2xsVu3HoyvbU9Oro3df3y4PrKRtTM3O1O2lNcs&#10;b5FbQ/lL81Mr+5Orxetr41tF+TYdKD+c68/OX9+ayV9dG10rWgF0vnd7bKWkZHh+euXFt3//4x93&#10;VorGnv3rH7/jrTcQpzcfvn559fbtl/ffPgJxeA30/vnDOy/u33v9+vnY1FTJfLkix9CiyJ+da29t&#10;8kYtzgApwGuBkhYB5ajUWaKhjfzyjrby/KXFouLpspGC/OxI7kZWXrbeIQpac4enckSk3sr6yvSu&#10;ZA2Ro5ydnj5WAhJ7IS9rbqHNKuapPEyVA7PqI4pIBVRJqA/Fx46NtCvas3bK21qxbG60tdjFrrSM&#10;+trM1IDHBRoe5yJBliaylcgyhkolYaFNJ0A0mdhVN3jl9JmfT6U440a+dAge8OCJ02fOwqMFKD59&#10;5tzPN3BiHW+gr1wcHLx67VpDqjpt6HgtjYWjKkIHaE63G3N5cFCKQIPdq0ntosTzoKBPLxbOLs9m&#10;5RjkHQtFW0Xzs3ltHZGEPYnVqtS6HViguCoukw7aCiPZQeVjQyjywxTsEqdRk3C8Mj0d56h6uiuB&#10;1VXX1eDtM5pt41qDn8v8o8URuGVfKpEs4zDZLoFF7G4Kzw3nGxwiu75FbrQ3xUIdrfpYRV6HtTUS&#10;UWwsLOQvRxwCFaADaF5EZ3uT292ktBnjuqhXa+LzTUZDuNVqtDaJQeLwRG6xyBQ1BYGFiAQCvsne&#10;hBlR8taOULijLactYZMWtYh1JhVbRhvqAqHBYDNlalSMUhYxJYXaR+0cStYkaygENRBR4Ek0AgEb&#10;xjCFo5+S0o2db8cbjlcdb2g4Dir6yrkf/s/f/gzg/Jd/Ajr/7W9//q//+enc2QsXLtyAHQVk6bvv&#10;v//+px9//On7n345D5vsl3Nnz58aIEmEOOYdCysUOXkjSzs7CxGD3KZ1YBOX1isGmu4XBf2W1p2Z&#10;+YKC0uH54Zur06XHbq7fLNlHeEa3YJCPW9d3d7cnxjbHru+urBeh32chaMmlspGlmbKZgrz2hfy8&#10;8uyckGJupzynonwuf6M9O3ujYClLEVIsl+uNcXsT/FGioEUgNsRUDKhHPvQyNzOETgmBJPOoeDyL&#10;NxZqMcrlQSZIRp5XawnG5aGs6cWplYm9W89fPD4CCN689/zZ2y9vvtx5cefL+0+f3t0/fPzw8eOH&#10;L57eufPw0eHo9Ztz2cATWpwYU6JJTiUm9VKkqd0ZPSQOPHyt3Ch2aP2B1Mz09O6eXtB5UnVXb3pd&#10;1eDgYGN9Rk1GZieABkYZUpJBivmUS7ubR0dj2yWAzlBTFmeXyubKcyMtNqvVjp6pJqG6F1YbgGEq&#10;jZRaUz1Q2zggDeqbWzpyl8vKZmZmcyPtG/kbITzzt8cdIgEqMB+drEnBQ3HADgIANJFiBj4sDfhU&#10;8TgwPkdULGBzgK04XX6dVqzy8ONazIHTmUx2fUVORfaOogmllUDo57ugnlNpAQ/PpHML2D6X3xVI&#10;ARE01EUl+HxkKZOJ19pSn0sXLp9bXohk5+eF4iof8L5+syAa9POEzkBfH4GA3ZZ9/TIfWxR0EtKr&#10;oUIfr00fMgslxNS+NAJBDRUByLyZmJrWD2IOFG9X9+UTV69erU9Rc+Bd+LkSGjrSYp3WpKVReyp7&#10;qVKP0+MEasEVAi2VOWVU2PuZZEZ/Ui82FA1k9Hahowadw6RjAwCAsjmVSutLSQXwp9DIdDoGQXJ8&#10;Li+fJUPRLBQIYEcCATZ5424hnWDmMGUpNT2Zx69cOH/2RF0l+l4NJBNpgM59/XSuw6GSqDFGh0BK&#10;RhZfWzdAhW8zRUNEz21av4wtcoijzTnNzRXly8X705Gd1fWVY6vXN8fGxiZ2d69v31wKaf1crh+T&#10;X3RWZTTIV7lcQpzjksrMBBKZI3DLy7OVOgefKwzqlzfffP4ImPThy4tHDx7cf3T/AWjB8Qk0xR2e&#10;Ky/fyJoryDW0hCLZBv1G2fTi+rGCst3Vhdy8pemsUEWFNQrKHHdDAL50wMPAuw4fEx17MMcOqgCR&#10;lkpLM8tY6PACagNtX/CVXlPTDR85ICMN2CT1j3lWKkXtY7O5Yq3dT8jEaec/YpwBnM+cP3/h9Cko&#10;4GcBoi+cPn3qBDD+y3WwDTIqcZITviCG/mVUXr528sz5xKDmjXPf/YQHcufOongebKzCmc/KmnTQ&#10;PDisir5xGMyBzp7wuWqooJ1BKaNU/e3T11evvrz/+PG333//DRD626fXnwEkX7+9dQgUeu9wc3wc&#10;Csn+aslk0dTNtUcv705MrpfcLLm+d+/l5rGZnazySLNd29KWrQgZ9M1tufllw2VLhUXbo6P7U3la&#10;kUXg4eGER2hmZXJ7fGx0bX/t8NaT24crhVNFM1nlcyu3Pv/j35+fPn3z8V/f3r9+/9u3z2/uPHv7&#10;7uu75y+fvP2E4v71naOt7bXD28/ePjtanwZ1sdHWVmG1tyoikdwcm0kALJrO9mvlViBV5QshZdwY&#10;Li9YqAhFlovXJyd3S4qXFnLbc0FgNrn5fEd4ZyQrSu5BT6zuoRQKx5szMlxcXDiyswG/pE3uVnnY&#10;XL/b1txsaA61KbKzFYr2nenhwqUs+BogwNtz2ioqcrIVYauDa05JB2k5hNZSsNhonSCjhXgdxsEh&#10;IrTBBV7KYskC5NSh7oH6qhNX61IkQg+5pyaj+tK102cunDl96hRegp49c+r0hQtnzp4/eWLw8uXL&#10;VY2Xqupq6hpPX63to4NItZii2kS0oUmk8lEya2vSMwA0azP6WHRLbumx1emy+YKF9hzFxlzZ8GpJ&#10;cVakHdvDDK1yoxIbY9DYTOBkcOgBGV2qJpAoeG4GL40GU5SBUlDxqgyE8v97JQzDkCTC/ytre4Fb&#10;Ys92Z1dPFwJgHxGPsxhOnskLyraiPKK3OIN2K0gpcVTflhtpjQBTaG3LzoUPa2dktl2eGEz1SDge&#10;v0NpNVm8aLshlwNV5gn42pjSZo1hRKJOF7fHo1DvtV6TxYIHBQ6d16QFnaRvhW3XlgMfe8JW1WuP&#10;+hksYiqUN6lPEkCrUOArGjyySEK5QYR6SaJoQOcnJVHIanUAjxvJZjKBmnCMxCufuur6etA0g3jw&#10;9ON/JUzD/vLn//ovEM9/On/y5MkzFy6chRd2iP388/c//PDD978kLqOBP5292lCbnp4sVenkHW0d&#10;Oe2KnOzyjbz8hfJIW7jFaox7TYlJ+GA0NDc9Ewm17yxNFy9OL95cX5mcxMW/vT8GkuJgbGt7d/L6&#10;1ujY2OjW1tbE2u76yu7kzeHC6aW5ssJZ+GKRXMTn3IWlney2iuy8LJDSrRU7BQvZ4YryjfZQTC6P&#10;O7zxRBd5k4PvZLMlUuzTdfJEfKfPzOKwAZAxSk1pNKm42AjldTSFAWqzNvIKtw9BIj98NDYxdv/Z&#10;u3df3j19/vzp10+f3tw7HB1/cA+g+dWXr29ePRwrWSnKCrW3G9ySfpJZEiD29bGcPIEEoBpdYdhc&#10;nhAnXxnklIF6oHWZiUy89IbBqxcTzYVQdjDUSMpmywhUEIEB28j6xObh4eba/v7uzf3xm3NZWSCd&#10;mw16a5M3qBKIuFIiNamzD08fkzp7qhsyBmp7SFy70taauzRcODK3MLcQ6agIW3VisddujOJlOnr4&#10;kaldXX3qRGcFEQOaQB/hyJ/QoYu6g0HkeTjFzGH6reHWuErIF2GId9TtlXdE2loMbS1R0MwBCdvF&#10;FXBlaZ3JUI8BwYMqAEQfoac2mUQikAM+KZGSRiSZA/1Enz/emruQmxPuULTp3UwzKS0tlegMCgBu&#10;AqRUWr+6nwarkEh3CQQMSnfdcexsGUqmsMVcacL6HvQx2+niwPskYFeEJrWvc+B44/Gqq7UkjosR&#10;CNBlUkIqHsClaPpolKSa6vokKcC5EOOnJRIOBygEJZWa3J3R21N7vKohPRM7vDuTgYcGOEyfmZLZ&#10;C+wmpbc3CXPZaQnvIGkAlgMDyDHPBRgPO9cJYK/CBCexzht0BeC99GuGqKk4BXSxqrKmcmCouwYQ&#10;pqcH2TiFAECWBNQMPlhNd3VjfW8K0A8KDRvPyaS+pCSyk6sSx+WGmLyjfWGpcDk7d26ktAjW+ebo&#10;9cmSomNTpcttOhfXbxFbLA4t7HGHO8jj+VVsTBaDXWxmiJoqdrIMdjGbzHLaFw5ef/z47bcP794+&#10;e/Jo7+jeo72Dg7sPxidvLo7s5G3k5S0sjyxUhIGuV0Tm5qenS+fnlufn2rLnRkZyW8PNcfQJcEqA&#10;oJnVarrLxeZIJHjAhilTUKETjnKpOHWS1oeeJD29PaBM4O/doKETaQKaRGgQnnvTaDQiWeJ0CkVR&#10;u0mSmnG88eLVq5cuNzRUoXK+gK6cePx5Ho+2Md/i6mW8G8xIr22oxsG53srq2trqyxj2fBbU9Znz&#10;QPa/+w5bgOEXn7hytbHqcjX6kSQNYWpZZlcKaCYqjpzAe0jYyP367SMAMojnj5+/3AGd+vHTJxxg&#10;+ga4/OXr50/vP7y9f3B0C9jL5jZwoNGt/etrKyVbd5882ZwsWl0tWp+4f/vWeEnx9MhOdovJYmyb&#10;yw/pY3JDzkJZYX77LADjblFpu0MFQtTJd2vjsY3FiQeH41trE5t3Hz+7N7o6slhSuLyRVTj65dfP&#10;H9EO5fdPHz58/vbr5y9PXwCbf/Xk3ss78I5AxN/eXiy+ub337PnmsfzyPNgbLYZmo9aqV8ojgM4q&#10;p5PLs4BKBFqsLxjOqwD03Fiay26LLK3vb29NTKyU5SlyFIo2q0XFEzfl5GfbfF21IBB7upJoUkso&#10;f36xeH45KzdSEWqJixI4omupgHob6qjIiWS3l2ctDQ+PlIc72mF1lAMlyOkIdcAvVUmpOE2enj6U&#10;Sod17yN0UunCoBsWHzb0A2mjS+kediAggd2d0tnVWwuQUKkhkNN6BtLrL+IB9pVr105duAEP7NrV&#10;E6dOAxc7NZiwiG443nj1yukL585f62UJMcfIZLfampoAvQSBzuoTl6obLlfXNWAuSqo9d2EHtkPp&#10;/NIcfAfZS1OTK/NzOxtt4dZQh8Ha0ipvwrtRkwgpJQfeiZpsJtGgpCTCn/FFxWHglIQBe3oG+oUh&#10;PYb3gAYleNbd24PwjIE5XcmA5LS0fjMrIGG4/Gh2GDdabTqXzyW2yZVeHt8eLs9tU5S3NbeiV0Vu&#10;3txSWVm50eG28JxMNpfvBnRGk0SlIRSSe4N8vygaj0aNVrvdCoxKLwcmgWGJDjwDi2t1uiiisw2+&#10;iQ5E55y2jnBrTOfVRkWehE0plLoA2exjclipXbC3kpN6upMpRLVMhp05AA5JKWlkspmOeWFklrmf&#10;msjHaDxe01uDPvYNDZcHL4F+/tOf//O///v3f/75b//157/8+X9unDx98szJ0/AD7Luff75x45ef&#10;fvjp+1/Onfvl5xvnfr6Bvnxnb1zrJjB5YocXOIm8NWdjeaRsJvHpd7QarMA94GNRts9MzzYb9RV5&#10;O3Nzy0tlhcNTq8Ol69cn90f37j862sTgtNHx0bHNzbHNg73N/cmJsbE1ENGFM8OrI3mYPgH6LG9j&#10;YTkrW9FeDvCfHdIbcvOBB0dysxYUzQaDskkpb2mtaLV74yYXgw2QLAvIOK6gQyyUkiUMhkBnjyM+&#10;x4GcYZZ0U4tiYyNHb4strI8/ePn85dHW9c1bT998ffPu2ZMnz17/9vrF+Pr+2sSDZ1++vPnw4c2d&#10;x9dLFwtzYqFQE59JZ3JFfmdArTLGxX6nTE0iSOmJ8SVWv88p1WQcr67t7q5tqKrvGai6euLS8cuX&#10;4T8MZXZCZfeJ/Ki8qKks+9yxtdGD+0dj11eOFa+Prua15yoqDPLmZmVcZ2EwuRwiUU1MJYLeS+4Z&#10;qDzeMNCdmZzGhnVg2BgpnZ/dKJ/Nb0ZDL4FLZYnGHRa+nwfymSmlJPUk98skdClegxJIxDSQ3mSZ&#10;xwK7JuGyiYFIEjqHZ80pb7bgIKA4Grfr7Ia2SEdMKbeBMjT3SzkMD48nIWhSOS4PTxflw2aRSImZ&#10;A31ohRVgEaCWDyUToOpzgba35bTqYzG9VSuAek+hphI4XCD0DBIClppMy+zporFcAh+t5vLxy4PH&#10;e5OAMLqCQomPzkILPIaL66ET+ln9NIBR0P2dNQ3HK+saunxcZ4BCIZDNahJsThqNAt/JUPXl+j4O&#10;g+kSMiRMTsAspcNaxwaXzNrjl66dOnW1GrdnV0pKUh9BxgDJ2N8JH1tmb+1AErVPA9CKlnc+n4fL&#10;ZcvobKFfyPQlTHIxXwoPtx1Rt8BHwmiTVII6NbPueHVlem9vMqkvvbKuBg180YSou6Y2vSsV4zf6&#10;uuobazuJ6lQoGqlouk+AAkjwuAR2fcyqbwVdtpMPixdY+XTJBIDzelHR1PTMbFabziMMAmcV6+w6&#10;r06HGQQWvhDWBY6OSD3BWE5ebmtTkJNGCTjyNj98+oRy8c7Tpy/v3n/56GB04u7R1s3V0mXMU1/I&#10;mhvZUQCpa61oX54pmJ3FBEFFOLugAA81Y1FYFSqPDF30zFKmSiBMNJ2qmGjcj1HFyN/Q5CWNlgh4&#10;7hnoxkFR9LiGbzSlD08/0zAQpA/YCJFCkDKwK8wdj6pAzUHxSPSFXToNiHzm9JVLDVUnTp0EfYWO&#10;npcuDjZgg8HA0EDD8fqMnqGemjpA5+OgtE6chF+Exp6/IDr/fO4MxlZdwwQ9QOfO5MxePF3vSSER&#10;oChTMU4PdXty0keA489oFQbo/PTZnQ+f339Av8zfvv3+8cOHr28fPn78/NnLR3t4FHfzWMn1zaP7&#10;dyeu34WdfbC/Wly0O3r31tHm4d3x7f3d1cKZ2fy5mayYN9rUulFWMlkGzyhrp2BkJIfvhO1gEfK9&#10;dnnOctH2+vr10XF0BH08ulo2tT2+eX378MmHT29e//6Pf/zr37+ClMc28s9vnj188eL50w8ff/34&#10;4cvTW+PrRdvjB5sT62VZCkVuTosRarTSqnVE7c3hGBagqB2gusnaXJE3fLN0vnR+OT9/Z3kHFsn6&#10;+u7++FrhhiFmqMjWiwQWW4WiwitJwS7l9OTUNJkfCunq4szORntO2Orle2DzCC1NLRUV4ZaWnNyc&#10;ELzaR0qHy/KzK0DRbJS3R3IAnTGryqJO7ukZGurK7EnPJEk8LrYsjciSgaxESx6Py4kmcEyXi8Hw&#10;MGSUnkrstqoFsOuiglQduAxa+dSJa6DeLmB4yYmLJ06eAUi41giEqqayvq5h8MSpsz9/d6OBxoQ6&#10;43AA+hkxnkrMTq25NNjQeBH4Ntqv95KkLI8299jk+tT8XHl2dtbsSOnkZPFsuyI3ggP+6B6GR65e&#10;XdDJkTA8Eha2aJrJaalpFI0G/qKiOwk6NEJNTMf2bPhksEsicawNywckEWzSzKTOoa4kDIqSSnwY&#10;W+fyg8w1xkGWCyUsFl2lbLVGBQJTPNaaE2kzxForOiras3aW53Z2stoN3qhO5OKqeCIv0gSRztoc&#10;alW6xSZ0OMVoJq9Xq9UaW+Q2o9GmBClt12qbjMamJiN8w3Ecp9aH0AcOwK85FjWh0Qpbij01gYBU&#10;LeW6WJRk3F+9A+mZNChuUPM6e9CRKSUtkUOJISRkKTktKQPPBOrrcYoBr9UBQxoaT5wB9Ywzz5gl&#10;+be//Z/vb5w8CVz39MlE08e5G+d+weZt0M3nbsD2unEGUPvs2ZNXq+pra7pTfA6jFQ0IFdkg7PKX&#10;5kunCxbKsyPhFnnr0rGyjbCyCTuHlfqYTR8Oh5vD7SPX746P3T1cWz+2Mvrg9qMHR/dxuGFza3d/&#10;DFTl+Obh+PXrCF7DpdNls1mR1nCkPL9gZmRppGChPdxckV2ev1Q2M9eOsSet8Glg819c5wgKQC/3&#10;m6VETaraaQn6GWyRRYCfst7aEg6FDbagyGgwtHY024IeNr9tan9r82Bza2Xl+sHtZyCTv7x6/vgO&#10;zkRc354sWXv87vXn12+ePlpbHcnKiTXJW6w6v8huj9qAjoKoFPD5bBkL1ZhE6nN5OEwmsSejdmCg&#10;7vgfMQBVly5WVTc01CSUF5WSRhcBhKlBtARMkeG1g6N7tzavrxQVFy/uhLKX5/LaDC1ypVLfJPBw&#10;mbAyieg1S03KTK+tRo/tNJkoZoy25ufnbZQDvQ5HQegRWAyPh+sXY+a/UCBwcqQk0NpECUemxpBn&#10;TH4AmafmiLBV3S/iCVUqFZfj8wjEVkWHFicBLF5DRcwODy4UU8asTUE2E3Yqw4W3uiynvtUhsqCe&#10;lAIaUpL7aInsZGoXrK5usqgpprQZWq12XRQUoMglI0g56lQzNkkz2fRUoK+pRAK1JwkUoU+iqWy8&#10;1Nh49XKvhiDF81V4SUEGM5xCpw+vQIl9tLQ+ahoxJf14VV03VapyBfCShi5RY8w5zi1SUjWd6ZVJ&#10;LCf2TGMvdkCtBloEAlpK6xmouwQl5PSJqrr0ZBKtM42j8ntkZkKfhkLrzBxKIarJRMA+otTpF3BB&#10;AHpYUg9wGTrdF2D5QFEy2aBo+CKR38NKoyYlpfZLpcTk9Lr6geSUTCqrX4OZ06DkNCkaiqa2MjMZ&#10;e6ho8H6QoQNvgC8N5D4lCSQfgW6JZZcbDHlzeXPTM/kbG8szWW2tFWXr60VTxVPDI/ntFXqHUBB0&#10;QBUwKo12u71J6w5agmIBU9qfRlHLmCqvDa83xFx6vzpYvvX29eePnz5/eHXn7fNHt14+2pzYGh8t&#10;GV5cLC1eLxpZKM+by8IdZrXJc3faFXkLC1m52YrcrLzy5aWILSoWi1wSaT+JAN8lfIN8nsrlxHEq&#10;gYvhQ2OmADwDDrDKtJTO5JRkqN04i9KJscqZnVRgRGoy5u7i5WQ/hab2eZwM5HkOkSRloP5y1WUg&#10;9I2Xzvz88zkoESCBT5y42FCTUVOHlb0WynZ9TXdn5kBldSXOuAz1YGxBw+WLAN+nz5w+dSExDPLT&#10;9/B7cey56jLOR/f2YMstaPehRM4taGcosnjxmATY/Pn9e8BnQMM7z5+/Ax595+1rYC4AiR/evLj9&#10;6PazO/fuHkzsrkPtL9rfxMvn8ftPXt7eAypTsr15dPvo4MGtu5uHe2Pje4fbN6cKYLM1txWUXJ+c&#10;wdTFjvasrBBUhnC2XBTUKpsVy0X7RVPHVkB+v333/O7aytqD52+f3Hv65v37r6+//fv///r9189P&#10;H754+gog+98f37x6cX98cvLw0YOJqYJyRXZ5VpvNIRKJbXqvyBKNNRtaWmK2hCd/R5tiY/bYPsiS&#10;lcLlvPyZmZHhoiLQ+KOjRcsG0Gsd1qDF27rR4ZVoBirTu6GWq6VCW85c6Sp29If1tiiP7WOAnmtR&#10;5GZXNMvlkY0IyGfFQmFx4VJeO4hmoIUb2TmRSFtIb9MxOtGBGp7tUHpvn5mB/FQaMKOjPF3CdGFE&#10;A2YRcl0uJ4fVl97QeLwuo7cbIGSos7OnpvHkhTNXLl45g2ckp69cu3rp6mmABNhs9TUDA4DO1Ql0&#10;/v67q10BfzQej8daYlZ5zAYqI623qvH44IlLVVWgn2swBlLDsO0Uli6WlhXsLGRl5S1NbpWUzu7M&#10;5YYqFOFYzBr3Ygp1kxd9GYRsKBJoUEJII5D6+khEKnDspJTUNPSpxjsY9PGAr5mOXWJ465yYrs/M&#10;7OzTYEo4LU0tcSYMDQR8QOemuDsokKjhW/YYm5vcfqGK71CGOpqtTS0doY5s2Dl5eXn5s7l6uV4r&#10;4lswJlHMV/G1cpD1RpMJcDnqdgDcJk49mmLyGPwflLJBbgRhqJcr5QD5cYxNtIYj8Om3GfSGWNwt&#10;soj5XFmiFYwuNdNVThKypB545wNdIJaJQ+kg9nvhPyRR0M+Bhb3MANq0roSZT8I8HL7Pgdrq6tpK&#10;UCBnfv7vfyaSJP/yt//621//+7sLJy8k0PnGjfPYlPkLTj//gc7nfj57GlX1yTPnE/9yIpOOfik6&#10;m1If2cjNQqdxQNWRgvy88oXilZkNRRuwI2M8bo8G3Tpv1OE1tq2uFa1OXt8Grbz36Pb9uw+O9vYe&#10;PDgY3xo9PBwbH9s7erB3MLY5Nrp1fXdqenajIoTCfGZkdnlnI9ICUJuzMTuztBAJNbe0dOSE5U2w&#10;DxwOkZ/npKspacTk7u4UOi8YFIiajFGdrTXS0dIcApoZc7sNkUhFs9IhYEqc+pmi3d3d63jxPX73&#10;3ou3Xz58eHb78ZNbGFu1PTn65Av6KD7dKyldyg3HbCDQY96mULPdkFUeNoq5HpGbB3pEhQGVIpPI&#10;xfbRugcGugeOX7xUPTRU13D8OOiv2ppevEzr1NBIMq5HagYpY5bxYiPX9249ube5nfBWizSXz8/M&#10;lbc1y62xZiuIWlhHBAooms4keHQZlZXpPZ0UiclgjerLYRWVZ7e12p39yUPJaQGcblIFRQIn1F2e&#10;U9ZPS+5JpXPowDgTlzUUIolElPEwplkFutklFHIxO5+n6wg3OSx+vsgRzg1blbHmcHNzq94uYsCu&#10;kMAv8FvEYuVOfsykAhHdSZH66GRiakpSIs6jJ7Oru1fWpFho0ze3aDEBlS9SMWQspkpCZghlAJoy&#10;dcoQRsX0JWVSSX1JFFrliWtQgwdrqf0BCTMAqxXQOcB0OrkCpxR7tgmpFFKqhkZLTm+4XNlpdvrZ&#10;hH4cW3dJiQRALQJoNxolLTk92cwVg/gDVGag74oEpDdTRunKxC4ugOerlyuT1ASqGhQiUG+1mUVO&#10;GxqimSVOri8Nr1gxDt3JdLFZLFCPMqmPQTf72Ay0TnMBd+HxuBKQwhqimUxKTeqtrRtISenRmFl4&#10;ANynSUxdkqi1dT0AZQl8ptHSKH00MosIvydV05XZRaRLZdGcnbmO0M5y+8bMCKic5cLZ9ubWpaJj&#10;AM5FxQV5sFB1omBUiz4HViXGgNp1eJ4j5gG1MtOZTGEUSlTcGxSwyf3Rpc23aHLx6TWg84vHL58/&#10;Gl+7vr07PFM6daxk/yaU4faN9raEE5Q8OyuCGdt55RtQaCKhhTKFzRE0iRhQhClEFttvwah0zHb2&#10;NsWDQiYo6kAgIKMznAnXMA21D4cvYZkiOgM4452zmiU19xOJaBZDpFDIHK6Q4QliOqWQ1FVTffn4&#10;8cZLgxcv/PLLz+fPQI04dfVSVQ2U80y044Sik1GT0d2V1DnQUF2J/9CV2QvIDUrqxLWTF05fO4nD&#10;ID/9+ON3509dbWy8OHj58vEGKOAZaC8GaqKrs6szGaOd4U8HdpCE+YyfX3/4/NvH9x++vHj54s6d&#10;p89efULr7Q+v3rx+9/TO03t7o6N7exNbY1slJdtrW+NjY5t3j44eHB2u7e5OAvV+8uRodGJ07ODg&#10;7stnz26vraxMThZmTR1OzuR2hEKtYUV2R4syvDy1Mis3KlsiBTcP7o8eW8i/effV+9dfnj3DC64v&#10;Lx6+/fAJnb4RlEE449+/ffv86u3Xz+iVgsfuH149Odh6dG9zpXA2P392pqy9Kcjjm+xKrYkfVIYr&#10;QvCoWtsVbfmgbyNZx0bhXe5Pg3heLpgZXp1aXC1ZGx8tKq8or4ibxF6rIssu0wBGwvPQkH0MR07B&#10;cOlSfnmk1Y45FTgHGMqbKZ4pV7S1GioUEUX5MmDz9PzSwkZue3vuxnJBXnZ7ezbQQQalNwOqfA9m&#10;nXSlpPlc2GwB1UoWkAAqCwVcrp+vcnmcQhdDmpaMB8e9XX94uyKlaryWONU+jzoNuwQuV128Av90&#10;8XIt5lI0XB68dhqQ+5fvTw2oeXG5Xt9iABoSawoy+zXpxxurLl29CCq7rmYIXWLNdIbQFMudXt8v&#10;KoRKPjtSeGx9ZWopD+RmW4cB1jG6h+m0cRPXyeW6hCqfmkzu7zebsYMlcdeBmzCVSqNpuhLBVAOZ&#10;3TUZOFYPZLCyphc9dToTR1k0ojpA53iEfpGIx+U54vYmu8PvYpoJZGbUaBJZhD62267Utxh1tuZI&#10;bqQtR5GbtzO3PLsMKkzntetbdKBnBMGmZkWOwQiQ7HbEjVq3SBTV6mDv2q3NrcBBOrI79E1NOKor&#10;14f1TbEwoLU+FAFa1t4KMG9oEvH83ESqAzthKsiQUYZqBnCYYaB3qC8NAwMAe3uHujOAB8FiJ6gp&#10;tH5gxKQU7J89Xg/wPAC/Nh3jPTLqLw9eOf/j37Bj+y/4w9/++sPZkxj6dvIs9nKcx076xFDVzwkn&#10;+9NXTv1xL33hDPxw5sTx+rr6mj6O2BrKqYgs7CzkL49Mw4JD486isuWC6aJjIzugevVKYxOIXK/W&#10;1qHoaFtYPXrx9Pmtw7Xt7bWJta2Do9svH9+7P7a7vgu8chy09f1HRwd4Z3dssWx5J788p6Ij3Ky3&#10;mYIgZFv0hnCbIgJM1BCzaS1cBkPFU3FB9pE1mek9XQM9LJ7JIdYZwi2GUKRdEZIb41qdPRYCbZGN&#10;x7Fyh8CYN7y+urp1uDk2fvDgwd17bz+8fnvv6HBiAoj23cfP3rx+D6+vtyaL50fmsltbWlqblbFQ&#10;K4CZPC5WMRjBuEOk4rnt8oo8hdXNZfgIKT1Qg6oGBxvQwRbLTcaQZqgXY2pTSTK06vCZCcT+ANuR&#10;Nbl37/njsf3d4tm89kgkf35mOaGDrEZdkOcyd3UPUYm0ZJwggFU40NNdM0Tmt8i1Oms+jvK3hx3m&#10;zp4kEoFCIhOIAZcl6OGogg4VEUPI0gAfWTiP0Jdwc0hNk3JFwOE8bA8seTYbDWFFXr3VIRJgsmQs&#10;R9FmiOnDivINA5+BiWhsrkiJ5H6nIKtVp2LK+gZ6k2BjmSmaPpTyA70aNSXF05Kbl2OwNnnFfpVK&#10;FI0G+Tw/iDOVR50KSovaiRbvoMU6U0EP1zZcvHL6ytWqyj6Pis3k+Ogyuo/OkrK5Lq7KGZACRNBJ&#10;JIKmS6Ppqa2rzEiWMth0gprOYat4HuDPZDQJSyP0E1KTSUwB3ylhguxlMHw42MXhmHFqLb3u8sUT&#10;g9jh2APCVwYfMkclCbhcxMzaHrNTpLVaAKsJ5mBLS5xhljDpAZaMSSf7ErF+QhUzEGBYTH6RQxdl&#10;U0gsVn8y5hJjE+jAwBCNTGehpRbUNQIhpbeyun4ACgAoSqA/qWlENSAquTNZ3U/TaHwWodMb3lhQ&#10;VFQY4saOjeXycAQn4Ir213Zv3lyZWFlCX0UrjlDalLANlDat1mizKW3xKAYDoWUvl29rNigdFj6X&#10;2a9uHX32+vN7UI1v7rx48fz507e31iZhM80sF+LA61xudm4kFA4162P6yALI5izspFgABjsb0rZE&#10;QkqTgCeUJABW7dRpTWKxQxdHQ2arxcmRmRMNpBgzxgJxje3bwC/QWXUoE4O3scWNrCYHzCRSfxqo&#10;lrR+MnBdIVfksFvlbhk1vf54IyjeS1fOI1fHun0VPv66jJ7OJHgcKNM6e2ozMqmU7qrLaIicnond&#10;tpgJXXXi9NmzZ9Fy6vsf//Tj9xcaq6sHodY3Hm+orkkf6E5KGRrCwKyhJJDP2LpAIhIISd9+Q8OP&#10;r6/RKezdw9svnz95+fjF19df37x59fQV/PX0+YPRtbUxYPMPoJSsXb8+fvhHi9jdu+Nr+/vbow8e&#10;P3ywNYaNdbcxxuro6OWL5wdFE7dW8nNCOfC8stvb2trnFrc315fL2/NGVu4+fDJWnJs7vPkOc5vx&#10;kvv911ev3rz/+GsCm78BSP+/F4j3j7//4x//xqSq12/ePrw7vnewWzq7sLBTMF+4YRP78frSaPR6&#10;ra0gDsId2Qvl2bOl+TkVeSUgQA63S9GOc3mmcLF4aurY7vXx/aWN8maTJaps7WhxaRLXDEMpJIkg&#10;GsaoKkUIgU8FYsDbpM+ZWyxaHWnPaQuFOyLlC/lLxVPTeK24sVFeXp63DEiem61o1TkpmVBBEAY6&#10;k+FFC/xxgML1MBgY6QZALfTD4nMJeS4ZoQ8/e5zxB47Uk15bja0FV69eO5lQzphdAkQKfTKuDl6u&#10;HKhEVxDY22fOnDn/85UMosuEcU7y1jDoRld/X0pPJTYoXLta15uR3tlHNHMYEqlaplLmzS/Oz84t&#10;l83PjqzugviawU7fSMhgaLE2ab1eu9UOwsHP8/MYUjOsQhaLTOpD/pis6cMMK9AcaKTQO1CD6AwA&#10;lgFFF9U5IFkPxjfSqOiW6OO4+G6vzo0pSlw/tpHzmCxQsBZUExIgmnalXGk0xtpyK0CadGTPFcyO&#10;TI8sdCiN1opILGrhW6KghEPWOMjlqKPJCsISfo+9yRiPGgGdrbaO9ooWm62lQ5EDAjFsCMODCHVA&#10;5WwvVxhi8uaQUoQORQDL2O3BZEpk/ZruulrE2x4ABA0wVjwC6O4ZqKyE72IomUKg0BJCJKnm+ODg&#10;5eo/jusx2QPIbl315Yunv/vr3+CFI1Xw+u9zZ06fAoF8/sZZ7KlHdEblDD+eO4sh6oDcZ9B/AI+4&#10;QULf+Pl8YybZybO4jRWKirb2fGCEIEz3J0uKh4u2Dzd3i1bLstpzwnp5DE/1jDa7rXVuf+/B2O7i&#10;SAG6cQ8X7V4fu3Xv/ub25PW1ibGDzc2792/feoDgOba5tX5seDY3p6KtQx+3WGwGvTLeFDPg3jIY&#10;o+6gwMNhqkTwBFQuMppad/VmklVRu84IZKECPrHsNoOyya6zt0YUiuyKFrmhI2IVxztm1lcXdyfG&#10;x0fHQC4f3Hv29tm9va3963dv379958N74OuvP39+sjVVVlq6owi1hsIGQ2uzvjkUc/i5TpUbo/aC&#10;TS0V5XPlzTqei0HuAwXSCxoBTZSw6bq7tzMlMz29J4lKI0jJNJJP1k+hkQISQXh64tbLe4dr66U7&#10;QHXLF2YLlpZms3KsXpPYYXH299QMdGHQZy88ywGodt11vWnsqNZrN8xMlpSObDS7A5S0fqk6NRVY&#10;JYEuACHvD1qcaYDHJFKamh4AqZval5KsSUnSpLGYArHfw4FV4vFwGEBZolG7XBm1CHgiviVuiGTD&#10;E2lWlLcrGeZ+AhkUqyi8PL9YcmwpN9wUdMn60tNB+hNYJAopLTmzp7dbYyb1cXQtoWaMEeNxnU6/&#10;TusWo8e2iguatT9Ng4ffsGtquoEedGZUXQMid/pqXYpPbMKWLiDsbIZE4hQKVQKPVMpxCXyUPk3m&#10;QOYQrNOMbipLwqGbWTKgCUJY3XSpWZ2W3AcCmwg8hMdzMlxcjsTjZDA5MnI/gYrHobB4LzfWV9ZV&#10;N6Sn0Z0cdVoaw8JlB/mUgdokDt/UpHcw8eJHbGhVcukeeJPmALwDtsqFt84ufC/iqCnaZLXypVKf&#10;hNVZhxM+wK5qanqoBPidaaAsu5IpaUk9A7V1GV1UChHbpag4ssH0CGVDnWZszZQBO9G25rS3R8JW&#10;b9QYLo+0dCxMoW/U+PrUasl2yVLWRnluKNYSbm2RW61Kpd1t8mIHKMhnkykIDyPoF8s72vQmjJIN&#10;cLJefn3/Hgjih3cvnoByfnrn3ubE2v768PzwVPH0Ti6opeyKVkOLoS2vYH5maXa2YK4c3Xx2Flrc&#10;sUjY5g2KhD4zmZBGYqns9qgJvkF4ZnKrlqcSiQQupgxjanFMnoCJW7DaAJy7AJwx8DSBx2ozPdBP&#10;6KdogNazWD5eUMXlO5rkzU1CdddA5eXBKlBRF2DfI1OHco0T0BmgfQFjh7oAZQfSh1JJQ7gVaitr&#10;hjQ0GrUT9fPlE2du3Lhw5sJ5dA07NVg5kNFwAvvCGuprMzJ6kzVAgzSwi5JS+/pIUJuxpyYJ56Y+&#10;vf/69cPXL++e3rv/+Am2sL98/vzF06fPnr14cvsB2u6N7u6O7x3dPzqYGN+7jf9tYnJ3HHu71iZA&#10;U9/du/vy1btXLx6+ePLgwcO3b768vfPs4f315VxF1hwA8s7szPDw9Or1ia3J9cnRl1++vJycn52d&#10;vv7izZfX6J+N99zYi4bo/Otv8E942I4WZv/+Ff761+/wX968eHLvwcHB6PrwTH52Tnbuxs7SRos2&#10;CDATjFV0tMpjLdgZuzSXn5W/kNNcsXP93uNbd9eKR3aykFLNT5WsLk4VrZQM5+u1Xp2xNSfOSYVP&#10;LaUriUoMcO3tZavz5a3o/skT8MTxlgpFXsHiymIeNpM2h3LKl8ry83YKZpZ2NhTteRvlG3kbG/n5&#10;2RUdRjalJwP090AtCDQg7xqKlC2wmIBIulR4oiZgc7gCJ4MBkC3yqAH6UpI7uxIXdKCbK2tq64H3&#10;XkMAhmJ/6gQauFZVVTU2Dg42VtdXXaq6PHjxKhq4njwz2JsGGpHB5msNzXGRS0pNSdVk1sISOXO6&#10;bghUYpJaAjvXxeYw/XF7PG5r3VhcP7Z6s+Tm/vj+YtnsBt6So/tkk70ppoxrtW6/0MV1+szYP0om&#10;YOt+nyaFRkrrowJbhBeIfHRlhwqZDn+DbTlQV9mL5r/JfZrkNJYMqp3K4jXKYzpnamYPNSB0ex1+&#10;j4xslvDFApXf73fYrNbmDmtcH0rcizbvzIwUzC3NlLcorRW5keamqNeIXoxRd9SubNLG7XYQd1o7&#10;8GqtSReTx4ywmzBsSx/OjrTgRFt7uyInd6MtrMjNabbZmltBO7NZLLqEgdgMlRdYPnrJ11fXDQyh&#10;JQPqF9gu8GTq60D7ZwzR+rE9lkLtyahsGGyEDVHTizMU+Gsy0JWt6uL5//kvwOa//Q1+/Ms///r9&#10;eZyVOI/9AOdv4CTVz4lZN3hduHLi6qmTp06hbMbr58SPyKEvNl6u6WMYw6Fwa2RhuaBsemTp5tZ+&#10;om11YntltXRmubytAhQwMH7Ur80dbR3N8pgVXvLWtvbsUG7R+MHe0aN7D58+e3L/cPPg7tEDdFp6&#10;9OThy8e3xkpKZ0qnc/Xxpg5FRXOspaPFbsg2oOuC0O8X8hzGmNzm5ZF7BvB0rk/t0cpt1nAFTqHl&#10;5GBPowJ0tN5oxwZuuQFNvGPLK+tT09Mg8bdHR69vr20CGzgEET92+ODW81ev33948+b9p2fjxQWF&#10;xUsbkY4QvFtAsvKR7LiIZ9LqTCqXwB0LdxjsxpamoEhg1hBxyjc5Az3mKusyuru60isHejMyMrEN&#10;lYaObZTUPoLM5zGFpw6OHj3avDm9tLy8UK7I3imbKSjIdTi5IruDoe7r6s2Ah9adrEkaqBlKTsrM&#10;6O7rp3ssHdNFRaUjS1n6aNAiFtDN6tSkPgKRxPRbgm6RxCwlaKgEIvwB9ICaQqVSKCB2kwlmFpPn&#10;8slkLHIADadVXptV39yijIrEXrcYUCQnZNDrm0FTsSh9mFHEETaPrI8fXl+KtMSUPGJKUgq1c4hK&#10;wvxGGjU1pWdIA1+aJXQ7TBYBh85hMlQOd2J2R8rycR1RZhq1a+D4tcGBgcoBKPdD3dWXLp44c/JS&#10;JmyLIGw5l1AktvBUgM1+Pt+jJnOcLnImkF/sMsEoL5qajsO5ZhB2OMTNksmktJohn4/UH0B3b5Dq&#10;FqEHtrkkQKDixwScubt7oPp4bUZtXV26hu7n0AgcQVAkcvvTeoaIXJGfb/G76P1qOh/2vdsSdYhc&#10;dImQD2qVibpdylAlMqzxtswh4LAYTiJeUKRX12VmZmRS0mhkHyuN1qdJGuqkUZJBWQyloC94KvxA&#10;oLOZDFdgqKu/n9LXRwOaZAy3hhXtkYpWqzcu17fkzE1NPHp5f2J4aaZsfmY2Py8rP7eiAuqQIRYO&#10;K6N8lQBKkEBkcov5Ah5fbLK4lc0huTvh/uaefvbmD4OLdw9vHT168vzhk5e3HuxtTuwfG14sLFjI&#10;zYUyH9HLQ2X7q9Orx2Zmp2fysrMrgD/atIqltiZrLC6C75rUR2Lwozqvw+G15ZS3xv1Oj6liQxFS&#10;8n0yicSH7fP9JCh+SaCWOpM7M9GeLaWPQuonS2U+GUtNoPRR+nEyBaiU05IQHF4P8JTaRDQVdgud&#10;PXMNr51PnLg6+AcrzcCYqa4hkDGUTuzdqalJTyawuRK1JhMK6fHTiTGQsyevDdZldvVkdvXW1Q40&#10;XGpAk4maHnRmo9JScMiBoCar+0E+9+O886+Yygivd89uPzh6dOvREfxw+97LJ5h8cf9gfO/+rQfX&#10;9w8f3b53+/D65r2HL4/GRyfWJu4+GBtHh/PR6/tbew+/fP366umdl6Pb4wewvx8+fXywP1WQX7aI&#10;gQCAjMcW0VxsbO36+Mu3zw+m88uK18dePn374bffEoYjv4Fk/hVfv31+j0GRGBqJx9wYm/UNfsW7&#10;F4/Grm+PjRfPbUTChmaQyXntYZtDLBZ7DVDklMrmnKyCsqX8vPLy3HBLW8HYs6cv7m3enMnaWJgr&#10;KFhavDk8Xzi1XjRboRU77PoWpZDS2dWHWSUUljMaWpqfa7O7Yd/wLKaoPRYC7TNVUjICj7s5HKrI&#10;XV5cHclfmBsZWc5TZJfntm/ktUfKy9sMNj5haACHDtJreruAYWr60sw4rcjjulRBnVggEDAkXMys&#10;SaBzPxplaLDXpTJjoBbTk2uw4xLl1wUQYadPXAQidbmhur4hkeQ9eLGx8eqJSxevXbly6nRjb5qE&#10;zfD5XOJYi84PQqUvLY2aWVl9fLAxAw/Ju8xsoQq0OoPOFfvRdU6fX1i6un99f/TocPvmYkFe3kau&#10;oi3UErPZrHi+GrWonEIVnr+zzCCesT+Rqkklwj4DBoFj8MnoVtODaXSwqFCQJiWDnOlOnBBQzIlz&#10;bVPcZtP5zelAETPVQrFDzGPTzQEuz8UVifymJqW8rV2PG18fUza15M0uAUma31G06ls72kJypVUf&#10;brbqRBZA50T7l83WZLfjWJXWbo0BuYaaqdfL9c1tFS2gEhGcc9rLK0D+hfVKPPs2ij1mspTOdIHI&#10;gPILWqq3trK6qup4bQ+yLgxLzRzCAMLKOqh+tT3JNLQ1Tk0aqKw73ljVUF1XAyK7u7srKROqXG39&#10;8caLZ/+E4vm//vpff/vLX/7yX3/6GQD4JD4YBOALCccBgGb4C9AZtPOVK/CTqJz/f+gMAP7dd2cv&#10;d8q4AqFTJbZ1ZJe3b0yXlKxMjG/vb21tT+6uHwN0WVrOz81p62htNsiVTdjIqIPqAR+C3Kqzlc8U&#10;Tt3cvX709O2Le0d7hw/uwz68fe/hqy9fvrx9fHB9ZX9lKbujYiM/KxcQN2bS6u3oMYNDq0GtLSZX&#10;utmU9IFMWIe0fqbD1mQNd4RbMUEt0r6RtZHT3GKNx61Woxw0eHMCaMtmlpamS2GdrF2fXNnfGt8c&#10;XdvfXxs7evzwKexmoM6fnk8UL00Pz88pQhj8ZmzStxfkRDH5zBT086NN8IfagyZYTia/j0jqT6OQ&#10;aJk1UKJq62rTM7sG6tMz0zN6UijoV5GqoUG1U8tkPq59CY/fRm8uFs7PLGdFQoqshbzyMB9njOhU&#10;bKKpb6iuzNSkdA1kDCWBFs3UpJIkpvZjRcXTIzNzYaO9yeqWmM1ETZqa2klg+MUmAaufzqJqKH3J&#10;FIxEwZliEvxLn5rcL/MwAOfUOHaHOrFJLrcpY1qxThkH9WbICbUYcXjPpQZdj6AoaJ1fe3C0VZYN&#10;nxCPgqODXT1JFHTOJPb1JfX2Aj3to/l4eP4qNfs8PLEjqGKDyO0nsZxGvQCkdVftxRNAsutg3/R0&#10;1zUCPDcO9IvjYouF7xeZtEYHXyQCDcAPcvsJAQm9r/JyIxr3AmEfSEolsSRMjrTfLMO+EDNLwuAQ&#10;a5MEKqlP6AflIBKL4YF7mLL+vuSk7sq6mlpYxN0ZDZcrsX+zJpPgkaX2SyQcp9Ap6+vsM6v82PTC&#10;kJnNMpe4KYbHyCa+i8sPwlblSBhsmdTz/9H0Hm5Np2v6eIBUSnqvdKSnIFVJ7z2BJE494+5ZqQlR&#10;SRhNAJWeva4dqsgcXIH1K7uidC8UG+qso851ZuY/+j1PZn85Z7Ar5PO+z33f7/s89y2wBYM6szE7&#10;zxaIcdTcKD0HKlRBTg4wEXQZwdT0vJ7CQsJgbi7I6PwokUQH/CKRYlwpS8TK6yTRcwfJ9EG7KA0F&#10;JoTsUwHyQGFpqF/ePtp5OjGLAS/opFMxW14CNLvEgg36gM5qTkzO5AkkfrFahCitd5pNVgef7wtI&#10;Eluv335GQPry+tXxw/3dneOdg93jp4fr98/VTc3NLc43lK3NN5qNI/X3akYngWNW1802lJpgaRsN&#10;81VlwH7dghhFEyWGHXiXp804LSUlzriP6fOUlneHnA6uHAQGV4rRX/B1EYqgVEDFG4aP+XRKNGoP&#10;s4AkUSmwKNgMFna2M70SfcYKLMYToOb3N124gej8FciqH2/eRNPBGxc6svn4aCzSj1dpnTn92FYL&#10;KnqQLeJzYuT8HkLOECyHb3744fLN6y3DeXk5OfmdOfmDRa19vXgKAsWVkDNIpMIyZEJNi7HZMUYY&#10;0Bnbo9+8/fzlzZezV/u3tg/OTp893tvbA4R+lrU43T86fbn3dOfk9NXR+L3tFycPH2FzGAjlhw93&#10;Xz4/Pbq7cG587+D52evXn0/HF+YbG5c2HqwClh7WVp1bvbW9fr92srpm4u79+6tb5xYm7x/eWeke&#10;mVrdOXh28OQLdozD6w+cuP7lt9/+wNiLz3jMDT/zx29ZdP7l/RcoFo8nNmrHb48Wl1rMTp0VlEdp&#10;qUGbUZmTCZNVr03DFq+ATT4SamwIGUvm9j9/+HL2+MFcWTem6M5OVddXzk0+WDHZJPG4LplhUvFy&#10;ChsciNK4sXxmxOblsnx8m9VsgpexdLZueWOuWGkyKBu6u5dG702sVE0jB5zBU+KRhvISJWhCayTW&#10;iQejaG3f39M73JObR6YyMPOYJxRg6URW7VP7MAFCzQ/Yabmdg509BcivBhD4htquIf367rufv/8O&#10;jWau3LxxEW8q2jDIG1/Xfvz6Ck5MfPPNlVYyD50OvEK9KxPnyDQUeA329hKyKFTUR2D7HPwwl8eR&#10;RrRx+Nd8woylpP7O8fEerOnxiZqpxdns+TYoAqcrA3ggEah5PngFuJj/GrMT8/D9GMzDJhDQB3Qi&#10;JT8HKmMfwPNQQdHwUA8z0Fkw1J+Tg8ke0Ri8V/GUyy0I5/W3tBZevNFCZgocYgEUqjDKWSFoE5Wl&#10;pMHi1uthSRvMicbyzap7KyCg10JptyttMCaTRoXOH3EEMzod/C6XwpmFZ4MJUBk0s8lkxu6wvy7a&#10;DZYuZSKZTIQSaORpwBF0ozOoRodUBtMn4lAGo1RiJ6i2i5h/XlgES76zB55Jbw5hGNQz+oVDqcyh&#10;26mdGPp8EdskgawW9QwU5A4ipy1sO3/l65//9X/+8z/+43/+B9EZQPrfv4WN9yNQo78uoAGCsQns&#10;+5++v/w1PpEfbwKhQjs3ZMM/fP8z2tsDUuP8Y3PH1attlLjbmRwpaZidrlsYnVx+dBfAD631VifO&#10;LdTPrsEqKg0lk8hAsmfdwE7cGHiaThtCc9tAjXeP9nZ2j/cOXrx8/u7z67MXz/Yfbt/ZWsg2FEzN&#10;zaBDlTASt/F9IiFPJLDp9Tab30sbHhoqygMaGJWq4x5rQmkyhkbKsJFxpBRv6RTGxi5FaKmyeCTZ&#10;WJ5wmhrHRqcWNxdht64+2KrduLc1sVEzcevxwcHpy7O3X96+ebP7aKWufrpqutQM282kT2UMIavA&#10;oxOGeTatM2FM4QCjzeHJ+IU+Ka2opTCXntM/NDQAFKgV3vKBXszQ7SQTKfROAiHq5ULlYct82vma&#10;B6sTy/dqN6rrF5fKkmmVyWKFr4THLrj2zVc/QqFrhT9JGGgp6MMJVKAbg1GftWyurmp0tGpxLeRy&#10;u2xcNvpTE4vai8gstdorlzHsUO16hwc1sWxgWbbtNgoCxM4IM0AkUeUobzm8OCxaiVXrd1lUqbjN&#10;XJpUSYRqtZrJpsq4Xi6DGQ/NrT68NVFV0WXI8GBT5GDOMj3M83EpOX3ox5VLjtoDYomYBcqWFXGl&#10;9XGhlwtIqqFK9QoJJ8ym0vuu/vT9TViHA9mGhgvtw1R+Oi1x2Pwerctg8KBllVDE9/PtZCKR1nce&#10;mDhmSvYPDAzn0oiYP0UCCQ0KmSGHj7LeaEbr4wczerHan3GIQDjbacPtLbk9QJkL2waGC9qun29u&#10;6Stoa2/pwWQNMqGfHs3pG+4ky30iJnxmURmocblXbzC5hD5byiaRgHKWs3wcLpcDJU+vdSpDaavb&#10;I+BB4XJIRLLewuFcoFOEgVxqlJZH17Bpw60d7YW9nXn5QFQ02EhOGcwnU2NMgVAOVagvjyHTsL3m&#10;zc0yszU7+4hWgUvntnePb91fKdVldIpEGc5B4apvHEkqrDqX2yZ2eOE9Y3HEQT+QCFAzLjNmwftE&#10;DGpq+uHbD19ALL57ewY09enew/HDI5CCd7CTsBI7hNYSCeACI2tlDXOTi0t1NTXVc5sjpnTp4mbJ&#10;bP280uC2iWREqpzjcKVdVqs1XdrQlXZgnI4/49bbInhqGPbx+ZwwLpus6UgvAjSOrWDqJ5vpQ/dB&#10;Mi1b6kQieNd9Nn0Q0QbeRE0Oum1f+gp4OdaFb76GMnG1vQloVgdwfliz/cM5g4QCNFctHBjupMi4&#10;XBmVCotysAdKzbXLP1y+0d6fm5+fn0cCZQ5kEvsg8RPAq1GZ0I1DszZ+gMtlCgWEbHLkr+/ffHj/&#10;668YHbn3/O2Tk8d7j6FEPDs52Ft/eAT0/e3Zk9dPALQP7xy93rk7Wbd8ePr57dkJ4OvbJ4DOG3f+&#10;Qud3B7cWSsyKshp0+h8/vv3gzsNnp6+Oxx8tP7q1vb19687diYn7448mN2cePX799smT1x8+/oGz&#10;1r/gCBV8HuiA8ubN29dfQDj/8tvHP37/33/+E5T9pze//vrqbs3Cxkq5UYElGwr2SFlZqSUxUl5R&#10;XmpNuU0NM/V1ddObs5VL8yXdU/cPPrz/8Prk4cbmfGXl0lLl1MJUfd1kzaLKFsy4nQabnELHOd88&#10;EkXG8yiM5iBHyhHagjrQ4YlQyFg6Vj05VVESMhpHKpbGQIPendjALH1gbSBCS4pny0cSioxANjiM&#10;7V3DvUV9Rb2IziS71CtUe3FMQW92BsUib0CEfnkAgzwWlZ4dMS+CcgMkDSeL269BiYfXZTSOuXEN&#10;h+WQfDVdP3/+wlV4ATJfwnGry5dvduTIpEj1ZGGuFMqNhkIC/gqrCkgBYHQuKSxyCKVMoSgg8EQC&#10;gaxZoS40tvX08fHj3X1Y1ZNzS/NrGHhpQgUFK1QS52MoucjLZEJxkUXpdDx7xGEUnH8epJBQ6GMe&#10;VV8BovNwTErKzbLnnDwahc1Vx1MZa9Cn6SkYKixsvzhAt7P4cT4P8x5hLavFfq2hq6QkkdamdICx&#10;pmRp2XzVRO3U1NRStwHQGUSx0aDS+iWejNWlgg2UNoBedlmdJkzXwpcC4NqFLdsGk8FpSFgMZqPR&#10;aEkmLAqFJWk0G3QY7w8iQ8r0cYh0qsyeV9jcfB3DY5qGijArEo2WgLtg11f/MBoOQOkjDRcM4Pk3&#10;zlO1FPb3DgwQcvuxt7vpOqDzv//Xf//3f/3Pf+DV83/+5//7+w9fY2grEmOcScf+7R9+QAH9A8bR&#10;fPPjj9/AN/BoAJ2zXn6Aztg/9o9/fH/5h3/847t2GlXG5PlEYm1ibX6pfmHjwe3Dp9u3th9u377/&#10;aKN6anqxoqS0sbGxK2mCYpbONqdbgajA8ixbqAXoqn10vDN+9/Do2emTM9x6R09vTdQszC1tLlZV&#10;L8xtljptAnHQ6udHxAJHUKfKRNTCWA88q04im5YfZbB4jowR6Eyiq6SsYQ1YayhhBN6ZSAIkz5SN&#10;dI2UOoN6Q+VKVWXx5ujy6v2791bObU1s1aws372zvr9z8gQ20NvXz+CzPTc1Pdv4l++cE3mENe0U&#10;cGxpQ7KhRCdW8z2gTVIpf5xnzy1s6s3P7R0o6B/Ai5vCAfT1H8ZuLTyLyY2J+SwuiBavvqH60R3k&#10;KTVVlYtja8aMTZ/xg7QUas5f/vom2tt2FBb19A4UohUiWtPlD5K8qrL60eqVlYW5mQaTCrUzDmiR&#10;Cq635LI5AaYU54CjeTm9uWQN256NSkVve7vdjuMzbKoGu5jtXJ/QpsqI+MFgKp1U+QViqymtS0mQ&#10;VnqZrICPK+c6Gifv355YmZotMfg5RBo9F1to86JyVpicU9DaOpBLYQRg2/BxuCnstRkUHoEIvsum&#10;Rslsv8rBklHt0cGCKzfO4zgNsJTm89cL83zukEUf1GVSep3KlRI7EJ3VYp+GHKURWjHuCM9xhvv6&#10;ARNJAM8aEgYNe5lZ+8lAWKTSCeJat94hlKAznEAQIPYUDvX2FvXkwnLuL+jLQVNCNqkTKhA2Hrdd&#10;LMof7iPkEWOsAEA5haQBFUiJOaxpnSPi0Ws9QMxZmOfp5aHXa8pqSJiAH0uEIh+T6dB6hGz6IJ0Y&#10;48g6yVKpjEhC77XhtvPXh3A75cXsNHp21isqCwcE/KwhkN0LX04w0TBitGashlBXQtmoTBavPDx9&#10;9nS8pswlEadUoW7s3CoraUQnXr3HrUvZ/CIqyFsNwyeO81i+iE3rUgGo8v1i/sj9A0DnL28/v/v8&#10;ZPd4f3//6cPjo+PD7dt3axfqK6drqpfKQspGDFwtLVmsm9mcWlioGpsfUY5sTs2OlC+tKRVacYDB&#10;lknVNivsK6fBEkq4bKIAL+IJ+iUONZMrpZK5ET4PViOblk2Dz4qr/MH8/EFaFINCfF6WTEMm4e06&#10;dqx5fXy/NgOaMNGVSIVJhIJszF22NfTbr29eunnz2sVmYP34JPHCrChnMHd4qK2pcKivJy8qw6BP&#10;eFFIoNN7mq79ePNiQQ76SVI0MoY06z5BGiT09vYCgMh8NqtL53I6dWIvxooQABjxsvcjdkz/+f7d&#10;2dm7d2enj49eAYM+fXlya/n2zovPH3797Zff3u4e7T579eTz/sbU1PLD528+fHj/+eT07fOn9yfu&#10;ru8+efcO8zIO782UlFaugl6r3lrf2z06evH6xau9p0CAQIqDFj84OMqObLx69+XNr58+vAeJ/Cco&#10;5D/xwz9Rxv/xxx/v377HkKzf/vgDfvL3X3758/c///x4tl87tlTmdqRcxsaK+ZHupdn5+YrNmfqq&#10;qSWLy1RaPHdv/OGDha3D5emZqofv3mA7+OnB+mj9VP3i9Nzo5OTkxsrSCBR6i9Ic5LPswFawd57N&#10;jHviQibLKwZZYMEBFaOyNNlYtbDUMKIMJZRlMwtbtx6O373/aHJuEYB+c3Zms3wJbxCdfHYujskR&#10;cvAUODsvl69hRWx+W5zP4fBswNo8fJGIHwF49vnQcwgzy9CWC+0zQUPjtfNVAIArV27+eOna9YsX&#10;8FgbpHNr+8WLF89fvXIDc71xSO67n3/+6lpbtje/pxcUYh/FTsEbEXLncEFrS09e52A0jKNbHJ4Y&#10;20d9LDyLEanVAk/p8vbhzune+O31BzV1aLID26PLpHMZdDaP3g87XSgC7sCU2dlRgFxMoaXn0Wj5&#10;+FnmDOfQEOJ6AeDwArovR4N2DLm5gzSofGF+0OrSOjjU/N6igpYiepRKpngdnDDPkUpJACfEQWei&#10;BBDBYtWqEG5NXd1r0xu1K9VVi8VKg9mQXYBWPfZtpg3Yig4QDADlVBjTWi0oSF3Q7bICUqlQP6et&#10;TqPCmgbJDPBidqYRYlw2byxK1LDlcgaLxYiFuVxiQTO8n4jOTYU9dKKGSCNAxWttyvbnoAE0idJZ&#10;VAi7ByRNK+wiTPSAF7ai9xe0dlz98Yd/+dd/+7e//w+C8//7j//4z//621dXz1+9kZXPCMJffYMy&#10;GVvEfgbSnO0KA2RGUMbuEABu/PBDNoLm2x9++PbrS/Bgr53vaO/hWaE6dC/V1T56sLW8uv3w6fHx&#10;MboHjBZjrEVxY5eyu6ErWQrfNsKSU4ZCGIrdlQzNrz6dXKyqvXX8+OTFy1e7R7eW68bqF0e6Kker&#10;R6crSg1ut8sYcvklQCqhajgjAU50uADToKgUEjUGwi6oCDWWJpNdZZuVM2UhwGOlJa3VJcuWGoyh&#10;EpM2o/PoZmtGgdHW49n2cs2j9fvLG+fu1VbVPXr47OzTx0+vT05ePnl5WLNZslbcUGoMlXebtHEF&#10;yHa9PlkWSsxXKLUcjiRd6hToDRmBj9HZN0zI6ekbKOorxLtUQOmC/t7cHOwPy+mksTx+2AosLk9f&#10;tnD34ePHTx9MzRYvTa+Zg+KI2JYK+gXs9qtDw739LRevXm8rwBZa7IPtHxqm5XVyVQ1T57aWNybr&#10;6je7TAq/lAoVbTB/qKO1lwgVjhXgCQW8GCknZxCgiq2JglbRxORsNLiXsRGvSaRojKm26czWiDDu&#10;16eNOolQ6NeCcoT1pQ8GHT4O3pAIy2ofTFTPLVZ0pyMMIolMHwSqOtiTE2XDbhsYImi46pTLz2Ox&#10;+GKWlJ+y4t0CM8yOEil0ikDLo+blk4gUMj0HezSKhvuH2q5fLCTbjCPKtMKiskngf56UJOugwonR&#10;SHZSf/uF621IQ4aHC4pIRODIGpmGKMW4R7ndzmD6xG6X2+MA4W0T8/mOVCZjNWekZDoBnnReXl7n&#10;cH8vSZ1xqZw6P489WNTa0dFx4cJQLp2EtZ/NFTE1ZDIFo9xIAVtKa8XoVonXC6TcJxLEHRH0Xk8b&#10;za6U3yP28USssMgP8K3WkBl8t5/F4gnELCKNwuVQ+q9fQ/fKtt4olQJqM49EDYMGUYs40ljYKxJo&#10;zaXdXeZgXG+1huoXASYbFY1161D6jyfqlXEf35NOjGCmX9lIwmRW2cQpfcoP8pYE5Kc3n+MXgYpX&#10;RyQprYfvNysb7h28/vwWEx/evn65s7e3f3h0evps52jv6fi9qcr6hXvVxWjNN7s0oiidrVycnl6s&#10;XFwqLyldm54a6zYpy2B9uCMcEB0stViisxgNyZA1jvd+vojb6o/HReEwl0oKSLxsIG3ZtjdUWD25&#10;g3lAIgn5ZLaUGeBw5VQi2s0xpBx1hOdFXweVwWixhJQZL5uUOzzQ0nH10jeXv7v8zaUr125cgt2O&#10;9p7o4pTt/OikkXqbCgGngSWxY5gNSMYmbNTPBc0dAM5ktFFC63+ZlGuHQtvfl5NLoEsFWr0D2LZK&#10;WZoRcTionUGx/vERxSrA4G+//vrpyzug6ju7rw5Odg8fVVctP3zx5tff/vnPj6/3nj5+9fLz+xeH&#10;K9O1T198fn72669nL56/fLVzdPT45efPr59jD9n48sa91cPt1Zqqrf2TF692X7w42gcBcHKUhfYP&#10;nz69O93deXbw/MmTtx//+PXjbx9//eNPnG5GcEb1DJ/Nx0/vP/2GniR/4s/98uc///efv//25uDR&#10;TIlBHFB7TGtTNTUL05sNOAFZgYkVxYtTeHt2/+6D7Z3927f2z0Btf3j34uWL41qgVfV4870wObE8&#10;M5KE+m4KsoDqwlsF1IULCiMT56sjfqsFNLM5Cf9ZlCXFi0sl2AcDHGC09u76w1sgd6YWAZvn5zfh&#10;w+xSeZfKwaAP94Fw7UFTFzSrzyEMynzxlF4L7FQotOmsbr8A96GQj/OEXBn6TKIsRXWam0tAVVfY&#10;fvUSVn9E546LHe14FlLY0tTckQ1Runbh6g3sCbt8+Zsfb1xvxQ6Q/iGoXEM0YOqgYCm0fACgfBqd&#10;zOBkPXhhAYr4Ar6aL8B/GGRxvKtiZnL11uERRurXTM3Mr601lCRVTpMqqEdLUImQB8QwwAVZTqXa&#10;7fB/ctZ+O28wl9CbQ4fSlJOTg2MxnZ39wyRUJPDvoiqRClMql8QnJ/eg+xyZbSfm5UnVzDDXKxDw&#10;oFDa3GYl8OSuZFpnxenGtKWrcb5+snZyurjUCOhs1aUxbBG+BzLZZDGAVEaxbFUpXPqgNuMO4g1E&#10;HFMmsWFMj3fTLgXCOPzfmFSOIDuGCoadMzKWN8DkAjoPdQCnuXbtYmtTax+BRtRoyIOEviaQMMM9&#10;hB4C5vkAIwJUHioEuY97qA8eH4DzQMFAQUvzhUuXMezi7//9H//5//4foPN//M/fv7tw/Wp2410C&#10;mYw9Ype/xStmDIK7jNAMLzzORkWN6hlhG8+38Xfhb/r5+59wHvJqD5Bn2OIOvWV+rOrcg7v3bz08&#10;3nt4+PT2Rs0yhjTNAcGcLZ+dmS8vLi9pBKVb0qUEnWrumh7d7C6brx9d2Lg7vr5+e6J6bLZyM2Gp&#10;qDu3Ml1RZtHp0maTK2gT84QZU0Ih9nGohKLefDKFGGUH1N6AyGZAc7WuUljNULtwPt/i1Lq6yme7&#10;TaESo1urtWnLFyar6+qqa2q3Hjy4e/twtXZl5dzGSg1soxfv3nx692pv//T1s/tzOKcwYjYrk84M&#10;0C6nJ2hNjlgS84tLCSFTqDdlhDarVuIQEWEX5OcW9RXhRAJ2yMCS7c3NR2uFwUEa1x/3sqQyOU9b&#10;Wn93//He7Y3KhtKS8u6EQitQxz0Sh4BR2NyfS8sHXB7C9j6ghYDVQP6geHEsFVXLqxMbK6P1m6XY&#10;dBCLUih5vU0Xrrd0auxyDg8WvUhK7sEAfTZDBiVPZpfFsr6mUike75JoUdjtcbfF5AYo0rrSqoxD&#10;mMrExXqdC21uHSKWHH57IFNSVzs5VVlmlkhRgpPJefl5eTmddilDM5ibTwLACyqsoMMckgBXFImI&#10;HWougyFjs3wMOy/CQH8OjMCk98LiInTmDgBVHCC6lRYTLF5rCruTbSmbQxAReDWd/UW5vYXNILhw&#10;YnFoqLUgF0+u6BQKUR7wcuCLiIVBNbjdUJ/UQodNIIzgjnDrxJROUh4hl547nEdlx6Q8vcKEY5Ye&#10;PhMjtS9eutneQwQ8oJE0jAATdoiGnNtfUEQVBQHDbZIUsBJxHPaXzR8Xix0SvSFpMQATFrC4TK8w&#10;HtTrzCo1k+dwB/k8Hh8kSD6ZqsktvHDj/PULF843DWNbCp0EbyaHE+BllUAkHjQ2zJcZPA6J26o3&#10;VI51l23OLk2O7zz5fLYzUa4T4d8GwmekBK3uzBlJBJ1mWRi60T/U0tJP9caIMsx3FwoiIoera+bB&#10;yZOzd4DPHz6fHh2O378/jl2ED29tb9/dWKiqq66tmVvE10xpumtzsX6heq5yvqFxpHF+unINaG6J&#10;ReXKRP4yKhV7rEYjFBo/j8vio+VREB4BjxsOR0lefwBTQmi5SCj7QWPhWTNmPpPYHB4P3n6gdBo2&#10;A96UiIMvFNuCbpUZuHPSkBFz2OT83r7C9gs3v/3uW5yEvQFV4tr55qYm9JACgTXQ35tPJwz0oiEn&#10;zqDhK+sBTyTRB3OK+oZzKaimqTiRTUWC0EkYKNKwvPDFVzQYzeiA1ujiS2VhLiEbo5zNi8Sr3z9/&#10;/+X9uxenL1/tHT3beVhTUT5b9+DV+z9++f23twcP1/cfn3z++PH11sy5w2cHx4+//PH+bPcE/UvO&#10;Pn959/z0ZBcYzuPTL0+OD2/dG1199hKQ+2Tnzv29F29e4z3aq7eAt3/+9v7Dpw+nO0cnbzFv49MX&#10;1M8oknGY6iNmV/7224fXb+CTQcRGzoAf//h0dmexyxrhBDCHffvgYV15KJmwGI2Jkfm6rTvjD5Zr&#10;q6c2Do+PXrz5iJPb8Dk9Pz3Yn8CQ+yqMqKx78GC6TImXndzO3k5yTMpiMUXZvuNMxmkwhUYSaRV8&#10;azYokpuVDUqjydJVVr45OvFo4u7926sr05sVM5jCi640UFGsfDktp6eHAPCIcSIAY535uXlhocOT&#10;sapcuqDEk0GEkcDO4oslNpuQQdWQ8/Jog/mDGIuSQ+jBM2lCwYWb6Hrx46UbV9F3qnAIXwDPIKov&#10;3bx24cK1Kzexm/vqtSsdBQUFvYCUra0DPfQom0omkSnweKGCkEjwXDFp3ctkMLgih8Sm19ocfk9c&#10;xJBzRA5Vw8rD3WeHq+N3aqtmy+fLu5UGhTltzWh18GnyfXy+zydEJIdyR5QxNOh5iybHeIydFfn5&#10;PVDyNdRBAsiYThmbTKHK8UbEZnWrY5SclrbCHLs8Fs3Lp7NZHK5dwwizw0JJUGVUjpQ1AIt1ZUAg&#10;61wKU6KrrL52cqbLCURf5XKakgllqTIJv0FnSKq0OqfZkAkCZwAs9mP+Bex7rwAgWoIvfxCKEvpy&#10;w6ceKlWOlJclDM60IsWTsqkyL1/o44alxAK8db525SL69Qzk0NAXmdZbWNg3UAjbpZdOoaH4GerD&#10;A6eBvoLCgv7+IgKhaKC/rxB/8vqVr77/x9/+9e//9V///R+Azv/zP//xH99fxQaA7A3Djzcv3URP&#10;pq+yyIs3zFkFffmH7779y6/kp398DwD9HfwyAPhXP17+2/dfYUvBt998/SOazFy9euXKdXrcULK5&#10;OD01uQwPY3v31eOdVztPD7fXb40/qFmYXKmrX5wtLi/fXJxtKGlsbBzpAhXdZTQbjSbl2vTKuZq6&#10;6dn5ijWLuWTxXu3YbIVS53ZZMxl93EcmidwGlUMUkFPQ8S2frmH53RJ1IJI2ppNl3aUVc8XwMBpL&#10;AZ0NTlN3xWZDSFkaMrv9juBI/bmtrYmJe5M1W+NPH956VFNdPbmxevv29t7Oqydv3p7cX1l/cfC0&#10;drFEWVKq0On1GVdaKxCJgHq6VGYcXtRCqffE1fw4+kpISZ0AML1FRb05vaCbW1qH+kA706lsIho7&#10;MAQieZRMoooyyc2Jp09v36uqGIEvLzRSarT5ImKej8/tbenLpZAGqVLa0Plr7YUtLQNoi9MP+lVY&#10;Njb6aPzRuZXRxfKuNNBfFmAyqb/jypWO4TyahomDfRwGbbhTQ6XGGDGG1ydFXcKm4r2hF3RolBK1&#10;y1nqlKW0ywQKUqszmFNiqyrC8fElqZRELeLhVTasGV4DvNUzIYmUjAEVRJDodNhhXJ+aGSWCCJIx&#10;HVazIRWJx3lMJjfGjPPDMYZc6nBHpFIGBeQ8QDiZ1Nk/NDQ8SCYPt/T3DFPTXVZ3WuV2u/U2cQSr&#10;gVgg5uS2Xs+mqLe3N1+4ce18RzPwkd7B/N6eTjqRCpSTAcgg5XJEggj6gwciNqQwDhC8Xs3AUD4J&#10;BPFARw7LhtUG/mbg2lo3rAVZZ8uNbzp67FIZOSeXwpaDTOTGKL1NF9vyWTqjKsUXQn2Q2LRO2JdB&#10;my2DOzFRWhoyOh1hWdgB+B3UJrpAS/s9/njEx2HktOSQCYXt169dwWp07eqF9r48KhWNwllSls/H&#10;ZYr44pSzcXYtmeJ7dCqdRNtYMb9WVrV+AHLt3dmzLaOaxfWJtWkcIDC5/SpFROpV86R4LYfeQe1N&#10;A7m0nN48nJ5msbhcrzhdsfHw1fOzs89vP7w+Gn+0UV3z6NHy6vZ92DVbNfdqF+pWNqDW100tVnSZ&#10;lMX1K/eWV+obukobu8uLG43JkbJuc8ath0WqFgqFElQBBismjzH9abPKEZE4hDyOVEYh+Tw8NrYO&#10;DgzkEgaGBwezB5v5UJ9p9oBQxImxY2wNG+iRT+3AgVGJ1qoylzZ2KVKpIJ9rJ3f29g+1X/3626++&#10;+upr2OBXrl1vRoPtVpBWHe3ZGc6cHDoRD7MxghMDzqjYLESi0dD7LVcji6KTaGdvfrZ9KKenoIeT&#10;SazNVN/dGq2DnV4+kpZIKTQ64cObX7OtWVm37T9/R5l69vzs9Hjv1c76ucqK2bnlV7/Cz//x7uR4&#10;G2TYi7fPHowVV9+/f2d8//mbP97u7O2cPEfDfATn4+PdV7unn589uvtwffwYfvx0f+fZzqvnX379&#10;cvDq4PTlFxzeevPhw8c3J4cTj7ZP3vzy5x9oGpqVzH/88Qf8B7/+6dOTZydnv6JkRgH95x+/vvn8&#10;fPfw/rlNi9aWMiytbD18fnBr2uRSAWtMYtfWgwcbdYuzM6MPHj77DPj+6wfgCy9Onx2tT9TUTYF0&#10;rpuqn6uZLLekdSmhfHBgmGSXYh65SKxX4X1m9mUy48tkCTVWQNlQpE0jm6B1Jh48WoaaMLZZXD5f&#10;XIYZ+cUNJSG9T0bqJBBycbAyd5CEgSY0Cp0kBXTWqVQqTNVzB7PYAtsx7kn51WyNjArciYxZerTB&#10;bDIKqO6iv5zfOi5cuXGtOXvqCnIDDayu3ryJESbYuQ+/dL2jvQDgnJDbU9RflNPZSYox2BqQSAy8&#10;MqZSiOHsxZuUAWKBBfpZLFGrg26/WhoLM+Q+fenUFmiv9fEtAIDKzbWRpMUCVBtWmxvUczwS4Plt&#10;QmEkwNZo2DE7EfgkiUanY/rpYB7qHgyrzsMcxvyeHBrmAMnCAb5fq3Uw6D2FFy7daO4ZpNHxMjoc&#10;lrPZYW4YJUraFCrtLjED0gYzOpcKlbIpUVy1MNeoslq1eq1OlValzQaQy+4MCOYMaORMCkCZD7Ve&#10;JBL6WIyYnCWwCSIOIPhiQUSixxNvhdmURM/ztW5gZiEQXbYIK8wTRzCIwT7cfjUb+oJDhgWDsoAw&#10;omZSOwk5BHS4Hx7EUVQ8aRpGuxJs0MT5hfwc0NXDw8N9IJ5/vPzdD3/7+3/993//93/8x3///e//&#10;/T//uHm+o+M6vC7cuHnj0s2vgSdhhz2iM6rmrG7OHnWjFfdP38MHwGuAZMDky//4GUNpQGF/hRcT&#10;2ey47y52UqUcUcpUPDe6Uvto/PDp/vHR7qtXu4+P9h7eunP/zv27E/fOTU7WjI7NoJNweXdJWYnS&#10;YlYocB6hchZ+3L3WoDSlu6pW5rLdVDp08xZzo0QGTyJmyRk8f4RBySd0UgMSv1dul4q1Kkup0Vo6&#10;trTWgKeKXV3JtKmhAu3XTQZnxqYWJCtrtu7Vbmyc29havXV7tXaydnmlbmpyHITK3sHrJ4/vja2e&#10;7D9amV4rVSZM6Npm0GLUQ8rq4PElGUUoZE6slbr8EUdKlzYa0x4uOXvcghG1QFyzcWZ5FDusLDTe&#10;EKl5MjoFICC5Nvrg1q1HC/OlFuz+s3qEHC9e/IbpOZ15FApZxrLnYelubWvF7NL+znxavHxqcmJ1&#10;q2ayrrK42+Th8ziw2Mg5BU2F/Tn4FYe5AVEgRsoBoSejRoFCsqOwkEGGsgELvFxGLCZj2+0xptgZ&#10;akxYg6Ce3bpgymXlcxlcHj8i9Hp9HCmIZ7lM1LCwVF5s4ceiGnmMHSUBV8WAMwYrHCWyqRQ7MxJM&#10;GzNxj4fv5TCZvohDImKwZVzQrXlQeIGx9/b2wCLrw8SoKD23hzAoVSjx6MeSNOlsEUxHFYsjQvlw&#10;84WruFib2oCLX7t6Ha8CekCm9xDogH4MZlgmZ8gZLChToE9BBdocUEnw1pk23D+cT9bQetsvEAKG&#10;8lKDVavVghbwaOOsmCavqOkiEObYYF/rAAkQgMhmYFdXaz/Rp1fpbQLM+I7H0XfQZUgmTAYT6puS&#10;kpAzHuBJzCUJlcdmdbp1BuVaYzrIZ0V7Wwj03sI2PM678uPVlpb2QvjHo/YYlyf0+SIY2+5QJJVl&#10;a8q0S2U06R2CTMn82khic2vnw4fPn89Obi0qfAyvQO+0KEMqCV8YtzFlXlE4mpdL6MkZpBMwxGkA&#10;DeVoVCmTxaZrRIqlmjvPXr/G1LSXT1drV6o3oASvbq+v7+2sP9jaqJsarV6prqqEJa00KCsm796/&#10;uzFVsTYPS7TLAnulq8Ti0unFeGIpkGCAKlQXjxBPkpI6IGECfGwxqNVev0gOgilnAGf3sJD39GJw&#10;ZD48tpg0HNPYGTKNjOWDp2XzQyX3a10GS8KSDkYEDmEgDIKXMNDSjD27X3998wK8PR2grlqbWpqu&#10;X73Q0YK9/dhgpomS8ntRBnTSYTGCkKJo2HZUacQoGTufemCDFEHJ7+8b6mHYzI3lYysrddU1K6Nz&#10;M2VGt5BWRDh98uZXnHf+8uHNp6whCMjkd2+f7x0d7B6u1tZN1597hqPIH89OdveB8z/enQwZgXNX&#10;VU0c7jx5/3l3+/7tvRdf4Fd3Hh/fXt99dby/d7e+Zv/V6emrp+Pj6/sn73/5+OnTl9fPnz8/ewsw&#10;e3rw8snbd8/uzy1NP3j+a/aiGf72T+/fv3nz/uNvv3559/rdu5O9/Z03//tPROzf/vzj7dmL3cOt&#10;yfsPa2e6SxumH6zfWd95ebBhDHqsRktobXZmEbvsR0pmx+ruvPzy/g2aBj85ffXsaPv+VvVY5dhc&#10;XRWUs5lis17CD1AJBQX5chYTKDXHy/dYTcruEZMCHqETzYjNFmUDBmEY02lj2XT1xsbG1sRK/eZa&#10;eflaQze6hBXj2lN5oQqBusxGxdEosJsoJA07quGKxClXGtis3qMHopz1kEPll5L4YMMx2HZqlIgO&#10;XfjI+opygFYV5ZLQ16rpwpVrzYX9RX1ZP+u+oaarP2KfGMDz+ba269c7WvoBIPHcBWR6Xj4hL8YN&#10;x6gYdMOChUQhATCGpXIqmwHcniFjczlyqQeWIofpDRM1UrGibG7r9vjdieXlc3WLmw2NXVBqVaDx&#10;tUGrKyXwqvUpdcQTkeJYqJ2NU6s4n0qi5dHIeYDMdFI+ob+vdzCqoeUOE4DYU9k+v9VlC4AyOP/1&#10;z//47lp7HyGPQo3J7XYpJ4Dn6xKVwWDpGlG6I16eB0QvZgw7nYau+anqefiX/XEMCJJIPCl8BfVQ&#10;KdESP+4Q+KQcAY/BDaBDZ4wl9gjQ20UQUfME8NuABxsTypCysQRnN0ZKQ6FQ0iDhiW1iIc/HC+cV&#10;nL92oQPYa2HBUBGFKUafAxEbj+qBDA135vX092NbfT42R2bfzHwspzjh3ZkzjH1hP379zc//8vf/&#10;+vu//dd//du//uu//f1vl6+2NnV0NHecv3bjxiV4INlbCETny9jJ9zP2gmG/Ntpw4yz0P3767tu/&#10;fu67H+Dj9//47pvLP3yLqSaA0V+h38ylG5cu5DDdQFw2x+YWau/V3sGI5WcnL5+/2EGLgYOTx8Bq&#10;H9w7Vz01PTY2PbZUUd4NErqrsQx9C03Jru6GEosnszY9PTazWZ4E9WxwRoAPRaNSOW2QKOiy2JiU&#10;3BxqQOijQnGw83Q4Hm+onJpbml+aLRvpLk0buouLu5UGnVYf9Hu96YqFcwtVVdW1y/iqrV54dGdy&#10;M1GydWt5Yvvo2c7hytLy8Vb99OJ8icUMfKik2BQRivn8jIrHZrCYAZEnUbf/oNslsWUUiZGGmbWU&#10;HNRAXl7uMLoVg0YYzhlEu2sQISJ/XB3Xe6MxUdAQ6p5duL99q3a2pCthcdl4XJCdcrk8Zo8SoxQS&#10;mQhLSS5lkIbREb2pZQjWPtVTPDV5bwsbF2Yq5rsykUCAx6ISKYM5aBTfV0CgRxk8DhVHAqMxMjYE&#10;ApUdHOwcJEXZTEBnIK8suZ0YlfOCBqVF54l7tDZxCgCazwJCGwig267XB4gYY9oaZoyqhFMUloc5&#10;HG40PxuhwoiSNXgOSqKxvUKHzqCFtYttleKIL67wx6IU9Poq6CGRhgeK+vD6pCA3SsEGjWhujp2v&#10;SACRMpWXlzptAGk8kVDA51CHm6CiY58JhrVev9Dc1t7aT8DJsxyazA7EOwwbGS8luXipHsmeIQn4&#10;DomYO1yYO5ibR8lpu3qhl5MYK0m79Z6UNiWIiLlAofOQcOZHKUPnL7TSybmEHLqGmDc8QCCz+BLQ&#10;7A4HhpsKQEAH012bsyGFBXhuaUlZyCqJZJSbi2XmIFQtia50+tFKt8LPovUAsuDUYUvb9Ss3O3Lg&#10;yQJhJ8u4PEnKZtNrUxFmqhxKSkjlTqwVd8W9DlVZ8YjFUDp9+wz9rF7uPKwLstTYLaQMpcJSb4AV&#10;k4uEMoyGhgUqpwy3dFxvLhgeKCgaZAQ4miK60FK/cffZh7ev335+/uzhau25exOrq/fHD48OPr99&#10;tb41WTU3VV85s9RtSpQpTSXTjx6ur56rqpyp30wqDIq0NWNQJswqLVAZMd+RUaVNyXQwGOSLgqaR&#10;ZIQb4Kl9LKkU2wN8Hj6XHSUPwhrFUdKsDcggjZT/l9oikzQMOTXGFMIb7/c7xLYU4EPS4JYIAwGf&#10;SO1lMuX5AKnt52/cvHTpxsXC1uaO9sKC1rbC1utXr3YMFRHyQBpTiHY7kY6hkATQ5XhnmIdBLeRB&#10;Is6Iw4PCbtUh9EpGDkqX81NWY0lxxdhCzca5atiyBkoTATHz/dsnwFXefnkD8Pzn76BnvzzfxbGO&#10;ve1Hk9NVT9++//Tpw/OXLw8An1fvlet0pvm5xema1adHx3s7O0fH+zsnOAL9YKt2+db+3vbEwtjK&#10;+v7x3uPdV7DD9z788v7t6yfPD3YPzl6fPXmxu7d78vL02Z2xxtDY8ev3n968//THHx9eP3nx8uDV&#10;C/hMzl68PD04ePH54y+/vv/1429/vHl98urZ9vJKzf7ZydPb9++vP97dw/GSyXKdOq6zujDwPzRS&#10;Pr9WsTiztHX69gPg+9nzl692d/Yejm/Vba6tzS4uQUUyqoIRDptGGOgjELnwHvPUEUlQB1WlMeRU&#10;GVRal8liNJuUJQDN8D14+JvToysLILzrl4rLGhrKcBygpLFxZESpE0Ux3SsfdKTdDshMJxHRw1kW&#10;9gqFcavZiMnwupTNwVeD9LMF9UFbxMsAncsm0rNTS+icidcRg71DbUOw2gm9w/0FBf296AEIeqO/&#10;f6j9wiUo5TeuXL3Y0pvT01/Yh6UGY+xJ0Sg9v5NOlUvDjDCKZTaVSCOxY9lcOhk6BTLsUY2dSOXw&#10;mCwmK6wZ7KSH49ZEcX311q3Du7XVo3XT8w3djaVmUKJOayZ7Sc7HUHQ+vCMM+Do0UVAcRJAMtEGS&#10;hpyP53rA8nDIKkrJ68knRokUDceh1zuYtIHrN7/94YevL7Sj5QTIFbtcxA8wvZGgE9S52ZhIWoGg&#10;wLp2KbAfGbh6ydLUYoNZH882uahFEYk2aIs7HA5/MBPk84R8oS/M9XLCXCais4wbscUjapGQD9XE&#10;A+LaqkJ0zvqbJ1CZw/cwasNscPsF/AhPPtjSDBUyB2gqklS7LMZV86TR/E7gqATCIKiSHGzJyynC&#10;2Kq/boTw6CMr9HoHWtrPX7lyBV3Nf/oJL6D/7e//9q9/uwRaIRtEf+XKjZt/BYghLmcnnH/47oef&#10;fvr5h+//gR5i8PoJbXezvmHZFm78Hg5LY2M3qGn4iH/mh58vXx3K19hjUoGxeLp+ceEuOni+OHv7&#10;9uw5kNJ3r58fnLw6Oty+9WhlamwxexVdVoKvxq4kiJyuxsaEwe1SllpKN0EBG9wpp0HCYTGi8LTy&#10;8gftQldIxad20tgBHgNDbNkOqyntKt/YWJibXqkBuTFiMI+MJCxmVSYFBEkQ0SfqV+bG6qdGJ2Gl&#10;19dXVW/dm1EqLPCY5jYegSqpnplamducbxhBCxWTMVTqFOCBhs6kk/B9HI5PrJt9ul8zgrEaGZ0q&#10;YfFLO3toZAwez6ETaZhRm09DZwUqm6tOpfHCViRwG0PdSyCe1x+MViiNZp1ExJVhakk+jUzDbCq8&#10;1JTJGAxyzvDQxQsYQtlDZ2SK6+tqNlaqJxfGljbLzFox9jUFGJTOTpyLbmtrasmRxShRdpQWpeYP&#10;QMEb6oFfQjZLYkn4HNDmLDspj8zgOXRJQ1AicSUzEVvQJo6ImEweeuGjjxdXzmYzfBlVXCgQcuRU&#10;udfLpdLgk2HHZBoQ0vCpkdlMYUTsVnhEXpHfbdULvFyOMGCn0Al9sHF7aLSiwqyFT38nQxxhkXt6&#10;cvM1Qp3FmAm6zSVlpWmb2heRxMViNTeaW4Ddnx0tfS3NrUNNTQUD7Reb2wr74X2zx6jwlWRHnhlc&#10;rpSbLVWwBbT+uM0flHCivRjmXNBx9UI/W99ldGX8fLUY7YJjJBKRBPUlP59E72st6KEQAevzaSRa&#10;bk8elcVTA6gA1AsdArUko03p3WmDLqMyJ0JJZWPCZRM7y+sXpma7FK6gWOIsma6fH0lzcjpp2S+t&#10;oO3i9faCPmwPLconAmrZAPnMFqPB5bZsVpSEDFqPKlRW4vbrzF1Kk6lrevzk7ZfPb9+92D1+BIQ8&#10;xZekLSZJmAVvNYsTiUd40hj2uQ/2FLRf72grxDcgJwplS8rXrdXevX3w5i2o55fPst55dx/cX799&#10;/+nJ69eP70zUbqxULVaAVCop6e4ur3tw+BTjBEpGiteURoPC6Q6602azUysGkW7DdvTSUnjcoHwN&#10;SYtLyAIKBu9B2E6haRxpP0cWpUZpUNqi5E5sHkKBC7VukI6hJyAPoMLyxJg/imd3TrPRoPNEcPJW&#10;nEr5BQHNYD6hr+kCVunz2SyiNhz1HyqExVdYMDCcCxXTjvNS+dl7TELWRgJKqp2a14leOdlsLOwy&#10;asMowPa21sL+/ChXYAXcGRtdmaqc2SzRE64RADFff3l98PLs9evX7z7gMfOf//zlw9kpoOjLl88O&#10;t6YXx198/vL5ycnJ87OznfsrlQnQXMri+aW65Vu37t19/OL16fHx8Z3aldHpxbnRcw+2787NjE2u&#10;3l+9tff8w9vT8funb19AzXl19HDnyfPTFy8eP9zH9u3xsUSma/no7HO2efvz84Nnj/fX915/eHt2&#10;8OzV8y+//e8vn96+BTH96ezk8d7x3eqaOy9++eWPj4jepwd792um6+vNPjVeUUYcNo9rZH6mvm5s&#10;afngHQhnAOeDV7vwx25tzZWFko3FZSGzzsYXsYg5BYV9ORR5gCcSwQJzGsyW0tKQQWdVpNFawWAw&#10;lZYYVVanMdTVUDm2WF83vbS0NJv1OGks7cK216TJaOATc3t7sX1AHoM9JKfk5gMWUKlSvMAV6IAk&#10;miwJlcQBFUTokHjcbn8EKhmTy6DS4TFlj1Q785CLDw43nb/YOgA/M4hZjlDTCEiniopgL1y4hofa&#10;51t6aFENfZiQl98z3N/fmxeV2QdBzZI12KYstZPIZPogncK2Z9cY9ufj0sNmFmI0apcyomibReHw&#10;JVpz+cKth1sr52qXV8ZmK+bLlfC1Gg1BW0YXFLBY2bmviIMDOkEDRCPGhkJJy6OwiXkkIgXPY6gU&#10;YIJE8iA2gEXtXBFIWm+0FwMwb55HG7rh3Dwoqhy/x8v1+U1dyqRBAe+mSufWSuKYSaMNal3mpHJt&#10;Zm5MmZFgrl8kwOHFM3pQICK1wObOCDk44YH5llwWiBgZgCvf5nd4sZvThnNXKpdLYTICmVJa0KCk&#10;pLG0FG23y8tLLK6UzS+JyAn9vbkkeGdYnDAd5RNdzuLi2XZOLmwVGpAaGn0wZ7ivCA+zoW6idRv8&#10;tqKBvp7hgcKmjgtXL1y8eA292374CZ1w/+vv3zTB5gF8Pn/tGnDkKzey/gM4UIWzz5cv//QPDK/C&#10;ZEkA5H/87afvs1fQoKn/8X22Pwx0c/amGk3FcPgK8BnTuy9/9fWlCwRB2tJVUj5TVTt+/Ozlk3dv&#10;cYIEXu8+fzk7fXm6/6Aa5fFacQVO8ZfAwkNGAszQAFXCZHXo1uZLRkJuh1sRFAK4kTs7aXmEol7+&#10;WllaraGTWSIvV07JoTNt6UTJ1IPl6rrRR3eBqJYazRYTvJEuXdCmB81lcy0tjFWCEh+bWixem59e&#10;qK4fSSvMINLnp6eqqs+NLm4WF5cjnqfhT6nSCp3N5hFH3MnGLp1DKBQ7HImt/e3FlGyQCpIClF2A&#10;kgfUjkbvJNCo5EFNjNQJq0hmR/0ZXCsBkuaxWS1da2PVW6t3HpyrVAIrlkR8MQqRVjQAwo/MZkdJ&#10;8CeowBLJg/nDzRcutvYP95ICqvnF6YWa6tFqQOel+RFzRsxzuG2BaC4+wKG286jrME1IRiFSCIXt&#10;Hc0tOXg8Ag86R+qJA7zxWJq8XBpLHQmaVTaHx9iQBgHJVzscQBJxrAJbI/FmyC7jAt3RUMMyMtvr&#10;lcqgSMuB+9rlHK6GNhjlCAURgdYlZtnlNoXR6oVfI5GjmAZBJw92kknDBX09g6DoZQ6FyqHp6yNQ&#10;OLqQUiGR6AyWRNJlU/P8VkBZoVST19vSfPH89ZbhofYWwDzCcPOVm5cuNA3TYjgwSSba0RyQy8Tb&#10;XR4IbrXAk9EDpVIZDIKiq1fPNwNnvDAEDxivmwNcL8+X7WqTEZH14/1pHhHNIJFZ0yj0fDJ6XHBY&#10;8mhUFohHvLa01R8ReXlif9AV6jImRxKqlM1cMbVSe266fEQhVtt0psb58qSvJ09DaAHh0Ndx4eIA&#10;Paf5YlNrAR0wS+tUGEsbysuUypIyzApypuJ+XbLUjOf3aZWl4u7nX99/gVL8/NnxrbvV5SoR32Vw&#10;xplevlCtFor9rgyPy5ITCUB+Oy62FrS0d7QP9OQP5jJcodL6Ow+Pn795++TJi5NnO/u3xm+vLt99&#10;eGdr/Oj0dHtia+vuctXSWklp+XTlfOXk7cdH28t1iw0Gp7KxUWlUqNzBlF5lcGbiDj2G2xkbuwGd&#10;xZGMKQmEUujlAE+DRy1na2QeSzDAjqIXUx5dg4cMmDMACoSWNwhbqZOiicphIXD4AvTIjcThb1Do&#10;Ug51AIOF0+a0hycHtUIYun7tytXrV0FLXcFripahvt4eTMlvLcTWr1hYGkMb8qx8Rh8JjNGnZ+9+&#10;hoHCFQAyw6u9uQNeF+EvaiOwBS5ld/ni3HxpSZeb1foV4dnO3rOzs5c4QHV6evDizW9//PHLbyCm&#10;D3aP9h7vHE7ULz54dvb57Nn4+O4uvEsLSwm9Q6wzKxJjy+Prt54+e/HkdPfkdO/BXJklMTM6NQXi&#10;bK24fvnO4c7LJ893btXgLdbhzs7T7e2jl8+fnD1/tfdw++nD2xubhriuYuLk3RdQyOjx/fpgZ2/3&#10;7PPn569enX757Z+///oBfuGPX9+AEn5261zd6stPv//52y9/vP/88uTZ4b2ppaWZEasnHo8L+EK+&#10;OGguXavfmqjdfv7u3Rn8K0+ePz99fHw8vlJhcaqMI6UWq03sk9GLhloKekmMgFoQ9+iMgLVGSyhh&#10;TLvd1rQhbYXHqTCbXTqVqbSsvGJzdga79RdnZotLRkoaE8kQpv+HzFq+DHG0E3g0gIlUyo1F7QyM&#10;/2diJ0LcheNBIEu1fkBngd8TzKRwwI4bBpmb9SOBJzPU2jL0f3Giw4R8ILh5tFxCfn4uARvM4Nue&#10;/qHW5uvnga3m0NCoHZ5r71Br4TCuH3JODolCo5Fg8+GxOi0PtiE7mt+Lh852BqwGIshONHq3y+R2&#10;UmdPURGBDsRBYixenBsbXb1/bqGqHgp/mdJishh1emxViUTiInnYq+aLeAJHgBGLYWp5lEjU2KNk&#10;Iub+wUtDpYKqJmmAAAREHPQKi3jDmp4LX9883zI0NFTQm587yBA40wK1x2WEHapzmpzZZhWJA9Mh&#10;tejXk1B2V8zMrCU9DqcJI/vQ5Qoof4DnCLqsAqS1Ab5PHgN4xiwertfvzvhFTK4XZIM1DVxC5QL1&#10;jMfZOIdlNiiMXd1rmBYGXMCZdlojGhJ8niB0YlwWfBdjXGUMOZuErQE0Esi4PIDnfKArQIJ6CIO0&#10;XNgxhF7YSwXD/cB4my9c+vpCc3MHaOWrP373N1TPP1xrg8rRBMAN6Hzzxo0fs64k2c4wfKFAzmrm&#10;7/EbENLwzffwk39NV/38M0hmgGe0E8OpdvyjWXsx+JUrBDtXls8MmeLa0NLKo/HtvdN37z+9eYPZ&#10;E28+gOo4eTgxOVpVXzm7OVux1j1S2oWmnMrSUqUZvlJXMKIfAfXQpcLBuAjXDjUF7zx7c5gqgytj&#10;E2WNmMmdfT3UgM1QVlw8Ddp5smasuKzLrNJZ0wqF2aTSWl2eeNBQMVU/PT0zXzFTPFJSvlQ5X5Iw&#10;mc3GrvmZysqlxfppWP0NpRZLSYnpr9MPQ8bv4EdSzmRSD+gWl3iSC3fvL3SpB/OJHIGar9fZfHaK&#10;BpgnKQqLxx4j0ulRLiAfkC6JsqQLHpTLaSybmauuXa5dqCzutlglQoHDFwPemkMDPqmOCMM0EmYE&#10;AbLkE4oGCvpzOzvtYgtw5aqVcytzs90N02PdRl3GqjB7uKQc2FA4rFrQfLG9n4ZurWR002xqbskH&#10;kOokFBXl2NVC2JdqH4vdmceMiINpq02SSifcEUFc7EjZQP3yIrZUhMsIh4HcMoBws6TUKNselTED&#10;HCkQcIacSKbKgfYC3fAhusRtQg7GJXvDZBKbCuQVz2piXCqFqhnMzbP7RByMPXcEuCyxxycyN0Lx&#10;STkN+NwcarXH7Xf4HWFyZ89wYcfFpv7O3oLCwv7e4YHmK9/caIUtnofXlcCO2T4BD0i9lOsTCdU8&#10;vliIvpdBq9Mpzu/48aubN65evdDUq+EI/ClJgBnhsxgMNuxYDZFMhwKSz1DH+QwgRWxKPi1KBj5P&#10;I8sCDjEzxpYHAkyh36Hm+ThecdCt6GpUjqyVOl2GrvmxupWaupluRTyScuvMIyGrj5TTW4RjITmt&#10;zS19IPaa2gsJFGbKWNqoLC1fWpxPgqzRKrpCBo9Am3a53a7sAMbI3PqXX998fv0Zu5F2Hk5Ml+p0&#10;RpMqzgnAvyqMCCMeW0AuI+YPw9/XBF98YXt7SxGBkBdzJEpK5saPDt5++vzy9NXxw+P99dvjW6M1&#10;9x/V3n347GQbpPM5WDZlJd2zoyvnHt3a23m6WlM/02A2jJR0JQCdM8EgaC6XW2XsLksY0sbSUBrQ&#10;SoIDmimxD+NyeBIxjg7IeBKgtUQaTROFd5yGszR5aGGDGSqAzjl0oozl4zACEUfWQhLQwmiFx+eF&#10;taJVGM1WMZcI2nmgCcMkL14/jxjd1trWVtjXQxgugld/X99wHhQjqZyG6xMzsouKoPIQOgfzc+E9&#10;He7v60eXQng1ITy3d1y9cq2jnyhKuYyl5RUlFoOeMXzlO8Lh+u2Hr05BuoKg3TneO3v/6dOvH399&#10;//b1y8eH+0cPV+umHz0+e/vkeHJyffvBo7vLC5sJtySltbnnJ+/df/p459XBwauzty/XKw2pTHl9&#10;RbcSbZGXqu8fnb442Ru/N1pXO7F8f29vff3p45Pnr89enDw+XH96uLqylPSkjHU7b3/9A15//vnL&#10;r++ev3jy7vO7J6cv3n385+9/vPnw2++//frlLaD3yUT15N5v//zz46dfP3149/LZ0fjK9OZayYjS&#10;ZZPY0INe4LealWP3nx4fgMo/Q1+U1++e7+ztjVevpTNuRShk0guEzLyC9vahXnqMB4/LahqpWCpT&#10;Ji0WqPq6jNtpUbi1GVB5Op3KMlI+Wzlbjv789VNQIcsbS0tGLEZlV6gLSCYf7WU6O/M0UErUXi4r&#10;wGExOWFZDKQzTwQ4k1ap0i6AE7ctwo8HMyCdvWG5XP5/Ya4g3zp7W6+fP9/R0dw00DNIp1NA4OYQ&#10;+vt6coFT5WPTWHbmqqe/sBDTzgGC6SR6Z19bcxMBFXYnaEJSXicBxFJ+PrZu0TUyOxmtsXJAkEMF&#10;oUflUhkVU4+plEECrIKB/nyNPJByWl2Wikf3JxdqJuvmFmfLS5OJBACeDh2u9UJ2LODl8SU6lYTn&#10;5UgZYXm24xXqLAb/RSkUuyz7Q5k0IHLYfAxpgB+XSBzc4faL7RiIWTjc2ZMblhhM+mDaaDKo9Da3&#10;2epJBVMev9/m9wAJ0DktyURjefH87JrOo+w2+L0ctdqHcw88vj+j0okx2YvjEAI6MzmBQMDrFWqd&#10;Oo+QyeDEMbjbiJGUbqfBbAZqrMU5K70zVFLW2JUE1ArBK+H2cplS/LI1Uk6YEfAxGVQNO8yRAXml&#10;k8m0rNUAwDPgALzfgM4EjKRBN7GhvoLW1pb2C9/8fPNiG3CNwraLNy7/9Ld//5efvr2IPd5NzTjh&#10;hnfP2fk2nKQCbP7HT99+hUiMx9oIzoDLP8M3eO2cHYH++fsfcC4af8/lb3AmC2X0V9/gX/HddTsn&#10;OnCzM623ywXO7srRmonDV5/ffHjz/tdfP+GHN69fHT7Yqj1XXQ8gWVzWOIK+JaHSRljySZCx2rg+&#10;OdINsgDUrw34lIxt1+AhSpQhcuiNpQqPWqqh5w4XFNHtHL3SqOquXyrfXNosLwkZ3J4MiG9LyOR0&#10;qoIpVaK8cm6qfqa8fL5bOdLQUGJJm7GPuqyyfrEyO7ZSP92QNCeLN0NO2BjmpMkqwaMOrdPpAc7k&#10;dqWVs3U1K2NWdn4eR6JWQw0OynHAE2RczE5FkI3KeBEeLyLkxVWhsi6T2WROVtRP1+MNy8hImdHv&#10;ZXgjaung8CB6Own0Vp0wSo6y0UGEnJ+Tl5ebS6fnSbWN0/UAHRvVFaXJkcXFbqPVmUikBey8HBJ8&#10;4XmAP72tF1pIJBw0GMzLL2ppKqAT6RihPpxDCQcw3VktZNLpvng86LT6bUEdIKUjHpekHFJQy2q/&#10;W4LR/AEgiFJY2xy5HXBNLuV4OQDXgM4kKjJWyqAGlBc2VvgCXmaM0knIGYxGYX8ChaYy1UwGVxqN&#10;htV6dyoIrNQrFTgbivXiZIkz6NEaFDotPC1BxB8EbePmaXJ6O4vam2HfEPpbmvp7+lqar/54oSiP&#10;lF9EIGmo5Dx61AuA7GWGpV61IKLmR5gxDj+eyuh0DurAjz9c/vrKtatASBhqmzYo8okj3DA3RiRS&#10;kbPT8noGAx6dX0ply8PUQRqQN/pgTi6R6dELpVSc4uX6fHgFy5NoXYbESHf5/IjBVNpQsYSODmsJ&#10;lySecetdRqfEJyO0FuURqcTBgtaBgtah4YL2gbwY31BeUVzSCEVyPgRlTuDuUpr1EpchJYB312ww&#10;W8pXnr578+Xz63d4GPTi6P7CptKCKZ04g8UTiH0ctYglIw4CSA20FAwTegqaWgZ6CEV0kVVZVj56&#10;+9m79+/fvTzYXb+z/XD91vi9+rrajZqtO/tH4/dWFhbmKhrW1soXa+6u7x8dPb1TWzVTUWK0rK2V&#10;YqujO6jVKcwuV2h+qr4sYTRaVH4BYCtmbkj4nHAsBo/HLwoww+jkyZBFO3OJGlg/dGzpI2WbCUkY&#10;rwKFmCJn+gIsr1DsEIrEnozKnA7GI7wAX68yJxIKvVpO6swparqOoQgXm9vRHRhKSHPrQC/OLBCy&#10;odG5JLJGKqVhWxjeL7cUDhRhumh+bv8AZmJBZYZaA7oAj7bb2s9fuNBcQGcKHVqFJanQOqT9N776&#10;jnAbX9v7+w+3t48f7+0fvTp7kx1E/vTuxQG8dmrnVk8+fHr9tGr63varl6cnO0eHNfNJl9vZ1dBQ&#10;ufFg9enpq6OXb588rUx7UskRo0uvs3RXVFTUPDwcv3P/zvidO3duHz5cP9zbffUKnbt3D2/tnRy8&#10;erxeu9hlMM09e/MLjnT98pdd2Zv3b758eYO+nh/hM/j9z09vX7/+8v79XvXknRe//++f8Gl9+vD2&#10;7fNjIEzzCavbqk0FPRGfD+oFSLPiyVsHn9Hi5PPbt+9eP3n5anf36aNKk1WVbEyo9GJOdLipo60v&#10;LywEMEg0LI2NLTWgn6IJKB8wUqcLO2AxZ6wL+8wWZzYrp+bGpkbHKtYa5jcr1kq7yspGRkbSAqC9&#10;IMagIjDUAtirIoEQ0EzKDPAiApEwaM1krGmzWWFKggjPeDwqs1Mb5wFcRinEKAlENwaWE7BLuK0p&#10;O0JVkE/MKWzCa4dedJJD9M7NJ8sDPA6p087AvnsiwHo+Go/kkPIATUCn5uT2oB8NHfYc5nhEyZ0D&#10;LYX98El19vT2AG4TcZwbcD6vZ7h3oHUglwi6AGSB1Bcsmbp3Z/3u5MJCHfAoNO5BAyhQuCD0OUwA&#10;SoENINUDpJ1BtTMAoUGAy+V2lKRQcOVhrlTOEol8Ph/UO9A8tjifRYEvB3M4BvNpcl48AwXcZEq7&#10;JWq0n0+BbAZ64rbiy+VUmEvL19Y2K0LGsm7YNQKJTcL3gRLx4Iw4HjCEAxE1CyS1OKUXAEv1aIMO&#10;L2hogS0VDKpMeLqqcqpUKhztAc3vsRoTSTM6kSWSia6RUqPbkb1BCEtFES/sPbs9JtPYgWgQ8+nY&#10;L5TfmU+jgdQi5GAYCQH+68Xcz+zOaSocaOn4+vvLl663AxO+3o7B2pe///6Hq4UtWWp7/fr5C+gN&#10;c/Nm1pQEdXM2buYyIPL3CNEIz38BNUZAZ73DsLU728N9GVvD/u+FF9aXf/i6qb83T+YViPnCiN9Z&#10;sji3AER39+XrL2+y3Pjjr5/evjpc3bp3rrpuaq6+sqJ4vgJn7Wc3NysxisUc1KcTjd0jRpUT070w&#10;FgyDQDXcsCzgUW42GnTxMCkXv1Aamxd0WhpB/xpDs5UlRidmZiuczrTB5NIlukMW5Vp93RTedax1&#10;lyYshuzUlHFtdnZmbPLBo43R+rnpcmUi1NgYUmgzaVXKk+IzhQDL8Bx0ft3abFlXsnuxamrEw7Jz&#10;1RGBAPYAA3lcDIpfWB6WhsNMr5rPj4j9Wm1QZTGrXM5Qw2bFiLIbfd9DiRQjb7g3lwSLKMqmMgAl&#10;rW4HU6Yhk6ls9AfIx6fW08s1N8xOV9Uu180nTd1rI12lSadOK+HFaEBI2FQimRJj03sKesmDA1gC&#10;e3sK21qGKZq/0JlAiuF1I8jngIbtCMZTaSvOHGasroxfCDKSwYZVLhUKkSaCxA5w5QwOR442JiCi&#10;gXnHqDLgGTIZitLBKIvDZLJgu7O8sEWiURl1sLe/CO8UyWERXyCJyBliv1iAYs2akrgSI6VOq1Kp&#10;jdtAWKZSGafZHQdOoFeWmIXDrQQ8224rgMXX2t8zPNDacaGjP5ee35MLYE/GyysWiOaAnBEQgn7j&#10;BVgcdOvWO01WHu3i11/9eA0Hmylcm9OocASkLLWIwwlwZVFKVCaVEvMobC7XbgdRQBmExZ9Hz+vM&#10;pVG5LLmG1tvS2kfDKAyxiCfBPNPEfEVJVyiZLK+fnjcFJQ6bTQCCPGg1o6MB/HHSYOdg7kArBnv0&#10;FQwN5PJDI6UjI6Gk0dLVMLO41JAAVHQ50zq9Le6wuZ0Ky8jMveN3H758+PL6yee3Zy9fPVxeDFk9&#10;DoEQvcmCWj+HgRPFMlIOAcoZoDL6a/X3FrUQmEFLRfXdp9g79Pn1k4PD++O3tp8ej9dMrizUrWw9&#10;mqipm6vbWl7cXFwqnt66P357fHy1tgrWoNFp2Vyc7TYZDDp4l1UGg1nZUFlZNtJo1IvV4pRNDBXf&#10;5fiLefGhZkmBiPFEHIaMSiYRoVSSgNmSKERitmWXTCOTMIQLlAjoLQ5wo7gH9LhBJ1Dz1SJHJm3p&#10;6jIEhWgXk99885tvbqIPSXPHxYsdzc3tTUNF8AUVDg3nkwYJUJBJVDspdxjeNryObi3EK4zOnqwD&#10;HqrpbEAeKG68Pes4f/XC9bZ+UoyjFoiFLHhOHT9++x3h/u3DW48ewdd6Z3V7b+/48Onp5w9vPnz6&#10;5eNnPCR+/WR1YXX33ZfT9YWqe8fvcTb6n/98vjpvgFfalZyZmnq0u/Pw2ZOD9VlXyqNzaW0Rm6Fh&#10;bmy++vajldoHt54eHe0fvTw5fHrw5MlLNHx5+GDi+OWTs7PT/Yn6sq66Vx8+/gJ/6W+//foJ56n+&#10;+Pj+4+//+7+/ADj/8s9//vblyYsnnz982B+9t/shO/UM6Pzh/buj21tVDS6hSBD3e2xqrwhtZtLK&#10;ioX1s/cf4W96Aw/37MXpybNnR+t1SrOxtMwIe5ndWdjcXNjJFgadpkTxXHX1WHEZzqwY3FCQDNnx&#10;FKfLCmurvLK+fnpsEUpm1XTVwth8w9rMdGVFQ9l8cVmpWcKI4pHZILoe8CJqFBJoZMBUY86KQJI2&#10;ufU6p8GYDIHIMSuC/nTSYE0JgIzjATGps6igCHuFyURaL4ZntF+/3pZDyWm9fqG9sACkHM5LonMG&#10;1efXprj2gNdOImNXDSUvt7e/D23+YRsX9BX14u1pPg1/FlMP8nta2lr6ejo7h1uGMBSTTiECBczL&#10;y+kr6GvtKMwlyjGKvDOfzHKX164/vbW1DIV/agkqMvbApV3o9+ER+XhMKVPtsTqtKYeIKWewQIjK&#10;GWGpVAbCGcGZywF5y+Rxwt6/znvEfrfZJQBxWgRcARQ+NcwUm7qMJqPB7Qh4I36txwaiF1eKAkAV&#10;yJQiVFZWVjFbXF7RrQoGtW6rzs+XuF0undYj4DCgGPp4PpDSDo8r7VfzHX6PX8yRcgPCuMdj07sA&#10;l1UuKzynDP5ZnTblMpmdVnTtNhiMeOprdAv4fJE34BPyA9j5QYnJiER7mGUHdZMHhb4zn07Pxxsm&#10;vJAsgrowDFsJqC5UntahvqH2S999982185e++epSO2DyxStffffdlbYWTEWEV/P1Kze/+RH0Mx5V&#10;//Dzd3/NTn17GTQ0KmmUzYDM2clnVNB47YzYnJ2LxpvqbFzGt5ge9zNK66+baQJBWKTTxiVay9rS&#10;dNXk8p3jVy/O3r39gAD9x8fXu9v3Vx9MLG9sbEzWzdXPTU1NVVXV19ctLFQtlrgyKiPwkaQhGVKg&#10;N7+WJw0z5JwIx87yd82ClEgLZWQ6mYQHKYFMaZclaVEpimdGzOm02aACTE+bLC5dw1hJsmttumpq&#10;unK2eK0kkQZ5l7L5M8b5yvmK6Y31wzsbc2Mzxd3YI5+wKJxpvVoE76w6pcUYtFC6q+bRaIMq3Vgx&#10;UxwKQh3j85kgQJksADxGIMBhslhM2JsAVnGJX6vKSPQKQ9qt65qfL7OkMZlMpwty8ofaO5qGBwfp&#10;bIaMK9broMbzmXYSPWonD+YDn0L/pk5eafH8Yt25lXmL09DQ4NQZ0lqHLxyl52MvooxNJrPZZFDZ&#10;nf3t569daB4aaGseykF07sT0QzKDy+TgyuLIwv6MJKWypoKZjNuQUARFYbYdND5lEBDcJwJ4FUd8&#10;TPikgRIGOEBomX9lSMjwQAYkej6wZmwvZ7NjUg5P5IPfJc8BJlDUk5OLXMsflLB8CkOcF+CJ3UaT&#10;wqI0YsyawS+Ip9xaW9CZaDQEbTaParNqOinPp3X2t6IXSUd7S99wEYjn89dbiwYHczrpsOmjGg2R&#10;7YvweSwmjy8WR7xcDl+r8sStlhFjnNqCIahXbxTSYjx3YiSZ8trl8XhAFI9wZES8YZPTcgiAL2y5&#10;DKoVwGvuILBTEqZF53UOnL/a3skSB1NxkNwAxBJXY4kl2WVMlyxuKuNyDZUpEgIf1roUbgEnhndl&#10;ncM5hIGm9qHc3L6BvgKCrWIEyJ1BpQ3qlFMbGwszjQorLAcdFGOJTQsVtHHs0d7zz6Cq3j1/9/nJ&#10;6cHe3Wmjn4eRlYGAxO32s9hcLy/AiOZhucslgH5At67+piJ53DA7sX18+hYzMD6/2Mfc8/29wwe1&#10;sAPqJheq6iuX6iceVY1V1c/WrY7D7ti6Vz3WkDBY9c7yxcoys8Ho1Gqtxq4uZVdJMdTt+ZBfKJS4&#10;/QKPLu2KsGCPcHlCoY8L5IrviPO4jBhwu2j2ipBOIwJLs8NqilIoZBo8Aoom5nOoWUyfI6XVpRUq&#10;jy8AC8RjNStLlQq9Qxjhi2RFyOUvXL3ejgh78WIbAHDfcE9fW1tBPpXcCStyEHlRbx8wsKbWVqCO&#10;QwO9hP4BHM5BRgIAjTn+iM4dF0E7XzjfPpBPZXAZ1Py+Jqg3N28S7q/vPF6/e2/izt0JeC8eP959&#10;+eIVlomzFy9fvDx9cXq4Vbu1/vTOg9X1nbOP6Ib9zz+/7NVjVK016JyvGBlb398+Plo/V5qSSPzo&#10;uOtxlt+7f/f+/a3aO/v7Tw8f7h18+PDixbvPr58fHG3fvr9179E6Opg82T+3OFt78vz5l4+//P47&#10;6OJfP/75y0f4/v/+888/0Xb7l99+xfDt528/PVu+dfbxd/Qr+fjp0/svr1/s3BrtElOpXDwCReWs&#10;dWtNlfcenn4B2Q0iHPT1u7OXu48fH6+vNJSONI4Y/FyQn00X23tjorhLOTIyXz9aVdzVWNY9YnFm&#10;9LCkFGkQzioFnupVzCyO1c9VjUIdnJ6rm8K7t82lpfny4uI1M19Gp1OAag2SiWQNl68PRvhxm1/A&#10;UwsEYn9Q7yrttjjdGZ3KYDKaFSpdMGVVmFRiHs8LJQvP6gbaYCl20olQUvLgsQ01tw7TNZT8wo7C&#10;gcKhfhC+hJ7hPBCsXoGA7+N4s6iOSIuKupNOy8XZ4ny09EQ/LwCWnpz+lua2np6mDnj2RXk58ND7&#10;e0nwh9jsKK2zCPg4MLL2/s5BOpU9mEPjGObrF2pW95/eHl89B18ZAHRJV9Lk1AEk64N+HohXP0re&#10;eBbmkGNKGawAfAtAjfYtAZ8IVAaX6RP7JXHYwTrQUHo+saVtKIeUn5OHI2V6cyJkUfi9PIdHn/Lo&#10;rWgfYkZjMJXOZTAmSss2FxcrZ8otaafBYlK5QYYZzAprShizByLxCIsFAoYfkXg8fk9Qm9H6RVwZ&#10;gycGda1Pad0ZVDxandZmC2as7kw6YcIECbcOPn1LwmICuphJCaAOS2GL4UkVGagx7D8KBWpT9oVz&#10;2wRgM9lBw1x4A3t6QPcPYdp8S1N2yPzatR8v/+O7i0N9fQVtV3/85lp7ITqJXb8I8hl3y6Ufsw6e&#10;2OcFIhh18Q/f/4RoDLD7Fz6jdgYZDeCMxtzwG/AFv/GHny9nT7nxN4DYvnzp4lCuXZ3JpNxphams&#10;sn60ZuLWw3000IXC9ubTrx/OTh7vPn56+BSPoB7c29g4d65mZaG+fK2+unrJ7LRYTMmQ0ZBUms0N&#10;UC3jAk9GZQ1GAsKgpdEZVBh1Ym7WxlLGZkjgnWlYGjGBVLUYLUmDW5XoLm40ptNdZV2N06PTY1P1&#10;S8XdIYPKnfK74YnoDI3l5RWLU5OPbt8bK+4u39ycLxtJlNRXuMV8rxS0XEQsFqeM86OPtp9u1xkw&#10;kKixzKKNi6QMbyQuEfBYYamXH2CwvCyWOOUAyAWlqhcIBe5Qd7ciYykrW5st8TDtVLmcSu8tKMih&#10;UDU5PSDsRB6dFYiaw8eQsYlZO2c0z8qPenVlm7MzM+VKlduEbqR+iZqB9pxkOgU4b0xG68ymt/R1&#10;oLXblfNthW1tfTnITQgEKJBUEMg+UYDLZURlEbxrcRsUKpcqWWp0izlsTUwuw4AqGRN7pPxxnjfu&#10;AaWqdvADATUPygsTr4mA6tERSWh27HCTAWUNc308FkNGzC9qKURDNLqM4/WKRCxJxViXh0GVSowh&#10;CwaR6bQ6ULwSiQTAOdSlNDsVBrei/u79raouoSYfll9BE+alFbQ0tV24/N2l1s78XgKoXZzaxjsB&#10;NV/i8TuEQpSdEbFEC8+swcgntXcU9fQWtORL1TaVJWHKCJgBiZjjcwQzAi6H52PZ0fgiKgeapCGD&#10;Fsjpz6XlYaqUfTC3k9BflBMTBzMeQYAFhJzp49u06KJrVZhVHm/Mzg5z1BKrEzizg6uhcCNeOSUv&#10;L3eoaQgFQU/BQCff6MJEdk9c7LCWV84szTeMhBLKkCsV1EMldcJynr1/vPPiy5sPb9+hg+Srpw/G&#10;zHhVz4a3jiMUqBn2MHzfTgXmkIs9A4V9gFZF/a3DjLhhvubu7WfY7v3584u98QcPxm+vrt5/dK66&#10;bm5sbq5yc35zZnpqanq6fuPW9vj4nUcbK3NlxrQ24kgnQkaVWZkwGbtm6mbL1qBaz28urVmgrvk9&#10;qRS8id6wjI3HIXhCIgIFgIEErBg1SmUw2FHgXhQZ0DGWHN6yKKhoStbXQRiJ8EEl6EER+PmcQMQW&#10;1KW7Grpgq+j9EklKwvNmJznPwyMc6Gtp7SsaGMLD6sKhghzSIDZqo097bx883uZ2EAAFLUM4M4u6&#10;eaAF8+X/ktRNOBdy/eL1C9euXoCqQOUyNKSctitXzrcWEO6O7+0drtZu3X90b2v1cO/oaPfxw4e7&#10;IDyfnZy+PD14dnz73sq9rY3l23uvDl49ef/xj0+fn60Wq9wZKL7p4vLk5uqt1fHx5XqLzeEQiyUS&#10;sSTT8ACNhzZWHt1efbR1d//0y5t3796+fnGy8/T2nbv3alaWj1++/vxuZ2u0ann/8c7Lt4i8v3x8&#10;8/633z7+9n/mnf/8/TdA2c9PXh4cPPlwcuf4y29o95m9ef78+t3L/Y2yIJcjxjh1rc5pCiktDee2&#10;nz1/9x7tTD58fv369ZODx8f7D29tzDSMdBn1XlJRX0Fz8xBd5NErShsbK+qnpssSI92NIYM1A8UD&#10;No0q41ZZurpKG2AFjM3VLUxWj05Ng2aZq1+cX9ucnS9e61YGZXm52JQ6mE+OUjTciFUniMSzltXx&#10;uCTodlrKK0qMmZQezdfT8AiDep3K7BJyfL4AbGWQwAMdzU1D/T35RA2FRKLn9hf2UNhyhqwTOGlr&#10;U0EfvAb6BgEIMdqKxwNclNsBnEGq00EK0+k5uTiGl0fo7aREKbkDQwOE/P72a1f7e9s6mpqa+jpz&#10;h2GZ50bRu15DpA+3oH3W9as3zjcV9FA0nTnRyAgwjc3q9Yfr2+sPzq0swHrH63vURU6XSidgisQO&#10;cUQQt9n8nrjQB4qDGQbGywlwpFJOgInHPBgZ4FPH4Y3XZ3RWa9pi0DM7e3s6B3uG6TKfkCdOJ5RK&#10;o94ngoeDlonGrpIRI6hnFTbdpQ2JkvmZsenKYqVZYQpZ4B/FkUSz1SOUM8Rat0QaDvBEapDlGK6g&#10;1Qb9Dp8sxlHDDz0OW8rjcePNQUYi0etcLqshAbof3uRUKuhOw7+QcVu1tgjPxyTiqW4nDVkNURal&#10;k+GBATDD+wf6J7cHbd16EZ1zhot6MYdrqGUoG47RATT42qVvfviXn88PDfcMDzVfu3nlYmF/X2EW&#10;nbNTzzcxsgo0MHzAmeYfQEKDWv7HP7776jKqZoRmbAjDb779BtEZT79xNvq7H77/AVu94Veyv+WH&#10;b3/4xw0COyBOOU3WTLK4cm6h9u791dv7e0fPXrx++wFK29nz188f7+3uPH34dBuEArweLVdXFC/U&#10;nqs0KUJJszFpNFtCxtDMXLHS6QyNjOAgbzxl6U4HTSNKhQSbYGJstlRiThuml8dGFCpjqKury6gy&#10;Adg1GgyA1JbGqsmZWXgc3V0Gt1Zvk+ig8OA2KClfWlqqvruxWN69tlk/N98YKj83luKpmTLUjRwO&#10;S5gYfXjw7NXpnTWnRxI0dZeaVB6unePQqbQSNQ71csJML5Pjt6ZSaTM8Y7dQ5HAny2eTbkPIkiyz&#10;eEk5nRRKHjwWsjwQCNM72UzQfkF0CYgE5FKuBsdhZYAt+XlSXaikuGKz3JKR2AzwIc73xmggrkH4&#10;UDVEChV97PDVcukSPL4rF5pb25r60VliEDP68qkBH+hiFt5wUAMOfTCu6wqBpA2NWKwpftgew3Ml&#10;UN8cnlASTEnU6ozKA9s5JcFpZpHPy+HKqDI2CRYPsDvcVkRMowyz4fPlyqJkWm5/f88gmUKUM8MM&#10;lk+Qnp5ctKi53pQF/VvMiozfj86VEZE4YxxJOlVpi9KgPPf0ePd02Sql5efl9LW0Y1xCa3vz1e++&#10;u1GYN1jUk0eOxsIyu0yqFqgjKb1HDBsR9CzwTm2yu7wszcxpbs3Gvcb42ERgdrolXrwT8kmciSDH&#10;p2bGUO+zZWG5hojoTOotJJDIUdhaLCJuA7Kdp9e5PREvC955BpPDEaa0Wn0wmMJTQDlDyhHGAY/c&#10;+kg4SuSIA2wyjULrLxwYKOzLKWoZyGcG9UG3LhUX84U2g7K0sayhoRG4MebGo/OQSqWYvXW8f/D2&#10;C+jfd6/fPXm1f2fK4lEHmDIyiWJnBLwxaoxNokXR9yE/n1BE6OwtyqFHo/Soz6NoqFseB3TGodiT&#10;49uPJlYfnNt4hA6u0zNzo9Oz8+VlmysbVVOTD/aPt2/dmTg3OVdisPq9Pr8OKpghFAp1lU3VVJYv&#10;zZRXVI0uzpckDHqxX2sT8gJSWRQRl6MWOAT8iMOTEoBoyr7N2SJLi8oBuYFxMQCg2Xg8wuWyODy1&#10;iMcDXuSI8LwBod+dNlu6KxrRHFTl1kHNMSV1gfyLF6CoD4MmJuSCTG5ta+nvH+gZzEWPsBxMKRga&#10;AnRG3/kCoDiFrX3ZjrDW1oICnKfKJis0dwA6Q7G+du1aR0G+Jkqi5Tb/eOn8UBFheXl568Hd1Tt3&#10;JjY2lu/cerAFWLv9eGdvb+fg7PPn06NsdF3txMS9jXN1MxvP3r19/rQuFOf4RByRPjG7uDR5a3Wy&#10;5l7NdEgfjwhFoLgC8a7aRyvnNqY2QW0WV1bf2tndffzq7PT49ur9Ww+3l0cXasef7u/tHtZWV0+e&#10;u7O38+rdxz9//+XXL28/oCnZLx/RX/vPP96/fX0GIPvy5ORk79bR648I2r+Awn7/5d2Tk707K0uN&#10;a9MrWw8mFqbrqxYmJzfu3l7f3333x8cPwAMOMJn6+OH6rdtbUw2GtI6Z3wu7oKM1RybIKMwGk7IC&#10;9EJ5d2NpwgSSGcd10gZdKqMoLV/r7i4rXqqvW6geHQW+Nja2uLQ5X75WjD5hST+TSKeh6ctgJ9B2&#10;uSjulwgcQcw9cUhA2qnMXeUVoCJADuENmxVEuVulSGcigLJhKVcO7/pwW3s7PIi2oWznQM/wMIXj&#10;8/o4MdpAMxrADbUCx+oflHmF6JOfHcGMkuho1ErL60SnOTJLLZLSc0B92+30fmCzOX2tHc1DA03t&#10;bYXDw/1FwwNDuRQiKbeooI/Q03L9Skdff2HHja+/vl5YMDCUw7RuTi0Wj3RD3b29vj7+6Fzd9NJ8&#10;d2P3SNJkdukzaAzO9wKbdqS06KeJ7fBZ+cBEG29APZ8AzX7FAr/eY/OnMjps0TSl3e6MWDoIGigs&#10;DmqBjyiAxup9AR5f7MCuEwse8luDNk8m6MmkjaGRhoqlmWKLC8OOQPlanSaLKigRC8U6hdPDkTNY&#10;PCGoBA+UAPhJgd7jDTMYXPiXBTh6mHUec9v86Mimgr1hcen1aGTiybhcQT6UUm4AlEMuENQ+HPIi&#10;0Sh2GRsWO1qo0tGiNC93GIMlsa0SXsPD2Qm2v5IyYa90XLjxI4jib64XFvX2F7ajSVhb3xDgdkcH&#10;JpPcyCZWff0Vtnhd/vl7FM/o5AlwC1oa4BlhF2ep8B76px9w0Bm0M55oZ7UzYjeOSGevrQHZv//h&#10;6xvNlLgrrbfpLGuLVStbE8sPtvePH7968frz23evX8NW27+1fXi4fhut3m8fPn0KMD1+OF69ptKZ&#10;k6FEMgnPLdQ9v7S0WT5fuYZXNNZ4pHFys7R4ZqnBbJNSBjsHYwKd2ZDY2NtasrjMypKyxpGR8pky&#10;s9NpSiRNaXNj+Vp5RfkI8BydNmWT6GHRBrVOs2WkuKJierIOBEvZyOSjCnhqm6USDgNT6XHkh85o&#10;vPv44OTl2cn9eZsw7oaH3F2a4rC5bqNZlYoLOGwpzwt4K8koML0kqUzi368PVShdCifwBnt+Lkmu&#10;FoLcjMQFap4X1jpTGg7zPA4WlxkjyjkMKpnoFbLY5MFclmUkqSwpL09Y/UD+BaIAixvTUGNhLtR5&#10;Mpmc14l+Mj29vQXNbUPt165cbS9sau3rwbwZkLtA0uxeh5AZDnOYMqocIxRdI11mgznUBazI78t6&#10;BshkMo5A4g8GbWK+WKeSCGD52SIRYKJokM+G+o0xx2QiaGiihgqlWw64J5fiIDSVljuoYWBrtVQu&#10;D9iU82sVc5XolB5KGg1OdDny85lcX4DLt0Ild8SDVlNp5fjOw8O9DUOATugBxQXFuaUP2HnzxaYi&#10;up3W30O2Y3SRlMMTiGH/4cbjSr0CicTH8RgSXV2ZaF/TAB3EHYMXHJnpNroyGUdMI+UyRO5kqc3O&#10;FTGoXA7bzmRm7X7JNFpeXxOBKItRZSK+F2fjqSyB1qoLSgCk+AEmL2ur5RBEbNqUIAB7zauO8OTc&#10;CBBivg8eSzSnr5cqpw23trd1XLvQPkSQCQylBtBmUAjEcb1ZOVLSaAZctlqBKOOVUzpR//Do+ODz&#10;u7OzJ0+ePH9xsLtfW6ZncRxqBjYUeOEbqgazLvM6cykMUq89QOsJ21zpjB6KQWn9xP7Lt5+xefjp&#10;4W3YEFvVdaOT56qn6ufOba3Mzc4vLWw/fVS7fOvZq6Pby7UASSNpT8THi+uMRqcKhLtR2b1W0lA/&#10;1zCzvT5dYnFlL9J5wKeAgwGnY/LRXVkE1CvOR9nBRIuImD0KZA/edK9IBGuRA1QOyJqXIY9pSCCD&#10;8HJRJucItOZEqKtxbXMTE9ZDoYQlqSztMvuJ16+CdB6GogKEH0+xC3qLBnoHO3tAPPf0o9tIS0tr&#10;O+biYfrOUEFvT0FhX18h0J2hlrb2tuyvAjqfv3D++vXzV8+3N2VTu69+883NaxcI1aNVC/fub2+P&#10;b63U1D56ULNQc+/R/cNDnJV6/fbty91nJy+f3Vl+9Ki2erq8a2z74PSwziyKaeRhNktraWwonpqo&#10;qRybmltKaP1ioUgt8vLd3ZN1FUv1811Gg6l0c2F1/c6dW4f7h3ceTKyu7z+tnRutHT+8tf70zuQU&#10;vOf3DvePXrz5DWTxl8+f3/z2y8dP7//4/Z9/fvzw7snz52dnz0+fHe0fbu9+BnT+47ff/oBffoPD&#10;0XuH97dWH7568u7J3u3x21DD1sfvPrpz/OSPX9++e3IAwv/xHqDz7TsTCw1Wv5AC/KWpraVXE7BZ&#10;DQqXuXF2brGiuKExZFHoQDinVTq0k3QZG4FPNKxVzOD1Xl1V1dzYYuVsRXH5GrwaSkp1rCgNJ5wo&#10;aLIQZbMEgF+AVnGg2hJPBtBCWVY8X67U+vUqi8Gq02n1bpXBoNLDmrdr2IyYRkPsHChouX7j0o3z&#10;bUN9w72EwSgrIuCreTxpLl5KAJtqLewn0BnqSISv5rCYLDkGUef9BSuEnDwqKxIXckmgC8jUGJkw&#10;PJyTO1yALKy1CdhbH6yL4eF8Un5vQduFi8M9LR0XhwbxfBtNi9vaB8iO0GLddEVjIjm/8uD24eH9&#10;e5NT00vlDWslyqRRpc+4Mh4bGlwHhPFUypZyZ1LAOyKAzz41H/Ss2quOA4h6/JKMSutJ6QGVXRaU&#10;3ckRsz+cl0eRqh2ejNbjTnRZdAKel4cMNaPCjGaF1h8HSEdnPWOyq7u4ogykWsYKBduvtzqdWptE&#10;YstOETJjsXAAKjb2eQfjQh5fHxSyYkBkoWTw+Q6bB0Szyu0JWl1AqRQgHHSgTQQRgcMWdHtEXJkd&#10;Cpums7+wpbCgnzBIJqO1RRiHVjHtl83OjukgLUKbcwwWQ5jG9skCPGYaKmy7fgPE8ddX2gqKigYK&#10;W5vPX7nUXFDY1NbefPHixesXrlz68UcAaEx2xqEqvHvOWofBC/Q0Nmr//41gAM8//N/ZNx5uw4fs&#10;jfTP3//jJ/hjaFcCv/bTv/7bP5rYHFHEkXJZymaqVjY2JgCD9/d2Tl7g4n/3+cXe9jrsnNsPH+/D&#10;DjrOhq4/e7qxaXKljUplMqS0GEvm1xqATk5NNzgzbpdTr5+/N4XHEzPdhriPayfLhKqyhoq7jx8s&#10;JgylxUubZd0NxeXGVFBnAPSAJdvd0I3GnngIkfLbPCkPfHCDxGtsWMM7iOnp7pF74/Nm+KcwEhUh&#10;VAoVPiqcvXX0CtD59em9ZMphy6STa+VmB1sWBOAzOj0BO1cQ4UuCQV1XiQmIlFPl0jsicUtFqSJh&#10;8bBouXQqx+F2e/zwb+mxzEcAguR2qUAIBMBOZnPDMjJRFId/LyaLhLoUxpGyMmNGwud5fYGwnCGX&#10;xeQ4CCyHnZHTi1NVRUCnhgZ6B9ounm+HctjXC48YnVpzO/MoTIFXHgPNxmCzpXxJyqkMmRUGZaPF&#10;qcqIA3JZOByTc3lxG7wcgrhfqwfFip0ODiCEERELXTy5VBLOMMrtZBxeoFKlTDwSp2rYdiItL8rF&#10;hLgASxYTOiunyhqmp4DUryXN2G+hMMC75sUhfr5V4bLx+LaUqqF6e+fhrVtVOhY9Bxu2my5ebwXu&#10;3N7c2tdJina29KKnJTfM9QF48piMMIslZcgBM4VMbkTvUphttIKhYZomxhSKU8rNEnMmpY9E6TIp&#10;U2A1GSUMFkdDjzGlLL5IRqTghSp9cDjbGEomc9URkZRNjQUi/ozbI47wgW2L1PyIiMPhiYR+nR7e&#10;cLSAi3g1GqYavvqIkMPO7yvotYeJOYVtrde/+fpCK0HDU5QYgilPHBmzR2UwWSw6SQoPs9wpdEg1&#10;d1cf7+w/ew7I/PzFi9PTlweP71a6pBxPPBCj0EhyJhvT6e2sMBAFKZ/DiOs4VIGhpMyCt4uWmYnd&#10;J+9ePzndeYj+Vo9WJybrpkYnF+A9Ha2ZnKooX1o5fvZwfXvv5Nn+6rmalfpypUrC43J5fkXSks5Y&#10;0TTHkmycW6iY29mpqUhmHGKbRxKQsdnZqUONV6K1+QCERXwB+v/yeMDbQC1j92iYy4GSFRGqhWpg&#10;jUI+h0oh5Q4TgPkR0NzCm1J0NcxXzM9XLC3+ZbXb0FA8P19m5LReR3QGqUXAGZD+gr7eYSg+nUAY&#10;CYDWeOXc1AQ1pK01G3ve3zs81DLQVwB6AK+j27JmrsD+rwM4w4fzIAIuNDdfv4Tugl8TFhfHRh+t&#10;Hz+9XVtXs7Vcu1JdXV2zsbw18fDs3fOXL1+8fv/Hbx+OVrcmxu8uTC9W39nbWzD4cKxULmOm3H5J&#10;ylQxiza+3QpQO2KBJ6NLbs5NVSQSXQmTwdw1Xw2qe2VjdWJhcuvO9vb6w+3JxbqJo5Pjw8MHU5tA&#10;NGvuHj5++fnjn3/+9h7btd9/xvjIX9Ce5OD56zPA4SN4TNsHv/6ZFc4fAZ1BHMODf/ns8c6r05cv&#10;Xx4823n8+Ojo4erWvftHZ7++f/v59SkGVUIt219/ULvQ4A6QO3thbfV1ajiODGg2Z+nM9BheueKZ&#10;bgbgARDUnfVw7iotKZ+trFwcq68C6Tw1N105Ozu7CfWvoXyzzBmx0wEWiVFyXv4gUcbgiP1+QYAb&#10;ZooEoJxBJJvXZuaLN0t0cXFQAaUS0FllBikRjHBklDw6JZq1WOjsab1w48b59iFQd/kxAchuAS8g&#10;dshR1RX15OYBcYZ6DaVNzQuwYpTBHCBkhEEgBJ2deVQAKweTTQQlmEdhR+lQmOj5wMT6+1tah1ra&#10;m9sKCDRKZ19Tx/ULl67n0rJGina5jErOy+0t6KMFVGUz09NjlWXGkcqau7dv310+N1k3V1nR0KhM&#10;JA0gRVVard4WUXuZsEzjGYPB5VLpggJRROLxC/gYLQvbMeUO2vTYg63DGwGgOopQCGeoMhIfOYcW&#10;i8RF/lBjwmyV8ICURwQSnROA1KrVZvDsDNMuAJ4bG0MqJNtaSUQNaB8HcpPyw/62SqSysBTHGGw2&#10;rB9A6KFAccIMqZSFLXiOVCqYceMImFafApFuSus8DiD+UGf4ca3Wz+dww3ZaUWshgG1/L3zxJGA2&#10;GjnQDaRAXi8nnL1hysMTbkwjIfT0ZucQ+wcwuApvgJqvYWhFcz8mFxb0FbQ0n2+GylnYhn7b5zGa&#10;5Oalr7/6+iZORf3wHQAyjjx/h2fd6DYCqhnRGWQ0mo4ACANCZw3Csq+/7pt/+tvf8JT7exDe334H&#10;eH350tVWtiSoT+lKN6cXah/cuQWbZP3w6OTg9Dks8pcnOzuvdo4fH+w8PVy/NX57fPXO8d52bYXS&#10;YE4kEsrS0saKpYYuy0j93JrSZLKkdcn5sfrZ8rXipZn58vnNCqOQSrHWTGzdX12YTyjrz9VMrY2U&#10;GvEkA4RKJuMMbY4tNeqCbqvLjRcEQZvD4QAe5bamLRgMXV7eGGqc3XrU4HS69DogBKkYoK43SgwW&#10;T64e7mHW3Otnd4uDfL7NZelKuALheNCvmG3QCbyiuDad6DKZyspUEqGXBdqFwvWUzjQaN+sbXByG&#10;I+vp5PYArdW5M4D7ABDesNTHC3BwEk5DpZLILCFf7Mm4FCaFytLdrbSC6PHBQ+RCOY2xqWwQPewo&#10;kZTbMziIFzoYNdRLIMDqv9g01F/U1we0qwf0M0nDYMWi1BiLE46x5Uy+3mlGX9nS4kaLWeURsdm+&#10;gJ0NChLdx/gOPRqJM8OcuD7jiQiFQsBdVlgqp3QWEYhQrWlR2E4amcgRYHDDUdizPYRBNjAGL/x5&#10;u91fOl1XuTk731Ax1mBQOU0JozlpUWX04rDcJ9FlJBGhGKht+bk7T/eerhaLiCQyMb+v6eJ50EtA&#10;BK9dbBoYHm660g9EgglMgimCpR9mgpQDAGETiRoZg+tzBLURMhR/cswr9gtE8Ywzrfen+ESanIer&#10;yJ/yCOWdfT1EgdYD7yl83rl4lk3Lo8ulpE46WySO8KRhFodn04oDeOccd/BQQDJYan9GF3REhDyO&#10;PMwXeLkMe9Qu9QlZ0dzewaznAqG3qPD6za/bB+1MiQ7YNmwpUdxpcGn9QZ3e40Ib9rRW73KqkrPL&#10;j3eeHu++BO384vTk4PnLozsLiQATCp1Ug434edhTwFK5hF6eAKNmu53+lDVh8Yv1er+qfPnkyYuz&#10;M0Dn8QcPbm8/HL9XU7NQVTc609DdMLPYMFI2fXt39+DJi53D1eVzNQtLjUmn30vOowY8prJERpU0&#10;KcwWk3J6cmpy+2j/XrlKjNnYaoadSB8EHcxQp1R+LhNoiTgSkIa5InUAmJBUbgeOJvUJ0NMfREBW&#10;k7CooH6zp9NQgvOIYb7VGNqcXFhEj6D52fqqxcWq0am6lepFbX5Tc9NAERD9XgIAOQFLSm/uYO5w&#10;f1HO4GDOAGAzQnBTayEGWPUVYS7eAB6WYIxbYVN7x/XzmFMGCiArnzFc4dq1K1hmblwhVMxOV0+s&#10;7x3fqq2qmahdmayuq6qrPnduY/z0xcnO3u7Lzx/evrxde27i4cO7987du3trfDYlpdjDXCmbpdeK&#10;hHpDV6kyYUkkVHqdKmNNlqzNz84sYVemy2lOlM1M1lbPzSwuTM2O1dx/ur56d6J6qub+7snT2+O1&#10;laWGxqqa5fH93dPXH379+P7L2w+f3mfdRD9+eHKy++z5u7OXz472tu+vju+8/eN3QOdPHz9mT7af&#10;v379GqlD1vPz+cvTk2dHh/cnlm+/+gx/wefXL4Cv7ewdATrfXZ4s88Ryhvtb2oZ6iEyJG4DCalyb&#10;nl6qKC9rRB8LHSCGwal1KxKNZQ3dJQ0V06CYx+qnqkbrquoXlyoqKpZmG0qAfiQlXCKsKjJRAywM&#10;QA+2SkTiEDGR5Nq0LmDJhrLNhpKyUCYe8SicgEd6vTM7+yvgyMiD+XQaKYqG3Pn9gJ4X21uHCnqI&#10;PNiysF94fn2EwwKBjVOWTJ+QL+RDIWJypTJabm9vT1FfDjFrnc6Iuz1ChkYTJZJJ0Zg9a4hNGyQM&#10;g84rLBhqbSkoIuTRh9svXLl24XwLDS09ZXKg3txwTEPv7yOLLBUzlTOLY2UGS/ncxvLyvdp7985N&#10;jk5XdJd2lSaAcyoAcvV+MazYAI+fSiuc5qTJqfUE9XpMx5HEsXIH9R5AZ5UT1JDLqYAvz4BXoKEu&#10;pSkYyynKZ0b4wYTS7NQ5Api5G085gf9k4P86EMtunU6VxhGokAkIfyYTBHSOwDYHxYK32C6dI2YP&#10;SzHJziHx6/WYNS9U84U+DlfKAt0ucIDExt4TeAU98EmAirY5RD4+MBw+lC29BH5rjNQ71Jc1Rs3p&#10;/MsxlUKVh6WgCKDUok+QHd3QoDBSaHggOjzc2wu1vQ92S2FLS2Hr9Ston9qDLfL9mM978WLzUP9Q&#10;E2jn6xdgz1y5cuPrbxGd8To524n9f9PM8F2UyNkhK8zBwLnon7//7tvLeMyNM1fwyh55/+1vP2XB&#10;+mf4te9+/unf//5vP/TJmDyxR2t1jtRtPbj19On6+PjTnaz7Nizwk1cnzx7vnuweb9++g0Mk64+f&#10;7ayvLI10jXShAXfxzEyD0pCorJ9vTIYajaqy0arKzeK18tmZmfpzjx5NJYKS8u392w/Ozc02bN67&#10;P7EwP5JUeWx+eHn8elPD1ML0Gs4UurUpG8hHjFqQ2Py2uB82RFdpQ3GpsWSpqr7UmbamVOXT9ZaA&#10;z6PVCoWlk8urh8dHO69ePnn+bKPL71X7VcnGpIDJj/C0FeUuCU6KhUoaursr1hRiGVlDySfkUMWl&#10;cxUlczX1Iw61U1mqBPHuTmWwmz/oAA0njnC4sPjVXq5MQwEOTJGxeOKgymhyWq3G7lKz1sFHicpl&#10;YagF286OgSCy41T0YH52dKEHaiKdnA9bvWWopbUFM0J7Bzt7cyn2GOysGMfLCsdiUp9D6zQYnK5E&#10;WanRlNYKuFwBXyr1imC/MQM+tc0vZNkp5FjEE/QAVqlFahGHYSf19BX0RKm0vDyKHVsuRQ6OjBGj&#10;5OUTinLtHL4awFkgCHDE6c26qbGK8uLF0ZmRUGikrLukNOm0uvwsZlzvTgn4EUlKol2aWL29v31u&#10;xIvSNre/6fzVC83twNivXR/KH+zpLyJxWdKYPUqVAhFhy708L5PLZTHYMVjDTI5QHBdFgZCwmfyg&#10;yyMU8SUpm0MsksUA/oHORlJWP49BtTO16OnNZBA7O4GNkqB6sBloKCcPCH1hedatgI/BIyIBn8VF&#10;0xVGQCyRABvmiwLcgM3D97JkxJiPL4jwYtEwl0oHcZCf19N049vmQSKbhe3tfGDNPq1TpY3HbR6t&#10;ImFSWIxWt8GSLC2fPN5fHX+6++LsNcDz6ZOXR+sPZrV8dQC9jEGD5OTnDkbVJpPfllF0bVbVTZeH&#10;DIqEUZuyasXa7o3dl0BMT3f2b62uPoQPW7XnVqpXJpdKLZbG8rW1hvrtg+fvvjx5fHurdqO2ZmnE&#10;okrxKHlUliBdXqpTWcxpg0W5VnduYeXO/tHEWjqld+lS6nA0D2gBnSj3xbVihhSFA1BGLgcUNIaZ&#10;SGVyFospxG1hQ+tOsQhPLXsAZ4dzOnNx+jnm9RgbyxZrFmY2KzZnZytHV+pGN+7VbGzdqzPJh9va&#10;hvqhkPSiYSdq5hzMioYfdg7S84twXhbvl/GFibYFQ1l4Lsiu0YKWNqgtzYDOTW1A07A37CqoAHxd&#10;uXb1KqF4qa7m3p394/Xl0ZqtcwsLOL6xcO9ezdb6/t7hnfFb2+urG5WbdY+e7r7au3P37t1789YI&#10;hxlQ++xhnSqiLZ4PgT4EhLNmnEZlQ/3kyozB0Ng9oggGdYm1iqXFsaXyxtLutYrFuq3bD1aq5qrv&#10;4fn2/UePqosV/uRCbe2jO+sP93fOPrz9/O4LXjz//udvn94+B9Hw/N3zk6P9/cM7jybu7H3+/U8c&#10;uPr48f27F6+gcj1/efAScRkPAV+83H1469ad1X3Mj/7w+ez165cnr3aP9rdvja9uNAqpnQOtrUP9&#10;nXa1yqhyZxSNFZWgnMtAOicAfaxWFShAlaGrfHNpZqZycWpqsbJ+agroWt00zoGuLc10d5WVmFIc&#10;toZIpEDdoEJpkDNkdrs04vfH+SIeX+JWGNIul0WJ93cpSVxrUmQvYZxmAwbJeuUaMo0+OEhh26O0&#10;/FzCcEFTc3PT0KBUkrZK+CKhI+jWBj2elMfBk0r/GisSBaRUTThMye/BmbgeMsZ3x5jqiIgZo1Jj&#10;QI1i6FEmiwLKRGl9APUFRQBGuUU4pXX1ytXm/sFoGP4SL9QW9IZg2PubcpjGbBj2fJfV0L00Vz9d&#10;h9f2y8sr0/Ml3eXdoaTFZNAB9sFuF/BFXn4wozONKC14YOSPO6B0Y5d2xiN2+LUulcoJHBUwOfFX&#10;5DJewphTnNxehkCbNhncNj5OSIkkOnPCmEkBDutx7NmZTqPdi9VpVNgABgBpPRhBhS+bFSf0xOwo&#10;FCEWVA8oOmI1FAEBJnzxudKAQO/WOtRQFSTajD/lzuixbRQkNk7UCTwpCSiHoF8MxUVqJw0SCkGG&#10;4F4ZHOzs6R8oaGse6oyh24oN9p1UKg3LQJwR0fs+p7MzOzyOR1J9ff0DbeevXW0v6O0ZBh5cVNDa&#10;DjumdQAIbnP7xatIei5cu/nVV9+gRSe+vgH1fBkNwQCt8QQ72y2Gsc7f/N9PZJu0f/o5mwT9Q3YS&#10;+ic0F8OGMnT6/O5v//7v//KP72405Yn1LPJgoGy0Znx3d397/enjnWcvn7x+vvv41audnd3He3vH&#10;23fu3Hp6hMdFJ3vjG3Mzs2Vdpd3Fs7MVayNJZUX9aGVIieFAk9VzlbNLSzOVY6OP7t/d2gDivbt/&#10;v3ahqqqq5v7t5dGlRgBjbLeDtzbTtbQwOb04V4wtYUEHj6cWYrs8vElSVkSvsCjLF2FpdCuNJmMo&#10;qQpV3Ts3r7OljGsljTPVE7ePH+/tHJw+2z3a3kiIOEJ3qLzbA9qXITQlXX6+Awq2snGpvrJ4xJPf&#10;K9P09OQRmYmV0bG6hbm1YNygVCbNaPhmUSqCEjGwsVTK4WWxeA4xj4kT9lEgoVQGB54tsjoz3hIj&#10;hnNibFbWsxJtqBGeo+ik19kJUqVouJOksVPQrLXl/LWO1sKB/hxab0dLDgXjnqSiCA81IksqtIJq&#10;t8IqTSvSAGjYyBrBas3zBaQMpjcgGx7KoQJsOVJ+h9obAIgcHGhuLspDj5BOjG+OalheO3oy08n0&#10;XA3fJhEII/DX6DKMcGiubm52pu7cRO3o3NjMzNRUN9B/rV/tcKm0fgdsnaDfNXX77oNbD8aSjjCl&#10;p7Cgv+nCtasdzdcunW9uz+XxqFyJ4P/O0RksppQaE/F5AQ4QXbFWpQX4BLbqBayMBtQCt8WQwSZI&#10;oTDA4YlhT2Zg58ZTOoMlBApSz8N3kUIjAX/PzemkwztDI+Xl5MliGiojkrGpIw4hT+RjMWRSNZ/H&#10;ksWk4XBAJEIDMb3CyucJhN44IG+6SyeOC8IUNDSk0luufd0MyEPWMAIOATtvkCSPpBXaON9mNSWS&#10;FmXI6TI2zpeZK8bvjtbe3t99/vnd6yfPnx883tvf2nRxiINobd+Jt7N5LIdWH8+EZieXt5Zr5mZh&#10;STWi+V0k2D15+OwUMxceHx8eHj28t1K7MbnxaKJmpstoNiSW6sZWdt9++fzkdHd94t69B4/mui0q&#10;rYMV9ooi1u5SJ5oqmBObC8vLdXijWpdwKgyGjMDLIOXkwDbPg09c7UUnQg5PrRaJhHFJRBTgeJkM&#10;rteHlnFaoKkeCT/A0JAwTwTW1CCpsyeHJvM6VN0z0/Vjmw2bcwuTdVXV52rOgbi5Vzs5lhBQhtpa&#10;Bno78wkAx0D5O2mUKBnfdAx0zS0aamsqgP9AObegN1rLQF9hS8EANm+DJMBx9xZA6I7mpqaOix04&#10;WHX+4oUrl26cb27uOH+VULE0t1AzMX7nwfJG7UZ2a1eOTVWvVNfeXz+8dX/1wdbG6Nj85uSDO/sH&#10;L3fhLbtfM9ZtctvEvJicH+dbZ+fNCiOIrmwmYKhhpr6+IZNyGUxuh81aNjdVv7jZCJW7q7u8YnZu&#10;pbqqarR65dy9Rw8eTNyrKjdrE3Pnlre2Hq3eP3z+5sO7F8+//PG/mBv58f3nJy9PnzxB18/tW3dr&#10;pmemnn78E6+d378+2d8+3HsFmPzyxRPQFlDDgKDtrKPrydHZG0Dnd0/OMKEK0Hn99p27gM6UopbW&#10;wv5cCtfhNLgzrtDmYuVmeUNZSanFgAl2aUwvNyVL5jfRu7C+rm56EaQzzpdOz25ulpcVz5d0lYSC&#10;vBjVTkWLzFiYy5CHGXYiMcaLZztJHEGVWeHSuVWAPhktyJCM06XVaxGOFAqFVSIC6gvIrgFUlVPJ&#10;dGDc8JhaeogcidXtFwMAYbCxzuqy6iVqoTgiAg3BAfAlxuTRwawDQA8dO/5ZPmwhlTNYHFZYJpOz&#10;QWpTaCAMqcOF8LCLcnOGh7C94Doo84LBKFsKG9sX4MrsbLZMKu/sI8jcJUuVs5sVSl16pHhptmJ2&#10;sW7l3PKDrcmx4uLZ4sbSLuzdseqCWdkQcXj0bkNIqSzpTqTdQZCs8Cm60gC8GGGd9bNIdpWii0Ei&#10;mVSCkCstNbp5YY4AiIoqxWcx8HBBbMWAQFvGnUFHEie83SpQxHGP1qPmcDB9TyzEF18gCTpNJoNV&#10;wNbgtIqUI3L4HfDZo+OJR5+Jc1gBNBe08XHaCviDx6rDkxpQ3HqPmB/BLjb8DFPxCI8TppLycvsH&#10;ss6oePPY39p8/cbNCy358AAYYZmdyg4zA7AjvVyQVEQ86O7sydqHoWVzX2vH+euFRT3Y853T2z/U&#10;0nb+avtQIXDftmZgtReuX7+KN9PffP311z/it1/9kD3XxsPsy9jJjc6daFOShWucqcq2g/3/6IyH&#10;2z//jGmTqKNBdF/+6V/+5W9/+/d/udxBCrPJuSSvxF22cffB/dvrh/tHJy+evzg5gOJ28OLV3vHT&#10;O1sgrI93dw/H79xdhp06vVQxO7NZ3NDYlTAmymanKhsby8uLx6prMOFqcXFsDLb1vQfbJx/enewc&#10;Ts5MT9UvrN6eGJ0vNSpU1ozHwQdSqAiVlM9XVs3rJPF4nO/1+tSROECAQMRlRjy6tKm0fL64uytp&#10;Ke0uKyubOffgQV2ZUlk8PT29sDz+9PHu7gnw4sdHR4czeqFQVzq75md6OTGv2wyqONndPVLaPTNX&#10;v9TtIRTm5ff3kjjuzXugaVam5g1WE6ybUNJoMiW6zG6PJG7Tp/jMmBxomQARw45hbkRNmMkNCGxB&#10;LRB/J1rmqIF72UHrMZmwQWClxEDJkrEGDubl9AEWa2QyKnmwZwAKXRtOOnXm9TY19eUBiMtB74kA&#10;/b1ce1igM6azCxJeINt5apvHFgfZyGNp6DQSZbC1rYcCMC2Mx8UijpQht+f19hV1kqJE7CPnBnwc&#10;LodFBE6Qnwe/W2QxpQRqoUCiV7gY9kxJxUzldFUt1J2ppdmZqqoGY9pl1dqCaZdfwBdGBLZMqGZ7&#10;deJ+TaPL78WGq9zCqxcudly8drWtoD8q8QMKeFjE/EHsl8B82DAPCILXi9487hSK20iEJyfnEnlC&#10;nk0FXBreFB8rzBJ6cNYwaAOakXJauhqVTj9IAiKRDDCPHki5eRQiPS9K7u2US+VyqTDlwZQtNfAg&#10;GVMdtzmEHBYrBvUp4JVKeXFtSq2OC3gCoEOG4i5Ev+hgbj6JSirquNQxnDtIp8Q4fB65Z7gnPyb2&#10;SNQckSdZXtZlMRuMI2sVJYqyra3Jie2nx6+evPv85MULnJ65XdstiPb2DNLzcgmDJHKM7wH67Sqe&#10;vD9+d6J2pWp2rXyzsiJkcIZmah8+O315+uzxztHh+sNb987d26iu2bpXXVmWSGdUa6P3tp+8+QLq&#10;69nhg4lHd+5MzpYkFW4PII6xq6HLCSXGaA7VL987V1f94M7qxtia0qCziaQ4vNZb0E/T2BkBfKTc&#10;gAgb7kTieAS9WUVeHxAsW8rtyoBgUDMZmryc7KnacG8+rROkMzeit2xOLy5VFFfMbWxN1NZsLD+4&#10;O7F8b2NldLExExtoah0qys3PRRPJznwaDswQiuDZ5hByoIoUtgwNgW7Gk2xsEeuDsjLQj0bORXj7&#10;3ALSCqPwmkACNAM6n7+IcZ0XOtpQTBM2K+ZnoEpP1m08uFc9NVOiLKtYqlysr6sdX78F0Lhau1C/&#10;OFb36G7N8v7Lt28+PAFgPHq0mPAAxaVQRbrShC6tDJkzHkXC7XGZTEZTGpSTwO+I2NKVW7XVc/NG&#10;lUlZhlK1pHxpauv+SmVFxWL1g7vn5ioaQyMVoxNbGxvLj7bPPn56t/v49Mvv//zlz3+CfP71/Zez&#10;k4e3x8fv311etGR0dWd//PLbr59e708sLGzdevzy9buzs7Pnz5+8fvv27OXB4/W7E3e3d55/+Pjp&#10;yzscwzrZOTo6Phx/tFXT7aC1Nw30Eyhhvl+vT2VMDXNTi5trDQ3dXQoADGPSYrEkQ6UlDcXlxUv1&#10;9XN1o1VzgNFVY9Nz05WLlRVlJY0lJaVONUOG/oJUtjTbdx9maIjZOHc8EQyqDGanOwMvUIguUKDa&#10;7Kivwux0KczGtI2v5kExYfnUarWPFSN3DveBIO4lyplCUAxB3GI2wDy3PpXypDLWIJ8pZ0gxkhbY&#10;AK13AD53TFmmMLzqAIvDlAbifEBuIlqI5eXTGT5ObBBxpaDw4qWvf7x28eLFtoKiXApbxuByAlyq&#10;Jjtjz2BA1SJ7dWtj9WNLXdY09jcUd490zy9WT9wFeK4cm13DCOAEjmhmXG6JX6fTa0HlmkINxd1K&#10;tLZ3mhMAA6UWwGUDEFKDQoHxNgllSXm3sjGbrwn0N+EXB10KlUckjzG4zIA65ZZEInEtwHnaibNT&#10;SafHJw0AQ5fGqCBmobAwfQGOT6DHFi+DOxKTcRl2OZpYOMSYTyWACmnL+HkcwOtURg/vpNjm8UhS&#10;LmtQq0M65E6lUn5/KqOyplKZoETIlOEZam5uPnqg5sP71tMH6Awv0FLN12HxdxTkasJeoMkesYjn&#10;4zAoNDIooOGiXthIBOzsb26C9zvb7gs/LirouAB/Em+M2tovXgB0vnDt0tfffP3jzZuXbn4FEvmH&#10;7765/P3PeKSNgvobxG0E7Sxeo9MnRl8AMv/13/fff/ctfA+vn0E+f/8DCu2//YQjWd9/f56tZuZd&#10;++oCxdVYXAWkfHV7b/fZwesPb768+/zlye7x9qOVheqJ8e3VKaCMs3WP7tWNrtSemylNmnFyvKtk&#10;rRwI51Ld1Nw9NFAam56GJ1pRN/H04N2TV6e7oyPzM93lNasP6kotyiRO4ksiaocNpJg/2bBminAw&#10;tI3nAzoUUft4AtBgHnSLcSlKZktCDUtAZytrlmsn7m9VV9eMztVXLa/v7Tx+9gJ24MHu0c7euZKM&#10;QzWyWSKUQXn3BtFeZePuQsV8RcXS1HSjLb+1taA3366qfjRxrvre8tRmWZfRYFaWl5iwZdBocmZs&#10;En2cnZ+rEdriQiY6q1ApUSo15vMxpHy8zHC73MG4UO0Ls+0yLn5+fB43xvWGNRoNEbQhPKvhgqK8&#10;qCwmY0cHi1rbC7APvyg3F2jWQFOunTTIZmLKCk+k5tiJVLEFQ/QzGY/HqtILqTGHNpMSix2iML0P&#10;eHxhW2EnPU8DKhrzBmVoMW+Xx6JkEh2qtFgHxBuWGRW7NHNzSWFX/byW7w2og7ACRZxI0FA2N7e0&#10;MH63utzStba52a1UJowKtxt2tZcFfyU/vbkF6DwxrXP4RVQyOUrsA5l/EX0ockjSuEdi80RY0Txa&#10;1B5jsdgYycqBP8bM2n/DfuGJbZIIh1iU5/UymKCjM5Yus48qZ2LqFJShIKBsQM13uF36uDAAkoDU&#10;SY/SYDV3dpJIPQS7jK5RC0S441IGZ8YvZJOIYfiTaEIjcXDsUTvTJwcA84p4QoeQKwdykClpNOqF&#10;GPVGxpnvgivXBzopGjaTx4nloYdILonNCrNlXuXCWIlKax6Znwcx1lA9cf/p4+OH+7tnn09fQXU+&#10;vDN+u0rBzCHk0fOGh4lcNVB/vV+sqJ+4Pf4IVOHkZkPl3Fy5y7w4ee7O0cnLFwdHTx8f3X704O7q&#10;3YmNhdGFurmxpRGFXm8cO/7y5gsU/JNX+/dX79++vTy6WD4SSpRULmwsbIZUZsxOKK3bqq6qrrk3&#10;sbp9fK/RHRF5qZ0EQOeiHGosGvN5pWGuly+OMGVyLo+v5kswJ08s9mszmXTaDyWaYaeScvoKCwv6&#10;8dY5Nz+PruHErV2Viw1l5TN19+7cWb374NHd7cM7ExvVdVPT5QZWP6yagmGAZkJPDmZTaeg5fW0X&#10;m/r6saxgakJhP14/N7UWgGTu64eS3ptDKMKs4IIBvIhp60A/EygxHf8fT//h3eSVdg/DLmpu6r1X&#10;d6sabFOs3nuxJCDJJJnne3CVLMCSAMm9a9Z6R5ZcM/Zy+bzM+wLGYGBRQyCZXxKY9UzmP/quozzv&#10;pyyMY2xLuu9zrr33OdfZG6TVRRRrDmq6r+/y1aq822MrlkorO+Jl0I2rh8odsWK5a+1g8/z4we7s&#10;zOz8wurSZOvJ+upqx/njDz///OGP//z++mmHXFRgJUkug8kd1nsMRl4qj9DZBKJKlPemUsGcvpA/&#10;XGhZ3onaCyKbOjsgkcgUnftn73fbD1Wyclt7Z6mossEILnW2d5ycv/rp9w9A8p+8/u2f//n3//wP&#10;6Od//fb51fn07uzJwaTcnUopnv/yrw9vXswBWehq2z97++Pnz59+/IjSLz/89OPrl2hz+vjRmy9/&#10;/Pbhp09vnr199uThw7Pz2b3NDlm8tq9nqB8f0wYReppUK8Dniyh1Kur2ui3pKIAzvLyd4mGxCAqj&#10;c3JtbXJxcW0N1PPq0hQyCZPtqPIpOoAcACY1SdZqOSEyjVIJYUW7cL6U3oT2lysHpz0eUdpsB6QN&#10;G0A2I58sq8bHC6IdUb+WibKKKbihhlEUWSEEicjlBX25YKqyo+tz8HiA0XqQCECWaTCVSUgKEGuJ&#10;UBfqEgKYqTEhHVCepRXgaok4Kj/RX4sXkslCHEoo7rtzDSUJ379362pf48gYnpAE5KMQkEW/LgmC&#10;VIDBE2j6aLEYAeUyoCiXD3dU6YxU0Xa0f7QBb3mpq2tZjPwVzVaRJ2wExl/RyCZVUbwjVqozmWhE&#10;bYtmoxaLLYMYjdliBnSOZmXiHYkSvkepVO4c7pg8pozaxPMLhXQ/RwuVtSJt0XWx2zUii81kCHJd&#10;rFBMQMAT6CCwhZQACANWAa4VaGcemURCoefIUZTH4jC0cS4LfpzHZjCYqRzMZ7aWleI5HGE7ECC9&#10;F/C50iFWMXszGr1G0H98Kq4e2M9QP3If6QecrRru6e7t6e7r6bl84eqdK3cujlf11zop6JAbCv1P&#10;UoXCpK5urB65cRNrxi9e7B5GQa9EBM+A7d0oXhsILkrJv33rwpXbN+/dBXS+C9r5a0BnuOLfowNV&#10;ldVuQOXroKrRsjZqE6s4lvyJ02idG8noykY0PNDBaJDUyDvsLz/8/du//tf//ZcGHBXbc/evN+uA&#10;O/jyqqWD/dnjh28+ffqEOiBfnO/u7W/uTc8cz7Yti+Xlyfn5g+35/aMpFYoDs6nVoJslUmkzKLbt&#10;pzPzbVOK8sb2Ruvm+ZM3P755/+psNaqSqbPLi11iiyhj0Rhg0DI5IOVcjrDBi7rp0NlONo0fgHFK&#10;DvCA8Ph8aGc6Z5Fls8stS83Lq9v7oOm3ttvbOltWO/efPnry5P3rj49BxDx5/2S6JcNzBQ0FRoxG&#10;FpId6cWj6dOz6Y7WjcWltk5ZWFdTx/fZTeWTzXVg4ketnc1iSdqULg5Y8wDPmUxe7+Dpc4CbwnjQ&#10;wfIjT1cBAXHKUCDEcDl4PmMYlBaDIqQCOfazWVwWm82mwQjjU6lUHW6sumoQiNUglsonUQXU+oaL&#10;V1HITMPo0AhImp6rw0RiLQZ5SyBo8wOtZppFYQfwDx7Pa/exKRQty+VyhQ05NiUxioIAGwfHsE46&#10;srZFQQlYPIYgTGKI/URqwJePmj32AotGi+GrRxtHa/0accQX1zJTdqsnx3IZbJLDrsWug5n5LpXI&#10;lJGqspG0Je/xFrw+Jo3ED5G15q7trf2OyYEUg+vH4DAYYsMtGFUX7jQSYwwmG1QcnR7DoLxWnUCg&#10;I/DJKEOSTCIk4W9yKASEgcPR0rEJP4UgoAS4BrMt7wqRQ0yH12A0uMPaABBeeojrYMW5TAoVjwyk&#10;xwAwUNAOciRKkOJcbYgeowRNGn3BR6MKQyngPhq3x6BPMcgUNpdGZxqtplxQ7+BQhLFA2Bw1sakJ&#10;bFVNQgc6vOnmlYZ+DDw1mVA31l9TBax2TIcnJgKSg0WZxijKrhyqLTbZ6vbsU1BHpy/evn758Nmz&#10;Jw/Wj6a3V4w6YAk1I0MCraMAz+jJ74AC3J3bhwK0dLg4uaq0a3aWpxY2X7x7/e79o0cvZjc3AZ1P&#10;jjpaF7pWVlbEA+mMbO39b7+jAMWHz09npufmNluR0lKplQv7m+2HaXtenVVJByaPNhaOOqaK4vLq&#10;jodF4ZNwMJcHq8bwSSigAZowyffHWUyKwJkkBzissD7s4HJ5ORAjdj0rREGHWGtQ0RgfBnRGhl9Y&#10;KicnUi03y3cUqx2b09NzlcTp8735jrauqamyhIdtGgcsH0K5dyCddUIBvma09xJg8Ugl7Gi0sQHF&#10;fo/39DaMNIyPDgM4/xlHOAzfMQ7VCR26Qp1joJ0vX+ruaWxEZ6wuXrxzoYpMIbvMKuRoqZd2tW0s&#10;dJbF8ub2k7nzs4dnD/Z2T6fX11pa17c3pg5XFl68/fj7v//zxz//859fztfEFsAlEHwO1EbEcHlg&#10;0ossInS+1ea2eyxqq0YtV2U0BWPBLdJYJDvi5rXpVz9+fvyiU6aSrZRKy4qIRmPKi+QLR7uPf/0Z&#10;HXJ7//zlj7//+38qxiP//OPLu+OZ05mOxZWsKOyTbT3+7c3soqK0utiyuH32DuVRf/7x08//+gM5&#10;a789n31w/PTR2y/IyPOnx2/fPnv/5NELEP8z8zJ23ehwP4bP9hlA9plVK1NTywrQGQMRG0hbcxTg&#10;Jp2V7YhBIJSbuyYX1tY2NtrW2jZaFxYXF5fK4h3FoTidoguAQQOBJQlD6AQUhx1I6qhCkh91e7j0&#10;UGEy5jzyqrSKLGqzFzgLCmmymyPmPFp/0nhdbE4gAGDDjYdqx/vGa0ksFoUeQt0VLi6bw0SZ6PCP&#10;LJ4xyEb5EmgNi5cKwMxE5ymoGKzAT+PHhBV/JSedIsRX92PITBIxkXQSSKQEsX6i+wpouutf//D3&#10;r69du3f7akMNXgD4GEJSsgqL0FmYJNSOJTgiUTDoTSumupaamxVRlPa2drK3Od9xcLC9PVkqH8pl&#10;KAsBOWaiQGWLx2tTFstdS+IBmUSdBoROAyhLVZFoJKKGRzSikgwo5cVi5YABXFTJgExezLj+NODk&#10;AZA6eKhrBNkIoSQM5HGatha0Maou4YwJCQI6SohkcvXufF4kyuvZMGWoSTpMX5S7Cfiu1cYrLdnI&#10;9CUcZ7DRZYJqXfAaYFx5HawgoHMBuaOLCgWDETWS+vmJJrSN09gwNFY/UYOrqxkamRgaGZ4YaoK/&#10;J9DR8Du3+2BSjIzphBXLAZAnMSq+dkwXIyWaLl3qHa2qQ6aH9UCbq0Ya+/7cee6+eOH2vdtXbt+/&#10;VkFnZBlWOfaMzlKBYr57owLOldVt1Cz29Vdfg6Cu7C7DV+6iJm8ko9FWNDp4hVrF4O/v0cmsv/zj&#10;22+//ce3f7vekAhhr//9q2u3b9ydoGmUK6utm7tPHz558vx8d2Zm9/Thu9dPXjx59GB9qTS50Xq0&#10;t7d50rEEilmdVg1IZc1FmzWzvN210/pidn2ja+BwF51HfIPOtLw82ysBu0pHoyDjQA+7C+iIPpMT&#10;CgTz0oyDjsXxyWRaiB3n6/jIII7h0/MArlCPUNxojeysTpbFJWQ1Oju9td5yWOpc7Nx88fDRk/fv&#10;UFDry1evXp5tKlPUMQxyhycRSFzp+tmz988fPnr+YL1to0VmD/iNyvmZiuPZ9noHoFNnc7PSZNnJ&#10;5hFhs1ntOXSC3esD7uXIOeIMWqXxC7nIhri+nANmhY+FGgpqgWOzgzBFQnQ/i4Gc7FDfNozwSu5Y&#10;P04YihGEpLHGO1cujjc1NYImuXWh7/KVvpFafG1tkpGCechF2ZrxfL6QYrqCPIfeyHV5cwEKTRvM&#10;qwF3HcRL41BHR+uFFBgYNIoAhYtggSATif1DeKbBLM3mg0b4Lb4wAzN+sYfIDutzoHfDBVPGrQ/a&#10;FWsLnVOLHVvT7Qogwd48lBeTPezLhcNBlj9GD4SY6a619qMNuVtLY8TqauvqJ3ru3L9+++LlEbrP&#10;Y/Qnndh6fDIBz1mH2kCdSRIphjq2dZQ4k4E4OxB2isvlB6JOcPKZYYPB5/CCOnTlDHmryeMA8hoS&#10;CMkMrZ/hSNEIY8jtt6qqvrZmsL/OScVjkjStNsSnCujcgjHsFvlgZrFZQbvZZhF57F4fLxyOpyKr&#10;62sZjdWd42pdxkLBE9aNVNUM9ROoGJ1z6N4VqCxOQLmxQeQXXDM0UU2sGUywBtq6dix2d3rlMG0y&#10;Z5fb5x6cPnz5Av158eTV+wcLbev76zIWoXpioqmfz815MmmreqV95vj89OnM3ux0e+dC25IS5rA7&#10;vdM19/bx64+vn5zuzk7vncyfbM1tdnQpB+TNi6DLtp59+fDLj8/Ojh+cH8+Arl5FZ5tUpsjCfOui&#10;OGOwo+BLxdrR+tFcezrI9odo5JgTLa8AU68V8El0BifAJzhJNGSpHqOixoZUwe51aOPBXNjgCWr9&#10;QGnq6gdHUfLBKNLO9bX99fgYy5CRrTQ3Ny9tbIJkB/E8+2B3en9+vr2rubRUsgSIDePDw03VtXgY&#10;aHWEWIxKbBoB8B0BZO7pGa50tAB8w5/Rxt5xtBpaBcWoCT5pmhiG2oKsCVHv2MWLIJxRg+9F0NCo&#10;QayKHNKGM2mR220wpOXFla5VxYDksHV/c+784du3718+nzlamNw46Ghf6ypPzpw9evfTz3/8+//8&#10;n3+/nmkZsCLDGT+bQQbM4onUFrdI5BZl1BGz3S6SijMo5U3kLVhtVrdBpILfOrl3tgvU42CxVGpp&#10;aV5qWwS5qs5nDo9e/v7vnz9/enf29PmTV49//hfC5//854+fXp3PzexPlg4l5oIvvfbsX4/axVlF&#10;aWqp6+jVp0/IsOHTTz//+tvPv395/Gh2b+bB8fO3P/3xx+9fPr559ejhk4fHu7u7M9PzxZyzaag2&#10;wXfZrea8VVVsnmpeEYvlsmzaYhKZrJnKrrhYcVhaXV1C69prbQsb7RuTk5MtXauLJYVYfijOhMkJ&#10;IhFDoArp5FAcZAfy2eQL0H4uI6U35gwoiMFsAkyDK4D6nEU2EzqnZTCByjRpAKw1DuQ7xIkDdugm&#10;uvtGCAxfMIDcf7WoPZuBFhVDARCKLC4zoAWoZrl4jhQ6A4oepMpyXiBEFxISVCrqD4sRasacAR6H&#10;RCcnCcKYE1vVeOHaV1/dvX//6++u37t5+/adnionjMAAnUCEcTDYjw4xYFG0FZEUIyQZGsXi5GJp&#10;qqRQSjMm1cbWHBDYjvX1jc6WlsUulA4SQQHNIGeBYVjVWeVSS6kZvqwsKtVmky2SVWWl0qxEJpNJ&#10;JADHyh0YN8vllXIZhYUMyBURIxtGFSuVSgXDeqMD1G4OCV10RDmtUkpEPBraIhDyBTiMgE/Tslgu&#10;lIxnMGgK3AA/hjpJXdw4w8/hoOZxLZMVZ7McYeTK7QrreVwQafaCQZM3idxGtCtdANXsyWtAQgdZ&#10;XC6HQo7VAgQDAx2urmoaQuGqEyjyAu0lVxavRxt6L/eMNDRO1GII6HRc/VgdDoPH1WFR3D4euDIR&#10;TxBQCRhsLTqeNt5z6dJoE4hn1G13E5TzNRRVdQMhbWV3GQT0jetf37h296vKrjMC6j+R+3+1M0Lv&#10;rxFwV74ED6SgAZLR+arvUDzGD//4trL5/P/8991RqnPo4v3v//Jf//1V75iAznF4MuK2zeOz5w8B&#10;C5+8//GnN6/evHm52z65ANVudnbzoGUZjWS4EVlZWW6zRktHi/LOzfV2eGw++/Drh9cV/Hx4fLJi&#10;FuXR4o7eGLabrfYg1+hG5i0Mrt7r4zh1QnSKjcsW1JHQpgON5wigQ3XaEIXM9WQGFIcy5VJb+8F2&#10;68L67MlC6/pBx9bxk2ePnsOLevkS/nr5aFrJrh+vTpCA5iRIPOX0+7cwBc9O59bKCmk4aFIdtp4+&#10;R92dJ9ut7UD125YUUo0oG0XnOswaUMa+sCePzPXQSfaCy0+mxACbY6AC46iD1hHmaWkxQC5sjB32&#10;hlNaGqAzm0amkASkGOiUpqYhlBoHfDQm4FOc/ZduX+xpGO/ubuy+c7Gnt693dLC+HkdzeKxmDzKI&#10;orGDei+PzeYWNB49KywbsBfyNqlEEhUZOWO9jeM9DTU6gD86yChdXX0/3unEVw8SsWO4WNxryXh4&#10;Pr0jaB5QWSui1eXz2NI2b9Ass9jzIG9WS8uL60cbzSqLJxyE36uW2gq+sC8VR8vqTHYqs1xanN+w&#10;cP20gHCsH1C4uuHyld6RpjGaz22PU5wYdMSA5MQT60GFgUoF/kGn0cjaVOW0E99JSNJYwWCcwifT&#10;AnFHDvS/we5iBvUwITxGLhQUmlBI5zABnXm0RPUgChduqqqvqa7HOpEWp8CDL6QKQoDnJovb4A3z&#10;whbpgNRqB8aWcjkcHFaktKoweawaoEzutMnoolV3jw72Y6lJqlNXffFO3/AYicP26+qcpFgSUz8x&#10;VFNd42TbpYrDtFukLq+kRSZzpGv6HIjli9PT0+PThw9P5w4WFta31lRcXNVQvS6U8pqimXyk6+jB&#10;2SMU/H/+YG5//6htOWvJpw8XDx48e/vszZtHp8cPZgEH4bG+tqwc2FE0T3UenX78+cPnN+8fvjg+&#10;Pp5bb28py5UD0rQpstq2ephFwe9Z0Ldb5x2rzdlcADSAM+nEQ92rQbEgHE4sFgjwgWUIgaRw/BSh&#10;QEjjQmkqGH051HuoZ8IAwhD7B0crJl6jTSiUGbnZcXymgZWpxc629pOZ3em5vb3p46cPpvdP9ucP&#10;2hY7O+WG5PD4yER1LRYeOLxOkBTg+6HWoEz+YQTBaBEbpWRX0BlgHzkINw01jQ43oc3t0XH4lpFx&#10;tDPdjZw9e3p6kP/RZYTOUOzMEpvRa81E1VGrRXkok6rlbdsH63sPf/rjX5+fzG63t60ttG6vt7Ys&#10;IBuxs9e///Pf//7XTw9bD1VuFl9HpaB99kDQosqI3IBP5nRUFNbns2JzMOWwizymnWI677GqsmnZ&#10;0sHRsvSwbX9vfXvraKllc+9kvbUctWT3P//xry+PHz/aPzk9O33+9pf/ADb/5z+/fnw4Pb/etnxY&#10;lqs9ubzi7OfZZRUyVFhe3fr02xdQzo8/ffnw4Zcvv3x6f7x1sjW9e/b2p99+/fnHt8+enB4/PJvb&#10;2t2d21wvmcmD1TgdP2hSR/PmYvPyclkhFxdRwLEZapYlA2Czs7Lc3NU5OdnZubjaubbW1rrRAtKy&#10;1LUK1a+oUOUoTuLQEAgq5EHrgAHNc2lD5BghoaPGGMGCHX5J2mxCnaAoIdpiAYFoQQ4MGk8eLQW7&#10;AaiDLMBgNpOsqx3qvdRbTUfNFP4QiqPjaNkcGsp+p8R5vHiIFmCDeGCwfDnQjiHQEAKhgJAkk8kB&#10;QHZngqDD9k+M8WO4RIydC3LjHH6SzxfUjV69d+OrG9duo26/23cuX704Xk9nObg0Aa4ehkgjELKe&#10;noaJMXTcpLthMMGTTHV2LZebO9cWZUFv1/7c7NzJATAw4CUdHQudS8srclUlUthmsVotpoxicXGy&#10;fQ34VElqFaUHJFmJBC6aAh0FB62MjoOXl5aWWlq6iuZ8RqpKe3gBRpzr4rqAjxp8PKhnBjdUYqCA&#10;UZlc5dXGnMBf6aBMsBgqn8HipnJejccX9BZ4zACD7XK4OHwqNaZl85N05KPO1HLDKFvJbrdYjKlU&#10;OC8y2EWZrNqSt+vDXq/PEa7MMOT05AolKaEkcaSnYXS8Ac2NhnFkADA4ODgxVF2DziOiXbia/tra&#10;WixGhxlr6ruCDJCA9mIJ5HicQ46RKkZNMaEzgdcRxkYaxkGEDw6Pj/devnAbnUS8d/fu/RsVt+3r&#10;SDmDML5//Zsb9+5/9fXXAMyIId1AgAyP61/9r2BGp6D//0r7+++++/4blIWBvgaw/d0//vq3v/31&#10;r3/9r//+r697sWTqyJWvv/vuH6iV+9rlYWIgszT/9Nmbd49/fPv+9eePjz8Bh91vb5tc256eO2oB&#10;dlvxsZNIZGJlJDLQtd1SbG5Z7Gzfe/vhyy+/fX756NXL52enM9tioIq5im0Oz5uOWsMsTdbNZVCo&#10;BGEgF47ThDE/N8dj6OpJzLiWz2dqBQknXesnUZNavRUkd1S22t7RvlpWbLx4ePpgBurTzKvXz4+P&#10;T6G6ns0cP3o0nSUP9daj3EVngm5cOX/y/MmT482jhWLGk0qySydHm7NzaGV+rmOybWFtsnNKZikY&#10;zFYgZCZTLu7QFwzuvDtvESEvdosRZgZfGKPH+GRkJubi+cIpBtoFEVK4hbwnxQYKEaic/YGZQUpi&#10;qoabEP/EIfrMp5ApzsabCJQvdTc0NDag9cPhhtEaJ0sTkag1rAAHhazxQFewU9as2e7Id24oVlrW&#10;WspZm52Br0bEbiKB1j/5fjoBg6uvd1Io1InROgIBW4MPObxGXooXtA8sbu5tLGft7LghW1oq2uO2&#10;lagou7LYJVeutBysHUpsGiPPlbOb1GKZJqz3Mf0hNvAMbtAi2ykftekpND+DVNtfS+ATxpCRJZ5K&#10;iesN4TgdOEGMk6IliMAax9D+F0o3caG9Ly5Kw4M7xeT6DLwYBW2+a7k8R9AYdgHEAEn1pdg0eoxO&#10;jvGZKQ6H5yLr+gfhwgyOTqBGDPhdqJ9VRyBRyEICiZHLm6xIM2syy1NyqbWQ4iCjXhaN4Y7mCz6j&#10;28sLetXFiJ5WN9o70o+hCkh8ITqefbF7iGw0pmgksp8RimGqkK9AMsThqUpZqxmtbKPTK4ez57O7&#10;58fn03uzD04f7B+ByJw82tyOBHD1OjKHp7GlzW511/bswzcfX796+PT07OwUeF+zXNa8PX3+8P3L&#10;Ry/fP3z6FH58em5zHsjcCoxzlarYsvfyl9++vH755OWjsxenewedpaJMBU9ozpabiyqzOSJRZqWH&#10;Gy8eTaqNzACZLxQkk7q62vqqQaJA6whyKbEQ8iAnkEKgnRl+Cp8f8HmNRj1KQdKIvKmQQAe0aHCk&#10;p7uSKDXUP1Y7NoZPMhz29Mpi58LB/N4ucIa5renzs+enM1ubW9MzmxsLC0vSwETDSHVdIkGshaKh&#10;wyR0CTwRhRGiyEjUbjoBw3BicGQcqhL87lH0haHBoZER+FiDMv5GmyZAWaOUjPFu5CoG7KDiLFyV&#10;M9otkqgH2SNHM2abTDygkhVLkx1bp8++/PHHp4d7HQet7RvtrQftk2vtHfNzT9/+8sd//v2vn9/u&#10;teyYeDSBgMxgM0Jal9FeOSyTB31kMSDXVi6bm/PmzRGx3GaJSlWgseSl1R31Mujyg46ZrcXSUmlF&#10;Ic5Gyusvf/ny+OWL3f2Nybb27b2nb37/9dd//effv745356cLEmyOzJ1vmBPd540RzNRAIXS5MyH&#10;f/72ARkRf/n59w9fPnx6eTy9hS7Z+0+///bhRxTcDYztwezMzPTW+qKKPUYU0FzudCYTVXZ1KYqH&#10;Yngt2WgGudQj5zflgHx5amlxcmFjYa1zcRFtPXdOlaaaD8ul5uVD8U40RUrUD49W14/V1mGSgVTQ&#10;weJwGDQSBgs8188zmMy2aNTkyVtNebfIjJYQI4DJJpPVYoU3rk5nkO1C0Bd0uLQCuBU9l/qqaMFc&#10;ikGjIVNpDoqLpSQFMb8rXAgy0O40k+0oGIMu0IwhfhKdHSGRkkk/kyaAakHsHxquEaD14JzdYHQx&#10;KHwK3VnfB6Lu3u0r6HHr1uW+S70TeEbKxSZTgfuPjTUBHeu+fOvWxT7Qf1eb8GSX1yLdQa3ois6u&#10;aHZhb2Z3Zm5/fr21rWVxoaOjvXN1depQAdArG8gikFbLDrvatjsWFloXxdK0qlhULC+LZXLFygpa&#10;0JaJy3KJeHm5NLmwuCKx5b05HpeNvPIcDpDO8DAGwx4AZ4Nd49Eg222oBH5qgpqMkYROlMDMYTkK&#10;Ho2ezQ7rgyyONu5yackCXZLi9/OFSX6gsv3MA3jWAPfzhHmpoF1j15hsURvoQT3UpTCKoNRDcXJx&#10;ufEAhUwWYkf7xtEZcOT/BYQU3j6wVrQJBAoaZYQBwUWejDCHaicaGsebBkEx44RxI0/LCPFjZESW&#10;UBsQDjs2ONLQ2zuKrOzHey9eqRx4vg/4CziLJDMgNNqDvv79jXt3r1dU9PU/t53RA61uI/2M5DOC&#10;ZNTC/T38G3z6PWrarshqQPAf/gHY/O23f/3bf//1ek9CqBu69dV33/73//N//fdfrl1uxLLMhwsg&#10;LE4fP37z088/ffrp8dkWagRZPzkB5Vw8PFSqZDLVAHxyuDLV2dmlkOyUm1c7HnyqaTtsxwAA//RJ&#10;REFUtFU+e/v6HcBnR5c8mjdUTiRpWbywraguFLwONgw7SghFejEoSScULI6AqAPZFQgxaFSdgO6n&#10;UwV8bc5jTUfSqtLCUeuUQtF2/vDh8fTc7PnZs3dPQL88ff7kdGvm7NFMNFnVhEMnnZxYen5p5uzs&#10;ycunW+0liVtLYRiaWw861k/25uZOOkA6t7ZPlldWd4LxcNhXgHoRdhisZsRsK1gtysNkScX9FFqI&#10;jCCMEWAZvQUujUyLkfwpkHT6FIjIkF+rhVdNQAaMzv6micHq2gQwA0KSQidRid33rlzsaezuGYaq&#10;NzgBH3t6BglxUbF5xxxkohNKMGmNOU1aJbGZLANt7V1TXSVF1lRIkRPEwYtXelHYNGqqJCUSOjxo&#10;TiBxTURMAldfq6OzU6kAn8y1lOae7k0C0XRZVDtipcho25FGJSsLC+XDqc6NxSLgftiR4vkMprQl&#10;7AgH41otmx0g+1meaDrSXAzSYAaHkthqIoFKIFb311HpfjYKeYqzXH5BKE7WjdXUohhJ1BVBS/HQ&#10;5g6TGY+nDJqC1yrSa51UWgBtsMWRg0Zlqc0H4Kzl0ACd6XQ/x89wpbSI3CcFuGrkiDcy0Z8gc0KC&#10;+jEnHXAJuII3b4ECaBkoLRwWPAMqa5CBOi9zPq8h5+DlDPZCOGwZMAdJ/SODJL8AnVAJkHCDgzVD&#10;VSFjyk9K0rRMPxVfR6zDYpL+lFu+pIxGpTJZNpN3W5ungcTtbW+AqFvfhoqyNiVe6dw/b1VxiM4Q&#10;M2eNREARdW1snr1BbYVnzwGMj+eO2lcPl9cOTh48efLo5cuHT89n96Aoba8fgWDoAtGoKh09+vzz&#10;h4/PHj189OjR29cv5hfgy5KIJS+KTC3J1XmPSDa1o15ZOOnYsQOzBwnrdOrqgJnUYhNCLS+YYjNT&#10;DAJex+dotS6fg8UIcVx6e+UoiqaQN+sZQtRiODTS0NjT29PwJ+cj1jnJ8XBe1bKwuHYyN/vgHAT9&#10;3O7x8fn57t7m5tzu3HbrwqJSO9QwPDiG1+FxGBTxganDEZwEfG3VUBWK3EGXf6RpCMRyQ8V2e2QC&#10;QLu6qmpwEPnDg8YeQQegQUsAeqPn7u2pxD5fvHqnymDwirKqqDobQTG5KqVcJisq5Muts08ef/nw&#10;5e3TzY71o/WO9rbOzsnFqdWF9bmnrz79/q9//f7xRUfREmZT6CGmIwWDhK3lBnOFfF5vQOHRLDpB&#10;EEp5DXlVUa4yR4sKmXhZnFUeyuWd6+sHnW1zW51yG4ouNMk2P3346dnTmZOFlpZmiXKqdfrl5y9f&#10;fvvXP39+udWy3Cy3maXStBWlykREBpEtky13Hjz9/X/++duXHx//+NPvf/z+4cOnyh7FzOnZk4+A&#10;zp9ev3mLVt2en8LX5tY7d1L4BCWliUrNGfnS2qpcWVRms1l1Op2xmESWqERc3Ck2d7V0Tm4ctAM8&#10;dy0ttiwuLZcWS+JieWm1WayycmO62pGGpgngN039OgqT6+f7tSESHhld0FhewGZ1WgMEDGSzTarK&#10;ZqWqPzdp0c6sOiLNpu1GoyGftwf9uKahQYCNfkYORcQAWWUjTzBaIJR08jk8b97ARTvRvJzbUuD5&#10;cr4UBx3RDIViOnyCxqIAntTVV1dVEwUcowGt5hZSDKiuNGr/pdu3LqAcpSt3Ll+4dbWvb7weuXaF&#10;KOhMYkI31jTc0HP1BmDDjfs3u8fIwRRD6zBF3OGcqBkG3ebu+YOZmdmt+Y620krXQsdB5+Jky9LS&#10;4hKyGFcOSFRSoDXlVbTmP9m1ohSXpxbb2kqKw5XyikKxUpStLB5KB8RiRUtbqbiTzjFIAhJNC1UV&#10;QDPsc/gMdqPXatVUIjrzJguMManZSHFSBUIKAoAYnxYPw3vJhWi8cNClZSMTUxI6OEOmU2KEpL/i&#10;7810VRbH9chclBf+MzYyr3Ejr5QKAQiH4WdTDq5Wq/XzBXXjFxvRUYVGGOfIYx4dIuzr7e5tQF0a&#10;g/1EPOp4JxBQ5w0CYUwiUVeP4wfzYZBl/BiNxocZhgyK68fqB0f7LvcOD1ZNDI/3XbiFSBDKwvjq&#10;qxvXrn2F9PCfO853UXgVKGEAbQBu5Ejy/TdwuSu92/BNX32NfD+//+4H9KVKIzdqDkMBlEg9//CP&#10;b7/9BzxAPn/fiyMTRi989d1f/vrt97cbm4brKUGLsrQi3zh79e7Hzx/fvHu4tbC03Lwwt3ewelg8&#10;hKIkjUQisualcmlyfW9hR6pWyQ+75s8+/fbbL4/fvH79+N2TB0dTMqXSrBG5w6xAgMmh2Usr6TDD&#10;H/Az4jwfG4OnBSiE/n5sjBHDYzF05MsRE4DMoicJpAArqM9LZdKsYrGjdWp5qm1/93j6aH7vxav3&#10;798/enp+/vT5+f70iycPooLaWipaNiUlGJGu7enjh09O9xd31Ha+0CApNq92th3NzGxtQP3Y7ljf&#10;ECvmW4IhJpdXyGu8BbslEkm7vYaCz2s2a6AmePQpbQBehz/kBxbMLHgMXHpIS+Fz7TazMZX6032a&#10;4Y8RkD1yTEgchDo3hsKMAcySurHhO9duXm0YGR8fHoEKiwRLb+9IHc1b7CpGvUEHm0IJpLx2kbhr&#10;ZSCtFjd3LZXlWRT0yiQLnZiaC/cvjY4M9mP4gPOotSSZTAyNo2NEWCy2tqZO4GeS6vB8h3ph62DZ&#10;5GCGIxGLTZ2xZNRZycBKx8nk6tpay1RRajWEgykW16fX57gsHiqQWjpQUpoDWKrZGtSGQhxOKDE0&#10;NKYTJkBDO8naeJzFyxUMBQ6BzyE7x6rq0CFMp0BARS5bfj9wea3DvaOwmXciPApBJxDyAaCB3QcY&#10;TMB+psvnCnDiqFWFDuQSZSTCfOCxtLQkShge7+4dwgPBJwxWE0LwdYeDF/RYAZRMze0HEpqva205&#10;bcwVTKBpc6hdxKf35L0OT1oUpOOJVL2GjMcL4yw/dQxDwtTSeCFnwkljx0PAXai6hI5KsytLU0UJ&#10;cPnIgNRkiixvz83urS+Wp1A6+coikEZ1RLlx+nzPHIsFXIVMNlts21idXD9+9uwRgPOTVyghaWt/&#10;A/hmc+fm80egnR89ndnbPNpo2+g42T/qaCtLpMqF08//+vnTu5cPz54/f/T4w6u97baSWJa1idzq&#10;1UUgoHr9wJoiKi8dZt0OBjpUQyUksP0TVWMYgSAWQEY7uQLLiRGEuOwQ15hLcfwsX8EOtUTk9oY1&#10;FkcsQexHEx0ZBzaODFVVoyxeHV+b8tqKrR1LnZszUCan56Znz49n53Z3p7f2t2aBcS4sFoP4/urB&#10;aiKGQMBQaeQkrnqMQOI762qqUGgtCnQeHa7o52GUHjkyNIhc7EARVBziUZTtMIJskACA0vBAe9MN&#10;473dfZeq0maNKYsaewaiZotaIpMNSLLIg2hh9tWXn949fLC3vzW3dbK+UFpebR4YkA9kd7r2nn35&#10;9V+/vNycSgf9dHqA6+OxHLl4gMGO8/QGo8FiznuDWrKfDaPNXUSsRznV1dxcOpSXV0vLSy1ta1Nd&#10;2x1TMpvBwSso158/fv3qxczc/Npiy7JKsrKx+/aXT28+ffn8dnqhtLIsjlrMZpvNbMpbrR7k6yWd&#10;6ph59tu///PHz18+f/7p519//f2nN09OZ+CKnZ69/Pj7r799+fj67bP3KEp6dhbQeU3hI1D9KYNN&#10;KlWWVpFelyslqmzUDFJXZFHvIOfUleZF0M0brRttbahXu6WzpatrcWqleXVxcXU5YmDShbr6QaA+&#10;cG2H6vFCChUT8/tRA5NAGKMFzRG1xVMAdDaZ1SqZvChWoh1ZlTQilcgkWalUFfV4Paa0tcBMVjdC&#10;oe/H0Hk5VoBC8QcCHJR34feDRqbG2D5vwRcMAnH1atCabS4XBCkI4EwmEfAYGiuUJMWSyBI2FE8F&#10;0ZHqMDoByXLwGM6Ji1euXOq7ePkOyOPbV+7c6SHSuS4/PaYbq9PBAAU6eAmZuN6+e/9Wbw3JlWKy&#10;2S4HkxMPp8XNC7tnL45Rmtj69sHa6upqy+LUUudic2m1PKDORCSRjNUT5nIYcYdd1dm60Tm1DLew&#10;HRC8/WBtcWm1DfT2arOiKJbJDssDNoOLliQ4hWQOI8BO6T2FMPLe9GoslrxGY1VH1GaTNSPNqq1G&#10;nosZoFGSGEJSSHF53XlPmOOPIw89KGNkChDfPz0MBUkKmRIC3cGO++zwXV5kaaV3o3wmUFl5dwEZ&#10;fhd88GO8FCiIyo9TBNgJmF8V+7y+vt7Gxu6rIHqvXLhw4Wr3KPBTmAdQbOvq6nD4/8VoUBgCgiBl&#10;8qbiWuSDj6LVEzonUGFsPTIy7+3rHh3tRQnpoJyv3UeB65cv3Lv+PUAr0s53QU7fRbvPN74GMV2R&#10;zn/uO1fEMdqMvv6/y9voawi6r6Mwycra9vUbd7/59h8o5wrg+b+//aoH50zUj1/7+3fXGnAhBpXk&#10;yEcVLV3FldXtuf356Zn11vmT7YPto/nthZal5tLC9mJRbY4OLDcXl9uONtuRa7pYXJp7+9OHSsT5&#10;o9P9ya5lGUxrtQ3FCBkd7BBFq4+K00YtmRzg5jw5YYKEJEN/PYEuwCdQq7TASUBZtwQ8ju/iBQsm&#10;6Y5CsSNuXp1sW1hYaFuDx8bcC6C/j053p49fPt08f/f6qdKP7aeGADLZRrNYsbM0v3t+0lKMZDQM&#10;v1tZWmxBHkTT8y0rndvtG/PznYsdizZkUWO3AzijsAiDXZSORM15TSV0DE0ORpzLRASWwUz5fC4G&#10;jULm5DwGHzvABNHv9/s5WroTsJkfo9ZW11SNDGIJcA+JVWPY6p6bN+40TgyNQolDS4V/+iU21tPt&#10;8AQa4L0cvpCWMokXF1pKKBdWlvGic41hHhlDrO8fufn1tcvD9Ql+gFSLj5FDbFacUt0zhDZD6ur6&#10;m4bGEkICRkgLpVTlrEnvM3rMNnNaKo1E0+qB5bWjk9b29YVlpRpqlY/LZHKDem8hx2X4GWxAZwIO&#10;7yTR2A4QwC56kpQk1KJAKgxBV19Vl9QGjYWCO5O2cpMcvSOEr67Fop4ItPcTQmF1CSxOoM153F67&#10;zR0PIHdsslCA5pmfwXWx/bQ46m6jo+5PIUkoBAmN+lgY/BifUKdLIoP/MYKAUEfEJwM5a9pm1ehz&#10;HpEh7DBIys07ZtlCR3tnSRmRDbih/gCK5dCyhtumiliMUGEMdkecDRODQqdTyFQ8KRQTgGjQpjgY&#10;nDBJoAqwdTxZc/OOSjYAICzJQGE1K5fW2g/aimlr3qOx2DLAzj2H0y9fdgx4uY6CNWMZ2Nhu21g/&#10;f/X++aP3aKX6eHrvpGNyeUfW3DF3fHr6/Mmjs+Pp/fWO1taO9YOFlinxgGTl5NUvv1Z2nc9enE/v&#10;nu5unqy3tyikpnxm4FABqJU2DZSUFlPeHnZpGeg0RtKJJ9YMVo+hc+psFzpwDtoZ40wKdUSsjkQn&#10;kWhMn9dtspjcMA7DHLQP2DSCtoaRe1VVfU0VkZDkM3hes7xl/6RzbX92ZnZuGnVoPp3dmgVNMzs9&#10;vXXU0b6xVrTotZjBGqKO6nRSE7XV8GmCSiIlauv7a9EREnSICuTzBOhnAGiU4482LtAHFOgP8nli&#10;qL5+aAJtR8M3oQRoEFRAK6sGInmRWqZYOZSlraY0MHGVSp0VF5XLHWc/fUSZj3uzM9Nb820K8dJh&#10;2gzlN2Vf2Xv/5V+/PdvrSrvIfH4o7nOkDHkfB7kZpMLevA2wKszjpoI8R8G23LksH5BPLa6WDhXl&#10;rsmWKYW4eWllpWVVrMp4HD5Ry8NHx+e7W/NAjzpbSjtKRdv5m19eP3z25v1xKyBpWTGADITTUZvV&#10;agKtXTApNx68+unXf/7zj99/+fzp808ffv/546uHx9OzL86ePn/14++//gri+R2o5xenD2ZmZ/aO&#10;JneCTpKW57Vkxc2LqysrpRWlTDmQhWHjzlvTA+VmxWFzaWqyo7VtAaTzWhta3J6cXFxdXWruAhZc&#10;Uoi4NFJMqMOODY4ODw5NDFXXYeqIBH6ocvIDJkLclM5oUIihxZKRyIsrpebizsCAUgkcQFksAp1R&#10;qUV5S1pqCYdwTb3jQzWYEE+fY9PoNA4DBUwwOf5QKERP6GisIBSJcNCh19gNGk0B0JnLBmbMocCc&#10;E3J4WnRmk+FHQXthbk5kcCAuqC9oND4/dvTqnd6e7ksXu3uvos3RS3WUOItGEmCIeCqmvnqwqeHi&#10;5dGJ0b6b9672TuDJWjaDRueTA0yeXpRdnX3+4nj6pKNj++hou71larkMZGVJLF5R2jReURpUhY/J&#10;HxsZncC6im2trWurU12d7R0L7XPTrZ2rLRsouqy8vCIeyGajGh7difq96GjhkcMqiOz6grdgcFsr&#10;B7Ck6GSWFdSzFKpZRmRkkpMJKD5JMs/j1hhycQaHzXWxuK7/7calh0J8EikG9YBMC3BCNJcXBLPG&#10;GHTkDKaoOoNiKUV5A9o1MoDUQgb2rFSKF3RwA0lc/dB438WLfd09vX3jI8PjF29du3sNVO/9Wz3j&#10;FdAeb0J2YDVj/WM4DB5NV9Re57JoAOZdXBjIZBSxHyNRCch6EFTz7du945cuX7yKYiRv3rt5p298&#10;/Oo1gOO7169fv3vtGgD2/ftfXb+LjkADGlfkcqWDG9AZwTYS0QDF17/6urKc/c03FRPQypr31zfu&#10;f/OPv//lH0g9f/vX//qvr3qw9Bi+9+6tUWrKnHE4bGg5qbWzGDlsWZEvromLHbunL06n19sXNjY6&#10;W46mt7sk6ezOoUJ2uHZwsFZaRlsxzbOvf/rp9du3789mO5ojUUAOqUQVScNNsHqZ/pCQEAQtHfTT&#10;AkyHx8tBfVX9uLoxGClYZxIHVwSTIKBVf2Id3eHLeeC+lUoDammxreNgrVkuKS5NdR3MPYASej67&#10;P/vo/Oj88cez5aAAZCWL5/LKVooRj7Szo6NrICNCB93M8s6NyfaTudmtjqXiEnDw9a351s6SXGqx&#10;WvJePYg0eziVsmeUikOVp+Cx64MsmpAq9Md5aOLRAIaYMCzIAppLX+CG6JQAA5118nOYKNCMRos5&#10;6+rHqkeH6/FUgbO6d6K2uuH23b6J6iqoiOM9PY09PePDw+OXL3RX81H3gm3AwuU7BQwrUO/OztXl&#10;nYg1GBPQA3EXU1ANEqbv2jff3BzB0xlaahMRxp0DnrSuoXqsv3+MSKweHW3qx+mEnHhM6DCk4q5w&#10;Pu8RZeDqZiPRTLblaPugvWO+bSedRwkybL+WxfPpC0YuX0gJsBl0Kg5bV18r1PLCRm4SZTQNTvRj&#10;iUQqqW6wChcI50V2kTpiScW4IgOLUFNfC0JuoproTCaFQoGudrAaS9fSaOyUjwe02mDg+ZM6upYR&#10;gKLLA6bLsocDJIIz6SQIhPATQG8ZnFCyDqvD1sa0FF1NFcYJInqMz3aIlEV41xq72w3X3WiWZsWr&#10;oEzW96Y3yiuyHCPlS/HCuVROY1EPiA8PZZFIWuPVaAw8spDkZ3Eqq+VUYYjjZ7ACCQygc5JPHOSo&#10;FWWlSi7PZndk0bxPS3NkVtr2NiWVJX0QbYVcnOPumnn27MFK3o4yqQc25re3j2YePnz+6t37hw9f&#10;TO9vHi2sNstVU1sgUGdOnz8/e7F7AiUJAHptqQzgrCzNfPwFZSC9enj2FE2AdlSw2ooZg0e1k41E&#10;BsQDGbUqreFxAgEYHgF6jF/prgOJWlWtI3MdlUAfCpXgxNdPjPd1D9Vh8U46E1lnWfPw9vwkHbEG&#10;FBjK2u7uaRiuqq2vxiZpUCMtysXtvf2FjZNpQOeZ8/MHT0HXTz94cXa8O105JHhyctBsJtcMVeOd&#10;VB2xCkbJUFU9jkSDQgQjpwl08wiyHwHFPFY1MjxBTOgAQlB8ObEOW4sMTGrHajG4qsExdDiwGuT0&#10;UCWlB3AbhShqTJlo2pK3Zswiuya9U2qZ7FxqOTh+/O756e7W0cnm1snGkry4WJKo1RlTIWxbnn/0&#10;4bcn6ztuHocmJJBTuYJa6WYhV1qW0ZKVZUBIhwIgzFCDdPlQabNI5eWddAQUemlqIJ2VyZTiHalZ&#10;E+bZB9pmtxcXDiaXlptbJlu6mlcUq/NP357NPH91tte2LJftKJbL8gHgDBYPMoE22jNTz1E4/a+/&#10;ffjp9bO3r1+/efz43RMUlPHw/ftXbz//9vsvX376EcWWnZ2jAnI8u2oKJEhxezoia17sWiqVi7Ls&#10;wI4kakbZKqiulZdLXYudG9sHbRutAM+VzrCu0mF5aWqlDECbNoZ0xFosgU8R4tEm/9BgdX8tFpNw&#10;IlcSZNGa1Bo0hgJAkE0dySoVy1NdUys72eyAHJBZtjO1WN5RqdNRdSRiNQYwQz3jI039MZbPx9UG&#10;tK64H8EthY/QR0AlM3M5LsuVchTyMHVAUADFibMdGi8LOHhB4w5qGVouqMNgzhcEausFnLJb1NKo&#10;qcDGDzU0ADkb7+3pAZ14++bFfkGAg/blQAzhgQOOQJEaHe25eOXWnUs9E8hQj+ikObwOl69gyKKD&#10;DdPTs3ObRx0wE7qWy3BBllXqSNriBkkjHch4jFwyZqL7Ym1woO1gYwNtHS5MTrYulGXZiFoqkcDV&#10;zBaLyrSelsDik3w6za+Ns+JxgFMDytW0mW3RSHZAKYE/0j9PlyuVagNTSHDqAAhIfofBDfI8QGOg&#10;o6xcLjtEAz5CIdNjAmqSzmHQYwDRsZiflUM9Zo5wwQO8ypbJZGzAsNwejUnDQx7aHCYLBqIXNAsl&#10;Qawe7um7hNIQRiYmRrsvXrh399rNe3e/vnsROfJcvXP1UnffnQvd440NMGFqa3FIMlL06nzQhby9&#10;OdpA5UiPAB3GqIcSOdx9sQ+tTFyAqwdXsgc519+u9G7f/eqb6wicr927eR9E9N27AMt/IjMSzQDJ&#10;lcbuipRG6PzNX1CnNwqHRkmSFT399fVKRDSgMwLnv/3lbkNCKNTVEXWMQjoiykdVysPV9dmDcml1&#10;BTSsZKdz7tlrUK1b6/P7B23rmwdAJBenFEqJYnKtq6gqTilk4qmO89cffvr47OHx/KpCos6k1VJA&#10;DxjtaaMLRhSZSmd5rSIDQB2Z7eKxhRgijoA8YbHA/bE4OjLrivlhYutIHJ/bBrdOLAfpLRWXVpcH&#10;1FFlaXVye/9k/WB7b+5kfXuytDHzdKbZ7dDG6EZzWl1RwNKpZmXGnuM5vGrx4dRa2+piW8fJUevi&#10;ilh+OLXQ0bHQJVbbotG01RN2GA36nE9vVathKMOIKxh9rpAQOBuH448Bz2MztUwul0kjhVhB1FyF&#10;tqIBo0NQgoHUgoimCBLYfuTSiAL/xmBuYkcv9QwPgqAegvk6iB799ROjDcODdTGm3pTRxP00GsMH&#10;+k5WXiqJsxYfxUmIMWhU4kTflQtXrt24fmUwAcJKN4ZLkugMbpiXGKrFY3BQQatHxhtqYTByg4yY&#10;MBZAxnUFr9uWlUXgT1q9eNBVbl5aLEdE3hQn7tKG/AF0FoPNIdMpwDEpSTygcz2K+afE4KX219TU&#10;jNXhCSS6EDNYHePqw8y4w+dgxPxcll9XD+8Eh4QfxolMVkCTCfk0GtVJY7OYAY4rxUU561rQzgFk&#10;3cMzhnnIqhSGLPw+GLxJYYxMpjtrKy6eSTSSsTiqANCbzvFmJWlPWKS2eIIpo2mnqIIbDMKptWNj&#10;SWbisXlBl8uRYvnyNrVspaW9ta0kl6TtOQeTQuLTGHwCRUtxYnRkRogOFx7vdBKEZAqNZ1KWxTvF&#10;IlpdtXlhZKVsy62bHVEQsQEOzGmXi5bQBZS7Lx/NrSmzK6ura0dbWyfb65vHT549Ozt+/nxma27z&#10;oK1zeae5Y2vmASrdp08f7G8fdKxvt7YtNitUalXp/Keff/7l09uXIKt3p9fXFpe6llYGrHqHMZo1&#10;WSNRkTdnNBjCcdTPw0AnUFE0JI5Y398/NOgMsLicAPoynU8iEKtGGhqAwNXgnCROQQQ83x4MJXBY&#10;YHk9qJ+wD8B5eLCeiMUkuYCOA13tR/Pbba1zD9AW4Mzug1348+D8xYvT893p/SOYidtr5XQ8UYWo&#10;G76mabynd7QK9SnicIDA9VWDNdWD9Tgi2pOEYVRVQ4jBa3NisWjljoAnYnEo+hCHcoKJY8j4DsXT&#10;DyLP7voqE/KgNNjtdr0xn8nrg8ZMGYjC0UF7++zb9/D0+9vb6/Pbnc2K5cmWZbTXqNa4o13TP/7+&#10;fltayLm0QmySqzfJyyaoagyGNmgZKEaDDDqJrvWK27cXFANFmdsrisoibktWnZGXs8gBUgpaWCRy&#10;a6RdB0eL4uauQ1lWVlosNS8XB8qts2e7W09fHs+3HMpUkuJqy9LhgCpiBQTU6w1mxcmH//Pvf/36&#10;O6o+j14ho+1Xrx4BuDx4/v7t27effv7ysRKQ8ez98wdze/twawdcJB0laJYpFYuTS6WuZSUMxh2V&#10;zWrKSKUqmVixvLTaMrnQ2tG60X7QurHW2bK4CPiqLE41F8XinUguVjsx0jSIpTMYdEw9XDN0Ph2K&#10;WSJJZoDo9dPITL0xqNeYzFLljlyuKC0tgTpXqyXyw3JZLl9dK4kl0mw2K01bvZzEIDKHGXZyHLlg&#10;CqQek0bzA74nKf5AiJTkB3guP80fYIfh0rjdFlMYxTsERR5e0GBRR2wGHovlCwMyO7g8vV3j8QIj&#10;yIrFUpNei6mpqa6qqmpqaBi/hAwzrg4m+OQYNaGjUgn42rGaEZTv3ItyEC9fvNTde+li7xBBq7EV&#10;eLmwQ1NcW58/2tqdmZs/6OhoRxdptetQarNaLSJPwauWA/jmvXHdyJ1unEu6MjXZetC6MAnXqbQT&#10;MecNdlDGnrBZrhiw+2ubqkF1cLRa1GXK8xk0hbA3H61AONCgnahUIo2ihPSBHbla78fA8NQlCHSm&#10;zwvyl1FZzOTG43EmB+ZQjE4X6HTOWCiu5QtBDCSFFBQVoQ86wl6Px6tBwRtpCzLuM1nyPhcQnQCb&#10;ldJrNCi1N4kfGxxubBweHIO5MdJ7+eqde3fv3b53//rdqygNEuVZ3L594+t7F67cAQQfGR4CupII&#10;2bOmHK9y8jxeaaiBkpbAALetxLb2gg6/fPnS+ARw2uFuQHsA5Ps3bly7+/1X966hYKvb9wCk791D&#10;W9LI5BOdr6p0dv+/S9kVoP6ugs5ffY2SJNHuNPwL+vCXysI2oPPfvv32H/dAuQW0AYbDk1bBQ3lY&#10;Lp28fNBeyWQRy8tr0x8/Pzp7dDo3NzffcTTfujG/edRW3pEvd3aJo6JsWZkVT7Wsv//y+c3z87n2&#10;slg8IJVmVdmozRxVqh3xICriTry/YLEVoN7GAg4XCVOHHOAxeGItLoEXuMIsPyXgYFFIQoEwbrcA&#10;4KqyaRsydS3K0hk1MM7J9oONtZa2/a31ttKhoutgc39Jms5zyAbpTtbgyxksKnHEow+C6i2IOxcX&#10;W1abl5sXFxYml2BYDZQrpkcRjzurilqAoecK4ZzeY0ub3HmTzeSFAc5jk0lCCowBIYnMiLOYaEgA&#10;ymlZXCaHw+BwtCHQ1DQy6CO/P8Dw0wUghgax6Py8U0BICEnYofHGpur6/sHKDgZUvDo8tr5quLux&#10;nsSza8Js5IjG0bJTIhXIdbMmxccQMUn8YNPo1WvXUNvf1X6CgJpAu75UIT3gcCRRvzMBrg62drAp&#10;AcPbp3dR6uoCKRfMn7DBFJFl8tliJFpqkWdlxXIxa7EHWVwXh8wnkZCtNQqiIZFifCoGU4lrB9UE&#10;H+or+ItF3rUUYX011R9nU4CTkukk+F4hDrlawMfBfrwTwBmxFS0nFEskKCgMO4CCiANc4PhsqLoB&#10;BjvoNoYofn9ImADdQI6hrZokiSQkEAeHq+qIRDwhKairI8EVo1AC4YzNw2PlJWm3L2iPHh5GTB53&#10;RiVeWS6tWJCxcMrFdXH/F50nj/Y225oPpWEmO1BZ1xYk2IYU2ZmI0cjJsRqQKYmE0M/1+fSRFYUc&#10;9YgqpSIfg0xmeWSrbUsaBlCoQJwZCjBj9eOjvMnz9++et3a1nuzN7c1Nbx60d8yiBqHjRy9PZ2b3&#10;TrZbV8XFpYPp8+Pjc5RnuLne2rq9fbDQslSWRLPNx7+g/OC3L5+8eHB+Ote+pCjuRN0gaILWjNsk&#10;tQSZHGbKkWKCRGYwKIDNAichgY6m9U8MUjkuF4cRj4OuDlGSCWINMg8bHe7H4mI+jVuUDzOc9TX1&#10;NUONKCzqUnfjKKDzGChhvl5tspaRSj9oO5g7P3369HzmwfH03vnZi6dPT+FVzgLHODpaWDqMhOn1&#10;w01VY/Vok//S+CBwgpGqMWxle4JYO4YXUPG19VjAYxw+hkglHy4cqPsk8C4CHp4Jg0kKMPhKhh68&#10;4v7qatBQtVUgQTLRjMltz6WMmkIurJF1zh3P7s1vLO4/e7i1v78JkuoAxFIbOge8vt/RsiyPpps3&#10;3/z25Vju0QPPdfJZhvTOjhfwRUii+7l2aboQdDFoLE9WcSiORIpyKzr2F7WoZTZPFO7fjlKVdutz&#10;puWWzo31rbmTjS6FTCWTK8RZUGv2nc3TF+ezLx4dH5UlMqVM3AxyVymR2gDLNXlLcebzP//Pf/75&#10;r18/fP6IInA/Pn797tWTR0/39s6fvnj46s3HNyj/4uHb128f7R4c2nIuFDcS47otEcVqW9vqFGh5&#10;dJ5KZbZabSBLdhTNq5OTlUPOB+sooAvtO7e0LE4drkyVd8SKrEarq0EEvB9HYnK19ASxH1mpjmEJ&#10;MPiRlQWZ49B7vEa7KZMVl5dRgEkZKIYkrUZZXc1TpRWxRKWUSZGfn8WtrWsaH2+4NE5lhQvhYIpN&#10;iyVjCJyFfChEVCeBChNV6MTjtaKM2W7UuMM8BxeUNcXPcyPXMQ1ULr1d5AlyXcGCJ2+JqnZgOkhN&#10;RhYFQ6wbG0TnhoaaGi/eu/7VlSEMEGV46AhODBZLHEKKr7cPxh0Kur5058IoNsbWa7zI1sNgt6rk&#10;K6sb6/ub8N/RwdpqCbWDSaKZjAikqt4kUchVNnuKThzua6wPubPF0mrLGjBtuFYoT00pNWsMaVlW&#10;Q66tGqzG05igPlk8Hs9oB6UbNJgyFccS8WG5OCBVR6RwISzpiCQi4vFh7mAwhECwYLAbmTQ+mYkU&#10;AQjXEIcZ4DvxUFRIcReDHEPoTKIwHfA70bkRB+rkQCPKDKJcbcmL3IWcj+v3M1munF2j0TuYoSTS&#10;vDV1OoETO9R358qtmzeu3wdAvn2hu6f74p1boHvRTvH9ayB5b96+crW7YXS4huCwWQ0OFvKHQbGV&#10;qP8Yk9Bha4kooAf1fIyBFhvt6UUuewDwf7ZvXwNYrrSKwf9VPtz46gYC6PvXbvy55YykcyW06mvU&#10;wv0nWKP+MJQFXQmHRuvbP/z9L3/5+z/+/ve/f/u3v337w/1Bup/B8hVMKsXy8krXwXbr3PPdg8Xm&#10;LmRj1/rg/ce358ePHj2dnt+fm5k96tibPtqYRKEtzRJb3go6Wabo2n74+v3x/sHGqgJm0MoO3AAp&#10;ar2XWDQGF50eoFP5nJReBG9X62fQhMThKoLAKRDg+uuxzlDY7ogzXTkm1QlVLEGPGzUWdVadFSuU&#10;Ayp1OqJcXi2tlEuLC/N7c/NrXVOdaNyst00psgaeT+8J02hcTyRitRsNmiDXaFWJFcDo0bxYLit2&#10;smaUNrPcXIx6chqlMpM3GDxuGOc5rwYYqcduNxgdLFcw5wiAvhQm6bQQMxzmskH1xFNaWoDNZYWA&#10;FAfIaDWFTAaR5PcDFOnqxsaIeKcQCjJVkBQmndjhXhS42zBST0RGrf2A0ShEtWFIxyoYfFomzwUi&#10;nOnzmLPRMJMjrBlpGmnovXgRjYybt2/evzpGBXTG46nwDBxuOEernBTD6iiBgBAnYLh83kKcjqHy&#10;7MBM7amgPSOxudXA+hUrkqxyuW2jcyUrkVl5AVICRxCgKZik6qj8ZAJbJ6AI8DgscaymH4YVzkln&#10;8DE6KuhadBgsBkKdgZKdk06CDtM/WOekkEl1400ElPaRjNECfrLQSUgGyLV1FC0T5C2wFq3WEeb6&#10;kwQqhckQOEnkQBKLAWmOjMqJdfC0KGW2unYMVCBMJp2OxDJqPAV3xuR1uPSmaNqu11iBEOWCLpbP&#10;Y7WZ8w4tMw60xeFyBfVum1Q1oJhqa21fldiZAVbcT6aTAzSaR551s+jCpJCKxQmSOhw2iSSp1qzY&#10;UakksoGszc7iC+mkWNygjvqJQDFiZDooDz6uusavnn/z8d3zmZOjTSCXW0etR9O7D+a2Tl8+e/YK&#10;1PPWPtqniSxt7aK147ndXWRl3bG+39pVahbLlFOgnX///cPnNw+PZ3ZPd/cXpg6VaXc45fLlM1EY&#10;cmGW1hV2sHgOdojMFwDo6TC4iglgzWBVwm+0u5iOIJeNNiRBuPZDqey+2FBVm3RBOfGydSgjc7ix&#10;7/LFvr7u3t6e8eEaPNw0tiZii3ZtH6xPby20be8dP3z18vnzs5m9p0+ePETSGYCyYwMea4tFewg3&#10;0dgHPzne0zg+PFHdPzQMHwGbcXgcDqMjxGgCIgxTKg3ERwg5IMUotBBfQNMiu+UkSYj4DomWREfp&#10;/ky5HQPtrFZHJHKJWeTxsXjAW/UmZece2lHaWOp4fjx/0Dq/ud4+Odnesd3Ruj53/nSvvX1hRVZa&#10;f/LLv56VzHkNVG1yPC8TS11OPLwGqpCSMqttZlM4brTYMumMyaoaSKclEilMbJXVngYMUygjFoNX&#10;JD45ffEUSNDpdOdOVjogy2bcekcqXDx+8vzsxcOHDzqK2cNmRXFlRSFWqtSgtfNuq2rt4//5n//8&#10;85+oJwwZkvz0+UfA45evzvbXt/bmzh++fPny0dnpg+OX756dbU3lA7ia/jpnjFHI2NTNCwsV3FGg&#10;NuS0CVRXWlYsrnR1ojYXeLSuH7ShbWdA587OrnK5eWVnR2nlkRM1TYPIzALP4TniFN1YP2I2Y2jK&#10;OJN0cojrRYkQGemAeHmqtLxSlMEvRalBAzvIF7RLCUpRJouk0xlAZ8bYyHjD+OXuhDbnNfp4DEFC&#10;l6STqEKSEGoBAbAKiyck6qprAhZ1xp4reIOAE6GYM0lzeQ0FVMYMXo01bfWlcnqvR4To7uGO1OwO&#10;c6AM4Otqqqpq6qsBna99feNqDahSHAyLOrwOA1R9sKGxEeFyd2PTcE83DMFBKpkDv6ag92oMDoC7&#10;fLa0cbK1Nz07C3po6lAuPiwOZCMWdCwkHC3uSFRqs1eL775/vVGYymcVzV0LrRsbHa2TLZOTLStZ&#10;m0UqsaTqGif6QYLGU644l5fi6d1AJ8IeqzmqkimRX8mhEkZ6BIig2xLNZjOFQBJedkIYL9i9ekeA&#10;z6ehZFUtgxEicwBfcf01tQSaI0UWAjgLknx/Sh/OeT2agivldYvQMfWoxRaVRiz5fN7jDbsCgTir&#10;sgFgCPOYZKiHOBAdUKibrl64A2h689aVK3cu9SArklu37929DgAK+HzjxvWvv/v+/q3Lfb1NuLjV&#10;ovFxufAi2KCsmAw6FZMgAJ1Fub51ddgEDgh3w8Wrly/cunP5MirkAMg3r1y987/4fA+AGtC5opz/&#10;X3RGi9yVlW1AZ7TrjNa5v/kOKWbUFHb9m7/8gKD7OqA1yGeA6G//+7++/du3lzBCssubT8uX4Cpv&#10;T8/Nb05vdXQpujZAK0+/fP3u4dz02ZOHu/vTp0+P9042TxaAK3UsrCqkaDPeps7Kyp3z++1rQDu7&#10;lg8PlyZLyLIB5nk2G4laCkyX3kWDqx3XpC1odVvoHGsYSlCdQhJmbAwr5BgNDleKlwrhMVTiyEhN&#10;Mu41g3hWLi8rpTaLGa1vg14+LE2ezMGLWp5qBSlxBEq6LLEWHCkf0ylgiXYiBRerYPEUTPCkMuXA&#10;wI5cvDOgkqptbo16RynJmvWueEEFZMGrMZncuZTPCENQBDQXWYWxU7mcls+PJYUhRiCuN3JR4ngc&#10;OJefEWeS6aCWaRQKhUxDyYqhENAomJRELC5BJVH4JEqInxQSmrobhocbL42PYXQYLExZlI1UNTg0&#10;gQ3wfDw2y8FjBUIsXy5ndAnxibGeS91Xb94Dlgb4fOXK7bsXQDuj04sCGgpZBMFFQx0IuCTTqPEF&#10;ONyc12Bk86l0vdWakYpYrLAJJqEFrq9KklUpl9cWQMAsLezoGUkcEa6rDs1DIkborCPiSH6YzkIC&#10;HgjfGDaR9LNCTgBvZ4JADqAUCq0WtZiA/sdgqwexAjrNL2gacgqRiTCo6liSSiXR2PShKjq8hRwP&#10;CUGoJCm/E3mNUrH4JC1A7a/FJPlJAqauZkyH2iZAEdbWgcTFJAQCjAAd6NJoRKDCgkG9TSqyi0SG&#10;nCvODICq8ulzKVCf8QDHZ3Q4fEaDVapSDeyID0uHJgcHBHCATKdptdxIS5fMSCMhC2EhWqGvSwJd&#10;4ocKanj7UpXaZAgGnAI+gej054zJ6jEsDkNNJukMmiCBoRRaHr35+OPbmZPNrb29vZP1veMHe0fz&#10;Zx9fv3v7aO5kb29/Umazig+2Zl48392bnt7an18/ONo6KAFoyOWl3U8//wbq+cdH59PIoWFhalmR&#10;tRaCvJzHJpFlbYBgDmNK63JoyTEgRU4n2phCMXS1tThS3G0JOwqFICsABAittgA69/Q1NtULWEaD&#10;wUeuramZGK2ERV1Ch517G5vGdARqIGyKRFWdRx3zD2YPFlrnZ56/ffbyycPz3RdPXr58+OJ4d3p/&#10;ewPU3UJ7W7OV6ay6dPvmlUvdKIdqZLB6aKShoamquh6PweF1CXxMS8HUo/M2Lg46igAIHeKwaSQO&#10;LyAUkmIAJcgIiE0DqknEYYFU1oGGrkpH1QOKAQs6ScpzoJpq3jmYOX2w397ZBoh30NLW3tZSPpxq&#10;WWuHa7m7ebS+Ob3d2bU28+7Xx50DEsmAJkTXZlZL0VANyHhcQhjI2eSlqZWIO6rMuG0Z4NAmqbx8&#10;qMym0QJKcXFySWL12DWy+dMX7z++efLoycMHbUVV1AzqXZ9iuCyT7989efXu7cOtNUVx4WCp3Ny8&#10;rBiI2EQaD8jJw81P//Pv//wbiefffwFk/vj4zbP3IJZ3tzdaO9a3Hpw+ffjk7Pj8/Pjp8902FY+f&#10;wGFwWH5KE83urG5MLsLtVFndGjsoRo3JHBE3l5e7FrtaNtoXALo7J9vgk8lFpJ1LYvnhyuGAOQca&#10;rn5iEPmu1ZICWqY2BuIZ1DNa9CDgnSGmK2j0aqLF5qWp0tKUQn4oz9hUA8joEm3lLC4dSiIDA6Ba&#10;IvCwFMj1CJ2vXq4SMH3GnCsg1GGSZBJBiLyhx6gkqg5fVztWS9QFVRETzKAg00+hAcM3BLmo+RNk&#10;ocGjVqVFBoNIpHGLkCtmNG0zp00uOlQAHHBy4thEz9Xb1+5dHcUnCfjamsGhoTF8XXUViOqqqkFk&#10;RdII8NQz3jA85qycM/Y5gqBxDOF4QDO1PXdyhGIBZ446m8XInFMOLCrvKejtbrtoZ0Ue8XBjVXdu&#10;XqyLi5Bfp2K5uflQppg86FhYOoTqn2cOXh2pTQhDbFbFPAFtaXtEVqvVnFGDyBeXlxRSeLVmq8ju&#10;SQ/syNQFMipcSUbQYNA72HQhJRRg8nhcdsDvp6EYyP5aXQj57QENgv/4DJfRnreazflcTgS0Lx3J&#10;pi0ZdTRjgacwacIuDgdkLwratlgLrgAFZeQScPU1NSO9PcM1tdWgei9fHJ0YGu27cO0+OhL11d27&#10;N1A79dc//HD93tVLvYNOnsXqCadYXJ6Lw/Jky2mOAOWKoRMqMSrM85qmhvHx3r5LKFXywlXAe0Dn&#10;Wwim792sJLJW1PO1a6h7GyHynyef0eYzWtWGr6AWsT8buZGC/u47+Pu7yu4zOif9Q2Vt+x9/BXT+&#10;9u/Xr/bzWV6bbGVy7+nZ8Raa/+0dSzvllrWDrQcvHr58enKyC/z17Ozs6en53MbUSql1vX3xUCbN&#10;yiTStDmaHcha7DnRUmvrxuTG0fx6a2dRnYFrZRWZbKpiqavZzKRRyAFEoxgAbzgiDo9B67gg86j8&#10;gIvHZLO0FCeAyuCly+MYpkUmgSqtkFncbo/HIimWOjcWWsrF8mrrwrK42DmHmPyKXGXz5rxuq55E&#10;StmWZYUQlYm6sNEaksxmBojOZuCm2eyF7GE2H2TT6PS422zN2zUw7X2ABXq7yJQHpshBFj0Av3wS&#10;iU/2MxhaLjeuBcSlB5igeyh8cggEM4r/Q/Z6fCGfEiNRhLVDQ4PVY3gBmQPKSUshJUa6G4CGXWnE&#10;8f3U6moUcFxTVd1fU1UroHHiwD14rriWyaYJaoegjA41XLp1+9atK5dgcvZdvXD7q5tNIAoJugQG&#10;gwMYrcZqgyGBE4MF2qFUWYHCAYdgk5MUI1AhqYnLTNltVo/HY/CY0irZgEpt8eTVywvLFi4JNb+j&#10;pFIg9GPIrluQTFJJrjCbTHFWDdXiCSAxBU4qGaggl+UHVkHhU51ol9mpw4/VJ5LUGJMNxBuXIFDR&#10;CSqCjh9gxtmUOiyfU9n+gSIPWIQsBSkxKrYKF2IzEiONwxg0e8ZwAE/w3EQiiGg6jeHLheD3c1JG&#10;HzPuMCI7/6AobcqbLZ4cVxsI+TmsYDiYCuYcXDbXqyn4YP4CkTosi21eb8GXcqE7RqfD1fOpOluU&#10;cR2faSykOOQkHosRMtDhYT87UipK0hpQrsKEgByDGQu8JlY7MVSf4HNYLiDchFBB2fr8x8+PXz6d&#10;3ZwHDTg3i1LLd5/99OPbhzPbBydzM/OLcrWkuX36xcPjuc3N2TlQrfP7C2UF4EdWsff6w28fvnz5&#10;9O5sa7t9bfVQWe5SqO2+YNhjAXWnSntQ1DUKUanEfyNfNDq1tnpwTEfi6C02ixtoCdQJPw3lTNdX&#10;g5hBnfgCriFvcFFwKH23F6b3ZVDPFaPBWqCn8XxGLd2ZnN/fmkOmoif7M2fPz54+PXv+Aqbhs/dn&#10;oGIP2hZXFyfbWpalBX7VZeQ6cQcQvmd4YmiiCcTz0FDVGBT1WiLWCaSgdrCOCkyF63NwYJT7mSkm&#10;GstAN4EH0ul8IZ3DZsTQuKtDiz51tVURqUoplmq8hRzonZRDr9FkVjam51o7VxfXTna3V1vW1jpL&#10;y6uTbQdb58+P4Yodv9jdbG2defbbjwflcqlFrAkXlGvlPGmoHyQGXsAIuiWlxSXFgPgwYkpH3eFU&#10;zjxwWD4UD9g05oHS5OpKxGqNirc//vzm8ZfPb969Oj5C/dtufRBmjNYzNfPx47PXH9++OJksLR3t&#10;ryFTbIkapH3BGHbpS+c//aeSAP3rb7//8unNu3conv79o+OtjU4gMNubc7OnD5+/OD2fmXlwUjb7&#10;4FbRSUK2N2+TLXcutEyV4UUUfD6ey2c3pdWS8urS0uJiV+fBwcJGa9viWntrO8rB7WxZKu8oxcUd&#10;c5DBF1KJcB8nJgbrMWh7GEpZLRGGPJppMHlQ6pXRky11Is3dnDWr08hcNx1RDSiB0LQ0yyWqHVnG&#10;rEYHrK1hSv1Iw3jPhQvDeH8qyGOGYL4JaSTg6Zja6nonnw56sWl0tIaak1oLmrzBxyYL+Sx7JKNn&#10;UvyuYC5sNHqkA2aNJ58xo9NECKGhWEQyPmQWkEArOXVNF2/fu3JptF8AQmhwuKd3fKK/BmFzdU11&#10;VdM4WrFBVnLDVXUEAYnMQRLXZzeb9Gy6T9a10H5wMv30+dOZo7XlogLYiXgA0M9kNwZ5+uiOXCm1&#10;FPxj3VdGncG0VKqWyuTygejA1ORaJ3IjV+W5GLhIeMTuU0EHoLMjbBfZojYzSgCTyVQ7K8oMat22&#10;WDX57I5EbfHxdTo8hpLS2w1GHockoITI/rjLxWQwAnxCXT2IABKbyRcIBTqQG0IKg+UDspeJpPN5&#10;FCdtSVe0c8YCD6vIo3fE0XlGR84gytjsyJkN5mACqnb1YFNVrTOWxFSN93VPVE2M36nI269QCCRa&#10;g64cRb5/52Iv0a+HlwbqzecD/u2WraqYgBD0ECNEocQEUC5Hxht7YP6iJJkLV+7cAbF1C4jypQu3&#10;b8IngM4VaL5289590OOoLftP8K+cpwJchj8A2AijK9AN6HwdHbOqmJJ8dffGd2jfGVmS/O3bf/z9&#10;2x8u1oUKA11r6+cPn88udJXK5cW2ZqViabJj9hSY5+7JyfTpo1dv3z98fna227YiV6y2TB3KVCqZ&#10;WJk1i8xqlbrAJPOKG+vz83Pnc+vrraWBKFx7t8dt21k82eqQo/NUUBCAv/sZfCJWKEzgYQAhSEpS&#10;kDdbgK/DAZwMXbzcQA2qxZLsjliuLvj0BbsZoXP7duuUXKKcWp0qKxbn9ztaFKqMzRTmhTVREzue&#10;z8qjOYqObVJL1RH5yqFE5I5mpWkTDNZ8OBeVRzRcGlxafxClL3iRgyQPlJomL8rnNUE/qqkwtSgx&#10;ISAxaqviMBl0oUAQ43C1tCQaJWQ/h8lNxQHDYwISnU+nxWoHq/vHausIfNQOnWKQsA2Xxhsv37rZ&#10;Vyug49GpJfxY1WA1ERQJQUhj83I5HiseZ/qdNd0XLvaOD4/03r51+VIvcLemnstXrn1zf7ROIHRS&#10;qZja+pqhkfHBEI8iIPHpDIelKEb635hi+/nUWFCTt6Q1cU5cb7WI4OIAOkskUVMhpU3l5Z3L6VQs&#10;CQocXwlUqemvxzmFQmeCSnbouYFQsmaovxabQOtmJD9QCh6LQ6Og8/06qkAoTAoF2FqME+/kcDmx&#10;ulqcTkAlwCtyktksFptGINADWgZA8v/a3HI4fjopia+nsliU2sa+UR0l0V85cJvEgHAlJPDJUDxn&#10;ctMSTpjyqTgtwMp57d4gz2DK50EF6HlxJopxdQV9ORCXXBRx5fWx4im9VbKikIjC4YInL/KyoZKS&#10;yNqgSNy5qnRQuF6ryRinOPFYnJATNGj0dKFIMWAOa/kxMgWeJxBip5haF7uuoXECzwcSweMG6HG7&#10;rbj57MfPPz4DzrkJY3d2dm9v9umbL4+fPNjs6Jjf251e7yyLiy0nD57ObMLgnZtfXz9ab2s+FEsi&#10;EfHJs88fPnz5/OPjJ9NAOdeWmidbu5RWb9hoNw+AmFBZ9IB2dAHa4iDxKWQaze+P4WtrgRwETWoz&#10;erduI0JnEqHCumrqcGM1/QmGz5BjCHFVo+gMJkzuq5f7GkYmaurwGCcll4lIZSsb+3PTc3tbW3v7&#10;R1vnL4ASP3x59hTm3ytA582OtsXJdqDBJZld0HALNaBcuXr1cncDyodEPoUjE9Xo8NQYVgejgVhT&#10;l8ATQim9Mc4I+EGNcDkoGI7JCQE682Eoa+NxMpBkdM6TCvq/Sl5cKapMPl4wxQLqhCyL8x5158Jy&#10;sVha2Due72w76AD6srm5v3f+/OWTs0ev3qMF96fvP/7+4+bk6trJ5tHC0uqqOiUYG0O9DgmKlms0&#10;qZUrU2W5UibJqk2OOM9r25laXCxVTKayNql4afv5jx9+//DT4x9/+vT+YAfxHo2PTaFSjMsPv/zy&#10;+fXrN89nTg4WFrbX21flUZFGo/EUAFMZvNLZB5SR8c/ffv7w5cc3AMzP3r1+8+z5zFHb4uLqatv6&#10;PCpbQGnOd/faJDa1Re9i8+x5EO3K1cnJxeYdqTlv0Bt9QS8QBrm4q21tcnKyc+Noe6G946B1+6gd&#10;lPNkW1sLjAa5XGLhxZIkmF91lYPjY2N4Icmp0wGYApN1JvkhZgoErTcXtqfFpcW2DWAoKeA3XGZQ&#10;lC0eKpq7FlcBtZQDWXVUnZVETJpCqHaioffSrQtNiQC6IfSkAKpLTJAAcj1WBxSUPDZ66d7Xl7Fa&#10;ry/uKOTdDgadog3avSk/iRZnajlsXsFqcxsMgM4a5L6VrzRFmU1GJt9Z4dxJwuDV27d6h8YwQsFY&#10;U8/FO5d7e3tH+ol19ciOpqGhsbsb4OXinZ5BImglYOCpYNjoMYMa4PF8XkvzwWJz29bZy+dzLc2l&#10;5rJCLFOhcmPX68Mpn0Ui3lFrUmR80yjNKtlRAak7VAxI0JppWq0SF22FAhc7MlgzRgikgAClUr6C&#10;CKQyCKZoRBoxu03pDEq1UqujtrRM5cnlmEIdJiHgGO1wc3MskpNOjsXIATYUGwYJX1tfixOQtX4o&#10;LYJEMuQPhRhMhztjtQDQD2TTJo3dKo0CNbFWar7eaPAiw1Bj0GWEKVjIGdFoSiRwY2PApXBQzQKk&#10;ict94xMTDZeRH/m9u18hO877AKdfoZXmGxeu9lENVpMoL7La0AItN84rOAIcrsPHY9MrO/e1NU1N&#10;VUPDDQ3I5e/ylVu37969cvXKhYobLlrjvnnz7o379wCdb95Hu82A/gDMSD4DOMOfiqBGR6PR/4F4&#10;/ua774EYgIT+yzfwrze++v67v/z9H//4+98RRH/71398cwFjbN56cHy+tVYeyKrkcDsUcsVU697p&#10;2eku8kOYffr+2bNX79++ffTgZGFKLoWrLB3YUaoyebs9nz6cKqr1hUipY/r0dPdorW1jY3HHlkcp&#10;nZGd5cWFjeUMD2o7PUb2+/0BPhZPIiHNJiRR64fGnIFUjitELaQEYe34aC3bGslGI3KF0hzkOrxm&#10;yeHSavmw86B9UTGgUiy0dq4Bt12S2zQWs5FJ04oynkxJ7AFBFyik816LpFwSR0SiaNQiyrs9emTu&#10;a8tG8jkWA9Umo8HuYHDYWiZP74ZbCgCt19LooH2S5ABqN0CxTLRAPOSkxkAi/ymoKegMNIfnTZGR&#10;gx76fz61ri5J5wtweCqd4Qo6mML+S1e6u6/cu3l1fKSpaWSwnog2FWvwghiI7UA8aHAH/QxmPJCo&#10;Gm4YRgFCDRdhbNRUD1ZXjV+99v23X00kgBQKY4jzYoC2UKl4QiBntdjdGVteH9QbuJSkDufUhj0i&#10;UZgRiBtNUXUhZZIMSKCOGX1QSPWR5h0TN0ZF4WfIYpA4NlaXgOqcIPD9IO6EANrEmqoanJBOJpPp&#10;9BCyDEQ8JEAiUWJJIT9ES/TXAiwnKbRYAotNVL4P+BSZHNL6BQJ031A/nD/Oc6GAYjqxjk4mcXJa&#10;fFPPBI7GwQ/VYJ3kOK22Hy+k8YFyuex6JmZwop/KCOeYcShbBn2QBxhtCIcNhrDRYHRpA4y4UVNw&#10;sKDMpJDpAmp5M2Vt7rTssLTY0iUWcUk6QowpUnQtLu9ko+q0SM8KCZ2Eun5qnOfLW7lkdOKN0F/j&#10;dIWDQR6Xa9Tk4lwOpqlvHCsghbg5vS9VMJmiq7Ovf/7w8dHswdHx6cz03v7J3vHbjwDOaF0bJOrc&#10;1nzb1Grb/NY61OP5zZnpbbQC1LwzIJEojh69+/T7758+fnx1evYWuOnT87kF5LFgNKSbV5tBuOeN&#10;XMA5EPhMJjtAR41BsWQyRmawHDk9CsBG7opA/2JJAr5urL+/Fhj3aFWCwgygYLsGFBF1FaTzpfEa&#10;Yl0CynwoKJJKlIerR9N706fn+/Ob8GLPHz17gozvn7x+/eTF+czs1tHG5NH5zP76pDJXfe+rG7dv&#10;3bpwGe1cj470XL56sa9ndKKmFnARiycIsFVjQAvqdHStw+diI68d4MEcYEZcVohOA3HCZnHZNCoO&#10;dRz7Qwx4K1XiokKG2oGZWnYYqr0ZBATPKCnKJJLiUuvmRtfG/AmyU9s+mD9//uTJw4dwTZ4+fPLy&#10;5bsPX56fdHaud6ytLbQtWTlU1JpRR8STyLQAU59RHsolO0XxjizqDYYLdpu41LW6tHy43KxUKTr3&#10;3v/2799+++PDj59/+XjWKR2QD0QsnrDDkV+Z/vL74/dnL57Obh7Bc7YvLExJTXYUnexzxTkU1+rL&#10;3//nP/9Bu84//fjm2fuX71+9ffPu5enmwVrL6lSppbVj+2jz/PmL4/OZzTWldEditRfy6KyYpYxs&#10;rmQ2jT4XDoMCMEXFpfLK4kZ7e/sGCvdeWGhvPdhe32hZbFlra4HXWZTLLA4KXpek6jC4WphgxLGq&#10;MYIT5qqOmhQmAZvZPLjhHuD+ek9mR9G8sb0m1jNCCF1cdrWiXJ5aBEmpBHCOSKXILyyvscep9cPd&#10;V2/dGSXGUKVJIjOTGJ+Er6mur8PjdHTq0KXbP/x/vm7Axuh0stZocGjJfDLH5dLyEwJkGksCQsDj&#10;powek8iOuuzdVnPGDACtgUEJ9zrA4DCoNUNVRJ3TScUMgni4d+vi1Qs9VfXInm4YnXCveHRcvdVT&#10;U0vEJvgMJhcUud1sdnuNPp/RvTOlMkUVrbNPz9c32lpKZYVcplRmMyKPpsBme81S2Y7KUmBihqgp&#10;d1Q1MKAUF4tKaQYA0hZRys12cz6EJ9ZiqchVxMFD0vlPK1N0gt7qtVuBSKQzqMc6Lcmk/AG0mScg&#10;s+AqGow5Fw1UEJRjGrwHUBa4+v46JxlENB4vSDpJAQa8NyZPkzHbsjuHRZUt79HYVJFKlKXZbBYV&#10;CiaRIczz6YOusMfuNRrtXhZNKEhSE6AAddRYIM7y1zaMjgwNX7p9A6DyGkJn1BVWscf+/vv7V0fr&#10;mBZz3m1SIyMzngOKFRACLTJtDcSgxNaCihqsrq9pGhluaASEvnT5zi3kSAIaGkXJoBbw2/fvXrt3&#10;7d7tm2jZHGC4AsfoAwJowF8EwgDPX4F2vg7SGrVxV9D5O7TWDZ9/h/q4UV7VX//233/74TI93Tb7&#10;YK6jSxk1m6OSoqII87R0MPP80fHM3N7c3Owx4u4v371+eTo9375azNoyWaVYFklnAAit2WL5UBVR&#10;La/PnJ5vtSIvkO2unagpL0pLJTuK0mppR5SKs2l8OhnUcwyvo/OdMKoBo/ub6hN0DotBwEI9EZB1&#10;g1V4FtxFkSWbtdh9KZ7RnVYud63IV6YWV1eUWTGy/mpHp7aAHZhcFFLAbrNJSiog5I6wKO32WlXL&#10;Xcs7aXMG+c4bfFoKn+bSqJRpdwEwDHkXGVBMkjZudJtMHq/BYHAEkAMjFFStn07VOREq0cgCIgZe&#10;HHK05fNjfDJIogBXD+gsRF+lUEhOeAchWrKuToeMelgBQtXVm5f6Lty6c7G7u298qJ9Yi9IO+3Ux&#10;Mo1PgbHEdJETJAabIQDQHpxoGB2aGB0dHuyvmhicaLx67+t/fDUMfEUHU04AWEqn0J0JlL0qV6ZF&#10;Hi/wfaMmLkzAwOQEvXY9l0zmgAq1BrmWnYFI2gQqIuXipkzyrJ0JGq2/qqoGtWaP1aOuLCgfyRgB&#10;43TicNQEDCgcCS0Xk4T0UChEDnFYKY6AyicJkqRQgADEEsU8CwhYIk5HoqEe7QAlBvKKQk3SGJVp&#10;QqEwHVw2I8AhY+uE5BCTR6mfGCIKAhwqFkMQhlycBF5Ap5H5OgzHxybVDlYRSdqgIx53BfVGqIMo&#10;+iHnC+ccOW+Yi5q5c26vA/U951DwIIvr4hmsBV9kqbOtdWO1GPXGAwxWIV0sK6SWjFpttvtcDCFB&#10;V1tFiKd4dpGPHY8zKWM1OoZBlPcUwkaN1RBMaQW1Q9WgGskuo8HgtUojqqWTR5++fH53ur6+uzs9&#10;PQOP07cfH83M75++mIWBDfDcVl4pTba3tbV2HKxv7W90Lk4uTCkHlPLlg5kXzz789tPH129fPf4d&#10;WTm/P906aFlRi9zRrskpedRmsYP0h/sL9IIX96POBH6MTqsstQT1hXDYa9DzGDRAZ2cC9YvV9o9f&#10;6h0ZSySpdZU0ussoB/5SX+8IEWQDncYIitQSmbx5cntza/bF6db+3tz0+fNXb94/f/7w0fvXb85m&#10;5tCpsNb2TXTuuE1cqEduT1duwbirJE313bkAQN04PFEN8IxPOKnEiTFAk4SAxnQ5HFy4oQxtIKTl&#10;agNMVoBc8dSNs0NCKlVIZgPp4qZSrioVaBC7PsckU7TWZajIsqjbwdObIhKVVCqeWjlc2No6WJbJ&#10;xeKuzeMXT3dP2tu3Zx4+Ots9/fzrh+edK2WT33jY0mUJOIk16PwCBgAnKWCCgrGms8rDFSjf0YFo&#10;OKcxS+Xl4k7z2sF6+9GTX37916+//YoU8PvptuXSkgIFHU0dPX336eP7B0D2W7fXOzpOjiaXlsQW&#10;kUVkAEIaD9DowYXHv/8LHr/9AuD8CqD5HSD0o6fTB21tk11TpdWF1ta2yY6t3ePd6b3tJfGA2mJD&#10;J7RF0WLbeqdC7faxUK64Pg8Sbqe8XFqd3Og42m5b2O7YWOtE285rqEVssQzYWpRFjDEMDqEzthY9&#10;iPUT1TiCE4+s6QVCOjtoF5ksNpNX77XnI2K5eGOzJWvU+v1sl8/otQ4olrsWVway0kgkirolUAQ7&#10;CkgkTHTfuXCnb7i24iQJ1YcEoISBC4dPYEGd9V658ff/7399c6+vGl+H5WuZHOTzHwqQCf31lbPr&#10;eCgKmBjP6wW+4vWis0xoS1udzmRMKPAY9T4jS14G3YnrH+67c/P+tVtXLlxqHB9vqqqprx2rnmhq&#10;6LvUffnOcN1YNRYImpbJ5YEeshhyQU1WXJRYwnFG3C1vnz5+sHnQudR8uKOUAQhazCJjMJwL5uVy&#10;tdWQChFwsVQaNb8NlA+z6og6GslK0x6j1+MusEMcTiAUYjuCQS/K7LJIJVKpTCmJ5q3qDLxckTEF&#10;1z/jDgioQgqdREYb94WcAwVy0ZMCIVprDZFjVHx9DT7GZJEFTmeyYkhCY8RZgM5qqVRS3FFb89ao&#10;Sin504stErWJTFG0ogiaHTl7G40Fjd0FEhwIgK4O54Rn4fHiNGptdfXorT99vb5C557uI5Mv9Ond&#10;271Ur1WU13hMOytpL4/l4gW5ftQQTCHBAzWvAeetr6+vOBYjO5+JkdHhhm6Q0KCe71TMzdHjJjKC&#10;uXkPYBqFQCNQrqxpwzNcR53ZAMtINqMvo75t9Pjmux9+QOvb39y4+z2g83d/+etf//HtX//v/75D&#10;sAGitpUkiH2lpeo0wmeggHOPXj6YPZ9eX5+befDozfuHr968OkO2RTPbhzKlXC5Ry7s22iQGni9T&#10;XG0pde7vza93tC2uthycHG0sDRj0NtQRIT8sLyskpjCTBnBHpwsTghA9QUCelVQ8NuFEGEJIADoL&#10;GSTiGJ7Gy6EA7QKL67WHU0yHO7vSNZW1RFAXfvPUwt7egdie8ypXlQYSPhQ0iCxmk9eht5grYTA2&#10;tWJxoVMhtWrsHk2OQahpqqYZVPK0yWJ1e3NeEeoKgxrus6otKGI4yPILdRidMMCNazkhKq4O0CUU&#10;w9YM9eOpUFdiMQoZ4AmGCAwHdgBqLxLTdJKAQKBSqZh6oo6vZcXJBOzg1duXei91jyOj9aZ6XKKu&#10;f6y2f0yHmm9ofiGxpnq4oY7C4Pj5utqawYmJqpr+wYoFckNP39Ur967fvdhP5o9haORYXM/jcDg0&#10;GtOwU5bviKP6YJAbL7iZVEwiGWLBnHAFYkI+h5diaeOatAkFr4Z5XJaWUcjajJwkhgiI31+HIWDq&#10;URAFFgO1pA5fSW4WEmqqiTphEgXT8ml+Gl1A0rpStLpajBMGfYyCnGRxmAS+rmakOkEV0pDhLw2t&#10;GicJiSTwXxaDDlOIwWUG6PyANkAi4sl+ig44LeI2HC2yUNcCcAf4BDoniRXQBRgsJsZgxYHnhigB&#10;QCtDXh/MFTQGF+ot03IoAiGZFTYU4lqfxmbL+wIBFs9XsPO4ka7SSnPR5jZBKVVnQZ9arT4Uu+3z&#10;5QoOGqGupkoHLBalgeccAZKT5o7azFZ0wMad1xhyLOBDFAqdwvGhpJOIYqrzYH/2xbtPPz7ZnJ+e&#10;2999+OrZo+evP78729x6/+756ens/EHbilSqXFlqmVzY2EA9uiV5ubOEshAW11r3UUbVp2fvfvr9&#10;t58/f3z35MWjR+fzqzu2aPNiacCtMWkK+pyW4mcGjeFgyuVi+ilokRuID88IZUFvsMMr4tBIzgQ+&#10;ocMSsbUNfT1Ntdix+v7qodFe5INwEcC5AYVjCmguj1kt2VHKm1s6N/Znjs9nZx+cnr1//fjdy4dP&#10;3j959P7Rg62j7e2DjY6Tk/mj9dbO5jSl6c7NCxegAty+09PUcOnSpauIH/ai7UWgS04CHuCRRKOT&#10;ucBzc8G4lsFh+ynsVIAf4rABp9HeM0Xo5IOadvGYWpbPq6lKW71hqLxsMo0VmeycWlFm7EFW3Gce&#10;UBSV8sPD5Y39k/aiOipVTnWgpMEWeblt+uGT58fHrz79/uakJGUR6Sb5oYYmgBGI4raQxQQ+VNDz&#10;cgZTZAVwV6WS2YIpo0FjsmXUywdzD2ZPf/zjX3/8/vPvv/365dn0BjLQXFztbGvfe/fLz5/en+9v&#10;ANnvmF8/2JjsaoaXY1bb3GHAHD/DoHjw6dPnn3/77edfPj9++/7Jk/fPnpydPpg5WVtc65xqnlpd&#10;22ifXFw7OEHtfh2rhzK1xZIGbFGX1zYmyyqLx8gi0zlBkVQsV4rLKPeidXv+qLUVofMkwDNAc9ta&#10;1/JKubm8E/UyMHUYpxCtO1ce/YM1dYRkYqxmLEFnIIRRZ2zmvDHs9ZhUhzLp1EI5nWOzgZfmckFD&#10;dGVycqmoiiCXbXTKQBpBlnY+Bmbk0oULV/saqmqxgLPIK0SAjkHC53hidcPF29fuXv/uH3/79vvL&#10;TSPA6QQCDLEeKxBSsdWDg0NDVVBjiBiS1ujx5C1oTTcjlUpVEmkEnkIStYAe4fGCQIlTWhKuumlk&#10;/Cqg8+0LVy/19fU29WNRbOnIaGN3z2hjXxOxf6iOWslqdPgKImA/xky5VLT5GDECyRFd3Tx7vru5&#10;jTbqV1bkyEwFCo/XxzJGJZIIvGcKUPVwpHgogTEyoFIBBVHDKAIVnrEZU0h3Bpg8H1L4okx2Zycr&#10;lSh3ZFnJTjYTVdu5NHLKa3DEEkAhaWQtL+jIwUxyseKcmNMJAgA4JJlETWBxMUacCSOZwkdtWVBq&#10;UORdGt6ubEeSsVrNatWASi3NqlQquLhwHaJWmJl6r8djLxgLKC2D66fzqcTqQWwMfjbocLECztqq&#10;xlt/gvMNAE/4cLsRGdPDtOymekweg8EuUslMYV6K56igM5kuRLuAAh0mgUHo3I/a7FDizGDVENqj&#10;vIj8uy9fBWy+ffPWhYqEvon2n9Gj4lWClrHR46uv0fYyfILOTyG0Brn8JzijBwrFuH7jq69/+MsP&#10;f/n2b//11+8vj4Xs4sVmsQTEmidvQ34wtp1iUXy4ePTiyfnM8cz80ebW1szT0/OzJ0+e706fP30x&#10;0zG5ujRVPpxa62jdsXM4puLq6uHq5mZr29ri0lRXW8d2a4vcEDarzRmpZEAmExejhmA8gA4lIcDj&#10;UwUkYVIoBFwg1VUN1eBwY0QQ0TSBU0Bmp3J6Y5AVYBY83hxU9QwQW1lEJVHtdHWurnUcdEoKvoKk&#10;OetlkFOGvAhkU9gL5F4SNUsHbBbZ1Eb76o7JbvCxKc6ahtH6kCG7k7aaM2mrwZ2xetxWt93rSUdE&#10;IONy6ByDjiCgxH3MECcgqKuuwVIpQmL1UD+OANo+xAFkQXqfRkFSA6gTAmw6uj9AdfF1dZgkOvSE&#10;x/b3XbnU2904MtLQ2DiI1TlRHkF1rY6q0wliZBJmrHqoCg+jP84k4caqmkaaquqrkdfiBFToOxeu&#10;AONqcgqw+KRAwIGXlErxwu7sVEuzOGstQKH0Owo0HI5A1zpyPlCiNJIg5OIy46kCSsAM5nhsjpYR&#10;4Gk8YUDn2irkdoOOW/f311TX4lDQspNCIwsFSfxQU02dDtm8E4RkWsyZoPq1ASGxjoqMCoQxeFN4&#10;KAvEodGGaoIzkQROQqaQ/Uw2XyDga108FzMEdCpGocQArelkQQ2Rz3cSq3FCPp1CC7BZ3DgnFIgj&#10;E5AkTYCnkpBPkDaVYsPdBoznMF16jUHvC3u8rAANrU+QnAK+P+4Ddp9C9gOodwy0tTcYlMBAFEtE&#10;dpN6Z2W5KBXpvV5XSAgEgZUKB7V0Ql09ng7EzWAoFIIBSsCoLCuzGasIuVloNIYwl+niMjhcowjY&#10;WloOA/Fkb3Z39+mzR1snc1snsy8ePnr48Nnr1+/Pj9/8+PYRWghaXEaha4DPnW1tnaWpzi6FoiyW&#10;ZGVL7W1r29MP3/z46fHnX5FT5Mc3T87eP3u6tbACw0ysTHv1BlAt4bjfr3Xo9WFHiqsFAken0Pk0&#10;jisYRNaKqNE9RBESkM8+OuDfND4yWN8PBK1ppPHSRbTlDFja1I9zCgMOTVSiFCsUh8tLACmb56cP&#10;js+evHrz4+O3D09PT8/PX5wiL5719s6O2f32g/WDySUpp//i7atXL9y6eftO73BDT2Pjpat9PT3d&#10;l/rGJ+qxiQQGRg1UNS0baA2gMwvIk5+epNCoeAFZG+cEGCBrQpQYw+GKp4IpFPzjqRJ5mWwHj8Vm&#10;s8IDLVPFAZQfxuVwNbLJ9rbFEvJ469go7UglpcmF9oOOA4V1AKHzy2cvz49f//iy1cpIULWeqC8W&#10;I2FrkHEoFgsMgRZ0MLXMnEmxWILfKNLzgnYvvByHaXl97vjJ419+++O3nz5/+f23d9OTywe7W9tw&#10;y2Zmn75+/P7F7ha85Y6Ozbn9jRUoA0Xkia02G7VsLju88fjLp/dPHn/55cOHT2+fvXp+/OL58ezW&#10;/n7HaqlltVxeWm1Z29hoW1ub3NiaXp8si8VZkcFrN6matzcXZZGMLZO2hyguzUC5q6vU3Ly4cLCN&#10;HutH66grbAHwuW1hoUUhn1otKVQGmg6HcZL4SbQr3A+FGcQnlkCiAuMisQvWTFQaqTRM+fR260BZ&#10;ZYoos9ZgPGjU51xMZtA0tXdQlsuykaxMLlYOADRJzB6fHzPUfefWrTvjQzVEPB6LS+CJOCcIRhgv&#10;CWL9UM+Vr6/funzx3l/+8Ze7d/rQoTlQaE01WFwtyN6hkZFqtDLB1mSAckgUih1VZKcsHpANqAGz&#10;4JHWuPgJrJOMTLvx1Q0NNVV9V27fugDkrbt3fJBIIPQDNl+61DjRXzU8UVNVVYvROUl+Vxhmm92d&#10;Nw1MKaJeJp+go+uzU9sP0JbQfPtky+RaszILv1+KbJ18OdEAXMe8g1ZXTwpKmg/lKolYLolUWrEN&#10;Yb09ny+Ecw4ul5dy5ezoQDbINOAo0oHi8lJXqQi/xqAlJZlBVsiJgZrkD3CBGIaNXj2XESALdLok&#10;lIkQ6uciUPlxHifEYbJQny6f4mfHeW51OhORyMUSZO1qtmbgJYlEZtDtKplCLDWbgIiZzNGoTVPw&#10;QGEQ5QS1YyNXL/TWoYRKeEEuJh0/0n3x1g0Ey9fu3b3+/dfXGpNaP5lCrRm/VB3i6Qt6O2pTqiRq&#10;sBCXhWcG5p9Ex1HRQfcaVGEHh5pGhpsmRuDe9PTBdL54EdD59rX7Vy5fQcvb927cuHb71r0b9wGn&#10;799FvWfIvbMimZGI/h5FXyDxjJrEEDp/UxHT3/3lh+/vX/v6h7///S9//e+/XGKWF5tB2/J8eo1G&#10;b7eplOZwfkAu3pEvt82cHT/YRcYN69sHB0dbsw+evjifndvanz473QQmv93WtdQss7KYaQVge3F+&#10;H7lxl5enumDElwfsekvGApRObfVY1FaDV+9AVtCueAAtGfOFghhFmAyEaoeHJ/prJsYEFNRW6g+w&#10;HaCwWFDPkeeOzWKNSrIDXQurRVt0qfVg8lBclNjQ5j8oF6vGnbYEXT5PWh0dEGdtQHU80eLq2uSK&#10;WWMP9A8NDo/WkV12tSRtylulUbdJnTZ5w3YrTEyzPahF61G+WJIe0vKAJvoZJOzQSDVWkER2Sjpq&#10;kkrihrkMMhoNIXosxqcndVQQwyFyYmwM6xQQdIDPWMAhwGDs+NW+7u7GJnRKYTBB0BHwoxebiCjg&#10;D6uL+Zla4CSUmIDk8lGAFI/2IPN7FF5WP9R4+RbonvHuxok6IQHtrtBSBX0BJvfhUudCUZ9za4wM&#10;AYNLqKoTkJlhfTCs8boohJDPGNbrcz5jjstkcSoWuUymI8cmoRxILLCd6v6xOkDm/rH+qol+Mi8V&#10;98cIYw2gqeqJdUjQ8OkJIt5JEurw+GQgzmWA4BNSCYm6Onx9T+9ILRUDr4RPo4AqCIcryUoprsvh&#10;YtOE+Focrr66up+IWLwAMzY4RqAz2ByBIAVzih/jpHxaKgajE9D8VJyOz3QxUcJJDOXKg4ywu3M8&#10;HwIJUO5CATVJilE4KX04lCTR4kEoC3qj1+3Jy1ebxTIpFJ2M6nBpAGXCFYwOPz/ArmTHxUOCujGc&#10;1gQKzGB0cDg5i7jUXJSaRfm82wPUC8pCOBh3iCIysUKubF5r3d6cffpgrXP6wf7J3t7m5tb+ye7z&#10;s+dvH7979/jHj+9n9vY6WtpaV3fSFqmia7Ktc2l1Y6PlUKpWZ9Rd8wftR1t7u08ef/jjX7/+giKE&#10;3589PNtqXxSLDCarSOP1uRwgmVMutpZn9KILRReSKAx2iB9ia7VMtt/P5KBz2iTUj4/HOwU6EP79&#10;NUC3hxsbx7svX7x08VLP+PhwFZFAZxbSKlXFSHLq8HCxbXFh9wyE89t3b968ew+wfHS0PzOzfzS/&#10;v3XQdXC6t3Awv76xpGb0X76NzAgvX750qW90cLCp92JPQ8N4d19FPWNh9NHRcjWvYPDx4PZBzSM5&#10;MTji0EitAGgXMCoXsvJz5bgcFzJ+DwcdVYagPwTKhcEOiuRdKxK1WVMI85guQ1ox1bWsWFpbnWo7&#10;aOsqKiZBY86fbDdLl+ZOnz969fnx3PyL908ORH58nc7vouB0VHwt6k0cq68Zw1BYWorfZdpZLq0o&#10;o3mjw6HP52hkZn4FyP+rjz/99Pnju/fvn719djrfsT7z/Hjm+Pn7Z49e/fTp5fnJwuLCycn81tZ2&#10;Z1G5vCzLDgxI1NYwWlFbfP/vPz6/fwT85cfX7169enW2++B8en/7YLu9VF5dbV5ZAQio5EBOTh5s&#10;ry0plBJbQe+2SZbbTk6mslkVlHG13WiwyA6bp5a6AMqBbhxsbHQcLAAKtU2uTpUWJxdLYuXhoSzt&#10;YSeIgM7CSs4vHkvsr6oeI2IxgKVoJ9hrMlvcXiMUNxjkBqtKrHZDadLzQDgHU0yt1iEqbS7IlTJp&#10;VIocVSRSaTbtDseF/T0Xbt2+d/tqz2At/FIs3BlswpmkcQCacP0TDZdu377a3XgRSV6oLpcuX+ru&#10;Ga6pr2kaH6rDwizGJElkZkEqlw0oFaWyUm2OopNNO9loNCPS2MPMGK4fipmAKkQ5rCPEsUbkWNmL&#10;FuwahsZ0hJrhht6rlxuHiLXVVZX4FSxWx+cCOuo1mYhU3Ky0OmjUBEbI8kSKUy1tLaWutba1hTa4&#10;IMpiURaptM17bOl02uKgY+sTIaO6vJyVAvlAh9GhOhs8Go0HyCvKvmTGodLaIiqUbahUSSspRS1L&#10;KzsRDc9P0cYZdCcGg0LzHF5QWoDOLEBkHchpkBVQOIUJfNLPy8XRYYMQ2mYEUp8ziqJpdDZLqbaI&#10;TGazyZy2uEWWNAoBk8gRRVCrIrZoNgsvxiSyeywajgDfPzHRn2Qid1AWK8UNUKu6kVEjwPP9e3dv&#10;3Lw06Ex5c0Efl6Ij4vlMo0fkBgkA70Bv9LnigNso7AdZliVQrPZYpfEW5jIIsvGG0eHh0fGeXjQV&#10;r965c+f2vVt3gDLDzb1x497Nm9cQ/l8D+Yw6wwGIUXBVpV27opiR33blb4BnFFf1/dfffPfDN3fv&#10;o6jnv18gCrXStaI9gOmvFzILejYzDK/JkC6K5YdLB3sPzufQwtB8B8pkBAG9NQe0dn/94OTp6d7m&#10;1ubRQlfz4Y46nBtYXGspN69NLq2IFeXVya7yoVxq1YfteVNUKcm4C8jGzWh0ACmHkhBwEoQ0Ld0Z&#10;C1H4oVhVDzqlOVhDxCWSlBCDHY9zHTwm2+UI5pWHYqlFtSKWL01OLu0oS4uLyxJ11Ab3Hl6j3Zzx&#10;FNx5u8eUkZpyBZHIKpFb7RlZsXlxtay0cYYamkaqqFpX2A1czi2KIofRtMUQ1gA4Z7NWu97HC+eN&#10;IT6d4/D5gjwXm5KkIgYHQIp8KUHhp3LcACWGOiQBoyseAUIov3w8oDPBqcPWDA71w3xyJsYmumHu&#10;NI6Po5jcJmIdkUCtaqgF+CY4qVQBOY68sBh8p5MTj+HrJ0DkjNSMAXA2NfRevAB8thF5tA8lnTXV&#10;9ThS0KLRSMorzS2dJTXPKJVacww/OVFfR6DEvfag3uJ20XUBQ6VxMu5KseIsLZlCY6BI8hSDBKOm&#10;vrZ+oqm6v762rn5wsLoKXmKSAZKWHcNOjAwNDY7hkVUFlYqthTGGHyPqhBQKnUQKaZkMEn6spr6q&#10;cRxkvrMWjw48+5kpXzDOjqfCPhbQKvQecP2DVVUTgwD+6I3j6hJwI1lxeizuc8TJ9FDcx0L97kJy&#10;iOR0kjgungMdfQrqCw52IJDyuZhoRRUpNiGychEgm08vHQ8KzxUuGAwatTxiSktt+ULO4TPYxFNd&#10;qlxQD9QVdVxR4PWA5MfWjg0OBmwDwCZ9rhDN5ZEiC2NVxmy1WtJSCeCJSWMQSdA2iEK+1Nqxvvfg&#10;7MFCy/b8wfbJ5ubmSfvk+vTsg/c/fv784+M3Tx7szW+sdi5MKdPWqLI02bZYVCx2Lu3YrBaTRTzZ&#10;vr25tzV3/vDNT7///ssvP//8y+NXz17OtpckeYNbUyh4czy925jyhVMuo8GbY/qRVxs/xKEk+fAZ&#10;OUQmI2kqQMYyWBwWdBGmbmysbqxpdLSxr7tCtS/3NYKWRsrZZ9nZiWSVxZWlruJOqavYvH96CtL5&#10;7bu3L19MnxzNo/a1k5O56b3WpY3Zo5bJjY211R0jv66pt2+8RlcLQnx8qGm0sXEUNHRfXzfwP+SS&#10;gYshVhQ2+rhsrR9kfSzpxNTV9FweHiPA62QyAzS4x1yXNuBCC/Mgp6vCKX8IFUF/OCqGkm8zue0F&#10;Yw5ujscaiUQUS2LZ4tHmUWfLwdHR3umDzfbO2Tcvn569+vmnvY35vdlJU6CuGuZEbRWyy6tGWzg1&#10;g/14Psz1UEGxUZKpom6jI2h0m3kEWn719PHPv3/46cfX749n4Z7MbJ3sn3189+jhoyfPPn1+8/rD&#10;l7fnrc07S/Nbm/vbk6VyuWs5gizmM56cz7Ty4MMfKOHi1fOHz16dnT15//LFzOzc/nb7Qmvb8krX&#10;YtfKwM5yWQGSuL2tZXWpeUUssRl43my5pX37YK0MPEghFiuaiyA1swNQMSZbVlcX2xY6W9ZaSs2l&#10;pa6p5aJ4ealcFCuzNo3D76ytRd2ayKZKKBTgx6qq6ok4HFYIQ9vn4uX0YS0KhOHTtKmCNRoxu912&#10;HjPlcMUZAa2WnTOvbCwNDAyobVHUsA3iP28Ic0OJicvIj/mrr28Oj2FhVuLQ2hVBiHw8+ciSrGlk&#10;HG7keGW7rBLA3Ttak8COXLw9jolR6PRAPOWzW1Ti5WWFYkWZ0RhzemtWLgbgtLsCFCq2vrpmDJeo&#10;q8dTqYn+Gjy2CZTD+HDTYFXT6PBgHUDVyPjFi42DdQho+mtxeOIY0cl2cFN664BYXJRnRSySU4fR&#10;JUO8cE4jtektcFUXl9CTLZWACwACWz3Ggtsi4uDxCadAEJdPSaQyeXEnm0bd0+jYsd3r9dj1XBqZ&#10;kyqIbGmbRpMtFnckEvFK8+rawtpKxKLJcbV+P5mkq8OT/PGwx2AM54y5OFmHxQHHhzlPp5OgViFH&#10;Jl+KQ6c6hTQWK55Dftp5kMbSrNriBgCwWszmvMeMLCqRT5BqRy6ToE+zUqAEaZPBa7WJfCFKIBDQ&#10;xtkMLVPLdqWY9LrGG9/fvwvwfPf+jXujCa1R4/Z6Ucs4TIi43iy12t0it8eA5HOQyyGTachVMUl1&#10;6nQo6auqqmasBlRzY3dfd8MIwPPoSENFPqNGu9u3/9x6vn//3rW78Ou/huf432PVQAZufAMiuXK0&#10;GbWIX7/+Hcp3/qbiHPb9Nz/88P31778BYf3D37/9hlDsbD5MU3rv/vDtjSE+z0USglJ0qMuLZfHq&#10;/KN3Z3sHrZv7rQsLG9szj17Mbs5vb2/NrbdvtK6vd8zPHa0tAjqLJVbL8vrZw702hVI+IN2Z2the&#10;FSsjBofDESyYVIc7NpHHmOKyACOgNMMFCiWwOkaYoROGAjQSDvlsVfWPDfb0NlRjhGQmiwYljpkK&#10;+nKR1oMllUXcNjkF+Ly2tgjEK6tK5z3eoCsMRcNgCLpSXlVRPpAOCoFeaSTijDsjVasUk5sHYh8e&#10;1CmOr2WygKqb3G5rJov8fN0ek81qlpcHpLIMlxn2xWkxpjcctGQNTD/Dp7GIci4mOhCK8mLicU4o&#10;JiQFckFGCHQjFkeAeyNMIotwDAY/ePVC3xAOg9fhGm9duHqxe7ThElo4Gm9qGkrEErgYmUoF2Ux2&#10;CmhMUC6AbAmB0IkdGgWmVQVTu34YJuftW3cu9Xb3XbxzuxGfqAXhSypIrabDxZVy22rUkLM0NyvV&#10;brZAIMDjY0yDx6e32DmChFakCfuCXDZH60I70AwGG64twHSSgBurHmoamagfq6npHxxpqhxt7Mfy&#10;meEwO4bDYmoHiQJhkoBH7hNOAra+qpZKhXna72R67b5YbRVKHRyspfopVBKND9OFC9IqAMLQYOQG&#10;6AEQzwFyTeNgfVUNHmgH8iwhUUIBDsvFghtLQ4tQoRSLweGQAXspdKeTzPVa09aCxzagzLP5AhIU&#10;HgRgMYBZPtnPB+aSJHs9lASJBjMmpXdHl7bLIr0DbXEnhCxLqaVZajAafSzkbApUmh8SNF29fWlw&#10;pCGUjorCLgeXT+UzPeaMRCFGlg+SlaXm8kpRFZHsHK7AQ67s2t7enj5+er7V0dbZiRa59/bbSovt&#10;63OPHn/58vHZwxdP9zZQxYFRq44MLC9OliJR8aE8a4ZZqbEMLM7P7c5M7+3NPP/4y8+//frrr798&#10;/vLj83VFBiS+xmg0FPSmiNsHZF+vcRccTJT9R4d3LkRu1qg/jkansaGk4OBuoCY9Ao5IrMPVNjV2&#10;XwQyBzf9zuXe4ao6J59MZtojCiUoAKm8eUmuEosjAxvTpy9ePH/57NmLPdCOMy9e7M2fzJ3v7m90&#10;dXa0TZVKU10tU1lNMNZwcYKuYVX3dPc09HaPTjQNV8B5dGRiAlExnYDCDoZdHHJMSMDhCQKSkKoj&#10;9t6+ODpUK6D46Zix/kTIT6aQ4w4thU8SOKsqYi/EJ/G5eaksYjGJ0CJVPu+pZE6YoiqZYm1+a7+j&#10;vX1jYXt6Zu7o4MGzF3O7L96/3F1fnNxf9dLrqmvwwiSMMlz/EFqKbRoZqneG+AR+3A56C0RdMGc3&#10;2/I8v2by6aeKE9urV8+Bf5xszT44fvrq4/sXT8/egx5+8+71s9P9tebDzv3N+aODxfJy+XBHCqVX&#10;bSp4rYf7j//nPz9/fvzs4YPd06fHx6dPnx7vzu0fdbS2b3QuH5ZLXc2AvWWxKppW75SbmxViedbk&#10;8djki9vrrW2L8B0AvIfLSyWQ1FnVznLLxkZbZ0vn5OTiUvPy8nJzaXlFUVxBTsYDGTuXT6yuJjoJ&#10;gM4CAhXkaAKHjviAlOb4vF4fiwMkLInOMMXobKPbYtIAcpgKPBcrjg72B7TGSLmlWaaSooxnEHzq&#10;jNXuNXLpxJ5bKDfh+t1bvUNQDwCdMQkdlUQno1ozCGViBK12TYyMAjrD/0wgL/Tq4at3umtDLF7K&#10;BdCsVkczaZUqkjYD54H6WrBKByRRUYHHQZ3F9TVV1cjWrL8Ogza1cbXVgCVNg9UoAqC/Fi3hwD8l&#10;qAlA5/o6LBHQHBeKM9i+vKSoAIjNc/ko+EGX9Gs5YZUsmslY0WZTM9wHtPlss1hN9lwOZicJp4Pb&#10;nYiF08UVsRiJZ2Q0Ybb9GevozuvjAYarkEdZbpo0yPvDQ+Cgk+2tC6soUEZPo5IoFBIGl+CzfOEw&#10;2rxzcWh8AQbjFIIkEpJiMSohBHUozgzxBchBgZdCBoQw/UQZIAkmTxjKe16ETlWpI+hAdTqKSEo2&#10;jcJG1Gn4Y9OASBQZA3w+GTkSB9isOBOwiEyo6btz9Qro5q/u3uvDs8Mai0XjEVktIi8wLr0oHc1Y&#10;TKYKPhsKuRSTic4hokmCnCmA/AyidbAmuDs9PUg+wy0a7UZ7VTCzr15A0IwMSgCbr10DdEbnp1Dv&#10;GYjnr+7f/1/VDOoZofP/j6b/cGvzStfFYQGqNPXeUKWr2gZcUO+9y3bKJDN7QpWQbSTFlugIkPJ9&#10;JyDRlMABsblgHzs2NrYvJ44zyeyZs2eS852993/0PYv8fu+VuGCK9L5rPfd9r7We+0Yr3Aicr5Qz&#10;2otGF9LWNwjeuQ0D1zX8zb/9f/9///JkwhXQmbK5omznbHe/5+j86dPl47mBndVSqbe3d/fl5eHJ&#10;8c5qP5S6UmlgYKB/+XhdpY7J8pq4pLzyZnEtFlXL67HNamlQnrU53Bx+IWKGSgPcxeBGea/w9uC2&#10;k918pkDIjLgpQiI17BqdGZ4ca25tGRu6ea2jE0tMCFIEcpAXgsdkm59bU9lV8zW55Gp3aDOWz8fy&#10;8NRNbGeE7w6BrstoVV0asYnHZZu8Vkk9WyyKbZZc42y3lNW5SJ0pOo/F4Tn9SJl5xdacxWyzWK12&#10;TV3RJZOK3ZyMGzSh01QwWeKFACXMYQUYCZSoho7MoEUUuiCdFuhMEVAZZD1wRGIKK0Txca0gkDse&#10;Pbx9rWN8rLX51pMHaN2prQNkEYrWHe8E4KJSEgwWWsVnMNnoxGwC2wKCE4umxfgYBiUHXrtz59bQ&#10;1Axw2qGh4akmENNTGFcoro7JoXIMKvNxqXy+2lBlQ3Qmk4gTMQGOYIjS8DiuWGvyQRnwI5N4Dhcu&#10;Hc/JDgpcRGzn6Bho5OmW5uZmzHhzy3TraHPTdCoRZIfcYSEemXlSqAkaFodP0YiAxqOpVGdTxziJ&#10;a2KLxoZnOkAXT4t0/CSFSk3AQ+DxjcYkp4DsbDkBToYVZHEIUHInMFihEAAIbWDTKXSOm8cJMNI0&#10;GhErpNCB74pcgLtpF40RZEWsObjdMZmXCx8VBlFfp4BKh7tJYVKFgNesopgOGAIfS/o0ta2+qtqm&#10;NZsdznDYaa53SW3GQibDImKaAZ9paRFh4tbtNmwnhpmzoDlj0lGCyVDFC9hhzG5ubg7OzdfW1hRA&#10;zZXKaq1LJquurq6eLJ8v7s+trc31rCycXh7uDG7tn+y9efX9D28voKBvz3WXlJubClk0l1OrVJK4&#10;Jlavq6H0iD3iXKN3d+noZGVl5fKnv/zl3/8JWPLzX398vSLzmiIVtAYHqGx2RAw+g8mAjhEn3Rm3&#10;Du5bggwSlYCOl5LpbhYZC+UP00RKuZDFi9BFmrz54MEjlD9wc3iiCZfSC+EGVuzywY0oOny6uZ63&#10;SiW5fPfZwcsLkJFPD/u2F86fv3551n+2fLB8PLA2WK4qFA1FY35tQyLmzt6cpOetYdzk1GT78OQ4&#10;ovLDQ+1TKI0FuW7j9GkqnYE2vknNLaD9QPwRx5C0nsbShPiOto5WqDR4uLl6PIzMDowfdCCyahIF&#10;nJ6cWesxxzVWazRu1hqdOr5Xa5bP9cP9ONsfmFeW+ncPz/aXny+fHB3uLb9Z2Ng46o6g1FIqOhLH&#10;xnZ0TIzcuNbeNtWBYySAsOBwCSBybr82uqHy+Mzdr/727z9///7DxcuL57v7/ftHz3/46btXr08X&#10;Fw5eoPaoZy8X+rdKpbnjo5Oe450ywGk+KlHH7VavSSzffvfrv1/l7lwu7+4tXB4sHy4cXC6vbO+D&#10;MEZ6oTE/DyALPydJDxjVG+vymExqtkrkjbmV/oHy2jx8Sl2+sbFZK1flMlnXenfP/v7OXAmUc0MB&#10;0AwXsslGuVJRsZPRMtOOIaSFelpaj/s9ql8Pz/fqgEwk5OYmsJ0teD1NxKAH+Mj9wmlAuOF1A0/l&#10;MsNhrk+2Xq3J8/EsQAX8krOKHUYfj9x0B6r0xx/fvz5yc6YVpf6jLSFAIwFVoEftyTeGh69NtmLa&#10;riEb9o6mTn2qdeLmg8cjnZQQwIXJYe1S1uOg9iomZLfB5HLYfIM5Hs3Bh0JBgDRs6+QQqOVrIx2d&#10;QjJRGA6n8RgEzx1TM1NjKCajhUYFAklEy/Qo3QEz3koOM8JsXy4mV1vMHidQaRHa8w3rjJsDc7EQ&#10;RcSzyJXKTSlKhLKYgbIZCm4KalNOUKlQFbld3bXNOqjWfF6as2ajoIasMItsFbfO7dN6HFCy7HGN&#10;arCs2CitHu/MrW5JK1YzHediBNF5WVoSZTLz3Uku2hJyYdMJgYjoElGB4bhDTAEVWTUGOFcmI6aC&#10;052JAC/XOlAqiNZjdGhRtprNis4GRyWymDRntgA2261mm0Zq1YKWc9NdLSCZQHYlM26QHUwKmdgy&#10;1nbt0cO797+8hQkbKkarvYiWx62OisFQ8Wmlco3NYrGCsitqgYmjPXSUh4HgGe1uAFdqgpI9Cfxp&#10;aHimbaZtAvVI3hweuXHj5i3A57tPHn/x8O69+19cdVWho9r3ntxFAZJfAlxfuXn+rpaRP8kVIF9d&#10;H9+798k3n6Ad6fsPCBaFjHsLrXR//Yc/fP3NF2MU8fzywv7excVzuM739lGa9rxyfbB3rty3u7dy&#10;jJzhB8rA3eFa3dvpsmst+Zw1r+g+Piv7/HZZo7ZR26hHzb4QiKiQ0SOZa0TQNjwT9djquGERfgxb&#10;MHsAcDJ+Pq2JRsFi2mZmm6c7W0Znp2ZQmllnS9M0A/XIZdgFi6pWj2vgB0RlQMpkdbnq6oqZ/U4+&#10;h8l2c9gVq0RTSdJ5YolCJZVIssWI3+iI2OdO+qvWJI1AZDrZOneGqyv4DAWnL5sz56RWT1ymVndJ&#10;HKA7OcyAE7Cg4HMYdFBU9ZjbD9s7qQEqDAUyjShiAFUS0VGUG5NKRpoTJlE64SKNgTod7Ri5/vAh&#10;OnI59eiLRyNDwzenCAQMZnS8DchGpyshElEDrKSOi5IS+PBYRSQMppWg1xNGMRiYe3eAk4BWnSZh&#10;YLKgHsTJiYlrt6YIHHNjLW9FAfiN+bkS3M0uqTZkiCTwAPfhYKKzuXUaz9V6fWb1/LzFyaXDFWAG&#10;A0knL0hGbrrAgcfg243C1YqSwKbhC6ZbcAKDtkCfJpEpgWAQpWzpXUJ963hHEw6lGjU1U5PY4Sf3&#10;b453tozjdIWKk8kQkRnMJCskVRfYhkoIJg2bDXeLzSajE3AdBBR200KgMVByCBMVB4q+pQk1auqJ&#10;yC7XRSOAthCQ9YyIOQukG6Z6mJ5Oc/yhDAd1Z1FEVCY1nWawTDYPHdcCFJ7M8cp7uzfWq43GwM6A&#10;Qmzwac1FX8WQ4SaT6dbZMT1y6OlsxcwSghSh21o0WjVZmyFUCLF5Ia6eGLCWBmulOWWj3F1VApGb&#10;L6+rYqr17u7u3uPD3e6NjbWdk8Pnby+Wj7f291ZWzi9Q4O/BXt/W3NZqeb06L9eYtWKx0RNFjZsS&#10;qKOWotiSr+0f9m317/cs/fSXn3+D6+ef3l28PJH63bxMCGh+wRTxRwwA1CE2i+fmOQGn+cBCqEw6&#10;MkF1EV1CCptJRFEJTU04GjrBHwgICBPX7z+5fv32neGpMbwozEyQmU5tVqbcGqxDsQHhYjFaolnJ&#10;YP/y82cvXl+c7nefIUOSxf7V7aPd7YFBJPVVcpgNCuW8wpLsnBin52OeADplAfSw/eYIqhSTTcgA&#10;evqKnTWPknAtLbjpsc4EDOK0QJAabYIJ19kyPXvz2vjY7ETbRMfM8FRH+43bDzFGc0zRiJpYAW7G&#10;4DAYPPaoRmyN5YsGvzNkEEsV5d6+/pWz7b7BWqN0BKC6vfD8YG9v+fz5+VGp9/SwYQvpgm6tVKWp&#10;JJrhO6LlgfapaSEWdN8sRk/Rsdkm6eDR0dZA38GP3797uXhwvri8d7KKjEFf//TXH969Pji8fP3h&#10;1btnL5dOVktrKMmsZ6s8uDY43yVRqyVRUPImv728+B1A+3fv3yI3Bvjxh7uHB+cHuyikZ2CtOjjf&#10;qA024jmN1cgLhDkGa1Rqt2RRqE6jVtoZUNZqyvWu+mYDrurcIDBhJToj3rPV3V0arK4r1+YRNK8r&#10;1zdVcpXGw6d2TlybQnEi8B9uGocFkk4TUChBUAj+DItJFxBJ09MEoosczBht8WjcUzB4xTB2+Zxg&#10;gIts+Txd6xubKnU0h8w2NdFs0VEBVMNPPbwP4Pz5vYc3hjpa8Disy4XM71FbCA3f1AYC7NGtkZnJ&#10;tpvXr7ePTw23t3WMz3ZMTo53itCaFofLiqjW5NGoxeHncZhhapiLgiWBFsRt3ogbqbw08MDbt649&#10;uj7UJKQmwqECS4BrHh8fn4QCNdqJxxJSaQGFkSaAxIZ6gbw9x1Ii0CL8ih2Ui8PA56BoJnhfdJbf&#10;k416mSKhzmcB/WXXao0hv6NoK/pCLAotpafqOEFhZweJr6muNeQqwMas1ZaVSrNFwGOLuOLPFByV&#10;iMEBd0cqjTUaqs3ywNxc78ne1katXmGG6QG2j00iIGts0B8g4picIJEgROblyPAfBo2OiuwnKCB7&#10;UTEFDM9kQg6b3eL1aSs8t8lQKBh8DqPDY7bksmjvIJu1iq0aoHI2sVmjzhUrfj4rkHAJqWhNNMlG&#10;SjyAjP3GZ0bu3H7w+OEEkWMyOCwaoB3xqN3j8AKZcORi0WxUinauzai/yuEz+NlMJnCWNOqdxrU2&#10;X6FzB8ihiUl0MmyibXh4CJ3KvHHrFsDzF8jN8y7qeb6LzoR/dP/evftPQEGj3+DJI0xGJ8TQ4e2r&#10;4Cq074zgGenpzz/77JP7dwimgmjmm3/98+cjRBY8Y04lvrGzfNjftzpQLnWvVder3VsDpfn50txO&#10;b3ffysr+MWrT7xkYLJVgxuwsn5SUG0Bq5V2oIUWZzckVMAE2JVkxaiQJskzmvCxfZCdDGbgXiLVw&#10;uAIaLeCwaQs6JsftZmBd6VRLx2RzJw7tuoxOTTYTaKgdSQhAFOQ4fWZpl8RutYrF0npdFYvJZDK1&#10;RiNVx/LZooHHMojN1hwwUSOP6kSJovlo1mZkB5nJgmW956hv00dN0NkhFtcZYrLEeUnWYa2rNNGo&#10;x+TJSdVSmzPp5jDSIp4VJYrzk+EEkKLmLx5PgvB1wbhF41sUAPgOcAp+VjhBFulbWlGufpqIa8YA&#10;nRi/Bo/g9iO0z3BrCoVHNpFIo2NQ6IYmWtGmLgFkCwyFDEjPDJN8JU7GxsZnJ2aG2m9eH5kd7ezs&#10;xGGvEvthINKwLaPNoJ31Os9Gd91sqGTrDSDwtepgVV4MmXNJoQhKO4MGgpXBKcDgsUgVCksBRq2I&#10;LKBzARvcvICISCB14nAtrWi/eRwEJwFLmMZ0dGBa9BRnxcSj0LCiQABoUpjs0rtSILBbsFi0SI+l&#10;MHFDjx61jWKxrbirnmiBAOF4mKM18/liq6fi5FCAuXJZQf3so7sPh6ex+M7RVlIKLT6hcyzhMMOF&#10;m27B49FZmTRa2EwRaKA2cAmTuFjhhclkRhCKFSvjL4RCIWRuzwSp70ozeRyKHpl/6gWcSHxDLlWU&#10;ymuDVdAEER6bHzEC2lG5yTCtcxSfIuBacDShK8Hk+R0ef8Ycy8ctZq0fRpYQR/arS4PrZSCO5fJa&#10;uRc4ZbdS3hjs7d/e7x24Cjgb2DneX3h9cNw7t7U1OHgCOmt36XK5Z2sOWHx3tUtqKXrsFoNPowK5&#10;ZPWas8aMwZat9x3tdM+Vqjsv3/3w028///Wn7188v9xWG0KoyyJSAdlSMBkqhkIowwPywk7y+MjZ&#10;kxpGcWcJMhGtVNKIJFDOTaN6BpWBjsDTse0PnzwG7Tw8MdaS5kYcpojBa4t2KddqMbunaI2qLcVc&#10;XiKv7uw9f/Hi9cvLpeXnT58vHZ5soZafHZiUiphMjhqTNqrVTWuEo+MbLdYKY2wSYHZmaHi4fWai&#10;Y/zKLmwUii6MhI6OpmkSFONOQppBR45URAIQfyj0sxPDE9NNM8PXhofvPHh0686j69cx0a6+hecn&#10;mzZTBN4bP1TUaOzAGKIVN8svtsbnT/b7endWjvp7y9X11fPlnZ4j4DmnSwevflzaPjt49+60R273&#10;2NTlnmo2I2wauvnowfWRoalW/egwcJFpvYCbKVjn9z788v33P759s3jUt3UMUN87qJyf619++sv3&#10;bz98uFx+/eOHp69P945LVaVyfmt/p6xU1OXzg7E46F+7x2jwh6J9pz/89pdfXr19evHmzenCLoj5&#10;hcvzhZXjk+3umqLWPVCtDkoK/Ag7TGc6UeyS1+gQx+ubm431eeQzKVcoZLENpUKxPjiwpmhUy3MD&#10;JUDmtfKaYrM6uKZsNKCq1RoyqTqqdQs620aGmoU0Eg6LxU+jZWICVggAyff7Q0mgYej0BTogRhMk&#10;vTK5OpoVX53zLYScvACFmYSBYpYr6jHQkxZkhq3JZ40FJ4tBGL95F2UhfPL5kzuToyQ8Xp9O05BD&#10;IJQhbMvYzM0b1x8/vIUCDr94MNkydf2Lx1/caWvGQmGiX9kLpYhh+4YkWpd4kEkrXUDXsXjoZHQ2&#10;nvNkkNdQOEGYvfnwwaMHt0fGXfSA2yM2JBOpzuaxySlMJwm+ETntIgKVnkYHVGGYjI1PTbakUumw&#10;jm2Uxr2RDC8ZuPocIZXFCoeZAeSJkgkZLHFvIZSkBiLmqN3nZDHDaVcwk9EJpycnRnXywQ1FF3Aa&#10;m1ici+eK/ogdsCASMRi9BXdEa49CCZdIo9J6dV5Z7ts7PV3a7u7KGdysyqY9naJz3IjnJ4FtMKlY&#10;PI2GTdHSIpGAww+K0olwkB7WJZNuJw8ED9sdgulpEXt9vgKbDUouA8WiYnCI7Zoo8t4XW81FWw7A&#10;2QbaOa+xGfhJ+M46lE4Pv8JvHA5dkNCPo47W63fuXOsMs0MmQGepVBoFYu4pmq0eozgbVavqkujV&#10;HrvZA+rckIGfjHpK6RQUXoAaIztmx2ZngQs3Y4D2tLdNTrQPXbuBVsZuXX/w8KrFHDD6CSjn3w1D&#10;n9x9Ao/8ypcEYfLHV+iMlrMRPMP/V38AKf3JZ5/euzWW6vjk208+v9uejh3tzw2uDXTPV+drKrvR&#10;p/UUvVqLrAywvIYaKfrQOdH+/v3ts+W9nbmdnp6drePDvZW95ZOd1blqY2OjsaFcKyvr8obE6vFW&#10;0BE7d8XepWGHue5IBu4KyiFMsgPcSNFaNPHZOrhNKKmARmwaJ6FcwDRVj5ltFgZQzgEBLfEEC1og&#10;YLkiiopTg1ZQya52nYEfxesbErMhYo1t1FS5isET0fnkcqkmDk8roku4GKacqnyyX86xOW7Q2Fx/&#10;RMeXlHurmnxtQ5W3VPgFb1RijiR1bGY6lWJ68jIPKwBi2eVKpIaGSCAKO1OiMIvNSYjYET8vyPUj&#10;LSkSEQBdp/EpPSBTCw6Pw4zcuDpJOXLz5sw0vrWVgIcyPDly89q1GTyD2AmUtIVG52RMDq0hKSIh&#10;6GqeHL51G20137ozLmJA9RbRKQE2ShoEmopO7OCxaZZWPljLMsPm+qYqLkG2/I2iMy43MskCdpIs&#10;hFkYsZpRh6M1Zy+aWBSAfVeCE3Hq2E4WxYWHl05MdY5NwjXb1NyKI0yPtw+NERhMYEP+SLglFaYw&#10;uGxOWIgOHpJwKSGN6EojTadvmh0fJen1eBKQiFY92goOUBMMDpTlrERT5NNdBGyCGUxMz9x58PBm&#10;E6kFGRq2YNMMEU1ARxFIIgD8NJFEgs8KI6d4Ig3FblFNRn5Aj2lrcoWTPLaOg/LhHAVO0ulmJogp&#10;F5WCG2tuIWBxRDqHZwCSKoMxFLP6CiY+nRHgaw0ciiCQTDJFyF6FRCKGdbpgOKKx+5JMrSQfzWvM&#10;BXgrWJdburFWra3N9fWV5gcHegCOB+Zrpf29xdPz4/Lg3MnR8Wrv1tb24kqp1D3fUNW7+wbL20un&#10;i/s7vTv9/asNjdVmtkvyjoo91hWzVfgmLSvhtMdlWyc9c2sb9fX+xWff/YZsSV68PNiXm30FlF/n&#10;8fiQE4QBmfGGeKwkU8BgcpnocCda3w/QaYCCs816PAaZsgvhxtOhKASwIyj/ZGRmfBrvCvitEnSW&#10;N5vf3NiMaaxiSzyOvA4lXTXl3O7zt29fvzx99uO7i4Xtnq1BgJwBlDNTz8s2JfF8HfBclbNq5PN1&#10;oztIaJuZmGq/eWu4bWqyYwyFQSJ0vtp6HJ/FtGLRXgNNL9CFhVh8iohvbr9x81rb1BQG1zw0MjJy&#10;8/rDx19cv3VtGLMNcPv0dGWgtqmymtxux+/WS15egO4uRuVrq0fLx6sry8u728d9RxfPD6+cMs+X&#10;Ln/5y/vXb16/e/d0uXdwfmB/8eVij9yXwNx88MXtG8Nt0zRSRwtgTlMr2VRbObh49u6HH949P9rv&#10;2UKadbVUVcjltbnDD+8//PDLq6cfXj076CutztU2Bger3T1zAM4SiaJWz2ftOYvYESkYYz3n776D&#10;z3x6cXp+eXB4tr+9cna2srJ7NrchV9Ub5e752mYuxGYzKTon2so0Gb3iXFQSU6uA8W7KEM1Xq+td&#10;mxvzg/O1rk20kA1MuKFobMokqjpoP1ldXpdocjaPiUWebrt1Y6JT5JpuHoUa3NxKIqbTZDoXJF5Q&#10;kEaZv8grI82gMCgco0qeNTuguIFgdruTunCYm3S72T7Q7lbUZQKSTGy2eQrsABnbPHMdVBRU4Y8f&#10;DM+OtiATKxfqCYGqjye1YjqGbj+5/+TBdbhuzjS3tF1//GB4jCAE8CYjC0BsiigMO6Jxmw/qEzlN&#10;BvQCJpDxGxxFsdfk1iFpkWqdGL555/rD6zOtLjrLZLEYI06msBNG4zTMfD2QZ5AZY2NoN252rHl0&#10;dqoNWAIuRQ6wEaN2Iq8fITAF0ihJBCidBsmSQKvLQV2ATg9wgLyq7aYMWxcQpEEeMBnE1qZpfcAU&#10;lSMndLtYWyx6fM6QEWHalTGKP2LUWiUgopAFRqO2UT7eXVpcPjteLauk+a6S3ACKVkdHYQfIEB60&#10;M43YQnKh5F5dkkpDNo5B4PRctD8aDOh4/orDUTEZDAY/j+cM8Xkstx/ks9ZssdjtVgAJMdr9h1mt&#10;1QLm5nwZDugkdLJMIEBrkFwdl04mjl67fvuLLx/fmepMsApGn7Fos1ktVrFHK7ZYzA4Umoc64PIW&#10;M3L0BPFsrERg3ruTYQpyJkG+cbjOVgxQ4ZZOUgs68DM1MTk5cUV3kYK+c/0BipG8+xjg+cv7XyJg&#10;vsLoj+8hBQ3aGXVVffz7hZTzFS6jX5Cs/ubbTx7euPbkXz6eTGd8lrW+zaI7EEYYmiCNjYsi5qxU&#10;Iq+VVle7N+r1ak9/3/7Z2Ul/D9Dlo9Wt493z8+WTvp2+ndW+nq0SzIaYJg5Vo6ter2cdDq3D5Oaw&#10;3PA8/FQyJcAFEsl2Z0J+vtvtkzVUFr8bmBk3QKcK9eR08ziO6CJi0wEKDU8SUvTTeCwuReWCls9o&#10;tfBkIxExzKwYTK54VmPXGh3aoj0a1ajzYk+sS2o2+U2mSrZRz5m18IO9/mQ47DZmY12Dq+v2SgYe&#10;OcfNo7PVg3M1i8cWV+e8fqfREtV4nUwgC5wwmRnRetwMspA07UoAm+robMFgprEiagAqLRfEECcc&#10;BFnKIIuEhObZjrHRTlJny3QnNoUfu3UHgHmoDa7JaRx8iDA9NjUEZRczLQpQXa2zHZ0BN7tQFPtY&#10;whbQspNQPKEQ3rgxRSIKKSx2MkjhslmsDBA/J/L04QaDwYTIbY7KGjI/X7qhUElV6w0UsCXWSLIV&#10;MpHtDKRTZKiYNmAoYq0H0IGfZDFaWoTMEC9MBb2WpgHAp1I4mIFjmFGA2Wlk+I0ZxVMpLn06zEO9&#10;xgkRVBK08ormeDpMESUoFEowKOxsaiKhcDR8CosnpMioxxtkINw8g0aN0DBAA85CpuFbrw6aIIHe&#10;MdPW0eki6slh4KNBBurK0uMJ8Nerxn2iCy6aIAiVaHRsvBkYF5nKCDsrcPGDTB6fz0Su8mERtmUa&#10;T6PSqfQgz2DU5tTIg9hm05rcLJhwfBYrmUyydQlsJ8xUCh3KHYsDhcbj51VsuSzMGV9Ep8dSK/Lq&#10;fHW9ulYaQLkFcyjNbq73GBTVxZs90Md9fQPd8MH9/r6rwF4AuvWu9f7lhd0e0NXdaxt5iyYml6OW&#10;G1s2rol7+Dp6CmtQNGpzaKVobX2wb+HtL7/99tefvnv/7HJlTe3xs9koybdgAmUWCfkLIT4/w+ZS&#10;UNHmUijofug4QRFh+ioIFjMOb58I7EVIZjDInbfufnH7VvsYHsqgz6JWDA52yeSbii6V1GI2F5Gn&#10;ltpiryurAyen779/9/Tly+fny9urA6W1tdLWTl9veaMuQQ2talVtfqNRLW2tbqlCDCxmpm2iffja&#10;NbTnfGUF1YLEM+qpQzuMrehAGAq9CDOAMmGxJMzI9eGZdmSgg0LkR27efvzg0aNbI8OYH3589+Lp&#10;02cvl/b6FTC1vGaPMQJUKUwm6xzq9Y3ayvOT3pXFl2/OF/YWnz178/TD+1evL8/f/PU//vHb+7dv&#10;Xzw9XThcevPuxx++f3Eid+on0Y7peBOWKtIzQ2H8WLPAuvjzLx8uz5+fLp2gVuSBAdCsygZAoXr9&#10;+PTFq19+Q5El59sxu6KqWN+aA6q1dhXyCHgpMWvNVqvHVLF17Sy8/gC35s3zpUNQCPvH/SfHvavH&#10;u7sblqxUrVqfV3ZpihEeyqw3mlCWh9cMFSOes0u7GhtdMTXoI1BYMXljXrmpiqm66jEUjYyMpuCT&#10;oLwjy6242egz8ei0lqmbd641EYTEaczseNPoaPO08PfEHEpCj5JS8QR8c5OeGmTS6cxCVFo0ZdDh&#10;od8PxNPRyraOGzKLfWgjs1KBX3yVAi9MJDVPjjxEvhSff/zkxtTs71tCWLxeJNSTWqfRkkfbQ1TP&#10;v7j96MZUU8s06pVrSdNBI7tAyAAjIIKYzPjMRioxIUJzHoCdruNweE6DwQmlFaQdbnQWKtO1W49u&#10;zuJo9IwjZ/dqzaaAC4oXiQQCBEWlT7cNtbUPt8ML6CSNt011NLdOo+YQfqjgd3N1TDL8KNzoBHx9&#10;gix0uYRksjCFQycbU4yQz2eW2kJuUJJ0Bo0IypZCxLpIky5HXo4WMZHhqgFNi5AJ9SQhGAWa5NN0&#10;NbqkGmmsa7NR6j852d4+Ods92+ntP96qqiwGHjB2IepdDbOTIiKZNt0ppCDPQiAACQZyXaSjJAQm&#10;wEkw6Tf43Ty3E6YeL+MvOIH4A9ygfOAiusToxDjSMGavQ5zLa7QhdhLUtQPYFlEvBIYB34M2PQPQ&#10;/OW9uyPTVJ3bV3TAw/EZAYIrDnPWqq2YvMitFJUFMdqM1qL+Kl/Fzw/xueFgMHAVNC0kYqebWgh4&#10;HIEERGdsfHayY3yivW0KmPLwtZGrYEnk54ksw5Dp9pdX+8+/y2iA4I/g96vWqv93cRtQGn5FHdCf&#10;f/btpx/dv/f1H6+nfI0NlcQcbL6NPnR95tbnnz3GRWxZSV1VVyi712J2sWSrr7d/93DvpG9urv9k&#10;Z2dl8emz52elwVKta22rXJ1fr0NNBY0bVanyVqNW7PGF3Gy2G9jrlT2YgMEpVHxeI5/nt5R7GxbU&#10;DJThhNECPoM8Oo5zpWkEWhgIGFD8aQw2naKxIr5MmhJxBjl8d6aILGDykrzdmrN60Ja9wWeFUlFJ&#10;FjUWjyHEr+RUGzEbKiNFi9mL2jeLZke+u7RpdgNlYrOYFF5eqZR5nbxKTgwkzhzVWH2ZIDLHDaHw&#10;ZR3DRRaNjtPo5NR0c2vT7Ng04FCCQU/yUUQKEEUmAmcivnV8EiZoK3Bokp6In73+4M7Na1MAhLPj&#10;rSirhtQ5PnKzDYPTi4JJXWJ0agKfMSQzXh873dTRMT47BBNlsqm5uSmli3gdMF5DbmfBmeHDCIPL&#10;7wyF/KEAmW+12RvrWXttflMmkyskVjHQpGi0rgkInRU+HS8qeMxmsVnsgJvgcEQixmTnqCvo5NFd&#10;OIIrwUD5xwRcMwbqMgnX3DGKa23qxLfgyOnWsWYCw13hh6/C1IhpspAGl4AbIKP2jEBQSBptxaZa&#10;m1rxwoQgTUwEqCIGULUk3+nL5bzOoI4naOnE6ok0IdElEunxna3NMw9uj8zCVBVSdTweK0Chkokp&#10;4PRQuZCDgB7+mKAmXISWprFW3DRmcrKTRg6EKoWQkw2iImNi0wM6HZdLIbQQEjw2VUDX8SMAdr6K&#10;yZFXWbzeSsgN1CpT+L1O6FFjNouOEjxMDrPVGHIWHJ5KoeAzmxgMt7WxNrg2j5ZCB1Z758pzJ9ur&#10;fSsrJ4fnb96cH273zZXR2unufvccUMmes5PVDVldeXwGinRne7Uqz9stMmVpLY/88x1GW97mFk03&#10;680DpflS7/H+8U7vav/Cs+9//e3nX//6y/uL5Z6a1c9iIc9B5G7mjTgjJj7q+EjqdCxehkMJ69go&#10;/4CbSE2PTrc2NTWNzY7iCPjOFjwybGy98fjh9WvjBKq7YlNvNqqrqD93sCFXRW02i8dhUaskNrNq&#10;vVbeP/3uJ9RPdbLf31tam58v7/Rv96+WFXUQ2+q6SlVbq5aODhbP5vI84iw61js0MjQzNDzUNo6a&#10;PdABjmbMNJB7KPateD0IHDpMRGBNKOay49b1mcmhW19AyUD9Bjdvf3Fr5Bb8jvkV3uIP799/ePb0&#10;5fZaPZ+PG/1AQfgMWlrnzW/IZb3L2z1nB8+eLR7t772+OH/z7sXrDz++evXLrz99/+N7AOUfXr17&#10;9+rH7757/7xH5adTg3y/k8dBLYUOW1IUNMXLb74Hsb23v9ML0FwarNY25ZJsTqpqdJ8d7p2++u6n&#10;X14d9G81vE5tdKPU29tdVahiiLzIYxrQn2Kz3eYtxmvHe4svL16enp4fruzvdJe2jleO53b2+0oq&#10;5CtskXQpJMWKKQP6oADV1G8AxQpfajMX7RIkiqVxu9WaVXXB/JJJsznUJCtRSaLohK7VhlY1gf5q&#10;vQanm0N1kZo6JiaRaSeKfmsh4Qk4QjoBDAePRc71o9OdOBwOjxUhg/VEgF8UV/gcLmg7uICiXsXO&#10;BlgRscPp9EdMFR+yKfC7deTp2Ylrjx7f/+jLB3fu3Blpnxxv7sQSiYQWUgoPdKp1urV5bOLazWt3&#10;nty9fmO4vW1sGkvE4RPwHQVCLDGRIAMuAPslMysRGkmURtZDoCcooHbo3EzIrQOiQMUiFj0Fo2Gi&#10;Y6xFxHU67Dmzzepwc6lpbAtUMDQqSK2TbSD1JoFk6PWdGNAeTZhWLAh4QZCto1MYwPXh7ZFAqgAc&#10;BQEXmWEBDdvZ3NTiYmYKPk8FarwuqNMlXGQKM5CmCahUXcFjRyd3zaCZIyGnk+9mu6G+oTIHSinj&#10;yNa78nlV12aXfL6vp+d4/2xv9+hsZbtntVSTmCt8pgAKbZoa5HCgRNCFokAQZfWgzkSEIsj4CAAa&#10;+ECY5Yy4kXUGO+NmsUMgUti8DLrHkUrRVhRb4tK4DR6mDeDZbMlG4zaAjYJB641kuNjxTlGYG2Yk&#10;UlPXv7z/8OHDm2PEIDtTAFgBmVcpRACkvUWtEQnxHOqeVkVzMEbsRY8H5J+x4IwUOEEuh8WlUOEW&#10;AeeGC0/C46eBEcODGG1Gm0YdSEIjKXbr0fXr16+8t1Fo1V2A57vokDgCZ6Sc76FojKuTYYioASZf&#10;Hd2Gf7r/Edp9/vizT+/faEIjY/zm/a/+5//n3z4bEtEF4aTJqIM634LVedWqnNiTkysavai95Khv&#10;q39lZXdpebtv9fjkuFvZWJ9HB1XqarvYU3E6JDKpJm43a4FkwPNFzsMMug7Gi9Nj4HFRFKOvNh+v&#10;IH9HYJUMIZQMMm60JUUGSkOjsLhUImmalABuFNF6nQzkYkAJMlkVSx6msEqVM1vtORuCZxTMZmYH&#10;TTZN1mvyOzQquRTZ7xaKWU3O4+cmjVqj12yxOvxOEDVuN98rX5fHjSF3xOMB6V0UW2EkcJgBDtTU&#10;QsVNSadZoQBMMSEWKtrYGBQzWhp1/oSpVA6PzQmQU8i0GpkQwPwhwYUnYPGztx/fHpmYxTQ3j4/h&#10;9bjWsdnZ9jvtrSS8MBzxslIjD9tSPHcabVaNt01gWmDUkwXUsI7F4UW0uZxN7DEaKhUnv+KIIG+0&#10;jDviNSXDDE5EG692b3aV1tSIwkfjyI09v7ne5TFYsmITu2Cxi612r78Q4WcMxlCh6AsKqBmzkcVw&#10;iZBniogA4n50rGNsGhTrWDOw8Ga0Wa6fbp7GuyjskMkQCtBQtI5en04IoNDgWlpSIgqjpQPmJQiE&#10;ZrSdjHx6wgE6Q0ABAmM0mjI6+DONkKIRiaKEi5gWElpaW6eHP388gRnFYTtxYTdMD64IoDuNnPzh&#10;RiJ+TyAmuICrLU3jo52zw0OzRCbfoDW6OVcnzTksZoCLztQIcSQXA+6Kjpvk83lJDptfcOSilqLD&#10;EHHyggJKkJEWUNMijt/kDNBZfBNwEq8lHgmjbJJAmMmCByjW1JXdq6tz3aWBuS20Obt1ctLXd9w7&#10;cHJwfnB5uXwGJXzgeOXsuHugt7u8v7zd3aWa7z0GVawc3FqdU6o0WWQJlbcVIwG622cuMAidQp5G&#10;qZI25tdLZ3vH+wsLyxc//frTT7/89N27Nwc7eaPfCYQq5Iz4vMCpUQBXxBRCrx5mbZjLRr7iGR2D&#10;2DIKKDkN87XpasGFoHelqcSZR7eGx7GBUDEqXy/P7QD89/TNzdcUklw2H5Mr51WavExelzZ2n333&#10;4+uXp0tH2z0l5UZDUe3bPl4tV2GuobXZro35gf7Dy5eXe6sxvr5tZPjqREr7FJD3ZiBnQBZxuNGr&#10;9nbgBSQk28PAlEVX/SCk8eFH10eGhu88+ejJ44ePnzx89OjRCLKtu475/pdff/3l+/ev3r1693y3&#10;p7sqM/JNXrEBOBzXZJXarRs7vb3bS8+eLW33nrx5s3T5+nzh7c+/fgeK+wUo5p9++8tffvvp+/fv&#10;310cbtUdfm0UBL7MXvR6bFK1L5Ob79k7fXN6eX5WWoeXvwWkaVOisTocFlX37sXzvct379+9eL4/&#10;v6mJ8CL2au/cXKkh1eRVilqtS23WWiwghMxFq3Rj9WTv4PTy4GB5e2ducGO9u++kv3enD9iEJm6t&#10;RLQ2u80IGjLp9kcioZDPY4bJ5vDabGKLNIaSKOIWm0Wj2IhJ89GcBWq4XaOWSLMAKFoxSsAqir2R&#10;QiHDoacJrWMds6gh3YW83lDHE9HlorkInTD6p6/yZoB1EWiCcJghIgoDPL+fD6WNe5XRiSI60QGO&#10;AAwooxv0HVBPUyFS4LPCrrGZ4VsPQE89HkEuFu2TmFESUZhOTU+TYNLOzs6Od7QNtbdNXHv8xY2h&#10;qZn2cRwD9EE4TBaCWEMhEMEwMh7qFPpNQpKQ1tnUMTlLIoOaF4pQveKCGAoTQGQ0T92cGW8CjsZg&#10;hwC1zMD+TH5+UNiJ+iybZ2ebUP/I5NSoHnQxiHbUn44cDmk0IZXLpKN2Z5Sylwhw2G4+QGwow+cn&#10;gwwaqMWUIJjkF0LAupKcDDpQHeBwBYmA22gsRIwWtRQQwOMo8J3ICAmtkwFD47GhRhQ8+boaKJJK&#10;Jlvf2hrY6js5OgNa1t/XtzWoiNoc/mSAkRaFdToUC50McIEgkUVkRpDLgLpCoyUQIAILAUzJhJK6&#10;jJPDTSaRvuKwQdpkQO2EIh6b2BZXy9Q5e9ZiRsZTcMU1Go3VaDRrI6ZCepyUCHIpImHLjS+BHl2/&#10;M4FsQt0ZdBIcINoZ8qGFjkrFqPV6bdm4VI7sSWGgWK1WGBxeQ8FX4aFXx+NebWMJqJQEsBhk9oYl&#10;IF+DllFg4+OgomdgPg4NoY1PFDJ5+8EXd588fnz/y4cP7qIea3RODAnn+0/u3/vkkyu5/PFHn3/z&#10;CVrkBjX95Zeoz+reRx9/+tVXf/zjV3/68x+//ezzT56MEEJme1Rq5o3e//ZP//bpTNpg03o9QEDy&#10;paXTy8ulk57+leXz091yY2P1fG+uvKasrQ3WuuQqaTznYJvy6nhepo5bi2YPn0llhFEbLN/oZ5mK&#10;hWAaCDyZlZX63Chpla5L0kXUAF1AxE3jE8geM8FJMoUkQprJS7qNHqMzTAkizkTXhbTxvMUqkdi0&#10;WjOymjcBOpu9fm4wVNRkjSClojGZRqz18Xk+q1RqM7BYBR/8TCiSIMT8Tre/qFZWZTkHMCuYfGKx&#10;z+T1GFCeA5fnjDi07kSaWsn5kmHk5oHOuCKNiE5NpEXpBJedDJKxra1Q7Fqam0b1ohSOkEoRAKBn&#10;bz/5YgQGdGvr7HgqTRjtaGsbGm4mp7E0esFHb3r80YSLw001d0x0zGJa9AJdQevRGh1iKBIemyaK&#10;DvsXxR4TSOFKxFhx8ngmMfLNZxWs8tJqqbS6lgUOX8xJNGKfUbo+X92UqeEWW7JSi8OcNbqdIZbO&#10;Walos9YQl+7MFd1BILgUKMF6lMExPjE7OjbV0dSEolybWlCFRu4JKVHSYbX6wwJk5q4XUelpeE8d&#10;U600Mm18aJqWdpGQR8o4jsYIcng85AEShIrD09GpgM2o34NGTDBoehoRylNr843PHjRNt2D1raMU&#10;N4dVcAuvWiuQoQ6ZiMcDiyGkdRwKrbN5rKl55lYbKRARA2HicblJJzrrSg+weDqKC15Vgh7W8fnA&#10;fpPBcECXATiwWmxeH1SScApLxBKECSE546uwaTSW0++w2LSWLF+UBtpKTINMZ1nqtSpIYwC5nZ6e&#10;1dXj496d7e3+np3SfM/S4e7C0t7Zyn5vb/8JCKy51d7eo4Ptgfk1lFC+gRx3evt31rokjbWqQpK1&#10;RshCnTOi0+sTfJs6ZvbIavX1w/OzvdPDvr0PP3z3/fc//fX7t2+2ZUWfyVRwhgoGo1frKRa9BafJ&#10;EIkY/GwUecdyR3w+E19HoSGbc7SLeNXbdrW3KGAmxofaZwn0iDVWK6PqtHK2tLDSN1cabMRUjcHe&#10;4516fGNwXWWv7z57/+LyymJjdRAkplx5fLJaVtZqCnkX/K1W2upfvLh4c77XIy+42kauoS7noaFJ&#10;TNMoyCIk6vD4VgAWLHL0hDvIoNAFKLieqAd0nrx5586NkeFbgA9ffHH/k/sPHt0auXbr+sMvMC8v&#10;3r768cf3rz58ePFm8fCkd8NT8NrVcZ+biRKumDqbQi5fOz64eHnYu3/x4vXp4fHO4qsffnz7+vXr&#10;Zy9e/Pi3f/7lt1//+t3rpYXlld6GrN4A9jOft1vtUZmisV7aQSad56eXR93rG8ru/b2zvvm6xmIt&#10;Vizl7d3Td69ePH253F9CUGyTz3cjOyl1VF3fUCpUMA2AB6FcQKM5rpbvnD+/XFw+3B5E7mqDyCF7&#10;e66BOm1tXieXSk7ovMVKyA3V2lCBGScW26w2KGrRfEwmU9Xrsry03lDWVBIJ2iTQwJyKatRqK1o4&#10;t+SAF/pQZos7nMK0DY/cvHNtjKRPdaLILbTtQ6MROtF5TiLMMxIJp0cOCHS208lJC7lJHdwlUJkg&#10;M9Ev4atgNxbfZ/YWCqDMkOudP8NmJghjMyOPUMT79WtTHbNTk/CUXAl6gIwjkUZn2288RO6PT57c&#10;ffzw9g2UadKpJwvIRHRUXJSggoDlsJPMdOf4JMZl0FIJILfHJtomO0FcpIGgAzdMhilhMgmD7CVn&#10;piamOkZT9GTGGfKDKDAbIn42Xd/a3DQ2hhmfmgLsbp1G7ZHA2UC2d8L7E4AsLiQp3GQChweajnWF&#10;Mz4tCo8WG/1oucitE6VcZDolHTBUQgUT1FRfiMd2hzIBOqKlMG0NDptd7HCgFEceJ0gP6DhwsTPw&#10;1Q6tDW50XpOz5KSK8qByfX7r+ORob+/s5GT7uNQVtRW1BXaAwmWzeSG/kx3khHj0hAjgWUAEZkuE&#10;twd4AZjBoDA5Sa4uFAHUZ3F1IJsLyFHQ7TfAZfTYchqpxmIWF4uAW3E7/DBZPaYRm7M2o9cTYuqQ&#10;U5iIMPvgHjLxuj2pT1CCOl4IeeWZDH6/yQT4grYh/BGrWqJqbHTV5TEN2vFC2SWOitEY8fv96HAr&#10;BziHGxSkiHwloeEeYlGALwqLHcUAQE+1TSELMbQJfevOnUdXHdBwPb46w311SOzex2iZG50ORHvN&#10;v2893/vks9/Xuj/5BD7+zZ/+/Kd/+bf/9edv7mADQZYzwwzTaaMdQ0/+8Od/+Zc/fjIcRkuoRWtO&#10;Onh4erq0e7h3jKzrd4/nSv3nR3O9fVultep6rdGlqjdkNoskXhRnFaV10Nqbag862gOC56o/zc3T&#10;UWkpl4CVyYBEhHus4wSpojSdSRWS8AKGS0gJBFGiCT2Q8bNZTpgedLT3G6AHkhEYHLmc2FgALpYB&#10;6PaH/Pa6xBpiG8VGfsAdV2skXXmzWRukBfw2u7fgZnHcBb+bx/cVK06/M8CJV0tlpcwM3yUqRhv7&#10;aA2k4HYXQmy+zxjhpslMcd6oo7qmm1pxRCLCFWKCzgCmRqem9TiAO3TEpqUFyuw0rhkDVDoF87Pj&#10;wZd3b02iboTZWVKKgCOBPMWGQzyGnoQjjQ09uDNNDsLzg1fM42X8xiIgjs1iB65uAVGMrNvjUona&#10;XvR4HQ4P6q43oBP7bHFXubd3FZBkTQNU1yDO57NmD8iF8oCi4ixmozmHHx2fckR4AUrAr1qrWSl4&#10;PAOl6wMPQl3PaeRIMobBjM1OzmLGMDggwJ0kLBbROnjRqUQkKrWYkiymSEilM0C44kZnp/UubNMs&#10;CRkt4MdnhkapIXNeUnTrwmRAP1EiSCeiwGeiC+XoJFBDL61lGjt68/b1oWaCUEQmU1kZntPjCwhd&#10;CW6YTBZALcGhEMtOLJmRILY0gR5oH+oMF1C6M0xajg5+vA60c8bgZwnxaToXneD/3VeFVyhEHB6t&#10;B/SM1eTkU0ij03gaPUDsxLrSxOlOFxGfjKmLXp87QCFjSYSEk4d18W0AdKXunf2VlT6QUL2r/fv9&#10;2ysr2zsDx7snPb3da2sDA/PVwZ3dk60e0FzPTxcXnj/f6ykr8lD6a727Sws9g90DgCVqD1p4ZCfp&#10;aU4xHo1bvcUuoEl756eniydzq7sX33//wy8/ff/ssFvqLfihHEDph/eDWi39zogpopVmDTBnWSy2&#10;G/7qZFHSLhgWaPQgBX0V65gSMtLTs5OtCae9Xt3qPzk7Qmh1cLZ/st2/M4eCF1bnFKrB1d5yV6N3&#10;783Tl0snfVvd5bVqQ7E+cHZSVioVEjUATK08sHq0eHD69PX5Xv+GI9Ex3A6FeBJZImBaAUdaRlFH&#10;PjCCq24IrD4NPFngwuGwKKMU19rRPjQ0MzM8cuv6gwcP73/+Jei424+uP3h8F9Pbt3+2d/DydAEq&#10;5n5/X7fC6rVI67Ksx88UEl0pV8heNCv6lp9fLPadXLx79/Kod+Do9Yd3r1++Aabw5t3f/vm3n//6&#10;y/vF/pO93ZW+gWq1u2+7tyGXy7sa830oXqvv+AT40km51tiY7z84Xz4erEulWW+ue3vlza8/nC4u&#10;93fPr9c2NpX92wPVRixrz6o35wflmnjO5nGYeDomFAOr1V7dXVxaONztUUi6lCiDubenX6nRSKFG&#10;OGECdOLoHtvvKRA+4PN2m9ia06hVdZVKJYvJGw3gN4MDoNvhZW02anVprEuikcmj9mg+qkEBCkaD&#10;CR2gahq+c/3RnevXmgnEFKm1aRRt1hJcNHwLDk9wMRIp4PBEESWMktTEZh+TwgEWy4DBrANVpUMX&#10;B623hiIOG2CVw+hDZ8f9blaYRhqbuQFq6vajG8Nts2NjzSjmKqjTUfUE3OjErS8//eprFMN/78vb&#10;wxOYVhIxQaGIUp2jmGkhNZyM+KH+ZbjC6dmJMaLRykWB0+Mz7RMtIvqVFQ4VHWeFmoprmmybmeqY&#10;aGufmqaFk05nkuU2xnMeX4SvS3e2No2Pj2KGhmabWwjENDlNvDqNgAPCDojosWd9LL4pmAI+AIDP&#10;9JuR/tREzRXgFwZDKJBghDlBYdAjNnrFqMe46DUatT530u12G6ziSsTksaBmSD+fhzbf0ao4l4Vs&#10;3NE5LZSxZBFrbdIupbK2sT6IlmJXzs6Odo96QEDl4kVTBnVNOU0mUAXsghN1GKfTwhTaW3cJE+Ew&#10;A7VEoKMdTE4IAJnN4XIyBaPW4/Ea/BW0nh7xIkxGB7odWrE1rrEDMVPJVXkYShqousj9zhBiCVqG&#10;7t578uT+/bttKVGCzmTDlA05CxGoP2gPAl5+xBkSS2XyxoZiUyFX59USicYOY6nouWquilS8BncG&#10;7VSwAwx6OCFEF3BfLAHkM8w7QOimWZQnjOKO2oZGbt24eef2w4e3b6PwZ2Tu+QSUOwAzsg/7Pff5&#10;408+Qy5h9z4CdP7ocxDRgNUff/TZHz69Bxzi+gye5wVuwSONjT/69s9//vOf/vTVH/7wr5+3UnRO&#10;ozknrW8tPb/c2z5c6O/bRRn2yyu7Syu9fdvHvWVltVpD5WMtFgXYEVsavShJoDQo0zLpPORqIxYX&#10;kqFKSCcEBuRi8JIMEZmCRnFAqKcGKcJOEgghATImZiYzSeSypmO5Cxk6OqcXDHCTIURj7AUWDPsw&#10;0tJuVtKurHaZDVqHm+Ji1RWafD1vyVk5NEbS5/EVnKww0+mD22izGNDxI16sVC6XFTmbJaouotN7&#10;7kyoUglFzN6k2xdJMmgUfk5SoAhoLaM4YkKUIrWAnAsAOUC7omNtU5jWltGxJpAkHW2zmMkOHE1I&#10;BFU0efvJ3TtTzSTS9NhsKwlPAKJJ5kQ8Bi524sajazPts64AN2O0qyXReDYeVcckUmQUZLcC0clH&#10;7WKzPRrr2oxlPUZPEQaVEXUEGp1OWf/Zymrv7mHPvESqihYtamnOataKVWtbtYjbJs2bnexMxWa3&#10;RVg6DlvbvV8tpqc7iVRqAqSzrlBxh9MEIBFjaOFqfGxsHKhECpmndI5CcWkdbZrFBK2yujXiZpJR&#10;+rQLq6fhm6YJRH1LExQdPdk1NtNOYlsag1VNhMcUQl1qaiLq4ScIaShtiKBPhANhinC0ldj0+EHH&#10;WDONGWaEUVQ0z2jgkomiID1NptApwqs849ZOLOD+dDNmdnJmCqvz5lB0mNjIAhamc/vZXL6hwBJi&#10;KRwWB94LDyQ6nenXer2WrA1lxMYLvKSgBYPBpQNBWuvs5NhYRxOBhAlL1WJ4xO4kl8IIZKwOUYrq&#10;19QGumGen53tbB3v7/SdnBwf729vn5wc7e5vVTclkkatS64o9/d095+/+PHtxeu3v/71sqdaV8cU&#10;62u9K5evD3vnBiX2fLwQstoibk6QaVTJJVCmbRs7/WcL56eLZ32lte7Ddz/++P33r573NLKOQsFn&#10;9PmMHrG3UvEZjaaIoeKzKGTaSqXgzLjZbBTUTkG7g4QrXEZLoQCXwDGE+pbmZr3OK6v2nhwuLCws&#10;Pgf9u3u0vHy4t3u0cry6NTA/37t/clyurq0uv3y92N8Ncrmq3Nys9q7szwOWZOMSlaJ7/+Ts9OL8&#10;4ALQuWfDE5jumOyAxw3FeGoM6WYSkMnp1umWVlDseHjGSHQICa3TJCBp+BZkQDiB4n2v3bj+8PGX&#10;H90FqfYYJeo8wZhBP9pkA/OSrD0HasEO1TSvlmpy2VyBLBTp9RwD2792cHp6ubS78PrZ09cv9/qX&#10;nr54dvHm9cXz05fv/vKPv/z209uDs+Pj/h0g7rX1VXgO+ycr/b0D3VvoRMBgqQSif26zLq/L15D4&#10;X+xtSNSN7v3FZ+9fne7vrxxvdXdv9Z3sLZysgWKxisXZ+tqAymaz5+ziCpvLZfsrXo85qyrvQwnq&#10;X5crS72rgM6lDTVMbquJR8G30IIFb9FrKPgjoCvMaG0zZ7ZFZfIuJJrVm1XlRkPZe7w1COBQXSsP&#10;rG0Mbinrm6iJamNTYrfENVmr1knHYtpv3LoxPIUhpQUJkRALkwiPPJaBw7qINBCPZDKDQqcHIzab&#10;Na+SZLUhHTJCZLEzITQCdMgdBLSl73cAMxe1aMG9aPQnqanW2eFHDwCd79ycmZwcb0mlBYwgjyNI&#10;C4mE5pmHn/3hq2+/uff4VhumtZWUEnA5XBTThO+cJgAL9tmtvorPyUzj4PnSvDmOKK2fnhy5BtqZ&#10;E2IHr9YqOW42U0BsGZ+YmkBboGPTWAbb63UnQ9qoJG8xFpIi1AsE/H1iarIJB3ybmhAC09VjiYlg&#10;ku83IBMuTdxm0qVTQgEAIU+b00Tj0pim6NQ5fYYMnUzl+k1+L2gMFPKPki/iaEcR5LLBE0eJQxaz&#10;1uczhXhQsQOUMJeJ0NmdybidyEjfHs9ZrJq6vKs6sDVXKvX27ayu9pycrfQPdNntcbNDW/QYC35D&#10;5WpxKlJwMxM0tAcndLlcRCG65XBRGQEOB/lImUCJZYxmSw5GKKgYqDBG0JJ2jToftxYdPq1Vkwfx&#10;bMlpJBKg4nWY1GIx2oMOBZse3f/o8d2PPv/4xjQKKeS5I5WIP+R0hlCPJLL7RsnQxixaa0G2wBv1&#10;OjrND3MBiXKP1+ixm32eXNEUyugCTGYYrcCT00KaHggwHqYZcKaOsTEowminYrLt2o2b1248uv3g&#10;0aMHDx9ev/UI5tqTJ3fvPkHRz1eb0Ffa+aMv76EmKxT2/AnyDwOS9umnj2fwFC7P4Ce3drS1jXxx&#10;vf3mk08BndGC979+df8mRmCMxzbmFt4+PTiCmba9v72yd/n2w+vL5ZX+vtXV1a3uQVDPyvJWVeNx&#10;ZBtdeXXe6ihEbNGoOOO0SLpqVYU6Z7ZbnXSBiKbXUyP8NJZITSZ1zABDJHQRUBQsVhDQsVhBoG7c&#10;gEDAZSczFX8QBiVWBBAJVJTn8PICYWBO6QSIbgrDV18blFsKnCAjndlcVwO3zkkldoc/44x4jXwu&#10;Jey2D84NdmV9GV1SK+1qKBrrXSiBS2vKIDELLMujNUttPHbBTXeldEW1NElj0MlpARluLw4nAKGP&#10;/NbDAuxoxzgJ14rpaCaB5LjW1tGBwbmAy3UC/33w8MZkS4qYagEBDeoIS3dXvI6CDjt14+aoHp8K&#10;u/1GWy4OFyLu8o11hUwD4xnwNgd1z2K356QxSdTsFRcr/hBamjEYnH7F2X7vwFxPT2l9c/Bsf3Bd&#10;kTPAkPZo5LV1+ebgusYRMkbVUrs2w/JpNtfmqvZIkhkUkaZJwgDIdBY9TQDJNArUGHUxgmrFXDG4&#10;iZmRaxPjTZjZiUli0uTwmBh4GEBo5UqYwDY14xJ0wuxU28yYkIwbm8C7c40YVLUIZbptcmL45s2h&#10;2RYijYhHB41wAo6bFyB2TJLGHwzjO5sYkSRZT2rCdBIFVHiW6GAnneOGe0oAPgCAhCOBhGvGjE+0&#10;TeINkhwingUmPcgzORwRKGF0kZ5I51IooByYYdSKxPN5bV3zXbF6XWb3o7Xh0eaWFA0kOAEdlMEw&#10;3bqk3yi2mY2miieuUjTkUS87wVMP7vSs9m7t9O30rOwd7p3072yVyt1nF69RAOFGNBdTRfOKRtem&#10;cnX54t2Htx/e//TdxVFJOdh3uHC0M3i8sF1u5B3AAemUTMVRcRaM5rhU0tVlt9Z2+g+fPd/pBvSu&#10;NXYu3333/aunS3PynBjkOzrhKbaLfZGCD7WPmO1SWdRrgHLsqPjdbh6LSU3rU3osCe7BdPPYGGgv&#10;XEpEdpHGmolBg71e3l84PT19eQGwdr4E18Ly4eHh7tl2f08PsIqTubX57v2li8uzuXXg7psS9eZa&#10;b+9aQ4UsSzd2zpaeXzx9/fzy+en50Vy9yE4QppuaplvGkYPnWCtw96uu92b4sZ36qyj1BAMkJTxA&#10;ZELS3ATPY6qjY2r4zu0Hdz/68gug9Ncf3gVG/wTDYiVZHEddrY04/RWPzRqX1xoquzWel3gDVKqQ&#10;yMxQdBsLyERk4eDN62dvXyyeLLx5CugMHOPyzavffvvplx9eHq2snOyv9vb3DHbvHu6fLDx/ennW&#10;MzdYXVsDpoHCtOclMVCwyrndN+9e7M6tr50dLL35/oeLo7mds7Ptnr6V5fPLhf21TZk0W6x4ouvd&#10;davYlstaHfyk2wnFU2sT2zb7dheO+uZrUN17drbKCnRkNOdgC7AthEDEYvdWTCCBjFqxBXWoaWxW&#10;tVyBDFvzssb8/PxaaQdez3x1bbA8tzNX3urpXl9Xwl/WNmS5rAqtgrrTo1MzMzNTs636BD1MZTCA&#10;b171H6b0ZBSQTkd9PwA6HJZDE8+q6111tdnN5HJ4yHXbEPE72cjgvAJqB5liZJGHsE2Tz5q9kSRF&#10;Pzoxcv329QcPHo1MYmbHcDQyFVCRJSAL0oSORx99/cc/fv3xFzdnO11CIk3ACbkDIqj4pOlWPJVX&#10;EeeArBdNSQrgdStRG/UHKbTpyWvXJjoFbpBxXEDnIMfJ5zJcJDTxAR2aO7EiZsGeA2UpjtY31WYD&#10;j6HHI/LcND45NQ7SXICMlnApGpFGZUVA3xu8dklXLGszchJkRpjLAjEdj0plmzGLX+fXOgpcSiBp&#10;0HpswHrieUBnxUZto9GQ55FHaU4Sk8RiGpvWZyi4dYGAjklHGc86NswIdpIXqZh8ZosFbthmXaZc&#10;7ekrVUtzcwOlLdQQdLyetWettjhaAkHeYkYQsEatIcNkJAThMNkF+sBFpoA4QA+Eic6u8Ey+Ap/n&#10;h9engQteDkAyVBiPJSpRZ5Hhvha+G8rMsuSk6nxsU9Glhr9Y0ZHaZMuNJ4DOoJ2Hp7HCMHw3fsQE&#10;8OwvoPPlJjSptcYQqGeJStXVqJbWNhSKRqNLpYpFUR+1uYjckHJRq9EUcsMX64IMxHJEV2uMv69w&#10;N49d7R9AFW4anxgaGR4avnnn0a0bd1BoKLDiLx4/fgwz7u6VkRjaiP4YbUJ/9P+0QN/7+JtvPv/k&#10;s/vXb42MuZhOf8HhHr//9VeAyh/fGr52949X4Pynf/nXf/v0BlGrWp/bP39xedLfv71ydLa/vff8&#10;x+8/nB6tnB33bvXurJbmlevV8pYy6/VpBufr8aIvxAzzDGax35STr3WX1+symTxmTCa5gnSCa3C7&#10;cAQycEJmmI4SAVErPI4K+osTBLEcYBD19KTb74Mh6MJi0+Gr1W2O08mkMqh00IhMLpMeMMpqyoZE&#10;W/DzeY4umJpma1Yi35RLrVptNustZJzGrrPF3W61I8PJxGFeylQKed4CEtXkL0ScmQLKSbPZvWyW&#10;m0vWE0PSfDGsp8DYDgiwuJSLrAtxGHQYVfSEfrpjthO5jGCmkane0MRYix7tM+Bbx9tuPHg0PIZ3&#10;0fCtMNQxYziA44IzScdPznTow2Gu0ye22K1FLRTufL0uhxesykfzkpjUYkdN72gTOZoHaWwRG0J8&#10;v89oiDiTbln/MfKEXh0olXqWFvoHZUYO2+83WGJd1d6e3rWY1WjpUiEvXX9+bndhe01TFBe1bCKO&#10;4KLyvRU3I9UJRKFldHYcajNU5w50tL+9feTO9TvDU7PIxG9axHU6DOROAr61FeA5LXBNN42KAtjx&#10;qfaRqZQQh5mYDhvzYqdYqk0Sm8dmp67dvtXRkkoRCFg9EUciM9nJsL5jomX2+gwW1xpwhCgpFP5y&#10;lfcPVEtPDrOcfg5DmCJdbQg0Nbc2j6Egl6Extt1iA/WAjGqSBaO2wmcFyMQUjc4MMpPsJMzBBFnA&#10;9Ws1ylIXMgM088PCFIGEEqqJ1LAI6lOTPmN0OINsn81uDPnig9tn/WubKg/TL+/u2e9fHZjrBRK+&#10;t3C43ddbmq92L79/9fKwZ249a5bU8zJlQ5PL13bOFl98/90P7z88Pe/vOzt/++ygp7qFtj/jnooh&#10;xA3rIjmrqQJyRyMv927Uyz39exeLg+ul0lqt0btwebXZWZaDPkBBpBWjVZor+gxecy6eQ8l9OVDS&#10;3qIHiAcLLfMIU1h9Co8n4JDn8VgzigUj66cnxoQ8sbqxdXTw8s3FsxdPL968PD0/WFxcWlhYOjg4&#10;XFk52zs82l7tXhuc215cOlqtKuR1mVQj6VJWN+rRuCYqKR8tXb54/+ICfd3SdjXv5XPJoNFx+KbJ&#10;8abxMRiMrcDdoTSMzY6RXCIQHmSQWJ0taLehZRQDIwPTMTE7OzX86OEXTz66e/32gzs3bqMFt8cY&#10;Lkg+v7kuz9uLRYu8PNezu9u3YROr1XYHnwV0mZthUMXrfctvXh7unT/7/v3F0Wr/8sXbZ2+AYpy/&#10;fvX9u5cXL073lp6fHhzu7u3tHry76N9ZufxwcXhc2pBvbqzXNhXVcnctLx/oAQrVc3b5Zvns6ODd&#10;+9ev3z67PBnYP39+ubeydL63fdy3OrBWk5t5fE+s2lCbHWa0P21weL0Oo1mjic7vn51src0Pzu30&#10;7J/MyfPRrMXrd4enx0RsgxFtPwI4V4xmQBB0JigbrW+sb9RjcBNrG+XVvp2BwWq1jDwPS6tA5JC3&#10;UlXRVa2qoIRXazJN0S1qGRsFZtmJTVAF6KAjGQEzLQ0g7SILKFC8OLwkE0CHzweFHPGo1hV5TyTD&#10;ZvGgviCP10ihYqwYi2KPXaWCCi8DVpWXxM2+UDIgamm/9ejRnQePHw1hOkebOrFCChudKOQGErgb&#10;n379zR+/+vyLm4j204SCYJJH109jpjubZieaaEmP2OTIxS0ekzso7BzHOWSWSNDVOj7b1t4Z4DlD&#10;GSaVGua4Q2668MpxZhzGQKs+EHJYpdKcTWyNqzbkGiOPG0ZmvoROtF/d1EIgwNvEYYXI74Gltdi0&#10;Fa/FYjPb4tFiKEymsL12mLfxeq1az4m1YqvdZuDzMhETSliPwBs0m7PVY3hapY3N2mZeoqjV6lDd&#10;zBUQvQyygMkNgrLkJjNoOxHpYb/BI9Zqqso6cvLr7Z3fqHavrpbmtvcOl/e61aBb8jFJzoxsOM2o&#10;shXNKP0rLEK5p3oikZZA6Az6OcByc4AcZUwejyFi8GSzFqslHrWbxehcj9iajWbRKX2bGb1eWzYP&#10;yllzJfNhCOSvNi/45Kbr97/88smdSVAeNJGASufy/CbkOGYqFHwenx9oNnBtr0Wl6NqsrSvnB+fX&#10;12uAzirQz2gvG501s3hsdg86AZpkc+gUgC6RMJ1IJFBjhF7vSrViRlFYxihou6kZtAd97ea14eFr&#10;6JjYo0ePbqOISXRQ7B4yJ7nqrfroCcqwAnT+6P5Hn3328eefDAsD3EwogJ29Nnzro08//foPX331&#10;6ZfXxh798U9/vDor9i//+tkQ2ba+0398ctRbLfftHSwdHh3BzHx6udd/snfWP1fa6d8qV9cb6+X1&#10;PChY+eYm3GRbgcNMGh18Nr9itQA6qRTr67Jc0cCBH8ZnuvBXRlrBcJjqwiNfi2kCGVk2IwlFQWfz&#10;mAVkbMoLB3RBCpPNY7N0uiCVLErQr2zMmc5ibCNvicrXSsqGXKbWwFOxIT6m7O3pngemoFDVN+Z2&#10;l5b7Gl52pGiLdzVUMXlXlwxorhlNXZMTnSOIsDksDpeSFlLMDRtLkKYEYCKKaC5aIMTXASPgJtk6&#10;qr55+OYEsKDx2cmpmeFrQ1OjKXQ0wSWkCpuHHnx5/9FEpx4PJQ9lT6TglVPIqdbxZpyL4vSK7VDU&#10;tH43r+DJAqFUS7NxeaOuhkIejUnUMVUsDxCtAaaJ8ud8yAGAQ6Volf1HfXM9K8vLZ32Dg+WYjysi&#10;U6k6W1dtsG+uLu+uSuMasalgcmS7Fy6eXRycdG/WNzWVEI+s98fkWR1MNWRFMdqM+lwxYx0z14aH&#10;Rm7cQlGFMzPtw0NTzUSWsehg0YNUAgkwl0gWEZunpoEk4fGYMRJpvG2orYlRqSDZb/dEkujgalPz&#10;NEgxIcvNFqSIQqj2tOlWwtiDGzCzmYaKMwhDmw6sBktLkGnIeo+DYjGoaWwr2vye7Jhov/7l7faO&#10;6TTLm83ZHEZPhMlgsCr+pNvNZQhp8Eet0VDghRPCtCDMNqs2Y8UCv2DWJhkuEPcpXAv26iw4VWeK&#10;6NhGfzDAiWh5dLdt7QQQuVrPanO17tWeY3QmrBeKdV9Pf99c98DO0fMPz84P97c2zNrNsnKttwzf&#10;tqhSrL35x99+ePry2bPTyzdPn57ubu+f7R6XNxTV+S61xlzQbkoKbmfFqhrsByl7st/fD5Vna6AM&#10;WHm2tKWSqIBGK+Jmmz1uqxi8cbkKYMGSU8sk0ng0ptFqzVooQRnkFUxBjrwoZBmUD9FFam65ijnQ&#10;t8xM4DmWzVL/3tLBxYu3L95cvHv35vT88hQU9PnLNwsn2yt7e/19PauAHzC19vu6gdtK8pocjKFo&#10;Nme15aurZ8sHrz88uzgFtrC3s2mJuDkMxAIIo2Mo/KwJg0g76r6cbZrGpWBmUdNEPTp50AICvmm8&#10;GT5lbKx5bGbkFtoFe3D90Z1bdx7dfgB/wCSTbCc6dyXLZy3xtZWFg+cH+9VsTqUWV6Aao63FcLii&#10;Lq+cny4sXL796funh8f7hxfvniJf1NOnbz9cLCy+PF96DqTjzeXB4sHLt2/O9o+ev3q21ANSuN61&#10;2VVXlLd6u6tbe5cvF3fRfuPuwtMffv3uGTCNpZXjw4s3lwsLr58d9mz19mytb6rEbLdPuq7ctPq0&#10;YpvY6/BqQRxZpRL5wEn/1ryytLW609e3UwXdZvc4g2RiC57j0zr8aAPR4HA4bDDj4zDhoP4o15Rd&#10;8s11kO/dPceraxs1QOeqcr57tbe7PFgaKMO/Vtej8c0NuRTeq05AxLrSNLQUhM4lJRhUgchFSwtg&#10;SKapdCbPzUk6UctWxs1h6pKsULyrS42i1dDR34oRXQ6tRyu25yyaOkgD4FcxiSwWF5vcnECC1I6C&#10;Bh98cf3aOMzVzpSAEzG5eW42U4i5+29//vZPf/rsi5lmvN6VZgQ4urCQ1DTe2jLe1t6BZxbNEZ9d&#10;E7c6Csl0Z7PL01W36ojTTZjJKSwLxQxxKQyYffwk1UWansZMYlpwWCIjJM4CqZNqLDaLurEpsfoM&#10;fg6VhrreUUxJU2dnC/B0oohMJJLZOYlda6oAwXRoNbKolpMQMA1oaT7fmF+TZ7PRaDQfLZr4mVAo&#10;cxWYCRzIUNw43t8+294a2CorGvODawoYrWajKRMQuURMlo7L1XF4oVAogvxDIgWT1+uz19blKIRk&#10;YG4engN83dbu0tLiQl9DjcA5arfmQPzmrHYLigoWi71JBpWKNuHSZAE9GKCDeA5wYIoFUQBhsRIx&#10;OaxAJ8zZqN0GX6mxFcX2PLIrswGvQF6eWbVKlo9K1WiRGgG01C72GDipW19+cX2kA4fvhGomFAnC&#10;oJ4rPqMPoXMRZHMEkLpS8Ujljdr6unJwrlRVriMnNHiWaqjbcUs2b3GYNdar3rFQhsNlcelXXV8M&#10;AUoVdonS+BZSS1PT6HRn6xg6GwxKCeVloKhJZHvx6Pbt2w+BEn95H21/P/kS4Blw+v+B5/sfXaVM&#10;DtPCzCQXP/LRH/70pz9++82n3/7hj99+cnN05NM/wJ/++BWo53sYTr4EA3pnVQmYd4aOYywvXl68&#10;PDjqPzo/OOwpwd2dB+qpWN+UIis0WZdKotZ4Cjy3zxECaAL+aMtGATvlsbg2wxcX4bFhO3FEBkjT&#10;MHIgaWmdxmFdIgZKReOA4hCm0/RQxe83ZcJcN1NE4WScSWaADvNDRA2yOOgUhj2fNzusqh1gB1s1&#10;jcVu1hYtWalsff9wp9Q9t9O32rvVd7LSv7Vu83st1pwc0Lm+uaFQyWLZosfjrTjZ7EzEGQjDd6My&#10;mH6N3MAgJxgUKoOcFpLDfG+BGQjCz8kkw8Lp9hvX2jCgNtpm2oaGZluwMOKYDCKZFca1Pfj4s9uz&#10;2DQeNGrbzExHKw74HYiYznSQE7LAdOxS5bz+DN+kNVtBXVm1xagsFrWhNVB1XCpD7n5xjaoOw8nr&#10;c4i9fnYwkfDnu0+Oe052D3f3SyqZXMxNpAV0MtUrn587LtujA911GPkFN68i3Tl9+u6H90/3yuvz&#10;m3GzkUU3RRUqPzmF60QLmKgCj88Cqx4aGr5x69a1ias0leH2jk4y7yojLUB1pVzIPYRGa51qwuPw&#10;8Pv4+OTQyM3hCX3S6S9UbBqNxeHUUYWksWbAFTrfiRbUCIRUWojvxI3dvDPcyuDwK45CyOvxB7At&#10;eJcAABaEBp3JSuroCf3oVfzp0LVbX37z5c2O1ml9Rgt60+t1MlwuupsFLF9HEaWpbK3NUak44c8J&#10;KiNQhKKQZCQCEdPv4dpUYieBmEqlGRSW0UQPRpxBKiUZotMCvq7V4+Od7ppcpkA+HX09xycnfXMD&#10;qKlqoDo/t7/w5u3rywXgOCpZqWcVKKTCbjJai7a+H/76/ZvLZ2iF++np4TY6v3QMKqwPpRTGPLZN&#10;WdHosMXmjw9PL17uwk8oQzXvLa3NbS8tKXwVsUShkF2Re4uvoo2j0ivL57sacrXFIs1qPTYvlGg2&#10;8lNipGloJZQAt1goEuJGW3CgUUjY6aGh5mC8urOyt3D+9MNTFMn04QJU9OuXl5enb94srKBX1LOz&#10;3T8wX1sHadjXW65tojPLWhjmZovFKivv7O+dv3779unpwfnS2ZzcBgQw7EJns6ehEnROY8aagCx2&#10;TELtxUy34EDrJWipq+0wdLQJ0wHofJVN23btxqOHDx7duIacgW/cuPPozh0MCAHgSn5HXBq1WtZ2&#10;Fxf3tnvnAdXURT/bF5VJHOxkyCwb3Onfe/769bvvvnv/+vzg9O2rl8As3ry+uLg4hSp7+fzN0w+v&#10;4OYuLR9tH12+fP7sxxcHfeubXV11dV61Pte/svz8xfvvv/sFlPZxeWfhh9++e3u6AJR/4fLi9cLJ&#10;3vPv/vrmaGeuV5kT27yRiFeyNljLOozeYlFbCUW0UHWzqurO9oCyWurbB+q0Jpeo81EPP5humhWA&#10;QDOYrpYoKx74TAtyXbZZZI2N+YHyxnp5fh0ZuMwNbijWoWatzwOb25kbmOvdGlyvKUvrVptCZgLK&#10;6CLTgyiuWxTmBsMUARDkcIBBE1GC3ECYywFkdiZ5/hAPFSYuJ8nj8SvirM3pNhkdlQKCCtS36RHb&#10;NXkJaLUYsiGWqORQ/4ohTpBCxk8gd+cHt28/Gu6YJmDTLEPR63S7WXTcyCf/9j/+7V///KePJ0g4&#10;oAHcZJLuSmE7p/H4sba2jmmGI2cVeywaqy/EEuKEyVxjXs3R45omJ5vJfLcOxAaUs6COw6TSAJ3H&#10;pzBYCovFM9qlGo8nHrd5tNkuGK8qtbXAFGHR6sp4xwQGh03hcchHFJsi82WNrANZCZi1RrtE48nQ&#10;0y5RmK+NdtWqShWoClksFvUU3OxMKIJO3fH5/kpFm6+trR4eHJ5t93WX5krzyobUDFW2wiW7yBx3&#10;EsRVkh8xoXZvk8NbAdLk81oktcHS/PrgQPdVaM3azsHzRXTMv6aWXkGsBnRLNpu1oy4wu0UcYYUF&#10;MJtEVIqAgoJFEEBDgQ5wQyDGQ/BdvUWbDb4MCLJ8U2X1Oqz1OlpGNaNof/gOAD+o2sZUKtBocknc&#10;YrOb/aIbd6+Ng0DB3Hr4qJlMToAcD0UKfHS+0+CLoINp6GgYMHBlqTpfmusdGKwqB8vrm3ChnXY7&#10;lICc2IxeHvAwhwGgjsXksoKChIDKcOGxeqIrnSbiR5unUdvGWAemebId9DOKgm6DUjyMljNRWMYX&#10;jx+DhkaNjUg9338CsHyFz6Cf738E/OHOzZt3P/vmm2//8M1nX3/77beffvrJnbHh+5/AB/7whz9+&#10;9ecvhN7aQKm7e2trvb5Z3dreXV4+uHh6cfHm4Ojg2Ys3hztKubxRLgHRzefscQ3ciK7NmAaGUdEM&#10;dU4crzcaMbsW7dVnrd5MQZL36wJETEs6yOZSAnTaVc0CWUFMo6CMgICGzhAKOIiZBWnkAJngYrD4&#10;nP/Xjgr1aLENlQjfXRHbotWes+3SZjQutfqMHm0xpxosxTSK0ur+ynGpe6esUCikNk9RowLZLOtS&#10;KDaB9sRtcak4EsqweJVKhs1L6pgsR15q5qEFCTI9QBFhBSEUC8fhMpksdpLL0I9OAKZhmpE75lB7&#10;Kkins3hcKjHNpWMnb9+7N5VmBvGTAHwj10eaiBQyDugqmW/Ny6uD1Y3NWNbsMcezVmOoIrbaHJGQ&#10;yWr3aIHM5eB25HJ5mTovkVo8Rp/RWAmxmIFw0FmUVHt2l1fKjc26JJrzA075jTqGX1Pu3x+0mlVd&#10;wC/MNp5A51lbPr/44fsXh/CZQHh95mwlI46aQwk8CR3UJbUCZZjoGB+bbR+Ba6hjdgIKdttksyjJ&#10;T5IJRBceT0ujuN/RFnxLM4lIoxHxmJmbMGBuTHWKgiijDgSIKeJMBkTTI5MJVgbFbAhFyO2ERkMW&#10;ZGMjd0fhgyGPOddQOMK4URxRJEyJgmEYnwEmReQC0gKs5dqtR9fv3vvoi+HZSYwoIKKaDNw0DpsA&#10;SUJL0BmidCLALhTcmUghw4FpJ0oX7EYWDacnM3l+k8nvdoboBHTu2OXC44jwyW52gEINMEUpgdvW&#10;2F5AZ7IHB3r6+3t2+vqPDlf6SuXV1VJDXe8+Pjp98QyU2NnJ8tLR9vb2/up8ox41u5mW1Yvvn54+&#10;e/fqw4vne9vIZ2q1p6d7fmB1q9yQ2G2WvAKY8tb28vnp5ULPXN/OQPdqX9/A/OrewZ7MX7FJ1VA+&#10;rCAnxA6HxxYHVbZRV63PNyTwpIsgOSqgKjhoE51MuzpBlMKTXAwaqXUULWc0jeJGr92YpEu6+1eO&#10;FgGXz5efvz69fPn07bsPaI379GB5d+Vk9+j4+Oysp7tWmy8PbPXu7JTWVVmjyVsENaBRd1VLq7vP&#10;Ef6dLiwtr2xtWgpOvw7UMerEBy3WCo8GhHNH29Dw0MRYU/N0JyFFJKaANyLn7VZMx1hzUzOJBAA+&#10;c+PRI+RFNYnasdqHbz66jYF6hA6+2usS0M7K/YXF3e3jna25rXlgJOr5gcGcv2A0y3b2dhdOX3/4&#10;/tef3r+4uHj64w+vT988e//ju7cvLs4Pzt/AO/nw/v2zxaOz7ePdixcXr1+f7vYqlWsD3Yq6cqD/&#10;8PTDT7/97W+//fbr+5fHpd7dDz+9f3qwu72/svTm4vRof/HF99+/Xu6ZG9gUGz0Ok8mYU8lQzp3D&#10;Iy46IqDkzDl1baAXJZ6s9vevds93STXRnMcZdnU2kTg+k5PnjqCiXRFbchZrNqrJ2uz1dRTko6wp&#10;12uDWzur5ZqisVYaXBssbfUdAw/YAX2hnJ9XSiJOmzco1BMILkFAx+FSkFceSCJEOHVhARXFG7GT&#10;VwH07Eyl4offWOwMnw/D1+et8Phae9bmEAMhyAJYmK2aPOqUzUrrXZuKRqOxqYqaDRlOQKBvngAS&#10;fPPm9dvDGCwwgIg5a60U/G5mauajf/0f//bV118/waSwyEAG1EsLCLAWAgEzNdXRLDLkQDibzVcn&#10;r7khc1d330ZG5CKNYUiMTCaZZCdZQfS6A1RaZydhdBKD5YD8s0kl6qxGpspnrRqVCgqhxGJgkbFX&#10;Y2UUHdpG4WmIwgnDEbXMDMq44MlaPZa42MDXJfR4Yjii6dpQxOKWOMiJrNWBoKvgM4T8gNAFn7eY&#10;ldSVPYeL54u7/cfbPXMlZR6dl/axKAk63wRXKBMyoNYGUwE1ESOTw2IUHsV899bqVqlRryvme85f&#10;Hiwt727PS7PoWHFcKtVkczm0lYxyKbJik07AQHGBDAE1jNqMA8B+g1wmp+CLFCIVr9Fg9Jitlpw0&#10;1rWxrohaxRa1TJIFANLEpADyFntUUldJYnX55iagQEyTzWrsDubYUBOOSMDc/Oize+0EGpnOTboz&#10;PBY7VEB1zx8KoR3oSMRgXR8ol1A7xdxgFVGK6vz8epcMLWZpslAHcvGreuAxmoBgZZwspOzDIqJQ&#10;RKMlEmk9CR30h2LcNNo6jsIy0CnuKQDo9ms3b91AbiWgoIGpAT5f7UCj9ud7/8/q9pdffvTJ159+&#10;8slnf/jq008+/fqTTz799tuvv/nmm4dt7Y++BHT+4x++/ezJOF9aW0N5sgPrqvpmrbQNFPft29dv&#10;3gDtf3ZxubxfgqG/s7OmUKmjUalatqksl+YVeYsY7rImmkewGMuZtSa/T6v18QvxbIGtI07M4snB&#10;YFDHTaNOXKweJJleREfoDLwV5DMDuCuTDnrWRdJTOWwuUCVmkI5ILD1YsPmS4TC/mN+Y6+lZLa3L&#10;Y2qNxeh0800ea86u2VwDJbW1tja4gTS8rRCyI+6KPNng79KcVSMtRkL8JNtviqCMZG7SI7H6uQyA&#10;Z0YYmVyFfd6Ik8dCDRFJNitITaemmzBNrZjJWcw4hkgVJChUERFPpDD0Y7e+eDChZ3IIk7MdMyN3&#10;hjppAmIrgcoy5ee757bmStUuiebKWkItjviKYig1GWcRqJbXDK/X6LHGo3Cp8zmxFzi3P8PScXUc&#10;Nt9kq+4f9iPbo6zF7K0UszlxgW+UlraPBszI9khbMRq5tETSvDm3cnC6tD8vyyKLI0nDGPCbsx4K&#10;Hofyp3GjmPHZjomJjln4ta2tDTG2ibb2SZJOW6xw01fB6mSRKHFlhZ8SMgKBNL4FM9E+PHKtScTN&#10;oCa4jBtqEYtLIc4+HBZmtJEAkSSkCFMpvYtG7OyYmrzz0TgryQzB+5BLQuTOVqxQkBBRuWEBOUGH&#10;8Zl2tY5hZttvXn9w+9a1ayNDM9dmSC5cisvUt7Ti0wmBi5ASkkFpU4G0wiQHuspjc0SpAJ9Nxzd3&#10;pkR0jtNQqXi9TPx0a2sLHtfUMdmUYnA4KGSGk3BReZWscqd/H6pr39HRfl9v3/7R3tn+zmr/jrIu&#10;aaxu714+ffrmcunw8OXL3f2Vk+O56rpyQyU2aboX3768BH755uXi2crRynEvIGD3IFTqkixrsdol&#10;MH63eo4WX16c7vWWB3pX4R+rG41yf3+3nW8QW81Gg0MMT8fi8QDNkskVDXm9ptxUW8xWsRH1DsKg&#10;oTAEArJLryeiFeXOVBqLTIQwGBhA05ibgM7q7uOzw9MX714sHUFdunz67sf3gM5PX58uotNhoCK2&#10;z1aO5+ZrtWoJaGbPQE1i0UIBgvIok29urK0uv34Byn/paPfoZLWaN4b4HJTHgLYBULc7aKLx2cl2&#10;lDw4OTuOGQV4Rs7MwONbW9Gi9ljTaCfyYp+5cefWyNBEx/D1G8PI9PH2Q0zIyS8Yc12lnYYlXq91&#10;nx0sLSweLC2eL2wf9xz393XLbGJxUXYAmnnh/NXP//jp9cs3r99+/8urd9/9/M9///mvP72/ePn6&#10;1Xdv37x49er12U7/0QEo6tOl3X3gOL3b58+3e/vPlt98//Pf/vLvf0GKeXn37Hj//Onbp+d7K9vb&#10;e+dLu2d7r98/ew7Dem5NbhXbHFdpI/6M32DUihHkoQRY9fpcX1khb/Ru9wEUyPJSjb2iY7iaJtO8&#10;qz2VAGBCwQ9yVhq3WFBibFQOUNDXW61LVdWB1Z6++c1GtRslo6x2bx3vwEcGFetrZaXEERYyUMdg&#10;InF1IIvPCSJjGTeXTmdyklAqOKFKBDWU8Nxunl/r8YV4TnSGKMJ3Gr3+jNMYl9XV9ly0jvKRLb8f&#10;eheLrXHJZnWgt7wBH0WBO0B3CVBRMLMzt+7MpgRBJk8bz2vMWkeER8fe+upf/vjJl49vtlydLiLg&#10;r0yOxppJoI8nOpqEIVs0FrOFIlAwLHnZxurZYbcxSBHiSNiELuMPIecllPQeYLg6CeQUZqyTZRaL&#10;AZg3gYsMrtXqMpksJpGaKxFeAlmrQBEQAodMp9NkRoBLD/ON5qLJmfE77Go1vPQQK+MOklOpNMsm&#10;25R6HWKrxYOcGpEhqQ8qVgSdZHWI4Z1mpfLy0enF88PlxYWz1WrM4oPqytPp3D4zaEtfAXW2Wc3o&#10;dxAplmw2p96U5JQrMF1Lyk1V13zfwuXlwfLeyrrFDBrYHpfm83EbsBsJVHDA3LzNTWcG0nqiEKZV&#10;wM0KcJPMMBP0m8nhQeenTf6CAR1dk6g2N1C2GLAje14Kkzmbj8kkUXtOAhCgkjcQO6tt1IE0SbO2&#10;CMVFc2E7Ht+799k3X7SRRAw6ig7mstwZvh/1phv8oQjyIDV3led6ewfKcz1za9XqfHm1Z6tc3ZDX&#10;67EoFGhzTorsX61WmzYCRQw0BgflSVECaBNaKBLqsXg8brqplYR82jFjTU3jIOXaZmbah9AG9I2b&#10;N0du3rp9+/rD+19+8cXdq0PcT646rFDS5P2PP//83pf3PvkGRUp+89ln3wA8f/rppx89Gmp7+Om3&#10;f/jqj988aObGN2XymrJa7lbC05V09R08e/Xu7evnl89+eXV+tH9ydHR2drZ7MqBsbDY25Qpl78nJ&#10;/lG/yhsq2OVVpVwCA9USV3WJMxl/JOJ0+qHss4jtN9ua9fRkhi0gTLekkEM/HqcXMIGnCsgCAS2l&#10;T4cD1DCLK0h1ptFNozPQ2X56giwI8DxRBzfATDqURwsrSkVpq3sjX98o0gFcg4lgDu0RzG8qqjUg&#10;rFKzpxJgOOBpqNUSCdrQsJnhciBrLjbHXTElQa4y/Z6CLgjfOsCki7ApQdLnC7kBnNlAk3luHpvH&#10;1iU6gflMjbekiK2zo50to2Njo3hhWj/afm1opN0VxDbhcJPtbaNpYWfTKMMh3ejb3e8dKJWrcom6&#10;rlQqNmqynN3igZHk8JqBXleMVsBdnz1m14pzMTRnPZ4Knx8C9psMUhJBa3V/VeOxWD1Fu6JnabFh&#10;NEsl8nL/Yo8NBnwStR4JQCoRw9aGcn6tupmNmIAIyRVeHa8St4QJyH5Cj2tCxnwTw9faWlLTGEzH&#10;MHKTunFnKlWIbWxGjUwBk8sQiSgsZ4EXoDKC7EiB7hKRRammyUm8zmexiIvaSgGZAQhorUNPHk1z&#10;bA4O2UXRUUVQumjkVMfN23fvzhADaIJoKzwRCpAChQG8nYIMDKnEFJ2OwzR1DN+5ffvOGJGG77hx&#10;/WZzCkvAt4w1kXA4GlWIx6UYcN9pQorbY7cWfRVfhCcgEIhUCrZ1tAWr15O5fq3ZwyRhZmfH0cHH&#10;9qlRF/wEv7ho0DFYqGEmV+7vWe0+Xjo87t3q298+OTk7XN7daciVvUfLQCIvXh4A2O2e9O3s92+t&#10;KeSb3SfHvfuHCwA5p5d7R8vLu0svlwE45pWDpapyYFDj8djrCph4tW501unN8io6Od1Tjdnt0vpG&#10;PevjR678bfjG/OZm3ly0qNaqjXoMWHldgrxms0Y+R8fhMKlpYTpBpqWuztuARkG+UkCfm5vGx5s6&#10;blxrDmqqvUeXTz+8fb10tHB++vr99z+8Qmvcr58fnF++fPP8/PAMXuhAt7JrY3BeWR6o1nNmezyr&#10;yasatcZm11r/+VvkFnJyvI36pGvWAgwLLp3CSCAfZIBnzOzkxNTwjSG0uN2BmcZj8Yiw4VtGm5qg&#10;RozNNqNjauMTQzdvjMxMDN++f+/28MzQnS8e38VwmcykybK5s9wD06iM9rEWT9+8fvr65fni0uHu&#10;Ss/ghnJwsP/9X3758PL56w/vX+7uLlwCT3/z4pd//v3v//j3v/z06tUPv/7lrz/Cb68uDw8Xgb8/&#10;X1w+AnJ0fHb+7vtnl0vnL77753/84z/+6z/+An87uHjx/PL1u/fvLs4XDvf29vp7V+CpHRwu7a0q&#10;VTmtQwuF18nPsDhuf8V7Zc1oscfzXWtzW9UuOZDzXuDmoI6sXp6I1Nyq1xXYwWCYwi34KhG/z5y7&#10;Svi1WeOxxtrAat/cel2iQGwLSlVtrbdvtXdnp3e1b6e3d2teUZtf25Aag0KikBKGCzniMTMoJ80H&#10;oigJQMB3hvwmr8fkTnKS7kLhqiM35PRD+XZ4HA6z2BQyaC3RmCSazeVR4bZbkPOoGCgcVL/1wXK1&#10;0SWL5ixFk1snwEKpnkZLFk0uapCVuZpCaD0vIJz55OtvPr7/5EH7ODAp4KPArGdmkHM6ZnaqrQMP&#10;7yy3mfd6bWKbaq2793hledXqDpCJtASdiTgDm8XicHRMuiA1ig2QW5o6g15LVL7R1SgNALJUlQqZ&#10;TKXOin0RN0NPwAI5DrM4YWpCRA4muWE6049spg0Vo8eiicZR3h/PmaTrSXi6NrYh8XqBHjlQp1EF&#10;dW6bQLUCTBtMRq2x4nM4bPLS/sJLoLyXJ4NdUTH8A8jPii0ezYkdBp/XU7RB3Y0YikCWsnGNWpYt&#10;1ndOTnZK1Y16fWNu+fJ88XBvW6F1eMRWQPu4JmtD+6ExEFQyuSxr4ujQEVKXgJEIA/vlcq5cc9He&#10;sPfqpRQiRU0eWadXy6DKosCU4a95tayr0QCmFJcgJ/uuzdr8vFKJzPYk6rw0py0kA+Tm21/e/+YP&#10;nz0eGiUyUJdOEHiY21mAh+vkOwGdI36DNbZeGhhUllfhHs6X5/ZP+nq3uqvKeRTPAvQPWZ9opNKo&#10;3eOxIm7DD7mvYvfD6BRTOo3yDDpbcSnSVRM0PNTxSZSVgToChkdGrkFVHrlz58aju4+vo1Xuuygz&#10;4+4TQGjkV3LvSkAj7+3PP/v0G0Dnr+H69JMn12YfffPtt199cg0XqEjrKvnm5ub6WnUDrsGV52/f&#10;vbg4PT+/ePd64WgFNMDF5dLC7j46ub2BiP1231Z/z6bZX7Bvgt6uKRsyjVUqK/J5KK0cdcXzOLSO&#10;to4mHCPJ1jGInYDOCZEe14JNcJFds0AAzFWfDvJCJkOS1jqmD4SRvSqVSmUk0ukE12SXFJM6TrKy&#10;fnK2JY2WVruVcoXCISASE1Rs2lqdnwdmI9+UxaN5M0gZOsMEEwU98HjOiraEjCZDxM1KcpjJSgRY&#10;MT3MQj4YQeDHTAYNS6Sz0XlEflLHzgA0o3MPhQy1GYTG0OQogTBxY2YWLkxnSijUt05NTdy43pzG&#10;kvT6zubxZj2RQCJk5POl/pXe+TXUZlarra9Xy6XSOgyRbFwqzcZjsajV+7uPqzXuCBmKeRWgc7FY&#10;yRS0Bh4nKBDSGBnLWkljhplsU3cvXVyu2eMStWy+b3c1y6czwlxOOIGiALHCEHBCmGwOXsECdXsj&#10;bgRRno1wkcm1HntF1sZnbtwYbwHO1tE+hPha+5jLn9+oxWx+twm1YnEyBm2BG+CGtGJvhuPOJKmd&#10;Y2NC+Ha5q9OSBTdKpyNP3xjCs8RGdoDCynDDLBZFRMOPDz26fmOkDRdO8p0ZDgOLGAtWENRxw8Gr&#10;rToaLRAgTo9NDAEod6TCVP3srdu3OlpHx6DINOMJBDIzwAijxUNyOhHwa+TyqKNSCbGAjbWkyGHQ&#10;Ay0YDEngtOS8XAJaBhiHC1Sgi0JhuMVWD4+eLBQKIe/m6tHh0e7y2c5AGSRQ//bR0sFh/2AVhZEf&#10;Lb18/fpy6WBxt39urr9vTQlAWj0+Wz59s7RycrYIY3bpcOXw8mhgYGutNjg3uLa1pZRZ83PHW1V5&#10;l7J39+XTxZO+ue6t/dXNnMPnyco0HgMwAlMkEnIXrOq62la0dm31lhoSKTp6jxyJ4j4YN9yrRkGa&#10;SCREThGtVyHL06Sr3G3QtONtj9qJPEtjde/50xdPny8Dur3+8OoVKOc3z5+/PL18/ubN6RLaCgdw&#10;HpjvgurSUHTJ8tlcVK2O1RW19ZpCMb9z/u7D64Oj453j/f39/sGoF7kyMINhZLOOutrHUBJw2zCy&#10;45+cbe4kEFrgZaB1b3g5o83wpJAjcBPyGpyZmhy6/vjJnaF2RKNuY0RpIcWpjZfOX57v7fdv7y4s&#10;LJ2/efvs9PL0YOHwcPlwZeXywy+//eXXV+9+fLZ8trJaHjg+2+3vWzn/8S9//+//+sc///brr3/7&#10;x9///h+/vPrpt19/ePrm2dPnB8sLB6cvF5cvX3z32z9/fvr0b3//+9//z9//73//45e3r5/9+l9/&#10;+/XnX3/64d1TeO/L++X1ldeLJycrR/1VdbECt9pYNLDZSBBmCkazFbk/2SWggJRQZGvKwe6BtbpU&#10;kzP7MvTUbBvZVODB8NMlQ16Y5AWjzYIslnMWe16uHOg7Xi0rFMqBnr6tNbQ4Objaj9a0+497d47n&#10;5qvzylqjS2IxcRJUNk/H5YYZZDKdk0EiygjQWfAXKkavDS1jJdlstlOr9aPVNX6lAC/Mk9VoslaP&#10;V+v1ea1xKVBuZAMo9hj9IUDuoscjjqtk+ZgqJoUCVCzwWAzgmxjkyjfVqhdROMlgOAgPD0itwDX5&#10;xUcgk7799ut7j4D5P0KLTlDBh2YmxsdnhtsxaSoj0rWhUkezmsZc/35v78qO2hAkA8tmMZE/Q5Au&#10;SICMQanNxGQg1Uki88z1+fLGJihGiXqzXK3LuyRZULP8gJCEE9G5fIcjwmKkE06vLi1gOn3eotlq&#10;tyFrMLM3wgqynXwdsWWa7IvNN+LAc6werT3rAR7trWT4CLmMET6fz9Kxk2G6LqLZevb+4umzZaBB&#10;6iwoEa3WLAUN7PD5tGKt0etx+AwVR/HKty0ftYizXXP7q+W1dblMtXZ4ubS8d9ZTd1SMyLINtd3D&#10;BXIYtWzJYeqFmAyBiOgSUCgoqyoQ5sCQCKESAJLPD5y5YpUgf9v18uqcImoTW0DOyzZrg91l5WYM&#10;ucGuAyjINqvAUZTKDRla0W0oJMVCkjzafvvzr776+vPbo2gBIRgIh7nsjBMUJJcN2hmggp3xabrW&#10;N+qKeRg1pYHe/ZXjnu393q3VnZ2Bqjxq8wARiMnRWrdGajWAigcB7QxBcQ1yA1DcEuQ00HS9i9CJ&#10;w4Ho6ERR2s2IbE1MtCHvXXRGbGT45qNHN288evjkiwe3H8D18PHdL7+8++VH91Gu1T0UjvENoPOn&#10;n4J6/vqbzz6/1XHj3jeffnpbZNKazdGaclMmkSsHB7b6VhZOLxCVXl44PdjbO4Qit/z01cuFvb2F&#10;vf6B9c2uRnWwvFFvKBXqoiMnL22V+xYW9hVFrdgBz9FkrPg5TKjgwk5SikAQ6AIMQZpAQseJEDoL&#10;OE6YXkDl0qDqkl6ZzMbCTQ2NptNpkMXMIIWWShHJLG9cbSu42eyIWrku85rXBjY2qgpNhEIEcEgz&#10;zBuAhRvrCokdposJRWFxIkaDCRn62az2KMqo4oX8rCCTy2UXAOzoYcBnDo/F5cD4FtFo5AALeLrR&#10;5+SweHx+ko1ectLV/ujRo1vtHeMdI9dvDXU0TeNpZEEaOzo5OTnyaGYUr9cTyURMxygxHKbbereU&#10;a2tdsdr8Rq17tW9QttHTM1del0k355UNlbxcjcLg8/rZEbHY60zyKzl1HIQqoHMl6+GFyTQahcng&#10;SGuSqDRukW5snfSU5htSqy2+PjBXVTt0YSYXhD4MoAw3wK5EY1mPn8f2Sbs21tc3Njfrcbskx74a&#10;xyIaCiAdG3lw51rbRNsUWuHuGGvFCZMeaczi9YhtaBmW7/Y7nIFA0pO3e6Dw2UwB0lgTwyPNmwu+&#10;olgbAb0Aw4072kLn++Bm8kIRXtJUYTNwoMDaJjru3LvRIqRSqPAQm9pv3ZnQJxgUgGsWHTl+Uyhk&#10;wmzb1PCdiRQjkJ6eunnr5sxE2/Cda03oDGCQD6Q0XkHuvKyMVzbfLTf6nUnAlxSuheaL2vmt7RPN&#10;Lmc0a9Ch7hAMpmkUl0anZ4X6sKlYzIR5Bp9Ra1WXLt99eH6yszW4vr4217cP2nnvbHunu3d7v2f3&#10;zdu3LxdPny+dDJSOexW13kGZpKsbUHdpf3Xn8OWLZ6eH/f0rO2sDfQPo6G5v38n5Wb2x+OLZblVe&#10;R8eSt7eOT/b7e8oxq6MQKqJI+ooJRpLXF8rwjdm4zVNU9e73l+tRe9buMRrN0lwlUsjoEDkRIesg&#10;mgs7PTo6itblU7hWELQdY2MdQ7cngyaxvA9ILZpGy+cXr14BNL1Ey/AH588vLs73jnf291cHurtL&#10;a7W6WrUptVlz+ZhEIpMrNhob68rq2sDiq7enh9t9q33H/fACJDmbiYX6/wRw94Ccz3bMjgMVmJ25&#10;NjM7jmnBEXBX9w/+QCDgR2fHmtFWZkvr7yS+DcVntLe1IyJ/DaPXu6hug1hxcgmv4+hob/ng5dtX&#10;b58fLaPj5U/hNb558eNPf/3x7WvUS368Otc9t9MDN/Hgxa///Mc//vnvv/3y/vvf/vkf/+cf3334&#10;/tfffnl9+uZ0eQ8Qfung9M2zV3/9x3/+/de//p//+5///ff//s+//+PXH1/9+Lf/+u07QObnz6GY&#10;LJ/0dnevHJz1He+v7Gzafd6oGgRJiIuMt2BS+opAYs0WTb26gdJ5yuVyqVze0IA8dWQEJODGHAMf&#10;WVzrQIt6kVOM2WazIz8VjXx9cGB1dWC+AbX7eAtFeyFrueN9dDC8r3enZ6C6Vi5XZRq1WqPlcEMh&#10;kMpX8Q5uA5oUV+vTRhhs5rjUagzx2Dx+xOHLIH3k9meSfJ9dCjoP7bQ6DEZbXGrxmfw8DifJTnKh&#10;ynCSmYg2p7Z4bXEU428phljMBB64LGZ8cqqjk8YIsFhUMoqTRy7o2MkHH332hz//y7/+21cfIV+p&#10;R9eu3bw5MjSDdqaGrg134FxpZiWLtk/X5/a3+7e2TvqVGhMbXi8nAHUMBgDNRaO59CkRMtLi0lrw&#10;iVC2Vq51IWeXYr7UXQWYyQM0evncMAWFZviMER05TXfEC0x2xINUTM6qNWjt1itrNsApHj2dSvjj&#10;ylpMAypHXLTbtQaTweEDvlIB8ex3ZzJJGHuMBINrkPQtnD59cdDfvY561XNZjboui1rRgT6zx2F0&#10;gM5FhQceSxSZetg0671zpdJ8XaKq9u8CI90+HtjIOrxFMeqGAnC+igtD1nhdKruBQ6EmgPOCMAmg&#10;ZtxkJgPoHCnwQ0atQwsFNK5SyeQN5VppsAtljaLGmMZa9wCyg81LQVSvKzfkinl0OL+6rlLLN2pK&#10;5WbWGwJhMf7wq3/56tt7N8ZJLjKVThFQUHISDDngZj6tx6P1FtHWt88Tr6/Pr62Vjs9W4DrZ3ofh&#10;X16v50AyR2MqmRq5ttuQd6A3coXOOh3MSJTGTRbRXELgzXg8qRN5KrdOdyKztlm0wIV8xK5duzZ8&#10;7daNkZt3rt++/ujRdYTPD7+4e/eLu/efwP/30WluZPKJzEm++fbrzz777PHNoeEv7t9uDmmAEdTX&#10;BgYG1wd39o8ODy7ePr1AJP/g4HwJCefFhYWLZ+dH/TvwUpWNBvBZQBOQrjWFxqLpGlgd2L64WJ5T&#10;qfNxs8nNDxWcHDqZiGvumBa6UgxuGJUxF1afSKN+TRoz5GRzggmhUBDMaDVytSPcOjWDwaYZFJDO&#10;AbqIiNWnw26fWezw85IZ4Kxxa1YF7Dkak/kExBSNnNDZq33H5Zoc2cLAE7KxyYxgkqdj+X3aotia&#10;zUs0ZsOVH4mbrWPxWWRyIEAXkMMsmJAseDHpBD3JLxhQrkGSjcYdO+Lz+XX69sf3vnw0NDFz8/YX&#10;t2+2gRxJiaiJVAvMsY6pmY6UQKgntLY1Ufxim7mxvwWKeaNWmlurludWS4pqHxBEpaJLOd+lzksU&#10;8qy5CIwzYzDbLV4QBwCwVrul6PMbQDsHBCJyOCAUeKWaOKCzrFRSbigAc61ZSaOmiiKDPJ8fJgML&#10;ubDTKcGMk82lBzOemKKGwkgk1oovmncAyKfT5DTo+dHRyeFHDx7duDkMwwDgFIMN+KJqqQ21p2hB&#10;m2R07oqTyUwazGZbTrKuQK5TTXS7LGYByeCtOHlslKaabnWFjMaKCUDJzQxk/CwGgYRtmezAPPr0&#10;QRPBJXR1YsYnhm9ea6bSgYDznFyBIJHCpxM0BE4Tj9o7XWncbPvIcPvMZFPzeBOBRmZQdCGHZbMa&#10;L+iCvIKhKFWp7IWQyY+Mealpuk0VjRBHcXhswCh2JNO4ZkwT8qsJBtB+LoUFdaFgiipkks31tZ7n&#10;Hz5c9nSXr9zqBgd2Vna3908Qpvb0A6I8uzw8BIncv7palsuVGzGpurS7vdq/3du7d3m50N+3378z&#10;Vy53o73d7nLf8ouL4+3X3/31olceXT85OD3rWTna71stNfI2Q8ZTj9mLvkKoYPB6TXxWyGZ1GHzR&#10;+bm5KlQ+mJUGeBvIojkDZQ8mJIhQtF3T2QLS+conbBqdox4bm2270cSpeCQDR8+fPkU5S88v3v/4&#10;4s3l82evTw8WDy7PDxZ2e3r7+rbm5uYGussNwOR40QzoLFN1NdbXa/MDvat928/fPz046u/b6UP9&#10;YyVAZ+NVW4NASGhpHkNOYLNN0yRCZxMKQoGKgGtpnp3FoGzyFH50HC11k6YBnTs6OmbR2vcUKOiZ&#10;4eHh9nYMHuX7hirx6j7M7+W93YWXr/7224elnqO3v/7jnz//9ZcfXj19fnq+sLC4vHKyAiQHmZsf&#10;Lzz9/m//9V8///Xnn3969/LZd7/+/PNfXz179+MPHw4OF5e3zw6Wjk5WTt+///G3//rP//uf//nf&#10;6Pr7//mPf/7trz/98tdf3gLK967295W7d4DKH531963u9Gz3ysQV+8B+X8MTSuqYdIrOXUCVUmyP&#10;xjZrsqxUPj+32rtVWo+JYRT7w9Mzwy5TgR0MsPk6ndNUqVRQ6IXZagFEtKvXu1FS5VoVSnfvziAo&#10;iPnuud7VHRDPcJd70Z5iuXtrMK6VKqoqg9vPT7J4BV+EH6qIs/H85kZXXSU1e4EKZuNeJ/KDNyEX&#10;dQ6fz2MnOayCWBPVgrI2mXxGHwoTthrcQdTUQEyLhCncNE6kg6leYfuB2vm8Zi2fyRASgS6NwXDA&#10;EMgBTlJHQafOAgL47NGZh/e+/tf/+T/+17/9+dN7dx8+uDnVNjyCLJCAQYGEnmrGgihgRRvzW/1H&#10;cNu2dk5O+qownU1utGgQEND0RGIKBh0uKe+ymrXhUQyJUZCAbJTEbcaQdXC1t7Su6EKpCJ6Kw8Sl&#10;h7lQCNERV3HM5ivm1LKYOmpxFPheadaDjsLweHynkx0I8IqbNfgedhC1UL1MaCXh6qpEnBmnH9ll&#10;oUNEbpO5sbJ4vriHYltqDZVMUdvoUttRlqPN7DFWHB4xaHKzzYJ25HNWs0WmXCt3r8nUXcrS6vZ2&#10;/3H/0uWarYh2AwCcQUxZrPCpUkm9VtP4eEE66qhJk6lBDpsNBRwFVxhMTpMVFfpcLl+Xxbpq67XG&#10;plwVy2ezGinygEW0SyHJdynqm/PztRrct62qslaHQVTbQIdEK4VQMtH2zR//8M3H9243gaahMNJk&#10;kIJhOsvpjxgctqgcnebz8ANkSsYK72dzY/Xo8HAFdbz2oEZ5ZQxZbKg1WRgqcU8RWI3WWwDkYOlY&#10;rEBAxwIBikLFyGQXUGMCFsV/4nDY31e4xoBHd0y2X6EzkLAbd25cu3nr1p3bDx+g0IwvHqAIOWS4&#10;DvD8u1vJx/c++fZrhNMftZEmh1qC1nqsXu2e61/e298FYv/s3fcof/Xy4vWb08WF5aP97RWQz+eH&#10;/d0o8SUmV15x1Kqyq15T1iWxjd6erZXXF0u72zswkbxuLmoUFJA6hh/d7nAJaVSUSOaiUmj6tAut&#10;AeKp/JAzw2LQaAyeB6qSkUXDdIw3dSZ0ULKFFCSsUiBJwk6f9+rIQcFojcVsHk/Fn1sXJ1wuEkkQ&#10;kmztLfetR9XKNWVtY7DK79QLqNRE2Gn0FItWTT4Pwy7CY/srFb+OmQwKyVwmhQxk4Op4NigzOsdZ&#10;0WoBidABPF4yyfObKqFgaurutx/faeu49vDJ3ds3htomMS1ECoOIg9eMw3VM6ekC7OS1YVe2WgYt&#10;cdxd21AO9Gz395aV6/OD5e7utfWNDWBscpvPgxr4PCg7sqK15eWSXFEc69JkJSDLfH42EHak5ClC&#10;Mt8LhCxuka/WrNmYxmKJd9U289qIyROV5LUg/HUcpJSEelwniUCkF6yyzcbg3GDd42ZlxNG8mYM2&#10;AWj6TkxTa+fo8Bd3H4N+nhm5NjM8hPXHysCbzEWvwc/PZHRUbiSEMqN4RrtGvjMgpjRNNIVzMnUO&#10;mUcjvyuRvmVyalxQtALzjfA4gbSLGqCKXK40fmJq/NbHt0ZJ+BRp6PatazMdTTSejijiJjkCYiLR&#10;3EEU6LG0tKv5zp02TOt4+/Bw2+QERkhhJMjIUIYDFaA6sGmvhKCqac0ekzMTgUnpAeHhDtnixQI3&#10;DBqDGCh43MLWjo4mvMBp4oTh9uhCkQIvWVHvP9/uPVtYXro8PT3cKc3PzytkMdVmtW97Z3V/7/xw&#10;p2f38vXrlwsnPcgWfmUAVKgmKlHH5vY27GsrO6t7CydzG4NnJwPdc/NQ7I571hV9By9evX3x9oef&#10;32532br2zy8OdvfOdgbm5kq1vKdg7oLJ7Cvw3U6f1lFI8j1efqZgjsnl8vqmrGgwGjI8p+F3F39G&#10;miYio/BXPAmdnkeeLJjRaczvkna2rTPpE6ur289ffHgL/7158+6HV89evnlxcbAI0Hy0sre3vQOQ&#10;sbqzswqkQgE/1pIDiqzaVNSq8/MD+ytnSy/fvnuzsAIMpKdvq7dvUG2Dh+NE6EzDoSNhkzNo9yAN&#10;E4aAwYx2AmnHTc9OYlpxKWQY3TzaqXeRRlubUA/mLGAEIPQkcq1B6NyEYzBZPKdXOrAI0v7gcOHZ&#10;T//4j19fXbwA3fvf//GXX9+/ePb6+SLQ8pXjvr7VLSAQc9uLL7776dd///fffv35t7/98u7dDz/8&#10;+MP7F6/fvr043z3bA9X88vxw+fLtTz//5T/++//+7//9v//zv/8Trv/+P//497/8+99ePd/b30H7&#10;ecqGQtFQbp1s9w0Mdm/1DcjEfkdX727//MZm3uznXGlnscesiXVtyqUW6Wa1u7e33NAUjRUDP0yY&#10;xLg4JsBxnZvP4fgrgBoO0HlW5A8dl9YHd3p6dgbmAZy35sq1zY3qYHfv6tbW6s4W4HKpPDgIoN3d&#10;sDli1XKXAwU3BJOhislvMnoseXkD6rhClvUYHFa71ecEZu/0FlFQJIfDSoKQjng9WpPf4POhZVtP&#10;0ZoTm3j0VPNYEw5gcnRscnYUSw6g5LIk6Gm3HzUOpkU0LI6EIxBSQkEAKSwBVB5RahSQ+M6Du/e+&#10;+p//43/8r3/96pv7D+9MtTZNDI0MTbVdnSIabp9qYdAwZE9eMXdydNJbmuvb394fkEtiGnOBCTNL&#10;JHTp8a3N01iqUTkPEMVpaWpxcTTz1Zpc4/U7zcq5ucGNxkajS6YpViJ8eEUoTYvsEjErdrG2eGVK&#10;XdQC+YSpKAZ1DKM9FImAQGV7N2uAs1YbctrSVpz8gqliQI3dlQLf6TcVWOikOJfl9FnVasnc0sLJ&#10;1mD3XGlwfn6t2tD4CiYvoLPPoBV7jV4QBldH9UCmx/MStVpVl6k2qog37azunC311erANopQJs0A&#10;5ah/Oba5rlRkKzwuaoQQUAE6UUSU2+30I/nur9izoLLt2bxKJpFd9a7JZLG8RhqTyboaG+trJaC4&#10;XRsgGGvV6nqt1APovN5VbyjX1zcU8KM8Xp8zdef+J99+NoJnA69CqcZkFFV5la3hE2dljfn1mDZI&#10;w6ZEIU29q75Z6j/b21s+P1/a7UcdnRuxKHANqzWqlkStNjsyK6uE/P5MMskJouAIukAA1TghIgI2&#10;owvgGQt0eXq6eQzTjBnDjE20t7fPwOwbHrkx8rsf9/VHdx5dv1rfRpvQj9Eq9+9e3ADRn33zzTef&#10;fv3NwwlCuGDvWhvshiGwB3Xj4M2LV+/efvjwAkrK6+cHCwvLhyvH+0eXT9++PlxFp7/Uqo3BudJ6&#10;DejLlaHterXce7xy8OLFm5fPd1fnVUW+LqhjMvTNk1O37ranRFDB4H+qjisiCpEpSStJGGBneDqU&#10;kcE1yNSFgLBlfBYQxkVHcERH4Yh6kIQMHp/v5INmZF3ZnxeLRXM87wgKhLhOYWZj73RxR1lvzMFs&#10;rCkVRijo6TTX7TbZUfs4sl91+N3ugsnJYgiYgACoMRcUMzeJ7E6EZCbbaYIhFzEUnE60h5iM+Ax8&#10;Ounaw7vX22fHb3750d2bIEHHm1tSiYSLBPOARmuaacITU6OdDG9pZWW7Z2enF370QM/+cffaYLk8&#10;CC8DpHSXShI3G5z8kMkh1sL3dvrNMdR6l7PkuxrKta5ipYLUOto9CtOFNCbfYJao7bKyHOiY2INa&#10;xeRWPw++2uCm4kZbseQwl6MLk/EtOKJAZ7KoNhtzxw2LXZOHZ7BaNWfoZCGNiAfp2tk5cePBjWY9&#10;mTg21TbURvNt9NWAt3oM7qQbbSDTgfoa4JYYbNG6UsYnYztJVIMxAnw4GUAJkmwdGdPRQq34nBHg&#10;D0mdwEUj4pAfJBT3thu325unWzFT1x/fuVrvd2FHgdzjMB0kV0qYMbDDiQSF2DE8MnOVpwboPEpF&#10;rvbkRICX5FTi6pgkHzf7+FyWwQGV0ALT1ltAFkToUKixwKK6aNSkXydMkWanmggCSjpNDaPk0SA9&#10;UFDvflg+Plo6vzw4AEjb7tkaVMTyalljoKdv//D85VL/yvlz5Fi1vbqzd754VlLEpNF4VlU+OVxT&#10;D2739KBW3uOTg6NSaasboH29oZhfef7sw9u3bz+8O/j/8/Qf3G1d19YAyg6QEonee2VHldVsE733&#10;Drc4yc29JiUREGwLgB0UVtSM8QWFDQn5keDlI+8VJZEiqaFeLPuzLXskzj96azNvPCRWlwics/ea&#10;c+6z1pz1EC9YPHh2sLK/PwZFptgWJE3mYNKEaJsbPffQsVhun52VsZjgQ4hEcoOy6qapVD6Tg4XC&#10;NnGoEx71awMu9p4/4+0Y6O4YvDPd0TnVcQPjTrZKlfHNu8+ePnny7PD0AQqEOn1xurl5AJ9kY2l7&#10;d3x8Z2QH9P/qcn240hCnBaEgcHjU1VLJgV6eO3xwhGx0R8Z2VguTlVLI6NICdQLRHlGjhwAzoJ27&#10;iX5agoa3nQee9nd3AcFBKVm9s2gYvrd3ALTbldvTXZ0zN2fQ7PPNG6DOrl/vuDmLRw03Pl5j/sWT&#10;x2cL8w9/+ekHwNIffvsBofObw/und/cW4fqN7IyNAnkoNwuLz757/eTZve9e//L6+5/evn4CBeLf&#10;xtvz62trW/efPnlxtHd477tffvsHeiHtDN/+4x//+vHntz++Ohsfzlcmm7VWSyxICvnF+upovi2d&#10;zFVaejvTIl5CQmC9EnT5WBktcDe9sNXmy8PJUFlanJiQyl0sXVWn6rtzg1PV2JkgqFDcb0brsAS0&#10;sJxSQMblIVk7N767tLual1Zyy5V2rd0ASK4voyHRymQRPXCWDu+MN4RKJb+SD2koXBuRzGBafW6N&#10;tqpM18T8ZlMiE/IyLqMJdADAQiZrsripHjLBG7X6ACPsNGsAHTUFdEolUse6hNc229nV2zc1PTOI&#10;un8uzHSruRF4Abb4CZE4l8wGhCb7SYA2fpT7QyCqY72dlz757NOPvnzvq7/99//+7//5n//668df&#10;XZvp6+24denapUtXLly4AgrrWgeb04lNOITF8fHVSenw8urIeB2WbqNmtJOxWCLgfmxgoIekUZSl&#10;ZX46EeuNESlJxH2EVZabJ5Y2yvx2qSxW8JwZhidqt6vOO4vJXnugCuxCiZ6waxxaH5NZNengQrpZ&#10;7kCm6tCoAqGaSGHSG1NoBtlppbF8bh+Al1aLpqs01SiFGqWrqCxtgE4gKNZP5jZGx8ZXRgro0FVQ&#10;hT8BzMqlyeqr7gAoFDRiouSZg+iZdNWREtSa0ka+WMnlJibqOxu5soLnyIJGByjnGVNyfr7QaKVQ&#10;8iyV4vEwUChV1M6yo1CpgEYDt8XgADQ3B6GYBBVBIdxxQVooDPEltZaoVZMWgMVJS+Uan18ulmqN&#10;UaCC0jZ8RfRq8gVJEPPU3hvvf/oFUdluhK1cqOhYW5xN8gAJYAW0WYNc2uBn/VjMbDdBExbzJcX6&#10;yNLc5sne/ZOFOSgvhbwUDSgZBa0QMqzjKZUOC2r4TlAZjHOXDjYZT0BmqSiABgoCJqbuQeA829XR&#10;NTCFkjxvwOvWhQu3r4CGBoT+d+YkmrT6/4daAUifd4jBN5+dd3B//Ml1ihxF4eyura3PzR+ARDl+&#10;9PzR2cne4bM3T8/m9ve3ttaWNvYX7j6993gr1+RLJPxyZWKiHJTD2xQmnY72MjD78YO7Lx6/ePxo&#10;YbUoNmhA75NsQx0dAxe+uojBkW0o64XCjJLR6XZv91BfD9EfZXgYqN0tmtQT+gaAekJB6yd6rS4N&#10;Bdsx041lc9XkqJdMtVLYeA+DQlA5jfpgW6AMJDzxWA+WNnx6OjchzReWh0tAEoIpfdVOJriyiYC8&#10;FRSGQmmDE4VU+RIMso3op6KOpnODF+Tm7cHHcSomkxXw2VFAry9B93ijKIoEP/vhe7dR4tPlTz75&#10;6lZXV+fUbD/IQk5vZ3+cwO6+cPFOT4Rsl09sLyzu1guF1TEUbDwAAP/0SURBVPFCMz+8ulxsQA3I&#10;S2QhfqmNyLcPvqrKrc0qq1VngJUqSsV8fjoZFNc3Rko8NNtrT0QpZBwJ6VNVwiFrJYXiNM/h0FoU&#10;5YlhgTJBpdHx2M7bl7/84FYfmZ6A987mcAkqVtUYEreXd0Na8c7W/PrW/a283sMh2rAxzGznwOz0&#10;zVsDlGo2EOnvHOxgK6Xj0nDS4PQxvHYGti9GSGSqRiFPp3Em02EtnsM+j7LAgUCOq3vUhICe57P1&#10;Ywm0KIUGC86OJixm79y4c/Pirc7BS1cGQRNOXfjwy69vTw8MdXdcuDDTj526+vX7d9SegCJkyJBx&#10;FELP4OVLN+/cQQ84ofar2MgpHu9mkhJOnY+XbqU1nh5bQmkWNWVGPS8AMj6gsdMCjpSDwY6wSV4K&#10;PkIidF66NTMNBQ9ICSmOVdvIidT42fbqyNL8yeb8/Obe/YOl4XYonRaIi8sri/ePjueXtu6j8aSt&#10;/Z2R7bm53YIEWHpQz19ZRPY5y2Mbaycvnr04PNuuTNZH60V+yigZ2Tw9PduDvzs3UhKazPyD15vL&#10;G0vjy5WSpCU4jyh1arWOrPa8UbXqo9NRYF1VH0ynw6mwQWenqbwsk5N2nhfPVvf3AVfGqnuHZkGs&#10;DnQBNHbcmUG5uh031M5afQw4xNHT797de/bo7ukpCNLDx3cPDg7WV8Y3AEl2t/cBpXfHx5bHxneW&#10;8/waX56WNFsySQMQpTKx/uD0YH5xf3x1eWw0X5aIQ2YtvKdM1OP1cFE7cOedma4e4DUBt50RAQU3&#10;NNt55+Yd+PWuga6OWRDSXciG4srlK1MA23e6ejF9nTdu3rxy+cOvO2aG8CoGHkfXl9Yef3/vxd27&#10;z1//9k8keH/4179+fnnv+Yuj+aV6Hjl3jKxt7s3XZeXVvadvnjx+9Pjh42f3Xr689xCFPp8eHe8t&#10;LJwBSt99/PrVL+9e/vLTj/DP/ANA/qeffvvXP9C/9sOPv9x783xztSQLhUQyUQuETDBdK07mJeJ2&#10;vj4hMbBoGsXkxtze/cWxojjpsIDsUjpM6XZNLpSLQRPV68WQjhaw+vtuzRAZmUyCSbOzEomEtarU&#10;6508WOSpoDwkl0smV8fhNSptTIByboESaxRRGEelgX6QL/PF5crqKnIjE+fLKSqnB6PmQmVAJFGn&#10;DSNHApEsJNRXUdSUJqPT+dwWR9WqIoG8svusdmaUQaHbkW9nRqe0aJxGEJ1RvK0XDbYhf8Erl65d&#10;u3izqx+5xSM/RDJoEhwQ1PM8B/J5hrwfjyOqhwbfB3T+5tuvvv3dX/77f//nP//0+88//vLajY6B&#10;rsGLly9fB4RGTs2DRE4v1q8RFMZHJpq1UrE4vDMGK6JSFjpp5Dixr4diBf7gStfKoJFrDoZXpWIp&#10;JLK0AmQ/051NymW1crPc0us0OlaUQgHJg1XjGEwWCtKj2TMaHXINCdipVF3WyghktbDMA1Wr10bO&#10;8JKwzBUpo15v0LvRgXfCbgVwZKHO6QATTZ9GQTzbKWSyRVofW9kdWR4ZqdfH6g2R0ekKZJxGh8Xh&#10;cKFcN57ZqETBq3oTT6nR6MPhoFwkFrckDfgcjfxkUSoJmZwOJUqZAT2vkLVL0mYrmaFldCwqhUKn&#10;M5AzKJNKtVedOpAWepCrKIQMnYsmBSgcUSZUpEW1cqkmkvEl5Ua+VG6jAwOJtAQrK1fIN2u1Ur7R&#10;mCyWJTWhQ68wWBJesscpapSSLFs/iFtsHBcBeFEBRwtoTWmZzJzADdyZmcU5mo38xPLqzv7Wwubm&#10;/ML8/D4o/kYLPeiWi2QCRdLMs6C+9/NndEg/oewAoGKceBw5E6FTbTVWjRkC2TQwMDA7OwUAPQPF&#10;cXBw8CaiX7BYLl25AhiNxqyQf99XX331xbdffPXlV7A2kJ/YZ3/87Jv3YDnZoorJ0ZHd9QPkkDB3&#10;fPfu8ebe6d0HD58/u7u4u7+9j/6/tniCpi0WVuqTjYa0lJ9A001hNOWsUPKKS/sry+Mnj54+efbw&#10;wfzGaqEWtmQydnwMePyFi51EvD+O0u3i1ASUA2w/ets2Lh5QkuElsPE0h44z1D194WYXQKEaT7Oy&#10;qP4IfERb36yagLPh6V58hO2B1ZdwBwySmsJpJ8UBTSzjD052K6hVutmWiOF6mQ0mpUOhcGZDLTRW&#10;JTdpAqhnA/QXgURB7eNeAp7E5rL9UZYdjfKrGExdAJnCuu10v5/m1ukydkrP1fev3r516+J7H33x&#10;/kz3QCfwiz4OmYSLxf0qT/eFWbJP6QyO7u8uLY1NAhXP8+WtUn1kub6cy7fF8lQyjfJFTee26g6e&#10;hScUiRTG1vBkM1+shUSS4XpRZjof9416CREcm4xDCVk+QStlNKA+SUs1KROlU0o7oQd5gHXMTHdh&#10;OBwil4CMyWEVMZ0mQ1A8MV4ONlf3F+fm729upMnI9xoK88DA1OA0N2EUiBRaFgM7RTJPjjSB4ekS&#10;VDqTTo7HKQGtNmvKWlxVV1YQTJA5NiIHh4d7EFH3YvAJjcXpY8d6IjQmg2aNgnD1sLH9nTOds709&#10;PbMzQ3FbLM7tvnljGsOJ2zC9vchSv2fqTkecyrQ6TEqfH4cj9t25fhFIQlfHzJ2bXRGSDdPDIdEC&#10;dhJ8Ri/UCxOTjY0knOZw0qzPKjU+oOpo/tupzPg5PTaCh6FS0RhDtzr7UIAhmYDjqHswsYhbWBiv&#10;F0ZX5vcOAJ1Pjs+2RptQiYOCBmq3Otrb2tnZXVucm0NPT4Fe7o9Vai1x2iAoru6urEolhY3F+4+e&#10;P3l8f4Rfq1Qa5ZbBMHwAivT+/ZP59ZXVCl8uWX30/X0UdbUz0WhL2uI0cDuRUWsOOnU80NDaTBRR&#10;64DOYTYb9Fl0Ms9KsHw6N5PGVPk98NaBJ2OQzRPcge5euAmgnzvP6/UFQOfRld014LVPnr84BHC+&#10;++jB6dHZ/ZPNha39XdhbG+O7+7sbOzsj4xvjq6ujlTK/1ao18u0aKMbK8Nj2fWSCBgp7dRR0fxuV&#10;XmU1EMjYVSpPHNM9MNAFC4QNug6wg07iqjG93dM3bt+6cweF2d2cnhpA7cKoU/TWbAxlofYPzU7f&#10;uHnjClD2ji6Mh6oiY1Wp0saDX948fPb8ybvzLq5ff/31t3ePHz16cbRbFKHM5Yn9szffvdgRSZeO&#10;H784PD06PTs5fvDi8OhkfWPr7GzvYG5l+9nPP7199/otoPE//t+/5fJvP7/65fuff/3Xv36D108v&#10;H53urdX5qWw2mRa0QOqkwyEkeGQ16fJyM2llBnhp6erGxs7q2GhZCDILPXkOt9sh1P0DumF0QqJM&#10;sLy9g7f7Ej5YcHbUa+vLaKD8p4wpYTCVCgtaaSHsxJ3V5eWJxuRood0S1aBWS4uoNqPrmZfWgPTk&#10;hytyZ8YVKoucOBSzSox4AX98bp3FmEwZ9IagMInSEuEqZ7TA7nXVQMKLx3upIOHoyBrDo7Ii/5OA&#10;S+N2mXhalCqIw0zfGhy8cQGdSF+6Ape9OwZq2esBQMbFQa5G4PsIytPAE861FXHo1vtf/Pk8s+iP&#10;f/3Tf//nf/3lL3/562fffHG1c3bg5rXL55Ppty9euokBVYDLyIZHRostuYwvbtZX67mJogT2d5TE&#10;HeoJpEWitCyPgKfcDKP2LUs4bURQ56NQ7AFHEKheLWQBTu7y4blI0mHYwIetoEsp1HPTEG0GagPN&#10;XY363VmLD0+2Wsl9HQMcusWgkAtSWWU2ZQgkWKyEHXSMO0GL2q1Wlj2qotuZXi89ChLal0226rur&#10;E/VR1A8Plxw9iq+a0Jk5ckl3Kc1GFJqLOC6gtTGcdWYNwfM010kpXyAUlwr5YBZ+Hz3bdmbNaYGs&#10;WZxs8zR6k4bpQcYXHr8KOBHJq1O6E75qFh2BG81wt4PJcKtUKDT4QvSwui2VyMQ1cUvMr9VqkmZT&#10;IimVSsVhuFhlCfJ1bRQm25KmQKkXlCfbwA7LzXbIEcV29/f2YXHIMBtuMDOKApMMwrCWBFB0uyMA&#10;EDeGMuR31xcXt7bm5vfHNlYqfGBvwWBaFgqnUnpXFZQzkBbUV4bQmUBi29RYIjAyohqhMxaEKEJn&#10;gLWhWRB6U+h4eGZm+s6ti1fRCfcV+AYU9PX33rt++cP3vvzgg6++/erLD7765uNPUGLGZ7/75v3B&#10;Xo7X1JgYHYN3sXmyubWxdvbg0RmaEj16cHi2XmzWN7a3geHP3X/w+Bj1jsJOgQVfqdcLpVbYhE4Z&#10;TKnRhbn9kY3NB8CQX5xuru1v1JuKrN5iJw+B9urGkr0UtrpvqLOf4WMy2LGp3gg7DuzSTwHgxEUo&#10;9gwNtPDUhZtTcLl6Iiij0JqxMiJ9XdOz8CnjeAolAhQ3wYQ1pwy1a3o6nhzxZ+TbR+vLUr5ILgzx&#10;xTIx3GxZWVqCfR9Gtj3Ar3iZTIYGO8r77wxWhgcPJInA5RKYATcsMorHSwPyyIKNTvUQ/G6tOwGo&#10;Hb95+ev3r11+78uvPrzSeY7Onf3nT809TLePM6Qy1vLNyvY6Cs3L10AKBMNySW5jY6RerMlaQr0y&#10;q+BL+CFh2OxwJM1aQ2NisiQpTU4Wc/V8u5SfLIXCBiVwWToDD7w6HicjzzK6IgSbSmlSCLMaU9ip&#10;cyhZkcGL07MYLAfPUHmwA1P9EYqKwo5zqEajNissjQ43pMX6+PbiwsKWxNvbPdTT1z/UPdVxp08X&#10;KpfaYkE46+32KPJ1SYpn8dnR/qLRvXaL0onOmiwZZoDf5NGxsP0jdI2PEVFjOHb08Wl+Tl88ymRQ&#10;aV42meT1RLD93UNYEike6+Wq/DgPg9OP4XjpHjInwrBnmH6Sh0xmaZlAfRI0Lw4zNHTn0mBfrAfT&#10;P9Ax2BlnY4b62D5g5x5iv5pMt2p8oNcpPq3DxQogvqx1mNAcDM+VoZFsQzESHdH0KHEIS1bR8QQ/&#10;u6cvFoupuW5FSFzO1zfmTlCAxPze2dyIVCYKhRXt1YWju2eb+6PDwztbi3MnZ6f3t3dWdsdzTf65&#10;l51kYnlYaCrvLO6dPXh2uFgQiqBA81th4cqjR3dPNk8WdnfGVkcnpSN7z+7dXxrfWVoZnWw2pS2z&#10;gj85nHYqQo6qWaF3Vt32aDQRCAQs6ATOVUWpNjptgEoFsmhnMLxsIvKSAFxEFLm3pwuNrCJRe+vK&#10;pYsxC39iZX3h5PDZi7tn9/eQ7+Wjo735edDDi4voufPGGLCC8eXRsZXt8VwOEJgvK1dyuQqsmGJh&#10;df3o8O7Rydbuzup5OBw/jbz/q1Yr0PUoJd53nv7eH6EDvWQyoeYSOLG+2cGLly5dvHLt/fcuX7lw&#10;Y6Zj+ubVy5ev3pyKxdk4G2okG7x5A/D6ysWOKaJVk6BTMorGyjyac37x+rcf0HPiX9+++v472McH&#10;a8t5iaQ4snD32cvX9043pJWNTVDKZ2f3/z2wPLc5t7aFXJ92xhfvAQz/inD4V/QvoE6wn16/+/7t&#10;258Amd++gn/v2fHaqlSYrYLYRYEwAnjJ0di4rDy6Kk3aKTRNqlYo5IuViUJbbs6CclbIJE1JSwyb&#10;Bn6xXq+IHeT+AQzJrsswASnt6IS56nIYFApzMigUghgXpEP55bExFDIJRSoP0C+TtfhAi/NSEM2o&#10;gQiwXgIyy+im2xV8hTvWNdTf34/BMaIAPg6TA4k4pQHoj1ujrPpAS6EUYJ3G6icDq/cygOQT4Luo&#10;LwPkDBQo3R4IuF0WN5US6bpy9eLNQSBEtwGdkeN5LwaLvCgjOBwXF+HE1DZ4EblkUNA4UB39Ny9/&#10;C+iM5md+9/l//Ok///O//uv3f/jsk68u35rumLlxEUQVFO8LgwNqNpmcSZcqlWbKEYaPJymhAN8a&#10;X5S1qygUmiUpFE+iOtws8YWOgIvHyzphi1czVirJE7VWTUJFKpwCmaSrWtkxDLIuIuLPn+SyMhYD&#10;gK8SRHaUZqepyDi6j0Vj+Amc7o7pqT4cXQMYqjCbTCmDFkqlPQHsj5UApQ6qgoqeOlPPu+vhB0x7&#10;IFxaBmZZmETpMe1W0Oj02S1mE0+v5zlcWh4yRwRwRowSMYNEwKEIiQQKoSAkUIRlALBtQdKod2o0&#10;lvOH4ULQOrDsasGMF4dQk+T3wtfBkylRmlXJszgBytG5ijEslAta+eFJUIhw8wUt4LTlMhpmkdT4&#10;Yok0j1y+2lLYM0hOl5v5Brw3UTgoahbyZSjDxbYi4LH1z6LIay6ODfcXPhMzgDoMeQH2nYsXLnSx&#10;armd8bF6fWTpfBJhcXt8bGVtcW25KUwphHK5MGwAZaGFapBBZ/1IArLhheOCFueiweceDDD2flhh&#10;vbMdXSgOASR0R0d3N+oQG0SJnzdQWsaFS9cvXbp8+dL1r9/7+usPUQ/3B19+8dG/c6E/e2+6Y3Aq&#10;rszXx/ZXyuLc0tYcsISDs0fPnr7YrCuj+vbY9v7u+M7K1vER7Mq5pY2RkbHliljWrIzWJ8utkDwY&#10;bNXC6ZWzk63x3fnTZ8+fPX5wf3FlbCzXFuq1GYYtxuVyyAwKajEd6sayXAkKG3Onm4DHAUiC7kDp&#10;2sDEohQ8p39mZqo31tfHhftht2YyPlW8b2BqoD/GIVPtfrZfZbdTWUpjKqhwk70Zs7hZWFpcqosV&#10;ZqNJIZKHFaH82MZ4vaQwhRUpvdKhT4WzGRYrE0iovAQih+BlADwTyAQP0DEvA4XnMVTnD7MDtCgt&#10;Sif5MxYfjUZlcO5c/+DLD95776uvLl+AMjuExaJ8xN4eGz5hFssVtcnh+s4K1NPV8fGxhkDWhttf&#10;GV2dKJZqIpFYbsryknIhGoo0ZNFT8qAUlqxE3GoWoOJWlsfqxZbC5NC6o1Sql4yc99kEbsSbSYaV&#10;LuCOCpHBpcxqddWqjolTx/q6MVy6O0HhgoJEDl9Av60tgVbnlEGxajZHd/fX5ubWRmUadKQ50NU5&#10;04WzhmvNMl+QUlrxMZJFVmwZHMjqHbV7uN0ZnU4rmiiKnCy31pA0VRk4LNvucvhIcSKBQaUjW2EG&#10;nkiMcG2ceM+QjWR3U8m9U90YG7bv3ECaS4x1DwDV8pLRH48yVZ6EpWqlAXUCYEUSog/TcbWLi+Nw&#10;1F13pmJ+D8C/n0UHROZ0x8iwhBlxLFsFdyRK9TlRzDXsx1TSpMs4LAkKwZvI6NwJZpSqAqHthXLo&#10;x2H71HFsjMDMZGvAEdeAv25ubp6crI9NliXisDktXb/78MHm0vLqyv4aQN3cwlo9XyhI+WlF0gjE&#10;PylPaVV0+erK2sL9w5MxKSABiFNRWL46v7W0srE7Xq8v5yoTY+t7m+tLGyu727urlbJYpDAaFC2J&#10;EDi6Uc9TAn1j0mhMN3yvc2qrGbcOlRp03B0FvRqFNwsFF1TJeVDf1MAsaFeknUG1Tt+4ckltaCzD&#10;np4/e3CI+tbW548fPDjbO5mHXTYH72F9bntjeXl8Z3R5Z3wHXiOryLRybHtrf2VjZXsNYH1zYQ7w&#10;L9eQNpEtkt6hdGQ1UCzdmYydQIzbursGbKqEFa4o3UPweDj9XYPAxt9///Llr7/64MPrV2+cJ7rc&#10;vtMXUVHinHgM0PzOjdtXrl69cqWji6hTBgIuo6iwu722eXxy9P0/fwV8/tdP716+/O7Ns9PFDaDi&#10;O1t3f/nhX7+9fnh/e2x1fOtgDq7y3NbayujyxtoBin7e3clNLB1/h1D5X7/++PPPP//4228//vz2&#10;7fcvX7796dX3r169ev0SXk8PVhsio6VaBcWGgtxELeBPKGOVX5mQKhJ+L0svkjZbAKf8UNCg1xsU&#10;4sJwoyxpNxvFfL6SW14eVnA6exg8UzXjAwVnzVSVgEWgxILmlCKNoF4o4E8CLi+P5kZ3xiaaAoEo&#10;rRCCfs43JDKRKCQ0GIDm8cWhsMWO9xpDJmZf59DQ7EA3Fu9l0NxZowtubaCqtGQSTF/VzUygExIQ&#10;1YEEHoesf9kRUMBQxJk+NxNkI0ozVlGZGqgfNE/3lfcv3xi8cGvwFqD0NCrDQK256IkzKtbY7l51&#10;D6ZHzYkg38dYDNs7c/2jTz75BOXuf/zZ3/703yCf/+Pz33388acfXJke6By8gLr2gOMNqPFeVfU8&#10;UDarMwbDyaAcRIi4xW/prXafhefImsXLK8uVkjQv4gWsGoc+a6VVnTor4Kw3mnBbTDynEoSpzu2j&#10;x/uGZruH+jFqG9dDYwWchhASBIEEDbBaBZWIDLU4ykB2+Z0DQz1xqgW5Suuz+mz1fK4sA6UUqLMd&#10;5DICZYqKCnpRpaJT/AS/1VAcH8nl0SFmqcwPycM+jy5l5BlSZj2aOUL5Ehp0/KuiAJWlRAPGdCho&#10;4plSimQyVM5XKg2ZMKyvInTWGwzmoHhiZX93uWahEog92Ajgpp9CQU4JFLfBDGLcqYFaplOCzFYE&#10;y8VGTZgMJ1PJoKAlaUrRP1aWtOStYqFYLJZlKEF0Itdol5vlprQEuN1qlfP5hjRfqLTDGU+8t2sA&#10;XRAyngTlhh5labQal9Lii8xcuDndw0pXxjd2lld31xYX5g9OFjdGdnYXHzycr8uSQuCVsJ5MwNZd&#10;Gm2VyWAmVB4/iUBmoyktNtQDNTr160HXvB/TM9TZOYBMimZnpwZ6e88D5aZRQvutW+gY69LVq8DG&#10;rn34IWzayx+iZ9Dv/XvQ6qNPrmK63r/WqTLDwi4HqDxZY2J1bGxl6/7h6dyEYehaJLx+OLeyOray&#10;eHx/c259aXdpf2VktBFUtCv1iXy5VqsBXknToe1Hpwfb25tHL549fPb4aH5ldXepLjFYnAGGysf0&#10;U5gMMpvbN9sfT+iipEjfTL/HG+HYIsA2CCSSN0pT0ZkMXM9A11Qftq+fQzoPa8u4rCRib1fHkI2L&#10;Z/pUaCDA6nOmQZ1a7F5fuD63NLa6OlJI8yxapVkgTJmFE4sL2zkxz2JOOapunZPHs7hpUVfWrSLF&#10;h/pRkxHDC5dOxaJRCGw/xeulUBO+jFavhdJGo1EoGa01CquN2IHC9j74+ssvL926dbOzhwTCr/PO&#10;ndm4ytJe2dpa3x8bW1sbGV3dWdnfHxaXh1fHga0X2iJBWihvyQ3I1t1sBEVo5lmqzpSgVmvJRMFk&#10;q9GQTo4ubY9UavAJlCC8aCp8HGuLR3DYeLSazQLLzDqSISOUL5fG7XZVfTQKtxeDo6KDNdjmxDgZ&#10;TyYTdDWZ05owlGBZ1uq7OztLu2PjS2IVRw2ct+NON0shawmC5qyO6SHgVYFgW87TIrcfoJtOgP2M&#10;xlg/224qWQ6DS5NV+rw2v1afTbCJXFqGEeFGPCoVhcSN9cOS6rrTS0iggPuB/v5uKGGAPT2c2Rs3&#10;u7gUL55DZlkZsBpJmVTKSVHHbGQKjQoCO4aduj1EwnO5tqmZvghdFbcRKHRuRy+e2E/0M1T+SCwW&#10;YfgSJEBiF2KdGi3PlK3SrKmkNuPLuJxKNNel06giACRsv4fE7cFysb19NnyGv7O9vr+/tXBwcnAw&#10;vz02UZRKFPpseuTs6bOTtY39TUA51L203Gy1a0JkoOrSVZ0Op5USoaThXq0tHCwV2+XCzs5oQyyT&#10;jK6MFoYn4FVfLpSGV7YWxyqj47u7KyP1YluQMhpNpqBInuQpU0kQHrAqqPaMBa6p2+IK+Hy6agCx&#10;HSvTqmNBgfLDbiSqY5jeIRTANtXVOT3TNds5jbwIpm/cthnLldXd7a2To9PTw+P98e3Nu4dnx2eb&#10;a1ubC4DOa3Nbu6M5FDszPjI6sgSUYac+MbJ2/+gERU3cn0cD3SsrSxt5WETyMCx1F4BbgAnCUVPN&#10;UMgkNmYIE2EmqCoKcBlbhB3runHlOuzwL75678tvv/3ig8sXZu7cme7s7MWznBk2kYNBHO4Gahq9&#10;erVjcMjDClhMrdzG2sndRw+OTp98j6D159dPnrx8c+/NkwfHZ6enDx6+efXTTz+9ffngPvCExe1R&#10;ELLLO7vjE6uLJ/fPjvbmllYLuYN7P//6089vf/7px99+evX27S8vnzx9+uTl6+9fff/65Xfv3jx7&#10;9vzpi91y2sxzmIz6bJZnDLbEoWQ2q9cbz40kRNqol65JSmooFTxrNGSVyBKzWChUoJQ2isXJQm5s&#10;tJliUX2urFIDl1+HHKsslmzWqTSkjGaFQhFE269ZyeXqo6iBWFoSB5NJwH/0VJIvD6fMABVKoyIU&#10;SgMKM/EehyJL653uGpjtQ7GbBDxwwwSThVgPC8oBEwgZQme3m0lX+ePAVgFmuZEI2w+a0Q4qE0/w&#10;k9hsEvyYZad6cEM3Pvzyw2vooPLijemODhTFP9Wrxvb0YLEYlD/Tg2KAY0QcntyDfrl75tqfP/vj&#10;p3/+9LOPP/34D3/6n//8r7/8/u9/+x163Pjh7ZvoqSQo8I5uNY5EdesFkqZYaMoaUiZTWIjcvIUh&#10;kSkAYKa08ELNYgV0gaQt4OmgZFosTJUVcDTgQ9qW6galqUVOnFY/J9YDQm52dgjTgzIbIlSd3mx0&#10;ss4/KMhhP6h8IgfvZ2NRHekaUhOiwEysCbvPSoV/6Nzw0sdM+Fjn1uPIhjhKZUTdINL9wAMCZkFa&#10;li8AMAL+idJJh8YFCsMYNuudwMCRoK8GWAwSg45cWPAMt0bnyhrQoFVKIULNxbV0GN6ML4DkDM8g&#10;bE+srK/tFGUm6tAsXPkIqDhChOxX+XiwgIBRWO12nwuBv6JdFpqTBoc+HATe0hJLytJ/s9hQEzRz&#10;Md+YHC4U6qP14QoasJqczIN+bsAvjOYmKiVZKoPrnu7o7lPj8AQU+0BlWjXoeJ2n9EwPdscImaS4&#10;OALE+uRkfm5r/nhzf2l7e33z/v3FYfRERiSSw6IzZ7Uai9ONDieRrKB4PX4CIBu80Gkait/v7u3t&#10;7wXtBIxtFnVpIquijo7OroFOoM23ULYrsvm8dPHipWvXUJPY+4DS8N/XH3z15VdfXFAPXP7w0gzo&#10;7xhm8AIUYHyUV1oeK5noWCKJxQtNLm2PLoOeH6lU6ju7u0uL89s7Oakg1BhGo95FqITm8rA8vf34&#10;8eHJ5t7hk5f3np+f3N09XCsIkgK52emjeunAziKc2cHp2Vg8EuGoe9h2KpsIVDJO5AAioAfD5Eg8&#10;Bh+hv2doVk2mJ9B4m8VHws4CYMdJoHq9fvS8R6MXhQyahEMmko1uLzfakpIk7PS5tWYRH5aFSFxq&#10;iIUGPcqG1WZNTreVFaW7AyQsEa5XHL4Wjk3Ge5g+OolCpyIfCQ8zA9QOPQWmM+j2KkJnLz7e23EL&#10;hQS8d/n24ODMFCbigS9P4Ph1KIdjd2V/e3djfAOqKGDBSL2SG1vO5QrFdhpFrJgVsIMMYXk73+TX&#10;RKgaCGRygSxtTgoVKUO4uby7O9poKXgWl1WlonoAg7g4HOx6HJ5udZkUgOq8ANOtcSPG7kskfHbk&#10;uAfvyUOKY9GbJ/vpbmXWYlUxXeFWKFSqwBost8rDKS4R3zPdHevvsSYFCk2UAn8tobOYwq1aqupz&#10;K81CZG+VTJocspGDs42aQyMUG6BGUfx+FcvtphJwZGYgCtcjGqWoWHRurIdL6JsZsnGIsT5Q7bbe&#10;/r7ZmempGHH60mBPNEAjxSM0GgkoIgelf1LiBLg7dEYEC/JgaKaPwCb29Pb12KAUYTkeD67/5uBA&#10;f4xMt0fZUKYifq8/Eo/7WT5rVBW1Whwaa5SFThVdKGA1ZXC6WSo1cqHs5+DiODYHE8PGsB5XbXV8&#10;d20OdPMJ4PP6+PLwZDupdTvL24+fHu0hLbq/M1ppVCb5onIt6UAx6bQAEFt9UFCb2NkBVrUyzK9N&#10;Dk80aqXh8fWFrXqxMtkY3t0enyg1hpfHKo2x/ZXlfBl5C5mN5rCgMVpKp4wGvUvn0qBJeGPS7Eq4&#10;TBZARU3ACsWq6qpqlToaSFYy19bX39fX3Y1asDqmugc6kYdmNzKB7egmeq0O/gjs6uPDRw/uL+0s&#10;zZ0dHp4en2yeHO/Nb23vL+2Ory6PINWMrMBQkxjKnHh0d35rbn5hbXxle393rL6zUxIgWwlgHFUd&#10;MoWwo2euPjrwFxyXjA4aQL4DP5uZmRm8cv3yh19+84c/fIZc9r96/1bndMdsXx/XrgwbNJ6+rmk0&#10;6nVe/i923OziMHRGweTG+Mji3WdPH9x98eSXn38GbH369N69e9+9fvP0HSjfV9//8surn3/8/t7D&#10;B0cH62OlkIgvhUs6MX7/9OwI0Hl3bHn38Y+//fj9u+/evfrpt7ffvXt97/GDwwcPv/v+9Xcvnzx+&#10;/Pzx3cNHj44ngiDkoI6GDTy9WSiTpQ3IrsKYVCSDNbFZEwUckvFDJl2CGQBCiQzx8sNQWNGkzmRl&#10;uD5SFxkB1vUWBM5VQGanVqNxKl1avVFvOO8KS4dQnDRC58myTCYWwXZCrtAAz6GwEco6kGVjGK5i&#10;1Z5gerxavYbS1zXQ3cchEJDZNtkLhNkOq5JJ96qYUUAkqLgJtw+AC5maw16wcQkEgofhQbMmjAiO&#10;QAAp7QGQolJBRcxc/uqr964hyXuns7Nj5s7gzOx50zysiSGAQywW6rWayGXHuwcwsb7ZO9f+/Mc/&#10;fPrRNyiM/w9/+a8//cfvf//7v/7tjx//7m9/vnyjA+r2jemuWdiFHitPCNK5JYRX2GRCJpKAaUEo&#10;q1lEc1LlyWa72W61WnKzBUAro6MxmCwmq6qx2qkUD03jyGphwbgSttmhWJyD6Z6a7e0FeOjs5qrc&#10;Tr2TpgJ0plLtVioeyrKaSyCx1UOwYgZ6Aak9Hg8J7wHcBgFPp7I0biCFLHS2DXBOR1OpgM4+Jkrt&#10;srt1mWx5uCgtn0sRcyqlzLDc2dT5yBHPaOQpXb4oPsJgesgkPMqB9tC05nTQbDAYkrLScKEsA8qh&#10;hzqObmvWLJTUd9e2Fncn9Ww1XHsOG09iR/x0pltpMmVdOijXdl8VhLZRIZbxLEa9SwmsRYTOFGrt&#10;UkPKDwnltWZTWhwGYB5dro+OjaxOSKWFXH0CyF6lPrIxPlav5Mv8LK7rzswsBhUqtocaZQIDccF1&#10;TYbdNoyNQKuiBp/9zbPTs4O5xc2j+3NzC4vr2+v3z9ZGgQ/VxHDVZUJDFuDcguxF3T4Wk8mkekmw&#10;XojxOAdKZx/omu7e/u4+LFz5qdmh7qHeXuQmCCR+tntqZvDmzcHpjpsXLl69dBW1cV+9irzErp+/&#10;3kdPod+70Dtw4dqHX3z6h79+/rc//O7jT7758orNElTYB77+821ya3tjuT4pLu/sb0jNZoF0eWN7&#10;c29trNLktwtAP/KFCUlSb5bW5YqNB8+fH56ePnz9/bsnL07P7j5++eb+eEPSKDZkPJAavigJp+64&#10;cHNmetYGNZ3LCCSQcORg1bYIVG2Vl2xT29S93QNDvd3dsYiKSbMHtM6MRw3gzEGTPigXg+52WYwC&#10;ecqpE+8vlyaHS620UBRKOjJurUFUlrZFJosRQNBg5FkyOqXepKFG4Z+m0Yn9sOzIcRSojgMGxgIt&#10;TfMlomieiZpxKDWgQuwMT9QNSzqq8hDiPV23rlz68L3LF2/cmenstxHoGa02YNeGhvfXlsbq4/v7&#10;u6tjS/vjY8DA6ssjI4VSoyERpGD7Z5Hthz4ZThdH6pOVpsFpDMpCqaA4rTcoTBaXo1VYXa6UQymH&#10;S2enUADx4zgAZ24EZyOSo0oF/FlHgMawu6H4s+xROlOn89EJbDIB78cTY5wImUDwMu00n9ZNJ5Gs&#10;vHComZcgI5Y038lhM7nT3TYMlukwaklA23rwGZNQBDraYWVlsmGRCGogbOxg7uzwYLmld6bFQSXT&#10;TyZRoww0pof323UBH8uqs3rg1gBYU63sqQHUyDCA4SCvbWI/rGMbe+jmLI6liRI4XI8Xj4xlCYyE&#10;lUKgMz14r58bAxTv7bWxueruKTV8MHaEiGNQuL0zFy502Tx2a5Tb29vDJZPxpIiNHE0k6N6o2+IE&#10;So4mLh3aTCKQVQhSWjthCFjl4FSPuifu58xiQEerXMJmPje+tXd2f+9gfnFtaWd5uKTQMn3p5dNn&#10;dw9f3D1YXxkZzbcbRQlf2k4Bv2bRaBqTs5ouLM0tjY8vza3VpbVyATC9Vdnfu3u2sJMbrRfrc3Mb&#10;E01JWzpZrIxvjzWEKUGt1BTLROLy6G5RHgwj7p8FakzThOVBpc9iUGosDqUrAxfV4sjystXEv6NT&#10;etHc0ixQ5Knpqd4h4BZT3b19gM4DRFzc7w7nc6tre6d3j+eXUKDi4eNHZ2cgpY9RL/bGOADzGBpZ&#10;GlsZHwP9vn+AErWOFve31pdGJpZX0LPw+mgzJFSETRrkZOgDAcMCWQfUk4EOgBgeNhp9jfXMzty6&#10;eOH2tfcvf/jFx3/9O5T6T7/54v2bU+hACovXhFvioBXTcecWiLKZm7ev3L7QMdXHjmrlheVcTSEq&#10;7L15fPjw3juUJ/Xu5dNn9969fPLs2buffvvt1evX3//4K2jiX97c3RqbrIVCrWZheWx19+Ts+P7J&#10;2s7Ixvyj73/98e0v7968/OXVq5cPn997eHh69/GbVz8jn7H7e8cn83unZ1tt2GlOvTkcTCmVRqMp&#10;mTYrndlkiC8OmwWw9F0BjV4uFgsdTJKHztKGZeJSfWy1XqmgSajJidWN5ZbRqdFVLVWf1a2xVDNu&#10;t9tn9VUdRmPWFE6ZjClhC+5/YXlkNZeXhEJiWVoRDiuEKM1RJjTzlOhhZRDkgsVHY9IYKo3GQ8Rg&#10;sPEIyevB4/2Uc5SxWgHVGF4qoFDCmmDS4Nfofg6Wy0HRaT1cP1xuit+DPEw8aFYQx43gGTQrIE/f&#10;zO1rly9fv3rxxkznFIrdBmKG6ent6pydHRiCr8JBh2SwX7i22emZqb7uG+9/9PHHn5yj82d/+Pyv&#10;n/8VofMf4PXH927227Cwk/oxICrYFK2o3W6ip82lZi2dTAYFaeAcwDGSwDpCslq+UChMlsSiUEhu&#10;QkH2oC+AbiN81lbtfpW16tRC+dXRMB0DGG4cGQqeP32Z7ccS7C59NpNI2EHzMROUSIQNG5ZNhJrc&#10;Ozs1PYNBkghZ3qjVWA7HxvXTYdFZYbnTmFQ6oDQLPY0k4yl2IIwBX4JGt4bbk7n6pKQVUhjMSFKi&#10;yZBg0oDs0g08FxNqDB24LFWFJ3g8UIWdYUNWbwKCAfIfCFg7CEwYPemvwhpJtycLq+vrI0WRkxKP&#10;2SJkMofIVgWU2aw2kEBxOVWXxYHaF4KprFKfdVn0YVETpHGp2WwMF8TBsLBVLlYKyHxmZ2N0eHRk&#10;fKxSWV7OjY6NoshhIMOruYqUr7TduTHdR2SzIyDaoO4GdPDls2GBTGBIcCkaoJKh9uTI2sLm5sHe&#10;2Xkn5+b8Imjp44VcqVlq5IslENHpcBg9R3UGfG6rPeH79zEWm0vGc7EoaOA8lRE5IXRPDaGfIH/d&#10;bpDQKDEMHbR1gYQeHERDVhcuoFHoc3y+hmJev37vg6+v3erq7bz01cfIPeyzTz/55ONPvrp+Y7rj&#10;8rfdPqNsuC5T1PgGh17YllsCVXN5bHHvZHe4zW9Owiev53LDJZEimK+nU7m9Z09evHj45tWr1+9e&#10;Pj59/ObN87vzS8uV4jByBpJXEwzO7MydLsBJkofEjeE1ASo+ToS1EPGiB3pUfxyrjsV60ckLlguA&#10;xPb4LA4XLQ4kj2K3+mC3UL0UJsp71RvljZH1pTo/GGoJFbJWOmzWO0wKET+NDFvNZpT478xY3RlE&#10;sRL2KANNVJO8eKwah0cmNxSmzx6FrUcDuKeqEsjnPWMHeYpObxI0D4GM7bz88WcffXD5wp2bN25O&#10;4aIZC8/pyziEpfr4ygrUImTsNg4VdXQCBblPFCSicimUMgBPNxv0lgBPnsrK86Mjq8VkVihQpIzp&#10;Ui3s0DiSyWRaVpY2+XKDRaOxqvz4SDzCRlYWcSCVdp1JIJE7NHCHGQyd0xcFTk6307xcADw1ETRs&#10;DzFCIHkoqmgi4HIFaH4c3lHaXS8gsVeT8WhWF6kTiFiflxUlqXt7+vo5NEsybDDodSwXT4/ceJBT&#10;XppfXzyYW66ZLVWtKWtF4wrnJ7N4qEcuA7Bzg4uCh2rvtzuN1P7BwRjIwp4eLJuqith6ugcidqqf&#10;QPajwQxsnOzx+ilRdDJG8TMY6LOcZzz3kv0EnHq2CxOPRygqPIqH9/d2Tg9gKSya39YLUjzutesS&#10;JG8ioNVajGGj05rQmlsivctNY3jprnCKV2WyMV1dPTZsTy+WbQNxE8FTovaASS4ZPX5x9+xgd2Js&#10;bX9ntcI32BPC+vzR/aNHLw7nxnY2cpO55YlCoZzMZpUuF+xlnU8v2dnaqY/tLu5PVEYn8pP1sZW5&#10;+wdz62vriwtz2/vbG7l8m88v50c3NlaLAl3CKWxsbM7tFJrSRsgQDma1oNaUgUSUZUmGDJoqmg0x&#10;CdOGLDpUdTi1bhoV+BxHTSSiBN2Oqf6hqYFudIA12x3DYmY7pmwUTVIszzqSEweb60sru0vbiyeH&#10;954eHr44hN2OuDhaTau5AqDQvz2t9g9Okc/n3NrSygayH9kZqaODWok8aYbVxYwirUOzoi4C1BlG&#10;p9MpyFYPE4ugmhCbQWdjH/z5U0Dmj7798zdfXR+c7e4HmkPWhorFlsOLmbl1Y/DOjdu3bt682dEb&#10;i9CrrZWdplnjCm7fe/7oxePnb15//8vr7548e/PLy+fPnv4CsPz2++9//te/fvvxx7fvDrdW82J5&#10;UCgqD6/u7G/u7e1tLi3vbL14++sPP8PfevPy9evvnj9A3dxHd188ffnm8en9xZWV9cWtzZPtYYUm&#10;o9Nos8aUEe1QTRbFIxpljaJUhJ6mipImnkFYy0vCCRyHTXUFxeLS6gaQsAmQz8XJ4dxEI50FReh2&#10;ulisc3vjBFAUWsKCPCH0gM6GsKBWBmW0szE2kW+L+W1+SJ5OC2S1ZkmCcoxQfpS8JQ4ZdaBxqBRV&#10;wM3GciKwpRDDgW3l86FTbfR0lMGgQaV1Z6xoqBqWNzdOYGN7YjEsOkWjqyioZ9tnVxHIJJRyS7G7&#10;MwkP5pzxXL19E52V95+3IPT3xPpApXZ1zWKIES4RtDYbF+eoB+7c6Ojpv/H+nz/99BPkO/HpZ79D&#10;gUS//w+Ezn/7w8cfDg6pOXEi2mJxrsedLBUBBobrsK6L5ZZAAOCHgFkul4fayAo6tzxaaEhQA1zS&#10;qQOUjNJ8gYyVarfwsm4vAzaZxaLzuemYjtkeNpmDPGZhlfbEbHEyJQFMJwNriEpl2r1kqMt4PwGL&#10;ZQMgw/vuIXi8UBtwmKG+GLZntp/IBvFKozIoUaZKhYay6AwPtw/DYQSqGg0Qe6YvKy9NrNYbbb5A&#10;EU4agG3rQHyi6GaDUW9xM9ioHY2ZYNFIaCjYz/ChNWDmOXnJVlM6OZEXCURGd8KKbGF4ZoGY39jZ&#10;391daSrtFALQGhsRT9M60CmnKmoFhsxzOIxJhQJqvx5KvjEZKhcL/3aIqw+3FAo5CgpDr9WN3eXh&#10;3PL4+ChQvdzqys7o8tjY2AhU7+GGWBnvnBnARvBkHJ4Cd7WqPR9mUYT4+YLBT68q9amgUJZf3Z/b&#10;vH/38O7d0zNY8MCoF+4erUxMFgv11WHA6LJYJgibU2aHxeIKBDQZNOfH9OIpKuRCwUH9osDSunt7&#10;+meHegGez6tDLwZ4/MDQOUZ3Tk93oMOSW7cu3L59rqAvoQfR1y6h7pEPL9/BdN+4/gHy4v4zaiP8&#10;9JvP/v75p99etOdzlVJIb9E76RGOX1NN0Ck+Q3lsbW25JAKiAh95dbU+2RaFxIVc2tBcOX3+8Nnz&#10;l6/eAvl++ug5oPOjs/ml0frG4vHeUtvConO6u5AnJmrUZvfGE247g4DiA0hMCxSdBAP50tl6hgaQ&#10;VgPMipNY2qzSTZ4ailBhx7g1OiudQrVaeCZzenJ9YWttTG4xA20JydJAoPSmVDqUUurRTFI241Nm&#10;XRk7Cn5DjaweWBUUL8Uf56IodYbXS0Vjkj6f3euhMem0TNUVABHn96vQKo2S2GRsx9ef//WT964M&#10;Tg/enOklwdfkuew6RRsKEhqlHB/fQD226PysWCxMVEqiIL8pQzE1KUUqq3HrZSmtUVYYWW4IzSGR&#10;IpUSNMshXsaB3GbNoZpEnDbCXUygfC4c7AQghhw2S+PT6EMlgSXjy7gZJDdqT6P78XhcbKhrCvgK&#10;Yi42LsHv93jo1kwGboZHja2WN9ZyldWdkVxTbtJnKQO3Lt4YiJO46t7eGGZITWIpLQGdxmp1mhxa&#10;jYtngnUMb2sJKGlewGPBWg+wWDSvl0HCRdAwpzbdlrSEjigJj/cwXeawmzPVQfSQcLG+HrKV5Sew&#10;+6ZxGUuVRiLAL6EnVwy6yp5BuZwUwGlcHN4drneqy0YFBOf2TXVjiIRzrmz3UUFUY4gMK52thp2O&#10;ZTMtKSWNGahaHMa0KOnQVVP8SjmLhtpwHKpTqa1maPgeDJlABMyxxXpjHLLfQ4qQ7VWnYGXv+Hhz&#10;ozIyt7i/k2uEqrp0Yfvk+O6Lh48WR0d2xyaWx5ZzlbYCSjFyp1AY4Svk6/lmcRi45MjaeL4ysr9w&#10;fLSwv7u2B4J7fmksNyzlt/PS/MbCSqGdzjpTreH1B3e3lpt8WdiUSjmrPCMPlic16jbJFBZdwOVQ&#10;GvlASc0mHoBz1UpVMbx4DhaHU/d3d810Dg0BM56d7e0Z6sbG1b0DvTiWorjTdGa0tY2R3MTo7vrW&#10;wt6jl/dePH764uxkc2FxC0B4ZadeKSFrMLSpdpYW9o4BuA+2NlZXR5Fnw0RhsikpNeUGvUPrpqqo&#10;Ki+DmgAg0emAZlLhp6Dd+3vhflvtdu8QsO9LX3/y8Udfvff1e19+8cG1wdleZCmIV/LrOYnBHgcC&#10;hR5Edw913unAYDC4hGhtJKTXapPjD+89O57fe/TLz99/9/Tpve9ev3v3+tWPv/70808//voDml1+&#10;++75o/vro2KDUmsxS5d39ufO2+d3189e/vqvX9++fvnm5bvXL58+fHH3+Pjs7uHRHuzS9cUdSWlj&#10;7uBgTWrSAhhQGQGlxYVyGN1ag1CUTk+O5FBHda0lk4XSQWFjvN5yc7FchiYolkmGR3Y3VkfGlwuF&#10;4clykIfiiXw6Z5XlqyJ7P9gqbrdGb06hjKKwOYhwuIjOGpYLjUZxsoiOS0PicqMISjqYTKXCcj4A&#10;tcCg1boSFALJGqBS0Nwu3c/2A9vR6YA6WDQIdhmgJVlWNxCgTECXsQKNZ3gJJAbDTyJ5GFE0Sld1&#10;aVGvIBPYJ+qAtlPxGNBBM3cGp0GXQu2NYUD7oqSwHtSx0tnPwUeIXDKZzI7EY1PoPA5z5/I3n/3x&#10;s0/PjRv/+DkK10fa+Xd//N0fP/r6/asz3Ri1Wh0jknShZh4AeBkIWrEyXM8NN4BK1kIClJRWLowO&#10;D6+iQ9tSA5arIGhwaGiwNHw+FjqitTgziMW5lI6qm8VQD2HiHgYFH+/v6Oq14dh4lQrHIUUzsLQp&#10;DCoNZXHR6Co6g4wsdAnIzQzqMYPl5fT199g4sYHp6W4iDs0Fe6k0Oqhq5PLePTA7MIsleVWsahak&#10;iQnIFYi2eqEkbomEKWRC4nSYhS1ZkBdgMvARMsA7KCAqlI9YPEJgAL0yioBIG+QtUaucL1SkIqOO&#10;aa1anEp9MBQSN0aX9jeWK1JZgNvTYyODjgqo/OeCXuV2pEwOc9CcEsnMBkEL2HVudbImkeaLQGSK&#10;ImFIgmz4V8ZgO42fW7guj2xAyQZqvgHYPDZ23jmYl2UZnJ4YaMFIBKAAiAyyBecBJAtKOYGVHtWh&#10;gEuFJLcGyvnw0YtHgM9Hx0CpF47PFnZHhydWd8eKhdFCqdRsydEUv1xh1itdOo1L407QEgmqF486&#10;2vC4OJo/7e/DDM32I+97ZPnYA0J06NxEDLWPds7cvDlz58aFKxeRgL5yEUUYXblwHgt9/cqNOx2d&#10;KF/og2+BygGf++NfP7mAN4prYW1Gl0xFMbe//vriLIdEiJBo1VRpQtqSp2U1SX4ZLQwhL1QYq4dM&#10;4fL6g+fPDh/+8ur773/57snDh9+9e3Gytrs0d7S3W28IXXYvm4gB8gDvTe0hxXri/ihNRYpwuBS3&#10;KeUM+KhsThx9itmu7p44jhP30KwapcNFGRrAEKKkCD2gdCZUUXvGWB6urywuLO5OpFEefioYNKCn&#10;WWaFPBTWoyZpnpOVsBiTPDcwmCiAscfvZSYosIuQ+YzfQ/GC/qQyYYP5SBEPOq1x6xLwp/AERlRF&#10;oZ97P9m6Ln/w9VUQFzNdQBX8djeQ9WyoAaV1d2xkZ3V0dWwVnRsUpPnh1fFcUyRvlSfzMrPLokhV&#10;A5ZUS6g3hWvAqWALyWp8EfDdWihlhHendYSazRqgs48Ga4wAm5XLieP9EQKT6VdV08UaL5Bww0r2&#10;UOw+Fp3b0z19a7pXbeNGcHGbOmZjEyJsv4pJo0eR7Tajak7Km6NbJ/fnd3NtodPTOzs7fWcAg7XF&#10;MH19fT02EpPGiIIE0OkCbmuAZzCZDOXtubWtrbWdRlqLAtM0Lh+F5IHt6FXBrkjC8krqNXZVFDXU&#10;OQJRL7tnCKOOqTlkOhQg0uy1fqbLkmAwqXEUR4cHGcGEEmZXneejM3wBVhTqWDRBg9/A9Q7exJJI&#10;FJaPRiJyPX4yLqJK0PFYDAd2pcssS7ozlgwtoVOicBqFpJKr6aBCUHAxAo3hhwLDZHP9JCKWox7q&#10;jcWBa5P8bBz8R03ll+bn59YX9k7mxocnSwKFvLS79+Dpm2fH+/VlEFqFyUaz1hKYXU5Fq1kYXa23&#10;UV1OgiAXjG9u7ufq42Or25tz61ubd59/92gnX5pcnRQPr68W185WGvzyyubC+soI7N0C/CuitNGi&#10;QU5myAaR5jPJ0tlAwhoIOCSTfIEcOWZAAYyqGCovV03kxGBpo9Oqqe6+7qlede8QFj2tjNC0ivz2&#10;ymRLEZSjerM9v7l39/GTp6BRn989WJ+bR7NSY8vD+XPT+slGbmUF9ZffffDgdH5keHKygrLPym1+&#10;qy1R8JRVFnrih4LB0UMyjcvOYMB69pKAGgA6o1FUKmdgZnD64qd/+OTLy9fff//y+5dvzvYByeFG&#10;je3RetPEiMeGpqY7bR66v3+mox84BD24MSowOfSipcdPHs9vzx199wr275vXv/zyy/c//wbK+XyE&#10;GaHzq5cPHx0Bb5HJBGaFtD62u7Uwf//0/vzJ4et//fDjq3dv7r15c+/540eH57Rje2cZbZKJsjnc&#10;hKteTGZ0FpfPT7Cj08MqfKPlKUShkHSi2MjV82VJTVLjh9L5lbGyJhInR7XBlkwyObozPjK+sTxc&#10;r0+Ks26fGzBUA+RNY0Emq26d21d1mMwGA+oKC4faJWm+ML69vVGfRDxnWCoWyfhlaT4vFacVyASD&#10;3yxWGmIFD1SliuRnwV8PoI3I5rBVPjRt68ii/nzYXv+Oq9PABqlatCBIEywmPcqyo8xnJssdQHPC&#10;DqXL7cuwqFQajcakqfBwB0Avd051d88O9WE5yMkR6jAG29N1Z2ZAzfaTORE8FGsCDjswBb/fN/jh&#10;p4DFCJ0//vSz83B9hM5//PiPf/zkoz9/cW0Q9jHRhncrKsP54bGdnVFA50kExYVyOV/it1poCHx5&#10;rJ4bGR+p5xvFRlsUDCd5OgqbBMIWahpqBdMAvdCAngHJycSjM/ioXYU6P+LoRxkW2RYn0VB6Lp2G&#10;5qXcbiaVet7wRfEQ8HhuT28PiUrA9vb3YInY3q47U+j0gMNGQ7B+PJlrw0zdvAE8r5+II9DdFlNY&#10;YTSGRWUURTFZKpVBlpiTBieyrhaZXTQvcH68B65hlO7BYTFqLpeDw/tVrqQBNesIg0JRMzc6nJek&#10;qqgvS8mDXwvxiyPjq+PbayNylpdEYuiUrgQZ56dQSDgPy2nQZw1hQ1JSEghKRbhEI6MlQatcahQr&#10;uUJZIi0s7+wuLcFf310Z3xgfncgh54PRsXF0UAUv5HxXz8uzVgYKSYwQoKomfBqLkmeE1ZRSyJsT&#10;rSqFwNKjpnjR5PoeCABA5wePXjwAAX1ycHy2Nze+PLqxtTQ6trI6PFyQltvlfL4tO+ck2axFByor&#10;k4DagLw28AQyF4sBXdIHohl5e6KE1ximv6+nb6h7Fj376JoevNPZgY63UZbV7VsocfLCzcE7NwCk&#10;r12/PT01NXPh2tdffgTK+ZtPvrzdqwoXmmYfJermaTm3P/nr5x+/dxODZgIiUWXwPEBZqAg1csu5&#10;UsolGxkfTvOMoeHFh08PH7979fbV9+/uvTh8+ubx8fb+wd2He6NSviAVgJVNikTimIHOIS4KLGbT&#10;mTQKmcv1swxpc1Zr9bCBrcVAKw70qzmcCN0aqDqd1Wgc0xtR4dQet9Lhg0UUSOaWAF+2tsfyQqVO&#10;pzQowjxL1WJELq5Aw7IOR9aSSDjMZoc1wYpC5cKT/QxmIsrweKMo3tlDYcAbAdqtcWq8BArswygT&#10;yLHHH+H6oexR4N7HOdye6YuXr9y8dWFwlkPgRqi+jEsvlAxvbC3sj4yMLOdy9XoO0fmStAKFpSUM&#10;K0SNSX5KpzEbXa5skC8LBtNiCdQGBMximTypkAfNJjQpmxWVgL2nHBlQ9CgkkwwXgOAn+1kJEt0B&#10;2lnrRtaiAJnACFQgQG+/d2W2h4hjE8hxNaaHywbOS4FSQPKw455EIBD1tXY2j47O9rYLcg2+ty/W&#10;3QWEDFEgNCccJ8GHB/6RYAIx1PGMJr2xubi5uIjGjvimqtbpzJqz7gSLZWXS6TSrKyU06/VZS4bp&#10;UwKRgBKkzRB61DYbB1Yv3U4l2DAEqy5AU7ndBA6bhB7BART7MkxACLhuVHfGjqaVoYh5VXR2343b&#10;alKE5PN52VyC6jzUBnXKE+gsYPMpmUKrNDqhIriArqbk7cnRtisBqoWt5sBnpLmyFqpf5SHacLah&#10;Xix87HgkYoNVESNo+Rvr+1sHJ5tz2yBFC6WaqLR/9Py7dw83V5AZQh5hcyjUCmqdQeS1tbFfFJoN&#10;yRSskfDy1tzaONy+0f2Dzc2zu3fvPpgvykSlsZx0eX1CsnOyNlZZPr33eG8FBGt9ss0X1/hBvRNN&#10;M2YyVmbUnm2FjNUEXEljabgtCoWzyM9KB+pV5YkQbehsuaevu6trAO5Af8yGwcTZNjURb7WYJEsL&#10;W2NNockUFhf2D/aOHj998vTZk5eAzoubJ2vjY8v14XyZjxqa8s3Czs742uYZcPST9dVKqYRkJRrT&#10;DbVEZqUWBdzRYP2qKOgoVldlUlCPqIfEtvX2qtkqmp1JJ9j6p6Yu/vHvH391HT2+unbtRmc3/CbB&#10;J2zUh2tZld9DjttwTFeV1jvY0dE1RKTo8xWJQh/K7T19cby4dXD67M13v7x69ernn95+/9OvP/78&#10;6u0PyJDzV6Sdnz7a26mMrr14tlYfnhgd39rcOz66++Do9N0Pv739/jw14/Dw0dHB3v3FkZI8FS5X&#10;8i0T6rp0pIxKF5DthJ/koYNGcToB3mCrmhTplCHdnhhtlIogCiXiULswUdKSPDSNPigCRTRZyaGO&#10;nsLyyETboAkgA0pdQON0OLQInQOJhNN0bk6RDCvSYmmjUVjd3V4amUCeuoWJPIgpFBYpaaXDUOxb&#10;krYkP5prtMLGbNUapbICVa2LhecAh8LGoxan0wjLxBKgMmgst13FRDEX1UDAAjsBvmI1QWPSGTR3&#10;FfiazuV08BwWN5Wp0wSsoAZhyXtwNvQgZmpqdgAKGAePehnVmKGhWA/8XE0CORrBo1vlIcR7e3Fs&#10;4uzFr373+R8+hmL78Wefffa7v52r57/+7Y+ffvzxR19++d7123e6iQSKJpSfKDQm0KIdrU8ACE1U&#10;ikVAAokYiB4yZq/XV3dAFBakzbLAaDJp7REMxua3u7RWt0UbsBiVOq3enEya9U4gmCrYrgxcBNSJ&#10;PaBVWjRWKglQmMCw+qDouDRaV0JFiVosUT+BzUZk04Y0AbIIB6bP5UBtjoFQYKMDAC6HyLH1Tg1e&#10;vHa7ExOPkEleCjWDmmxqNbGoJSnlJ/NiNMkeOu8GMARoDK+XAdyGlaF5cDi/B0/yRvp6e4hsEl2n&#10;TypghwbTslKlPjZSaJktLqfeyEMe683i5OTq2vrucp4fdLF0rgwNT6aoVF4SNaDTgIDgGYTNycbk&#10;2HKxMFIQC+Av1GpFROhGVnZXltaWdlbWQYrs7wIY10fhOm3s7m+vrW8vAYFDR9vSsEVntTPY3AgF&#10;WANIBW21auElFWGgCpOiKskWBTzRpxTlreP5zaNzb66nzwCf4XV6f2F7ZXx7cwH+vSXQa/WJyeJw&#10;pSxKGkAJmPUWIH4g/xJ2uz0KxAKPjxCJRA7Hdj4Lc24fBuoZ2FtPD7JIQIums3Oqc2YaaejBwZuD&#10;KM7qwo3BOzfh24vXLoGWvnLtww++/uCbT7/59OPpQGu40sraKXR9itozcOGLP/7hj3/+8NZ0161L&#10;XRw2wxJsieUGrSUlGR2VJi21lTGpWZnmy/OnL4Fzv/3pp1ffPX9wdP/s8Yv5hQeP786tVqDwhFkB&#10;paVatbIxmP6BHryH5FFFaQzUWOQ18Zv8sJPl4Qx1zMZ6pwbgrcdJdJ8z69Sw7HY/EU8lEyk+nc6K&#10;njfIc7vba9u7YxVJkAdC1ZRO85zAeMwGhVyv0YdNyqzT6jYYfVQqk0XB4Rl4HIniUemqUXwc56VT&#10;6Wg4wOfUVzNKZYLms1KRCT6NSiFwsBEvNerxJlSxoT5M/40vP7x49eqFzjgIW1Y2zW+XJnfm5he3&#10;V1AcQKFSBxyoTEqbbbEgmMpqLTxFSCR0uFA6C08IUqeMmjgkIWE6nNUrhMlsAPR8CgRKmF9qtlvy&#10;lJPFIABnY3tVZGTDrnIqWU5JU2BR0TQgBowA0siEO2Kb+fbbq9P9MQ6BxI319qm5JBLbk1BxuZFY&#10;fyTKpHNIopW5hfWFs/V82Ieb7cao415/1+1p+IGNyEFD9ugJjxcugNuS1et5Jv7O+tzCwvzWajOV&#10;VaSTilZLLhSmsjp0cqtET1lBKritGcS6dY6UIpnVUfFc5HBE8kc4PlHI6Gb4KVZQHh4KlUHAU1R0&#10;O3AbClBEWIQEHMluB9zw43A4bH9HB5aNwyeoWJJDS+H0qdFnjdidhhTPqQX2ZErKQwKjRW90uhzG&#10;pLheCTu0LAo+ou7hUvWyWloXtTOIAMhEbA9qqVFjujoxXIJPUF/cH15eW1upT46Oj+XyTUll7tG9&#10;7+4dLqyMbewWam10YiGqycwoMlapFVQk8nKhUk4aRTV+Y2Rtcbc+sr539+joyZOD8QlkF48MB+ol&#10;oaE2cvz4/tzc4vZIYWzvYHdY0mrVmtJyECWkJaw+VpSirfEVPA0tqq8NTzRFQbPe4XQ6NT63jxIh&#10;k23AXHswvWi6sb8fi8NxsDaS19YLbNanC45uHSyOldIGY7C8cXB8iKaVnjx58mAPpTvvj+2M5Iq1&#10;lrhcLJaaoP4qq/OHh/f3V5dHl4dLTWmpzZcJk0G5MImeT+jQBAuFxiB4aXYWMt8HRgmyhMzp64sh&#10;WeP1kwhczJ33Pv+PP3704bVr169fvX3r5p3OWTVJwx+eKCmcvoClmtHqkymXd+B2x50uDJbrbqGg&#10;gPr83Rd3jw/2XqBD7e9//O3HH3/86ecfkZHIzz/885///OHXX3/7+fXTw/l6Y/fRv/7fk4XlYZAO&#10;mydnh4+fP37xy68/Ajq/e/nyKdQu0BYL4w1DwGWQlIIulZeZAABjRlkah4MJlJRM0SEbZtRbp6kq&#10;ea6qojmRk5Yqk6VyUyJuF3PDZpZbawrLZbVScTI/sbNzrhArLTMwJS1AZQZg3ulCzXE+lptnyDoQ&#10;OIfTMtQRtoqaQnYmUCNZZaJYKxUKkw0k40AOIVPL0mR9osFPw07UBtBoM5oCjsUwqIeS5cqaoa4q&#10;ddTz4XGVXePSWixVNEHsUDp4FiuKiGRqsnptJoDSLZ1VK4OaqbqgKvngz6OoPSIWMzs7BNXLRvAS&#10;4nEul4jBEInwj8fPbwzQWa/XQ4qobSS8beDiF3/7++cAxudh+7/7A+oK+/vnoJ0//eaLD77+8PKV&#10;wVmbx53M13OVxsT4zurq6nIdAACJNH6L3yw1RlGvfz1XXx4bW10utGt8od5hsXpiXQMYvN2iTSSq&#10;Wq1RrkDRT+Ywyr12BOxUpi+K9zKt7kA1a1K6qj46HiSs16qD+5DNGvU6mldVrUZhC6vYvUN9HDYR&#10;zUvEsDbQuQTceRAblwMsBKvu6VFjBjpmbty+MxQD8cBm48h0nwVlK6ZTwVYbql8rDYJYcd4S5gBR&#10;TqdDuaLQWOfWCMDq7f6e/r6YzcZV6bKIWwWDcrF0YmR3ZbkdNiCfsSzUBzHg/PL22hIAdE5sNjkT&#10;XjaZASWcYdeBMANelhJIGpP13ZX68k5FJuJLmu1yYWzj3xC8Bvx9aX5hC2VVbuyMraKk0rXFucX1&#10;9fWtxbXdjbHhclivd+iiBLKHZQkwaYkALEinXoEcgpuNkMWvpgANM5lT4pXNhZPDB3cfPXvy5Cms&#10;9scPHz04PENz/3t7m/MACgD/QJVWc6izXiASpZM85OTg1Lh9VhaTgSw9CFDr4QJyYr29UJptsSGE&#10;0j2Azv2z3d0DU7Pw30DXNEoBvzPz7zArlCg3M4jGoW+jZ9BXL3395dfXL870xTBRca5eNlQTVGpV&#10;Yxu8eeWrb/787ZfvfXjtynsfXZrqYbOy4aQloKs6gu12SO9sbo809a6wwFw7/u7ducnuz++ePn5w&#10;vPfi8f37D5+fHqyvrC5PyF3ZlFFvzqrixJ7ZGCMBVQ2w0U8iRfxaOZrWs5MxUx1DNmQY3RcjUAAE&#10;AshEFtCZrCKxvVFmIpGBG8kf214DVpRrC80mnimcDgWVKMzZZAynDUpj0uHi8Xwsi4YB6E/F2yLo&#10;2MrvZ2R0UTyWQ0mghNBMRmcKa30uZNsaJce55zYcEWwPkUC1q1QJlQ3YTazz6nW4Jhc6uV4SJWOS&#10;SYdHV3fnFtfWkN0xIDNI5kalUMiDDoZNgcqMQS4w8PQg5ZOyRh6Rx1JbFjYZHZmMlme2MGlWp4Hn&#10;MMLKlfBFAmE2QWeQIhE83Q56kuyxO7IBXrlmsOLpGqc+HOS5XBkGEFIv9sbFm9MD3f1qTk8vpgej&#10;ZhPYfhqFS+TEYiR71I+JyNEU8NbmBt/pVc8OqXF+KqV3ZgodRsUjbPK5gwIbmDtdozeYjUazeHkJ&#10;qM3uxkQ7bBSIBTJpUVpqypJGngsdNAYd530RVV3Al2C5LShdRskkcDhkApvLYUfDw2WTlaJi+nxU&#10;2MA0qsfDAMkMmw6YM3LKIcfZKjpUIBLsVq56oDPGjZOpFKwqbaCjB3Z0FRmvCYrFYV61CrimD4dk&#10;YSizcIGyJsFwRWB0sgBouBy/W1EuSnjuBINLxEVwRJDv2BhmqGNmtodLV/J3xgv18Z3lSn4UBUes&#10;Lq/svXhy79ndkzm4N0V+GwhTCEg72uIAq7wWv1YZnWiaU4XlpnR1f2Fxe/Hk7Ohk8+h4pSgOtcTi&#10;dj63XAorleLxu0/PFpfQTNXI0fHScBtZD5XaQqOBh2w77Sq/RtQSGl1Uuqk5ulwShc0pY9bhgLfv&#10;9oKgsGF6YgDQfag/sx8bgXLF9nqI5x7OPnNxY3FxqdBKGoTtnfmzxy/fPXkKu/xs4eRob25lbHxn&#10;olETS/Krq6BHJwD0Du7ePVlBh3H1hjRflslEWV9Am9XznLqMJkNDT0D9ZA/ylWSyrAkanUIig9RR&#10;E7kRAvyI5PXipj/8+NMPL7///vXr1y7eunD7FoAwvioZnhSbsugYUQAiNeyLdF3omBnA9nSRUDf8&#10;yt2Xhwd3Hz96/jNq0X712w8//IY8RX76+eeff0I2Iz/A67dfnh3NDUu37v32z7cPRoZ39hcX5o+e&#10;PX365t3Pv/348y/v4PtX9x4dHz3Y3MkLAlR9LS+zx222uDfjo1MooDtdPlVEjYlUDUan1afRodrF&#10;tDplleGKtNmYzA03UMft+G4zBWxEJAblW5gYXt1dWhnfWRmRpIw8i0sLahY9akBnzhoWU+cwGLI8&#10;5OkYFLVLjeGRpe3djd2V0UIxX6wM52uN+nC+WAqifSlo8SWwbQtSFJyfTBmySr2FTiBEbDaOur8f&#10;E+Oy9IaUXAhE1e5jerxRFnwdJ9xg2DeppCFbTUSjFH80AHTC7daYDE6NxkqnJ9zoAboVlJc3HjtP&#10;c+yN2eIECoOhYvjxHj+auoKizD3PafOTvAwPHk/mRvx4W/eNL//6l9//9fPP//r5385ziP7+97//&#10;9W+/++Nnn3z01Qdfv3/9InByL088OTE8mc9trGyMLNdzheH6REmUNAdbIKeX1rdXVnMTueV6MT8p&#10;5YdQxoTVS5y6M2ujsHQBO9OnNctbEokozFMawwqhPGxxs3waNw00okWXsWQtVZ2b6Y0TuXiqDnmA&#10;JOXprFsFVJ7B1Fi0VHUfwC4HkBfeLoVC8eLhM3jIkXgfVCP0GpoaHOwY6I8R1T3ESAQ1x0WZLF1W&#10;oTAqxBKJWBRKGxxQSlDvpBK4EJo1YpBIFHtChedGGCwdDYoYNoaN4/BRl1AsECqAXhULud25jUoz&#10;5AR6lgwng61mZXV3d2UdNOpKvZyiRTgRSpRGo7ECFljJZpS0Ki5NbGxv76/AXmk0y8Xc8tj47vr6&#10;7sbG9vzWxv781tL+Nrz2lzbGVnd21+f3Fva3t+YW5ueWlhtiubwltDD9DLfS4ETzKkAZDegJSItf&#10;boayKiIJKBvQG0Fhd/7wydNHL549f/rk3nNY8Y8fP3nyAg0jHKPsncX1/ZHlle2lkWK5XZY2a8jN&#10;KAls2glrA5gpDfDZ4/Hjz7Ml4TODcMKi2M8YFIze2amhfzsMgny+M9Mxfe5NMD0z3dGFEq1mbgC3&#10;nrmF4souXPv6vVu4Kn8y32imnTpd1lhV2QDRL1z+6Itrty9c+uCLb7/55svbNhWN6WOyPcqUiQfA&#10;pLM0FjdKpoBWr8jff/Pu5fM3b3/88fuXL988e4DsDR4/fPHoxel8LpQymlMOZ8rs9uCIHELUZUZL&#10;3o6ehDASVZNCkMX3d05hsHEvE24fV0W39UJp9rKiyGISyBae7KFHA6mQKL80t7W2OzaZdioNoWah&#10;GDK6dC6tNgtVRy5POTJuvSFA9SIHMgIehyVyiVhihAK/QPFECPSAyZh1IrfXpBY5nusY3L5eNc7j&#10;9bM5QAfjdB/KwgCSS1bHMDPXr18cnMUxqIlqNiWeGEed2ivbaxv1QqNcmqijKfeRulQc5GkdeosG&#10;qIpAEZTJBCExyACQdM1mKOVApkZRT0JvYWmTJm0VCIqgJRMoFEKlipqhgfaMIudQKisAaKxNppwJ&#10;v8qX0ZiSWo3ZpELROQkVCRebnQYaNdOlJvbPYjh4jwdgEBuhsDJMvw0frG+sLyxuFBXMnu7+GJfk&#10;BfgmcdToDIrAiJKAmhDYHrrKrgzLBUGFQjI6vpMrFqHmh81ymUxSGZ4sNsTBVokvNOqDcj0obJOJ&#10;p7XaE/9++exkNVQuNg7bR2uVQ3o3y6rR6qxUBMjMBAJm2M2w+lRRmt1q95DZ/ijV61XR7FHS0Ewf&#10;hxPxe0jWpMlqCRq0vigj6hS2myFDNaOz0hNVB+hSGqCXK2sQSJtCvStB8SMv+qpZViorXDQ/miTD&#10;EdVAllArxUDHdOdAvyqU2xiv15FV49j4/vwxOlp9/ALI7IPTtYl8qQR8oyVUJGHrmpQWpT4sqRSb&#10;YqEjvHKwv7GytH78/MX9gzmo3/l8U4xaURpikShl0TgKe2cHK6MjlXBSOra2PVYogZxFo/NQuBxV&#10;K43hpWTMwTAvoGJYZMvjDVEwKABdrbdkfHYvbDp1j1rd10PE9nZ3D/X19eBALaFwfKjMnkyqCZC7&#10;MsxPB8XFsfXTp+++ewjb4nRzfeFk7fwh2HARYHh1HgUpL0DlmJ8/OTfWPu+GkoSFcmZfH5epVbpY&#10;sPGA+gAPJ/gpUTtdZQWIowE6o4Bv5LsH3IZAsav6bly/hZm9/vX71877Sy4MznRHMuJiWc4Ll/kC&#10;6eryZItH6Zma6bh5p6NriCGEd3V87/vnh8+/e/n6x19/Ru6bvyJ0/vUnNOz89td//gOh879+ePvm&#10;4dF47uC7n3/77c3czs4ulLn7Dx69uPf9zz+hcaon91DD9vHewf6w2GClW8JJLa6PSyCpWCxaFBYI&#10;CqGJqHvILpRQzARIU1FIJEZGXhyemCjkixPDxeGxsZG5+/u5ApqFqVcK9Z0lZGe/AmRMZDYbUVcs&#10;ym3QoplvVzXjPk9AMqTCwbS81ZQWR1f291fGgbrVJyqNYm6y3ZgootSQLGpLEYklxeV6oxaSpxUp&#10;A6+aQa6yRJsNQALTPzTQ79EoTYqgHuTyeeYJchxAHfpo3sFgUmpYyBNOxQpUAz6r28HTuDMsdA4H&#10;IsNOp/jJcagfKE8bgwWd6YEtQFUBpJEjgP8RMptL9qIEI7R1uaA/I5y+6euf/uk///SnP/3H7/8O&#10;+Pz5XxE6f/67jz/77JtzcL50qwsTZwZLk8NQZ3Kr6HFapZivjJ73f4aRWNhBM7sTExM5kNPInkuu&#10;4Lk9PdM3Bgew+GhG53YHQMqKJM2awJA1pQByBGGTExlqalxOpcatq1Y1ARaFTQRdrwoYUuZwuiUz&#10;6dCsN4mS8FkZaM4zDhuYzCZQzp9ER8h+Apeo7u5Eh/fT010dNwanursxWAwwEiz8Obzf42WwnHq9&#10;OSgQJOGyOeBSalxKB+hPEzBLN4tB8lNoTAY+zvVQmR4sqA2MGsoznmkxK9JygUjcLOXHttY2RiYE&#10;WacSyFI4GGoX66s76ycn8wtrI42km8AleEGFAytyAnwHZfxWLZ8b2d3eXlkGktJo5HZ2dsZX1pC1&#10;7O7a/sr6wcLa2vraNgi67ZWNFZRwuojcFRfntlbqUr6YX26llFWnIYwUA+hdByyUtIhfA5If4tE5&#10;eHvVAezCLBldPH3+/NGjx48fPwf5/PT5w4dP7j15fHT//umjw6P7BwvrO2Nr83P7Y/XReg6WcVsk&#10;FIlbcqNSCTwo40M2JchYjgxbl2tDlq5oXq73/Fx7dqB7aHaqa2oA5c52dHac43IX/BB9M40SX2c6&#10;By9euXhhpl8dI1cFlXqlLTRp7R46kxTruDXdcfHrj7660tnXdfnbTz/+5otLGD+eHcHTnCK+0GFl&#10;6aq8/NpIyWzJpkSVrQcvXz588v1PP759/RrkM5TMu6d3H714cLSZEwiRgZXTZHBY2TY2haUUCg3O&#10;DJOasNJUKlogq9BHiV1TPWosSA48m+3HY2Z7e7BkFXt2Vs0leAAFqAmfU1CTNVd3VnNFvkKpyQZr&#10;+YI0qdVlArBPTeaUImh2aAB5lVYSaC4oWFzYfURiTE3wx4kRAt6jcvOMKHm0agobLXaqjxnBdA8h&#10;N1xCXI0lYm0EakYH15Jpp9GpdE7ndEfHQAzeK9w9UX5ieXl0DHg5MqkCjpcbRj7IjXYoqXcY4cui&#10;gAShqFZriUKyVkskSIvEQKF4ATuVxCGwmIyMyZnxBZzGsDAdBBEbwHvdrHOT2gSwShR67NI6LdUE&#10;hc7SOPR6TUbPQ54/PrdbBdsZi9LpOmb7u1GCJDvOBS7BIVB9GXeiWlseB3GxXKlpyRzYUAQ8N07y&#10;49A4BpnGsqvwXrqfDdWCmYUtk1aEQ82GtClBGaXIgLRRHK6UmqWaKD+yCuUvHHaAREODxyBQAijg&#10;3+P1RGwYDCwnIsm4nDdqfBpHVm/MuqmAznYWleRX0alUOnAfehTQ2UvG+Zkqsj9q9QFzwOBIBHaE&#10;oNKBVDIK9QHQelZnSiAKGp0WpcvnRtaiCVKEqoONqJAJTEqtj85Q2d1MWtUYDuurTAqJgPKhudg+&#10;lFmM0BlWMSlc2V0aQTMRy/XR8c3Dx88ePnz84sHds9OjtXphUlpuIh9TYTodVITNxqS8WZDWau32&#10;8MLx3P7Gxv79548AEkfq5Rbwp+Lq6qQEqrXJ5TIW5ufXxiYmynqQxjtjw/lyC9QWMrU2GfVON1PF&#10;oFsteqPL7vdaZIVcWRAOtgQGPU+bYUFBwyPnvhiybcHApsPGYkAIqR48iUSIxP06szifG18aq7T5&#10;jfrO1ouXb54+Ai5xfLCwebC+sTG+Wp8YHh5dWUAWYvf3DjYX1oHdnz8uWwWQkWszzNitwX4PKDRY&#10;mbAccFDvSR4GDaGzThNIRFVejwdNxjGAZHJIVF8CT8QQvZwb54MZly9fu33zZmdPNNSAGl4enazl&#10;tjcq8iqhv3Om4+K1L2+QLLLR+dMXz++hZ1I/vzrv0/71R3S0/duPr969e/fy9a//D9D51x/+9c9f&#10;4bfvr52+ef3qp18ezI2NbS8cHGyeHD387tWrd/eePH32+NHdo6OzreWCNO0IJGDpx3uINJ3GymC6&#10;LFUWeljOIETYlKoFRcCoKH5ChIuLMPSSwtjueEFakk6u3D9YPH3y8O7eCdzOg6WdnfWjg5WNpfF6&#10;SSYQJg36LHo4BgrHiQ54dBYU8c+DymoUyEStdn5ibGVjfGVjdAIKer3UqBfKzQZfwbNkQf6CJDpP&#10;vIXCKUynspYMg4w/Z34oQZCImeroUnt8TsBik0mPhgZY8A6jrEzV4rRodFqLS+OL+vHoACia8CUS&#10;AZ2PhXwpKcgP2IOzYWan+jG9GBvx/BiYw8ERSB4V3Qu6GRcHLY1nEzx+EhBVMhmH6Udzo52XPv7T&#10;//0///0///Nf//GX//grKOfP//r7v3/+x28++fjPX354+fq123em1F5Xq5GvDOdyKP2yUGxKJNLR&#10;OnB+c1BWLrelKHirMDExmZeWW/KggJ920tUXvrx+s6uX6Pdp0UWqZhUCGZ8vTxkNCrlcVK5BWddm&#10;jWa9FqAykdEEohyMmpBI0DNGAxo2E+ldSmWVGYGaScThGVC5iBzkokbyowcSkbgtBrtwFsm86StX&#10;70zfnOnuujWDWppmZmM4+KxkcoQU1en1Tr3BxaSxNEq9HgiyEtA5KVQYnRmqh0pTgf6OsMnsOKZj&#10;8M4UmuCwRfBkhjMoa4EOrknyo+NLCwvjUqMG5F5Yr08J2pPL+wub84vrCwv7Uh8bx/aooGomrMpk&#10;UF5D2frLyLVxd7RUyk8Or26sbAAKIxfcndWR3bn7J/OA67u7++uLi4tb6wiq1xYXtkBrrw43mqWm&#10;pHb+EgkNWWNKj1q2UwKQ/vx2KeRQcUisKhTljFY+uX9ydPfuIeDZi+fnZ9uPH7x48vxob+/BvecP&#10;7h6dLK6ML54cbM7NzW2PbGyP5CViflvaTBtSKb0TYN+lQ4MtcBVRa5UaOTz196kx3f2Y/tlu5L/c&#10;CYDc1dmFpuSRiVjXwMA0ip+dvnlzZgYE9Z0bF27dGLKGw0ERQIrGZ3UErb13bl++fHNqtuPKe99+&#10;danbw7354UfffPTB1Sm1umeIJAGGUzbYrVljML+TK6eTglpzcnXu8ZNnT969/fHn71+/efYCBMLd&#10;zYO7Z3Pr26PldltuNvEszqSDrCarfI6wwcWiU0GjRRkeCjOQNertPbNDQ91TU30cNhu1PAIj43K7&#10;L3aiOUFCNKBVOlKSplxQk7TSII+Z1SQ6QVG4rG40o+h2oo4wvRGoW1iRjbJtoB45OBCZcVysP4Y6&#10;5oAkUqLuqkWr0VWzSVk6QfAQ0OxRHIdDB5NxAlRYti9rMFXdbq3RqLT6uerZzs5+nN0kaCH333Jx&#10;eQV1IuWLq+OjhWKj1EqG00m9KRVOZjXwFnRBlJAiN6LHkVmTSdGoF2WOhJ+LxXI4cY/dnbH6LEaj&#10;IZkyOQN0Nj5qdTOhXlGRqMhYsiZlxh1gUaMsvRDeAXyoTFVZjVJp7F62L2PHq4c6L1yYwgB9QRNG&#10;xNhQd5zqVITK9fGR0cnJibGNstIN6MjlwO/F0OMBG0VbZdISCSaFDDWC4kDGDCkT4jCyWkrrMk4u&#10;7aJhUmmrJSmXRvfn1vLClEmLHulVAyinIKujAU3C4fAEYgw4Ht5QXGladFpj0Ghs8fVWBoVmp/mJ&#10;BPSxaCqQ0gw6FfU/+qkkbCRqtXojeIadFfVzcFQdL5XiBeh4RsIXcDkdyKgxmZYHjVor3Q/72Zc1&#10;Jw1GQ1ZTdbhY9gTLTuAwWDQay+2LEs6zY/zYqe4+DIqZ78XGyVZhcWd7HZTlyOhwvrK09+jpm3vP&#10;H7443lrf2h8fy0nFgtbkcLMNmqFVloVF0nyjXJ5YOn1xvIAI9f7i/ObczvDIRrFWLuZW9vbFwVCL&#10;L+SZhKXVXUABaUhvQEfhUpQrHJJIZElYVTylzmpn2hM+gBVvhMTjS/gioTncEiX1Fk0mwbT6qCCe&#10;AJzR4BuydMPFCYwoDQQY00NmU3RGQWNsZWl/Y6KY29ndvPf6GWxoAOLjo7M9oPIjhcn62MjaIWDb&#10;6d783OL20i6Sixsr8AkLZblThblw/dLNIbaXTKABH7JhuWS/369iss6jCQLoYJVlzegyCRqDwI1H&#10;GAk3sFWflUXqn755+9oHH331/u3BO9NdhLRUXIavv1xcXRppmO24oRlkSXUB6xCIh9fPHh8CyP78&#10;66+vnj599eNvP33/6u3PP//89vUbUApvXv32268o2+If//z17ZvD+4fPnrx593x+fHh0++T0ePPk&#10;9OHL1+/uPXxw9/D05OBkfns1LwmllDoWHR/rtZFYVtjfbih9GRDKaGKC5LXbPSRkSUyAco5jU7Sh&#10;iZWljVyxWW5snD44ffz02YtD4PQv7p4sbi+cnuxvr422ZSB4zcgnCtQYFHzAaJDPAEAWpR4qoDkk&#10;C8naRTQtjoY8GyiDX9ps1gDSzVmdDx1PGs0o179RUxjgxyALKBFiHOAGE0OWC3H10MBsT4TqC6B5&#10;bIcmk2EhSwkvza0FmZnJZAK6gI+KB67IJpPozGjUnqBFmVEGHrYb208m9k7N3Onq7uuBjdIXI3KR&#10;8QiZ4KWgCIw4UW1DdAqPRy2gbFvv7ED/wIUrF77+/H/+P//3f1CwM7IJA/38+e///odPv/3zx998&#10;9d6Hl6/emp7l2HmCtrSBfEhQImBZwhdLKpNieRodArdaLX6pgIY62/w2P61QCOUpl6f7+p8/uHJz&#10;QE1gZnTAh9xVfUqI3MxNwHZNZplYnuLpzQaeU8OiRRNVZ4BKxNi8Oh3q/neawoqwyeHUWFU4bAzI&#10;P4NGw0MFRUNUBDKXiwOacW4kPzA7MDXVcfvKrVtXbt+5cfVWR8ed21dvz/QA5rLJZAKBqnFpXC67&#10;16uy6/QpU1ap1VgMYYUwaLD4oBxBNSJQaRR2rOvC1St3hmDPIP0UZ2p5SYFMJgrxS5P13cWFlZrZ&#10;bP635auCX1keX0LZ4Ud7Gy2T08cgkbx0WqLKSwUFIlmtiByhNnbrQFjyhdERBM8oUHF/d2dnZW1+&#10;YREQEzbU9vri1to64PMWIP0WMN/6ZKndliDvz5JU2m7JZC2RwZnV85DpZK1WLgd1HiIB+FnGbdUZ&#10;Jbvz8wd7SCgfvnj4+MHh48d3D589e3B0fPc51J7D44O5rYX5+c3N+bntlaW1cRBwUIHKMlTllMjN&#10;KOADDo2m0NgRDrA39MTZFgP5PNR9bvHZNYWsEQdQ/zYI5g74acd0J/za4ODMnRs34f8xCk0naICq&#10;Mjjd9Kg7YI3fev+DLz4YHOqevvblt19e76bgB9C0/eXLg/0gaXkjB4tLq2KLSy9sD69WJCKBqDaZ&#10;G15eOgHN/8uPP/78y3dPnoKQPpqf21xY215alvJBZZp4PrtWS/MTSNRA1uKLqqLIxlbl8TDsGqUy&#10;wekfGBiYudHZxyWj2WcbB244dhYTAdbG8Viz4bC8XA4hR7ssy0OwGuQtsSjsQPPrUKEyWov23Fw/&#10;aTSlsjT4B1COV4SjJnLjNjVmtptIOB8cotLcVTdLYxLXHCwfjRxHFn7oeT3Ky/L4qdpUKGjxJXwu&#10;p9PlZvp773T04gPyklQiCElKxdHx5UJlslQarhfLYpE8rOcBm0e90Erg1vREShQStYSmLM+BjjSq&#10;wrY4nGHgoWz3cCl2nSnsQOmmZr0ToJzlttp9OmsUYTN8tawhZdQy6fDThI5ndvqYyOSDFWD5PTQm&#10;TRvWa9xMPObG1ZudQxhAZwx8oJiN6/fp0/x2TaBIIq9a9AjcZImyiT3d3Rgbl0yiZnzRKA2ZZXCx&#10;NpLLyNOnzDyHw6RogeBPCUZhpaInV5UcEM/1+fsnI418Mwj0BpSDFuR7VsuigLaJ+P0R0AKeam1i&#10;VMLT6LIpfTascGSidKbbZfWi53M6nS7DRJ74FD9yGuLE/Xa31c8he1VMXYZBYFMyTkeGgsPGSVGf&#10;xqnXW5SptEgkN+qYFDyZFLUAVAsN2oAmG0whN15qxOank9lRQOeIDag1joztho8NqjQGdRRH5bUK&#10;K1vb47tLq4VSfmXv4ZuX9x6+eHQ0v7Q6Oro8OlluiWEhFksScXmyHAqJQXDs7m/ee3c0vwk0enF/&#10;fHdtrLC8U2msgiibG+cHFfJWSyTiV3aWdpelAqMyGxSXmnw+X2g0hEWtMMq3dMENQwkAAQ0QII8y&#10;hIyZFIq0MMlzaXRWQGcGOcK1YaHQny9aNNGP6H3C7VOhEDReuDY8PNloStqF8bnTl6+fPjo9Oz4+&#10;PkNnYkAphiujK3NnLx6D/t9cX9/ahkoyt7iyOjpRaSssTDLm5vtfv39xuo9IJFh9Hq4a0BlkGB0F&#10;5Wd0mvP8Ol/V6VC6EEcge+w6p9LizDrdDE7v1PTNDz/56Osb3VxCXBVsNod319f2N1ZWlptKf6zz&#10;1pWO3hjb1ajUmrn1s4Wl9ftvfvzx9YvHr358+8t3736B1/nw8jM0+vz9z2is6h8/vHvx4MHdu/Be&#10;FwptaX396NnjI5AT94AgPThY2DvZ2tpcmiyVBVBXNYmoX43BU5n4qb6oIx0Ka6Cq+ilReJN4NuhV&#10;lNfkp5BgnerChZURwBkQh6Mnj549vnu8dx9xl9PDo80FNBG+L00qBEHUZuLIWANaB0hm9NhZU0V2&#10;UQYjsiEJ/VsZFydGC3CdQRGV821FKqnXVjWoyRGou1EhaIlbYZAyriqLQQZZGOfEMFAlOah9C40N&#10;sj10Gk1FdbujyDbY78f7abqsPmMPgFpxw2ok4fFcLPwpKLN0FBhIp+B6uzqhPBH7O+7cudPVo+6f&#10;HejGcAhsFBnJJuCBeoBYwp4XIqAicWyE3T/TOTB789uPrn/59//5v//3f9Hrv//zP//r98gr7K+f&#10;/fmrjz795KMvPrh85UZnP1tjToZK5RCyU2nXxGJJWyxuSoRCsSwYVsiBrrRzG7ujDVG6JQqnFCmg&#10;kPiua1998d7VaSxJBeQWKFoGBXgJkyaTMWnUaIzIKzCcVPp8PpWfmtEbNVEyh8twVRN0L9Vn0Sud&#10;Jn1GRYiASmZTqHApIlgcCZRuJAICg0jEopFBlCDf1QHoMXjx+odff3j50q07gxeuff3Ve9NYggdP&#10;YvjjbLoVmCJqP/FQleEwsG6WJpU0htMK9ByWRSGzGRZlwo/tvAKcc7a3h8hRYzDYiJ8RUMhEgmA6&#10;FGo1Vhc3R4qlkNKlR/NJQUkpD/Jj7eR4Dhj4mMyKjxAoNKtbA0pKbxDy8/UxKGH1JuBsvoBcOjf2&#10;AYdBKS/tQJVY2l7b3l9aAnyGjTUHKHp/72Bxe3slJ5W0RCE5esjczDekhXqhnEIW26lWTSQulyTm&#10;BJ4D74pKS1gDLvnKwtra3NnDR6enhw8enN4F6nj64MXDR0dnR4+eAy89Oj2b39pC5+Uop31nbHki&#10;X+a3+Hyx/PzxmoWFRvJowNU9XnKcw+HYQHqqMf3IlaQHmX3ODnR0zAI4AzLP3Jw5R2jULYZSeC/c&#10;7LzT6ZaOLtfzImPAmmFREg56x6UPP7x8+WpX3xDyj/3g2gCeEOuJYbovfn17iKCpje3PbW4ujsoM&#10;ellubLTBr/EFsuHlYltWf/D04cuff/vx7et3r396++zsYGt3d319abkkzDqVpmwUT0koXX4um+H2&#10;0ahUptXldFMpHi+d5QM6i+nq6u4cvDOFPW9D4kbwHgoQDq6tpw/DoTjkcoGYD7o5FaziuXhLS5RO&#10;K4AZo1jwqqaq1WS0PKUyGcxqHS46SmlDxRKqe9zvxfV0deNVaPSEEGEznQCkTkFZlJYbWXSaCkVy&#10;ckhRDwj6qsMgFKdddrqfQGEFqjpabLo/wjI2J4YbLUlluDA6Vq8UpRJ+uy0WKAygAR06ndaCmsKA&#10;qTJZxnRaLg+mwulgiueiUYCRukkRPJlo41KdRkV5Uo76EMMuu4rOcgiSmowOij4Sya6UXKDIur1k&#10;tp+pcVgCPrsKqpjXQ2fgvT5zuSgNu4zJAH7o5u1bXX2wmtVqTB/eTmHj6RmLVscEgLTok82d1Uqu&#10;kqLFh6amhtRkFYvppVAZfr+XSo3EbPiMRaM1mPUOR1LczFcKk4WRJVjCQCcXzh7DKrt//2R7Y3O+&#10;IoK9zDu32bAoA1EPystDo4aZZC2fb7fSTvhSTpePlQlYE1ZnOqi0MpCTWsqsYybsVAaD3T892OdF&#10;4Z94tdpG9DuSFkZ3L4UZ9cd7+md72dFMNi1XOhEemy0sKoMCAG5ABDjoTljCfFmSp2UxCGQGHce1&#10;63wqrlrdN9R3fmYcRx1uaCVwmVlZYWNndGlxZLLZ2Lj/5PWbZ49Qi8Nuo9kooLR1aXF4Nddsl/KV&#10;fDtolFdOnp6dPH9ydP/u42cPDsYrufHl4dzoxOrJ0dpIvSCVmZMiaX24srO1tVIUZDUBnVYflMtl&#10;fGFWozOmU8gCwwpUyQokUBdI0Cl0lzktAqadNhvMPKj1GfjkZBtqwoucNwCBhPDS7HZfJhDQZew0&#10;OzC9rIIvMFXdlnBz/PgpCn+C7Yxmpubn1paAuYIIPXx4tLcH6Layv769tLV5trcyDNVDr4pN375y&#10;8cKly9cv3hwgUjTuSEyNhBnJG7VqtC4tDza/BbSPJas3GrWgiKjMgCMcdmr1DnfUgwMtd+uDL693&#10;RiwpTVVYHh5fX1yfP1kfm6hliAM3r17vwLE9vNWRZqmAToNyK2fPnz1/8hoZkCDTAuT9Bej8+NmT&#10;pw+fvfnlpx/+8f/++RY08unRo6OVophfGF84evHw4ZM3T9Bp39n+xtbC+tbmSokvFhqzzoydxWQT&#10;IwRCvI/gFIoEKRdI/YSdxoDyhO3r7+/hRIAvk7lsL9qMZX46LZPJSqtzR8fAog4Ottbm7r94jKJA&#10;5ibSBlMqmDz3Cwi4dRa93okmnqs6rSOrN6NjW5RNVW5MjIwOj22MIhokaZZKNVCUhiysZA2QTWNK&#10;KJM02y2hmQd/meZhc3ERbpwDLCHOJp070sL3aOiHRFKp/Hi8HwCYlshoHUqdu4r6wzNVNyAyAVlr&#10;wrKlMRmMaJQR6euc6Y3gsN3TqJxiYv1DaErIT2IT1RHk/MEmEKAQceIREmrb5dq43PME8Bsf/fn6&#10;V//xv//n//zv//z3/wA6//d//gV5kXz+2Tdf/PnTT7794P1LF6Zn+/xGcatcyIv5TTQVhtKfms0m&#10;XCa+WBBUwAoNtQs7SxujUr44dJ72kc3gZi59+MGHFwfwTLtVB0hjymqrLoMcWEpQkDaZ5PyyGCAy&#10;Q1N5SV4NALrT6mVH/Ew6AdAuYTEp4YNSSWyUCeVhoNlSQgTvB7Bmn1sgc4hqlD/Z142yirsHOgdv&#10;X3sfRP6FWxeuIhl3qSPuZahUngiZAXQGOCslYov4TEGo0IkMsipBTorGbNWuYjBd1agfh0EuLUM9&#10;xAhq+YkR43G/VS8QyYVBRVqcHwFxO1IQmQEzjMK0UCSRFnJja3NrAK/7BZSC5PIxM06nU5k1BFvS&#10;YXSyPTIx2ZA2AMWRm+PuPkp7X9vYWFnaX9+aW9zeXQLEBum8dW7Uf3Iyv11vigXoi4n4zcroRDE3&#10;VpcqHCa4Uvxaq1aStlG7GJQ/Cuh9e8K4vIVMCF68ePTgAVDTwwePDg8fvHj2+HRv/vjBISD2iwd7&#10;C4uAzvtLu7u7Kxs7q/UKCqyU8GVBE0/vzCALMeTAzVCRImjZYXqw2J6hgSEM7IT+fpQCOzU0hJ40&#10;T8/MTKPvpjs6uzpnbt64M0v2Wa3ysfW10aYspck43Ww2A3vl66+/fv/KYDdmaPraBx9cm1b7SRzA&#10;up7pK1emosHCytL6webaWCOUFOfGVvPtSTSI15QpjOXNBy+evH77E3IO+uX7Ny/ur43trG2PFPjm&#10;qsZiMmjdvqrBlFGRPSw7g0Jn6lJpBwsEBmqbJhGwAwNDQ92z3VhcHLCZQDifByJwsT1qDlmlARpl&#10;CIpA95l9kTjebUShM1Urk+6hA1hktAGWLmsyJ5MGvVHrBWzHI/fjGI7EYHjJxP5+Dp4C+y7iYWn1&#10;vCzPIBeLW62w266xevywFGkJCplAsVqMinRKq4OdyFBRPGRchMS0BPmSZmNyeGIYGbQOl/iyliTf&#10;aIXEAhDJIIPPi7adSk1UjaGWPAjvzoh8M/UB2MR0b5xDUCV8Gac5GZYL9NWsweDwUbjsaNWoB0TX&#10;WX0BlzJrFArhg6CIZYYxHdYxqCx4Bz6d0xxOGY2ter0hSimSsKLxXi8ehz3vPlEzALzifTGcyq3M&#10;anlyyeTI2sryzk4xzOid7YbK54mqyCQ6HeWuMCkkTzTg0iG3MJ5J2C6MFgC/drc29/bOYJnBIntw&#10;en99JDcxPi4NCVMmvZ6ndGq1WpfGityDqAyaNtiYKKBHfwalS2PRgloMVLVKRamtQE00GpfSyYr6&#10;MnaV3zZ94VYfg0lj0uNQqfpwuqzG3zVLQG4ZQ/1TAzYPs5oSGoyplBGKpNtOpzBYWqMiLBQLfUyX&#10;3mwE3e62MzxeCiWqsbhYJE7P0NRsP/DLvjjo+DhRjelVo9AeUX50fHy4LBLnFu69/e7pC6Cx9zcA&#10;nSu5XG6iPjI+cq6jJybLCn1z6+HrZw+eP3304MXh3uLGRKnZkOZHd7fnjs62R/P5iWKtPLGyuLa7&#10;tr6Sk4RdCTqDzvS5eOawUemCK+bU6DLIHhGlzluRsRLVXtWn0uK2RIQiMs4fUdL9KCiQjJp+SH4S&#10;nkBCwtYJHAdeQN0yLLsr5aJwORRLbeX0HryeA504PDuZW5xDEc/Lw/Wluy/ub24uwO7eqRcKoyM7&#10;y/kaECVfz43rKIf/0vXrly5Oc+iBhK0fg40DpkYTqK/HApqIB7fEBQsfjaHoDTylwyiX8+CLV3U6&#10;lgqlPfdjOHRzSG/iw8fcnNtenF+akKZpfXcuXrna4fUTlOP7heJkU9zityd35+ePfvnhX/A6n19+&#10;ee/ek2ePHz97+vj4+NHT737+x//7xz9/vHd4evrooJGWl0cWT47PHr989fbN44cPH+1tLC9tLS4c&#10;rEjFonRY73Jbq1Uq24bBED3VUE0WzlZ16IhPReagXNSprj4cnkQCMUpkq6wapTHr04EClvELS/tL&#10;a4sLizvL41unD44P5hYWQwwWrBjDeSAJ8GAUhFB1Vx3VDGg9PepnEsjDAmmlMLa0MbK0Pl4fLpak&#10;w5U2VFlBWmHQ8/SGpCItQ+PkRRDVcpMF2f34PX4Cylom4ylAGNjwP6SJoVREyPAiMFgZnYWHwrxR&#10;tpulGqgC3/BZVWQ2PsqiqnwZqgq5NWD7p9RAv/uhtvZi4BXjIEXB8MYxZFrCDlBP8uMjEYIXKVEP&#10;rGAuOxIb6p75+oNrX/0FofN//xdAM7z+9Jf/+tNf//AZst3+5osPr14YHMCo6aHh4fpYvVgYHc1B&#10;7clVioUCCsLk12qydFAoazfzy7tr+yMVSSidNBnCDpr65pWr167MqJlal1NvTgpqaUfGqhcJhIJW&#10;uVmT5CdGpSkXi0nzkP0JRVmmMFWpeByOTexVkyl2C4JOih/eMh4IvZdEPnc99uDJqMlUbeNwkd9V&#10;r43b1zXbP9QNr64bV66dRzegSdwPv3p/iKyCv4aCBN0WvcmpsvX3UKphIa/qzrj0Qb0O1VaFEdYF&#10;i0WjeCkgutQxLBfv9+AjNjWRqI7ZoqkQ3DFFUCBuFna2t9Z2SnqXQ9gUGRUtoFvFZRQSs4LyAHN5&#10;mdJuSTqqSlNSzi+h82zAxNXhYnEVnWiP7IxvLG3NnQcqbm/NzZ8cAAleX587WNhf2zwA7nf66GwL&#10;wC4dToaFsnJldWW1MDE60UgbgrJau1ZrNxuNZivsTHhgVTCtTKrKUlzauv/ovFY+evbkIWDzoxcP&#10;HgE6H4AWPz4+fPH40RFwbaCS67v7W2uAz1CCJhpIzEvTBtijjqxTg4ZNqXQvSrCK9WIQOk/1qqEq&#10;DvX2D3RBmUPZYDOD06glrAN5SA/euXNnppekL0zkJyeW6xKhMKV1mTLqqamZWxevXr58Y6oXM9Rx&#10;9cMPb8XwDAYJB0oUM3BnyCKdWB3fXlgcX841RZLK6PJkfnlpbYSfAmkmWJ0/fPj83du3r588e37v&#10;9b3j7dWx3Z3hcsjkcjlSwmDSYEwGgxaSP0HzeFQsi6wUrNKQwSYKXiYOzfbHiNgYkdiD4RA8pDiw&#10;KiwxbsNGPAAyNCotkxUKgim9FVgdhalROl0ACSQuPpFQJbSBhNtiDhp5qXBSS8KqcXQVOdatxtsz&#10;Kth7xFgfh25l0QmsZNgcavNF8nRIJEtZWQ4tOl/PuBN0YB9+ZG6g1GaDYaXVY+senPY75M3csCzN&#10;L2zvFgrLI2OTfGFYJq3nxK3JBuJwFh+V6Xa5aKQIw9BuNENhKCIWq69qSiqtfuTTyfW7kwIQ08as&#10;y21nugNuFo0UszFoTKvO4tCwfBqHQSEPmROIhHRP2UvFkBXnzZiDTqcgv7qxMcEvoWh1iTCbYWlM&#10;MpGDGuvuj8UjeGZVqcFN3+okW6SVEH958ej+1srYyMb2qIWLXEviOBKe7acyUZ+sHc03Ws6T3GAT&#10;y6TLG/lWfmx78/TB4bPvf3n+6PT4ZO9gVdJqiYFdBMMGkxHkc9YVcMJ79iG9owk2kT0HUHSh3ORy&#10;QOV167IpYa0ilctFKa2PabfTqYGqVRXpv3V7psejonjxsamugSEbnaWKDGEIuL6Bztm+7m6oAgmL&#10;WS43Z7W6DDAQJgMIUZbn0IcUPmYg4GMlfBqXhkX3qjR6k8mkpZF7Zjuh8vUNDdlwUNV7UJcnl4Nl&#10;MxXDuUpJrAg21t78+BoNOTyYH6/k85OVQm51ZW5rbGRrYWtltNhOp1eefPfyzZOHj58/e7A5go49&#10;Q4p0bXXh7HRvcSXXlK7ujOyfnJ0eby7u5kqyVDWKLOtwlIwWijIPLoDV7g5YEyi1CC6EW8OiAnQ7&#10;9ApJo1QToqBJJ9xRChmPnqJ6oshrSeX1Qn3SKJNplFaWTEIJJMQpGc/QTAfW3lo6fPL0+TPUyHZ4&#10;PA8F4+R4c225MDF+gOy11ve39wuitFwmlivCyEGCMn39/fevX758/dKlq1dm4lRfFNsN6ozLZqAj&#10;F1D5xnDY7HAYDPCFkGdpO49yEkSyJHLPA7mZZXntLp3P7k6GzMLC0vze3sLS0tJqnm/0zl64dPtW&#10;B+CQc2Rzbllm0jqNwtrw+Nbe4b3f/oHOsH969/zFgxcPgfg8fHB2cHL37umTH/7fP/7xr1f3nj06&#10;PdhfLhaWFg7uAzp///29F6AkThfWthYONufG2iiXxaTUukCJEWw9GC4zi1LPNT6f1qGj4nowfX1D&#10;U50d3Wp02mDrwXJJ9ETGVXVrFeJys10uSSd31td3l3MjO7nh3Mj24nq76hCiXKa0QuvWuRxZhwM0&#10;dBW0s1Nv0gPRDqfTilBpYmd3aXdlaWksN1FplnI5abncUphhO6KGMIGsjQKLJor5vBygq+oD/QiQ&#10;yYSVC7dVBZjipdDpHvRwGCkC9MDZCRtTkTQjKzsgtbysw6LRoM42uk6p86FG3PMRZxuWTI+qcH29&#10;mJhaTST7AdHoTDtocy9yQ6czGAw/Lh7x0NwaH5rTpdCRYfHQjUvX//yX//3f//O/AMt/+q///K8/&#10;/cd//On3f/j4m4++/fajb7+6fuHm9KyarCttrJyX+bFVNNM8OgECoSiVSvOVglQsE7cbjeLqeeJp&#10;K2jIajM03Oz04IXbd2ZjZKsDeH1QJm4Fs65qki8IiiTFSqM4upprG1wZnVajcyRb7RboEAqnB2UG&#10;RuDtJqxVrZVO8fjP40DsVK8XjYCpvKBd/PhzAxIssiNR98729051ol7tjgtXbw8O3rh96cMvv/zq&#10;k4+udvZhiUQiF69KZHSwh/FcLj7qMoXDRj1gqN4XcDqMAplRw4Ki5M74UBs/lR6lUfwqBpTJuBqD&#10;wdF02WBLoFDIW+V8bmlhb7sUEoDeScpbMllNWkCgM7cC6AxaV5aUi4UGc8qsEDcmkHP2zvhopT4O&#10;onltf39tC5Tz4tY2GrKZW5g/2ERDziixdX9rb29zYeH+0cJGocwXCcOAzqXc6uoYovMFEUA9LMFm&#10;Pi9t1oRQsP02dVyFxtmV5dWlheOzs9PDw7uPHj979vjFiwdoVOTu8cHJMfIpAQF9fHJwnjQJChpN&#10;eIF8Hq4UJ+uFmkgUNJqMDo0VrjFcVxKezCWiNNEYprcH24siMbpnkSVJB5pynuno6py+c/P8NdON&#10;Y2mz8vxwpSnIumkqlRdIZLx/APRKf9eNize7+vsGBq99+P4NNcGbqLphtcHNC7RX1rbWUC7t+Eiu&#10;WJmYlE5O1EfreQWIDYc5NHp2ePr89dtXb549fP7m4fz22s5kqVxrKQxpMT9dZbp5/LzUQMbBZmDY&#10;q0a5uCXUwgWAt41nAy1AD1ZjHO75kRM5wlFjOXEgWQQqk6aiMKhMTcoY0KZcXhSlyLRqqlYqylil&#10;0qJWrQXqkA+YmTvjZvoj8QiJwiCBpPGo2OhZIN5DZ1Wz2oRPq+QZFDKJKJ0WiJI6ncGkSSBnRFrA&#10;Bd9HfWjSQAsi00XDY7tmiHaTuJCTNvMTO2MToztjubxELG7mG2W5XCIOG3kWnc8aAFIYEhizqbQM&#10;cdowlHQWPRrFE7EcPPK3tACNNUGtQuHldsQxvBHkPx0FAepL2H1QxkW1YIIMN6y/nykSmVgeGqq8&#10;psZooQFErlQYWxkrChwsWsBhMvLckb7uuF3Lc1iyWV0iYbUq25OS0ur68f2FrbXF+fuLNR07FkdH&#10;aiDhEgm0IJg+jTZrMJt4WVMyKC/nVkfLIklhBQDq7O6TN0+g2B7vLYw1pFKJTCAqlULBcBLIhFbj&#10;1CurATcguzObCslCIYHCmFIYTAKx3OByJUHowA9MRiUKxnH7Mlqtj0KcHZzpVsOVpzM4A4OD3dwo&#10;kx0nUKj4voGuoZ6+3riXZrVaZG1BUu+s6gJWu1XjhLqXNciCLJXdDcoIZau6kW1ZWpFM8nzeeP/0&#10;TGe/uq87ZuufRS54MSyHqMbimMby8uikWFzffPnz6zdPn724e7A7LG3XJJPLOytLG/XV9c35tdW8&#10;pLD96PV3T54+vg/wcn9xA+Q2YKpBWNxd2FxfGStI+KXc/v3HD/bmAcsn23KjixaJYTBYf4CXNGSV&#10;Tqc249NpMlYmg0DwMHWuKotOZwYcyVC5kZcIUwYTD/4AeshGAZmBPP7Ry57IWJT6tCgMBAPuU4Ld&#10;19VP7J25OTPkD609ugdbGw0znO2hFs+T+wtLy7Cy1hfm5xe3x+sNAUD6/w8QLL7IrcvX0OvS1UuX&#10;rswQVW4rydbXh+VEKFAAXRbYbiaUAADC0mDWZ5OimkQkVMibjVbKoueXmuWaINxqylLA9CQyyera&#10;JqDz9v7SaIlvJg9evXprsIPIYWuXzx6Pm+wgnsK1ybG5k629X/6JRPJv3z06PTp89OjRw0ebW3MH&#10;xwdbp2//9Y9//POHH18/39s8PFoBArRwcvTi3nfnU1RHh3eP5xdO5vcnai0+7ANFOm3S0AloA/oc&#10;YWESBQnrXNR4d+cAeqA23TE11ENE/THYONnL9GWq8PablUJeHFbIJkD/1HNjRX01G8rtLuX4Mplc&#10;GBSKQxagtCa9FvlcVV0u2MlGkwUYikIIaqu+v42a6UZyleFKuZQbrTTKIUM2C1ogHWrxAZwrE6PI&#10;lC3JCiAPCuCTGVcg4NK6MmhaThWlRRnkeBzl75C8zGoW7l0yjV7Ak5LJsMKghS8JCoBpzYaNQMmq&#10;ASo5BhuNpLJnMl6iWq3GYnEqGhVqyHk4SZRK8UbRwx4/jsMl0TSOKtqsLBaT8v9l6b+/Gr2yrWGU&#10;IEQqUM45koVCuXKhnHOW23bnbhMlZBeSbEuIJAmk/sbbkkCAuuECaj44hypCATUqOrX7OPV4T/cP&#10;9/+5a9P3GYMyroDS3mvOuZ+15sSzib1Tj3/xp/8CdP7b73/369//4fe/++tff/3njz77/OOPP330&#10;yaPbUxPNrUSqLru9t9fYWz4arIE07B+ooGEdlJMyuD+/ui7NFgr5/Y1cMXsgMDnSNkLv7S8eT969&#10;N8bB010ZQT0ABSpg0vF0gXoqFFzrGwCmUyvIDBmeKSWQraL2DJFc41O1RcMUGoXtofnItpKXGYG1&#10;TI1E4n6UwuMj0FmgXYBtMHxkbge6V9Xe2tqJbRufa1XhiDNz01MtLeM9s/effPr+Bx98/t7tqbHW&#10;mXauD0o7p52NRgjIDK2wjj47YYYVd3lLggOTn0qJeB0ZhdmJRqHN/gjFxnKz2TiUsRYN04x8dFs9&#10;WA+WK7tnJ5uDfQKnHYTUaAoAe3gfytxef6Uv3zecHylUoV4JTaFyoYIsYyu54eL24tbK8g4KlLo4&#10;3VneRMfMW6jdZBFAc3Nva2lhc+EC9XosLW3MVw8kN7cIRKuVSt/gyhBAPj9VlxysrVfzI6sHdT0Q&#10;CEJ7bzveBovEwO8b2ltevDwFhL4+f/f2LcjnqxMQ0ydX5+dX8OvV1fn1xQW6KwMEFTWHbwwOVGq1&#10;vvz8cFZalYwKhUan1l9Ckf1u0C5h5PQKXKejAzRL61gLulUwAUynewp0MzJ5mZ6a65lsUrHK2bIo&#10;MBrUe1WTc4Dec5N3p8ewqrCPbG1FhbGtefrBk8fTGLa7FAyaMmYzT5Q/Oj4/Bzqyubdyk9R0EMzm&#10;Rg5kcrsanf+oZbs7C1fPvvrxp9cgEa4293aG6qOy8gGozVxewFCRzNn9ipzA8Xg8kbTdpE9K1hM3&#10;x390Eg7b3NKJgerIIbO5qihK3YwBs+NaO/BUADVPhBmxZEq+uFwHa8mnpFDiLpqHHXYzGBGWS6vQ&#10;lSKEGJlEYLMJPlhNHDyTycC1d3BUyBOCptZoHQF5Jk1labT+kKQ+mhqtpxwaU1KnpeLDZAqayI0j&#10;Q0uXy8vS2h3+OMM604lLyw+KA7VaJd83XwMuIl2tFkakIoCOUEIPhQJkskKfWttYyJUNZp4eWN6o&#10;QWdnclVtc9OtMQqT6crYAcAtNJvLBbQhQlFSQV+hm7RANpDvfMRpkgskoxZ2eyc8TSZgkw3AGR9m&#10;JUb6ZHqHUXZQ3Tjcmq/zLNR4XBlRp32qGXKmLhVkFMbg6nwxZBQdrFX79pd3Lg8Pr8/Pj4fETCIx&#10;7PGwCSDhWBEmy2ZLa+z60SDod5NQICvsD1T5onJhH9bt0s712Zs3786uLne3cznU6rY2OLhaD46m&#10;kKGX2YEyhbROnt0FsscYEgQMKPdYml8VmDVC2ahcnzH7LSDO42mNw+FQM0kdUHsxKhVbGbexe6cm&#10;2whMqorDUrsoqt5WrAoTZdMtaZu6LoVtYUJc0uY06uxmjcIwaqKS6C67zmgCYqD2KkJBmTAk13mV&#10;hHaEarCG2wDg24C6A2tDRlxcqmxvaztfPDr/5rtvn71+CWC3kj8QwcvL7ffP5/tyKwuAztKD3a9+&#10;/PrZm3fnu5s7x8u7u/1SgUlv0icOBjYa/ZX5EYksmF1+8ezpVgOY98iqwOhksqOd2BjdLJchk21H&#10;xgwwoE7bPDhiLGLPlFhUCrVkCh5Is9kDYcJktDtB8duYdNR6H1FS41CDgN4p9KaEQJTM8BzpeNyH&#10;BSTshu3W1MJJbJw9ew7QfH5xiG4zLy7s7GwO5ZAb49EylOFCMKP1qh3OUga9LS5KtPv+7K176Lp/&#10;e7aZyFA7mQRsZ5SIcwPjsusUGmABKLUb3U4xorDSlDwwWs5XsqKMfADqTS1X21gZlgjla8VC3/bW&#10;0vEx6tCsrPFN3Fv3ZuEZwTup3T45GeBFPE5ZoX/54vz68vr1V/9GIvmHn78Enf/8xclibnh7c3dr&#10;7/Ltj//zP//3f/73h2eL+7XcwNDyEhS7l998+82704UtKF3HWyuN7cFiuY4cXoYWdvbFcRwB3SBX&#10;a806p43J0qbZY1PTczdTnE1dbe3IJfZGbNlcabtofX11/YAfFKZk2dzQdv9An4BujVIS2X3Q+qOB&#10;QFAmCmktDkNSb3cAtSspeDq4jDxdIiAf5Uv7UNxB42ioMlKtZrMF5BSE+iWBjqZGxch+uW9gcH8f&#10;aK6GGgfNbQdqY3Z6WV6XlwZylxYH2LxpRSXiSFBXzEYgXoZECJAZvkJCuUGhLpnVILkjXl0gwfN7&#10;naW4ryPKwYOgYVC4yP+pA2Qo6qanumC3s6geWBJKVL/wJDyF6UUlAECbFvGQ3ISOiU9/8+s/3sDz&#10;n36Nsp3//Ku//vm3H3zx+aefvHfn9uxUcysW59KnAHf6G3tH2/v7G0cbg/PDNRQCjq5KdnVtPZuv&#10;7A/l8qsgIRVMTuvEk9989PFnn93r9Vm8GoE4lZIJQBne3LmVC/kDR3sr+5URvnx0TSpdXc3Pr/JX&#10;D0JOGpq1YLjhGdLx8ORJPiqTDgLfhppIIiwmU6FPK2kgnNhckHvIbqUNVF7rTHMzstJAxngoLBXw&#10;+c6jTz559Pju5Nx4cyeR4CGrWsewxBiXEyNTHUa7Lpk0lpj0SFrBs2uZPgKo87TRCJw/lLCXHAo/&#10;k0IiQ5GHK0agluQ3B/eCcnEfWXEdDYtDOp1eUJaJJIVcA4D1+HS5NgIfaHYdTXmL+GvVYjFbrABp&#10;2dhdPNreOTm5hn11eXq5ALtr5/Di8PL0dBHE88LiEvrHh4DUC8tD+XX+TcJoQHDQNz88MAgVHmUa&#10;FdfKa1VklioOKOIkIqjbmM+m5sn5+Y3dpZ3L65Or61PkXvsURDT8cnIC6vn0/CYd4+L6/Or68PJw&#10;Z3dra++ogT61DeQh01cc6QMlIdJp1CjEhYlia0gojR2LhVrZNtM604Rizcaaxiempqcm5qZ6UF7V&#10;JPw6jqXoBHWBSU0nq8bv3Z29e2929u50MzaG9+BjyBUUg2nuvv340SzRHdFV54el5Wxt93Jx8fwc&#10;tjmsm8Ghlf4iX1AdPkCjCy51SWth2tfmh3beff3Dd1++ev70dOEIMG1NzIcNMl+bX3PQWIp6oRi0&#10;MJRuvNLidakzAnHSjPITSOwYZgYbIxM62qyoTVBlxZHwaCA+FibgQSkzGHGWkppOM9MZRZoJS8rt&#10;JnNjODwFMI7mZXqAs9pIoBpxHPhNJEXDEUoM29pOJHK4ZIbNpVY7YM9pvF6tX20UCkSyg/msUZPh&#10;AYNzWkgxqrOEDOdQtCQzAoUEmC6+g+QyIceKCkrjysNyqK8WgbGlEsi61mSyp13wev08uaxaECcy&#10;TrXZJBwV6tWMcEeHqrUFy/VFvE6FlsJV4eiorchio+DxbiUTRGLc56OjMVUfxaKxG+Q6CmasuTdG&#10;d5rsFgrJq6HgNQFBUCAAgVpeHe7frq3J9QqLkuSju62tLTFtarUc4CkC67X+dXF2ZFXaN7R4fnZ2&#10;dXq8sLlVUfhiMRIJF/YpabSIjRX32hOwCINCeSKZENYLtfkqv9yP/Oc29pZAci8dX5wvNlAaeb6v&#10;UJifr65JxIC8AM/OtCWt1qrNDgcvKQ8EhClBXVLmS2R6tY2VMYFeM9idLpfFh6P7AcAoYS7BOj43&#10;09sWjrBo4c6uXiLBTcBw4oBtMTTcB6qPTU87TEAU5IEkr8RCUbF0Bp1OUVqYZHLEVdKY7Ub5aBJ2&#10;ozCl5/G0wKmj49Ozk+Pj4y2dXLK1HdsetXK4YRyb4cwuLjQGayuHz35G0vnqcLfCD4TKxZGRyrBE&#10;UmmAGN0byFaXvvoKnWtf7Swcw65Z2KtlxWJJ+WC+sdmYLxRHpKvZ7aevXl1toqzu3Dzf4PUAicfR&#10;tToQsHrkmKsAyusspencDg7dgcJ+IhbByPoaqDyJIKTX8RxOjcZCB7lhK5WQ87NWYTKAPKnzgyGd&#10;w5lm0j3WqTvvffLeg1u3bk332urHz14C0z45P704Pz9d2loGwZwD3Ng+WtisBS34mKoDWSDYFXYE&#10;xBN379+7NXv39u3bD27PYfFxs5OKa0PWiW4my2VGx608E0owTgkDgZRIJELh84Xhvny+KpZuILvC&#10;/cGNvaGBvuGhlY2Nvd2l48Pj5c2N+bVRc0f35NzcXBMh1s6qLWzztR4fb2R78d2rdydPXzz/Fh1h&#10;/9//+Z9/o2SLNyfLfSNDeysrewsXr7//9//+77//9eXiPL+e31haaBwtnrx99eZ8YWMQKgGUg+F8&#10;UQpKNwsF4LsfXjcyHqorwyvZ3JFSGniin6WaRkQFOfw3QWnBYjo4XBzsTa/WLC/Mj6BMqVRQhuI8&#10;+wcKopLq1ntzSvnwQKGeSKTKBwG7K21EJ/4Kjdqv4emTyCYyiV69TDrf358DibkxOJxdB/HTl80W&#10;peinwTYfHS1nAazn9xuN7ZpEYaNQXbDrdSC70+hOBJVC8tAsaS/NF4tiMRgMkcRg2DQ8Iw/dCPrP&#10;je1EKqRQa0saF9VNUnozCVPGb1GXvAxOlIiPeLjIgqa9Q4Xpnelt56DopYiHanOzGTQKslNQ+Riw&#10;5W0RujJiU7opFDLbR4o1f/yXP//pb+jO8+9//aff//53v7px9fzg/U8ePbk9PT011t5BKukcmdTa&#10;fP/2ylFjaGOlMVQZ7m+sbPTfHHIX1ssH1TyohoH8aj2gt1N7J+Ye/+XXv/vDn96fcGst2hAQbNjv&#10;KVHSyYor5HJRbvlyoTYiFQvLKOF4ZLgC6Lx286q0LA837EMdLcQOa5jOikfcFJQJ64Z6qg3UFXGX&#10;i+bjEm8amQCQW7taUApXO4hoDEi/jnaA667m6dv3b9+7NTnZPTne2sEmEWfQ3G4rfL5ENoWuZPq1&#10;LpZNydBmXEolhYADveWxZ7QKYD08s1zgjFBRWiEsBVyMaA1r+FB+kB3DSKVxCRK4scYzZwRrIqF4&#10;tViprRy/+/LF3rx0fVVSFwCTWx1BA98SaWWwf28H/vLGxZs3Z+iw5/z88vTq5Orp0/NT0JK7W8uA&#10;m0jB7Ozu7i5v7fet8uuCkMlgkiNrl8rwcJ90PZ+rza9LVoHcjUCVD9ngJYMe4NJLySA/f7S0tHN4&#10;9e7sHJl3Hl4jaAbFfHJ1ubx0ef4UofM50s9AuUE5HzXQBWS1vzI83zdS29rdLoA8cqDJPIAXhseH&#10;ZxOxbVhMtK21d2Z8rgkNqrWMz01OgX6e7EFxz/A118WhmU2GEqF5anJ6GsD53uz05FxLOw4PWIkL&#10;E6MdaPDizqezZJYzNbx5vDm08PT128OF04vFze3txlBuvzEAWkualwh1Tq/XqbXR6Wm9uG8TxPN3&#10;Pz17ebFzuTdSyOUlkpuGnUq+nrTbk8E1sdEf8ZEpcSqFZU4G9GYL3Y06zVVYjlvJiLWpYjFOBzLd&#10;QUcAHUQChcz1MCPMtIvOoHnV6rTarGZRgKequsaweBCjdKaFwcFRmCyqz0dCDgco4xATI8VmWoDD&#10;IR8SOo0WT6udCth06v80YtUlI41cAnnNGVKBjLstpqRTmUxqBLQgCsZgsdRmKj6dqK+BNC1W+rcH&#10;R8qpQGqtuC5KGHXGRMJo1DuVtJKX7rUj2zOn1qlm+fVQz82M9s4ol8C1ErkEhsXvouJmpnspTBuy&#10;LyCxw2RGXG122sh4qtKHblZSLVBpnD5Mc3M73qWT61xuttceZxpSOl2gviaWC2ViSb5WlcmEJbqP&#10;jFN1tcxw47pgXcBTZ1KgY9fzeWl1uHH44s3zp4e72/vLjVQ8bAV9GWOTGFTkxuwM1UUA9FDCEyYh&#10;P9tXWKsfLL1Z7J+f316+ON7Y2L08X+gfLhyUiwN9hXXk5iEeDSR0DuQy7ARo1tjlovIBkBLYCvmq&#10;RJR0KSlUkMtGecKocPqZxFayJc1yc9qiFPzYXFMXFs9i0WNYFRK5qjYVyYNnc6OtvW2dnZ0Ydjwh&#10;MmUyhpApU/LGaUivxLiY9liYQ2Z6vWmt0y6vy4RGezLB02ipxCgHO3f34cPb0+MtWGWc3d6GVQEl&#10;Z+OVmvrQ4cJKo7Gx8Oq7V29eooPtbMoUKq5UsvPD5QNQbotb+8XC/OKzb159+eWbpxeXyDVod/eo&#10;hqJ+cntLuxt9UrhGckuvX51d7u0PVHIbQ9IEi0Rmkxlpntxg5gXqZaHOUfJ6SxptBNBZ6UQtcF5N&#10;dqWvCiRGUkcx+Dq7DiQ+jcXymxIarUahSwgEwiBfKhXazchijBTuvffee4/eezB77/5sS0xzhND5&#10;BJmnnJ0Add3ba9xkngHxHxBbugC5JnvJFrPWq2WROydBNN++NT2L0PluC5Gu5mkoxN5eFULnuMXJ&#10;M+gNJqQNg0FA5vIqPyjJjgxvHNXmc4OD28uX1ztH+7V9FCi9eIkUwzIoh0tgy/mygYmdHG+ZAHQO&#10;E5WmkIKqasXSAtmhBaD+J29++hEZa//7f9Ex9r9++PvPr06uz66Od/dWjpYvniGjoS/PFodqK8uL&#10;u/uD+3uXF9fHm/PS6sjI8P7gyBpfJEgJCkeHT9+9fH4xHzSa1kReEhfPRLavcZu1B17JdM/c3ERL&#10;K2qishJjsEfUWkVwNVtF/1YAmq8sOZCuCzLUjslPPnrUaikXVlO6gCS7avSXFMmEzu5AjgUKox4I&#10;FMLmUUFQ0je43VhZadT6hocL0pG+ynBWuioJyoGNwpsjO8gOD8wPbDc2+vtGoYRQGDSLv4R6HqlA&#10;q2gRasRmcVmYnnAHCo8h4vAeWlqjMJfQbD4PFHpGl0gqnCVQv0oUbmfmKZwulsVrYRCjVgKd1IHt&#10;7EVBvTNjXZ3onN7NIHHJpJiK7OO0tYw3t4XJXAKVGVFSaJaIm8CNoiXceuejP/3hD//1f/77v/74&#10;u9/97k9/+uuf//ybD7/44uMnjx/enp2easHgaWm135E6KOQ2NkGKbfTvIzdPpBGQEdJIdXU1m8/n&#10;R7LVavZAaFTEuZ3jj3/z+//6f//28Ziy5HI5jQKRHDi53BEHFmcKiYZXljdzq4KkUX4AH9N8LleV&#10;BeQigU5TQnOTyHDEQ/HdZNSoXUqf2+1h0CNMKpM3Kr9xc7B5wtZoVIW5CdhBoNIOqALvVSzW3jze&#10;3NrZNT45PTExfe/B7emxDrKP2zaGzK7GgKl3toI4nMGQmaU0OqAA4QgPE4ty6Uq3Xx5CjdxGtVft&#10;IiGrOzyuA2V4eO0hkWTtQCxezQ8eLVwebq/DJ5lM1VerZSSoL85eXF0s5spyfVIoklSH92urfPFa&#10;cT53dLy4vAt08dmrF+jA+fz65MX58TX85evzi8slkNMXp8c7i7uwIYDv5PJSicAAG1pjFEgBlYvV&#10;tXK5LFnLFgGoK4PD6/zROKYN6IUKZ9GN1mWFzd3G1uH507Oz68vjy8OLq5OT8wtQROeXC1ubi2j8&#10;7+T6xsBgCXn97R41NjZQ6/bAPELnqjRfG9xfOl5VpFGDKfLeBf3J6UDev/BONjd1odDtlomeqenu&#10;bmStDV/w/VQLW8PTMlQtk8BnAZ7voSHzqc4OIo7MDseInJgV2zx97+GnPXRjvTq/e3axcHj25s3V&#10;4en52U6xuLe1PVgpSETBaq5/OGX2e1k0CsnnF0iqR0+fv/7227cnOwuHS4MAB2LpQP/gPAD0mlDh&#10;5AX44pCTgcfTvRaL2m6AHRdnKH3wcB2YMGqwxqDTbYyKyEXPAV4CMcwhkpVeJ6hbFnKFYJV4dnWE&#10;gMfjMD1THWErB09n0VGgITXupSFeQvKQYrEwsbNrbAb2G87nczNA3dCZWrvJaDYrMmhCUrxWqBTk&#10;CgAgXlKXZnfGKAy6y09XupwONZQ+XWg0oKandfJRoQiZbA+C5BTzD8rig3WxkOcw6jRORdpN8ZoN&#10;JlMoYVcjvzZqOhmy06zYts72MPJxBCKNJ+HZ1rYuLLALlo2CnnLYY1Or42hqA/4MnmnEAiRSnqFF&#10;o0DhNTqF2p/WltTm5GhQqFPYS3GWWi9era6JkjyjI8IGmg4r3WwHXq+BYsXjOc16eH6VlVNYjGfn&#10;Oxu1zQa/REaczxoj3VjSloyjYpEACrhAGBDWVwtZcUDI79/MS6p9uZXD89Prk5fPd2qraC5/bY0P&#10;e1YmQE6YCrU9JJAJBJIDgeAAGGWxWq5Wiut1AZ+f1Li8Wo1dL0wozBobPor1+TMOOrG1DbSytTOK&#10;t6ktlFgU2cD0jk1NNbWgjlaQJdjOtvZ2gi6gjWszcpPZabbbnSxfjGNtw+Ap6C75jXOiXh4IGZCL&#10;n87iA7HcdP/RJw+meoHqeBjhDhURZbESSNTA0NIxkNS97a3XgM7PX55dNop82UH/wtH2yt7e5tLh&#10;+UJlTTayef381bMbdF5aQdMVaL6bLxg5Wtjdr9SG+cKAKLtydn20sTFY6Zsf2h4RaFhxlC3Pk/AD&#10;snV+yvCf2XQvzRPmxBhqZ8lsd+jEqIu2iPwTBShdQOdIx13OTKJeTxj0gXo9KBkpZtdlRtTrrSQQ&#10;MV1TkxMAhC1NTTMqnH/j1fMXL86eXl2fvDs5XF45WumHtYXGI8U6CmZ8am5yuhlL/E8EUHP3renu&#10;W90orqb77q1ma8Rs4tG4va3RDg4+wtLyQvKQKZkSS9fQlE1QvCYWSAoj81uHl+hO2+nZ08Plxgoy&#10;R1q+eHp+ubQM4Ax/srydl8j95LHZuWZ4UuwwjsDw4DqnJltICtFI/9HWzvnrH/4XuXbC1/+CfgYR&#10;jTD6p5fXO1sr243rL1+9fP72zYtT5L2wvDEAkhTe76GqSFyuS+ZzBdSVFhAPHF8BH4LiuLkqqa3H&#10;URMIMkpRUq0T9x7cA6rV1NzVik62icSYj+nM2JOrxTVxXVaXiVJygbgeFBpdhK677332y0/HaMGy&#10;wMQTSAsSR9ypS+qRmycsHZ0BNWPLAZpBbFdr24293a3GvBTNjvRVKsNFqUQ2mjAaEkKBjH9QHc4N&#10;5PaHBvvKRhqF4SP4GIAUNiW63YzaBG4uoM4cTGdbB4cT9lDjLq0WxDJyUEBeVyhPpeSNADjb4ha/&#10;Om1BBuFxJUdlJSsJ0d6uVpQd2dzUgsLAuGEcMaqytrdZOb0T091TYx1EDMdDpVJ8VBAPqBh09apa&#10;b3/4h//649/++7/+9off//qvv0N2JL/84vPPP3l458696Ymx3g6GlxW3mFOS6sAeMrnahqffaOQA&#10;j6XVAhKL69LCSKG6ura2nl0f1Sv8VFzX/V/86b//n789bqdp4AlqRkVJvcmQSduceliV/PmNRu0g&#10;4XSlHSHp/n6uVlkXakqj4qTZq2TjbrrUKVQ6en0up58BKO2hg6D1ub062P98QdJhceM6UMhL5427&#10;F4eIQSiNIcaIbU09PS2dnV0TU83N3ffvPJhtwuBI7I7OsTGQgijWAZbunU9ut5LSWi8NyA2NSiER&#10;cCC5rFalIqPQh3glbcmuYdxM1HBVINBVHKpDWF6ToJTi9b6NxfPLo/mDgCEglq4KBNKBxu7S+Zsv&#10;ny2OpHQmkNOFgc2VLELVfKWxtLC7c/H05Wtg5M/PTk7O3r27XjoFdEaq9nJx6fj8emcJ2Ok+wOb+&#10;YGXkAAXCRiJpQ7kCG/CALwskAvURYLa5/pXBqkRow3S2qzgckkYo5gelR5tDR4vHl9egnY8PT6/R&#10;SOTp+Yuz68PFvY2t44uTF2enl9fXpzu7yzvHO8tHG9vb20OD80AX+/KFckA2klt59+V2KoPG9F0M&#10;ZIEYZnPhLVV1tPd2dXX2jo93tfRMTU3Pdk/eZEhOTYGIbgo7nL7Ou/egAAA6dyN0vj3Z3hG1cnFc&#10;FchOa+949+0H9zvV/MGhweWzkwsgJC9Ax5+9ushKj7Y2KkA5RKIqYEI9o0GGWVQ6ryo92Di7un77&#10;7fPzpeXj4+WapC7pa6wMzWeHh8sJjTqTEARTDgaJwvQ7UbxUImCMM5hKHJFDtIaRoQXKwWjDWEG8&#10;4zgoAAGjUnVwPVpexq4oxWEN0bQZY8biJpEo5Lm7vZiuTq47ooQfR1W6NBYlBeWTuQEXOybmunqx&#10;2CibgkKU4G8w/HZ9poSOtUw3kTWr/ITdWdIo7GmKtZfj8ShdfgYDfraD5bIH+PyUM2LzO4ym0Wol&#10;N9A3PFCELSEW8oGUGxR2KOOuOEVpyQiBABqcILiVFAbLaPSHeybasZ0ckpvE/Y8bEabDarUSkTWY&#10;kuD2hMMMSykNhQHPxeFJPh+gc9oREAnsJJ9azUqbneqMXuEEyiKsC7VUDyGMw6uD5fL6gUkhDMVx&#10;2N52XESdccbjXq/X70e3t/zJaqV2dHx5fPXy7PSo/6iRNVFQhoyV67bZAJ0dyRQoEgGa0E0B15RK&#10;ArqEqDoiCPELwxunL968evb6bHm+LBSJgymBUAdFP4l8ehROg2i9sL4+XFmHf8Rf68tLiwPVYCIp&#10;KZSFPA1I54RQXyo56cR2lUdr0tu4ra0xCkvZEbZpS3E3B2Ml9jZNTN5+/OTx/e6mVpQs0t6O7eU4&#10;jTa6y54wODXwKQRMLh+OiLFSaAwKPV7KmPS6m3vPiZBQYGL5cNGu7vc+fnSvWUUgIVdMHHJEJJDx&#10;Hsva4cXSIhDh/aM3P3/56u2bl6dHlWx2eOX4eOf49MW784vrvawoNbIDW/Tl69cvri93+3P9yCUg&#10;XxAYVvd2V4YL+7WgLpPk53a2huf7K8VqdqB/eC2pUGhgyxrmB7LztepogqdlsVhxGsOHx8UYJQ16&#10;hnqhJIf8XKvVdXFQGJAbNWq1Ric4WD0IplLirJRf2M9Vgzo/k8qg4IntvcihAgNXW1sHm1Tafv3m&#10;+ZuXJ9egnc+PtxorjVxfLjdSDtnThKaelrGWppumzZtrYnKypwf2KmrfnJ1tstoyIaMN19qFQejs&#10;0piQfVYiuDowLBZnq5KDdb7oYCSfW3j68iUaenr17nhrb3dxeWv5+AygFcB5EWmLrUFpUEftaJqe&#10;ADhpgq3GCbNxKoD8uFy0PrR4fHjxHND5n//61z8RPP8vahC7wee/o7Hy06VF1N9+eHq4sAU/9/By&#10;pSiVFvL5gjgVFAlT5exwVqDnCQYOv/z622dvnp6/u2pU5usWWOwxFexosrt96t79u9Nz481jM629&#10;nW1RDpfsYWpMAMggm0XiA4lMmBQCNvsp1pa7jz776MMeZkAqKJlNsrV6Qg0kiGfkZTLGpDyQAMC0&#10;I/AVifignzYaR3sbA8VsoTg8P5It9g2PlIMBk06nDwRl9TLU7vkKaBi+0R/xgHYjUag3rU4E3028&#10;cSROAxFNR+IZa+WG8RR6hGbzqjVOvzetBXF1015gsUWQ7KbTaIDSTKjqLCqbSATtbO0c64IX09rV&#10;1DM9Od7V1tbb1n4zGdzbPH3nyYMejBVjZZNuHtXjg3WkmmnpmvrkL3/77z/+4W//9V//9Ydf/+rP&#10;yCrsl8iG5PHjx7MtKnY47IkwbSxnSJzdX1zc3Dvqn4cqX6xWR/JA/NbWJHw+XyYSr430jUhRhJnR&#10;7KJ0TL7/5z/+n9/fi8XNCkfJEQrpHCVX3A80XqcXVI+WGgfxmIpIsuglFdgG1SCPRvHbdSUKEDQU&#10;UIvsNd0Wjd3hUoaRczLF43aT8KSIHg2mJRV+mzuG7WpuGm/uRI0fMSuKQVTFMM3NXT13u1E/E8AH&#10;uiYnWlU4Nuzp1vHuu0A0xiampm8/udPd1M4o+W0RKpUOuoTMRZFuKi5Ngdy4NaWSNh2n3Nje3vj5&#10;kBk2FIyBYqvWi0M75+dbA8MjowakqJAbWGPx6fM3r99tl1NC2VofFLz54shIcbi2sYnGmQ+vz5++&#10;evX06ZvXyMXr/ApJWtC5gKKLpxenl4tHNVBauYH5kTVBMqONkMJKezCbXZfwUdNGfa2ar+3372/3&#10;9/GNEWtna6eKbDPU19dlq9u7y3vbQxsbjcbR7s3J9k1DGFLlaJuBOLo4PAQacLqwu7y7iZxEYW/v&#10;V/rgYytk18X8cspUL+bgkeGhZUy8B8/h3HTBq9CBBCyY3tbOsalJFB2JyPgNGt/qnuvEcWambt++&#10;e/fubPfd+w/u35291QOQpuJYo70zHbjoWPeDB9OdSvn8zsXi4jGa7Hp3dn7+8u3Li41arVKUHqyt&#10;iaHm57MpIKqjMplQz+8fqQ9eL22++/rt1c7y1uL1Cl8ysA26pZItVk0l5HprCAUNtggKcOaZQG2E&#10;HPGIJQKwjCNwAVaIXDKBy8HBigbhyVGpiGgwjkzV8kxJvYZKoSo9Ea1RbqZRaXFlezM22q4Kow5l&#10;ZdxiSbuoBA7y5iH78BzsWFdv80QbjoFuJ9PQP1ObNVqLS+v3o2bXQLAsAump0GWcEVznWBQ5MHnc&#10;EQ1P4afFnTy9PR1x+ygsh3BtuFbrW18vVA8ODmCpyo06udxu8ZHddJbGqGHS6aw0CzY9heFRsixU&#10;cjsW9U50shlsa4c1pmruAinEhn2Z1jlZ8Qib7XWAOGeQ2LgwAbS0j86k0zQ6o8OlNvKgFKRtKFGN&#10;5+BlnBY6wUpkE6PUZH21tpEv15MRYmsrEQ8EFDnyU9BQlTfuN8mkfYMbe8dP3z57ebF7tLy8sZ5G&#10;w8FkBggDJpMFP9yQlKcEN/exZXzU0RYIHqwH5UJ+Zffpmzdv317292UPQDEnTQiZEyF5Qm9Ac2+B&#10;0aBIJpGIBDKZQHawJjk4EIV0vOC6JJjkKXgJuUnhcqWVXEwUz8ro4riuMSvFRYvhLRaakhRFbrHN&#10;0/fuPXjvznRTa2trO8jB9jaiW+tIu5w3Q6RmhVFUzlDhs+ayfUok8gNBoclolAtGRatSgbEUZxCb&#10;ULopCJAo4WbWgxYhIYMEqjF/eby7dHlxvL/94uufv/7y2dvzzcG+4vzR5enpBeqrXNofADZV3Lh8&#10;urRyeHa8u7B8tD04PzLcjxybpcA0i9mBvlGjLlnPN7ah9FXLsvrq8FCtbtIZQkanbHdhe29hD/ao&#10;3YJacGl0CptINWZK+mBCL8rWjpZ2c8XCmiglTAmTyIBNWO1bkwlGg+Vqfj43UB1VxJV4Duy7G1xG&#10;Zv9Ea2cXFsfQrbx5+fzVm5NzuA4X9jYaG5XicDag9nDauyaae1vRcWBrK5TBlpamuenpqZ4pdBOq&#10;+9bd6S5u2mAyUzrGujAcNoOFPFUDIZN8rS+3v93Y2Niu9a2W1/O1IzT7BEXj/Ozp9enh0ub20M67&#10;5y8OF5Z2jpf2jjY3V2pZmZEenUGnjtimaHtbW/QmYsitW5eUhzdWti5f/oiynL//J4Lnf4N+BoRG&#10;X//7zx9+fn21tb91ubOwuHS0PbSydHq+WeDXxWVJWRBIgWgeleSl8oyivvfmn//44Yfv3py9fnO4&#10;UqmXbDafqrWlaUzF7e1B5io9E6hxu7W3rQNHcDNsCqHkIJAQBoEv8wXyRCih0/qwc7cfffHbDx5w&#10;5atrJpZGWBcnzH6LF1mym/QJ4eho6D/Jo8LRYH0tXxtqHB2tDOZHCtnC/EBBWuibH4HnlNCjNk1k&#10;eVzID+Tms3y9JUKl4AkEt5JKY9JAxPmYNhC1yjioOthTJBwRmZN4lOjA26sxgwhN+9WOJAI6vwVI&#10;Gp3BoIPEdHtsXpvNZXOzcaSIm9h2g869YxOzD+7cHNu39M6MtbXPTEzee/Txe7OtIJA4XLjYeDxy&#10;LOAAab332V//+7//+Mc//Nd///cf/vqbv/zlN7/5zUefffzJw1vd02NWNzwOMAaLyxzijwwtLjQa&#10;K/sDw8Xq6jo6A8ivwk7ky0YDckG5CBgjGh0VJnglunXq49/87m+/vkdkZfTAcU0GO8qw1gSSukRw&#10;feD4cpgXnRpv5VDtsmKlMlJOAC57bCUvAQfITMajIVwiwW80OJgEq5VAgRdJYTA8BIqOLxELEpmS&#10;SxlDjmg9453EMBJ+YS78A277RHNrz/3bs3Ddun1vahxlLDW1cVAcfdv43fuzPfA7481z3fdu37kX&#10;ZVrioBaoHp/bx+YAOs8047xatSJjVrvSZi0DWZ0S4HlwuDFumOKA8hNIycSS4sbxyeXm0u66CaDi&#10;xg1s8Aik6k/fn230VbPFyv5KowYb+MbN82jz5oDo9Pmbk7Nvvv3m9cuXL0EmXl+h7q3z4x1glTvL&#10;G7nKwMDAfF7KF5p0pQi5g6AOrB3I0KlNIAhFfqQ2tD+0sZ2TwZ7EdrZzI5pEkF8P1IePjrfgn1Yq&#10;sNi2Dk/OzgCcr08vri+XUCQv/OhLAP/rp9fAgPdWNlCS9N7K9uAA8IpCAVmh8yyujKT/aGt56bJf&#10;l3Y4LVQ3OUbs6EDqMwpXe1vXxNzExA0+I4Se7p7tnpqbmJq9d/tmZOPW/Yd3Hty/NTU+NjPT2znT&#10;PNEUDeM6ZsbHMTS9tHFxvrO3vfD0+fOXZ9fnr5+9uFjY7pPCu1XMr8G2ksiSOmNqZHAol60cVdYG&#10;Fzf6r589P7nc3dh6uiAtrKAe8/zBGt+etptMOrMuKNdotX6tmWcSrq0KHXEqkw5VOkzitLZ1cHA+&#10;ig/vQ8vDTeDCfol1AOmLsJzyoFxBo9voeI8tI+ShfNcIpw2ENZHNVQFoeb0Wl4URxvT2dmI5bhJR&#10;pbJaW5vaQbXaaHEWLHmmExYCCzUZu254gWzUXgICrvD6oFpF2T4P8Fuq2lxy0eJaP0tJRpYmNHOw&#10;UBkYltbrBxIx8FWxHNT3qEhxk/jAchhYnBiJomS42WwPmja7aZaPdnbNzVndZA6RGLY2j3Gg9jGV&#10;bieyq7Th8WkHMrAgkEkos4REidA8bqbFxtIqYLGoSxaaXzcqMpp5CiYjQgnjqfgOpUFWONpZyYt5&#10;DNVYb9jDcIfxnjARfzNXpTFIRgp9/dsrxy+ffQMwtLmwuDCgo3nweIoN5Xmw4KU6UC6aUJgSBIN1&#10;fhDdjgrIykGhsDy4eAIf5tVRdRV0YAhUiQ5N5yTlCSO66Z3SG2+Sc/UoUVwYFEvEqYQxwxMCbw/o&#10;M8bUaEJn1rI8sfZ2Nk3jYPlU7TEPi0agsKh4PBvTMjHX0jx9a7L73mxzZxTTpuLiOO1tHB8zrVYk&#10;DRoNL6Nw8ETrCReFTCKFCcDVFAmBDASPXghv80ghkHGUvKReBFGTk01tZCXDQ6F64ySCx+1xlocu&#10;j5eBJl8O1k5ffff3n569PN0cqg3Udq/R/abLw6udgfmNocpwZflkM7d0tdzY29xsDBQOio3aKp+/&#10;Wszni/ncsFiYkq2PwI7LV/mj8J5IBwfLIX1SMCosHp4uH1+fn27NBzRqv9frYtF8YZvJoJDzUwFJ&#10;vjK0tLhdya/KRlMo0FavD4lG+srITGMtW9kfWA1plWxrWwvUsl5Mh5UY7cRaOcS2rjYu3bj94t3z&#10;189RWMTh4hZQ7P1cflXoZfeCUG6awYIM62zDtre3Anq1jE9NQTnsmeuZnL13a2qM4zKaNPj2LtAm&#10;pIgL5HoykTQECoP9m+dXOzuXu/0Fyerwys7FxeHlIZSK8xMoSjsrQxsXb58/PV7YuTxcagyhzI2R&#10;oNkdhcdoj6qaOtpbJiZ6Y3gGs3Sw0ScO6UPry2///s9/ff/j96Cf//nvfwNA/+MfCKH/99///OG7&#10;b18eFWrLh0AsjgbncyvLi/sHqBdNjM4QQsmQqFwOqLU6SePdD/9E2ZN//xplchYMfiYe0wLCsgWK&#10;ytz03Vs9TS1dUGGwUa6PAdzWVBelQoG6BKiv0BQS6s1+GrHpHoDzrx6p1HyR2ZlJCESjGT+QebtD&#10;JxyVm2B5onl4QzIVTAkOCsO5/QZ8voPDIFMKoJvRaWJVHER35MWStXVpPjc4BEomH0oD+6a70ehb&#10;JEKLUDxKkNA2OoliY8UBe6l0hseHvMDpNJY3XQIGCaqZB1tCb3fYUaI07FJXnGaL06lah9OpQaYm&#10;9Lhb1dbb2TY2Pg4YdP/hkycP701ONDc1tWFaZh88+eSTh3enWtqiHWgCheAj4wgEDqazq+nu+3/9&#10;P/8H0Plv//W33//1N7/87UcfffTBp4+eTAOwuelMixdZzZQ0Rhk89aH9wcbuVmOwMtw3MtzYG8r1&#10;FUeq6zJhSiQTr8F/5Xo7T25Sk8YefPaX3/3xr590WYDdJlC8acli0eqDIb0kt7F7tWXytc2ouCSq&#10;NlAYzkvrplIE3VxWwrvhIQFtwIdjMYLLkWYyCMQOro8Zt4HU8VrUgfXsqgjxcE9Ha/P4+FhbB2gn&#10;NpnCIJFB4sdU7a0992bn4NVP3789MdaC4LmXiyykMGPdtyd7ALPn2lWdLZO3H8y2cJRpZPpAizAI&#10;MVU0im1ts5JsDoMm7ddqXTQ63UPwRDw4gOcwwcNU6wL8MjogKA5u7lxfXezNrwf1epF0vpbrX9m9&#10;PHv1zavnTy8WagNbWwPFYmVoaHBopQGMEfTx4cm7d2+++fZLIO3P0dDTydMX796dgYY+XV7ZrlUq&#10;A6Bf89UDKHCaOMmKY+pXD0aFqUBAwF8tFCvb27Wh5a1BIZWrUnE8FrteZ1do1DxxZWvzpmd+e2No&#10;5RyZa18eH19enFzvHKNvDpEsgOv0eGdnYXMP2XqD1G6soM8LrsJ60MRTmBXJ0aB0a2mwMtjYy9pt&#10;HhxKSEMCWtXRDoR5ZqypZ6JpfKLnPxg9OTl96+491HAHsvn+gzv3b9+fbe5CM2y3Hz6+0411e5GB&#10;tEs2v723NzSflQ6dnjw9O3t69vrV84vGQD4rrWzurhTF0vxq0Fhy8Ub2dpaOVo4aG0d7tfnN66dX&#10;l5uDG9eH2/3by6cLg+WEPJWEta4oae1CkYDHotLSDruBn5UkWKQwMsDjEq3WGC5GxCHDHYqbEmGE&#10;gXGSuCprmOQh0VLrKYNZa6GT4LPjZeA7mlvVGVW1YcLWGSyBlqbjWeY4iRttbRnDkBgUj4dBRV4A&#10;DBvyy/QyKUwFz2HWlKDaAmMzBEaFIYNC68yo6dy23vaYm8ZiMvB4ZVxd0pY0zLA1OtbMpbnsQWmx&#10;wEcO2kFhalQoT+ozPMGo2pVR43EklNFI1djwuFgM0JmAV/qIoEbaemeaxntBGODJOCvK34AfynKZ&#10;6gmNi6ZkUCPAwBk+hg3gH8dAuf4MCqGDyHA5zGmLxas2yepBk1Eod6qNep3B5KT6E+LCxu7gulzt&#10;BnRmUxjkDq4b10Hxo9tvulRle2Bg/2jp4uzdi8PNjY3lxeWaoMSAp2aDksNSOzROuz6AfPKBbUuy&#10;fehEB7A3GEgdzG8uLm1tHC0f1XIV6ag9rXZqtRqHXac3ZKAyJVBCqAOJ+JLZzjONHowcyHlmXlIo&#10;4vMFCYVRvFYu8w0RbltXLzmudqZZNqr7JsQH3nTQIJy25gl0hNkFhTiKI+NJJJwK29rViVO6TNm1&#10;jBnl1qATygzTTYN6Z/GX7Em5HMqtXDgKOj+lVzidDj9F1XP33nQLlkNC3sceGg1+sWX4+4uIt54e&#10;bw7nGxdffvflu+PN7Y2Vlc3TF+9QwsTJ25eXCPpy85tXh4snL4/RVAqIy3p1eygvEfClEkl+f+uo&#10;LztfG5wvjPRly8gMURiUSFJJKMjCYgO22OX5yfVyf3VU41U7NWiYhqUANJCVUWtcNZ/b3h4A/g0/&#10;i58KhVKiel0kK69Li5WB+dUQDdPZOgmSYmq8pVNF5LS3jHVirNEoh+ApDV8gQ200UnW5vHK0tz+w&#10;nQvYOKCWAcq7sG0znUCkVVEs6jJqaWpqaQJqMtUzOT3Z09NKcQiNPkwblkim0FAroR40krwIRP7l&#10;u8Pjy8XNomytsgxcfnFxcefy/MULEAzHWzvnsGNPDgGcjxeXN4aHc7W8nkFsV1lVmHZsEwZgpQlL&#10;oFD9ptzxoIBFohuPXv34j399/8O//v3P7/+J7j7fhFOhb/71w3c/vV2RlLMbx/DG9/cN969s1spB&#10;gQBeuyAQSpjk/HJAEXfW8xsnX33/41ff/fMff391vbRcC9ot5JmpW/du9XTd3Klsxba39Xa1YjFW&#10;NoXKZDkFa0EUILV+IJPrjYmAzh8h93Y/fv+jX/6ixzt6EEg7UjKZIFFiqRU8ngKRQqNd4bDz9GgE&#10;QTAqW80PDA5u7x1BHRzJFkby8BIHhrNrdRHAl2R9VZot5raPNnd3t/qMNAKeTmWAMGVS6Uwmw0On&#10;MYG2e5Q3ptSwWVg22IsgnG0uZNCr0eiFIVMymUDozDPa1ajbIh1Pg9RT6HgKTZpGBQlOwrS1Ydua&#10;0G3BBw8ef/Lxx09uz053TzeNTT5475NHj2/fne2ZwUYx7VYcyU3AgdxBob6Tj377+9//+k9/RDZh&#10;f/7Nb3/x4QefPbo1OdVJUNIAveDTdZpLTnugimReZWAbSv3RUH+ub37jCFllVfoK5VGZRCIpi0eT&#10;RodakdIzVd2ffPirP/3+r7+4z9WG6mV+MKnRqjX2kEzGry1dXh7nNGQQxyQQNvrV7Joo6fDS3YiJ&#10;MNC+IpHQnbYYmaWOAPdnx2IkW7qkcSgyPIDDgYF1kZDHwmNQgmsrSsgMh/ERePfcJALKx25FkcRN&#10;Pbfu3Ad0bm6e6GmNkfFha2dT993JyQeP78+pYh3w/tx/8nicyGC5XC4LEKIwEfnztnZF8TZt2qVG&#10;mWDIAUXJVBJwqO3T56Or9UGQQ6K6JJvbPD2/enravz4aSokLfX3zuaHNnfPX3/39q6+fbw3tbg4U&#10;RwZWUF8J6nA9PT2+PD97+fbZlz/99O2zN89fvjhD7psvX5xfX12u7KNT7UplPl+QHohH9RqWmxtW&#10;2iXlUVAso+jgvC+3sVHbXtgdTDFJZALFjzoC1WkWzaVf20b5NKCKV/q3D1+8uDoGybxzenJxfHhx&#10;DBsOjUKfojlJJNB3dxeW0FDM0VGjf74PrmJ2nT+q9zNZfq1hZHt7e2PxbEti0gDZAx6PrEms0dZe&#10;THtvy0QL1ALAZ7Tvp6Zv3bsH8HyTNPfgwX3UHDqO+O3jjx896O5ie00ysSxVHlre3BioygTi+WWA&#10;Z2Qx+u7F5f5wvlAYOjzcGi5LR9YFGb/LUFmAmrO3srmwOTRfzK1cngOjH9q5XGgMbl4fb6+FEgGR&#10;bNSkSbucpiBfT/N4mFCTBQf8BJMdC3s8BE6USCaQOSoOmRKhKgFdfTfN/mwQ1SR8zGeSiIShjItG&#10;RT6GTuQTRsD0YjCtvVFsV6+VFPEQ6HElWi/NY+1kpS1OA6pL9yFotKS1fkvEkjFm7AqzBso+z5gU&#10;phLJkMGs1tLIqrb2G1HnjfiASJeQdb4n2tbb093uiZtTB+v8gDyI7t2K6iIQVomEIKBWh3g+Dohj&#10;VQfVHMcTVVx0aEWiIO/JXmSc2tXVaUUWtdaODmIsTPDRWWajws+kU6kMj8ftIxEoNE+Mg3NT6Uo6&#10;g2Qdb+YymHEmjWlxhvgHfGFiNKXX6fVGU4hX0smkfbVaUWz0+ohtUZ+SgefE2GxC3Ox0ZoBN1hq1&#10;2vbW5enh5cJQX6G4v7dSCWooyKEFmU9qSy6WX6OAVw0VJrDWV+uTyDMKnlwkqI8MNrbnqyC4KvPD&#10;hbJcE7d4LV5/yYluBikcGSPK69Omgda61OaM/KAPNGHGAYpNPhoUBPQJ8cFBoU9gIXE5OApLizJ3&#10;mYQwXsmK0/FAUTignnt6xnpnehHkWMkehocNKnKiR0V3iPfnEwp7UhQEwRVIpum2m8fVIM+rJKhy&#10;A5ol19kdJbNOEQ+3zN6balWFPREaCJ4I8mT3yovLVy9OQCQurcz3NQ5f/fTN062N7aPlxeNzQOer&#10;6/MX33zz8nRvY3swtwUi9eWbw739XG5+RLpe7B/MH4CiWisMAinpyzeWF1eK0lW+IABqIxDk15M8&#10;niPNWx+e7ysOLiNLocqa0ZnR2TXqtEurCEA9XC/k0Zj0+tDR/kB+vX6QPRAIA6OwOkbr1ZFstrAq&#10;M8Yxd2enHsAGauoaa8WoMK3jTa3Ym9stPpa4cf3iHJ76ztLy0fbe7tDwQNUZ7m0GqdzUPNOOQZk9&#10;cCHobOsdG5tpmZua6pmY65mbm2om+4UmPBYLIM+g07zODDKeThQax0/fvDs9BMDMA4m7fn4CVeLw&#10;8uLp8xcXF9dLm9dv4b9A6C8vdxaXViqVwcq6uqOzLQqP0d7W1DKDVXHcrIgnnWqc10zkGYxr6Jvv&#10;//ef/wRI/se//vWP///x9r//+a9/gZ7+7qc3K2I1M5Ef2lverFUGN/YGV0WBlKyOPBETSeFa2ah1&#10;CVeWj66++/vPX7766auvvrncXdpYDzgI0w8f3p/t6fVpDUmzK65kR1vG4JHZJCXLHDrISsRrq6sS&#10;UcLOSyT0GT+pref+Jx/85Re3w6NS+NGoMSmls9CcsCx5+pDJ4dDpMpn/uPYm6iCN94dqg0P7teGR&#10;anUEsLmWqw2vikUiMb+MghGKw7XtzeWF5b28geVB/tloOF2pZHmVJBKFabHEaXG/Wu0HuYpsZ6gR&#10;4MssoO9A/lkaZAtjkAcMCqfDAAUOFqnf6+QZDQaDzmxR4t3MiIeLbWvrnJmbvQUl9Ml7733y+fsf&#10;P3r4+NF76PtHqAN7sqepC/Vpg+TwEZDJsrUDM3b30Qcf/fZXfwL5/Ps/g3T+8ItPu1Uo4O0mSibs&#10;jsQtNldGPLS53Q9oPLixubCz1MgVswU0RTXYXxuWlg+kIyOrZXHKoTXrRQpiz52PP/jzH/74u1//&#10;5rMpFn/7KB9geQ0GnkmU37u8Ojke4Cc0NIonHCVS7Hx+wGyjMvA4LjliU4JyJuDdVKaPYw0z01RK&#10;5OZ+PNXP4wGpF46KVlcWBrMyHTPc2Twx0Yz6sDHEsI9203vs8fkYVJKqq6dn8v6TJ/enmlDE0kRX&#10;1EpUdc7dunu3+9adB5PNiI3NjHc/eHx7cq6N6tRaIgw0vwXquR3FHFvpWg3Ucio1Hqeh8Ax8GAVj&#10;oTgXjUFUR3n5+YHt3dNn3yzXVgaDyVExCNz52srC6dOXr37+7s3pyuBgpVg52t3dbGxvN/aWdhaW&#10;rt69ePnq269//unLV69evXn5/Pm7s7Orw+PTpe39ITR1N5JdXTvgB+VGJ82NJylLARnwS3RXe7jS&#10;Vxna7h9a2ciVjQ6NX2uUG6B0mrU0pjo1cLR18xCN/f6jpeuL3c2lRTQFsXh4sXC0C/CMxqkOEUbv&#10;LCwsLSxvbS1vbfdvDOWADAA6S9cl9VAGFpWfl0yaDILi4NC8NF9ZS9q4mM7OdiK6IRvtHGvuBYhu&#10;HkdGnj2Tt27d6p6evXv37s2p9u0Hdx4+uHcXVPST96bbyTRziC+t5oeWL5eG5gsyQ0iSHzoGbXJy&#10;dbm4s7tf6RsZGTpe3s+v1YMiocNpWts73l3Z30cNGrBVVgt7p6eLe8jpdGN4aOf0eLsgFq1mxSGF&#10;35IGGcJjQqWl+lF+oNPNRnIyDAvETWJ3YDj4CEqshgXDJdz0JyiBbcXw/iR/rW5Ke2EbeQHJ0J0i&#10;VScW29vS09ze2TzTwbDgutpUHdHWGWCqbls8woStB4CXjgMZhkujQwNVZh3sLTQnCgVZLgyZGVyo&#10;iVZ2HMUJKKlMV8mhtilB6LX3jk9PjnFZIZR4EZKlDIKRPpBG2bIsGJQrnIo0KUZsRyBMZtDZRDzl&#10;5lybBDK4HRYdyiPubMNCEWwnusltYy1tRE7MR6e4lRFaPM0kE1VEXAeooI7eViyORFBNTqm4yGCf&#10;ZvM65NI+cUKvDxhBk+NtaU2quL89IubLdC4PO0yi0RhKOlvl1joUGtBPJsFIpS93hJLA9vN8uSF5&#10;MDwgNbCAk9AZEW/aG3Ejd8IYJwx73muQ9A2UM2otGlmoFvvy2XLIrlYEBKMhfSKkcEWo3pJGo0Z+&#10;3CjWOON0ql3xSMSi1fCSaxtb29KE3oRCYzJGuajMF8pTB8MSnUKRsadtpQyvxCC2Yhgsr9fms840&#10;tamQbWxXFwDT2OR0Ty+XBE9ESRmb4pYkue1KXed3BFKpYF0UcLAYSpdTg6g6SHYzjWTh6aA0aJyO&#10;jK6k5LY1zwG2ERlevzOj8FLdPk88s7779M3Vzs7O4u524+Ll21fPnu4ebS4f3zj5XFxeXp+9ffXm&#10;eq8/V9tYPD/cOXl3jCTH/Ejf/v5AcfWAHwgMXC4d7RdF4sHjl+fb1dFQUm8wmkTSXN6k1XpBu6jN&#10;3givunV+3BgGYZdKgI7XOHhJ2Wp19UAirfJTCVn/ZqN/OHsgOUBm+kLUcSEbnl8LJhxxcuf04wew&#10;r3qa2zCdvdjWCVDFbZgOLhnvc9MU/M3zi8uFrb2V7aHtrYVGnyxDj2GwmPbWmVaUDBHrsHJiMeB9&#10;1o72rpaZLuS6Oz4xMTHe1BuOJzOcsV4Mh+0j+Wglnd6hLhkO9g+BkVycny3WRgCcX33349+/+gnF&#10;gry8Wlra2Ru6fHt2iYaplhYvF/eOtraORkzusZbetnYrJ9re1NzVzsErmRSCJZDbWi9xe4n+2vMf&#10;/40wGUQzQDKgNMD093D98OPff/72zULWz7bIs/1H24U11CC9FkSj9EHkqGUKyQJpm/bg5N3lybNv&#10;v3319tm33/309PR8az2h5t795JPH3W1u8+jaqixhR0fdnRiUChXxm9BEwoF0tSxI2p2ZkCljthCB&#10;2nzx0a8+iTqr1aRJUOfzQeu5vAoDj2cw6Xkls1EPO9gIslYf4lcLfYDOtX00xptFniODlfnc8Ho9&#10;KJOsraPZ5/naBjLe2dxfV9DcJA/sHnRbmWlhMfAENxBDwGKoDX5A3pLfa6PSvGmXK11SOL1xltqe&#10;QY3hAb0CNoVdjdJn/X6NLhEw8cxeDwGvhLUewwI4N0/N3rv/4OF77z159MUHH372/vtffPbZ5588&#10;enIfquv01MRYW0cMh0N3d1FAEdFqbZu4+/DjD//yu9//8Y+Azh98+mB2qpegVDLchHAYRyQSGDQb&#10;QufGwtHKClCP7c2l4529/kq+Kh2p7CMX+aI0W5yvjKzxR3lOjVNLmnvw+MmjD//657/89ff/nz+P&#10;pYsrA3xHRhYMCSXbAFUnu3xjEgnFGMZKSpt0WlAhBByHGKbGbVQ01+mjoULhi7voDBsKJGXF1brQ&#10;aFm6vrZW3L08yo86PcS2lolm4JC9mLZeLAdIOMsL1ZXK8tvcOBW2a/r2remeifHxpqamGTSfMTN1&#10;7+5s9+ztW+NdXa2dbZ0tU7fgN25PxuCtZzEZPhKbY7V2qHqb55q5VK8fZBTVZosw3Ay6h8BGqSRs&#10;JY2aTqQCo3XYcCO5zRevLhZPjkduDEhWUU7A5tLFuy9//vrt4fJSo9jXWIAt3dje394CyLx6cfby&#10;2U8///ztN8+effP6DUJoZEi0tNwY2m/sbVdGVqWrB/XRkMmeRj1J6sSoQDAqKmfRsUtuaAMU8n4u&#10;Ww+YMgqT3ACVEHSVS5vIb2zubaALdu7KwvLGyiIQgcWlpcvDrQ34gA4vQUKj+8/HyPZkeWvvaHdr&#10;Y397aBDYFGh1FAIqFvJKfpRI6mU55WuV+WJtY7BqSscjSjeZSwSARo3wANFouGruZr5qenKy+9at&#10;2dsPHjwA5Xznzp2Hjx8/fvjk8TQWnw4Oz8/3750+PTluDOaqoiB/fXj57AQ4Auz3zRsjlO3lPWAu&#10;/JQgpTMc9C/uNAYHcv37QPj6Cmur+8gCYmW/f394tbJ8fbLUX1gb6avKdH4bSESjPa1kx9heeO1G&#10;M9VNpzJAhXHxFDe5A2slIE88CrutLUZSKj3IZo+EEinURnnKVAJGy3OomQwaWh1KBrltYnqutWt8&#10;vItN77w914vFIibSwUYuWSxkZalVe1nAjEEvG1FkgAJ2uN1sCCVuTJaMaUK0U8X20JyZEitC05ZY&#10;rHQcrbfOLqiLzTNWpVEQSoZSMqFOmP1PDgZyunJoLXRCGGfFtgKXZMOCcnsIBAoJ1jsFubtH0ckh&#10;8oIhWjEcCntmvDlK4LRzSLAbbBa/2UWO9va2zbREw5ixGSyHHY5OTXZGozgGCMS42hg8OJDpeSFd&#10;hIR309TJ9f6VbWkqKNCr6W56XJsGhU3i0JDfkdluCIlWR/K1veXdlVyhzvMyXQnJat2MDoA9bng1&#10;fjo7RuzAjsGuGe8k+UNiidyp1hjlo+LC/PDImkCnpUXifmcaChGQkojFn077Swq7ws7jAZFRa9Os&#10;CD3C0hrKtcXl3HpKKNQBTCl4idG6wJAxBAtSUVAkStm1GUPGYh2fbuZ6IiwvvrVnevwmtXSseby5&#10;d2yyBzYol6KkWphtzXizuC83vGawWew6/ahYFMr4qUqQ+E6zAx5XzcRhSC67wZgxK0LCpJOC6+hF&#10;+z0WKTkdiWQJ2FZca8wev3x9giYLl462rl6ePAUkQtO8V++u/mPAdXry9GJxb6i2vXDx9OL46unh&#10;LvDdSrYwMCyV8PniRKjx5rQxIE2NFhs7S/sHRgc8tkInKm4PCuxmbZzBdrPicd1a43Cx0bdWFtcD&#10;jtLNJHN5VbpeFpfLwYBeODLYPzAiXSvLZCIhuivPD9YLq3KF14dpmr3z5M7dyfHmGRXyT+m9uVsX&#10;Y/sAF6i2tLHav98AlETTq4ODw2shJ42Ei3GJgNDRDjLDh0PZ9KiDlszpnOltvcljb24BpjPT4Uvb&#10;2sdAuRBIPooWRGTJUjIGs9s7T1+cvHi5VBlYOXzz04///Mf333359sXZ2eny3t7R5imKSd5avNxB&#10;x9GbC4u7hQwbflZXa9QaxTT1ts5g2GwiEcfkyfhmik/pCg2cfov6tf8BX9//+MO//v2///j+q+9+&#10;/OH7H/7+1c/fvr3aS9mo2vrw8HoyozMFBKLRUAjlFgSFCQBMP8ldKrz97vW7p89R2Mc3X3/33ddf&#10;LolADE8/ef+TSUZorSCVQIkyO1yesFXVwaZazKOrqN2wLJPrSmpzBhmXM2Yefv7Bb3/5m25tuSDz&#10;q5NyOWC2RsHTGWC/okMVO8hmk/HmZBsqdR9Kde7f3s9VhvuGc4OAXCPDfdKySIZMn7J5UJ6L51cX&#10;C9sjQouPTfZ4fJRIhJZWx5Fq9Ngs8TjL4kKj9mrg/BYUoWSB751ONCZnNpsV8KDI/wSWJzysw+tS&#10;q52GkFET91m5kbTTxcBhOlubeyZRS+3Dx0/e+/SDX/zio99++MX7n3/66L2H92ZBU6PAKRU6D4bK&#10;0IEgSUVUzUx0P/noz7/7/e9/D2r30+4oGy4CKQafONQuHEnJ9GqdDmHlaG/heHd7Y295EflSHm1U&#10;Cuv5o5WBysB8fnggl+tbBfzVu3CTaDBidvL+p59+/Iu//vf/+7eHLHGxT1otSstQsF+8fHq6n3Q5&#10;7UYtmcMmExhMT5iAotu53DA+4tQqkXimp51mLfASOoOZ1hiFSUfJLKutHO0P1LZ3F45GePRYNNrb&#10;3NvR2xzzYKbuzeEtFpfarNCktaU0bF54N9raeseaenrGm1ta27CgllumJqenpqZ7WlDHXFvb2BRw&#10;1NbxqbkuK8XpZLjpFAIuFiNiu5qbuzD4iNcLWpyB99FpTCUJmANRxXEz8BQ/6HeRuCwWr/dt7Jy9&#10;eXG9uF0QmULi1ZG+gf29wzMA4Z9//Pu3h8XC0NL56fLRxv7Q5s7F+fnJi7ff/vzdT89eo+vVtz99&#10;+82r86HaHsBlbmhrb78vmx+WAqsWyvUgFS0OodwQqIvE+f1abbuxsbIM5aI2nA0a7XZ0xioSyU1J&#10;o0KOcg9Aem5so4Hp/VpuYwd4L9SdncWtlaPdxZ3lzc3ly2OUg7W4gPqs9rdXNveG+pHR28BwvrC6&#10;viapC0CLO7V+l6uUgeUsTIlGan0FWK5yGjKD6YhaY1ZM58zMDGz78bm58YmeyenZe7e6b91Ghr6A&#10;0PcfPn4IAP3wyZ0mt/R8d/v4KXIvA8l+udwXDK42zk+ud5YXgBzsraxsDG0crWw0totlsUxYH1zY&#10;2QW9MtCXhy3Rhw6ZtreWN7eHqxJZsLh8dbaznRsu5nMjyXTE446oMzpatAsbTyRNKbnZRgJs48QI&#10;PreHZG1TcfE+Epkb7erloJwlZLKNZ+MpNCrZp7YrjHKBSCQsgex2ZERrdTNmbmx8dgLbNtbVNX0P&#10;AQHGyiX2EmnIktNGY8a1mpJaW7LDNkN+fAqdQedwWRTJkDwVMKqBOnLaw0yNUadheqhpUwbPcaNJ&#10;nonJu3fHMSQ6Ga9JJITiskyIxgYL2dWsVGAy2LU2CnpGDE+sE6tSWUE5k7lcAncGQ6GwucD8YtwY&#10;F7YbHsexxgixNkzYYizd/CwzSqRI+1QtTWPjPTOoAw4lfmJaxsfa2Qw0ARV3ZtJ+yXDKnrGbdaMB&#10;XmhtoLHfJ+WLUvKMje4y6+xqG8VDVRuNdofZjOYRswNDjcZQpcqXewlkhlk+mlDbaEgYxB2KEpMU&#10;jqGZ2/uPH3djCTa/EwA9kNAbE+ViX9/IQYrnJUW5Sgoab9M4/XGqR5lGxgt+h7lUcpYAn/1xH4mm&#10;zy0s9UvE5XoqozUbk6GEAbXFmJNlaXadn0rqTfKkmtR0/8Ht7jEO3Ru7e+f23cmxtl6gTDNt7Z1d&#10;nAhnCoMYcoQY9XjV+tX8qolOocXTOmHI6CipXVQ6C94Wu87owndgVSQ7LGJeSJoV2akEbufc3JiK&#10;5HKo1SbQsKCwk7L9d8/evrg+XtpZWlk5PlxeOEWnSbtLL759fnF4ubTVOFra7d/f21tZuHr3HN1+&#10;Pb/c3NjIrcpSgUAKWHIitff2cihXLMv4ZfGBVKCx2CxavyaVrQ0WyqMmh41M1/GHKwPbm5vb+bUy&#10;XyxEnp7GgFhSriMYFgbkycQoP1vl8yWyUZE4YBrl88tr5VGdF7hi923YSnenoU61qogdqptj6o6w&#10;h2Zx+eGCV2kMrS5fAmudv/GaRO6ySp8Hz7FCWaZYbKhfAuSMm6EkdWDbWtHUKBS4sfG5iS5sR3QG&#10;y3bDRU0LpWJ9Ou4wmUKjxeu3z988X8ptvXj77Mtvv4aa9Ozt0+uL44WN2vK7F+fXp4uLJ+9Ors8v&#10;Frcae8t5AwnWXlNTKyicJlW03crmqsKRks7oYDLSdru8b+nt31E7GFzf//j9PxE6f/fzVz/+cIPO&#10;r15eSnklhay6FtQpdPqEgC+Dt1QoD8jleo2FSsbiHPOvv3r28uT5N9+8ev362U8//v3LrSQDM37r&#10;yaPZaOmgb7h6IJEleTyNhcLtsPq8TiN/RCpBxi72kkvryPB4Di21/d7nv/zrXz5vkxdXkzRXSAiY&#10;rNAYEybk0GfgZYx6UzKRTIaEgUBQXEYhBrX+/e3BCmDWcG2/VhnOFwurB2WJdKSvD5Tz/srOxeHi&#10;5oDMzkQUn0RC6GzxUlG2A4nKjNDiNloE2fZYkA+REs06q9WlUpqVLpW0frUOHtSYgb0GhcOgprFA&#10;QRtMGb8yHMXFS06LmxsFIt/SPN7TDZXzvU8+/+AXv/3lL3/xBYDzk4f3791FFnETXW036IySGDs6&#10;AJ07VG0zTQ9u0PlPv/7rLz+dVpFxRGxbe+v4RFNrlBj20W0I+wJ9K7vH8NxRJ8HCMgiyre2B4vzR&#10;SmUYXmttMJc/kKeVEQZn7sPfPrpzf3Zqsntq8uGHf/p//r9/atWu9Q8NSMuS+YWnb9+dLuedHppL&#10;S+tAA7xhtqqNQHPjYpwYmcIym71MOkNp0zp4Co1D47XZtAYBP6VwZtZ3Dw8X9nZRnEReQ+rAdLTP&#10;YImYNjy9o+fJk7EYianRGXhmjaZU4ukzWpobILV9bG5qohWER3s7trVrBjmGtSDlDEsNeAcUypmJ&#10;qbnWGNXGAPXlJnBjHBCKTU1d7VwfNR6nusl4BjVCIfl8+LCVSCaRfUy/A8pVKpUSHYzsH5+dnL05&#10;HxqRBIVByWq2b3APtOq7L3/45w+vFxorC9fnpwtH2xubaLrp6sXbn37+6ZvXb988f/nm9Tc/ffvt&#10;ly+O9jfR7fuVhc39+fz8vFScQovIoFE7dcKELhEU8fNAmLc3thsgkQfnC2spo9Gg0yVu4hMAKXSS&#10;ykZj6GhzY+johlsP7G8tLG+ubC0tbB2BoN7bBIheWtxdQW3ZANR76BD8CLTp0MruysDwMKDz6hqw&#10;UKHJ7ixpXWlt2uuEty9wIEGub1We1+JNK4kdRBT7PDPTBcJmYm58brobeN+tbnTfBF33biPt/Pjh&#10;nUePmqh9z093r14+RS5lJy/ePR2SjfIHlq7Pl1d2EWlYXt7d2ls5OlrZHkbeZ4XBxspGrTZUGwaJ&#10;uV/J52r5fGOr0Y+ax6r9O+dXy8iUuzKYFzqZFB+FqTG4cL0zPqdBPirUO/w2BimM5u4I+Bg68vKw&#10;rZiZifGuKJkSscXppDAC7LCK6GamnfaQuBw0MxVyna5cLI7ScXjYKgxC+/jdO/cnervGettVmJmo&#10;G0hwOk5leksOuDKGZMjEc2gyplAyo/a6zMC/A4lMmk6hk2J4mwakvDvsiWvUJEKEEYt2zt2+Pd3V&#10;wSZEo3SHsCyVllPGDC8RFIZE/FGTzpyGl4AneRgMsiraYeV66HgukcPGqaxkZHkTBvUDvxDwaLIp&#10;hiNGuXQtL6NWktJ2tcXmVWhJAMdNPdM9Y+1cj5Lc0d7a0twCVCDC8NnMRh6DYFgTBVIJc0YkFklG&#10;BhsD2eqqTK43M9GO0GmQMyJICZQkpZchL7PqarVQXavL/YxI2sHLwIajUgh4hs3vZ9FvLF3bu6Zu&#10;P7w/12vlsiMafYjndPKC69J1/mjSTIu1dKmiGCJbydKqLVSf25b2u1hqXcZsdjjVTo0mrfTYdNnc&#10;/LpQGBSgrjiDHuU/agG4FQH+6pp4NIQ6Z0qe5vv37zy8NdYRbr1/u3t6qmVmfLJ7sqXNyiG6WR33&#10;x8nMdNyDmbGyyZb6iDSpJPg8VJfZrDE7Mhob3eZFRltGLzva2cax6FB7I18y6qDgOL0903NRiksD&#10;D4f8oUxCcWH31ZdvXlydAmnN5XaPlxaBLaPh3rOvn707uVja3V26XB4cWjxeurx6+vQKUHxhd6Wx&#10;ty8ViwCO+QGjqb734rhRGx7JFqR8MV+u8bvgnRVma/2VtdFkpkTFUezlgYFioVjbL66vH8hCdmRh&#10;k5KsrwXlo8gFWBgCYJCADi/LRmX8UbnsYG2tWtbZwpjeufsPoCZPjrfMdPVGkYsslxPtjRKQfaTd&#10;odGYNVqtRpjb29ueB8Y1mtSnZCljmhahkGH1u2kuFkAH3UMge6i2CImrwoIgae7qxIKGboHqPTbW&#10;aWX7EDqb6nK71q8DnmUsL7188/b56dbFq2+evXoFoPj69fOrQ6jnG7mF52eHh4fHh+/ePD0/P90B&#10;3rKZ1/tamrpmWqGEYppwbGDBuLBNL5Q7IzR/QJbRFRfeff0v1KONTrT/9Y9//+Of3//9u5+/+/uP&#10;gM4/ffP8dIDPP1iTBAOhALyZqyNrgmA9GNCh6HYuFGeOsfby2bt3z7/5+hkK4nrzzbMXgwp21607&#10;D2c7vIlydgRZMI7qHc4SajWJOAzC9b7ial2eUaMIZUUmA29SmtT65C9//M0tUn1EYFZq63VgQzqH&#10;HiiRUWc08gwhePth8wpkNz1D1Ur/EFz7A/lK//DIwP5grj9XADkuzRby8xWAsf7G0d52f3/B6LUx&#10;0BijD3ndM9w+YM5EnI/iVtLowIbIeA+dRqO4qSzkLZ/WOpGStrCYcbM+FNIbDLpMhqdQ2xg0P6L3&#10;GpYbxyHY0l4qm4giXaMYbGfzXQTO73/x4W9++YsPvvj8EwTO92/PIl/G5l5VDBdm33ShWInwLxB6&#10;3frgV7/+0+9/99e/fPTF47mW8anZu3enx5uaZ7BWthu2g9/JE8wfLR3fuEdeLh7/x49yD8BjH/TP&#10;wP5Qf56vU7Y8/uTT9z7+6P27tx7cvzvRaSU2Pf7oT3/782NucH+vL2GSNV79/M3V5v4Bk0jGh1Vj&#10;3XdmW6Mdna0UNZ1r7eCQXJqSJmMGzlgqAevIJBOZEkudEstMao18ZPfwGo22Ly0vVpwEZBvZjm0n&#10;sn0+buuDz7542EJW8zK8jEKDGlr0+ozaRo9QYjPTcyCTOlUYbHuUi8N29fZ2dfW2d1itHBxcnDb4&#10;jZmxLpUH+BADz+UQrdHW5q6ZpqaZmM1F9ZAIBBJ8MCQ3xcOOccOkG1M3KAsmuTB4MDLQOH737dul&#10;rcVhvTElqq8V+nJDm5cnIJ9/+NezneWd8xcXu0cre8tLxxdXZ2+//un1G2RTdHIG+Pzqm59eXQDF&#10;2doEYbtSmZ/PF9ZEiYzGbDQ6FIAESYMhGTwo9A0gptc/2L9fkUK9hZWWNAAllKeE+hI9Pdq3udXY&#10;3N3Yv0HoFYDyjd29/aOlrY1tWHW5waHN08PNxsbRMoAjAOMeAPT+4CBC5w2AxJFVaXV1TcIXBYz2&#10;jMbLYsVtfo2FjsbMbE5xFmRCNp9kYzvbkT1JS/PYTNd4T0/37bvIoWS2+0Y93753GyosgPNDqLOx&#10;TOX64vIamaIcXlxfnZyvSOv1wvbh1ebQ5u7K3uIxULrlza3NfXjs7aONWkGar9Tgm8H9xsbQ/n5j&#10;aPVge3NwcGVza3nxEBj8BryAlY351aDRBWLYE1c4vOw2DF4xGjIlRw8CEZKHxLZiO2AZ4z02Jg7b&#10;2jR978F0J4HlYnm4HR1sckcHngA61U0ppYIhjcUo0JkNo6vrKeS3azKpSV3337szFh3rmRsfAwFN&#10;JNBdGhbDhpoPeaaQPGHIaBSmgCCYsgMxBbzWGQEESk6zl+EGZumlsa1sEghOJ88fjrFb70/2Ytqb&#10;Zu9OtUeCxZGsNJgxOzROrZYHn5XBnEYWFSRk+MLmdOAjqPPOGmO7Ix4im8YIk30EtBatHUQcG76J&#10;EfEAl2mF10MmK+lkir3EReZCc8CKegCtYpiWCSjmHSSKO6ayBINGd9SjCWYrZQvdGagWs8OD+dWR&#10;Ij/pZEXiUAUdapvHAuAJpD4REtZBeMh1Gl1QsiYR6e2BoKHEYtqoPpIP6CkwCDKbQOAScWFO29Td&#10;u909E00Yn6XEorPMcpEgpFCnmfiOsYmeqbkubDSm9LpYdAolAvWJF4DFqdP4NQqzU+vXangGvUkP&#10;xTG0Oi82KEr+ktHodLH8GXTHJijQKxR2u1c1N33r3l1YR1BlkKv75J337tybnOG6GQz82KMHTVw6&#10;JTZxe3ZixjOaXTehmTKKh0K1oG6AkjeOxLNC4fUBvyeGSW6qywnb0sXFtM9MzN7Cemwotc85KtIn&#10;xNna5bNnz8+uzi8WhtbXj66fvoP6tbjS2Dp/9dNPr5/u7Lx4/eZkYfHp2fkhrNCl5cbgAJTo3ZV8&#10;cXCjsZ+Xq03VlcPj3f5K/8rCwsp8OWA06FmUxODSzkrBkGYBKhLJLHtAIEgkqoNFaTErSIJk4+lH&#10;1wojMn0S5LcoKJQVCmI+8Ju6qM4XiyXr0qo0qCWPIZ+f7snp6fHWdkxbJwaKEhtnbZ3rxUdcPLmJ&#10;Z0eXwqEbldaGJcHRcpUP0psv4PltqMNGabNYmFQbK+Ihs93UuCXO4FpvDro6oZpjo2xytHWmZaIV&#10;9J9HafN602ZkyyFP8DcuXr559+Lsxbvnb9++ffn8my+fn1zsbG1uNrZ3T+Et2Dm+OEOdaJfLW7ub&#10;G1UjvrmptyOmwra3N4UpWku4g0O3h0JOm0a+ng3WB5cu3n7/fwGd/2NJ8s9/ff/Dd1///PN3gNDf&#10;ff3N26uNkXxf4WBUHhCUJfwDqUQwOio3mLUlF6F9ZqyXZMgBOr98+yX8VXgu6JOp8TztE93NXEtC&#10;UiigoV2pJMUzm1kkgsdrTJVH5kckgYyaRaXTWFqnOaOza5XRh3/+wy9mXOvSTJxuPliv3wytASYb&#10;M7qbQfuAPATkQHJwcLBezQ82jlBGRB7Qeb5Y6R+sDVbWUL92eU2aHSkWR4YHarmidFWgpTEZYQ4x&#10;xkakOQZbImZFmY8eJTAjNjBpMhtPIpN91HTJr0WqOc1i0iJMltbMM+p4QBsUTheN4om4nAq72RXx&#10;kQk+JRM+ISIxigXkauuau/f4k48BnX/xy99++BlI58cPoJrene7pmZto7sJ2WDtiYSLIZiKHQwQ2&#10;3N428RDg+de//vNvfvHFJw/vQ90F+TvX3NUL6Oxj2FxAfQ8qja3Njd3rE+BaO8c7C0crW8sLe/3D&#10;BdSG3l9MpWM9H//lr7/6xeeP7o03j49hcW4GqfPuF7/94sk9YmJk+MAwOn/x1Y/PlvPVUQYUnKap&#10;u+999l5PKwaL9cG2VxFxFL9GqzaX/JmAsaTRCesyudlrsR+UeWq/Ocnv216+PrncPdrOlf34DliC&#10;nTNd0TDe52E3Pfz84ztTbVxKmqdzQCm1g8hUAF8vOb1uLsJbbAeHwwnjMJ1tna2oFOPIPgbD4yNz&#10;gMd0jk10xfAkCt2NpAsRC0JxvGcOygSdjuAZT4ILcUYuvA1UmxdUpsZuNIVGxev5/t3zk8PrF0f1&#10;lCglT8nKq/laY/n4+uybf/349un19fnh0t72xsruzsXJu9c/ffny3csXaHTx6sWbN69/+ubkcglA&#10;s9HY6DtYW+cLkpkbQ1hQOFC8Mhljog7LZXggVxvMzc/nimVk9G8wIVam0yeTejWFqZc2Nlf2jvYH&#10;N0ARb2/s5+YH90CsrwwNbqOR68r+3s4i/P/GyubCMpKtaOx5qH8fFPTQ8HxueES6JimX+SIhcuf3&#10;I98uWJDwblLcBI/TYEBRmKNpOoOlZZKxTU3NLc3oxvMt5PQyjYzCbt29icNBZ9uPYbn0uAODl6c3&#10;nmUnV9fnJ2dPd7YH5od20U3wo6PtFdAmSDwfNWp9+eH+xmZjuFAcHkTraRsFk26sbOTzuzsrG+hs&#10;ZHlp6WgQ2dQv785LhDp1Ok3z0RQ6Bz1GYOpGhYGUbC1ojtPdBA4aQCIwqHSfta2za65noivqA3Sm&#10;uslkOgu0f9zN7VBxIjyD3UszhxJJuSjbl10/OFiVrqbUHfcezLaqWpuaWjpVsVgHkU31WyLeUtqr&#10;BdQKoNrI0ycTSaOLwqAr6fG0GrlRisQpnsXDiFAIHCCGJIZFq6V3EPGY6fF2Lnf8ycefPuii6fnS&#10;taARxUWqM6FUIGk0u1guS8SNg/0NDJzAYEbIRC6bwLBQiVyg4DYbsuAhWjlcHJvgAabOoLh9TD/T&#10;R4zGYhhORBlFo20TPdOztyY7O9paenq6elsxZEaEhNPKhKVYFzduFElG/Ta/aRUNy61J5gfLOq3X&#10;r+HxnKWShZ7W2Z2ZZGA0GAQ5mzCa/QoByLiAIZOQa+JU1F8RYdqYHhw3HA6TyVzUZ9TeNH3r7uz0&#10;VJcKB0qBYlM7FE6QBjQKGQ0/3L7XPTmO5VLgNzzwFqD9kAiZNC6n3WHWOEtO+EKBb07FaqNPnDI5&#10;MoJRh5cZ19pBzSaQFi/5aTjsDCyp6Qef3B6f6UXWSXfRyd54h49J6Zj8+OMHTe29zVOTEzNRurws&#10;MjKRpRuJTFJ6zbyM2utV2502WpxJJ1tx5BjyKCfBn3Nbmjs7u7ofjIWRsqG65HUZX5qvLb18/uLk&#10;6uzpYv/B6tLz189ev0NmWMco2u3l04vr11++fnd1Dqv2cGF5Yed4qwGScXd5s39/b/OolhWL8luX&#10;F8fLR7CNr4+3B/L8pN7k0Ajm97YGDkKwWc1eCj2NAscSwrW+vr7KfGH9ANk/8PsG+kYdCr1AsrZ+&#10;sJov8Pnra/y67GaktjqylvSGZ7qhGk+gHq6W1qhVFbXGoCz58NHxXtDOmZBcLkyBAAQVZhBIJcKA&#10;QFKVrh+sj1RT9nTcxqSx0NwnkGqlD9iJjWVhUQnIFrK9HaWcc7hhnArTgZlpjXLYgCJKKisTSI2O&#10;pkL13BKgL7Dn67M3L59eXzw9O91BhL7RgDoB9GRpYef86TnySVqANyEYJ4619BJvphebCHEhj9vb&#10;FouU4FkFC/nh+cGthd3zH//v//4bYBndf/7h7z9+9dO3P//89bff/PTV16/enm0i5SEVBQKjdVlq&#10;VISS/x3atIXmsWKxHIo/WXn+7dvnL19/+ez1s2dvnl4uLA0kLPhoJ0kRKA/359fX1rMjhXLSrmFR&#10;GDZnkl+sDK8KMrBPfXiU2+/UmXh+perhn//0adiY5dvcTN0a8tlOCEaFQrmBp8toHDo9cGxhSAZi&#10;pDg8XwM5s7VRkWb7BnLzfZVcLTdfDYZCCX0iFZTxJRLUtl3lp5IOJsAwriOqshKtqAUPY7V2tEdx&#10;PjpV6WYjosjpbIsSYx1si9bitwNKWWyoszttQfJNo3XanXEKAe+heYEWAUz7fAwPwc2kxDix9pk2&#10;WNnT9+4//vj9Tz//8KPf/hbw9pNHUELv3QJwnpprGWuZwXb2RmPRtnYVEd324kQxmN7xOx/+9pe/&#10;+tVvfvH+x5998d7Dh7e74a92YjFEqBnMtNNQLg70b1dW842lw+Ol3b3+gUptY2tna0AqlhQG9udl&#10;8ZlPfw3K+7NP70/MtKlwDOCzFnf75CefzmGjvkwgIA/0nX/z89fvcoJRg7t19s6Dh48+/+DTu10c&#10;HDdGxGBRsDaK22XFvcnVQIkXzNeqcigtiXyd7vGjfGv+wOXTvfmBESFQqSio4Oa5nrEo18eysFt7&#10;Hnzxlz990EPQZDROp1kBRcIMQjokLa5lwkAEWjkkUC2Ig3R2wmvmEIDIxEGh+NhAUDCtXa3YDjYD&#10;OGgYx1FhW9Epbs9kr+cmHYKMhy8oXOg+PJRli9fi8qvNUI/kQb5EWlm5vHq6s59fHTUaTUKZpDo8&#10;CIC5+PLnf/79zcXC4s7e/uD+1vHpyfNXX74+e/riCmTlIcjrl2++eXW+uHe0N5QfqcqSiZDRidrQ&#10;1GaNwuhgxYEAGFMHIyOF/HwNpVUV81KZ0AQvDYRdqWTPOOwGJyPiqOcA1/pzyHRwYCDXX5sf2Iaf&#10;WJkfaGztw9LbB5rYaDT2c43FJUBnUKjo1tj+xsYQ/M3+2vBqPSgSi0GLIqv4NI3O8AErdCupdDwS&#10;eQQSU5GED01SEKjDKO35JsoN2ZPANYlmn2fvQjmdvYtuPd+ebYnIhlAq4dX50+fPoRa+e3kGIvrq&#10;7BIw+WhjqLGwuHXDHGq5SjFbGG5sreyDRlmBMjg0MARPbmOjsXv19BgqQqO/khssrvbt9w8tLQ3w&#10;9Q6z2eGlxO1GHovhlIfkIr44GJILdBGPh0xsm8GEqUyyKhrtaJ/B4D0o4CVusVCpJXl2ZNTAs2G7&#10;2gmstJcOzFu0vpqdv4klz88PVOWk6enmznYsaJYYnuHjqFRhdDtTG/FE1AFRkmfnJfUZkIIWt7Wt&#10;t62DrGQ5jcFCbj8nNdAYDJwKwJlu8dI8OExXO9va1YUlKTvvfPirv370wGqsB4UmMyti04kP+FDB&#10;HV54BkwKSH1slMiN4SIsEhfvBspLD3NJXoPBzMSzwzE0lQ9iXJEp0bkEKt2NDxMxsBRbsdiZrrHm&#10;8SZYlbP3xtrHZ6eboqrWNi61lLY5Qgpq53g47k2rzTy7UyeS9kllo7LBTUmmpNEnDA6Xy6llpQEy&#10;HUZhvQy6WeHg8exJcVkm5zn9aQvdo6ShJriSi86OWsOwAbhcDqazt3UMtenPNY+NTcy1AgLiffQI&#10;ysv0xukEzNzjz7/49MnDWSyJZfF4bFqFJu1IypMllhMFsaqBxjjQyRfPFa+jrIH1QEAqsbMikbjW&#10;4dQ6HRq12uuGh+IQOe3jt+50d7XOjKEom7GJybuTrTgqfubex+9//PjBe48nMDif0p8M6B0WKoXC&#10;cJPIBAbL6YzbtLyQE9cRpjCVPtSSjmnragGon33Y3Ytpn3o4hfyHSG4bT1SEvdPXOL06vz5/+XKn&#10;f7V49fNP3375/ALW6dOT89PL02vgza9fvntzdnl5gULkzl9cXT99cX68vLUM6zVX5fctvHj29unx&#10;TVrrxebI8N58IGMflfKB50lkqyOF6pqAlwHSkQyUs9JqpT/Xv7kJWzIrQ8PSoXTaLioMV9BErYQv&#10;5gM6lwElstVqitE6fft2dxMKm4GvLgyHCyWGgObOSW0YstLi1AXqq1VJ0GTUm/QhEJwBMV8yUhkp&#10;DA4eJMzoRgHoGLuj5I34CBRbGvUPM4C+cEFsWVHDNxnAhIP3sTtasTFiB5lOjevQ4e6oXDa8dX69&#10;uLC0sHjyHOBwcwsF224P9g819vb2lheXdo/2Lk9Ozm/C7Y5qRk5bW2uvlY2HFdqkSKybOK1YWL9p&#10;XbCKpkCr+Upu4ct//eOf3//49x/+9c9//R1E87dffvvtTz99++23zwD9d2vDxaoklUBj6SmUrAJU&#10;lerGE9gqFTlu4A8vPfvy+dXlIbCFdy/Ot0bqQb0LWCLJZUrV+4aGVw8k69LC+qjBbKFH0kZZdr4v&#10;K06UbEDMfRGWy5kxhQylSMd7v/5Nt0VQT9IYFsOB9EAQEtRTCXR4AypWZzACWKeE9fX19ZH53NAe&#10;1Jf5kdVqvgifQmGkWDgImkARIcmDjr/rdZlMENI5WRQfBXXGdgA8zEDlm5xrxc50cn1KBokcZpPZ&#10;xPH7d6e62tqsdJbNW9JaAE0ikYgtTqOCpteYzU4XcGcyhcay0Ww0D4FNcJNiOBKbSOR0Ns/0tkzd&#10;vX/nyaefv/8BgPNHH77/6aMnD27fQjG9c3PjXTMzrb29nRgVEK0oh8vB4Qkx+I9qpmf2wRfIJeyL&#10;Dz74+NGT25M9PS1t7RjYnB5bKROSrRcruRH+Wt9ADYVU5dBw/sAKMtU5WC0O94kp937137//zft3&#10;pptmentxLHvCZE8rOTOTc1a3MsK0lEIjS9989+Vpv1SQ1DBiqs6Wianbnz6aZps1zI6J5jYOoB81&#10;7rXE/bxRSVKrk+Vr86tyY0i0HqKQbCwbPZKsXF4Pi9YP9Gklt22mtaWn+9ZkM5btNbMIrXff/+Wf&#10;P3rc084h2xxGgwIQWpExysWFXNXkZJGxGNXYXCeRaAWdDnSD7KHbgNPYqBQSjgPMoK23F8gBmwzi&#10;maNq623tbW3u6R63hsN4Dx7ZikLRYrNBWLDR7QZbnMWy+DUKoMuB4MHw0cLC8WUjyx/VIX1yk4HQ&#10;v3fx5uevfn59cnG8sLmysrl0ePXiORpwvri+BlJ6ef30zatnL3dg9+fXUfR4SJ50sDwgUfwZHc/s&#10;ZVBBhJhS/NVqoYg82vv68oV18WhSZ9a6nA6QJWYt8DESxZ8aRmbA8/OVXG4AaOFgLVcbOhqqDIB2&#10;3h/IF1HU3AZKFFvZ3QSJ3g//uwLyGR17DwCl7QN0DpYlQeCYGYfTD8uLgkd2VB5SmIMaiTvYSqAJ&#10;Tr1AaHQpIxEfZwbgeQqZEfWMzyGIBi0H170Hd+4/uD3d6V3bOjtBEuTkJUiRk6dnV5c7i6fnUPKW&#10;Fnb3NhcXNxv7/fu1gYGKVFKtrABk90NFgOKwgZpSkV/K4snTy+XNvU3Q3PCaa/u5gaPN3LrQYDDo&#10;HS6tnWd32XijJpMke4BuvDs8JA+5o7WlLeZj4NGBrKq1nUyh0j0UBgnXrmKGBhp5fsJLnOki0pk0&#10;mjdUrQyiRwdsLgLtL9vZPd1TPeMznZ3w0ZPRjQsc24aSFpQkH1Or0BkB3MwlP4vOaW3n4pXMUupA&#10;Ih1G9mZCp41O8RCQN6eFHm5tgqdgbW/voER6n3z4l9/99aMplsGoSNPZMbZFj9JeeU4t6jhTksOA&#10;txyCzxOhkjlsoHp0ujLi1UvqJpcbxEkMT/V73XSzxkbikGxKQqyjvRM4UdNYF7JT7urFRlW9Y1hM&#10;F7rXZMVa3SynuaTIWAhd42SLF4Syjuc0ra2WRcJkaPioGrI70Hy216VBjiqA3VDv1iUGlJrhMAkk&#10;fEHAAGKYDnLUfQPQNHa0N4oLczlEHErf6extmZ6d7p69/fjTR1MYDkh+KznuNKM3hNA6feeTzz//&#10;+NMnt5rbUauIA0qkQq8zp128hBGInlPtd3lLOr1R7apv7/cdCAKj63WzTYl6zBF3crksVG70ZhSo&#10;9dbtW5OoXCDHtrau8cmpFhWJM3H/0aMnD+/cuTVDJLsZ6VCAp2VGmIA+QF8oNIslEmFpzZH2Ng78&#10;KYPusaKbCpPwZO/d74Z6Nffg1sQYfKhkpk6cH85m+xqHl0uLx9eH2wVx9vrr737+5vnJ0+cvz1DY&#10;w87pybu3KFn83ckVutN6dPryxdMXQBIXFo+XN4aAxh5dn704uVhcXlg8PNzZ3G8sbEhDClmuLzs8&#10;fCDJbQCFzBWgzBfzoJtHiqBe5reH+oBN1yWFKt/gZ2lTRbQnq+WgALh7dXV9daS4lnJQo3O373f3&#10;NM+09aIIXGRGg1JOfCQKTUngIn8HjVEI3E6EblsLhYEkcH+RJJ8rZmv9xbrRqdZqtWo0mO5n+ghU&#10;v9mhtaGgdh8BFwO9wcV7fBxMFOWtsbk4Nqw6kieiSPElopRcNr+yvHy0uXB5/u7lOQAwOlDbH2qs&#10;HO3tbW7tou7NrUvkTYbORhv9IguFjOm1Enw+ArupMDJiCrcTfXEqw1gtFlbFIUNSsLp99vWP3//4&#10;3ddfff/9D1/9jHTzKzSf8uXbly/OzrdyI+v8YCiJTgKCo3KTzuGnsjG9qhiR7A0Vd1988+2zFws1&#10;qFh7S0srWTudwOnAREl+u0EvX70JG+BLVtdEJo2FyXIGpMPzWX5K56KT8D6mWaczyVPChJ2m+vSv&#10;n7TrywY1K+43ymSjApm4Ljfa7QDMBuSQxtMLBaiVly/tq21srsyj1MhCYa0uLpfLB3y5DrUs2jOZ&#10;DE+PZvNB3StKFiqeDB8GIcwBjBzrmb3/6SdTXU0zXB+FBPI3Zm0bf++jz96bvTkfpkciTBYa6GWC&#10;fGYwGBGX2Zhx2SI+LmqCgd8CDInF2Dgr6vGydrSON49N3b13/+F773384S9/85vf/uKz9z9+7879&#10;e1CNenomUGNUW2drGyjJDmI0GsNxcBQKsHY3iYTntt3+8Je//OiD92HzPbo/OTXV1Ilth+JF8SpC&#10;Kfno+ki+Wi6v8cWrw/sbgzV0r3C4lhsurPP5/HUR4fFvfv3nD++MqzjtvZ1ug4wfMPttPq41RrE4&#10;vai7Y/H1zz+9mAfxY3TRaH4XhUBun+5udfZVeR33e9rJqOBFvH6tTiQT8tTG4NrIwCBsg7JcQ4Un&#10;R7BaM7XFZZlCIDa52G1jLV0oceHB3fGOeCZjiU4/fHL7/nuf/eWDe7GS0WDXZHgas8HgkA9vbwxm&#10;efjo2MOPW7jIj7u9HcN1M5TMNDB4mtJNQHKBGMUCJqvY3A4rsR01jbW3toxDXezk+AgxLg6HfJxQ&#10;AJKVC/iM8ouUTGTE4DAAPOfnK1tPlwuFkZDfydMl+dVqsdZYOjx/9cO/vnpzcX1+uLi1dXx9dXV9&#10;cXi8eHF2fnh6fXH16tvX1xuVSnUUBeOagoKEhkniWtmWjNxgoZDo2kwyFBBJpCPIRDA7Mj9cRW7F&#10;OgVsdpBB6rSFSsDhSLbkCMAygpvhgRzKhN7un89tD/UPbQ/m+geL2eJ8DfB4b2t3bwMU/FBtYAgA&#10;EbT0YC6X66tm0bhCfX1VLDTwdHbUt22xUX1QrNmxGOpNwaisnA5su5VMVxtMCYHA5OJ0jTX1zDXN&#10;Tc6hBm5YSlPofPv+nftQFntU/rXFV2/Ozp5eoXQsdMS92NjfX9ldWlzcOb3YQfOTG0PokXPzB7Js&#10;DfjD/kajsQLXEVSFhcWl5d2li4vFzZW9pa2hXGVoc6W/Dz7/gYJ4VBgIJHUZBeh7iyKZMawOr4n5&#10;Ah2LzHazo61jvdEOLsUWp7Lbm5uxOIoPEKZ19vFdtm5486gv5GcQZ6yAgq5k7hSgf3sgfxPweXBg&#10;oHc0zd6+f3ei66bnRcV1RwgdEYPR4bSw29u4fmRSmYEiaFGqWkklgzwhPtoZGhgeHi5IBEknq+Sg&#10;IYddBsk6MdnSGUXWe0p6751HH3/w0Ue32XFvhBztahrj0G1aQVmn1ahtERuV5KH5iFyfDSWgWolh&#10;CgN0oT3JH5Ek/RQ2xxoj2wImPNtCwxG5lDid3dE5A6qqCeQV0NimtmgHjgS1lmMl4tBGJ1hAo0Jx&#10;ZnBmZkhooMJuN5dCxTW9SW4wSPfzYgOKqrRrtWYeKA+/Qx9IyarrPK/LEteMStbLgtGAmUn3kLnw&#10;WXO4eAYB29WC5UBtxHChmrdjsS13b9+6/+jDX/3qF/daO2AlNGP8yaTO6WfFulG/wZNHT56Awr3V&#10;wfAa6wKQKVqmzZ8UmDIgn9NUJc0ZkhsUDv5AvmzUQHVMaCMej9IXJimRvRKD0NHZ2hmNtvW8dweW&#10;UQsWAxsQi+3tapqYmFF1TqFoou7p8Zl2wBdCPCS0szx0l43h8ZBISth88DM8HlzvjSik+LitLSrr&#10;2GQ3VLe5nrmxzqa7t+/NTs7NECOmcjZ7sJ7f2NlCNHAjKxKu7Xzz1Xevnj9//Qwt1Yud40MQz29f&#10;vX3x8tmbk+vDo/7Fd2dXFzsrDcDi5f3thePjSxSCvbuw22gsL23uHl7ubm6UeeL9vc29oWJxZXcD&#10;fnt5a2/p+vxyqNiXG9ovrkrXREExspsEXAB2FMjv7mwPF/iBgLgKIrqwWhwRulQTLc3d081jLTPt&#10;ba1dXZ3RGMHDgAJMjuF8dJsvygViDMowMBoU80UisWxUnjAYU+v5+UJ1uFYbkTu0aA7Sr9aAeKb4&#10;WA6jzonmGBjoMBCDbefAt2SiCoPpwLmZNA866CEp1UnxQVAeEg8AHA8d7Zw9e3t2sbO8Cei8P7ix&#10;sLOwtbIJLH6/f2Xh+BQZoCzvbWxsV9ZMFlwbkUAigXZeOyjLtVSARk9EJxsNBeQGnT612n/8/Ocf&#10;f/zqO4Dor7767isQz69ff/k1/Pru5OT6aH5EitK55IDOsOQMGn8cj2mea24nswzS5Revv3n27HlD&#10;FkqMSvoq1UA8rGpt6sRbMiguuy7NFrKr5bo4ZU/bbBY1Tygp5NeCKR2VQLGpdalgKig+WBPxGDOf&#10;/3YSnwwqXBav32HgKfQpmSyE+rIMiRDKFU/IUzIJvy4+GBkYWtnb7pOuZofn81LJ2qpELBGHeGYN&#10;CDlAcpMceJBAEOL54yymx+dxk8LEaBu2bfz2o48f3Z/oGmtjMyJu2CGgKyfvPXzvyb3uW9MoP9dN&#10;ZzLpsDpBGCjpdJpLo1N440wPLkxiUBk+No6EPAiBNlmJHGIHdqZ5bvb+gztPHn3y8We//dWvfvmL&#10;Lz5+9PjOg/t30QJGs4zNMzNdnZhoBweoQSzM4bo98Ah0+NEM9vgnv/3VbwGdP//0vfvTgM69WJRC&#10;STeHRHVRfb0K1wG8TmlxoH+wtl+rSocHBooHggSvRMNNff7b3/zy0yaiW+mh+g3iQrGus5tdzAiV&#10;znSqqZZA7eV3P7/bWzMlQpo4leZXu/zmNIMST1WkOnJTb4wRIbEJTKMQtOSoOAhMcRXlUlYlAU1c&#10;SWJzVL1YRaU/nzQLBQ7KzOTU9K3Z7nt3Ht6fbqXbDRpC190792an3/v17z66DVTPqzMhywCewiBb&#10;LwxuVkRGb7R7tmcMS4xxiCiTk25B4+ToZoEbj/cRrKiJu51jxQBfaVd1WKOdMy3N400tnR2xmztx&#10;YTIhjN7cGI6N7sx63HQby5tW203CYL28Ot/YGNzvX0skEjx7QlCXSPv693aefvPVD9998+rN09Ol&#10;hZ3D01M0eHx8enV1fn399Pm3377brYrXxckMai41Gex+1HJpJTAdDgudEvFnEqjtLI8sYEeq2Xy+&#10;eiCT6zR+C8vld7EiSg8hhpxzMqsD/bVKpTI/XAFRWKlt91cG9vf3h7b7c/39lXx+uII875F6HswN&#10;9g8ObjSG9jc2kP1n7j9+JFI0Zi0IhEJJ+KTULpaN7vEAOnNx4RjgDTCZzt5OTMzN9Go1GZPOErHR&#10;PJyuCSSgkeFB09zU5DSSz3fvznaFWYnBs2dfvnnx9OnT8+OlncuL5f2BSg1Y+fLl9fnp6cXi9tDK&#10;ChSCWqUqkRyswsrZQ8doDRTPsYdAHPTNztJ/LM02NlZWGv0j68OVaj1hEqJOErtGo0mz0ma9YDXL&#10;F8kESa2P4CNwrZi2rp5xHJWKx06AIBRSAAD/9ElEQVR/+mh6omlsprer+/5Uh1qycrw1UDeq43Sa&#10;RUnS1ldOrnd20alWoVjlBwNqEgc+ZNgHaDh0rK0j7KaTuAy/RqONU3xKlh1NICEV6I0rldrEat9q&#10;dmV5aLA/ly9IZQkjz6jz02zUMKa3ZW6qB8U2YIkUm4+I6br7yQefTLRzyCRr8937XYSINpHKqEsu&#10;2BLMOI1BtTHwDKaNio8RuW4Knu60242GUkRJcaPBAKXDSSCV0r4wjkQnAcWdQcyhdWxspqu5Zaa3&#10;PUYIg8LCcfGwXNvJaVi/Ln/aY8Wo2Ayb1+XXqtUZKJhGU0oynFsVmBIHq8GQQQe8puT3g7gVirNV&#10;YaZUUiTr0nyWL0iUqLDmohwulI0YIdbbNNfcO9PS1NzZNtE9PdfSMgcf7v1HX3zwxaP7sz1N43fn&#10;yC5exsWKW+/dudc9fe/O/du3H37+sJVsc4Tkep0iTVNGNDx1WuNwuiIMhkVhN2tLwb78Wihj1Btg&#10;WXvcHgKXAEKCG0NkeKYFGN707GTT+ERTVxuAVGvrTMvc9K3uiYmeifHmpqnunrE2K9nnoamd/gie&#10;YQF0duMJFHivKB4SgcwB2RDFWoFwt7dhsM3dd+5PTcyhM4auudvv3Z7sae4km+uVXHZ9rdpXLMzv&#10;N9C4U/Hy2VdfPXuNHIHevn774iZ29frFlz+9fvv67HhxZ2nx/MXFEkDxys7F9eXu4tX54eXlDsDv&#10;ylAuN7SCPJj2GkNZcWVpYWsR2OfmVmNjZWMwV9s7PNzt468V5uelZbEoFZRI6qMhkG8Zp2J95fAS&#10;FHW+Wh3pGy5KR/JrCRtxDIjE9Fwr0kgdVmxvFOdjKD1kThSLVYUpNjdUAmpakzHIRZJstR4UBUeD&#10;9eCo7KAwPA9baq9fbMqYnf4byzSNlkpXBOQ6LyVMiETcZC5qCrbi0BQD7F7k48kABeKmMVFUSxJ2&#10;umzgaHNlaOv89ZdPF9F4R2Oof3C/sbW81YDXMVCZr/Rv7C1cnB8eHy+iEYqijBfBgf4mh3FN+iSA&#10;V4bOjrlddqMTJKI+KQemvXn17d9/+OHHH77/6uev/o4mqV6//ubbn7599hKK3dF8X76wisbKbo4A&#10;eMCxOCg/HhPhiQZOXr189/L125zdRmWZhbKQhhGLzvRgvICVBn0yIFor9BUPRKkMHe+jphVJoWg9&#10;Wx4NJqmEuF3IX1srH0jzwxKdr/nRo3abzmTWAl/Rar3xkiEVDMGP0OlHU4ZMxiQICvjrYgG/Og+C&#10;YGOwWM321XJ9UFcLB6Co5Tyzw5A0mZIB+HuB0GgwwIsrWV4qfCAEDqZ3prNz6vFnH9weh8KiwlNZ&#10;FExrV8+9e91zE3cf3n/w6JOH3S0YnJsaYaCkeOCO8Ea7SnazlxWn4LhhEixZa4ebTkZ3RpGrFadD&#10;1d4Mm+fhk0effvz5+7/4M2rCRlGQd+4geJ4YH5+DpYvuZ3XAxlRFuWwul4AHSUhV0qk0BubWZ4DO&#10;X7z/+SeP789OTza1It8aAs0oE/PLZcmBRJpfFR2gs8H5gYG+YrFvIDdQTenUEW73Lz56/9P33psl&#10;0oH2JdZHCsMDBwkTlH1HiUkrKRSjtdNvvn67KxWYeA6/jU63pTWGYF0kE6+iQcUw282Mg5i28PsK&#10;QYXpIFuorh2IQ8aQPGmmk/BhZOQQda7z5Rl7SpjGTd2HwnFn+taDB7dvNRH8ugyTOHXnwRR2/NOP&#10;UA/cA7KCZ5TLeQqj0a7grS9fLq8UdYSex91jKqSEuVw81aVBc61QbCIet9Ids3YAS4q2o366KDEG&#10;WhpK41jz+HhzexiPj6Fu2nBHB4AWF95kNp7kY0SYNktaw0uGTHKRWNLX2FsZzK/WTQoHL5QS8LO1&#10;rePzNz//698/fvvm7OISrpt+84uLi5MXJydvf/r5m6shoS6V0tudfqDAWlccsKED0x6LIEsVW1qR&#10;GOWP1Gq5yjCgs7RQqPLlOieLTkMjdgCfQBRQoKC6Pr+xD7hbgz1Vq1UG+vsH4P/2h2C/9e/332Rx&#10;1G7iKUEu1/r79xsrNynPGytDA7X9SqEKFFLKl8nEYtEoqFOHGnQVyCk8mnXnWq3cmFUVxXa2oSaT&#10;GNdXMugMAWHCEp1B5wrjgBdd43NQYybnJu/dmsCQlN7g0PWbd8i283xhF/j3Akjg+fl8ZRed519c&#10;LNf6oQSsAFEYrooQk84uXJ1fbkFx6EcCHzWk7G7tLgKK769sLa8A3Skc5PMyvVkhF4yGeBqtVu21&#10;RVihA2S3lBoV6CI+EomEx7VNPXqvjRDGTH3yq4/u3390r7mra66JoFjbOD3fqlVloaRcb6a5FdWj&#10;w8ulTbQ5iwN5fiDD8qGYNjwZ04KayTAcNh5NhjJYai/Lr5CnTA5vHDiJU63h6UNC8eBmrQ/ewaGV&#10;/kIhXzeEBImMRq2mYafvzTZNzE6PT/S0qDxeZ8nG7rr75L0H02NcGr7lwadzYaba7NCU0kygEkwn&#10;kxvhsXBhNwvQJsZ1M9yRkppF9VnbOMC+YTv76Aw8VeGIu7k4MhHbC6KqZQaDaWlpw/aOjTe3RmG3&#10;kqh4kNAcDDbscmrjDFvaQ4QNjANujfxK0yyn3mBY6x/MB/X64MDgel0mkNtdfnS2rQiUq9mDoMEk&#10;k0gKuXw5YPd6iJ0znURg9VYrMTozPj09OXvvNqjWTz74/GF308zYXE/P9L0HT97/xS/ef3Dr4YM5&#10;ossZj8eJ9x7e756b7J7uaWm6/2Ai6nE5kFNY2kYh0VhKZRpIAyviobO8FmZcPjJclAh5GrWLxnD7&#10;SOQwwYfDtDZP9cy09TbdfXB7cgbIBxCc5taulubm5vGpWw/u3J+dmMFiW6dQloOKFGFGPBSmkuyJ&#10;oxureLKb4vYha1MUK4dtQyEQUQ4HO9Y0/eTxZM/UONCtma67j+4CeWyOMgODK/PrwYB8lJ8dGNoY&#10;nC/mLt/+/BW683z18tuvf3r15u2b8+PF6y9//ubNi8OtvYXzN29f7BwdHTX2kEkBsOiTRXS/eQc+&#10;/Xzf8ODuMgjNweG+ytb17sbx1Q5y6uuvZMt1fnF7v08cStXXkB+vUCiC2iUShABiTKO149PF/YF9&#10;4Jvbtb71erYvyWidbhqbmp5qbgMg7eCSie0xd4SpxBM7J+bGsFYyhaBCMZvA20J1aV9RjPIZytXq&#10;6kEZaH8DnttmNijX85wWVlpb0jjjLLlEkKGyOQQbDUpVFLZrh5WMjyHy2RlFMUpupcthLjkUfrUp&#10;JRfndi+XVhbfvXqzs43uL23v52obyBK4VgQ1BBRifqDWOLy6PLy63jnK9RXK8pIyTOSGcdymuLl+&#10;IHDiwx5058dcQtpEJskOHJ3/9MMP34Ny/vnrn5F2/unLb7/++ttnr5+/QF7u+/PFVVkqJZSHEgYF&#10;0FQcdqY9TLHY5fyB63fXF+dPr/IaGpWZVoDgJGObm9t8Zh5oWSOwyWoekL2eULvZPqrXHqivZQvi&#10;0XLZ5FAYgmJZnb8mLRbrmUisq8uX1tiNRgXsyZLL5jIngsLEzVk6FFhNJiQcFdVTctlqX21oqDKy&#10;viYt5EekqwDYweCoPOP0O/UmhR31jqHIF1NGTfVEaEpgNSCd27HYzol7Dx/OTjR3wfP20AmdzePd&#10;DwBdP/nis/c/ffLeF599erc3rIww2B3EMAWUKJXGUusUlhvvyzCb4CNxOXg3G0cmwMXGcTmYrrnu&#10;e8ir65OPv/jgt7/6819++8Endx7cefzw3i1gpk1zaIaka6a3rV0VC1tVAM0ENihC9024NJ3Qfuvz&#10;Dz+EB370BNB8em6sF2PFkWg6FA9qSgRGxasHsrUR6QGCjIODbN9A/3bW4PVYm5589IsnvWQulwKw&#10;m0nIDrLFkbqeB/Cl15lMRkNi7ej8+dVRVm6GP7Y7LXFtSavRy0YqFSjWRheVSrMx6RSSVjpQCDqc&#10;PME66np1pc32jJeD4jCbx7HkCDrL4QlDaZKqa6L79m3UNXxreqKXrUk6PBN37jURiW2dvXP3v/jw&#10;bm9bjGXP8AxQGDSJ9exIf2NY5PRwent6WjtwOHgfmV6XK5220VxeBsntI+NiaKysva23daZTBayz&#10;rRO1qjRP9IzPYIgoRhLgO0rkEDk4LpFLJqF8fmbccjMRr5cL6qt9ldrW0ry4njJreYmAbHV4aHPn&#10;5PV3//rn93//6e3Z1fUFinhEEvLk5dtnP3/19eurfZPTYDJmoHZ7bd50hIRD0204EoOK2JciJBBX&#10;54H5DFfX16vFwtqo3c90w6dEgM9XhboFQNITbIZqA+QwgO8AIHNuoAbct1IbQt7d6Hg7PzIPWnoT&#10;nV0NgaAehN9EgZMgSxFgV0aAYM1nDyQSKCXBlDxhMjj8XhaT6iH5gAfG0HBHFNuKzliQ7zbHE4nQ&#10;4s5kJm7zWqgcZO3UMjHX1IRC66bGezsA3Whps7B28fqbl+eXx4fX55fwwLnhfO7y3Tm6ZTc037+7&#10;C09lY3ugsMYPCsT5xRdvzo4BnocAnXcXdxb2hgb3j44vF3a3VkD5zw8Mj2QPUnrYpkK0r71UDzUe&#10;oSnko4JUICSUJVwMApnAJo4//PRxlxUzdutuEzYWDuOVLoWzlDyoLZw8XRoqHtRlIlOppOPnttGs&#10;daOx3zdSzJZTqKWaSSCGAQXHmls7UbcWmYRuwPrNumRg1MRCI/calLoxPLK2OjK4MVjb3lxcaOTr&#10;khFgj8EkCsigt9y/NdXSNN09ee9BF57mMqtjE9NTXbCvCFQvqXl2dozjA9i0oMhIAg5PD8+wXRRV&#10;B5llVsdJeJvLa2HZqBQ88guHgud02RBBjthYSpyqs3luHJHDLmxby1hb100kUQcnGvUBWLFxsGXd&#10;NBtN6WbQ8bEwmQ1FgM60aDVqi1+hC2X7pUIQDkLJgSC4viYyetNmELIKOV9aXZOgW27SQrGs11iQ&#10;heZMu5XY3m6NtrY0TfR030a+/J/A16MHs3MtzYDOgNd3Pnn/sy/ee3D//u0Wt1+RKRF67jx50I0a&#10;xlrGJ7u7m4k0XhLQ2WWLRFjeCN3GssVdLDozDTJJqS8M9xX5ZlucyXADooaRr39vz91bcxhrZ3PP&#10;5NR4K8pvmAa07+lpQm4ETZO37s5OTTT3dk4BTPdglX4X0+2O0ElKi1/LovvwHhRI5lFSSEDYZ7pa&#10;e9va2omxKLCX7tnuaZD8TXNoNHxqogmIDdsvGS6ujaJz00IF+Q2vSveReP7qu29fffkzAMjbty8v&#10;FlGP8tPzw53FncOz169fXi8tb26Adj49PD49OT9c2tzcPBqC5ThfnF9pDFQGK6BIhgDBl5eWV+ZB&#10;hI1I11KZkKQcTBgSKRF/XSJMJpKmhHAUyuRIdlU6DPy49p/QwsZ2Rbo2yph4+ATYzVRLLzZqJRI5&#10;wI3wVFqEwsaM9fR0oaUY7Z3oIWt4PDsvJFpH95/E5YO19fVyXVLNHS2CTJ8vhwwGRdrlV5ecJa82&#10;uB5wKsP/P5b++6utbNsWRkkCgQ1COecACGWcA8oBCeXoinvXOeeaKCzbSCqXhIiKp7W7FUiqDR+I&#10;ywffcwIDfs6VvE9VuXa7t8775f07b0z2UytXcBmQ1ppz9N7nGqP3EZxGg58ZGhrhAKqwZ4baO3um&#10;Wzs7sJxeut1pNnPN5lFuPVOsrC49O95//Op0cWd1Z31QOjgoXYPCsNkvy0jyqM1L2j+wtgOk5OzZ&#10;4oG0ki1b/HQSaGdAZ2KqIEnE2Hi4FWozl2sMKMrigmRu5+jDL4DOv/zx449//Ov18Yc/Prx5gY4n&#10;Xh0t7c7lk3HYwxbjqI1pc2Pbo24/qFq+qG/hbGvhcGtb4nAxXcgRKcIenmjp9TrUpVGz2ZQUZ7LV&#10;QjmZZvaS6BS7M1TOFTM8YbWvWBCEgkEUQyDJ5AWjsEB8TG3KCZQaBYlrbTa/QZAUKIMKRVBgVKN4&#10;rkAyqVIJa8VK/0pVLOI1CoVGuVwWmELw//Uub8lo1jtNKkHcHBeYdKkYjUxHz06IHBTZh86xZ2cn&#10;YU0OY2bwxBkU9fjwwbdf/4///PvXX9y48cXf//PzSayHRuagoUwGRUOnMfyG81A6Dkg6lMeDJ7Fw&#10;4V5iL3pwMTODGYc9deP25fODbRQH+c0XD0A73755cQr2xVj3LDr+68QA8SSER+DmkT04HBG1qEfs&#10;ETqd2HPt0WdffPfg8kPUigtstGMkTKTozGmd3+/khvh1kaiR5wVFDTEvqMhnK4M7WTMD13Xv0rVL&#10;4xGTWu8FYW8ypxN1MS9psjoTfEsin+MHhLmdwy1p3VSiwL2xmHU6s0HvV/PndqWyvNCic8HeYzAY&#10;1FGJLB80+2NpPpdBDMO6cuk1rVMXpiYnu6NuEoFES6VDCS1DE+6BajKBJm8nJu81xxIW7/TVqWkc&#10;mep10YcufvvlZ59fwUZS1nTaqtNZ1WoDioxYa1hZUzdme9AwGZEMQtTGpNBcfpDmCI/Y517yKFmj&#10;s2N6uBPT09XcjKa+L453tmGR0WIHym4icNhYNqAzWUMDLkNleLWjaZNKIeKJMxtH/bU+uUnvMIaC&#10;jZxsd/0QRPJv//g///z407v3KPjixZPj49Pnbz/9/tvH1y+PBi1+3egoFHmtnc6w0cMELAGIEqmX&#10;TInZUg4VH51jDQxkC7xGtU8ujvvRMSRInHbky9zZNhMGDU/2i1Z3AJ43B9dWds8brioy2cogwmlA&#10;5/6svLIysDm/uI3SMpaXQVj3o3PunYNNgEg07Scd6CvmqpJqjSdUJpNKpQX4EApBosF2JOGJJPYQ&#10;ZnoYA5erraMtiqbuOvCltMMo4Kvs2LY2zHRz0/DwWPfkbHMnlsAOhzHjF9pVS0//ePvk8enp4ydn&#10;C4tLmwMDq0cvns3P76xk5Wvb67u7m3t7A0WZTFLrW3326unbo3MBAm9oZ2dzpa/YJ904OQP5jBzc&#10;K2uVAl8gSCYDcbNaa6NxOkgMRiw1ahEIVJZQUGVl4MNhTnTq1s0LXZjpptk2l9pq4geF8k10pL6+&#10;//z5yUEllxcLLaOq6spm/woqQnu7aOJFHEwYTdZYGAP8lNOG6ejohCqGc8OKsKVMfKEyrmWN9FKd&#10;Dm68Lj3ZK8rWVlakUNSePBus8nlyZckg4PpLTi1t+N5YV2vXWPfE9ZsYqsulp4zfvTnOoTGB+HlJ&#10;zSjMAL4/i85gUMikESyhZ7bDzWkfIbocXB2NnrLqXDSyRqPxweYlUrQONXo6rcER7RRcz+TVa1Oz&#10;k93NXcPDw9Ots1euNfd0jMwQCD5qjMIhkKkMKo1OJpPRTAEJ7/Ox8BFvSq/3e716blKSVY6Oco2J&#10;RFylqFZ5IasTlqTJoFKUG7zaQH+lWC2IzDE6cahlYmq4vQ3gP9rePTXRPXvv5oNvP/vmy89v3bh0&#10;9QL892z31IWL127cfHjr1u3rFy5cn2Tb4qESsfn6rYfXmuELxybHu6/d6/JYAibg2wxmyp+KUanU&#10;iD2Vsvl1eruHbAFUG6iq0SgWsqvnzBCG2rvuXbnYjGX3oGjiaRAJPc3X7t+GHzjW0tTS3t4yPnnh&#10;3tWr49OTN25cneq0wzfW0CMRGtVbGtUzyESyxu3z0GIMMonQ2YzmPWEzwO7sme4av3rp4oWJCxen&#10;ZgHkUUjECIGcFuYbSijMIJvWBmS5ej27/vYXkHnILOPnn968e/F8f3F+aX1jfnHx8Pjo9Pl71Lx5&#10;uD24uXiysDi/eLi/v3GeUyPrG6jIi9IVeXZFVpXPZeUrq/0r/QMN8VxFUssnrVylMhAQ8IV8Ra0R&#10;4hqsLqh75QrA+hrQaxQyi+x4l9e3NzMqZsudz+9evzAx1tnRMcThsEeGRnAeAOdeNjCyph50wt/V&#10;fPUGwZl2WK1pC79cqzUK+RqgSV3Bq8n2zl4eb6zlVca4edRZcjqdJb1V0YCS6Jvh+HwkDhbEMosQ&#10;jUZR3ALSGijzjKlDZ8UWi7I4uLO9PX94/Pj5443KyuDy8lqlH6i7dHdvcyVbBeKWk62t7g3I1g72&#10;z55tLS3vrvQp0jEfnoQyA5sozrKipCF5vKkU6Ft1PFivK0S1yvb+0Zvf//wVrikiPh9/AA39CS7u&#10;i3cgn189P1vcLCqNIRQz6mRQaMgaE4kPgSCY295fWFhclZcFDr/VYaO7SdHWYSwDGIcujWJIk2KJ&#10;WKCz03w4koZGZpTiPJ6IBxA70CcWBoPCeqMqzzVUVr8LVr3eq00AiU+POlNMrx90n1IhKtcF6Ind&#10;KNdgCoF6FkuylRVZo85DbKfME4EkCSR0yJUT5GJpNBE3JlQqi9Vmp1Jo8NK48TPISzOKLiPscShz&#10;7WEfoPPsvftf/eU//9f/859/+/s3D69f/uLfv7nXTiKyZkBaAahQKRS7S+en9eIIWJyvF3U6U3px&#10;OBKZ7iPiOWilDp83bN+69eARoPNf//rNl5/dRSfb16e6L1y8MDnW3DwMnArKKyYKP57N8rhxINkp&#10;NJBtHhaRODR+H8ANxDNo7XsTsy2dUTbLTbXF7DGv3iAUCYNCEU95Hskuqtfkff3r/Tw1uWMMQ/LR&#10;nOa0Om0wW0IGfwp1MKu41ngyza1WGqLa3MHynIrq9uCJKUPaYQiJeAGBOCeTi0WKgNlachisKO4g&#10;VJZICvWAwWxyMohsLIGooYeHJxA6z7YSeslEPN3GTXBTxJG2ztaR3ujUpRtXblyZ4ngNo6TWsZ5e&#10;GtXm99IIYxevPLw0HO1g+Q2WhMngGFUnFGLJilQSj8x0tEyNDXHCqPuaYWfaYlRQNxSyD65cR3tn&#10;a2dny1hTS0sXBj28R3EvE1PdY8M9bUOdndiRDmSFzGbjSCQ0sOFxg4K2o2c/XJUSLkoOCPLOYAPZ&#10;I8WD5XxWunN49P6nH/78xz9+/eETLNYXb1+8evHu9YePv/zx+vTwcDfkolIYMSaD5iPB4sezcMiZ&#10;xk2PxFL6UhpoeFnSVylKGmVYkMVCyIUahxBJgPUC74MQ7iXNkKj8vQOgvpubawPn3dtZABKA6cru&#10;8i78U7q21r+6s7S0sX6wcz43gQ61AZxBOvej59JQqPsGVmRyKNZC9Aom41xdSW+z26l0dMwLG5IQ&#10;7UCTmEPAXNoQOhN8dDqFmRakXXo9hdWBPOnGZ8eb20i4ERax88KlYfXa808/v3mJUjKPF+fn15fX&#10;508O11f3pNVGfmV+A3VtV2Rzu5sD/YcvURjI0f78MrzxPK8BmFkD5t6/fvz4aAPNgy0PykRJXoPH&#10;t5hNJQ1rqGusHc8cVaeNIYHKjLIp9BoiKczummzBtHe29BD1KlVaIFtFkcUbm4OLp8+fHC9sDPYV&#10;gkFedW5gbRVKJfCT/pUisGelyVFiEGeGogS3Bj/SAxqspw3nius0Mac5njBo7W5S2O1Vx8Vzg5sV&#10;eWVwc+9g/vT5M2AbWVlFAfJaT2HqdS5SR09Pezuwpekugsbrj4S7LlycnJ6hMoi9HjZKD4jOkDgz&#10;YSJNQ2Jjh4YwXUPEMEFTUjscToaGYafQKBrgkxR8r9ut8autfhqZQse77bRw6z30EGp8bLjlwtR0&#10;6/jE1MTs2PAIkUz2EaEEk9BsQ8qFQqrsEQ3ZQ6OHWTEt/HhOL8WfTqDn9AaHwRKvD6zkoRSJhQGl&#10;kJ8UBBIhRSFflecVcSuDxI52Aam4OtnUMtbc2ozI9Y0rD+98+dVXn99FG//ixasgaNFUO+ouvXJh&#10;vGn83jib4dDiMd3Xrlya7MEOYUCvXr1+aSpsFJh1NgYVVDP8zZVCidg6taNki/lFg5vSSkYRMpco&#10;pKGhGTa2HaTyxMWp8WYUeNgKTLMj2jN7+csvHlyfgp8wPBRtmQVpcfv+jYnxscmp8aGUKV2y0zR2&#10;rYtKRYf/QF4pEQZscgqRjVx3WzE9wy3NTc2tnT3jtx9cvv/g1o1JKH9jrcPTI700e8zRaCRDIdSG&#10;OFgpKOrV5dOff0WDPwAgyLnv/enhwsnC8u7m+v7R0bPDk7PT569ePttYG9jbmN/a399CjtuDmyuy&#10;uTlZtigvZvvWVud4eVm1XJMokjxeQJmVNYIBUZ90c1e6uQc/QigUGJxAktTBfFYmA5KZq9bENVn/&#10;ueXfxrI8Th++cff+zUsXulsw0SF2mDNCmMGxyBE6fgQpgxZM2/kT+NkL7XStAaWLqOqSKrKyqhZ4&#10;5YakKBs8e3W21C/nBYPJkMlh1akNDi6/Huc69DTYsTiUm8BG5sxDUUQ5McPTbWwSmeq3OktWbqI+&#10;cLC3frhwsAwYvQLvS16R7vZvbszPb+wNSufg88lzfSubq5W+lZ2jJyeL23tSWTWYtveySHg8bqaJ&#10;UUqGUhGaPYW0s3pUVefVk/xaZX1p6fTnHz98+Pnjb78BRJ+7hP3002uodW9fPn/y5Hh7gG+2GLlp&#10;rpNB93kiLqvDEA+oBMHqMoDzuqxeF5n0XGPKHR5payP4/E6/02E2xkNmbkCo5NJRVy4xQvN5qKNA&#10;f2rZuYFKX1WsqNeqmWI2w7OUQPtadaVUyYwshEAdMlMlpn00UBeXFWgchcuF6xhSQHEBsVKRl0FW&#10;KuplsbjME4uDRr/d5USeY0CDBBaBQuXwA7+0o19U8vl82gy2vaMN0zV74cJkc5uPjiZXrn77H//X&#10;//3/+ve//fXrv8JWufz9F/d6ABJIJB+ZDDrLzmC6Ukw6njOCDXvcRKLHzvRxcCQPHerpSPt0S9f0&#10;5KUbN2Gl3r3zr5btz764e/vmlRvXJs4NDVq6WobPg0E7MIA2I+yw202ChYxGlhiAzm4W5vq3X3zx&#10;3d3LN+5NoZHH1g4UBU2mU2Ipa7xQqwf5wWDIZI6XMwU0jTa3uZsNxFgjGvT0SQ2wKwDWY/QzqC51&#10;QmBSxwVprmQgX5AP9BcD9qEoDk/3A59J1OV9ktzAXJ5vNIYsZi43HjCqS6OCuqIsyWUKwrhaG/Nw&#10;2tph/Q5NjyEHlbGxrl4bGUeiqVWqUSIWG+0g+umY8Xu379++OMxycu2szigZrqpNr6eihtmxlrFr&#10;40QXyGez0Zx2cA2q3O7gHC9N7rlxAYvjkNyaCLI3Z2gidmbsX5PPbRiA4Z6m2dnm6c7OribQLqAf&#10;UChbEyba2TlCaO/siA6NgGzFzcygNm6Sj47w1aZNWwLwUqwtzu/sFhUhiyWUVBTk0vXF/SdvfkTy&#10;+ddffnz95ulPH37+9OMfP/zw4f3W+vyu0u+Dq01GzsbRKM5H7MVDlaahpgInYjZ8UaEoyxQKYl5D&#10;Lq+pXB4cmwAEoo0wMwICGosjkkBJxXdRTwqUwDXA2xVZMSfrH9wdmFvdGEQR4nuw8wCbd3Z20MjS&#10;+bTEwfr6AZqRXutfmVvbnctKN9dQyz2QSZEQdKfKoNZpUfc2lUZGR5EsDvKq+f/3ymFBPqNu3iEN&#10;rOd4yMFEHGkalVmsm4Qledq6L/T481uvP/384vHZ2dHJ0sbG9vz+8Tww8IFsQSQqAlUHCSLJru2t&#10;r598+OXDq6Oz02fzUAyqSS7XbDDyG3JZZXPx+Gi+f213Z3tXzlPUqg0lN23R4zqbJibGokyLBRhu&#10;IJ5GZptqb4Tsxkd7RsLstmm2VdgQcoV7Z6+enBxuLa/uv3z++Oj4GRQhYU26Odjfv7FwIJ2bW+uX&#10;9jXqCoHZaSeimA8CjUmfaZoYa42yIglJujcCsDJaYjKYEXwvw6rM9K9lc8UVqNWL+y/ez6P+8mWp&#10;CBgog0T3jqphPZ4/9iDMhEk+uw3fDkJwdrbTR8RgCG3Dw6097SM4UEdsH1wpNE+BZZGJvSkjd9Sq&#10;tWtAK/ioEXpMS+2lU+lkpj4Vo7tBDqNnWD1TE+NNzS1dncM3row1XbzQ1NQ9MYnB0yLEGewIqxcF&#10;pll1+pQr5fcyaBoGFd8LfJ3c3kPQONOgapI8FfKzy28s85JCyVpRJBJDTQpwHQGhUJQvx7V03BAG&#10;ysytO3cvo9S6iYs3bt6+/92du59/9dWXjy5fuX4V6P3t6xOTgL7Xbzy8dfn6bFdXc3cL28PAg+BG&#10;TWPRGeSTe+8ilAhOOm4o2UE0U2kaih25GjK1RgvX6dIbqgerA/JqrqZM21lwTUbau+BTjc2Oz164&#10;Nzk+Nh0dgg3VM/Hg+68/u31vcnZ2GBttmgK1fv/bu1e6h8dnuzjISMVL8dhH/XSfm2InE+mMGGgj&#10;P5PWy27r6YJLPN0MYnuyq7Nr6u5nX3zz/RcPu6ev3e9u72znkFMuul8kFiQSwera8uZcPSleO/rw&#10;w2+//v7Hh6dPf3r97u2r0/2treOT5f7+dViJC6Aq949PT082dtcGdxb3j57N762t9K/urfXJZPJM&#10;UZ7PzPVvFvliWaaejBu4IYFZJZ+r8ROZo7evXj559fbJYp8izh3V2+1+i6SykqsHhQDjNREPttnq&#10;6sHGajYUGb7/4PZ1UD1N05gogROeAXXEIrlBOWNQgkVXOxDhTkxHa0sPh2lIJEzGkCInbxQyxaIE&#10;OexW5vqfvT+b789KGrw6cvlTI0PpQBJ1V2hjFB+HE+awh9Bag+8DjLMdoTMLGU56bVC9xWt7u8sn&#10;i2tzAysrOZEgxC8MDA6srG+dLC4jc8tsX1Het7KLOuCWnjw/XNrYWyuKBQ4GnoQOZzlNLM2o0ZR2&#10;QknlxgUJS7KckwiSwHw3l07O4E8vvDk3C/sdPXo+n3Z+/+T0CKVfDgqBZzgcXB2T5iax6C6uKiBQ&#10;1gtF6c7CzlwV+LeVYY2btb4RQpjOLIHYtZjVXEPJC2tZF8HjSCgtlUZD4hnoRP9ArlYQiwpz/f0D&#10;xZqQ66VQXKNms1WXtiiVCYfextSP+pl6rqJQVwriXK7JiBrMyuICbOPVbEFcyCEPY4lEkq9WeSp1&#10;KQ1EIBTglzNAgsQWv9bptbv8NrhgVAqVBvDKBnQennr44Nps8xCNQSRMd1/6/D/+5//zb99/A8r3&#10;mzvXLz24fKE1rInFGAxGJBL7V0IGGsvg4IFJ+4huKpWIC4dxSE61dTWPdU9cvHT9CqDzo8+/+frr&#10;v37zxRefP7p1ExkvXrx4DzZWV9dw8zRQ/vPRX4B1ssaDMqjssZTWD5ScgW+++d0X8BWXYAeNj7d0&#10;DnGAFlCYLq81Kc5LamIFXxCIO9SCQgY1RDSqxWySSYnpjEaDw2FUBZVmY5BvRMa7XFg9qnpQkSk2&#10;GllZJq4Jc1ieWAk9qxWUs2i4pW5Uj45yE0lhXcGPm0whIDaFqqShUCUMeoqPxSFE24ai7a2wbse7&#10;u5sIZDyHyLTURQGtJ9oZxQHOp/CzDx5eu9BpH3VRen1A3FMpvZ5Jx2FHRqKt3RcmJrs7e0tJgUWl&#10;5AsL8uzcmkTtw/SMcMI+GtAjqkvrBaWoocXQgDsrzAbM72wdhivU3NLa0zqMjHxmz/1bWtsBl1CE&#10;QQcg4wxKLgChi9wj6JQIxe63ogwJZaNY2dxfrCrEQrNZJYTVd7B4ePz+6R+/w6r99ZxUAmX/9MMv&#10;n14crs9v1kssKLS+3jD6kCwfkehze+gRRgw1445aQoFguVos5vIF9NxZnHDRWYQoFgtio62js6sV&#10;i8OHCW1YXXYN9YHtDg5uDkoHZH3ZvrkV+KcUuZT0r672by6hrsydpYNBAMT1ZeTmeT42IZXC16xu&#10;VrIrqH0bjZ1U68okX5iMp3U6p97FZEToxF4iHvY6h0NATDx63sne04lMt6Pw2SkugEdtisZubRob&#10;JtDxQ2FidGximiFcf//uzbsnJwsL89s7e3s7+49PNjYHMtVsLaDMy7O5WllclG5uP//5l49vH58d&#10;Pdnf6Z+TFwKOkivmdSRrc5ur0t3lg+XVwc1+eU0uLwcVgrRBUBoZHgOi1BoxGxN8YcBkHTUBFbQ6&#10;/UzNSCuWBcxeY2xk86rC9tHzx8fHz5a2H7958fL07NmGrFGXr5+cnT07nD9AeZ2g5eTiZMgyyiSH&#10;2QRCmEYltl96cKuZZgK26QwTY340Ku9I6+wRu04gKmSl0v7lpcP9k+P3T+a3T07mDwb4Wp3aM0Ri&#10;qM3OlNbm42AxrUN4t9vTG0UusUNsHIndOt0xPd7U1draMhydYRPYI+2YNuwMnm5P2WlMlE6pjaB5&#10;LJqdQaHGNMSIN+Khazweyvm4kIfIamtpme7pbO0Z6bj26M7d2yjCqPvihbEOHGlmeqwz2hZmAody&#10;aUehIpM9ZCq815JVHyMTiV6jabTktAQBF8RBYb6QFNQlsjyfV83lisCBSumyXCIyMnGwkqYnbt75&#10;8ssvPr9z//6jRw8eoP7Rv3/91ZefP3pw/9bly3fv3Ll16eLVSyhJ59YteAezqC8N29Zy9eLscCem&#10;HTWTsbFtHVFC2MPUcUf9MZSnDMvXbnM6DKp6kqtnutKFFYmCJxYlTU4mHvhtW9fYbDNUn+Hmyamx&#10;5vGuoWgPpq118uZ333z13cNrE02tbZjZa5fv33rw6O59+JnjnTgqyrmn9XrsVDqNCleHhrxTdHqq&#10;b2aoAwNkGdPVOj0+dWGiaezew8+///vf/vrtw3vdN+5f6JkhccLkCFXHrwuMaYuwOCjtK4jlyy8+&#10;/vgJPXB+9ert27evnhwuLW6dLKzvLG4toITV/dPjxZ29jYWT/cOTZ8+eLS4vrwNsSSvZDJpTzuUl&#10;WXlBoSxU5iQmv0XUECVUmYGBvszu0Yt3L96/evX8cI1nKFmdLpeOv9LfJ07y6+JCQywqA6ovLy0t&#10;5yz0rku3Hl6/emECKkpnG5tzXklwYRZSVeix+zSmDdC5Y6itYyhMtRpVqoCy3Dcnl/fJEaKgru/+&#10;rcdn82vVsognCqpMJoslEQ/FE0ajxaR2pqg+PAmNrBNQ5wymq6uzE+XrAjqDDgGyFMhnVwYPlnZW&#10;1jZXcgVRyGAKNHIFUParsOMGKxkQo1A/+jd3lg6Pn5weLq0fbGbrCV2k1+fuZbHCTWxiygTKDIVK&#10;JIXKpFBczPGF2UpxbWl7daWvOHD28fdfEDB/Ok+bev3i/fMnR8cnhycHIoBIk8k06mJoiL0al1kZ&#10;EIjyuezc4PampCHmm710l8Ns9Y3MEBkuvdUQF1gcaa4WRLDO6UVudC4bMxazWQO1ytrKSl+hXM1J&#10;soN7m7KGQqCOaTSpdCJkcKRh1YccKabNmdb5bdpgXiFIqsyGRDwuUJQbhfzc4MFmplyo9snkOfSS&#10;yzNipdGADr1FjWofyv1tGJjatDY1ytWVRq16fQnQgcZqa++BFXrnanPrjD3mI7SOXXjw9V/+9s3n&#10;337+xTdff3n76rWrE51E26gViRq7V1/SWa06v909w+ntBXwm+uj03nCYg4UNg+1sHu++d+nSdfSw&#10;6O53n/0V1uuXX3yLIp5RptD1q/cmxpE3DSwDTCeQAjQE76ZFqDGXl+nVj3KB44zqqZyW23fu375x&#10;dWp8uKV5GnlZ02kAqk6zOCPJFCU8fkAQsPpN9VyxHOTzhY2MwJYC8asKwYXgK5QGFIOcFCS46lHU&#10;i9Ko1Rp1KAoCG3bEE2HqDGnU7CeWy2TVusWptVrV8bokVxMJVHxeXpLPV2s8Jaw4HdXTS+K0wXLF&#10;tvW09qAHwh0zbFizCX6db/TOtGGxnJJYaOV0j7fMtmqAWFBjep1O63K5mBEirhfY6PilR998/Wjc&#10;Y0kCeTp/3JDZXauracib002nUShU73nqHZnmcjFoqA+ANNLehrxJusbHetoRKxgDeAZ8Hm/uwUx3&#10;IemMUIowAzuAg3cjDxjkCEqLubQ6hyUg4Dcq+8cruUreiFLzQD0DFu4/efX046/nKWu//gKL9qc/&#10;fv/49Hh+YScbsLs1ZCIJhwXAZwHNQmGiEQYz5dS6rJZEQqBAlBn1URarIqOXHMZ2YFFaf09nT8v0&#10;CA43M9TTyqgXgesODu4t7w2ilrCVuWwF0LkiPdjY7Ack2l3f2Nnb3Fnc2V3dWQcRDf+5Pr8Ev4XO&#10;ancO+itr0pWBAVlGviYTC4HABJMWbtphLem9do3PR/ah1oYwG9B5BEnEKNyHntauFoAOTJSVMhu4&#10;Bp2G09YxgtfgsbjeaEtLlBHq2z569fb5ycIiUG90Yni2sbuSLUgGJIZRUzAvDiqDkpXdpde//v7p&#10;1ePHT54vSOeQEa/JGSOTbebG2vb62tzc4MYOaobND1QUCVVCzVX5o8MtTWOzXWQ11yQQmHWpUWVA&#10;7TAZDaUIoaud3UsmxwwKeVWRW0KpvUdnhyfvXwM6H2/tZTPy3a0nb98+3186gCJ0sAe1tiAIxdVM&#10;DRHH5uBpNFbPtQcPupyF3YG6Pxz22LUOE4iWtK5UMgFnlPRvrh5snxzv75+eLS3t789vyuPekoM2&#10;w6I5DaPquIHRC0CBDePxYWxrc0vPCMvXy+6YbsVMj7W0tg5PTnXOILubzk5MlN1L8eptEQ0dBKaf&#10;QqZFInaU5g4EnQo1CKgQnmqnewCcib0zHRigYe0dnJGpB5/duXbh3ux088S165OdODxmuA3bOUL1&#10;xqjUFOxVT6+PHGGip+Ber99GLcUtap3VlFSIM1WFQKCKC3hAjJTn2iHLs7h0+YGMyGgfah/CNF+9&#10;/9n333/997999dXfv/7ysy+//8t//vvXX37+3d0Hj+B157tv796+funG5Vv3799Cz51B2za3Dk9c&#10;u3GxqRO4L+7c47a3l0iOaNxMsxngGcSDnRmj2vXcQL2hVOuRvaBcEQrWAyaHlkls7xxqHx7rRgdT&#10;PV1j481Nk03tmOHWjtbZS/e//P6rzy9f6wZdfe/m3TvI6uT+t58/nGgl+ECOUzXI/htPjnh66Xam&#10;S+u0+jVhoMntHUMjnfDdWmbRFP61y48+Ay3yLXCKm7cuNeHchCESRWsIqeLmtJEvqQzMFbMDG28+&#10;Pn3z+s27V8+fv3wBa2JndWNhcXFp4Wx/Y29zc3lxf31AIll99vLF81OU2lTZnYd9tLZWyTRQekij&#10;IBEnA/zCHEp2Fs7JMgqFfG1zs3/n+CVA/auXjw8Ha0bnKNCjtLAylxeqlLx8plAui/PZ/p359QE+&#10;s/3GwyvXLyIXnOFWTJQDu4uEI8ygqbAe1IQ6jHp1kQjAjrBZNL/DEhLwxX3I1EBeqGUyCJ2l889O&#10;NiqSMk/MCwaQ100oELCYEfoZHDoXxU0K4wDwRzBdPWhcfnq6s20k7I5EqP5RnUNYlWQ3d/Zg129W&#10;Csg4zpCoN/hKcRVUxaa0TyLJZSsDK9LNpf0j5M2ytHOwmlWY9DQiaHsSidTkjjjjIjEPOLwxDlRe&#10;BDW1XJUOruwe9OdAi+YOzl4+P1zcP33/02+//vDjJzRV9fY9KOjtRkDB46H0TxC2DoNRJQglM7Jq&#10;dW6tf0VeVukYFArdo/GMtI+EiRp7ySRQBAWCJKg1M3ymUknrt4FyTGnjDRSrVxY3coM7y3ur0j6R&#10;0ZRQp7x+QyiUsFiMcWXSYgXVa02rS3avsloOBoC2JOIqvohXlsh2N1fkjXI+19cH6JypomFqFDwk&#10;QOHlyCxieW9OlGamdDqHANQhfEujiYtOcNk93Vfu3746hplxMxgeTnvP9MT5U+MHDx59++Vnd29M&#10;dE+0UZ2OUT1sSYbWgYzH1Fpq70gbashDXpPoqSWwMJSWP44snK7fvHzr5u07X3z51d++/uqbL7+7&#10;9RCdbIN4vjc1NTk23INpb0OHlMhnxE1hUO1QbtTIRh4+Ylqnd7k8Y7cf3rx0AUhy63Anlh120yjM&#10;UZM5VG8UcnM5XlCQDJSYXGG1mOfxlXxRQ+WHS1rPF7OZepKvVKmSSUBaYQg9hU4o63VlICmqBl0+&#10;DjGmHVWPOnVxoUhckOQKAZPBbDQZA4q8vFhV8Bu5vqwE1HlDFAwqLToqnjCEHIUI2LYh5JOAuqFI&#10;aoHTpjY4UBfEEDZiTphG9akYHkdx+V0Mb9owmqIi/u5h4cMdY9cvX37w3Xe3WugOZTAZUCmDShC0&#10;lYJa69DTWCNDbDzNq3XqYyii0xsB0UKnaUjwA7Ht0y0taMgUaD46iOueHW9qmkRP4Dun23ppVHIY&#10;Rb3hoDr5gBqR0Xiszau3mkMBJU/SJ13eWe1TJIN8paIhHwBkPAHZ9fRH0M9//vb7Hz+/fvfh4+9/&#10;vIJqf7wu4cf1xHP7siiHSIefT4GCjRLJ9KMmowUWVSOfyUlEPImEZ2QSCXC7gWK3Aqtqj85w0M0e&#10;7k031nYHQRKDLpSure2u7q5Jd5Ev98HS8ubBsnRFiuTi+sICQNPGAjL0XAeJsIji3JeXN86nHdGh&#10;OMD6ylyGV0cvRchsMJgc3ggtAoLFRwJeHyXgWMgHY6itvRPEc1dXKwZEE8sXxjO0iGNqmWQcNkxs&#10;b8JqrEZzffHVy+dPnr8/3hiUbh+fLUmSika1OMfTR2IGcT1kTAgzg1vvP3z69PT163cv10FWV8Ui&#10;vsVJI9J1kuWts+N1Wf/8DjoP6J+rIg8Wp1MXGersbO4e73T7S8AcGDSNrsBzGJICo96DnW6eJvT6&#10;6EjpivsOFk+eHSOv7/evHp8dby33r+ydgEJ/+WxpaXtvEDmn9fcVRIqkpRQBiYoL4zUaFra9dRhn&#10;FVZrSX8vDk/RG0Gbu1xqC1+yki3DmqwAmzhZXDzZWl/eO1gfEKpt1ng6Re6NuJwOY9pG0cS09PbO&#10;KBbb2jTdgSUQotNoXHGoLTqE6Rof74HfaUMHHj2dHVgS2dPLCpN8kZgdtXVFUiWtDQRhhKpBzxF6&#10;aWQOG+9zayi9I3Cl26NYdrSpuwWD7ZnqRoaeTd1NuAjFrvNzoniNnYYnM212OtFDizDVDldEE0mh&#10;gXDYxAlBMKnkiRVC2IOCRlYqEyeg5sRh/ScCGZm8oWJ2THeOX7r83V//8ve//eUvf/vL//iP//Fv&#10;X4Ma+Pa7O989uvUQNW1fuXL5MmolvXX/wYP7lx9efnjp0v3bs+P3Lt6bQAHEYaLHA2+5t9dH7A1z&#10;mAEBqmQur5fJdHljflMyaPQ7LUpRTVITlxWCeEJth3IFJad1/NqlHg6mZRoNXVwcb25ubUcOwn/7&#10;t798//mD22hQ5dbNh4+++PLuFShhtyd6wh4yjUEjQWnDtGE7Ooigp0bVuhTl3BVrBNB+fLh1uLl5&#10;uLOza2zi6s1v//b9t1cuXHlw62r7TGcbxRoKOZxaR0CUl2RWYG8MLL/88O7FW5SH9PL523fHB9KV&#10;1fWN+a2T/YX1vcGKPAtgNGrpP4X1c7Z4sJtT5Hf39vaWdw6k2by4gdqyyjyFUJzLFmsNWf8KSuZb&#10;A7a3evYevum7t6eLq328UBrZplpCSb4gHqj37fblAdmzBxu72TKX3Hr95qWLU7NjY03NrUOo9R5I&#10;HdLPBFDLGHRqN90KL1gpQ9gZD1OvSxtVihw6lZdn0KtvQLaydLi8VpHJitUCT8hXKoNCfsBoBmkU&#10;N6ZLrhidxZkZwRJG2nuA3HVODwP7wXKIFK/WpU9Wq/mCfG9nrS+HTKXqQsBIUU7ODwnL5VqxmKlK&#10;kPv0wMoa8hDa2lqY3z4YHJCXjSnQu6j3sLeJ4Uqr6o0GqhAJAR8kp4KXmVsbKMp2K4DsOfnawcLW&#10;6u7O4WPkxPTHpx9/+OWHn9+8e3+0USzIZX35pKGk1yUUQj6fLwjK56qZAemKLBNUM4h0KglUTxua&#10;3dV41fCGGmIxLwkIaUHn0iYo6rGS1aGUFNBYbyOzMr+/eLBW5Y9SY9qS1umIA12AggkXIaFjMHVp&#10;Q9rJsIcKYkUAVH5CBfVHLJavrQ5KUGuYvK8PhHMmk5NnCkJBIBksZ9B5wd7O+p5coNaX1IZ4HSoE&#10;EHOAjLjZGfNhW66hAcMhN4Np1+BaWzuar924cvnB/fsgfz/77mZ3Syu+ZEBd096YTWdA3QJqfwQo&#10;eg9mKEzsZQGvYc3MgHJu72qanUD5QTdvATrD137z/V+/+fKLRw9vorR85GqPWs+m24cI8GKzZ0hu&#10;OlWv02tH0VwxmpcShBLmUSfXj0FpVt0tnUPRdiyORARxqLMk+Ypyrdq3li3zA3Gz3utQBUVlkTIg&#10;CPICo2mVsDCwfNCfV6B+OJ5IIRILVXDJ4Hsq+Fx1IslPk0k+qjZtVmu1agGscl6j2lCh1jxVQIge&#10;2efKvIys0ofi7XKSBtRro7cX28Yh4WYIbNTQj8Z7WrH0UN1FTqnTDqeX5vHYdeZQUMG36O02v86Z&#10;Khm4pRidHrEjZ/hwz9StB1duPHz0+ZVWmjkgiFvi6KCosdKnFNQTXk+YE6YjzVHyp/x+v8sWi9nt&#10;sZiml8TCEdrRoEfzeHPrNKA0cg1rabpwFS5HT3M7kcqk4GEDoMfP6OCC6EaGybGYV6s2G+P8uqKw&#10;u77XL5MolEngAtmVzYONjflnz998+v1XeP3y40+vP3z87bef3j9/9en1iZSnwyOXJEwHjhyhQrVG&#10;/a56PwhxgzGhUip4cGHydeBE5YSXONQOnKoTsWuo2jg2kJWuaQKDL93dPQCBjKam+gf3Nvt3B6UD&#10;lZW9jfX1jQPUvb27ubcBDGFjeenk2f78xvb2xtLh4cLSzvLB0tbW4vby4O7e8mD/Wv/gQLVWKxQy&#10;GQW6THGnzYbmZynIu5cdBv4XRh8aOa0BbqDzt3YQPj0sqg41cXNB85E9BKw97dB7bJLto5dPHh/t&#10;yOY2n71cyoxG/GZFvirU2amjCpS0FSj37e2/+vDHH3/8/OLZmqgOFKQqTqapPrq6cvLk7buFvjU0&#10;1LKzsdxXThqtWsBjMqBVy3gXlu7S+u0Aaxpdo2wwBpVGNFw3O96BA5JK0wVqA8sb2/Nbx6dPnjx/&#10;cvbs2eLgmnT7+cujo7N5+B97u4Orq/AxgaQlTVrkK44n4ek0IovFwlN0lnPmTaMzrQGFwKjmKmuy&#10;3eWKmAe1tZBZW97Z2VkeXJFV+rOiRBrqRNDKTI2ivkdXzGs1RFrHm3raWlt6OuACYbqGW9GpJY4z&#10;1Dnd2jEywwYVjAEZgwFxgNpHwiQ6w8aM0N0Uv7PkjcALOQ2RNRE7JTzDItIZTKqPMxSFXYrt6Gnr&#10;1dBxXbAV2YRoSxMHpH1ilNSGDZN9HBIdxDbqk7I7dXa6mx5DqZ/ooYiSLxAIYYdlCslgXiaVldUU&#10;DaNkFtRF5VqBlzTQWsdnrz/69vOv//0///K3v/39L//2n//5d1Cdly+DUr6FMPLy7atXz+Phb91/&#10;CP+4ffvW5WuX7jwCET8xPjbW0jNCcgM4w1YhuX0cApuRgNtqdli1IGRGnRGG1ZTglsx1WLwFYJb8&#10;pCqupuA5UVi6wxcu329ht443j517FUyMIfeQG3c+++pvf//+i7v3HwGZvnTj/p3vbt+bmLp++9I4&#10;weemUzyw2IfHmruamjkRZsqp03qpNOQV0dECnBkds6PGvHbM9Ni9R3/5yxc3L1y/f/fy5HAThjYa&#10;UMHy5NeKslymH/m9r5+Can7+8tXbt+8fv3y+XZHkpSglDtniHBysSMQKk9Mq2Hu8v3C4uNxfqSnL&#10;FWn/6sHG+mClKAE0BFFRa9R5NTkKG1zZ3ds52Fybkw2sP0HTQ09fP99fWu7P8gAyRULUwS3iNQZW&#10;ZRKoaHN7g9V6wM9punRtanIWsLlluJON99DJcBFR9A6apkSzO03DXaCfW6c7gYC7QTSUgFSVZaDq&#10;ZHN9cnlRtrI2OL+4OzfQv7ebzYtAYqr4dZCyCYEyqUqktTaGJzzDPu8TaRsZiWJagUeDDidRXFoG&#10;QynLFCR9e6vZalVSKytAPvALcGGUCaUwWAc0FEskQKJlICP7Bw82lpagqEizDYEu4oaaCODc28TU&#10;GwVKodDiLKlDClhiiqpspZIRmpN9Uigzu9KBtY2FneWNk5dP/0CeJK9/+vj7Dz+dLh5sDsLG2+wT&#10;mnTqRFAsTIoKPFEhU5zr39yUKcx+mo9G5bT2dMyE2eFIyaJUlOF/5sRcmzqeQOVdEB+1ex2mRLLO&#10;O3/QNHiwtbVXyYe8JEwHhwZ1NxFPGHROLqCNyqqxmRMWbonBcCTromAylEgEQBxUq33Svf6gmV9A&#10;H/Ecm7PZXC2oCpYb1YpUOri8PX9QqXPV3EQyKBTWy40CDyGbSKhS26ieDuTfhaXq9S4qe2Kya/Lh&#10;3Ud37z767vPPvvryzu0pDFlrDARCRjQfpEY94g4tfA0AV3vXEB55MuBZbDaOM9LR2jyLRhQv3YAN&#10;dv/O55+hBIzP/5VPdfXC5FjL8PBwVw+yIcHh8G4NNeZN6eLJUBzeRhmZjhZ4CrFYlU67OqbuTY23&#10;9AyBZup1U5h+K1zVmgRkxED/oEystDgBDR3qlN+sCsSNgbLQolI0crvbO4NzxcoALJ5daY5vTJtR&#10;kmmjodQz01xXhK6h+tNms84/mlA0RPWGJJcXAidIqIL5rIQHP1xSBEooqfat9A/IM3leQO/BsfF4&#10;NhYbpntwmPHZ5lYsWRvgO22jxkB81JEQJEPohIUfSABxdxjjQLL8DI2HZkcB2RF3+9TDWzeu377/&#10;6MGlVrIBZASIfyUwjEK+Wg2m1ahx3Dyq9ztN3BjNrk8bHGqr1uu1AYnwcbDR9mnk8NiKDMlbu4a7&#10;usbGW9CJXA8yD4NLHiYMYcP4MPw7q9dDh7pqj6VKzlFLMhkUZyoHJ/2quEIZEPf19aEnPSenr978&#10;9PHP//7vf/72w8ePv/z2248ffv7xhx/friYY4RFstK29jYhGQskRdI7hcmnVjn+5+AGHETdqyGxW&#10;4KSPYHo6kQc4BkWXcEY62+FNtrESa9K1vZ3+/p3tjT3YI9IB6ebm7tqKdG/xEJAXdgWCue2Fk4Ul&#10;QK0zNCcyP794+Gzx4GBjcesQ4PngYAmE9eDg5i7wZlm2L1sTgYJOGqy6c5N9qsZDRu2GuDCOjRz2&#10;0eB3B6YdyD2oQcwIilVKBflmS7xEYThFBRehp40sOHx1uJcNWMWLL55LvITpdlLKpARgTpuT9TI/&#10;JFAG6qtPPv3228d3+/1oFrJ4sFZTphkal3Lp9Y8fnu/kZAdI3x/sFnnxtA4IVIo2gxke7sT22p1q&#10;dcmv1+tH4yogxSGurbejabwZA+KZ5LObJYNL67u7y1unZ+dhWWegnQd2txe24AUFeHlzc1A6lxGF&#10;LHELV+f3p6hudF5KpXNYDBegmkGXqKvShriw1ofSK9e3l1dqyXo+aLQEFJI1ZAJazeclff2V4t7h&#10;hhQ56a8N1OJeptPl4XR0X5oE3dPTMzw9xB7pmG7n4GZYvWFYvBwSHtfeNdw03hPuxZNYRE3MRidS&#10;kfE2xUOzuZhMJgNIGdx7ry6dtqYiPneE6Qe09fl8YWTfTaIyqXQ8u61thMMawoCiSlF9yCo3OgPk&#10;kE6Dz02HF41B1cAyZHrRczugvEHYUNXsnJxXBqEnjutpHprWKFAUGkqzk0kfGb92+7uvPvvib//x&#10;H//512++/+rbR3cfPLgFWPzwyvVL1y9dvXj9xnU09fHg7qMH12YnrsG/3pycvXb78pWppq7hltYO&#10;NqsXzyFwZqJsGoXFYdFdJat11GCy+rWjcTNV43I6TCEFIHMBtKYgFAhxUx4WrmNsrPnq3Tv3r3V3&#10;X7j54O7le1PXULLx5LWLUxeuf/u3v39z+/qt+5dBSFy5ONvdPdw53H3pXhSdT7Fbm5rGx1tam8ei&#10;eB+dyrQxGRoia6b1HnpQBxqUFB7qvtDS0zp+5fO/f/0dIhb379y9OTFNoIOmkG8vDaLTpB1k23l0&#10;fHz87OTo1dsXz48PNwYKifjA1uH8wd7O8ub64cYKShDJ7hwfLe2hscSBbLVYyWZku4O7sqy0H+Sz&#10;OC/JF8Qi3tzyXEFR2DneXh1cyUpPXr559+LNhw8fnr57//z9833YY8CBV/JzO6srlWy+kasANIkD&#10;oVCs9cK1qaZm+CxoznwGT6NSNT4SDnW7REdwnI7h8XFA59Z2DCykrh631ur02ql+VX5lF8SddG5u&#10;QFbZOTxcWpVKVxfX5wrKQMDkMEGdAAmtVArihhLDxwrjZqKYoZkZTpgT7exphw06gsFRqLReolMQ&#10;FMv6ByuFQjHXEAIDV9Zlu1U+VH++EElFUT5fqMoz1T4o4JvrS9s7q/0rRYGNyEYpZb2gn5tSOiiy&#10;iTi3VBoNIZ+bZL6vKKknA+W1vYPt+cUlqWwZzaE9e/HTpz9++PT69U8/fvzx9TOUMz+/vb5cEYXM&#10;cQAEoUBU49V5+b7+veXdTAB4pYfKJI7A9SCSPHqLEOVEodMJA1NnNCUU4nowaXAB0gRF4nxxF/W4&#10;rm/szZVNdkLzVDOBqjZZ4giPS2aL2ZjQemzGuJHrtEf8hmS9DhqJrxDnc/LiyuBuNj4qaFQRyMjl&#10;WdmcLCNWBkRVuWwF0HlnaX6zKkBNdkphXYhMlKsiBa9QrdVD6VE9mQD3Y4ah97uYM1evjV8E+njn&#10;0Z1vv/jyq88eXLmATZlgiYfiRpDNDiuIeb0d+LXH7Sb0DLF8biIez0Kt9NhzdJ4EdL5+5fblB4/g&#10;y7/87Ivv7t+6fPsKsp5tmZ6e7ulsR/4xeCI5YvdqrWpzkMdX1sWAWNUqaJi8XC40mlPRyanJltZ2&#10;ZKSnidi0aksdtvrcwCBIs90+XoDrpTGYGlZ7BxEN/IYA1VHH1d4SsNO97aWdHait0nLIkBDCxZDX&#10;BDaaXk8DReB1GowmtdUiLNQUQbEkUxUHQyGlkCeR14DoS3IADfKqvDIIBDRXbfCtFJA1YQAEFsXX&#10;MX51argDF+MKBGq91ZRMWlSifKYgDArrChWK4w0l+UqjnurxeSigghlUKpkwfPEmcmS58+hhE0sb&#10;AHJpUQmSgbiyloMKrRQXCmKFRa02COI2GkNrNOucwP2dToZbQ/OxgOlg/sXJkf/vdBd6tXbCC4Bp&#10;JNyL0BnNynLCrDDe4/GBfqExbF6/AwR6IFiobPfXFeKkmZ+v1eSV/uXtw6Pnr57+ggJQz9Ncfv3l&#10;h99+/e3j0yWhi0WYGRkaYtNtthiFwkC9eUxvyZFOWwSCZF1chiKbr4l4ZWWaFkVHXj3ob+1DIyNt&#10;rZ2oLbNNl6vA3pCuHWxvH4AC7pcit7pd6cru/MnSwd7q3h46s1mfPzzc2jp8drx/CK+Tk+PHz5bm&#10;4Z/7z/YPF+e3tuY3YMmDikYz03O5WqEhrqNHNkbDaCll1wB+naMzYWQGVtkMOuEGrECNJx1RUPAd&#10;tICAGxImHIJCTqGZHhvrYu6dzmeN3ljtyZNBa8fkxamWEWpCVE6m0wkR3LNkwsmVvv/4569/vJgv&#10;KkIGk3xpUKJMx2KWvpe///J0f7CaW9mDJbS+OVdQpXXnbpokLLARAovhVDtGrWqu6dzaPpi0lDQj&#10;w+NjXcC7OSRKuiZd3hxYGVza30IznY/PDndAPK+uLy4uHp4sbJ/7IhXhtpgTxrR61KF2UTyonTVG&#10;dLtc1JjWyq33VcviWlW2uTG/OL+0sSoTB/gigTHEL+c2D9ayGbRJ1pbmt4/eHqGLOygtCtU0hsOG&#10;HWJ33RsGkTzU3to5Q2IRMB0zHA7e7esl4ckUOqm9eXy8uc2nAbXuidi8GjfV63X5mWRyjBlj2mIM&#10;aoQSsZXSyHrW6/bRGADUKQ3dzYlGCXh6zMaIUHw4TthNZ2HZJBrVg8fBxe8kkOlEnxvPInrIHjyR&#10;gWyogW/bvC5delQdqhcy2YHdfmSkWFOVYhQ6zRnnAzdKuyg+Vsfk7W+/+vqrL//yv/79b198+9nn&#10;929fAUwEkXzl0sUL9+5NTV28dv3GFWRN8uDyFFK3965eaBoev3fzevdwT08PrD8CLkxARsAzFBrL&#10;F7NrKDFXyWBRl6wGlTFG8VotwObzhbKCz1fC3rSobcSZkdapqckbjx5AMbp05c4Xd26OI5uHrvam&#10;q81DmPFbX3757cPr1+HnT9272NTROYzBEtom7rWzfD6A9cnuyYnxltmJ4TbkfUU+z/GLjl2/cXUC&#10;mBkwhaEL12e7psdvfv63rx7cvHbx6sO7dy5PtuMZJVNw9927k/XV1YOdpcOjF6+OD/e3lk7ev3j/&#10;eH9+tVIwGYrzJ1s7BxsbG4v7GwOZmrx/68nj/QPpQF8ORdBIB4vlamWuL5OT7hYbCp48IxIKk4J8&#10;pargi5f31wfX5rKrz58+ffPq9acff/zx00+vf4Zfb96+evVqYW15f2G5UpXk5vr31soqk9kQ6Zyd&#10;HEdhWmOdQwT2DJ5iZ1A8aG5xCNnxETCwkqdRhUEOsy2t7hI3naLh3fqAfE167jg00De3fXYyv7E8&#10;uLm+PCAR8oOBRCKEoqeSgqRAZdZGSCC7OEPtUQKO1MsaQi75ICRG8BE60cOwxpWNgcGVnEgkKZw/&#10;subz5qBKq0DlgwxAwzKSWjVXrRb7isWBXfQMSJbhjRJHgAbiAZ2JvU06lG82Osq1GNSWYCEvsCiD&#10;qkQov/Rsa3Fp8eTxk72+1YVnZ/tHb37+9Ms/f/v048efX799ub9wfHY4D8INTSmXq9WCIimsK5Mi&#10;iWxw/qDIU5U0bjpT77LbqT4iDVi86NzmF/7im9MOa1pQrwuTRqfOxK8VK9LNg/Xl1eXNSk5sIPZM&#10;XbrawXCoVKGAysh1GAQCU3rURmaCzkqPxjQMbULB44nEkqqkminKNg9kdVM6wKsCMs9VUHDQXC2Y&#10;DBaya2iSA77vToUXMDqsakMiKeQ1MitrWXkfkI+yImkcLTE6xjtIFHvE7mLdu3Hvxq379x/duXv3&#10;8y+/uPPwWjdbazYb0maL0WSxpJ1aqJg+GlD/SMTH4bDcZHyYRQrPgAbDdDWPT174l4PAw8t3v/3s&#10;y88+++y7+w9v3759bWpitnm4uaUH09HRRsC76RE7w65NGyxBReDcIw3AOQPiWJapq0JO7OQUkNcO&#10;Agm1nHi1hqS4uLa71n+wt1KZqwotVlekt+3qd19+fmWiecYVystWNndQFNL84sL+kyf7SKtsD0pA&#10;RjYKWVkjYdNQ7WjSKeXkmo2WUD2fkQQFChDjmXJAkcnVREEeYge5LBoqzFYGD9YkhUJDYbDRSQQC&#10;izQT9o1MXrvaMsLB2wyBQFrv1Rr5IlFQVMvIa+V8XmAwqmCJ8kNqu5vVS6dCyaMhowZO68XvUMP6&#10;/YtRCpVhVQkBx6Eum0DAiYAp9q3NVevJoDAYGvXbtAa9z2336nVWF5RKlEMfJnR0AP6h1vbO6ZaW&#10;6dau6U5Ao4729jYsGqNBHj8c1CgP65bU6/YgzQ64ak4EAnGVMLO7JlHp0miyKpedk+4tnRy9f/rp&#10;42//+O9//I6Q+dd//vO3H98eHyiJBOAfYU8kBqjsZUKpjjBAeXC5lpDRJCwUavlaQywWi5RmTc9w&#10;K6ajc3q4C9OGBeEKjKGnvWs6kpTvHuygbmQAYtDKB8soLnlQKl3eXgK1uAt6ehkq09YC7JuThYWt&#10;/WM00/n25SlKeD19gmYeTk6ewS2DaiVdWVlbqSCTu3xBpBDyVWbr6GiKQqN5UGcDB0gEGwsQhBLB&#10;UdwpEBXkIxb1OEo0JldY3NkJ2jkoysCTWZovUCnpvU97DuxF1OxwdShUTjjtXq6i2Fflc5m6vU+/&#10;/vOXT28X5UFL2pxflcJv2pyZk49//vx4fSVTqwFJXlxYWu2rW9QpFI/qJrJw7PZOX0pbKunUFiGo&#10;dWFZ3ODF9e628anxrlZMlGU3iDJZGfIJXl9ent8/OgV0Xh3cPFhC1AQYyMHy6u6KvB5Pm5SqdNps&#10;MpSYVKoLPci22ag+vFsHOhM26jKK8VqpVObmKpWMQpVQFrLSg8Vnx4vLK5W1/s2D+a1nT14+A2mx&#10;lglYmW423ZSKjvg4UbfXSyVyzkftUGIKmwSwSadTUlpGb0fzbHMbB++he3x0qMe9IABdzrTW42ag&#10;TEabN6KJ+bVabcnpLMV6Yc9pYi6qm8TGdHI8FCoVJd9oKBEGk+lDDq50pk1DBIDGAwMlkliw9uh0&#10;n8dOxeM1NDIN+J1Lb6dq45KBuZWDxZN1mUTk0NDsEYZDWS6rRmM0UNoz4w+/+f77v37/n//j+2/v&#10;PgAMRodrl25cv4QyZidRgPe9i9cuXUFK9urkNMfNae9EzYBN3d1jw53tbUND7Z1YHG5mhA3snYiz&#10;qxweUi+1pE6r1WmDQZ1yleJVWbYqFgoSsDODyoSBq/dhe2avXrt37941gP0Hd767e3OqFcse6mTT&#10;CU1szUzT9VtXrty9P9XU0trZMjF8/hCy19c51kPweGY6x2bHJuCdXb1+sbsLg+kYwRFpdjdmbOLi&#10;1e6ujhHCCAEo4GTT8NjVu99/9vA6/JRLN65NtbC4SaMpJHv5+uXps5PFzbWNs7fvzk6ebe0svnx/&#10;eox8XQeEoVr/4vGzZ/tHL4+WBgrVlfnHz09PtjfX1rLierm6sjNfqReKsB7zwOgFpmQ2b0lzHerz&#10;wC+AsM3+Ym5u+egtwPGbH3/45eOnp29fvHr79sXbdy+eP1va2N44GCiuoIarRsiU4Ooj+JHOlrHm&#10;lqausJsDWhEkrUbjJrFYOA5upq2zs6dlGDNEGEJ7fHq6g5gyxUcZnCguVViTDgBVkAFeLG8Bu15c&#10;XenrG0AHtHJ5GbReMBmKg/AwpSjI7BlHgD05Q+olsbGEsI/sQdFgHl9JALAnqaxk88CYQmajKgDE&#10;s5YXAsflK2pViQQwDBESQKQc/FcOPtyKROlgkGZmSOeWN0Rikxlwz8TVcePpUjrQqNYDcZNDbZCc&#10;vlxaX1/fPj7dzQxuHZ0+O3r96ecf/vnnD7/88vOL52eLS8/OFtYPdvskIIolmVqZJ67mGrxCZm5w&#10;Yy8jNHl9RA0s7RiDPhIl+pNiwIxqNpeXSHjJuIlrCpbLomDAEhLW+qSraB50UNoPpL3kbr14+8os&#10;aTQeEARCFgMAmSAZNzht1BQI2FFnymbTmpLCYCBYk2ezxbn+nYOahWtWws/OFAdgI0MlKPMVjWp2&#10;YGWusru8vr5a5KtCCfT0OliW5GS7gysDK7JcXsyrBwyjsfbuNpLb49PY8BM3rjy8j7rC7t///ItH&#10;l290d9BHAZyh8JuhpqidTj/VHQayDFedjGchdMbBDUbTuJ3DY90TsLMuXUGPjO5++9VfQTvfuYXQ&#10;GY1HjSELnc729nYsGpFiRKhaQyIQDKpUigbwJkkuh9A5V06GStjJe5OAAoRwL3B9l9asbGSlm7vA&#10;2Nbm+vKAzilquOvW3//Hv//1zo0eRkIi3dne3kE2VNuHpy/ePj7e39/fWpeiToZcpVJT6SM0xK1L&#10;fn1JWzLza3KJmJ8EYlPLVhViuUSUDAkLebQ44EJmZQPS3T5ApLLQnKKHsSO9RByHM33l9oVOFotE&#10;BXznWr1ea6Iu4gsbxTUZXG2+xRIQiRUCCzAnVq+GQk2VbDRfL5GEbbl++eGNe7OteKZ7hqYL8QXx&#10;uGnUETqnWnE+spdGj+hCRrPBZNR6yOhU2YWCJWl0Xy8eFwUwbsf0YDDoOdBQtGcaA39v7wTpgF6g&#10;ebEjBDZq7WDhgKISYRfAhxxNm0Gb8Ysbm/kkehgS4teBicn6D1Bk2+tPv/z5j19/+eX3X//880/k&#10;GLbfIHN6w5xeZKIa8+u9KHTajmZ6HGaj2RhsFGqSfJmHbNkskc4udLI9PTzdNjLUPj083NLc1Tk8&#10;jB9t9C8DNZL2FepCYZ1XrgdFBcQXiwN7B7trUmTT17+2urRw+OzscOEQwPns8SuoHu9fvXj//P2r&#10;85lE5GR4du55vbm3eT42XZRLCmIRX2UxmktQ7ynk8+hYAgd+sWc4OA5A9Mj5+HN0hDCj0cXCZHVm&#10;fmszocHPRFubSXzpuhDvzTx7L+JMoh7Viw+nDUJTykf2J4ETKSzx2tFv/wB0frOV5RscltzGzkpe&#10;YLUsv/7t9zfHO/2VgpKX3dk/md+bKwdMpQhK3qeTibj2TmJKh9oKHUmhQFnn8RqNoNlF7JltbgWm&#10;MEPRBcrA/GHnDe4Obu8/fnK2dbC5u7qxsH98vLWx2i+V7koriFs6QgmD4Zzo6vWjaZR56EwxaBFD&#10;PivrR23dq+hcc0XaP7gq7ZMUiv2by6Cs9ufPj+gWt9CRw7Ot7T1pthwHLqfxC9JuSklv82tttF4W&#10;0U1Eje5sbBiumZtOo6b0VPxQ12wzUJtwLz4MmgaZzlBcVoM1AmXJCyraZQeSoPV70ZGtG/hor+/c&#10;ShA/1MHSUKkaMrw0VFsKOXyO4HrJDAYdndVQmTHQRMgYxwMkIGb3uEGb0xlUGpWh0WhVubW5yub8&#10;0aG0FvLTKa5UKaEQCx1MjQ/f6xu6ePebv371t3/7z7988eDWed/XwyvXr1+/OHHh4r0JhM4TIGCv&#10;Xbl8//6VC7NdvUyKDx/GRmHZAYJMT/e0t7W343ykmegQFG480Rt3kjhEm0NtBdli1Tn9OmNj8GAw&#10;y+MHQip+va40AOf1sDtnL126ODVx9eblB999e+fy1dnhdgJhiEULY3B0Tmvz7MTFhzcnW6A+9Qz3&#10;gDhHXtFDmCiH7GGj1T5+YWL2wtUL3S3AkkE1uGl4TFfL2GxzD1BEQLSu8fHZiWuXv/vs0ZVLV+/B&#10;x5gdbsUnxAp+su/xu1dPzo5PlncXn79+/Xj/cHtw48nLo/3F7fWd3UIwL114/PL50fN3j3ey4tzm&#10;1uPTZ1sbg2trA32ZfG5gc7mP15DU+eKqRKwMhYSZRpyr1pWcaouyIa8MbhzIclnp9ulPH57+/PGX&#10;33/48enb9y9fvXr5/u3b96dbywNr0kxDPpeViALctFkHhIuD7UREP+rTkDjwGWgeDxn1XaLhtM6e&#10;6FDrNLIC7BpGRsvRXqZJYEqxOtrJyr5dKSzrCqDz3tb+s/35zbmcfK4vlwF1VwjylVDAQL1xS7Au&#10;fFCMZkaiQwCpRA5hhuUhe2AJUXyAzkJeZk66VpQ0hCEzN6EUhJQgmYUga4J1KBgA9Bk5cFsQzvJq&#10;DUVJS+caFq8G8B4tWVJvb2+TIKE2ifhcR1rPdFr4YklBlXao1aKl7b4+6drA8nZR3H94dHRy/Obn&#10;nz79/ttvv//w4QVchUGUurFW5CnKUMwadaFkZWd7EDXQ98PvCq00KNmeXhJw74kLnRGFPF8oyNcq&#10;OUmNJxQKlcFaBj0eKVcRMQYM3dtdmSs2Al7MxNT1h1MjtnjIGAqY1KNqA2qjjev8enUibip5rQbg&#10;35aQSWtNSoDbDO6s7/J16gQPJChUxgHZyqCsURdJssBEciAHt+fX+yWoS64GQFioIkPu3bUBWUZc&#10;LvMUSove3drdwQmzcEQKa+z6LURnb92/9eDb725fu9pKsRpMUE3icYfeaXU6R3U2Og5deWQCGCYR&#10;fWgYjd023NXe2TI7MTWFbDxvPwTt/cXXfzvPp7qFnidd7W6a7W5qaR7uxHRGcSy8m0YBdA4EFcGA&#10;QMErl8v5YhHYWDZbUFpSQ933phCPm2ERaUyXNq1Cd2tw7wAujqzKU6X11N7o5K3Pvv/rnYsdEWN1&#10;c2lnd3APhNru9vHLVyDKjp8tLq/Pr86t7UplVUXaG6EhB5WULeL2afn5HE8ZrPNEwXIfFL9y0mgM&#10;CYKiRq5Yq8Fym1uZy5371iW5Lh8BS0CnyB2TDx4CeQnP+CJMvcHk9NpKRgFfUc5u7laKeZEykCyL&#10;kwmjYZTp82nIGmci7XLPAIzMYDt6sD6PL2IjdQ712tIBfjKh5goMETzSvD4PxT+qdhgsqmBBnDQ7&#10;Szp/TENn6pkRKpRZEg4EaitSqJ1d0xyPmxRFJ7kdPdOt7Vhkuj00MkPAdI5wODjYDywQ0B64oHab&#10;X59yWngDe8tzonrdEdOnzcZEoF5AITk7W09evfvx1z9//eGP33/94Yfff//4bpFH6fUQ8aCoIkAq&#10;9DZGJMKw6bX6khX4eQABu6QmqpfFZUUoNtQJpBokfA97pgOKUctwS1frdOtMTFlZPVjtr9RdRFzY&#10;ByDKIXtLalM8FJRX5PKB/t3dlZw4uzePzrT3jx6DVD5++eLFq/dv37x59xZ4/vPHL1+9ffHyyenZ&#10;/uHiwsL2zs7yWmUFaGOBV+eJhXGrVw/XheYmoYYmFotD4OBZM/DihMMoi5VNItvUMRzN0n8kVXK1&#10;XtpMeyvJnBlMklTPX/bbui/eu3bt3oWrPV6LyokPa4zZ/jUxb/EP9Az+9z+ePltRpB0B6ZPHW5vy&#10;JO/4hz8+vDqb31jOG1X5ncf767vZMj9p9tLIbh89QiZxwlSrJaAyuGyjqkahzodVVFca/SygkaRw&#10;W5RFdQRzxWo107eytrt+8vLV0eKedGVw/vDZ4+cLu1l0xlgp1oRoii9tNJkTqrjRwDVZTNxRRyJu&#10;scSVUL42l1dAPw8ury8t7ENJ30J/3zqQDqwB1VldOHv8+Pjo8f7Gzs72Rn+xUG6IhUqlohE0qXiN&#10;epqKZxNwGgqJjXp82O4YnRP2eTQUio810zE2Dsyqg4DtaG/D+XxuDyVlVVuB4NsZ3pIWzejr/V57&#10;hOIJR6cxMyQiKeyx6/We8woOK4vs9sC6JEc720dIGhppJuxm6rhWZoxph29+/pQqxrR57XSQIXYq&#10;3UPWMI3ivoG+bN/u/MJBTWezebXpuJAnTKQoml6A2aa7n33x2Zf/9r/+8uXdy5cROCMCf/PGVNPs&#10;1AQIZwDoyXtXL125fOfzy1Pj073elNdm15ApdBYuPNQ8OTHWiWVFYsSR9nYCLDmGjekhkOyOENdp&#10;NpaQVYihsba0tTQgEtbLhVpDEdd5maAj2F1Xr124d+32g2+/uHP3we0pNMDdMwKqES5XdAjHab4w&#10;iSIAmlt6gANH2aiXDovr9WjcM9iRtp5pdFLUNI0BftozxDm3JmjrQAdb013tI2E0Lzz58Iuvv7r7&#10;8Ma1i/fuXZzoau/hOIXFbG3t6OXj/fmt/YWF5z99+unl/sbgyvLpy8dbB3t7y4OZgmx5/+W7F0en&#10;L5/tzWVkg6t72wuHsGzW9va3disyeb5WKJQTBl4xIxYoJZmySJQ0jTq5caMx0OhfOD1e7atWZQt/&#10;/Pnbb7/88sPHH5E56Kvnp6cvX7w93ZbxxDV+QhWwmM1cx6jV5mMDj4hiejpHgMP54M6S3URQpbCl&#10;sKjbsy0c7mjtGUZFuqtrujNKYhiSKjWNE8WrxbsHq+ixTLbv4Nnp2eKytDIny+ZRU4q4zg9Y1E6r&#10;VWujeIieSITmC6PTLQ6JTA4T2GE3VBcoL75eSkqXkK8CZ8r11UKmuLKeTCiRn2VdoRAqROWGRJ5D&#10;Ldtr8nwWlVRRNVvJik0xSqSXPYNjs/E+UrgpYR5N1MoJdckW03JN8SCPxzelLY3lNWFdPrB7cCAX&#10;ry0ePT48fv3pp0+//Prrb7/89PLocHVlbU2WncvmQYDlaiJRYWBnaXu5vzIn3Vzuz4TsJAJJQ2SD&#10;3hib6u6ICHP5Bi8/twYavyFGLt6ZHHCFArBmZHW4OSit9GV4FvvIhZs3blxrpauTKrMlbj5H54RK&#10;YPK7Sty4JV3yq9HgidHC1evi4opUurpzMBB3cUEYys+189xKv7wuFOVz8K7kK+hp7GClxufzasjb&#10;rVHIVPr71+aycgncb6EyGVIzos3oYQTsR87w1Vt3H9y/DPB8/+7961evtcbSJosxETKmdcj1HHXJ&#10;UPHYHgyBBTcXTR3iw8DV24dbeqabJi/A0gTWC8r5u8+/+fvfv/rizoP79+8/vH7p4uR49+zwdEsL&#10;6IwoG/g7WcPQg7QL8gNKcUMkKtfkRbg0mWJDmXASO1qaujDY82c8dv8oN6GQyNag0O/2r8mQt6k3&#10;4sENX//8q2+vtLD8wbWdg80V6e7anKzSv7yxdfQEnRttLD6bBzk9OJAVm1MMaszrd6FWao2VX6jy&#10;+Hxl3BIXZor5Mj9uSgiCirq4KJPUMrlMdqWCyJuQLzCW8O2YKA5PYmOm7t9oieI4bFAO3oQwafKn&#10;0qGgQlFdGchmc2W+QFBXhNB0XAl+hE+jNVkcNA47TKcyIuQI4KUtgh2bxrI0erNAYDCrSpzWlum2&#10;oZGw2+5FU6Mm1JsWSliMRrMa5SgyU8AZ8UAGQCy09mCiI6yIy0YhoROj9p5WNO4AwhE7Alqig82B&#10;ezZDmAnjiW4yhUqlQsXUx/O7m5WGKqA0aEtW5D2ZhHXQN9B/ALX+7Y8fAZh//fXjj7/8+tvPZ3k7&#10;KB5QWEwvk5nyM+0Mu82l96e0utG0USXg18X5vJhXhvsTcHE6eroAkKHGEzDDTSgEtGsaGFmvSb55&#10;0J8LpFiYrlZ4g9NdBHKEEYvZvQBBCX5Dns2IFVXp5uryxsnpkyePT49PX7x98eLtm6cfPrx5++b1&#10;2xfvAKVBSJ8Cp3q2f7iwgNpOpP0DRYCzbJ5vdHANo35mxOOjk3uBRs+Ee0kcNvIfZOHY0eiM26sb&#10;jfkcxcG1gM1uK5WYNB/DKBmsmtY+HiZZ9+5N3Ls4NXWhlZJOpj29EUtWujvX/9N//df/Rh1yH452&#10;ayqTavfd05dLa/K1F4DXL49Otvt5XLNCuv9sca8iEfGNpRhFQ0EuFFZEpOr15Khfz+XX+eilqAvS&#10;NA56KN6G6QjHuEJ0biDJZAdW54+e7K+vyNaWt04Oj56fLA/Iq5KMhBdMWkadOm4obgS2mzAB5TaZ&#10;zRZBUiCEUtfIy9aKmbWD7a2zo7Oj0+OtxcWTs6PjRWSydrC6A9/nyRmg8/bOwfa2VC6pwUsC+72a&#10;l+T6inyrKxaJMKmsEfYIsBa8B8/moLxRH6iPmeGmHjQi1YbpbMejFm2aTWt1prwpJtVrBbGpVuu0&#10;KRvTBgA/wkHeD6RIyWS2E2lUCpnE8rkB5WMpqg/5G9BoOKCsgM46O9xl5OAdJjNs3hjTxaR53LQY&#10;Axl2OZUZYCJymfRgr8L324DtGVT1Mt9sozF8nU3NF+9+/tk3f/23f//mwe0rty/fv4U89W9euT41&#10;Nj45OzY5NTk7Owmk6sbDR1/cvzc8wnCAItbamH4v/IBwB+BHM9YdifQShtgeMo7oKumpRIoWEZ64&#10;pQTM0FDfXFxc3KiU6+Ua0pxGWD5UOhHXc+/69Zu37j668+jBrfsPr967cW28B8smhJH98BAJ3zaN&#10;ae8c7h5rZ7NGMITeXk5PCxYPRIaIYxOwbZgeTFvnNPrV2g5fEh7CopsOGruts2MEJch1Xbj/5def&#10;PbwC2vnivYnx6Z7mDhtfutx/sH90drJ4gpIi3/z0+snC6tra5tLJ8eIe8nYfXBuEu4qOjo4XV+dy&#10;ssHBzY357Y3t7Z3F52d7KzKo2EJlaLQUKjca5UYm0xAhrhHTWQxqc3Bl6zGgs6Rv5+Xv/0RK8Y8/&#10;Pj198/Tpu/ePT5+8fLk4UAsqBaa0McFFEsChZ/hwhBE0F9pBCIdJbrKnl8OBIkNC2wmLme4cIpGG&#10;MJ1d47PIJA6FStq5gqQxReaEaaMi2eYeyLmByvLh48dbO7trK30ShMxKJRRSQwmNk9LogM4UaoQO&#10;SpdFCrPcyNmc5YM1Q6TYKEQfzWWSrwIGNXLiuFEV5PFVfJFIxBMpFCIeD2SRLCsvgmaUgYKWVwu1&#10;TLFYCFjtVGR6heNwWCz2SJNTNxrKFwQOmw1WbEnvTPQNCCx1eX/VbORJT0425qoDG6cv989++uPD&#10;j2hE5ffXp0fPloHjlMV9AA9ZubyhkKyBahuQ9q+s7B7Mb4qtQBZZGvwQ3PjJaSzeFkDZm4r82s4a&#10;8v+vZecyeUlBVF3d2Fhf3h2QZQExRRZ769WLl25ea8L5LXyV2WwyIS9IoyBgcjLs/nQirbU6rE5r&#10;2hI3mrnmuCJT2V1dHcyabZYGam3KFQfWVgbm8sFgHS6AOAeYNb++0lfM8xqomb2uEArreUChHGoB&#10;5AUDoYAgpO7tBBwg4Fgkds/kzcuXHz5ENgAPr1y6dKOZZgUpFFA5Uk7HqNOpdbn0Xjq7ZbylA3mJ&#10;eHx4YF/IUatruHkccd5r124Csj/69puv//63bz4Hnvrg/u1rFy/Apmtq7TynZVhCmOhza+x6h1GV&#10;VAaCmQyPBzRFnisAjIj5AZOfPtPR2U4godvNKJnNxmQ5uzJQ6atI12TFfMhPBdmOufj5l1eaOcx4&#10;dmFpBdTWAHzubEZSHdh/+fh4CzXKHh7O76z2zxUMLqbNX9K5NL0sNLkiEotFSbM/xRXwGuWgKhRQ&#10;KsQ1uIErRTQdKRlYG5jLllEgKBc/3NyKDeNx7bM3puBdzwAUEr3JXEVi1oEWECrr+VpNtiJWqVBD&#10;O2KoDjUjjKcwtQmVl4gn6x1puE06ddpF7JzsamvtYVOMfFBJzPbZiZYop5cWi0XCbLe95CWRHSpY&#10;6GJ5jlciU/2jo6mIj0j2oLoRHZqhadWOUT3DjTIeMe1tHR1oIo1NaMdgYeFiocAAVodBEVGQczKV&#10;qlflB2TiEDBac5yrQ3PkKkWtms+t7K7uzB+9ePv6h3/848+Pf/zy25+/vBnwg2wG5qIbdaKOwJg3&#10;5Uex6qVRR9pgjAvqqEOiJhYXeAGtb6i1a3q6p2NoqKNzeroVpWh1NY81D5Ua/XvZkA/eV2c7lj0T&#10;xYSRfwMBiyUAl6E6VYBhQoksl88Onjx/fPr85fsXr18DNv/04dOPT98+/fnnD0/fvHoFgP0c5Twe&#10;n52dzB8MrgFXhRKwJs02FMpAgqsr+e0MJsOHJ+JZLBIrTEAtcWhkKDpD4Zp0XlfmdM7pIxB69UZV&#10;iGtW5nYWF158mLMPNXVPTiIl1kVW8xNAuQO5lb2F578AOP/jn7/98unJQaWqVO0+/eP1Uv/O8dMf&#10;Pv70/OjsoCrgpuOSvf2j+cFKPmlKa+3Mkt9lKqwBWjca+YbSrPXrDKGgSCgI1pVmm9uNb2+Ntjf1&#10;4BlOgUSeEdcb8pXV7YXF1UxucOnkcGnr+PhwY3Au0xCGLPGEmWuwCFQJE2xr1LefNoQCoXhcCMxe&#10;IRBV8/KN08cv37w4OtlaWt7c7R/cODl6/PLJ/sLiwsLh2dmzZ2fPThbmF5f6+2RFnqKRqwzIBnbn&#10;qkVZplErwDuDFYUPt7URhjqGZmZmcCQ8iUBw92K6MG1A54aibVi6P8WMAB/T6hn2lBfQ2eoEZDOg&#10;lcq1MigMm4tK7CWnzAGVi1ayMnwo1JlIptqZOrN5lOHWaHpxBBbVa4tFKJEIw+v1hRklrcuOMmQ0&#10;HorNFrOlnGZRsTInL0oHpTkl158qIT9bpUhp9lJtnpar129cefDZX7/+21d3b1xDD8Fu37xy88al&#10;S5fuwa1q6WrqHgeUvnjt4qXbd799cLWd7hAkYB/5/boSk0L3+DiYsVksGbRUmEXWaVmklCHETWkd&#10;VqtFGTBaS454feXx8+3V/iKwHWREFIdLrI9pejmdE1cefP7Z548eIqskKG03Lgx3dqC+Nx8u2o7l&#10;hMMcHH6ku4VE9rEx4Qid1dkygkezPCRONIrtmG7t7GnFYLpaeqJslg9PwHnobhw2DBhHGJnBhbFj&#10;1y4/+u7BFfgk165dHB8eHrswHElunuz/y/brFJb+0emr98fb0rXVzf7lhfmD1b2lk2cnGzuLW/Nb&#10;R8dQqeYkWRAXi/ODuydAYo8WBlcqBZXR5HC6vE6zsiDr4/EyjbiT4SbGRnWl0ZD84HBRWpTv/PzP&#10;P3//4+Mvf/z8889v3v3848+v3z85PdsaEPIVKq7aEUomDGmuMe2N0MkeXAd8BigpQ2wicaattY2E&#10;D/eS3YDPKHcOh1wDQQ8MNzd1dYTplBjUJJXD6+EMhZmByq50cBVW487Ry2dLe7srcl4jw0sgwWhR&#10;+5kxKpkes2voGhSX4CZ6PHj0eMSDcpFAUGu5KTKRnEpkVrIFpaAeTFgCQVFdGARNBNoQii/UhsEB&#10;WMh90mVYyihhEfXnKks2FFmHR2dmIG47m7hcbqDQSHK1xnowrva7RnnyPHIHUcRVvNWXTxakWWRv&#10;f/Tyjx8+/HxumPoW9su6dC4n4hX7lzfniplGeWB+/qAi76tU1lZXpRKL14fjEDUsqGhNTR1ht82k&#10;Qo6+1bXlSq1aLGbn5gAjq0Xp9vzO8h7Kb5GIBVZy+70rV69dn2yjcQNo2NtgNqfVam48nk5pKMjo&#10;K6VzaF16NVx5NAUtzMxJ+6VrRZNfVcsVAZ3lssq5VbeijiYMZbt7OxursmoemSaL6nzUwY6Sh/py&#10;khoa7A2ZEnFDitTeER1COXZ4Ts/UpSsPAaAvowGHS1eG7aCjlIKEwwnvHfayy+b30jmdwy0dLOTk&#10;6fbhcWwgZT1Qq2cnp9A81W0UT/Ul7L+vv/rsO2CqD28An7wwgTIqW3t6MEMgnYk+MtWrMyQEQkVS&#10;WK2iR/WZHAj9XLZaVoScVDwuHA7jyahbSWc2WQT1jEw2N7e22g/sReC0032skdarN2ajmnRhd3Fn&#10;bm6l0lfM5eBrFdWd46Mj5IO3Pn8I9W2tr2Bx6vU6qzVFc7tt3IQKwFSV4Gqd8WC93OAhtzFerVoA&#10;kVdtlEWKRrYCNKAGnCVkoBAwmJEZQufk1avjbSMzYRIu7HYpi7vSWtJgDggCynojJ90Vg+g1cE0J&#10;+LYqizdM0kRs5qRpVKe2qOJmq1Zfcro0hOmezubxliGKNaQMlHBdk10cN9Vf8tIJHQSfK4YLR0rG&#10;ILCGct2QisVc/pSNGqFoPL04NpuAsyNXqlE9qCLkadkBNwqEM3sGO0SYObfiQ3NGcON8HrKHTKHQ&#10;bXFxJldT6Zk2q9nq15ZSWlOSJy4X5LKVzfXFk+MnT3/49U+UVv7nr39sqFyUiA3Kp9pacjGZNq8L&#10;RYhrndZR5KnDVwBpAj4nrolUVgp7uqu1FUhKGwZF5/WgMJuW5ub2mCDbl6BgxuD3kIxgY0kaiofd&#10;CfcZWATO40159WlloSGuzg1ubB0/ef/q3dOfAJs/fPjjh08/fYCS8uGn12/evHn36sljVMFOjw8X&#10;t3d2NraXttd39qR9uXxDJACtoHV57XS3G7h4L4k1AzRyhsABVcNhBASORGP5RNHbgYmyqNpRALtA&#10;fuPlh9cnKkJX8/gswPPkhVaNqaZwah0WhfQM2Ml//Z9//PnbLx8/vT1e2hxYOf748e1e5dmHH375&#10;+Pro+GijKAJGzFtb2l886M+KVCadzSqw0i2rZ4+Xc3CLykKL1usvOUI8BaCzwABcETHwma7pERLN&#10;IUIjGMp6VTYHwlEm29w+md9bBoQ92diVVct8QVJlMhsTCfOog5tGNrIG4N1qfckslGd4CkU5X5XN&#10;P3n19s2rs/39hZ3+uf6Nw9MX6OI8296ZPzl68vL9y+ePj6Gsr84NyBq8jGxtcPVgZ7BSWZFlK3MS&#10;gQ02jq+XzcaxAURmhhClnOEQ8dFOTBTYzAwBS6D7raPOlD1CpbjRuYk3bTBYQkYDogppnc2mBSJE&#10;7+2lOs0JrtrsYJCGhliwsugRr9VsSts0lAjsPSJ6tkzTaIDYuRiUlFPvitlBRhNJEbUOyPtovCCT&#10;9RXnNvvlCnPJ69WrDTq9OSlUpdy4zgs3rtwA4EXHczevXwKkvg6vS+g8GEpEd/Nw0/jY2OSFa9fu&#10;Xbv8+fePJoZoDkHcZEbt+0wKjWG3a0htoHJI6HRW4/fT3REUyTVqSRgdOgeX69AZRLvPn++soS6g&#10;RgMEHlxvh95OJhF6Jm5/++WXnz+4eena9ZsPH964ONE9cW+8ndMbRiFoQxzcCKEXTxjBkUgjnTMe&#10;/AzK/MehQHVCe/tQRyt6ID083IJ6I7EsXDRsB45D03O1ESJKzZ2evPTwwaP7N5Hn0tULLZjW6Wks&#10;zbJ2+Pj5k+fPnzx+/vzo2f6z07P5g83V9aWFw5PDhe31xWdnx1tL8/PzC/uH2ztA/TJzmxsbe7LK&#10;1qs3r062DzZXqkJBPK31Mr26EK9aSASqhTjXyiRTmAy7VcXr217sn5tb+vGf5+mJnxDRffozMgp9&#10;dbScTwA8mK26UYPJodOVXMgqGN9L6ISNC1t3upMdZo8AMyHhSCBvz8/powQ2sPyhNgyQcGwvnaKJ&#10;qAPKgElLHpnGELlZlKKxuVJZ21jYRtFXuUIhL0Rdwqbz474IncaE60Gh0WB9eOgady+eSNYAH3B7&#10;aMwSOlOk+S2FbJ6nEAYFiVCQ12ggW4p6HaQzQFFlbWVOJpNVNnf6s9UaQueivCpwxVKw5wGdwxw0&#10;P9mUMBoSQRRbXT2o1C3A10aTA2u8kCkkKhcO3r09Wx3YOD5Fwym/fPjw4y+//vD05fH+4cbmWrZQ&#10;KAInqsjztdz64/kBQNxc38rqgIJriyCXMA0OgwHZw8aTY6NWO9PBL0r7i4WqbE0qk+cyVdnB/OLG&#10;YH//WkVeEKn8rG4UhXxxqivsTSSBZQPZNqRH4UIb1DYfPVVyapESjLnUyXPLL1VdDtKxMpeJjyZr&#10;GXm2eG5YWuWJyqI6r5GXry1vbKyuFfPlRr5+7r3G5xUAqavyYq5WhqsV55oNLvdIGzvM4eDgttDC&#10;0xPXbj68eeMK8ve6fqNHbzSphAEu1xLkhRyw/WIxSi9uZqid7UZPLjx0Iuu8rQChc/fkxL3rDx8+&#10;vH/ny++///7rr//65ed3HqBnMVevXehGcTSd7e2o5xG+LGLTOoyBIPLjLdTKNSALaEa7sjInLySd&#10;EZ8nRvURPRSmy6/jGlHvcSZb6d9bH5RnqgqD1zfSweZgpjvwfuUK6r2fW5krIqd2IZ8vHlh/9vjJ&#10;4+Pt3eWlHVhHmXLArB5Nq52pGCNWMhhNaTRKC59GwauLq5k8ADpgUD4vyYtFwOh41fNwl4YS9ESJ&#10;GsaysZjxG5dmW4dwvaD3yRR/qDA3uJdNOKDGhgS1ldVdkcExqnUak4pyQwQSs5dMi6kDvFqjXOer&#10;0qhsUWM2Da5tumWse3yaxBUGTfaZ4TZPTOtAAfTtGDbVRutlE1OBvECrM6tCfjqZ4iqVUlR0WEQK&#10;szkUJ9ectmrtJAKbzR7qxLSh1HQC1A0CdoSDx0PRhRLMJvlYOLyHQiFGTEGRJMv3UiJMv5fp91MZ&#10;VnR2Lyrni9LlvVUo928/Ievtf/75529P5hKMiM1fcjqtJZvd67LZvMiDAMVeGuL8OhBbROnEsCod&#10;tjAC5fboUEdPc/M08klBh9tdHeRRYdKN0qKap1tb2zi4MGxLDxvTg4lih4aQb0mUQ9OphCJYc5nN&#10;hbPn70Ew//gJRcr8DviIYPrTH59+ev36zTtkjPvk8bmEPllaPD7bX9g4WO0fmCsWhCgj0Gunwl5y&#10;+3xIPyOEBskSxtlEYpX8ZLHPOdTTPoN4NsUQN/DmX388qsaGm7pamron4IVhBOYkgDZp4+bH//7f&#10;//W///kbMh0HYvAeyMrH358+kxVfgpr++Ob45Hh+LceLm+uVve357dVKhhcw6AJyAytx8u79Xi0o&#10;SCaVCWdKq/cb6nW+AvSJLhXx9PqoGkJHGzbsUqlAUBgtwoaosIaSrQ8W1tcGdhcfHwPUzxWrhbLS&#10;hPwKtExtWud3qkHYOb00En00mCskeblcJiudP3314uXj47PT48XBvoMnr149/fDi+YvTTen88ZO3&#10;aGLm7ZOz06ODylwfMiOU7i0s7Bwsb0oHgKHKBZ5oGBnUEIl4gC+QSkjpkViourWBBibNENjAUFUB&#10;k5+GR49c2XimWSVQCkwoBsZRStlcJa03xvBxfHatgS8KOGIkTAeeRqWTNH6t3qnznp9ma2gMig+g&#10;nRyxMZl6nTbltdmYAJvsEYbKWEoBLuRlRTkQhwovMeq32UBQeGkpg4LvItxDA03odaF7dvLqFSgx&#10;l+7dA7V5YWpicgrQGaB5rGn23qVLVy9cv/v1f3zXhPXpTcjPGTajh0gHrsdkeHAzHBZRE0Hji0xq&#10;L3sIRykZ+Xy/LzZqMbn8AtnJs7059MyuXC6LeUqLo+SiusND01MPv/js20f3AZcvXLtx/eJ49/UH&#10;X9xubh/CTHe2d/Z0AABzyEwyphPb0RrlDA1pXGQceybMmsFiUHRTRxQF1AwjSjo9NITBAS9xOYK1&#10;pNXuwRNaJqau3rz16MHDSxfuXb3X3drWMUQi063FpaO3H35+Civ7yf7CIfCtg2VA49MPb47OTk8W&#10;t/ZPAKbn57cOF+aXNg4GJHm59GBwIFPcfv701dI6LJysBLS/OsX0gpRQWkrchlglUJhsNA/ebRWo&#10;RMtbe/39268+/fL7D5+efvj0M3Ddnz78+PGP18/kJXdYg4ysdCW/1+aickbCnOgQfLDOjunmprHZ&#10;sU4sB+9B9q1h2EvIK7etDZj/EGEETYVEPX5vxOfWqQQqS8kX7epkjeaWQePvIuGH5iqymWqmoAhY&#10;EnGuM2Xzepl2BoOJIngjGhQDTIN9ChVeE4lQaJSYXqstlbw2XUJUK5ereYUglAQ5hFIgCjxhUFQW&#10;VwcqknwGPv3A6vJcXpKpSkCo5aqClE2rdWlY5w0mHRhME3BEGtVrTSiqWZFRl0rpncaavMA3mQL8&#10;8irskJ3+pdP3b9AF+PnTH7//+uOro5Ol5dX+OXkuuzK42T+XqfUtP3uyDXq4IJENzDW4Ng2dQtHQ&#10;fVCtOtvYRJrdC5fMahRmpAfS4sDg7tpcXzYLLHtpHjmcoXSkhJ4zdv02oPNE14hHD/LLlE5zUWNn&#10;yWo26+x4jU7nh4vutDGdRiGPrxQq6oViRdq/Ug1aTPVMNotmk4pZeV6E+mdRquTa6vr6ZqVay1dz&#10;ZdQkrBDnM9WGuIa62Gs8BV8F0s/lCXPwbjrd4wOeTOpoAgUMuHwDeWNfaEtxHUZB3GAMCUWhtMMZ&#10;83DOE/1GSBoNkCPyedTVUEdn19gsoPOFq9dv3kZmeF99/be/ff/lF989un/59vWrV6+i1Jux5tb2&#10;NqjYYTwa9HTCtxXWFUphLSPJzc31FTPyPtQQlA+aSvZYyUX2AL7oQQ0lAijQsLiytwNiRp4px2PY&#10;2WtTY80YkitQ3NkeHJD1AaBWJQ2RIigsZ3afPTk9O9nYPNiGi4xQUhk3GVDMtV/nMCDHP7/TYTAY&#10;A3xhQ16sNlDcphiZyBVBJvKFtVwWPflQBEBfU0lD0xgWPULxkGbCqHFXY/c7EsnCrpQXMqhHrVxR&#10;ZUUeQCOxWktSKao1+Fwbg2G3WS3BMk+kUCLiG4PVGtH0tjWNQ+XpnsYzdTobGUekMr0upobV2dTS&#10;OkR02Xy+yGhAbffqjPHRlN9qSTj8DBpwz14OgUCMgGRgUDwsHHoU3QOlAlQpFotDRgIEFsgI5DzP&#10;5rDCLB9K3KWkYfXnEwwQGiBtmHZ7zFVC7iJJfr06IO1fXd86ffHTx1//8d//+PP3D2cZJ5LOOqdV&#10;B0iu1ev9AM6g6dJmY1ypqMOLx+OJaw2hMdWL6YIy1tHe04VcC7pARsCvLkxYE6O0jTXDvYXfw4zM&#10;hH0aOnEE09MDf7QDhT+2j+BpNpfezC9XZYMIYRA6//zzpx8AnVEsx6cfAZ2fPn36GorYy/fvT4+e&#10;gDrc2gKIXliaX9zeg21VTloMo3obyisku334MOAMh80GeMHhSxnpyubOmsg10oYlzLAJBBbFbuef&#10;ffxxVx/uiLKH2rvGoOp3auIrRRPXwrWs/+O//uu//vdvP75++se/cvx+/vj62W5OPvj6//z6w4+v&#10;nx9vLffVTWlLDSXfgEKFrZ0ryNfEhurZ6xdSfgDF2wQtXNiScZEIhbjyk4lRLy1S0tNZbDbeH1AZ&#10;HGqHIYHmzvt291YPNvakywvId2UPUXFJQRhPqOJmWOAu0N/omZXTpiFp1MlGGda4JCPbPEFi6/Ts&#10;DCjK8uASEM1X7168evF4fXn/yft3P51n7xztLw1IaqiZYE16cLiFbH83V5d3NiVmH8EDJZFODOPw&#10;dKp7pg0zxJ5B3Z4jPe0cQOkRLEJnQZ0/GsGh59NDHIZZWRcpkipVHC6x1hWjouFPqt1psoT4woAR&#10;tGFEq07HZnq9OgdQc63+PHg0ZociTCZHmDE7E4XWAa9DAxx4psmMHqvH6/DmVgYyvKRJdz6p5af5&#10;GFqH0916+7u7yP/g0oXZsbHZqYvXrl29NzV1AWQz8hGcmG0aR+nI3VB+rl29cufrf78zFsUzR0fV&#10;CZXFofe6vDYKkWxP6WN0fJgEyNLr88HqQ2YLYXJMP2owJkzOlD55sLWXFapUoEJqBUBna8rGoJOG&#10;hi9c/va7B7eQ38iNS2gCavbK/Qc3xpFR9njT2FjzcFfnSC+1d7i5sxM4TTRKpPSyR0ZglaG2GnRq&#10;hZluaenqahpvGsZECSS6D+dj6sxxNEdDHhpumrz68Lu7V6aamsbOM2va2DiOq2/r6P2LFy/evn31&#10;/Ph8un9p6fBw8dmr5/sn+4cLgMrIJmxjewmdEy0PVCXygd3dtZz84GR/a337ZEdeaBQKSoPW5TQH&#10;RSquNi0KOswCro1C7yWmEorc3tLG8u7O6dNf/vz144d/HUiBavzxw/sFiZ7ThcF5GH4diky3e4ba&#10;sW2t7Wxse3SkY7pptnu8paeNFPNSIxFkYR3mjETbYK9iRwgjQ9EolhMzWJkeH3M0DmSLzG7vxPoz&#10;qxvrm7JqrgjCD+XKlnn8uBFeoykmOurzMl1OkD8RCorFZcb+1eiPnIFj2jTIa7iD3LgyGFQqqhke&#10;H3bQuaNlNlOrg4ouFArlel3EDygkWZmkDCy+kc/I5XmB3uayMdxhZDQKpaSjqXtsenp4hJHI100l&#10;JtUOyxK0dLUWMBtUjd39J4+3B5dO3/z4w8efkBvJ7799ePJscXVgoJLNDuzu7e2u9GWqg0dPjncq&#10;8mq+WqkUQn4KGYQzHbnutLZieyOAzfpRVVBRlvQv7EhXd6SyucrcyuDq4OrO6lxeoajzjX787O1L&#10;F2G5NhPcDCT11M7zqYtSCYhhKUKKpEddJeSi5DLzoTaAJKnKETWQigymZK1vrk9SyxTRBwfiKEwK&#10;xbm5NfTe5mr5rKxPAvWkAcxEnmmU4ZoUMplCXRBQJQxaBt1DpgAd9OCg6GO7Jia6L1xDwRU3L42P&#10;2LWAkCZTQiUQGEHCeLDdFyfHWjpwbiAeGg2wJBY72tnaOjzbPds9dRFA/eblb7/57Muv//63v36O&#10;DrZvnUc1z8IOaIH63jYCl5tFhz1WUpuSQqVAIJTALZdV4PLlsrLKgCxf5yd0JbWeTGf6naWSGj2c&#10;Dpbz8pX19cGVuT55LUlpuv/Xv353tT1ikS8vbqzJ+uRVZAwkEvF4wJj7FvaX0MHoxsZqpYFyWsRB&#10;ldGh1ZccFouJC3tVqzabuOm0UdkoFvMNHq+sqOekBzv9cPGCQBWAt8HvClVcl6Y3eqGZIejLBVJ4&#10;lk8TodNjoBO83OpAtpzQoSyYnEToAOVg01pUCQGvLFQZrHoXchsOhQLJgIVr1XqpdLeP7G4bn5zt&#10;mp69cG+YpaFQKBEqDVkeE4a7m5omolaTn6FhuBh0akrnSBtCwQLP6HQxYOn0srFYNgq9QHoBT+Rg&#10;Wjvbox3tIzNt7SCKcFjUOdfLQpNGgEs+Op2E66WUEiJeQEej2OxUl59Ks6UYVJfVhLrO+JLzfuKt&#10;4yfvPv353//95y+//7Kk5Kod6GRmVA8oPWotlXSjabg2KFIkKBIF+UJ0ACMpBLTuoZ4uEBnTwyAh&#10;moanh5HB6FhLTxQLqI0mrFq6hod7oiMz7giZhW1HJ9+d57EdBE4YNzNEoKQV+XJ+d/74+ZuffkZB&#10;Mj/88vHHjz98/AOJ2KdPP3z4CeD51du3z0/fvzo9BlmxtTg/f3i2v7RZKdaCISNX57dRYb0BGYSq&#10;HGaz0XPnGY2psnW60+DHvSwcB4sSSUc6hnqVb397JWIP9ZI1PtZI5/jEOMZtluWMhlBcuAXK+b/+&#10;+dPz48effv8BkewfPh0W44bi8R///OHTpw+vnyz1Z+L+UWV249nj90erffKVxf3F9cHdzaXjV0/k&#10;poRAKWw0hIBm6OrUywVJJlPjG2zMNDdFIfaSnUmBSWvTGdLpkEAlzEqRXXf/1quT1T1gGblqJiMp&#10;JwNJQXzUFqF4raY4clxxMcgMRyIAQrwOOmLn7OURsuo+O1ncXgLBdbhwcvQSpcgvAEy/e/Hy9Ojo&#10;8dHSmqQeFGVXBgake/NLy5uDm8vbC4cHPJ3Gx2AyIrRe7AiLZqP6cCghdoRFJHI6MWyocm1Rgi+m&#10;VpV5Ri8JS8BGo2wKN1ioNcT1kBkdH7toLLrO6QKdI2kIA4m4QCEMhAR8pZ5Nsqlh88Af8UeQxZhL&#10;l9Ig7087g+520+1ePwg6t4diO0+rhVLBL2cGiklj3GS1pg3cFL2XRAcB3jF+89GjO3ce3b+OOr8m&#10;umcnUJP2xOQEmqSanZ1tHh6fbO5q6p64cPXS9duPvvz+7lQnjpJiMnUOnQ5YejqGj+Ls6YBRqwkj&#10;ZxoWLuozmFLEnolrE22OTEMJtKlEL82tr1YtaVNAJMnV6gJTyWazU3qjzRcv37mPLE+uP7x8fWq4&#10;s7Pp0o2rU/AzZ4Ek3JuaGJ9uj86QCC1N0+jhGzbKxiGLyyECya3xzbBRb020rb21ZbYbyli0t5fQ&#10;2dw5w8GXBHxV2usmYFq6bzy6daEZA9ITe24I34F1VVBs8/HpS0BnuG1HqG3g2eH8IiztpXMDz0XA&#10;5vWdvWWU37a8koPyNzA42Fcc3APStXiy2lDUG3mh0QnMtlZQpZ0OgYnpHdUDApKBzEtWV5c3dnb3&#10;Tl6cn0K9fvf0w08A0D8/fXG2I7FyLlyd7cAz/CmXN0bDY9s7WuHtEtqQOp5uagKK0cXxj4KotWnc&#10;RGLvDNJbaI4MDWuyiVqV2R9xu6npOCgUIqG9PZbv31wrFsryuWJOLkE5BCpjmmsyGXQum02PxvG0&#10;BrPVCzWHGfM7/TEaHTkD0wCcTcqyMG5wWJQiXjKuCuZBDQVBIRaK6FlkpqwAHBKF0FNBg86QrPPq&#10;QlFZxCtUs/JCoBSLoM0OdwHQeQjb1NGOwXSEGemkRctkxPSGuNFkSlbzAoG4b2/+5PTxxuD68Zsf&#10;P7x++wb4/sfff35/tri6ku3b3YHLu7kmk8sGF54cbw/O5SRymbQiDulidJSxiA8Toh1YPMWGooQE&#10;wlpfZWDwYLAyMNAnl/dJN5dXpdLdlWyDnwxwbeHha7cv3bs41dyGR7bQZhQ5oVYDHU8bTA4XxRdx&#10;jlpH1U64HCpxQ8wrAwmpSDf3pHK+UVDOAU5JJEXZnLzBA6RSCMvVgc1V1AiezcgrK2uyDJSHWg11&#10;gzXgBaxFrDQZQAjo/LCnI3aGppfNRkR7bGwMdgyKXb3aMkJmMP26UYcpDrwYtu/Q2P3vbk4NR1lu&#10;pJ3RhBtwsumW5rHuycmJe5du3759+cG3X36JrGu/+QLY6sPbt69cujjVPTY71oppRY8j2Sy8T4Ny&#10;p81KHq8eVDQk1Wo1u4LuvKwikxdA7HLVo15YHja9FjBcBRAhzssH9vak/YNrWUmSfOGLf/v67uyM&#10;V7CyvrMrz8jRsX2jzCvXCkFBUiHJ8zKr81tLq2gi5vyMWRlPAFomk0LkXKrlxkNxEArWuKKGPOLF&#10;5XJDjgLO+1Yq1WqxigZZ4Ussaj2TGp6YCFvzfQUDHU8k0zy+SExDj+lC4mxGaNIZggVJPaG121zI&#10;qchssgCNUKVdTKjOFpUyCPcTqLyNaaeQKRRcz/jkWPPYJBq2iCKOikHpuywc8MIeljpkUXspbg6W&#10;RYNvVjIFJZmGQpC20dwkNNoLdSEKMAxK4fzRMwp4G2lD5BwgeQbFE4XDMyMjBA6L6MMjdwiXyZCi&#10;eCIg2xkxKtXmZVCZ/tE0rKRAo1ZDY/gLxy9ff/rln//885//fLc9V1YZRpFD63k//r/avA2mBBRl&#10;oaIuqivqPDHAM99KY3eAdO6cbobFgWbXx8fHQOl0dWKGm1s7WwGah4enO6Ce9VJ8M1EMBgMSBFmb&#10;RUfYbNhebWGaS+e0FPdAur96/fTNTz8i3fzHRxCwyOTow6dPP//05u2rF6Cfnz85PXt2uLiwtbWw&#10;DypxB2X0NvjAdJx+pt1OcePDKBQDB5+5jaTjDR7u9zl06hisQ/gpQ+wRzIw++/NPe3GiD3UqUXxh&#10;AhZLsplEQqNJJZp7Dsr5Hx/W+/qW3/z+2y8/fvjpx583ymbL3s+//fYRNvWbJ4fby33lWt/A7sbh&#10;2fHG4Mrm4enp1ury0snx/g4vjSbpFEK+ADS0QBAQKMSFWi5XDvmZOp0X5YzFRs1A7K2AYwIlCrqr&#10;NzLFueWF9f5+6Zy8lq9IB4oNkTCZcICk9KecDodV72UyNBFvKuXXplX1zPKz42dQ0J+8fw7F/Ozo&#10;bH8DVDEQzYPBncevP/z09uXp8bPTo4O+akEkHtiUVvoGNgdXgOgvzW8frNQNOi/dTafR3JwZFhnl&#10;5eHDnDCeTHezsCCN4AX0haiPC+tKhwcAqCPKoY0qsn0ZMT9hNnCBepOhNJsDSj5yzIkbUUo9P5B2&#10;6u2amK7kL41yuVobk2ljUmN6L00D2oimQceYbprfT3O7fW6GM202GCwBkAWFhiJhshgNBmPc4mVB&#10;WcHjsJ1N927cRk+brwIyd5//At2MXhcmZse7QTsDgx8emx2fRCG0Dx99cefmGJQfH7ZrdmLarTcb&#10;9AyNl6sGdg2U0hlhdfS0uw3xtMtDImlKIlkjNKoFahmq9cl4XKOwXKtWC8KEupRyMdy4aNOl+9/d&#10;v3Lz4c1L9y5cujTRNdLWffUSwPP4vRs30HO34a7WTiwpPBTFRts72jqwPlg6nBk2mofohR0GsqUX&#10;z8HAFr52bbKHxWltbukcYSP7OF2M3AufbWziwmzPSHgGQK6jdbgnzHDwc3tHz09Pn7x8//js9DG8&#10;EOc63Eep4usH2yCcQSPPL23s7QF8IHU3J5sbWKkUc31zc6gRqT+bqebFSUPKG6/lairQFzqvj26L&#10;+KguGh5vF6FHoWsH2/P7T073H7/7GfYTCOg3796+ON6s29ouXusebmfjNVTQTywOilrpam2a7G5p&#10;m2EPtTZ1z3bNMHVWNIWTipBG2JyRNgwmiprDOjBsjVqZ0DHJuLDdaXW66CPtQ0yRbC0rDsQbRUmh&#10;VmuA0A1BvUskLFwoFulRvdfrdwK/P5+N0ev1KXvETnV7mMicUYDiobhcI18kUIkKhQYUfKVAKcrM&#10;Zav5GvwnmnoWWFBjwahRKQpCieaVUaZ8I+71QPVDGdRD0Y42AqeJ5sGhmAqUF+r1lgzKuiBhUVbz&#10;SnH/4tGzxf3jjc31k7cfXj1//vbTjz99+uHHd6eLB/19c0tQQ/akc8XMyvzx2VL/gExSkPX3Z4Um&#10;4KLnzYUsNnYGT7Pp0UByrZDdWz8YHJAVQWBnMtnBnYPNgb5sTsJLhgwxDhC661cv3hvvwHlsatQH&#10;bEoY4ApwzRaQf3aahpoaNaed/pRfLQSMRW62A7vLO8synjLJy/SBiKzK5wYqOR7qCOOJJbLlpfXV&#10;FVmx2Dc30I9cDuYkoBXFjVqhLK6JhUFhfNTpHHU4zg+1aLCLR0ZAg7R3DbeMT3ZPXLpy/UJXGwdP&#10;pnpdfrVZS6W4R4Ynb3/9l2+vtRJYRLfHDboN7fLOrqZZwOYLF6/dRINY33372Vff//1vX335xRef&#10;372NHl8DOgPpxLQhNwEM2+cj9dKZpVGzUlwrAI8AniGuzlVkaGHK8426IG4x6Ox4PJ3h9SN0Rv1b&#10;kmKlf1e6ubM6V036rn7x9Rc32uk6Yf+BtFho5MtCBMLwedE5R1rt1IZkO4s7A2WVSlmoIrfdZLBQ&#10;rYqDYrjMca4qyA8YdP6SWSAqg/opwDbOVBvlRm5td6Ayl1cCzxPxQ1wrLF5az+x0b5qX46ciUIw8&#10;vRqKz+MtlSw1eU0Y4s1lGwKHF95kSqvmctVOboCfNPhtXqsRzdorgnxLyWtzgeaLMemc6e7u8Zbm&#10;7gsXL8ClAB4z1TXC8lCpPhaJrjeELFYqrnM4SvK53RRdqCyvDPSJHEwNkYUGN7CgCnG9Prevl4VD&#10;x2yA1lEscgubweHCpDCHBdUBQJAdRm7xyJrB3ksiUmwxEPvU2PnLhnaPOiQSCni5gc2NQ5BjT3/4&#10;9Z///PXXH54M8gxWnYObtupTer9fa0Xn2ma46Iq6UNFo1BWgEcV5hSFGAo6JOc/SBPV8/urunm2a&#10;7mxtbUcJdMhDHRsmtLE0vQSE4/BnW9GDagQK6BE00AeSTdE3h4bS3798A2iM+rbRIfcfyPcbastr&#10;qCyv3r54AioDJMbCs2cnz85O5ueXNoFXNpQJKMnalBc5VOFAOMGmGorSlQPrG9KAhpKK4FnofG4I&#10;tGKEt/DxSd6UcmldthTQTmpEE3NYLIlEKNi39fN//dd//3xYNqlypx9/+/3H169++nm7kOQd/+PP&#10;Xz5+/OXTiyenp0cLy5u72erKwdLCwvzOzsKz05ODnfn9Z+t9Si4wRX7cgrJTAqpEIs7noRSNgtKK&#10;TLfsMYqbTHWaRvWAHgidubqSDghorQhEfKWSlaBUgsG1Yq2eRB1XFmfMhmbwNTQaOhLw4XtjBmV1&#10;/uXJ0snZ45dv375//+LV8yfHO/C1IJHX+nZPn/748ztA5/2j0525vmK+2r8nlVXlyNxgdXthe28l&#10;IxKErCQsyU12s8IsIp1IctPxLA/FzvAQ8TMoYwzIUzs2ZhIIeSoGDijUEEujVaysZXkqizk96kzF&#10;PIDOyVy1zk8mBQlTKM7lBow2MpGmdaS9mpgzndZ79Xobg0JlxqgoUZnsYdgiHhbRpad5PL1hjZNr&#10;MptDyqCiXFcZE/CC6x5KMGdgBUSR6d34xL2JZsCxqUnYA5Pds6g5+yoKr5ucHesGiG5qaUGn2+MX&#10;L127evXKg+++uz6M87Vd+8v/5//912mNM+1wcOOCEtlrFGVkElME24aPcUOqhCkezPfJckHYeyWj&#10;OA/iS+lQ5TNV2Np8Q0mrT0XC2LamG3fP0fn2pebpqesXmzns5qsPb16cmrp08zqK3EHSDNvrRgbj&#10;Q+2YdkJETwFVyULeNxxAZxZqySFGh1u6L9+/OszGNjd3gtRGhmxu3Ah7hh3t6mrH4ogeFlzljunm&#10;dooxN5cfOIXbCHzzbP/o+UugnY/PtrbOXr59vLizvL64uHV8+gwlwfxLO+8B16pUZNlctSbp251f&#10;gmLXL6vxE46YPSTJFUKOkpfhCRMjHhJDSwmz3ZaqLNvIbcwvL+/0923uv/rp9ZvXr1+8fPLk/eFc&#10;wtMzNdE0Nt7UyvGFUX8bu72ndezejYe3r03PkMIdLeNjrSNum1WXGrVwvSwMgTQT7Zlub2/tgVI+&#10;EnEEEgBd7DYSVWt1RkY6ZuyhWlYiNDv4oIEa+VyND8s/DrtAhfKpLGpXzOtlpqyg8ewpndbl13pj&#10;TIaH5kwElcZ4kFdWmqy6eDCQrGVEQeC2yYBA2MjUeDxxFVaaQizhGR1qlOGgUiTjAb6IJ6xLqjwT&#10;lYVGA1kInduiHFYTrE48rFeuBTUwWpKNvFBlSWbk4nxlc2cTtsD20tbZi9ewZ2BPf0D5kU+2DgYH&#10;D7aezR8MrgDTkQ8sLw0Wi8VyXbY7V9fDvqN58Bw2BwooycNAzYz8eq2yu7q8LC3mcvlaJpudG1ze&#10;Wa1URUGQWqYUbuzqjUtXr6I5eTyNqXeCZLUEEgYuLEuDQ8ukkTUxbdqkY9q0jrhIUpXU8sXK4N7y&#10;wWqxLuTJB/pyyNOzMpeV59Bnb0iy/UuHB2t9gM2yucra4OpgpSoW1euAz2X4B7Bj2JMA/QYzV5ey&#10;xdCR2BBKF0E5QD2ojam7qWV4uKUVS6Jr6F6nvZfd1jl7/+v/53/+5y0MjkXCE91Ay9hRTGfPdHP3&#10;ZPeFS1du37p799Gdbz//7Pu/Azp/9vm33z66dfvK9WuAzuNNLa09yC4ag/LqiWSqS2cIgDoDmpBH&#10;k5s52RqwlGK1VhMHAyqjjkEC4sdM6QyhgFLUKBeQIcnm3vLqWk7gm7px89Y1tiueH9wECgZqJFjn&#10;KVDnkyIxarPbUk6jopGvVhuKpBKIdDZTEPHy6JFfQKhUJeJKIR9ICQjEAKjkGjpHKJy/JH1zwJIK&#10;PBRyxVdxrWnuqD7mi7ax1H3ZoMpisDJ89Mj5BJI6wJPkctm+at1YcjEB/bx6HVAci4IPJdtkMMVB&#10;NYlQfAvX6UVmCl6Xi8FpbRrragHafqFpbKK7qTUaJvb20mlkIo7D8sHNZpCG2kfgcnJ8rnRCUVxZ&#10;K4oExpSnF487P7cmcPA+jw8ZcpwnQUQR2gE2w11gQf1AL9iELA78KSLqo0ceEQwGmUinMmJMZoyZ&#10;0pecVlNSoFLkc3ObGygG9e3Tn3/485+/v90ocEultEGt9bq02pRfZwV0NhkDwvr5E+c6rEy+sB4M&#10;jdrx0WkQN+Moc3ocNET3GMidybGunvahaFfzeezyCGsmGnb3znSc53fAC9MGRKIN6AX8FR1ie6yq&#10;em53AwDvxU9P3715/eHnn56i52U/wX56jf7l9bvXr9++PHt29mzrEJTj6ROoX/PbaFq4EVSh6RI7&#10;mqqBqwTaOcwZiRR29vsTDFYvzY0ENYDPyExYvfHh43E+rgZpoBuFXV8CROEmVAKlQrL06R//9V+/&#10;bDcMOmNj/cXvvz99++LDHy83ZHPv/8+fP/zww0fknf/qZLcmVJktueXN1cXj45PFraOj/f3js/0D&#10;WVmQMIYsTm36PEpGGATWKBKJC3meseRlukAERzQavymBwvRcSN+V9PpRkyXBb2Syc5VKsS5I8voq&#10;xQLUNgvsaWvJqUeBYwQOkR4B3Q36NFTb3FpYPDk+ffnuDXoK/+r9462d9e3FrcWNwWUoPXBtTvcP&#10;j54fLfYX5X1SaV+m2reJesJWEeHPNZTcGNwAEmtmiAA8r5fko3tQ84ZLQ6a4CXAnQNdFsZG0stwQ&#10;2FhtPT1YWHiCSiXX4Fsc1pLfxiDjGYkyUNVGORgIxUOwls0GhxMomxbWkF6dEKiMQJFcqLffGwN4&#10;ZtipEWqETKbaGVSKp5fmtzrS3NB5bJEgZIkLQoa0w2xmwoZva5q6eg1l4XR1tkyBYgV07gZ+d+7a&#10;eRU9d0Zcb2wWfrO7u3vy3sULs8Nj1x59//UXF6Yv3Pmf/9//+/NWN2ixUIDrTZVs3mRf/wpPwFfw&#10;hKpkuVzObu715+oqg7VkNfN5YjEvpEsHhGW4O3yu3mVj0jjR9tnbd+/eunn74a2b4yjBtqOj+fqD&#10;uw+vIt/haxNNPW04DQW5hkPR9uE4sMBIbkBeci/qqQN0GIEKrqH7OFFMy9VLE60cTlt72wxsYA+Z&#10;NQLqBIMdGRpCYx2skY4hdNrFdrv+fzT9h1+bZ7otDFMlAQZJqBfUJZo67o5R770rfZKZs0MXSoyk&#10;JBKiqs4+Z4REUwIviM2B92BjMIbXPXX2zCT7e8/ev9/3B33XzZxPEzseO2Dpee77Wmvdz3WtZRav&#10;Lb949eLpyVu4aydXr14iA8/FpcXDk+eHwPo2l3cuDo+vh9m3tja3Ntc3Vgf7S4ND/aCfqqvLi5tH&#10;B4MShV6l9bG0iUbD4DBz3VQPAy60L0DBE+lpQ0Eqke2jWSRZMb+Wk21sXV49P11aPD8Q6sjtY+Nw&#10;McdH25A5Dbw50M6T9+6jOtw02oNcCHtaO4hlh9ahdzE9+BhIZ6DSrZ3TQL9HGAEH7DRqxEama5yu&#10;OKEXRwqExY162CDgFfIyWanGV8j516HGGafJDMAUB8oWQD6KAXTMDRec5QNyzL0+gBOGFFA7uWZY&#10;DqFQIqHgpwSCkAjKilAsqdbkqA9KZOSC5NQFVAY0IhxOhepiXsrBJOGhqEVgg4A+4USaym41EU/V&#10;p4ShlCDFB/hDPrf5/mxWJh3MZQePds4vnwOjvXr8FuoKlBRA5629nfPDxb3t4dVSNi+p9cMeyWd5&#10;delGwegfiZEpFGJspA/0M4nuczmN9Qavur0yMDTQX5DIstXc2urG0MD+hgy4azJhLns67197zXR3&#10;2DgkKtNuDVj04RTitRat0wUk1Uu3OrncQNSnSoTQwY0k2z8EgLU9lK3zCmsD/aCcpaC6qnlpViRq&#10;oC64xeP1eRnIaZTNtX+wIm1UKqCGgPLDRQvrnUBYuEaj0WAC4eR2W+OU3rYRUEjtmLY20EOdrVjM&#10;KFDa0TY8nuOhktvHuyZvfvc///u//tuXIwTABb8XdAwgduv0dAvsNuBm7311nW310cd/+eMf/vL5&#10;Rx9++/43X926DZ8JVsU/24hAVSGjNwqd6bYYlf/MhUSem3nZ2vDAIGpqqxZEIFC0TIIfNCdUBIWC&#10;XymKi6XBge2VlfX1/VLKPznRfXdOnawNbg9kJdWiHG61UCEIAaYay2ovU8c1GIxGAa9YE9Wzg8P7&#10;qE2vKJaHgXo7UKM4oLPKIVAkgH9JJJICkt0VlI+CIkiBGxYrdb4gAVIYHVCqOC1jdBky7mmknHGm&#10;nWVlxjWWTFCyAQVBnMoE0m4Wkxl3lx0mc6gmNKQavJAgyEezAkIocJkAUEmo0haXuq+9tael6+7s&#10;GKajZRrL8USZXiJwb1IMOz3dzo7bKeQYhwPsiMzUuQzi3OCaLNsw2tVorB/Ie68NgNdPJJMBrHtH&#10;AJ1HbBEyHs8mEuB3RvqgoESIRHZvL9Gr9rLJHg/JA7pZjWJEmCyW3Q4SXuPKJBNKYaOWXT04Wj49&#10;uzx58e4ff//19WKB63JxTZaAz+1yBZCRJ9doTqSQhU+xUKyHFCl4KVJJC7V3FOkdJHrGRsemJhE6&#10;o9zpNlwb8u8dncb0RmK4iJ+AOtRbOqdRkDeasYU3CwXiOpWa4tMLZYMbRxePUcztm5dP3gBGP3kJ&#10;oPjq9at3P/7+M4D1T2+eo6G48+dnl4/fXj2/WDxeGsyWZIAgGa2bRqWrKaQIJ8aJEEhk3drxToHe&#10;F8MD/4XKiGYHIvHKm/98ciyVGzMZvclgMBu4ThdsI6G4Kl1/9u///r//9laicqnCjYHDJ++ePXv5&#10;4y+/vjzeevMf//jhlx9+fAcE4WS9YUrTqOniweA81LvHOwtLF2cnz88uDqQSntJkyLitTrNCXq/U&#10;JNdMjicuFBX6gE8DMBCnMtwmRYjLoniYaY3L5SprVRaXPiUq9IP+F5ldDl5WUlGkQgKDQwu02OXF&#10;IZlGotrtUbvVpzPw5o+Wdw6vtfOLp88fv30Lsuv85MXrq7OlpfPHL0BNnx0eP3/x5mpvHj2pKhSr&#10;8yvLSyuDQ9sor0jC13hsIxwODtszwyaRiCDtkNWMzk2lsqKgRLBtuFhvjG4J1WoKHQnb2TlC8tJN&#10;EglyDEdPy1C6mqoB/LhQldQFoI/CYQPy9zdztSyoPA5uUM7jZzQ6+GQ6XYAF4OwOMGGZASuhsqyo&#10;WzeedoGsCRlgl/H5YWUoCJVL5fB5Kf72rkdffPPevYnOdkxL12QzOmsDdIbFNDV7A8B5CvVrNzdP&#10;goqGP5icmOgexbY3Pfr+X/+fzx988dm//dsn92e8dpchpXB5NCkLS7G6sjK/tvP8/KBWlEpz20t7&#10;8zzk/gBKwxisVPhmpyUTFopEcgFXx2La6aCdm+/efvDw4cMHj25PtpO9BFvzzW++/uoh6n69Nzve&#10;CnCqsdgpXkrUzmJeIzQOR6BHqRQ/kTPT0doxY4sB7yWS0fH8WGcbm8yx4SIeEtlL4SD3y+m2Pjwe&#10;oATfO4OFzYhs7Tzu1MHJm1dvT86uUMPji59+ukLub0u7S4fn54sAyuhse3EZNQ6isarlg9XV1Vx+&#10;aH1NIpKLSys7pztH/XKjFpS/26cVVozclFJrtdtZsK40VIKa6bXzoWhKc1VJgadIhcssvXh/aWnr&#10;4GCrZGFwQL6Pzc01TyNX/BksFotpbeq6f2euqWnq5t2pHlvfyOjkjdZo2eJ0+ahoxgLo9DTy8Oxp&#10;HW0jRH2BgJVKxBOoyKiPERlBx/Q8sVyhkFfnB9dyBaGwIkwajfqMVuN0uNJxVtmV1nANZq5Loyuj&#10;2UxfwAX10KAP83j8YCKBLKRNelPS7OCGg2GlQChSJKH6yqpFkZzXqNXNxiRXY427XU6VS2PRK/ny&#10;lBHNzV4/tAMV0ovr4zRZgS/0+SqgfvNFUV0krgSTAlFWhmTd/ur8wcXjtyeXZycnJ0g7IxuFZ+dL&#10;h49fvHh+vHy0vlEqQQUvzQ/t90uAKucFZUakL0ZGgS4jsd5eEsuhDFWq0oHt4SE0scOTzF8j81B/&#10;FT2IUiqVXB+5s+v+jam7dyenbWwiwi+WLhMWBBNGICVo5IWKLPgcTp3PaknwQXOKG4W8FNB5eKO/&#10;JqoUcmvSXA55UfYXi1VRWICc0rd3dwf6SzlQzlJQ2Ssrg9U8fDQesEp+ShHmqtALLqORe914pvPR&#10;/Gx4wz3Tre0YdDbZPoPu8njTNAZKLGbqi88//ezT//tf//u/fTTBpoA4o6OQVY6trQdgd2xuouvG&#10;vQcok/XbDz7+/C9//OOnH3390dffoLHGG7DlxseamptbUEhVG/B6BtWucyRSyiAyWS1k4W1vHB0d&#10;DM3D+8zJJOK6XOm00qNuHex1gbwhqdWqudV9FF+/dzCQCxFu3ro/1ZtY3dtdGZLmAVIBzkOhkFyY&#10;SnLLzChLA4zDDLytLs5e+x4PzedrYnnQZNFoyhZuMlQRgdAW8657zXLSXL5WqfOq/Wv9hUYRRdvw&#10;REKB0eJjWQyJlCiDnRrzhwaP9ralhYrCErfbaYghBQsDC0eou9cZcJddAMEWQ4onyVV5xWyhwheE&#10;6ui5v0AZ1rucABEZrVYTV3vw7c1NTaMYDmxewFh1Ok6lou0fa+8YIdqtcTqpF1EXIoUZ4IZq+apY&#10;JEyodCw6iY2eeUX60NkwkYis8mw4YOq9tt5YrC/GhkoA/7DJBHTuHYH/ggBrR41g2W5n0lG8nz1K&#10;pcXdIIv15jDsMsn88Mry4fnp5dWbd7/+8ORQwnXoUbOtq6zRuLQWi9MUDiv58AGA8knEQOQUfOC/&#10;YWPAi4PVgEonwmgoqJOoPex6gLLzOoMePVDHERkklB7Xio5JsG0zuL6RdswMDslakBd9fp8eiHNu&#10;8xiQ98Uz1ND6088/vQSMfnNtH/bTEzT8/OrZyfPHj88OF8/fPkYTVscHUBJq9ZTBqQlY7SDSiGx0&#10;1Eixp86fZ1VE1KvdF4vFIuxIrM0rWnj308XyZj5sSEAdSCkEhowjYxQUN3aevvz7v//73y/nlRZT&#10;qpLbW9iC3/n9l3/844c3T1/9+Puvv/z608tXj5dXi0GHj672iYelpeGl5y+e7eTmFy6fPj7dLzQq&#10;inDSyEUWukGBvCbdkADzb9QKhQbCLG1GQ/V44g5lymFn4/AkStyp56pcFvjrw6LS6ny+yNfDmgc+&#10;Kq6Ewkau08J1RMl4MoXp89lpNCBQGn1odXlr9xShMlQaFBJyeQFgfPX0Cj2Gfv706ckZihF5+/bk&#10;eAtKTq4hluRhk2/vo+xo2AryMoVj48RwsFsRRAAJ9ngo6Og8amcyImgsqDdGjGoFxbw4o8Y0tbTO&#10;cPyasEDAa6RMKp3dXlZxhWvSWrEmhh0CCiUFxSchFDgCLDesHX0GBBBqY0s7QdBZmXSq3a3zxZk0&#10;JlppdlacxvBQdcpaXpIyJgSwZlKKIIhvE9dlJ2PGZu/f+uKLB12jHciRaxSl2V0/4UEt213wy3Eo&#10;D+h5Gqjq8dHp0eam5s72tokP/sf/908fffeHz96/3YSPZ5JQ450uEJK1gZ3L882D5fNnJ5t7O1sD&#10;a/0SUQJ15jjMCZPeaDSh7V8v5vNCNIrH8jEJ+AjH1jF24/a9O6DSm7G49papmw/vTd148PD23Ym5&#10;ThvBS4+j3huavWzUO50WljcSAZ3KjCOTPmybjYPD9MHWA/qH7cD0kf1kFJQRQ+SYwMa12ZB7HfIS&#10;JKDx3AjJS4zg1ebsysUJ6r9//vTVbz+/fP308Noj6RS14+8NrG9uLS/t7CwuLC8dnx4uwm1fWB/c&#10;QDbzyBKsUjp6+nRBCoRUB8vCYgzJE0YztxwIoA4Ak1mVZlL68BplXdKfK9aDRm3c0ztCcKdkG+tH&#10;62spKmhhTCdcwR6gx319uJmRGcz0+OzNrqbRzjHYvXOgq2ev7a7SWk2ARcEjq9LRFviC1p7RsXYy&#10;islkMohsP1wTGoOMj1AdSUFFgp6GVnNDA1KAL14KHatktDoXALzbh8aIymXQzddmCYAlGq0eBJIx&#10;kQoakkEFXxE0OVR6ECtA8eDeoAdDRlMdjf+CJMo3BEmzykqLsgJQoHVWq4arTDjTdrqXzEEeKX14&#10;KH29TRRCbx+Ju7Y+MDRf5QlBYhmNikYpVwUNurU+tPz4GXrsc34GzPann6GSvAEy9Pa3357AZUcR&#10;VfP7w6v9+Y2jeWTIJ9IHrHQ2couwtY0A9NMtsCVKsvmVgzVACp68Xl3dPhgeGBiUyINJEM5Jkw/f&#10;cvf+zanu2a5OG4ni8fspzDSQ9FTYoOdmQORqWHQPI65RaeI+l/n/JCJLUKzV8EZJLAJUyKPYyPl+&#10;KaAzT5QyhOWF3CoA8tC8FPB5bT43P7C9vtE/L5WAUkTonAqbuFzkiYDyLfQm+EXZzWQQODM9LbBv&#10;UVDgTNtIG0o+aELeqy2T7333L//jX//7v/7P/+vTm+1+tTdqpXmIbDynd6ZntKW5qRt22Z3byGL7&#10;648//+Qvf/jDd1+//+HXKH/mbhewZDTJiJYLpg0Klxr1KRkU9RTccxCs+bWNob2LJXirKCK4PwsC&#10;X+FIQ0VAcdRycT5XAKIB7/7g4Ohoe7AkJN/68FF7uv8U9MzGWqkgqYr5ACByuTCIHp9pXU6uyZQU&#10;QHURVgcHEQlazWWLcqXelUYn0EZ+BZYZstmooEl44FTVmriRnx+UFhqFahYFDIeAHFCjOn2YL3Jg&#10;JqdJ+uLQysHA/KpU4dSk3QHVtaHM0Xq/wqnKBHyWjEtXViXqeeAW+Ww2WxMGQ3CJr9HZqNIrBUGz&#10;o4yOA2mcNhsOayMwonQ/rofNjNvjTIbHj8dg+oAMx2keWyvGhicTPbSAI9gAzhFUJjO6ON1PJJA8&#10;hL6RmV42kY1c6znIzLJvZqYvZkP+bij7AHmqktnI9RzqPfLsodOuO8IYXi81qmaoaT63r8w1wvXk&#10;FUsbB7s7FxeXVy+evfvht6dD8pTSjAaBnOWySgUfyRwMCoSVRkVeL2SRY41QLgoplWGHj4RDOWSo&#10;xQA1285OofD5jtZONADd1NTZ0TaCG0FdYX0z7e0dnaPTgM5YXAwH99wWs4309o1gsX2MNFfP5ecG&#10;9i4eX11dvX3x+slPyHEb/fPq5csnT17Bv39+8vTkBajmhcOnz08vQUcvrKCSUA/qVU6NL06jkIhE&#10;MpFkN87/dGmkRGKRPlwf6Ga4ckS2a/Ond4+Pdi/3Uf4Ner4QChvM5qRCsv70h3//9//3P19u1xNJ&#10;YaF/YG9btv/4t3/8/R//+MdvT169/O3XX35/+eztopSnNKJxNpZwNScbXLl4/OJIoKwODm8PSUJ1&#10;dKgCghL+SSQUxY29nFBUQ96dpULYqdGaNB4CCDxjWB/w99r68BSdQ6/SabkqrYmf38iBRlWY9cZU&#10;JZsv8FIJk6Wsctop9LhLdd1PE49bdRn+0PHm0enVsxePL0/Prh6fH4LaOnt6fnH+HPUUPX18dn56&#10;BuD8GFB7eX0w3xAXao3s4P728AC8wfms0EKFggbXemZmpC9CJpNI+D48EVksMmlqMup2wpFBBAsa&#10;+aKZiW1qbmpp56jdZYegLjCbLHGWIyzMD6/CB6oI5fXrwyhBOBhKlFHwi1KZNBlhC4Gs8unc0ag9&#10;qo7Gre502h5lstw+Gvwf0A/2DG9+sFRXBhXCOtC6YCIcNrkC9t6x7onZe7feu9/VPI3ypkb/qZ0n&#10;p7pANs9OgW5uaobfRR1hTWPNIAqgBjVj8R23v////Nun33//4a2bc20MhyCUMiRCjdL20vnj188u&#10;lw+2nr69PHt6uF4Sgb536E0OB+g3i6asStYrlWI1VwqZHFq3VZeOAkmlsnsm7t2daO4cQ9YLc0Ay&#10;55qnHj240d082h5hUKleL7oJLG1YoEwYy0yvhwqciUUjxdraeiNEXOsIyDiUjzYDUO6NoNaKmRiZ&#10;TfZ6bFgOCLFIBE+keEleBolM8uNjbGtlf/fi7PHTq6vHj5/88sPPL84Ojw9PD8/evn1+vrM+v72w&#10;vIs088LS4sXl6dLW5s7l5uD+urSak+YbIWFt++rt4rzCkNG40y69UqEIG4Galh0Bul1rToUzbjWB&#10;FHeG65JaKJHRMIlt053teJ8hVOsvyS1ExJLbR6fbZ9CkJbt3BDfT0Tk2Ods9Og3FfHzy7m14PXj0&#10;1TfdhCjNl2b0tXUgPjTW1Dk93dw9zSFR4GrAQvJQaVEGCR/x6oKKlDgvKUqyVdkq6rAqigToxDVj&#10;cbm0mUwZ2Qu6rHEWMAknMp3Wq7QonMGUDAO0GFL8EF9gzGRMSqUenWMlg2GzMqW3KIslwKt8Nl8L&#10;hU1lezQadwd0AR+dEk2bTBo0QEnC4/E4LO56oq0JiCUtIx5e2e+v8dAoQZCbERSGt/v7h7YON1d3&#10;4Uq/efP8/PHbZ1BIfvrtxydvr5799o8f3l0hR9zNjY2Do4M10NmyakkmT+odDg2dEAF47oM7R7GE&#10;qlKprIg6supKQZ0H2nn4YDWXyzeEgoRRz3XR+sbv3Lt3d3ZyrAPPiMcpJEBnSzAUgm2D0mAdLneU&#10;4qFZLAFWXKdP8SogbLL9UmQZupYTGcIi2WBOUshK0RF2LltJKQXChgy27TZsXMC7/NrQ0Or82sYq&#10;aGhJoyISidDGAx3A1aO8HJCaSbMJgB/NBaLq29xz3WyLbKhmQBmjxO6mscm7X378p//rf/6vP73f&#10;1EuiUNRUhj/SC4oI29rSPDY3defOjftfvvfwvW++/ejzT7//w18++/jrL7788hag8xQCZ9h+APlA&#10;M/FkP9VXtjj0QTlqCBbXZPNDBws7i7sH+xvDB8NDg7lGpcrTo7V4HREhy0vE4jx81OtswjVZlc/5&#10;8otua2EXqvbwvExSKxZ5Qr4ileIrEkmFqCEKoz50k1kJHzAolEjnBzc2BkEYh4yuNKweriEIZVso&#10;akjysnxurT9bKMikuZJUiuxdpTkgiDw5P1yO0uI+jcqQyhCxbSQX18Qb3B/e3l/LixUmrU+TFA9K&#10;a4VaGLR42qor6wD0DfLcIFCFhria5SfrNbjGQmUYcJlrBsqv1wKog8b2sTxYDJ7gZzA4PZ1wo5l2&#10;GiWCmWsaiYE8JqBGpxH0RDXGYacr/f0FvtKs0rlZ8aiHCC8AHzJAEQEgmOj3s//ZFYZM1UBZs5Fm&#10;9jIYQOtI8PJ74VdeBlRlWDUUtZpBoQUCaYvBiFp26rX+/aPN5ePLq7dXL5FD1vlaCAnMTAYhtIWb&#10;UCphidaq1QqvkM1KUF9lkcdXCIwuKrt3ZgQ7PTaJhDMg9Fxz53TndajN6PgY/IwFYCDSSX3Ynunp&#10;aZQF/f+PeezDQ1Hrxc1gAR18gUCZG8ptnZ2cAD1AHiRPX6BAjGev0SH3m9cvn7y5/t3HJ2fPT85O&#10;Ly7Oz06XjvYHZeKQ0qgqp612L5ngJxIpltLFk800noOHqwIqBvQKm5rJv/3h5fPl46fLskod2czA&#10;0uAL+QIFL7/9FtD5p+Ptflk2239wIJUUh1/+/W9//+GH33968+bJj7/849dXT8835xsCo0MboKuT&#10;+XxpbXh5a6jitNMpDDpTY5QDr64ITXqFPCQIKxobu8OlPNCxqmxoXqh36XRMktfO8qlAMGR8ID3Y&#10;ZEYatbM6jWZBfqi/KilIRAZlfh41QsjNFheSLV70gLoMShTZw7Ec8oHFlYPDp8BaXjy9AoJyCmLr&#10;Ymf36OBo5/Ip8gk7A3Xw9MXbx+cL2/NVRDFhz+/vrw6uAQuVNpQqK1wbMseGxbT1EUkE/Ehnc0eM&#10;Ebf6WGp8by8ON9NLL1v0dUkjZGSNgFqCu9YW8dDK6EA4XE47w8X+jY21tXkZqGcU5CYKhZPmjMYh&#10;COuNYeSMVmbRqW6WBw1d2GnoqTNgMmprcDOjyB1UE5TJUIdHMMgX1xo8gGeBwAUcfqR1unnizk2o&#10;BGMt0609QPG6p7q6xye6JiYnAaKnJqHojLeMNnfDmhobxYzgsJ2dSKy2f/Gv//bdB6iL5bsPZ9nG&#10;gYP+fF66v3x+ePji5bPT9YGjra2l052VQUlKbzKb9GZjOWCxlC3Gei7LqxQrcJ+MLrtdy4X6Slfb&#10;Jm+CUG6ZburuboL6hm1tmrr5oBvT3toxgyd5PQRP3IeSVDV62HWudNTr9aKgL6YH094XYdswODyH&#10;A3yHjcNFSJ4Imrlgw1Yk+cmYUdCofQQPhcr0ctDRkW0Ga/NaxNtnb17+9NMTBBU//o4iKt68fnH1&#10;4tWzk8uLg/n1Y5AjAwMDQwPrWzsLByj+YnMIqll2+Gi1KhLPH10c7oIY8Lm4lnLGjB4xBHxphyBh&#10;Kbu4Sb3TkhGEzFC6k0YQbmkahYjvG8ERGYxoulxmwUfxE3vbp1t74Q1S/H1tmJ7Rzo7R8Rbk0zk+&#10;ARrqwe37tx999f57d8faGAGWNzLS2ozoEarj3S1YDoFE7sVicB4mCiLzU+xOgVBezBbRACHsCilg&#10;COxFgSLpUKm0Lq5eq0unAVbdgXTakTA6uCY9F9ngOUypVNJgTCqBy4bhlUgaTFyHKRyq1FOKFLfs&#10;TFZK/aWaWMwTJixuux3WkVYVR46HPqczDdLFGiWxkcsotr2jo6MJF4lyixtHsO55fBCWJoNZKc8t&#10;LQ3ND+6d725snl8+f/XT07OrZ2/evHqCfIKfvfrtl7///uTF2fHS0hZyMF/ez0qyslJWrERWUnrY&#10;onjk188mRE1iWalQB9wwCJTGoLggyQ1urOaqkoYwpVCatCyvrfnm/Zs3787OYchRNxAIj19tNVbE&#10;QoHZqHdqHY6ylaqmpvUqa9ytCsvF4gqvkRsc3BgAuGoEM0leDsh5TZJbQy352YpSIGpU5/fXQZ7v&#10;D63lqtn5DfgP87L++WxDzKsDM5YrkgYzyHI9EGL4CUUw6Fh04kxz150bd27MdaKHhjjAZxT42TI2&#10;iQ4zm8bufvP9//qf//enj3rwBFi5fgI5NjIyg+npbGmam5iFd//gqy9vffH11x8i6fyX7z7/8Mtb&#10;7916dPtm12R3N8B7C/qeSOsRGVZXRqVK8tEDcF5RNr+xsrSwd7A9BOi8vr/RX2hI6hmdW+fUJ5X8&#10;Qn9VXBdV++c3ULA/MI2isvfL2zPKldPLxZVVGcAhMBWhAjRNMGgOo5G8uiBhUjlMiSDKvBTBZ14b&#10;HESTWgIHMD34faWAD+VaVIBlNjgkrTbEUDD7pblCo5idl2ar1WJdkQzQaSy73e3iOpleEsMap3Fr&#10;/XC1Dw42skJj2amo5YpKRd0Iq5LFhAKVRuNh1X60bEW1qjDIQwlk/GA4YXI60eNPoyXtS6uMSTPX&#10;GkOWqWwSvq2pu6eP6KVTYq1Tc204+E0kiWcwM8B3Olo7vMpirVjnhx06jSZtpxCIKOjCQ+TYOHDp&#10;/agbpS8W6+Ogg7TI9eE2keBXI3MeOsPPRn4vfoIHGUbQKMiIkeGlugMBi8loSghSfIDnjeGj5QsQ&#10;ZM9+/uHv//W30/kKkFvu/zlKCQqUyhR8jGoDbUd01AIbSB5KhbluBh7XC/p5bG5sbGzu+ojs2sdh&#10;erplfAz2NgZqBFFNsLWDPOpET7JaQURjQcn1xnAzKLyjDYcnUOig5dPh/N4FyMAXoCRQ5POz18/g&#10;x6tXIJ1/+unF1ZvXTwGirlC+5MXO+fPL4631fWkNFDyyzGB6iX4KyZtOrZxcDUZt8PkjHDyb4Cf7&#10;08r5w99/eXa+dPrscChfLORL+QZyzBPXhfWG9PK//v2Xw7VSbn5Quro3zEvJ156/fPfbb7/9/OrZ&#10;y3e///rruxfny/t5UdDocJbVfpcwuwZXaaBh9pFbJ2/MjvexEo1CoSDS64XiCijz4ury7sGgTCbL&#10;ljYGxWFngEUFDuRjac1CXkofiPrxuBiFCYJCa04ECyASCgVYu8Kh7bX+kkRkdrlcLDUJoXMmYLUG&#10;LBoWza6Sb+werB+fPEUhgCCRLy+QZ8XuyvAQ8nF5enLy+OTy9PD52xdXp1tDpQLcokK1fxV2OCzg&#10;/kFp3aBye4nIN7mjB7CNzJlpHZ/rwEfdaTeL0muL9c609TEz+mQD6LvBHevpbJobR8bRRKpb51CE&#10;oNCbi/1rgPSD0nyhwk+JoG4KoP4H9HWFXm9O8ROZspXB8NkjfQSGPW73pQHOUMtjwFW22plWl8Ms&#10;2c6JRIDKcHkkRVg1CqU+OoNtawdEnkRjlU3No60dHdOAzl2z3eOTU1AZgOZ1TUD9mBgDAdDVNTHW&#10;icHFbB1YdIhEmvv48/cfPfrgz//z//nX76aswxeb2xvDmxdQcC+fPj09GBo+2Nta3ttfy/JN5gRX&#10;ZTZZ4w4ToEJtXsYT8RTBkDCppdFcpoQ+wGKyp7vRd0cQ1Ynti3BGpgGumzl910fUZDaHrabRqVEq&#10;VWPmajS6OJRgr4fsTVPbOziR2Ez7CCwyBOJ9Ng6b3Ns6ClyUTY5wYjaAvtb2Xi8NsIw004cuP6ad&#10;kxaUlt/8+sMPv/7+4w//+OFHAGg0OYhaLACdTzeHjo4Pd9YHV1el8/t7C1vbB7tL8HOpUZDuHm/n&#10;KoXh3YXllZzCRXOZHWWVKZnUo0wxFT8F6lMLgGwxFGXA8MragD2ejqvVsOs5yOa+rZfsZQAvZ3jJ&#10;vZh2PAM9O8PP9MAnxnSMTqM7PnnjHrJou3vzwaMvv/jmwVxf1E4l9fagx45Q6McRc7Gx8bb26R5A&#10;53icRlXTaelMkFeEklapZbPFIuwqIL0gh8wOPewV+AGyB1RvWeW0JOTKTOafvrAZrlmhSIA2MRv+&#10;eZgdNnJNJlBNwkYFxLS+XM7wa4UiTw6F0lSG+qgLpB1cJogMOhpQjNut6TglMtN+7Rg82tnkiWrl&#10;+7ubg+JGDSq5xqetrA0ePT1ZkUoGl3bXjxYuUD/G46sXr1/+/PuvP796c20b9uT166vD5ZXt7b3j&#10;89NNZE0yWAilBEFBKKyhedm9MYIHGJg2xQ9ydXGWBXngV2TSwfUjKZS+gihpVKT0dtworNQbN2/e&#10;mZgm28taFo1G90ZdgmpNrgiGkxmL06LxMeGLuVpr2mlIiYrFYgG5jkhXhzYkYXNQXqvmZSVZPt+/&#10;PwD6TQT6qFraONg7Gl4FXSjLyvpzCHZ4BVk9HERHvsJUUoU6wjKWjNGCYg+c7qiH5O9rmr1z8x6a&#10;gJrsnuwexcZibe2YaeC5qLXx5s0vPvuX/+u//6/PHrRykF8j6owAbd0JWw4225179+/dvvXlF6hj&#10;+7Pv//jHP3x6bbL93nsP7929gUz6gKe3okF/PKcvQklznS4TsgoT1UDyz6+urg5uDM0jt86DNZlM&#10;IkTRQDT4qEklrwqFIiSRDg6ghP+BVWnDNPOwmyQ8ujiFWtpowN0VhgCckd2RIVgr5VHoodLlBO5h&#10;Nme48mw/OtqvFrODEqXBlHEYg6E6cBOFvFKTISeYwWxFXChIJLJBaUVelK4cDOYrAn2aCvuUjh7X&#10;lrUuH5VutygVwlpudWA1V4TvL6kkDEmBguvzWdV+OpMWDzhNCYU4h/pfr933eaFUUMBXOkBWayx6&#10;o8mSjlv1wWACiFikeW50uqOX3dvRNNfUEQGcbh6dGcFgcRx2BHZJJ+jOVmwvKW5l6Ru1uqFscbIA&#10;ZtHhNRSLGK6PjTKdyexeXCQyMgLIhMz42ADHFAaFEY2DSoL60QtaHN4XhcSge0hor3rQdJpOow+i&#10;Ud1gSl5b29/eW7o4ff729ctf//7rm9OBFJpcVKGjlATwnJS8UkGw3CiK63Wo0XxA51TYweK0op6E&#10;duxIW08zyJ6JiYnJsRZkHdbU3DnaguH02UhUwgwyPBhr6uxsHu3oaG1va0NNsm3ILhDXh8fHIiRy&#10;X8zvEq1fPgd+cHb2/PnZCXoGfQ3Rb16++wl+fvPsxYsr+LOnL56fPj85XdpD4yW8Ol9pyARoFI86&#10;6rWH1qCkSRi9RHasFzWwk73ajadv3v3y4+OdzcM35/vSEmogQZ1bNTRbI1t58ddfTtaCJqOiWBoc&#10;zoX1YWF1YPHxy3fvXr767Ycff3rz9HxhPZ9KmqEABtQEujO/ebSyMiRJxCOY8Tv3b3bPuPl5qaSu&#10;DAsrRV5IlN3YPL4YkuRA8EgkhToUmOsGwIDWFES2GNoocjAmsAIarcrMrzfyshqyGa4NDfT3S6v1&#10;hCOjYjGAONE0Wp2bpTEaHTqfM9V/dLByDFcDkPny+eEycq7Y2dlc2Vo8Pzu/WDo+Q0mbaDwHeMT8&#10;fKnYyAKaosMhQPz5XN2gtRNj+NhIDwpCjLV1jnb2jJAZNHscxQlEYm2tHTa6Sx8s5mv1sIaMnW4a&#10;a8ez8X0xD9MeCMv5SW1Gnh3sl1RRmmtNmOKJ5ehQMmNNc5PKJFfHSru0ZXfcjkw01TRmXGtOmtBQ&#10;giuTNJbTwFQdwZq0IKyjANZUpYiaCoUORm9HO7Zpary568Z481hzDwaDsnBAJaMZZ3S+DPIZpTrf&#10;uHNnCk1lTo2PtuPweFuE7okR6UTsWNfc2NSjP//r//rjh238oZWj7b1FNGi3sr2yt7dw/vwMlHO+&#10;Vgkpk3pXuuxya/nyhEAM9bFRqaOHkwlVnOrTuFRGI9fiJsFKbJuxgeTAYGyxPlvb3INuGwfvpxCB&#10;GINYjEWA4zLcDheiHFYm1AC7T0Ntx0Q4bZ1N7TGUwgJbDQ8ctKMJiET3NHZ0rqUHM9OL67DR3Kw4&#10;LdLTbkNyDE9Xri2+fffD33/5/ddffvj9h19+B3j+6eWblz+/e311dn66iB46L+4h98P9rWvHMOQs&#10;f9Rf7F8/PjySihrrizvLw3mFk6WBQqkyKcMOrSUQ9ekzmrI2zQqUrSytIZXQ+VxpNYPqZRO8AMcc&#10;IiESi3HwEdSE4veQIjGimmmnAk53IDMCIEgAvlM37iIR2DV7487dm7Nzc3OjbWwvCO3OltEOAHGQ&#10;1k3tvZFebE/HCJsBNJpOpXoieJKlUhTxU/ViFugusqFMCQQGqBZIARmRk7nOAhJfGQzLa4qMM5NU&#10;AmpnEgIBgJfZBAo/GDRkkAWUHuDZdP0gGni2PsEXBoN1ET+pslgsWqeDC0Af95PJ3rjK4UajJkx6&#10;X0s3ak2YAnHH0hiK65v7hXBKbgQSHE3Xpf0DOxd7q3np+vrw9tHhFXo+9voNVJAff/jx5ZtXP/32&#10;7uXVyQvg3NvDAN47m/vzgwP7GxK5SATFzKyx00kctldN93oDJpMjYKfbHclwqNY/MLy/vi2rSGQF&#10;uclh1vvYTbNdUxOzd+5MtOKZLq2OSaXRqLqwOF+oK5ThBGAoGmMo67muQECVSAGHAR4ug+LTP7gq&#10;5ZkSYkm1UJPkZbJ8//BAtnJtaFmS7h9twRuSZfPwkmWLFXkqzK8HTaCTkwJBQq/VAClT6SzcMsut&#10;0wRoHnKE3TZ1D2D44YPb9+7euXtjrhWHA444CoQK+cg+evTh9//tf/zrv31wFxMheDwEvK0NXu1N&#10;ALxw02/ev36W8e3XH370+ad/+CPqCvv2/S++ROh87+bsBHr0DAyoFQvia6SPENfqfBazgK9ALttF&#10;WSmbL0nnc/nc4P5+f7Yk4Zs0TArDrsuYkkIg4algbX5jf/3gYB8FSHHbbnf4alsXxytrBSgEQjSc&#10;iRzHjUDvxVAoC8WKUusIJw1BfsKsEOdR4kmj3ijV0JLKoI591JQfkvOqq+srBwOySl0krlX7B1aL&#10;ouLawu6GrBLMlN32qJri9aIoXEeZSbO69EYU+S3L5fL5Uq5UzzgSyqSLxkSnntE4CpJwZMKVqkxS&#10;QRNrcr5CkVIIgyqo1jpHMmFwaNKaBF9pVGk1lJ6m0ZZOHBk/M3bn7iSmF9nfjqC5hxibRJzphE00&#10;2oMFHtwXY5oVKYOKm/Gp1WqGh0z2k1BrWCzC5sCfjozgOVhsDM/5Z/IxyEkkleNuK9V/PWMV8dNp&#10;ao/XSyJ5vX4UMBm/jgtIhAWKoFLJl6BQjIWd88ePn7789T/++uvJmjDJdWSMqNsdRYUoUIiMCA2X&#10;hYQg4YPwefgpY4CAaW4CeJ7ps2Fbm2EvoxoF6nkUdR40jWLgffnp5LZRJK3HW0abWlpbgZH9H1+S&#10;EdQjxukb6UUu7W0EDdzCS1CDj5+i7uRnb16/AFB6+/rJu5/Qs+dXr55dnTw/uXr29Ozk5GIZpY3B&#10;Eq6HgkbgrlQ6LWAsbAxv78u9MRKRA+jcFyN7HUv/+Z9/+/tvT493L94eDq8OggbM5UqSmiRbklUH&#10;zt798OKgktHp9KHcYD6kdYUFQfHGzgv09/4E4Hx1tnNQCjlcFpcmbaV76eXK/t7u5nBOYI/MjE7c&#10;vH93lJmSzReFQqGcV2uIijkUQDVYzG1Is2JxvpZwOJGrn8vlMKRCSb2ZG2cw2B02qt0e96nCylSl&#10;0KgrFIDpQ1KEzgJgAbDPGX6vHUSD2wKryZkOcIv760fIjfzq5Pz88nhreWdx8fB0YWvnOjFhb/n8&#10;5OTyED2KP1weHkSPgLJoDnFtf2BNJslKQnofegoP0nl0GtOGaZ6abG4FdI4yo9EonULCY1o6Z0jW&#10;TFgA+yVhocTappsx11l/fjU9nlEKkhaHQrLaXyzI4FWtK0TiupzHkye0urI+qNRbKcwAsuVk0kGr&#10;0ViA2SA5HKCZHMak0QJ/4jLzJFUxXJ4KL6UMVQqSotzM6u2Ybp2eujnXOTbXPIqiU2faOztbW8aB&#10;282NjyNgvn5NTnXNTqARq4nmnrZefATvZ9IJXhqNYhttaRnt/vKTTz/9vNtaHzraBKJydr44PDhw&#10;sLl4+fx8eSgPbzOUSkJx1JW1xjovJc9K6jyg7SFFMGF0sqJ2FrCfRDJpcBOAPvaCKEfONTMjuJmW&#10;2bG23hiRwMHZZqDStYOKJnuZaR/cNBa87HH4wMw+G5mDbepqweGJyDcXj3LbW+a6bt6/OTE2MTsO&#10;VJrN6cDFNWkfk9wx2jlC9jAoAcnS23e///L3X35E8VG///Ij6lN69uzNTy/fwp0ForW7twkvWF/D&#10;oJoXFheACR6trJWGNpHoyMpWlpYOcg2+yeUC4MoYw0mLpqwJlDOWtDttZblUOqtbmzT4aKwoyU9X&#10;exEBJ7L9XkLEBlsMz+nlAF57UBAgyrbu7bnenT0twH5AAt69eWcSJfFPTTR1jE5OjrVFkNkjoHcr&#10;0LnmuRYgLjgsFll0gGDzoFiw6Q6PI6yAQgDlFQUHhRThcNAA1QLlNijDhozLxdVzwxVxvZZNqQB2&#10;QSerMuEgatFIJA0GQ0IJIK3n6g1G7j/TkBNmrsoYDoPG4fPDepfFaECBTnC3rAwim0DXudI+a5xG&#10;92O67j9E5/A3bzZpHQlef66h1GqdaSaNZnc7TcZgcX79aB121PzqwfN3v/2MbIGfvHnx6vd//P0d&#10;lJLXJxc7z59e7mxuHV8sbfDqhaHdg7VStVoTolMg2H0eCmyNqD3tsqhUwIKUYunQ/t7S5pCsBqKu&#10;X1JPWtKUmZa5ubHJO3dnu1tJaYcjro7SQDgm8/3Z2vXT94TZ4ra6UWB6NO4Mi0R15K4FJae/f36j&#10;X5wyC0toTlcshm85ODBYlCsEKZ6sf20bbv4QgEkuV5VUsxK+A96Cw5DgWpwZYJJoANzicPkCLo3b&#10;x4rbaXQKIdYzdfPm/Ue3bqEZ5dlJELvTY92TY63tPaPddwB73//kj//tf/3xi+4YARYpp++fyVTj&#10;13ms9+7ffvDw1pfffP3RB59/9v2f//zH77/7+OtvvvjiS/hW9252AUm77toebccCe42R6HY6w6oy&#10;K5XBkFwIe7qQ7Yd3Ksv194PSl9QafIAkkHtllQEFKwbNDRSXvbK9JqkV68aR+33GtZ3DhVXZdQ8X&#10;H75L0mROOpzhkCBUnd+oJjKZJF8Q5mUboWRCjPI+xPWUGVlHB00ZFI4YTij58nphEGnnfKMuF+dX&#10;95Fd9/zA0bZUIlICx9P66B6vh0Qke30ulSutNQGwIdGZR54vhTosT7OTRqDY0+lo1Gk2qlCEAFqu&#10;ipDC5ET9ZMgEJ8l1WlRhuVBgzJgSfL7RkkaBLkT0tL4N29HSPTs73tzU0oGd4fjJNlyM7qMAsLa1&#10;t7c2NU23xfBsddphNpss7ihALzKd6wNlBLrY1tbLsQGigxiF/wdcnUggA2Fi0OlUJmo8VQNvjhD8&#10;lCjTQyZ5/EROxKOm0uJpVwAoER+oY1DJLw5ur2wtXb54+vztyx+hjPx0XERun+akwWQOm43hVCrF&#10;F9YRzUAOAkpDQqAQ6DV2Uuv18WQPiBBQw+2jEzcQPMPvjM1OjIL6gBKBx3Yis0DQ1C1QWKdROygA&#10;OhZ1mc/MoNltqB8gd8mq6tHl29dvr168fvPs6tmTV4DQL0DK//QONW7/9OQ1qOmrp4+BPpwcLu0e&#10;7a+uyYoVHh8uqcZHoQvnK7yh7VKCEUGxVREOUBu2vfT0x7/97ffXJ4cXh8vbA0DnBlaHBjakEhC4&#10;azu//uPNVpVvVlm4isFVQYCeljdCPNnm07NjNML04tmLk8VBviMNzDgOmz9uMRj5+zuLW0PyeATX&#10;0TI5292m4WWzdX6lwavUasXq/Obl0n5WXNrYX5XUclUBcDA9enJvTBWroaRRxVIzOKM9gJUcr12T&#10;MYQVQNqEIsnqwKAUTQkIUwg5gHepaQGXBcRpQmVVR5VSoPk7x+dXL64eg1pe2AWheHmxeHy8tLy8&#10;u7d8+BhU9ePHF8vLW8NQZmrFWmlgSLo6PCStyeUhpZMS47D9/khvGy4GovNu1+REd0+Mio6hfKCh&#10;2pqbO/oYLi6Lorbq4WfyzGhzK9HHontgqVh1AAT6lGRjMCuT9pdK2QrAbBFZHonkYafDoAxydek0&#10;CGVNnE6hXJt2GgHwUDSUPlOGL1ZxDaL5HPpkobo8mAzLcyW+KkrGtU+PTdy9Ozpim2lp6kGz71iU&#10;NotOV8au/WyQM+zYtTvsNHoqOteORhE4ZL86HvBFKYS+jskb3S09zQ++eDjZp82vLF6i2KfL5aOt&#10;3aOD7WH0IEwEbBvKP9eBDM4FAkGlH/XJiuQCMwhP9OjJzoyntRmuKk0n9/WBuiQTiTHQk2OTTe1Y&#10;4I6do9Mg6Xump9HgFJvkZdBgl1Io8TQLzS+lkaVUb9O9yR6sjUDxR2wY0JnNcxOzs103bkyOYkYw&#10;WDynZ4RZ1moDDNz4nc4Ig2l3DJ08++mXf1w71QJo/PbzE0QCUTsFoldnh7vrQxsD6/ABNja2Dw72&#10;FpZ211dXh/a3gZsdXixuAXQf9YdSwpRZVbZk9EYDt2yN6vjysF5rp1gzZmVKkDByXXFKpI/jsWod&#10;OhrDj3pCyb097Rz4cFgc7HsGsCiaPU5lt4G+muwebx4DEgToDLSiGzk7dnc3t47fADaE6emc7mnD&#10;jjZfj1W1ol4RG54YYauj8Mn7RjpaxsfHeqiJiqTBE/P4qdD1UWWQL4eSagin6nKzSqsyBxWVkqyQ&#10;rYbLmaQ5qVAYHVxjQhmEIhJKOhxGRV0JQBZMWnS6MghlVcZpceidDoFQaVI5HeYQqNmU0sDVAi8m&#10;RIAhBXS+OM2Pa7r/zUcfff3FFx981gQMt14TJbVxlttnBcCKByz6RKg2PzSwfbC+vX/w9FeUoons&#10;0l49+e3XH17CDXh2trhwfnJ2uLB0eHxU4kPNO5DCJuQLzA64tyy73c4C6LOmdS6V3qzk8yRrm7tH&#10;KwdDpVolP7hWEistdr+tGWWzTMCt7uylaVVlNUkdpVr1vNXVfEOoNJhMZmPZygo4HLo41W1K1ZF3&#10;k6QKYhONS2eV5lQlL8tXa+JKLT8/OJ+voAlVHnqYu7ywuYoiPyRinkgkT7g0WovTmORaYCPp9fqM&#10;yuJUla2+tKacZsWZUSpyAuu6e/f+w1vXp9ETc2PNLWNTd25OdXb0jAJXfPjV15/84V/+7dMHoxFY&#10;CviYDTfTAxwY8d4bN++B5H703hfvf/vB55989wcA508/+QCh83sP7iN0RqsDwLm5E6o6Sqr0Mxhq&#10;n9OUBFEWukZn2Rry2UbgLMvXipKKuUyjgybVmgQVmUxgqPRDnR0Y6i/y6ilubJwuWj9e2C7VivBh&#10;FUpgXUb4RFptQpEQFHI5sTkZEvGE/OxggZ8INrINUYivSELdDAtAYF+frhiTQX69Ue0fXEPCulIr&#10;rQ6sgTyHnTIka8hTwOr0Wh8zSmH3tsWouoyqrDKaEXYB6jYK+bykIRKJwi46mWJ1OXU6U8LsCMDt&#10;9qXLKlNY6dBp0OOHujKsSKgsGUGxUU8p4XPyE3oXClCmRsh+/AzOhmm5nksa62xt7/OzZ2ZiDBbV&#10;T8TjsO090z3YPnIkRrKXucCjynEqGr0koAfKyPsHh7XFenG2XkB5gLpIhE0kEYgkjzpKpyNiZ7fT&#10;KAQi/I/OBG3mJbDZZA9FTWWmtW4a6Dghry5Q8hv9Q8Mru+cvnl4+v3rz8y//8f/+vpsriPgKYDXB&#10;VBBpZ2EdNQ8COItEwqA5GOIHjSpXvG90cmKupacdtDD87bjWppbO1taW5pa5OxM9bTgOkcLAYxFp&#10;a2pqbhlFg1ajyCMRg4Ut39uLTEh7bbAAOH3YNrUpt3CJ0PfFm2cnT1HHzBsQz89eokL2+uWrZwDa&#10;b0/OQFdfHS4sb24PDMxXiw1hOGnQ+qxacclgGDrgOSlk1KzOiQEbIbjnX/zw1//4x49P3rx9fH68&#10;s3N4frx4vLM5VC1W1/ZOfny9JUuZ9SpVUlhtWKJUTYgXqhf2d3a3oTjunJ2cL61XTejhMYOqVtsD&#10;FpWGW9rc3c4nmEQOVK6WzhFfkM9P8dGAHxoCXNt9vitFC3d7WFaoNgRKNH+UcTpNKUmpEoT9T2Pg&#10;e6ZRLDCORPOB7knVU4JQpZrrr4r4AgVfacxo1MjdDUqRw2RIJJwsj0df3ThaXlxYPEUj1giddy7P&#10;Lk8vLhY34U0uLB0/fwMM5mTxaG9veC1bg1d+bXUNCkmtngqbNHQbNkb0eoj4WKy388a9+zfv3L0x&#10;hvVTKTRX2c4gjgBNwvR6GDFsG57JYpDIfdgOLAGFDSAFwUQeR/L8ADqfkmXR4zH0fKxaEDckoUzG&#10;HKoojCoN1CHgL9QozVp26LkO4J5c2HwgoKHeZvRC1OQDmlWInO31fIHTTojhOpq77t++0Rpj49un&#10;/0nROqZbmsaaWlqau1GNaR4HdjcO0g6Nh7S0TOPw8EK+ICyNTw2qFtPSgvOm3aQYnkAz5rYu0YW5&#10;PN0Fqbk/WELexGJQc4KkQe9AMbvBRCIsz8pQABLixq4yciOx02jw6UD2x1EnUB+aTW6bBp3YPTqD&#10;BUBquu5Va22d7mlHK9iD8hvUfg+gcxwZX9E9BCIb29TS2tnaR2THRgCdkXHxxMTE7I3uTuBBwCdG&#10;IlatsxwntN/9spkU1xoqm1ev3/3jH9fPm39DoPHqBer1uzq7fA7ofH68ub2xNji8sj48NDS8PXy0&#10;tLQJTGP74Ohob3nx+OJiZ2t9tZBKyflhk8qBntY6NNa4pS5KGEwau1uFGluVaEA0TogQ6ToHgBrV&#10;QyQDL8P1dPRyYjOdWDaBRLX6AMZ80b7W0SZkHDQ31jQ+2YVOtO90A1zDa7xl8mYX3IixsdGetrZp&#10;2Mk9HR3I7QIXI3jJbAYtSveyZ3rgy6embD4jLPBkmC8XAsAIgoJ6QaQ0G5QKuVyQNKGMvvzqYC6X&#10;T6kcKCRZmEDGIsGgQi4CBeo0CYRA2JRBgyug0Wh0AZfKCRgdKCuFQDi0+hTosZAQDd2zaGoP8Ay6&#10;G6gZETt5+5vPP/3Lpx9//If/1tSoyOX1cJmppqUtGaeORnMBX5DUxKLK+ssnJwt7V7/+DCz/7PLx&#10;y3/8492bFyfP3/z48vHh8eXz5+c7SztbQ/1ZNB8UtASsTKbPx2S6A+kA8i4GuoCSlhTijaO9raXd&#10;/VKlzquVpNJcTVmm9I1gWjtb4ONPzrXg/HZ3nI6cJKIuYX5tMFcJK9GsAEgun85hQRAdVipTQpEY&#10;qPvGxtD29oZYZaqIAWeqkkIhW5rvL/Dq8jpy2EZ+yjtbawWQjSEFapBCXT9mFPuuR/JRiVKWVBl4&#10;r6yywwWkmKqmUWaaAJ3v3X74CI0od8PdbBm/9+jhvSm4lVOzN9/7CETxv/y3T2bb8SS/xxMZGcFh&#10;plHAfdfs7I078GUPv3z//fc/+Oyzz/7w5+9ReuQ/vUhQ5umNrtmucfR8EthpHweQnUxBnqQmc0oo&#10;lIuKpZIkN7BaKuWka2vzUhkIE2SRGQU8cXEF4mxVATIYJGtJmquK+YYyIaYqbS4MyAo8hRL50GS4&#10;qFBoXRZTIqyo8EAYFlaltYpYulE38Iv5WpiLmt+uM+YzwOcESj0y3BCI6oo63DD4rujoP7cxMDS8&#10;t7myWqjz65WUAa6TSkPjYNtt3rhOq9Ib9ahNEA3VC6rAIfKlklzF9NCAdiXDegeIJlhZKKAq4DAY&#10;kL2nJaxUmeopZ9miBAXSQP5j/LpckEjqXXQOyc4gU9T49lHkxzYGdx4Tw7WP4NlEj5fcO4PpmSHR&#10;6WpG1BeA2gL0vZy2+uJqrwf5DJJAKfaO9MZsvREikYxHCc/IwZNCR7bz1CiTRmcwmEh1kMhsvxqo&#10;s5dMZKhJJOT/Ug6w7FatGVivopHN5laH9y4eg0S7fPz6p1//469/f7U0VEKPaCsVNMRbq0kkKFWz&#10;XimK5SG+SCxUonQleu8ccm9o6+jAtGMjXiIK8bG1g5iYamrD4ZCLDhEdC4DARrFVLc1NLdNY4HHw&#10;ex0juDYM8lHBwn+IIhjoitWV5YvTw8vH6Bz3DMUFXD1+/Pr1GcppffH2BXLkuDw/e/b6cHdh92B4&#10;e0MmqdWVyrCOmRQLVDTX8FHYTiIDOPfN4GJ9ZLvg8D//9//+K0rf+vsvv17HX8FPby6282Le/Nnb&#10;w4FKmKvV6JyhRsIVj7uA2gdD4tzAWml1e/tgcWdbmg053dY4KkkeeyBKiavkpdWs0Q28CNc0jcNg&#10;/D6dJSEXS3K5rHR9QHp0uTUvlcpKQ/v9NaEgERbwQ+GMS+M0V7JidFxnVYNC627G9rT0UjwkBssU&#10;5mYSSmVIHDJZyg6TM830j7ROt8fI5KhTzzUatHYGlSueP1g6XtpaQU0Bx8vLS4dn56fn56c7K0cX&#10;yH38/NmrN08PFzaR/29V3EDoKRvMFUPKYNCUxnc2TccIJAI7ErG1Tjx4+ODRo7sTY602NiFqsfjo&#10;ZFxHD9Dp7jm4L9MdyComdu0mxtQ5VQE7AK4rKS9I9482NySNilCRUiiElaKkxqs0+CaDopYrgAhK&#10;2+NMdTSdZtmBOcOKZzmTqZQBOEkGGKzPESqiBBk5XxA0uukUj8dLIfS2Ttx+7+FsTwy5wY+M9KGR&#10;YfQuxpunp+cmUDwUyOgmWCUgnVtGW2diHA4n4qfAckUnjxEbto1Dz9RlqOGylts4OL46OV7e3NxD&#10;gTj9eZDIUP1SKWDoepXO5y7rk4mkIcGvrfU3UkDE0QlhOYBmsmnMuFujCbiZpD4crrete6oFY0Ox&#10;wZ0tPdj21hagkp0IoFvbRyIMZMlKZ6jj8HUsnzvKZvs9JD+Jg2maHAVSausdgeXeguB5bqx7fAad&#10;kvf5mRqLK05sn/rq/WmaMzW/e/H89c+//PDup3dIOP/225PXoJufvkUhJmfnhzsLm0frG2v7KwcH&#10;6+vwY/N44WD3/HRxb3tveWtzc3cJQAK174I2S0KB0+uNXE3ZBAREZQoKkhqmRm8CUChbkgaXz24t&#10;a9yBgJ3iJ3m9KNEB09HaMtYeIRJoZa5Jm3bT25tAEzdNTnQ3TzdPdk/O3plCrXgTE113psan0LNn&#10;kE7N6HSrY7SzHYvFtLf1xvAkL4nooZVVFhYRh4F109GDwavt1nhZLqkr+AqBQFCv8RQA0rDw6xW+&#10;glcsSLf31+b7KwmLDrRJKBVOJhSCRFAo5xuceqjSyWDw+gzcYdGAeuHCeglY08hYzmkxCUuFVEhu&#10;csfjcTuV4ffQmXGrzz9978PPPv3+j3/60x8Ad5rEIkUwrC+7WT4NF30fp5lfzOYlFX5q4KeX54s7&#10;z358DcTt9PLtu7/98Prx2dnjVz+/urr2B3h8uLh8NDS4locS5ooyKH4vlEm7281yu5zwAu6gVNQL&#10;a7sXOwt7AyWRUiDKrq3lCijJDSWfoNo2Md45QqLFmRSEfBSqRdw/L83Kk2GBOYNywNwap8vqdpqv&#10;PzDyAZvfADDZzvP1ykJNBOhclVRlpVJVBJIHymsxO7iytbC0u5GvVWCvAChnTImkORwMm40mLteY&#10;DCcR11SpnDqfi5txanx2mt3T0X0D0BlU8L3ZSZQz1tnZ/fCLrx7dvzM7e+fmg68++u4Pf/zDd990&#10;t7E9Hg+JA4UWO43GX7tuACG7//DRrS++/fbbDz777tM//PkPgM4foa6wR4DO19nqU2OjsPw72nC9&#10;eCIbT1DHNfqE0aAAzBLVSqWsbB61r6Gz7VK22AA8MOuY1Hg5kxQ2qhJRSFyoShqNQjYPFbZMZ5j7&#10;V1ZyFdRQaspotSpA5jKy0gAeH+SnwsLc+vJBrljJDVaU8oZYaFABcnPNRqD66IhOkTI6MvqkAiQk&#10;fN+sdFWKIj9lqwOrG9vr22s1QOcGWgmARTriTFsfBT1W5hqB1AAGax1B9ES2kc/JKglVwO12awxh&#10;rlMFVSCN0JlGC6iMpgDTHjAZLZlg0GxICuT1upAvFIJygponMFtYFJqbSmZHRtp7QHU2o2w0zAhm&#10;uh2HJ3i8BM4IFhOj+aBEMJg+XdqtA34HEgCUPBV5i6ATbjzoZ3yE5CFd23Igp22SmkalR5lQhaIA&#10;09G0j0anECNELy1ORzHoHgIJ1HPUHo+7dTqtQaCQNyTZknR1ffHk8XM0Q/v63Q9//ff/enK5tT9/&#10;fRek/TlZPleC6wKXvVZrVCo1iVguDwkMWipmfG5s9J8nYHggC36vBxQOtrWlFTfTbiPRWCRY0i3j&#10;Y2PjzT1ojnK0YyRma2vDtre3jaBBXJSJAaobhD9RJV7dXLy4ODw8RAF7h2iq9+zs6dXlKeypk8dX&#10;b69OLs+fPz45A5jaROYAsmpBnjAbAnZDyEnzloe3LX4ym0yO4NpnekfYxoFXvzx++p8oIhIB9D9+&#10;QeacP748WRqeLw2c7myIjRaNj+V2CivGNM0O2ljjNPJr8EFza4Mbw0PZijxRRk+71H4ywANnhBjX&#10;13NFF4jpKKGtDdfewaYx3UY+T9I/3y9dk+YODhePjtZLNZlUWuWHgUcr+Gizlp2CilxgAjlzfQqK&#10;4djaOLBfGEwNlMpyWWfRu6J0mltn9+JnpseAksdsZCDzLq7WF3cbKrnhhePlvfWjpZ3FnePji8vH&#10;z+FaXF4sLJ2fXJ2cwq16cba0tbe8vLJRKjRq+WyjWJNDkdaV3ZTp2cnpmEet9hL7OuZuAMn+6qt7&#10;E03AiDmUtMbKiKEHUZN3Hj6caG5pHh9vHm3F9hE9foomkVICLbG6MyJJNbexebxdLYpDKOgjBXuz&#10;WBfKBQZzsA6lzeCAOkFVM8vleJTK0iC7MJcB9pUW9p7GSlPbLUqxpFBX6jMGk5tBjhAoUQa7feLe&#10;7btzbaibimOzwcK1dSDTCxQIPtbdPNoMbwZkQGfrNJrMw8SIeA58HZ3KtMJ3R5mh9LRZtrK5tbu7&#10;u3S8s3B8ebw5vDo4D2BdqRXlIblcnkqEleaMBaDXrcsYDVxXOSNf3ZABSw8bTCa9U8OiIbXPtOrK&#10;Wr1RS51pahltagah3N7eCoQASCMyumwZRVZJWCwO76UxaXEWFSW/qtV0UI9sAruP7AF07m5qxSCT&#10;+/bmpubxCSjZQEJH8G3tOIIVbqzbaidiWkZjdm5l7+T54zfvfgQx9/olil979RrY5tunaEBw5/gQ&#10;0Hlrc297aBsY5/VR6tbO0tHS5enS3vrKJhRtZB62DhqFx08YE4KEEbiRQs8VJLQabcYcTrrilqQR&#10;Oa86+fJERlN2WOCDuQF17HYCanjr6OhsnvH7CdQA16SLUiKtLVg0BQlKebp5bhzeNyjn7rnuidk7&#10;s5NTd29c54SNj/ZgZjCd1+gM0rkPNRZ5vFFNxuxkcGY6Omxs7Ng0zsOks5RyMxfZ8aSunVLroaBJ&#10;z+cJ5Y2sdGN4YF5aAl0VKGfCITkaq1PAPQA94jAA7ABvMpvR42Wj3mQwIfsrHchNbcYBqooPt5JX&#10;Sbh0AZ9d7Sf6aVZY0ISpbz75y/ff/+HPf/rj999/3yRQGjMWFddkQvahTosChRKKq7JsJdV/tri/&#10;/PTJu+eLp89P3j758defHp+fnzx78+o1Gvs4efbifGlzZX14oxA0quIer5pOpdnjVqtdTdNZHFyA&#10;Q6WcJxnYXVxcWJmvCYNhYVW6upaX6+MkTm8MjRgDfWlqIzHdcTWJ7Kd4KWptJSfNVxTJZMKQQf2Q&#10;yMFU54LvIxTAdSnI0IPw7d0hRSJUAeBCZpjVKmzVeogP2F0rVEtDm1t7QDHnq4DOUDeA7ShSykRS&#10;GTRkAKgT+gz6mFoHbDiXymB2WdNuO7HlumP7/oMH925MdHePd2CnJ28hiL195+7tW1988+1n3//l&#10;86/ujs2QKH4ifqQdi8N0tjT9sw/w/oNbX371zdcfomRn1BP2/XeffPDtl7ceXT/BnpiamphrGu1B&#10;iQnA2Ikkv5rJ0hkFZgNfHgQSlkXPmrP9MklDXEPRJUCJxQJXnOnOBIGIVNHztSKvLhcKxdm6yaHy&#10;sRLZwcEC3wwU0omyc6CoWtO6tC5jMCcTKd7a8dnh7lBBWMtlxVBZTKijNKA1cS1cgxN4XTAVNjr0&#10;KSAxIh463F4tFeXyQm5wdR5dVKmEFxLyClVRCvihnkbmEGlujS7gBFIDf1dAY+iXOa1ls7hWqfDq&#10;CqedFi+r0NwfcpcFps1UMwMZo1OT1jmAHmqN9YaYbzbpM9ywQhA2GBLhsNGCsJbSNwp8DNOG6WlB&#10;Llugl0dHe8iADB4SKGMik0X143t7/dayist1aVQOWANuK8gWVhR2jZ9AAFCkeEEekwkeNXmE41Wj&#10;bFVgnlEqla4GEU2nAjjAUmJ41QEfOUYAGCUSCZ6o1lj2lU18kZAn6y9Jh5YR+F2iw+0nv//n//7r&#10;r892hgdXVzcGBkCa5ECcyNakkiJQl2ytWpJVaxWRMKhizHTfvXdjrLUNmQv3seHvQAMdEfh1exOG&#10;YPf5R9owsKRROygqe6gRcKa9HTMD0Ixm6PuuT7aRK7ifZZAiq6SLheXFw8vDpeXl42sN/fj56cUx&#10;bDREhU/fvl48WF7cWl+dn8/BKglBXdLBtYiqqY6h+XgsgofvhcNgRzCE/LOfz0SNd4DO//G3v//y&#10;+2+oLL5+enL19BKJ0TU09GRl0gIZJT/sYNHQt6C7TfWStL+U75dWKyEQfGWosPTrgdUOEFWxuDlf&#10;UNG8dLdVHQP2QbD6AtygCJjxqqzOk20fn508X+wXiWrSXB2piGA4FRLA9+Aqw1AWCXg8rhVLRNUA&#10;tVDAd0ZY4wU9GcH2+tV04kgrMLO55jYciuAh0lwujcuRKso2dhf3jnYXD3c2d4A5PX5x9fTt27PL&#10;x48vHz958vZ09/j5xebK0fHp5sBgqVaT5YsoDp2ExuDxzV1NWDzDl44TOuZmb9y4/d43X9yfHG1t&#10;mR4hq5l2/0zr6FzXnZsPH0yBbAV8aQKA7Jgh25XZGt+kdbnKydxardC/cnGUy1d5/BTq+IGyGRIo&#10;E1BRMyqLC6UaAdTZyxomnW5P+0Bwa1Rldxodc9HJINco5VSxENTG7Ra9BdmUxK1Mz8j4xOT4NMd/&#10;7c3EiZCJuJbpGQy8gc7WZmDsnaOjgM6dra3IvgYzgydzOCSknK2BAEqZNSVSQsnu2cLKwe7Z47PT&#10;nWVAtf5qkSdXhJVCOch7YSqhN6GhHp9GW0a7Bcg7KyHdH+qXFHlBQziR0THVDDW8FzeAm1BSNGLe&#10;e9Ddx8Y0zXaBbEcdmCDr+9rRecIMB49sYf1xrbMchf1y3QVG9JAibaM9Mxj0DjE2Ww+a7p8bn7hz&#10;YwIxHFusowdPc2YCcbtTkSy7LHGqSnx08vTFyycvXwM4XL169foKqObV22dvz3eWNtePgI8u7u5u&#10;7R2srA9uLF1sHhxtLS0tLMEaXTnYXz88Od7d2kWdSWJhKmy+jhIRSPJCZcro9lmcLng5w3LAmbLb&#10;IhSHEqqMGe6Ow+Wm0SxONaevF4e2Gz7KIHqiaR0DPth0e+/MGHruDMutCRnloyYg0ARTXV0TU7Ag&#10;ZifQHFtPG8jE1o72dpRThUPHeIBiTE3CRGPPtHbimezOUSwjYLdrLSymtWxCFtqVgqQgCnJVJvS8&#10;rzQ8vDqfy6NOKWdAZ+I3Gvxgih9KOLXo6UcwFALI0StDIjnKdy4KnBqdxeJDIWc0n1afVAobNfTU&#10;ylRmkjh9ZKbOwuV6bnz1zUeff/LZp5+C1PugKQSM1+d2GVMJrllpSDZy+YK4KJPO5xsbpzt75y9/&#10;fvL84vHV6fmzn3578hQ2zLPXyEUBGe2dHC4uLADyVhJ6lZvu8VDtzLgP1dN0WevkGgxJuaR/YHln&#10;b3ijVFEkkoLG2hD8yqCjEiJ9OEzL2Fj3ZDMmQremqSQ22asGeC6Lc7KCHLhHwuRMWwO6tM+KcoMF&#10;yLES2eAA3R/YH8gaTPJiQVKtZpEtgqwaCgrrwrq4li3Nb+8uLq8Catd4IYUgpeDzQ/JQCgShMmkw&#10;mqF86JPhMGJBGY2ubDKXWT4rldzRfQfAGV53uybhBrZjmm98+e3773/71aMHj7748OsPv/vjHz95&#10;NNnTS0T+2lDCMMiHZLy76waAM/LYfv/brz/6+J89YX/57pOPv/7qvfcePUDmeZOTc8hwbLoTPXmK&#10;+BlUKs1nMafC4VCdD0oV0DmbL4FqlhSq8KNWrPAqQZfPbUmGxBKZLFsoFnmKBCLwRZHSbFSphLJS&#10;FSg6gCJy/bUEUAJ82hdQmUyJumz9+OnTw81BSaUApSsJ2jpjYdGYPlDXDkMG+Agwba4KpYmKi4Vq&#10;/8YG3F+hPDs4NISsUJGAr9ZAWYqFIZSs72YyYdsDHTcbAWx1ZYM8W+SmrRqjQM4TN3hhFAoANxmU&#10;szVuB3iM0qNWp15V1mmAlmVURoVcmMhk9I4MCJSk0YhMX8oBqNTevpauudHWjjZsTw9mpHemtQeL&#10;afPHQTGTYxxCVOP2I0PGPo/VojepLBkuykywMqHG2JHVNMPrZdDpaoqHRAJRTLZx/GoAZ/j7ETqj&#10;WTAGqA9AZxLAuDduJ6BDcNTZTWD4XJp02pVUpEQyaa5/beX44vj4eOcYWTu/++W//uuXl88XN9eH&#10;h/dXkfEZ6Os1abYG6Jyv5v/Zrsfjm12elpsP7k02t/a0dmBtHGDZFDWVyiD4GfiOEYI97R8ZGelo&#10;npzqHsVCSWvubMf1trVOt2Jn2traZnC2PjT1AVWkr49NKReHNxd2lra2Fq4VBUo0vji+OLs8Xtw5&#10;PLtEqvr08nRz+2jraH1odXXtn5ZvFq3LzfRS0olcg9obiVx7Y2GwEc3RT4cSGlWye/ryr//+X//5&#10;y+/vnrx6AdsUnQ4cL+2uhbgBnxtww2xyIA1tZTI8XprOUG9ISvNSWUWhTISNzrKOpSbERjA9neOT&#10;E6NEjbwI+sVodFFjrU2jHLszgUYV11bXsryi9ODi8bO3p6vFRqG/v1BPKeooUF3EN6BxVJ2abRux&#10;YUfb/NE4MupE0e4gLikMUi+ms/vGVDPGNoKU29jkeAcuFsPZOB64e64kL9+/sbyDAgZPdzYXzy4P&#10;rx/MP31+8vrVszfvfnp9uXBxcnw0vL+1sD04WBLX4e/Uo6RRPDKMiyHNw4jHUSDa7N17D2/duj3R&#10;AkA8jcOTCaTITGvzxJ07sMO7xkGpdna2tuOAh5BZJqE8ZbSUy87U2lBWUtpYGV6TlsQhYSgcFhbW&#10;5ouhhDnJ1epAHwCthJpGY1m01jgw0TiV6dNpLXA1qWoQyXBXIywzyLyAneVIJJIJPehpBgE3Oj7W&#10;0UfyEsh+rx/IJ3ums2cEO90CiDyKzPc7UVM26kfqBGFqi3FiEQroVjuIp3JZm6hIso3C0eHCwuHJ&#10;i6vT3eFB4PBioQDxBa4+41RdOzWA5kpbWVZfGtizKx7hUFzy+aP1tbw4aEzCFqaBAqbGdSpjUlDL&#10;y3XjHz6aw/V2TtybHZ2ebh/BXY/5zWAwGNDAxD4OALKHFgeQQAdUqMc7wsbbMNPwHpvGW1rbO5rH&#10;mltaxqcA1a6TfbC2Xo4/GtBqVXphP2wWudNeFqwtngE6I+kGMP0a0PkpgAQslp3F3ZWj3aXFhc3d&#10;5aP1o6PV1d3Fo4O93YXFHQTcKyvD28C+lo8OVoYHZbW6gi8UJJHnfbFWBxJicSRNWpUJHRKDvtDE&#10;0wl5XWE2KwEkQEwHfFw9k4jvnRkBAkxWk67dEEY650AXTY+ivE6A5nF4x8AIkRYc6wZoRk5tIJ5u&#10;3JloxtpsILvRdAUGuG4vkBQSg+ZzKpMaCg7TRrCTO3pwNK0OFrPXywyozAIhD1Rgox7MWExQl7PS&#10;AeRKWeUJBQan2wcbRaRMKpUJbrkM6MzVJ0D5ZgC/RHV+HcqJ6Nqf2u4lEEgUZtrCNSYEQlEd6FaG&#10;BWXL69M69Ppoz9S9Lz/84GN4ffD1+01ioaHMpNOc/KAxDBK0gHxA89LVoaGNzcuzyxfvfnrz+PmT&#10;Vwt7py/evbvOHXnx7NXLN6/fPDu72Lk4vzw/ygqRE2yaQqTC6g3AetdznVpXxqwMSVb3Fi+WBwsi&#10;hTJpVspL29uDNWUZHT+iYbSW5rnJDiIjGo97ImwSPcrwenTiUlUcQgbHepc1riu74zS3PqwMClAz&#10;E7wrdAg7WEtxTSFxrQD4LMvJ8rJCGIqNUCgqIvut3dOLmiOJjn74wXD4unkulQomDQmUPhNOonT9&#10;UNhgsrhRunmaRmX42b2tswibkdqdQ76bnRP3v3r/m28/+ODrr269//nnn//lz//y3YNmG+gV5IAW&#10;axttbkKyv+vOvQe33gPp/M37X3/0+Xd/+NOf/vjpZ5988vlH33z11XuP7s1OTcBqQI0gzc3Tbb14&#10;AiXKpKrRDGVQEKrzePJKNl/tH1qVIrUG6JitSgpwK3Tpsj4l5GWRtRJPxDerAtpECARvSBkWFPol&#10;IgGsyHLajSbtrFGm1QrCxsLVKwaP3zx5e7azjSxciwLkhJd22yl+QDOmW8s1ocZ9M7KyARpXrJbm&#10;B9Y3StUar9K/vz28MbiWk2SlQ/vzEqTf6yEQQ0E0/q9SOYwJoyPDdRhqeYE5ZU5D/RHWQ0I5T6R0&#10;pFm+gKZcTsdpUSrIVlrc5QDSAIsyY0qip+IqpxE1QV87toJy1rmjfo/az2lHI/bN7SPIhySGbWkH&#10;Mclg6QKUCNlD03EDHGwbFouZIVm1XP31N7HogIPEadaAlcZk0hnIN4EGagw9iMZHCGpAZuR4TENe&#10;wQADXgCCCJGEXLTIJIqHDf+6dvv0M9Jat09rUtbzUml//9DR0cre1uYmoOP52bMf/uOvf/3Pd2fL&#10;2/sDa/2Daw0RUKN8VVKrSbJ5WV4CC60oEiSSgZmJmzeBv03NNmNncFDOyAT0JMeqYbLZHlbAg0w7&#10;WydudLe0Y3paxptaZ3oxo03XZu2tUIB78WQ2p3cG04GxEePh6sDR3ubmFjI0PD1e2NrcXVhe3jle&#10;XLw4P7vYBQV5uru+crQ9DDpjeHhgUCbmiYImrkPr8zL09UZYzYGPFcOO9GGwvsbh4xqrvYVjFaz8&#10;49///X//xz9+fPfq7cnz656qraXLg3rG5y6n08agi6ampgN2qhodcen0CX5ueE0iUoQTSqD3joCa&#10;GJvpaO8Y67o51UY1VfqHhnIilTc2M92JoydQyujg8JAM6O/Q1jkoost1YHS5XL9EKJcUKmKUfqvU&#10;wPrGw90DAY4lM12uAJqE1mo1wA1YFOzkw6+++vrD22OtcIOnmyYmO23Ar1BQGckTUNbm1wYWjnf3&#10;NhcujhdQQv/x4eXZ8+eP37569+NvT948Ozk9e3pxsDG/utovy0kUBlC0Vg+R4KXaWSyrDp0uUyiE&#10;Puz02NTtL2/dvjPZ2tbT2dnex0H5ziMdTRM3uia6bsxOtKBD3F4SUxeNeGH1cpN6i9vt4OeQO0Ie&#10;St5griEXNwSC7PDy5lpDaU46Au601uHU2GkBXdynyoCCK6dpDJZLUzbDDgDaiIK3YxyaI6MFvlo2&#10;KOpFmThjJ+Bj8NeO9aIseDXLx4zSKLG29jZ06NbSinyOmkbRVDayagft2mbrw43g8AyAU8D9srbs&#10;SpUG5yuh0sHu+ZOfn11uDRZFIlCUBofFAjISnT7HAxa4BGqa1WpneGl2KtXunRkhxTPVhYXhkiis&#10;N+rLLBosTqqPG6w3alWeDvfwo7tNo83ds3fGZ3BtNnwf7vpl68W1j/gJtpifiJ5Mx3Az1yFwHFxb&#10;Wy/Z48dOjHVO3phrQilaANJj927fnUDJAZ09OIpd7fXGTUDw1xdPD2oGndvCG1p8+vLJi7doSBA1&#10;O7548eLp46un54eHx8ube5u7mytbywcDR5vDQwcr2+uby0uLAM+7Kysr6wfLx8cL6xtrUM5BNDSy&#10;dSjYoiJfmVJyuUphJZVJCoMmFPzl0FGjloRQiA5tQH0plA6XXg/QZmvH2ABaybG2Vii5IJDv3Lx3&#10;88YEMk4dH5vrboZrjqbM/znE1jUFED0FnK172oY8mTGtPZiOVgwy9evrw1OsGbQnWCgCienv4/jT&#10;3Iw2TiGT7AGXXsAr1HjyEB+0s1JUkwFjlfZLpRI5X2DUuq0BlTKo1yeNoPUtmYzDFShbnOhN64Og&#10;C7L5QlEsFoUtUQKKUmJEWWWuU+cIK4SVujFA91JZGpRHr1Pbmu598eFHH3779dfffNEUUqKZZLUb&#10;qmFCAYW3cj1CnFtdX94BXn98ebqzdPz2xcLe8eOX756gHNqTq2ev3rx++erkHJkO7gxL+Ga9Kk0l&#10;kqk+ZDSFIpHgZRSI+9eXl5YPBiX1FMLXSn5wYDAf0qdpUQbZ1tHaMTrRPR2j06IA1mQq7DAGg6Et&#10;9ueLyGgjZdIGAi5t2q1RgeQFkAV0lklX949WVmsJriElruZBbkpkyMFTrAQ0VvDrxdIaSmRfkbu0&#10;GWNYkbo2adEDdTGgjjDQAuakwQDwLIBCp7HTKTSmH/bvzMzI9Ozt2w8eIK/4bmCInc03Hn4B0vmj&#10;jz/+8NsPP/7ks+++++T92dZePBI+QNAwwMPGuye6Zq/R+b2vvvkW/qvP/vLHP/3Lnz8FcP74Q/Tc&#10;GbTzDagJYy1j482jLa0jMQ6b5AG5FS87HWhOPSRM8XniigQKzuA8ks/APUDwCxx2mlVrVvCqKBWD&#10;HzZpdWltQhGS10NwE0HagqYxIPvEsqWMnplb3WnYzplwYfnp69dvn+8cAfeUK1XpONPKonsJ+N5e&#10;DsWnsXDR8F0CTd1lwuJsbm1jY1BaKlQa1fmhjVV4SSUoOSxXAJFYl4cEqXrI5ACpVdaqQDlbMoJK&#10;vpjRZDIanSVRT2iN8kolZTZyNQEowT7WtaxVM6hpp8OJ4okcJuC0XJVFFQYJzzWEkRMIOmjzRiLs&#10;XmwnFKbmlo4RNF+Ea29p5+AjFFZAk/bpNGmdxUcc6Znu6Wzp6KO4VQZAeQcSCAEQB0DUfGk7gDCN&#10;GUc2Ex5k3umnsuCvj4K2jgNAMwCEGddiJYLmlyJEcgxPZMOVJxIIfmYaWVMZFUU0OLM2vH6wcnQA&#10;PwEuXjx9+fvf/utvP58so8Hy1TVJo5qXoKDSIkotum4TQ+bfYZUac+/B7NTUHVBhc+OdbXgi0a8G&#10;UhCPgubRlb2Azrb27q650fbW8YmuOYDlnubx8ZYebFs7BmezxVAIyAwwD6iEgWBpeGVzeWFpaQl5&#10;Vm4d7S5sQrFa2jk8R89adw4PF7f2Dra3Dw6GN9bQo48KkKZExqmh04I1kYkCOjzS1zbS2xZTLF2u&#10;Wzi9HFLcJFk+e/rzX//69x9+fvX26uT0eGdxYfFir1Q3W+DCGo1WL4PKpFEYUSaTeT1SX5QW0ZBI&#10;WAmEXl+mk3E9SB1N3Jnq8DuF+f5StaK0pFnAX5nmRrUKazWb7R/aXll8DsrobHO1v4RmDapwoYqN&#10;RoOndDI9Xj871ottmuxujdgz6FAYRKeP5bY401Ry58MvH7z31V00Nt7e0Tk50Yz6wvC9fRF1uuwQ&#10;5ktrR8voLOH09ALNUV08vzxHZebJu5/fQa15enp+uXi0UULZL41UAB2YR0lEkpqFOlAdJnTA6Yng&#10;Oka7b9x+7+HdyZYOkEPtKDEQpdp0jCJPv9kuQOfWaQyodU1GC2XFAoUqo7VaLQleaWhgrVTNlnKl&#10;hkg2X2wMHi3vbUhSZhMUXKhnTk2c6Q6wkEm+0akFUhwPpHV6U4AGRJFK8fgJRLXP7WOxWG6Xni9P&#10;6X3eGAqknW4lxtEWTYPAjVMJfUDQbO2t8Pk7WjsBlEGvdbS2Tk9PY0b6YiPtnT1suDdWJModBmF+&#10;dUjCkw3sHZ88P17YXG3wEyhZD0WRwweHBe5VM9OuQBxuJZWETh397L62GNVR2T47XJHJBeGk3oUy&#10;XpnRgDkEpbIWJnR99e3DWVSOxlptIDJ6ofC1Ydt7etraerARdozM8BKJBHYM24HjsAleL4nNIVLt&#10;tN65sc7xifHxqRtd3S3NE3dvP7jf1dQOX9tLYAWofiLVEaqu7S+e7MqC2rSL3791eQWY/Oz1q2dv&#10;X6BR/rco0uTweAfp4s2F3aO9vQOgnAfAg4cPthYWl3aPYA8CC93bWl5E6CyVzs+XqqX+usEYrtSC&#10;JrOBawwKRUFVxgwsH0SgShelufTJsDIV4oPyEqZMFpXG0wt3GosDXgFQ29HS3XXjzo079+/fvDE5&#10;OYWc/dAgBRpmQwOPzWOTc02wP7umJqcmultGYn24mfbp63mqGQwmRqJEfc5wypwps6g6wBCzqqxz&#10;GIwON2UER2FpuEFeoREKm5WKYKoikciQVbRUVkX5fmYURqDRJw3JYBJolCrjcAKXUqkyXC6URBSN&#10;IQin6o1iXelkecmoa8bLTMcpUSSu9BlLwK1zOTMm1FtLau/68tuvv33/22/ff7/JwAWaG6eCCFAZ&#10;BCFgJSJJrlSQzK9c7BwNDA6s7w8NHRw+P148PHn17t2bp+cXp8+vnr1+/eTJ26fPnl2dbm7khQaV&#10;Ts0me5ioa1tr0OvKXAN6ELp7erq8X0WRv4q6uNA/tJEr1JPOdDzq5bT19GBa7s71MVh2NSES8Wr1&#10;cS+FTstU1/oldaFQqDCiT2bRWMygeRNBPhoJ79/YP9g8yKe0lhRADFSGQqG0tjpfkCsAAIIKUSE3&#10;v7q/PlBSqNLAYhIJlfbabMzt1GpcWq3WotKbuOjps1ELsB/1gJbBjk5OACVsvnMds3b75izqv28Z&#10;u3vrC7g0334EWPvBR59/9vG3791tAmoGJR+1H7SC6Ec9+rAAHiJ0BuWMnjr/GdD5L599/vEHX38B&#10;4Hz/3r17N+9MwUIY72wFpgmiGx/rY3upzLgPzZklUA6sIlTJDg4PrMnQXBjQjaI8UaaQGCyLslID&#10;QFCEVQGrFeXLpgTKYEpUu55fNiUNoGtdZTdoRjsrjeLQuLyBkxen51ePL5a3ZUITaAlqNM70s9k4&#10;wLkI0+pzZVDDeiKpV2nN2cFBkMnVkrQmqs6jp85rqxvz2WoWyE6xWBSFQiF+SKTIqExOgDMofjpN&#10;prgmEZTtcbfWmOKJHRQd7AylssLTu1QWN8vKAukKNJqedhjQCOD1+KXSnHFwUzyzS6MKylMpvsBQ&#10;phI4trbW5rEx1CbaMcNhR/qwaO7GFqNY3RpTUBHW+uI0NWe0abSpu2uq3Z/Wo+4Djcbh0Dq5Dlca&#10;KpcbHWOzrKAY6Gp00q0GEgK4DNfUzaKBaiZF1YDZFAoyxo7FbDgbnhSZwYGARgFWdp8voEoKa7lc&#10;tn9ge31lZXtgdXVo+OBoc/Hk1a9/+9u7s4X1ocFBQMN8tVYsFGrFRrHWqKAO4SJPnkrqnf4bD2/M&#10;3rgJVO7WgTEHzAAA//RJREFUrXvjtutH2movMlCHK6Hu6+PERlrGOjuwozfu3Zmbbu1EcXZNne0o&#10;Jzc2YkMHhqCRevtwvR6NaG14b3kJZegt71zsruwu7AFRWAJwOjy8uIB/Li+39tdXDoZXc9UGr1JE&#10;doICh0pr98nzdYenF4ecn2ZwNkr/6926F8cCChrky4vzp//4r//4G8Dz66vLi53Fa7eHjWwirTVy&#10;y1EvjYm8G5gsuJNlR0bPrygSwRTUjCQQVy2N3NZy7Vw7Od5OKIeFoUSYHwoJwgKBSscNQ7nXm/mS&#10;tfW9reuMDtj1smoul88NrRUaxYpcGNR5SSSgK/5I+50Hd5vxcS7UUq4lwKTTrclEwB7HT8yCpmlB&#10;kDSN6RifhGWAxcfaRvBuczlurNRk+3ubyxeAwpfnh0vLZ69Pzq9evXzyE3Iff/bs5GJpeXdvNSuu&#10;10PhcqSPbmcix8moW+MquzLolDftxY+0jnfde/Dw5lRza2trBxY30zrdAUwAtSRPT9690dU12dLZ&#10;1O5hQTk0h1GQvkmlgiUHmCveR2NKkkahKhavrgzObx8d7K9VhUlHGVE6V1kDq9xqjdNcCoHK4kS+&#10;YdZ0OUCHNUWlM2AhMuAnGpDEKJ1l0oMy4sBtHplpw/mRf3UZ9VD64lFSX8QfQTlaI23Ya5frmfae&#10;VtSTgu3lxHA9U1NYMuoj52ZgjYrE0n0pCKSVraP1/YPl7YJA5WbGYa374sA8ORQKmeynaSxaHygb&#10;Apvg97ABWOiq4vLjZ2ebpXq9LjCq4F3baXFtsC7O5uVazKNbD7962NTRgZqf8Ow+LHAXbMf0GDrt&#10;b7fhiR6QRnZ3lNjWimOTGHbY1GpaQOMjT4PIb2kCdJ6dm5776psHt2/fGbN5iBEPLe1WE8iUgFFe&#10;nd87PiqF9E69vP9o5xSlDaPJQGSB9+Lq5PzieGdpd2Uf0HhpYRNUMoDxyvrg2gDoqKXdg9X+jYOB&#10;wfXNo6OFhaP17eFh2JOrq/N1kykhEiu5jozJnAgKjK50OhOUy5V6NAwL10ifTInk/JBcqIBiGO/r&#10;bOlEAxFoV+BmOlCm9o3Zu6C15iaRNdvYKOoLaxpt7Whtbm4dnWvuaIHqPQGlfm4Ma5tBhz3T7SMx&#10;G7YDQ2ZqHLDQU3pN3KeqD8EGnBcHlbD6tVFsD4fhViXkDVGQ60yAWMzlqlnp0Pq+VCKq1BpyIM+u&#10;dMBpVCpCAmQB4LBouWjYJaNyqpwWKNgA3s5kqFJsyA1WP7lvZoRDohBtvWyPmsJwIxcOrt6IPquO&#10;gZv88hv0vPTrDz9qQlM3XMQStaaksi4O8cWyjYGNIXSGXBo82FreG14dWrg8P7t68/NPz65ODpcO&#10;T55ePXvz8uWLt69fILvBgULC4qPR0tqANe52mgzcstYUFOWHdo+XjuZrIpTYXpHlZP1r0mw9obe4&#10;ox5O+9jsna7u5hGK3Rr1R/B+uynhQ76LptJGribnKwThjDajt2hVBn7oWjrLeYUSsubYHC4quUZ5&#10;o1hALWGy+dV+SQVJbUFKXivNz0tXB+ZrQafOSos7QSGrtJpAWmOBa+NywtVyOi0unVbPdZXLaUQK&#10;+rDTc8hYb+ruvZv3b9+/2TXX3d002jJ3/0sQxF9/jdD5448/+eTbR/e7RtvQtKrNZsNOAw0bQwN0&#10;d24+eO/LL75A4Pz5Zwid//Tn77/7+COEzreQ79idLnSQ0j023dHTAVsiBowV0NkeR8NCTj2IWUW9&#10;URrY3l8tFcQVlMldLIgMaS+gsyrVaKAIQ7PLaqcxQUQqwwajURkS10SKsMGgRw1WIEqYKCZHA59K&#10;uXr44sXp6ePnx1tDYuD0NGQqA9fV1jPXPdaJxXGgMEf9FFciJZRnV3b3VrZX+9c2+mUb6/sD6+v7&#10;q/2yaq3RKDYqYqSd5XKogeihmyad9lmtbktCtloxOwPwK65ZWFTqUJptWFGsKRIJU/mfU6NqRlxr&#10;EAhDyB7FaIaan+ByjQK+ES63OWhGD/y1LE8vBgplD5SkthEM9nojAV8d4fiZII0zSUHYwqJ41PjR&#10;UUxn9+xsUxshag8YE3p0wg30E4RDWRvw+dIaWOUB33WbNupCZNpBdetAudhpaiiXFGTRDxoAN9LX&#10;NzLSy4ng+yIkMuhogl/NjAcc5qCwUSvmr1fKqjSXGxwY2B/Y3ls8e/Hqt9+eLg+vrg5KS9dPmhsg&#10;CmuFihzuDPAWHl9p4Nrbum/eu3v/0Xtffvnerbuj6DEViU5hk71xEFgskPNeQtuM39M7eufebFNP&#10;U9csrABkSdKORX6eM1j0b+RLATLH3MitDiBbRjRIsre+sgd1a29hZ2fxGqEvDi8v9wYOjrbhJmUL&#10;FR5Qcz4/wXVoaSx5lq8lodB7G24GR7bW5/kaatQRVAh5FV6xdHTy8sfff/vp1bOn58jJY294+2g/&#10;VxQCz/NRkbULehrg96BOd18m1aghvqdIGoHZW+JeTmv3ZPfExGQThm1XpYLAbVUWX9St4poSaCrE&#10;ZFDKJYPbRztnF7tHw/P5YiMvK8i2Nxp1OT9odqr7kKcUuQ+5ON9rRsa8Lvh69MRWYzQCSJOxM/he&#10;TAeaUunoaG0abx4d7RnBjM4ApWd4ueJa6QCIynUK8AVcg5PXb968eoVcTl8/e3p2AWV8f3t7vpgy&#10;J0w+Lyfmp9qpJAICM70edpJRr3dF2djmqZsPbz3qGu3ATI+i+O3Oltae67iSlubJG1OTs7PjY93t&#10;NJ1Oy00KgkpBKmxE80jxdCYk3R/YAM1WFBfzG+sbq9toT0igClvKARbdQwfyBwsvoOOGUnpUaTXp&#10;OJPFoqO+AzoDBeNEo8idlK72e30sQowD0rkX2X+wSVF3WVuGnVN2BZgeIlqWuF70eAOEMyh79K92&#10;1IsUsXWMj2Mj3rg2w81wlSKRSIbeUG57FxBt6XxfoGVREQOIqkkxnC3CgDVHsetcZZYa9UjCCz/C&#10;YRqyK6cv3jzfHSrVRIKkKaPSUaM6o7yWzYrNcVtTS8vEROcIGSgUkUDow870jmAxHZ3NzZ3YGInB&#10;IMX6Ih6q2s+xRUheNS1utUJpcWnUvR2dra2AbWNj4933Pvro1u2bXWNYeMNsop+E55A9NEuotL21&#10;uy8riHmN3PDS8dby+dnlybNXr17DzQPpDOtwYXlrc+9oZeXoaAUdV60PQ8nLS1eH0VQVbL6DgbXB&#10;wfnVo4Wl4/PD5SGUjjBYVBpNyhR6QAaqAgpe2m43VSpCpVGFnpyFhfxEUA6Vqo68V/Q6ckfLKMYW&#10;iUE1gU02PTZ1A9C5axJZLSNnhbmm5rnJ6zqMrPLRLydv3Lw719k83jwNywSLbe8B0jIzMtLewaG6&#10;TFwAVYfDGA41ZENHKwNVOXJsyGjUsZ72CM2ZEguTmUyqKMmWSlV0DDkIl1vEEwnDqLFDg9wlUkEz&#10;fJOMS5cxo6FT0IKuACwgqFEaWHlCXkOUBNrqQeE+HXPj1w16bDII1AT8WV2Apjenvvny4VfffvjR&#10;Bx836c0KfthkcWm5iYSyXqzXq4Pbe1tbRxsFkWh+8ez54e7Qxu7586s37358eXb5/HTx/Onjxy9Q&#10;9MjbZ2/Pzs93jmRBrTXgEAi5urIjEYZ1wUVdSosXS8OyuoCPIpny+wO5fLXQCKosrrinr2fy9vtf&#10;vzdp89qtdgqbw6brDGarh+RlJeeHZGK+QJk0WcoZvVZrFMiFYSWQ+HpRtrYxAGpiUBQUhMTiukhc&#10;yOekq4NVQH+4fvyQODe4uta/ttpfVKq0ATUD+U2BVlTpUbqmU8s1qlwaqOxxtwo5hKbddgYxhkN5&#10;oONdd2/evQEAfaMblO5o6+jkwy+++gJdm88///jzTz77/MubdyY629DkIjDiDlB/gOd37t69ef/R&#10;tb82KOfPPvv0+z//6c9/QOj8EeoKu/Xw9l0Qzk2TU5Nj07AD22dQVxCa9bG63bpyWQucUFCv5YaX&#10;9wag0KEI0Wqlki+adVQ1TWcUQtXk8fhJF0CwOppWmQ0Zi8tpEhbrCkECPpQm4LP60ixAZ1+67DCI&#10;F988u3p+9vxyZyUXDFAZ0Tgya0XBypNTU3dv3xnvGenFtWJZyqJ0aOvybGfrYH9geHt/eHP54GBx&#10;52g1W5A05KJGBUVgo5eoDqRUacgAGoJ2MIhkMkHm2hnJpQ3XxEodNa1P8IEEorWkodGpUJ2gnlcK&#10;1ZowxVcEBUKAA6MhEU5mXGUtSrgzwcrVqW0dQFFtOCy2LzaDPKhnemOcXhw5mgZeWbboTRYrieiJ&#10;jbbiOsbGmlumsbgRojacSJqMSSN6AO3Sasu6stah0gQQHNuRAQmytwK26wj8U9xQ1R4kJDiRSC9U&#10;QaRTe2NkD4PY24ePEP2MqM+pN4HIrBezBeC+pTyid4Nra/NrGwDQb/720+ne0AZqwCkUxCFRtgqM&#10;pc7nFWq1qkTEFyQzOurM3QfAyb766tbD927daGqfwUUoHk4M1q+Kq9KkrT4m2+NwetuaxqaxI033&#10;0WFMy/R0Z0vLNGoL7YB9OIOOWttHCIEkfN/82tD+wd7e0TZQhP39oeHN3c29veXjnYWlpZ2F7cHh&#10;9dVctppHjzhSAoPK4XDq1LRUMekm42ZmcLiRthGvTmWhenXGMBC9qqyUk24cHIN0QVGMxwu7m0fD&#10;gxvbq6W1oTw/k7bT/QRkiorD9bFJsRmPNlyRDs3nG3yjA0qJ1kfzjDTNdXfdmGxpi1ACyoQmHqUQ&#10;ZjptVJUgJAwpgihvRyiRDmxdLA/3Fyp1Yb1W4EkGBitopeiisY4RDqDM9F0U7d9Cotnt9rTL5VIh&#10;6WBJRwlsEoXqQRHYHVgMENyWzunp1taxqbaoN4aLaIGnbh7u7B7sXZxeLG2hqMSff//p+inai7eX&#10;Sysoxnl+XhLSl7Xw4YFqMeL0CFHNKusRcYAiblKxiD2Tdx9++cV7XdOY9k5A55G26evWaCT9UEPQ&#10;5I073U3NNp82DSUUGElSgMqMM0Cza5W1/kFYB/0NeUEKv0AtN2ulAi+ot2jcTDyGw4in0wGNU58Q&#10;BA0OLdBhlx0ZhYJeBrz0ELxRFotBJngo6GjCH+Fc96dw2ARCL87rLlssZZYPtEGA6Y/ZkMkd6r67&#10;Np0DdGzHts30sYnsa4fnCANlqOtB2dTr+Y39oVJuffH8fPHicl5LBfSnMNTeiG1mJEZkUEA6o55Z&#10;JrKiJ7DxsT4O1VzaeX729s3zhc1tGWqTMOg16qgz2MiXCvyylww0FRZeLBqnq9VqSmSkL9IH7LJv&#10;pKOdA1WYSe5pnekjeyiwRoBm0GmstKbs0qSp5Bng02PdzZ2j3be/+PDrL29DkezsGLGhdjLsCJ5I&#10;sAb7lxfW57PS/eH1zaXTne3h5cWl06s3L1+Dgrs6O7tE6Ly7vLhwNDw0sA2v9YPtNRkokfz84ODQ&#10;9tHm0ToyZC3k95fP3z55tjgfkmel8wW+GZSkEU2OOvVci84ajZqrDZAmXL1SEJb351NKFNZZR7xV&#10;YIoTgfH2ESJtGEQ4mkAxzyJwnu4c756cAIY8NzeJGug7Rscm0J/M3r0L1b4Z0zLeCttoBt0I2JSt&#10;2F5s6wjB7XAi7+tgLZ8V8wsbA4OgjHlKk9HkoHZOtvQx9aGgnmvgyaogD68nYfOFYkUO5BnYu8ql&#10;1RvMiTBq3oN6mXaaAH8AdlwaH8qeYlnTLq3KpKw3RPyEI0DzcDCTjx7dvDPV0tM8caeZqg/yso0w&#10;V0vjdH/54O57XwP+fN7kAk3NtaTLXJMBnXQp+f3b28PDoOigWvdvXpydH29tXjyHf12+en129vg6&#10;5+3xi9evXzy9evXqxdXJbk5uACwNC0UppVCuNDlVBoEoP4CylXJQ3fhCcbV/Y3hICp826Uz74t4Y&#10;duzhh59/M4kl0ml0UgRYGz2tLdOJbIZFvrpaE4UEyH0IBK7TFE7xlVwDX1RpQF0YHj7Ynq+l4NM1&#10;GmJxUSIroQdRKO9KkeJXsqsDQ2hbSfMhvTZtRzHRCQC1TNKQ4QJhABJjCbjTPprPwdW6mdaAm0Yc&#10;AaIFmxdu5g0A23v373aNTWMwLV2PvvgCtDNC588//+S7T766OzGGHCb7oOBjUA7c3NwEoDmapvon&#10;On/23aff//HPf/7DX5AZyYfvv3fry1u3785Ojjc1zU10TUK1ANHUBx+TRPIwAzpAGCd6HCtsoDyK&#10;9f0NFBjVQD5o/XlRsqyzcMPyWg0NPwczWpUFxL9LW0Yt0iqgkeZwAjVrpt3udMBttfrcOou5sX/2&#10;5urq2YuTy+N1CZdKUTNZVruahB/paQYacfu9hzfvdI23+3UJXn5tYO/4YgG1J4M+2N9aOjpYWDra&#10;yGZzBb4CRLNczmtIqmJRHQVBJpJ6rc8e0NfmKwZNWqVH7i1QyERmrc6kSAlCInFNUpMnLFZqlKVz&#10;JEMFNHzE46f4cpEwiKbZwiany5IxGkwZp8Wp1UTxuDZcDClmkI8YoKq9bDa+z0am+1wWUMYuZ8YV&#10;9RBHmppaO0dHQA7EbNgRkl2TQaGY8MHRECc340APC11lndvttrLS6NQQxBmQXb0lYEVYjTy2I71s&#10;IgdpS2TQhiw/IxwbjkMk+f2MuM+ncxiCIRGPx6tISv39KJk6i6xUV9cXzq6uLpcH0Qw9Sm6Qi669&#10;zFMoQ7vYSCWCYb3WShydBU721Vfv3frqy3uTnT1AJWZa22MeK5cvbiiMqjSDqUSzPvG0jzrThRj8&#10;1OzNe/fudnU3Y/B0N4ti65xGjuI4vzvBF/AryGwTRS3lclJpHurV2ur+8P4QYgzSPLLXEovkdaEg&#10;qTcaLHCz41GP2hROe3pRaYeC0hFhOvVxtTOchD0B+0Emkw7snp+ibvSlI2SmvtY/P7QqXVvL8oTh&#10;Mo3h8ZAiETLeBte/PcZgWfg1MU8ccpRdcB1Zdnqkp/vOzRtz09iI3WnW+6hetq1thmR1mkOgxZKJ&#10;RCKckjfy2zu7+6hZG4XKKEQlmViodNr9faNd3S2YmZ6xmw9v377f6WXa01qnxW2/dpUpu1hENno+&#10;y+4FiYKZRv2/aJhobPZmD4NBHsF6tUrJ3unF8SLUmYsFQOe3T56gadnHpxeooQj1DW3kGmGLj+ph&#10;22baegkUCtlGZCHA5KMJj3CC6yNOT9289f7X7793s7tzuhVr48Taeqane3paW6/Hl6bu3uvqwIM6&#10;tQQCLovFpUPnNcpwRmenxR3i3Pw8kLI6v9ZfKq0O9fcPDe/nhKZA1EMij2A4FODUOq3KAaXX6Ci7&#10;WSwWk65mMKgst5sV9RL8dHvcG2HDx8MDXEXwEU7fCGYET/KyORS3yqRHc4HpgI9GARy9znfqtcEL&#10;h7OBbkNJURE2ciyZwbFpAZfDZAaqJark9oeGtjePF9cHpdL+UDpKB8SMEgGb+4Bmej1Ebxz5lNvh&#10;tz3ESC8G0+crbD5/9vrVm8fHm1B2U2Z4pzoaK8OvFkS8kLvPhh7JwUql2+lRVjpAI/kBsKlpTQD5&#10;6gHTIADRJJOodgaB4AHJ5LM4LPqwDm+D7drTMjcxNXv39pfv3bv34B4aaxlrGu3Atne0zWDaMWRd&#10;ZXN3KN9Y21zaOT5e2hwe3lxYvHyLhnpQIjcaRIDfBvl8MABgPLS2trq+Pl8V10OiqnQIqtD6wOrG&#10;0Oq8TLZ6dP722elGIxVqFCtBvVkZThr1Dq1b59BzVWW7WoU6tfWJlDCkFMpkFX5QAKJNDtCpUKYS&#10;qGurF70dYGbI6qhpAnZcT+fE1Fw3elqDbJe7x5rGJ27cmZ2aRKOwd7paOqY7sSgSGu7DDBbqejuu&#10;rR3TS/G5HPqwqJCVyQqiIig+WUPMS4WVCX3APzLa2suA1WNSZNdkhWJ1bWgwV22IeGI5MuQELVh2&#10;mRJJqBSG/1P0VBn09NnJVQWQmEDj53Sqz6W1ZBw6Fo3uZbdNfvntF+/dvnfv/sOvHo6PeLSiStig&#10;DzD6pifvf/vdp59+9kmTz8pylwNxjcmoN4eNGa4yNzyYAygN8cS10sDWMWyanbOnz49Xtk6AC528&#10;/vndm6vHb589e/v46sm7l2/PB+RmriOTVAhFvGIuK8hoM6lGaWBlv78kK4Iak4uya8PrA4O5mtCs&#10;9TGp3lhH842vv/vg3gzBw2AQgU4COlutND87QjUUV+dRPCnyDHG6fZlEUKA0qEzIlSM/CHC/vtEQ&#10;JIMNSbFYkEjyOdQuU6uFlIKUQCiZ398eXl/ZXxuU8sywA3U6i0EJX8xNmFFcJFB4hzPNgt0Ut6jK&#10;TD8dpCcJ9dL/0+/txr2byFjk9jgW19Z059EX36ApKYTOn3zy2Qfv3Rjv7Gnj4G222EjrdGvzHKDz&#10;7N37Dx4hdEYH29fK+U9//v7T7z754MOvv7n1CAARJWBce8ghdEatQLEY2evxxKEUIo8QJXrmPL8P&#10;K3Z4eChXKBZr1RyKwK0bjcpUqFKTSAqNusAAN1vvdOnccSDqVvhQWocBJVKj3Y4AGv4pc4X750/f&#10;Pn775NXJ+c6QXOPx0lhWFs3Pge3YMj51F1Tewy+/uj3tKkqqJTQtjkTVysHK0fDA5sLeytbm+mop&#10;N1hVCPhCeSgkKuZlDRSeWBfA1XOmrQ7h4JAyTmWWMyiTxRkWCRwqk0IEW0LIq+VLWbHAcT2OpwgV&#10;+mUoUjwlr9cVyaC8zk+CytVmjGYD16XRugI0IqcPiWXcyAxIvxjyLSRy4KpQ4jqLJW1Na016DY3Y&#10;NtY93jTNtsejfs5MO6aPEdCHg9cdmsFwMmlGnm8qqK2gZXQB0NEA+26fypA0OMq+ONMepzEYFHYM&#10;ofPITBumB9vbZ8ON9HFGsH1kIjESIXkoUbcW1rlCmApWYAU1eI1iA/GK0trgxsLTq9OBqkQiaYT4&#10;8hAUfbPJrEwakkq5HOpCgqtN0zmj99776ouvvvrqm6/uTzU1T3a3NE0040ispGRoOB8yW1gaeVUi&#10;DtXFCgthdGJ29gasqodA+ya6OwgBsyo6Mj7WMjbW0jHid6FYuevRg1rtWp5XROJiLdufQw0AgMpy&#10;UaMhQtOAKD3KokIFmgFVuaz19mLb27AgQlt7bJRMyunWKw3JurhSzGaruaGj3b31bUDmodX9gfmc&#10;DNB/PpcHmS4xuFlQiYkkBqkXcB070huhaBPhYF1h8QHs0+Jxpn9k7M6dqeYObMSnUpVZVC9+Bke2&#10;O1XcUEWAGu+R9YiwOLh5NNBfEAIiKpXJoEgsSulZ7LaWGw8f3etGTWX3Hjy430JSUzVGo4rFYERB&#10;45Utbj+ZyBmJkSN9HA52tGmsGYUHNXfdv9+M93hwrSNerXBgaWHx/PHbxxcLuwuHV2+enp+ePz9f&#10;Pjo6ACZ5cLC9Ktaz/ITITPtM2zSG4AeK4dE5M6ZkiBcSwEXKxNmjXffe+/qjjz7/4OF1pAQ7gsO0&#10;9lyPACCniq779+bwcRUUTResHLePxbS7jMEgV2NlUsvCagll6/NTlWqjuLZaKOZWN6oJnTqGwcxg&#10;2yKMqN2ng5VmUTkALmigYqlUit+jjgPmMhkkj5qGWh4BlGN4MpHMZnNsmOl21PIMZYabMID0odLt&#10;dlDaDD+JBAh97XYX4yDSaOMAprPJgOsxG9ln0ULJS4XqvIZ0YG1t7+JyQSoOKQ3aOI0JNTrNbsX0&#10;ElGILcnPsFutbkBnKt3P5ow0t/RZBi6fvvz5p9ePD/c2+gspo1Gv0vgCXEVNbggrox09KJKwE9Pn&#10;ZzBoaa0jAFDh9+jMAoGxrPZQ4f3jifCx4j5Pn43N0rDcXL3KzLe2NHXgbNPIMfHhl198dX9s7ubd&#10;ibnx7qnZrs42DAbX1jzXjPWbB1ZWq+LBhVNA4r3t/fXdxdOTF28fP716enJ9nrd0eHq8sLlysL86&#10;sL2aK/Xvr89LKiFlqpEb2B4eGuwvDe5v78/n1raPLy+2kbUlikx1KJEHUMapQc/TTCaHlaELC4XG&#10;jEAkDynkhWyhnkikQqDaao2QMLcmNvsIsNuRCX5Hy/jc6PQYOsoenZhAB53XfWHomc3E7L2bU91z&#10;yKlitrt5ugOL60Xo3NcLMq0VSvxMWzuWTbOYlSLpWlWSz0okWelgqYZs4PhBvaXMaG/ubO/zxzOh&#10;3IC0WsvuH4CGFfGFFXnqulg4XFojbIuU0mBIGjN6UM5cY0alyhi5IJ6japRCz2ZTohRvlOYFpeYl&#10;jkx+8/HH73/5/kfffvP1hx98McVxJgGsLCwapW3qy8//8j2gM0gOq7bs06n0sHTLGpU5VKkIwwZz&#10;UIQO1wc2jw7WN89ev366s7BzeH6xdPbq3U9Pzx8/e/3s6sXPPz+72K/yE0YuN8Gv80DhFkMJfZIn&#10;Pdrd3KhWsyIFr1bLDqHnC1L4E5MTqBoZ033/m88/eAD7koQaKHo5EWIU4ITh9dgNjUGpGNmsZhxc&#10;vbaMbDagIqM3ku+H7wKENglAUAForqFz7TwATkOuTKaE9SIQsZXNzZXtjcEcL8y1OC0uVYIvRL52&#10;yGJan0Fju1aWL65WR61pf8cMye6mAi+ewTbD4kPt93fvPXj0oLsD19b94EuQzh9+dH2y/d2nH39x&#10;o2kUuDibCAwXjUQgK/WJrtmbt7669d4373/zPkLnP/zpv/0LaOfvPvno62+/+erWg/t3p7q70YlK&#10;d1MnrAIk4YBceyjUtFNbRk+dk0F+cX74YBhWLPIZyMuy8CNfrYWMCV6tCnVWIikqAIsMaFbNrWN5&#10;Y202QgAoGehHZL4E3IsKgK1LlxPZwycAzs9evT1c3K06mF613ee2q4mx3rbpsYnZm4+++fL2o1u3&#10;utOwkkuDA3twD0FcLS4ubq2gqZ7NA5Q7Ly3whWL0zBnACphCNl8tilIGFawGkVRWz6A5zzLK08ug&#10;9E2V3mhOBkGtieuVfLYiVAgEfLmwXkNzSAXk9Jsw6EFmGDIaO90ecCI0dbk0PjXeNtKGaEpfbx/Z&#10;i9pdrw2S/AyQ3mW3VadKJByBKH50bm5sutevVvsjM5gZPIPG1JkEsFUFqYTRBH+x8foZdKBscQXK&#10;KEXa5LA43ZEYPeBwullxqteLYidjOCQvUe8NVBH41QyaHYlF2HiyRx2NB1wqrtGQFPD5aIJQUhED&#10;FZLkSqWhveWF44VVCXIoF/KDCbMJ2aXCXxpGXnMZ4ARW6sidr1Av5fvffvHgzlR302jnWNdcu8ci&#10;lw6sFlNho8VUKxUrwFvkKvXMJADV7Rs9MaLHY+uenG7rtbU1AXcHSG/twVF0SYEyKJA3asU6aACx&#10;WFRHL1EFsBpFcSqEdVDvoZTSpEVnJ1Y08s0gktxp4kx7B6a9dXS0w0amWxImbjilFMA+QxnxUjQB&#10;0D+4ASJ8Y3BeWsqCBJDl+vOSUgkIhpbmgRcBjwPJ1hsjq13msEAYtAA+ofClOOrVnIbV2tbnodOj&#10;wHQII20xpsN4nUguDAkFerOwmM/1S3O1OhqRBOZoglJkocQwTbP3Hrz33v07d250zd69d28S0DGq&#10;yljSdoCVtMvls9M8vTMjeD8AC2z5DtQX2DHdffvR/dkxTN8I1kaMOmur/RtLz68eHy4uLC0uLq9s&#10;5As5qay0tlaSITdAuQ7f09KKAaztGO0Bpox6r1V6g1IoSiVhd2sYvS1d97/89qMPPvnk61s3xqex&#10;vbYOlD7R24fDtCMPzcmJTorOgtqM9K4AsNqMWQkixxmAle2AmoLyTxXKYEoQysrqQVhlWh8l1tPU&#10;ienARNR21FCrsliuDbiiUQYKiiH4/X5YxXaqlxJlArrF+lDUBBQzIrsPuFP7jA3vp1NZGbNK54t6&#10;PLDItRYrxesh4wnw1ewIkeQHukj0o0hyuCwego2tMRqCcsAtUIRVIGml1fXNzTWBxU31k9RlpcJM&#10;weDIFKraCyIXJDNb7WZ6/QQ2pw/T1U00H129+fn3J49PFzeHc5UELFu9SufSm80mp47W1zLag53B&#10;IkpGYkTj7jTTS1F7PEydKuP0kbw6pzZOIDHUdCZ1Zm6ylZ6mM5hp+LBeuFEY7Nidm3e7uu7eu313&#10;8sate+Odrc0Ts11j0+0gnUebp7H4cmF1QCpbPzx7/vxwb2Bw+OLxFcoyOXt8cgZiDgV3LOws7e1t&#10;7a3vDw1K+/tXh9byKGuklkep2tJsAbbOvHR+aPvoYDUrqsNGEPJFiJ+mzFyVBZkhAiuK+9NKcS3s&#10;SKSgcEJ5LIaSYWF1Y38oX+E1SlCiGDEcyvgi+Mm2zsnJ8enpiSlk9oI8zFuam1pA/3ejvN87k9d2&#10;YSjsqLN9BIemnZFhUBuskXbsiK1tRG1RCkMV6Vq2UJCtrUn7SwVxo8EDwWFWBSgzHZixO5MYqkGC&#10;jIvWBjZkkoIYeHQItS4nwkmTHsXmKAThcDBpMiS5WosDQFXldKV9PpZdTUIvD0VNR4bFXo8f33Pv&#10;s+8/++Drjz7//IOvv/36/UdTWCLV7XLT4r44ZWbim88+/7jJ7XaXM1CItQ49Sst3QGlNGrQWQwpg&#10;olqVwi7vX118++rN84vFxePlo6WTVz9dnT99/ebNi9c/Pzk5ksBbUxq4ZoBIHq/Cq4cUotLw8tZ+&#10;rlgr1BWVqmxtZW94aDWPDMLR3NXM+O2vP//4y/ERIgkWFg4WDJsE6IwcG92JhrS/IQwarotixpEB&#10;YIWPKxQXUAzV9vBGv9gRMCAlXa1V4dbmG9kST2lO8is12cbw8Mru1sr68GqpDtLboQJ0DlXkAPTw&#10;vfQg7h0aZI5uZxA5RLVtcrzN6/ZFyb2xkaYuuFkInW8C65/qxLbf+Cc4f3CNzp988v7tudbWjhE8&#10;AWr+TEdL0/Xc3BQUoVtf3HoPivT7H6CesP+Dzp9/CBf5i1vXaRooD2Vybrq9tefaZZtIIHnoIBNd&#10;gCkmFCxR21jZPBjYX4ePBes0lwdELlZS+mC1H4noQqGhNCVAuZmcPnfZ6rG1tuLsDq1Oh55iuFFk&#10;jgfIu67MrWxfvXv6HEUqHO9uC1ko5Q4+mR/fF8O1jnfdufvom/fu337w3pRbXMuu7W/vPn98fvn8&#10;+dnZ+c7uwfbe5sq+tH9wsL8m5FWLgA2NIq8uLpRyMkklZbKUuYrcUF3l0pQ11rRDyZMjwC5rVVoX&#10;V8kr1CoKebZUzaLwANTXBl9VqEnEQSMyEdO5LGU3suUMuAIBAOd0nIJH/ZHISCNCQl7aaRoBqpMH&#10;ikKUlbb6XHpl0KAC4tTc1NyJsbFJBHavLUKi+DkkqyN83cVjNhpQLhfXCTvWCbzaBeU5EQZuGG+f&#10;Jrn13ADLTvd6PNc921h4tfd0AEK3t7W3tvXOYNpwHHwMD5WQEkW97ipkU85VIsuDegW2uAQ+SG5t&#10;/fLpphTgEo3cI+sHJwC5yQQAbdajByMBN7Hpwddwkz/88P2HN+9Mdnb0NE9APQsXkZ2sIsQP82Ul&#10;uIKSfEgbjYzOzk7NjkVo7oCbPHH/LoDRnTt3b0xNTTZ3tkyPUM2IAATr4kYoCFDMAwQUAicI/Z+g&#10;bDRGBy8UHql1uHzwPVh2Kolkt7OB6bf3THdO2zxRq9OQUCpCITlskXxeJpOu9eezsrXBUn51qD8n&#10;RTFtEkluLQfasCYSJgJRKoNEJKBTIE7EQ9PowylFssxkAMCwWEwKgQB/dN36ysF7WAEfxYbF0fTB&#10;UF2clxUrDX5GHyrkqpVKJRRUJgzGsNmisWh1FMxoy9T9+/cevffowe2bU5NdN+7e6ZpsiViBVKBH&#10;MDqHlsqwexHV8jAYHgKBPdLR0Y5tH516dOv+7dtz2F4OyMmoQRisrB8+fnx+sbO0e7CREyczYX5I&#10;VCiIeSIeT1nmTNy/39XSZmsDvMTN9OC8duRTFA6F9AEmlUbpnZ64dwtlxX3y3WcfvXd3YqxzdG68&#10;FdPWi+8DmtYy1zzdjKFZtM6MOaXkggzOpCr1lFHl0vkCem45E6qI4f8nYUUk66Kky04hssl9mJa5&#10;0faO/x9Lf/7V9pVljcMIzWLQPM8jo2ZsJhvN8wSaPSWxU1VmkoRsI8m2BMaAJFDWeiIkJiV2g2gv&#10;3J2UY8dxVg1Jfbuq+139dPX7w/snveeSL1VJPALS596z9773nL3xuQjHD+vVEovFBBHYxFw+kwYS&#10;mQbkkhVJp4Hu5QVsUQ5kBuhnqBP0HBFPhJJPogF/NtobXvgLUVPeInWEQEDRRVFQvyw6Gwo0yG6T&#10;iW8CJR4xRUgpD7pyUcZLuo5KvaeWKVWb5x8v9Q3/PD3qd9drshhLhKKC2LSIwCTJ4qJhQRREuJgx&#10;OL06L9/6y9//+R+/vH/7+vh0U+4KIsHZaHgs+XweagemF2sWk7JZM0kS4aWvLoDY82yeQOj1ciPp&#10;itsem4/wkJ7GTl4fiHjZNDqvUeZTidg57CDqhFxFttTrPcs3p3oGiZQBZME1CPsLS8Zls1z50NjR&#10;wdmHn7776c3O7vgYKLlff3r38R1g80/ffffheOzw7MX2zs7x2cUwcEY0NHVQ7aqaqK93f3xIW+9q&#10;D6qbteru6Mh+VyeXbWrUzb3xYa0MxZlJpU6UH+yxWwQefbueDFacrnhrv91U6Ytx2cj2q5OqrK6t&#10;qQ0xaha1gFJp7EiKPLC2OohfWVunEAhYNLtGwQA6rwyA5p/sX0F2JKvoHnqOiC4YzGRYJOjq+bfr&#10;R1qs0FHL9oaANLSr5+dHQ609+E730NcLeudzPkbPzYm5aGBv9PT0fHS32u7Wu0ChFQW3w4XShtwu&#10;hwJdhykMRRAS9mAoVJGiWEihNxxegN2LaF2UI+ChpxhlMTLXP//2swe3b9+7f//pQ3QeN7vEYOe5&#10;fH/D5VrITd65fbsHXSkVXUZkjB2y2ELOYsAjlQadym693q6NazU1bb1+cPzdr58+/fzTi+Oz45fv&#10;//qXv6CWyr/+9Y9//XCqLgSKurgUNkqp0623O6rW6PbxSEsFzB+UWHuzOjI2DJ+hCe91wMJlDfZd&#10;e3rv9rMpPBqpQQf+8K6y+P68n2PihDo1bUutR8/EUfEEjQFAVpdbodurDR2dDh9s7HcKjmJJpanV&#10;65vjw+it07SVyUJcpdkfHxlFYdQ7l5enG3rQag1gGy5FUxUvOqTGCugrKCOob87Pz1F6sZiVlV5q&#10;3mbxmkTZ3hV4Wv3IjGRy5npfDwVzHenhu8+Bht978ODWzem19blBnJg+H82RSPhezNwigDMA+vTs&#10;tWuPbt169vTBZw+++fJ3f/jD7778+rPbT6F037g+0d+3DB/ri4soBoYMO9UnQp7PgvCCsGx1IZ6l&#10;0NVHLl6jG+DRg/3a+AjoV2TSpnfqQS4cbCC/2YK7i5p2jKHYgsDEEbBTWexSj9jkBZSwWWx5tsnv&#10;X5DKzn746c2rN3/65U8/f/fyICngCRZiwjSbziBRc8S5gbXJ6evXr1+7cWPRPnpxdnJ8cfzm3dbH&#10;9999/92nt9sXYyDcD4b2tUMjWlm31QVC26qplWh6TdtWFJJOu25ov+lCt2FSiy3ojMvlhaAN9U1b&#10;A06DEjAIuZ0hVADVvIluYepNWali9QSDtrywjOxjBX4vCO9wOSzkooNZqF4pSWpe4EWOcn4eH0QD&#10;Pw1PnpvOe1DCssMWIVAocxQyjiFBZw1QwCQEMlEcscQTiQ6Qal0iicag7U6XHVZJESBCYUgq4qiD&#10;Db4W18RJs2lXabS+LA4qBxRmMhR01MFLxGVxZnGKxqKKmEyaCb49S6MRdIJc0sv1yLGnW9O0NzfG&#10;Xr/bGlLJrzp64QMWDspHR3Yudg+yjEqzeh4+RScrz69NrA1gUKL++mB4r2lQKNtAT1qaWkvd3dzc&#10;S4b5NKi9UTMWNeaSe6auA0e6dm16dR1k3DoamBZZi8lkoQjsswMbXCdDBr4yVULXROoBdaTCz1Sq&#10;RNLtQMeUqP0ZRQyb5lNiXxY1vudMIAUdyWRSDwDf7NaqQKlqQ7vnw6PDo1XtyO5QFYSJBgj2/kYV&#10;HlFb3VUVg2UOjR6h51BANhuWj1Ovd/mZLBGdL+RCtfbngbzC7/nELE4oaDOJcb58Qbe3CZ9JrarL&#10;ihWpog1cAn1HTpejVCibmMhQCrPeP4vSaCcnJ9CNznI/aOjlQZY3EAyh82CXZz5FF+VwZBKLTmcy&#10;RTkQ/2QCGbM6M3t9dqaHwebSxBIad2HBOf7yu5+//+nDy8uzC23CZSwC75AngLN0lB56Zm325uSi&#10;WcRiiSQkytpqRsL1OJwueYlDoPTO9azOPr0H+/Xe7c+//PrB02fPHt+cvfH40cw6mZHLSXJELJ6A&#10;NQul7qILBfwpQG8X9HFHsOEJAt20LQR0zU4CHrk1FqoUXQvzLCpVnCWQ0UwWrBuzWcyElYpcYemo&#10;wNJFdDo1B3xbJJZE0e0zLOUIK8WMRKMRlIHBlDB8EjqVIWLngaQGG15ktBRhl13GhTT8AGQ3/Iz3&#10;2yBWmiPIC3jsaFREyHnkzU5SAY9d1lR1ZCqFobN/dqguerxci6E7tKGVe0wiJpuXhh1DJ2Vz/LKQ&#10;z0QtYeSZfnri5//8+9//+ONPb17sjKiTxpAUoZrQRBejdDQyBUswZzPoPgGXinAEfqGQM2/y2xoL&#10;XFM6FgwEYF2k/X4uBzXs9kS9fs48p1wWSHpW1nszS6urfdMTS1icJJpCDWLwuDGoEx5lsJGoWUxU&#10;uTG2O3T49rsfvns7PHRw+O6Hn3/+4f2bV1vvvvv11/dbO4fHJxdjw0eovWJ8eAdkNmjSVlOpbGr2&#10;Nw722+12XdOCuqGpaZCneaJaBdE6srGJ7pMV7oJK5/DYKnpYAyqlwRMuWzwOndLhKJWS8r3d49c7&#10;2u7Q0b5KKhDjydg5DIaCiCtA8SJmsWeud2l9sQeTwVMWl9ZXVvsRMvet9a8t9wzisItLGKKYCo+Z&#10;iBpU0XTZIIHo41tcqGm0drBR26xu7B7tjteuDKNBqktDQljtDByOlQ8VNUe7I7sjQ5vtblcXTyZR&#10;VFjDZgcY9QTd8VJCiWbBKhUg941G2ISuPoQgnjloqAO5JJnY8/MRWopkzq4/vgOl5M7dz+7fefb4&#10;4dOHE4tZFmxxbkzq9JgwN+486NF3NG15UVqpoBQNS8jlQLrH6tKpgSRDlZbtaWSq1vCb7999+tP7&#10;s8PLy7Otn375259/+SPKlPzuZEhutxabekBnKDNNTWuvdb797rimTJaglna1Ne3BLnCiTkeedNsb&#10;XBF57fHtzx48n1n0iSSoQQg/SCAxJFGewG/ic4171Va3Y7ADJLsDDSvAsxQ5d+jq+wdjO8ND2rY7&#10;GJepgMjXNdWjizHQCW1VKZksqWtDG0MHw6MjwzsnJ4f7xXAMnYdYgw4dlNkk8Ego3lZEPcoLfrZv&#10;fW11ZX29xzzvtTS8NPNgz8DySh9g2ET/9HV4gGs3nt+6dfcO/HP73r07N6Dc9ID0QiKOgUwK5yiL&#10;QL4mJ4D137yB7qfv3r//2edf/u53vwPt/ODunTu3n16hM4r5XsIAaaMM4oGbATpHYT+E84Kwxx03&#10;wDfdAW72evvsArn0ATzu7sLLqTcThs4Q0Ev4oVqXVFSPajooIQtcrtBqD/HI07ceUUT8fAzemmCZ&#10;l/YKy4qR93/5ePbi3Z9+/On9p509ux/AOSaYpwO1FovNUAGB+E7P3nh0E2s4+fju3auz41evtrcQ&#10;z3339sXO+ejRwVC1ptEeaJvqtrqjU7W0Tbk80eludpNFhV6pPW8ZUI4kmrH2BFxJedxuDXsXrFKp&#10;1JXU1ceH2nsAz/vVIdh554dH+3s6hQuNPoUWeEJYRJayF5lgo2NTAYfHQTWKSRfRBDarxxIWCtI8&#10;fpTO5qZNUKf8VrvdoXCX531E4iAFimmWITJxTbQcsrIfmKMBQ9Ahjd4pxeV6A/BJhzup0CcdBr2i&#10;pNurbsoDQiGUWaEf0ItBFUFxRaG6ZhyRaAbJjoMfmM0Egg9d9ompOQYLWRB7y6GKy+5MGgpxpVyh&#10;0uzJ1JrNg7fvRjVqnb4AyxAdunisoLIBnQtXuSzehTxj7dFTtDQez/ShxBTM+nom3O44inLt6BE8&#10;xE2gjkP7e8Uwm5n3eMI0wtLa1DQKUp+YAvU8NbC0NIDOXvr68GkQvkWn1F3SqXTIILXbbMI/KlUT&#10;9cyAYkTN81CSgHzAq614QjZhWsBlM+kpFBPvo3MsTpS9HY8r1a1Wt72/MTIOu23s+HhneKOGDjKQ&#10;MgHuVNMiJyzkTFqXlew2LhAYEIYpVrosEBiLjtA8yi6k8dnzvHzZhhzvAf/obG9AavWDzrPF1chz&#10;YWOvqYGib5MqEwUXFB4A3UBRmpbgMSuLmV6Ubj8xuba62j/Z3wcapQ/+hzFzoerbHVKpI2gCVsZi&#10;DOIkOYYI5Dm6biAOLvVNXb92cwrj44XZOYBQOtc1dPIRBNen7dOdi02922nQl5AccbmcUh55Bcjz&#10;xAoZ2VHTzZip61MUKJOxhaCFOHPVAHLviy8+/+aze3c//9239+/d+/zreyCjv749s4hD4yqwqAiD&#10;vnIR6r3TEe80m3qHw+1E0VpGC+pX8JQSiqTDbowJF8JhAV3MYORIIPAJRCKIYMJgZpCERtXNOF+K&#10;xqSlcoDMOQaVzmT5zOKoMAzimM+PREENwwcbKCWNKhZF6FTWvBcKUQBwckHAjzKFdmnIm+bw5oF1&#10;XkWSc/3IWEdwdeAzP0/jJtvauly2D8pGplPKZCWDUnN+XmsmCnb9/sjo8K42IaSKoiaB189mMSQR&#10;vy0MqpxFzRH6MPnWH/9/f/vLX39+//H1cE1XCASdTkBnLpUwh5kbvBoZMmfnlhbhJ1kRzw+vkhPl&#10;hI2BcJrPDVZCNttCXrjgzXPmaRJCNm1ZEPB4QBqoGErWR8LPra9du7aa8UX9Jh/SzSvrGWTITiGS&#10;fOIUYZmVqO1r98dQ4P/r8dru2bvvAZ6BJZxsvf/513evdy5Ozs53d8dbdc3m0Pnl8FANxRDu6VEB&#10;PBjRdvc0aGXCim+q0KaTQ00BLV7d7OqTJX0h3pQZpCGXqrZRrSuLRps37HEV7TFrslRS7m1cXJ5W&#10;W0fnVWWDLSYM9gAA960sYVBr0MASBTu33j/Zt07BE7GLAyvLaGR7caVvamJyuReXw831ZrISEZ1F&#10;NV+RePSMCQSGtwhkvaMZGjnYr26MjKApILR3Nvf0jkrIyzUxJUxhpZTo7O+OI2rRanebcjca+gza&#10;BJyYMeCJlT1SF/IjCQZDFqO9EspHfEQxi59GdsOwOpiotx9dQNPoOSKRhO27eevuvbtP7wGhfPzw&#10;+Y21uayIbQLeBIIyT5h+/lmPPXF+3jUEKi5PGcRluREK54VCf7nicqGbeWVT3dSphs4+/fAByvno&#10;0fnO6+2XH37+0y9/+9//+sefXg4lKkF7XKVwJUEB6OXNzYPTFy+Pz8fbHVm7KWttbKAc2G5XljA4&#10;pR4/tXfm2V1guM8GiGIAZ1zWh8MSkItdlJc28YSVZq0lM6BAYQcaVkYZn8g3QKepHgwfno/UVAFL&#10;CdgKSLbqxvDOUUuzudcpJQ16dQtqkRbez/PjF69HdMG8Bf4ybIVgUonOtqVug8sTgEobtCxwI4ze&#10;xV5MzxywAqC2+YjER15avfL9uj4xMzPVP/3kIbpVfP4cKvCDW08ePr+5QhajS6IouncmomCtvv4p&#10;wGYEzqCyn97+DKVT/eG3a+cH9+7dvvPs0c2ZKaAAA0uYXgqIBDIelGCKyTeZ0gAIjaDdnTQU4Vvb&#10;G7988fL1xYgWyifAcxXQodNpwnu2v1lvaVSwfverKoPbyonMC42IPfF8iwNZkZgZSipLlTKX6y0H&#10;Wtsf377e/vDzj9+/uDjac4fCNqstz4tKzOhUF0jzypMbs/CtzvZn4ztbb95/ePni1asXrz68//Tx&#10;5du3l8O7IyNDrTqKs9Updeq6GuqWvKRCLeRquSHZHBkd74I2TaLpSWvDI7VXXEWX0RosltxAx+KJ&#10;jk6vq2uHhlDP8cH52EitqbA3FtCsB5dvTZRcDQBnYT4NNCLNM4G6ELEFHBOPG/YU4i7rAgdEW0oE&#10;jx7gmZMvoy6+imAe4DtLoWQolMEsPSrBYdFMzOI6ZpCYcu1v7HdBUTZVpYLDgSxqAFP1SFx1QG82&#10;Vc32XqfCEzEAfgEBCADHRIBl9CMAatgKiA2aGSghWiymAoXlcRcsnkAFoNflNqBWc1VHB7wEXsjp&#10;4YEKIBGg0+UIeOygFd1ut1MKb0Is7OVJ1h7c/+yz28+f9PUSiKAkVhajbhWqPagLCzbz/tDGRlVp&#10;5Yngkc9TcXPrq1OzM2voMGXlqiWlD80IXH+0JhFWHHZppSA3FOTNFlAPWbO7h4xHgKLK0F1BUwea&#10;Xg7SHkUoX7FLFPTIpoMyY6bDHidoQP3VTMT+EJqmOjwcPj/cuTw5G5IlEh31XhtoAjyZfe0msppB&#10;vvSopz5pb+RNoN8iZWAb8BlNLCodwRcrH14ox4AzmejMfHnBUrFXLPmy0RnvDp0fjh5UN+tKe6gR&#10;KNhD0oIzuMBNcxcEIkLPyjKGQFlFrgF9U1Abr3wSVxbnMD0ZH8dTAc6OEgBt/nkmk2omic3opNmH&#10;IkFIg6tTU09uXVtb6aWmYcGSiKxA+/B47PDk5dYZfLluQqlTltyOZIUDolWEW5q8Pj01MbU6J4bP&#10;RCQPLk2tUnBodhgz/fDxrQffIG8C4MbPn9/7+utvHjz4+otvHsAGvvuojywGrZ0lZnp7fVbUY1dM&#10;JrpqnRwFvaGTEVsaoFIQDgXsFWsZEIpHJxFwaFgeKDV8EAhZtGqQsxb8gJDNUamSHMlMped8KVZK&#10;Is6SfWxTlEpKsTlp0zx7nsZkz4PATqFLUDpbEAvZLMjmyhWMeRdCLrvR6FkQeIGzcuHfNlusjLrK&#10;RBKJKOKVKmujh4eHF8evN5TI30Hdbao1Q+fD1fGx0erIxeXOzumuOpxCCVh+PxBdnhC2ulDAYdMk&#10;ZjJb8+5v//X3X35+//b1aVWtBMomlxtcVq6E3NMDggIAKuNLMYgZyiAWk+Xl/Vw+jW7yhpC9DxT7&#10;fD7vDSPPFAEfuDPX7hTyTXzg0amU1xHw8nMrNx4/ejI5R2JB7cSsPZlZHkRq3MzmsXx4zICoGHco&#10;93c+vv/04rzeHt76/scff/3uw6srX1bAjJPL07HT8yOUiLc5fjQ6XtsfHxkZ3+zIderN6rgWpHMN&#10;HTm1mx0dOiLujG/qNsdAjGt0sAML6JjMHnDq1drxcW1dpgg2HMWKxRsyKHW6zv7p5cXoyOiuVu8F&#10;PuQjD6wsDQzM4ckUZA1OHFzpX5ucWiTlGPiexZ71qx7dtcnJqan+lTkiAeiKGNkUicxAwXDIyxNP&#10;INFCCn1C1daOH6Ar5wMQ/LvwDQN9kCUAcNHFGTtcVHZrG7u71f2j4Q0t/FYCHbgYY9woK8oTLghR&#10;e0jeYk864EHHglLrPK5nCc8QRdlAx5C1GzouQWnJ81EU1kce7Hv+zbf37955+vzZw8ePb/ZRxFGO&#10;X9ioOF1GIWPl2Wc9Hv3FTlvhkoIqWvAKUIo9fA6T3+IJOg1uexyKoRw01Nn2ixevd4aPRi+3Xm6/&#10;/Pj+51/+/s8/vztvOqzGpLyjTyq7allCpzkA8D4b3j3Yr7frbU115Gj4cLSt6jb18J76RdipW3fv&#10;3r579xqFwfCZcQScDwcoac6KWWwenxN2yTR7yqIbHbSDaq5cgbMCQAo+z+j58IG6YAwokbeiRrtx&#10;NDZWbaLD2KTbkNhDOc/wlMfPj7de7BcaC8gKye30eFwKtUzhkDoKdiDxzoo1JjRRib29mTlMBsgS&#10;jjpvokEhpwz0ra1NXZ+9PjMzM3vtMQhigOenT58+v/Vk4trDqV6SCDlcMJlRlg8l7AM6o8bUm9ce&#10;wx98fvfB/a+/+Op3v//9V19/fh8ViLt3nj98grxIVpYWgasiuyJ8Nge7CpgTKgMeI3w/BagRqubm&#10;8PHL7Z2DzVq1Cmyt1t4DhIG1Wt1sg5BSArnUavQOaYwdEXjihYrL2eCICT5xlhWK6xQebzqdtyqO&#10;Xh2f7mz9/Muvby6GmgWrLdYIeU0ROuO3aBkcDjNz7dq1J9dmV33u3ZOPP71/u/Xx1ctX79692dre&#10;gr86PHy+W6tvtkG8JfQqUM8dZamkrgMlRMHMrdODrtygKMWvLvJRZmWokiy4pNICQmfAR4VCoURk&#10;STt0cDQ8dr6rlRWssMvLyLzQ3kk4bAI/yOZ02i/g8aGKSFgmr1e4YIPPUkraLf4IiwpagM8zzc9z&#10;vV6L21D0pNk8jilHmaNgFqG+5wiUnkUMBdu7MnV9eslUhKLV1bTaTaXCXSjJ0WEXYLNOp1TqZHst&#10;WCRHQ/JQnkeXQAElIr8HlKjuw5GhwiK1mUNTmuicEgotQ5xDdU4YtqBGXKO0GNfrSyjqUgn6+eD0&#10;5KKmKhlATbmcdqnTjUxgkWeHK2ApL4QFg4/u3b9/7+6jtTmzGbXw99ICzYMNwMHNTXh4La12U1vr&#10;VDgSsSSXE5PIc71Lq8tLi0vrA+ugm6euz0zPzFy/9vQJhQX10RMs6t121JWkbiJ07jY7ezXgtt2m&#10;DJEF1CymTMjjblclgNxBuAIuL0oVmRaMzkJcL1eqmjI10IKR3aOj05PXx8fHZ5eHu8CoDAo5PNIO&#10;sDxU+zZrwGQ3W5tabQ3tsABqbhIECw5jmTuPWpNEDDxFIoSXFrPZwgJmVNi4chWUBp1QrGpHp6cH&#10;1fH9btwaa3gCDaAF0gbALS1C92EH+gCd55bXe9HMEopHvzK0XsxgsVmRKQzEBtAZmHbDz0dXpBJf&#10;FrnmSXLAmyh9U1OPHjwGKM+lBSYqjsxy7J9djo+Pnh4Oj++3ZEqVquQI2TzCHOHqsHJyFh1uzayS&#10;xVTGIJ5BWF9GFwSrsw+fPXt25+svv75/+85TtPnu3L7/9WcPvr6yHrh3+9Y0Jku9muMazOQqypLB&#10;gEwF1YmEMo5cTJB1OZPNyXsXbFZrQwhrj4rvWRrMMgCiAfrRbSSOhKxfUHOh2ZyFHzEYDDMul/KZ&#10;c1SGz0ecw6dYEiIFJ5qHJW4yMZk8E40OlRf5b8HyKodtRndJrnDD05PCO+Fwe8ohj21B6I010Px+&#10;GPgWlwv1OFk/fPX21Yutd29ejMvj6LJir91CrbCjh6+2zlD/5uXhqCbAmZ/nc2A7sVHHuKUMMorH&#10;FDNo0u0//vLHv/355w8vdo5q6AxMptIlClYuvJpFTM8ilpiZM6MQywwZ20tKg0iO0Ggmoa2x4Efk&#10;GSp+Hm3bMGpAD0sNLg6Tj55XKuJJFCwcydLskxvPrq3O4bEDi5SV69MrRAkZg095w0wSHkvgAwsA&#10;YvXxw6vDIfXe8MvvfvzLj98hWD4+Rpbpry/HUG/NOCCwdmNjaFOzPw4fWrWu06xv7m+2EUqM72vh&#10;gaMAHoV6ZF9WPxgeRimDbleyGDA6iwaFHmohgmelNKiQu6w20F0quaJ1cXlxAaulnkxTU9Qcfn2J&#10;glmiwHK58i9fnJgBFtzDEGexUELmeilzQCCnUOzv5MocFm8Wo4B4Gh14IYGAzrXJZDNrwW5Q7qFu&#10;tZGRjerBOUD/+QbUmw7spaTUJuTOs4TJTv1gbPigtrl7DuK52wE9IvSWBUh7MFFnPi8ionFCBbdH&#10;yAkHXcZ5wtJ6BudLRXhcRITgnRb60/PM+QhNPIhZzBDWb3z2xTd3bz18+PjRjScTA/gU3x+2BKDk&#10;BMIizKMHPUbF7m5TrnAELTFLjE1lRfx5doSz4HEVnYGAK66TQZ1KdBLNg+2fv98+HD759OnNy9db&#10;bz68//7NsCbhljrkHZVK1W13lF1kbnM2ctU4ul9vtsY3QIdsbKple02928hl9PY/efgQpOnjCXyO&#10;BOsdj79a/SSSOBUxsTk2d7euUyRRK2UFRR2BUIOf6FHwOxTekZo75lKqNdra3l5r43BsvA2iAbRa&#10;Jana3AfV2dRoh0bPXm3VXEFPowHKH82cuXWyTtKIfMLsTk9Y6PczKSvr60soOKq3l8CgUkkkkcic&#10;We9bm5q4fvP6zLWHN649RtL56Z1b12b6JydXFwno0I1JTc1z0hESOZPJLC6vrvZP37zx6PHjZ3du&#10;3/sMOWz/4fd/+BLQ+fbzRzeeP7316PrEFCwBDBoOQvhMRDSNFo1G+AKbMRh0gvIzQNnravaHj89O&#10;N6Ceb+wCnWxpAaD39tqazbZMKS8l6trNrtxp8wtizkQ3AVu74WcyyIOM+ZjR2MhzTGyuc3Ps7Gjj&#10;9NWPf3m/PawxVK6SQvk0kELI8WFxYI6U7e1/BK/ncX/W2j58+9NPb1+9+wjkCjVtb79+/frk+PXl&#10;LqwxHTxl2BxIPiaU6nqrrdPrUdiiquhyAXt1oGteu7EBuh90ADrWMAbsV3pThkCkqdk4vbw8PB8e&#10;l7kt5aDHZrPaC46A3e5lC65sQ9hAvpDPIx/kvsVqtLsClWJRag1zaCxmhI1+hxsuNwAOLFyTSeCl&#10;Z+YovYsD6xk8vIqexd4MQufrUwNYs0l+sLG/11Sr5HKg2h2ZUp/QgU5Exqcd9ebGeE2739LFWDmo&#10;oORBAmw71OSLEvdBCokRJhAG8VkiMno0EwkM0VUgjcXjsQSSyG1DIY8XCrDWVe2R050DZbLodleC&#10;jrhbClyvaLcDk5c2kFEZjXLjm/v37j3r78XBzl+fY+QL7fEaPDdYgSOapkxX0icMAY7Yx8jCVyVe&#10;WbBg5zBLy0j/XQdW9/DxjUcPr/X3MuaFsQa8Vc6SzlDQQ029OgFobaqVnWYnoSip2hpNWw27S6lI&#10;op5Qe0yQ5pj4fH/IWUokgErAokeN2kfDp4eHZy+3Xp5cnhxr5SgfQBFXJO32QjKp2t/frO3v71er&#10;tVatBgq921WV3BWr1aEwuCwCdGGaImGxQFVR9pLHU4YSzTIFUeR90mHotDbGLk5HWns1jc5ZFgJ6&#10;wxIToqEApiglIQ0O9K0uzWEGljA9S6trKwNr/csAz5N9S3MEEYfP9gadIH6uOuoEEWY0SmNRGSRJ&#10;ikrKXFn6TNz6+vkqhjAfDqepRHzKKju/GK+OoySEKmjnUiEQZrNEyO8Vdh1leWZicmZ2qm+dQspi&#10;KEC1AEbX+2cfP3t84yGg8+ff3P/swTfffv3Zrcf3vvj8/uefP7hz6+7n3zy91p+BxSBG3iA0F6xV&#10;pbKDSH0H1FABjcmH+agL4qoHIRDjpYiY9UUKDlQyFsdKZclYLIrnxhHI+KuzKKoYhXT7SADSBHIW&#10;ShieDGWeAeKsd5CUinD8AHVCr4A3nzJTAaq5/jQnH25UUPq60w501olSAANWSxh4UAOZI4WFYY8e&#10;KN3+0PDZ9qs3H7devrjY6Jb0nSbwc3X9YOflq9evt7ePD0fhKRyNaDvuRp7LFQqiEhxJxBYArKb5&#10;NFKu3Hz31w8//Mc///rp5BRwsI7mAPQAJ5wUjrIIpBADb2BmkAiLkEImRRdiaL7HxPXagKWlBQux&#10;BqhClC4Y5vLZ/oLSLmSlTLDOIilxNM+NkLDkzOrs4xtTK0uYOUpmEEAlFyGvE2heL0ucinJDzjyD&#10;YzhAcUeavdbIztZ3f/7zz999evMKZNz21suznbOzw+GDoWq1Or6xr6lfmTzuI/PiZlezWVe3N4dG&#10;dg9aangycoOhpDkcG9K0h4ar9Xqz4FLAIo8r222oMl2UReO0GpV7HYXDWYQd49Qc75yfnQxrZfYo&#10;SezDza0ukWFh9ZJJEsZcHxqQnVxd6SVngKDgzTgyZXG5f2IKmZHMTA5gMkQGC7UQ0NhRBgEZnoMi&#10;wBIlPKO8Xt04Oh/dGN8YOTo6Oj8fr6s7UAyRBXWaiVsyLxTVG+ej43vN6kG1Vtc5pNKQkAM1DLm4&#10;CPwCf54nErHzIaMxlm/Yi668CPU8wCcWwG95vf60Xyjg8OejLHFmanp1CbPU9+jBvaePrz25efPm&#10;7BqWQeN4LcgkwukKRbA37/Y0nAgUC5VGrBxbYKeo9DSssXzM4ypUyg2QSR1VqWAo6eq7L3/5cevi&#10;/OTTh5cjmoPLV2+2T/dRKkNB10Tjx3X13vjFq3evLgGdD6pDG5t7+6NHu+fDWlABMmXSKKT2TCEj&#10;h8cPH8+uEmB1kwGbBwdB2JgBnaNsdrqR3GvrDQY0hm4MoeF/dzIZl3fUde04oLO2E4gV0EQo0C1A&#10;59GWLKFS650BqX6vVttT6WQa7fj5yautoXgRyqkTzWe67UWlTGUwegASK8YySumnUQauug+h/PdC&#10;1QQuz6JJiMj7DdB59vqjW49voNCp58+f3ZiZ6l9bXZ/L5sS5KJ8GvMjLEwMDh4e8vDoJNRZeyS1k&#10;4vn1l3+Aj999+e3X95/O9mSW1pAKn56eWF1cXF9aWupBIYmkHOsqKUlgCzbgmTmdKJmkXW+P71yM&#10;DiG/8PGh/Rag854KSm631lKDcoWXB0pK4Ql7PYq9/ba+WCnzaIy53pypbPGi7Ae/TTc6dlStjr36&#10;5Zet4Zo8gLLQ87yoiComETOYnoH+ZSwui5l5dufptQFGWb774s27ly9ebB9vA0t/uX189uLV1vbx&#10;xfm4ptnpIExJymVqUHDwJquVcl1rV5tweoKVIKh9NJXmlIasUpcdiFPFg8wQ5XLQmV01EAlZbRRQ&#10;YWcMnYNXrEGrzeqKg3CG1cQy5fN5Pyca4abZNFEUapUF1KK0YrM4AWtC/ihqskF9WjyoYlJXIORN&#10;8zkCFpAgwLKVXrRnent6MLCvQG/enJ0cLJfQG9fSdNVqGbw/KhCP8L3vbWpUHVm9WoM1t9ty+k1R&#10;KqAzEQggfOCvbPpwoIWIeOJVHA2ld46MG5wj+MQSVoTnD8fKVodT6kLRbw4HkA59pzVycV5Dh9sV&#10;j9OARgicqFXRjSzsAJ4ErNW7n3322fPJXgJusGelVxzTaTeqrVarVh0ZkoEsA0RyBk2wrrNERi6L&#10;Y1BZVBBvvQP9KAtt9sbjh4+e3Lz2ZHaNIuZz87agsZIsOVxxgOR6W70HQleNtHNHL+9u1lCwJzwT&#10;1EWeKLmDZeTxbAkUlPCMoGKhG7KR4bGx07OT1y9evtw+uTzd6LjjSuD6JYXb6AkEAgWVDN6ZanWo&#10;enWFAVql1tqTgYpUKJIuix+ovkSMm8sQxXQ+QudgDJ4Xk+eRBitFtyOp3NvfHUVeoJ2Eo5FOL4DE&#10;gkck8HLZIgaISvISOrBfRo0cAyvLKyiUDw0o9i/34FmcCF2IMgAcCoUr2BDyTaD6mfScL0fNZXuQ&#10;gdPatXtf3ukHLWeNpVNmc0rg1I5uVDfre6jbUJU0lvNsMSJYgIxYMnlgun914nr/8soSZW6lJ0sV&#10;5YiUgQlEdR4+v/f1F59/8839+19/9cX9Wzfufo1+cg/Q+evP7966tkIkISEbZbACuqZaJpPtbaLp&#10;BBQj7HZ5UPIt3w/ItFC2CefNmJWVHiwobewcIZUjDMIHGU8kIlKewQ7ixGYsgDIJXjgx05vBwuLE&#10;LPb0YvGU9XUMWcyG6ptH//BoEkbUi5pQBRyA/mBBj1olQGo4pEXkWhFEnndBj9VqtYUtLu0VWX77&#10;9uXLVy9Pzi5G6ihCUdfZ0+xpdi+33rz7CI/18Oj0cuwAlKfKXhZw/RyamEhk0FCgCYeek/Dtra2f&#10;3v70t38AOp9vDFWhFKOByFCaRULWWcCdKBkKBgMom8ESc/N5L1RCDs+/EIshN2Av8E0oJ4Ir7Eh7&#10;HQabiU7j5EFgMxkMMSM7t4gnrly/9mSib6B3EARmjoiVMAkYEpM/T5Uw80a3Q2BmWTqjZxd1vbI9&#10;/PrjD3//+4+/fv/u5cut18cvt07Otl/vnF61ZFT3W1ez/RqodPWmDrhnfQ9V94Ojg7ZOCeu7UDSo&#10;d4+q6kQNilJrT+FW6NSdpKJb7+oUemVHWZAa7Qn4WUIRV6r17vbF2O7p4cGewcYy+8z43oFFLAVD&#10;AT7lI67MPrqBHKF6KFh4B5awKPZ3cWmlb20VivfsxPLiHJnEYvPn6TQTm3rlKteLYsPIuby7fXA0&#10;en40NASCCX6EjuSbcr1K57AK53O9k72RQLNWBc2/B+Kl3ilYQ4FQ3hRF0iPtXwh7vV7B/HwaWa0t&#10;+C0Vh73MT/myuCzr6mRqIQ/yGckV07yIuPL4xlrPIHlu+umdZ9dmZ2dvXp9ez9J5QhuyeXbaXdYo&#10;5drtHkHZFdc7bOFyGRZTmhOlz3MtnquZFYu/HHAmlTK5orR39u7Vmx8+HY8NX2693i2GC0Nvfhpt&#10;AXcwOIvK9v74eKtdHUZHp9tnJ5fnG5vag/H9kdPT4dGNVletKhUreQaA840b6K72xuTSID6D2iFR&#10;VyQWj3xGmfN8v8fQ7QI6A9t2GS02S9BVSLoNak1du3s0MjqqdrqK+o6sqd5r1bTjAAQdpVxht1aS&#10;TSg5mnazWd8/2nn5duv86oxEL+8ok25ELZQG1OErDYXzAoQTYgIyk1nHYKFMZxk5sYROo2YxwKpm&#10;rs/efPLoIWx2dLb98MnM1OyjicWV/nUsTsLzCvN+YdlP9xEpKJ5qCrk5IuWMBjg+//YrkM5fffnF&#10;F/cfLpkseTqlfxbNlvQvLwG7X8IMIuM+HysK2tkkCNsWvFaXww2qZK9Vb2oPxzZAusqae5oW0Mqu&#10;ruAxFprw2NtdmdwuTWj2Wwl72VJsjg/V9QGuiEHs6c3xbBa/P1y2SeVDOyObtY3DV3/9dacVN5bL&#10;DduCn8Om5cykbAbdskxN94izSzefPl4jMxeK2sNj2P2jwxcnWx/fbO9cnG29eXuyOz56sAeaDWSF&#10;oqBvogLehTewo26NHzWtZUtQGkQRIuhmwA4AhmJ7rKADFCiBttvSqKHe6TSjhzuXIJ539zf3lG5L&#10;2CbVyw2uhkniE9N4wvACN8r2hvNRX4q30LBaLbFQwxsOFA3OGAcIyzyIMBb8V2gx2u0V2AI0eg6H&#10;x/asrKxTyORBqICLK0iQTU1Prq0OzBHEggRKR6rt7dU3tXWk87uw3VvtOijDPaVKrdLHiw4rk4gn&#10;mJF5EC6Lx+KzqPHDnAXARrE82MwcBkvIYLA4NFgEpBf0c8gSMxaANTlAICd1agCI0dfDzfjVfLkd&#10;XnlFapcGkRUMsoENc/HXb3/9+dNJDJ6AXexbJsdaI8BDEc2qy+JxXRzYi9QaHcxSxWbzlWNZSiTJ&#10;iQmYnsW+6UlE3mf6+6dnb072ZlM0kO/5cgDIZCmh7FbHUR/XZrtb39zU7HU1UAdamlZbpob1IFPJ&#10;DcBoUAR8AvB2H7gA8PvR89Odyx0QXh9fbZ/tHJ/UkkWFam8PRHjC4KpU0CiG0d7RakGg1bugR7qt&#10;2ibAdE3b0hVcRlueT5P4SDh4m4kiHsCJJVReiNliV+gRCgXtxYJBpS6hkDerl8ecvxqlR64VJhEJ&#10;qUl87+I6sNGrZPT1gbXJvuWVldXVleW1gYyPzqLFXMGQU9FJuDwWb1poEdBQNo+PxMj2DPRiVm5+&#10;9sUXd2eWsv5Amc+SUFOivFx7UO2q29ohjbIQNKXoIpCwZjPJlwXtuj6xgumb6FvHIIv+RQKDSmPi&#10;ViZmrz0GovTN199+fv/BgwfffP3N7efPnj745pvP7j1AbWGf3bt3e4aSFUskEsYgKRZXdYH1qDfr&#10;MiVoMqBidms4LcKSReg+ZR5dbwOIYTK47CClN0O4GsYDlosl4jNL6yhaDTCOgs+iXkNyLxqsXFlZ&#10;m7k+tby4NLDUi8+lkXsf6nVkMnwirge1KcB+9C9Y3XrUla8vlYqupLwUV8CDkcKKcl1dfDvG3316&#10;9x55iR8fX4zu7lYBt0rJYrw9VKvtHp69+v6HD69Odg5PXh6iUQ6ZPSxAAec0OjUXEQoFeU52kG9M&#10;dke3P/zwpx9/ff9yWLsJBRDqZMLplWAX0djIYg86hALZC7UWhH5qHiXLstkCeNwoRIaHetk4SLqA&#10;jPZeTc8A7HttMSGP5sP2ohyfuUmADnQejAw8cgySz4fDiVhZAiNFyzvixTJNxA7Jx0cUHmnn+Ocf&#10;//jPv/3y11/fXpy9ONt58erli5cvTlDhOdK2u3t1lKK4uQ+cU1eQb9a6sHdr4wcHV8HapasxPdSs&#10;nmyd7mqhlsST+nYnEIT3T2G3FxOyEmyTQqneAo5Vr7YT3avZU40yBAhIyiIbx8WlXgYzhx0AqLk5&#10;sYIeC5aQxWH6VhaBo/QODvasr6ysTMJvLfZicaL5+SiTRqOzSL2L6FCAnKFkcHRb9/x8ePRgf/zo&#10;oLa/MT4+srtRkyV0cmeDS8dhludSHtiICVVtY2hf23Q2FmJBSz6NpuOYnIVQMBRDIyqNEGqsM+Ut&#10;oKAFfHpOnDI1PKGAPcZZaJSF6G46Tc9MPXvUR6CxiGvPbj26Pj375Nrs2pyEF254nPF4wRWQWiQr&#10;t77pEXhDFUdQ6M+D4mZz0vwIm2uzNiyxhjFotRvknXa75Eh2z14dHr58eTm8Ua01DWFOZe9ye7zd&#10;aisNDoNs8+DoaKh6+vLDT9+/33qxtX04oq0ejY6ejw0fbWj3mk1l0crNYSbRiMONhw+vTYMows5R&#10;BvHIengQTYFLoERyFqSlpspQLKBx2aA1FAo4C4Zkqaup74+OAmtUeJwAziqVTK2p7Vf328gewREw&#10;uhPqtkym0ajVrY3T45cfP16O7+nQUXtTJVeA5AfdHlcoilJPjMuO0MVmHHkOgx4iFjjxlc8jjZYy&#10;U9ZXJ6dnrt98cu3KCOrhs+e3btycffT0+uJAXw8xx+QJy41QMGDjSwhzSyAOpm4+Qn/o9r3b96Ay&#10;fPHV7/8VofPXd/pyxlKxEcn2gEia6l8FdF7qoRCIZDLBB18nwudwvWXvgtVeTBYNOnhl6urO4e74&#10;vgZWLDp9aMtKlXAjuYey/5tqZbDs0mm1KrfF4lKNH9SUlXyUKSLgRWlbY6Fs9RgNeyNj1fr46faH&#10;Xz+Myyux/AI6ouLyaeJsFtklrvRfvzGVIeKXpvp6GfOCkH5z5HTndHd05/Wrjx9fnhzDf16djI4M&#10;H9TVULPQJa6uCUCn6XZQp9H4QVXpaaAbhiDyt75qXAZE9ZS9Fqk7npCBBINC365v1tWbR4c7O4AR&#10;wyMHwO4dFachUXI20lQC3pxiL1jKeT4fqPi8mJUuI2UdjtkssAT17hgXzeXP01MsGospsBntDpdH&#10;GKExUwxgF1BYsHjgwj0962g+cW1qoh9479TkSjbscshbVdQFiHL/NjXI8ba2WdPua+to9jCp0MuT&#10;Db6YiAPhRcRlCUg7AzrjiIPIOgqd11Awc5neHmTGfGWNyEbaKexxgV5ExAmRwG794PXlkFpRcFeC&#10;UpfTHgi47IDORSR8YrYwM/P4iy8fzCySiYOLa+u+ysHw7tjpRqu+11QmC3pHzCK1e2i9UOZxOHTR&#10;zUilJDkJA0jCHCjMldXJiamJ2SdPppYGSTkqOvCH/eypOErNfXSuuz++32ptwsuBj30t/BApXrVM&#10;rb4KYyt19rTVGjD7oY2j87FTFL73Ynv7JULn1ycnhzKjW7en0WhaddTJ4pIGPCFLqNjRdTRVeI/g&#10;eaFb8SFA9aNNNFFaWeBFWRKGj4glSDi2MuinNI8r4AqENmSO3rA0Gp6kXlr2c3hsOhV5uXCiElHU&#10;xAPxBlsYj64elqeBiaK0geV+5FS/sra2vNq/0otn0LhBR6jsccgTRWnQ5g3bOBKGWIJaDehkzBxm&#10;9cbnv/vizsQ6nm/xM6liairHtsuq+03UOK+shPliHIMxOEgSowls4A9LAMwraBxmaXIKPrtPFOHn&#10;KIsr0w+/+d0XX3/7xdffXG3GB0+fo1QaFBX39C6aoPjs/qPlDBFHmOsdTFnizXZXlejAUwKQTDqB&#10;vABZZq6vkJg8E5OVYkZJFApAspiBn1tEmUZ48tz6Muiv3qXVPnTmBq9ykZJBA7Ig1Pqn+pAOuw6U&#10;ZHl5AEPOcZEHmReUUVQiYQpCQShjnlCsHPO45c02WhrxJOoVABwyFGEh/TZYWeqMvnuz9eYDcKuL&#10;w/OD8aFWs5MwOJyFjkY7NI78ZX9693Hr9dnrlzsoTFTttgj40Sibz2ammDw2k88mEEIdWf3g8uN3&#10;v/7ph08vh4F8tdXwOdxlJn4RvvkeUPdX7rGw8FFYZU4UjdKYV9HYeTTnA98vh8cToMHHBYvVEhbw&#10;2CY/cIx0mstO4ddBba4MrEwC/UKJAUSSROxD7RQSUYRJHGRIciapXudYyIeliaGNQsPefP3rX/7+&#10;t7//8uPPb3fOXu8cXp682Hq19eLlq+2Lq0AkoA2wFLUadLui11Y1gA7d1n5NsyfTyRWFK48LZyGu&#10;HL88PajtqRJ65V7HVXFB3QlajYqmHsDZXlS3dQmlrC0DdD440HZ1Tk4O+QGmJGbKysBcVoxfn5p9&#10;cnO6f2UJXvog7PFeeA1rIJbmkCfp6urU7NRAD2UQJ4J3MRKls1gM4GLICB/KAi7iqZ+PnR9tVMeP&#10;Rvar4/AIjsY31Uq9wRXy03CYAQp1wRUSxiryblOldC/wmWwATm4a9gdbYKs4A6gp1oPMW4XAy2zI&#10;R0iYhq/CgwpjdAe9MfQLfgGHnVu6/vDRRC8j2zvx7MZ15IV17fpAlhezGivFksFhDwQXxMt3vugB&#10;ohxqxLwCkOdRNpsPm9Pv91psCw2nQlXXbuyOVgshV6K1qWzuXuyMagwWTpQXK8pa+9WrgaaCvD60&#10;i4J+tn76/vtP7z68e/V6Z3hjZPhwZ2xko7qJLIvjlTRhoH/6+jV09/1kcqA3k8nANkBBb0jc4HAS&#10;AOd8oyjX6d2oEjZiaGTHDmCg1zW73drI7pA6GbC69ADE8At7rWpNVkoqlAapq5BA/ieJtqbZ3R89&#10;e7395v1xtWMw6Jt7qk5XZUgm1Gi6vVMIuCqCFG5uFWVEzpGxvRQ0Y+BjoG5s+m+G1Mg4++ZNAGgk&#10;ne/cvfP01tM7N9d7KCSaicPmez1FhaHiF5F7e6D89M88QcGRd2+jWecvvvrDv/7777/66tvPnpi9&#10;Bah49liEsPZb0/bS4txglgQVmkEViSKcdDpfjlmMDkNJUUqouu3W7gnynwXugbRSva4qBBeCutru&#10;QU2ml6kC3nBFXde7QiGpcmgcRLRlAXCBOi9AntR2u73U3h/a3Bx79f3PP501QdTmFyxhfx4Ybw70&#10;4hymZ2Bq9tqNJ0uMnC+bBcLMiTm6I/BUDoHDvN16+wadp7188RoIF0hQZBPWbu1BaQQgQNcEQ0dV&#10;mTyeLDpcTqexEYs1PMarXnN7MGRrFID5JJpAgQFJDoZam0OjgM1X8nn4YL++t6eKOzwmM56Mx0nm&#10;yyjFk8Mz8dhRk9ASNHoasTIsrYROV7CUbd40lxtJsegiOqdsdBZdDf88nzufErF85F4MGd+7tI7y&#10;0leWViYn+9E7CrsLJDWOF28d7B4cDe/COwfsG9gaaM79of26DJXdZEmpVvDMBPwVKiMzRxTbh8OR&#10;ybDYkE3JIMq57emlYAczg1koV1CcUJOOJRa0S5HLWUHXbVUPzi8O1HIkQKVOZyXgcrpAWRft1gbK&#10;gpuf/Pb3314bwOPIi6t4QeL8/GD3aGhT01Z3SknYhDanO8BchJqNRauMIabmQAJSmUy6GI9ZARhD&#10;Zt2Pnkws9xJ8VBFyZIGKy19wKPfQpdzG2C4oghqUHnQFu7nZ2t+oNTu6JnLb14G6HDk+290dOx8d&#10;Hds5eQ24/Pbjx7cvt1+8ePnx3XFVLy21ga/UhqoatSxhgP3kDjQ88O13UFT8xvjQkHZzfGwMJDcy&#10;9B5vF0NldCUsImV9vFCZy2GnGAwznjS/UNF3SyE/L73gNIRMYiJyOczlSOJUlpJF/ujo8HdukIzN&#10;ZDBAONaRhfFk/woFi1kB6jGJjhRxnIrb2RAKFuwGhcFRCZXzTDMe8TV/zJsC2Fu79tmXX9xaXaRI&#10;+NGUmShOsfiWJOiiTqKjk6bFg/isOUsmSqgM3KCZ5aP0II++lf7JlfXlgd5Bopg2P88Si7PLz776&#10;P7/74ssvv/gctPKD+7fREMX9O7du3310486dR4+f3vvs1szqYs/69ZmsIKBva4CS6BMlNInmNlos&#10;MaE3lF5cJdD8HDorys1LKBlCjsUUZSkDKxi8j7C4Nj2JzkKnJqemp/omZ2dBvK+sUrJmInaxf2oZ&#10;TdGCckZ96utYMX8BeNsCSou8cvrwC22eIEC0NeiWo9PFWgdgR69QqnQJuV5RcDqThrhsf2Nk5+Xx&#10;IVQuFE1zNDJe68oVyGiq4DbUh1q185OXWy/ffnh7fHyCgsFa6rgxj5yx06Z5mohKwuVEJHrpYGh8&#10;+OL4zZ9+/O7di/Oh/X2A+I4jzCKiSKY5zFLPXC+mF5sFvQtoKmFFkRfo/EIw5hfky+W8v4zehnDD&#10;YgsBmzAaGwscE1fAoZkZ9Bx5qX9iom95cmp5cS4D5RpvzqV8BFKKOc+H/UxlSHyElC1RbScVyJZ4&#10;RCGVa88+/PzXv/zyp6tgseOLsd3R41dv3269erN91EIRPg5FQlHaa6mRu5Zyc3y8rQe62ZXJNjc7&#10;oKGCyMIoZpRXD08uR7XdZhNkgwoF8gQ8VpuloNIjp0CXUumUOlFi/d7R2PD4XqEswmfwKZOQyyIv&#10;r6MxKliJ/SjqtQ84IBZHyCyurAysTcGvTM3MwOKcmOkfmIPyT+elOSaUIsIg4FGPChmzPieOybWj&#10;5+dHB+Mbu0dHIxsbIyMbmqYqkXTagzETY24FK4pEfIOM+QXYU6E8zYcnUqNX8aEC4ULDUag0wgsx&#10;o9uFslJQbGTIaAzZbF5eJBqdL7sdgZAtFBJyePOSwb7Za49uXJ+cvvn42XWU8zD9ZAYjCtlRPH7c&#10;XZEGGlzxwN3f9UCxKVsaFiGfRmeaFpCnotVTcRcKJfX+6MUZSOExnVPfrW2q2sMn26eaYl7k4wdL&#10;6u7eZkulTypUbSiLoxeHhy8+/PDzp3fIgwpE1O7w2PlGTVvrdpQK4MGkFZCmMzcfPXx44/raYmYw&#10;g04SMnNAxohmn9lMjfL8YU9S2ZEX3MhMPOZBvUjoBjCB+u6HxrV6a6iSVKrR/XK3rh2p6VH+dtLl&#10;LnWaOn1c3t6st4ZGz7Zfvnkz1gwsBJOyPZWsvqcDnrxZR56UIZSNRcWv9C32zuFJZgIBqjUDNEMu&#10;RRf5iIOYgb7f0PnJ7M1Hz57euXsbfdy5vpgh0lAQjYlbriT1BUt0EIMZWOtH1863fjvX/ubrL3/3&#10;+3/7P7//8quv7/SLGqAak+5AmLoyCYJvBYWXZXBm5HXPAr7K43AE3rDFiObE9EodvLTzra3jw6Px&#10;mqZeA4hU6R3GhqNb26/VVXqlXNrwODpNvTMUKLWH9vfkrjKAHJsXhn0kdbiLSR1Aekt7+urnX7dG&#10;Ssid3xvOpwV+XpRKIgM4Ly5PP3l06/maL8pnMZi8eRqL59rbPRw7vXzx5s3Hd58+vHn14sX2FTqD&#10;eIeNoKm1m3vwOdtqdVtbraqhQMTjKJ1f6rFe5YjDonC7KsZGqKhTJjrowQB3O9+tVg+GkQ3M6cnr&#10;i9GNfVCQSoeFRyUMYikZM23BKDWW81yEz2hwxRhECdBxFCuaNKLLEyHy0AE1ICjD++KyCvk8oR/e&#10;KKaEhDqtUejIwPLA4jqwKkDU38B6dSCbNzqKhe7o6fkIajepAvtu713pfhV8a3K5ck8V9HOYUJAA&#10;mUlZhNKoPwykNJKyWTy6i+pBwya9c2SoOKwoLw97IFa2IltcoIUKnbqtGRo9AHKpcNhdxYIT2da5&#10;0VyVPeBp2KwLhJv3v7k5AOoe00O1JjahJG5UazVNU6dTlip+QSwg5c8t9633orYi1OoL9MCXElEl&#10;DCI207uyduXqPrUK68uXo8LaiNLoNJMlUCkq21WoOSModnv0aGO/ph0f2h8a2YdXhxI+NeNQt47f&#10;vjg/Pzu+Sp/c2nr7cQtdTm7B2n97vF8qxGUt5HN7sDtU03TRwGGpIDV6PIGiXFUHITCC5MD5MArH&#10;Ojm+PNzouAM2Ac8UEVFF6RiXSRPBe4an4FN8YUUeD5QFoKJtaRZhjkLBZACUsqTBHrI4J2aQcKhz&#10;5Mr7AbMItXtxdWpiGfgUBfnTTfUv92B9YYM7WPbzeHlrUgHvn2dhXkwgM6LpfJ5DJc4NTD367NvP&#10;n60tYkkgm7NEn4gtDBZ0nQTwK0eeSsT7clcbR5zFZwg+HKUXMwDsrG9teblvhYLHpUwcE1Mi8S1d&#10;e/Dt119/+/VnDz67f/+zB3ee37n3zecPbt+7/fDRrVsPH966++DOjf6lnoHZWTx7QarsNpUGQ6kE&#10;67ro8lhsMW84UPZl8BIenx41mSJiPBbPoFLN8ITWCdQoaWDm2gyQcXTt9eTmxMTN65Ow+fsXyUQC&#10;Zrl/bWAJERPM0jJ8V0u9eAad440hUwVhHo298Hn5WAg4CU9gNbSrGwfjewp5s9lsa9QqWadkAOVc&#10;MOg0G+fH2xfDh5c7iNhqUb7B1SQfvF2eZKerHT7bfvH6NXDoy8uL4Y1WJ+kKCeaj/Hyeh9RzDnhf&#10;iisb3tg4v9h58emnD+/eXgIFq7ZUhdh8jpjpWV/MYOGdW1zqyWQZJDMjhw4LI5EImxO+igIKWfyC&#10;csNqQznUFqvHEvNUPDGuicP1MzMUHLlnZXV5HTO3uATKm2jGXdmWkwdhIUcFQj6yFvIN0ty10w2Z&#10;unZ0cXigL+6Nbr/76ee//vgDSo7cPjk7PBg/PX69/frk+HS8rZTrk1Cw9SU1kOh4oaCQabRtpV6v&#10;7CSU9ZbSoCgAeJUXvGVXpwa6Tqu9CilFT8wFLMcTVAD1BXUgVRiCDWtMaHEDOo8e1J1+CX6QSDWF&#10;/SwyCPzlKyeoFXTCuQZ7vJeCGViBX1ibQsNUV6aQ0zNrS70ZspkGZYaLDIXFUBxwWSBcK4vmcEmz&#10;gQLLNg5GjkBCb2wcDHUTypILHYT4xXPLi2T8IBafmxcIQXJERD4CTsJEgja/UBZ6PQFLORaLeZyu&#10;QAXYvDQQkLrRvEvIy+GzeWW7FCSU9yrsO4vpv/kYFuiNa9cePZpYXpuYnr3xZDJD9zcCdkcRqkww&#10;PE+Y+ubfeqw2vzAUDIZN8ND8BZm94ZQ365vV3fOL7Xfvv/v550+vh9r7wNUPjs5ebu3syz1sCaei&#10;1KCYPXnSkRg6qG5ujp7snO+8/OnX96CdX56NHY3sojNtWVujMxgqJnPvKpoQnrkOPOEGvDUZMmVu&#10;LkPGAnLhCGYxKNgodyEWLCivVq0raA0Z7dKKswAktyTvbhxoN+vFBWtSeRVuqOrWNka18YJcXjIU&#10;43KdSgc6TlMFCD863P749qxlZ2bTzkTzt7vcvb22LG7lCoRcjnDBHyVksmhoUSIWi0lmCQrpZ1DF&#10;hAxlcRX5i8zevHZjdvbR89v37l65bN+ZniOKeWhi389n+61xRYVD6O0BGjYNPAP09d3b33z97Ze/&#10;A+mM0Pnzx0v0GBpCC1obzCWk9JZX14G94nF4AuimeT47wucAxSpb0QRPCaq4rnb45uPxxdEmfK9a&#10;5ORRdNld8pYGeUR19EmXU4+yHN0WZ+1gfLOpt6cZWHy07HJaAZ0LpQ68PtBIw8fffXehMRivrJjT&#10;Jk6aNw/Cc65naaV/FvmAT+KZ/qiY7Tel5rDpgnZ4eOzw9ZtP798DOm+92D7ZGTtCjlKA8xoNvFs1&#10;1J6maWmHaqDjPVJHUq9MKJwVNFEUqDjczqsUCqNTIau3gBmMDJ+fHp6PHI0d7pydDR8dvxgb30Rn&#10;VEkjL0skETOLS9gc16iIe8phoUCAQv9dlYDDoNDLQSAYUOq/xxu2CdM8DjBP25X7YJmHSlzDljfx&#10;5wGxRAykn9eXMBk8jjAInAMQtWdxkQJaDif21KAoHZ4OH1QBiGQ6pVK2127v7QE7iCv0iYTeSAep&#10;nCUxUCLGlVUfEe1CEgmUzxxg8xJwJwyGMggajcGaT3uhsDZQFLjRnSwWSkA/2pvVjaFuCVgKyBmp&#10;FJSzw1lQFCshi7XBy84+n1jvRcOk85ViQQnUYHNT2+oAg2w6OHS61y7AYYCdAT3DQlXLknCDg8AO&#10;QCqnxLi5xd5F5IuwCuhN8ElyVBqfw4lE+Wwax9g5GB6Ft/XiEMTt7kZ1fHgYKsXQ/vhIrbtXO325&#10;9fbDh7cnpxcvQJLAx6u3bz6+Pvn46f27Fy/fXGqKDffeJkj4vdYBCgjehDKYuMqnhcJgaTjbI0e7&#10;4yNjwwcHu8OHZycgbnbriaIx5ofiwecIuHRkS22G9wfHyEnYFqlDGooJ2SkqA48aoIBpAMsZRHyG&#10;SkVBSyQczkwAgtOLwV5pyR48jojFoN6btYG5LNOjkIbzAs68iC0tBuwFh9XP9GXpXJCpYhIOuz7z&#10;7LNvHjycwMDbLwYq5qP7Pci51lFI2m00AkkUiTJw8O2glm3UTzvXg4IMgJz1TaxliFm63ytgksy4&#10;nsnZx3fvf3Pv4fPPv/zyG3Sefe+bb7/84v7tu88fPb5zB6T03Wf9c9i5vqkenEhglzd1brcioQO6&#10;UAmGQpZw2dNIi3BmFjPK44rw6MYZTyT3TM1O9LLSfur69Uc3J9f6+qevPX705Pr0xNrA2szE6joG&#10;m1kGBrK0BPwb5R/19a/0LK4PYHx8i7Fhi9ksNnQ7zDZxvUKmj+DjVNRo6LCmUu1tDm2M19rtpl6R&#10;KLmBYse7IxdnY6BljjaqGqVcpjMAMjvtxqC1LMyHdNXdixcvzk5Rdu7O+cF43RELC02RqMmb56Gb&#10;cj6flZq3NUeqQ2M7F2fbsDbevwRqt6dwWebRoNfcABAJ2IbroKGJPlj4PglVkmIymTx0+Sm0BAPW&#10;PFReS1jg95ZjtnJeYDNaYwITnxvjU9Z7lgbWMciGmOGDN5ok8WHR0cgidhCfTeXLTFA2opxZuH98&#10;Mtza0wy/Pqwm9NWzj5/e/fTjn95DcXkNH5e7yIL5cGx0o6qtQ+1OyGWg15pdGRLEjqRcvddVyzpK&#10;eaLZLKETluDCAnwzeZsLWGXroN4dOtivN/UOacXucCdVmrZK4Zbak45QOcyh5d17I0cHGxoXN4Vi&#10;s2kCPmNwcWV5aQ4LrGQdnbIBjUe5VFPIYQA4FsD2wPIkQuc+NGVGopnYJmF5QRCR4NDoELq0XMGa&#10;7DItYMkBfFyx5KHxqlpfSgZQE0aZmllBczzEaFq4IKDnRDQmPcWCqi4QCr3wLbG5fq7f1ohZrm7I&#10;gMlDtZDrgdkHQlfJ9KGywBRhzocbeSZxce3m09tPn92YRf0ny2uwwJ49v/v8SYYbCkqdybjL4met&#10;3/rqX3pQlrg/zTelgeUa66N7uqGL7ZcvXr76+OaHP//xl1/fb52BMN5Bt/oynUozVI+XI7yYQ9fS&#10;aprKkkGpRcmNZ1AngDT9AOj89gyo3O5BVSMrJRMqhT02T1jvn5hG3arXb954/OgmaGfyIDrWzlAG&#10;Qdugy19WBNaIpwhIEE8W7B4rfIPI2xhlqenUQxv7XYXVH4QH2253u+3NjaG2LomGreJxva7ZlMfj&#10;utrGBqyCixdvXg8FqL2YaFB/heNXaQ7KeIOPrlp4XJ5osBdPnuulkIkMKonIkODIOLOZ0LvYMzA5&#10;NXEVOvX42rXH6D4ZofP9z55gfBGBlxcx8aIsES9QKFrncet9/ROzj249u9LOn3+LZp3/7f/8y79+&#10;+eXnD1ck+YrbWbHavDTswNoqVJL1pYGlQTR6y0ixaDTafDqdFqIz1KDLkIC9WD3ceg0Era5Sa/a1&#10;Mr0iCRu2U60rDHGlTKYsuOVqjaar8LhbB7sbGn3QJMYTI2WpHbRbwIk8xUA1Hpy++OH7071C0Aac&#10;jAsblmOKULOAzlBHrj1+fG1qnUxls+f9C9zU2jTJOv769cnl9rsPH96/f3M1jHiKbrNqtc0WOlNF&#10;oQloyGFoZEOjcIHGtbviugTyI0kmCw5AJzdqkzIGnSW1dmSkvjd0NDw2do76ki6PT07PT7bHhtrN&#10;JpSYIA9kFnEQuDtWzHElPWWvNxxrSJMlfdKRLOkQ9Qh4guj8xusXCPxhAMZwGTiZy25J87heW7Bi&#10;hTqURi1jPiwGjTzjzVfxnb0Y1G2PmRvEzmEo9IZdsb9zfDk8Ah/7IFs7oP331HvqhKIkTyTk7lg6&#10;IiFmxb4sav1Fwf94AmgAkpkAq28OFMUiwDPICzI5S6VHOUL4JssxizXgcjod6HRDttcaGhmqy4vJ&#10;OEqFc6E3IFlSJKWhhiXGXoJdNYDBDpKpeaNBpypIFTIoNAl5McShksQCad7XC8oKje8hvzjUOp7N&#10;Zn1Xs9joPh3KxsTMFMhNMWrmTwvzsEjpVBZHqjkaOwfsvNzZAYQeRvbyo+ejyEtuZOzkzU8/IZu3&#10;rZPXoJnffXjz8c2HTx9ebb358OHNq1ONQmqPN7X7mxpNqzY+cnSErAabMplKB6UQZYd4DAAP1d3D&#10;sV3QBYcXl1A9j1qyhMHlKfs56bQpKobdCCWchE60fCyesGyxCKISn89HGMxk0H4l4jOD8EqyyMgh&#10;dRVXzCCCfJ6DNT63PoAFpUugLC6CjDTjRaAkbMh9gU+PlEG7O5zGMidK4ywAvqDYWOzM83sP7jwZ&#10;yNLFsBsZJAZdYKkEGpZQqBFOU/FZcSpFQgcdxAxs2EHy4NziImrtQW0fKxlCNsUX5KNm4uD6xOzj&#10;2/fv3378EM2gP33+/M6Dr7/88tsHd+/dfQb17t7tp3fv3lyZo6xO9Pfk0tYCyCBHSa9wBCrSijEY&#10;i1BpEXY0JZGImEwWCbUkzBFw+LnVqak5Oj+C65uZvT69tto38ejZoycz01cegOhAbHF9uQ9+gDpE&#10;+9CF+3Qfynxf68k1gMHZ0cwUOi2ahy3PkpjNIqFir16rbnbbrf3x3aODarup7u415bCUCvK9GsoQ&#10;2+tCqbR5r0xypbDFUIR7Oi9N1DfGDkePgEsBOg/txW0c+KzR6DzsaBMaVJxPUfkhGXCt04vLFx8A&#10;GL9/NVZtJo0N7zydicapKFfTfL09PRQcerI5OpNJo6HZW47Ja/V4gtZYOdRARtB+vzBcznMtgVDY&#10;j45p5/HwItfnCFlSDtmHM7I4nxklXfVmCOYcoFOeiZxLeTH98ItXr8eOji7Ojmrd+u7xx08fvvvx&#10;u1dv36Hkz9Phjf3a+MXFOEr4qQNvl3W7yIKyKevIC8ZAsiSXtfdghcLGgSqjUBjstoWwVyhcCEnR&#10;taay2Wp1kXKGehlXwDvV1SX0CoPBXbH4TXyboja8q20pLVExur4S05EtOIpS711aheK7voQMBhYX&#10;l/om+lEuwhpqXITHBbsO0Ll3Dpfic02mcMOyYBLBi8NhMet9fetEnlRWBdAfr6J8y4tDoBU1dSLu&#10;DniM9qLR5OtdH1hZIoii8/xICvVQoFQd/2/X9/BgeGle3gNP3/ZbloLTGU8kQEMWHVJreWEBNfPj&#10;5rBmdt7Pz2XWrj2/8/zxtZs3n9zsW1+7/ujW8zv3Prs3g+NZkXlhJWwizXzzh3/vQX+LlcXmBH5/&#10;SDGyPXz09k9//sufvv/p/fu//u8///rh9eHhq0+vXh+PVQ0cUTS4Oa5x+Nmmsru+sdlF8bPdjZOX&#10;Lz++/+HHP/79x++gXrw+2m/t7w61OyVnwFm0lyW9fRPoY3oa4O/Jk0fX1kCu4AkghNAkMC6bJUlY&#10;TDbXC+gMj6fgdlSsnorLXSxCNVS0N9Xq1v6+MiQUSnWoW7vV0o7vttzSZNHuMMRLStVeV1E0dPZH&#10;NkYvz3ZefBxL0CcmMCxbqdtBSWM1bVevLwW4IhKDikYne9Z7e0Amr/UQJWZyljRIIeIGewdWkMEb&#10;COIbj1HLNuzp27fRqfXnXz9cTOWFV7m4dAmRwQ3G45XoUn//zLVnUAZg/9/7/Isv0a3zv/zLv371&#10;1de31kgcq91e8YRNLN9c3+r61UnsEhaptiyKFmDNc7ncBZvF0vBIi/KOqn5weHw6Xt1vN+va/ZZS&#10;IUceWKqNdhElsNfrCodBBZKp4yiqtLu7WkPZRE/RTQtBKYhzj2tv53J05GB85Pjdn74b67qtMXiO&#10;XDaTzTExGfhByuLq9BNEhXoH8UTfvDdWFtInn5Bto59Aeb1483Hr3U9vX7/cOkYuUPtDVW3r6vZ2&#10;/CpROKEeOR9SF10AxUarQ6+IyxNoDhgQCt072+1GY1HX1Y6d1mXIbgYqx+XxGQixy52Tk7EhtWqv&#10;3ZVLvdGc2WzGQ0ntZdig+ucXAPRKe/V2B1EPHbIKEwgbIVtYyIvwFoyuoG3BWw5JXfYQl8/n5a1O&#10;FypxfjaNLiFk5rCgekk5H/FqGAo1n5KzWTwwvEG8qDhycXl6CrphZ38PGBm6nNUp9SWdEuDUHS9a&#10;TdlszocDaCSSM6iNCUtGV6jwb3T4D0ocs9q31Jsh5qgSmimd5vqFKFTLaHcA+9OrZDLN+Oiu2pA0&#10;wKsvuFzwJhjiiU4yYIlZw+arJiE8njLIKCdUBkFqwWV36kt2QXYuQxD7K0Jx7yoaHEIcIEPppeBJ&#10;uRyysiDi8WZcL6hneEKzsBLpaDAm70XNI0xaSiKI7+8cjo7t7OycnWxvvz47HDu/OL48HR7d2frh&#10;Lyg097uffvr05u3W1tt37999/ABw/dP7Dx+3Xr7cDPP9BlgnqEOuOrRf3R0+R/fX7a6sI1MZXEV0&#10;QWEsKlsbw+ejqGXzfOx4+2y01UTnhVDuuOl5EcPsE/tIYgaRSBJTWTQ6iy+g48wMoDcoBZUI7zul&#10;hywmUgazqeh8VAx/SCSi+kDdDiIHCCyRQaeTBnvmzPNlk49XsXDTnPkIL83hcL2NoDFgtKB+VnQw&#10;4p2nRUjTgJu3pjJUtoTAALSW0Hl+YZ7LBaEwH6Vm8fCc4EHhzVkspgdLQnxzLoO5CgRcxGTwQHMi&#10;3KiZkFmeufH8wWf3nj6GzYsaOm/defDtV19/dhf1hN16eOfrz57defBsemludeb6co5bDjpdRpci&#10;aUf9jsFQg4tdW54j0flRcU5Egp2S6cFQcIBnmaU+TC5HWJ+e6puYWVtZnrz2+Ml1VMMmlueQr8Xq&#10;5MriyurKwPrqzHTfyvLUzSnUTTA1lSkrUHQqUGXUvc1kEIh0Pk1iphkVqIGmq6nVtBtHoxtqGfI+&#10;13RV+oK7iEbbnBWX0R/N4bA4Zt4aMAaCDSBG/rTXk1RtoosjAN+d8/2SFZ0oRZlRek5CZ6d5EcB+&#10;KtvS2T07udjZfv/nv/zww/cvR5QBIOpCIOoiIgUzKBabs1kyhTJoFpvNOVbUxDUx+d48Jxq1OY0W&#10;lP9kN4ZBsHI5aa/Nmw8FbEIQ0nkTTQy0iELM+cwMCQqghkdBIGZhfZBIrLQlKESHLVxBpXZ++vrj&#10;m1evXgI+tKq755evPn33858+HG9/ePNiZxQNUbVrlzvtpra219bI5Oranqpb7wIa610LDYXeoITl&#10;qW5r6jrU71hSFINhrh9UvMVTTIbTUr28lHRZbTFbyCmXy+v7nbiy2ezEC0WjMN+ASnmxW9c502Ic&#10;OZOBEkuAJUjIEuaWJ67PTC739GIwyBQS2wO7cGBlrX+gpxdq98Dy9MzEak+GIAHdxeHEPJ4Yl54l&#10;UYkrfX1Tkxix39UcP7w4ghczdnF4/GJnZF+zp1IgP9qkwmGL4PBZAhnhFiknYlEZWQkvjzhszJtm&#10;pugRDhcErqsCaFVuBKGYueIAzsmkwuAOxPIA3zTG8o2JHjOdb6IRJx/Ber02e+PZw2tr6/1Pnt15&#10;is59bk2TLMlE3B7KR/E3vv3qdz3AmSVZQlbEyZel8trIZlt7AAX3Eqj1hz+Bcj559f7Hv34HxS+Z&#10;92EJzKCsakhH+JZiB00ed9V7taPjl6CbP6Fs1k9vT4aHNBrt+Mi+WqYquQNlFOw2MYNshmFlz6Cp&#10;rtm+HgqaI8zMZVC/DnLqoAOZ89oCcTnUvmLFEwo4Xejwvajo1JGma3UL4bLRANK5VavV9rUanV1q&#10;SLrcipJCn+h05IpSR3twsDt2enryomoXLc2RmOFSW6XUqTe1m92EoliJMZGXI7YXkyETMuuwkZYp&#10;yJ8CRwbkhC2/PrA6OTWFutae/b/ofPfO09v3P38wTeDb4BECX2WJcVlJ2qVPeESU/utPkGPJ7QfI&#10;iQTA+d/+/f/8+7/+7g/fXuuleS3BSsUYCnNp5L61gSWg+6gvDPdbZxCLaRL488idyhosypvdvdro&#10;zuvL890hDaxPTTeBonwrdn1L5rYD9ZArFcm4sg2wrVIqdbq4VDg/z+dzvEYlGgfV1Dcux9Bsf3X7&#10;p0/bByq7BYCOa4oAOnPmGdi5nvX+a49vXF9dnMMOUjIpfyzGpRHFIdnI6djF8cnx8etXiNxeoBAM&#10;9JYCsd2D5z6ubatKpWZtd0OtcP4WKFopOFyFeBLkY0lRKCQdUrvbIO801e2No6FaC/UE7I5d7Jwd&#10;v0ap0Yej1W4H0DFRcnvCyFGYSWNG0wHUyxGwO4ulTlMmL9il7qTBAaJ5wRMql23lsjXgQT6/sKQ9&#10;RqNNYGJzvCGQ1aGYbYETTfngKZGvzlgYCCRQlz/q6MPBdgQh5xPYE63hk4/v3r4eq3ZVnd+S0PUo&#10;LcON9L604Y+KQToTzWaQRbCH0QQ0AT4jSL5e1BjWu7IKzwl1V+eY8yYONx+2QcUC5oscD5SytnZj&#10;ZEijKymVwIELKDFDruuU3PZAxZpm5YiYRSjWWLPAZeVn58z0+XzFGTIRgU1IvM6yJDOwDgSgp2dx&#10;CVYC1AnY1AyUKcSQAAfHLK2t9gz6AACF/jSaamFH6Cy6KBVdUB6eHSJPx8vjF1svt892do5fnFxu&#10;f/ju17//x19+/fXn77774YfvPr15B6h8hc7f/fzrd++2T/fjCxZF9aJV6OxXh0Z2Nw5GD0+OT4+G&#10;9rX17t6e8iqA1hhwKHQy4IIAEaOjwxfHx4fVbiLpcjkqllg5z6OjxIhcimr20aNMEJPUlCiLzYrR&#10;ZLOZBPICmNEgiWoexAOg8YF/kcRXYcZo9gJPhH8RqfCeUAYlUShECy4LuhulM/n5si0UDMBiQolV&#10;YXS/72emaLjZO3du3ZgYwFAwvVkqEq8mHhul6/ER6PgIZHhk8EXFJHwGmA3wTWBlvT0getAxNwG2&#10;r5glypEIcyuTN289fzy7tjY9PTV1/dHdB998+8U39+7cenTtybXHd+4/uPXs8c2p1YG+/rUlIpU5&#10;z+bajE5nIGzicERQySdn+nrwDFHKZ84O9mbIGdBeyPIVj1leImMXVyf7+/r6BhYXBybhkyNv/Yk+&#10;JMdWJqdXUcoxcgDuX8Jg+q7PTF2Fcy1GQihGDVQ5MJE0k0Em0wHn8CTOQrmiVyaUHTUIhla309wf&#10;GTkarTZLbtgZgMVe4EYMlHO5lCExueFy2I+S+gVGuyWUVB+MHo3tXJyPbCYAT/NoUwEoA87y2Ww2&#10;jRUtN09fvn3x6qe//uMff/7Tp9NuxZ/3XjF1Ea4XXkUGORaiFFufT5wSUekmjgnlaESZC0bLwkIZ&#10;tZZbUYQc/CV4OrAK0hzugpAfpcEqkKQQMItFtFSOhE5/gajBZmKHPKBd4UEtxPePt7ZfoGOcN9uH&#10;B1UowTsnb39Ag10vtrZe7Awf7R4dtOrjQ92uVtPRqXTKZrupaiJfEXncSuMkEwpdtwmMuttUgXZG&#10;Yf7BBROfJ4Ayaq9waTxvI+CShqyBirSoNxRUbT2K8zY4pRVn3FDUd8fPRzTyAJ8BJA1r9kFJGMxg&#10;Mz1Q3vtAO/f0Xg2RZTIUdGI9sLq61NOzDv9emZjoG+ihEHwsXh7QORho8ERmXDaz3Af/w5D8zoRm&#10;93ykulk9Hxu+eH04AixKXXK7i1D/3B4OI5vNLGEoi0tzBDEVdrLI5EcjKA1LmOlLRUwmGlMQCzby&#10;QtRFa4TtZpADqMn1SZcH4JkTFWP6lzFQzQiZlWu3nj26dvPJ4+dPb127fuPW7Xt3UfTd82uDXnei&#10;5Ipx5iWLT+593RMVmcmZLG3elLfYQYkDr7RWClBH97RHZ2cXY4dv/vrLrx9ONkr+HJmSweeCmgLH&#10;lA8YivG9WrvbbQGxu9z++OHFzsnLj29PRtu6TnvoYKgFjEiWtDGxq2v9k8BlAPwmYHnPTE9Mri5R&#10;sLDDKIBaWaQjqCL6fBoeiF2PGjaKnoZVWrQH7YVkSdZut0AF7CkC4SBU9u5eXbNZ2+yW3C5H3IDO&#10;GEHSKEoJnbxT2zg4OBg5urjcs0RAorKFpboKdLVWq+l2CkBFTbD7KOuri2J6ipShkDF9i3iS2AzK&#10;HUfAUii9SyvIjmT65qPHjx9d3SgjafzNZw97omFrWeANezl0lCkhKReack9q9frNG48ePr/92Wff&#10;fPvl7/713//93//t97//w+8/75N4gyEr4EpF2uCAskIBKb2wRsg+kBgp1m9RJWGbx1mQ2hMoQ3lo&#10;7GRr6/XhQesqQlRusAet1kChkyg67QGjFHV2K+Tq6vh+W1kw5pmSHBukh0ex8frdT+9fnV2cVmVy&#10;uaq2/f5kRFMKxmxhPy/CjLKBv4kpiwPLkzcezSxDQZvL9CyS+AsxUyTvGLmoqdXVnZ3RsbPtl1vb&#10;YwcjAM4oZ7y9t9eUbY5U62plMak5GG/Dt1gJhmJlG1LqARTkGVfEi0WAO2e8Wdvck6n29oeHtfA8&#10;tOgIaOf45OTs4vzoYL+tQ+K4jXx94DN4pEjB6gEv48UCCuxXFFyeRtBuKFjLMavUaGsYXcV40gZb&#10;EoST1xayxvwcTj7WsBqDMW8s5p8XZ83IKBuF3+Wo6KgTdSMBi8cRSFAyxNRcKi1t7bx682L79bAG&#10;nZrJkYtlAvkOJeKBoNRdDFNBPSBDJ0pmkICDz0YmD2LRsP3cYi/sXcwSOqyCbY2T0CN8DnwbCyFj&#10;oGIHouQuASPUaIfHWp2uWo6gOYHCo1CgtcFRCXjKfHMGAIuQ44RFi1ASVsgiYcOWzgHlTMUMDREZ&#10;4B+lyy4NIBENUI2hoIwlFNRI7qVg1rFXbURlP2CZiEql01OoZYeVMh4cv945Pz89vNwGSbz9+mR7&#10;68WLH/73f//xH//8859+/eH7H/70459++OmHH3/49O7Nh0+ffvr5509bO9pkwN683D5VeIvagyNQ&#10;xudjZ2/fvT2GCjkEFLct08MDTCZh37ikRV27Oo68Vy9OznbbhaDF43AFg0GPJU1jwQeNnhPxuChA&#10;jC7GDWJJVDE6+MkxcNjexYw5B2I5KwZsuOrbo1LFWTwBh8cSSbjB3jmcWOIbJLJYOTrHUrFxAGgR&#10;3Qjagc3YYYk2LOUFbzjMnacyxJlrd54+mp6effxsdoAINACUB49O4/NM8JeQgTURgJnBolF9UHTR&#10;qPHVVdjcXIYAEgmwBoEF4LPETO7pu35zcj1DWVlZXO97cvezKyeS549n+temH965e/fpjQnkt7y6&#10;jkE9AmQKKQ2ry8L3kXB9D+/efTSxPpcZxOOyeIT8lAyWkiEDHcH3Dgz0rPf1rQLHRnsYHuHy2vR1&#10;qGMTE/2r6HB0cm0KChqItJU5LGVgYna2f2VgpW+dSM+HpOgOxOjlmqIpM47OZvkG8bkciR1wuFzO&#10;kkwtKxn0qnZt/Oh8X+8MWpC9NZueyw72gGgYWO5fnmPMw5sroqZoeXlCwG4ozy92hy+GN/Y1TWUi&#10;GRKwmSIRjc6iReb5afgJc6F98vbDpx/++I9//PMfv27X3MIIMo1Z8PNF2Z6pKTSRPTGQISKiQxVR&#10;SblIOp+OsDnsKDeMInVjjUbQBdwsZgnBhkOhVSCKF7wckynCinDmWVG2SExnwvMCEkYk5cQkAoHr&#10;DAm4XC4nYhva+vjhw6vXL96+efPybHj3/OLi4vD193/6+bsPL89Oti/HTg8vzvfbTVm3vrkH6y+h&#10;AohudlStls5QDJPodr1eJ1PBLynlKlW8YDC4pdYFE03ETMeC1jKHTvLNo55SgAIQBw67opN06JUF&#10;e8BjTe5vKmER747UEkZTzpcdJMNqATTJYNbXptYzveimvQeREjy2F0ucW1lZX4fdtwT/Xl+d6B9Y&#10;7KGQceIIx8QJeyqWCJC8KxMMwG98WlpQtoaGqrXq0dHIObrsr2rbCagpCbnBGRSkSITF/pWevqkV&#10;CiyTHCs6nw7De2c1hiJmapQdFZMk7LJNuNBAJhGeoNElVyni8FfdrmB5QWhiIRPH3qXJ2WuwNG89&#10;unnzxkN0+3L39oNvPn9w9/mzZ4+fzPECJb07HIkwSUsPv+lBQVFYXAoQMm8J2O3Ghq0hdaM5T2NB&#10;1ZGX9J36yOim3Oink8hYKGuRoDFktBeLQU8hgcwf2/sHwxcnL1+fnV3uAFXfRCHwGrVOrtS58ixC&#10;7/oK4PNVs9z09Mx15CixggLIYLOh0UKQMiQ0UmLieq3Okr7ghlcRrDjddqMTkFrVbu1vbAzJpBab&#10;PSGDyttt12ptpaviLABUOJyoqxsgOi5v7h+MbFT3h47Omw1+SsSM+pPNhKFYqtfqMkVgoWwRMFM5&#10;iZggDlv4OTyWTOkB6pMSk3LACgmZwUzP0vrKcv/E9ZtPnly7ceMR8s9+Cvv6WtZqNwY9ULaEJlqK&#10;QTTTy/FOids7BX/sMWjnB/e//eoP//Yv//Iv//aHP3z19UOi0BUvOl0Vj8fYyNOI2AwWVB6O5Mux&#10;mNEoMxrhI++8UKWg6iqVe/sbBxtHOy/fvXkxVgVx01Uq4o5QzBJ0KnR6QOeQzeiOK4oGtXao2uqq&#10;9G4Lh81baMQabtnGxeutVy8uh1ETpE5zcHF51JK7GuGwMM1msmBHpfnizBK6D1vHZACIMr0YCsBH&#10;TCAsdqtanb6zeX6Bmrh2TodHhqpalJBW26zXNXvNNtB6lSFg72plcTsw+hDoqRjQQlsDSMNV/7YB&#10;RLRB3tSgvA6Z5uCoiu6Txk930K48PUXNgON1WUepa7Y0XSW6rTbIlXq5rKlT6hIKuc5QgcL1G9In&#10;A1YQqE4XcnVzGhfSXL8/v2ALGaXBGEqJM1acLoswXBbyWDmJBM1YpiQ5elRyZSuC2rvgw5e6GpJl&#10;MOgLhc3TF1vHY+P7Wo0avpBSDhK3pE/E7RWXSxoDtcEAgEf927+NWIFuJvrMwMtgPUPNn0OGT5hF&#10;ClR7WpTP4XDDltBVbrormUgkOntDAHBQGeXwE7k+0VGpEiW9Pg762ViOMIHjSmgcP2mtfxXQWRLx&#10;hxZS2SwpZVMYI4SrYxrUQLq8jO4rQUPPAZRJaGx+JBqJRjlli80PShGgmZqTiOh0GqwSUc5fOnp7&#10;tnt0DkJk++Tk9faLFy/e/Py3//mvv/3jn3//8y9//eWXv/4Vxbf+6SfQLJ/efwIIHq+3VYa4bPft&#10;ibYYczV3YSvC/48/vv/p4zFqBh6HarMHtAKoRTyAgj+cSVn19PXx5evjsZoh4AlKPQugIoJhEPER&#10;EM10pkmQR1cMUUBgKk0CsgvBMFKWBOBHeKKPhUIScgCfLCC5yPOPgJpee3soJFLGnM5zeJw8sEUO&#10;hyaKpL3lWNgbC9ilDuQP5/XzGTgqlbg0++zW7Mrk46e3ZnokbFqKGi2XIywg6nw6vCGo6YxBEjOR&#10;6RuRQcT0QMWA3UQm47NZMplIwOJJ5iwVYCyFo6yvrfVk4PfQhWP/9KPntx7fuPZkdmZ65snDpyBI&#10;Hl2/Pnt9ahE9Z3SOgc3xvekUERB35vm9u49nVkFaglYAybXUAxxgDl4iw4yO0TOYld8umTHAvAbW&#10;VyevT6z0Xb/26MnM7M1ZgGmUZz07jaad+/onZ2an+weWlpeXBlPckKuYLEgtfr7JxIStT5fgiCQi&#10;hcjilBvBolxfkqO2dGCQJfsCL8KSiFgM8tx6Xz86wwESsLyOmthJeDKBZJI3Q96AauxsbHSjpdZo&#10;4REawsDkUvRIVCSio9EoJtMU2jzefvPzX/74t3/84y+vqqVQOspOXzmW0c1zfajHfOb6cgaojEQs&#10;RqPqQD+R6z2bnxbarKEG8nFASZ8Bo9Vis3psQoAsv/dqDJrPN83T0LRfhCX25XyDwMByDLNPFHbF&#10;eNw86Otw8+LTDz+9PX7x7t3brZPRjbHLs53zwxdv3n/6uI1Kwtjw8Ol5VYPikZFbvFKl7iS6m11Z&#10;vd6Ju2Lz/Jg0qVfKkEshCFOnU2EwhkIxf4TKYgvCZS9f5GPQkbgNWkKolVSRANli0OsVhaKhBO9g&#10;SaUdHal1XGmUSIqcwHrmsPjBuUWAFwxq11vsBQXYs7jYC08eiSR4oIvAuCYn1hZ7QDuTqFF+hO0N&#10;GcssHwNHwcCfXFpaoqSEroR6c6ha146ej57uDKMRRDSdHYeva7d6+VTiIBb1Jw5gCFCUohEa3wvl&#10;ymPJ0xnotge2ylUGWKxcDgVcjkqlqIAPg8NRrJSFfmA75qWZa4+fgvx7+vTWw0c3rj169vQ2Oqj9&#10;4stv7j678eTJzR5W2J50x5i4xf5rD77owQ4SCHhcbh7+MoiWkC1mMRYM9kaeTedZUCQfLx0ohNKs&#10;HDVHMpOIZFKkEe904tKy12p3F93JRHf/4Gjs4uz4AvXOascPNmAVlQywEdMkLFr2A+gqfhLo5sz1&#10;2Yk1KFXw9sFmQh0+GTyBiK6dAbjCRrdC4bZXAgGpEzBaCq9K3+nWxjfGtQlL2VjQoWaCbrul6SSD&#10;HqehFC9KgwEnStdzOfXd6u7uhnZzc/xAWY6ACmEK3LqSI+hqtuqqQiPNRadMrHR+nlssCOlZKMlk&#10;gpnKTElofK6JgScMIjfn9VVgEMiRBPWGPb51986zG5PRkuKqpARjeRNi8QSWrSBfIPej+/Nbd+/d&#10;u//t7/7wb//n999++Yc/fHt3MgoUQldyVzyhhm0B1LYZCllWAhyXjc4t2WyOMAZFP6nSbtRa2o3R&#10;8+HTs1c/vTvZbe11212FO+mw2kKVIrrglBrD/pDTEHcaqqMbtaYKVnDSamkEAw2rYq82tLE7PDZ2&#10;0JIlOvUDIES1piNU9goFJhQ0QDPx5lGu3/ISHhkEE5CiwdP94ZjXIgddW4h3Wrvo3gI1bOyjBiJN&#10;a7OGmrY1e929VivhsljlMjdsWCvAMkrRKZdj8J+Qq4DiCuUInmTNtuYqQAdVfW1r/AJo2fnRyOjw&#10;yMHo7uYecu3Sbu51FCgkA2BMgbixTpmQ7ekrgJYOhe4qKq7idDqL6Ok5PWGhcCGcF8IqtxddVoBt&#10;lBua9IAC8HLnaSw6DUoYky6KsEGLIJBFwX44MwMEFwsEJzGDpweb58cXp+ejI9puB75BgE/AUr0B&#10;1IoRGEbZzyICooh9JITNoL+JZLPEBz9Chvlk/CBoMszSAJpuEkto8yDjF+AlW10uuxsYRqmztz92&#10;WmsiN7VO4spaXIkKrMIVkAbLoULAFGVzBaS+vvVFCokqYQesrCwOtHPJniaiJTUxMdkHsmptdb2n&#10;twcI+noviYbyhTyeENQiQQqLJWRJV6Mu9GgkEmWyqNFw98Ulmkk8hGp3ebL98uXWD//xP//5zz/+&#10;HdTR3//+j7/95S9///sff/nh3dbHT58+fNw+1SpcBYW8e3D2dqxZkLr0B69fn7x4cfL6LaqdL06A&#10;hx0hBd1V1zXdktFa8djCMUf36Ozy4uzsYlxZdFY8wnkO7P2GrQySDyq3ic9dEPK4XsE8i8qcZ4nR&#10;5I44C3QGefsRiFkfFTQ2XQRvFzL4Qa3wqBeeMLc8gCNhGfmGJSYUCgVpoTdCh0/E5c/PC6yuQikh&#10;Txq9PNYghZrKrM7cAFxefnJtZgUfyZvo1IjHyKVRaWl2SkRjUVNUBokkiQIhG8SJfL09V3HCRBwR&#10;RzLj8VnCHF6C1rpfQMfNra+sD+KxgKmZxeUlzNqTJ7PTU5NTM8j47zm6fL7x+PGTyTnkzwPiCRQV&#10;KSJe6lvrW5t9/PDxzYm1FSjWi+vL8ICQQJ/DUMg+8xwG5DQaKFrHAG8bmJxYXZ6cnu2fG7h26/mz&#10;Gzdu3Lw+M/sYPvOT66A5njy6OTF9fXZ6BbO+3LdEoC9UkgagnF4U9ciJ0OgpBslHnOvB4KJpb9Bp&#10;t5cS7mDZ6xWwRWY8FrPei13qn5599KQPg8ViUMPZIoVgHsT0YglMQ9dQ1GtOj3eOarJEfUjT0RX8&#10;rBTID9O8CLWZskSiiN9ePTn5+Ne///Lnv/3yYSRuzfPYEbYA8JXDJGWArvQtT84sU8hZKktMYtD9&#10;5bJXIPDzIiaBIG9FAalBuxS14brtVhTJYrXl03nYjrEymgpDVYsXtnFYORQ9gsWRGAwxPW0LekFN&#10;lcsCobR7/P67N6+33r/bevn6aHzs+ORyePTw9Zs3L44Px87HxkZ3h0eHavubHb1CrkLTy52EZqje&#10;BC1SCFpiXn/MntQ32zK5Ill0VFxyhccWasTS9KszLP887G4aP2x0BPLekN2gUzd1BnehpJLp5WpF&#10;wyIt6mvnIxqdk4tarufWZqbXFsmkq47L3sWBZRSUlkGcCzQ0cjXKDOLJaCpvYmYC+BgGmwWyH6FF&#10;85ZQXpJlIHM41HW/jiHQG7DlN1syzfDp2OHO6NDQUE3T2isB4XJUGuU8nZD1UWBZ9PQSGMB1+LT5&#10;fENaseYjKRBhkSg9JZYwgQEJ836LHQS/1O6IlwxupyNpjwmA7kR9q8/u3f/mM6STnz17+Ahk3q2n&#10;z57duf/V776+/fjmzMz0OoldNgb84rWn97/+8qseYO1iMk7EWyiXLVZro7ywYLG7PN55Kkkyn4bl&#10;xWKxOZEojxdlQvEQiVlcx56m6bYJ/B57oFKUqzerG/BxNDoEZV67P1RDrv0dvds2TwKinVkcQJNn&#10;aAR8un8CCOZaX98AFjX6gKabA5DG+0TMCJuTR7HXJYcU0BlZwxSdaKRF1a0NVTdVjpjVgExINgFN&#10;uspkxWKpuOMGR8XoUCRdAajoCtX+7i5KkRiqSiW+VNTEFrg78mTF2Wlr9hJSWGx+U87HK+cXKvYG&#10;hzFIARYoYbJpIjbXn6ahpgJ4oPBtTlyfBv187RF8PH5+5+kEMazUOxTIksyywGXTJWY8TsIrMzGT&#10;N6/dePj8zr0H33z71e///d8eZSa++tcvbi0J4jK1Mu52ul3GEKwxkEMShk8UBQptQlYyyMazEXAn&#10;QDbv16rjI6NjhxcvP70816qRw6IroFfJk8gxcUHo9Qqh5AsdCYXuYOxoXyYvNbXqorFh9ViscVmz&#10;q6ntH4zt1tS69sHY4cHmZhOoUj7PQbkEyBM1wvKhO4irxER0EjxIoOfLMb/AUikakgpV7fxweBcA&#10;Hjl5XMUKttCArEaD/i8reMJhqQMZTMVgp9gsIJsBmj2NkNQldSX1ug7yUm3vj2wMDR0Mnx9taJHv&#10;1NHo8PDuwej5yMb52Ei1tT88NjxS3UsoigFLWOjPW4z2gr4j29N0dWicVddR6pNOY8DhsKNLbENR&#10;GlpAV2XlEKhpt9QSAnqGyLELRfj42QBXwPlTEqqIJUIdLkg+gwD1SagpQFI+x5QyE0jzZbv68PXF&#10;8Hit3dTBB6hnfQlWkb1itVlClrCAHwWRRwKZh1Q3QHSW5AN0R73IlLk5oNVAt3solAzBl4pAdfIu&#10;hBdiVuPVN1LSq+rVA5Sis6dW/+Z21EkklEp9AbnhOuIBTiSS9kswS0CmGQwG22FnZgnZVExRXMBN&#10;Xb9+fRpdXS6DBgPxl4ESsIhNcfzhkLQY4DJTDFzvCgaf9ZnNDImIhvppaSJqKmLX7o6enw+fjx0e&#10;7rx+ffzxr//73//9P//Pf/zjH//7X/DP//Of//u3P//y86d37777+f3WDiwEZUlfKrXHji+PWomi&#10;I64ZPt76+ObN262P33///s3L7deXhxcX5yP72vF9tR64ZgM5dRodpW51+GJneFOmt4cBEqNRU1Dh&#10;Bg1V9oahgoPE8gPjo6XoKEIYmWMTQSRn0EUNi0YH6cYEJoGunYlkH5SlKI1KwmcoZIaEIRZFuUa5&#10;vODxxmzpea5QyJ2PmIQhD0oDA3HGA8VLJ82tTt94fm2lFwRxlgpoIuQKbI2ygEmLsnKsSJQWZYqB&#10;AzCZANKou7AXZRT4skQycE4y8rwS+6igHfnzucH1vrUVCh4ojo80uDg3ODD78NY1dJN2Exnm34HS&#10;9+zG7Mwkii8CeQzqFOr2ytTM9Sc3Hj57NLsKemmxB/3q2kpvVmJGEhwvoVN9RJwPR1laXV7vpSwO&#10;9GAG1qZnZyfX+67devr8IdLm10Dn3Hh45+7zx08e33l+48nNmzPrIMB6KVix4Eq2SGPptN+bn0/l&#10;fGZfjkEcnOulEHJ82NwNW0RMwgNTA9myOjkzPXWVWTa7kiESMKiRFI0PEoiMVIovVapb1eHXJ0Cv&#10;hjb3q5t7MkOYHWWCOIZqzGRJQAtzFhy7H9+8/9Nf//TLH9+NG8JQaNjzoOcaYQ6NQV5c7UdTvqs9&#10;ZhZLlAMyxUG5GfAvbthqQeU+GLA7oIZKnfBv2OkxiyXsFea5/gWUJuz1Ash7jfYY52oX+kBu0P15&#10;+D1QbCgj2stdcO7/9OubNx+AI+6MHu2cnB2Onh9vffgIK+708OLw9Hz46GBf05QroJqjU21Zp1tX&#10;NzV7BaswX4adGXCUVHsdPWzWeMGgUyal1pAnxgVNy+fP02h8E5NXSbTVpYK7GNd123uqhEIhLznd&#10;CbcwH3Lp9w8Pmu4YmvgjzA2sLGEZLCYUg8E5xLYGBhYRl6RkyPCB0qBAX2PnlvompieXFzEUImoD&#10;YqZYgrCQL0YeRQio0PD6IInFKQcKitLe0TlswhEAt011U+kM2J3OSiPsF2Exiyt9A5i5QVwqXQYV&#10;xsnbgtYyN0JFgd8ouBngjM9Lp7lhJCJBpgKV18eTBWeQK6HSmCzySt/Ew9v37j4Dbojs9h/eevr0&#10;zt0HX3z19b2HN6f7V9cpYj4nir3+9P439+/f75lnm1gEn0lo81QqQdRFKwxbPbG0iIQzS6ImpiTF&#10;SlGp0bKFy8kL8xy2wJPQtnSVBb83YG9Y3UqNVru/XwPkbDc1+0ND2q4iDk9CEeCZsRlGahDUAjrb&#10;Xpucnlztn55a6+9fXcLjKBgKpXcOHZSjqBB41mGrW6/UO6XA5irSYtxQMOhV3W5dW9WqgWa5VF31&#10;Xmt8d2NTiTLwGwGHAWXAJ5Vu+IkrXlJVUew9QF5roWdOHE1zhG6dUuEs6vZaGnWxLMynI2JfugFi&#10;xRoUSvDIIIrOT7OhEPvTbBGI6Suvvj5gD1MzNx89Ruj88OnTAVNFrjfIlXGH0eZF6EzCz/Xgc4SV&#10;iSc3gPGgqLovvvrDF3d7oj1f/vuXD3uFik6nVHA6DMVgo8xL5UDb5RgpJhvAGU0/pIUxm8VY7GxW&#10;h7TIInn3/HDnxZvjA02z29aoXRWZdn9PYQ8JaEyTCb6YmBbQ6fZGxkarslJSNr6ZcAK5DQWToF5V&#10;3Xr16ABo0P7hzunGpqZjFPoFAhMIDglQLeZ8VOQDmitmoGBa5IlLBHQuC/iRtD2ejCfqR7vazdoG&#10;oHNdvYcSY1p1NCSMbiS6crsNtg3yjguHYwidrYGK1WKsBINSabCCMBa4QUu7ewq88mLnYmxkf/9g&#10;XLs/Dlh/MHwK/wAuazcuTy4PR7UyVJ/T/PlI1BQOJBMq+KvtOurXVCVKSUel4nCg2SwFgKg0BkBQ&#10;bnhgBzgqFqhtAM4Jvbvigd0AHEqcZbAkAF85KNTo9fjMBCIpB+UmwuEKhMgbzZdLMYMHx5fD/2+P&#10;skoF8KwouJ1SoxWeOdQhi9dERaNUBHS+jTQY0ZyjMXNAzHoxwBKxsAJ6ATopRAadA7JPCEV0oVGx&#10;AyFRxJXNbmvj6GBoH3n3oxqj0iEzFTTbEY8ng5xolJNPzS3OkVKgI5lOV8SMJ+QWFIYQaRqk1VTf&#10;an8/8s666mbD4/GkeUD/csheFlNAa01OLpHNjCzRB/sMxBC8KpGEKkzWxi5Ox4ZHh8cAnU+++8//&#10;z//3v//nf/7zP/75X//757/++W///OPPn968ffvhu59/+Lgz3u4oVTKdPt49PR3StjqGYlLeHt7e&#10;Qo1yLz5898P7j6+2ts9AJ4+NbBwNyeRyWJ0hTzCcNgkC8nZ1BGitzL0QZcBbIraVCq5iEfRUaCGP&#10;5kS8+fQ8PcJGmdupHJGAWgCw5CwL1ieNBSwwwgQ9liVnclyhQMCjk/CDOAZVRPUBW3IOjbT0UmnF&#10;lgelJjCZBAsgy4V5JMiikXJZQsGsTF17fmMVNz9Pp0X4fqsUpSuHYiY6yDSQAibTPDxydBefoosH&#10;gUCB+DGLs/hB8hU6iyOsbC4SZVEZ+B5k59WDBdplFhOW5vDrN5/ffTQzBVL3EaDz01uwlZ9MTEyh&#10;+cbV1XXQyBM3QbLcfAIb/NaTSQw8fyjmKCBhICOJSODTkHF0Po9pxjGyWHRTCei8RMYvTV65iU+h&#10;xtHHj9Dt17MnNx89/ebr+89v3gDAvvFkdmIRm8mQBynEqDDoLBZdISCmsTI/xQBQy1EBQXrW1tYJ&#10;yMlUjFnrm35+50p6z9x8chMlV8/OrA+ScBh0M7q02JvBm1M0Ot+TGDq9fL11Ajr0CNm81dTxEJpN&#10;N/m57EhEBDwowo0lx777+ddff/355+9PFeV5GhNICycWNDYEUTFC5wn4tlcXc3waFQguDYoRf54H&#10;/DMU8CACjhgoYsnokgloGUrrQqmWgnDMVl4oWxpQAuzuIAp+TolEVEY2EmoI/X6oNgK/1+alp9il&#10;n/743QfUFXZxengMoHx+uP32zdbZIehO+DgcHTmodpV6PUrrRpGvMhlIaE1Tmo9E8o1KxYgyENFd&#10;VEJeKsEfSXo8UqNNyOGZIjTavEBA4xjq1epmE/BZvrcJ+09X0hesIZeHw/MG5EOHVb2FzRJF6UQK&#10;BUtg0OdNdBKOkOmlUDCL60uUQTwxC5seR55bX5lD/aSU9b7J/tWBxV5sFrYbMypicaF8iFFjC3Zp&#10;GcB5CYMlY4l0jtfqVu8ejY+D7Nwd2ZQlkkYUqVppCE2SzMrUZN9AD3BFptcaDIXRFNwClx/9DZ3Z&#10;fEQsohGQyf6Y0S3XoRs2nS6hcDsrXBLOJwLKlFmafX73zkPkFjg7ixbUnXt378JKuvv45vQaLFMs&#10;w4ed/ezBHfi42wPPi+6LNgIVd1Jq8fqRcAgveE25LHBXMW5wMMXhoQN6WyycXwAZ4inIWjqHEV15&#10;W8PlgEHd1an2WtpWXVMbh0ehkaEjeneDB1snJxEP9lDQYVhmBSrU8ura6kpf32IGJcLBB/LxNOdy&#10;EjbQsHLIXVIknS6UtVBB0cElZXdzf2i8WtNVQsaCTKbrasc3as1C4OoYJl4qBAL2Ipo8NRYTMs3G&#10;SFVbHT/YqOcHVilZOrfhjCf0jkKnvalR2f2wktl8QcjucEqDDa4E5UrnRKY80JCykEcHoQl1eQAU&#10;DoreRTPZyMvz2a2HWJvTLe+UHHajxcuFYoHDUxaXgYMvT8OOf34XzVP97ndfzEgYK7d+/y+/v7vC&#10;c8fjBVjqUqs3748wzGYfw0fySWhsniAv4KG2dBChHuXQyME+cn4/2Djd+rh1Bqy4qdJom53W0EhV&#10;nbSkIzyvIJISM2jWkq49gkKTE3qdutvUu112O7IZixfkLXQXolMdnFyej47L3DaUK8oG5SVCBrjw&#10;I+pvDgJZgGgxCPhoHiqtny9wywsOl2JvT1YfHx4bQpOG6jpqE6iDdkad201FJSb0o3Sd8JXpERKQ&#10;6K7BjjKqXA4ATbmyfrC7C2IZGYOdXowdIEvoWnVkeHgUZayPjFf3QVQfXl4ebmjqdZkykUg4TSxT&#10;2e52uuxOdxEAXn2VuSSPo6LgdDgKhqLdll+IoVLhchedlYq9gJh0oRIK2bzpeRpLArpSDKuRwQBk&#10;ZkgkPjMJfoUOuxJoj9CbZkdpIhbTm6xd7ozst/Y34A1FYUQoddFZQfdp5bDNJmCDKAN0F6PEmCuE&#10;RhkoSI0Ngn5GzZ2ohXuOMoijghSG2iMUhI1SKFtXLep1oNC7h6DN60qDHBYjUCSdSqVLlEoKI2fe&#10;xE1n1/oHyAxGds5sC0UYBCyeq9BXUstrsKr6JyemJ/qXV1aXB7BiFooR9ZaFURZTQkHX0v3TyxQc&#10;qBKxRIz85GhQNFgpfkh9ena2czh8NHx6+ernf/zf/99//9//hI//57/++OH18eXF+e5+ffft97++&#10;f3mKbsT1JQWQc9XBfgL+i1oKneqNsUMgUGcvP/z8/bu3aKwdpPh49aDaTOiT0oo0iEbZ+MKGtWJQ&#10;1TVNvZRLymAyuFzU35A6pcjcCJ5ICEjagiAd81i8vCgt5cPhs/C2gzYAhQAYALSLRsWhG6osardm&#10;AgzhiOYUlUggsfzuzd3RA21dFQ8ITTxu3isU5r3lhStvEhw5x1iZWl9cmXg8Q2HlOTR6lFN2xAMx&#10;f95W5qTwDBN87bIfCCrUBiqVxqMPQrnN4K94FQHHEMPGojJZJPTTzOJK/8x15KgMFXeQsjK9Prh2&#10;69m1idWV1Rnk7/D82Q3kzvvkygx7ZWlpdXJ6euLanTsPr0FZvPV4eqUXBYljgJitL68s4hCzIBPF&#10;EdM8DZBoEIQUDhB6EdOLGeibnOoHTH2Esv6uPbrxCPb/7Qf37z+4c60fREf/zJOJZQwUNkwPqCq6&#10;pwjqAUhOwG7k0ugpEhHvizB9+J7Jm5MDwNX6pyYmrgNpAA4xhSwyltbXZp7MLlPM2Tk0o4tm5JcA&#10;QjC+gOb85MX28cnxaKsp046eo4j7ssAU5XsFUTpsgByDyg7pzn795S+//Pjrm8NuZYHDngdUBzln&#10;lzY4DGzP8hRK2huYS5loAM4AH3wOlyssh1GYVrkRSMYrKBFJavVUpOiYqRH2NoJWmzfsMYIeFIB4&#10;voq6RHfARLyYx8+xOMKw0B8DEQcVhRvhBLS//vG7d1tbWyjq4sWL40tYtpdoAPBoFMTHzulItapF&#10;XSpKlH2QUEAha2vqar2RQ/LxGk6H3ZlUlEAylAwFt7tgUBSNASdyc1rgcnictICXYhfRrFXS2Vhw&#10;tDf3d3fbna4yJISvHDVZO+PDdSeXKqbOR82oUZQ4mAUZLUmJfwNkQFDzVTPjIMrp6sngUMY3ZmCg&#10;B+g4lshAh5rzbAHQf0Sq0e0msPReTGYwM0iSiASOvd3RoVprYwzkc12XrICol1YaaQkpm1laXgXk&#10;z7Lm53lei9FojflNTJaImmJGmCDF+IA2qCGAzit7pFDdFPqSIa6Pu4zIp5tCSuFXpm8AuKAD2hvX&#10;ZmeewIJ6+PTWrdsP7jy8OTMzAaujb2BpqW9qbe364zu3e9js+ShdIHVApUQ3gEJvuezNCyJQD0kk&#10;8uLKEokvLAuFsRDwhJjR6HEo1SBnK06HCx2BhZyJRDzRru1v1rUH56dHiCgp4vYyn0rjpEF4Zwk+&#10;sc8nJi719a0iq5/15WUKIXNlyY5HxooMEVViKpfDMQ+UZDTi7Ha4oGgXSkoZihbbqGr01pBT3+zI&#10;u4hDKaShkAddN5fcwYDT7Q6EjM54p14dARGHHMETpuWJ1R4cHxk5l5B2BnR2CiOiKLfhSpbgKwRA&#10;1DIYOSCReQtSVUJ+KovtXQR9D2UUGZrNPrnx6PGzp3du3ZiUVNyukqrggdWZnkeN7b2A4asrsPEf&#10;PXx25/btB19/+YevH2MF2Qe//8PXz6d76V6bR2pH8xH8+flUFo8HoZbNMkQRlPnCBZkH72HMlhjf&#10;GNLCS9vdqJ6/+bB1DE9frWttjFe1IENb8mDYW75KBRDTbElda3d4Q6MDJGg2ZXKD0+4uOFHodaeq&#10;VSUSuu7uyc7oUbUE3NbP5aMAXVYul2JzeRE6FYQmcXAQ3mFSTpLiA+WK2YQxQ8kY9nutAVcTPu8e&#10;aHCZrKvR7l95kWj3W03QVeW8Pw+k3xtr2LxCb+xKzzqdbuTYb4iXEjqZdvh0bHR39PDFy8Pzi8Oj&#10;ar0OvOgI9QjDrx8MaasjRyPDF5cXuyCpR46Gh8c0Ydq83wh7v4xasYuJ5m9BNbokvBxFUeosFBwN&#10;9OVioYCjgML6gU+X3G6nx2aJCdG9HchJVs6cJaGtxhCn0PNDOpPOil659KRhP9CY8+mY4gjgE/lw&#10;bOzpuvUuSkGBFYXyzmKxMJfPY4tQ8v9VOwAe5aMBSQPphyMSBlEvMBazjkEWYnN4Bmg3rjCf9npQ&#10;SyCsG3ijWvtDo8cvTsaqan1CBtxCn+io99SdUjweNM1zOPOZ2etrFByJsNLLW+BTCXMUflJvZw0s&#10;Dwyg/I4JQOfl1ZUe3NXJIo/n5zEGsVCJ16EuT/f1kJFNCcNMAvJNRxkRKZpAP3p5fHJ2Pnp6uf3d&#10;//73//2///Of//Uf//j7X359d1ptoVH+gl11uPXqbESji7tdlaAnIHUpukq7EZhUxVMuO3Wt/U3t&#10;wejpi59+evdq+/hidOToCH5ls5lAljcOD/Cv9Dyfz2RbHMjyR9GgZwfJ+Lm5XNpSsbvsQRBOaCbE&#10;0wiHK0Wnx8vhR0UMwN55bt5vQmQI5TDQWTkCFkuZI0hYdNjHOR8azJRkyKJ0yCHv1vb3a/VmKSjk&#10;8YAc+oGd5jlsmhi/uIJZvH6tf2BpdaaPTMubUnST12MoSS3hsC2cTpHFXFAjljwfWZbkcjkWnzWI&#10;lDOOhCPj0ZEQPERqCr4a6uRBMWyzs0hwrK5nKEv9AHH9j2/2gwhamUadm88fzU4Bpj6ZnZ4AmIKd&#10;C0J16gka5boO+/zJ1OpSDwLnOZBaoKwzvhSVAByFhnquRD78HDGVw82t9/QiGtW31re6OvHoEbpy&#10;vnbt0Z3PPv/2i68f3Hk224fM+/tn+hYxcxQQaT2LKyRLUWFwoVwze9A/P0/z4Sk4ZjTnI64+fjJz&#10;49bzZzcnUEPCZB981uUlEMrkpcnZ630YIi5z1Vc8sD7QNzUztZxTDB+/fPni9YtXozJFSTM6ttuN&#10;uzzhdHTez2FRqSyaGGem23SXP//xb3/+9d1Y0xkT5rlApDjhhtFltwA6Y1ZAK64ur1PEwPnowKki&#10;/HR+oYycfnjchWBRp6xY7cV4QepKJqGYeoKxBas0ELR6pFLPAs+U5nDyC1ANuFGqD0iVUBihRbkx&#10;r8ASCMViZa9fYNEP//WP3715ibyrtl683Nrehj0yen5+vlsdOgC+Poy6gbTa1p5MBbI5YSjpkO+S&#10;Om5Mm0mAzm6nw11IFoqFJFR9xNXtQaNdGrDbGyigwyvk0E3OZNBi8QTKArtaox0+32xqVFaodUBO&#10;FuJ1rbzBl+RS81EfMZslIptNAt4MwsRMxGKAr5F9khQIzKucLcygT0wYJGMxGMpV5z+JxQaA4sPW&#10;paVyPtxVhjgZDe9lMlA1iRGXemgX6OU46s+pKwt2Y8jjklr4pCw6UgEqiCWymDkqLwZktiFg01Mp&#10;qigC3xZw1sg8n2eaZ0nY6KrY6DAoDOg41WiBLUBaopBXbj59cPvWtScInJ9cn5i9cXPm2sPHj58+&#10;fQyrYhrI4//rNIrtXXty604PnTlvSiNT75iAKwzabcKwxWPjARUmzg2sYwZWlzMmY8VVKEoD0mDM&#10;EjDIZHKnsYCyZlH1Bh2r1IyM16ob1fHDs2GtLm5IFmMiRortjcWEvAgTSoCESFlaXUPd2gMrfcsU&#10;Ih71oRHg/UQ9YSImFxDBJkV95wDMjgJq9VXIZe16ax8AWZYMBUvNelNZH291DHZPw2oNBV1uNLvp&#10;SiqcRpdB32nvI4P/g+HTbsw8OTPVv2ROx9uquNQeV2lqGqXUTzPZCqq9rg6NPqdpKVE0XQ6icV6j&#10;VRBhMYA2DYCy74MdA/vuBqDzrbu370yYuVJApGKlYQtz51MMH7F3fbkP+DOA+JPHz+99dv+bL776&#10;3Q2GBPPod/96fz3KNWV7icyGPRiKCaIpMUpux14lttPQ6ChfkPcLw7aQxZPY3FNrxwHQjsaHX755&#10;tz22Uau3tSjitKlp1TuGZNweZlMl1Bw9XFQPnQ9XmwaDrnbUijukDZsr6axI49ojENSdrqZ6NDa2&#10;u6lzWBdQBwcqKVSGL8fOI8HJYlFxS/3TkwMZWIeCcLgcCnoqJWcEh6VgSfw4EJmkoT1UbzbbNZTD&#10;tg/KuVOwe2Kw5fzwAfAcCy+EQ1I0NewuxvVKpTxeLLWru0fIQn14bGd7+3T0dOxgqDqOnIpA5p2P&#10;HY3Ahjy8OIXfBVVdq7eOgESPVZ1erjcg9VjCMasduKSyWd8DFq2EZVRMxEFRxxXGhbItZgu6DHHQ&#10;9i6HXN2JF+3WmA2hM3AO+GChhlM6cBaozKmUCDlTM1HQjhcdvlKBbYH+cqmGTnfrckP7oCVDnq9K&#10;fRyFhbsCQQ+yIOKyaaIUCG8z6GUsHkcgD5LNPiIZwBlZIAFvXqIg9xQMhUxKRVGQetgTsgGTccfl&#10;CV1TM7R7fvly+/BovN7RdTqdREKlVncMbqcNlniE2gsKLpPFYybX6f48M9MzOC9NSnNT/ag9BZjf&#10;6kAvHjWRpPN+ZP7NEJMIlLnMHEiktYn+gV5gqiAEgSxcvTxQ0RFX7eji5PXp6cm7H//5P//9f//7&#10;v//nf//83fb5yL5aKVcUAYGtdkDVZifp4dBFIto8N4yIYcgKgBqyLXhtlZIMNe/Vjl6/fbN1fHm4&#10;uwHoDKSoqTQUDEVXyAt0DmgAg9VwBlyJTqLoKQtS5EHAX67VkSw4A9YYGnmTGhvwWOzGRnhBMA9g&#10;bBZxF8IcqEUgEtgsiQgNj+HI2RzDjI60cYNEQAFylh8quEBcCfwVuUzdli9Eo6YFf5QOKjJLWUIV&#10;YHBg4sbses/AwGIWCHwkZkSXehW71BOGusOKsnkcqJzwyHNUiQ/NWaMxJxIoIpxZkvKZcymRmECi&#10;iUjYxfWB5b6J6atW014CjtALAnh9YAmgFvVRT80+u3VjYmVuELM2+/j504egpZ8+vD41OfPo8SOo&#10;jo8Bp29Mr/YApsL+71/tn8SYRSIiBY/GrCW0eTaNkc3iYJ0gV1wA5/6ptYG1J4+gmgI8P7t9//43&#10;336ORree3HwyAdpjEf5YTw8I7Z4ls99egtJkARAUmCI0qhmlLICOE/dc7x+YAOU9gxq0l1Cqx8rK&#10;wGIG58Njltf61rEEkHDIwW4d6MX/n6f/fG47y7ZEQXhHEt57S4oiCUtv4L33gKRU+irRASAkEYAk&#10;gJShR9atJAlRIjOlEqlSUbeyXlbmzazbt819MTP9Jnoi+t3o6f7w+t+ZvVH9BhFSlVIUQfzO2Xut&#10;dc7ea28MqRJbH0GTfvzhLz++PDUarib2gEDr/TGPFGsH1epSiUGl18SBsx/+9//Hv/9x1xyvi2F/&#10;ScoShafj9ydSarXDubK2AaltaNlJ46ThmYr6J65JCO8kSCsNarqOv3W4DQT7qGcNuUMJd8fb0RQb&#10;MSDnEqkslSrDRxDhXXZaZhdHk2F5xiOXKbrtcNvTb+UY+Y//+18+PPvxLz/87ePz58/6tiRnuzfP&#10;x68Ot/dORndHx09PIb/gGD5zq6Uzmo6vxne3C52wyN4Odbx+rzeYx4ldfXTWxLvtXALNqLr1nLsL&#10;7Dya8fpDmXJG4/c3dFcTI3uHRmPLFraLpIKaQOHVxwFgRVhoA8KYNLQxsDY4Nz87gOYjA0SqAw0+&#10;1SU+jpYk0fgcFZnodBKxi9LJovIBncUCyBtAnhwMupOELjOA0BCWgM5Uns2iHXl/iWfbe6ZWMxDQ&#10;xPyWZlKk7Bvz0JiQMBx8ikrcTsS8OFxVlC3VuHhZrlQKxKiVuJy0RFCy5zQoOPDKOlwui9WkmcVb&#10;eGL95P7iPeB5c3gBgyYgQCRvLc1i59/k7MbgzBCLyQSuOb+wRFCVUuUMPOquPCVNBhouOSxduYYH&#10;9sTJ1Qppc2bIjkO9LJpO0+tJBPRmQ6vpL1o1ELHdOPBDq3YC0Pnk8uzm22cv9y70+nwjp8RJSi5P&#10;WJwViCX2UmUFdkl/BOwqgD2F1nc87vuBAHiJ6u2oPOHTFwr6QEfjQ1+mlqUAUAWKbv9A5497DVcH&#10;PdPp/oXPlnC5ul1XohNAhe3L64KxoEV3Mby3NTq6uzv20iCqzMxNTm6weH6tpYkjQQ8mjg4KNkU3&#10;eHG6faC1NGI4LkRUBtrY9MXcoW45y61RnaQhoJgbk5NzyGj6vcyfPCCWQwFrq9EJYUWYkEF30PoM&#10;AzTQxuDk0mL/dX9xOcW49+Wj+xu8mCZD21ipipP1soxbc9D6vTosSFclHlfITUvxrqaeBKlv7hkv&#10;tkeOYOtu3Xz38eenN0ZOh7ePxrf2eseHvZ7JbL4IwibgCUo8ReBq6/JsW6srmCZOTPCJMxJ3wBay&#10;WS6fvtvtmXrbI7s3d/eMjU4iGYVIypbw3lmlFkXLKexPpBPn7n1yZ3Fyk6YUJz3duMbn88pJ08Dd&#10;B2uBvZainiicGnVm0/YI/CiYufO2XLgO0hkQD37DUm1PyG/VFSzWosWs1RovzFcjY692QA7j4MKn&#10;L15eno/t7uLd6KtX15e7l+e7J2PXr9+ivdX52I2Tfa15/+bu1sihPxdtB7CyLhdvFnTwrUzGInC6&#10;q4tgQ9cqBps6s6/b7XoSmiZeQvt9RfPBlcHqj4OcBr4J0ZdOiwQlyNopHvbFggDIYh28SCTFyY91&#10;CFQVVySTJF1xw+juvsV3DJ+mb7tdaLUsrXwz4O10ky5XFOfRlCIMFYPOZNOqdHaFTAEOBRmRSadW&#10;cFpAhe0EJUUgkSmllLQsAYLS7sZA3Otb8Jj2R8Yv3z6FTzo6fGUymYxmoxZIhE+TA6GdVhHm5ged&#10;VOLA9IbD7pE6V9hZdzPAmZ3dmJlZHyIAV4/wpPWw3C6V8St9Z08miwUhTlhen51ZX2axmUwqneJw&#10;ONDpkx+JKHO6vZdvn7949ut/+M//5//3//Of/+v/9tePr25CirZYmz4vIDDEgRvHknQySiqrQlEp&#10;01GFPKrIhUJdTzujULS9eSyuv5q48erZ89fXL28Aq9obPjYeG4pFi9WbyMjF9pRQzSgl3fWkt9EI&#10;QmpMAV2p8mUev7UR9MdcOY+707G5E7Z+2vRk5OVyVsWTt3MSbkmNTT2cmlCprnFU1YjaQWWUlGoa&#10;mcYXlhxqecgXF3NrdFqqC9mhFVWWUpkoV62KUJygUNeHKkzn+uLUqhMyELOkiohjDX0DRFTLGsug&#10;564QRJ4gDYQYNTK/T3PJ9AjAdKRahWSLGTfCrnK5auryMmEIgnJ1CO9qyVQqtkYSK8B60CpkfWBm&#10;4eHSIJFJYa/MLH7y6Sd3vvju7uNpoOB/ryy5Pzdz/8nCALHCIg7NLMxDZlymq0tV9FWhq4RpuzSN&#10;fwANQSYtw/cbnJ0cXNtYWpyanp2cnnp897sv73766e07Tx4/uPd4aXB1hUVeXt1cxp4tokNq07UC&#10;oZxCAuLMrsRqKjqTxlCXmLDUa5Pzc7gnWP2uXIDoFSdFxaeQhgDgKzQmaWUNDa6XSWuV5OHrn355&#10;/uLjX/7y4f3+oenw4KA3fGjxdVxiQUmNJLXmoNIYpajl5NXzF7stl4wrsNfxBqHtCvjcklqVTyGC&#10;Cp8chOeztuzgivA6XyaTe/qzTdyurhdkKzx208jN83dvd3YPrZ2EDa//Apa8DXeRRCaSyWHTAkZD&#10;RsjUZfKuC33xJRkXzkqKeQNezeHP//TXn5//7V/++adfnj178/Hj01fnN4Guj5uuTnGA3cn4PrD/&#10;rb3tYci+uovjq2PT+NmR0e8K4z1fx+f39h0iscBSAzCXAG7p6dq87nYcMl1HE8dOr4w46beY8z7D&#10;8HDvGMAn1hbbJWl1KZ2MK0Twk4m5EDMMvGOfW7p3586thcGBjdl1Nr+krtKr/JKKggV5FBWHX/m7&#10;rz674nTSalyRRMLFYg8lwxGhgGIm9/t8K+iKQGdycgHr8d7WyOnV4ZU+4IWXJqgLKmQpNaUa4TOo&#10;rOVlMo2pkqCm8NpcCki5WI5sB+KaqifDUXFaYC+XqtmMDWdh2NzdXF0qlnCZ059+9+WTx4+AKj6Y&#10;mp+dGRycnVt4uDCNtQuAzvjHGaCahAq7srIxNz85Q6AyQL12Ex7IzLmQV5OUpoUM5+DcBllJWV+m&#10;U2hkSqbRbFis8ZA/6G9C5OoNFzovBK8rHmwEfT691mQ62Dt7+frZDz+8Ojk9hrTYTOC1pUIsUJEr&#10;JZldSVwFXN4kLq/BNhliO0A702k0OtLhGi9lV3gymZCv2NLlvTHQzs1A0NoCdN4bAUi+anj9RYP2&#10;+HTv1KwBBQgJ0+PGWYZogWex+GJNS8sM7GBkfPf8/Y1WmrkKBGSdpZLCUwNK1upN7E0cXFguYGub&#10;ABX0cTsorrpC4bJBwmm3AasFHBqLuLk+sIFDd6fuLT6cun/rzif319W2YlNfsIJ6kGR5ajqb6YRv&#10;vQbsqwIqa3WNDLyMw8tyKpOPJhmpaDIpgfVhoO8F8DBYZLxVJ7OYVRWHU+KKARvEUmk5aSuaTT14&#10;DW+jz9bu++c/vj3bOz0YPjq6Oj4a3z89PbzI+3GkCWRCgTx2sQeSujd+sqcNagJ6iwdEcCYXM4/9&#10;8tPzLZC9B1ugrHUNwL26RIye1GoOj4stQSn68ubAwuPbaJfy1WcPhtQKdyfWsQbSpFvff/Wbr6eV&#10;GkN5k1VqB+K2vHZ7b2/rpFfMG4IeCbpxJBOJTD0DOwJeNp/efNgzYJ2f8epo7P3Yexx1d2Ps/asX&#10;z56/2nn/fmdn5/35zuu3r17eOEf9fP4SYHvnxujozZNtnT9o6Z0WvBmpvV20djz1dixvPDb1DkG/&#10;FS2FQgu2ld5gNhi1LZ83FrIFrcV8odUsFo4PDq4KjUDc1fZ4knWxKJsSZXk8rgh0CA4SARIqFkui&#10;8jJ2PuUUaaEwFcVzMGkqcbV1c2R4ew+4zvCFxVK4MOt0BWsg4A15PLm6JAryGVaj5ED/ZhosEY3O&#10;JiNTpNKq2F2Fo/dB+qwQyVU1iEOpuJ5zYb5q5C0G4/HB0cmN8513iM+nBwfDsJ+0RkPeG3eH3NES&#10;YXpuY3NzY35qelkZUpCHSEK3tShanl14OLW0wawJU1KIWbGyyuDT8ACNuIlnVxVShUkYnBlY7k9S&#10;5dcQgPq+H/ySLDH8+sXHf/l//R//5b//t//3f/mvf70+aGLNgdVq9WFRly2ewNzWDAbcYg67ElEz&#10;GCqs4JW73Iku2ki2Qz7D1dXh4en42OtnH19cX7/fHR/f6/WnnRv0gBzhulya5nE42bQgJa4nFeKw&#10;R1AB3aiUtjt+LxrexQMdd7eLAifoQ1upbjenKMszyYwkpVRhkTlHmZWVZTw1H8cKQhZ0oLkQPVJK&#10;4zWzQlZiUCgM0KApTo1nz9QFypIDRDBEDwFAdRlAlaRikBnAvJKBwpUJuJ/ZGqqneSVeWiAU4q2q&#10;UigEgaimADwzKYDOfD6FVuVz1NVqTVV11GoRJmTbdTydBj2EITywtoL5Fx1gQAYMDKyurM2uO7Ff&#10;jrC29OTWrU8+efwAC7oe3Xl0697D6eml+4szm6wKcW126cHDmY2BZTYFUhKEMEcahfSPU68pfDqg&#10;PhG08ywkz5n5hw+nB9dmQOvc/e6TJ08efXLn8f2H9+8tbawR2NSVjTVQzkNDgM6xgr5/YgMpVcGB&#10;lcXqDzpf6AAKQcQfbG1tBZQaC41q4P8xHWoVeXNjZmPISdocmBkYWgaWsUppvXv+5uObpy/gdfOg&#10;d7q/fWXUmhu2tiQtwNLgrFAFTxgeCUekCAU1cl5ExbMrwiC02rmARlYDNFpZXV8fnBzE0wQcZspP&#10;45A7uQvyhTzTtWk0Gn+waNhHR/aXz96OXZ7oux2QegGs/oHgayskCgiwsFwK7D4MohwCTiFX5Nyx&#10;js3lifdLyby60Wf//NPTD3/94eePz0E5v3j7auclsPezkfGTkSMsBxrHQWvbveG9iZ5Je3FhOtie&#10;2L8qxpPRaLirKULItwoFK6JzR9OJNY8tAB2hTkfTAFVfRB9Pl8vjsTUM2mYoaDYdGltNjRttR+1Z&#10;kRxn8kUV4TIHHWSpzqGZqSe3bz+eHkIFTI6UeCUHnVaNVJmkzRWik42hh+DctwOmlwT2cEYGyqmG&#10;rfwRBiPCqNJpbAzOCpXG5Eu7fk3Xp9UFg0FvJ+DXwI/kdUeldmxrVtOcyytIqWv1hDsWsAEqiYV8&#10;RoQjg6VJiZO5pAIvMsMpCKZQCD5pVJFphyVRhYw/8OQTQGYs9QeWhzMtZyeX7gM8P7xz9x5o6bn5&#10;hZlNIomwubk2szD1cHKDUFXL6u1cuy7GSZ8Z0ORq2tr0/cU5p5IxtFIB8Wf3GvINfVHTCerN5kIR&#10;0dIYAIoT9wOgAlhrj7UTlztvP/zww4/XuyPY02LtdCFdimpU0opTCZTBubq5uUkgLa+tAkbTHCBY&#10;IBlSKfxIVSXMiuqenEfTbBTzRbSqgIwTzOuMvYmtreFjrUWjsRaMRuPpiCno6g9SybniGsBvayOv&#10;s1j9mqC+dbG3i5ds52MjVjFlaIiwQqBxsuWMyx0KNa+OtraOtoHG7R8cF0BlSlQqUT2XrLcTLvjM&#10;6H3J45OJy0OrA0Bb5ub+Fzo/ujXrkPvzeT3an+fsypqD7XQuD8zMrELoo3PBxoCTTqmJ62L+xvR6&#10;JJws8xzsCpVCrQB3X5nZWMbmdyboZ3qkhhOIxN14F95Unom3egfIgQ/293vAaK6fPrve3dsfBoVv&#10;Ot472dvuP7tQoh2ViAVZ1M67e9rejcu9livhMxvdIqlckgwcn//8n369PNUeD4/vDuusPpsng9pZ&#10;BPAMCU0I9CNNnl24d/ez7z//6jd/+Ld/+GxWhRcXXn1AOfj97/70D3+64+RKHBvLkXoMR5pDuOyN&#10;aL1BXSOekdTbkI/hG7Y9fbcbTQNW4sCsu9qGLxr7+PHVq6fP3rzCkf9vX7x9t7ODUvn1q9cvXrze&#10;Ob9+9/Ly5fuX10+fv3q5ezK+t63zxm3WVidZltnbDaumG3Z5dYcHw/vDuiYsns4CnLnRwjbIYyPE&#10;p8ZbzDesBoMemNnBKc5QCbjaIRs8C6kIhDJkcSneE8kVCrmkv98zigz2eiXLaKyQBL6aVstihy/f&#10;7+73tm5s7R9CKoBvbLhoYYDZQt1MVBGF5eamIJD4fBTQTCoV66ixi7ZKoWM/JJ5yrmwSnGSKGgsw&#10;JbDf8Gwbflyz8Wp4YmR3bOfVs4/vYM32t3umY+2xAQdtedtcJ+ihjcnphw+mJh3xNnOTWHLldXLW&#10;wOz65koForYsEokENSboctDMTOfy6pATeTqzSt4cGADdhZfgEN8q/MURcrNcsfn641//j//+3/77&#10;f/mv/+nX57tGm6SsSOBYW68LPXw18XjcizOzOpkUg65SUdlUKpNSy8rDyGiwjrSjM/UOgKmMnj//&#10;+c3rF68vt0AJHF5dtCxmLId3dyHiUzzcMEIlN8UtycICGtVRSpczNm88HtNAZPkSLngrr7/RsHkU&#10;YdQ1GH8ZCaA6PEIOUCVJRs7lcJTCGgPAwMHnM1kVujJtl6XskpSqCrQXooBOUaUkmSj8Iwr6o+OV&#10;IKFSgRgicpQqoT3ajjePJ7YProyGRhe+NaTNFOxjNTpb4fg6ToQCi4QdUyqVg+LgKzkUhxKSKgWy&#10;LETj2jqJyaRSaKS1mUmspXUS0TQV1fMqpOShudk1NDonETcWphYf3J/C6e2Pvvzy7ie3FpcWHzyc&#10;XF0mAa7PTD+cA2RnUenVSIRGYwjLcpFQFeFT2BQ+1UmlO1dW+sZhOMhufqOPzre/uP3o1pNPPrn1&#10;4OHU4tzq0AoT5O8KkDvgXZFyzGKN2WJuTzLjCteoVQqTXnOQq0o+lU7BiVErBLzsrvT7BPBtHSo+&#10;nTWEdGJzdWMQ6AZswhX18bNnzz9++OXp+7EbR1rT8Pa2VqfTa3JlAGeIB5Gs321WxYuZqlok4jAo&#10;Ea446UqEQt1up8uh8qvL68AEBuChEJZXNpeXNytCnJiIhoXhesYVC8RsPmvesH32/uXZy+cvdt7f&#10;LMQhCPMgqPsW+6520hXCjRKVt11JhTyaSSajUnku7m82fH68K/ZqOk3j7kc82f7Lrz//8vHZi9ev&#10;kbNjJ9UuSCYQzUejECzbw71TLA8zGY29/dNeT2vtuDIgA7zWfLHYH43TbOKM1qZ5QmtLhOI2ja/R&#10;8HYaeV8nHvP7/E29wViM+Sy9/SvAH3iuYYkYMgEQBuDqcruazxM6mJWV2cVHnzxZWiU7gGExgNf1&#10;Pe1hm8CaEEmVaoTCdDr/7m9AruKBcbucyvJUfE6pplLVanwHrBPoRjLsWapDKM5JeHJNrOu2gfa1&#10;eTWhLqTZMqCzMK2mkVkEPPyggAj0N2MZRV2AbXM8cbQshQcEAagIJ9ttsYCXLctTAlirMqSrcFha&#10;W7v35NYi/Ji3Fqdn+06wMzPTUwDL8/ce3Zuanp+fnxsgOFmwe2fmlx4uDK4SROI2vK80nZIk6yIG&#10;uRqhE+cXpzdAU1M3B2dInKjmeF9rAajSW7T7IEnyVqvOrCsGOqD1zbp8M689Hd/5+OHHv/71xeXZ&#10;KKTlnj4WztYE4hphZqZSkucyIjqQATSwH5qZW6E5quwKHWk2RcXAKlCB3OMKBfvzmRqQ60ATo7/x&#10;Hg7vOmiG3F7d8eGV9qqXdwMhwJ4orIABhR1sGVt+X9PXbB2PnBzgJez4cTPJH3ICoVRKw0m5SCmU&#10;ubUjN872QKfuT+wf5O0OCnmFKmvDfgOB2I2HwlKZAMtUhnDo3eTS0kI/gBfv3ZtyKmwhn84aiwNR&#10;wxMuoN+bg5OTM8BFgUFP4cX0nbkaj7UxVym7Q6X5O5/efXJvcWkeR8ltYLs7CWgyk8ovcdQcdA/w&#10;WAs4gyaXB3lsutreG9nb3t86f/783djo1vj+8AQIm+Hhve1CC8Sjra0op4Rqrks3Pna2b9COj1wV&#10;Qxq90RgDXJLnGsPvf/rf/vpywnR6srV/rIdM61HI+07NsrSQT6FwZHUxe/5eXzj/9o+//90f7ixn&#10;EwmXzW8NlFnf/cMf/vSnP3/zyXxFybVrCvqWFp4tGrA1cWhWs9PxNhsYmOgSBs/ab8H+oYJ29N3b&#10;t+/eQqYAcH72FBD53c7L87Hz61evXr999uGX54DO7188u34JKABY/fTF9ejBwalW73UnsAtAEW1r&#10;AgAIsebF6enp0b4BC8x0Bl0+r8P24WO0J7A28YbbWjCbLXnz8Omw6aJQTOQ0AchwiigEoQQL6/pz&#10;VBVSKXzLTBteLpvXlnB3IVal0nJdzFWpA+evblzp9i5H9rcAoI39StG8vgVEwOuBYJaKslxeCWJR&#10;BVoM9yB2QTKrfAf8TgZajQJ6ZZPkJFUofDXXLoe3ccW9Pr8vbzjsmXoT42cvX8MjeHq+tY8/4/Gh&#10;yWANeDu5NBP00Pz9xcUHD6bY7jaVQC6FrcY6mUCGRI82aGk27H60DQOSSlxeAbmHp9toIE4jrq6t&#10;EFlMGhMEorrGqDp4kkxGwPPv/vpf/8//9t//83/4OKoNhtr1flGhzRZ35zyhDjACED5NH5D6JE58&#10;cpArVDYkIL5aYK8nM+FkLhdqmEFv7W2Nb7366cOL52guNzGxPXxlQJuWpi8YjHmismxWJpVlhRxO&#10;rZaKijjCdDkqUcQCoVCgoS8YGoDStnjMWwSpo6iHky6gxiG3S55OpVPZrKgsL8sVYmUJJzHBPuer&#10;hEqa00lVcdQlroALSO1ksXEiWFUtDiuiUi6fxnTUGFQSoUJjVAmr6yS+wG6XtQNNfW9k//DCYvXm&#10;sFFIJE2DdI7Q+SomJKOICj232cQVNr8GSZSjVKsYJbGizmUv4/gvFovNx2ILBmkIHuPQ6jKLBE+X&#10;6CQtr29SmUNz9+/dn8Nb6ZWVtZl5lCaL9x88+u6zT+/eefTkzq3JIYDDgY31zaH1ZeBHgP8RPPqi&#10;qbhKSkSAdXCUKhMd5VCNEYbW8JZ7Yb7vyP/o7hdffHn37t3bT+4vza8vr61XHBRmBasKWZWaItZo&#10;gjKNd9thhVRFBnG+DpyeqlZVAQAglfRP4bGVy8lks8hUhopC46uoQAz7hbMknMdFYgp052/ffPjp&#10;Lz+/2z3V6goXhz2zNR9MyNNcARp42WHhOPB01BwBGiGq4eGUUnKXtxkAUeyWq9iwk4fQpNZJZpM2&#10;l0ls9tpmRKRoh6W8VB32hycUi3f0hnyxdfri47vr61fX40Z90O9roQFkwdpsQvCGIElqvDYg7Rng&#10;Zd24LRQWlXMutxVPtwxFL15TF49PXv34w1//6T/+yw+/PH0BaeL9SzQJu7E1MYL4fDK6u7u1fbp9&#10;CkwRDY+OtvaBIfo0MXwFmtjiEvDhfBlgmlZt77Dg9QY1blsnhAM6Eoqk/2Ji26wr6HTwyzxyOdIz&#10;oiKMwzZVRMWidEqAfQ41vK2qrMzA6j4cqFQBatVqNYPNpqD1Ns4+JbGoVTRnYqNyBvSlMDiiet/A&#10;iSdUR2DdsaoBkJxGA/2MtjfVSK3EwbbbusumsSkUAV9bUpaHJSk1npUDD2WTyM6BlZo8Vmz5PNIS&#10;hU1Xi6J1RSYsr+dywI6TyXZSziUNMIG0ZtM8oM2ZTD1VXX9w59HUwi0sAdtYw373viqcnBmcW1ia&#10;npydm1kjwN4lElf79x+ww+X1dkYMilyacSlSFCeFT1uen14lUelM0trgOkUS7J3sTlxdGMzmi6vt&#10;w0JL3wjiZWQR6BOIaEjd+7vv3/z6609/e3N5NHE0vjVyoHeLatVSmr4xvRGRd93JNPbx4USIodl5&#10;YiSCl30UNIQAAeOoKVMSyICNfsbIFwGdi3rDcW975GRrD4hUztY0XPUOtUaDNxNud92JbsiGbmKN&#10;YrFgsviBxelNRycnE9sTWzcm9BqP0MmOMBigAMQAu1S+pHm4dTa6N3x13Ds9sNRVZAIxUg913EnI&#10;dJ1AJyzi1eiwiSHqNgbnHj58CNn1/v379xaWlbagzdfyAUrJRQI1lUQkEjdn0Il0FiL8/pMvv/36&#10;m7tz1RqZRFbLJcqBr/70u3/86tsv7jyYHlxdG0DDdSKJRSazGbBLOCWOUpDJG40Wny2ev9IaDFqA&#10;jq29kdH3b55iQ+D4xPbeydno9sH2qenCoAd0losg7lId0wlWbBsnenpfwGo8NmjCAM+uxvDrv/4/&#10;//X1ycH2+MShOR8IIa8tlwF67CKhg02OZOty+uzjL7/49iscbvmnPz+girtl9O1N2SMPfvO7f/dv&#10;f/jq8aYgZAsFsJE7GWocmwq4/y+Oza28/uLCCpDnaWdwmqJX15vY394euf74889vnj9/++4V+kpC&#10;EL4CdD5///r1zs7rZz9++Pjs6WvQlK+vXzx9t/Pu6S8fX+/2cNWKsRxa+bbrSWzM8jZ1x8MH8CmN&#10;KJwtF2aLzmwGeNYeD59eAOfDqSZmPHstmPDg2GAFguSL92trypJ6OFOX18PhcC5ZFodxmAK8uppg&#10;xx0PtZGylqPlLINZ743tTJjNpv3RS9DPBwCpF/DZsD4sGG9HxX3zaDTOhGTGjzAotD46U2oMMpnG&#10;rDDp/eNtAmRSYoXqUAvwZtuTiOE0U70W9hDs7pvv3z77+ObFy/HT/VO8K2k14WklpQzY3Au3bqEH&#10;7HJGQSeCfgpe5FQOtThZFwuESvrGAnDhWWDLsD/6XTTowQ0CigmiaajfZ1khw1uqI9UqL9pOZjlh&#10;/fi7p09fvRw9bHblkIzL0TAI1zZAb8bj7oDQAB4bBJbalYtB51XpdPIykc1kojldKi2V4IxcyKHb&#10;ExMTly+AM707Hz1FP4eLC7MBrxSavlg3XJbJpBK5VKAEDimQpfoTK+oKGxDvRgtAHMmapqMJ5K1u&#10;IENoEa/pgJjKwNOGfyWVRyXyupSHPrXckopRZSh5DjLRSWegi4jSUSEQyHQK3h1wMkCg0ko+hc6o&#10;OdiEZSq/Vl1eI9C5Evg4sbzFcAjS2WS2ajw4Wikr4EFipLEdfCpVjSMYQTwjXYIVUyuVJdA66Ywn&#10;IyCjrQipQqaphWo1V01aW1tmEYeWnYBxgM7wItPYm5NYbbMBD32TRIKvX93AQXSffPbtd19+cvfT&#10;2w8GUDfPgkIhLDtBwJZwa9ToTFqVX3VSUaBX6TT0O8QX2bk5BKs2MI3dyUsPntz97Ptvv7t9ByTP&#10;/MbQ8tAaCfI/mihXaCqRp+MDxPHaum1FXcqhV4bmBphUFtPBYFTRP5bJpDEc8JmIRCceC1BqSpWK&#10;K1DRK8AsAEfJ2FBAdWTjxtG3P/7wl5+e3+zpii2gyZZGsJMBGSWCZQO+iuvOEXIForRSFWFEasqs&#10;FP0bAzF/ALupsFKZQFghAQskwrOhUTeHaEJJJixT1QRS0M+JWMdr1Td9PvPujb3t7fGzA6CxjabF&#10;YLGYzTr0rXQDTQegxGsN0ORdN3C1dlnezoUutnbHDwpBm6ft8Rr3d9/+8K//8k//8s+gnoG5vwPt&#10;PHbz5tnW0QgOSYbX6DjIo4Orw9PesaFwtb99aLD6vIDKGrwzwdL2AOiyRtDvbRq0F/qAv6HpJkIu&#10;UAegojKai9Et0/HVsfGqd6E7GNna62kvWv4ukNVMGw3KeX1mqIpUaUziAKzu1EpEKYAHlBI6CMC4&#10;mIDO6J8ODBzwGg/JaFiUXY2UMDBBnPF4JUYVTQThhXXKCOiQERxVByPCV6mFKXHd45GlXSF5WiBT&#10;RFM1Gs0RUQl51UqFMDnIFLTjIVeUR2cBK5XV5ehAmnG5IHO62nUZrzqzOEBcIVIZNW45Wo9Ka87B&#10;h1MPJycXH/SVM7w2Bmdm8LoZxxejht5YJgBf3CSszczi9HcWoVwui5QcpbiLA4IEap6w6sTLYZDQ&#10;8GX0cnPi5c7Ls/EJLCnRGlpF0Ld4sJzPWxv5i6ve8P7J+7dvfvzppw/Xu3unV1fbE9uHuoSwBnub&#10;PLhOlrk78TqPuTKEomF5bXCQXFM5qGwqnRLhqBkMvooD2r/ejjctrXzRqi/6faCrzL3tiaOj8aML&#10;X7fb0IGQhmUtuqNiSdvtAsrX8QbxtsJoMgCYtw7Pdi7PsN32esLrSqYjf/f87cdBpVIL+47HL0dM&#10;rYYFjzltSnrNHvI1A0D6vI1mR8F14EhQwiZOwZiH/Hn/3j0cIrku8HRww8RyCrlMoOQDqDtZK7ML&#10;2JkxNz99/9Hd776/u051cETyepY99+lv//z7P//mq28/vYPyeRYS8OYy0HciAWeXY8+mMhu1FQs4&#10;P8liafjy/6uM7ez987djOEp0YmILD4JwPurIRUMT8pSFDnqt3Bg+Ojo91JqGC/FO3tgzWTTtslTR&#10;DRy++U///l8/nu9BRjs25L1dbIOTR4EUpwUcB5tF40ii/LXFu5999dvf/BHQ+Y8LKnmGMfflN5/f&#10;5wtXnvzhf/67L9Z4oZb22NLNRgj3l6qKYN6nGzYBXhpBbAJSFjVuVzujiCpyGsvezlsgxM/ffPjw&#10;5u3Lmydn79+9/r9fr14/f3t5+e7t048//vjhzfNnz168fvHq8sb1M9gLo9uHALHmZtwVioc80TCg&#10;M4Cz6QqEsslkOjYaWjrt8QWaepmNxuPtfTOsqOHCbLy6OkY4NZ1u93Q4id9nc+UAlssS9CKNhtuA&#10;yh6FIufxuNxud8IdKHYAvTN4zxmVSIHY8lzDT6/33eGrl5e7W1ujJyO9gs5gNOYBynyxtlyME/i4&#10;kIRLSjX2TwNRZFKZFFWkX3vMBpGEE5DYFcIyyBq8NbXX265QLOD3+vVm0zZQz/Hd6zdPX735eD6C&#10;1iRYl2BzgbgvsUlDSzjc7JMvZ1JSBnGVLepYbGJRKs2tOldnMPgWpxZm0DZvcunhHPBl7HWFXbcG&#10;VBkdfklkSCRUVS3icJRkZUmWg3kB6LckrJBAIrb363kUgIloQ1QHcultYpdbQReDhbKnBCVs9MA2&#10;ErSjpjFKIkUIh5RqTQf7RyNn5zdG9w4KeYve3zQYAQYDTZxR3Q7LxTjywA5KWMBT4qgWSS7Zdmua&#10;+YJBl0eACQQByXWtRAaEjMsVMBe7CVsoFxUrkuU+QsiB1wtSIm6tSiUzVUo1hbDppKl4aVEWiy3p&#10;ERppfd1ZSmg8Yo5KzXfgdf/mZrWkoq0sUwSZBLZ86LDiUHu1f2oBopmDDAT0GhQmq6pWC8XhdllF&#10;qVZWaDxuKVLl9JsSshJPTqJkE9B4scIiM9QqjoxHWl8jMMn9E2PsOXYyayrWMnEVq7gg+62vkNAT&#10;johDzx/fBXS++8kX3z6a3iSuz07OoME12kfVuKmsQCoBigucDWcucmoOOpXshEhGe03n5urqCmtz&#10;cnJwYGNu6tbdb7/65ts7DyClDoJEXSauLDNBfpFZTofYEwfA8fm8cVcynIlmOfBpKzxehFqhA9Eg&#10;EenwHFR80GgVFomIp+mcrL0ssQsjTDadSQTCQVWnlPyaUhA23Pjww4dfPuycWny6A63e2tC4yrKy&#10;XCLGoTEKiYynVvbdI0E3R6qqrLSec8fjtg7OYeVXSPAw4DOj084K/OBM0OasqkBaTqtoTAbgc0Lj&#10;93f6rrlFXzzU0QM9AmTWt1pNn1V3ofPHuyCG0MzXE7K5ExDFObTdy2UyHu/+9diREetdFMn8+bNn&#10;f/vX//Qf/vWnXz7+8Ncfn79+9erd9fnN0a2tk5G9s7GTvRF08TntmY4Ph006v82nuzowthp+r80d&#10;D/iaxXwD5+S0moG+qWizVQSwjnU9Hnfc3e0m3N1c4HRC2xvZA1wxN3357ZMD7bE1Cc9A0o55YxJh&#10;yp4tqWo8ocpBIQ/NLDy+tcyTRj0JT13EX1mrMCG6kTEx6VVQsDVHJMJw0NmsCo3PrXsk6CivVHL6&#10;1/fAHNXAzLBxjw17D9lODfggPFh+WixUp+wirkooicrUZBabocxmVVTW5tws0SHIckpCB4sE3Isn&#10;S8vqyaTHHUok3G6PyEHcmF6YHZyemhpwoCNAtkQenJxdXRlan59fB8SZm8VK5MmZjdX16ceP7jx5&#10;8uTB/MDKKprSrWKTwPommUYQcIE6q5ViF4gQMbfGpxCHNp0UB5DGzbWKsms+2Xl/ieAx0TOiYG5a&#10;/Z2gXo/+Lmbt1cHEydjrNz9+BJa/e3p1jEGm1VlDUpk4pVqerQjasZhHxK+APMXDpYGNIYqyhrXa&#10;VYYKaHBNWeKkotFoDrCrYNHn9ThH2HKBN3xbJyfbzYQrpsPIPTw0+BIKiSQJpErjDzR1kNS1Fzrs&#10;Yzdtvf24c2PsJRA2k0dSTnPQNgbSLPyqkFbYwpz+YK+nj4czOEgkXCXXpIn+3PW4129LplVU7GDA&#10;062ZOQDnqQeAzk8eL1VyPqAAQU03KhYJlBEqaQVeq3No67OwtLCw+OT27fvrkSwvKykL2FOf/9u/&#10;+9Mf/vzb7z/79JMn9+4/BFq0jmeVwOHxJotR46iVKbHC1jKd9oxmnRVS3/HB6cT4yej7Z69vjo6O&#10;TIzsvry+OQ5IfHqyZwwmXN2ogO8QKqyHwzjf5VjnzXSbOiNSRmlK4dYcv/mP//SXN+9PhrUAbnlv&#10;oj88vZ75u50ZeZnlEIdLhKkvv//mt7/5zT/++fe/mQN577z7u//r//p6iMGgrqxt0kXJeCwWcKs2&#10;Hj76zZdMcaLT0R0dFn3NvOH4sHdlbAXiCawGspoPj86f/fzT3z683Xl/PnY2fnR0cv4OfZ/xdPvp&#10;mzcvrm+MvXr96sXHH/8GWwDnNbx9f77z4sdfXt+YuDJfXOjQYdbfcbc9MexhvzBp0QtfC/hrsQB0&#10;gIzTAcu6MJ5OGPvO2IWLq8Mr/CLj4aFJV8SJlfEu2qKg8y/8TxtyQw7zA7LTLmSPQKOD3tBoaws5&#10;SyTk87PFm+d7Mbm3VdQdXe68HN3HsZLHFhy8EUgk+1dV9jS3pOQp1dgYSWUDKKI9b5VB75vk9Oez&#10;kACdSaBxHJxUWa5Ai9F4LKg3X53u7x9tXV6/e/Xsl7fnW9smgz4IWylpx3F7rIHFTz794stPP7vP&#10;FqZrLIrI1tLUs3waaWD+4YNbjx/cv7+4NDe4MTM5/XBqYXppaX4eRNjc0uzaEKT2ZZB78N5kOhql&#10;8Hl2iUiJlUQlToSv5PGyMhz6J8pK5dJ0WvR3GQ2KvtjC0du+UE4RlcuzFBaWGEGcgcIjVmgRZUrh&#10;tcBybsO+2t7b7mGXWsMXjzVaOmvAV/S6QyEXTjKyhzMSKZAWgRIYS0kWdiUStob5YPtUWww2/X03&#10;FqPBmwjFQUr5WkG3G70+FWGFXSSp40CFtEwsEXNxkhSTUVNVWcQKHUs9xf0Dc06J7yQ60h5bPAzP&#10;vAaMGWuSQe7WnCy1FFJw0HCF7m5aU2+7p/cCOpeVfAbwahaBQFNxBNFkWMagUVhrTB5P7aBwuDUQ&#10;5qlyJiMRMvG2zEmukB01TolXY20OEalMJ85CAI5CJNP5lLXZjbn7U32RsrpJwJsELAB7eO/Op999&#10;9+ndb79/NL06NDM3g7VkJMiuEWE2lUqX63WpikqusCtENiRo2BioiLHWjIhPljC00b8unFt89N3n&#10;33x7+9Y9eIchvNgeWmOB5qWynXTQG8lQoInF9S6FOAvY6WBT8G6eHsGJXmxKBG2KKNQKmUnGK40q&#10;X2iXl+1pngpoCQg3NlUFsFHi8LP+0/OdmydbvZbe0Du6sugbHZdcXFcAyRTXIeZhS8DTl2ZB8ZfU&#10;EXU6mgME7cb81kZX5sDCJaBqQDmxCtEJWwsyOlMtVKooFQIbKQ4wZjdGkSdZh5/Y1vAF8hiQ+Waw&#10;aDFb/DFbCEi6x5XLuWOxWMeW8CSTbfQxyYSMJyMHOn8io8gFDp7+7ecf/uU//Pt//vnNm5/+8uOz&#10;V9c4Denm6PjJ7vjR7uXW0d7exP728KEJaLmh6LV1goZjg77px6GyoJnzINKbjVah1QjE8LrZGrTB&#10;jxV3J0Ih+GWLxT0xswlIe+9QW7AG3O5Gyxdoxu1ZqSwd7vgC8lLWnhKqVDwuYCx7ZWNy8T5BmZa4&#10;4omMlFMh9pkq2ckCos3g84D3AR/H9WQxS5K2qy7jCrlIbWCH8dF/UAWQy6QzYfGxfQK0Mx/QmUIv&#10;CRw0tVLtINM4XEEN9jlfKFTjQcfaJjsiLMFXUllkUJspvF4LK3K2mDvRTbjEqs2l6Zm11en7j5dW&#10;gLmBil+d3IC9MjQwOzuwtra6sbqyNjM5OzCEJWCL9x8+XFzYWHGuLSxOzQ2srs9MbqxQHQT4wRwl&#10;oTAdTSbLvAh7eWB+bpNMZ68QqGQiJR0zTmxtjY+MgzzdKzT9Gk1D14wVDQXdxfHh4bGpNzF6/urN&#10;h1cA3/umguV4+OjA6tXE4vGu1LE2o3bZ4i5Jjd3vHViFn2SdqMpyHBHgJCgpS7wUr5aV1xUuTct4&#10;YWjl9dgBc3G6vT2xNfbyxBQPu4NGTNdXw4aAG/tvPTZ/w1rUHQyDJij4g3qDaeT9h59eg3i+Httv&#10;inlCYamKtT0VhGgyaW2FKgtYCvmYNEIl43D1wQEar57MABu0xbsSboTGdvbLtWdn59Ce4AEK50cP&#10;NlSdfBy2ZCgjA3JVY0LaWx/EEVaAzFMgjxcf37nv5OFsjXR18u5v//C73/3hD3/+6rsvPu2PlV2a&#10;nhxYHSKwCJAlWWQyVVVSK9PpbLioBeDTHpt1+rylgGYrI+cfX5+c7O5tj+68eXM5cXi1vQ2JKphJ&#10;uttlbknUbl4cawvmntmWkSdjvmLL0ojbuYp4x/j2n//5b2/Pz/aPCy09jp10AerIJfK6HTKAc3WI&#10;LW1zSYvfffX1N1//5o9//PNv59Ri0dq3v/+3f/vNoyFut2jJF31hDoVaU01/9dtvvl8q1aPtjmHC&#10;5HPnQkHtgUFvKDS9muLxxOj1mw+/fATkxTuL3tXVYe9ge+vli48//+2nn5+9fvvs179dX47tvHi9&#10;c/32l1//9svbd28Rtl+/33n79OnLPZMl6PUVCxeWhjdmi3khDgGOdXmr/kJrDQSCrYLFUijo9JD7&#10;zeYeXhEX9MViS3t4gCNtLszw160iwgkWibhdHrQUgd9A0IfDGU8Oyy5ynkTHH8N7Z7lcIpXCL4Ga&#10;oUpahvfNsXTEIdZeXr8/Gd86BQGpvdBe5CH+4VFl2uFySijkCng1h6NKwWZIFp1CozioWI5fYTPJ&#10;mOL7Z6OAM8JUSiTBMXshr6+hN2gP97fGx8dev3775tnL8QOzNRj0xhUCBruqYs3eu/vdZ9998d2d&#10;OUa3rVTaAZ0l1fWH9+49wN67Bw9wZ8wNDszOA8N7uLQwjyUg0wvTc5MzQ0QioX8X0hfuIOVlYTEX&#10;xxzwhEohkGdhVlauK6RZKToQi9L2ejic9CTiDYPOmtfrm4lwsp2U0UmEzfU1IJp4bE4gEpZXKNGg&#10;aXv7aO/AaNQaWq2WvhjUhIDeQgTl9U2vV5MAtiMFkK1HQZyn0a6zxLMnNAl3U3vy8v2JtmX1aeIx&#10;/fHhsQXnp9mavni8g0nb3VWI07KMy5ME2V72eOAJVOFZ9kvhadWIqsSVZgDFXXaBoi3gAPQkvTZ5&#10;WqiiszbXN9aAP9rtFJqgrGh3g6bxy/GD3sHp8LEuaPNkFKJarUQdWoY1IFf5SnEZVDmdRlolVSOR&#10;KgVQHQ9wZWJ5PQvovAwMik1lqHlKB5VaWSYymagSIdkMLdOq5KH5+7c+uT21Bsqgf3dABWVbIQwu&#10;LD5+dPeL77749ttHD+dm5+cH1tCRmU1X8dDdOy0SZ+olOiwClegEmqGOCFNqPJ1nEiGFETc3NlZX&#10;VwdnNzbmFu9+++1nn3756d0nS+skJgsyHBEkGgWYBZNK4SU7RWsDdm+9hHeZeHSKB+cCVEJ8OpVf&#10;o9AddCfZQSeTsZWOwROl0uKyjMfHw1UqUHqeiFfjC+IWo7bQiOdy+pObW9vHgE+hpCJcB3CGRav3&#10;Oak8nBGjdxtPyROFQ55oxu21XhRyQjppc2jFScV+7aoKuBOVAb+T2QwHgBWRwI7w7Mk+huDxSTqN&#10;/YgJl8tvMRQgC4N+tgBG+zShXNhlc3s8Ca/PC1AOJBneMiqJ2tCcwptThDW9y6e/fPjpr//0H//6&#10;tw+//PLLx+fv3gORv7yxu3WyuzVyMjpydHS0NzHc6+GZWD7YbAS8DT0kID9WNPr9vnzBgh20Bu1F&#10;w4sqvhEIuW0djVfjdiXiGhyK5G3qLdZAM+/t2jquuj0tskfLAm6KKxS7NbEyQEg6q4ZHK+RE2Jur&#10;67OTy9UaT95O1u28CAWQlo03VlhRwGcwVGgcRnVgKUE24YYkklKmUhyVikFnKAGYnUwKmQhPB54a&#10;rBmVTcXLZxDlajWZFAEUWF0l4OEWA+igg7y8SahQHRwemujRmVQGCLBoOAncpRyOdbB80tUWs+c2&#10;ltnstdn5pamluaXHDx5Oz2w6l9cHZ+E12L+WIa5uDA7hBB7C0Nrm5toQsUIl4Nna4Mbs0tTkJi1C&#10;sGdr2LhY4mazJQf84OTlFTadznQ62SwSjRu/MBq3x/eOxkdvjh+3mn6f/sKCvUytFtqmHu7tju28&#10;e/H0/ck+AEtBd3xlKvg6Go3X28kIqlS7zeYClovzGddXB+fmJwcIES4HqCPe23M4Sm4a9KdUnnT7&#10;DVdag6VlMR+bTAcTExPjuy/HekFPUtMy9UwmEFL6WAJHJiW86PF5OILzlY6tecPVxPnzD7+8uzky&#10;cnakb5eqVX4NmyBXNlew5J04MLPuCNu8sRyPvDmwsbExs7BBF8hBamE+q4tKlApWYm/gvNaFh/fv&#10;3fr7a4HFdWtcnq4nLOWV1HwcgoPjnyfnFh4+XJh6cH/x0e2poZpYLrELIkO3f/Onf/jdH/78x68/&#10;/+yLT7+8/ejxg0VYBAhi+MxrK84KqcJAj0aeUuYKGi4KBUvR3zfktBa0vd1nT8dGxyf2x2++HMNu&#10;F5OxVTDpu5n+aBt70lcwo9S0esJtm7VwYTQ0bAp5t2MzvPiXf/np1fnNvcMLS9HnxVGPbYTnckrt&#10;oC5vbBBTSS7p8Vdf/xZPtv/x978d5Im5s7/90z/8w++/XlThAGK7iL6xyhR71AOPvlxyZu1qafPC&#10;aPEnkl1N02otbI9vHwyPIwz/+sOvWOnx6vzIdGE2G01XptPdVz//+tPPvzx9+/yXX3++xiHE7169&#10;AnT+6cdf3rx58+zpu/ObZzdv7o6OXwEaepsAwlafP9gs6nXGw75RVVDf8qLdm7Vphc/XKgIvMx5M&#10;7A9fGS36lu7i6vTg6lirNTfQBc9qbcLHiwOo9odltT25foL4+wVs29Nux9HDJ5Gsg44oy8XYwOvg&#10;JvMHw5YyhUSpd3yF/bPzk4OD4Z5Ja24VgwFN3OVK5OQyAZcH8YwhW6Wx0SSIhtqZxWL9vd1pk0Qi&#10;ONlkFsicGocnw86tBKj/Zr6gPcQRJJcv3z37+OL96LABEk0sZ6evOqvs1Xufff/tF3ceDhJ4sS5X&#10;zXNZ42ny5L07OChu8cGtW/1bj5mZOfSjA3Senp6fht8XFuax1ngZ+ACZRgX5jNXb2brcjlpWCHST&#10;K8iK7HZQzKKUzJ4VyMR2KTCUtqub0BSL8FjNhkYn7qmDdgZZurq2DtpuFSQ0gIhTLXbFbYGGpU+L&#10;kPj6NLGQC2Rd3mKx+r2dRC6XEcvs8mQuE4UcnRXwhKWsJxDwN42jO9dnPR22igcKvZ625Yslurai&#10;LxHDiW2JeDxXrwNHQhUnk+c8mbSqVqpFqg4Op4pj/tVcadLmwwHPbn9CnhIqxbFOEsvC+r0tlQpF&#10;ICoJMrlo2F28Onk/NrrfwxY6Gw6oT5WUPNr6KgQxi1pVp7NVJuQiwsYyHagUAJyQx4NHUJZLhGQc&#10;akFksel8NGkSCBksFp3OJqytkCD8CbRqZWjuIdDoqXU0/cCzZzaVuEIkrKJV9p27dz95BAuCfGl2&#10;YIXU/y4C4CfwqMvJupLmBB3MZDMjXC4P8ncV0ZlFXFl2EtYGNtbXN2YGZ+YXb3/3xRfffXr7zq2H&#10;g5tOnE5JqmB3Ho1NILCVSQ2AUMDdlpQogBD0CNa4w1JygW6VHJQah8Go1SALVitsOgVAQMkTcqXA&#10;LmsObGah0SHtKzk1YTTezFu9HlfneOzG0fZwT5vvuMISKVAIbCis53K5ZDuRUOAcbaFSIFWgQ4G3&#10;aDFa2kIH20kkVqrYyVWNOChMpgNQCFCHTFiGB0TnpsVuX6zbzcmlEgk2KAJTyiVDfkivOgvOlbfk&#10;rQ1vN9N3Bcm5G3ofuoeFcxprR1EuJ90Qk55MO2bZO3/19Pkvf/v1h58+fEQ/z7fvrt+9v3Hj5eXo&#10;KKDz1snI0d7R/vY+luQbjRY8DPM2i00fJASrFeuA83hmCpvYaAa+qPH7/Jp4yB0CXO5mQh03ADQO&#10;C24EOoFgKJPAm1cesPCyVCpN84AdusoCO6RhLlqU8vj0CnFlfWOFTFHx0jI07oXPTaVR6MC8+fx+&#10;tyI62zAdOMtbYIvnFOV0Vibi4nACdAtzwmZikdgQg1QsR4GsADwT/gownUmm0Anrg+tEmqrEwZow&#10;KhHQlAWrxBWWagw6JaJMSyU4mUour7exWD/TBs7Ko4E4o4L+m324OHXvzqN7i9MDmwOTc3Owf/7u&#10;vO/EWZQAVRU2VrusrDiZ9MrQ4OTs4OTC1NTcOrFCCMSjomwJJD/esRDJpXSJz2fQaBSqk+hk1jyW&#10;pu9g9+j0dH98ZPu4BfLGbDbk4eEG/T7rxfblNd4z7IydHOrMWuPF8QXkYm/HFoppQkmJuO121YW0&#10;FTwK6k94ntzYpHPUfEf/Y6OzRDYtS6cknk7ReGU0FNAxcW98b/9o/Ozy/KTRzsWL5sNDo2n70OLv&#10;30KEYsF8Xnd1dHY5dvNk+1hr2h59++H59eXWcO9Ul1SyiSSqg7U6tLkxM7A+ObO8Mjj9kCBQuFwK&#10;IXtoBtB1aWEtIgLtXE6l0Q1eWGUtr87ODmzML/TBGcdu3nmyuKqyR0GgZdDqF54EiOABHPQyOzs/&#10;NYXH3/fvfjkQycq4agZ78+G3f/wzznf+/LNvvwd4vgvBeu/+0tzkHDzhjfUhUoXorKoYDPSezIYD&#10;f59CBrjvsnl9VsPRq+evzrZP+905gFHmVsOfPzT62qJsSiCQhQMtfQs4qqbt8Ra2t7YmTNZOTOP3&#10;xy0v/uN/+un6xu7egVbns8U6oQQ8ZrlCklJGgOANTq4qo0LSo99+/fUf//jHf/zz779es4trD3//&#10;D7/73Z9+990me2X69p2pTz6b5VnOeiHaAE0oUla4FjMw106oE0h0Gwfvnz19+ubHH/7yw4/P3rx5&#10;fX7z5GhYa8YRM1fH5uP9nV9/+PH569cvPv7445trLM98+eL58w8//e1H+O/Pnl7v7k3s7x9eHIz3&#10;8kHI81hH0GzmWwWDwXRqauWLgY4/kPDE4G8CDYPxQh/MA+rDqo+cXpkN8CbHB4fwKI7NnXA7FNRb&#10;cbZL/2wbx0ZhKTLeh9fbLjf6cbTDXaAm7kQO/g7iQlSqqYDZlrrm/QONiLqyskLI6raAxezt7fcu&#10;dIWCvgFywB131cv2FK/EKQmFOKKAAvueDeiMBTtOFpvpRAN95yaJQkcpS63WBNJ6Bm+fNf5g3mAw&#10;9EaO9nd33j7/+OzVzdMLSCrxNmNylU1zTn333Zd3FkgModytUNMpcl9OyZp5eH/qIfbY4kTShUmI&#10;OrR9BpYHr+mlxYeA0POTS3g46oQczqCBknI4GLxyPSrjqdU8AaBzuhyNSkFKC0SiFI8n7vedgnQG&#10;4RPqNHXaw8NjnbctKzFoZCIq53XAj9X19dUhAglnwNFVKbcOR1KjdvZ50U8s5rdadFb/30feSOzp&#10;sivUTSLOytKCEi8TsBSKhZGx893Tgj8QbLS0B4cXjUDTH7IVm7agGSRuNw57zhbrKuwQR2W5Ipm0&#10;K7kp0JmqVIqBXUkceGRAcCXSqEbfstXIjHQinpNna3Qnkcmo0uk4hAbldLijN41cvrveQlPUgEcu&#10;FYEMTKWqaI5QwYlhypqTRKewN2dXqlVKFRAuLU2l5ZlkNMV3Dq0PrK442ZQa1x6OxxVcGuZdIqAz&#10;AKWTRmGSVjfWJ+8vzm2srg+sgZCssAZmVzdXBh4+uP/4yePF6cmHDx4szk0uza04iWwGB8QJT5i1&#10;l6MZeYm6vMKiQyavKtP2lLBWZWIlEaAui0Vam51ZXx2YnV568AkI5+++fHz//sLs4DoBCxbY6Gzj&#10;oK0QKNlcJ9hquXGaQ4nCZtKqKmxdUypLNX5JWENfNawrkCmrFWqED8RAyVErRejuHcEeIDro3AhH&#10;yClxJR1rq6gpHp6cnwyfHo0fGfyhsIgHikYSLcvqsPVhNbGcIi3kcATyetQVAL5mMFiTOJibWmHy&#10;eWkeA1sTyOQqn8+vMSqEZSKLuBwRlyXeQjDUzYjFSReQezlIpC7Q31CgdYHy2WAA9dzxYNciQH48&#10;D0TNp0m4A4eXx7koLLhcahfX3Zbe0e759bsXzz5+xG6qp8/fvnr36u3O7o13Ozd3d7fQaOto5Ohg&#10;eG9v2HRxfKBtASIHi6BPinoQ6PlGEALKbLa0DBe6lk6vicdtGg1sSxekR0845k1Gu5qgRVsAcPYF&#10;4+2uux21i92xHJYoSkQyST0sl7S7GRxQKrIL+A4HlbS5OgQYgCoNi9j5EQgmfEUYdLoaaBGj2i/k&#10;JgzxbLakiCcql8UyAUeZKrHRjQherCofbYpoTBJOImEwqhQVjpBn0Cub6wPLlJqSy61VHQ4mcXNt&#10;jVjlCJUqeAuHqj+JsIw3ROVc/9I5nEH9EBZgIRqNtbIO+nnx/uL9B6Chp5bmAZ5AupEqIA5BMa9u&#10;kthMAjC8tSESGxg6YRWU8/2pBQDxDYJWF3DJ08II8M7BDaIja8eB6iAoWMDr1DJ3Xnc8ej5hOj48&#10;2j/WNbw2dyhgDQaa1gbOwtnaAen69PrG1rbRojMULg4O9f5ASCHjStxJuzyX6IbTVcLADI4CmMHK&#10;8Y0VGmRQBzaj9edtZUVlsTTq8eZxSknheG98f2JrZGLrxvW7XVOobitazFdXRtOBIdCvEQD08AEz&#10;HB45G3t5NnGovdrfG331Zmd3ZLt3ZeqohuaW5giUyipq4dnJpQV429lpUjYZj3WlkeVJSIZT85sR&#10;USYpT6PVEVfAowDnXV4bnIOE2Z86defRk9u3BigyRb2uwBQOT4LW73WcQek8OQ+pdWF+Y3N9tSrg&#10;qunE2akHn3z71VffgEr9/rvPvv/+W+zUePL4wdTCPFbJo/s8m02lwGapMmqckijjcSUSbQVgSTvk&#10;hY15egOgo3eId3yWYqNlweZxk8kSwrk2/HSy44t1rHl/QhEybl2/eH25B/hVsDRC1pc//fB8dP/0&#10;6sLS6OBWSKLbnizN4zNJQxuQbqppIfv+t99++/nnX/32j7/5giTOVp787t8Anv/hj588+eLzrz99&#10;8N0f51PGnfNhdwpHQNGyGk0mF8trD6/MheHdd89++fHHHz88e/XyJij704kJk0FXMGpBPV+Y9m++&#10;/fnHZ69BML94im1U1zvn71+/ePrxxw8f3zy9Pr/cPRru9Q60FuP28LG5FdR0ANKCzaYV4Pn40Fws&#10;Wv2xWDxTT3gBsQ1ac97fCeoMF739o/3DvrsX/MGM7RPWXLZWioa8fo0t4YIPiOfYyYzLDajsaScz&#10;CNM5kI9urA3DqTpR0BJZVX+AFV/UNQ8XEozVuYdLhHTCejVyduNk36gzwkMGpRtH82g54jPkSyCl&#10;EUiIIJP6g+bIFSwBIhBJFRaBhJ5CaJhPY3DSEjk2iHoDTX0+r93f3t46x+L1F+8uJwxFXyDG3Vxh&#10;05grgzMDm07Qjrxy2kFaztqSQtbg3PQS7K3HTx7duv9wfm5+AZ1icd4gimfYkAsYrA8Xp2cHNiv/&#10;q16URmFk61iNiLqZC6IKr5qlAMyCVFqQBdxG07kccDyXy+3V9fa3jcGclFviAKFf3cBbUdDO6Hix&#10;uYkNXMskNkcSLxaDXmxh6cArZvM29K2mBrJgLqkQi1LlbgjvHiXyqMTO43oakCsvts+uz0cODTqD&#10;9nB4ePgKO/18Qb2+aG01NG5XCPh3yJ1oS+yQo2Ex2lIlN1uqcYQCIaXCovWd5bveUC6hsRbMTbtQ&#10;DKlfEY3KlJQKk85kMpTpcjgJu7bd0V+N3Lg8G98fvroougCds2mxRKyk0atVmpNQoVYdFEqVQtuc&#10;X+ZTl9mIznZltuv1Zmo4Z58AjMbBrwllYVusLYo4VPTljbmB5eUVYoXOcNBIy8S16YdLs6s4GhCe&#10;A3kTSMvaIDzxqQfox7kIWmZ2cmpqcn2ZphRw+5RYIpFn6lwHi0AgVylMWHqeEKcq0MmgnpxEEjZH&#10;r64Nrc1AsgUF/sVnd+8t3l+anJzdhHzJItNolQqNueyMKFOeRr4ZUthBxPHUKj6jxuUhG+REqiqs&#10;OleiK7NUxFNVVTyOqoSDmjEdcpU19MVAB1OQZZwax95pGVp+89nO+5vj6CZjjUEu4wqzkjBwVU/c&#10;ZkPbmLpUJpKlhNlopu0O4CHbRT4sEAgBZujqdDnFB4Bw0OmAMqqag7S5SaJS2RSVmlePd2LdsFha&#10;T7ra2BQB6JcLe2w+/cWxEW17Ax3gxXhgiY2soU7x6rR3On7j3BQPaXwaqVqZjoZ0hwdHu5cvX2EJ&#10;yrt3r59DYoDM8P7sxvX7G2ejoyd726fbQI2xofVAq73SmgvoDVjM54tWi8WK3jqt/jCZQqGlt+T9&#10;tkQcWwU7cXfM24l5Nd1kLtHJmy6CXkBnWzsZlkjluUAwjoUocokCK8dcnoxdkE2JRFk1lYpLvkwA&#10;XlWlOBwUkID9w7F+JbaDRqsBN4rQgYizSSSmLO4OC0rSDMB8Sq0qqRkUKhkif2WFBUmARHZUK+jo&#10;CXuPwufUAJN5NSphncAXwi5R8ms1BnVlfYhIg5UCNIuoeWmukgvqWS4RSXNYBwTirt3OheJhO6B2&#10;qsSA0Jx8eP/Bg3v37z++BSx9YGhlaHOZSAL82VxdXyEtr84tzA0C2YRtBJtsYOnerQcPJ4FmEyYO&#10;dN6MOF0jr00uzbOFKaC4ZGznJ9IZamnX5jveen9+UDBfHW0Xmt5EWCpLarzeIjoxHY5cvvrlrz+8&#10;ud7dPr4wtPR68/a+oenNlMgrqqRYLXWHcvaac30G2SbI58m52VUiHc8YVEJuSZiyi+0pmTxaD3sC&#10;+rw1bzEMn4+dDh/tjZztPH2xH8wli0ZQXFfHWmOjix5IXYA0f7BwNXy0dfNy/BhUzOGzt90AAP/0&#10;SURBVPjW6Pt3N/dO0VtKsfbk7qePNmjkoZnpabTCXVycWyGsOOTxYCOQy7IQnR/OEBjpdhJrHbM8&#10;pUDAwAUgD4B0XlhaxIPtx/ceTTHTYQ88X0k6lYIdTl4BLb6OjVTwXSfnpifXKxBcAq6DtD712def&#10;f/vdp59+8dnnX38O6Pw5/Onv6Lw0jzcLQO1ZNMgvdEq12p/fm03bFbkkLp3H5rfqjAd7I5CWjo8P&#10;ho1WTSyILUUF2MO+urBKdchy7oQi3AHGGvaPv/7x15/f3jjBCQh5W3Pr9YvLQ3MB5x+4PblMXQys&#10;H9uEqsSh9dmFe4vOEs8x++iTTz65ffezz797wLTXVm+Dwv/Tn373u3/7d//j95/dm7/7x0m7Yex6&#10;bD+v4LDp2Wg7E012rsZ2Xr58ef3u5c6Lp+/Oz/YOAKxbet3hsAHAFaca682nu6+e/QIx+P79zvv3&#10;8MU7ffOBdy+eP3v+euzkaHv7tHelPT7UtnTag/1hY6PTwXZGH463gqxhCTasflvIFZVAWjZeHWrz&#10;HTckcL1FewD6DG+h8y2APz0wP42cv7nusHvcAEMeTyYa9iTcrlwIsQWNRRR4OeGyBeKukK1/PmuX&#10;SKRomAucWc0X2i6urALC5MOl+Q2WMN7bHbsxfnhx2DPo9XgJ3vGGkslkXZpVKjmOak1FQ69tJ+Aw&#10;E1P+JsGJQ9RYJHQOwRkJTidTnRLZQQ12Ov5Go6G7Gt6HLfrq+vr1ixeXx/pG0xdl0Og0egRSqypC&#10;JQ05+Sr60Kwq0c6yNwZnph/ef/zo0a0HU9NzC4v379/DmetAB/t7DnT1/am/T1EaJAEjJmOOZzJE&#10;SQXISNCR3CwecJdKorBcxAPQw4owvHFMopdDtxv3XWyPbOe7dqGQJyhVneuDAM9ombs6sLGxPjC4&#10;sbq5DBhN4II6DkvkClDcNq8m3vE1ij6Qv92uJ1OWySQe0OGJHDzRsDybCrXMOBtl9PX11tH+8MHR&#10;FjqvHIBCB/psxk5VoEuhWMfmSSYSyToQBfimOalSKeRHeNkSg0naZKbkiqjcg+aHeGap67i9gZgn&#10;mukm7Wom8J6KMOoKJercVBKU2tXe6Mj+yMnRaa8QQnMgez0cFQmzIl6kskJ0suhKYaRaJc46OeQN&#10;EkPNE4lUvI6l5XKQKTQmDaKqpOQIRXVXN2NXqzjMmcV7c0ObmwRAZz6DxmYTBqeXZoeG1kCVkJls&#10;1srAzMz8w4XJeeBGEPAPpmdm5hbvPV4aqqZE3KxIJCtHAZ3D6RqTOLTMpNGooHprJXWNA2TAUWU7&#10;Ccv9F9B1rO27d/uL7+7ee/Dg4ezk3CokWif6zKBtGZOjckgaDQDOckqKTfYgz0RcyHpCDoMeUUci&#10;IE6EdilGbUkgEqpqJR4sNE8oQHv8vkcaogA6pcr95mND4+rd2/cvz29sHeg6CW9HIeKm6m1PIm4D&#10;uuXVuDPSVEpWl6fgKcDWRmPF41YmK7bXKDSG0K6wc2BXqlUqJZejUlVZyyssB59B3gRoEeRirrpY&#10;JhMrJNj3LnF1umFPKBQwnh5o8/5YKIE3wDaQRW6PSBS6OMcjsqej2qLl+NSULAnE4Xj+wnh4NHp5&#10;/fTjx1fn7189x1vnnffn6PV7Y3drdHT/6nB4AuD5sLcHCHFhPAY+7gsWzUZro2ABttdqYVuBEZQz&#10;2nkGNYl4Ey3xAh3s9QrYNLFkxh28uCj6Nd5APAmEVSB3eQM2HEsqr3s6gYA3rkjVGDVhSqCiEp0U&#10;Kh4XURk4apbCZoOAxoovGo3NAkhmVzmpVI3CJpOJQ0xB2O1SpHiw813RlIpCUXH/7mmxNjCwtkwk&#10;klUqOloxMyF1Y18RsDYphzlEwpHi6GQH60gETAX5ylDD23NFspKjJpDJkxmZPZkDXVfG6phcHBiw&#10;LRbCGVZ8QFfs27h365M7OCgSkGlzE7vnQO2vLxNmFh/dvv1gAG10VoaIlY3Hn9x+sjg3MLRJGD/0&#10;RpWgwIEcrBNqspTSQV4e2lwhsBmlVB0vI5raXst6vHfj5nbBm/C02yFf30XicG90dOzpj79+eP3+&#10;xsSx8cKS1xdA+TU1UcrmAKMdtidj8XCJvLw6iPPnAaBn5iZXaA68dC4JsoKsXVwW41gAvHbOF8w6&#10;w+HR7slw73QCq2JvmG2JjsV0fHx1BUzO58ohf4tpAv5m68IE8Lw7caErXO2dnF2O7Z6cbO0dx0oP&#10;v/jii9tzTtbKxjxI14UHT+5MU0uCaBzHEiak1MH5pQcPAVrTYYUdfSG5sCGzEB4cFZ21vEwiYMQt&#10;TU8OLqtBDmQyCklawOU4mM6V1fX+IJy5+amHsxurJAgvJYdCnLt199s//v4ff/s5SuZvv/3ss8++&#10;/e6LLz798pNbyMsnJ2dwqC+RDGKICtQV9okyi37bkky4Hm573JDnWxc9PNDFS1aglIEOFk6Zjdqr&#10;q7y7f93TVohT6bo7aC2abr56/uPf3p4dHRwbWkV/fuLmzQldXu8LJRJoVi/LlvruzAzmysDk0oNP&#10;bhE4Ag4BDwSWgOFPbdCE1bWlR59+/5s//MP/+J//83/85va9e5//fkZ+ceP9+eVEI8OT+fXNht4M&#10;XGts7Pr1u5eXl+/PjvO+gL+ow4xsMumDeoPRWLDozIf7o+9++fj65Y2x85fnY2M7797tnJ+dXL7C&#10;set7B9oL7KbVoTO3VX9xZQaUBeEMgBYsFgyFi2Ocfh13dbuge0ONgtbc6LjdNrSWaRmHt0Gg50Fk&#10;Q5gGfT5frBxZWauiUgy73CB22914xwZf7PXigWwOj9s8ABLubswbQg8fnKDN4zMiaogcFfBCi87D&#10;WV+YnFkn0HhJ6+nN8y2gcKeHBSuEvgYvq2MxdzSFTgRqFY2Gc4tJFcjGVDYJFRk68aLdG/BYSLqk&#10;SoQnSIvrnlAHbcOAqRye7u2OXV+PvXzxftvc8AUS0RSHgRMamMsDswsPpglVNXGBkUhI6APo/gjo&#10;/OTe/cWlhakHjx8/wXvoKZy28vDh1ENAZ1DSeCYzu9IfYgyppELPhrFJCqd/pARKYVYgTJXFoqyg&#10;3PdlqdflOOY1l0jEW9ujZ/tmH948ZoVqPoW8vL6B+25zHVF6Y2ZjdXV9fX1jnanMplMCHiTU/oED&#10;2i/hDaBV73XjpUimC1m4mwwrFFGp2NU83NZejV7u7vWAYPX2zs5GAaBPtw+MxsMrYyto1QVD8U4w&#10;mGh3E+i5kOvG411xicNhMLKiGvz4JCpo5XbGE4q7M+GAduvkuKjBkXYxT5mrolCZRFpXBwI8I800&#10;CgYjRPjRzfOxPaBqobDcnrbLcYIAiBVOlQxMhc5Hnw0HPQK4T6ml5EkFV5DzBm3iEoUKCpuh4giz&#10;dknG7Q6LanwVc33qycIQiYUFYxUs/yEMzoEyXtsYWCU4iSvYT/Xg8b2ljcG5aSRHC/Nzs3NTjx/d&#10;H6Dysui7XBaLo2HIXPz16dkVCgN1O0XFE+HpdoSBjqLojY3faQ1bax88+eRLLNqeHFqfWQUah3uF&#10;6GQyWXQhVyjHWsaMWCSJ2mVyuTjallWxXq5WK5VU2EgrkJSBeHE42DyA4gxomBAWCW3GUUeDdkgL&#10;0lF3s2A0XpxeXu7eOD87Os53EjFbro6+PFHsV3bjAVJOnAZoBVnpiXuDRd2F6UrbSkSjYhDrPJG8&#10;rZAJVeoSDvUC1OcAZWGCWGDjuMSquJuTZ3lpUarGpvKVkOxdHrfN3SmYzJaGv2PrO3b5NMCHu9Jo&#10;a/TZj0+f//L05db+1tjLm4ctazCmaRl02v3x3fdPnz199/L8fOzy7Ob5S0gMN0dHd8cnRrb2D7Yn&#10;jtAH7urAVDBoTSZzy1os5guGvFXXajZaoEZAOqM/TjEY9HnxLb2gkwOdWKeot7k0Xk+3iHNyNCCS&#10;0UC2xneoRHJYJokCm5XTWVGaAzuKwmBQQOsyKTTAUwdIZlg5GpOKj1sVqToYTMLyysbgCk0g49Yo&#10;rJW1FXU7FOrmMopMRg7ro2aAdFLRyICMEC5Ywc9mRNAKgYn+JFWHg6FWKlU425+HgjKVVeJUSqzj&#10;J7LoJQ6jBJjZv6moZ8JlMdbASMWSMpbBA8WxgdIHBSXlOOhM1tr8/VuPnqBN2Pra0MoKCH0cjra2&#10;MrQE2+jBEsA0ieUkVsgD9z797O4tIPELhFOLnM9aWWZHaE4mPyUWqNjLqwPrBEpNmC6H2/K0QOTy&#10;xoKnY69ejR34bRqIa+tF7/BweOR85/Llsw8fX4CIGgcFWGjh4XbeF7eTBwCdEy6bJlGmDA0NrWNB&#10;1sDa+uDkrFPFh4BS8lLAU6XiclkSVcglrkBTb4Lg39+bQAPjo93z96O9YCLQMh9fHR5emS703q7H&#10;1XXHNP0hGZaLQ1jzA4Bz0/7u2M3ds7Gd9yc6KenWd3e/vL00RCKuTsILo2e9pIj7g/6OppOQUCCe&#10;Hiyt0DmiKI5DEHBTUjk8SLFIwBUoHY4afPqhjdmNTbYqjVs/WS+LBEosNNhcnQElDkJ8bmphYIVV&#10;VXNUEdrGk69+/6c//f7Pv//zH3/zx6+//+yL7z779rMvb9/98tPbj+9PLUzOTg5CnsSD7eUVNoUO&#10;iRsiJSvkiuThKCRDPKIPWs29kdHdCa1Waw34mn6vJlDUAe89PLgoWnWHB8WcTAiywGPpbZ+MnZ+/&#10;+HA9YsKZiMGm7mD/1NhoFmNtPOCVY11D3+SI6hyaffj4zpePCKUUj7o5AHkaiMU6ieZgr6xtLNz6&#10;7re//92//e4fP7v15NN//P1q+/jm5eXLm8N6t3d/vLe9e3l+82R86/L9za29vRGtW5yyJzv6C2BH&#10;JqM1iL3IFosZ6K/p5ocPT89Hb469fHk5dv3u/eXo3unW+5c3t/avzHpQ/y09xF+x2PRZgac1QAq3&#10;Wvl8Xqc1Fi4Ory6KtnY457YBOvr0hWLI44kHNDFvs2E5HenhtTu6rVvhSfg0cnWFxOBlReVwFzh0&#10;yA18Bis4A36vzYW6AYcxwSsUaGq6CgnOt07zUCFkuegoIbDpGxk2Hl6AGqWKAgc3b5xM7I+Oa1st&#10;K5af2rxBfT4eleE4ARWlquJXqWRqlc6k4bERi82sOElOMlaJoTE05DG1MiuVh7GPtdHKww487u2f&#10;7FyP7r56d3KY93e8AY+95AA02Fy8fffTzz6Zp6apC4xQJ8lYH5yZXLh/68mt+/2pKfduPXn05MHi&#10;gwfwf++hasY26IdYGzY9i86TFRqDQq7QeFG5DBikIJUG+ZwS27PZdFoksoc9GbnULq/3p5GGvH7r&#10;3tOnY6b+EWRGzAONraatAB0YXIO134CgG8SgG1hDU2cqg1OKRJTpsgTnjIdiXr3R0uptt/zWZjes&#10;cPl9HXcuHI0C8Ge82yfHBzvnBwW9ode7mtg9R7eD/b19U298Av6RacLsjWms+hhq5lzX1c4lQolo&#10;VsmJ8LMiYDqgN/mibhzvHFzZUuL45asRXbdrvThuKngOHKtNFZp3jYFuzm09nRg2mfWtvVevx7Yv&#10;WsFQUoLVbwCFDAbaKzqYbDrOlAahmeKWeFketw7gIZfKc5pgQMGv9k3JhYDYHlB38izfwaCuzN2f&#10;22TTCDgag8TgM5fhGQwRVmcHV1cAowfncELQrYX19dn5BWw4n58GGr947+E6WS3kScPhqNRez+Uy&#10;Ev7So4UVBvABCCt1tt6WCrI8PoVOp9AqOOGdtLw8NLN0//HjW3c+efR4apCwsr6K55TYiFehUKgM&#10;gV2CxRHYqiaXp1LwPbuhMoXMrKp5giyXg5bMKfgLIefv9mccNZZzC3lpu90OWYfDEYh4HK7IXrf1&#10;fROBC+6BDtk6NeYDcXcCMDQslUkVXVvHE5VE2zmJXSy2S+VtAGe92Wg0mYwtvzspEaXtUrEC0Fsq&#10;VAq5XFVEmRUI+hXGTCqNWiGRmFwJumAKS1XC7CCBxknLcyGgaZ28pekDrPT6GzibuBn0e+OZ+P7b&#10;nz9cv7x+/eL19dMPb55/fPN+z9KE2Dac7m2dv3376npnbHdk4mjrElD6cndkfGtiePsIts3I0TaA&#10;xZXW0DJjhUQxb2lhktC39EVg4oDOZl2rVSg0vf5ADMc9xTV+LFyyNYvutteXiF1Y2klAuIxcnC5F&#10;GPSh9QpDzcuWM3XAZRaBDJhawaZI0iaRjiUkeIVYi1TpWCmPOA14w+ezhzbmFu/PE0oyES/CWh1i&#10;2kGKJ4BVtsVCpViq5itLwGxZTsLmGg5UIbBAM/dvVKiA0PQqjUqhVwibK05GWiKXAnRx6KRlMs6z&#10;WyZQAZ2FYp4DT9fkWNAuF4slcuzaTNnrCdDO3Vxd4Y7FXGWZTMSlrS88eIw2YQOzg8ACiMTlIRzn&#10;vbl+/9HSLGzSzRWcEc4mr97/9PO7t2B73SYEuyVqhV1VitRMRymb5dCXIbAHyKk66EdFUgJZQqpI&#10;BkbeXe+8nLAGrQVjwaovaA9GbuJaPcUu19cvt4YPQeIWChdmvSaqXp6ZZUvbCY1GoaysrgI+r25M&#10;zg4AWqzRlByVCp5uWmSXSnFOHCBk0qsrGHqn2ovDYbygOBodO981NWOxlunYaDQem64KXkjEoUQX&#10;pJO/mC+2rraPTo0F9Kw4Gnt342Ts3dv3Exrawp0vb3/6xf21CnNoHlLeDJnPSdXdgYAtF012XXL6&#10;4PTS4jwpIhDX5aK+DSEaLAIKAzxzKI4afWVjcmFpcojCLYfDyYRHjs1UfBoL5Oj0wvzC/Xv3FzYI&#10;TAqdTWI6aMsPvvrz7373pz/84Q+///Of//zHbz7/u37+7rvvvrh75/Hi0vT83ODaKg4nYhEIbJwN&#10;WFMrITRS0nqmbG/bYhpfE9H5aHxk++pK2wwBxbJ5fRCL5qtTLHI8vTI0EyI1J51rHu5vn7wf2915&#10;9nLCbNUZrD5/8cJoaXg1nS4oqKi0H87qSJXKriwPTj+48+XdeySlLEVdG5ydwYPOob6T39rqwMzC&#10;gzuffvv5t3cffPLVn79iB/bPYUVvbG0fX43sHZyi597o+NHeEXoFBGOZdI2XCRhMV6ZjE/Cugtls&#10;MBjMZrOuMP7mx+fnJzfe77wfGwNUHt8+ONg7Gz89PShATEPwWfQgnHV5P3zCYBECEbC5/88LF6Zj&#10;c9GWrOdCtk7HDwS60b9X8gasOr3+cP/QnAfmUcR/2rEF/LkUc4XN50pB7QEt03Q6EL44sibQ9MXd&#10;Ha/G6+9fpGqCxabGFYa4KANLKQl5XKzFrqqinXzAXiUskyFwCUy1OHa6szN2MnF4uN1DpyKN12eB&#10;XOe39Sdpq0sqiGc6nUlmQlQz2X2DT+wUBa1ErDDJFSYd0AKkK+BAB23q8oar7ZFdYCdP347tHeuD&#10;wabXk2VuzC2TZu59+v33X9xiSRjTjJCmHQGeuzF5/zHsnumFh9hND/h8D/4XwPr+g8WFacTl+bn5&#10;pYfTkwNrmwQW1cGoOvjZaFQKWkogEnEFUvSAS6cQnetJWO60XVKPiuU5697uzTd/eT2h84Hs0HTb&#10;mbpExouQNwcH19dg7QdwlhpaVMKfhjaXqXwQt/T+JEMHQ8VNNswQXL1hrU6PfUy5eCyeaGMvuVyc&#10;8e/f3Bs5PzNZvVaItKO9y50bWxP7Jyf7oy/eD1/1Jva0vpgt2Ih3YzFPruupl+1RjztRT5U4AtAQ&#10;JRWVyRD7mzh7CBY4cLE/oQ2GXYbesV8KvH9omZYNnZ5d+eo588jNvQudzmIe39k91VrywVhblJWl&#10;eYDzdKzVwBaqCAMQ2oEnIsq0RCz22AD1E55Y4disEYvKoFUUSVc37uuIgWLzGQz2Zr89ioz+BMss&#10;ShXr5EA3D6C/LhYJrj+4BbE8N7AxO7MxOzcJ+Dw5CUlxuUJRK4V2hQIblHK5ZFiwMj+5xiYOLjMg&#10;WYnqYTuXp6xB2qewSSvwOIeGCISNpVt3bj1+/OQTPIHEW/4KlUVkVVh4nqpMycRisQLnAMmwA04B&#10;kqqcjai4IrEsCyKZU0MPKjztAUmrBsmM1eIpPE0EwSLjCXkyuURsl4kzgTykWp3+YuJkdwug7qrQ&#10;0ISwzroczbhivkAslMgpynb4R9gA3U4A5epp8f7hwhIMZcrSsj0r7mq8LrEoLbPLgAyoOVxeje6s&#10;4LU+lc5Ac+kq1bk5ML/4cGaZrk4pgOw2iq08ni/5gw14b2TbjUaw05y4/vjh2eudV0+fP33zyy8f&#10;fv3pxc1tQ3/85N7o2A7ec92EH3Hv5Hzn5eXoycnJ1tHp8PA+1mvvn55unx6aTFeHxxc6ILYFSArW&#10;vp13o6jHrkpLSwdavY/Osa7b22g1OzFNI6+x5Vs2d8CbSNhc8jJ8lhqeTlFJlYi6xpVH7dkSA83p&#10;Iwz8LEA58CgFCJu6by9Co+IJN84Bj9BZq9MQZJMzKxGeUs1gEulpT0DjzmVyybQ6wi9xQJupHFRW&#10;hc0CWbqG6IxFgAxOhEqFiGFgizprcw24M18SlQF82HkR5yaLvLxJqrCYDH5EzatVVVw7+sOAppel&#10;pWVYZoFABNLTFXLl2iBTOzZ3sizLqsgz927dW5iFzIwjRElk0tAmQPTK6tSTqbkZtMnYhCRAZg4t&#10;3bk7NTu5dO8JIZqik+kcuyKTctR4XJD4KwPra8v8tjcQCic9dTvsL5mkM/7uxu7ogbVhMR5e5It6&#10;4/buy/PrZ29e77x89/Td2d527+rq2FwwGlshHnl1co6VzYQ0IRGNsLYOtHVoYG4OqPwqySEEvqgW&#10;AEMGuge/pOV6O643HWsPho9Blx3sA0cce3823OjGm8YD0wUgwsWFNeFJhOIJjyvkbVr1Vqxf7hWb&#10;loLhcO/81Y3R6+dPLy+iA3c++eSTTz+7t86mrMwvzM+SRN1OJ+GOuRUinjSZk1M2IAXOMJXSukKS&#10;5vJkUeA5UZxyKs0Ka5QqgzQP+XJqDq1ocx6XOyfOCoVCFcpR9CCZfri4OOmkRBzMzcllCmv209//&#10;6Q+/76tnROevv/nm+8++/wpe33/35e0n90ENzQ2uYlbs2xz0Gx5rOPsQlGBGIvagm3WxoTceTBzt&#10;D4M2hUzncoUCjaI1Xzjc3hu9eTaiLQY7YmFWETyemOgdXe5O7F5fTpiLBXOzY/PqW4AvtkS7rlBI&#10;BVwIcSWHASSSuDq/+Pj2p3eWnGqRgDwwO4l15jOry0SsPFgfgkw9i3NuH0/d+fqPX/L14zuvX53v&#10;nmyN7AG97UEIjZzsDV9d6NG0o66wq4QZvxkiynjVw2lMFxdardlg1ln2nv8C6Hy58x5I8suxk/0r&#10;U297omfWHluRbed1BUsL+L4BjV4hCPUYiBYchwxfoTXkA66wKwYfH40JrXGPCz2vClpd6xidO5sN&#10;iFedvtlxa4K2KH0IyGo4EXeHOn4g8AG0RgzF/Hq93xsM+oPWpjfg8/sbVmszhqeywGrx9g5WTc2v&#10;Mnh1X74jZhKwLHINKAojMHp9vbW/P7I7fmjIN30Bn+XYeHFl7NTTPJ5QWKsCHtDZ6PHnoABOQ1Si&#10;wmBWiMsViE0WmeKg8LNiebTuicEPE2wZe/sTW9fPnz3dOTsytYqNhrdMmby/ySYNPvrsu8++JMhr&#10;M3x3JxdZg22wMfXg/hJA8MN7aEoCv927hwOGpwCdsecZAGLy4eLCLMDoipOJRK4kqyvKAg6gMxr0&#10;Ru2QWhGepZIoZPt0WpwEVNQM//LDT//8w5mhCDGRb3i9wYA7LCpVSes4AWlwZr3vNrSyMoSlYZtE&#10;SoknVNFIaxvry5vraxV7A+0KDrGRqQiyuevquvG+oduVSzNe09aNGyenBX8ipr86Gr4aHzsb397f&#10;vTy7/unZ1t7oyZ7JClnZFw/5sAk6Wc4qRTlvs2vHKja8LWVWqlGDtnXRuzL2fVrNem8ydGGyuLNV&#10;4uAkgRM/Htk6KCoS+2M3h4tNvfng5MaBDgvKNbm0AHKwquaAVaCS6QyHg89gVipMiiNSE8qiimQo&#10;1u1qArbg1bDWGu8mYj5vB/ZA0WQR10rAsmoUUoVOY+JcdaBW1GqVSnZubgBHXV124nUek7j0cGgF&#10;HsvgZL+zBTXMbL+Vmq8uCWU4PVWRbLfbOTEd1PDK7L1ZNl+YQh+vlBDN8gWOCgE9ldaHiMSBJQDm&#10;xw8e377T9x9a3WTCX6IdK0UlFGRT6bQoivOJAY1BU8khmZRKqWjbI0+nU1zgkGgjIhengEvysjIJ&#10;SAF4cqB1peWoOCtAEg8svtz2WXQGbaGpm7j5cnR7H4iz3mdLJDLptCLhLbaC8Zg3lEkpsbIWUCPZ&#10;9V0A3wJpenFs1PniuXBYzJO5Ao1OWyKTShRyHuhIHk9Ngd2Mvel8PpVEIFYIk4sP7j1enFsDiiL1&#10;dII4Yx0SFNp4WQy6lgWWptVqtLYv3/7y85udd8+fPX/+7Jeff/jp6fsbBzFPx3q8f3Lzxtj5+djZ&#10;1sjIyc2XO+8vt04ub+yO758COh8cAjRvH+2jy/aV0YC7zgCgD5vW2gD2DuBv0aGvb7HpA7aN2tlr&#10;Nec16AYZbJoNGpcnofHGk/Bg7AJ+lZNNK1lEh4rBkUlxrIwSnh6k7yqFr64BpWPUStj6rFTzsciL&#10;ylCXlCUVxbk+vTg1P7A5RKpxawwI9HQoAG/UrktEKqz7AmzH2HeSqWTsmhpaIQK9I5EdSj6ZTaEx&#10;GTW83hxYJ7JYfLk8Kw2XASNZQyTW5iabSsayRBU/ElEJpWFQs2VFNCWQ2e2AMEDF0qmw29Puhmw2&#10;0JUh2AvCyND9J7eWYOcNYJMfke3sW88ur089uQ+baGN9aHV2cIhUGZq//2BwZWhw6QEBfgoyQ5SI&#10;e8S8lB22EadaWXZGxIF80R/TeBOZnEdRFrsOR48OW15XvJlv6QrGKzx/vn799MX12E1QXKe9w+H9&#10;00OzxWywtumrg3NzZLs7EJLziZAL1jdhQ88Mrq4ObFYcJYASkJDRehmVMzrShYq6C+3xYe8YZfLw&#10;yM2d6/PhptvjLxi1WkjoF+gg9HcvikTM38BxpFs3R3tNHybIEQCyG6+eP9vt1OYePbrz6O6n9zZI&#10;7LUZtjIrgVUNZep1KbeklLZz0RpxcHp6lZFWYGunQMgTcLN4jSeTScpprlDFXJ2CKJtZZZXKoNba&#10;UZx+C+jMXMYLpvuLCzOrBDKFugwhPViJLN/75ne/+8Of/vSnP/z5j3/8zW+//ur7b7//6puvv/76&#10;m88/+/LOY8i805OQE9bXgF39r8m9KqztEaJPuivUdYVA8hV1V6f7I1s9vcVsAUqciAchqo5xcLD2&#10;YGLv9NgSSMrbmsLBBIjb06uLq6Pds2Fd05aJJm0tS9DX9NtycnlU+ncTCbWDxiYNzSzde3T7k/uz&#10;RIpaBVl6YGMQu9gGB1Y3ZgfhD+s4iAt7ve5/8fV3jvzR5c7O5daw1nBxsL19hI4z48NGcyuGvtbR&#10;ZDSbLSeKZiBOvdOD3gF2nV8ZjVqjcfzFs7cvz85u3ryBBWS7R1ewbCZzS58vNgMBbJcEHD4c7oEC&#10;t7aKEGSgpAta7QXwr+FDrdYQ6Nr8TasOSMeh2RqwheKaZt5SMJsOTWZrsAn/ptBqdNwdfydZXaFn&#10;251AM5+HPGENBoDNB0Gd6wogzouNlhZd1rGVuhnEo11gFBIUKln03VXxHUpPsxVXkTaxaABo6bIq&#10;bNgaO785DizeiIZI1hYQP61RV9S0s9jkh0FGoYKoANXGgLSO/Y4UqhNoNAudAGk0KkWdjkbF9a7N&#10;Cz+S3mA62Dt//eLtzvnlEQi/hj8RTXMobCZx7tann306JFIvc1wxTw206+bq/BReLU89ePzozq0H&#10;Dx70Z2U8xFIw+I8Lc/PTMxvTUw8nNzFXUqsM0F4yRRg9dVOpfsq29z9X1i4Ro3dmWSRtB4dHxl/9&#10;9V9+fX7DVMyjy5rhwggJORQWVFkroBRX1laHhgCe1/sT1dfXhogOnszOcziHQEYPbawTSx7QxftH&#10;R0f7p1cGvdUXx1uCbi7XDtfl4bjh/H0vjzOgJe58Pm+amNjunWIP2dN3l5cvb4wfmC36hs/rK+g0&#10;XVfYDjjUjbvlXB6PUxKJgNCS2IqJs6NTk86yjbVBI5AX9Hl/QqKkLc9upPO9vfG9YWM+rz025H1e&#10;/8XI2YkWpFTQG8MR3FyOCsFS7WBS4YUnjECVKAyVkisKJ2zxLpq42hpFXyPvhYzgjse9hf2dS4tL&#10;KlRzy7KSysF2UiNKocpR5QuySkZleXV9FWTK0MYgluMurxAJm5sr69jkTBqYA5weIFZTKT7kdYEY&#10;b/UlSVc705bSlpfXBqcXF9bpWZlMBMshEqTL7WiJRiT0a/oJQzML94FkPbh1u1++szm0yWI6CTih&#10;yknDrmwuV1DGY3+FWCqvg9xKp1IimVjRVmBdryAtk0plIuBcIhm+ylisDvlcAIJLXsZBILIsD1Dd&#10;1dRObJ0c9YbHx169B/V8gK7usVBSlpJmbL6Gt9tNeEB8ANSLRPZyxmY5HUbjGTTHvTCAHNV4xOJw&#10;12ZLlLkptLDl1dRcAfqW42g2JrOyMjA5OQCU/f69B3PLJCKLzpOHsZrA0ykazLCn0TVJ10JT16C1&#10;t/vuzYfnL1/98uzV0w8///SXHz6+fbtrtWkaxkNI2pdjY2OXN3d3L8cuz9/t3Bi7vn55NjIysrd/&#10;cHgICWL4QHvcA6Jv7G1fmXU6rVYPSqQ/xr+F1cAXBSBn6CrqC/oCEPANn77Q1PjyhZbG7Y75NJ5k&#10;MixPl6pMNo3Pr5CYfEE6y6E4OFyIj2yWx3HQGVjMVCpx0wKhIMXjqFUOrMSN1FQMJmEdJMr8/DqB&#10;FVG0s3xKJOVq6YHqx9t2JYNOpwAw42gMkM7oTDU4OACigOFcgXVkOslMFpFMZ7I2BwYHlp0VCk9W&#10;lgkpJNDNQzhsjsqE/xYBcOarhVlpNAzBI5dyeTgjRgCBKxalJJlwMuFu52xef8dVl2WVzuknnzxA&#10;i4ONvnobWtskOkmbM0++vAeQ0b+LWltbXZ+Zm5+HP81O3SM46GwKT9Fxg6TEtv6UzJ6qccohnFmk&#10;twZtrpjGFZWG8yZz0R2Wt4FUFXp7u6O7l+9fv70+PxufuCro8/rC4dHEgbFg1vnllRkgpJGMN9gW&#10;MleWQTzjaJcNTBQkWkTNgWcqEoczckg0UYlYkvEazAUzIDMWgF0Nj1++e79lcbVDVthlRtMhgFQ7&#10;4/Hk4FN6QhofaCbdwdnl+HEQtM/2/v7+0ejLp89ebEuc049vPXn0ye37G2QGkylyg27GSU8QoCo+&#10;x57MKQT01fm5zZo4k5HgVJ5ahF+ShiUiITeqkKVS6sr69MLkwDKZka4nc56wHctxIMaphIG5hanF&#10;h5MrTAa/6pxdvDe9SVEN3fkakBnU8z/+9utvvvr888+//ezz3/4W0Blw+stb9xenHs7PzszCAmyS&#10;2FQ6jQYZVw1YLwTFLq/bgnGPu9PI5wu90+3x3cNm3mBoNQIaf0s7DHnw0JzP60z7R/taayfUaRgP&#10;9k8BEnXw307OR4zecDorD7UKxYY1iLdOf+8MUmJHPJu4PocWo4+WBlacbPLmwPr6+mC/0nwWAGoG&#10;h8cPbAzAYqytz9+7fU+pGxl7f35j5EpntfQmjvaOho+1xlZRb00oMsk6DvwVicJei8l0DD/VxNHE&#10;8AGOmLm6Otx9/vzV+dnJ1jjoZwjEcRT/sFMaPmC7/iKWXFvMWiAeV4AZLStQ44L5wgjBiZYEhwcH&#10;Fj8gts54MDJygLb+3hgsahFW+sp00a8YaRUsxUDM6wvGeZRsUuOzeS0Gi85ssWJbVsuCRZ7mgiVf&#10;1Jl0fn/Q5wMZ7fVqYu5cMhcu20FZCrDSL0JmClytpoy2Pr10/97DudnBjUq9dXTjxlYPCNDVMag6&#10;CzaGmo+PzX6JQFCKRGqcEr+PzVUsvO6Pd3TQsNgTki6ZSmWCFlOWy6JyO2EL5pvBvOF4e/flu1fv&#10;Xr26sa1tNf0BfzCGQ3XJA/e+/HKjVGPy2vEuZ2V1bXllBt3B7t/De6RH94C7PVz8//dUTS1Mzs1v&#10;rM9Ozw8SWE4nuk1RHDVROBkV1ISQrSHS04DO6XRWIAXKiBXb8qS39/Rvv/ztn//y8abJ6i9a4PGY&#10;TveHTYZiTFLrG3IQljcRl3G1MfYGhkgOnlguK7EJJCcJfiQSRZDQHeKktJGTkQN0EELPlwRgcyYp&#10;F0u8N871iWRUkuXIPIm4z2K8MvX2Lp+92Xn/DlZ8BOecthpNq9HsD3nCZXE06UrK07gL1VkeeXNz&#10;udK+fPry6CKvu/nL6/P3l0fDwxeBblhUYxIIjOCN85ujaCxq1vs6MZD8hzfPjgxNKxYJd9tR0EM1&#10;iJYSx8GEFaiQga1EHKCKVJB6625315NU4P2CK6dpBRRRRcbj6mjP3nw8MyS5akFYIRUyqEyGUiBQ&#10;q9TAR1I1MtbGrqxsrs0MLlcqbDoNu1qJq3Ozqyz2GrZCb7LVYpkq0i/qqUvK2D8bVYiopAphcH76&#10;4QJRzc1mRRmPXFoOJzICB6vvJ0cm9K3TgWVBwD1ZnFxFezJsyBmCZ4vOJhDs3HLbhfAcBU2F+GxH&#10;gYvD1RRSkVguL8vS2KVbliDnEktFPNCBEMnZchnZWErtqHFlyeLw5bvrlzd3z96/eP3y5sgwUF6f&#10;xh1Og7JwaZoaF3Yqi1NCNNuWRbs+84HWagGog4jDNniDXpOUy8Met7sMakRZgmSoBKmp5PTnbLOW&#10;V2emF+8vzE3OTz14MIvmO5UINysSl+1yW6vXM2MhdcGo0wOEFr3B4y1A52fXL3589urZ33769a9/&#10;+fHZm/MLf8yr15kPTgCez1++HwO+f+MGyKudt693Lkd3z0Yg5CHWLkzHBkNfbJ1OaLF2+ApdeuFH&#10;vQAOgP76OmDgiM6gWYIaf6PZ1F00Y02LxaqJxwLBWCbpdilEHPTapaIXm0oq5jHI9FIanhs66DD6&#10;rfBcXomLlj1SeCAcQExg3BEGhbU6M7O6srqxSqJkY16JkiHMNbUFX7Dp7ab5oJkpjiqVzawQSWQy&#10;i7iytr4xsOZUqdG7Gc37yEQ8/iSsDs6sE4Ct8wVlAW1zZpW4vAzITaMzSRVg9TU1CE70rwOBAOkY&#10;LynQe97ev4WS1HOeejiugRzlkci49LXFO7cWpydnZwbgtYEWsyTi2vwnX9xbmJ4bnJkbxINm9MrY&#10;AACZXZoi0Ol0YbKb4bIrVHqEJ0tL/HqNLQDBNzFxlbe5ciEQaXZJyBvq5pIZlybYOrj56tnzF09B&#10;N+zuX10UGjZPxqPRDW+f9kxXhZCMNjQzxJAHGpqyo0LEi28g76tASVYITD4HCI4gLQKeoYAsEE7m&#10;XPEGKBiDTmc4PsRptCc3zre0mnCiCQnZAlvMoMnVFQDOSY+rG+94/f5GoXdy0rP4m+arA9PF8enJ&#10;zocPl3rOwML9+7du370ztVbKJXCEj4fDhjBiQOJV8bP1drLMGVqYJKil0Siw1pSgRlEJymG5XZAK&#10;h1PKUoSJF0rLZI4UwTmpANhWq0vKGoVM2Jienl0nMB0qh3NtZm5ujc2ILE99949/+t2ff/MNwPJ3&#10;X3z63edfffWbf/z686+++eabzz99sDQF6NyfQLK+RoBnSsG+jxIsIBBc+MzdTgDQR3fR0h0f9vbH&#10;D0BqWgPFlsU8vDeytXWytX+s0xtP+01ijVjHcrW/f3jVM1ouTnfH9ozNrkwQDQGpzDcCWKssKUtT&#10;QLlBLjLYhNW5B598+t3dhwPrOJisP/oEONjc7AZIZuAK2HOOPTZDqzNza47QxPu3r96fjR8BwxkZ&#10;3zv2t/F0zOO3drqQ+xRlIPfpekx3cKU93drdPRmZmNjaGgEqfDD2848vLoEXHx3t7e5cX+6O7/e0&#10;BR2gJ7Yv6vXWJhrmeo27I4cHsCFMV8Pb24e6Qg8w4Kp3ABoc4t3a0oIaByqtPbb4NX0PLuPxsfZY&#10;a9bpW7o+SFvMBVsuYG24uYJEMK8zmCHhmEwX/aMx+Ic6AAdfLObFcEYvzxwOuEvi5FtRCucl0QhD&#10;RHUoGOKuTy0+uXvn3uL0BkklS/q2b16Obg9jEampgNfhF7DzcJBFVOXA4YQRCp5sV2vqSJVOZdOA&#10;VlPh/7BILJAaZDKbwuFlxRnchx1vAyBxe+v89bM3T9/dOLUE4VM0gjHQkjL+5tTtaTqfn1K4EyWc&#10;j0McmJxbWMRL51tPnjy+P7UI9A1eSwtoHQaEaX0V9N0KYWUZcAO+vEKmZdsehUCl4vAEXBBGdlgL&#10;nDslj0blEmk9rht/9bcffv75x+cvJwBWNQFf0WCC6NufOCjYxLDfHThCeHMTbcNW4YXliSwQ/pKo&#10;jILNYliVXqHxkkF4lvsjJ6PjE8NaC55vezLycj3TbodjE9shcaqv8KRiiSTZ1B4bC4cv3757/fzV&#10;jfH9vRGTpVDIF/NFjduTc+XCUZCDMqkyoqox0PVnlR57/eH9acuw/+KHFze3UEU3NbFYlF+pSPVH&#10;Y+9fnu/uX/g11qI3FmuYRndOrlpN+APmFwVEJCfCYDjoThAVOMKBTUM/CbwY4paT6Lfu6rYz4Xo0&#10;Z3PJJdGowuXVHey+fD+cLDki3FSWExGKBGo6mRpJidSqEsNJIBE2VyG1EolUupNVrbJYTDJhcGpq&#10;ehAlw9oakcHh1FQloD8yedKVa3dBwKeFVci82KK6OL/K5ogAtBWZTCZc5gFtAw4FS7q5jrX49x4/&#10;uv3kITArvIveXIafmAhvwXYIslxBWg7onMsowjnIXq5wWpCyl6WyMrqmlhWKsl0mwzMRmRQIlwTl&#10;gporkoIogMWOZtCGksakCoojY+9ev7reuX794vryxu42aGe/LYmVXPZkoNAIdQLxnELMLQkESrst&#10;b4Bd2Ol4NYEWiJ3D3qHW4ncpohkID+xO4EfUSiVXKgKlSQVg6R+1PXj89/6Be3fuzTKFERYOeEhJ&#10;JeFEUHt1cbVv0uu0hrxf4/fFO+bxFz//7ecff/zwy8cPgM4//PC3j692Tc1u29Wxmg9Gbp7vvHv3&#10;8vzVuxujZzfGdl4DSl9eno2c9tD4Dw31LVYd0PjjY10Rx20Z8r6ArwXUuFDQ6Qpoxx/wBeI2XzBg&#10;c/sL+QBekZnNBRAoNo2vg8WHGXEWYoHHAP0cUYrSSo5S6vEk61IuQApIZQZWd0K6l+H0tDRXifV2&#10;2DrOp5M2+23EBGdNHIq1xTx5EbREsenTdFMOJOMUhypCYxFIFScBwBgweWiZolaqq2wigcgio1/I&#10;ysr64MaQk8bnoAyiEtZIOMoOZ1Ki8xhfBY9MDhwVj15w5hXgW9+0XiDKCuw4kj6KMx46mo47KRYo&#10;GWuLtx4v/T0nD6InCZG4MjB/6/a9h6ABZ+dmB4YIyyiqIXCBWa8TqJRaWdOpMwY2VpZZKpkkcXx0&#10;iHObL7bGDxtoepKri2XipCcc9nTdMX/+YuT6zY8fnz9/cX3zyGRp+EMZsSga0h+ebg9fXTTbqSph&#10;oGK36UE6s7EvhURYA0TYGNgkVKocIQ8oHFBGPO0Ry5Met6ZhgSUzADhdDZ9Crjg7OzH5XUkvqPC8&#10;tXBhbnii0TAkgLbbnbBpNF5fHpjaXqHpK5rRsto4vPX+xw8nAcokKNz796dXSVVFUWd11+UC4vzS&#10;3BBNKFDyHUJJOxdOEaYHWUKIDuxN4eI9vqwsEWcFYqmyVnP83X3FIcPee5zIKOJEIiqOykEnD8HK&#10;sGgMvoO8OrOxse4EDb288OVv/vSnf/zmsy+++PTu3btffP/Nb/7xz19/j/D81RcPQBUtTa4DQuIw&#10;XyesYYQDXFoJwdfvIMuFfA2vz3RQsGB2HB8G4Gl68xfHPbQyv3nzxu6RSXfRu7ranjgwdELW4/09&#10;kK4Hxwd7Zzf3DY1QWVQPYSl0Q+NqJ+vAtFPcbAqeaoS8vD79+O53391+CBQMi1Hn50GWATgDJq9u&#10;go4aQDsYLBQaGNh0yFtnr5++Oj/ZQ7f6A5PRJy/RaQyBwoZuWglsBRGlYVWtEFtHN8bGcOYMmgsc&#10;DO9d//rzixt7RxM4UX30xtnZ2fipyWwAfM6j6bO1GY/i+ELL6Nbp0db43v4EfP9Tg3l7G/ugT0+H&#10;T4dxtbVXkD8Or4b3DvVBf9MK/FtrPD4YvjLqdKCMAYwvDnu6IGQiLoElczcKF8dXp0dH+z1T73T7&#10;FKSvxd+JdbwB4JDWps3TztTrbQ8AIxdiQsBFkj00OEdIu32ZyuSDLz///ovbtxbWl2F5fb2T0Ymj&#10;k5HT4QMsnzFetIp5UPstm4ib5SpL6iqtCkRcpa6hxSedQoc/4the4HlsNpnNpPN5Ikky4Q7FOw08&#10;jt8e3Xn2y8dn78Yvir4iKPuCxep12aur96ed/JQ0GorzWBUmk7W5gaeH9+7dB4R+MLU0tYgtVAjO&#10;fc9NYMur62tE0uo6IvQygUBgKcPtelaFEzBAg/VZuAA0gThaF4vrccPW07/97cc3T1+fbx0YrH6N&#10;BmICkvHBxOj4QcsWFkvTEXR97p9sY0cVoNCQk1zliZPRGn4UUI/otKyWx4oX2ye7Z7tb+yCGLUFb&#10;N1eXRDMed7x5cOwWC7giebIutssEaRfImEBj+/LV0xc7oxPDe1tXrQtjPtiEXOrxhLqZcponFCt4&#10;gI4R1vrk3Bqjs/PL262riZc//vDibPjYZPbFbBp/mE/l+8fGzl6+27kc12pi+lbQq7Fsj9480lqs&#10;1kYHOBagrkTGA0lTpZMBmbH3m0lj4HKo1EqBrCwWyzOhEJAIsVhSj8rrmXAmEdBrh8dfjnjLJZWa&#10;U4pUs3UZh02k1tIgjfh0IpFFWl5bJTLJ7CqFsEyjVFhk59Dk4uLS3Ez/6TtVHIdDzU2nuMC80IpA&#10;YRcATQPFTiPMLi0uLqwwRFGpPQMKISoTQnLGLjss7x2YXFoEdP7k3lzfSGIIK+OdLDKNH2FTlMAS&#10;pQr4F2WpWK7IJHOJjAj+iwRUM4AzfIhMGbQ0JHOgQNJyuYwjujnZvnIAeAm3M1G7QFWtpltbN//v&#10;kenvzi8BnfVBr1uRVvG54lzwIm/zNjWJXD0NrERYbl4Ym7kMmup5Ai2zqTc8fGguxtqSsBu+RCaE&#10;3VTjKLkyQYSGXlgUJgk+Acr/ew9A19y9/YBQ4ldILCpDpRRFcx292Xh6cmopGEF8gZ6Ix/T7L376&#10;6Ye//vrhw49/+/XXH/761x9+ud46tLrDCldAb9weHXv/7t352KtXN05ORm+8vB4bPTsfO9s7AHQG&#10;3m02GCxFQGecXlps5I0mROeg5eoQdJkFkhmyCn/ADRAW7+Y6rVYj4LUazOjljTO0Oq4cALFEBupB&#10;omJTHRyuQFhT2tuxeC4sAaFcqkUojpKawlphA5+VwePkcjhqFZ/PhxQeYbLwRIrOqpSioZhLIXab&#10;TPlGIxiIZ3jVqgPC28EBEQYxgRP5nQCW6wPLzFqNglXaRIh7IhAv4HErbAd8cw6FXsVRYxFKBSeG&#10;Vql0viqi5spAJUUV0nQW3hjiFTYToDMXK8Ps6ZSo3Ha1XbaYzeaup2VpyurDewszqyCR5mdXYdMQ&#10;CEMzDx/fmpp+uDQ3h+hMJBGJOEt8ZWWZSCI4q3aX3xcSrKxubi6zhSHz8P7wccvXyZ8eWuMYL/Cu&#10;aXG76+nGNT507xo5f/fucnds7ORo/1AXtLWjZYnHh1NtDgw2RT1NIWwyck19t4SnSGjuT1zG4TnL&#10;Tma1JgSZx0uBdq5LIYeHkx6f1qTVai/Mx72D0/2jrbOx0V4zCZsD5FETsm8sgV5ybg+is1vj84Jy&#10;P564sdfQFPUti858fDCxdfn06W6DAenv8TSJ5wmFgnp/mDq7Dgrx4fwyvcbhU+jCaM7lEZM3hmiy&#10;pCenkKK1ak3FrwmlEpxX5+BzqiubJGpEVZInEl232xWG9Y1g3QSDQsVZvzSGOkIcmAXGs16p1eir&#10;9z774x/+8Mevvvv0u09v3/30i8/Qkuub77/65re//eq7J4sL8xD5g7MbQwQnkUThOxglSLJKXtaO&#10;B9H2pE0De+/06NhgOD7dunHQ9AetFgNg08iNd69eXgLcHZlAVZq2j7aPg5rixf7ojRuj44iiJ4d6&#10;TTcczXQDwWAj700qFHKxWCoQptABkEJennn46Mvv7iwuIDBjEdLU0sICoPTc0sMVB404iB6S09gL&#10;OwukRWEBwTG2e7S9vb9dSISTEgGnpubJXfDhc2hpnRELefa6y+bTH59c77w8v7xxNj5cKFyNvHz2&#10;85vrsbOj4UOINW1vYutsFLiD2Xx8Zc5biw2fRkImp8MJa693dXR2Njo+fuPG0fAwHqKemg63R7aO&#10;hntXJtDJvYnd3b0TNJXpH31fmM3a4dPDY60J76f6oyQNMc7Q5MP7A5yw33B4cLA3urV3tDe+NTLR&#10;M7ZAMCf8BrOlCOJZk0AjwkwyLOb1W3GENRxTuDG54cz6A9LKrW/+/Off/Pab728vbFJVynJH1xu9&#10;Ph+fAHzuwUfQN5pNHGPn7cQlHI4SSHgEpZsDZwYAPFf5NUBrCvqEMOmOKrPKUfKkyW7I5rUC59ce&#10;bm+9fP63D29vnhp1RuAePaPFl5AIqUPry5x2Rh7zicj9kSzLM7A90df54cL8JPYATMKyTM6sr6xs&#10;Dm0SgDzPLcwMzMxgwSiewxIZINeyHBXWKgmFeB/JEwpkILbsXFnw9MYr0Ouv34+BKgWGdKzTw7M3&#10;GS8uDvfGjw7MmkwyI1KxIKUAA1/ZXMPTbXSdd6rFuWQ64lzGBm4I/2UiVZgwj5+jbcTR/mlPWygG&#10;4t02wJPbcjBx0IqF63ge4faAzEtJY023uzH87u0lfPHpxNHhhUkb7DQAX7toWl9OZdPycIqXi0fV&#10;mzNDLEZy+DVwuGe/fPj4/PxKr9MH4gl3XKLiyM3vz47GXu+MnY+aDMi/9QWIfWyGzfts7pg7ClI9&#10;mkZPap5IpHSQIfBUajUOWsZusCw3K4u2uzkx+o6n0/0rVVtIYz493R89GzeGJKkSn0bmZ7M8dU2Q&#10;rdUEXD6VRMTnD2mIVGFW1taJZCYJ4nh+enJjaGUN61UJVXWNwxPWamoGlUlXKbHov6Tm89U1B2l2&#10;aWF2zUnh4XyDNgh7KWiyaqU/75m0sjo4N/Xg3pNPHk/PL0xPrkOKWyZurpD7N5lMEDlRT8LOj4De&#10;4qUVgJmKcFhuxyZOudguzbTxEL0ut2eF3KySI0Ljd8BplF92SSYqjbb7ZTbN4+2J3Vdvr3d2Xj9/&#10;9mJsr3eR98e6GbFAIG17rZZg3NaxubHbH0A9E2xZbVG8zhbZo92Gdn9kb//QbO2my6A7JWklbCUu&#10;V8jhV2k0CnuZxGQyyUB/Nmem7j9cfPTJnTtPltaJ7Ii6WhnaZAqT8VjDtL3fAzTF2pAOOvIadz78&#10;/Otff/j545uf//KXv/7H//TPP77a7VmwSi3WuDjdwk7nGzd3rm+c3bx5dnPsbPzk5s3dCeAIxxco&#10;ng14eak14zgWa6s3rGtY9ZaL3sEhNnoEQTl7NZp4LunqunJJj01/VQhq/l5x0mj6/DEXJKSkOCsS&#10;S2QRpqNWEiprjloKyCo+VKlISHeyaCUOnQX6j8mKpKQytQOnVWBbntrBpDmQYDuZakkgmJEkfac9&#10;a6ATCOREWAwcYVSrEO+0vg8rlbwysDEDOm9pY2ByZnV9cH2ZxWYR+qUbBBq/puQqa+oSB6CDgZZ4&#10;FCoTdLyaTmZRSoKUVCyAv4rUsrI0tyTM4pA2SMy8tLgcTWJHXcgd83blcomotjk/ubG6PgvoPLCO&#10;00vXFp48ujcLbwd5e4NAAEnXd0XZXF0lVggMocLdsbWVRBK8W61cPDg4PDQCt9H3jH53pi7BjuB0&#10;OeNxuWPBlll7eDpyNja2u7U7OnHQO7b4uihcvAXTAeQ7Q1csSdFZ7KzXGhAzEZvRWodIhBy0QiBX&#10;+WpeFigqKGdFVIY2qe1Q/qCHy6YdntjenhgZHz3b1yfkLqsZy3ttOFKoXk96uh5A6FDIC6vYsFzt&#10;Xe41NUVr0aq/6G3vjV6+fXFuUK+B5KAJQgaLN+6JKme/fLI0OHtviVTlR+hsthqrXMu0IQJFlnSB&#10;LhTW+DV1hEJ3CEQlConAjggZK0OkKi8rCne7LpcrF02Vag54GhSGg85EUU2lVQbm5rHUq6JWMTdu&#10;ffbbP/7x62/vPLn75e0vv/v2+69++9uvvwHpDOj82Sf3llCwYnk8qUJyVgExOJhiuaBFohJROoyH&#10;NZbTCZO5YD7cOztoBvx52Lva3t6N1293LnfPbmwNmy4utIfDB8f5YuFqD0jo6OjuyfjIvhliAZS9&#10;p+PV+JuxjFwilsJWwClofDqZtDZ/7/YXXzxZwvaB6em56cUHi4jP6BXJKqnpyxsbg7MzWLq96lSl&#10;k7qT3dHdURxSXNCIBVkBlyvIyjLxuLvrQb9RICiyctjj8Wh0ewDNY+fnuweFoPV469Wbjy92Xl4e&#10;YXtES687Ph0Zn+iB8O0NA7EPeG055eyGWtJtGI3mYZDbILm3tk+PRuC1fXVwBMr1ECK2h/V/52Nb&#10;o5fjvWOt0WjEmc4XveEelhEPHxyaAL1NDcnal59/fneanUpYYX9s7Y7s70+AgD4AcO4kch6vxVIM&#10;2Dod2IASMZ6JCFSOKp3ugNBhOocGJ+cm2ZmYR73w/e/+4fd/+MPvv3kyy6Ky6KmQdnTn+nJ0ZGJ/&#10;Yv/wwoIN5Nj4pW+6AP6EODMO3f8cKr6DQnHg7RWFAXIDvZIZVSqFr6rxpAoIBV+xqDdrjw/G33/8&#10;8eO73YOL4+GJI7z7tdV5DCppWRlyhQNFKZME/JtJ2phfmLo/BWuBbAlnOw9iM/oaNjyt4vS2h/cX&#10;5qfnJ7HQfw04Ml0okwrUfPRnV6vVHFACal4qmwVZ4DFdvnv97v3l+AHa9GiPgdkaD3DGgBm4Hhq2&#10;WxNud5RHBbBA9t1HZwDpoXWQgOGkuMTC6zQiCPSh9TW2JD/yfuf8bPxoAh4q6P6gF0POdrF9emgs&#10;Jlyhbi7k7YRcCl4pHMrl4oaX706AHR3tD5sAWf2BvK7lw45bRTmbkpXrma7VYivzqXRGKXmx86//&#10;9OsPv3549ubdsE6nD8Y8rlBGZPdcXd88GgN9dXYyfHWlxWmi8L7G3tUFgkAsEZWlxQqxMuJQ8exl&#10;Lp9OrUKC5SgF6HdfwtZvmVgejopSoDulIgm2nwe8PuPw1eHR2fWuJSRPlRxsZlVol9nrEmUtK1DR&#10;nCQAZycRyDeZSV5eYbEIq5PTwF0H1zeX19ZYVDYwNryUjfDVdMLaEAsSNtYf0B01joq9Pjk5RGbT&#10;1Ol6LplMZoCFYJMlOr6SWSDIBx8+eHDrkyewrNOTq5DpnM7NITKNymQTV53qVDnZFtDRgISvFEtE&#10;dkXbk5HUMxkcuokl2TjztS5OYXELQyCPygFh7WI5ALYEsLTujmmarYsriIW99+/e3xgde/vs2c5J&#10;v+HZlZGLgKS4vcFgoGOLAT672mFIwbFOPImiUYmDxrrNggmrpA3xVLpeL+MAMh43leJyAJwdqirI&#10;pgrVAXubPDT/cH7pCc4Wfrw46HSoI8AsWTVJOxkzH/aAKBeanVCo4w/6bPnLDz/95Z//8tMvb/72&#10;r//6r//h3//TTy9ubGt1EIJujf5q5GT35o3d0bGXl5dA5HdRTkDO2tvfPz2G3IY2YYewX/GIu2DN&#10;Hx60sHkUt28LcN8f8PsCmk4c9J/Lk0uGk0GTIRiLa4J5C/ZnBgGdkzlQvWW5QqKuApXC4a8cHFAi&#10;RaMDO69KZlHVKioLPpRzmcoRcBm0WonPcKiEHAckBCDabBbZIerm9a6wq3lwUPCFOt56KQLgrFJh&#10;sGNTFpPiYBLWZybnHz549GRqaXF+Fa9jCU7cPP8/mv6zq8102xZFlROgnLMQ2QQFclBCKGeBJJzt&#10;CoggCRGEjCVwIqrWLgswNjhMA+VpV9guu2zXqjVr1mlt34/7tPllnd3a/Tt3DM1z1coul8sG6X2f&#10;Z/Te32eM3lfTxAxotdpmTKKzC0eN9l1kao4XEzJYCN1o9gmsPssXRATKnDKSkptAOXOVETF6B9VS&#10;a/zOQBRomonSsDhQV5vow+RxYIn969NL9Q1z9VACEJ2B5QFVX1xYXCCwCLDwQiGZl5U2y2Rivw6u&#10;pX6qp7E4VT2sFsoVTyrCjUX+LXTdru7zo51WoEUnOOnadaRvnJywA3r6e6DgHrVsNjtLYiGdngxN&#10;ujwcUho+V3p2DgAB6PvqLFMNKiAGQj9qc0clYuAU0YChabeqb26pNu107hyCvuo6nApE8379KZBp&#10;jRFqRUkiCYGWs4NcqeWEN05VN7dagXE5Qcaf7m12Hj95eP/eZowmKwX8xrUpfyTLolPq0Tax79oy&#10;y6vKZkC/8iQhhShLJFLhF3GPFNCZ7zUDbDNy5sxCnYUhSLItZH4klQ/B4lD45Ca40nS2hUCG+8a0&#10;EFYxX2twsFZXSSozaWD52uObNx9fHRpcvnL51gsA5a+/++67r26+uPnVV4+vTY8iJs4zyVAHLWRz&#10;TqVCA2JRTBjxycUymRxKXmJKi162jY3arhYAuURC19TUvH988fakbetgY3vnqIrLGF5Nmxvtxx0H&#10;XdsH24e71YLRWJ4oh0JGh98YqERTIhmSby7gP50F+qvvzq0b1+/Adwc2PzYytoRzO32jy8v987Qk&#10;6AFvlpYhzs+nLUxz0lSZ2t7f3Og4az9q9McVUqBfYpPI5Ak4C2ijV3BWgg63L+oOpTzGbsCx40tn&#10;20Xn+KQWauu9h1AvdpqbMApzcnKqee/8tEd7uNvcPakJ2kIR+sAAk+dxNZ9Odh+17LS27mIqctd2&#10;F4jtzYOD7d3q3u7RUcthy/5x++bhzi5gM643dNxtPjoCZtiMMxi7e13nHnb/1evXLy8t0mQVV/PG&#10;wfYRbO6pqW6dC6fJQrAm4h5PLc4L+yPFMqjFeFJc60YlLPQOj/XV0yMhmWX67//jp++//+HmtdGG&#10;DIvNyJ/ub5w8e31pe3e7EzAJJ76KumJh3AH03S3yqjg5AGhUz3x8we6meKFaU8yA+fgsi6Hiq8L5&#10;aLwS8I/3dOtPj1ov3v365fVOj+602txc1eqcHhXFS7UkrcGKKyGmsVhUOpO0UL84AGoZ3tPoaF8/&#10;BqTM4VPn+t7hITSg78fnHLVOf4Ts1TRNKTIpGeh3hE3kXpBgmPWslFYM59tbHcegX3vclQDsD6ic&#10;jc07+3iOjv3+2ubmxnI5IBdSWGmAZzx0XgDAx3+v0oVSX0pAxfy21drT9HlWzHje9vp1R+vO4WFT&#10;otCI3fDFnrXxRlx5BVslYPXU5sf88lgkVQraGo+ftB8cHB93absb3XGnTl902hRyKD0g5sJhSeN+&#10;V9VpC8Rl4ZSx+dGvnx+8+fzx06eHHV3np1POUBzdPEvVZ486Ti7tYx9h0+ahVou9Jpsgo/VrGo3R&#10;GvJIeTjqncNDPTw0BH7i9XpzQli9OZU6lvJJBMqISSSTRIPWGmH3A7M97dYBEWzb0LqsCkmMT2pI&#10;QgmMxxWinFfNyGQwVbJubjZDg73MyDFH+hYXcZJhsL6ubjXLC8tMeNAl5Ai5XtbsKotGZqo57HSa&#10;RcklvayGBYuZxmTwAK0AAD0+GTeprvUkMDPp+dm5EUTnKzN9I4N1q0RLhkqzEDNUCmsA7mY9myeT&#10;8UBpJeFv8JTeXFgSqtiCcY9PoZBja3g86okqUhEeB6W7yYrPXCMxkSQlMslTqTjQDpdhqtqyebTT&#10;8eSks3nn0tOHD54dnDdO2DAANSKXClIBQ3fCP1FIrAGnCpagbEmkYT6Z5vWCZgyLQeJUd3e1DhOP&#10;ywPZIRYLlIJIBKf7c0klhwoqXy3Iwcqs60U8wn6IlaH6OWJOwKfkeAKRuOTUnR9uHp0mysGK3+nU&#10;WF1tH//48w+A54+//vO3P/785z9+v//kYKdZ36iJ2/26nQ08Itlob3tycdZ21r6/udN6sNF53NHa&#10;ou0GBtYNMrna1HyuK/R0J1xTSOTXpvSNiYLLZSgWJlxrDr9jAhS0H4NZ8kHnRHk8gVMVaCNmcNhL&#10;cVvZHwCyGBQpIzKBUsWJYeiKmos2AAJAyCyNUbOWg/0CO5dBo/PCeDSp9MKG9+L0M42uNHY3TQGg&#10;laeODntsAb8Yd1XNuY0BLFgNgJ8lLQ7AbuztXxkbWFycIxBxD6FDO8gznKVmUKh0+InCUAukErGA&#10;ziLzxT7QR17CLIkJAh2P8ykMjlLJUQvDogjmycligJ0pqckESge0s60UtwP8YINyb+8gfLOh/vqG&#10;hvnF3r7R4VpAMRD0eUIaIxGHsJsBWPSExm33hM10M1fuixaqTeirVkj0VPf2ujF/Ry7DbwAEoFTx&#10;J7Tocd12hg9Fu/a0UwVXQuPJx42F6n4Lij1twSrK0XOSwFqQRyPMzjYAfV/ARDvg8UQKF+h/xCSP&#10;Wo2BqCSVSimszu7z3XPtbhfUamw7aj/Y0TuinmABtv/ahN9dsdqsPnkojgPIRs2EE8iUrnvvsGt3&#10;KjE+XpjUaXf3288ePXxwr9MuLhebGoMlRTLd3zefmR/uX1m+8nyZzOdTMkQC2RvJyyMqaoaqlEZL&#10;sCe4SZWZxoZazbSsDg4QaKCkvTl0m8DeD+wq4HipGUu6gUgFgkQCbdPfN4onuSMjQ2lKZrF/tK9v&#10;aXlmZHZ2eP3aldHpWze/+/q7r7/+6ibI55vXr6xjoO8CG0Q3C7OPoMZ41cD/OTGMGRCJFXE0ytLr&#10;e2BpFqvaqSmdoVA81Z4ftradnJwB69wBKaQzuMbXGruPOrc2Ojtb97c7W7uALPmdLkfAbvdrjGg1&#10;nUIncNj/DMyFm+tdWb924/GtO9gTvAIgMDqzjpO1M9PTY5h8JsT+ODOVBOsIpFg4Wtze32m/dHHc&#10;rBFxlGqGGpZTxOTBoetCwTUeUET9bk/cHQcG1QhFv7Wtbb9xYmJyb7vjoubaWe3R6YoG+JON53tV&#10;PSBrtbu4FihF5TFVhswPhwrnetfkaXWva7sF0BZehyCMN3HEopYTfXh42HWwDUis1evgK/U0JhI9&#10;Ted7zQAw3VX4v7t7m00p4tiVa9curw8TOeJ4obkKl8TlcmjGJyqhkMeH6fPSSBgNLNHCXCBUZ4Fh&#10;0aksC8liIc0uwgqYWR4my8TJhcfffv3tt989fn5nIE3KMMOuvdaL+y8fnrSfne1Utd09jdiVujah&#10;GTckJkIymSipgq0KWxbqmBrPRQCYYcd7vVk2htbwc2Y6B5QiclKDDv3EO19/+fnNMdxHfHpX7U7E&#10;VZQcg8aN24wJQ0hJoTL4FNZ8HQ6zYYzKylg/EGc0wYZCMNw/MjzUD1Sq9ogD7dmxUWl+lcmJyJS4&#10;QrFZnIrDIQBTSqk1cbi10dVS1U2uBaVSRRSXayVxvt+6s9m1v7/fdQQSpWfc5bSLBWoGLYPPx+oQ&#10;mbFBsYHFiPgUpixpFcjyQgOBSCQxk4rEztuHF8fb+9t7AMw6vU7XfNQEt2Nyslgw2tzWkNXvMiQc&#10;nnAyVlnr2b10qbNzC1ZCM6Cz3aXrKfitUYUnGk3FYlKPY/vZyWZBMznuE/Dyja3PHj579+HDx0+v&#10;zrqaGgv+qE3X3FwIaC9eP9na1CcSicnuw5bupqPDna4dbVHXM+432uLRqIQrEEtSAn6WBvqUmQV8&#10;BrBRgV4R8jg5rkmSUqrwTFcStVbi9kqlYpxIoDddT/NO58b+aTnuk/FoFo4kr1BES3kBVyqg0Chs&#10;uA6rFiZFlQQaZx6bGQLVgu2Rs0QmR5b3SGTILWLhmJrGIlHNFHMyR8BpCzLOKM5ZMBsrh6PQEl8U&#10;/iwXiAL6Q9JJq4TV/qWlGcC1Pqijs0QLO8ug4gkIYXh0aXklrVZitxlgY47PyVG8mO9os1mjtTBt&#10;EL8KOQhmcRiwGz6byKqp1N6ISYrnF+IoVHLQIsXqbsv2pYtLrc2bgHqvHp51nSYclTzOUAtUvLxj&#10;qhH9fwwuh99m90BpCXP5TAqUGzNfGA6nguPFHoPbhAYTvLDJxEvGTGJg85wkj5ekEdIsjkjopbHm&#10;F+vrB/uXRtEUp3eonqqmYHtFLieyGbS7Lee68QBQIGwwcG68++2/fvv95w8ffv3jj7/++PO//nzz&#10;DO7leXdC45+YAnRuP+jcaO84OWlrO9va7tpvPWjd3mpDdIYapz/fO2+CDVIsFHWFcQP2jrqKUOMd&#10;E65GnQGQeAIT4HA2EnsDrW53wGmYhCIJxaFYcNgqNpvN6LdZ3RUxV8CFHZ+MRLhAguHyCoAwJdV0&#10;ds0/iEll4N410xmiVAxAEjSWl4dRRlSaObZ2dI5BaO7G01OX3W4VqdRKJejgHPxxWlYFRJBCrAdU&#10;XqwfGKzHVEcihk0AghHJCLpeM5BlMhWXg1cpU8Q9JhXdrJT4ZCJZkpZhUc00MqsWJA3VNcdPxsIC&#10;0PY44CmQSWWiiMkHnwpEhd2eF6e4RABnVM69OChUt1g30DfTN7a8NDI0UDc/m16A9QkUYWV4Mc0i&#10;rK0VHBWFVOKRRGRyN6b96dYmJgzaqi4xofGDesU+OADnYHm8WO3auvTo2b2Hj/abGsc1/rLD5Rab&#10;QOu2dB017e1qixMlntksCPqtESqUyH9PdGHraEMDgZkD6hY25eOVYCWuAHSWlDSN2vO9w/3t1q3j&#10;7Z3tg45LJ12uuM+a0Gt1a+MT/kpebrXFQyF7wG21wc2r9fE1Ac/HWP5J4PfNXRvHJ4+evn6y0W3o&#10;mdLZ1MTB6eu37tSTCAv967dePF9h881ZGotgoQmlYhlXRaPwUqGSz6eQRJJmNsnCIs3WDfbWrxJZ&#10;Wa4USK0nmq8ZBihzfDpme62miYTaQ8BFKKQrK/0jfX39c5bF5ZmxVTaLMEtgZ+b6bo9kmb1Xvvr2&#10;22++AYT+9uuvnt++dhWY6PAciw53HRYGhUKlUsxehpeXUiikMSgxcqtjUldcM2LwhUvjwimkKaAp&#10;R60dFyfteK5ai+kLOkB9bm+37O60bh3A1TnY1MGKtuaDZeCRJRNwbJFACSsVqCHbMlvXv3zl1mNA&#10;59HR5Zn19em7d6fvXrl65Q4+s1paGbR4kzikb856kzEZz8sPr8F2Onn0ZEMfZQ1hAh7TrOaaPJVg&#10;IDFVdIZMAh5XHK9UbGh5qWvUHbYfdzZPOiZ3DrZOXl/qPGxa00DZxt2l296vnuonXZPFcZDzUpkc&#10;Z0/sNsOeTuPqwcaA9vadls2Wvd2ursPdo5bNnc1zgN8juO2dO9qm6mlxDWeCipON3ecte/oe+KUe&#10;RGBztbknah68cu367fVeIkMZVtRC2Wxue6lix7lmmdjng1qZy9KoZi8o2iyV1DA/S2JnSHDL0umG&#10;wf7+vrvXrvdnZT7+0N3bt67fuvX8cv88iUxNRns6Hr588/79p5dPO4+O9pqmMHsj4ZpA7g6k3R5G&#10;E4NaU0lOKcCtTaNj2zCjJqPVHLWX4lWGxZ54KTg+OdnT1HzU+ejjX/c690DXn2qrTT1unlet5sji&#10;bo2h0RHl8ZW8HD292NuP2SzYCAZ7Ajh6L45VjcAuxecc/fCvMSBVw4s4fVg3T1aFsWuXTWbTqKwM&#10;Dc8yaRSTpudoY2vnFEgQnliaPDhlaLclql0bGwfHJ2+fPdtqru51gwROaGz4hIiSho0/P7dYh6GS&#10;DavkWKiiULFmG1bnFudJAH25XMyqP3n34HVbx6WDXS3ayOj2djZ3j7RFQ9EwYQxaKwGH0zkR8An4&#10;XMfhxYOHl3b2jzu2WkHtNoJmc5YDtqAdgFAiMoX0ba8evN5I+BOOlHmeHjecbz178+Hzl5dvW5tc&#10;tpAi6mo9Odnsad549OjQ4A+4Gqeamk8nAX4299Cgf3LCbS3FSyGfKQIvRcXHM5NnG4hMFZ7y4QNF&#10;riymVKsFESEGzwqkKeys8pQq5Qm/LQA7qLt5d+NR61oIKgymR8RMsbAPBJcjLvRC8WURMjRaFuh3&#10;PsVpGFufGRucWyWQ0VYT0NkkSHJTcrEprORTaABrEYF3dQC9PvvRvWmVxeCYoTqYpHh8CLpVoAKs&#10;EwnUbAJhtXdlCT3fxgbR5o2YMQP7JUNFrxsYGu4lqfh0Kl0ljHEZWU5SlRThg9mSPQ4gLMKcTC43&#10;JjLJeBj9zo3JPHZAa3FEAEII5ZZMEg+4bUGjodp19vDVpfbWrScdGx1PnnRsNukm5AJMzBAmhXmH&#10;oZgYdzrHHRW4dgpQFTylksdFo3kZZuzJS/FQzaxWDYAsTPJMPo9CKuAkBWoqm8nKqMIRIYXUgA9X&#10;6gbr5xbqASXQn2VkZoRNT2fjBX21qnMFKhOTxckJo2188+lf//Xnr+8/fvjy5eff//rtv/7x86cH&#10;F50tsFW1TUfbIK0OQDqfdWwdoxnC1sHGBoiK7a4W7Wlz8+lUj77aDYLDgM+qgNOj+T4akGg0sPsn&#10;E8UeEM9+WGuuwnjZiB89aHRMjNfMEgqaskZTtkvyoVJtloZPJzMZaqEgxjF7OTyM9aKQsL8/A0WW&#10;QjNzBKCtVMkUXOdw0qyKSHxAVbNsNkPmaDpvKgSiQcO4HbupYsmYKAzUSQVCjETKsEhsumUee3nh&#10;x6qFZSECPJMwrS5DMwM7B2nMytDpdLQ4iUmjcVipMbSQ4QmVaGak4lBYlgydD1caRz9UtXuEpFLI&#10;rfmzSuWKKM6/hzwpqd1DAXIO6DyA8674RLZ//cry6PryUF2DhZ5ZGJlZGRweG1uZWSFRCED6DX6b&#10;zbFmkyusGoC93UNtcS2h1yXgKiZcZY9JLMfgBmyvPtru6MBksKNJYwWd/+x2jylVcujPj06LU909&#10;a4F8kqGWWeMyRnoWByuxcRTIGdQHQjYJb1ggimK8gxzEvlhhW9Npm5tburr2tzpad7ZxcKfqzufd&#10;xVM98LF/ZxlZ46FoKRi0B43lCZdhstitPddOjjswMULXc7q3u9l6sLXVudlkKMfF3rml29/9cPPK&#10;0OrqYt/l77673U/GY2PibJrF4IpksSSdxhHlFamUXBpTwk3OAKYNAWccXCB6xSWgDGiS6vOJYJtS&#10;WUAt4NWADyDrcDZpuG9ppW+pb3ixoX5keJFUm6wgs2YX6tmyML3+2lff/PDDN/j6+sWN59dvX76z&#10;NDTLpGezgPKWDMmCvI6uwkcdGHYWlsShrASjds34uNHudjjHCxjb1tzV3taxcdik13frEw5/GYqO&#10;trnaVG1BA/L9jZ3q1KRhIi8GsuK25Xlck4ibxDNSkPcE7IG7e/vxVy+u35lZv3sH86mu3L179fK1&#10;y3fQpeXOTO+qheoF1s8RxkQyLt/LcwAlevJka7cgXl1aWloZSLOznIgvbg+OG9bcMljPGVXeGiw7&#10;NUajMTBx2nXQed4zPnl0eNjZdnAIu1bj92vwjU/tHnWfaqcSiXG7ScinmLk4JSKPu7RFzUSiR7vb&#10;enJxsN25vbkDO3XzcLNr5/C8erR7vrfZ1bV7qp9qdDnK41CdC4kpgOrGtfECrKMmPIsuBnkLgK/X&#10;r4wtkL1CEZoVQn0MKXziGE8g4Eak8PH5VAuBCAjGJluI8wODdQ1pQhrPWusWh1ZGpy9fXl4wm0om&#10;CqGut3aXs8qIFJRJuZZKfnHy8OVF+8HG9uZeExSIwpoTRwJcDoz9i3GFGA+L/Sf4IBPls5ePuXTo&#10;3Auy2svhmnz5EmBXQXcKm+Ltx/dPW5t0U9Xz6umUQwy1U5CyG52TRVcwJcAwPzIsFBDLvb31CwuA&#10;lUOgmJdmllaGewfxgQwI6N5+ENBj/VDnMe6Q7BUAmaQDOlPRK4tKpTOUeOjU1N1TKIdSoJJiEbFC&#10;4Yva7UFnz/lOJ3DmV/dfvt3YqJmxnk8VE86gNMdKo8k+LOHa820LLzThN3ktmCiLMe/AOoTG3acf&#10;vrx7+uj1STsOR05141x61253saeWIGjTrEG5tEqVKoF7796bi86jro629u3D5lNQNYDfFWvQnvf5&#10;pBGfv+Xpp5eXWtbKCWeUxxQUmvaOH7x5//HNy9cH1Qmr3V7pufTu46vjjY2zk/1uR8BhOAVFZShq&#10;93aPcMim4DSCGC4pJNIIlxcrTVRMaipxlshm5Phes9nrhQvOVar4Si4H7olQYII9nJfLbYbu0wLU&#10;90Zd9+np5pMOrVEEOlSaNCcFSp7YY3drKtKwQMmngaLFQZyIOMVjDS4vDQ/MpVk0Lwe+kljM4ygj&#10;UBQwSMoL3BXWlXq2F9Tk+vpY3dzcLIuiymYF2Estx1DAkEkN9R/QmcaypHHouX+sbxjNUmdJ1FwS&#10;UICVRn61uEig0Zi0rFooVGcpOY5aKBKDVgZGmRJLI7B8lUAyuAIB+oMKBWGZJC+XoLc6N5ISKXmR&#10;WDhv8/uDgeLuwcnri+P29raTY7jHT872m08TFQl8AR4oYpndUXBpjG4bzk2Foh4f8vUYLF4eaI28&#10;L5UCnS4Xx9TAXrPYZ+exWoH+CLgCFZuaxRRJTo5KSmNn4jywFYzGBHSq7x2b7iOwLQx50O8qFjRG&#10;fwFutbNsTHQ9+/0ff3x49+Yztmz//teff/71y4eHG4dHLbCxoXq3t7d3dh63IS53Hhy3t7Z2tm5v&#10;7x/uNWl3d5t0RX1zE7oETCEVczldAMiNCafD4QSBkkjourFnZdypcU4anBp/wGaNW4NuUAaJSURn&#10;RzkQQpNTsSyCt5NCZ2ALPwe3YTjMTZpJqyQLHgyrslQv1ySBiyCSe/KpiJKvlERLHjE3p+LEUiW/&#10;oVBBO6GoTIoPMQE1Y+h0ziCT8AySRWZb0tgqTQDA+Dc6Y1YdmYlxZ7D9GSCbAU3w5EDNi8gisQhc&#10;aWWtUUypwu5R9JD35mrd4rXDGCEPb3ISH3JHYPXkPTUwU0hNpaiKAKqwdxAHXrGBd7B35srSylLf&#10;QJqmSlIHl6Zn+vr6VvruLqXphL29c/34RGGqubE8YdCdnu61ve3Y6Z40rI2jqXZT0WqS+qxGvyMx&#10;dd5yuN2+g9FCJbkJ1qsYBGlMHAIJ2KMr4KOYiZJMDcRVHOZn5hqICHALi71DA/UDg4NpbxJeSkEU&#10;LrQoDC9xXDOJI+rNe6CrWrf3AaQPtS6PPOSf7JmcQHcJewjkQT4PkhYfblcwVtShw5G/ss2G5xI4&#10;YDs5BfL7/LRgVxJXAI6uv/ju1np/fX3/3RvffnWn10IlE2uNN2QGLPkkjUxJmsSiGFw2tJNhkuYH&#10;+lf6Rpd72dxoMAifSSSKhHlqBoWcnoe/BaK/bhFtW4YGB/tXarkFYziShI880C99djZNoHHFeYWY&#10;0n/9mx9/+PHHH7754Zuvv7px4/Hj53dGFtNUBpW0MLCAj/Ux8YhqVgFfEwDZEphAcIDOrPjLVl8+&#10;ZLc5CrUT9e3W1m2tK9FdreprDndTPWtrQIlghTefV4uuoq4cFUuxl9aewtOsHO47GjNDWBwcGJ65&#10;fOO7bx9fvoKQfPn27cuAzlcug46/ehmQ+spVAGhakoNu+2guxhGUWzrbOw6OJt0i1sBw38xwOsPk&#10;C8SKktUdqPiEKPZIcK8mHHETMHl7oRneWHFysljsad4HOJvSGWwhq3GtCPgKsndvt7nRHaHWr/TX&#10;kZhUdsYrNjYaQIlONh0eXLw+Obt0dnyADdftB62He3voin+0WfO0SEz4/UC7ANudcNcNhYnAhE6v&#10;Oz2vdjfpHWLi0pXrz2/fHVml8HDcVyLJR+0hkZCjjAmSwhiHxmQToC6mSSzLbMMsDqMP4lOaefRg&#10;GRm9euv5koWPBpByk5DCYvNN9vJaUddoFCtc1e3WQ53h4OX9V09fv350abt7MmGYxNHhml50R/Gp&#10;BPZi4RhKLufNYjokB6o030vBHcigZL2cmFiBE4GJHn13U9fJm88n53p0i9dPFSrysEAkt5bXGosT&#10;lagkzBXgI0QSMd1QNwgrCeOp+kbGlpYwZxTtYkBT94+ModfnyMrwApQHC9MsjADjx/YjPEZnM+nq&#10;Uk9V2+iXx2QmgUAki8hSPijoilKpZAOkO+w8vnTx9N69ew9evnt3//VBy1Hz1EReSKfxaasNmIKD&#10;fp6WnKJRbzTR0qu4HEnEhoZMTP/o/a+/fnj58NnbJ1tdu0AFdT3Vw+39vVMd3OxGZ8BZLCb8oTBH&#10;GJG7Lr3ebD7v6jjb6jrXnk7pmtA03RMPAdMOh0uG3Y6XL/cbnROJQjlo7bl43fb0/af791++fHiy&#10;U9AUEq7qxZc///H7g7at45MOrcvhAiEzVZyqNjcfdjVhihmos2BILJOBtotFy5WUkEGn1ixV4dOj&#10;XxioE3UumeTzeWFBWOoLeSQmsWu7Y6vltHmvGe1CT7eP23V5IT8pSAIJTfJArCJmRT2mpJlpARFE&#10;y4JwEFAbBkAZL8yC1ELrRy6X4UXTQNA3sSTfTKckI2KBZXBl5u70Ur2F2ECCq0/jR2CzmlKgR0u2&#10;PBd7n2EJgEwmpefw4eQADqY2kPlcLs3CZJJWF2sUK82igsRTerG3EMAkJlV48iauUiiVR4QYE6nE&#10;hCohV+1NhsMRE3ozyYEWiiSRHE8a5srdawbNxPnBGR51tW60d3R0XDo5Oe5q1hcny+KwSeAFIuGL&#10;2wK2kg9ASyZBC9JKAEg7smPgoFJ5yB5H8zcRH6TGLBWod6A23SAW8XJZBr/2JBYlhgUjq9NEUroB&#10;g71AsczVL66yOQA+keiEw+80NDYm0Ed3quPTX7/9/P7+m1/++u2P338HfP7ttz/ebbS07HR2bu/v&#10;b2x1HG/vtG6dtbXuHO507h/utCJA72pPq/td2qmppt3mKRBURV0tkGrNoG867RmfAFnSaFhbm9JO&#10;TSYSjQVj2TC55gDtbI9CzbeCIASaCHAdDMH7ruXC4NF8DL1G1EK1V5UUREywYrJUJplFVSVBU6hg&#10;v0tFEoVcIhdzlbwwVLSSQiZIlUL5mKAUj+FTBCFPlpeYUnJxRKkW8tTZDInFYjGzTEBoYjpNotFJ&#10;aQKRQCCiBzOZRVep1V7M1kjGlDTSLJFFnGXRqDVul1TnlCIBv2ZabsbjfAYmpWDesxDeIgdHLZRA&#10;5sLo6imHamEteTwKsSglVZPr0V0fYHkIMHpgbqFvemV4ZLiOzTWFqSNLfdNXp0f7RtdH51mE873d&#10;bqfG1X1YbZxCp+utR2/b9puKiXG0TS7qJoNiWSoeKI+jR0ZzVQtl2ZdC/ieASyVQK8UlowMtkINB&#10;WyAoF5jN3EhYzV6tr8M1W1c/ODRUvzjYW09gAE1UCmN5NDQDtihWVDSgl071TXtHR4c7m/DP3qkh&#10;IAGKUwAmbc9LPCGfJA8MGTSCBwAJ7tWEMeBKlN2gqjEaoVzWODSY4t/T3aMRk/puP799+/qNx9dm&#10;VoYHhq7c/Obmej0pgzC6sDCfZucEQhWNSQH6LcCmMJWKQSUs9kI9BOG4mkyF7HYPsIYYEmhaJr0w&#10;0IudtQNw+UDb4HgqCOf19Ro6E9DQAUdUZ0lsM9dT8kQVgszKzW9++OmnHwChv/3u5osXLwCdB+eo&#10;fOYqAGd93TyBkCZAfaBnc0qOqmaHj4stki/ZFVKxT1Hyjzuda42n54ebLdqaHdbk+FoCELvRtTZV&#10;3dP2TGmbQK6uFdzoDKiAeyyrnX5hJwKVaVkdGB4am77+1TffPL565fK1a9duAzpfvXPl6rVrlwGs&#10;Aa2v3Xp+e7mBTaWoMdFfqOTJyuc7m8DHoiIvcWFhsX4OpLUQfQUBcxRiAX1w/c4QLWJ327lMilIa&#10;L/e0bpwWMYB58rTlsGWv+Vyb0PgdhUYccwZ0PtIagqLs7GAvDpHON1AkAZfT70aJtLvZCvT/4uLS&#10;Fqi6zo2D1n2Qzxh3srlb7W5ccwKnW4Nllij09CTWCi7Hmr4JKBs6thusynTf5euXoUpmcRumUimf&#10;IuQTqpRoqiTkqpgWwlx9HbAkbD2cqxvqx2eRQP77ceJ86dr1OyNpfC4Vi0fD5IH6WRqUM7vNlhfy&#10;JBrt3qkrsIYtXQ+fXRzsHHUnEsW1skZjw/bDgD2qSIVhh+VgVyqF6KpvxvMkr1eF6TcUBgM1dFIk&#10;8XniKDB0U+edzz4+7OjabTlq6m7SOe2mWFjqMRYmEw5bKW8SSSM5CpNFaECuN9KHXp7o44nde6CY&#10;AZj78egZSeDQ2L/RmUxXirgq+DvA6Kk0uMf8SKnsMJakaigCSRBbYaTjJhnosbyiZHQ16rW728eY&#10;gv/m0/0HzzpAzZz3lOU5ihlzIVZrO3GxgRkpnLry9PTqKiE9O99AF8gD2q1nn758efng3tNLW9st&#10;zdruwsTk6S7ODGAWbyGgKRgKZbtEJBJ7nDudzbtw/zo7d47gD+q7deM2jyKOk7sxgX1q/8m7dxvd&#10;k4XC2nii6fjjy7ZH9+/fe/Dg4euLg9Opw67dg3vvP/7868uLs7OLk/1mLSzxnkY0YD892mma7NG5&#10;ymWjVSELR2JQyuRRuSgJzJMC0Iwhu9jXA6wI43r5NRdrkRhEoVTuaD48PNdWq6f6nh5d0277o40e&#10;j4qvVoHUwUzelM+DbSR4vJohESx0+Lspk4o8C0orw2ZiIjc+eObnZBhJZ+LlAEQpTNgFsSxhYGRk&#10;qC7NIhHIdCabkuOGY6J8FGpRyFbCCXDAcQbAGym9Wtc7XHseMk/iCwQcCtVMIc1BuZ1Dz+S0hcnn&#10;mKlUCsYrq0HUS7k5zIrkCpPAkmMCITcilQqzKoB7XNAC+OgxUH5JLqBr3upMlDVN28cdna2dXbu7&#10;h/sHGFnaBQVY2xiUh5PwFYW18OgIV62OifOhUhz0plwokALMy+XAY4OVeNChCfoEWUL9oCXHNeEc&#10;l0RsCvOUsHuwT4MFeMTC2e10xlIrUMAF4TcBlyhKHoebsjuc41CDJicnCwnd5r1ffv/988f3X375&#10;45///OPXn38FdP79/dvjVpQUXTsHbWcdnfv7nWdt24e7m9tdh5v7+12tnTt7Wi3Axmm3dk+rA0TW&#10;n57qDMDG4GVYQ9dONNWd1J/qGhsbi4YJIHfjoJRtNlvFGrRVbBOw/hx+fwVEmlwcg2sXi4ilAgze&#10;5IJoBg4GJIILoEjJgvJJgq7imDxxOYjViEgWU6sBo6ShOHzsqD0qTuZkYgGeWalyPNDg6LfJA33L&#10;p7DJbDabBujMpjNZJOBjFiKLRcKgKszWAAKnVKs4uWw2Z66dns3O1bxtQE5zkjmhiGumgrxWcYQ8&#10;Hge+FJOWxdCWZK7WVQ4AzoH7KgDCJJb4sFMknzKJZUrqIrYx4ezG4DD2gY3dnekbG65nCU0R2shK&#10;79KdvqGV5eV+IpUw1XSkL1dsht3d5qOd1uPXDx9hVK9ucs3pdDn8E84KEEtPxehs1G7uNTqNikgY&#10;qjialQl5onCSl4rCdcSJtBKucSWTDczBDNJrcHFhoWbrPFBXB+uVVPsEMVNKIpaFYzJ5vBI0unpA&#10;PjW1tOy27DY3bx52JxxWsTgUcDrclZLE5MvLwhJYTwoFRrxXbAGNw2212UqhStAelfuipXjF5jZO&#10;gMQvTgYEizUnz2vXr19dX16pr7/z1Q83lxdJpPl5fG4zN080J1U4IoMHrxzY+Jj92ru0BBpmeWUh&#10;64vn80CnIrBjsMVqtmYEtLzS++/DwrHRmZk+QOeZGfitugYi1NnZdMP8qoWSlOXttQfi3FmgAz/9&#10;9OMPPwE6f3Xz8fPb63DV6WryHFTkgcV5ApAyQoZGJWOLDy0rkIoishhHCZRKLJLKfQq3Q+M3ll09&#10;zXva88OjJv2kH/iHu1xoNPQ0H+2dgq4GvC4b4brIxfJ83ieG7YlHoRQyaFXiXP3QyOjd59/++O2N&#10;qxgGcvs6oDK8roFyvgr6+fLly6BB76wM1hHo6A8pVPNS5e7mbpBiKiZhvoHEBnWSi4klYY5XJQLu&#10;JeWPXX9+dzFrkoRJI7M5ScW21rrVpGtCU7cmIHD7XV0Arj2FNSDBU1O60+bTxvGAIqJkkFfre3vr&#10;G/gljdNvjdsrgfGEs9jx6tGTi4uTra6Wlu2ttrbjg9btjU7Y0EenPYaEoUff0zjVPaXXNjXWnHeb&#10;9g73TnuK2vPTQkUwP3NlfYBI96p4ptrRHzrXewUxTpIrQDv/hkX02wH6tQgMsH+kv7e+fnAEE5NX&#10;VpYvX10ZHlu+e/kuWZFPDtyAm3J7pncWPimNZpYnuvWJgJQrcWy/vmg/P2/dNSRAx2vKtqC/jP1G&#10;trgEWwf5KmUsJoBqBsjMAaaMTdwYHJsTcjlqgUmMi9AIFKXatfXo3fun7YfV06bzatEP4jkstiUK&#10;To07hJLflKOziXOD8P6GR5eWMOkZ0RjT2EfH+ldGV0ZWVoYGsX17uBfYzSqBxFaahGY6m0RAdMZH&#10;0D4TR419A2ZvTgk1BT49XALAKdjqpii8Y7dzag8zp589art0aQvKZUvzlD9GyWDTxNwqgEX90OAc&#10;w11c81ABrGFPLM5Kpo6OpqY2257de/Xw/tuD7a69U6C5FdDLep2++XD/UJvwB/wOp8Nos/sU5UkQ&#10;qQf3nuweHW5u7p5XT3vWjHYPVD1QleFw5bT91bsHl/a1xYJrrWnr3odXncevX927f+/tycVZ1/6T&#10;148efrx39uTVs9ev3146Pj6+dHCKXo5AbPTa5tOp5mZn0BgIofNuOCIziQQ8WN5mMyBjhsWm8KHs&#10;ZoEWMVSoYdQYDo82xpiEWZ4wYCZawZnQnje3Pr13McmFTYHFGp+ahOzAjUAr5bI0NsniBexT+LgM&#10;MpmiSqrgz9DRfFzE4+ITI6vJzGbmuAw2RcXjKs3EhlkL/B0SKmw6H8++Y/YguhtWrGj5rISVAfQe&#10;5ObC8DCsuYGFNE2QEpoZ/Fw2DbKoDq72IhD8ejI/S2UxOaCg6RQvh5czq5UMmprHSUZMJhG8nZAi&#10;ZjajOKOTMzRKVoXmUgJ0LfNEA46gbfJ8u71963hTB0ts5+zVw7f75y2He92JOMerRHxWKvlQydj0&#10;GIAz9oBLIsJwKgoVqeR2OAJ2j63YWLbmOcTeERBHSSGXBzQDO7il+JSYp6KhNw2aepJpLPjAbFqt&#10;swoNYPhAQ8MgGRKNhsJaobHH0NNy8ss/f/0ZbUh+/eOf//jz18+///HXr1++fH55aaNrc+fwsP3J&#10;ScfWRtd+W9v+4SFUiJ0dIOH7nZ37e9rqvy369cUpNGvWNroKCYPLZnX7NSCdUU7rgfb/v+GzhXHN&#10;xDim4ADyOIJ2twbAwG2sTdUrZNwI4g5PzeEBP5OII7xkEn2e1AwzHxYFrxZ/aAoFPRF+FuUrQ8VT&#10;eoU+5C2ATAKhUCCSSJU5bPkEIgbilhcOC1VZNB2i0ugUZoaiYgCPI5EsZBoNOKGKT2PRcgIZWo8l&#10;vZZZjH+eS0P1J2aIaTL8iSSqcyGFyTYLwzIAfj4Z9DbdrMLjCnyqrcTpq6QgHAsDYIIkNSmspbxP&#10;LjEJKfO9g73Dw72L84Mr9QQyq//qtatL/UMNWSWPOdS7MNRX39A/01dHVxPGJ5umNCW51aDd3AF0&#10;vnj6GnMBz6Fo9kwVEy5HAKDXHgw4e5qqU86KPAzfU40WG7hBxBFpNA6vaN7ny3s8eamQRk0qzZbF&#10;oSEAZVig6LxQXz80MMvC0T91WCyKiUyRiEleCronGru13TotzrdWtYDOU5gkII27/fAdQWCL5TLM&#10;h5H7fEAGFfGKO+COg4j2KEolD9rW5uOlaMlqnHA4xh3WMAlzdNcBn0EtXunvvfvix+9mFtH4ZX5+&#10;rn5wgUDne7F7Okuh4AE/mUnNzA6vr8+M9o0OMLkKnPCKAIGFXcsmExcGAe3W70wvrYBkHkNwxlih&#10;5aWZ9ZXFhjTa6c7PL8yzskpRPo7bNS+PUIeufvf933/85scff/j2q8fPb11bHiDQ+HxSPcBGfQMm&#10;gRIIFiYm51DMWYYSTa246mRMZjKZkOvaA35EZwMQyKbdI22Py13L/FhbGzdo96AUAi5OauIK0Noh&#10;Ra2rTajyer18M51sIZPTgM4rM5df/PjDVzdAM4NkrqHz5doPlNLwX9dv3b6y1JvGNlgzjc2mJKMu&#10;w7hdlqNZ0qsEtJWvHY2gSbwknorIVAMz03eXB1hsUv90ndlUKhm1+1CuT2Gn7e50dXXC+gD5o0+4&#10;XMVmYHX6noQjmJfx1F7qav1g/aoqDsw/FC3ZbWWN27Xx7G3HZgto5s2d7YP2jicXxwfHsJP3N49A&#10;9ehPtadTxWJ3895eVdukrZ4fbe5vnk9NNu22VA0lc93ocv/iLJ0nE6MhsRyEEJ/P4wI6w16soXPv&#10;EKByf013otfH0FDfzPLo0vLy9PXnV6dnpq89flHPFYczozf/9v23z++sLBIxtlkYNJzqxu2+kGNv&#10;6+ysfaPzsBtb0F2Az2Vg7m53IFjySWNKDge4DE6KxoADc3I5NQC0Gds20Tadi4OGCntgwlXQ7+5s&#10;PHrw4O12c9Np96l2spJPSSW2AmwedxR9rWRJBpNFXABxvwILCeC5b6wfJ6Dh1QdLrG9lrB92K7Dp&#10;sX5Q/3MNqyS1SMgA7UxiYb1kM708ThZKCOIOklyg5Pxc7ZQiAqRF7sP5B39B3wzl8ACq+UZr6/5u&#10;szYRAvI1WzdQDxsRa8EQUWocL9FXoRAzs3RvqNiknzC69DtbJ2+fXtre2TwHdLbJJXmrf1zX0rVb&#10;nSpOjvvLDk1Z448H9ZvbnQcnDx6BMjqCJXCu1xk0QWu85PFJwzKPsWf77dMnrec9mGhy1H7x6myn&#10;48HL+w8ePn398NlWa2fb05fvXx2fPX369qTt7Ozs0qV27ADEUFF8vn1a7XbYsYNJyeEJwgLMQEb/&#10;JxwdZrOBDKn4Zjz3U4EgyeW8XvjgXLTek+Sj1oAT+78TTtdUU9Ph8eune9aY18xQgQ4WSOXRSrAk&#10;wlwmkDI0thfkqdTEw1bbiEzNpprNfGUkZeIkU9FQSMGlMvGbMKDiqvkUloVJxfQafA9AaAE9vSKT&#10;UhmW2ytWWBlhpTrJYdCpbNbswCAwn7m0hSaUCXFKk7jQ2z+0ODCMibnDw0Ts2CR71fAJ0L+dAtKK&#10;NEtmCGA1S2McDtckF+HwLJ9JxOxLC5OiDkcEgnBKkVdUAtHQxOn+cdulsy7dpK6ppf3R00fYxgjs&#10;L8/lKIXwSSigf6l00HcCkwn+VkrGTfJEIRw9Kk9oKgpp3ui3lhRhBmGOZc6h5SWqOoEkZI178qkY&#10;h0FDrWfO0uhmKpEA6Mwm00G/AMnw0jNEoaOAh9o2P+yIysTu21//8cevnz///Nc///zjzz9/+fz7&#10;b7//8vPPv3x8eNa1g66+Z2fHsKf329sBmLv2AbH3Nw9BPLfuH543H9UMPbVo3Yt2vZOAzkbj+ORU&#10;D/BxECBTOLNRRCt9KHiOteK4zYj+JxOBoLFcNlas9lAeZzSkYWlKBrQGEDpSyxb5dwInoKAwBkIY&#10;blwuGckHjSGTEAQr/BcHdg0fkFwOizQCcJXK2z2wk9HJwuzNUlRCfD6mYtDpWTozi/cYrgiSExBx&#10;DK8XlgONRVFyYTV6KXwGCz21kDkT8AAgkyFTzWohaHehmZLlK7nYqZIlzaLLuhB+mfu3SwFQejXU&#10;kFgsLMKgknzJii3RYgHfAlx9bGwI0Lmvd5VJHbh7+9pSf2/dLImVXqybX+ytW1hZH61jCAiBCV3P&#10;hIcnqui29w/3Nw46Xr96e6l9p7nmvLhXBPSbcBgDRmfPlMEZUMTQxdiy2kBkxOShUsgTCgZrM8Ip&#10;bB0LSQQMM4+TmRvq713EbqqB/po70tAigUzLMhj8mCScjAEipXzRisbQhBZHzTgJd9rUvNky5YjK&#10;BNKKOwgrSiwQykBli2QSeQoEtCnlARwsyYEYRj3o0W2SyfLWkDxfgvqP469SPjm9iPAMKvHF45mR&#10;9Vs/fbs+QEhjDH3dMBRlJp4HIAenUJloes6ypHuX1qenl/rTSakkZZJFhHzs/KFmSKv1Q/0rS9NA&#10;Z6ZHl2aWRpdnlpbvXL07M7p8d2WOQMLE7Lm6urSZa0JNb4WPnxJ4iWO3vvn+h2+/+fGnb17cun79&#10;2uhcViDMrg4N1g8skCyztZNn2ApUKlIrzARPKjlCzK2R5xWSlKdidGicjQaNo1Ds1jZNwgUvu3T6&#10;gsOxpgdA3Dzq1hcD8kg4b7UCRnskAjXDm8OBASaZRcRx7JXp69/99A3SAtTMNbl87fKdK9duwy+v&#10;AWTfvn77Tt8CPcfPstMDA3OrGYHVHYxL1FBgSGQzD25l3iRXhPkUlaJiSibx4cfo1avTy8t37w6y&#10;eRJffKJ61qHtPtrsat3Y3tk4OJ90OovFCaO/UMVh2bU1KAYmoVrIYRIaGohqe0E3EQpZbQHY2q6d&#10;Syf7hXFd82ErTl20P31w0XHpyZO2TvhKm7tH8GruMTShj2sr7Omu/VYg3NpiU0vrtnZCnK3DhxgW&#10;UcqUkstiMplQBQQZH2wJoXwDLxkYWbp7FXlUP4AdEKiVkVGAP6AWV198+8OLmaUrz2+uUCP5CG35&#10;m2++unV1fZiIHWQMibNa1esa19Z6zltPHjztRBPabj3UiALaCJWxKKHDkoALuw7bBKSYlA9aBY+a&#10;1Jws7GUBkDlBRCSvGP1lzSSQiv2OV/e2WvAUYq/J5Q+WQoG1SYPTrZDKsH0kB5KbMDgMK3Qdk41m&#10;xuD9YlrVKMZX9Y1i8/Zg71jf6MowGtItzDLCPFWWSsYyAC8WC8omHd3KAJ8BVJJenPcCXY8M2Qfb&#10;BO4dbCjXZFHfsrHR2rWz3XV+qgW2mxdm5tGXBccnYRd45Q6rmZC2UJRwOaNWWzDq81kLzZ0dx5iF&#10;caqbmrRHlMqIojzVtaOfNExVixrNhEMzMeGeODwBjf3s6dtLnbvV6v7Gua57ylX2B4Eri5NS48Ra&#10;S9tWV9Oky1DFQ4v9g/2Wkw8fPt17de/l+3cn29XD1y9fPju5ePb04mC77dGTDlhDu1XtOboSTjqL&#10;2u5Jfyklk4Zz/CSUNobQBPDnpQIxoVJhgZIBJb2cHB8FCSxgsyrJBRSKiERi4CQa55qh2DiO7gfN&#10;u50drd12YQ4fbShlKamvEqhE2HSoJCk0hkI4FoKwSIoV8hyser4qJ0xJvXxJ1CcO88kUdRb7UkAC&#10;M1Gx0yw0Drr8sAGdk14ypkXTODJFPO6RpKSYCMkwc9RZ1jw+w7bA+8SvTSfWDaFd7lzd4OIqgVA3&#10;mMaMcDLdC5tdBTePTZrFNpiMKJSXClRMCykbC+MpdpY0t7DYOzC/Osfi4IlhRCb2xa1yubFn8/jS&#10;k5NO7f9rAnXWutvcpHdKwqYYIDsHvjSJyMxSsDmcT/PGZCIuR83zlP0BjaNsU5h4XGxP8KUifIAj&#10;gBKQ/EAwIyHjRCCUTwk4alXN7yUHxAHeGsFCzrAZQCSgOtFYqwsq44RNITNBaZAplYrmtx9+++cf&#10;nz9+/Ov/+uevf/0B6PwHqOjfP3z5+HRjuxN7wra2Nlq3t/EQGhPqN7u2uzZhO28fbLScowERoElz&#10;bepwb28K+7YNp0c7e0UDaHO4f4m1Qk+PCwesxicM3YlA0OZwOTV+I9T2fxu8gvjLi2GVp1JRDP4I&#10;S+UedIfBri5hDP1RYzyM0k2a4gFjSCwFZS1QYig3tnQyeFDdwzJfqRIoB+H3vUwcdAV0RraX5CYp&#10;dG+WyY9wc+okg07xYi9oLqfM0WhmasYMS06YZFooZqDXOIZIslhYZCYsBlZWBX85FhZ6vTVPbz7f&#10;TCWsEskUTiQCGAm/mVOpOPAt+GoeFw8c5EAwFG6nwx1KxdS09MDY6MrQ4kLvSn8dmb6wdOXK6PDA&#10;QP/YSO/c/NxC3cDw8vTyIl9EmFjraXTI1eJCy9ZB68FW58aTR8etm3un+tO9rq6WJuyQdmgcrjXX&#10;uNNvl3CzhPqRpeWRBbZaGrIFghVb0OpJSU3oX2MvyXGDMYgLNXf/Ofg+A70D9YODgwtEYKZevjoG&#10;2hkEMXIIzeRpczPQqfPd86Zq86lei6fOEZnH77eGAI5jvIgYtoFJmpJIJDhAEccxLPwXPqfwKQCj&#10;0O7OajP6/e6K3cSu6x1bnr5z+8bjF189nu5buvrtd0v1q/MDg4P19SOjvQ0WqG3e/5ePkzMsC4k4&#10;Wz+yPH13dI6ZBGITjsWUcInNdNbs7PzA8Njo9JXLl6/cuXvnyjKIm9Gl6Tt3p0HpDM+BCJ5dbWhI&#10;Z7JCqccetAWB2KVEPD5zdajv7uNvvv0GMPI6gGIfQS0T0uZxtHKOSEqniaxaraHBmgBwUQI8A7WL&#10;iUwSBTIbjzUAZaZxctxZiyQvoLFdYGLNhVhdbT7s3GyamtSEYhxTFJ/TRCUxYRI3PN8L+grQuW5g&#10;7O7jb3/4DmjB7dqx8+XLAMfXrl6G/759HV63bl2/faWvjm3OkhsGhnsXGkgqKY6EKik4ahKTROWC&#10;JEcaEicpTAafDR9xvn64b/3KtWtX76z31dMEkpLbsLPdDO+kA83Az9r1AYVMwPGazTxPyRN3B/yu&#10;xERFDDtEmYPiJjQ26ibibueEY3xtvNB9ft6N3W277Wjp//b++3cP7t97fem47e2jSx1bWwDZ2zs1&#10;F9eTs46OjrYzgO7Oo73D9o5NvVPOrAeCRwBexUd3N9hrfLh6oJzCSRXgFWlu5O7zr75+cWUdh8zh&#10;di73YYDy6Oj09W++/+n5yMr1r26O0WWlaKzh6s1vv3p8fZTEtKRnKeKJ5pZmg7EUtQfGqyevLs7a&#10;N0G4TzX26CbX1qAu4MkXyGe5HNahUMmVmfCsC1gwFz6gUJhjqABFksKITCQGjPM7Ejp9027rBXwd&#10;DMGqnvY0Gpx+B9zPiWC+ZuemxNT32dXV+aGlmfWZ9St3RkfGgHYgNo8ND40AhR0GEjs81tfXPwC7&#10;Zm7VzE0yaGSWBce3M2RyBtQuk8WEC4AcV82nZ2HvJ2MRUThsEmP7aT7qiQcwN1yLbuQYyKqFt2Fw&#10;VSLZ2XoAjDG0Oxmgy9xWXhYYYlKUjytSYtBaHPHa3vZ2S/da2QaL2eqRJpPysv5o9xyPHQqOwHhj&#10;Aja+Zrx75/j1u3cPnz5qP8TM0CbMKMC8JJ9PYObaHY07xy1TPT366uF2+8F+1/7u+dnnD+/uvbr/&#10;6dPLp5faL717D0r62aOLJx3HF89eX2o9bGmeajrcaTkHBprQa/WaUEoWxoRoIYdvVgnRj4BWIycs&#10;zGDFY8FsTaIk1UmM9AWJHYG9E7VpNBqM+faX14qn2ubDjeONRCqJeZMRidyUitsVSQIxK4t7TBx6&#10;hoT5nHD5ZMGAPUynUkAi5sIRvloiFyjVFBaLTaXRGZEUl4+Skk6hm3M5dIqDXcagMJlevOhKnBwW&#10;iSJcJQ+2MIfDZy8MLMxm6HwgjaqcKptZGBruratNk8N+J80S4ItS6eh4BtKMhvZS2IbF8iY5ZsJC&#10;fW/vfIZG4auYs3MLUCoH63v7FlR4Q3k5nskT90SNiaYWUKUHLZvAuYC0HmpPdw+rzkhSFEsKpDw6&#10;2bK6yqazSFTMhAS1AOJZKZSW7DZnwQG7UZXjpkoo1VSwbnI4nIYz/EJZyRFQiNC/UKiqzQoxMxYS&#10;oaGubt5CR1DhqKjEubpVVcnqkZikYnGElibw9l7+/o9//vXh/ftf/vnbr58//Pzzz58///Lbb7/+&#10;+tf7R+g2t495KtvbG8db+/udO82HB63/dv477Npp2QXG1gK1Xt+jA3xugg0yuVYoYsB4tWd8fC1h&#10;QMtOQ2LNqSn7jUYHPnPy+/1GdzDoNmowyd5eUiA8Y8m3Wu2lvFQk8llDwEprw2mAKIq8iAf7M8k1&#10;KUIhMVrK+SSYpwLljU5lenmwWsR2kJgOt0+S90m5fLi7cCngwyoj2AHKZyjF0rAAtXhSEA4LkmoO&#10;n0alsTMUdRJ4FcA5/DrDxkgjAIkkl5PNkNjesIiT4/CpdK+XAcspS2URZolsL88UAZqgRscEKFUq&#10;fhLP+fFI1+fxRN0afwWYBJ80tzjY2zswCHt/uI6UWexb6sMcwVoDCp4F966sr4/MKsWEyUZdo8OX&#10;LO0ddBy3t51ttF4622lumio29mhhDzXp1srGsrMwWQi4Ne68KElauX3z68fLi6SsQGFEmeF2hzAK&#10;26SwVkp4JOOlpmvuRLX5lgaoNYv1C6ssSk6NfQymVMpkytsDZUfi9HwPLdL3Ws61R7vdjcVJZ8UU&#10;8VUmynZgSdi+KJXn5SmT2OcTp/LRuL2UEqGCDuIpdxwqSTxU8WPwHfxks5kaao+1r7/4+uuvXjy/&#10;s7Qyc/PFSt38AvqlDY6M9i+uWvAIicbE4Qr4AaQzPT/Qt353jOUFEQIMFp9oMbK0dN3cAvyF9SuX&#10;QS2Dfr68PDLcDzJn/S6I5xHYedjeOAu8OizNWwPGQBCqXESgrAmd+Stff/3tD98+vg1SdSwjNCXZ&#10;83AHFudmYbcSYR9SaEwagyPkcGLhJMCzkhvDzhX0oUR0Hi8YJg2GhGvCNVlwjk/Y4vbAmr5lcw8x&#10;satZlxg3mtRheT4aDHokwAVj3CQwYQaVTGqYm6sfu3Lzm29f3L5Ww+Lr1y9fvvUcgRlA+frzW9dv&#10;vLhx/dqdlcU0KzM7BB9ilcAyC4FORcM5Bl8oU4SiAjaLFo5HRZSGwX6gIyMDvX19Y8tXL19dX7o7&#10;M+81ReNl/d5RS9dGx9nJ29eXNp0pTqZ/GoTgEMmSZkiiVkP1NGFNiVCmJLOygr7oqDinJrFnDwNh&#10;1hqnTqu7bZ8+f/7y8cvnX3795c3rk0uvP7158Or166dPnz18dbZ18vrVq2evHz169Pbpw3snrbt7&#10;G2cHXS2FGHl+YKAhQ5ybn22Yn2sgMRn4fFkZDitzUFcsdUvXv/3bv/5249qty8ujM3cuX5lZnrly&#10;dXRs5voPf/v6ysDYzW9vDORk8lBetXDlu+9uPh9l0UgEksrn1G7uOn0CZUwmDZ53vH171rm726LV&#10;dTfhc7fCOD7eNtrsVmteFBPwQKcJOZhIIeTCZcdmD4BbtHiSRkQpRTww4Uo06ps325+8evAS3Te6&#10;q81V/WSh0Ng4UcmLZSAEoQzQGmbJVPJCHw6jX7my3De2gsoZXSBBUvf3A0qDwh1b6QcFtTq/SlGq&#10;KGwWiQhlk5jBNngmnUwiQ61BCzPgZHTYTklBRBbjAkQjSSiF7AF40xrdUXWqWJwCUoeJfc09fikF&#10;cGBwbHRseGSRFi7ZUzEOEP2kKS8GPkqhZSOF83NtUROV8WLogKkIR2xTnQfa7mpTj8Mesq6dTmG2&#10;9sREY8vJmw8vH7493tk9100CoPYUC5pgSC7j0NXycndnR3Vtsmmzs7MdGMr2ztF5x/s3Dx4+fPfm&#10;5YN79+69+/DxwacP908uPbl4++req4vOlvPuxu6uneYpAyB/sbnZEZWb8DqHhSoGiEy0NqcDzWNn&#10;0iQarZYlCS9aMibEDCWTUCgzyaQSRcmt0fjdNrc7GFgr6k+1e5ttbw/LMq85FxMDs5Iq5GEGkUgz&#10;2UKwKEmYtk6lm9USjcMq5WDgidmr5HF4EhMIcjo53UBm0GjcVBgUFJB4CjrGYdi20lx7vA57jcHP&#10;wm9zYB0koe7iY/Ycba5ulsxQw+JQgYalMGcXe+tXLWzM84evybRYMAJTBX8QSCuNocrx0XKKnW4g&#10;zC3fnVleWhmubyDTVnsX59PYibpyd8gcluRTuQzfFA3aAmVnQqc9PGhvPX50srWxf64rTB5uN2sE&#10;OYEA6n1MTSc1zLOYDQ0UBouYMXPFnjyoel5YHJooaEoxVZYhlLjdJWnt2JsP4r32TlQqWdCeSprV&#10;AkAhPj4sJDbU19cN9q/0E8wAKTm1mVg3VG9RmcSAcnJxJLc6PEJpfvP7P//8/cPHj59//f33L58+&#10;//oF+8N+++O3f/z15u3Bzm7LzjYo542OiycHnQeH3YeXOquYGdkMJf4ILWZbMBq3qMO+bf3ubhHQ&#10;Wds0pT3sdkwUEonGIkjotQKGVwMtdo/jtD26esbtNuD3LqfDaAXdCWs87se0/6hEJJAEo8BM5R6F&#10;D+fQfD6RUMXH82iTSSYQCkTifEkRU2FXF9wFczJmkuYDjoB7wh8q+Z3j9piKwgdZqwayJ5IAWieV&#10;UFl90jCeK0RkEUESBzXQiRzuO/A6GrAf+DVAMz/JVXJkkiQV9iZFnGIAL7JkgMmxWWQ2tnoT2eqY&#10;KMYRxpJmOiXH4ylVuVgE+D2G2EjQYrBi90SSanrdEObH1Q2NLoGAbmjoHRseqENbjV4QRUv9A4vD&#10;S9MzvSShmACVZarRnapMtWxvb3c82dp69ergSN9owOSgngKOvPiBzjgCQZsRFjV58MqLb3/6eoVA&#10;zvJSFYer4BqfCNhDQAviFZtVHlZ6qaTVeRDn85ioxqq5oTXMsigcWApJrkiSV8jloYq77JrUVdGZ&#10;onlvd3d381DbU0xo4iJZyOa3wUaVAS3ChtTaCy3o7RW32xcBCed3BysVuIOgbSpBAHl/wOH0B4w+&#10;5sDK9JXrL7798Rs8fJ0eWXnxYmVhtqEeu+L6R3oX6xqYOBqMyAw/2Hj4T5gbm1nupcI9lUpFII7U&#10;uFRnF+oGV2am71y9sr401gdqbHp5rH+0Zu+xvtw30jsHBZPFZgjFnii8mZoVeO2EMsegUUljt7/+&#10;8dubzwEkbw9TudIkUGm46BgTBgqICdyZloUVkQNqDxqTw8VBCnihS7Td73Q4DZNrCV2jq7FpyrDm&#10;NNqCmu6d1u29avV8d3dPD9QyLpYCmsdLPgkO/cL3VPHNdLYFmPfg8rWbX3/3GETy9dvPb9y4hQfN&#10;oKHhv288v3Xr1o3Hz29fmRnG1NChkeG6VQuZxoft7Sn5REqlSB5ViLkMCkOQt0YpuF5WZvrq6vrH&#10;RpauXJle7lserSOrRfKAdvNw/+BQv9f+5KzJGqOw6tZvX7kDV3pwgc3zudeKBtxGbo8kZYpUmpqL&#10;TuAWU41oEKnr6dGdNrfstF68//WP33/55ddff/nw8uT40sOff/708PXrZ/feffz48t7Ld+9AXJ1t&#10;HbS9fn3SWm00VDufPrg4nDCxFwbr5+vRrGMoTaXRKMw0XE/0HjCTF5aef/3T3//13//6/pvvboB+&#10;vnrj+bU769eeX78zMnLrq1vTQ0tffXd5lutlCeIK5SJ8mr5FMtVCU8oDa7qjQ51RjFYBcpuz8bz9&#10;7YNnHYfd/86tbyw4ypqy21axxvPilEQEEB4DsRaBTQzQzBVEIsIcJ4ldtsCvxPKQW+My9HSf7x+/&#10;hU/x8u1+y85u9XRqMtEztRaIigFwvOg6hkdarPrl6en1menpJYRmnGocGxkaHOoHdAb9jPEM6OWX&#10;Xm1gAgSzWbWMNxTPIB+hVNTCn2tPt0GOoZOZEBvDoKSg2QE2ThrdtonJtYlCsahrqp42gTaZKthS&#10;HCZhvm5xfnWeQOcp7KAjuWozjczmRAChzEJ5WRMqGe0mrjIM7N4aLIVsjcdnVSAqp664zxcwNBrG&#10;y8GKsWfr/i+/fnn5tG378Fx7qtVOTWLWcEgSEXLCIYe+89KO3tCzfwb4e4axGptbT1+/ffbg/Zf3&#10;n14+fPT6/rO2t+/vP3r0+hFco4dvzw4Oz8+Pdna7E+VAwNnYrQv4gNUpRbAN0SgTVCybnFWp1Fy1&#10;Jc1mYzQ+iENgJrmcOsmNQAkFVuRRAGW3BvzWUNRedgGlMnR3nx48eNg+LuJnOTGTGG5dzAyVWVwK&#10;+mJcId/M50O5pnBk0bxIiU2VXii2PK5MIUkCTufosCsoOUnJlGRkvVk206wCvWsGyYlPujOsND4w&#10;YxFI+L5qF5/DSXI4XiabruKKREIGGRg4AZ3N0WaMkVMxsnCvqOxs7Y+qccCCj329+I1pDYvzC8Mj&#10;IyvLy329wN3Ts2kCKb3YOzTSNzRrjsi4VALP7ZosGspGZ8HQvXmAOThwTfdOGw36Hk00llQKQL9E&#10;Yl7W6jyRlSbQ6KTZNJXns1UUePqthJ2tMCWzTKY5FrK5PbBcs3QGw0JgMtQ1V0SxNJbELmOl2pwh&#10;EGZBxw0NDY+MDc+CzldzKBbQ8XOgp4SxiEwqlQmZc/0WZ+fZ/d/++csvv8Pr1w8fP/8C+vkXeP31&#10;55+/v3vSDovitGnn+MlTfCzW1trSdbDZpAW5DBCsbz7ag5sN8NzTWIRaUNQfHTWOw9061XU3T7mc&#10;44aeomHc1QMscBxeE+540DHumijbrEHkXUHjeHFKlyjHfYpo3uOemCgHYQUnBYCmKTFQGKsPSKVY&#10;hh5oQFQjAi6v1q8st5dMQrjfNC+2y2OXktFfsRUKbmtQA9RFEgZqivoZM6VEYUFM6imV5CB6gH7z&#10;hBwzJUtDp0cKmUimZUhoOZBhZ7OwENCyk0IDMsRmMTlJChBnWJxkHI+eXU0D3mX4STz9SqqyZijz&#10;SrUqx4vFYrBF4U0CnYzCu5Zx1ezeld76+sX6YbQkwtbjXuxunV/A4da7yyO9A0NjS8tLA4wYYQ2n&#10;mgtWq0bX0nK49eS44/7Ljt0pQ8JQhIvmr9gDjonxRoMbwNemEJJ7p5/f/O7bG/WAMzxpyA9XFnap&#10;ww9Yaa24sWcMlimoHFDORBIpg6eiUEtZdE5YLOLxYlKfJxQFcA4aE8VG7fb2UQ2b0Std37MW8ERM&#10;dhDGeZDXOLCH/U/AlzylIDIqvz8v8lnLOJIaNOJjD7cf1Lyz7B8vOPzlEoc4tHzl+dc/fv/DV7eu&#10;Xb/aP/z88cocAd2SBvv7hwYHhgZYWTNQIBwaQBf7WnRQ//LYXJaL8xlSQU4FAJshzs4PjKxfuYpn&#10;mSNDQ/1jfTPTICLv4mt6emZ0eI7FYtHVsVS81i9hDLixgRw+GqwEKmtx5rufvrqBgvXyICUmVpMW&#10;axRproFAAvZPrR0aqgFUOVDlk8KwSSJJSWUSRR6qosNVLq8VnInT7mLT4Z5+EnNbDJtbB13nqILO&#10;d5saJxOOoEKCvXdiiUceS0Kl8kKdZqIlysgVuCtfPQYwvnX7xovHt65dvn392rXr12/fAtV8/dbz&#10;57eurY8N1g+tLC2NDYAApTA4gpjIFwK1HJYoFJIIBg0kZcGAd3hpaaR/aWVhfmB4ZGl6ehn72uvT&#10;NE7YWt0GBjxZSey3dboZ6cWBkbvYdrW+NDxvoUTiQPTHG6e6DUFPKBQv7G/2OP2F7u6pRKGn6RzP&#10;ljc7t86efvrlN2Dbf/z64dOzjvazVx8+3H8GBfvBmy9fPr559/L+w9cnW9s7BxcnB+dQmFznD35/&#10;c7E/LiTVD9YDl7xyZ4UFCoQ1t3R3eXSlnkSjry59/X/+v//Pf//nf/73//Pf33934/Kd619/e/Pq&#10;8rXvfrg5Ute3vDIyMn3z+RI7Qlpm+9x2Rl3vwDyJSqfwQkYQg92Huzqr2JeXiGWylH/v0eePr9tb&#10;zpubq9WmqUnXeMEJStQa8ihCJYlMDH9GnBIDCa51g8lMSr4ShxnxEbtMJgm5JwqNPd1H221vX738&#10;/P5RR/uO9rSpJ9HT3Thhlcc4DKjx+BiRliEMAd3DBsPRURBOeGbSB+jcOzyMHp8jIJ6hSvYvwv7J&#10;ZBlZJiuTASrIqjE7MjaSgh6j0PBRqRlVnQoPvgCcY/CGpJJoKFTRBKw2kB/jjcWe06bupt29bl2x&#10;UFYIsxkiMUMmkdgqcdxmlwi85NXBQYaUQ6OrU3G72JuTpAQ8gdRjdZcdjrJtrf3SkV53utdjU6RK&#10;5TWDy18qOaqPvvz+189vXp0cbO7VHnwnnBpNoCSJxUwK27i+9cnxpl5/8PrZ00eX2jc6Nw6O29rO&#10;Xt//+PPnL++edhw/ads+fvjw9bNXrwGdX70F/rXTut+i7ZkIWuHtNroqPpNAzYkJOHz4hEihmVRz&#10;jifKm+i4c3D+icpk5IBNYCogLxwJp+IlRRQ9mY1xnzzkNKw53I6ensadVz9/3taY1DmOQCSVmpR0&#10;TjTg8FfkUB0jIIxyZgqfG44AUsNGVPHx2FEkifoEsPhjHDqZbOZGgymhl5HzMjMZSo7BpPBBRLHh&#10;NjQM960MruKsOBMn6jDSEu4/diVxuCKTKMdO10Y3CXgOQTWrOEDXs6C1KXz4E2oAZ3Se40Kd5oGi&#10;pcwuok/T3GDf0sog/NuCp+t4ADHUOzScVoF2XQ2Pd5/vVp1G55qr8fzg7dlOy25Ly+559+S424dD&#10;4QK5OCYyAe+CNwQrA+PpWRw5PsZU0lhmuEDo2sFm0zjieMAuiSgZNDNltY5AU6OHR5KTxJHrJLxH&#10;5uq/HzACV+gfHkizaVl1zlI3OLgwy2IzGUk0NBPLOMw5Vkm3d/Lb//r9r3/++dfv2LsNwPz77z9/&#10;+PLzH3/++fnB67MubWFt8+LepzdfPr+DBbC9edR8vgfw3N3Tg8kN3dVDHMXo0fUUi1Pne7qCc02n&#10;gz2jS4yPF091CceEvinhdBYaQaRZS3a/q7Dmx0NLW9RTKsNX0BeCvrxHLreWx51uRRhNPnz2qC8e&#10;KBtLmIQhABEMMieMZ88xkVLNlcnlMrjYdIqKJ5PkJamSLeCu+Is9E7aSbRyPZHhwu+mMHHIsIewh&#10;aTQeksvCMVFEqVKB0qIzSRZmlpGZbwBFTAJ5zKaa6cSGuVWShQSaaz4DqwIb3Ml47EQkENJz9XDN&#10;yJaMGdeWFyCcL8TnsTlYYrUkb1Ft5iQlA5QW5SyAPADJaAk2tgKlYHhxYaFubnV+YAxKbh+2iKIV&#10;9ZLFS5hsLJ4e6YJysQM07MZWZ+fFk51uA2geEBIgAAqGyUSip+gAzWoVsfqv3gAYuL1igXojA9Ww&#10;ZiigO6rRFsp7ShWrHPQFn8IkAVdvwHQYKC1IJmm5mEwkwO4asS9kd0+MB/yYaLzZ1bXdur+zs3m4&#10;W9UXx60Sgchu98nlUtACcrlEIvd5gCDbrTiEarQqTCKFreyoOb35x3H0Y9zpnNBoQL5POEpJ4tid&#10;azcAnb+5+fz6jVtjQ3euji2ipXBNO4+MjfbVE9jYhMnMsOlQ60gY3Tm8NERUi+C7SbnJHOhQpoWQ&#10;nh/CM2cAnuWRgYGhwXq4TkuonO+gKWbfItwBalLqCwXLE+MTDo0/gD1sKVGMl8tSmHOjj79+DmB4&#10;6/rlAbPJp5rvRfcnDGYH+oV5wXS6OQllPQbYqlYKsKUnJY6X3ZWABqpiuYz+HWiLt3muLxoau3c3&#10;Dnb2qtrqXgt6dzRNFfx2j0IR8oilEgnSCZWZDh+F1LA4vHTtxdfffvX4FujmGzceAz+4/vwGSOYb&#10;AM/4en7j+pWVQbgSY6Oj/YvpDDXrVYZl0lTeak2ZFCB3UzIehUTjWTUxYCx9Y2PD9QsLA2OjGC9/&#10;Zbm/d56qUkkTu109PlNosrNt38rsnZlZv3ztztLwwL9NnM3cvLPHgTxXNznhnjrZaDRWXBhOU22p&#10;JUvtd3Y8AZn8/rd//uO//vHb54dPzs5OnsDr0etnD++/fPD0ZKu19fjk4u3bC/gfJx1HCU3A5jp4&#10;98vne4f2HKFucRBI5fronIU41z9z9TaI494MlZweev6f/+f/1ND5//kXJnp+97e//zDde/mnv//4&#10;eGaVZobV+vjOgplrWVkw5wM+DmEBmHDOZJ/wR8Vix97muSNktSt8nqjHXjY0bT959fBsf7cZXqfF&#10;Sd2kE+RzBV52j0QqE8nEmIcjEvJwNEIEWIanU0lBRIoOjXbjOOyi7vPt47O3999/efmotfl8V79m&#10;0E01TthlHAYwWXFKpMyyCcOw+1A0A+lB0jyG4DyI7dpABIFNjKFj2FDdwjxsci8bdhBuIeDwbAuL&#10;TYXVkzVjdD7Di9ZlXpB1HGFtrkokleB2KUEBcvthGbl6TvX6pvOWo+4p2Fc2Hy+LJzl1g70EgaIk&#10;UZPnhodJHJnJS6YI8yVfWOUFeceD+hGCqugEXnTU2dqib9psLmB+8/jk5JrfUe08fv3+84c3996e&#10;7Z9j423P5ER5QmPzCcNRe3C8e/+s7fj47Nn9e08vPXn27PXbRydtHWeP7r3/+fPHe6+fnB1vHXdc&#10;evL2ISDzs1egqk86tzf2z/WGsrViXGs0OI2lCEel4qgowD3MIFvINOAfKqE0FVORmXwoKdhcxcAm&#10;JjwhE4RjspQYKEnKVzHGFYq4v+y2BZzFqanqzsW7h8davwiwkIdyIGp0wNZyx6U45Q+XSiaWw95R&#10;IzAnOXw+RyBRyGW8pJLHVdHYTEpO5MtLkwxKls+uXyRmmGYvuWGuIcMkrc4tDsyxLNiUC6IamRFK&#10;Z6ES0FnJU8NtobJX59lZOp1hppmTOP6RTOYYdLqKw6eQ2WYvtiqgE0YSn6KTQL4M1hEahsdGehdW&#10;SRmq15tpWByAhdA/Vk8kswmzqmji/HB3arKxR396fvDw9cH+znbr7unUpKOikPtMSp4Mh194DHK6&#10;Ic3EOGzSLJHOy4cUIjU1YxaaMM4QdFuSF04pPL5I0ksxZzPpVQtDDb8NbJELEpOr5LOBE/QC78CT&#10;lZHeeTZQPi8Vn7POY7QazSyUiqVSUdJMVVf0nff+/AdAcg2cP/zy68+//PHnb79++fDHH7//+vnT&#10;6+NDg2vn6bv37+7fu4B723V+dLgLtLzaDQuxu1iE1Qic7qipp7GxEeM1mg0uWFWJvVPXWuMp7Ldx&#10;x9qaBkTb+JorMamxu52JxITfaCuFoPpbbW6jRmMLhUrAle2gzeKRmFgi96DXStQNjLSE2QhiuzuY&#10;UjFUSJbgw6MyTppEar46BvJDKovarDbQ58Vxo9U24QjExQwCkV1zyOKo0IRCALATQde2FDeHxgY0&#10;Ko2Koe54lgwlH24gXGQCkWyZnQU1NEfIIKMiocdYxpJOp2cb6uoX50mwSTEpJ+elUGl8HhdNwVVA&#10;AEFsYoMz5peIRLKUzDw7NjM6BlysFyP4AaIH6gYwl2Wxt+/KMqDO4tzg2NL63eX6VUKx0aCrJqIi&#10;kaNre7Nrv6WldV/buFYodlfh6u7tneMZtK6noAnGo+qha199/dV3N1YIXm5Emi9ZAwBRE050YZfI&#10;JFFrXA4wlVRRWKtzc7MYn04igZBeZXl5wPd4QgxCkkQr5YTBXy42b262bLYetG+0Ai/c004l/B6Z&#10;QFbymEwSUyQFCjGFdU/hU1gr8YpR4w/JwrKou6wplzV+m78wEQyMFxLjjgnX2pprfMLOIy2BUPz6&#10;h5++vXnj+Ysby/1LS/0DC/NzUJKGRgBf706vLFroGKoOl5qewahtqqW3r47NM4lMKVFSDVeUmSGl&#10;VxewV+zKnZnlmbGB+oG6hoaF4b7R0ZnpOwDPM8OrRAvbHIli1jUoXU0ZTeeieblYxFUzGLTVkdsv&#10;rt++ceP5rSt1KrEvOzgyNozniKuzhAw+lqTTaFllBNRGJGf2qrmAzgqFx29wOcZdGqOmHHQ7Yake&#10;garAZwn6zfbjzvPT06bmw87WHVjrpwWMcAnZo2K0mZZBhcHgM1YaOPjd6ze/+eG7m49v3HgBPz0H&#10;OH7x4vGLmy9u3b6G+HzjxrX1oZpPBwi0OSIbJLwQqWYqHgxFK/a83CcVsueIqpJDnq3DNIahofrV&#10;OkDn9SvXb91ZGV5gZ5nqSrFqI9MVxYOz/Thr5eoVbJsbXZwlzPfCH18kC/xFtyIa6Klqe1y79590&#10;ayrjp9rmlv32rY3Og/b2jidP7z199Om3//pf/9f/+ufnp5cAiC9ttB5cevbw3sOnoMeqU/pdwOdH&#10;by+ePLm4dFh0OWzl6smv//Xr2+6omTBX8+bsGxoYHLsK5Ovrm1eHiSAXem//7V//+k94AUb/6+/f&#10;Pv72X//9t+m65Zs//f1fL4g8E2du+Wo/O8chDww1cCv+kpdAIlNiwfE1a0yltjZtHk5iASi5jba4&#10;Qu4ptD78cu+sc3N3t+UIyP5UY2FcY4SyD5tfgt2J8nw07ouFpRF8tA0vmYjHi5gAtPOKUnDCkEgU&#10;u3e3O48v7v/+88OOw8NDHYLkacIt4XJy6phCYRKayasjd9cxpgRWFGBx//DISj+UZNijsFNH4LeX&#10;0Kekv7d+nszI8anYHpqxgHKmMC1kIGKwerJ0oPWAzvhPTpjMQcnnIjr75FJTymO12QJGh7OsKZ72&#10;FE/PW3abTpt0BUdQLqSQVuuG+tZ7vTJJjLo4c2WJ5vOFGeysUuwTo8N0NheWS1Lx8lrC6XA1arva&#10;DrTN+5tNhYA16GwsNroaW9s6t56+/Pjm3tOT7ebuqeLkZMHhdzgCHoE0aAuON3VtHV968PHjm5fP&#10;zi7efHnzDiD55MnbV58+fHj/4NWzi63jk7YD9Et59ezZs6fAwQ5aN3aqoJncRgeI84lxoyiHwy3s&#10;TAa2J5vMBpTL0hk8kVRIZiY5FDZeBpwp8yaVuZwQ4BlKH1x9udUNGjputUfjfgyf1/W0nN17edFi&#10;C/MAe5NSNKU3apyuciqZVCoFqai1Yg/5ZGiECfoRJbbEh2e1ILMoTDaVSlGHfXmBl0pJMleWemeZ&#10;5mx6aLjeQiWmSYB/TDaJnc1mc0I1H0QXfo1kTgVvm7xKhPsz2+DlctRJtTeHY2GgX5NmCk4wsmcJ&#10;FAYFDZqVSWzDYmTZxFVAZ2K6vrd3sC6dYbFV6gwaxgzAIuivnyesrmbUVt3uzm5zU1Pz+VH7g1dn&#10;B9sH7S36xjWjParwpATcCJQRLodBJsyvArZn2aDfSBSeTMplMDMUjimVRFNJnAcUwEaP4YgvI8sk&#10;EKgMFRrz84HUoSEJYXF4bKVvebT2dLV+FuOAqKTV+v6hBiKW74w6JZd4ouKIzOPce/Lxt98+fKml&#10;SH6An3/++a8///nXx4+//vLhl7++vGrr0hU7X7379ODpxdbOTuuh9mj/8LzlsNrdfXqqB/3XdKo9&#10;b9nUNk42TvZUNzf29YmCxu7c63YWpk6b9JMTfmzuLVn9GodB7wr6XY3FNcDdPCbzh7BtFliyPV4K&#10;eRT5kLESkZUwht5a8YCYhr8Xj/rE+WDAGiOTzepa9wKQqnmLSiLhKoUitBeXlQIVox6f+EwEAuWy&#10;TSGgrhLYKnyCAIVbxTer4XIm1QBRkpia4VWqqVQGhcyyMOmZNImMbp58uMYktpmJKTLzBHwUyrSk&#10;G1YJJBYRfgLEHqhfILCzsGyzXjWAO50v5IEc5XG44YhMLJbKZL6SWMgVyQBtKA39sNOHhoZ767Ex&#10;ClbY4hCaNdQPjq2PNMz11jUM9KEz5XAvYS0xaRj3cESao0tbm4AB3dVqd48hMalr0sJl3D48bDkH&#10;9rNWtudNzGnMSHx8uQGQRZq3Gh0TZY1zfNzpCCpkYZ+9YpeLYMVQWeggjv2WFhIBsz6oOTwr4sZk&#10;wO+hxNnWEgFjz/nhzuHO/nbrxkZXy2FL02QZ4NckyctlUl8KaIYiL0mB0s77cKgRlaVdLpV6bBq4&#10;jQ7nhKMMdxPupEaTKBpcmrLTLSOvP8aE5R++Bnh6fOMK+iQuLgA21wzFl+9cu7oyl8G0VeCzUOyI&#10;FhqDzhoYImR5oohJLsW+vSy8caxhy0vLON68vNKLiUGz6fmFucWRmbuXb08PzMKfYKtFCmsAjcqA&#10;lJRK6P4C1CiWhD1CGrwC3xyA8dbdVZ5URB7BuMCFBmzzAfFMz2YpFLNaKORGwhwG3RsTyxXYNDxp&#10;WEM7a43fbtUkuuG6dHVtVnWG4uZxW2dTUXd6tL0FGvpUX3QEK0GjMRhFKyqFFIoDA5QzYXVhaOby&#10;rRff/PjDD9989+LmV4jRN1589R2GWj6+dRtU9OPHz++CdB4YRoeVhVUibMIcD+f5xXm7o1Bwle2S&#10;iJCeJmbzGg+HNDDcP9y/0pteGL175fK154+fXx1ZgOXHFEVDMRY9Zdh40upZXVlfn1mfvrPcuzjQ&#10;v9Q33LtIyEbsrkmHXZx3dh8++vXTQffEhKHpsKt1CzTVcdvJo2cPXj649+Ef//v//t//84+Pzx49&#10;fXjv2clWZ8dTKN3H24dAz6aqQK6bj7rOHj7t2NHqirpubev7//qvX541mairC3W9IyvAGsZmrt66&#10;cfPrGzMrID2Xrn339//4H4DP//3f//2v//H3F9PP//V//n67f6H+9t//+4dRFjeisgw2MDhqZsNC&#10;2ptyOCWMhlW+b2I8mEqqlHbdUcspoo87YAR4Llkdut2D1/cfvN7a3zk8qur1Wj2ghtMZsGNBV/jy&#10;8lTeHpKkMEoIPXZj0pQJzdVw7Baqimvc1Xh6tLN90Pb6zZt7r8+6Th3wFbWnTivmG4hMcnEsR00P&#10;jN69M72EB85o5wlIPDaCVp5opIKfr295uQ9ntgfmMlgxaGQW0HMCwcKmwOKikv/9+IVCAXmZpaGK&#10;REcFEIiRiAhT5PKKUMVos7qBvzrXCobG7qPDFriuk+N+W1RNnKubqxsZInhFMUrd9JWlhixGcZnN&#10;fJ5cIsyp1DyxfWLSBbp7vPF8f3vr4mxnBwT0WshjnQAgnkgctgOPPvny/umTjs1THR7NBwIBY6BS&#10;ClU0RlvhfLu9dePhh/dv3t9/8vb9h4+fHjx89fDhs2f333z5/PnLy2dPzjraW9vbttov7n/69PDt&#10;ScdWO6CzvmfSgGEIRr+uqOBxlbA3qWgOZq49wKfi2S+fTspkKTXDYzaeDTGSIEiUPJEgp4ygYWPU&#10;rpBjCr/CrtEYJ2pPMI4ODzbOnTIvxSuQxOMeTyjgnHCnBKaUTBoKws2u4LklqF+lIBzhcsMy2LwR&#10;aZLMwsYzJkNpEsc4ZnOOPTQyOMukZrBjCp9oW9BZK0Om4SgOh0LlCIRJ0CFZwDMasQ7TTeYG6mjK&#10;WCwJWro2FSVOcflqThbeM5um5jMzbHOSK6RY6KDUKBkCgUWcR8v1xbqFhlkWg09YnGuYBwq6NLK4&#10;OLC4MDCXs1YPtjd3q3qgSk9fA2sE7VQdx2lZqVwiM8lTkRzTQsBzbihlWRIBdD2RyheqgEiwKBxO&#10;Jm0hs9HhmxeRmpJAx/mqHJ8GOm+eCHWIkROAyCZbGhaHMBsNzz3xjaDNRtpCh+02N1dXt7BYR42Z&#10;8olz/eSkrrr96P2fv3359OnzH798/PDzr7Vz558/vPn0/uPHzz9/etR1qt289OrVq4evnl7q7NrZ&#10;awJueAT0sAfuSFOT9lyr02ubMDzFkDBMNe90HenXym5HY0HjLLgmygGrtTwBIq82ghl0ayabqqcG&#10;B5RXX0TkK9nzInE0Hg/BXfblQxV3KRzxwK6svdzuijUYjMtjPAEvR66bxZioJJdHYSHsiEQAhziz&#10;mo8aXa7E6XkzbGootQ5HlOelsVg0PmYDmfG5Ro7OV/LpwAcjvJw5m/OSQRwzMY6WbMFRWPgPsoUF&#10;/JBMTDcsLJDYGQA4Evpyo/8FmZKZGxoDHUaiYIM/Q81gwqVPciNyhUQqSclksDsB1ELAqmKmlFTA&#10;IA2gU+DwyPBgLbduZbh3uHd+Fh3aMbxucGCxt7+vr3exro4wgXZvSaa0+/j1cQtczcnJ4hR2bOsR&#10;nQ9ad7ZbN8+7iwlNXBLO3Hlx4/nlK31MkUkqL/nH1yYCfpdrYkJjlYgiikolLonwVDTLLKwM+FjY&#10;1DK7SsxQGbUuddgCUECwuVQzHtBM7bVsdtXG4lq7QBdOjcfFgpg8n5JCnRGbUmjhKZFicJRCYS87&#10;xx2BuE8ijwbLDri2TpcjaCsbg5j5PKmbHNeUx/1y6vRX332NUYGITs+v3a1h62L/8OAw1vE71670&#10;NwCzUeXUwNDJJKKFzqdkFurYuZgIqI1MoATtzCbOzvWuLM0sLQE+L6O12tzcQu3cATjmytL02KyF&#10;ODtLieF4MrpWBO01hzmRICYT1dA5szBz6+ZXLx7fuD1DFMiEhL4lQOfFhYaGuXngWDilkWXU8g65&#10;SS/VDF8nGg1q0LPTYQwENMZQvGw4PeraaTk8bNYX9fttW136yeLp7v7G9q4elrURJLvDYfOIuFyR&#10;XKRW5cxUS3p1bmDs7u3naFX2/fc/ICS/uHEDicrXGDn9+Nat54/x/fSjOptZH6mHLWhWCpUCmTQl&#10;kctLrmLC5axIY1wvmUUT++0i6sLg8PDY0vDsXN+d29dvPb558/rIfENDA0stEKroOUmi9Ww7nkHf&#10;zLG+maUhuLxLY/WLC7OZrEAzlahwhaVCy7N//vVwo2nSUN3vbD87gdfFqwcv33369P6v/+t//+//&#10;9c9fP+KozZtPDx4dn719+rZje7faBKpnSj/VuNbY3P7qbft+S3N1t+W0+eTd+88/t2nCdMIcBrr0&#10;jyxNX7l246vvbo+NXrt29cY33//9P/4D8Pk///Xj88tXRwdmvvmPv383TaAu/fg/vr/Vy4/E1Gy6&#10;MullEqHk8GzjQZGFkEtVQmiJxg2tVQ+PpsoVPxKjshEHZyeb2h++u39x3N65v9tUhUXZmEgkHAEj&#10;KGxrCRS0vBSPevIpGRoFRoDd4Ji8yJTyeUJ2uC/jjaBW9zsBnh8+uH+vo9lR8herWpfNaq/A2pXI&#10;eF7y3NgMPpYZXRoFdF5CoYwG2/gaGeoFiB4DSQ04DdqZBeALCxK7whATshwVhYzNKTRMVmGz6TQm&#10;4IKK71UrhTWzA5nYp/AoFFajzR40+v1GEJKGnmrLTkuTvifhHPeHyavzs6sDvYtkgSA7v7TeN5Am&#10;UzhKM5OqEksEoB3Fdld1c2piotDTDGSwvaN9v2u7c7uxFLWW0WDVpd3v2Npp+/L+7dnGEZpwrwXs&#10;dmvQGipVsFGzcN7Verj55OXLd+9fXjy6/+bNy3sPXr7/+O7B/U9ffvnj108PX186aG3tPNjfOXvw&#10;/uPDC4Dpg85NfOypr6VpuHv0NnE4yciaKewMi+blM6gZNhN0NOYHWcg1cKYyAbYpZrRhVHKlMT5H&#10;5IvKpfmoXJzCQ7ASwG7AmWgs9kzq9s/adq08M0MgzvvEKUXF7w/6pJ64QlEJGN32qE8Kytprxpw/&#10;oVrNk0L5lOWAsIOUIFFVYWlY6TXjiexiA5pQ1zWkQS+loRpbiCwqJYshDFR2Du3qvWwyvOPMfP/M&#10;KIYNLbL4ERmvFntQ00tKs0pFY2fxO/HJJAudI+SQ58n8JMdMzZDp5IVFPPRaXVicI1DpRGzVR3QG&#10;cjkMu6qeETo92IB12Ni93/HkpKN1c3Nn53wCYxRkYhA5CrnIS5ifw6hDMt1Mm13NEOsW0kwzE36T&#10;wKbQ03OzwADoZi9HEOOqzBzsluLifPZQHZliNpuVAsrsKjoljI0CNgAfrKX+zKOnr1dFTq8SMtix&#10;zJHK7dU2YAat7cfHbz9+fv/p3Ye/Pr//8MsvP3/+8OHLx/dvPr158+b9+4dnu6c7bW+fXly8evj0&#10;4rhzZ6/ajA9em6cmE5N6bTPGzOq7exJrIAV7dFPd1b2WagJ9bkB3gUQG8usJOF1ORGa/3Rd36pqb&#10;Tw2aSinu4wk8bk0lJYnGQTqDdsYp/ZBMWrIZ/WWjzQ30EH6rEhJzzBQmaWG4Pp2hMdQ8JZXIYtNV&#10;ghhP5vH4FKG4zdWjP62e7x5pdWsOo8ahSAJXITOzSZwRYMCa4tCyOAtK9uIEVZbPgMWHmIwdxKza&#10;TCNITbaZzrKgglskIlbDegF0xiejZAprYWR0cL6BQOPXJvLNVAbIcoEsX4p6Qh4JgLMPYFohEQkE&#10;UrSSos7jST/GyQ734ynXyPDwwCoBRPksqWEIVtIw6KOxelCGBE1FpM4yaRJ951lr86TT5XK6eqYa&#10;9buHR8B9jlq6Dra6mnWNugKI12z/nSt3R4dWvTIQDEH0vLZpEq6A2x0SS4HFxj3isDBHYTXMktm4&#10;o1gonS1ULwarRsIYzRRC0zy0zE5oj44Ot7uOdnda9na6tAaXUR7jijwKmQxKnggjDwA7JHIPGoTa&#10;bZpxfyklEivsNgDkcsDo8FutNlvF5p9Ae5m1QmHNn6esf/X1Dz9+A+CE2vnanemVxYb5uqGh3mEA&#10;prHlmdHeBjL63gsFSeyGZdGgEKQJFKFYjnsVT53JRNgf/bVD5mmQhUOgu+vrB+rrZkG/kNAtPm2Z&#10;H6tn8jAE0wa1wF57qJ0yhYUCUQwHfOis+ZErN79+/PzW1RULL6ae7cNjRfgKC3WAzth7ywbJk4yJ&#10;uEk1H2NC8cTT7Ua7Or8bipynNNFT3dnoam7e29tr2b900qVF6rm3e958WjA6DWUrfFt3xSPiKYUx&#10;IR+b3ACd60ZmsFn9p+9/+unHmlUZMCjA1JsvHj9+AfD8+Mbz69euLK+srIytLI0OLa5mzDlgdeiM&#10;mS+V7LDWPaG8CdQ8hU0V2fylbN3gEKDzyNzc4OjV689ffPX48hAQdBYFLSSVMmtxp7XFJefjQdzg&#10;8BB2MwzMpRvqGmDtCuWORDkuFcd3//qfH+6ddYEQ3nry9NWrZ8/uvfn48f2nj7/+z//7f/32+y+/&#10;//rxDU5Mfvj07O2jt4+O94+adI3FycJawmDQH7aiStvf3D2qFg2606btB882C3nv6mL9wNDI6Mz0&#10;9JVbj1/cGRi5/tW3P9bA+W9/+9e/frrD5qgYzLnlm3//24s69tjNn368MULjqDjccCzHhIXIonNM&#10;Ubc1gpFTmVkSnZGU2k5b9/cSmnEnQNmaqzCJcRbNLRuXHj2993RrG5hjy3mTXtcDMnECygBw9BLU&#10;ELu9hCNwUrHcJzVJ5GJpKpUSixUVW8CxBiJhb7uza/v40cuPX95dnAbda0271R4HsjhFXir0suuW&#10;p7H3fwY96gCfUSf3w33pq2VJwlLtHcKm7QFMWmHzkwwMb2DB9lHRqDScSSUSM0xQzoBTGaj52DYO&#10;NSYJ6pkHwlCcAnyOA2OFqoWHsAZgO9WWve4pva7R4MxzaCQovYt1ZAGPOlvfPzYPssCbo9M5PCXX&#10;JBVJgsWu1k29oWmnc2Nnd6/5tOl8b297a28cPjog/fhaz1HHxcmrD++fdWw2FTEDvFzxwPrx5OVA&#10;Tqzj6Ja/u3/89P6DZ08wkOPhs3uffvnzr5+/fPkZYzZeAQXb7tzf3N/oeHLv/tu2rc6dzf1DbXc3&#10;yIDEhDEIrNthV2aB4GKKLpNGyVLZVCqIPzqJxGZn2HS2hUzLemspJNhtI5LLOMmYVGJC/Sw2mcRi&#10;k9yOHx0+9mnzZseji4NumzDrFYp9vqi9FLL5KyXgEtZKMJhXJsNiuYkHxZlMA4lOV6fyKeBrWXZ6&#10;cGy4jmg25cPqLLwDc6ZuAI+C60FMAmXANlIiC0UUlYL92F5OUpVlExvSrAxx+Or0yEDdIig3IXb9&#10;yBU+k0gUFlJIaQKZosLRVwraY+a8NMLCLCgwOj4jgOIObIBMJS6AAmBR0ZAXu7aH8Uld35w3XtTu&#10;bnc1NSZ0LZ0dW7VIiU1twRi0h3ymVDQqMYVzVAssiAybo6QRV2eJcyODhExmtn6gjkil4aMHPKtn&#10;Urw5PkPFVdhKgA9AO5hpfApvZmRpJKDcoNHG+lagQNbDPsZoceALaTbVQiLz3BMaV9EwrnFou7Td&#10;mx1PL1Wbti/efHn/5fMX0M447vwB8PnLB9jF716+Pd7YOHn96NJW28N7J2cnbRub50eHe1p8NgIy&#10;D7NVm2EnwB6fbNQfbrc0NRarzbqCw10xgu4K4ghtquRPGCZsISvo6KB/HN1Z/XEgnL74+OSkExOe&#10;0f8MiKAVOWHFAbUi4dIEPWKZKaVQpGJ87I9t6B3rTzMEsliOtUqwsL0xUdijCYTs7qC70H2+u3u4&#10;0wJrblLjtsv4DHxYbVby4CfYQwKRjEM38+ls+EnFV3HUfJrFAijGspBBQjMBq0Fu0lQUIoFFStcB&#10;tWWyyZZZTH+eXVgAYrUwOLbSuwC30YyWV+ZsNscVCMImH+j9kj1o9UhkUrkPsUJgkgo4HAapHoox&#10;vlbGRmf6QEYPDdbBAmqYnV2AW4KtYqN9w4sEFiFuYs4SmMrK6U7rYVPC4Uq4EqfN2vOdnd3Drpbz&#10;o52D4+0jfU93Y1AhSaaHR/t6ZylCPHP2GxK2kt24NlGJh3z4fC/q8aUiSi/NskpgYg45mUWcXU0D&#10;78eZTJFIZlJYQ/mQFeAZrtXeIbrJwLfYrbZsdrvKdhNPIFP4RCJsY5ZJJSk80PPErfFSHDtJbQpZ&#10;DJ0foFaUAc5q6OwO+B147O2CW1mOMpZefPfD9z9+DeB068b1mZXR/lUitnLUjFEGhocG6hosbCoF&#10;uGSSji3bbBqaqeYEEp+Ji8jKzABPru9dAXVz9eqdu9N99XX1tW7aocW5ujkLtTYsPT+8mpPGbW4b&#10;bHN7yQ7oDPIpzBOEuUkVtg2kB5Zu3Xx+6/rdfpZSmZ0bHUWntMEBtMQnEIgWbHZR80QynhoUPIbM&#10;4ByateJ3TmigoFYU8TX9eVf79t7ebsvmRtujs6OeyUmoNtqpnkaNvbwWiIPAdttKJi5HDQwP3jLG&#10;5PQugZz8+ofvv//px29+AHTGK3ADQBn7wxCjn9++inqtb3R5ZmlsYJ7AVHE4ApMY0DlascY9cpFI&#10;LAXupORTmbxooJJrGBgCETc2uDDXD+j8+PHtmYHVhjQdu1QFMo9/anOzarClhCoKRlyzyEwyi01h&#10;AlM1exk8W+NUwu7zNP3yjw/vnh60tHThDPC9ew/effn84f27D7/9r//Pn5/fv/n86+fPv/z+11+/&#10;frkP8HxxvL+rLRYwLRqTQFp28HHK5s7mud7gLLuta60nHS0uEWl+brF3bGl5ff3utVvP7wz13fjm&#10;b38HcP47kJLvf/hqRBgNiVXpvsd//88fRyz1d7/98fowCAlGRGxKUlGF0UEux412E2V1sH9onpoL&#10;+2xTXduHPeNOjTvgRGw+1Wqb9N27nZeevXxw0nZ2vL3ZsgeavlsPJQpIvt8YsOYVwODtNWNBRR6N&#10;RVPY8C415e3AFMeL3afN+51d+xuXHr57/+VTa8Lh1O9pi5og8FGrPR/JkReXAJwxeXt9uW9lBUQL&#10;oDHo5pW+2nOu/39/2CCgc5rFT2bJJBIACF+opmUAmUkWAhZzGhvqBQvQGeBZqVR5cxh3xBOZsG8N&#10;ByrxOb214ta4GouNU1WtTjeln+op2MSM2UF8gEnwmoGEDvan0VfYS6WEZSq11FNyj5927RxVmzcu&#10;Ltq69qrdPd2Hm0fbHV1TDrtCESwHAg7dxtuH7768v9d22NRTG54LRPNRj8QUE8QiEv/UqX7S0LT9&#10;+uXDt0/ajtsuHr19ev/nf/zzj5+xf+jj/VevzzpbD1p3Ojs6zl6/enTWsbHZgjEoQBygyDoClYrb&#10;5RcwEH1hVePoGA04CMAnxlszLewsk5ShedVqNfqpKqGWimWY3hcDKeJLydCSRYwP1jRlZ2Kqurvf&#10;cdK2daD18ITwvz1QHONu2Ddut9Edj3piVCYfH4zTWSAQSUSo4RGTgA+8ObM6tLTSO0fmyYReKnpq&#10;5gCu+8b6B9P/9qKAWm1hwWrPgIRnQAXOcfgAcYsLFrJl+PadkUUAuzRZFau5sJXkMgEvl6nrHSCg&#10;A0qWTsNeMjXFMosBoYQMk0ompC0WKAk0MxmU+SqoZ9Lc0AjoqeHF+fTCgrekO6yeHh52NxqmWoCv&#10;dm60H7S2nBocbqs1lJKEohKpCN4mmcKnU3hcKs6tDo4OzxJmF+oXQExTaWYgBBkMtICrmVWKgw5b&#10;yCcWxbg5KnEeFB4niyNic5iYVotjGVysQwdZHP3EZ3w5k39vp6W17aClu3ja3N20fXLvpLvYcvbu&#10;45tPn95/+QDI/BmTJD9/+Pmvnz+9vPek/fjk6bOLtuOzhw/POk4uAWQc7h+ed+uKsK/0+HPzZnNj&#10;cWpK19PddXDYXVjTn041usq2MiBsxQroLPXZnWt+qydu9BsnEok1J7byeYBbBccLrvHxCYcRlrRr&#10;HL3D4C8ExjFHY1wTsEtEJnFKGqvlVFnmRtbvDpFU3CSDBbKTwM4JTFbAJ1tZ49SdtxzC63xK36zT&#10;WBXhnJePeaRCEDm10TqeTM3M5hg0uFH8HKa401ksMhBDuBpY+WEp0mkUL42ID7LnAYYR3RrmGmYJ&#10;q3ULDXW1sKTBObixZqXSS6fSGRg3FJbJFQpFNB60KvBsS47IJgPWllTmmPN96zMz69gjOjM9ijeg&#10;frG+d6A2VIXevvhkbWyAyCbwsgO9JKW1ESTaebUHuGfT+c5Ge+te9Xx3Z3+/a2d7Y2MbKLjBH/eF&#10;vYSh4QW2UpYPVYzOxLg977EbjUGPVFbzvJJI8uIclQUUn06rPbFPN8yt0tQ4NiczSWt2X5hhHvSv&#10;dR9ttqKn0HZn537Lubapx6+I4PgvNsfWnmrLUymoNfZgJRS1BxwaG/rDpDwlK3ogAyiXbTa/ZgK3&#10;nN8x4Rx3JZz23Njzr34AAYnzxtfv1JFWCTQqYXW2YX61NodIQKYA8Mykeyk4vmghWdgUDlxBqUkA&#10;uheEc3p2bmB4ZfkudjvdnekDUJ6v76/5bC8vryxgDyM2q6gjaBFus5ZwCBubBYF3iNBQSs33mqmk&#10;+aGZy7dvXZ8eynC8lqH19dGxYZBE9fPwNvAgiJpVAThHlOpkLssQArcqWbGu4zqDGuIJGpr2QLwA&#10;T+7aOTg726hOFgxTp6f6HsO40er2l/LGNVinbl8Eg50pNDZpNr060Dd9+dbNH76vPdf+6qvvvvv2&#10;m69x5Pr64xf4iP/5rdtXgW+sj46M3b26PlZHINO9fBVPhqlzpYodOHikVuqSHDWd7A17ojz2wvAI&#10;CLqRgYbhy7eu37qNoeANRIaawQAqY9ec7m92+z1WW1yi9PLVPEGMpxaGI2GRSQpi0q5p1O7uNbV/&#10;/vnhxdZhtWV7f+PRw6fP7r389P79y4df/vnn7798efDs/nvY3j//8dfnTw+fPn37pL1r80gH2Dzh&#10;KE80Tp0ewac/B/am7UmMO2yeuEu7vX8aoqWR6K+MLq/fvXrt+uXpyze/+fH7v/3Hf/z47U8/vbh9&#10;eYQeUaRUi49/+vt//m2mgVD/4qe7CzQKMcMXpCJqBoXNolLYFJPdLSEPjgzPEemRoGOtp6llF5St&#10;vWQ1OienTkFlnp63dLUedDx5+/Th/adb+y1He9VTnWF8Yg2oAyhshz3qiZaCQPbtJQl65UhSvloK&#10;CqxUoPaTTdrzw+2DrY62S08evXrwqFPvLOrKAAhRaxlqTYnLqhuZuXP37pUrgM6Y1IHPtTGrBuep&#10;YEuODfX294N+hq06N8ti5CjAe/h84Bb/llkWXLS1+SI8gAb9lTWj0QWfz1Emk0JuLBwTgWoD/VyJ&#10;lypuG8aGJ3p6isVij05XLFhp/X3Ld6bHoAzX1y/2DqdBjtLNbLpUnlRHrD36yfEJQ3Xn+Om9J1sH&#10;24e7LQdPHx1sbOw0lSU8TlgqMuU1u2ev3sFdfIJPOhLAijVuK1QEoVKVpfCjjbo1nylx8OD9vaeP&#10;2jY22ttOnjx6+cvvv/784edfPr9/8OrV27OO4+OaERwaxl2cbXQdHu3pC2uGRKGxURN0l52aaAQE&#10;EI1tIWSwgZIK5Q8fHdBpZAILljqgM4fD9QHu1QxhYiKel8HncGXiCFfIlcmjpZDVWLOFqTZpD/db&#10;9p9eagwE4hKJpxQsjzv8QK6MDmMeZBUT2+AzLEJDwyqBSCAxs94sa7V+YHF+da5+cHBgwUKjUzOg&#10;uzwmc8PK8ujI0MhwgwV75ik0fMyJXQAMc1YFNCGnYjDTRCabMHL5zgrwXoxAyMWkvlClEjIllRzS&#10;UP9QPY6sZOFmZSk5nplAIDQs1tfPra424PQViwSflY2qnEQkEOf78Rln/1ADky+w6XdatbrqXnPT&#10;VHX7AC7nWXvrzl53omyHKhpV5PNQbsN8GlMl5ANPo7PmsaEMDQ0aSFSzGbsTqDUmAPKknqQSYUqG&#10;XARqTiZgEAfnmEqZkG6B9zC8ND29MjKyMjpSD9icJmXIVK+awzO5m/d3WvZw0Hq/ufv08ODSxaOO&#10;zf1H917ef/jq1TvQzO9hC3/Gg+ef//r146d7JxsHHSePLi5eP3v19KSto62tc3dnY6N1c69a3Tuf&#10;KsLOat7VNuqatBhRundaNCQmGyfxcZlrwghCJ+TzycVyazAUBXSw+bu3W/BUGgSQTyxO+Xw+W2LS&#10;ZbRbAw5nGY+Z7NGSzVZBX6q1YrlU8ogFajOTZSHMj1y9fv3W5eE08FcyJnkSGOKgc8IYKBu0LTu7&#10;e0fwnV2T2mIg7pEKlMqIFPMt1DkVHefSgPdSYEdlcehVraJkgBkyqXQqmwZKmMZmo48NnroQoJIT&#10;SHC70rOrOCy7gAhd198Pt3qOQLBQ+QKul2ohY1dIEmd1FRhmKTFJUympOCWKpRRhwG2h2kwamZmZ&#10;vnIVSgFw9aW+frj+C8P9gwODwyvYNQrc/d/oHOPPNzDkrurm4Xm1aWqqeri/cdy+swcg3bKz3YnR&#10;2hsHh1pdwlHJi5TMuvoGqlIkKbmda+N+uKqeuD0kgQLvQ0NKsc/kzZCwr5yOTR0WbKYwJ9EoBd6e&#10;B93MJb6o1QjKebOrdeug698u6dqeRlcc5JvMBCCOHtx5uFnYQIbe2qEQ3BRjyQP0CjNM44BmAX/Z&#10;b7MZNRNlnDl2OBwT42tOW3h29PKNm99+89Wty3enV2aZTDrfTAKmk7ZgKhoRyQ4OYLNpZhr8grA6&#10;D+sYqBMvJlCqVVnsv5urx1lwUM6Xr95ZHuldXJgbGOsbHV0COLg7NA/4TrJQhDK5J4RSKAofPB4C&#10;6YzoLMDZQcBLaoZQN3b3+o1b64vUZHZ17O70Uu2Z5UDDKs48owkIzyTHcBWl2sznAkCC2HGX4e0D&#10;J7SHFMHi+SamubZv7Hcdnx206Aoug15bbdIZJtz2oLsUckwmCgVNPqz2wg7EUMKGuZHpq/hc+28g&#10;nb/FI/fHX3393eNrd65cvnUDJ6tuXb925e6dK+ujK6OXr98dW8DHWl41VxbBxy5xWNkRRGeeGqRx&#10;FrhHSiGg1cHKAKE9PD909dat61fGFhfrVjMqpVqNKQCa7q7dRg83FQ/aJREBVxALo+exrNbSjFkp&#10;+s3jtq2nv3xqO9jYadk+aN148hTR+c37Ny/vffnt8/17r06O257ADv/9z78+3n/47PWTY9Bq2u6e&#10;hMs1UXbAru3e3TxsPj3aRHs0h1vhK01oj5qsZsvswgBOt8EduoxRoV99+8NPoJ6/vfntV3dXxhap&#10;PHkqWffV3//jv//jdi+LdPvrFQKFAjdMaQoDb6LQGV4KX2z1h1Ss9CyRJswbjW7/2vlh93glVKr4&#10;0ZNJ24S2L9hkqj3f3b50cdJ20NoF1FGPtiLFgqbscgIexa1Bt9sWtGLCacjjU1gxni0UtQJPbGxC&#10;XGiFkgYK8dHDB8+2T7sb7ahorWVNIBAMsxZA/U9fvXplemYZW8PG+kGbDWMTHqIzSmnsDkNbiPoG&#10;UjZHoXNECqmZhUYHqzjXWiOVeA4NfJ6JZ9AUDJuGapLkqNQ8DMwx4WP2OOyZit3uxqP0xOTkZGPP&#10;lF5XVi0Ojc0sj2Db/iDUbCLwUSaFzk8pYsJYKKGfcrknuvcvPbo47tzY6Nzebn900XGwvTtllHDV&#10;wPWTULA7nr389Onek85dEM+JNQDnkE+W5KPHTzblnBw38cY3nr588PBp2+bpJEiV7dcffv/r119+&#10;Be38oNanDYB9cnZy8fThw1dvL21tHx6d6w0JQ2Gt2OOoVHC4NaquPaAigU5BcMaeUiLw6dqzODTe&#10;VKt5cnykGxZFYhGpTJCrZRMp1RwlV5T3KOJ+1+SkoQhK7fzwaPPJpfNJl1shV9j9a8VJYLXl8ng5&#10;zzWzZnHOcg6PfNHDjwRkhzg31Dc2WNdQc+WoJ5CZeHKQFPHoBKDnY2NLSwOzhAym59R4EguP/ilq&#10;ISwrKNssNj0zN3Z3pr8uzWJmGVlVTJyPwsqQcbgx2kIvitJVKPR0YIh0Lxm+K7Y3DtUvLCzWQUXA&#10;hyNsiwWIF6zK2cGVpdHhOlKWJw2tnW93nk9NdVfP4UIebF16e9KOhoFr5TjUHaijHmvQKscxbR6H&#10;D9qP2tC7Mgr0bnAR44ay+MCeObsAcrhuYGiIoDIBOOelSpw24tHSc0SzQJpkpxcWB8cwtB7nqXDy&#10;czWdySYjUKeNzu6tjp3Drv3Os7cd+y2bHa9fP2rbar/08P7Dhw8evrr/5tO7+y8/fvjw4ecP77/8&#10;/Pn9y2eXDg622k4uXj98+PrJ2dbG1snWzn778dZG1+753rle161tboYiVqw1HMNiLPb0AGFMNOp0&#10;eDhqwzD/UEqaz4slUFvdE9qNTX1iAv0GUjgcIeCFGnUJTTCgQWdKvz9Yyuc9HoUnFNTotAVbXCGO&#10;5bLA4RoW+y5fv/Xd11eGZtFkrm64f4Acjk+A4l6rbm9sN+urQPida8U1W+0IFkq5RJbE4El6ugGK&#10;Ow0UD5q5ZRlqDp/OysAeo5tpbDo++aBiw4eXAjeKUHOvQPyYxx4uROd0enFsZGhosAGENZXPFWbZ&#10;LCYKcEBnqQTWZV4iNonlKaiRJqBJEUBnZS5LHFlHdL58BQ0Xl5b7gJDPD2OWLNrvo/PB2Gjf8DyB&#10;YIwmlflAohk+wPmUrunw4OTi5FBj7KnubnZ1dW1vHzV3bezgKUEwL+JQZxvSZAYn5jEWEsaaPXle&#10;DoIXOYIEHzEI0K82m6UC5WWyM0Qik6FKCkRoiSXx2ONoxxZ3j+uPNmtDsNgVdnh4dJoI4DCVFMEZ&#10;e8JkppQc4Bl+YLCzNWizWeEbITpHoz4ftl3i7DWgtNsWQPeE8rjLUfaHhJnepelrN66tL60MLjQQ&#10;aV41w0IgEYlkBM1VIpnBp5BJrKxKbSYTsdIPNOCsClDFHB8Amwg3d2hs+c41NMC6fGW9b7jGY1ZW&#10;QO3cuX15rH6xHpY+jSdVhEKooEqgekuKlMkkioQxvMzLgDtJzrBWR+48/urxTINZSFnouwugiAEH&#10;Ne1MTAOL5sg8wP7DwAj46hhahUWh2OOH8Aes0Xylp+XgAOp75/7+dtvZpn5tYq1R33y4e1ocdwNL&#10;CfgLRYOhOCFR8rOgMljY1jG4dPX2jW++//5vf/vxu5sYXXnt+q1bt+/OTAM+375+7Tpo52tX70zD&#10;Api+fetK30KaRKbkgBdEwmK0YVNIIyKZtDYP5qVQmWZxiJsZXl9fv3P18mhd7/StF9fXh+uHetM0&#10;NfBuk1TsCfTsaifC5AwlErVHI2oKMEoa+iEpY+KQv9B4erjftXHp3R/3NnfaOzCMCMdq8Mn2l0/v&#10;3n355cFZeyf6FHQ9+eW//vnL/Qf3n520Y3hCoQkU96TL6XSOrxUM+r1dKA2HVYPDYYSrEp8wGKIM&#10;PHiolRMgS9iI/uLrn74HTvIV8If+udWMlyuVcgnXfvrP//M/bs6Q2Mu368kMBpXmTXJVVHRf5MVk&#10;PmvAaIv7RDmmslQJhdWRinZ7rzFgtZVda+ONVeCi+0c6fynqUfhM0cTOa3Q92thu3d7VNp02TRUm&#10;8Pm2phyoAKEK4vmM1W0Dsg+syYhjxn5HT5NOv7m/17J16ezSyduHL9+9OtufsorlUQw2UkRLMfJ8&#10;fd3i8u2rd2dmYEeOYn7p6L9TqlZwzhlbRPoBrHHsrS5NUZuVgammCSGbNIvPPgGfSRkmMLJVPPRi&#10;AzqjwgRiT6EwOEkG/FBDPQiLgHShF3sJ31fZMZ4wYH5u05RTzGDNzi8s4oOzepAZLHqGYKHlYhLs&#10;chOJA6fdCUNPy0YX9mpuH29BWT08OOg6dQXieWks6VVLHHvHbx98evDobGOvJ5HQ62wSkB5QxoDS&#10;cTjSiitR8hU225/ce3mv49Sq5Cn8U2eff/vnn7/9+dvvHx48ff301aunT58+aTu7uPfu/quLjo39&#10;naOm7lOdwQVvUWNV+DyVNT8XRSamOrNBQeNID458sAgLq2xG8t/JvGocgjL5PFBtPLaUCjOfvVBN&#10;vSqByBR1TAKNnRgfnzxqbYUPUG0M2O1RhRsY32l1KuGcWHOUeMShlaGG2Ya5hVkLESONMyRCenVu&#10;aHl4FmpCf1/fUANdlcXaZSGuzhPZs719SytDA3MEZg5jhDPAspl8CptJUWNPGHGWyKTTCEMroH3S&#10;GSbNzOcnTaBTpFJpTCnzxbINvYug0EEZ0LwU0upC/SD2+8xM9/XOryJ2rpKYFAqZMD9HxM5gUkP9&#10;2EovNQU3r2Q07IFsmUxge/Ph/talJ20HB51Vgws7pezWuMeucTrQVJFXS2bhmGd7V7CqL86mgXyQ&#10;6bA/6bN4joxhoUR6OBSsKCJZtjmnNM+v0nO8MBeYAyy0lZHhsemZ4fq6AVD5datsZdw1Ptm1tQ91&#10;+Wj7UtvG8ZNLZxfP7t9/9qS9HfTzo0cPPnx5ee/V67dPH376CK/3L1+++fTy1b/98tsunoJyPgZO&#10;e3BxtrHRDr8FTA7IrlbbvFstFlyJntNq9VRXnDptqh41uRxOw1QB4NbottrdNoVYKhLIonZrOaHr&#10;7oFV6zS6S2EMCuKq80X95JqrZ6pcgr2HbX0SEAOeuFN/2uOsyE0SqTCXoxDn64aX7159fmN6uAGq&#10;ef1Qf3/vLF8Oi0Kv3W7b6tIlprp1kwWnP+C2etBbTCTPiznepFCpomVhXQkjYR6oLBWFkuPkvHQa&#10;jUmmM6gZ/EHFbDg+n4IniQ0NDfNzs4RZAOeBgbqGNPxirndlbBju9GwDgerNedlsTFxSCnloKeEL&#10;2dwlBbYniUxyXz4Kqp2n5DDYc6PTUAXuXL4zA2VgZGa9f7Fhbhi48zI2pvTOzgJhXBrt7yU4A4qQ&#10;ozCp7do42O1uOursaDtomSyV1vTNe0ctm/vbhyB0d6tTk+PGkpjnZbIsGWpWLbFNOEqY4iVJYSKI&#10;DzBLIpNKI0kmCYgDoDPGTZBJpCwHlJUU/r8HEA1gTRG1lxPalsPDFvixi1192qnJiahIUENnAAqx&#10;WBYWwc/wVRHSMQWqArfDlxfLMFfcJJNHrYDNdtCvFasViqLf7Z4YLxvLcS4TqGrfTN9wb/3c7CqR&#10;aoYNkQZyzKZTAXtZNH7OzEQrFwaVOLtaPzw8OAc7n0nBQUAqGa46bM7R9avXn1++cu32tSvLQERx&#10;FLV/6e6dO1emV0DmLI800AWpfDSq8OU9UJbjebEoHAlz4WqjU36Wit4Rq/13b9y8MWrhK9lDM1em&#10;l9GprWbnib3fGYpQrEC5GkuqvDl0MxJHQYgF0PzdVvJEA1AfDwCZt7c729uO9yYnHGvFpt2d3SmX&#10;MViBausw6HoaEwEZRq9Q2aTVubr64fXbN7776e+gnL++8fwGYPHlyyD9p/FI487VazV0BnheH0hb&#10;GtavXx1dnCVmoCZjGwB6lPkkMjSCjCkxQQcqP4sr5zKH766DHr91d3ho5eqNOyODsHMtjJxQJFH4&#10;xD6r4ahJw0vXNWS5ppQEqoPXbFYJ0RTdY/cjuK65plrv/fZue7/97OLt01cPn726//L+p89fHjy8&#10;9+njq47Ors0jva659enLe09BTD3p2Nhsgp2HpvhNOnwyUFhzFbVHgM478PknyraSL1+qVGQUFlTL&#10;hYGRpRrjvP388c2vf/z+++9/eH5npm9groFE4YRFXHLfi//xn//x4/V55mA/yQzaBpv0acRMlhOD&#10;5QXkIuUJWlNKijLvM/GU4kDT/uYp2tr06PXVXQwtntREYe2ZBDmBdfJw68nb1xeX2mpPuPfQEdpZ&#10;G60P2INGY8BvrFTKfnvJDlra7zdqABUap4q6893mo872g+Ozi9ev7t172nHk9ylKQWD7cKuFGMSQ&#10;qfv/0fQfXm1nW7YorJxzzuQcJCSRQQmBAsoCJJztOuegLAQIBEjgQFa9cYvkIIdrQ/vafavaZbft&#10;GtV9TvW74Y3x3nj3+6O+tVT3aXRV1ymXsaTf3mvOufdac05Ojg+uLG2trqxOTGLq5dDQGk5Y4Uk3&#10;KOj6cff46HKCLlRP9Z21+rUW5OlcrLQYXYdZ+Twm689zNyT1OAjA55uAIcEL+y9l9ckIO9ogunwV&#10;58yGAYpibc4l52Oc5OjQ+BiXSsYTJagiEqVcJVdIg0p/ra1fP9fafnQEtOgcFmF72wX8U8u0yx7w&#10;BmN5QcBZ6+t58/pN58Hx/PrMhr7kl0ViItjpLCbIBGXAGo0rAw1N553PnvdOSclkvsrZ8f6X337/&#10;+9//9Y9fPr0GgvboDSwGQOnXXx9+eNd1cNh+VZvXQ7V0TE25whhTvbBR0NBpGOsMGylRJOKBbzJV&#10;JJOJLFo9XjufR69onSboVauM4rjdK46hw3VM56Hk+IJQweeYrsAnXtdf9XWcHLe2GvxlazTggjXZ&#10;jH/SzExDWUAaXRlPoVFXwoKnySy8hyOzuCNcKi9hxvAwDjFLTIKw5qbZbIuJRhieHE5jUyQfMzxZ&#10;xXSRbKLzoAJKhDERlUiimGjJoXEQrQRsKNLxJVIQK7ClghGj3Chh4ikovrI4moWNfyMcztrq2ig7&#10;BXt3OW2h5eisYiZloZJxYLloHk3lbQ0+QN9K6fSq1bChP+07vDo+PDk46es4uCrNzNqBepXD3qhj&#10;CvaGOsQXAdJKhKIEsIjBtSFE51SGSCYQaBTsVSBaWIR0mkARxgvGGBVlNS+ZjUWCEb7FPLkG/HBw&#10;cHV7tW4cCYKNy1BtXLUddV+eHV4cnXQ/e/ui58WLvYdfPz7c69w5e/Hhw/Xl419+rpvjP/z4/tMn&#10;0NAfXz969L/Rubvn7Zvne53oE9bR2d2139n9tKsDGFhLf60fFmCpuVQq1a6Ojhr7T6/a2q7qu94w&#10;bcO7yQGbD6SfJO/RReRR57x+fWNB36Jfnw2EhBGxhK+xtrWVSk39LU6Acmz3UcsVqmjVNqM3OKph&#10;ldwbjwiFWh6Ry4G9s7S9NIn3t+bJwZXVZVO8wdDUdtj9out83jDfUlqYqVTt1rJXKRBG4upwIRhR&#10;hQNy9IeCEmYMSfI6LR0lWz3+L0s1Uaj1lM4c2v/AWregYydwuyIQZuBa2FWNZtGjwKxHoMRzCZjH&#10;mQVJiuP0YrxqKgRcoDC8cpnCGAfUcBeMEbFAzOdlBrdWVla3QQcCQkyurI4Pp1NjUBmWQBqtDieS&#10;GfP44MTKKmFgYMCp18/NX/X17l4d9e3vHzX7w1F/w/r8vL7xvA/EAwbx9jcZnL6wEXPtYFvnQuFo&#10;GNSsCkQ74BXojahdhdktWla9cwWv0Xl1dI4JgzKVCg9iAH1AbLut0/CMjq/artqPa7XG1hbDdINL&#10;DsIsFFLiX1L8njDxC92DZRhwjwc5ca9aFomElMZgJGgsBKJ20NTYYY8JWfbqbMPswKyXUuQMZ5Y5&#10;GW4SNCV2Q4B2TySAguNsGtAZTFrjAdXNJoG0ckCeZLgsPBxEWEIj+JGRcfi2XuKI8P2XDzZXxs3L&#10;wHBHJle3EZtXtm/dWOHmgrK414334kCDClKBUCgW8vN5kUcLFYL6p+Pf0u2X98ep+Xxy6daNza26&#10;1T36wGTSFoqJITEqlGJYcnwPhaERhxTeqM9WdQ3gdFZB7Xc2XR0eHBwe9Z119nQftK5PO2b0x+ft&#10;res2tdUx67dVFuZr+opa4KFTaWTQ4pyhsfFFtJr+L/8V7cXrztqAxYtbmze3loCEAcbeh39x4/YS&#10;2RiVp25tD3KSFnI9zhkHgdxIL8TwGSQiBoPCI6aHOTShgDG8tLJ06/7L28CpJ26vpZdHhzhMLUMb&#10;UUXLcnl446JxWkxYXi5aWNpAZaAsFQcV6irI/wFbtRwP8vMSdend7z/vwf589+w17GHYxR/ff3v/&#10;4cXlm6+P377r2t9pa2m7gAVwgUnRXV0dR62tpWhhpg0+KGzkptKcvr+17Wh391g/M+VwRdXAOyNa&#10;/LjpDGcIu7a3N2/d+enHv/31v/6nf/5hE88mRsc4pJxEwKelt//5v/zn/+NvYyyiRRQTMUwU0Jes&#10;NNfiEctkfKrFQo2p5DFMj9HyleXZ9drRycWUq7LeeLiz09e64YO6J4/jCETIGLCXG2o7zx4/vDw7&#10;wAH09uNWfampGZS90+erTE85K/5qpVK1+nBiagA9ceCX9E36lmNgnrCL3vX0vAP20bUQDURt/gAa&#10;AeTRcjnPoFm4I2urS7A3VwCRR1Js89j4RF1MT2Aw9SAaQ5gzJEq8/eO3Fz6dJY1kPYN27fXDWBIB&#10;gBUIB53Mg31GztJyOHSLgQ26PE7rYZOHwlu2AYOAveHHfMvWU5AszbNxT2ocSvJQKmuikYgsilYk&#10;EirjsIOVccDV07b5dUPL+Vl31+7x0WHv2U7f1fFF/4av7FYFhUGvb2a91nv9Zm+nNg1MxDnlsBXE&#10;WiSJ2SyPmQuqxSAvqB71zOlB93GZzyMzQq6Lt4+/fvvtjz9+++2PXz9//vzxzZvHX79//v7+8due&#10;/d6T9sYakKGK0zHrqJRxHcanSs4ChUyp7yMASMQ1C4FdpHs8QH1BVAP2oVGEBJ6dEh1eJEavQip3&#10;u2V5Oh0HrWSFuiXuXD+mxR8cnLfM2OxRIPfoP+5yGuYWnD53MJeExcJOcZM4KEkkEAhEZl6jM/Eo&#10;fC1zBGg4Gh1MrGxNcJIsSyJrymstaBeCYzr5HA6JEgmwgegUBl8QNMaDFKbJRC2OjmQ4w0lQphg1&#10;LNRodeKQ1CgDZImgiRjgbqJYLKaGOWwOiHALKTUCC3YkleEscy1UOpWY5hKYuPuKZMtyJiu2zVbd&#10;Kne1MtOsb26eP0XDN2ymOj06v6jN+MOggwqwSIHRNwwoPHSTwBgSi0XF0TX0nuLAt5YAHZDm8kCG&#10;0EEk0YjDY6MjaZpOlOORmUwLGZgqunUQMa90YmXx/v2tyZHxm9hqM84VVPpBjp3sXlxd9fW8ff74&#10;9XNA5yePn18/BSnc8+HNs+uH3759+fjo8evPv37+9Onro9efvj58DLu6Z79rv+fDk4cfep52nXUc&#10;9nX0nnVeX3b3nh83tvY3G5qbm+EDXDTOt170Hey27+5e1fRNrTX9Bho/+maaNyr+sEJCwbSTvHqm&#10;Ue9wzvW3XbQ6ynFpREdlKNZ3+uZrp/r1OX3Thjpe9dkLsnBluqFh1gqsN2B1x+E70HiolmKGm2CP&#10;TQD7yYCeBak1pi1UZgzHXT3veo9OawA2zlmbFchN3KiUFcJR2O/W9ZbaRtgYDOKlakhnYoBUtvC0&#10;fC2AsoVpEolAutWzMEQUeJAWMkAFkQClqMhlD4+wE6DRh7B1ZHx8OAPwTKLDImHSPaC+RTGxOAKr&#10;E/1v3ABkcpU6DOpUFRIEFV4jhTs0gdGHt25tw3JbGZwcMqcyQ4PoRwTsfQQbkkEZLm0SZhummk9b&#10;4ftraW3Eotg2XY6r/A3TM4b1mebTw653nX1XFxdtLQvTA1GZxMTQ6fIekcAoUwQjaCAaisOnDMCf&#10;LAtGBDoKEdvZcDSQSAJyyvIIxSGQvO6qzRZVu8vhsN233tII1eK0sbG/ab5fvzDVYAsrheJgJFKf&#10;iQYpivYKERCl2GmEJxhq4ABylVIgDgL8x4CdIglBBqlW213WQNQK4rPik1O4Y0PDwEdBLxMIJNhG&#10;8A7wmo6EaW40E6xV0Bo4Tp7msLkckCfstIUJPIJJg+dBzIwNDU0s3nxw995PL+F1exGo6KSZg23C&#10;g+Mj5sHFGw9uTZI8YmzUxSGauFwVx/cq4YtEWg9a6uJhgYWYrqPzGCWfY2/CkgcmhOhsHhnOJHhA&#10;ELTCYAi4rgTA3AQbXFGIuio4TmWrRgtu30bL1fnJQd/uwX7Pi53jOYdjeqZ0fNGyUKmWXVDGGpxQ&#10;/9ftSj4yJJx0Nq9NLN1+9U//5b/8p3/68S7gcP0FlGDr5g1QzwDQtx4APN+4eWuJGGxwMHACqsji&#10;UT2CSFAeDoQLqJzFQolEZ8qZqCQue3QsTRaZ2BODK5sPgKGspc1LI0nz4DCRwTeJpIEBu9QYgM3j&#10;0iSHRzIJlqjgqwzYA4FwPXsFnodMwqDy6Mq5d7/99vDDi+u3zx5++vYZTbQ/fX/U07X/7PNnxGfY&#10;KG2NWG+Oj84PurrOdnpPrpz+ynrrMVqWHtUMBn1/29H50ek8LDmXXe31KmMmZFAELntsDWTn4s3b&#10;91/95S/37r26sz2GqSUTkyNFnijPYNBGf/inf/4v/3VzmSzSwLdEzQKUkdJckidiDJqIXC6RLhRo&#10;odibcgyJUirzzx0etBhKtfbzK/TUmvVVAzJp/M/wFVnIO1s66rrseYohlx19u7C9ay36+f45TDxH&#10;E9dZR4PPhcdy1gHnTN1moQl+HT1Vjg/337141/3uxdt3emtBjicUkZgJg4nFwpiHRkqZJyeWEI5B&#10;OgO5MOOoWH3ICj1KhkZHOKkiM1569vu3nTiepabYy8sc4HcI0XWAJhYJPDILWTBUEiCYUFMYyO5N&#10;Ir5GIgAaq/DWz5xwJNnXAMqxv7U2v1EW04oja0trabLJRGNSRTEt5pMB+VXF5QHflMHhB75y3tV5&#10;1tFxcNCxg17hLc0NdiArcre1weGaPj3p6riaKvud6xsDUbWRz4DvEQ3w6CaxTERkkQkWjde20e8U&#10;07M8kUDd1Pn84/eff/nl51//9Y9vn39+/+Tx18+//PL59fMP1z1Pd9qbDAsN0WjVHvW73EZpRCL1&#10;LZRsIjK24tTLRxbnHknFBBnTY2CfAvppsRFMo9NII1r4uPy4y4E+CEERjsFge4tR4fYZWltrjceH&#10;HWe7pemKH6hRWSUvwPZZWJ+Z9gWUWsswHkImsEYA1haTrJxGINFSGDoTaxnU5Orijdu3NrcHU0T4&#10;VXJOpKVaeDQqLaeFqgRLRwTfHI9GyeGFndKrEIF0Ji2Pm/HOlpLXaGJ1x0GqiC+JSDWemAAzoOoh&#10;cmkuGyh6pshkUMjFTDozOpougiQngoRIpIskHjULz5RJ5hJMcce0C/Sh3za70dTahrwKaiQ2+DVe&#10;HNc2fFYotl5s3nE4pwGdabS8AMf6hycxRGUkA2KEBIwDuRfoPxPDRCcOD40vJ1ggqUCagC6MSVUy&#10;sYjHNY9hE8etVz8tTa4tgia5sbRMd5cu+k4O2y8ujo4OOju73n7/iKFxe2jE2oW9kh+u3+Ao+8PX&#10;n37+5dNHfL3/+PDR18cfelA6w35/e92N45AnB71nT9/1dPe1NfbPN4Fmbkbn9+PT/lrbed/50dHR&#10;cRsalOhnBgYw9XRuo8EVVup4CfiisprADCzEmWbUIVG3yiih5FXrJ4enx8dzDeuluQaVahqzZdyV&#10;2arNFZbJCgMNgbhMKtQx6GRCkUVnpYcGh7kgbUdBHWWkrvW5pr7Lnq7evqOrtn5AZ7+9HAB9Jfe6&#10;A+VA2Vpp7m+ZCmMYpSIuhfJFR1t1qpbP94CUowAhhIoGcBuT8BnokkHGwUZAZ2TM8FSRdOHUxdD4&#10;UB2dCUw6/MdarS7GrzdDq/DIuOz2KhTxuFwNmFVvI5YF4lQ2COU1TD7cRj4ImDzGGR5HL9/xMYxV&#10;NNcPgIeHCNNOEGht+gXn7MBGf9vpnMsoMAYqG+sbU46GqdJuz9vrvquTjvPaRsVXNmrJDGUc2ySx&#10;WVciAJEejMMfry5441KQkTkygcDjkRL/+6aMyNRFxKCd495oFYc+3ej9WQJwbmxsqzXPNaFB6LTT&#10;jiG6QjHCBNBNgQTPBFBIR4LKel+swqjAOwkJZntpRCZPLKKUq8Og/FQqu88OsjwKtcMmzycnAAmH&#10;lot/suIiN0niMeHbTKYJmByHDr4UCo3HInKhyA3jEEEaF60FIZpHZI8PIgLf/+nVKxxC2lwBYnNj&#10;E5Bge2skvTy2CuxyIkPP86VqORBjnLBUGEMR9C01eXTYa/qnHzohNbp0/6f7ozkRb+QWmnUvbg2C&#10;FIJvO82DvUFmmiRBMWb4i4DmCDDozDZTmva7fP6oO+Bbrx2fA+/s7ep+133e1GBrmJpqbqtN+fyu&#10;SoPDuWGYmzOsV1QCLR0KFyGZGR5bW7z9E3aE/fNfXt2//9NPCNC3b24vLt66sb20hRoA1POdW/AZ&#10;xsjWBbmHRywmWLB8NIKQ2m8Ny9FXIyJAmzQ6PZtMcUaHJsdIPCAqa1s3H/x0b6mYGVtOD24VPZoY&#10;Q6dyOe18sRXerluUXF5OMrUCdFp3zjRYVcqgUAOCIaKlgISK1/Z+/eUR7OGPz64//vz9y+fPXz69&#10;f/O0o+PZb3/8/O1r5+55+/FpS+3i6LgdtfP+5bN3vSdtFXtD8/FB19Ou4/WN5tajw922/pbmit9m&#10;L7itXqEWRAgVgNY8OTm4un37wR1gUQ82V4eWCZb02NbiOAfzLQBwind++OGf/npviSfReLIEInc4&#10;lbUkCNl8KBijoRYj0xk4z1hvNeBwPPaLp4eYQVubtUddTn1twRXH/KOwy+9VKGXqsH39ouNpz+Vl&#10;z/7OweHRVePp1fFx/8LGTAO6l0wBTDfM+mx+/8D0FGbI44Vaa3/rxfl577vrvcuenhd7nf02mRCT&#10;aiR4RZ+XiAX5HJWVSHHGt7YGceRx8dYSmt6PDU7UJ1tgm4+NYIiYpuXNp9c9+hjupMzICGcYRy4A&#10;oZeXMZ0dL0rQup2WxY9EYTJzHoBKCh2pcwy2ZkiK2iAQ9VvLtumGganmpqamBVtBFiONLq5yiFB1&#10;dHl+zMOIGf3ODUfAqNFE5IGCLNrgbD7svNz70Hl+sduObrL9M/UpYd9sgw/n/RpbSz5vdaM0V1UI&#10;QMfGYlotH9ayVhIxES1ZFpmijUnDMjrJQtcIpVM7b9BI6tuXz7/9+unLt0+PPn4HCf3++TVGZbzb&#10;NVRcUS9wXVm4GpArIxKxutLkEAIYAoBZMITRRM2yWGhsDAqXDKBHZ8AHFInykqBRzACqEyxvHB82&#10;RyMihkeHJt0asVRldfYf9ZcasZ+1fWF6ZtYdsLlDgkjZuQ7kq2GgbBRZOGOjAGL/u1G0mKSKNJKY&#10;iEbPsdLcZMY8ubp548b2GtuSxY4xYPP107WcSacMu6pyo7J+CWTCbvmY2CjVMXLZzNDEWJpFYWjh&#10;54DiSqbSiSzNpOXneLm8Fv3eEmwOO53gcswjabJO7LGkUywWZyRJIiaSqCSSyLeAjsCDpJKYsfDC&#10;QgVfNtdMy+5Be1uLvnlmdnZ6ar2lrXG+ziDL6vJAQ2VqbsYWj1GYNE8kQs0MroyZx8ZGuDiHi88B&#10;TbBwnTN4mGnJjNEIwHYw9EESiZe9QnqRMzI8PL6yffunl0srNx+8/Omn24OW4GytHXQzXivB6+h0&#10;//v3R8+vu8/2O98B1fzw4QX2faFFweNPXz69fvz40Sf4+6PXH59cv+vu7uzsfPfi2bOefaR2vTsA&#10;0l3757V5vWGupTYPMmx9rr9W6+9vbDsF1nexe3J4UZubcTQ4NgzrTthGdqWWXFweXk4RPPGCGm0o&#10;pxtsdnu5YBQG3dN4F3q14W9w+sqqaKmpEjbKrWFF2KU2eq1OZ0ChCGopUIBJCaqIQhoeZeVYCWJq&#10;YmucZjX0N17tP+/u6z3rOzpuLM1UXFVrtQr6WV1Qu70F++zMTINdZowrxYpC0ENDoACyq+VL+PCY&#10;tTENH1QdzZTXCIV5psViweQIwOZEIo0qMAlPdhj7tzBgjp3ipossJggwYV6nAb0plXm9XrUbRAtg&#10;M8CFqmytBoD6KxRhBWkUJPf46hKm0QM8b28PDg3V02RByHGWh0fNHC4sKVAXUGzW9U2ljdkobI/+&#10;uXKEL1TbZh0zM5gw0XTetd+B8y2HF/opX0HAoOaNxj/BOSIQYpeoPGwtFwrquDIITJFqIZKADQIw&#10;A8dPJolkEQa4hIKKsNVqBxAv2xo25k8bW+HV0tw8X1pHq3O5UCgGFVqfCxGgHNVIxACAQUDnOPai&#10;K4IhYwjxOxiKaES5nCgG36Rbjdem5WrAXXVFo5UGv1dCXLxze2uIDZuZiO6b3CIBNDwynfrdj4VF&#10;ZtJMFBYR++1wDprDTiVJ2SwRODQrC4xrYunmnZcv76IT590biysrAFA3Nje3V4ZGRsYmtm8urmVY&#10;Jq0uEo8rI8ATjEagDwIJX8vIITrjNTtIZ0IiZd569cNtjonBGnrwAIFyCWeqgNYWaWgizAI6LkKb&#10;ZNg5UE0U8eisA3YcbMaoOjCw3nIKiHUC0rn7YN4xW8EOl9MarOHKbMUxtTGHnY4DMiHQOLxPQru3&#10;zfs//NN//s///Ld7d9ET7CUoZewB29q8ubi6sroF/3AbxfT21tJwZKDis6piFEwTQGf4QEAtQ3AW&#10;5lFLUmgsLvoGbW+OZ4rJ9PAg7Nsfbw6nUmzz6ipJJxTyxeXKdIHOr04ZKgWhiQZ0UhyMhGRhbM6D&#10;8irxSEIRiRYPWAPtz75/eoPhFnuXr9HcEW+onlw+3ekEbv1hr+P4+AKDw7E15PCkY2f/8u1lZ3dH&#10;f4M77GzteLrf0X58dX5yguhccs7OuqJluzeIZxQmWjYJpXVoArjmCizswaGRFIFJTQMLHUYbQouF&#10;riUNbt6+f//lIkGrEZHwQJhLIhGIZG0kKDTxyPXoIz56nOu0FNbwCCV8tb/baphrbJka8Pum5/RT&#10;tjDODA/MzMy6gC/FFYGGhfnT3e69vRf7OGd0fn5+BDJ7bn3GiYP2M9PTM86G2QH0e9O3zM/P166O&#10;G0+P+nqfvsCAj70XPWcXC27kniCiaBSPVicR8j1MqMtc9tiQGc12t24sDv5541z39hwyLwNJGrbI&#10;9D3vP3avG5kYZsTmcDjD5mFYs4jOGfhU2FFEBGBGl4wsjcLk0UHE5nBr8PHCC54remIEcKzA3zDr&#10;cuA8t37aFpV5uCtLY1wmtgrAZtJIww1AruKRmCfHN6JvvsNw3NG7f93Td37Sd96or10ZfD5MerHC&#10;73UvnJ737bY4YClO25UmJiMW+TNmHGRsLAdCF95KjuIR6ngsHkXLB3R+8uXT1/fo+/jzl/fw+vrx&#10;K0ivt/Dd9LzrPFwYsFWhJrjDVpe/rNTwhQr7TIOcD58FUBkWaf1QGDvUQcQSySjRKXTAQLzSEwgk&#10;UrXaa1ufbzHMukMihlCgA70iDMrCroVaC0q1luOr0vqMz10eKCtU0YYFw8b0rC8gFtGJHKDlBEB9&#10;Ah47UJm5vFCg0XkYOXLCwrMUOZPA0bdS6BxEzgK7BzKL5hIMTbzsr6plwaBUCGwEnWCEgoiA7wEw&#10;GB8f4WZRTmNOJK3IziSAKKLLGZqjswgWIhQjHN5KDS8n6VpmkZOh5ZIpYmJ5ZJhTN0JIoOdUgkTV&#10;xUR5cXSuGSqvC888Sq3HgCj9TQbM13bONTVvAGCVAbLwImlqfbqq0OWA8okFlOIQVPfJyaEMi4Lx&#10;3xQ0VItpGXmhJzkyxs5qjHwaj5kTaTVKZSQIWEbPjAyz2WOrQMHvL61u3tze3Fwas8QKDf2AzB0H&#10;J6Cgj44OOx8/evLkeU/X/tPup11PX1y/ePHi8rqnu/vd5bOPn79/el3v9Xz98eubF+86nwKEP91/&#10;9+IaZCr2zeycnJ/0np/WmuZwWLG/f14/33radtpaAwJbO93tOOs4asQsuKmFZkDnyoDdqOOh9xZ7&#10;mWDSCdQD087pih9Whlulijrn2w86+k4dAdtAWKWuzjjD0pgGSrDMGMt5JOpyiK/R5VipNBEHDlmE&#10;VIZMyRbZQ1vjPKVjrtR6dLCz2wbf5PHuUcuCYwBeFdgT1nKgEBLLqxvNUNBkMmlQHpBJMPcTByFi&#10;yNhM+Eh1OSaQGkBpEZ1Vz4uzgO6Dh1bkAsqkhs1m89hkfQ5uOJMGmmXh0RjAWXUIzkY5kM+CO1ww&#10;ShUAgiGZu1wuxOU4kCRJo0ZegwK9vbk0ODm4tbhWB2c2mq1nilzsdMhJxHkGoTQ35ag4150uddy1&#10;sO4TUHRGG2gWdLOeNtQu2o9r+uZS7bDv1GBTiHIiTVAIOyEC4BQSawTygNXvD8i9sG4jAl0OVmSW&#10;zEoWYcWh/QbBQucbZUIdP1IIBKLWgNo+61xoaeyfr9Xmm+bnW+YclVm7XJCXRLCLOc8XiOsJfUKg&#10;paBM4fMZlUGlVw5bQszXCMTwAmSiQGmR1i0+1Zgh5/b77JjdqQ5abt57dXMsU0wkEtxhtLdOgoLG&#10;IT5sn1rOEFgWnolCTJAspGQKjesymSIRRw6T3CIxmzAPbt0AbH4JKHfv7q2tJZzcwRzJkczQ0tLi&#10;rc3JFNNkEvEFIQUUM4FUKgVwjmk9phxUDE/dFpiZJQCwjWz97cfFlClHWLt/987tm/UgylEorQQ6&#10;FQgCGhDUM+Ax7DWilEqj0zY1eszayurA7Lq+vxH72fcvz04d1oaZKefUXCvmujhtPocTQ4T7F1wK&#10;gUCbtWQJGezluPnyx3/+z//prz+g+chLTL+4cwPztRa3l1YmlkAEbN+6ceM2vItbSxaj4fyw1aek&#10;8CiMvBINh1TGYBDAmc4EukjnEdErc3Dzzu0VAp2ZGFqEjXt7LW1ZXlkZJfOFYrHM1uCTWjzVqfVK&#10;QIUTcnGFVFxPmPNWnU6XMR9RiHEGlC/27Tz8+hBY9rPrF9eP3398BOz648fXT673Ty5OW6+w+er0&#10;pHf3tLm51nZ0ftjR1d3Z8wJ29qlcIh+onZ88hQ2+39Wxi1ZDzQtTjgF/GXaPDKpijmlJL7M5Q0PL&#10;KB7hVSSw6LT0KJtbTC8vp7lFC5OVHluFR7fK5vHzxGVOBrgYgUjKMiRSZcyELUcUrYBPy2F4fs5C&#10;0rpPe6823IGNltamGVTC/rK/MrOwsT7X1F9rWXeF68bw1ZnDy2dve7r6DjvQw6x996pWq+kXHA6D&#10;wTmj1y/MwJOZK7WAbJ6vtR8eXZwfgNx+0fP24XP4yAdtPmCYqiCFzMxpRYy8RqJj1lcdbEHO5Pjo&#10;4NbqxNbm1srk5AqOVmC+Z2bSTJv/8v7Du5oQtineT2YyyyPmZfgfyQQwS5xiZaeThER9QJWF7r+4&#10;+mg50JASiUYjCWIgDtD2cjkcDqA9SYNzvbm/f87pcodoY0srIySmSSBXxZXGsG8KlLNAIhCRTdLq&#10;TINvSt/a1nrc1d3RsXPWe9RyelECijgQVcnLgbi1v+PFs+fvdpt9NptVTiXkQ0qZVx7S0fFguX4p&#10;m6UwaFRTjgogTdEa13eefILH//Ebhhq9f/T12/snDzGP7PLdfkdH16EBhJOz4hpocDimXUodXxKU&#10;R23VuIhGRY8rk4iWJWPjSJbBqN/8ibSmP31wsT89IncZpuBRucqzG86qUBuUSjQCtH+Qef1T+qYG&#10;e9TXXOsvTVdBZlrdlSa9ARGvHCInSclhDreIKwUzirBHVycOCoQSHQP2AfoJLU/cvDGYpViyOSA9&#10;ZKjIyHxyIqEqDBpEGRPHQ7H/HSUcFELNpiZGzICxJDIZu8LyfA+Lm7Z4TCxUKGkui5ngQv2Bakgk&#10;0yzLo6NpUpFtZlO0ZCKLO7g0OG7OQD0icDkjmSSREopLg6GoobTunC27XVPr6zNzbe1Hx6f96Lbr&#10;3FifqlTdMlmg6ndh1kBlwCr15Bh80DUiHnuobi9lLtI18D89mqBRqhFRtBHT8MQgQRIvGCUek07D&#10;FxdUgrxIaBRxgeWxR5d++tur20sTK/VAhuUkT2R0Hu2/eNd1iFYxh5d7Ly733jzcQ0/03o7es+4X&#10;L0Agdx10gCx++Mvvv33/hIPPX79+fdPzrmf/rPPFU/iFvbfvujr6gHXvHrcfHra3gXpuaqnVWvob&#10;T+upSq1oqNl+cNbV0d7WON9sWDDMwR4HDi6TUJg0JonLYRdJdKNvemrGUbXPDoTd1ZnTk67u/b7a&#10;rNruV6uiNptbAAWXojFKqMllM5uep4Lw4hUn1jIJYnqEA3WAZCFmJjY3M0rf1Iyz6aINeHOpWd/a&#10;d9JqcFQA9zeAq1VcVi/fJClstF6VqnJlSFmwu2UhoY5BoXt0AERA4mmgQfI0vLKQxDxkkHFk0HaW&#10;BNSdBCFZTODgDyZvrq2s1T2ruMm6GwHN5MFBP5SWKkBnNaBzSBpEh22vVy4zGuOBcJA+MjE5Pg6a&#10;79aNW6tDY+MTf6IEzvawQTWTyawsPR8M6UyEubnmhWkM+nADeYb1xzdiV7StAtJgZn1uvvEKvtGm&#10;1pM+fSUc9Igk4ohYKBQoZUapUho0qqN++I0qOQhKgYbBSyTIaFEHyAwLMgFIRKbrNCKGhy+VA5KG&#10;QR0uGObhgcG3hX+tN7gAnDFkC3R4TIJH27DL4CcFZQqc34EXaAC5URoU4nF3RCwOYitKDhQsWkCE&#10;3fAKl8uBQNludQdJt3746ebkMDuVTiaBrqbYqUT9XUAZA8nFIWQtFmAO6TQ3ieQkifYkyLWQDRUJ&#10;afP44CbIz5/u3nnw8sH24q2bi6A7bw0OcwC2V1e2VzkWUL0YyWaUhQRCnEmKiCU6UZ1smUwYGZ/F&#10;hr60efEv91aLOWpq9eVL7JaeWBsfGxsbTgOOwA62wK4lZpmgo3QaCXwagbxqjVZdPkxCsjtL/afH&#10;h7AT9rsvFlx2W6Vher0EMDGvn3LZBpyG5lJTs6Ms5YtooCaSbHP9ZAotPP+G6Pzyzh1sCrtx48ZN&#10;eG0uri5tbi7idNiNBzdu3bkxRmm4OLrqd3olUN2UYZUSKDQswTyDyqMyWcQiZ4htoVM5iw82MzyK&#10;Ze32y1c/bZoJZPPmGMmDOe1B22xUYMn7nTMOVxn4Xxz4IPpCCMQhpGgBr0qhwd4kbd5+9unX78/f&#10;fujs6nmLYYLPnr95+PH1m56DqybDuqFUOz1tw4171VhrbTze7eh62tlzefnieqe5GpfKBq52Ojuf&#10;dp3tdJwftyE+r0MFt4fDYXlIEDNRsXGAkCCRoNzxMNGNRaUSUqlk1gKAlUklgP4Mr25tbS5lmFpT&#10;kbMMyhmXIYsSk8pQIJoYjLxAAmIvD5uPbGFG9CdXC1bbXOtpMyjggaq7Hg1aqUw1107b+ufQjqha&#10;ts82HV8cfHj8/HL/bOfg8LDvEGev+hc2SvqFuZb+puaFOaCa/bXG08a288NzUB8HO097rj+8ffPs&#10;aV9f23RAplCFPGQCiVe3EEKXfbxgQT+DNM6jDk0sLi4urU5MTEyOjIyOjgwXI3PP/vXZhcFNxnbC&#10;ZWwnMg+NFSlCpVRgYnExeQ01F0guLgEzoC1kHGBkIjro+Bh9qwwG4wWVV432Ana0VnIAPDfNzzn8&#10;7hh76dYElyLGFDhVIepyVMrxYEgmpGgCU/PNG6UWoM21i/Oj84Ozs93++fm5jfV1h9/rHXBWNtq6&#10;nj95e/m0Xe8cmLXzKRFZCP0tNFTATg+FSaUC/UUDaRMjR4f1LW1o76nbVzz++OnL9+/ff/79t7r5&#10;46fXTz50np1cNW9sTKFTgWNufqYqg90tFCvCrrBAI/TwsPEK41yhGPJwsN9C1UpQpGO2c4QviaNF&#10;0bSzNO+KF6y+ATvUv5DcHq4nAKrtGyW/SmWdqzWtDwTiGDVYaW5asMvkcqMGClR6mJPKsBOgjElZ&#10;flCIMU7BOAZf0Gh4Uk8hjQwOjpDQPZSGVpg8HrwZk04idUfD4WhYXghLtVo+9uMqZMaghs6Fp8NN&#10;Z0CPkKgMLUYHspKYcDE8NGRO14/msvBHWUC0ZAkpzghAD4nLpWLLUXIYm3/YUOkTxQw7acl6VOqQ&#10;OBSYmqo0OGyBsN3ZPNd0fN7evtve1mLYQOvKKV9ZLgtXXY51w8xA2V5VaE0mD0h2U5YzBBJuYnx8&#10;DG2TsswYDoUAS6JYOGPDdIXbrRBqRVBlpV5VRJfjSwUMVgpo7tbdezdWxoZhkZnXhgF8GNLK6U5n&#10;V99p40VbU9tO57t3nd1Pew9ODg5OTnaPz7vQZ+Ts5Lz9pPvt19/+/uvPP3/+hC7bj/fqww3d3d1P&#10;O69f7APy7vbtnLTjUdMxBrKe9rf098PCamppO2qdhz1ycgDaub0RNs188wKsglmXLSqP8OHroxLZ&#10;bC6Bxzcq5NWBQKBh2mb1O5ouOva7DmtTNlfDumGqYitoRDqtR6u1mDE/ZhiYKwjXka3FibHhUez2&#10;BemVGlndGmcGGiqOqTlc0i39LSX98dVCg292at0wN7cOjMCvFop0ykpJv+4qSEEFom+HMiipR8OI&#10;oeIxaHjclaOhy5uWYiFinzEKLJDoCbx2zmQ4de9/TFNAL9RU0UK2ZOkMKC54fqWQYwOLWw2IDEpO&#10;IgjF1XIlGvqVvdrE+NIEJgDi4So6Ew3Brh/G9ItljnksTaYCQaUzcrxkhrAxV+tf8BVU6kBZFdEy&#10;hHF7Ney2YrLb+oZzer3l6OT8qrHtoH2qHBfrNGgEALgpr4cNHT4+AAD/9ElEQVTqwVqN2qEuqxSh&#10;YFCopZLSSezkJ2Evf6KYRJlKgsqBTqZBr9odqM60NDU3tehLTSDH57EjrKoSa7U6fgzdCCMRjQZY&#10;rAAwSxo3SgGAgXwADMTlCrzjxq4xsTSogzrAkBjj8UI5AOAcCBRw1toLe5O1eP/2IjZIL3NBMqWX&#10;RzhFAryPNDtdHFkb5xCANuCZNnwHKYBn2ELY0A2Iycwm0pkR+Jq3HmAA44NbN25ubd+5vbV9+8bi&#10;MIGzsrU6Ob4ymaB5sPYJQdErgxp+EG+d/xTPNCadwTDRsvBhiYnU6OIPLycTuax5++X929gwPzE4&#10;PjQ0nCBjgDy8BW49BRT0a0yDayAij2IKJTIM23rL6dFub3fnftdBk69qj9ptDkMTlP15g3PA73eW&#10;SoaFaXtcLOLh0WhqeXRi8db9e3/9r//813r0B45O3b5x69YtnHMGUMb206XN2zc2bz14gInIbMX0&#10;lL79qNku5EcUBTlayomoGFNK5hHZI2Ori0VhoUAf2twcJeTIg3d+enV/gpsljy5ytYKIREvnW31q&#10;AV1oA+o5GwVsrjfuYVBPDORayOuv2GUxVE05amH/299/fbzXeXDY/XYP6Pbl9fWzjx+fd5+3NkMt&#10;nmpqOz4GfO7rODzt7z+to/ML2N7P3u6dV2NZjbN2fNjbcXC2f7B72A7/RdPCzFSDy1ZVA0fTMTTA&#10;iDygaixES07DgI2CAivFpdLq3gtFkDDLaMW9mqSYqGk2NwHfFKwBCz0fkhkjaNwA4kuo0cKKFIEk&#10;I4mmLxr1TmBF/VMB66w/7I3LVOGyO+x3AOC29Le1X7QuOBqmZ2Yqpb1vP3/sgWcDxeqss+ddb3ut&#10;CZB5HmR0C4gDEM79p1fHR+e7h3gquNv77u3lu2dPeg7OW2esIFKDOl6Gk2KBfgFiF4wxqKCe0ScK&#10;6GMxYx5H874h4HDczOTKIFfY+Pm3x8f+UK44MjQ2zBkZZqN0phkHFqbLAmoSiCdUgiSwTljaAM+J&#10;pAXtt3k8usjD0PL5saBSIDSq5HJ0QVCX7QE3BvPNGOabNhp8CsvajW0Owxt248VbwO7zWd0KmVrJ&#10;lzXoG1v7GxubmltqLZiW37GzW2sGNmXYmGkI2EtXVxfn+28+7D99t9/XAggij8TjAi1DJ9XwLFka&#10;g0ammOquVzyKSOdhUnQxQbS0++7Nozcfrt8++vr+8x9//7f//h//8o/f//jjj58/PXxxiBbyGw0z&#10;JeeA/moqLFfE8XA77rIb4+EInYd5URacA6bB+oSCSNNEQvDodSALFMG4zzFQDfjmjnfX1fVGsI2C&#10;Ue2bc6qB0ssU8oENq1xlb+43OPyFkEYnkNtnpxqkORGfr6Vkuct4iQ/6hErPZmNSjUYhE0rtAWnM&#10;Q6HwI0EBn5Jchi84CesK/o/FpNB5JJYHSmvAarcCjfZVpQyPDvZuRIZJ0Nmx8UwxwYWlx03yTFoP&#10;E0CdBH/G6ODW4goXSBiUdPRFJzNZRW4RWFWRmcviADSwM6IlS8xkQOoRYJGSaZRYQS2QBAs+f9nn&#10;bKgqlAP6WhsAXN9Ob19byWCYK+mbp3wBdbnqm2ppWbDJwzY5n0Gh0UDxF81D5qGJSfPk1tbKpHk5&#10;4YlRWVQaj8RNF5Mkbdytlsa0WlQWcZlUwtAFFUoTd9m8tnX7xoo5nQSVP7o0At+4VlapHXbsnupL&#10;jbU5fdtBd/fO4fEViGC8hp6vHZ497ezuOrg47b2+fPvt7//6x8/fv3798v3L6+dPHj1+3rP/7nrv&#10;+sXTjp2e/b6DfbRrvzi6uGg/373on29tARieWa+1N/YfdZztHB52HBzVmvWnrU0LzmmHz2+zFkCQ&#10;QUViJosE9FRn0pVlVWF2atoX9Tv74Tto75+bcWy0n8w7fQV+XizW5AhD26tD5rEtKHWra6Pjq5s3&#10;bi4NonUydlUNTYxzRWFXtbKwsF6C7Xl1VVqYL81W/QNTC80Izg0Y9ifUCQIuv9/vBnSWq6WgCmVS&#10;jYdiQrnI90CV9ojqF5GYoWBhAktkkUGFkbNJ4MyAM5zxydGxNTTMH8WpHK6FTMoydDEc5BEiDqN4&#10;LCiDSiN2TSm87njIKHcHygomBkRubd+8sQmcfPHW9oo5s4xOnqNmjHlnk2k0soVHzkxubRIM+sY/&#10;0TmsjnhMeWM4EAiXrdWqa3Z6xjnd3Hh0jl9z+6nBpwJqB0QASYFajaIdtataZVQqQ1CpJaJsMmGh&#10;0y2JJLYiEpOAfYBY8FWbtFqPRha2YjJYa62/pakJim6pBF8SKEEJX4NR5SCZQYsKAYKVCiWOTgVl&#10;XkzCUNWrDHw6/HUxfGc5ZjZLFQUxfRHIP4gq9MGRq8JuuZY9PjkOz8Y8nAY+mloGUsuFQsYxc9ij&#10;a+PDSbzPz4xg3AAHFi0asSVJ6KUKhZLLGV/F8+s7LzEz4tbNbdCcm9uL4ykiyby4uTQ0MsRhAiOC&#10;t4m9aRFJTBOUCjQaKPe5XI7ORNt+dL0mJAhc8+KPD5azdMLkrbv3sWl7dQLb5dFJiAlbEnvxs9h4&#10;4AH+HYSCI1aqcSwMk1Zm1+dPL3YPuro7u3abXUDVoXY651pO2/SVgcrAQN2TvioTxDw8iyUBPByl&#10;88t7//Rf//bjj3+pm2uj8chNAOP7Lx/c2gTBv7KyurW5efMGiur7D7bYJq+zdtTe5I9ao7BQJHlK&#10;Fkh7CjhUCtTbjVukeDVAn7x9Y5RIoaYmXr7cGi1aLGk2UxMMaTxMbXnA7zZ6bQ6nTQ3cKYgJu0Gx&#10;DrSyTpfX5pVhjHsT0ahMWvny/bMPl90d7cfnvT0f9q57ei6ff/3++XHnecv6dINjoeX4ApDtdPfw&#10;4rTWtnvS23v2AvTV1/fv944dcRFZ6Gg9BG591nHSt3vcdto6X5qbmh3wqYG06UQaJLVakQmKkkiY&#10;p6JnBSmR5pLQtjCVTpLIvOTw2PjkSBboEguNzVloK0vN5TECPSjQAD+PxYB4wwt9doXuysL6rDXs&#10;MkyXo1VrNOBWyeJxo0IV9vvt1QG0f1zHGc3TdUP7/uXzR4A1Pd37eBLf3dsOoqAVb9FqIJvbrq7a&#10;Tk/bLvo6Og4OMdKn87Jz/xJdLY83qgUj6PZsangkbaHmGPmIUsjIJuBFQl1GI4OYYmqFee4Y1JSV&#10;m+Nkb//z33rWFSY6L8kZG8cW7gyR7onF/Y6KXMdDS5FldorLxSFo+MwJYiJJyvKY6NLvYdAZeV1M&#10;HBTAMjXG0Z+oEA641VGXb2B6YwFe634BmTOxYjHKFQqZLI5TJWF5UKpSCGT+jfn+1vbDttopfLBa&#10;Y3sfMIv+Fr3B6djYcDUcPX3Xedb1buf8cKdr52rO6fKGAMpi2ItOZoFeppIpDCovB/vB5BExKBQG&#10;QxuKzhx/+P71MbYgPHr/8+//+I//9h///vuvv/3x998/P748aC01L8xMz9rDDYZKIA41RBKTyBtc&#10;srjayKeSYGcCnoEYp8GSYtIYfNht9SGqgldWcDVUXNZKU8d116mjHK5uzE03OGdm5poMs3KN0Bi2&#10;+WwF90xTacMlj+VhnyllMqjDeQ+NxyQt4xluBlYKXWTK5WNavjQuU/vRqlCoCRrFeROVBJUByFAm&#10;lYDyBTgKH48hUXgL7nJAHbb7/ao/22TEIWlIqOWlM/Cfc4lkZpJNIPPI6BJqSWTMk0ubmysZtI2B&#10;f4XX1yRAYyJ7aLgIbIqLc+v1QzQ8Jq0H+lFzWo24bpaoiKvUVp8t6o0XXPqLw17sfe49LhnmFhYM&#10;c+vOAZvLZh9oho8asLpUMQzvwfw2UM1D4yOZ4cmVpZUhNgHbzIGwoZSDWqOVekN80H/YT2cMCfhi&#10;mTLGGhkbWt3eXh3nFPEMZ2RtmERIUKSV/uMLUOoLTfNN/W27sJYPD3d3D866uroOjtuOTvbRjeHw&#10;8OmHt28+fvvjj29fvr7//v3Lw73nr7++/gDK+vrDZedO14uep53vei9ANeOwDw7onLa2lAzrC6XW&#10;i+PjE9ja7Ud9fedtLS2tOEA5Z3DONlSqdperrArm4fsH9sLL8rRiRSFqq7gCttLB8xdQO2aclcpC&#10;88ysXUljUXMmcmpsEIXz1oMboJo5w3gEtbqG/hRbgJkY+sTky30zhoX1psZGoNDNzf3zMw2Vhiln&#10;Q0ODCw0zygUFXqUKpQUViFp1QCbGLGEGjWLy4MIWwVJmMPgSBi0H6AyAlmKnCEwTlUhIAriMjE8O&#10;YYTN2goU+LHRkQxmJWezPJpIrJArJREQsAiTBXkoIlXCtx5SAZ7F5V7YcUYizpov3gDxhq6BE2g7&#10;ggE4Q6PL7OXRSQ6JxqAAsxqZXN0iNLW0tiz41PCbpVqqSaIKyOVlqz0ajVp92CkI/Ofqqr29sUU/&#10;7ZbBT5cpFQCKeKWF42JqlUwJklYcCUY0JlLRwqTj6iZSaUxLAoQMLM0sM6eN6RixuL0yZWhqbbtq&#10;7G8Bit5SWliY25j1SvA+WYiXZXVfSGw2radUiSNGOXwa+DwqnOQOYju3WKDRYg67hUURYLikSlaA&#10;0mP3l9Ver9cdUNITbA5wmlEzGzvq8agT851Hh8aAkQwNc/EoMTMKbGvcnEkS0thDSSBZsqxkMZE2&#10;r9y6ffvW5u076H15c3t7EZu117g0KmEMnvb4yAiXAc8RHyVoeImOLwyGJFDkcxRY/SBbyFQKHYhy&#10;kpvgjiz+cCtJo3FXHwA6by4uLg1Oro2BisNmfNTu6SQPDZIxJ0qpDArEobjbbqtG1W5/w0xz68Vu&#10;38nZ0462dVsAyoEdLcmv2gxWa8XhWJ+bmfWrI7o8g5llJUDtYvfynXv/9M8/vvrhL3/7yw/3Xt3F&#10;lrDtWw9e3r1za2tlAp76xMTq4q3bd+qT0PfvrngC0/2H5y3Nhlm3UsLgEdBZcm2ZWzTfvHPn5Q1y&#10;wBf1cCYGkzh+xl1cHF1Oc5Mseh7EXp5CzYdnMYbVX3G4xUKBRCKOSCQRAa5gUT5PJzPE6mpVraGT&#10;eZ6BNw9320/6zo8BfM8+PPvQ8+7y+ftf/vXnN2dtpRnn1Ebp9KplbqF0ikNTV8DL+zquX3/6/vnz&#10;969PntaCE2yjr/kKx+xPDtGvpg0zEKenGwIhgSRWP2RBT/A8XuHyPTzQzgDOfwa5FeuuTCwS0K4E&#10;DU9X6VQqnUmmA5gzoDApgJyHBHktBpBoPSYKQyyXKUNx14A7KApVHH7MW8GE8lB9lk+mBJEriPGD&#10;s21QnE5qc3NNx92ffn7/+O3e9eWLd509nR277Tgactra2HiKw2Hwedsu4L/tPTzZxxbWfUDovevu&#10;86lywahhUImpEdjCBDIzJ4nEKER8x0liFtCazqRpvbMzVepwirOyOJgNHD/52tPAYI8SqcTM6OTa&#10;0DLXolPboKq44jS2eSSTGR4BfMH+sDQX2FUxQSRhmgMsQhPGPmt1EthQMfjAckBnFRJ4DFVrcDqm&#10;F5r1M3Ylg73N8fD5EoFQHMfeSiU/BkgrVfvWS/3nvYdHF0eHu1dtR7uHR6fHFy0bDZWZBcf6yeXb&#10;vac7B+2Nbe19J8dN01Y0e9cK1DIPk8yjUuroTKPr6s48KDVAyeuU9rnur1+/vv/66OGT159/+/t/&#10;x/TQzz//9o9//+37x562ZiALA2qZDJhQWQElBDBP3jCgisvjUo+l3t9DQHfrPz+UVgQ/Ni+QqUEO&#10;FKy+hobZqfne508uTxui5dmFlsaawbdwcthUjkkU8bBzwe52lFr0TrcuL5YAf2TkNGIdnZQgFUeB&#10;wKeSRCKJjiNHuZxIKCv7bdGCSq6MSKV8ClABgLsRNCsigGj/cxwzp1N45Zg8BbTN6sZyJBYI4AfX&#10;G9dgF6XJOVPCzEkBTBOLSQsUVpDOW4McIo/GzKLdCZmEt2gkzsRIMcldZhPJWVIxs5wmWYjJIoma&#10;w5sWoVQKzwNzhILesjUAn1MqX784PLvcu+zsPW5eWJ+anlk3GDampir26pRhYdpm88sl/DyDlxmf&#10;WFlDx3Y2ZlCOj5u5pASBDiu8ftmh41N4GnmQz9fB9yeBOi0G1BPz2JPjQxNLE+Njw2koShnO6HIx&#10;k6GGGlpPG2vzhoXmpv7Ti3ZY4CdnOzuwnJ9273ccHvXt97bvdpw97dl7/uTJ619++/z+63vYts86&#10;rx9//frk+un+iw97L54+7bnc+3DdcYpj9hfH/fr51ouLRkwjm4dtAsy1t6Pv4ngXQ9Rr9UPnGqji&#10;jRmHY6FuFh2jWOr9jkymKeSNq+z2sG++8/uHK4PDMT0Am7Rq90pI7GUui1DfAenliZubS5jZswx4&#10;OTk0tnX/7oPVsTEzG3ZYIjZrMBhA4JzWgN7o0ZrOOe2ctdurAYxWC6jj0hjVkvUoAWlU4ahXGZeH&#10;+DQeQ2TK1yP4TSKPRyIW1YNMmIThIZB4ZFoWNt3y8vDo2grW1wk0FQK9PswloX07lZqlBFVumSAE&#10;whLBGdE5pJQZg8aCCoSzGthyOFgcHB9a27r94BYe006aEeTHMT12NMPlZoZTREpeREsOYwYT4bSx&#10;tb9UUSmDMROIDF0oLpOX7dEyfAS/b6oJu5SABTX2N0+7om7g2nGhUKrCCAhr1WrHue4QNmtJNHwG&#10;NVEkw2qEjQVvExRp/YgeeLWWz+drlGWfYw5kxulxW2Otv7VWWsA8h0BIlMcmbY0QCEYEWy0i4pAC&#10;vatDUvgs7jj6kMkRrIGtSo1CT905hEiiaUJGlRq1s9sdAJJQQMNveZ4EBXB0fA2eFTe9PMzBVtd6&#10;7ssa+sjiRUE6wxmBDz3C5ibZiOJQ2FGEpIYntm/f/enlg/t3X96/fxvdsQHSzfAsLKmxlaWl1bWR&#10;RI4fkwiCyhAOfkk0Emwjz2NPGIAAfOh6FigrwS2mh1d+WrRQqMs3XoIKv3Frc2ltaHI0CYwC07rT&#10;UE2TLKg4Il1MiEfDEXFEidF/8M3aKg7gQicn530HF6VK1O0uW12zDRvzrbUNq91Vca4vTPtgAQl0&#10;OTJq5+HR0VEOZ/vHv/7t3qsffsQ451cvEZy3b925e/fODdDOE2uTwOy2bz8Ajnbz1s2b2xPsnHtq&#10;/rSttdmm1NGIaEezsjQxAjRw6/bdu5u06pTTGo+IFbKgQGhKZjD8dcjCB4kv5JEYIbvL6o577Tab&#10;ShjjizC5EAoU8hO6Cb4HkSaIJgd0Xi5kePzwoqWl8bhuOXNy1v2u592Hj5+/ff2wA1u11Iwmu036&#10;EtoTAPheHfV1PH3+/v3HJ28ev//2qNcgNyWIIntrX+/JLhDt46vGeTxlmTM47HH4wgB3sIVQkse7&#10;45gmn6PzSMm6huSCAgC1A0uPRCBamDSQI6Zc3S8sR6GYdEhdFUqpmK+FmkrHLrgkiyKSyNxluY6a&#10;1UUbHLZwIGoNC0RCIIjugjKIKb8mk9Zor2BVLPVf7XZdP/ry+PLy7bNn16CeMcRlv+uk/fj46Oji&#10;4mj3pOOgb/e8D2pZ57vu/afd+No/670akCvEWiqBDaLNPExiaHWY1Vy3o0KyzaRlydLZ+X6HV0ul&#10;k7lU+cz5h4eniuzo0kSCZsmsLS6OF03K2dbz3bZ1ty5hHhnmDMPPYaeAfabYy5zlDJcAfPXPeAwq&#10;nQLED2Mx+LoYGsJJFXIVRr1Vq9UBnJ5fX5ipWOP08ZXxjIVKoZpkZVXcG6JTRVqPoGBzzBhaceL8&#10;vKP38Bzt/OD59Jewa8fnaN0FvtXXe9hWP/yam/J5g8KYTgKQoqVTPCJ48PQclSqChyOQ8D1UFpFE&#10;jVSdpcbzrg+fvj98/uTTv/7bv/zH//sf//jlyy9//P7rl9dv9muGhakGa0Eex4xHJRQAo1SgjPqt&#10;Yahq0jy2zhESJMziMsGnMjFEeZ1O96crsDcKumGjBLTo+GrBVQ74prBd0ubbWJhx2NxxtX+jNOUA&#10;qnF6PCMVhGImrUTn4evIxUSCy1mbGAeebiEDcfPkPTkqnS+zzdpcPjVGCXow+Eui48GXmTWJY+i7&#10;hPNJNJNOYHSHvTIjuh564R2EgNlIIx5mNksmwU7kpImWzOTqygiGNCdZxMzYxCCo2eE0qX5EDz/D&#10;gm2AqBjguQ2zLYDZeAkNbyiVJtF1gkgEaLo0ElLE44DRMrtPLVXGVdGN/rajw4OOjoPj0lRlYHZ6&#10;w4CGWwbgWfUQErdRLFVqKCQgE2ZkHXhtmQGSmkwkSBRT3WeUTGTqNEJZIaQT/XnKxYc/J67Kc7EI&#10;ZtgjQ5PjeHXCGQF0ThW17nW8dmptaSqVmhqBewJR69jv3jnZhdUNb+Osp3unY+fpu3ednS+effzt&#10;9y+vH3/8/ulxT0fnmydPHr55gTPPmCPZff3huveqVmtEKyV4DFfHF1en/fNXIDy6OmB97R619x5c&#10;gKBt6a/N6/tbm0Dgrq+jD1/UqwhJaEmgMmSaRxgRCCJxq8vXsn/W3m+YMzT4QcbIQnwetpQgHU8m&#10;05wJkFJLK5PmFAha+Bxrq5j8NMTBy+cMw79eQvw/vbpqbN6YWZgvNQxUXKA8A2qvKq7ECk5hkkxy&#10;u10NxCselEol2pwpphHlxUIRk0jlo72MMMaABUhnZYY56UQKg6TQkB1QZQVfqJzNZhzPBdzjmUxZ&#10;akwMMjKi8Iat2GEfMGKSpFehALGpUrvDblVIlB4fG6v3hD24+6A+SzVqHhpcWpqoW/jyaBRYmVTu&#10;yMgwO0O4whwel0Koo1lYTBpDEzTKA1FssfZX/TO1tovDg/O2Fn1pplquRt3lqlwjkaqtfj+saFe1&#10;DFIa0DkiiOk8NFYiwaSTLSwyM0tAG75slpggZakmvoYvUbp90zPzV63zrVeAzi0t+nXndMUWVuLW&#10;0eANLHwxEagnQYFGgNH29ZjUQACtw0FKAziDWlMqNJjMjJfazLwwKANIA3YC0qBcLnjV4YBKSIY1&#10;NzS4MjEGqg9h2AylbHRsDA3iR2Dljowss5eBksC/z3DZ9U8PmwX+3cja9o07r/5y76dXr366f2Nx&#10;sN4fz02xuYQie3h0cGlxZdliwlEVadwo1vA18GaCRqk4j24MaHGCs86wkfGcKsUZfDBBzvHML1/V&#10;bbpuLk2Oji2DsuHxAJ2LKUBnS33wEGOFIkGA5/o1vlddBj0wM38M6Nx+PO+0FqCmgt6Z3mhq0U/Z&#10;rP4GzMB3BVTxUJ6WJRLQs5ddZFlW//aXe69e3bv36t7f/vLTfZx1Ru388g56/wDHAEa2eOPGrZub&#10;sIJXzMNrqUh1Wt/WaPArRdk0fLD6skbD3c2791cYroU5KAI+F5RMuTRmYhKWR0doUplRqmGRYiqr&#10;1SsVSt3lsBHkUS6n1QjqHfSYh1MvnXkPBXFaE2j8+OTKMFW6OmrfPW9rPOrofNF9/RFEZ2fHUVsj&#10;xjQuzJRaWlrmW1qv2o9Pjw/Pep58/fjwsuf5198+v33Xa02vjJuszVcXGHAD0hkrxTwAgjMKSKMU&#10;C9HzNaiBP08nDIpjIjoZBxAxOYZQJOCAEQ9WHpZEJjBejJvB5hgGX+EuxKV4+oIeffAsgJuY2SSR&#10;KhqPsbgJD4jXATWwabmIqcMgcXcI252wm10Ui8i89obmtvO+w92nD5/37L158ubt9d7l053e/b3r&#10;/Y6+Q3idH+1CGes6OD/v7YRfe7f/FFtqug52D1ujEY2WYlmeXB0cGxsl5IAdMC0EIoELSiuRwN4M&#10;0+zhSWugfjAgqfZ9ePNsR708uLZmzpqYxAyHTRTJp652zg7nXWKMJMTDof+dx1vvoWCnAZ3rI4OA&#10;AlTgEyZYXDpMhhALxIjOKlhbddNbrOl1l68IYfXuzbEMbFdlOG6Ui7NJIoGYCxYwq6v/4vziqOOs&#10;o+8IqBHUVMDiksNW9W3MGUq1867e9tOW5vUFw3rFDRtfEosJlAKRiK/LYyIyDaqHQq4MivOYTE1T&#10;OErzG1PzJ48+P3zz+Nu//Me//9t//7e/f/v0y++/fHn9/LKj37DRUHVjW4m3HJBKgKWCgDaGfVV1&#10;wBo2irLAZolE9JgBegV8Ci974ZlLQgqFKjq7sbCgb9lwDThmbdGyyzGzYHBW3d6wf0Y/q7Y6mjHT&#10;eq7l6KwxrJAJRHyxRKelZcywnTlrg2PLCUuWSsvWw5zIPFEoarO7HG4RNuXyTJi+TufBV2i0x2Hl&#10;oGMuej/pgmWrt+5BpJLL4kBfBUGZNAcKhEkcxiNJDts8ePvOGhtZIrE4PD4xjiIgQ4RtT6OBUsEr&#10;Zsy9SOPlIqIzAU9A0C00RaTpIkrsYoFCAOXOKBYro7MFcTAOrGNO39LYdnV03lYCqTzrXJ8rzcPG&#10;aTJMz/psVcw2VnmDebQqyIxMolfYyHIRCm+Ci0atULpSluRwwiOWqdVSvgi+QL7WhIbk8biIy86k&#10;QeRnxrDfYRIPVjlFLiFmn7s6umhrRHxuql1ctB23nx92dXa0t51eHPZ27b/bu363f9bd07l/tv/2&#10;/W+/f/76+PX3r8+fgsK/vH7y6Nn19Ye3z55f7z+93Ls+u2jtbzs/3G1rvDg6vTrHJMLzrncvujuO&#10;G4/bj3Z3Dk5b5gE3a01zLY0tGB8wN90wXakC8ni13FSSYKFrNQCMInHVr549PUJ3saZ1EL7qkEZE&#10;I2WQlcKqJaRHANaWEI/xDAB3BMc8vrU4ikM5qQxNPjs33z/fdNret9uyUZluah6oVu0AzXg1axRg&#10;UmjekzV5bQNRRbyggPqAV19icYwviXl4SaokItbEpEZ+zoTiuVgkkEZuTiyn2Hh7NjQ+sQrgvDaO&#10;ls8c+DoB85geD5MqgmUaExvRr68atZaNQLoKahUea6NgL0g9FlCGo2OTK4s3Xr66sw1lemyYA6xi&#10;ZWhsfDTFjEn4/DxIXWDe6SShv1ZbsMojGMJFIpEp/IgUzQxBglf9rpn+q6Pdw92L+fVpX7lss3pV&#10;armiADx8fcExOz096w+rjHWHL1AzNAuRRaMwQb2wcG4ISiTIaAxDFek0Idj5M/oazlKd9jc1gXB2&#10;OJwOm1cCn0OoiWEjmBC0GJ67SAR4tBgMKeUFUM1KBXafQU0GABdI8jkWMhT4g+i6kFwNbxIP7sKA&#10;zmp7VKUIMYqZzBh8YUPDxT/3wTC7SEwuj60tLa5OgkbEbgG8oBkf46AtYjGdBvaaWR6d2Lp5++W9&#10;v/x4D+2nlsaWl8dGkoTiMuxjQoKQHFtd45ByMXyHEWUQuEQMdC88Ni3lT69jJo9JxZxuCzHNTqfM&#10;E5tDZCpx/D4CPZ5sr5nTGD8J9YBAJCVT6aKFJqqPS+KnlAaRMMvl3nB1en3GUGs7Puw4b1kfCICk&#10;CPgdU9MbLf1zUw2zlY3SRqUyUJbLxDlgPRjUDu8pZ1n857+9uvvy7k8/3atfPd+5sb21eeMBBi2s&#10;ri4tAhsbRFv1TTTeXgF2TIqpHXqAR6cvrrUsT2xvLk2a8TJgcvPlzWG+a6oSoujQmdMOEkaN5yIh&#10;VTkKnDIWC8nDakVEIjbKZXyQpaBK+bCIPTS6SBfTiRgg2XJ0GkMsFctmzz89m3dU5kAUn+2cXx3v&#10;7vd0fnj/9UN3x+H5VeNR3+6VwYmNGi16Q9MVCM9DwLPnjx+/ffv6y+eff/v8/MKaM68ti8oG7LIC&#10;jLho62/S60sLaPPjNgalyNdwuD8UCYEUBvSlAR6TCCRMYwVqiEsQW3FofyYsitBFC3ZcUIHZI3VX&#10;EIw4IBG57OEMjy+TC3OWJNGjcjmq8kIYeC0lH1GpZUGNBDCGCapbqwnKvGXfVFOtf75U6+t59PX1&#10;8+u9Z0/eXHZ2d15ih2pv30FvXztonJ2u/a6u/adP311fv+jpwTGxg/PDmtfDs5DSk9sPbiytjY2a&#10;l9ME7DgnJjJjY0AYR5cp6qPLK5sgx/CYpBsHT17vXfkFdDro/ryOwS/4nDMbLbuHV06VgEHKDOPk&#10;vBlQHoglCGfOMjsDZaE+mYCTwVl4MDmGFhg/UH6JRCNQxr1eWFwYql7FsBWMc5uaDQuKt+7fmlgm&#10;5wVSmQIb1ia2JsZS9GB0emOu9aq/9bD34KilCTQyBqTpZ3xW2+x0xT5bO3naBUykDRBioWIHlROR&#10;8DUheAb8WExbH/cVCcNlRSgkFMHWoAjVUy36DddUN0YC//Kvv376/Otvv375+svv3z59fdjTcax3&#10;+MMyEI3GQiBcdwKURoQaZdTmxzFohdADW4vF5OuoVA/wvvo8MWwbgUwl81qnSwsgJSs+X2V9YcCK&#10;XRkVX1StUrltDp91YP30SO9scOqvTlptgbBKKQCORkuYxzMkHos9MpwikKlZAjedxFKSpXmAfrmt&#10;6oiJVExninQdX0TjMU0aTH1G5olHQwxPPhKohgsqbBoMF2RSAXxx8iCVCL+bt7y2NIjJYhM37m+u&#10;cbhF7rJ5HPXAytJYkQZfBJB30C2kRCqTSRIzQ6tLQ1CUYEVkMqANMlAPiFStQKqUCiIyrOCgnY1u&#10;q1vujpbts86ZpvbdttPTFsDjCoBz03xzc9N8E2YeYHpJHCAmAjQ6S+QOA+0A3IePwMUR0XreFpRB&#10;Lpto8milaoVYGNOiFaomKA0ZZfDRmKQi/Cowc2Dwg+NDeMJNMimnjttqQJux86AVmPTxOarms53D&#10;o6O+7ndP3+3tvejuevqup6ez583Xz7/+6++fv3x59KET5606n79++OTxw73Lt8/evn32bK+rva3t&#10;/OBkF1C58fRi96K/dnV+cth+2NeOJr5H7ce1eWzk1s/NtZy2AP+eL21MzTRUrf6o3JPmLKcSrFzQ&#10;q1LGhIWy1bDbOF1xzJTa2o+bKt48sx7bloQX+lFP4vny2gg7jRkvHOBHqeWxITaeiXITLJOiYU5f&#10;au7Hk/TT9anmdVe5IJdF+AKFuuyOBzX8mFhDNwXVtirUO1lIDDVeKBRjg5NQkgflKNHo+EavEQ9W&#10;KEwoFOTMypp5rB4fgsYLK4Pw/4EQAFPGZjYyD0S2RycMBbFDO+BGjy68rAWlCaJZrjTG1W65MLuM&#10;W3hsfHD7zv0Ht0ALjo8PYT/YsIVJ5tF0oaBQosmbmKQUJ5MiGObmBowaLT1rsRTTRBqgswInpuPq&#10;qq+yUDs+B6Jz1OR0RdXhahQwQ12eXTfMzc9vOKZmpgesBSNijBT2KJ1FpgJ/xhlBeLFQwGTJtPpp&#10;kUBWts2u97fC06g1Ns2VmmfQamO2rMzngeJLNGKQzDEELHEEhDigM6hKpaoA3FARV0iNcgUwGKFY&#10;B1yXha1m2DrnCcInBeaNhmz2sjrst8uMRg2VxDUPrsFS4yYRwLCfhmnJjE5s39pcHeMMw4KdwOiB&#10;wbVR2Ck4DU3E+cO17Vu3HtwFfAOEu3tznJ1mj40QCKnhUTYRe/Q4a+YkLY+tIBJ4oyB6+TphRIDZ&#10;6/BtArlm8qg0dNOFgsvJsEGRmsnk9OD9e69AhsPzG+Igg+bRKDzgLIDOSRawQrRzqXMQPCSIq1SF&#10;qG9mbqHUetp4dHBRclQLGCdfrUw7NubnMX18aq5pY2DA5TaGNEwSiwjvbSRF5YssK/de3r595/7d&#10;Vz/8eO/l3Vd3b28vbd+4cWNzawWNwtCsbBX9zrBHbChBJrIYUtt6U5NhzuBS5LMjq1sro5xhNreY&#10;mry1UhRWK2XeeJpMzonjOP+mVrvt2IOilgqUMqVC7Q0Jod4bQyYCCyqWTiMWa0RUuk5Yv4DLeURa&#10;UUwWqDboe9/vzTudTbtn7170dB30HXS/ePH8/aOenb6+kwtA5/PThemZuZbWWmnG0Hp13N7Xu995&#10;+fbN84efvn/6+V/+8eXNzmxu7cE4VT6tPz1qvzjqa2+dB3Ren9rYcNjUcW9BhUPI7oK8ngSkiYmA&#10;FkABxDE1piXLpJhouO7Qm+PPBqUcgDMfllhEINF5RJo8E7OPiBZCMVWk8cVCE49EtDCMAX8A1rZR&#10;gukkXi/Uc6jSaPBhygvrfquODezzdDbvfqgr57cPH7+9vr4Gkdz94unBztOdvoOOk4OnPe/e9XR2&#10;Pb3GwIBL+MXew8MWFT1lHhnfvn/vpweLE9u3b20NLaeKUFc4q0uwFCcz0qZ31xtiOpmeF/t63zy5&#10;bHfFQEzJvIWCXBlu6dg/qPW3zvklCdjTIJrR2WYUKsIymz2MN51Y3+v+22hjhBsQTSbxqgjvizBg&#10;1quSy9VlDI1xzTaAdN6YavAFtCM3795eI5rodJ2OniUMvfzh5YPtjEc14NjoP9Xrj3fPj/vnW0rr&#10;2L9tAOk80FDxq8pzGPCxv39wdHzaPD1rlUuDghioC1D9GgkfvmMoZeJoNW4E/ccHRNMKojOGqYCt&#10;4/XnX3759Y8vbx5++vz50/tvv35///VJZ8dhf4O9oJTENFJvQS7FfS+VBiXKqAvkcLQclmsYWhGV&#10;xs+TeR5PjgIvkwgYMkCYwutaaCy5rFW/v2rbaHbYfK5oGSQRVAO52161Oebajg2zPoe+7bzfB7yk&#10;HPJ4GKzU6GialaMTuYBCTEqWy4ZCjhWVSWWahFKlMuIhpZfHRpOwVZlMMh04p46f9+CMIB9wjR8M&#10;+IEzFAoBq92tEODNVjBvSWbpHvLI6s2J4bG18fHF27e32Ikke3wNAG9ldXt7KMHQMKh4qFYsJorw&#10;qLhF9tDS9iD2H5CwU7qeDlwssnKxoFEZCcaBSakUwSBwqkLYNlu1zjo3+jt6jxtbm9ad01PrzU0t&#10;LYYF/by+eaEhCugs9ZZV0qBQRKfzEpw1tIDNAFqxk2jqgaZTI+xkIsGiky15BVRpoYgRw2a2oFAM&#10;5VqooxG4mQx7BGECsYaT4hKyeVd/v95gmD/F8+1arW6+sNu333l20Nfb09PVfb33ovPp086eFz2X&#10;D99/+vaPf//j26fHH3q6Ts4Pdz48ev3608cPl3vPXz96A+i8e9R+0ntyftzaNH96cX41XwMh3tZ/&#10;egTiHH98DZTzfBNeWs23YgI04PQCbHC/razwJDkjmQSRLqtWA/Aho7MtBzWf1e9oPt85aJtxizAK&#10;GF4sYrKIlkwIbstJkFkc89BICkQXN8NOI3YTshaCNtCwsTBXO9o96e1rMRg26vMmkpwo4nbZ1TgH&#10;HJTkcjEjYIhbJZNG0GQLY3FDQTRqkuDSFhjl8VAecIxBAy5HMI8NDaIb/ij6+03giNAwXn9zEzj/&#10;A3ggglqjDAkiCsAvWND8fKTu2gHwLA9JFV6vVFQcGx2FNz05uH3//q3NrTUz7OuRTDpF9AAGauAB&#10;gUoVgnouAvkmOGatKoHJkobVOmzmMjVGI1JDhSrgapjRn54fXpxeHM9PVdVx3Olh20Blo6m/pl9Y&#10;mJkdcE67sBcdXiFxLMfEVHIalQbyOUsGgQJ/Aahp+NqYsVD2NywAV+rvbzydb9Y3Na87ZgcCwLp1&#10;MQFaa0Ml0dR9QQGyQpjxAqAlVxlxmaqMxrgUj/1iJh72CgD4W+D/5WJKdVgdN6rQ49laDtjLULVD&#10;Oh4XT/7wImVoyAycJp1MpEcmNje3tlaGhodBOq/Vb/JXxpdx6rkIO2R5dG3p1u0H93+69+Pf/vrP&#10;f7s1zlkeGjezuanh5SJw41yOWhxeTlLwrBA7yvGKHd6rhK+FF4NGy1Fof2bFo3N/atls5pgnRrKs&#10;5aWffnj18vbNpVGc8+EBejNzNHTf5KSJLKYJSEl9GWAfv1emUAASD0xvYNNc22lrv74hIMd+/Cha&#10;tsEXPbOAHp4LU76AUagz8Syg/JJpqAyMHC89Zh7bQt3/tx9urK3W/cE3H+CB+uLW1vatG7fRiQTE&#10;8+Liqpkg0hYzvHwoutHUUtpwuAJSWmZocmR4coTE0FDHRgmSslWeHeUS2XiJQs5Rk5k0RekOKPg8&#10;XkQuiATCwZguCBhtIrKoJh0O1SrFHlMeLWjxslPmVgSV/qOnHd1P9g7bWq9OLh+/efbmzR4mVT1+&#10;/ezpWVfX2S7eokxNgwponj/tX5jrr7UedfTudPd0dz7/+On752+//P7vv389Ww8WVzfN9LCh7fzo&#10;/PAIVg32fOpbWkrTrmoAyr+qoFJgiBmGGHroqHF5IIOovGwWvSOo2WxOhPaLwCHQLpdG0YIUUkZi&#10;fKFQR7HguaKFDAKWRM3V23qIOPqvQjfaoEaEUkohAE3OEMFfFPitGkE8OjvtmIXKMeCYWug/fPvp&#10;7dMXHz48e/z4w7v9d297ert63nU/3e/deXH99Onehxc4IPb2w4e9p71nveelAGP8wYOXr+7B6+59&#10;POa4vzmGbl9jmzc2t1eHKc6e6101lcSix097nl0ezkWlMUChoH1D32Robjs6nVLoGFQSG62gYFtD&#10;GQXFbTYPDw+PDi0XU8sgwTJc7Betj3vgh2bkMc+Jj3Z+EYBnDPQJY2hMtNowNTMz5XQ6bHLt8P2X&#10;oOUxGmtwZevGvR9f3VlKmUJh33rb0fxcU0tr+1nvUW1uYWFjyjldmcUoT3Wh7Gg8e3u937Wz2wY1&#10;vEGFASoR8Z/NevAnYmxTxG1Xu6NuGQpqkUdiVNttc93vf/7l8y9///bm+eNP375hJ9HHN5ddHQdt&#10;U1WvMRQMGhVBCbDVkBGWfMBfqfhsVsBBBR8PD3IeU/0B1k+30QUXPYnkjtrJ8casX61QygK2AcwA&#10;KlhttrJMgRHw1uk5wwa2wNWO+lqsAb/PJROZ6KBV0xYmE6ebWLB86Vku6DMukQk/mW7KoxVvFocw&#10;oU6yk1kcwaCY8DpYiDdQ2GoijWJsLTaLR71SiS6v0fGw+9DCyizevjEIRWSEPbl4c8LCTI9OTC6b&#10;QVatTpiTlDwlm0gSMbIff7h5mM0emdy+tTSUJlqIXG4SxDqweqiSIWW9w0YhKwTKKhxaLdjQHVYP&#10;z+HsvP28toHJqk398yXDXEt/S5N+bmPKYVUVAoDRkZhWSyEtT+LBDAfIWgLqEP6dgLeKFOAahDQZ&#10;D4k12nwESFBQWHdf1Qh1uSyRRMhwcFwPcwC4meUiXTVd0jsdcxjIXG+5Pu872Dk7O3va3f306Vnf&#10;DjBOnIHe3+/qfPz9+/fPP//2y6dHz1+c9bUf9fU8efz6/Xv4Xx8+Pvqwd71/ctKx03t40VYr6U8v&#10;Lo7bTk+PDtuvTlsb266OAaFrTaWSYWOupam5pC+V5gyGZmDgzootWgDdUATpzPPE/QM+u9U369Af&#10;Hc87XVNNLf1t8zalB54iLcfQxQC08Jpn1LycJJGIRfbo+PhIBo2m0KqSZLGQ6UwiPeKtOufb0U7l&#10;5KJWWlh3WO12WSwvCVeiMmVQo4t5yNSYVAVfPXyVQYDkWAxDglRyYwTtN4TygFIiEGj4AEB5hslE&#10;5g4PTdZNd+E1NI5pr8tp4F5FC1agLCkLFCjmYYjyOJ1lDIklQqg8aK4ZqZs/xxW6bAr4NcAQJlTd&#10;uXNjcdCcSiQIdQ8MPrYc5/kCZdwoEDGTbHaGYA8rBNosQNLY8NhQiqxRSsU4VwjoDMLtuK/j/Orq&#10;VO/0uxWoz60VhxNApLV5Y2FjdmDK6VJHcBAAGJwuhzrZRKfRaQDMgJ+oF00aUCzCUKEctU0bAJ3x&#10;uKQJz2aap2arsGnyOr4QSAoQaPgmIsG6cIYfh0aZUIJl8YIbHcRlUmGMrxNRWVDCcsws3hox6dpg&#10;IRBWIa5hhEQ5EA4DWEdMBC5Gsw3jqcP4COy/dIYzunRjewU0LA5bAVFcWZlYXR0HqggMi4te1UvY&#10;qv0S1Odf/+mfXg2mUpzJ8Qw3tTyczjKpOYaJmmBnEhS8S6gTCUBnpDh5jyiv08ImhqqBvgUsFuji&#10;FHt0dHl4fDlLNG+/+uHVg+3FiWU8cyTTaWQehZZNpIZHMFWaDs8hGIHaFlR6owGAZ1XYPzsNS/X0&#10;4qh1fX3dBR9dpYaS6nKAYlxfaIblu77htMbFOgYtSyKSQP1Z8FCdxyIk2WubNx4ALq+ODj4Atb6y&#10;DZAM8Ly9vXnr9n3E663Fxa2l8UROZ1oeJeV0Cv96fwmteOwCcmZkGdA5KwyLixmSRq0OkTlc7hpI&#10;7bXh4vDizVWCUK7S8BIkjVQnjAYkHk+wrI6YLCxmjq9QRQTKEF+bz2uhhubzkkCl6vY6er6+vf7w&#10;Yv9sp/ds79Hjhx9hu+69ffzoyV437PD9w9bmmcpAg3NmY7102tpcArp20XFwsP9u/+nbR19BWn3+&#10;7V/+499//qAPjty9M+4puKBEwau5Vuufn29tO26bX5/2y41ybyEuBfoG3E0qyZuYPFAPpCQRSm+9&#10;kNPJZE8+R2fAJgF0JgNie2JiqTKYz0fEIiZ+e0Q81GRl8SwcI/6ZNJo2Eld7FWI+A4pyKCiJxXQe&#10;rUYH6OzJ64SK8iyAsz1q9duialdp583eO1AR149fP98DqXC537m3d9nTuf90721399vne9eAzs+f&#10;v72uo/N8Q9B85+69H3649wOezfzw49/+9tMKsuXxxVs3Nyey6t1HHRUtl+RRbjz/8u6qQc6PhWQq&#10;mcpRuziq6ZudZQHJvLK0tFQ/RRvCK846OqOEHuLAMgWcR3Qm/OlVC4uRDm9Zi3bUeFyAIwEqZVwd&#10;gB3iLldmNmamZtZh78nJq3ewy+Kne/devXp174cf7z1YWWblFXZn41GtNFdqaX/a1d7avD6FN9XT&#10;jimnzx6Oh7zO4+6ep52dvUeN801TXkG9ByAkRKUOhEAnjESUOEWh9saVAKJ5CjUnCK+fP/v+y8+f&#10;vv3rLx8fvwZ0/v7+9ddHH572ne+errvcipBSJlNKANmDMnUZ1rvTOVuN4s+Qx3L11npc5bANYbeJ&#10;RBrkAgKpeqB0dNy0MO0H4mGMW23uuEJets3ajVIoGir1wJSvOuucmWts3y25VVG/zSvR5khpYJxU&#10;JhWJNNBjBoUF4Eiw0PCe3oTu2IBrbM6weXxyNMNCTk5jYAOVFNhDSKqURpQBv80161zYaIgqYib4&#10;lnmZUagv6dT47bv3V4fNY6mkeWV70MJbnhwcygwP4n0kJ02GdYl5g1wuGs+Yx8bYxdTorZ9ur+J8&#10;J5cLgjoBpdLEj2CuWEGukCoKUb87JBQq3QPrzXp9y3Ff19nh7nltfWbd0DzfUprTt6Bd9bxe37w+&#10;EABCCSCiyYtyWe7YeN3RIgOwVAS+xgJYpnh0OiAmPDLNg42CeX4kBPWLzxBhm65QkqeD/ATSklrm&#10;LC9DqeSMLVt08qqvHLBVnFNTG3gefHLQsXPW0fEU1HL32clOz4t3l3svus96e58+f//p08dPv/78&#10;FcO6Dw7bd7ufPf748ePXx2+fPXr8du/yacdOV0df+8Xx6XzT6dXVxdFx28Uu9mn344jiFYDz3NzG&#10;9EJ/i37O0Ny8PrMwpy9tTFf8bpUxRiOkCTyKLm63+Xyz09ief3UxNzvXqF+fmyorNWgywYBtquOl&#10;kVdwOCmChZjgYr865l/UjTaTFjKZJvLQGZKQvLpx3NX9tGP3As3JnC6/rRDRCMrAbmRQPUSULE2C&#10;B2tBAOtQSIj9lEqF3F2QBYUC0NKFcgiNW/HFx9xnVmpsCBgB2j+iVdjk0HAGdh9erJEILF6Wl9PG&#10;ROh7nxeAZhVIIrCCsO1Bq5OE4nGjLERPwzIbXVtBS8Obtx9sToyxoXDRYc+iCTr2osaUKrVKKTER&#10;Mqk0QaGM6KhpvLYYMY+kWKI/N1pI5q4OOErHB/tnJ8fz645KVYVpjn6XD5YosB0gb1Bip61xIbwB&#10;kM4oYah0kTZHQ+0MLyadx6LnNRK+MB6wV62+qbmWGs5TtTQb9IDO65VyiJGDPacRCgQ4VgUgjgcL&#10;CMxKKSC0Me7FmlKQx2UA12KNiA6lNEs30YAAA/KD2vGWo0CagTxX7dFAARNACko+lQiKOAMbBcTj&#10;ICeNSw+0Mzp2AdsZhZI2voJ3+UOcDODvMhvAeQXDjB/cf/XDX/76158W00BtQN8SALqJ2BSUyzG5&#10;wykLBYSBRBAUIEjDbtCAZGPAi0KD/U61EAl4kwhQl8Hor2FuNjl58+69u1tAr9AEiEWm0YCrkFnJ&#10;5ZFhroVJowMESJHHhoAE2e1uKCnVhvXmUq395KRWsdnUSoXKq476/a6GGUNpHr4ug2HBgV1ZeQbV&#10;ksCEIiIwYwzCJWWwSR1U1cjQ1q36hTNq5noj2CZI5zugkFaXFrfGuQx+lj02QsxJxBG7fs7h3Jj2&#10;S03EFLzjFEvoj1uKLE0hLiRnMiOLNxYn2cnE8sRYIh8vyBgkqker9QijBQaPLgirJBQW5lwpVBJR&#10;DPY8n1Ffi3mJGra0o9T5+v3j687u6yfPet69eP74IYjns67nj99+2HsHHPxCvw5abNrhG5gp1fqb&#10;59tOW48Pd3c7nr7YAwz/+Onzb7/9+u//6//893fT2uGJQU6RS6Tl6DG3z2kAbL66umprBPnslqvd&#10;bjkUMrU6alUbI7EcpoMlMkkoqgwRFHQak6bVgerlA0oxcjR0gdSK8mIxIxeLUbA5j8RKpC00Mgl4&#10;HhNIFTGXI9N0UrU6johCEWkALYQoCUW5nImS00jjav9sw4DVbrXaw2qrY0r/7vuXJzsnL548gmq0&#10;9+LFh+cf0Cqp5/mTD3vPnl1e7mGw9QdQGR27h+2NLubY4PYdYH9/+REn03/8y6vNlcHJMby9mhgL&#10;Hr99NuVZHqG7264f9cy5YzmTODoNdKy/tdY8W/ZqEkC0l5ZWVutJ4aCfoTCAhAZ05wzXL7xwrKRu&#10;a499rmRyNgtYhhelIF6B8kqEyoJcGYevSg3atwLYvDAHe88V1iSX7v34w48/vHr144/3AJ5/uA2b&#10;ghzx+hdqjY0t/acYVtBkWF+fQzdV5/qGL+o2SiJu3/pRD7qi1zYMzkIwiMsXQDoiBYzQQM2oJ8oF&#10;tboQTo1rcqys0HZ8/eXXz1/ef/n2yy+//Pzzt/cfP//8/uGHrsamfv1Mpargh6AS4f21VO1qmG2Y&#10;cs5a1XFjXF21RqCUADTT8TTAk5cYC0ahTicORWQ2VyFcMfQ3NrY1zvkUAlVAFgphiKlViRJFHFRb&#10;3QWbY3q9dnU6o1KCpFDHQ3wLm80lYd4jmWwhsOgeLaPeLwLViuYx8ZKc8bqlxIh5mc3JsJg8KiOP&#10;1VhjVKsUSqXKq1R6A9bZGQDJDSS16WQxzUFkGDYP3vrph9uTw6kEovMqJzMGjwiqzBjePfx/Ltro&#10;B4aXwYB/XPbQzZd3tseXk4kUXnCQyDmoy6G40ahSSUEzgyApyMQSuWsDAHjB0H+0s3OIyecbMwYs&#10;uguNF7X+xpp+br1itVbrw13CvInKo7OGgbZB9eGkEqRiJoURulkeoLJAogt65UpxfQwRloSOwdAK&#10;jXK5WKvTUVjFFJeb4Qwvp1McdmpkElRclu7RAUAJhDpBwXm8033Wd97e17Gz33O9B8/9Xc+Ltw/f&#10;vjuDf/Huw6OvX7/88vnJu4ODs66zg5Ou64/fH7158vr7e/jbQzw4OjsHQD7pOz5tPG27qMf5twFO&#10;97cct7e1LGwsGAwbjqk5/Xxprrl5YR3+ZphpsEHBB2BKLBd5Jo1M7VXbXQP+gLWh6bi5odbXZhjA&#10;dmuFUEuhMHQSEbPIqYfC4OhCJsNeHhnNACiTEoR6AhlICEFQqZBGgqqNvssPvW0tTTV9gx9+QDwU&#10;klWdDaDTlRIGna6NSEx0hjAul4WEeRHCqBt7DEAkxo3YCcXXQqmHwsLIa02mXGJsFFgQJ0MgpdFi&#10;HVu3kkUWjUfCWwStFsqNqX4hFlIKdCIdehQCx8d4GklIIZOJyRxs9BnCuw/Mj1xbLhJ5dJNWIMjr&#10;lLJ6o6Uxag97ZfJQll0kEPJ5XY4wsjII1As+aoKSF4l0GPcStvocTUd9Bwe7jbAYQCXLC8Af8XBv&#10;fcFQap6ZnpmqWFWhGF+CR+Xa+v2r5888CLSuI4PIo0OR00Tc2N9dmdE3AoO6OG1pXgBSaJiuotOQ&#10;B/ZADAoh2ncKQlI81lbUX0YU6pjj7MV5Z9i+OhNOIvIoDNSq8GfRPOJCtGovB6I2NOkvFwpluz0Q&#10;F+RIKW6RPbYE2vHmqhm0M3Zk43TReH1Iyjw6CXVucBLP+Tnm4WGAttXt23df3sZ757/+9eVqEb5l&#10;FpNKJhBYVGDVphyFlxpJs3J4vSqMCOHLAhXv0Yg1GG6LoplH4xHRxT6ZXAY6lc4MjeJ4xerm5s3F&#10;0TRgfCKLgg4QA7Pk2WZzEcM4QNkojThBppR53RhoVqg2AOdpPOk4b7ZDNZHGC96C1WUbQCvP09Ma&#10;rOB1n9sInKA+Fk9kMus2LzyWBTiBeTiVJCQyaw/q884Yf7x58+bmJnqE3X5w5wbOG4xzCKJ8enI0&#10;zcyL+bS8yjq7XjI4AkERNYuNhsZZN4NH1chCeV56ZPDG7YlhWHHL46lcyC0X0Egmfo7GENtVTCJd&#10;6DVqmURilpZXKrQUjwieIAOeO8Vk0iqjTn3LUc+jz++vOzufvf/45sP188fPPjzbOzt79mbv8nK/&#10;r++k0bAxs77ubBiYnTI0NZVaAASAUO/uvPsAmPbk4/vPf/z6+ff/9f/8z5+7piLclZUVbDQfTfCl&#10;soDPsQGA1dhaqzUDTJbdXrnX7XZbbXZ1PAL8gAwlKUFjAAxjSzZUmDxsOh2AM6gkKoUhgjeq0VCo&#10;Hg+TnCVyCdlEKsvIUXnMHIWVzCSpTBKLLlSp5REtCjVdDNBZLBbGRCaGiEKRKFRuYPE2exlegbDd&#10;FvUff3j0ZGe36/LN+29fnjx79vz5Xg8Urr03T96CaP5wjYf5Tz68+PBh57xjp68ko3OHVm/dRxy8&#10;9+pufWQP80kBnccSvr0XNQFnmScvvXizM19VCCXBsLPlCo2RfFGZkEFYWxoHdF5dXcIQq0lYxhhX&#10;B/g8wsH752E2h5NJo+sOuvwCOFvwaCaHOa+wjWMAz6G4AnvDcPiy7GqAclhCVxu/XDt8596PP/7w&#10;008//ogS+ocHqzdvsUUyWIfzrY1X7Vf6ueaFjQ1DU39pYwpol1+tiAiMdldD2wv4rF2nc4apqEqu&#10;cpetajTQVIhjYqlRoVIppMF8li5WxAGvRRZSZLrr/W9/fP706dP3n3/747dfvn98/e3XT28ue1tL&#10;Tc2AzjJAZa9CrNGgiyfeHdiqUbcsqPTOTstEIJypgJMikUirE6rsKrEOTWXUlQG5Qu1rboSV07jh&#10;FUANlytk3uiA3xsEXEGrXamxPFCZaTltnZaJI8AgoioBFa8h6XkRbFgWIZvTSfgeChWN8shURg4Y&#10;2tjSCqCq2ZzhZrjUHJMm4mOuqigijxuVCnXYq3JHXY71DYejwespjpmBGplHOJzRsaGV2/f+9hK0&#10;MDE5urq4ND46NpKpOyBhdxK6fCYSiSKgMyGZLibSHG5ieXLxxu2bg2aQ6uwMgCjPBAVXLJN7CypQ&#10;JUpgE15VUKgaMLTM65v1jUcHJ0etpWa9YUNfm5+bWWjbvTo9BhE57YpWXVG5UuCp383wLGws38sY&#10;PvpnBBCQtSxNK4ZSGm2wqUOaWAy4al4S84g0wbg7EIKtwkzUjw/hvwbhiYjz50EMCccSLQmyzjtV&#10;O7rCqPW+k479ng8fLjv3u1+8ef3mxdnBztPung9vnnwEdO4Gdr3T1du7f/3pl9dv3rz+9unZ84+P&#10;P3T3nnUdHrcfHpwALB+d9x2c9OE/HF20tlxdNOqnpgGe16dm1pv1zXP4wnNuZ8Xm95dVGmZxOUmm&#10;6KQqudo/UHGVo7YZvdO2UDMMhFXhKPBEDQX4lU5rYuH4WDK9PDLCToHSzMBvo1JZ/1/kl1YsKxTk&#10;UkFM3LD7rme3v7nU2jRrtYZVMoVCbp/1WcuqoM5k4gvFMXjUAlncKI7pdABn8QCmdMJmV6uMQhDO&#10;WoYJIJdOB6pPyZE4GW4avjIWq8gZM2fQs4ZAYDLQiAP0fp5KhmrI8PDFSvQ210aUEg81m0Us4QcV&#10;8WCetLxcR+fBwcnJyfHRlIUJ5YkvlCrF8KyQporlf6KzlAePEq8nLMtDg+MjnEySmE6RkahGpPKy&#10;1V9ZaNw97m+ZL5UaWzdwmqdQdfmmDXWmg7M31nhEwwelHQNs9WAzBdAGzEum0IDCAxiRqPmgQmoM&#10;V9G1fb3laHe3/aINeODcXPOMVQaqmm/SCoWAzBo+XumGQtiQCy9VQS6LewPRcLgcgLJSUElhK9Hw&#10;MohmwtZgiohBo9IlBTtsZn8V/fVsdhzFtkbVkVyy3lO/srW4vbg6zkkSuGzzJIhlQGS8yB9fW8FJ&#10;o7EMAdvGsP91fGL7wU93b9y489OPf/3bq5tmEgMUYd6Ty3l0GhDIgIapkZTFhD0vEjxXE8fqp4ZC&#10;HSo21Co4OYbN/EDhzCPpzNpQgkUw39wyLwOLTSSJwGAZGChMg02U4JrHE3QyLy/R8qUYwiVVSkMh&#10;qVxdQC8Sg/6q96RlFh5MHDDbW7C7fA0L+vnG46Pjq8bStF8t1ZhAHgIm40m5pV6MicUi8F8WlU4a&#10;uvnqHnqEbd+6vbm1tbi4Cbr55f0HGIKxaU7Ac+UNj6d4/KBUlJ5co9j0p41NG76CVCwUSgt+0B0x&#10;2LUaE7k4vnnnxliqyM2MgHRWwBfK45k8TKZI6ldZEgyBQkwhZlJEUSQkpFBFJiK6j9NZliyZJgr5&#10;m9ufvn39/evbyxcfHn/98uX9ozdv9wC5rp+9vezu3QXpO7+wvqDXOxsMzVPAmvXz/acX54d9HT3P&#10;n314cfkQBNavv/7y2z/++//7v/7ldZt2ZWJ8dBj0QIpIItJ0fGF4utTS1NTYOL9QsRfU0XIYR8Kr&#10;1rCSwcvRScUikebJi3JMFtHikWjytDq5AtJLJ2d5uTyfzxeBTqJlWRYCN2EhEqgYsicS5Xh4TAKb&#10;nCQyFgqhPDVLw9ETkE0CMZAhLV8rEmJ6kxX+OHhMZbsVQ5P9033XnaAgup9//u2XLw/fXvZguu2z&#10;58Ax3jx88mxv7+3zN2+eP37YfbD/9OBqLkzNcMYmbvzww907txZX8YR6bWJlafvWTQ6//2FL3rzm&#10;8bV1vTu3x+2VdcP6XFOtxWcUwMYS0ZKY7Dw6uLq1tTQxCGt4fHBifGgI0dk8AuJ73Dw8gueraZRp&#10;OCYB6xHYHyXHyOfx/hn2VhAWmQzt+NEYwAqsqHmuubReqcZ5g3fQYO6ne/d+unv31Y93Fh/cXSEp&#10;Kj7fdPPp7sF5/9yG0zHT3DS/7ph2uKJqoy4WH2hprB2++LD3bqfvuGXB4YIvpSCrtxkH+SKpVymO&#10;CEXAZyx0cUigpeQ1PJax+cNv//rb5y/fP3/7/PkbOj++//zt05unh1AI9DO+gDcuVxVUGo+4Lrvl&#10;xiB6g7ilQdl0KSAUCz1UFk+EwWdavgJqskYiDIJat9rdcffAQm3eMLdul8E/VgKqQqDqcnk1eb7S&#10;q5TEBCq7a2q+rW1KqREoC36fWpzHKAtdDKUNNuAJIxosmrBWgMvgKGlx3JxiD5vNy+k0SatBWqYz&#10;AXKKoLgpAZmrNtvs1MaMA+SWJsvF/lI0o+KOjg8t3f3LX15ujRSJybGlrZVxDJOgZhOgXusXzRyM&#10;cUZ8TmZGAJqJWQyRXt3cXsNjaMCUBAsoAsWjC0ZdgT+/AKWq4JUKZNaFWkv/1Xlf3+5FY9NCc4t+&#10;rhVNvAyN7Yd9u8dNG5VKw6zNFlUy0vXwwjTe4I0AOrOL3BS2IrBxUMQTkRXK/ooD0VkT00JhD2JP&#10;mFIqd0t1eQ8R884yaXRdSaRHBzNkEjeZgN/OJZGK3ASOlynK1UrtpP24fbdvp/NFz/7B2Ys3Hx/v&#10;dZ3sdL948XS/8/nPv3zcO9u9aD/p7er88PmPT49fv3708Bks/mfvdna6us5OdrGruKOrPvrf0XHW&#10;BUq6tbGxtWnDObUBKs9ggIqA2NyEQ7YNFcdG80ZVl2EnSVkyRSAvu6Y31p2zvgGfPyxXqdCnEh24&#10;vMFcDsRoTOJBS18SEIx0MpFIcpMEFpOXJREsLCKJR/FIZOqAVxmSiqUbJyd4TaRvbXIMVPygfOJG&#10;b1iulIpN1BxfKY1pgiFgmEGhRiMIhqQhI1ClcoNBP112FyIgyGJ8bT3Hrz6sSUpYsPfJQkpgtlKS&#10;mWfU7850gFF0eg5wCkQbduOEjIK8x5PXiXJkEiFBYNH50rginyUUU2zOKIDzECdJZpKpubxEKADg&#10;k7tVYjyuEUqBaqpVSqEnm0ynCKB0McwMx9gJFiKJos0D7ssDPrxfbgfiVo/3qK0PgIwtWH2V9fl5&#10;PGJxVN0FBaZVSTQgnsWaXDaL3Rt04KZUwA4gFMDiKXylymj0lvFStXTad7J7BBW6Xz9nMDhUIEMB&#10;/bQYbiHQxPCKR1pHZ2wxBc7idQODcEejmOMsE2DTJhAShklUv3PQwheRk3itA5XKrM/vn23wYaZ2&#10;1GoNSBmEEeyHm1jFdPvBsUwxuTy5ghED9TCKMahu9T67NDEB6Ayv0fGVzTsYfXHnJaiIu5tmlgTo&#10;Px4wQMkRA0zTyQluIovTzgIxmoeAjM9jlkEsR2WCdmXhrGk9Oah+xpjMDI4TLMXxG4NJ+D7g18m0&#10;nCgP3MuEN6NF7sgokUIm6wQxDSwCPMWXQvWUY+61Y2Nu/urkeMped2BRu8Plqq+Cz6Dt4uKqrXHB&#10;Fo5H8hTgPjQatR4GgeqZaamvRDrDQzbf/PEvdx/cunUL5PLm1hKic33g+tb20tpyMp0hkgBuc0Kl&#10;kk+c+Gk05na0HLc2V6IqmTzsq1RAp0kkwjydzF25fXOFA9vcbOZQpaq4DtvS6Txa3uhXZUn5oFHD&#10;Sw9zmRqpBBZljsrFszA8QQAGavQ3n3eip9+T58+eP3n96ZffPr0BZH4Dr73uk6vW1taafsHQPD9v&#10;2GhuntlonscUjMOzns53z18//NDz4uH7T59//vW3P37/9//x//z//ttDv4Uzulz/WtmckRSRQPJI&#10;y77Z6VJ/rWljtlp1+e3oOGvzB2QSkYfOwt4uEdBpHrGYpPM1OpDM9TNRwGsyBhrGdCI6E4epiPWT&#10;RhZNpBHG8iYamQjQlkmliial1xvx8LLw3wITAyomFvK1mohQEpIH7NGAuqAueNVAB+wYuRIwHB12&#10;dHe1dzz89uv7PdAUl88ePnzy5M3bt08eP37yDBT08ycPHz+5fvfixf5B+7qUlmCbJ26hI/AKmsQM&#10;YgLa7fsPspWLc4WZLar09Vzu9IdVs82nLVCMfFVjPgcK2EOB50vAAQxsTAVIR3SG3z42MjIGVHNy&#10;dLmYyGDsS735l8BCQ2fYfhgaBS8AZyg2EXEIABRUbqBcDtsrU+sL680tzdM+Nz+5+Oqnlz/9BMoZ&#10;/nbv/o2f7g2SQ1Fr1V+ZOz05uKjpS1Aza/3NUw6XWyGV5CQug15f2kW3xrPevtMmg9NlhW9fVlAB&#10;tAKuxoVAdiwJEjFJiwT5OSiPPKqqaQ/zI7/88su371++f/v+/uvHj69fP98/bL/qb3baAmVrWe0u&#10;CPJihREEi1wZklerIBykRt9GFG2X6WRmzuNhMEQxpVcqkQhCcrs/GvUHjLLy7Mb0gMMRUChUVX9B&#10;ppCHqwNuSZ4fjBuDQoHCXZ1uquldIOmVBZejHBLi3Thfo+XxGKCMGZqgQAdKgoehHSYqiUROmjHV&#10;DrMeEzz4RaDgWgqwYCawTqFRFfDjBajDV4Vqn4cVBjx8GM+DzWNjKw/u3n2wNJpOJIfxgmk4Q6TQ&#10;WUW0TR4ZmhwbTnOXl0EicJPsyaHldJJI4MCDBIqFQ7JmkN9ci4VFY2iFbmvBG416ZUaZXB4HdmIt&#10;XdRaLg5PDi9O+5vXm6Fo1o5PW0ql1ovdcyihG5XpdafLrtImJxcnhsygeut6nT2MkRyoFNhpEk0k&#10;kcYLdt+sy14IaYQSRk6LXmFBqLOqchykUXKEg2K5SAT04JoH02jwCLKQnQE9SsgyqbwsXSdUVOb7&#10;W68uLs539vd3Tno737z/+uSyu/vd9eX+Ttf110+Pr7v62tt3dzp7nn37/fP79x8fPv/w4fnzt+92&#10;urp73p2BYD46x/6wk912IOJ9R6eNrS3z/WjsuY6NYKD0AJ2bm/pb+0sbgM4LLXM27TAXFjE1J5QF&#10;XM6NKcdsxeGzu0HxGhWyuEwGf494PJoYVOE8zmdkiQTQ+hiXjd5yZGDe2CHJy/GlbrtVDVU2Ip1q&#10;PwXUmWueb56eXp+2WaMFeaCKvqFkCyUWCmqCanVcoRTEhEBlldKgVOWVWw1t5/qqWy4U5TUCgQ5g&#10;x1R328DJRbSoyRL/NA/mATpjlkQesAKP46jYigToLAxJJRhCaaJliVwOJ0MyaSLKIAW0PpeNJhxA&#10;48gmE+AYPBQpCDKvPRDCZqSIEclTwSgxATpnCAIdj1BMgMDmEZMEal4QkUikcvhaar1dwHY6Ti5a&#10;ay2GmY2GgLcQrs5OlWot+pYmRxjPSkBiSCKw/ZUCLa1O2gGX8fILzXHg+6FoBTKvVBySR30OQ2t7&#10;x0n71enx0SnwwAVfKK/TekS6fD4SB14nkCrwWAeQCmi+3A21MFyORgPlqt8aDcjFOtie+TxGu+r4&#10;8FsA7BgenSBunZ6amnbM4uD1QGXAbq9WozI+LzW5NTE5AdAMGD0xySmObN28Bf9mDIB4EuB5EgQZ&#10;Z5mbKMJyHh1Fu/qbD+7+9Oru/Tt37v50Y61oCsmNGHSBh+zGkFBrwnw+Wj070qhQIj6LNXhkiAYy&#10;dEBGkiWRqscZpswjLBqJPTieJKQmN8fIaM6KjkQSQUwLzwu+XrSAS7HoPJ5WGAzBLlHE5XjGonYH&#10;XI7pGZBMbVd6G/ozoAWaf3YWSqmhCcD5tGVeXykoQhoRHp8A3lN4PFTPRNDQeDrHZIg8tOTgD3+7&#10;++DG7Tt37v909yag8+at27e2b95eBIayPMrhEonLHBKFLw4FY4TFW6tsxmz7Rf/CrDruts5WBiqO&#10;ckSo0dKxBXUoleKsrayZE5qoWpDL0kzMLJURM1a9dJpEKePDz8nyg0EPmQRKIDk8Mc5lAr00Rquu&#10;6ebGg7ePnjz8+PXjo8fPn3/+x7eHe5cf3jx8/HjvoNHQXGvt18OG1De19q87F9ArDPZr79vvXx9+&#10;/fL6eU/Pk49fP33+9e//+Me//Y//9X/9n7+fWCkZNPxhs5eB92DIcZoak6p9oP6a62m9riq2aVXV&#10;cZVRSyWzWEzMaNLSSdw0SG0NAx0s8EwUtgiOGen4+RwNc0hwlCWDHe8AYDn4PolFbhLYN5ch8ypi&#10;9GzWxMdWCDEmImi14rhM4Q0AYmBkRBj+itqj5bLd7/P7Zq7e7JVKZ88/fjjY7eu6fPOoHpX5+tHj&#10;R4/h9eT5m4dv954/fL53+fSk1SGjctmc4bHJ8cmV7c2bN9EL/eWd+7eCT6+UmUHj+fWb67Pj+WY8&#10;37OJPbkcqsU8EFecUuUtD2OWLDfNHkXTO8DnwTH2MramjHDJojyJk0LLbXyxYEFmqSagslo+lC+x&#10;GO9hIxEjetV7A0h2Xc76dF5/adpfkHrGXv6pnOvjePfv37ubhp3o9gOITx319h6cH57solmb3hGQ&#10;anQeirJJbw1XWz986H7a1dvXfjq/4fc7G8qFQnRgesph84pzZJ6FDbjFpoaCOgZGG3vcpbMnX99/&#10;/PLHH4jOn7/Bw357/extJ4L/eoOr6nPM1o+yge1KZ532cNk3HY4F1XKlKhxQaUwoWJg5vjanFRvl&#10;xohQ7K02OKp2QGeFumyvAh03QkENQg0SRmTuqFyi0+kkAD0hRcHuaCr54jp+SFbwTVkVwaBcLsnH&#10;GARSLsdksRg4xIkJczmGx0MnpkENjw0VqTyovlkKrHKlJC8y0Wk0S5FAzsWk3kA9sr+gksug5sIu&#10;GcHU0pFRzvDo+MTize2VMXaSUEwXubDBCdQs2zwGTAr+GhpOp83mYiLNJbInJoZGzcOcEYBSDjoh&#10;sUdGOEOrk8tFC5WhEwaVRpUVEBrnUAAe5LbWk9YSoCI6d5UMpZbmjVJ/E7Clxra2lpkpw0bFObfh&#10;i4u4g0srQ2gRizmjaW6qbu9a92An8LTGeEgpD+MgWDyiEQspTA/OnYhBqqltAaWGksQkB+xTH4Z9&#10;xjGns3R6ETgKlLJilu7J8xlkVpZpEqidOPbeBjoe09ifffn+6eOTvRfX1++6O198+HDd3dHRe3LY&#10;9eL62fc/fsWmv+c9l2+e73WePe25vOze6ds9P2oDCGkCkTevBxiutTTPzbc21uB/N+FIFb5K87XT&#10;00b99MCs0+Ase9jZGLqqi43e6GzFb63OzjhnXX7bQMNAWBY3CnB0Dxk0EA7sHaDyaFoRjwQUA9P/&#10;eCwikWjhMbN0PEBxhaWgnSO++bmZGTSan5me0esNTp892mCYcygYFiId0Fcsr9pVipBQYvTKQsFg&#10;BGf8qvqjkxabKqLN8WGF1Z0dRBQmCHNMBCVaWCz489ClkEClAvTVL/cYeRGPhSdXsH1BjUfydCqN&#10;gf2IwyuDbF4M3neMl8b+wBE0qySRqVCOWCyqB22pvYVAuaAuY5CLUVEIuFVSfpYLT7GgwIxHrS5P&#10;YWGYjzgUCXmtlY3S0TsM0u47PDpuv9qYhW2oDlsb5hqP25pmHAOwETAoS1OPjpIqBahLqDQMSGWh&#10;Iz+icxZ+lsIrE9F0EVnZMX/e27XT1w4F+ej4tGk6IARkFqHHZ1AWEgK9lyuU+L4UaGtZtkZh6/kG&#10;XLYBnzUsD0n4+CcJhTh3gQa3QtiCEklE5l8v6ZsN2NJsMMxtzFacUw1RZZ41fmsFpAaQkxHgqIjO&#10;m5tbg0OwDkeHAJ2HxmB7ZLjJJFKY0WHzxPaNOy9f/fjDTy/vPLg1WWSEvOFAOOwOuwuFgkoR1ACH&#10;qGdTidFmTwbEBocFBWhXiJgIPISVSMG2BLo6skzRkobXxhKEzNhampHXijw4ORUKifnAoShkUjKV&#10;SbKAkgIFCgKli6sKeHtqdVmjAzMLpZbGo+MWJ3zL6gIAQbSy4XTOzdeudneP2mrzcwPo4Qlwz8Mo&#10;IhGFTqHxyDzAaTolBzBkMplyltHFl3fRJvzO3bu3N7e3tzdvICsZhTowOp7B8p7MArHL5QUM7urL&#10;G2adf32+v3kg4EaXsoovLAWpmEsMm9NafmJoa3slrY1b4yDhUBpnaXyF1ZujCxVyfoKzTBOHhNQk&#10;nggnzTcniDF1OOybmp5ubmlq63ny5tGXz1/ev3788PPvP398vvfs4aOvn96el6Y3Wk7b+kvYcwoa&#10;urlpfr714vzwoOvt1/fvP//86fGHvTevP33+5fd//8ff/+1//Lf/6//5X993KkIiB092ORzgUyND&#10;a+Nppk7qxlY5tGgfGLBZXQPVAFQ0VYyCeRIUvHc2UVkk4PwxE55mY68ktnTURTRmKGEDH2DxcpFF&#10;pdCZmOOId1TAu9Npk1Eay5EteCcphIUGxRt+s1AqB73sr8KCBNWMBrYYJxb128oB/3rfzsXVed9B&#10;L0DV8VHX3tvnrz99QnH4EejJ4+cPHz/f+/Ds2bPn1zvnp05FrpjiZoaHzZMgm2/eunHjxoP7W0V/&#10;TxOfym968vp593nTNJoHCOggyEZSRCbFI6kT+RCfyTThSDesn3SGnVlGa6flZbwlTGdFkSCNiy3B&#10;SeAchCxQNiqF4TGZdBqdDmWzGBuOUY3J0N2ibHdNw2OaKdXm12fLKiF3+/69H3549eqHv/zl7s2t&#10;lZXxrEQXK9j89rKvabe76/y87/yqrbF/bsCtFOZzZMFCk8PlKh10nJwc9HYctc7POTdqrU0zPldl&#10;Zm59QM6n1bPTQHrRBRIT05LOkGPu6drBh0eP3v/8y8/fPn/59P3z1yf1OfGn51dHx/3rA5Wp6UrD&#10;rNUr1sWMLsBdINghkxCUQyiuUmg8Jk9Ml/MIBUL0HsLTyILaNWC1TTUEgMOq3IGCQqCRGgX8GDrv&#10;Gb3xSEybF6htaoU3bG+YnysHtXylrDCw7lPL5YGwUsKnJAg0gOesJyIGgi3604aMSswMjY+Or7Ex&#10;dIPi4QflZRAfeRHoJVCTCbJHqg4HyoFwQaHAIRl+zpIZSSWKqeHhDGdoYqnuOIQXzMRsFoCNRCYO&#10;j5rHQNAC7qHXDyfNzaQxWcOMlv+Tk4DYGfMoSOvR5cmbExhnnBeKhWLQMK6yWy2XiiUaUB5TJT0I&#10;SjwFrjUBfK07N2DPtNQaGxubZpxTsyBd3ApPcQyvf8xm+GOWM0UC2oXi33FBkPPGshVqScBa9iKi&#10;BYOinA7YVyiikURU9rIqwkhghzq8qbVxwGT2cJpFMSXqZ6jcBJJXDxRzjBwL+ubbLk7b2tGmtnPv&#10;4adPXx+9uXwH8IwPsqcbBPV+70nXu+53D7///DOg85O3zx8+edvTtd95ef2u6+DP2Xk8NZtbWF9v&#10;rrv4NrXUWgCd8Z/m50tz8/36Ukt/k8Ex4BsYqKpyGUseHSEApaoDA/6qbXbaWX/NTJfjIFL48Ogk&#10;AtikUBGxp5/MZOQsBBJoZioas6FrMpNKNikxCdmtCAVDstnS1GyDE+B5wznTrG+egj+n4nBWChI6&#10;Brcw+Eo8w5GFIqpwHK2wjO5y2LbQ1OQMKGMeBl8slWpEKCUZdKgYFrS2AFVGIhKxmwDQmUxmgvqi&#10;U0xaEQgZGpXi8YgECqBx8OYoNAsB1NrgaBFogIdGKqZTaW66SGSB3KbzYHUReSaBQgZYEC6Xy9Gy&#10;WoV3PWqAHiEZpDnBag8U5DIlLDq8OqbzI1KV36lvbTvc3+89ODxuPD7cOTH4GirVaNRnOD7rPTb4&#10;4xGjTIiNM/iKYB86zp6gRMnxkL1TAKNZZJNQpvaKi2Zmnh93tnW9e9fdtdPRt3ty0NdqM8bqXep8&#10;POcPhYxxHCdQyhCZ4In4/VX0+Aai4/AFZNgyIpXiHa0S/kuMr1aIIwpjJChzlYArwAJuO8a+/YXS&#10;aWOT067QjtyewAlxbiI9NLTMLYIOXAGQWi4W2SNmPFIA3gqwQsAbadgjK6hjXv3tbyAfbg0mRSp/&#10;1T/tHBhwTvv8drdcIRVogNeCoodq4MVAS3ifRoVRKojltTqo/HQmTs4m0ijwkvlYcmx8mERKZYo0&#10;CfB4jVEdcMukUoxygsJPSiSZHgqTR4lFxEGFyh2Gjxv1Oddnq7Mb86dX5x3tC65w2GqFQhC1zTQv&#10;GFqu+nbOOs7bj1oXBsLYqYgEjk7RxXT1IV+Ph0HB/BQKSHRtJCQk3vjp/oPbt28/eHD/zubiIqDz&#10;otmSGFlbGTQTmdxlApnHSmZGEiKhJrF55+ZEUTnVeKxvUIMe2ZhVy2XiPF+bGuIZnT7e4Pb2Gk9t&#10;dYtznjwN1nySkJdZVRS6xKjiEzLcnFgosuDoyHKCvcrJR+f0c83NU87a1Zz+7NnD99++ff/0/svn&#10;z5+/fX70/OHrr19+edJuaJiaP95tg/rS1jbfdNzeON8831a3v+x5+P2XX799evTwyaPPv/393//t&#10;H//6j//4X//z//6//+c/3rSIoKSZh0FrDC+bMTA3KxLLVHI1kEeny+Wz+SvTdnSLk4u1NCb295oY&#10;ANAitB/RURgR5BtabV2KYtIer4jX6VwSATAOZ9CzBKil6G5DBupLKpqUGirsOxZdpAE6KOTnKAwt&#10;LNC4HZaj3zdbqcy6rNaqNRp2B+zRqN1ajlZL13vHc1On754eGRrm+3q7n3x9/PjrJ3xBjXr08fGz&#10;btDUj591HXQcGeRZtBZEa+MJnI+aWFu9mVY1727EHX2Xb58etumnVdmxVYwwuXt/cYiTJvAQnoPS&#10;uFxhNApE+ZgWoAQoGd6ysTmZYhLAAFi3Qotn9bCak0QeGc9VgImYMEYaJ5EjsFIBmzEmXaGCWmX1&#10;N0w3ONebWvtLMwNuMc9844cf7v2Ig14PVjjYOiqKRQo255TLX5nf7621YLZPaR0vsWQCBolh1R+1&#10;za0vQG246D1rg+pau+jo3NuZd8D6dViVeRormQDxwqOZ8gxekmNm08SqqM3Q9eTx649ffvnt1y+P&#10;vn75+PDJm8uet9cHB5d7ncfTwKg39PPr/lAspApH7fZyHCBZohCKBMqIUCDxaKVKiSQYD9utNr9a&#10;5VgoBNX2cqW1dcaujEjlbqMwJlGoQpI8XyzgS0KyuMCjMYatBVWgWm1oMbjFeY0yrh5Yb0B6FXUr&#10;YnQigZfLeyi6SMyD4S3wnVnIWWJqaG1ycnxomEjJSyJKhXvWFccGoXw+77FwSSZFwI2Wa3GlEna+&#10;mM8sckZSRZDJXC5n4ub9B9ugkbEPy0KjJbgkliW5XDdaSBATywDSKRDU8MiKGGprNg8tLZqLyRRQ&#10;rMnVSc745niCSMpJQlJByNrQMGsLK7FF2KNVumXx6f7+lpb+xtPT/pJhA57bQn8bRqI31prWK+Eg&#10;rHhyBs21h0fHRtCcKEkk06kgFnhMFtosmeJVn2NqNmD3Vd2yoFASMool4oggAqghhOITDit0RPPg&#10;ClA9qImj7GSKw83mTCSMtEySLCQWUFec0GOAhPXr20+OLnYPd0/2374H3v3muvPpfvcLoJ4f9nq6&#10;Dg479s86ds4OD7vffPr25ePjR+/fP3r85HL/rKunjs7tbS0tp/2GUk2/sVAqleaa+4FvGBYWDKW5&#10;hWYgIPq5xqs554JhGreYXR0PUpe5ZBNfrAjYfAOzs7MVR8XXsNGsN0w5ZwNxIC/CYEQijAgwa1gC&#10;wMMkESxEbtFiIZKRcZMBLPG4U+eF5eQuqJRiY8DZ7LC5ZqcW5uBnTM1sNNgqziqaP3sFUB5oVKrW&#10;WPZV1UD/4KsKSaXxst81MOsPy5UYoZLnB0MxnVAAz6Xe9IPXYwQC0HpQoCwiGSgclZLXaAGeGSYa&#10;lU4l00AkBL1SvKzOMTE5mJUaHZzksDxMbjKRWuai/wX2rOayiRSXRBWJlWKMdwmXw95COVwoqFXY&#10;Fy3MZtjLhLBarrYH4hE+MINslpoXK92OUuPF+cHZzsnBwVEbWsWczi1gS4StUro4nZuuyoFfCARK&#10;oxShVQmEUpDHiy6GyWNiZsmg5kHX4RhfMKTLDg0mcnz59NV+T2f3ftfZzs7TrsMmewhHnIVAEuEH&#10;hIwqt1sdl8XVdrtbHbb7Bnw2nC3cmHL4ovGIJiaQAmU1ouE2/FkKmUoWDMqMwHD8Jcw/PT/f7cNE&#10;pNbjk/PaXENZzN0aTxFRvXNHhxOwJzAvwrzMJRDS6QQBDXoAuEkgozAHjD28ur21ef8VFKh7L1cz&#10;OaXV4Zhq1s+VWvsXphyust0ej2B6nN2KBRnUUyCgLoSjgGXKoFDD13lodZ+wRDGdySSZYgF3cjTF&#10;yhKYsSC+X3nYDjVBpQjBlvNA2WLSRToKfDFihUyuDtj9LlvVN62vLTgWWq7OYZHvTlXL5WrVWq3a&#10;BpwGfUvrxVl3V+/BwUnjlC1slIhyJkAONOTLAxkyiXQiEwUgROuh43CmNMSATT8+vnjn/kuoGEtb&#10;S6uD45xiahRHOMn0ZMZC5RE54ytjRJGYkZq4tTnOClb6T+dn7XaXs2K321URoWh50GKcb4mkl1YS&#10;kqpfJYRST82SLZmkpmAt5EX/f5b++7vJc9sexdWbbfVerWIbjK1q3K3ee5eoSdj7bOQiyTK2JECy&#10;aa46Y9wt2xhwEgaYy4DPSEIgQEbq/p597ueXez7/1Hct5WpvQiAgW+/7PGvO+bxrzSmwSlVEO10t&#10;DJUHJtbuXFxiFKqJTOO0HnDXvR7j/unZyYvn9+5/C693oJU+v8P4wI+fv/v2cLDe0O6NbRmgvBhM&#10;gM5ng4Pwkcd3DrcvPPjul1/eA6i9ff3pzz9+++23X//9r3/963/+67/+/dNzk9QOIrEPiltf//R0&#10;/wDLpkyLRGi0bHEBMe60QW/WgAEV0+oQcBW+KhSCC4HzI9iyXLXhWXcIeCPDxmSRWYvAWgGdidgD&#10;BpyZXl5E6/oyGcQ2pWJLxq18MoFUZoL6ZMC1RQ5cEEhTzgDakLTd7ggsS8zi7p1uZ3AoN3K0CYQj&#10;Z+ieDRpNOp3x4HBv98WHn//8ES033r379sn2zuij50/ObY+ODWmS5OnpXvfO5Pyluzfn1/tZ4tzW&#10;1pnh8MnJkKZmTSuZCze++ft//K//9X///YurN+cmVuwUIMBJKTJpcW+wA7MvMZ2xUqFXYBEIBeKg&#10;yyVJC6twj7CeMslMQGe4CHwOoLMgnRYVMaVKgrYtUnnc4QQV0o66Qapos3mfS6Yi3PkS56n++cVX&#10;V+cHGLwkTykKx53+RtTVsui0utO9s1NQND5nqwVXuCoC+tXVeqLtfHdndHQ4Z84adl8+vf9s3xyx&#10;tNsxbOYvEakVPKWg0Wgbk7Mr5GpaLIkNvXz49tvX77///vPbe7A4Hr54OfrqwsHw8M7Jnjei8aA9&#10;pScWx374IE6cF3g8rlUiqDL43HRVnZSlQUbjcGVGLnbWQf24nRrDoLkjUipFkoRapUYbYKGQq1RV&#10;ldK4PJ2QiZKgl+OOdtMj4XGEMkUn4o66Mg4otwoBo2xnVmDH8FW0MhWUkJ0EdZZIAtI6OQHYSYI7&#10;bpXXWpEYZgvyBGkOxV6y04VJHnof2xicdFKgphPxaBLzdIAzzl/54vrd+dlVNIRhUZklfIi7sbLa&#10;v4zaqjSAyQm9ruhFIotFGOhxzA3CEo4+r99Zm5mcnyKymHyuyJqwOtoRS0DB5UBRt4UE0oTMYjJ0&#10;UToDRme9Go2/2T0eNBq6XUPO37HyWcurqxMzK72G5dW+/r5FFg74U5jwkTDSks5rWQIWdxQ4ZKZW&#10;BJ4qxG4wbBCUSCUgzYLxcIJBWsUcuo0SkWhnkQDcGRVCP7DhpTLTzmKXCXYmHS3aCmHf0fmtPcy2&#10;vfDiwb2nT9683B7FuMhHj0Ecb47s7OyMb42PHx+ff/Hx/TtY+Z+Baj99tr15eOHVycjuEWrnU4yq&#10;MtWzJpPObDblTE1A5yzIaC26eebgA9ah2mt6Xi9WLntqom+Dzat1AlAINXVdtqHR+Mw5bRZEhCyZ&#10;5qLXWW99w/95HBt7cYBIBLlfJpGBvgI5gT1Mpdt4qZirlYq3pIWqMNi2wCZu+zxejcWpyXuj0WhG&#10;0XLVQHwBFbKRmXxZJlOTcWVFEZAzqzjoiFoCcWsCNFiBB4uLpy4k03zYd9jzQ8ejYZId5DmgLJuG&#10;GomuUlYZsD56j0GZFU5BLbAmlFWcsGFRsR949eJ6P5FO6hsgDCzbaRRg/lCY6GUSqUwNKRMiAVcK&#10;yi8YlgGwijAbiVfg0wl90zMEWG8JV1zEAyFIJhDIqkTRlTecHR2MHY7sjgAz2n788vzYbve0q9W4&#10;FC63xhkANibjpmXyMJ5Gi+WKWlGgVhfQ9y5ko+IBY6U3SkixhegrF28tLFN5Cs3p4TnA5sPtcxce&#10;n5x5UiK0SeNyuQkrCGJpEOR7EZMUHQpFvAN8KdpjTe1ASiwoFIRJadGalIbDcrEVdKtYArVKJEqm&#10;ExmzYe9gbGRnZGRs5GB3a2d73NjMO63kiX4CoxCikxenV8jMvxqqlxeJdthnIRWFTSJgNgea3+Ik&#10;yvStWxML1/755ZdffHFjlsxNRT26nBGAY2fLkGt6gCI4iqlOxhVtR9oan18T6zgRE2LxTEshhZ3E&#10;p9FDIRubiMlxNGUxubS+xKJDpY91UjFNOxpzZFqdTFFmTSpVjIpNDbeZTqaq8Mwl5gxoYEn684NH&#10;p7ru1vjO5vmTYR9AswOg2a1pa/z6s+7wyYXDzfPbh123A3QCzuKl00JOFXiQjQ/FWoXPOjAbLsRR&#10;wh0QclVsNmv22j+/uX7lztr8wnTf0tTC3BQ+46DS7QS4Fhuza3duri9WuRwi0O65FW6ku2dyu1xt&#10;HyzcgELEX1nv52ePLZyZVV6w05IKGdQylUpc6ickWp0gTyiSJRh2RlpQLS+tou9+WdI2a7VGvYsn&#10;j7g9ze7B6KsnLx49e4xdYa8/f/54Hx+/fvzw4e2TzdOmaXh0ZB9T49DId/9ofGQTiMfm6IvXP//x&#10;++sH73/89On7P3//448f/ut//vXbL7/88unTHz/8dCJllTDhYmNpBQ2Q8KEwF8itpJUJxuFKWdrO&#10;jELhggIk4ypxfkitElpTGTGPo+aEyqUNu60KtAhWIqWMZlqwFOC9iCR7mQbyshAiY+QkmWxftDO4&#10;xZjPWQwR7dg1wUYJSsdQBzlgc+8VaLcDuCgtTrhDDhco6BZAtDO7c25b74gYN18aYy2Hv9GKjj/4&#10;+fc/37999/33798+OX8whu6HL18eDp96hJNzoLBAvk+s3VyYnaF2hl6+HHv07sGJTs6eWFgHMY1d&#10;9t/84x9/+8+/Xb978+LUIpOvRPPUIgA04jMXbeoQsIGiSmrxjCPQdmuijrgkUaWysO+DTgN4rhaq&#10;/F62TlomLvbcPsQSeVGMz2ljzmig09ZpTWZ/3e+UCOiT13uthGg4S+RJQDykAMHdPmc8LLamvIMH&#10;R4MgbRoRTL5OKSJDZ9ms1hPrtM9ePn45cqYz67de3bt3YVifb8csFnmBTbCDblYX1BQ7k1Fanxkg&#10;skEDt5o7Tz++ff3u/af37568fHL/6ePR89ubW7lIY3jIa7F4mrpsU2vMeSzOlljAUSbEEiFD4UvY&#10;ARQTmDiTKAaLmCcrt4qKlvP3Nk+97qzO40qqGUoZD+QJg1/A49oqHxRnB/ROIkQviGTFTLveFsPV&#10;k7p8GifGp/sabVdRSGfSgcDwKaxFTHdnEUuEEnA1VnlxdcC+gREEAjHw5kArgU2gYkmVRAIlRqex&#10;SPZS/9Qym6OsUhcBxnuW/fNrc3MX7351/fbabB8sK9BSxI2B3mjz6uwqAUB6hYBtVoB/wAbJAIGE&#10;5YnZDTKTNDU51T+xcOfW3ASekVTU2IwkTuGjbXkBH8UADRBYa87G4BGmP4DqbLoj+FDx2KAHdDbq&#10;2mElewN0+WqJzCTiKBEALIuOuM5gokKfXiZzpC5nj0OmQD5KpDh6Kw1LMe4bVm2k81cwv5BJZNLY&#10;NOxlR7avCtE2Zi4Cb2QDqJBZJRadQmMR2SFefP9k93hv5NXTJ48eP3v2+NnoNqji0ZcvT0afndsc&#10;2xzfPzvbPx5CdMbmgvfv3j54+url9ubmy8fnx4+Gt/bQtdNwqjfpmlpTE59Fws86M05IngJQGw1Z&#10;vynX8Pr9vjZoZ6mwPDO/ttbPScViiprLZzwbzNXdsE6MenNEnpDJgIDJElxhWgYKWpDg8snLS2U2&#10;kcRkw7Zmkqk00gYSDXUyE+i4Mh2nvGrf4EsyHReooUDA6QoGsnWLK9iKaSJSoUymrgIvJpFCVrlY&#10;aeMA4IvlUpy3D8TwHAP2G2CNsKpWiriUniSn2BhU0M9kNqAbzQZFnV/lMKiVKvZFhXojS5UqD42p&#10;uQKODfgfnqUskgZmp2GVLa4uLS4S6Qw6kugQhQnQzFcJE+h4YxWj65bSVmbCm9hUFfLiylLfzAJB&#10;qWaouIVKVcBTMRf7V1Q1Sz7XPT44uXBh+2Bk+3Bze/vgaPzgaG9vMB8NxqNuj9sSA0EoE0ngY4jl&#10;UCWC0jQvneSBoIOKRuHzbcAueoZerIGLd6HIsEOijmlkFN7r8OTcywuHRksR7V6hgnATALM4UqSo&#10;hWtxlyselgM8BywBAK+2JhCXYvQzD3SoNGmVFKVWEKTAMSQYMSlKJBRu7T7U+M2dnZExqPRjh8Na&#10;Xd4pZRAXWUqZAPtpltiIwj3LVWqlQmYquepK2c6i2oDvsEmLpY2+mVtrU9PzV//5DVDgFYbM4dEO&#10;nu0fHZ57OTaozXraEXxZAgGkXT6vvxfhZGlAwQoAIiQFsqSyZyBTLpdLpEQmk1idrSTlrY5P17C0&#10;PX5vO9BxxBw1sTSBboc8WVGmpJfpSnnH4vZ5fQ2dSasf3N8bGjwaGTl8du4o57MAoHcCGnw6CJB9&#10;sP3k6Uu00DP4oy25iAurMZnGB95AzgrYM6RUY9iVEM3LCkouJmhxOaS5q19cv3r3Yh+OdMwtrDAr&#10;DLTiZ5fZrOWJ9VuXrl5eIKm4IfvGysQqvZjVB4APeT1etwUdtSulJbbDpIup+GGQzhz4YID3A6tT&#10;iM61gjohSnBshXSBjg4tNmUyGGm7HJZGM2ZNtT113dC5e99+e+/J41cvnj98/vzj+7cgo99+fP3x&#10;3vOnF3YNzf2T8wfHBgNA8/7eMNoQjY1tbr968PnnX3789uG773/886ffQTr/+7/+9dtPf/758+cP&#10;P//x64cDd5pGXCT0UiIHWBQVkLWEzCoJxluOQNSCl8vRiUZj8aIoAfoGx/sEkqCYqw4xaKWVlQ0Q&#10;SHT0lIGdgDoJg6AXF0uwAFRw2dRsIj6Jh5cqHXa0vd4AD+3h8XQQdAjAMz+dsnTiKdBtLfjhAt4U&#10;AHAG1R4NpMIpfAAd0e7vHnWzvmzOjQjgkig8BuCz9z5///N3H+6/2R45Pwor/uXo+ZGtwQxtuX9q&#10;daVk4yVkIGpdgydPX5x7ev+owyvPXLp9++7dK5cvX7l75do1HIK7tbY+s0SmUMjLy6xQQgLyR5RQ&#10;01l2KraDYtOaCGhx3NVSWIHf25i9RhX41kH5h1ShkEoNCwIPxgVcJLJSiUQirwVT+EkyTm+j0fB4&#10;fJGMiLG4cONvf/v60uwywa6ShmuKoCvmcgUwKtQqEqeideO+AaqpN+oKSiTBSC7XyBp1PkvbuAOb&#10;bnd4Dwr28yeje8asF/i0S86hMSmFhIxrQxG/ND+zwaJSq5nm1ssH91/c+w6HnZ++eoV2LScjw0M5&#10;wPazus+bx6ephkFj1hMJKkH0CwRCCkspUZHKlAIXdg0PgFkqAEoiKUoUkfFnu4NGU13TkXP5lZCa&#10;j40X2IOD7SF8VVqBWQa8KreHzllfkctNyqN5fzSDgW++SKxlZdAYKo46xCTCMiBRqYsrAKckO5tC&#10;B1XBpCrFRUktGMxYXGkoO+KwREUs03HegmUnsxaxQ4xZApk9N72K/tRrd+B1+Z//vHFnEk1AsN8Z&#10;bUBYdsLSxOrA1ML8wjL2DpUIAMxl0gbI61I/XBTiQP/M5ML6xYtz0xhCTKKGqjabUiTBJhSxsloN&#10;wXatgviJ+fVDQ4BMbXe+4da4zXCZuhjgmbWElXT74kBf/4CdzCb38nqxFemvmoajKP0bbI4oXCuG&#10;XUCrAJ3DcpmAmwy25FCanI54pvfMDl6iAl/FoNJCyPDxGTzTXlqZXZjtY5FL6LkFnB7QmWzjW7Uj&#10;W/uDx4dv3j54hieg58+fnHuGz5xHL2yP7+6MH4E+HjrbOxi9j54zn7Ft+9WF0ZHxsdFnL3fQtVOP&#10;Js56bVObA7mszZqbJp3O1IvbMplMuZzOnMvlgTC6I6Cdk1XC+p1Ll2ZDCqdToXDmh/aGcn5YJ6C3&#10;fRhiDDuhKBYJlJhizlELeVXaxgCVzmIxaeiDgUOTRBYT6E0xFnXFU45AkMscWGTz06D+QCvBC3Rx&#10;tANc1emyckWJKl+I7SYUrkikrnCSIP+kUllalsrE5dgBAHRNZhXgCIcSlgiNRmViKkqFjhZMeDRX&#10;rfJVOH/LUIFmCmGDC6C1EkoyRqrZmHYiNnQOlBZhYSyCFgapRGSVSXY67NIKjWlT8nrtVKBSxYDN&#10;FRK6wGOyI2EAm5n6Jwggx8mE5SVaQgAs5OKcKqbfGxoa3gT982xs7Pz29siRQT90dDB+jE91M4G8&#10;Qdd2dqLOYlpaFBdrqQzwVZC0EiDwFdD6dD6vQGeziQMlVpm4Mnfp0sQii1zm1+q7IAHHzo+ebJ/f&#10;NbsSQpGICx8AXXPTGHlRrCkwd6GXJxfMQAVsudpuV5GLViVCblIsFYlkSWAYINRrNRDRmJGfLLrq&#10;3eHxsbHxrfGRw0OQz13gZTEpXGy2EA1NOIQSDf0z8REdjS8U2mzcJFcF9CqkBEpCZQG97Z9bm59e&#10;7Z//6puvb0+yhDWLDmPnN189eTViNAOX62Q8sD0iAM4Nv8/t9Xo1FoumOYhqoRO3WlPxsIzHATpC&#10;ZZJojmZA0Lck9jW7e3tD2obX66972xao5/GwFWheAr75oJhHLzOg5nvrumZWZzIODe8On53twYc4&#10;eXEu5/OBFsImCL+nYeoOj70E0fHm5fYBlDK3My5BU+KkALaRWiSD8owtQyinMNpLKMT6FQ7GU5KC&#10;ff3GjSuXZsjU5ZmFyT5aQirDGOaKrUJeXbh469Llr6/MsgpcYcW+uEHkx9ppbguIBOillsvRknLs&#10;JG5gcDDicjpdCfbiAItWXlzqWwXq4ayp+JjxCRKOTysNsIUZT1bXqFFpyZjZi74puubZq8/ff//u&#10;/nMQzPefPvr208cHr9+///z63uMLj55tnjW7myfbW128wLu7W1tbu3DXTi48fY0jNw8evv0MYPzD&#10;Dz/8+1///etPP/3+05/ffXj37vOf//MxK6VgL9fA0tIitQrrHqMdFIpWDBMRI05HJ+LFRxBycTEB&#10;VAUNkdJWmUBdYZI2lmCFL5bKFBxcoGPu5mKvtXlgwE6HzQSCAbQzlKaei6Qr2vaZ82Ia8CxUz9QQ&#10;OpkoxS1nCoRqWBFGbMA5Anw5nO1ISqKIA0NwOCKmzYdbTkxKy7SCsDYl8lREv/360+cPH++9OYEN&#10;dHh+dPQ8/LSli/MHVgYWqTXz8cH43uDxyaPnT56NDsuX5y6u3bp1a34NH0agDTy80Ml3YoVNI01f&#10;vXFnKYSnkrJEZWPuYv+iHX1yqXRGVSkQWRMcJg52wCcdKNnROpwNbMPGsIU4haqa+xe6QWHuqeci&#10;bi58oGLR+LyaiDtSrFII81///euFkk0JxUsuBrXicMGrBWAcFgsEUk3X5M0385oM4JzEofHn8ZF1&#10;3W+Ce4i2jiejr9483hzSZuv+iDMSlQhVylomKCCzKFRS/8IUgcYg8xvbL7599+Dc019++/PDvXsP&#10;X55/8e29xwfdnP54d3yoN9zdPdsf0ut0jYicQeGleXw2AcQPGeVPAdsxuXhWnRRJ5XDP3bmuVrtv&#10;cIPK7qWfUKEcVypMNhBQ9B3kJdHdJyyWiaThjCZnTllF0pSmaXZ34jHYiE5noFa1VYXALstEgNsy&#10;hbaEdhJkMnAeJUfFEYRBvmbitXikk1TyRABqIRYzVFVVQDOhHQWVzeqbn19YX+hfwqj/izevXrt8&#10;/csv/3llfXZ6AM+rMcGRSaOyFvugply9fLMPXRNZZDKA9AbsogHiysTKxur00ur83UtrM9hJtrG8&#10;SKJRSgMVXiKh5IqtQo6qwmSVq/ARnI1eOITf6WzDUoeKoTPtDxuz+YikAGKPRbYTSKA0aNj0yEBX&#10;YbKdhM6WE8AMiEwcVRUUOyAigiB8FBKxJNiJBTHZqBNGAiJOAOORWUU8PtRDOlwUFSiq0gbJvry6&#10;tEEAIJme6lssM5mAznS6sD14fGYyDY1+fvfm3PmxkcPtzcNHT988vvDy3ObeMWY/7+x194f3D+79&#10;+PtP37978PTRo0ePX+4Mj28/vL+918XHWSifc5gEqz01aHV4XmI0mrJ5wGktqOhczpSt1z2aaKwl&#10;4VKW1i7duTljk8Si8ZZG190f1Gm85mazAbgTiThqMmsYgBOQuaBUMThCjo1YotvQQxNIFwIom8yk&#10;q7jWYBRIGbCyTLHAXJpeJiuLKdygLWdGUgNJ3YnLpQAr3CpOAzHoDCVXoGYIreGwLGFNKrlF9Ejl&#10;CjlqJVwmtPDi8EHxVoCnsSkc0HhU0MghFbBgDj+Ez3KAFDNwRqSq5AkLVQ78UKn4tvJiCYUFbE4S&#10;i7WyfnFucmYFWFX/MnA+AGdqSMgTVgHPCzyR1SpkLs3N9fet9q0swVpZJJEIwAfZZdIStgXYWegK&#10;ucJxmPaGd3cORy88O7e5eTh2cHR2ahzc39oawti4eMZ72nS3I9FOTVoMx10Op6Xd7gQVqVRNVGDQ&#10;ymS6WiS0LxIGVldXVifmL12aXyUATFOkbcMW3NSXz0Y3d858QQAXKPKgg9BdHDcgpsQr0LUTQzAB&#10;gBXBeAztNzg8LohnrgBkAAiGhAydOsSSmiSJosAqj+TOtnZ2htGs/WBreH8Q7n5UKgwx0SdG4sDj&#10;KbSrw+51SjUhEgplErlIVamooGRVafYSsQQE9+JM/+r6V19+PUlNt/x6qBoHh6PPLpzfyzbq9Xy9&#10;bsp5LG2fHw2TPACeGhC9ptNmw6uJtqTSDA7NCdWqEJ1J4XlPnYJyJXp6DEzyVKvLmht+ECnudqBV&#10;KxZr4aICGyVVNCpHmtGYteiXa9gfH9/dGj4+3toBnBrJtt0akOoarw/Hw7d2th89v/fk3Pb5gyGT&#10;3+N1wYaSAcwXOJyEIhUGdZPEp0nYl5tMphPWmiujcGjaHUl1+vLti30kWgWPdFVcIGW8Ahd2ojhd&#10;GYCqcOnSzbkSPyEV2AZmJojSeJLDFwA+W1IScS0lT1SY1WB3XJ/3x2T0pWUWE0hMiVCiyyM+p1VW&#10;C4ulwCQFMokCoFwuEIgLG2RpW9v0uPHBUHf07Z+/f/fu2/vffnz37vXnT+8/f/jw/vP9N+fHzu+c&#10;GbWG4c2T3e7Z3vDR8PAwdguMHI4+fv7286fXD+49+Pj5+59++Pev//6v//rXrwDTv/7+83fv33/6&#10;5f/8+nywpmLboXJskCpA1gQgaTDTO+Cu+zWwDjve5mnO62ylWjURsBR8HAsUhlMhAwfdgNeinUqx&#10;UWhUMihwwOdlQGwCCwhwhQKkFGCAxhfAqpIrMpqs3tTi0KCY0qh2Fj3EUXKlaEzU6wdUYEBrOJ4K&#10;AwFHQ8+4XA4KBE8OOxrd2dbusdaiUATDYeyfCLu8ueGDzSef3z2E0jS008v0Gd0e2zNFQLbEovnT&#10;oVNP2zf46v7DN5uN9OLapZvwWpucnL916+btq9duXLsKSvrO/GQfm8IeWL91cYpApvOBz/IJs2uz&#10;/f2rsHsX7fQqD0BXJmSQS8s4UYV9jiADAZ1tqioUChVseV4PndMJqRxeEmzZCMZbGUen99zI53NI&#10;1eWZu9fXWCphUhzMhKUtjMkAyuMCCSoXy9JpudMCS7XpjxU5HElK4T7eM+Z9+dPj3R0g7o9fQBF+&#10;9XLcqDP7QY+3XTW5y+IF7KAybczSxiKLRq/Y0vWRNx+/e//g2+9++f3Tg+dPXp48uv/547lhLc64&#10;6rze/ODW0fHevjHb0LiKSjU3kSjQWUQ7G+iHigNLXQm0VizjWVNoVeiKNPUNX6NdkyUwqJuCHupU&#10;OpXV67WGPw86Rw6lSGFNWMMZt95Yt8TDNYvJVI84AhanI9VytgQFKIg2e6mEw+GE5alpHKOAt6Dy&#10;VeokVO1YzILOwEEpNtQkC5QyLWSjoQMbFT25NpZm1tbQaHAZsxDmLt6+evvqjes3rl66uTaxgu4j&#10;faCvbTYaZn3OTs6skmh0qMEVGgm2UGkJcA9+LK+uEggzt27fmi4xmSitiWVyaZGqEnLojERSiEH5&#10;dnZBbC3GGlq01NZqTbqG2+3Jm/SAkdl2RpJWkUl2MlAFJqxrhppTDdlCNipxpX8aB0Zn0Sy4AnpY&#10;KBC3Am0H0EUkl+JwJxAPZmIWZ1wOtcIVFCfTaZlIGQI0o9r4/AqZgI1t2DBULi31o1HT9ErJvjy1&#10;TCxXEi6zsWk6PXhx7+ljbAh79XL08aNXz15ubx4M78FePho+3j8bOt17/vNvv8NufvgckXv7/LOn&#10;9x+eHz4+MxgGu4DRRpDQOe3pIPagm3Kn2nwesFnbBIrWBH7n9Xh9FkeqWGD1XwSaOs0PO5wxJ5o0&#10;aevRgAVqY9sSjTodQatMXkwKsA9DyBNYZWomXD24EFRKyIaJn0w7iV2BsteKRFyZWDTijCskVkGI&#10;biuIQdrhQJBCBlQzU0tzg06Q6sKCkts7x+VyVMpkOIgnszg+ZOXy0QuRCwhegA2F0zFQNKgA/QDE&#10;/98pMQOoG6hlFNN4eKFW2xhqngC2HQcwwUZhEgYIoIKXEJzL9tW1dezan52/tT4Dy2BltW+DzKCR&#10;8GlQqJrm0jam19cW+jGea3FgERYFyU7D2Ij+yVtzKzM3L04sXJy2cxSNs/HDbWBH6O7SO4nEw8ij&#10;I0MWzYFa7lzW63NDNQzWUgGEEq8v0onh8wKM+6XZCqLqyvRS38zk3Pylq1fWZuAO2wmgr3RDWyPn&#10;z73c3tnTBkD78uBqAMtQY6c6XJkkGmsX4ZoUJRKxDCiwXBHHXGE1VJgCABIvyf3L+AhfcHcApLii&#10;pMxVP93b2jobPDve2zsbPDWedg1tqZBPtW+QVBJ3Iwq3gFHeWN4gsm0FmcQKzDoeFnAwwt2qpBE3&#10;iIRpECmzU32zd6/eJMo6/rNdbcN4tHl+7GDY6PGYm9ru3qDOHW1763WfLw9SONoGxG3m6j6/P5Ip&#10;ilsdR0oKNK5KoSmDWX1GoCzqhreG0TZAm9PWQU+CALfgIFs0lso4UyI1nVrhhh0+k+F0cH9/fwu+&#10;0C568YwfAn7lNbAA295G3evOnw6PbV948fTNy8ORsd2uzu2px6RcoUgqQKd0MbZ6SJNcfqUgEqFJ&#10;v0gmrnXclky03tB0rIS1hSWKmsHnWeEiKsJikUAgh5IcccpDk7dvrU9OTi5RlTIpj7Bwsa8qDguX&#10;S7y4OxIUKRPFoqzA5xcNm1tDWhd/cWqRgpWJTKVyOo26JhV0uIKKmlRUizaaunaCtT7HZC7Rg/Wu&#10;QefR+JvGvZMHP/368/t3r999+PTzTz++//HP9+8+v3v+cufoqKvTGU8HD0YPzvaP8YXefiNjh6OP&#10;nt9/9/nBi4ffvnv/6c9f//3rv/5//+ffP/zwr//+92+//AyvP3/54b++1So4tgq2GwKrAhFVi8PL&#10;FfXoGu1IpNNpGHb36tEOiKNMqibDs38BoLSKRkbXoBI6GdNtsKnspUUS+oQtgVgpY25gmQCktmRn&#10;80USuEJcmWXwzNiWqGH72SosO5PBE6FjARBFnHuLZ1JyazGugMvcAWwOi9E3D3ZDK+NyxOPdtx9e&#10;GDNAKv+aiXZEo4F2duztu3uHBo//aPTc46dvTg4PR8Z3x0fghu8bTG65tKV98vHN+dPE5N07N9fW&#10;bl66NTm7dufOla8wZvyLr7766trd+WkW6MKNvlXUZGiQHrL3z830pvZnpxZpSqBINWsvWB2HOzDx&#10;lkAkkYGRoW0R/FOJLyFcMqukJpeEw1JrsQYCH75llyOG9n1uR5q+ODW5wRWLZMV4JyXv+LUGQ64R&#10;gQ/WU89pIS/c1hn15qhEXUi5wt7NHVPEVR8eO3n58uTk8ZunT948Ht0ymfM+jbbrC0ri5kGjW8S3&#10;MVQ0AhvdVGmFsOf4wrff//Ljp3ff/fH9/SePz40+uv/zz093jP62xu+LtvPH2yPDgM5md0xRlCYF&#10;CWu6WoHPUEEtDNRdKFQm5LKC2NmShFOtgC7nhkqDae9prJlMFpuGSSYAnnQKo1rgWsM4l25NW2sO&#10;n/7sTNtOiR3mZt4NdyTgUChijmIyLawyoSSwqFRW/+TUykCJyKaQVzaYjII8FnM4Ym13NCPBZwEA&#10;zjbg+RUyETvHWCQQPdOYhzyzRNhYmZ5cX5iBQguECn3tr12dn5jqn5lYWiyVGXwKa2ViZnXDzsZj&#10;DBpdZSNhG+piXx8e5mysrJDsfQuXbk2TQjYcbrGDEGZTQmoGiVwA0gFfz05VWkXiWN2IiXVnOwfH&#10;Wg+Grg7tD5o0qTR2u6A+pJIpKj7Gg6gooHExxn7+4tzc5NSyncZXq1QcWMBBp9slk2eCAM4ia6sT&#10;BIITi7WKaUmn3Y6L4NImlSob1V6uVIC+LvZtAAuxVfm0Uh9QwP7ZydnV5Zn52SU7jcKN6kz60+Ht&#10;N/devHz26OnzF4C+zy6cbI7v7h4BMHcH94eHTvV7T77//afPbx88ePD02cuXz968/XD/1Rgg9yAA&#10;yDGIvFODwZg7ReXSNJ4am42sEeegzaCCsCcMdE/ElZIXSP0Lt25eXFGHWx1LBADZ3XB3WnEXNllE&#10;YkCXZUmpjMtNCJQFoQzAlE/a2MAsQUoPP20UNmGRzVCDOHNrHDGfxxeJWbzZfEpJo/GksAFaQO25&#10;VKVCIS0UOnV3DLYQqGMQf3hOzuEVg7ViUlSryZIJNZVaqYRENVnBBjSQxUZwBhaAbiPYmUmphGCb&#10;MWzAhhkU+A/A54WFCgbuYNu9ShWqUFmlRbt9AyqOvcxikfrX5lanZtdvXb5xBxOq7ty9Oblk77s4&#10;MwD1iKqqTF+6dGthYqWvf5GMBxYUOgtYM2F97fbtmwvT89furs9OTy9TxPXhzdGXL0dHz21udU2+&#10;qF9r0p7ubR8a6pGAxRIxG7IRDIXKuDIonDVuPIyNRjoKeVEqS/M4Kr59bmGlf24dwfnObB9AI5FA&#10;E0UNoJeO9/ePhvXeuFSEUYxckM8cNK6GqwIaMA0KMC2SFkEwg9Qr1oIKMaCzUohJC6Cv0b4J46GE&#10;PJDaaV6hClchobBgRPBpzpTrDsE/dXmdLloUVKmkZYJK0vYAOsuENtbGEoFaTcuDcqlVlICvIw6C&#10;iuVWCEulxdn16b6V5Y0SgalKhyO6U2ND4wWSejo4pPf7zXmzYXgw68dUXPQWNzUbbTdGJpnMfo87&#10;4GqlUpmAI5yE22qzyZz5RpGb8mInx2Au2wRS2PDVs2Y/tmBgvC5sfTkvRGVWBAonyG9E57O98aPj&#10;3ZHdYdDOY/uA+QA3QJJ1+YZpaG/n8cOHT19duHA4DG/nd1ucmWICzcjTAoEojANxaQDSBBAdkUwK&#10;2jzjbCPBbvjaGSHUFK4VKm5YkXE6HQAs4mAsYHG7A7LS5Mzc+sWF6WUiTSBWslenyIJAirxEUgcz&#10;CiuPJxBZRVyVTL/9cqQZZuK0EXGxxILNLovUNYpq1Rq3uNECJmBVF/iEmbsLbDoppMjv7Zv8lmCm&#10;++j1nz/88NN3rz++e/36/c+fPnz/5/fvP3/76OQAM2m0p4ahkZcjAMyAzAfjB2Obh+dHz114/u7T&#10;+3svHnz4Dj08f/j3f//3vwCd//3vX//488fvvv/zz+9//u3ThVNHrSYSctOCtFRSlLdcmYwj2svW&#10;BELiyp+N77dT8RjIN2/bUZOAJkBjG44NShhxYINoL1P42NDBhB1WZpEIAwMAyUyMIS8NDBCZDCEs&#10;uWq5VI4f7Rwb/UEugx7io9sPV4yPdYtisTwskcQzwbBEDvibcuGTvHAtFUcgbsESiAdT+c37H0Zz&#10;HXnLAb+ARRGLdQJe09nIyeaxJjC4uf34/sNz58+fP9w8MDScMd3ezs7e8fizDw92zDXGyuTFWzcv&#10;3b56+erlG199/cUXX6MSu3Xpyu3bl28OgOwq9U1NT09enNiwswjLUDWxqXZiYXaJCoUknKxWqtgb&#10;SC+TiBsry6Ce4eOyKQz0BcZQp54lQVpklYqlVpnICh8ApGUw1XLEnM6Ixh1ViISqSlUM4C1vwV72&#10;ZHOGIaM31gIyIili/FGhGNXuG8xOCU+aN+gH9079AZdGv/P4zZvHzx69eQUC6uW4Xpd3twd3jAGB&#10;MpZttkXVUCFZLTMSsA/LfKnv+Nn91+9//P7zp5/f33/xcmzk0cf3rx8fDDbr9ayv4zaOb58f2TrL&#10;5X2WTqpnepAA6OXY6LSKDeM7BTy1UpTkigAtg66YxqSNhpPA6jkJ4GjyBB9uKgmg084is2k0Wgio&#10;CIa+SWXiYLRuHNRn3S2pwtKOaNoxh8XdjgYcKYlIwKsQBhbtbLiey6TePFppYKVEqybiGo0lAIRM&#10;KhJZxQpHSqZk0GCllDbI2EhTWunvB540hfaXoJwvrq1P9fVPAFjf+fKf165dvjU5PTUxtdE7lmES&#10;VqdBSC9iWg8svVAIJ53KhJ6IKpOAYqGl8MLMIoUBeILzBGhcx6GUSjQ+ZiYR7FSbKqTs6E673e7g&#10;0N7R0ZmxmdV3B3OemELGYdhs+IATLg+fo4alzSxvLGFYdN/Ewjrs7DLQFEESNIy0GE5lXDUQysEi&#10;VD5YBdaw09IJC9ByLRYJK9UFUREuN2Vgg41PfjaAT/SoeHmgr2+ZUGaSAPDX1uZWmIWkQqPTG7rj&#10;r57fe/ro0ZsXT148Ord9Dg+5d3aOhvbG90+7x2dnxyNPPnz33YeP3z54/hSJ2+OHb59fODgz6g2D&#10;g4NdqADY04ZN6Fpd0zCox47tUzwdaOYb2SxoZ18kEOu4ZJXli5duzhBVMgVQCTTOdTpaLqfPXPfF&#10;Wh1nJyUFlOGrBUIVvyoKS4V0uIF2dGNH5WxjUJh2Iq0qkLgiHo3LiT6gzk7H0nZIqrSKiid2xUVc&#10;noqiAgbPS3R8UReOOSew5bJasfFVBUD+BDcNaz+BR84cJVdcgy9hxwlhGp1GZVJpNthUVT6OiGDa&#10;RSgE/8S5ZoqNw8XU/5BKiTNxGHfPoJBZVHqZWCKU2WUWcfXi+szU6tTcleu3b2IExvWra3MzC9hg&#10;0j/Vv9IzgEJjoQ07SAkMGKeTaRXC5RtfXL44O3vr2pX56aWpVXLSfHB4gh3z53YMmFLW1mV1p1vP&#10;zhkabre3Yc6dNmKAzbi/ce5Jg23wMYsGICgFtUqerLL61y6ugki/efvqnfXV3pEbkZIMGIeMcBfq&#10;p2c6SzgJdCUBWIDH+egKg66DOGGlFAKNEVYqqt5cQ00iUmLTU6GqVhbUeAqurgIlBEEAf4uDYVFc&#10;actnOjVozZ66HtZv3tPWaFxiLp9NAHSWxqIZBaw+DoU0QKRxkvIaXHKlLcSzBmOWmCKpIi8SBuYu&#10;TsGeITDVxYCrFsj3Hn10nG2/7lTr9zS8btOZvt5o+P3+ehYn57M+NwB1VpeFmx5zxByKlDOGYewF&#10;viroqbdFCbdhf787CHCqA07oBxnc8DkzqVbMEQT1HBQBZDAriVSkYdIbB8/Oumd7x/tHB7toabFr&#10;zPu9mnYPneGCHw/vPPl4782zC68ODTpz3eMMZjoKEUedxAMpnP22WgXqqlIcFCeT1nAQECEQdefN&#10;db/XF2mJBYJisJWJK8JxSySKAbgZuEVejzdTtS/Nrq0tzM3NTVNkEhFzoFRta3j2VVZaIrfy1FUe&#10;wLNSrB99/lIfpNPUNhahBExcmKh58xYxjSZoecxmbc4nIdy6ODd/6+YELUQRprK7w1pfRigY/PjH&#10;//z3v3///uPb12/vv/70/sN3P//8/ef7zw7HjweNRqNhcH/swuHWETqEHY6MHG5vj164cOHe++8A&#10;ne+Dzv7x519++9e/fv313z/8+uuvvwE6f/ru5x8/fHj/6fNLfcPrTLUyYfhUwVSn1zjnh+qe9QZa&#10;jubRQTdQS8U8Oi0GK8TicrEkHKxZeSEKvbyxyCqTKyAuKvwQ5hPhyDc24kBVx1SSEpkhTMoSBfL0&#10;5HJwZBtUij8lqKrVKtinCbkD7QOtsBIBGeJBRbAGGhrWuCIcDrYcrlpRrkCn2Xg8EwV4fjGSj1ks&#10;LQDsOFAi9DWK6vZGttyx3O7O6JNHI0fHRzsjW/l4Upo9D4zk++9//PSsGbZRqYSpyYtrdy5d/eJv&#10;X/7tP//2xbVL8+hEe+fu1S+u9ZNt9I3+ien+2bUFdHaemFrtw9iL/smJAZqg1pKqyiUqn89XMdgs&#10;VgnQuRe4QCpTK9hLGgJ2j34/6BeGpC4plcvFRQXaEjmcwB8ibUsHPoAcSFxKUXO467pmU2scOvU6&#10;UilXK1wsWgEHpTH9Vjcfk4sye+dGjxoaTdRpqQ8/e/Hk0eNXz0bPPX48On5qyro1Q+ePGly6tdPu&#10;JAuFZC1NUUqSajqVb9WcPXvw4DV82k/v3wE67xy8ef3x4csdWBH6nKfjNmyNbY4cDTZhr7VjcIEl&#10;0rQwWeQy0BOdzAwVuDjLnBQJ0E81FtBkzbEiTwhwLXZq2k6FEkoxfGSgJGUyk8yiQGmQxhXFokSe&#10;sjSaWZ9Gk5GJ4xlHxO1oteu6fCTmTMkSCRUu6zJhgwh6iElamp6dWS3R1MmWxt22QP2oqtOiZM3S&#10;EQsKDCq7vFiqqENU4hIGWKGP0UbfDIAW7KLVgcXlienVO//x5ZUrV9Zm+/umpgZYFUB01sbqat/k&#10;/CoQBzaNjKILCjvbjjFibAptefLixcmJ6Zm5PiaaoYX4NHKFI7IqKYRFFi3EoLPQ1oRFqsRgxwwi&#10;nA0NH+0Zmlp9VpOygvJn0G0FpVrFqFTQIINMJC72Y1buxiJ8kIlFihI4vDQsh5oQjLvQtSX4Fzqn&#10;Cxyh1eGMizDER+ayyGwMjkgeLiYYy0sseihUsS+XegNmdtIGkFpmSGkrzd6cn1lhcSQddwOowtnY&#10;8wfPn7x59Pjx41ePz52cGz3cPDwcOxo62jw6hWq2N7796B4Q84/3Hz55/uDek2fn3jx/dLJlaDZP&#10;cTIsh6fZ3bOzQQBk+C2DXg//ctqb3zbXm9oslMpALBqJKoT2uUuX+sl8gbyF1j+woeKtgF8/ZGw4&#10;ajFLRyEDRklncNSwxrnWAgUzqXrtIxjpzmBUaGRypSBtRTwNtyNqNnvbzrhcEW/VCrQys2p1KNTo&#10;nomJjomiKwp0OixGwcMVhqh0Bh89fHrlVcStVvF5oBSWZKJiR08EzEYkMyn8AlfQizOvgmzG9hS0&#10;mwBaUOUByHMLoVCBw8dMqyoO4VXQYIzFAgZlL/VNzs32bWys3rx2+84tQOevLt+8effOzUtXLt28&#10;eefupYuz00sk0sAGAXPqyTRlOsSG2/H1jTsL/X39C3fQ8malVOY1x3Z2oYQebJ55nEBX81qt1rB3&#10;OHLazGl1ua6+EXUFNG6NJhIDyawBXen3gYJ2ZlydWCcejCdJ05OTMyAI7ty+PT+xsrG4uFFiUYRi&#10;AAsUOKd7Rm9NgOfawr8yM6EUYvMbTv6DjIbf4FcYVRykkILYVQIH6YnrKvyWWoV/AECcB3+rN/yp&#10;EhYtTX3O7HF7zXmPDxvyg8U0gPPAUomRVsRrRRkOrOPILixonEZS0SnYTSNWpMSw79kDs/MX59cm&#10;B8q2osYpr2Usbg1601h8eZO53QYE9uQavc/YwOfO/obf69b4daBtPaCdsR8SajPeXqjoAUOzHQ43&#10;TgGFumenWR0yQr8f0R6fZMXlwVhLnIYPR+FbO35Q50bD0JBh8GwPpPbZ/vDW0VnTo9F43YCx+NR5&#10;cGvk5MXzx+dGt8eGtXk/UD+osPBR1MKkPKiQ4EN4+BUHmJ2IKwu7om1g/bGor2HGoBdLp1YMt6KR&#10;mCvuigZiARxQazfMeVj/nTRhZn1hdm7+5q1pVlohCm2UFRGXgMBOiKWCqq0CbJGXcJ09e/j0vK6Y&#10;kAk4cI3RcrRlRh2SiXj9bZfCqrJP3Jpfvzh/sZ/JV4vbhp3dXCfB59XPvUfV+/PHt+9ev3336bvv&#10;fvwZ4Pnjs529rkFv0g8NDe28PBnZGd862j04GNk+ORm98Ojhx/efP957eu/j97/8+fOfP/3262+/&#10;/uuHP/747Yd///EL4POHt6+/++71qy2t1w3XxeKMAnkCXohMRNc06dqZVuRse/PYH223LZpG1pTT&#10;m8xuIMvOWEos4GD0M5tKo1No9KpSDXBVtsMuWYTNDEBd3ugbsNsK6XSBUV6ZXOR6R86dHG5p2ymr&#10;QAl8USnFTNJ4KqiIxxVyxGWQzKA8U0HgoRm08MEhA5Dx8GdaMY9xf/f8WK6dicec2ETujEYskWx3&#10;78zsP90b3to9yzolHe3R5vjeMcDT+x9/+uOPH789yggr9AqVRVjcGFiauHP9i2+++eafX9/Avu0b&#10;16/fuHyrj8yvDExPY1jk6gqwqvlbty4uLExOra4uUquJWotbXuofIEDRR9tc5uIGojNwYdA/PRmB&#10;1ixqnLTDzlMBum/h8yO0IkK3hbYm2kmlnJZYHIRzpgVoZ/FmAZ27TXcr1enAJw9LBTxZRrc31LSk&#10;is7xl2O6YtDf8Pl1ZyMXXp2D0jz67M3L3S6IIL/v9GD3tCNLgBjjFGTymkgtkCQLwoQ0FckdPn/3&#10;3Y8/fvf+3Tugmy/Pvbn37bdPXu7sDRpzeY2l3Tw7w/KMO8sZjEc74QQHuLcqhEeVUNtsIY5AKikK&#10;qlxJCi52LBALJmSdKOzRWMvRqg4MoC8W0Q7ij0ymUqAk9nIsFXg8EHAoMpF4WqTIdNo+p8vi12Wh&#10;UrmSPJ6KVgY1RMSgBxtzcWLt9t35KSJNLel0XDGXJCFUQm0QOR3AzJTwXTCp/IKaPjB5a75/AOcy&#10;l/pnLq4tzMxMry5jWMzC7a+v3bnZS9zpm5nsZ+HsOd7R/tmJvuUSi40eT+yKsADEHB2lGCqVDcvu&#10;8vR8P4VBHZjtx0w8hkzCZbDLVHrF1kue3hhYplmOj4f0ucGzfRxxOG0EoNCklRxQJ2qOQMCrUrCd&#10;C2SWncmENb24OLDUt7psr1prCqlIUpOHcTQ1kIGVq0gBvRRzoc4yGKGCSCrjqa0Bvy/NoqnQPSCt&#10;KoP0LFhrPPi2FjG2h1nGWAcGHS3oB8oFCZAbTxaE7/EIsLJX5869PDl//uTxo2fnts+fYM7F1u7e&#10;UBf+N3yweeHBu3f33zwBbH51YfTcmyfnDvaRYAx2h84MIJUNmDJnRPezbBN+caqHV86ky2bN5qzZ&#10;o4lE3JpAKskozV+eKauTxb+mAAOBQKR+ur+3f+rrBJwpawHDeyu0ECcEF5OCqtROZ4T4ACTVvyJj&#10;aRjfEQEtjo2ennagFew4xVUmiUhLBF1SGhkAVgi6MC1xOXGkJigRiaRpQBhQvNjuL3c6JWkln84Q&#10;iopSmTwYLBbQAxhbMWmI4IBX2JeNz6lD2KZNZ5OpDFi0aVGap1TDWygBtm02DLAFaamiYzM5k7S4&#10;vLSC45z20tyltbXbl+F199aly1dv37l598rdS7cvLczM9m9sYLAGiw14Xy1UyCwW4dqd6eXS4srM&#10;2q21+bkBMrlgPjhC/Xe2r4vF4xEz8GmDobt3bDw97uqaOX8n43Bn834/MB1s/vTUQUj63Ba8imjR&#10;ayVOT80sXJxH/8zJvmVsSyyV6fwCDxA5WXNmDXq/AtBZCDQXA0c5oFPgaqvguvLh6qLzLX72QkEo&#10;krviafz8KvwzfHWhCrUG8wngnUBOg3q2UfiCWBZPkEHV+yzRgLNTS3ILFPtAX99ihSeVSEX4lXhw&#10;hdh0Gx0Df0M4agZ3UqSQyKRJ+vLsrdvXrt/ps1esAUcxmYxHIvAumGFt9sOacCg67mgn2nZ76w03&#10;mtb4fJpII4c9Ye62M4PBCPKwAhMflVzfsVbjiOlOTaZTHEnE028/iOFozBl1R1wK0FkKEbfAt9nU&#10;kqgZWHHvjOd0cH+vazzt7g2fGYHltT2aDlTJiMd0dnDy7NWzk8PzO/t60OABRUKNczJAStI1Vyac&#10;xkeKcI3SYnmCZw063X4PGtFGPOZs3uN2t13BlMvSDiDRCHQCQJ68jSb685h1Lmb/zOTM+s27t28v&#10;UADbWQRh3JcJ8UWyNAcbEW0qbti7++reg6cHHtCqIENqGM7kMp/qTdlsthEJCmz2KQwVwbDhFXZV&#10;lKnvj40bg/xQOrL34Pcf/vXDn6/ffvjw7vOnHjj//OPrc1tdtNg27g8N7p6cbI8dHO2BfN453B49&#10;9/LF2w8Azs+fP/z2089//vnnL7//8ftv//7hj9//+Pd/wz//fP/x/sfvP91/tTnor5uaOl0WR4Hw&#10;oLLtMRlP9U2Nw+E7eLUJGGj2ZVzw8Y37x2f6bB1Wp8Ul7z1owe1DpVUK3IKaw+95eRLtTHx0RCNu&#10;sGxCkVSkZLBLi2pL9/yFl9s7Z013BtNdquka0vZMD39TNbEkAzRbocA5UQDnDkZw9LyXsUMMfieY&#10;cZ9eeHLc8AHGOQMRixPg2acDeYjPXIw6r8VhrYobeyePX3z7+RNaTn98Onrk5tp6Dnt0nNQgTV28&#10;effubTT5vPbVP7/4+usbl+ZWyvwKqLNpHFlfnLp4cf4uxmisz/Qvl0M8kUSuGphC52aACdhizNJi&#10;qRfwQSCSytgmhVEYKmS96qqKw+MmxBJ0DxJJ5eEaHrXgWIkiFfG6nYpgJwBb2eL0osWiwaBzxh0O&#10;YB01cUJQ7Ji7hqam4/INjxszjIQn723ockMjaKB8sP3ywpgByLs2m9efdbXueAK2OU+WagWB2UnE&#10;GFbciplPPv6IROvzuw/v7j99deHl4wcf77/Y3j071Wd9nZQlC+uyXm94fO5oqtV2ytPqEKNaQKed&#10;CoPPoNl4Vom8KFCL0EoJ/cIVIrkPqLimU8u4OBvYD4f+BTYKm4YuI/Bpk3L4splWUCJLyJ3xpDXo&#10;Cri9kQDSauDLTiuXp2aAwCKTCHYyncZaWr909dL61ICdziuC4gwWRWkur0pXh4OSVCbJCGGibqFA&#10;WZm/e6t/g8QiDUzPTK7dmptaXenD3IzptZtQOC/OgWwmL89CBSX0AiOJaD0y0weVlozPxW3JBLwP&#10;SLaqMi2WCm1kTJKcoTKo01B+F1nEsjLJQaMpWAp0+/LKSn9/Hy16vLunN50O7Z8NGoz5aLGXB1jl&#10;cAU89JkFhoFzWqC0bGgwiU82+pbsIVkm5gijUTMO9LotDlyu6EosEYb4IXp5sayUSbkhsdsTUNrp&#10;QNwSCR4HaqyaG4yE0SEAFhLyIpBLNhasIzpf0PL5G15vXmc63T/YPndue3N79PzYyPlHT0E+b58f&#10;Gx/f2d3bH4JqZjgbPtp8/vrjvUdP3t57PAoI/urN4fDZ2dHR2dD+8V5XD7AMYhnkC9aSpmEQlIxe&#10;j+2zzWa9Aejs1rjdkY5CVKBO3J0kqpJWIGSwMtuatka3P7y3N5RtR11A/HBsicK2KUMgaMmgastM&#10;nCIErQoXCNAEtJ6w6GpjjrzHjCfbmXg0qiQMbJBs0lRNSCJSMA1EWEjKM84A6DFnSixRyDgCMfpC&#10;ysJBp04XEysZ9BBXBuquqFBIRMpKz8AD9iq2gTHhsuCzWIBim61SocI3wOdhkhNXyQHFnRZWKIAx&#10;VeDFaVmSFwJBT2ETlnupYfDtEmduXVy7cuPa7YuTk2tXr129s3bp6t07d9Zmp4HOrfStri6TcECO&#10;wcBIG8IMdlUT+uZuXpyYmCqx2Zz24Nnx0dawEfhmvOV0u/3GMyMgNOg8o7tVtIqDTr+u7kHoabd9&#10;XtiseUBnDU4FOztxqZrQP4M5jVdu3J6fwr4bIoHIYtP4XG6Bl0yIggGNpSZKpoHOA39BkAWEhhe2&#10;MRQK6FVp44dCHC5s8losBlsVTcj4KgYlBP8ZqkxvgQpR3IRCUNvUrbq5d5zrjsB3m3FIhNWQjTow&#10;PbFc4Vp7Dc4FnqAQUlUZwHtocNGgFKIDptAqlQnU5L6Lty9f/+JKP5OH0bQCoTzmcAWiMVcmUK8D&#10;/IatIqsCOIjGV897NSDOvBaLO2s0NTQgnFtBOZQNqVgeBvGcLPpOgZl7Ts8Mp11jVqcHygCgDlfF&#10;Eol2MvFUKh6vWUGm0WzCmqWeg5W+dZrDMcCcNnd6drDTxeYID7yv0w2ER7s/du5Zz/n0SJ/3ev1u&#10;h5TDAGELrFkks0pFPERnITctEhdFCStq5zaQCQBhfx3w2WtxtTpOVwaTOz1uiwZogk6vbTaz+bzO&#10;ySH2T67funT39uXbU9RksUBhK9uaogiuBqw6O7kilFtymy9A3pzvtiWwfqGGw0dt+fJQP6OtlCJN&#10;IRNmbt6Zn51Zvzi7Qua53PXBgwNDrcKRRIYe/v7vf//287uPrz9/992n9++///PPn7+/PzKEIxWg&#10;nAcNx+PnR0eO9gCdt3a3dk7OvXz08N2nb1+8ePj2w/vvfvzzpz9++x3186+//fHrv3/97bfff/z8&#10;8fX7D/cfnd/L6Q3GXBcquuG0iXdcN7i/bzBl6xHf5pNdk8+d19RqzqilPrh/vA/1zNjUeTrBmgTU&#10;ImwPEJJVZDNVYNp2EFoU2Fw8oRIArpZyOUAai6Ud7dibx9vAHYa1bTlXzUnIXR3EXXy8XEul5GGX&#10;M5YBWOuda2dAmwMyY0qLK+NqpVqYkBbIGwePD8f9QO6AKMZiFm8+W2809V29JpiUtWLR/P7Iyei5&#10;x69Gty88frnvEHFVNNzy2P4J8h4H/NC6Yml17s5dPPDCbDGSjb48jbmG6Au/NLA0O39xfX1uZqqP&#10;WFGKkkrmMmYMLS1hxtYKgMXySt8AsbSxiKfbTBooT6C2KmS/GEjO4aG7kiBhRfOxcA2YRsrlbPtx&#10;82g0QOuyOu0gMJu8bmjQC0U9pZBbEwmpw6PTwtr3ak9z/ozQXgXZavF58mc7Owfw2t0z6HSAzkaD&#10;MRuJ14pJAVccAEbqaCkkRUckLuMKpP5v/+f3X37/+fPn959BVp3f3Rp5c//ho+2D/a4hH4unMgGP&#10;drCb08Hyj4SLCgnsWSWPC5BBZ7KpNpVKiXnNXF7a5QnUxDKrLC1IyyPuQNvvtURjYR4LmAlOrYPa&#10;UMO9VodAD8rwgasjKFAKiplMMO7CQyWvD10kdTqdLy5Bx3oak0wsscgs4sDUrbXpRSYb27JDAjHm&#10;3ODMIJNWTcY1HrmNr1SrAJ0rK3Prk32rE9P9M+vzt+7evjnXN7CysrgIQrp/afri+swyiVxexv69&#10;/pnpPvgvduLG6nTfIpnJImwssigFJUfJYzA5Yrj4VhVx7vaNr766uUJTL96dX+2fmuor4aQ9m8wC&#10;TU+A2zgzuWTL5A7Gjg16U1Orb3SCxSSsWCDkPV1TBe4CsrnMtJMoKkbvJKBMWhxYZKtlKYejJslE&#10;25FOJuOIdVwZKAWxTFAigO+AQWPTOVUqkyIUy4QhBldqlcrFyirqHaHEIanal0tkkKGoTUPwtiwC&#10;XRB2AI0LWCIWt+60u3sytre1OfrswrnRc88ej2Jo1fjO5uHOHtDvwdPTob3hsaffPnx4/+23Ty+M&#10;nhyOjV4Yw+HJo72jcZDXgN85k2F/0GgEVQJa2wBw3e3qs9mmCeRzPp/NuzFrsMjj04gr0300nqgY&#10;VijisYAzE3QPng0ZcmZ3JxWvyZQ2Gh00FoOJTzTK2PKMEAHSrkd/MEJQFIzW0bXbnW9ooo5U2JWi&#10;T60ukkOChJKyuFhm8NJpLleqaMXaHnPeFwumHApZGIV5OGPx5Y3dUy/azCWSCYFAJhYlxEkqoUzD&#10;QUW1kMcB2ISFiTEKDIYNcyVZbEpVybdVhTjCyAP9jBnDaSFHYJUWg0EprDaqfXGlf5EKEMS0L8/d&#10;7GXwL5RYhH5YSb1IhLu3FvpX8PEzEDsSLAQK3N8yaGjCyoYdeOTS5M31/pUBEpvNj3vyuePhoXom&#10;lclkYpG2V3+WyzaNZ0N6Tyap4oji7bqu4fU3Gt5IxOfx1AGd3XjSDSWpE66WB6bmLq7dvHvt+qXJ&#10;vo2llUUSyQ5XUJVO89IygTIpj8cBC5LYD8/F+RehEhYcrDs16GKhGqeAYG1wBIK0NOgMtIpcwG1Y&#10;KiG4MAXA5Co+e1Yr4QL08rBpDDk+gPQDlbaAlg3GxcIqg0EfmJlYtglESSFgPqw9NaPKAfIDXIQC&#10;f4dJDzEq6jTseSUVeDMQ39kBSkLETYiUKlGwhu25inC87Q64auivL48Cd3PXQZK23Q2f0+LV5XSe&#10;diwOsrkoLorRwFwuFRUzfm3eUzcNHXcHu/qGWa/D3CyNBUdXnPFaLZiBeiUTcChshiBo8ehOjw+O&#10;ck081QGVfbo/MmIA/WD2R5wxiw8QVrt3+PLZ6OHhyJEh72trfBGXlFOh84HSyKyYwQHbSankJVAH&#10;SeAbSDmiFpDoPqCLfnPW7Iu6Mk5nK+6IavzmBvxW3qzvGk2mJohfTTG0MTOPDzquXr05VUmLhGSG&#10;C8S9WAjgDLeKInOah3ZGHz158mxHG2u1WimJVa5QtNoenyUTlolEKntpY/bWzbXZifX16ZJNDIXP&#10;uLPTDYZEHd/g019++OGn7wGd3//4/fv3mAf5/etXe6DHTrv7Q6eG7tne2PYBgvPu+PjWzvbLZ28e&#10;fvwMXPv+h0/vP33/8y+///rHn7/88RugM/zj1z9++fHThw/v3z14czJ+vH881B3ePd4/Gh4Evp3X&#10;nh1t7YPOy5tPXpx5AwFvtChxdBwanX7wbHhnZ3jozNjAFs9WvMhFC1xcPgW0sYftTOErEzgcDtQD&#10;rpoXLfZ9eQOg88nLZ+c2j83xJC8NvMQJGANiWVFTtDIKhcPpzNRqKRDQgOhQMWJARVMuV6vlymB2&#10;aSaoaEV1R89GtX5z3YfGgfDOXrfPrDVmYyJ6RRSHX5tzWtPQ8JDheChfs09M9A8sguwjk5mIzvA9&#10;2ipUJsDE8sQMuifPYcmnsldmJufmZlZX+wYIdhJmKcFrddluEyaVNMLS8uIi0N+N5eUVfCqKDpKE&#10;xb/MqcpU2EgVG9TaEMPGKHA5oKN7zvgiCU5LyWTSojweaeTR71iXB/am0xr29wZNeXO3WwcgxLwH&#10;nkBq0ep17mikMWjwprh0YkUql7hgP5jOtg52DsaPjU2z6TSX1YNwriVEVpFMmjGbPO2AM9CJeXTt&#10;uETeGfzx//nlx59+fP3u0+ePD5+NbQE633txYXTsaL+b72Qcro7PBKzL1DQ32uiizBVi7CWPw6dQ&#10;mTS+Ejv8kgKhQBrIBySw3RKqEE+ccSlcPiCLgL1qDHEt0/DprhLT60Gw8BJo5OmMC9CH1eXodGIB&#10;t99fhw+S1TWbHkcYMz3YdsIAGvviwMrCcrlCxblBYgXEApADgUDNZjG5jka+xlCngQoXVMwVDGte&#10;xTGqW5duX7165VbfImDwRl9/3wZpZWFuarFMtuPp5RTo59W+1Q0Wi7i8urIIAFpaJGCjHkPN49MT&#10;LkdKXLBPXv/73/95ZWGZXijPTQ/8lf9JRGsRjEVYBK41MUNQhT17Y8OGbMPfqMdkPCDjPfdjEGlq&#10;VYjCpNvoeNRK5wCYkVm9v7qxyFRKU5mWXBLz+X1okIZPG11O0AepIqIzH1C3Shuw8wscCotWtQLT&#10;TIW5QpEIoCQhtxbYG6yKCj1w8aAOU2PUqQj6FAWiAVcgr9UO7Rw39ce7OP75+NnL7cPzcDcPRsbG&#10;jwf1ObQEHzrbffb0ycPX77590kPn7dHNnZGdLZye3N07w5mq0zMMrMJCsHdmyBm7Q0P6LEZX6bIN&#10;UM++qCOTkir5FCZxem6jwhWHa7V4oK1xttynGA7v17gUwVpRYGOSKWoVpUxgQVXH2bveC+ebABw4&#10;HGVC4mqbzW2nsw0VuwVcNCyyT6wQmbYqn47nA8wqL5GUhYFda8xGY77tysQyKUe7YdY43Wbj2dbO&#10;2JlGkcSpXy43aU0mijI6iUzhY0C2AI8Y0ZEedR4d27hpbLQA4lfojCpAdyHNrYIYBE6ZFsrCIG86&#10;KbGQAejcN1Wi05k0KmF1ZmFtfm5ybqkSoi7PYz/o3Tu3787PTgFL61+2Y4Q0ABWehwD3IMz0bxBJ&#10;JHQCnRiAX9vpsqCklc9qoDSDMLB46r0IkZxhXxuTywQ8kQJoCYgXD1DuqMXbyGezDXe7HYm0I8Bx&#10;0vb+6dmLN+9evXbt6sV+KBd92DQL3AIuR1IqwfjSojWJiW8cKBY83Amw+rElTCBQFrg8dQWn70Ad&#10;p63yVAyH29LcgioUUkNphesPLLbnjAXiGSfQaFRbouWuQxH0gnjvYA9PksuplJem+0sh2ONKNBcN&#10;AaOqMEloZAkcG51RGTaKOlEMdloF4sTsALuqtjGAAxS4qkohmeai/YFUUqvJ5XKM5W7haXbb0/BB&#10;GQcGooF65scvlpJIpWIJCGf4YU0qImaQHbnBoa4eRB5w9IYGronF2YEa78oExfJMSpzkFvhUNj8Z&#10;dEb8p0OnWmA8TY9Zb9IZ93e3cg28oO02zhX489q9888eb4+Mbenr7ogl0AkC1aWyGZgEKk5whdxk&#10;GkiNIGmVtGBZpVLBlqUdjbjx5a8DjQC1nnEEArGAxpPPN+pmjE/tdnNNbc5Ut0hpq/Pzc/N37ty6&#10;ebG/LJAKhbKYNp/iUspAo0i0cMPYNRqHNu/dO7c57JNRiCW7jStxeM1mizVRtPIqxKWpyYvzFydn&#10;ZieWaVA0/dHc4eaQi5sx64Zeffrt1x8/v/4ISvj9h08/fv/p+w+Px0+1BqTJepNheA+29vjR0e7B&#10;2OH58+e3X7659/btgycvvv38+fP3P//43fsff/319z9+++On3//46adff/jzE7y++/7zgzfnDgEK&#10;cDR8eG9vv2vUZuvN7hbue0Drx89yznjc6ZLIW51ARONraId2R0Z2DjC2vgF0pxMX4Bw+n6PkVNHy&#10;no55fWg/EoFr7fY18mbQjeZ8/nQcOMmLC5sHhmi4CFLZGXO4oFgAM8FG0aDDgdFlwTjczozLGXXF&#10;MbMBaBf2QqZSaKADxAq29vDO6MhpHu5aNIBDmrhcNHImpm0MoPOPKqPLmbIx/vLs2s1b6ws4+bjI&#10;xqUMCI0JbyyM2LGTQAoNTKyvTRJJ0/O3b9+aBz41i8dQCMVLKxvoNy4IkZZWgVnj0Sns6RJ2HoOQ&#10;RsOqJcBnIhs9gf8iu7YKAysuv8AFNZAsSpNQdwTisFQc88D3h8ujF+Ps1XWPdrt6o7ZhSVmBOQMd&#10;LsQMQ3qNK6DxtV1SFVy8kJrb8vu9jebZ1tb44ciQXmsY1vv8WY8zDKLcKu5ovHWdPxp1546NZsPR&#10;3u6rj9/9+OHzd58fvP384f6r7dELj548uPds9MK5zSMD2kd7G72Wy2az3o54OwKeNAnlFds+VSBU&#10;uEmJXJoQcmVSccpRE6cy4TSDwhHIRGlpKhaNS3s5k3Q7kc0ss3FAWpiwCkPqdM2BeBKWpWUK9Edr&#10;ZQJuL6BzHhSFP5ISgXIGnjPR67Lrn1xYmJudmJ6ZnUKv2EVq79F1UcC2U5JOX0QaEkqlQPOpG1MT&#10;U0vo0gE7B8D56uVLUxgXuTI1tTpQWpmdWCHgATZ6bM+szS0SBkp2FmlxGR+Jg8Kl4XA9ianiWl2W&#10;uKhqX7/+t//86tYStaqiwX0jURBQ0tUKncJgbgwQlvuXAEFoBWlHN3iq87o97pich8JEhWuYwxWG&#10;bCBsQ1yhymYTwqVQg4yks4lANKbIaQW62koDfk0AViRUgY4j04k6XUFpAdYBCEy+jQyUWqYmb5Bs&#10;CdAXYUVYHpbC23OgXqpoFBWPyw9xBWoVR2WjUaS+RgMNaHwBh9PngWsIwsQS8Zr2Rl88ujB6fnNs&#10;ZHd//xhwVw98+VSf0xrGR588uP/2473HJ+jafGF77AC08/Dx0P4wQvj+ztbx/v4ZnqN1z3pH3XpT&#10;U29oApoglfV4NYGMBMokeeXipYvL1WLcEYt4TEODWn33aCvnhnqakgnSwhCtTAMWQStTKyHMA6Kr&#10;C0g8QgWBsAqiliMLgij2RnGkyInDzXFZiLhEYJXZVCqZZS/BjuMAO890XI6IeX/P5Ou00Hkw4jd7&#10;fFnD1vkXT16ODfvFSrUSAxjFCoWVqw5RGGjwo+QK+Gz4qvBVsBuMQoH9BTWlZ/EZqqrVVU6ax6hg&#10;hUkmEzJ0/8GMHnWIudjXv8Ems5jMganl0jIALYlZVVH77l6D1+1Lt+9enFtYX5jtwwASEotFpoQo&#10;bCgBK4S5GTRiZg1MzE5vkMlkFpUr4yUdAZyZwiT2Olx1kxkQOueTADaIaw63GWpZr40DUQvtyyMW&#10;S7sdcMVr1urS+jos38s3rl++NIvJ+StA+QGdOVyMsgtjxJMoDeDM5SqrIJCFQi6gM6dHeDHuglsA&#10;EKLaoDAIZJIgEOtUUSYSKGGt9MxX0OCJm+YhgQQeWKFTqZWCOIL9YD63ph1ohaVWWboQYpaWlkkq&#10;QUIAYgleIbWaWhrYgCuDhj84w0ChVUVBp8ejEFZo/HSwxkVvW5UyRC8khSr01U9i/UpYefyCNObx&#10;A2r6PB5/wwPo6TUDzfO52wGHQoI2FbVwsSixWh0NYOVebbdrMKKjbBOkNg4vg8TqgLxSSIvxoDSB&#10;lJ1claWcmrr+VIdFsdnQGfTas62jISiO8O5uLyxTf75pODgH5etgZy+rgUsbddREBRsT3fJBrSe5&#10;QihPXG4aGwpdaGXpSrUsmgh2r6E/mQ/uRRQXXhv+qreeB+6d1cLy3sdmSa2u3hGQp+fmLq7Nz9+6&#10;tTYVEkmtCddps8VjEjaITIoykBsyNKIu/8iFC49eDbmE7KX+xYo4Ws/6XVyuRKZilvomQM1Nzs7M&#10;9BNUcZ/Z19Ednh9219o5/f7jDz/9Aej87tN3nz5/+P6XH9+/fn64r9UBsdbrtSbD3vHZ3tERlPUd&#10;QOeT85snjx58vP/0xdPXn95/xozBz9//BugMmvn3P37/6ddffwZo/vHnHz8/ePrmAvzpzbEdQOij&#10;466+WffUtd293fGj4Z2TR+e0gUwmGgAlC5LWGYAVazgbHu8Z6XRNDY0mIldXYBNVOZgJCLcfJwIk&#10;wRj2sHt9HrifAM+g3HJHo0/vPX91cn7Y4wD8RVaFtofxFrwrIHOmFQxmWjgt5XC5YiBMWq4OhrbE&#10;e2bGmZjTGbVYIhrz/ti5scEsCPJePyDoZ5/Xk2ICCFy88X9/c3OCIIy320H1xN2bQJhvXrp95+Lc&#10;xFKJQCTD/rZVmGzAWjadTqcxyaSB/plVFnlxeu3OzTt3L1+7OTu9OkAolxeXVkrUajrNoW70rQ6Q&#10;yOwyyEcyGXZ1CeBlaWV5YBlfaNFHZlKxz4hhA3iGAgbUX2RNJKUiHjctEEjlIqsTdBl8eONZN1eH&#10;Ra7r7myeNc1+d7QjV8Jmgx0ZODWaA0BBXK1wsspXUcgUngNTCTymwaHhsZ2zQZA/2WjE13bGFfG4&#10;JBzw1oF0er3Z/RFD9uDpvY+//PTx+b1vX3/7/O13n96+GX38/P7bt8/PnX85enB82sznsyZTw+2p&#10;60ymeiDgCaTTcmuvIRaUHmaRW2s1WZqbLIZrQYXUmgkEE4DOqB+5UkVczLWmIu54sooeTrQQPnVO&#10;SLiMqqAWw6dsrqC4qIA7lMlknG3MJ/L6cIQizKPZS33YGrN2a35mem5hcnJu7fbtOwv9KyvTU2WV&#10;WikqyrllVsjqjDglvB4/qJKwVX6gRCKtrN/6C51vr+N0Vf/U1FTf8lLfygARh6bKoMj751bZOEHF&#10;shMWS0RQxPQQtiqxNhbtFa7CYQ2xVi9dv357fYnKVRRBedBo3JpCkUkloAxybHYCcWB1ZaNkZ3Ax&#10;WsnsDcRiLoVMycdglpAaqqCSAzKNwmTwhKBwBWIRTwU6F8MIl5c2GBJHwFUTySz1CKYswQoMxDD3&#10;HgV7hUbno00ok60MymwsIpMvsFp7MQnipBBHYAQJJd8WEvIYfKmYowbwrwLjzmZP9web7oATRHRE&#10;Az9cNbkikD06wcjBkZ2dLYBmo9542jSb9KasuWnYffnmyYN3b58+Pvfy2eMLJ4DO47v7Q93hkYO9&#10;rmFrc2vobH8IHz0Zu6dNreFU22waDVD8QPsgmnjaDoU0oaSurF29us5OBwO+fLO7O3yqN57t56HU&#10;ORQ84Jl8OpnKV4FcBZiEf2dROcLesQDO34F8VhYdsPHcAVDdbYdEUBBJqsTlZSJmTgCRZREHBoiq&#10;YrCF/ZsR897RaT3qavV8aNrRqFd78Pj+/cfnzp0FxCCcE6CHUnEZN83Fs120DxAy2PRQKKT6C50x&#10;j4YB+7Wnn/G0G1gNhW5TCxIY3SiS4kCmWMAJMfGkBjYqmUxYZCNuYVCCitp/9asbaD505fbaOrwm&#10;Fsuw70mwnemYhlXqmyZMzkyj+ScB9nXJDvvZJrAm0rKww4lHQkD+T4+BwHm0TUtQWrNEW5mYpg58&#10;G9QzBrn7vW34jIFAwO0LJoBj0lcv3rp7+fpXX12/Mj+1sQTgDCyyXGaCKpWJrEW5HN47AYCLp7MC&#10;NKKEj4vdYTjGDB+e07MSh4WoVPJk8hoeY+CgpgBEMLbJ4UNqLCygpzlQa4G0UPjpQFZnhrurARCL&#10;14oyLqegprAI5Wo6mcY+XXgvnpKJuavMikrI4wDOq+hsvtXhyTaz/rYjHHbERTylCop2qCJS8EJK&#10;/P4wakINerVajHkxs7vty5qAk/h9nqyxq21oMA4howBslohlIplVrtHr3K6WX2/ong0NGk5N2L3k&#10;bkc0QGFjrjByKIXcKqjSy+SqNRjIAkpmTcAceyMFZyPbwznUyBovXFPAUv3Q7ssXowBFO3t50MRe&#10;r8YZFFRolQLOMIrTUFtlVpEVmJK4GHTEgAA4OlH0GPPAXanXvQA77kg0EG3DgnfXG14NYrROP7S1&#10;O2SEHeSNJdnTN+cn1xGfFzZsVoW8k/UEC/aV/kWKNaobPNNrihR+3HT+zYtnI/sN4fKqvehr1jNW&#10;QULMpZEWl1ZnJqdXQW2slgvBiCeSqR+cHBo13mxu+NGHn3/68/sP7//8+btPn37+5ZdPL86PbeXq&#10;dZ3RmNMbsAvubG9vb2t3a3f8YOdgd+wlZt48xafO7zFz8rs///j9z59+/Q0QGp89//7TL7/89Mv3&#10;H+7ff/v0wjmg6tujh2MjW4MmfJTi8za0Z0Nnm4/fjA42NL5mVhONxtC7DhiO210/HTnZHNs+P3Jm&#10;9mhimCAS4mO6QI+tqXhWSS0DaxvHy7O6nqm5Kbe3/ejhvedPXp0bN7mjsU4mlWrhpGXMEo0BFGdA&#10;NqONB75cPUsPR8f5l74G9IY74IziUwwLwIAuiyHv2bzH0rEAR/N5Ghl63+zCwt0v/uNvq1VGJSGi&#10;rs7jFMXNtZuwL+8C8t6dK1HZNFRHoFjYZFqljJMOVEpIzeHYSKvrOBB95e6Vuwt9JHvfxNQAsypQ&#10;0knLS2g+jn5o8CqV0O10BeRfz5lkebmEvWE9l3F8LqcqCDkqhlpWxO0kTIitaGIj0ejydbPJOLTX&#10;zXrc+dP9o7EDncUCa1aDIU0FodTl0bkdKUk6DVgoSia4jLLN2ja5Xc6226/t7u8Pnm0NeqJQJzQY&#10;sIkt7pGzra5RfzpoMOpMm/fff//hweOXb54+f/rk9R8/vb8PN/v+tw+ejB5uHxi1p9q8duhU5/c2&#10;T/XaXDbqcsSLUiCLSqhxBZDPwK+TkmI6CZReEevEpaKMJZUM2bgJrpLDk1llXKEsFfU2PAFFUk1n&#10;pGVJJUNpFUCJKKLJagz2RQvBGcqYxZ3P+qJRn9akccg5JMTmixfX7sAF7eUnTq1fvn7lYv8GYWOR&#10;zlEmoRyrSGWONBO1uMJyeVFUZYLc2VjcWCLRF9cu3bl098rV27cvX1mfmV6FzTAzNUAk4pN+Jste&#10;tm8sD5RDAILYSwzCBK2l4B5SKlR738LFiUqSgex2cmqDTGdY3Q23S6pUizuwjhRprlWGTmH20sDq&#10;9CohlJRkvHU3aMm0qCYWQjnqddFitxydyi6XyVSc58HfAM1NZ7PpTCJbXXRGnbGMVBYxRwLuRjYP&#10;26TtzKQ6UZdEwKdS+b2zRJVAzGGx+bykgCtCh2S4YvgYFipygU9jgxYspIJqtVTGk7Xa+aZWn/PA&#10;gmg3TDofyPhABvOKnJ7c1uH24cHR8d7WMZ6snqIK7uVbGIbHLjx/jUPPTx4/ewkAPnJ+Z3Bw6/yz&#10;Zycju1tbQ6eDg3rj8PBpTq/z5g2Dp1qdNqdrAE3GcxR/Q9PBple+fe7y9burFKvTbDQMnZk0bn++&#10;EavFMykxB4eMK0waiDMQzgwbhUkm0zlCqPQqwARsYiqkUxa3p+ENONs+X0wiA61NmJ6Z2iCWCGS2&#10;nQjgR7Krii3YvjGnJj943G26o86UWJ6qFa1SeWDv2ZMnr55d2BxqZCSwxDBLxirDxytKoSCdViIn&#10;YNCYFfj6sLXQJ4xCq6ChAt2GU10UuBMVGyedwMePvDQ+uBbx+NjHD5gL8FymYGd5iFLBYwxm/2VA&#10;5xuXr167fGl+on9qmWxTM/DesoGml0vLK30EWF8ToKjx4RVsaFhMPJBTyWIHqFcg4s2buvtGs9/f&#10;rDsUqUC+EQlEQT7qUHDk641GHfYusJBYrN0O83gFCmHm1p0r17/+4usbN2dXl/qAbw5skGCJUji9&#10;h1JFuTSZwOSLNNpySmUCjNAGVFaiE/j/14tdDSGiYmQEKlOMUy5auWqcDIePy+HwBCC3uQUcf4YL&#10;RacUXPlmM+/3eEHPxhxBsaCgLDCoZTSGsfbmqeES8eiLOOQdElpxWpinppdVYXfOMHS8f1rvxDsu&#10;9D3hq+ALW4NCG+gLERcfbDNCVLtKHq2bcvD+2POsA1lhzg2eGYEN+HyRWDyoCIuTArgJRfdpNioR&#10;t3Pd4+NjwGc9Jm7Ct4QxVbGWRBwOphRwq1U0Fksli0d0OXPeZBzsDg7BHz4aO9k+NgGoajx1M55D&#10;a7u724+enEO3jl2Tr63xN/y+qARz5WVSKawSvHRWjIKDUoaOsYBKMQAGja+BtwWQoZdpEQWwB6DO&#10;11GNAzrnurvj+zjE0Gy4uKyZhbn5tfW59blpYqEIYl7T4ZWmZ/rY8vrp0KA5wyWzqq6hse0Ljx+d&#10;eJJ8dU2TdcvwwqhZiwMrGP3fPzE7uWRLhDsaRzHaHTk81vkbhoPH995+/vHTtw++ffDw/utPP366&#10;f35v+Ezn9+dzOVPu9BSK9tnxXz6euwcH4+NjL988hNeDj58/fXr3+t37n3/644+f/vjhh19/+Nd/&#10;/+vXP37rATSg84P7L0bPg3g+GT0Etj6kzzZ6nQ4Nrb478vLCprHhN+tN3t6wVcDt97idnah/cO9s&#10;+HB0+wB0rNfnkIi4AE6AzjbQkZQQR4iusHKJpFhzuOTFWsdj1h69BOn85MmLRyd7TQ3AcjCI6Awg&#10;bgEZ7XTGAaEzsWig04H6gd4yHYcDkRtrPzpRBXrgjD9hG563kc3W3XAL3IDOdSevPDU7e+urf/xj&#10;gkJcsZP7JicX5m/duXTn7pUrV69c/uLLr29Prk71Edk0G7BTCs3Gp5LwQRcHtkFaaSsvroBIm5ic&#10;B061sjI52UeyKQV8Yh9ot6np/tXV1RV4oWs+irhlkNc4yo2dzFAyKFDMgI+ADsbjYlhBgLECEKNF&#10;9CcpOhsmfe70eHf8DGSs8ehgZ+SojgrFqWl3cJI+qPF7HbW4gqdOJDichChdpSsVEb8l48A02dNc&#10;zji4r40ELNgd6vd1UkBgPEe7ejwpzwI1NB5++/3HF9ub5549fvzs3vc/f/f+3f2H9+49fPp4dPPo&#10;1DjUNZ7tnpnMZsP+qVabbXfQhA0qITZzQpFVQmngJZJpGeBj2JGpyZKZKOAmg4tPrFTo75tOFmOe&#10;rC7fVghANkulabUwwVNzeGIceutEgWbEU3FXzBnV+LNZDRQpc91ZS9o2ZubvXMKLf/X2/OTM7Nzc&#10;5NrVG9duTZfKxBKTzxVnUlwGk1YVFIOZMCoKWahMIkJNLy0RmMt3bl+6c+fK5du3v7p+c319dnVq&#10;cm52hYiJ/1Qak43Sh0ypQuWlkUkEAovNplZUIBfIQGonL91eI6rIUIhAXPGSIlEmOzjUbGeCMU0b&#10;59pAZXGVBVuZuLjS31eiK6V4IhZLiRgqfEYHYkGJwyuMCvpU0eFrUSk46tIzlcRhC5qdkkiB/HMp&#10;rGKNztt2e/J+S8QdiWXizkjLKuRTcBoIXeVlMlWZD1RLyROHgc3YaAw8iIWaLMR8W3pIEA8q1YBE&#10;NYvXnwV9W29H3Gb90KDJXPdZHEF5UR7MWJrdIaxzTYO+DjXKmzd7Ih2HxZtv6rvD2w8xEPbJy9GT&#10;k5PDw+2x/bPx8xcePXq5Ob43aDQY9Kd7R8DgTGbTII5a4hQkyJ5Gw+/1etpAfSU8FXX11rWrs+Vk&#10;zKw3GgabmkhbE61hmouMgxGqdPg26bA/+BU0ESzTej2fhYKaD3RFKZBmNECR/ZZA2+t3imUyJX1j&#10;YmZ6ZWBloIwBjzSbjSEUx2Evu1wBL3JE0FA1kVhRTPK4Ysvum6dPHwGv2D31uSQiqLZJwGaZSJSA&#10;Oi+S8dBAxkYlU7G7Hv6Vzw9hPYHaUqkwOIUQjUW2YVtTAmGNJ0gLhQlgmzQmlc3qGfizVUAtsZVK&#10;XWXQWRPXvr5+/frlK5ev3pxbXV7ZKFNCdMymRPrFIpaAcTMJswvTK8C2+1YXYZHRQpyEIh7Gk3uU&#10;XqfD+6dNbHn3ASzjZ/a58zl9rglQBZLVU28r5FDFOo5Yp5ZU2krTsO5vX/vqi6+vrSPqo7HOAIFF&#10;rYSUAPlWjIIvWpOCtNTKE4qk+JQYuEkynRTBz0lsloSLXGUABykIZGi9XauFxQlZTZJGY3EhcBfg&#10;8wDk8OeEAgGvoKrQaSqFz6zNofcHLBJNrCYDJKdTaXxZsBXsxUaARhCEQIuwKNVEsBW28pQFSlnp&#10;0O2Nj+/uGRudVKtjcRTT+HRblRQXbBwBVAQekAQb3U5QBX05HJjHcSJTLtfM5oYGc6YmyCNvFKUC&#10;rm4+X50IaOsxkSCg39va3x/eO+sOas15s7lhcQQCILHltbgraBUU+HQ70ZZ0eD0eT/50qIuBEEdH&#10;269Ods+MTewKw2uaNZ3ubT579fjZs1ePnh0OZb0+f71RbzglCW7CKhEL0M9UZJUlpaAoZLJwK9OJ&#10;tKHuaPARJ7xBU4eH6m43EEf4LX/dbDY3cyZdM2c4298/3oeXQefOpKn9t25dnJwAkF21c+KxlsUv&#10;3ZidnBwQeYyDTYuMU6jakm2d/mz35ZOXu1pNp+N1cqphOa9CHFjqn1gZ6Ic/PFsSyK2KaI0jye+P&#10;7xn9nuPtk9GTRx9ePz4c3z04efH2w/Pt4VP0VaubsR+nqR/EdKrd8b2z462RsZGRsZPHmAZ9/z6e&#10;hL//DNL5919/6NmF/df//j//8wP2bv/0889/fnrw4vH58a3dg7HNsa29vePjIfTPxyEcT9ZwNDJ2&#10;VG83dM26pVVz+NwRPyxL7ErCU+ZjUOjjhoa56Xa5UkkOcFbY2hQqrHsSZgjgXCGtQiMQ6emOxjN4&#10;/s3zN48fPXn4dPTYi72umV5rNijjAICPBopcvBXwaZzOgMMV8bZBKQZ7w834fN+icUeiESiy0Wik&#10;HfHBnccnIUBecVDI2/C5eItT/fNffXFtbWJyff7i9HJpYPbW3ct4qPWXFLvxxZd/++bGzekSFZRW&#10;lYPwg02hsBM41VBVCNRMrbKVB2bn19dvTRIwzYXWv74Gv5qbmZ6ZBYju78Vgr/avbGAHM40J+oBF&#10;Bu2M84M4boLFi1vEITMsNyKROKyoWUUSZ3f8bG9ze3PLYDQcH2xu7uzno51YJBLV5D3OVNjhbgMt&#10;CQSkakqZQFZjb6/Y5WrFAh2H06c35OumZgNKah2Iur/ucYTlmcbp/inc8IbX4pJbJZbNjx+fnj/A&#10;9JvD0Rdvv/vz59dAgJ4/fPhq52h8fGt8Z2RnD77y/t6pqddb6pRbcSRbDvdKrQSMVldVhaQokU5b&#10;w0VROhkPZIqcUKEACoVM43OlkqQg49No/L6WVAi8HWh/ggd/kydOuVxxV7vtcGGcTqcT8+rg7SNO&#10;+L5riVB5efbm1etfwf+u3Lk1Pzc3f+fqlUtXrt2dLFFJy4tMQVghrTLUKii2XAGfzgsriiqkOQC3&#10;GxsDs7ev3r156/bl25euXLlz5+7NudnJhQV86oz+7PjMjEZHixEaxUbe2MCAUiZgaIi2sXDz5q31&#10;iYEyncyUOZyBSDtqaftN3a2jM1CPdQ12GWaKmAPPYJPwIKREpKYVKZclGk/Q8ZE6P6TGGRcGnR5S&#10;8TlpQUHFwGCkgjIEK5pOsdnoZCKNK3e03TVBUuHVZj0WZ7QTjIOUdsUiFkkhBMSPAsyGK6rJRYVQ&#10;slZghtIpR5hHJpRpIWUSLjx8+aqNSlfK5JKEmmpLpNqglrNn48cGbe5seGt3d0jX8FgyQQxCwEF5&#10;pzvSylh6Hm/ScEouUqnkFg+25eS2n9y///zZ+ZGxZ28unByO7aAb4rkXr052hod6s8/7oGEGh/Z6&#10;nWLY7q1t+DzmnNbv9kVbNTGPUaGRVm/enSHLYgD72kGDthGxxKxqYBZJnjpUobHJZTJdpRSGaPwq&#10;KB6mCqsiV13FZyJCmcKh0eMBZ0TjzztFSaugylwEpTg1sUqi9JJVAH+sik7EEiymonmzJhp1hYvF&#10;cBC+MtehH33w8dsnF7bHz4w6t6sm5RYEmLiM7Uhw7eQJPtBdG53Jhs1FQ/WMnWhVDo9bAKag5DFo&#10;tEqVT+ejFRmAczLJQ3Su8vl8KDOAztSKGmQ+YDMgtI29sX79C1CyV+7cvTS5uowmwwTiQH+JXsHT&#10;ETITSBehQu6bmelfBt6NPqt2NgC/HN3+Av56Pd88Gx8CcqvLetttrw5TOetQ7HDyVJf1uL2+tquI&#10;eagxp0shSapY07cu3b5y+foX33x1d3Z5dXZ2or9vaYNQhtXFAyyWyYphCXD2ZFIqFQgAYqzWBDcN&#10;vMQKKhfQmcsDeoggCbw5LZOi5VMqGBbL47Ukum0LeWkct1AWlAI8ZUAf0BCdFpJY6ia9XputY0hF&#10;rCYVqEFSVzjSYCtVlOHRv0ScqFIJAyVmQW7RZADpVbaQpDG4tbNz1M01nKlaqx2oJTk2OqOQlAo4&#10;QL7SoJ1DFCqZUFJn/IjOBnSjz+Fwnv7M0MzC9fBrYq4M+qtzVbBLlC6zO1gNOfRH43vHw8N7+11Q&#10;x/m6PxILxFqgsCXheM2KnfUkAiWd0bh9/qxxED36tg42Hz852dpHY0NzTt8EFNPv71x48ujZoxdP&#10;Hp3b6fbcyYAVWfCZulUs5QL1BZojFddcLTRgrKUc0UgA9DNgiDefzWbNdUBn4KAWN0g3+Is6PJsy&#10;aY1nAGtbu0dHW2fauqaVYE9Pr/b3Ly319xH4tbi80wizpgBvpY2c1uNKICMvhAMes07bHX16sm/2&#10;+WO8QlHEwMCqKaShU9gTJpKIJA4rXRjQ7w4bzPmt0ZGj7vj9b7eHDd2tzZdv3owg3fZ7PeYsLKGm&#10;1ohjVWdbOO8M6Dy2eXjuzZOnqJ3fve/lwn7/02+//vDvf/3Pf//P//5//5//8y9A6l//+PnHPz/d&#10;f/Fs82gYjbkPhs/O0HsYZ7fr6OCmMxwfHWc92JkYaNVi9TysTl3eBzAJ5c7iNeegthi7+zqNu52S&#10;itJQfSqMCpM4sFFaXu1bWiSSSKxS//QSBXRLy6fd37zw6On9+08PTZFOKw4KueNwdUBL4sEtyGOo&#10;7u2IMwBvrfFE8FQbU7qj7WgsqvF52ziXGWnjy5fHm+DtWcPgo+183pPi25cnL10BLL518/Ll9dWB&#10;pZnJ2fVLV69dBRF3586lq//8+9///o9vrq7NDLBBFKjV1QI+5lHDrsfTHy4OOHBsTFIJBDKJz00I&#10;qqS5W7dura3Nz82AeJuYnp5AI7HV/r7lRRKbTqNifxkL+5FwqCqEA2VCLqjLJA9qEwhoDKAMi6WS&#10;wP7m1tbO5uZu19Adhp/Hz8yYhpT1+ptmtzMTawc6AU0+HyhWqeRKWgaKQBSWyzMWv+ls+FjvtuDT&#10;PfQIiMWDUZ8zJc80u8acKY9Rf3JrUpTZevD24ehf8etb49tvPn76cP/Jm6f3Hjw5j3nmJ2hof3Z8&#10;dLQ3mNNC5fdroBxapfKaFdVzAac5gEzg06g03DslV+5ytriATrA1yexKQQZKuxUNRD1tsVAJsrLK&#10;xVNaKA3FTNsNjDWSwRAxfOTg1+nMfrfTFZdwQ2ziwPTaVfRMvX770t27N2/evnb92t0rl6+sLZEJ&#10;ywMsXrEoUvPVfDpITT61rEpKk6FeQmOFjU1ha3cuzc/OzMzOTE9NzM4trK+vX1xbW+gjEDG3EHOM&#10;QEXB90djMEsbGyychaWyKcLQ0uzMAE0pQzmS8flhX9bzOq1xCDjKEcgfNz4kSYl4vAJoYyYJn00M&#10;EKsimRgolLIXSY2NfXwQDGwy3cYXykSgMUJABNRQqEJ4IEQHUCerpRlnR6SWZXxZbTbqiDlSLkC1&#10;mDPQkSoLwkRapUrLRMUgXF6+kksnMtXylIjPwnHxakKUVnK4IkD9akKiSMXFBZ7cBUyz7RkE7WAc&#10;3NvdGj7T5+t5DVR6eViCTsvBeFAsibcAl7lKWJKcsl0IaiEuF8nbZ68ePn05djDy7MXjcyeHB8Og&#10;WcaePX65uXUMFeB4b/8YJMzezu4+bOfB7uBpDi+HMZf3eDSxeLEApJlJWLgzw0o4/GZPtrs/ZILt&#10;nWZQQmmsoqBEgZLwlUBlKCqOjcqkV2FxWxNKDkcNCF50xdr6rqnh8zXMOos0KRJwKqzlqRlAuRK7&#10;gjMMVaGQG2y7I3F50BWIdlzxWhHABgigUuAcfPbxw9snjy8cbg3l/IFWWCbgctMITTygROliQoX+&#10;nb2Aqd78cwXPs4FD8pRVmw2b0wCIGYAkAtgqgqQI05pwAIGvqgChQJeXKtwxPAhWFlS0jfWv/vn1&#10;F1/dXbt5a7J/eWN5eWC5b2qiVAn1zOXwRaAAY5yewkdYsLHtLBaV0+tTk7fcWeOpcf/ICDDjcVsi&#10;HrNWC6Ixa0anLNBkHkdGEwmKreJwMBOItKQiHnVl7fLVy9e//vqbLy8vTPWhaXz/Crwpmc6oCiQS&#10;QGdJsCiSSooA1Hi6LUiK8TE0gDPcXkEaiKOao8IoOGzhTgKHDsczrZbL4QDdiYFW6I+lBABXJrBl&#10;GR9Zg3jmS9HDERPI/F5NIC6RpdU2YDQFGbZTW9MiSS0olykppOU+Is+RzQJ8K21Vq2bo+Hh3dxB0&#10;ljMolTs74XSISWZwZeKiTAn3DmcWyHZSicTDGDd8nZ6d6XPGnE7fxYAqvz/ScbUyqSLwCj6FUlGn&#10;PJ0kuRzXDx/sHh3vHe0bUcujeUkARFgqDLykKBWo6GQCsSKoOd2AIaac8Wx8a2/k2ZtHJ+NHQ1AU&#10;s0PdbF2nPQW9+vDNszdPH507ONM2AGb92WY2Bte5CEQmnQC6AWspBcQ11gF9osB8i6gLkyECdexK&#10;9WDaHHbKaaKarCmLQeemnP4UttfuyNj47vhxzuxvOxIUKoLU4iKJWhVJZUGLQrU4s0KJm7P+aFDE&#10;GBigV7k1i8WV5ulgpY6fmTS1JJdBHFhe6e/HXr+NqT6aEpafuMYrhxQ6QGetcWd7WOvWvrg3dqY/&#10;G9s+OT+uBRXvbwA644MQrcGAtrqGvfGdg93d8ZHDw83RN0+fvHjz4unbD2+/fff+/Y+//frbbwDP&#10;//rv//3//r//+79RR//6y4/fff72+auxfaAW4wcgu4cMpiYIrXrd2/br/Jp6rntmyGmBAAc6GUse&#10;8+h0OtiYXq/bkpEWHf7uHsjrrtmc90UdqaJAxQc1SimTiGjcYUfXDvLA1ExJzSAR2VW58dmT5w++&#10;/fbRnjmKyrgDy8/RidfwnNTia/g1UezFiFpwPgETLEFIR9zeNtAA7LcHBoAPE+Afjd7T/3rW7OuF&#10;geqaOreCQ1idmL97G4TXlcuX1i4uzK3aCRM3b1y7cvvupTtra3ev3gaE/sc//nF9fWqZRa/YAKGB&#10;J4qlPGGaV2WgoS+jwsBnhVxRWCJQMZcX1ifn1ufnF/6/Fr2Zmen+PoDn1b4BIp5ts1gkov2v3F8+&#10;A9CZB4W5wBEAzuN+E4AUsALD8+xtHhxBnTw61Z/uj2OTT9M8ODyMZzkYVoWG4ebBs0GtWyJISDqd&#10;mkgJwiPoch8/+u79+VwE9mYm0wpbE7wK3RqIRIMZc66u3RqEugBUMhxvH7259/DZyfYO1GCD3nh2&#10;/unrd89fPXn4EBb34bnnjw7Hh4+Px8fG90BS4fMzvzcmkYrFYisSKRUPI0/EBeyBVaKBPyep0ESS&#10;GGNMxiN7BmhkB8Yj+ByMMghUOpshKADDTsrkHbPWD/eoFW91okBVPVCme/xNLqDbCQTCyuSl6199&#10;dePa1as3rl++8cUXN7A15+rdWXyEX1YnZSKBmoLuCDYKlYouAzRcJwyObWN6bqZ//dLkAJtSZlEq&#10;ZDtrYOHW2s27V6+u92GsUIXBZldsdBoNJ2IpzNJSmc4iEEt9NEeMG7IlArpBM8YsBWD/43i5EWTk&#10;8dH+4KnJjd0pIiGnoKqE1CEqaWNgYHmR9hdDY1BQyGOfIJvNJtuJhDJDCUAhFPBBisGVQV5io2Ei&#10;MIGejitEnKokEPHmtJGYJRJ11/1AsDJBsUgSjCuSXEHSKi4WxUIKi0i026ncJJ/KLAOxsEEtpZYL&#10;RakIrnnYFfH4gIrC/y0Bi2ko62kO7u/t631tt9/sxjORmkRcrGXiUJDEtVQqLAXVVBByygR6tdCL&#10;5rUrDtAn7GDs3OMLFx6f7IES2d8aOXl5Hu733jC+jo6Gtw52j4e3jruDBr02l9NiFlfW3PAFUkIm&#10;m0YnT89PEJWtrNab7+7tGfKBsLDCrIgkXD4NLnJBWBD2bFTwiIkR4gB24hMRkFYcoRyEig6KnKdu&#10;ykHZwseUDPLqAtoEbGA7B2ljecAeiudBO7kyKXnNlbLKihIJFOgCJ9HRP3v97tsXb56/GN3VNyKO&#10;lELCq2IKK4JPVZnkVgE6bdjDAi+AYkaFHuLwUUKjNUkIblmVjl4iBVDaCRTd+FLaKIxQD1GILIZS&#10;zcc5X0GaxyAsADp/de3O/Pz8xdkVTNRDu1hiBRA+FKqUiSwygVy2l5aXNwYwOJzNpDIrPJkM/YRa&#10;Ub9Wrx8caoKG1jhdzjpqMBNcRgAeTz5bbyskmRZsQqu0KMemc666tH772rUbX3zzzT+/ujndD7J5&#10;AJg+rFoyzcbnSiTJpFUOYhNjqKSAM/CNi8TWJKCzVJaEGpRM4j3uoTPyXyge0mLLkXEAuQF0BsXM&#10;TQt6WdUFHrZUg3QGFGXQbYmW12Q8ReNMjw9IQoIHrNdW5WGYvEIRDteCgM4JYYW1URZFzY24NCEQ&#10;yAP50273bMiY9cGbw5cJyoR8JiuUAIGfUDP4OLrFYMOW5IsjIMyNer3RMNTFNZQznBlMZj+U/k4L&#10;3ziZFNqYZBqn5YkXSGUXKDnMUuvpaz8a0wFfdwE6S6XyYlKootkXSxRAZ18928ydglgZHz588+bC&#10;5tGZse6t5/bOzA1drjvy6smLxxfePHm2eZzL+yIR4ALmbKAoD4JUECWSYkkRpLjT0o6gYz8mL8Sd&#10;sWAt48o4fR5/PY/OS2YzPpi1aOp1PxQmVK1nR7vDwyNjQB7O9Lp6w+OsWdM8nJzETkelTRgOFitL&#10;zGSg7o3GrSryIpFOs1fScoWAb7UMwt/b07trVVL/FEjnqf7VFQJpg6AS4GkGj0FWx3Vbw0PAjg9M&#10;bZd/9PGRIWcYPhjZHWp6e4mbHkArUOF6vR6dguA7GR8/2Bk7f7hz/tWbN49ePX3w7dvXH95/ev/d&#10;Lz/99DvA87//9V//+3//HzQL+/33n37+9O7+qx1t26Md3MdzMKM2a86iFLI4ooAfESCKOl0z3445&#10;4imnP59v+LO6Bva/W2JhpTot6Xi1wyDpB41NKM+uWgJWjRBoEolAILHKZNhIbEDnJTKpb3WZpTS/&#10;fPH0+YPX9w67jWgGp6QwuyQYTrVScTTuaGhAkINYi8CrjWN8FhzLakcjvVk4n6+taeD5rBd2TE87&#10;gxzM48MGnakRS5SXVydvoUnn5SuXboJiXp+emplcuDh/8+6V2zfnb928effa19/84//6j6+v3pxd&#10;JpZpyNAZwLGFPGxiVqmAVagFIgEo4GA4oeTTy6wyTl2BdrvYg+eJ6f6Vvn64O30bIORI8AGxJ4lK&#10;AzVXQYdWeB9+VVBsZRRiqDUFHBcpRvQHh7v7g0NHZ8A/MW7h6Bg9XwxY2zyettMZiAXMBlO+ERDw&#10;Mua9rW7ODJc719199e7XP57u6txtSyAlk4aTKiZb0HIGHDGvx+LL1V1ybBeppZy64/HNk+2R8a2j&#10;veP9QePQ7rN7T189e3Uf1cmj+w8vbG7tn+0Pj+OJp77uBRwNoHgGRl1Mcnm9YGeuqkKzcXggmRgq&#10;pajT4VVCFGBSNODEIWUwkpHXgnErlURhMChUVULJUKMZiauR0+Yj2GkPty3bbOaMsGnbsZREWV5c&#10;XIQauHbtqy++un7962++uX7ji39+8cUXX127fGW9H51NGAVuOskhDSyWK3hODQLVhqn+THqItrE6&#10;PdU/f2WuVFHT2TYGwMTiwh2Q3deuzk8DYSXQKOUyxUahU+j0Ckg75vLG4jJGR5Hb5k5KEcgOHht0&#10;eb/G3QSiqs0ZusBYBs9Om9k6fKvyJE6WqvlVpbJKI0I5XiZSVerQX75d1RAO26FlA6m0QaRUlYVq&#10;gacGmKBRVUqAbjZxoA9oGSvE5VRCwrgm0q7ngdbjKH8bu0ZbilrHna9bFEIGnY6PSYF2qHgcTjqh&#10;pjCRyrEp/CqdVREmQTvJpEGnFx9YtGMR4DXaUzzXHj471cH6dnsjsB/kcolcEXe1JKJ0UlwUA9dT&#10;ctQFToVJpwAxKfXPzdnae6Njw7sjGER84fC4C3p5+GgEVPTR0cEIkPOt4SOcvxg+AkUOV0GrzQFz&#10;15tgX3ud4XQV0MxGWpkeUAc9zaYelNRp3SmHlcAXK7ggTclsCp1KZ9gqKo4qxMcjZUE62TuZ58H/&#10;w4GoRqfNe/x5kylvwTrHoRMm1menV1d6swx2Qt/EgC3VcGMDiUuhaClECVgz4oSwkA63DRfefvj4&#10;5tVTLL9Gc9uVkitDSjQzDtfkoC976Iz5VH+ZkTBCsDqrjN5ISAHYQrUgrNKosHNVCGjJNIB6OiFQ&#10;IrtW2ZgsUonAtqmq/BCfk06mKdN3v/ji+o3Ldy7CJp7rw0iKgZW+JQKelYT4NrKdzCTgIDwJtMTy&#10;X7+rKohQnEHVd0QARLSmhq/RsGQULvOpUa/Vw7rS50Di6YDlolGACHi4IAE3msOhTFzFnJ1/fvnl&#10;9ZuzfavTKwRmL1yZwKJSbEqxFKQy6lmptQjoDLQC1DH+BNoZPwU+hu6ltqI5MEBxsii3SuOOlsMS&#10;deDAGQc+LhddhOAOJDEEIoE93nwaTRn26jEBxQwizeOQcTkUMtXGSUgUwVSrE+ikamEpfKJ0lR6q&#10;RXwBMVcpcnlNuoZOrzXldAEovHJJGKc46GWVTFLkqmx0JnZ3q+EiC4sujRn7EY1A7XPA7QAhjru5&#10;ptkbwZhUMbp4q4AeU3mdRo1vpwe6Q93eIF8zb8a5FGCviM6KMKxliRC+BGlgg5IIRn11s+l0aHh8&#10;ZGf85MWr7XEETLN+6Ggo788a9w5fvXp57tyrR6PjgNmaiKbhaXvykaAiGKxhUx1cpyJghQVkXEqe&#10;cjg7NUm8JQnH0PkERXkOG8LrGhB4AI2wT31mvfF0f2trrzuEw8ZnBvzudM1suxNF/2+kRvQlYiFo&#10;EVEFHbc3kCoWiBtA/QlzM6VCMJgs9ckNRzvndwxO1cbMxFLf9MT06jKJDJREIBTyVGyyTRTQDh8N&#10;72yODEXDNc34WBdoXNOwtw83pe6ORADFek+VgJEYulD8j/f3xkfGDrc3t3awXejRg3cPHn7+8+fv&#10;33/+9N3Pv/z+G2pmEND/+uGX77//8ZefP398uNlUcEQdf7PhNZsA7LIAEDq3AwhkxuXo2aKb85pY&#10;KixptXHsu573WpyOTDwlhvpVCaVb+f2tXTw/bHjd0bg4zRUgttlZTKiuUNSZy8Ajcdva6WnzyaMn&#10;L56/fvtsx5CP4Ml1xB11BYOxXjJuxJP1RyNQ7gJwbT09qzxgQBYAaviyKKK9Gnceqi8eXdQbfo8f&#10;o+X1p10cnqtHpZRS38z6rStf/uPGnVs3b1++8fWX19emShv9C3euXr20toZNYncuXfvbf/zHf/z9&#10;qzuzKyU7y17aKJGrBT42RCo5eL7NqYJOSIslOCcgtSaFIeLU5Pr8+uzExATaccOmg9cUAMUikbhI&#10;pNLIoKLJVAoDjXSVqpBKmXTkTBa5UMkt4JCirLF7sr2Pxk2nTZPeAD8Pb+0btLC8Y04gG5ZOAD6Y&#10;txFTBK3MkHvz3Z/fffr06f3H+x++//Tpzz8/PznoGk35DFfSTnGr1bQk5bC0o5143BUHUgwFPBxW&#10;ZAIa89740PDJycjm6E43Wz8GNTV2+Pb900fPH9x/8PzCzt6gyTQ+urNvMNWxi9KZKorEik4089fw&#10;ZaFCCWE0fjrBAZRSFYpFPr3KKG2QyMBemExrIAXFA7tuaBQQLgIrV1UVShWKuCU/aGxnQDpb3Gb9&#10;6eDekbHhhveUFuwbpeX+/tX1qwDM33z5n//xnzeuXvv6b//55T8xsnNmmYRPj6s8kXp5dnaJCjgL&#10;cIPnDxQqXErS4sZG3+zd6/MDlCqNhdOnpKWFS5evfwX1dWZ1qW+ZTAM9isedjKq6IK2pFycWJhdu&#10;X75JbutxqF6X1eVOTfm66Whs/Nho3N/v6uE3sj4NqPwilDMBoBywsXRSzSQtLq0sEUOFEIVGZ4Sg&#10;JIJYL9Px/Lq0SGT2mgkACIRq1gCtSgHd3D8xO9EP+speWqyIOr521GKxtD2NhgbqX8sZjXY67iaQ&#10;K42SMLEws2SHApmMBxzBoizBIdtp2MFG4arpZTIHW1u4VgUsfL/ZE/Hr94cH9XsjmyNb3aY523Bb&#10;AjEgrCmJPAiFJ5MqcnmihBCQuZckqARtVbaXF2fnLw4UInt73b3xg5GXFw7Hh/Gh9dHwOD7h2D0c&#10;3dzZGd87GjnY29s6GsYunVN9s3k6dNbV6qC0uqxWMVfFUarpU9OhYqeOBk8Gk9chT8AeUMBKK/DJ&#10;pYHViT4CmaIWqoDEMulCTGTuYYqIy60FLD6THtC5DmXQIYd9oiSvTs5Noa8eRsbSaKXpxZA86gjW&#10;FK5YB/DXmuZaa1IuLx2O5s/OPfj8+tGFV6+ejR4eHGcD8aIQtk0x6IhqNNGMPNEb5S2Xbb0GPSra&#10;kVPgN2ywnWCNwl1BSALeYFNxrei7jV6pXPR2s8GfJqNvnJ3BCeF/TgjsV7/85uvL167dXVuYW59b&#10;RRehElr9oVE+0BMqmUkjQFkiDSxvLK+U2FS6CgirVSwuSmotV0xjNmnzKAsiEUvMojMCOoN8NGXz&#10;IF7ylpRUUOg9p0/gE3CBoDKwdu3yVSg6X359p395eWWFRA+hs+vyBgGuiEqQFMmkEhxQEAPLAXwV&#10;YRKISAbiGfQ/Nm/heRuoYZwTqFaFoJ3F6OSWymTiNbGgWsWjfOxtEQrSwJREogQX46GpbFuinTPq&#10;m3Wfz+uLZIoCFZNUpihFEjTlTTla6FACREAmS1gdoKdS4qTc4jej5XQ226x3FPFWXCFJ820hmw32&#10;dY1rY5M2gGBV+KoKVRmMgXZu6qByGQBwmjqt4WzfCOLU424HggDOCaHKRiETKcmYN6xi2uLm0y56&#10;Vhq0WJ5Bl4Pu/ytJIYg3GQ3dSiGZoqMBiWxEqTK+eeHNuZ2jfUNOqz/uPddpdkfOYfjPuXPbB2ew&#10;cdGfBNWYUw4iIZWqWRMikaiYCUSinRg+54taYkFJrRYOxiyo5jw4AmHUm/KaKPxFxA9P3mTUNoe2&#10;hvcHB/e2to6Ou0a9MWfSG7Me9D+xBAJBXnlmiiyKxkU1p0bjCIvUdpKNQWURichXrORlYaB5vLOz&#10;l43zqBv9s3OzU6tLsDP4ymRNoqRulHmK9unBwfjh4X5DnhYHhsaPh4yNqMe4P9w1oVGN2932mgzd&#10;U7yOp/pcd29/f3fnYOdwc2fs5OWzRy8ePnj48PWn7757//n9p+///OknBGhA6N9+x5SqP79/ff/p&#10;rptLqsjigUA7nzMaBg1aXd7tqMEiVQRhe8UsXlinGkccff9By2oiUWfMkVIoxEIVo0JRy+JtXfcY&#10;ewGwl88VxHQ4PB6jV2jUSohPLy2hf8cii2G1GDYfo3b+CKhh8ARcMXg3C4B0RINTo1GN3wcbXwMX&#10;Gu4IdjngrXHjz+1owAK/8jTy+Jy9YcLpO9wlTZNxcGgwp801/RkenbA6N3/pq39eRq+pq9e++I+/&#10;X7+FNp0TcxdRS9+8NT9/6/aNr774+//6xz+v3b01t1JaHiDROSo2cRHnEmloP4qPv6zysDiJ8+4i&#10;AfZHsXCMk7g8MTk5OYc/QEhP9C+z0Gc7VKHiJAct7fKaQfeDRhCnAhanMxaGDccVJlpDL58dDmrh&#10;ioImzptOc9qzo72uPuvRoBcpnho70chAIkjzbMLIzo//8wMSp99++v2PX37+88f337442d3b18Ft&#10;gdUYlyblrjaQmVoq4OxNMmHUprzmimp8bvPZ8eDw5q6hmR0aP9ofHH5z/83Tz+8/Pn/88mTs6DQ3&#10;9nhkf2jQmAVuFUthgkUAUSAjl4pFHFAaFeyUs9EYaqVALglRVUCIN0pslaBCoClx0EMdoqG0hVpk&#10;TRd4olomA7Ur2/S3nVF3O+ptnoL0M9Z9TolARSOVSv1raxcvXf/im7/959//8Y8vL19BdP7bN19f&#10;uzS5AoWxXAZVmeCwVqb7iFT0aGdS0cGGAfBMBHXTP3/t60tTbOxLK4MU6lu/e+Prr2/cvnlxbmZq&#10;mUVlY5YRu1zhCQRFuZrYP7d2cZVIsTZyWdOpXmfGhM6zwaGdw/HjUwPAlzF3OqhzR5wp0CxSsVik&#10;7IWW8FR0Jqu0vFSyqehkOx5o0uh0WtnOpFPZLLihZTazogZYgnpPItAZ5QFgzL1tifizSOMFccQv&#10;k2pF3T4LqOYMmjgG3HjO6y6qqdiPQKbyucW4I2PlcTk0NnAQRlUIsptcZiiFSrWyqADm63Q3mobh&#10;nZEjuHrd0+6gttk0ezTosROJZaCitUB3StNpWRp7gPDJoxJuBYNFLBP7Ji8uciMgaAbP9odHNg92&#10;xw8OdkZgy4+NjY3sjG3Cv47vglLYw8OaIwx1MOQwvFrfxIOmdrBWk3FlRSlnam1DFW43jUYtEIVg&#10;slAtJIItGQg4ChuY7vSynR7C1kkb3SYUiYtSNGEFLEmmQKToDbp6PavXaVxy5Hjk1bmFKQytRila&#10;phJXSPx0UV6UJUEpitNAL9R4Hpu2QqU4Pvfw22+fP33+4tno+cOdU28gU0wkktJwCwdCOi2JoAAl&#10;H51EbRgcWVH1urURnIH/VkFO821UKvwXm1pghU0KdIuL3luAzwxauQzovEFicCq0ikpZYKx8/Z/f&#10;fH3j2rVrV24tLEwCOvdNrW4sYkBYmU2t2MqlxUXCAIFJmp6AG7sBC4FjDdfQ0AtNeC1+k17rhf0Z&#10;67gb/obOpNVqmwBNvog/CxRHYuXCrqCrlFzMZhaL7PO38anzF19+fXeaBZq5RKuqGAw6cWCxRGRR&#10;K3yuGN5YLinKsU09LRXjo+ekTCzD+WWgBADRmKcNcoehUvMZhXQ6KQlLpRI5viRpFb+K4gFtPNNp&#10;JZABXBEcdCQnV2M6U9bTBgllyaTCAhurZKcLZWIMkbaGJQD/+BekKdix2MLiDGZAVDaaWTwD9rmw&#10;pc0VTofolJBQJImnBBRMlJubLtELIVZV4XB6zF53vZnTmwDNEaa7JpCCOIKssCbwiQKdwmSpijGL&#10;RF0JWZ3NrsHQHdo/zfq9Xm/E6XTiA+FMC/BZzA0xYYPb1eJaBhMk9Yb9/aHdc69eHR5h72L3eHxL&#10;D6JQf3Tu8bOXoy/PbW6d6f14hGpxRjx+d8tqxciWVhE+TrKYiWFQk7OlcOA0LuBUKuPCp1kNnOTJ&#10;6oEduAFYAJ19gM3GnLmhh+pnGMTzpeF9Q3ffAFJJb2r4/GgUpUmzZueWVHEAehdgtZVbtVVUtjK9&#10;wLFVQjwZV11NO5uweYwmdy20Mrkws9q3ssHicwUSTUxNWqbJY+7u4eHO5ri5JeAkM7qzvTPQZ67G&#10;0O4p5pPAd2HxDwE5gEvY1Gr1Q732NODOm+fPb48+e/TkzaOn9x58++H9+/efvgN0/vnTj1D+f/31&#10;l59/Aa3246e3994MB/irpZBA7nKbho63Dra6OrcLPdpqcrkLLVfMhsFcPdKb+QbUdLZaDmcsVVNI&#10;EjijxxFyRS5/bmh4eAi3uc8NtRA/IwVPfEFwMVggiRYJ9krCPXwwcuH5t68/fvz2+bPdpqYTACiG&#10;F6h/jSUWi0baPb9Unwc7sfHIHq3G6gDH8BFBQVvaecxIbXiyBmAioJuxA793fmkwnGrdYSVtYwId&#10;6G/dvHrt0q1bt7/+5p83Ls1PLhEJSwt3b1+6dXH94s07N2/eufF30M//+PvXc0sri/RqgUGYuHX5&#10;qyvr/SU6h5uUAnMOy608DH0HoZXE8xvQXCry6uzswvz6zOzcwtzkTP9iBeQESDEGGsAxHMfP0Nna&#10;GAsHi8JEpt71icMZcSLoH3lzYUffxDyRujtS1zfNhr0zuM/mhqcNQlMqDwedmkAwqVTyEpLO0Ocf&#10;fv/9999++AFvze9/fvfu47t7o+dHt3f0vubemU7BK7qikahD4ajXLa6go+cIIJbG46KE3OH2+7V7&#10;Qzm9YWgw7/bkRp49fvDLT+9ebJ88Prd5PLT9auT4aGvrtB2LOOOOtiYSiLW9PksqHE+JE2jHy68w&#10;mbRQIS1uBdWA0sLK0gpLqCgMTE/ZGfxqQY3zvlCIkjIQQUEXGvR1ol5d1uc1u12BOqjUQW1DkxHQ&#10;CRsk4sDcja9voHL+z3/8xz/+9sXVKze++PLLb/751eWb/SQSgWQnsavYncVcXB4gY6ml0ZgsMl9d&#10;obJJQOImbt744sokqVKhMcskQmll7ubV69ev3b6zNj+3WmIBfgKpXVxmpkUJUTIEEDvXr8xo8ia0&#10;HTI2oYwMjh8e7I4A5Bm6w3t40Laf87cdxaS05nIErQV0RudjvaezFqGCVoCZYa4RiURFV2mQ62Q2&#10;lVm2s+gFPttOHFgisCm0xanZyYkZuOmrq/39G2RK1RrPOGIZsRhEcyelAM7agQ0RDThcsWg7EJdb&#10;8WEcpapM14KCqroawnPatKKI1RR9cOgMXjAug2+oY4Y9ujk2Mr6fc7d7iS7ZvAeTAyyRaEtiFWdc&#10;RVBX1oQyXZQmeWjgqOSpmXYyqzQ1V5Z7YVXpjaeD+5h4MzKGmx3tAc9vHmyNA16DfN7qTVbubu13&#10;YYsM7p/lcK4jd5q1ZIKSYrwTF6zevjkg6lg82YYl0BGrK5WCLNWSCyj0aoi8CDXIDgwUG7FCVSFg&#10;RRFuPleQEBVhsWVPB03mrLabc6O5iaBAL00sTPRPTy1tbAwslf7/LP13f5Nn1y2KusgqLuq9V3er&#10;uhus3nsXPUAS3CRZxpYESDbFRbbyrsS2bLAIPFiEF1JWypuyn7Wf9Zxv8P6z9+/8ztc5cypLCQQI&#10;YOm+72uOMa5rzjG6F5e6AU/DRjpNIpHiLj8JLjs7IsjEbeXaxdO3T3//8PsLzCAaaSRctqCnfb7u&#10;8YkAoSuZsJhJluRz8GD0ELE7BC4gbmjTGXls1iflcPSZSPRimzMLdDPAM0hQFnCKHmBFnVtLIPz+&#10;VgXLm3fu33l99zbQu0dXFibXV1Zmpq72r4GE7kQvT8JS/+xkB2BZdr1/dbljaamjW8wFKPRVAFPi&#10;wWqpnLK5LfaEQ+bC8V27PaFVlFwuGeoEv1WUYXmzK9gnCkgWYxNmHt24cev2nW++edLXS+rGecte&#10;nKvuIZnQZI1sonGw1ZjPz/D+FrOAzYDOGHZND+MhdCyGnyQN2jmfRsbBiuGsIU8oEgoicEW8sPpw&#10;xkJKg7UjZsCNoANXwaF/ciWl1Ntw1LTuyYTzPZ1bnZQ8/J2cMCsiRE9ho5HFyJgDaJbtsNsCfqet&#10;ak/o8RNVRZkoGklUBDQTssmKUEzs7uybvzq/0kkh5dJGj8VZcsrQvDpVLKYAnbUqpQsIpKVujWZY&#10;Yij+JkrnUtpa99BNZClLlJKjwUgzmSg5q/AYY2oXRmeKhPD8Mim9ix2LeX7I7UjpUVQdno68+zg8&#10;DmJCq60dnGrKieTx6fjo6Pne+fDo0KBGlbJZzEFr1FIs+aNGjrEAfxFePIEwbraiM0a8YgaF4/Fl&#10;eKG4x5JQAodKQWUtYkcaomJVZsc97GKplMLebW0L9POxvIknPApVs5nEPF95S+/Lrc+vk3j+lK1u&#10;9ohJOP4YFpN6l9Ymp2eJEWOEySw4VMp41O9wWOmErnbnP1XMi1ss3OzAorhetakm9icmjoORNI3O&#10;DwUNgXpB4HM7SsDrggE8ILcpVEoFYADyG638EPC5Nni6v7d3MnJ++f7jqxdPn775468ff/3t11/+&#10;/dcvP/74009//e//+a9///Xvf/77pz9+e7ZbM5AXplbyIaeicXQ0dLLf0rnQ3ida4AnjBmdJmZQ3&#10;U6VUCYWsA6p6Ha5LPR4SZWLwqOTzIKeifrvyuDbYOAaY1LtAD4uMLKj6TKaXmffCbenNghox2g/G&#10;R87efvr5559/+/3VnkbpcNrb4SJIxvwBgwx7zRCRXSlAZMDoor1q0+tLKWXR5nA5ZTKnvpyCQpxK&#10;4Gi3Lqlttn0ajkE7N9VJhyjGhEcFjz0H+tZXBwZW19bX+1YxzpVIXV5fn7l65cqVjYcbGxvXbt29&#10;89n9z14/3pyaW8Lo/q6VyamHj69dWctidyqoRXQMhwoBYlEAHBQbVhg0MgirbkpPNwi8HvzIGU/U&#10;xw+z88RuaVQ1+vHlx7HtWhm0FNcXdOidFncgHgqkDo8mGoqETpcowTNtVzTRibacSBUdgbgQ7ehi&#10;MT5GZsAq4kdTR28wp+R//c//+1//hP/+669fP7x58e7ju7dvx44mJlqJaDjTVlRBIJNwDyzIG30R&#10;loAjZoUMDvQ41SSBtCScAYtNPX7x5p///vDi49nlUEMuPzof2jnYaSj8FuA/fliiwWDVVbQHYekU&#10;QODEoB6avMwcQcqJm420nIlmWh7oFRfSy7NzK70kJi3f000lAWjHIix6weA2YyspoHLRLyvazAak&#10;HKqSoSLIdaytLW3NPnh9BzTEZ99+9cX3391/ffPR9ddffXXn+uPHD2Y7cGy5myjBbnEJsbsXQ/O7&#10;oQr3ZnPknuzi0srq1tr0tVsP+7uIJCK1F625V2annlx/ODuzvpTt7u3ooPQsLg30zy17JSZmnkAl&#10;MNMCS0LeAlmYbHPj052joaH9/aPTWmNwZ1CjbmpqGp1B5IMlHI1mOGEGCBOTySvxwvIb2Oro9pow&#10;q6M7u0gFOY2yvJcKdZ1CpWAm4cAaiMHOzr65hQX0RdnqALrQQwtnfFGLU6c0BGVVS6UgwhphtcBF&#10;iYeEZq3K7eOIyQQAOm5GVOAwoJCmc9RuAk0qEUSNUlJ3D1kcEXoA390y1f7e+dDgae04WbSjA1UC&#10;E58Mbms0CnjF4Xs8RqjgUJrZfAE6S4gZLDqoq+zq9JWp1bxZpWkdtrSqxsHEwc7E9t7e3jlojvO9&#10;kyF4WiaOhvZ3aq0GHkKftp1Ak1qVDhWDQqXH5NuQ21/nU+cfzbPjfqfMEo1GOfkcOVYwWzPsHIlJ&#10;QOstkHz5NI1JItBYYb4nJPJx+UZOhC/yF0tFhQLooFZRNJhDPiCwYlPHzPT0DEjnJWA73V0DA0sk&#10;Np/HYYMOx3QknCCXsOiReqK58/LnT59++/XPZ2fAPEcHyylHXeQT8gpmrGXBCvBFwHRpnoDRYEQC&#10;WZoGUsNEc2l2WoIDde35NvQtw0a1vw/l2w1lZIy3InSiW1BvD4nQ07W2ef2z+3cAnG+/vvtkan5y&#10;crZ/FhQ01IaOxd7FxR7K2mTfACh9Qs/SAPC+roElipgvEGRChmrdGvS7lEmX2y1TaNBbw+6U+f0l&#10;ddLuBEloNteD5pAw5u24+ujeZ1/cWM3RqLMPrj96BDT0zvU5EjPXDfq8DwNQe3FLO4LbARIWwDPO&#10;PGf4OFsXbo8it6fs6ByolawwoDObJfZ60WUbkBUUNT8U9xUqIjSak0gkfydmYLQztsrQ6W2yR+nu&#10;zYkcCb3NX8VEPI6UkF3a6qKQaYywkUMP80QinoDL40SEZiAbyfZEmMtldwCKpRwyp5/H8VithlTJ&#10;khGnwxjBnM7lepb75yb7VlYpDBZLaJFhtAQIIofDXtLrVIpEQi8zhzAegceWwFv1Lq4OMKrWmIni&#10;FacFNhy8SkKBw33tAJ7Cwd+PD04Yc2+64K0xjXFZUV9MqI/lte3d5x9P9nc0SaXi9Ai/10ycD++d&#10;ANHcGzlqyJNKZwX0IT9esgOccASFECxiuHpcoE/xSghPXQH526GG8UrBktTZAPZTjmoVoMTmsFVB&#10;9KEphsPmws9a0is0GlgCSW2yjB1aak2rpUbn+nJc3Nm31iMIKEvuEIe62kU2+oxsYv/Nzz7/8s6K&#10;mMvNezMGpUyaC5v1CVmUTsLoPbLAbLfxyCsD8P9k/kRrZ+e4xJek0VkGKDSUda7o74EvIOwBi8Hu&#10;8Je02rI+pYN3oKkdI1QejOxtb5/sF/mM5gAA//RJREFUXb57+vTF008//fOnP3//7a9///TTT3/8&#10;+ecf//U///c/f/nr//7fP/3x44f3g7L89IM5sU1VGx8ZH9o+auFBhqwaDHk8cbddCWBYtjl1CbRC&#10;bxuoxkVRuEIiPjxQ6I0b4YXqFn9CfdhoHUIxVCoTxWpchCd96TxunLbTy2gMY1Wzf3728tmHn//8&#10;9bfnZ0caXcqFh8yYZlH1V50uIDmYxwboDPDsKqYSpaotkXLom0pgCEWHvQjYU25qlXqltiVX4AVu&#10;JtWtwcMkTmw6o+G2NzyOYWBuJCnHlMBTjUKJjIGGHfMPHz4EeH74cOPKwyc3b2EA7K0n0wMUMpNM&#10;oHT1P7x5fbN/pg/0AhGYdQ/BKyHnpHSMOseVwYpw0fYJR6a85IzbHUSL5XqUazSy89Hmye7lyd7I&#10;xGBNXWw7w9arRReQCVcqodOq0F+uaLPUg85ya+dQpccn3d92hcdcdSlbUMDazjO3ht+9+ePf//pf&#10;/+u/fvnrn//1r//9r59+fvvq+ZtnH37948P7A609Ds9mGNStzeGvOtoENu7JsNLpNC0StBebR/uA&#10;zimn01m1eCqpnd2ff/nxzRsgQTWVSj64j4B1rHP8fYojswTdtqIyYbNgIA0w9HA+D9S8p7Mn7QlG&#10;OTmKibTYlc0L0tnV/pmVrEnixahjgpdGh1oSL/krPp/ZEjfLqnWLrWqxlY8b2lIQqlVn3/raVt/m&#10;jTuv7925f/+zz7/74fvPv7l38+brLz+//Xh66sH0WkdvL4Y0SWjw5aDW9m4tt6fHARx7KL3Lq6tb&#10;S8srV6/Nby12U6jZruXlrt7epb7pqT4qlZqOiHOdy9092a6ltdkBAG+CxMuMeezARmunhxqN5vDg&#10;5AQU5BEgEspGPIk9VCflg4PyqsccFAq4RlaMa6TncwTQdV404B7o62QzqIs4vo6iGb5kd3ZpUYJ2&#10;VVQA4q2Vtb4ZKFT9s0AOVjoWsz0g6CURjzka9Zcn9rWJhD0Y9UH9ASUdcIMOifKDExNOj5FFZ8QK&#10;loDFwxWg22SMjBYqREnUZWWZerwMI48ftZeVSkUL+POOWn7cBOQE6ussFV22gDtY4GB2U8SYQWsn&#10;FkNCkODGNk2Sh8vPiqQX52/dezjfkUnWDoaO1MnBIRDfgyfneyN7w2djoyMn2+P7R/v7gMqHx4c7&#10;QydHg4M1TVOhhK+nBSKr0xXR6NDt99d5kq1HG16PzQmiK8OLSb0SQSgYD0u8JkLv2tpyFlCQHcEu&#10;IwafL4zXrRWPqJAx8ioOXdGh11edTXVKZqkDKPh4mYhpaXqqH/sxurp6uzvXJmd7QLkZWTQyNQsK&#10;GP5KEpOdphvkh/tPf/wNCsCvb3ZxB/NUkXDVRdF4pS4DZWd3FzxWHO/FeTu4STkSaHf4iVQMqCSm&#10;M5gYlYZTEnl46qW0iFAUjYr4OGAkNZEIYmNM0rvWt7a+gg/w+pV7n3312WsA59u3bz2ZmptdWJic&#10;nZxZ6+vfymYXOzuzveuTS9mOjl6CiZhd6qJ2bS0CDWGxwhlQQzJ/8XhifEet0h6eHitwQMdhd+l1&#10;CQemBgdBsVU8GQZp5cHdz77+71tbRNLa45vXr1279839WzPd0jxxcWtgoG+mf6WXzMDz5ViebJJG&#10;jO196gyUET4/jF12fD4CNQdQGtR0BNE5xvZ6cdoZGEcsEslYAiJfqBLlQ8GnSdJojsam0TD8D42P&#10;2FK4qD3di6RMNaUEteh310Nctim7vNVtgtUc4RvRlixMM0mBCHBDNl1TrVI1tQp9KaHVKnRKF9QR&#10;Ed9XCdoSwOgx6MBgqQjDEqAps5NrgKNcnzBaR1O4EsApBkIWEzrcEJeZowX4GDEJOQ8fdWm1IyIT&#10;Mam9sBzFFSdaBpdToF0DoMmDFVEhCg+OKCNgpclU9P9mCkLYFaaAh37n7MXTC6DRmqaqebqjLSvk&#10;p+PDY5d748CuDxralM1m4bFoNIZPZvAYYxFu1Cri4Qx4QRQ1Q/1FbPZE4xZMiQS56C6WoOC2/b39&#10;gQA2C1RlMlc5mUxgewSwKr0CxJy+pAdRJ29BtagN1trGHgajNJddIkXqJbtFyCZSpRE+q2dl6tbn&#10;P3z99edT3TFhJBaquqo8NllqNDv8HiOb2inhGeDiSbu7SJECLP5UY+goJUqTMaiQlidL2HR6GHiX&#10;gJ/xVdC0GhOunJhDUyy3be/V8sPBg/1xwObR4cv373Y/vn3z828fPnz47cdffvnpjz9+/OPHf/7r&#10;v/79CyjpH//46ed3NQOjl8IOJo8BnfcPTgdrLTXQpJLLLgtY4wZHEQSsTQb00RAI4Blb3MflcnlC&#10;noCB3SppMQf7k0DSV21FBM8U3EIXtp7Ck8jGuAUTCeDZS4tYU/KDvYt3Tz/8+efPn17uHSZSeqcb&#10;tD9eUZlLDxLZCSzVXsLAUuxET6VcpZRLVlLoncVyClZHMlkGuCu36wzm8TTk6onRdx/3hvZrCoc5&#10;TKKA4Go7BmWp8AMqcAK0GiKZcp3r81PXbjz6+3Xt4QN0DQAF/e2dG1eXO7dWQBetYN/PzNxMVw+l&#10;ax1DrPowzX2po4uSa3cI/W2Ny/NY6x6eFbsd4nErmuBFhAb56NnZ8Mj40QEeKZfswNoMGM6BTn+l&#10;ojJVdbttCZelEpKBfsHscqetGhQJ2GIWI80Is+jcAlfALVScraHts99//Ot/Izr/+59wf3759Wd8&#10;/fnjjz+/G1LbLVGhgCFm8YLw9LmDZouhkkEzQIYYUwkMiv0DuPNQ46txXjiTGv/0yx+/v3314uP5&#10;/unpARCuif2h8f3BZskJxNkZMDjL6qYi4ah7QLgLhQKcn0lTtzpJ4YIwYqJSKBQq1cRmSLsm52cG&#10;eolIenBQIwZfMVgMeApRd9VtDoXa2f1OZbNpE7JNPYvY17y6vvDos/vf3P/yy8+//O4f//nDl/e/&#10;/eazzz+793hz6uHmJMiJRZOERMQxKi8x29XZS8mRTcSupV6iJDewBtp6aW3u6szyYrZ3sXMJzwW7&#10;Oga6CBIa0xtDW4WcyUTwshk0FjCVAvDmoEPVOtTI5a3Bo5PR0ZGjnZPL8Z2h8YNDubp1erR/UNO0&#10;Ghp1Uuly89CpSxyJMGheUw60M4G62Lnct5WTgopebHs79lCX+vr7Z9eoJi+ZQOrp7tpCe7iBga2B&#10;DioJALyHQAB9T8Q5tEzcVZtQlaoBuAiVeh3FVCXGzMesiYnxBiyAks1fTKqKGSYTHpxILC2O4Phy&#10;1MNl0dJ8UaEgMshxQvlg/widNzWw2HAiBreLUDv7ACLoDHoMjZihFAM7lMKLSeyhYYc9ZWDz9t0n&#10;c92+5OD+yMhp6wD3sI/2zk8AncewuO23T56HjnZOTwfhSxwMThzVjuVybVPT0mDkM/BFm03mjovC&#10;1LnbjxYFMnswVOAZGVBtOaKKkEkS0yjLfSuduOElwegCIj3DE5kx77Xgw1Arpw7ET8KVUst1LkPA&#10;gHGC0UK6d20Wx3s7e6nU7o7V1U5mBCS1JNfT24t9BcDsYkAtiwenR7tv3rz59PuHN2/f7V6cT8CS&#10;QebqBkXlAmJptVpFxjAGhPeQpWyayZTHwcc0WhOIwxEayGkidimAppfSGBnMroubK5m/uxvTdBry&#10;bDzzJZt6OuZv37//zd27d+4CPl9/PI3hczMzM+to9od5Y0udyxgF29lLIpMpW0vZbJaQRwsA3AhU&#10;KhLyk/evds+HgOIhOjtcaEJSdDkCsOrdbnPUI4zku+ZufPP59z887sxuXb117/qTJ/fufPOwW8qW&#10;UDvRVnBtfZXEBuUcEbC8BBPupaC9iJAfjhn5OEnVthPEFwdUtQDRmRETe5nA2YGFoW1awS+L+kJ1&#10;fyjGirAlaTxgg2oLdQhbBIGQkNtT+BROsASa2AHwbEYroOXlnrwYShWXC1SaLSV2ERgcLi/kUKjh&#10;ETjEiShVrXHcRCLvDwmFUbfNpdQqSjI3+jy5QwwStROTWalSgMN6MAAsPpUqAy1B+alMgWayweOS&#10;4TCkuVxekuteXurhVrk9i4tEE8nLiTsSZV25KKvKDBY0axYVRCG3xcPjs/KE7MDMyiIzUqj7XWWt&#10;Wt08evvm1ehO4xBdwwYbukSzMXECT/Do9v5OTaMqukNRXprUS5UI4iFumGUsWOshH69ghWsfCsoM&#10;VvgpiGa3IylX6f0WSwBQBBOlgVkBmhjQyhPQWaE+bifnKe2ORFKBe5h60HMIzPCtdtpQuGQhOo3t&#10;pXo5IYPMnRHn03xejDBz8/Mffvj6h+/vPxhgCrgiA4ihOp+0SKUH3XFrlEYy+vUuUZqSzTHgyS9U&#10;SrWRcRmLbGLEaFKxlCxh0NnwtIc5wMdCcU/IIkPfOZcL5KUOg6aTavjAwKn3R4Yv8DV29ur586fP&#10;AaF/+/WnH3/98a9ffvrlL/juxz9+Baj++dWOrSAI2bWHzeQxyA1d8lgDdL5cVAIsmoFTVYHX22UA&#10;CHVz0GIOeYTYyxDhGCPtqXgxG3SlkVcoFISioK2YKuFbsduClUo85BOgP10ez9sIEnqhqmwd7Q3v&#10;vvntt58/PL04TQDpw9kpgDO/I6HTpWToWFnUl5xVvw2odLG91ydzpEqOVFlf1OFQiKpt/dJUQ7lR&#10;aWrHh5dvfv3z6fvRA1XRH1lc7hhAy82B1dXl5YHVAewfJZF6KKSelc0nN588fvDg2uONhw+u4JDU&#10;1MbDxzhqNdfR0T+/MLOUpRB7epdwYZO6ZqcePHl0bWMDfu/U/CqAExoKmnKg/wUVW8puCKDtqDUU&#10;twBdLTh3Ll59vBw+B41ymESzGhCoDge8YTzwAIB2mqOhQCLlt0ZlioQ9lSg5nTJL3GMUMwQRlkCY&#10;MRZEDDKTFXcoWhNjb3798b/+17/++uknPHT45ae/fvnj1z///O3Ds48jrYQjEOWy2OyIyBo0hwoF&#10;a8ADpDjGijGYXprAnBg8dpUSRYddVuHTM4nzP/7r56e773cvhkf39kZGR/FZuDgbPU0BAUq4ZHgO&#10;ATqq6I4WcH6Qi8d3+e6BrV5pOIZRp92ARkRvmNszvTC5tgTqB1MymWmBp8Bzl9wej9XvtFmEvIoZ&#10;twAT5ZLPu4ge5BhlsT7/5DNE5i++/OL7//wf//H1d1988SVubF+ZunJ1en52NStNU+C+5Eyk7qXO&#10;bsBpiYm6NNBJYuQH1pc7ltfmpufXtzq72r212IGbpaR9Pn4kLAQaKgzT8mljPWCpulL6MjD5hEIN&#10;8KvQHR/svX/1fruhnhgeB7gaPNaVta2Do4mdBvYM1g4UhgK2xOKAYhqH23HSurt7cWBgkZCW9ILe&#10;WwQ+t7gyt7CwMLuMI9UgqBaXBpY7Fns7ljqpUjo9bTIxycRuTKk2iY0iv7pRdrrdMoPZjLY5FauH&#10;TczSXKcTJ2NjeyMnE43TiYmmENN006wYi+dPKcouMz8SCfOD/ni0XtwZn5hox7w1m5rDpk6JT7rL&#10;4UoUbTJDgYW5gmI2HYoxekOx8zmyhGnKLjJjEQaxY3X+yY3HM6SCsrWzfXLQUssbB/vbIydD2yN7&#10;55dj5/AXn+xhY9jBBEiQwYMd0M8HoBQOD3dOj+XHx8eHDZXL7qz7Moyljbs316R1P4gQoZEuZeZZ&#10;Rm6M0s1O966ubQE9WqSSpRJTDyEmFHra6CzkiSqeqE2hK8MLyn1T6ZTZAtaoKCRiEDsH2kGdvTiW&#10;1pElSHEcl4qmAN3UbhItDHyKV0kCdxj++PLt0+fPn715+m5sZH+npQUZh/tMKbvM7cZ9faGAnjf1&#10;9BAkLLrXJMnn0wAy+TygM4chyRF7KN0UEzMvpdGNUYvbYq7bbNYCl04mS+G9Ao8jdmIXFsBz363P&#10;vr1zGxj47devbz9aaJsV9PfPrC134RbJ6upWb+9qfwfyrt6llYEub0zAQYDk8EJIlId3X758fw48&#10;r1nWQ3Uvq5JAulxOd8gK0tkcFxlp1JnHdz//4bNr670Dm09uYUvYN3duTPZI08xudO1eWetf6RFz&#10;+AIBP9ZGZ8x0EnlEwgggJy8jMPJg7UcQvaGSGo0RBigutFVBNzZWOMJiCUT+akhUsciCPBwGBN4A&#10;Lzoa6TJoDCPAo9frzfV0ZRlRJ5pkOUA2iSLkxaWOHgkbyjOPD5+GwZAy6cKgDC+wMqlStzQg3I6P&#10;gdFqi7J29HIUyIbMVa1g/qDNZjDDXwGXZW5mtYtEF1lkNqcS25nws5f0ZShgLpfTEAd0FuOxpddE&#10;zBJpIoOAupglmYgkCd+uUingScbD+SDG11lDITPcnnAayPvK5EqWTPcBRuighqvH33wC7XBwqgZR&#10;2JArE83a0cjl8MjJ9kStpXVZPHx6rm9urSuHvI7DF6HZsw/ZIU47G4JRkQdQuupIqUCo6UpVAKm2&#10;psO9S7sLUNoPEiSlALhQJFJleE9lHFfHKEl5szUI7B0uhEYOj547xKXnveyMsOB2mrnI3kmLaxuf&#10;ff/dd198dW8WRB476kgZRCxxLE0AdRzxmTH1wFJIk9A+3RO3ekTwvEy4MpIcm07OSdN5GixceI6A&#10;dXF90UoFJYwBZ7H1+oQC0FmngpJ1eLBTOwDtPPb+7Ozjy1dv3754/ubD788+AUL/+NdPv/7x44/o&#10;7vnnr7/++enlyKFCr1QdHrpgoQlFdUPVacdRY0cJINmKmthRSpQMQWzfthlAMAJIsDAIG19sqCOs&#10;CDdax2ipALKWesUcgFXWNqCtiDI4+IC+rV6xT5asQSW5fPrzn3/++enViVyJ/nOAZW1HGNDcGMbZ&#10;FslFexE7EVKJBDqWuUrFRFmfUioU2sOGGofjAZvhJ8eNw4m3fz5DfdhSK1zGjsnpBfhnZg2AGXUX&#10;KrAsCEFqd9cSqODFrsXFblJPtrsH9zCJsMSBgcb4RpZYygaew+UKQLLEWDQ82Zu6cmVq4/E1+GcD&#10;fSS7icTscn//cj5kSxXhKfAb/AYcinIoDs7PzsYuzi5GD1qHx2gXi/7v6L0Jr2IRfrPfXDG7bSVl&#10;CTvqcIPg752YgtEI5JnLK3hCBUaOSogVrNrnf/2IbXv//vG3n3/6518//YL06Y8/Prx4++oC6r1c&#10;4ajzIqyYkScS+bhQREQ8PkAOg02DJ96RUBQDNvSMS8FSs+r3P/zy+9v3F/jGTra3R8cuz8f3T/Y1&#10;iWoAHuhiUXsoV5SBBcFqzAi4Hlg+bFBMHV09NDaZlCNQKQQShUowWk3T0+tdlG4qwQs1Mmz0RUU+&#10;i8Ng9UQtQMACFZ7H70qVy85oOgtCdKZ/dmG+b2bq2q3733/31Wf3v/v6P//jP78GlP7uizvXpgD4&#10;Jtdn13vzRg6pEyfFiT3UbC/QJ2IXaJhOqtfUOfPwyZMb128+ngTpgakj2d6OrCQMT7jVHLCV9EWn&#10;xUejFQJ2ly2F51YHLVjk8AxgP+bp+cXF+b5GIQfBeKhBP4SkFjicWptUFktJEHmBoMFQh6cxjI2/&#10;phxo4+5crnOrEz4xtrYgtVjryHYBP6OiqehiZwe8lpc7uwbWVjtzUjGNTM7TjWFpTxdFwokG7fJW&#10;IqVQ6G11tBsPCSt1D5culO/tjb16D1d6+Ox8f7/mzORzUnzAeKAME/D4+gvGjL/kNhv0jYmDwZbm&#10;GIqEvNVSoQVVEWm9PJmyWTwCNqg40IvSNLBwWpqdJ3il5J5uULJimpRJ6OqfXV/riNiVulat6RAK&#10;Ewd7e/sHaNs6PnJ+vjd0dHI+ir+wc3CA6dBD4+NHOEvSOK3J5YfYu1+G6gkSREDsf/B4ppsBcCEU&#10;FTIRNg79e7t7ST0d7TGgnCTNAGZAMXHbp+uWYFwkFIpE1qK8CTpEARc4iVmB2JzIZ6XJXVu43v7u&#10;LAAN2427H8vtzYdeLyMSpvOjUbNif2/s47v3H5+/efr02bthII7jOy21FuC+aLBU25onWK9wGXky&#10;AQMj8yYyDWUiWtqx0RZeCujcQyWayCBQuBVMSgvCHwtWPAKphIZjVXkpCdZ6ZzaXy87c+vYOvL75&#10;9rPPvrn9ZGEGTZ5W12ZngG32ABFfWVta6p/vyHuJi6trK8tZsdDHjUFZE3oqjtOLF8+evtodHp8Y&#10;1CZKIAu0TTnmo2JIidkCvLwipJNWN27f/+LLR6uLXXM3b928ef31t5/d3twiADpjq+HW6lrfAAVw&#10;ks4KM8gEkzTM5/Ew8NLHYYX5Ph/ucwM6t8+fUUCjIwkUojyTKZGK6RwjnS3wuAMhj9UtC1SM6XQb&#10;n6HSMrxMBj0dFnHh90qYICUW04VqSq9U2oPWuA+0c2dXDxO+apjHBQWH41f8qB/qkE0G+NSUH8sP&#10;T1tadavVTOHul0iEnrxmQ4iTiVsMNpvbai7kuzv6NqfmZwa8PgMUM11T0c5tx55tBcap2PxWHzci&#10;JTOZOUKORMwbrQEOtRdWDYVCiNjVWh1Ua6fF7wjE4yDmsD+JB3SLQO1am1vpJjOEQVtKpyirGqNv&#10;nl6eAENV6zSDrSas5EEQk+ftbe3jcpBPl3T3PdhYpeRpUJ0zIjPGtGJiJZcXMlSBw4kKUbMMR9Kx&#10;D01nb+s5mb1oCwSqpZSt6rS5/SU0X1WodHqFSqnXJeGJ1QyeNuRaOVpDqJpygHV9ye6Ar8WOcY3G&#10;oD0IJJXQuboyMHf3Pjw29zaWcstr0nhRGTASCXxu2kQkSHn+ZEshE9FN7bHyKJpp2Y53BhNxcS4t&#10;JhAl6OrGgBsl4HIiGZyPwcxFt71UgkKJEdNlRfOwcXzcqDUOTk5OLnffv38JBf4VoPPvb148/fQB&#10;0PmP3377E1UZfv/zm1dnwLgbzWTJJyVRuwl0I99X8WQKVjfQYrhpoAXtJX2parHGzdi3L4yIgcAJ&#10;BAycJoBVA48OpxCUVUH4OqvuutWTEXqigMpAtHHzF1ObImGGVEoPFeWnBwcTJ+8+ASn47dPukbZk&#10;h/sP+hIuq1JZTJVhzav0DmVT146MB7KhB4ROuYoJJdBDpU6nHTyVo24+PtaCgpa3Gkfvng5PNI6h&#10;xskTmaXNa9cePHh4dQ4tsdcwrnkZcLqzc3lguYtKBBltYqZZ9LQY94bYgkIcu8Th5XfXLbhpj6XB&#10;HPfwODg0CNUZzx3XZ+bm+reoJqaE2bO82iGu2/EtAYtU6PR6hUIx9PvPry63zy8uT2ogJYBZIEcq&#10;ol1KCY+b9cUqbjjUrTKFrmgzAEiXU46qJR6Khwo+YUEk5IriFR/LS6VK2HTHp//1F+jlf//yx4ff&#10;f/nXT7/+9AuC8x9vdnffjZ1sDx0c6pwVvJjGDI9njAl4Io9QgOZ+DK4h1c7tSuGeiaZ2WE6pjt5+&#10;ePoO0Pn97vD2EHpWXO7vTBzqqwAmzlSi3NpRuUou4JlBET/Mj4bQQEWcy1JzNFp3FymHwbo9Waog&#10;mJ+dXKGYqFkiSEABzxMKeQpBG05l1TGN0O2ruBSqZMrK6lnqgFI3OXdls3/ywaObn/3j+/vf3v/u&#10;H//4x9c/fPn5F999f2djem5ufn1gbSDHEvJzXZ2dXQjM1K7F3sWOtf6BjuUO0DMLdwDKP//m5vRq&#10;X//qEgAEhUrmWO0OYPdKeUsDIisYjhj0ykRR1zpsTWyfqhW65rFcrjlWt46G9idqzbJOq2lpFc1m&#10;Qg83CI13scEQPqqjKtMrSzKLiCOGGo5Gkd09EimxN0uS0mNs0+IauqlnvSYAbRKJ0m5QW+oErO7o&#10;XOlfH8gSmBIymckxV4zMbI4hNPtLao1O0WiVbXWz2xAI+czVaiDqHry8fP/2bH9i/OzFxfj2vsYl&#10;ZLAi/DDNKHM5naXB0ZbTbHXpA0GHDlan5m+PEHhs9HaoebKqQyc/PAYeEeKKTZgHRfbSGCxGOo09&#10;RTQThWjK0yRSTF/Odi0O9HlDwYCr6OdRKBXVEVS5fXgNjYyOnm8PnZwPj45PwEo7wiTZv4X0zmBt&#10;sKZptc/alKkqboL5xN0z0/3LUFclLC7Cc9pLQgPqxa6Ozt5uolcc42C4dU4qqntElTrQbnhoCyF3&#10;4vgY4DnZ7v/Ru2xVQ10UlrLFRIo0TVyEO7uYJeRJS23PQ/i2NtBlEoiimZjQUq/rB0/G3r+/PHv+&#10;6enTF+9HTvaATOygP2HSXglVHah84MtwcT6qbQ6W87Y7bfAUFo/e07R2JglGqkvDhaAF/Vmx7aZu&#10;FTLSYvxTTCZxEZTrEpG4vHD3M4Dmb+7c//z+nesP5v+2YFyZmV1f7u7B5k6A6ukrHeI8eoZ09uRx&#10;1I7NYAkKoZD/ePT5hzcvcNqnpYDVAgVVLle4HGjH5YYSEQr5YuSO+Zv3v/vqRn9Pdv3h7euPQDl/&#10;e+fJGtUrZtHgLXRA0Vnq7SH2QuEh4MtLi/hwDIbH5QAgGwW4s83n8yMxENJ/25OEIzG0RUJO1vYP&#10;5/isdSA0OEzPE4vpYik8CEyxWCJhxGJ8UcTLpAHPJHR0sqMYallyuis+EBog3Il5wG96poAHX1Cb&#10;6TFjwQo6MommX8eNU0DnZFKtVjoD6HsDH9djlpn5PrPFXfXHfbyIl5pdnXp4db2XEZdBCQNdBHVM&#10;gW4kCajHDrhBcSFHTAaJg0OPVHE0EODAsunFYYyMQwGEDaScTOYs6p0Bi8VgKRg5YZA8Pb0rc2tZ&#10;ZowXB9RUyXeG3709GzpFQ3hNoyZvHh8ewMMKr33sk9DzqQOzV6ZmFtPcaKggAhFukIX4wCELHo/P&#10;Y27feLO5jfPoOW0H8QNFwmYD4o4NTK4q6GebHU3UlHjvmskElGwUdcfHUCGPjwcnBuHrnTZA1CkT&#10;mMHHFod9loAAeA1zceHK7MKt2zdv3Zta7ezN5vjulL7KI2XJbE5YnGbVdZqWyh7n08XiGC+KzRgh&#10;+3HjWOmOkdNi8t9GrGwAxZggHOahJUyw7sZwTJCY7XQzpRaPl9SaQSDRI0Oju2djH9/CYnjx/Nmz&#10;5y+e/fbnb7/+9OvPH0BD/4zdGb99ePN093x7v1H2eLtW1mdm+7pgYcK6xFOdqM9Td+hLDpsfgKsi&#10;8vmiVlhnaQkoYeBnOGARA3xgGUVmNyaAwX1MOeM8DqylNNPklTIiOEHAogP3ERr5Iof8sDaxXzsd&#10;fvvhzz//+OnTWC2RArAruUpAt5LYcKxM6VFH6MsqLVxQBXwDzZFIpeA3JTCYCckf6g24xsdqqGzH&#10;GljZzaZa0xhsKXld09du3Hj06MaNa4+fPHr0cHpuYWEe1fTGtZvXb9549GBhHURwjiyhiRlsulEU&#10;N8cxNtoNEG2z2+2lVAkuIRRyGTxU5mg0Xq+HhKKQqBDCzcuqPuGqWmzKplyXKqt3TobHLoeHt0+3&#10;X768GB0ZOTmqNRXwnpV2R1GpKLcbBduNjrYgfBVYBCE/Nr3ZQe/YDW6rD+WvzyfCpviCqGBk5CXs&#10;NCmiuPz5xz9BNf/455//+p8/fgB4Bnz+883Ld+/eD28fNNQpf7xtzwfLnGvMFHy8DD8MVYnOs6Vc&#10;qWRjfHx/BGT8x909qNIXF2NjZ2fvQagM723v1HYOarWJU629DjROh5hWLhVdfrc/KOTEOL54PQoy&#10;PE+g9Ejy3V0UIoVCJEHRkhbEnWtr3YTuLIkppse4IeDZnmA1GIrGA35LHci2PaVQ64N8Se/A6tr8&#10;1fnpqc3J6ce3vv3iH19//913P3z99Q/fweuL7374Bm7G/PTMwFaXiR1jmLoXMQQ/20NdXMbOq/7V&#10;gZmZrZWrN775/LvvPr93ZXZtZnINtz5IeRbfnEoUnTalRqNW6XSpQKAItOwYqHYTkKYlT+qLQEhV&#10;cpW+LAesVqiASCvKyaQemCoQfj0Qu7LSYakUeL54sF6veyJSAgUKJrYDo/uURIKxP7Tc4tLA6kAW&#10;d64XEZzgu64ukH5Li71bmC1NNZFBtbGjHqPYm+bAovTrMEFKD1oKHpO6G0336xVDa/tk9Oz9xeXw&#10;5cXY5eXwdi1h4aeZxCzDnnAGrcnz86EdEC2hkLIFD7AcXY2AhSpdaLpmrQgzQkOzpU6mgnxQsSAc&#10;QSBKxTh8JmnDEhP9o6UgICUkSvfy+lYPI+PjMnLLWyR+6mDs5auPl+eju28vRrZP4Hk8ATp3MjwK&#10;wLy9t3eyP3EwMQFiev/otKGB9aO1W6pOd4jH7l3d6sRBhF5yOCPkCcTYaESlUijdXVki3HJWOMxO&#10;s7iVeqhiwRnvSgj3geCeyxVlXVKF4xkAWf56NCMQ8PmFQIi41rdFoUChXp2ZWZ+ZhHs+10fhmwMy&#10;pxMovtvqUB2jud3Zy2e/v3n1bvfy5GQPns6WXOG0VNzKZMLurzqqZg4a98ELcwzbZ8ExAK8YK93u&#10;EMu1O7YZYSPPE69bLPGKJeC2WKKcWCTGACqB7z87MNDd2//4/hdf3YfXV/fv3Lq22Q8PWn+bta90&#10;EalAvjs7BmYf3+oQ07zUreVuMtym9lQCX1SpVNXj798+fXm539CoyyC6lOUm7p7a7U6ZDKg1Okfn&#10;s/0P7nz55b3JLkLH5o3bN9GH8M6T+U6ClB4WE3uBoywtd/b2dq5j+il6I5i8LIBmISxcROJYLIax&#10;KPyMIGwU+v4W0VA0xehjTsMJ7hgDimbBU/BgDqeZxxYz4NPTsPhL8uyYIMOjE8g0SS5HXOpkhAwO&#10;O+hGtwfH7tLUpZ48m0FjcwsFIT+Whj+IBkJxm1KlVYC80Ry2jrWwQuDzyCywnENmqyduiBt95mDQ&#10;bQnxOOJcd+/aw2uba8RIsO2ZDJ+7pIeaAfIZKrwtGKxHuVgrehezaNlBD1brsR5KD7WbSkjzqlj2&#10;XMWSw+FSaFPVYF1m4OGnFXt7FtcmV7KSiLBicCXUB8NPn++O1NC9pHV42Gpi2tLJyDYA9NFh7VTu&#10;pPU/vH73UR8pHDX4g1Cm4gZbIZaJRivBYAggLwiSUWZoewwgta3ak0rD3/vH6LfntBmqJaASWJEB&#10;lI8P8RODmANcBirfGDyUn27vH53s7e+cHmoVwCcsRoZYEK1bxVSThNm98HBu+vHjjQcP1rsXO8mR&#10;aMBeqook3VlThAu606VRA803o+jMQEEUcX31klquVVYFwKiRVLb3etKY7cIR4ht2WwygQRHj0IMz&#10;Ac+SKtnE8P7z4b1xQOfL9y+fv3kK6Pzm2fNPf/724ec/AZh//vA7TjYgOr+4GILK7ZfMbl65cuXh&#10;1OxAFzEvZvFFQKt8vpAtZUcr4Yo1JDRG+D4eJw2clpSDhyTGioXDLDabUzBjIhBODimTKYsvxk4z&#10;2zYPOYmYBfRbyuBW4p5KQLEDBWKoVhsfe/Hp5x//9eOrcbWurATyg73YWkywTeBYXVlf0jWbqkSi&#10;qda1FTPuq+iTcnipgf1pUCyBbNYAKqtVenhy8KD/9FDhocw+uHH9+q07QJi/+eb1rSeP7t289uj6&#10;rXt3v/3ye4CKL+89WJjtx4kLKsbjQfER48gUryASeaKIxpZA1eaEOiKzKxOuUiKpLbeb7JCBpVT7&#10;eyNHaDgzUdM0JkbfPf/07OmLs6H9kZHtkb1xKLpYr5pJHIhPKvSOql2PZuR2hz9QtYi4fF/cLSsm&#10;XDY9oLOh7uMKhUKfCGepMlyekI9dILRuSeD02R9//vRf//7pjx//7//5x6eff/3ll1///PnZq5cv&#10;AZ13DlWyikgUx2kCDzoBFfgRI18QZtAFUWfJkTg8f/Hy8iOatn54+vLd+3MAivcfdz9+3L0YHR/U&#10;HDZardqhylW3Bly4JamDC1/0181RbgSz5kFD+zIxKRP4OLWrm9IO080OEMJ08nL/EtzJHnKazuJH&#10;4/GoyGKreypmC8gpaxV4dVLuKjByvVtrM9ObVxeuLsxdfXLnux9++BpUM7y+//LLH3748svv7mzM&#10;zy1szg50ZHMSCXq4gMLCTdDFrfXZybnJ/n6A7ulHt66//uqLz29NzfWvbYFwJpKAaVdk5WazXFRo&#10;jpsqUGtA58o6+am8BKCskh9rlTL0+dar9JYq0Gigx2pYkEpduYQt/5il4wCYtgFhjIX5PKHIKorl&#10;CT0UEtkEcjTN4BhjbY9MRtpL6Vjq6EQ8XtpaXd3q6IT6vbw6sLyYXVrdWurqJuSI2S4y18dlpVl8&#10;nk9ktasaGr0MCLzZbDU7gUDI/AH74fbI+eUYEKO98b2xi7Hz8dNknZMnUmPFsqziKw1dfDw7kdtD&#10;ZvWpGg/EyolUKQHU3cONcHzCGE0iqIJYsVegykIRBmXkldDY9DSGStCYJhpgJ3IJENUESufK+qqJ&#10;E6YRejsG1ige7e7vvz/dvRh7+fRie3z75GR8HBB6dPdiD342cn6+vwPS+mhif2T7oIYxenK9rYjN&#10;WDwToNRib+9WfydoPg5ILYmJgHlcVDxyFovT9BiDwfdY6/G6E1PjgM360X5JLcfNLUBnZ8CpTMks&#10;cSDyQbdMb6FMzvX19i6tzCxszs/MTE4vzK11x2SJkh7ujMIVsPpdJb12cOTs44vfn1+8fzk2vnfx&#10;fmy/1UwE4taqTqsoVm0lG6AzSHFsN6V5TUwpCJGYEcA3LEakppFNTIAboP18vsgKBDpqMYCe9Qg4&#10;oEdpbU9YInWgb3ll89aX33/x+f3Pv/zq29uPrsytbQ2szU7O9OFGOym7vLXc1bk6d+1WR57Gzq1u&#10;UYCtmQgkbzoi9MQtpdrB4cTl6BC2eSrKQPOU8OQl0eMCpH2wEhIJxLmOzXtf3b8+3ZHtnIXn9sYj&#10;QOdb/cAn03R6ntLVgZnwq+vrfX0rS11dvT2mfJ7JNgI4Z0Ax/53mwOfEWGGjQMAVco1CYRh1OwPt&#10;WqV5KSPW7tnGkSuh1RKMF9BFJy0WS8lor5un0eGzsslkWEfU3uVFsc+KEbPVOlo3mkyLW705GkPM&#10;4IAgD6PbKDufT3M8hnacYipVRLNLFWCtTlnCJGRnSRby+ThsQchqtsatUaM4t7h29eaNq2vUmNnt&#10;rtpssvakEhQ2jF8AJhmP8jg4cAE0CMhsN8vtLtC6e7xpFp2dZ9WhfjocNptTnwSNUjVbq4EMgESY&#10;zaQsrc9u9UgjomDVpWwNv/j09GxfjjaKWp1WrpKPD59s721PTGAX40TSmoN7c/v6w34qI2oNBYoG&#10;j9ktMvKibpvDabAWCvGAs5Syy2wupUKPsKdT6Vxuj9VWSkHBDRj8BllKoU2CtMMUDOxNaWk0LXg1&#10;drDbY7CBHrgn40c7DQAglVYXMPKjHlElJJAsbnVTllZW+mbmpqfnlkgUCqMAVFxmCIUlREqOVbEp&#10;5cf2iqjgiYJK8gCz4UZ8gVIZSr4/I84zvV6JNM2GG8lGw32hJwSoV3VDiUKVAPwm2WxqVSp1a3Cw&#10;UQOWOjo6tosHz88/vXj19NNvv/3+CRD62acPv/3xx4fnb98++/Drrz8/+7gNrMImoECB3Xj85MHk&#10;ykBnj1RgBI1QifIyoWDQHA1Z/DJLIcKOCH18cY5EQI8KVoQTZuHMkSAUhEtStetUGP1pt8bSUvQt&#10;xrEk0PlAaMkMX8VqcWongB4NDe0f7I9+/PTT//7l+diRGsMKAIrLZdVxrYWggYPjSfRZQPAFGFFo&#10;8Yig1RisHTfVcrUcgzobx6omILSmhbPleL4oP2611BbmysNHN9Hq9qv7r69fe3Lrmy8//+bbr778&#10;8tvXd2/funXn9aPHj6+BqEbb7SsbUwsL03Mza0vdPcTujuWt9cn+LSKNFUbzIQ7Ou5steFWBLzuK&#10;KacB3jyIjqaufHrx9vnbj+/f74Im3Rs/GKzVdsb3juCNaFUAG2qlS+ZMKZVFB0Cxs6RUqOAt682F&#10;Qsjidjv1Tj+2VxaddQ8eQYV8RmOGyxdEgPUD2yUY5Rdv/vjrn//Enr3/+tevv3/68OefwKCefnz3&#10;amx7e/uoGaKHM3EEBPSu5XHpUrqRyzXy6lW4+aqJy1fvz98/ffvq2adnbz9e7J2cDL98tXsGUHFy&#10;NLR9st9olktVd9Did+mOG6qEfPAYUEuApr28kEUWMLsNhYjPY6T1LPZ2U3I4cdrbI4nFOq/O94GC&#10;JNJiAqAxhUzGXfTH4xUhlxc1OIGKqOR27NcGiTm5sHl1cmbm6vX7X/8Acvl7JEQ/fAHoDArm+sLs&#10;7NWH8wNd1B4iBiQtLi1nTZTV1Y7O5b65q1NXNmdnFh5ee3D1weuvvrx/99osRRzG5N9YOASroXYw&#10;2DqsHbY0aliKLnjOVYdaPA9J6RR2N1wLT71adFhsQN+AuTVVCqU+kXLIDFWHve2V6nT68cCZz+MZ&#10;MxUfA3QoDTRYXgoVns83Qs0HLAhHcisrON68ij2FeKAxO4OhoWtLi8tbXd3dUL27O5cpDF6UI6Xz&#10;hbAwgw6tOiGLm2X+oDlY1JZsimNd82T31cuzk9oEwPIRPOpHOwen8lSwwI2nioF4pVQDZaAp+W2J&#10;2qACOypSAM/6lM0aQf6aiYi95Lw4BoyBLablQSSBVAbsYIjzaOTJNOXhncKqZ+SZTLjenYs9dB8v&#10;wpaYqMuLbNneq4+778eGL9s920PYJDa+N3w5PHoJROF8eGgHvvLEONSjA+zkPtYplQrQ7M6KaXlg&#10;dXV1YGV9oKujg8JksPIoVpnUxW4yCyf+xLAcwrx40GrQNbVFkI1up82mwy54QGdtMuEwgGpxgIjR&#10;a7WOYJDfOTc7OTk7M7/58MHG1Zm+6YVVkwg3rFPyY5XLYgnAq6o/Pnn/7tXbi6Oh4ZP9979/ejnS&#10;UBWr2HVb0iWcDpcjwGPTMdJYzAIQ8KbDdBodBKeAAzBDY6fJJvTnihl9xpgwjvHifpm7ImyPD8Xy&#10;JCIREKtjbXZ+4+adzz7/4suvvvziqzv3niz0r2wtr87NrcPt3VqkZJfwY6/1T853MCXp3PIimclk&#10;R+jA1wTCaL1aPjjQHu8f1Q41auBQOjxuSyoUSb0sYMAsIE+G5e3tf/TtV3evblG7Zh/eunXzxo3b&#10;d29MZ03UnjyDke9Z7NgaWF7qm4P6MtDR1YUHQzSJOIJeYdiozTdyBNx237YRKgDIaSEvJhYz6IjO&#10;OGYJN7m9XRCOwNoMGswZDosGLIWBaaY5eAYiGW6YncdBUGq2i8oWxtsdywY8l+whohNMms6I8ZEJ&#10;CHHWGCoaP2qwu0oYkuAqFZVoF46mpEpAaNCFIW5MTIuBzvPxonEfh9azsnDtwdwWMRYPBv2oMOwp&#10;fdHuKCaBGwM6R4VGeDtkTPmiZqk5jrvOY5swIjWcJnl9eBBqq9pcZa1e5jdYoLL4gIbE0rnFlZnZ&#10;1e48J2ooKlSDH589fTd8pMEtUJ1SJW9qtodHTgCdd04HQWjJYp2bj27du3X94TqJX/BZitVoxRwq&#10;eOJ+e8leRbvDINBLfcnhLGImiRLukAIWY91W0tv9wXpA5nQlFFqdAyqwqpxSqg53kJS2Woeg0IGl&#10;who4GD8ZmpjYOVQnVcfHST9XaPZkQCalB6ZXQTN0Lg+szfRtZUkkkwAUEXo48RneHFPgTqjVSnOE&#10;FeNg+EmlHhdyWIWqzI9R7zwxmZQjY9ppmJVmxyJGXiEKOt8SgJprcxTLKIgQnTFL5BTbQEC9n19e&#10;nL0/233x/N3u22cgmj+A5nv67M2HX3/88PzVSwDsP3978/HUEQhyiFttdL7xZGFycm3RG2aJI4Wo&#10;B0qaz+MRFszugNkXFoeFQJyYBBITBAcGA7MYYiktY0F/I5ldoQUNXE65jQwa8DpKD8FEZoJUAgbi&#10;jXgAnOQHJ3tDR9vbO7WDkZe//fOvn1+NHgIvVR/LmwpQQo1WUoGOSWWVXIv+2e1MDhU238tBGw82&#10;5NrjvylQY1ADGvoYfihXH6IPnLw9w+ZPL28+fnTvzrf3v/zyzo3Nh3e++MfX333/wz/+8eU3d2/d&#10;uPn69a2bt+7dvvv6m2/vwPeYP3zzyePN9dXVWeAk9765+6R/kdI9sN430EUxeaEw0mgsY9tuD2g6&#10;t+LCtPWisjb27M9Pry5Gh/cmTg/QvvX4cOeogbZNwDC0WiUeeRT1RZe+nHIBTCcbO4NNJ1AXm7sS&#10;cDls9vacFeJFKBSPAi8LFXggndvZfPHx5z//9O+/fsR++r9+ASL16fdPz54BF3j38nJofHtIU4+w&#10;BCELsAY8MOKH0xJsZhNkKgGbK6E+GgZIvnj18f2r50/ffjwb3ju5fPvi48Xw8Oj+6cT43nZNVYIH&#10;1+I2OBNNja7UbGhLFsCqmAB0fcApM5TKbl/dEOIQFoHrk0GkMHOkXCSTnZqaWwUokNCNQhGQAk9V&#10;7w9FRYIwP+p3AndVaWV8milHWBzon7+ycXV6+uHdz7//8tvPPv/88y++B/ECFfLb17evLUzOTT2Y&#10;Xu3C46lFKrVjYGXRS8E97eW1yempJ9fmZq88frA5M33t5vXXdx6s5nkeERQtn9Cg2Tk8RXORw2O1&#10;WtVuSrE5EmqdDRsGnDarKG5Gi/aqoV7VHdfa1vNKPIO3+S0WoNAWK86lB+GF7RAcDjciBfmJ3o/0&#10;v2O4+SgDvHk6h9A3A5Dcvz47u74G6DyLqSez/Std3Z1L3ThNRaJ2DXTl2AK2KU8PCwqhqNmuL8rM&#10;FpvBarUUtWXl4YGmMfru3dlIo6w6HTw8PTo6aGgapxOD6Eitt1uCgaL6sKFOuM0O3XHThYHlTmU5&#10;UbQFfWIyUyzI8AFcst0kgGSpVCrxAg8HIo7dYbjZKc6T23vwbBAoTImJstjZQzN6fHxjTErqWjSF&#10;di7PEYxHgMXtAxlDdAZmPnx59v58H423T0aGhvb29ifwtXOs0LbP4opW08BKHyo8+Hdueo0q5rAx&#10;9pu82EWkgegCpMBkGG7cUrc1G62ywWyFJ8WmaMnb6KwCgJeVkrqizOBUwvLjCfIDc5MLDx9enXoI&#10;N7O/l0Ah0nzFZNHh1DdVKUshDtAWd+s1Q5e7H9+fH0yAsH/324e3ozvyhMxSh7+8VLLJZH5LAZSB&#10;FD4vgy1lMtMxhpQBGhDeD1wIdtrrpTHg/gl4fI4whDte7kAwxAd5hpkMbffVbMfAzOaT298gS2+3&#10;hN0EwbGysto3P99G547FLnj+1uBTz0x2kHMUKsUb48EiQp94ATfqdiaPhmqNwVZToVPhMYkaMKSp&#10;wyN2WdVtDtZ9MXFu/dqd+68frGapq4+vX79+8/qtO7f6SHlJd29OShebKF2dnR1La/3wKK0MLHVR&#10;CUwaTZIOQykV8tv9pxkuJmjwhCCkQWL5uLh5hn4kwIewpYjBBu3V7i/h+eolv5AnZAGLYMXyJqYU&#10;zxHrUQ4gOQ4fmIg5ligAPLRqLxs45G4qsTtrSrPCMWMInn+/2xr1cQUCvifoLOJgkV6JilKn2UGH&#10;LtyfrNbjlSiXnWbAm8uw2MZo3eyjU7bWZ9YWJYKKpWrXJ7XKYiqFqVLyJDBjR1DEj7R753t6KNRu&#10;E6sQNIt4IDFYYlN2YJEuCgIU2EoYt+K3uGUOp9/MY9MYkt6VybnZmVWyMVqVT9SOdt9dnu9tD00M&#10;qvGg6hDF7MgeAOYgkHCtndM5/QRq9a3rj+cXWdxMxe8PWitmdO8MwGeyBKy+kMEJirVos9n86CCp&#10;L6MFisPpKrpsQbPs7+NoRwBnt3SpsrZV06jhdTw4MTRxWAN43t8e398Z3NlpwFfeaSRlokwmApQv&#10;ll/dnF/f6sp2rfatdcDnI0kzlQy37jeLBHRauAJftOgMZthpKdlEwykSnPXy2Kz8ENR3rrQn24Oy&#10;lcGJ4HEvhgh6RCJRtBKUYaUEkY/25qjVFWrAscbB+ND+NvDns/e7Z5dj7168eIPDs89AXT3//bff&#10;Pjx9+/zN7x9+/vBCbiQu9/VDmdzYeHDj5rXHj6eXerwSJgOfD2ws9uEOLEAUh2UURmgMOpPgpcWM&#10;GUFaHGHR8uKoyy6ryoo6bTKl1Khd7qiR3c6Bw6hXr4RM6V2kMjNOXbM1uDOBe9sTg8e1vVe//vuv&#10;388OQI4qVFqcwmzzU5W8pYUHAf1cgOCBgkaXTq0a21CgpMCSQcw+HjxEP1cUrOrGYAPTDlTHh5pA&#10;fmnuyrVb33x2/8svPr83feX+1//4x9f/+M///M9//PDdF18AVnz3+Te3b1x78PjJNdDQ2I99ZWrj&#10;at/WVv/Uw4ePH28srHR29F27e+vmzRtP4H8/3JjavLo5tTA3ub5EZfJlDkvdYtceN8ahCA4NjWxD&#10;BQZKptFo5KDwgRmB7C+67A7cz7Y7HAlAa3w+ynLgDuqWOmERhuA5QoQMOPBKBTAFp6wo+atuHoMm&#10;Iecj1e1nP/3144dnf/77n3/9iJmfH54+Ben84u3Lj2N7R4MTB01nJiyq+22yoIjHjaWxKQ/YEU3K&#10;MaSU2trIx7Pzi3e7Z7vv3r0ECTd6Mvzqxcuz85OhnZZWO3hU02IstxvoMB4LyRyYlcaCBzLCFyJv&#10;cKoapXjF7DfnuzoWe8g0McACORcREifnJ/uWKARTPia0xpGzFs18bsYo4BbqsHbLCmWQ5cUAps61&#10;+Y1Ht+/euv3N/a9eY84t3IfPvv0WqNDdmw8ePryyufFgfqUDA7SXsr0DfcBMe7emH12ZnZnpm7l2&#10;68HUxsMrILDn1gfmN1ZMLC4PsLRQlyXkGnlrsIGNxkUg/5haE3A7knq32Yzx73yuBacJ0Lupbtfu&#10;DAIV1wNJhFULvw/t1Nq7FFGr21lOWPkcBplA+NuiOQN/P80rZWAoEqbyMKkrs/Oz/bPzm1ObcyDp&#10;O5dX+tdXl7sIzB5McwG6BhoVTaTbuWSSkN8DqsYvqxqCIV/UYks0hg4a8tbJ3o5Gm3CAzGidTpwe&#10;HmvLikNUA/Kyw43mU0md3hkXmf0Om7kC9Mxd0ikcVi4dZ3c5XCGXlZYw4SUB2extpy4BTmM3GhJF&#10;mlQiDQugJsMPJYTe1XUKi58xcrgCJrW3m5RpDm2fnOyNjoyjNeg4/Duyh/NVYxcXe4DW55fnI+fD&#10;w0CN9/f3Jw4GG4MYWlO0V3IDAFJtmJq/enWmS5wB4S4lUzoWc+kIJ8KQ5iVkJtx3i8XZ1KhS1UDA&#10;Hai6lMCMdQkMpSzrS6myTum0mC0lFy9P7gYA3Hz8+MqVjY3NLTI/6EiVUtpmuQwI7vAXwplKVOSx&#10;NCcO9ocvxobPQSwN77569fFyfKdZDaFzfNAN+B31iAoFbp6EY1NtagKSNsbB5G6xuO1+xGCIGZEI&#10;JwO/LR60mD0ic5xn5IDE9oJmEEu9BErv8uzG9buv77y+e+/mo5vXr232o1DGENi+ga2trQE0217p&#10;65vduNZBJmWzpHwMc49kgRDmhwX0x1DETwGc8ThNpVO3NHI1zlOhk0EwHq9wGczeqdf3v7k2u9jd&#10;MX/r7q3r12/fvrXRS2MzO7dAuGIGEEaIr/Wvra6ttdHZmweexYhkRB4uh8vjcn08TkSQKfhA3oIG&#10;K2CuI6Azi85Os1l0wGY2gxUWcH0Fn5BnLjqsIU8EczBiUi/oagBng9UYo9MZ8Lh4TXmjFbOBbKWk&#10;jcvMZind3SacQeLHA1VHyS7DM8lQqA6lBqSbvpjQ6kBsahs78Pm0ipTTEvd4Qhkx1HQ6i840iblB&#10;f52b61jtW6GwfPCgwh+QJxP6VELXPNYonE67DS5ShO3F7kFYCTm2L26OiwpCAV2ay27NrkqEVWfA&#10;b1ccq1IOdOvCSWEhjSwhdMKjMTu7RgjzgsmDofPds+0heE73d9RKhbo2cXQ0AQRyex8Xjcohys0+&#10;hNt2/eajB1eX8zjjZqnWo3U0xbQEUIrWCyG/055AYx0DLKyUq6jDfBLcrdS7DG4XzlzjALjBrgdQ&#10;VKpA/wGKJNU7Q0M7x4cHExNDJ+PA+AGODgZPJxrKgBCbDvMSNm11Y+PqzAAGoyxTvSQq0DaRQFA3&#10;RLkcjjHksPtlTmwszZMpPVJOoRKPRzOckE0k5tdlfp6UskglwarFtJ20lB3mGLmAn8JCqF61VR2g&#10;GGz2VEIPdCeZBMkJ72N8H/Tz+fDY2dnZ5cW7l7uvPvz6x2/Pnr15+vbpm59/fvbixdNnn37/8LyZ&#10;7n/yaGNzYfPKxuObuE9zZW2RSCJ6xeiJwBGAisfAQaBzEY6Axebw6dizzeVH2HRjRMzmuMv6dhKe&#10;vJkoH6ucgTqPgejslYBw9npz3V1dXd0RV1NzeFg73YHXwenx8en5819/+e3dvloBFzaZBIBWtXFa&#10;rmli37myfYSI6IybH/BDXSKhkDdq7Sz54xqeIxw2NIDOLRBMGnTB0WgMtOxA//ST13e++er+60cL&#10;G/fx+BPR+f+8/uM/vv7y29vXbwDyPn784MrVzasLC1cQnfumN6euTM33by2tTF//9tvPvvziS/j3&#10;q88++/az+/fv3L716EpfTyQgq5tB/sjVDbi7Ozvj443WKUi6Fh6IKgCbEZ1dDhca8iI66xW6RBFb&#10;dIF6H7dqh1p70ODSpwwhUbTuTLZqx3qZxdE8VisdToMQyjKgs2zv53//89dPTz/89NOPP795/uzD&#10;70+fwrcXL96NjY1OHAKzUVkFAl494I4DBWdLxCAX0P/fy7IUEyrN0djF2O7L9zjedXE2tjc+dP7y&#10;5dnwCayAlk55ONFQFR12m9uKrkywag31AodOF+A4pjBkKLmcZXXCXwnZbYze5SUqDtPQ2WQiJyRZ&#10;BYHbRSKTpVClrSF/ymUQxgRA2TJ4+ONylRzRtInAlCA6P7x59/W9u998+829J9ceXb/77Wdw7a7f&#10;unXr0cbGNSBFDxb6tnASdKsDpcvq0mJ2Da76/Nx6/5XHV+BeLMytby32kBYHKFBk2TjvmSoryoom&#10;NujryvpiKaVQ2KFARs02QyUaFQkFsYjQpkjqDdZ4xWqx6RoN4G7KogI4dbVq89fdTofNXRH5omZL&#10;VamP80TcNBOWHDagRzicmMQEHDMCZaUHFhVxEUesV/qnr07PbGFX2AAmhWZzEhK1p4dKJRFIvat9&#10;ff0zq4vdPSRpyBDiZTyBqgHAQRgCjj7+am/wsLZ/dIizl0FzNaHG892WprF/cjJ0cJyogsou6VMl&#10;oPaVuBlTU30eawDKqtMsFAiM8C8U7XA758GLocYm4BHAbpl5Zs4kae930iRSAZeBLb00JlyjAROf&#10;j5OyYTK1m0oK2+QTQ0Mn54DOJ6BIt4e2h8dGRy8v3p9dDMOTMHw2und5CaRyf+j/JGRsTzTUZUfU&#10;tLwKqhKJOayGyQESOxyJ0Ujd3SQpiyPgsMRSJsEU9gT9BntTDrVQJjNgYqjq8LCcAl0JJBrnxMrO&#10;utVcNRiZpO6ugdnNB9dgcW1M9/Cc6oP9GkbLqhoYdsFnCAqFQtTQGj+Y2Bs+H7083x6Bd7j7fmxv&#10;X+NyB83WSjRU8Qg96DFSYAEtkeTzTCAnUjaUoQjCEfbC0sQsOnxjgdwt8EJ1c6Xgi3r4nAidRiah&#10;d4mEnCNmt+Yf3Lx36+a1JzcfPX7yaGp2YGllZn56dmYSpy3xI4OUXumbvHKtg2nqofTkcIwp7Kv4&#10;jEZuIdAEVYU2MUmlXqVpqjQNbTmB/a4unFqpiLgcNqX/xmf3r892UjvnHt9GO7I7d6+sUphSQt/s&#10;MtUkkZionVtLS32zfatr6P/aTTCRpbBQWZlQvIAIzS/4+HDDhRmjMIRdJFxOmMUAQI7gf2DhsYF3&#10;x4y8gsjnK5gdRZfBw2l7mSKNExTqgQDSESOXw/ASvHSRAaRAslQquo1MHN3vpeSkjJixEIq7EQ1A&#10;MMBqcJbh45QcTkfJYcDxVfngYTNhC8br9Xjc6gPSJ4UnjUIliD3uYIbSNzm3TuQCOGO7LlQ2nJ7R&#10;adVl+APBqgXEF5NAonR1dJHYPHTC5glY0hylt2N1ft0k0in8MmXrqJYsYu+022IOGZnomb86OzcL&#10;elTCEloUo293L9unLDs7chCSByPALEeAUqLJ37E+JO2cnHp8A4OAryysEKUAPHGHxRO3+NtGYBaL&#10;xVyxuHBy1WWvBoAi2+wJKBIKu82pVKsSLrtS55K1h3FAustkzpROp8DOsHJzH9Zi47CGBj77Qwe1&#10;2s7eyKHmQOPw0Gk0sZhAFdOXH157PDU5sLQMSz9vItILPEHYWHdzYxxf0OYygDqxFPisfI7oNUYB&#10;nC02i89a9dEiIae9QOvppRJx1xVILfpXRYyRWEwgqlTMAX8VvUX9Mj0gmzKpOTxGXXl0so/n3+ej&#10;Yx9fffz46uXF+6dvPr15/vzpi1fvXj378Onpx48vQEk/V9PXHl1/sjk5Ob3x5NYtUI4P57co1M7e&#10;nh4igUkXQAUXsIBbAYWlS1mZAu5kCIwcBh3P8lj8ih1kohZU7WFLVVaWqoGgkI2G/2TcosuTidnF&#10;xY4lhh3wE0M9jw41g5g3Wbt8++nT2yEVBogqlMCg8OhWCwxHocDDZ9zFxp1t7TGG7ABxUyl1WmyI&#10;bx2297ZrgPS1Qzmg96EmiSZt2uMqy0TNdlwFQLhze2p+88mdz7/4/uuvfwABjSL6a8Bn+M/3P/zj&#10;y9ewcJ9szk1i/PNC/+rWav/cwhQs4Y6l2akrD26+/uw+QPRn3wDMvH79+vb1Jw8ezxEFbpnbpk8C&#10;xWg0TndOT/f3aw1EZzSqqrXgncJbSGBPHki8IpZhl9MGC6Zu16lxHzAJuHF8nAryBLyK26nX1k4b&#10;OoMdJDSGAHDRu1Cadl/89M9//vjb779/+PD787dvnz578wz087MXLy/OR0ePGoM7Na3NJ/FyhBhI&#10;wJACOkN1FoRZEZ5ZlgIGOn758cWL96Pts8dTzfHgye5F2zjqaLCpOt1v6Ry2ot0SKkQtxWbZ4bcK&#10;GBGusFAQZgCdXdhM4Sqao3aXkbS1uthjSkfCYmJWYGH1rqx19RCY4pjRF4qKAiVLhsXgF4Q8H7bM&#10;Bq31YEaSIxCIiwPr849vPH648QTdmW5ee/Dk3rdfvb7x8MrjR9dvPn785MmjJ483Z1eWl5eXltdW&#10;O0FDb2XJJurW5NWpq/Oz631oZbI+0MMQA/lkmjAXo+A63FHrZa6mXKXHLGFtE0pK0V+tczHLv+BB&#10;hzNuMKEqGcxRUdzvdBYVatDYahCFaLllk7llCYVCobTVg8FKyGwWRZH4xpgUItlEIBLJgHl5Kc4m&#10;SplkSVqaj2Sk3d29AytLHZjasrwy2w/aubun/aIudnYATYGa3kGRsPBEyRoXevyGUAiKU9Dmt4/+&#10;+XF76Agei4mGolrhCSs2nN88f/ns6bvLfXUCikshZLE5ne2ZWcAhj09odjnQENguA0VqjmLUE11M&#10;IxOBCJlIPTlyjgSvHBNHH6Aui2no+WoUY/u2hEzszRJiIiOsfxYN6AbFJObZDjEK4+RkBK14T0ZG&#10;3++OjZ6PvXz3fhd+MIq73jhZhY6u+0NHB9vD59v7LXvBu7i0vDzQ7oFZmJ6c6d8ysYwsIiVPj4Aw&#10;Z7FYYgmRFLHK7I5UU61IQXGX+av2MtwHvUOprtXkGHmshaKN6Y+FWF7CYA5MT127/ujKxpy0erw/&#10;flTDDFTVxCFaJYeNQqHI6mhs74NOGt8+x7PxsfdAIM4nWmqVriirA2fJcIMllyxg9vClZExf6e4h&#10;p1l0MUBXOBxD9Qy8Da4TSJOMCB7dQkFUATEHoEbDZCsSkUKhECkdM9fuXb95bWpy8+bNR48eTy73&#10;ZrfWJyf7+tBsu29ldX1uEpY9/MpshzSfN1F7TCYTU8yrt+MvHJodnA3XqLHRV6VSyXH9plxow2H2&#10;eDy8CMM7sPH6s+tXOyjUgQ2Qzfh61Ech5EiLM3MrHd1Q1rMdS/CY98NjvYqhXYjOdDYtlvEgV4zy&#10;QDXzjRkcrypUKkAzMyj9MWEk3EZmNIoDdBaKcL7cKkuVnSE+C6ttmM2IFOpVPGjPwBoQ0L0EJssT&#10;cOqbap2yaBF4e3Fzp5dqwv3vgtlvT2EjGL5Aselw7wz9uIMAz2Ut1B4AW0x4LIDaYnrJPb292SxR&#10;HIlIO2YXptdyvoArpU8o0eBQoVPq5Bp52WkuxA1wb7h0nB/wmmjcisUS90XEXmK2c3lrZW5mkVPW&#10;OlKa0wNNueTESAZrNEPP4XnWwMzc5NpSt4nu8zcvX42N7B/sDDZODxrHmtrR9vbJKM4XHB0cnGqr&#10;keza3NSDJzduPNnYnF7rNuXT9ELAWkB4xsFXN/xrkaX0JbR9wp1KpwOjqMpFm82lwKTrojIhMzhc&#10;oKurgM7o1ZEoa4/lcvnh/vb40NHO4AQI54mjnVrtYG/vdHBIU/Wx6JEInbRIi2XnNh5vTPct9wLM&#10;ek1eQUUYCfPNbiHfZwblXMlE3SFjmEVj5uketwzwNlCv1N1CRthXtUcZhO5uIhn0KBNkKbzpCNzV&#10;sFFUwankvzOzbMUyjmnIATWa8tr+yBCi897e+djuu1dP3+5iWtXzp0+f4vwzlP/nL9+9ffr82dOW&#10;ceD63RtX5mbnNh/fuo3ovDDQ0721tdSZxTAYFhBpeFzoYnqYnWfx4KFBD7oIJjgVhFxRMKXWJdS1&#10;w8PBGlRGh81Q57HzEiYTJ5cYaTJlsZssoRWKqqZa3hqcOBocxFXb1OyPvn/xdLTRBJmvVSmSGAya&#10;VGFXNqC0Di6nptU6Vje1x4ODh5rjw8Mm5oqoNYfoNqE5HBys1WqNQ/zdasDtY7ku2axGJAQideXq&#10;xrWb12b7p56Aevv8+3b7cBud/wHgDAL6v/+f//ju21uPHl/ZvHp16uG1jdnV5dXZ+emF+dXFruWZ&#10;hbnphzdA7t1uuxgAPN+9e/vGo+tXicZg1V9SwdtpHCJA13Z2ao0GqCO46zhECooemAlIPAyCaY8h&#10;2PAlcyZUTYVdVnUC91ZpyjZ3vW4JOMvHpxMTmlRCpdCXbPWCgCExmdK81NinD7/99jOA84ffX7x7&#10;9QLt3X7/BETqbPR8ZGLwYKKmdQp7Oohe7N8EtksXtO1UEaMLFplde4RN2pd7eyPb+wjIzcG9k4OJ&#10;8fPhkQkgRKcaBdRYVyDuAe2ud1hCvBidj20LPj4vBCKzGvcFZfGQKxWndwNxNIk5EUDnWNzIXFym&#10;mMgSQALg+ZW6RRRhsDz1QsbnCQF5xCNoqamne7Fja21yc2NqCi7pjZs3njzYeHzzzrf3rl3ZvPLw&#10;yZPHD+H7R9c2QUwsdfV2DWA3GH6NNLlzcvPKlU0cUF9d6V/r8kYYZAkgUT4vCds0RxPqlKGa0JVd&#10;fltRp1Lqk0l7tRr0AS/kcDPASwTmkippM3tEUWsALnG5nCjZE0CcnTZDQFZ1V+EPYVB5vR71CX2F&#10;UKBq8YSZIJWA+C+SWQIOG891sdqL2YyYLxQz5YiLiwRSB3ZKra0Dh+jqwrhiYk9359Lyah+87Y5e&#10;kjhTARgJhYSeqj8eh1rhTBWTH/96NnZ+crS/tzekroaEvopDDbfj7c8//vHh1Tg8AAGzMGL0ReOV&#10;yt+xABxu3KHVW6xWv91WlfmDlQI/xmDTJDlMuyZQqKQcCVkByQRSGmc0xNI8hjKJ/15XTFJOGuFF&#10;4FcY7YQEaZpR0R7sA/qO743unZyMTxztwTNzcvnq5dnuu92Li7FLAOcjqIKA4NugWsbPARsPHb48&#10;mnktr6zPzs3Pz01OLswSWQIWicAy4uFFjMWgMXsIOE1fTMhbIE5kmOlqVzYPD3UppbZRO24mAZ11&#10;DoM9UZRZheEYV7y6+eDR9RsPpzt4ih2gK7VjRcpVPmw6/X64aABLluIxzmHvH+yP4M722NnF2MXl&#10;0M7RxKGqWAWaFQ2WtIqiLRgVME1sNghbDF1mQeXBQBBG+14xGG2uEjYKOFxfyFqPRjD8Ou8lm0y5&#10;nnYHX2/fA1BeV+b7Fx7duHbtwXTfFnzGmZl13MGfm11fm52enutb7eufme0Q0znpLBXbaARxHHos&#10;JpIaWOJoEvN3pQetkEwqEjjXbakI0bLE27Vw65vb80s9xMX+J7euX791+961uV4muadjrR+wf4ki&#10;IXR0dHVsDaz2z/QNLHd0ZAleL/DAGIcvLIgwtgEqqNHIw6ENHKrEc0Nje8wKPihaO2EWGB3Q2SPi&#10;cgtWQ6lsrxf4YYHBJQIJZ3EWHcEovBGg6GzglXScvgcK0SwbjF70d+vpXSR5vXlAQReOgDntOH0C&#10;AghHb4JBNxDqgLPksGHKs8sPfxGfxWbQyKbc4kBXdyfu+6/1z1+ZHvAK/XrQeXK4y9pmMyk/mtDo&#10;7BZPKGixGDBoMRatcLlRc9AcNdJIi52dS1ura/0zMyabqqwZPwBC6oRiF6xHebE8cO3ezoH+ycn+&#10;gV5yJKjeHh4GEbuzM1jbOTo6AvlwcDQ+OryHI/o7tUSUuTI7P/Xg8ZObNx4COmeJBGmML/SBHrBa&#10;6ua6xVB1Om12fUJvl/llRZT1cIN0LotF5mrHIyVwVtSW1Jb8FgP2s2EfKY6sH+7DsgClenKE5vOn&#10;UL/b4W4j5w2/iFswi8KE3nzMC7J9Ya6/w0RLe4kmdqYi5ES4ZkOwDnxAJuLDPTGmofrSBYW6I6lO&#10;yjIZq7nCg98TtMUFZGo30cuEYimF55ER5vDbG9siUcXtb0c94a5qEd4umjLINYOg5Hcmxkf2ToCp&#10;7oJKhkr/9tlzgOVnz589f7f74s2bZ09fPH32YjDUdQt0zsL83PSV67fhgd6YXyZRttb6trImjGqg&#10;xdBwjkXDvhR6hNtGBMz78bKB+8WDRbVCr9I0Bg8Gm8piqSSzZhhsBivGTrM4HLqX0kUSmO1/p9dp&#10;m63Tob2x0SM8LT4dOnv+ck+TUKgPG5j1VzsuJzXY9wWom0xqAcoHj9XyYxyfGqy15KCf1erDnf0D&#10;HJI7xDzpY+DuWpCsesXhoValMkQkRGp3d+fM1JWr6+ubDx88uf7NF4DOgM1/v76Gn/znf/zHf//3&#10;VzceAITfeHTj+uub0ysdK5tTC7MrvaD/YMFOLmxuAsRcBwX92Wef3bl755vXt+9eIRrNVZterdbK&#10;AZBxpB3H6NVNeAvt8WuNRp7EXAMdLAGkSXZ8/Evuekmr0SRd9Uo8yhMIgjp1a+c0aTfY5AcHExOn&#10;LWAj2rLdUAl7u7t66fqjkeHLdyCYf/7jjz+fAm169vTlq+cvPn7E+aj9g4Oh8UFFgNM7M9m/nCVA&#10;OQH1UIh6MGnAS2JGMgX70R4UvG08dNzeG2+oEsnBndOh4d13Y9sTgxr5cTNRhOWIQdrWEGJBTCCM&#10;WrFXClPPnI4Kh4+DQglXPJ3d6vIywmG2iUrj8zi53hxQQTGLw6tYAiGjQBAxum0iKC4+UJD1qDFC&#10;92Y7QCEMrPXNLFx5ODW/8BBQeuPxo1v3QEtf2dy8svFwc3J649oTuCtrHVRiT2/HwMpKr4QeoxEH&#10;5qYXAMA3rk72z8yv9eTF0hyoGE68GvRr9kGb6WUGg13pwHG0oiVaCVZt/oDFl6aFwywGy+dG0SCL&#10;C32Av1aZPumIizDz1eJuvyxuv11vBz4SqkANxLweviAmNnWja3ZvN90T8sVAMudBkkboaRafawRF&#10;QOjuYdO6VnAsdmCR2JPtXOrGzEKMTcDgYtzjZhTcfisADS8KDMBgcOLzO/T8r59fXaBGvTxvyerB&#10;gLM5/vLDn799+O2vX34/V9j8TpeHSTDR6HkTk8YK06W5mFNdU7g9wkqgjr4CIKZY4nTei4kxRLRK&#10;gScZh85JOa8XB/QBnWNGVppNy0GxioSxm5pOpzMYdNBUAmOYTePpD0EOnB7sXYyNnhyoVRr02b98&#10;+/Li4uz97ruPl6CpTw+Aqe0N7w1NYMDk0WnTVkgT0dJra7Vvdm5udnZyfj0HetnEjAD5NhoFIKnI&#10;RK/HpWrqla2JfY09YPE77K6iUt5oyXW6plytxUOpZNGpVCeLBpzrT/c9uHnz8eONLbattlNrHR8e&#10;K11Ol7JUTTSadrOPKwzoFerG6elgbeJkdOxs9+zy/Pzi/fnJ5fkObp27605YMXJYMnwaiUCPsKXM&#10;PCMsCNPDAg7u+7IEkbQU9HOaJvHm2WKGMWqQ1YWMvDTPzMMvptNkZDQmYuf8wwdXpufmNx8/2HgI&#10;36YWJvvX+ydn12cXFuYnZ+Ghw7jw1bmrgM5GOonMikQEGausCKKgVRscxFkQUAsqfRHPVpTJJMhO&#10;9DzBtJBIvnf20d2bm6tZYm//lUc3H928dfvW1WWChJDtGFifWe9b6SJROpYxKw/QeW1ga3lpkYSZ&#10;WizAX0FGBEQR/Ty5GZypBHIsFBY8BSEfCyzgM1qiwXesMCvG4RZ8AmMhZPWXXDKLNWpNNJ1Ws9uh&#10;L9srPD6Xx+XE0Bud5TMH7Cp4wyp7KL3Y1d1D6iEygXKGjYV4AJZCoOrQJ9XqsstmcNetcbM1Hqxi&#10;4p8DqEipKoJnH5hOWkLsWu1bWe2fXe8DBrP5cGFZUjAUU3otSK52R1Vr/0AN6zBeiVvrBhnuIrjd&#10;UagAcY9AnEPyugyoDsWTatAcnWw3EnaA0EA735HP8sIDnUV7mpUOap4vm9hFIgvipgGQMbG/PbI/&#10;MTQyeg6aYmKnpg4wemenr155gK1BUEgml3GnHtAQOG0IXdUtwMMxMatYclRljlQiVUwoVMmEwx2w&#10;JeCJVGuVJZfLUcLjLb8zgYGAuDevA/k3Mb6/v713vocC+gCtttFJb/zkpGH3sPhWD8fUa0qnTatz&#10;/audRBqDzeyRcguFsJjFM7gcNr+/auYaub5CmMmkMTgeHFNQ2OJcXijDYAkEmYA9wPPilFLbRwee&#10;REYsgo3dvoInasWm7bb9hasE7yihazZqrVbjYAg++N4esOmR0bN3b9++hFL/4sXbFyCfn7ebuEGk&#10;gYZ+MeSkTV6ZmroKK3T62s1HT65tTG/1UHFrZqUL8+5JTBpa8ZDRap4NpCBGx3YkMZPC5IUqaNGh&#10;AukK8FxDI6IEFEQf18g30tMxTpgN6ExkmRO6VKmE4+Fwm+H9TGCjj2Zw++L92ARCLbDVpnywAeAN&#10;7xqWLoAJ/P/TncMW1AH1cQ3gBXu0NS24ojvHaD4CVxdNCVVywPLj1ump5rgZoBM7Oxap1OX1vr6+&#10;matTALI37nz1HW5t/w3ObXT+x/c4Y3Hr3jdf3f/27u27N6/2LfVtPN6Y3MpSt2ZmJ0FEwGt6Ex1M&#10;br3+5s7rO/htg8iJGlwKYKh/O0diF3mtpUX3mXZjuaqpxhSgsrJkx74wpw2Wgq3kKMFtkCeq8QKI&#10;JYY4qj8cOt8bVBUTjYNTIG8Hh1p5Q620WbkMck5SOB7Z3ht79/z5808///nnp+fP3vz++5tnz97u&#10;7r58t3sJT/D+/mnTLqTObk7Nr2RNcD9YHIyJjdHF3t5uSZptPT4awgT+7ZPt7ZGhVlPb2t+fOBnb&#10;/fh+eL+h1qrVybLebsBoK1GGy4eCxy+E4iEhlyuMVipBt0fA4YssLr2zQid2LHrF9BidSczRhNF8&#10;liQRM9LiGDdat/gwOV5oCQg5GRyqMgc9kVg4nVvc6gQR1rHVPzc9uT4zvTA9vYl9HTcxVXvqwbVH&#10;D65evfL4ySTw6y4KidQDaL6UhS9Bw7D36SsPH2xggPLVdSo82FJWRmT1O5ylpiapUylSjqpL57Ra&#10;bDKDNRo1yzDLL8qCuo3m4iVt6zhZsvh4FZwEl+ktxljEEzRXop5oKF4P+KsyzAaoeDzmYJTHFcTS&#10;5JwXbUoJJFM+nPFl6GLsxWHR6WJaWOjjheEZJxGZ3t6BddBAA51UanZxsbvHZKJgmCXIEoD1HkKs&#10;UrXFeaDbhJ463Gfl6cHO0d7TH3/549PLsZH97bGTVjJRSmn2nv76x59vnv3555s9pd8gcxS8oIhN&#10;RBwlhzq+lS62WmV3wZgR+YQhjJXhYFCgl4CuDhQK5mVle0g5jIZGDxIxg0bjisLtySpvmhMGAYkO&#10;ugyQlCyM8melI/WivNHQaA5ORk72T9VaWCIT25cvX+5+/HgBMDgGUnp85P370RFMmDzaHxqaGGza&#10;hDjv3Nu1tQbieXJ2BsCEmJeQCRIO38jPwDtier0EZsGR1Kb0xxMjgxjxDvrSlTocOqqpdFp520pC&#10;Dh83oXQCGQJRYxV3QGlfz8YC6v2Dw2MQXfpSqXx8rK2N15TugjAqS+gUKjWs46HRsYszDNUaudi9&#10;HL0YPtIodMlSoKQ5bGmaej+PLZEAntFBpnBxp04QxmNZIGViGjqQA5GR0GhsQaESgtuGp6Z50NTs&#10;torr6lxamZ/aXJicW5ja2NiYQrb9YHO+/+8POTk9Pzs7O7+wubCytDbTIRVHYrRYweMriEJ1G5CQ&#10;oe3to5b8GBaMPGGDIp9UKFRlg7VuRhcSPjfDpvY/vnt7HuPT1q7denLtyc179x71Eckm6iK1tw/Q&#10;rW8V3sHA+urSah9A9erq6nJXT67thMtI0wU+T4bv82CeCBA8UVzEFYqiuLkM4CzgxCKCGEigNI0l&#10;CMfCAh6PIxB5fBWQgFBXUs1DKDJ6pU7h9HFwGIsTYUlMNE7U4naq1LqkWmHj9C7iWWSaZfQVuCym&#10;uGA1m61oI5xUFKvAAnHnvhJ3O+0IbrCSbO5CRCwhM2liae/s5OwC0Oi+rZWZqw8fX13OewI2h0vV&#10;wJEYtHs6PUwWsccsFLIGbC5MCYY6AiVDICHBMlkCzb2Oa5jqP3r77kjrsheBAbhB/PsqBRazh9LT&#10;u7Wy2kHNiQul86fvR3EIFQRZY/D09Gh8aHv0cvRkAtBqUF3MdK/NIaEHincFY31ntnq7KXlBJWCO&#10;hkAKmoNuvw09KWy2qt+OToB2YFA6kMh2l6JxCIRRWXQVywA38An1UD+KwDDUoKl1itbE+PbQ0NDJ&#10;3vjB0f7pYe10Yv/k5Ojg4FAX8tJ4Qg55kWqiMxbXlqiAcrDScuF41Jg3MUQlFYB/pZDh8kRRD6Cz&#10;lM6tO/TKhCES9kQz+S5CzOiTJZxRby+BTMZuK8zWZLNZsXAEbi86sxucJT2m0BXRKEmvxYmqVqsG&#10;1OSkHWd99h6toy7H3r9Dy+23b1+9ePHq5csXv//+9t27V29HmyHTUt/k/Gz/+swCiJzHG1fXstml&#10;1fXpKwvY6LjVkSWSQDh0LXfjtip8ZTbN682bFkkRnsigBAnYVJRVck2j1jgGLVu024IinpFBo8fQ&#10;p3ex28u12WVVW6mslWubgxODtVMQc+pjuEDbQOX3Jw6PD1tJPIvFJiscb20dnp62NIM7uAEhl7d2&#10;9gdBrWo08OdqpzWNprFzdFA73UHF3ZgYvjhpJ823/OLF/vWtru5sNtu1NgnseG566tq9+9/944fv&#10;f0BghtcPX//j+/vXH9z82wP6h/uv7z2Zmtlaf3Dj0fRWx/LklStTV6am5xemJwGmp69uPLp39zW8&#10;7t65QuD43GW0UMdB8uOmttk4rbXQrQweB1USXVx1ZeyJdBV1yN2A68bddvXBwWkraQ+YRXwjNxKO&#10;K09Hzkf2gWjUBoF2nB7U5I2DWtNhroiMRo+tNX5y8fQNnjsAPv/2588///kHVHxA53e7F+/f7x0B&#10;oreSFvLa/NSVuaUcWwyKiknIkaWMcDq7mDPljHb5zgQUXvga40M7x5qj87Oxk/OLi7Hd90dyeMdY&#10;KaGGGoIeYcYnEvKBl0ehLHA9ob8P8AAhQgGXy8oX57Ldpjw8XGlTNyVTF2ep5DCHRqMbC5UKlx3j&#10;YoqbIMzlGTMhs7kALD8m7llapBCJ1MWO5XY4zwxcv6knN67fvg3q+fH123fv3Xx85eHDVRK1K0uB&#10;+kHqzsJdIuXzZFJ2DdB5ar5/ZvPK5kwHhUwLW0v6ot9iszttDr2qiWEsKmc0ZA6FLH6D31EqOgIV&#10;Hpef72ZyA8qmRqPWOT3weTw8TkgWZdAYIne8wOdwjLyK3+n0B91VvztaqJbcBVaaIentJRAQHnN0&#10;LitNp9MYvhCUFxPUp4ivEufTwzEmBQC5o38WCN7K1lIXlUilkr09i1sDHZ1dgJcEYo5Tl8mixnYx&#10;FcpsgebFBeDe7u//+v/86+fL02bt4sXby8FkQjPy8vcPn4D7vn03lAq4LeZM2gR/F3xtStfK9Oac&#10;1yVXuOo+HHbneOLccJgOcpDsJXUv4rw5YHS2G4P74YURaWIWm+Gp89mol9tTVRgkmJayYwJBDFAL&#10;UIzBEtmxw1jbXiS1wZ3TwYOTy92XwL2H98fPL84uh88+vn05Nj44eHA0foLTK3Ibf3F2ZnWxa7V/&#10;Em7Y5PrKysAiknFyhA8ijxdOMyVSMlzmhMJV0u7sHZQd7bgKe2r/bG+nqWgetwaPxrcHk+WEy+Dj&#10;x52K1kFNWejtXzNFU7iP2NA0dUqlLlkbfj82vH2YsBSiFodSoSvq1YND52fvL4bPUTmMgYIe3ts/&#10;TDZ3mlU70Eh5U+GKgzQE/RihcwoFUJeZCAv0szEiTgMG0zkxcRpfDI6RhQHzYtzfh6vBJveuzMzN&#10;L8Aqvjo/CRpw8+qVh1dn1/tBQ0/NrK1PXp1cXp2fAwTtn7uy0de12NuBtmOCjMdqCdbN9apesz96&#10;cXFyKG9p1CqQm6WyCrh3Uu+uwAvz3Dkc8urUjZsP17u6F9c2r996/PjGrXuPNhclOXigKdk1ROe1&#10;1aWu5b7VrRX44drK1vJyZzdBAqDLoOUZQGp5GZ8H2GQBs8o8PAEuJ1iNOLrJgXcSAfaBGQqcSDgC&#10;CodbANrpdqZSqbJKjcMhOq0q4RciLecIIiwpUywIuf12uKhJlaLoy3V3Y+4Kel5mIuyYz4rnorKi&#10;suisuq2heNwK4AZMMaVM6PVFWwA7umIAz7kcqWt94eGN648eTC1MTz26eW1hSyIKOF3FJKiiVkst&#10;r+3g0Zg7VIgGbXqdImE3WAtcTkTA5zJIeKq8tDWAV356mpA6ebe73QBESDj9FiDNooKRRujupvQu&#10;DwxsdVLE9ebY0wssg8dN+WFtcHBw5+hkeHd35GhnYnuopqyzO/rnMYr/4YOH+Nqc64NVKBaZ4Qa1&#10;0+BwqAo9UmRVP1QDlwunncsJPaBxQgf6I6nWlouY64zNP0VA75ROcwofQK7SHk5sj4yMAyJuH+0g&#10;OO7sHAyNH+2ApKzyORkBm7C4tJgOkymw7pjA92hsbkUIPJgb1CsNHn4kzIFbVQlxGWm03zLIZH6P&#10;VCwSsikDWSlD4C45K3lYsiY8eMaDDDboGxYLgzAwBiMgczlkMkcR3yxu0IAebdUwhx3U/Oglrk74&#10;NoaBGPB6CZC8e3Gx+/zN25fvXr4dqwXJi0tLy30Az/1zUw83Njb7sr1ba7NToH3gSm0urPdSqN29&#10;nQDTJPQqE2PEG4m63JUTGy1KnVKhKNrL2GCNZzXKpNJhERnpOFsvIXR3LvXEzAm9zJlK4g6wunWo&#10;wdYuDZpHtAYPGscAdI3aYVsG1xoabPOSIyvXADFvgEJtHg8eYPPAIcjqxuFh7RC09Cn8kdODQ7Wm&#10;NgiM67S9STJYjkuX14CpEnPE7qWVmZn1/snpzSevv73/2f3vfsDz5398/f0X97/95u69b774+h/f&#10;fQ6/+P2Xrx9Orsw8vPZgcmtlburxtccPNoBqb4J6nsbtlSfXb9/55vXd1wtikceQbHcWDIKYB1g+&#10;HERVrz5uydGvoD1QpSvrQS7r4OFwOQ31ukN1isNMCYfBDHyZz6voD7ZHhkfHTzW4iz+IG2jwWY91&#10;ThB7GW7c3ho/333+/MVTEM0fPnx69ubTh9/+/PD05ct37y7Oh8dGtw/QFdYg7pyd2rg602liMmk0&#10;Qra7J8dMS4k9phwpzzUkD4GTHdagMJ7WDvYuQDUPj42NXVxOaOB1rE7q7dW2WzIQugLXKAB4DWW4&#10;BR+AnZHvMUcLlaDBIuJISb1ZgoQdCzPylG5BnEUgkukROh0IokdkZIQz0QrIFbEg03Yh5bLYUiZp&#10;aW0xJ8njLEvX0sAWSOSBgfXphzfu3rl948rDe3dv4XDEZj+F5m2PSVK68ZxqiSqREIjZVYzrBF1z&#10;derq3NryIpkTTCjKLmcxkSqV9Mmy3elSqhJVq8jnCWB0mdNWDZg9QiN5qdNUKCmaGjUmWlrjHp4x&#10;aiikvZKMOSoUoJUxJiwH6xaDAdDZYvPHI2JYK5g47IVSHuPTMZaRFa1XuFJYUnmGMRQMCQsZdi6L&#10;vdvr/TMzM/0rS73om0boyS4tIWaSCDkiKWKWyQocnk9opBvrFnN57+Jy72TsxY//9c/fxo5qQy/f&#10;vj+pqcqtvVeAzs9fvHz5akQhA+lujElz1CwamHeuzPR1pC2phIFrzPA5sVgGM7jYmIJGorZTJKiU&#10;np5uas7L9AI4Y9eymM6IVdy82N/GNXSc/MVgb/gcxjCdhb9MM7GjTgVad+O+zs7Bae3wdGh099Xb&#10;Vx8vT0YQndv90cPbGJexDb9yPiQP0nvXZ/s6l9qD3v0zAChLHV29WbQsBO0soKfzUmnOy5Mlm6lU&#10;83T7QFF0OFylYlE3dDGyI1c1Nac7p0fbp1qd0uUPRR3aw6Ph4aMUp6dD6i6DPMBswMPT/e1t7P26&#10;HNIUrbyoxVZK6J0u9en+3tjux8vx7ZETzNEbG94bP4JipUmU1U34BCp91Yp3kcPhoCMlj5eBK2QE&#10;Oc9gh8MMBgvISJjFSEMhkpBNTBrcQTRuoYvJnTOTc1c3HjwEkJlHfQxIPT07CyXtynT/Wl//7FrH&#10;Fp4Nrw6szsytdVAIHQR07PYU6k70+JaljofOXr0cbeA2hA4evZIeT3R1Jb85CpSUHwZO1Ltw7dHm&#10;zMoStXPzxs1HD6/dund9aoWQpmxBhexam1nvW+tbH+hawqbwtXa0CrqWk9B4TZrP0zkCUM4FTz0I&#10;fx9AdAZ9SUC4Z/gC+KjAKQEk0ml6JAxMBIibAJ4ykTUYQLshoF5K9DiWqxxmITcjiEWMESix8NwG&#10;AKT0KlVZWayIKV1EKSMiBL4NQk8kqjsNlXq1mPADLqPDQjAgQ0Qrq3UpJRTpkCheyeDW1zJckCuv&#10;v3l989Ht19dvfXvn2vwW02coQSlvyo8PD+WagyNAZ0ddKIg61AdDBzpDlBsW59k8XlhKzC7CihlY&#10;WZ+dn5/sYx+PjuztbR9NnCqcgaAlaBZF8j2LaJy6tbXVt9bLsB+dvRseAXLYaMprg6cAzxOjH5++&#10;HAKU3t5vObjkjvW5q5tXofheA/CBuzgz0EUSWOqhesBvsGDek+Hv0GGcq3bY4bqokykg9I5UUm8z&#10;GPTAYRIuuHEJZaLkNPidem0DABh0lQZU+sjwCEj0bWAP6tbgaa0Ga+GghVFrZh5LQsoObDHDdHGa&#10;SaEAyDIysMQjRh+wG5kxj7Y4IAJCcRE8ibxoKOQRFThMWiZM7NzqIpnSnmo1LiYSSQR08c+ZJHC/&#10;6WEWPSbgeTAIA+4CFC/0a1O2B4jV2FyMxrqHR3ujw8PDo5fvd8/OznYBml++/Lj78uXYyN7lS+ze&#10;fvn27KBO7OgiErYmcUQPLs7U5np2cWVmeuPaw/aQ1fWpJaypXZ1bK71kaZqd9mKMz/LqygCFbk0l&#10;SqmU310CgIJXypE41vmtPhboe4mX0D3Qt5azJuQ6mSvZAr0JINFUq5vHtRrC87FcW3TqWqc7g4fH&#10;zaS2Bb+K02BNVVKX1LSaTU3rWK3V7ADmAJIftqNAGy2tGiS65nBwR6M93Dk9bCqUZS3m6A2qPMSl&#10;1ZUlgoREpS5ura6uzU7Ob9y8fvPW66++/w77w77/4tt7AM3/CWr6y9s3Xn/x3//v//v9k/l10MwL&#10;fVuTD649uXHj2sMHD3Ai5MHDDWBvG9eu3/n2zr1b6xmD2dbUYId4Q43DXsAx4KPgrNQxxsth1zlq&#10;55LDrsf2TrtDZtMeHO0co7sVNrvwuJXSxLvL8dHL/cNmUqGG/4ddoSpFwlXFxgqBSCYfuvz44u2r&#10;p7//+cevH169f/mi7UTyEcrr8Pb4yfn5UaupSwWMhPWrV6emZjp7yFIpsauXSu0h5YDseQE3YpaE&#10;Wley62vjOztDe2Nnu+/PxoCXDZ9MDGJ0UxMTWTCVo+IJVQCdgVzHgyJ0FuRnjIJKtY4NKz4hR0Lp&#10;6iVK6OjKnyOyhByxl0xjCYwcvq8g5LBZRk8oIjF5WVA22z5nYnL38vp6d54BOG3qweRc4NK93b3L&#10;k4/v3fn23ubmrdtPHj9+cm02Kw2zJTmQ2J3Ly6t96/Ak5boXO1bXtjqXVmenpxcW5vv7VokRK8gr&#10;nHxHZzaFPVrBTvmkm8uLBjA52x0MWupRISe3OjeTDpSUWp1bVKj43SJhIW7xsU0mThTt/0F5ZCqV&#10;QgjKQ70eLXisAQuPYwyqFXFO++CSQafDx5KGPdYQLyZFR2u2z+IO1qMRaW6xr295dRa3T/oHlhZ7&#10;CJTuHspibw9cZTLZRCSyQn5DJhIKArEWeEIhZ2vk7Hxo9OPzn3/9/ez8cvfp2anmWJWsnb9Fs9w3&#10;b1+9uDy2m3lQbxmwaOBuERc7u3PpSKZuD0npQh+ownYphmtN6OntgivX3dbNFPT89ZrIsIbItLSY&#10;xY8HfQIu9o6h5SPObNBoPVkxH5t94S5IqAR6yI59iWVdU9NoAI88PTr/+Orle0DlscuxMdSpo6N7&#10;IyfjQ+Mn4+OXFydNEdorrm+tziIwr66tbnVg3iOF4kWrjzDm29DyxJzQLj9U6OSn4wdavQuTXBPN&#10;o72hU4262To6OG7sn+IwsMvmag1NjJ+9H23YOBQa3kNtEwri+bs3v795dz6ydzLRdIS4UTcG3dpc&#10;8sGd/ZGztxf7QycjUJ3GEJ5Hd4fhymlaWqX2GIAIE19AIHJ5AM2CMF/IF/AKgElhIwdQud0QS5eC&#10;6EOxIjFRKWRQK7S8aQmY3hxIr4Xpq5ubAM6zc9Pz8HMA59n+vr7VpY6l5a3VldUtkL4dA8tEbwcx&#10;l48JPaEg8D6HS689Gnv59uPoAcaHKZ32BCh/gGddyRaIC2PYL+Al9j95sjG5stzRsfbwBpD5J7eu&#10;P1inkMkdfYvwYK/Pzc/198+ur670ra2s4tb26lJn5yLFlBezxTQpjcUxckUhTzReiYasONktzGSE&#10;0Qp2RPCxMSwiCLMBcSMcDo7ZxSK89gZV0O13ppqaZAo7inSlOjLrSCwCtyiP2tngdLkSWpBFNg+7&#10;p7NHGs54PBnUeVGf1VZ1uw02WT0awk5xT8jiwGiYZFOH6bwOczTugeVNHVh49OTx3S/vv75167Mv&#10;QcygYzgNtHOq3Pw/2nnnoNFM2XDvSnm8s7+TcKO9qJctEorJhJ7upTVks/AYLZFEO8Ntz5vTls4u&#10;M/gDUaPYRO1c6Z/p7xtYWhnwRuWXu+8vz/eGBg9bUMLhdx4M7T57vrtfOz3YaagMnNzy7MLU1ObV&#10;KxsbUwvzIMdnt7JeriXKDbWbtc1xaxCDqOtBt6Fqs6eUZYVa5fCDmC4lE7aqzA4XCQ08k7pEyeYP&#10;YCsB7iZp1HJNY2f8ZGRkb2R7e3wQW5lwvPdg4hRH50qBKJ8lzudy4giHlSdlqcD2WPjo+UQVi98f&#10;Z+dMXhrLiJGCQuBRcCWjBS4D7ieX3bs10NFNIWfcNksYmxhzXi/As1cikbKMUFnhT2DGXj0AWt9W&#10;KiuU+nIS1J0ahOjgxNHRwcHJJTZtXuLwAo7Cwor9uPt+d/dydOzj2xcvP7579WJ33+Dt3OrtWexY&#10;XFzum4RCudDX27XaP7/x5MnjjY0b9+497usl9SxtAcdicrkRMTMHZRh9hvp62eZyueRyWKyBv1se&#10;UyWlWmmI+8IYrkPOZSenpokWfTEgirrtwBuSKkBSdVJ9OqhuyhGoFfAE4KnzwU5TBQ8Cbikh+mFY&#10;/N9dVyi04T94HgVau3bc1MoPG4cazeBBS92AIqFuolFJ63S/pucvgnBbJMADQ6T0diyvrvXPbT54&#10;dOsuGmN8dv/+Z9/cvvvN/S9/+I//+Md3968/+uaH/+v/9//9j7tXZmavTM33Dcxfe3SjPU726MYj&#10;nIi+9gT+c+3Gvdff3N5YFFXdJQDm9qlzs4lvAN4VvE34KIkEppQlUsVUygXC4O8mf1viuFE7lCsA&#10;q2WBesXjiVfLO+fbE9sng3K1VqcdxDgC+bEKwNkq8hT4fI8/OXHx6sXzZwDOf/z27OPF+3dvn3/4&#10;9HJ39/0FiLPxE+CjDW3RHxKvbYIomFvpAGBeWu3EaVzsUzV5TSSyWAhIVC/VTra3T4b/7jP4+PLl&#10;2eje9sTpae04qXc5nDZ4suNoEBtm5xlWtyeDHJ3PzcTdQhAlHH4GtHN2MUuOoR0wk0TjCHkMKT0G&#10;YtQXioK0JHjFDDIxx5SyoZREQGPxMvA8kNOxCIvmJRM7B1YGljpBgfX0dMxs3Lx768oUjlQtbE6t&#10;EdmCCNvUQyB2LW+tTc5P9rdNM7cWqdSulc0HV648mMYQAWNIlmzIVfBgwMJTuTwhh76sUrjbVuX+&#10;dmOLNSTkh5m9q1sMXKfBQoaHW/SY/MqP5ZnGUIbD5TPE4UwoJAqZK4V4sFKAH5g9HqtTXbYK0MOB&#10;iZaYJlKeLsBmMRbgdJrB90SjlVCGnuta6Vvpw1PY2Rk8KKH0EDGeHLe70hJTzkvnhUKCmDDq8fFE&#10;9Xrcph4/2z4FpfzrT78+ffn25e75xMT40P748Ivffv3t9+ewvs7VgDSRGJIX+JuoGIuJ5g/GAgcT&#10;DTCiOxyOsWikHhOxq6ubitE/2R5itjvnxVWe9+a8tLxUEDVbhUYuaCwo4GJ2WorxgR1LNC6fA7qa&#10;ju1QpjRmE+vQNwP9NrfHhsfef/z4Hr7bvbgcPQGdOjx6gkNXo5fnJ6Oj4+qopHdgbb1vvX8F1n3H&#10;VkcvhUjs6clJw0KhMcamx9iSfJ6U47hVjaZWczQ20tKldPi8q45Gx3cONa3axE5jf3hfjl5CuuTg&#10;yfnl2dnYuDooZmFoobI1tHcJT/GLt+9HxsePTrUut9Vf0uvtUEjVh5rD05P3l9vjaDh6sfvu3Ucg&#10;kiMHDY1GoygqjtWqZMJpiQqNRj7fiELRyAN2mDGibmaxccAMj5pNJELOlCNRslkKQSJmMfJETBQD&#10;iTw5D8L5KoDzPFSyadDP1x61k+sGOnuzVMri8tZyFkliJ4nZQTJB1RUBhTM49En56cXTpy/HTiYO&#10;tUlVwlFUJIF1N+VlILVxgZfMYHupqxv3Hs+vD3R2rC88fAzK5cbNx3O9klzvyvoiidrRv3BlEw8J&#10;4OlZX1td7Z/Fnu3OLIGZF9PpeBQZMWZEoVAUZG0lGPd5rBWRyGMFtsk3on1YDNt5pNiBaRRw+Pxw&#10;OMONGEUhq9kiSzVbOowU0BUNIiDWuF8SCTO8BJqgYrABaVI1m3q3kE3souQFfxeUSsUjDBlstmoA&#10;IC0ULXBAUhfMLuxx1ilw8FOpD0RFfDaZsjR5/Yd/fPf115/du3f38+9Bwtx+NEmlhwKyUvm43Xyr&#10;VQ/uQPGxF9UHLYWiWWsU3W5Qm3l6KOPFpsmtyWkgQbN9Szmjc//84BC0kxoqot3pdPPYTBJ1aeYq&#10;XJeVjq0ujmvoHZDF0b19Tevg4HRiCF57Lz68Gp7AI0ttwoLoDOxqavPKlavzk7NwLfs6SelMnBfG&#10;YOWAO+4Rxas2g9lTsVSd6MbosivKfsBqvx3Ecjt3T1ZUqI/VipTTgNY56Do5iHvbmtbp+Pb+yPuz&#10;vfGjndOdg9rhwdHEAYikZjllx8xqPgaURIwxU3cWpI84BmActcYrZnMlIzVJpDR2DP1FBGEOFD1P&#10;SMTJEdiRCHN5bWW5N0sSBJ1Vbr4H9zKZZNDPZG8+luEJsUXf4wmZDTaHzW8rKpplfUJx3FIf1wYb&#10;mKZ8snd5trt7gS0Y8IJlevHq3XsE6rGLV8+fvXgPaP3047adsdi3iqY2uc41zJaZ7+vqghI6de3m&#10;jStXH9y4fm2uw0QEGbzSZbQFCmnsel1a6QM2SmUHVcmUHfRhyAqPgl2vBMJpt1QKAnjS8ibT4pWb&#10;D7L1qogjZghEFmdRj05DgM47g80m6GLAuXZ3l1I7NA7vWa5unTbQTBvQD4Aau6NbNdDQAIOtBvy0&#10;MbGjVqmxm+DwuHbQOMZe7VZbhTcmhuQB2upKZzdOwIBCgSq4vAVMY/PavW+/Qqft27fv3Xxy70s8&#10;fUZzz+vXP/+P//5//t//8dWTmdmNzdm+telrN67fu3395s3rt67fePIYsPomwPS1R9fvXO9jRv1V&#10;5enp8eFpA7748fHgQaPVaDW1WkVCjzFaZZ3S5SyVnK5kGROUgbWp9gdBUBdLRYcbSrjHKksl4Y4A&#10;P2zhfLdKA6wCaIc2ZUNFxONmRBb94d7HF7//+scfv/756cW73fcfXz7749enUFjHdl9eDg1t741M&#10;aPQ2P39gAe7PZHtCeHYWKBXK1eXFHm+e2dNFojGlIeXO3uj59ujbN9j0/fTpi3fvz4aPajunLZXe&#10;7rQXMdME9CSXRcvTrYEoz4iUPVOohBhQ4MWgTXB6ETsdjHwjLedlFEIRNkfAivFF1qiR2bXUsdgN&#10;4J0nk2lsOgeA0e2Uwe328fgsMslE7MDTNjykJZJJXf1XHt3AYapbD9bXZ5dJ6YggRqYQctmO5RXs&#10;y7ky3T87s2jC3/j4+rUHD/uY3HiIJ7IkDw61apULRXMqFHcUS6lincsR+DAZCwuNUIBdzxRirBL3&#10;8COwZPgRgdDHM8YiAkY6U+GGuUaaNAK4iwd76HuIjZOhStDmKsoqfLGXRCQx2TG6iSgRp1kZkYjj&#10;BcaBjuN8ESw6cjcwVKitA6t9M7OroGUJphxZCmpVyo6Jycw0S8DlxgDWC9G4pWoI2lRDZ/utk7d/&#10;/vXPX3779OblORCj3Y/AfV/9DDfy7cezs/FkNSrkhUE6MU0mQm9HJ5HFEUsx7kBq6iGnGXQWXZxm&#10;S4k9wG0WSUQKonM3XGNCroeQp2EsopSZ57nrQKTQGMhnpNFA+UvJPYsrq/mMkMti08XA14kguSmS&#10;UNFVNYv4Aq7z8tmr3bGL3d3dj+8AotEn7ATQeXwb68HF6MjQkbrO7upbWwfJs5ylULJd3SRg/F6C&#10;BGiKj8Og0QVskKUEQrqQwBnG8ZdnB+qy9lCeVCr2AcAah6cHBwdHw6/2jmEZAlnd2X7/buzy4vwg&#10;5TMKg66UYv/j0+cvUbdf7m3vHwwCyDn0KnmzZHOV1fJkUlvbHh0eGR8Zvth99fTZsxdnQwcTDVjq&#10;ZUBnzbFWocQ5Ig7Wy4wRvgnw2JmOvgAYX+Pt6YX3TCESSJTepbUtkkTKCDPIHbMzIFmXl7AHfXp6&#10;em52/srU1YWF+YUnt248uDq7ttxL7cmRMeaSCqKbQs15O9q+N7543V11KTSHB++fvzob2ZFjIpO+&#10;CGCIQdblktNp4aSlNDHN1DH9+MbG7EBn18D0w4cbgM5Pnsx1mfLUlfUVag405NzU1Bz2rMzP9q2s&#10;rs2Aiu7o6lgkegGc0WGEwWZgrGA05ClE62b8r6hSN2NuthCJFyfcjuQVAzNCDOAC881AgYcHzW9P&#10;yhOOlA5qrcxcwJ5OeOpjNFNOzK8EbMWyAkBIKQtFcotEGgez6zjCkDXkCxnQlcNtjlfiISHAW9ss&#10;tVp1lnBc2C4LGRk0Kbl7/dFX//E//vGPH7699/ozPPO7c/NBn9cY99v1CvnfPdua06G9Ic1xDXPy&#10;/C7NaSIQCIqMrIgwRsFHZwBHUhcWZnoZbtXR+GkLx0tTej32H/HYhGwX/P+5ucm+rdUurnJ7d2xv&#10;fP/otHV6Mr4zMTRxMHL26u3l0Gn7VFNnoRO6Btbnrk7ha3N6dmW5M0uU0LFNsYBjw4YgsPOgxQ2q&#10;31DUypt6W9WPU9CWAO5y60vOgNlqcSaSSWVK76rKSsViQoGCsN1kPDRyMjRyAUsBvu7RziBo14Od&#10;idNjeK92S0EA1QMP87kCMbmHJKGJOT4fzxMH2i/kcaR4miyBpY9Shivk+eJWIYvQQ2aSe2fmZ7a6&#10;u9EVwJ+hESg9BK8X9zLzUvjdfLx9UHlCcAMdNrzsiVRKmQToaOFZ7MT++Pnl5fDl8Pno7rszAGhA&#10;ZeDToJ3fvXz//u2zNy/eX+y+fPFqVB/uXllZ6u0hmNAHr39ufq23d6lvfvPhjesbgM43H89vUbpX&#10;+2fWu3xKV4VGJZh6ekE8L4PGsqiSUPGt8AwFDTK7XqdzBXHCPpxmM/IE6uqTuzc64x4ChcwqmP02&#10;eyKJnVRNeWMQd6sBmxuH6mYL97WBnwF7Oj5Ft87Gzs5pDSeacbK4AfIZykOtdqhSyNsyGn6Ie2Bo&#10;sSc/1jR2To+xxSzpFi93UAgEKqy+XqhwvZ0Da/2zc1cf3/388/vf3L1+8/bd268/++rLL7/4/ofP&#10;bt97/d3/+O//6//6x7eP++dvbC6vzm88AnAGdH706AaK5wegnh8/mLq6ce3RAkkQ9zvLDXhL8K5r&#10;pyAbsF5hu2q5HSFcTCmS+lJC6XK47DKZU68qWWxKnUKXcKGjZDAe9cQNKfXhIHwqEM3JchL3D1qA&#10;l0mXG+ARXnxupZRwaV7+8V9//fb7m/br2dNnf/72/NW7j+/e7Y4OAe0D3lJOFePEdQBnIOf9/TPz&#10;C5NAzpeWV7DBOMckdFNJPXlDbRsPV/bGXuLUHKD7xdnlCAYyHLczwPQphzvq+fuoiw+lIeQzxoAU&#10;ZoQZejv/jAFY4SWiWxTQeTrTm6fjITMe/Bl9mVius6s7u9jbI0nnpfSIwMjneSy2ahAkQIEXBklN&#10;6O4EPby6tNSRJRIoA3NXHl65cu3GjSt9qwOLoG9iLDLoMzx37hjoW1/ppHQt5dj5nq35R/duTGdp&#10;fE/II+SJZEm5OuHw+6Ea2aMhWJFVWyjMZnArlkDQDGzWF6GL86YeipfBMYYBVdvXD0QkrC86LCqP&#10;j4XzDO1McTYLypwABEswYIXHT1Z1e8JpiRcdPtJMkzefZrBirHRbS4c5fCEsOgGHLgENSyUSewdm&#10;JldxGoaZB3qCEhdt5cXGgohHZwjNgao/AFI+kNp/O7Y/cvb0t7/++vD8xe7oyPke6MHto+G3n35/&#10;+u5i+HJfUa1UzBkp2nNizzaZFo7RJKB9JTQvLGapOC1lSthSSjeButxJ+T/gnM1S21EzNCYTJ5rF&#10;Hr9VyMG36BNyaDQQkHlYqX2zJrhJEeDBNC+J0k0hkXJs4FTGcJrp9TUu3r2D1f7u1dtX73bRMmzi&#10;YALwcG8YOPru+72DQbVTSGjPAPWtLvcSUYGS0WmLJsKTexaglljiRVMhjgsbPnZGhs930AhfpdKc&#10;jJ3vH2pqaHR09nIPlqg8OQjKfPfj2Nju2JEyxOdGZerts5dvcWb/7bt3L8/2toeOBpvKVFFZxpGF&#10;hlqnL5U12x8v0BR3DD2Rnu6eQKVE50AVzhprE04zn0ETwz3F1AguaGefiMNgpwGHWXQaMLyuLLW7&#10;Y7Vvfb1/ZisnhRtJI27NTfZjM9/SwPps+zWDrSc4hP/g4cbU3EC3l9ydxcBlEgHDsr1kcodREI7w&#10;fRUcllXXBo/ev/g4fHSc+D+B8mheqEqAHvNHJSZWDG7X2sa1h1f7lxY7+jaeADjD37u5RcYN9f7l&#10;HkDn1ZmpKZzYWgB0Xl0Bdjez1rHY0UUl02Pt9gC2lEY3Ale0xkEyWyvRgtBnDeA8nchn5Bhxvxot&#10;4NnpdqK1wAeo7YG16gFcsilVRWy+TupSNjM3HOMARrCYhBwjUwk4U8lkWacq24MZZtYEiyICX80o&#10;DIUKFYM/AEoTVk3dXMG9J5nLFrRag36HS2aJF4w4LJLr2Gx7Hv/wxTe3v/3y+6//8cXta1cG0sK6&#10;LaUDWBvc0ahbg0fnL8+OJsY1DmtBFFSdKpxVS8jHNQqkXR29vV0D/ZPzV6cezncbU1C5Gy2NSu9y&#10;gkov2YJCBrFzeW2mH1hg/+pqVtQ8uTjH8KBGY+L85GBi/+Dg8tXLi3Hslzk8PE5a2ARqbyd2bYN6&#10;nlro76DAKmHAwuOLoqCWq353MGgGsKvHLY5kY/DYXg+aC6JANeB32qp2ZcoB/L3utyf0Dkeq6HQl&#10;io4SMJey7rihOdweHTk5gdV5sj+xv30ElXhi4vR0Ykeu0ukdViM7L47R6XBdMwKoemIGnVvx8LB7&#10;FughB9YTGZtTOGF6hOsTiTx1Kz+do3T3dvZt4nNFJcWiBoOQYeoh4qCFCcCdjQPucFN9obi1EjcH&#10;bE6bw+VwuPRlLXZPY1fa/v7++cXwyMjI9t7uS6zT7z++24UV+3H31QvMS4Bqguv35ZhOQNwaWIIn&#10;niiRMnugLK1ks0v9m5ubj2493Hx47dGD6ZXFTowuX4w2y8E8VFovKdux1dGT57h1ZZfTUCm0N2Bc&#10;ibIygIuJy2DSxBJix+Sju7cGfJytLZPA4izZ7eUmvoDL1A4GjxsHcFeARjcmDo4dpZ3xnUNgaTun&#10;jcNBoOWnwM1PT08BVhq1wdoh1IBauVhuNmqa1mkNsFne1ByqVZqGXHN0pME98nI13A2cmNC7vLKK&#10;uW3di1urK+uzkwvXv/riy/t3bt365v9P03+2t3VlWaMoACKTRM6RBHNCZA7IOScSULIsOZAgCYCg&#10;SICSAFKBGa6yGSVCtsxgF+Xw2nLZcleVy31P9f12ztNf+u3z9N+5c8LvRZVliaYkYO+95hhjrTnH&#10;+OTDD+7eff+TDz/6+NXNex98+2d4fXNveWnizkR2/tGtm4DeKJtvPH78GJTcMrwmx0enhobn4mVL&#10;0KXp6IS3drx7hCfGtfrIdQeGW67p3Y4Sblm0tsLDgaEuawdJT7ns0rVqSmpgdaGYXB6zuFs6d7b3&#10;O0H9r7nXpkE6HKPJrLMKMAlVVxjxu+xex9m7v/349dMnX3z907tf3r55+ubN0yevX7++BrZ5uL5b&#10;d2lZ86gywyuDUHkGsa0cB0cWF7Clp5lJRvnEUsz09K5fHgz0d/W+eHmNVp7dJ4DWOzu7tem21hkM&#10;sK7K6sOWuOVis1Zj6TgfOCPQQj7UPp5KIMQYfiqZLUyLhQqlCV4qYSFR4HCj/DwFFBbQ5VweFAwW&#10;CEnaawH6EY6Vy16Jkkan51jYjTA3N0dkUqmEpfGpiaFHjybHmgkkRo7OU3B5VAaDgkDCIGXJea4y&#10;p4ioKJlR0NFmkSURAxEhkcoNa1q7xQorrmgPy8tykbeaVijZxnAIiE44JhdxUnlfjsHMUlR8YBag&#10;KGVIcaRQ3+LcuMhWVvCkYikHuCGLludwEarF1kDYawlZPGqPXMpF8y0Vj+cz8QTwR/GUmKkL8swf&#10;Dga8fmtIjEWLzSYTG0fnzSaVj67iSAHzYGlGALVE5XKBz7fh6g/C27HYd5697O453Xz6/Y9fvLg+&#10;Qd8PQK3to/6L65cvN3u3Lrp0gbAt6M+jlxWLZWJzInFBnsejk+l5Xo6c48FnoeVUPCaJxczM1YEZ&#10;fmhgAXCzBQC7PJDP7Eg5kADFHhWByIqz0T0rT+eZFkbIoPjrSXF5Cgt0OHCWBopJBVidVTg3zl5s&#10;Xl2dP3/9AhtO+k7h4ds+2ezuA8J2/WKrc69dY1WQlkYX5xubmuYoVAqLQc/TTSZBOSRPG+MKbOrk&#10;0SgUKtd5CTx59+jw6rBFtzYNS/T0qm/9uGN34PACqP7pwP5++/Q+EoFz+Oekv83jldvc289fX19d&#10;P/v66zfPXz8/v9g6XN++1JUcpaTusvfiqIZhbmsD5+fdA8cDW6ATnj657u3qbF9LamrH2DLa6rYZ&#10;8zSKiQsfMCo0ygoiSdkmTHEFyjyHL1CSmXMEZpbUNLS8PDQ8kkGto6Az50cHR5fmmzNEwjxwjqWm&#10;0cZVUBiTk0PDg4PAZOfIXBX8Pooyr6SbVFyuQJUneAtisSzscc20dRxcbl9snr+4OG5rw1OVNTy9&#10;nK61zbjUwaqY54vE8w2LU48eDQ3Or2ZWlyZvADrPPppaZORNpKXxpTkWjYVe88sTODk+ij5hjaOD&#10;I+izzWzIpfigiuPYeA5cUVSwhaqAzV55IQ3Pti1cjqXRVgpQFb4tHucq4mgnwZHIZIVw2FsOVS2B&#10;0prOrXbPFNf2LpNBmSQtAj7K51FpAnHCgJIoCVjosvpTNDY2MdRFuggkHqBzoBIMhapVm1zmj1U9&#10;QWu1ilndYQlHpcS5vBRl/M6H337z6adffXL3Ffzkm28/vPlotpGXtrqK2Mbb0dFysLt9cX1+2jGt&#10;KwUSBVnMWds7KFkTMXmabyLMmbPm5tGx4cnZh0Nm49ofLUJtJcRL7DyTc03ZZsyVGRmEu2FS9/ed&#10;9aDZ+0bn0f4+OiJfvHjy+grPNC47DrT6atzHaMhmmiYfP5ocHl1qNlN9HHjmsR0LGK7VEISLVbfC&#10;tdlb24CoWIHhpMWJUAjHoJM1TKhzBAJ2fRKTH1wOt8Pl0E+Dcjs+Puo6Oena3urZHhjoQbUC0AI1&#10;EbdoD9r06rAQaB9UhTxUPeymEYoKZVvBKJKljZGITCzIo5ku6E2Ebz/Oa3rjPKi2xPmxyamm+Qyh&#10;ISUL2hPCHItGpuK6xZ0WuN9SqagQhvdrBYFvx4bK4gzGx7R0dnbs7UBRHuhBdD7t7uu7OD296Lvo&#10;OwGQ3gT5DCr6BbDqK1hfmydbOplpbo5EyMyRGCZVnkZcWiSZ50aXh6Ye3p+dWpmcnZ0cMRMbAQMo&#10;1qODAK+ZkhfkWZn5xnlGNIQx/jaZKGaxhAxOfTEg58TTImEKdBiPsjD84Nb9QUVE6ctLrI5kst6y&#10;Bs98CzqBoQg+xnPmjt3OPW3LzsbB5QYsdXQCRieXjZ3OjssNwJW6bf/u3h48HjX41k64k3vwOzpA&#10;xdbbpnd34deXtdaZAh0KP5M4t5pBv1kWg5ElNI5PTd7+7LO79159/slHX33zFSjnr7756JP7D199&#10;/O2X3376l2/uzjaNLo8QJ95//9WrV/cxcKbuv/4IvbhnlycGpyYWcmK8+zMYaIDgDH9rDROlj9un&#10;1zRrgMHFGf2aLjkzo8eYXzVQJBConrK7pYadCQZrQu4vyMuVtb2u09MBeKMaPBZ0aGqXtZmS0+OV&#10;clMKoSQiDuhbWzq3nv/wy9fPnr55+sUP7376+dmzN0+uzqCwnm6tDxzXWpPF0kxItTr0aGhqGJB5&#10;cmJ8eOXB8sT4xMrQ1Ng8kbi6uJCNt531dm10buzAhex98frFWfeLJ4d17xTQJRpXEBZqLO3HGUvk&#10;8FAa/CKpUGisa09QhgoVxyvn+kxUio9vFIuibDqdTvNF5KEwqCkTEWB3jpRlUMn0FCdu9MJKwaVi&#10;CTiATMu5PFU+l0WWBy+imcWAarUyPDbamGEyGA000I7w2PLILDMJ0JnSQMujROCw6+c0KmnM40l4&#10;CzJRhCMJB5zB+uyHw17189lKrpCbzyuMXmvVyEELBroJCCrL3EBWoekh7gFKjCK/XyyTGYViUPFC&#10;aawsi7LzKSXZpIqIhPBdESFof7HQHyjN2LjcCGpPCpAMAVRDoUQsFsngWni9Tt1McbrVEU6ZTD4e&#10;nTq3tDiXZTHNLAqFzhHQ62OQCk4E1qzcrnfbg1V0hra29510n3Y/eff9L29eXvWBNDg9f/LsvBvw&#10;aOv8xdbWy25d1WgsCHlUFgv7A/I4rqvk+agkJjWHE1N0MsNMZJrhuuF5PQBzQ5bJbGBRczmaj8/H&#10;qGc2R2JRV2URjhD3CCKKFEehygPEMFhsLOgcgUKQpzGoPIHKBJwFrfjp1JSldvEagHnz+qy7t/vk&#10;qvu0d6v/9Brk7QlA9mY/LCetPcqYBxyByjnPpNLZgPg5kzJis6SlQk4eaIHCR8k2UDgOPCXe7z+9&#10;ODza29vY3ru8eHJ+0TWw3bXeu/ni5WZ3/34P/KFnm0/xROb6/FCr0R3s973cvKjv2PVdbO1vr+8c&#10;tGlK7taO46Ptw62uS53b5XJrcNRq4LKzfxNN/19crB9dtuuS2r3L9rZWnTsWV9JY5BQ/LlDxxbFy&#10;QexPC5RsdF8VsHk05uocsXlkeGhoZWVitDlLVipNzPmmkREA5+YMyZzBGNAlzBqbmJoaHwE9nVmc&#10;N5NVSgqLRa1PqvlUnKhQSIjF5N6yFdTn5c7eZc85EIreFl0LJiehHG2b1gLQVDzeKE8Z4ZLnlx8/&#10;Wp5oWlhcWhodejA5NDQ5tMTw8Roax8YW4HFnkRaHlx+sjOMMwlJTUyNo56bGxWZzAyPHRo8RTjwe&#10;kaSFcSmmNtu8BXiljeg2YAlL4TmWCgGb4XmMcARRkTSuUESM6DdUKAerYcOMJulUO9320t6uziCD&#10;JxDoNNdHoSjSZYMTo8xLIB6rMgWdk8ZjaQFux0RE4aAhCAANcIxJ7hGRzWrBBiWDpRDN0xoYeS5X&#10;4cs8/OBDqInffPjZ3c8+/ubDDz64e2N5eTHvNzjd09hcUzvYHejZvO490tiDGI8nllWLO+ttaEjr&#10;59OZ2OS/WkfnG8MM2fRRB06Kr7kMHmvQqV9zFwQ81uri/NLY8PDoKlWqvbo+O+xaX+8awKmb/Z2j&#10;U4zU29zawaGn9umSJcpjZJmE+eHJqcFmkhkIOJ0jK8jk5arHaoUibC3jKW7ICuW4Rae2gcLAvrow&#10;Di0FnEmc8j/W6p0u/dqMo2KfKaIDSBHEX9fR7v7p+dXAxnr/ztFO74ut473d3c6jo+OD9pa9y1pS&#10;XTYKMAlOlctxgD7JYIGHrAmZEEi5NCKUe+M4yCcAzFXEpfUJdblEYWJkG4iLg1NjixjpozR6nEFx&#10;LkujMWg8XJ+quh8J3EFvrBwy2NUBexGqNx6CtmLbUcfe/v7Oxs56d2993hlk/VZfX33Epu8MF83Z&#10;FWirKzQS6utebw3niSQQw8A7WTy2KkfEPpHB2aHhR7cfDI8Bwj0YI5EWF1fnqKHOPZdpdC7H5ZJJ&#10;C4PDpIjFpUYjQlE4ZLMYXCV1TMqNiCXoRarysRqnJm/cH2JxZEaByIqGYZo1QOfW6fZLjLBouQTU&#10;OMBu912A5YHd9uP+9a7+w/pA2h58ZeMS4Hpnv2tn92inE/e0D447dzsHjg5AxtZdWo/+2BaHNb+z&#10;21JrTSihziEykMw4x8DI0ZjNg1PLt+7fuXP/7ldffvqHneeXn3589+atz7/59tuvvvnLt589alps&#10;Wpx/+JdvP/j81Z3bN+/f/+OE+jEeOs+ujA83ZRUxD9BXx/FO3T8UfctaDkDeH7fCtYaLvabRaHDg&#10;zo1R+nagbJWgW2evJo9bWhGeQ+ECcuDgTEf/Vs8RvMuiumrz2Gem26eLpVLFZkyhF1vcmNB3bWtb&#10;tl/++N3PXzx9/hzDuF+/fvO8ewuw+bS3f+O4RYcRTXL6whAo+8mhyUc3VgbHJh5gW/0D0KfjS02D&#10;46NEbnF7pxOhefuoY/vl02cvr59+0dOxt9c+rVvTuD04aCkHJmoryyR+EKPw5nBeRVTvjOVwhFJO&#10;1FLmKH00Vk4hhILIUSp51BxHZotFUj7z0iJhoXEVyg0F6g1XKLfBOglVrZWktnVGXY4D+JpYAN8k&#10;Ir6YWeLC4PjIAm5y58g0upKey+MCYBEJyJwYOVVeGZEBac3HxYnK2vSM2hbzYlKvqB5XFELfAXtQ&#10;TGdQyHQfdqHJLGUunUcmEczAD2gsMxBJWDIAz0AvpGk5iIOCOO2NGSOycNVWEKoUUj7IY6HcKEiB&#10;KFRxhPF8xKPbs8c5Qn6KziCRaHlBXJiWl+sTiYFKIpE87twYOGqxR1U4fExnLi5iDjB6SmRTKgoZ&#10;1CS6dnGk6TDIelAPYWDyIV1X70X32dc/fvfTFy/7uvt6Brp//uWXr19edO3unp6t97zuTsY4goiA&#10;jpPUOR4PkyAVwBtIi/P1409TjsLMLGCi4QKhgQXYjNMRWRaeqWap3AiXDb8jIqsGLAUhdgtJjYDO&#10;CrZSpVDBP/EIF7uBAbRyNBqgM52MHICsVPlS4uLp6+cvN69Otrr6e85Oek+vrnHXDI+2YMkPdBwf&#10;t7uEtMzSKDp0NBFo7IgwRTf5UlKbTRKJKACo82wTy2xm8EvH7Qcb690X3Vvr29tbvbsHVz89BTXc&#10;c7je/QKV+VbXi3dvXp+//OHt10/On//0ZKtrve/ldd/pYc/WRTf8lt1WbeelzhGoFHd7oez0de12&#10;tLrd+qSmfeMQ6nJn//Wbd+++eHlyur1xrE22QWlo1WgQnalZhg84g0kgK1sAnoUpHtwB/PB0MrO5&#10;eWFseXJleHxqYmRx1UylMhcGcV+7eXUV0BmNJRsXF0amgMeOzs8xgV9lmUh4yDQqvGg5+KRcaVpG&#10;kBiN3oCjuKa97NzYP918+aJ3R6tDcwCccwZ0nl5zBgNVIzvHiyubl9+7uTw82tg4OLWyMjW1MjHY&#10;NM8QqFgLY+NNDT5q1kxobppAY9pRHMdbGhkB+dw4v0poyKm4fJSpKQFOQsSlfotNlsZ1iK4kBWDK&#10;fiEfOwMRoePxuIANpJHP4XDjxnQ6LfKH5bKqu+hWG+wuQ9DlcIaMEZyH5iMjU0jktqBLr1srGTwe&#10;r1BFF2AbBhdoGqyviNwT9BgCBvixLIvwpXKD2mAFqAiWxREBplWqmIujy68++fCrbwGc7919//3P&#10;7jy89WhidIkhCTndjrUD4HB45ty7td+ucdtBAQJmSeSVo96d2gz+MfUA0yw8RIMTUCiN6vZjkK9r&#10;oGkrTgMSgSqgGIu4MDI8CXrc59V0XeN23jaGUh0dd+5v93efv3xxfrZ/0KbTtV0erFUFVHOmeWGV&#10;STUpBQIlraGBzEulVCouziMkHQZr0GMDPWBwaIBEV2N+cVokLpThqwYcsVKvHW8MDHS21Kd4gFW0&#10;6N0OR0mHzU2dA+vdW0d7xxtd64cXJzutOL9bH9A9PqhNrxUNMSPQIjY+/1w2XEKprBoqy6EkRqLY&#10;04KJ1sBWYcVxpTKZWC43clI8SgPOGDeO4I4yiICQQ+3lNbDQ68+E030qtiAiBeEgLoRtVoPdgZrM&#10;jcpZW1elx7s7XV1ojb/Ve3GBNvhwJc6vTq5fX52enV9vvnhd33s6P9/s6+5pDwmAr5MIBBKwdho8&#10;TCmoGU3LU4NTkxNj8KQNroyvoh4ikKQOnZoyu9xk4vPzpMVGVjRRCVQLErG3ai3b1M6KRSzFo/W4&#10;QqVQ+LKNU49u3Zld5MnFArHB5S4mdW3t2DOg7QQ01bbsdWJXOzDy7cP+7X18bfcf9qAf+vb2dv9p&#10;7+H2xs42Zu6gFwciI9Cdzu1tIF7Y9LyHXfHw9ePd+pbzpa5AzWbRswrBeXVhfo7FaMiSFqdmb925&#10;9zk8gZ9++823AM+ffvP5zdv3P6z7bv/p088fNc7NzU+8+s///PSTV/fvADRjItydW7fv3AaiPDS+&#10;RPRFy1ZLuWzv2BlAc8IOuK3opQIsTaP/wyUO/q3Rg3bWzNgrdkxNC7gqFR3G4OpnHJ4yiLpCWT29&#10;u3+sxU5Ga9hv07dqWqBs1ZKOYCEajauUIKi8bZ2gj3u++9uvb998AWri2YvN8ycvQYD0nvas92/v&#10;trTq3R4xmzk/OjF54+EjIKvLU+PjOBs4NPlgFuB5tGlwbJ7FCas1tZ2T696unfWrFy/ON8/PT+GS&#10;AQlecxpC6PJsM4BMLBiNCcySL4fDsPpxo8woFErk8MAX0hy2ipylKaQyeSGaUtJpOUXUKJGymasL&#10;c1CCFuaJFKWCneJHpSLs1AoU29rhDw/4BcoUwCDFnMkAP8osZHB8JYPHg0wigaJS0akMHg7KM6gA&#10;jADPFKhnPmEiFFEaQzNttZaDNUNCLoqmYzabWGR1BkPwTCM6U8lUSk7JVgDpS3NAnTNXF5tJFBOF&#10;2UAx5etyFnthJRJjPRFXJOXwZeWy3Kig5VJsnxI0PhBZdh5T0bl0jrV1tyiO8tkm8+qcmeJT8CPS&#10;tNjvSc6orRZDEeDidH2nwy0Xy41sOpUEmLk0AvW/kcKOo2FmVAx/Ol+RVwr8oYoVGHasbHW3b19s&#10;Xm3+/N0PT59s9vT39IPSePbmyeZFf3tSh5Hmx2o/nwPonM2QgNWAdI5HpKJUZnSwaYGYzWZp8En+&#10;AJOMmcKAVQifF/vEAUdoOaWKrVLxeHF5IuEVC5GHRCPcPC8PCpIfx31QnHsCyoBGfjlfXpVnq3z1&#10;nhSliuPZBuEM5HtrYPuw7+qi7+UTQNLz589fvzw/2eps2d2dDipYzEzT+NTy7PAqWZFSsVMA9UJL&#10;NQ0XiA58ikduIJEauMXd9trx9unJ9VV3DyzG3c7nv797gnS/9/yHLzbPQJtvfvHjb7+++xlYyU/v&#10;vn/3DAtMLwZFbl719fYftev1bZedNX1L//XTp6+vtjY6Bzq10zUdmlpDpervvnrxxc9fPHt9fdG/&#10;W2utAWOvtSadFqnJTJibY/GUSoFUbrMkEnIhF/MhFCoe5nk2Tc0+fLQ8NTE1vtQ4urS6Ot80OPoH&#10;OM9l5khMFvbFNI2tTI4QQIApTSaej4z8CMQehUKhwsXCDGWCMBot2OFt7B2hJf3FWfdARxvOjKPT&#10;UA1D20tqjzXGzbEovOzKzVe3pgabmkan6u52gyOLmWzeyJ6D4rhgUpiyJMLcwtjQ7PLE+BhubY+M&#10;zDdjgiSRRWdj8JSArWQLuFxuXFQoy6NRMXpugzT2e8MFUYQvjPK5nIg0ChgNawv3UOHXGEEOYi0t&#10;Sbgw48jpCIQSCYs8wuXw4Tr4qCxAZ3/MFoBy4gBxicleqagRHlQeLYtbS8ZE1eIxAGxVwhKuQFJW&#10;O1wVj6GC3fDo98gxLT26Uz/qw3DdO6/e/+zebVAkg4uEfNhedLs0ByAxj/p7z7q3O3AYxeVSexIy&#10;Y9pSW+/Zr824gja5SJAj51gg6xabGdxqsuOybS3pVgcMjplK2Z/2y4BiMYnz45OPbj9sjiZ7rq43&#10;Ty56Bo6OdjC8cb+/p29z8+Rs63h6xu3UH1y2ebg083zTvJkHxESW5iupDDKsfgqLlnZPt7fpAx47&#10;aHaLVZ1s1+oDYXlBLBKJY1VDwFMpOoK2hLP9+KhrfWevrW3vaGOga7cVqrJGe3l52bkPqNy/39nR&#10;2dPb3XdxpNNhzFLH5e7OUbsOqrcrkY4KhSnMIE0p2VEhX5Qog26JYnKYFEojn4d7U0peXiD1iyVp&#10;CTfPxrldwOe5+abRJSYvz7e51GEVxrlSGxgmRQRqKAht7L33xxJ4Fu5UA7XCvI52uKgAz5dH/YeA&#10;dOun3d09PRdnF2fApa+vXj69Pu07Pz9//QR+df3i5YvNvt71lgA/a86C5iFlmXNmk0IYYStNq8A7&#10;x8aRkC4sTYw1m7E7b5EXLrkoj+8sM0GZ0EgEU9oW9CTE2PZokYddTpvMaEyLjBF4xBQpE3Np6OH9&#10;Ow9XKDFvvKB2Okto+drertW17aKrxwFo3v3tru2jTihq8Ea3Dve310E6A6M47d3qPdk8A1xZP1zv&#10;6emqx43tAD7u7e73rw8c4+/vAKWzjaljnRu7B5cbuzpxlpTNgnomkebQ9XURRBaVTGqaenTz7idf&#10;ffXVN9989U29/eG9G7fvfvWnP/3lT3/60zefzy4wmY2PP/y3//rLJ/fuvbp799W9O3dAPN+B930D&#10;FuEqTSCuekAmVVrQoeygVjsAItCi1XZ01OC+YsvB9Jpes5bUJ5NJdwD4rUttwBDn1oOWNk2x6DDY&#10;5H6Z31uZvjyeLrkdrkC5UAi272mPt3rXO7VJQO9YWklTsU0R12XXsabrl3/+47uf3/z87oeXZ30n&#10;15t9wKt6e9Z71o9appOOatyUnZsfHLp17/by7I3ZyalhHBReAXh+9GBofGRwbGSe6CvrtftPvujr&#10;OTw92YTXWfdpT//OZa1txmOzJcJ+sbUYiKHDviVoKSeqQY8FBy4lGODtt4XgF+kIB7CEJjDKwzER&#10;P2+ikdHDP+JbnZ/LggZpbpyjpDgqFT8Sj0dlVQP627Z0aO1yPpR3QUpJM5PMTDMhgz4MWQaFwsgS&#10;VlcpipSP0mDKo5dljtxgZqLB0Hwjge61+yNhp/ay5WC33QFyNOZxuNXetAFTmz0BgzXty/moTIoP&#10;4RmP5FQ+ytxoE4GRA2xnUn0pNMCsm2b9MfvvN8YjQrFMJBT4gHeTyUoFGklhk4aAy1fQuQmnpiKO&#10;o8THBCoytrZJhcbQml5tSTi1HfggbrTPBNV6TwSu9CoGRIw2Nc0pORyp36iI+KNwKUxMEoXv9VQl&#10;Rm+4HFi77DqDhfTFTz8/e3nWjwwT+5zQHavdHbRf7ne2BkH1cvJkM6Avi8GDSxk1yhQLw8ODjQuZ&#10;1dUGKvqDmecWF0HiZWEBgsKrv2g0Ez1Hz7NTPLrQVi6kjVHsT0BywONhO1sUzxfxCF0BNR++WM/L&#10;QFdSRGu2ih0+Pu07O7t+0bsN72irv+uwG4TL+bOnz54DOh91dO62erhUhrm5aWxqqonk4yrJStBs&#10;injZ4hdyUYWTTdQskdggKO22tF8OdL94+hzgeb1/Y/vnf37/xfVF98XV0+9/7us+Ozs5efm3/+ff&#10;f//iybvvv//+u7c/vLzoO1nvPN45e/5i86p35wDWyO7pQEvX+Zuffn7d3bWxA0/z7m6LpuR0Fg+2&#10;Ty8uzs6fP3v65PV17/4eFIXjvY7amjtQ4Jkz841zZBD1xkIi5DGEZFHQMnFBnm7KNTQP37h9+/Hs&#10;0NTUeFPT+PAgyFXc1l5dXSUQ5+ZIrBytXjjHRomYEMXmKfnxfI4CJczMMOVoZHoeW6P5BK9fIqvq&#10;gZRdnJ2cXRx2tNZatG219vY2XdsB2g6VDOpAwujLZuaXpm7fnAVdPDo2gbO4Y41zhGYgnRH6/NSD&#10;QaIvRUc39oXhB49mh1amxgdHcKQKEyRJDBrZ5GODahYAOsMrLpOLpGjCDLgM6IxRNGk+Vyjk84UR&#10;rgC94OIRWIH1MXY+PyJM+8WiBG6NujVrIKDLRtDhcMdxQ4jFEqT98rJBoyvag4ZAWaiEqxXhx7k+&#10;GhWIHkuVlnttnmCgOGMTslPGMCrviqda9sbkfB+ZRmYtTt775MMPP/ngs1f3bz8EeP7k4w9uPphY&#10;qqOzw75Wx7juq5PuLhASLmex5LJ6xRKprKLt72nRJEtqqy3sBcaqoudoJo7MWuy4nJ5x2NX6ms5h&#10;jQGMGVU0ZmZxdGL5xq1HBEntHB497E/sxFln3N9b77s+6V0f6NC5PNWApk1n93PJmZE5cl4QEcKn&#10;Fyh9wBBhrVPjtooTCUoFDc+DrqIm6faEY7GYPC2SJ6qhqnpN4wxaDKXk9DEAAnCKzuM9nKqptV/u&#10;A7ZsXeDJ7tkFtoRcXF0dgjZsOai17x3tdLYkK65kQBZFd2oBEH20OI8IhF4ZVDcOMFZuHJPO6RSS&#10;mWrisblGv9jIT0FRotOgtKFPGnGhMdNA58Q8HnkeChuIZwbDxwHeLEA2HZECs7bZbFAnA9aKe61t&#10;GrdpjvYu93Z39rv6D3v7Ttf3t+Eao+l8X10tA9fHf11dv3jx8vWLk8Pd1kA8SyCgEeMcHj6TiDSu&#10;VEgdHMbp+vlVWMDDS2Yaj0YYnGL4Z/TKqeXhOZpKwc5lU7ZgyOaVpeEZk0v89ko6AqUnLRQA6c/7&#10;yOaRB7fv3X1102wLpRM4TqXT1qZbMXy6HarDJdpZ7mzsgzLu7Nxeh9fh1ulW18A6aP2zKyBVfae9&#10;fRdwbbu6QDp27G7sDHTt7+517gBKdh7hOt4Bwd3ftXu519HesburLWTnCJiWsoq+/qOL87g0yFTz&#10;0uQt1M7ffPTRN+jn+c2Hd2Zvf/7RlyCdv/z247vLGVbDyL1P//vPX3323mcfvP/Bxx9/8tn9mzcB&#10;nW/dvPl4isATxgJqW6xcqe1ubHRetrfjVnxLS216Wtuma61Nr6216nBzWzNTKjnUAezwD1RjVbvu&#10;4AAT7gGqE17QprHAzPS0bk3vDAQNlWLL8d4ujuJjl6peXY4recpU2r53cTpw9f0/f3v77MkXb9+9&#10;Pus97b24Ouvd2uo+6zvdaGmdqSREcQF5furR/c/v3Xr4eHZ5cmhlZfkBxt0vP5idXZ4CdCbknTv9&#10;F8+e9K739AH1ut68OOzaudROa9yGhNfrN0alIU3JAEtUXpCJxOFg0VENx4BAiNMikawMgtUVFAsj&#10;KkpOILZVbV6Jgk6l8hRxTp6x2kxswKhWEpNhyqNxMI4giBIVg0FzeXSsU8sjqRQ/zgGANjHMFLqJ&#10;1pCl0cwEMzPLIPvybLaJRcHOYgqDlqeT0KBgdHxqjBVJ1JtDWzoutUWXc+1yd69F5wioK5aEB033&#10;RUqeikYkschKfpTLZuOWM3N0CVhYAyAHhZdSKHnAA7n1hmouP+2Vict4iMSjk3HjhMhQCuLYA4tK&#10;k6NQCYRGIR/KGoPJYGQWzJScIi2ORiXyagg+eHEaFnNH555Or2/pavMqCVB/m6bGGWxgqlDKADB9&#10;PAqpgbUwuMSMwvMOZMZiM8xc9my+vj55/vNPb867D7c3MHen67D3ovvwaNpjWbs80NltIgUQkmw9&#10;KZpBzqObBpsB8Ixbn0sLmTmCmUVtWFhcnSMQ5ojwc1P9KN5kIufoSjS4V/krVb8RyRBadvK5bEzB&#10;USlQP7Hxgis4UiEnpVQpOFBg4KNiRohC4G3d7+5dv7g+w3J4oHF53APdFyd1K9+Xm4dHoBrcMQ4t&#10;i67eIOk5cSUFpXpeICqAIlLWz/YpwBYYHAeIj8uul1//9ObF1Vnfxfrh1//8/s315pNnT37+/ovu&#10;s9cvrjZfv/vbX79/+uLlsx9++vrpy/Prk4utrqONCzQNvu4+3N/t2L7q2R04PX9y3t010HXYU98f&#10;G7jUORxHZz3bh729Zy+f43T+VU8nxsxcXmo1xaDEN7dAZFIiHms5bPOoXYECMCm4y3kahZUZXH74&#10;8PHjRyvDUxOAzFCplhbnFwCcm1dJDRQGiZkzsYjNI+OrJjZ2NtKV3LQ4HhFLBCocdU/BE8FNKSJS&#10;ApDRQrm4fXH18snrq8PjGVcr+hm0YHJAy0HLgdZZ9YTECiqhcXj29nu3hsYHxycmhleGVoaXMlkW&#10;brynWKOzN0YafKp6Cy8szRuPJoeGJoDTLWSa5+cX5rJkoLcmVRzgF/9WLl8oTsc50WhEmi4AOssL&#10;Xm8BviCVxiPSOLtu0BwFIQ33UYptYhGj2C9OJ9SVAECSBiAzEQdl/ccpKI/F4mD3SECz5rBX7HaL&#10;MU9mRyPxCIdHJjPMcwQaXyIreyoufTEhTAnSCYPL7QpaQHOGvVwKaY7JnBu88wHA8/sAzrdu37/7&#10;wUfffnh7cqqJqKpr51YozwPbpziJ3rnbPlOacQRsIFelkkRxf+uydW3GZQgZXBVM2WOzOTKbx92x&#10;pyu57G5tZ83pwewmbi5LmB+dWJl9eGuZVe6Ea3yxBbd+4/LgeKOrC1jjyfnZ+tFBG2a0W90zRXVZ&#10;SJ9bMgOd5sfhseYoUikfgwpAmBLbDJWKIWgwBD2egN1RcjsNFoA9FOjecMKiXsN+sIqzqGnfO+7c&#10;2UF7K60WbuXxQE/3+v5h99XmxcX5+Vlvz1bv2VV3/y6UcW3bwd7eZUsS2ItVylXAiuJiWwnuYnCF&#10;BQlANVuJlgRS+HhKKmGOiSdhIr9YyEbmDCUBnsOGbAMmexFpKZklFBPQmLB8aZSGHNwjQOcoECwh&#10;9oUlwt6QPeAJOJM4k7DX2bkH7/LoaGP78LQbpOf+xeZZX1/3VvcV7m1fn6GR1EXf9Yvzc6jgPXut&#10;LmlDMzze9TO2hfmRqQWlUJQnZoC8LsyR5prGRhayOSVjafJB1l+aUTSO4CFZTqXMRYJqa9nvl3tB&#10;fkXFBo8kKkmLpCC4fEoTtSEzfuP+3fc/+XzVFkhYXe6iRocIpWtraZ+uYUYz7izsHoEi7jjoHAAR&#10;3d/Tc9i1vXVyddXXh+0sPXW6A+i9v995uXt0tNO1jcHOG/CbNuAnG/vbOwOH653AkgCqd9vlWah0&#10;da/n+aXBUfihcYEIS5UwMvTw3vsffvzxR2jo+elHn9+evYPmnt989CEA8QqRkR377Nsvv3r/1atP&#10;vvroo28//fbjz967c/POTRx/niSyRYkAQEXVWds73t3tqJ9I4bbXdD35pE2XXKvPVeHJs0tth1Vk&#10;MBhs3nJwpoaWry6Qf2gzGZWFXMk27Zo7GPrDv6a+Gd/Z2VE7aClaZfFUKlIwtB12dz/5/m+/v/vi&#10;6Rc//fCy7/TwsPfqrGcdnq2znk74zajD5ZzM1OP37r66f/Ph7PKjx49mb6BfPPz/xsPHy8ODC7R0&#10;rffi5PmL0zo6X11ddR8O7LXO6EsBi1wmhhovxS57IHLlNFQIWUhfqvvj+0UisUye8FTcuhmb2KjI&#10;mVJGbJBOK3IMqorDV7EIqzhyR2loYKH9Aw/QGelt3G+12GaOB3Y6kh5/hAOFJSqMC3zYLM2mk+m5&#10;LJ5SY9KZgqukMVhMM/x2ipK8MDY8DmpnfIwZtwOL1dVthDWa6d3D/s6W1la8cEGDNSb3SoEHkIlz&#10;xIYcN5pCG55cjrm0ANBszhLnoDqyfaCfcQY2Ho9z+AUrfJhYXAnLh0ppIGWazSa+KA7gLTQahcBm&#10;FSmA9xyV1cAy5VaXCKycoFCISmVikT/hscPjuZZcazmYbuvoPzmQkecx63mpOVXwSngsJolAaqDl&#10;CKONC2MTC2RJuJCW+KvBoF3fvtP3evPsxdN3P724ONw/OkKrJNwH6hq4dFeS2natxh7mU+aaiSwG&#10;EAZmlobZFiZW88TKWFO9d2mx2cygZheXmgFaCCQmi0JHl7CcKUehmvICATvFT7gDXilIqjgnBZc9&#10;ws2r6jEQCoWKzYdaIuBLJFKo/fxIlIMmzRIcgIvLKi09W12nJyenu2uOoFeqMLqPt042X7x+9sWz&#10;F93A2HT2cJzCrFvNqVLxaJ6Kp+I8FUcqM7J9gM5kuNlmJoPrQjO/rS+++/6H5+fXm1fdfW//8esP&#10;z7745fuffnr77Oz8zfPN129++u7XH9+8vD5/+vTl5tnmi6veXnh4T16+eIE+I93rO4cnvbCKL867&#10;+wf2e057erbW99d7+3dr2tMnvfv9PVCX8I8+f362j4Gxx7sHrfqKVzHXCFJBUfXYwjGrugLaGeiJ&#10;ADvgsgCDDx8/ujE7NbyyMowBZ4NLzXNzmdXm5gzURxA6uVyDmdg8T+EIIwpfLqfk+0E9BK1yf0Es&#10;iXA5+LRApSWgeXPC0dnT9/rNs7MDd1GHM5sHgNCwymtQwB3VmChFZs2NDN24dfvh7NTY8uOJxZHx&#10;4dGM2Vxnfrnmydu3mig8HoNkNs81rjx6/GBianloeHwUVM3Cwio8uCayLwV/IbImEGYSUZQj4Mbj&#10;Ar5RBhpWLgdpjCOBsDIjHEAlPHDm4rYzXygCnYOT/CJAZ5fL6bLbXfaALR3lAy/jcrj5HIMW8cbK&#10;Vjus7hIIWxvcN4E0nZby2SYGPLAEhirqt1SKGofHK4kLywFHyemBClLwF9Js1uo8sYExN3nnFQiS&#10;D+7dvnP3/Q8//ODu7anRsSVzqmwvFou1nYGj472jge2dg479nZY1N14+v0yStpSODo+0boyYsTqK&#10;7pBIwUtFvVaP+3JP43bPTLdcthXtnkIkT4M1uDi48uDx7ZvLvGLP85N6ADmscSje2/sb62fnL/q6&#10;WpIluzUEkGv3WLx86upiQ17BEQoFGGzO5aRMwDRYSqPFVXJYbVZP1VpRB9QOByhpT9Vii/nFYjlO&#10;xK3V2jRrrdp2QORLqKvtoEc0oJz2trt2Wlq1x73XfRdX6J4IdbG3t2ej4/KyfboV58TX7GpXIq5Q&#10;5ai5ukU2n0tXRtKydBQoKp2XiksKcrGUQyc2z1FSEaPMn47wKFQyHVYoGePEG5jMrNncYJImgsDj&#10;GEjCqWTk18oUH+tjVCKWh8vhmAV0f0Bdd27XohvJ0cbOMXCHbeyRWz+7Ou3pveg7g/e3+fLq4gRD&#10;2S+uz3H39Lyv61LvpzVOjTctzi81wWtscnyOloKKh7t4pKy5eX4V6iNtdfnhMtWrNqQIRMLiUuMq&#10;yycQw6qxyeThcEHIj4oTNrk3UYigsTqZRmGujgw9vvf+Jx99uFSowFsLBl1ostaqw6NxrfbguKP2&#10;h7knJjlrMR1y4Hh3oweIw/VJ18Z6d9/FKZS4na6trt2944Gugc7j452dY9DbG0dont613o8Da/39&#10;Ozv9Ax0du52AzgQziQjoDARjqQlbNscHF+eyFEZm/Obnr+5+XD95/vST+48f3f/wm0+/+uC9m/fv&#10;PBw3s4jD9+6+996rzz6ob3x/+uVf/vTRe7dv375z//79R4SUCFsCg/ZkSwfaamt1mjWAZV1bR63k&#10;1mj0xaJOq7eXkm5HUm+wwiJy2YO2ctgbs6M7e8lVCYTk4rRRGHOh55XLJvZX1g6AluzvHx0ftGHw&#10;qLYIoCsyimThgK7z9Pnb73757ru3P715ftW9tXXafdaLpKW3Z/9AU3KqPeGyoUAZvQFM987NWw8m&#10;b7333s3HoJ1nZx/M4hzY0ERGoj/CE0HQcetQmfuwWX+/Q+8suQMWvxHNHfxqbWvRGbAmxEajNC4D&#10;ym21B6riuFAWrnoqJc20Rp1Ic+kYsMGPSKQqKOBRSYqy0JgBrQmK+P+oZ0BsAWhSYdprdbTBxzme&#10;ttvQRBPqXqT+VBqN8ZQSt1uV5JxSAHW13q9NJDEbmHNLKyt1gkdOxUq1vb1ayVUCWGzHLpQ2vUud&#10;bG+vtUzbQ4mYLALslc6cyxAblAolUlPsXTTTGgikLBEIIk9poqPe4HD4UrFRGpqZCRjzKuwbAmKb&#10;JWaYJqE3quIYZYVCOgJcPM8Xx3PmOWqezpofaW7IRwsFqTjhj6ZtQGyLGkBnbcfxzvrFRdE0Pzi2&#10;lOUp2VF/NRHxMbINZgI9ypoaW2xa4En8cnk6Lk1UZlq1yeLOi+uT6yfv3j6FxxaezZ3+w/X+/Q14&#10;XI86MS1qV2v3q0ijTatEptmcxavHoppHV4Ymh0Yy6HA8OkJigMIYWWhGU0AqlUZX5pFfUJhZKk+Q&#10;UgrShqQ7ZASpx2fzeIo4kF+Vgq3k8dAhgRMHOYYn2VIOgLMQ8FsB67Bq8UqFMucAPEAXF/t2I4dN&#10;p1HpfMP29fMvfnj79ulV3+GeHooq2UxgYiMlk8qOsE15hUrJw14zLt3kQ2cFKgX4VN55tN3ff/b1&#10;r397+wQbV65e//4fv/36t9/+/o/ff/nh6eunXz8///r3X3/9xz+++/npk+fXvacXVxhJ3vfyi2cv&#10;+7YOe04xavoQvWg7TzdP4WEGRd/Vv3N5tL51erH57OcXFz09fSe9Z89fXpydX2zj6sbAF2dVnlpY&#10;mZwaIeT4srQo4YkBqqYU8Xh9nG5hCCMGZ5cnMLR0AsOnllaZZgIUKgKRRCQyWTQGwUyjw9PHj3JS&#10;eGAo8osKoYDaZU8I2TxFJCIUe8s2QtliqKj1lwOH189enk7Dg4c2Ch2YynTQ0tGBh5sSrg8q2eAK&#10;Gj8/Wh569HAC6spoIwEIHl8YV5IGb9y53ZhT+uCJJK0uAWl4NLWyPDn1BzoD22KZ6GQeF3uxcZ8z&#10;IhSJuCncAFGgUR3y34IsnS4AZxBGgGcB98LNEAFGg0ZFcr9UKEpjV7K1Yq8EQ1WPJ2QJyyJxTNPk&#10;AEvJRb3lKjy4ODAyA+icUvLT6Lebz2VJZhKJRVdIvVbnjB0UgqxgVTudFYtM7AdAkyqZi02rTFp2&#10;7MZ7nwMq44jpR9989cGtldGRsSWmwmZ361s7dnbQ3OH4aLdt+vJAN+MM2myWsD8tszkPdo5qaktC&#10;LpbbggGrN55PRWNQIzsO9O7i9N7xgc5ZqYoFNGzPWxwbQj+rJfHR6Vb//npPf//WISyS7fWu/a3N&#10;86vu7VqpYrWEXM56BLiAQiKZOBxOnJ/Kp9CXRUCnssxMnzBRAWaSMFSqoUrFY1DbXU6nGnM8sOc2&#10;EVBXiu0HeGraom1r79jba9Fqp3WaZMndAtig0+suu3Gu8GrzpPsQz3l60F67rVWjn0lOrzkDIT8f&#10;xx0aAGwZOYEgR+cKRULcNCTzBEaZWFwoiPgmCgW/LBMLFTn0Tybji4b6GRC6garky6yGWJSOO1GA&#10;zgCAoF/qtVAoqWfhV4MVu1rt0LcC9GlbjjvhBfgHD/v24frhxUXP+lb32ebmycUJ0NmTq4ve7r4r&#10;WEXwy77+Y42cPPp4dmqkcXR8eHxw4tHy2FwuFRGJowpljsEkEIEfNNAIw0ODvHAopmJmiSMrQ+PN&#10;tHihGjRUy55A1c/NCyQhNUhFGQp/3BXLDC4/xiHjjz8cj3tKqIbU7hm0igV4rmmna7AIOnbrYRKw&#10;FtpA8O/u1a15NwGfgeGcgtbH8bT13i5As66t7aPdzp2dXdxf3gXBvb1eb4/Hqbmd/n1A5932AnPO&#10;bCZhM9J8Y935dXhyaHikmZFjNa88vnHrs4+/Qr/tzx/OPnrvk48++uTVQ+Dfy00NrNWJm7dv3H71&#10;ybd/+fOf/gLw/Kf/+ssHr+7fuQMAOERkS7wxGywAXa02rYW3rYGFkNQkWw/ai+6kvuRwJFtLFWfR&#10;6USz8YBaDRw/Fgv7/RUdtoBVgkGbOF2Qez1Q+rXTlQKXY9EfHG1s9xzuH9fW9PBnzdiDQWsi5i2I&#10;YwFtz/O3v7z98ffvf3j64qS7Z6vv7OJ0HY/i93e1SberErRYndVU5sHDR7feu3/70YNb7726d+sR&#10;IvMfrxuzjWLtzvr2+tU1kMTDXiyOFxeHnTp4lENhvyQaFRUsjjaNU22w2rx+mUgoDlnLNms1bORG&#10;xOWgvbSmPajNhKRsn8kHyCSIRPJUJoUTpzNXV4nocJen0xhmHKoysVPKfIqDwbhODeaJT89g04hc&#10;JpJKjSIxCHG5TMhWKjgRTJA1wi84KnID3B2CmbjQNNg0RyA00KOJmY7LA/gbsW0WWO+BVuNWV212&#10;nfag83ImGE7H81Saj8acW2gm4Iy9mWiea1rKMBnMDIFJImapsAxMKkU9N01YKMRcbS1JCV0pkEYx&#10;2I5JmiNRObJIKpKOxaBmsVU8U0qaYmVWaWzK3BzRTFEJ5XKjOCE3ej3WUMWNTnfazt7r86t1u6m5&#10;aWwkm+dE4b+XJVylicZqSInI2HgnKAfLBa8sbrTZk61rds/B2UXv+Ztffnl6st+5cwTgDvfrCJ7r&#10;y6714w54ZjtmYkpC00jjKpFEgg+/ON+cWXpwY3Z2eYQAVGN+tMnc0Az/OYM5lVkqLcdDm0oylQXo&#10;7GOrlJGyQ1eyGgXxKD/F4wEj5+Rx/hK+6f84REIxi6aN9UNK+BaFMWZwotiOF9ztGzu7x9MyzBFi&#10;Mmh0mXa97+rqenNr+7S3s+hnk7NzGUIGmGwz0yfI07EPHCCfl/eRyTkcpqJgexrXfrmz3X/yw4+/&#10;v3v+/OmzJ8++/uu//vq3v//rX//42y9fv/n5h59+fvPd377/5a+/wUP7/Pnmaffmi5fALLuf/PAM&#10;/qJ9YNFbFye9/Vt9hwNbfesDIJQxiHzgcnf94vrJm69/fn110Q0Cv/f6uu9ssxc7hra7Bg6SQXmU&#10;PDoL6nisMZsXROQ2MXqh0hXclDLXMDf64BEw0smV4eGhyZWJMUyfyKDz/+IqYW51YYHAZLCI2ZxK&#10;oGBz43wBmy2IS8Tp+gbJjCcd4UvTEkmhXA0RxDHDDGjky6Otq4tt7Uwbxt7Vmz7Rc+E4afXiXHCO&#10;tDg42DT2YHYZsHdyangU/bMbfFxhJM8cXL5x82GzMqVk1IMjhx/cvvVgGdG5aQHfByhsH49sSgkE&#10;URx1QnOVqEIhlCIOG9P+cijhBYQO4wiFUQi1XCiVRgGeQTQqBHGjXxzlcKOY4C9PhNAmDyqLxVOO&#10;YptFhK/KUch8+ExYVZNJfdEFvEMpxGQalYmaNWeZ5gZqjseXwXf80QtjCHrqqx7NxEwEWIOrFNbS&#10;8v3P3//81Xv3737y1ad/+fjByNjwcJNZELLbNSB4jo4APnaP9mBtB20hu35aVwz5xYWyQd++WzPE&#10;ChK+QqWIxDwyQYrjN6y11FpnSjMtXfsdRWtYFuexCJnV1cXxoQcPb47x9Jv7ay0761sARv1HG/1b&#10;vadbF1d9p1vbLUVPuVy1V+AaSKMpU44XSUfhSVTmYVVz4ikyM9M8Z4r4gcd4q6UZQzVkhcUaxHFm&#10;J86ggDC12NVWl/ag46A23aoFVtVxgE0DBzWN3TO9vgF1+7h/88lrdLDu3t7Z2T7Esz5dfausWEzO&#10;OENiadyXZeJuA5FESXHYPnI+qjJn5pg0Hkdc4CjS4XIM6RNIDpFRYaKycG6ERSGjz7vPR8tmqQqh&#10;gGMzAJUDWk1lsGg8Hk+lUHAxxwWD80HdB4MVkG6OoqYV0A57i6FAtHTuH7ds4JFuDyyJ077NF5sX&#10;3TidiINVfb1bPVvdfWc9nS16P2Xi/v3HK+PocDE8dOvhygKsTJVUXvYKyUD2yWQKWUmnmM3csFdK&#10;JxEXph7fvjGW5RcSiYTVpWuriPPUnFB/qS1aIlRmlpEzkUlND+68AnD+5JP3V8gxHRpbOpzFpF6v&#10;qx89o2MYxlBhD4i27qJd0013dG5vXXT39p1//dOLPlB+3b2np1s9A9iJt76PUd1dAM3H8Lvqs+yA&#10;zV3bO7uXaDfXcXyslRFx9p/JhApeD5MfRieCoamFLAiu+cGhx+998PFHX31078HyDXwi7918+Pjh&#10;7PgqjbEwfOPGjTvvf/uf//aff/ryy28/+urLv/zl2w/v3rlze2gxqxQWYlUHZp5okFcA5Or1ANBr&#10;ra2t6AHgtjtLTrvd5XDApXfVRwvLXq9X7He2T8+4Qf5Zwmm/JeAolfRrNa1TziNLAq2d6xcnfYfA&#10;SLW6otpqsxjUBo81LBFbdf3Pv//xu9//9u7pk9fnfYdb55unvTjw3NXZ0obcNRRwuQ1p6sqN2Tuf&#10;v6o7p9y/d//mrdv360NgD2/euT+Ucu11DWz3bV4BHesfOBo4vDg567nUV2wFmVwmSXur6pk1bPAM&#10;VasWqAvhsLcgAoIX4celcmupte3g6HjNkqrHrIA0hopIZ2WpVGYDmQwU0ccRqHg5Vt0HGpPW8ilu&#10;XIrL3w7CE8OFSi51vR2kkAhVE2WgbClOBPS6LGGo+qMYv0tAQYET0zkKk8WTOTH2sLWtTdvelgRs&#10;nHE7XRWbPGx1aVo6tE5xKmdubgbMWl1sXGDRfSZqg3lheKx5DiowbgI3oPGTKa/K51WqVFxmsWva&#10;jy49EXYkEODTAJqJhDkiEHG+0Z+I8Xk5kIIURgMRJCo119xE5irpPo43JpXK5GGDI+QNlnByvf3w&#10;7V/fXe+6RD7SwmKmwZSKorm1UcLJ+biROI+5mBFr2lutBbhsBY/d4QpUQ23rAwOvf/z17eveHcxv&#10;3Nje3t84bm+drmFXzfbOXntSZsZTSHg6Sato/j40BRrs1uPl0dVMcyO2/jKbF0FZN7Ayg4tMKj3F&#10;5ZFh0TNYFDpgJTsd0Ey7YpI4RsYq8NCxPgMN8grbgzgc9EngRiRSvkDBj0YjAr7fCnRJp5ZzeXmZ&#10;0+XxJNgkAilLMYF+rBZbasmZGbd+oG99WkynNcytgrgZGVzI0uimHPoV0ukmMjrhMrJmZjabZeW4&#10;hUASPkjvz9/98ubFmx//+tdfv/vx1+++/9tvf/v1u3dfgxB/+/s/f333xdOffnn3xfX1k+ebL9/8&#10;/PTFWc/6GeiifligRxhCtNlzegaruWd/Y397oKvvqq9nYL/n5Pnr8+dPrvrOX5z1dp8eIivq6Txo&#10;OTrsXdeqE0Ly/OTsygog8OAiQyCOpeMCHqOBxkv5zE2TmM0P0DwxDGJirJ6qnIEL3Li4AFcUp9Oa&#10;mQwKfAw0hRMoFGxQQNhWIQ+XgyDqrEBN5aCIElWC3+bW7h63HwD732lvXWuDmr532YKRCUCvdAag&#10;lHmfSpltbhptGn8w++DG7dmJqYnRxTlzlqqKG7kU3GG/+XjBlOdRzQS4ksPLt249Wl6ZGB5cmm8G&#10;SgkEK58n59gKRQTQWSJKi0DKC4xGTt3FTlz22LxlSxnQWYx2N5iHYkR7GexP4ta3nziCCIh8rz8M&#10;ZUWODkK2ijVdT3b/A50LiM7FZKum5HAlpAKF1C+TcPI5CnDT+v1DvxJPRa02WBI2G6z3WMEIvMDI&#10;oS4MDo8vZRmZsYfvvXp1796rD6Dqffv+I7ymjQ2caqWibwfVPLCDto0d0yWrXCJOVPRrSXso5AlW&#10;HJoObQCDCH1QKaJ+YSrFlwXbOtZKLrdud6vrwG3xpiN5Ft6MkeHJ2amFVGDgfCfZst/V398FRXv/&#10;8BSA5+TkYmt/r63oSdisFQMQh7QkChwz7Y+mgHpilyOXo6IQmxvnWQDVbK445C4aLCDgE94EKCF3&#10;yR4MVa2hssVuD6r1rW2tayCB/khA1MLP9aVKsOXkdKOzc7/nrG7J07s+sDEA2n376EBXLIFgwtRf&#10;l03IEZiAzBCQsbPI9LwpSxPkFhabCQ1ktsjPVfHFtlACE0SjUiHHxCRmFpcWmzMkCiZS5RV0FpUn&#10;TKdU8lBYxFUpQesDq4aFq1Th6Z9QaJT5C+Vg0FNxOhwOt17Xpm1rqx0A7NUOAJ3bd7e3sbPqcKv3&#10;bPPF9Rm2hvX1XpxdnVyc4ij02eFuu75AXpocG8E0gkePJh88nmwiMKjAHNIxm5drggWbJTLywCLJ&#10;HJlI0LA4MvHo5nt3ZjN8uS0RtgVaO4pVmVFUbdnVqcNcFoHIytFphMHHd9//4MMPP3j/7gq13HKg&#10;aZ3W11ke7gxr23EzG0hOB46coWy+7NAm19qPBzBBp/f6zU9P4Z32bm1tnW6tb28MdPV3DQCn7kID&#10;86PjPWC2dQW9MbCBE+XHxweXnZ0tfsISFDki6JPGkSYggZji/eDGo2FYTA3ZzNLUjffQl+Tx0INb&#10;9+/du3/rxuyDBytNBEp2fmxycvnWqw+/+earjz/85IO7n33w8Vcff/7erVuPx1dBfIkLFvfamr5U&#10;moEXDjY7XQ49xtdMa4CxOu1qNLN1OisVt8Pg8eDQkjds8xRhwTgrtlgiEbYEnKB7nTPTrQYJ3SSr&#10;FKcvN7q2Ow/atLU2TQB0dhh5rU3sD611vf7lxx9//f7rJ09eX5+ddl9fbV2cb14c7hygi4vGYXc6&#10;nB5A58c3br66/ejG4wfLGDB75/7du6/eu3nn3t3PPrtBia3ttbfs9Fyc7u/3bxzsgWDp7m8peeCv&#10;icXQsxfRORgEOmBF36BqApYRthUBPIssSbgr0zNWiQ8EHPB9eCnYvgYCkUho8AE5y5JxYodMYZBB&#10;jf0fr0kUl16braou6acvL9tadcWKDf4qS9AaMni8aSMohIIcOIHBVhDmKWZA5/lVMyZrkam8SEgz&#10;3aovJXXalst2PXadeOACyhHcgw79jEHKY2Wg8KLlddO8GRYDncxcXJlYWG2GV4ZoNmcpOZ+KbwSd&#10;jp/MCQRh97ho8Zd1SXGekmUSV+ebG3AvOB3DaRMai0GjMIkEkNw5wpwqyubx+OWyUeRNVNWOUEyN&#10;M5cDW8//+e8/nrRaRTx4iuaJVGVdxkjkIrZCGMG4TJ61pUNnSYvSMm814KqErGrtwNHG1dMnLzZ7&#10;dzAc4giezcsWnJc92B3Y3jiuFS3spcFFbP9uJiyNDY5PYvlevv14ZWRhAaBxZJFAyjQDZ8mSFidG&#10;CSZONK4EdKY0UE08n4nHLc9o3FWg91xuJIrtXhwFEHNY+XgKy43HFVDD+HHs3waQjsf5UbHNrmlp&#10;WTOI8tS80RiJcmgEUgPZh6nxFnURO3tk5daB4xkZG4gWjmwOji8RshQahn3gZh2jPhYCiA4810wV&#10;WgL6y52d3jdv333x+oe//vO37959//v33/36+6/fv/3h55++++77v/7juy+evnn73ds35+fPnpy/&#10;fPb0yfXFVs/J+clp187Oxu7G+tnra5AEF1uHXRu7nRs761ebQB3Xe85eoE/tydn5i4vT7tP1LaCR&#10;OwfT08f9W13TQXF+bnxoaHhiBUB4MKsQh2VCbt5Eo+V8jMaVh7dBxE6MITTjpvY8VstVQGfkQIuN&#10;i41Ni4QGKo1CzcHdAwrDj2IMmwgjhzxA/9RqT9mfFvkTIULV3o6OSJcDXfut9mKrrrXlsqWmhTLU&#10;1eEOVNOcVN6UY6fI5oXBlQePbjy6cWNyeHywqZmBuZ7cqCozCIXw9uwIiUYnN2QaR8YmJh/hTNLI&#10;SBOmVK3OmVkmtopswoEDKNNy0MjxVIobFeI0XCRqjAE626oxv9wvQdO3qFEalYok0ggHmBbcSzys&#10;jsJvg0WaCIUL8pgFwLwSKIvRXpKfzzHI0Vi5WnG6NTWd3e60GCMA+SIJX0WnYRhpA5PIJPPr3j6W&#10;RBongyRisVHFUAqFCubI+MTUIIHFyqw8vHn/3t33v/rTv/3p89v3b68Mji2QIwlDxZHUwmXZ6RwY&#10;OG7RzngK2FQuCzmKMxqQnM5STeuKcdBoT5U3UWk+RdRvba2VKgb3wTbI4VKoXEjzqXMLS2MTUw8e&#10;zfm1Fydb+537/fsb8EjsdGGI6dn59VnfacfMTDFgDRoMAXUFJzwTXpkszYfiw8uR6SpFysciri6N&#10;NpuJc0Sq0Gb4w2rfL5GVYdEWcevR5QknQJaqK2qny17UtbVf7nbutSWhDFXVdvf+F0+vL3r6t4Ex&#10;b2/17A8Ahmx1n3btttdaneqZ1tp0yVUpC1O+HBB/QI4GKmM1Q6WaGT5KM/ZrZnPxtJTrS4Xh8mNs&#10;p5DDyy7ApZuYGB9chIpEJuc5qpwqLpGk8pJYWKT0KfLUBihLZCqF6lOxBVG4o2lZoQxyCFDA7XQk&#10;12bcGHx5ibYZxxu7l+ixsL29sw0yDK3BrjChaqu372TzevPkGjejdjrWwnlWNpUae+/G7MNbDx8N&#10;zVNzZFV9I02M5ZtHGBlfMPFMOVMqwuc1T6JKA73WxEF3RZnYXmvDnKi93VaLTCxg4IFgjpIZe/zq&#10;/U8++eD9z++OKwOd2oq+BQOdoBwXoRy3t9ejJLW1P/KdjwGnW9paW9sxm/ao56S779nPL/v60Yuk&#10;HzcKN+qW5Tudu507/bDE93BmrLNzD+C9XdvW3rnbcrmzvxcjDo43zc8vEEhzq6uLo8NTsFQeP3x4&#10;48H4IrGhgdi08hgQeXIKUPq9m7dv4R7V8OD8nJkwjwGGy49vYaP2nZu3H98C1fzwMejp2fH5xUze&#10;mC47AJ1BHLucTvh/xWM1lDBWvnUNdAg8HVYPPFpqg8HlBKA2hMqg/Wa0Gid8cyARK4fUTkelWg6H&#10;1EV3IcXjB/QVq7VS1Jcwy7al3RmWROLGsjUE5Naj6z//+vtfv/vhzbMnL6+AWvZ1n569POkf2G1L&#10;Th+gsfeMw57gkpZvPXz4eGh85QF8hJXHd+7f+/zzu69evf/xR598/nhVYC2p1TMtXduXR1s7bdrL&#10;/cOdllKwinabFo/VZrO6AeYdDnt9r8vjCSZEEb5Eno5yuBGvZq/mDkd4wAlzJtAdKiVbkKKbm/Ex&#10;JfPYOTOafmUxpZhGRaMKMh3jB4RGf8wbNqithrV2tPxpddnC4bKtGnRrNCVrwlatJgphtLCvitgM&#10;AiGzgHC7wKTlpRaHLul2uUpJTetBu2Zmxg5qXu6X8kE0iAqxsCyuZBCaV4kLo+NjSyA8WWR2vmFx&#10;aGp+tXk1g95aBBItzzV6K22X6D2HWUnTQHh0ybWWVouEoySToEyTyPXzc5Exys3nTCq0klZx4MHO&#10;KxQ8n0Jis4ljAUPIEwiFknvHA5s//PrPv//2y5Y9rTKPDk0umXOYS5VXCOUF3EzkciLiBNxngz/C&#10;jQAnqDrtBqfuEnjj9s7xRnc3gEutc6PzuKNN135Za7s8Gjhq182Ufc0Tk0OTD27dGmweHxocGRtc&#10;zBBHHs6OLS0ujYwMTk4uEcyEpkZiZmRwdCnDLsiEbLovZzaDIqObVFKD1uEVGwF2pULcuRYIOXRe&#10;Kg/1EBCZKxRyBVEhejfW9zq43KgxIgmV2g4O1gwFPp3FIOcAgik+AZfHE8hLepfLHo4r+CG41gVj&#10;XMDG/M/B8VEclsMWVHixGpgsYF/EVWI2a141Cz2utp6T05Of37794c27H7/74fnzX//1268//vq3&#10;X99+/fNP3wNMf/fmOVy2f/740xdPnmDuxcl1X0/31fNn191dRx2XRxsb/WdQc676jzf2Oy8P9vov&#10;Ns/Wuw4xLevk/OrsavMMVEIvpgFs79Xw5nVu7GlC/Ial8dFBrIJNixkat2DxSvjcOEASq3l4+cGN&#10;x7PAcDAaaXDkj8CJkfm5udU5wsJS09JC8/x8hsSggbJRKuKgxkSyKM4Zy2ThoMvtUIdiePySLtis&#10;BGey47il1t7ZtVFzGGa0ra0YL9+OrkdJWyEdZ7MRnRU8SmZ0GerBIxyLGBtdJFBMPoAlJWV+cOrR&#10;zVsPBjMUE425APdyAkPiV0abmup0oT5Tn4KbibsaUKXLUCz5bByZAnRG3C0kwl6bxSsrADqj5Tf8&#10;A+hcd+2DbzLCQxeVSv/4rqpX7MdM6LCh4okZpRJpPE9DdE6E1A7HjC4J1clmxAaEtCSi4CHYmOFW&#10;smgceQgogF+iUHEicaFEyqUzlPXEEOA2Y4skE2ts9vHt+599+Omfv/zoszv3b02Mjs/nImFPxaFv&#10;O94+3AcdsVfT6q0yfiqVEohsoWBxuq21WNK16q18pdJHz9HMGaYv6vcnknD39LWBw8OjaYcViDnf&#10;ZM7gzPnsbE7T/eR6fX9/vQdE1sbuzlbvYU/35svN067O6ZJe7wTCFKjYMZUA6XlCDs+wUeEjY2g8&#10;Hms1wU0eGW0iAABaQlVLTBzlcqISv62SbEO75KrVCZIJsL3qsReLydrecUfr2rQuqWvRTu+edm/t&#10;o/bb2+nqOcQB3a3ui971zppuxmXXt+r0rkrAJuL6aIysGcCZQWM0NzfgbAUovTlWjmyKyERRQaSM&#10;jlvoaE83L4yuYADK8spYYwZnSQTsPHx4CTcl9Jf9KrjdPjKFijQ3BxxaETVGhSJ/LIHzoS53ye3W&#10;a4pu54wWoPmyo2NjvT4RvLN+ODCw1d190fdHVNXpFu5yvzw/2Xz+enNr47ItaBTklYwHd2+sTA2P&#10;jy6wVKl8CjgjqYHHF/kLxrx5dJ6Ww+TAPJk4jMed792/f79RarFaChGORbc3sL1/dKCpxCRxHxO3&#10;B8is5olbn3340Ucff/D+Z2Nc11GLYwa9a3WtrRpMMcNcbzwcAOHbib5qHe0A1C21jqOBgY2d05Pe&#10;3pfPXl6dbh+huctp7/rAPtrL7KJq3t+v/7vuqXmAHRxttePjFpApRzbm4NQoDjo3ZzKZ5sUReC4A&#10;nR8/vjE5Pk+EStM4OjwxPgrlEPjHowcYHzq2NGc2w4oeHZ+YnL3x8OZ7r1Bd37t7786d+++9unv3&#10;5uzUAs/oD6HPPG5gA/o6HQZ4CtQON1rll7AJzFIF6AkYrB41Jqagk23Q0XbZ6na7XQEgg9VAJWAF&#10;bPR6E2EuPZV2JdVV+Hk1mNw9bm+ftpf9ImPaZrXY4AZqtk+e/vK373/6+emT15tXm3AZLq7O+7p2&#10;di8PMHnjsiVZKiWUwI5uPZ6dwiyc4eGV2cePb9/DvSns7nj/veWMFO2o1QedezvrR9PTtQNstDJU&#10;EyCcbZ5Q2eZxJXWta/qSvVq2VKs2rwhqfFQi5CgEfHGlGIhFlFQaLw/LTpnCE00+O5uBdU7z+XKU&#10;rNlsZjYwqDQqhULmoRu3CXu3pTKvPGY1JKruNQxsu9RbwglYxeqZ6Y6WUiUYDIS8Yava4QyUJSkT&#10;3QRPLkgzIo1fsDox5y1gdzrdyaTb6QrGZJIIwkwdaYSRlI9KXGqC2zYMeJYhMGkKdkPj0FQjyG8c&#10;nMs0E2G9ety1/cOufbhGx50d9T2jy8tLrdMiFkbyjGwDpgsKMAiKiwGuPDqZSlNyuDi2IoR66bVY&#10;vBa7vWJ32p3ajZ2tH/7xr3/949efB6oK5ujywxtNDWS6CXfwufWIPz9wqIrTkwAlYkzLbVWLvVXj&#10;LK11oIN6Rws8ybu7x504FK+dnm7paMNYsgN9wMYnNY2NY5jp4/Gl4ZXRxqXFDMm89OjRxGAT1JyR&#10;ydmxBTOpcZGQaVyEeq5E35O8iZJlqHAyTOBXazzSqJDPjYC8inNSgijXp1SoeClsLRJEpKixMJ4D&#10;XgIBfEEYNcqtxbaO2kzQryLN4fA5k6yKSCRpWUijgSehEOXyywBRULKFEVUWeA7wJQKTQmPhqRAz&#10;m2U2UKgMc4ZgNpPmWDKQSd0vXzx79yOwxrc/vv36i6//+R///PX7H//2tx/f/vDux9/+8etPz1/8&#10;8Ps//vn9D188P7/q6+69AJkMwgh+HNhrP+jc7+rFPPn+3Y6NrqPLg90tkAi46T1Qn6Jc71/fOj1c&#10;7znt7j0EcoN7axp4NCWmuaWRpaaxsSZYzUQyVx4Ki4WAtCoTBVMSZh8/mJqYmJoaRuOPxnlA59HF&#10;zOrCaga3WZoJBFK9c5bOU6CtVlSU5gv4wrRYVq4UNe5gWIzJT3J52UbQtLZrddMHAz0dTrVTd9AO&#10;wgsjdg5qSY8oguPkCh4IOHZubhDQ+RFQe2AMo6t4dOfL50irzU1Tj24/nBzNUHIswtLo0sj40KPH&#10;N4ZGR+vpVKsLeHKZSinzXGFaIpQUEtWwOA64y4dlFY/iRresIC8n5H45toUaceMU+/vgbuLMV0Tu&#10;cMqNGNLq9xcSFr9RJvfLCuFQQB0SS0SSaJ7KIsfRKsyNjpUlt70s5HIlcFfRKwzuZZZF5uVoKUk6&#10;7RdHVBSKisOJSOJKeHj4vOwqduYMDi8oTUtDjx7e/OyjL7/8AEj+raGxweFGWhzzI3UtR12gOte7&#10;EJ1DYm5KwFYqIpy4rdjWvjYzs6Z1GFOqXJZEXG1uUBVC8lipZXdjoL93a/9gxg5ozlX4KOa5TOPE&#10;0Hh8B/uxtrcPe7dAaXXu952t95ycv+zbr83oNTpQk04opAZDBeAZCkWlGgNCIk35TEofNUtsXhrB&#10;zDEQq1mlMVb1WGNSgdJkYkfT5VJbsjRTUtv1yWKxFPTCfwwEK5oWTEEcON18cX3YsVbUrxWdxWSy&#10;tg6g13uKfTjwJjba3QFXSZN0VkC0/3HohmeiLAaFxTTD3WXMLQ0ukdgiviIdE6e9tpA1FJNE+Ck6&#10;aWR8avbGg0kAkMmV4dEMFTdR/JZYOhqXyizhOFvFVqh8gOq8vIrNZgvQ3k8kt1ls1kBF7SgWUe4n&#10;k60dB23tx8d7/Sdnvf07nRunF10DuJ+AxmHdW/jvvvPXLzFVZvPssPOypViVKRYe37s/tETINrCo&#10;PgGfo2QsDDbNL875pOWQLcokUBgN5DyPsgBq7b179+7dufmY4PeEYtIUWz4z0N21p7PHCmVxviFD&#10;YFGp1Ozi5J0PvsLx4k/eH4w4jnfbZlwOfeu0Jjk9rS8VNTX0Pe+AlXB52d6+23lZW2s7BhbRhcv1&#10;Ah1kTl68vO7d2egHstPXi6Hx27uXe2jbidFVuLe9AyjdebTbUWvHP+LgaMNKXRxcmh8ZGx5rXFhY&#10;nWteGht6AGvqAZoHLDUTzFnm3FLT4vzi4MoQjiyOjY+PNZoZLFLzYtP45INHD+/cBQb55z//5dNv&#10;v/r4o28//fLP//Zv39xYVaZtdl17e1uy6AaeFXC6DVVr0Go1qJ3ukstTtdXt2RGUQ4aAxxoKhQJu&#10;zXR7S5tOl3RimHI4HIuBkrSkBbDKyRxvpeQIlP3pQnVtf/t42h20wCsUCAKMhzz6nYvnb//6+3c/&#10;vXmC0UJ9vd2gObrXB2CZ7O+1atrbNXpdyDQ/PPvw4aOh8abGprFJfEqWH968c+fOe6ifP/zwFjmd&#10;lnLS7gPsgQc5uVZ0ON1Oa1nuL3hBmlrUarvusk2fLIW8hUJYrMirVPAcqfJsQdwoE3PgkcqrFFwu&#10;2+djGwuiqDFOMZMBqtnkOSKjAbu1AaZBZPH8Yh6VhjvgfClo55gFLkDA5Sjpa51rlrAFuzZmWi/3&#10;pkvqgNpTtgWdRQeQFL9IIsKmUamSSJbEbMGKNWFBV/6qB1iz1SaXcHwUEzzddJ/JJ1CYaDQCCKXJ&#10;qbEmdO82U1Mq89LUcONi4yqJOJdZXSRGPDO14/319YHdA9zO36j383TuXoKAL8csMUmUo8zx2Cm2&#10;ikem0U0UCpW5ukqi+LhCqcRf9hjgL65WrQHnDFDt1o6N/Yvv//23v/31lxcdcvLIozvv3VpiUWg8&#10;bJXCQSOp0bVzvLY2Y0vLwzKvGkS/Y7qzQ+NwtNeJY+dBqXSw37u10bKm0WkP2uEBqLW06CoFBWVu&#10;YSFDWFoB3QWPHEi7DJG4OvrgxuzU6Ag8j+MrEyNzpMwqAbg7HpbmVAIum9ZA5XHiirwyagkE5PEI&#10;juHwQShj/1sKblAdinFyOiqRpvLoQAKsBmo6CDOJ2CgLzrTVdO5QlEqaw1YzuiJaULvtDuBAVbFY&#10;LhaH1KGwt54yRMxkGZQs7unhTHaDmQTojBPqrLonblZp0Wjat57/8N2vv/39b+9++f27tz/+89//&#10;468//vjrX//5z99/+e7Xf/zrb1+/Pn/z3e+/YvLp2QUIAMyT3zzv2dnePsZEuf6T18+ePl+v1fa6&#10;enaOd/cvrs+f/PBip+Ngd/9yuuW4Vts+3R5AS8D1/eOaBnuPFQwymbS6iobWjfNzZiIBtHM1jKnT&#10;Kp+P5yMTxh/ceFA3yZvCbMKRxsYm3ElexODP5pGRDOCSik3Pmej5eNoYERqFcT4oZzxprui1pYQs&#10;nQi47Da53EtwumeSmtrR4VZ7xaWpH1nubexqNXqnx8+HS8pVsDFLTGGaXwHUnUXrUPjbCFAgeXk6&#10;Y24B28AePlppmmMBZxgZHBkZm1p+8GAKftK4QADUmsvm8gJBPp+KgyIWFSwemz8u4AMdBnSOgHY2&#10;1sdtYl453AqjNApEC9BZyI/iMQaXKy7pq/5600PaH7b5JbJCOl3A0W9gsSIhR0nGrrCw1VF02itq&#10;p8NVxiQ3rxhn38lmYpZKB+lJF0j5Ka4AcDJLB+Dgc4CmxFM8cpaQWRgZXh5j5LJLN27efPXBxx+9&#10;/+qzew/GB8cm5n3GhMGladkdWD/c3+lHdJ7BXX4FrKUUW+EPgGRd02k71hJRHjL21VVyRA5lr32j&#10;C7tQezamQbKIBCkVkGugfosNUv3FVT1aHBMDgJX1XPRur59dX3XVinaQvSWNTl/UFwGVbRZL1aA2&#10;hCxQTepT1DwqSGcQT5OPZoeGm4h0abhahXoqjsMzz5cWgg53aabodEEpLsLvr+BAq1pfO9rf2d86&#10;eQ3or3UHAiCp3DPu1tPzi96+066es0MMxGp3WAOg10ERVNGhUOBjADFl4s4RaOgGMnNkidiQi8jF&#10;khiU5YodqlkgLOKraPOTD0DyPVjGnsQhWLjNcySf0GuRp2V+ccFm8xvrkyxsuq9u86dAQ8W0zGuz&#10;JaoGj8dVLLn1ST126GBf2N5e/9Xm2dZ2Zyf27wLO9cLV6z6Fi7TVfXYGHBaNfvq2tne1botEmRkf&#10;Hmwk0MgNzAYqXZXKEQaHJkYb52jsSNpbiKrqrqc55uCNuhn1/Tu3ls2yasIfTQks2q7T7Q6NQSaK&#10;iXjZDAG4N8U8+vgeoPOX34KiG4w6Oy6hTjtnptuSevinWNLU2rXaWssf7XUHnUcdtbb23Y2N/S5Y&#10;qIfdJ2d9fVfPn72+6tne2K+br/Wgf+dlS3vH3vHuUSf6I+xtoI842oddHh/Dr492gyoT2bwwtrKC&#10;BgWNq+j0NDyEgxBAeodHF5gMRhYU1/zI8AosocmJsfomFbOBtNDYNAzofOfzD7/983/97//5738D&#10;gP7yL3/683/99799PE5NGRN2DY6t6oHioTr2WD0eEIRw2512wJSQxWaxBoMI2KCcQ5aQo3bZUdPp&#10;dGsgWQGdvTKxTOYvyDgmKjWn5EpwdiBW8Jat+uPjdg06VnoMARzeq1orrV3nP/3+z1/f/vTm5fnr&#10;1ycXmFiy2bvdCZ/1uL21teWgTaepKjODk2h6MDzSuDQ2i0l2s3j6fP/e3Vf3Pvvkm0+GzbQchZ1w&#10;6y53Nvb2jg+0umSy5MEaIJfHbAZ3sThdc3jUTpcBWLtRkBLUMxWU+CgJ4yofT5nHQ688haxKw4Ob&#10;FubgsSWRmHONcyCaTSouJ09msMjcsDdlIlMpNKj8Ij9okXIILobBXtK1t7rtdqCrrSBEjjvaivaA&#10;xxIy2J0udcVg8YKCM4TEymzGF4bL6CljGIA/LUt4DIZgIs31kckmzFokU8lsFRWNWCcnh6bGm+bR&#10;q4NJN5HmmxozgBtzmcwcYTVrtE/vde4f9u8MbOOZ0hHmuMKDsnfQVoQLWw37hXkaXQWfjs7Cvrac&#10;gtfQQEVr0kg0HTaoPXUz74ozebDR0dZy1HP+y19///H7Z/0OLjy+r957NEIkZWnYKJWj5znpUO20&#10;q31a7yl7KlaPyw2EX7PXrne4D7q6dgCd9zQz0x0bB27gyMnWtulWHWYDq0MSKmFutZmYXRgfbBoc&#10;h0eueZXAJCxBHZ+daJxfyKyiQJwjLMC3sIDuUClUel6lpAFJwQwMVbpit8qhQuOUqzAqYCvYSjaX&#10;g0OxXKgDHE7cKGQjOnPiIG7qo7JCiVFmsSdhmVX8bCoTgJeskEoK1QqQ46Q9kS4kQJpYCiKJMcJN&#10;5eaQ98ytEhvoqhyWJrRxM5sZJgoJrrKZofBMtx+dfPEWwPl//fWXH//63U+//O0//q9//v7bP377&#10;7bdf3373+2+/4Y72m5/evn3388urE4zW7+7rPu272tre3rlsuezcObx6+eTJi/6WWsd+T9d+19bV&#10;Zu/F9VbLWlKnTTpmdDrtTv8ALPxDYOADB3pnUM5lNs6vgp5vXpzPNM/PNTDNZAWKTwBnOpWcV/lI&#10;w39Ux0lYxIODYyOL8yCvmhbhNb+aaVzMgnJh48gZT8nGvpwon8PlAzpjB5WjZPDKCh6H3eP1ly2E&#10;RDVQmobieFizz7S3t+x2dlzuHM8ErGVZVIEBpCkeHZsraIM3Hj4GHjwJRBGYIYvmU+CVxWPVyUfL&#10;w4ukBub8YD05Dq11h0eblhbrvmVwVVN8jkqpFAjR0zFUqRYigjhAb90dh18PQ/KWbTYcuoRHMi7g&#10;Yox1XOwVYVBLxOCulKV4341pb7kAAADoHCtXDYaQV8IB5KXlOGK5xTHjQgXocpQ5Co6kbgpNp8zN&#10;MeA9+nyquJQNTxWTSMyS8bCcIyl4ozyVgkdlERuHZycXWSrm4/du14+eP3h1a2VsfHhiVQAPS6m2&#10;AYyp/+h4u+u4XVu0gYxk0ykm4PBim12va0P7ILeXRyWTqWZSqiC3tNbb8QGB+3c1HlvYqMD+0Uzj&#10;0rxZfHQCCnDnEFRWzzo8Ad19W11H231nWx0AqJWA1aBpb11rbdWo5WK/FwDaZrMaPCGbVxLhsukM&#10;QvPi6MqN2w8fTDWZ82JbNSELq4PetDAeN/oLZTWm7qk9BneptAYKquQoJtdatq6vzrp7e7v2poto&#10;oFlx6jWl6YvnZ90X653bF51Ft75N6wYx4A+X9AC6wkgkIlBS0eEI/m8mzpkphDGCIhIVhzFfakYz&#10;U5xZ066pY/E8dekGxv4DT8PoM4wiGhqkiaCApcvVchgkdkIcV0RksCRB8yjznEg8KoOqm0iAhLPY&#10;7DMO14xGr2lv0R5sbOx17HX1oXg+Oh447Dvr7ju/Oj3t6926uOregovTA/QFcLC7+/RoLVBg11s1&#10;mQ0m2iosDhIlx2oen4QrQqNRGqgpsUdOZzGg7BPGHgMS3AGx9niYlS6j/a/EfbTReXww7QzLClIl&#10;AxY1i8IiTN2/+/4f2vmDwYha2wbY5ta3tiVncBBYD5cSOESbtuWgpj04Puo8aAHY7dwZ2MeJlFMg&#10;EGfnz56+fnHds7cL6rnv6nR/76Bzt60NvnVje+Pg4LLW1tnfvz8wsL2NJp84Z9oRkMq8bMLI8NjY&#10;8NTUeOM8LJDF0aEbDx8CPj9YGSFk4cUkLq0szz68fevGEMYnzc9nzMT5psGJyeVH9z7+9E9//rf/&#10;/T//87//7T///JdvP/3Ln//0zR2iQsH3Gko67bRGrwd8tofKIWBBapc9gFvZaicmfpctngDakABc&#10;Wy3VmaOB3bbiTFJfshtCtrI8LRJJ4xygr1lWns8WxAwVjzxmUKtLGPHuqABGBdR2lytgsboPen/+&#10;7V9///6HH95cn7x+fYaWaecvejdwOE+jn24HJjPtKAsamqYmZwGdB0dHxgGdHzy8dePh/Xv37n7+&#10;2at7dz/86oOb4wsZsjFc1W9s151Sj2u6khVqQBmqcsUNf05bMZEOV9Z0lTKOPxnjKdDOIJ45eLJa&#10;Hw4VSuN0IkuVRgdJvonYODa1sjI8QgAdyTeKJBwllcaWyv0ctopOYVGUQBDF/rQfUNcCDLpYbEV7&#10;kdba3sB+597upc5hxThIILVOWEZhqSjg9sQXhxfYHqc9UPWKpGjZF4kF7a5AOOID1cMDdDKhoxiv&#10;YXVkGGrd+NTw4BKoz9VMFujVHDHLoDKbF1aJTBJFpG67PDiGZ+Dw+vqi6/j4+KBlB6PcL6exWySc&#10;KER5DDy+5dFZWRqZopJJVGwBL6cCGIunbcAa1KXkjNOh2ejeaGvZOfni5x9++eXrvjY5pXnp0ec3&#10;V0YbmwkgaNHymq6Uzez2b7TrZhzutWkAkaBdbbWvJZ2O5PH6+nYn9k7U1mZKVamxrNbPlNDkVe+y&#10;xcpC8wJhdTHDXAV9NzI4ODKfmSM1zA2Oj05MDqJ5/dw8CsTM0qIZRyUpDCoZfYhyuGPGVeUV3qLb&#10;GgPdJxGi85BCxVaaVEKM++TyORiqwIcvYgNfXMpnc4SYI8wHMl222vVanSthZOeoNDpb6veno2kQ&#10;1Hpr2BtGs/V0BLS3MsdCt4jh4fHRZpYqzs6x6kQMXgw6zUwkATXhBrWdPa9/ePfj3//1979+//s/&#10;v//5ix/+/v/847f/+L//gXs8v/z+/bu3v7z7+uc3b35+9/WLq82rs62unr7T9a2Ls4vDgeM9KPE9&#10;vWebm33rnS3tnf2H9QlOUNAteofdbler1c7Wy6OdjY2Brh50kz9w2CT57DywmKX5xcXGVTOhsTkL&#10;qkCZx0huFWg+hlKVm5taXn70eBYK5DgiYtMCHmONwnJfABLXPEfDAC+eKsXO08k0hREUJUfAkabT&#10;MVDMQRswY5vdHfIb0yE1IWZTt+5j+pZ2RgfojFmZe1pHyCtCkxfcQVL6eCmFijX8+PGjycnloeHB&#10;plUmKOeUQEUxkzJwQ1dmJ8cWSFnz4mBTY9PIKEYTDzfVI6rmMyQmRQn3BMp0igNa2ZgIeoXo0Qno&#10;jK84Hq6I5DarFZaZ9P9MMaOtjhCtkFMqvtdqsIiiOCMt8XtlIvhX/QjT6rHGjAqfKUehccSFcsUV&#10;wL27gD0mUPCN6QjwN1NDM4HOZvsolFzEn2qgmVhAryk0Gj0lLBREHB4blrkvRyWOD40TFaZBgJrJ&#10;G7ffu/v5q9mJ4eGJDFdudep2D7d6DoE3DQzsHrS5w5K4Ip8Deiv0JzwBJ9TDVkDokl8IuEam8b02&#10;9WU/9u1ud61v1NyhGLAbZY6BIwqNc6L9rY5aywbuK+NJRs/m5vrG8fbJxcC0Gt94wuZM6pOtaGaY&#10;qFZDwUDIElQbMNsWN4wATxbHgaBPTU0skSP+hDUI0qjqlQri6K0vDkENhj+jUnSrS616h6Z9F/jf&#10;5usXZ+vAt5MgE0BPuYr6tbbOKzRo2gcuf1B0F3XTGD/pD7uKLrjCQjxWUPDIVCp6GM3hUAlN4a+q&#10;Xc6i3u1ArxeQGq1Om5FNaXxw/9XNx/UN2ZXRMTzHmKKlo6l4OvxHlE5IhnHzRiFHocAsggg/Ii74&#10;5eFwGbP8HLqiY2ZtbbqlRdt+fNxxebQO6HzatXO00XVxBUK5u2cLyG3fJsiy3p6tEwySPOs+7e9s&#10;s8vZLAqFtLqwCviFsaQNOUZmbKiJSKk3GDCU0mgexB8FRw1vYe/UzfuPGukFEFfCQkDX7gpO7x63&#10;qROFuKkBHoQGFnN18tX7H3+Lu8Qf3l2KBPV4rljSo+Xlmm5aB+isXdNp21qn29q0l51136yjIzS3&#10;HIB12n2xdXjad32+ef26b2C3c7/n9BRk0UE923kDvq1z77izo/0Y9NIGOhfsgYSGL3U4vGVLISpQ&#10;mrIjQ7hzPdi4ist2aPbBg0ePhsahwJOyQHInZh/eAnRenhoHHZPJrOLOydTyw/uv3v/mT3/+z//+&#10;n//3//3f//1ff64HWn36eWOOnC8EShqgdjMOp8Ph8iCxsxoq8EigwbzdYTdUMXkUdCB+IVi1lY52&#10;jrXwOfXuitVSjsllaQloHqWJCmqUo+DLQ8GqPBZ0JLH10V2s50m6HS61x+aZOTr/4dd//K9ff/j6&#10;6fXJ9fUZBom9uO473LnUapz2GbhY0xpXWMBaHJt6MLsyOjICb3xoahK4xu076BF+99V79z756sN7&#10;U80sHt8fLE4fXHa0a3VFeBDlMStI2HDV5S62trS6DaFKSbdWSchEaXh3HEEqlQKCH4lG0RFTwDcK&#10;BWQSDXh2zM8lZ+eam6aGJgYXCRRfKi6F/8ajkVMRSVpSCMkF5IYc/GZONCqJ2eAVqmCgHfbk7x3v&#10;YaR6e7JS9iasFXXFDYBZLXvLAVdAQhxdUhrQfyBtlEi5KmUq6reEymmuiQWaEbMyGrIsGkbzDQ9N&#10;wIeEv3yOZM6sZpqbGglmZgOeDpGIxAylMNN+2XG5u7F/eHGxtQ8rs6X1aH2gc7cDVmoiYkzEjD4m&#10;GbWziWkGdEZ7OyUosDyIF05EZoP3pAEQ1Wi3T3p2tq6ffv3mizdPz3fUnMzI2O1P7q+MN5GojAYm&#10;ToDRVdKqY216WpPUHtRaky5b2WNAXuUs6jZ6BvaONvbaisXaWkgcl1jsQNmT2jU3SCWRkU2aX2wa&#10;WQAYXFwcHR9cWiXCQzi32DQ6vDLctLiwigVsYW6uedWcredTNVCoNKiqPl+ew2GnIhZdqSwTiWUY&#10;9CmNClICNo+NdmwpbhwUYTweicTR11HB5QtA1yBg4y6uzBtyadZmDAU+wAsb++pF/LjMZvCUY7iH&#10;UjcLxrNtEMhND24sT04sUNj8PAptM5EwRyAxTLQGJrOBauLbL48OX3797sd//Pu/fvvu19/++v3T&#10;5z/+6+//+Nf//X/9+z9/fIfhUk9/+uHNs+dPnj179vT55hnoo96zs4uLs+vzs9NDUF/b+/vrvd1b&#10;G9o1TdvlAAgowEI00sbGRGBsJV3tYG9n4Ghn/bBr46Bo4TMyS+MgSerW2YuEDMhhDJ4nq/jRCNdH&#10;o5DzPEbzxPKDB8uTKytTY6OjI03AsReBvP0xuU0kkKhohMpj4y44T6mIcwEaQacaRbaZJFA2vywW&#10;qlQS6Yg0ZCeUrcXjqxd9+zWsQ8B+O452W90VmyjC4eNKUKTYyjyfTydM3bixPLGyPLG0uGAGqpbi&#10;pHwMM7F5ZBAK9ORgs7mBudA037yIB8/Ly+OLS/CumhYJ2QYaO2KMwOOdUnDj/HgsJKmP5nOwn4OP&#10;+b/CSNRv8wQBiUDARYVwX9GJRMBOpepeuWKLTSaRigpiY1omwgxziQzFZRXQOWXCtEK+TB6uWkOe&#10;QNDiqRQUKY5QymWnVDnmPFHFVdKYpIZ4WJA1qXIseIgpVB9fJJdgKgy+C25clRmfWKDngAOPD67c&#10;uHX/w49vDwE8z3G8nmJt/6Kv+7Crv2uns/Ny2uWV8gGdKXROugx/WSCpc7scuqMOt6eM7qhRr0Fz&#10;tH3Zgm7LOx16u9WLZtRUMyaRjDQJau0ee22gd2u9f71n6/Ti5XXX7t42SOekGncbwzErDmQWgyFP&#10;xakO2kuVkEEd8FRxiJBvjOQZq4MTjYTmpfHGPHARj2vG7pWJuXR+QRSNihJQdwHRXXpnKOhUq2vr&#10;Zy+ePD8HjnjUBtCsxoYSOxBwHYaSD3TuoIkYVPKiPql3e0DQBhzFgF8Ekj3mlUkVPCWPTsuSiKSG&#10;lNdSLbUctHd0tEKFdrmTrW1rrpCfy5hfuf/BvVu3HgM8T40MLj9+/GCQFjGRfEJxzIoay1MolGVx&#10;Y0ECtxupFj8iEdfzqS2hqrU4rQGiMI1WsTXsuNrvuTjr69neH9jY78U97EPsvujtQ9OUra2LzesT&#10;NA/r2dk9KCZSTBLA8dTY0tIokNFmZo5qXhojmuhkBgjO5mYSTZVHaz+cTKqnIN+fJAoSoVhaZJjW&#10;qeNsdWcXcCG5gIKNQ6wG4uLsZx9/85c/ffnplx/fbI4CKjhdrmJypriGRxZtSTzJrbW0rWnWptsB&#10;ai9BNKNy3t/v34I3dna6vt7T2917hkfPB53r/fsY8LwHNx9Pm/cw/PnoGP4FoNzRom05wsGqy70k&#10;0LCA0xkI84noVT85NboAEmu1aWICwWxiarypmZTNZkYnHz9E9jOE4XJmwtLoKGjt5Tuf37v/Cejl&#10;//yv//l//+d//vs/v/z0228//dO3jxYXGOlKEcMvS5UA3OzK/5lGssJjUU/9BpgGsLZaQtaqBcDJ&#10;U3bt7R6gEc2M01BNhLEWIu/kmcj0PBset1g1ZPF6q46aVu9UO2Zmim73DGjyoCURXOv/4qeffv/7&#10;7+9+fvbiqg94Vd8VsMCzs54NbQmWH3A5pz3ozzPnR4cnH0w0NS4Njg+Ojq88ugW34727r+69AnT+&#10;4JNXN0ayqQi/4J5xzrQmnUGbN80XRAtBlPsBd8mt0WrcM7rp1qQDns8YrHxUYtj+gtBrlIjhoZfG&#10;89SsLyKVyiRkDHQjjA4CYSNlc2yskSpfzpQXcISySkvSq6DQ6h+NG5XIYomErapOug3uNlAhHTrN&#10;wV5trWSI+f3lYMU+s6bG8Ts70Bq/KdPo86hDMfjLZWKBD4OIRGJjnI1TTwqjioIZx6T5lcnB8ckV&#10;uDsTKE+yxEzz0sRYBupvlkKmMYirCw3ymVZ81i+3u3Awc6On90B/DE9L50Fr0h3Lc+VyqYlIVbFV&#10;PJrZTMvRGghzJBraioLGiEbSVb22tXV6Wtuy23Vxtvn192+/fvPs9eZpzWtaWlm+99G9yakRisrE&#10;IhBYVDIP8E8Sq+hn9JdH025XUC4Lw80GulNc6+w/WNvd79BXA7stZalUHrQ7A8FkrRgsg0TNU0kL&#10;o+PjTavN8wvwk6b5DJNGNRMI8HPMHh5tnG8aBXQGoYp5tsDcSQ0MDFGim5RQpvlpQ6sDW4bERuz6&#10;FQJz4tZPD9kqgGLAZERnnHtWYAxXSqHgRo0gyIxCkTdkL+rVsShblQLg5kLVTqX4ogKWIVFalpZi&#10;FAgJ87pHH96enZ2cpypV5CwmyBCABBEb4Po2ZCl0X7y40bl9/vW7X//x7//xz1++/+v/+vubza//&#10;9ts/f/tf/9//z99//+WHL87PXr558+zl+YsXmy9++nrz4uKi72Tz/MXm1YvXaOPZuz6we7k70LXd&#10;4nY53cmOgcMeqPcd8AgWYUFVXCAl1qYPdvaPgVntH7irEsb4yhQ600IlGkQ93IxbC43zFIHEXzDy&#10;aCaeKkdsHH7weHZlagpABdC5EXe0iVQqJhmONtdPD+vO7nRAcozgRL+wCJqDedq0aIYrC1ut2AwZ&#10;TQQIHnvrRt9J7w5QB522Y++gZa/dATUtgm1bfLR5BlyNCEhjsxhYByQRBHEDmZzLq0wMEoHYPDo+&#10;/ODW8shcQ4O5GU2QQQsMD4/jOfgS+qKgB1s8GofnDTA3IpRYghLVH76ziM9coAx4plxIWMKFtBFP&#10;x/n4RQ43VUdPQHGgwCKjUAqqWSSJRiSwMsXoOxUKliUpzPQwxQsgyqoJkN9VT6CgYHOjUk5KwTZl&#10;Fwg+AVeVY7DYUhUFnnwK+lvlVFGRKKLCqCzcVufXdykGp27cee/G1OTj+5999fGN8fHhCYLUFnRP&#10;b1xsXh3ugBTe22vR2WNCgUrFMymEfEVEbAtWDBZraQ1IqicsVAmEErmrto/+nAOH2x3TIEsSIo7S&#10;RGESmhtHBkdSWm3Iebze3dsD2Nx9AqhzONA50HOUVGPyY7Achqqk1+krIZvFGrIYoE4FAoZg0Cbi&#10;czE0lcNjERmmhtXxEZPIAl/3eOP8aIoeLRckEr/BofYk0GXGVa1WdBunm/Acdg9gCFStaFfXLUvs&#10;jmJRt7PVf9RSw+wDt7vkgj9FbbcmyiEn0Ayb12sD1RvEIYa6RxlPxZcB5VHPtLYftK8Vi8UZzbR2&#10;Ouk0JOKs+amb79+9f/M2PH/DUHkfPl4i08zzIxmKSmqxu9z6UsBalRvF5ZhfLMENLmBgIn+hEA6F&#10;LNaKE/6oJIjTekd0x3HnUdfpVr0xcmD/sPvsrPcCtDJI6KsLNLkAdXqCQ1Z9/RsdGisdbtTwBJD7&#10;xebmhaaJRQaVRchQ89hAsNAITHCOhXvchPlRRGfsQpqgCKvBajWobzMIaRRRaeB0QBdLNZCYzCyF&#10;Shi79cm3X34JCvTLDx6RJFan2+l063WonNdaW9pbW7WYBaOdbqtdojdPy95le8fGdn//+lY39tX1&#10;XfSe9vaindlmz97xDlC4/S6M7N7d2R/Yqc86g2iG18YGhmkAVoPsPmqtBA0VoAEeb1RFJo6MwrJt&#10;xIbOxsWlqfoZ/mDjnLnBvNo4OIRbE6CMFuYIq0ujY4OjY1OP4EO9+uCbL/8E6hnAGWjFt1999em3&#10;H7x3c5DjcQM660supwP7wvDR8dT7v6roWwM/BaS24rZGwGOwB0Kl42Pt2oxe78CzZCgGBZkknmKr&#10;TDQllx+JpoN2qw1QTL2mxykCp8vudLjdTrU14Q1cnvzy4y/f4yDp0xd45oCGLH19vYfrAzqrHJYn&#10;WhVE2Q3No4OjUw9wqnJsApgH9g8+un3nvbvYb/7eZ5/dnprzRcXphEOvb61N6x1BeZxH50K5Vrv1&#10;aKS6pncFnMk2rb5SjgU94YI/je02mHGkiEokaT/2TbOVVCZVhbyfubCAm/+NC6AimTS2RC6FmoWO&#10;j/DdiZmZQCwKpI1Co7MxIipmsSSsrorHqWvvaG/TtXZ06DBX0yKWiAqAyx5b1TAzY4gZlXOrDL7F&#10;Y8EtW5mETVeC+DZKgcOYaGReVMyFP5EMqNY0iroZCsb44OAI3CsiMzM21oxSqp6CkclkFWl5qNja&#10;Wru8bOnYPdrpX9+rdfb3HG7v1qZb7bIoX6FsmGPibDXLnKUB04QaRfZxRLJC2GazFlt1urW11rb2&#10;XdB3Z29++unNs6dPn50fJiOkicf3P/jo1ezKqJmGkAXo7KvPuFj1JbXT6cHQTVG6bFcDbQ8aHMlS&#10;qbZ7tNda69qtFKRiiwe+WEx6/HDLUlTSaobUPDg8PNYE/26Emk1kAZI0z88vjQ7CCzgWHlJm0HnR&#10;jDsCsHhoNDLdR8dYUUnVXlInvHIZLPW6/TJmRmKks4rNieDuWUqBORgghFJo7QZijyMUpY0gsyX+&#10;cshgS/+fFngBJ0WmmAT+clmOjcIFUUTBQ3oDC31y+cbtm7eGm0lmxGUCYW6OMJcx06hop57jSZP7&#10;Az1Pv/vu93/8699/+/7Hv/7jtx9ef/HDT+9+ARn93du3777+4skzuHJPNs9Ozp+/ebqJ1rH//xjp&#10;zZOrq7PurR2tbrplb9oZDBncWqDgG0Bep7ES6IGxO0oYXLCH3SRHu22ucoQ58QBwEO44YNxI0/wq&#10;vqG51QyZK5GX/SoqIG5ubmTl1t279x8vT401LeGx82qmGWg2hk6sEsxZ8yp6hVGpjAZanm/k5025&#10;VDwiNMoSdh0mQoYA3spyKYcT9YcJLn3HTv9h/1F7sqSp7e12YHeyXxpHacvhClJ4ns/n+0aAzs8u&#10;L0+MNi0tEFhkMpmew+wDwmrT2MSNOw8azVQWaXUB/vr5ERy/boTXIujpuWYiJc9FkMdESKFIHqyI&#10;2Ck0Tq/jMNyVuDEtlhgLMX86nRZjQ5EAKgRQZdDPyLngezhSaTQSBcosjcfTsnhcXJ/sN1jEXBOj&#10;geKLeqseT7UMEG01IDoLIlL47YDOzRkqG54+H82Ec/51g1gTL8/FeQDgpqjqpFIFqNvFybtfffqX&#10;Tz9/+Pjm3Q8/+nwS6YVZ7DE4dUd9L14c7m6vHx20TycrUFLzsPAjUjqB6ZNVvWlJWL+m9oTCaS6P&#10;7y+UZ4631/d3Nvr71rWaJEClmIsjxMTmpbHx0bxG62rtwnZkrOgvXvSd9nRtHB21qa1Vg8tpD1Vd&#10;en2ydc0NjEhzMg4AAP/0SURBVLfgLVcNdlcl6AlWqkYkMkavVxxXpVJk4uBgA99isBUkHOBbglTa&#10;EkunYw5dKWCzBe1uZyXgPHrxAv1NLteK+taOljUo2O4Sph843WsbXZfTySSs9xLU71AZ5FHQCrWq&#10;2KpNGiw2jx1UiyuYEAMFFIuMMmA7GFzvaJ3W4fwv8PeaDuq5jZ+dH39YN5d4+GB4ePLR41uP57gN&#10;kw+GVgaJSnHV4Fxr1bhBDoVtVUvYL4koBEZR1FjwguS32jw48YPT4pq2lsvLgz2QljuH2zt4pINu&#10;zRdnZ9fPX2Oq4NVpz+brq5MXL67OznDsbOCg1UC5cWNoHLeJVklzjVOPxpjYokLnmRhEJFjw0C0S&#10;GJSGTNPYyh/ofHuQJ7YGDA6NriShkJgm8UF393FV0FAPrc1lVu5//Olf0Dnzm7tTDJnBXXSXimvT&#10;061rmILR0gaSBZC5VmvZ29homQacbtPVjrbX0busF37APK3ubtyEf3m2f3S03XN42Nt9OHDZsbO9&#10;3dU/cHx5CTp6Y/d4v2sAx9s3Nra3egbaXHaXwVqxBz0Bq0xFbAbkHRwHddJMyIzicdDYIHZuM81M&#10;4sgkkvPBxubMavNi0xiOQqwsP7596877XwE8/9d//9uf/vKXL7/96uOP4Zd/ue2zufRrmmKpNKN3&#10;Af5XEKENnpDFUgfoav1HHHl2OCoBdSCo392bLrrcMyASQ1ZLQSwT45hQik5VAhMUiu0zQSBm1YBb&#10;bakaDMjiXHgCF7SEnQOvf/3rj7+8e1tH56uT7ourvsOt7v7OnQ23mJ+nQMlhMCgY8DzWBJoSPs/Y&#10;8NDk5OSDyanJWzfvvPrgfUDnV/dnm6hcUcwStM9Mt7cARrrDfJ6PbzT6raVax0HHwZrTYA04dNMl&#10;TyHmcFfDMRksWR4Oy6ni2FEtE3F8PnaOZKYKpGwKKdNc9+ZqzvJMLHJKZhHVG5B42JUYiYEgDwlz&#10;NOyaSgn4Ur8NeHzIGrQX4THVa1rba3p9rV1XkXFUHFkYLpXBtaYJyPLEseZUOpxIxORer0zI5mFi&#10;XARWnIpHV8WNRgGdRvXliM1zKE6Gx8fHx8aHlscWM2Zqw9LofAYqMAkgGlDTnGXQ4xZ45HWambXa&#10;wd5u5+5xJ8iz/o2D9oNWu9jHqH9ntsEM3wnVCV90YN0WizXgWtvvagO6om2/HNgaOL765adnr18C&#10;PF9vO9gLk/ff//CD+7MrgwtzzQvobQb0AxWYzW23FERAJCIikdTr1jvR4cgLq3tmeq/zuLNrt1QW&#10;SuXhhDVgDxQwWRrNFMwm7BSYGiFR0WoWo75o5pGmueampcametc2vOoun0wzEbcFcjm0UUUnQ246&#10;WPFYq5YyIAYoqpQgjolbgMnYfouJEAplnh/BOs8BdEaRDPXZ75WA4ogKjeJCOoJozk5xOSm62Zzj&#10;l60Wf8Qo9xaM3HyOidYdY7NDjaMPHj+aWAJkA3gGaCYwic0gRXH0mZZPa7bXT97+9de//f1f/+u3&#10;X//2z99+f/v1F8+ePPv5h5++fvPzu19++e67n35++93Tze6Ll89eAyDjiP6Lk97us6vNvvoA51l/&#10;TV9KTq+5PQmPW4swvKeFBV/DvjmNHh2bLgEA9nb3OtrXXGU+cxibnpsWgYRlFhebiVl4H1lzls4x&#10;Fmxhfo6ZNVFWR4dufvLRh+/haVXj4PhYI7q5LCyNNq4CNJOy5qXBBfhtZiaDrAR0VtIoPNzYCRuc&#10;OARZVFfLXr+Iw+YLpVLCzPTGPm7EXepKa+0dlwdancsfQU8X3Jfg1yP043nz5J1bN4DeY7cXnj9g&#10;J1SWiHl+q43js7eH5lkmbC1uXphfXBpEm7CFRdD7xCyJaGZgtjPgPDrmAT+2igDhFFz4RRyQl4sj&#10;zxKjpOD146oTwi3mRoVRPKoAJsblgrzl8KUSkcSIL6kxnQbtLI/hjEjQYuRRWVRe1BtCmYleHvaK&#10;nAO/RciHZ4FKaFyAS4bNTjlKA2YlsKh0bryO+sAOEP4x8CylpGWm7n307VcffP75+x988Pndmyvw&#10;/pdoco/HfXD44vn1+i4o4vak2+GRCJTsuFAaUTAW5kkKEUcRj2naHJ6YkK0SSOVVx/Fh//7+9vpW&#10;b39H64zTEDbyUzxaltDcNDE0wbJpDgZ6ui8uLgCdz16/7EVT5uODpMETcJVmMHJS7QbU0rjKfpkX&#10;BA+UWFCgnjInxwKFIIuFC1KukkJoGs1QFXw2G23UhCJ/wpLm8MXO6aTb6SiWHGt7u8cDXZdrmEcE&#10;ClVXA4VUcmB0iFptd2j2jmprSfiCy+UK2mJyeThkCEAddq616wKga22hABp9l70Fv18sKuBBXMAQ&#10;KK2taYA3oDmHFrhkVegzZxofvLr76t79h8sTU7OPb92+NTE/DNTtxoPROUZeYnFqpqc1RRfIeVsM&#10;ZA9HIJVEpTK4Z4mqJ1SFUu9Oruln9K0HB20HwFI7u/ZBeQ6gv2lPd9/F5vPnL66h8PddnGxebb5+&#10;DSR38/wM7oDGY5oAyjqGiXarI8uzUwsUk0+FLXPzTaOAAmiY19zAaGgeHBwHmXn71sOHSwovPCZO&#10;vVqeNxPNRKV7u3fAIWWumkFpUOaX3/vkq68+/vDjTz6/NZqT12/DTKtWp0mutWkBo3VtrZrWWk1b&#10;azne7cCxZ5T62LmJ/dpnfb29fX2n6LRd34TH6J+d/p6unaPOjf3Dw+0N3Ns+OurcO95f799Gt7md&#10;7fXDrnYHXGFPRe3x2O0haXYeTcPrfgXzzTjMPo/xGIuLsL6YhHn0IWoCrp3JrOIHBAXxACTo7O27&#10;X/3lL3/6z3/7r//6rz9/+e03H3388cff3jSFA+5iyQkaF+6uvYIWHhX0pLfij3AfLFWo9p5QKOix&#10;2Cw2m+PyuF3jBiQ3GDwY1yaXGYEPs31kkxKEjshSsasNBru7WEmULTik7sR5RafLWdTuX7/9/u27&#10;n9799MXzl+jphk9zb8/+3vGBVUAjra4ScRh1DikHWiQ1jU+MLI2hJ8PEyuzt+/dffQaPzb17t6dW&#10;TXxJWe1UO4tQ+0pudUwCcgmDtxPO6cvL2ho8tO7STKlS9Vo0rc6qTCKNYCoh1Hi+UFyQAxHIsYV5&#10;IrGBzAMCbF5ENTC/ysQRPoFUHBFEjZwUnsj5VHGZpeKypIVQxxBNIlKJPGS1gXYMOGaKDnXF7k5q&#10;dw8coYKQGy2UQwG72pVMqstS0/wcW5iGhxZwsgDcwEdlZmk+KJjCqFGiIFNxToMA5bZpeAru4DBa&#10;sq6MNWEH3yIwKgKJCdKZSSIAojXQBZKYx6F3WmzWoFoD5ONgb2B74Givo6XVJaMzWKwGYobJMpMY&#10;ppQAKiOITS7O/oZDNvvA1mUNnrn9/cOLrZ4v6rjz87Ozrg5Dvnno9nv3b00CL2haXAK91IDWuYBx&#10;EXG4HJMBhYnZLGVZqO1g2pmQiS12jIW3yNO21rWElMuXiAs2a9VrTFHNmPzvIzesjjaCJGXkAKrn&#10;sQWsaWJ5eHV+cHQJ0HlpHo3PgGkwmfCZgIGhcgZkTqUEirxA4vfGgD6BfsIWGdRziM5QvbmAzhh1&#10;pECbsHqwNrYeYch1wSuSon6OGoEW8rkqJccoAp1ENqWk3kRCFhGKxOk4W0mnNpDmmleJDB8PfkoD&#10;bI/yGSDhMxkzk5TFlFoKJSfwru2fvvz1H3/77d//41//+Ovf/+Pf//H7L+9++umnn79+9+6Hn97+&#10;8sv3v/7yww9fP325eXVeNzLu398+3bzqu7i4fnnVDVKpr/dwu7OlFSqjveLWdXQeHw8ctWk3jmrt&#10;e5dAi7a6OqYxA+vyoKOmKdnDXCK2iQw14Yw9aXHeTKVTgbGQzD40fCt7hVQiYRUwcBLqIshZgPGR&#10;kdElPJlmEhZAQDfAjWY0j4wuMLDJIO9L8QV5es6nkMjDUICdgURIHUyUw2KMgxEKVITploGB473d&#10;o85acvqgpb2lrRiScuORKLZHApqp6hel6fH9h7PojzDa1JhhkogsTFghAZOBizUy+XgiQ+ORs3NQ&#10;XBqBLAwNjTeuLiwtzWOTSxauqyAeiQs4UWF9ZykNQhohFNEZ2KwUjytEBfTo9AOfinPxS0IAWHxx&#10;gSsLhUZROi2SCkFky9KA5GI56GSPoRLwq2gMKi8it4IicDpBH7oqMUwAh8eEn2poXmpm+IDA8VO5&#10;rJnJorAYObYkDTwObceR5v3Rl8blMUdu3Pv87nvvf/Plpx++uv1ocvLRSibv9QSTG33Pn191oXbW&#10;ugMVW1zF5gpFEo6JtDi6RMZjMLEz6QhJVDSlMB1ztR+e9W/sr3d392zvtoGalcFnyZOZmYWmlQfL&#10;q9FSfx96bcAPfVfPz7v2Wg6OO1qdoaBjJonZuwGrHVuS3CEvcKggdlcZLOFy2keaJyrjolg14Y/k&#10;cwxi83wzkWlm0RVQJOQ2S1iYEojUrbo1wNCZUm399HCnZg/jxFkpqVlDn2VAYzu6nLhKax17gD0Y&#10;GWh3G7z+QhgYjlpttapn2lsDVmvZ77UEXIaQJVGQ+f2yGEh6h9tdSgJcAUq1tLTXpjUzDm+eQSKs&#10;rtx5dffuezeGJuonirfv3L9z+/GjxzdWBgebfUaba02LNmQg3cLeclgSkRrh1hVwkjVQDVvtdlAS&#10;wEiTtVprbXfvYHd/G/6323l4cXp6cdF98vL1y+uTs5PNzbO+q/PnzwGpN697B47bkx7V/Ojg8Ngi&#10;7tcM3XrQyKQDcUxRmkcnJobHxqemJsYHgQ7iXMjg7M2btx4/erQgtAQNQbW6oKKYzeZFZrl9fb3d&#10;RiOQWDlytunRe59/8MH7n39+9/5ks6ocULv1MzM6YCDJNa0WxH2rtlWvAwKtbT/AKWaUPcd7UCrX&#10;u68w5/X08OKst/cMO8qvnr/o27/swJQqdDwbWO/f2MU8qyPUSV096+g+g63J/dvtbqezYqiog+gL&#10;IqMsjq+srEB1n1oZW2oEGo5nagtN40sgn1nZxWHguIuLwEXmVhdHJ4awzWRoamX59oeffvrln/7t&#10;f//Pf9fR+ZO7rz68Rca5OmBdAKEODIoKhTyVigejkOGGlsPlBE4shxJl1IKwzgKt6FeFk+5qQxmt&#10;cf1QXKFI+kwmXiou8lpLM3ZXUT9TKcfKthDidAnPXWrHnZ09L9/8AKXva7gvfVsY5nPYu4W1zSki&#10;zzU2LsyZs1kznq6NjY8szjcOTzWuwi9GcRzw9p079wGagdU9HmHm49KwewbeLZ7gVIIxv1XtSfgl&#10;UUnZ1VaDp/mP+Kxg1VZpP9AEReiyjRM6nHhcCDAuVeSVfBk3S8oyG0xKU7YRs+QBGSlKDqx8wAmx&#10;LALwoFD56DyBsWzw2OSAz5gsDHUl7bHGwkBR0DgNmItBd7nbZih701JxGVvpPKFAJZSQc5hZFT+a&#10;9obL1apcJIn4zEtLJJoqjkc0EvL8KiGDrXogmadWpiaAfCzPDg2P1XFsYQGQDDQJGZ338CdKAVfo&#10;DTqCaaNIJAviKT62Nmg0yRmnVZTPkclAa7IANTlVJIoWTMAgoIBx0jFZorbTcbnf03t6uHVxdv3T&#10;b7/9/gtc+Z49nYXXvHLj8Y3libHhqdFGbL5lNjRQcj6lIhIFTgH0Ohxw2q2xwN7OXrEsKwSSLmul&#10;mmKukqtBIRRVo0QkLxek8TxxcY4qiHBMq02NTJ+JagKuuzQGEq/p4b37D5pGpoYHcU8KPhW6kgLj&#10;aMjiUBWVSvapBGi1zPbR81yjTJ6ORKJSY4SPgc710WaorfXOokg0DvorymGrQE4DlGCOgqQgFxnr&#10;GzZCETx4/FTKWBBHVT4VVFfkXtE4qEYOG/PXKVkSLS6WJ0Jlmd9brlaq7AYalZABeciiUPHli1rW&#10;9k9+/uvff//tP/7j7//457/+n//rX3/9Hn3Cvn7z7pe3b9+9e/fdr798/cXTp8+A9eOmXO/+xg5G&#10;bVz0br4G8dzbfbrec9a93QGaZmZmGpb5cef2jvZgffvguGt/4OyLNy8GalCkBjpq7dMzDrWXvbr8&#10;YOjRbBOJQaMxFxcYvBR5dQ7EH6CzyB+2FnKrTSONjUuDUJCGAMWH4f7gGS8mj5tJwNrMZiqNtDi8&#10;RPWZVBG+CscFlTylQgTqJVENxuLGsi0c9krixrQoms8R9vYwgmmvc2BPe7BXm25ps4pxXxseEvQE&#10;wQ6taGp1+fadG4DO44PA8Ffn5gCdMWuNxSKRzHONU7MjLDqPxgTOMDI6ujQ6NbzUDARiIYO2D9ks&#10;VYmRFfDACWUxm8dTgGcPoDqKOZHAhdFAN4KeOKGYTCqUSDAxHb6bD9gdj3M5UoBjGTZtS0UyOYZZ&#10;iWUyL86HwEISqyhZBmhnj1qtrjt5wDqXSmAhwmOhYjY3N3ClUW4+zzYxyCppWsETRMV+kZCDB7l8&#10;WAWA07i9raDOjQ7duP9+ffT17u2H9z7//PEc2x+yt213gy7q6uzf2mkvBqxyLkCiNA56mDCyMsxK&#10;KU1kpVQeTivoOYGskEhubHVvg3DqOzsdaMfASuw6VOayc/Post2osPeDIOw+27y6On/9vHt6puOo&#10;s71U9YeSbdqko1RSQxEEDQ3lUlxWG6oeg9UWLogUzMUlkkJSsBgsBRlwk7hvrrGZ2MBg0HHzQSgB&#10;1iKOVfStrUU1vF+tru3gsqUImttVQj9rd6kEEjpZAkFQj+zdPdDqQKZX7A5DuQyKqpwI2K2hSlGr&#10;CYK6slUxQNya8BaAxlUDxZJrplZrq9U0M62gG9um21r1joo/zyJkmgdn733w/nuzE8NTsw9v37x5&#10;//6dW7OTD5YnRkfnmTxhuDKDwxpFh71aDnmqMShLcNcwhdtTTWBMJr4pvWYaZOlBx2UnKGeAtO31&#10;re6+E7TYvrrCVuAT1Myvnz3fPLna3Dzd6dyrOTmrjUsjS3N4sLwyvESgsTl8ZQOAGOZiDE0OrYwv&#10;Lc4TzAtj2AhxE/jCA6JXXXE5DV4Bq4GVJS5l4vaBi55WSc6cpdGyYzfvvbr76j4yi2FWFEmDG+Oc&#10;1jS6Vp1O19pWa6lNt4FmvjzuONjtvOwA+gocdmC992zz+vxF3eDvxXUfyMfT7pOTvsMB9Gbt6urp&#10;2d7pPL483tjuRzm9D18AzN7f3obPhxsAcFEqdpddDerUb1oFdB5aXl6exdIOC2cVSiBhfmxwaZXU&#10;wCI2ry40gXhZXACJPQYKGxTaBMDAw8/hQf3Ln//zT59+89GHH3x+99XdD26x0hWgeMkZtwtXgrMO&#10;zAaLBQV0Fe5sXT1bAZ1xZknujYGIqyRruqIbFo0tFvPCooiAdlZwcVTVGPbgNrkeVLin7mNScQE6&#10;z+gOtte3d7Xa475337397u3rXhzR2e9f3wYO0l4sCxiZTAYdVjDWGNTcEqjZpsGJicbmEfhk41OT&#10;Dx7deHzrDqjn+zeXM/S4xOh1AQOabk3aPRW1XGKxO+2AlTF/2OByt3bsdWiBblaC9rWNTo0nDUVA&#10;aESfuigUAbFAIUzLxEYuncpiUXhKxtw8CAHgMASGCRZ7VB5OhKryqDLHUwlUZDooAdyDE4oteI4j&#10;F8nKXpFE7LXh8HclYHVdHiddFYtf8v9j6T+/276ybFEUOZLIOTLngMAckEHkTAJQcpDLFgIBECRB&#10;UBJASswk3G0zB1ssBqsou6pddqnct/p09x3vvI/vjfOl+7xx/523FnxYtspKJIjf3mvOufdacxqU&#10;wHBi4npPsVDMozCEoZDErfQCHEvFoNyBuSDCCJMyPofNnm8A3FpYGBofgmcI1An+nRoZrYPzfMM8&#10;PEdmnobqmWRiehK8sCTiMgO+eEFmhEBThoSgkKMyFI6JQp5DIpIpGpUmEQIUE0SDMbdUHoqKk0Fz&#10;zT/TfPd7CnzP5eb7n39GWnTaORihsJenhl/Bxnv8ogGPz+ugCZK2AKpKoowE3RFLtVpLBu76T8pu&#10;d02vtdnsLhWJTTIU4bsqRqRhQ9IQ5amJaYoqzKcTMmmmUQD1TEMtjY2MN2QmvvvqD8+Hl/F2BTMc&#10;5lETgHJGUKRTKPl8niEQqOteQ1zgE8mayxKr+wiCCAPpDLIKBVhCzQvzE3hkCgiMmF2X1LyoQRlB&#10;7SzFVRdCohAsytVUMrXAExsMEil2KNab83kFBgNqa8UWB5Ex44/V9E5fki/mk1PoGEZm0pgcmlqi&#10;n+t7+5//49//8p//7//5r//4t3/5t//xt7//+td//x//eHf99v0vv3149/GXv/y88eH9x7cXUHcB&#10;oE8vMbmm9/Ssr7sLvRTO1naOem/XdvfbmwZnr+4GWtd3jgERd3fXd866+3pOu0A7/56pPNDaOquV&#10;0NiAuMvD8ywanUPMlDgCEYNoolIxoS+oLLrF5MwCu5E9Dnt1EqsSvJmZ0dGFRtCpHA6TiUYqHI6p&#10;NN7AMVIEIrlXEuWJBCi2JBK8czeIEsKixR1C3cgTFQSEjpOm9vXju73+Dkz6bJnTFaNyMZ8fkimS&#10;sCpVON6kHn3y+OmjpcVlrCFZYFIkDva6m4A9IN0fWWLTBAIaqZHdMDY+NDo0OdRIIKazaSKBwKGT&#10;WVRP9PeuSzGeHemVwI34PHiOojo6GwwAxWG51GyJSEFcS7EFzBAVgeYVhsN8eGAAyzIhL2QAWqUs&#10;SqVFdzFSg7pT9ZslGiZQU3EdnbX6euuLW570ynnwjQlYaYJRoQxrKGhEmzBYLTIged6iUiGGlakQ&#10;A8cWaUTwHoR5Rlbj2PDzL/+I6T+fPX/+5Z9+ekZQKSzl9iPQul07HWtnu206rVUqjEpkUQ2dTksP&#10;LU8wExoGh2NMhHmMvCDqjvnbjraPdvo7t+9Pt48HV+yWolQiBPaXS7PHJoZfsYX2NZCDXafn5+cb&#10;Gzc7M9qmjpNWW0Vam71q0tkcOLbiWLG7XNWAu+asWvx+c0QpEVHZE2M5sbvi0pqBk+h9Zhm1sUSi&#10;0sgUlVCo0gDdQG9iR3Ozs6b0D7QEXDPNbat2p6OlOe6wVQGGV2YHm3WgUVabTjrgIbc1z67gKWUV&#10;xLkrEASGrffbVpp1PnjvQNM57DZ/zO0OmkF7r+ocLXd3TYeHzS0Dh4dtg6tzzXFbQKLmEAA1pj/5&#10;wxfPpyawG/cx5hii5fvkJN6gppgJWQwTj1qw8uptdqc+4nW74d1QAObXL/bq3ivw0drUdNV0crzb&#10;B+/b2nY36INTbDTqvezFAIzTh/PrN28u7gGkb7oO1jva42FCNpNpJBHZ45NDgF8MfjhEn59eHBka&#10;WR5GdB7KsEezpMzEyPTiI1Bqr5eZ5hmnw1YR0tIsWi6VJSWsTWcPazMyKplCM00+/w6EHE5ePZvw&#10;KPQOB7rNYYNm81wdm7Frramtqb1jfb8dvTw7UAofH3T3gpZ/uMEO0K3rC2ATXd3dPV1dXdud8D30&#10;9Z2dra23tx3u9Xf2YWRV31H3Uf8uDs13dncdXMWdsG7hYdsdTq0+wiePTU9PvXjx4tHrF1PTk5Pj&#10;wC1Yv3s2A06zWGQSe3xstGFhoQEvpxcaxsbgO118+d0ffvoj4PNPX30F6PzZ95998YcnJrm27kC6&#10;4tD6fI4VGx5tY7IUgHPMbKlhjxegM/CvmrUCj1epkLqdA7OO8oq9GrACJErqoXCw7aMqVdLqd842&#10;N886nJhuhJPO2LkQH2zvXNttmi3rOn/++6+/vN/auZptxsTr44G51lk9L7WwUIKF0YjdtKYMOiJl&#10;8Ex7KNOIdodDmCw2vPjo8efffvfsybJJI5dKIrbVNgwY0WntZbO3ZpspO5w2i1cRMfta4NfhTbya&#10;0a60Hp/oXMVkUgZ7Vg613Kv0higMSRCUX0jo4VDzaoEJvmqKmMuRWFQKQ8CVVczmmjUop5voal6C&#10;TvcY6ZS8UcCT6ldArAaLXqVULpYrgJ0CG3U44/tN+prWokgqzDZdWcoAYYiTzAVjISSGmgMQJpRJ&#10;oRyhr2ZUZSR7xGEuq2F0dGIESFQJZNH41NTw0qvpoeEX06PApDKZhaGFFInEAe3M4bBILA4UH4W0&#10;WMExXrdMWGASWTlSOjs/T8iDeooKE3m048iHJKEokJAoV6Z3BYsKeUicjJklSdfMatvx7u7O2tnl&#10;zebGu4/vbk63+uISE3zV6RfPvv/i8xfzOE1F52DoGp3mEUXFUjeGiVgDfqusMnfX5ojEfC7XzOxK&#10;IEFcKBWiUfi8QWk4LJeHRZ4ch28Qa4jsBiJDYMznkeoAuchmJ7/96acvnr5aegH7GuC5ASQBgnOO&#10;BSQAzVg86H+i1qg1Kj5PpErqV1psQfgGovXsX8RhjTrBL3iEBhWem4ai2E4ELEkEghuIksIrD6Ow&#10;wDIvTypd1Zg4byIBzmH8PyYPGgtCuUQWUuNMtczWfNg01zrnCFh8tmpQ4ZZ4ODkTkWhCs2E6V6G9&#10;2v7lX/7tH7/89X/+x29/+R//8Q9Qyh/+/O//8a9vzy/e/vLrm82N97+8u9j4+P7d+cObjYuHrYeL&#10;i4dejCU/Otq+fHg43e7b6es5W4MtetA023Y32LJ30I7ptv3dt5ewt4+O2wZbBqD8tbXNtTbprInS&#10;+EhDZmiixMkbmSYCkZzXGFk5Kj3P4ErQgUJQGl2Yb1zA645ppN7TY5lswyjaZpqY9UhvRGkyYWyU&#10;Rc+rRZKY0gB/h8JHLxdxsSjmibgFmdXgUXPrBnlcwuEdFp69/bv9vY791hWt2cATy6P1Vmlsw0Om&#10;5xl7+eQJlJDJ8fqIZiP21cCjMoFUJ5lI6aHF0ZxHQ4PdmZmHIjIxOVYiEFONaYxUQFdIugakMoB8&#10;yKAMVPVJWOpIp+CB4aOSScK8kJjHh40nDYulEhxtxi8Mmh27xsNi0Ih4uC2R1du2gfhFgjhRFbAA&#10;OlNzeZUcPilIEUsgYLEEvMA5gcSpBHS8CpDKPBRGnmIshIuViDzkDXqVsaBUBvo6DMsqUeCKQmIx&#10;z2hiLz/9/sc//ulPf/rmh6+/+PGP3zxmCZV63V7X/f3t0fHJ2vbJYIvTDawuLCpQyExq4/hoiiHi&#10;CvJ5D5fPzecLIbcrvn7b3dl51HN6c9p3N1su+91JOU/DoJpKC+PLS49Swavtra3ensub8+uPb7fb&#10;dTOzzXOgG2oWbUvb6gwApsPmtFdBzeJUDHojWyvFECW7+GqCFsRZlZhE6q759RURlUhk0tFEDx4k&#10;Whu6K8HA7KANcN2uj1T8Dgz3HWwDIuj0+6uO2QGQyzP2lda7k73d9cOBuUGdDlVtFdRb1a+fgd+b&#10;ibfMrqys/G6fNKOFgh6r+UHI63SrrXN44XwFpHGuPmWkrUQpZFMq2zD57ItPn0yPjQ8/Qb/np68W&#10;l1H8jWDYEl1kKFYwJX9w4KoVNLQdratqxaTMW39qLr2j7LCvtg7A7w1ctR2iylzr3Dnq6u3tOju7&#10;BQZzf3N/e7kF8HeBc2GnW+fXm/cIeXGxCa+/0mlCqpEANFQQDfM5DSPTQwBbDWOT0yOj8w3jWVMG&#10;Sevio5dPlkaNVrvdFwkZCfNEJinFYsjM2qaHzZ64yCigpaZByGGjweeffzvNjejRYXQlDqwB4Lnp&#10;rv3wamDg8OQOp/9haxwegnLuOF4HvAV0Rm1/+vBwi9nsD6c9nUe3Xdu3vf13nT2dB9tna/37+8fr&#10;xxhaBR87O/3r/WtH2Op9tmcv8qOKgBNAEeeS/UEue3oZu7/QtwDAazpDNBHm4bsZA12Gbnw5QnZ+&#10;YRTI9/zoeN3xuGF8evH1s+9//ObHn7755qc//tM///M/wZr98Rkh5I/jFW4c757xPlmrhZWFE1W1&#10;mhnedlDNaAjpwghWd50qJWOwznRzOgfsG7PViwMa6E8vCQkNSXlxBS1sVgYGZ9A+y2Yvw+pw2hxl&#10;3Sysgr7ND283t3rWZ3yDh/D4DltmbD5zojSfnQdFmUGbKeJ8JgXwszAxjWEK6GiZSqXnoVi9ACb0&#10;ySdPh9PGaLJYW7na69/p72iaG7iaBXLqs7Ws2vXWGLxe2+pc2/ra9k6zA9em3WeGvRQSy4V8uUIh&#10;43lYTKGYL1ZGFBoTx+jJE0HYUekcurrAwKNdCShdEV8e5RDIlIKawuByNSKeh0nRhIp6nxe0GQ7T&#10;SjDfOQL8ZbZ10B6LVV3Kit7pcPgNagaFTCTihRxFJZaENAw6hyqSyfHQLKyQq8mpvFwaZk0PsYfG&#10;6/fL6YYR9D9/sjS99Gp5AoGsAU8N5tM5KMVUKhk0Hk1lhu2sLEZiMQWUPQoQLyKIF3aazsCEIm4+&#10;RyDkGOGi260MBmpBq6UiVXhDIkWsqIi5oBbMnhz0dfecAsL8+uu7N5tbawNmzcKLJy+XgBW8WB5r&#10;NOWYdAodiIlarRYIVPKIVRZVVCqxgNmNmQpaPEexXe3bpfTM0AJZHao4amjsLFV6E/R8QS4RqpnZ&#10;yVEWFc+1TWhxm6eRJr795psvv3sN3HF5HBZjw3yJYMLeJ5Dp6HSh4nqg9on4BYEGrTmTAd2VViHG&#10;K6xwGI2gBNyCxwPQLZbx6vlUgM48qOI4o4tQHRWC3i5CHYa3gydzV6wBs0IoQEt0EVRVDV+TF4CY&#10;FPONZBOTq9RBGUGTWq22WnVFFNKkhM/BDjUoxHQPX+Frv/z7vwE6//l//OfHX//zb//4O8rlv/7l&#10;N3ir3v391zfXb96+e3Px8LDxcfP8+vp8C3YuEOvLS+DY5xfX1zen22udUIAO1m5vbnZXB+6u5prn&#10;gJvvdXadw2+enXWfrOKQJcaxtgzOubilqWUgYQ0NLE9CBYuFmgMpjNN1OTKVUVAz6MTxaaDUo6Ow&#10;V4enll4+fvaqoTTPhn2RYlEKFBaHzslRPHnW0DiBXohKk3KDJCnT0LkgWBMqVKOhMOhWI5nMzKsT&#10;QHQIbe0dHXd3J+1Xhyf7Tau2mETIkxsQI9EjB+VtlGccevLk5ctXyyMj46PzjY2NJDJgLo5QNeLm&#10;Kw1NjWSZHhqLUCo1ZtljI9PjWSihUEbxD8E/VEYCiGhYHg4XXVW/gcvDyN8QfGoMFpMl5VGxWKXh&#10;wdaTy5MGYRiYMkhtnhCoQf36G/4QbKq6aZDBgE0IFeD7QXMtJtNQWQyhzB3AFiosRq6AlBdOSuQh&#10;VZ4Dz04jCecpapx9DIEmFxsqtUjQEnAnDcmigQ/fOqaOSsSiPHF06smnf/jxmz/9E8Dzlz/88OMT&#10;cihSXV0/vdnqOdg76ewbKMdtkaRUXDBSOCYOtTTWyFGruGoGlAOumuLhy5XOprXe7p2+s62L69Pd&#10;ttmy3eWWYOYMDvhMTj16mZvZAazHq9TrN+8ujhExy/E41EA/yN2W8gxq5zo6621Op9Zpq7krMWWI&#10;PLo8zRYEtAF/1ZpMeq16m14pZAB9zRfgqai42IUqLSqC9njV59RarJEK4OrKKtTQpsPWmapPW24+&#10;vGqZnY3rrgBkOvbaWucGAbtBY9UFnM02swIvAjAJ1h6IbecK/o4PeA5o3jIURuwjBxXZuqqL4z1s&#10;2ZUsmIisVGZh4vH3n7waH51YfPzJs+fPX+NkfgObPTSUJUFVC8MzCsYC1fgcWlTr7DMzINGCXrcZ&#10;xJvld3RumRsYwG0w0LR/jJlZfejbedbd3QVk9uH6vI7JF+cX5/eXp0B235z3HNxdrciYhDTRlCKQ&#10;mbAVaHS1UMg1DU2MjzaMNswvDA2ByByanCdl8Qp6eun1y+EU1+p01uQYg5tilUoUXjEWsa2fnu9L&#10;VVCQhp99+/UfvvrhS1CfE0KrD+d647OrzYOrLc2HJyf7h21X7R0n6Il8AgLvsGO9Y6+OuN23p/c4&#10;RXR62tXdt/1wg85Dlz1rXZe7hwfbO/19R0c7e8edBx1AOo6O1nYO+kE6d2/3dR6dbR9aeNQ8X2oN&#10;WGoux0rZXpWnJ0BSTk8vvlhET96JEimVwempIUCyyXkimrYRsmNjoGUWgBYPDS2wxyYBnb/94Zsf&#10;AJ7/+E//1//+7//nv//3//Wnz1NRF4CzfQbTI2fioNCdTktNDw8SOGwNRCJgXs1sdvkBiDHbWYkn&#10;GZFKwKmre3m6XLFkWAgFO+ktQrkQJ8JanbNqW+24a4nP2LB1a2XF7jdXQFTHB9v6by97+jruVmPF&#10;asvV4WGrzumqJBnZeZzVwOSbEomYLZEwh3F0iA3PC0QtbBkmsWF8YvjVqxePXj8abqREFUWrbfbq&#10;+Ghtdx39TwcGdQ57Mxps2mz+mm+lZWCnt7dvwO7U+nxaPVohQCUQCqVuqTDPSpk8Hqpa4nYL6RSB&#10;wEgmkjBxzCgSCaCyi2Vij4nAUnPJBBOHDlufDyVGxgfEKAjdQbG4GFEqAQ/cANDFoDJWbtGa3RW9&#10;JWj16/2BoLjAoBHhRaPQUauE3DyVwyIX6oYaCb5MSCM00sWSqGl6vGF8fL6UIpGJY5PLL14+ffpq&#10;agnFC9TlBnY2A1rTRKMxAZ0xYJ4P1EkvTUYqQYlQLBdAKWexyKYsIc+geDRc4PtEIo0r9las1oDW&#10;VvUHKgDUhlAkoJDqZ+w2ffy4u6d36837n3/+5ZePby5uTxyG3NSzZ08fTY+OYY8kVFkcR8Fhda7A&#10;qAkrK7yC11WzWnGUveJymStBc3WuzR+ipObZjTl10lUs8JOwAiSaPFcY4gsoVEJDFkSxMU/KctRc&#10;Fa9Amv70xx+/+vbl8vTyBFDF8bFsKk1gkcksIC4spieR0DAoeY9KVBAUNAme2GsuD/oxsTIZEgI6&#10;e4yIU0YGVyhDXyjsCRapeBigAAxQLhaKuNwELAAZ+hPyueGiQloJWItCNYUi4PILNEFUJFBrRHyV&#10;gGYqmTRuXSu64thmdGWnvlZRJhWVJGbdkkDHGzVRpXP3+s//8R//+O3XP/+68eGXv/zl57dvP7z/&#10;9befNx8eNn/7deMaMfjitPfi7eb5Dfon4tlX3ST/zcabzfPTrjOkzn2dZ1tv3nQ2z7U1XbXoVpvn&#10;2jt7L64xMePormUFSmEr1kBdXJkbeT2FvpxZugiwtJCn5kh4blOXqQh2pAzs4/ER2KoLQ9NTr54+&#10;f/6oIV3CwDIC2VigEXI0DtNTyJtGx1LUQigZ5kalXgmXUhAluPDG80RCmcTA5RBLWVhAnoKHQUC3&#10;ntarw7bWq7ar5hlXUcznySShqBixmcfnqkVCPmXy2ZPXL19MjiwPZedh6SE6wxIjsOdNpMwCiMPF&#10;4QYShYFpIqXswsTw9GgGnVHSJDJAM15TaMJiYUhmMFSq2oBMFA3zhAbAUB6OAIhlMplBLORFxVKv&#10;AnFZLgM6IU9K5Uiz4E+IhAaDWC6T1/UzXmC6KzWrOwgPVMzlEBhib8zvA5Xgt9l8ekBngzIJepie&#10;oxSAroVQICcYdAFfGDZ4Xdgsq694k+6aW8xX8cNSd8Qb0lAIQyMTU4+/x0z7b374wxefffGIE3JX&#10;5w7uby67dzv21k9W/D59zcszslg0MpFMI2ZS5LxAjcZaFA+DwpUkvfGd7e3utc7t63dvevcAx/x4&#10;isX1UEmN9Xm9x9TD09N7UIQ35xtvb7qv7NWqoxxfHWjRuizaGbsdtm+gateV9S6f3uJz+sxFqB0x&#10;GTmToxiFFZffV625i26XA1DchVdqFIGIVzdcB6YjUQRdIITgL5nRg8LviDtwxnlltWVmBbB1bnbu&#10;sFnXtNvf0TY3gGsMHfzKUHNnHFqfHvtxy4OtrYO6GWdVj0NVDltV70d0hkI/g6NUIJxnff548+CK&#10;vqhijbGJjaPshiffP55qYE++eIrn2ouAkDh1gb0jLCZQMWlQKQuF3Lbmu72TpquruXh8cMWCRk01&#10;IFFO+MQrs6vwYkCnth623+3tHvRt93QfoUvL1sP9DWybh8uHi/MteMsACXsury/uz/oPV7yCHA6S&#10;cmiwJYhkBhQGdWpyAv2ofu8Kyg5ND4+lSwvTixNjUy+fLdPkVr0rEmWy2cAV2RmPQVosumMr/Yc1&#10;sYfFXvruqx+//Aq42NfPMwZXFXveZ8otwJBbVlvxvH0d6Mx+013H8TG2TGIcZMcBurR21ck3APT9&#10;aU/PKVCK7Z7b7s7tWwDl/r6+4/WjtY71oz6MCO3GFVGPuOnu6zs6O7uKCRmeghqlhcGHuZ9ScsPk&#10;8u9JNvAdNDTmTABhE9jiDKA9spDCaz7i+OTYwjxGCIF8XmgYn3r5+dc//fGnnwCd/4TGYf/93//7&#10;v74niH14kRCPx3X2KnA7LVA1i81mCWB+g9UcwOE4s7mGpgA1UGixWLDoVRSViuBsm87md/n1ercw&#10;7FVIlUGlAvixOKb32coD63ez5RknULZZ3Yrd58cPn321/fiuuay3Kvgalfvw4BBWjtPLICwMYYDC&#10;CHCN0RQUTjILHSDTKbxIR8sDOhX7L7CxHhbNZNojcSdlEqVlrnv7oHNt/XAAvUEwblzXDIvNHp+7&#10;at/ZPmhfndG6gFTU8EWFw3KDNGZOcgnsxhSRmCJRVVDXolDoNQIGhQmVWsCgGwtcUTiUm5iaJKFF&#10;DSxGD1eIufYRsxIKCKCB0m4rJou+VbvVXYwEpRJ3RVksBmsBszcUMii8UQ85nSlRjRSBkM9gsqhq&#10;jUYl0gg0aion72FQiY0lujBBx7uV5eVxdopIyA6NjAy/evnyxdTU4uJIKpfOoJUyvD48XuRw4DWQ&#10;PdGItsVmEBfdShmgs4aWY3GYZGAQRg/IRXjVnBzIc7FY5rXi4wq4fFq/OVapBCPW6syKvTp49rB1&#10;8fbPf/vl7cff/v7+crc1UGA//fzl60fTDaND9cQKk4kF/1A9qJ01fLlBLTDrZvQRb9ErddeCMp5K&#10;rDTXFCFhgkJij7FJngJI02jCA8pdHsqbAHjJxkSIBzSBkKJzoVIWFl5++/XX33/+9BWaSg2NT443&#10;AtsqkZgcNLkm0z14iI5WnoJCQqWC3V7z62NKM7A0UQFHnTE/DFZ6QigthhOFgkqlgb1an4VGiMZf&#10;ESeLyXqIg4bBTwI04Dl2gkIzJsQimkYKihu+BI1DNpVIaqkT5AUgY+vhHFTVANZBRVTAISFPMHLF&#10;5sGe9//673/711/fAfpufngH0PxhY3Pjz791HfT1fvj140VX78PF5g2G0m7dX/bAZq1fPPfcbt2g&#10;HSHA8lnfUe8p1Jub3t3W1ZbWpqYBHbDDk51t9JDv2rmbW50tY2RH3O7Qykzji1MjQw3zxILBK+Xl&#10;CakcK50m5pic+q0yPO/00MTo0PTIGLDs8enFly+XAQpJLBIRNwEtB/KCaVQzTI3zWSKZAg+CES1K&#10;w1wPN2HM8/HuRJyU8YwE9tDERD1UO0s4OWzGmborDO6P+yI4jBAW87ChWcRNwBvLE6pJS58/hRU4&#10;PTk8nlkYAiXCYZHg7SHMZ0joZISWFEtDrDwLncGz7KHh+nDB7+jMwRBLSkFcV+NSq7Zak/CiIT5P&#10;DhI3isadYRDE4t+tUpRunNQDsS+VGKReGR5/A0ngRQ2wN8VhsSEJn8Gr8BYjZjQONitCBTKRIXYH&#10;/His7cdOm1oS0NkrM/CYJIpKLBeGJGHYvx66hysKJYN6W1U7o415k5Wq1SCCdSwteiWhRJ4IHHR8&#10;6dlnP+B54ZeffffdFC2stB2unZ6e7UBRPmmb0etdVomalW1kmYhkOrB3qlFdUOeBCFEY6lCkYh44&#10;2wat1Nm9+eG6ByRqORBUykXqPBnE0PLS0tQIvx/dG7bOH+4vLrrWmx16X7xF19w+59Bq8WJPF/eb&#10;/U5d3Fatuqw1P4CzPFkMynJZWgGHtdBGAsQPMJCZlllbzKBSqxOqRAFIqgY2kzdYwTw8S8yK0fox&#10;P/Bvl8tnb56Lz161DbSszN21trQf7BwPDDY1za0ONs81t8xoASNBmLhcILNmcAZat1LW+rV2jAe2&#10;oWABKY9TLTo051gtW2rl5uaVgEyQnhwlZIbY868+fz3d0AAYiK4kUxOjbAycr4/+MelqniTijRYY&#10;wogvPte0Dzp0buDkCuo7xjHULFpsVwPBDpRgsBmDoPaPd7rPzo6Ozrq6ek/vt242N95e3N9c3Nzj&#10;+dN979ntOVDcvpPZoIrGypGZHBKBSCTmaJS8wJMax/vYukVJlpCZnJoaKqUz06/GF5ZfTGVUyhos&#10;kgRpiE1MZxpKCakCCHvCOzfnlzFIC8OPv/jxhy9/+PGbL16YFMBGgPg4ZgDjsCXsan+3r/N47+QO&#10;k6fX99uPd/dwQupgu2f7rOv+fPPN9cNl79bDJbqNnl1egoruPjvaOdgBKbgL//avde4C4zhCY174&#10;K4jSAM9rze6opiCgk0kkpsYbcAWCQtbCCIBzPQYWW8E4pNE6NC8vD09NLU+wYf/Qcwt4pl0fGENf&#10;iKHpV598UV+nvwP0//qv//6vf3rOkWpXBwbQHTzuqMKjs2GPpM3mssC6DeCRth8PuQO1YMUViLhh&#10;tcQiSq9XGhXrdU5/IOCyxV2GZCUC5CWIGd5yILzOlavd/dX4it2uG1ydjdu1VficAXNAq2tdcVW8&#10;YhWDyuHN7qOu0cpN86Mj2Hw+OTw1PZRJkUzwgcqfCE8qlSLlqDROjoSuguNjJWLDGEsjKyZRBDh3&#10;oFye7Ta1tu7v7u7Pllta29uvBnWrA03tJyeHA3j1A0umUvR6geyJJUVrJWxM14lgNtNI5Uu8BrzK&#10;5CfUUNg9HiMdVoSAJ8yNTC1jYxa2ZIF2FicN4qA/5i1Ko6Ko0u4IKrz+lrIr6FW6FUmvsqgMVoLB&#10;iEyEHaoigGQSRwNCWZ4gsRuIUDZFiXwOB4ko1BJ7PpNmCmipdGl0empqYqFUaphYnh6fXnr0CC2V&#10;pwCd8cwgk2aByCQSQNSyWDmQSEWLwxISJr0KOS8UVjE49SxEEgdAH/DUYzR6uCGJRGH1lWewn8/n&#10;WImXtYGIMmbR21ZWB/pv3r37+PNf/vPXjfd//9eft9tmitTJT799+erVNBDT0QW0iEQ3DEIu7wG0&#10;TGBzX9gxENe7pVAvvUGFUJAXFqXosSZLMEeHFydSZJqAq85TqQmDwkAhgQhVy6VScYICtMHI5UWj&#10;xunPv/3si08fP30ykc4MjU8AOhNhexOYzFz9MJTJpIJWp4B8Bu6iiiaVwUjRqwz4gzJVAb48X1Vg&#10;wDdVgJKriHIBmBNAGvCEWxiVSwyhBB6TKosSPn77DGMiDDDNg9oezTMpap6GWpB4JSIjjZkz5UxZ&#10;gkCiL2Om3erVYWtcX6tWg8WgO5nIpdMpE5nGEFoOH/7+r//6l1/ev7nvvbzZuH7YeP/2+ub8/dvO&#10;/ePui43zy+7t3ofNzc2L8/ObrcuurkuoMFBTznp6L0EQ9O32b2/v9PU+XF/f3O7sDwwONoEYm1sd&#10;OMThSdjVB3dtrS1xe3luYBVN6cMsNmzF8dGsiaESigS5BbaJ1NiYMjGpVLRoyZFMqYYxNo4pDI2P&#10;jU0uvlhsaMymc8Bqckz4jkiEUprJMNJSv594UKlMaiEsRNmcYDCieC8gk8oTDA4xO1S3PxiZJLS3&#10;Da4OoCuAzuFwWmV8TaFQ0MCq5PG4wPJFPEMoN/3822cvX7+aGl6eHB8aLeWoVBZgL+68FGYbjky9&#10;evL49RDOjsMHexQTqUfn0yl4BRwmHRQmvRCWyGQSqdKsBwCFpwT/AEuoOz2GDdjFCEgs9kaCERS+&#10;MjzaDoXk8qgwJAZCgaN0oWioLqoVsJ0UeK/pqwaKQiMnZxS60QwpAOLAUvVXgJ0qIhFJgtRI0/CE&#10;orAyKRLkPQk+3nlbgZY6V5xWqTxoM4s1DC5PBGtZHGWQGsaRYTz7/qsfv/nnP/3hu6fjDLnSvt7T&#10;e3bQsX9y0jTXsmJ3JUUMFrshAwySwjFRGQl+oqCGr88UhIs122zH2drBTl/f2fn1ZXf/HbC8mCKk&#10;8dCBJCE6Nwj8ffe9vZf397dnXT2de1ezWsdV2+pc+0Bct1p2lmd1ZdiXfocdoFofcytwvBveLx6L&#10;nWVpxF5zFT2mbFWlIahtaV5x6oNiTO3RaNQeVZQfVcYU8M4UsSXfanUDXfaBInfGV1vKutbWlhXH&#10;7MBc8/7BwfphU8fx/t1+UzPoZBw/c2oxU9pnczodqJGby1XHStVShV+uVvUuPF9smY2vxHWzK0Am&#10;yoNtqy4JwCGblB1nZ6aeLI6MjTzBvqqXr14sjiwAOpeAuOQpdLqAZ5AmxQmGRhg1WGfaMJ7p5Phw&#10;VrfqMIMecGFb1MrKzIxusLXtbu94fb3j+AiNtwCZ0Xxq6+Hh4s2b683rm62tB/zn9P78/qy773iu&#10;JvTQmBwOYXJ5nkTNNaZyFAYLV9wClA/sVhydWlrGLJ3l1xPskXGTRmr2+82GfGlonphdyOSEOEwk&#10;Z4TKcbOcQWKPTrz8/ktEue+G8kWf0w6L3zmzenU1AB9X7cdrnSfth/ugnI877jDhuT74BQTiFvb6&#10;xsbG5gPo+ntUzpcXD13bIPzP0JF07exsrbNzp3/9eOesG++d13p60R+ue61/tyPuDsNjE0DhwT4l&#10;j5FKXIDKh+7p08vDy0MpjJRpALhenlp6gW5EI797FhDTDcOLw7ClxtigZMaXn3762Vff/PEnpBY/&#10;gX7+r3/+YlITc87OzTXPDbTgoHDZqXU6nLaqz68Hwlr3DEN5rPe5Im6MNwtG3JFgpaJMAlWXKEBK&#10;12wtjopVHwgqkpVa0CsxgKzVOpvXO9rmVld+R+cZrXbG7gsEvQrLit5dVBj4DCqz4PY57LBg+aT5&#10;senFqekRjLJtGB+az8ynUDhi81MWz884LACQ+Qn4LicyhGyJnuDJlQpegmdu77p+2N5tx9GAudX4&#10;bNv+SVt8pjzbPNBadq4e7rWXfZg8XalUkiAXDAqFoUAlE0aHsOssSyDnuVE5X4NXnyJ0/eUKGEY6&#10;nSvMEwlpqJGNKZQr+YIKtjkPyos7JhULxUWry+rFqQ83wFUkULXp/XqzQh6GTy4JiwoCkZDPM0jE&#10;wgRramkszaTQMcluYoxZKJCXX4zPp0ik9HxjaX5oeHg0Mz+2+PLJ0sTk0ivYAlgcJ8awLywLO4FF&#10;Ks2DigFwZmjCQbNSrhKJZbIQQBRfwzRRMT+amQgBMEGhjRokfL5y5nj76HgQR7CdM03rK8GismK2&#10;WsonNx/f/favf/753cbGh7/8+z8+dLYEoqbh7z+r93qMNQyNAzGGN2Me3g46QwDloCDgFm1XbTZr&#10;TCkXS7D1qsCQ6othqbsoE1EbhpcmCCSCCQBWUG/1EarQHi7iDYkKDFAaag2fx829+Pb7L/7w7ZMn&#10;T0ZK8+MTExNjWYIJr5TQ0gkwBvc5g2HM5z0olUU8KNVyg0wBFArqOdR0kYaRh9/ky+UhUf3hgJhA&#10;gwYxyKGkmBctWoOgw0C906kUAQA8LyqPmK1SBhnts3IUVTISgr9PzbGI7HRBarHHZ3W6OAiFWa2/&#10;PBNRBGqKQgltN0iknDqwd/0XNDj98Gbrdvt08+L+4s31DRSNs4Pj3bXes92D7e3u3osPv/z57z+/&#10;Pb+53ty8vnj3y1uQz9vbPT1HnTudgNC7fZdvN2937q4Gmk7615Ba72DHyPpdU+vszOzqjNaGFg12&#10;fS0i5KSzGCCRJqYa4fmWhsZKjexMKUWEl443A6VUYwMgnymNgSITwyDL2I3zjTkykUWnc+oH4CYO&#10;FbY0CH/sDuOwsLktn/h9qiCkEgE6i3Hit0CcfPX06csXU4TDumsh7MMZp82lgKcLhK4ADIjHS3gA&#10;nYUGMaVxbLxhAW+6G8bGx2DnMZksIiakpdJAFesv4/Wz58MLGfgZrM4GqCtjo+xGZDdMKqAzlSoI&#10;SwCeAZ1B4SWxMwBks8EA/yHkRcNoSxYFmSwDeEZ0hiUFawqeOehlQGb0vZGLo2LQ2BKpohiJFJWx&#10;gF7r9Ct5lBzZEwr6LVB9XDVrQF/zyqNhibviBR4GkMwTRWVyWHUFNB6RwAJALwx9rJiMWIJyrlHN&#10;hVKpDoc9pobf+3y/++KHP/7zP//47ZOGQjIY3+nqOdo9wavTVbvP4g4XaISGsYYsiZqnMRmqsFgl&#10;8NBJRGZBprSW7/rxcfb13F88bO8cH7bY9ZUkX2AEdGZD3XqRjrSd3aO/62kXFOr1/cOB2Zamw7m5&#10;q7mWwYGWcnx2BUMG6jOqtVhRhiOCcpmc5wEMydKBftig3tpnnBF5MuhbWR3U2WIyFRAoFbegAj6q&#10;jMCbZpAWI0EQ0V4orQHAVzug88xMXLcy44gPNrd2dO7s3rWvHze1Ns+WMW6y3uij1Vb1gM5ovzk3&#10;0KpzzpR9AW3dvQTnPsuzLThYU47jJC0I3mpFLCAtQHkdnc+OD48MDS0/+/TTz589eY1x3lAjUiyq&#10;kQHwbOQCaZaIQNsy1OKgVjfX1LHesd/W1jRoh08b8Fe18IWcwEmamxCc14/X10A5IzrfnyKDOX24&#10;2AR8ftjC1miQ0A/XD11HB3tzgVDd269hegLYKGFhPsU0wmbJZNiAzqMNC+yx5anphjSJMP16qJQl&#10;eMRBl95vDZGzoEqzCySP3B2JKMXGhNUq4TNM8NeGn32NGPcsqwlWAc4ceNXe3HaIBuCHHTs7x/tA&#10;oNHlC3Xz+u5B59H2We/Dw8P1242Nd+8uHh5uzh9ue3pON6/vu0BS915u3W+v9XQd9cH2hm+p96yO&#10;zl2Xt2dQCLY7+09W3GERF4/9jHkabFRien5s/Hd4XsaDbBaTUEplxyYwPnJxemJkcnmyIZsmcZjk&#10;0vjUiykcp10YGplcfIopjPjCv/zyR9DP//ynr5c15pnB1tbm1rbBmZXZWfQfBLbxe3thFQMg0Wfb&#10;78KEgVg9zdmN8KwEbSUW4wVkxXk1iCZiLnMs4LKCopR4AbDbgc9dtbaUAS1BINvQaCzgloWUfrMX&#10;tGy04FGFpRVXDZarwDQ/vojTt6DkMgsTEwsLoxkSy1RqAJ0BDAMqESmLA1Yj06A0GzIEuoehhhKk&#10;0ihm196cb/eftLddzcVnZucOTzqadOWV8spqs0NfHujoaHHMaM3WQK0ClB7YuSEkoNOZxBR6RjWm&#10;ieR8IqoqJFQJFY/P5QII4JGrQEMBZgB8rGGeSKeTmXmPuqAGJitSBKUyg1wstVaS8rA3pgjLpVYf&#10;rkRLpWiIGtxKqQHAJCwxyLwKEJKNS9NpE9RSFpHMKZUoqqiGsLCQ5pAJ8wD8mbHFpYbG+YlHj58+&#10;GsaJAfiP10s4VDg6XyIQCaQcCdgqicxigajnVWLo/A86RIxTwCrQiOghyOGGZWIRNxHCnetqPrjZ&#10;OO85vmpZmbGv7HXPuiMBW3lm9qTr5z+//+2vf36/+bD5/s9/+flhV1dJNC5+/u3zl4vL00OjE5ND&#10;bEz0Z2cIJjLdIwqHo0KDf7W1xRW0RsThZFIe4qmN8phcpKx5xUJGdnJxpDG7kCUSiPQEhuiI5aB4&#10;im4JL6HxGAUFgSAhSlAnHn//9dffPn60OJqeH0dfGXYjkURAqxkmnY5+YtQ8qOO8UZ2Ab4erEYWi&#10;UGDrrb7YJIQWTx4Pg6EK4USuMAo6BlBcJJTLZOifzeNJ0XoqGeZrGHRPIpEQgaIKVC1KkYfBLJVY&#10;Rl7Sy6MYjVQWi5TmhIMBPGxbAXhuWXVUy/aKMhAT5zNDoxliqmTSVA8ePv78Htj8xVZvz+nFOZD7&#10;U+D63X39He3HZ33t67fAorfe/oIQvnn97v3PHzc+Ajr3nB2t9dx213tD1k/2+25OOzsOr/DMrLt7&#10;u6frtqu772BvYHXFWbXDvzZ7PG73mSMKUH1ZNs7vEbOjE+Ps+dEFnCNsLAE1olAoVHjo82MAkKYU&#10;mw2wOL08ObSQmc8STSmWMc+k4nkAojMeQORyHAqTBLuExGHwxVGhGASpSoXhTyqhXM6jLgy/fP78&#10;6UsCukDNtZR9NVvcVgkJjB5NIsEXiwEzMQEjIQoZYBdHoyIPhU5lpdkZTBnHfm1Cdr4evdHYMD45&#10;vPTk6XBDiZBKp4BcTIxj1DS8aBIHj0DoNI4RFr3cICla/WZlUi7GFjE818bBZhFfLIuKQOcCc1BG&#10;FDJgYRLAZ/iKYUlSLhQJYU+KZQaxTJGUSb3eYjBWiQUCNb1Dr+TTTSxN0uqqBQDXLKCgIyC5wwjy&#10;Eakc4D4a5WtA/PPqfmeSiDVmdkEBAiaulEqTPAGDoUkwBEKhgDU6Ob305Nnzz7/94U9/+uM3f3i8&#10;wC0GWjrPutcOTtqaDttmY3gvrmFlGxrmQTvn80ZM8+RSaKxsms4NS4or/ev7B0c7axcfri/hKQMD&#10;9kfkCUaenkuxhyanXrHKR6dbvbddvfeXXd2dHXf7J3eHVwOAzS0AnHODIE6dM3at3l+LKAxoxMIL&#10;hcUSg4eVyjSwUwWro7yCTT9avVXOk9UGDwFga2H0X1NBTZIpvXiEpXC7MYgz5pWLZRHXjG6mPLjq&#10;8Pl9eDwNFOB4ba3/sG3vsIy5F36nrvkKdJZTCyUbcR+9JpoHAYkd2voFLFR3J2C0HTZE2WYvOxwr&#10;KzazJBTiCziNmUYcmMksYLD+488/ef782dMnL5cmx+ZLRKbRw6DDE8+rkm4ln8mh5z0aflRRbT45&#10;3t/bPb7b32tvttUCel8VPrvTvjI7sN+xd7LfgblPB2vb212YetSLLts36Elyf48y9eJ0a2Nza3v9&#10;sKUWMhLGhl8NZ8l5JigTdiZnZKZANcxPYHxE48LY0OT0UDbHGX+1QM4LNKGKH/CIT8imTblSlhKV&#10;FINBb1it5qmgdJBBbowvfffV11988TLFx8B/50x8tTm+MrAPTwY1fX/nbj3U4gAwtq8PGPbB7f3W&#10;9Yd3G28/bGx++Lh5vvn27Zvz+9tTUPqn3egN2NsLW/5oe3utD5ja9mXP2lH30dHt5Rnu9tue7t3Z&#10;SBiARKPmYscrUmmAkNGhccSs5RE2QAmhRAT1PL68NDy+MD++DFoUL6NpgEfjLx8tj2P624vXTz/5&#10;9LM/fAnYjB6kP2B72J+e0yK6pqar5jrbax3UzcZRPQPjBwJm8wMl1QM612LmQMAccaNyrgSVSmWx&#10;WKnVzGYln6e077fHsQbpZushTUWv21re7T7abbpqm9NVXeXmuRb4dDatBXhgEjOEvEmxSFjxm2Mx&#10;iQfdrrLLLx8vDjU0IIPHHr1R9D2bfILsf3JoPs0isSemxzNZ9vjwqxejKROLlMqweEJBSH/y8HDW&#10;ibNqbWX7XFNb+97dVfOsw1fGPojy4d7c7GBc79LXlBK5RAF1QCxS5xl8vpFDwmhfupEhUHOFQg0m&#10;iScSBYz8EVCYJhKLxlWDrslymCzsHQJ8LnjUQkPYoFTi4LRBDDVNHpIVoR5UdQ6v1BqUJL1SWTGY&#10;xDM6WTGZoJhK86xCHkqngCvHk4KCIhaM5jgaATMzMgYU5NHrsVJ2dOrVq9dPFsfHJp9+/YfvHz96&#10;9OjlFJtIpjI5rLodNZVF4tCoBTegsyjBFRoALKNQjQSePMdEyHn4BryWFbuV5v2bdx83rh/wAmeg&#10;ZXbweE1XcelO+tZu374HKvjh4/uPmw8bP3+4vu3ca6kUGl68evz546Xh6fGxkcmhDMmUaZgHLZRi&#10;5YEXR2rVchwN9M1Bg9yrMIBEpXg0Ro/bJeOLVaTR6emx8ckFWGeNLIo6wQ/J8ahSHOWLVAI6BRFX&#10;FRLlRj79w6fffb7EThEywHtHx8bgC+B9kgntRmnwBlPzdDrFkwDBB0jMl4VB//AANFSw3wGjAZTh&#10;uyyAYObzQ2EAfqBOBZFBIpGDzFbhHFZYUXfAga+PQVaySNVpVioMPDp7nqzyQm2mU/JkEolM51t9&#10;FlAtPmSfA3PlqtZXiwUlBXIjkK9StkQNt3Sf9W6+vcFWL/y4ubnvOto5Pj7aPmifverp3j+4+fkv&#10;G73nH959+O032Le//etf3r+93sLTrqOu3rPus+2+g927wSbQLvt7d+0dO31rRz1b5w+XZ2sHe1er&#10;dRNHp8NhX5nBxBADY2F8FE390kSAOrzHTbFyJgIQRQ6FYcwRWCYA7aH5DBuK0uj4BLa749VDKZ1m&#10;AZ3xqI1UE5GTB/ygoDechpIlMhh5NT8MsCXDh4ASGkfSEgWKiT396uknnxNAKgwMwvM0a8s1uUrA&#10;8Gig5ofD8KbxEzh1JYomlcWkWJhQG+lUUmMKk9FIJhNsMAy9aEw3suGFTL54OTWWxUSRUmZhaGwB&#10;fquEPY1UOhQiKpMRBcjFkyS91Sup917LccBLDj/y+fJkmBeFVZvgSRRotq3AH2EHAfNDjEZ+J5OH&#10;JV6F1Fvvt4xZocy4tK4in84iq2CLBUBc+jGjyguQDJsLzRdiCjTnjgqBjcBfFhsUEbPFpa/qazWX&#10;uWgAIi4yYqdH3iMMqagLk8AvFhdfP//qT998808/PhtVe32tnWdHff37bVdtbYN+BbzCBGibNMnE&#10;QuszoIEg5FilsWxeFUpaVw/69zrPdjo335+frd+1tdhcZgVP4wFylB2dXBpm85tANt+eHW339GwD&#10;V+uAatTeive/zcCMWpuRL5ftPmxIREvFhAp72KTyPCGNFsIed3UmjhMFektFLuIbLNjFtRLAgU8R&#10;8CiDQmZIAvutuKUKd10RKSI1Z9nmnNVpXRY9gM7sauvh3m7/7knTXDkAxERpttWvcnR401oug2ac&#10;cdYdy3Tlet+2ruy02bGJHNF5Bf8Mpmd5eaqoyEhiz8OqxNO7LHvyxbPPP/nkk2fYzj81lCHkaHk6&#10;jUo30nP5aLESxgNcI8MjEHktjpa2vf7dvfWD9btVkOY+TLrH4eLWpsPD9rsTTIzAHAnszui9hR8u&#10;b66vz8/Pb7Cv8vzy4e3GTc/uYYvfwBxaejTcwKJTQBAvsLNkQOfMfGN2fHpiIZVagKqzPNTIoZfG&#10;SIwEXyQ2V6sBryCbIeXI6bQaD/+V0jC2+DAYRk4KRPjk0++/+Pqrl7mwuap1lLFVc3alGejY4d36&#10;7vHuzgH827/bh7fGaz1nB32nNzcAy+8+vn/3BhH6zcYGJoGhuczN5cPF5Rkw7rO1ta6uoyP4K91d&#10;PWfbwMO7urq3L0+7ui57DlZjsJ5Ba/ChXGEiFI1DSjWCHJ6enFyeSFMFDGJjKgWsYWxkYjSbbhgZ&#10;a0BvnxKgEI0wVL+enl56/fT5d98DOP8fdMYfv/pkwugePLlrGhhoG2iea8Wc8BV8emVYNXanz+Jz&#10;Vv16vTlWA/Uci1nwbLvyexM3pjsr+Dyv7bBJ59A64qurM1W9BX/H0dzRv763v3/SPhC3twwM1Nup&#10;ta5YBK0uoEwZxCq+2wxyUwRVlJhamH71empiaAzbthsW5uGbglc/+eLRi5HR8fGGEotsIqChEiix&#10;qaUxICAjy6/GKR6OptJ2/9BztHOwu9e02jLQBDIBXn/LjNa+4qi6fKttc80DLTZf1RLxJhUKGVD6&#10;EF+tEYc8yAFhcTEEUK5EUMuBBwpQrnk8RrQooRQM8jyxMQ0amgjwnDei0CskuLwkQDyPV283xbM6&#10;d8Qd0+qTkkpQAWgRlQBAhIRhiVKiZpJzTHWISzMmeOIIdhTzvEF3iJ4XJfKNy+MLQ8uvH401NmYa&#10;xqcfPX85jSdvr5amlidHJsdBKeWgYhMAnelUwGAaTaOMiHk82NZCSRHNJ+ptbCwii8IVw6L0BmuW&#10;maN3HzbqsSJnnbs4XbE/q9XO7mzdbL7/sHWJoz+bD5fnG+e3B3etdndhfnpkeWlpeHl6HMjdaJYM&#10;XDULit3EyatFYm/Np60GKsGgNQY0qiiVhRLABUhMYVIoEvNzC9PLE5PLk+MTE/MkmhpqryIpLUoA&#10;ThMaQZ5OUeNcMl9AXHz+3aefjLBYpQx7dGgI9PMCoDOmfHDoRlrOxMKtjnYvmJhTECZxiO33mCmc&#10;f4bPVSgIGGqRXOFFmVT3/OSCCpOFQWIDW2DwDUUv6JAoFDqeig+Uwu+LgTQTMkysPC8pTwjyVOxa&#10;IHFEFqfLAqvXvnp1eIVzJT5LUCr0MDR5QjabSdHFLd09XVtbvb03N6cgf7pOH26P+nZ2Dg52Og/2&#10;+k9vD87e/vk/313evP2ACnvzwy9/+9f3m1u3Z2c9oJ17e7a3cY8etLXt7R+2n5x09N1uPdx2PVzc&#10;nPZsH/W3D85gF06duZf1VreER4YKgwNmaRKAYKoEvB90KhHeFjKVQmERmcwSENP5+YV50NA4X4e0&#10;pkTAxUBnCBh0Op1JJuO5A6Azgck1plgCtUAkliikiHsyUKjosQYE3kPJzSM6f0cYGADpDLtSr/XJ&#10;PIWERo2Z+SIRVxUFkaEWeNQgP4UiBsZe5MgsAgn7xokkEpS3ustgBl4MMOblR1Pj7Eb4yCzgBoXX&#10;hyazLCYeUdTNvr1eqdKqR1ceYGsKqFN4qQxSNxoVy8S470BFR+VJb337SwHLQWwbAKGlaLENSItu&#10;JJFgMBizBitoTOiyKkQUMpWPBBgdC/VVVzAZBfJhCFrMVr8/KDWI5dJgUFnvIqvBI646QEzoq/Za&#10;WMUV8QVMzEKjMnhysSAzPgQcZ37yyRff/PTN//rj8yF60t6+Brxqd7/p6qqpba5cU8h5XA/QRSO9&#10;ECrGinJeIU9OL0xkGKKo23G1u9MJD/ngYeOyb7+traVqVoY1BTXd1Ngwsvh0uqBfv8XKXfeM2tnp&#10;3DmGUjq3qmuZO9zbv2pebZmNl9G8PikXA1MBPsTniZNScR4ee47DEcitThDOeDSQlMhVBa5kpg2U&#10;kgPtf383iwknlcBZlAZAadBFdVNlv786Y3dZqqBQdaut7XuHmFHaXo14pVKpIlbF884ZWHtzh23N&#10;ZRDHep9zZRZTjhyO2WYMTrM7qjbA9ZZZFNQ6qNpWSTQk4THZy6MmYuPC6HypxB5++ezz7777/Omr&#10;V49evxgqYQQCpqJr8mmCUW5OCvJ5ClRQQUHFi0ZaYPEfr68fYwJ8iw0dSWbKLQM4XNi2394Ev/e7&#10;B+bZZW9P79b96fnG9fmbt282N6/PH04fNt48dHWeNDu9hNePFwl0GpkIlHBsIUVlMNOZ+XR6dGQc&#10;0Jk9NDm8PFZiGmlMAXB3vixgs5lDzIYMptUSEkl52CBJhrnA6EUFEFiExvmhF598/dMfn1KkVp+t&#10;jMZVg4ODsy1tIJk7MaJk92Cte2f96Ha7c6ev67b77PTh4fx648PPv37cePPm7dvNi4ub3l7sBd26&#10;3ri4R8vp3tvu7sve7u3eWxDQZyCltxGiex62trdPu3aaLZUIuv5HQ1CwVAlMXqfm6uFAQ9MTJIbG&#10;Q8zC/kkRgfYulAiZhiwQ3dGhiQYCh2KkEMeWF6emXj15+vzTr3/8CVUzoPMPX335w0/fZtW8Stvu&#10;yV17+2FbazPgM/DJlao23hKP61YctnoTt99SC/hsUNv8dq0VxJrWYYe6449IZOKQ2OuanYWf2eMz&#10;DswzA7Wgaz8ECXe4fnAAVPLkECR02Vk/JfdXoTwmQ/xQqMDAY02PgCtgNk5MTk6j0/TkSP0GjD06&#10;soiXHZmFBRMnNT9fAiDi87lGkJIpeG6jS4+fPf/89UJjhpacu3/owjOq/ab29rarpkGbTYfdDvaq&#10;ORIxa+ODc62g2rU4SaOQyLAS4KwFlwKqj6cqCNQJVZ4p4Bqh5jGpNCg1RjqTSvFw+SEAWxWdQyWn&#10;UvV5IyhBRtAsAlFIHlIlsJ7BzjFIgLZL3BFg/cWiUikGTSKT4F28Umakghznh3g4CCQJ1swxt1ci&#10;hBJYEKnUqemRoeFXr0CMgPxINSx+/vmT14sLLCYnPV8iITCXGktQGFOAZExiikxhiLzFEBokadSh&#10;ogx0pYeCZZqVo6lDbl98sGxruevc3tntXDsCpDi7vb/v2tetzs2s7JyfP9wD2Byd9V5edp3dnt6u&#10;7c3NBJIFwjzIooVxYEDshQZ2iUk3pdEgCr5FhprLkyjdIGEAnms2XxBKZkSuzuFNOFWginJNDcvD&#10;wPJePX40UqIK+IqYOVYsVqQqDVcNOzVPiSpkUa5GpCaOPPvk0Xw+B8pvCPv9hkAuEgFmTOT6B7yd&#10;FMQbARfNJHEOFtA3KpaHo7wE/Konj03dGnHFZ/NLeGicjBlIod8PvxMCmtEQidRtm6E0JAQig1RZ&#10;9+SX8bnoNMbnixICViMmRzTmKza/X+8DoXC136rDU6FAMazSyHwRBnE+Q6TyHAenN7Dret9cd63t&#10;7Kx1XXb3d3af9nbcdT9sbFxv9Z6//+3XjZvrd7/+8n7j4vrdL//467vz09ue3vvtzjPsC8MZjN5O&#10;THttPzzZudz4y1+vL2FPn3b13vfszjltGInq0s6AlKlapILS1FT9oD+Ng8Tw+JkcUrpEyJHJLBYs&#10;NjKFbiphW2AjDhaj1zzag5jQfoTMNBaYGQKdwSCTaLBKySwi2eOh0YwMNd+ghKegkBSlIk1CiECY&#10;UOepxKG60RMBGevqilbvd1mFFDUwn6iw4Clo1AmhSuARMPKofwD3qTRgYOgXU7chMZHqvn0YKM3G&#10;8fvxqVeLI2y8hQZsZs/Xz7WBapmYFAaDTjNyw0mvV6Gs6B0BbMs2gCrGE6YwIHRUhM8NwyMBWcMS&#10;ILFF7MvG6SoDoJWkHuptAPzGCOIgLLxYMFixAu+Pybl5DlOlsLoAnv0WV9UVMWAqNF9qhUqkj+Hl&#10;Gl5ZFTGfMhComWt+fSCmDLoAaGABFChkUirFonlUUQ2RPTo2Or788tOvfvrmT//1xycZgVLXATUW&#10;mGzH/t1Jx177KqbtBb1Ka0TqrrkC3hCXQWURSlmTmh8Nlq8AeXZ39467To862lZXbAGgWYI8jZXO&#10;skcnXi9EDrdhd3UfgELEgOCd/ru2KwwObh6467hrnS2vrNhw2LJuJW+IcoENhWRJOT/PSqeYRoZI&#10;EXA6bHqLy1XxKgwaOl1TtLXeHa5Wze5wQoSGb3x073PjpUBSGQv4MZ3IasFgSr/NYdfNXTXd3aFz&#10;9JyuIgOyjuisr1l8Nke1qpvDg/W4AxuI4GXoZnW6QfgFAGwo1OgDqlspoyWoQ1/xSr0Rfnbx5QiJ&#10;RWQPNRLT7OEnz0E6f/740atHr4YBQ2hUMtFEERRojVmTqFIUejAEtm74pxEHbM7V/XX47jt3dveb&#10;dTr0WI5jWCDm47W3768D3cW5Ksx2Bglxs3F9s7kBIIihMlsX51s9BydzjiJxaXqemWcSxiaGJiZH&#10;03jvDMusNDqBfbwL48vDyyMNuYJGw+cLjIJQTetXJkhDWdCoJGZCjLVWkVTBy1EV8rCY09mF6Sdf&#10;f/PNK1UsoEWP85b4Skvz6upAO5rOn+x14KF2//rO0dra0XYXdg08XFxcvP3tt58/vn278Wbz4gZe&#10;2+kWdpbfXF/gbGRXb+/Z9m39/7u6oajidwMft1un22enXburllgMVz8ANJ8nxP4dEFEm2D8LDUML&#10;1IKRmULTKxYnB+sqRWzEy62F0YnpEZDPNAY13TA5VT/X/uKrH378EdAZZPMPX/3ww0/fjxsjuv31&#10;vb1jnF5rxWStttYWu2P298gTG1B/rV7vr9WqePzid1ZjQauzeTBu8+stRdiEIbE0iFfTLsfsimMl&#10;jqfhzpW5QadtprUDOUpn5z58whWbD12o9TZ9zRox8EUaWo7KqI8YM1gNi6+WFrGVbWpxahpr0sjU&#10;y+ePxtMcFolKz6UArUx5VVgInIgJ7zshOza9+PK7z19NTWcFtp57eIeABu/t37XfnVyt2HFMoGUG&#10;lIq7EqiuIG+dsWN6pTeJjB14epSvMRrVCRHXA2tLwDQBKhlBPOdpNArAHg3+T4AyzcBjUHGiCe2t&#10;6rENXJEQxIBBqBZoMGsRVQGQfnGy6I5EgjF4NDL0rwJ1J5bxmMwEH/FKJYYy5A1is6UhmhCFoypR&#10;gjw2Ob306NXi9MREQzrNHsGO2OUsh0lONaZNFHXBw8yx6AVjjkmhUE0kGiOvSeKqK4C0jxYlQn6C&#10;AXtEAJqFppH6mpsOr1qb9o/3mvH7btvpenjz7rprb7CleeCk5/6ov3+3Y7fvqLvndrvvaHu77262&#10;WpEXyPCWZheG0K6MPZ9NMekcFh70UzxqtVojAmIvVcA3FTT7XG6g7VZFlJ+goNUXTcPITk4Nj0xM&#10;Pvrk5WSJ6hElK5YAOpPxQI0VuCojnZc0hHhRmbjAKWVKLBphNJNuGJkYHx8DdCaZiGkiGZCGjB7X&#10;dASGAtAdKNLyED9RR2c5CAYNqDujEagnyBizy2xAJ1WRSoQyou4mplIbCwp8njKQ9QlQ7SG8+Va6&#10;i6CssQVfhQnDmKvJZJEIFC/IKt9M82DLFdSw5sEyyLsQLxyccQk57IVGkqe4evnxvKv7duO6+6C/&#10;r6en+2SuuWmta/f47GGjTu8vzm8ebi42PsKuvXm4/vjXP3+4xnaWi9u1M0yBPav7hB2c7O/Bhl97&#10;eP+Pv73D3z1/uNg4Pzt0oo6xxgK+mbJNb5YxsotTQyCIRxsJIEszjSmWKZVOoXcNCfcti4kOmlCS&#10;0qUsu2EUP9D+nUMF9gjvGWEsyxHgPQOAL8uUo+YBV9UCQOdizGKJeN3eaEIjkielYQ2FRchMv375&#10;+vVrAsi3Odyr5qBClVfzgXcmEwxAZI0KDTfyFBqVhp5pdPjCRBKZBu8ZiQUvJ51tTGPQJqqYzNDU&#10;ixeLkxh9MTQ+uoDWKBh1UiLCS2Aw0FZG4pUqvF6lfsWvlP6eAyvxemVhXlTMVxfw9sOAzWHAW2Xw&#10;sA0SZSWi9EpRPdeHreTwy/BXZF63QhoBVoheF44KT83g5NSGistSi1UqtarLHS6oCwwjT2HW+zDx&#10;2AcoZI1JcQfCp1MogJ1FVUJpMFYUA8dTG6mpbIpkohbU1PTQ8uJjdAn76U//67+/mcpFA827XVtb&#10;QK76dg6wga9/97hjv2luoH1gdnXQGZOh0QhsfLonwQsFZ+YO25uw4W+n8/iwecZScUvDKg85nQWO&#10;QiQMceJnp6cgEHb393YPDvp31/cGmq9adbMDbQNt7W2rZRuajwCXKAIRCQlxJaMFOk9AITeWQHRI&#10;ANmgNOqrVVfMG/agaZx8Zg5Vhc0dhYITxYF/mVQiSRrCMqXZr9f79NaKBaeqoDDbVw/39w+vmnVa&#10;SyCWrLe9F2s2fcCpq1pBYmvLg21XLWWHL6CHqhyfa21tnWtubl6NQ120O50zKzMOKI4uc8yKOQqi&#10;kU++WyyRmY1jKTKBvfzo2bMnTz959vLl6+GhLAkqL4vFFKgprMb5RoYiIi2wmEa1pqARAX8IyZOu&#10;uZP+zrXu7e2jg72mVZzJRrkOkHi1t7+PCRJrPae93d3ontr1ANh3frG5+WYTp56Bym6v37U6lMwF&#10;FoWaIy68wD7x8Sw5T4aaAdV+KJMZGxqbmBqeHJ4mgaQTJsgEcsKqr8gZqbEUg5NiqrkqKFGCYgSY&#10;p6egNlJogIHzQ0uf/fTltFzvs8+2xMsOm21lsBVzL5oG0CZlF5Mfd4/Xd9DTrwvH1d9swPb++8cP&#10;Hz7CFj+/wWuuB/Q3OO292bx4wDw6DAgFoYMmgJ07XWgOd396edt11nW63aGrBYPuYlEh5nO5PBRx&#10;OKsL2wpTbIkCNIYvEWArww4jpgnEUiOBgCUY4z3GShwa05QdAXQGcMZcqi9/gB+//PJLkNB/+H5B&#10;j9jc33kMCwqD7/AhtuhmW1bjtvrws8Nn8WktZp/N56oF9JZYTdu81zYTcMesRWlRGg0lpbJkUVmx&#10;repm4joHRpPpfYDFjuaT/cOT3b7Ou9aB5pUqwLsvEIClYNFHwhpaKkuk88J8kM6liUePnz9+/ejR&#10;C5D2L5cmgUU8evbdy3ETwwiqlZMjNo42lGg8XoEBsjahoXConNTQ00+/e/5yuFF50FWP5Dw6aG/q&#10;AIJ72KyLw6ooV+uZHbDy0c8u7nTF3EWvFNBZHDbIeYmCAApUnmYU5LGCmzyJQoGrhkLFZNKNNLKJ&#10;rAE8ShQYtByZTiVT8QS8wMUiGPPK5HyGEQRmMpJEjyOJXC4pWgPoE2ABil9zowUTT+QxMYVRAbnE&#10;UktiXrE8GQlKxCDwKlaFiB/1EIYWlxaXXrx49XIJxevY8MulCTbwcHaGXcrzJDJeQiOvGIxqUSHP&#10;ITPUTIrcoMYzTSpDKJVFRRqGhx8VFTwUmsiq27+72t+9a71q1qK/fXWv983PP5+v9XesxncAQJpa&#10;BpoOj7uPdo66jtCzva897ldGBUxCZnSknlsJpRdEM7zJwEJyTEYioUnw0CRTLlZEKpVKxKvEqGCv&#10;3iGjGOnZeRpnAu2Yx0eWnj6azuToal4yFrAqhHzUtDyhUE0pQBGGMovdK2JRnpRZaCRmGxoWGhYy&#10;jaCbSY0pQBkmmUYhs+gMCh6kS91ewPO6uzZOMwu5XCHQYED6ArwBQrFEghbOPD7GEAM8C3lhsUqt&#10;EbpjXmnRmwQVzBVKpAqFVJIEcOLJQ4WCCmgCoDMddJ0xT1cbghZ9dXD9BB05gCQ6LFalQRYJ+GqS&#10;PHt8NMMSBLv//P78rOdia2f9YPuy+0TnN+ub8BjirOv+4u3H8+4+qCsPUEzebWxd3l//+tvHtxsf&#10;fv64sXWL41Wnt9u7c1f9B7B/Ore7t2/e//kvH968e/d2A/7Mh4cOu8vsBthSBv1Vl7UYMjYOL+Ow&#10;FHbiNbLxTQEBjc4fLGIK3h1Qo/UxQgIB0A/vnuczjVkAQSaTnAPAZI+xiUbkKgkBnUSi5QE8kBQB&#10;nVICi6lA/RcWuGGpW+5hZRrGl16/mFpcJKzvNQ3OaP3Wokzooan5vKhElmD87gwn8KAI/92nDEhv&#10;KU2C/wfxDEq+zhHq6JxZWFiYmJqaWlxeKAE8I2NgN5YaM/ONBBYTGJaRYtQIZUlJsliMVON+b92D&#10;LArAK0fkhdUKpLZOq+AHMejpMGhlhRueXlEiDsGvC8Po4SlLKnAIOpmMWGHZmV1VmzuhFpCJHoO5&#10;CgUnGLNULV6hB+1iRXhSaYMyEjPHlG68zDVgBKUMdLlELAx7I24pcD3Y4XRTKdtIyMHCbXz1/JMv&#10;fvojfPzzf/3/fhzKh/13a9s4t94Nz/ns7Gy7rw9gBRh++6BjZdafjCbUeTKJRcVJgVCspe3wsG1g&#10;4GQdW5NnHehtFCpQCfCA5tMeId9914Vj7339HesH63sne3t3A80DrauDV3MrM+X4bHzGbgtUYlZ4&#10;oTKJHNAZPqUsKRMxmKQSi6coxvx+QNFq1V6uxmQqbP2jcEFOD7Y3tWit1gp+LxqVXAorXByVVGo4&#10;PeOyBs01q9nvqzpBFLbt7betOgIRpUIm8xa9yphL67M4407Ee7+jpemwdbYunmd0q3NtbXOrOP0P&#10;L8wOhMD5+wC0L1BDdWUWZl5+/6QhlyeAUmaVJkAuvXgJCP1oaRx9ZE0kIG8eCiGTmc9Qo14lj0YF&#10;nuhBfz4Rnxcu6svN7es7a129Z2ud603NLWVsQ5qN64Db3O3VEyMue7uPsPv5dAvo6wV6eb65fji9&#10;P794uO07bosH+DR1gZyZWHz55NGLqaESmc40mUwEHGLAa57pqWXYr0xQztx84zyTZ9ZXoiABTAxy&#10;yihUaVRcGkPhDoHk0jCgjueI6czo8idf/2E5aqkiUajLebQfHTg8RHReX18/6Nvp78fQyNseDHS+&#10;eP/z+59/e//u488/f3yDFkTnoOrvAX5xuur84hTQ+RLx+ba39/a2a/voDH6+hYeTaM7dfRe3WK1B&#10;7KiSw7IWg97Azg5s5uBwaEauOtWQQb9EJhWt8lkm2F8ZAGe8b56cHJonIqYtTL765PvPvvj66z/8&#10;4csvEZwRnX/48WXB17SzttbZAYvwqm1gDvhFW+vg7OyqzuEo15v8bA4nyGaftgqUzeZ02HWrK1pz&#10;pGKtoUmmPCkRh8XJiFZns2gdVb3N5g/UagHb4N5R5/rOETDO1kGdQ282W2IKb8ziczprEnWu1Ijn&#10;1TyRhto4vvj4u0+evn79+JNPP338angKHs+jR5OZXB7KK3w3hMb5EsfDFxWgEheB18Kv5rLTj548&#10;eTWdlQ8cdPeedh319R8eHnQe7zcNrqyg16zDgoGj1RlnDN3zfEi/g0Wgn1AmsH8Utr6HDtzYmMex&#10;WyhV+RwLRASZRaZSmSyyGkhDnpFQqT1GJnYwoW0Pv97dihlKBYGGlwxKw79n38kUFbMVpLMVGAyw&#10;+YgEWETeWBDyNNRUrlD0BQ0yABKZPOl1V6wRqUIpFbLGFxrn61P2owvzDZNLL5+8XhqeWm7INjR6&#10;0NgwWaxYJRrQRR46jWEk5kJJYYHOBNHpEYah3mlwvDUP5Yfr1ba23+23t86WtbVI0W12NHVe3lw8&#10;XG4fHLaf//X9zREQxP6Dnf7j/qNO2B99/QPOmFzAmh+fXgTtPjI+NFo3LCOT0PWFRM7D96bBfHyo&#10;oDhhCQXfHQsq3dbyqpeRp6UaWYSRpaWpyYmRpcePX40ROPkCPypTesPCUBj0ijwZ1RS4PLEsKUXj&#10;L4mQQQJwSUN9r3cRpQkmtAABnkjmMDkcfFMLqihmJfFwIogv4oXlYR4QTyGgcwLNMkS/j8oKhSEh&#10;1DSxQYw1nqfxeFTeigJKulwuj/IlwCGSIC0UMm6Bz1Nh8ic/moBPjgNDvLC0otfaVvf2mtquYFNe&#10;rfiD3mJFD1jpFcwPjY2W8orDrYuto4NODJ05vmuBFa5t2TntPds5gFJy+XDa09ff37kNBPls+6yn&#10;5/L6LTqWfHy3sbF52nN7edq7vd4817F3ePBwff2wtQE7++1bQGdU3VvdV3prEIomBnLGYm5Dgsle&#10;nBofGpqYyBBwlLghQwAezWICOzLhPS4R4JkFMplFKjXAysCuLPSdr6ctE9KpLHs+zRQUCpqCgGJi&#10;UTwelAwiDFM2YMdQXdOphEKRgJlamFh+gc6wE4T+jjbgG7GigS+gctRonwlvDp6Iw8rP56nw1Uwk&#10;MjNnIqWymOyMVzwcnNwCdl9H5+z/KSJTU2OgpqGkjA6NZrJQoVPwuinwSWhGfhgeBKwXqy1uqXuA&#10;iUTiMHwhsSEkghcUDkfh2aKlthggWwyobUgaxF63VCxSwW4Ue70SmQR+agCMlwYxcsfiq/oViYKa&#10;laaIrVoQypWaX2uRioxGQAOhIua3OfUVQwjWg7yoLCbrk9MyqdLtVgLaRZJhEUjsPIUGAnAhTSLl&#10;mAuff/Xlj9/8+MM3f/pf//X/fJXViH39PZ1rIPM6d456ujDCtr9vu+dsbW9QC9jmhlpfYHBAdnP5&#10;In7Y0nayf3fY1N6P3dhNAGzamCKkJhMas9mFtNCia98B9ru+C+tn9+AEg4IPB0DdNDcPll1Wq748&#10;OzujxVPDQFAh9UrlQDWFYQPOU2GOh9fvwwzegNNpi89W3VEBhcqkCwRGXmylqb2tGTClBqDME8qK&#10;QaUsHFLUataapWZGX64Yznc7dPZqy8le02zVWlQkJYpKzF3xY3Kz1gFVsFz1zaxetbfPYc+PY/Ww&#10;rbWpaTAO5RybtnzWWtWGBuCOmRkbxvnUKmLaxLefTJoEuSyRwzSNTg6NL794+fLR4sg8kURsxAw/&#10;CoU1Or4w35hTy90GrhHnIj0Yuo7vvyJimWm92z077b29Pz072B90OHSzuhaQ6k13h+27O7s7Z13b&#10;wHnrpi3nm9cgnzfebt6cPmxsXNz3HLQ3OyKhaCG9/PT561cvcHgqB9IMj5KyoGBGx3FcZ4EIrFJT&#10;yJvGFjxSl8/KIzSSmJQcSWMQCTQaukfiDSXUak2+PsoA6Dz56Pn3wwkrpiHMtSBVWm29GrjCWKp2&#10;4FrrfV1HB33bRyD4YaPfb7357S9/+fXtxtuff/kVCDh8vLmuz3vdbl1fbm9tPtQn2i97juA73O4C&#10;Qd29dvtwg07ca/cXN0dtZb0lUMGkVHdRgc5Vwija2aoKAkFBxBMxGrHU/r69ofrlTCk2bKvl5cnx&#10;MTyyHyVAoWdmJ18//wStIr7+A0rnr/7wBfa1fbuY1x3dnvWfHKLwH2gdwMDP1lnd6uxKfHVwdcWx&#10;0hK3O6FuOdBUJD43WPahxafZWrNp3VB6MMwPA5dnat6Yq2axl/UBS6A2s3e2dbnd1bXbdDUHilrv&#10;qsWS/JDSXy7bzEkBK0Wgwm7jCUWUxrHpR88/efb60edf/OGzx6+mXjwDiB7Pklg5GgW0KymdJtES&#10;PBFXzfMG9EUo3XmgRhl0Rm8gCrXtR6dbUEE7Du/61vaaBlbLK7p4OV62BANVR3nW4VbEangrZYH3&#10;ziuHaoBR/VFePf2XCioYipvQSM2TxxpyNPi0RBM1TwXSDHBNi0rkPAGnlDbBO2cEcqZRF7gFRiEq&#10;8ghEcgVwdmDtCoVMogRdrvC6Yxa9diWuV/IY1LwwpFKJBFSKquIIKLxK2DlJhVeqKFYCfr1WzzPR&#10;BXRWOs0yZedLoy8evXr2/afPXi42lOZTXKGaK4v5LN4wN08FBM4b6QRyuCgV5mmUXIosEAlFCR6v&#10;gKOgAoo6HCs3AeuccbqAH5j95Zbmw/6+o9Pr252Ds1/+5e/vPr4Fhbd2vH+3BzC903dw0qIv8pns&#10;F4+fPX/2cmoSyEFjikjKmbJZkqmUytGBEICmKqiE8mRSWgwC4Y+gAYJlpiw1cnLkHCHbMDI1BXRv&#10;6enzp5OwNfIMmsdQP8OUh5CxADwLDaiJYHnyuHnQgaACF353PGnMgjjLmdAXi8Wi5TFcHROqVKAN&#10;sJOCBwQcmx7rA84a1f/pvMNgSfTAApyVeCWhUJhfAEpVSEYUMlj7cqXC4LZYixJ0m46iMQVAg0oU&#10;RbMEkYAhkkvdwYDWZosPtN81tc7NNUEdgwWhdwC1lHoyow1jGaPUfrfWvd40ONe+tzfo8hrc2qu+&#10;revezrv23YP1/qPbra6DjpP+voOOw/adbXQj3ABlvHm9+fHnm54eNPw7aBq4az+8/c+//f3jxof3&#10;by7q7Z5IkfqbnG70tg1Fw3IZ6MUogzC0tDQ5PjQx3giaAN6XRlaOQGTRBQwah0XECBtCisSh0Tim&#10;7NBQQ/0EGT0g0I6LXEqzSCn4aY7MoeUZeWA3AliQGhE6qKHJfdJdqQ8a8T0sIrFxYWTxxeLIaEMD&#10;Yb09rgUAUIQLVFauEOKJQlGuB8DL6PEw8nQavcClkHHAmUjAWwd4NPCYgdyTSFAXcYAKDUgahkaW&#10;X7wYnweyAPA8PtQwX5pvKLFyHIqRxmQahWiukVRWAo6y2VBXyVExtmOL5cIEjmxJZKE69RLL6/mR&#10;YpxthgdmiKowuluukP6fu2cZ7BR3MGY1uzD0LazysEqkfBjqXSQYDNh8kShDzePxxdJgDPBcyMir&#10;1QANwOaAckuASwaDwYg7aK5IwwkGjYnmv9l59sLQ8Ei24cV3P3zzzU8//oRRGN8ReUlb//bOOhTp&#10;uw5kZXdNd3ft++t9PUcnq4BjFTEIfqhPJEDnhFDh3N9FzwrAlz2o682zOmetKOcDiaUQRheMkaaz&#10;rjOoPh3Hd1dt8GmwL/XqqrkFp9tjwaDVUnX6/NgjrXVF8MI9GYYlLQYVzaezmGqD1enwBwI+uwPk&#10;jzkZUqnxwRipnrA53rR319Z0FfeZI/U3JahISiNQxfz+itKs10I5dfmrjpUZp+5qoFln91vd8MfQ&#10;ZQ3Q2THjtK20rNjt8bm2pru9dvT9nhls3+s4aRos48Wj0+nQWy3OMvpwl3WzIPKdroClqGY//2SR&#10;WKCg0Q1pfLkBc/brPl0IdaNpjtHIJDTA00+zKMKiV87FNpUEFx4ihnNDvbA4Bu8Otk9vsN1l7QCk&#10;UnO8BXhK2/7ecX//bn9fN6Bzz+kDXjafb25svP3w9vzh4vrNxelt98FJa9kXjFJHnn3+yRM0rhst&#10;cYx52BaEFCG9MDQ+OTXJTpvyXI0AfT4m2MKAtloRpdNUDJrjSTRMJo1WUHhVAvhgllImE84bTy+9&#10;epQx+J12e1mHORI6jKZuwzyqk47+nU7Qo2iXfdTX1w2S/vTi4y9///Xdh/fv33/8sLG5+ebtxvVD&#10;PbTj/N1Nz9b1zdYDToHd9/ae/h4rieoZj+V78FtaG6yazQFzDPRqLIJMSYZu8mg1D3wsLOYbSw04&#10;ewHVlkyFvZ4iEtgAzsPDw5P1EOGJhhQnn89lxxdfP34O+Pz111/84etvn45kFsbGx4eolva+NTQ3&#10;a7oamBtsnhuEf+uW6quzs/DwdIPwAw5BA+w5ZkCZ+oC4uTAjHcqZQRpBAa30O50Bt9frrjnKVdts&#10;WR9f7zxY67k925trbZ6xwd+1WZPCkCLmCgTRjjIHRYCplqOgGBmeWnzy/NXiU0z9fj09/Qo9Okbn&#10;GwmgtDhQkwhUNJXiqhNRFEtCHoNjSsHrBmgxFSJzZzcXvWudsEF2OvvX19tXW1br2c6umdX4zIze&#10;ixnLfuCHVX8tKAGWD0otFOapOSUijU4RABYAOjMp1BSRCmvBRDRRCnmaoEAn52gajBRQkwgmDoWh&#10;VqE1FVcYFfGjBQAXTTjpBXXIl0vEckXRK5V6I2ZLreaM28xSPo2q4qsTIb5AlLT6XGidUUQDQmnS&#10;oLDqnTMOc11fezx5Kny90ujY6PSrJXhOWRbZaCgaMABLKVZ58hiNhUdHIWkyWqDRGRQOjVHAE14e&#10;10Ohg+QXKXyD7ftzdr/Z5TdbXb6qbaa1v69zu6vzuPPy/V9/e7dxfrndudtx13a413EMhWh/1q8U&#10;UhdePXv8+NmTF8uIzvVzU5IJCjTmUOKI2e83hTLsr1Umi9agVBmrVaLUzFjKVCrlWOlMw9Dk1NLU&#10;9Ng8sGkahyIU8zGMSB6SeA18HH6K4vVaot7VSiSWMlk0mcqmCKUSgQgCsZ76QKYwKHRjgcfTaNCd&#10;DCen+GGcwwEJjQadvCi2/AqhYBeLCijjAgpDJfcmQUiLCmqN0CBVJEFzJ4RADJWxilKCYQq8gqDA&#10;x0wk+ARcdUFAY3pUUWnAp/fZZlquAJ1br9qbZiyVmAuIYkXCJc83sBcaqSHbYcfenK68Mtt6uILC&#10;urrfc7TeNut0tAy0950DZ+7u7u7r39tv7zi7v+zt6r3Z+Pju+hyzdW5Pobhsdg0M7nXf/PJv//K3&#10;ny/wQOzm5uLi/Obmcu2kJcIVYSAE6CWDt6KM5ktjI5Mj43g4DKCXzWYaCQR0ecjTmUwqEmoQzyQW&#10;8H5gQdjXTUylMN6TDHgJT4kDz4gAP4f/BnjGyqgpcPnYgiLkJRJyqVSh9MrDIQ3TREz97hU21LBA&#10;2Gv1BfSBiDRsJBDICbmQD39CoFEDN9II8jS6J5QUGekg3QlAE/DYDWAZvySJyDKlG1PIrTKlLID9&#10;o1cjC+x5vHGGesFOZcay8OfoDBDfeaEsmUwqlFa/wx4LA1nANBNEYHmID/QrapBKYdfi5TMgcBjg&#10;GVmtRI6Smg+CWp6UhaMYno7JpEGlsmI162eqEW9SyMil5xvzvJCh6FZanTazQZ2Q41y1N6mheIws&#10;ErxcMrzwPOwIrxV2QAVz3GrWYhh2LzHFymUb5tmTr7//fGp84vVX6I34008/fvmH15yw276+1t/e&#10;EtcNtp0cn1zFy3NzdkfLfvd2f/vgClapREJtKpHowMjllsH1nYOdg5PDjt2Tu469prlZQGeDXFIJ&#10;hJkZNjO5f395dnC8t384N7s6cLfX1KyLt161zNgCRS86HgNnN5ttoFft2ppbCrsJh8lC6LYloEH1&#10;kTriPh+OJDuqgSKmvmkKAD95hsYAXxf44F37wIrTpvX5A9ZKJWYO+H1VvVtRc+jgK1SrALN27PWK&#10;z87afSirA4GaRe/TzoBeL7fMOGYH2veBgXS0z+lW4oNN/Ue7h80rtqoTFXPVUl2ZXW2eW52FetnS&#10;Uvb7ndZE48vnr1K/3/ERpxfH5hfmAVBIuRwpMzQyRqSogS/hgiCwqCqpWxnFghjCjSvDaThgBzV7&#10;a9Px7c39KQDZ1vll593gXNtVa9v++sHu+nr/Ad4f3G49bN0Dyr35+PPP7ze26sr5ths4UmvZ7uKl&#10;Xn723fPHTx8/msYeCwYd9RLZtIDmHaMkqrGg0uBQDXGoUWG365WaNNFIY9EKIbkRuCWHq/QKKAJP&#10;3pQpmUipRvb49NTwEDXy+/16GRBsBcd6mvaPDw6Oj4ErdO4e9HV2dm93Hhyd9dxewkv69eePP/+G&#10;XWG4v9+8qafdXF5ev7/ovT+HX7nAE+7zLezfvu3CM5ejLgBmAOzTm75ZC3z7OMYEVNitLIJaU+Bo&#10;e1iWDAsNMh6j3rEN2wfjLtMZdim1MDINsLc4PDIxMjE+uTyeITGZuXTD8qt6b9hn33/22bNhIkAE&#10;lUyge8t7/VDBga+he3lLfAX9tmZbgJatAOvQoelbWQclbBBboDHtx+bUW7Q2V1BhkCvq5sUBtP0y&#10;KwCAbDO2+P7hzOr6/uD+2tpuW0vzoF1bnh0smzGmRgFF1pNjkWnMdJqTKCq4ZPbk1MTC8OvloeFH&#10;T559/mRidHzqyaPJkYkF+G5MrBR8QwwoySJVQWCk09X8cLhAIxMb5+cbTSyWUTwDSueyG+AZAze7&#10;zw6a5uZa53BqoPVw1V41K5JKZdEHv2LTW6yKepMo7AI+Iz2dMTIoBVDEfBGjfkTDAESG/wlEAroa&#10;hAaZSmMkwlIeB2oVk5HgCROahFAChUZEm2enqFx50S0VFUAzhmWAEdJirGapuP0On9kdprGAAGvE&#10;IZHMWqv5feZgJRZThkNSSVTsDTid2nJZmRCoo1EBnU6jktFXJpttnM+QKFxxxVJzi6PiOh5hAHxC&#10;wwtagnI1mpbVG8PUvPpscaIAct7garm7a53VKmUBp6Xm85nN1eb+tZ2D3f3D/i40l+w6Wuvfvzs5&#10;bL2629/r79w9jLsiYUrj1OvXL58+eVVHZxKVQmVS6WhwkyIx6UYBdj2KoCRCwfVKDYoYAJZSIU9Q&#10;x4bnU1mSOuFhphbGJ8bmGzPsLIFMZVISCYYaAxsNMgMP/qrAwwfZXOcWNNTOIJtBaS2UEGkIwGrx&#10;9JRDhd9k0jzRkKYggu+Gq+HiaKcBvjMhpgtGxWEQzSGhoWgNmCMynoBGpnPDILJARCcSQrcVuA4s&#10;+4QKBLUXBJcklNDwhaoEXwzqRAw8iqsSwNOk5j3RGl7GOONzh20DbYd3rXqMoa0oksmEKYuZaGlT&#10;QT/QHLfpfX6Ls0XrVZpjgbadZn0s4o754oc9v75/OD292OxZ399fPzp/++b8svf0+tf3m+dbvT1d&#10;l+dvNt6+vx9o3nnzb//3v//7Pz6cXm5tbtzc39ycnm7dHjTNiFnUhEilURdU8mLQy6MD6A6NjDew&#10;2eMjQ7BBsT8bVjGHysnhUTPAKmAiIQ3LPjufaTRRc0QTQjWadrHUUM0ZNNC0OZC32L+HzRAJEY+P&#10;GV5CTUEoD8vcbpk4zPcA54O9j+77o2xCe7PPVa0BmaE1pI1CzNCuO6BquFwBFmG6yiCVM+A5pVIg&#10;2+tpWfCBeSU4kF3CC+b5zDx6KCxN1Lu1G7GfsKERkzkIOBdH5VBEBvTHVsZcTnsFijXwKsBgiVRq&#10;ECYEAnUCm7Yxzlkuk6FzJyZjgLSQw08BoQGs4SOM8l8sdePBYCRorep8ErGYV6AS2FljSIbH9q4Z&#10;rVsMDzgkDkfRcELIo6CLKA7o5uh5j1BhqVrwbtdrrgXFHjKBPdpILKE9wrPPPvvk6ZPvvvwRc3/+&#10;+M1Xnw7TZWbdbufeANCx1dmm3b7Ow+YrXURqdsw1lx1OvVUBXyHBYBGZDK4qEbk6WDuC4nJyuL/X&#10;1LS+fjjXYqskxTKlOSDhaoSx2f6ztd27pqbWwbnDjoP+vQGdw7miW3FaYspgLVCzxmouc6UGvN2l&#10;97kqGO9ngPdCLgkn6CwS2SgrD9odM3b7bLO9FlEkDbC84eloEiJxxN50eNV+st8+0NzcYq9aAi6X&#10;Bc/BLYD2Lu2MLh4vz8Av+2bKM+V4S8uM1o9H2np/1WmrOuJl+8zKyuxA01Vr8wB8kgH4SXPbet/B&#10;3tWsTRufhb/jqNrKukHgq/AmtLTMzuh99pqo9PKT1yUuziNSiZNL0+OjGYIJk1ZNmbEhdo4hyJtK&#10;mflMCUSTRqJ0y/hqDz7dEMAzPCTApIh/pry619e3DcXn+uL8oavzoH8fzbnu7vaP+zu7u3DYAaD5&#10;/OZ848OHd6BQ4Y8Ble056OxsmnEE+OknX3/7yeMnr5cmxzJkgYdCRfd50tDyxGgmZaJ5gNLTGQwm&#10;cT7ntjtqYkqWJKATKVCaAUuI5EJR4clzsasmbSJkcUB6cbqR4YV3Kx6vQ1gZygBOYHesr++iR0r/&#10;Uc/20e3l2s4ZRs5dvPn428/vPnz8+OHdG9jDFxc3p/fw7+n9+eYlSP4bzKO+AWbRu929jddcpw89&#10;3b33txjtcX/fN1B1R8xBdKHFNomgohgwK3+f75cYkpIo10ijkdPw5jWmSITGhaGhsYnJ6eHFFy+W&#10;RzHpf3Jqanl5PMXJgaSeevXy+bfff/bFF989XcRdPL1YUrSsY9/pPnYngnpuWQXBO4iZz3OYuoWX&#10;FTjivgLa2aZFqxls3w5Uba6Y0luM2fDc2l91AIEzW4NBS9Wma7pra+9omx3Yb4U3phmWfRxWrBIZ&#10;s0EqiwqYWAFMTJUkWOQZTZnReShJLE5p/NWzT55MLmQbppbHMlAd0ikWGfQENQHyQyRSeWhGLi9U&#10;P/3kAkjMN2RzRr7b3tF1u33QcXfS2b3W3bPWcdUyu6orxzF/ZdVpgddTTFrLKzYQTTEpVoewWBwV&#10;qU1DWbpaFZaLYC9wNQJBoaDOk9H/JsHjClR8rtFEZBo1KpWHQwbVwkBjYp5ImJSIBJT0BJvMZDJU&#10;YjzPB9nGC8kkEqUZ6rreZ1GKRfnSPPA8HOZVmC0ueJMAOGPeeuChXFrxuyzOFW2FD3u/IBDACuSQ&#10;Uiw0T89RuAa31Yxx2XKhquBRcwsFjUooC5qDSb6Kh6EFagqH48HW8ShPaJDz3C1NhwNxX4QvMJh9&#10;2iqeka007a2vdzS1AtXv3+1ov+vvP8H9N9d+d9e/c2XXBhQ8D2kCh21eLk7i4K2JSWURTUxY8ywT&#10;MBI8TUDvNFQ6EoVXUYy4i5EYUH6ekUUoZYgeboFCKmVTLGJjJpNNUUF+CQR5j4oXBeJj4Gt4YT5O&#10;HDLoNDoGbBHS2UwpVS/xGO1Rv3jhIDoD9VF71CJ+QlW3z9AU0BAUzZ9CIC1ANcO7LYyGgBxYXFYZ&#10;6DGh3Kss1jsuorxQpOaWhNHJOYriGm96pAYxfHW+3FuJKIpQNoRRbt0qlJEQR3yuiO+qbRDK5/5A&#10;OSJTgDTSeGiEhgZsi55P06Q1hSQYAUqktCj5KqHQoLcngQooazNX/WenW/c31283utZP9jov36Nf&#10;2M3W9fufP1yfrh2s9W6+uz4F6t13+/Yf//jl4/Vp1/31h/fvNt5e9Kyt9d/N2cUkVp5CZ9IKQgAb&#10;rpG1APtwcXJ0aGJifAFPE9D4IVvCTlWKGjsgWSZyDg+UAaGzjSROjsUBSc3h5IglIpVCBzaJLSZQ&#10;oSgerobC5HhCIRUO3USjKsyBUBjE8igXjyzSGfSkn5yYLxFw3l9rTkoMueH5PE+O7cyw7Lh4PU0D&#10;sk428r1FDw67gVLOgUaHx4M/sgiNWXTLQHheQJ/+4WHA+vkFdrZEaIS3LWVKZVOYVQAgqRIrit4i&#10;qEStLRJGKYU3G5KkVAbaGQ2jufhsQSQjOmPPGOAtcuRkPZvGgGYi8hCWeIW7iOrZbdbq/GG0v6cT&#10;5ktqWTESqdS0K1WvOJooiEJClSfPEHm9Ko9aQEmNjKKzHtkTilX1FnNEkgxWijwoDRPLo40l9uLT&#10;p88+rV/jYYvNj9988+MXT0YZUn1z/8HhannwrnmlrfP2cmf/cEXCSwYDVrzIkQlV0bCGTuYwNLAP&#10;/H1QjI921vcP29tbr9Z32wZ1vqJYaFDGrMmw0tbeubZzfDcwBxL0are7Z6cdHbz8Pq0eKnRNr8dQ&#10;KX0gBpo+ErM4bRa8e5YAFZFLhAJOqpFAlzsG4/G43Tl4GA/EIor61EFCFA2H5dLAymArACvOubaW&#10;qy4M6ara/FbsBkMMxoYzu79SA/08g6Zfzrrrja1qm3H4tHb0Sxy8OmxajetWr+5OrnSzcwNtJ7v9&#10;6+3ABlaboY5jcNpqc9P+ftMgDj6Xq9oZa2H+yecvGwsirpFKJY0vLQ2PzxNZeNZFamTPp2h4ptyY&#10;wTlQU04g9kaKBo1RACVUGDXA9lMCOmNPuVY30N7fixrz/O3GxVZX5157W+vcwOFef992b2/X7eUl&#10;AN3FxZu3b99cbH54+/Bw/Waz96DvqH2mGhPmpr779PPHrxeXJ8bYLJzwR1tE4vj0WCOLzKLmOSkC&#10;i6GhEgn5isMWTJAbTQIaSSAWUUxpgoksUEgFDJWH1JglsFLsIRClS5MmbtJcxdHuVdSc8eamO3xL&#10;99f7d4/31jvPenu2L0+7+7q2bi4237z9+Nv7txtvYQdvPmydXzyc3t6/ub4/BfTt6eu+3brY3Nw8&#10;x2iMo+5ttN6+v+jdvrw/2z592Lq/7WxyuiPWokTqNsPzNse8QRBL1noeRbGokITRxUFATsG2ho9s&#10;w8jw4jKi89LSJJs9NjY2MvXi9SfPhog5FjE7vrz46BnePn/22Vc/fPX1199/xw5eHex01NsfsK0B&#10;+8IGWlqAtQ1il1jLilMLTEtX97Sp4i2Kw+EDPojNNRF3MOAAfW2v+p0rNpfWiQnDPvtqU8deUzP8&#10;BVdMXx5s1pV19kDEm5Shy5ZBWKBA5SEz1clKTCnmUljplImZLxSopeWXTx9Nsgmp+UyKQyEDnQdx&#10;hhoL6HU0KlTTNXIQaCpeWCKLegjji+OsPJcnmdk9O+sYWL1a6+ns3D46aJ8FYMakFvtgswMEszsp&#10;V5hxnFAZSWI/abQ+LU5rTFFU8mQSZAeXD3JCowFIoTAKIJJx9DbENaWoDLUgj+YkTCrsVH5YzOeL&#10;hUYOaX6ikU5lMRlCCVBGhZiX4MmkyUig4q7qbMEog4mOnTkKheqJSkGpuQA0tdqK160EfJYblDVz&#10;zG9fXTFQKCB+CvAVOKlMTkDhUAo8WbBmriiVQaUsqqoP7oo0GoCJSMQrFqODpRCdpT2iMKiOqCxQ&#10;k1oO75p1tkqYklNLqiug/3w+x2rTCb7zeDPRoouv3nXsD+iA0MJTXd+Nm2tWmUhAHl16+vz56+nx&#10;ui1GLlc/nWDkcBSZQ8dR/4Qqihm9BmkRCXExGPC7KgoZnwnqilEo5FkkFg09cLPZFM1IZaKLFRSy&#10;UDIpF+GtM9pk49g4k0g0EYFrZ+sSkZ0l4iluvSeCTKWRmVAEClj/oNyqRAkuPwSwrlJrwjiUHuYD&#10;FxMJxYYkUD2LLJSEsmmxehUKGR58yIO1oCIUxU5dPOcEdA4G3Uq3gicEqR3zVvwRsVzG06hEakzo&#10;lWj9SdfhVXx27m5/Va8IhUVUkindgBamDWNDYwuEAp9CCUWp5LzKwAP2QxeExMyURhqzDfTfdu10&#10;319vvN3s2tk92L755R//+vf3bzff/vr3P394OOo/On378Xx7f6/34nzj5/cb991r21tvf/3l148f&#10;zo+OD6FO13gmYo6UKhEZIpGaQyKhNe3iy8WJyeVxdv0mHt+cLJvEyFM9GgqZCnKfSSZA8cOeaZCm&#10;OQ4tDwwDfhvzLul5nPijA6sxUihqD5OUooejGhXQlWgUB9IUXqEQiK+nkM+V0J5taHJkIUso452O&#10;WSnXZF4usql4LJKgUBJhKTzPPAc4MpNS0OAZBzHVmCZh/jZeQptQwWfr0jmTwWvnkcnl4emJsQU8&#10;kE+V5oHZQJ0hkNFThsbgo8e8Ap6QK6CUY/AFsFC5PCSUA7XzGkRoVM+XA8USy3/v7IMfDfIor94j&#10;Bv+JR91itP2SSb3uWCxSAUJrFvOBsjFL8+kCCPNi0GJbcdSKYhFsQ34iT2PwIhEel8elzk9NlHAS&#10;zBNVWhwrZa1ZmQxpOPNDoEXGF8amHz15+eTZd198/fXXX3wBGP31Z98+nTAllLarnf7W+Mxs20Dr&#10;Xuda5+7J4WwN5yLdykjQwPWoQwZBjkxRCVV8ufZge6ezs3/vrqntam5gf79VZ6t5xbywNFaTi4Lx&#10;u4O+zvWTw7aBK5zRWT9scboCVncxWMFhbL0/UO+k9VWrfhf+YI0ovBGlVA51wRtiANwU5FZny+Cs&#10;vRpvnakFi+izhodGaEYYMrjtTXd3J2hDMef0620rK3ab3orvskuvD9QCfptTC4rD4rM57S31Eu20&#10;z9ht1apPD9gNUvmk4+5qFUrAIQjwpsO7dlCN67tNq/XEQHt5tnW/f++qtbWtqRmgq7nF6SwXScOP&#10;nz/KMlQiI3aFDb9YHGETOTQyEXQSumwbOURcsOkUYGSe7zVblTy1RhQWC8PFoiTpLSojlVjNZ9NX&#10;W+76zra77h9uLt5sAkrjeebV4X7Hbmc3dlZ23d7f3N9fv3u78Wbj3Zutm43Nh66+nf6muEsp5ROX&#10;n3/6+BWUptEFIqxMIy3PoOcyQGVxsoSVGR8tUTRUEktttvuUBWYux+RQ+VIVBluxyJ6klCvQUNkN&#10;WRPU4AmAv8UJTtSKcZnxFvgeMUniar8DnmU7jvoe9/etra0dHa31rXVdXj68/fjhAwjnd2/fvXtz&#10;vblRT8LAq2YQz1unl/Bxen9/edmLRkRdt3Wjg8su+E+g7/ent2snLS6vEvhVEmomVKOgBahZDIlU&#10;LRhxKwygpkLiMI+b5xDT6XSpYXJxaXoE/cEmJ8aGJsaHJhdfvX72yevpDClnSs+DlH715HNglV/+&#10;8PW33z5bpmv3d3d2DmChte8ftqFZzSCGdjcD42iem7U77OhTHF+pO7Q6nVWcHsIhokDMDerdG7NU&#10;Z3QYW7ZSdlZdAZelUluZuxqccdgqBoPXXF0B1jK7UrXUKkp30Cvnq2mcPOAMvSCJwDLlUnJEYD5U&#10;kAmmxrGlpbH5RhMF6qqaU2okMD2iENRaePaYBicQoX08ppKH1KzxV0+mU1RPQWhp2r5tX3Gsdm4f&#10;r3dv963v7613tM9WrRXgm/qYVMgXYoRNzA0cBi/E5CCOCyJjisoHqQE1QogaVVPAFpOEBp17VRou&#10;Vw3qD4qhOiQCjcJBSSlMSoWwWpgs4Awm0LlRac3llQMXBiYNZAn0ZcQ+YHeLaByQhnQmiUCiFqKg&#10;DupFBx6Y1xp3KngJadUX0Ntbm6V5AH207AQEm0+T6YJo0aJFq/KIF5RFVAUEWhxVUagasbISVIBg&#10;BKjCA3QUsojzCpdWPzOwatP6FBoqmc7zrw7Olh222bu9feBYAy26QRyKw4R1XbzsKGPv5oDTWlHK&#10;eAxTw/Drp0/rW6CBnSGgWRWgMxlULRN5SEGdEMpB3ICmkSWlAIlKqCgGAFEKRQgvTEDnYDIpnU7K&#10;sLNkZmO2buipSqBjMtfDFYbDfI0AZKuRxjLlWKR0BkM2sDGsfhaKri9UKmw5GqOgLtS9SPgqkQi7&#10;trFZnAcaPCmDSi0GsBYaDEmz1qGX1Ef2vLKoWIqaywBcqyKN8oXi5O+deWjZVsRADoNL67K63W5J&#10;SKqMqlXwnCmFpNVliQVsdqDN+3ct1ZhCziWX2KOgX4cWstjXOcHCQ3ZyGtdanmwykWk0oOhGuX9w&#10;r+fNm8t7nF0+ve26vL/c+vDbz+/f//r3f/zL//0///P9m/OLN7/+trHVc9Z7s/Hhw+b95e1Z9+3N&#10;+182Hk67uvfibjUNC1tpfqGBTcjlCGycFF6YePHsydL0UAa2aLqExlts9jxLwOWKREa8YsMJBUBl&#10;Mk6X4lEG/XfDB3WeYszTmRzM4RYUGDQyq264Sc4j/eDjrS3XI+DLFZGKF7glA9boPGz6qReLUwSt&#10;zVZ1md283OTzZ4vpvIDLS1BpIlkR3i4PE74EHmUDYyeQiCU0MMOGIBbgHTA2LCN4+s9uGJ9Et6Dh&#10;5YnR+XkgdOnsQt2aFcNMaFS6QGgAaS6NmEG7SgGdo2FMoAqJNGGrvqq3YqRkQhM28HjhsBADLwCe&#10;w3IxTyVEIAI8ksngn7AQe4sA4s0Vq95niRiEqgTOzKcKcux4t9jKM9UgkDZYMCJPvhCNBMNCuYo1&#10;ujSZxbQuD98QdKyurvjcwjxxYXJq6cXS5PjwKxzSfAnq+bPPvv/0k2dPnz55spjNCyMzTQcdq3gT&#10;u3+807d7crLftGqzAHTCYpdxqTRPSE5PkT3CUCJaia937vYfHJ/cHbY2g/y8Wp3xV6QYNxJxJYXW&#10;2aYO/M39w4FDKPptzXGn3xxzo2swbFOog4ChelAzAKxoSgPM26usVCKSsDcWkRToDI0olDSvrLaU&#10;tTM6Z6BSlMAWT+J8mUEe4oWkzsP2w/29u8PDOTtIYl0cbRsiZn8A77CCkRjW4FotAFhdXRlsXi07&#10;HOgQVdWDdrfZdW0dBwcnV80ts3MYwXS8vg6fqH33oB3PyW0Oe3lwvw8E39xg69UgoHNr88pMOZl9&#10;8fTpYqORz6OYyICEwHAyJA7VlM2UCDmKQJA3NS4sNKYBqwk5ukbhcsUM2C4QjhoiESnAgLsCyr5q&#10;s8Ycc/sdHZ2n97dbb96+e//zZm8/sIwTeBX9nYCG27CXem9vNt7ix+bD+cZF3fa2TRcoRhQJ0/LL&#10;R1MYb95AoHP5DCgVecyPgF1BNc2PLE6zqQVajiay2PUKAY3CIZI9IUkBI/0AnSXJhMBjGhpNk2nE&#10;hpHl5eWpUYrBXy7P2Mu62Zbmgaur1oGTY0Tn4/WO413sUzro3NlZQ8qw9eHX9x/g1X6AF3V98e79&#10;uzc3D+c3l5f3p72nWzfneJMFH12XvdtnvZengNFoEwbw/AAau3d750obkUmBlGGcrbSYVPqrFjOO&#10;7eOdBOjDME7iKLwSoRr3LgEDnSYnJkeGxobGJwChx6eXXqGL5/PpeQJQ80a8Snr9ybfff/v545dP&#10;lnOS1ePjg6OjnY7Du732K0DnAd1K88Dc4Orsiq5lxeacaWmeLa/M4Oyzw+HEATk/MENsT0OfPmkx&#10;6JvV2VdmB4E7uvz6gDdib5md8en9MgFfUYHa6HAAh/cB9tQs7nDCQ2UW+GqjsRDGuZuEhwYciEYj&#10;pU0cDmFkGhYAVRSKijy5UolI44q9brfCWzGb3cBAwsC6hSIRX5ggLyy+fjVSIjMS8kDz9umhQ6s7&#10;ODrpODrbXoO3e+dOp68Al7O6xVx6HgoYqHScbcHbUXFCYFSLBDkj+r4zQopwgsFIqAoeRkHIA3gG&#10;EQcgDEUH08DUch6dQ2bS8wJVSCIT5UmEHIuQMzKJlKjXanMW0SQJpLkFk7xiMfuc1sv3GD0qfsJI&#10;Aiiia+CbA/pgkEmttaBvv9XN40ptPrPfMTBX9DAxIxNvGTNsgDmuwl/W2aGQwiaFEoZ9VpKwKI9+&#10;YDG3TKQBNqAMxgIzsA2hPsiSbr99drZctZrNcg+FQuFGbDMzVb/F0dYO5KptYFW3OrfaMqjT+mzl&#10;1Vmkym2tszYLfHKhkTg2BaLixfLI+NDY2EIaMTTHYICipXKY1LyHwdDw0AYNimxYjrSobiyBV928&#10;WEAhZNTtJDkMNYvNbmSx2AskUBnCuuM1v4D+IjjlR6HkjfQcK2ciNs5nG7Pzo0C50CwUJCA6kRjr&#10;8A10qN6hDTpZiDGQIkxv5kUNYnhcSXjYIUBna9XuS8JbH42GhYmoRAbsKum26CtSqNRCCeYFh0NJ&#10;4F1SqVcalvi1roAZwFmoCIY1/Cgv4RH6nbWa3hVwzLWf7F+t+ALKqMc0PzHR0DA61lAylcaWXs2T&#10;6cw0VIOFRhMJMJPESmVLLIbB2b5z+e7dzQ2QfwyOvN54eHj7/t2793//27/8f/6//69/++uff/n5&#10;/a+/vt3cvLm9f/fx7fnl6Rbs3MuNj+e9Z0d9bWb1wvTEAk41j+HH6Pjy8mRDKTPx4vHTVyPzRHSE&#10;y+LvjS405gQqvkpNhyrIonJYJBOwJAroZSCF9LyngIYPooJAQMeubg6ZTPFQmKZUJpMCmk3IAXqL&#10;0Oq0QKHSE+5aDI9dBBRqLjs+svzo6bPnBMwksrm8jNGX3z2dJOSxyzmf5/JCQjQUg69EBmxG604T&#10;0Em0LKv3oOFEFckEDy+DTp5DQ+NQQSaWpybHQZHjyRa8WWxEZ3iZFIoHYBdYajFmqWD7F96L4FWE&#10;qBANgsBz6CuKcMGTEIZhTaFrekjIx6OwOmcGGAIkw+s5RCS5IVm01gCdXbEiduRz6aRsWo1utUqX&#10;zWnzFwHghSIeLEWhAdhFMslNTwyPzKdyVEpeIJIEkIsbBKSGCZAejx4tTS0uLQ5PL794+vn3X//h&#10;i+eLo9mGyaXhtJHvjh+etK3EB/Y6z7q6uneRzOr01oo3zAPdQEzTQDSTMsyCSqU2xPdBHO/sYr9s&#10;M2whlKj+oIGv9mgUPlfNOXjXgWLm8Gpw4O6wecYHRdFSwTR5qdlitQJyYiy+3zlTttugGFpixaQ0&#10;EoxIQgapnG/MR+VcDRSmqq4FLZyq+kDEW3Rbg7KQEN4gQ2xm8Gpg4BBeXdvV1ZxuZUYbAEHmt0Dt&#10;xcsy+NFn0TvtTlclFvCBesYJYwx0dlQtPrvTOdfR37+HMziH6/2gE3f7O/b3dtE9vsWhda7oZuG7&#10;7+5vPzxsXQUGr2sZnFt1KJhjL15NkjQhIbUEi6txZCRDJLNSjRn4GTqPeHL1xBZgbSYaxZP0u6xF&#10;YFV8nlgiTcpkSRQO5prLb66BVmtu6u89vd3afAP4/Pb64fK2+6Djrr29Y2cNR55PQZA+vHm7eb2x&#10;cXHzsHV/tnOw2xTXV4rSZDSfHp9gZ0vzDQSKSEghUo0MGmzIFNqSDE8tT46RBXSqWu53uJIUDqAz&#10;LcFP0EGQpkhkj0yiMVKIDVkO8GuglADP8wWp2Qd60h6P61Zb5+Dd6DhuB+ncuVNvI+/YW9/pur/v&#10;XVvrvfjw62/v37798Hbj3Yc312/fXZ9jzOXl5dZp1y2o5wuMquq5xwmqM7Q5uLy/7+ruQll9unXa&#10;0903V5FHxYqKVSqikhMGiVThjmHTNPAgOz4ir0SSxIs5NOIW0IiNC2MTE5PDw+Pwf+hzPLG89OjJ&#10;0+egk19Nj6bRqy87Njn86AmOX06WDPbD9d0DEPrr7XfIAVfn5uLxuQF44vH/E1pVBuUMzxxNgzG+&#10;01Z1zOhBL5orslBYpvQaInZdS9NJ64wPlmPNHLOs1KVcVRmVBK01i8VsreFUk8tfiyTDoaiqoMJR&#10;MA0m2Qmj0YRRzY/yOVkCmZZbmBgjALyF5ZocOvExCly+QZpUBvyuGI4kgYoTh4U8oaBxYmQM5Fiu&#10;oPCtDJxtHa/Gm3cxy6/ntOdgp3NvoLVZ57R4NUxSupFIEbqtlUgxCRwdsFmtBjWi4nrydEyZMKpU&#10;Gk8hHOZiLz7OyBrckkSuBOgDwq5AyRFSJCqjkMCopAKdDKUTm42oJo6RGy4GJWGJV6mQS2uWmjZu&#10;M/t9SnFSEeLJDVCkGCwSBzu5jEahwm21YT+/IyL1RqxuhdXWOufW5CkMIxUzqwApFlJ5hc9i9vsj&#10;bjO6j4ejofoNOQhFZcSdDHEFnoRcqnRbdXcDZYvSYFCa/TOtK5Wi2ysTJkT1FulCAXsok7WZlkHA&#10;5eYWjFafddjsq3dNq3NNzfHVuTiULwlfbVp+8uTpy0dLQN/G2AiZJGLOaORQPXRSjk6n5T1GBh/g&#10;GB4M2jDFzMGiUikBWJR5A8CtPEY1hUUDtMgOlXAEh8P0RMN84EseQUEDqplOoyPZZdGooO/mUaGC&#10;VK0PVhOIhDTa5TDRuZyBxuYFbt2sUKVJ1O9Oo8BKElyNKowsSoIXATJFsOqTYtcJ9hCJ4X0BHIi4&#10;9BWvTFyfuArDckgqkwaJAhahHNNvna6iXGjAyBOs98G4Dt7WmdaOvs7jqxV9rBhmmDKj6HUNH9lS&#10;w/SjRxNpeh6bUicaGhemJ8cwpYnAEQV1e2tdvT1rR11bsEnPjrruz9/+9W9//ftvv/z577/+8te/&#10;/vnXjx/ebp6f34Bmfnj37vri4mbr8rbrFsT25sXtiY9LygD+z9dHg+cBmocXcYYzOzG8NDzBTpGZ&#10;JNClo6PshdF5AoAcg5wulbLZFJFowvRreArYkw9ch8sXqQUikYZOYI8NNWTS2fkSlEYOCVPPQSKb&#10;6B7s4udzQQcTqSEJPDJ4H+EBNUwtvXr6/Pmz30+23Xzii88/fTpCyGOCtxrluABHlZkYnE7Goyu0&#10;76x30+fg53UzTxNwqxIyK6QXE5PjQ9NT01BKhhZKpXk2m72APYGwggGdheGoGGRnsOYGTAUSBwQN&#10;qJZKE3JbazZd3FYRcxnqRAjRGRcVXwUEDOflQjLQ3GIZ8Fuo7VIJPC2JN2hFdI7ADgjxuHRTiYja&#10;Oam0VLVVl0IlQr/GkBxnOBVehaRQwvckZWLSqTSGqu4qK6Q3jkyPgGoGfF4cXp6egDccPTWeLo2n&#10;OET29DRRIFLOth+2zrauH6Hp7drxXdPV3IoFQFPloZsyDQtMlcpDTOcTXLXHe9Ld17e2s7uObp9Q&#10;EAdRvwLhN9LyEttMOb7adNeG5orNupbWQVDVMbwDKiI61zBYHkh7wBqz+OBDb7Ho/WaMsnAD8wDt&#10;oaZSZEVRQixVunSDg3Go4jZ9reKOWINyfkIUlrgdh03NgyDX23AIqH1O5/BXzIDGvpo5oMeMZq1D&#10;a6nG4w6LG7aof6UZXoTDZdHay05/1aGtttwdg1xuGmht2+vYOznZ3VnfPwY2srY3a7PZZ+faTg46&#10;O9f3T/bn8FA0Ptvc1OpQqtPT0w3khDjEzBBy1BybTczliKAdSiwmLBwBnVSCjzSBALSMYjQE/BYr&#10;kEERX5aEjQroE6xYsXfN5QdQirfurfXAnrm4uN7cePfxw/X9WSfA80l/Zx+IZwx7vrx+cwMC+vrm&#10;/n6rZ2fnoGnFV5GJvUqZhpiBL5JpSNNVPDqJafRQiI2NpVRmcunR0vTkOMlIzwuVVadFRstRqCxG&#10;NEHB4XNAZ4FEUqAziVkSnZZLLwyBeB4piYA0+mwY9RGfHRycu2rfg1exv77W2XF8sL7Xsb67c/vw&#10;cNnZ9/D2w/tff0YXoY0PoJs33jxsbW68ubgH7L29BQX95t1DT/fZQ52p13Mwtx5ut28BrW977k+3&#10;u7sHgiCaZcqIQZ0dI6N/WjiCR6Fau655btDuN2N2FMguuUEmR+8KMjDcoenlifERRGcA6qXXj589&#10;/xTE8tOlsUYSmWnKsBsmF8dwXCLtbdnv34F1uNa/Dw+sfa4F/cKvYNW2xMsgnlfjdvtMuT7GXoV3&#10;vhyfLdtWdH4l8AOzFM+jvCGp3hFv6phz+lyxSDBWq+rQZXXFZkU4MgeVXgUosGLEaqlIwiE5Xj+H&#10;xGh5BsJAFZVj6F1STi8RcsxctoGdE4ZFUbmHALtfoNGouaCwlWipC58AwAhbokQJOntktMThmJiF&#10;on21/fai8/DqcH2ns2+t5367o+O4bbBpb+/KJmVm5tkLJQ4vVosFlcUibBw5H60iubD3qCmCKVXi&#10;eLiJAldu4MGvYOQ/r1hTJExZpho9jviULLvRRClgS1giT8ZrOTxsZNBx6BQ0sUGW9MJuk8bMVifs&#10;8FpMEsZoD6VUKDTwaCwTwHPCwxAHA9X4XNuc3RWM6S1uOV9W0VYNgnxeIIACSQR0Hh/P0gxmhSFo&#10;VUhj1nrQnFweAiRyw2cOesUgRxlc2MjKoH1g1RlTyBQ1n88x6zPIvQZMxwiFRbRUY4qZz3u4yWq8&#10;RbfS3LZad9JbKcfn4IFeHa46Wq4Gy7aARMVIPfruGaDzi6np8VEEBAwNzufJVAHFRKbQqEYgpwWg&#10;TdGoEIAvCCogAsrfq5B6lZFIUazGi818ooDozKFRGB5GwiDmJnhQbgSagocCYoyUZc+nOMycKTW0&#10;NDyUaWxA25NGAo7QotMsikKKUSBgAPWqdxyjoVQ0BNocii8XvlMDSilFRIGn60lzTYLNX4oklGRJ&#10;OGpQKIrmgBvYuhiTg8Ow3r3uJCgwtzIJolsRcOgBJAwKCeYFK4EHDfpr/tnj7dvu9YGZmhTTSodg&#10;R4BmbRhlzw8tL02NATqzsuPLgJoTj15Mj2WIORY9bI4f9u/0H3f0d99vXpx2951tvfvz3/7jH3/9&#10;y99/+bi58bFuln/9ANwZduvN27cXF5vXD7CRb3turz+8u50rkjMAvwu/u4E1jg9PTQ1Pj7PTQImX&#10;p8cxvfx3dF5gL2RJOTInlxkfBRSHt42Mhu6gnKl0Yz2hAkihRy3Ik8YXXwyPsQEqYTlT4K1lYVS2&#10;KUf34FUy30MFZU3WcI1qPP9RU4jjj14+efbJJ88JQK0D4nxpGYj5Jy+ylIQQ28LUHqBHRnTxpDMB&#10;j0lo7w68E2edTRwacFC8iCaSUJIgFDeMTaCX//DkeAO7AWVzJtMw1pAhcPIMOpUuCKGBfdIbqRQN&#10;QpEIcymxz7LAlytjAe3Mit0s4cGe46pgRcGa4otUUTFOwIXDYYNXGgrJJPIQ6C/MnJTCHnWbq/pg&#10;En4iYuTSBKYKry4iMYvN6fNyPRhaI4uYa5WkXGYQCliYe5ZKE0isHIuqkrmDxSg9C69z+MXi1ItH&#10;wyPDwxPjE6OlVCkFciVLSGUnxslcnhL4atN+5+VpV8/2wV69K3qlpizK1RwgPw0NRDoD3h4VT+MR&#10;xLofujsPQGStn9QbrNDpwaoIaSjUvNSB2cizg1dNba2YQlUH14rVAiLCAMs1Yra4XNi/5av6a1AR&#10;0P+sasGhLyCRYng/BDmOPCItBqqOlZbVVQD+Fa3LYg56YdtDKRIlXbq21tnVQV28pbl1ABhAS1kL&#10;gF9dcfitwUrAuVKembH5bTpbDC3xI8D+V1ZmYd87bFqnXevy2+JzTft7J22rdntLc3Pr1fr2wd1J&#10;P2jnu2adbnb1cK2raxtDUq9W6+A8NwDy3KxiNTSkOZ6QmIrMi87CS1CgZwvzKZqGn2A2Ap+Fmlmf&#10;uaAZhW6fXV+RhHhRSbJOsbzBYMUCtKGK8ZEtc23tu2f1Q+GLzbfvP15s3dyfrXWijF8/WOvBQaWH&#10;m/sH0KgXm+enPUedu00rASlPFUq6kwXM+M2MZskeLhTJ+jBDOtMwsvjq1Yup4Yk0lepR+J22mpzO&#10;MebpCXkCdkNjJpVjFqRSNRV2Ro5DZqXZE8PLk0NEYTDghzcDYCy+glZhTe17O5276wf96+u7HfsH&#10;Z2sH/Tvd253bb38G3QybGrQ+7O2fN863ts7fvHsLlHvr4R4Y9/tft9bWum97z7Z7Lh8e8Jj7tgvN&#10;w263zy57u7t79pxBCegpnso4tjSaTpuMQqXL6fTZVubuTtpnndoqAKNSgXdwON0vMQhYplTDxMRI&#10;vSm7nqD27JPPP/nk88+fP335/+fpv9rbSrNrYRQ5ETlnEARJkWJAYg7IOScCkFTBVW5vgUQiJCJI&#10;AkgFZmzbzSSGatEUaTVld3/qqq0ue5/nfPtcnHvfeO8fdOZE+Tt8HqkkFUUtrrXeOcZ43znHWJot&#10;MJnEemlqcY49Nf34mdV+tLmDobbAJw6GT077QT0Png4fDIIAywC5MuHZpSeb8WFnoC7ScXtcjWw3&#10;rwx0u4EQWvRIQ+0eT242vWlYS2mz0TAwYMzqnFBhA/CTTAlCCK6qJksI1CJ5LSmDegu/zIFw1ajj&#10;loRAxLfijhqBs1q2AvXg84NkCqxoKN6KWtuZlEqVIFRrFgEPFGJVSAOSyy6WKSDVeEr3yc2b9yd7&#10;E6D+8Shga2VyyNDqP3mw5VMKqVY0PdRKamm73awLd2uhrl3BCwa1QS6Bw6KTbRV1PJHTChJyhRj4&#10;Prwd7bRESKdRNGhywOdVaBhjqlbzrFxigYRDEFpQqkJ6EIoQXxEKhJRwwwMxKEOwbvzRNjyBNM71&#10;W8UCLXWVSNOIc2Kl3+UzGQcns+G0H+6PiEYRVjVUFotMpVJZdc4qSLZnRSvoAlFehYa6Mnk8IcV5&#10;dmUtBNI5puSr4UpEypjT6bQDY63lY35fwxuxhySWUFwTFAqropSQWg7GoqBgHJ7MykBD36/PZAZ6&#10;nYr4Xxzn1RtaTV1XKS4v/PC3Pzx+9PTZMhTb/7KXo1spZSAelApAg1BrpQPiyixwQcDhMZTAbo92&#10;a5a4CCCbDyuGRq1U1VruGnuNpmEweImaXGjVWAEogvgFaCy4T6sFFpXCXJ16tjTTV5ybmVtfL8G/&#10;xAJRRiSiyQwTIxOFaHWlFkDNxp58bVUMvwDVJUJXNrTvkKcEcYtMKlILEqEQvGLtZEiKm9vKmiVh&#10;UcQVSjR1zsNtUeVl8BqGFECFRO22Um5ROUOSlKRmD2ePDOYo/Lw3frh/OulH5Ty1iN62s3NT8+y1&#10;2YWpEotG4xLW5qdfbrAXXj5fXpglMJnWVMDvbqEd7/jY9v3lw52H17/+3/+vv+Kh8//608+/fvn6&#10;+cOHN+8u3r27Ofs4doeW/hf3F6/PdkbOts/fvr0+zuaZRQyQ+K2JhjM7A6R/HZ40pzj19NWj5XUO&#10;unCV1mfn59YAOYgFDntqHQ+b5kmMHNAtsbaCfhpCQRx9TDXkAmdu6cU3y3XcWQR+g7vPZHhmeICA&#10;ec1iXrkIy0bIoHPpPJB8FW5h5sU33zwGMk7w6Px5a3H6m5/+8Dd/+HG+nJOAuK5qGBXseARoBaDv&#10;IXMZGBqXZYPfUOlleFCYgU7AH/W1YhFk+/wUZuHNr6M1yVzfWnF9bnaNyKxgQlUV0RnqM6JzCp6n&#10;OtdzStekpIBJZsARoFdqLQh2TI+Jw/eDUTJ8ROdUIi/FyFVJSiwCrpWSwDMPBexmR03BF/C1dGKR&#10;QBMr4CUPJO06V0SpBT5B5ylifjOOf4i0VmaZBepudRUumECka1MKebxqm9rYWHq2tPEMHuXG9Mz8&#10;/Bq1Qq9UbH1seADrJWpOlDTe9h/sfjzffr85MWSYnIQi13QkVXFKYXZunc3mkMpUoVrEr/IknrOL&#10;0cMTdK8YmmxheW+5I0k5ip9K3uPzety+zOBtv9Gj87rCEcTetL2bVlkkst9aKSOYdezxJ6UKWdIR&#10;1oWj9i5wbblcHherq7SK3On04ybzwABo2RWTW2d2pENwK/hqcTygM+mNmcxvyX9Gk6mV8Xm8fme4&#10;AeI5nY56sEXXrXNnXLF2t+tUhaIul8ekv9LDRfmaIKobwBuOgJY3wuFmxjg5dPjwwf7W7ub4ydCV&#10;HsrC6djN3cPdrX34XQt+u9LfP9nyJYXEUp1M0cQl9HoBXqcKlUvirOFrXKfxxFoWkMci9kYzoW7R&#10;rGqpGSNlLBJFPm/Jq2pKFXz78F3qQKnCv26YvDodH31/do6OnZ++XN+8fQvsdefB4e7ExO7xSK/L&#10;CtfKxbvPr+8+4ljaQFRRtWrjqqRcTMee65LNmstVhegXSSauLSw9ffr8GaBznUnJpT0+XTJFgfcv&#10;KFBUbSRSnUMkU7UhJY9JINGo2O7Stwilh12WpP0Rv86E3qXZrPHqarD/9MHm3vAJWqIPnx7ujD44&#10;2T/cPB77+svb1x8+/fL5+t0HQOdPIJ23z69x7nl7e/vscvv60y93m5hJtXk8cndzfj82urm5MzLy&#10;EPjdztjH483j4QFzTZ5QazS0hSdLC/MlclWhskf9LtPk0GmPEGUbDXcnDCBtx4KaFAE5LheKsJoW&#10;lzeev3r5/MWPwKW/7QWPfLM0VyexiMDe56YWn//4oshvbB0/HIF7N3F6dLo1fLvSMvTvAzq3kI/5&#10;fA0AZ50rm3G78Pwn7QRG6PGk5flA1J+GqojbkKCO7S632x0O5EHiRhsZwANf2K6S8PMBBT8hEYlB&#10;jvUspMR8icqehE/CsyU+D4q0KG8BSq2pUJk0GpOmyaGto1qLRv3iuFypirXbMrE6nhKl4jwco4Xn&#10;RSYV1mbh8ak1NHrODOj8ETsrD+HWXR7v6w1Hk8bJ2weHjYBAKxJT4EumZLFuxNt0d+zdZjOW4FV5&#10;DDJhtQzSVShISICs8mVSAei3hEUWayeCDIY1yEP7WL642vN9yGnptgKBTOVSGTwR7syLEzmGNiUL&#10;KPPKWiBkAbx06cw6HPiWdTu6tFijVlfpJBZdoxbEQ10vQKN+oOHyuyebKh5UwwKnjoSfyqATCkQC&#10;Z3Zh1ZoT8UUKqVQiRkpiQWcxKEpAewLJkIgPdDsB5S+mystBnNfsHViCvdDqmiKnCTI0Iux6DTUG&#10;On5zx23Efbv+SbRi1ev1RpO7mTE1sgMrk3qTzh5SE6Z/+tufHr98vrQ4t15aw3AqTNO00pksTKmy&#10;MjTVoNXKywdw9IOPVoltR9ceicSkUHoFcb4Gu73gNqgphPU+Si5o1YglfCvIPTpDSEHrXQaLSOZC&#10;wacLreR1WCKz61MLsxg6WLCVMW6DxKX/hs6MKvbH83BvG2eeNRpBCn6VkssTirysFwScEiQseCLN&#10;t4Bqd4ajKjQhSQFZxyTJlCJUUypSgM5pFZ551GQSrZUiriVDckmorZSAFGubG4ZMtG33Gg6GocIO&#10;qDRklEdT83MgCAGdASCLRCZwNGJx6tmT57NTy4tTU2wirSIUw18ON4HjbY7d3SFBfvun/8//95e3&#10;n/70P/7nX3/95cP53eX5uxu0CAYRgJvZr2/Gzj/cP8Sw9pu7seGumIu+DX1wexHh+man5kp1Eml1&#10;tT716PE3S7OAbxxMONpYZGMI1Dp7bm69b2rx2SIRmFtVq2UAUtrIDDUflLOQvjq7MP30mx83CCSQ&#10;iaBvWWQut+dxDY9LqOVVhRQOu0DVanHEWyi0UqG2TX/z+Jtvvv3he0JNyg/aZp8+/u73//2f/9uL&#10;dUZCgW6HGuyDRDcSRGdyucwtE0mg4G3EMp1C+23MuueFUuBw4JrXMIp2amphZmEWrhXuEO4L9BVt&#10;NAqFCm9CCs9gYAlEY/DK5LQ5dVUIX1uTkAWSyaiu2bRb+LygNVhV8xhaiUQkEEikEjyVQCUNQC2G&#10;FYiOLXxJXolJxk57QMIX8IRWWqG0yuTFezEXzog/bdHQmWQmQ5xP+8Nhp4JnpVNtnAL2tZWZPe7M&#10;ovESUl59AcD52bPpZRAm6GLcx6RQmWR0f1gHZkPXxtsDQ0Mnx3hssXdr9IGggLrVccRENvbMDHrr&#10;FtfXKGIoQArv/t3d7vDtEU6ZgkBuNLI+oLcSvpBKpsldHl1H19QP3RqaDsDGjjkC2hlkbDKpqqmw&#10;/cvZ7UbNOo/XqQTqCLWxE00mnelkMlbL46SHIBHDPWCvywPip9EAYa53R6JtGTAXscJpdoH+1Gfc&#10;mE7ebOBMtLeZcYMucpnNYR1AMR44NrMDDRDk5nAoofLrPL7M1Yq7qc94OzrT5NVV/9HgStbjQlOd&#10;vdGd0fEHD8fGgWccrTSardOR7bvR4Vv4OLrCeeSD26uGU0BgrxOtYnhDGLY6MZgL0rmk1TW0gydQ&#10;GQwK2UZlYjgKoYzTAwxtvNv0deyBkCwP348MqpPT3o06cFsbGIe+//bgdHhv/BLnnt99+vXD6w8f&#10;3p0D5t3fjB3v7oJ6Phs7uwb0u3n95fPN5cPj3a3+sIXComkVqnQgYa3PzffZNCmBtspA/sjizPQe&#10;6eLifKHCszh82bBFy6Bx6RqBqLIK10QklWm8Wk1ALa7iO00ExfP0+cwaXQqX5Oj40I2kpQfGMDg4&#10;BOrz4HRvc/Nwb2t4ePzh5iGQhfsPn96++fTp8+vz15+/fPnw7uLm/v4Cf7rf/jj6EM1TPmw/fDgy&#10;8v545/Ju++b8bGd3a/z96PHDjyiiNyf2jwyuZF7BB9E38+TlMrtOYsLKTMRcA8aWccVw1d+/MvRw&#10;7PBg0NhoAgrFQHfARy5IJRZnMbXgyaMn3377/6jnxy9evZwikoC/980tLE5vLJJC2YMH70cPJ/aG&#10;Vgbhia3ojSuDR2i23fMIQ7easM7j1ukwRjypStrNZkdApoyZASN63rGSfF4W9bnDaRAuUhTV8Pne&#10;jt/RVcYlipQaJFZQmEvFYTXilq2snU7HVDjeJxLkhJWcXIkOtDyhVpGPixLo3ChQpxTiYJBnSdrt&#10;QErEjGBOFOcBK6JaNUIadtdzpmYJlByPQWOkbz+efxyf2NvdfH/39nxn4vQUY0Yz+yfZdEIgAUSn&#10;akGFOsNhuCR309TQ2fOArwwqWvBSgAMAKPDEFoWaJ5aELHyl01KlUK0VFotSBeAIEkEiVNVqjIRm&#10;CIMI2+j+LBHRC8yqCIdBFFIRJZiIhcP+pt4dTaq6YVfHrrLwuEzMfKryJZJ8WH962wzDa9s/4eMD&#10;CeHWSwTskA5KJFoaEcVQmZoK9DLmMFmOmVImVbJaLA1SvAarPY+RAhKLXAprOlUDHZtOd7t2uzMg&#10;VaLnf04tUtS6vZl7tM91rZyg328/aIKVSWNL38qa9P0Henerv1/vsSvVxMVvfvgO0PnZMpQi7KRm&#10;cclQYwVCW4FExprPCGqEOSnmGYhAtCrzSbQg8nfbMuyOTjAxoQGWq5DOwvwQDQVkF9OqgftJLjPp&#10;DI1aSy6gPAZSk9MWnk9PzS9Mzc3NAu3GXTHiGoFGpyEdCAqrOYG4Cj+JeNYqvKoaDTzynMASi+Xl&#10;UmUNE3ckcXk+wRen8sluNOox+uHlUMglipBKjluj8bg8lO/NVMngRygvEVTVoJq7aTmwOguI7JQi&#10;HfZGQMt0V4aO9g+aNQaBYKPSyEQOBqH3YZwDgGcBtFeZOPX08SOM7For1oFTaRkMnsKpaxpOdjc/&#10;bo+9/3h29+5//l8/f/oLSOcvr7dBiByM3l++38G9u7Hjh+fX92Mj92+u799++nxxvDWRUdswIXmt&#10;1MvNJAEN7lvr7b8S+xZfvno5Xyz1FYul2eVnz58/w96lRbhDc3PzM8sLJYBDEstWn12v26i4EQHS&#10;sI6bK8+/+eFZnWRjkWkgIFG8IMUhw43PVa2set8alyG0cvEBWGnEvvmNR4/h45snLwhxAYPMmXnx&#10;4w9/83f/9I9/mKZLFHG0R8EhBY0VvgjtNwsSG46kAHcqg1CxYUdYD53he+ilaa3P4YjLOrCaWSQS&#10;syUQ/mt1FpVOZ6LM7AVcKNOOpEIEX5vHq2qqmiAPO8V6BmLdPL8aDAq1Yl5FE0czMaj/vXn2FO6K&#10;xAGW4fewCkGEKQOxWFIlF+CempVe6CPQtfxUQoEqPK1KVCs0Kq1SjaMzmFOqrjBB2xFwCoBSodtW&#10;VznrHKo2rinOPMOwu/n12Tn27PIGJvbDIy/OTr9cLBGpoPmiA0enE6MjIzu7w4MmKG2OaNjl7XQT&#10;5XVEZzZ7dmauAlqAH7t9OIb2xoOTevQzxqxFd8cp5VcpXFLZgtXQmzVOToKeDjebrt50KSAzoJQz&#10;FgjBfwGszF63x4nb3GG3xxEL1WIxVSBWA+KpiEukgbTdr3PpcB7V42q2Jld0veYYiUShtONEsynj&#10;Ayx2+bIgkDBvH1a3y42DU/AXGuhgbdQD5feGPZ6kRJY2e71NY8tnGlwB/bxy2rOVAsGNwwr7h8eb&#10;DzZ3Po5MDB2Annb7Jk9G34+f9F9dDe3jxNbp/v7BoK8WXJtb4+YSUnm8SiOQtCJthUysl+AuruKI&#10;DZlApIIqIhLRUhAliyDmbfp0AANAjWvKgB37xx2Azu7sgNFoODoFPjx8+P5ue/vm+vOnN71omHfX&#10;F9fvth9i3+7I2Mjl9WsAwLc/f7mGFTa+e+oLMUgsajDV7iZT1L7lOaLWItJqNRRMGCjgkdDMPNQS&#10;AiOl6jRM4bhQU+FaBXwtc7UOzMxWpuUCSRFtbZVipZVBuy0uLS3UGbIu6BVM+2jAzTIAE+mHW3B7&#10;cLJ7DOi8t3+6u3M8vrkzdvPh64fPXz4BW3j35vMH+BlHwW5u7u/uEJ3Pzs7Or+8+np2NPcSE3vPr&#10;6+3344eb74+PRy4/goLe2b3NRKIOe8CiZrBmXj1dLKGxA5fOs7SBS+GextDB7e7bz2fHW0OThpWM&#10;2xHD/Wa5RKSloLPA+vzixstvHgOZ/umHH7779vHjH394OQsLDGrU3PzU1MaayNx/OL57srV3O3nV&#10;o4qtAf2KodXw4WEzEENHNNLBU26fx59OqlRpRzStUiqTZp1TBqs9F8epxKi3Y5figWVCIoUXMhKJ&#10;OvHMuRaSJnhWSkXIzwN0W2QggFSALjF4pADJOS1AQSIUk+KBlCjk7MI73laBlraAJpdDWXYAOktE&#10;mLsmFVBwn1kjpDPp9HKhVCTRQThUGOmj0cuHu7eDt4dj7z69/ni8e3JwNGlqDN4ORGQJuSWVC/ID&#10;KtBRnU7YNWBoZd1QsFNiXpBGLtNAIgsEvfYiETB+viXOV6bjFBuRTOYASROrq9RVAreiyal5QkqF&#10;xwdOz1MDGVHI8kKija6GwlFTKeNBoSgU7drdeq8drt4e9fudITGTCwgkrApA5Nl9kyvhbrg5OXyY&#10;teSE9DKnr04iM8mVhIRHZ9HVfD6Pl3cm86BWNSROnSKPOZMyFTKYUK0mkwM2YwRyQqpIiRKhdDqp&#10;lKlibRytSgJEK8QCSUzXGjya9LkHfN22PXO4+WB/8MowkMHGPr0x0zLcnhh8KweDpnBMriXMvPr2&#10;2yeIznPsPkDngo3MhfsgqJILqzY6YDMjGAxqMNoAyJMiFFLGAJ2j0ai9HQgplXxycZZdXAViw4Sy&#10;CCjLLM7NF+kMKPM2IIwaeCJ0QHsKPCprjl9enpldmGGX2GyQzgQC0VZnF1lkoDtiPE7V5nKYuiGo&#10;WrWiFJ9XTWEugrSdVoVAbcgUCmwLU/BBObf9YZ9x6LQj0IpFiVRcVpNKUnh4KVHK8OxfJkmosM03&#10;3msL6zgsaIQukyZyPEnPCTSRdDc92WyySlojMLW5Che9sQA88ZIIhZ4MJMw8evxofo2Ac8bkCk/N&#10;oGhEgDfZ/b2t8ZHNw527++tf/vTLp09fP7y9uNw83Lrt3zoeHd0cPbu5uTze2b4/u7y8v75GkXB2&#10;OtAMlPtWC8B76nUCnuCi7UhxlQgcDJN/lmbWiEV2X2l94emLR49evXjy4tUSwN5vsxW9ePNSaW55&#10;fo1EpdO4pCJmiLA3nj998u1MGcMeqXQKpcdvKhRqmVblVSm2NfYquQJohi16NCaptPwM27W//ebF&#10;q0cEnH3oW/r2+9//7l/++Md/fkEFygWKBGgmfFTwi9CYAMfwXZNsZCqZxCKjPscajAe6cN11IqG4&#10;BuVjCqjMGnsep/Dw6Lmvj0NgcXtbXWI0A0uAdI4qxRp0ggXsr2p5IrlULgvEnGGvOSaC10KLqwl9&#10;wXt+A3ig0YupF6PxjUTE52P0Cg6lACtMqXnwoakU1slVnho+XxJKJmtSEP2YRR1US2pJZT4kCXKx&#10;dY1LqwiBG5ZB4s+CZmFxoCyjQWKRVOeQVqenOeixw633TT178mKpSBWmYK0cnaBv1c7h6VXGix07&#10;XUA4s5JBYM/2sZEksatKWV6m27nfnNjaHwJ0HjA1QZF6AI2AuzNtttWCJdPQuUH14sZiY+BqpQnS&#10;GHvVVEknrH70VcEWqbC30XAkHWgREUnKgHyA1JRLgXFCwcFh70CniVuuTS9+LU8M70PKgvNWNYcn&#10;00RLxsbV7eDkldEDxTcSCXuyDV8TdPbkFWJNf//gygAafXVroUC0pz1w93bF1Lza2r/yhT0g9+Fz&#10;j0CtHIDUOz68RUGtd2f3dw9PV4Bx6PsBQw9uT/b2bwd9IeFqkWSFMitVCIRMqkCitrJWi/DI2UDC&#10;efTC7NQai6FBgkTBKXyhOmT2mTKeZD6EDm/2iD/qx/43V8aAKY39B1t76MgFMvnu4vXr83OA5w9v&#10;3qGv1uX7zdH3aFmPhlznb37+5e3F/djog2G9n88tcIpMSzqaVpSfLa/y8vDi5HJaKxJqNlrgAksk&#10;MBROTyYTlmh5QnouL0J1gKczZZq63RZQ68SKlQ50dW4K3llCMN8FtoAt8ZnBlcxK/yQavBwcnGyO&#10;bu5u4RE4XuD7scv7D18+ffnl67sL/Di/ufjw5cub7e03r+8uMeF5DMOozsbub84+AhSfffj8bvvj&#10;yMePH9/vYAzO+/djD7cclHgzg24XpKmljfm1AvBbqkarVfMTMoe7kTHcTjy8uP64OYFBpSYfHlQ4&#10;VBZYALmcWGtlaKj1hZff/PjDT9//9NN3uOn13XePn86Uehbjc7NzBH7k9nD4tBdM3XMkGew1QZgi&#10;fpcPiFsnggGJ5jAAtLmbdmKztt2pkslqUUdNIRHlREpsHAQ9FxDB6smJealk1BG1x0LKmt/X9ETa&#10;MlGQIZZ2I6C0Q9FIxBH1RwNKVUgiRrdKvggEq1SdUwvilnYj09E1OioFTgJe6bNes73dbqdxuj8d&#10;CEktmD8D8o6ORgpcUL5VrUbtGHowunky4PEd3cBNvf94fDJoHMgMADT52hiXZElIAzVZIOo2dSLG&#10;I4Opk5bJQWjltAyKVRvPy+NqQV6W0lrRZVqsSCY1nHXQlKvkXIrPIBZYTLQN4al5NJoojxnRmFkr&#10;CERkwjJLnFeEfNkoMl5ZMqDyex29oEopvLA1Sw4IKCgLsSAhDcWAZETDmdOTIb03JqLVi0X2esGG&#10;Y8bcMi0V7QLRTsNXARZCWeMEFTGHI5avtYGJ15RyAdKGfFuWSwXasZpSFVDw+UBn4H5AAXCkQ/Fc&#10;TuI52Nvqz3Q8kyuupCK8t309PmmEdWs0DOJ/9ZNoNXi7ZTS38yIrZ/nJty8ePX3+DFCzCNoIChwd&#10;e7SsFS6hjE6esBrodBojbkkB6VLBpTkcQD3SabOdjwZcJHadxlorccqUoJVQtJHmNpZmyWUQMeQy&#10;RZPLBa1VnlZIIRMJZYaY1rcO66SI8Uq9rrB6CchgkcuzqEJqCgWwHJ3JcrwcZiQADKdSKezvasdg&#10;vYdARcjlKcyLDEU8vv73H3c9qWpVm9PyEjhJZcnjDrgcJ3KkAnEsEpDKVR1zINpo+uM0YSIvU/A1&#10;FQqDF6+hzXleIpXyuIQCztFRWCwCWn+DSCWi40ZpbpZTWnrx5OlCkYV5y0x8g7WAHglL5PZk6PSk&#10;f2Xv7M2ni5vPb98/OB49Phze2xyfGBqceDhy+e7tzdnYyEMsNDd352+//HKxqe/GaUV2kcMhlHvJ&#10;Uzg0xwF4JtCohblnT6dnV8vk+uzc1BQ+h1fwAeg8hQPYi8sbM+tra31TU7NTM7McEhdkPoE9tQYM&#10;evHZqxdPV9ViYJSsMpVCB+2MPu00jUhdKczNlyhq7MGmM0HyFkozT189efzdD989ev7iGwKfRyeu&#10;L/34h9/98z/9wz/862MuhufwcxqGFbM1MGYblhJcYh3QuYyG6yziagEzLOGDCH/M6WVNzy7gsXlh&#10;dQ2dEwCf10vr62vI6phMerXnXSeStrtOKTz8oEYDr1IQZ+Yx5TmQjuh0XQl2seawCRT+PJEQwTMX&#10;AyfGFjFgugpJz6wBH2ktlsxL8HxDLVYzyMU+mkCthvKQqAFlA56mFqh5mqoYBzGlSouWzi0DWcHO&#10;f7WWbivOLsyz+9YXnj1/9vTpIl4ugWybnSPhiADNxmEvP3u+XORaRVFfduVgb3xz83B/aDLb6eJp&#10;scMcjgTEtDo6r0xPzxMEobwyqv94dnKwP2TQt0xNtzfsd0R0LnMszrAVCJx63OPt+DIDJo+nkWld&#10;nV55cJQKcCqZ7vodvayiNsg2c9hnMrcBOMOOdE0mk0EBAdWsQLd+C5QmRajTwI6lXs5yOJ3HGNYU&#10;6GBEZ2/Wp4v4w83+4eH90yPsFjebdb5MzxnbiCG/uE171UuCdke6Dr/fbw6HUcwPXhkzQ4cng80O&#10;sIlmxqi/uj2avBraGj8E1TJ0NDngbg4OAVZBgbwaBIl7cLu/fzRp8Ep5QSpZY8FLFPEqFHEKXi14&#10;8zam6jRtrkoGEr5ewDwguN8aHIdUA+60DKa0rJaMpZ1dvx9N0kDYrwB83N7enm5hN93W3u7xyNnd&#10;/cXbD18/fX777hz06OXo+M7Hscuzu7P7d69ff/71lzfvbi5Hd/dXOgorl1gkauROf1dEXC8JZXFs&#10;JhQLaaRCYW1qHjeY1gmMvLnRGggnMJcoJRNwSUSc2i9zmdpYTM1ctTGsVBtnHb3ypkhVWTfSc07z&#10;Gfv12Ywe2MkQXNvwg+PjB3t7h7sPdnfHj9+PbV98AHD+8vVtb0v75ub8NSZ0nAM6n93foxfJ2dnl&#10;x49325jmvPPx/PocnUqAZeyMAHp/HLkc2XVyaPZGxgyabW5jcaq0CmqeJswJclWeKB8IBfym4YcX&#10;N8cTIH+Hb+FCjK2sLgqgVounLImcWKSlrmJvyvLTJ49BOj/+9rvv//Ddy42ptXqxxIZX2OK9nRg+&#10;ORneHx6+7f8toWpAf5XxR826HjY74N5HzDpdxB4Acdh1tmMgijETBZ0sBRIVWrTb28kQXwi6S2jV&#10;yrGhOx2qpd0repPLYQ+JeZaY3xxN5tvIAh1RAHclsOFgxapNwdpWJXhieDUt7WbL527q0slY1Hu1&#10;tzWkd0fTZtDu8O757elYAKeT6agaiEQWs0InU4PivOd0d/zw1ucy7n740y+vzz4+PNFnmz5fdsBo&#10;AsIqlQFUKmvAj5vZjjm70mrq7Mq8Mo9umUKNWq7CNnClEjNdmWSuJiGVWKEyQVliBbVCKoHIpSFq&#10;g9gLapRJSwLAWQsFQuaU8ih0gSWubKxkwzFpQq5S1dLddE0iEsUtUoDWgAXUNUULJCAFlwBlypw9&#10;OpwYaulqOXKxWCyVCiQCiYkn2fJOJxoxxzArWhrXUmk5hQobt2u9AyyVvEqjBVPKtIwXj3XtSaVK&#10;pRAJ4hi/HIu1A8AqQEzI3LeY/6HzGgD8JSrf1tnOyZFhRW9E0zQcJBgcNOhvh1t+pcBq60NDtpdP&#10;n0/PzAEWADqTqRVGEBDZSifTQJxotQw6jQq6Pi+Ro1kYduannc5AMtKNB+k0K5VI1XLZsxwyo8pY&#10;XS+sTk0vzdmIJcAcMl0IVLCqFoi1FTQGpWhpgEx963UAKEAnEgbHzM6xC0whXxnSMqkUhhYzH6G4&#10;Yt4IX5CSSPOYfSGttWM975g8Ru2q806ogyfn58etJO55aEDXQymXw+sTl8RTCYtFIharoiplMuoN&#10;t80rpqiFx5fn8xJxkE4JqhMyeEV7BnFWKOZ0nlJO7QUVz/XVbVAL0Khyfr5vdunFt68W2RyAJCIT&#10;HjeajUMJbRuHhgaNjUb/+Pb1x4cX9xP7u7tYcg739ldMKweH7++vb7Yv3x/uTRxf3m2fv3t9/0Bv&#10;F1GIHOzVJrB64RLEOvxmFY2ASeszz5aAAlCZq7Og0J598+2rR4jOL54vLi/Pz80vLEyVOKvFWTzi&#10;nSsRyDQcDcG0jPX5jafPprh8MRqRlGnWCgUTmoNBRjXHYM0tTRGrGDxVoXNJheLc9POnz5++eIx2&#10;MzOLBLGQxVmf/vFv/+Wf/v7f/+NfnpDRL1Us5gWtQLQoVC6ZSisTe0fMRFAgNvgJHbbxxBmDpwGm&#10;OXgOi1OZc6V6oQ63an5hfrZU7Jtb55Awx6ZSFccTgLKSQDsgh6UhFFaFwDiDWgHirbxmB0iLSIHq&#10;8HPCoIZB1/TiTQSgoQWw4OEWJzAKl4/mdJa8KhYI4TQh4nWOWZotVUQAz4KUPNA1t+NqdUqegncF&#10;UxdUNWlCULXSmBQNlO8cn6+llmYWZ+bmFjbg23/0aJZQmoMLJOOcWK/ZkYzN52uEMjPnz3p9K7db&#10;w6CJrww+RyzpQA+gmDNp4VE58xvTj55yGIm8SJo9GR3vvzpaaWLCVCcc6caSTntaqaaQ0I8j145G&#10;3JleIkHL2H8yGYmhVxYIly5uMqkCqpAq7ej47S6TztlO9uxyVCqAXzThxV2DuNJp9odqZl+j6ent&#10;XXdUCQUODidEcZkqYDfrXM1GpxvVGQ8Od0/2h496jeHNzNH+FahldxN49wp86PUrK1lXx9Uy6rpR&#10;h1/XBMw1rBgOJob79RlTw+U1ZRoDg/3wuUdQ2rfgu9Zn3V7MAJ48uh0+OVo5Oh3qP7pqmQbC8VQo&#10;RdfKQNwnRJhQq+XRS4tLL1+yqUKthlLonfoAB7eqEwp+MFjVCmRRT2tQ71DhXIejm46GzWZvtmUY&#10;PBo62AcswVUyvPdgfHzzeOfyza/w8fn6+sOHt/cPd/d2tq/fvHm3ff/26+dPX76+ud7+eLx3NGC2&#10;8HhCarkczEdd5gCFXckrBLkcXxzkctYInLmFmQV464jWmhvQrROvwpugkFTLhTrBRrJR6WVrTcUj&#10;11lCBplQXJ+aWZ6eKqtrONimM7WMBkzy8g0ODxqODm4PTife7+xu7mzujj58v3P88AIbtr98/vrp&#10;w/X93c31xc3Z5c27NzjttX2OE1/bdxjsPNLD54/vN9/fAYDj6PPoCAZyAeKMOzhrwbSxkc4BOi/P&#10;9xXXCkw6hV/LC9SAK6xyLjlweHN3cnR78mDzwUHL59LpdKB7s2FpIq8Q53JabMEj06n1+eeAz99+&#10;++NPf/j+x+++ne4rEPrmZ2yxFkZnjx7ClcPTGsROfkP/kN7l7wICw6uLg/ARcyfcDVjkKqfDjm9b&#10;WuexK+UpXi4urcVQTSN4CgTohgCoFFeZHcmut3XV8pkdYYdc0Y5GnUlVwOExO7vRNiCmBdMSgjg1&#10;IpGkeJqURZ2Tx6Idn7drd7iABAKv2x8ymh0mY1PnR3LYbQeUCoGGwiSXSfW1NZaGtlanS/zG4QcP&#10;9g0e087nP//l14vj0ZGTAZ8r4sAtDbcjr5Al4aJVZp8JO8578WnmJMCzSsEDRSySYYJUzwQ7hQev&#10;FXXVamVotVQipw665zfzDDqoPHFKpLCncwxg6RUoBiI+D/+Iz5dHWrcmaS6XUMWSsCKVWpomVUuG&#10;ko6oSlRh8MRiTVCtCAVqqrT3dhcPV2RaLgFdlKG0kbkAUEKtwhntRp1yqDG1tEopk4A4lMtqqloI&#10;wDnQDgnJtKqlFpCLE0lnOmRRBlRKC3zFQDvqDPEppGKdzI/5PStDt5Nub6YZSdfigujQzuUmNmRm&#10;GqaVSf3KZP+RYWDySN9RUFbZ89Ovnjx6+fLZxuLMFHuNs0rk9kL0ccfKGhRaKYxqVVih06v5gFKF&#10;+d2WWjdWS7ZDyrYzqdDgebJawJ3rI9KCGiuxCBV7Yb4PJBuxXCZTrVp+QiLm5bQMhtDKpFHIUPWx&#10;k4RIKBYJOGXPWa9DteQyxXEraEAGL4Vdvjw8gUYHOGU7ENcGGcKE064KhZTKkFKR4iu6Lp1v5fDm&#10;fnOoEXbmRVpNThBPJCxKaQpeNsB2AdA6aa0Wi4Ttabt70JQOJGs4cSUIWuHWKxNVJg3EuhxTf4NV&#10;UUxmAwU4C8x6zUa1wTJeXJ6Zn53aePH7H5c2NkrlMosLtwKwTwjyLxA2HhgjYbdpZRiqzMOdra3j&#10;8ZOJzYmjSaPJ44+0hsdHtrdHdodaTSOQ44u7nf1GQENmohwFjMMYCRCl9TWU6WQbtm7PTK3XWVzQ&#10;zmhA8OLFy5eIzk9A5T6ZAZ6w3ldcJRaK61CIZubqZBxXo4CCLKyuzy/Pkih4to+zfEHAZYZQaMXJ&#10;A2Jp+mWxolWrc1UGk0XizD3/8cXG/PyzVxsAp7YyQUghlWYeff/f/vGPgM7//IKEWAroDNAeZNDh&#10;CfWOmQFvCkR8PEQbuYw2ZLgbv2pjAbfgzLLX2Atww/AQBInD/NQs+ofBHxOxnYyixdE7sTqOAwZ5&#10;URUhuMyqQOns7d0qnf6ORycT8Hv23ppgRQMlNc4X/+ZYAsQeO0BzuDkeT0jkaDwE9DYFEKaustbZ&#10;HAp61YgU+ZrTHONrc4l8HNBZIZXD45ZKUgJesBJUxy2inAhYba98z2z0Bm8W6mRSoYxWfKCsQF1r&#10;q1YqEwgjs1JRdz0dl2nyYDCDW8rhdK3WjUTTIDWc9kCCOrf0/OU0SwzyNnC7s3tgzAw0Ox2XudsF&#10;0FXV2m1lXEMFVs1lpGrpqDc7gCOLAytX/QMREBRQ19BAEZh1Hu6FTOWMRPzehtcBlBrENA5Tifgp&#10;HHzANM0QrF+LJdbJmLDVthMNxHN8nG2RiOJ50DFmVzPTMjUaA1cHJ8P9/cOngy0Q2M2sATSgyYS+&#10;2ZMgBI8GVwyTxkyjYWyF0VLCoXMDPq60JtGd22gc8Lh8zUar/6h/0tB/ur8P9XTS5Paga4WpZ8h/&#10;dIXuU1eGgWzWnFcANZDW0PxQJA5SGBotbfY5MEeORpyzskpQKzBVzUbXCuCBAyNSW9rhxuRV058M&#10;YD7vf6VjGQE2jm739w4nTvZ29/Yn0Clz/Pjh/evPX37+5cObz28vtkE7A74h+l1/+Pz584cPH95t&#10;j+08OM3YcxjDw6DSq4q0zlvjxUPSuForAHReLdY5pVlYp+tFQiXQNLbcdkkO3jlLjmIrrBLx1JnO&#10;DaqSamqBFazgsfPC8sYGm56IYQCJronBzgagK5NDV4PDIOlPDt/vbL4fG8V85+P3Z+8+ADx/+vTl&#10;04d3F9fX715fn328ef3hzfnZw0sMpgLJPDYG8hnNPO/ORkZH7s8vQPVfnH1EKN8eG3m/6V+dZSk8&#10;Jk+evo7aGcCDS6Pn5DKpCBTe+my9km+OPxw+GN7debjzYN/oBbaHjX+6QCipTPFhCfC0QoaQwUV/&#10;8MXFpUfffv/9T7///pul2bVS32xZ1eg/2T1+P45z94P9gystEFxX+kYHj47TINLs0Si8eSCiQvGE&#10;LAlInFTFoh6fU2YRVdWyQMAZ8cPLEcNWIn7VSqfRrLxEKK+IeRtZn8sPtKqNE4DRdDvt15mjfj+i&#10;szwOBVMI6zQOvwgGc+IKTZuypBu+tN3bQPP2/f2DIYPP1Wx2EJkR/WRAnoO4rU1aJVKDPGuZLgi4&#10;Bib7r7KucOvur//r377cbD4YH2p6wzFl2+/yZV3Jmt3sctScruxAJuvzmv3mcCSKvRnOvBpDp5JO&#10;3IYCbitNaSksAlNjpQXVYp6VSyKRy6uEXj8zIwjaWZQC3ZzTinNBjVgE7F8gAviS5lVdX39GyRen&#10;pACkCrmlStFIHDpn2hFNWtQiOZQrjQhzEANdV8ugbzWcIqB2dRJUWcBEHIfRMMSytMNvt6j5FlUy&#10;L89bxDw1NmgHMBxKFlMyWFwNGr6I4lJVTGmR4Xm9BCR0zO6sgZil2mxqVazr01+1HNGmL2KHrxEe&#10;Ov74ACc5W42sfmWgBeVjBUi1KcorAEI8e/Xk1cvnS8vLi1NQcgskMg0QWUin0ulwSRSaFS28qkJ1&#10;qA2yOZ1UgpJNhgDwMBFPqQaJRqlUiOz1VW6FXl5jc1bX1mfXQHKVuSCGg1V1HOfYq0GNWli22dCD&#10;D3hUcbVeWiOhxwWhwBUKGXSKml8h0+D750Nhz/F6TirihCVfU6bQBSKVdgI5USpreIjfMemNk6e7&#10;O+Onk1mPOS1Lod+qWpDAYEL4y9pqDsq7NKCCtzLZjsAKiToxYlUqj2urcYsF3keKEJSamqfBPrR4&#10;XmQD4TqzvDFLDAoYpNL88vTyzMLCzPMff3j8fIpIoWKPHpPRi+4MBWLhjC6Q9kejOlP/8N7W0O3e&#10;7vg4cMEVfTMc6ZgGtx4cPxjuNzbcjZXT3d3hSVc+SIKny+WWAaDrHOwmJa7WcQ6FTJhdhIXLBv1W&#10;JhXnZqYfvXgFJOnlo1cvnz199M2TBQ5nDUMmCgQC3NK5qdk611rN8RhUYsFGXFvHXUVhhUkm96y3&#10;sTNAEwwKaUT28vQMEbgEBYQ2mbC++PzxT082pmY3AKFKINgJTFDsj3763b/8E6DzP/y3F3VhCkgx&#10;xntqMGOAoaUDFvc80gjoFwYkgoU/AKhXV7HHnFBns9dnp2Zm1uurnL7Zubm5WTYoZ0Do9T4CxshT&#10;ecCN4O6KLNJ8rCsFCc+okJlVhNt4Ip7It6Nmt0up1sLVVjEcC/M/42Ls1JdgpIkA0+l7ETOIz/JQ&#10;sjdShLWKQlorEqhC/MQ82hGp1FWQAfFcTqCQWhT5Hp8Wqas8vlwZ54lSQS6Jw17YWFoC4fx8jkim&#10;MTRVIbBDTpEIBAIkmFqstuKAoyiJPtQtTAeBStBWyaCcYQ0IOJpNh3ht49k0mwLXYvFvng3rm65O&#10;xBHpdOHtwlfSHktUKWQSi56ThgLtbscH/N/jzq6AHtVB/YMSae444DWUS+TSXm9sGK0VOzFlzNnG&#10;sdAE3BHcxVfg3KRShrktdqPRFQFAl2O3O9+CTWGWUNfjirgNBgP6Qfe6rE2DB6cruo7HDWDr9vhM&#10;V/1G49XtycTh/hWAdP9KxqcD8RoF5e4HxDQ2m5nJoxWA6ay34zUZsBfsqGfZPQgCEpWzzzfQf3I4&#10;fAQ4un9kMKwY8Qvkc5YIhg6KxHyxlVoR8uhzLx+/minz42IaZw54ZRHeZxseg6VCsoQ4F1faXcb+&#10;wWy6lrYDNoMe8mUzpoHB2/7+/Ynxw/2tB4eARjujx5ujO8c7229//dPPXz6cj53d3H0cG/s4dv72&#10;w2dAxbev33x+tw2SdCKj4s6xSbwUj0Jk8tvNgWy4XQNOLRAAKS2slwrFubl1dl/BGmjqB6KYKxsP&#10;KCosYJI2rD0AhrG2qGIjM6CMw/paXp4pVpWAPB3QYyYMdgaSojde7WOv9fjm6PHxyNnoHrCIB5fX&#10;PVfRrz//+vXtuzdfP7x+8/b+7t2bt+9uPj54/w6u7fLjx8vti3cXN3eXZwDQZ/fX1xevP3/9fH3z&#10;7u3rc7T43IwQ4cqTTb2fX1jsBWqVy0wgOJa2JVius2eeLbKkVw/2JsZ3Po7sjIwMt3ydbqydjqIV&#10;awweeUrAB6oJa5hO5QI9Ls48ffwdfPz0w4uNvlUOOeFfOT053NwcP9y6hW/jCL6TqxYIUKBjETS8&#10;acPXsjtVgPTxOLyZXXO37fS7XE6A2Fw83QWk1jn8ZqcKUCQl1grpZXKFYa0EFUA5AZS7UX/H3HW4&#10;XOao0+7AOCU71E+lBbtI1CJJAvRwxUrnElZJVK2y0bCbW0aT4XRr6xYYj7ERtgdiDqesF+geV2Mw&#10;BXwDJKtcqgYU6xm1eTvppH/l7ue//OnrzejEqd6ji8hSUvTOb5rNTVMDXeR9ppWrAbcZvp10su0E&#10;qhESaHmKGKjWpLLmD3eV6hy/ssqyUuha4BcMK42iDZIIcI9x3LmXSZGj0aGyoBsKiH1FXmWPwIe/&#10;a86629KESCRrK1PAOtXifMPYwRDufELZjleCAgv6Y8eiDgwskcW1DDqpQNcwyxqxWpSX8oXUYAIK&#10;hl8WB+VsyWm04ji/mooBJ1IFapKUUibkcoXSWh5gRmwJ1PIymVSBjVGhWiAGfCBf45G1cqmqY2p5&#10;ZCFPM2xPdt1XEw8OT48OTocmM6ZWppFtgYAeWNG7lEx4a5dePvnmBUrnxRk2h1NHMwyaUCSo0ChM&#10;G4tJo1s1oK/iapEKrxcYf6D3ATI+FkvK+NUgiLk10HklFg1U2WIJ4LePU/6tQ0wI9VcNghZ4oEYQ&#10;LADXBr4NknC9r4+9xiKTiCQWk8GrgipNCay4b1DNqUE6a6vBSiXIV0gSUK/jirg6DnQJ7pVM1W1e&#10;HQxjNPXm7v6gEdtkwlEZXwMCH51NVfkUuqTxgDAp7UAjpDVnJ9yNuBwBVM84kCVJCRmYnyUXFsiA&#10;aKCxUryKDaMFl5aLFbnTYiWwYR3DSp5ffPrj3z63BbUVjGgCVODxcpJYUqqECiELSfjxkEt/NanX&#10;T548HB0eNBqu3P7milF/MDy00vB4mpmsx+N2u7pyOqfYG1KjMsvATepETCAm9lKbOQsbiyhBiWTW&#10;6vrC8rNHLx49evTy+dNH01Mbrx49m62vFtmzJQ6nwCrbCmt9JQJgpzpHh1vLtXE4RK4VA8HJ5EqQ&#10;QkXCqKmCWLbVF18tELh0CrVeWiXZ1p5/+8MPP75YmpnfePri0dT64hL824S5b//27/71H//4D//n&#10;3//bo4ImbkE7sZwW1DOFWgkyCQDDoD9+y/bE5u2C7f+PznXMqOpbZ88uLK7jr2ZBOc/NrvexgWSs&#10;rcE3RyX30BmkLgBsqtZVxasU+NYpPFFCoZDEU3E5ZupFVQktXi8wAmGQIbZIAIkAdVNoD5uD+wzK&#10;WiRKSBISGVB2vlog5mk1FBbuWJapjFxCrpBI8m2lmidQgHYW474wPx7nC0Twf0QpST4U5+VyDBqZ&#10;tApa79WTb57PEehCpHs5Jtx7ElMjBnEi4OMQOUgAhVPna/gwQtHhxAMUad5u7qbT6XY37A+oSetT&#10;JVtQwBOH3JsP+5uAuU4ofGlYBLFYCN4FtZVeJlQUOPjl7EZ08Mw9uEXZaDQ7XQcguR/nWQNyRR5W&#10;TjRq9+s65rDZHqjJ5NhtZUEnYQBgC+ZrStBhXBJw+yIObPfl410A2JbKlW1HR6fLTk6uDB5sTQwP&#10;GVqmgcmjo5auA7jayLq9nqZxcnLwdhigZXho0pj1ZRuRdiztNzuiID58+hVjy3jVb2jhNGW4k13B&#10;YKYhqOmDVwY9+ks13e6mqTUIQnoQyvzgldHkg++jk7ZI245IUiHICXJUG7OiobGff/NsjS7ga8ml&#10;qYW59bXiWt2GG348CVy6QiLt+lpXBytRqER2f9js6Hh8UGsGb4eG9rdQOwOP3Rx9//D96Ojo8ej7&#10;y4sPX375hFPPIx9v3m1fnt28fvP67adPqJ3vb+539o122tQUh8EL0skUgdKfNWR0dqW4KhIBm2ex&#10;2QW07O/rs/HsGX22C+gsToRETJwuQHCm0im5ZCBH59KrmKa3Pg/io6hO+jsdndfjax31T04CPl9d&#10;DZ08wG7t3c3NB6MjmxO7mw82z15//vT185uvv3558w7QGST9xfk5QPS7m8udkZuL8/ttNB49x8zn&#10;i+07+N3Nu4v783cfPr/BoK3zOxDWO5H6PEGbNLu6eTFtfQbdsllMq5UhaedzdCJ749GUoDN0uAu3&#10;A9jK+/e7t4aGP6lEN3anPabM56WWOMiHIMVqpXAJ6Fo6u7i8PP308Q/fvlhaWLepa2Zf1nC6d7h1&#10;ent7O9Tff3BryHh0GLCii3SBXCZ7p5z5UEgql+dD7S5AXFfn7aqkFrnKHw20exZuKHDhRYzzKLYC&#10;wcbFQWPQjYFupOvP4th7Fl1hu5GO2Q/vY0iljOeEVb4EPl/DAGwuljjlqqxrjnQbE7vDWxMT2H8O&#10;ZM+cVirTbfhkvlyqEDO48IWJRKY6GZMnvT7ggW63zxOJZE9e//zh7dubnYlbfRN4gjKQhvUDknnA&#10;Z0ZfAJ03OwBfy+/yhiO9mBeppqKRwkvVjSXTYVcnKahquX2g8LgavhjkP52hrnLJuPOMXtAg8HBP&#10;O44RxNjlHbcEHGZXxtjLdovUgEmKJUoJ/g+FJeB1pwNOuzOUkMgFwSpfjkkSgG8hZciC2/5MMtcq&#10;pFGDoDewoUkENKIThoXtdQUETKKNqakG1fIepa+pgxJsbE8pMVcf0bmNg2gKRT4QkMpltWQtr6yB&#10;qFYkZL7Bq0YsEAk7anFFzN2/92Brf2LidNA4AOjcbAwYjJkVfVhhm9mYfvbyxQuQzhszC2iQUWBx&#10;y2SaUKCmMJksAolLpTOq2E+bsiSdsd6uAlx6AIRsLZBUWcQVsm0VjRxLdRuFQZxdXGRzCqulIpGL&#10;wltYhTJZxXEdjZWhoa8CNtfRdIPNZvdBKSfhWXsZoEUjqcGNoTJR34AOhlosZFitWrW2ykMvEvTa&#10;RsfDWsCp638w+n5kZOTjx/cPJoYNPl/D5JEK6XTAWWnbH7bnMcKEx2MwJLU8ICj2CEc7OFYWDVlq&#10;SWVvd7snzSoFEih7tSgl1qDn0dTixgyBFzC3E0LW2tTUwsb0xvTTb76bYQqr6FpOsfKQY4gtFlEq&#10;wQcEsVKEoLl0UH1M+v5bWFtub8ThGTCZ9IaVAY85Go10gfIlZQo1t1haWyUxAUbJZRvIXi6I0d6E&#10;EnFtcWOKXSqhdiayp1++evHkG9zDeLa00De3vMCu45Y2e41TRONzQrEID8ZGgB8kMsAzCSUL0tIy&#10;lwHvppVBqQA4UwmlueWNdWKZS6WySKCwF15+8+233zx58fLpoyffvJpeXHpOAL0z89N/++d/+cc/&#10;/sf//s+/mWblUqBZBWqxFkfUAUgxKpIIF8pZxR19sg3EJgGnnQG0iUTsNa8XgVvNL7IBpUt9OB3X&#10;6wsrcer1tTUblUvT4mwUzl5UtYpkUiZGmzN4PBJp3iKCNzOvaicDaZU4mFP3sJlC5ymwt7OqzcF9&#10;heUPbBdIbQoQS2EJwcssQMTWBrnAbJDPMTUKqUgssqjyYnVKIU3BVxZgLGU1GOTFAeMQ6KCMMKwU&#10;ZplVevnjj999u0ikWnN8YUUsZnHKNLqQjw4ofBGvQmXCb2R+HDyCZduJwusNDE8ZdjvghQGSLhEL&#10;aTYCl6HRWHNO495ey+UHkq0KhXCDDYhxXiXVUuhcmyAcCaQdqDn8ZhdImIg3Y2x57REPJugmVSr4&#10;zFqsq2t4cdYBN8XTFnRK58F6V8L/UUoUUqUsIVKEnG25DFh7N+JIKwG6LdhNUVMm/RFH2AdsupVp&#10;DQ3fXhlbBkDqVsPrAtmbAT0McJPpx2SLreHh08lmNGD2pmXATHG8xgUyxHAEWHwEhDyTaYY7jZbh&#10;aP8Up2T1K4arSaCUA25Pw+fJGgx6w2TLtGJodKJRHdAMv0oS83Tl/JyAV+aQmAxacfHlAgvodIXU&#10;NzuH8d59HBu51yXPlwbaebl5YGDlYLATC6m6kXAYB7E9WePV0AFuom9N7D4Yfbgz+vDjCIjVkZHN&#10;8Z2zd58/fXpzNv7g/etf39xfXgLgvf35r798ffPu/N3F+JXByyuy18rUMtOq5celDtOK0RVL5RIJ&#10;jbVKXZ8rFkgkYnGNJtEZjE0HCJdUQsEjY0fYb/4odJ4qFIQnrA6Cni7OAuleE6QjgM4uX2byth++&#10;ff3kLVD9rZOho6GT8fHD3c3xBzsf37+/e/fl559/6Z06X79++/bd+d3Z+evXr9++vsCEqvt37wCs&#10;77eBQFx8/Xq+fbM9tv3u/PLy7vrNZ8BnnLzavhvpFGZtfGdMlpellcSZEnoiUoFCxwMquZhSnJ+n&#10;Nnf3tvYOd3cBog/3dg/3J93dkDRUw84iFf4sUQv4PCGjQiWyZ2EFEuurhOLUErZ3PlkgaiVSpcqf&#10;vQJgPjgZPu3v3z9dgcKebTR9HrO9izHJSZUyL0XnSqkUSrWqpmp3vI5AHtMZnUpZrf3bmUs7DaJR&#10;XLGtTZXKaLFftSikUV03Mrn3YOJI34wEYlF/xO8wR9qqWECa4qnjUllco+XRCutz60RNyNdMBsz9&#10;d9fbI+MTJ0OTepPLHI4qpSG4fm2qBmpJSCpyaQVCJRVztn3Dt6AMTQO4ezs0+umXu8t3N+8nDiYz&#10;kRgI22g6mTQP3rbCgQBOBOEonq8TbrQwpQWkvIJCFYZcnk4Xt4N0LntCyKzPTa1zbFZxik8p06zV&#10;aoUBcIP0Xg10HtSUOh4X8IRakUggsjhdYd3VQQZHwdtysVADEo0vToGWTaa7bYvU7rArBb3cKwEU&#10;HVWyhi7QbbmQWrbZaIwKsKSKUKSQiNTyiLvh84bDmcFBU6C6Oje7ZqMLc3xRPGnuyhhcUcDeTaoC&#10;MrStjEsDUbO9JrWgW7cE25uVeYsl0A3IRfLM8JBRF3WmYxIrXZj3Dj2Y2EJ2Y2y1BkywEmGlGwyR&#10;FGlm+tnzl6DUlpaWMUCSU8DBLi4dY5u5GP7PpNJBNuIeW6idjuFDDylVwAjyUlktkM9RVzF6vw4I&#10;xLLytKTZqSkcGi4WV1l0Ot4wLV8kRHM1rZVOZa1y6gXiKqe4BuKrZOOyOAtTdWyT4galbamYQWWV&#10;K0GhUKPNaTVV4GdWqOuMKihhqKRQjQOqWLeTmRgbO7t+d3+3jZ49E/rWyqRJTmdW+NJQutMccAUw&#10;MRHQ2crj8/k4nK1Q6Xw+V9ilC8VVXaeq54FaqWDAEwvKDQ8gV0PtmwIpPzVXjrfDkbRMTF4rzS4/&#10;f/Tq0culEhPtPXK/WaSIhQz40kA0oB4T0W8uFHCaXZ6w3Tuo17VlSYdZB7TQl8m67CDbLRKZSpFD&#10;1xrOGgFKBrp7ADDbMPMJ0JkAHGZxZn2Ns1aqk5jc9efffPvkyY+Pnz57trHQ06EEG9IeAL1inWgj&#10;FYoFMpM1+2xjqg+UOGA9CJYKrWxDz1V0nwlSaRohlViaWZr/bY6cHgzSCTPP4eE+evH4hx9++P6n&#10;x48ePZ3eIJT62Evf/92//tMf/+Pf//MfXxaEfLU6LokL8ByWBl8SLhEz14g49G3jcjHvEupCbzce&#10;vUiKwCZKUJQXNubRuabYB7q51xa2tobOZwQ8d8apKIym4PHieaUMRABPI9SILXmphC9KWGRtKAsd&#10;h4SnxtlJoZDCDaZEQHeB7YrRal+QSsQF/Lglr1RKgYFK4mItnk/TScW6DWgMgaoFSIZarZLneofr&#10;GnEqF6zQe+dNVeDJKYkUj7sYXBKRsDr34rvHLxc4ZZw7o1d4aitFU60I4xYJP5eSJ9QMGk0oiYWb&#10;xgFvpNt1dNuApFDHouYoHt6p5AmMEIIbzLAGU52r4dsmlBCMUAViig3XcmlNqq1QgoJap4t5Hd12&#10;QJXErIuOO9PKeCJmc7dt78aAycpCUH+8DRe2JPnTOHPJY1BtJKYwAdpZLlIrcBbDApQ9JFfanUAS&#10;YughJlGAsIb3Pg2vsNudNbYGMq2rof7JgcwKZlX0BoO8GX2m6XMDAvffIj6fnK54o+1oBMRSVIeb&#10;wRGdG2ehr273T4f0mZbJ6822VvpPD/p/O+DqPxrCtm3MkMxiCqHRmPH6nSqLpeZoZHzmdrcTSecT&#10;lgStzrFpNUT2Yh9Tk4PCONszcO1lO9vKNIq1KpLXlAFvq5E53R8IJ2MRAEGcyc5mWobB29PTYcDm&#10;cUC/0ZGH7x8+HB0dGRt5/34EhOfN+dn7zc2br28v3r1+9+4atOovP//86fX52OHRpFtkK3LIXOyC&#10;YAUlUdPkoN6TtOBRn4BRnC2tgiAtEISh7NBk0y5LWAJKQZCGafEgA2lMLlObDICAYggrXNtqcX1q&#10;YX5VlDa7vB5PY2DlahIYjv435jC8f3CEcUkg6Xcefnw4cvPhr3/5889fP3/98O71B8Tb7bPti7cf&#10;3r75/Obi5v4aucOb65vzi4uL19dnZ+f3Y/Dj8vLs+vMXENuv0WPl7OGKTKyWt2upCrnKz1HqfcVV&#10;NF2yxtNhnV2qoahjQw+OBnwDByf78Fz6D4YPjo5WOm0QWnjqGQpBgbdYJIJq0FphFqBs4sBnaX1u&#10;fmZxcXmKw1QnEom4pRbJXN3uPei1pQ4PTuKL0TK50YwEBCae+gJVxTTpfLKblIXakbBdJas5ojW5&#10;RCJNOvxRhx9kdF6e0lCJwLjr9XpxVQNVPWp2uE6Pdx7cThp1bTvoxDBGJaLzFY7e52sKXlVIJczO&#10;F2kJp85j9g09+Hh3Obp3st/f8vjt9oijF8Ig0grksOTVzFUCYa1Y1tacad/+bSuTyTZNmWzWNLT9&#10;5vz83f0OoDPGrMIVd8Me/dbWpCcdw/C2WtvfbLm9wKOG9FmPK1wT8KV2l84c7a2hqDOQAuKMUQRU&#10;DW4ocrFLSshT97Ze1VB8ADfQ1UiSV4EuTgbsEbvdi3MOaI8L4Il5HpJQzy0oHcuHHO04Rl1VNDl+&#10;AnhmTCW1QAmH5U8isagVaxCkOKg0RpWfRA47YMpcDRk8ymq5vlYnayztSDTm7IZEDKvcGe0628m8&#10;SCyA4ldzeCNtZT4Qq0klmCCF/g32aFIu4AfC7mzWE1XJRQAtklrU2/SZgXW40LoAMASW4tVKVExc&#10;WALR9uLR0vT04hS7j1MggPBiglzmaaF82OB7puNwtxidyaBoQF1qB2S1WAB3jQMhSZXG4syh/2ex&#10;XqZUqKvs2XUEBwIJ223gq2hBcgqtGh6IIkqZwFkDuotTOSX23NQsNo8VmHSAyTIziHagsJ5ARwMY&#10;glQCQMTOHSi6QY1QK5AoZVK5NB/LTIxsb9+/e/v6+ubu48eRw/6rSaPPjmUSI9Ubnq5UANIZrWKA&#10;EsBSjHRjdvQecHk7SYtMBURSkspZaUA50PORSasEQRZVrNp4dbVECObt8B52ZUHC2uzM0qMXr54u&#10;98GjCWqBxeL8j5ACGpWBkqyXtMVSy5J2vznslHVbWYclJ+9CVcZpw24oIU4pY+l2SKTRaukseMAY&#10;PQZ4CxoUCA8XUBpUKKdvYR7QubhWKnKtpLmn3zx58uT5HDpv9a1x6iU2G+Mke403uA1OItOorPXp&#10;58+W56fWVwmrRCYFWAKXTAIMxWYxOp1BYXFml5fYQKjQgY1MXp2dfvr0JWAzBrf/7nc/oJM6oDN7&#10;4eUf/vkf//4//vPf/+n7kkaU0gTFqYSAQQXJQWfQcRMbrhKbtHs2KCSgT6v1QgETOdB4dK0PLmpt&#10;fWZpcW5ttVCow5VC2WNzMHIX/hKJa+UBLPeyTARiUUIiV7VVIHC1AlkInWAl0loXdxZ1IdzM1go1&#10;Ggq5otYK1SCR0WEdA60SIuCCspoqlE/wqgmFWgiqHoMNCqxymWSrqBOWeNyiTEp5QmGFSrNq1Rp4&#10;JqRyBfNWKkGeCM+gUxrb2lqJvfji8YuZAtz+eqlUDqLRTVxMZ8SloAISKpVUzWDkZN2wO5MNw6JP&#10;p3FzKJB2toHnh/I4AhCvkvHAulJR10wHp5NeAHDQNbjtJbVYLAoAJH5VmHL6oyGole20SgpiN+QM&#10;+0wmNAwxd2MBu6MNQA4MHXOXzbj7HQkA6RBoKbb1+TlCFXS8lsGQtJO4tJJyhTTQtUN1C9m7bako&#10;IUe38rbDg6fi7kwGg5dB7Q5k9EaA02zL5PF6sj2cxtyKq1s8lb7FDiN/L0fSk7lq+aMuX9PbcbeG&#10;tvZOrowrRiiOA/r+/QNsJTIc3YJq3Nsfumq5fVA3B/TGAb2pnVDEeVW10qc3Zpo6R8TcDiVDGuJ6&#10;QSyirpYKdA2PwVqbYgMhK9aBxxFx+4sR1KgTSqc362kc7B1kovaOy+VpuuHqWvDPDJ3ub40fbx4f&#10;Hw5vno0cj+6M/tfo0cjO+OjY3d378bHri3dffgU0vN6++PLnf/vzl5udw/0rr4RGIlKZBPbS02WC&#10;IOk1Hh0MugFpEqmEloi6vUy2kcVp/f5gIw33zJzUUKxAp7AZA15kLi+dFgcZFRqNauOUQOyv21JO&#10;s9eN8+Gtlh47Y1tAVA5OTw73bk92xi7HRvDj4dg1XMFf/orojINUr1+/uwF4fvv57Ydff3l9/e41&#10;IPObL2+QTFxsj328PL85OwOpcLf9+tMvX95eYw702eXD3SOfM+0MJEgzJYoqSe0r9YJNrRIHPBNX&#10;LOCd3D/yxvL2lVu0+GqtDA7ePhi/ciUtcYkMNa8M8LmWR58gTe+Ipri2Nrs4M4WMuMCiAr9UxMWa&#10;oCKsP9ncGd0cRUuPA3j0RsOAr5FpeP3o7ZXHEyB5qK3Kt8PpfKgdjSbRFzfAh2UgUWFaWtfsz4vR&#10;boOwuro2NzU3V9TU7ECeI83hzXG03WlGIx6d2evT+R3AMmWyQM2SV0nFQgqTtdZX5qm6bcfAydjY&#10;7u6Dk9uDW4PPDi9xNBrL84Fui7HZ0ZJg2Irr7L7VijwQc11dAcF061wAsk7d1t312+u7460jbNKw&#10;1+RKc2sIFHu/KexwJKUKi8oPtyqj7z8ZvmoBYkVVzo7XawbBn1Sl27WYPxSkV6i2VQ6LEsQG9zKL&#10;i2MFOUTnnLgHzwKJRVKDxdhq+SLdNo6URSJdOywNkK+pVEJei4YxYNhuDySdFioJc3orWlFKEcAN&#10;MhwgywkYNjy5sWLiA2O1r0BPOU1X/Uf98DEJNR8ggcWi852m25VOWibQVEXpsB0kbCAPcl0aC9Qc&#10;oN1UoaQKlLMiLpHL5UlMzc7zQVPUzKasuSZWx+V5CV8gkoV4Vj46jLpx899jMly10jnS1NKjbx4/&#10;eTm9vIzzVLhXxOIiOMMHA2RDBVuyeYK4RBprK6WyvBQeiDIEL44CJApwC2uQVl9nY94U2lZw1vqK&#10;IPTgNQTKCjVVA/CM86h8wFoKCze2C6BooO73zS0+ffFkmcWoYu4Xk1VAdx8ujc6kWjVqAdxbfLoi&#10;US7IJFOsVqFYaleBXlK0b28ueik3b17ffNzc3d06OJpsuIDj68wu/ZXR3c0LEBkwBKLMrVgGbgca&#10;oC88Pp+nEwUtYsmHsI2YwSxjhDyZTse9dKGVpwo3k0z0qY+GvR6Xnc/kzC1sPH306Pliz9UDv/+4&#10;WsOgwKfTqWVCoUAklOanp4IhOzYnKhMqr7nGY6praYe36TYH4gwahZ/2NswhvrBapZOpNKat2IdR&#10;e3joi1tcNBbK4vU5PLnjFNlzZSFtdeblq0dLcyRQ2vCxWmBvPHu2DKsRdGoR7i1ovwqdvMpefvr0&#10;+fPp+bmpPhKaKVYAkdc4ZQqFQqfTyYW+qcWZItPKoLNKU33ry8+ePX/05Nvv//a//+6///e/+7vv&#10;nzxdWloicPoWX/ztv+Cp83/+zUaZ17PIZGh7ExxcJrPXwYF6uY6jzYDMhJ6LJxFUc4EAf4iWan1r&#10;pfWFjQXgYYTCWgmuH6084TJRbQOW5XA/god8RpsDDQyVHS1nY85kHlApIVXF0N8+GrCoQVHDv8tg&#10;oHsArCeQ3KIUqGa0JEkoa6E8oDlIYRFPEwwGoUqTWLB8uDSNWMTXqqXJdgj0J9PGtAaDdOAo8AKW&#10;WbQq8MiUBI9A+VZWvdQ3tfTqm5czU3Psvtk+Guhz3CKnW8WplJgnSSZDcYGilnSGPQ1P1Ol0tgM4&#10;nxwzu7o48GThBbGyk8nMYC4olIcPHtwa3f52MoYsNRAI5YGXS5NOqIIxsz8pxSgfS16mSPETNQeg&#10;80ALjb1wqaqUMiVo4S4QOX/X7IrE8omUQEO39S093Vij4DSEVWuJtdvdLqB7Hl3FoZA4w51IAA2R&#10;Ve1oxwOAmvXAa9z0NQcMg4MrK4MGk65rbpjQTNTUbLb0JhPIwP3hWwMoKKPJ50VjMURyo8eTMfnC&#10;jnBTP3iEvhX9hpYpO9C/dwD6ebClhy+1dTg8NAgst9EwZTJGY8OshNqvrlbjzubVpMkTickCznRI&#10;wFwvqhPwNjMrVgq3wF74zUdvFckmk0nRVKs5vkTWjjQN+xMTg+ZuxNybKzbBRaxMHpxsTTwYHz8e&#10;fbA1/hEQeXd89D1aUr8fe7i5c3Z39nHk7uLi3RtskD7fPv/w9dNf/9fP794PX3lFTCaVyirNPH30&#10;fL5QkYQnD05v9WacUtUyV9fXSFxamSyKto4mm05lvuaUCaFgY6Aai0lnMit8e1st5FXxkBTeT8Ae&#10;mjwa1rncoN168c79g5NG/cHWydbu4d7EJuj5y5GdnYdj929++etff/71FzTPf33xDg3NzrfvzgGW&#10;sYcblPH5awTu64uL87NL0P7nF/eX9/A57958/gx/ivakZ2Pvd4cGTFm3WSZQJ6JhVY7Qx+FwWEJL&#10;tIFhibpsa8DPs6acA1dXepxVnhy8Pdk6Nbj9sVBegeMKCqlSpYIqm9IyoEyx4P0uzs7Nzc7Oz0yt&#10;kTUA4dK4kCmOXo3iWNfYzu7E5s7DzeEheLwZNFw3mx21XpKFQpYMKHEOVpXsRlVKu12ZEONskSXQ&#10;bofkIZVUpLVSywD/cxsbM4sLNnEt6o9EXPqhfUDKW6PH7Dd3Ojq32wHvPSBvG97JhLqXCCzk5+32&#10;fCCzNbKzf3BwdHW10jSnk12oiDWLSC1O1LAjXJISlmEd1plCsSXmGRxs+XS6Dh4PydoDJ8djoLlP&#10;9J5oDFOJ214gKbdDhozP5zPHlEq7tzV4ezAEb2y20TJ5zX60tfFEzRFVPlRTBroqcbBCoZeJ5F4j&#10;WNWKOcS4nw0IkMuJ1VWhVp1KCRTYF6xvNaOqtD9sjjqTsW63nUxKRSkLrMq0vRv1uzpJBY9OIiJq&#10;CeHvJFROYOrJmkItyvPpUACoVApPkKus9q2xNJK2bwgnHQxGXzQBfwoLoqrUrbjkPKtVkwo0W5FA&#10;KKTKpxJKe8efjkbSqna6Jk+gwxJWCFXUCbifwuNaqd3sr2FYNVQ8tViu5PMkMlms4zJ7M6amEdA/&#10;pmYWF55/8/jV8+WZBXQUJpRxDIoSrGqsVUWKgU5UFYRYcUoeQ8sWmTLZdQZwrqHKYFLVfKuVz9do&#10;1DncAbCxWCQCp4jNvnjEYq3gB7a3awV8nga1M8ITem8RV4t9czML6zaNgC+Gu6nOWcnEVdDc5YpG&#10;i/omJRCjXsUcRBaZSRcKLEqLQCyJGkY+f3j7GY+l7j6+H30wgfEsDZ9xMuP2+qCuuKJSjRD+fkpA&#10;YXGFCsfk6dXQ7sTBoL7V6OZlNWUolo6lHTVgHVwui8QFDqIJMqqJmNdnVokEiXwA0LXR0CX5ZDao&#10;zudLy3PsUlkDbEygkAt46iq1h1Pol81eWHr8kilPO6I1HgOemIJWKJIoPEm7q0rwqJwCQx7x+SIh&#10;PoOCs7VQzlbrgHKEIoHcy2SEX7FhpU1h33Nxbb2PyCSWFmB1sFe5TNtqaa1OZBGLM8835md7DXSA&#10;z1BvKBU6Cz3+nr345umzZ9NTBTw40FrJdXhqLBtgU6Fvbn5uDX5DJNRnF5enH4EY/+bxt9/99P0f&#10;fv/7P/zhh8cvnz99SVgtbXz7u3/9xz/+/X/+/YtVCh72arhlGqOK8WhlqGs4PgVPsV7EvI7VOpRf&#10;uGbSah30M/wgkgpFIAzolI6W4at960XcCWEDi8AnX6ZVNGJ4phqtQJCrCqtqPG6WhqIuj6fTDckV&#10;CUDnWs0JiySpFAitwRyPIeQJK1VEcjWOwokwAEfMV4RC0gTuuScwt04jDFIJNiYT3kzcY8pV6RpZ&#10;Oh2QChhcQGdsy4LbCOynQBMkUnj6iJ3QPAoRNP78s2+/A/K5uF6qB+OinBCEFJ2hwSQ8OZ64SZ1m&#10;Z9uv83ScsVg7JgMuoUp7TGGAx4CCRoKiRSSXyUGxhpfMjL8/ykDVCIAqqdWS7WRIIYrLY5g7ZI6k&#10;oYwqFCKxBVtgRbKuD2ToyoDP4404kyqoPD0XTwce4OncdszC1NKJ68svX85wqFQbqH61JZDums3p&#10;mrLmxHZZdJsMg+hWKmuxbiebAVRuNuHLuTq6LBoqX/VPmiLKQLg5MAC12ONeGcyYsJ97eDA7MDh0&#10;tJLJtAxXg4NH/ZP6TGvS6DZHzd7GgNFwu79/enBlamSOdk/1p+MH6DB1dXK4PzR4dDrpdpuyDeOK&#10;C3RLXirKadUKx9Ug6LCQWmp3qiTBUkmTSImDVgYV2Nssjhr3wUMvcOl0GrOCFRG9VwPZoaH9B6fu&#10;iNkfjbiaOOl1ZRgcnjg8RJuPnc3D8Z2RkQd7D453do6PN99fju2MAJRd3t1cXF+f39wA1J1fvH53&#10;/ev/+//+8/lhv0tcpliphCkMvHj6fN4mb17tjx8ORGUYuW9bLxGZFC5TEc6sGN3OWqAmSzHoNC42&#10;bbOYNCpdE3cmcxqBAIVBqa9vamrVGop0OmFvJtPE40/AgluDYWv8cGJ3/MGD3cPDncuHm6MjZxcf&#10;fvn1l08ghD9//vpu+/xtL9xm++4egPrNm3f3lx9vPn9++/b1xc3FxfY9/K/z1+eXN/B/ruHj3fX9&#10;9s0NSOmx48OT4f3bwcmWy9/xZJ1c9M8vq/N2bwaEe6bhdilJJIU/s7ICFzPQs8ke3N8fbLkdIUUK&#10;N55EiTy8OQEZ3HEsIGRYg2vrcwtLT5fmyjxpIKBMBG2MmmlvYut4Z+toxXC6t7d/NKk3DvhwIE/n&#10;DassvY98DVDeEmonA/ZuSBlxJGCVJUQ5gURWk6AvHwascaF2zDxfWlx6tk6TOCPhSNidmRx+P7rf&#10;b3R1I66Iw9fogipu2yN2qUICfFkY1MRDqmQ6EJdlT3f3jiYNBiAdnW7aae50AzKLIiXAl8YiSomC&#10;vTEJ4P/xtq9/MONyRMxpPBxKe4z9w7ub47fNrlIBEt8ZxigOI3AVuEFuR7vdAd18uHlytJJ1ufWZ&#10;jlnX1N8egJj31+R5PFfF5U+zUkFMBnOYjy7EQEag36Cc1b+hc04g5vEBJX0ZY8uc9LszWUcgFIja&#10;Q0qVlJ9QqgKyfNLR8TR0NW1hDTtOAd4F8ZREZY86uk4oB9J0XkMDRY0ToUG6bbXAqmhMCX7rAAD/&#10;9ElEQVQE9qvT25VG0+eyi7SJhIZODcZjnSSPTCBX8+bJIx1UFaBOUmfHp4tG7TJL255PJCTwJDAG&#10;GZ5DTVWzSEJKgVpRc4bUlDI9J0rEJcpAXi6TKWSOiN2cbbrcWbdfpq6QZpdePHk+vdwTGFDauVRQ&#10;aUFNkKaRyQRWFqlMqWqrVR7o9LRSng/hGHs6JMlZmYSZGYqazpCHLLJ2wKKxEUjkXg8RYAtUUnih&#10;AE2wNcOqgXoKKIhBJURWz7iBVOCslUoFuhanxIU8kTyf0FLRPtqmhfcS9JakN/8K9Z2BAXBMYVyC&#10;iScy0+j1J1g1v3y4uHw/OrqzuTd8MDlgyhgmTb6GacDkDfvzDOzITvCpBBrf2Vw5Ot08vxgbPx0c&#10;iPElylrSbo85de0gk0Ijs1gUXkKuSOX4yU7Wq8Jx8log6vX53LqolL7+7NGzjZm5vr4SmQcXIpDI&#10;+eqUGq4RoKnEnlpYfvbq+x/ruZqznSIUyZoUbWF5YX62QBdJqkxS33KfRobbJ5YcHfQc2qlRbTao&#10;FwR20YaHz4VisYT7SFMlEpBWDB5ZXZ/HUM1CmUahsTgcIplWofU921iYgk9bx5P9Akh9rIuE+vri&#10;N989efXi1dM+eDI8XtVKLHHwbBiNK6fmSgRAzKlZ9tTis0doY9Az13787Y/4qxfPp589J3BmX/70&#10;d//4T//w7//0+3kmthRogIQxKUIGjUols9CApMeg4BrRggcQGAerCnjyhWoancJwk5ANV41eb8U1&#10;HKyaQ7NRPBWxAUfGiWWkVmoesAc0F5Fj4KvZHVYBhZTkVSBP00BOQ3xsF9SAckYPFa0miIdG6OuJ&#10;LWE4QAtojTY2WjUP1AOLYKMyuRU898dRP14onQxJ+ED70VKbuFbEhLp63VaxVoK5uNQSF2sqTALQ&#10;qPXFJ9++ePJksW6javlqtJ2k41kGQyMImcMOZzsaASbt1OnssFKVCpFEGXM0B7w4YSnXMMu4m87F&#10;nW1N27g7ftXU+dHCAUejYgEooiCToy6vORpTYuM1fKOw/CwWpd010PL5sj5MCezCcmnHYumoGU0t&#10;cXYTGHmqSrWVnr2cKWGMDpHE4lL4oZg9jAkStXTX4XCEXY6AJaVQxuxdf8c3kNV5BwayJhNmGnkb&#10;k0eDhlbWY1dIamEQ6A3Q6f1HmYZ+aGvvtN8weHB71TIZQRe2ejI7azJmPB0AZ8Dhg5O9ra2toUzD&#10;ODSxdXAycTJkzPQPDw+f7PevZLIA/x73gNGsBJaviOPIWcitNwzq7Xy+Je1QiYmcCj+v0AqD5GKd&#10;UJoH8YzgbAPlTKVDWeyhczzUXPFktw4HWw2XH4/Rshnjin5yeGLicHxz83j0+MGDzZGzh8fjxw8/&#10;fhx5//7hw4cfcT5p7P7dWwxpvHn95u1vmY0///zLxYlOTaZTuPXlp09fvnz59Nk8vWY6Gd/cu9IF&#10;EjlhuW8du1uE6QE93KGAMp1UaGlMKrPc2/4DGmYVBGrqKhQfEAZFzJ2pV5TmXmAIiGdfY8DQf3tw&#10;NXi4s7m5cwzs4QFo+9HR9x/Pbl5//etfv7558+Hz109vEHIBnS8Anrfvzu5A3N/cn6NAvj8HsP7w&#10;4S2K6fub69dvPry9uDu77v3+DFvFcJNgYv8Uw8x8HhVrap5NsCZC6XDDOAk606h3h2R+n1Fvarrh&#10;WtDs7er2dtJwNRB2quQibVCTE6ekKvimoCTmNKASuURYlOypuWIZ4CCdF9MJpTqzmgKZnahSoGYD&#10;b9ImAmjnHMORqmQIY4OkMty4SdbQGSfdrtWiTgWmAAIb1vIlAKJicS4I6MwlluY3ppefPy1ZJTFH&#10;OOwyGY1D48foY+b2uiLd3nZyOhCLdgM1pYQXrFSEcaVUIuKLAsbT/YN+g9EwuGLyYlq0PeII1JJK&#10;NHnMp3KpeIUIVaRQFlqSUd+VIevWdQGf0uHW4BXwkmar36hLSpP+WMDcGGgBl9NnswMNXTSW9nta&#10;V6ebo1u3t/36lrGJZK/RanXgO1PVVLIUjtwXVklcG2Y4aPPtpKWCvczw2qK8i/PFYgxSygmUnczK&#10;ANxh+HejrStXOpTsuKJtlTwlRTouV3U7rkgyziBwoL6VAfhy/JQCgNwHolepbPtVarqtzCzjfrKV&#10;ycTXXK3UuV0RO+i8Gi+YkIvUapE8lOxG41QyI+QxAp0J5CXxhDRpj9rTfrMyJQ8pgdJgkHccpAp8&#10;qqfZlodqcqiLMgtfG6wKBCIllAmVFHcOLdiwFxJjn6s6V7HNLr18uQRPZmF+rkgiFMoo9hjBIEOb&#10;UiiwI5uJiVwiWcyeVkplMbPZ7nQG8qkqk7OxYWNUeKEQH++HEE2YyqtrBXgWBRIIXiaTbqVD7cS9&#10;aw1+PTTfw4NJUGeFtXX2+lqBCW8UdsCL4xbU4hUKRZgC2SOKSxIpfq85SFOxUuALM+RyvqSW7Gb3&#10;H7778uubi5u7hzujx5huemsYaOkn8SBu8grfDhkPY7gVCTqRLlCZ3VfH969f33x8sL9iT8Whdkok&#10;QLviwmBOQ+cyc3mA625SZpHZHWn0Cc3jax1TyeLCwtziDCDcLJQhalWQEqjFIPHVGjKh0LeIs9Dz&#10;C8+/+f6nl5yUyhLsm++DYrW4vDDFXitwaWVgoU9ngyAB1UIK10YoAGnB/XAyncZaW8RQ51K9D2eQ&#10;UG5yiCDFi/XCKmd9rteSR8ZdCyqTCbKYUno2vTi/sLw4W1orYg88pYLReaTi/ItvXz5/+XSjxMU+&#10;cCaTUFwtFFZXOdhCVgBxvTwzPzUPf3H66cunTx+9ePzk0aNXr3BUawNPigmlhcd/+y9//Pt///e/&#10;mS4wsAEvaKXQgURRmFwm5l/g0TiRCLjLQQ0N6NyzUcFdD+DA+LGGW/JFIiwNFjaPwf9cmwWwhnsF&#10;n0PWisRQpSUJHI4CeM7x+SmLRSSSOhuemDSRSshDqkCy3Y06VQlYPVUhKIMg9ulXGVaemAefLsb5&#10;AHFV+1vrZTWoUfPgHSACYaFShaDLNRQgVmIVvMwigbgK106hEUrF0vz8GjbDlVlMhjgRFwdpXFsd&#10;5BJ76tmz5Q24Vxgxh553NCsPahmjyld1vC4zNq52A7Fw2I7Jh3FsNut6sh5/MlTL84NkQn0Vh/8r&#10;NKHTsDcx2ew4cE7P0muCRXcGMQ5qRGN5hUKqtMRlybxCWotFXdlWxuPyuDqAxv6wLhLtdtHz06sz&#10;R6IBhYAnSlmJ9dlHT+vUXhBcmcsqa6XAX6As/7a9Ew3r2nHMArJj/GLT5Hbo9PCit9zhMCYDTK5k&#10;3LpOO8GX2DMmd7Zl1A9emZqtwZOtg6Gjg5Nbg7Fl6B9ccbsyhkFD05dtelyuJsjpnt3Iyd6pvnV1&#10;e7J1gkGYhtbt1unp3tat3uM2+Tog8kwO+AYlCViBam3C3jg6HfLU+OK2zimhkWhqlTInZNjWObbi&#10;/DwG2uH4JblMraDdL08NVTHvzXbNBw8O9yczHnQFb2YGWsbJ/Ym9w81jROfx8eORs8uR0eOHl4DK&#10;mCExBh8jI/ev376+ubu7efP16+c3n/765e3bD3/9dbSRoAEqcaYfvXz06OnS0+ecXHjo5PDhcb83&#10;kOAx19aLBK6V3xk0mDx+pcye5Fu5ZCqTzLKRaVYGjUnXKkN8Hk/DoJWJ8C7Mz65WZBF4Ll5fdsDU&#10;zMJNuj0YOniA9iOjExOAzZh/MXJ5dv/u65/+/PU1Zkd+xr3ti+t3764Bc+8uH34EAf369fXN/fbY&#10;2Pmbz59++fT6+vp+7A4+4S2g89nYxZu31zd3Z9sX53d3d2M76N09fHCV6eSZfXMcqyjUjuoa+sH+&#10;o8H+gyMAo5ah1fR4PTgWngGAG1yZPL3VNzttuQDYqjUoyidxA0UaF8NCoZfJXAIwd6talO86LVUb&#10;xsWvw0Pom3/57eNvf/j93/70sqjpZQEpZVKFIl8DgY2xAqo2lGxlAOMwAiCkRGgPwQvSrby4RYQn&#10;Szj7QUIztcWlpXowpex2dJ4Bo8k41GtnN4DqcbQDgZizLVO2nbEkLLwqEIGUQlC1ClPOlYOj/kE9&#10;FGA9mk+EpLKuP91OK/laTU6k5gE6E+pI7Sl5e8RnzLg9rpgi3+7oxx9urbictWgma47VOgMdpwvz&#10;jfVXK41sy21PBrqurL5/ePx4a39v62Ay44107RFYQo52CL6vZD5npRL70Dy4AAQa0Dltl1XIlKoI&#10;wBLPtnCsSRIXifnybut232g2e1r6SKyxokvX2i4AasBGTPCo5ZNds0PJZzBtUOVWyQxNNSdI5Nvm&#10;bBa+lRDwlHaKUYZ3iktmMoSMasIiiafkKhUskQRoSGGFD6ArU4bycoepXWXSLeZGttNNSgXquDSQ&#10;DADjDodEcYsyJMf+TktcIZPJAtHGgB0Eiywvh3WGPikCXi4UccSk/GClmlOLLPK4tTg/M7/GtXJX&#10;p6afLS0vT6NOWyUT6ywKI2hFWxSeViARaWgsMiWYE1mS3W46lM/HdOF2rN0O5AVk9vR0kRkU1ZRq&#10;GrHMoIAYZZH62DYmCSUU/KZMpSCjq+ZEfAY9KGRQCauFOodQplJJeFI5u7ZqQwy38rAfmg+iid+b&#10;PrNIMEIhLuJLQNhWsRmZZQuGahZVxNvMXI3ffPn14vIS1vXog63h09te4+kKENH+oaHBFZ9diqEk&#10;KancSqKoLbHw4B1mv53tHB5FLMgxBWoRX8MQiiUiIaUisUcdOrfbnxDI0n47SCELeoUm+Fo6YRYd&#10;vIqzbI6NxtAKROLe0WePX/QtTy8uTM1OPXv80+9//7wiErJmF2eWN5Z7poLrOAC6vrD0aoFppZOB&#10;g/SVQH0X0XULBBKrPrv0zU8/PFkG7T27vt4HirkHffUCkVDHz+UUCmSNWoDD4VW1llKEhzIzM70x&#10;VQJdbKNjRoWVQScTQNdvLC5tTK0RC2jrAvhewK9Sml3nEFmcmaevNuYWFkE+z80solPWo6fT8LEB&#10;D5i9WqYwCOwNkM5//x///sdXq3RgTmgIgt8cTmdhNnLPIgy72OAfxdNnwHMQ00Rs5CZyihiDsbYG&#10;PIBQxkZatPYERY0e5WhNulogcrUCrVYE9EqMffc4EQfvGxCuvL3R7CWCoyJEV347NosBh4eyUwW+&#10;yxfl4M3U5uK4r80XA+FDDY3+34yqEKfDoOBarVo+Xx0EplPhx5whBfrJWK1oEUskFBc31okUBvBK&#10;wGs6gDAN5OnM86cbc8BdyAwekL2ESEOhoG+LlcLIqcXytBmWvMPcwVAqwEX0qwTNL7LYXWG7NCG3&#10;iIRlbHor2JgUutZ/tLvbP9AMx9CwrlarwY886LeqqJZOq+QSkM2KuDKmlKvsYXej4fW68cPnc3V8&#10;WZc5EtbpImG3DqqBFAecJUEbp4/NoTKAm+DRB53KECixTCikoVhSicf0UoFWqI07MWaj4+10zRnD&#10;lbHp6uhcgKA+n9dsdnUtCandh+MpIEEavmZm5Wj/5MAwCGoNQGfQ2DRH3K3BySxAswuup5mF+j90&#10;MHh1e3pwur9/2j95MHF6ZVhp6YdO9vaGQf4M+HQ6r8fbValqmIEHtS2l1PUPTU620glVtC0VohgN&#10;qRl0wnqdtTYzBwQTXm3sBqBW0ElPCwUxJQ83wt7+ifHDg6GhlaYu7AXxPHm0jw7WIJtBTB5jr3bv&#10;4+FD+IE2JJd3Z2fn7+7PtkGEvvv886+fv/zpr1+u767fnu/a0YWGsAz08uWzjWdLHI3K2xraHNk8&#10;8KUTFU6pyCFYFZ2VFVPHqarF8hoMhUFHHDIQfwqNVlUGFHwemt0SOAA+czZtvuvyRsK+RtPUag0Y&#10;J4eGD3cn0Pp7tzd5PDL2fvTj9v31lz//6U8/fwEN/+b1h08fXr/FXEu4NsBhDG7Hj+ubS0Tnz68v&#10;bs5fX29vn5+f39xcYOJWb3/+/hw9SXZwjvrB5uHWyVEjrWYS6JZYFF3KBvsNmFhiaDQzLWPG5wUG&#10;5gaINq1cDU5eHZ2eDLW80XYtrqExrTlFDZAVuxnU2iAd3ukCiSbKS/OqQE0uEPamLKjlMok9/Qjb&#10;S75/sV7hATeWhmSWREIa6p0244xBzB4DSAsE4F3FiD9eVYMGJFS6VQgLSCvmV231XvDc1OwqlPSu&#10;G54bkMuIR99/O3TVarhdYex0ViYkIeyGlKksfIlUIWDQhQKFc2DodmiyhWcvbp3frkrw43lnMgW0&#10;GVQeLGeAEBuRzAUYifvdIDqjbYVAFmnt7+zcNuwyhXOlFQ57m1lPJ9xx+dBAwmRq+RwO+DPgnP3D&#10;h4d7J6e3Kz53M5z2ezv+SFcpAaCToDM0CV1nbEDQtAJLSCXlCVHZCnDAWQSVJW6RytAuu6m/atoj&#10;jaGTVjjaDikDzl7DNyzgZDfijEXhC/LIxSJoRgB3+Is48gmfgrYGyWRXh2YaOPUJbzhPhBvUmOKQ&#10;EIB04Kl5VhqlKqm1A3BPQjGLkMuiClytaF4h4mnFeYfD7s140/K4NJTHv5QHWRJQgeKWy+WSeBwk&#10;HwKxJQUShlERW2QKK4lUpmlA1lVt68tL09PL60U2Ri2gHJzqW8PpiDKTHtRQUPJWhZpqkIa+pVat&#10;BDhY2pmUJSxJHHFv25OpwtMXT+dsOWkoZAkWS78hso1TZ2iZBQ4HsxHR/AwxHuhTFb4a7sqCCLNx&#10;6TTC+jp7Du1zyEzAHKuQB/iHvBvwE0/OE/ALSQpHvyWiXJBOpQf5NXvYY5o8uN2//Prl8wUshjfn&#10;m8NHOKrZGjD12l+Ojgwrkx4lUCc+yLO8lUhRJwK+rddf7y8/vt/cnHDnE5gKXEtgLoMgL4cbKPV7&#10;3ZFIy+iUtR1mf1qpkCvlQDz5WiZnfnlhdq1vbrbIzOGfqKtCBjpcrnIADjnoyb2w8ej3v/vh2Rqp&#10;sDa3MLO4vLi4vLw4MzNfKs0sLU8/WmKX1qeWl54tTS+B/v0tJ6Kvb3Z+8eW33zx6BuJ2bnaWvYbY&#10;TCAC+SPZSHU8bLbZyBVeIoWzeni/SsvPp0EHgygvEstUbGsXVoN0LpE9Pzu3uID2mesl0LIcbN8q&#10;lGbnQeoX2YtLzxfYy8+mioXV0nrf+uzc7PoaWnrBf9DWqUKYf/43//rH//jPP/5hilJFPVkFdaHh&#10;oRsuCx4hoU4E+Vy2FQBtsYegAE8WxLSNVVglEuHBgn4GeC5ySGT8FBaZhRNyvTNfIAhoV6jJaaqi&#10;RErAEzKEWvjiOXhTgT6Gum63IyDHVAe5qm134gGJSoH+j1oND8Po4iCaxTy1RAJvLSwyqPQY/Q7C&#10;hyG0kuG9pVfgReHHRWoGlUnXJNLOfFygzlWBVnBBv5GAysyWBXGQ41ZgGD2pz5mdfvLNy7kyjZbD&#10;1aGQpKqwxjRQmYQ5WB3SmNnjT3fNIE693YBMFpLDtQE1UiujEbsUeGJCS4aSVVpbZdEqAt3B7u6t&#10;PmtW5fNQ9GoYPoXpvQyNQgm4LpcrEiK+ApagswNqsWkOYwNX0zTQ9JhaTSi+QNcjTZ3KklDIAkmp&#10;mgxUqkCm9zoz8BjJasWpDIcUpHs6BuiskinwUsQxbxbB3dGFGtNvBJzVdcKYPRR2RLyRWr7m1JkM&#10;k5jZ7HI3Mvr+/b1Tw+Dp8PDexP5VtuP3e7PGVsMDxR8txUyZRsMwaGxdYVbU8IFh4Gii32TUu939&#10;+PuTrduWz+txe8NdYN8gBiyKRCpl8U/2G05PfMlYuq0UaIQCVUhgJdfX67a+xbm+2VkONg2WESOs&#10;VkYV5Yql63Vn9Qeb46cYF4JJ8pnW5NA+4N/hxOH46IO9UTzb3Xm/g0p6FJTzJaDzNqzoi8uP27i1&#10;/eZPf/386ec//Xz9fuTs4qNPytfQCjNPX7x6+mx6aaMelLTNmZP3l+9PG7EcYY2zVrdKwxlj1h+L&#10;JWtxChlFDqjnMpmOG0JaVVqZUFvJNhsw5bnFKSY/FAV0NrubvoFJg1E/OXSyufPg8MH45ujIw2M8&#10;cn4//n775vXPf/n1y6+/fHiDo1NfEZ0v7uESb16/vb5+8/YdaGlQz2eX8HugFHfnb96e9zrDzhC6&#10;353f318ASL++GRkdP9zamhgHdJ4YXgHFqFb4Peh63nMQ1Rsmjb5mSz+QybrRTtqlczVBPU9OTg7t&#10;DV8Zsz5dQBSE0puTJNO97utUL0KVzKJWpZjyGEi3VXI+P6WwiHi5KnV1bunJd999+2iWiSQJ8EAR&#10;B5gB8ZyMxQI1GbxVANSgnGMA9PBigf7i4k4XgUxjUoM5sbDAQfd/9vpanURVd31mO2BLrBZF7/Xb&#10;K6ixcD3RgDQVV2K7vAxPZEMJHtzglLztXumfNOFEchi7vaDAasQqWRVD86hMDRBzcZWG7b62gjDq&#10;9nS6MWVKEOro9x8cGnQqScrZP+lptlqZgawZtPXk0JXeNGAYcAFeD0weXV3tH47vDg/1D+i8JpfT&#10;oYtEwxElVGQcAAWMQlXBLFvVvUFNWJI1KSg8RGc+X8CPK+Q1fydi1rmzrm7Ed3W6ogul4tK2HW4F&#10;doIEAlGd2W/2q/jM0uLCKhop8C1SqTQfSHe77ba9a28H0g5nSAI6A6pGVciz5CUKWS0QsvARG6tQ&#10;SKxUhiJpj0kVwGZTYiGdLHStxEBmgiIJRSIg/yM1ab7tlMlVUGAw9DbQdsq1FUqvFzeoESukFlEV&#10;GDqNElTzCLMcoq2SsIi5c0vwtj8DnJhe6u3UTs2xAZxXV1lUGl2jreBgk7CXiUBjgJCuKlQyWduZ&#10;zItEoG0lFpWzrai/erk8R8zJpUqViFUsYcAAi7Rq4/EpILEwrYhcLlO0YlBSqYQaQJpBKwM8EzFk&#10;kFAqlWaBd5NYZLqQAeAP6IyhVHI5CNy8VAECGjcOZHIAaQ2FWhHLom794NDJ7t7hza9fX4Mavv5w&#10;vntrGOil2mabJqNh8GhQ3xqIxKsankgCKGu1VXLivGv43eftEQxsPWyGFJZANNyVVBlWTTzWVib4&#10;mOQWdeqPXNGOu+G1w7eIB49yiZheAPxbXyux1zlUcQLENFTPCtdGwl7zoo0MUDC7uLz03R+e9GT0&#10;7NTCAgL08ga2dbGXXk5vPH0KsIyu2a8evXqE9xlgGsF7YWH65dNnT58uz09NTc2W6rg+AN3wbtmA&#10;0HCpTAAeUPc8QQ7pAGl2Y2NxbnYBQB/gsZKrWjWA0HTyKsDyHCh19uxsCXQr5mugufniVBF4A1wN&#10;u7T8jE1gsQA+UfthEx4C6CoBTeIJG69+98d/+D//+28XSUEeoCCwwCroHg0dd7WBhuPuMGhRwmoR&#10;I68Bb0FHE0kkEpFQWOUAQgNgrQFAE1gE7NDmlkl1xGbc38bxKgKXocW2jJQAGKcQz04AecUioNvO&#10;SMRek+C2SFyijDntUXsSyFCOB0RejWfMPDxyFokSOB2NdjGphCQhgoWh1WoqLKKNaaVzhXGpNCEW&#10;VirVRM2ZBGgXwSpl0NFkn8OeWZxlymIWcYVY4hA47MVnL5/PL7x88XyKRKVr48oALFycsqhW1RZ5&#10;IiFXwtr0+aLoaWX2O6LpkFSOudKSuEBgSZpd0aQyL+MzCfU+dqlAIjMk7tOJiQNjxxnISzAmBz8s&#10;0pqSD+qAjw3mCS2oRx5fajYNDLSyXrSp8XkbrUw2gw41RnfEbs54VFKQPbG2uPDy+8fTJbhjaNDE&#10;rVSrwaBGreiaa1KVPeJI283dmjIv4WtzyojblPXanf6w12QwNnyeiB0HQnSdqMOlc7RV6XDWAAw1&#10;03TDIujfmjhB0w/Qgnv7gyCdO0AKOkA+sqZsY2DFgAkZ+tbK0cEBiOfhI8PRqd7XyHrdg8Mn+0dH&#10;t/36rM8El+5oY/CdUiaFlS51GNFgUN/sRPEkQZOTyURWYglqBXtxZh7oILJyMjB4OrpwY1dYvtbN&#10;Gt364/HBAdPkyd7wkAEbQ4YPMZ3qZA8E9Cae7b4fPzzcRXQeGTs7G7sEhL67uUdtenf37q8/f/j8&#10;5edfr9+Pbu7uGyMJyip7avrFq2fPnj+fLlJSqlhk5XDsbuSkIWVxCvVCMB/Jmtz2gN2pFHPxSI1G&#10;5wLNxNNwirjtgOceLJOI9VKpb36OmrADUwGZ2oTSPzg5OHR7erhz//brpzcfvlxv7o6Pj09sPXh4&#10;//bz5+vzi9dfMYzj/gKA9wLbvG4uLs7vz99eY/4FjoPd3d9sn6E3yec39wDUgNrX7/DjGv8D6I11&#10;58Eunr7d7u8PDeKok/7qaNCQ8enCbpMez54BjDItw4C7AxDSaKDl24AROMMkCGujJ5LOi6rYRpGS&#10;A5TIFKCeoVjSqnFlLG2HDwBc7HQOhZRQ4Snk+sKzl68eLRDpGnFKgXumiZRE+V/ojLs9oKBV8FZZ&#10;EilsyeBySdhSQgC5wYH6gO2ehRIUFHaJUEl1de1aLCCXdZsgnU92968GB6+MOnssJJHHAgqMLuZp&#10;cgIQ4BohT1KLuhqYgxGJRO3ONoZGqnnoHZ8TUuh0Kk1tAaEppDNpTJYw6dabzLDsZYGuznR0awzL&#10;RCL70W0rm10ZOhjsOF2tITSpNe4f6BuerH5lsn9/8/3o+N7Bis/v15m73Wg32umEUpKEugrlJSfJ&#10;5xUCK7WaAnJvUTl8RkMjLY2LeQLcfU0AvZW7mo5ouNPxNDt2f9gRs8Tlqm4XDY6wZR0N/z0OVYpB&#10;nN2YXgAFRFXnazWpHNM0u45wpB1I9r4dkHNqUU5o1SSkUmUsIJWDtBOAmOCjHXpKlky3a1JMBED/&#10;l5jRUENjTXkMHk9IIVKEYg6PJyarqTDzPATQruDRKUFBHL6Dqhhtm/hqECAMKplSIRQJpAK5qqUT&#10;pjaWEDIWAVgWQMhhEtssjtmCRqNo1UJgwkErs1wm0wAQeEJhSplMd51KdNZMwE+Az0ruQhEqOaUq&#10;kLdj8iqJRbFSQDqzNGorOs8BJ2OVqVa4AJ5WJBGhEyODiqKGYGOC+oPFUuoZSJcrFXpFIxaBTkjk&#10;Q7ihprDklaHe0VcKqGE8xWNSxc6r06PhBxP7+xNnH16/e/v6/uPx4datoWk2e5umrAmE89Hg4OBA&#10;JI+RHJhkIgpSg9WgVu7++OHtzcjI2K5Bl5TL/e5wUiSsBAUqEM0qhdJu7kSjWaPX27o9NARkoFjk&#10;cDdrihyd+Ntmcb3Agq9TKROJTKoNvfhAPQKnICI6bzx7+mxpY3F+bn0WNDPexfkZ/ECY7sHxs5eP&#10;gPA/R6CGwvJ8egH///LG9PTTR9MYnrT+W4Rmz8IDB6+DQiFudFKsFUo1xc8JBAwQ6/MbyJ3m+gCA&#10;yxUGo1q1Uqnleh88q1JfCfRAXxFHmYisQmlhY3q+CGgMKLxanJpZQ0Ql/Ta63Ds9BlQtohE/4fnj&#10;f/6P//zPv39CsGpzPLVAxAcBGtRqaFwuGT5sRDTWRtJQWusFs5HImO+MKRjwxRGdcR+7r1QA6Uzi&#10;gk5h1Yu4AQ7IvEqo10lMaxWoWE4gBkrI0GhgFcOHyBJKYkWpAaGH5xrPw9sUccQAnbVVdU6L6Ay/&#10;EKXiEpCgUIQwRyMFz16AnulaBpWEPkt0plaqUskFwYpQkE8mQwmAcksKODQTKULfwkLJmo6oxOVi&#10;3yqpOPPqp99/t7T86MnLRfTyEctrCjVQEfhncpK0PVCrtf3eZtMTjXUj/m663XWqpPCW8hO4QW0B&#10;yu1oAzrHg2RCsY9DIpZ5Nd/RyclRxt+OKSXSQAibv+RAhgMpbA4VBdKBeAV4LUMscxlbpmwT3Qqz&#10;PlfDOGAaMLZAIXn9Xb/XD9o6L4slhbPf/e7J8hx7anaNQOZyMfUWmDg/HY6BJIqCUPaagd9LRUFr&#10;Iu02GgZ0kU6n09QP+Dwuhx3kQESnczg6AM9JZ7jZMjVaK/DPtPRHu4dHRwjOwwdDt/0Z9M52Rbt+&#10;HQ5KDRiO+qHGtjCTAnBpZfD0drD/qolBfzr97fD+1dVRv2Gg0Zo0Ns3OdkwVUtVkealc6mysDB4N&#10;DV2ZsJdHLuBLpXFGva9UL7CXNxan1tdgPaMPBB3QucrLCVLyvDxp0oebh7v92bDpdG/i5KDf0DIO&#10;nfTCIyd2xzc3x49BOT+YOHwA/3mPMHc5Nvbx4+Xd+fX1xc3d5fmXX3r5UBc7m4e3KwPhFHlukT0P&#10;y+jZy5dLa3R+PuRs3I7e3Y8M6wRcQp3ES+oa7nBMFU1LhCwCCZYSnVrGyRMutSKIOZy1hJZqI2Io&#10;+sIc3eJwezxNn6ehn4SCcQoXcXz54c//43/85S//88vH8cO9rf3TiZ1t9Mq+u7z/8PXN+SWwB9xx&#10;v7vbvjnHqefzm8uR98fHHwGu8cov7+6vP7y9P3/z4c3b13D95yCfX2Mf2Q2AOCDL7sT+UP/RLbCh&#10;k+Hh09vT4YOrVlMXbmBI4NXkIFAiw5Ehq+s1PLnxmB4DTQaM/aeDmYYnijODFKtGYFElVZijipPx&#10;InjtHOGwuWc5Z0+32850zZJSa2j12cXpDTarouXDMoL3E5iwTBVI4s42YjhODqC/TQL3I9FyCPn6&#10;6jrUrz74qQ7SuW99fXaOXaeLkt2QtAZI4x3cHH1w/H7i6Gpy0uh1ADOVxVQWhZzPoNOtQUYQ6ofY&#10;EgrYw9GaCjOdA8lA3iK1qIVBbQquqEKhcMsanL/RcFlUOl2d9LYa/jYe+aadDi+8nEqFJXKwNWRo&#10;9W9tDXmjHmP/7dEkcLn9yayr2dIb+ofxLGTrKONyOCLmiL2NRrgqBXwPUBk0OWxqlwuqfIUgx5fH&#10;vP17E5N+HEJTWORyqUVQDSbcA+ZoxO/3ZMKYCBeSSlXpqD0kEWBGlTMa6fjcsZSGW5xfej49BTok&#10;COvfIk9ihIvfBe9UIJ+S5DGFCdAZdF9CqkxGYwqJNCGIW+JosiuHKlBToS1vXpV2mMPRqEcn4SUs&#10;FpU5KsNmPUHNHm767LVaTaYMheBz5WIrlS4UpHhAZvnYuiYQaIHYUspcLgHwoEBicjFzYXnp+RJI&#10;v7m5+Sk2ew60HMjnEsg4ZgUKYs//gUtcZQU1Gp66WpUE7I5oG299IiGJg9KJJ8jrRCp8VKoppUqp&#10;LtO02mC5XizQrDTch0SuxAU+rYYbkZKkBFCDg7QyFPhVgCImGTkbdhHBxaAZdw60syCeD/X4uhzA&#10;GStDohdXlBLTabz24Mnp4cPjid3R7dfX59cXZ6Mn8J5PNrHxf2Vl8vZk+KD/ajDTlViRMeOZeRCg&#10;jF5Rt4+Od8ZPT0/1umhbldS5o/kcI8iTOBvZTiCed0JtirgbnqZheHxSFfKjYAq0awp+lY6HV9ge&#10;ZePSKWR0KsJ0ai4Z428AUevshZmZqfmNpWW0yS7NTfV2jmen5mc2NuYxqW4JtPIGkn345Qb8ALje&#10;mEefn0VA7+cv4Y835vr6oLYh5q0CYbHi7i5u1GLEMr0qEokTilyFwmWDesZJNwDhAt5PDQUuYhV3&#10;HjhrxdXS3HpxrW8NlhYHlubyFBrBgMom1tlzHJINx4NxgBmocYFIWi0CpAL3Irz67l//83//8ft5&#10;Wo6f04gTcotYI9TwNHQmFaQ7F9AZ9DPJRlrt68ND5wLJViiukkA4rxIJoKQJ2LGN3eUsQsGGBlw4&#10;K0YoFutFIBurBTIF3hitWq3lqYWAVlYrwDMwVYms7Ww7o6qUKIH0qxZLd3WuSEyB++pIEcS93Sgx&#10;35KXp3hVLR/7G0WoqNVqXrBMxAMXKP+ifMyp5FeALEuBRwFThEIRpNC4eIpCmJoiibsduwBoDNnW&#10;N/3NTz999+OPP3z3+NHGGhWPjERqgSCnsWrigbALaL7f5fV2ItHIgMHbTcdiIE7iqbggp4CVhiw4&#10;j6bg8biWSYLv0kaWRDyZg329OwwSUqZytmt5OYjEaChVZQCpiqej7RSNjA7gAU/PydqXRU/F5oBh&#10;ACOkGjpzONybuoqDDgrkhaszG3XS1NLSAqdMx+EGjUDNy8Vh5YfyaA0f0eEJmVTEXRWqTAf7pwcG&#10;d9jsM6BLQ8Slv/JgLkE43HFFnNGO1x2ONFZWDFcG08rEMGYunR70DzQNB0OgdzzmSDQd1bm88McH&#10;Q/2DhmzTCBJ6Jdtxg4obNDqk8ryy7Zk82Ro6OrgdNGaNVyuY7psOqJKBkDIkj9d0Op1h72RoMtNJ&#10;K/MhuD5FsL5GYNLXlqbnMW6WRIbXhmYFjYc7JgppXh5oZCK6wa3DK7PZ08wcjO9s3hpNht3R3d3N&#10;nYc7x8ejOzvjoJuPR0c+Pnz48e78fgwwbvvs8ubi5h5+c/f2w7vXb79+vT9+cLi/EpZpScvTpdL8&#10;4gaw3aW6VZ0IRd2Gk9Gxu7PDrKKwxkp0MnBtgYCzVuWS8HiNSaFQ4E1mUmkUnswesef5QioUvKmp&#10;jfmK1A63ze1zNwZaLePVxNjF27cfvvz857/827/921+/Xp7sb+0fHI6cnb/98AY9wF6/PR95OPZx&#10;5PIOw6jQcgTw+Ozm/mzs4/YFBjojQp9tX4NqBu38+hrQ++4aRDT89+b19d3Z5ejEyck+lB8A59PB&#10;/tPTo6Pb24PT08HJ2+HTocEVk0l/NQSqGnDZmzWuNNB11etuZAYyhqGD26uBcFuVF/GgGGtEeXhB&#10;ZSiSNZJA2tHxenWRSAcdvIDMtUFVJAQa5iqG+ArV2BMFCgfepLysFktih0Stp+vyNZVUIVWIq0Ir&#10;rdw7oULTxj6oLet9v7H34vrcXMkWVNQAxhwAj4dvv3w4f7jXb/LiVlCkXYMCrRDhADa1EgRZpbWg&#10;Hg9gQzcAvxwBMC+NB9G0ywpljEarCBlWTdXKXF3lWrXSSBibTfh0bsIZC1ksykA63fZtje/u7Z9s&#10;HUz6wh08eu/FrJncOpfPOHh1dbB/e3Sk93bQdq5jD0RdukhaKVEkkxaBBs3XpSCp8vJEKpF3uodO&#10;hny1kNMfSWNviJRXYSQ8Rl+n243oXN2aKhb7r36XmkxmSWEiHCwes8RKJfUtPn+6vAYCjExnaFP5&#10;UMDZbTvRuzQklae9kRAf0EQrkKBheTrilEsseOrTS0HE8QagAnJlICTNh9pOWQoIlDAF6Byxy/k5&#10;nkAaa7ejDic8BSVubbcDcnGQTqNUecGgWISOHlD6qoyciFehlTl9xVUbCaRUaW5hcfrZxgxGCCM6&#10;T/1XByZ6PVGCAM9w6yugsAniHKUirApUEbRIgPUqk0tSYl6QzmQVZ9dXKXgqWNUymCQChS8WUsp9&#10;U0Wo4wUiMAHs5AyCjlLz8Sgxxa9WuEROnQDiC428iWt9RQx3QCPKIB48g3BKKGQyhQIkCU6KS9Fj&#10;OMELCkF/CVNO0/Dx2PY5LoKL7bGH2G8xfNvf8mUNt1t7W3sTh3u3V3qTN6DBziYaI4hJxUy6RlJr&#10;Y3iaTCJVJdMdd6erkgitubjMGQ47JUJJ1+XumD0NqKLGAW/a0fCFnSFlPgWIIGQEK2WAKCK1KqQw&#10;yVxmGbEORaWNioMNAMhT7NmNpfkSYFah3utjZrPZCyAoQBIt4CH0AmIx/GJ5ZmZjuher8Zu0XlwE&#10;+QyYPYXpkDgAToJ6wqgKUmqtGkN0QUdp0JwjbpEIguW+meWZ2b41DqfELtpoDDTHwmnmEhp8rpI4&#10;gM59bAKLMzu1sDzDBryvk8osEnGVPVUkUfHoh1LBDAq4K8QSCnACk0L48ff/9H/+9+82CAw1oB9f&#10;IpUDOmNeL3ItLgvH1gkA5oTV3rxzAQec4Sp76Pybgdha39w8m0Pq7YGj5xqgNBHEMwf70whMRlUL&#10;hA5TPLV0CjyHoBZ3rBPSZBqWRi3Ox8a/vKodcwK4pPMprQbdfXrYDOgsyocs2FGRQnQW8DGkiSek&#10;EVdJoM8oGn5cEQrIUlYaDyUu9g8qFKCkgaAz6RXmWpGeiIYBnQv0Co0z/eSH7374/g9/+P7HV9Ml&#10;phBPv6tqscbKUCsBrcx+v67p7jjs0XDGqLM7Y7VQAH3rxUA1oazJLcAMMYZDLqCxbGUqma506TxH&#10;+3pfB4Nrkul2ICSDouSQirXCIEOTsPudCTqXJuTLor6BrCdibqJ7lyljXDH5WpN60Ea6jj+Q4gM8&#10;y9pKkZBJJFZoC6+eLxQwl45CqfIFYr4kCXVWqpDIA3ZYbTFZXkEpkAWuo6F+vS/iCHsakZpS1dWZ&#10;TGa7GaiFzuVxhTteF0C2bwVK2qRJPzFs8mUMR0dXray+vx90SMbn6zid/rArazg6OLgFCQyvOro1&#10;RVzGySt90w71uxbrDBwMDyGoGxv6o6sBTwQKfszpTAYCMkktYg/49kGNowt0XhUIhZRiVoFECdaX&#10;pheAmHJsSOr+H3QW4VBZ0p0NdzKno/ueSMTsmdzaPJ4YMq7sbW5ujj4ce3h8vLMz+mB3B3eHAeU+&#10;gnYeO9u+ubk7u8e+qvPLs+u3r9+++frpZuf4wb4xqggSFqdn+9anNp6+erXEAWUIFM01tHPz9sP9&#10;oSfOYMg8A6ZIQKWKyekkbGcklal0nEHAE/2qArcSxUEqsQjUeWOKAWgd0TVM8GgyrcGth9df/vrX&#10;n3/+9def//Jvf/7zn262hidO9sfHLrff4p426OTrm7GPYyMPP16CSIaLvTw7uxy5vMHu7ZsLQGK4&#10;4u2zj5d44dgRhvba2z10vhvbfv3u5n77/eHh4fDBKQL0kN5wezs4CI/ldGsY0Agk9SQale2fHg1O&#10;DqDR26AebbKbjYy+ZWpdDZ3eXjXC/rScL9bQaEGxAh5VUqkQqKVpR9jr9mHUis8TBv3nxz1umQTW&#10;W6FArYqwawfRWZaXyfIYLiwD0YxtjDhcpUgoEmoNQCeLUyyW2KgpioUCLnXcKywUcCZzzQaVAdCu&#10;Yegf/fKXn1+PHA4NuD3upicaAHrAF6lx/toqBGkcVEth1ShC0Wg7WZOI41LQh8p8Amg5YDeXkuOL&#10;Eokqqmw6ichk5KTRtFySEAvLNhE6fWjVcWWyrZvc35vY2z08NZi8/m7UZewf6jcYM+6Ozjd5YMBe&#10;yEymaUbXbYddqQCsbEMJSNVqcW2FTKJqJbUAMAJFPCVRRjNGX1RWi0bMaVidqpBAK4rpT49aHX8k&#10;3LEDOredDnMHCE2sbY/BXUmbXbquTMtkrc5NP30+U+SCuKyTKKJQTWWPphEiAPiVdlckoMhRmAy1&#10;BG0409GYRdFryUgpkgD0FoBq4NzSJNofSFXAGSpUhgLPy2KSuEQui9ljAczMQW/+UNKetPC1VhqX&#10;C6wlKBbghApIMmGFl9LSuSSo6nUbcR1blhYAJJZxnBbNtXvGmugRByqFS7dWRQI6vON0W1+Zn4Nn&#10;wFfEImF/DB4xpnwmBAi0xfnpaTYFe3ootiJ7vU5TqzUV8trcOrbREAHJAJ1BsWt5gpREIkZXiSCr&#10;NwoNMsxWJhTX2cVCz/mCaxXiXjQIlZREhmPpspCFn7LkgQck+EE6WocJEgH38OjYxYcP6EN/OYId&#10;JZuHW6dHk/37h6Ojx5vjDyb2j1YGsl1RpUwgkIFYUOhcMl2I59k5AXzrVUvN6XLbpXGxEPgelJ52&#10;KEflhXRoXDyQ9WFPYjTsduvsISlQCcy7qDKYZXK5XMlVKVSQiFzcLEM1Ta7Qy2UyscieY88ub8xy&#10;WGQ08ACAXp9d75tbWJifZfe2uBfm8cwAJPYMiOlFQOWZ3iEC/MHCwuLS0+egnQGdMdoC3V+qArhB&#10;uVzVykAPOpyo54ksUkmVW5ybm2PjcdAaQCvcKiGDziIQC8W1Iu6x19lwu0tEEhvAf2MGpAx8vTKZ&#10;tdo3N1sHVQb1qWcKg1ylvFricGbZJCbhD//tH/7Pvz8mVaxVuOu4FaLWBIOa3tAj1wbS29bzWkVE&#10;xr19kN2/xX5i4zbmfWJ7+ewakdxT2awypm0QiWgARyDBldE0wAWDSDZEuaCwiu0UPCAaFqkyaXdC&#10;DRGJRaBJQ22Vqut3ttMyHo7i5DAvCr25E7UacCP4u/xUQiRO4RwJgwZP1MalVRg8IJp8kUJRtaol&#10;aIujzMMqwQ10GrMi1DDITJ7c7kgKWCRqVV1eePTtdz/88NMfvn+8tE6kCnNVeCU02golJ++G/d20&#10;0+8ZaJq7TnvXiXy6LZOGaiELPAExHy4cCCGa9MYVEh7XZgNGzVOF/Z3+rVujrttO4jEeJhWoYkk5&#10;3D2eRiux++0KBggGQczTzGayLlez4cvqV/RQZXRe0CCtLKBkTY7/SNphCQaxMY0583KDTURPaAru&#10;L6TiljbahMqkqJ7t6Zq0Fkgw6oS8p+lPqRVtbyeZqGpFNadSkY+ZoTw30L0z29BF/bqG/nb/yNC6&#10;enB4lWkMAAKc7hsa7kb/8D7IaHPU0YGLMgxhlrM+28i2Mj5QQhn9SgN3jrKusKuxMnjVD9jRahr2&#10;+/EUNBLt+iNRtDV1mpMWZ2Z//PAWIFCasMTszryGS6AJCxvTi7OlPk4ZXhuMo/uviWeRJN92NT2e&#10;Zv/orqHh8mWyWePQ+M7EwdDw8eiD4xFA52NYscfvP34cuwMp+vHh+5Gzm3fn2/eAcO/ewi+2L0A4&#10;f/3l19eXH0dvsxFlkMBefr5cml169M2T50C0xAmJWta//cuff7neebDltQQ6bo8D+6RSXEIZqSkJ&#10;99rpQWza0aZEwmA1yCTVAYqmZtY1NUfY0dFf6Qcyxv7x87eff/n555//+vOXX/4K4Pzz+YOJ3YnD&#10;92djZ28/n/csRe4BiTFA6xLgeax3qaCiQUbjVjeC88XN2ceH+IcfR+6u8YD6+vo1fLw7PwOucX5+&#10;c/l+5OFWPwhmUMhG4+Dg5OSV0WQcPOgFhKGK7nXPgzocOuj9d/AKPudq0DCQQV/0/x9P/93cdpZl&#10;iaLwlvDeEwC9haHoCe+9IYyUpiqtYAiAkASTEkDK0SKrO2klIktqkapsqrrqZleOKrs77tx5Ee8D&#10;9D99Z2K+ztsbOfEYpTSVEgn8cM5ea52z91oY4O2XicTo/8ykahIyVV2mkNR73UGTn7u1aWq6/GGv&#10;zhwG6QS6Rkyj8eJSOWxpCQC0NA80E/ZJPp+XhaQJiSWft8RBqqlzNQaNTCiXOdurd9bXhghksg3g&#10;uUiC3UzEJK+1BXaBohVLVLqTy6cf37y6njk7B9IWjinRMb9Ww+0KFZInFILuEtPoYmXUkU6n83xg&#10;z+hAKhUIq0K+miGIdVu6WFwT1Aj4GiuIPIFFgTMYVkYNXqUklavSg2qsy/BAxvd2R9oeuyyubBoN&#10;83MjI9mwt304q3frjS3Mg0omEjJpvGbNmzvI23NaYZVpY2pAe4ri8MYUfK2mJgrEZLJAEiiMQm4B&#10;OSZTOtqn76+PM15H1+evh1Sdnr/bNHkArXVd0JoOnyeaotCptvLaw4frq0Ol7ZXFBQ41lYx18EzV&#10;6+oFlEqVEmBIIRFyqVatKB/AK+aEQsrXqEHwhb29kEJRVyYEwDPsfguDr6yHQgqGMOnK+qLKVChs&#10;tsOjiTmAUTidAQyxs1jRy45IpDJQdeIhI08LeB7k0Yk4vwM1vbjFLg2troGKWwR0XhoCEYt3iTj6&#10;A8ubzKRbtVILF7u80BNcq0nBz6zH/GZnIKQEeA7JEjwrk0t89OW9NSo/nuJxB3lKFYqmRgUCNjhA&#10;JbHwZJiKYdV40JIQgBqSiQmDaw0WgtsyJj1wOFD6WVQrOkyIgYxI5EoZriuLBc8Q6nKQ2zQ6fAKW&#10;pMPbPhqfuEVXW9zV0+MHxztTe+PHs8e/merv7e/ujt3MZc11NbnYYGE3Ap3JpNOh8lkZYmlCq5ao&#10;7L2YIhcMquXOiMOpykuEZG4tenI8vnvSdiM3MzugTsfgw5Bgs7A4OPDGHDTHcdFjlIbJFSwboDOj&#10;yghSKqUVQF1434BSLCbXViwBXG+VSuyhpWW8hF74DaEX4F/w8mBxY2N1aQkE9wr8sYXFx5/efQSr&#10;gc3hlIqAphUqT6JIJPgahkYdT6kRoGsMdcKiEFcLWw3O0Mbjh6tFOrnIogCKViug1jGLAu284FNr&#10;EIpbKwDO649WSqQCu0Rk0suPFrdsUDCxkTZohfdQA/Cl0Ejs+4/ZRMK3//Lv//D1RlUrrKlTaPWX&#10;UgOcCgHkWHimDSiMpwG/9XkBSsNnBKgLWE0i4QAVEOxGmb3NsXGZLKINCAuXSYaKCJAODwewnQZb&#10;UQvoLEoJtAyskAi+cblSlXTixYE0IZLXpZJ8PS9zOpzptDJXg3cLm12sVvOB9FskYlRgIjV2XYhS&#10;Ym3NSgZWAOIYAD+Bc+epBC/I4ytkAHR5SQJ+Z41BoeM7rArjgUikk6jSqkErYfXxZz/+8Lsfvvrx&#10;IZtJ51Zx6NUaFFYZKSjmXnPP7vAYfKCDY51YJxpNB4BKJ0HUooIX8TG8lgGEBX6Wml4hsejqvDNi&#10;d+gPx0Y8vaQKtkA9EBhc6MnkFlGQoZaZ/SEBhVatJXrYgdVyeU2bTdN829R0u7ounwFRuhvthOrJ&#10;WLITqBG4QrVAzSgObTUGAdqUXI4H7EzewTZZGSieUBLTdGPOeopM4OVVCjq3JkkqRaDTNaKENiio&#10;++ZG+pl5g8GQdXcjYU/LMHo2dnh4cDoOCgRg13g0lnG7m/Mj52Pn/awH+EHbYBw9H8NGbVN2s+ny&#10;tDN6PSx7s87dcoV1boNeP4dzMfMnu6PtpturC5sjfn/UiZ2roYTMP7e/P9YHpS1KyTq9ZDxIpghJ&#10;WMaHhko2Mqz/ga1BTg0fpCiRTzpcmyZPZmfnUO9pARPIzh2fzp4P3+yfTsJORUuSvcm9y4mJ6ffv&#10;rxDypq5eDvw8Xr19jhkTt4jObz58fPH+au/coFNS2UOrDx9tsRfvf/rdeolb1QhEtZTu4Nlff30x&#10;dfXqwIcmj9FYOqmosQosFhJFIjojV4XaHA9WBZkJO6YAHHZ7aZWtUfm7/m62Pd8/P9h5CRTg73/5&#10;269///tPH3/5+7/+9dd3+2dnu/uXoOSfPn8FbAFPrV/h/fHUBEjnAZF4eQtAPIHH8RfT09gWBuCM&#10;snr6+uL2JWjtt6/fvgB0xiir29ev303v7e0cZbARGz8vvV5vNA508dHNyfDJ0djY2OH5oEXvcGz3&#10;4OBg9wzQ+vzm5uhkDtPDho9GRzJNRygh5gEWoUmtSCIFyRfBaT3fwCN1vgUfnsfrden8KqmUT6Ok&#10;pDJpAgMyJGhMJZcDRANIw/9pAV2bV4hwlgrHPljwRNhLGF5ToFbpXAIHO44QpbdWcfKywQRxnIuN&#10;Xr94hpHWh4eHIEFjUsApqKU1tUAkUPMlOLCVj9dqqXwsqVQqFWLgZlC95fhTcqCwU/ZWpmWXi3li&#10;qVKCQTg8PrJtOpMuFOFMkbrKZFoBXyUh8/zY+O6w3hfN1/i69sDWdL7VNNyMGVzNbNcRjUZVfIFE&#10;xLNaFWllIiXCuQ0ui0TLYXrPYLhZC1VOo1ZrsQmarwUCpwjF0lGXcert26uDftOrs6MLXyTsNZm8&#10;Zoe/6wINbm6FQzWoXZyhxTvrdx4tLqxurG6XiDV5vePvdrs6ADygNtgErVSqQaPG80lnWjXwcatR&#10;GDl5p+uyhyyWOjbASPJOv1wIkr7ujIlEPd+mLxqSQInzR+0OIE9OAOZkIBZTCbhMKxUKKRWbjLD0&#10;8YQM4Ep0RoWDGT8EqLhbW5zS0AIO7a6CcGZvbzWgGnPKbDxrJnMBlGt1ZWWoXCSAHhYKeQn0B4ua&#10;4cUC/8BcZynAJr0ytP5whYYbgLy0ul0EqUxnkAlMOhG0M1RxLo3KpaPRCLb6JFALSbTEoZW1RTaU&#10;eVJxYWOB3cBOQRue6kJ1Gvw+i1SuUMAvC9TeWKcu0dKZNF5KEfAClRyZvXr79N30xOXUxNX1zv74&#10;3vv3U7gzgNVOTE3Ojh3Mzo4NG7pSOrFQoVNBawG6kovYFy5UWAD5pTJLiqfhpeoOj8cfsKRgCVGq&#10;AePk7fTO7pzL3um5gF7hhWMCu+NxIihIoWF4plZIAz4xSJvAi2cmPE06hUvYBvBdXNlusDASh8xq&#10;bOOEFJHY2AJ4xq8VoD6Axfi/5eWF1cU1RGfU1egTcveT+48WcBpqa7sB35NMQatVEOxaQKYUCDgB&#10;LGZY6nGBkIzWXyvraxymsFphggrGWCpiAZ1HGg08ndoCdC7Bg8WTkC0bgc0uMq2c9dUyC5MAQDwD&#10;OaQDnbBWNULb0sPHSxzCP/7zf31zvxHM8QAPJXIphjfCUhGikzUIxcExNihkIgZKAwGAn4G3zg18&#10;bxyAbrTj32I3WHjMb6tgLiaTbCMSgMtV0HmFGRSL1LwaTgwE6RR0cQWClpJ2HOZu19yLhfKytNke&#10;Aj4qT0cww1isHvRmoyM3fPwAPTzQ0OgiEOej1ToswEqxQCQzqQwBsJU4OoiBWq5JQDrLLKIUcAve&#10;4IgAxDNPFvV4HDJ4iuTthY27n//+6++///rLZWqKZ+Nq+MDVg9ZgTu70GDIGbwT0pM4O3DgQ8XjM&#10;ARnAbQdD7zFvGcin1UqhMalWXlykpRKZuXq46491fCNn51kHXkt3OqAqsSkzoBQFK1SRM+sHGGdR&#10;xSq/e9Pg04W98+h2jM5eOm/TABoHe6fDAzIg4xMXt7g1foqfC9IqxEKhQKKotQyeCNAZpXN+4Iks&#10;syg7dnsyL6rRaUG8qEK/e56IBx8njRKUGk+nZkb1gLSesMuNfU7Gw/HLq4upnYPBIEO2DShsNHp0&#10;7ZET0GPGuX4fr6NHj476+sw8/CH33OioMevzhqOdZKcX8WY3TfPDiBYHszd67AD36BxA+6O9dEyV&#10;VyhCntGzg91hnQpotqLTkfGDQk2FvYKmN0tFYhH4IF0IHxbOsOCUbd1vNOpMs6f7I25Ps5md75+M&#10;Dg+PHp3vX1xcnu5gvjPAM/pZT19eTgysSLA37OXbZ8+e3r5/ia5bz5++ffXyauL0YMQjLd4BGryy&#10;Vd7a+O7uWoPJpOUSsAx6O8+fvTvdu5qemjodbfVi5p6aS8DLUwIsQxua5VI1YrGGRSBXtQxWgz00&#10;xGavoHbW6cL+sOns3fPnzz4AJv/rLx//9vefPnz89d/+9deXZ8MjN7OTF08/vHj9/ClIZxTK719e&#10;TcFrvbp9dwUa+t3t9BT2hAFoXw9mtUE5v3z/HmQ0CIfpdy/evb99/fTpaxTVL1+/vp06PjzJbBo2&#10;s5tGgGcTeo4b5+AzGb05urk5P8dUz+Hhk/Pds7Gxs9n9/VmgWPCFqH00bMwYR05uTvSuUEKRQFM8&#10;oEHBeCjt13lxOhqzv+ZO5jE71OfVeRE7azaqBJuy45iiLoNSiv21oUF8UD1td6pAsAq0Qlja3Aqp&#10;uLW0sLBNhNIABY5u47CxaBe3t7dWHkEZodHRNVBycvHszdvb64P+MM7G+WUYW2ZO4BFJkMKPtfQ+&#10;oLk9nHYA9ajO8TRBLVQuoNmpRIoXrKrrEXe4k0/ELR27SqrALCZtNailEzhEtTIvwRtaGkUDZY3I&#10;12WAkmSa3YCGFzXNzwM+94fbvrYxqwtHoj2Ho5cEkOTzeAIJlKs4mo9W0d6whigvEgvEmiqdUkOD&#10;KZpVk9NYtak4kMSIzuE+fvn21fXOWbZTV4VUDqA1LQ+I2Vg64nM5wq5YSsPkwHNYWFlbv/twcXGt&#10;xGoMkYSSQM8MyjkWA50sUqCVSzKuVgSiYbMjJhWoBVoAhgpXFLM7k0q5XJYH+MYkgXxC2clbOtEk&#10;RoibHUD2a5ZeJ6DbdAHRRXt+lUyipVnhATQKdHR5ECcU8VwVxTSTRiqXimSoB4QGwCehsLWwzRkC&#10;dN7eXljBc9MCgjYeScNuq9brlZWFpTJTnasyeOJUINwyeSJ4EYWaIVa3QJlgUpmFYjVIItJoJBJs&#10;AQrRBsAe1JDYeHrN4tJB0WigSidAi+IUjbrKtaFV1srW4AsTErGnmEvBCAT4UAEpkPKBysKwinqn&#10;F+3FJDU6PadQ+udGM+35g1cff/74FMjq5eTkxPXExavfvPRev7+6ntw/OzzYn7ycPJiza8ggtJhA&#10;7jVBmo0ztLzMJoux5MInSLGqlRHQEe60HMR8vSfRWFzjT58/fXGp9wfSHnMoH0pH66DgUqK4RSXT&#10;ogMyAwfTqjQucRDwUKUwKRoKMBw23iovLqJLGHABIOzllaUygAiXACRnC2gp6Odl9tDC4trK8gKo&#10;ZcBk+Ovydnl7BQ1CHj5Yf/RooVEcWljgMMkkKnqdahkM4HwASlqMxAKCBqtOzGMwCxxQsBUtHreC&#10;DmY2tggsEgFUc3lwB1zmlDkE2GuraBDGLhThQ+QyCJgNDQytQqVRWRh3iwGKQSFxaWGZvUX4wz/8&#10;4Uc2jScQAC7KQ3WFWPNbtzjgPkjgAg5agHqG9bCNuRaNMnxSaE1SbGA2RwHRmb2Nit9mA9LCxe8P&#10;ihvz7mFtEclWgUKqAGRVo8+ItWoVK4DAqxwut8/n0fmdaacD13hKpEhC7Qfxid4zQIW0sKfjCVEN&#10;zcCg0OO0Aux32PEUYoPAYsI25icUOI+FkbdBHqAz/tFUKi7S0DA6zsqwauVOr9cRAuleWF0eWr/3&#10;x2+//v6ruySeRF2xUbUJ4NdV2M4xHZoFes1hV8QZUEpl6Yir2wmpQMyrZPGEBWSrUsAAEsS1sahB&#10;gUhNsVFzSWyPDpg3b25M6EYScKINd9qZrKukPHrFKnX4nDVmhanJ+11uk8nj8rYMbSjJPq8XNE42&#10;C2Dn7YLGCUccDkdSUi1wgxr0OEV/RjoNCJ8VdDoma/bSSRWIZmU9WZfVYxjppRaSSWS8R6UyKzYr&#10;X1CjYvN6LqI3zme7Tns42wd5hQTA0B4en7qeOgWNaxrkRY6e3+ihgOvnfjtBBeU82h8ZGR7JGFoe&#10;b3bu5qif9UZiGO4WSwbqna6pfzSGw7lnI/Ct0c7WDF+RaFoVUsqljvb5PtQ49PoRhQJ1iyCnIZew&#10;lXRludzgFJA8IatKWeSDTlanse/yje7vjW22WllDG4eEhm+OjmanrgGUceJ5YhKzGoFVT05dI7ue&#10;ur64eP/6OaDz1fTF6xcvnj5/9vzd9eUOoLO8dHd9YxGKVWH57t2NItVm41kUIo2kOXozbDyfvH32&#10;5vXkjcEbVlWBURIKRRKZBTsVuwUAd4Jkbk0sDrIGgW9by6VaqIfT4s2Ty4+/fnzz5qdf//Y3lOl4&#10;kv6Xvz2bOuqPHM2eTr998+LVCzT8AuAFfL4GOL68evF0evLyGmTyxN7OzCWwianTU0yqnsZwqndQ&#10;jC7Q5+zVxe3b589fvQN0fg8IPjF+lMGLM3drs902+VqboAqHAY/hMzk6HzscPRnFtKObsbOzw8Pd&#10;4+PZsfOxM0Dmw4NdHMEyjtwcHh7N+fxpGT+X01DIyH0BJSLmcNisa2VN7YzB7XV1wxG/2R/Lx4VE&#10;pgIPv1OiVMIiVYDoyyuxUVgqzYPYwRBDkVgbpABtZxU45W2cGOAGc2qepkoulDgsJpNU2tpaWFwo&#10;ca1U+B0Nrefg5ev3F9ezw32jydu1W/Iu/Vw2LVMIalyb2mkazmQ93UgPu8lhKcPTrgrRPwEkRkos&#10;rDL4AacdU1Dl9ajZqcon1DwxTtZyy9ucIMjdGhJO2LY0YoPvGzka1usNPnsu1zPNjWTmhvvzXr8H&#10;QAeHk1WqZMiSSPGhKogGl15yCY9BwZSlnEUOzL7GoNBQgFArpAolqGFUeSjhlXZH0nECIm5icn8T&#10;+HfSbvY2Wzq/w1lXpaNmv92sC0AxIRcLDYDAjfuP1x8tlm1ba8tEbT7Z00FRUMpFAgFAbtSRtvDl&#10;yWjE71TGedpczUqn2YjWlBQd2SSgbhS9rs4Rk0kD9nQH3nMnagZSEY3KhWqpMuBw6cJmf8/vcTnz&#10;g1g+OonI+i0RGgCPj9MaGisV243p8Nih/hZtxPLSCqAzrPrS1jL2HaNVTGMwgNMobRF4YsLG3Yfb&#10;lVqNIhTk1Erz5rw3mk4qlSpVXZVMYqY2PA86RatlkgGDNYCwTA6JRqNV6TbsICKSBwUTcFcAS8Ui&#10;lcTjWlaxuLWyilJyaWlpq1wCbU7EPYRj3WIos3ikLYeFpMzDO5bKOo50SAZlQCxRuY52b05u9t+/&#10;+fWXD0+BU+/twcp//RR9cN+gT8DF5PHx8f4OQPbOoVsuBJLAqgTVPCHFxsakBpooH5KKgii/8ukI&#10;fHUkokQ+FulaGAnz4funH399cznsckQ6cpw1T+RQUiqkgXyNSSKSg7DSeEI6KGciDojV4C0xKiTg&#10;NmsIh0tbnAYJPirsa2ZvFW0VeLolNkAmMNOVZShf+HYXFpZATw/OtYdK7KWFxY1HjzY2Nu4slkqr&#10;ayslAEQuOkzzGFX0zILNUuMhPAM6C3LwwQG00JhBoDe4QZmsBseGNv8NHFOEv25tlYtE+KELizh3&#10;hX5dBaaVtI2j1AVgwzZigQA/oICtMnQysVEulwn/+c/f3Oeidxb6X3c68SCNhgfmVCoFr5AHliI2&#10;7OgEDsXBEeaB0WixUAa5zgEtzeFAXW4AJNtgPw+ayGyEQWsbnVkBnmaNq6J2KZ8nVkjlIiHFKnFG&#10;zFEcKDeBhPTodLqIvedUSlKJ+kCA2ut8NEfDiCrMwQD9BZxaqBUgO4EnEaSSikUbFykxoLeInwBi&#10;CDjMl0jzcuTQAnGuSmaRKQz0rBHIohE7YCu5vNQgLt/93fff//HHjapAXKORilRgP3SKOpGQOTwA&#10;GFlv2N9zxjDoNt8L92IqOdoY8ASKpD+SjuM9PRneC6WW41kBdWV+czSmcur0cyavPyZT9ZLSUAwt&#10;nPKJIK0qgD9T51FoNbmj1cSsCvemyY2RygbDvH5+E8DQNXDr8mVbXpfObFcCB2MAhASRHklSWiaJ&#10;VIU3pFQ5o9Fer6NUxKVpZyepFGMnABkYEM3KqDKEzEalFpcEKwwtjckT8SUBqUYdGHl1dWbwzs+5&#10;nXlVc2xqGtBvdy5jzMztnh4fjB+gK2L/ZuzgAE07T4Dijh7pm74WlPWR0blsRBVXiyyhUELLDSZ9&#10;xtGjsYPJ65nzkUzW18yCLnfpuuZoJ+1UKTuu4f3T4zmXKiHGaE8l1FYyrBB0/NsGYm9jDS7BxIJ4&#10;go9HHLH5OY/HMDYxM2zAcK1Wc3PuZPT87GB2fO/6evZk5nZ6Eq+f4cXuAeLhUfHE1DToz+dPb6f3&#10;pm5fvXvx4W9/eXp5On6o7ypKTz598mhlmWPbenj3AYdWaGjlIKPE8rxc1vGNTb/5+ePb6b3zroQJ&#10;LwP4PvrjwD5kQSmCGsRQy2SiIKtYBvG8vV2syZx+hyuD7WA/PX/6/M2HD2+ggrz+8PPHjz8/u9jH&#10;jq3xyeuXr96+fvn+9uX11evX70Er753u7F09fzOBbmJTV9N7+NqvL6Z2ZnYury9AOL9/9wINkp5+&#10;/Mtfn8M/ozkJovM7oBpTZ5nNpm5wwIEq1zTfH8ZBKtDOg1DpG/g66Y/AswFIPjvYPT8CoD7qjx6c&#10;4X8YGQUMPzs4vvElBWo8JapySSSmWDawqQchiIPbbp0/HUiiMJPyrURmXNUJ5OPYMZFIJBQWaV6m&#10;rCvzsgFCK2U4/iekV1hcEoij0hC7PLRNhXojrDJJHALNaqWSGli4hiqUSnGL3aDkm+MTe1NT4+ew&#10;7iP2eqp+ctxvZ109uaZC5MW6zYzR1AVQyFsUCpFWq2VQhHhWW0MDBStDa3EmLQpLAkqtP+zoyOLi&#10;nDouT2lYGFilEee4hQKLoUEiTKv3Z4/nWvNGQzguippODmHBZiLJut8Ttg84BdocDFpRkPPnBClJ&#10;XCvUaNVBMgMXXM6KwXU1OrVKI5JrvJpQKBj0FOeV8qTpcOd09uBssxOqA+B2m0170h8N1TEHI+DQ&#10;xRIpkbqmrZZWlxfWHjy5vzhUWlhfX6al5Cq/H3OvazzApZDd35MC81QGYrD+0QFRXQOmROICCUik&#10;UgmBNe4yjpqc9VDM38o66qGA3ezq2iM+e0oTVAC9jXjMjnD2aFhXF4ikKQ2twqXRGAlAN3SrBslh&#10;yYvpTEAthpCCcfokcnF1bXVpe2FxCKgvG2jloOyS0NEFVNnKCqew9eh3Xy7ZKFaKNq4Ggd7aNHfS&#10;SYskVJcpVeleLK+mcJlBNTwcsTgus4iFdEKpotFUbUW8hG3gR21lMBigCcU5cb5uScW1pK1t2Mmc&#10;pQ14FCtL6LMNUh1nPWsaoRqdmRJQ8gKYty/C0RZpOp9S9WIyUSrgOTo+Hof9fPvTzx9//vnD2+uJ&#10;V3gu9fPf/v63D9gu+X5yfA/j3CcmZw7mwgq6jUjiakW5oLWyNERlWNV5VV3Bo7GsqZjDGRLx1Fqr&#10;OBBueXoCWtys35148etf//L6yKtSxPkCdS5YZfAUsJrlmDNJpmkAJtVCWoUJ/0LRYL+SmAf0k1Re&#10;2MAEPZCuBCraYXCphSU2yE4bqYT1qgEovAqAuQR/x3677SE2exuk6/ZWeQil9Orq6trawsqdRwvw&#10;h8q2Kg+0Io9BJcMPrAWDNWxjxijFnBDgmcHL1XIg6AW8IA11AZVKtmGXNIFELG4tLXPgb2U29t7D&#10;C8CZbFq1goJ6YMcJErsBErsBMppFpAiZ2HX9X39+UmLgMaRUFsKJXUaFZdWAcibTqBWMu+BwCgSM&#10;AgXpDFCMcxfwi4PBXFuAzAjaQ8tlwH2QzmTQ5Tgejc2yXDoFW2U1lnQ43FFKlR0MZJRLe76BeHRj&#10;ziEOGQF7DevsIbkcCLFS1YmqBDw8Cc8NUtNzAj4OV4lFkhR2rwQZFC6pQABmAcoZdoII6KYoB9p5&#10;YOAP5QdnN6s0JrVqJVesNZ4IzQRSGi4B1P7Qwx+//fr3X6wTqpqakFlgamsMKlPDT0ntrixqjq6j&#10;Z4cNqIjHlQFlPm9J8eFHC1IxnTkmoFNpVQrgIpNKgcJFDsrMEXugHnCYgN5H0qEkEEcV2tkqpQmx&#10;WiR1OqIhgZAhVpqzLZ8Je65aPl9WP9zXz4NuxJBHH9Zmt0/XC8iSvaRFSx6683CtUBXj7ZiSz6CK&#10;AyplIN1z+KOdkFzEi8fSybqURyVjGwiVOjBc1NBJXE0KdppYpLFqgPzElOqE4+zD09O+x+PpRkMd&#10;w0lfbxjeH989OxzuHx0cHE/u3OCZdv/k5nwMlNlNRj93ODaX9bpQw821okmlBTmxRKSxcSVR09zw&#10;0e7k9OnYyPymKWsybLa82B7mtEdjIZW9NTy7f9Q210XilLyutChSlAIHnR/xPAi4H3dwB6QV8zEv&#10;Rh7Ltj0uz8je5G7GDR+/ybSJWn734AxTGvcPdiYuT2dm9i4nAd/wnHtq6nJq4vrq/e3rV++nJ6Zv&#10;X17dPvvl16fTe/s3mw4R+7t7nzy4c2ehUV54cLdEK3Csojj29QsEKbndNHb9+tnz1+/2MpFAior3&#10;L7AUYTlCAaRTmXQ6FX6zuhakD26ehhpCac8zfzN+9eLNs6cvnn/4+OEZzk69/vDx+dOnF7PD6Ac+&#10;c4n3ybfT069fXU8MTqwnLidPL6/fv5yYPJ28nL4FLTYzOXEBsA2SHzvOr25fgWR4/+rt87/8x4fb&#10;23ev0JXk7bvbWxDe17N9Q6trHlw/eF1e4Crz8+ggCsA7GK/C04w5POw+OsSP6OwQ0Pn85OhgbBS/&#10;js5vgFrt7w5n/UmlBNYng2yrWHlqkSwZs+NUnTnitydxCk8pS/DorCLJKsgDhuTzvyU7o/EVdm0P&#10;RlTzdZUF74XQVgkdgEEflZeWK1DlaFDPSg0yhiUD3x9aXCUyOcsLbJY25Nvdg6o6e5MxNd1mez06&#10;ejA8cjNi0KVlICWdzq43glO2cqACGEJYpWjQOiEYxBYwdVyJDreJeDwhdUYiTqkItrfIktJQoXQV&#10;yEIexVbiMHFhM4mS9vHeWX9kxOiWp5K69snY7mHbr8rXO1G/A6Q66GAlXqLL49g9mtNoxHw1ZiTV&#10;6EG+SIwyjMlkQAXjQu3T5tCcEliJTAZ/qN7N7B7cHAHJczgi4a6r6VFZ6qCjnbG8EjhDDHY/oL6W&#10;s/ZobXn1wf2Ha0voGmET5uKBdD2kUirkIamk7uiGAwltLV73R+UikVjLg9dQpVU1ahHIOLlSwVN0&#10;54eNra7f391s+zs6n0vnCkfNrphAo5XbnU5z12HvdfV6TyyVAsSnsWiMqtACGjeRQptttVisocNS&#10;pVoxyLvBLoP4K2FD/VIJbRhL29vYAQwShUKv/Nb002CvPNhogDqq8lJqrcLpNpnT8JawESCJWSch&#10;kZVYItLFaMgSryfrlhyVyGUEAZ1tXCqXxKIwrFXs1QHFwxfJQyGlXM0q48RWgb26irPVqDoLJJpa&#10;gA7Wwpwogbckdbz2HUQT1YJiuUWhSsdCEkWyqz8fn9k/O5+deP3xb3/5+08vp4Ggvvnw81/+9hMQ&#10;31cTMzOnU7iFJqcud25anQQeGAp5QTqZwObQtWKMQk3x6FytBf4hIa5ZrcIUfOe8gE5WBxzukZnb&#10;528vjWYlXmepaxotj58P1PMSQZDGpAV52L8dpNCtDCaZVlPk0S1DQyPhYCBGM/8fMwYoBFYuGpgC&#10;fQdABGgDpQx4ubw0mFVjbw3BE4b/cwh09RbORa9ArRgaWllfXxlib5VAPIsF6hrav0CZw2YuK6jp&#10;gX7ExYZwBfUQLXcqqFKxexxT8hCdl1fZDfYQp7GNJxLs3+4UquQCOndhK/kAW0H4wgtrlCrWoJVM&#10;Ivz7DyWKVsBPyHGwV5UXMQhFCrad2BBrYX9ygKo1sPQOcTjAqNjAK+CvAMpARuDVD22zh5ZLBAIB&#10;u9WpdC6ZiafbaNsqRIgV1aNdlzkS6Xp1ZhegVHsuozfqW55mS+fyobWbz9UC+q1SqupyeT3WUQpy&#10;+B5zsHVTg7MvLU5m5OO8GnaQULkVG/ARCk+ulFnQnwTWG09Ip6PjAuCzJMGjWDVBBoNiY9XENdDc&#10;EkVcS+PiTMDGF998+9WPnzwq0WpiIZei1QaZFQovJbO7THqcMHVE7XWLVAYAlRIDpCDaS/hiVTcq&#10;01RYzKAGlCuLSITnYbPKBonL9bSnrc9GOoF0xOHsYNqtSgpCMoCpbfWUOhevm5tu97yx6QrrmpuG&#10;/tlRxgQ4mAEp2866vR6XuSPn0dUhubb83e+/+fbH9TJNLHNiP2ou5IoCUfGbw1GlJJWzqvFo2yII&#10;4tguDfMZKVooe1WGVmSxKFBHiCR1e9hRt2f3nz69Pm/ZkxFPtzV20pNb7HPHl1OnZyOZzM3B/vjx&#10;8f5Zf97QzpyczQDsjh4e7J60dZFuS5/Z7IGqqQekcYFYpKYya/nupnF0bOd6crcPkt+wadhsetBE&#10;rQdyXhWq2z0ns2cn7YhCLFDUZZK8kgcLio2rGx15QQzQKMDGawO3MBkUKI8u3AZ6MOLVuTf1wFL0&#10;J+cDr7Djg9PryX3Yzvt7U6fjx/szKKER/aanUYaiu8e7i73pt8+fvridmj3JOnND333y3eMnn95f&#10;KTXWnrChtpOF/BRPK4DKqFBGm6M7F69ev7oYPzsw8XDVEwhEgGccwqYC6hQxaSeXylGI7OXlZY5Q&#10;2Z07BY3+8zM09P7l54+Azh+ePwV8v30/M2fKGs/2Bz4jF9NT0y9eTF/uXb19+/Lq+hIE5MzM9dXl&#10;5dXt63dXk+NT2DL2/j16lFxcTrx6fQGv/uXFy5//x8+vsFvs6RvMl0QjsemZI70PtbOvlfXpdMCj&#10;3D6fr2WanzsZnp8fhl8Z+NLP60cPDuDzOjjbhad0tnswdgPyGtT1zcnR+dHh7PHZvFOSE0nj2mAV&#10;9gRFJAvFALmiUWdShr6KKUWcAeqnVC6xtFJntNcBwYxh4wDPymQSfUhw5KxTl8MWEwJVwWJUahSh&#10;chBYW0MsGpmwzS6wmGSSjVXYWrtTImCnizBvnj/bu5jYP+8bsoZ2y+vJ9m9uzvaPz85Hh+dMYWVK&#10;rkTDaLSNEuegSFKAOFDISIu4VXQpCQRA+MZFOXE9GnFaMLIuJxJohdVKsVys5nLV0lKRK8zxWMtB&#10;3eHEJfyYfjMUz6e97ZERfSsck8YTsbC3Gwsh4MRiHTxBB6kpoHAZOaheCgFPi5k56pw4Z6VVg1pr&#10;oYhTQiBsEnmZEptD6oFo6+ZInxnJNN1eh9Ps8filUPhk9bpSFrCDPMaxZX48R1i8v77NXn0IiwwX&#10;dAFncZUyld8MTzggTZq9LruFThYn3W6VVGkRY5mraRJKRQotB51JS94ZbmVO5rADMus3n5zpcezB&#10;38urRflAz9vqRu1AcHsgShQpEGH0CqWmyUnRwkQhEQerUHrJtKoVW0qYLGJ5eQgNO6mE7e2tIqir&#10;YmN7CDQgkUaDMggSq0BkMStldsFGtjVIlJpYrZY7vc1wz+5MqqCG9DpJVUBlqTUebWxZBVBZ+fl0&#10;GF4JgD+dwrWx8LITfxiNDDVFHYfFo8ine3URFUdy0AtzeQFdkoosVoXJU4HogPrKQ3NsjDqrSxOC&#10;GgMbjasaRSCE5A/WoW5+9wyFyNzO01/+/tdf3168f/f02bOPf/v4Gnjqu+OTA9g9mBw7fXF52Oz6&#10;OzK+sEpnQvko2qg1CXbvC0BJi+RiKN+KuBCnxQVVVpFArsUlsqhp7PimHXYGgKQp+Dm+RAILq55H&#10;x0g6A6PWoPoHUX9VuMJ8XRFPqRks9ura0MAgi1iB9ww8nV4FhGARuMBuyqXG1uoaCGTsh18Gkbyy&#10;MATSuVjgYFQkYvcQ3knjofEQSILfzhAog9MgCo3GJZKYNED7ai0nVgssUDzRtBU950UCYB1o49IA&#10;XCSTQbwSCcWthbWV5Ud3yqDYt9jwuQJmUikUMpFEaqAtHDZ1sbfLRNTa28tbNp7IyiX88JAMIicF&#10;4jWWTgfkQlaDYB1cR4EOhu86mKZqNNCiAM0KtoeW2CCYEZSB0QE8w9+GFrYIRFQpLC4T3T/JXACR&#10;qjClDNWTabvfi05ZeMTb+s1B0jhvAk3Z1LmazZbBaHJ53S5H3aJQSPIxoNfAqXk8LY7eoZ1nDj8A&#10;QN5UTlsDNg5qHo92g2KFMlCHzxEJizZIo/NEIP3lwDy11SCa+lWZzCBIbas2jqaGAxfZ4v0/fv/V&#10;F5+sLzfoYoEWsR7Kh1ai6umahnkDSAGnU5UPBUIyAGYFLFJsSeTnJKG8qMrCgwAuZmazWIRygSoI&#10;2QGelQFHa8TYTavS5kjPmcZdkJcrMZQ0ULfw+QmV3+UDnZh1A3UGdM6MzBmAlKB1shGKcNtj7iXz&#10;AgqzQird//2f/ukf/vnrextbRHwnKVFSZ693Ir6mrhdK5KxMobRjD6UkFnWVjHdU1qpw4B6Mh2to&#10;+ySTKvIYoyuLNfeBWB7Oe0GcuUz7u115Lh7NzFzcXo5lTP2jm8Pxvamd80y21TTMnZ3ujJ+e7u8e&#10;GX0ud3Z+01XnCbUihSKeq6lrFRKd72z1j84mr6b2b/ono3Mg8dpZL6gzfxQz6VROV//s7PBoMxAX&#10;p2Qy2KsiBqtY5GzDKt9qEH9z2q5aQXTI5VJlwN7N+sKms9PJm6a7lTXoM3p9H5uUAXeO9/fHx2fG&#10;Z9E27HRycucUB6wmQZReXF3c3k6jhr6aunr7FNTn1OxROyrYfvLk7uNPPv/0zhJnaaPMJZRJFEFc&#10;WwN0jvMtaa9+7PT6amJyfPzyTJdUiZjALotEoK9kTKanNorUKo5Y2MqwExc5CW//+ApqxtN3E1dv&#10;33z88Pztq6fP3qJV5/vTQ3175Pjq/cXbZy/eIcS+ejext3d9e3sB6Dw5cX0Kz3JqGkeprqYmr28v&#10;Jq4xv2P6avry+h38fvinq/dPB+Zityid3759BeD8/mLyrG/yYnSoq9UaNPC7Pb4m/DK1283svH7e&#10;YGrDBslkTvCg+2hsdmZnZv9gFj3J4RfmW42NHR7uHszebOp6ODZmQS8QmlWjTqgAfpKxWAg3kggU&#10;6dbK6tLSwhYLkCUGaxIVtRQUpwxIZACopNMfRc9xjcbKJJZLQL4Rjwuon7fJFC5hCwoSnoZViOWF&#10;tdXV9YeLBL7dNHy+P3l80te70smYs5s5hJe3M358cHgy703LU3zAGvyFDqNWK50WzAnUVi52uTLw&#10;VKgTw9y/OJTUWLhrt6RA72hE6HdGY3GrObGQzF5gF8nWGrekcYyMj5/1DQa3yhLqNU0eXcSeBIGU&#10;UtTNXrM91nE4nEllPq+ELadUBGk4x1OX8Xm1VEgqEgviALIiPLKvUADiKEBi8/BwMInV7Da1s6Bc&#10;YyGFKGVJ4+U8qkmlQCAJpZ1JaQKDmAVCbmFraGhh4+HdB4tL7IUFkpWhEaTECkcYyKnKokz7/Xke&#10;jZJIRqM4cyFTiHgMKlOLdwc4I5lHA61kr2vKZF0uoL7tvr4JfzINLN5tcjncJl0vjS5rTqRScbyt&#10;BL2VCvwWQxa04nk2aDJYpYwqlYLDZwA3QMxZW6vboGaxbZRK5hS4lQKLjm6bJK61SkD/VQKnQKYI&#10;tWJ5p4tDR71OQBXr9Zzwzp2dPGWrRKADGwISIwko0Yu6Wq3SQJ5TMNR50O0S1A7Ev0Tq7IX4NBYI&#10;wwp2G0N9HwRJM5k1pZIvpFHwfhrH1vBGKxHnUQdnU3RJB7QJYEg9Fm7NG3xNg2lzePby/Wv0mb99&#10;/eLZx5+evgfGejk2cjg+cTWJl0DTe2f6VlcGclMIL4DQIJAZ6hR8dGhVlrMo42qBpB6CDwgqOBFo&#10;tTaOw2wB33zW03W1QD3zczy+JD4wiEvxAJx5Iv5A29eEVBuBYKOr+dqaNkiHvb7CAfVqq7DIVBo8&#10;Wxq8YQRFLtWGR2gLG2vLy781a68sLGEABo4rc2BTYPo1quchKGkkQmlhGbAWvguOo9VywAOsdC6T&#10;glPKwlpOILJ0egEoxSKRRS63xOE9IfZziIMurwqmppa34Eet3X+ysVTibC1jQzzACnyEgNKNcgN7&#10;YYaG2OXBNFRpaGmoEYS3Q1gsWcUgPUN20EXpgKQyVLIJcYCQiujMwmHnAvxCfN5iw0sfWmbDP4OS&#10;hldeKoOoLnO2V9gEmw2AA0kCCe+00T+VrzKHu61m1+zLNrObeKDbhDrUMmUyLW/LtJkF7p1tGeY2&#10;dWGzuZeHXZVQ2u3KQZBwbnCbg4mTOZEiL9HygJLA/1Vj0FlEkEHVHD+ex0KEXWBqVJHwqVpkICLF&#10;eAGF8Myw4vmGVZvicWHxoOdPdeneH3//+d3FhSVbDlSxxlrV5Go8eSzadWc3s25zJ9YJ1IGWp6F6&#10;IcdXyPIS/iB/BAfayRUSkVgBHUDiNGz0XMDci9VDSd3oqAdw1IyWwjEoe0rMg+uppCC6UzJ/0+cx&#10;zHvMukEglGEzi2+/2Tb2jXikfOJx2Dsqea5w/8ndz373x6/+/E//+M0Pn3/5eJlA58VVvUA+ENnU&#10;u5z1RI1qo6di3Vi87lRYbWU2h8kI8lLAH6R1Z9SRxqGJkEwV0YU7kpBn9vnt/k1m3tDydjd3TvV2&#10;fk5hPrp+8W5yODtvbGdmL6+n9kcNPo/XN7I/dfV+eubsfLht2jS0fVGMr6ZpQDloalZSoaLJd+fO&#10;zyYvrk8PDnd3b/og+fVZn8fV9dt7jnSs59KDmDsYDiv5AkUeI5AEFBvLVh7CMyRsa4DNj+gsD0kt&#10;slDI0TZ0m6P7p2PYFNVqYzZ/Rj9yOHZ+MDM2vHu6sz+7O7Y7M3V1fbozebpzund6Ov3y6urdq+m9&#10;yT0Aupcvnj59/X5v9tAY4W8/eXz//idffPZ4AxYjkVwoFZnqFKBzCuq+xOlqj5wfz8zu7s7uTM4c&#10;H3r5tAoBVCAL1iaXaqUXiAwNnUwESYBGBJXe+eT0FWj0q4m96dfYD/ru5Yvnr94D2X95PNq/GX//&#10;4dmLj788AwEMovh6b29qYmIKfp3OXE5PTY5jM9jFwDxs+uoSXjR2tsF/vQYQvsKhaBDd795dXTz/&#10;8BobxW4H6Hx5fKP3hR09uwOomzviMuFe8HS7Oi/I6KapbfKZjCPwBdzlqD93vn+JmdCz+zuTUxOT&#10;+we7x+Pw1saO4NGfjY227H5XpAOSjUfnUoUgEPNylTMghRLGZ21vLy2ureI53cJqJR4APEL1LEUv&#10;eFDNULkdLpCKYo3VSrM1cBuzl5aLTFt5e2iozKwySUDJfxNo8KwW1u8+Xl+oyHVzRzdjB6PteUNP&#10;wtNKHDdT79/dTsyOjZ20I3meNYcTFCKJRACCnoZnFTVQxgyUd1yRUgVglA4olbIEn6+w68JpSVyZ&#10;YARFCktCjHZCcTWzARptu2Sr0rkC++bJCMajOkJ5VcTggxcvteSVUklOndS5dZ2YOdwLxSVKJ7Yp&#10;1kU8+OwtKiW/JpT0YiBHLaFOJ5SqMhF6yDYSlwGA5XDCRvdk9W1vtJ7QWmlEDjenjMW1YpFIng5p&#10;hHxpAJiOqG4PKDT0qpVuG8Jw34217cbQEBX7UbVVXj0diKXrFmkoqeIxq+JQUipNpjudjkpRIzfK&#10;FaEIx9Skcbz7VIvVomi7FYlGwzpzN9uEf3B2Wrs7+/qwp9WFMqsMdWIyWT2Pg6LYJ22JxURWMotL&#10;w6Fl9F6jBbW8WpXnDDvr8pRYCPqW/Xhji0QuFKhCgbDIsRW2CFQqmVggVBjBSnllZQugmwDAIbYE&#10;Iq5I1IHkLYB2yb1eNNITUelWCkMtT8sYVnWNXtVogUJVGWIBA7CqWoUHRbVqcoOsIWmnkxfTyVyK&#10;kFbAm1CQjQ0ijkQzEgoBorMWyi+IF0BniSTP5za22Q0iLZ6sSxXyZEdWj3QdDr93E4qFrz16fPke&#10;uO6rt28+PH93PTGxs3t0Mrp7/f508vYV7JndkU2zulDFORt6hUQg86D242QOSDKZCuhX3WlPWrCl&#10;hcCi5eR1lTTFEyTNOjTzzNgt4lpNLRJA+ZEngFExhQKJSKsB7sBjFH5zOaWCkIMVAAqWxGSBykVr&#10;avQMpDHJTGqFxKqQGstotL06hObb2Ki9vQV0BCjq1lYZVDWxOAit2Nre4gA6ozcNmVZlAA+oaXMp&#10;IAcaIYafALnKadUpaSzsAeYYkstDShB44iqLg5kMXFrFBuDRAOjc3l55dOfBd19+/mSosb16585q&#10;kRKsVhrlweE0Brauri5sEUkF4FnwKoZKVF5KQiBTheo4MMJIBPhWnse+s0UWaoVWOtpKYFdCY4DO&#10;hWIJx1Bg97JxthoUONKL375AhhcwhAwkM0A6E0dL1YI4DjS5TSZX19cEKmXYNODAL9pe6FuezfaA&#10;AKF/BkhL9GwTiPkJWdpZzwMfw2FIeMogl+FdY/ZkTVsDshfUUPDQnIYvV6oERIBFLRcBiteEGp5A&#10;kpenRCmBWoA+8tYgg0KjVWu8Go2ADh9USi24dffHHz59sFIiUoV8hQh+SzzPzyWUHb+3uWlyD+h5&#10;CIqIPTCYQkngxXYOkyx4dPihdDrGEOJpEJAwqjCltPudyYB55KTlCCR7Dr89FgNgB/XS6TnrlpQ4&#10;lwrp9IaW2xs2uzwuF8bumLIYnjg8ejKXmeuP6N1hsz2kEJOXkK+hEyvQqUePlglMq1qSlyWAqzig&#10;iCnEvCqrYrVEuv5eQEwl4HUQgVTFjLhkugd7PhZL4iG7zqNzJO2+2efv9o14au5tGWfGMy57LG3e&#10;PNq5eD+babrdphFQO5M7u/2m12sYHpvd3z8+2MXz9qbB20kEmSwWtQY8SGMFKk0TBNzGo/2p64mZ&#10;3YOD85N+f9howgMQxOdO0ulHz5LhubY/IRbJAzIgRkHYCAWA5wUcvsT0HAzZk0glklAgFJ03hLvZ&#10;872dsUzL7TPgyG9/5GbscHTs+OzmAPTX/v7Bwcze9eX+/uTp/gzg3AS6fIAs3ZnEe993wMGvJg+O&#10;2mnN2md379/95N69T57cX+VUqLYih6TFCTxMnU0EusCCMkf7O8ezp3s7Z3ObPp0jkGDYiNgeRq3S&#10;ioRqkM4qL60srpSp/M787AQeT19cTU9f3L5+ivHNP//8/MXzZ89eTc2MA3IDdr98eY3ZlkgaTtHn&#10;aHxn8vhsdub0dGYG1f7l5d7eJfznncuJy0Hn+dRv49DXU9cXV1e3AMyvX7x+eX398vb25dXU6eXU&#10;+I0p7MDsEpfJ5w/7PADMrq4OJ8q7Pox2zmbg2QyPgkodx3P+nePdw/PDsV14SyCc4aOAfz06OgL9&#10;fDbXNMxlDD6vz+W0MKhVjB1RoNWnUGglsNnYBIBdqGt3lmDFx5VYM/J5eV6VjIGcQnc7OWw0YZVb&#10;xEA5IqkI23p5dRmVA4GGJ2cFNkmoobA4Qysb648fLDDrXtPc+ez+oVG/aU6G6mnv0d7716+vdw/P&#10;Tgxeu1wAPBpWZaxTl8bxNtZKo4C2YBHY28WqDCAC0BmDIKQWhTSAo4E5qUXNwxQzsYahxUu64vIq&#10;VLAyiVqTdHzz3g7aF8CXzJkO1TvwemFXCvjymNlljsLji0kBnL3eQdirIpWQWOJqLS+lTCbzcYk8&#10;JFNXqXQNrmiSjapRpwKOnhMz1T1uV08u0FqZQGdSqg6gs6Te05kDFpEkn+DxBLKOKmHFw/hKkVPe&#10;Xt3YGIIiz9CCVIInRRHGA+ZowOkIxOksrTQQkCckKRB4crmaihdeIlm9DhTIkreggZFYFvU7HBGv&#10;JxJxu80ug3FkbByojdvVjeDcYtoey8sBVsQIRMm6nA8LWBJXB5lM2DcAVrSqUBAXiGQhi0IOAhVe&#10;zur66haRVS7UEgo1i8AicAhcKhPnYwa2FHiDY7NxQRYlAn6d3+5M5qXKQKeHlSmmkgvJdNDG/Lgl&#10;odYEq/RgTq3W4MUT/Jswl7AoEqmUSIseEvJ8KBZQqK14XEsplNFem9DA1MQKVSORQKkNagRQGRNy&#10;WT1Qhx9hEVM5BWo1qE4JBPBOAiGM63dGumEHmkGG5/avX+O2+vAG0Hlqb/amP3cze3o5eXk1Pbkz&#10;czC66U9Rg2INjjuTgGfAq9EA4ooTMhlOqqJdeEiSq1Kxx1cBD1urFcvTbkO7f36yqXMmhDUxLDuF&#10;WqOhkEhUNXI/NKVgYFUoojkWcHImmTWw9azQcJoYnRgAG+DvZJT8xKVH6+t31hZW72ygdh7EVOCx&#10;8OBcuIiZF3jfg9fuiM02AJ9grhYUSeNiHBOEp1FD/xjAH34+HQmbHT1c58CQ5dJ4jVxaWh4qs7hQ&#10;FAEiF5a3h1YePf7ksx9/+OMX91e2tpZXF7dJZDIBR6A5eCm4usIulQqwYrEFGzR7gy6oOwmgUNWS&#10;UNrfhVUfEFTuPNmiBjUAzvAOgHn8/9EZXuTyUIm9zOZsDQHFKBeIRTQ/2QJFvT0EcokF0EyzwrrH&#10;9gjYVcqeN5ttmrJur9vt8Rnabf1cBiOa2vr5Zmte3wJOCWLBB7JBZ04q+Cjf88lOQIkNn4DOOBmt&#10;rfHEIgGQkwFZoFatTOw8o4gHc3aWuChukUEx4qfUQkqVl5JbUtgXFodPMSfUwJ9gUtQ8iq1BBB5P&#10;JlcppQefff7k0RKBwrDyEvyalSEJibRiRSziBsnicemiAw8SJ3DVhEiEz1496Eng5SgsFuhVCg2W&#10;ELrNA4ZZrdpk1+FM+o0jWRxb7kWcIEgcfgce+8ZASAKBD7gy+mzXEUEP5K7OvYmOmZmTo/PD8xFQ&#10;R/PwXHR2i0jN4Fa4dGAeKalCQKmwqJpcTqTAphqtwKJyJvk8QY1MsKl7TYMjwQAdUiwtLC6Q+LJ6&#10;zN4DYuxMO9NJeAE6j7cb6WaPn78aN6WBIoRbxtlZI9qTuFzZkcnbvaMsUM7s/MjZ3tX0/txv0zz9&#10;k7GDg8O+yeXN6lR8K3zaXCtPIADiQiexgom0uz8GCnvy+ODs8GZ4eHTO1Mw2fS2fGQR7LN2Jttqb&#10;+lFTSKSWBGRxsVZj5f7W+bAA7LPAAkbECNb4cX5KGQjZTVlzNKKfudzpu91NWAOZPjY+HZ0cne2e&#10;ze7PHuwD7M0AoB4cn84cj08i4k0DwgEo7l2/HEwLv5ya2T1phmj3f/fk/pPvnnx37/MvHrIrdC6x&#10;1AjiHSZPIEopQmGDJ+KdP9yfnd2ZGTO6Tee7YyM+OY3GwANtIRCdYE0Da2JrqxBUmnaPZ66nJycv&#10;bl++e/3u5avnP//9r3/917/89OGXX95gOtbLl3sHszPjwBvGd/5P6DOwmd3Z47Gb8939GSguZ2fH&#10;k6eA19i1PTF9CfJ55/TyEv75CpvErq+nb1/j93l1O3F9+/rV7fTMwd77vTGTOdqL9pz+lhtdqiL+&#10;SFjn9XbNZhdQWVezjZFUJzeHp1dX16Cbx25wRL0/cjR2jh3dR2dn5+c4cHU4dnY0fDO2u3t4eHx8&#10;5FNYybYKs6pWxHNBHJbAezPYl0BD1jbWHzxYoaIZLtqDyUOBZCCUTMvVIBv5Yi2F1cBpGRaTxUED&#10;y5USp7QyRNMwqjRSiSzG9NylleWFO4/YlEDX1R4b3zk4yZg8KPWzJ/tXoJ0Pzg5uMm2TOSC1hGLp&#10;njkccdbrsCC0sFPgVbDXFjmMgDnsh2LdwwOnEEj8eI1C11jwXBd9DHg1IQXghri0gvH3JaZAXo/o&#10;Qjl0FdKqc+qUQtbxh81pmSIhUcQVMbOnG+tEokl71+vxAf91d5Vxi4LPq4FqykmdoVQc8IzCYlq1&#10;QRYRKnOVlxPL4Gc7ncBmI10n/FBeMCex5JMxiZqfD0NJMkQA4NUMjcAik4roNqjoeBVSWF5cXWrQ&#10;czyNRssXqelsjlAGqj3sUuXILDFOXca1NBsZNLOgSraRrSJlLAYavx4LgMYDWaEIObH/TwcVAJjp&#10;zvXeWcaX3XRFAXLSEbNjEK2NjRmyjr1joVfUIUdUmauAmqAzoHrRgyILzosGeXGR0Lb86OH6xuJy&#10;uVgiiUJ5AZNFxoQXKh0KNNAqArdaJeMBHx3EXCJpdvmdsRCU4GTaYbYrZVIByHKaJqWIC7RqiYBC&#10;A1wWq4VBtYhXy4GM6kWwciVT8FQwdDoZSmlxKE1DG9R+HNQtEgokGk+SEgqhKMeVClEC1lFApaoD&#10;6ROT6TkxYJZVmJDl8yFZQqJMmx0xpVSmkql8RzsvP/z6689vnr4Flnu6e2I0Hu7vj+9NXZ7uH+8j&#10;OufRh5NCoVVIRNsgZEOcSPEtwOJCgHeRXhJeDny4OTFfxEODClGq7s5ksI1yVO8EesdPxcVVapVa&#10;aNh4oNwtCblUINTWyJivxWLZbGQQyrQq0DQuNsJYB1YYID9oOEtOYpLZaxuPHq2tbjx8tDwEALmE&#10;08/oZ7s1yFksogcXB8QnwmeJhUZLQliv0rQsji6VolyNN7DZAkqUNHthWzvMXcxEqCtlEjWzvLS8&#10;xCbYBgNUq2srS6sPnnz2w/fff/UVwHOZBPJ5hc0plNlFgO+t7aXlhW2CDQhDBf5AGThBuUDnd8IE&#10;EV+Qkgf8YRz0rzMf3fuuTMeJKhoTg+uZ6AaGfmAD43A2fJutBuruErxuQmNoCcAZ/8chQG0Y3DXC&#10;H6MJBfJ8vtfS9/tGfXtgFImgjPdpmIkE3HszY0TnXNDOPp3Z0QnJ42I0PlIGAkAi1WoBnlCjAMdJ&#10;51wNfTQZVHqVziUVMNean0hYlHlAQIUUxx756iCdS9OKJAqFBcgooBv2HasBTq28nIbZKABrosMb&#10;Ka/e/+STB9tEoA/iOB8HGYBNaC26NoiVzXAUDfktAbsTlhWQXwFG0sOXMBhkAJEFngKkqyYGvKYy&#10;uWSWjZpIw2+NzJ1gMH7M7k/Xk7BtzQ6HPamUSKQx4FEuE0b1hsMuRGevB48P5o0Z49Hu0TB8GVvd&#10;nlKg1VDIZCYFsEMoltaVKUpVjFc/IszPAnZmwWQ2DalQSZldUQWDTqPQmYW1hxtDtposlrb3YI/3&#10;MPDS78CEu16kCei877WIUvKQKnw+jtE+kbC7PXowczozNjy/aQLSuX85fXk82jZt9o/QFORwbLQd&#10;jngd+RydIoTnTBHWglUqq0EMikLm9vDY5e31zvHY6MjI8GjfYNpsuj2uiD0GW1jVcRnmTkb1UEf5&#10;srxELdRq6YAKpaVBiyPHhicpg4FXNCUJhL1df9Q7t7vf9zVNJtOmYX5udBRniVAXHuBIL4h6UKOD&#10;W9YdVKOXKEEHuU57FxcTF++ux4/Phn0y5t0/3nty9/Hju0/ufX7vIYfGJbBLVVgj2hwf6lwy3PS5&#10;XDpnb2R8duykb3SFlHbPfNMciZj9MRl2vEkH2UQKhSwMnOX29tW76asXz55/+PXji+c//fK3f/3X&#10;v/304c2H569eXoD8hVc0e7Y7i5e9Y2PYO318vHswuzt2fn4wvn88vn82djB7vD9+fHAMUnoStO4k&#10;COk9vDS/up4G3T919f79Bfx6//Ld05/evLuY2Dm+nD7Q6zDNPF3vuFxoe4XRUhGX25fNnJyf3xyh&#10;g9vJ6E0f/u1mdPRkZM6YgY1jBDl9c9TP9EfPgcxgS+z52cHRyOjZ8Tg8lnP4FAIi2AVkeg0UWEJL&#10;J2M3J3aJrNx5tLh+98mDbRtdm5LjwhYlpHKFLKDEy1kxjwGMCu0AiUSoFo9AQZRY3EIRmDaTZasI&#10;ExJxlVjeAqLPJtcSMa9xbBYea9vn1Zn9vbD+4OrlBBCS47Obm9F2V5UQpSz1XrSDFzwKgZBuZXAL&#10;5e2FlQWbFNScKhmNOgMyQGe5hK8JakQhHOaXSvg8NbyMCsFmQ1vJRpFA1aIuEYIeq1KsWvhHkGQd&#10;hw4IcF4qtVjk2DPdBQEd0bk8WUML/oNShnIPe0a5mpRArezZA3K+0CrEaAQoqFZeSloHIRbx+HSO&#10;pCXH44vQz6weyvPVkvQ8yLk5Tx2zaweRtTlqBf4kGlXgTNEW22bNpeKWekgUJJOtOUnA3wtI+fSK&#10;EG3Y4hoqiwKSlwdlj0nJWdJOaSol7zhjKmVeapHE5f6mV+cGBqFrjZyPjWaaXpO+FQYdH/W6elA0&#10;MB0Afp9CLlVo4MckEiINEydfKMIqvSYAQoAhF2oRX1tZXlx78OTLz9aHCtZ8TCYGsMXpVaaVSqZR&#10;yyUaMDIypg7TxAplKOnKdnvRtAVREtYYcAVrhSbUikUKmTyXS+TI3CDahkJZrTGEImVP5/Z5vcDu&#10;/QAukWgsYE+KhHQ6g0EhEwCg0NkCZGOBSA1qGSyyFSOZ4+jjGZKBVK4r83GeFup0TquFBwh7UA4f&#10;UaiDgbuhpN0fbt1Mvnz65tnrq9O96amdg/PDM+DEk9gYtn+MfaW6kDqHE+o4vYvpT7CAsfMd1Gcg&#10;6jPpgFvE0I9NkU+IeVqeGiBB0nHNjwyfnBzdmHpABVJBKhAJCqfMUseS8DvjiZwwp6awAJ7RRIvF&#10;/c3whEkD5GdYGQx6pcK0NYAMFgskKrO0jOfA7OW1VShaG/cfPlpdwoZnPNBu4BvHv7CHtspbQytL&#10;Dbzb1AjEuYSsDiUkLhILJBb4Son5knwg4nH7TCa3zhxNO6NOJUgtArZqFdHnB4emH61/97vff//N&#10;n7/9/uuvPl8vVoillZWhcoEDUFoqYU8YZzCBTSCAlC6QSIStbULVkiSk8CjI2dWZASfj2z/+8KSI&#10;I+tBChU9HLhAadBfG3c6ToyVQPJzYM1iSiShsbQ0OKLHngTMp4J3T6GRSTY6T5EPhY1Hh0cnc8YR&#10;Y9PThGqcweCkzPzcyJweO1PbTdhbppanG01a+CKRQJCSYDi8MqENBnOplADEEHzYIIqwG0yrhs2K&#10;8RcNAhn2Gm5YOTq9AvlMxQU1OpnF1GJfWF4qEWsY8PSUClCAVjT5oBXhXTOxWm0tPHp87/E2gVUF&#10;AiYOVsrLyxxyVeIGqOybzM5AICmTxxzpukwWqCfwB2uEgwMtbNCocvHGAb3CqoDpONyoldQ7nXD/&#10;JtOKOGNOR6cec3h9ugju3YQl6Z0zdLted2tzE7SrV6dz6bruTcPm5qbJcLILdf7k8KQVrWMWHQ0t&#10;1uApcwgaidJSC2pFcilIahEerANtgneitRGZcYdTruFSqzWtlfTo7vrGqi1eT9odOm/YH8agfrPT&#10;GXHEHKbx56/3u3yNMMcXq05Oj09aALztYVBdx3vXe+egpY3DNwd709MzeMI0dj46Zxw9PDR2Hea0&#10;vEa1ihMJIUheK3Zh2BhiRce12R8HkBrfHe2jyxhQraxHF478dtsd8/v6oyNz8/4UH7akmsETC2ks&#10;4IJ4orqwRWQBmQeahxxLkJB1It5uz+HqH5yg32ir1TTN9+fa8+hKAvh8czJ8tD+5A2x65/gc9Blm&#10;Sk6eTk6/n76eOD3Yn5qavH6/twsy2K2k3f/jl989vv/w/uPvPvvdjyuVCmF7i4aRp2p+QhrodWGH&#10;eNOaoOfgDIT5gVtTjUdOZscBZMcynl6nF9F5fSb9vMGQmX3/9MObZ8+ev3775qeffv3r3z7+9Msv&#10;v/z9Lx+fPnv+9vYCDct2Dmam9m8OB58XgOaovj+L6Hx2dL47M7m/O3twOAa/dsdngVrszABIH+zA&#10;qwacnrq6npy6uNyZuri6vr5+/376/YuPv755eT01uTM1NeruYXdDUqZymP3AtiPAHLqebLu/O74/&#10;s7cH32j36Ogog3c+blMbvgwGYLaweU7g8zOeHJ3N7F3u4CT0wfnIyeHs+M7+qHFkeLhtVsVrdBrg&#10;R0ilUGsZVOTgW6UlANyNh/cfPtjYtglFEsxQAx0Ij0qGypUXxGlnbsVGLCKMriwsLW8xcdyZQCKU&#10;i9yaQp7g0VFksCh8SaqePTnE9D+Dx6uLxpQx09n1xeTlxfUpMKrZ0WYnJQQwDamgsFoSICiqWjGD&#10;DK9haYOj8HsioWQEeXheJsXBR3VK1vP37E6VXACwIdZQbSwys8Ipw7KhWYU1K5dEYqg1DKE4j2FP&#10;IWU6rDOnQ0oZsHKLE3ivWxcx61xuk8FnjimVKmdHrqYM1Je1KqzrdBGHKle1otEKiGDsppBIQ51I&#10;c9PrVOQ0WkFcnrTHlJZUTiw1j86O9jPuTqKmlmCyMU9IZWpyGlpxaGW5TLSVF7ZJPLmsng7ExXz0&#10;3BIELDU1vwoiQSSXxzU0VjUVzzFolCAjyEvE0nKRwOL0w2faA4ROKMwGt3ez3fS43G192+TzurLz&#10;WZfD6fS3fL2eK1KXKeshC+iRuCIlEGut1poGKiiLSNUwrOIUj17e4gbR+UHDBVl057Ovvv5sgyC0&#10;yCS1SqVK4dqIVAaNa2UQC1YhGU8ViRxaIumwO30GXTRil1rq6UH7XEpoa9DFqbgoUZfltHyNjSsU&#10;ors5T2OlCy12b7MFRcrVDWOMTsSeV6iUPDqVUmOQbVD7QT4DY6qQiZgeSS4WyAw1YHBcYpEp5fJ6&#10;QIV3rHjMCF8YUZ3jxy1yC4gzqcruiPiyjl725OD0+uJqcnd/Ym9/9+x4ZnfseGfy8npiZ38WFIO3&#10;rs6J1VBWSYWCjQbiGF6nBKfT6zG/qe2yK5WxOsgdFXzAOYEIx/DEKZVH35/LjMBKdEgTai6BpskF&#10;iQSaIBBKoUNNTqNWB6nw/YoNvHCFFcDEO0k6bWDITC0UWAV2g0SA/8glc0o2jGdjA4dcXnh47953&#10;6wtlNNgC6Tz44nCA5bLxZHptdbtBJNPhe8PiDcH+TQjEcVVSKQthPmGo3nNl9ScjWR0Ux7Q5qoSq&#10;jUd0pXJpaWFp5c6Dh3fv/f4f/+kf/+mf/vT9t99/uV4mETl4Fl3kADfY3mIBs7ShbiaiNScRAIGw&#10;tLht48UJqYS8bgeS1fV2FawHv/vxoU0rQDPPKhNditH5GT6kIqAwNq9hZxj2bOOrH9w7l8voJV4i&#10;sJiMWtAatDLhVTFRCZqNh7s3aFTYNzRbJmMfRAA6BQ+fZKDibGZbPl8r2/QC8U3wxQKRxBKPK5RO&#10;Z0iS0wAqpqRxgSg+GCCDLarN8RiwZ5mY3EnnpSxSuTIpE4gUODvCF/DVDCoLvTnlMtj5cdhgalEK&#10;HcSAY1iBT26tPHrw+OFSefnR/SffPV7jVHlqvqBGayyVMKxTE3NvtqEUunpRvz0Zi6EzZ7qjTAA7&#10;qCG2oE2/VQhQLwwiP2ZQCSyKNajmC4MJVac7d3SyGXGme/6Oyq7zgW4D5hSQxVymtrfnd3VdmaM5&#10;kwewOdz1/BZTMT/XPzmbPby5yXRj+RTIc4qtvLTNHlq9/+T+oxVbSk1g8SRKedwik2FqQT4Am4vB&#10;rQQlMqmAweRahRQCovNiUWNJRvFKOwy6MOzxub3daMzc33v69tSFfkM8cfJ8b/dmuD9yg+Bycz57&#10;/X7mpt1qZg3DxxO3V5Mzx6OZPsYs3OzetMy9pFzDoqgFaiEFeUjVaqVQKdpE0u8bmZ05vZycxWiG&#10;EaOx3/aAcOn6nR2c7+6Ym3P9tteJV30C7Dytge7ilJbWFpfQBZhFxuZGTU2dsuSVvabXbg/PjR8f&#10;GU1N4Oot03xmbm5u+OhmFJ0sT07Qe3f2YOxw7GB/f3Z/fH9/fOfycmfmdGd/BvTz5NTp8cHYSCsZ&#10;fPTFp9998vjO+uNPf/zq+7vbBeLQEgsdajGVoBPRedqZrpRClTV3J/d3Jo4NmyNnAImT47Mgeo9G&#10;D8+HjfqR3V3A1Ku3z5+/fv3xl49vnj9/8+z5s48fP3748NNPOPH87v1LbOyaHD+d2j8/Pzy6GR4+&#10;hKcIn9zuIaY/HuzPzByMjR3ejILaPTw+hn+Hl7w/ixPKZ6CldyYmZ8cvJ0+vXwI6T19dTVy/vwCY&#10;vp6Yuryeumn1MGU5GUjGolAUTf2R/smocd44fATfa/8YvvvY6M3NcMbQcnn0I6Cc29kBuZ0bHvif&#10;juE5yP7B4cn57MH56Amq+MObw7Fz2GwGcyiOhy4pWSzqtOSC2JBVWl5eWlh7tP747vrqNlFYo3Ip&#10;Qh468fEFYjXeX9EpDCudi3myeA5XWhoiC4VBjC9aWV2wifOqvEhDodTyPWCAvpOBp+jJPKxkVy8f&#10;Mo3NTAxSNE9392eGvR2FloGzsLAP5XEBFOxcTcOg2jjbK6S6x+RJR11de0gBuihvSfD5kk52U9cL&#10;KKUCjVqk1lCYXCpjMJJAo9MYGiuTZBMKeGo5PKqBT24najbH8sq6DOfzNo16nzltD/tMTU84GgP9&#10;psDIQy6NgT5bDH6o51clhHQoxrB3rdYqjVrVxqVKzJxWpnI1LdYbHHpR8wTK8OjBjd7jiElFKYkI&#10;R42tFEqVwUBn0AqomKHVRytWuQXntC11BYVUqNCJbBKdRYBCFJdLtNytko0KlZIBFUyhkMslinzS&#10;r/PAvnREzOZuS98fnps3+QCdjXN6kwcYezfaCajsWYPOAQwnrwxhb6tEFlIM7tIAmoSsMpuMzsdW&#10;4MgE2EI8bZVFZXDLi4/v3r33ZJlQoTGsTGoVvYko8DqpTCZGDwxKOykorSejupYv0kmGJHKnSk3h&#10;0oPc8sJCkSJCtZerVrVBQN6aUANPAciZRgUMsdezJ6UJvrpG51YZFRKNRiRVhZoqmYyQAUujCHDB&#10;qlApVTqzwrKicIBiXceL7bpKpVJasFDXhAy04FYLBDyxRJGQ5CP6fn/OEIml/e750dnJKVDLx0cn&#10;UPxu5uZudq5eojPv7OimOZTKaUUiCrG8VSJaQYihcQEsoaTdHvV6o3azv6OUh+xRZx4DpAEQeDWN&#10;WBkxbbY2M0aDQyEE4K0GsYNaKIaVlRLHLXxs5WWgLTLBxsTAQvqgSRu+oJAHKcwqL8jlUvFcBU/u&#10;WSQQzwsbd9bvrN+99+ndte1GA/BsMPNcLGAyY3mLzdlaW3+E/uRMphV2T44vDcSSIJ+lSbSuw7Zc&#10;WFwOtyEDH3F4cHgk1bIIIAiX0YNsiT208fizL3745h/+4Z//4R/+5Ztvvv7jZ+tLHHQlGQJQ3Qah&#10;TmIyrCxiBdMgWaDyGYzK1p0H7IpQTZAoZDGzy+uBZxFcu/fjl3cqPBEfPj7APEKhgNOiNhsRz7a3&#10;4ecARg/SPcrYrV1qNMpl9GgHqVShCnNCq5DBteENdFWdN2eOzob1AM7GeVPTMDzaNxqHz+HjGZ43&#10;GQxNt9fTzLY8YbsqkeOJBSkpjuIrez2VRQyoyOBLJfw4JuAMjOfwYVOq1QqwK2pQgKllSWeIL7LA&#10;VgfOCS+WbqvURBiIkwfaztcKeepg1RqEP0oG3rNw/4vvv/n9w+W1B/cf339wpywU59Dyq7zUIJW3&#10;Syy1quv2NvWmbhcbw5RSWafXcyblagCbnBbn2LQMqwbwTiukkjgkCrfIstbEFgXdprXUHZvDo/Nm&#10;Z9qv6yUd+Ia8ERBEaX9zs2VOR3XmsPHsxog+mMDyN00mw6Zh7sSYOQf5Nbzprw/qA7xEjPj+5I9/&#10;+sN//vNjjZZTpItUIWDrITRdRAuFRI5iq1D4eYWaQqZTuI2N++sbKyWyWuXogmwGJRv1e5sGk8sf&#10;9Zxcvngx5U6I1Tx1PG087I+cA7bu7I7eHJ3cnF7t7c5lPS6v4WZm+uXL24ux+f7NzejIydm53h2N&#10;hcQ0IZ8HZaliozKADllZlWqNr/Q3+2P7e1M7s4ejJ8P9/si824UGZw572tkJyeoOk34z63ZKEhKB&#10;VpsTCehI5NiLi0tD2xwoGKCdNUBlgE7L002fo+efn93ZH8bWb5e71Wz3R0A7YxLTydEgBWIXQOfm&#10;7Hh/F8+/Do7Hd2Z2AezGd0BVz+xNjh+PDTfT2rXPv3vy6d1Hd+5+9uPnT9ZKVAaZhXcdorhU1dNl&#10;NzdHRn3JlEDmOr6Ymnh/+/Ldq9ur66m909ndGbTkn9jZvTk/Bhw9vQYInph4+/HDs9evX7x6/+rZ&#10;m+dPX2Df9vO3FxMTIHMBbWf3d4E8DAOHOToaHjlBI83R4aPd4/197NU6GgUYvTkEXB4HcX4MmHlw&#10;Nnozu38wPrVzNrtzCoIfT7inr6emJvaOx6cQn6+uD7M9qGl19G5Iw5KZOzs42D8eBRY70s/0z4/6&#10;w4B/8H1PjJu+JsiDvrHdHJh09gGa8bp5F+AfJDugM0A5oPPx8e7Z7u7Y/tXVznm7m7TwNRp5z+u1&#10;KxUCTNBv4J3WytqDx3cfP1600QADB5G0SHqFFBp9EA6CDnzlAeMuLy+TKCAwmKWVxTsPyjVpp1OP&#10;57Qpu8ftdmcHr+HmJLPZbje79bpvdPbyFpO7po53ToddMYu4pgH1JJLIJbDFxAINhaEJ0m2FQjBq&#10;MrTMYW+3hwkRClBGQK+7xrmWoy6TiWo5AXBp68AZm1Uk0WkAKAw6l6tNCRJpv93u6AFlVoJMk0pk&#10;dWWoEzbNjcyZus6ertluhf3YmywV49EuTSNIpIBNM3ihtFTMgJ/Ow+kPqEkkchU0WQL7vlNqLdQb&#10;sYCPHow5kcwxP6J393DYSwHALRYI4e1XEaBrOSGTsLW8+OAOWZ3TVK05RcBCwVmXR/eXC8UiiRlU&#10;p0S1ytLiQslGAPBTxgLYd6dyRly+LPBPndvU1uvnxg5O9JtNeHYjIxlA6S7S97os5tt0+Z0BZV6a&#10;V8pxACuWV+SVGLgp5dnKZbpIghOKDRIL7aKrrDJXXW0sLy4sPLy7sby83bD9lpiAThiUio1C52yR&#10;yNwKiVTRWKQyf6vlGjgLydMW0tJCiVRe2VgbIvFAy+SCdIpGSAmC5gGVKxLXqjWVHbvv4jwmqQgY&#10;8mRjeXFxi8MuCHmweLh0pg0vHLDBigxFnYGfizAhzQ9Gm9KhfAiTwlVy9JuuMeh0LYBnTsuoJeJi&#10;kcx9Nn58nvFgzqw9vHk4eTEBuDzf7p8YTV7fKGyh/dmzUb2rk49rg2IRhVBmbxEZUPCF2GwkjTnC&#10;fvSeibp1SZmyE/bD7xPxkXvmaoDD+YgX3SabPQmzQRVWq5qcAPuBLfAhykMJtVqtFVqpoBPJ8A4q&#10;TOy0G7A0OqCalcFLCYDFUcgVWxk0dAX44xIs9gfrD558+snjtaHS1uoqm72yvFUuF0jF33q4h+DB&#10;L2EIM9WKPpbwQzD1qA58Lx0LxNKBkCqZTIdbJhNAgNmpjCfkaiYBdOvKxipOUq88uPf7r7/+8x/+&#10;8M9/+MO/fPPtt1///rOHy+UGUucldFcsErkMhq0AeroINbNWqzFIS3fuNGgMISEvq3ccYV1r059q&#10;fPLDD5+ukYJiASBklQZUlkiyEQk2PBceuJDg8NsQdpujbdgAm3HzL21zbGSqFUi3Bj5Tm40ZTOF1&#10;H6iC/ujNXBtD5W9uRgbJPEZjZhMfqw/QGd5IL51UYPxGQmFJgHbu2DsygbYGihU4Eo49B4NabIkL&#10;MjTaKjBEUOXYciYPxdJ12GwKiRT7q/k8SsGWwywzWC5Ki0jD4OMBd9VKZ5XX1h8++eyHr7/9/ovv&#10;1tcWFzfWVjh0YU0I741Q3kZn1W1iLQDv3YBenlFnXSqvu5rmdADJgjwfB54NOhtUOK9WpTDoJBad&#10;xqQzhJoag1BmagR5f7avd9mTYRCQAJFZl98e2dw0O8JeeG/mblgHmxJAzajXG4fRQRn+giTl5uim&#10;b4qERII4LhNuaWH90z/++Q//+e//8P19gkBM58lCmPMnlcRTyJI0GuAlHKtFHgdlSyZurT148Gh1&#10;easq62GrQNTcjfjDLg/Q8qzBOP766fSmVMSPy1WxQMfvMx4CcMwClIDK2p2ZmT1p6nS+dv988t3z&#10;F1MHs1DZ0Z7qRO/y9+rAbsRoHciq1nI1GotIttKZ/J7HMHwIavb4DAB02Ai0qrnp9fv99g58xVQx&#10;hytrMHWTEjWPJxTycgycwORATVsZDO5BabFSrDx+XCIJeFsev9M7dzBzkvXqPG6f29MywNMZBD8M&#10;w18AARHwjgCdx4aHb3bxmHt87BwUNYLh5PTU6f4ZoHPtzg+fPnly/xES3S2gZGlz1OFpg7bdPQBF&#10;jLPTM7s3/bmRw8urPbTywkEmbJXePxvbHZ/EVrPTs2HsGEd4O9gd35t+j2mVLzHh8eX7d2/hL9eT&#10;x0fYAdfyGYyZ9jzmQ2Uy+nYGjTTxUvgcW6fPQEUfHR4MTrfPDmbPxo53dgCjz8f2Z3b2pvdm909P&#10;d/amEJuvJy4n3l8MUqEn9t6/PDA50cIuHwtY6t3WoIt/dHgOG12ABMBzOAE+cHN+A5xgzgj/Pmcw&#10;bW5uGtqgrQGbD89Hb9DCZWwMEHl8cuZ4Z3J2bHf36Gbs+HTydG9qf8QT4zNqgnjeGQnbFXgBDfp5&#10;aGlpYRVTapdINVFKpIYdxoOSRmHSeCLQa/wajcgBuk2mEJdWlksETPZiEUtDQyStRNmBWiOGSq4W&#10;xxXypA49WOfa8IKy5l7EdDwxcY0p19dTO0fNZIov1mpAk6F1lhXqOB4pWqEmiJVuQ7MFzBUnrPno&#10;7yVxNOf17c1muKMKKUB4CYEyMBjaoK28xEEXRioF2DhfqpDH/N0u6lqoykFaUKBQJu0OVxs+vn7b&#10;4/Vl0b/OnwzFgOIHKdRqThQXqUFqUlLKkKXGABQWpXh0OhRm1E01Ud3ZC8R5Qm1KYZGINNWaIJWw&#10;hHoOTEZVJWMWnjCYEwurQVz+TPgbT0shLG0sLpXxTrzAZahzVhq5uLRxZ3WrSGKRMYrGSi1sLQ2x&#10;2VtFZiJtt/dQMMOOMBhMLQ8wZhPQLeBZpubm3OGooeVpZXUgVJMAaw5zz9GNxPKgtaVAxTvpkCwQ&#10;9bpATvOrlFoiz69iTzEJKny5UeSUCFwbB/TcEpu9sFAaur/GZQRB3DKZNArsWLTYqA6qNasqTij9&#10;bhxAQbsOKa9YtmEO6NY2u0itJaRosCrW0hk5rVBYE4v4uaAwFecxaKzG8oP79z/74fNPn9y/s2Rj&#10;Esm8nJVLsg26Cwex/kTcyqB4GAyxVCYL1WX5QKdeTwbyMjzcBnwXaIMMLW/QKiAW5ay5kPto9njs&#10;xNh01C3xVL15vjMLizzrcTcNTacSAE0VABnUCVlSagaNYqUwWYQiiaJVa5hUa41fj3h9bh0oZzSF&#10;kCWd0Q6wjXhKnBOhQ6RAzZf7M0ZAwp6UzrHhcBEGL6QAGaT5ukohkkhgEdAqOEbEKrAXtotcq6YW&#10;pHDJuBasVkZNnVBouYDLW2UCjVIpbgOKLg0tP/zs07sP76wCmVkeAkk7tFAiFtlD2wUie+PJ42Xs&#10;xqhqtLkU9j4kQZoEkp1e1JFWqWJ27DcK2MNNvLRzOZUWaShuJSxh1jPsvEeP7/3u+z/9+Zs//fnP&#10;//Iv//LN999//9UfP//k/togqRvIALtUJAMnJRUbZXaRJswJxFZbeXubQw1aqwRVMh2F8m4yhcgb&#10;n//+d3eXSdWc+LfsGham48IvUgGvzjHOY9AFhpPaRQ6niDGw8Mlvs0sFFhXoZhAPxapAWRNJv6u5&#10;CYXN2O/rDQY94BFo54x+fn5erze1TLh40SzLYe/ZZUh6EomERCEFSWyvY/TMwFQEGD7eJwIbG9i/&#10;0AgFEpmC7s0p9B1SgnCWSPI4/M/XUgosAd7PY5sC9oMIJHGBVhikVMpr9z/59NMvvvr6669/93Bh&#10;CYoPu8C0BqvMCqx8TMHeWNymysw+E0hbb9SeVilDMZfPEUuGLBKFLCnPaXMCfg4ntmp0ek1DQ/6o&#10;qQmtdBDlZIZQoDS3Dbp0yKz3+buteb077NDND8yggHoAAjWzhrnRwzFMBcRzUBA/J0b9PNT5Ub3H&#10;mRfxEwL4tKvE7bXHX/7x62+/+eZP32wAjVSHcOBakhDk1DUqlCo6nVlcImMnN3bYDi0+uvNodXWV&#10;Fe9EzA7Q7WHHoFvc4THON89fPn3ZzvPFiXxAlZAkzdmRs9mDmb2Z3aOTkZPd8Z1dfcsN+6O///Lt&#10;23dXezPjs+cj+szoXNNljnZUUi3XRqrQGLCDmSQSmU7aoirSOgNI293j2bObk5NMFnOgW5EIFNpk&#10;rBeNqVR2t8nkdsjEPMyz1ABjBXgG9bwKHK5RAM4GBB8Yjigu67ma4VjUdzR+Y3C7EJ29Hl97ZGQO&#10;GzzwawQXCTyhsYP9s9Hh0d3x/f2Z8cMjAEIgEcd7F9OT+4fDJjvvzg/f3X/84NGd+5981xBI8g74&#10;Ptm5XUDCy8lxdBoD0QvwbJwbPpkbPhuf3Bl0PZ/t7++OjtwcHsxMXU/t3wwPZzYN+hOUorOnE2h8&#10;coHOZNdTVxcTk6fjBzdtb9TZc5iBcGVBKM4b5zL4qQEcYzInQOPB7AF+ASIfHwNYHszuwlPeQ7Mz&#10;NN+euJpCxb+3dzn9Hr7z1fXVq9fv3k9PX0xcvny33+4pA4F8PqmS1h3elg/91tGsJ2vIDJ+MAJlD&#10;ujQKCH10Mzrc72c2TQa8ezaOnuPLPUR03j84PAP9PzMxtXd9PQP/fn60u3tzPjv97OnVccYh5/OE&#10;OaXDg7oEO7gJsGfZS2t3Hq1tbDHQLgQTpLQaEELVuDQlksS1lEFwTVXLWl5YKgEasBs0aqFUIllz&#10;iZg/LYPvQiURyZSa3N8y6PXzhpY7a/J0I9mZ6cnJKfREn9gfzcZgyarhuwqDVgqVRicTUflZoZop&#10;o82sztX09jpJzJEQ8FN10/nYianV1MGGk6fgD8E2FwrVNVtpiQP6BNO4hRpJSBZy+rsOlSXFszKE&#10;XCItl1A6w96s8QSIyqixbco2W1DDnYFOTCkR43QLJr6qNXRazqKUqoU4QRTXUrl0hoZBx3RKWdqR&#10;BoGPE4vA4auA0uiVo0SPxFg6LddarRrAlyBPlGNiCqpVU2WVlkqFrSGoeBwCi25Fi6ktHBkEqYo2&#10;KzYyC7gP+tcul4IyZ9iHx0Lo2z+vN4AGabVGYNfcDG+aMjcHo01dFxRzLxpNq2SyWDrW03XtdYUc&#10;86zSQHRVgWjL7ZTFtVWhWCHnUemItyDdOI1ieYg9OGVdWi3hp8K5v0GGMqTFkwptjQ64iTUJCi+F&#10;Sq0KQoDO2LipVIgEDBLLSuEyqWhYSaTxEnkpXy2o0ShQW4FLi8VAZbQ1AOdCafX+3buf//5z4L1r&#10;JYqGTsEQ9EKBUGhs4ehwgYNVE8swTx2XypTJTh3EY10FullaV4XyCpAOGPVdC1bp1hywLYo66R45&#10;PDs86W9GVJJcNdfxzendLp0j7XR4PDELZpUItZhhApqXASyjWsXMErowV6PTqjVRsuv1esOdjs6F&#10;Bo6BNI7xp1IpgSChiMOfEqhzyfl5j8cbldIAe7hAlIDSwO/AVnKVVJKX8+jY1Ewmk22F7cWlIjOo&#10;FqBtz+DEgcqt5hT5HKBbo7RVpFuZ+CFuFQrlO5998vju4ztra2ury0C5lhfZxMbQykqJs/rwyfqW&#10;jUqhBHk5dTyfB5yRSmQBZ9ThiDqTsbS/G3Z0As4BOvuAYoXqAYuGhGlnq2uPHn734/d/Alj+07dQ&#10;4v/0zddfffXVH3/44svPnjxa2N6G5cXZKhW5dDIQIfbQUrHKE/NzzBJ8XtygBvZuzK7zZduZzbB2&#10;9bsvf/flBocbhN+AnxoXbz7QLwyzLwaTzSXsCsNOsCIBp6jLRRuybli6FYoQA5MZDKEoGQUG6c02&#10;fVlDFiSyYQ6kwNHoCOwmkwE0wJwhO59pZ306BBWzThdLDNLIEnKZsg4kJJmC3ZvSonUpduJqceIb&#10;9HMQ6D1QAIYac6gs9ZAF6G8crcGBt4k0NBZTbJHmpUpcKXygv7k4xn7ytdTyAjzrJz98++dvfniw&#10;vLS8vF2sULAbsVAq2DhLG+uPVsrWZDjsNRlPDGZ7Og0sCMNdnEmJKKVQSuNqEPLqXJDBywXhk9Gi&#10;ks+Ja6AMOKUgENF4rNWKBmQdnU4HPHlseL4JlL49v4nNzZvGPtTZkeHD3V0QgAdHmXn9yM1wJuv2&#10;NEdvWk5FCtspQBnDOwPOs7x45/6Tz/745UaRIQd6bYEqluOpa0AAbSwmxbZFEooxqJXMQcN2zJ5t&#10;aGWObtge6Dhjsag9JAMB33LMTzx9ZUjUgjx+QprsRbpe08jZ6dTE3vgZMIQbgLrDk4whaxybmZqa&#10;egfqeffsaGS+rW9nvX57TKEhE2zUIDZyijTY9jt0Z6WgresM83Pns+P7oJ6NAGkooD1dczQZcESc&#10;gVAs7G65w04ZH/UYIxgE4gJcbnthcRkYHOZp0a08gVosSlicrXAgZu7PHmU2fS6du+Xz+TaNxvkM&#10;KMaj85vRo/PDo+HRscOjs/Hx492xs1lQwceH57vYFQ3a+Qo177A+Ili9t77xYH1t7dHdzz55uLFN&#10;EUBdF9SdaWcvjKNaxpPRrBP0RxBoVcBwMqL3xeJSp84wNnNu3IRl3j+fmXj/cvrAaBwZPRwfzCdf&#10;oo8IAPP01OTkzNnR2Nio0eR1OJ1hFEE4CTiMd89HNzeYqTm7szOzfzx+uoMDzntTgE17e1OTM+M7&#10;U9OXk3h4DSzh8nrqdGZ86v37q4uXr96+ePHq9YunL26vQWde396OG7tOuz0dg03tBFrcAwaeVAWS&#10;aXvUMzoGZAUUhjGTGcHxqVFQzpuZdis7v9nKHI0O36Dt9gE8DpDquxhpj5fZ8DW1Mz5+42uO7j3/&#10;5ZePbydP3GlJriYI9cJuk1nKz9EJZfbSyuLi0tLi2nKDhtnxfExPT+VyChmQ3FQNNi5UdkaNy2Fv&#10;kSpQq8pUbnlpZajB1QZc5o4yARWU2KDXXfP6piviyXZ7jrDLbTqZuto5nZg83rncGZvv2pMhuUBD&#10;YVa4VfQCGrjsVzU8rVre6YbTdh1GWKQwJlHm9Izu3hhN2Ww3kJfjvPPAQUgriVsrhQoANbaD5nIW&#10;VSCt68YkGg0/x8BmHG1OobLr5odHZy+mDw7PR9pNt7uVBTkaUDljirhEBHszbuFhvFFChGE3FDFi&#10;NdnGpcNXVViDZ4LjOSmpFHZeTaOO41hQPWCHehXpJeX8IHpNVINagZaMibmlcpFUYdIwf5nEZeLA&#10;LCPIYBLKUDiBfdDwWIIztLg6CPBfXSowlLq23ufyeuHJ6OfmYJ81TX1Y1WfnRtj45yPAgHVuF866&#10;O1WhQCeNI2ZY2tNpc7eDg9r5tIpvZYEWqlA0Gl4+pAWiW6gAYSBsrJVITHJh8fGdJTxdZaEWsgoT&#10;mFkpF5LxtFUTFMbTIS2XKFSam1kPPBKZSBu0oh8oPaipsIfYRDKLIpGKaxorlUkP8jAdRMMT4TV8&#10;jaFNiGm2xur9++trC0PFoCAXZBLx4pJAIgFksIvEAqmK82q/6Sg81g0pVYGQTImd2SGZFIQR+m/W&#10;avDA4RszGBpFtNkHxp1pYdB4PBjkSwP2aEggFilC9kgEg+stID7UOQA7BY9iBUaHRyZVqzWnENXE&#10;8pjDmUwGZPWIx+1XKix1e7puEYmhiigSsFxqKX4tEY06vYZIwrYEeCWwyBOSPHyqgrhcWQ/J8goB&#10;g1ig0gduJGQuE33E4kAMxWohFU906Ng4xK0AOrNxIJkbpJNsXBZn47vH6/fvP1pcwUTJoe2hIQ6J&#10;s7Cx/hCYy4NVjm0QdKnJYdOCUpaIS2PmLlTNNPYA+v1Ruz3s2zSY3GGzN+zsJBUaboO9evfzL378&#10;4atvAZz/9M2fvv79V6DAvv7+q9//8LsvPv/yM8Dn5TKRRQCdS7RVSFsYjNUAcsOrEtkcErMqDJKJ&#10;hJ65OT833PfkbY8//eTe3e1KtSYW8AAZgH6QikQWBlUVinjNjLCMbWiA1EW0D+OUG0T43o1Gg1Cx&#10;4gyQ2ErR5r2GgelIy9XabHl1XkN/9HzsfHjOCCIapHN/pG3KzLVbumgAtoXZ644E0IAE9izeYSA6&#10;81PxVC6Ic94aIQ+bsoQ5YFSkQpHErdZS8HsHNl4JxSC6TClVKBK5oFUossBaQZcvKDZVa00hk6Sw&#10;FbSxvbyw+vjHr77/45frwHCBIpGtQqEV9AT6Fi6trC5zqqpeJ+rWD897cZrc0QtZ8qFYKCUQxeFb&#10;w4Pg5aD+o/knT40pYcIayA4rlc3WWtS8uDLdUQL3tff83s3RsZuROYPOpR8ZHjEagC9DCd09P9/d&#10;3zmd2d89aW8CNiC0uTzGjDnEh4/BSmOSbaWVhSEOzjE/enwPG52I4mTULsej/Vxu4LVEYFFJpSJT&#10;o2ZwuZXyEB6XAESXqxa/1xPudQKBjsMOW7trcnVMl09f6y3wADRqucPjdvuy+vNTQJ+d3aPzo5H+&#10;DShp+CiOdrA3+P3bvTEo+X0cemu6HJ1QQksjU/F4SgObFhbs1trjx48I2nwPrUuOxwErT/o3B4cj&#10;c8ZNnzecjkW6DlDQUVfW1HI58mJ4RMA1UD0DDRxaXGCXQG8ArWXw1NqcKB4PuCLJZHT+bPccwO83&#10;JxpDJqPH2cUb9NcYGzsfvRk7vBnD5wWS9HRvcuZgF7BofGdmBkTi5Nnw6Fw3vn13Y3Ed0fnxl3/8&#10;/o+fbpPRl8HKAxYl74V1nmzG6JJyh3AC31breJu+cB3TST0nBycGTzgccXSxT2xiZ/d4/3z46GBv&#10;+gL9yPYmJ16+B3Q+RXQ+z8Abijgi7kwGoBm9QeDhgVw7Ap51dgxice908hItwa4npt/f3l5g5PPU&#10;9ct3VxNX71/Ct5mYmL6G33P97tW729u3z589e/706dMXr9GF+93rd3uHm10z7uaePwr1OZaXYr+E&#10;rB5QOTIjm5v6tmlz3mCax5/bHzE2TSMjhvl+xtA/PBo9HNidXuKs6P74zA7mc1xcvbx9f3U9cXmu&#10;8/tGTl//+m//9reneyeuukidUvqzc6aeKs8Pcgmg8JZKpeWN9cUGFRPfRPGEWiuSy2R5qTyuxls7&#10;HjBPaqFBoFGIJXaDWdla2dhYKdMDpmbYWc+ngpUyVeWba5vtTtemJ+JwhN36s4t3U5fTl/vjpzO7&#10;etBrAalAU2WCYEYTYivsEgZslhpf5Q/7Yx1HtFOXq4ViiyztGzk7GIBrBA8s+TxQZLxaUKuw5Bg0&#10;YQKtSFMCMd+CV7iRvJZLy/GsQW1cGufn7d2scXj44OL67PDsqN9ubuJ28teVdqdUAbxcLFDIBCB+&#10;MQyDz2MyB3b02AhnpVOsGg29KpLL5Ra06wTWDZTREkrGks6uFx1CnIPsXOxlVgt4NCK6RayUKlat&#10;VkjnwrZgUHGaIRikgGKmBRlAQmyEYnl7df3OKhRz4MtDRH6viTYGXo+7NT96eDjcRvveGyh+wLlO&#10;jkaQk3Z1sGF7Ubyr7MSAkgGpdHZiUX8dBEcKNBGFtD0E1dVm1aY6PTGZSGRZ4woBeXWFw6LRuaW1&#10;u4+HiMyqRlhlaMWJjrvZ8pklVsz8QCeaZEjEYNZkfl/LZQ8kZWItuj6Dvq4JWezlJcABqwJINANv&#10;1aGwAqDX1AmJOMeHShSPixksztDyNsFW2rJVeUIbellg3CFhkOxMIgdzGOucksglwGnqdZymGrTF&#10;hAChpXLQQoB+ALUDcxkGMK10t2mY3/T5AwqJUq4V8gQpqUrBy/FFChWqBjw2iGNYsEgi52u0aEpN&#10;hk/IyuSpZGKRPIln3pJ8LOJpdVVo3h3t5AGdUwq5JGelWUFv11IJhX8zLKdulUhWUaguScjzeQk/&#10;hSKvDv+gqWCIFxXPsYNBIFyA6wmpTMqnoaUIBfjjINwZ3iORZaPWglygXyCRHz58/Hh9bXV1cXVh&#10;aQiTHcvLG/c//fLekzvLRdCGsBgwoAlTceMiRd3c7cUC6XDXHHH4sV4Y5lHmhLO+iD0mz9GKS+tf&#10;fDsQzH/+85/gb19///3X8O8Azl98/gX878cvn6whOoO8LTcIGB+9sNKwqgU1Znm5hOlWVCaXoPNs&#10;zt3c6GO0pft3Hz5YJKIFAK/G4+eqtIFrNqFIwNb6xha79FsIRgn7zHGaDFvPsfecUwbKK8oHOsoq&#10;OVf3tTGGKOvR+TazLYMeCnD/bGxwhzaM/TUj8waj0aRLy9BuvWf2ttxJEQZkwUMNdOxRFWhnkQjk&#10;KUUzuMnEKfectlopErlMmoYPvD8ejwMuW4DCqVQDG0u03sf4SySkSYBrgHaxTFajcm3FEh773//0&#10;iy8/ufsQONHydoljo9Ryg2AeUpFDIGwNsSvxvETp8DY3AaPsdWU9jXZscbEgDiVCjbnSQOsFsHwB&#10;nvlqTB1gMmq0wtpKUCIW1fPaoFbpCseAQNZd+nlQOE23qX+2ezQ8N3J+fAoSa2dn7+pqcvYcNOr8&#10;vAH+q6Hlces6QCgLOIK++OCLr3+8+2gFOwf++P3vv//z959u1ZLdEMINOggKcSCVUN7eIljVFCKx&#10;UEYbmxJsnQZToWtm25v+AKbTBtLebDOcbk+8eDeS5DNolFze3DS14eGPHs8CxO3enAzPzY3coGXz&#10;7A7Ax97O5dTMWH8ex9CNBm/Yr1Lk69iSJxRC3VLD3ypLjx48hFVJriVbmZOj2elpAMvjmVkQkf15&#10;k9vs17l0aLvt0s8ZM6YeOrXBBq0FKVQmCz3D4GEDt2NasW87l5DLAnZnpxM1nU/ujW5ms5vA1Yzo&#10;uzEyd3Iz3D8aw3Nb9JY+BHWIJ9Q47zxxunM5CcX/cmJi4npq//xwxGsprt+5s76+/uD+d/fuffrp&#10;3SEblUoigT6oaRW9riubGR4x+PlMLpVOqzBrSs+mKTOib2Y356FwAj2AEs/P8VTz+y+fvz3Iml27&#10;F+9eTk3cvpx++fT1BVpyTuxN7hqw2U7XbGfam8bRo5u5eT18ssNHZ3gIcjx+eXF1PTXx8hVg8sT7&#10;gf/n69v3L189f/MCsfLd6wEM315cX2HyJErnATa/fvrhzfMPPz179f7yaNNrNodd3UG3bDoZkgWg&#10;QqfTgU64G4243S7YN8Cr8FDdmMkajsbwWuT8fOxgf+fyCuT467ev3l9fX1xNX7x78ezFO6AD1xcv&#10;X443naFA9+jVT3//f/6v//iwN+zupPihwSiGI12PCwGf2cXC1hIQ1O2SLci3JHiNJbE9oAyFQPko&#10;EhhgJVEzG0SmMEgsFUFJlEA13FlgxUZGNruOsJ1PI5JzyaZOGYhk+319qxvpmg7fPXv38uXFxOXk&#10;3um5QQcFV63RBCkUBlQOahXQWQjLKCf1GnzdKHz4KgtQXL60HjXunu3u7xrdUUfXnpdbMDqJLxAK&#10;RQmRWivpRZNSPq8mjitCEa8/kKjRadhCzRTDC43pgESbDMbzcxzUPxzOnIy6Yg5/HVMHExJpPSTN&#10;K/MWCc61x1PqKh1P2atCtUQurtLoNfRi1mhT9UBIDrpSjUE1UpkqbW75ADIdrijATIqnqfHjIjGP&#10;vPhgbWWIUOUBIQfMZgg1DAqVhk3gFDotiDHz5Qbm9S6t3bmzBui8AvBHSdh9822XJzPvMZydTu3f&#10;ZLANFG8qRjL9oxvjvMkTHswTO5zpqD0Z6CSVddDueYVcmkhZJLwqucIkLi1vsbe4OUG8rlKDSGYK&#10;4xJBlYChrNZajfvw++8/LWFuoVjZczU3TcDdzAkyh0jjxRVqbjWukCikzi5wDXtPpRb1elKJRBIX&#10;Vgic5cW1LQ08IIlYyAD5lwM0x+zNeFwEP1lAHSpoaGUOsULL5TgPnmyQqzbsOEZ+TeLy+HTMjgRg&#10;FQhEg2YfKLnoOacKYXujUoax1vE4HmpKJPAR4hx1UK1QJs3ubi+Qj8eVMpEgLklILCGoz/KEyh6z&#10;t1ppJfzpDpBTxHURDmMyBRKRsCIMKVP8eN1h7kn4ybBOF44mnS4XyO06xodJZHk1A9gFhQaMSaPs&#10;uuwi7ta2TShJwPKR12USOU7dKWEp12pBGpVu1Qw6LBi5lMSSUKicPZmVzKXjeiJtLd6/+2hhu0xE&#10;3wsAOhuBs7Tx+JNPP3n84M6jtdWF5YVB93Np9cHd7767+2ChQA1qeWo+HqYKMAQ7JZCk4cNM2iMO&#10;e9Ss84bD2cwc5p14DVnYc6E4bXv93u8Rkr//9ptv4W/f/unP+G9f/fHHL+/d+/KL333x2b17DxfK&#10;UCqXYFNub8PfFpYblJxIy91+tASgyi5oRAR3NnNyY9RJSEOra4urQzYrfHiYElWz0qlcTL8CFUIs&#10;ENBzdOByBniMc9oEdB6FlYTXz6VKLR4C5eLMWRPO5vwmiGRDtmVqm5powJGd3901ws+4OekPj570&#10;DT6fp9urW1KWTq8XcbVauIZABsukskDaHlCkRHiwxaAIeVrtoOdSA/SVVWRRrEK+AqivJDFIqlV2&#10;Iphi3sH8sDhGgedVQEUDSrlEreGJpAkaWpeurm08enD3sy8+e3L/wcP1xaUyh12AbSoEiAUEKRUA&#10;9pYKvJRYknR03c2mx67MKzG7RyTOiUUCHvwlDstNqMZoNzFPnRILKVQqXSuwEtklK1+d6EiZLIai&#10;l0yIYAF2XK32KCBP5uZ4/wBNpU4nJkDoTJ7unc6eD+uzrZbXr5LGzF63p2tXKRjbj9bvf/flD//0&#10;P//p919+8uS7z3739Tdf/+mf/vDnuxWlzxwSwZsXBnk1CpNFLJaA5HGtlfI2GqjCE4dfBZbI3GyP&#10;jLijfnPX7Ox5mr5Iev7q+aubKEgUIV/pd+MlsfHk7ODgeP9493x0pN8/GTtGqw9ADvSNPp0dabcB&#10;nzMmnTkSy6ucdYlAa7WqMWCFUSUsPnh4/+GjlYUGP+qbH9mduJjCcd793bPD0ZE5fcvTwiRQV2Rg&#10;StJv9fKwOeG5aYNWOtNW3BpaGkKTGi4lGBRqxAppfpAtZHePjF8eDOsN7XZbD1TtBNT74e7NyOEu&#10;+mvMDtqdDo7HT/fwGPgKZO3EJQjniYuLq6vrnd2zE5+SeOfBwwfwyu4++e7J3bsPlwt0K5lFEWpq&#10;PGnY7dvM9PvtrogJX2QbiaUJmbNHM7tzbsfgLDnErwmrzMIWReWZOzw4u5mfm3j25vnbtzj1/OLV&#10;+4v3GP44MTtAZy/I10ymP3qDESDzbf3IzdnZ4e44aNfpC8TIp29vry5ePX32DDMuAII//PTh6TsA&#10;ZAy8uB3I5ncvnr94+/T5ixfPnj19++LNr7/+8re///Ti3cQ5kKGwzgvyHL6i9kCo00MNlQzA+u1F&#10;In5dE1SWzuNrZefnm4bRw5vzM/ja3Z+cuLp4+frpmw/PXty+A8B/+wJf/C1GdNzens478gqla2zq&#10;9a//7f/6f365Hc/YMX0/DWqtG44l0CnGhvYIQwuri2xbVSvkrq5TkBFDjQ0o46KEQiKqVThkBk9D&#10;LBHIFGZ5YW394Z2tuNs419S5w3Itha6Rh82xnnczA+LZGXPq+hdvnr4G5T65v4Po3IspUzmtEKQT&#10;2ugyakJsC2fI/fNGt7mXjtXlYmwRlKi6I7s3R/ugtnuOriOgBOUVhw0vFOJIrkBmNncsORzDA8rs&#10;V6KbAWhWBg3QWRnSZc5vml3P5jBGdqE/zHAm3ImYAeWUiM6BANRmFHYSKMYSsRW2ajWoUafyICrp&#10;9FpOiF27Ihn8Z4EaeDdsaL4EUa7l6sGD8ifreUBsNQC7gMccWm4QiFwGyHA+evf/Zn4NmgsTjgF/&#10;hKzfRkq3VzbuLA7hDeMy26YJhZtZl68/320enV5Njo3Mm0xtWDrDw7CQ5tpN0OhmvxMkSM8O6JxM&#10;B2BTALRB6VMk5JYcnVC0FbaXlxaWbTVxShVLCJmg8wCKaawKk0wOqnnMu//yh9+vVBg1jSipwyMW&#10;0/CIX8Qq2yhiuUpS1Yawj9jh8judzl7MogyHkxaxOle1AQAMLWzReLlcTkOBwqoGTSHAsWX8FRdb&#10;y48XybZygcngiTXFO7/7cotVIMBqYQNNI1MkoRxdCGIBO91BsFpAnUrhL8lYHfA1ACpaqVTKAWFF&#10;qQQArRrbwTUUIT+l6LnNsZBFlJKF0OFdEk/Uow6n0qLq1FX+qMwiU3Wi4V4I+18V/CCNS0lZREJb&#10;1QJURRLw6yIWUc8NBTMvrTtjSlVMjrE/dUdUUqvSaFSqrUGkqeWhfA59ojTxOC+XkIYsfDm2qnbw&#10;2ByngrH01IRWa5AnEMUl0pi9F9KitRSlyiSy1558+nBlq0isgIxjcbksAmdr+cGnn373+OGD9Tsb&#10;i4trK4CYW1urD+4/frh+ZwU7y0C35LRAU+IWuUIEBScA+yfZicWcOETnbs/N4UiLD9NVA1IxeeHu&#10;j18jIH/1Nfz66vuv//Qvf0Lh/OO9Tz759Msf4e/3PvvuDsAwewUboFbYpaHlIUIwlwuSy0sNW5FT&#10;oKZkhJbh5KbvzWupNkJ5aIhd5NZAM4q1VTqFjoYk6IdGRCDjoGYbWt4qovVfsUH8zQ+UQyTBfw2q&#10;/LpW0+2XyWPmlmE+Y5yDyjun32wBk+z7TAezgM4YNzwHSsTnSMIOgp2g6DgiUDz8gAx4c6EQpeQq&#10;Z7ouT/HFYhCs2OQhwJgqntBK59q4VqC6sJiBqFmUMiDWvnZmPqtzqgJKgVYcB7wOOOwqZT4h0GqB&#10;/tZsW0sra3dwiur+pz/++Pm9Tz775NF2obhUpgcZVBsZBzHRsm17ocwQi+P5jt/vCLvsqmQA5BUO&#10;1gFD0QoS8M9i3Mmw9lKCgREuXSNSKHjAxxhCbTwp53JzYh6DzuAJJCG7FySaSX+2fwwKCwTW9MX0&#10;xOXp8dgwpg41I9GeKk7lVNRpXzbrdkiDnNVH3/3u23/89//9X3/48zd/+tP3v//913/+p3/4r//8&#10;siBvjuhjYjWPzqyC/ECPNM7WVqNQXr7zqMFqlAnEAtFGJGljHv3wib7pBYbZs/u7nkhH//7Ni0Mz&#10;JiHIQ/ZI2OUz9EcP9we9veNnN8PA4w8nUR9Ov/7w04uL6b3DOX3bsGnyhc1AdJzJfEqspVAGPXUU&#10;0tCDu3fvPl7fuP+IK+l458b2Ly/eT1+i7cbZ0ej5+RxasjbbhpbXtXlyM9o3pTEcaXCYVqVxicAn&#10;gLkRbGQmzYpRcJaEPBDrxDpdw8nB5M6wAb7mjSM3GIi4Pzk7djB7fn48Mz6O0n7QWjV1DXp5anIS&#10;2M3k5fV7gLv3kwe7N5tJ4oPHjwGc799/+PDuk8d3FtlUIZcMTI4nCDTn2wYoh9moEAf9ygUikcQV&#10;RfRHh/2ONigUanIaMhkKPalMpFDJlMTIi4+//I//9pe//Nu//vrzT89B/757DSj7amo30/J0I97M&#10;yPDoDbZ3w1KGL0xXPhk7RcPOCfidaMqNE1jPXrx8+fr5R9TFP314/vTNs1evnj59hcbgTwdplJgV&#10;/fGnZ88+/PTL3//617//8ub9+Jw7jIZ/4bA5Yg6HI2lVzBnDY59ApwfFO203e7zdsM4Ngt9gaJqM&#10;c/PAbI+AGOxdvd+beva3nz58fPbq7cefPmIo9Yu3796jIdn0zEjLn5QFzPqDyauP//bf/vXD1dm8&#10;LpmwdOw9WBgBiTqnoRLYSwP7bczhYW+vLm5RJUmoLvaekme1VqsUaoEDFTxIKjfIWgbIrTsP72+Q&#10;Uq6+AU+P8dzYktZlN2HxxoCNJvKd1syrp6+n93ZmD3dn4U35/b16gseg4ABi0KpBoK6Sg5E546Y5&#10;Dagh5VdJBBtNnXQbhzNzh6OtbtgfjfYCGNUs0VAYmPMj4kudzlAKfa3VEqVKqrGqtVQ07q/VUkpl&#10;xzh+fKLrmU2HxweHo3hhZoI17nHZkzGVHIi7QqqU5aUygD2UcwJKxVah1Ph8Ph6eYseXGq+iU6Ic&#10;skVZAooMwyqQOdAPNKKUBZxOKU5bQfERiSlMqhXIcZUCxDwFWJPj56gVGg0vbPl8gP2amMEF1ULg&#10;ANsBzl9CR7TtAiXf60EdnG9GdO2xy5nD0b5+s9lqbc4N9/VZt6un6gGbhTfdi/bSeO8cGOSGqexm&#10;czKfVKWCrEKhURpafbRRogr5aXNARCc2sB2MQKjQ8fqYvPTln779fK1IF9b4sihUkWzW5JXQbCyG&#10;mi+NmqP+iD0Qi3paDnjaMafDASCdwENHKnudzWIVVh4tDhFZ6P9JqQa1eLwgysHbqTHLq+sbQxwS&#10;mZ4TMDmE0ndfPlpiN1jEUqnIolEpkoA8JYnn8N6ZL1HAM8aHrFR1OkqcqIJ/kdUDMuDlwGMEQLKC&#10;6OzIZADuRzddTpU0lZKhwkZ0zqsQ0Ae1Hy0E5So8pgw4OyqpKIguYQJelUUTY8NPxxH2K6UOj66j&#10;DmqhnlA1Im1VKFKF9e2k2IqeymSijYlBFgRyPprHBqS6KmThUSQRvx3KuCyBBpiSXJBOpTEG7XMa&#10;niSkUskUglqVXGBRMMJ88cGjBQ7JVmFWCKxqFQCBU1p7/Pg+gPODhw/X19c3VpZBzm48uP9gcWFx&#10;AZM4QJAD2YOVBhpRYKWoJXlYaJZ8IJb2owVvf97UapmaXT9orxytuPLkh2/+8R///C3q5T9+hRL6&#10;m2+/Asl89/F39wCdf/flZ/c+/W6xQSwsP3zyyd2NBoE9xK7keDQuuUK2aoCPymUhgilzftKKqasg&#10;eLZXV4aKTAwJhSpNx/MDUPwDBxMOGowBOm8vbYFwLhAHPmlF1HEYXElSp7u+Zsuti0Z1Prwzy2BH&#10;1IixnXX79Mbm5vmYMYNo3Tb2531hpxLol0zBT2Dfki4SdbUcIalcKgf2q3L2nErYH7/dg/0fdMbM&#10;G9gtvHgemf5gOdRlyUhrvp01Zf3JdDKFTZ8CibLTUcnQgV4oFmlpxaHFO+v3n3xy75Mnn37xxeef&#10;3fvxs9UGi8QuAQ9l2VgVYnloATvzFkp0TU2sqDux/dmuUoUksMrgCfBqNfieCWwrBIIp4mPHoAjY&#10;ppqfkKQ0VQ2wSX5CLuBSsc2QDsUoEdNt6jdNhpH9nf2Zyel3L69u303vHPYNLZe3CXwKeIdIyFm/&#10;w7ZanGZzOk6H5fHp7//l3//3//rf//M///Cf//Dnb7/90z//53/97//5pU3qm+s3I/aQmEEJCgRC&#10;nIvByMPVxfsPyrZCgYW5HmRWra6bHxmeM7gi3XDUjoFF9vmJp093XUm5RRZzoPubK2scPZ8d3z06&#10;PDu8Oeln9JnRmWuMZHz98Zdn7y6mDobnTZumptcctfccznpCDRohyE/A22UUFx4gBN559Pj+EJkX&#10;ap6MzVy8u315dXU1dTo+O3uGlKPdzug33d0WDkONeDohHALD634rhUtAe7lSEcQzPJyaOJFIWVTJ&#10;WABTN/evrs7mMnq9PjNyjlp5/HQHUBn+vgPQP4N+njugna/QxvP09HJqYmL64uW7V6/fTe3Pns/H&#10;SIDO6+uwfVA+372/vsAV4l1DTS1JZ9G6A77Mmq1Smc1uFAiNMlXib9+MdhUaGrwOOosFq7rSKBLY&#10;i8us5PDk0//2//nv/+O//8df//KXjxhNBUr32evJc33Lo+v6MiDsD29G+n0A6dFh7Cg/Gd1FO+2d&#10;y4vXz58CPD979uzNm6fvXgMyf3j+5uPPP3/88MtPT58ibL9488tPAMi//PLzxzdvfvn5Gf7nv/31&#10;r3/59c3Fccbd7XrQ1QU4EcB0NIlfiM5Je9eM1jZhsz8S9rZaA8ee9rxBP3J0MHu8c/n+1fuXP/3l&#10;159+evPixfPnT58/fwEc4NUtEJdpbPwb3nR1XW3A8b3bN7/8+uF2JtON1VVKadIRcSTzFpGG2WCX&#10;2NhiDLR1Y3VxbbHEwwONpFJtK21x8NqkwcD8RCA2TDJnaAUW3EqDEcMeEn9HaeFrBWiev5n12vMp&#10;dP/VjZ5eXVzuHO+eHcyebGKrYECRGziaBwEMc3jFSc+F9ZueaFIG5Sxo29rm0OPRJpCOzeG+z+VF&#10;ioKMWh4XUrBNWy0QSOpKKKoYVhS3JMRVCk/IstFrIoFanrZH9GO7R5verq9/dHQE6nl4XmcPe7uO&#10;TtLZUUrz2BmkgsfodDhjSWWcV6UymXStRJLCyGl1LRjk8RhCUVysoQTVllCCp87RqTmp3dHpec11&#10;i0IWSGi0YtjmaoE6OLDoQitfrZivDdaAgVOoFDqTMjAB5hLpwJkJaPkAbGd1GWedlpaHONSEqp50&#10;uJouZzrS3t09OroZzjQ96EBknDe5wx1ZR+fBhupoNOpMO9Po9ylXWAJ+syOkkOX5VlJ5axvN0ZfZ&#10;BVpOGZMIyY1BXm+ZY6OjSzxh8cdvP3tUrtAZQrXE2cr6Wj5vT8CsMLWiRMfQ7kadSVWs5/djUzjG&#10;U3XSzryGtN2oNNisqpW8dP+T+1sk2I+AzWq1WpRICWpBABwK09bYXi5S4OEk6EUbETb++kLZRgJm&#10;wKKSmalkXmJJaIVqtVaN2VR5GXypkp0kyl6lzGKRhlQyCdRFVFWAzoMB+mAqlQpEYEHk5QPvXBm6&#10;TcnzUrkylLdY4pqgIB6XA1LL0JY8JE2ocXQ1B4XDWkMSgBU+nlLGknINOpQ1CFwrjUuvJQLdsFRL&#10;wdZrLrGIlpUEW1XWS+YTQOXgZ+SqErwA9gcsUIcScgu/VqVSrVpYWTWNNiGVx3M8kJ0s+HZc7H1c&#10;WFnikCqYJcKlWDGYbXvjwaO1O+t37iA8r60urKwuLCw+evhgcXllGdRRxcqw1gTwPqRSi4QfxGWU&#10;R1szHHZ2eDaN/Ux702Ty6SIgwxgozkE7/8ufv/n2+69+P/gChP7h8y/vfXf3u0/uffbl559/9ukn&#10;360vEcnlR/e+uLdeJpS2t4gUbqPI4tKDNYYmD5yWMD93NN8RWbmk0sqDJw9XCVUgrjwckGEAZ8GE&#10;D3RAtRHQNwWHnrfKhd/cwwYG6YOuexZDVHe4dDqXx9c0zM8bh/ttw7w+0x8x4o0dHmH2jRhrPDen&#10;b5qB0KngUSpE6lQ93TPrwiC2w0klcJ96XZV0Ovx1sRr4LmZ18tTY8z9wFaVZc0C9MMAdfyf8Pmcn&#10;4ok4PfO6dNQu5XEJRJpYIg8FZL95COYoNs7y+uP7Tz79/McvPvvss3v3Pr33471tFpNcxGtyAtkG&#10;zII9tMUpby2VmdiOj+st6geuJ5Eo4NEP9mZOgCdkQDEBj/G0ncfjw+qyCLRBLotSE8elkhqdSwsG&#10;qxq1VqiVuE7OTzazxqPZmR3MQbi4evVqb9STBorp1IXhSSc0DNrW/S9+98myVSJP1Mjbd558+cO/&#10;/M//9b//3//57//5n//wT//4T3/4z//6f//Xfz2hy8xdz9HMWDuqEGoUFow/pTYW7z95sPFgfahI&#10;rNAoVgY8k1zdnM3MZUwRJyzJnt3RDUfa+++e77tDongobJrfdIV1vvbw4fnJ3Pxm1mTQ67PZeVCu&#10;VxjMgIaVF3v7R+2WCdA5EpOpnDGZQFjD5j6+QCTRFhY2Hm08urO2+OjBfWAUTsPIwdTLV88/fnzz&#10;9NXL6ZkxtJcZ6WfmN32uVuZm9+y8n3UEQtiul8B5PJqNM7TM5nAKTAqNooEnmZCqAqq6yu45unx3&#10;u3N40u/PGU/G8CZ3dvb0cgfbnACc93dAMO9dTk1dvXz37gq08+X1BcY7vXz56vXV6fjYfMyGbZWP&#10;1u88evjdd3c/+fTJmo1BxwsmUBOteaN+s+U2tASFIo4ZFElEWOr8SObwfD7A0wjRaJZJB/FMIJSH&#10;gGUy5e3n/9//+z/++td/A/n8DKDvFYDeu/1hg8/r9W0aR4Zvzs/Pcbbp/Ghk5AiNQvBeYPJ0cuLt&#10;h9e3b58/f/bh44c3A1hGw7Gffvn557/97Zdf/vbLx48///W///WnX/7yH//x64ePP//68/O3L579&#10;/Ovf/vLXX59f7febHk+z6dV1sUkt7DU7A3XsD+okVWlz2AFQ2rPbe/4uur6E3VlT2zg3sjt1CWvq&#10;3TPE+7/98uHZs7fvp69fvngNfOI1aPV3F9cXb1/cXs8cDMIxMsbznXdvPrw7Psl4OhKeWO7sRux1&#10;S5zHBM60NbSysLy4/gi9f5dponqsnmAU73z33UZpa2m7UBNRORxs8V7e2hoqEYgkbjDR8Wa9Eef/&#10;j6j/cG7zyrLFUeREIufIAOYIAswBkSASkUkAsiTbUgcCBAEQTKAkMEhiRveMmYMsNcNoqB7JEhVH&#10;tiXftqer7lx3TdWr+c2r9++8veH76sGyskjw+76z11rn7L2WUqaiGfwS97AuYpuz5QHNwh5d1W7t&#10;Yu36FgZ0b1bYhsNusUrtAlTkMGkMKPu0tEpmga+y4JTxNGkyu723RO2zRtCqo0KrG7L95q7nU4j5&#10;GrUG+JOaGxXK/VEBIwosmM/XCASCDH12lsmVBfhK69CQ1Va+vlSeKxsEPbq5Ua1zeDEeI+tWFgpo&#10;my0Xy0ygEHA1eIMqA6g4QZork8j9oVhWxjfQXFycsQpFXWpRQCbMaNRUJlfvdIv8BbNTrkKTBBEa&#10;6OK2t18sotAMqoBIDVUAu5GxtZlS7P3NpGahgNCpSdDLpZOT3X293d3duC2Z5Kj02F6x4FDGYo6K&#10;qnJs/4/YRstbcGp+pMykDBYWbLmhBYfZDOrZpwTUiskDbpNPGsJWD9psFxCiEgKJONFlFKi4ZLgR&#10;Pe1JzDggUAVcBjneffubmTgjk6YY1KLg3JzVDgs3xKDSMiHJwu6JEu0WlUqJ3O2UyJxBWSxsypsK&#10;3PaeWSb2fqRTJdfuTjAzGpdGKJeEuLyAUIV7/WqhQpZJjadAkARkIgyMGL97p3OcaAT8ixvjRJVC&#10;DMDrEoSE6gw/oMeuOoXb6YPFLJXLpRL4pDGFLCQCtMeds6LpthoKqlzuD+TbglJQT5jcJQ7BP5Vh&#10;kEmID3pLA3REqpAEAmL4gHJ58ZuQCzdGJcBceK5KnUY/KeyL5RBnMbkJVCKZCpWdAUoNtDOHWDrT&#10;O06iZYAzKLL8aEAu1sf8UXnY7PXF/DwhMDJQUygU0q7fXMx48OUyqRk15m0AlpV2TxThnQxsxUCh&#10;0hkGarKvv7+na6C/r3OgY6oPHRwHekq7evqnB3rbu0qgnJDhAQCZFgB8FoMKZGSAAaBhmtOpDJoH&#10;K7XoODNoHbQPO3m0ZE//tZtf/a44RPWn3//p628ePfrqm29u3/ji9u2bd67du3ftzu2b16+N3Z2e&#10;TbNK73z1Rf8krE2A166eEmIKClpGqDQFs4Ttk3mvigpSsnPqzo27nXF6RoVuIGpsvKTRikPx8C0O&#10;khnQubR0cjwB4AxwncA9l0QiQeS4hNLwsNUO2DwyPzraqq2uqpybG0GjxpaqKm3FaEt51ai2Sjui&#10;A53lMOWdWbciBugsdAd9OGldWWG3ZBVOny8Y9FlMJqcM5yF4GNMENxqKqoFOp6QFIr0bz8jQNM2Z&#10;debzvrAp6DYtLLQNmxR8amKcpAmJJVK5kCcSUDIZKmG8HdD57p2bj766dfPOPdDQt74A7ZyKJ0tK&#10;u9jFQTCc3gZiSmCmGVGxJBaTuH154IlAD+WiKB9zKzGOPIBcSSYunoaLePApAhqKcaIkJRAFpAFa&#10;YjyJ9vDRjJqvbF3fqBrRtQA619ftF7cb68vtQex6COllsOo1TFKy/9Hv/+WPX/YYDVw+gz317Z++&#10;/uO//tf//M9//zu8/uuf4PXv//Pn3/WzVDG9ZGhjaaPFrpCFwwp4bhmcWXTyuzfdPsui4tA1AGAm&#10;YMpVjuQWwk48rSx426xz5YsPXy7aYqqQu21uvtK20OYZHK2pbq0cmRvKgUgeyrVuLq7WHz9Zfnj/&#10;2ePllbqGtVa4azr4GDGpMhsTRnnyGNwaKIup3umxjp7egYGBjuk716dKDFJbdVPd/sOXVxg4c9i4&#10;ulO7vru7sVnVqpvTtZ43r4OsmTPjniJG3PKjAjqLPTk5wYY6lnZxRTy/XhGEZ9jiLdNuHR/u72xs&#10;b5//Njm8hb4ai8VR5aba2vrGuiIkX54eHf5mhHmBAVKXhw8f7tfXblSEWR39/fCmOgYApafvXb/T&#10;QcToGUbGH1yY396orsjZ50fEKfQHThDJ2NKYFpsr92rmfIFiXjosQwrOfE0kk6UlNHfN/Vef3798&#10;/e7D85fPHt9fPtw/PtgYjdjsQ5Utexvn55tLzRvb5dsbNZtoGXJyvrvWBPK+vu5w+RT0KQjjZ28B&#10;ia9eP30LiPn09dOn76+u3gMqf3jzw/cvnj17+erzU/jtl8+eHC2/BWx+8e71/ZXFct3QUCQyaAU+&#10;6/FYh3I2r9Lps2BAOPBDPIoueOFbW1nZQttCDgjVOUZfN6zWHR/df/p0+ejhQ2xDa6yrO75cwYPy&#10;o2XQzxen9+8fnV6sAlBuVFi9prLt1cPly7OdvYg5i9Z6Jkswm8XubWJ8vAvQeWYAw3l6Z4HT+jOk&#10;9rEbN6Z72tu72AwRnZQiTYJoLknGyWmNCsdk3Oa2Nkc4xk8DXEnbKge9DkfeHVOE23LzLaDqsY2v&#10;qWm9ZchTwHQmBp3DIgGDpDDJNI0kXBgusy6YJGi1GZ/oGtf4PPCVW4fm50FjeAuOsrI2jFwVCvka&#10;OvpQ4N5LRiDC9iKg5QaDixaPc9QBud4HwGa1ajc2zltGcGyxvKo1B4LA6rEEMWnQ5wxCXVEO58pg&#10;HcCFs4jQdFyV4csUCnnIndeDqFdHhSGeX6IX8gFlRAbsG1TJlDFNVBYLqASqgCojlOkD/hB6ScqF&#10;alhkxZkfPORS41in2uDiRjMU0mTPBIEU7+ob6CxFHzbUWKXjJSUJcsYviemlFktWqijkWqvOgdXl&#10;BiuKu4agnS1KkPUeq30BVqspX5ylCoezelRiAG6qKIM00d3TPjnLnsCsbSqZXTKbGB/HeGVs3zCQ&#10;44lk+0DfRJrLAOKhigGNw64FMTdNUXO5+uGwCjfzQM+CuJVI8z652A2fIijoGocCBVSJzO4e6In/&#10;tjsbgPsEX5hGwKBgO2+AOcumqjJQZXEcOtFz7VrvRAKWUDIBqoyucblEPI2GLxJkoAb6JVlk2cV+&#10;XIksJvP7xQDEeB4gzEAhRBj083FWS6hSSYIyed4MUh6+RH/I7w8IRcKQKEOhAcuRBIMKPSCdWIxm&#10;F3oEbdCLIg0tBQWOzjES4RlCS1UmkcAic4yzCaCKRBIVvdPRGZ4w293f0ZNMMQRGkipkoGigwkgC&#10;fLkzHHbrsYWcB8IO7pyATi/mLaiB+Wlc8Is0lcxKpdhArSaA97DjLCY2mTGpVA6ppG9moLe3Ywok&#10;CUB06URJd2dvezcslpmBnq7ScdCnRI6BG8WsT71YiFZZ8BPcS3A7nT5A55YqoJyDmBDjN3bNjN27&#10;d+fG7W9+9/s//h6+ff3o9s2bIBW/vPXo0e17d+/d7R/74os7Y/1THQkKM9F79950aSIx/lsrbYoG&#10;Eh2IVlYiJ+xqvUJjCRpdghSZ7mEzM3ycU1czKDQqnZ7C4FBMLgQ4Y49PdgOJwMhPVjEFJx5nJ2eZ&#10;KrHU4imz5kZGKitxq7OiGtVHRKutaMFG7RPtycZ56yjw+IU2b6FtIY9NdXq9HyBEmc23DepGR4dA&#10;dQE6+3x5S17ps2T9KpDNmqJ2hgeIxmK61Go+UEIFXgpEZ7fbGXZKpVK9zDsIuk9oIJUkilHuPJHQ&#10;rzGo1cz4RHvHNHb23n706ItrY2N3vrh5Y6wz8VuI0gRmliaT45OgnolkKgMYuwyjJ2TOsBIDaOUq&#10;NLpVC7AnhC+UACWQYSSWHj6+0C9ipMZnOuLwgMmErO7p6V5iBv6qJrZQvVbdOlI5Wt28eHB8enl8&#10;XNesbXP7hfJAhs6kZ7C1bWLmS2BSf/zTo2m2S+YnT/3lz3/69ut/+fN/ATb/N2D0P/3rX/71z9/2&#10;95SyGDRqyFu5t7YbseaQ0UjhhpBLO+5e6++KcyhpA0MN9ImhzmLqTt7txjxV0BG2k+bGl68OhiTR&#10;QLawMBTJWb0Wb2TvBKiSTjcyEpnL6VqWzhrWDx4/ffv05dPHh/undaNQKStHbGa3BPiJXh5zmkzu&#10;kCEVb79z+4up7p6Zjv6xa3ewaTEundtcW9y///rdu9e4dYsTvDtNTbstFdqK1urm9aXFxe3csCUc&#10;zmflcllApTaQExOTsyQj0xXFcEeFMx90FhY8C0MtO6cPV7Y2z3cX1/Y21tfXl7C8L9Yf1B001e4c&#10;NNat1q8eY2T74enpKapmNPA6fHB/+aJ+a7PClMIWio5iNP7AzNTdax0EBqggNVdsmqve2lk/mbO2&#10;zkvpuC0HTzmVleIw6XxfZc1GhUnM0yDRY6SpLKh4OHZAEpg3Hr6///DJsxcvADyfv1wBzlE9OpLL&#10;RUY3azEJCj5idUvLHpAPAOeWlup1+EKbdxovVlaOrj5+fPUSdPPT10BYXoOgfQn/P339/uX9p29+&#10;/vWXH97df/Lw7ev7y29fPls+PXr2/sXnj6/ev357dLCtm5ubQzseHL4Zyo2WD1mcTosp6MTYMa8p&#10;bDKDhLY4FhbKrCCd4ZbtHKwCIzheARw+OltdrVvZX10tWoQCedm/PHry8Ahfl437Kwdb9Wfr88MK&#10;lSivW9+///bhce1GSwSWHCyvsMkUlGnwwK20u72nsw9enb2TRrqBM9HZD0tlqq+7vZQscDEE1Mle&#10;EA6zVJdK5ozx6WSBON/mKUiBtKmFSut8m0Ssz/rcCt9wThcZ3VvaXVpfq61dGrVZ20xKQD0aNUUi&#10;U6gsIsngDy94yuDpW3D7+RmQZXESN2saXrAPzVVGFnDEWDq80FbAWDiZXwU3JwPSKuQXaXg4OoNh&#10;n7Q0nUymuVT6YNjksdlyrVqci9DZhnQVI4MRnIGwtwH8D5uCQbh2ZvipOewZslntXkyChPULrNAp&#10;CWR9PINAE+X7hdyQM6/U8/xy4MoEIpUfU0r5GsBdikEl53H9MT1ghT8kBHgWh0TYZBLiqQ0ZdJjU&#10;8PiZDNDklLF7qotd2gmPX+fkZE9nZ09370B7SXKWyFGH3ApeKOsDuuAZrDzZLm+Zt9l1o+XbLTqP&#10;A1AqCMvD24ZG9UF3Fs2E2sq8WVCx2LHB42lAUpSUTHb1ATIkQQuNs41kcopFipOYzJSRmCxJpOjk&#10;vg4WZv5zVTgOpgRYkPEyAo2Lhf4oOI0m1gdNUsyDMcUCYmleEeUk0n5VmsIklvRP4b42FA+DIeoX&#10;RrFbSqBWi0DS0PsG2Ew1nZhMaCSyTOm1ux1dE+NJdnI8biQRQJcZBWj7KRBo+Jo0Pxu2+LI4vaqI&#10;gcrC6xUC3cIHOUVDOxEVMPwAngxih7Mwyg86LEGQVBIxhg9y1VE+l0FOqVUZv6kgxQEcdO2Ge44u&#10;FQKGK5MmJeLY/zrOniXSGAy6McE2GgxUIxtklJFAoFI4KXKqaLCJiNUzm2J19RipRBIlKsbuQjG2&#10;QrqDQakfoF5gEIgyNBpFoBGk6divH42q6VQak8Wkz/b1lmIQVSJOJFPoeFBITE4CN2ofmJqenprp&#10;7ezvQMbV3TnQ241VsLO9a5wYn5ycTQFjUHN5/gDPlc6oRAgccnHMGfZ6bK0toyNlnsGFYNZNGfsS&#10;JDJK4y9uIT7/8U9fP/riOkjFb779+ttHt+9cu3Ntpv8eVNWBzu4EOrqX9E9PEojJvt4EDR5GgUqu&#10;tFikfr6KsDQvocyWYg/ItRs3OiYJtChIVxGGM+HEFXptAzonioEdE13t7RisEQceg1PQQK8SJJde&#10;mW+zlbXZKlsrWqFU60ZaWopBzri9rW0ZrRg92Tsfba0YsXkK4bDZ4XNjipyfH/UHfdmwx56br4iU&#10;5RU4H+XDGx8MK3AfWZRxuZDvCICKMxkZlVDuDrrxzAMwXSGVKsNBaSwmFClMPlCzHHZpEqcKAjyV&#10;iK+G548cL+npwN7eazdu37p9/caNe3je35ksHodOskkEuC/s8d926UkgIPRyYVQtArbpU0rkMjlP&#10;hU1hxVA0viggkSpiYhFfBp8ZYFpD4xgnu1lqvlAoiPeOjXXG0Qhc5G3ZXSpvbQUastVwcXp5cbZY&#10;Uzms1IeKdrYcoKwMOpk43vHl17//w+9vTbHTQqFr8pt//rff3f7mD3/+7//5f/4H0fkv//yHb++W&#10;lpQS6WQjnau36Kp3d0EqgNAadpjz0oBITTHGWWQmk0kBLq9Wy8NFB3uk5G1ei8Uzsntx9eG4IhiS&#10;hoftEd3QsDIbHh602cvKciM6HC8u32veWdyqv3zwFF5vn1ysrGrt1jKr3VpQ6PW/Wf7m8/oMi0Am&#10;lQ7AU9oBV/DuvXv3btz+6k6Sb99ebzh89v7V53dPH99//PjhaWPD6tpm9fl2eXn1btNBQ/1uBESW&#10;qZjbEuBrDJxECTBBchqPCGRZHPH0LljtQxVrK8tHq+t7NWvN6Hm1DojXvLh6cHDw2xzxWd3Z8cXl&#10;KeDz6SVcR5CHAD0PHzx+vLKztVnpYw10YuhSP3ZVzvRP3+2YpWDx1MgWtEtr6xsnQ57RKp+LlUjE&#10;SWRQR2QmqGV+Xre3PrqgFBqw/5dCNhLhqcZsPFp2bq+pvvEIO7juLz+9un95cXzQ1Lw52jpavoEm&#10;MujLtV2+sb5U81vP+x4GSi42Njae3n/38ccfP378+PnVO9DQ95fvP3334vVbgOmrFx8+fvr504v3&#10;z55cHj558vAx6Orlx6CnXz1/d3X18qi+xWYbwlfxB5tt/mTe5sDsY1/YDEoSfrS0Wb1BC6aPDeZG&#10;Wqs2mpvW1hfPGhsvTg8v6+rrG/YvzhoOcKi6oa7ubP/0/jOA59P9/cvTlcbVg9Xm7dZBC9wCn239&#10;+PDJ0crBUsuQw2tCBwyLU8wTuVjsya5uQBW4gJ3tpRPJks7+sWk8aRuY6RtnUQx0Y0k7SMLJFO7j&#10;+QHlKHy3JRyM+aMGjks2HHHE9JK816fM+hyeNl3NGlCrtaXNqta5QZDBcr4ABBCdRuGQyAwxwFSb&#10;VTevK/PF/FwKjU6lBMIOQKcy65CtzJHPSoPmQrgABBMKQpRCTWsCMplYqALiK5XwBWmKi8GkCrgq&#10;fsgNen3BWlaGcclldrhwuorR1tZ524ItAldwZMGUzxfMw/CRPV7LMMYhhoUMOkWD/hWgTWX6kKu4&#10;rx0ATaDMB/VRNfbuz6ZcAakEV77LxWCoxCHQnujdj95I2AXuz1AZKqFQw0AXPIFGiE0VGWaK2NXR&#10;19uPgzedXd29naCvOge6xwGdmVyxWxEKKB1z8626oZFRrfakGAE0qm2dwz0+qG9BZdhhB0oddJoc&#10;ANMeM4jfqEoYc/s1UB8I47OsePdAR193yfg46DpQi0YOazaeggKcLMEYZ0oiSQXpXDQGKc4ex8Qh&#10;uSQmztBYHBcPW6MUeYskFMsPmxXoV8plMDRyZcBFI5XOXJseJxFZwLm4IDv4iM7FuGOVSkCYmuoi&#10;0AVQ7tyFgltN7OrtmpwoJikkMUJxcoJl4GooFJeByUyHguF8cdRZKhfL4Mri1uBvh39ROseAcjUK&#10;SC0EKRzFrU9e3uOwwN+XYcqGgQ5ymEIRqAIBLt+pFAf0AZyfhW9RNdxsnFyjFHMaimCcolHonPhs&#10;3MhB6CwtibNYLCaVw+FQaaxkKTzBHR0lJDIIS3ZiIkERySTYqyiJuc1weeFxw+hfF59LoTLpAGVk&#10;MtWg5nKxwyxFIBJLepF/xIkEIpnGELjSTE4Kz/iTbByR6+zp7ZuZ6WsHAjCAFLZzpqOjrytJSJRM&#10;JIxMisHAQEdxuAeqqCgkl0r0kqzJY7XNj7bODZvMpqwkRO64O3b33vXrd6fvXr/91bdff/PVo0eP&#10;bgI6P/ry5s3beOB8rb9/bGxsqmOgs5RNJCXGu9Ckr3Sq16jGvRu/22IKK+T+EOF8MGpMJCcm2wem&#10;r1/vBHIgCiE6u4qnzkYSADOpiM4gn0u6Qeh3TxZ7thGggVeR6ECmvNa5MrN9BKB5tGU0MldE5Vbd&#10;SKUuUjmv07W2bJdrR4D4LlgsJgsoKKVSGeNxNWKTyWmBcj0H2s3kVgA+5y2gnZEO+tFGy5DG7k8G&#10;EyosRRMKiBV46FwcgMfxHFPY6ZbwgGXLAypKorRr3GjgyfX+4kgPhZaKT/b2/zZ5c/32l19+9ehe&#10;B1zonmSCzWYnQS+TZgnGWdx3xXgeMk8iCagygM5SZzgPnFPs52NspYgLpACeMr48JgsJMvKszxJ2&#10;+11kmiFFonD9ITV5vHeqo4uQ5vJ48rmtooFki7a6tvHoaL9usTpnwfMWoUbN1TAEqih60KaJvTe+&#10;/v0319qJNKCKrL5Hf/nTjdtf/9u//z//n//nf/77v/78l3/7dqwdNL2RAvKDMEsWDy5eLO6WFy0N&#10;MMrwvHWYR6NSaXTMpRfhiIEiWDCHfXmL2Rv2BcNtVaCdTzcdsTy2a49YwzJJUKmwLJhNg/OR3EjL&#10;xlbtVs1S0yJI4Mf33z59uF+3ps0NLhSgPsbkOO8sFIoVCh6FHdeIGMbSjmvXxqan7wIDvHfz6z/+&#10;vk88WL52dvT21aePz58+wJ6ky8bVWkCr3ZqT+Y2Dhrqji+2hQbQocTqVCjE8Qil2yUQ8RUVzdJkS&#10;qBfaz4AsXT/DQ+QaHBRqxnTk2q21+oZiC1gdIg7Iwcv9/ZWjJ5cXKxfHADqHT+4/AJBbAa2ty5IG&#10;+vqv37g2ha7pIPimZ5JMAaKzNLK3tlRedTJo1m4WuBxCnGAko1MQMw0rMqpsXavdHMxq6EB96Sxj&#10;MUeVnUzQpMOeoZO109O6xpWD2pXX71+/fPrswZPGpW206q6tr9+q2V2v2avZ3avZWq8uPz8/r9na&#10;3auFN3n09N2HN9//7R+//vLd55dvnx2tPLj6/ObFe3h9+OW7588/PwcVvXzReHwKvOLZ27ev8cz5&#10;2ct3715errVarXa7LZcbykVAQduHdC1VujJgNSazvaLVNpwP+oYHvc68uWxwcDBX2VK+fV6zsVF7&#10;1rCKedFnDQ1nwF324RcAz3Vog/Ls9YOjw4uG/QfLKysrdU1bW021G5U+EVVd0DZdPn774GKxpmre&#10;HpRIs8GgW5EVu1KzJaXtPT2gn9vb+zr6+4HD3p2enh67e3d6YDKFptslPX19pUSWkUh08QxkBl+G&#10;/UshLnWWxc16vM5s0Nvm9UklsCDm1ut3Dhq2ttEZZKgtrBDzuaFsTCVIY7BawWpRFsrm5qzDlqye&#10;S6cLMiJlG0a3INTaF7xIKoNZs93sBJABgZfh+2VumYgb9YMsC3CpzGiUQxNKgIbnPbiLPez1FvKK&#10;kH540D7XWn6uzZnD1srISFWL3WuCy9e2ULbQZvY6PHY7SFLceIvyAABCMgXPQKUyuIDVfmFAocQ1&#10;TEhR42yqShYLAQGJRqFsiPxykEFyvR6KIqjOrD8UiKbTAkzQMsBiVXOFcqlCxmMwSePtHXfxEURX&#10;qU4s330DXUmo9RyVXhKTKcK27aXd8srKitbR85rt1qHBiE6XG8TB83DYqcwPRyrLgJKUlTna7A5l&#10;VikTqvhOS4DBihMTE4Q0uau3t7enFHQdARufEpxUMokB+xPjs6RiSi/DgG6ZIp7fL0TfaV5I6XWY&#10;sgFNVKzwFYDs+LJyv8LiGXbLYjwOmSHMokkpjdAzPTYzHp8lMDPigAqBJSNgUJjA9Dkp0gR6h6f4&#10;QXNb2/Cw16Inl2AyMSGeLG2fZBOJpb0lRIqBzDSQJxMueb4IzjFgUTxMoA8IRSGJDDgQkDegQ9go&#10;JNDgZeeJcOgGngGP2eeOyf1CvovMYqXI5LTEklfwRKCwQzExYLhKxeO7aBSGALSzIA0LlkZmGRMJ&#10;DoXO5ADLZpFmJ7CBCysJjUOG4sfQGIgT7b09Pd1xkI+J8eT4ZIIhjElCQnhDEmdOW+bE5mwKqGYR&#10;l0FF044UiYh5tgL4HFRWcdxzHOQmiUXCYUwcMUY/xgk2CZ2SOydL8ESvr6e0d2qgZ6C/Y2ZgZrqj&#10;FNkKACmLxqDQDII0gxcAaIiqxABmEoUX1iqw0MFCUOmWhhjGcWxIuPbFPWC912/f+vKLGze/+tNX&#10;N24/unlveuzGrUe3blyb7p8p+jZMDbRPsEsmE/HxkvGu/m6aCNS4GKRzXpkFTCS0KV0kAK2S9s6O&#10;a/faiUyDCq4rXGUBpTijjafLuK+Nc80Tk6XwwkEZeKFLRnyWo5IpTW22yJDVFtFWIZ8dAdU8P1p+&#10;MnpSVQE4XTnSOqqtGBkC0eQxeYdNPmfQ53NK/VF1KGzJ5oettpH5ObTpMoEOLBQseYtXCo8ej8vA&#10;aSKXgUogAL2J+jGZDjvk9NjOLjU5HGZY8fBkiP08DYUwidYBIZkMHgIRZnkjOs/AZR0Y6Lj2xe3b&#10;jx5dn+rt7u0pYYPeT07OsozAS0H4E1IcJsdID0ndepVGIwpIMWEaQ9j5KhVQFD/uxyAZFGVocSO3&#10;2I9M56Q4UPvTokDIZeyeutdfQqJnQu427e5mVcvJ9vnmbhOKm9ryBYXYH0ATE3jB88rF9gQ6Kzlw&#10;5+YXU/hG2KVscskX38Drd3/4M549/9e//9Nfb7fjQ4A9hUbCeMKVbd0CMbS1WL9av7PYtNjUXD3n&#10;GR5u85QtOLJCnhi7BfGo3a9XZHF0NWjdPHq1clKQts1Zy2yDUCxjwGfybQ7HnHZkrqK6uba2uQbP&#10;TusbVh4+e/bkuKmmarQismC2FPPQpH606clLRUwmkGsXaRJ45MzA1N3+juk7t373h1tdau/oVuOT&#10;t+8+f7x6vPzk8HK/YXFrfWm3ZvMEPvZi3enKunauzGHx+fL5vALUczqVnEzCE6XmigKxrDPsNQ/b&#10;5yLz57XHR0eNIJzXt7YwNhI9qkH0/YbOB3XYBnZ5sX+xAnLwsvHsDLd0Hz55/HSlaWujMsjqm5m+&#10;8cW9qYG+AQyW6e9Mcrj8jDqqrFiqXararrYV5qs9ATqRQCIzAZuZZIraAOo5PLJUuzmn5DMoWJNS&#10;xNlZeOYTVLnXrmvdbl5b2qpd2qvdf7h8vFp3gZlVDQeNx8cNTbtAjDbPNza2z5ua9tDqGqhIzVr9&#10;asPF8rsfv//l73//26+/fHrx7urtY5DOr95dvX/+5scP716+//ACJPTLo7OGywfPUNo+fPz4wZOj&#10;B09fPm5c0s7Z7CCLMcYhBz+xD2k3t7U626DdVtFcU2kf9pqtOWtb2VDlKKZvVJxswNvb3MIB8EZs&#10;mUNHstOLs/1DuP7wG3XHh8sPHjw5vbh8CLfkdOW4YWe1fut8xIxmObbq1Yfvr56tAD7rMK0VHhif&#10;MqYig3ru6m7vBZEwg6J5amy6o3/sLpCx/t4EmUUizk4S1CoNhTReQlPRWQKoehJJiJtOQUHLxJxO&#10;acy0AFLQLQ2WVdTA/dvdrhjRtVborCa3mMcPxaSykMplUMXMOKKIfTrumN4fZbiiQplvuG1hLmId&#10;bsPOZVPY6/F4hiLDSoUMY2eyCrEY5BSXKw/mgwoxV83HhRiSKBThtra2wZzH4pRC2Rf7TGGMhLMt&#10;YFvYAnaY2c2mwvCgbdBms5fZh3JWn0Qvi8kAP+SAIzGFOMpIA/Tj6IXMqdSrKMYEKZWc4IAeFvFk&#10;cj4PhzP8MadCJsczrqga28dFsPTVal5A5aLQi7260mBWDuWFwhrvHLtz/c7dgZ72ns6Z4iFLTxfU&#10;e5KBy+VJ817P4Px2ddV2sW1hryVXjOvwtKF5jxfN23U6RxiYRJvZ0RaWiAN8FV/vKHOrqEYWoWSc&#10;ONsFt6UUxwET8VSKECexgErOgoglGFNMGgXdkhlqEehVeAl52MEph6ollUhkMucwUDy4BXKgTQWL&#10;QiYRUigav1upCGVcaU6ip4uuptNdGYB0IR6mZww0KoeMIznsyZIEiy6SuKU8tYAb4lFSUPlBfCVA&#10;wrITs13tbBaVCkhGSJIYcksYVZJE7PeHeEIxOniiNSpgrYBK5wNiAXSooFL6/TyAXVnenmvzSWTu&#10;mJ/PFaRpTCOLEfBazU4xFFmREF3hVFyuKsrARnJ8T2kmXeDC+h2n45kmMU7A1Ds8jieRjEwaK4VB&#10;FKoMPUVgT0yCTpydaG9nEwgpA6CaGAe+TLa5OZt1Ic+lwsVSC1wMTNgAhE9QXQYgaCKugQpgHQeg&#10;NYIWN3IEGYqLn+GQqaxZ9qwxxe5q7y4pAdI6gJ1+ve1doNBnOvum+nsmJ0q6JpOzcY4hDSQB9/Ax&#10;uZAbcrtjMsnwiH04B89/VqGUqTmJ8ZLJiWSyZ2qqY6b/3hdf3Lh2/dY3335z68vbN+5cu3P70a3b&#10;N67NdPbivsvMVPdsAjd0e/o7SSk2Ced1AzxeLO/D81s3IaSisEAaT7R3DoyNTbLoLgAjEGZQW5mA&#10;wXGA4niymH3BRpttbNqeJbI4zBQpHocbmJYps5YFWCqR3FzL9mglYHNrBQ6BbG9v7p1UaNEocr5S&#10;Z7OWWQc9heEys8/p9PncEjFfwA/m3ZhGWllpW7BaFzyeNkdxwQ4roipeVJ1Oc1UCCpXFTpDTapG/&#10;GJQBtBbbCEKKYatnuKDU+3FrhxdlpJI93QkKlAWpRA+rKQ13F71Verq72zunb9y8+eWXX9xtB+WP&#10;uYakZE8JiCfMriYQjJw0rNuAwinhAwgDZYcPJ4KFyQ/54bGThWNRTQad4pnxrgn0Syck4TkmsMcT&#10;aZFQZCB03rt5tzROdgXaWra3sYn5vKZ5rQnKY22VR+9Si3h8NUPDRct5noZKF1DILOIEth3Aeu68&#10;+82MID15549//PbRoz/+K0Dzn//pL3+6Nk6YTQJLBo6ZSsSpIp9u62BntfEY/ltcb65drD84ACA7&#10;2z/YHXIrLG2D9uGYSp0pYl/elHd6Rxpf7I+ag4O64XDBW7AEs9Js2GGFul9VqdNuQpmv2d0FJFrf&#10;WFw5Oro4WMeAxNHccNANd0Qu50H5DFqCsozBpRHh2X0XXMGBqb7egal7eIAywPVqt84uH159fvd2&#10;+XDluG4V0wwxE+rkZLt5ta5hcWPeDgQMm/uCaJcIHLeETca8Hwz+9JnN5rKhuZHRvdXT5dPF9fWt&#10;prWl5rXdmsUzgOZ6+HZwVoeisHHlcAVh+eLy8hgk4z5ubhfRea81zOmbunbjxr3pgRnQfFP9A+1J&#10;jiiUUfPCJ81bu9t7GzbfUIvdLTASjVQmiUWnwjoSMNIMUXa+eWcp4lMZsHObTIByNzsbp/q981Wt&#10;rdqT8upqeGDXVxv2tNVbIIxfP3579fr+fi3o5qWNvaWl7erFxQ3MuKzZ3MBsy9Wzoxff/QLS+eef&#10;f/r+4+fPH17gtjW8Xv384+OHj99/+PzhzY/PH+/XHT57+uwUfb1WGtE8bPmofqOqNTJYtgBS0Kab&#10;s9sH7YMVm+vr5RUVo6MbxwfllTnb4Nw8KK8WIAN71S2VLc079Vt7Ww3AFs7qm5p2GhoxVHn/9P59&#10;IBHwYBwfrzzARoAnR2gd9vDBJUB4c8365pyPq5E5tAdPP398eVq3WLuktbplPovPYlaojeMlOFrV&#10;A6oPCPwMNsJ0oHTumEHXBReFY1SHTbKMcaKUnKFjlqNQoRAKmEZCSU9CEJL4Q74ygGdfttBaDLus&#10;jOQildqW1iGzU+YP+cWxrBRQ2i+1OMLZGJBqHHngqTJcnl4ZLljMkYo5EFRhizfvtoDiqKgcVroV&#10;+pjJY/VKoOKHRFxZceAIx/adEoFaLMWZ4La5eatFCootoI9J5NJwGI8CHHll3pFrHR1pK3gX5uaG&#10;QL/kRuYjZUoAqLBTIhbj2I5bIZXxM2gzAlAvtSjRmJ/ISs0mOWrAEhBdwpBMKpX73ZagVKaX6HkM&#10;IO9UDVeg8vM1IbkI0ZkLwlmZVwC88zXUeGlfx/Q9RGdYGXjZYDn34Iwwk5pROtpMbkuuZQ89gGrX&#10;lrYjdlukMudwlOVGhjxltqGcbqiQ91gdXrO34NTzuBmuOFg2GBQymGQimrl19/R2JQGUjexZOgj1&#10;WSKNSWRPzJJSZM5vSYgujYrvB4UPwhXIAh8UXEgsjvmyYneb1xkuSHj6LJAw/FJCUdw8kIeiaoy8&#10;JxD4MvjLanomIARc0QASUoHAUqmAzywaxeASuGjjnZ2lRjroWAaaDGP+ETs50V1KRBFDwFgbesiX&#10;dzqVUlnALxfz+QGQzio/3A+4UukUh6cHtgC30M+L8sQhUZSn9IyMONwhv9KN5qlcKKRMns9q8yol&#10;AdzQDon1fhEX3gumNOAxooZBS6sz6AfLSqvVFFKCQAANNd7bNUuGh5JDZaVcIiE2fGFcH+BzaXdv&#10;/0CcSkkbihHCMakzt50bnhsd9aiNNPRyojDUmTR8JezZtCZtEIVwJ4TOyDBn4ywOfOEsqibDpGkE&#10;HCQpiVmScRzdACa7evv7JtjFEeKevgFsFevoa5/sQsPWJItOoRFnmQx4KFyCjIYnAc0YK6uwmgZz&#10;BbdM5ubFkfZ2TZDIs92dsL6u3blz7+71b7659dW3j27euPHF7Vu3bl6/PtbbVVraXTrZ2V+SMsZn&#10;S2bufDlFzVAYKpSb0ahY6cNzXAUBrhhq5/HJno670xNMBhdTuoDRYLBLMZ+aWBTNJWz2BPqEgYqe&#10;TWBDHzthpKWBIMMD4Rhusw7N4VFQ5Qh6d2pbtED7WwCZK0YrMD0e7WdtQx5LYbiQD2ZjAVU0JOQK&#10;s86sE21WhgYXvOE85gIUhk1uaSykAXTG1E5gdxxYKEwD3DgkixhDgnZh8pivYDabnDG52B10y0Jc&#10;GjE5kSRHJWEg12J+BsoLYRKb4NlJ+PLx6BnReaJkEhvOWeyeCRaK0xTZaKRSaHSXSOZ2y0E7C8VC&#10;kV8P3Bm4CXw+vkYl1FBoxfkljZqTomHTaXv75HhpKZEigEfION47de/eVOc4XT+4ubc9Ol90lNpq&#10;2lncHHKqKBwOPB+4c8PVaIBoUMnAU1l4xNA3dq1/+vbv/nqrm0Wf/OqPf/jdV18++us//esfHt24&#10;28nGsXKgP2gfPcvRyEy58rUDHC+62Flqbto52EfXyIfLh3Vb1dUbzU21NZVlZXZbTgeXvaKiomr3&#10;4unp2vZIWVguFMecPmXQsjBSgVbW2/ORiu2ajaqqvZqNjb3z6o1iCOLSLrzrOWtBKvZjVIWQF82o&#10;+CINvPUUCx9+eELHu3qxCPVPT43dmSHw27TNq/tP7j97/ODoohE7uOqb1ssrK8rLt4GX1O6sbes8&#10;iM4Wi88t56s0dIDnOJlmEETh/QSBL5gXbLrKExDPh2eLu7voPNK0hqxjB0pZU+1OHXZsHzQcA/LX&#10;NZ4eAqztNzYe719cHj24f7HTfF7pY/Vfuw5kFMTe9N27UzOd3RPGqD+jkTvKm5s3tne3rHqzbjDM&#10;p8H9ZUExoTMpQJ/TBgHPF1ms24iE/QwanUYlwjVOAJ8OeEdaAAfLtRWjVZsbNUs12y3l53tLa/WN&#10;K6f3r94eojcnaPi62vWljfLtjd2l3Rp801uLT55/AuX863c/vvn08dXnNx+ev3j1Av7/8OrF6wfL&#10;z979+OPnz5+fv3x4+vjlsyfH8MEAnS+OTi/2G5tqyivmBu1lbUBpR3SAasBnT5qb9qrKz3frT1fg&#10;j0fxKKgKtNcegPNoy/bG0jpGXdYvHjTsNK0e7NQfXx5eHq88fPDg4eHh4cOHKyvLz57df/gEJ7Cf&#10;PAEB/eR07XxjryricAeCI3s7h6/fXT07umyoGc1Zyxx5X1gpFrDQP7Crq6cXm5twhw1e09OdpZOz&#10;hpBU6Y4FQn5VmplKJEn0TBRWhkzplAgz1HhX36SRmnbx84ORIUvQnDvfKG+piNgXPNah0arWIY8J&#10;VFxM4XbL/BiNqHBLAiIR4EMgFArwuFyRPljw4lHLnG5wcM42DMIXm0lzwz6pxJ1vs1sdTjloQT8f&#10;lrXPqcQMXaVeowlkvQuDuoqqlqGCMxYAVRZCri7EsLqgQqKwzMEzvIAlaMimw3AoENWFMDbBI+WU&#10;FNtIJSE0pxWouTxJOMvD8EVX1GXgCuXw3kDkiYSSoNSvd+MGVEwsSifGCUw1NxoCfONBsRS4Mjwp&#10;vB+lHpDERSUBsRvvmunv7MSWyRs3rt8ZG+iCpcJmE+khr7XNklUWhsqXateat2p3miuBhs3lrKig&#10;I0NDOZttaHDY24Y+h0BhY/pAKOA0m33CNIvAIrEnocB0lbATiaLfEJNCIY9PxHHrMkEiElgcOiZP&#10;YwJySA7iUyxBElR0TZdhOqRIFpNa2px6KWYbmrIyMU/FL4oZUZQfConSFD42ohs4TBozxaTTaRRq&#10;fDaVzmSgxqHYYqOdRXd3CZGMluKMNJ3KIc2iQ2R7zwSRnmZyqGQSgcgQK5xBZ0wvkSDngqocgoej&#10;uPfBZcVdPEDmkAgAFAtoiM+TWIZ0bT5gaIDGxc0IFS8QK+CZeEDFB+EN752nQQO2jEZtYIAq1rgY&#10;8DIwMlwGRcAAPQuFPTHeXcqmaRhUJpUGEpsncrm4AoDW2YmiqTE+o1yGgCeOuYMOW0V5RWRkJOLg&#10;GVwZFdfFAM5Bxz1gIo2BZ+zY7Iyb+QQj7hGRUjR1hiHgusgpJhmjHIzJLvTqAdTvgu/G0WYTsLa3&#10;dwCPoTEesAeIExlAKZ5IxikZLhfDKPVuy1Cr3Wy3WRRSMZeDW459kwRqmlTa09cB3Pfanes3v3l0&#10;+9Hvvv7q9g3A5y/uXLs71TlJiAMg9U0PlM4SZ0tARPYTcZaMJ8eXBHPs9DIZgUFPEdAxe6Kn/+5U&#10;EqQzriYetzjvbARwxodjAodj2CWTJWz4RZFTwM9nUwyVUCwNmrxer9kDtQYNoCrnsRkCw3Wg7OAv&#10;K+aHBiNQjhCd0SEn75T6uZS0iMflKZzKYN7kHV6wlwX18BTJY86CD+ggfMl8rgtKKoBzisUC9SPi&#10;i4BTo2u6H1iuVCKJZTH3OiuR+cyFoEyUhus1ThTIvOawG7Q0rCDiZPdkMh5nd81M373x5a3bd/q7&#10;0BkXkxkSXckUFagh5s5QDByqOqTIxoDaZXgBNZ0rVijwyAoeI5UgXTQuYVIMXJkkio2DJWiG2tPZ&#10;zlQB8TQmkiW9YzduXutOO3Ubu5st8/DVnuyt1y7WVijVJAI8ynQND5ZGFBGPQSOTWPjlgACZvj59&#10;5w9//ue/ft2dIfff+tOfvro2/eiPv3/U39ONhAI90VmYKJZgZsQKt0O7W7t6dny8ChhWf7C/sn9x&#10;9HD56BIg+sHjZ88e1jXVY8jSah2U7YbGi8OHR/uLVd6AiiuSB8N5r30UIAckX3XlXKV2u2pkvnrz&#10;vPykqvxktFKna92raYG65vABhVcLQF3wGCkjsHZifBaHO3p6oDKwJ+Br7umcGejFQzZiqFC5sXNw&#10;drp8f3nl+AIAunG1uXyktbz6fHNvb3dxZ/3EZraECyYgW6CDVGoadoYZqQyNyC9Bp+2w166LVCw1&#10;XB6dNuxuYiLz2tra+vriTvPS2tpWE6DzYtPOagOePwOCNxysHF6CQARkW16+qF/f1gWNU9dv3rxx&#10;b6x/CqNjBnq7Jwlcfybqtm82L+1tN9cOR5W2XFsAoIVkJFMpUIMQnIFf8YPVq7V7lSZRmkalknBL&#10;KEGgBQq5Ue320saJtqW6Zn2pGu3gT1p1kVF4N/sv32M/19OXT58tXzasb55vYNYYmm2vrS++/uWX&#10;X/7+j58/ff7w+cW7Fx9fPf/w5uPnD/CLZ8v3n718AegMaH319vHL18unxxdPnpyuXBzCR1mt39qA&#10;8jGUG2xbmMNoyFatdrSydWlnfW9vfXX/9PKsqWb7ZHtjY7N6e3PzvKp19HxzG0OvF+vX1pvqFxcb&#10;GtZqG0+fnDbu43D2g/uPX75cPnrw7OXb5eVnaFNyBAr65ePF883N7aqTwZhzqHJ06fjZu/fPllcW&#10;15c2K2zmfNDp9jOIk+jtixaU7Z149DzWP9DR0ZWIk3nYr+QIBzjs8Tg5RSKmVHp1WujOW/LuEINQ&#10;2tsOK5+kdpeNREzhXPnSLlwta8Fi8pZVoG1dm8XpBtINtVimlGJMnAptICTYbBVSRfl6p8kkDcid&#10;Q61zI1UV1sHWiNWmy9nbTFJJ3oG+gSaFMIBjsHqFU6HIe9H+nccTK4ftc9rq85OcA9g3FAjg6qo0&#10;h0zRCOVyvTScQycu6+DgoH1QNwpiYMi6YC3DM7SsFE/CQD9ApfNzDUyqWiTUZyUqtYtCUcn9PMA3&#10;iR4tKkQiWViJE7NQVmKhKJ09jnuIIbk+hLIgBIspgOOWCqGBTk8lSiYJnFS8q7d94M5NeOEA68BE&#10;gkQizJLUEo/N4w07lcPze2tbzVuLZ/WjdivUvhxCRgTT+Rfs9jLP8LBn2BS2+JQKqTTrbVPyKESA&#10;YSCM7ImuCQKpOGpM5qSYBhq7FPMjCUZWnE0CXMW9bTXIBuAUPH8MWAdfFAAZLZFHGZS0WuguADfA&#10;OCGPJy8VC/l+HMRASyUeH8pqxkVj0mnk+ARIcahsNNpsksoNYa8OhTTRDg9AXwn2+bJYqWLUBoWO&#10;56cTE+0gXWkGKl2dJibHjYJANqiUiWNSP/KCkDjgjwVBccnFInKcpkHpx+WqipRBLOT5FWXFFBU9&#10;5hCiUbdMIfYr3EJRANBZjmNUfJ4atKyGG1XjIZQqCvBJpxgEfB6dRKWRgDFgrsPEBJvCx4kLl5oh&#10;UHHpFJBGRBJ7gsAhc+iGtEskYrhUAUBnexXOVowMWr0SUKAiDAFRu+ggi4BxYC6pgYoevwRMH0sR&#10;2AC0NEZGJeKmWWQah0SIk4AfdXdP4gbxxCSQEgJc/dJ29IHq6wN119sP8omNI8W4e9KewqivqDCg&#10;D7blRuzDVgwfkVOTXX39/QMlLIqBNdHV09Hf3j51r6gPb/3uT1/fAmS+d+3u9NRMT5KTSpZM9k5d&#10;G+tKJCe7O/sHJozwFoUShSKrVMSySolcrydQOSx0ipzs7uufnknQ0y6VXy7mcTHvgUOKE4xG3N0A&#10;ZMPt7ZIkIHVxShg41SwrzQ1JgEiFh61DuaHcnA4gubUCyk0L1P7W0cpIJcg5QGe7bbDM0+Yp85iD&#10;UqUPbW4zAnhQMgpfMG8xFbzD1jJnAPgdX8UHUiyWC0FsqoG7UUAAGVNMuGd4SAH8Dx1ggLThDgZa&#10;yjp9WbfDNmjWZ+hMairBUouVPiDXPFU0gyEzPdj4MnXn+vUvbt68MzM5S+KgwUychZ2RTBBQHBaB&#10;gHPfGnEQt2E1arWAQk0Xz7qiGQNDrWbg5ydDec8Is1KGkYiOeiz8uJNUrotJIFIYzJIbX93uj4vn&#10;qnfXdze34cuu2FsHVTrv49OAnuFGhDBjMERjchedIlBpGCDlGC7q+My9b/7873/56+/HiHRaEt7i&#10;dLEReQagJol56+xknMWksoxUjSIrDCkKg5H5zfrLB09OsTf3DIozuixjt9FTqMpo6XyJ48HY3vzk&#10;6PJiZ04pieHRnA2nzs9B9dXs1lSP2CKVo1AUT8qLbuetkbmIbmS+MtfmzJp8EhAIsEKQ1cD9BUo3&#10;iR0GxUzyUiDPXZ0gVK9dG7t2fbqUJrHtNTftP3z2FpTb5cX+cf3SZnVVVTXmzJ83L9Y3a3NlC9Zh&#10;kwVD36IZBhNtYMkGtUYIVRKEm9ce0VXsrT58/KRuaW9vEzB9E0C6aRG189piA6Bz7eLq6mqxJRl7&#10;nnCm6uJ45cmD5f2mjRZdnjPzxa3bAM/T/R3T1wBTekuJUb+LG9Q1N22cV683m1zuudEhHplGx3D6&#10;NA3WH9JxNZevt8zVrNVUmMVpqEzYNUEiMwLhIVCneByxuLW77j6uIgAA//RJREFUtVY+UgHXZ15X&#10;2bK3u7t2AFyhafFgZfktjp+dPjm6OFvd2turqVmq3X/1t5+///m7Hz9+fPPjh6ur5x9+/PTDd9+/&#10;unqP5mBvr54/R4uT56+fPUAf7sf3Dy/Oji9PLxtqd+p3q05aKnUYdKGbrxjVtgI+t1bs1e4sLm3t&#10;n+6vrlePAmS3nG9Ub9es15yXV21XV+8t4XFJ7dbW2iJ8v1t7AXf5eB/uObyxl69fw7f38Ilx+vrB&#10;wydov7181rS6HrHODRZMw/aRlr214gD5SuPO1kZVpd0bBHlIw+0yIJuT4+yJnpl+dBbu6+tOJlIa&#10;vzAki8m4xOQsES4i2SgQUZjRWMEz7Au4WGzUD31dBI3CW2adq6pZ32ipHPIqFM5wW+s50I6FIGZu&#10;SfRyMbr6yGQBKNBupxTQWewPiWOxmFvplip8VsAqnU5XiWlc2krbgjmcH14wF7wgImWKvFKi16M5&#10;c9Zktw3npRjCXLDlcrqI1Qz0Thnih4QqerK9Z5aiFokVeQdUn7k53YguZxusPBkFFBwsG7QPex0W&#10;aUyJPtBBS94JSC2kMoUAVkJNmqE2QJ0TYKQayGI+IA1qlawiJpMpnTKegDye5FAY0QCeioqler9K&#10;JdRLg16TQsWEoj7eC3WURWSXdPVd+wLtGK/fm+7rGofi4NJExeGFQavD63XYW5prmw7qDta25+cw&#10;y1xX0TqSGxzKlQ2XATq3eTyOcDAIMBeSmgpBPp1DAiAcJ5DTnEQcGDzIOqwAHLWAHIfim0q7XBxC&#10;imk00hgg9QD8/EIR3y9xS/x84P5+Pw+w15VmSAcX8vB1ZNF+os0C9EiBmfUxUNEioTDqwhNYDieV&#10;KE1QKRQqh8w0IM4rTHlZlBYvHvyxyOwJ0M6AWTh8RE0RMeqjZJyIVJZsSGPyLlUlAf7EF4ngTYB6&#10;BswFCiCTCwUIqiqZRFjcKxSF0AWZH5KWweMRgrpe7O0Ww4OB7hFCXhGseUKotWoaOY2W2AYmzs4h&#10;J2AI6CBux7HHaZxA/L+TzgZVBnQwMG1XlPt/d3UnxtNwg+RSqV6IWSl8qZhvaTkHkjhky1l9cuBU&#10;2I7L4zPIKcBmSlpgYEFNNqSZHDKIECJUWajuaU1IlE6hLyg6eIAk7u7tLi2dTMLiKB1H2MSZuZ7e&#10;vo5e0K8dYz3xZFdpyfhE39hYfy+bJtCoQjIldkEsFBxt3oInzzVO9k119E7OpqisRCLZ3tkFdbT/&#10;2hc37nwJ2hlk4hi+pnpnWRwWm53ADsOpvvYuUEDdJbMsekYeDuMkuUSRVSjcbgKZjLuoJd29sEY7&#10;4zQO0wXEBrQrhUpmEQnYlIC72ETCeAneJ/b4JKYkFTe4SXRNABDWHS7TaVsjQ0OY31yhbdG2tla0&#10;zo+2tGL5gWdyyF7WNuy1AA4XsuJYVuaHhwnz3A0KKNYFE/y+x+MMaIA3uQwMoMOxQBSNCODh4JCI&#10;oH8YmD8YUmUw2xluMNBlidSNswNBUGjDtpxHpqYzaRwCWQOPqzsmFopUGSqgc+cMzjvfvP0FHsv3&#10;wq2go96Ns0gJeM7RLYEVRyuVKF9mycuAxWmKxIquBqXLFWDvv4HGMqaguKv58qyeORsnkl08F6Gk&#10;qyvJxOF+AjfEJXzxzZ0ug+l8aXcXE5bK5wGdl9Z3R4clGSaJjAa9fHWaEnW6owJuCL4wNfyOn08b&#10;n370h7/+8U/ffjFAFqqJXR39A6XjE6Xt7YDO45MTQJWSRGqak6KpfD6+wCWSZp32vcYHp43HK5eX&#10;jXgQjSNHRXx+++zx8pNltK16/ACDEQ4vGrfMQqk5UlE5X1W9vQ3FHaVy+ckIsPf5yjndqFZbvrc9&#10;CuiQi2BQs0Umy/tiuFuiyaSBVYJUBrLY0w643NvfD5IZ3lJpX//U3es37t27fvOLXqpirny94fTx&#10;U/iMIAmP69fXt/YAndFQa2mxoX73RJfLWc3eAnpAqbgC2uzELIviUvMk2SB2l9sjIxXbTQ9xFnd3&#10;47y8HDTeHg7MNqGP52rDQX3TTn39DqDzQW1tw/7FxfHF4en+5cP7D4robKF33vzm1u3b18dmOjvw&#10;yK+zi6jyM6IF7eLOxvne+m6eIZ2rbuUZ6QYKJW0w0MlUA5RgHMkL8RXz67XrWpOARSSyiHEWlaL2&#10;+3Lak+29rdXG49WtnfrqkVbtyUlFa8v2HsrXvV34ms6b9tGr8+n7D6+ePjg8WN/d3dtYPPz863ef&#10;Pv34+eOnHz59fv7u+Zuff/7ul58/vH779Or905dXVy9fX736+Orq6WPQt2+fvz/aP17BvurF+vqa&#10;k3I8AxnJ5UZagca25kZGR7XlNat1zWuXhw1b5y3zuONUtXd+vr62VFMDP9YUM66bmtaacYthd2lx&#10;5QiU+AqwsvtXz9+9fv3uxbur91cvnr9+C4/CkyeHh0dHK/un9bmCw2P1mMtGdJHKk42ms8uHR3U7&#10;O2s1WlvBHdNzqRhvi301JBw+7OjrhHteAoBscDE5BoGLmRxPEFk0A5NFEVAoUYnZWmYSI+ntHLs7&#10;NdPFEcUKuZPdrfW9lhFr0B+QBh2V29stI2VOmUwvkwPHDgn9+lhM7BfHLBZAWjEsXUlWCmsXngIL&#10;6OSF4UG0ED+prh6dsw47hssWsOWkraAMmnxuKeC4Xi8JWiO5srAzKwspzGFlYWFhOAx/GlL5+QZC&#10;79i1HgKZIpIEC46yuRGoPJVzubnR6pPW1vm5oZzN4V0wu7Mmi1PpBAkAGsCr1KgVeadek6YZMgwq&#10;Vmws0ymKSO+GSqhw5n0gCaVuvYhCYhMoArUKQY8nUcbEOFWp8DlMkowR0GKyr6OrGDMw2Tt95wtY&#10;FdemBjp7JuNUjTgmlwWHc3N2u71tuHJpp2H/eGdp76QyN2QbGtGOVs4N2oY85gX7gmehzNpm8QV9&#10;QT1f4c3LXADIsyXdkwSaRsDEYyUWDqpQONSMxkAjs1iUKD9KN5KZJCLdxRCgIbkQ3pofWJRYqNKI&#10;JIqAX+/nCrj5VqtbgV4oZXb7gjmYVYaHzXmlQiLnR0EmANUyGuEjE5JGgwEncuh+t0QfC9tsBZkg&#10;xZ4YL45sjbMoGGPFw0M9KpM0m4RHhEqNJ9kEMpVpnI2TBSEQvSq1GqUUiGdeFKBWyNdQyRmhSKiQ&#10;8tG3Rc0N6f0ilUgotc6Z9GqXCDR2CB4IRUAYy8pxG1Qshz+HLyTKoHIMIJgpdGqKYKTS4J5QBNRE&#10;V2dvZ0dH7wSLTETDjRQiOEPDxVRSLkijOBvUYgmb63RLww5zkAegbhDFhOqgdvtEZ7cO5uxhmYjL&#10;5xrU8GZFcM3wUFtlILCNVAaDkk5TWSRiIkFMMelpNY9LNZJYZFJiFsMXk13oADcBdRgENHpJ9vZ1&#10;tkNJHOidgDo41TM70dvX1wuS9+7da31EClpISyWyfFsBnjJLYcErZ8S7Owa6gWnBPU0ZJ1CJl7YP&#10;jN278+XXX+E2y9j09NRUfzeZzjHCO0iUdI7dudPf2wOUoGuCSOPGvKYsng5lnUFf2EQApoQHqt3t&#10;A/39fbNkAoGCsWkZjBpKERMEI2EWdDM2x00CaSjqZtB3RYAmMDXANYN5R24Uyj2QWwTnk6pRXW4u&#10;AtpZq63EANZcxDbs9eYV6HYPtCkgk4hDfr6AajRIMIHeEvYFTQV3IKrh87nqYssDX6SCnxVNvo3w&#10;lBp+k85cEdxU4Gp+oV+GM+dKX2EYQ7o9C1megMaKz6YyfqkT91hCUZx37u5GP2FAlZu3b9++MdXb&#10;lYRnD+5Dykhg0ekAxDTM7aGp0N3bCcVDqHJRUyxOmqdHM8F0Gmo6LQXK2WBQByTiKBBZGqh4AScx&#10;WZIkMenMBEHA4zM77s0Q/dbN3fOTUajyG+fb2xs7Das1OaeKQYfnTB3FVgeeEptcYphsB4JCIdNw&#10;ku0zd29+efPWrXaDSJXqHpi610+gpuIlE/Hx3l5U5+w4gWCk88KFGE8jgtrmtFdWRAat8/uvnzVU&#10;2rRLICoPn9x/dn8ZzZ7RQxL009OHh5eXK/urJ0OjmJi8t1uzud2isy6U2dCLv7UCuBL2BZyUl2tH&#10;hqyeNlAYC16fQuFzgrbhadQMzmx7Xwkbwbgfu7WBrs30dXZPTkx0AbkD7tDd0zfQHU/Lc807dacP&#10;nr5+/Xb5snF1cXFxd3v7vKampaW5fq22fqnShupg2OSU4qWkENmwvNH9Jpb1mUzmQdBMozUXDx6c&#10;1i02727sAf4sbS0VXbi2tmpXMdyyaRVTCVcXd872L44b9h8e7V+cLj9YQeNRS7r3y999detL3G6Y&#10;mZqe6ugsJYF25lnPQbYv7W7tmtT6su3yGFBlSprBwJlOKDYu3NkW8sVh3dpOjVXExFYTI91lcPGc&#10;EdT9GxtLtQ0XK2fN5eg323JSfl6zu1c+erKJ5trNTUs1a/V1l4/fP3/x/OnR2drG5nrj819+/v67&#10;Hz6++f6Hz58//vjDzz/9/P33PwAew20ArHz59OnLFz+++fjh+bv3r69eXD1+/P714wfLoP93toC8&#10;VQFl9ZTpKlpOTubndBUVFa0nW/XNtSsri1trAL9L59oTYAbNzbsg5wGY1zc3gL7AP9wCBV1b34AD&#10;4acP7z9++/zNmw9Xr6/ev0W7UPikb+8//C0h6/LyaH9XF86X2WwjFYPetrnttbqV08vjRvRgrdIt&#10;wHL0C8gE3DGME4nxcbivne3tk0YDA1Y9i0RCE+LukmQCAIGazvDEMnfBY/XKRC7WZG/f1Fh/F00o&#10;85VptxbX96p0Dimfp8965wB+hjwWp9ud1asyXGzkLWY5SizABqRyHizgEGgnvTKcz4fdIn7WXr3Z&#10;cr6+tAmPaDGuyzxstXq8Pl8+qAwCX8w65fqCbT7SBrgqFuu5DL3DZg/KFBKRJpqeLYU10z/QPk52&#10;afzhwYqWkchIzjrXgguxRasdrYh4w442h6PNjFOcFq/DMdzmyDvzeWdMiLl3FNzgJCMCov+6JqoS&#10;ytw+E9CIrFPPJYNMVGE/NE+IyZrSmJ8nV/iAZPDp8OBMdHV1TWLAfXKiferatbvTd69NdfZ0TxAZ&#10;QoDmBUfbkE6nm7N6KmsOVi6PF3fPWyKR0YqR1hPt/Kg2smA2l9mHh+1QFdvQcjToduazcqDyKNvg&#10;gtNcGhcVKh8I8QzUYAxy5gGzF6oYTGOKw0TN4MqAHkT5jLPcUFADUseg3ZYz8UQyi9XsVCoVWbPV&#10;2pYPWrzDhaAyiwfEKm5UQwGYZ3JIRg4AICsxwTYaeDFl1ult89h0BY2xpKskzhFoaByGyo+Tw0K4&#10;TC4D4AEpxWRSohljEv4JlE8aPc2TiAGWQQ/j9E+I5xcLATbV2Avul2EDjwa0MPwd0M4q/Zy2TeZC&#10;f3I57oEAG4ArjBviwNtkfuzKgduRUTPShjSVND5OIpPjkwkOlUNMoi/lBJuAtpvsZIIFOOrKcKM4&#10;Z6ymkcaLx/wErjtv8RaCsqhGCLAgl0vsm60LuRGbxxFWYMcDLyOC25f15cOFYXubVGWgp+lkmpoB&#10;DIgJ1APb7KBQpH+jBsnkLGqTcbQoIcQnetonkgByE6U9PSXFfeOSJGFyaqa7u3Pq7vTUGNz4/nYC&#10;OcWkpOmEpEGSdTrdEhmIRnHG2N7XM4k99mSyMTk5npyYGAcidxO7wu7dvXMdH5e+SRqDlgLZO146&#10;gHkBd6cG2ts7J5lqnizrhkcuaIKnFtYcAa42lTAOj1xn/0B3wjg+kTIIsKPPheiMgRfsWfZECbaN&#10;dZVOTEwkgWH8luvMJlCjbp8z7FiwVWpbdXM5HQjmk6qTikhuKDJfUaHV5spsOZt9cCGvVGJqiIgf&#10;0PuFElDPAWGGQmbogdVacNfJYsqCzOLxQLO6MJ9NhehMBYVjTAHDZUThT6IqER9n3DFmLlREZycw&#10;8OGwLBA0xXgC5uzEhFHtVzh92HSmobPiaCjf3TuASRh34L+7U32TIJ7RCI5MpjHSVA6ZDgSAQ+FL&#10;gvDpQ7wiOiNLlblB46JtjcBATVEN6TSDK1FEYRWDEhNkBBQje5ZAYjGZBEJao6J39U0ywpUbG+Uj&#10;tpEWQKi96t2DxoaauSAfngEQ3gI8xpc4Cx6PWRkIyLK+oNOnFGuoJCK7tLt75u6kIRBTx0s7bt1k&#10;05ikyZJE6RjcPdxOHk+kGKFgWOGPisRCUczrDTsVct/uaWO1U+yzV+1B+d45azhoaDy8//I9mmB8&#10;fv7sySmGOe2sNy+dl2OurLbS5nW7846yMnsr6GdtxTzwp/Lq6pbKiG1heMFus+P8kyUokQdU8NUS&#10;2Z39XcnkJDI9zGcEfnh3rGj80Tv52y0fLykZj1PCJ0tNZ4fP3r94/nJ5ZX//uK5pvWZjaal6u3Z1&#10;relsp3p+aNA2aG0r+KBS+LkUMpFIpmh4AYk77zUP20Z0IxWbB4fP7l/WLa5tNYNA3KoF/FvEE+ja&#10;g4t9zJ5ubFhtOGtoaNy/2K+7ePAEjcEfHDbu1Ix6Db1f/umbR4DOfb0D09P9M72lJL5cI9ft4ub4&#10;1tqulyt2bNYEBdhaosbb6ErDjy5Bhh8KBWTeqpqqNj4NaqGRqo6q1Tylbrt6c6/6pLzm4PD0eHUN&#10;5+KqtnG4fHP7pKoaw6F26s9HTzbqVx68//jDdz+8Wj7YWq/df/HrT99998ObN9//+OLDp+9++unn&#10;73748ePnDy/evXv+6sXVe7ghzz/++Onjq+fPAaxfv3z35vPV02cvXx8d1DZv7QKWDA575uZx6BAX&#10;jbZyvmaxtn5lv3Ztpx7+W6our67BI+7mpnpgKVvVm2iLsttcu1O/WF93dtBwfPnk8cv3Vx9+/PQG&#10;PtnLx/dxF+Xt06f3jw7/7+vh5c5o0N2G89I6j32kaheZDlxGuOZLVejTJRGlU/FkkojbqInJXnTA&#10;SBiEIRUFuw5K+vo7BnpLkyCfyWSqSOIOFjyDbW5/lDnR3dMx3VHKUcmdntHFhtqa7RGPmw/oFbbq&#10;RlAEF/I+n0QlEAiLjq6gnmRhUzYm1fOimihfLgXI1kuzbj+T6jdrq6u2N8u1o602z7DDWzB7sD/U&#10;bLKELYWCWx/M+3lZT2vFkHUhrOdpOESN0mMNymQBjYFO7O6Eu3/vzthACTElcJfNV4BcHiyLlNcA&#10;XTgB+nkyYg6bFzASymx2FCxmjwcb0IbKzL4YT1W0xTAIKByoLUVbcCqNwtUrlJZCUOpWiLlkY5qL&#10;mjAT9WfDUn8sqw9IlKaCTxKlk4rZC7PjJbPxxGyytK9jZqZj+tr0QE8Jm6UWZ82RSrs1NzLf2jo3&#10;OFK9uH98sFZTrQV01s63YghQ1ZzD7LDaBgeHIpWRsjbPcMGSV8bkPMCbONolsxOsNNfFIZNZZANX&#10;BW+URtfgdCk2laaMIB0ArykGTIzAQ0A0HY7JZNL80GhV9XaZkOf2hYPZbNbtbLO3WRTKtqHIoBdI&#10;BXbiAABSyUw6g8ICdIbCXtIzSdLI3EFfoazMbG31COmgJUlMdZRh4IZkeh7ulqs0gjToWTKHSU7L&#10;A9TZiVkOFWi2QBCSykH7ioEzxTD4JiDng5qJgsAB1PUDOnNVGQZPKgkAK5BHqgbdLqaB60dXmJgi&#10;JnHD+xHivrfYLVNxVVDVi/EXDAaVVFISZ6WSfV1x4AMpVIVAotGrLFkya2SxaAxQ5EAG+BlOAqoj&#10;KGomV5I3m03BmDDkBhUdU/jmtm15z9CwLxvT+4Fbhbg8EB5OD+Y6VtoUIrVATTFyBAa48/AJ0RzF&#10;kKZTaQaXgAKLgQ23tKsblgRcf+J4e+ns7DgblCk6cmN32uQsZ3ZqDPTKFBbHsbGpmR5A3lkWobT/&#10;2rhLqJfohaooPxDScEp7SoFhUAFuqEZ8TtgJdsnAF7duf3FvquPO7Rt3+3p6S6jYxzTZ3jmAVkDw&#10;wfpBDZVyMiF0pnQHi22DntwIgZtJI3HAjrSuBIlY2s5mMdMakVDDxC7zeIJATIx3dY/D+8NmsJLk&#10;b8PPAPuzRgrPV8ib7QsFb5ut6EVVVV1dVdE62joy31LVUmlr8w5bbTgEieFiQN+wFVruxplFoUhN&#10;EwAuFrymfN7S5gnCVwYsSsNFiy61yyWAK4iPC7A9YEzYpcWHW80LYQcovICEgXZ2lHndAX5ImMG4&#10;zu5SktoPv690Sv1qKosAb7Kks396bKyjE0Vf/3RfCZFJB67MoavVDAosSTqFBjeGKy94zFn47Brc&#10;y6eq4OrIhBl4Ay4KUFgaw5DW+J3uNO6Uws0UuNJkErpcwKUh0dJp8nhJPKTbaK45GRweKo6Rre3s&#10;1O62FmRRBoWOLZYCXszkMPmyynw+P2wH6uy15POStJFs4AtFKpU/5paGBKzJazeneiZLO3u7+h99&#10;e7OUygK6SDZEgYriyAUvJM7by8ymvFTqbcvLGVSDRhgKyRXeIV1lpKLp8PHb+49fYyfS1WOQ0g+P&#10;10YHy4YtQBgdJrhAYqV5MFe5XVNzDkJtFKCopnb9vEo7r5vDOTir2dvmzcpCDMJkd4I13jsAJG7m&#10;2u1bt29/eevRt3/6/R//+Ps//e6b21Od6ATPRj9XAlXkqwCR++Tpqzcfn4NuW75cWWloWsfWpYPj&#10;47qzi8WTCtxntJvzJlNQqldxiCQqt9hAONy2kJufH93ebVq5ulq+aFhdbUKF2LS2trjT1LRzUHd8&#10;cYFTvA2NK0dHK8eNRS+SBw/h//v3H5zW71V5DH23v/7q0a0bU53tHXfu9ve1lxrFypCidQlkZ+1i&#10;U41XJXY074QFGcwo1wjU3AymvELBEGL7rrNQCIrVwMqoabUIqkkgGKneAEpVfr7b1NAAn/30uEbb&#10;Ur6xu7txXrNVU151vtb47Gnd7vnas89vPn3/06+//PAWFOjD19//46fv0Srsx8/vXrz54ftPbz59&#10;evPq6v3zVx/g9fnz51fP37378PHq2eNnL58uP3j97urVmysQtkcXW9vVVRFMwbAP5nQte+WtLdV7&#10;mxXzNfWAno07a81rtc01OFS9tL6xh4PuqwcNTTVLi4u1W1tN9Q0N9Ys7q40Y1/Hs5cuX7999ePPm&#10;83OQzW+fPX787Nmzo308A8D97Qf753an0mGb315ah/+2T/ZqG/Ho+fiyce1k0BwUR/kiCjEZN2TS&#10;HOLsRO/UwCSBLpK5JS7SbIKUaJ+6c22mO0kgzU52diYY8rzDPmLLy/hpInak4hhbKDxYXnd5Vnuu&#10;rTTLA7IY2o5EPOa2YW8YxyiivIAwqsLUhJgTaqVcrhcH5BJlXhkgzwrEen/GlZE7IqNzZos5clJZ&#10;5HJhU5ttfsRmXcD2MEvQKeWrxOHKk1Gd1SITMZhkWkYPAtYnyZChYM7gGOmdsY7eErJGHBy2Dw4O&#10;2nK61u2N7dFR0M6tOmvbgnUID9UcgPeOMqu1bHC+5WSkEKBQMUAA9B8fq7OLKyqm5aoAl5W+vFMO&#10;hYqBYzggTjgusdfmBDUjRfejQt4tjqaNbNzVYo+DNCJhLNBEV18/6KheNomqkZmHIjps5xgZLW+Z&#10;H5nfXNtagufopDJnt2Ec6IguV+YAThypPtfZdDlPARtbY2J+Jk3jYGwemTjOTlHpqTiJk0oxQI8I&#10;VXQqA2Oqcb+XnALIVqepZAoPk3kA4ACcJShIw/b5k5N5Lz8akChkAZlC4SyzmbIKU2Wx7b/CGgyA&#10;tAV5SNHg18oxzk4QmIQJ3InPhk1mz0KbZ6HglolVrjTFJaADH+Cp1AKNKCRy0ViJJDFFInIM0SiF&#10;SlHzVWqR3mkJxqCiCwMg2zFFgB8Sixg4WixQZ1R+QOcMiFZNwAm0w8+T2UdHTC5yOlocR9brAdH1&#10;QpwO4fPEMZk/BGArRDCgutTwhSdIKfJsOwiEWUxdZk8k4ynSRJJkBMAkJlJpgUqWlcjlIiphNo7K&#10;R8OXZy2gisvCvgI8Pua8uzDYBnTHz/PLJRjXgDqeAffWZzF7gzIuhcM0GKi4A4G12QC1HagODicZ&#10;MgYydqIQiUC8kmQqi0QiJIxU4uREgog+ZZPJ8fbeUgKF0I9MbGDszo1raHWF6qAkNTvQ0VcaJxt4&#10;Yp6ADGyCjUcUFFFx80XENZAwj382UTo9BgDcN3PtJhSvsYFJI+jq3qk7N2/f6R/oKS3pHrh2ra+U&#10;TeUp29q8jrbhtsE5OzywBL4GBCWJXdLVCUSUReyGvxNPpTXAUFho8som4BBQKcA/UAvUT5gbycb2&#10;QgKLFlVa8uYys9MZXpjL5ea1LSflVRUVo/NzI6OjlXavJWzymsOS3yK5o/C4qaJCuULploCQ5hq4&#10;MZ/J6y2Agl9Y8AG3LnpnAj6DbkYz2CI6pzjpKOhmvkglFAsxpIwnlsUw/NvtRnQOA6hrXDSycba0&#10;pz2O6JxVZmMhF5MK/xpqzkxHf0fPBPDcib7pmZ6JuBHuDoXB5QoQajHEG/A2YLY6skBPBQYakyYQ&#10;K7M4k6UuTtSlyDQDBdZxVs6M05Bjp9WwaJlpoN1oBkkwMjkkFiO8uda8CRQ/V7G9d75Ru7q6tm1T&#10;+rlpPNumwO2Xm8tMWbEchKM1B2R+2Ow1B1VpiihoQdM0MTzdoUyqHUMnunt72u9+/acvu4BGAlHF&#10;XS14KxoVir7IHFSwMLy5DJWYIJDIVIqArwCKNTy4cXb65Gj52eurdyjZXr9/ff+4OjcIa79gdvgC&#10;IhVP7zTbR042N7dHK+er1ps3tlabdjc2T+YjeBQdaTN7HFB46KX90z3jXX19ne3tnWO3vnn01bdf&#10;/+lf/vJP//7f//3f//Wvf7h14/q9sf6+zr7OzvaSWbqvYvfg9O0H0JKfcYbo/v2j49XFhsaDusOj&#10;/cOnT5p297ZbtK1DC1brcCEsjdJTzAxf7A6jj1OkYvRkc2mr8fXzp0/O6up2tpaWtpp2ioPcdaCV&#10;L3CE6exs5cmDB0eX+xeAQ4+f3X94/ykGMzXsVlspM7dxrP/6VG/pwDWozqUlKZlFaqre2l2vXT1b&#10;3ShE/ebauja+CHvluRnMcYCHTyTiA4K4nU63np8xpDFDT6gH3REL58p3Qfhv7DY3N6/tnK0cXdbu&#10;7dWsr9fsnS/tNFeX79U9+/jxqGlv7fXPaAz2y6+/vLh//+XzNz/97edPHwGIP354/urNj28+fn7z&#10;48cP766ev/r8+cPnj/CLF1ev3z1/9uTJ8rPHh0dPXz+9+vj+6OL48nJtu1w7ZB2am8vZhnQtm+dV&#10;57vr6+fVa3Urlxdn9U1rW+hNto59DBs1eF0AnXeam+oOkMCsnjUe1CM6Hz18+AD08tPXLz6/+XiF&#10;Rwz37y/Dbx0dnx0/weawo6PVeUcYY2dP1g/2G+trtmvWMJf6+OLJxdqoJ68IRQNyBjFBYoBsY5eU&#10;9gDgplyigETOIM2yCbO903eu4cpJTA7cud6b8oeHBysjZndIwEn2DuBBHFHojWzsH+0vnle1WLNy&#10;qNOxoMfuNXmseN7plogDftB3AQVGU+C8TUCmL46JKHiELpoI6j9Xw5M6Ih6FWO+orIzkbGXDJtOw&#10;raJCNzc0WOYwhX1uPdDxWJtutHIhLwNsoDJpmZA0K+FR4l29Pf03sDNwemqmm0gBRaUIQznTVbae&#10;nJ+0jraMtlbq8PrCRbYPO8yFggdNU3VVG0vlZW6VRhTNCDJiRSjDKPa5yIUCCl0D9EEKuMMHZYrR&#10;H6BgU0y13jzoxIEhZ77gwIgXv4A8GzcSivp5FvdeS0vbZ/qn7tzog1ouCOXLbLmITheZq2zRzkfm&#10;tJub55vn51WVQ1Z7TjcSydnLyqy23NDIxt5QW9kC0BinUirnq+lkMgcEKhST5CyLnCLGWbjdDpRS&#10;FDXQ6Ch5mXhejF1c2NGslksCOMiE8Tx6dB11tuUqRwbDvChfDLUrEItly2y+mLswUr6xdlC/3mqW&#10;wjNPwRPWkCiTJsdL2hO0FIHsEkrz3uFhr9kzbPEps4oAhhqkaXRXRqOmQJXkaegpYiKOWAUlD2Cb&#10;wQ0FAjGfZ9Ch1Av5vIBcLi56bAtDXIOraNNZs74FhGR3HWjJ1uIiPMxbtWcX+/XwkG8U7fS3mrfW&#10;4M+Wmpvh/7VajHMH7rheswk0ePN8u+rkpKpcO1I5X1mprQIkmW/VwmrRVlW1tLRUzI/CUllbbGqq&#10;XUcnv+qa5rW15uZaYPT7F1BHgNzu1y0Cf11dw6lH+OC4K7dbg8MPwNxrt3b3Nquryjfhu5Py8/Pq&#10;apwyQXchJFDnG5vb5eUnuPPbMt9atY2fsKp686SyteUEcyFHWufn5iq11SeRoaE5uJF4kpAbsuEk&#10;km50PjdXOT/aUr67tb45is2OwM62l+B9Fr++3fKWFq1WewJ/MjLS0zkzduOrbx/d6OhOJgjjnVP3&#10;vgB07mufYE+0373b291N4DoH0VeurW1oZGiotYWgcTFZpMREV8/ATDebZeye6S6ZHCcycRMYN70A&#10;9tnJcTaRMJ4k4nEd2taw0T6cwGKR6AG305cPOvPeBXuZdaQ1MldxUq6NAG8tQknelHf7ccoNXVXw&#10;PFkkUvHFMUUMfpOb4UvzBZzFsITN5mxAhBsiGoMhg9oZMBE0KlAZjkslRIMCdI0T8oU48gyEUS9x&#10;uxVOU9uCEuSnxkUnA8Xv6WQLAoq8xSmRCxk0dYYTBxoEq6dkfJaUIiV7p+9dm+rrSlCwxT6j4grS&#10;VBoNZ/EZ/sKCGdFZzaAyBUKJAhgfP6oS8rguBHAaNR1wBzJkIpmT4lAEXAaZmc5wKeg+MznQRXVR&#10;olndWu3mqG60vGK0ebVpfWPromHb6g5xKcB16TjNo1JalJKAWKr0BYOeuTKHx2NyusUavtInBRoI&#10;4lut14tSQMPZ7PFkcuDRrXsdPZ19PZNEDoceFakzPLlCojfpRrXzc9Zhc1CYJsHyFQiLGUGRoUjF&#10;RlP92eXR0eXxQf3l+xcf3vz444vlYpjg+m6VNSYG9R31wwIe0bVu1lRvbtWu1TZtwWM7aitbsEXm&#10;I44w3gMFpe/a9du3bt0pMbInuwa+ePTom69/V0Tn//nNY/Svf/2XP/we01Z+9/s/PZomyUcWD5++&#10;+uGXX3/6/uOL128f339wf3nlrK7xcPkxQNHycdNWc815OTyT9mFzIa9n0Bhcf7bgLbTZRrQn2+c1&#10;aw1HL188a2w4W1xfbwbcqWs83t/fB7G8cvrk9GIFJPPD5eUnl6fL9x8/ff/0wdurpw+Wj/Z3Nspo&#10;/be/uo1tsr1AJQb6usdnmTKTZWhxtbrm7PSwsSasFnqbz0aUaM0Kz11UKNJgFw2fp4/JJXmgCiK1&#10;S81FS4tgWOkOeu2tG1Ax4JrsVm80b22tNR007p8tNtdsbtZsNS9trD/88dOLw6btvctXf//Pf/z0&#10;w89/++nT5w9vvv8OlDPIVkBHuN4fP3x88/EjaOtPL94BPr96/uojKFoQtw+Oniw/xiHkx2+fvnz8&#10;ZL/hrLEeFPnIYJk9MjKCB0HVu82wiusxw/oSbbIbFzc3tpb2sJMdfVqacV5uca3htLEJ3ttOHVyh&#10;3+zUVi72Dx8D/j9/8e7+0YP7D+DqXJw+WD49Wz19+vLtw5Wz9ZxjuM3T1hY5XzxuaAJIb9jbPAPK&#10;8/B4acSkAF6ilFJmSWRjfLy0p2+gZyJRTEhwMUDBJCfap+92zAwACHf1dty5080MoG/7XFlYrqHG&#10;YaX1dpew/MPatdOjs63tllGbRQwMKCOS5p35stxcmU8hcfuyoJUkoM3CwSD8FJMlhAG9GO6Gy4Dj&#10;rWqVXh9wO4bD4qi+MKgbQm9sTxm6GukiVpyalkhjYp5KFAjahrxKeTRNpaZdaToNJBWs6+6BKQDm&#10;zt7+sb7u9hJmmsUUBXOVEair2y1QgVoqKitbW4vOSDaTyWF2DELFbz1ZWluvrswN2T0FpSwk5ONW&#10;nSgkiekBnUEXZrh6XzibYbr4YrFKpA+5GFE/6H6p3u3zhR1lg2UFn1PsIhOIpAl08+rquHv37jW0&#10;mhibun67g01gURlR2TC6p2PVtg8ORUa3z8+3y6tPcjZMtB7VlXmskVHs2J+fKyidTkzks2RBslJT&#10;TDqNzkinCPE4yWgENDZwVbj7CgjNoIE84aIAwU5WPHMOofEWVES+UCyThdDiUG9aWPAM++Q8viwo&#10;4fll8libVSkDNWAfhdpQ2+LJY4KJACpwFJNIkhMTCRbocL5zeMFqK/MFMXIMwzTUURGDmobCqFbT&#10;6IIMiFkWh0kXaAw0Kj3jShFJZIbfVzDDY2WWhvDUO4Ym5SrQvoJiByaT3gyADDQXDQBx8nALxwya&#10;1jfLy6u3q6rKa2rXa9bqATWBj+7iLOUWrDB41ZxXVQEs4xAgDuPCbcPGSC2ew42ie+52y7wuAuxm&#10;pArgdmsNFtBJ1fbe1kFD/Rr2YgBg19c31T08qjs4qF9cXNzaXWpuagKWizOQ64jQsJrg82/X7MKi&#10;3gPkrSovryrfrt6sWYIqhTMje+fnOL+oxTOR0QptS1VLxWgRnUeBGYzOw5M0EpnTtQJ064ADRuAm&#10;z0UAnYt++TgvUKndrj7fbV4CdB6BJ2/+ZGOrfnGtqakZsH8T4PkEX6Pzur6Bjul7t78CdO7sLCUQ&#10;xksm2/s6pvpn+tonS4qDW0lDrCwSsXodC7Yc9u0SioPd8XH4ewPdSRKpG9uHS0rYKSo1RQDdjIeN&#10;4+y4kVgyQQQ1S5hFe/QiOpOIs0Z8lEMBidsJsqjNbiuz5uZb5ssc5uGFNrPFZ4GHTwNUDNduhgsC&#10;GNQz+oYrxEKeCgMsQTqbh70mU1jCA3kN6ExJA3ETFPdhUsAXQZ2jxXrID88iIDT2+sn1er1chhvb&#10;puE2N0okeIqAzXZ3Jhn+rMkRlur9GlcU+/CIRHjWsZGBTGL3AMG9Nz0wQctwM4wMsGcG6FoqmcUR&#10;yB1Wh1KIh1E0Ol+KtJ8P7xMnlGHJ0IBx6hVR7JtkpWhqDXwumloYyAClne3u62al1RJ71dKetnKk&#10;vGa7fO1gtXazpr62yp6VBdQcEhE9WdHaX47vWiKVZj06q3fYq9C7JapQPqyQi0j90+0GiVKixoZ+&#10;uLykCcwLGhub7uicnCVRhH4BMAanQmYCyQlsatATlqkwA1yft8LTUj5aWXFyXrO0BjW8dvd8e+30&#10;9Zvvfvrl5zdXDy7P6o4P1isceWfIwGRyZXmHww5PNywKWBKwOs7nBz0YH2zz+nzKmCzAHLh2/dHX&#10;337RRUhOsEvHvrj55aNHxZ3tf/nrH/74xz/89d/+7d/++S//+q///Mevv/720Z3elHRk8cnTF59+&#10;+tsvP7x5dfXy9fv3T59cHB/vHz57/frq6v5Fw+JaMyr0OUxKzPMNNAYvljcBOgMtrt5bqj3Yf/z5&#10;9X7DQVMzWm8d1J01IjoXQ5cAnQ+Pjp48eQgScPn+s9fv3j97+xqTni5Wa0A73/zq9vWx6bG+ya5e&#10;xIlxstw8eFJfq93cP7o82AxrhKbd1QjmnHGBF4qwk1DoF4dCMqlcYhlu80EZwmxupcVsNoULw4OI&#10;zk31O3D59lCwLh2snF42rm7BT9Ffe/fJj2/ePbiob3jw+e//+z9+/eHnf/ztl+8+/YCp0AjBzz+8&#10;+fTpxw/PP3/6+Pnjp+9/AGD+8PnDqw8fcbjq7f2HRw+XHyw/QSfP+0dHh2dN9Q0Hi0vbrTmrdQ6W&#10;8WhFa1XN0vra4kHD6sHxReNq83ptTcv5GpSMvfO9pnpQIE0gnqH0nO6vNjWtYibVBfy11boztAiD&#10;K4QX5/7R6eXl4ZPD/cvlBw9XGk/vv3z5+LK2atAzOFi2YJ3TLh2s7jSePrncWmp8+Hj5on5pxOIM&#10;mrxhCY1NpoKQ6u0c+M1kgUrBWAS6Ee0Rf8uwap9MAhsnZ2Imz1DliL0Q4zNSs6U9vV1sashxfvbw&#10;YeMiKJRKk9/lAs4jlCl8w1arIxuLKZEl6xV5h8dhycqAX2OLcaCYnSwE8gsiTSPWBwD48uIM322d&#10;H8FDFhti2tycrS0swTjwYFbPVYsk5mFLFtAZNJ06TSYWY2y7eqemkT10dkz19XQMJAkTsxT5gq6y&#10;ZRvlV3m5thW7K87LR+cjHp+lbcGaq8SSu7G0vtk639IyPzQclEcFaq4II6ykAS6NCajPYjF4wiiH&#10;SFdJFGK5WyIMYRJhIOQHyl8Yts7lFgpKTG8jGsdxpqHv3m2cpvrixp27Y/euD4wTsGs0GgSp7hge&#10;hifLYl4YjMxjP37L3Nxoa25uPrdgjVRtnLfobLYFn1TqDsLHxeRrNR3gGFS8gGNkkeLYR0wxqHgu&#10;eEPUNCPNccnkUIo4xhRahKihfMqAT/BCPJFYgfMpmoxKHDRZLHm3WCiM5bMY4yEJm2TirDKmdNha&#10;tzcrykxZOV+T4Yf8IpTpzBSJqlYLuIECCP0RWwHEkcX3mxV5hsKhpMkcgYBKdWHrHJXCEEThU0RF&#10;fC4dxII6pHTYPaaCRSqGuymXIDqLQryoAIQzJU0XNKF5IPB/gOelGlDIqJTX90CnblZjUs7a0gag&#10;MwL3/w+d13d3l4riFWRtTU11VUv5ZhUwq0pdZERbpW1tBYzcg/sIijQyZ7NpAUR3m7fWN/ZAeuw0&#10;nh0ABq+jDl9rqj04vGxYXd1pWoS6s7ReW7u0sXleXNG7u/AGtrXwRGzWbG4sbWBmD5AFRGdkxvD3&#10;NnZriuiMoL8NChrdtCpGT4BXVbSUbyPXG8EQIV3lKAC1rhIk0RA8rnNoLDMEVGwoMjJftbm5twTo&#10;rJ0vvlrO15uAM6zWrq8D9yg/KQf2AdSjtbu3D609b1/v6JvpJhCTswRCorSvf/oasExsYp7pSgnN&#10;c5WDXu+wdSgyrz0hCJGXpuKgrTsn0b6jPUlkxXu6CUy6cWIWYJudGC8ZT7CIpaVxPKgHZIb/E/Hi&#10;BjcGXqapBhWfF4iFzRYL6ELrkN3r9aBnvbXM4ZOLuDhG68pASeRyM+j5JUS/TJle6OJbhoGHAe1z&#10;WNx+rsCV4WrUOM2GPiQYAp4iM2kuPprJYuIJtg/gGpejI69e4QyH816HgoeB33TjbBIUQDIdUnrb&#10;zHkcqOa6qGisY8io03Qm2UgAdB67OzY1U0J1FQPYcMBOAPqZxYy67bk2Z4gX0lAoGYkFW6+i6iia&#10;scDjSKW4oiGJ3pXikI1GYNVcKpljUEnx1E5DQOdyUsYHonkkMt+CccW7zTs7S9UVraO2PJQdgzHO&#10;TJPJAqC3qkBW6g+Js157Dii4VJQR8aNys8OZVVB6O7oNsWCWl4YvIokz2aTxnhl8s9PTPSyVUmGg&#10;q+RZRawwlBscNtvmHEG3QpF1hh1DQOvKkeqNngBvgwVQVdFacbJx+ebnX3767oePzx8fr67+1lKr&#10;N8QnZ6l8qTtvba1ZA2FWXb1eX9M6ErGXzekG2yz5fICZosZ7O+CzXsMdhkkjsXcaA8LH8Dv4du36&#10;zVuPvrz17e9+/7tb1zpLJyZKuksJqkjT8cOXn3/+9afvPn189eHVSzwZPl6tO7z/8urq/duLpib4&#10;9DV787lIzmqKcclUkCI+KFmgnWGdLq42PvhwdXpQCwxzp+HsYAdPWM8wFPEYdOHFyhFg2iEg9JPl&#10;t+/fXb3EbMYHF2eLG4OCnhtf3brT0QH0pZhA0NOTCLVVLS1t67aPL+rXWyw8f3hzywu0DbdcsNFB&#10;4hf5Qb1JFDG3xTM0jHU5GoqZcPvI01YWaalpXl9bbQIWDiUDCsfaDnaJ1y1ubbZUQc1oeHp19e7F&#10;x+9//cff/9f/+ftPv/z68w8/fP/Dx9f3374Hlfzq1Uc8cH73+dObD58/v8J4qk8ff4Q/f/H+6urt&#10;MuDn8sMnh3h2fgRwurpeCyxqo2q0cshWpNwjIxWwbtcXl87L9w6O63dHdbq5CGi8taW9jfV6UMmr&#10;9TsHZweL9YDGZ2dHD45XGy8ujhtW6w8aVw4vG2ubj9++v3p9/+Kgvu7wCD7L8v3Hj5+Apr56uBGx&#10;DenmrDltha4cvqLLh6CucdjqeGtpvcLcNqTLWYScBJNGBHSGstCJPpQUDY8nUmVoZBqFQhjo70R+&#10;LwCBJovlh+0jJ6N2r1OvohAn2ntKSQZReP3hsweg4J9cbvuEIOmEfBUvFgznlVK9ROnMxuT+gMJS&#10;ZrN6ZfwoN8rlhqQS9OLFPGM5L5NOZ4QxPU/uFuPUDUbZzVfOWTF+yuowm+TcgNM7POzMuPRKZTCv&#10;1KsMaZcaQ4qJcbTpwkn3qbt3x/oH+gb6+zu72CRq1F2mxdJavVHdMl/Zco4qbTvi8ClNeIwQqTjR&#10;VrSe7G5GBnO6yrkFnziDSxveTkyuorEJBlq8a6AdZ0aTKbXE58POc6dTD/JaoNbnC16TI1epa5NF&#10;DcZkPEWcZU+AbL9z8+a1aXjdvXO3o6eEgCO1Gbnb7VZkfcEscBPAX7M1N1KBQn7EZh+02nVV62vb&#10;kYVh60I+q8wXTL48wKJYpGZgUeJm6FSc02TiwagLiiaTxaQxySx1Vk/hMMkpAH+DWuXHoyosiTy+&#10;wuvGdmm+Xy/NKpVuPZ8vjjnxtBeTCPhCt4IX5QekJvuQ3QSKhZsB8iR3UdQ8GY/htzhlfrl5RKsF&#10;qIEL3uZxKDQcYAZkDhWEsoDBRHN8LsgqAeYuhnwWCYojMSylfKUViBeodpx3Doj9sMp4KvTsZtLU&#10;/gNYNs1bi7jP07zejF2aa4DFS7v4Klr57G41AXbiz9a3EJ7xT/FnW0vnm+tLgJmbS+cVFdrKyFzl&#10;NqwTULAgcwEeK1rmc3b7fBUK3q3F1fra2sUGdJRfbdrC/Wv0K6iHKgK1pB6J9t76+uY5DkXC30ez&#10;4mocqSk/Odne3F2q2QDeAFKqHMci0KkQ3hpANPytbaii8Co/AXbX0qJtAT1fVbW5Acg+D/IZvYPw&#10;+9b5ORC1kbnIHIhnxOe5yEgrovP61i7I79F5oBLzLdU1tVDODpAq1JwD5oN0B0oQHy/t7ukYu3Ov&#10;o7N9gjDbNUFClO0cu/3o+lhHX29ff9+EyzdYOecpWNrmWnZXGwkqLgi8VCI50dOXxO6wiXiKSY7H&#10;0egyzqJxWBymETOeCZOTs/Giasbv4gSAZ/wJkUw2Mg0CWJ0KX1Zp9jiGrZ6wd3Bwoc1RCOP4AjZ7&#10;CQQAvIDOmihCLLA/iUzOY4jyXkvB4SnzeLNiXtRlwJw2hgCkLc51pIjIRYtzML+5amJaKGCxX68P&#10;+OUSRRAInMUXC8Fvqeh4ctbVzabx3aZhEM+YBa5JUwRAK4VcGoeTwl3oMVjMU/29bCMzjTYE8NCJ&#10;oi46zcDPWm0OpZ/HE9DVgaDZm1cEopkoWtZQi71D/phYRU/BOmHSBLwM9olFZVk/l59hdxNZCaps&#10;oeVkJGcbaanercWgiq3q1iH7oMdkKkg01FRaQCWnBS6BJpSVCkW8mKltwZz3SVUGICC8sDmcd3IT&#10;kxMcrjAQ4AmoRNwdM1Dj3QNTdxEWexkSX4xBgyriF1uG7I5wfsFmxtPk4eHhhbkTYKT4TJVvb1eX&#10;j7bOR9AxUNv48bvvv//+hx8/vLw8WMSTj/OIWWKYTRLTfFnQMXe+hCNM1btb55VzQ2UYaO/IB30h&#10;0vh4ae8UwPHd64++vTWVIPTOdPZf/+LG9TvXcVgcUPvOnTFMQ7uBfTgJQrykq9Qot+7VPXz/5rtf&#10;//brd2/efLx6+/TZk4sGgLbXVy/fXy2f1TctATqPjsyP2IaDfgOdAVcB0Dk3oq0G4rzYcHj17vE+&#10;7krV153VY9AHKOjGRhDPlyuXRyADH96/f3j65P5bkOKYnPx+eb+uaWNQ3XXvy9t3+jEBA+RT38DA&#10;QDJkX1rcrMhVX1w0nUeUUZW0tVqp5vLhSYOK4oeaxBPHJBK30u0sWOdtSqFaEA24C0Agc5Gh3HzV&#10;LmjnnVo0/cY0SygeTQ2Xp411QAWqq1pbN+qevP7409//8//1n//429//8bdff/nuR5xxfgkc5MWL&#10;d++uXoB4/vjiw5sPLz5/fHf1+dN3330Pyvrd+6t3794+RP3/8AiV7cPD/ca6eiAlO2t7VSejEWTf&#10;uhGo28Dldps2tdrq+rq17SGPxza60bTT1Lxbs7SFkrp+teH4uA6HqI6PH95faTjDjJBjwOz9o5W6&#10;+vqLB8+eLZ/iCPzxxQVGPb99/QDQ+fnjdTwoq4zMQ2lrOd9rbgQN//LlgydHjesbG1oE7oWsikpM&#10;sZLdvb3doJR7oVCkVZjVy03TGS6GsXemp717Mq4K+pwKDBAf0mojZSaFP8Nkd5eyjTSGdOPJY0Bn&#10;YAlLgz48snVLJMFgDF079W5s/BQG8gueYXNY4vfzNFx+CKAZ86LcCqkshMudH5OE5IqYXiwLL9hR&#10;5tsHkbNYvd6CXBOCpWx28qMyRUzqlso1tLQGGzfpUJSSXbA+xvoBnu9NzwwMzMzM9CSJKTpXWlYB&#10;BbBmrQZ02ib66zVV2Uy+8LAtMjJkj7SOjlZot1vmhuZ0uhygM4PFZERDMolf5WLGjRRmogtTczp7&#10;Jmfp+rzJ4rM42hxSjVrjEoSyhbaFwcrWObOeS0kRWEwOK14yc3ds7N7dmb6Zjv67d8bQFiBhZNJd&#10;Kr++GKQBAgFKXSDmDJvL5kZbRkcGrdYFz1DFyUnlIB6qZ5UWTJZyK4MAz0IVPJFoncwQ0ImAkClW&#10;ipp2MZiYFUs2GuRCGpVCAx2bdqFZOK+4CcET8WPhGC+gx9hLmUQqlcj9cqleCJdeEsMNb5U4kBFo&#10;5IVhx4IV0ZmvUvHEQgNDKPVJQ1mPVylRWFtOtMAGbW0eu90TDAk4BHRnZghANadSNAN24/KjGq7I&#10;H7OYFHIxHiqGuFJPQRoI6WMhkOIhP95SYHSAISB0RNKDg9pmQEr4DoB5C161oJSbi4fLv/0aXvAb&#10;uPMNvwHCGlfcOmLk0sZG8/omlLSN7YpRbUWlbuSkGqCuuBtSddJSta3VDVrnKk6qMDvurBEJal19&#10;08FZ/RqsFPgATbVbiw2ra7U7qw0Hi+s16+t7qJb2trfPURZvVrfgPwVdUAMrHD77BhCB6r2a9dqd&#10;JtAHq4vNsNYRP6GaAjy3IDqPjo5WgabfxOjY4tY03EUU0POVEWz+gycV97Vtc6CrRyrKN/c2lpY2&#10;t09aiv9Qe1J+vgXo3LCztr5bs/dbmT7fqzYmxie7OzvuggQqHU+WdI0baWkqoRuK2dT0NaB6Yx2T&#10;aaV1ZM5aMA1qN7fOVgiwFNNMUnKya6Y/kU6xQb+RmQy+Cp5DsgC7tFToQpnCKAyEY+wHQ0FOIJJY&#10;RgyXBLrF4VAyUb5YEsuaPWZH2bDPPIdhcqEopl3x+UWbabjLuF8MuCn0C4ViMY8rEGWDmGDTZvaJ&#10;ozyeOg1PnwBeeC5lYBqJZHrahf8GOFogwFdrAJ35fLlEDg+J1O0OmhyOIFqOqvhROinZ1dlbmig2&#10;2Ht9Mr5aLQypGfCPeQFBYpZoJE50Tt+5fv0uXoS+JNngYhR3tYRqQwaY+7AnL/WrMhQaL1gwYxOb&#10;KCri8zOwHmj0dEamFAGZhffiohi4DBbH4BKo4M266N0zbDLdX1Y5XzFamYu07i2erRyuNFXP2W0e&#10;X95bCOqjLngLLhqL7OJyhTEZT6UK4MiD0hQOuFIEYlqWL1jcQgOZNDtLpMudEh4D2IhKzZkFdL52&#10;597YWIm44A6p0fPKEPXlyizBIKy1Nsxr9gw77K1V5zXwPGws7e6dV7VCxQnnvVbt8ec3nz9//Pjh&#10;+cuHx0219QerW+cnOqWAyqGqgRsMaatGq9DWDIr2ENoJLliHoVIE6MmZjoE73zy6efPWH/78X3/q&#10;mZjpTHZ+9cc/fv3V7//5n//l69vX4dEZ6OnunO6HtzbVWzI7C/ws4bKuXzx+//GX//g/f/v+xzef&#10;X7x/9hB9N4+u3t9/9v71/cYtfC7hYW3V2YGAZah0jcy0MFhmb8VGqK2d/QdXH+43HPw22rzY0Nhw&#10;sNqwf7F/+eTodPnZ4wfLj59frTQuv3378gqPcF+/fPgbOpf237l+B4jW9N3pfqjMMzNseaRptXxk&#10;bu/osOnEE0hTVJ6IDHtx8XkLiWUxGbA5qIP5YN4xdNJqlmUEKj3IlrbcaNVoa0X50uJB/RpIeHht&#10;LW2t1WxsIRG/WH5yvFU1rxupanj6wz/+8b/+8z//8cvPP/3jbz/Bl/rxzcfnVx/waPnpy6vPP/z0&#10;/ccPL66u3vzw4t3HH37+5dfvXj198Pbd86u3wDDQ+HoFu7gePjneWT1rqK/Fnb6TyBCO3bSiDX1r&#10;y1LTuXa7ZnFnvaXMsdC6VbdftwhiYqP6fB1NTdF5BjNBzo4vD+EnjZfLTx/U7dSfna7sL79+fHS4&#10;Ut9UB/C8U9+wD1f/4dPHD0BPvz2raY2MVJy0VFTtlbfq5tcuTw/vP337bHm/du9Eq60cNMX8UQor&#10;PtE7AIjUA+icSDMYiM6qDCNtoBnZpZjkPjmuVuh5/ICzYDHnWltG2oJ6voBYOovZSaKKs8PDxnos&#10;wzWjucqKXFnZQls+xI2KeMWg9Shf1jZnisWkWWdequLHAiCWhZmA0ukudtNyuTw9DkYW4UkI61qv&#10;MA3Nz8+PDIJ2loj4gawvG5PIMR1LLPa7WBQRcnQXhUMcR5+c6amBHkDIflAc7eiyRDKSKH7PZs35&#10;1motFOvm5vqD+t3KMihHWD/twx5bxfZm+QgI50odqMWgmD6bYDHVEqmGRqWl6ZyiAX5ve1dXaQnL&#10;H/RZCh5bbjAIOlUV5enD1ory8nmHU6KiU+nw4sy23wWeOtPZ1dU5g3MhY9eu3Z2ZJFIN6IOMwRBR&#10;lQgqHnwvCkkd2vOTedDOHpAi3rDD4/AFeHIl/JiXyuVKdIIQZxg8fwbtpgV0VoLAIsYx8wJQmpOm&#10;sDgugUHAddEpKF8yUVDAbrdULIqqQvKAHwopJl9ip6zEHfQJqQKx1K0A9oOHiQKuf2GpvM3RZsrK&#10;Q3AN6QJQIDFfPpj1FfLKrKVys0Vns+ewZ83u8Ellftp4SdzAD+GAFzFFpbi4QrEwKvK7gwpZTA98&#10;Ay1U/X550bQi4If/AxL4/Sh8nVEG1cgJKRdrEXWLaLwGiwkYbxM2gm01A4DC2qqvX4TfRAoMkPx/&#10;4RpHBUF1bmwAbi7VoN8ioHPLyTxuJAOcbm5WVYEK2QQBkiuzRUa1lSPajYPjswNQQrVrB2ertUu7&#10;UObqa7ea1+oXYRnjVlMttp6BpF7a3Tw/3wA2sAcLXQsAq63aaAbFAkuwHNF5swaAeeeg8XR/cReb&#10;xeCTY1PM9okWABbj4TZxtx1ditFu8fwEFE1Oh7vcOl0RmnOROZuuZRTeaRUodYDxllFtOWp2EEDn&#10;66Dsd2qbd+Gz1BQF/HnNOaBoaU/vwNi9ax0lE+3d4wkjh8pkTXQRyYme64++/OLaQFLgXIA7YnZU&#10;7O4uNe0QMiATOdizPdCRSJMTbDaRTBX4xSKuRm+yZKUymR6wkW5MJHA3O5EgkhLJOAlNxMgpIrHY&#10;bEhOUaK8UCiEFoB6idItjpksSkUsBNAajfJFmgzevmJatQibr7HdMBASZfgKpxKWQQG4HPyRRmBA&#10;Uye1BigkvCFAZxx3UOG/EYZCIg1oXezCl6HljFsJzxf8O3QdU0V/Mwbr7GaT1WJnoZDHUYmMhsZk&#10;qAVcnosQNxLZpQPXbn55Y6CrtO/GvW4iTvTjjo0qCjAsjA07pH4+MFeXzFvI5516+JDwElCZNDrd&#10;FdXHXCDjqXQX0IY0LE4g3HzMtjB0DSQoqmArHpNoTypaaw7Ojg8vmkdhDZqUYU9YHnVhc6iLTmJl&#10;RFFhDM2DY1CLlNl80O8ik+Ca6YNSQO8UsaR9ghxQxjBLjifk0knj7SAOrk33GfP24l8wsqhqpa3M&#10;5HP6TG1lnrYF+xzStb3drdrdvaXm3fI5j9cSdovFioKu4cWbD28fvP7w5vPVg+PavZq13apKqwwD&#10;aqOSsGdw0L6QO9mrqdZWzI/M2RcWygat5rw7RCn94ou7t3/37Vdf/e5f/+f//dfeZF9/x/Wvv7px&#10;/eY3f/zDH/7w+28fPfoSJPS9mzdxcnygG81oJgYmNd7z47eff/77//mPv/303ac3n5+/fLx8tHL4&#10;4PEzEJbPH5zVwjqsOa9qOWm1tZlkGQpF5DYBUa+s2qxZX9s5O3z58f3lceNZw85iA6BPXQOsk9OL&#10;0+Xl5ftv37599vb51eHKg7cvXwM6v37/7t3LB6cHuzZRogfq4fRU/xQgdEcHfJvNaut3RudGag5X&#10;mockGTo9o/AJBVFR0WsQ+H4MEEKBXTh58yBoySEnVxCVO52+svmTbVike2sAmrDWF3d2dhabmtY2&#10;NoBQN+007K/sN9Q217TONzz/+e8Az3//9aeff/rbrzjYDPTn1atPP3x+9QGdSH7620/oqv3hxx9+&#10;/Pjmh59++enHq7eP375+++AxHjwfXmLE8/0HDw/PFhuOV6EOIWWJ2HI6jIs5GZ2vOFla2644qT7f&#10;WD+P2Ea2axvOdkDNLzY1wzWCh2p/H5vkVuCHU/hg+xdPnl29X4aP+uThg9fP3x7ChwQQr93abS66&#10;n14cwcV7+frtUf3JyPwoEP6qczS9395qajh89u716c5e69DQiM7u5GkM5MRE+9TdqZmBvs7SOJmS&#10;Zqj8QpUgDXCFQ1ZdvT2lpeN0TMiliLNS50Jl1ajdAuqJGo8TgKcbFrDsbCzhBmSF9nyj1T5sXjBL&#10;oiCK0a3Rz/fHfGGpOKDP5vNBha+tAIxa4ZfHYhJZIMrFDTQpmuQHgwq5EM+rArLgQg4D4QetHnQH&#10;woYWRUwkkst5fD6D6RLqZQF+xkBjsUsmuvunp2d6OnEDZaazp71rMkkkEViG7Pz5xtri2tbOKoDA&#10;0obWPuwog484P2JvK8u1nG9W6QYXHJZwOOiOBSgJNiGV5gkpHHo6TZ6dJRHjJd0gZtDZVwpPDBqL&#10;SEFziFEMeFs2yiNepSKAXrzkFGm88xoGsfSWTJS2d4J877j2xfWxvolU2gDPHUYcZ7giNZ1OSRvS&#10;jEygkKuomLPZQDy3haFwmXyygMTpdRScEpnU4jEpZIEMI4r72y4Gw0BmswlEeKFw5jANOJdpUKvR&#10;l0SANUsUkgH8/uYG4gcR7cf0AbFMIZXFsj6fPMOXgOZBsaGGqivye8tbHRgwlJVmY2pM7peHHcMF&#10;p0IqVRZsVRvakXlttdYK2nnBGwy6+XQOVRMKhDTplJEM8l0jRKPxgDQrgU8gFvJExeQpEEs4FiWU&#10;SfyYGYTorFFnNBlNSI471b9hLwhj1MXY5YIiGRR18+7Wzg4eFBdfxe1t/AuIzktLG3s1eBiN6Azi&#10;s6IFBz51rRj6d14NK6NmA57iyGBuvmq7Rduy0XCMloJra7WrdXiMvba4uNiEMxuAykWkBtxvLm6n&#10;b8C/3qzBrB8MotMC6lcv7exsLQF6ooviec1iQwPog+OGNdA5VeXbICW05QCygM4VrbAyq8/Pq062&#10;0Wq4uXlpr6oykgPJjLvauK2NI3zYlYvLePscALgc/t3J5i6yjI2N3drVxa1doByAsrsbm9geuLFH&#10;Nya70SHr3vWx9tL2rglQjpg9TaJRWBP912/0J1lUfh6zRh3DI9UbzTsHBJ6KgUlQydLezlkqmTg+&#10;QSDTXKJALGjWbZ4MDecx6YXvMiYIRCMJt7hZhFkcgWORyXgWQiua7hj4YrhLgjSdRktzNehhztNn&#10;4anjqQBfEZ2LHi/wDUomQHPAH9D7ozwFZmBYnLGAX6jBuEz0jMnwVS408sLHg27IFBGdh21ayNAQ&#10;p4EEiN1OZb4QBOoo5PGjGQMGUrX39JawXCG3pWCR8tIpTmqWjRY3GQY84oTJ7r57t765McnisO/d&#10;aSdgJzUdfp8i8gNZUHi8fi43o+YKlea8AjtFi0aiFCrQZAoGwFITxFSKCbqWkeLA+vE75dGARK5J&#10;drM0sraq6lYd1L7q0fW61Z3Gug2dKat0+oYHnQIOmSvnwqciM6NClVCqkCiBOUChUmZjPAEdeCxF&#10;o4+Cbk7MlnbPUkXiEBrzyf0ioM/jPX0z0/0lgrJIDIfRWSmqQFFW5s07s74ye9jnyJWDxttaq11c&#10;bAaaVjWX5QGrjboyoay16erT54um03ff//TDq7c7usi21mYRG1hpuOzy7EJZXqEI21u3sQuypXp+&#10;0D6Yy9nMMRWt90+/v/XVt99++6e//tf//Pu3E6Sue3/867fTE91Td+/c/Opf/vVf//KXv/zzv/31&#10;3/753/54c6YP5Arold7+sX5jeO/Jizc//+M//vM//v7T9z9/9+b50/vLp42H71+8+Pjm1dt9PFGu&#10;3Tvf3WuZzzmkGbIhFPO1DYGm29wCebr/+MOLZ4fHx8c7TStPjg/OGhtXnmDn8bO3j++/vHr99OXb&#10;+8sPnqH31vv37158Btqxvz6np433dEI9nEE3s45+QGiCd6N+a2SoYqmxYdMEUIKWQhocEcCRUJmk&#10;mJnkVjoVWZN1Hh1aHHy1JiR1520tJ0DLa5rhTZ7V1QMer9Y31O1s1Sytnh0g6d1a3T96cLR7cvrd&#10;r//4x99++emnn3799Zefvvv5px8+YuPX9z9/+uHXv//H//rHP/7x06ePHz99/+nTL798+vTTTz98&#10;eP/66vXj0/37V88eHl2eXTx99/rt46PGg9Wz49rNbVjsVa0RW5ltHlsGTkZbtpe2tlsrKnSja7Xn&#10;2+ipvba0sb54drGyXwcUYWX/rKFu5cHy0eXKkweX+5dHy2+vXnx48f7t/bdXr9/eP2qoxe67vfPt&#10;mvpV0Pw7qyv334JIvn983gr0vwVKxvnuecv8/Mluw/Krq7ONVqvJ4rDandF0it3V3Xnt+tjUVEcn&#10;QeMiMxmqkEpA5xhJqRSLkOzqm+nrmiXBUiopYYSEMvPciXbOrAgA7Mx2T8yOk7NlbW0L8+vnNpPS&#10;01JTMz8slXkXLGIqVSjJhr1OuUQqEvDkfrHCmbXYK7XaVt3gcFgKa18iFwjkQZMl6LV7wkpsz84C&#10;RscUGFg319o6ohvyQu0AgBHFJFxNKATUHg8jYu6YX5OmMOPJZFdH0YimvQ/PNwa6J0vHiaxUisP3&#10;zu9BbVyqbVraPKmotDm8bTYo8RUjNmuudRsqf8VgludSQ9HghVwsIolDMaQ5VAGDnOwpjRPxVI8Y&#10;VQSDMXFIpRYBnoW4IUVWGc7L3BUbmB+ilOq5HAJ7fKK7b/rO9XtjfSXs2WTJ5GRp+9T1a/39vSRK&#10;Gr2nAEcFXFXaSCBCCSITWQb9YCuGbAIfxgySPMClE1u2lTgkbjdJ/HyNgMFQqw10kPHMOOojuAdU&#10;OgU+lkCloTCiLjIVaiFcEIBiqJ1yFLCxYid8CDhLSCxRKqX4mCuDGK0ezMqEmowIYFYkD3sLWZk7&#10;7DUXnDy+s2AptA3Oedx+kT9r1Z6fV1RsLDaue/LmhaEFS96XjflFPMySylCKI12Z38BYLI+5nVmJ&#10;GKQQTy5H63SxGCqnWO8PBQLwSTAKii9xx0QCUJh4Cry1Vbu4BuoYUBpfa6CgES+bATYBqP/vQXTx&#10;B0x4x4R4QDPsn8KxqmooTgDPVaMge+CH7Y0NkK4b51WjkaH5qs1d0LBLDTg6tdi8BuoUuBieXW81&#10;bW3WYKLOb463gPT44dG6EZtyyrXz86MtLRUVVeUnG6v1wAI2QOpiZGz92fEZ6O51eD+b5duIyy3l&#10;5bg3Pdo6AtodxTDg7eYmNqWAdtYVY8awTzs3NGi3D+l0Q0NzFfCWqwF9i4Nf27tb8BXu7jY3HTSs&#10;7VWVry9iyG7xnUCt4TLHezru3rt278a9mfaSksnxOJFkJFMYdA6LMNHeN8sXC2MFM847Dy/Mbdee&#10;XRBCIhfVSIDV2N5FpLJmx9kpGh1YtCzYNrJ9ElkwwUMkFmbIBJKRZSTCwk3Bk4MrGGCZSTOkqWgL&#10;S3WpQnwN2u7QsLVeEOWHYkGpH/MkAF+xe5arwZ5tUdGQM4BHGHJ/IKYELM3K0acrikkhmozAoOZz&#10;KUzsTcB26aIAAkzmq0Q8gGhYUziEL5Zklcpg2O0HrBaKcDaKNNFV2gULLB3Kmky+GI8C73R8ImGE&#10;RzrDMNBJEyXd17765mZfksyaLJ1lUX9zbmMnaGo1N+AsMwfQsoLnNpnD7pg8xEePHCq8A1gdIr2I&#10;kgKCA6tDnUmzOEBuVXK9WKiBD8pmiJVlVdVYY8/Ltxcvzg4uzqrL9Dx5FtZcjEPk8BQ8tTCgNmhU&#10;olDMnbV4htF/wBnMBrgGBp8PfCA9MU4kJGZBuBgEmoDF4zE75Vygz+2dfTM9RL495zcIDFRyiqJS&#10;tllikpg0PweP7ubaQWNjsV9xo8JeCOaduPeg0rjU/Fjb1vtPH+pbNg4eXuEk0G5Viy0sEXJhoTEY&#10;XLnXK+cLZWHr/Gjr3OB8y4jNbh20e3w8Bmfgr3/53TePbn31p3/7n/+63U01kDq/+vrmWF/fTGff&#10;nd/95b/+6c9//qd/+q9//8vXt270d7fDb49dm+oYu3djhuwuv3j3w8//+D//+3//xz/+9utP3795&#10;/vLhxZN3n9/8+OmHj/dxTOhsEVbN+uaorSB2pdV+uDi51pO9tcXaneMHLz5+eHZ5elq3enG437iy&#10;crx/iifNz54COqPFFppUvn3/7jm+Xn1+8+pBXfO8Ij2LxvSYXd6LVnAzMyRr7er6SKR8b29z1Ekn&#10;U11Q61wZeGJ42KUgl8vcviAwJot3eLCiemlpc84dTXMl+bbBSCuI+KXmptUz0O8H8AKYPlhs3qrb&#10;hx+2dpfW6uv2Ly9On//069/+8bfvvv/p13/8+vP3P3z/3afPzwF/n3/4/OPP+Fs//fLdG5DSP/38&#10;89/gb/3y688/vrt69/L+0eHTFy9BPJ8+efr0ydGDw7r6+rpGTOooB8EcGbIPjbRWnJxvwppdq907&#10;gbpx3lS/trZYv7q4vnFeXr1Wd3naeHZ8Ae+lfrXx8OHy6f7hw8OVlcvD5bcv379++RgU+ZOV0yeH&#10;K2c7azUnLds1xS3F5qb9By/fv3z2YH/vpHr7BC7K3m4zwDN8rr36xy9P6/cqgXB7y5RcOivOTpZ0&#10;A8AN9EzSxHy6Aa0YuXioBEudOJtMjo8niLPj8Xh7Z4KukvkGt7d1VnPWn2FOdJbMTs5GpUpfeKFi&#10;vswtDOqqtiNesUieDccoBkkQyr1FJg4ZmCqZXi9zW6xYFyuGHD5smpJmFaGQAnDENFzmyCvdWWXQ&#10;qZAB1455FxaGWnXWhbaCT6EXwsoPAG/GzdRASBiQuYtOBAxaihifQJ+h6c7SHqRpfe1d3aXJ2TgO&#10;/JhGzpux8RFkTIWuOGY83zpfGbHDx60GAdZi1bvInDSNYwBST6enGS4Dleaix0s7eyeTUClJHC5u&#10;E8dkfoyPjEkVzrDFNDzss1RU6+C9SuX+DCeBwQgDM/3oc9RdkiSwUsZESc9AZ3tvdwKqIwv9Nimw&#10;5unskhJ2PD4L1IEq84yi//dQm9cUzlvQ7dQdc+ct6C+ZMyswqimj1mgEBhqNQqGlCCQOlcphujA3&#10;LsoTZbhCDcXF10v9fLFMjGIZDY3lMplYKMKpKuzDkUqhOMRizgJ8Ap/SWQjzGAJ+TCYKKXxhpQR4&#10;qT0oy6KfpcczqBsaVgb0SodtZL6ytbx5f8uRtbQNeizBrEIS4of4dGYGRJVQJHCpozw+RknrFdnf&#10;CqMKtRW2WoZ4KpVfDi+9XAhUOMqTx2LiDAX9g2t20f8GdTGiZHGqqhYQqqikcSsb/xDRufj6/6Mz&#10;wDow13PQqRvlmD5cdaKtqNC2aE9APWND9cn83NAIYGX1BmjwpqW1g8X1poaG1Vr4wCBN95aWappx&#10;oKqpqQmlcy2Odi3V/KaRAW6Lu+Un5YD+SztN8Gl3N0CrNzdvobH/zlqxZa0GdHbVCSrcKm2F9qSl&#10;AvC8ZXS+QnteTI1trqnWjkRGIqCdMfFpDofXbaCdh3Sj5ZhkUIUOsi3aKqDXuFnQVH9wsLaxXb2O&#10;Y9/Nxa4zkOpc2mw3PDrT167f7ZmAR2OcANgs4HINaPluJFJ5MsBEC464Ohz27drVBgLcBiYAxHh7&#10;9wSLFp+cAGlJN4hCIUl4ITcHbNenBHKXobFIGC3IYnJSZCaVyiKRaXR4vAWgu8lo2p7WaDIZZICC&#10;otOcOBbM6wGUAY5VQiFAchSwCCfXuRkuHwAWTegkejc8qHr4G8jX4G9qMq60iytgAgumYYkVaFA2&#10;R0VCnogPSxQYr18o/K1DEbhnDCet/CJAdHqKXTIx2d2VpIWUpnBWz0/DO2WPJ0kUNQh2dZqcmC25&#10;++jR7RsdCSYlTUETEtr/l6v/fk87y9LFUSQBAiVyzihHBMhWsCVyzkGAc9nVM1YEYUsg26Cc6XO6&#10;lIPLGoXxyD3O8Ti3XV39dHdVnzPd9/n+Mv/NXQv3vc+591NVLhlJ8Al7r/d9917rXaQegMCBErIU&#10;wMqmwf4nAo/bYwjE/KBDo+jyVxzXxrVBYaKgp6ioiBQHnC+mYrFDnMIRSsbOnBqh+uwhWaV8b3Wj&#10;JdK7Xrdzcjy7KfdEKcGkTeYOEgjFvqTGZ89wABvZvrwZolofstu9nhyPJUkEgYOySSP9xej36dAO&#10;FyV4FkVlq9vJcFDHsPZtqFhjdEWLo7R4xbCDE3LHpGyNSL1X23By7/692ZM60AerCjWfUhSHKZzv&#10;gh5l8G2TTz6+qU2ZwssNT96+eT27VqnXsFgCAY1aPkhm2EViZpTFx6JUs0tmthhlWZfeK3BQe079&#10;7n/++4+XLl777vf/z+9HJD5/ovDsrXPXfjh/tqP9wr/8Lq+d/+0//uO7G20jQyAcTl2//MPF29ev&#10;n7twYUigOHj14uuXP//jH3//w68///zr40cvZ+49+/Tu/Yevnx9O7ezsb2/Wzc/Pr6yOmw2aBJHN&#10;s+fM44DOtYu1jUAhvj7cn506ySeD7e/sNu6e7E/N3APtfP8ZemK+/fTsyZNnT9+8eYqFSq8P1lYq&#10;k9r+9s6utvaR9raOss4zZzo7qa0NW82gAuTAaZPaomH0y9cy2TDYxCwBJ+jTJA2gVgwyq9Gs2qjf&#10;aq4ycqgUjTtidLXubUAoWZk4bKxrhLOs2208PGxYW2s8bqzbAvI/uXG0NPH81y9fEZffvwcF/dP7&#10;Dx8/fvjw6fn09PTU9POnbz98ePHpw7sPb169egEYDtIafvTnz58eglp+8PLVm2cvp6cfvLy33VC3&#10;fQLo3HC4trhUDaIgHMGU7TC2woL4NbG2uLE0WbtWv9VQd7g517CyvqyI7C3WHR82NDTUNcxjttzB&#10;1FzD7snJ8WHd7tz29hxuzp8cN6ztzj57NbVbt6JQ1CzWTK6sH9VgIv2r1w/2DyeXJyc3NmpW4EIW&#10;F2uOWhSqo93pezvzR1avIKl3ioth1hYWlPR1dZcNjFFiAhpdwI1xOdJiCBO4TAYQQa0oGWgbGms/&#10;c2YwGnOqq48gONm4iZKRzqHy9pGKaCwQMLizLqc4lo0ozTq/JJ4QxpjijEfnNuZiwWicSOclnQKh&#10;bHxPLldZdEIfPan3wNPIYBWfSP9tPoQMXh4jQaNJ/LKUzBQ2ZkSijEEU4/IFQTHuIQVjSXuSF4Np&#10;zxP46ViEUQKndPPc7W6g5KdxJaejs7OjHe2Zi1k6VfNE7QZopb0qUD+KFkV+MdKoNrZWL67UVKqD&#10;8aLhooLyEoBPMS2RoKFKHMYCstMjfcMQF7SUuISPLbDpdEHAZjSCipFZjCaVwuRyezkMGoWKBd/d&#10;3V1YJA6APFDiYMaH0awRLRTH8pWmhYXDZEeiaKSzq2NkpB3GaFmJRrlaqWqV5XQevd5m4PtiPG7S&#10;kzXK1JaUCzPpAHDZ0TxjYIod6OMpIVVE/Qw0e6AH/QI6jR4z2Ox8HiC5L5iPlmgGwk6wcOPRz8cO&#10;nVweBFRdDrtSBlJpP7mCGYuxWTy71y4K5KxWLisbMdhBlWWt4XDWnoRXPcbW8XBVfU3OmcFaF+z7&#10;GaX5GH0DFDqLbxfAnUhIMZ+IGxOJ4HtsqRRkMh3dweDz2QwWBwgBF40VEz4nT0CXUojV1dXL2AMd&#10;wGgJ5CuiLwpagGBQzHmkzkM2fAfQFGA8nzGG6FwD2Lh8VIWbtqhi9/Za8hpWgQCNxU9HRy246Zuy&#10;pnqXF5oASSfraycnGhsbFhDrN1blqxuL9ZvHjQ319VjyPIFliCiq15dXAXMBZuFAB0CEzub15lqY&#10;LAtboJpBa0+s1U6ijf1iDZZ9Ha03Ly5X9VYCs80ngqnGe+W4rt28WLPa2xqBIwzUOoUmi1ienzKl&#10;VPn6K4ByLJTGfeelZtD0cGBlN5ZEwplM4h2pPtpgkgsH2kfKTt84d3aooKinvL+HqhX7g2JmPK5l&#10;JiSSBCsZAMrrtRv0epkc+AUBdCMJzd072ocIPaWnOwaL4nEmI8jSZFxWq1EfSPI0PrYE5HUfDLsi&#10;MmAnoFVJCdA7rI6nxEGHUqmkuIP5rcs9gGqUDfoxIPLTxAjHNFAxLHi0NAadhW2TcccEe5TwNRxe&#10;RqTJMzL8AdB/gKRxipZIHa4oZmIuWf7AvDRM4WKLxUFcyuGADPXmDE60qwkCOksoFQQg+qUdI/1E&#10;Fg8dvcUOUmEfgUAoIWsdEimFVNTTX3b98pUr164PUaVsmoQSLyZXFAyc7h6kaqOCgFsHAOqQCrNu&#10;Q8bOB6EOMpQILBbumMTHp/QVVmBLNVqCRAVkJ8IFR1nU9nPXh4P2nC47Lj+SK1Km3sn5uZ2pBwdH&#10;7mBUwHOKnImxfhJN4LQHnEHklkGek+dFI36RLps2hQRsmpgRDIpJgz14txgOMpFhG5dXmvVeIZ8u&#10;KRpsbzs9GNS7Mok4I0ruKWQKbbJYwq9TNDdhQ8P7D6b3Tw4nJqsVZoOfWVyMrUPoSGF4tpp7H17U&#10;VUZS49XzB9P3phqqPAwKNq0klI2QWaIkS8zy+ThcnRm5cs5llLlDXHacVNT9n//r376/dPHSld/+&#10;/mqB36APUG7/+OO//uf3F2+eunPtwsXv/+1//se//HBhtHRwqKwNwPnCD99fu3P73IVLl8+V0izz&#10;b75+/uOf/vGnP//1r3/89TNA1cup+4BbXz+/eD21PTV7fHhYN19bc7RntrMkYgHPK4tEFCAYayd2&#10;H7z96cWTme3j3cPG45Ptk8a6w92THRCF9x48B3B+8/bFp0fPnj97+gi+/vT206upxtqWgISATbbb&#10;S0tHRkrLykrHhv3LB5sT1auTVUaZLEYs6aHGYRQxacj//QKOX8DDYnyb22i2pFvW5+vmV+S6BDOY&#10;a02bw5VHNesr9XkLz7nGrd3tg7nDrbr8Dvj8xApWQhytPPn5y9effgJh/PmXXz6/+/ARaMeLT0+m&#10;ZuGYevkUzvDpp4/YSPL9469w/AQyGzH8xZtHr549hJPHxhSzOxA2Djc3Gzd3V+R7LeF0KtIaMZvC&#10;EVPr3lLz5Hr9YdN6TXPdZuPu9vbxJkSY+bVllaplCWLCSlPdJlqzbM/uH9bi9nIzlravNdUB6zk4&#10;2dzcefDw6cvtxqbqo6YJiHPrNYsTh9vTL588OKhbA8WSrypdX65Z3ICoudBwsH9SX53KaWgMfozj&#10;KOwDUCnoIYwNlA6R/CC8QNd5QnRyYT8ADPoE9oAqbD8zUl7aNjoiTgbc4woIT24hnTLc1z82Utoj&#10;iaHLvtsj4ntl6YglxxczmWy2gx7yhGxGmzfjFdD5AY9HFEorFKuLe2qnj8URATx5PDa33iDy2vQG&#10;r12ndhs0NCz5dXBkrSaLUW/nAp/KiHh8TVCKMUWqSYJC4HCwhprDEueNhwc6us/eONPR1oWrKG0d&#10;HR1tbWUDmLjNd7WsLwAFAq2uDI9XyitbrSZrymSBW728VGVJ0sigbnsKhokJYP5sGpNIhegw0jXa&#10;WU6A+5F3ZIkKDR4vx8+DU7OYrBaZ0WwyZd02dxYIB2Z59pUPdXR1tJ8+09U+VlhUTCEW9RQW9FDh&#10;G3195QNDgwjPhP5BEEmjp7rbOkZvnrvZVsTJ2MytaRkaBdp0Gn8gp3dZ0RXNbFVnhGjhwAHmgXuD&#10;aCpZUkIiFlHpgNoajY/DE9nxiRlcBiePi3XGCM+oYjlBRr5PlYYL+pnD53EFvIAd220FXHppIaGE&#10;6HBEfd8WGt2ugDfc67EbdDm9WmbRAzaL7DbT+N7RUk2lzYu9AjMBJwcCLZfvICUwn1YMcSURpdEY&#10;fj6u9vsxfwjEkh/tmnAnjcUIxoRcOGupRMKGicaKSiggVY/WAXdBtC4B5qImzYtlRLdvyWD4P/hv&#10;EtAZtXN+CRpTwpYAnatbWlaPgC8v5XvrrVYBNmKmvQKbrsv3eltBs0YUSwtrCxvVR5MTtaCd6xrQ&#10;qX8Rk79qaufrjne2NxsmJoDlbs0jOsMBqH+0mpe1q6iv1xdW4KSa5mtxYexwHpQ2/HR9LQp8APn8&#10;8vMkvB0maYMYbgF4xk3l5Ro8yWW5Ipy2WiNhpAlpGBhmaxoN/8Yxg2wcABoQurISs80mV2rrG7bw&#10;NOrXQDvXrgA1gXNcXqYUFxUSCH2D7TdODRQOU8lkwBX02MK6YzY2HqELhZqkzpsM2WzZcTgbAoXi&#10;iFMLx0qBfQ4Odt0Y7eijaqUAlxqv2mrK5kQxAccHeNfTPwbDDtC55FsbsgqAZC38LsAxgDJFC19j&#10;RbrWkaABr+Jn7FyWmI5O6gl0okQnd4AhmoSuwe1iBhsYIcfPFcUAqxnRKDvog2DKZtMomHdVXETF&#10;VqmA1g5KvvoJy6QB3tk+XNfxc4XJUNbDQ5Eb9LMTCW1heflYeWlHaUEcE8f5QQD5nr6SCiARMNko&#10;JIg0g6evX/rhh2s3y4al9Ly7GLWkv/R0VwElAcw8ZGclKImgV2bz2pMcGPhSJlyRNk4kMtlBenFf&#10;IbxPsUOcGC5yUMhYbUIh9nfdGaUZ3Gq9q1W+Lk9ZW/fWm+q2p++dLFkDXJ4GAL4Yl6ujyZwwyAaO&#10;QmMlk5qkxw1cxxapVKhB31MoUTYtPkxk852xILFCHDqa2EiJODAVNGxtSflIZ19GaeNKKOIEtbBQ&#10;mjGanWKete7JQePJDoDI5m5j3QSQvBaVOcRiSqM0cTBIZwmc7uX9t+/3m6vGI3BK9XVbi4oQDZg9&#10;9kIZdAiEsXy3D6bWl1N7NGKB1yXLOVkJLXm4+9//1//4zbXzl67e/eEWwWdURTg3/v1//K//8fvv&#10;rp6/c6Oj7dq//+5fLp8dwHF15sbN6xcu//jj5Qt3bl26dvHyDzcrjPtvPvzy17//7W9/+/Nfv3z+&#10;/PXds5PZh28/vnv87u2DnZmpYzTfApa60mtz+kHIJ9Vml1nevNa0uLb98PPjN/eOd+E4npvLVw41&#10;zqG/1v3XoJxffPz0BpOhHz178uzTixdvnz7fWWvJ0ApwoaQs3yptcIxAZdhq9+e2gAzLrUY1nzjc&#10;U4L5hBK0o+KArtBAcPPqszKZK2sJVy9ONDQeTiiFDLbdhB0cqzeWVg4P17aOT+Ya606mZnbq6neP&#10;gYCvweTfACa93Dz17uvXX356/PiXL18+v3/x4uPXxx9fvHkyMzMzPbM99fDFN3T+8Pinr+8+fnz3&#10;Nb9DDVj++B12wHj1ClTswfH21Mxcbf32/sH2cU04EjGh/19EZlGm1EalvKZavjZXv77RvLl/cjAz&#10;dXJYv7V7cFC/oQgrqmA+NzfuzDx4cG9q53gN4kOLYu9oZWF9Y6MJRsE23KjpB89fv9zfra+daNzd&#10;asKE2Sb49dkH07tbjYfztYsL8xOTyxCXjqqbD6deTp9MVLlEAhoxnuDEJH0jmO1MIFH7y9r6aLxc&#10;1pJVW818ImGsZ7ikgtxTWlo+1DZ6trN0pKN7RMIVhXSuVDjiAgKbIJb0Dw0OS0W5TE6mDoV0anMq&#10;YrYJfQxpnEhheXUZj8ztsURsdq/HaLG5WpWpqvplG5/tT9oxD1SPHv+enEfnDWTcFrc9WlRYUEhl&#10;atRpCDihDI8jzIS8IJRZIMfIJKZfaBfCvEzqDU4BK8imkAFQASDPYN9d+BcXUjDDvHSgMC5hO7Oq&#10;5dr62nU5UAllrzwvufKSp7JqLxKgU/LbZmRysYTBYtGjxehVPFDaOTpELi4a6hooIWlpfhGgsyCW&#10;U6tdoDPT8LRS5pBIpza6k8AXiCRqxXA5LiF1dg1RHQkJsWSMABGCkiAVFhaMDXWM9PUUjrWfvXXh&#10;3O3rd851d924c/HC9TOlFYyAJZWSITXR8fn6tFLRO542mS1Gt8HJBSkdSwr9DBqIKAh/6PVQEfeL&#10;hEKnUBML6HIxaZQT0IeSXLS2zufb4LaNgK9hsTVOIQ+3oP0azNsG/azhgi4WxLE7wiDVEfUDWou8&#10;GZ2xtUXlBkjOYIuwQNKeCWRcEZW8eVJlzubsSVEAvqFhszRJEdcnxqrWOBmYAjsqxfZdgYCQE4VA&#10;zgoGY94AOjGzfX4GPcYDoAaOI8HVQYj1CcxVBnRG+VwDmAviGLC4ZgkXjvPIDGoa1Os39QzfxJ/K&#10;4x5uLB8BOu9hevR6DWZa16wC1qkULfktY3kVKOje1lSkcqm+br55Vb6xCJi3MDHfMA+RBd55EiC3&#10;dqFuagZI7MQ84C7miSEPqEGvsaoWzFuEEzvaWGneqFmYh6lRX1fXgHWc+e0snDnonXSUL8ZbWVxF&#10;N5KW3hb0MMN6KvkyepYsgQ4zo19OGlAZc3YAo03WdBg0s+Jbe0YA9Co4qjeAJDdsbR7MAdVuQkeW&#10;5tpmuMplbLmBDpV9Z0aHCCVaOj3KCNLZgpgGGBfITg2DxRdgt9SkwaXO4hAhgN4V+xKE9jNdZYOA&#10;YjdPDw7HE2IWJ2b3GLN6nZfH8QEtiuN2VEFfAXBq0M3kiiIquRhiIJMpoRCxUx8RuG+8GO3jE1GA&#10;dqc7wwH0ZDDy3Z4wpysRZWCRAQs4YpCONcx+vw/gAviflJkAXc1GT2SxVFtBxUYVFCyCB5QFMHQ4&#10;KJIoliiI8+s8fm4yAIw9o2GB+vQBaGuBOJSWDYD2HyxK+LC9Oo1CLgFIBRqBydYlY319bddvXbx8&#10;+cKpoRJKIsEkkqmFOCXbCuEKpCxejCWJs+16tQfGXZCN6AzIDAJMy+AziCWYnU6NM2kSUkVxMZlE&#10;ovlpFaXd1ztYapPJJQvLJxcnF9YWlxca6rYmVhaXFTKnT4yuRsPFRIcPKAo2S6Nz7AFRJhcSOZ1e&#10;fWrc6vLEiKBPSBSxn8v30bSkuC9kTXuSGmAfQTbc7JJCQjzbovfFgRgwtWQWPIokyxdawHqZewdN&#10;vWmz0WKKtGwsNq+vtspshkCSh/v33NzqydOP02tHqkhr1dFRS8rDp0upiM5jY0VBHstR1FNUNFxI&#10;qHCIsf9+Bc/DBeoQ7xm5/dt/+4/fXL506drVf/1uNJ6Vy7OO0d/9P//jP39z9datCyCp794+PVJO&#10;GDjdfebGrVu3rl25cvXSxfPXrl69dve7uzdJ+qY3P/3817//47/+9Pe//uHnn39+9+r1wxeP371/&#10;/P7Z9DTmMzXmq6aOUlkdnx7kZ2xqs+qouba2fvfJ51/eP9g8PjmZOz4+3mxoQJg+2J69j4XEaOzx&#10;9sOLp4/ePH346NPbFy/ePN+vW80kCssLCOVjhAJC31h/QUFxzLSxVl+7tFFz1BuR8SQk5GQwJGEA&#10;4fiAoOUUBQyg1tQyq2JppWn+8Hiu2Wr38TzWymVcg1sCfj9/gi6kB1P7B7t1jY0N6BHY3FyDW0WL&#10;sx8ff/3py88///LLl5/efXjx4SO6jzx/ia7mL5+//fj2zdO3799/eAek5OvnvHL+FX7y84e3n54+&#10;evjoLVCKh89fzuwfb9WdbB8cb220ytxA6mxGK8hnk8wcVinC4ebGlerqxeOpnYOTg4PDpvrdnam5&#10;+fXl9dr6iZqF7WlQ6Y0wv5sXqxXhVmXlBnB8+dLEVh2aqx0e7sANPt49PtmenTmpR2GwsjY3tX+8&#10;1nSIriUNjXXo3d28vj5R1zg3s70wbhCI40VkCYNBGuo6Ndp9umOwr2Cws5zJ16mzrmw6nQnGSY4E&#10;kxLvaT8zeuPchfO3zt25c70bgkK8wq9cPlJkRSwHJrEMDDP0Zhe2kNYZbJZUayrrRNN7LYVl0Os8&#10;MCQNAMBZi1Ems6TTFtX6qlEIAtDgjQFf8mZCeosslwno3B47n5HQUksKhim+kAdUnD6rx9RJId/P&#10;jrLhX2ziyEcc4hlCdpAKLImWSBruGypDvTxUXt4BKN3e0dU5UjpS3kOlsJw68/LaxPq4yWwNqypB&#10;filUKqyrkMtbTE4axBYtEzQAGXQCl8UkFQyVDQwMDQ30xONkwmAJkVTM1gixPa3OJZOZIsrxtCWt&#10;bOk1Z01Woy7GFwYppIqiYUJfvkvDWE+cQU+Qe4YB7eMQIfvGBkvb2svLS7tu3L5z/vLVq3evXrxz&#10;+/adc9dPdQ5WSPwGc9ajlhltvJgtVbmnaDXBm7rVaq8w4HXyRE4NiBgQKlISlaxlotEx3I1ALCZK&#10;xljSYNKL3azQVlvDygMzQHGM72MB/QR85gpYWJ8A90nDj4nQqJRW1D9Y3kOW+JNcn0idNbdUK0ye&#10;gDBpMOQz0nI2XciTtabMMhecQBB0sNcA6MzhCSGASoorSFrsFQTKjiMyBIR8+DyQGQyfL6hxBrxC&#10;gS8IX/p5gA0+gOkEhmiUWejPld/QRSjGQmT8CtAZXbXR4hNAFPeZcWE7D9wgryGCbSxvLC0heGFq&#10;2AYg9Qag8xKgMyhXQDwASFCx1UvLq72Vk1hX0VyzvLGytQXjemIL883gDXF1fGlp4fDkoK4JNetE&#10;LYJ28zouVq8CNn8T4FWVe8sbRzAVNncPsUhkHtAZptFuA3oRfUNnIMTra7VyXFCvVKEXSvWRHLF9&#10;b3VpcXEZGILZlAJ4xl4teZebSCuWRshbVIjOuAENn7IK11G/u9t4PIcsATeeccsdE8gr0LKGTK0g&#10;dJ4ZIZDFvFDOy4sBeQpA5Pf5seOYQMPL6HMhtzFrVIDGIhApUYHd19Nx9nRp+eDp29dHB0pAuWIx&#10;os5lMxgMQgCXaIIZx0qC/rE+zAsr1pJAn2BZEigULahdbRxbslGA+ElpEhpI9YAxxIKpBQhLAQSU&#10;AIoDBWDkvcKCQWR+QBUw15DH9bMlFIBnwF+HI8qgSyoqgNlqE7ikDThaDJIcs8ykEjE8fDadzRBg&#10;NkXGK/SzaQwgkWxp8XAJoaMTexB39MdZmPlPI1ZUwBQq6ENgLSIMDZWePX/p4sULt7tLCcMkYnHR&#10;MCjnUkBnAlAKhxSHF4WjBiYS4HHoYnE04SCSMWUkwXHS+voLCktAOsNYLQbaDegcDNAhcHURNNlU&#10;xGLtXV5pmJua3lqqbZhYb+mtad5ICVl0CWm4iAwnLgXFrxHClOF5IWDpA/AkhCJ1OpK2iIoHygZK&#10;aEK7089ER3o/jx9MJIJwqx1E3BcnSgSpSgObXEigstkJPnaR4bCSNeiofDBfGcCpogm1LmHGBcBI&#10;i9IM1IIv4HmqNl99eFm31KtUrFZF9FxmYRGF2tdXQCgoiQv42rHO7q42bAfePlZYeurSdZpTUswW&#10;kwduXvvxX/7zt1evXTp/9Xf/cbXfUz0pd5N++7/+7Xf/eu32hSv//vu7Z/tIFSV9nRcv3rx98eLF&#10;uz/evXbp2t0rV67cvXz5yo+3ynObDx//+te//dd//eMff/vLX/7811/fffr402PAtU+vH0zPzB4c&#10;NzbuHs4vynsjmSDdxwu5rK291Ytr9fNTH3/6+mRubvvgYA6zkxtBw54cbO8/efrq9VM0sH7x/v1b&#10;kM3oYv3h49vXs5tLGUlJAbUCG38X5VMhiE6LsqoGJnXNUnWvKcCgoG8MZkQg42Mzgho+14mNzHNu&#10;Y6RlvXaiHiTy5qRVxAtYj5rqF5eBWFctNe02zjdsbs8eYDtMrO6aX1lcWVwCeF7cefv+3S9/+Pvf&#10;f/n865ev2CXyBWjnZ6/fYPfmT+/fv/j06QMI5XcAzYjMcHwBiH78FBPNXz0FcvHh3Ydn0yfIP4AB&#10;1G6o1N4Q2jxaFAqrLGs0mWVq49H85OpG7cnM7FxD3fHhRP3uNtyyxobdg/2Tta0HT2Z3DlaU4crl&#10;ySo00h/fwzSXqo3JlYn6+onmxa1j3K2fmZ568OrBbm3NUs3S4uYMxKjahkY4do83IUzMN9U2bW3V&#10;ru0f1JicDEcF6FRHMaG9++yp0bNnT7X1lXcOUjgwQt0ykykb8otZLJq2orzr+vlr165e+fG733x3&#10;/tyt611nblMjzRPrYQOruKCwsLy/2J8Np0wWGUwct6lVGZEBOtOiNKkvBLBsEMViTp0s1WoEXDNb&#10;LK1VLRGdRqT3BII0iOo8p85qCdm9bpPBJyEypURgs46gM6mJZbKRlDEnAhHok0r9XI3T4xFx/QKg&#10;zQKR1yvi8bFaCPRlwdhAWUfpWE9P+6nR022IziNlIwMF5AQ9KGxdbz6yqo2m1nEFOjJCnB3fq16u&#10;7rXwpFQqU8yQEslETNtnOYoL27oGxsYKqdixiERlRrVxOjfG5Sfdsixwp0rUt629q6u9qhaVMQNn&#10;x8cGZxXDFRSpFO4jgcQAMo39jrRoSdg/ODjU0THSfvrGrXM3L9z94bsff/zx6i3stj/aWTbYPxzM&#10;GQI2WTbH59siLS3hNAgvmT5ryYE6DjhF2HRfExQI6cVEiZjl04hCupxelxQ6EY5FnpCTK+Bgxjuf&#10;TufgErZIBK/44HLR2kzDEANmIzbznHYRJyiMSUgg0oqlArtfystaxzdqwmpQB/acDgW0zp21GbwZ&#10;tz7GD6mzARqFSY85hT62T8PxBbFuDTvoJbQOmi/pNob4dDYmijPofjQgcQaEuFGOnlA8AUegwZ1n&#10;CkXChlgMZHcDMBmBeAWTtHGjGZ2u12sWQUDiKjZmNKNmRnTOlz01L6wDONfULG1Ub6xMTMDfQD4j&#10;Sspx3xe7uR5VV/VWVi0DcldXr9Ut5Peq12sbD+sXFmvXVtYnkQYsLi7JARWbtzbrQAfUg6DGT4YX&#10;cY1aEcZ1ZxgKqlblXj5RG6bjZmPj4TxEoENsIY8OZ81I1ZfXJzdq6pv2MIuxEhBdvrqxtFqpjLSO&#10;7x1NYpZZZSQSDsOwl7lcWVM6ElaqAPmr4AxxCVz+zSV0GVhJ/SYEtOOGvAf4Wm0zXmvN8ioASDFI&#10;vIqC0vbSAibHm02r7RmPXp/LxIDnBPmBpJ9r8Og9nqxZZqquUaQIVCZf6GcWlJ0uw4alN26cHgPk&#10;ZUaDsYwt69bpQkLQflFA4ThpuKewgNAD4pkEYBxH3HTA67j1jAa9lHxFMIXJBOEtCLhFDFC7CLGJ&#10;qJgmza990GliOkg1KZsFB65sIy3W+NloqymR0qSgdnzseDHCPvySNCGFp67Fd06Io1J2PhkCoq0z&#10;o9PZgbyx83vY7AQRe2AAAS7t6Bok0rl8Pz1KKY7Dq4T+MQJabLd3nrl96erVC7dv3hjtGukfJpGL&#10;sOnmyOip/jgmJTKikgQjCZMGqDmgMw2EA3BrIiXB5mgo5X3DFdRirTRBGgbEpxIldGFAOlZWOhzN&#10;yNSySFUzPl40V2yoq5uoVqmsIb4vyEHXAqyqZsMg5mMpYkaP1h/6kA7uvDprVGd8RQSqQyxwcuk0&#10;SslYIZkpBW4jAUCRkIeBDlAdTktvhK8lx/FG0ERWV1KjMYzPPWk4UqWzGZivdB/XaxyPWNweW7pm&#10;YhErSFKWrEVe9/zDs5P1ltVVhTXn9FP6QTcPFsDNAFpCIoycHu3uHBkqbe8YKxnoPn8uzirol9IK&#10;ui5e+fE3//6bHy6BLP79v90tNyzPL6SZV/7n7/7tP3+4cPHyj1e7CkjUvsHytnPnL164c+H81StX&#10;AZTh+AEk9KUrV2/3cdeffkb1/H/+z3/9CVe4f/78+Zefvv7007tPz14CodifO9nBjfKlqqyQzsZ8&#10;w4iytxoI9eH0258e7e/WbW7PzJxg+dDJFBpOToM0/dbu6ePHTy8eP37//t3jx1/fvX0yt2GIUoeL&#10;iyuGh6nFmPBAdgST+lQ19qvZqFS16gU0oJH5nAhHfkSxNHxc2w5APELL6bWG3ZPtnf25GnPIUHV4&#10;crisqKzsBV4+ObF7PLe9f3xYd7iLnSa2JlaA4C+vLi8cPHvz8ctf/vyXn7/8ip6l6PXy/vGbVx++&#10;fnwLX3549+7j+8dfP//y5csvWHUF6vmnx19/eQfs4uW9J68fzDy4f//lvf3jk+mZ7bnNrZV1ucUr&#10;ssMocKVa02oRNjy1GxS1TRON21PY5QMlMXCVuZ2pmZnZ/amZqZdPP716Pl3bakqp9noVVat7ilR6&#10;vLdXXlOzsb6whr7CTUsbTbuz07PTT2Y2G+pX4PW6ffRU3Wo43tzaajxsyG+k45/HU4dhOxs0HrZX&#10;Kxls62zr6Gg7fWq0s+sMoHMglJNZjbK01ZPEcHDm+sVr1y7euXDp7o//+i9XLv9wF1RgT2ZvbUXh&#10;5lMK+gpJEl9SZwxj3r/RrNyr6jXrUPwF/TEeTxQyhERYUTuubI1g8Ul6vHKvRWVVewzeZJAh8ui8&#10;yQAAj8hgjKh54ngxlVA+VkQTCAOGjMitjIAeD4mEfAZD6LUHDDqYlxoOW8rienUBJw8nOFOrBdJZ&#10;2tFW1t/XdvZGd/vQQClo6Y5SAlkipjBD4V6VGaVNGLUXpvaoVmuW5OMu+CwtO+hjS0BCcDiY6EQe&#10;6hgrHMZ+EwmINgwBilGuE1ud6mURzPdWqTAJKKWsXo3YkkkvX+pw0MRaEhFdGcggcqV0MZyNQ+KI&#10;A2UsLBzrONN9uvPMzTsXzt28fufipWuXLpy7ceM2tpcf7KP4GFG+KBbU0tyg6JFrRYy2rEWdQ70B&#10;ilYU89ODgmixhA5Yiy2z9Da9LmPncUOmlEUn1Pjz1S4aAYeTtHkCAQTlYJSlM5lcIgGdBdfj5wMT&#10;DWS8MR+dwWIkpAyA0BjdQRNkjJVypSsZC2HSuDcDREztzgn5mZzIno0ozE4GBSkBTaKNM8V+EN9C&#10;r9vJZDLgXvBA7wQxWnOCbDrHh9ZQaDPBCApiQqEwxuXyBey8uxNbqi0+Apm8Ptk8iabGgI55DZ3v&#10;FIUAjQq5Jq+dAQfz+AzSGXC1Jg/OR1jghGi+frQBOIY50HCAFj1arVSpcEMa5PXSwjcj0AXsRYUF&#10;z7WA/ai/QfhWVx8dLdfubh6uwQfXYqL0OqDpKjx+BSKoanxcMd46Ll9qbpqv293cbETtXI/uwaAb&#10;5rcA6uFkamoA0YHny+Ug1FuOqgHxN5b28j04cH39aGPjCN2TFRFc2MYu3YDUSqWiahmX4WFWolKv&#10;zl8moPPB1PTO5uEWMGMs+l7Ea2ZStETMS64o7C8fjnIzdq5AINLLZAYhXwC0SJDkBTXenEeX0dlk&#10;KflSdRWhOBpwMofHRjoGC8vbRm+c7eqvIAGbFfM9RnMWppNQwxeIEzSpA0QqyBWscwZ5juBMAdyU&#10;MpkSLQxS+BsAM7roJ6Q0Vsyb40Wj7HzHZjFADnaHFGPqNQvGskMM+hnbg3I4GoGAy+OIJTDZEjRQ&#10;rQxOEOYIE96CjSvdgOoA/djuT4y+IQDPMHeEGV0uCaOXIY6KceWcWIRdV0Agt40OFbMFgiBDGi9m&#10;MisK+sYGxwoJg2WnT928c/Hq3VvXr9++c7t7pJCkrQDYJgyc6e5zsDQav5gZp3F1WXUokORyWGya&#10;xKFFNsxk+/1s8hgB10kdYmlJ3zCah7GdmaSjfLAkmlQb9erwcv3x9sHm1sThyebh7tZRRC2UxMWc&#10;mF9CccCUlQb5aL7AF3o9rqxaZkL7D2PWlvOEYmyilqWJxfgMB5M5XI4rEoW4ZEGTaosK+gqGqQm1&#10;vNIY1DIZPA1TK7VH3HyBXVn/5Mm6TMTX4O4TnxfwyIw6LlsijSlgcC5hi5QW1dH8/Y+PZlfkG3KT&#10;jseha/s7znQO9ZCLCnuwTylaJ3SWDgyWlvUNj3Weu0F1tHdRSWU3L1354fvf/PbHS3funP/Xf79a&#10;KuytX1Oxz//ud//xb99funXuXHeJtmjwTHdZ2407F+7cvnAN1+y+/8333333w+WLd26dv3bpUrdz&#10;7eWLX/76p/8CeP7Hn/70p7//9WfEqp8+v/v06uX0g+n92el9oLW1NUq9hs7PuJB29lZvrNcePv/6&#10;4v5m/eHBvQcnmwcnm9sPHkxP7U89eP7q2aunb54COr/9+PnzYwB6eLP3Dw+W9EFKMSgVUgU5n4co&#10;oUnpSdlqbf187XI4rDKKgiBuMN0C4FniwA6wuJWfBLVgk1kVNWuNB7OzO/eeHNe0piceTO/KIxB+&#10;cYtpYx5zoTfrturmto/RKHBhaWlyY3VjYXfmyZsvf/7LH//4M7p4fgTx/Onxl4+fHuMy99tPH75+&#10;/ooJYz//4ctPX355DBL6K8L1x0ev709tzzyYqzs+2Tze2TmYff5kCsYJUIi0Qej0oOGtNaXmcTh8&#10;odCrXNjanL6fT/RbqJ3PS/idB8+fT+/vzDzD5f1HT7Z6w+Pj46rKo5qlqpTFlAq3LFe3YFPItaaV&#10;pV7F+vzc9snJwWZd4/FWc816/cGTV/f36+q25+br6xow4xsIx+7c1PT+ip4Vr8DW8u2DhIGOkaGB&#10;gSGYHjdunBrQ+uwGj9GaVVtTsoC4cPQCqOarl86dOnvz5rnLP1y58sPd87fP9EVtR6spfYxZWF6Q&#10;EAiTzpA5bcm6Zam9DXmrTSTk8WL8mFfE4XpDGZEzlFXJx1NhbOaorAK9r1CMmyGeaAQGtccr5CWd&#10;wgB8ojoZdFQQSkcIRB9PmHF5krmUVWYxqw0BXjDoBJj3hnLYWplNY/vtIDHRkUAscUiijqL+kbau&#10;kdIzQLrbB8oH2tva2ocIVC2TSvXnZCaztRX3AUADQXRWVS6vb7SkcxpaXMLhcjl0epCjYeHeqXZs&#10;iFAUh4GSLy9BJwWuhmf32DwevUUJv6iqkuNmRDZVVdXqCiRFICPpAmxoSUUDQQqRSqRFQV3AMGSS&#10;IUBQC0u7Tp0paz9989ap9o7TZyHknL9w4+z1O3dOjQwM9oDAoUQdpL54dg/QAhHalMXMbV0GYkJI&#10;h6hKZyXiND8DwiUn3+DRlst4da2T1SmPkK8BocoXaGJcgV2m9nrzSaxRn3tcZRb5QXTzWQCsmUwm&#10;lOH5pGKRl8u125MxP4gVrS+UVoRlTp7enfGG4JP0erhEJ9frydlMYZXJyyomDPYNk8kFfSQaJyBL&#10;pZSqXEKMhuH8IJbdoO0JXLkfEBpkEZsljgZxRR0OHhfQGbU+AyYe5lQh3lYf5WH4204zADOgL5YU&#10;/VNY4yI0xCt8GX4Y/wbfR9kJry2uTC7jxPsGznm3696wEn1B4PexwgLBebEJlHPTQu0EVirDPG3G&#10;vjHLy4Dpkw27uxOTNZMLWPVcAy/hujRai+DitkIR7l1erJ2ox8xPPLYAnbcaAKXrjutqF4FWLAI/&#10;qKlGA5Kao5ZquA6A6eXeCPbsbm0Ng0YG+rE4edSCqYbpNHaqam2NhMdbVlHoo4aWV8mPJtdxdXzz&#10;ZPvekwczO5vzTRMo5YFGTC5iGiIZV1q0RLLD5wzFEjRfUm80ijgCYLZo1QNYofOERF6PsbVSfrRM&#10;8HMDAlI/DO7ynr6RGxdunxnEXmhsMVedbjXZDAGRMwbEVRylkCsqqBUlw9Q4Uwv6VgtgjIPSQaEU&#10;F5Hg75hGRXHkC00Fdo9bKJXCeKcBxkaxKIoBCpCRz8VHt21fMCr2+YN+vp/FDcTogM5MmhjL5vzo&#10;1qd10FhB4LVY8IAtMVBYR6P4TaRwXLshJ2J9MymJ0hIUamHf4Eh7WXtb9832ikTQHxRTSgqZNHJh&#10;/9jYQEdX941z12/cvnXhwoVbt85dP3t6qKRYW9FXQkT3cCoTZhqHIdGyAza1x+4ElhjEDhoArEyJ&#10;hBVjxYcLMLWuWMuOFhWS4hRSjzQQEiZKqBJBRm1OpczhpYZZzDmew7LTpZSBz5BGg0CP6TRmnJhg&#10;QfB1cvk8p90AXNUYCUcsNo8uYDcYQDUJ+ditI5FgsysGBsr7CYTCCvggRxxzQiqIdMtq2C0CbMfT&#10;08bMOkEgPbm5f7yU1nn1GY4PCL4tEsl7N2mZAmDZ2fFJ7GE6ufX88aP9teVKq4GnYWhLBjpHuwaK&#10;KBQyYah0BLuEjp5pGygY7BggDHTeGC0id18Y7b5+59ZF0MJ5rL343b98f5aiq1pcFt74l//8t99/&#10;f+1GW2kfkXT6/JVLo903z4x0nbv63d1rd3/8/re//f67K9cu3IHj3IVzZZLIyfu//x3U83/h8Y+/&#10;/fULQBmu+L5/9eDe9L0HD6ZO5ua2FlfDORiBOpfRlB5fXd5o3pp++/7tTOPh7tzByXHj5vbU9IP7&#10;T57ff3n/+fNnb168+Pj462M8PoM2/eXri9c7CxYeQyrFynjcWRZjsGA5ZRtrTU1Ny62tvRG3kJGg&#10;ADXCnkbwM4koHVMVhEkIf2rz+NFC3dz+zINnT59NbzbMPpk5PELX3NS4ShlW1uyenJzMHR7uTB0c&#10;1javrB9VL8tb5EtNuztP3v3xr3/95rENl/T+3bu8WP7lM3wBePxL3kPs568fP3/5+u7d+09v3r54&#10;8enhS6DN2zPHW7ubDYf7aBX++uX0zm79wobVG+PpcTPWlEqbs4ACOtve2lbd9hRmrm/VTk7W1h1M&#10;PYBbMD170Hh87+GLt8+ePNhtrp1vXlW1ju+tr9S0WNwuSySSQmuVKvnyxtFRzcp8w1otqIqt7WPQ&#10;5xPHL59N72zvgBhv3N3dPWw4bGxoOJl5dv+wxR4tJmmLhwmD/dikuHRoID8qRm+2F/u8aqPL5nJ5&#10;AjFaP4DzxVvwYG92t5UWlAyevnP+endb2UjpICWZSfIZxX2lY1IOmw1AlzTY+c5cqtISCtjhwWJ/&#10;Gz43GQoFRKCOlathS9asaFFUVqNjGSa3qlKGGA87IALN9ubcNoPQz0gU94wRHP6kPRYT2e0Zj8uS&#10;Tss8oSQryuIa9DldzmXWCwU+OosXEAljvCRXjOZZDiaJMDhy+sa5c2fPYOZ2R9nIAPbOK6ygMGKG&#10;LEROJYRlEM9yzABeqpGH3cIouUcbM+S8XE7QjzI5yCwqHywshtjD4PjoPg1PZNDZnSKvTpfRp8Nh&#10;OO1q+V6L0gVnYDKrQ3CBySQPEJIlJQ6XD/SXEB1MYgmVIkmIUTmSyaSK4ZK+0vaRkZGOzjI0bTxz&#10;9s7Vyze7u8+e6x4YgBs4NNgHCpsgMVX3KuBmjCtbsTLH6NZnsfF7SAjMgUGTfGvnxw46Ddg+ymuL&#10;rC7KTTmRyC6MOZ0xLOEPZPVwowwiTZAlCGUt7pgfO2A4eVw0R7Un/XRNKK00uXK4V4cG3jSNbNyk&#10;zqH5kwhuYgDb6ntAtdvUandIw2ZWjA0OtncOEfp6HCx/0tK7updye/XmrCEJCtnPltJAqaCpApuB&#10;/uE+HwPIg4bL5wqdSSHXx8BtyiBLLKkGgMU8sOrlf1Yy44HbzXnXriNs47S+sgDohXI5n9GN1cob&#10;38RzVRXCcx6yEavlaNk1jl26w5XfTEXw23l30IWm+fqmibX6NdSlgKq4boyJ3lUtR83o24/p2rVN&#10;Tc0wNfLFzgqlEouXK3sVVXAGiysTMCN2N483GzD7c+Jw93ATp3xz88pCbf3EOshtbJcB5zYJSF1d&#10;rYBzAJGsVCny5daLi8stETOisxUwGtEZHiMuglcqsG9GPr+7Zn1ic3sfW9Njdc1u3dYEvDlcO02i&#10;rSgglFDYQb49kAyp9cD3dGqbgevTaOh0fowvUrv0en1GpDe1KlsjynGC184T9wyWdrSVlxQO3bx2&#10;4VRpIYlJp9ME7sh4ymUQidBjMsoGBkalwujDLRcHWtRpJSCMowkKBMIKchyguZhEhtewZIcfsBlF&#10;NKCjIJ4TIIFpbIBjCTPqY2GhHIB1ENHZBwSWJRbYeT4aBdiXOJEQ0/3+YJQS10aBq8EoRfAH2Ecm&#10;IMVlGr/P7wd0DmWELDGalCBr1Q739aMpcOeZG+e6ehwA4bTi/nIHO17SNzZWdvbcuQvnz90A0Xz7&#10;1sULd66f7S4rJGsr+ocd8CkUrSNKh9Ngs/kel9sAkcWPrIAGr2Olny8WLcFaZ0BnCi1BLQIxRupP&#10;GOyshIMWFOqy6fHWrGx8cg7XYnd25rZWqrJJGKgwT0QiHoctcTA0Ag6Xp9HAlPHqDBl3OmW2AbGN&#10;aUSGnN6lF2noCS1T7Pdr+wZKB8r7Cnp6eorIFcAHikgJvrXK6tGFAjyW1EGm+rMGbna54eB4frEq&#10;bVKZhfC+dlmvIuW28+naClI8wRAYlBCHlpvrnn19M3O4rnQLOQJxvkFgezmVmYj3Q8zoOnXz5qnu&#10;00OFY+1D5WVd3W0V1FNXr9y9dOs6COK7V65cu3juzt3vf3t+kGE5msx1/PD73/3LD7faCBUk6uCl&#10;f/nXK+duXu8a6Dx3+ce7l698993333//493zt+7cvnn27M1zVy5KlAcff/rD3/+RR+f/+q+//4wO&#10;Wu8///zL29cP7t2//2BmH1soLlandTGBKKc2msJ7q0frE3NPPn5+fQLwUbe723B4ks/XBjy69+D+&#10;608fPgA6gxp99/gnTLb6+vb57EQqIMC0BQYQPzbca26MIxDJjppqaxeq06necZOOHwQKGJVSKAmA&#10;aURwMUvAdXp1OXWq8mixfnfn3utHn158ePr6+cv9uqXe8dZ0RDWeUhvGt47nTtApE9B5Zb1mAyLC&#10;XmWlfHLr5OXHn//4x19/AfH+GPjG46/vP/4EWP3rrz99/uXrx3dfvoB8/uXLuxePf0KTz1evnj59&#10;9fz+1FwjoOzJ5tzxVsP+86dvHj17Pr09t7vVrHJ57R5XFuShNVzZq4ykra01dQ0Nm3O7h3UNgN7L&#10;NU27M69fv9yfO26cbzh48OrZvXsP5tYOtxvWFenWysmJteWsQe+yWCyp8XAkotxbrllfqoG5v1Ql&#10;36g/OGhsmqw9nHkyuz01s38wN3cyh+VqjVtbBw8e3ls086RkMpNCxrlRPpiH58Gxwfbu26cLkOIl&#10;uV4Dj0Wr6Lxz6eLN7k5s0DnQ4xDHCd3Xu4YIhMGO7lIyg8tnUUrG+iQMIikh1bJFMTE9lpOJWHxn&#10;jJsUCTVBP88eQtsRpzcib3UZPJEWefXR0aoilRqXL1VFclwfG10fMRcjZxewJRImuWSYCNAbEPKE&#10;gVxOJ2sNpyxuL5dOo/m8Npsn5DapA0mnhiO0w/trkjF2IhGnUhhRCrFo6MzZU6e7uk/dPNVVBuBc&#10;Xj5QTpWy/SK9BfQfACvGTVwV3VitRNE/XBDngTYBGu7XCPwcOrGwv7+ALAZZGKQzOPj5IbsoYzCE&#10;ArZWZbjyaBmbGrZkQ56ciBfT+Px8Z4DnCwbptOKCgZGRvjiNQekjoOclDWNiMamoophUUD4wNDQ0&#10;MNY/0tXW2X372rWbZ7q6r4+WlaGdeUcZArQ4fdTyz4b8KZne7c7lsmazDKJyMskNguiIMlh0BjvI&#10;C7ndIW/GKJ9c3LN4QnC7hCJ7UshD7wR9Rqc3JOGeeEPYnp0bQ0rkjAGYAmAGfV6LokVpzkGMoUlR&#10;AnCN40abSw1iKwCS2wCSPJQzhU0ud87uIxcWlAOzaTt7upRAZgsEmPa+Z8xawyqrPmP32jVsh4Me&#10;hHgeBbILp4VpruhgLxBAaAO6IgAdLWBBdBYfgehEdEYcxmVtBGeAadTH2IxiY3FhcgmI7/LRMoAw&#10;dq8AhfvNEPsbOm/A/2A81+T3ngGee8PmrNoSxjVmbDa1gVVYzWiwDUftGsBw7QT6EsCH4b6zfA/R&#10;c7Jpq752ch0NypYB0gHjKwFuq2EIYCp4c/MSKGvsJw/oXIcb1BOH6JV7iKnVzQj7k0jIqo6a65sm&#10;4Wzk1avIECKIzWgfVnW0DjMtjC7b1rQV5nC4ValQoqU9RosWuARcrF9crN/cmZkFIXD/yZN7O8e7&#10;8ysrTUCfpQkHeXi4mM6z54xZg8dizup1eht2VfT7WT6ek6drjWTd+kzAqFIorRaziaBL0omEgSHQ&#10;zkWFQzcunb9eRqhwsOhMlsGsbLV4RDy0BYBwB7BfVDHc0zOMGRS41SyJ0tkSAGciZlABQuP/mSCQ&#10;ce8pZ9IFo1IxaENAcHQgYdGjDiYMOgYQsHyBMzxMeNJiMdrCMRKSRBQbLaKrhpQYZ7LhTUDDOqJR&#10;Jr4/mUzUMhNR4G2Y8m/IYGY1moehzNYWDvbn7XtO3b51po/C4gQTpP5+JoNJ6ukf6rp5586Fi7du&#10;44LsnVvn7lw8f+HsSAlluLQAeASNRkFneVq+dVRWHeLxNRysn3bEMQld6vPT44SSYrgqIlNCpAIE&#10;MqXkfraaU0gRCARJTwp0gVGWDa8fTk0BT2psWthI2QwiLjBbnldvEGr8GkB7FpCVoMYecGqCSVeG&#10;I+Dp1T6JIGS06HVA4cVxiY/LDToKRkYGsK9EObrClPUXkuiZMDbYEfpZ/ii1oJCu1oeUTSDuNrcW&#10;ajaWFLmkUxTKtla2pGxOFpOIy+jAfbCPwMbms3cfXs+t9LqEHA2LMjwIIQutyMh9I2Wdt89fuwjw&#10;XNaPTbo7utvKi8mnL/3ww6U7N2/exiaRF6/fuHnh6o+XR0m5vUUX4cJv/vNfL50u1FIq2i788MP5&#10;CxeA5ly8df36ucvfwfHjdz/eBemMPs2jp26ev3SG7Gl+/ssf/pxf3f6v//OPv//l56/vH+P289vn&#10;L5+8vHfv3v7mbt1ETYvJ6eN63ZZ0pLW3emNy7eTp51fbh1gYWN94uFa3PXNvZn9qenb25bOnnx49&#10;evrpA245Azr/+uXzh2f7temAwIct8vLGNHCnDSJnxhVerp+f7DWax1Wt2YwQk3w5LAZdnHA4JIDO&#10;MGic9kzOsoq8eWvnQd7n6+mrl7Pbh0swoUB9Kiwhp2llc3uz7mR/++T4cK05z/XloPoWd+89/frz&#10;zz//+tO7d58fv/jw/iOo588//YLp2b+Aln4HX+aB+x1WUT16+PDhs/sz28cn+9j98t6De/uHDSfT&#10;r+FS7p9sHc/s764thdWhwLeU4NbxXqDpS2u7u427jYd1h/WYsbrY1LB9b2e3Yb6paQtI/dTM7L3n&#10;xzWLaxOLLeEqTH9t0eusYSV6COJ22F71MjaXX5pobqmubYA73LTYXL99b3Zn9qCuofFkartx8+Tg&#10;YPdwbv/licLApyGV1hYNjpSVlQ4NlY30F/aMnbl5/eYomnYWkRPAexKkge7b10+X9heWFBJ6qA6p&#10;tqTsTNcIgVBaVjYyFrSY9TxxnBSPD/eN9RfSQnbQUQK+2BEF8LRjppJGE3OCwORpYtZVXO+2y5ab&#10;l+UtrUaXcbxFzffDk6Nz7KGAEIK7D2CWWtFHYPp8Po1TZ3PLUq3KquXKtNXFpzGCLL/T4PYknXZ7&#10;wOAJeQ25jDNIF2h8DCmxiOIHnRhjOYrGRto6T3efOtVViv6APSVkJkPAy7iwP64ikmpNpVt7Nyb3&#10;wgqFNUTDbusAy0EQKk4uR8CKl/QQxgrjbAEb88Rg1Phgihr0HlCZarNyPNwaUezJFa6A0x/HqkpQ&#10;22wHOc5kEgvKC3sGCmg+X5Q8XIgLbKRiioMMVL6YPNxDGOjoKB3rK+s+g+d19uypM903b18HiX9m&#10;tLu9vBzQ2QxI0hu2WKwmizskimm4IZcxq0OPllhMwGIwgLyAMAX1CoLXYFpaWNkzu9xqtxewN5CT&#10;mdImo9EIAJ3UcLFjfMhg8wQyeq+Aj05sARHcMKC/LoM9GeNEKRJ2FOvMKi16W85r9+pxyT9lMupD&#10;AA9GOwcCbkUPARcaR9rah+EmOAMhl0plNue9pM1ZEciXBBPkCnAYaZTOQjNRCGt0Ou6A+3H32R/l&#10;AKmgs2nMbwAKknNjEhOpURrna6fWl3D1euNoaX0JtOUidobI7zmDngQsa67faj7aq6yqXl/fyE87&#10;bDFbuwTAWDneapUZ08oW+SrwOzkabi+jkXV+mbi5ab4WO12hm/VKcw2AOza1qlpdwg9GRgDSGTtT&#10;tFQv1tbXzwP9b6xby7uiTK5PrtSjqUF9U9N8Heho+M48wHzN+mLTxOTG0lFL1Xpz8zqunR0dyVXY&#10;mUqx1zIeSYcr9+Q1KyCew5E0+mzDYFUqsSZ7fBzEsxxOAT4StPPK/OHx1P2X96b2Z6fuTc9uH9cB&#10;+DdNLODWbjDmdWfVbhhjapNMl9+HAE1Ki3JFSbvOlU4b1R5DLt2iyCcNEjLAKMcAnTvLiwpKb5w/&#10;f7uskOpgROPskKW11azHjWuBH+3aHKRvRnXoQoL1RpIoQ+zAwmD4Wluc9/CkAGL7/EFOzGPV8xmI&#10;zljYgrXW8KWWkhAzxNgMA9UzqGOQqWjV6ePkzeBADKFDBwt+DvPG8GEzxZhxES8mk4oRndkMOpsl&#10;9HqdoJzZAM60hCNOAWbRRxgo6+jqvnmnu58S5PgSJEIBRSzVDpe3d18HcL544Rag8h1sV3zt7tVb&#10;XX3E4YESCXwUQ4q72ky205gyyWzeGAb9KFaHEeFDo3yfowLLoojEuIRJLaESHQ7gIBwZpzDqdXJF&#10;OWtKbZO5dGrlys7UzsxMHbCysMxoEwGZEQgNIHudQi4QEAadRRcE7AJG1J/UiOmanJsj5edMJp3B&#10;5c4IpPSYMCZgEAvLBwYHB0pHykY6usr6yGKhLdWqDoj4tAQ9UdhfEjTK1KuNEGWxJni+aVWWcYoM&#10;NqNK3mvO+CVxJpIkLVNKT1o2Nl9//Phop6nKKARp4KgAwB8jkCWJeN5s/Nrli2e7z3QMDQyUl3eO&#10;dvQTi9tv/fDjtVuAytfvXLp8AWTw7fNXrpwf4IVrTI7TP/7m6mh/PKEl3P7h6sXbty/cun7p+7vn&#10;bty4cPXulR9x1/n8nW89dkfPnrt4+XaJaPH54z8iPANA/5//+gfIZyw0+uXxo+fP709PP9gHulo/&#10;eaT0+v0xg8tiMreicV7TvY9v7h0CHW6uPWxYmTje2T84Ptjf3r73DIDu2bOHnz68fwwg/wU06seH&#10;s4DOGg7uWcb4AAJCoVfnDRjUqdX6CXnaLcMQbAsFACWcMY3GT49COIFHwNIIhSKDZXVhrX6t4QDV&#10;+cNHD5/PnGzOL1WtbqysLCvdyZhs/fDkcOtk9mQTpuoKMHn5KvZ/P5qYe/nhl18Rnd8/fvcCHUpx&#10;Exwg+ZcvPwFUv/uKX39+/Pjdh7dvHr1+/vDV8wezc40H09NT+/sz0yDE6w6mnz96+/T5ydrxy5cz&#10;+4fLaY8dJqJblh5vAa3RPDGPlmAonJcVCuD4EEu2akFMLC8t1Dc0bs7Br8+tQ9RbalGhTeWGUqez&#10;KsfHxyOmFChDoPlL6+tLi/ULq0vzoJLraicnF3b3Z/e3GxcWa+u2j+vzrgj1DYebteaA06elVhAd&#10;pP7SspGh8sGOjrHCgqEbSF1vnx0901baPwxErqR/pPv0YCFuYaGdriROLRgcKe3rLx0Zah9hhVvC&#10;HoGEBER9rKOjnMLjsaPiqJRSHJdykoGM1y5Ex1mugB/z+dSKiCsjjOVWJ1crVSljVhZWeYGPAzPn&#10;J+1OjjQRdWBiH7mwUOqLRv32bARdscf3jnpN2RCD6eNxcdkp4OQDZOpkxqw7F+CLpUDMoxRSkYQb&#10;snkyQp+kCLCw7XT32a6hoZF+NDKMMzQapxudUlXhlNVssSpXlxTpcUWrLSiBGINbaKD3A0m+T6wl&#10;kysIPfFoUNJTRGFwsHFPkBvS6/U2m9vSir1KVL1ho1cgJvYPFJDR7pBGIeG+XkWFw9FTwfpnh6By&#10;TLqkwEmhA3FFUUl5R/tQP2HkDBynO9q6R8+M3rx16c7Z0dEbZ8v6+3ri/qyqF8KvxWIyqoGk+32a&#10;gMetD2FOutMOvN4HqJcUBXSu1laLO5deb1pYTZktFlDXyWTIFVaMp2VGs8yt8ya9kT2Tx5tRuzOZ&#10;nMjHD4gAW712EZaVg9zgC3xRR9THZhvCLb0mEMwgnfWpvY3qXlwWTdqzZl2MLmUWD2Nbk/Ly9o6i&#10;qI8byDgzZqvbZUqnTRajjQ8RGwKtFpv50hCdIUYDQgexgEuDFmVCDpvj5EMwl0rQ6Qsgbn15CSBq&#10;PZ9dDbIYxfAyDlJQxBswkBcnl/Lfxx1kwMrmhfmtSblKJd/41sxptaWyurm+fh0AGYQvYGI6Fe6t&#10;ql6u/pYZdgTvULO8AW+7UL8Av76wUrMEIL0ur4L5qsDSKaAIk+uA8VVof91S2bJR27h9cIz+enMN&#10;+URyhOHataaFCQBtAGegxgDVaO0FLzcBfi/tyYFiLK9WKveWV1uU2Dayt6qlNZ3vXLOKb15VqUzn&#10;s8JgIioq97CZTQvmhKHtKFzoSsPu3NSTJy9ndrZ3sMP7AfolNhxOwODi2W3mVMriNmRC+qzHKcp4&#10;k3zAwig947EHbEaT2QVky926p8CFMRWBFywmDA4NdJweHO7ruHHhwo1BLDemkNgea2sKxgOPA2OF&#10;w6DRJMSKEhyEwBxBR1IoCakEc6odCQpqW0ecmF9HpAf9HF7IZbIJ/SCNaRKm1MehRyVMJoXogPcA&#10;kYyL24CuPtDJ+R9HmMYeVgDVYhobMBNoGv6ImEZjYx9Yh0MLQh23rTUw6b1ebCIljoKYl0YTlDip&#10;MN82q3Qkvz4H2tkfjRcNExPsRE9p16mbt85fOn/xwvlLly6eu34T0flOV/kwTC1WzMn3YfcNIIUc&#10;j6nVYrALhbyYQAyXlJfqdCGrogRCEMAy8AMSicikUQqpDJE7ILDrvbhWbctmbTlDziU/3t9/+fJw&#10;fWnVpLZkvfAm9GhUk8nghn1Qo6GzfbyMKEj3sSW+JE8DAgPNMdQ6j9HiCsWcGbhPURad3D/Ujp12&#10;u9rHeogaJFc6oAA8aVxLKughOpUR89LJzNRcXV3j8e7akSnEjQUyOZOiMqznM+FpiNlR4C05U9Vi&#10;3csXLx5Oba0aeaCCYNqVnm4bkwq54kIQGJj/04mpumUgMzpHT5eSiQM3f/jtlUvnbp49dercpUsX&#10;rp+9fvGH337fzZCtjgsJd691FWiZcULb7Qs3b9y6cO7OxctXrly9dvHsmeuXfvzN9z9cPX/u+u2b&#10;p0a7T904d+HapVsDzqVXP//6xz8hNv/XP/7xp7/+/OXz+48/fX7x9OGTGRilOwe7a+urShuPzuYH&#10;PC4jFqRWyg9ff/y0i+kitWtrTWvojTUHx8HM/dfPXj18+CjfB+rd488gT98/nZmIhPIFs16RM+k1&#10;ODVcZ9IeylbWrCxbbTlXpHIv4oKYHQgEkmj/iCk0WEnIFfL5dr2x6vje/lxdI7z1s4fP7+0fr01u&#10;QMCY3Kg0h3g882I95k/NzR03bjWtVynGIYCOq1Strb2TM+9+/uPPX356/OHFhxcv3v3yB7iuX7/8&#10;hCvuoJjhxODIm2+/fn7/Cfzx5OX07PT92ePj44a1ibX63XuY3/bmzYPduZknz2caa8atroyTF0oj&#10;QW/G9NLFmsn5uvn1sFonA6W2V7033toaVqoqW5abGrYOT6Ye7DQ0V+9ht8vF47n11pzX45YpAcJS&#10;CvlRr2J5pWnrZK4ebcQO5+Z2awHf6zdnp07ma+RVG02169WVwOyrJ7EUX++2g+wlSrSglgiEgrHO&#10;7pGBsjO3L1y4dfvGKJp7nO4qGyor7e8vG6TGtQlxNCGVJiTauITSMzY2Nlja0dWecCl61RzSWF/P&#10;cE/5wFhPHKbht5W1YSIj4zbYeULAU2cyKWRFhS5ryujWI5xg2z24IoU7XyIbZDMdwPappBICQB4Q&#10;csA0Cs+drlporjIZbOa00SlOsJ2GTCCpYfu9dgGdYTeHW91JAdZfMimkgkISOxnKcCGyEHtGOkfK&#10;ukDd9w+ODBYUkSpIUQ5L446oelW9e+MWUysW1CjGI1azLcbCU3UwpVFWzBtKRosdUqmE6KDTyKR4&#10;cTENIhFEJb49pNO7zIDNptTeUpXVIJCSC/v7C4uR0WuEPIGYSWPxY3wWk+kTBNlSZryooALOKk7G&#10;nlLF1Irhwr7y8v4+mNFtnZ0dZWVtXZ3d129duIUC4VRZXw9RkNHLIhHMW4vIdCGvMCYK6QwBeyhj&#10;xzYWARi3QTofBLDHMj5useWsNU21S5WgpUxpsydjULe2Zt02dEvNul3m8XFXJk9HhU4eN2kwhDIh&#10;XUhD9wt1HjuP7w+yWJoYO+GNKFtBb7szzpjIrZqcrO7F0O51p/fGAywasWSwA8332joKtAy+yM6z&#10;qz1coa11zxrQsKK0KI2pjaOpFT2al1eMIIcjiAGn4H5LC+Ny+RoWxGR6EJC2uWYS8BJdRkChfsvY&#10;npxEx66NGmxEhdVPiNfwHYBUgGecAs2T1S2q3qNl+So2n69eBX3a1DS5XH20tCyvkle2pq0ppRyL&#10;rpbwzYAAfHun5iY04WpeXF6eXKltXsY1bMW4EvO7j6rggYdV+bIoRUt18+7U7PbuYeMhepeg73cT&#10;2nEDiNYfNm41HM/tAqmdr5+A8FPbhNXJS0AEQKZX94Yrq1vCKZDI4wqFEkhCGBPEVKuTzYvr1SqA&#10;ZxOI53HQ6/l65xYg9Jg3vrF8tN5UNzc7PT0zPbO/fbC9s78DfwI3mJCwnCIIfBaLWp/LAP0SCpKe&#10;UNLJ0wh4XjWoMYPanIW/G4xhvBJF9RIhGCUVjpUPjnT0kfo6b5w7NzpGAqFKIYtDLplLn0ODGh8H&#10;EIQm0ZJKirBCmFJMijvyKdrwF0BnB5lcTMEHCKM+ig5zPIPL7In5MOcJ0NmPrb9RMdODYibODMRd&#10;/LlgviCV40NrTzq8BmAM+g94AKhk7JgBYhpgHeYPfAh+N6iJxZyhAAvegS2WJhJilhhdUgiEvrHy&#10;sQEQyl2FDpaAI4ZAUZwIsouGus4CZYXj/PmLd66fPXXzDmrnM0OFVC3NxxPxNHyOGE7QwQhkU8aM&#10;CMCZi9vF+TTxqI8f7ekhFQE6xx1EtCqVRImDpKQtC2Pc4OTzRCDZ1AaDzWVsWdud29luqpYr3BmP&#10;PmN38oOJOEMEsywm8Me4YilIN404CuSSqxMJ+M4QrjCJkgaL1ezK6Qx2UHmipBj0SelQf//YMFMq&#10;FlmynkySr0k6/bTi4Z4KiVfRq5zc3NluBA20ubm1ZDXgHp/XlVKmPHwHlSgN+ll8nTG8tzE5MfP2&#10;7at7h3KLgedH5Z4oJtLsMo+mor3zzKmzZ7vz5kplQ0OlHZ2dQ2Qt4fTV3353FcTz6Jmzd86fvw58&#10;5u73v7muzSjHbdK29hKKNF5YevrsjVNn79w6d+va5ctXr1y5fP3MjVvXrmA91Z3b57CR443r5y5c&#10;uvr9eYJwafrDz3/GvWcA5z/9/S9/+OXd+88/Pf749tHr+y/vP3mwf7zVNClPi/ycWCAH8jkSjoQX&#10;d95+PADGCtO1FsCsDhT27m7j5v4D+IV8C4ynnzAX6/G79+/fTDWFdc4YarSAPRDS2WMxodMeksnX&#10;j8bVOp3bpKoaN8tcuYxB5/VCpPKChvCCwk6KYjFQJ8r5meezE00Az09eP9jf3lxBRl+zsZeyweNI&#10;bSwuzB9+8yybb1rcWK2SHy1NLh7tLTdNffrlDz//+uvnFy8+fvzw+Msf/vALunY+/vAB0BkQ+v37&#10;9+/ev334+snz5/fhePDg5YN796YPGg8bJmon6k6mHz59/eT+60f3D0527j+7NzexVKU02nKy3pom&#10;bFnZVDtZrVBtLC5VynI6i3wv0grKSGaxYjxNAYdvrp2oX6vdaFGMp1KKpcbN9V6ry6OXjVePy1JV&#10;yxt7lTW1a4dT2wuTEHNwK65Gvrq00LA9tbNbW3O0Km9Rpo1ZY1pVvaywylzGEENLJlKI1OHC/vK+&#10;sY7TmLCBjRi7T7e1t3eN3sCB0DY4NkgASesAdJZgEUhcmqgg9I+Vl3aeaSsWpfbMQkdhYU8PkOKB&#10;8kIyZn8CiJNLiih8b0AUEwbszmTAqaFRghmTCv0XIbiNRyLjlSCLjIEYxx9kJ7RxR3FhYVEPoThK&#10;Z0SZxUUEotfaWrWyPq7n2l0mi90nEBo8ukxAI6HDH0FfwKIMe7gQQbREMnl4rI/EsGdEHFqcWtLf&#10;3llW1tU20FfYXzpUXlhUMsxkMDgZWWvEaBqPGFMtlar8QqTRluGyaHA9WmaUpUlmQk5HERMAl87y&#10;06hUIokqAaUAglAYMHjU5lZceE7Ja1QejoNaUFo2WEACDgwqUcgPMjSinD7EY7F9HI6GyxWItZIo&#10;SBYqFcIgM15RgnaKBaAYyto7OtoxQ+z06M2zZwCjb5w9PVRIkiY9Ob3MYrQqlamszmsHPezJZXi8&#10;TEgkymQCXm8yxoMhmwx4jEpV2uhuXWxaqJHnxVSrK+dRmyz6nE2Hy96mVpUi7DLAL/BjMZ4TTtyj&#10;0+n0OoFYzMnkvE4+nwePwhuMhoBrmC0ym53v19hdqsre8daUyQUcr3kjx6FTYIp3tZeVdXYSHH4n&#10;fHJIZovFQqZeizAap0gSEhgFjoSYTocgnmBKGX6steFy/PjuSSecbAx3muhBH6DzyuRi7QLadAKM&#10;AogiEufXmIEGI1A3L8BP5C2AYLpjXTQe6xuAyFjzJheOjf03Hr/7Xd/yatXqxvJe1fKqKmUyRapA&#10;km6ANgflKxr7j/wP/efwcL4D1BK61U8CIuMScx4tkd5GUq29lQoVkOy95a19gOdjrG5CY02YUNh6&#10;eXF9Yb6xcb5h7mAXK6y2JrYOG+rX1iZqgReA6l4C2axoWe1tRXTGpQ5rSqXMZ4KpVoFW12BvbCBY&#10;aBJWhW21KjEnbBXBGdjCRMPm9hT6CYIiOdif3Z+dmX5wb6qOzkkmRRmPK2vz5Lw8Lo/LF+kCQoAd&#10;jVcPoiLklllsSZ5TD2+LBQdLzQQJgM9wQX95P5XS03Hq5vXuMRIzyog6onysxvQCoYtxgHKC7o2T&#10;iqjFxeSiYbIWd2NxIVuKnm8ULSaFabVEoiORwHRrgVNv1vnEUgpaNqGPJ/opBgJ2oQ+0NOAzTZIQ&#10;M2BSog83/J/B4eZXIWnwGwDDCRraajMYgJz5ntBRLLKC6Z8vMhB5nbhijp7xbJ+GlaAUD/cNlJaW&#10;F+LuWWchM6gRiOM9hUSxwBcnwOWAdgZIuXj9NMSe6+evXb184VRZAUkrZfu5PB4f9Gwc0ItrcKlD&#10;6MQDLEQK8j7hSAT9DMdwDy7jFzsk6PwdZ0pIg1qPNdWyKuPSGQKn15Az2A2m8ZbVjZW12nW5SpUO&#10;cDS8kMHujAUTbC4Ej5hGENMktAkQ+kwK05/JGYQcIZBjIYcdpTtlVovZbMM+ArJ83iTQm0QUJr7w&#10;m9cA0mGRR+Qoqiim2cN71YsT81vzawu1W4eHi1YAb2EyY5NlbQEOheRgCzT+mCdytLxaPbnz6e3D&#10;l42V5oglk5FFeltgIva2WAOOsfbuO+cv3D41eupMe+nA4ODQ0GBBnEkauvDd93cvnLt96vSZs+cu&#10;3Bw9df383R/PlXBcaaMXeTOzr7N9pK379rmb1/FeXrt26RpaIN0+e/3alcuXLt46d/v6zZvXz926&#10;CC9fvtAuTb/89Y9//vufAJz/9ve//e3Pf/zl8+efvvwEIPb+xYsPb9+8ev78yZOTKreT68zAWDSl&#10;TenVrSefHuwuLFUfTS401S7M7+7WHR5uNRzMTM3OYnvn188evcXmEx8/fny6X6vU25OZjEhkB30c&#10;QGOagNdgrDoKG20ej80V2QONAV+q1ToUQG6P2yhD00iD16uXmcItE69eLq7PN4IcnT3ZnmuGT8Qc&#10;j2zIqYuMK1Ynm7Y2MXF77mR7FphQ0+HsA+AUbz6+ev0xv7YNKIw9qt69f/Hpzad3IKXfv//44cNb&#10;+Msn9NV+9vDV8/sPZna297HScXd3fmLrePb5p/ePHx3snuzfm9k/OLgHrGBns3ZpdXV5o6Z5AqX1&#10;xEpNldFjSVlBGin3NqogFJms1jRE0JQnpLaOj+MSGkjpyt6sLi1fXlqqmVy1WlUKpcwTwVSXjcmV&#10;hfrdrY3llYVFbK+jUlSuTq7t7j95MrO9O5m2AYOUWVPh1Y3KiDmrTiaKQeOVFPSVt3W3Dw6UtnW2&#10;Y2oYjIaBoZHO0Rs3r5/tGGkf6e8rHxwrYjqwsLyoqIJEHe7B0oiO0109wezeuFoo1hb1DQ6MdAz1&#10;aNno8ydmSx3F5LhUgByXG0vaNVEiSWw3Y7hU7B3VrIZT4cqjjVULCjp6Aih70FFQSMRdcNIwlShx&#10;FBTrx5GYuEWaUDqF9SpGmyEQCCVZfntSIwwBYJq9HIEvSqFWkKkA7GJRRsQLEglwVm0dbV1DReQi&#10;AkSCsQLQ1RIg6UK3PibMuV3jS6vjraZQUi2zc+gJbD4XlwZjgVAm6Y8XOeh8YZLLiEbjPQVFFIZf&#10;4BcAVIIkDavGW+GJKFVqboJE7Sltax/qL6KA4mdIHQxeLqu22QzcIIuT9JitRgMEEupYATaklATZ&#10;JIwaFYVjpe0d7WWoSdvOnD07OlJC1JaUdpT1Ux0MuBo9gCxeY9adgYDthRHN5drzDex4SRC46lY3&#10;jO6cKwLoa91bm1hfXt3rVSnDKZk6C8LZ5nbpdTZLSlm5V6k0uw3A5LlCu0HvxsU8IP9JjpiRBJ0Q&#10;82ZlarVNyHGPp43GrM2rYbGCAr4wozYpW/ZU4fG9yaqQQJAoKOsCdlZ25kwPI+ARJXNGZURt8OZc&#10;epEYbheREmUnsDrxW6oPzccHwRb08fnY+9oOn8KPOb1eTGerqQEtDKALwhaEMwBmNfDbvDFnPjEb&#10;c5kb5puaayBM4QYwEnLMlMYaZvyt/jzo/n+O/w1qtCU8vlq9N55Ot1atY2LZxvpK4T+/nT9+UzGx&#10;glvbmFTWgknwKhXWXyjD4VY8sA4Rjsrmzf3p5y/ntpqaIIZiuvd8w9bW/PxWvrvz3Mnx8dzO1G5T&#10;w3EjLnAvLgNVgM+qlq8CaajE3Mtwb0vluDWFHDNiBcXcCyJ/D9e207jFpNiT9yr38g2usNq5Zqlm&#10;oaGu7nh/GjNhd3b2Z2b2Z4Guv3y+bxA5QWBm3FlsuMSL8XBdO6YJMlgar8HpNMiUYaOB5zRYgFEb&#10;zSnF8iQB7SmBShcOO8Skoa7R7o4+KqCzOBENYl9PUSAUSsLvY/o1hVQyTMKigWIHeoaAwgRa9S35&#10;Ge1JvhU/ARj7+SK9JafBRs1xCUBtMCgQwvvkdF4eut0AW4WojxvHYgZgMHpECzg+EOdRdtSRz5bG&#10;vH0AYEBndr4qSwIv4+tAPbxJjRh+gM5GNzMeC8JHSV9p2Rio3PL2rvY+IpsjYFOGC8kJjt9R0Hbq&#10;xrmLgM6Xzp2CkNN94erVq5fvnC7tq9DSghxgmxwWnUYka6MCUUgXsvM0fn9QDNgsTUjYXI6DVNFT&#10;WEEE2oEuYSSKgzjcHzVXVq5WeehRBh8oKQi4nBldVo+WKtNhVavMzgfi7U0KeX6a2Md1AjkSxgRA&#10;OJGwUyQCQ0bIE3pDyZhQI3XQOBlDwGa1JXWmcUVEpnP6cHU/ysC+bNwkaHJXFniyxcMgkuM0mK17&#10;SysTMJom0IpyrcXkzjgDepk5qxOy4qREkOt0et2K2oWljeadp29f7U8o0pW91nQlsEiIADKXjusg&#10;lJ09f/XyxdvA4jvKRsrKhsYIRZSEo+D2D99dOX/n9tkzp7tvnrsx2n3qzqW7t0aYIYvF6A5w4CaO&#10;dgyVnb595+bNWxcvnr926fz5S1d+uHTuBmD5hYvnL5w7d+f2zdsXLmCB7OULbXHvxtTXv/7173/6&#10;E6IzqOeff/kJK4Eff3739imo4Ee4lXz/sEbROt6CSLNeMzlx/Ozjm5eNzUerS4vArCcatta26ubn&#10;N7cPTgDnHrx+/eTV2xefPn168fHDw9m1SpnBa8iIksAbvQGdPmfIGNSp6uqUC9DZ47Yq0JTFpTZa&#10;XG61MW0CRG61mo0Wi9mUDvdWji8+e70GCnnzYOdgDtAZ5tKRvGU8ZXSl9yrH5ZNN83XosNWITTEm&#10;mhcnGo9PDmafPzuYe/X4y88/f/maTyB/B5D84tOLr5/ffXiLHmYf4MIePnz0CP57+Oz+van97YP9&#10;qTmY/MA0jqfuv3r66UnjfN3xzsy96en7r588eDCzW1/btDXftFC7sFI7ARx+1QyAYHNbUuHefNsG&#10;i9EEZCFsNjh5wkBAhNWPIKXDeq9FmUqp5BDxNnqx2tGE4QBD1uLK5NHSwkrNqqLVGlH1Vi3VNs4+&#10;h5PZr076NDyvK21N7R1V4TDjO6hUUKxjA2Xdp8rQk6dssJ/QMzzcU9A30N51ZvTUqW7AkwFC31B5&#10;CVFC7CFgX0VgqVSYZ0OgBUeoHJdiHHCSTekpLx9oHyokYzEk8Gc2S0rsGU74hUINNqDzRZkAY25c&#10;FYShWzu5uidfam5eNgVgmrGidKGIG62ooBArqKQSwEWfgBI1ViojVrU3BPchbVIqsF4E5kuMg/1y&#10;ksCvbGoenRVkJEgVZAhEZLFQJOSyKkrbAFbKykb6SdgkdwyuZgxglOGj++2iIN0f86pNRr3O7meJ&#10;Mn6aFJQ3KAYaXSC02/0SMlXC4gpjdKJWzCwqKmYyNLgD4lG73Fl0aQSe59InWcTCgv4OLNpq7yvK&#10;J2DSk3qZTGZR22MAc9Zwq8WgEcf7ygYKiRKJmEMnVxQXk3rGBgeGSktL29uHhrCTWimBGgclUViI&#10;sYcXCOk8LqspC5M8a9PhRowI7hpXExSInBouSGeT3Ix+2O7W3l5lem+iCdBZvlcJjCFtMhnVaqPR&#10;Zcu5janxShi8ZpfOzgWSAaJMDe+WA9HA9dGDMYg/oJONllSrzGNSmgGlDSIBtuP0+WIhfTbSu7e6&#10;UVPTGxL4mAWlbdhNZPRMYdQZSnqNypbeSNZgyOlE0aIisjbBYGEWUCJfyshkczQCABT0IIYoCk+I&#10;L+A6A4GYj85ex97OectOTNuaBLGwtLgCyhjXiWGury/VrGHr2/UjbJiMqIr6eQHNOmrX1v5/YDd/&#10;aKoqw6pqbDP0DZ03aiYD//zW//f4fR6dQejutezhcvD4eCsMObgv4XElwKoSXlAqNiZ2d+7NNNZj&#10;G7itra36Jux8A0fDPG4How/u1L2Dht2DTXipdnIJTUUQmas3MDE0jElhvb3jkXAl7mvnO2GMV63C&#10;dDKZ0998CPYqe6vgl6qrV1fhJBcXtjYbG45np6dnEZz3Z2d3pkA533s5ZYEZzUt69W4sN4cg5tV5&#10;4fb5fLyM3pMUudMqJcQutSs9brG5APmrjgj5npDYhonmoxDK2srKC6gUeAxYfMwVJp1J7Oam4QQB&#10;TBPkvr4iKpVKIuLqkATbRWJTKkwLI5IBnZlMYlxK92u4aBmv9rJg6sUlgKQsFsfpBMIWyoTQ8Fjv&#10;5eE2NjYJjbJZbCy5QisAtC1h0BJMoOHAw7FQlSZFWk5hRhHdHADVQb43o8H1choMFh/gHKO4pKCn&#10;YGigAjS6FDPPsaSKISENDxezghTC6bOj+Y3nWzfOdHadunPl+ytXr90YGkN73Fjem5bhY1GICbog&#10;JrQDi+Hx0cQ3IUV3TxGH2kOFuAHcBcgLlayVaHsIJRzV0kavi0tjC4CZohmvHlisCWSNy27aS7mB&#10;uBqcXD6fH4yK6XSWj2/PcDkiO58upcSBzsOcEeY8GQ3HoAtibgvNwZd5eLp0JQBE2g0M3kEqqugp&#10;ILJ4hkj1apV8D2aensfQxhMsXs5atdJwfHKye9jQeHK8Vm3yZDxmpcqU44rJVClHmLGhT1hdU+38&#10;7Ku3rxqqVcpKGCzylDdaWFBEIjKZxQXtN69duXvt4u1RmIhd3aPt/SUkJo1GPXX3xx8uX7h+drR7&#10;9OyNU91dp69fuHTxZo9IBmDh4hdev9HVDprpxu3b5+7cuXMBzY9uXbx0/uLFO92nz567iJvR586e&#10;O38LTUpu90dDemHrs59//svfEJv/9ndA5y+/fvn8+P2HF0+fzB5PPbm3A0x1+979Bw+evH746vXr&#10;189Ac3786ZePDw4XYfI1f1t6mj+sa2jc3Jzb3t+efvTw5bMXnx4+fPr2w6dn9xqrrW6dAeNZKJeD&#10;SKQDaZhuWVoO51Md1ebWSNpksYAmT8GMVimt4ZZe4L6qquWl6tWa9eraJ8/2jxsbQdgC7h4vVLeo&#10;WsOVq0s1G8tAfZcX5hsmFprWJmqb1496IxF0uoq0qqqO9pamsX/kl59++fIVE7Z/+uWXz5+/fPnp&#10;46NXT1+gh9mrZ68+ffj0EC7lOXDk6YODnV3g9Figcbh7uLuz3bg1f7h979mjpw+fPXv95N7+cV3D&#10;LoSp5prlmubF9cmlXqvFlcsBKshSGF6MehnoKhD9AbojzqQD2TWlrOas3iMz5rBT/vr9A5VR5gFa&#10;Mt6rUKh65QB9Nc21i0fVqyogIS3yo5XjmXtPXj0/SRVTGZxYzmw2KVYxNd0epBQRCD0FY2WdXR19&#10;Jf2DYwTs/04qLqYWlp4+jfukgMB9IJTLqYygmDw21kcg9PdVFBPJw/2gqQeHMVk0YhT5OPTiwh7C&#10;4GB/XyFRDLhcIOb5E8OEooTQzhX4WRC9BRoOls5ZUi0r+a5+E3B3l9IhngBznkQiIUcK2ny4ophE&#10;iovtHqEoDcE15RZZ1uVWi9lq1jl52FOYxfGJ2SyuKCbw6gSJRJTF0JLI1BJQoAK+ICgl4IbzYPkY&#10;dgAoopKwXdTgYBF6AoO280dh2jGw7tPBTDAYaBmMJfIQcyRSP1dSVJHP004UDfRREsD+aXRhCOSm&#10;PqsOeQ36bEqRsiU5QTF1sLSjG9MlL94sLf5mphXIydIRk85ggSFm1id9zOFBUMmDZBrLx5KSyRRy&#10;AfCWvgJ0Gy0bHOjsGiJUFBX2j1VIJEyJlO3nQVx2WczwyN0umTXt9gI48wU+BpMqcSYxzUdorrTq&#10;QxmvbRyp4/jkyuTGqhzTvHsVANAWU2tandPZjOmwMmzOYjtsHi8givHsekveP4rDFnO46Mnp59tz&#10;MsVGdaUynQUiG0jGIDjxuTF7KMkNuBQ1TbXLYZ1ASu7B+spTo6OdfUSaX6hXVlXt9abUer3BmSgs&#10;JElZbEaQLokTi4kUCL1B7KYl5mD9KYuDIhq3A0B2AepjpRMo4eaFxaWaPPouLTUvNOfNOfM7xhsb&#10;E43zC82LIJXhBzGjG9B8AVnqiuH3/4Tb//vgrVbuLS/LQTuH5TVLy5Mrhn9+4/8+Auu4JX1UBSdd&#10;iQkbqfR41fp6i6qltzWC8lkBE2KptqFuq7YWsHm+vmG3obZpvgFztufn6+vr17Y2t2enpvZ39nd2&#10;63Z361cWawCU9+TosX1U3QJoj9XOSgBhtBVd3VOAhE4p9kDXp024sq1SKRCb9+Cb1Zi2vd50eLJz&#10;XDc3hdgM6LwDKmPq5b3Zne3tiMeZ9GZw/8FmsmbhCWcCyWTSaZe1powevRVj1/hGVaQ17NIZI2mY&#10;3YSEdhi5c2FhsYRMGBoZJKCvHSImgyNMgg60Z5x8jQBGKS0aJxDQJwwrqvIdI5mOuBaNAUBgFucL&#10;j4qJUjrwqaTBbczqfMWYao1Cl8Xh8bD4Jad3u7Imq9vLx3plOp0NUyUqkaJ8Rk9usRgEuoMpZTOk&#10;FPwzSmNjkzd0mMNtbinDD3qURcPekiAzOd5MErA1LpGQSQ4pjBpmyUDHGFHsE1NIwz1UaZTY13Vq&#10;9CZWUd2+cerG7VuXQCQCOg+MlfdQWNiaVMOic/xMTHfgxERAX5NCjpgJ4w89wfns4cKK4Z4iMpGI&#10;9trofVA6ljCsLixGkkExnSPK2EXYPs+G/WrdRi9fZ87acjkbpmLwuX423QdRgR5LcvwhHT8KPIXC&#10;EMDLQaz2SbqMAV6STyOXMNTujCtcVb2ntBg44qhjmEAoHyAKXcql2sWljeqWMFApb1DMENg9lt7J&#10;uu19LG2vOz6Zq69ulRmtaStoZ3pxhSTIzRgjytWVptqV2u1XH542buz1Vu5V9Zrsib4zo51DhfEE&#10;Zbjs5qW7cFw8hZUdZ8929FFxM4nYefEKbiBfh8k5io7FnTdvgSYeTJpTSqWLTzh3tmOktKxz9Obt&#10;O3fO3Qa9DBiN3i4Xb412nT517s71c7du37h5+9zN9kKmwJOSKzymrdc//fGvf/lLHp3//IdfMdsZ&#10;C4Ff7p9M3Z/ZPjlu3N3ZnzvJX0tDw+7JzvSjr3/49c30MSjVk52pfcC2fezQODM9PbNzPPXi0/T0&#10;62fo7Pnm1f2ZQznWmIQAoHEJz5Pz2FyWiGJVrjSBeLZlzakIFoKYTFYIXEqFStkrl1ftVVWDemte&#10;bJpYqHv57Ml+XT0Q5sPD4835xeqW3j3MKaldWa9ZX8EN3nxK51GLMg1q2+KywYg1p1Kr9z7nXbR/&#10;/vXxi/f5XhdfsBHVh1evX316/Pnxh6cPH7398AbA+dXrl/dfPZ9Bb5qVyYU1OOon6g93GxvWGk5m&#10;njx98Qau4uGT/c2GvFV/foOrprl5I5zV6zIZg06nz2LnG6M6K1Prc56sjef3C7h8Ds8bAsKbz9l1&#10;ej3mmpfTKwpZSJTRy0yRb45YyysLk0eVvQBw4+Mgimrqd+emXj/ZlBGGSA6x062WjS/XNi2nRAwK&#10;qaKkkNA3MFJeWEEt6O8pqqigkokUJoXc19HZ2QXo3NVVWt5HKKDw+QzyGKGoomRssKCITCosLx3q&#10;q0gIDKk9hTkDwslRgW0fhkoHi/0ClpasMcQYEmJRXABBg+9Dp1knn8MVebKyyHLzwsTW2kLtxNqC&#10;Sp/kczRJL9Arp4DFlkCAkDgc7IwMqIfZaJQZeK4NeSS/rq0LYfsFgSZIS0R9MT+d5+VIJVIGmwLS&#10;tAh5P8tHIw1i3lXpQDngc2ERiVwEl9ZPgHgQFTN8Ag0jHk9o4fIqSkgOWpTJBNCmM/wxDYMZl2IX&#10;+CJtlONjloyUFzOxkDIR03kDeqPVGBIFMjq9W+f00RKUwpHO7uvnrl+48t2V7gomzRfDRESXNZKy&#10;mMZVYWvWTpcU9+O9G6mQ+gXwF7KW2lfaPlBQ0NdfPjTUP9bWNlBYTKzoKdSy8qyFKzK4jFmbIQOf&#10;YbNZrC6ATSFXEBQzyTS7iINuZDlTFse2RdULEKBcPaqurj6qBlzoBYEYzn4bCnq0Q8q69cBQM6J8&#10;niTPYJTpc/mOlKDDWUGuF7irsVXRO27NekLIAbixpAgLrkAgcb1GVVXVuFkvjJIIgwNlbW1tnW2l&#10;/UUOf64X94krrVlbQEAsHyzQJsgQAono/0+E5wWQHBSLOfx8TSOHwUZXZgEmD/n8CM4ghBcmFvLZ&#10;YIuTmE69gu2ZsBRwvWZ5qamhvhYdOOEASMZ17fxfV1b+CbX/f4cQSQmo13DvHnZ5Tv7z5f/+7//9&#10;//rf//zqv/+zebFmA4ipfA8zDJTjqVTlUtNEDWhuZDNKRcve3t7qYr5n1QTi8XzD2sICqGdQzvXz&#10;iNB1xweIorP723PHc8d19bWLG6vYeyMPxpXhCC6joBsJZoPnPc8gasiXl4+qesNY1KiEoxKxfBkU&#10;fNVe9WT9MboO7h5sHxwcbG9vHxwfH+C+99zxdjjrtXtzMLPVlnBEZgPowPpznTtc2Wp0u1Jpd842&#10;vlKjqGyxutLf6p15QXIhjKNSeDIwmAb6S8hYGAVIydDgLgg8Tq6fwxEEExIxc7gEdDMeRHhOeZsQ&#10;B9BBrLuIE6kVWmZxMShfYK0ivcXo8cfxZx2SKCOI7TeS3rxwhjElM/BZLKyIQvSVMsVBet74SwqM&#10;Fl0kmFGWWCJJoD0Y+pnAgXvBjrzvdVCMqp4dTdDoHF4yKWCwBEKY5WIpRUshEcpOD5CjQWlxRUlJ&#10;RVxLInSMnrp+6+LFW7evn7t05e5dbNpw6WbZYHkRCFmNJhbzBwUcmgTeH5tei5J2kR8+SUpL0Fj0&#10;BLEI27hRsQVlERWIh7bgTL+zdb1p0RhkwMDnBbApKpANlz4m9XmT8HYhvSGjy+kyTmGSG+TEWMy4&#10;Vuyn+w06P6Wwr6eYJhA5/UwqMZpUm9IQiEIMQGeX0WVVyOXjloxGnIgyh2FGFzBk1WtbE4vLwNJa&#10;jWZFKsPjemVGi6qmDgYQItrh8c7B4WJlBL1NDAENhUoRC7xmBQzjKpgHm68+vphdA3hWWvVcR397&#10;52j3AIkhEJNHbly4dvWH76/e7D4NUqC7vZ8Idy3qGLp++Ye7Vy/dugnwfKZsYAQzA29dGgxEVEgZ&#10;hrs684Wxp89eP3fn3PXr128Az7l1DpQ0Nt7pPHvzxs3rN2+Mnr5xWuJa2dnf3txaWVUufPryy69/&#10;/POf/oQbzz//8vX9+6/vP716cv/58+cPprDZQ9PGeHhPYXF7dDm3da92/82XPz7+9Ozhh49vP7z7&#10;+OnFh7dPsdL57dP7O42z717sz23fe/Xw1atn96e26xVAguC3bCCa9QDIIM1ardbweDgtQ4sPUyoM&#10;ijdlsphbx5XhsKoFcGsde9aBjl2r39rdvvf89Wx98+Ja4xZ2qmlYAWRuyudx5rvCTmCg+FZLEcZy&#10;HLNRJjOaIsr1Zz+jkfYf/vDl49MXaCr60+fHb998wl30hx/fYcvnt28/PXoFp5hvR/18Cu2BFuYb&#10;G+onsGVOXd3W2tbx9szrT5/evPj44tU2xAcIFbXry3KFcnmiuUpmFyITFhk8epvaJTNZZR604zan&#10;LFaV0mgXw6BkGVKq1oxGGAipwxvz29MT5gCIpYzHjOhcvThRvyIfT1nTCrnqW/3JetPmg3uHrr6u&#10;0j5y0KtTj68f7i6oAgwHRVpMIAz39BQ74uSiYRJM3TjuSCUk1PL2rjOnO9rPnL1xZqCgKMHlMooL&#10;KihaUv/IUP/w8NjQQB9JKojZxxeO0u4AnyUt7ivvG2zvGNIKQyGuz6uPBXkaLVnM92acMUBejpCr&#10;0Qg9ap0+1bKxMtFcvbrctCWX4c6OAeKSAfeSQN4BKkloIrVanxE57QaRIGAOq1RAjiLhdDYX0gU0&#10;LLZUQuf6GVyRhg6sHMsgi0kVmI7BiPcNjQwNtHeUjbSXDQKRKCoYHCjvgRgFlyOlC3iCKAgIEBMV&#10;aCAWZLM5Ah9dLMhkYlEyqGASobyHyAjSivsJ5DhxuJ9ADWKrxXQa0NkucmrQ2FASLypv67554fyd&#10;i1d++5vbhbRYxpMzZEI2mTmCqQHAyOGaSX1lnae7yoD1c9gSECVFQLLHCGMDY/3lYwV9ZW0jfSSQ&#10;Mg62wB/UILYbq1ddSQE3kwNS5lG7PV6nUwhSlMHghwJ4kWwukE81bn7ny3ng2DtaWm7BjtVVq+P6&#10;QMhtVYv0kVarDfMf7WifAtE1I8y4QPB6AiK9zemDqw21Kq3WtMyjh+kSQH8Ynibm1eXg6gJ2J48n&#10;yusldyZYPIj5qH19Q21nTo/0SAO9k+vr69Uqk83JHh5pLy0sGRm9eboEPSjJVFKc5tfAM2GBwAoK&#10;YgI2m0VnBzk+LLViYYrXYr49S+062oogRi8uLKxv5EusapY3ahZArE7kcyFrFxCZgbfV/t/oPMaT&#10;V1WOt//zb//9b0dVKhSRLaughas4/3x1gCsPuyJH5d+Sw/779/BhuEfcgmlhlZXhVnnzfN187SQE&#10;ww25olIOuC1vRi89iAJwbk3ACRaba+cPG0FHH9bV7WJ7vOMTANOTfWyot7u1sA4YDKxeDkoZt5pB&#10;uqMoV2H5MxZ5NK+vI9tvrqlSpdLYp6pVqaiC79TUgHgGdJ472ER7pc2DubmDA3hvUB3Yg29uO2yy&#10;BUQ2eCDp8XGrOwcjCfO0jVZVr9XldqWNdp7dtL7UUl2zB2HMDNqA4HECKPSPDbW3l5W1d5T2EJls&#10;vlOooYsZPP23h8rjajgcFk0qZlKxYTJoZmYcpDI2WSRi1jamiBWTSaQ4KNmEmAFS1OmOpG0C3JH+&#10;hs4+IIxCEYhNIIRGk9qQBOKFWdpiNoPGjNLZAMNsMZY60KS4gg2KOQHoTBOz6FKA+3y5lRTkPMjp&#10;b/5PtIQkwRbYc14hKGBOkAH4XUwY6Tp1agjQWUwhF5WUgCYoKDt9Cp3oL9y5dfHa3Ss//IALu2fL&#10;BscqEiykl1x/EK6L5WfRgqJAMpnv1JYA1k1jC1jxigq0FsA2p5iKKY6S+9uKzRvNNYqQGE6LhXbz&#10;WBplNhm9LL+Q6xeL7bZMEmYe0CE7CgM2k1jMZPud+hwnoaVEg/yk1+sUkykMni5rkbkzXJiLuXQ2&#10;k1Xt9RpDdi5cqoNIopIcwtTGxMTK+lLN0lFLOFwZ1mNFr9vVu9CwuYkdN3Y3D2ZnD+oWW0yeQCaU&#10;9BGLiGKnLVJZ1YvZC0eNr198mpqvaUllPUk6aeT06M0bIxV0blA7cv3i5bs/fHf3zo3u7tFTo10D&#10;xCglLmUWdl374eplrDg72w1IDDL5+q2zY2J3eNyaC3CJpW0dZVgZO3odIPn2zRtnAaYBom/cBExu&#10;axs9e+oU/FpX5yDFMn/v1evpzbXmSne66d67n//4lz//GbTzX/6Y9/HAXWfErgdT2ycHx3XNvaqj&#10;yqzN7QGMtVTOv3z79aeP96fv37/3Eiuj703PzNwDLH+5vz37/P2jg2Msfn769tOz6e01pQ0UplsN&#10;EK2zyVwAZRaz0QxxyoTbtUZzuhVYLi5JK1VwtBwBa5/ERl61tWv1a/V1x7NTO8eAmfN1W/OHm5t1&#10;C81rW/Nr6BgEaroRjXfnF5qb5g8Pt+br17DUablaXtlS0/Ack8Y///L1xaNnTz98eAH/fnr25PWT&#10;e9MPnj/98Pgx9q769ObRs9fw0r0nz5/MzG02zqP5esNa08TaFrxtw+729JNXjx49evPp08Pp7Z3D&#10;jTz7VoVbq2qqVRaPncuKShiiHIBz1ogR1SsK6CwRZeXyUaXMCUhIpYesrSG+XW9prayqWmxcCRvd&#10;EHR1FqVStbe8sra1HjGnTZaIImKOKFqqVjeaG2ZnNrODpzoGhhkBQOfl9cn1So8AJhCVUIQrX98y&#10;OeNMLFvQEkklYyPAw8aGK8Y6To2WARD7glFiYUnFcEH5QDmhpGewdJBAjfKcokhNdVgW4jOkxIKx&#10;gvKOzhGSD6QTXcCn0ewhOqhbDjcmFHIYHGFM49fkbEKhPrK8UL8G2mWtvtqkzxhAT7vgCXqdqLEh&#10;uEtpmoAuZwBd4bFzeLZISyV2ZUajU73NTheDKnN6Qs5kkutjfzMPJAI6k7XALghD7UPluH3e0T40&#10;VtBT2A+nWkSqoGolQO7pHF8Um8ECcR+mUugaDZpbafyxTMYpppaUkIqHCf0F8DbUPvTQLxzsr6Bp&#10;eEIel0OXRjkcOgQkJoVYQSjrvn7h6pXLly//8P2dPloyZAAKDqgG8kcJ05fnT1BLCvvGBkpHSgcK&#10;KDQJJV5Mohb19PX1YUd8zGwHgOuviMPrUb7Az8/7CMl7bdgmxA3IrAcJJRIKeXwOLjqq9QE+iBWN&#10;3Z3ura5ZVqZBs/W2VIJorgZ0Vigi1nAkK8Pk7YylCsZNyObS610ymcujM3hQK+hsWbdbJtMJWeKg&#10;N1y1t1qtsKZTZredG4ODl/TqPDls2Ga2BWJ8IYQqr5NFHBwiDGNXzrbR0bY+irN3cXH9qEqRtiVZ&#10;2pLCgkJCadvp9h4SiDCI88UJFro0ShJYWRWL4S6GmO5jsenwf7TJyhdeTNRObixhleQKovC3Ted1&#10;lNAgX7eAsgI6g8zGaYnOX/gfwux/enHPtwq0btXv8rgLQKxANz2gm0fLR6vf5PL/DrbsVaZcpsoq&#10;+T/hObABghZmatUe3iiFYnWxYbOuHstAao72gKkuLS+tTDQtYIkXprUAG1+cXGlqaGzYatw9PMTm&#10;O4eboHIPQOLi+vZcw+ISfBqIZzmulUciqYhSibVU472gw1fzyedoadLcvL6qwtcRnbGb1sbSUbX8&#10;aHEL0bluqyGfObM9l4/am9gb9yRlVmfsbotabUqlrPma50zInU+8N6rN6ZQx5PW0ri/trW7sQQgz&#10;qz06gkXHIBYVYE1V55nR0Q5qlM3PpkA1Megii9WoDySdIlEMph9oXQcZO+eCusUhCEecSILBTSLD&#10;MwMIw/1nihSfkj+ZVYXVXAmQ8jw6o2OWgBvTcHjA8NQuXcYQ4PzTjJElBtTNb/rQaAkKlh9Gg3Ss&#10;pgJ0hjnilzjEQGHztrPfksPixHyGGIXk8IcsMk/SL8UOMVIaue32xVuj5USxjyV2kEsKCgqLeoba&#10;um+cO3/12sVLl8+fv/vddz9euXSuu7S8j5oIcoHXw0X5OAKuk8sCOv1Px1JalEEX07kAeSQSqVib&#10;iBJLKojahI9R0V/AWW2aVHn4+Y4cfn5SBBrAlQ63ghqACc1kCj2BGIcf0OlCAb05w5Am0JJU6AFx&#10;7ecLvQZdxh7K8UDr87khvc4pTtBDitVKm8AQVrQauHa7hsF0AEDTOCGrak9eXb2x0rRSs9qrNOsN&#10;uM/q2dtqqAf1BxwPF2FONreW0zYQIFwxuUjry1lh5ipTZrNyY/fJm0f79esKFwh6NmkIRO+Njp4o&#10;nyMZuXPp6hXszHznbPeZ0bOj7eSoIy5hFg9cvHLt/MWLF29d727D9NfTp84NxYzWlEnvTIpohI4z&#10;naV9hJEzN6/fQMOjszcAls8gvJ9Bo8Lu02e6OwZHhmjGxjfPZ7cbF44UZp03t/EMXTr+8Ne//OXv&#10;f/7jr5+/fn784gUu/b5+sL97uDM9fVK70DixV1m9p7Rasqaaudnn7z7M1a4sLjYvLCxiv7mJ+UZs&#10;I7Pz8MWb+8dzMy+fPPz07uun+/trrTmvwSVT6z0evVqWz47xZE2RlMwSbgWla06lYCq15M110agD&#10;6yrX1xeb6psWmpoWVmq3Do6bsLnb4XwdOlDPrzTXN8wj1a/HZk55V+ra2s3ph2+xS+Sz189fTh00&#10;NtXO3XsAn//h/fs3T14+eQ1X8ezVq9f3pqZnTw5mHjx58+7dizco9QGwn7/cgSk+jSaadfO7Bye7&#10;WxPYvLFpfm5/5vmbR69fP3sGv/vs2aPZZZjSlUp08FVG0hGrnqstJBRrQm6Z0WK2po1ukI16WRqt&#10;wJZb0jlB8VgFQwd0zGOuWoJbbO3F1ni94azHPK5oOVpab55YVasj1qwMKEpK1bt3tL4yfzK7bR07&#10;DZgaDHlcykqruVeRxaXtnoI4y0/XFpEd0ShFSwPyKyEOl3ec7hoqrNCy/MzC9tNtY2RmAihvz9jQ&#10;yMhAf09RUeHg0GBfEQ3ieVZVqbIYuAz4pZ6S/o62kR4tuYekJVILSElb0id1UGgcoT3mE/B4XJYv&#10;pPPRk8bq2q3dOYiYK1Uptd6YtlpTVpnHHhMwJBQHjY7uRDHMlXFnQwKePlIF+ift8sCRM3AdiRjw&#10;FGXEmBPFOIxEMQk5BbWCRJFWDBGKBttGxqjkggFsHznW3zdWThiuKCIQSEw6C43+seuSloJJmTDl&#10;RUmOIGkH7Wp3MkiFhSR0nx8cKxgu6esrKCkqHCskOaRiKXUMoJ7AlGolbGmcVFRY3nnzzqUfvv/u&#10;7oWLV2/2S53JmB3ooc2T0xuNei+PTRou6hvoGy4p6BvsbOvB9jkUcjGluKiQUDg8XERCJ5cy+D4V&#10;MJyp0XA0MaeutTJsUtvUWaPZZP7Wj4vHi4FcsLuNFpktoPH5uaHU0cJWY23ECPq5ZQMkYHhveU9R&#10;XZUN2Yyt1U2TSplbtYj81gIjPhyOmLI5r6xKkdV5bcBTZS6jjUtnOK2rzfVw05vXq9JebP7MFYGk&#10;wHoxZfXSuM2pcWJKkY9NHBvoIzFJ5WVdo91t/fHY+GTzUqVKZbUF+EGxlFJEKCwZHh6uQFcLuJUJ&#10;cQJCPTnOhvDJTdp5PgabDgKJwYpKQSAvAtQ2rTUB/uWLAYEGr+SrqgCr0aBzcaKhrh6Ec1PtCs7I&#10;pnosKpyAPwBkMwDk64CK1Qjr//kNeP932pqOjAPENs8vCL+9FERnEJPMCPRl9Rs8/wfmRgLZXT7a&#10;g6FfJV+tqTuuw66QizVo37mOm9y19WvNuLretLu7tYadrlbmD+sOj48bD3c3YWRuAirvoL/f7Mz0&#10;zFzt+vpGdX6jX6FSgmoOK8OpdDqdQheCFjnoY9DQIJUXFyblqtbW8XCrqgXzwqqxidXSCqDzcWNd&#10;w+HczvbBzs4ctqDZ3W08bNw8thhdBq/aIsu6sjJr2BhIejFVprdFaZVZFHBRWQuQ9eWWlpbxSMpq&#10;ltk8BLOHQ3NQ+wdKO0/dvH79NInld8oi6WxAExSqjdmcHfcp4BkCjDJxodoBfwCFKiaTyeijhRnf&#10;SKlIJC1Ti1kD6OjFSapbIy4ejYKLZkwpyGkxw69BD61MJqTTeQO6DB/TzKJRgN6oFMm7A7gYepVI&#10;HFKQznm5DDKaFaRJgVzDDwEVxu4GAMtaSQIQX+pgCD1wrbwgADlTCydSVH6mjVBBYQj8DKmW2oPo&#10;PNDedercpbuXsZLq2pUfr9y9e+l612AfgRzl8LgCmCo+P/zL53K9MNEyTqzLFjPQHyVIK8Y+R3FH&#10;IkHuKSp20FjRnhKGbblmHAY9NvXAHlFCrGmyRrAGBE5CIqEDYHNFMqD8HrcsAFIYLosm9AA1hjDk&#10;xxYvIpfOnrUmfSJ9VudjcPXKynGjThZOGQ1JAMIYO4E76gxNwBsyg6jCPIhVhdlmCCTRhUVRf7h7&#10;kB8/U4CCaxMTS+NGvS6DlkuCTNZkSanCFle2dWPu4aeHM40rLS47n+4oKe3o6OzqKGcKNNGB298W&#10;EC7funEKjhvdPXDftNo44cb58xdvXbx28TpaK3e0n+ksYKtNuUwmyXXa/fGhU6fLBsuHOs6ASr55&#10;8+wpAOYznae7z5zu6kT3ira2rs6RomB6/vXHZ7Oba+t7EYgTdlnV8vrmqy9/+vNf/vanP//hp68/&#10;PX6B+c0fP7yempubfnJ/+uBkf7sRAHi+uVoZ2ZioWXj2Yq756J+JkjDK19GlY2J35s2LV9NzJzMz&#10;Uw9eP3r6evqkadydydhcLpdanS8scalBxKSBiAIuW00mEBXpVHhvFTk0zNKlhfwK2uJC7eIG8J3F&#10;tcbt44kJbBxV1wgTE0Q0CFvcG16ohQABoeRwq6m5ee3wZGf2/psPH96+efPm2f2ZmddPAXxf5LtF&#10;vQR4fnL/9atHr+7tI9l+8HL6PtqDgdZHb7MnD2Zm93e2j3EqHu/CxD/enV9r2J3bvzezPXX/yRNE&#10;Z/ix+7MNy0qjMS1DFWazwfWE+I7iBJ0jNORyepcpZdTrbTKzNYKd3VdXq6wBdpztNMD1ylpr1taW&#10;0liLFmlNm2WyVmwMv7S6V9mazZqzeptanc2j89L6xMnUvtxHkTgkgpDHbU7LsmlzSMjlBLUFxRBO&#10;mfEE+kugt0BUoiVTK0oKqdpirUYYLRppG+obLnZImOTCcpSE/T0VpKKxkfZCMV/oTKrDClUk6xUA&#10;LS4u6ivrKCsgknqGiwrKy/o0OWyxiOoZkJkrzIQ4DC5XKvHrFDULWxAWF5bHLS6XGUJra6slF+Nw&#10;GEwySYydH2h0gdMbMhi8SVu4ErSi0uoGiRpwxoJMus6YRudttU7EZzPjxURyRVFFRQU5XjLYXzA2&#10;UN7X09OPnuGDBYSxfkIBIEkBYTjODjKARAfptEQCazEFmmDQmRRwuNivzBDSJCRoeUTTgsSQUKjD&#10;wwVjY4RhslY73D+EJqcErSNOAfpR0jM20jV649y1u/nqwXYyG8JYDJs0q/VusywjkJBKCBA7+3sI&#10;Y339ZUPFaB6LE5+CEh9UdDFo8hE0RR0GKpPg8jkxkdemhMDfizoMNKBbF/IG7KKkkBfji1xqr93O&#10;47BYGm9avtR0UBfxuCyRyo2aoxbV6uRG9VK12aM2VS6tLEeMxvFVZRbGCGq3tAw0s6l3udLoyXhc&#10;bk/IkHV5Y3xd7+Ta8ez2bl39uirj58Z8QU1MaDdkWytXa5ZS2BDDyWIHcYtiYIAApAbtm260VfDD&#10;6yuTq5XjJr1XCPypGBsTVlAh3FMSqKNAQsS1DhobBo6PB9jA8QWDoN1gMLGxkKoZ8wua8h6ei80r&#10;tfPztXkvbfjOes3Seu1WXR2IZ4BkFM61E/X1a/DvxNra73+vA3nbjAK7Jm/Nncfd//5vizGtqKwE&#10;xG5e/FZwRQ8r5C0RSxZer2r551r3nhzQ+UhevbRcvYxMYHJr8xB5MVZDY2J408TCt/+aFtYadxvm&#10;JyAmrGw1NtTlcfQQsHNuH4ufZh48mJ6Zmtnfna9dr65Cit+rQiMS7PWZQttOLG4GaAb1jIsBk801&#10;cgWwbGV+c1sO+h14RfMK0P/Nw/kG0Mpzc0DQDw8PsQ4Em2KpzVZ1Dqa92ohlGTKv3WAcV6HFSbhX&#10;vlw9nkqpqrF0rleRNppSWG9HsLq5QTqlcKCj++a5O3fOkP1cu82SNrm8glhID88H2BGawQTRlVoi&#10;RYjWkooqSNikD55XHMCZGAd4JjITgM7YGkPM0iQ9Fos7yUpoicX5kueoVAwqVcNNYhtTGBS6EM+f&#10;B2dxVIzAJsnnZEexD3S+7J1NQ3durZaWn2FBOiC4FEuGE4DRiaiUIoFXY16PPiP00zmCII1YMaz1&#10;i0tI8AZBINjRBLGipKeoZ3Ck48z1i1evnb90+e6VH3+4fPnKpRvt/QWFcRYXCAc3xtdo/GwxnW8w&#10;K8YtBlykodNZQQ5PkyDCxcHVSZh4rWSJOEop0OpVVWEdny2Gf3wauCWxZMCby2Y9ySC6NtDEFIcm&#10;kNSN741jH1unT5yQRqN0IXbadznZxB5CYXHMLFNXbeT8AVfELOLac1mQSSnQfR69jscP2EF2OKTM&#10;OCXBTNgtar0JF1KU6lCA52dHWc7WpuOZZ4+eY8On2bm1jeWajapWV84bSHI0OaNRnXMpI0CZw0tY&#10;73x/e23VZIixiYWD5YSxoY4Rop9L7zt7HtAZbsOts2dvnuq+fqM/DhwrzqR23DiHfSFv3eg+3d3d&#10;MdJRoHFbcqwodusU8Rh9p850lJUO5uttzt442w3I3NnRdbqzDXC5q7OtrL2jbcCn2Hz06dHz/a3F&#10;ZYVZbctleD62zzT/6tc//PHvf/r7H3/5CdD5zaePn3/99dPL6XuvXz1/ArL0+dOnrx6+mt5dXF1f&#10;t6a2H82tyCv3escrYZ6tytEmf2nh4MnDVw/25w5mt+d2Zqan0WGj0pjDbpAWixGrR/Quo8UEMGVN&#10;pc0mGOSqyvEIameFam8VJuzk2vza2sTC4uLihlw1vtpcd7JzUjc/fzh3vHs8d9xYPwGxYn5iAtAZ&#10;ggno9rX6hfX1mmUgwcvz9x89evbk1ZtHr56+Bd2PBy7OP395//mTJ8+evn3zEjPb7j1/OTsF5zW3&#10;e7w9c//ho/sPXt7bP9mdX1jb3J86bNra3N5u3Ko7AQCfbjw83n/wHND50cPX+wvLGy1GtcsTcPKc&#10;MCOw0V9CLBLR6YAeAZ2x1ah3G1OYboI2V/KlXpfXqTfn7G6TOby+tblWacLuVh5DyGbGTeaN1bBR&#10;bzMa3R5Dzu3GWhm4f+sT29MzEylPgMsBmMTqb1k2x+VmciF6Dyk/YoOCIN3nYyH9jUrpAh+bIdbG&#10;NUk2aXCosKeggonauX+wfGywvKCIVNRf1jUsxM6P+rSqVxHJAv+kR1G1jhQQ48VFhMHS9n5WwM6V&#10;Sn24hsyzJ502VyzKjsa17KSpsnpyYWHxqNcKqsEo89hSWIfk1/ii5KKgwRmMAjmHsJHkJXWpoz2Q&#10;InBBBh1mj9JoMTM8VavRlVVnuGwAvji1oLCCCsDZU9iHq9mE8sHBwfLBgf6injFCCWGsAL4zXAwB&#10;xw/yHStz6XQISDlfVCPU+IMCZyanzoa4onzXaB+EJQGLGScXjAz2UIvjpJHRtgFCzzAJVKJDW9RH&#10;KBxoAw46eu7W7XMXb42OMdl0lk8gtIHmBXgwJqX9gz39gOaD5aVl5QRCBYMTRUNqsSSBPRWljjgQ&#10;l7HSwZ4ikNHUOMsp5Np1nqxqGbACAWqhpjUkwgw0YOBJHieWC9DFLD8nSNd4ZWFVdeOWNRTyGFv3&#10;qo/kVUtoSr2stEZUq0DaTRZrqtVkTIdTVqClrkxSJDtar1ZZYE7o7DyeyKPW53TWyfqG7fsP9g8a&#10;m+SemF0UpIlZ/KTOKq9Zr5FnRZlcJiZlBn20+HB5R/sAoWSw68a5izcKOemNlYXJVVAOXpFGXAzM&#10;q6homERhapkQfqP0KEAAM6qJYTs+oVMDKkeAXiR0FscH8Du53owmO7WYkQ2iebK2Hv7SvIRZYXCs&#10;zANMYeL0BCD4wsJE/Xx9/fzWRNPa/Pz81ny+I2TNOjZrX1/+56o1TZaSy3v3VqtaeN9eCEeUQGos&#10;WVMYpobqf+ZfG9oD1braIsdmkvjJK2sNh0ACMAcMW0kuLgBbWKitXWtoqJ9vaJhfw9Nb2Gqcn5/b&#10;395s2AKqfrA/O7s/ex9zW/anZmZ2GpuA8fZiIdV4S9V4BNA50qrsBUolB96LEAyfMwlkQF6pDOMk&#10;bVk9Wl09WppcAYleW5dPA93c3MVGWHVbDXV5bK7b2vKYW2V6o8ntNqVMZrM6ZHArN1aVMndKvrDW&#10;fKRQquSTG/CJKtBdxkgEfobQrIixGVLi8FhZ9+1bN0olMWEgb7FqcyZDOZ1TwBVyBRwOxyeWxL9l&#10;guF2M7WCCHSbjC0j80qaSMG9KyJwKiZTzOGJdC69N2Onx0loSutI0GgMDifoz+9z2O1egz7n5LCl&#10;kgQNAgINN5UBoBO4YI0JnOjfDcIzAd9HXzFQqlgfnU/VBgWNuM2UBgV8gEcuQDyDC/wu4aDQ/L6o&#10;mMWm+YUaLP6KF5XAZB0a6Tx7Do22L1z+4ccfr1798VJXeUFJUYIvCtidTqeQJ+RDXAooqypT+oCQ&#10;C0GFwwFVzGHmwVmbiGorqMVaCZutrShipFtSei6aj9JZgpgTO0OKMiHQClqiBPQ7m6ElJ1gakdpi&#10;tMF7xzj0aIKmsTuTOYty3JSJkkpK4smIWa3cM6nTyrAlEMNcL7choIOY6tHxgnQpuQir20jDhRUO&#10;v11nU1vCKsyMEXF9NErUqazfhuD++vXDR6/u7x8uHPXKl1QundfuFAgCOZ3Bq0+1plt7q2q2sfJo&#10;pm6yJZJNSovJVHiw7YNxn1BD7UA7lrtXr905exaA+OxoD0gmEsUXHes8M3rq5vVTXWdOXb9+aojC&#10;y1oMrOHhBF3A5cV8w51dbSMDY5gylM/q7uzqah9p7yjN+xS2dbR3dg1zlXX33zy8Pz23strSqvZ4&#10;Qs4g3MGgJ7X+7C+Yt/3XP/z6+T06Un/59fHbT28/fvz05sPbZ69efPj09u2z6eP6icVx5fxB/UbY&#10;lLamwy1VVZUK+fJRdfXK7OuXO3VbjUBCj2df3pua2tlsarHK1CA2jVaryWxxYW0sCqtWVZ6CKnur&#10;sJ0rzJXlo5qmicWFrfqVyfWNI+zhNLlYOw+iGWYMtm1C6/vD+qYJbONeD+i8sjCR3w+bmJhorsam&#10;70sQQJtq60Hfzzx7+mp/+/mr+/efPXrzEIjFq0eYEPZgdnsHNP3MNNrcg1ze3Zl+cG9mf+dkt7Gx&#10;YX5zanq2AfTiVv3WfG3d/VdPtucn5hsPpu+/fPn89fOdyarqqnFQs3Co9aEkh01jkil+RkmJxO8U&#10;BdQRtGA2WVth2mPbu6VqRas1ZfWIvAZdtnJpcqNFobK6c4YkN5Y0uFpVEZkOnbt1BkNObTGne6ur&#10;lxdr1w637z3fRTUVQCtMPy+jd9sMOVlOw6DR/eJ4RUUC2/T66UF+QJ/RaLDCkE1jc5N8RpxEjBMp&#10;UrqPRu0fKu9D9BscKGsfKWHznfZMyKbaqAREEGqSXGZFQX9fYZE2Qe4rHShmCDR+lljM4sT4HKch&#10;FAhlNGxgyjCa3SZQGHmHiIhRbTR6cmoXoEfIK+KJYbhlBGIpw8fBFldJr9tsA/Yq0xkyTvTtlNDt&#10;VpViPGVx5zK4Tw1CP15EkjioPYSCnp6Sigqs3h4rHxjE5pHDFRWFY32FmIstiAFuxJJ2O1w9+vq5&#10;uXQOFmI7gaeYlSljBKShnR8MxmJArh3UksLCEmoxqWRsqHSgr4QUdySiYmkxoR+obfeNU2dhXpy9&#10;fftsZzlVEsVcErMJG0i7ghUj7QMjXZ0dHW1tHUN9JKmGSwcR6QPQB43NTtCiQHD6+gpJRLidDE4S&#10;c7RtapN8cQX7FjasrWy0Ar/2GmxuL0/gC3JiHKmUETNk7Dq1WjZetRd2q8fTmYDHMl4FdBU9Nypb&#10;1ps3VqvCMkukFYY+RIiIchxUWCarrK7utbo9Hrda5w0ZQtjPfA8+ZfbJy6n9k4bm/zdP//3d5pVl&#10;i6IMIAJFEjnnSDAhyhIlWUTOORFwxe7TwQwiQMgmANsAMxH7jNMgGNGHPCTYumS1XbJUsnxd5XJ1&#10;Vb1+441b9c4v77f6b95aoO/9xpBIAiSA7/v2XnPOvdeaS5VcDPAgJDEFVkMDxOlR0Rb2ciNkc4ST&#10;iVKHH8wDu3jx9IOXnzwbYAVUneZcTxGAUM1hZSlmH9B4gg+rwSD6iiQMHyMH5IcJwobPY0fjzDif&#10;w4OPH49ju6hZ4MM4jw5RuMKJAhLPYkVEH53nDq+PQdZOYTHDFE6+k6nZWYBOdFqamgWlvVnT1Cev&#10;tYdbvfE+7v7t8aJc3WurunLFi/7PzEUIEUDH3QY9emqv9B/879iRuQ74eISlz0dABIF3n2Dv5pNZ&#10;rL3WbPVTw+FT4T437nU1m00g5VM3exfbx9MH17enQK7fvHl99+rV7jbM0NcXl8cnzYZOXsLmkxhb&#10;QEWhq7YSee8WgvNmVa1TqhpqpQ5ijlLVg7eX9WqzB1PVap9zzOwf4wLaMdxnLcQarRZYgCcEF92f&#10;D1udRYc0aEl4ivJ2W+es6Oaqc42uHqstIPaVkoVAC2aJNGAcOGn70S8Dd54++ejpENPrTbgWi4VF&#10;u61ss5UzkajJxI4zo2irRSQi2hLgRhEnzD4SZQSQCw3w4VEGfCGYybgpLeILhDYQ3a0Ax4fKmpRl&#10;4NIShAETBx2Sw4mW0RMzwczz5VhMkZh6v46Na0ISqoSB7S7Q3qBvFIZyWkKn97PG7te70wDQEhZ2&#10;DoQfGVmGCLuX4Vq4iB6JAIxH/RwgcqwcoOHQ8jjMrU8++uyzjz/52S//7u/+7d/+4ScPhkaHSax8&#10;Ak7Ni1Qhk6ayjfWOvhIDROVkQE5zOCYauQ/ODKqIMETxpelx0fCCz69PeQQ0EYp5pBlCLifjL4c5&#10;4o2VATOTCRTCNzJipkFACPvjcYB5JksiKkvDwopCp+4VMlQzmR5KFYLSokIpw95SEbrf7QrHfXQB&#10;GmvwRMSBBysLAw/G15YfDwAhCFc8waLB6XJUEgKTyMfyyk9OAQte97dE7061R4Zurevy2IQZdsSU&#10;EeS9LVch2a1r5k6//v77r9+dT271dIFImsWYGJ9fH/RFhQLGxnPsCfKTn3304QefPn346OEIEC5i&#10;Ls8ZGX/w8NGzJ4/Xn37yxUfPR8vJgjU+Mf+CJIoCWaFRHjx8+GB8aWP9yaNnzx7hevbD9Rfr66vj&#10;6/Pzj8fG5ufHTeqbV9988+7yavpIrnC0yol8NE0eWRsmEaLN3/z6z//X//f//f/5r7/86c9//SMW&#10;Cv8Rezv99nd/+t1XX/7wm+++A7h7t3c+25BtNTXdYiVQcSEmlRS6tkymmtt5c3nS2TrB0ued9+92&#10;d/duNmXJRbe9UnEuYvvToquA20KKZKmrUuqT2AcdD6WuNtmZm7mGeTIJ2NxWb21On6N99+mtVntz&#10;tn2lxb4T19cHm9XJPsk+BJie2Z+ZmqweXGtnezqZuqEr4JawXtnuXF/uXGka11fHV6+++Row+u1X&#10;333/3TevLhCZ9/bPXr2+2z7bvbuaOds9uzq9PT85nNJez1y+vriaap5otxqTm53JvbvLGYg9m9O3&#10;23t7F6/f7s3J2uqj7mJSJ1Mp7C0/nUyaGB02Dz95uJDOx7yeIvagqlQKmHPehZl/VG/A71nyPH6m&#10;7Oonj7ZLlVaMA1AYFVYcwTB2nRAACFntBdBcaPEyfX57evflWW9RGrTaBFQSg5YJg3x2ucMMcdTE&#10;po4MLBFA5zHZUU7ZniqGBZlMJkKP8gDwBYBXaQAZE5eZHVrdGBh/MQbj4+nY8ugINRO2CPOKmq6g&#10;KFhi1piIMDE8MbREoprXBiYyIQFTgjtRbIGfGwsBmpoATSVmsQmdAVrlMKhWg9xulbqMIRDzlaTB&#10;JQ0KIglnK8OkcdD8rhwT5vN+Nl3QimUE2Dw1SxCzbUBmkwanJ8zFyk4mHUYtgybKrg0Mro1kCcSR&#10;vrH1xhJM99FsdmR0AFCbIoly0d5DgLaJdjT2Chi9PGwoL/DaQp6iSqZqHCnd8HmZfq4oJ2JMUNC2&#10;jLA2MDqK5uEkMroqRcTYHeLF888/xiZezwG5Pv7khVkiMoU9djxcYfP444cPnz57BPT20cOxjSzN&#10;ZGIyo9EoP8MVcE2sHC3CIo8ODGMPHzrfn7BW3It2T9DRqG5Vj2+PtZs1tUIaSpQTxkAYeAxEEWpO&#10;whK67MFKxZYoJG3+hLuT4rGiMUdX04BB2WjI6jMzHVk3WbHDBFiEqaLXp+QKZ8Iql6lShorFYpU6&#10;jdZKAADerqxpb272Xr3b3b48P5iearj9dElOxAsZ1FvNZj1pFfLYdDM5Lkh4I4Tx9Qcr4+sPHz2a&#10;Xx2lthSNra1eyZgXlnkicpbKEpvJPgau2OfS8AlBOlExVSBOByLCjkNkZmM6OITdZrNWnYZpNTsL&#10;ivgQk7E3D0CpVrEr1D06z56c38ycYK7kIchYmHtAjOc6ndmT6YNqrVPVnjQ19cOr2+tmXdjHXZDF&#10;7bqm3k4pFu9zwrBxlsNdXEzCeetl9Xr/wb+pAJ07HTWoZ7UupdM0t2qgk/tTvIlr5epeE0Q0VnsB&#10;rtYavUanX8xVBQb77m5/+lB7enp18dX3v3+7ffFq5+LtN+gf/H7neLbe7fubyEsIiJjSkpQDDGsA&#10;3Oeak7WuQtGFN210AKEBtBttlXoOE+ImZ+G8QVOcX4MQuNm/uUZGMn1ycHLtEYLMlVAF6OMaaNks&#10;drkypZItujsntbZSX9Ir5SDQ0U8JJE4IJFdiIB9r+XPEtaGBlYcffLhOoeUTQSecu9xgbwkxXzvK&#10;jPLjTHZETBqeIJGI6ODp8xGIhGyWNDFBNDN8oKVJMJzNAGdwA9GH0+Qvt8rekLFskmAdNBm0M9xL&#10;ZgQbryAUJYJGG0xkX3+pug+4EjGiMtZXkbEoEUYpCGcqiw2iAkA6jc7a/ZYaKK/hAWwuCiGkzwj6&#10;LBfT1OATmQlZmiAv4DNpVNLawNLS8gp6k372sw8fffHLf/nHf/23f/3swQKF4IvEWhg7BIlWnk+P&#10;WhbVoGcteX6UzeOY2EAjJIR7yS8RExcoPno0Th2lcF2ppMUkoWKGGzvj52b8QiHuydMXVjeITF4m&#10;ms4SzdQItkbH1XImDFomJ+R0uhUppU7pyIuytJZeo3NIpU530RHwisxmrt4ZpawMi0yCDJ+ZowyM&#10;bywMrqyszn/wdHWZ6C047C6ns1gqLQYF0UjGqsMdk5m7b95dvHv9evt6S9dr1nolaRk0Asj9fBnE&#10;tnRR1rzee//tb37z5hhtHe18OpMxurwxQElzwkLW2tPPP/r848+x6eOj+fXHL4hwwRnpvDeSHZ9/&#10;+uTxi5UnLz96Rsgvlixx4vj82ECWHmFKSAugmucfLA1uPHgCGgEOtGYaW3/x4sGD9RcgLShl2f7b&#10;r7/9cud2ZrMnLzls/kxcjOZxE8PDZP/i3N6vQTz/F5ZY/ecf//jHv/RdPX79u99+//VX3/7mt5gp&#10;9s37s4MjnaqbkutKTinEUnuxpFQqu6pu7e6bs6l65+B8/wrwD7Tz5c1JTbWIvl8lPVqF9J369KmU&#10;Xq7rKuE6d1Uy7GODPWBrcwebR7L2UbNf2zizf3q5d3l5dnVzDK+1f40pZ+cwZQ5Ozs8PIFCcAKBe&#10;H8AEPgTue6Su13sprOOQJR2qw9PLqV6yqG83zy/ebZ/uX+1hu+a3d+9wi+rybOfN+4uzm1P47uLV&#10;9tnl5enMJMDwwc3e2UxVs3nSUWu2OnObQOJhxh5OAUk423n1fncWtD2EiXptq+eIcaK0tJhsJlAG&#10;1sc2fPlWMABaKbVYCRhS8u7RkaorO9rqyd3BPDse5XhD0kV5V2+3Jvz8ODreCFvSpDvP5mdQWbcC&#10;bghZc9XZE+30+eXd24ubSRVobh62b40KwhZbKOj3DY8OI59GewFWhNuyF5NJly2f4eJaEocuYnOi&#10;kSgzHfdzI9jUHS0px8ZQGw4ME8R0TpjDDnSVpZTB4m0JqTD3KQMrSxM+uglt8kxUajQj8PttASNE&#10;AD+cmQjLL5gmDh9XQONxm7MSrLiKzlDIodzClW5r2RpoxfJ5WythMQZtsbzfb2KKJOk0A3eXsmSW&#10;P7gIDKxg91gwx5sObD2HvbsZhAlKP+r4ctQcxB6fBN5ITBheg2NhzYf0IsLh+rGswmWXSiuBYIJP&#10;izNFNI7NaShhW6GkA984nI9g7hhxguQT+9bGV1fm55eHSWRAU64/jt05BtefffDJT3/68QfPnz37&#10;9IMNMZNncTlcQZs3wzQvvXixPv/k6UP49+jJ43EKFpww+RAuaRDrBKYokHQWZY2MTe5ZUW7Y6HDb&#10;QzFhqDtX27y63J+ZntX0uvZwXmhpCSIsOj8KdClH5bRCYR7oUeAX3KDD7eFEOSF9G6SVsl2rarYO&#10;TppHKn3BHrQvLi5iNpJeUaiUrfJeQ7VoD4ZaRqm1FahY8myvfPPs8vj04vXru73jE221UAbdQqdH&#10;uEZd40idssON5JioYlaUw8wuALsZHH+xPvZiiEDll50qgJqUw1L2RkBgkTG/FdEZozuIe2Ya5BYE&#10;YWwjGWdHaSwWGldxTPwoLiJPAdAC2e2vbldnYT5Ngno9QovPra1adRZUsnYaEGwS9PXUCQB5tVnr&#10;bG1qp6dq9UYH16smT46PZw6rmCcGh6kHVGKrp1QU7n9eLLoBKYGRl+TyVK9Wu0/u5vXqwMJlANJq&#10;lVJX3+o1ZjHJU4u1L3Acaaqg1acOETirswcnJ4ChzVptcnNKe3Wlndq8hnn77rvvf/jyrfh/4sv5&#10;FO/fvHl3eTM9WVfJk4/7vGCMr0ObXMThrVqt3q9AV6n75mh1eONeo36kblQ3mzj7cb0AF+u15zNo&#10;S3h1C/r85GDqoGyLxX2EnBdzZgJOV6Wo7GKOhX5rqtbDRhpdudsBJMBhD1gtiXI4FhsgRQ2O+Mj4&#10;C8z7ebZh5lgd6H+S0skLRm9eGIuZmEC1o6Y4eWJhjYCVVPdNIwkEcnZ4lELEDosAjfAviyvYEipM&#10;+og/jGbsQaMl6iOgIwlVcl9WlQFqDJ8w5gmEhJF032OEKoK/QSttX5oWQZN6MaIzmpVJxGlehoaN&#10;q+B7Ku5Pk2GMADzDLwBpY8ITDIgNwxNmhhlrqIYGB0fXRkTcWJgbpUuyw0sbA0vAOF5+8tOff/jk&#10;o3/953/6u1/+20cPFkbIElMiZLWEuRmLVRCNC5z6lCHgsebjiPnAr+NplPxZsxi7cq0RGXE+izws&#10;Nsr1znA0R41E4ojOPBPo70S4bOGKJxYIzJhVGBeTRdEMtw/vIqqIRqdxW3D51W2ZLqV3tzg0b6kz&#10;2cB24h5ry8YjDlEyKTt1/Pk6JY1tpbOUtdHR4bWhjfVHn7x89mSZDzjlsVYcim5PkcC9SBVSv6md&#10;t6fHV9vv9qbnjjRzs5Pqgi3D4ZlQsZfLiZBL3tw/233/7fdfnteAb9q5cRZhcACvSiYci5KeYEXU&#10;y4+xdOrxgwerFAkzQmVxy4n40vyT+fWVlSefPh0SgrqJT4yvjz1eX8ixRISB5dXHj54+Xh4a2oCH&#10;AJHHHrwYm4dvHqyurowPLo2bapdvv/7hq9dn15tb3WSh4jXFc0RilkwmjBCJa+Zw7+1f//M///rX&#10;v/7n/4X///lPf/njn//069/+7vsfvv32+z/9/qs377/66u64qValkvpG2+BwGVseV1KpV8h1ys7u&#10;+6vDumbz+hbz1LexVFp7qFG4CyWVCoLSYiElA5jAlXClDigzzJCe+qij6VTRyr4zt9VQ6eonMzP7&#10;/WRM/POz07PT/f3945mbq5sZYLXnCNObk4cHOJMPcNlrdna22tHUOj1dSS7T1FJuzf7uVdslNVpd&#10;7UPcRJ6avtnFla9dhOftve27N28vTgFzt0ES3+3Cm+zP1mpzs9M3x9q5o+Zsp6fubW3VO5OA2f3E&#10;s/PTnVdvL7RViGOTs4dTkw035uhG6QBHE4NLqytEntVpryTRJ9BdSimUHQgEKvWRHuJtnMqKcPJl&#10;46KulyxzOXFqmsbOeBM2qUyX4PMzMRuw7aBDr673a8IOrs92L16/35tKhbgRFkR9JidsC5dtAsng&#10;00cPhrLRPB8gIGMzdHWKSsgmBHT2xoQmBilHj5i4JlrGKkyTsz7fMOjDB6svVpYHhyayZjJNYGK3&#10;koBuBps/nMmZyYThpQfrG2Kha9Eq9ApooKMstljQ4EIfTk4E+9QxSNl0Wkyl09MESgSQI2A3LAYr&#10;cs3hyWZdf68TrJ5AwGN0ViA2xGKCCHnYnJsYgOiSZTBjAaxncUuNQWs4E6f6yOKczwyMn2E2kxni&#10;LHzcOA0gI2Li8OISUBBEEmmEmDWTzNS4CdA5VHE6geVKAy4jjwWkPQva1O0w6A0OwGypMYTOWgyf&#10;mDhEYtHSFJCPT8eGRkhkKpPnz0eBWIgJQyvrT7/4yUcfPnv69Mn8oJjJabkCNn80TViGuTC+uv4Y&#10;a1Hnnz56+AJmGlESx2UzwC6+IO/n8DkR4jADE+/oQKyCjopFmDHli+3G5NXZzPTJbKdzVEhATEwI&#10;+PFohp8GpiGOeL08MoAkQ8z0V6RlAc/EDQBaypN6WXOqOgcAU1Pr5M6WvaQw6HVdnTzprliM8saW&#10;Gs7JaDUGQq2K3Rijcbszdxc3t7uv37zau5merkmBfXHQ60ToUGAtWIYNkpeZY/gYxA2sEl9YBbq9&#10;PEI1CcsVXVue6iaN5YyIQJkgYd47VsoAyYBYHWeLGBIWi96vcIahC/+zRFFuhpPhzW3V5qpoxYu7&#10;ypNYJLEJbLeGPaUAxeZq1U1A4+rBCZYcY68oLHTGxC1QuiebW/BbWKxxgpp3+iCEkPi3v3E61c1J&#10;jVqpoPd/XDcUi4vozlnSy1O6Rq221H94pdGQdXWYa9JTd3Xqnk41h3P6pJ/5Lex04HXRz+AQ9/pD&#10;/wiPjc72Z2AVs9aqaFNGvPv6qzepf8Xf7x+Lr2E2791Mba3++AAcXJW81F/b1hypUiVlZw4+cfNw&#10;anau3muDhN46qlernS1gxtfaKTy9zQOtFl2Dz65QAkw2q5xwWUQx0xKBkM0WLC5CHJPpSosGeR34&#10;hw6baqWwcfd9Tg32AfUOOJRTTXd0/Nmnn//0Zy/HRYVJoBh1hSFVcjvRjMEYzvA4XC6fKcHOikRQ&#10;y7iiDTqZYSYNo3NY1gxIjbXPaGCbFjNyVBFbmLCEPAG7M8ClmoHgAqME5DPxsKO4t5yIlYOBUB6m&#10;FAP7aEgkIH5zDKBmVNTHub4fCG5twMyHCYPaWQTonUNPEhghoKRRR9OiIE7ht8n4zqSJ0aHRCQoF&#10;d2zj/lg4xmX5zMTRwaHl9fmHjz786S8++vBn//Mf//Hv/vVfP9qYmMiKMpYQIKvfn7AIOVGBNKlP&#10;ujxlbhTGWkQk4vPoDMLIxAhBnPZNrE2QWRxOdjTLd8jdIQ6TRYuw4cj4ORxhomV0F12eGI9Gj1r1&#10;SakfrTuRCFu8/HQ6zveHnIvoIqA5OtKo9Qq9vKtpqpMG7EUQAnReIPKKnvTAs+frI6BRs2trFLKP&#10;gJ171p89ffzw8WguyuUKhOVWodOWQvAqduvd1Nzx7rvd0/OZm/OpJrysultylTk8QOf+wqbFZUjV&#10;N09mdr787o22DnfbYeURBseXRpeWCUx/LMN4+tNPXsLx4aePnj59+vDBMNApCctUlgoG5x+Oraw8&#10;eP6cIHQajBnCBly3p49WiWJJdmF17A/18gQAAP/0SURBVOGTJ49XlhYGV188eLG68mCl/298Y3lj&#10;fHV8VFK5xgXfnZuTak9ehLDFponEhCzDBxSOQKKQqK2TH/74//rrf4Fy/ut//ed//eF3f/rzH/70&#10;57/8+Q+//f1vvv/+67ev3759/+b13vnUFuBhqVB0O+3YXB57rpd6x3vnmx3gvdrz4/3TvZ13706v&#10;D2sQpxRKJbLYthrddfsFkjKVTifrIavdqgMg9rOY6+e35zenp6eXu+/eXd4CPIN63r68vb091p7f&#10;54Wd9/u6zsK8vT+02gPcJ651gInLZLKj2lHv5HJ/UmEMSJ1FhWzu5GbmAN3Nzs5ub892Xr99ddFv&#10;P7N3enq2jVXa8BZnNyjBN7X7t8eHmKXaQDewyaam0avX5ppT57d7r96+29m7PZlr95qbh9WtuY5b&#10;yI/TEcQmRsfnlyVeUGZSp9SpqncVhRLo79mjbjJkEjEIJAj9/pbLoD7U2P0sILQSJicRNNpLhRg/&#10;avLHyuGwsaBIybA1HrbCvILI/PpUY88zcU2Klncl3fZAOUp8MP9i1MeCGZmJBQw6GES2RKjsFwgy&#10;JiDhwwukCCZUBBdbEJopIxODD+ZXlseHyGSYUMNZalTQKnYbDaXbJhDw4UMNDyxvrC7lYovdZAVi&#10;RUQUtYEwcBkTXlzDojHpOeC4E0SyJC0mrA3TbM5FF6bcu0qqHrCghkxeKYcqAJSVYLDS4vpbnhZX&#10;RKVz8nGQamYCgcoNuZJyhdvhlHpseT5NlE5jTTEEmxxw8xHg5pi6SUhHuRwm1YeIbfZFeZIsmRpn&#10;s7nhlqfiwlJ4wH5LNM2ims2Au+VKQVGUGj1BEOscej+blbKQZZrYjNGN8cEJAmHEzORl2GnzCFkU&#10;AapAmnhy73T7dHxobYKUY/koE6PLD54+GlvZWF1fB6o69uT5B8/RY42Sxjy7CJ9JFUUyfuA/orWl&#10;iZwpg/5owJ7Cfm6/DYJbdqIFWYdOshBCQMiEEv5Mhs+iphnZiMUbH1keJktooAA8gTIzRw0r1cDx&#10;de3O5MHJZrW2pVGnFEldQ1Uq6YGb6hRFx6KuoQFua3c54UJJIfDbLc7D7Vfv9mDwv724PL29OVAb&#10;pK08Oy0BJMWUGx7fxONmIuKh1fGVsfXVjeWVx0+fPh4fJcfzoWKvp5erFMY8TUz2gcCCMI1pQbjK&#10;ee+3DGIrjouIJj58wSaETHTcFgDkgT6eAm2KhcybVezdPI1ZmfeWA0CDAazn0PEHYiIWR29hLyv0&#10;9ew/Pdn3Dds8ub7WTh/8aNopbE5OdoCLJ+f7PzKxGi9ZUuj7K2UqVeM+kXtVlTIouujn/WO7ELm6&#10;dnI9vdl/chD3vwErp6cPmr3G3Gj/QdA6tU6nCR+4s9V/YH9v9x/63/x4/MPO7s7O2cy///hj/+Ar&#10;FosGoAUQfkoluOJwFrXq4clhU9Orb83N1XF5vTp9PQ1xBGg+qmc430ktVm5UO712DyCPSIjCQGhZ&#10;QBsHDd2jdmnRIXV1Nb1uqeBOtrsFUNRGqaviaZXzAm94YOZ252zWLlkbWH/2wUNCuXlxsX11qFSA&#10;dl4spfrr2xlO3h8RSSA6kCijlOxIv/JNnDMTJ7CFE+jpfk0VLiyLc6CGJXS2P2wLQYRxu2wwTwBn&#10;0/0SJC7gfD6RSJQtFbtHSJdgSyrgY/C0SALEjCFGv234FhuWQeShklF1w3joW1IzcHkIpXl/95lK&#10;R3ROUyHq+MhY1LABTJtEWaCI42i0J6CiEf0gSOcnDx+9/Nnf/+yLX/zDP/7jv/zD332xsTYE7DBc&#10;9oKKF8Zifg6ba3TDWG7lOfwIk0mTUPvoTJmgZBkS8sTaSC6aYQ8v5/LOQjDPZKFpHRqZCAT+mCXo&#10;7qqSLms5b+J7UrqS3VJOBIMJNBRgQ3gpB4p6ZVfW68zNTZ5MNTe1c93eVrdQWHS7KiFvfGJwJBK0&#10;sUYffvpoUBxnkoZGR3wMglnioyyvjw+uzD/eyNL79V7BntpdqVScetVisbZ/dXq2f3J4ONsEEJKB&#10;vjIK+Xy+iR+NsHn+lgMic0NTvbn75t1Br+S2G0OmkcGBwYWVsYUcBy7Kw88+/uSTTz78FFTAM4gl&#10;a2Zcu2AKneHRsfmxFw/GHi9xF5NSnnkJl+uANowSfIS11fknDx8+frExhF20V/r5N+MAzQODA0vL&#10;G8uMVu8UAPZiZk7TVtitMR5WuPmyuOFhJqNNEymuu/r2D3/563/+9c9/+eMf//K73/zuD3/6A7aU&#10;QPPtH7559fr969dffffV672ZZq8LGhgNBVLFSsXuTqaOrm+nqz21prl5MH19c3nx/u3Z9cHs3BH8&#10;irwkVx3V6m0ZegZgLUOjjQUNteYcBHxc22q0Vc2db1DkboOEfLt3e4nr0Jcgv0E3X8+gPdDN8Qyw&#10;/NnJQ6126hDeYeb8GDNErmGyaSBwHKkbtVnt5Y72qFBxFUolQ6ndvD6YOzw/Poe/vTm+evf29d32&#10;JYS/C/z/Ymd7d3f38vb8+mRzcwrtVg/mGu1erwtBdbPa1unamk7t5PZs+/WbdxevL47n9HJNdXJu&#10;a+Zyzu0FdJYwskTKwPoGwWR0SYMtS0A9p1t0J3uT1wcdpUsAWnJgzcdi8mwBl3KzqbfQyVlzjgZC&#10;zu0uVoSmKJuDFr7SpEKhVHcmp2/OTq/P9+6AChwavCJfluSLhN0Acm4Pz7e0skGBUBv1l42Gbq/r&#10;tnq9Nm+GZ4oyca1lfVkkCFuszlKQmR0dWlgbHX8wPrhGjjKJgxsL2TQ74UipG2plseUHUiEeGdrY&#10;GBgYpicMMl0hzPHzREyvtVLx2Lx5kOxY0yQmTCwMwFACcB5c8PFbdji5llVq0KfaeJl77pYR8LMS&#10;tIasMb7AE7AKaFGBLSTk8Zlis4/FsTkVKYXD7ZZ6LNh+kpnOoesmSAGYpmuja9hza2GCEefyqT7s&#10;fycRU/1lOohfmBYCiycI6Iym5YFKiy9Ki7NmSZolCDiKLnTFt3oSUTGojRHK2gIZ5B91YmEtC9qc&#10;aGZF4lTSBIXB5GREZJFkaX5s/tnLzx8tL4HAXF0ee/pw/tHzTx+tjyM6Y2fk5x9+/PHLpw82hiU0&#10;EJWmPB94Lx80DU08uDpIzggz/kTIY/EKMn5vOCzIexRbczKdDi023QaX0VhxSS1CLp/GoueybKuX&#10;RRxcI1AjPK4/IbWxsll/Si2TqWTt9hFwNdSdGpUKAktdJdd34V6k9CmQjWrlottRSCpAABQAwFKd&#10;01evX11s7+3e7V5eXp7ta5twpwVMbPqX66+1Y2tAJvnFo0dAzcdXXyDDePJiaYTu9xS6KsAgB1wc&#10;nziNrghYQoONvFEys9ISKi0axTVEU8bU37A0ReOY/OI/nK11ttAvEygvLiQ355oH01OzzeohFlGh&#10;fNVOz8LHn9tqYHIVslf0LAGkbDYngRdPgdyGb6aBLU+V7wER9G2tlwKxfO8fRi/ea2d53whbKVfd&#10;Z3L/91QSsK3RqENU7EJYLBrk7ebm5Fz/ySEAYnhPYA2bHaVq7r7bBpZbaY5qc0eAq/0Hjk//pf/1&#10;/zmye9u7zh+//78PltPlKBSK6N+tx0YG2PNi9uRkswZfsQxMg7tY2hOg+1OHU+i7MgXqYvLkfOag&#10;CXJbN7EwRBTFPAmQqGUhJ5GUNbqLDpfHk1QBu3DY3Tq4hc5AyCgNWixlAUcYHji9vNg5nWqo5AGu&#10;RFJpHqPf6MzkVgeYWUHZUATLeQBVPszvkbVh4sTQwsTE8Ei/cxM5SxkeBsU6Ag9AYCGi0RWJQJbg&#10;rnDGm8AlJWdBagItzAJ6hbtRfm+5ZW3ZbFZn0W5j05kiUMzoRYJiGb+FO08HhIThA0SNHscqZ/wZ&#10;qGhcJAFNDmiMSyu4/5xmMun9Xq3wsQY3Xow9fjw2vrC2NjHCoLF5fJp5eGFg9cHYw2doQPnzf/v5&#10;z375j//+q3//x7/76fzqymBWxMZqKoEwlo/S4tygPQDznstjxzG7DNtfmXE1h4Hyb2RExIvk1kZF&#10;/lYoxmOJ0L4EdCr6klqCzpKsnQqYopl+Dx1rqtNWpgpWeFGGOccHgdFr9ODuaWqb2qvT45nrjl7W&#10;UdpblorLGIsTVteXJGUva+LBw7EBkoRKGB5eGx1cHsSy0wWCeHgcS7czGVGabTMYKkZjy+ZMLS7W&#10;p6Zmt2qHU5Mamaot63ZTDgsP67NxpvDQgVkP+NZuzuztHfbkrjCbKknDyQyOPdkg8L0ZyYuXH3/0&#10;+ScfPH/25OHTp2PLFDJDDAGNXwlTXgAEP5one+2Lrph5FUj00ydPnjwYpBAoC8svHj6dfwDcenlj&#10;Zf3F+AYeywNDcAwuD5G8nau7i9Or4zldadEOEZXNTIvhupFIWczmz/rEProlNXXx+z/8+s//BdD8&#10;w9df/+a3f/7rf/4noPOf/vS7b9+8ffPV119//e3XX71/t3t6jKnUU0Bp20qVTJ7STG9vnzQWF7EZ&#10;+9TJ9enF+9dXaOg1u9XrpuT6kuroSA1zUa7uL5wBBdeoAaJ76F2tvTo+vj092331Dm3H7u4gSF3c&#10;bZ/e3O6eaUHWorHeMfZcx37rhxgWTlBKH59fT8HkOmx25g6mD+cavc7MuzfvtEdy7O+a6qo7nV7J&#10;2TsH2X26u319cnV5enn3/suvvnq9fbl39/bta3i3y+NreJHDqWngy5sg4NsyQzGpqx+B8mk0m3MH&#10;N7eXr7558/71trajlze25o5kNe3tdJFDp6bFI7gqm2XQBC6dw2LxuA1Fhzup62k6GlUxll5bxRpk&#10;CY2f8YcMXZnBEmWIWVF/sFjSF4x57G6QbxmlhZJejgmsk9P7t9fnp5eXd69ndF4fiURkcCAgRMMl&#10;O6Ds8iBBFGfzhJVCQd9pOC1eLnbZh9Edp649eDo2kaOZ/K1Ky8QYRQ4GRGyYxclzJKThEYYpJHXr&#10;daWkTm70xyFyU4aWNjYWyFypoWSwezkCv4DD94eMHq+Jg03fIiyg3mYiZW1omEQZWh5/sEoUxTOh&#10;YLnlVja2mtXmnKZrcLsVyWA5kQgLBTFrK4xNCTMZkPLstIgr9HtSXUXRBdo6ZAM2bWL6cG+NgcTc&#10;nIWYkyWT0JtExI6k+8FBkqZHoywqHXg0J2+z4hKe21BSKHSKRERCHBym8oVWl9TjsSZi5VbFw0mT&#10;KKSJgeVBBk/A8y2MUggMuBXZidGFEYAjtp/HZElyZMowYW3+w08+nV8fe/rB07H1sXlsGALSeXkV&#10;Qs/8kw8+/+Kzn33x/MHA8Ig5zcSdr3g8CnrZy88NbayR4zxA5ZYxaIkJWwFpIGS1J7tKEHvttt7t&#10;wHYnQafTGs5zInGYPxyLn2Wm4Kq+KMIV5jORNDWhruM2p0wu72nqNVwZ3gKdVqt11KpGR9ODwSVr&#10;tEtFbGiIGYMpo02qnDrbefcKgPn09GwPV43ObrVNdcnV8kckWZ+EsDA0QYW745tYHRt7sTQ4tDC0&#10;/ODRh8AvKPFYyGh0pOTuMh0XN9PYJRADL15ddFwGeGdlhFEWE1dD+Ww+j8/mCbgcnonHmwS13Jzc&#10;nK3OomrEbSJQ0P3/cdsX08BmZg5mm01M0wY1W50DgO7MYTL1IRZX4Tr3JAAa9inf/LFl1WwViHZX&#10;l5LfJ4XRFHArgb8r0c4AZr9O13/4f8Ojyh76b2Ip+aLDXTCUlLK6pv8koDO8W7U6W+002o3mQP9B&#10;ENKbzS1NvVef6/uU/e3ul/0vIOH6X+FwXtnvv/lf//3+Kxw5IHsOR8GAxmEQa1XYVw+Afq5Th2/6&#10;Nt7IQoCLwBkfHMxOnmiBcWxqtZuTzSOdfGPBHBGWy/4Ml8sV+K1JecngdkmldrchpVSABnMXHU5X&#10;MGFpeQVCYKd+78DF3evX2DT+Qttw25vbtzPYf/5kc67eNkhL9WQLZi6bzWQQiMODQxPD2HV9dGIE&#10;DmKWMIEpGFh4OEGcWKP0/TOJ2KOYTmcLhGGr3eVOJQUSBgBthM/hcvvgjJ0LAkWDO2RCqwDcUMab&#10;D8I5h64lLBpuZPTbSjKjCJbMSDTSTz2gMkBrg6z2MXJibJEFohoXoCkTg+Mr6w+fPcem8Uvw4UZ8&#10;aTqVTBns5yF/+vKLn/z8J7/4t7//+3/49//4j//4p//5s2ePH48P46peJMLzC7ksMYtns9rCQn+G&#10;DW8nQuOUnI80PEFgpMVAQUhEOidNnCDmmADJESpwRpOJn8lnMmGPq1hYTC66vNQ0OxqPmth+fbWj&#10;VssDeaZ5Yc3HtyoAnPuoMTc1A6Fau9kz6OpyaRliqEdIXXg8v5Erx2iEgeWBNZJYkp1YQ1OhB0DG&#10;lxfILDNcSAkznxelOYmA0WKzxPKeosOhl8EM1UFM1xkUaGYglwrjaSaA830eebiSVACpUzePbw8b&#10;+kqeRSLHIywGZfXhCiXqFbAGn7786POXzx49ejL/cH5liMTAFibZiL3lAzXw5AUxpkhKvemNZ8+f&#10;P3v68OHD9Y2FiYWlpY2xJ4/XV0Aug3Z+Mb4M4XppYOG+w3w2U7p6/3b3+PpAXQBJ5OX3OVMWbWqQ&#10;3ZB9YqqEzjV2r7/6zTff/eH3X75/+83X3/3uz//1X//117/86de//f7rb95/9d1vfvN1v//il6Ap&#10;d3Z2rqZx9a7abBydnO5eVXUuBwBUE3j37c6ru3203zyAwYkrfTD76kdqpVID1HgWE022eg0g5HPV&#10;2emdN6/fvnl3e3oH6Ly9cwHH3etXAP/726eAzqe40ofoDGCMkwhY7vXN6Rk2ADucBcY7OzepvT6Y&#10;7HSqp1++2Z7ekukgEMjUR1tqg13aBnTeP3t3od28Pp45ffvDb3/37SuA6Z1Xb9+/fXW3t3+8fzwN&#10;3Bnbux/pSnqFS+qEuaeXIzo3YSicvvr6N999eXd10Gkc1esQXpszgM40EZ1KpJjhjjAkUaPSmUhg&#10;yxipC5vhwJsrEtTBsZXBUQq2ZI2jnVbJKOSbBPlyxZCSFz0CUybDDRudIJ30KfgDuGLTM9fnV1f7&#10;2++0KaEPbkjO72WZs/xihWkeGR01Y9ZTopAqKLbqTqxPF4nJjIiAxxpdn18fJFEjmbC1zBcPLywM&#10;LA2NLo1wrSEhU5z10dARO2CXOlM6ezjKEjEoowtLGxNpr9TtdhoTfh43UeZ6g8GWP8rm8figdNE7&#10;30wmANysLb94/OnL+SExJyhNWNzdDlwQ7DnSLi3qS8GyzRYTCmOA0ImgJW+C8ZwXxPmWkNCjTLnt&#10;lUAgaLWUY3kBW2I2m8k54NDmPgEU5zAdhSGhMel0nMIsJlD5fmsGE9drQ5dLiH4gt1KL4bgkS4Hw&#10;aJW6AhCIwvlyqxXm0cVm88TSxhAZ224NDgM9YtHFxKWV1WFgK5k8G8DITCSQxSNjaH/7YmDl4djq&#10;xvgYNgwZG3uwsvJgDND55U9/8pOffPZ8bHlojZRmc7kcE9/E43DDMSZhaXzUzIryuYDOlYrVEgDt&#10;5XIa9Dp5QSFrNLq4/10JBp0OD8opjsDE5AuiEp+ZQCQSAJ4jLBGNFvW0GyqlXp+0SwHRt7TaavWw&#10;CjINRvzR1txcRy1TN45UWGqkVCplvYbSkpe2j3dANePe6enV2TYcezD0J+vdRSuPmoWzWdoYyALD&#10;IUwMbqwsr6HGGlh/9uGTFxuYpcrlC+3SciRLRLcKUMwi3E/Ag0Wjp+lxOtMfi4iiHCBQHB4HlDNH&#10;KERTddMkOoBtgmadxcXdQ2xM1q9kAnjGVd6DE+3xzczJJupqrLoCpYyLzgjOWJuMrZqbgMybfS/Q&#10;ezRcAy6O6wY65X1lsyGlwyQTOHCU99pdZf/h/93vIt5DxdJV6rHgqlgsJHXq/pODs1WICaCVt9Dv&#10;e+5+p/oEBf4cwHNt6qD/QD8d7F/2j68uzwj9B/5Gkva/EI83NaroPTn427NABc380FoBCDs65tbg&#10;FHA/rT6HRdbYvroJXKOPzlOTgM4nm83Jk4PJarPe1T9Yk2T6LZ3ZfI7X4y4p3C4Y2VKYTnplqVgx&#10;SmGYB0LlckII5JTPz4cHvgLl8iXS+Z1TCDv7J7iKeFCrH6mSgYRDVrABDaQzWWQSYWRhcGEUHesg&#10;OqP3DYg9+B9+RiG1MDo8Mdx3ewNilmZFMxl4e6dB4TL5smQqSOJolM0Nh9FHLhhwGZLuVpQFWhXw&#10;mEVjAjuTpEU0ukQCOB6JxwFtaHCI0iJgwGyg32kRYCZ6lGXNuIRuJlBGCNkscRh4Oyjk+SfPP/zk&#10;w2dPnzx+sDE0OtFf6lpef/rphx9+/NnPfv7zn//il//zX/4JwPlX//ivP300jw3jsWYZuDWXJzFL&#10;mJy81ysU8JgSMdZy9ScjkUhiQLScoIxkaXzyWpa8MGQWxWk5bCoN0iAsEIQKMpkjFMvE0xJRnAX/&#10;+IKWtOKSy+15MSaq0f2BpGGxPbd5WJ082QSGpgFETalT7oDFKwyVRaNjDyaixhZbgvqSSmORBpfH&#10;X6zPz88//fTZ2IKP4fPlWGyhl2+yeaxlLicjECZaFhBUTmw2iiktbn1XpXeV+ax0xMSP0OkRPs9v&#10;qxTdLodBp5m+mdYUPKE8DQtjIkzKi5XhSDnBIb549vLls3WQxkD8IWjANRWLySaFIz6x+uSxyAl8&#10;OUx+8eiDT5/3jcAgDA1sACyvwOdaXx2EQD2+imZMwM/6rGxtONqd2X71eud25hAvRp5HQ5LtI8HV&#10;E+XI/X6wEgkzZk8dvn57tff23fb23Tff/eb3f/jjn//wlz//7jsQzV+++fr73//m6zdv3rzHZeK9&#10;vTOAzf2r09uTydmTs72ZqkqR1Ktksvrk4cnx2fbePkrn6uzh9GGts9WE2V2tbnUmMRdztorbSDO7&#10;e1eXuzvvvvzh229e7YCiff364vIMhO2rV+/f76KMuLw6ReOBs6t9TA+7vj5H66CTm+Prq91b7fT0&#10;1OHhgXZ6dvJwszlXPbjZeX16MDVbb/fqNY2qK9M7FfXDmWvt8dX2pXZqeub48pvf/+F3X+6gJ9DV&#10;7ruLi3e4yn11c7N/oOnqe52UKxDsz+bFkjwFMqe5OT1z9f53f/njr3///dfvbpo9VW+rdqTwcGgR&#10;Pp/p84lyxGGKmI2lRd6wNeCxWl1Kda+t7KYS5pVnT7HTA8mXjuSDboNRUAZ+KDU6gSJKbRAgsdYC&#10;OP2iArVzQ6aeOzxBdD470wQyLKokJ+JmyCO5KDbiTROGAZ39iYpcptBrGkXQdAJTXMIQGFuc7NLg&#10;GjHHz5c9AS+2gyIRgem+oMQcLks0R6bnY3kTU0QrO5MKh8fLiUoow5TRwSwzEw66KsaKJRJPBJyF&#10;xUpMwAMCHKeKWaJsP8mKHc+Njj169mRsbDAaqtgDdoXqSFNH4TR31C0lC/aA1Agfg8dmcxIVadBr&#10;MmXKNoEgkcgnXC5j0Ch1Ou0eiy1R9mYiVIYvB/qWzDBjVXacxYpGgc7TonxelAn0OUoVM9k0monr&#10;j1kqRafRGGzZjMYYP50TRQQxbG5mDFRc9oTfao3CzDVFxEQYzBRCljC8MEEy5+I00ujC2ogPoIjG&#10;ZIJ2BnVNGl5++Pz5ozEKLZ3NmikDY88/fPnBBy8/fP54Y+PFi/Xnn/3sZ1+8fPbw8ThREueG/dj5&#10;WGCzCpkjIE3HR+Dj8CxWj93tqlTsi4rCYkrdqeuwP4My6ZA6AaDdjlbCGCzDKdMwmYbMwK11Ca46&#10;UAgivzEpV1SAvnD9Ll2vNjXb2Jo+mb3f2a01pw6AnWJWkVymUmICRmrRVpbPbZ5ob7bvgDNeADzf&#10;vd69vLu41W5qUhUuTeLLkkYoEN2GKQwxcWF8eQLOfeLBhy+fPx4fWIArQaBkWaz+fjwZpjGW4USY&#10;IlyXoGIqPJ/PNpni8UzMYsG8fP79uiiXm+FOAa1G7QvaeeZm5gChGTtEop5GwnpwOHWzhxx46nAK&#10;661QVSN6w3nAWcxi2iui6OYBPN+6R8PAjXZWowZwvtfIfzPo2ribBWeJnl3oW3T/uFyRlKuwmlKn&#10;x5V9t8PhLhYMqf5zCydAtzf79p143KNzZ6sKIh7C8+bxTf8BPAxnWmyTMRW4/xHTx/4WvNm/nqrW&#10;lf9n/6G/VTAHxYUtULDaGZPRMdGlvtWpHcxop+BU+9YJgMnwQrhcsFlD28PNyU5bl9KvDIvpbL9X&#10;wIuzvVJVr1tyS4MeTygUdJVSSbfd7jImEpZE2OKx2oQcPidhHfjtb3/9u9/88O2X71+/fvtq++YA&#10;S9Em621dUtoqu1J2IToAiCRmEomCrdhHRweXV7Er7ODg0NAgwDVa2A0uwT+QU4DWlBEKCaYOkx+N&#10;ZBJ2w2KAJyaR7ttIxjkxr9+bsFakDkWy4qXh4jSgM+AHXUQF4cxkicVAfGnYgZWGuZ5iMdqCAlvD&#10;xqwMM9Y2EkcmhodHsqS1exuC5fEH8w+fPAJw/viTT++pLdKE0cGB8flPX3788Uc//cnP/9sv/v5f&#10;/+WffgXg/Kt//uVnj+afIDrjuzLjJjaoAZAJQm+ey2f5yCDP4aBipplZLMqRJoZJYhY9O8FgLK1O&#10;MGC8Umkmv4Djjwn8FfmRLJhhMoZHKQwmHTdxBHlh3pKUV7i+ERCOLFMYWEhKA6Nt86CqQv+3rl6n&#10;ThXsVq/fUgZKPWg2BUPcfn4nPUIjLr9YXx97+OTpB59//HycmM2SsiwTN2PKhG1Aqfl8jj8v9HPZ&#10;bEECBFLBabcXdG2ZIiCMiqhxE/bCBBrDTRgdLqmrWFLNHUzX3NZAKwPShcqM5ihrpEi45c0NPnz+&#10;7PHyRt+dcTiLvTKpVJ/JUBD4lgYZQU3DYGNtfPopKOd5XK57OP9g9cUYbjWvj73YGFpbAyEN4LwG&#10;NGyYMjGSlbDt13e7u9u3J81eMujFVW0shGOQiIQcLY1163D3RHFvILl1dTY9c3p1vH/59ofvvvvd&#10;b7///Z/+9Psf+mWF3/7m++9/+PqrL9+/20YvPRS1+2d7Z9rD6f2dvc1eSq4CXaDZPD9HG9OrGe31&#10;NLasuEGHn2u0EwGaisX/h1MgeQ+vd77+6s2XX3/55VfffvfVu92Lu1fv39xdXmLaKuD0LrwBJolt&#10;752d9kurjmeuZ/Zvrk+mrk/3tfvbV9eYK3p4OD19uAn6uXl4s/NuVzs3ezgHMFKtqXRtuVs3i5tj&#10;syf7V9eHc3ObN69/8+fffrN7c3xzjk1icREdncOuLmdqqtRRTV6xWOyY6eZOlvSpbr06OTkN6Pxf&#10;//mHP/31z9/ubYLQb/YWE2wkVwAqjJyPOJJler0CIIxlK5qJS/XtnirpDvCIYy8/fDb/YnktK2EK&#10;rFJpmN3SHdWV2F++ULFl+Cahx7VoQHROoa+hql2bnbq+vT3ev60tBhI8OjUdZVJGzTDF+KZIjkim&#10;88JWp1yVSsl0BfRe5bIlPq6xlTEvTGSpbK/NFrJmxFmYCECFQXBWFAVjPkrnh8MCptgs5hoXS4VK&#10;Is+NgywfXjDHIZQEg8GAhW+yFkvyZJBj4rCZkXjOR6ORYBYxOV4BbWL+0w8erowtM9G4zAHhDRuI&#10;NWdrDVVKUXA43UW3tBUT5GGEO3AXVmDxlGMJm83jklpDVsAvu9FqScS8MT8fEEwMECYmgxTAXBCO&#10;CSRmnJ3JcyI8vz9Dp8ajLFom7xfGcBHb2vJyvcI4nA2DGQuFLGV4f6O7EMpbwmKKOC7gpMlElBYL&#10;2Ok6K07TJGuDayPmHGjGNAjHtJiAhpwbLx4/fTRPzHD5PJOIuPHk4y8+xk4w8xvjDx48ePry408+&#10;fP70yaMXWTpf2IoBfvF55ZYgPfpgbGx9ySxmRGzWftfuQLBYwpyJ5lyj18BKBYfU5bbDM5VA0ZUo&#10;W/Lom0DwiREaGWTK6NoEIc2JhdyKFpxeJB52N0CF6drVg+kTbFC6OTk7c76JRbwqpUzTUHVVKszB&#10;l7arzc3jy7t3F+/e3l3e7m9fnN7u3O3dzsz2CgkTS2zG1YzhofFlki9LWVgA5Ty69OTjTzH5c2Fp&#10;eWh0aI1IpIyQsvfOzTkamx0BqkLDLvw0dFrhmSJYoAfXEtEZxIM3nIdBi2oR0O3w5GDq+hhmJ2Dz&#10;HGZnN5uYeYmLvudnt+fnWpi3yKwnseoKnwTgnJxtYnN3XAcHejw19WO75+uZaQAjFWjl+59LKrUa&#10;MBj/4S5WT92+f1yuMMjV7a5MrTQUsLc7YvNisdR/bkgL0hXeC5hMtVnT3OeRtXuduc7W5vT0zO1+&#10;/wE49DtX11OTtbpmcu3HR/72z9fTMzc35yfV3r1I/1suELA7Xa5FXNju9rC9x1ZNg5J89vr8ZLKj&#10;mUO20UdnwFFcA8CH4DJo2iqVbnnYzEjzBXkum2Mp9I50i1KrzdJK2CqLpRIGdZcHRmwrEXQUXTZ/&#10;vhxwDvzlL3/8869//evv3t/tnp3u7e3DpWvWttqLlVALBpKVT2MxaTmsxhwd2BgfXx4Evbq8NDi4&#10;vIz3EVF6YGBpY3x1dQnRGjU1BY12IDCbvEZ3USqkESZIaL9Ng4mTz4dbQcxwWgxH02kmHQ06Jdiq&#10;KsegYgY2emxLyD5MEWOIGVkzVSQGzKQy7nPCgfBNYMuUYRIRiMACqM1xROenfXD++PPPP3/5fH1g&#10;FIBjcHx5fP75y48//+iLnwE4/xtI53//93//1X/807998ezJ0xUK4x6dIXpIyARxVBAD6RChwvsy&#10;xCw413sjb7LZTKKQ0wysqPYNjwKWYcJiNOPPczk8oUOpxOJ+4vjDpwtxNkSLuCCcECYUegtfAudC&#10;Y3My/pDDIFfVJ6cOsYWaZq4uU6PPJaaL5010X1YciSVi4Vg0JxFFmMSNx0/gVJ7MP3r58vnK2sLy&#10;i400B7PQQJQLY/mMic/h8iISs1nCaxWwb4pOo2mX7LYMHf7anzdFcCXP33I6XC5HMak72mwWgpWQ&#10;IEr3USA2sukifj7hZRLHHo1tDE+AUiCK6XE6nA+NJY54pAn6GlvfUOs9ooHHuGL3YGV1dWV9/cXK&#10;yvrjF3DXx5GODY2OYsudoQni8AKFQGJEQ7KTy53Lfe1ctxCwCEFS9fen0hIzpuyIWCx6nM3hRJhs&#10;r6tbPTm5Pp7Rao93sE/TV9989Zvf/e77r7Hd4g8/fPf9bwGrv7q7vbncO9vbvTqZnrmehlmzv3tW&#10;7akbIK8O9u++fLt79277ZnPyfP9kavr6+Pby8vTs9Hq2WQVYntJqT863d/Z2L17DC3737TdANL/6&#10;6tW799jT8d3uu/dv3oKO3t3ZvsLN5f2zq5vzmZOD8xuYQgfn+LH2905nbk6BGSCvhxhyOH2snZ2d&#10;vnx/dzsFxH92cgsocuOodqTD1fS2Tqk+2D+vlgrKudOv/vDrry5uj89vbo8Bny/PTs+2z46vLvZu&#10;rg8OmzqH1ZNU6eQGNOktyTWHtfrh1btv//Dn7777w+/vjjdndve3nP4Ml8Ons9hskXkNd3xtDpcn&#10;EbNgn4VgwF7EMgs/eWR4rF8JN7ZMEkuiCWtIyPOomoc1lBUlu9WWN/kDBZCgCM5dlUx9VJs6mT04&#10;Pr4+Pr06P6h7mDlGjjy0sbz6eJlMj7J8YnreE7AXSl2lwe2ulPMCPt1HYAo4tJHBNZ8pHGp5/Vya&#10;mQCEeCTL8juVKmUBQDImyHhtXFrExPMaVAZjLB/zR9PkiaEsDQZf2QrEM+wpGopuV5jG5LMjJhOd&#10;GokzsgwWlhfxzS8effBo/uED3HlOSJNJt0Gpam9Vj3RKZapUdBRSGo2ylFToFYt2q9WaKIestoTF&#10;WNQrDcaWxegKWI3BhN+E69XeCDpkk3O4MZNlRExxuojJ48c55byJ4w+XM9izJ+73+jMmbgx73QO/&#10;jUboOdIChZUJx/zCcCzsUlRiGaaZlKPx2TRJdgKAeWgca6lYNAauEg4TMUqw6BIfHOQsZsAOzX/w&#10;ciACpxj0MgnjH372yfMn84/H1udhxswDnX2CnvMrWSYvZg2F85kIC84/nl0YWH3y7OmDtbSw5anY&#10;3e6gRYr6T13vdGoQspUKR6UiNQYcSblSbhcAiYkzRshpqo84PIGN5QnkHF0kFtOM3WDUH+aLqILe&#10;VF1XUqS2js+Bkh6cHJzs30x2trbqAPb1ek+pb3c6R13Q5tXjL7//9t3+DcT0m2nt9cnJ/uXO7tV0&#10;TefyAlWT+CgLawtjT1aGRsy+7PDS+pNHn346tjSEW1ajIC98PrjABMyMx8aDcIWZETYH+Tc2JYpm&#10;YmFelCPwe8teHtCwOJtrMYYFscTBFMyow+rJ6TF8MuAM6HEPDHRzE6huP+Vr8mQG3X/6mh9rjqrw&#10;NO484wa0prY5fQ7aFVi3dtpyj4UWEKMdtarb1f0IjkqQzdjHsd5pYDooyOj7x/Ulhax51Nc/Did6&#10;0CtKqVJB3n9ucPp6ugk0EEGyVm/f24thxwp1r3Zwenl83X8AkP/sdv/06qRZV6t/dA39299mpg9O&#10;tPv7J5PNrXtUfyZ1OkGYuwsKPaZ49BpHzRO0Ep+d1qIvWQ1YAAgyCCK4495sYso6/K1GU5ucnOsN&#10;rZEAniP5sD8WQMchu8WbF4bLIUNXDtK5EghY/JaiveXUyZRSS8Cd1A/85Q+//f6H73/7mze7++fn&#10;+1c315u4xa0qVDzWYEHvYd+DGBmzr5ZXV1aXQSjj8iYwrKHljaWBAUzeXQKgBMSGCL4AZI9kJmOb&#10;Z7Y/5HI7Q1wJiZTNpUW0KI+L4Ix2UItSDkrGvhV1GtAZtDNagEmowFQBGiUw7YC1mX1pkZhsJotx&#10;2wzHComyhnp9bQRrgwc3VleXlx+AdP7w448++vjzz3720y9ePhwfWqNMLK0Atjz98PMvPvvsZz/H&#10;ron/8s///qtf/ep//NMvPn+GhUJ99zFcRKflfAyRyR8TZrBizAdUgcViZMkMhoROJZDMBJKEll0g&#10;+SijQP/hI9L6yVcxLj8Tdi3abXyReHgMJyyHz8qBFmklWm4Xum7TmZEom82xuRb1gM6bc1hY19xq&#10;l+RKgwvmYgAUAp+epjK54VarzAZFHmWaBx8/e/To2aOHz5BirA1uLE0wMzS8Miw21+vv72OxmUAm&#10;zCKsSNcr1Vtoq2vx80E2Z7hRJpPGjHLKFafb4XS6F1OdTsldCOSjIsLQmpnO43G8tpCNIxlcXVqg&#10;ZBlicZoZjdJY8SiTJWJbgi0uzdisyorh7IOxBy8Amvv1UhvLy8vjqxtLoJiH1oYXFtawU/8EhWAm&#10;IbmPBGXnu5f7B5MdpQvECb8PznCI0lgXSQViETFx834em831lGoHgLfX5zPH22/fo9f0N199++3X&#10;X7558yVI6R9++N0f/vzr796e7m/v7u2BEp+e0Z5c31ydXd5MbjVnp6amznfefPvmbmfv9vrw8Hhf&#10;O63VAuO9vcE+E9cztyCDT8+u9t5+8+abL9+8/xJdNl/f3b1/u7Pz9u3r16/fXbx68/YCS6B2dwHR&#10;sRc6AOnx9NTxlfbw8ASYMTyydzVzfnt7u38Mrzi9OXtwvX98cnJ+eXd2javmh5tzW01g2tVm50it&#10;VquUemVz+qBTrICU3vn1797vnu7Dx72ZuYHPcnIAr3AOH37v8va6qdYnu2qZvOB0uQ3JUmOy1pna&#10;33v93e+//eHXP+zeXG9/eXaUEIvpbD7cBriLOUbaZKk4K9j3OtAqh1tOV8uYLFrSG0vDK89ffvhk&#10;ZYBIi9Ij3pbVVpbq6s1J7BRfkrYsMU4+6ATJUFAou8qUqqfBPRX0JJm53b44O3Rn6GIGaRnTJOeH&#10;Jey4JCfi2IJ2R7ItW7RXQl5Bhk3LmdORCD074mOZhJZyhsdjEUBATZAkfnu7dqR0Sp1Sqz/Oi3Fg&#10;dLMiduViICwsezlMBmWUweehL1c4468klXJHJehn0fjROJ8H3CwCwSPN85ZjGRHlwaefPnv2cBmT&#10;y2yuYr/Jx1FHhY1/lAqDvnd4qFG3NdWjkivgWHQGPJZy2YJL944g+hoGQ9ZQ2W9i8/IWmyCa9mEC&#10;qshHIprpEbqIFeeZotwE0AxBPs81RSNRXl4o4LDZPK/VA3/GY/N4URGJKGZm/HBATLSVBWkC/jEE&#10;OJaPuDYxgq5eJLOIlV0bXBocpZhBK6Ang9nMEAMJMMP1e/LJqogTDko9QtHaw08fP7ivppp/DF9W&#10;VtCx5ckqgZaJ2TwBaxhNvZksBomy/OkXHz0fz/ITlQDgs6dlN8h1OtlRp9acnGt0FW44NaPRkVSm&#10;FtF4hBelZsWsNGN4aXBoYHCYAB8CmEiWa/cyw0ZvnECTTTWAzqiaN/vYVwFXf44nsba/oQGIbsuT&#10;qs6WRqbT9Wavvvruy53z6/N9mDZTmKB0fLl9O9VLBvz0NCstHlkYHRx7+ngDXR+HHjzHFbPVvqX2&#10;BMzuHPo7EbDMGc6fkWZGILqYMhyQIX1/Clo+wUFvB45XyOHxIiwmz2uD0RrqW3Ruzk5fHR9gxnYV&#10;TcI09a1NAGpckQWiO3WCmdmAV9hdEp4H5bkFNKU2h01vtPtnx4cH/U5x94VMvwKhWOs01CpV936R&#10;+m/9Co1Go3fUOZIhDVWp7jO2FMmkTtNWyFX6gqMPzoqSXq/v9p9bBoXcRDuUOazo+NH8U61u1NW9&#10;Oe3l9vF0/4G/qb/aOQX2Pr3Z1Kh+5AJ/8+Ai+8nMsfZgthruP/IQNHmh31RSLtcrUmoQ2tNAROY2&#10;T04O54Bh9NEZDyzt3urMwskCue9sYd1OB64pkSSmcUEdy1UqeTHo5WA7pbBbl0rCrAlWPDDgPVZD&#10;40jlsFaAlw58/+3bi91XX3/9/hRYwsHh9MlcHQ1X9AZ3IFRQ2bGDchQYpDlLBMyAuL20vLEBIwdz&#10;dgGaAZnROg8l7QJC89owNjMh5ECZsgW2irvgDHFEZmxTR4PP4W0Z7ZXKoqESjmB+AZVKj/cXsbGI&#10;TgRCWkSjw+2HsdB33u7nI6SpWKWFWRIEILCjC2sT/WN4bXAcPsbgiydPnwEMf/H5Rz/9+c9/8tHz&#10;9aVRCmVg5cWL8QcffPTFT3/yk5/9N0Dnf/iXf/8f/+N//Mc//uTloydPscskjjI2DDaxOA4UMC8A&#10;5MsRfCIaLZ1jZCkjjDRLkiUSCT56nDg+THn8aIgMoxLIMFwMQUzAEaJTOD9KF689/ODRaITLjaZF&#10;caE1EAh52TT40HQmPR3x2wJJGXr/q482tdezMnco6HK5kDI5PUJelEmLcMpGC5dJpbH5kTTxxTPs&#10;yvjog88fTxBH1obTHAEXV/BAhGLg4fgz/Gg0GmGyxLl4zK1s93pHDb3Ulof5EY3T0mm4nDST1+pa&#10;LDpdTjfQc5VKVfQyGSOjFPSsL0uLDmOYnyONTEz40Gi034+LbwKNIbB6bFaXvNHouvzkpaV+pRRc&#10;2wFMLgA8HsZ1ilEiCXCZiM4zaEqQY0jitvb13t55UyeXO2zCPjhDMMPidGxWw8JWX7x8LC8QCgX+&#10;xOLhMTDmmbPT051XAJxffvXl21cXd6/efPvDD7/5/tsvv/3+97/7/dd323d3O5c3MyCM929uz+7u&#10;bg4OYGKACAVdvLu7BzMe2xD2yfcsJoc2J48vXr9/8/7Vu37vp2++/PrbL9+/ff/Nl9+8f7dzsX11&#10;tb13dbZzsXNxt4vQeXW5e/fq1c4pgPD+2d7+9dnu1fnMzPk+aPDTs33tzA364s4A7E9P9VezjvvZ&#10;kbh9tDnZTzOt1aqbtXa7UYfAUK9pZAanq6ic/u5btNk+29s+PdZOH1/XemrN5uHkyS2WZ+9eaSeP&#10;VEpDwGO0Fwyl7lF1Snt+c/bqq+9+/7tvL/a2X7250WXWNgZ8QLF4YbujIkzz7AH0ybHbAy0vL19w&#10;RfmBUJSwPEgZWn36aDnLyng8XI6wBQy+UCqlmjPTkw2FJxwT5tGisuIsGuTKkkLVwBU3uEKb2pnz&#10;q9NpjaHFoYmyq6CPHq0vMKIRYFIsvs3uVjTqclfZ78/wTDDYqKwo0AQeh0UTCKKmfASmAIXCYHsA&#10;8VWlQCho9HCpVCYamxEZMadD2gIdaqJJCBR6DASpMMPL2BTqRtcRtHFBaUHQZvP5/IiIPGE2JQIh&#10;ASey9uzDD19+ur66vswwJZxyOVwSda/kcCwq211Vb2tzttPWNa82UwZDt6FKGsNoHg46N9EqyBTS&#10;QNAWC8Pk4wNBtpX9cTGDGuFTgUuLsW1tPM7m5MsWSywTQR3g93rzfi6Hx2cLg4CKlrAwVraFOXER&#10;6HYg43lhmkJlUpYmcjyOSMSO57JYeUIwAyEnM8yUpXEgsQQyK8oYJeR82BUPy6t95oFHqwyaSdgK&#10;WNnZwWXK8Iv5xy+WIQYur6y/WFlHs+1VIksg9IcW3QFpJRbNZX2+7MDHP/nk2dhQzusIhMsWa6WQ&#10;dLsBSuawkqjWVhSwWKziXixKWxgVIqATcrl0buEFVi4uT1DToBp8RHJaQg8tVoQMempWc9SZ1J5j&#10;2f0p0Mnzcy0A25xMPTc7q4F7n5KpZYrCYncTN4husdEwAMSJtgoS9vp8uu5MgKqHyJsjjywsr2BX&#10;UMra4Or880djjx+PLwxTsIszvCOcdRbXtQlEMpXGTEOgxr0XFnbZp4opE3GhKer3RyICYR6iFLZC&#10;YHqDFeM0+nZunkxPa6cPNjc3q2gccFTvNCexnmq2ip4gBwjO2JkCsLmJTZIn+42kqsdnMCt3L05x&#10;TXz/xthHwr+Vq5j/0VfP9+j8fwA29xoAULiordLJ1O32/+o/gevZyfvW7gWQtf2yMkW7139utVOF&#10;eIHFyXOYTnpvL9KW1Wv1zgmI5eOT/gP/+oc/fP/uZmryQDtzqFbem3ovwEednDqYOpiZma3dF179&#10;d6UuVUI3lJRO1ZUrG6CJ8USwM9dkBygSEGY829lZdCmBO7Wl2dqc6vt+z2pqPKZvYjgX5dnktc3p&#10;646jlWezaJEIr1WU653BltXulIbZAqNc05C7QhZPUTEwO322c/f2y/c7t1rkCNfXm7V6T6Vq6yD4&#10;KDUFLzfDAXaUY4jJI6NLAMxDAwNruPuLSWEQt+8zwigYxDGWT8DtBcpFBS3HFoQ9boWi6PGzcKU7&#10;wssIYi24hZVCwSOgp+M0SQ5uOoJZGgI7llGBlKaC7qLH6X1TEhZdhBV2aQkuxGRxdZuAJl5k9Bww&#10;E0aGQcgtbDx4sD7/5MnTTz/54qc//eLjRyujBDKZCB90aeMBdnf+7LOf/P0v/+ff/cM//wrg+V++&#10;eDY/tj7EALiLYNaIiSmic/JwCDhRltgsZkXZ1Kw5SyHmRFSxeWTCnGblBp4+mf/0CVGURvWPGy6Z&#10;PvG2Ymdp0ujKo+fzazRBLBOP870hacALLyzCVlOSND9mMWJ3GWA6jemb6y2D0RJ0SgPukl4uT9pB&#10;F8TCFpfCFeZEcW2ICdPx8cOnT58+XB9OZwcGKEwvCAETPWc2i+mApQJb2J/hcLkmEDdmtjSZLMkh&#10;YrqsCQjMgoyJjX28mP6wxWgPhqQFvRJ9c9RJG1s8skYxZ81pnqeQXKzEmAwziZjjZwT5fnUlnxOn&#10;8f0tj8cpV9dVBWuGSpxYw1s6tNC/lySUDf1O3oy+NRPMzTRmAtBZ/KDq5OzyuKpySKUt+GQgxEXM&#10;uAhYNjPCZkf5PB4v44+VhcKEpZwIGarX2oPNk+N9rDreff3Nl1++v7i63X4FX9++ffMNaOiv3ry+&#10;2N3d3rud0V7fnF7t357uXU5vnszsX13dTF/v316dnYJwnt6/mjmZAiHQOeo1NJ3qDcAtyGNA5K++&#10;+uabr755C0IZgBpdQk4Bg+G46m81H2PTi+P9052Lvavj8+NzgOrja/RSBHSGD3V1iiXQ/T6s8MC5&#10;VguYdn0yfX2AK261GjZxVx812jq5rtctKeDC65M6mbJUcDiLpa2r24Pzs7MrtOs7mYLZ09yqNetd&#10;dQ3weRfCo7bWVspLhUrFAUGjq9mcnjm+2nn/w/e/+XJnb2/7Sl2mmUdArkY4+dBiSh7gc43hOGZd&#10;OaV2o9BvTdBoeZ6YNEIyEydGsmKmN+TB9hEWjyuZ0im7s7f72qrMDXcgL/SiGF5UwPBKqbHD19bm&#10;4SYKkavTSbk04c3QshuP11+sDlJyuGzCYkUtoLRlqsWKxSswAZrymXR6FP6LMn1iE4fJsQijPCEP&#10;5rHFkZTr9NKAwyEts0XoGSUmZFncFjYj84NMZTLzKE85PI4wKG8cKfsL7RkIPCCegVjSGRRyJuQK&#10;5gUZ8cDqg0cfPHr4bB4oQkuRKumOanPqlF4v17VBTG5pjtqqmna2J5PVtxp6T16QT4QzfL7fWjrq&#10;Ft12izAMkhRwmBsrx/IZZprNjWPGtoQeiUSYwGBjYeALbFrEJPACX+BmMhC8vB4AykDI0kLfYgAV&#10;vqAcE/DihCGzZG2JkmPzRUxuBB1AJ4hZ3FMjE7DACu0TzKKob4FApUJU8pkZuCJEWlpa88W5ZWMQ&#10;k7ckhOUHL1Zw22doYx2u7OqL9bHxEZY/lrcaCnany8ITkX1kwsCHX3z6dH5lNC30Crh5W8UgNxQM&#10;qfocemTVeimDu1h0Adky2nCFDCQM8B0fOTs8ALF2YGAYJiBZbKZQSJJozBNscby6SQC6k9sb7f42&#10;DHI01EGDj7mjrZMZbVXd1aFjAEC+oVHbah42e+qeTmFIKruKgkKe0hetPCYTt9OpOR9pYXkZifj4&#10;OBCLp49XVlaW1ibQXoqMdTGAzma4HFlAZzotTcVlQw6fJgL6LfENj0pAhESiLDpbEBNyIvB6Pl80&#10;bJRqtcfnBwcw10+AE0xNVWH2NGcPD3DPGXOmsQvc/bI2em6DYt6CUVrFxaaD6TNg0a/fv92egXl3&#10;/CM4jwIpngQajuh8v+/8v3D5vl5v9BPCukqVui2772UlxyY4i1iH3Pf4LCWxVV2v0X9uvF+LjEv/&#10;HbTu2+g/iJlcjc4M8pep/gPi3//hT1/vTmNZ1GxHfQ/hXvigtTn43KBbN6v3LadlqNm78pJe16s3&#10;6ltN3KeG/4HGz27VO6DQsXH15OQsRCn0++wdbW0ebB6eXB8f1OZ48bRPnGlZi7Xp6ak5eQioTdwk&#10;4GRAxrqNLVsIgkQlYS0q1aliJVQuG+0DpuDs9uv3r7dvgGvtne7fQpBp1ntHNbVhMbW1WYrx+Bmu&#10;KQL6VkKYWBgcWqOsrZFFDGzwPELBA4AaTUkgrI+QRrCwn+QTowhmsf1em1Pe7Soq/n5OccaPvdJC&#10;aDDa4lJzAEiYJJ1GjxEc+ZiUTTYD9BIYaSrmLAMyY5EzaLE4UyRmYN9vrIuW0DFvjAU4kc4RMJMD&#10;lB1lYezTfu/hscEsCGCRmLQ2MDQysTH27OVHP/tvf//Le/X8v/7hw/XV5UESjQfMOsPOCHh8Pifv&#10;zeeF+UwcO2bRTTwxhZQlkNPYJY0IEzE3+vCzf/235wssNhXrwiJA0E0moSUcDriCnLX55x88e7I+&#10;SuUCYxcIY4lgiBuN0HKk0VEKIy6wWSvFJDDjRb3m+GZSGbAG3Ap7yG5IynsadRebhurVW117CwRm&#10;lMaOMEbWll48frxEjptGnjwYpmZCAUuel55Yy4r4/GisUrEmYmGvSQSBhNoylkOuQtJQdAYSXovH&#10;4wl54+m0yWK1WBJcTjBVr/XQu6AUFIiylBF0kTFz7SlVycjOMcg+EZvHtUjtHh6dn+GzTUCinAb5&#10;UU3fysNEM1NGR4eBA/ngRpB8aRpTBPcGa92AnTDhCsAlMEWjvFDn6uzqfFOdrIRsEHSwtDXKZtOY&#10;PC6Px8lwhYlyLBYuJwCZg2gbfTQ7jZkZB6BOby8vXoPOvbue3r+82LncP9998257Z3v/+AozwvrW&#10;11f7AJPTh8A/T2Zu9o+npw4R2AE1r89nTjBdq9lWtXv1uc3zq+OZm9PdOxTPIJnfnV2d3r158xpw&#10;7wy0xf718dnZPv7Z5uT1/sz09PXtDb7W9QnMlgP4LNPor6090YJK7pdan2tPrkGInFxPo8FArdkB&#10;gt5Fb13lIvpNGVuhADo2O92VoNvgdrmcRQh7KpV68xRIBVruT00fn+6dXW8pHa5iexM71Winq3VV&#10;Y6q2KAWhqlB067PXN2c7r7/8+uu321c32pqNKBH4OTQWz2szuks6bFkUZZCpQrvUldJJvVEa0C4f&#10;gUGnpxk5v0coMFYEecdiwOa1KtoQ+rT3d8HBRf+nlgNkg7xU6qLTQ602O3NzjLYpl2caqZBXLjMJ&#10;QwMUdL1nwU2MsvmCisKwqCgErRWrPypicjh87DdES5NJpJyJE/EHKkZ5RxfgsPhhu6KrW0yqlEWp&#10;lZ8l+XDjesTMwQJeb4Ybbhml0kCLE+fErM5SV6UwhqxhrrDMofGxsihKk5ip+aAjIOQCB6aSl58+&#10;e/boyfqAmePSdzuH2pmTyVqjlISz0UC4bcMl72Ah7JHK0PIL8hD8o0x/pW/dWvDABMigi30E5m1I&#10;KmTxhRkmGb08o/DRAT78GZM/LIRBnfH7BRkYhxByEiGj1OUKeDwtr9ASsgEpTthiTGzeTh6ZIPhA&#10;d/PC0YXxpTWg/mZqJCrG4uyhhTVAZyqdQSSLgHDCNSGQJWjkvfZimJ6JhaxlbzlPM48uDYyvzz/e&#10;WBtYWX8wMDow/mIDtHPZZnS6Aka0NmMxiBNL848wyfLx+EQa2L3XY+iqdCW5eqtaA6l1JFM43EWn&#10;3W5M5Dn8KAdohyCaNsOs9w0PrkE4JZqBC41MjJAjgggtH3Qq1JPHNwfTNzMHx9sgN2+0U+hauzU3&#10;qYWxrgVA6AF3TMmdFafDnuwpymVPGEJWBiAgHObQ8ZQh5rJoohyZOLQ0tDDw4vmnD8fWkWVsLIF0&#10;RgvefodqBpmAbYAYWTJoJhaAc5wvABJHo8HtJJHIWGxuFlNZfDRXp2EVJZlus18f71wA5dWCeNZO&#10;nxyCWD6cud3bvryaOZitgkbe2tqcnuoXB2s0jaOOpn5U18yd79xd7J3t7bz+5ttv31xcXU8dTP9o&#10;0FWtoi+aplNvq1T3udn/q17rt4Bu1DUNmS6FPoH36NxGk80k9qkAUZvSy0uLijYAeP+5JfT4hvdC&#10;SJepf8wKQ/dtWf14ex+iQf8Bwje/+d3vvzo72GxqYADe/xIX3qmhbqvrc9jk4P5TtdH7qJdKGlId&#10;AHKgGg1Vu1M9mAaW1JzD/La+u8rk5sHJbK0Bcapv1jA9DaHqoAoalS90y9Sdk+vNdsVrYps46CsQ&#10;bgHlxu5QHpeiq24rUwqXxwNDLBYeGBvlWyoFZf1wfxu0y+UZKP25IzUAiGIxuaXtJrARsokdZWKG&#10;PQUAeHht2EzNkYHOE0ggZc0kkFgj6EUCvAu+kkgEn5iKuQNsfz5sXFS1S66Ql8uPABpi4/OWp+J2&#10;haNisggRF8aBz+eDr2IGkjUzdqPEzhYgjxn4NGAw2sel6XF2lJrF1DEJlcZkYePJNF0EODg0OpIl&#10;m4mDjz99+eGjp09eLJDp2IYiZx4hihkjSw8/+PiLz37yi1/84t/+7p9+9e+/mB8YXBj2sfNhmy0G&#10;E1eYBx2MrSxARaNoF0WjPszEMIsZ5CxhZERMy65+8PN/+PtVMY0pkTCxRxofppAAJKEnUKa/ePny&#10;g6fzY8sjTOzskchnuDxaWsQA1ru8YGb6W8GAHRMISkdTtyc6u60FQUJacSQBlBspRbIEoahR7xYq&#10;rRhoTwEXk4LGHzxYE0Vow08erlKovJgt4eWJIDbHeYKWy+2QGiuefAQmvI+d4ZUhIHrsiyV9SZFM&#10;Flxo9wTEp2IN+/MBuaZ5hAmNOrctijtnPh/BzLamGqrFFocqptIjbPjzUiqQ50C44PMEoUWdrF43&#10;oPNuXIxXn+GDO4LWfax4FCN5FFCZzUfrAQ6PzxEIvMbUyd4ZqNq5nlKxWMB2aK2y1yv0CwQgWATC&#10;cMJis1lAk1uxq7DUZZBtbVaPAE5PDicPp2euXn/zdu9kE/jk8fn0wS1A9PH1FDZfna2ibwD2h52d&#10;rKH+6zQngXIDga0eIFzD9zClO3NH8pJSp2pszQLIwrjf2wbaDcfF2dn2xTvcBb69vUYar729vMTt&#10;uYPDa7QawT6r01PT5yeYVXkNP2CCyuYhOvCenBzAu1ab1Wa9UcOltrq6jX3QUwaHwykNJrApuSUM&#10;6hRQWhq0xVrBoMcalDqLbtDPHS0o7WkIRwc3l9s7F1ebMHdKjckqrmrBbO80r6d6+kIJ96vVtcPr&#10;27279+/fbV/dnl5pDTyBRcjjm/JlS9Cp70GwrpSB3NistlZSaRemibjfT/GxYD7Fw8GyNxj0h5O6&#10;krNl85TmDk9uLnd3L887SRvOraAbk2H0clnjCK7R7AG6ee7j9r3amOcJMmnS8BqFkGMhyYzwhJ5i&#10;SldwLRbsgUArHxWxsA8yPedjxel00KYxfzgodajm2k6OWBK1FNpHwEJ0hYotaiZlGaI4gHsQr4tQ&#10;EA5WgLMEbSYmt+WWK+VJh9FqtQE140ZNGR4fpLWILI5aDI5EzNtP1xLDtHy0PkDguVX1zWvt4eFh&#10;dasNjEKD3jKyo6Mj7PvZkyuKAYsXex/xOV5r0OhWLGJrq3BMEKexTSZexmvzcstWrwkLcHHLB/Mu&#10;/Bx2JmazCXiCPJcXjfI5fog4oQreM6PVJhS2PHDXPEZji52F6AWRBv75mNwwh2FmiJhYrEGli7E3&#10;/NDA0DAJhS+BxWfHcecX0FnCyFGJGwMkWh4JsSfMJI1jlsbG4AQhSxxcXRpYffBgY43B9oasIY8x&#10;aLWEBVFJX6EOrj599nB9WQzTw9uSLupUylS3tzW31akfqeWFYkFRKkiBirOjmUTLJjTBbRBHoiNL&#10;FAhtBB+LSlgbGJwQ08ViTrCkbszNAHmFwby/vX15C6Ma5lSzCtPq/KRZPZydq8tSJblC2rKFvUG9&#10;i8Pm4bIW6Jk4PyIeXlnfoKT73psiMqWPzg8+/OTR+jJm+m6MD8A5o0GRGE2KyMDjgJDgUgkqZzR7&#10;5EWwpAYe85Eg0FMoECpYHAHwJTo9ZyaIOZbrq/ff7NxqcTKg28ckdsHQ3uzPnEzBzIVjC8uY5mCO&#10;9Y4a7XZPU5sFHD+9e/v27et3d+/efvPm9e6tdnPz3mvzb4nJTUxQ7vQHxo/ZX0edWgd7NaqPsK2k&#10;Co77x2udtg4Us6FvEtLVpdDZr6e+h/QlCCJz913be+rGj+i8BRdfrTm+PJ7evEfnkd03P3z39TvM&#10;CtNUq/dlV3ydDre24YNOHkwf3KOzTAaRta03lGS1Ke3JfYsPmGyYEAeCGfSzpr+ljplh1SNZu1Gr&#10;VjFhXQvCYtPEDVvssurUweFsTV/mw43g5W0eEHs2j1XIzZc9bqAWcr3BGYqVE7E8lzPwL//wd3//&#10;xZjZcnQOEx14zr52c6sBH0mnd0gbx+qWH6gXaEw+Cxc7fDkCRgsCQ0wcJhLQR1lMHh7JjoxSMLsT&#10;xDQRUwkY2JeZFeUKhImAvOuu2KUeb5wJKA+wGDLaFx1+li+LKdJks5lMJhAJOCbMBAL8RJoYycJL&#10;A0xnsxQKg0ql5nwEkpkuSCTi2ayPRZOI0zA+gNyJJWLzxNDgaFbCyi08ePrBy08fzs+/GCKIOEIT&#10;TZSW4HrU6OMPPvnk5Rc/++yLn//rP/7z332xgfVYEk45ZG1ZAD1CrbAwn/cKAZzRSVEsYYmya6Nr&#10;IDYxA41oFovX5j/+yU8+zQLGSURxtEUxAVHhCbgCWyI68ujz5w+RFK9mAUgtZZMIBLeZsPYCBPpC&#10;lu63GgPGSrGk72mvbjrGWDgk9SSMRYPBkEwpghaPMwXhX58s2K0xuCwQdjgSytLK6gQV20LNP1kZ&#10;JYj8tnI4zCaR0hxLwLmoABh22/x5U44AgB2229gCj6I+fV7ttZWLTleyl6q4ki7Qdw79Ua0O7FLT&#10;k1cEfDYNqTKLXdYfyXTySlSEDrnRjCVVa7tjJi6XHzXZYM73um5bJgIcSEyLxunp/lJCnMZC/1yh&#10;EGQVzy/0Z/g8kCT+cMsum0Xjy5uba5yCm1NVjTpVQBgOhEHvhC3BUMIWCiJ9lzrc/fKvo9qRUl09&#10;POy0IQzP7r7dO5+axHyrqakpLWjWTZiFtU6jrUP7HbQUQHeglH5xUS/Xl0rKtkrXOZzE51NKVb1z&#10;1DUUkopSCvB5cgo3o6/2Xr1+9+7V3Q7WjxyjGj6+1l5PH05dn73bxiZu59czt6c3M1jWdT2zr53s&#10;G8TM7N+cTHa2+p1om5PNrX7GFzb90adScnmqhE1dF+3GQFDIj8Zp/HCrZXQmU6mS3ZIHBgJ3vNyy&#10;Qqx3GVRbk4cnWoiSB9uv9i63L48PMQF1CilSDcC/3wV+q9ubO+p220AptFgafXV+vb/7+vWNJukx&#10;sTLlRKLcsuu3To4PVaVkqSQNczJBh0cgWfrk8/klihlwgQkCKO9N2CwVeaOjXkywjZ2p6ytgI+9O&#10;a3KHp5ww2p04utAsqteoz01fg8La3z/bOZuWAeIzc1kSiTJESQOzi8ajAqtqs9l2GgulpLPlFeCa&#10;pZjMYFAm6P6ExwVEMGRLWF0wUit8H5kVczfg8qhKjlaGhiSdwA/qgfw5rDFhzOO2Ay1sCU18oVGu&#10;VikqwYAx1LIkvAL0fwc1HmXmfBJvqmRthQQ0VsQS8KZXnyxTGP6SZlJ7XgVhggud9Z6sN7eF3uab&#10;09dTW3q7y7HoaGGxgqDVivGiYcDmQCVkC7Y4pryQy+PHmQKry2ERCAQ8BFAWi8bOAM3mCD2VBG6C&#10;R+nYzUNYxnbO7krFaIvFMPpU7I6CwyikmYeHKRBiRhdINI4/7/cLvV4eizRKyfp8I2ujg+PLayQy&#10;aW2CbAqbIDRg9XFOjCbelKVxM8dmtNutftHoo08+fTxAyuVytDh5aOPFk6cPxjcm0hmLTZgwGq2t&#10;cp5HNw8sEcnZgU+fv1gdSMfCwjJcV4NK1pUre7XDSc1RTwcqqH2UchvLXND8ZUzwi9DY3HKesDTC&#10;AEaQjtB8a6srG0MTBInJklQ3OrPXOIpvri4v3p2e7+OwPjmYmpqdkxlUk4eTWz2ZslQ02vIZTtkd&#10;4MZZtAiTRU3DbaCSBubnN4h0Nk8g5EYYwwtDg4MDK89fPlsZnhhaGN1YH18zU6nYLtDXT/VhwLcQ&#10;EvuZQBE+aI84lRWl4bqoZGIQJNnEMHq0MeOiXJwboTIYLJ727Jtv3+ydoBXntBZ7v03N1rYmJ4FQ&#10;A8Y26rieDei1eVhHh/xuu3Nw+vr1xcXFu9dffvXN64vdnd3t0/PpzR8dtm1YKgnhBcQyIvH9gzCy&#10;O5qeSqkDiET3EdmP9c5Tk522XA4Areym5DJ1SqFPdVU/PrlRnZqqdtQq0LxH9XrjvnH03BzAfO0c&#10;VP3kfTesiZvdt2/efPPqGGJR50cIjyeTaBlan4Pfrs393yvbbSyEU8gQkzdr6N2Jm+q4bL85dVhF&#10;r+0aFpEBYdrUoJVYdWtuCnfhDw9OWgHHYqozda7VtNXJBIcdj/C5ftxZ9VakeTbbH1xUFi0eh8sY&#10;5sKAhLA78H/89//9H7/8cJnprG5f7G3vnd1MNbfq7VQyqSi4NcfqkACIqglYcESE1sk+Qj+pT5wj&#10;oMU2QBg5O0FBpzASYDWxn1JAJvv6hcNxEzfvtTgMTpfbLbWZ4vhRcPnXtejM06g+QhYhGX49SxoZ&#10;MeM6KiZljKwRcVKgBAdRDvjIYGQpRIYo6rVxqGQzlZVjSBCxcQWcNLIwsAZsV0QeeDD28OnDB+vz&#10;6xsjIkGCG6EDnUv7KMvzzz79AM08QT//z3/41482KMMUM93fCgC9t4ZCHmsMwMSb5+C6NranxL31&#10;oYUJEjZwIPhy5OH1T376xfyohIYVX6DYo5x4ThTlA1mxlalLzz95+hi3vR8u+Zg8zJzDkq+Ffr5n&#10;VsRJBCoQCQx6ee96f6prDVs8gSBQE7vL5Si4Yv6QW9br6hfdzqCtjAYJoYQ/7hvaWJ7IMYDQT6wR&#10;s6QslcnmsyULa+JMwL1YdMt1BWOoLGACgyDR854wzxtItudmaw2lXq9YlNfVerku6bSD4sFMiypo&#10;N5m77BeAiGADHnuTPZkuteiBkBEHnSGQKhs9QyAU9me4IYXcoNAXg2GBXwCRAQhIFNc4IyCWeRku&#10;XCGhEE3J84DMEOKCoAIR0moNnVwu1+vl6jl4qx7Q23ZDrS84XS73otMTtBeTQCeS+pQScBbbrs1N&#10;Hh5sanDtsnNyXa01N9GMFg5cHgKpKpMpF91uVyBoDEgxXdfPFXr9wlbQ6AkZHQ53qnEEb6HTdRuz&#10;8CL6pEKua8Nk22oC0t7cXr57t719AfT7zavts9vj4/2r2/3jmemDqZmz25nj25sZdNaGKHainZ46&#10;uZ5qAhVGsTs12+xsYb7XVm2ucwQBQ6koAgq0PMaA3eEKelBmQbzksjnCltVmdRWLANjFoJcd9yds&#10;Noz1FWPIXlKqjmqdzubJ5NT2651+Ks41hKdpmOY4Y7Ea+xCiRxUQun3U6B01Z872TmdOQPlenZ7d&#10;HEm5Eb+lZQknjPpJ7ckcNtxKAQyaLMaEybf84SdjQzjsyWlghTEbiLKievZ6Sl3JeGT12vXeu7df&#10;Xkwq3cFyIojAgw6D3bamBnr9WDtzerp/dXl2fOQSxtNiAokBEpFmEgg4fFPZ3Zvs6JxGZ9FpjPEg&#10;+PKjIojJJDLP6k6CBLEn/FybA0bFYiwqrMh7uA5YcllbLS8/zaCagnrNVgpQrmyzK2RAMt0trAyx&#10;FvSL8Dshq7WVEHIzmQyHH6EBq+BwOCF50mqxCdhRUz7GYVEGgeFzStVr7WQv1a4j6VKr9cq5JvYK&#10;AXTePAJpYE8mKwmuiVd2umCe2ipWnCWhIFyZPMQkDgdkh1EK98cLrJEpSrPipr5BotDiscW8gNPx&#10;OASufMsadCQdlQDWTifCCY9TkXQ4peWoeXQEGPjQ0ERWLGJmyhlWPMOLi4lEEplMnBgdGhgYWhsh&#10;ZcUsjp9NzZLQkAyotzmbJQ0tm01lIxDPGHn88ZP51bWsREwWYdr30PyT5cEXSz64nQGXK1iOef08&#10;GmNtOEc1Dz58srK8wAAB6rW0gkVlo9HVqerYxWmul9KnekdyRwU4X8aLgkFgirJNXJ6Y5JOI0jkR&#10;m80UUxaw0TxcS5tTeVQ7uDpFr/fbHZCawDxnZq6xlrjaK6WOZqcP5zoN5aLdY4nly4EQVnNEMFuT&#10;xpSYR4ZWVgaILE4YdIk37jOTRodGRh9++nB1dGIiyxhdHx8dMeeww35/vTKNqbnY+ZfGZPa1c4ZP&#10;Z7LjNDaHRh4dmIDwi517RDSWhEE3xUUQcOmb5ztv3+8cH5+d7t/soxnf+Yx2+mSzc1TvoG89dqep&#10;Nxq1ORDOQMFlzdt3X3395Zu3r99izsjd7t7e3tXMdKgPgn/7DzT4BHCerNbq6qOtzv2jGngphGcI&#10;I42jBgSNH9H5sArorAOR0VYpUzKZvqTqqduq+5Xt1a3qZK3exr0+7Pv4IzrDjNVU9y/PD2Yn+w+s&#10;aYEtf/PN67Prg2ajff9LcWxSC1EV3U90qvv8M3hZVOnyo+YkBMFO/ag2WwXSgRbbs4cQyTAXH8Lv&#10;HBD+yS2sdQYAr2I/kM2p6WBBVgMon96UlRSFiqcVy3DzIPX8oPZsJpaEGTbagwmLUVoJgWwMQ4QZ&#10;+I//+Kd/++Dxspmr2n63s3t5ej4JKkatdzgLSXlzRmbhwm3hwWTgxAGdCUQ8CGYA1ixxhESk4EYz&#10;pogBYveXpdEDl0wmi0WiND3CAUraCvR7xFjzbEwM8+djHlfRFeZFRWZAZwYZpbZ5YpR4/7eEkeFh&#10;EiOLbhf9NwKsN5tJwyRJjsEO+yPibJ/Ope+LkeFdh4ayIAUlxKXVDXSZfPDw4YNhUd6SZ9NFTFpu&#10;BGbP06fPP/wQ1PPPfvL3v/zlR+PDayOMSMxjDwA6tywhS54D3EVgwo4CmBFixpKtIfgIPhIBdDtx&#10;5cOf/fRTCp3K8MEJiXN0voA1zOCb2GxOK0F+8fTZ/IOVlZX55/NLI+SJwQm4ApShjUECQ0ylcWAC&#10;u+wFRamkl01WZcWWLRgMVlxBiwVCv9Tj9xsVjV5psegKJrw2iFueYCKfoVOGRkfw6mF1OBMLubLk&#10;7PDGkC8jTcqLUrnKmLcl2Iy1gcGRtEkYC3ucxUJSL1MZFlUqBYzHekPWVRYK1dPj6QOAn4PJusJa&#10;DkOkAu1rihWw2VxJib4h0QhEyWC32WwUgBwkgkW7pZJcdBotFvgUGY6JgwsKfBMAMyAkBDysGbWF&#10;85gOZ7Mm63O49Hsklwp5mF4WMyp6NQ2E1ebsifZgsoNb3qliUaFrd0EJw8SqbWkajfrmzc30wWan&#10;12s0sL2sEh7Yn5nGCoxqve+N6wiUvQkhn0mD6MtmMWBQkMlUvt+bz/T71iu6QKDVR/Xq8TmIUh0g&#10;oqZTB6zbmpw+vzm9uMB2FP2MsFfvdmCa7+ye3u5fbx5qp6fP98+1GCfQrGgO5s5mFcltdXNzC9fJ&#10;tpoIzvARYdalFO6Azc/jc/yg/622cjhhC3ttllgs5O7JjAG9vCAF6AEexUxIrRZPxbFocIVcylRS&#10;2ZaXtqaa1Zvdne398/Or3TPMLddeQ9js+w1jloh2ptmuN+Fce4cg3LEcdHayerw9uWjxw3uAtAsl&#10;Zw97ylJJrlcUA3mTN+FnEpYeP96gSCKmNInB5AltHqnLVaqd755tKo12zNm+vXj/7etDHWjnMlA/&#10;EM8KRUmprk7NzWlvzm93t6/29y8v53B5WpI1iyDIokNmnsu1JrttXdIhlQI/yzDFIk4+H5UwxHRO&#10;qKBSlwx6lz8a9boWk0qdNKQ7BLLf1endHq910ZXg0/L21BF2TnM7QhVlfVJ7PKkMeq12q8VY8VhD&#10;ljIMaC8Xe8Vw+Ux6PBO2GgMORdGTgLHE5bHQtJcB1DuarB4fQhzttkvOgF2pKiQ72Gyw0zw8qMmU&#10;SXulkHR4hNy81QCUU1oJ4P1oWVthGJ78OB9EqNePxiUtIdBrNLyMcjIcgdcL88KWiOX9GRjFXLYg&#10;FAy6is5KMFQOWyzesLUoS0kr0nCcMGqWEIeWh8wMEjFLE9IHhqnMOJ0KMQ4TTteG14aGRs00PofH&#10;jqdHJkRxRhaFBISkiWFfXGiVOt3l0fmNgX5uNwElZITG2FhfWxtbgZBkkaeKLS7XL+DEqWazSEJZ&#10;WgXpPEzM+tIZm9VoTzY6MIJlnSpQ0y1VV9VrG+wVa1gYsxhb+bxXYMJkWTr8Y9Il2BSAzyITJWwO&#10;L80QCRZ7ndlz5J7X55d3O2fnoFIBnQ9nNw/n1Epl7Vq7WdWoSkD7sS4vLOCY2BGQzizQMKCehtfW&#10;SGlOy2isBPMRGpUySia8ePhgfHA4y2KTl0ZJI0SIsOI0LYL+CTSJJM3ElnxA1eMRJpvLNWHLHb+f&#10;NbIwCBIGd0p8dFqaYRan0yBa6Ona7MzZ3d3ezut3u9swB89Oz7DGWjtZ69QmmxpZCm1G1QiRfS+R&#10;xsHFN1//8MO3X77Bbam373YuL7dPZzx9DPzbr9B2C4RzE1u69monP+76znU0W7Vm7ajfhw6twu7R&#10;+VfVrSNVSqWpzmpw4U1ZSmnmOj3Zfc72C3Vd07fgRqcWlfoeeEEfa7Y2z3bPp35E54WT6/27b95e&#10;wNTd7HXvs8IiBlw+A2FUwNZY97Vb9Ua3pCjJQaBMTW02IbJ15jqY/AWSGZ0RqqCZccd9C8Q2IjQI&#10;j8ZRf49u80ArTdVmbg+3anW92+VIKhaxR7OAA6Qyw2HTxUQGxyvE3stGl9STwEYOhYH/+Pd/+dmT&#10;sQfD7O7F23d3O3v7UyAj1EqDw15UVq+VZZjLENw5HD5T7GOY+zIZxjMQSSKFOILFTQDQw6MTfTTt&#10;m4YQSFkgfdiem53JCMKhihQ7tyY4NHokEytDoHU6AzBs2Cx4PTJpBFT3yDAFF8UxzwzrGmACrA1P&#10;rAF3pYwACo+gORgp7jWlfWYywyeJg0zt+yQQswwYR9F4OruApV7jgM5P1idoeZs/ykqzqKShFbTA&#10;ffbBhy8//+KLz37x9z/5dADehRwN2e3BcjkBh5fH9/tN0ShdbCaYMYANLwwOLoyYxQwCwWceGX/+&#10;8oP1UTE9R84BkxTnRBFeeiTtj4W9MaPF/ODx4xcrLx6MPf/8yeDa6Or6IH7yofEFKpMWzfjDFUOy&#10;3zxB1jVUbH4Tz1+22iG+eUFEVwIWD/YnKRhS7lYC9JAtbLOUY0K+mCzxEUdG4ELALGGgN7GPnltY&#10;Y0TLbpVMpzOU+zM1Ozw4BKSVYwu4jEGnQqkryRvYjU4G6NxuG4pVkG/AXLWHm7OyiseI6eFw3Vt2&#10;g7Kb0pfQEBseSLSCTv3WnNzlCQWNxlDCLlc4Ax4rRtdELGHsF6HkvQDtQm+sHAoGAkYPWonaEha3&#10;TANKsye327gcAGeht+XSt2XKVEqu06A3EHZqOcJ2p51GG0ZtHRtHAWPuVHELWaOZa3bqGpTKR9WT&#10;82ngx1syQ6XMjdJE4pGJEcrw2gQjwskAPR8cMftEHHx7W8iVXCyk1DJVvXnYb95e7cDsBBqAXFgz&#10;eXJ9e/EKfcFwkr9+//713cXOxc7eJTDx6/Nr7fUMLnRjngp2e0c60M8ZnaupUm34iJgqgkariwXc&#10;QPfYhBxTJp8IBVxuqScYQBUNFEjVUbuLqpTTkmFHM+GW0el2VTyBosHgDNoViw7Mw9Ur5Ug5zi63&#10;d95h4db+7dX+MfqqnBxOTm5en+7tHU8dHNR6jQ72spttbmETnenT6SND0Cbk8TPCsqunkeGSvjJV&#10;wQ4TIhp1ZPnx+iAxx2TTqEwe9hM1Sl2pg723r86mIb7rVO2tm3dvt5u6ZCUcNrrgY+i6WIRZPdza&#10;mj4+vtq52N07293rGNkwoAniKBcms0AozGd4sUoSayylgWDIGxdnfawImykSsY0pdb0JcVRhFKAR&#10;ZrCQTDqdssmDQ3g3fdLVCrqdxrCgXCmplArgCSWXI3W0ObM/3TEEpbi5GwwaA0Eb9rPwY4tCU5xO&#10;i/O5MbheBhh3MKQEfCq5v0Y1QTQpGg2ZPJlUqhQOZBVFfQ0XUeqarS21XLFo7y9dGINWjxHtmSpW&#10;T9BStrRsMS4/EmFzw4myN2ZPyeQhLgxTf4QZMQkEuBCGWQ8wm/yZDPoYcIE9Bt1wW0Mea6LcClYM&#10;7W7B7uGRh4clcfHI6LAv5yMukOBKrw0TcnSauJ/80g9FRHI6whWim18unclQ0dUbwg5hZGKYSBMC&#10;8DE3nowvbyyQ4Nfhd6lMExtedGB+lcESCaQuozCaicW8Qo7IJyZtvNhYXhqCoEby0dlRU0yqlCmK&#10;7lJPUzu8PuyoVbLuoj0QRL0QDCXK5RjumkfYmObBxzx6dpxlnsjxufBaOY5iq1ptHp7fnt5o9y9n&#10;Dg+m0Yv2AFeh5tSA+DC3uiXDYj8XBbcuTZFIRJRLY8sgMtqSQwgVsTNCW8vLY9MJa6NDy8sDQ6MU&#10;Mt3EpPLCAmw0ngZhBVo4QqOKaHE8gNNFIqDnORkem88zRXIja6MLa2gwNkTJURlZvFaSHJXNaVan&#10;bu7e7e3togzeuzy9vTq9PLu5PpisNYGDq+RYhqRTYgsLdWf24OTq7Vdf//Dd19+8R1uCd3e7Z+jk&#10;04fAv/3T9BR6bfWNAAHyps73+7aaf7tPQkE5rW7UNb12O9N/+FdbKEwgMDU7oJl1uKuPSdr1/pOr&#10;aASqQveRrlKp+jFnGzPpZqdPT68P/x901s7cXgKduLu42vzReiQKYQeiAkCzw+l03nt5Tk4e6ZTw&#10;+rOof+ba7Q5EPM0R9iTpc35gSVOHIJr7LmL95fMGBClM3Z69PjsCpd08knX1DiTSLhs3gssSKH9p&#10;aSqD4hPE/DiIyyEY7DDwXcWBX/3zLz9+8ODhAFN39+bV69cXZ9pJDah3ZSFo1zevU7EyluEBOkdp&#10;aJ9HXBscJlGGR0hmuCcQS+GgEAkTQ8NECupnxGYihSSmiuAWY0tnrtcSACwqFo0xNhuTHUMhj9RR&#10;dBhDtgwV0X54YRimAvbToMCrATpPUOAb+HFoiAIE2+cDfQ4PTNCEcSykMvtYGS7ufRFJZgY1wjFF&#10;4yxJdm1pZQXU82PQziNMf5gboacl5tHl1RfovodWYh9//sUvfvHx/AKumEeNTmkLkafs5UbZeT+T&#10;FQf+h37vOcLa4MDgGsknxvoh4sKD509WSel0zucDsEevFBqTyoiEQ6FErOXNomfH+IPHTz/8+MHI&#10;2vjjxwNEGP6kNVIEI63fH0xiH1BA56SfhXvaNG7IVQx68zELts1Jqus9uTPZLobLIYg42M4y7M3E&#10;Izw6cW10YHx9bJDkY/jMhHSeQyZQ4wJ7u1nVBTiiNJ3Pp/tGl8eXKExboNKyObHTaRtYeE2XAm6o&#10;bigKTXS9v7xBq2pN0YkpW56KC9SHU9drp9wup8PtlNodDrslpNrSFQNGe8CSaLm7cuxwjyu6Uix6&#10;g9/32CyhmCDcaoU8IMucLikgdMgSspcgBDR0BZBrNhhGEEPthlSqVHBV7KWurAeoB+O0ikkRnSM8&#10;GhjvMYmjjbmWtU1gf3PAflN6ZWd6qtZsytxWgWRicHz9yYeffPLB08cv1nI8IVs8MmzOpeP5csxS&#10;sdsV7dSiEuZiZ3Z6ehYrEOfaXd2i1GEwFIqLclUDNOirb77G+qx+hdb7Vxc7O7ugY89Or25vrrX7&#10;p+fT/XIpzMzWAkQ3kdl2dHoVinBdKdVrtA0Bo9QOMTIYigGBDVZcSZUc83X0oHGQcajlKZXCk49Q&#10;qZygXi0vFJxWq3vR7QpIHU6722AoSoNGe1E3h7vKd7uXt7dXZ3un+zfHx5h+fqi9unt1t7N9dV3V&#10;zMEEPpyEGb0FXw7Oj6ePFq3+OI0jjFkXU12ZDJS40hoRiQlEMnliaX0VrgOLicvaYRClINfVx+/e&#10;f/P+1d5B46iekh/u7Z13uilHrGx3F+TtHohvZa85qdHAK+Ou9MX29m3XSzdPYM+zGKhKTN4DXemV&#10;luQKN6KzX0QmZBkSFqjcUHsaxP7BocbgEQoTfn4YbrvboFQfgT4AdqhALx17wBoKFkoOuOltVcmg&#10;kDWnTg6qXbejmDTYgTw4pKGyEDidNwOSi85ixgGf8yF7wYBNG8NcNkAF1Qzx3JcpGuxuxWJBD4Si&#10;qyq43MrmIUggGDDtlGGx4Ap6BWFPweAIxrw2D4jfigveGYhlnken8YS2MtDC0lZH1+L4w1YbL8pH&#10;quj1CoDlwHVq5bnCcBlTvKM8ixN3KVz2RLjiLpZkqpLTJloYGqGb0APRJ5YQlgdIORZxdYCQZjJI&#10;WQgyMPvhggAoCcpCToTJFySELAbup5FBPg9vjJvZggyd+ODhi/HxBUIWRQUlSzVx4+KJ5bFlCV0U&#10;EXjzURbHZmkFLVEGYWj+4eoyGghg1ZZ5hBCP2Z2hVmBRpVY3tSeTDaVOmXRgDwSPFdf0EgnsPs/B&#10;1Dehnx3BRgMS0hoDtCsznc4YNJNz7frJ6c7tgXZmrjF7fnV7cohlxJMalTKVLBqS9qB9UdnVF6Qt&#10;r4DLpqGaoTNFWORCzUnSOeAeZkmUKwC5Rh5dfzxw7z/CMnHDbl3SyGXG4V2YNJh7tDQt2hfxTLYp&#10;insf/IwpwjbRxGQSZQ2bo6zhSiHZTBoeHKCYJyhR7+zk7PXF3ektHADLV/s32AoOiPEB0FMg1F15&#10;SZ7C/lLdtmb25uxs581X3/7ww5dvX727u9vZ2dk+hT+6B+G/Sc+1mFiGG1AHm1PameOr+/6OCZTT&#10;uGkH4lmzddRu37t6DR7B8OyqNRrcWFYrU41aDYKP5n45fAPLybqNra26TNeVNX5E51pzdnrm+Bz3&#10;BPoPjE5rp7Uz5/vb795e3Bzcd8hi6wGei8UCqGeA5/9f/7Gpgzm1+qg5dTA9MzM9121XZ0F24JIc&#10;WpFtzR2CAqjWNFjzBSp/66jXU4OqkPXqW4c376ZrKdDdioIL+KZLGqYBzmTFLCCW7Bym5qfDFmwI&#10;CQDttQXsnlYwMPCrf/y3l6tjL58QHZev7t6+vzubOdyC89MVWp5C51oFaOrlYH86XpQl8ZHQm+Le&#10;cQQwGk1B0Fq7X/6Mlc4o+0jEEQKDwcix/KEYhwPiWbqoAEovrwi8QbvLkwB+GHBJQ5aWF/1+Rtb6&#10;/iLDawsLw8PwysOjwxQsnQZSt0ABjZ6T+LKgkYlrdC+gs5lEkMR5bAbucJtzVKqYkaanzUOrmHH4&#10;Yv5TLCskMjlcYHgRCWloY3zlxdjDp08/ffnyk48/+sV/+3B9kELKMqIJj8cCggzmrp/D4/KYdCYd&#10;M7bRPW9heXxgjWhm+AhY5idijOCuko/so6ZzORirLLJPxPdn4jlg2MgfB5dfPHz+cHnEvDD2YGPU&#10;xynHuBG20MvlAC0pG4ulUtLgNnrpZNLICJmWDziBw2NX2ZYx2e31ZCmgZSEON89BVsr1Y98AvoCf&#10;I40ObDxYX5rAMMFghr1MViRvTMo0Gn2IToITjvLi2YWN5eF0vmUEDIGxrsJGuRqZftEgV3dk3cOz&#10;s8t3F8eHtdpkR6dYNCgKjiIKw5KmWVeV+iPNVVAU7FZPUidftFek0oox6EqmlAqHEfgaPF9MLrpc&#10;hcVFQyEIQIUKBt7J6bLb7a6iQtnWdFRwagDxLhQ9+hTuAB/BeGx3VQ1NB8v+NcAdaxBqgUBqQDyj&#10;U/zRVqOrQg6JLVWPVCl5qSRrNkHyO21ejoSysDH27OPPPvsczSop6aiEuDZMYkjgZLkxq1G6qJPB&#10;oe61YUp2tqpb3UVjQhAVSXL9xEIx1RRQH7/66je//93vvv/u669++PY9UPGLi91LLLC+2AOcvLy8&#10;xD56V+c3Z/va89sZmFvn2smt5lxDDWCg63WTLqMUKLJd6nQFrQEXIG5BqU/qjnrqDrrzbgGaNxRW&#10;jskfBiGvVBqc0qAthLVVnoDTXnEYFAZXoHLfU0qtwY3/Te3N2Q4uRt1eX99cnW7fXR6f3QH1Bep/&#10;eHDYVCvlKuAax7fbZxqH0QqSsxW2BeB1IE673C6jDQKzeQ3mBUVChyOa8XtDUnepjRT84tXb96+3&#10;pzX1Tr0zfXt8Um3InTaYz86CIqVq9446tbkOqLKb26vL3e0rrSbIogwRc/GMMByLhWN5vz+fFwhs&#10;lUV9sui0ZiJxepoV4QkyAhd2GGhsTjV08kIwZLXFYrZAManvttUatPFSyQtOO5yiIqmQtR1SOfpE&#10;K0spoIY1NcjfZEq+6LTbHRVgADHcUMG2b3Qmk0Xne4PuZNJdaZW9eYALpgjQOZtm8sOuQtEldetl&#10;cAucxuDi3GENxklH00slU12Fvcw1+SvFostjgb/Da5M0LNrLeZuQyYoKgy1vAl61ILV5E61WjB/l&#10;wVwWCr1wgl5v2AZ8s1JBjzBA5wRQUThcwaC9IO9nnpepgwsEETsSxxoFwsjwwqiY7xsfBdU7sTSC&#10;EiAn4pctYQ6T2/JYBKZ8uSygSyRiMpnB8JHWFobFcXaEOvLi8fIwYnN/bw/UI8pT4tIQmc7mmfiR&#10;nDkes1iNFpjQg+vzY4/nH86PQ8AYWlsbydGiEbqg2G1DBJ+rzsn0ShVwY/QM84RCVkvZ1sIlAjaT&#10;FuX6M1whB3SRmSCJem0CNpsjlDbm6rWD293zZnO2WdVe7V3eXE/jXr0MrQhhsoaM+vrkZnPrSB+M&#10;CbAdEuJqrMyNsrADZI40PLSxuiamxyP07OD809XBUSJDQo1zvS13Spe08fhxFugVKisaoUX42Eaf&#10;hn0CAeRBzEeYkSgtLTZPDC6hC8vS0hCFYCZQFgYW0B04Vz3c1O7tgmTe378FXtzv0wqkGA1R+kvU&#10;9W5KV69ijcTB9PHx9enbr7/74es3r4FKXwCZhvl5+n+D8wz2kALtjDtf942hJ/pPUGa0B6B2q7Uj&#10;XFLWqGWc/sMbICd1Ks3sVlsFFCXVrfczxDX3HSQ31PKkUgZaG222VD96hWG/xxMs+Zg+OOw/MAHX&#10;EK5l3w9Be3KfNs6B+AgjB0Oiy/UjOm+B0qjXpqZnD29uNrcaW1g4CZ8UUz8PNmtzB9qTzbmtLQ1m&#10;5d4brMIBTKJ5sr+7o9LfL9BVXB4OO8MGskTG+mGJKE2iMET0jDUkiIFYytMimZjFVo7FBv7uFx+O&#10;E9Yer48EZrYv3r55t3dz0OzpS91Fi8Xe0PZgxIQF3IzJlAGqmaWsDY+gRTzmZyMk91c4JoYpALIT&#10;JBJxGMvZSaSsOQtkLOyyoj61FVVbTficKaMrpZO7QIlZrR5rudyyCZhkUNzY7ghQeWFoAY5RfL21&#10;QUBquNvwWjDkxXACIvMay2uiMoB30k2ZCBnLAKnxuIg0aqaS1x4/erA8tDT2/POXT8eWSawokE4B&#10;RzIyuDGOLZ6foA/356Cd/9sH69h+lcoWlm22RAv70QnzgOSROJMlkaRZIsLQ0OD46iC6EviyDDqb&#10;m8/TsoiRPnFOgn6bJuqwGZQxlbL68Mn6GvATbH78fNWcloyOjQ+TRFYIQR64qt4Mm5/JCFp2wLMQ&#10;O0fGBQUxuyx14j4lQF0oUFKpdCl90mnNR+JxCYMFI5/DQSsCITfOmBgaWN5YmBghAkWICstAgEMK&#10;XVcnL7YkcL7UuNDPIiwMUdJcW6AA+ryrQudZVVeVlLoU6ppGcwIc9NW7m8Oapn7U0CXlMp1ery+V&#10;9KrqbL3dTZUWHS5nUm5wulxFQ0lRdNmdhqLdXlQeqZIVqx17rxUKbrsjqVSru25Qxi6n025EwAIh&#10;BXil0dQ68mJJKcd8amUbN1ywDdzh1PRhQ4aL2irQBDKlXA3jGJd3EJ+3NL2twy2dDrebgEq2dYug&#10;tBxJlVomL3q8QkE8Z57YePzpxx99/PzJ4xdLJAnmHoyYJX139nAr4FDIND1Z40gn18nURxqVM2Gi&#10;EheWxx598PLjz7/47IsnIwJ5U3u68+7Vq1fvv/ruh3fYb/70av/85vLu/aud7e07fOL924vbq529&#10;/b1Xu1d7FxfbV8fH2ubWXKetPlI67M7Fkl6fTOr1BbcBdWUxmSz1gBVPadGvaPZwqu4O87H9SV0N&#10;UsdoC4dbdrsnZO2jcxIvJMxgp6vSagXcciVwmOrJ2eu3ry/OZs7hzXb2ZmZnLo8P0cMQvfHlBbei&#10;XT2/unx3N1eUOpUyQ6WVaAF/lQZbLaNBl3S4Q5I1kpmcRoM6dsYbtjiUjeb16e7O3t7uxbudq5Oa&#10;prN5fX5+crhZ0zlCNg8wKHdS2cOVCUzB096g5drZTTPJJa6uZNn+cCKcz8dgOAm8MKjyZalBoVg0&#10;8iIgozDfzGZtT3XtTn11s6sHzhSED2NNgMIGat1tHGirdVD1bmx2p1artzqKogpLRts6uV7V6BqA&#10;zOhToNwAvY0xXFsO54V5E5NGY9JEdFMs4CgUnUabF5Op+VEawyxmsWlmviPplgalhkazV7JbW05N&#10;tdFrbE0267pSu650e2ImTqtixx1ZLs/mNiiU3VSxnA8l+HG+NxDy2rBoKVZuBT2APNEMh8/xC722&#10;Frwz9hCxLxYwcdnE8VsqTrfB4HYC4yoqZSq901gWrUE0RGd6DjVLIphHFnxs8QAxzcoNrlAwYxn9&#10;+NzBfMTvkVZimVhCyGGK0mhayGAQsU0IjcnKUdYfDxLS4gkIgKAtJkgjFApJzBgeHZGYeHFWjkSR&#10;cGIWizfCoAysPH4EEuGD9cHx9dUBXCwEIcIsyFTqo4b6qK5T6IAiKoAZSgOeUCsRxvgU4zKpEjpP&#10;4PcmhFE0UkxHvJY8L2Oish0gPasnM5Mg4TqT53u7QEJntNdVXSmJKXkWm6Wi2jy+PZ+53ipYY36u&#10;IJ/PC8sud4hLY7HZNMbwwOqjl/NDJHE6R9mYf/JgY4FEpcV5QhuQF2VKGuPE6fR4nM40AbBjuTo9&#10;wo4zmUxanM/Hr/E4U+SbGBwc2Fh9sTq4MDqBpTujg0uja6sDc1NT0/unV+hYv7+PyhnRGbeVpje3&#10;qtc3N0Dxepv7ezsX2/voXHD89tvvvv3m/auLXVDOu3t7O9s/gnNlZmpyFvdwQY/Cv2p1dnPyXs2S&#10;rm5mcGcLYlu9U+s0fnT+4uCmsqx2MNdNyQ0GuQzQeW6y2fkRnRuqlKzXBtqqaci63Xt07ifJbFYn&#10;tdfT9x0kidrpme3XO1dTc7W56uxC/zGuTGcAdHYjbXcV71e21SC/O9WT6erk/k21MzcLxAHLu7Xo&#10;q3owNzd1MjUJ4bB5n7ddvZfwEB6nb3fvLkEyO9x2o9Vqt+XIWBksEmfJYrLZ5xsZyTF5sWAoH1Kk&#10;DGEgtFixz+ENfL4uSjgrQkE4OXu78+rtm9dn17NHcrlaEbIFZAf1IqYK+XmAHHx6jkDqt6KAwQiK&#10;F7ebF4ZGh0E6T0ysrYGeBjk5gZlcWQLB7JOIogmHUqZY1B01N9HWrbPVnJw8kktbnmArEStbQ7GI&#10;mUiiADaPjk7A/R0YQHPQwVF4edTjEJ6HJ0ayWSJEKDNxhJW3lSM+EjnqhdlJJYuZ3HI5T/PRmSRg&#10;cQsLg+OPnz5/+mB5jZCLwyQNcxlrg8vjK4DOMC8+/uwnP/nJL37+wYOhiWECK2NLeGMJ9CVMCPNo&#10;VIo5jTkQpWY4raWBCfjsYvSrI6wRJWlgBHAqaSqVFeezaeRRRoZDMw+tP300NgSffWD1xdj86oSE&#10;mV0eHGFEW4syldPiF4RttrAggr3TY4m8eIKSFdGYJq/N6lK0G3K3uwCxP6kwuB1uRyUchRtEyLEk&#10;Ii4QBqs15I0CuV3DfLDRQZKEzowL3VKhpSBXuq2BkGgiC6w+AdBEGiHzAUmTcrleUVJh3HQUnQGX&#10;QQWj9uD0DgBp7/ago9NjZjMmi+mUKbmu1+jKS11NQ5ksGvSlJKBPSiVTlgyKFEgfhaoh0zuwfakL&#10;4mHQ5XArAEz1xYLBAFwiWUgmCw6XwwCQ3ZZ1AXwawAplwFIRgnsQZ2C2aNpdWf9JIAwphVLdaEAA&#10;Acba7m11jrYm544wG0SNG72pgsNhjJWDTgDDRXvIKzDRxAjPn3/+4aPHYy/WfAwzRDsCnRMr5/Ne&#10;m9GR1KdAsgNX7ren6RpCEPRGB148fPbBxx999MVnnz9anSDnREw2N1G8/vbbd9qt+pFm7nB6Zv90&#10;b+fu3cXu7s7d6y+/+/7ri91Xr+5eodH31+8vtvd2z05wpneaR3LsHoHdcrfqWI16dCTTF4rJNrCO&#10;46uZ6ZmZk2a7BA8oG5PTs/WGyt3yc2MhqdQYrDiLTmlRUTI4KgF7YdEZLMdsQdB5wIGKR9M3gKbb&#10;Z6eX2BYDSLWm11bXZmebR7pFlyvZaB4cX757dX7kDBUVzoo0EMT9/aAnGAAaV7S3ONhINSpIBCug&#10;yheVR5MzZ7s7EIv3Ty/3Ts8Pqp367PX19OEkaPsU9g23L8L97Ko01bnmlPZ65gYEzOXl7WyJt7ay&#10;4eMLExYY8EKhP8PzY4tKodfi1itwwTkU8hhDtuBiD84xpZ7EVHadx88J6VOKVDeFBe362uZcXSVX&#10;2FvBYgotFHv1eq9Rw2JPGRZoOuz2AryUveJyVUIxULCxfIZnYkforHg0Hon6AUCDhqIxZsIMU36E&#10;SitbbcJMLFCAuy91dDV1ld0qLehk3R7AzuGRSilrl4r/f7b++7ntK8sWR0kCRGBCzpFIjAARlGUR&#10;OecMd7vtbvfMiBEgZBGAbYBUIAGCmHrTIEiKhFsaEhxdaUbZCiXZktt299R02/dVzXu/9X/z9ob8&#10;vXXvq/spW4JAAvjg8zlnr7XO2Xttu1NW8cN19uEIcMGEKdorlngoVC6bLeiB4/N4PHkAFac/L+AY&#10;fUI+7syXQTuHyqKoG5PuAxUzTwQzHfdlHK5CweGwF9BJN8ihMLt7qixWmMMP57L9ZBN1gCjNUfqp&#10;EjZbQiCx8hbg2dagO1jG6uk8N8YSsJiYVTO7OAygzEgT5y5eGiYQycsE6vLcwlJft3y6n9DbM9sv&#10;oUkpJAKBLOUIMzEK/PTs+YtXPzh9cWh4dXh4Ef5bHJ7r9eYNriRQ1fpWe1SNRTIgnrG0Ptgwe9A0&#10;gMuQillGNFQR5fNAX9nhMEuaC0ekEgY/7mjLk3pXIeHSjyHNvLU3PtEaxYUctztgMFQKqom98c0J&#10;DWjpYKi7IxLw42JTmMtnZYfPX71y+uw8Wi/PLQ6tzM8CDWbwRKEAYFBKkbDx2NiDICbodqnGpDA+&#10;lyMQibD0Ax2AYwKj2GTK9vcNnjo3OI/yuR/iM2F2eblnVgOCdHLv4AB9+gCYp45/MeM7OZ6obt67&#10;tXG8M702eQhzEi37xjdvPUTljAf6BB4c3Hi/ev33wOTmGBYxaavYLQP+3q6ObUe7P/rH43EQp1hm&#10;0dJ0j+6zf2826yAAtmogzkcTiWRzHZOma6335purHeBBuKuG2rm59b6UeWzi+HB/rTo9frz53iuM&#10;uHE8eXKwMYkJ5Z1fErszzaaupIfxD9q5OPq+w3QH3kiLXagnMAGvutOF5SlMb0Ez7m7izXp1Yrzb&#10;K+Deyf42+q4eo+XhvYN7fkvDUGnACM1nwnxrPMPKeSlEMqo/wJcwy1gOWioOp98cjTesnghAdE+W&#10;o9ceb0Jgba4f3n/88snDa1NrGph/CkPA0a7JXZZyo5HncziCsJiZNUm8oANxdxbuKaBzb98yrmgD&#10;OIN+7gekBeFJoWDtvpdJIvOK6pZcp9Zopyf29w9vbUztnRyPJYEMB8shqz9QNubgvsJrcXV8ua8H&#10;QLZnDnUzoDKZjKoaHvSP9MNQ6CeyhYEKV2LKCcqVSpyfZnOj8AX4MU5sZHiASuhbHDoHg2V1gETK&#10;igUwoo3Zvp7VhZWzp85A+P78069+9/FXv/lgqG+5DxgtsI1uOw6DVZT38TL8CKCzBGI7ZWRgoG+A&#10;zJTS0mK2lLR4+tQAkyE1USRirBc08gQ5Iokt4kv751bOnV3og3OeX1xYWJwfoHHF/dQsmy8yyLdG&#10;/ZlMQ+bCHufeNIxkFqlvOUvn5uOWhlU2U19XJRSjTVVR5rT5/RWZwcOSEPtJXgmRIrDKXC6nWxRJ&#10;e9FynyZdBgnJFkt5iaKnLCvoLT5zkEU05ejcuDUfgfPN+HFdGTRbQaksYIOTCqB1G9TH2sb9u/f2&#10;7hxMtkYTJRWuLdebKsBnZVsH2rC5VlUnEZgBr5WqTl2NOzYzhYSy2VHNFJ0yNFayWN0A9qlkG213&#10;kjPKrXW5Epua210FBbyuhGQft5TVSd1uHQBTqRiFd2ur2pjxoezuLCVnku1md1rsdlTNFhbp12q7&#10;KlVbUSikFAqFPZg3wj2s6NtyXTEQjAtjzJH5cx9cvnJmaWGRwKSBUuknsjx+P5otV1z6QlGF7Wzw&#10;u2BrGpsxBwJkfnDo/AeXL8Md/ujTrz756qvf/erKkKl0cOe4roBzLanH9m4dHNzqKtc7t1++e/Pj&#10;m6d37z578eLFq6+/ff30+f3bz69NYRWEttpS79bWa2vjh3uTa7WtuqY6Xa2XEqNq7cThnRu37h3c&#10;mtpWzqg0O5PjJ/cmWrVde9QoEMEYwoueclQcen3BZjDI9Al7IB6KWypOhyGeF9naW2Pw+jtTU/f2&#10;9jc3ayq4NM3pyWlNO2Ez+AtyjXb/6Pbd68dJgwxf7QfVjOwI+JHN4TTggq5P6DHbsLPFaHN95/DG&#10;47u379zbO7l3dATnqd2qaye6PeS1Ex2rL26RJeT1TlLRAa0xOXV8vHfv4M7NGzeP1VFiT1+Ojx3C&#10;o/m8z4edm+JxYEQZg36mvdUsOO12p6Vs06k76k5tem3/3smY0sIzuptAqpC9FVypbpX5jN7W8Kdm&#10;8AY31zbrTe0Y7seDYsbmd8UUYKdFJrNYAfjzQi4G9rCYRo+EYzF+lEfP+B2yONeIzp9hrlmRdDnt&#10;Nr8jkcCG1GpNx25w6ROKUnNs/HACSJhclSimSsoZZzzCiHHjzqRKlwDWGASJL8y7ZbJgPoO1fiJR&#10;CGDYkAkL0EBF6AuZo2hAEheJLBVZJWDT20JWgyFgs8uARKUKDn/Dag44K2YuG3toYUa0MG7Oi5ne&#10;/r7e5WzOi66gsZh0YITF84RCFjQ7BzrBz/iERgEXxAGJROpbWFkYMKVp1IXPPhvsGZjt6RvoXTx7&#10;ah77xpoGenp753pBqUAoJCxT0xE6cwDzYS6cuXT10plzg8PziytD5y6AYO0liXnuVLup3oLQq6nJ&#10;gScBby/YK41G0GMUGLlGOggCbgYOX9laNtLSbCZ5pF8Konyul2IMBOJBmatoaaj290BNbo7tthUO&#10;YCN+v9NecQdtu2vbrbqyCKG+gRWbFTuMJhFgviA3e/7y51fOLYDyHRwcXFoAcB4heSNWd8A1kygW&#10;9Um9iM4AURAWZDJcLlApfoaXiRjjZqEALnLGCGDNZ3ulNMry4PlTQwuLwDYIEma2H4I2ob++PrY2&#10;PX4H+OMRdqgZn+wi18nB0fjE2jEwym7nmqnDk64t4OHe9devXzy+//zZy5f3b1y7c/TL1vLfrWtr&#10;XQuidZSg6wB22M9K+x5p/45JV9hgQourxpr1960p/r6726rWIPShvefoqLK5DoQV06a7P1wFQt/B&#10;leZdtQro3/tF6+raMVCasbHJyYn36Jy9szd5fDi+VtvF1fGh7nPcJkTH93vPRcUvnqG765otIPFo&#10;KbI2sTO2Ng4c5BDvwWTXDw1IQ6s2Nrlx59a9a8/v3j4an94eG7+JlvtAWPxWT9zq4/N4HKPH4qhE&#10;Y5QssEKyl5ljCQThNINbDriBfuKCUSDKlkQyPbW1kxt3b+xNVHd3D5++evf1wzuTY+stOXD7GY06&#10;ITOHREDeeHBX6BLMWgRJgx0IuzbbuDkMj/qJ1Pcm27hK3e9lerNkMjZ6yjGMPquhqNvFbPLjo+vX&#10;jo7gtmxuKWyVgNntcsZ9XDozSybMov7uLmUTcHGbQEUPMiImhBMBp7xZKhk+l80ViSK0HC2WibsD&#10;oXDMyGFJvQxBLLeMuVmnLl29eOHc0twyvE8W0JUtpfYML509f+mDy19+9JtPv/rDV7/74yeXTy2s&#10;DveMpH1RkZAXNZvjaBaGPmgRBpxsTuLNjvQBlNLo4RibSeo7d/k8QcKWenNpcZomjnFFfKaXkQkZ&#10;vbMLK4PDvSP9s90uID3LFEGcm5ayOdwwT6+pys0hmUIXlBBNJiY9xqQuE+ARy+r3B+NBW0I5Wkom&#10;9U5MP61ULCEuG64VcA/gHyZ61O/we7A9Bp3F4bAlcKlJFAlNELeKQiCry/l4PCyRpCOZfDTEY0sk&#10;dF4oaAMpUHAVXBVZ0VWxFRVJlbqpXl9D78r9iRqaUe/ikk4XglXNThO3ZKZbowrAXIBbLAxANSvX&#10;wTNtdUeZctkdLkVC5nelEgmQycpCIglkFMC4Ix9NpFIJAMkCyN3SzOjMqBIb/8G3Serao4pSKaVv&#10;q9sQt9ttJWggXHCXw3s31R1U162uHb6mo0sWfVJqNl9UJ4wsX9Bm8chUW5p6Wy8z+1gAz0OXPjtL&#10;6CdJGOw0Q2wiijNBiygfN0BgLRaS6t1WDdMj6/BOihAbrv/i0NkLn/36049/9dGnv/vDH//4h68+&#10;/ujLU3RHUjdTAIoRcO3euvvs9tHJxgFo58cP33730w/vnt14/vDJwwcPHrx49vjZ42sbk5vdekw1&#10;ppDvnZzs7e0BmR6fxHV6batVWzu8c/327Ru3INiMH58c7k8dHR2utWodfyYchqgZ7LZc85uB8tor&#10;AXiIfp8NS8BgicdhmsVxuUQ7iQaLreo6nL882RnbOJjQNPUwGvwuhUo7dfPu4+vHmpTBYvVwYzy/&#10;fhSGSCLlMjT8/rKnYZC5SljGKQc9rz3Gnh534Msc3Lp1sq9RttV1zfTEWKu+tbPuanjKBlepuZvE&#10;Gni0PVs7BI1y8/bdG8clHoXK8IWsjUYcC/wB8oUiT0ZgzIgspaa6nQBQkLmDRZVuNNmZ3Nic3qnW&#10;lXqbu6heX2/OJOXrNXmpoKjv6hIOrIUuFkexKnm6I9fUWvV2qYgJX7hsjOuyQcDmcrzsE4QjXOyQ&#10;IUmnYc7GaBQyySQAhR7iMphkRgpgv63qqBIBj0G3eWut05HrcYMlUSg1t2pj0+ud3fpoEbSh3umO&#10;ciN52Wh9qzMDXLTgqMQ5RmucyxcKhWVLIx4y2/Uya4bDzzfcFnO5ESjzPFZcIwCuYgPmhDlqcbdL&#10;UXTgWfqD0TDRxBIYI7G8WRhm0dkcszvEpadzxIHeXlLXHo/BogOxDvNC8bi7YvYhPGaEgPjYeHmE&#10;SvSS+nrmh+dMUuL8F18O9g3Mnzs3uLA4uDI820+hSUkjxP5eEJSYBk2a7ZVy2KbepW57yTMXr54+&#10;MwTQfP7MGYhU832AzhZ7Sb2uXa93tGMttUqXLBVcLn+5DIEJu+bB/fHBveLxeVERlwOXjQxxsb+f&#10;TADBOwtBKqjcresDfifo3ZIy4a/oE6mi3QaQHcwL43p5u2QLBBohsxvhoKIoygKA0x763MUvfv3h&#10;meH51dXV4YWhFaAXswPMjFmWUKEJEAQCl0UkwHwBRpod44XyyA+MYjEfq6kyeR5HwDVGWGzgzqSB&#10;+aWhIeAbc1QmhYw7m0QTjPKx7f2bNzfu3ToBbMY6RuzvenQCKAaDF7vc3Dro7jkdbZwc3Xj6LaLz&#10;3Wd37wN9vrXxT130+3seoBXUctejBo4uOuM//qX70z7sCw3aGX6i2dXUertP9gJ4Q6TDcmoQBCqd&#10;aqtbzlTd7v50Ffg8zBSsE2nr6tPvS7PWtZtTU5PbNUDY9yvbxJv3QD1O7QMzWO+0V7rPCeU4GbEp&#10;VWJUVX9f77zb/Qh5fXsaW+NUpzfRl2kD/dDWpsfwZOGTqxNTB9cfP33x8vGz59dubRw8v3v9/uPH&#10;t4/MImCtLJZRmC+7DXBjWCbqcu/cAACAFLtns+kcnpEeEVoDbnOIx5DSwz3fvnvx9MXja/eOq7V7&#10;Lx4+fPX0aGJ7vaWrBBzKVtIdwvHBE/IECGEUCVZAAQpjAwosCAR0BpimkkcApXHzGA5A5ywRexkx&#10;0wyplynmml2l0TaQqkkg/Pfu3bl257gJg8hiSNnN8Tg/Z+qi8y923d0ccALJREQz9q6m9ErSzBES&#10;AGdawOPF0gyWmJUP2tzcSIyGhtMCMal3Yej86cufnT41NLi4OgunRQV1T+4fmFscunD1yoe//s3H&#10;v/vqD3/85JPf//HDi6eGVhbmTXyRx5fJh6Iij8cHtCMW5jC8TFoOC697ewZMbAFfwCb1zQ+dWSRK&#10;xVIJDV3jGRws+E7zQtEYaW5pYY5qopBncQWBSmYyhGZfOBYBThkzqKfWXAa7Ihntp1JMFDZ7ZHW1&#10;F7hHOmQJNqzWRgDdsR3WPIgLj8USyoRzRIqUaUJHQZJEGKw0jAwajRE2+vJhWpqWJRGZjAgfQmk0&#10;6vF4QlE+ix7O+Hh5a1TAYtMjvDK8X8rllFUq9lLC5khgyq8c4huW2sOsxw6D690NF0yHQJiUy+vr&#10;1d3RJIAyljaMjsILmiB/laWZpE5XAllbSCVHHc4S6GPA5BlHaqZrj6dsykcVILhxvdalV0AccHUB&#10;HFETJA+2hLG7ZtCTGtAcVHMyMaOD6a7EFqxqrN9vw5xBl0enlTJ0eonvSvopFJGzVBGWnUpNdbtT&#10;cpozDMrI3NnTK/1EokQM3xOGJ9tYLnMzURDyriJ248QWcBoQ0K2a3MYn4YrhmQ9+/dXvf/8V3ONP&#10;/vCHTz7+9Deffr7AFHbdrixBg/zgwaun144AnW/efP7g2x9+ePP65Y37D189fPr42ctnjx/fvzc+&#10;MbE/vduUt1Xrk7du3zi4d3J073Dv4Ghyv+v0OTl56/njly9eArG88/zZ45uHGzdvHU5oW203n8XK&#10;iEDV20A9u8vxYMVZwbbsNj8uTPvdZSG6QnlEVj+yCrVOoQMg0+zU6tXjg4O1XbWiEWoEAHk70xu3&#10;718/2NeBoMvEGJmKot1Rj7qwD7C/EhJZHKVmTavZ2pUnFaUtbHx1/dqNu/cPbt25N7mrmJGrmrWx&#10;9Xqzo9XMVEIwGlLtenu0CTFSu96qHmIkvP347oHWziJzrFasIYwCMEdD+YwPhr4n5IuX1Eq4wQVn&#10;wC1TNNvJtmbvzviYdgtEfkmf3NVuq5Mqzea4tqlAl9GZYkmtUhSLKrgP2lZTBeMKcNte1LtsDhiF&#10;IFYbcQ9PGCpHeZFYmPfekjIHLJ1GGgCQIgmDbuCxJqJg93AbBMbEmsblkdU3bk/rdG2grA7FDOCM&#10;Urc1rd1qbSlTdkfRZfO7o8ZyQl6vN5UwROGsKkJ+PsOIZYS+hk1mCAZKOluIy+GLgn74eIs7xIta&#10;46G8TxQ32GxwWkU/aBHXqKKgT8ncjajAuzpPlrBZkbI/nuHEYlxLQMQVxHDdbJnCpuESIwN7zEUy&#10;QDKClig3AzQgw8uXgyIpum+QTV4KcWR1mJwjrV79YGi+d+HqB2ewg8RqL9WUyxGJOcoAtnjrA4nR&#10;18uk5/rnBs+dWxkCdD595dKp8xfOnLkEInpptYeaE8QNdtX29vpupwVRvbXbTKb0JYc1FG9YGmWe&#10;kc/LgzASwQNhRhBhmZapRFOWABFu+OyFoV4qs7E7vd22AWnH9YCgyFxQJAoOv1vmLBs5GbfTZhEK&#10;4yFh3B/MG/mBhN5VcVuseenK5Y8++uJcTw/2GexZWhiB8DsrbbgSzfUtdX1rt1my+61clpgdZonp&#10;2FFAKORxIzQahx9GWcCLGLENCUvc1TLzg+fOLsEXz2ZJy7PwJ2ULcx4mboF23jhE65+pvcPNseoa&#10;ouAYTK+nL57dvnntxnUALBCSd569evvuKWjnu9117SNSF/z+HlXVcVG7C8iYWIUaGBep13u6P/4P&#10;XPAeGwPmjAYgvwjqEMQFjHNbrXVNp6PWKdGja21nrfr+x5g03azXVegepjG/fw7E9sT4fk2zPb32&#10;y77zLaDxG3vH+90uGO83p/PtElrzoNcqiJf32rneUSmxsXNtu7UOJwIvh0iB1g2bm/uA0Duo+8cm&#10;T+48f/HgxeO7Lx5iv7y796/df/r0/lFIyI+lKSaxMdqwWIU8IQtYzdxqH0AnCRuDiQGiaRQ2r9wI&#10;+YRc9DTv+ebd8xtwHGycgBS/duf588MxbX3U7ragD1JXXgI+G8OxGEw1L9qREIkj2CoStTPgExZA&#10;jcz29OHmcT+V2k82EbFK2QSwykjT2HRGOF+OWitFhVK9PX6I/fr2tLqUzRKwO92WII9GpL7fxe6m&#10;fRMA7PoJ/SYQlGQKM5vN0aRSMe52k0iSiNnPkXC4OWneYPfnw1KALi87JllePHXmg88/v7rStzw7&#10;v7SKNYVZEpYt98yvXLqCyvl3v/vdJ3/842//+Y+ffwD6emWYiEYeIZEP0A44KSdMZ9DTXgmmRZII&#10;vas9JhZXyBcT5uZ6l4k5MRtkM1ssZgmEAiaREivHedK+uZ5eKovLAFHfO0tMR/hcHk/AikWMxhjH&#10;kzrea6YcFTeHRGZSTNIcYeH8pYsLFHpMkIkGG6FoueKwGtM5Vrf7LMw/boSb59Mp5BybzYkHgp6w&#10;aa5nhMnieXicGHbVpLGMMEmxiBNtFqKePLAKXr5hBrTO560BA1aCwh+gZ/Uul35U1QZJUquub+Gg&#10;Xq9OrAH3xI0QTKRe/6WfGw51eK7e1NTq6nod0LylkStSgLupmSTuiCeKRUTegh5QV6G3O/S4XK3U&#10;tdujoJ6LTpvTjqHY6UoBJDvR/MyJWY0O0E8FfUmRglfrC3bcXdcXSkpdMuFyGsxuu8thiPv43Njc&#10;xUWpUyFiro74nDMFczgXHW1NT2tm/B4OLTswfHZldXhxrj8Wr9isPm5GxGMxwtyo21FMjarHNsfg&#10;3Ldr9TqcsTm7dOnq1Q8//e0//NM//PPv4Qb//vd//Op3H3/60YenstxGpeJMFWyqWy9ev37y9PHz&#10;6yfHR7dfvPv69UOgs8BBXz5/8erF85sbWBMOohYuW3Pn2rOnz+7fPLh2Ew08NsYn9k/uXD/YuPH0&#10;3ds3bx8+e3735bPr165du3Hz1t5EXe/2xRgRrrCR0ssMWKja6O5t2hwyCyjniqER5fk80XIcnk8l&#10;bDK4MMr6+vbmISaEHu/U2/JRmcVgL80olPX9g5PNqqYuH3VEfdaAzJ5Sbdl9ZYPTYTB7RKGKbvt4&#10;c6u+21YokvXpjevP7z6/f/vOHpCE4215EnPk1O12B6ALtK7Fb1com+j2Aje5Wt3Z29jbuAMz+3C/&#10;ziUJZUGcy0KhLxq3engeM3ADV8CfVCngNhb98YC+vatZxz4lU/s7WvWMywWqf2ez2rU+GhvbmcYM&#10;cXmzI9epOtWd9SZmF4AWSQJnS7lkhgrgYNFhaFg9XK5PyEfbCj7IhBxFkmbBTKFQV8+eXzWxMlwO&#10;m80NqLXN3c2Te7eOdrBvkLpQSema8lIiqap30xg761pNM5lAdIbBXRaYdcgNVbs6uAhbnYKZH8lk&#10;YPJYnUUQ7bpmwSyIGX1lbCVQxm728Sh8z4zPjCk4LtD05qg/UVLonXFRlMskZSk5MZ0Vzgf9BhGH&#10;xQnBpAz5IlISWRLhMbDxA1scE/o4HOx4VYZZl+dx+UYjN88FOTBCXu7xGsM5MpXpHT43vHju1NCp&#10;q6evXji7NNy7jOZMI+Qcc6R3vmeZyCQSBghkE7VveHBwZejUmYsXL52+eunM+VPnz1y6evHswnAv&#10;lZYJBROaVl2lTOrq2p0x+cyMqtWWWaPA0kXdug8hCiMjB2ME20sim3JSEwmCVE8f/Ecuq1udZNEN&#10;LM7s8XmCFbvT4A5GeR4sAgNq5DOyI3Fz3O2wueMeq8Hh8gfj+bC399SHH315Yb5bm0Lq66Pk4BRz&#10;ZkUdxmQdQoOmmXD7OIw0iwfUM9Do1t8JWPSIR8SKicpRoYDry3CwyxUb4jJ8t3PnV3qxoz+ZSiZS&#10;qbuAmevTh9gmfX9iE/6bAnQGEVvTaGqbR4DOT5/fuANDcgNtxO68+Pabd1hNdf36jYOjE1kX+/4e&#10;1CibNaAsmE7aAi0MZBx3tHBT6/0vhLr70DVMCtPWPN2n/gX7YnSaKjlWdGzVm8lSUt5aO9ybfF/J&#10;/Hehuj06KodZ3qy3flkK/7saXr+9vbW7DvDcfYK6d3IPW35NrK1Nb2veJ5vx2u/jocOe0qmSv+w7&#10;d3QKuE/V7fWtLe30xASg8/H41CEcJ7cwQ+9wrKWZuHP7/n1sV3vt+v3btzHlDQPH0WGUJ6Az+4aX&#10;JXyfgJ6OeGLLA/0DPcv9hNme+dW5kZyRz6JJwp54WWjkiYT8ML3nzeu7N67deH794BpmFxzevLav&#10;bckLFUsQbqYoGkX65uNzIuEIK41m2CBqs+jKuoxL0YDKaEmy3Nc7MEJYBqDuB8lLGiFRsLWFVMxm&#10;s1jpdMTI4XsafmdRVd0cPz7eO5xozWB1g81vcAtpZID12T5cKe+K7/4seYSUfY/OJpNULGYz0qAt&#10;SSRmLG7IsHweNjsqK9hC8DVy7HBMTJ4bOn/+wqWL5xYHCLOrK4twIpid1jsH7HDo6uUvvvz1p199&#10;Bej8+3/+hz/++sqlC6dWhrNGT9lqjeajQLH5gM4M+Igc9sjK9g/0zvdRYsI8lz0CCCzB/WfQzXAS&#10;MaMwNrLMNJqjLOLc3OyIKZyJicXM5WUKPZMXcjlhtLoTcAQ8f2tnXSmLCxnZLKCz1zQw+MGXXwxJ&#10;WDQaS9iI+4Q+a0OQy5rSEZ/PKODnrWVP3OzhM9KcDDcfqDR8DNLq/AhFzMedO2y/B1w1imbg0Xg5&#10;VLYG3W7sZlK2BCzugCXoB6UG4s0gc41iM4pUYgbksGq3pq3D2MOSprXtrdYY9o6AAb7eHYvraKqH&#10;6YSAzlvrdbVarmsDRLeBH9r8rhJ2LsWkf1exUOym0OgBjRPJGYU+MapUKlxYKl3xA28LYGVr0Y4F&#10;HIZAAJ6pVPzuoMVijgp98aDb4K/IXFjWJ3MWFSlD2SdqGPyBuFEqpSydk8T1ttzqEkFgSRXcdALb&#10;otSuVdV6i5AlIfUNLw2ePT/UI44G/NY8l+/LhCHymp0gzpWa/cO19S0s92xqtmtO2vAHly9/+vt/&#10;+49/+8d//Kff//YXdP7NR59+vigRAvbp2gr5xLVXX7968ezx81t7d+4/e/HqXXdN++ETQOd3L+4f&#10;HU9OYG2iWqXUdaYevHvy4jGEimtH9+7cvHbr5Oj646fPrz1+9c133z369tXTl08fX7/+HDfI7u3L&#10;He44UAeer1EsVtyYJhsMVJwOmcxhCwZlRUzd93jwfgX8Tn0haPU7igqdZmfq3rUbt6bW1uXJpAIg&#10;WwF8J9mcOBrXqtv13aYiEARYdztnVH6+L2hz2f0hT8OZXJ9cU6vkytH2rnbi5Nrzx9gd89ad67f2&#10;4VU6eafT1Ok66hkgSvDp3bLO2pa6s1VdW9s/2Tg8OTi4dXK8txYlcg3oL8Pj+aLWoMUcMhuKM+22&#10;vphUJuBuOw0NGagDzfb+4fHk8fhEdUtZ1MvXd7D0BQTBzubU0Z4WONT7XgKasel6slQaxTwGbHLv&#10;ClhwDadQdLqt5byRY+QAVeXj6GWBDmWH6aYszQTzdKWHlBPHMtYC9uFRb+7du3n91uT+TkdvcKfk&#10;u7sQQdt1jaY5M6Pb1W41YbRhBrwBtLM5qUoqFJ2aKqEfbbVm3AIOzN0oJgvq9aUOwLWALuCJylYz&#10;KHcf9g+ACSMqW5AxuOypRMATdKRSNmuYLYjBqbAZrHA4AmLbgJo7HoyHPBkWjZkOC0V0tOljp8Px&#10;uDEC8AwQD/MQ8DES5vAjOfLAMml2lWLkiJlZCWV4ZaDvwqWhIezqPDS42Eugol8D0WvqGj9QAJ0x&#10;T3agZ3EQRvQFEMygmq+eH1w5e+bqpfNLiwvDPWQ6z6rfamF9N3zzmma0BPdYbW94GjJ3Gcg719dt&#10;K4Otq3yCtBcUj5ghpZBGCCOA0L1UnqKdLPitZX8laqQLGja7zFz2ZCLGDI8bY7DQRERoCTTcFZsN&#10;VFa5EYx78gIpqW/l9GcfXBjETqIUL4FAo0uJfaa8Xd5paqpjKORH3UJOjMXJlxt+WzAfMsdFxrDR&#10;F2zweGariMfP+Hh8FkgWVozNHJlbOHvh7HDPAAn7FhH7SXXE0u2dcWR402s72Fd6EwZNR92pa6ZP&#10;ruNS723kv3uYSnXw4Ou3Tx4/f34bG8fu+bvQ93fCWB3QuQqzEt6qi864VoYZp1tb71eW/6O7eNza&#10;3VqvTpe7z/xdBLq5qQZ0Vm8BOnfkypmSsqOdGJ98X8n8939t6rrorOr8L3D+Ow8QfUtTr2tq1fcY&#10;Tj3cOEL7IFyhnt5+70bCV47CUSq47IXRZOn/3X2u2WknderqxBgQhG73i/1jtBw6Pty7d+f642f3&#10;DybHto/vP+smot88OLhz7QaEjDt3bm0cjm+id55k7uwqVUyXmExiLq1nlkyCi0cemF9cWF2WcHkx&#10;sZSV8cANNeZFPk6s56dH7148e/niGQD8xvjUxp2jHY1amYL5io54IU/eE81nOGGYbRFGWuolYn+I&#10;7h4xdqAY6J3tB3QGZO0nY8Y2yF4gd+hHI2FSJEBDGQw6i8MX5kVYjaloVifXtNP7UxM6CCU2m00W&#10;EEpJ8F64az2A3TX6sYsG9tMgkbGds0mSpoNmpwErMNFiYY4n2Cjn82aZ3mW2BstCUdQomR08d3Z4&#10;gNg/vDI0dHZlYXGx2wcN9HjP6uB5TAj7/NNPPvkKO0j+028/P33m1NmlOZMxBBQ/ZMUFsAyfa2TR&#10;Y3SxVCLBjqdzsyQJUIAMgzzQR6KlJdI0TZqTpmE+c8QDhDTPys8OAG8lSrImukDAwO6nMQFfAJMX&#10;oFkQEfisBkVLDuyT3bUuoJB6zn72xZk5CYNGEws8PiOml7ClwN05GaFQVMZGHOayCOVMPB+tOAM+&#10;aZYipYtpEdA4oZBPGAX0BkUdNTcaFrcFVJndZasAPiIcglhzyOCy2pyFBDZPwwyxhF7RbO1CwAZZ&#10;A0IEjtY2rhFp0OYaUK1WazZ30Z8WjW5nEqUZvV6B7dbQrw6iNOBLIZEqOpxYHiqzOW0AwVhZZIOP&#10;gcPuqMA5+CuBYBA7/fgrBrMZ+1BZGtY4xnwPPz0yvNIjDRvz2ASjEogLWIJgq5pCu7KgI6kK0kyk&#10;1QFzyR0hzC8TaTyD38wVS9iW9ta6tp5q8LFxzvziCujn/hz24BDH4Co0Kgl1q6UsqMam9ibW5fJt&#10;rUre2tbq+YSLX/z6k3/49//493/8p3/+7R//8Mff/uF3n/7mVx999OGZXla54VRpNPJS9eWL2wf3&#10;IC48ePXq6YvX3379+t2rJ6/evbj78sXL+0eHe+M1CB27zaRy9+jtN6+e3n38/CZmR1x7/ODdtwDJ&#10;j589efvo0dvXr189ffbsMe6P3bhz73BHKQsEnOh4V27gjoVHWLa43WjVarcbbDO7YxPTSncwEDC4&#10;DYWSoujHzshoVDJ578bte5vbmo6uKDM4FUmlCnB0/M7hdjOJxjUJR8MnEMnstgDAvTWg6rjLqdGC&#10;oikHgZrsjE1hhdRNPIGbTx88P9E2dXBZsKF8p9MuuBIFm12hSKjH1qpbnd3aGkSNvaMDzL7ZO7k1&#10;GfSKeQG7rOETYjokUCebHWvjVDOlUlLhNAC/Kxb1M8rOGoSQzR1gc7vtDoTW/Yn9qY1bWLl6bwpC&#10;7eTE9u7ulmq0WdfhokiyrUwkZkYVBiGIU0za8jeieS7mTdBjaNCeidF5Hi7QaBjw0pHhc0OrPQNk&#10;lrO1OVHX6Zqt7enJk6mJw3s7nUSxrdHUVaOpgl6HTQ6wNrXeVhSBwzv9oYwx5GprWpraujoJ8KwI&#10;RDPCckVfqDTKFnuy01I7owKgAxAOuqjsCcFkwjzKogs4ZiFVGnVay+aKLMRa7qWIGWwa2iRBNKNH&#10;+DyfL+qXmYEVEiVhLqAwnZZmx1hSlrXBMwqMEPFYnIhAFOJGOMZMjDjQ0wuBikRhglzAfj0DwxfP&#10;98z24jLd4NAqBDEAZROAZ5Yt9pL7+7HlgKl/dhik8znQD+fPDl24tNQ3v3L6ytDcQN/C4OKs1xhI&#10;Amme2Kw1ZwpY5tjZUs/IGiGQMraGCBgtECpcuhQaWWIp04sd79kSKuaJgzoixcz2VJDPCnvKHClR&#10;6jMU7JaQkCsQCIyCGDstZvEMxQII8WhQBjdGJGCFIxwGsW/p7LmVpVNXLyz1UpkSAkEcZpv6qPS8&#10;Xz55dGtSu66pKyshHpfHywg98UbI15DBm/I8ZgMEbJkZt/t5AP40iZQViaWJswsrS0OnFpep5HQs&#10;l5Xk6rvraNwzfbKH3XHQOWtnf1O7q2oDp9MeX0N0fn4b6C1QwOPxo5dPkA7jlLp18ktH5//QqJvN&#10;LVQPWtAToE7Xcd2vjp7a9d38+9/5FxTI8JPqhOX9FvK/bHVw90wlx6Vtza5artLNoO2J+pfuU4Cy&#10;ybZ6a1el0rxvZIGHqNVpdnbhfVra9xhOPrp1cHCAsn9ibWLtFzeS0WRb3k5CdC2mFKPvnTxxcHYw&#10;eXJsfX0aq5zhuwCJ3cS+1PcOuqYKJ7fuP8cCboDlgwM0TgPUP5yaXKvSaVIGmzA8j/seRC+TMjLX&#10;O+JlsBi57r49JR0RhOk0iUQQDUvYAl/eGO75CZTBk4dwnR4/P4QJczy+tt4cTdmBN3m6iVMg3Xgw&#10;Ro3wwnTX/CFL7OZm98/2YGtl3ILGfWgSkTwCz5pM/f0wKL25HFMizeVoYpwKwny+HJA5C8ktIFK1&#10;6cnNugJwwOaomI3MbrIfJjjC/9R+xGWAe3i3rlOnV8pgsbDeyWuS0tkModmARkU2fcoms1UCBgtP&#10;ShheWpxbzpLnl+BY7ZlfWBgGadtPog7Mr1y4+tmHX375q6++6qLzP/zxy6unzg4t9DKxTVvI7A5a&#10;Peibxo1gsX1akqMxybM9gBlhny8m6V8eobDFUho7jejMptPTlBEiSxiFKT6ALbqoVDpXQGd2q3gA&#10;nfk+n5AHUO8J5YOjqRDMa6AUOVqa2Td0+uriAIlI8jI4/LCYHkHTnrCRg8aNjQCoTTgNUAFBUMSN&#10;QiogTKcjGUyqBfaATmBugzsgC5St6Ajih++MgtQGiqJiw6VllwOuQ3dBWV+wO1z6GUWqmFJpOqrk&#10;aFKZ1DVxrWd3S7OF3rZ1zbpG3am15FiM3FbCMZpy6RNFV0qvL9ocuOFccIAUtgM4w7vKQB0D+oIi&#10;tLsKdkPQHehW+ljicWQ1XdeHEITiGMfny/hC5SiXxRaLxTTv8urSPFki5gijeO5WoZHTqB5uKfxl&#10;n9WlbrlNvT2ksD7JHRlcIDFznDjIuUyOLPCPblW1bUc0QiMuzy0OghTpWcYeAAxOPmgvybXYHKK0&#10;tbk/AcjWWdfo5LVtTSkuXbzy6W//8T/+49//DdD5D5988oevPkZw/vUX5/sYUYtjprmlc6jv3Lh3&#10;cnL9BWDt6wcP3j56883br1+/fv3kwZMnD57dOLizV2sC45aDyn7+5g3QVETg53efP3v19oeffnr7&#10;AkD99deA6O9wq/ruM5DW146Od9aTSKaVCUeg0QB+Fff4Qg10TQu6ZbKAQ4chSimrOOwupzMxg9Xl&#10;ICudrhl1a2zycHJ6vd5ROgIWWSmZVNW31idvneyoS6OjicSoK8oX5N3uhszujnosql2bRTHjcJR0&#10;qmRitDN9eAtixxHWUm1cvzMJyllV259AY1L0mFGMlvQluK2aic0dbas2trO5f7x3dBOjzcbRrfFE&#10;nsO3uAroUGWzOysyh8NVUm21VCUQn3pbwF0BkZnQdWr7U5vvbU5r2DNvcqe6eXLn+rU7t45OxqfH&#10;NjcxXUvTHIUTgv9xs7hgLxbt5kxUlkBbUEtclAGdGUGTZo6Rb6SLjTxOGsa+hEkcGD47OD+82Jue&#10;2bi5UcP0iPr6NCjn45P9mkq5Va21tuQJV7Gk1rR25e12Z1eXqriB7hh8XF8D0BtGry6psDtTRXfI&#10;5yvLZkouQ6Oil29t6Qx5YwS7x2PpEfwB8AzcRp+cwZrFIjDXor8Rt5jDpJXzq/00NnZcAqVtpLOM&#10;IRjRTpklz6JQJfwMh5HDbWcWi8YQRlG6ciN0ehgmqoePrpppat9AX88syBASxCyThLzcC1+pDz2J&#10;5oaHTi31LJOyFKZpZJnqpYuzI8skiL4m4kjf6tLK2VOgnS+eGzx7an6kb/HUqR7CQM/SytI8IWZI&#10;rlfXjg+BdCpsAYNL1WmWbMF4vFGx+4Nxq6FisFhhskX57DTEIawBY6WzJCK1txf0eZoXj0dABLHC&#10;UiKBTBcZDOU89tOOAK1gpdP0vGu0VAz4WDy3w27hpUHumMgDw+dODS0Mn710do5ATLOJZHFMbOpb&#10;lrCEMyfXbx5Oa7eaow7sPOYR8nzRRjBoqFjKoqgBt63sNnNGGMrzuVwQeFI2K8aQkucWh5fOLRKo&#10;JFqMRslJ1GpcHFev7+9jfw/cPN6emNDW0QBBrVm7d/fls5cgKu+cjO8fTx0ePAOwvo8uJDBKqV3k&#10;+78d/7IOgNtB762t93lhf//XudZufasV+qXR5N9FW91s7S44r3f9g5tKFCrt7V9Wtv/+9xV+HYTJ&#10;wnv13T3+RaNWdfKgz0Hrd58g3kHz0aMT0P2b+5vv650FynYTomUS+/T+P+gMhBpYQ626s6bV7qCD&#10;6v74+HuL4M398cONgxu3sX7zxrVrgNM3b946Oujq5qnjSSC9aG/N7p9fWOwDpGRml/t6egm5cJgh&#10;yfaTQJWhYypbQiLkIpIRci6S4Rt7Hn330w+vIVY9ffLwEIQ+nOyYeiblsrvz+W4kjkY9eS5ugjIY&#10;NC9TKqHkgDMR+onEZVzfnu3pI2Bl8sAAPIP2msSRETKZbMJE51wWImyaEREI0GTa7yyU5LuaFna/&#10;3K4X/TKnI5BnkKlUgFJ4B0BlXBkCqAeYBt6JxickSk6K5U1iMZNMoYUFbJZB4fTLHEVFMmWQpVx+&#10;T0xCGpldBWBe6CFh9vPs6uLwas8yEATS7MKpS1e++OLyl7/53Sd/+OPvf//7T768dHbl7MJAOmqO&#10;N0D6ua0iXl7kw20lTowNn0PBLfB+Nl/IyQJMe9MMBpsOYJoW09IsNpmapUUyvHTfLFkcoWWJ3piA&#10;lc6lYxwOn8cXCMtmrH8RhUL5fAirL2O0HI3OyQj6l06tjFAXzw4RwgDmQDgoTEk6wuVmRFagowaQ&#10;ogF3o5wHMLNWdKNBoTETsmI3K3fFkSihTu6WQLorNqesUtTDl7dVKjIZiB8ZXEAn+nPCj2zOIjZ3&#10;cszMYEJts67Wjc7MKNvAIXFrUKXCzgpKNLqrga7G3Ai0QlEocFUygaLZ5XRAkHXAR8BNsWNxliEY&#10;ilssqJDhoyrYSd5qsYBABmAWIgvvruTHJNQegjSXFWfKZXbvhSsXF7No1MaSMNN0DlcUBJBXzBhk&#10;rcOjaXs5by6qmp6+M2cjrtEK5dRnF/ppDKPH44uWWURK2KZer+2OGvJhJsD7ysrgwsL8iCSWyXs8&#10;/ub22uHBZqfdrE7Wmm11dXpLlWxWtfKSLUO88Lt/+Lf/+Jd//7d//Iff/uErXNYGcP7oV5fnpJyo&#10;rYhaUt/cnJo6uvb85YOHcLz74ccffvjhzdvXr75+8913b1+9ePz8YHq309lNulqPv3779atXDx/f&#10;ffIWfuXNo2++/ua7b169eoXrSq+/fffq6yd3nz8GeL65t7bVxravclV7FDiRU+aG6xICMuIHEDA3&#10;GrIZRQVkcwXbk2HClcPpAgWXAPwFKBxttiB6qUaLfrPFpRhtd7ZqO4dHe7sllcpu0zvzQqs1FDIX&#10;dG6+J1BMFO3w/q5Sp7quAiWwPXVwtLFxdO1gfLqmc7iU6tbkraO9yc29KW19t9OGOAKsfnsHFC46&#10;he5MnUzt3bq1cXJy687J5ljHVrYaFEoYFgBxBsw0R7u6Ei79Atlz46qMbvv46N7U2G67vb6t0QI0&#10;r01r13dObl4/Ojw5Odzfrm2vY4WcZgvbkQE2y5uqGeAn5kY5GrTZnHoFqD7sGC6MAulnAZmmi6Ug&#10;Msl9c329q4uDKyvDgFSLptKta/d2WnW5UtUam8AOgVXt1m51AqKbtl1SzCjh2qqSMyr1qDPqcSZc&#10;bp4waE/CFU/aAzJb0FJQuNw+nidow42XpLqubqcaQiMfs0g8nq54hlnYqBQVo0mQAMhdiym9IxDM&#10;e1fPnz59dhmCYCQSyTdCQl/cDr9jMxjMQkaWZqQTZ+cGgFiykWZGomV4K2GGy/XEfUA4wiyaaZmQ&#10;HZmfI5hy/fODw17a3NnFubn54dX5xaFTF0AYL5JyTFOWTO3PUijk5YHlLC1H6R+YG14dRsPCi6ev&#10;XBxagqiMibRk6vDQ4MLw6hzNUqpr1zbhjq3V2kW3IaWr6+yBeJ5XDjjsFTfuHjktQl9IGGOF6YyY&#10;gG+M0NmSkZ7hOdA0NH5YQp3t5sCSlgFrjRkj9reNhTM+LodFZ2UMqdKM3kdOhxz6AJ85sLgyuLQw&#10;eOr8ubPAfmfJlFyMw86l0zli37JXGrPv3zvZO17TtBNFWaMcR683q00/42hY41EzroxYGrghEohy&#10;IliKBvgspofFaPk03wva2SuVSkz9bdVWrdYCFOn6ZEGkr61Xq9icCsCz09rHzaUXL5/f3Djenzw8&#10;uP74cbct1Z0D+OQu8P3fjygIevTDrNfr7/Oy4PiXf/1fD//uqa3DJ4LCVtdbtdp2VdPZRZOcpLy+&#10;/kvSWPf4j3//5YHll7//B7wF5ldP73f/Sbx249rNW+iMPw5w+x75MzCnAOuTo+q6SvkLOm+BjN9q&#10;ATrvbFc3N9fGxnYm9ycmx3cwk3xtcu/g2vX7d++jaD44unenm//WLf0e3xyr1VgcY5hGmjt3ro8I&#10;+jW7PLs8QGAy0l4iNpZiZHz8CF2aJfQMUHsXFnu9Ma6w54cf//Ldqwcv7t64+3IKSPdYtbbVnHEi&#10;dokwTxgwx+PhGWFwsNlpCTPH9NLSppER7PgwAEffXG83PwygFIYJDM0slUru9sFIS5lZMgXuIUcQ&#10;webybpkroWxiulJte0ercDpcxUAmTcIuGlii1cVo9NoGhBx4X+9MJUqkcGDvRgm8ZTqWZlgdgCCu&#10;UbVG6beB8HPn4TkxqW9ufn7AJJGYqHMrK6ClCWQmkzywePbM6SufXf7yVx//gs5fnBkaXBmmsswW&#10;axAw0RryITr7RDj9GEACAJ2Xl0kMPpfdt9hHZOPOTYwOCAwonWZS+yV0foYvJhFz9HCOTDRJaEA8&#10;jMAkhSIeHw1IfEZjJhqP+vicWBjEOPyUKxLmBoYXB3rPX704IDCms8vLaGmbNuajoXJQBtrKj4fb&#10;DDQhaq2MlgwAgmiIXXBBUEkoUl2Dgoqha3NtkxVB5QBWoooGUEbLY2zdU3E6DRC3Km6r2+Go+GUp&#10;tAXELOpE19M2OToKEIyNHHWgM9RY96xrz+ix/AKbr0BwxkVseCv4GL8/GMr7gB6YgbHnfVzA4Fgk&#10;HxeJzMFoPp/p9l7PUcj9ZC+Lb+R6RDC7Iw2ROBzXtyushS8vX+ilsDJ5uJwcYVzEjVYAV7ZLBfX+&#10;/TuaGb1Ss71bHlnoK5ca4oUPrpyZJ4sFPK4x2giTqJJoqtnarrvMPAa5bxGXQQYXlyUCUA1xe2ts&#10;e+d4rKPTrU+rS4BRY7tNdWutphvVB1nzX/7+P/7lX/79H/8BtfNXIJ0BnD/66Mosg2d2oImKXNep&#10;bk4d3H/+/D52l3z15rtHj0A+f/3q60c/fv/jo2/fPby7MVHDjaTxb3/45ltQyQ8ffvPT99//9OMP&#10;37x+/fYt/MLj23efPnn14MGrhzDl7tw52tvUqnXy+pZma2trt6MCPoTJOGVPPAg4hWn5BpfNHAoF&#10;McVOOQoUvoD+F3oF1o4r0MUICRLuF5plxURSvqsdm7h3MLa1M9GcSRbMZYs17zEXR4MCYQOr5UqJ&#10;YlHR3IZTVMpbE4eYVXnn1tRYJ1EpqjXaqZtHUzvTk5O1Xc2WGmKRZhv4O/ZDmB6r7pzcOzy8h91Q&#10;Nu4d74zvNwuOomoLyLdGl7LJ4I4XRuXyGRgCuLVrwbTfUm1/b+94QttRa6vr0yd7E6Bn18cmN47G&#10;dzYnx/fHahqA5XazvluX69oAl0D8ZgoVczkUsgaAJzqxy4WPb8zkQyJ+JMZgi9OS7HLvyMjc4uLg&#10;2bMrQ+dWFhbnCXTdvSOgAMlUUdGp7q9hM4L35dnwCbttuGCjqs6uakap1MsAnQu2hi8kK6ZmlCCV&#10;g37Ql/qZotvn636iHrep6+pSI2PkiqIiUagMwzZkBk6J1mSpUgItSLCmIFFwOBrSuZULpy/MU71S&#10;MUsQlwWsIatzptksFR0BDydNF6T7Z3tnSWwBRDqxlOWxWvMco5BrxNnNzfAjaS+JRBzp6Vk2SZZX&#10;Tg31LQ+dWVkaOncOvtj5S1fPrg73mOD7kuGXKFm0Z+qnQPyjzs6tzgMzGTp34eqVS+cWe/r6+maX&#10;AVCXsdaFQDY6kur1sbU1uF8tXQHrsouVkNDIoEU8MtxgchQL9oBHVM4jJIaNmQyXQ6eZRnpX52dH&#10;siwhJ0cawHZBGDVHvDHj+61+Bi7mseh0fsOhKBV8WQk3aHP7JD3nP7h04dy5M+eHVlZWl4lMSY4V&#10;YWN8hS9mMkni6p3jqf3tTjLlhEsTwuHsdpbarqAlYHXrNO1UpRHHCnCrkcNhsWk5EBl0QcxLmF/t&#10;6e2D4E9JMyRkFeYuaLc62MQdMAyXpTFNCzsxq+T1taMb958+ePoctfPkyXWYk7fRCP8Q0PB92vT/&#10;/YiiyQGgM+jj96ba/+cRQjcx7XpN+z6lBthAt7K5W1X1vt75/zwCJ/+bTq9tr+0fH3YfEm/euHZr&#10;b3Maxjpo4eXuc/l17VazKdcpmzD0le/RGeW2tortLqYxJwz+mNzcmTycBISenDzegwl67frNo6Nb&#10;t442Tm4dgBbfA3g+nJqcmK5uc7g8Y4xFI410bajfNw0jM03ErCmbNdEEGQGoREr/MmGkZ2FlgcCk&#10;R3p+/P4vj17efXxr//DgcP/ezVv7qkS71PBlfOUQugpFhaBgsA8ZbgOi8Vgux6RkAYfRynOgp6dr&#10;wNmH+fRkANkRInp7vTcL81K8XgmNHhEYOVxPudzwO/RJOe4pjK1tVpWADwkDN00kzGJ+GXp4woG9&#10;qggDfb34oNvmQixOp9PAZqWUkdl+SYybyQf9fn1rbbpjt7lmdCm3UBCyGsU0b/8IyeQlzZ29dObs&#10;Qg/VxPSCjB5Eynr58199/BWg8z//8yeXz6+AxiZyLIagxRIS4haK0OfzNEIcVoQFCt3bD+iZpQsi&#10;kuEFEMgCOHMWTSJJszhhCZFIocV4wFIYdBbag/dTZ5clnLhVmBGKsChQmBcyvBJ63twI8RHracAs&#10;cZc5LFleHDx16dKpEY4gbaLizrpJzC0H4BQqLn3KjvgaCFqjeVE84MSNssRMwlXUJ/QudKRAOYvu&#10;UYDAIJMdIAFkDhDcBid6V8iwb5Ql4HfasPOtuxGNApOKmp2AzKlUouA3ODDzGi2+XAXFaDfDVomG&#10;ngDXDvhwh8wfMFsbwWDAJgt0G/+F3AZhmkxmG7kZLi9vpJHQCm3ByxHTeBBw2RS4VT1LZ0+tLC70&#10;RoINSxET0bZuVf2GmeMXNzSZ3oUlEAdEhjBoMdt1fg7X3To42u+M6rQ3nt24tXHn/sG0n83mOp3Z&#10;q5c/OHv26qCXJeDERMEYtZ8ZLqfqO9slv5UrJoPQWhocHCZIuB4ur1GodxQzqvruaFG3m0yocCtd&#10;s722uS1v64oh5tnf/cu//se//dNv//j73wIF+wqk868++vxqDy1ks5e2xibGNJrq/sm157fv3NsA&#10;rv4AAffbb7/59t3rbx/99PNffnr0zesX1481Jfnx3W8QuOH44ccfHz36DqH61cOv37x+ev/6y4cv&#10;nj1+/PLxjXugcabHtK1ddLLeBh67tj+thkuacLjjoXicl7HIgmZ3wB0wuBt+EG8gnROjqPrQl21U&#10;XgdAr1W31+tyedIFPMyN8NzR1rSH1zZOHj+9NaHRAdhFUfk543xjXqZQKLfqpdR707XmLnzk2uQt&#10;YOMn++tNZX26qh0HnGvtQizqNEE3QJDa39iYWgP5ADg9cXJvDzTv3hQEmwkIOWugUGtVIPcTzVJK&#10;n0ADFSUo4FG93RCPB+Fjozademt6/HBqYhoOUFL7Vc16dRvE+FhtfXtif0fbkTflWCKnwnGEde2j&#10;M6P6Cm6+Gxz6VMMXDwI684U+7GkXjrEYNOIyLsH2rQ6ePbeyOnjm9NWVEYa5M74/3dLJGhZHuzo1&#10;pqpvb1f3gUHc25vYrtWViZSyVR3TAH902SwNgz8YD1ngUUqtMBhsLhhwoyVbQxSqFPX2SqKOibvb&#10;nUDGyAdOKLQGLdaQxQmjPuVyBgz2gquQKJVGk3pgum1Fhrg8D8Oqr59MTHODdkcglI/L2q2WOmEQ&#10;oa1Z2suUEE0ZqxDkKSPis1q4WSlXwEKPy7I1yguLQdVgjCJle06dPw/08ty5qx999MGlM+fPXby6&#10;COFKQgMNhGZMRAIVQqDJRCRRl2dBOawOL6ycOnPp4vnFvp7Vub6eXiqFHQuzvTRuRd6Rw30FYGkr&#10;XFgvXuYzQIATZrNhMxYuYm8Vt9kKVFcQiQgymCHGJhFIIz2r8/1snrUsZHmpy1RsqEUl5QT5qKjb&#10;qwiippjNoAtC/hQwGfQ5z5vL6Z5LX5w+c/7C1fPD8/PLWQnKLDEu5YP2kZpI5FhAPTmxrlaWiu5Q&#10;HuQ6CAKbLDVa9DtcbkOzutVWyKI+kcVhEcI5MLOg/dJ0uGhE+Ebz830gOhgcukStUtWnp0Esa7Y1&#10;6C+8tb6+1emmU2Nbp7GTWzcfv3h5/2BvfPL46PldUJk3bp0cj7WADf5va87//4eny4O7nWc7v1Q1&#10;/W9HaHpneud4Uov+Iy0gn9p1gM/WugY9+f6fiqr/7fh/iQ5vbfzyGI7W9uTJwa3uw+ydm3dOJjry&#10;KradnyB0nwut7dfkyEPRakn1/rPXa9iFZ7paHdvcHJuGh/uIznt7J3eu3cH95cM9dFyBd0XVjLp5&#10;D5PNAJ0ByrncDE9kMZjzApgdFCZNQgSJC2wtRwNRS8yxGQxxmgY3JUeeXV2cWyZTer754ftvnt2+&#10;fXR8cvPOwe37G9WEM+EKcTNRQ0MoCAN95CI6c40RelpKYwJi0lA+UUHzUkcG5nqWl/t65noHYIhQ&#10;CQTcdyZnc0zM7DaZKF4J8FQ0gOPmQ9aG25YqoR2jdmJyf7utL7qKQY4Eu2AAOqP6hv9HsHki9ozG&#10;tLAsbtyKxd3EaRqT2jNg4mAjRLdfr5ne0cqx30nBIALg92TCYgkFZsPI3NDFi+cWe5epFC+RMAdz&#10;4uIHX3z+0W8+7uZsf3Ll3MLwYp9JYAFcaoi4PCD6PFG0XMY+MDGGGEnpfB8pzUoTh3ukYUCOMIcO&#10;0p0R43AiLBqNEcnwuNhJk4Z5kwOzBG84bhYC9cCKJy6PnzahQYjVE2HDZZKww8Z8SCiISZcXz124&#10;cOEcIRbLwS0gUUlMBj8aqFgCtmLCFQC1BdBq8LsD2NpfX8LsIEUC65lcmJYFmAwHOl3jsrOt4nfY&#10;bX6LGx/BAUpX6MM8GAT3uEjIw27zDkwNU6RsjTKoiKA1HvfkgzDxuzleNkehlALxbfb4hHlRhsOQ&#10;SnLijMFus3jyeUE4LotGwiygb3Dtad6B4bNw+U7P5qjLOb5ZZAKsXlwchplI6p2T5t0Vi6GQcmge&#10;3Ad4efD9o7tb/rIvI2Ck2RFf3J1SOUTxwtSrJ7fH5HLN5MnJxq0bd++1/Fz36K4i+9nlSwsrly/1&#10;SfnGmDDOoZCzNL4hWRtrqVKBPLu/d3hwZXCVxM6IMtx8sGBvmAMOfbFYH2uW2sCggZNXN3eAljdT&#10;eeKpT//xf/z7P/z+t4DOn/zhd7/61a8++vWHV4fI5pK+pMZNKO304TWIA1jDfP/pk3evX3/99bsn&#10;T959++aHH3/+008/PHrz9tWzO8f3Xrz94dE33/38M6jmn358882jR2/fvn395Nsfvn3w7PGD926D&#10;z68By8eJO7EzvTaxuT+5v7Ozv4M29/IZVyVojvN4blvQCugM8FxxulIJhUKfUGJZeTKpa6rV62vb&#10;Gu0adt9V2A2NMrqRYKGVpjZ57+jm0wc3J9flyZTMYjVbbI4yJ5ZxjupTozOgnXHFqaODr1Mb2984&#10;uHdyuIneoyBoT44Od7bQ/AWFBVr+7N06xCXiNW1rvbo/hQXbXQPg/Yn98anxMe3Yzub41Oa6vKQo&#10;pewu/QzWpieKIH+xBskjA+rWGds/Ht9cmzg8unlvH1ed11vTuCS3XdVu1UGQKJUqlBKjCX1pRqEv&#10;pBR6hyUah6Gs0Jt5oUYZ7hg2q+VH6AxGmtkPpLu/f6BnGG0rzl44feVUr4mbnJwa328VbMWSfH1N&#10;26mva6ensH5tc21se3e0lFTX1uvq9mhCkfLjlj5mZtsC+s6ow+FKoSWdwuEPyLBawK9v7m6tb09v&#10;OUVcvs+X8WAZQ7Diwno+bOBesdkKypID936KivaMNcw29SytDBOIXjEMUezWFa+M1texOk4AAYQp&#10;gfCW42OGMh+Q3tKIDXiFPq5AIIzGrSEeI0ejEAYgVI2MLF48c/HLX186d+rq5x99cfUcaNGlAROR&#10;7MXkVaxWoZhA/gAwE7Af6mxfb+/8IqLzhaHhHjRvgnCMnbbp0li52JSDYNFsaXZVKTMmnfsYXiJW&#10;rJLTPItrpt0uFW1Azi1xER/AOe8R+UAvm3KUkZ55UrhcCfoiNCIV1BB8LkUaEVmsEHAwYOJmYJqe&#10;KVss8bwxTGezBegR9sEFrLdeGCH1Z3PptDdLA7UdY7Aj+UyaSM3lFdWavOSyyyzlqI+fdztS+tSM&#10;siCzFw221n5VnQp4hD6zzA0/ZEm9Xik6Q3HC0pHentVhkPLEXFpiAhiu70zUAB1rW0DiVFjet7u1&#10;hYkuyWRbs3l46/rjZ89vbkwdH956/vzmzZsbk5trWg1g+P9NFf9ytHZ3t7DHTqcOIK1e/D/wuXe7&#10;urO5tgaAoh2rolLHJDJMGVuHGTJW1XZ/afG96MXj7Ex98uTQ+su//v4vre3N470pFMr/5Dy4dbJZ&#10;66i3sXHlRBB//B/a6YlaU5lUo5FJUy3svqQG6IyLU9rqJFZfdXtcYt721BEAMqDw5Pjx1PjkFMIy&#10;Go3jX3swE/fhFxGdjUYI1R4BnZ0jZiUUEi57kCg5SXdtG5eKxXRGmkGXkGbn5ud6Z3uevH707TNs&#10;hnv/2cvHd29OqPVOu1/E87iLfl+EHhNgK34eqClAKibiLUjZLMDoCO4RD/TOjhB654d7ceP5FxdP&#10;GPxSMimLnUSx5jkWZsWMGR72jqwUUvpks74+ubdfUxZlBoOHAXR0eQSXtLv1CADOmKvNzDEx3dHE&#10;zOWkgM5IBdO5/j6C19gAIheU6VWasYkJbXO0IAOQjXA8IQ6DDgRwZKBv+Oz5U4u98z0kr5fcN7xw&#10;9tKVL74EeP4KtfNXH6yszg/3eY0Wm9MQz/PyIkEYIko8IxAIAH7TXtLAwtmFWSYtS+jtZ6EjDoPO&#10;EGO6dszYCPJZEQGf5xPljQC+5OW+ARLFy/ZFeRExA2DYZzQK2DQWhyuMCulMMrXfSxcIGwEeiH7s&#10;Mj24sjIgFuOacJZIEYcFQrMbBLCrGPAZsetMw5bSl9ryJG67da0zEwWIMegyggDt7HaHkhlwGwoe&#10;VQygWw02A8hlDwe7sUrSPJGRD8IZQ0m0ok+OjqraBb/ZgwVzbJrEROE3RAIIOfyMJ+iYcfI4xkyG&#10;RqXQTIS5lYsXBymWRMlvjAikFJ/DD0IlTBg8f25wGLfTTl/+8so8aXWll+a3UIeWlhZmKXRuXigl&#10;jOTM/pg43sjon72+++DRT9//9MPrZ3f29taSbj5bKgjYC05/UX3zzc/fTmE+j0rXqU7uTbcrDfXG&#10;rRp/9dSp1YVLV4co0agRLlg4l2WyQo729uHxutLmkywPrwytzEkEPF+ey4iJRJhDF3Xrp4+2lUld&#10;B1e5WgA94xM7NX0+N/zxv/7bP/zzPwM6f/XVx4DOv/7w8pUr8+6OEq1SZjq16ZP7d5/fOdm7d+PZ&#10;k9ev3z159frh45fvHv3803c/ff/o7ZtHb374+c9/+/Offv7pzduf/uu//vb9dz9+9waOb948+ubb&#10;b3745vW7bnv4p09f3r1x7fqNO0f3bt2807U6OkGb3ur02trY+q5K4QhYo6FAxVoOBioGi9/lgruG&#10;K9O6dikxqmzvjm3Xt4/HsBf1fk0ni0eBUpkNLpcjpYRT3Nw7uH7jZGerKUdTDr+hoLDGWBnnjMNt&#10;BWJSandq1c6MStOq4TIcfi7EpLXpqTsH9zaOd0uphK4D8Wtrfe3w3sZEbWLvEITybr22Njk5sbMD&#10;0efk8Hhycu9wWguBZGdseqeFVjNAAYHDpfT6gsNgFvl8Hquz5LIp1DX4pbXxm/ev39ucPNyvtjRr&#10;42vVtTGNKpGsaWYUM6pOE/hjwVVE01ekjW6PVQY0oxgUheJltNfmc7kQv3NSL7FbW0QeGZjtWTx7&#10;5sLZC1cvnl0iOvYPrt/e0DTXtVhJsL2OO+97tWanNTa9rU4kNds1VaqkA8GicwZBs4qCFZu9OAqc&#10;oKTXz8jVyUQhNTOqqIjKlcKMfHddu72VCgr5vHy0ATMj0E3GMGCfHfzPrtObhXyPwQ6zyRD3wMg+&#10;NUiQxFhpWhrbPoBeSKrbdnOGlSMTyCBZ0gwWXcwSxfNlmcEn6aEAiIc8cIg8fC9Z4u1WpyxjoufV&#10;y5cvnjp14eKVD68uLS70kkwUEoEM8Y5Gk2Apaf/Zofmls3MjI+/LUXDF6eLVU8Orq1RA8CyRTDah&#10;XTDH6lQkCqPNJrAMdYFPY3FDPjrwZSnT5JXSM8GUuj5TdOAXCsR5HD5WVZbLHn4EaMbyHCkSLAYF&#10;LDHTRGGiWgYVITQEIQTE6CxWlxtJw0Yjz5PnCyJSdDuC776wOHR2aZnGTqfFdJbExM5YDCIOPWPz&#10;c6VkScbRaZac2CQraBZxjOWKXilvtvVwiyuFtY2JpixeFvlCFovZk0HuxWJ7IcZlIt6R3tXFxXlC&#10;t9ugutPc2tysace0gKfNtg5oKW64qNHit1RqayY27ly7//zGwQb2Hr9+sDG1tt6qaUHuarCMpK6d&#10;7lZ/ouEQAnyt1gLlrXnvDljHqiwN2nQt/gLQ/2M4vz0xDUgwPQZYuT223cKE8Ra8ptNBWxT8R/cX&#10;jcnwWfz7/3sqhd1VJza36/OYYPav/0O4vo2dNrQwKyemjvb21+EUqttj2BoL+05Va9jIXpns1LZr&#10;dTV29IGTra1vj2HCW60KNHMTCOzYGshiwOl94MHd5G38e3zq+PgQgRm3nPfhuX08SwGXz6aghSSg&#10;GpOEDtj9MBqYIIeIJinmXHslbE6MHYuIKUSsXlnoATnx5PH1a7dfPnn34v7No5PjTW3b6RHG3bIG&#10;mumE+cCFM5kMnxNm0JgwEDCPANtF4so2oipANIA8CGBCP66fE8mmHBOGH5FE7opfBosVNqIVntni&#10;dxQTSvVubf9wfDtZtBvKghxpeRYpJghx0N4jI/0AzugJjp3CTRQa0EA6jDRU+5SRWRNLaJY5DP7U&#10;TLIztjmhhZBoiQr5LBbPx2EBF8kSZmd7V4dApw4NU705Zn8f7jy/92AGdP79x1eXenpXCey8wVax&#10;ChFo+Ry+LxQSYjV3jCEhDcwPnT83TPYSZqleVozNZjHYYdxEFvBFhorVI8rnPWWRkQUckQpMxCtN&#10;x3weHz8cA9iGE6CzIkYulyfKsCmkfqI4kw8F/FxJth8u8uLq/DyVRoPJy2bFInxh3hM3N9x+i4dP&#10;p+VyYo4vaq4UIBzNoBtXMQWRs+hwFR3YUM5iwJYheV/UWo6aLY24iJcB0PKJoj7gCmGYymm2mM6L&#10;iuIGmd/sE3oatpK8vtXa1SVSlWiYQsbVtRFxhtNt0xrJWCtFN1AZFotJJWcJ80NnPvjgQr9Vp53h&#10;hSMMthA+yuqjDJ86v7Q6PHjh6pUvP/rVF8P98yvD/UbOwGLP/GJ/BM4kzqdRyVE/n8HJG1qvfnr0&#10;059+/ObND3/506N3Tx7fq476PWaXzSoSGZKbt1+9ujY1vq10uP2JzvT4cU299+D1jRR7+FzPMsiq&#10;TKlUcRbhl7lpscjRHDuerMlTcQa5d2FlpUeM/ftZUlDQIiHXyBf565PaprKt0a6vb+8f3Dk53h+f&#10;bCmCseHPf9+F5z9+8vFvfv35l198duXKhwuy7WbC5q849KXR9tb+nZt3Dg5uPH737bsHd+++ePry&#10;4bc//ukvIJTffAsw/N3f/huOv/7l+5/+BH/96fvvv//pp5//Auj93Q8/PHr77TdvvvkW1Pardw/v&#10;3n3w4vHz+88f371//ebRxr2NKZhxOwh4Grh1RT/I4bhIVMa17YoDgBdG+0xS1QZEU4Lw1dRrE2No&#10;kLWjGfWHfDxePm7xy2yukhpCwMTewY37B9UWyN5WO+XQz1SiPl+5YS7no257SYfJqGh8gFvKE5P7&#10;0zuAuMcgRPY293fqoym9fAvdGlpAgO4dQ5Q5QbPg+q52f396GqLM5PH4PnbRQYNSiD3TE9p2ApuT&#10;YUPGot1eBLUUClnNQT8aTenl69M71empvfGd7Z3D8bX1XQxggKFyRbJWg+DY1o3C6HQ67Q4Zpj8Y&#10;LNayxeGs+N1RGNZRERrjwmSiMSU0rCrCdbCR5b65xZVzQwuA0IP9HJtm4/7tg8mJ8cOTqc1pbRVz&#10;afY18g42G1UVktub+7t6BUh0VVKP3SODAb/NpdCpm9i1X1Wvy5WjQF8LlYbb6cA08y1NE4gBT5gP&#10;xbvfwVZx2APWeByzNEVWm93hLpcbbkPFbwll2IThpfn+HCvMYqfDvHKwEawUAejjvDAN4iMlx4gI&#10;WHQBF2JdppyhLPeR2dw8NyLAnneCLFUizWWXl6kjs4PYMf6z05fOXDx9+defX7l0rtdkIqEEYoIA&#10;z6EpxNzFi+cunFkC2TxLGCEMzK2cv3T10rnh+Z4RCo2dA+FBYdIYYS7wA4NMr4Rpn7KV2UyxwCPi&#10;wKnBIc1J0oKQYyZZKtoLBbvB6smLyg3cfRLxOcaYhNqX5VgKgM4M3AFm0+lYWB7h8WOCDNdoNEbQ&#10;O0oaE3CMXAGLTTP1k/qX54eGegFA+72MWAy+ZQZgPCyMRnkM4cyom0fnlG0KvR2348vxUN4o4AX1&#10;Onm7hD1DK4rjO9VRQyMQ9JSDWDQfYaBqC6MXt5FNnl8cXlgkmAg9vQNNtbo1sdNar9bqdXQRGC0l&#10;O6BlcWUbNINSvn187w6g8t74/v7UrY3N6TEt5o+hSdIu+vCjBd377hYIzy14BDJ4C/et64DO6s7u&#10;bgdN9gGhuxvbuxotaNi1HexlBehcrW1Pb+OrAJ530dV/ff09OvPRS0mJVDRRUsq7CWS73SyyJjaj&#10;h4+tVdemx/b3Jqtb9YnD/eltGJRr+4dT+5sT8IZ1VRvLqOsddEbBvpQtwOoakIEq0Nj3ZWNA0YEt&#10;Y3UVoDwuq+GS1Tig89QxiGb0BceloenpaS6XI6EOELxwh3NMEwnTt0DO4q5z1ptmp3PeHDvCNcYi&#10;EbGUFWYSVpd6vvn6wbO7t68/e/f227sn+5M3nrx9sK8MhtCMxCgQRMIZwD4+D91/OFi6CKCfJcP7&#10;krGuCtdu0HG7t2eA2s0GI+EBRI1oIlOpJIpEIsENWAFEWF/I7a/YFe26Rrt5PDU240r5M+IslTDb&#10;R8B+lGis/d7MxCQBbKZ4gUewsdEoRxBmYIIZtZ8BE7DhrrhGdTPy6rS2nizI4jzkiuEIi5HOYQHi&#10;7PLy8IXPPry4NJuVpr0ji2dPXfrsw89/87uvPvnt7//wq4sLfbNzZKNZVjHz3tdAgdjM5D3wBWEI&#10;Zwfml2BKDQ2Qevvg1TSJOMIS88tCDofvMbv9Npm7YW5YfKBWvSQCIQs8O8IVod+/McampYG7Rng+&#10;CLo+vhjOP8eJW+NuN5/Zj6ZqmAxGgSnH4qJFf7lsNkej1oY1I8Vm7iRijkFL8+NOPSaBOStuiO1F&#10;B2Z9BcxRwFsRN5zO5VgZvlFUztAl2ayEHmOw2VIKE9QJRRpDsLcaXKXkjDNu9ssco7tjE2vVdU1L&#10;JeOTBjA5YNkkZsCcp4ch6FjcIUBqCJ45LxEm7PlzQ0PUfHKyIwqHuSi+WRLq4rlTSwQSYfXUlV9/&#10;/NXvvhwmz2Ja5nLfMpHaKwF+gnsBkqwwYBayRa3b3/z8/U/fff3w4dc//fnnH95+/fbJjc2mru0U&#10;xmIee3v73v3Hz+9MKAMZY9TWvPf68dH1h9//MF7pX1lmsvi+ws6YXK1p1Uf9MWneXsd8RKXCbaSR&#10;+4aXeuieTDiNDKjhrMSFRqPIpd6tq5rboOQOrz29PQWwMzVZldsEs1/+0z93xfPHHyE2f/DBB5fn&#10;XehxYfEbgtZy3lOavHb3/o1rtx++e3B77/Dg+ZNvH/3YxV9Qx2/evvnLzz/89Nf/+utf/wuOv/7t&#10;z3D87b//53//GTD6xzdv3z768btHb79+/e0Pbx48/Pbrhy9egIx+fP/G0catg3sQZWBGTqxp2nK1&#10;Ti8ze3x5TGQL+isVRwrkJTqrtn/pOC9/v1eNAhHwQGgUZKJWs6XiKjVbW1sAz9e/frA5tnHz5t6Y&#10;XI99Pf3lCIMrypf9LkUSokv11p1b9/YmMBtlTDtxcAO7Ro+PQfTqtBOKDgQNNDysTgJn2NjYGwfJ&#10;u9XR7ExUxzYBaiE6bE7urE0e7o0D41+bAOYCzCGhh6No6+YmBgM2P4gm0Ju2mY622tpqbanV2GJj&#10;p1aXy9e3d9VbuzpVq7pW1ehSLqfB0vVeqThtfnNeZPY7DCCruEYuz5eJsDCRkmKi5NJMIhFixMAA&#10;oNPiwgIIx8FTZ3uMdtfo8e07WFp6+8GL28e1tcNNgH8Nur+pOm29cmxqY0w5k2yqRxM6tQYmua3i&#10;BH25K8emKt024mrVaMphLxaKskC3KdeozRwV5UWePM8TrMC52fWYqhYPwRnx8/5ksmgRwQxpRLni&#10;7HJvHyHLpIVhMgnjAX/c06gUHcEoTGFMnKVxMjyOIG6NSHPpGGVpCeYtkyU1SUBpcjnZfgk7JiUQ&#10;yCTC8KkPLn/2wQenL1397PPffPLbT6/OUYiAe2RvDmcnkzy7dP4qyOuLK8OLw7Ogn3uHz1787MrF&#10;U4PzAwMj6QhbwmRCGA5zM0aB0We2FWwWaz4MU5LN8eUxs0VMjwGEZ03pTGC0rS8AV/fHrZZgMGAI&#10;hrBZljEsIS2bIg2XhRtmMMSSXBhIBegTKSgaekbI48EbC8JsNgd4RpgNAoHab8r2rJxbIpiYaWwF&#10;yYlEeGVzKOY1STO+mEe+m6hYLU6nrAJ3tOHxQLDOCMIe10xSUSxi37Hk3kHd5a8AjbZa4hA3Y2l2&#10;jCsKiYwRAAjK8MLqArw1oWd2WQV4t4auchq4TU25Lgk3chewVa3qAqROM3F4dOfWFPqHTY+vgRzt&#10;+hfiqvUu8NbpdQTm9weCbNdQH5QzvBX2C1C/P5rAENsw4QCfW5gWPjZdhTmxDXNre3pzDIsB13c7&#10;oLXRlP99zvZit0Q5qUBnEbQ8bMtxDxvAWa5e17ZAZaMlhHbieG293pq6s7Ff0wA8Tx5tALyOT6/D&#10;56pUuKEGBzqXtVDta8fWYC6DWofXwqfDHOvq5519XMB+XwKN6Dw5MTkJMD62ttPtVr0Dd49JnR0g&#10;S9gMaU5qIlApXkBnKoEIgCcVAzyLBRm4ewA8jJCFLxmY73nx8vn9+/dvP3vw9P7edrM5cf3Ndy/3&#10;NCVbMOrrFi/yuWGWgMuJCCIAgYhamBRGWKZSB7B75MgsOmxjVtcICTUwlgN2/+xCtBcOrAjOwC1H&#10;7x5QE7r69uTe4ZjC5jRHcsT+roEnSmeTF4DZlO0amTCZAOsSKRt9wUG58pGPs2IwoBqWgMylL82A&#10;AsetmkCIJ8Du4AwYl1jPBbGgr3du5czpSyu9WS95YOkU6L8vvvzNV1999dvff/X5xcG53jlK3h0w&#10;8+g5toDP5QvCkQyWTXDYNAmA0NB54Lw9y3O9RK9XIo4BL4jwQkAWo6GyGdu/GNwNEUxkGpNIotDo&#10;RnTXFHHROAeAL8aKcMvxjACoD+69ZvIZQFMjcPIsRYJtOVgcgZHPA9EMkaOMdVeeDAsrMHCLgDRC&#10;IDPpYRadEUFHcyDV8InxoDlD91LQcS2dFseMYVYeRCsRrhQgKwWwOYd9MrIxUdAQtNhSynYyJavY&#10;nPaZTnUTmFq11qo7GeT+5b7e2X6KVyJJczLCfDQUFUZYMPfhCcrI3MrZhfm5kVwmEBJL0hlzFNF5&#10;eej0ZxcXl8nLQ1d+88ff/+HzBWrPYk/f3FwfiSamccp5AdcTkOU5vrjVWtYfPXn38PHzxw+/BvH8&#10;40/fA5J9++LaZLUlLzkNBZW6dvD08Y2jHZ2tzONn4s07B+NjO08fPd+NDZjEnHiqqdHZU0mFM8Rh&#10;s43xArrmQThyewRi02yvJPK+8zvfotOXfcKMsOFKNpv16lqtenxw/dbENAz5yU2tzsIauPg7tCP5&#10;5He/+fWXH16+8tnVQYl+W653+v0Wq8eX4Rnkey+f3b955/aNjeqMvr3/8M2bN98+fHz//ovX3zx6&#10;9N1ffv7u+7+CbP7b3wCa/wr4jLoawPsn5B2P4Gv9iIvcP/34+vU337568ezpg6eP76I18I07B7du&#10;3doAfjy2i9xeNeOyOWTmUNQsQ1NPlz6lT6pAaWKHKV17t/p+Lm+v61z+OD/M4YLMDgbso20IPdq1&#10;8YMnj9fVa1MbRydVnb6gU5cCgjRHGDXjnq5S1Rmb2ts7HJ9GCB6rjU3dO9o4nFzbamNpk6LUxJr2&#10;XZAe05vjU8e4lQdaWt2pYeEzpngBt++2sEcbpJ3947VdXQIkGSi2YrciOGUHUhcINSoVWQEzpjFc&#10;AsPqhsSmPJncqqmxEbdOMz25ud22VwKWRtCNiYqIzr583O0PRvM8vgCmEsBEmJ7DlCMmeiNkSSOz&#10;fbN989g5cXjx7MVTPRGbon6C9+Lu4wdfv3t853iiuqXWTmuAecmboIfWd/YntoDQ6Nqjo03cPmyW&#10;UqlSexckjLqjAoBWNddbaM+iVyiclkoR97+dllAe7cPL1kag4m4YUNcHGrg+IYrHywFHKMyNNhq+&#10;cJppIi8TyCYJgy+Kmy2uhMxdkRkaIi7HyBOIc4COQC+EFkPISKPFpH3AJ3pJuRyEI4mYywc2TGOl&#10;iWRi/+wqxAksX15cWLn0q49/9eHFZXYOEJBMEbPoOercIPz0zLnBlaHFudX52eXZXmwCf+XK6auX&#10;Fkao/V5amubNkrI0eiwCEArjm4fylol6Wgq4zBFAKKHDlAe4ZonswMxmFCmb2++QGYCvWzOsdDrM&#10;Jg3MUqVRlyxkZIjTUoYvyuWE6WkvuZ/EhGjBhnjNB8GfwR6QrBxpthdLX3v7ZgeoJnaGy4phI+xo&#10;3MMgDSx7YyJbW5VI4eUE5aPXY/thYDIsmjFQKJX0+pTdrtTsjI3aHU5HIFp2N6L5TBh7TBrzqGrC&#10;HNpI7/ziYi9hbnGuJ6mr10DDdnOsAUVBMCebCGodzL7AopFt4In7E0Awt7Cfo6brpg1AvNupd1Mb&#10;drvIDGP5fUnELspgOEDk4jvCWzaboJtBO6sQnQEoQfiidN0BrJyuwsOxKr6hBkC9q7/fm38ON+HD&#10;sDBDhR5MyqROru6enkreaaHHqLZWbzdboJq3W7Wpg5P9Gm6yTO9P7k/tjY+11FioAOeD06L7mYDO&#10;uLoN4Kzt5oaOrU0j/uIu0j7IbdyK3pzEY3x8Ym1zE6X4xOT45hj8DnaTojPJZC8La3izBGqWAmMB&#10;hCkuNEskTFOOZeTx+DEGR+R3hsJMcs9NPO4cXLtxb0KjK9pVE8++fffsqOZqACHlhsO4UAVDJhIR&#10;xHJeJg3GEe4oYdtHEMwEKvYzHVgmEHrnQG4BTwYN3I/tmkGyU7rJCiYv1v3i1AnKCqlUISHHwo3p&#10;BEovQLn+bjYZYYTEzHm90hwF5DboOqkU0ARNNIG2RjLRkAf0Wigasga7lb/F0WQpqa43U5aQj8Og&#10;Sdlp0OBd3zxC39xIltRz6cOrgwTS8tzgqTNXP/jsw1/97uOP//jbT784s7La0yspu80+liTrTbPg&#10;m7HCmUyYA3pXQiEBOl+4eGFotWd1boRMloSNgkiMwbIWbUE0BLC6ZU6bwRwvCyMxVlqSE3PyDfiB&#10;L5Yle9kCnk/IjQjiDT7aMAjCxjwPAJ/jM9LZYjadw+UJQeCGQvmMCAsJsZLSl8/Q01KJiUgaGeid&#10;nx8eXFlcXBla6qMwTSRqN18jE/IwiLN9gNviGFo7sBg+ROd+3D3op5KYLIaUaeonx8oyl61iK44q&#10;sbORzelStDXYWLy6tQ6KOG3CGm5CPwlCBzcaCgFYCWJ0dg5jgbe/d2FpHhMHegdgtjON1hCEVwZx&#10;5fJHn18aJvcPX/rNb//5kw+XCPOLs4SeuT5iDMmFkCWI2pMpf1QYDSimn3799Obx8a0XP/3l5zff&#10;/vD9zz++ffXi7s29icmTzVp1Z2zn9sNrh+PVpN0fErDphpZGGbBMPHly2KClGRxLU+4o80UNUYw6&#10;Z2IwIqFgw1LRy1UKR1AUIc6ScnRMKORnZK1kFJs25M0uXXOrOqZprY3DTML5sTOx1koEhZTTf/jj&#10;Hz/5BPedP/ry8heXCFzFlhLtn91WTHeyOnZeYqbo4ea6oiwsN58+evv66cHkzv6NJ9/8+P1f/vSX&#10;7//y1//5P//281/+9Kc//fW//vanv/z0zVsA5Z/gRz//+AM8+u7NW0Dnt9++/frJs/vPHr68++zl&#10;05d3sT307bvX9vY2JrexMcdYdbfZUcriorjMVZRZnAp9YbQ9mkgldKq2CjjpNDof1bRbJVkgxKFH&#10;+MJQ0BJ0gK5Wr0Ms2Lh7oEolO9vjG2sAgEmN0p+hhzNWt8FvK0DMq61Xd3amtwGdx8Zqterm1OHx&#10;RE2lKI0qlTMzAKTqtlqLoamKJvwYtjTqJhD+rfWxzQkIX9Xt6R3cUdsfHz/cmKxtqRM2VwItbAqY&#10;2pVyOh1BX8NVTMlB9ajaXSc5TP8q6Uvw9s06RLZkSblbndjR6pzuRhDgOSBzOhwwIUQiAMU43B6+&#10;kSfkg5bjxKQ0uhjgGUgkDO9ltNJanZtfXFg6d2FlOexXTVx7fP3Gey+2Z3dvT3ZmSprpLawfV9fW&#10;IL5V67rSzGiplFR14IJt1zoqpaq+vr0OcigJl7KkHJuoYVuR0qjLYANtp9c73FEhTyiy+gNAdyxm&#10;s6VYStgD2CzLUvFRWKGYKRJ3NzLol8MkDFCJ3nSkLJPZRpujekXR4uFGYvwQD4hgTJDx5UOWiq0R&#10;ZoA+XV5anO33MsI0k0nK58XSIBfEuIjXB1Jx8OzQKi5aL33++cULpwgMKUgREzPG5bLnzly5fOXq&#10;+cXZnuE5tMPumxteWLlw6YMrVz788iwBm9Hl0pR+Qr9EmmPDpcJLhAWlJCL6L2FLHQEfFQcjIqCL&#10;6Xyzqy2fUSQcBhn2AKtUglx2LseW9M3P9fXznXY3j8FmMzhxiyfDYaVzXiJM9BFCf7fgUQT3BPg4&#10;n52dnVtd7en35ryEARLb4wGh5St7hD6udGRutS/tbOtKrhI65Fic6M7aninIrEaxlx6S6UeTQA0U&#10;mirm0utTcJ3jhoAZ2AyLIaaJOXCGaUaEJe2H918dXlpZWCwl68ARt9EhGNFPl0wqARmBdHVXttsd&#10;hF2sRxqrqZWl9vr0BAxMOGqt3V0YscBxsfEFYjUI6l1cSd5qyrHUGaUrgjQMEmCNajnAK/wOamds&#10;iQHCFEAR0Bn+sYb9X9BOBw5Nfes9OoN07q6JqzWajmoUF2FwrV3X9eXWaOAXVYnk1ubG1I4WsGlq&#10;U6udWMNeBGuTx5vbaIKjgm8FdAHQGQAfd59xdRtYSJf7jsHMwmYYO2trgMGYMwpkeAIGMiI1mgWN&#10;aav7UxiwpteEQmE0KqCZvDEuP8YkAexlKeR+ioREoKJDdtaEsZ4TE6czQZvNzIuJe67ffn7tsNrR&#10;TK/LZ/Su1Nbm/lpNnXRZEBJ9AqORxQYYixi5GY4UJhwm4LPToNpIqJ2Xsdyub2BkebavjwDKFVti&#10;gJzuW6aSs8CcMS8sl6bHwkaexxp0y+yFlL4k12zvbOzPBHmsHAhe7GeOi+EmL673eJmgCuE1wFhz&#10;YsxoyjHCAuy0GreGfEZOBqhto2JLyZtJ4JQKl98SBy4plWIaVj+VMAuTgUBk5rIrp8/OUcloQD90&#10;/vSVzz7/9NNPv/rqN5fPzYPiT5ctZp44zc6BqKcD94PLFOZyaExKf9/q4KnzAJJLS4s9IxQxXKVY&#10;OGxsuOw2jEdBP+bBVPyBuA9rRjgCXtRsCZYzbKKJRsvR+UIfXyD0GWNsdljAFea5MQZDwBOA8udy&#10;M/lyPGS1vDcdieajZewVxANeARLDRIbL1TO/cPbUyuDZc+dWhnsJ/dkcmxWjs7gZNi3C57Ck6bAR&#10;dH6MweexJHBVsXZtoK+fBjeCwWAJhGa/0yFzFvS4llpwuYoJOTC7nWpbuavwMdJ0jpiI3IUoCcOF&#10;jPoggIpplH5MF+jtmVvFtl5wC4cHCQwk3JkMJzd/6cMPL51bmhtY+fzjT7+8OA/ceHkEKAs5HA04&#10;CraG26Hc2q6bBSJDafrp2ydPnz199QhQDTAOcO3R1y8e37+zd+/O0dT4+N6ta3cmqvs1Z1SIK2Xq&#10;mo0xQB59/uROycdg+IKyOCsnoYnF3sUzCwQvnScSehrA4Fx+a4ZNmiWDdPR4hNaUXFMK4WIdLw5K&#10;Ql1Dal6D6aOdxll5PK5V2oTewU9/D+D88ae/QXS+Os8uaFQlLKuJe0Q+X0g2dvfxjY396ZZK4QyG&#10;krdfv/761bXx/eNbjx/9+a//9de//enP//2f/5//+vOfcFX7z3/605//8ujR93/5C3ydn1E3P/oO&#10;jx8effP261dPnz1+9vLls2ePHz+/fhMdrK/dW9uZBH68vgu8ugM4Zov7RBaD34BNJlx6BVb0YMq2&#10;ZmxT2wSqrl3vJPyNfAz0ja9ssQRtCvjhbm1t6uD+rZbeEtDrmqWKOVRxBYURVowbtNmdAReAb7O5&#10;DriLq9TV9frW9PjJ8VqtnkwpQJHosFqlrt6qru1U10GJbKnlnTrKDLka+1rsT0AMqcLVQpY/MXm4&#10;cbQHgK1OOWUObBHhD/gddofD4Q4FHamZ5i6EPlyGxGVktWpUMYM1BAVXIYl6RS5XJgqAexbMI8bV&#10;bZklHoW5WYaADSMd6SybEYkw6GG2RCKl0SQmHKqzvVhUNLwwuDrC5Mg61annD58+ffL6m7evHj54&#10;8fjemK6QRH2iVMyotRP7m9t1FXynGYVOrcagiDYWGIK1mvVWWzFTKsxUJzfXah2sZOsqu1KpEs/n&#10;42ZQw0HQzn63xe232WT+AFbsVkQSIml+QRqNY/0Eg2Zanl0mpunhvKGgAz0OUlxv8GUgwPBi9BhX&#10;BBQwGjcHzR4hNybNYmt5cb4sXh4gx7gRFgSLGENKyZJmV4dXe+YGB3uXlxcuf3HmzMWh+eHhfhqL&#10;Y+SIycNDK2fPnP7gPAjr1b65+Z4egK1zZ65e+eDSZ8B5qRTSiFdqwmVFZi7NAK2THemDV88tY3MB&#10;KoFqgojX7cwTgSlvNAqjDVkiOWoT8URutLgPhDJAgLy9q3Nzs2yrwSIMZ/J8ftcMG52EpSPLhNm+&#10;ASqFJg7nRXyBMW+OCzlp6twIk8YQCMQ0Fi8YBDrCR6MVjrR/dS5XVsE4ciXk2Nu9qMCsv12dIS9g&#10;Sxj5QGFUNwosSKdMlDpbQJ52ZzCFMCrkwFdlpFl0qddL4whYlL45CCSDK4MLo7o64KUW0Lnre41V&#10;8Sr1lmZXrVKCjG7LdaNJJe4Zt7baoyWVdgJmDsjdbRi06I/d2V2vYuI16GqQqoDHdVzXBs2KS99d&#10;DY34jD3v1Ljcjfj8frMIFCr2rsA8ahjp2u5SNU6EX9B5FX4RS7vwHVTAyNp1QP12d6kdlD3q9Y68&#10;o90/OdzUasb2Jzdhomxjc2mYLmNAZLH3VVfRY7KZBj4VPhZIBe5YozM5HNXuSbxfnMIkbqzqwAVu&#10;ZA3T2vVtgHnQzvB7WKvKB/XMZBmNbGpfT9/yyHvDV0BCGBFpjjFCI1FJJimLGzLDfWL1HE/trans&#10;QYeq5JTZbIX6utJpzWd4eZGnbI5m+AK2NCYIh3l5n1EMqCllh2N0BlvKpGCp1uwsSNXZ5X4CpoUR&#10;gAECcyMs9/XNEkjEbtEzs+tRHYbhEA+6/TJ7qgRkqrl1vD/aiHTBGQU2nhoFVLOXTGR637eGZjJR&#10;O0tNXnaYwxUCMxYK6LQcm56GoO4vqJpJYMcVP5BlYZgt9WaBdJJG+oYXVweIXkk6t3p+Hguvl+eG&#10;F89eOv3BFx/96jcQt68sLRMpWbbIWuanWYI0kQwoSGdFYNqFYZwBJ55fHDq7OLcwdBY0rJcdY4nZ&#10;LA4vbug2YXLIHIqEs9u/N9hoACxjJ42gP8ije3N0CYkJuhJkKc5PzAb15DMCPk/k4XE9aLcWDwQa&#10;blmg7AHtKQJUb2AnPVwhB0KSpQ4QCFhDtDi8uDB47sxQX5YNAhytgcLisNtRKUdiRhTfxohRkPbm&#10;mCQqkQjftS8L4YAP3FiQCfmdlYrTAQKomCo6bY4kjPNqbTSlsAkjEZFFmMPVDJIXs8+iwnAaSBCZ&#10;MIKddIDYD67ME0xZwupKPyciZsf4PC6dsHLp9JlLn50bWL10+bPzq/3A7kzZgbmeLNfiSjbbgDfN&#10;9eMdS0xo0Wufv3735mdcDv6v//lff8XM5++wnRMu+167s7F3/fGtibp6bdcaBq7h2jncFi18ccq9&#10;9/jabiBG93gilJ75vtkBIqj1S4umcIYnEGREVkugIQpLSNRcRFgOBqOy2nRd3xByYhFf0DWD5Ly2&#10;1VZvYwfCzeP9zb2jqWrSZhZf/eSr3/3m049/9fmH2Ey039ZSJ1Muux8ElM/XSE3fuHF0PN1qKpXy&#10;GWfzztOH757c3tjbuHf/u//5n//5P/8LN5r/87//+rc//+1vf/n5+5///Oefvv/z3wClv//hB5TN&#10;j3747scfvv0alPPTx8+ePr7/+Ond29ex2eRkdW1vvMugq+tqtGBTqXWOYCjUCDYsfj96k7v0M4A0&#10;pVF5a3sbTrul3W7JC+5QBsYWfL1GAzjfDKjUrbG9m9dvVfU8Y9zitvoyMORj6CkJV7yklxWabX0h&#10;od7Watf2p47HNM3dtamNce1us1RQAJDh4jOEQCzDnF7vAIZicWZyVCVvyxGdQZ/g1hwmz+xMrO2f&#10;3Dva2DvZG5MXKsCWCza3uQEy2O6ouP32BBYxKyFQK2Z03RQc3cwM0GCH21JJ6ORtRRF+2w/kyS2T&#10;+Rtxq8VWMZfLaCAn5DDEETS+xFJhAVJ6KY2B2GMikvsBL+aG54GCZvlWe+vwcOPZu1evXr999PbB&#10;g1cPHl/f0CSKqRlde8buUu6CIlmvN1XNpnIGvldnW6tSylubmxDsqqBY1MrRUiq5PT41jvAM6nq0&#10;i84BwK6AP4he736saXCjFyDa9rgD/hB94MIXH1CBdmb4EbaXNNC3bKLHYkL3DO55Aih09Nay3x3l&#10;GWGqmD1YtSQSRRvA+uEbpHPpiNkQGxnoZ2DTLYA/FoQkJrWnZ5ZKOHtmaXV16MpnV69ijtjFZYZQ&#10;xGeTYFaNzC6d+ez0+fOnhuF798DUPnvqzNXPPrh4+osrp/pMKJVwhZDCTIOuoOUo1N7VxYXVPirR&#10;ROwnjBApuKVmjMQgZEJEMYYZPJsi4eaIxR6nwwbcw8qLMCizgPqzEm40LuSXG3k46VBewBeVQ2HM&#10;su26OWWlxkyYFRGaG/FohrnMDIcFnlBGwPVYAkEPIrkgQs+RVge4he39sU4igUVy+kQilWhvbXfc&#10;PG6EEfYFHaW2ciY5aq/IEttr6q3x/d0ZB6g2HyeW8YXZdLY3a6JFjBzaCLa8BlmzoFSBGkXRCrew&#10;jq0pYEo0Afyabawr1OkUhUKi21dNrkwq1dsTk/ugOEHtarTaVl3daW3vAJjhwnSru90M7LLbCQOX&#10;tbsbv7jGDU93drtr5/BXrYqp0Fh1DG+EK8xj29hfEv5CEb71fmV7FfQu9skC5qkb1bv0ut1tZH1N&#10;OCsVMNj3i9VVTAPTYtepTVyj0mIuZFfVw6d088zqaMXX2sUT2dW+7yxUg1/AZW4tfmJ363kHd5DQ&#10;QQwmHGaHTU5UNUDMJyeBPoDWDgtA7MZYTC8D/ugdXp2bHSCQKWRqFrtG5dKcaCjDXBxaJAD8xbqW&#10;Mj3CTCRHzUYqKrtPFMoLeR5/RcQHOMiLQlacdmlxGM2f8hl4SKOh5TSDAfILIvxs3yxAPzBMGFZo&#10;lI2LyyQQZX19A7gii73CTaCIc+yI0Qj6sWFxV1wKpUo1U2o2ZwwCCSheMkxeEhHeAtDcSyGRsl2d&#10;B/8AuAYhTSR7peyYkYUrwP1ZkO5MCYNfhuBgMBiwu1ke92xywBNAu/esLsyD7pTQcuSFU71kk6l/&#10;YHVp6Nx5NCT59a8+/c2HZ3ow6YyWwTQuOktKHOiFiQIMP52mSZkmEqFvdWFwcGlhdXjo3MoqwZST&#10;Yq9XFl8Uathwd6uknHE4XQ6bC3iBDZv5yizBgMEtYqXFOaaYIwzFo1xOhsfnCz0QsaxWCwCm321z&#10;pVKFQsGFPT/8AbfB7clga0FziM+ClzElEi8RWPMy0Od5zO0evDDU6w1zIoD1fHrOlMuYu4YM0RAc&#10;0VCe4c1R5lb7ycs9qz0jkhiHw4lEIhxu1OIsFpyNiiIlg49AByT17q5c1SwFyiJRnkVc7h3opwCY&#10;Z4TCMNrH9eP+VDgs7e9ZWFqcg0jT00tgwoWkMXD4kHsW0aL8ysXB3qHTc2kBMAMRPztAYPvRJBQi&#10;oiuh06gbEM0K2jsvX7wFNPvzn/72t59//OHRjz8+evv1w8cvX716+OLZ7RvPn2+MqWbUJR/HE7Ql&#10;a9sdq2lhNaM6urYFvEFA9xIWr355poeYPXt5gSKIxvMs7wiRJXIHzBk6iyOMQoy1WG272nrSYeYZ&#10;uVaHPlEsJEHUoSk+9mECqjo5NTm9pUuFyBc+/sOvPurWU332waXehrzZnkk5/EFz3BMtaE/uHAOC&#10;1lH9ba2d3H758vatg4Op8Vsvf/zv//zP//4byGTQzX/7088//wXQ+aeff/7p+z/9CR68+fqb7354&#10;8+bNozdfP3n28smL+/cfP3t2/c7tx9fv3Lx5bw/INsQXlLTVGnqZY6OcdgLudsGGJqgAejabvVhM&#10;weBJghJtgmjYHmspZeU8n0FLY2vQctAA40mnbu5ObNzcU8uEHL6oEffxMJmHmWaFuWZ7u9NpJ/yh&#10;kCWlXq+u7R/u7U/XWrU1tMNXj6JBqFIuHx1tYv7qxOa2ugR8ACAVYiGIXkxQ1UKgAkmxM7GDqag7&#10;+1OHU4cn9+7t7WvlCXTCVKVgMsmcrmJBkRydKZVKmCcMoqmNe9ozcPYzoy5DMOhH0zpcT7Ogd427&#10;W0hvDrjN5qDVU25E+Sx2GJCEhsa9XF+0jNaTkUiYlaN4KWRC39zqgDdH89lVtcl7927dffD06cOv&#10;H33z5MGLl3dv3zxeTxnsM015MVVvdVTJdhMQud6RJ2fana3OTFKzczg+Nj2xMwaKDMRLXTOxvzYx&#10;uYbRXF2yu4ouWzDKQ6++OGaHAG8Ixq2NIJrqyZwOWZlOWrx6eYksSdPfR4ploKlsVjyRVLbl3QLa&#10;GUPQ7477+HxeFLsKlONlj0+Y4cfS7DBXaAxnolEsLOXwBQwIqWLKCNlLwm58A6swSa588eWHly9f&#10;vnr+6uleMc/HJmIjIBQKC+cunF+ZG+jrJSzPLawAPJ/+7PKVi2fOr0LAxFxZbOHHEKNfEwUAtWd4&#10;sWeZRCQBUYfQJwXdzBNiB0lRNG9MMzLYYl8QFvgaaH9vFsYgdPXNUr3siICfEfogZAPxYDEE5WCD&#10;R6P29KGTE4lKljJYsTCLETMaw0Ap0mGetczymqTGaDBg8dHZIGqII6uzYefarXv7W3JslYiJgjPq&#10;VqvtRx9PnzDqTqnUal1CFqikmupSoVgxR/M8TEEC5GAwwiyJhB5jRTCTtLenb2CgZxX0sXod17VV&#10;bcDpGjpwgm4FWGzrsLwKNJViJtne1SBaK5vr05ubAKrTY7UW9nJR79amJ8Y03eQreOUuriRvgYYG&#10;Id2F5C3MsgZwREmNGd7drGygc//LtQveCmb5NpBlRGcsyXqfFTaPNVq1bW1d3nXfKSo6a+OHh1OA&#10;mNW6XK0ZAzCutdZhSm1Wu02nQPru7E9g/vi6ZncXrVDUclxg7y6vwzcCUoDY/YtIx78QyatruIUE&#10;CL3ZXa6HITt5PImYrP1FU2+31kFPRVh0kMcgIcm9c31Ao0j9I73DC/NZWk5Kj/D5HEnv8PwACXRq&#10;LgfjpOf8pcsfftZjdOoCrAif4e2niNwiYbQcinqioaiPg5n6Ro4RtFuYgava4jT8KWZj4vJsH4jl&#10;bro1GS2+0OALjpGB3r7lXiCDmCRGBl1MkWLXB37eara6bXqlLllwuAoKG49Gwhcs942Qu9nfILb7&#10;qSS0CptFmEdPPLQkI8NoZc6uLizMk7sdskw0I2ZbC0UgJmMx7JHB7J8FZF5aWFjoA3ZAYZLmTp2Z&#10;A5wn9CycvXD+3JkPvvjy17/6+NPLp/qwwoMZCdNoYprE1D98dhW3e7IUSrbbPhxAaWXl1KnF4bMX&#10;Tq3AFSJmvdJcTsyK8AIFBWb7zbicTpks0VbA+RcL+qIh6PbbGny6WMwI8/Nlt1uUEZXj5qDF4jbI&#10;HKlSUlkCpoiJO+j36K/A3PIHQr68x4NIHsPSCRoQA5it1N7evtnZuZ7ZucHhZUk4wgkZDFYOdprk&#10;N5ypApotYpcFK4dGyy4NDZD6CX29yzk+LwOSEm3vPf6i3hmvKPUWqzngVMBHquT13c6ozJo30nNZ&#10;oElkQGcBcId079LCcM9sPysUCPByc0OLMESWe4cHJGI2DfPwwoIYcWC5Z+jM1S8/PU/qPdvP8ZUN&#10;DnuAk6aHkq31Lbmy5DDYinqXmccPzVRPbj/99qefv8cypDdfv3v3zRuQmO9ePnz0wzdfP4EY/PjO&#10;uEalnmmYi0k5EFeFLBoTC4v7R1tOH51JGuhdvfDFuRFpuneFFCkHAh7x8tACmSWKl3kcPnCYaBSE&#10;TCPV7uhclqioXEmhaXUBiyI6mLap2oJJgckg2i2ljEv44ncf/frzD79AdL467xltykcBnS0Nszmg&#10;25mc2F4fG9tVb9XltVv37z+/flzb3Jjcv/76p7/+13/97U/f//Tjjz9+/6eff/wJvsiP330Hf//8&#10;PZCNr199+x3ahgHjeHb7/tNn1248e3b32tG1+9du3blzcniycTK1P3m8D8R5HVg+sGxMTm13mskC&#10;LrCAkJP5bbaKTVEqppTKmTbEndp2vWQRZjhsgDGs1GtYLAZnqZ0EDNqb0Jt9gjA3mhcIOGKmVEyj&#10;MTiiiq61rTLkOYJ8QFGvIriOb45pNbW1iZ2aHA1ZZwCdZ+Ca7K6PrU1rlC6DrQCQjQ6uINnbzV2Q&#10;h5r1bSD0O9u1bYwY45PHoJ8P7mxsdpK71c21zkzRjj44SnkzmcLO3jBWsSNpIlGaKchkzhRIZkMQ&#10;YDiI3UFDDYMMe2ih2yuMdLi8Ir4QGxcCGseAUmAKaNRsCfGNfKzsEUukMMBNJiY9Hyo71NPHeycb&#10;R9eu37z2+Mnbt+8ePn38/P7tGyfKQKWgkqcUu7tJoH5t5ahqV7ObLMnr6vZMW7t/uL89NrFT3cVI&#10;ujM2vT9RA16mXd9SK4syV8oWCMbzQlE0Hoe5122Mhq6qQJxxr7YiSpNnz312YXgZjY1BUeAOL0VC&#10;d6uUiRIQPZVOnnQaAo0oT8AHoPP5PGWzFf4RQb9qQT7Oi8X4AZcbsxd4DJoYYuoANUvuz5qoy4Se&#10;i59//OnnH374xZVzq4NDy9IIR0IdAQmcRZ2xeuHcYh+aJxJ6FpdWzp6/9MWvLp87e3axD3SSVJz2&#10;YvsctheXDLP9IxDehnsA8kewERDJJKULPOayTyDwWK2iCFtMS3NEeW6MLmwEAg2PkU3BVB0ijQEy&#10;icONxIx8AYsmyYXjgYCVy+wboJKzJiLmmYKQypEp6TSEeWKW5YvnmcsDJJrAY/GLxBK4Fsuz8wNp&#10;99qN60ddkzD03R9tb63vKu0GYJfxvMjq0HU6o/ZAsGLXFwwhAYxa7BnINgrDWIkToYm5fDYjHGaY&#10;BmYJ/f2zc7iS09I05XJAY7lmex0LpfDAXAY0JIFxqVOqtjRyiIpt7FK2A6A6Pb0NQAqo3Brbma4h&#10;AG+1YDJhpiPCIYA1pil2uugM+hXec7211cLl5O5O83Z1B2CxW/WM+PzLn1UAb8DN/4XOW5ptbacN&#10;FCHhcunVE/duYGeso6n1prq1uQ8xpKWpAoZi8nW3XnlqbxIzK4EgYKW1HMJpEze/0ZOvjqfXgs/F&#10;o4qV1l2VrYU5No3JYcgju3vr05vj8IaA0/uTANhjMGtbeNFYYi+B4JUy4RahDgU92jN46QKZLaWx&#10;wnQWi0bENAQEQDKZSOz57ScfDTLcyaQjGguHvSRaJGwUmQ02hyEkAlrm87FydAHue6IVdSxGT0vZ&#10;2GZJSgHRPIJ+m6TuX4AXPYgwXd08u9w31zdCWKYCdmexVh6LnoWNRtkaSCmxG7+9oLebOUQYi+SR&#10;AZKpW8lOJRL7qWTq7CwBu151e0WjnQFhYITY3zc8uDQniXiBmpK9OQaHw2AJOKy0BMSt2Auje27h&#10;7KlzKzDCCYSBnsVzl78Ygo/vJk9euvTBhyCdP/7DJ1+eGcb6QyJDSiUxsyPLPWcun1rthTmBjj4D&#10;KL2HTl249NkXVy+e/uDqqcU5+DojmNoG5EIUtPhdevQHrFRshVIKm0IBUgSCFrMoI4iEAU6BfNjs&#10;FiDv2HzR5bKjdyaM1ba6006OllJFeyAUskZ9HlAcbkPAHYz7uHw+FxcvIAoDpydQiVkyCb4+lZmT&#10;MvgBRTIRzACAh6MVhXy3WXJV4NMaHj7dtDo4R2LT+gn9sYZMFgxhy4GwgBe3OQGWC/6AoQK8QInw&#10;nCwG+Qwpk5kOc7k06gBVKhB5+JLVlYWllaHFsMNhicb6IFz0E0mzi30wlcU5KTsmyIRH5keovYvn&#10;PvvNB/MjZFK/iWEuJBKuwox8a1elTM7o7TIIgUGz267bnjy88frRdz/9hC6Y3757+PDd6ydPXr9+&#10;9fqbN2/efv32mzdv3724DnOgiv4CdaUr4AL2XGpujm/JaL3Dg0OLy2khN5zxCDlsejTg9lFme4As&#10;UL2McAzil5dGo5gkDK5fXYoDNutdaG1qxyubHFWMwkwDZQjktlNv1WdkotzSlV9/9OWXH4KYOX1m&#10;1lNSy1MOhyHuCTnkOr3Mtnu8dzymHavJVfW1WwdTW4nR3bWjV9+DaP7L99///NMPb95+9/NPAMs/&#10;/fjDD49+ALLx3Rs4/a+//eaHH75++Ordq4fPnj188fz5y8fdznC37984ODk8PDlCG93D8cnNsdrY&#10;9Ppuq6VWqZq7bez53LBaA6AynS6ZrFD0V4r6hLLT1DU7uqI1A8oDGZ0x48EqdoOz6HKllNpdv88o&#10;4HIYJkI2DUKzLF2meiNWfTJR8XCNXFHDoWxtTgEdH1uvjWl3dzVyRSqVAABWq2B84Yqkdks+U3Ta&#10;nC4ghjMzoyCfVeiKDZEMBMbO5tj22M4xtr0/2djYuHdvY2qiiu4PLQigrY4SAqcyBS/GdHOnS59y&#10;2GxoVVfxO+AtXS6/webvGndZzAaHv2FGk82gwWCJGulSGnwVIyfGYIhzNA4XeHionDeC7mRhQrEk&#10;x+abHTOqpg7QsDW2P3U8fjw5vXnt5YNXX3/96undu3ef3d5OyPz2FK6sAtvAxXR0mUKJhGIJFNU0&#10;hLp1dRto2TrEzOlpbQ0C4pbS7nZXiomC4/1ek9VsceNWuDseDYV8Priu6B8u6O9ZPH/p3HDfCCkr&#10;xS50c/PzPcRwINnWqYFLgYLT2Q1BD5wrgx6L0BlGX7fTVSYsiHp4xggrJsi7gZK7Ci6DJyyheIkQ&#10;sogmSY6SZZKGPvv1l5cuXTl9YbCHLJXmmExpd0eZyaQwmbPnBnsIEBTnF+HAQPTFpx+eHxqcHxgh&#10;S9jhsFgqTSPsimlMCnlgdWHw7NBizyyBBJIHqDOTFfUbLA2svQxaPCzQ0sKMEb0LM7iWmTNls0QI&#10;vsRuDQ5TIqZDEMlR6FaZ3V7hUqggdCgUMinrxfJXoP+mfhJxhMrIcGOmLD3MYGM0ZjOpfXNzPXME&#10;saV6cLC3o20BxcOmLJhRVZ+xBywQospm58yo3hGIly0yR4AXCTOkaRYqIkEmEsv4uADRXNzuFNMl&#10;mNk7sLi61U2eAjBD+5F2N5tL3dGsa7tlSSCXk6Bx4Afd1C51HeQvZkWgDK3hbvX25CbcZSxIrm1j&#10;pRWuaaN4RgWNkhWXuLEBBWZlw5tW8UCAXNscH99Ea833OVroJLIGYwSzwbvovAqvWQesb7bRUzeV&#10;UnQmpk72pg739iZbGA9ARO+MabcBWqstdWft5Mbta9iFHT8aWYEchACWcuHaOvwTHgDnQOleBV0M&#10;NAAUNGIxZqNv7gAcV7chKrUwoRvYQw0oMZbQgMAGKc4Wi9M0CSWLEY4u9lKpJBI5HfP2XLzUz0in&#10;2ZgRBtIaqB+goQkzjHr+7eMVumJ7TRmNgDJmSjIehhikWElZaHjyQl/ZGpGwI13fXHYuHQ6z2DQG&#10;C83TvZhvjXUE3VRtKgmYEwBaL+g/ROeB3gHCwGx/ljpiysHABZ7HygApjbtdmFmMZRz2AI8CCEyi&#10;gr42EQmzMGyikSYhAAD/9ElEQVSxJyp1dhnFPi6TdzthEAbmegYG+oZXFmbZQAz7CEQT0cuiS3IM&#10;upiZhT/ZXhJ1eW7hHNpbzc/PzQ9d+uCLjz++ONw3uzp06fTVqx9017W/+u0ff/PBIEyVOWou2ztA&#10;HJlbPPvFb06DdIRzncWs0uGls6fOX7ry+a8+/+KLzz64sLA6vDjcSyWTRwhEaYTH87htDrvLUZEB&#10;9Dqc9mKq4LIZ3AazkM/NCEHMCz0NR6FisVT06GKs7zYlwowg5WjKjk5ffmsmA2qf60H8lgUa8fep&#10;21xjBD1EvURcyujaCHnF2Gw27iiV/B5umB32yEY109pmyV4JBNyWskAysLjQn8nQcmyRYyZZ6G5E&#10;YQyBt02VsGee3eF0Apwm9A6rUQpiYYRRltm4JgI1zQ9FjZKepaWVc6cWhfKZSiAqQVKUJS4PQ3iB&#10;GU7DOBCZHQRq07t4/soH5waYpL4+Mjcg02/t7G9Wd3XJZAn75rpsFcdMC2jm5M23AGcgL7/99vWr&#10;F08fPHzx9AVg9Nd4vH3z3Y/fvfn23ZMXj6+dHE+O7Sqc7bWJtW3t2nTLkZtfXJ0li80zNl80KPNn&#10;YnmrlcekjswOD51aHPFKIYzODQysrvYR+gUFf0RQtiuLboPNVXA4QEIXCwqdbnQUBLlKqVOp5Qlb&#10;g09ZvPzrL7/88vPPvzh9fjla6shdlUow74snWnpRmKs7OdqbGJvWqksO5cSERuGXzezc/eFvf/ke&#10;8PjH73969M23jwCYvwPB3PXahsdALt588y1wjCfwlV49efDg4YOn2ELy9v1rd+7fvX5wD1UgEPB7&#10;9+6doFfm5vb69vYuTmKdy+Hwm0Nwq90Bp8smszsDhm5dFCh+ZcJWRgs3QOcYh+sLRUHoYcNlm2tU&#10;b84IjLyId3apl0gRNypibMrg89saIuP7mnZ9E4OZpr5b26kBrIzanU67Pqlqd/luQtXaUmECFzyZ&#10;mlGO4vJ2u8v4tzB5RbsGYRAXxg/3No4OkFSgkdE+3I3q2uT45PRWdycAzelssorNASMdAjTIZL+7&#10;YqtU7HZ/wG/x5EMWm7vsxpr8gAyGvztY5tJMQCqlYW4mjOmiDCMSiWhUKEB0TuPcTwvMo9Wu52in&#10;o9newY9sdVqHN288fvL110B6Xr54fLyrgA9xOP0Vl0KH+8lyubyJ5TYQhbe6puZVrXp05n3FMzxf&#10;a2lq1a2ZgKhscCUSwIXcAX+gETT4/TanH6YWMNYIJ1MGNiGiEzDjcnBuYIRKzolpplkghYP9Anci&#10;qUJ7VEUiOWOvWPIgPr0UCVBZBsfIz4gaZSOvYRXGpOkYN+q2OYvJ9qirIaCQga2TQXwzcxKmhLx4&#10;5oPT506dOT843CfBXVwSIyKlZCkSZpbCXF5aXe4n9w8snF1ZWhy8cPHS5Y8+vDQEaoBKlMBnsLCW&#10;gwVyiJ1jZvuAL5+/cGpwfpnUP9Az3ztCYeQtboshYC1b/SmbjwvxBVMRWLRYBH6/6xVKHpgnMIG+&#10;kokUCUAmnUYR590Ovd7KyI7gzmCWCBBOzNLCdAl5mdA/QmLwOXSJWOQRpLNESprFXO5ZnZ/robLd&#10;Y7fuHQI47YK83dWOoY7VyPUBc7BhtporxaLTEhKJykF/AxQRnU0PwxEBEInkPXyWmA00WkKR0mnZ&#10;/uXl2aU57cS2BpUmojOgvRJuZHeJex1gTY7pi7jfAsRRiXV72Gxye3OnKzxrCHXVyR04iyaAcA0k&#10;qQaXtFF6I79EWMZGVFu7AMswLHCrGHEZN3jHpieOjyfGtO83nNewrrhb3gAA/37feX4Lrcy3Ok1c&#10;vseGNFs7k+P7mFa9pmmq1FosNpyA05ieqGrk8rG9a/dvH4xXQcwDN1Sr5TqYRyCbu+gM3wNnONY9&#10;azCFrfZ+aRv3jNCKBDRyN2N8qwP6Hn8HM9Qxp3xNi01Z15FMwUBjpiPGSDhGI5KIRErEw03PDhNx&#10;IZUdjsRiMTGTDLeQAr/n9fZ8tOBJasfqARpuE0ei1hAnEvWnlB0lNhq1lkUcNm4102gsFkQUbB5I&#10;h78YACjUkRHQuOhWNzs7QPSO9M6+71aFS9OohZf7CADgJq+JQmPAOOTnRZ5GBWZ6KqG3Ox2yYIbZ&#10;j/Ib6wgA6VGFo7MQ6Ob3tu4A1aDcRjDHbLZ34dwigS1ggnKWMIkUBptCAV7ozaaxm5nYRB2YG1xZ&#10;WFxcGBw6f/njP/z+n3772UofYXb4/MUzFy9d+RDQ+Xd/+O0nXy70Di71ghKfHSGOzJ/67DcfX75w&#10;dqFvoNs+fXVx8Ny5UxdBaH/5xWenr55fmu/pmQeUgu+2DPQmbPQ0/E6A52LKLjMEAgZ0DAQl54Bo&#10;hbtdAbM52O3Gaikk7A6X3QZao2i3yQIg3rAUzBwXcUFfcIRls8Vma0TzUYul7ONm8kI+EB8ARrhl&#10;XjJ1pD/rxdYlMH94IS76j3HNRSwDVY3qUwW7zeYWsknzpwY8Zl604nApm6lAxSDisATWAChnVV0O&#10;ginhbERDZU/UWoaAaRpYWBLbkkk3nwOqIJ8JS8k9Q2cXerz28TFVUm/wRCTLvcsQEuZIaak3HYsI&#10;fJyBc+cG5/r6eoZXzg/NEWlesinHLtdONhFZNeqZYqGkhkG5vXY82dra3nj1CJANOyC/e/X02YsH&#10;L57dv/vi4ZMHL188efrsydcAak/evXvy4MWLB3cPptDlGX1S1teV5TCbKwPVE+dF+PmyNR7l8Xk8&#10;LoM6vzB0bmhpDsvpe+aHFxZ75gcJnJiXFcKumn6nHq5uoeB0FhOjJfT+USQA9JQzCr3LkKec+fLz&#10;X//6yy++uHJmNpTcbRbdZSE/6lSUGmEGv7C9PzmGkztpcOpGXZWAXb7x7rvvv/vhfUL2D4/ePIKH&#10;mJj9zRvsIIkKGv757SvA5JcvXz57+fAhgPTL2zeu45LYzRs3bt46uP345d1r2BX2CNTo1D5ufGGP&#10;jKZcvdVKlHk8kdXgxBJ0IHPFIibYdLRqRVEW4mOdQZoNjNUoijcaZjegSkIfKIdEQkxdMg309lFz&#10;eXMY8IIhyEejXIYAfhZqOBXtTquuT2yNVeuJ5JbOaSl7yjLsAFrUF2wptRr4YBGwOVHSqVTKBObf&#10;qJRyDUaQ7bFpCF8T48e46Xzz/rV76P17crKPO2XYn3ZyfE1TkuFGeTHlApR0OGQWoNJY2+wOYI2r&#10;jyeICHjRRsBiDfoRw/1+R8VjjEmJuMgloWc8XJjj4RibzveYG1aAx4iRG04zJaBGDc2Jk1tHmxqI&#10;xVPja61uEiw2v7r+FMbM06ePbxyuVesFS7ls8Tv0oK507S3tblO9tb02vY2WyRgLt9qYPq7TNdfR&#10;uKyOxmvqQtDaqMCchMmHR8PidvsrOPijPj6dYmJH+Maw2EsemVuaH8CKFcAxL+jUpUUiN2gvJFS7&#10;HaXD4Jc57E5rREoEpQFIJ8UYJzTIgmURjx9m0MMCX6DoshdBO/vopqwEABFCVX9/NkvoWV26cObU&#10;uaHBxV4CYYQipXgjXAZqaBOZutw7N0slZ5mmnpVz584ODZ26ePrK5c/O9vb2kSUSWphDZ2Blh4/P&#10;Yohz2dmFJSwuubiIkWiWapIyYgCAmK8dLLv/f+z9Z3ebWXY1ioLIAEnkHEkwRyRKTBJyzokAVCVV&#10;d1fbFhMAQhIBSAKYM3zH28yhW3wZrEPaUitR0lCVSh5uj/PJ7z+4v+auBfX54DPuT/DTLRUJkcAT&#10;9l5zzr3XmqukdbjLHk/Iag3JDBKJJJICEgHxMlNHyWFzASVbwTcgEcqlDFZb0RwGrQxhmUamYLGr&#10;V8o3QjSlGdlCWV5mMOQ9vogyZZBEcgwmsY5IpHD83S9Or87nAGewendnp2N976JNYwaGBZ9ZdTuK&#10;ZlAfIl9AH5WmUDmHw9ijCu0bQKjlvMpUCtfolRQmg0pk7va1t7W0YKo2HNpEaaxZCwIFSGLr9sV2&#10;Pzy+fmzbBuCMCVagOUF34q5tHyAXqNvdvr5aMljryQYA3+4Gmohhghgo1d3vGhrhend+dw8xegvO&#10;dvWgC9100Rm7Y30e8yvmQD33YrUlwCH8Vg2dibU1orWt9u2WUhLCV9PuXOf+8XkX9i4FXY61ATvw&#10;NvB2Nf/s9b65/cvOjr2LzSY4dfQ+aQJAxkwXTB+HE9yAUwIOg1XR/0/2WG3zGzPSYHButwGn/L6i&#10;v4GWKID+c71wPfC9KpdjA53J8vh8L0R6dKqOiUK2YlCUy7IVPKMxxwcYhpHqVYL+9apShEz4ZGdu&#10;0+VTGr0qfhQ3Ngwed7Hl4qToD1oCZqBIApDjvBwHc7X5MGw4KT6uKmdZWOcMB6Az0URWYg00fJMh&#10;Zb6jM5pUsTC/i0zHRlUS9MKw2PQWNdBd0KB+i0xFrhmXALFDK5GayRj8odTQGQ/EazS2BbyfGpyl&#10;cYVKKnbIMipj/FytYMMrkBqk0hgPInlj40TjNAzxez/98V/+7d/+WFvaJjSMAGm98/D5/R8e/PlP&#10;v/9h0jQ9XYdvx2IQ6x89+OHeExDcWJQ4DjhQPzgCP/3kya1bt56MDs801jFNBEDuiQlCXcYLg1EW&#10;RcMwRwHL9d0Wtw1UajKR0Gh1Nnyx4PAjgdcHA66CHUKbPmgG7hs0R6UxqQR4vBhzRqVSidwcdKsr&#10;1rzYZ8U7GxGLItjRCo0basYhmSwdUzdNhDovR4FFwR61pmn75AS4aHPCZXNU5BzyxLDJUwk4NEl7&#10;/4ZWbVOXRWGJxR+saE62+zW4V2jN+2QSg0ws5OaodQSKr3njQi0TpeUen4SrJBMbGhoz7Mr8PAy2&#10;Vl0g7QV+xKqbMhmNxpRQJPNIKA23bg1Nzo6P1999MsDiCpQMktG3u7+D9LB3fru5ubWvcx8XRzvb&#10;93rP3uL69ee3r1+/BTj+BLF2cfHl+/cvX7x8f73w8uP7l28+vXr7+fO3D799eP3x/eLh8WovjOad&#10;Pq3N7dq7SFpkBqlBJAbhnI4YZCEDYxYY1sDI0GQdDKPZ6frJianhSTLdqEDvDuwM6PIHABnUcO+T&#10;rmJBp0vqWk602KhapxYxJocfPb/38NnDJ+O+RBswF49YFky6LBIVW6puam/vL5VaNvudNvSH1Bf2&#10;TrGR86+AyqCXQf//9ReEY3zhr7/89hvIaNDRv355/REO0MyAzvDn08LC4tLC6dHpwtLS0fKbd59e&#10;Li7U+tMeHu0fYIXjDkSJzb2+1fOmuCFcWxStAInDjhhjTS2lzY4LnSMQEnExHzDHZrNjYnPFXUNn&#10;XRJoXiifBrbJzmaI1FQ6hJ04xdFgxen2earmMugou6tQSuht2xtNGoeuVaMHficKBUHi2hPFgLO/&#10;X6fT2W0ugDHQLCALm0+2W8cAziDgoFXh1lpXZyeg89nCzeLhyuV59/7lwdzOauc56IjOy/O1MbSK&#10;srkKBTt8gSvEbrsT9LHbYo5KItKwShXDZAAP0AR10WUDlC5LBTkj5jRkeYJ0SCyMSNMSNtsgtwI6&#10;A/5EDLEUnc4VxR2t63PnKwfzfV3nx3MbJxAhdRrtyV7v1Q225oRRcbSyv9OiF2O+pz3ZDOGwvRfj&#10;5tpOV0f7bu8axLqNvVYI8yXgHRu7uPt4sduxDg/YEgBsdVQsZtARQYsFPaKBDpc9MgmXYqIq+TGF&#10;QKCkwmzKUHGdkK7isbBnjypq8TuLza1NWn0oWnUUnWZhjva96yOET4VCaAbdmhengdJKpCKLy1nR&#10;B/RVGV/JYwu4ShARLAaZRhw3ESexFXkjhIjZ2SwHfs8ACkblzVJJEAIpWZAlbNLk0MjIQMPgyO3b&#10;j58PMJlMeornTXEF3DDeTLkYxHA2MzHbODVz587g5NTseCarEEqAF0DI8QXdoWCiWefwByxwYCe7&#10;fMgTEXBVVEzQwdaDPHQG50sjqZyKzsjJzEEfB75ggqIgs0yECQKNm4JYT6bxBDED5vzK8h6RIJY2&#10;CLwMCG8mE43j77xZOLo6x+4ueAA6X2xvNlfzcqzZMZudharYl0/79Da3nCOIYKpPLCZQpRQChQIC&#10;sBEzz1MKRY6WodFp2fk+7DJaw+aTk+ZEqVmjqRnlobUXgC6m4OCiTn/rdhsoamCN85gujVX8tVRt&#10;XLXe3Wg7adlExAZ9vLEJOAwSGKAbEQ8PkKPtexu1NOneGrHEWqq1tZ1ezMAH+Qtfr63XOkvPz7fv&#10;NQI4/0u1th2907u73V8qugrNbe3rq/uXxwcdAKUb8+3ApncB3TG8dXWd98ytb6x3Yqfrjd2L/hNc&#10;CKiB88Ze28XG3sUenOYuIG3f1u4ulm+tb/XimjqiMxIC7Ga9vY1Z3t9lP6Dz/Dr8G6A/mqIBQQR6&#10;l/WqBGwaCDGVSsUxSHzOsaSF703BSGDRctRGAtWLWxI5MtXII9hL7VsbrjQQY4ujoC97xKDwrDZd&#10;S3Oxgkhi8cUU8MMq3DwG5oQLsYoYIDQbBnotD4wFUMzMoBLPEDIZAiGDDTFQcrJA+GKRvVfJxkRO&#10;TyhutgDtrqhdRWDefn+ISwdtTcMybHSDzrBo9NraLrzGgDdmsai1On2YCyTmxKSJzpeyyTWnT65I&#10;FObzBSl2CqitAcQGaaJxnDAxOXT7zv0//f73//Qv//DnO6CdmYTpAXQBePT42fMff/7z7x9MM2dn&#10;6+omQCuOz9z94c936icnpyenJojE2cmZoeHRJ3ce3RltmJqcGR6YIjDhqgC1J2cmJ8aZWYVUls/L&#10;8iHcI0yCeq7YNP2lhLa5GZkhiCIYg8WK3u8oFnGNEaaTJWixhuLWuEcSMQgVmMARAWkoSYMEVKsr&#10;QIHEBqmQo8wJFDC2s6aJWRNIRRDwdWR6lgp3lEikwsTjhsVBDebnjG1vtLcAMDkrPgVrdoaUtjVr&#10;1Hr1ydZFwu4HPgUKy1N11jrzuANwuIH6e2RSFbNxVqE+2d26CCrINIEoKktRibNTcM0ZpSSY3Fvb&#10;bNG6zOJwysuAmWyipkTWQFWmnLjz9OGjW3dHnzy6MzLFUghzXqF7u7fr793Ggd/2za127l/ud3Yd&#10;XN18QR/q1+8+vcOV3zcIzNeLtWNpaWHx+v37m+vrl4DZ79+9/fLl7afr6xdLRyuXh5cdm60tLckA&#10;hFOrRyb+fvg8EdYEPIuB0ZFBECSm8SkgErOT4xSlgM2LhEBJRIHTwFNwV3CboVhItLQ2J8bQ6GCs&#10;RVtUV0XexjvPnj17/Gg6Vhlr0jrM5oq9aJGkjHSOW1uyx2GEl1r6mwtOv76SaD/68usvv/729etv&#10;v6JQRvUMKho3nn/57euv//4f//Gfv34A1vH5y4cvr1+9Bhy5uQGpvHS9uAAQ/QIu42jxxfLC9dLZ&#10;8Xlnz8oZ5ocdn8/1Hhx09K137W/opTmBJOR22kHou5xFOMuxlovdJl0FNBDXS89SaMCdBYaqq1IF&#10;xecPqLUlN9AnPlfAVmZpwEbi7kDc7DhZ6z6faytWgX7FA/B8zWa3LelyVy0BfzAUArWNucZu4GgB&#10;p7bkcjhtarsOE677W0DDgGbpv6jlr2C5BwiN1c6e/avT5YXlo6v97tXjy+6dudWe4+4uAOmDnQsd&#10;TEsYxfaiCzed1UBCgxY0qCrn4QmBchLW/Hm40qiz5HJHDQplSpEChu8Fpi+QyMXSmDAajSn40rRP&#10;LuIIBIAYuSzZG/YnkjrtRvfB2txB11ZTQmevghbTuwoXly9hzNR2DK7PVjcK4pi4HPD7Cydw0vO9&#10;XZgKv7a13tG52gdxF4Jea7PdltSWEkVdK7pJNBf0VbUOtFAh6cKWsAG9340+fFZrOZ82cLIkEjnF&#10;ARVKHycCJFPpEA4hvpCpVAZFaquYKwWNdkxnlfmsdjihmMoICoHMg3iZSinZEZEsaq2aozJPWSQM&#10;BYK4A1w1+zjYzDZnpFGMPHqWRjPSmHVEwuwEYXKwnqgAqc3BTvDoCYJeiV4Vz6sQUGcRmEeGB4YG&#10;Hj64DfFQpfCSyXQFBzDSlw86oyoYCiRTHXF25M6tkenZOpKR44tGsZlIWl61xINOZ8BZ0sKwcavd&#10;1rI14M5jVTUFzpZGo9C4aUmEC2cMH0clkCXpSIpOY5jqmAw6nUWiUky1HLgcmUFXGXmSmj2JXBzG&#10;HU+SqbF+gpkhcwI7uPyzsLC/s4rNzGB6b160n/itcWydFwjY7HpzKITbcbagTyIE3Yx1YOhkxlPl&#10;jKAB4SrpdC+djB/E7Vpd2+qd7x+rDcDaJjMCMyhnVMCAz62tJ/BPuL7dcrK9icX5NUcRNBVBg+0N&#10;RLf2vba2dnj23/F6E+Bzc3etDzOw8XsEZwD0WgXTHDaF2b/s2Vnb6uheRbE8v9Y1Bwp2HlF+fh15&#10;XHut5AoFei8W0mtc9iRW169jiwoAYlxNw4YWq129WN61tXaO7R6PL1f2D7bWdrY24dxbm7a32zBF&#10;7WITTm0DnUj6ak3barq5bw2BHT6ja7UXPqW3Y759vv17pvp32Q9jt6+3+/x8Z31jswk3Zo0sCkeo&#10;gsnPhpFEU3L4YVkI6GQEWFaKzGI2Ds3iFoySlyXOjhMI8FZNpSDIL0eibSNpTccEfF/QVtCUEk63&#10;3wFqjc/OKQRYK8EPw9MBBc0NR7gqNo9hqqFzTd6SGGRVikHAnUImqmlc7KYAyFJoVDKPnRLEJPJQ&#10;zYwe5J/f6agggni4WNxMphlhztAoTCaDbKRn0TEH7cNYDBKJitV7IHSBAZjGmbQcVjbTqDR6KlLz&#10;PWAr+LGwVIq1UbONdXWz9QCwzx78+S//8I///IdbkyQqq25yaBS18KOHz+7d/+kvD2aIE7OE8dk6&#10;FnN24M7zZzPYe7WxHhs+DA7fvotLT7dnCBnixPQUEztZkoi4Hd04UcfyciU+mSydlpX1jmKipAMI&#10;HmsaK2lro+xi86K1pa39ROdyJTVjJYerZQzCv81R9UVB8fhE6YgSwgJPIMUmUdGg3l8tIwWCOYV+&#10;mnQqmTY+NDw01dgw1DBTPw5THq6clSGRc5yYACNh0eF0NW+2b5bUlqreLVMwJiYZIvVYsRxyJ7ZP&#10;dBVzPArCOA+CxokrkPIQVgxb4yFPOsw2ZtnVza3dJkeENDuejXlkXmLjFJAA4PukiMWlSWha+4sW&#10;H/AEionANPLzfrs/FKENPX/w8w/3nz58cnd0kKCMpFRCq6Z9DsZu10E3hHSggl0HaPF+fLX47utv&#10;H3Bn+eXLdxBlb15c39xcg7xcAnBGiH755sXCwos3b66v378CdH738v2nNzcvXlwvHO+s7bUUQKoV&#10;HRa5GKa9OC/z+WKsicbpmYHbw4NDQ0CLGhsGJxtnx5neMCcnLAeDHgho4rTYAzdR7UxqsYIyUSyN&#10;aUsgxfq1mmQwQp2caRi983BAadW2tRQCFr/fIhN4s9lU3FUJxRRSj7tw0g/sya0vNnXevP3w9euH&#10;L1++/vJXrJpCdP7P//g//4Elzn/7r//4r79++fb58+cvX3/7+rm2Ov8JqMbS9ZubpUXgGC8Wl09f&#10;ADrfvDjcP++5PDu87Dnev1pZ7To+Xl1b39nvc6UhyMusFafa5kJ0hiDVtNneqlNX4zIB5kGSaF42&#10;R2p12dx+m9MWsF20o/+2NBJW8OherlQqqqr1jtadxY+vro/bKm59XG4OAOUrB9RqSz4fj0flPtyP&#10;FMaEYisgU8WhKzhqW8bJZqxeaTmp5ZniIjJu7AE0dnbv7GB3eHQGPDu7Au28co6Uouega2cH2P2e&#10;xhYMBqsWtd0Okr/i1wfjVQBnv8WTlsmkYX5MKo1xUzlA4kDBHxXh2jHSdb5CBfRbKhYZIoZQXBTm&#10;cMJCaUxR6wXvJdOygri/WgXM7QdNry2axXkfn0fJhvPm5NbZp7dwfP788eXC/lZJHklHAWNdYyet&#10;F7tzuD8NMRAUzdw6hO2++b22FlelqIPpUGyBIN+iKar1Lq1Gl4AB4FL79XALAuZoPmotR2USA59H&#10;ZVFzoBhFqro65uw0gQVxpuajwM6xQ9qEzZUsunTFqtxTdag9WNiADiEqhUKAm3dcvsRXrlrKYjmg&#10;cxxXwnDhzBrBbnk8MoQgpRE3n3k0LFEx1dXfHhzPGeCiAbfYOV6WSiEbIerxsjxvprFhAJfkRkdG&#10;nv10l4iyiE6j0bkgQaUSUTkgUxrRLYxEIgw/fP5wuL6RaYzASDfHy1G5PG6NWisViw1X6CxOnati&#10;CeoDZZ+By8sajSBkAJ1FQi52zCMyWaapDFsF0QO4PYlCxvJUL51CImUVfA6AN41B44jE6MEtFKh4&#10;NIjRs9ONdUyaILh2erp48/LmqPN8/7hzDpgQIOW2sxqPY7hWO516sywdrQJtCkZ9IgOumnpVKZUS&#10;GJkglxKGEZ2NdB7+yXEAonpX17axHO/7EIQxeLGx2drWtzXfvoENpjClAP4JFHV/E1YzI+Ai+cKs&#10;sN32eQDSXXhlHp587as9EM8bbRtYV4w2JbjQjRK5o7djDf50zK1iq4k5YJ+YxA9gj4XIffCT8HV7&#10;O1ry7O7sAJLjSFpbv8AMDbsr0dKs2QaVfXx5gJsk7R1z8D6rXd2dQAh7e46AqxwBQnd3zHX37l7U&#10;5tB222atvhoIxgbgPiaD1/bK+4A+rvXiAdJ8FVNqsOXqfHttaxrrPvHicL+g+7wT0LmtlUAiY56t&#10;VIJ0SoFZQTRVLf8AEI3PjQnoFObszCyDriSTSKbpwekpQjKps7tDPquzoGlr71cbeNlUyFbQFRJj&#10;yQoEloqPm8uFIzlvCqZdrSQ/zA+HU0qll/odljG/GvOzcwJjhkmcnTXBS6CcSSxAZgqgHFkJIlAQ&#10;yUej1YrTbkd0duotQXPUAHwVF3KNdPRKgXFkpNQq9eD9qLUKagoVt32JJFrN7hIosBc7cFBYVG+K&#10;j81ZFGE0GuUisozXjdcPDQ80zAw+/NM//NM//unWLFmZZU4PDQwM3H7y6NnDhz/+9KcHg+OAtYQ6&#10;JoVVNzPaME4CzsokzAyPjNwevfXk7p2Hj+82gl6HoU4yQkBH654MJZsZzxhTINEN2MnD6ijoNEjf&#10;semEJlHqP0EfqM3Nva2dtfamZi3ExWRie7tZoxs7qcjiEODKnryUR2ExyLyUAN0bPVariIMWpWwe&#10;mcxT8qjE8anRh08GGgZHb90daRin0liZDJwFrm9FVHSeQigHZaTdaNLZ3IC5UTE/S2ykygJqqzQd&#10;B2XjD4llIJzFVs32dqKaB3kOElQuDcvkPmkqbHWWmjb2xswpwtDMBEuVNjAapydBnk5PThIEPoFS&#10;FNA02wEdxRG2N8sTiGAQ2CyhGPP2g9/9/PPPd6aH7jbUUeler5GjburDaoGDntOXi2cAzOc9PQBK&#10;Ry/effgC8ucTIO57+M816MqFxRpAv3gJiA1fLJ8COr+/ef/67euPn95cv1hcWHr5/mb5srtrC2bP&#10;SUuLVh0F2RUT+WTiNJcETGlwYGBmsmEYGMvsNC4cNjZSI2Jf1BoMykXp2hqG2R1Q21s2cIFXr09q&#10;C3Z7Evvp2DycHITM8dF7Tyj5lt3+pNosloa5WNKTy7vLhhw5q5LG7ZqSHQvPim2rS6/egjT+9uXD&#10;199+++3X7+lg//Gf//63f/+v//N//9cvX95++/U3AO8PIKG/fXv16su3j2+u32Nt1csXS9dARD69&#10;e/8GrnABrhAIyfLZCpZZrRx3rfXt9HS0WDkpfjpkDrr9TntR17zXtbbZvt6qK9rMaYURu0NkjHyh&#10;IVSx2YDxaQqJzbWdDYe5HPXwaVmYXbSsMO7X7O5//Prh3WFfwi2XSPNWNLIFUWvO54Hh+dIRIN5S&#10;EFkeM2gcl93hsKldumRy7GQMM3JaT7DxUxuo5631TWyc19W7c75yBDpp+Wz/DP8cHvccHh2jI/DB&#10;Tu/WdtJvDcFthkDs1weqWDXlt6vdwbjMIJaw2SLg9xwOZoQqZNa8lINWPTJgStGIALNNDTBDZPJo&#10;1BdGAZlis9lKLBci03MpTjiNTdQVCg6fywBIIDTOzMzSpFbH+s3nb18+v/14vfD+RUepmo/GsY+d&#10;ruVitw8EUPvG7tpO9w7E6IvtjbX5vc1tbREO7MsJ8+uirR+mWVKnGTtpah1L2DE1LBAsYzcMWVpi&#10;CMOANioFUpk8YiTWD43cHcxyUmwuN8UVGtL+pt32k0Kllp8ZdKstsggXwJxCRwEiFUXVeklEJhP5&#10;Qr6IVCRNq8cSRQeWabjDKBuzoERAQ1CzPNxlo2XpVML04PAg0Zhjq9DruNaPh2RUgMimmCbqG2Zm&#10;Bm8/vnfv8a17D241sow8ntGownx9A58fgfHqhdmFGTeE0acPfnh2a2DCaAjq4VD7y768L+1Ru5xq&#10;fyCgLow1nWjUEALiciGfk6Ib0Sk/q1R5qabJ27en0Cm1EasjWSxQ9tgoC6g/9hMSpGWiCJtRRwE4&#10;FeV9oliOQs4BpKIj6WwdRRXvO1p4+e7NEjC2y+Pujt329e6euTaHOSqHp4E1aWaZgpcKp+Xo6yMX&#10;C8MxNk+V8hpzHINICjKcrWLjegNcudLLAyK41rG1u1lb3R4ba0V2uLe72d+0Dli7V3OsRoiu+XSN&#10;9bdtAIhuohMXSmhQ0CAz0Qa0HXQ0Il/N3mtz76LpAleq2/c2cecZkRygFtER06A75jAzDP2AcGMX&#10;3wV+ABfF2/fQq6x1vru7q6u2DgNv3NoM5K7iLCaB0fVfdO139oKgbe9bQw+9nvODDtyAObxEqn18&#10;vtoxd9Cx0XSyOb+53YapYBfbtZxEeGv4FKASyChqWeOYjIZ9JHt61uD0+ubbtoGIb8PFtjZd7G3M&#10;d3QdHMzh+W02tWbIwO1yfGmYR5qsy6lopglTNhXmc2FifMcEnpLMrKsjMaZGBmdGRhqJhEIRrbAc&#10;Ba0WWwzbQ2FeqmzXaIoFTRHb+1VkaPoKFCnHVnAiwojUIBVGYkChvVTAEUDnGlkjMTN0NCghEuoQ&#10;nWvNnmlkrNhCR65YjBsWe+BhOwCd1WqHA+Z+VMRXogE4+oRls14vlZEFhMZ8MATnLNZpwVtjDSDD&#10;mAXQZk7M1pFh4MNIpmCutiKlokMY48YUdBaxro44MdNQPz09M/z89//wT//y+0dTNKWRNVvf0NAw&#10;fOvxvWf3fvjpD09nCLOzE1isTzJNzDJpNMxAIww+uXPnFq5/P7ozAKyFjPloMOVgzhizWTqbSyfR&#10;lApcNRCXzfGgrYipSFjBArerhH5M/f3bG+3tfb29W3utLWioVGrabtHC03dCqLHEy3JDikqcqKPQ&#10;cyAxBPxIWoyBAz6bONVIzJBMs5MNj+8/Hh2+fefxoycjMxPor8mkoO+mKKLIqbhSeTCgL465qlZr&#10;CAIPiAIaI5e3uD2xiA/mj9sjSUOoFpd1/S02cTjG5UpCFnNYFUvL85KovX+vraSWKycGRocaSTxp&#10;mDKByIzpc5O8CGuWDdCvD4bkMilEWGHe4tAlXKDM2KTJgdFbtxqIs4OTdcBQjNRcWTPftbq603l1&#10;8/rT0uHK1dnV5Xl35/HhzdtviLo3LxZBFr8Hobx8uvziGtH55uXL9++vF5aXEZ1fvn/96tMn+DmA&#10;64X3oJWuLrGiZ759s8VVlUmFEgjscHUx2njDAJCs6an6gdG7AzP1ENwg5pC5wrSnHPKga2TI45MD&#10;rXc0N7VdbI8l/W5XAtOim1tbNQERjFIVb/z2sycs2Vh7SzHgiQggZAJG8AxRX4xMovG4krje4bfG&#10;qwGH5qL7dOH647cPXz5/+e1XAOdfv/6CiWF/BQH9f/7rb799e/3tV0x4A/H84cO3V29/+/DuzZt3&#10;bz++h8uCq8XLAwKCx3ukHQsr+0fLh1dXx124I9a1lZQb0ITW6lY7islkYmN/Fdj3WKFoD5RlsSwm&#10;aBg50nQI/WoSY/2l0snuwZrOXZbLwuwYxlMS32pvnTt9+8uvb1ZP9Ah6BjlOIWfFAhgUt5Z9Ui5b&#10;gS3F4WW/I4n5Dk6Hq6BLNI9hwnY/DE3A51btyebGxubePASR3q6eq6PDq8Plo6ujhaOz5eXL48PD&#10;noODTghNvbttzeoyetm70W2kGi/H41a/o4JeU5K8LxaJB0Myg0GCXnP8tAFbIKXFMl/UHEpLI0KJ&#10;SGQwiPP5qNnqq+Vqp9iY96ZQelMCVU4RkwjZ5IyJScpM3x6sbxgCPjxFj8lKZ7X9jnc3129f7e/p&#10;au3ZConSyeb6GpbUtK/PHZx3bbRttjVtgnDa3W3S6gCeMWffVWpr0jajtQTurgNSJ23oDRSwBKu1&#10;nRKZSICNOEBRAHmfHRgafDJC5iuwH21YJMsHXdoxhzUvlsnL1ng5JAvDidKo5FREKJSI5Wa73RoF&#10;HpwWY62iQRZw2Wsd1m1lLk+J5uE5hRdzZEA9K3lGnopHNTXWz0wwsTwGIpJKSYfImGWjhSFIhoGZ&#10;6frhR4jOz+7fmmRiWqsqIpFKfCKBgM8mY841xD8yLTM9+vyHH+7dnmJxyn6Hw+FyxtMikTiKaRaW&#10;atBvTzSXCmqLGViZRBiBq8upgP94vRRQGIPDMzNDQw2DQ/UT6A3pValAkSsBNLlcrjTvyacjuWxO&#10;gQn1sZSRSqELBCBzGMzx8Qw5V15bXrh+cwPz9nBlZX+1Y2vu8upgo2gpe3Bvxe2uegwK4Bx8oRSl&#10;t0QojChgkmGpo0Scltb6XSoEHA4oamPWCKoXVSXAc39/KzpxNQFAbTZpTzA+bgBgwUsn/biMhEbu&#10;mNi819a6DeMTV6wRVOHX5/d2AUsB9QCjNzZBgaJoXQeVi8XTKLNr6LwGChmXw3HNGqARk7m+ozMW&#10;CMKBxtpY3bh1sAqqogPz/4HejdVaEdhxNyTR0td90NuH685Yg9W53wPqe/Xq8Oxy//Kyp3N1bm3u&#10;YG1vu2ljfeNiE33C4Dzavvug7O6ur+Pu8/cPr50AHL3nx3Pzmxfz7U2t29u4HI4r4iC60WwUTnZ+&#10;ffOk38SgUWk5roDtZcwSsllSXWMdw4vJ2hCm2ClFip3iKjFrgDk9PDM5NDDdSOjX2kvrHXBHW5sT&#10;SbsjaTPwQ05tc8FZ8fudxaJaxhGKYtix0AjPKBYLw0zEJqQqLwWTwtDshEkgkkwmRpYHL/09USyD&#10;Md1IptF5RswJE6Khldvvx3btaIcZsEKEAjTH8nuakU6j8lRZVM2A0LXUSfhNgGFWrXIPMJKWoXpx&#10;+YaSpbDIRmCNcDkpBXv81si4l5Mjw78QTeP1k4SJmTs///6f/vEf/+WPzwcz8FbM8emZhpE7z54/&#10;vf/Tnx88ngKNPc4kk1lMIsPLA/1CoWYmBm49fvgYt6Yfj5h4Ki+DSaXTySxqLpeFWcg3iLheJdw4&#10;fsTgC/rVfncFNIqulNBpSljgAYwKI0c7kLr5eazzazrRlkAOagoumGBq7Hkr4mUIUw1TLG9KCbyC&#10;zGNzY3wV2TQ1ePfZ84ejDdPTkzOPfrh35+7dR4/vAEm4NTw5DTIXRJ5MiA2j5ZZA0AwR0yNN58US&#10;kSEGF84xRIP6UDhmkFf9/jLEmHhIIq769XkV3MasRN1c8uVU4XgFbnZSa4+qEPGGBqcYuViMR5qd&#10;GWhonJoZmqEpSOM5wEVPvJyHgAqw5dS29msTdr3VJ/aFgSph9TmBwEQnWLao0r7atbOzv/juLaDz&#10;2dLNi9Pzua21rqtPX76+vrlB2AXNvIhF/keny0tLANMLL96DKsLtZ0BnzKB6/w7E5svFxffvXi4e&#10;Ld9cL/cABU5EDWFOJO53V81wGTlmw+3bA/VT2Dng1qNbg/WDDbMsZQ5bcsoNkZDa5TDX0lUCmt0m&#10;V+Jkc1Pntxdczootqe1PmsPUDJM40TD6eISc12yXbCFRmAswYaRQvbF0ms/IqPigNtNRUIh6Z7FQ&#10;2lzr6F4AcQrI+9e//ftfP7z9+lfcc/6v2ur2h2+fv3348PXr11+wZOzDt28fPn96/+ndx9dvX797&#10;8/Ldq083iwvLS4DMH18D87hZPDo/uDyCEHe+CtFgvftw3W4BIeyJYyVvsmi/WDlo1SaKdiwpdlkU&#10;mPRoVEXy8aoa8ai1lNS17G4mLbKwIOwLuCpyJdXg1+72LL7++uFMGxLgkixfguZiaj+m/Ffdljy/&#10;ViIpCllsduwICWPOXnRWsNUX7rmMjbU063QAYVptf9t6xy4Evbnu45Wr44NjTDk/OjxaXLzqOT4+&#10;717tPt4/nmvf3SjG49UgonPQWsasiVDV77aG5GlxuWoNgtB0x0OhNJeXVcUMhhjE67BQnBZK8lgg&#10;LM+L0F4+ZNEH4gauig3hJpb2iTlsKSA5B6IPTHYmkQASb6oROPPgyNA4JRXoOH3/+cvrdx+B+bxZ&#10;2Top2nWYY3GxOb/W29EHcXO18xxbXqAJG/qsbZxokyAlMekg0ZxUAy9TA5o3N21utJUcliBofkey&#10;aKt65J64h4vd8VRkZuN0/eBQY910PSMHnIHLF0rSaRGQCb4qB4ic40uwYbtKweYpU0KfTOwDPhWw&#10;uez+YFwWiUWE0rRPBiAeNPvSsojS6KXTU6CrFRCX0CMR0Roodw4iKrFufHZ2nITr57gGCHPGSCeb&#10;JgExJycHb925Ozr6+OndqToWCPSIPCoyADor+HyFkUTGpvteYJDEkXsP7g3UN5IN7mTS5VJHDRGD&#10;B9Pd3Hq/32IOui1YFmIWS/KyiCCnwlpypSrHMtFzWVPDyPDA8MhIw2wd6CIIxHSykS2AQJGWyWR5&#10;uU8m96QNorSESyWOk1ToXGykMOuIJKOKXZ5b/J7kuLJydbR8dtx5frlyvp6oBONRsz+elmFbJQg6&#10;XK4iJkvX+iHVOmDCjAxLsMod4FnAj/GB3rDIXtCWWBo1P3/R3wroiFvPbRf9JV1L32rnDgZI3I3G&#10;JBps+YSSGV4CmVnzBNvYRXReB5Sd3+rqPMA+a+vru5ugnuHH2vvmAXtrVdH4Q2tzmFva19fRC6ME&#10;vqpheQ3c+zChH5G05huCDdPXAB63APnbmoDElXQwGZNFVyGhGdtATN/qPTg+7l7t6rwEIb1+fgrc&#10;Fe5B92rH2lbv6hZ8OtpwY501/I07zxtYH9a+Dpr7e2vo73vaWLPdsdrZObeJTknYP6a1Ddhke9t3&#10;lMYlcdDgLc2NjTBCsLFEFve2iABHIBapRiU7xWYrBHy+gMvhZUhUHE4k1nj9yF3CxsbuztnVQR/c&#10;xYLd7kq6zHG7FiDbb3HrHYWCzSMUpfnYGw2GOzcslGKLM+CgbDqDhBVVVDKNBBE8Q2RSVYosCVss&#10;AzqDQAUBTAOm6OWpBPBb6WjQX/GrnQ67Te1E771Yjm7EVVwGOZulUUE/Y/kUhYylXliIjfliDHhz&#10;+CEU0jRelsU0YaNkspGcBTHLppga7z59VE/9Pu3r6sanphobbv2Ayvlf/u2ffn7yd7ew+obbj549&#10;v//gD3/48cmsaXxi3ERhwLjMKlRGTK0gjTeMPnr27CHA4sAsja0kkzJZIMQg+HN0dkQk9okFxpxA&#10;AeRfFq3qsQluIOAvaseaSxptP3pKAg3cgwGFuzVIzk7GShoNdrW3AbMBjSaXS+i4/T0wwTJiUjuN&#10;p1TFwjkqcXr02YOfHjx9dHtoaOThj89ujY6Cdn788NHdgfr6+gkSWckJK9gcKa4VRuUgBoT8dDSN&#10;RedAtKR5IApWg8QXqlZsZux3hQ2c9LaqiAP63FBt2XTIpSIL0O+AvhJNmQZujwwMDTdkeFyOioo9&#10;nevrZ6YnyECIeOhkwFVwpBFO2u0qtZzgzow6AFdZBuHuxSwABjbuhkhrOdndW189fP/q46ebpYUX&#10;14unK12bF2v7b759ffvmJaLz951miPvoRAV/g0ZbOj1d/J4VBgD94sXN9TUo6jegoa+XEMuP9nsO&#10;Tix5kSgfcAaqoHqE2fGB0duDU7MTE1ODo4/ujNRPMOEk2V6vKiYJc0A8xuU+ebTs1zZtJ/S2Uvva&#10;GEhPF2jGgmasGE9NzNRP14/cutOgjDqS6mpeEuGq0KyKp+JEwgoKNSaJ8cPStMwXxwjsKp207c7h&#10;Yu+bmn/Kt9efP/z269ff/h2bUn39+gXh+bdf/vbv//nvf8XK5y+fX72D4xWg86dPrwCil5aX0NoT&#10;9N+HVzeLp+cHK3DBK8c9PT1daz1L3dstABkeOa63JAvF1rnejRaXrRLQO5I6vYDCgFmpinjiNW3d&#10;3J9AA2KtIygDqpLXF5zmsMJT3Fw9u3n77V2fPEejZpVAr8PiqNVS9fh8cX/F4uMLBNywuOx2wG8m&#10;UFDC9FXr7Rq044Q/zYjOmuaWMVDPfQh2azsH5/tXx6udZwsvluD5LF0fXa5cHvd0nu9f7q/29bUX&#10;rOYgtnkGvezxeKLRUBwYU9wajZrdAT9gojpo0cclAmUqLJNLIgZAj3xeIjWkffIaOhskIlk8aInG&#10;2IgdbG7E5xHyRXmZNIUp6llmHWEWJik82unphuGRIRNHv9F5ePPuzfXLT69ff1o6X+/X9reUWtqA&#10;R+DGIgS9rtWdtd1N9J5q6W/d221r0RTsTrXaZocIawuogeo4XC7dyeZeW0vBD+eoTjbrbBaQ/dUQ&#10;n8dTcdm0upnBwYb6ibrGKSYNc2Vj0rRYLOVwOF4WC209lbEI+o9i12OpGC7DUw6iZYGzGpVJ+dgh&#10;wIANPsQejyHMT9HJtCwPYkGao+IDQIJeycHw4kvCKjqNkTFhlizZq4hwySyIZF6l0kicHhycqa8f&#10;unV3cODJw3t3p4k0hUEWRVdBmQQen0BBp/C4KjruiOdo06O3btfPNNTxJFZzHBOFOMDH4tZyteJ0&#10;ukNmQGe/06WWi8tRCUeFKf8CjoLHIHnZOdrUICjnYVx6M0GURN9mJQT7sDRvDgF7D5krTgs2Eopl&#10;WQwjVtUKckaWyURRxfjx9cOlF0unZ1dXMFVfnF6ed15ens8X9O6q1V2p+sRitEyKRQxSTlgmk4g9&#10;skjKy8PetfRw2iBJSwVsNjcc5qR4lAw1CyKl1rtpfQOFyzZaEkBI0ZZO5udAqKInyQm+VMNjBGPc&#10;Gq7h8+YGvgBAWMu7xsomdMlBExEASPxiC1Oyv9cvASpuod9IrdR5CwU0vN6xBuq0VpeFNVmgXREc&#10;IWB1oaUnppxtNLVuggDVaIC5NsOsaB7b3OrtXe/DBJqD1QOs9Vzrujy97Nnf70FPz1oNIihlPCV4&#10;p712zDLDjG08lb6+3Q14Vyx0rnGD74lnvQdd7W2IznhNaGp2cdJSW13FvZf+ttax5slprL4zjRNY&#10;AI7YkgI3MQGdVQp+OMZB50jQmkwScTxDoWQah+7eIfT2vHn16XS1/UQL7DtZUPvtzbvzrboKJmza&#10;E0mnVZyW8EH+xlJeJRfIsjQmQKcuNrZwAYCmoQsmhQzPmqGI5RjjE0SUzxQyA+1FaHRlLqcE8WyI&#10;VjDTBCeTOhCwxMVcLxWgGGNUFlESgRi+xRwzPN8sncFkYHkV+nCzcMEI9CwrQ5gwwZuSGHRBxDvz&#10;/E8/Px6dyaDOxo3n8Ynp28/+8Jc//vM//8u//e9/++OP9SwvPTM+VT84Crr4h5//8PPz0dm6qclZ&#10;Qh1hgpAxsnlkOo9OZphmB2HaPLw1XE8ke+kUJul7K0u2kqeM4WKqSEnicTh8qSyEq6GBYNkTqtrH&#10;mpqaNWOtuOJx0n9ygVbsOGzW2y/6tSUdyGa7XR2oOFyoNtKqTP3onSdDkwQmPA6vgJ3jx2Akz448&#10;vP/g/v37j0dvPXt+79bt4eEnjx4/vjMMqnFqgkiCO0DPYna6RCEwgPgAzu+pghJRpRSqVCSqdjmD&#10;PswlrdgDIZ9IKJWVA67msYQ5LIlKDMm++RO/FXg2xHGxgjQxCVN+4MltglHBSZFnG4aGhwdmCGi8&#10;zVfywnzqRD0pIhGaS2PaRFIL6OxyqPVuq0fCyWWNPJWKTiVROTJP0JVItHUuvvr45tO799dLp4eH&#10;Cz0nY1uXb15/fvvx/c0LxOVT0GTL2P7i8uz0quf8/ODg+AyE8zuIvW9e3iwuHx2dLl2/e40K+ubF&#10;AiD3mxdXHf0Od6BiUwet5rI4RWwYHR2on8X+HJOY7DqdVfC5wCs5NdNWHs2oCqfz0XKht90ZrLod&#10;F72trqTOhZuCGm0xzht+fGegfvTx3VlutGqWy7AhphK75nIg+gKN46V9EaFYjGnOQT/aYqHLRKnU&#10;1nX68fPrt5/fvv746itWPP/6Gx5fv3z+/OGv//kf//Gfv/z2y1//+uuXb2i48u7jx3egoOH49GLx&#10;/btPb27efPzwy2s0pOw5evFi4Wrl8OjwsvPy6HhntWtPF5eFLGo4PyBzu3MXLr/FarYVbaEcCWKo&#10;MSWVY78yc6CocbnG+gu2gDUvMgilHksw7svrx3bOll9+fn2qIxNIVDpbYKQo+SKf3Gcw+IIuW1wc&#10;iYVjQqvTrtmbv2i2oyYH6PKrgVtrCoUk1gePNQOHbG3dBDXTu7qDDWh7Vi47O3sOF5eOjnuWbxaO&#10;lk+vAKH3AaK71jaLVXPVDP8PgdryidM+7Diar6JLnQX7PznVlkpRXU4LpWKz2yMSpUW+srUsSnEN&#10;Ypk4bRCGY7EIMB+hEvc8VWweL4KCWuyTeuG5cXhEAnG8sXF24u/1i7eZMkfr/NzlwvLh2dHC4ouF&#10;y672i01s4bGBSbAY8TDm4hJlU2sLiB5M9Uji7rrT5ioV/Hq/Xg8Uy+F0tbSBKNOAnNA7daihLUGz&#10;WR5TASUTeCnE2cnG8VmsVSJmgOjxpcC4DbFI2MskEKlZqpFvqJl2SoBigMQsl81q7Xq73QryFCQh&#10;DLpaoYoUm2MqMNWGnFLVrP+j1bgP5Hcuxc5xRDjM6EYjZnzRU5Jq3ktiMowqAdtYh1trDUO379ye&#10;HLr34707gyalJB6A2WsGSRrhsJXwa4pwClOqlDny+BSBMFs/VF+Ha9NGsoqrYLMj5qC87HfYA2W3&#10;0+b320qJYKhq9UVSWPolFAmM2EafZ2RifisaGdTB/6YaqSo2xHupMJz3V2ViedWW1BQcFUtZzOGG&#10;IXzDdXFASUHENkis/d1vXt0cnR8fvXn76uawZxVT+ffU2KlHX6m4Q+m0QcGWys1W7N9lDVRCMR6Z&#10;p6IxTTSpXCTySQQqbIyEpXWgqzZ3sbS4lm2NdW+tMAI1JUCoto11kJZzIGLa0DFsrLl/e+/77vBG&#10;W1NtAwZLp+ZxhXu3t+dyfw2XhGuQOL+72baNidc10QwojDbW831dB90HgNCgfbdqhc19O73YPf37&#10;5vQmqPbttS7A9/Wu3hrk9+FeeNPeBhBmNL3dBF11MrbXsdo1v35+2bnai+4kvX0HK4dnnTtd3ceX&#10;+921Gi3cC8djHZPH5rf6sAVs3xo2bEajUFzRxn327wdapICUry0HwAWDajvpb2lGywFMYdQmk5pS&#10;c/MUslNsb0bALo7enJdMx47JKjbXADyHTDFimwnsUMqkZhpH7jy5Szhe/vL103LPXN8eMItSqVBo&#10;2evd6i+oAxa3v6hJ2qw+mVgilcIYYmQFEWlNOUdEaS4Pt2jRKwx9PNEeO8MTpOim8QyAEGAthYQl&#10;ht5cCo25w+K4H/s8qdVOO/aElaJXLIAy1jgDOqMbCW5B19xHarIbzpIGsEvGWisU014vlgHXTYAy&#10;Z5F5qZSSeOvB7+7fHZg2wa/Rs0xC3cTM6L2f//JHOP7pX//X//rX392uI9MZddMNQ4jO93/+3e+e&#10;3p2eHLk7PNQwOEgAbpkle3lYyzAxc/fh84d3Z4jZlBI+lUpXpZTKlIKtUsVkHo9crEJLW35MKMOK&#10;MLM1JA+5i/3bba0nuF2CZjKYFds3v9fUf7K9twEESWfTB9xuLEItFgp2fTRMG7rz5MmTkYbpxvE6&#10;uP/kHNtLRXT+4ecH958+Gn309P7T0RlgEXce353BQDILFMSInSLpKn5aklJxBSk8majHoKAbuULQ&#10;KrhJUJVb/RazLemqWGUxLt8QsrVctCXcfmdIbN+YWyvprVGfLy9VMSZmxxunEZ3HjdyYIjsxODI6&#10;OtwAWp4tynNzYQFxcHQ6y+aKg+6ArdAMTK8VF1HUgZCBo4CZB6iWpQukPqtf19ZxvPj63c37V59e&#10;gvY6XD7vb+7bf4kAdX29cHR0tLB0dLYC4HR0tX+50rPatdp9ft5zuHQNehsU85sb1M1YEv0e/vP+&#10;+vBs+cXLNy+O15uaSxpN0mFzBmRs4vRMQz1SKOx5MzteR8LalawqBhKYrWBTiBAdI2l5yLGpLfui&#10;5kqp7aKp5FJj+XNJ6wJ0fvbszuijxwN1OYPcI06LRZgAzVOlUimBAvh+TuYxCA3CmMGHHTYCfr8z&#10;USq60Niv5/x44eM7kMGYv/0bmqt8+fr1w7fPX2sWJb/9hkalb799/fD29SsAaDjef/r46tP7d/A7&#10;Ny9RSN/U7sgS0JOFxevr5UuY6KBBtpqSlSAqnkIyqWtb23boLeaqXx8SGplEJtWbEubLZqvVCuIo&#10;oC/APQhYPaII7rHLDKJyce948c2rD2/mqoR6E4WuYnuNqbAEk6KFHgs8HzEWGEfViYT2YqNJA3QQ&#10;S7eAGLo0zRo04NYmsEcG8PaTzd329o6uXmw6sLPa2XPevX90dLZ/fAok6+js6vJy5eqyp/Ngrj0J&#10;2FyORuV456RCg1geDXnk1gBaYrrduOStdyRcAWvI6rbZrFjL5ZN5ymIBB/QoLl+nMD8D7jjWGrGo&#10;XqM39h21OWhyyYZLNhEmxgkwwutBPA8NEFLioGb34HJl5ers8Gh5+bBzHmXPScsmhPi1mm1xb98F&#10;BrqTseZmHXYT0ersFX1FbXMlihWbywEaumh3FLX9/WOaojrgrrhcTncc9H/cZ+ArAKAEPLqRRjKB&#10;Zp/AjFAmDOR0GlsHCNgUGFzkLIsKcVESFqbl5ajPEMlXg/pE0+YJoKdEGMGu6rj4kkLvjTBXVVtU&#10;89LpSq4hGqhUsaZboVJ6uWKZiI8mUGjOqVBEQr4ULZOheNk8WmZ8GsB55O6jJ0NPfvj5x8fDdV6+&#10;LKh2qoMeCKkRbs4IBDiXpWR5uIXNYNFY45P19ZPjJpOpjmnElesYjGNfyBq0hqrAmPNRv9NdczwX&#10;S/kcTjgCF5ilkZU8KilTNzUNEWYc7RJnGGjOyI+FhfKAJVqu+h3FApZbln1SoUgIszrH85Iz441w&#10;NtKQa33x3c3C2dGLd5/ffjoCRt1zfL7rjEfj8NxtDjM8Yy5bGg1g81yg0Wo5m8bysmlMIs1QLkdl&#10;wlROJeBzU0o6yCRyzewdjUQwk297GxeyS6V+XNrd2NgC9bzWByC5vVHrcYFmmO2YyH3ScoL1z5sA&#10;1t+V8+rcbhN2P/2+0QzvdIEVUqBhAYt7u4/3zzsApLs7u1fntjBdrJaeNbfWvrsFihZIwfb2yUnT&#10;Rld37/rG7lofgHN7+3rfBpwOqKntlrEWlNXzu00wzLoOdlaPjw9wnaZ3da6j82ylpwudx/aPuztq&#10;xcwgzGsHoD6iM244AzrjVjOWVCMyY772d+0MPLL2z+vYAqTWnasVxm1/KzDHsWbQPIWEtnlyCkZh&#10;hkUkgPY0AjYqyUbcG8E2TF4vGTgdOqLCLJlgkiYG7965c4ewfPPt8/Xp2dlZ9zyeO7bf3NptLoKA&#10;8qsLmqK/LMsDSEkF2cw4g8tHLzcYtj5fmE2nsVgUKpVEZBkpRJDjRAY9xWaAJsfNaDKAJnqWwaOL&#10;8RVhj9VcKQB906udjko0zENbMJoxC9oYMRnEMjaBhK9qKWagmuFf6bxsLZ0b+1Qo8cgymCamiZBh&#10;h8M54tDjZ4/uDtXP4q5oTslgMmfvPn/whz/86fe///0//OO//q//658eT5LINFPDwMDoo4f3nj74&#10;/R/v3xoYuXf/+cM7t24TUzlgBXQ6JWOqm62h88gslc3PUSk0rwqrxxRciDWCMMQnH5faOJlFi3KJ&#10;HPuChEJmfWEMq+uB7e3BSMP+n00nYwl10G1r3mxvb9Oqg/Gox1yBGaHTaouBvGrm1vAI7jyNNDQS&#10;4EaBLs5mZofu/PCHn54+ujv66PmD+8OzjfUjt24NmTIgdBtNVLoSzcOAlIpEYVDbuZwibY6KIly6&#10;MSzHWhpPuWqNmiFoOjUt2oonxqMaw3Ed9iVvbXG4HS1rO9tOGUcQyccys7ME0/hkw8DoCMHIFwqy&#10;EwO37oyODE0TKCl5VQSvZCYHZyZYIJIVkaAGhi6M97YWCINBMSCBghPmKFJsJdvgCWo7zy4XPn66&#10;fv/x/cuXNwuHVwdNJ+s9129eLJ8tLx7uH68svbg67zzfP1s63e85P5jr2Nk/PF89vzxcevly8fr9&#10;O4A+XB7+hBXQbz5dr6wAlF1/Wu5GB7LtppZmrSOvYBABl0FgAX2cNVF5KRUVk+e8kRSFrFQpKSbs&#10;fwvoFbQFJQZfXF9x7XX0OwNutQvAqGhOTd+69/TpvVuTGZpKIpfnfZKYgM3DfmfIuYw0pRjNUVOp&#10;CDzKEOAzeo+5Eps7+zut2v6umxenL1+/evXt2yuUxq+/IEZ/xSXtDx9++9svb9+9+lyrHnuF9iSf&#10;Xr78+PnbW0DqT2/evL9Zunl/vQTC+fR06SWK6ZuzlbPT5ZUDYPmbdgsOegfukjfb0FaiGg1jmYEp&#10;q2SHZaFaK4mqORq1OHUFd9wjTcV8UTk/F45re89evv3wdWnTkxlnwXRQqgQRiSiSo7OF8PjLWDKf&#10;jleS2pJ2bKxUDMD4KxQdBcxjTgBPb+lvdjmSWjSAAKGytwFhA+3S1nd7949XQR6sXK6cYptPbOVx&#10;id24u1e3NEFrWS4DZJamDVwOyN6oOR4CLIaBFtC7q+WqupgoONUQFhKuoBwkvCxikPuEQoMoHQbu&#10;4FXFhPCkTEwGesMyskqOQZYXhdkqDl+Ry1KBwZuw18vU0ED95Ew9kC+Wytq0ttp5fHUGp3F1dt7e&#10;1Nq20Ya75HMdHavdXXNzfdsQ27f7S80n2qRO09KisQeCQEPshaI9WUrAS7pCoaABIuJA229nUW2N&#10;euJmqwcGLoiImEAJ+jnHGB+vIwJ4TdZlBdimnkVT8mjEWVI2S2WCfPSJw0Jf2SwXcrk+APimNp2t&#10;4rZiUrxPLhdzMPdbAW8FFBkOI4PGS4XzQXUFiJ5QGlN5eRyxzMBR5UBI51JCoUIRjvCVLGIdw0gl&#10;UVizMw2DI08ePXr89M+/e/BweJyq5MstbkswZBCKRAYucHC0LiHnIFbCE/YyZqeASzeOT840Msne&#10;rFcAut0gDWOxR1Ru4LAVkmjVgu1JA1YZMAegnaC/shAbaTQSThw4xscbGlhsTozPVcTE5aAlGLCh&#10;PZLbAsTLl5ZI4EnRWPAUZoaGpjNegSjYv3JzfXPz5tO7j29fLfec9/T0HG8V4hJZ0G2xFdzyuFUU&#10;lsgt9uaWhEMfCBqyGVM2Z2SQsgZzxSLiQNwQCLA+l63IeTcAnUFFYvkRdmJG1Virq2rbuOi/6Djo&#10;7OrbuLjYXUXfzfkNdPLEZWj0sW6twTHo0Z3OrlqS9AXgd+1o322/2MZwe9EOeLjV27mycHSwtr7W&#10;1Xm+CqMZGziub83tdAAUb63DB29jSvjJxtrqwVwfKN7aAXDcBgSgabu9vam/pXUT98bb+jf7ersv&#10;r/Y7dzo65i/mu1a7zi/P0cwEsx3gRQDfrXV0qAfsxowzbI2Judp98H1tdX2tD1vMg4DHfWc4td29&#10;zY35ta7ejdoFwee1bfejEUsrcMtE0VVMNDdPTzbO1pGVuEPi5fFyKR6FmvUqU6BqJxomJ4jY6Bfw&#10;GUCQOT5z+/bdx/cI715//fL+xcL1m/32phZtc1NbS8veXosm6YTY57I7/VY5gjOfnWWZaFiCG0Pf&#10;L186lc1ixxdc3WZQGRmAfBOoZTqo4JqizmL9Wy7n9bK5AM9Cebxa62wEccoWFCmMuGZNBnQGYIYv&#10;/58/NEwJI+M3yCa9WXgTOIxZLxukLGaJZ2Dm02MRQXZ2cHgEjb6wezWdrVDRGbiB/Pjxj7/7yx//&#10;6V/+9X/9f/71x+HZDIM4OHL77p1Hj+/9+NNPz548AZl67+GjkUZqio07PUAvQDrffnTv6a1JBkhU&#10;LwU36AVcBVCQSAyTKuQhj0FlmiJSjDlBuNbEBveBqxXdmFYDx9j25kWrVqu1B4NVGZ+tEFc253o3&#10;XcGQvIbOgHWtWofZkK2bahgefTI6BKQYzhf5N8U0MXz/z3/+4eGtJw+fPr9TPz6JF1Q/PjE4PIzC&#10;lp7zGgGOVPxIOBaLhSVRf7GCARlmaagcleejZgtoCL/e1dzW5PTlSON1tJTI6tCCfL9o1SQ21vaK&#10;whw8KuV44ziBMDEJEeL2eJYTVlAGbz16dAvEc2Mm5/Fb8740iB3co0p5vVw9jN299fWNpjFNwVkV&#10;i+V5sUQYA2Js9HINcnvH5dXCzfXim4+ATS+OLlfO1+a3OhdvXiyAaLw63185Ax12DKH27BIzjTq7&#10;gOeedwMXBxhYfHHz6fW3b6/fvf38BgXm0ssXK5dHWGm5dHZ8ABx4b7vZaRbHVJTZmaHB+vrp8Qzc&#10;cwUnRTVB0GGlFDlgTIIcRDAYT0JAjbLMF6361faxi43WitVdsRU1xWCYOfz0wY+jUyYGTRmTVS1l&#10;YFNyKe5aKxQQxow5aVrKUYIWF4rROhggU1Oya9Z7Dlf7C4W9nvMdYOBAgNs7jj59/gYqGeAYW3l8&#10;+PD119/evvqM9uHfUD3D8f7Nq29fAMfffXz96t3L65fvsYr7+sXS0s31wvXHN8tXK6cvDjt3ers7&#10;km6/2ml3lbY3tzWVatlqjYpSMJfqMoDOMZFYFrUCmoBahWEViMokbBZZEZEKVGJ1U9fRm7dfvr08&#10;bwmJfeFcjs1OIcwB0wD8xv5xgJ5uZ1Gn0SSB+LqDFuzTnEwU7EmNRttS80wsaTQtEOn2cHFvbX6+&#10;F2LOem9PT3fPCsDh2enC8tHh2dnK8f7Zyvn5cWeHNujxyWQ+GS6VgTIzyKIAzmaLNR506wPmeDxY&#10;cRSS8GGlMY3dEvKEzCGRSJ4HdSyVYsGwEYZrjE2pA2TGrnMsCnZnh+EjkEbYdDKFhe4FxDri+MzQ&#10;NKAILvIx+ZXWtd657h7UyQDFLS0Axm27Havn+/ud2FK/D4TT3h68ftI/hvY/Gh0cSVdRUyrhl6Vm&#10;raaADgRFZ8AMw0HtLofK8XhILMjBqcRAFwCzNLJgPLBMoJ8zXhhIZBaTBUKAWUf1khkmhkKSl4Ha&#10;kEnC3JgkpC80bzcl1e5qNRhwVz1pn1wcVmZ5irAQrdFhFNFZVJ4i4rG4zWkQKWkRKGyJWBKJ1OqA&#10;lalwhCvg8Lk8Vt2ECa2UmLPT0zNDIyN37v/uj7//w6P6cZZAVq5aLMGyWByymvMxPh9XickQKkFD&#10;qYzEgRkicYJQNz3YmCHTaViszOFwU+xUWCz3pPleIzcNIrrqiVpDvrQhwudwuQperVRbSQPZDZxn&#10;wpSZmqaw+RGhUCi26tUBq9uJSW6BoEwqzst9hlgK4ihEyyejA9N1LApP6DxYvH6Dy0Cf3n1aPLzC&#10;TIR1h5wfzmOJihpGmLqaT/vMLp3Lb43HwzQTkURWKeg8Q8gSx8I6aYSrAAUB81N1sbcFIwz3irHp&#10;IhwnLdjc76S1ram/qb3joAt3Kto7ujq2+voAVNE0FNeA4efQLhObUbX3YYurGjyj4P6Ozlg/fFHr&#10;HD3fB4OlE3PBvot0dCYBJVtzsgbobN8GJoqdpHYxURokPC6xY1nWJoA2VhgC0De1bcAvd2xs7/Z2&#10;dV+u9CAJxOywuZ3z/XNQ0OvYOB6CVw2WURXjAjbW99XwuX1zvvZSrUR6ByAd3dXgDOAnNrDgCxX2&#10;3ndbNLwskM4gPFr6IaC6dC1j09NTjeMZgDoj7luq2Dwq6FgvQI4q0zg1TkLJiHlWLAI2BR8avvOQ&#10;8OXD1y8fXy6+eXfcpE0Uks1jRVfLdmuLxhGwJR0BfSVYDuWFgppBHZ0f5mOGQFomjmQzVFqGWAfa&#10;lcbIIORnMgxQzcYsiwXSl2r01rwKvVkIsWj3X3YH3K4xjatoD3j4SroRNTG6VyKSo2auKWf4jsZT&#10;0rNkGo0HsyoL8hZAHnBKAMw1p1DQGRlGjh/m0Em4XFs/M8kk0yhwdRwhh0acmB4cGnr001/++R8B&#10;nf+vf/3p0eCsaXzw9pNbd+7cefj86b07tx4+f37v0Z0nk2RlDhvE8IxkRt3kbZDW90ZMPD5XSYb3&#10;yqW4HA4fCCtOM1HZWs4LvcTJKSqAQ0wqlqVl8rQwkna79Gar2azub9LYKzZHFDgLm9Y4U8ctdfXM&#10;jdnMcbPbZi+Mte1tnujUVhmXMT47c3t4esJE9WJJBlwjjTV97w9//vnpQ+QGQ1ONQ6Mjg9OT9QN3&#10;Hj96+Gx0ksHz0lXsLFkJ8jkvzwcLLa3aosvl8JchfObl8lBQnUTzCZd2s00toc3WT4NE5on1mta9&#10;jt7+wkn7vNbAxrK6iXFT3Wzj5MDdR09maWwuO3Pr6cOHj2/dHqgnej023L5Q+61BW0AeSaWkrt1+&#10;Xevmdn8zpoaF0uKQueqRRDgqr5GuFAirrTtXCwCtL7Er7wLE9P2eg46D5WuA56XFK7TL6lw5XLk6&#10;Pes86F7t6jk77+2Y6zxe3enq3j96AaD++e2nF8tvXt8sLyxfnb1YPAN8WF5eXlo8PD4/6NjdLuTD&#10;QoMhNzsA1GGwPuNVsVEZQFCvmySQuSKJUCKSAmXiciCK+kLxuLXqrtgBivp6C2a3O1hJJAMiY/2z&#10;Hx9OUShUukqRVtuxCYU9zlfl+OgUAdKGH44BMpKoyognWCmUEomx5qK292rhvC3hallf39RU4ria&#10;q95afoUa/92H15++/fIrwDPo6C+/ff0GgPz2NcDza1DNr7+j89sP3yCufapZpAFpWVg4PD57/x7I&#10;y9Hi0XH36v5Bi9OGTZ+attabEuo4PDuI92izwyLzVBxhmI9J87VI7/OlYxwBeWKCRFcIIkFt+8Hp&#10;+9cg1d+vtJ8kQgq2AgtocGZgl0Y5+oRFLWqHw67TOdUOG6Bz0FJxJXV2W6FUAnTGxs8tiaJ2r5Yt&#10;s761tr5ea1MPyqDn8hB7eCwvnB4tLBxdXcKT7Dxe2Z9rrqZhqqLjawzuFF8qA2LucftDebPe7y6X&#10;AaNtLh3gYvNYwmExu/36oCfv8chlBgjQKiMNfdrDXCVraiqTzXkpTCIFRjuoV6EoApSoZi2UIRKY&#10;zMbpqQncHa0bn8imHdtNJxvzF5jc2jqG7nvb8x2r+6eLSz1zXV1zW7igOb+x3XqyfdEPbEPbcrF3&#10;0a9LtLQ2NePW+tiYtuhIaAoOm74a9OstZhgW5rJcokAZj8Q2ZaSAGKHnaEzCuImi9JImpmdBSlCz&#10;jAzNSMmYKALgFxKRTAjxRRK3qEtYPO00h8xuuKfRsKjsDoa9cAnSGMAkAGXOSM8JhPJal0l0J5bJ&#10;gSYZYmmPiMMz4npyOBzj5sjYY6KO+N3OaApA8+5P//wPf/xpdJxAMgSC1iAWRoWCfpvbI5cLc1QS&#10;WYnemIIcdfLRcIZlMhEnG2YzZCOFyuZCoFLlvHSFIR+KplVZhVAcCliFQrTlSYuxcWc4ZSRlyEoF&#10;nVA/NDAESoJGJJBTfMx9tNoKukoIhILTbdVbwimJpyyX8hU8QOeRe88g7ExMTI0by32nL1A5v4Mx&#10;jPlhK/vn7WqxQBHJAxuDKLbdpDGLhGmz2xL3+fJ80GQmBl/MTUnkUZ8wFhHl0zFc30sJOGwKRRHm&#10;plR0KjALXEFlMCemZ+BTCNgUicmTSqQcUNmqmuyAA1Qa2jVTKAwYGwAfIJZmsayGii/DJFaCvoQf&#10;pvNUOR4d0IyHuwp8joCNxpUC0Gs8IOthqdQg8ZnLkhhXkWLN0g1CLlsl4KRUWOYAug3riOCtmXUE&#10;Jog7FjXLS8UMYrHCGwnFzYFAFcSOJxT3RSKiuD9gjooUOb64GvTIRBKDwQAxB1geoAGnpgzgXLJs&#10;iFJSiccctLiDuL7iMwjQ4FqBWx64BMJTpLwUbA6Bdb4ZBpVCqiMySBMDj4dAEDegf8MEgZTN1grf&#10;0DAd2xjEYiqyyYTugZjAT89MDg4MzkzPjDwhvP74HoLK0fJpr7ZitfhBhSS0/dv9Lpva5vS7YVpW&#10;q2WhQsH2Gsk8bkQiRaz1RVQ0uPksEqnWBgNUMwryLNxsMo1EolGxzakX+0fz0AgWdwqrIPV0/c1J&#10;XbFqUOF2MpWMJVe4hI1SGbtfYIVzhoJaGdDZq/QajbXSfR7m9cAYhcfPIxuVHH6KzkDNnpmYnMwY&#10;yRSsfo5xs3UDt0A73//TP//DP/zTv/3v//0vf3k60DgxBegMwvmH+z/+8MOP2CLh+fNnd8dzKZ4q&#10;xebRWCxm4+Ao+ndOUnICZW3vm5fixCKRsFAi5Cq4mLRT9nFp47MMHuA5H9WzPB1RsCNpGOQCqa9c&#10;9okk+bg0S8pkvcSZYWK5afV87aKEfQmwZeAGyFCtKy7i58h1g08eAeqqBCk6WclO8UiTT57+/OD5&#10;s4eP74w0NAw8efz47uTszMjje89/vH9vdJbKAx6e4tHZEtCJ+Wqhpa2ppTlhd8tBqIh9+bLbpdW4&#10;Ku6AraXfHaERZmfHxwlUTlRt8zuSydLezv6c3SNWmKamJoh1IMxv37r3qBHGA5t054f7958+vnt7&#10;YNbosQPgF5PYOKGSl0jKjtbdsaJmrLmUcFWq8rRUlC9DpEtLI+ixn2PLSls9Cy9f3rz/+O4G8HWl&#10;c/Vgbn3ucPHF9c3Lm+Wzo6Oe1YPO/avDle6Dzh6Q0N1ra3M98FNdB8eHL968effq0/XSwpuP76+X&#10;lo+W8TcAyReWXrxYBvnWvT5W9ZJyhrhcYGQw66YmiTSjkQYcz2ukZcYJLL7ZHK0G81JhBBPk0vK4&#10;NRQPBtQOl9O+Pd+mtVcq9lJCLTYSJwchQDEp3pRAVClieq/ag9sS0rBAyRN8d5YjmTI0ftnvQifW&#10;MW2yv/P0tHtb5zpZW8OmhDBZxVFn//r+m/eLC0c77QeLr3/F5e2vv/711y+42o3wjMfbb4DLH99+&#10;/vz63af32Lxq8UUtDb2rr/P9R1zux1yr47Or7l2NOqBObM/vtZSKlnwaIpSRRIR5CwOfx4nFRJ6Q&#10;R4y8g50jm1gqBTubyZA5oWT7zuUi+qO+e3E8r9WLQSKRiCYsyMHWRtK0z+PxVNUuwCWXq6K3VdDK&#10;Uq926LS43osVz/392OK5dALCuW9tC3fEdvbPruC5HZ93n8OpXR4uLC0A2zoFpO45P0ejM01UGJOK&#10;0r5oXojozAdmmJdbLdWq3+Z3B6tBd8WVKGkB9rfHks4KRIayPO+Juy1WuUjIzyFspcViEYdMInlj&#10;HBXPy+NlqQwjH64YiAUEB9y3YhLHgVoTALmIJBOBDiFelo7r3f4SZrqC1tgEhb969mLpqgvb2WMq&#10;7Pdcn/b5zdb+mhRpbSlp+5suapIEVLPNVkgUIVLVPGyrZYC+YEgc4YCKAGnJEQBUIPVnmOoIhLpM&#10;Xf3A8BSDAkETbiYRsIChMoSiEolPFONHZFV1EbN5k7ZgWW61OSo+hcStaQ5x+fwUrt9yYnDbfZJw&#10;LAJyWWoQgXLmc2IQ1K0wILETvjQdjknEaX6WOFk/CehcNzGBe+3Ajoef/uFPf3g2SMzQJJZqPF4O&#10;hUIeWb7sEcNPKzEvFhe6IinG5JNBEos4NTgwMD3OoJqY3u/tIY1Zji/vMwdFHJQ68lDc4q/KASp9&#10;cAZchZIKqoibMzVOzQw2kqhkLGqJiMQyWVAzpnOgvWnIJ6sGhfxoNeSTcnNU4sTkkx+f3R2aGRqq&#10;n2CImrpXFj99BM69dHR6eI77zvN2OV8Q8QWB3iZO2pqabcF4KBpFIiYFmDLyFIY0n5+PR/MiEQQj&#10;mQQevjGH5ofGnEoJwiJLZTGZNC8ZMBH7BjZOmEisDJGEdQegsQE42RHcN08plbksCbsOk71ZGpk0&#10;NTPZCEODiWnFNBravSiVKkUKLd5A7NFBrJHJXpVCZQTyzUW6DawljJsr2PoBprhKmePKLfkwhyuA&#10;0MlTAvzQybXuTCYCSFYaNcNk0bwKIVbRqRSSEMCd2h+MetD8VRoOy6yYsRDjiPJwrfk0HCKsvsMq&#10;Jb6i5hvj9aoEipQCGIFELI+W4bZ+fwRo8IqWaZgtZEQObQJqVkfEqzbVjc8SWKaZkdEp1uzo7cFJ&#10;4GuzBBKzcYLqBdqlrIkGiVioyhC+d3Umk6kkAsDzQP3U7Czh5TWub63sd++WzCJPtWwuNOs0TWO2&#10;ikMdcNcyQgJmg4Cb4oGMTQl96QjuxgqwAAprNmt7wSZSLdearkTXmwwJd56BPfGASIAU5YcNEOXd&#10;fqerBAI/4YpyjNh2kkTL1vy4qIDFgIsU7EMJHIqF/iTZ2o4zne7NgYD25kBEKYCdAdXwsrkxBaWO&#10;YKJkvTTm+CwJS69oyhTQtbpbP/z059/9BcD5j3/81//9r//0Dz8PT2Fq6J17P/zuLz/df/DTTz8h&#10;QD+4N5BRYD09j8wcrxufGbl7d3Rg0pRVqshMFjrtKvgRbCZliAgUnEjaE7dGpSqGiZVFM5EYwLNY&#10;ElPSsLcHicHmAGWEASFVMOqHmSo68/YA2z9/vH8w3wT6Qltq2d5o3269aAmUrfKYcfz2vVuTNAFH&#10;YaQpBZwcc2rw1o/3n997+GRkaODu42f3nt+ZGq8fefz8/g/3792aYfJiIlGMbWT7gnqrOKrWNLVt&#10;94P2Qn8okDdxfbJ/rOC3lqs6bTUM5JkJBy2VtsqlQnGgtDl3eLVbzPMaZxrH64iE6ZEnj57eq2cy&#10;jCnGnZ/+8IcH9548GZmlR4u6BK4QFl3FgE8cKu61t5UArRO6gjMQldZGYAiUAVJ0LltJN2jWD04/&#10;vcM1sJenV8unq2u9a/O9K2hmAOC0tLS80tmLSRvH3Z1oerGyurW207PS070K6Lz4/vXrTy8Xlxav&#10;X755uQiY/OYlsPTD06Vr9CdZOj3fLYpJBKVMbTP7ImwQNtjYG1DZmEPnpQxDWNFb9RWPVGLgcLHx&#10;YtXqwdJfp8NeTJxs9TW7XLrmkiNNxSFEmMiQVZyYzF/EdhdVETw4TiTMUfL4IjHyJCwv4JZtCY1m&#10;DHvm7K0sne20JpJtq11bmy1Jmz4Yzcs8ltbDpcvV3YK7uev6y6+/fvjw61//9suHD7hx/vYtCNpX&#10;r2vo/OrbZ1DOaEqyeIrtMI672k9K7Quf3ry5PuvuPN5fWX7x8mzTHtRrmjYuxrQJvdwQjnDJTEId&#10;KgtSVhGTyiDmpQ0cFQzoqdv1Wb4kRTLRDLa2nf3lN7jBfbbWpDNHFKDHJqYamQoJHFLMIvaUzXp7&#10;MmG32Wz6QKWCeYgOh0M3Ntas0bT0JzStcE2aMXSD2Fzv3Vqf79vZv34PHGL5CllU5/nl0cLi0hL2&#10;9IDT7kEf0vNSPhITGqQiNJuDg5sK+/L5KNZ8Of1o9aF3JjHftmlzrwn7/mJXBnkUk5yq+bSBmxJg&#10;wVfQEpcosilALmBSKojPtIg4AjoHZQVMdwqlDjPyQUaTGDQKKSfhALP18iP5IvZ0btve25oDeX94&#10;c9jdu9W7g8uLc7192NZsa21+D/55E0tyWvpPtms1rS0JLH8u6JIOtwWUc0CNOWEBd1zuE0XCaI4I&#10;iCpQZrEXANNUNztZPzR66+40C+R0hlnXWD8zXUfJCctxsdgTCsnzZYs9USgmEk59NSoOOe0Vecyn&#10;7m9yGyQRI0WZUnCE4nLAFpRJw9ipCZ6biOulklPRgq1ctnrEEaGnLDKAlo6R6nGhDOIzgchg1AE8&#10;wVy/9+PD21MZileCrkJyeTQux3LqmrmHl85geTmGtEQBoqmRwRofAsEwME3MTIxTlJxwTMDLkvny&#10;tMFcsQLtAIDO25JFvQeeDWADh61I0akZqoBNMpkmJgnYjwouW5oWGQxxnbZQtFdFUqFQZA2mJZYA&#10;0CgBPTM1OT367M7IwPCdWw0TzHBiq/voDaLzwhk2kzzo6Vwv1Jq4BKtmdaKldUyjK7j8HnE+CtjF&#10;FbBVETFAUiRugXsml+dlMjHfi00dQDwChNbaQv3P8f86/r93BwmMyTtPhqdn4ZggzA7OmMgqdk4R&#10;4ygEMZknzSXNjteZ0MWLQoJBMzkwPE0gUQjInxeWsYvYXtFqrVr8xSRMcp3Lbq+Z4lv0wC4ksTAn&#10;B1RYxRfLsLpRrABMZWACF4tZaxWJ+VwsKi5UM1AFM3AHF5SzMgWMU5rGxgV+mzOpbS4VAyIVYDiF&#10;BdKBATQPV9oB6WvWI4DXmKWNuygwYuHj0IrOaFSCcE+BsgDuBKiqMDbcbWjERTNvFigA0BVQhPBj&#10;mZnHv/tnOP74+9///o9//P1ffv/zbUwNHb334M9//OODh7i6/eMPP//8w926LFvBViiw3GoWpPOj&#10;J/V1LPxEGomS5aGbl1QokfsiEGyAKudDVquMD+iXYbFINTtOAbvW2ZqcpWWBBoZFQMOAKo3eHyUK&#10;+LMDjPzm8X73fCKo12lKY63za3u43Zgs2csS7KrPDYf5CqUX3f4YpomhZz88eH5r9PbdR8+ePn84&#10;OlNHnBx5/PT+j8+GJ4gsLzcSVmaNinzAHoyILMWx/pZSQR30GAQcWTluthS2t7Vqa7WibfGLeLWu&#10;XlReLC2XiUSyULVq2+yY14i9GWLNAaJh9OGPP//waHiQwKbc+9Pvfrr//PHdBmbKDEBc1PU329wW&#10;c8gTcvaPYWtyLUhnm75skOQ98mhULJVKI2FphM1TyttWuy9PX7z89PH1q/c3L06751ZXdw5WDk8x&#10;SxmPxaPOXuzDBsp55RCACkJrV/fBQdcB6LQXuBj8funs6uxoeXn56Gh54fS05ljyBkB78XBNG5SJ&#10;fEGnzm4WCVQpUcigxHw2JlXJZsNdYHscZX5EEuGHI7Fw2geIYQXCh93/dKWCbnO+SWMvjmkdBtMU&#10;gScU5DjCWERcTZawvNhs4JGNAqkhosCEZwNoZ1aGyVDI/UlNqTR2sbu+urx4NdemLe0dHHRcaJNF&#10;XdES8njK/lJLs6borvZ3Lt9cv/z47bdf/vbrlw/Yj+vblw/f3n7+9g1g+vXr1x/ff8KV7TfXpz29&#10;uydJPcihym7P6Yvr5ZWrq/3Ll++W9ue2nZXkdu9WU8kezItqTdVIIHGwoIEbM8jkorAAOGFEwZoa&#10;GZgFZUkwSt3a3YOz69dfvl3PJUUK7McO7AulcxgkkQzeQ5SPB/U2bE1pr+j1MFHRKQeN7FDcwlhJ&#10;aEDgapvRLXF3A7sDrvceL798/xKewOEKPJ+zQ3humGaOzwJXMzu7Lq+arDKQXBJQhJywQSQJA9zK&#10;Q+W4tRrw6wN6bG2eLJ20YYvb7f5iIO7J54EiVKsAyPnvSd5xzNhy+MuGdMgDr3BSKiWZJwLgUmAp&#10;J+CzEeYO1nmSMP8CaLk3xQOiblRIgC2Vmk/a2nd3O7rPz1fOsGX26k5fH7brxV5Ce+sd7aCWN3f3&#10;Lpqa2nAnffNEm9DAxQIRhrCiD6grbrXLhvo5DqcMGJhHKys+OkODggLBkCFMzQzcvXMHTXyZBCap&#10;sWGyDmic1BcCRLcVHRWbK5l0qNX6uE8i8gR0uH6v1lvQyNTgpXrZfKFInC9X43lDWGiQgNCKiwVk&#10;IpEcjrstZeCxhjCI4ZAlKE9NDN8dngShXkfj0RmNM1ONMANHhxrq6ygUY9pijspB/ZrNZRlwIakh&#10;BlKSRqHw0tF0bmqGwPBSJwYePb93d2aibmJ2gmnMKbG+xQsqR+yRi0EgqhQGqxWT90AmefJCQSrH&#10;y4JE8VIYEIQxRoWBPkilHIWCLzK7EroAPFS5VW3zpMtlsTScymbGiSRC/dDw6K1nz54MTbKLfT1H&#10;SwDP7zGb5HL/uHNnr1CViWRRs9lcSZZgTmibkxWPx+IGJMAFTK4E6DrfHMingR/IxJIwm4wpfxAj&#10;IRD9HY7+5/jvx+hQo2m2YXh4ZgqkNAT/yalxSiqlzIHwTCkMMkPK1IjOJGR6zgsCmkRonBoHrCac&#10;orXE0sLhcXfvdlLtt9kdWFdnTxYctbVtQGcresfx2bhQkIqk8/K8WMoGectg1tVhO0YqiUiqYTX6&#10;kDBAF2dIVCqNDrMxx+ZyBBxRXh6qBkDnFDRajTMexuIo1PDAEQCPjWiyjQlhlCzKZZi/gM64xQDY&#10;jCsTRiNP8d1dPkv1qkDAMx89H56cZZJxM8KIP5oSoK6nEQce/P6f//kvv/vdn/70559++sPvHtwa&#10;GBwcuPPgd3/541/u3xoYwuToPzx4PJ2t9dZV0AiN09P1A6OPRwm4102no7m9AvuqGiKSspyrzCkg&#10;QvlQPEtS5Ezd+Pg4WnRjFTlcIjWLe/kxUdRiFqcg3gzeez6Sk9AIjEhid729VR+R2QqJUsvu2h6E&#10;kovNjX5bMC4Xe+K+sAITQHC+sUz1d3588GxkeOTOcwDn2xMkFrNx4PHTpw/vNlIwLU6lBHElSFft&#10;1ZjU7Exokg5sIO3jxzxViztQPGlqtlktjpYTR5SLZkN0ekoq9sk9UY/MoOBbSm06A9wfeEqExsmZ&#10;0cfPnz97dGsqlX34559/gC8Hxml8t0aTtCfbTirVoDtQLft1RYcLMCtRgKcelRpwWV8uBNzgcvJR&#10;KT8c3O1e7dw/XHhx8/LT28/vF/bPj0FzYTN/xOcbNAw76+5Yx6IHLNFZnVvb6gOw7trp6j7fP33/&#10;CpBs6bKzuwfw/Ojs8vLsFHslL+JS9+JKe8Ect2s0Gp3TbMh5FXG7lU+G2c4g57jACwUSa0DIoNBV&#10;ClxdlOV9HqvZbEEzYntprGhvbmrrLxabtXYJc3JCUY7mrVVZ2urUah02hxq0M42aAtENcgfLAdlk&#10;QAcqG/iOBuL6Rm/31Yul/Y6LlrG9na41IFK6Ma06WEV94ylbq3Hz2E73+eXpm7cffvnrr1++/u3X&#10;Wq1VrZ31648f377CvbrF5cOzleOuPa3TakgZAY6Ku8fLNV+Wy6tXX5ZWzrq3S9rN1Z2NZpsZdLIo&#10;ksPtpqw3FY5xAJ3zBi7dyBXJJbVmwLefDI8LgomLtc7Dm8+//rpQCk+PDk7PNjYSGWRACGwAlZel&#10;02JPVW+rWXfa9cGAXl9xqC0VXamkK+hK/a39Y9qx7YtWdPpFL2Os2+ybW1lCAtXTcwYAjczodHn5&#10;DOvf4OuF06vOucvTdps1GpWn+fQsO5YWAxkSgkKPl/M+qxtutlNTKhQSrdhdoLW1ufIdnOEWwd+1&#10;nkoiscdtg8BR0hYC1Wo5L4pwFBy+gi+3xvMRAfbE4/F4RpjlNArEB7QcQj8tmPF0JSdvqaChzPb8&#10;7l7fas/+PiY1dB7szPd1n692dfWub1zMr220apsv4GqwccL8et/GSUmnGWvdPulvbR3TOW0gJmwF&#10;l7oCrKFcDcD9gLAVS3Fry5KpHK7qmSbq4fY+fnyrPsMksGiESQKDpwAKHncUHbqWkstVhIFvjssN&#10;XBUXmWJza2tCn8YOPjIFXamQimU+mF+evESI3kQVf1mioE6MU9mGcqAsLldlUhh4bn9VRK8fGW5o&#10;rAM25VUYTTPDM5NTMyMN4+OzTBqFLAIkB+VsDrr1ZWFEAmpHmMLtG5pBLswODRBpXsrs4JPnPzwe&#10;Rse8hskM9uNBW2RQBlwQSWwvjoJwiiuNoAtDWRyGEA+SFe8menbT2TFJWhqRRrAVAk9aSQJh9MSB&#10;uDjLQOwk0oiAziCyyBTi9O1bD+/de3h3OqWbuzo9evHu47vXrxYPlxbPurdanVUsDAHW4kwmEi57&#10;SVv0h+JOZyAuVtBIDFWYk1JyrZa0Abe/RREBj8bIjDeOE8frSIzvYPQ/x//rGJqZmhhHo8bpxjoy&#10;lgATJjLKHM/LU6VyuZiUn8vUMchGXi4F8g+mCJphA+gQ3ry8Xjw9vNo/71qbvxhL2m0Vvb8Ck8yl&#10;9vudLmyeai6LgSuxVSpeNquMeMRhTAEBtUucbSQgYcoQM6ij4Q2REcM/gHbGBmp0ZYof5vJ9oWg5&#10;6LfrMIVDZ7PysY4K7cxgjtaKnIFE404zpmrjt/ANmQ7auWbHoYTZzMOlbaDePK+Az84yp5/cnQSg&#10;BGLBoLIyVC/arAD94DFmR57/7neAy3jAf35+/vDxw3v3//C7P/3hwdPHo8O3QDzff9RIVQlSAo4q&#10;m5mYqh/C5m71JjLeJaAFWR5HgvsMUolP6qXSeNyIwRcqh+IhA5tRV1dnMhGxLSalllNO40Xy5bgn&#10;7nfL+cYcn+OtfzxgEogMUgnETb9cFani/n1L/1gLWrpttCaR1Zt9sRyNQSajbDcxx6cHnjx+MjBT&#10;P/r40d2hCa+KyiQ0PL73aHhqaorIwDQGYD05vtgaNeQDrkRBHQeuYKmmJaGqxanROexFfdyq17YW&#10;LcBoVUBf2Pw09s/ziIUqpdCqc0QwiwJ0A5WuzCIZm5rORBTTtx49fPhkcJxi5FZOmjXNrRvbrkJT&#10;q8ahd5SatTqHHktb47IIWyVIA70X8iNCvqTYmlS7nScb6weH2DBx5+D9r29fLp9hmWz3eU09Ly4u&#10;n16/vF46PN7pmDteWu7paJ/fmm/fXe+Yww7/55dHL7+9ul44PAeAXzm9Wew8uDq7PH358sX1zfv3&#10;y+cdm5piwh7Kx92VModOVfK5gogBe/7wDT4RVxiVC+lEUjanUAhi6PcbDbotFrfF7UzqdMmCK3nS&#10;NFZK6IplgZLNkUTdTkew6ii4AJyLzqDHoCKrIkKpJI3OgxwV0HyKly20aLTNzS1N7asrC4er801o&#10;l7670aRN6LABaBChJw9CySO22pJtR58/f/kF655//eU3TKJE35JP7959evf6483ics/6mANpbBxT&#10;EnJKXs6gbjvHZePTs6Prr//1t6+f38PtQB+j7YTaDI8nZiShmZQyxeEq+AaxTyz0MowKkYhNrWuc&#10;JfGyVE5wrKPz8mzp1de/Hfm9g7cn60gkJpXHkUokQimgsyckF8urejX2ebThBA0G/BW/3l5K2Is6&#10;DZCVk5aT7b2L/taNjYu27bY9fBLzaweXh4cIe/tnAM1HZ4dHh2dHR2iecroEEeBs5WxlPuHHlCoB&#10;mZbjS8K5HFcSBZIilwD8+P2AzhpA55ONze22ba2z7AuBQDXHPT6xB3OkYvxYJG11VwOYIlFyVkNy&#10;SZjDwa3rclDvjkphePJgcmM+CZns9WaxKMPLU+IGYkoR87j9Dk1Lf9NF+/p6X9f+4ekV2ivO9c0d&#10;ngID7AKCgd16t5s297Yv1jpASs/3znWsraNFg04DT7+5f0yHmTLqit5txk61NrtTH5IqeOj6qwBc&#10;Y/OMNBahYXjg9p27Q9PouGkEdUDJMNjCvLqppaJ2+ePlUDockYoMXCWWg6b4Qp/Z5qqKZZ6qWcTh&#10;RvKefFkfgBsEBCtf0SXUopSSWsdKCWVxePbxYDXot6ndHoOANTg0OzE7O0EiUzONDUOD9ZOT9UMN&#10;U42zdRkWOeYTiTwQVIJmuSgiicaB3nDQ9CGrENCJA7cHIbZNTA/cuvf82ZPhgYGRGROESYoxxyOT&#10;TCB6IFQBOqdArQhginAjIbdHyoUrVHrhQhWCXBY4H7+GzkBHUwIDnLs/WK7qKzg8xRKRLJ+XKLIg&#10;q2brR+48e/b4zp0GWnTvcmnxdOnlu9cfPryHoXB2sKuxys3WUNmsTmibxyAq2G1qfdwMl1cO58gM&#10;Si4W43Mj0bjIAIMxHQnHFDwyC7daQb9k/o5G/3P894PAJExN1zcMNtRPTdRaOZpmJ4gMEBw5ozfH&#10;4efoQKa8PHiUKp5XBfeThgVFU4SbF6crWO04tzW/tbY3lrTpsQTEARJajW3WbNVovCwDJqZiq3hk&#10;CjUlioGgRWhlMCcaZ2vtnE0ZkgkQmslESfy9pIpqxF1nRE5ptGoN+h3Ydba/BNEyhu1P0WeUQsYy&#10;KlySJdcSwYDd1gDbCEMViLXRCHxRacTkb5UC3UFU7FiYTW0cHJohEOvGGyenJ4jjsyYyO4beolwe&#10;qW525On9H+//8MMPP//084MHD/CLP/z5z7/784Onz+89uvX4HpYu0UDyCgRAaeENGkZv3R2oJ8At&#10;wjZGINLZEbEYYjgMbBWJmMni/CxHPdaqXAhqBzkspv/RkDdk6QK53mELBtX+uETAl/gMEz8+n4lU&#10;ZQomgZqS8LNscRx9UAvJUuve/Pxea8lVUTut0hyjbpxEamyYmaoDSTuJrpqz4/XDQ9N1NE6MzmDN&#10;3r1zt2F2ZmQqkwHuQ2RklWy+SCwO6e0FddnACaetmMRg0Rf7C1YLUNmy2a6zubE9fpivUPDFVXcw&#10;5EsL2TygB9YYW8HlAAKkwmlJWIUpeHRDmDELAm2KSePxOGqIatvtWxullq2+bY2j0NzfkqzEscuP&#10;iANig8z1RGXSiCgvjrd27DZpCkntxQ5uJ++19PcAML2BkL4PSH15eLSwtADh/sWbm+sXp+ddXSs3&#10;C927JxfoStC+hXUJO+c9PUtv34Ga7FntBvX2/mV319XZ8RH2k1h6/275fHVru1SwCMN5fcKZV1CY&#10;TJrC446mIZxEzVGpuCzNmggkrEFIccKgXEIWd7VqCVociYJLp7M5+jf3WnXFQkAmksRicVci4bAV&#10;in69o1hwBKrRMBrEC8V5sUiC6MxiUngqbtSR1LS0nmx2rSyczbVvtzY1bV9cNLWUkkWXQx2Mh7Bw&#10;LQ7QLk2HXJ3vr6/fffvlb3/F4uevH15/d1R5efPyzdL+QW+T0wMamItlnxA2BVyuz77Xc7S8+OLw&#10;8uj67V//z3/89uXrq9OD+d31i5KtCkgWVmVrndZyKrYiBujs8SmydLbUoDBmSFmpRc6VuFu7jleu&#10;Tt99+9KdJzXMmOBp8VIxWSjqE0bSPp/HHBUBJPgr2OcR1B56Mbv1tmRz0ubSlJq3N0/60Zy4tW1+&#10;d7O1v/ViF1vq9PUe7B93HVyuHJ/B07raPwNkXli6ujw8BXR+sbz0YvmydzuJy7ocI03JFQrIwBjK&#10;PoM4LxKVAxW1zZ7AjY/WjYuTk5ai25OvAt/UV/NiXzlYFgs5XKxIiudD6tL2RZOrLPeJhJFIWCq3&#10;VgN2h9snEMQUdHI2lwIFrUyBsAPKrVKitWYkHJaE3OoiDL9m7cnGxuZW59nySmfX3Nxc78HpwtXl&#10;Zfdax05HH1aU7rX1N231rrfvze90n/d0b10064AwbPe3tu+1JFxqvR4NqS3uADa8tmLXZhoN9Ahb&#10;wOGmvDQGsX5ocPjJ8OTULAPLk5VesonJi4RcFy3uqiVqiMRU2IueC2OfND4FQTTLryb1UU85GMxL&#10;JLJ4PKrXapxuhDmZs1kXhDtEy2Rx9R+OeNXvtPkD1jTHy5yB6Vs3NW2iEAbv3ro9NDM9OT1dXz+N&#10;zWjpfJFQ6PPIo9aoMBYWRc1Vc15JZGGLe1Ld9O07Dx8BQE/W33789MfHT+7eHq43Mai44ZbyssaJ&#10;TAKBAfjLxt51MNjYKX5Ub/ZJw5EY3k9OJKKg89gcoS/qE4POF0tlQWtaFvV4AnZ7pSyToUmeDzfL&#10;garXgzJ4+Pju7dHJnHvr9OXN8sL1+4+fP3+6QQP9eV00X7VUgwHstd0yNqbxV4PVuDWgdpbRFI2O&#10;zQHDBrlHJIqGQAsAf2cb/76pyaz7Oxr9z/HfDxYN1CyOgqmpxvGJyUYmGlkSsuyaIyNblTWGhSlA&#10;upQK/uLyIVqDfAbtfNDV2wfMend7e2+td1NbSvqBeQIjxx2HEox4C/YoNtQSoHD/hpalkMgA0+jx&#10;xTI1NhJNRGaGhLVVte0kPBhUMg1ADNecBRwDkHy9szSmLdWsflxqQ5aBEhs9wFBEU3B5GwcnNQui&#10;GttRYTJ3lko1erOgoXk8ujfHhpHIxsHI8ZKmgHsQCFhPVT/VODM0iS24pIZwjgWCc2r00bOHjx5i&#10;YtWP9+H/P//059/97s8/Pbh/7+G9p09//OlpPUsJ8ovLpmdmZ2cbbj96NDIzxeRxOSnU81n07Tfg&#10;YpOUR5qYJdLYWFkrx63nkE8ihHEJl0yheVMKhYIbk+kLSZcaWwZZxXwete7ZHyZzYS5r+u6AiezN&#10;MsjsiK+qxsztse32+fbtkt2vD4SExvHpSSKzcYpEMWHbduyxaoKDCTCMRV5KxuTQ8O27d0fqCRCQ&#10;6eikmQLFlJZbA34PH2hVLiwrA0V3uFxuuaXoL8dB5HnkQoO5iio3jc0R5FJhBESngs8XRKIhmUQY&#10;iwkxkZSdUypTkZiSSqLQU3xFThVxl8YAQg86Wkon2xdjxWRJZ1cHzCGUgDzcbvByZMAIok57sXSy&#10;2dZccBZO+jr3O9ebnfrCxuLX1+9vlg57ug5WDtEebOVs4d27s/PLlcur5cXFw4P2/m000EM72i3A&#10;hf2ew5s31wtXPQcHB12diy/Ou6+WMWH7xdISmnd07SUqlni06hpr67dbDUqaMuapRqMWNE+2gDxL&#10;kerqGEYQXDCmOFIPegaX3YGArZAErWsvbK93tGuKxUBeGguLnSctGp0LDa1LJZfDqY+nY1wBPyLy&#10;5fNiSUxFM8GjpSsFUqu9ZXOjr/vw5cLq+t7Fxd5u+17bCaCz3eavwn2sWiHigjT0hSwu7VhT+/G3&#10;f//l6+cvXz9ACHuDudQvFw5XOrTqqlwkjGFZKh6Y2GuwNHWdLS/fvD88OAehev3+5acPX1+9uOya&#10;b65YPYBaIo88zGNlgJSqgFmK4Wpk6IUZpmcINFGlpWh1F7bXDo5Xll+/Pu1nTw5NUniCsEScjwet&#10;HpFQagB2kpcafHG3Xh8IuC3xcrVaLlf9xYRGV9SVNKWTtpPtrV5AMLSFaEILu10syZw72O+Z29k/&#10;Oztbubq6PL6CZ7Z0jal5wK2Wl1/gpmPXRTEq8YlUEC9AjynZklAkFwF6GrRU7PDumEtxMX+hdVUq&#10;AIQVdcVWtJWj2E88ijXSIl80mk5H3cXmEyduYPuwWVQ+ZKnlMEll1aiQm+Lyv5tjhsOxiJRLp6v4&#10;BsAMj1Xv0jRrC7ZAJdnctLG1er7aOze3g25zx+gzur+yAgNntQ/NK9ra9tCmaW5npwOTudvQ0xgb&#10;+22cJG0wx+LRIDAJh9oqUvEUKdAjRjIW5ykAP1ggXwZH7g5PNxKoKi7IvxQw/lQ4qi86glZQIAIY&#10;XDAHMbuJPD4zMEM08uM2T0wq9smkBnhK1mpyfr414ZcLY1JroCylU7JkRlYgBEYvlntCbrcsIhSX&#10;ZTyWicmiMCaGhoZu33r47PGT4YaZWtvWKfhchSyOHm9iX14E8zLCT8sVxPoG3ImcHJwZfnb/hx+f&#10;3bk7OH374aMnd0dHhmYaTSyKyhDBJgmKXLZuamocVIMihzyVreJKPRa93urxGbiqXCpmSEv5ELLK&#10;laK9UvUY0lW1XS8XSSMGiy7hskAkk0liXC52uGQA9x8cvT08NHC7gSS7ALZ8tPT+5eLSwuI1EOaz&#10;uRN9OW5xor0VQHNBV9Rbo3JfuWJ3WMPwqbVOCzGDJyTOuy0ezFrmsOlkslGZ4uYyjX9Ho/85/vvB&#10;ItG5StJ443jdROP4OOjmTGZ8ZgLrI1N01LReQ1qA65xkL1cq5ORoTCKJZqQT2nfX27GDBkTT3p29&#10;/qaTJITjoqPi6m+DYFUEdJZJRFIuW6nM5XLYHM1kohgpJAoZDlLjVB0RM+CZRMxbx/oqgGgIOyCy&#10;gfFxw0JRGZS4I9kypisUk4mizRYQZjEB7LtmBskM6IxbzQjHQHSz+ItoY0mhGFHPenNKOhYzIaZy&#10;uWj7M9VYy3SanGloqJ8euDswxTRyhQa+kTDUQJiYGbl19zaQwmcPH9679+z5g58foIz+4cd7z+4/&#10;+PHp/Vsk9FzmAHmEt0GT8SdDk7MsQYTPxl6WPI5IJgatKBPHaOOTU4DOnJhUJJMDz8XSNpi9bCCO&#10;WNQpFEp8VjtmMroK6HitIE2OPLxD5Xvrbt/78dEUE7uD0HgCCcyTIqjnk+2mEy2EDktZxKurnxk3&#10;TRCVKgY22yTMjjNJDNSEilROxedjk4qRW8BphxoxSRRttQUcCGdSWbwqBh2sUnIl5krFWXQEyr6q&#10;Q22xVMVCmYwvDATEkbAh7/HEzRAihHwuF7tPpi2WqEwUwQoQQGdlrlaeAdPLIBaH2QKDOzHWur3b&#10;vQOyWHtxoksmnX6/342r2jDX6GQGIxspSzjlQknjtOk0Bafftd23czDX5LDEQ5W1xY+vP76/vto5&#10;ODs6PLza319+8/bd/tzq+crCpxsA4b6Lvfm+9Zq5Pai2y8vjldPrNwuX5werOx1dV0fnnSvLN9cL&#10;C0voIvZ+uaPFEQyV9YX+jb75toQ7zeVEJKJYOIqdDSqBeJpNqiOyyDXfdrZAKMeNTo8bPcKSCV3S&#10;runr7Jlr0ib0MpCW5kRbSyJRdFf9mDtRTNjiMiFHwAlLZB6PTxRhU4kTBBYuJYatybbduf2FN0vd&#10;a/NwovPr83tNpWTBhXkXhaJN77YEg2ZAH3PUY3Xbtpe+fP3y6vXnz69fwmkvHB53gZbTxA0cBUB/&#10;JBzDrv0A0nxJWTd3BrzjzZue9bWdObQu6F64uVk87OnoBwWTTovy/opPwYCwS84BcZKb/Wpz1Gyp&#10;5gVeesytGysEbKW2re6Vw8WPL9armeGBRpqKL5KHrEGLVY7GF0KRXCYUpqNBLHcMIjJXQ6FgpZgs&#10;6BIajUZ70rZ9sda7u9ux1r4JeIaWDOtrHR07Bz3nO13HV4dXgHb7+N+rhcXTw8PlxaXT0+UXb66X&#10;j4737HmhTyaorThzBQqhmMuLlPVqfUDt0iRcyTGQ4x2bCb3VUrE5nU6bS5sMVIHMV2CciX3ReDwk&#10;E8vjekfRHI6JfJ68TOaTlwHZnZay3Kw2IzjwI1KJKC32AUlJx5S8VEzi85TNbluiuZR0BsxBdaEZ&#10;xP7WGna1n8OW1D3HnccwxFZ6Oru20PcJe/n39u50dc111EwWdzGVe2NvY+MEoovaby5bbA570RYP&#10;U1iqFDBSL90Lf5Q5EAUsBnFmZHSkYYpITsWkwjCHG4uERehIj1khUoGKA3ExSzN6lVnm7DSBnBJG&#10;q2mOQWwQGnwWvaVa1a3tzLfYMAnD54mwjbX8VR4XCLAMNHCwHFNxxZW4kQkSkkUhDD15/OjRs3vP&#10;Ho0MTk8wiY2zMOHJAjk6gPJxm0UikXKVMRH19pNhXOcceTIw+uNPP//w9N7j4emROwPTg8Mjg7Mm&#10;FoPBFktzaC/C5ZFm66frGBAUYRpATOQIZeVAJWCOpvkpNtolyeDGApks6Vw2iy9q1yQcQWxXYtGB&#10;5rKGoh5xDK3zUAxhWlhD/eT08MAsR3v+8s3C9aely579o8WX798vdc73Fyo2XUmrSZS0OpfLobei&#10;9U3ABndVoQin05IIPybNR32hir/syUv4bC+8qVcQkYTJhL+j0f8c//2gMnJCLp3BZDIJ48wMcXyC&#10;wKybqqPCXYuxsxQGNSdKp9Cyh6rki8IqI4MwmwFxSmhfOz/vQKuyjs7zg632dexSfdLUBpN6vr2t&#10;OWEPeuLxNF8JYxz3a2lkepaaIUxMALSTKRn4EBOAMhP0XwZhm0ymMEmoenGlms6RWey6pMOZRC8f&#10;vbOoswfKohQNwr4xiwrZSMdiBwbK6O/6mQH4Tubho4bf5mHzcJhdKj5Mag6auoNAnmmsIzFYJkDn&#10;oeHBmZEndwcmmexwWEEjDML39Q0DA6A9b9++fffOnbt37v8IKP38x+fP7j198ODHRyPjqjA/bJBy&#10;qVOTs43TQyMDDfVT4xRuWJHzGuk5iIBpUJk+sVRBMzVOkLI1U09DVFaLgxZrSBbhCNCURJIW50O1&#10;1kPJRAkEG8fLmp1k5OiZwUf3nt6/d7uRCsgGN5wXy1sq6lrfTN1Jv6Zos0SFPEIDzFSGgGNkmYjE&#10;cdwayAqkIgM6dvEFtPHBu3duPXn4/Db6HNIFMQ4nxlUZKd5w3lr2lGtKzm9zB5wV7I5utoFErMar&#10;VU8+JE6xwwYQcRLsMwl8GQ4p4JFcDECcCoNmzJEpZAV6C8WkaSyI4MTEzv7+lv62tY69Zkdi7wK0&#10;sdrmcvnL0pQRrd4oMIpUIvQerqitQFHMwWCyb7VrvcVmrVrMVrNu+dcP394ud+wcLiwfruxfvf/w&#10;7f3KwepBz/K75Y6O7s6DrrVNrJIBXTPf27OysnK1+GnpuLurt6Nj7qB79eD87PpmaQGiwrv3b043&#10;Cg5/3OzQtOz1dnVc6PxlESdHnapnqmTVgDPptArpzHEThQ6EDf1NJUCZ8lFztVpBA+uiWnN8s7Df&#10;sdHql0iiaG6KjRr1epu/bLZpTgpxA2ACP4YZrojO2BsG6CGDRROYS229R4Cb3b1buxfb2/Md89ua&#10;oi7pdOD6rRYGbcVdNZst7qrVarba+w4/fv74/uW71zdn5x2tRbSlMnukYUDmiBSQRiDENChBOFrc&#10;vXpx8+nj+9P1sb2dnh1dMGhDkd61f9jVr5cZJBDm3DIBFfitV6kK56u2krYqDvlLWptebU/ayjJx&#10;UHPRe3b98uVNt0MwDUyNkQOaKLcGq1FRjIMlT3KfFLtJ2mA+lePlstUcDFRsNmwYmkhqWzfb91Au&#10;r83NrW3V2vqst6+vba31dsFD6T7H2imQz5eXmLd9tX95uPBicXl56Rq080pXKS6KGISYFxwWAtng&#10;CrhhmdUNYtTmtFUCrrb5ra7uDZ0fTT/QIDLZorXrg5WkzmVN+4CHByzWqh7gIh/jYYoijEeDNWAt&#10;m61Rq15fleS8oMcxsS1kNSMchnFZx2fWWyxOXUuLzm6zOVyFYjHRcrLd11WrAttaX1s9wLTCnnO0&#10;Re3o7ditGT7iKn3P5eFld8d8+0Zba3PzSWtL0q8uFl0OW6VisxdcfjnbCMHDmFVxUiCbgfdjBS1t&#10;cvj26MhMHZ0fAfkO0yEsM9tAi+jjPnE6wpFKBHSg6V4K+jUIJKj+fdFqNW0o++1Fu1uu397a0gbj&#10;UUlEHuUoFSoqXcih5QzCWFWjLVh8Umk+oLWY6gGKx4mEyZE7d2/feXxndGiSQKKQYKJDWPRG8kCX&#10;Y1JpRByMSxU8joHeWD9Zxxyfvn136PbzH358+uzxrYH6waHxzOzQrZEMnWdk0PkctoCvUNJBqo83&#10;1hHrmDReCu0MFaoYlt2WPWm+gB8WGtL5UDRaBrZnsRQTdntCk0i6sO1nwJUs+qtWIE95Ie5wUbJ0&#10;Zn3DTP0UsW5mYFrpXFv49Ondm5W5rp6z09OFNzcrPSsHm2OYgqHTYMWlLVAWi+TRkNWS54Je4Btk&#10;aI9Wa9unD3pwnx6bIdBhBkj49L+j0f8c//3IsZXY68TLqKtjGr0UwszgNDpdUrMpoUSqItNTBimP&#10;CspZqRJwlAwSmueACiVs7axc9ez09fV2Xh0eXvZcXp7PbTT1N6H7327bmMYVhOEp5oCERdevVNbL&#10;VpJNs+NEYoaG/vITwAEyqJxxYTtDAQ0M6Iyp1ClOzBD1l5qaxlwOTcLmjluchYLNnOZ6aQwKoHOt&#10;z0OWxmKxKBRShgJfA0iD8KZkQd9/zwzD+m8elnHF0KFMKglnJ2DUYklr3ex0w8DI0MzQyPBg/TgZ&#10;ND1rvH5oaGZyun5mZnBosAEbMQ2NPLpze+T26F3szvjw8a1Bk5cvjIUNMSWpcZyJG8+z4+N1LG8s&#10;xlbyvKBKfXmRUCSTGQS8LKnWmTwFMyLmExl88VqXZY/IAIdI5sNc1aDfUUhoSqWkWp4is5gkNoc1&#10;cO/BD/cf3H84SKKCemaaWHSOuGzG4GmuaPpbS86ANR+hzhJJJDJfKMgZ0SFhnMDiRXx5mVAAJJxN&#10;ahwagTN+9sOthqEGkzcmTGGnGxaRxpWZLcFqPBqNu502s1nvLsM0rNp0RXXQ6sbeCRw6D+0XatzB&#10;hw1wQHvCgSX1Ea6wZpNOzBgx8YCT98gMMaEoHS02NfVrSq1tbWMu7e5esws0eankjMNYoQJ1YozP&#10;EqipsEEorPmjGfJW/dhO91p/JR7yuypWSWj+xeffvtycnx+dnp5dHS69/u3zm6vu1e6V5cXL9b6u&#10;7u6Dud1a9Q38td69f3l5uQxAeLzasQXCZ/XgoKtnYXHh9PT646eX75f3XHZbAGsr5w+Oz7dOdHpZ&#10;ijH15OHobE4Squh0znjES2LRvEpjVpnioh+OJ4TrrbYibu3rNt789n7prLvdKRGV9cXmkxaNCztQ&#10;WdI+f6lNG5Dx+WGuICLKe4C6cLw0CogoLDHIim0tHQsvT/cPdnrXN5taN9b6NuCGgEY8mV/dad9u&#10;STgCViwngocfL+tbtgAOerrPj1f72jSBfJiLvjXA9iQSg0EsCwukcKcBzcrNXdcfP3778qLrpJjY&#10;Xu3VYyB2Jlu3zs/211wyqQEtkyVcMotBVuZynLTZcbJdycuDmpZkIaFzmcPcSFy3ubPw8dWb0/ky&#10;eXB0po7Mhsfqi5ZDYiFXAB8o9uRFYtDzaidQhFDZag3qK2i8YitoNcnmpj1snteO3oQAcVu9q8CI&#10;dlbhOOg87+np7Dzfh4l+eIX9SrADBqDzi4WFRUDn06suXShtkBiEQO1EONj5qZg4anZXHEVAMKct&#10;sdHR1dOzmwBKiJlXTpeuBTid3pZMFMyitMdis9n8IJQDIalAKcC8JK4iFq2G8phGZY6LuTDrs94I&#10;dml0W6pxuaFmtoVNsAKuUstY0u5wASA43ZWivbi91gHovAscY2end67roLNzta+9r3eud31+ba2v&#10;b2318nL/cOFof25+vr1Jm9S1nIwV/FjDnoATwm4NfquQjY2TeVxhipoxsWBIZ+kpYyPQ9+GGiSyH&#10;A3jGF6i4noDa7nLqzSGPRyaRCAXKbDaXI5NxSykilIbDcrff7ZMFXAWXzSwza7YvCnA/rPm8mKMI&#10;c8jssi8nAB0cTIxpgj58JMWoqX5iqmGSQJhouD0wNHrn0d2GCRLu4WEnVBpNAPPSgPdYZrEauGwB&#10;h84kEEzEycH6ydmGx8/v3bv3+O7g5PRkhjIxdGuYolJhYzY0v1IZeRDnGBmWaXqaQIHYxAdGrwiH&#10;I2mf2ICLQ4DOwOAgTMAff6I5mdSOtWA/bH+tEl5fBaJptqZVMImoNNr40MDg9GwdcWq6MafeXbl+&#10;/3K5e2tn/2hpefnF4uXV+xcHuydjaGcD8Ax31CoTe0KAz2IOl8/lYDKYRArP1G2xBKNCZD8Q+b2A&#10;zmIx/+9o9D/Hfz+UOWodic5OZUmmTBakz+AgunVQQAJyDJIUnc2JCbIUdGBRsXNZVgb0LpM4VU/o&#10;7uy5POuZ2+k8Pnv5+fPr12/OujY1/oBdVzq5qAUoc1kuiuAejYLLTxmVCi/Ic7KXyqKhO97s5NTE&#10;OIFQR8Q6alDFVAo6eoJsjIJsaQWMh9Bv1+hsFrO+oCv6Q1K2l/z35uRktAfDFXKYPNhNMoMOYDQg&#10;mLXcbWwhBUwCO8OqFPwY7i2rmPVD9SRQ5xOT04jBM9NTjRPjExPjdUx05IGjcWqycXaqvn56cmoK&#10;M+Qa8CfqxqdmBuunJkhsTCLlC7xIBnA/igonkgWREKs5+EdkaYMIyzY5XjKdSpggMngKjoANc9Qg&#10;gsgYRes8XxRt36Ie0KtVizqp1Wp0Gq2bTyYZ2VnC8LOn97+3qmwkwt0F0kICYgS/FEKVVdxsqVjM&#10;8bwC5imVzhfJ0pEcC3PdySmhWAw3OMdj81iEqXHm5J3nTx8+udtA40hi1EzWSGWRjBy5W19N8zlS&#10;q9oB8Fg1x0PlgEttcVtkhnIwlOZgvzxQAjW3YHkoL+EIIkKg6Om8WGrAlagUBYjUBNykcZ6nnBaC&#10;ZDAHi/0XTS6/H3O129Y2k05bobn1pGBJC4AekamMDLGujqQwpMjeFBcbglh0e6tzbTYEku2EP1i1&#10;NC98efvx/YvDlcuVo5tXr1+/Bu18cPlioXNnp2Nrfndr7uBgbv0CJnn/3mrP+fHK1dmL96edvfB6&#10;z/7lecfO5dnZ2eHimzcvPy2uJ+yOAgy43bnjq5XVvZI+rawbHBl9MtJIFsbVuuaCRZTCuhGaMcWp&#10;7Td4zG4/FqgWioXmvqN//79ff3q1sJaUGyQhW//uVnvJrsM+Hj53sqmppPcZwuwcxyCT5/PyNIcO&#10;LJKVAR7ojVg1W6fXV52rXV1ruxdowLuGhFRX2t7aX+ns2OtPuj2g+tT+QNVcrSTGsOOOxuWvVCzf&#10;a4hqMAYIIwLtHOELDTHchfBoDz5+/fC3v670J1zWeNOuHv416i62Atx09mh9gM4yvoIvMDJIVF6K&#10;q1Ck9f17GrdMFA+WozBSRFyu0Kq76Fp8/frlyoWHXD80SxXEQK7IxGmJEK1MIwjvmEnsd5uDFhgI&#10;eCsqgYrLrnZhAXD/xe78OsjLud651d7d3bVaS/nT08OV/f3Ls5XOzv3LlavDo9PDs6PlM3TzxOKv&#10;haUXNzfXCz2tek+txBmkbRqCfToiyYdAJRfRuOVk+2JjrfP4fH3MaQnCRwYqRQ3aXBfsIKzjklgk&#10;qrcX7A6n2o9Gc5J0RJFCWyWJPI8F1BxBip3j0SnkvFMPwxYYhdUnlsnRj7Ra8yAr6YBoJXRFCya9&#10;RR1N671zHbvtuL88t7N6vn/cObfV17fet4bt+ta2ervP4djf79pam292uRJNmxdj2J1rrFRwuuVp&#10;eTke8kVAq8P0DvNqkcXozdLZxqnBhvrp+nomD63jOGyjCmiDORCwuAMWszUkVPD5SjoIC67SSMsQ&#10;iAwvxxOwWKNxtcsRiPryZqfLXgnYQW2kuUKRIZYT2tQedJaKlv1Oc0hdBEYoMJqmhwam6+omJmdm&#10;GoZvPb3XQKSSqUqIMwoejcoW5kMeeV6GDThBdKdwepMyhIEBFp1GuP348fP7z0brIahlMvW3R+up&#10;EABRoihTcPvCUm4OoiF5cnigkUphGrncVIrNU3IiQDNSbKSf0bjfZQtULcmxksvt117sttorwNsC&#10;Fj+uAkHQMqeVuQiHziJMD42OzjROTxIyjHBy/mDlcKW7d6378PrTy8XTy4Pjly9XVvuwP1RLIqFJ&#10;AnOO+uRRuKVILCSYqxnP+0JVvx5omifNNZJr1pCCsMgnF38Ho/85/l8HohaBwoMHRiLUmTJ19RPe&#10;VMpLE8j4Rp7Ky+NHVECajFlqFjOteFl0DcHdldWD8/2zy8795Rdvvvz7v//1r58P2ytijkAYhaA4&#10;pi3Y/FVZJAwiga1KAW9S8bKEmVmGikun0KigmScmAQ8nCDVPUQoV9CKFQhfEhHK95mJ9a3dzY6+p&#10;uWAvuCpuS8WF/RRj6OXBQKplpDKZ6PKBnkkZeDNQ0FgAje5fDIBnwE8a1QujEUuFuPyYUKigNQ5N&#10;1rEYGcJUPWjjoZmpcSK2WhtvnBqvg4NoItYRCERmHYxt+E+tXR3RhE6n2HOAalTFIlyFQKEEwsIW&#10;cNG+tmbTGsaUhmyOL5FJIiKxIcxX8IyIznUMniAGnDQWEUaEaYDmtAxGv7nq1gfNFvR/cCRKCZ2u&#10;+cRmYHtV7Mzgo6dP0Urk1vCkCU4SzodAYFJVKPTyPpkvMKbxW6rVED8L0Mfjp6NRMZeCCe9UJV8i&#10;TodT8FDIzPFZE3X87uOHzx7fGaBwDRzTLAtLzbwCSdRslXAF0qrDZauiGgcBba8EAwG5RO6BQAjc&#10;qSYHuCm+BC3yhZE0hHORr5wHGR2OcVUU4E9EAoh1XsjqE0l9EB4L/WO6gNXsT4ydbPTuJYoFTcv2&#10;tg6kJkhUEJgkU93sRJbPTcE9EIryIVvb2txus9/jsZysndjt/nxw/vDm1bd32LH88A0aWl5fdneu&#10;vDidW9vp7WvfXAfBtrM2v9k6Vmra6VztPj4+XnizsL8Kwbb7+Op4rbfnbPnobPn6+ubdm4OmgrOQ&#10;0JzszvVc7h+s99vSykzj4O1bd0YnyRFzsaUFTiumylKoxhRXwEG3MKwiUjtcLlexeevs1ZeP7z4u&#10;byXMMnHcpm3b2NQmtc0aZ0geV5f6x9S+iCDHS8XS+TzIZ0mKZWLWTYwTWUaVwdZ+er3f1YHN/tu3&#10;T1p3ezvmWxLak73elcPLg622kj5aBl2qD+j1ftDpLmel4jfn5dG8TO6RpcXitNgHuhDXKETSsBBz&#10;ZYTpwMXlx69f//r1XNt/YpVUCua0UCq3uFr75i/mtxLxuDWaTnkV7CyDRMtxYxyuxKq5GLP5wkAL&#10;a6uVSoE4oF3vWXr/8eXZXpQ+McWkc/hcg08s5CgUAqRgPlwDkMjKlqo1oAaEhhthU6sdyYLDpWlp&#10;2r7AauCttd7eLXgO8Od4eWG5Zqd9eXW0cHSMFeqHgNZnVwsvAJVBLGHd+dKLly+vF/Z3dcFoNaAP&#10;BK1lnwREmcTn8fnKepe2Cav29zb7unvO59pPNElsAl5x6UCrJhKuSiAol3L5IbXdiSnTQasHNxHC&#10;MChTWEiAFhq1JBIePcsil0HdVtzxeNUc9XjK5mg+5HbgAmoi6bKpnTZ9XCzO5+OFpv7msf7t9o6O&#10;eSxv7j3oPthZ28LLmpvrxQKxjq6DnY7Vzo75PqBijmTrxXa/RtN80jSWdATEMWAV0aiITaezYwIv&#10;w8RkYC8gOo+bM2GfxekZIp1O5wr5bG9OihYB2HlO73ab03ypNEdXxMICI8sEcWWCIrACBw4G0I9D&#10;74bxhos1pTGtQ8Y3pKUxrthRsLnj1YBH4gG66ig4rfycykgan5w1ESFMTU41Njx8OM1S0k00viTN&#10;h5CWE8b1FrM5JObzeNyIVIGdgCjM2YEhJo3UOHrr7q07I2gCaiIx62/frqfU7ChzSqwLU4QjbJ6A&#10;qyLX1Y/Uk5gTJF4KPT7puZRAkEohaQPY1yeSTkugdb6/6Le17K1fJB02iBh6f8UfCEK0qIqVPE6K&#10;RmgYGBgZbpiunyJmOdXtruOV/c653p3j0xcvP3467dnpefP+6Piga25ttwnUMzxsf1zuk8fj2Pgb&#10;cwmiAMrAjwPADaM+CQc5w3dHSln+f9D5//9BY2SYFK8C4AawmGekmigKDlulkHhiaKeliMWURjrA&#10;spenxD4MRgi/6G9HAHJ9ebx/df3tl//8P//x77/87XNPwYh7Et5yxVZM2v16c8zL5kgjKXQ2Egrp&#10;08//MEDjhtFRgcEiERsbQZHVZSCQ15mYBAKJnJNUdKW2tZ2dvgucYC1anQvdjLC3s8Nf5lABkNFX&#10;DNCZSMT1X/T0+15EjAfmhWFnjCycK43Gg/nN56TYwME5XC9zaITkNWGXtOmh4ZGh6ToGBR1RAJJN&#10;JMASJguT+mtgj5hPIZGABMCBUcHIS0Wk3JQipVLSlei3XOu+luKkxTEVFj5muWmxRBgxYEsmgUJl&#10;ZBHGTdQcJ8znYg9zLl64yFOGI6gu6hz+ihOzsYFUukot/Q6PWJKizA7cevbs3r1bkyaKN8UGdjo7&#10;NdU4SySzY5j+gT2ZKxV9sBpV4LXnYmm5XMQlw90bNzFyYZkPEJFMJY03ztaRsHXHo8ePbo9nuSli&#10;IxNIv1KpVHHTwFxFebddV/QHgSO4LcGq/v/H3n8/t5mla4IgSXiQhPeWMPQkLEUrwnvvAaWUWZVZ&#10;917RASAkEoAkgJ6gwZ2+BXoiixya4ZDTUkpiUsrISlN9s+6N7e6q3YiJ2N2Zqeje6Z6Z/UP2Pczc&#10;mLgR8+PORGxMfVWilBIN8H3nvM/znPOe57FbbT50mgXKNkBohCZBb44TBmntCvu1Ul+pVI0KRAR9&#10;NgusnUGFS5xhBYwlgBZOKpxXlMPCsMkqU7Z1dO4qFQq1uq1N4/NEqKg5P93U1DQ5bXALtD6jSyBw&#10;+WOVnUVlwiatVms9Wxp53h/1KfZvv3m9fH1+fnny+s37G8Dp48uzy/XO7e3O/t3KwuLWYufOQn8t&#10;Ee876Fs4APl8eHR0ifJfdtYuFxZ6T2+X1w5XVpY/vD7qLMLtMdmV/evrCwudFwWBJJuZHpt78OzB&#10;ME7gzSva5D6eGIdBJwEkoggnjJ4FkCSprVDQqPb6u1Zujg62YmU/cBar1ZFPyOPKvbolmit5CxoT&#10;n+pGCZmgPwWeXC6kN6DlldY0gSQ2107vziu7mx2V7u32uKy9f6cSz6v2Nnb213p7djriFqPJ63Oa&#10;tPBjHDZ0vlBa9lWhJAXMpZSOKywZ/VEPP8ITgqjgo9SFINep6Fq5ev3Nu7cHF30Hea4ONeSFAt68&#10;cnG3JrdZ7DG5KUWXSNww6PRJJjqv5rGpilJhMOnGEbLINYMeLbT3LJ2eXt2ubJuzGDLWnZUk2Vwd&#10;3Y0lAtmLhAQeTohOY6dcaLfIjmLfLBYrAFwsn1C37Vb6OrdR6EVfZXFxe6Hn/Ph4/+z0aO1g4eD4&#10;cOVm+fCy93oFpXGvrd18eP8WpDMg883yys3t3dLR5c6F1VS2S025nLnE1bH5HGE4mORHbfELlJRa&#10;a+tY6Ok97u092FDmpVKLDR3pl8UKlmpOF6GHnPlyKchMCYE8CM05Nhs4UZJFZ7JhsjFQWwkBTU5i&#10;QFNEC3JwD4GpwP0L+G2KLWQiX/ACmwrkXKUc11i42NPyQ7nE1naHDLV3qDb7O1Hi/UL3dn/fNmqM&#10;2doABthf6bjYu4jn7Y64qgjDWNm+VdcUyrkIi5YKB7giIANZ0lRrE4bgzv58ZIGRnpppnZrCgCIN&#10;poKiJFVC8+RgfuYAa5zVQC7Hy+rpzCw23diQJqQnMCKtUu2w2NRbfX17W5s1WX0TXqvcbirlfu6M&#10;8jnkdrO3YGbzXD6L1+QPQJWh8Vn4NJncNDU0bSCQhgcnsXT31DQuEuYT8dgsX5uwe6V+DvwVQcRm&#10;ZpE5U8PMzOwQCruda5meTBMoBgwOj2kdHmwBBKYSxXRRFp2Nh0GDZ9EIFD1pajqN4vrcST3OLSHq&#10;kywJnYt29nM8f6yoKVs6uvcUsriyfe9CiZI3NQWb3WrV+izSaoqaIVAaZ+fmRpunW4bmDQZxVbVz&#10;dLN0fLDTfXB5dHb0+seV4+7e24+na5e9B32IW8vzVru3GuZyXX6LNiDMeeBeAakSGv0BVxjYLpBK&#10;IJkigGiWLqUL/YJGf73+5ZVEJxXYqVyKl4s6qxyU1JHNoDOrIRaTrePT7jPoJSx+EIovEcWKNjZh&#10;iJIGxV7X2v7hzTd/+NOf/vEff/r9H98tVFtfPRgfmxChI7tWi1OYzFCZ7KCImmRFUh793G9/M6Kn&#10;hejZDEJUzMRE00RrA8is+QmES0xOwLbV398J6qldJpcXZTJZMY/CNKQWi6NgMfLFyCmIgo4NZzAY&#10;PEApmZwmATKj/u2f3Unw6Dw0Qmc9MSvJSkDmov5RFpUyNTDrZmGmp2am7rPSJih6NxGth6MMEuT5&#10;jTZ3QJOjHEo92rsmuhGnQ7yTxYrweTomDTWC3HvZpwCdaaEgW8ClMQg4AoPGBghFjbc0+ElBpuT+&#10;gACVDvcTqisvFNSloBSbjVU/6AUg+VZHIoaaJqAcxtX2gEBHnAdIffj00Yvnw60GCrBheI/pNAAc&#10;jiihh9jMoE4Q0BakxpJHQsID2QlxXC4uM9M0M93QlNYngRUjP9M0oHMToPMowNKDsYFpEsEwMWmA&#10;yiLW68VBAcyLQLmQcJRBgztB3ZR8Fp+5JGSzsmJ0DJgdYkr0WRqNCTzCbIQiC88O6ABPgiMQ3UQ8&#10;PouyPOnJCEgvIWrJ4Zf8HKYuXM7HivHa7mabDN6Ook1mFwaZSSI82UbgPBQ8g+e3O4AP+DTtO+vb&#10;bYlC3ldVLezF4/KyMWDbOXn35ub0+nLt5MPr26Xr/f216/3ens5dlN3av73ZvrlRqSxeKNoX1nd2&#10;dg66urquT1Hq8cbO2WFPd8/Z3fLZ2enJ2w/vlw9iJlO1JL1Y6NnZ2N2MS4UhDh87OTXw/NGzCbZR&#10;KlfFCwE6IY1HHvMSlLUdNpYd8nhdqUo4iqraZqW7p+9CbUUyF7UTW6zF2kaH2uI3mqzysoBFZEjE&#10;khCoXa4AuD6hdZIiYXM5YlFhZ2lpffei1r7YvbCxVdvtXO9TaFSbnV3X173nB/1Kh9MJmkNrQyGF&#10;Nlu+YLdIvYAsJVB+Ho4AGTIGBIDOLpcH7Ynw+bpArLL04fW71yf7Bwt9HTZPhJkSsDn+gqqj0rko&#10;K6NU1irqnMWmDZhMMqIL+3N8f97h41LTDRQcKd2UzgT9sc3j5cPrqw93O1qmHh6eGxnyILtoglvE&#10;ZIZ4KQ7o7BDPE6iWrVB3HXaLvYAabOVqxVZ/J4rn66/0rXejTPnz497zrt7L68uD7t7rw9WTk5Wj&#10;60N0gOpu5fTqw4fbZYDmk5ub5aWTt3fLq9cLF0WUhGYW5PxVYQrtcJc47LBXo7rYqtVAPi/udF2e&#10;nS4vX3a2aay2vFxRV6kT+YLTw9NxcqayP6xj37c9eMxCHUegC/E4bBSnwcoy7uN3AKIZKacjL/WH&#10;uTyB0YQuZ9kRr9Xq8ZjFH0YL3QFTgCOsev00ShOObbZY7TCOvVppIo7ihW0IY2zAkewJ1d5F2+bG&#10;4i6wnnhMrkKJulubHXttspjVKODzQYCnghICQU8GgYhzww2UEIlJoECNUKwaCFR3hs5OMpLJjF7E&#10;pDFDOm4ABiCiB2x6MCLSk5soWDdpgpytQv1KxNT1jt322oUin4/J5Xmb12QyurhsnTAQ8AFbtiV8&#10;QoHQWY66Si7UkB3giHFpdFKysQlPQKegKJTGiQZcFnW4cqK2mMNu9emwsy1NRBoLmRXjG6dbp4bH&#10;xgeHWsko+QVHpiC3FHJDEw6JZVS/QJ2IshkyWcxyEyWZ+UkS4d4sMYOyHDMSFpNjtCQKXhfPp1IV&#10;87HdhY5arR0dN6vHi0W1TB1DXuQWaznACSZBOUwNjYzMTDa3TBoMknLH/srJ2U7/7uZiz9nl2u37&#10;s571NUDn6+v9c+DXbQqUz1k2mV3CcFWqNYeBTjptpoDQFS1xOQKujpaF8hWCe8ik00MhUfIXNPrr&#10;9S8vEbKIZsPUTQWcdmkgdZ/rpvOVff6oUAC3MRSEicKKoD5+AgmDwTQ1kfRZakOirevw8O7HP/z5&#10;qx+//+r33/30sT01/Wx0ZHRoksiLah1ACyUMJh/YEQvZ3AvxL373eTODFmKDFNfDwDIYME1INxsa&#10;DQRWyWKNtfX3dPXt1hRFFDSrlsXjMo3FC5elEJNbnWEeXezOkNJpHEOMIBgUIzpg9TM645DxNgJo&#10;IkOPRaba1CxUJgm8sQhLxJgcnTWIIpnG1pnmqckmZPMIgsgNYA5fS6Dg0AldEN8ZkH04rDiLxWbR&#10;kKYBHtFRaIAH4Ijzs89SyuMC2ixiC+AWId8zN0sX5tKY7BAtCZMY7dLfG9SjhGcUoocM8sNQjkvI&#10;2diRd9jysUTBAVcCZQHJ814Xn9o0Mjc3Nvb0xSeffgLMZnxkGidiUamSDBANAiMSYtHZ3IBFZi15&#10;dFksg65L8XnAmiJ6Q+sEOY2BCUnMoOgPUuPkJBk3OQjfamx08PnTkVYMeWYaoxejhHU6nyvMlSx5&#10;Wxkwt1oNeIRRp8/DDMJDJgIo8+53JQH3k+5kKOUylS2WstQCdRYpYYB+FCILLIdOiwCMp4Q5HlMi&#10;ZgDmBxwxm62gbqupHE6fvaisycMhXtCNhSeLwiToImrEh/o21bt9nTvrHXKN3OKMId8OudXrd2yf&#10;vnt3d3KyenT34f3VEYDz0eFxV08nyAwUzYrOv1y0K9sXKwvr5z07O919ffunx3177RsHp6v7PTs9&#10;16erR0dvv3l/s9yVLxmNUWt/7373Xl2uRR3pZr5E3zj+6Fkry2P02mJyaS57vyOiF9PZKYFLWl9c&#10;6Dru2ZZb5MotpU3TX9lTaQBYwr5Cwlqt5tsWF2EQWn2FeszJowI2ZJnAsbgcXcqTJGd4hd1FVSCw&#10;c3uy1rmlVKguKjv3ea3rnW3q+MXC/urpfm9XZ7sGeEnUbyvG4zFAZ7gAnssmZP/hD+Q8Hg/aPeCh&#10;vBqAFW6KKxA4L/Y//vDTD7fHi12H7aZAjqfLhYVma71y0NXb1aHxIYdQD1tEJDVOGPCSSMrozTFz&#10;TmeJnRkazhDnZ2fSSYGvuNu7en398Zu3PQUuFVQnkcEgoN4hCo4Abz4Y0gm4QAW4Qhfq2LLYQJEj&#10;tpiIyVRte8jpEjRlZed4v+egp6urZ319vXv9GOru6tLZ2eoyIPHp2dHyh69fv317b6hye3t3d4e8&#10;ot7e3R31K5RKuaUaFpZ8PnNYiDIw/N6EQgmyWdnesdHfd3B8drry9v3N9c6WxiGrbW4pYgVNUQqS&#10;t+oMeOCz/SVkJSsohWHORM0+n1CHnPzQmQso4SzEtvmgHcKcCItv9GmdKGUbuG68rkg4zVW42YGq&#10;N8qjiUkNrc2jg0MTmZDRXrCYeXROgEclNVFwZDKOEdHpPFWbOq646O/r7gaBd3Fx0bG9W9vs7N9E&#10;I9PuNAZApOh4QaDZmMaJpgxoZKD3TRTkkwTVgsRgEXEMKoEkzuIMjSQJE14aP2yOCjhGr1HIY/NZ&#10;OLyE6qZMkBkeqd2qjifgyUulFq05x/GUjCjayKf154Q+P1fodSRQx5wp6q96UmGgtvxclCshYJoM&#10;DBaptQGDpQw9fDrLIE4OjE1meWZLIlGw2qxOPrFhepIiRh7CxEy6YWJ+ena0GccAoAVBnMYALAOp&#10;obrFoCjoEhYUQBYrySBP4LLBkAg70ZjJsjhCOj6TFbHQir2gatEoijZzzrpXi6tqe+ik++b2Yrui&#10;CPoorlLWFWoYIA5nii9IBRkgiKYHmlunZuYbDRLnxeXS9fqmSp6PbVyuXS+drvd1HX28Pb1eQ+jc&#10;XlfIkA+C1uRHu2lGM4oV1ya8KLPKww7ygyJGhiGKsIGFCnkRWlL/1xSM/+1LAmIPTYSIjhv2m6Jh&#10;V07A0bnKGpUyrvUIcoGSB0Qg6MNgUAyjIQ1DQJx0Yxs2K/tLVz/+8Z//8fvX77798cPNgpGBmZwZ&#10;Hh0dIrOEWovXQ5NQdSAQQEfqeMzM0Oe/+WyKGuLpglkkb/Fkg6FhvpHkFtHYLq281gHz5WBnsVaE&#10;IWsrQL0Acp2XagGdy1Kb1VY2lQTsJBGHwRCyYpTwDHIZ+ZEg3+H7WEl07MGNQBuL0j0BPzIZMQ0k&#10;bVKin5mbJEaCboyhYaIRQ3ATsfp7K263G/4IVLVxorV1cqLBgFItCRKRG1l8Iv9GDiclEHjCAQGH&#10;mwtEoWIEhEKoH6EQ1yVEXh2sbDLEFfJEIsBxILcA6cH7E5kCXoQZQYuh4WgYnXk2BwJRwDyp1lm2&#10;WWF+aYCPquqyWN4bDrknx8bHBseePXry2W9/hU4sjs/r4ZXBi2cgX5AIHR5KzumwmXLIdC0SLoVY&#10;8EPYLCKGjM6QAXrq9XpAZ5DKZPzk2Nzg6MDwwNyDkWkSabIR60YbEvBwgWIEvHZtNRAwVqtmQAif&#10;ryTg8iJJIpaYhG8XobFYzGDSnWWFcuVE3iGV2qWmMA/eYcYwPTs73wSMnHF/hJrNhUmazAI6880O&#10;OUgDlbJNldeWrTGZIi8M6kLULJWIQZYNNBGVaUwo2jf7d3a2KwubcrVSYy/W2uuFMuBCfGHpxx/v&#10;bbM+fnh/t9aF0gu6+7YX9/Y2Ozb3tvbu2Xu9bWtzt7Le3Vmp9G/vr651b6JjxmdrB7v9PYfLp2vL&#10;729vrtbUUS6P62vr6z3oUGtBcqKwJHYw2zg7NOHOZvlGm7xoTTEywCezEnTQ02xT7PVX+rcUDrtG&#10;JtNIrao2VVytsUcF5jKyHdQoa8q46kJZlKmK9hJf5NYz4Aai+HkeN5IVceXda/ubF2cfby53FXJN&#10;LN7e0X+wv97ZvbOlUNcr+zfL++fn6xuysk+rtWjiqjga0BaLXeotl53Gqh+dhHZ5gAmDGM/lhCWz&#10;635DLiftPPnxpz98c9q3dXAt5+lSupTTWpB1rJ+dHq4dtNuNaI8TBoEeMzE/QUHeMlF+lpYKR4UR&#10;SmOG1DLaguOZEu1952uHS+/fvTlUhcUYMkUvoSfd+Pu+jF/QGYQhn+cRCIRRk9cOgzGfAIEnl8fh&#10;VgMn2u3v7OvuOu85uL/WdyrbXSgPbOnyGOD5ZBk1gr3/8fXbu5u7q9uPcPfv3t4tndzeXt2tHmwv&#10;VJRo68RkkZqi937QXqtc0Xaxt1dr71jsR9HLS8tv33882a/UZbW9zS2lDH6uxSzMmY0poKAmn79q&#10;rDq9FqkXwEwrl3nvm9uRh4qOB0OUSWMxU2hlXsQKpoSBqNlZLnt95URRY4Mf6vQbzeYSl0Ykz4wM&#10;DAyODQ7M4PhVu6XKTOPFGcPQ3MBsy+x0U0ZCB60YU8Ez6+456O7sX1zcrvRtbC0udG50bLUrbEYh&#10;15MK0WgofJBAbiK7gaRT9Y2tDWQcYv1ikNJYDJFKJBBAoAJNErNgWoLiYNI4IPyZLHqSKAmxgNES&#10;+c6ErXx/nAz5xyEKxkkJjcCRpZay2VmUe41RryZhtVotUhtar8+luCWjmedGOT/iJG6iCYOntA4+&#10;HsiKsE1T5CxTYFPkyz6f1CdkpSeR/R069IXFUdKGiemhKbyEyeehwCdymkjnA9+mw4QOMlnAHpIg&#10;G1gZCskd4rCpJAyBwQpG3GQSKG0sIUOPoo5OIDhhKVrluPe9q+11di5eqFBU3l5Hx95Wm9qhDfD5&#10;nhRNArK8FR12npowYMQ5edfRZfdmwm9y9B8dna2edW4fL79+fbKydNa7s4G6RopykAQ+k0+qrVZN&#10;YQ63VHaU0SmGHIACDQU5UiO8II3PTfGCLLfe/Qsc/eUvOBwJGWE03J/tnWlubkYPrxGDwyFfGNQz&#10;1AQXBvkM39vp6+9D2PQMIj4N/2KgEFGfboif4qDDb6irg+Uz+U0m1EGosaPT9lKp0+/z+pxO5+LG&#10;9vbiLlScWr22V+nu69/c2oISBPQT+OcVsE+4EA99+/YWRbG//b/8H3b9civ+8heqJMlC7jcw7F1m&#10;v7Pq4qAA9Wg5oZCVQLwJwxy2Tsdj01jJTLqJrM8S0hRKw3zD0tLS1bd//Pf/5qcf379/f3u6bROn&#10;I0Fc6/Do0ASR5zfmQqIkzVMS8KAaCFP4l7/9zd9/1spKefh0KJXAQjFkQxPKLvTb5Rf9i/0HXTsV&#10;GBPygtXhKBQ0ilq7EkSWFjWVGqsmlErpDzPdeJC6EjeoXxwZJWboiXgSHosCfeEiUiUMAG2sm4GF&#10;f8gQsNlgUAQiGj87hqGBYkdr3wSgjhJQ3hks2k9yo5CK5rmXj54+GBsZmplsIpMkdCpqJUPSF7VQ&#10;meGDueRyoY9h1HQtRNF4gbDQw+WFaBEOhw2jP4lyO1jMCFNE53EB0kFZ61CYpCeAHGpRXpswAKiI&#10;PHK9drsjrnAUVEq1XCMNB/WTo6Mjg+MPnr/44re/++zx00cvxqebYIyR3HQ+R0ejRyJM0LPmsi2K&#10;IJTtdNJBDNPYOiaDQIJbwXATUXwpgURunCDjJwYHB4ZaUL/5dAOJgMskJcBO4cWhk6LCqima03EC&#10;ZnSIpuz12m3OMIcJwxsEOjIsZtGAcGepdK5Npo457BaL1FniBkXYWeSpOz4yO0FGBV5Ei+g4/KCO&#10;R6d7TNaiqn13ExmmaDSxmCZf5kZQElSQitPTgRRJaLySRbXdC8i13b9RK9Y36zFF+4XKG3Xa1Js9&#10;J19//f729sO7Nx/e3/Sunx12b290oLPycG1uoa1KZV2pQinDAM0bi7v9x0tHx5XNTZC9a+tt7QvX&#10;N6f7Zys3bz8s7TnpDKbQXlvv6lQHIgiL8KAOuKxMmoyZHiXrqo7alpcvYTBD8KKSTI/PVpCrE5Zq&#10;VGtN5C2WPFTIvFxWdBi5QnMpaizH6wm7VLO1uFtTI4vyCBHrZvE9gWgYmRBzQqHy7vXVzcrp6s1a&#10;W8EutTtickXf2sLmwsFuPabePL+9OwbhuVNH+YRytACklqOuJdAQPihUTl/VaPKjRgAByGbQwyWz&#10;EPliCYXW89e//8MPN+uLm909NiaTHRQULvp7ju4+3q5cVmRac1QrrXoi2QzywyGLQwIum6onJrlG&#10;p1knIbWODjYTo7HNhfOertO3Hz98e7Xoz7RONWToHI8gmMWlUQIRPahDACEMsTmA/gDP9kKhAIJM&#10;I5M7YvUacqre2O7c6V5Y6O5eQEeFDxb6N9bXVleWDnu79s9OV+9d0e9ur26Wlm6gWL1/u3wHCP32&#10;w8e7ExQoedyhdljKFtQJ5An4fL6yzRFTbfX3713sbe729x3DV99cvX973b2IgqIuLtqAuFiqOQ5X&#10;wI5whGaT1ivN12tAlRQym+WiX+3kBDmofS6l46W4UG6DMLqoYgY1GEnS+YIATElz1Ci1Su9Lr8lU&#10;dfFZbswEchuCCdA8OpNhm33G5Mxs62Tr2NOxIeSHidHTPFqHfKuzs3O966B7p2+782C9srG4vQB/&#10;3O1oKwuYqKMki8Xh3fDNyCQGjc8WYyanJ8gZFMnPEkmIFDJRRJekJxvJmLSBBNMPj8FliCjCF8iw&#10;niEKpUTpRhLTX6zl/UIhIJMZSiCbL/SHOR6jtZgHwHbaLnaVFk8JrachJRKP583Ckr/sCzDxOKQw&#10;QDNgMAYyoenBQIbGDtGT2YzbL7MbAyWTz8TDNaZJeiqNikyY4HMNkzNTjVgmhxvKErFpQ4al80AJ&#10;YqNuBvhFT1JFQT6TmtEzUzkdcusXYw2NDU1kMtlAxtFNiVi8TaXxRv3Wi86teFzV1qaodQIj3lTF&#10;6ouVzr7OvsWiNgzjnhcEhCC0zqDNwamGNEXPMlWuL8+3ralAYudk5XD1entj/+6bb25vPy71Lmxs&#10;tsfl98E4Wr83UdBqy2F+WIq2d0xVYyB1v6AdEUmC3CBq4snxgiLx/3rg2SO8v1xQBi5q95agcYVK&#10;ubcLxP2irmyvwUC6QQTxHjWROS4MyZWbq9v/A8Hzf/frl1vxl7+w0J6p6L7XKRytek2cJFZPD/K5&#10;Ya2XmcaJQzoajSfg6ugMtO2LpbPdjbOjY2MN77758fs//PO/+/N3P775cHt12GHzcG15M2t6ZKh5&#10;kiRmMekiejAX8AhcoC8pI5//zd/8zWetopQgIkHBESRAWSb8CJOtqOzY6Vro3OnsqCnUsQLQ+YIj&#10;H6tfbLXJrSBAvNKyF2UKOWxOIV2PzsMTseioM/Ihud8rxuHhr5CURnQyA/jLECMDL/idztNFWAxD&#10;S8u8HlHgLDVJpUpQCCMobwwZpba2jI7PPf30y9/+9stPXzwYnppoTGfEblCtaE1cx3UZnaZqFSh9&#10;AJWCgAtZGoVBw4RRxrYALYCB/oRbh46vogvl+QWDfBSHoQvBN/C4BHw6kms5T84ViJZKRp8973AU&#10;1VabRq5xSP3CSKZ1bG5u7sGDh89ePvn0kycvXj16MNwKxDCNc1NFIipLB8Qo5Qmbyn4U7BN1RkWo&#10;Ac4tEmXdWDyJhMOitW0CngJIhCM0tTTPT062tk5MTE8bUFYVVcKK0FF3OcytkpkbZNFD7KAu5wPO&#10;bpM6zQEunUHMBpmgCEBWsrLozDvdn5DHa0p4Ds6wjp7UD3zx2SePn44PtEzNN2KQ9UuWzqKnXCmu&#10;uVwoKrYqG+0gcS/a6+q83SQIAWFN6USEDNxpsZjOMVtrfZeXnZ3I1ziuaq/Vi8WN7j0QqrbE3v43&#10;X79/+/bDjz++vjrtWTg/r2wi3dzRsbkLKgZIfFtdVY9rYqrNzkpHx2JHx87+0eH6RsduZ9dh7+Jm&#10;f9fq6tHh0crdh7sFBx2b5JhUPWeXFyZeEoaAPgK8KEI0zE+NPx430KqxutwXdCfR6qgowjXakM2s&#10;0xw1le12b9mGTmTJHRZfOBX2G50aZVvR6RJGyzFlXCNTJUw6qpgaTOWQ1zafzePqdPbF3sv+zfPV&#10;5Z58tYrEHryZ9c7+9YPNeKx4sX53d9mzs7AtK9s1akBmTSKRtwLZsYPu0SK2DsMJLakIhWGQ0B5h&#10;GMVgC7hCo+z0hz/98duzzY71/V61kB+McHyq9dW3H2+X0fer1AtyuU9AE2NRAyCFGuSH6HQ6VeSJ&#10;clh6Q/PY87lpia+9Z/+4q+vw5OTq3cfzhKQBIAUFxoNwSsO0ydJRN77QGL4/28IVBoze+2Sxolqm&#10;seXjtc2OXRSGDMC109u10H3e23t83NVzjGzB1s7P10BBHx6iTrCV5ZXD62XQEx/fnqBtiau3N8t3&#10;KKh7bbHo81sKeavXHzVJtSiYPVbf29jYAtK1UVnYhy+8ev/h7VFvNzzRSufGRbwYK6Nm3hSfLzT6&#10;4U460ErElrKtXaHo61osOtEKuTAs5KI9aT4zyAYhmJWw2BEqi+0poSXSaNWnNVVRfK3Tb/aEJGg1&#10;erJ1en6+teXhw5YmvZjYNDw6MjDy7BGI56npySY9O+B1qHe7zrt6j39euj/v6etcWO/p6d7u6O+w&#10;CvmhFJedxKUx2KybkCFmMkmaGE9uSqOeDyCfIZYblyZIghFcIwWXTuOIVCiKqH8FZiUKlBcxeRy+&#10;uKkJTxeWEwWp0Wyx+VxMapLJy5XCghTXKHWAfDRXpTCheUJtWVqIWcvesl1qjMJbEEYkRDFMRMPs&#10;7MxMawMhlGwebmKgxOUIFsN2er0+rb1cYjPwOByW6eKB+kRna3Dk6dkZMpXN4bOIeH2SzQU94Elx&#10;OFwPJ4hecjAEdSooQUyuFJEw9FhMw8TE5PzkRAMZxyzL4iqV3Oar+gpbCxsXynoNnlYF3ZXd9o7O&#10;nfWe9Q1lwZRjs4CYByMiSvNMa/Pw0OzUPMh3125vV89OzKWtrZ9ddvUs7O2tH969XV4+OTqv7MGc&#10;vVAVNXmHxe+0wvQyAvF12AGcTdVoWKBD6EwTJYMcpiQr4njYUJ4Zv8DRX/7yC0D9n/r65VaAdobi&#10;TOOHQKYJSgBGHgkBr4e6rkul+BI8gZikw5gTRj00IgmpXVaQ2Ngy0jzd8N1P//jnP//zn3/6Firs&#10;7dVpf72+1dm368U1z47MPRib0GcRMAk9QrNHMv/o889/9/d//9mUhM9LIhM7IsEdcUlBIUNFXqys&#10;d+1so+aigsNhszvgiSbQQQxl0SHV+rTIv8dmtxWsZh3yzXS78SQc8ggjMkABgxxGEMVwYwlYtLMI&#10;v+mBzmIRhLFCnJSO6Z591JyR3J+gZKIuEzfapsaQJ2bnXnz2+edf/uq3v/v1b/7+b/7+d58+nG1t&#10;AFT8uVWbyEANviUfDCaT31hCFkX36AwCOhxAzVE5ATq/IdAhUy4+1xUWgrICnprNUlmgd4NsWjLk&#10;EXo4EbGeweKgLFMhlJAyoHKigFqELHabtBrwMLHTc+gQ1MMH4+MPkM/3q2dzozONaYwBmDkFT6Rz&#10;cykQ46BztF6t1+Hwp6iZDGWyAX8fIUUyNJKwaPsdkwYyTcSSWxvuu+kNDTPNExR3FgW28pkiNswF&#10;ET3nCkrECMoz1JK8WPAajcZqCbka8GkZlM8hzmZwxKw+G7bn65VKm9zmz0UYDOzIZ7/67MnzwZHB&#10;wZHZycbGhok0Vp/lREtRJ6CPur2zH9C5o69/K563mHLIjErIoevhGUjEDBHPr7no7Dro6FxZWl+s&#10;KeLKWt6x/vbkurvNV3X03/74/uru/Tc/vl7ZX+/rq+xu1UAm7+5t7W4v7rUDOqsUClkMqFvf9tbm&#10;Rsfe7sLZynHf4mJf1+F1T+fGwuXK3dLZ6fL7t5dKHoPO1bYdryx1Fkp8GisJ4iGXYhHmh8ceffbZ&#10;o0a20VqP5+DBE/RJJjsVttZkFi1oOxPyyZJqywVZTe40lzxcs1Sa3+2r2TxBJi2Sk9psij2Z1xNh&#10;0XWoI4zGv7dpyRU2d1VCweLyUsUEArhU9Xnt6q1+UK1b6pi6bfv6dK2nf7OmkdoT6ngMHrXd4r3f&#10;4i3//DNBOQPioO2OgAcULBoaXC5HWN66++qPv3/dpdg9XLnusAmDEb7HsrByd7Vy2b1zfvftWcde&#10;3akTubGUhslGAgudUw1xQ0yPANs8Mvf80eOHk6zyxunpfu/x2tHp8sfb1Qs2HofXZ1n0ZAaEGEGP&#10;JbL4AiEwPAAJqNw5GM1OqTVRVChV6oTNUaztduxtAjpv9HcenF2v91xeHl+vLgEFWl09u+zdP12+&#10;WT66XjtaWT1aWlrbX70DVL66ewvC5W55aen23evbm7WNvCfldVilTr/J53X6fRaHvG0Tvi3a2+1c&#10;2F9eQZ/3dul6v7tj8fy88wK0ldcVLgm5qZwfgEdq1Wjyqt0t5cXuRqX3cn1XZveXAiVz1MWD+sOG&#10;6czj30+3e2N4RJddVR+wHXOgVP252YqKxZEw6aaGydaZ0VeffvLq4cNn4wOj4w8evnz5YKQFxHOT&#10;W+CXJuqV/bNDFASNDNBQHDRA9fl6/952f8wPaiLFoeEMaQoMYmqS1IAXZxkEXMZ975LCQzHfJJI+&#10;wiaS9Jk0SSyiM2Ce3uMzyIEkDWgET0RoMBDEzFRUCk9fk/cJQPjSuR5POJoK6lxSh8kl0NGyRCqw&#10;95JJo7K44P2jLacwfCVaqWVmW589HJ8bTtONQtLMDIau4wo9jCa0kW63W518URLFMrNNYajYTLqY&#10;6Ma3Dg+0YllsPpOIowWcvqjQJRSgoSmMMNkcGGAox4IZLHmlVR2T7sYYmhonpmemJxsxhIgdRQxZ&#10;4WHZilsVNJtre7v9le7e8+57u/L1gz6VzYsCAfRumoDPaGqZmZ8dGR0ZGZ6dxAm21hfWD5Reef/O&#10;el//7l7tYrvn+vDycu34YFe52blTaVdr8gmrzwQjwedyxtRyq9cEABPO5VIRpJckyYiOhs5EcOhZ&#10;sVjyCxz9FZ3R9cut+MtfxAQsIwh0SwdatmoWsNJkqNVJWjAoBgXH0OtRLmiuKhShVbUJjJuKn5iZ&#10;TuMbfvj+6+/+8U+///HDh9egglbWNzq713c6ZZ7MzPizRy9HJwiSJJ0XrgZo+Na5L34FAvW3n7ZA&#10;XSGScG6mjhMoa1Ttm5WDnvWdvoW+vsV6Ua6x2u3SssWqKarjbe11hNZI3BTyID+kVSEf1B1AKxZh&#10;MIGAJTLc8AcciUIioBVr+Bf0twDRRDeAUMYtQS6MTJG7oaVBT0UKlyZi4MkTrdMzs0Mjo4Pjz7/4&#10;9W9+Dcj8t//N3/32k+ejzRNpPHyxmMpiBkNotwvF1DtB8GhR+FvUWDWHXa5cCoipB3XxeDwCD+ge&#10;XhD5kbFRwBqHxUCn/4FyY90SKJ7sHErbgTJKZyPpxc1V7YlYIp/PW1GMlwWp1xJbPz/47OnT588e&#10;zo0Pjs09f/Xi5fO5lkkDVBgyal4Tse8D9ngBZK9UlMWcKUmGkcFQEAOBN4sW9HGYBtT1js+KCQ2z&#10;06jnjYQxNDRSoDCjE9d8JiuCjmcygmwJ3DHkQymOCDzIZ8kYEOZSwWCKnc1gSRgSjkLJiDjVhEIt&#10;q7fV5Xa7hUdqmBp/8eTFs/Gx8WfPHw62zMzMTDVQSHpdKRyu2hW1ts3OjTZle/9Ch0ohk9tcupQA&#10;LjaViCWis1zMsK2+WOmv9S/dnlz3taE11M3Tb968Xe3tV9jrqx8+fLz7+AaJKRAuKBy/He1yATpv&#10;7G5u1ZRxWV2lVqvaOzbRX4Fovj5Z3a/sQuXoWqh09pzdfLw5PTy6eXuz7vUYHZtdS6u9G/Iq241j&#10;iFh0Ji2JnR95/ulvf/f5OJlfVsu83Cweh8LDXOVim9riDwSQpaQDRpjFJlcmqiapUVi1y+ubF9ZS&#10;CPW5hoSugKNNVQgEqWIROnlA4yB/Rpdfaq+mGMzdu5Ntl4jOFsIg0do1yo3zXrQNLY+3b5+vdyjV&#10;eZvdGismbNIyXCixsawFhaRF6IzanpArTAAGlMslBJROeaL2raXXVyerC4rd65OVTk04pOMKTO0H&#10;Z0vLq9e9XUsfbvYr6pQeBjow5DSRKcISMllR1k0VN7YMDM49ezk2yfJuLK1e7u+vHa68ff1+ZdeV&#10;BVCRMJkiPYYMQ5uQkYRy0SpS7qDWc65AOOqzwKiSKdtAOzliitrW5u7GdmW7v7/78Kj3/Pjy+gxl&#10;OB9dX15f71+f/BxHvfL2buUE7vvSzdXdzcnd7evXt2+vbm5ef//1m7fXGw4+E1mjCAWgzUtatOpf&#10;Q1GgyFpzcft8dWnp7v3r9zcgxZGLy57Mmi8WtMYwNxWu+v1Vbb5YlCkU6KhyT09P73lfRy2usfgB&#10;gM0uQDbPvQsrV8cE1cD1CKNVc6lkdqL8S63Xq/X5AylgxAw92uSZnJwafPnZrz5HKTYPBueeP3zw&#10;FMURN2JIGDfHlFAudu+fLh1ddgEq7x+jDjjA6HWULtmudkhN0RyfSiKTcCijSoxHiZEEErJTAOyN&#10;MFkiKiODxxEZWFR3Mhmim0BOk5A7EiU9Od9EymRZVIJhshGXjQT5YZ/UEVd7hcGkhM4JOC2WKmiV&#10;UhRoBD2bIWW5PLqgHJPZqlWzS1jyJOH74iiYjISImZiZbRmeCFV90WCmYQKX5IRdLJxexOYFaUzW&#10;z37X+mySKpZI9BkqjSkhz4wgg8AgDapOWGsxgX7weJBxiY4dAo3F0ek8niCNDWKFntVTmhoaGiYm&#10;J5FpPI6llalUajuI+UKxbbPjopiAWb24f7nQ0bbbtb/fu7OptlRLAiZQdygcbtJkS/M0oPPYg7mB&#10;VrygtrOz3t1uzav6exb6t7c3tg/2z87ugztrCpi3F0qFSlawWS2+ssMmdchqF3KYDFpTSYhUDZNF&#10;JWZEvNDPpRkUIvUXOPorOqPrl1vxl7+I9AwaL+cSRED3BYNMCQmfjARFejxpYhovwaYxOL0EoFoC&#10;2Dw73DyZxrQOA3Nqavjmw83tD1/f3qwsnyyvLC/t9xz3dndut1vZU3MPoZY3Y4huAAK/oGns+avH&#10;n37x6ePHL1vSYhYjkxG5vIX43iLM2Z3j+3jojsWtYj6mKUAx83qlsboCaoYsls9r8hYLanK2Sv06&#10;UGMMhjtDwYmzRBighAzqWQThiFxJyJT7vef7E1UAz4BdbrSXDk9cjNa+sVmWKCmSYJtaxh4+f/7y&#10;xZNPn7wcG32ElPOvf/33f/Pl81kMER2wvAda5PXodzpNVR/aK/TC6yn7o1GzqRoWenhQNO+jIqFS&#10;e3LhMFQLdojJQl8V8EgooHYZbtJ8AykjzlJDAoBxTorDjkR06CQn159AK6iOgkXqcKBmWY2tyhM3&#10;Do8/RPD87MHoyODc01cvHj0bmWowNBkw+AwK66ICyiWZLkshBiInYeJIiFSqG/EPXBqkLkxyTOPM&#10;UMu0gZB1U1oHWuYb0zh0T/Dw/ml8diTIjrBQRcFiJVR9huHGk0hYcYZEoIYtqDEsEAAxmKKjTWwK&#10;Duum8mwXG4tKudWqsfntMY9haHBs/OHDUVBnr149fTA6MNAy1ZDGENhh+NKyCrRWZbet1lHpVCbi&#10;tfZilJPz8PlcDpAB1Defpbvs8Yu9i/rm/t2bj2f9RalX0b387pt37z++35fLek/ev7+6fX+1snbe&#10;9XOI0H1Pyhba/tzYba+r1XVAaJlC2b4HEL+40bm/dLWys4jO3G1s7/Qe3r2/WjpbO735sNpWKHas&#10;LS917cULJRpmniAhYuHeYScGXn765ZdfPJkjRi35hDeoR35hwWhMpZDboqlUzogOuWnyVkshnnfa&#10;itKS36bcU9gCfDorAsUjEuH7ZKqYMSjGZhgsGisoAHbmqUr9Aioer9u+WtlNZTJUTqDqNzm9idrB&#10;ZWd7EZk1F7e3azJgYTZLHqSz1AvK2QLD2mkCKXWPzgEXcD2juRQwm9Dh3Wo1l3L5rRfXS709XZX2&#10;jd6llYViiS9w5cz5WqXrbGllDZTsykrFnm1tImEJFAxOHKTCR6BT6cbJ1qnmoZGx8YEGVnnx6BSZ&#10;YK9efXj99mjRxMSSMkk+nynGw8MlwCQIukxe0LTGsADGeKlkLFuRwTYyZC0U0OE4ZKq93de5uHAE&#10;+vb88vRs//Js9fT4/Pro8uzt7cnJ25ulK2BTKL0T7fytLAO5en378cPHt+9++Pb1zX6HnZnloQQl&#10;upghEkpt1kIRhlPn+XFPZ8febvf10enK1Yc3tyuXvWf72xeqfNlaLCZ8Qh7PWPabzd64UlbfU8aU&#10;lfO1y96end2Lra0LmVRrKTv9fhNav4a7FhAEIxxh1Bw1mpC1D1B5h9WaR3l4AjadSoWBTmlqnZka&#10;evnZb3/7xaefPX7+YO75ywdQgF49aMW5swxRSlvf6O46Plo53O9ZPwf8OTjoOu/qWe/cWNxtU8vU&#10;eSlaMyJhkK0ROg8BUoBCvjdWwBHc1CyRQZWI4W/SeHwjOZvFk6D2kDHAfSjpiYG50SEgr8CWWxtw&#10;rBQ7wgs7reqYX5jT0ensqKMot4NsFMCDBUSS6Fm5CCHoRYZpNotR6GLOjzQ34skzE6Sm1nQGhyGL&#10;y0VtNMDGkslimKd8qoglJpAnJhuAY5CwbgZmap5MoUxOZNkhEX6iZWgeT6eJmHwdt1o2lVxCYDI8&#10;WlCQCoXQBjTUIpQEq9frcQ2TE5PzqA12soGExVHNjmJcbS+ZHBoUiyqzSeXxWPv1fnvCrtg571nY&#10;soUFHD7NTSBQkPdyY2vLLAy30fHnz0fniS4lauTd0kilqkqlst510LN2ttYLzGujTaUA0C8q2rba&#10;CjZNXiq1auL1to1OhcVmLZvMQk4oQqOxqFiMmM8Pok1HFEyQ/QWO/orO6PrlVvzlL5GsiM/hCDgS&#10;ADcCAAtREuIKWIaploGhNBC5RjJQQga+sXl4YHR0drJhomVwZKhltuGb9yury2sLfSCYK9ud3ZfA&#10;R/fPuza1ouYHc6PNBnwaagkWSzAMPHv06iWKH22ZnSRR+S7QKbH6xUb3wXrPeVd358bm1t6WUo3O&#10;AucLNpBsFo0illDV0KZFomC35QsWk8vDYaFwC7dbT8Jns6hPGXVEEGHqwDwCaCHh8ATc/ceM3o0s&#10;7FAWC0ByFptOk7BEoh4tZjePjD97+ujFk08+//L5DIUwOfrw1Ze/+fWTkQkCiyNAPoQBlytadaKD&#10;r9L7jj4g9FJn1aeF2mE2l4S5nAe5Uni4PGSanYOJhla4AaxzZpPTGRDhmhpBumKaKEQGQyKiBXUc&#10;ng4FSzD5IJBKUa1N6nNqpVKf1mbzlh2JfLnEE1Gax549hxryYG5sEPT806cvnz4YmG6ioMV7hDFu&#10;PB5LTAq0UD7lGouHRqUyRZl0QyMohCZKxk2gkCeHR2YncFi8Yap5pnViohGD3GJw+qxIlEUrR0ER&#10;isMFUY/S61HzHEw0EF+8FP9+747LFXKSxAxLgCI7yvn2DRTsq8pH2VmagJnBkQzzQwDQr148fTA4&#10;MjA6NjSZBhKtiwp4wmpZ3gGgugUQva0qqGsXCp/Qo0tSgeMEQ1Tk4pkqXLQpt7bq9Vr/8cnrq16l&#10;1+moLH/zw7sPr0+6+jq7lu5Ady2fHsMA2t3s6NhC8Nx+sbUHegsthN9fMlX73u7iItoS3eldWe7Z&#10;7q/sdO9s73Yer96trq1dXx/drFZqqouFvouYT8hOouPZSSK6e5iJoecvgfa8etWid1nzlhJfrM9S&#10;Qa4kULMXl8c1g7or5B1W1NgFKO2tOm0KVTns0dGTqNdVFBTaFUVbFBm6sZhMGtvjEuY8Rq/JFaTz&#10;ygcr67EIDoOlC/wmFLYU61w77y8iHLbJ5Zp8HnRzQaOxoT4YEHcgGXygsVE0BurarlbR7lsJEMYc&#10;FgbQsUVzbON65ey8bwP46vH6YtzpcYU9Li3UzOJWN+i63fNLZYDQiiGKxXoslsFiSbJiGNNNM0NT&#10;UyPojPtsml3oX7s+vl5dufn49ux8f9dIzxDcySCfTQUii5z+kG1c1QlK0w9DOWA2mmyJQkLRvre3&#10;VVPI83JV21Zn9/ZG307nwdLJ6eHh4dHa/tHNHfxxZWn/8u7tyvLbu+Wr169RF87JytLqyt3tx/cf&#10;3r//8Poj0IGl3vOddi8VnxRlqTSRhOmJOqUOuXK3UlnoAqjt39juPr48W7l6//rNVc/C5fH2Xk1u&#10;d8hjDm2Ax49K7RavTaFU1BY7thb7FnbWD84PFvf6+5FfCPB1lMntA4Fc9oVTQP/CRmMUZqbFWkBJ&#10;bgVkeSHUBWkSIgrHIU/ODAw+fPXpZ58+evTkxdOXr54+HBt8/uLVg3k8IxJwStWLfYDO14f7oJgv&#10;L/fR8nbPevdO53alslkvOpwuXiiCAk9IhHu/Xrce3wQzDYulpNPYpARmJDpmiNWLGTgC6z4dF3iy&#10;XqIHTJ5qnp2dmmxqnG+dT4tT8IR9WpPR7BGJOBxmMhsyO+RmJouvlRcLVbQIwOeLmwjBsFbqrULl&#10;ESRbZw0koBYTZAOZIInoQh6Nohzw8JlsGHPOkoDH5dIZQMHTUO9wWD2RBCRgZnZkoBHRA3QcBQcM&#10;ksnncTxCjycMQyucCrJTqFuCJmKneBGqnpImwXxubZ2fGR4dGx8baGmegDoQ8BZitqo3UZQVY7J4&#10;wiGX2woqddlrzScc5WqOCW8Xi8cAJWianJ5smm8Zhi8eHJx7MD4tMbZ17vSubculpoBZ3Xm+33Vw&#10;3t1RL6o2t5TKNnWiWAdqrpQlgALGYvJ4//5xn8KidQIjBZUTodGToJyIkvsMQbhEWewvcPRXdEbX&#10;L7fiL39B9lciukiMRwcvkDsWW+hKSRpb56enGwyGJmCOIEkJmIYpEGkURpZBSE9MzzQ3vL+7Pqhc&#10;qFWArSpFvL1naWX1+nJtL6yfHR2ax7HYRDJBj4P6MTw6h1hlEw6Pw4qDgXwbyKPKTs/+8fnl4Tny&#10;BZO1tcWQWTzIZLvNYbUl5AWbuq0elwNi26wOi59LEyUZoCTdUGbwWDGob4TOaBE7Q6Jg4RceB68R&#10;fgH4ZFBvE6AzirKjiRgUgCusHmdonR0eQ8X6+aMnT558/vkYWcQWk2fGXj15NMvgC/1SbVULOsfn&#10;k6KzqVarBfUWAkPXlqsBM/whEAYgzglRtzYykNDxdamch8fJoah9YdhpKxQsxiB2YmZ6vpFMyUiy&#10;7iwyEwqx2Ww+HzVilYxO5K/vigKMm5xSqclnLdhNQh4NOz/6/PmzufE5uMbmnj17CC9yvLkJhyVh&#10;KAAxQD/SFIKEY3KADrM7gUHTQiz8/MDw9PRUawMGT0o3to6Mzhj0GcMMgHRjwzzKyoDJlGFQxYQM&#10;NcgJwfBPSpIiKpRzEFx4Ah5PwrE4kSwxK6hGw6gtgC5hhROavLptbxdEq0Idr1mZmJlWTCYrSmaa&#10;ZkYfPnryGJGr4cG5liYSnkDkhXVBrsulbdts3wOdu9ihthbbLur2qCcoJoqpLDaX5hZxcr7Nng5l&#10;e02hsTjaet5//2NXzFiS9bz9+t2Hj+9fr1b6rpdvr1ZWD7s6N3Y3N3d3f0Hn9ra9xY0OpUxVVxdl&#10;cZBTi+ifAbE3Fg5XehcqlZ2Drkptb+dyde388mxt7fSot18mV8m1Yb7bYCC5YSQDaUmTmyZmHzwY&#10;HB17+cmLAZFfW7b7Iwy3OMl2maRlU0DASZVMfid63MjTs12Ndocd8nxYJ0hFkAdNkMUtq9sSpgBH&#10;lGWy+ewQz4WalEqAraWovbZ2uOUUUcgYfcjoNEGFtW2er60rgFzapT6vraApytQoV6EslYJqdmrL&#10;ZS2I1mjUXDX6vWUTUEATIDUAdSkHA0qYiip7Tu/uzvoQllWUiqK3BCMt7NSazGFpbXGjXdaxXeBh&#10;yW4WnQUPUsIKcVAaCs4wOzI9Pfjs2dxAK8ET77u8PD46ubv6uLyzsb5phMKaFcFLF+kZEgYUQiZH&#10;WEIBGBat0eUJ+LWWvFwe39vo3+jYq8U18fb2rYWuysbCQXfv8t3KysnS4fX1yYf36GjzyfXayc3S&#10;8tXVzVvA44+3Vzfw2E7ffvjwHpQzfLh7e3MAJbngyhgI+gxRIkmmTE6TVFPfrOys94Ay3ens7Ovb&#10;OehFr+7DTd/uQc/27qbCVihqbF6jIGWWaooJTVylal/c3q5sd2ztdh70bGx2VtrjIGbhfkUBjS1l&#10;r8ULbFLgKlWrRpMU+CoQ1rzDJjVFPXwoYQyEp+mGqYG5l49fPH7y6hko5kdPvng0Pjr29MXLsXkM&#10;NiQtxrcqnZ3rx2trvV3712uXx2iRHa6dhc6Fvu2tojSsY9JCNCIpTcqQUGAPVJhJ1GJJSDc2kCQS&#10;KCwwiKhoLdYtjiBZSktmMG4WMT0x2WSYbJ1oQFNwgkArocPk5RKHTsRkeAK2yE3VmazcDJ6V397e&#10;SkjLWj+K6iYRQyV/NceNRnWMxsZMBm0JN5GIEqbQ6ZTKZOVSLme2qVQJbzQcrlY5Qa4gmETuaWhx&#10;G980NTA2Nz4E1bYRl8GTCSIRlY5abUL36btOF8iG+wMkoizfwxQTCWQDhYIxTExOtsw9f/nkk+fj&#10;z4bFfBjWTpvda1Wr6sV8UaGWywvOqMsjMFq9nogYT0Ym+/P3eYLpxvkG8mTL8MjY3OjAyOjgPNNX&#10;71+4XN1R241JvWn34Line6cjVq5K43VVW5vGLtvb7ajV29Rli0xR1BTXP55uxy2maMAlFPBRjBlK&#10;6dQTkHdTCAQ0TUL6BY7+is7o+uVW/OUvfBoUcjfgAYaEFUuIDGbKxRWRWlsbGxtaWw33ihSrBxJp&#10;aJ0nU9HjF+EbJ1sbDo/7VWhZcAvK84WsuNV33ru+s670YKdacWKmAOWT8fl8HY3QCN+KkqFGIhFd&#10;zoh0825nz/XR4fFCz1oPFJ68NaYuWPN5G2q3B0psL2jyhYRcJoO5a00UyiWYelmGPsPI6gGRCQQg&#10;c4DS8JIy2AwWh8sQkYkYDo8l3K9rZ/SMLFXCAHgUsWDCptG5waaG1paBEUDnp0+fPnr8+MUnnz4a&#10;yIRY2BkUCRcMmHx2UO2OglTrtTiAitvtoHLv19KqJmcV8BcxXZ0nCpIDrRh5PAIem61DDtoCqK0B&#10;kNvlQszq57lRu/r0BOosg1foBgFNCwbRGWiu0KxFRx+Rl7DJ6S0Dp/YDQlejKRGhYfjhM7gegnx+&#10;9vzZQxD3zwenmtKAsGm4UEpmmgDFziEvWOzaHKAEm0WYGB5GeR3zBpT1NTU4Op3OZNLzLVPIObx1&#10;oolMAY5ChBvBYoN0BwnPpCbpQaaYgCFjKChok0jXMbPYTASlF5nytmjU55DV9jo2L2rt7Uq5t1rl&#10;uhuGx0YnUAUYhok4Nv7g+bPxsQcP52bSTQ3uCDPpZgQ9gaoztrGzs1FTKqzaWHtHu72U40VYINSz&#10;SSbHV4y3LZz3bakTebvfZIm1X3/98bJvU1lbX3r3/TtQUIeHy3e3b2+Wrnd2ty42kRmEoq5s29ps&#10;r+8uLNbisrZaXC1TA/lDjdyon3ijb+30sqev0rnQvX1R21w/OttHzs+nq0s7QP7LzgAbPzNBkKCD&#10;lAwsjmKYb5l7+eLx40+/+OJlK0NX1eSFdD2RFeRzuJ4c9/4Me8kIw82hSViLF2qLVa4uJsq5++fK&#10;YzPpzGp9dzNhzvEZmWSIK+DkjMiJ0xUOVKWJ+O7RodIowlPI6azHabNapHb1ZtfxoiKGbKStcVVc&#10;po7HNYjkOU1+430SlBS5JJu0PqdWa6r6UQOuyW/y+aMuobmaM22vfHz94Q4UXU93mx2QPAp1WWu1&#10;lrVeR3yv/wLA3usRMSLIly4YYvPCVR7RLdZjpltaJ+ZnhpobceJS7XzpdO305OTkbqWn0tle9jCT&#10;UPiCcD9A/+iBdDPZYRu8WS+As6fky8uKakX79kL3TmVLFkf5VBsL633opNHxCjrpuby6dHL18T06&#10;5nn3FtTy6n2f9vu3N+gg6M3K0dEJOgd6+/Fq+ebt1UrvbqIEM70BQ0KLPoxQwGlBRqkLXdeHlz2V&#10;/kple6+tY6en9/L66LJ/E/5rb1ElLShlDi9q1rbm5XUlPP/a5oWytqWM1y/6K1vtyBVGJk/YfMh+&#10;2+ismv1AacxGP8rulloS8bg6VrD4/GakMFlUBghnmA/TQw9fvYDHDiT8ky8+efzF56/mxh+8ejw3&#10;NDvdSOR6i8r2rc2+3sMVUP+H+8eX55398CLR6aoK8JSaxhQuuTioB0qcpUxPTeAA1KanSchQAP6L&#10;xKBFmEx0nCMVSTIkITaNGWK5sQS9G0dOpxsnp1sbyemm+dbGDKh0VygSCdKxJHewZPZwdGx2zujS&#10;ZSV+xdZFMQ9apCpAXRo5tHCitVepMDMpOCyO3Nikh/pb8tvlyrjWJ6/XFvvavEZzKerUulIuU8GZ&#10;BeYtEYMGwTVMTg8NT0/OzEym9Xp8JqsnSXQeIZcD/AVotw7tOPN4PLYoSwtmsXosxgBEH0ugNA49&#10;nBt78fnLuWejuGDUzBVEfTZ529aeEmabWp7XCkKRIAiWEl+cnpxqbp4Ctd1oQAewkEPvfdPOEDpU&#10;hROUY3sHa9cLdauZRfQkOlBw9lbCWzWBVpZrLGXF4ma7sq6SgW6O2W3qhZX9xbjV69Q6A1x2SMdG&#10;LW1JBhZPyNJ0KNeD/r+ed/4FoP5Pff1yK/7yFy4RHUtyQ0mDj1ko5BERvnnswdzI0ExrIwkLetRN&#10;TSJDQEwTmR728CNUUgNclc2i1uPSFhR72wuVukbd3rm+vVGJCxhpAo2XM5ZjalsZVImsyovQmUE+&#10;iK2AHxivGhjyQu/h0f7O4vZOZbNNZgWtYbMjxxH/fd6s3ZHPFxxAjdUxS9nuLbGBrbr1KHuKQCIg&#10;4xHUGYb2nZF+RmIZuZHAsCPALEFnDtFu7T06Uxl4gyGNA4iZah4eHRh9COD8EqbuqxdPvngxTaSK&#10;AWn45rIVBdChky8WEFiOArL7k3pNfj8UAiDp5pIHLU5H+LmqUejx3AdTeFIoEJIruN98RhCudWgc&#10;ToFkcmDgPmIDQBCtPundLLSTzeMKcuay3WYHxuz0V01llKNnksKUM6eohKaWcYDk54DODx+9fPbs&#10;6dNn48PTjY3oNCVMCANFT0jrQ0JnQV6A+h7mwKCmYpuaW5rvQ7SaJqenZkeG59NYAmZianpifqoV&#10;JXOSCMQsyHeaDh0E4niEIUBndpCBA8DH4Nx0FurQp0nELHYuarQr69a8QiFru99dKBQKZaEuJElP&#10;jTx8OjzRPPf05YPR4aGWgQcPx8Yfjg814A0NyVQSR8HSuOaoQLu73t0hiyW8Js3F4oUtCqUhSGXo&#10;sXq+9GJ9B+Xgd2jgZVf9Wn+1/eTdj+9u+tr2uk+++fbHNx8+fETV/vbmcGdLpai11+NFdRx1jF4o&#10;N7p36wpV+4UK1V8FMHCUSYrai3qvzy4PFvr6FrY72tv6zs7W9tEx3JXb87LQ6POadYRpcpYWEUmS&#10;SYkbbUC2PPzit7/91WefPRlvEJUSMROP4abTWCjAka0TuAKBcMmkLQNg2RIKuUPdfqFM+HI6ZODl&#10;EvA5pdh2X0fe7OKysjROqQrqzXd/FqrkLMTb+k/P4gERFmeYwDHNwD/s1kK8+3Knox6z2h2yzb22&#10;eDEeT6CjrX4YQ36t12uxWUBFa2EIIMCGUSAt+/wmrdYZDcPdyfd+ePfu/duTs57uitycyxmdgbDT&#10;ptFYHfJisb6llDukZacw5UJOVjwYduESk0QQE3FNkxONhsbWCUI2ol08e3tztLq8vHyydLm+vaX2&#10;cpksJj9Ip7PcBGDf4iyVniuoNXZ/mMsVVu2KC5WifbFvvadnZyumWESHftd71rsPenqOT2/evr07&#10;QUapAMfvP17dfvvj1TKA8O3Hjx/vVpaRRcPJ6RGANzJpuDk9eXt1uq6MZicRAqJEGQOeldNqFBf9&#10;3V1rSyuH55X+zs5+ZUKxu93XfXCwsLi5uNt+sRv3OtrqManTDmTcqtnak6kBOZVFmUJWlKlq7Url&#10;5uIewLO6cG8+FjCXAqWq1Oa9z5FJ5B1yVRwhN0xPDj9CZ1HdKOadPDE7/uKLJ4+ffPL4k8+/eAwT&#10;/fPHzx4+fPpwpmF6apIi4ZaB9tcXe85Wbm5Wz4571447F5E3+vH5Qedif/+WTGrymgTMbJbOZOGn&#10;hmab8OnJmWkcoWFqZrZlZgJL4/N0Ol7Kk2JKxEk2nxlhi6DsQO3B3vt2NWLwWDzZkCYyBS4agYLL&#10;UvGESNirDYSjQmD0uQBdLLAUVWpZPV4o+312m8UU5vG0CWtUTMngG5oIeCDQDLbQGPUn6nW51n6x&#10;vd25rTaXQCn4gNxXrRttfLckiXwKQXmkDdPooElTAxnAF5R3IyMVDghhcADDYEPFFaR4yOyfKkpm&#10;cHo9OkQNsgYH6Dw2+urzR3MPBshMbznFC3hBMW12bLYr5OqYzRxBGZgcDzdEnGgeGmpunZyfh59x&#10;j88Nk/NTs0MAC9OTaXHOb9L073R2xKVCZpJtVC927nT3K5GBYKwItMlSX9xqq7XFZSqF3OrzJhYv&#10;1/fiyN1davTw2RxdMKQL0akMAoEaSnk8XF1Q9Asc/f8jOt+is9e3b969ef36w3u4PrxG0Xtv3r3b&#10;6VtYWOg+WO/bXtzt2KrV2uH/W5t77ehMZcloQgFnAHomo1BYNcGAsPioKLGGLSj9civ+8hcPgQLD&#10;S0LPorNOYhGNlqXMvvr0009ePBiaxGBRRoyExmRlkXcmiRkQRGhJbDpNbigWTDl+iOeJWhSdXZtq&#10;xd56b992RRFAAYTcgDYvj9c79k+ulo8XFpUaadVY9Zuk+XtrYxTTW2mv7aGj5nVFAZBL6qv6vYhG&#10;a51ai7Vgt6CwCEVRGuWEIhICAmSA4Qxq1kAWl8iE8x6O0d9j75e5709QMyRUalZMTbqJEipDTBUT&#10;mqYnDZj0BEyt4ZGRwQfPHj5/9RguYNVfPHmQFqEtHel9TzhgskOTt0rR4RcU84qKKvDV+yVtgY5G&#10;D6VcUWMph1qSAZHhd3SmkOuJGs1oHxEBPAhbOoja0QFUopoAoHEZ5FByn4Oh44S1wPYtyG02EDX5&#10;XS7QX/my0cNOZgzNg3MPHswNjg4+fPQKyMPD4ebp+7OIIJ6BWmD1BIoo6vQmZAWvM6pjZVFTuGF6&#10;BkjtfGND68zQyEjzfAMZR4E/z4CebiRPoK1hLJPryvE498YpQkGQCjdGjHKwSZksjR1hRe63zfns&#10;lKtqVdbzGgU8Bb8ApqSAE0LiUtKCtsHnnr168umThyPDQ0MtU/MT882TOGKW4Y7wRERilskJR0vO&#10;hLKjFssXvNri3mYt7wxz+bQsQ8yQRNsO1ro3VbL2i3jBWfVZZQWTrX3tm+++/njYX9s8//off/j2&#10;m/d3bz+8efPhpmcrBhMaXoKsGG/f69i72N3e3evY3byoq+qygnoXKjsA9OYmwMf56sra8f45jPWO&#10;zZ2z6/39S2QB/f4SvrvDVuVJCFS+DmQvnYnsYokMd8PDz3792y++/LSZwTH6yt4ALUulUpm6EC2o&#10;48K9cYWNyAsbtdAXZBe7uxdqaQ4eVkrgMnuLuws7u3G7ySt1AjIjOLA4S0KBy2hJ2OyyjdO1mIeK&#10;TzdMNhE4FqvdmpAru2Ggb6pshTZk2qxCVq0wKrw+H1LKTr9PKi0juWyEueg3OdFZAFO1atJ6Tcao&#10;U96/9PrD1enacfdGpVMj5OTKUN60WnhT+Xg85rA4EmVnrK1otWirLh7Pw2VTCT/3WgAra5iabZ4k&#10;sQLqnuWPb5dXT+9u75YOj3cW1pUuYMUoojKZoZAIegaVReMYtfAdPAJBuFy82L1o30AJyAc7m7K2&#10;jc32/q6j1d6dhZ2e47XTm5ulk4/vvn6HKs3H2/fffg1l53YZcPnm5uRk+QQ+rqIer7d3t68/oubt&#10;o7qLSm4eHRtpnm6dmp2dTBod6vrWwuXR0srS0dp5T1f3dptGE9/sW1+vLHYgM/WttljZKqvXC/e2&#10;JZb8xUU+UdvcBDxWK9oAtRPxi+0d+Co1vH2t01gKBIx+ozOmtjv9prJVLgNCiXycTa4QKmf0pCSL&#10;TWMlbszQy08/+xSQ+dGjT5+2jDz69PNPXz2dG2rQA2kECE3yow5NrFbp7toHard2fbjWtb7ee7qy&#10;cnQML3GvHtOajQGAXrTqlU3Pjs9OAvmdIRtaEEWdajDgRBw2jSVCHj/ZZJAjEPBEoP4IGbouyEI+&#10;Dhm3iA7QiWw0qUBSJaIkLVUt2APCQMnFwklCEjHXZ0/I2jt35Si5zGaVOksBqd3F5/CppOnZ6QYK&#10;qA4xnRO11y80KGocBWs6zX5f1eiUOhJ5WWd/wZyKsNyIaRsmpoZGx4fJGZSpi1zD0lTBvTMsfPSk&#10;kD2sJ8VHbuV0agZPZGRQu79hcn56aO75qy8+f/VgrJkU8WvDVU29vVavt+32txWLGmmAJmEFdTo2&#10;T8eYHBgbam1snJ+eRklFZHLTRENDa3MLoPNEOkONBGkpbz5RKOdo9EhIIFVt956e7ndv9C90LiJ6&#10;Wr+42NrdVKjjcpvU4nMqe/uA/yM7YX8pBdM0GOKjYN4kNSQQCj1cfmTqFzj6y19+9f/r67/6+frb&#10;v/ubv/m7v/tbuH7++Ld/91/8F//q/wbXv/pX//U//MO//tf/+h/+4b9Gf/Gv/h//9//uf/gP/+F/&#10;gOs/oN/+O/T7//Df//f/z//uP/7H/9d//I//43/6T//pP//n//Q//c//8//0v8Af/pf/6T//v//H&#10;X175/w6XQISML7M0OotGS4oBjAkTQw9efPblZw9nGikEYpIlZojgUxj4JhyV72HTYCjRiPgGGMZ8&#10;NhRzgSm2vb+wu9h5uda3u6k2lUBvGn151cXGwerXf/7zn7768e3h+pbcYbMB363tdfTvdC90bl/E&#10;iu0qTSImUyQAEL2mqNnpM2lRCjtoZ8DKgtdnLwfYjIw7Q0KFCMVVpEEIwzgEiMZQUM8GStOADzA6&#10;sRk8hgT6QALonKRmsBKqmyjWUyZn5zGonQEFuYwOzj1E6PzkySeogfzFOIGrRan1qLfEai977XlN&#10;XuoEciCFcoq8YaNhdLRZkOJHWDQBMnMOC+9j0HLI/AvtFubCfp9T6/UB+7eWLd5wKJseGhsZGJid&#10;nwBFgyFQmTAxkFUJnxP2aZ0orq8aDpSipZzQb5drLOZUUJRpgpqGejSGR+eePn347Plo63xr6zxy&#10;IgLxTHKLYY7rgLdYChaT2UPXU9Jo72hqanqmeRJ+bxkYHEF5GKi/HtB5ehJDIFEyRAyWZ/QZBVxQ&#10;HNGAkANTIIvyNTEYSoZKiyAnOFfUX83xUi4QaA6ns2wpC0UEjJjGkuj18Bn4h68eDI48/+zLzz97&#10;8nB0dGRkaBptP5GSLBbagxVJWCHkGux0mqyqeB5uYUy5d1HXlMO8oCibFdF01s7rw4rM4gXcL5Z9&#10;luKW0mGxLi5dvf/99/ub9Y23X/301fdv3r5/9+71m9vLRTU8b1ldqZDH27cuAJhRD9g2IJxCCei8&#10;0de3jbz2tjYX+7tPb06v98+7dxb6O/r294/hujxc+XjUDmzdGg3SmdySAIZkkM3l0JB5G270ya++&#10;ePXqYaMobBIKTf5UJJkFJRwSRXQpQbgUDkfN5irQQW/VWuvY2NhU2Fx8HocnKFnqnZf7O3syTUKt&#10;Ap1TUNRqwCKrLkHY5Ih5TcX+w16rjkFpnJiYINNMUos1oa4t9FR2N+sFdX9ldwuFCMTyDrQO4/UB&#10;IFeRRRvgs8kMP9BvAmyG/6NeZB9qcJBuHd98PLneqXTutm1uOFJsT2KrHis4Epq8XKmAUWlJlH3q&#10;js2aLG8x8/genogy0woEmYIVi0mTs0NTDSS6v36+8vb2auX05vZuZfVsf221rywIRdgCV4rmhrmC&#10;2vSAk6OQULT9nK9vdextblf6K93rC4u1vY299v7zpZPL9b6d8+Pey9Ol1eW3b759Ayrg/fvX7378&#10;8Ztvvn2/tASofHN3s3wDKP1zdiSg84ePd0tnnX63YRqgYmyg5X7pk1hyxNs3uo5u7lZOzy57z3v6&#10;OuANJfbWz3u2QUHv9G1swbyHp16ryxFIWWObexpN+27/9kZN3bbbUdM4ZFudB+d9bfccBzVp+uwO&#10;qU3Z5tD6ygWNPN6mjMsLFmeAI3K7xSy6KEklNJAkYtLwYyhcn/32y8egl3Hk4WePP/3k0eAklsYD&#10;TpaUiCU8+D6KzZpC1XbR0b/Q1dvVc9B7enK3tHbZW6mprX6XgMemJZO0SJBKmn02B5NzaLqpcXZo&#10;ZnoaCOo8gZUUi8WgWMSsIJD7EgfQGZth8IU6Jh1ehVgS4Xl0Iio1CQiOunlCKdAp0pwnYIzSMNik&#10;ROTx+6XxxZ7OuFwRswP9KlejJmOElfNk09MtsxMEBhXoLc2sqbVZTHYLCBqv3482Q4xVX14di1cW&#10;tmJAgmkZw3wjuWF6aOzpHJmoR46eTcAdqDwXypMXlEoeLsiHHCiLIA3mQVKPLPnxjZMTrbOzs8Pj&#10;L+9PrcykxSEQ9T7FFnCiuGp3WxmTa8qBkIgV5PDpNCZhZmCkeRLQeWqmtSkNYqGpsckwOTM729qY&#10;JoglWTc2y88B7QgyqKBfoprt65vbq+XDo5Wj3oO+zTYQzhfb/YpYzKH12nwl+U7nhQIKpR8FdPP4&#10;IeRkFgQOoPOgusrhR373Cxz99foXl4DJEjGw6JhoJCJi4DHpRqj6z2GEP5xuAswT0Rh6UGxuMb6R&#10;wNTpaEm2QBDKkBsiNFYEJKVJGqv195wtHR2eHG7EE8CTCjGZTFHrP/vw/U9//qd/+uc/fHu1snS8&#10;vdWmbF/s29nZhsq7uLixFVfUZCA6YrKEteCQ/tw3g7agHA4NUDhbNSQRUfWorGB/jpHCYwxNZMr9&#10;wX/kOXC/KUuiYDD3Vp4oPRLteBEyWMBoIkq8JILUn2huIhLQllEzoPPY+INnaGH7yadf/urJKAHt&#10;5apB9zlAFPnK5TJiqmUfWnaEyxg1+0sAwh4OnykRs3h+rfH+mAK67sEZ+Y/7Ub+PBZRXAfi9pWzm&#10;ZcnDALPDLTOgfhsNJDdMzyCfD0DgqpZ95qrXkbBDLQ7nhOGoNm+turh8Fn5+aHR0dHBwANjDGDLi&#10;nJ6YbpmZn4DZQDaksXQWkcF0eaP3DWgujgg/P9syPDo6MDvdOj/RMDndMtzS3DzdhBe7KQ3T842N&#10;Tfgsk82mEfQCcw65IArDKFqAKaKLCGRD08TkBPIQYwE4ewQBtF4YtVkCOlFWTMTiMIZ0NggFjJie&#10;nBp9+er5w4ePEIt5+fwhSPu5B0+fPG8mJUVUnYtHoybZpYJag/LatfkEVNdaX/9Wm0KDrJGT1CRN&#10;4FV2n123e41Gb16lVGvy6q3Nrbpa1X5RefNPX59cHixcf/fnn3749ttv359c3a52LdblQNOUyN66&#10;pmpfXOxA7mBKdbGoVheVixsdixt7bcpa+1ZH5/7p0XFlsb9vvb/WsdN7eX7Qc358eHNyuR13lDl6&#10;Uc5Z9tBCnPtIKQEnKG6Ye/H4+cgkxYB3+UKsnLHqClLFSTRwdRyuC6C5BKzLrC1Iq4WLvb3FXZU1&#10;Cl/KDXvjnes7feh80cI2/Py6ag+EtUxjdYKCc3qrTtXC2oKTjiU3TDQ0UVgBYDfWWH27e3tLFlO3&#10;d/bBy1WgliUY1t6y1OkSGqtGv09btlu9IJurKPgZZa+Vfd4yCs+1xjfOV5YvKwpFx5ZMpdTymQLF&#10;giq2WdnYq6tqMltBLSsW7LZEW8dWPWHisbkhRrp10mAwUAgMNxkGAplESObylf3Vq/d3S0enyzdL&#10;SycnS+d7ViE7yHEFcsiAmUCUJEURbhjomtMqjysUKiXgczsI3HV4o/0bG/19PfvXl8c9XddrB+u9&#10;hydLZ6t3d3fv37x59/336BDc6483d7cfP7792XgYLXLf3l7dIJew26W9KrUJasbIwDAM/+GBwdEm&#10;pileOV47vHl7ctTb3de/2x6PJRyajbWz/YXO87W1ro2LutzmrNraui+7tzTWYnulc6+tvtnd073b&#10;1tG33VFTKdo2+jo74vmfTRAKstpFu0qxd6GxahR79UJCUWtX242CEEtMJKKjyDQqfnK+IU0eevTZ&#10;b3/721//+ncvGxg0mrhp8PFnj0YmCSxdyoPMg0RBl8keV/pCwOQCAW19o7K92Nl7fXS2tnZcqWnK&#10;pVQQpDGdRqOxMhNDc49egXw2kHAUnB5Lnpiebm2dBNVIpzKw4pRLENAadRJ8RiKhMkNJtzvLZAL3&#10;47mEvCRWjNqndTQ6W+iTekv8lLFa4gZZSSZPWAr76tsL/W0KhdzhAM4dTulCLCorS54wkNN4Nyuk&#10;04lEfllc40ThOfHOvj0Y205/FSXLaR27lZqsKIuX2fjWJgKWND/wYLCBPN3IIDah3HFGUmCqRkFc&#10;hEORFOo3zKWCySSLhkL1M0Tc/EzrJNSMEdApzx7OtWCZyHCKxrWARKq31fa2itZEomz2BLOsFD+L&#10;xTTPNTdNTk3DNTWZxhFITQYMhTwP9YaM9hCJGb0bdR3qeEyJnpBJehwLp6dLJ3dv0UGM1bXOi62t&#10;eHy7Mw4ExKS1+aL29p2uzftYDGQqDqyBzgxxuB5XyRjlonsV+c0vcPTX619crmyWLsZnGERilip2&#10;6zHNw83NQw+/+BVoZ9RipEd26W4xarXRiyIwDEVMUaZ5roGYpfNzVUteXt+r9N69+3iy1CPTRo2W&#10;hBoEQOfB4Tf/5r/9v/7bf/9Pf/7Dt3c3H1d6d6DWrZ/3dlU6Fhc3Nxf3VCCrrHZbPlZA6Fy2W7Qg&#10;XMu2vMMCcqMqDBIam1D2cxqd6wTgxZEMDU1k5ISVxlCQI1YTDGbQD2QMBUfAAqWgwN/CP1FI9+vd&#10;ANMkDHlyKi3OkBsnWmegdAyOP3j66NWLx598+mJuWu8qyNXqmANou11r9KOwjXszJ60TKnbUHIVf&#10;YXQcIcjKurNsl09rDLgA6sKgmEE9h8MerqcEugflBAPFgF82i0kgbhydGxkeGBhubp1sMFD0WdCY&#10;Oh1PkBNGndWA0WvV5G0WbQmd3fJb7dWAh88iTM6ODI6Nj4+g7quB5un5hoap4ZnJCdRe0pTO0Oh6&#10;CSdqcoUioVSOG8FODMG7ePZgFK00NzQ2IMsf+D8Zm0UuA2Q8DucWhXR8JkPiCfN48HNKASHQUiad&#10;KSIYkIcSFHUKgcoX5HTMoI4r4OWkfhaBQm6anG5taMRIIjRRkjgx8PDRi1cvnz9/9PjJqwcjI8hs&#10;6fmLT7942OhmMukCY44dCepKsbZ4MWG1lMt2kM67XRsgFvM+bgQEBC1olC12d+1oAjlhyZdQKBWa&#10;YtviwvZFXGOVr99+/92bpb7z7//8p5++++Hrjyt3H+9O4atjMRCpKmW7Ml7bXezYar+ooZAEeVGt&#10;7Njd3F3ca6vV2mqblfOz1cuNrY6+8862Lajy5+s955dHN2/f7tetTh2RHpbauFmqiJp1i+lMFgMz&#10;Nf5gbLiVkMVgckYihhn2+VO0LBB9ehAeiweUc6kEStYitzrztbZ6+4UqYQqHAyWterFrvWOvo7Le&#10;e9xd6dy+aF+sVHZrCoCDUslcLZkueo43c3pMA+CBAU8LmLxSG2DG4l49oakt9lV2L1RxNWhnm9cH&#10;gtkZdpmrVZPT57XD/UJh9t6y0ydF2zleC3yGtVjb7jpc267nY7W6JlEw60I51UJd3rGwUwERLrcl&#10;VDJNTGOx1Hf32uIFfyAXJCJj9QYDwS3WN02jpG89MyoHdL59fbtytrb89ubu48eb03NllM/UhavV&#10;lMidweqzwBUBnasmu1pZq8fVsq2OC6WstnCwsAP42bnTjXwtj3uBAPX2nB9dLa8dgkh+/+6bb3//&#10;3ZuPtx9fvwYR/e71x6u3H99/gP/+gPq5oRTf3bxdkvHFpPnZoaHm5pah4aGh0bEpfVhWOd6/XF3d&#10;3+lorylVxXxe48hvHh+dHnddny6t9W0qZTGL09rWe7d0fiFr39jZ6d+qb/ac7+zFL+CWL25ubW70&#10;byphhtpgcqn3+rrOexYqC5W9vf7ursUE0Hq1PcAXMfQZojjJirAjEhy8gqnp0Vdf/Op3v/vdb/7u&#10;yXyW4+Flhl599nh8BkPVgXw1llJ0uq5kUcerIjzGTY/kbHGFOh/fWN+/Pju87GyLSaNcFBtBZ1HF&#10;evLU0OjTV+MzTTjk0Zl0Y+bhDQ4MTmHcSapETA9Xw0a7k0PPJiNsXorHYrhRz0OSFeJy+UliUicM&#10;5HhMVlDg95kFkZTTFAi4gkkezMiwdmuns7+jXSV3FPJ2Z1QQoSapRNLEBCXDkCRDAqGHHXJqCtJo&#10;uKq1Kw96NuoOLYzSKAwzv1fRDg9OuZXw6FsbCW63YWaoZX5qbjabJTdhcJmMO2UylpxetH3hAeks&#10;FAr4TFaSJSLicfgMoPPURHpyYHBwfHxsZHiC7uFCaWDpUMlW1C5qigRoeZ9ZyJewuHxGenp0vEFP&#10;nmlubp1vncAQMjgDEkcNrfCDkVMhOhDuhj9kWUkGLg1Fxbd4eX20cvXh9uTk7uSwu2N3N17c3NTA&#10;iHeWQTKXi52XG1AypE5z+H5FMoJcmnKlqjHMpwVDEdHf/AJHf73+xeUSS0KgEOGG69EmM2V4bGho&#10;5PkXnz1+ODyJ8A6HzRAyWRiRKIo+y3Az3LjJuVcNWGoukKsCyCnau5c+frg93VFEQyydNq+u7+2c&#10;vf/9n//9v/1v/90//fmPX317+/b9yVrXQVdvD/Jt3UPiaHErDsJIk3c4UMOrHaq81uRETVmFcomd&#10;JaTJTY0Tk/NwNZDJgMOGxqamJkM6DZhsMKBuKQOATeP/98+A0EhpkihkgG/UvYDasihpFB1NchPg&#10;LyZnWoaHkePhq1ePP/3syUwyYEE/VwoaRir1oRPOWvhgLFWdWp/RxeHkwgBrnvuQdX2Gyi/5oyXQ&#10;HAB2KF6IxxFEjS4gfUBtQW8jB2WQ/AVr2cVonXs2OgJoOwRVG4PTi1mRYIit4/DYPGG4ZJJKLY5E&#10;wupEkRpVu8PmzLFZRMr80Pizpw8HQBLPjc4gRdw60zoxAbQI3jBOIslQBaCaUcogJ8SYmRsDiT02&#10;OoDkOVr8NqAu7UYSFuoHA6hsFiow8ipLBlOClEtrt3j9QuSHj6yzUB520+REGnnLhO73IrOsLMvF&#10;w0xgcHgcBW4cScxKSrIZw9TosxePHz2be/bo0cNmA4Y8Mzr3/NWzFgqNI+DyQAdWza5QqOqIoZj2&#10;mN+Xl8f3FlX5fMHu5wTR2SO+d6/Svxf3CTg8jsdskSkSCVlHV8/2niphMUv3v/vDDx8/fv0VjItv&#10;v359dYsSJNfbQM2pZao6Mu3e2+2oF+MqdVEmK8Y0sovFSj+I6Y7NWtvuQtfZzdL6xmbf9cHm4k7v&#10;2n7v/vUKwMXHs4uCUwi32S/V4Runxp6+ejk23DzTPDQ809DYhNPjMwLu9GiGZzSFdSJWEFmtsu99&#10;Z1CUUl6mlIM2K2piRYXM7nR67Yq+855KTaXs6EPZRYu7tdoiAEZHu8JhKrmi/nC14/IgTkOkb2be&#10;gNX5vF57IaaOx9VyjWKxcxvAWR1XFQuWeycSr9aH3NpNJpRVXsjfL1T6qk6L1QYivGwvyOoyxXbX&#10;/oKsUIzH5VavMezxROVbtXii2NG/Wc87EvmCRapRxRL1LVW8basjbmSL9fCU5jFZGjVDbh0amG1k&#10;5Ir9xysf37x5u3J4eHN/DPnN7dFFKUQDbufPsekSIpFKZ/I9AbPPngdeKpPJixe7m1ttezvIb3oH&#10;nTFeBxm5fr62tLx6enry/vbk6v3792+++fHbH3745s27H7/++usfvvv6DTpE9ebN1fLN1cfbm6sP&#10;Hz7erJ6sKgNCHnZ+enp+fnqmpWV2YLQZ54ndt5wtKAterTWhyVsTRYdFvXh9dXJ6fbZyer7dVq8p&#10;Far2zsul5f2dzkrf9latfaNnYS8mzSv7d/oXu3s6O9rUBRQTmVBXTk9urq5Olo6OVm4+3p70qLzC&#10;cFSXJWDSGDyDyWbzdUwGZX52eHT86eNPP//Vr7781W9+98k8J8AjjLyCQjY+yeC7UMtpmEVl5qQx&#10;mUbLdmeDAa2l7Bfyw5rd86Ol5aNOpTqvDfOZoMPdePL81EwzvJPRoSasWMSkEykTw88eApFuAS1N&#10;FOmEUXPAVJACCgoEUa29LAzSWCxaEPBZlCUm2Sh2RsCk01kRrjDHiXhAQAM6s4SoX79QOV/oW+iv&#10;xeyOmENq8aVYLGoGnZgh0iKRVMmjg6/1+UyusNfis8fVNq/JHPB7nSa7w+v0WfKFstTh+isfdwAA&#10;//RJREFU5OknJ8lYIgVJmOFHg9gsFpvBYXBuXtSTivrgFspMHiCgAH8eZBuaQX5nOMPkVANuYnxu&#10;7MGz8aFWnE5IE4vp3IC5nIjJ6xcKYIYoX4zDZrI9OgmldWYem8S1Ns9ASZpE7W4giVBhTVPEIj0J&#10;Xq2egmfgWhtRDC9FEmRyNduXK6CdV/avlw5BjHVW2mXqhLbq9EqtCWvZktha2K3HY9JqNCDMuTwc&#10;QSAaFXLvSQzQHQbx736Bo79e/+LKsZieQIAvIWKxWDyWQZgaGRl7/uTLT549A/JExJLJ7iyWwBBF&#10;4CaKKRMECZEyPTA23oBlmU0BU15x0bHdu/L29u6wU1V28XOOeG1x/ejDT//+3/67f/fv/82fvvrh&#10;63e3bz/eHK3t7++fH6wvLAI6b25dtCnUyAPCgVpyQHgCUPq8IGQdjnIpxCA1TcxP3oPz/ERjIyBz&#10;YwNgMUIjBNL3AWLwV43wR8Bt9AnwexNC53vYhn+537WdmJnHELAk+JtW1BU29vDlq8ePHz0cnZZE&#10;C+oEOjRlglIJF3LrhP8ICKN+n68a5ui4OZcQ6B09686QCDShyVdyAelFlyvHYesEZpMZNBRIfakF&#10;rdREoeQ5HNJAsmnkwfjg6ODg8NQEOU3KZOkR1KHEAaHKEeSiTpNfa8/npT6ozlWf1OoTwsQhNLaM&#10;P3/5bKRleGR8dHZ6sindcN+NjUgHhcAQu5nhcCrFBU6gY5HGXo0NwLdHrWdTUCTweEzD9NSEAYdH&#10;LmUMsURCTUoIaUqGzgN+US1byr6qK8VGkAnVBeYWID6ZhCWKUQvN/GSG6s7yaU0TQCPERLjljXhx&#10;EupSU2sLwPHLZ+MPX758ODRpQFtNLbMTGRqKC+ILon6nP+rx+G1yVfvWVsyvTRQV7feLYlKQasFI&#10;RBfOb/T11+0lHp/n8luKW5tt9bbOw6P9vi21hcNTXb//+rsffvz6px/evPnxHcKR9zdr221xuSYG&#10;mKECkby1V1cDWKsVMEQScZBQG4sb/YsdgJF9B5fLJ9fduztH+539lZ7r68ve49M7EHOrfW0au1bI&#10;L2l5mcnBF5//6rNXT58+GBmanUyTGw2YTNKjm30+zxCYjbkIWrYM8nU8rieHcsi8GlkctaUlUDJa&#10;XQ5lpLh7ubawFy+q772nd7crux39le3t/t1avgpi22ksdx6ux0STUy1Ds9NNWLYf+dklkAlJQq7c&#10;hVd6UZfJZFB4721IvDC4kNmV0wksrqCRgtDWOlG/rt0LfNShrm22tW3vbLfZvYVEwa5FeYMlvxV5&#10;AMi3NhbbHAWZxuKsSlF8iqyADkhs2Vy0pIhIylBp9IxhYmpkfGwG62rvOTu5ff/+bunsevnjmx+/&#10;+fHrb993+nURHQh3YynHE0kifF5KEPZLC2qVGrgEaGdkyoa6QLoPdip93d072/0LXZeHqysny6sr&#10;d1d3d1fwDT9+/PDum9cf3n373Xfff//9t+8+fPz4/s2b2zvEia7efnj94Wr57mZBFtNm0Qn8JsPE&#10;zOxsy/DQJMuUUNWASgjpoqAQhqJdDjNetXsEX3B0fXrWgwxo2lVble7jk493p8frfdv92zs9530X&#10;MYu12L57sdW5Ay9usb12sdu50L365h1qhr1dPnn/4/c/3l7323js+9Y4ZCUe5PP5bBqo9+ahwWcv&#10;Pv30i8+/RL1gz+bpbBa2dfTZ0wczpCQnYA5Ena4kI8nxA5dy5Fgsna9g9YFyZeYste6zpaOFWl0u&#10;LXGCzKQbb5hGiwAtU9MDIxMkgl4ixhtaR54+ej43MDPZiHEzueFwyai1WqpGvzHqLcjzRk6ISY9w&#10;OSwGlkAMBqp+rdMTjAR1qZwr7GHnytqogE1jupDJUaG/6+DgoHNLbbVZLWW7xRWK0JKgQt0SYI3c&#10;gABkvivncglcZbvJZy9DeYmanVKp1IZydM0WadUHP5cNAIkWB6emmgcejmCI4mwWS8ZkRHwUROYv&#10;bLV5XRwBDO+SMBWiEonI9BiHJ09PkBqHhlsGH4KAoCTpWLyEH6iaLLFYohiPwfjTmgMo74Wb00kw&#10;rRM4CR0LEqcRhBBySyNREBnK6IkSqh4HFcedYbD0DQb4zngiO8fnWrd2Dvr6drq7z9cuz3cqCzv9&#10;7TG71onWFzV5W0G92bnRrpJb/KVA1GTxheEeGV0pT47LpgOwZPB/+wsc/fX6F5eHzwmbvOGIPm1I&#10;A0UyzI6OP3z0+JNXz57NtZJImCYykYHyGZkoLTndbMBSJpqHZpsbiDSj1q/Nt3dfrx5eL90sH/Wu&#10;d+8mEhf9IJy//8Of/+nfgXD+6ftvXr9HU/lu5Wjt+Lz3vHt7Ea1cKmWyuqqoKdjs94Y/BZsF9DPI&#10;Sa8F9UmEPToq3jAxgc5tNUyAREboi8AZg9oG78U0/A4IjfoIGxpAZkNZuD8ibGgi32d8ktPI+BY0&#10;BZFiaJycRuva9z1hn3w6Z0gKql7gAjBNUO5c1Ijac9DB5mgYnV2GP4Q9aN+Sy6eJJFgKRa+Lmkxo&#10;19l170cSTiF0hkrrQy4/VaffXArnclGotmUz3z0x8ODB4MDQwMg0vGCshMXKipNBLocZ0emATofD&#10;wkAZvWer1BQuwQ/ispOoLezB84eDA8PDAyMjsxMkPaZ1ajqNxxjIJKJYnBWl/EI6Pchk6viMhrmn&#10;I0OjY3PjgyNDUw0YQgZLngdqe89aDBSYNvcW41i9mJYyli1eY8DlcgXCvAgnl9OJKY2TE03wmYY0&#10;hYQjkRvmG8VMkSgiwpGIEpEoS4I6NI9nMd0YtNXUOvQQaedXr169fDjaasBgJUxdisNmSSRsV8Al&#10;EEpjGrmivaNdbpXa8wlN22Zco1JIXaFkliHm2JQbC31KqYvH9jguOnuOj7u6F/av3l9d9tfk2mjJ&#10;snv69VfffPPdj7e3oMw+ALa+PTncUdsd6BidrF5XKWtoLTQuUyjixZiys799sxOU60X71mJlAZ2F&#10;ua6srx6db1z0QZXf2e45u7m9vTnq7etQablhv5CJmxpFN2j05bOB2ZnJponp5lYiP5CaePhgKukx&#10;lnR0tOEAwjnsEgpd4bDfbgV6CAo1L5fV22pxrbe+cHa8q9DkY4q2en1ru+f4fL2vv2OxUunIh0s+&#10;bdmiPl9aL4bIs8CSZhoJIoFNqZE6NPJYQqNQ1i7Qzk1bESW6gG52+rw+Y9XpRIIZvtSat4N+liJa&#10;Z4H/l8t51UXH7mL/ptyi9cPnVaN+UEpGk9eqQktMi9tbGnlNZvcHhMKoU2oxmRzyYlxlzfHZ/FQ4&#10;ENLPA08bHn0w0shpPz88BWBdXrrsPTt588NPX/3w1R/PrEIeW+cxSx02Ey/Cdbly3LDXmlB2KGMy&#10;Zb1ts79zYWehb3ujr6tzb7evrw+E89Hq6dnhytLa5fXR0tn+6tXK4dHS3du7u4/vfvgeqNQbeF5v&#10;b9+/fvMGRX9+fHt1+/r1h9evb1fXi9TZoSkDDktpbZ5tnhkZb6QbHTZ7wtgwN2sQs8Mmu2Kxr3th&#10;/ebbb94vH671ALfqXlTb9g5Pj+7ev79autzpXlu6W9nfWWxXyeSJAqBFvda5fLuyuvLhq59++P7b&#10;b14DDbg7PVp+++Hj8um+whOKJNHk4ni4EXokQmclCfMzs8PjLz7/4pPPPv/yZSsh68akSXoxaXIC&#10;Q+WnPKUSNxXmiPXiiCcK0Jljh7jo0KcArSMlXbHO/bXujlrRG+YGJXp0jmp4ZHB8sLWpZaz5fo5R&#10;yJNDD149HkN2Q1gWW8fjuLQWoPWokEgdCasxxY5EeAEhTU8mMIVQDrTGsIfjcVrKXq+ZmzOazBGC&#10;hC8Im7R+aa2vt7d7e1MplxrNVZ8W5G7Kw2Ujn2w6ckfgRpK0YIjPQ/GT3rLPaDabvCjkvgy03mwG&#10;VW2rX9SsQiZxYuThyxdPR5qn5hsASFnwfikYQshDp6b8VgdaCizb7WYehxNBOUdiPJ6RmZhE+4GG&#10;qRHUujI/P43ho/P7eXS+wG7N5x3aahQ0PpQ5ndvQmhazWEQUK9KEoSCHI2wmAzJAT2WJ77edM2LQ&#10;HHxRUsTIiJlhZ7QqryljTqOvWDk46D3e6e87OKgokN0jsnMv2IqbfQede7KCTRsOlOUXMpMZ0Dks&#10;EHi4PCaLJsrg/orO/5uXB6pU1WsS4Fta5rH61pGxB8+eP3+IVjMHh0EeNJJQIniGkWVF+CEsMOSp&#10;qUlAzAYaV1pUtV10Xp68Pzk8XD25WT65Pentul69e/fTP/4zXH/+00/fv/t4dXV3sry8BODcddAF&#10;lLmjY3ezppCr63VZDJ1zdkB1T8BEttttVrvUXoC/k2rNuixmcgJEs6ERbcFiAGvRRxDEAMkIh9G6&#10;7/3vyJIa09SIzhhTSCTgFz9b0sNvhvkZg1hPbpycuT8MASp7anB8yJD0oKBdoxEGPXLuLZmR4V4p&#10;ajRGA65AKVAyAqgBDAt4TKpYjzG4Qy6/yWky5wTCnCCHdnIBp5ERtxMmZ7QEsgQ+lxvwO31av4vW&#10;ODD3YHAYCmYzkAaQoijkjcnj05jsCCsk8Hi4gpLJay+g9EiXMSpMBakZzETL4IOHD8ahzrZAsSdh&#10;MfMzU2R8GvBWz3CLuFG/QERngzxgEqbHHw4MP3j66NHTZ3NDE2hHfmJqBvnFIFcxFDEL8CzOJiM6&#10;Ts6o9ToDaItcCK/OFfCwxThDQ4OBglYfkIaebJ1qEEciTCaVgJVIGHr8xPD4XAuZyWOQJ6dbW6eG&#10;AN9GHjz65MvffflkfHYS4xbRkM2HhMVzeThsjhbEl0qpVMgTeastL2u7UMku2q1RHZ0qlghl213H&#10;XYtFX47N8xUvKufXZ9eXp1fv399cd1XqdqFLdvD22x+//uGbu+Wb199/+wbo29Xd2l4xb7PYNEVZ&#10;XFVva98CXESXotgGoLjR19fZv7u5udHZ3XV8+nGl+wCQqO+isn96etDZvX/38eru5rB74yJv0tot&#10;Jh7K8DFMj758CiDdMj3f2jKT9bjYhsGXDyazwkCKxsjSQ1ADOcDboQ4ZkbUFgmf40cpaTab1qjqv&#10;13b21AmUz6xq2z1ePdxf79xdrICQNZpNWmmhfn7aHQ9nG2eHRgdbM8FSoqaR5mWKeEx9sdkO6Lyx&#10;ewEyFwpeWWsy+Zzo3BRKQkVb9Og9xmwWq9VuAUlh0Wradzf6dy+KIMjL/qq/anRapD4QZGV5+8b2&#10;7u72nrqoiFl8UOmFJZPPaJRafHaFTFpKgS4K0CjNo0PNLQPjw2TB5uXpWe/a0eHaec/50bs//OmP&#10;3/3h31wpy9Gc0OzVyGJSoS4lrFZR9EWhvrinrNcvNhf7+zt71jd2N/oOFjb6O/tA8xwtLZ0i+7X9&#10;8/Pjy67148O14+PLs6MzmN5vb+Ex3b6/OrlB59RROBVqALp9/e6bb378/tuTPqkuRBPr9SSUsDw8&#10;93Q4nWTTqXTCy9++GJ8isKMWZd/+0drax++/fnN3erm+0b9+0L2xefz+CmT662/e35yeAsla2Ud5&#10;KG2yvEOuiLd1nr35/t03P/zxn/7pH3+P0Pnk7dvl1dWl5eWV1bUOm8kM9MplNgt59CRyUGNQpppn&#10;h+ee/OrTx198+miIyBey8TgGjc+kUumpgDAXcPH4PCaRQKQJYCJ7+BEQtDGZ1cPzBDPEoLOts2eh&#10;I24vpXi0DOr2a20ZGZ8bn22dHRgeGB8fnjZgDDMPH3/yoHlqugkvYfJ5/JTZbzbB03I67Ym8zRlm&#10;B3OlMCdJaKJQU054tk5jKVzye202rz+AdldFmAw9xI06/ZaLnd6uymZbXANAZTRVUxF+zuQrCXMp&#10;EL66EC/FlLCYkSBfgBJso6B/q74yqBdrPqYuFlDambXYtqX25Wj4SdRIbiARsWQ8i5bMQGVsaEzy&#10;GXqe2Se1o2JqLQfYTJQxIZZkie6kGGOgEPREQkPL8NDsTOtkA4EXAEUCjA3gs6DRFNCCotMEpTBF&#10;h/fBSLLceAIBQB/135IyGSw2g81IWBIGalsnJvm5ACgZnUjMjzq1Jl++GLPBLSku9KA+wN3KwkK/&#10;Uq2QJaw2YBZOzW53z86iomCVGk2atg6l3WQ0R9EONC/EklCzeuzg3/3tf/UP/+U//MN/+ejV02cP&#10;gHcgH96nUOoGUdvscEtLy/Dw1HTL4NMnn/3217/5zd/8V//Nf/N3f4+uv/vbv/2bX//qsy9/9eXn&#10;n3326ZMXr149evr00bPRkTF4guPjY2MgfUYGZpuHh2eHBscGZycn5xtB2iB3FhIhQ8A0zU82TLZO&#10;T0/NNE/Bg2+dn0Kfibp0R4bhApI2Ojw8NAS/WlpmZ5ubh4Zn0fH3oaEB+JSWSaCjsy0SER3us4iO&#10;EoPZIGNZVCpVkkRLifBwA4ArMM5cPFaWAWQGi8NhUXxTGvSbm4DVM7JAnqhUZkrAidp9Qg4vFxB6&#10;hOFSNODhs1NcridskjoF2KlpA0PcNAtg8fDh+NjzJy/n5h6Mj8w2EBH3yqK6z2Y0Ts+0ok1VQkPA&#10;p+5fO7zcv1z+cLtydn317ptvv/sKrj/+m3/+xz/98U9/+uk7YLzvT1ZuTlbv89p24Opb3Nra29xS&#10;qaG4Q+lFpyXQqIAaX4YiWUbWuVZA6bJRQKcgowXyPRzf5yTet3wBg6MY0gQCiYTDkBFrgJGDQ/8K&#10;YhlHwBJIaQoenX+mYHCYiflJMhbXNDHfMjyPE/FcLg7VgGGB5vCbwyXkmw13AC0a+U0mZEYUBX2M&#10;TiIIwyA4zUZhKOkGCm3g+5wmp89p9nBzHm4YcNxnBwIbLZWiVa0zWooKdRx0ftQcCJh8fv7E4CDa&#10;FR4aaJmeMOD0IEpZ6EQDixZkMWjoAKKAr4uWbVBuAwFzgMumM/A4DNp5fvR0dBZ1hDaRyY3zMzMN&#10;6abGRjIOSwxpvQFORCcMhHWS9MzI4PDgq8++/PKzL56MTzc0AfFoRrvOWKIkwtXBgBAzqPSILuqs&#10;llAAEnKezKV4YaepxGMxsD83ut9vHpHRscXWDAwkZhaXYTGapmehFo0NN4ZyknQD4Nk4jGHDxNDz&#10;z/7+b//mN7/74ulo8zyAOj4bSbnCnAgz5DEl4nG5I1FXKgpe+d5Fvd7Wsakug1wO8v3tvTc3h8ed&#10;MpMOqlHJutt1fbq6urp89ebbH297lGVnvLJ/8+1X331zdbR29d0ffvr6AxT6lctttU2KPKrjNdSf&#10;rVS2X6Ds9bhyESZ7BYm8jd3tnd7j8+vbm96e88Pl88VKz+HS2XEPyPKbk6u13bZ6HPmZ1GKA0Nzs&#10;9BywmFePHg60Gqam6CUONT374NGrGaYgFclSaWxdhJWk8zyAeUZT2WoFIStXKmS1i3heai92HK8u&#10;nW/JYhq5Cl5A78nRZe965/Z2rWC3mwJVS6Levd/XZhFk09NjT2cZLocsnreqa1vt8fp23+LuxuJu&#10;x149pkkAAt8nONwrZZvVao3JHKCBoBIWYhqgowWNxSnfrVR222JeVwC5wWlBmNutNn/YrHWo2zd3&#10;Fxf3VDH04ixlUwnJLlDWwmghrrBwOZ5UhEhunZlunR0anmf4K0fLZwfHZ70otPjyxz//408/fPXn&#10;191Kh9TikMfjCdSMzNHayk6jCQVeVi5Um9vbi+2bB91oDXnnoKu7c713H4D49HBt7ez6+PwARQju&#10;dHf1dh0c9Bz0nJ+fr62cnKysHh0uX90tL63ea2xA6w9vvvnxx++/f3d1dL6jEjCAA7Y2Dz5/+XQM&#10;aMPY80dPfvW7L7940SzJlZU7Z8tLSx++//6bt0vXXQv9uztHaERcnR1ff/ju+69/+PrDzdF+105l&#10;seOiTVXv2F7svvrxHYDzn/7w/bff/ni/sI1SzU7XLs9WDnsWKh21ukLusJl0SSo1KWFkSJNDyDXn&#10;yedPHj152UIKhv3hkM7lyoUDOW44isg1J0QXE/CZSFgQobGykpDLW5DbwsJqmA1zplDrX2yzCEN0&#10;JjU9PTSVNkwPQ1kfH2ueHn32/Nl4SwMF3/ryk8cvnz191tKEE+sE/JAulataLL5q1V7M2+0+Pltq&#10;TyWR6Qc5GdCiNlFz1cxLle1+o1OrNadEWBKBqnNVnYlKb08fPFiHxY8CdwJZiihnyaNvZAKuAbDM&#10;ZyMLYKBTgUCOxy0hKSC1le0XO919ixfAiO1emzwhNQvYETYyAQ1xQxk9TaTHNJBJjZN4McHN9ZvK&#10;GrRzWA5wgwwS1k3Uo/PuomwGtfdmGeSZ2ZmpCRJRLApxXTldKmopxmVqlBJoQYuYXlPJJaDjKTix&#10;yA3lFIvDUKC04uD3DBX+giGiSdxYvYQeTJX8pmqAzTLGLH6n1mspxNSyeMf5cXe7Jr61u9terytr&#10;6JCzVFsSSLcWeta3lRqQYI62C6VMUy65wq4cVxdkiTMErJsB2oJAbphsaILS1wTqr8GQhlqIDiRk&#10;kNWdmJGNsFluGGDTQ2PPAbTHnj5+9BQG2uDc8xevno4PDD4cHxhuaW1Erm2tk2R08paUJsGvNEWf&#10;dbupySyVmcRPzKRRsC7X5yhXQbREQqmAi8NBti2hIDMp0qWCdFaSwUD5+YSMmBZiUjM4PDGZzKC0&#10;BpBbySTVrRcD9EoAUCUohN+NFbPge6MzdFT4V3SSk/5ztAHycg4Fdbko0CtTKWr28JlMgYCKJaIk&#10;X6weh2xbka+kG3AimaVzuDp4Gil01Aa0WzUQMJo9ghyPqSt57Wa+GJ+BH0/Fz46NDo7PgXB6/PLR&#10;y8GR5wP0sIAXpFP1ODddTGlsIGVIGCyxwapRbqwf9PX3798tre2fffz6++9/+Oqf/+nf/NO//+c/&#10;fvf19z/8+AE0zfLR0cppbw+wKWS129nfsdXe3t4GZTR+vzVndeThSiSsQNqcaJXY5RFwPZ4UmybG&#10;NDSlKRgyBo/HI9NOAh4QF+2d4NKUDPbeuBOP9snxOAJKekYO2/Ce8ST4T7eeQCEbJmZmJhvJDVNT&#10;rQZski80A3tNMUPCUjQadXmQUZRHIAzfd3pF4ccKuMISmskAwiA24d89QQmhYaqJIZR6nT6f0yjM&#10;hYUCYSns8nurgXAY7l/AGHUJhZwgH+hNDhmhOatcYsPMwODgwAhottaJNN6dFVMjIdQcAvRVFEEK&#10;OMQzIu9ldKDaxQuKiCQM6sJ69eTR6MwEsuhtNDSg9pqGJnjnxCRb6PQLBQL42Rw6EdcwPNgy8uLz&#10;L3/1+aevxmF+TU+1DLdMk/GZLI0T8ETgx9BDqZTHbDLDu9PpBFxgDtxUwOSs5vhA2zIobQd1tJOa&#10;5mdAp5OQXYoIq0/iW8afPX3+HLRzUJDENc7PzwzMNmBw5KlnX/7ud7+F+vr44UjL7NQkngZMhINc&#10;LjklacFqdciVKI1mE3TA3sbG4mbdDrTAmO9fO7lbOT3es+bYgqpDtdnZc7x22Xu5+vqnf/zDx7X+&#10;i73Fvt6Vj998C2X67t3XP/zw7furt1cnl4syu12jAXRWFWWquKJ976J9q13ZvrvQe1DZAfQApbfe&#10;BSBxs7Lf1XW92rXYv3MMtK/nfAVE+Puj/poiDv9r31I7CpZocuDxiyeffvLi2cgkZX6eb+Lrm2Yf&#10;PP7yIY6u40fQRjwtyWLyU55w1AjwjJrvgW6oOhaVapnqor/neul6YbcdXkW9bbPn+rynt2uhs/Oi&#10;ACBprpblW91d222OgAh4NxmfdFk1KH1vc69Nruhcr2z3L8KfFQkUTonQ+b47AYQyDHO52mEBmZJw&#10;ACFFQx8qlaJ/u6OusTsDZqvGYS9LQSAV5UBVLYl4bW93cQO+kVTrBRGEyqbUb65WoyZrIuHjBoGm&#10;EymTU/Pzs0OzJEHxfPnkeqGzr9Lfsbtw9s0f//DTVz/96fuTvqIVRJcGRE0V1KO3UMz70OnzysLi&#10;BWB/R/vm+sFix0b/9s5513oP4PD55dHq0unZPmBzZQP+HlhRX2ffwnpPz/rOwdrR6uHa/uXRCnzG&#10;2enp5drq8snd7Yd37959+/W7Dx+WFzScTEPrxPTwg0cvHj19+Ozlk89//Ztf/ep3v/1szpDMFRb3&#10;b+7efvP9j69RuNjl+frl3TffruxsLG73LL/7/vd//P2b5f2enoPuSkd7bXfh/Pro7vvfv3n99Vd/&#10;+urHH7/+FtAZOXqjnrL9tdPrnu6d7c2OrYQpwGWCdMi6oQi33p/KB4U0NNBsEKeipmrY7DQCSQ0H&#10;zNWAUOjhsaB2YCW6cIoOX8Py3K9I+40mI+LjfmvRYcqFkgw3oXF6drqpsRUdphgbnW6dQ57dA/NN&#10;jUMvoCA+fvL4+UCjmyNETcfcaBmlnCBiVbCGhQ4rh+rOZPA4Md9lDnNDzJBOx43CT/DabSYPh0/V&#10;S/jVgrp9AURkPWb1oWVtnzNMzehMhVjB6iiABBcGabSQLgTf21zNCU0o6tSkrQaqXq2tfWF9fWFX&#10;UYS6qYnLEloXn8nPGf0Bl4uXhRpISDeSMZPNrU0YPaj4qklaKNirqRBdj6HgcASELFkiAZQzYAOp&#10;sXVmdjpNpIdCoaCIQQv77LG4Wi7/OX3eVwpHwylWhkTSS9zI0xuZSIJozhBwGXEGh9OzIlQiYAqV&#10;yQn4bFJ/ICyVW0Fcab2OfKF4sb3Tuafxai42L2SJhFylkhdsvjCP7azt9O5sqmDMW9W7i0qFwmEW&#10;epByplEZ9/vihAyg88Q0aD8yOlhtMKAVUrTjfZ+dgDpeQ3y63jBhgBo7Pjc3MjQG/PvR81EQsgPj&#10;zx8Ojj0YGxgemm5obESeifDVaK2VBJSCnEYB9qAvGXpSw+xoM7xvds6bd5SN4RyHyRYGXCjeCDlC&#10;JpN8TpAmSgLyZt2Ax1lakIaeKDHLAAkE6IxQOQvoDB8lkiQVnQ8RE/UM5E2DsgCp95EeNMB3KlKz&#10;IJXY7CDKJU8BYoTDMGlZoVCWmKWi3moJkdI4aQBEQ+oZvheLz2Oj1hABV+ARBvymcM4lTHFdHl6u&#10;qvWG2TQRNQnAz5hEh4PnHr588eLVq5ejs8PzVH6EisVj05NNyMyTpEeND+KGtjbgRZp8Xr59eLx+&#10;vPTmh6+/+fDmuz/88Y9f/f6Hdx/fv367fHp2vQZz6bKCThVubN+bPm2CLFLJ4nVFTKOxSkE/xKxS&#10;m80Uve+4YmexaH0arU1jmpooeCyOTBJnUSpMxs3AI98yLB65jgKvgVGGJegZgMRYdzaLkmPcEriF&#10;ANd6IpYE4nB2ZLh1frq5pbmRVdKWffAkcgGTyQj8FBgAoCmKckEbs/e7yS7BvQQWwn+Hczrkl8UL&#10;ZinNA9gUDHMn8kpGqxM5ARCbnMuTAg2MbEk8XI4uxAzqOKmUIGz0VwO5FJ0yM/ZgDqTn/PRUAwWr&#10;J7iDugiNlnRnWVQxlS5i6cJaYCK+e8DnM5N6TGPrwMPHX3zxanS6sbF1aroBtZpPts4bcJksU+B0&#10;upBZaNTFTxIJGdLQ3OzQoy+++OLTVw/GRkcGmqdbRsdHW4HRAgX2wDhgc1zRMDICz4UFTJouxIqk&#10;4J2GjU5/gBdhUnFkMo4BkxTb2NzSMtRsIOglEaZbzzCMv3ry5MWrZ9NYpo7mbmxtaJwwkAh4zPyz&#10;Lz999erV4xcv54Zmh2Ya3TwuLyKiM1k0TthYNWvldWVdsdjb272xWdnZ7u9Zb48BwF70XK6dLq9c&#10;96t91fxW7+U2Cj1Z6FzoWv7xpz/96ffvTnr6NzYqvXff/uH3qLvo/bc/vEHnaJfX+mPWPMjVNrmt&#10;EIupa5t7SD0DlAO167rs3kCHfnbWj6+Pzo7Pey/X1hf7+wBN9g/W106Xrt7cHHSo1MV8QR2Xmv3+&#10;kuTprz///PNPno7NGgiNjYIymzTRMvfqsxdDpAgXagIwDBqfw9YBWUMbHMaqs2zVxNsrO7t7/ag/&#10;qufy+vK8e6Ndpt5dBznX33O+0LfToZYaqz6nN76xvr6rsIYlbmYKZpzAZ5f3ne1sKdWF4vY62sft&#10;2Gsv2qRlqdQuNZksdinQMa1dE0NNkIWiTA5Cq5D4+ZK3b2yqCmUvlHi0Cw3YHW9rUyrrcgDni73d&#10;jf49WUHqNFkAzBUXMlsV7RI6rFqXgJcE7iYmNMy0tg4NT2WtldWr5X0gKLU9mbpy+vqH777645/+&#10;8IfvrhW2Mjwohzzmq1rs3sJFW8FiL+71A4xvwg/Y29g5OKi0t+9W1s97exb6Nzq7jm5ur06R6d/G&#10;5tbWYuf2xsZ2ZaELtPROd8/x9WVvV9f+9dnZ2vXKytra6urh6t1HgM03bz7e3PVa+RLM7FBrM0jm&#10;F08ev3r08uWLLz57/Pjzz588HZ105zQbl0tXP37/4e2H93c3dzfIKHSpnhNqVZ1d8IJ///X7pd6D&#10;nt797t1a7WD56vVX//iH799/+OGr33//4/df/YCsX99fnSydLp1er8HLWNi9qG0p/RGJBAgmCnhJ&#10;p6cHWwxElkiiR7FuLC7yv9dqjUIeW1Cq+v1mF5fPmJ5JM4KCe3sels5ZsNpQgrzf79Nqo56okQ/F&#10;VpzBNDVMoOMirVOzo2PDM/MzT9E4GpyaGXn25NXDl5988uSLR61iLkAjM8QtOcuo5ylmsyRiZafN&#10;y2WKQF6Bpoqws5SmJkOG4+LxAn6tTWMx+so5Gotn3evs3uncuCg6pFGB0WEtO6M8eClwxVT1uNxh&#10;5tNFEX6Exg4nNC6hTVOQmpzaAMcT1Tpk7bvblT1Nol5DfvhFb06kZ4iYvFKUG0zqKRQcxWBomhkZ&#10;HGqCt+/JhTh+p9kTYgHAYpoMFDeVKkbROrh7Fydc4wwAGYXFD6GjlpJoNSqVxxLyYkwjz2uFtJDZ&#10;RWMg02QigwG1F2UCos5RPcgfHImEFTEleoBqYoQbLssLMLQLdmvBYSuXHXajvaPSodSUTfnahVIj&#10;9ZU1cofNbuQz2Sbl+lpFpYZbVVBVOtvb2uXOMJfHDkXuqZKE0ggiGZ8GTQX0wtCIti3vz8jCCwbR&#10;SAXNmmRFgnR34yQljRoMBlqahwafvnj5YGAerydNP3w6Nz42ODKAFp2nWgGdG9GyK8rhxeJQom7G&#10;LRYzcNND9wdXJzOhgM9is8DEcvJC3IDfDForxwsxWSwgRkw6C5BWlBQTGRIqgtmsmEhAEIrUcBY+&#10;IrNotBidzBLdANPU+89k0egiqiiC4j1gCMB3SKKP9BA7yKRlSXgJPaLjBeEzsfCN0LuhilhUPQXt&#10;yOLQdgHgPiuI7FlSQg+XCzLQ7wdJzA7yAmaz32cyC/h8toga4jMZhqlhhM7PnsP1cKCVhNJGW0eG&#10;56EODA01k1FLAJCZhvYa2iDKxzt6T06Wb9999ac/fvXtN998+913X3/99TuUZHNydH19fbl/2dVZ&#10;6V7Y7odpvrG4sbHZjnzjashz3WpCCyMCnY5PQzcBTbJGUI8TaFsbnZAi6DPwaIDr6fVEcZZAybjd&#10;QORAJcNwgQt7v+RBdCNihdA5q8cRMjiU95xumpxqGWhpbZ0y6LO0nM9iNyHTbL8TJQOVgLIBOfTA&#10;BWgrgI+clICb4nC4HkDncEDIZkbYPB3z/0PTf7glmm3b4jA5qeScBMGAARDMAQOKggFEUqUO1fts&#10;RQXEgFSVYgRTn30aQVR261U8Hj27qi0ty7rdXV2ddt9n7919zvOd3+/e+9zvz/nmou/H013BEnzf&#10;tdY7xxhrzTmmlTY/7u3vt4HCRvnaI4hhCYDZ+Hzoe+ENBiHfkHcYgL+A9AYRPjrMD+FaZmbaWqf9&#10;434cHmQ9w4n2TLxGK3IxY3q9TiDTqMAG5YSJmHICDesvaHgB6NxQMA9RwW+i0sZNyHiFGpQKuvr6&#10;uoB0wef2CynjE4Wt7Y0tzxA6P3r+HPWy8k8CB/ETgeIJkXof7peM7g7bULt1ocjudKKWcgK0QTCy&#10;OMIHZmgkoGNpltSKqWsqbJqmA5WmBPFEK3b24dOHL2ZbTAzBiIBFxxFJ+AANOQ/MPX384PnY2Gxb&#10;y1TRpIni5XDZpADRKJPykFngcHF0O5XSXJ5Xasq3FanYftVWtNeiTuxfbpysXca3ssmUZuN47QxC&#10;vQblGywn4gfv//r9u6tLzU6N5vDmu2/fQZw+Xr26f3uLchP2UwqtW6lVlyDjc/d23pc2t7UDaKmp&#10;rNhLxDSx6vK9s43TS4CI88ONijgAxv55ZfwMZSlfbOyVlapdZp27tn94USKb/cM//dNnH4014ogE&#10;XKC/147HFE00P3g2W+T19YeFHCnLLoRpDPePLHb0/f/zs1Lle7HqRCJRnsggf4qzRGnUldysWS5N&#10;Vx6BVlO7egdru3sXVOnlMq2nOGylBlnhkf6h3p6FrfJoZ0efRVuzF4vlnVlKIhCZeiLI8c5s7kVn&#10;zgDIC5YIaIlI9xIyqtV7IgueqFatclmK+wZBxaGKBZdKUarWKpIlC1FkfZwC7RxZGtot1vcUK0uj&#10;KKN7dGigd5QrBU7PNpJR3kFB47SfpY+dnJyhnBuXcsGi3lt99+33v/72yy8/X8fUC52Lu0sW1NDJ&#10;5dHlSpUul2q7BsZyOadQlKZgcBNlyyDK4ppEqjRXfXSwvnZ1vQ4TlFZkFalEWVpTtVdevbcXz2Ti&#10;qNlirDpedXp4uXFwABxsZQ3U8/XNy1cvX95fxUbItMmGhgJ0TvPo4ePfjw1n6+tnx2Zn6humaSGm&#10;byC3+s3XN3erq3eguN98d7czjKcyl0rLYscf3ry+OjndgNdRZjN1+vr9V7/99cev3r375qefvv36&#10;zXdvPry6ub2+vgN0Xr9EjR/Lt9Jb6exS2GfrrEUYxCD7m1qnSCyBxObwhuRMkXikC5nxLi767AaA&#10;576hfh+PETARKXKHLezjMDjiAQ/a/vF4LN2DfYO7wyM2bpBMYKMO0eNoDws3jiylm+pan330FGC5&#10;ubl+7NGL5w+QZJnDyUXII1NkGx4a6EHHwT3oCHupu0/s4ABbgFjNkhrRQRJZymHIZBCBPJFus3lU&#10;KAqbc3tVVbFkNNLd14HS/9ChxVCvpXbABUsBuaE4hOEwKtfs1nnC4gGLpbsW5Y3ZhvvMLhXyITdb&#10;dKWpLChWfn5/mSkY7WfKGXIZhRTAYDCThc2NWCLVyu+H2MYXOlhyCJmUIA5rZbHkBJDAQQQ0QSK2&#10;qGi+CGdkMCimySmCpKOjticC/BFGpFYsJXiHbQyKkUyCJ10qgwgLkRklhcvYSA1RiRBpSVQqOSTq&#10;HzIrdS53Vt/dDUSneMliKVZqMjU5t3mwOwIrHL6UPzXaFfIXexTlmZ1Sta64diFbs5NTJIFs2gAL&#10;AcfYIKzwJjoqiIXr8mNAOuOBbgGJ+N1iCi6DA8GM6wSRiMUE4IqnYGqmpxvnZueaxulBI2m+7Xnb&#10;XCuqZSlAVlAYE7K/oGFxAZKVbSWg3tygddlU4C4tdS0NhVg2zzayuFvcu9QBUmt0qW94sUvC59md&#10;Dp8AmbZzgWHBkIbkbAiYbOTQSiADUwGAB5gBvpLXg6iXrxFG3gu6S+6VInM4AFgAZ/grALMUgTPT&#10;yUP9PehEqzUo88LHAY3MN4IMcUCUE4ApoVI3I8Eo44IgBOBxCBHECGwjQ52LqPuSQdDfAZpyhG93&#10;OOUhO89LLkJufK319e1NU4VNk1gqETtfBFRrarquuaWlaRyGiwDjBtoZglBUXb1y/+6bH39EOdo/&#10;/Pz+5ubD16ia493Nxe312sHJIdolgyB6hnrAAEInEstbW/mWk9Goa8DGF0mNqLOMv2gKDes4Znwe&#10;Y8Ji0LYEHk9EApkcAAWKEFhGRucnFEqeGsussMrIZBKJHAzB+mNbUcKCEZQ2gY5ynuDzJgqmJzAY&#10;LGN4qHNot69veGSwu3hwuH8UWX6Fw6PATPKtpkRCgUTMcxgEYQFfjJzA+hf7HajghscNmqghgwT1&#10;L+eDUIah4vtsoLj5Br5AaPAB7XPaQZ3KZUy0GYFcbSWgy8MOQiFKwS4Yx9ECdDKbBTPO5zukViMA&#10;NdPO8kqRv1rXaFfHiM/AY6KKTRquaO4FyNO6gnkcDe4Aj6XD+AbwBNZi52LXQCeI/pGuvlFjw8NP&#10;x1pb5h6DJvzo6ZOPPnrRPmnCjRfN04xMO6LxwAb7hrt2JXxAZqaUKRSxuBAqeL7+RYGILzDYmd6Q&#10;VGSXy+GBwzQ0FzZPB71kVC9touBmQDrPthSRnbvFHUIrORQK4v1+HGZiDpTCi+ezbe1NfhPe6mQZ&#10;8eNThUU0CtfBl0j4gsVITabiaP+o6vxM1ZuL71emS4ojqcrTw9PDA006m9y/v7m/vlo/j8crYmVJ&#10;d/duZ8n6r99+/e27kzNN/Gj9/iUqlz3MaFZfXqwcnlz9nrGr1UYjPT2u7BYyJVEo0onqak1FvDqm&#10;qays3tmJVeyfXh5VZDZWr1YvK+KZ88uzTOXG3du3t2sb8fKUyuPWLo1ApGU0Pv2nf//so1k/G9QQ&#10;abTHGQAiPd764nEzwSGxibhyFky92AYsdXi3W+eOWnp1ZTWJRHVFxeZ2umyn8uQExPOOIqovUaXL&#10;tApNRfWWUr9g7u3u0Svdbq3SUtspCPoLTFzJUqQk0hPpMVgZYn3ZTnmiPFZT6taXRLs7ixdKSnqX&#10;es0RC6hotG+5sFCiUmQtA0s9+hKXfsFiiSCItngW+gajWpAuJR5lblvhjqq0nh74Y9nWVtm2Wj+w&#10;27EUKe5cABXdPdDR75PUiolEqUHMpaJ1XjBdUIRjmTePKreSWj3Kjl3wJM9ffvPrz7/8DZjQ8Z6q&#10;exdAILK1qYqqk6DL1YpkbhNIyE5K7c5u75Tv7CTi+0fxBHAbZXbvdON8f+Xd/Vl5zXY2m9us3to6&#10;vTtKpLaWyzOVGsRclsuAupxcHlWdVe2frlzcrays3r56+fbd66uEjYorKkRWYfXPQTs/aMt7XjQB&#10;D2yYq3/+6NGDhy+wkspv3t/uazL7K3cXL1+f9VpbG7BC4DsVV9dXp6crK4cbaFcktvrNrz/++utv&#10;v3773Tc/ff/Vmw/vPnx4eX9xd3u9crKOSjPPMkApUNJzxBMtTasjo5IR7mRr6zzbMNrX1y9isYS2&#10;8PDu7mJYMNzZL3KIwl1D8FzwOFI5O0jyiru6DFK7ra+np6fbHNVmPUOoqzsoUAaRLncyZYH5gkls&#10;AI8D/dzYPvvi8cNHz549mKlvm4HbejH2fKx9iuRlOUEVoc6wtT0LHp2yZ6lEuzAwAHDD4zkYJJmd&#10;KQeJBcGKTCTTpselIz0uvXlw2Cbp6HUvV15mlKg6asnSYRhZWnB5LD21ksUShUpfawPhvNjbN9pd&#10;AqhXLBAOdw7UoqYpu10dtWZ9VKXrHejuiWSXIw6ZkRAMMUhEe/8wn0IKcQwsMlwwiP6pCcAvgnB3&#10;qYsJGg2UM8HIceL9MoedS6EwvGhflmHEo25imHkcHVT0RCGet1g72Nmj11tgrYlleBNFzA8BChFk&#10;XLsdsFPm9VoBogFd5Fy5kYqa2NNweCNLvNvjQpmUQFsHliwLAMV69/LGZaa8zN3bt9vRt6BzLfQW&#10;DywVD4W7zMpkGRDdtGqp06ItS5UqgJYO9PN5EBG9VjIZMJ9M948HaFgs1o8y3YgmGoFCQFKdBKGT&#10;6xA5WF4nB5Xg4PyAFSCemwoBkJomSRQy3lQwA+gMyFswOTExjsPSAPBIdPgsGgmEKgCEUc7lMij4&#10;+cbWlkKUIYaUhl3cbRmVLA5LOroHuro6+vkinkEw0i90IlvYkAw1UwohPYP4jJVCIhnZyFMRBFcQ&#10;/pfJrF6Dw2qVShl5pcxFB9GwKjheGGII9b/DM8fJ4dkEHDmIbgI2AGKSjbqZoWpfo51DIVLJSHTi&#10;yUajVcaRDItRVxUe6ClQz+HdwY6uzg6bAannxZGwgQm3wWZyZLTGuqKigqbW9mY/FTePwaFmzoCc&#10;k9ONyKWvCSQeFoc6SG5tahKK5M7B19+9//mHX375x9/+8cv3b25vX3/99Zv3b96hxrCr6wfIGzAe&#10;r6yqjKFmHTvLO4DOZYqFIQHa0pCR6SbMfBF8/jQ81Y3TE0W/24/AC4+2IwBxg+ioGeQzoDEZ/RGY&#10;AbyM+SNmoAmo+Q6yKSTT0Y44HhARNz4+Pl8EbKJuGmOUSw0j6FwZHtTh3c4hlPw1MpxXwyNiodAA&#10;I2HzCcJiAxAW9MVhCUoTkthZIDul8iBVLhSLfSIOB34T+IQGg8FnEwhFPCFfaOCDbGZxWQzk3wcf&#10;ZBDyHEJbR+fusM9rapyrbygsGsea6MCXQNba+OjQF3Uyhalj2X39u0Ndi2gnxcliyNAzTJqva2iv&#10;b5kcB85HNtLHcXSgjWS5Y6RjEYT2YpgvWfTJC59+8uXD2Yb2xx9/9tkXTx68eNGMpaOGcwEyW8pE&#10;XU06uy21ix27YRHwUa8UrsoJv7GYHJ7QgTJADTyn1Bn2SeXyEIWG6kUKjF78ZGMBDuJH4dzYTMMk&#10;PsjsW+gUM4GoOtk4DG6y+dkXX3780dNPP3pcX0QFRkSAh3JyCs8QiRG/Ey/2qmNHlweHhwdr6+WK&#10;7eXq8jJ1iaLicP0QxA3Q5K3Dl9eAm1cHVWdHmZ1ULjI0OlB2ePP++69eru3HNWcna6sX1ysgfjdW&#10;rq4OD04O9jWp7VKtzgVhSJVNJrNatVqrTi8nAJ1je/HKTHUiFj872j/fOKo8Oly9WrmEt57sV1Sc&#10;3r9+9fJ+5Uizs63ObevMxQO1I17qeNPYg/oAj0Vhc/qKubAucJPtz56OTYT6F20OKdNudwh9QsHI&#10;aFexTqUscWnTsDirM0ABanZilef7lWdHsS21O6rLZvV69Xa6VFWy0D1QO9DjcZXo9IOjXWIGrdAk&#10;6ujW65SeIR6VxutWJDSxzVQqndRZFjzdg8U9C6hUsMfS091thu9SqlCau66kROfWuksWes2eiAVe&#10;oKN7u6NuPTKw1SlKk0q9TqVfcKnSmzUwHEkXyvleGuzTZ3XmzmGbgckb5uEDVodEFKKPz4/TAuNF&#10;ftmgIrajjboinlwMWHB87fU3P//8219/ffP6tqq0pKe2s3NJqdCVuNW5XBLguXRreTu5VQbonNxa&#10;3lxOVVedxdLuEv1CNHZZVbG/fnNVWV5eXq2prDjLnF3drFfWlGrVW+jGculcaSpWeVaRiZXH4lUb&#10;aI/7cPXi7u7ty6uKaG33oJhSNzNXP/PiycMX9S3NzXXIom9urr7twZPHM+PcsGX/5iyn612UjHZ1&#10;DVgWZdPPnrVjrEyJPr25k9AcVe6Ubee2txPXv/32808//fjjV29evfvuPQSUN1+/vL++yx+Vbeyf&#10;aWKx6vLEDgxPUlGaLtvK9tYOhNnzDX6vDXXm7BIIbcNdQ4NL3QO7td0dYh9yrbXBg4w8Orlc0cju&#10;kI/p8I10de32dZe4dZYh1ERsCGKggyOW8L2mApAiRfN+/xRo54aZZwidXzyYbW9oHXv46PnzsblC&#10;qswqg0jMEyz29e0ODQ509y5oFZ6lvlEbUGOHnJrvxEs0oZwfMhVb4Kfwa829oyKnqMvsUqrLMprS&#10;ErMFJPcol7fYU+Lp7rDx+J3mSC88vDz+CAQrszLqsdRKhDzJ0pBBZOtcQGYAroi5uG+wN+LSJs18&#10;Np3CZVhJZKlBwKMQQKxbTRgsDgfhFHWRNfb3RpbETik860EIUBCAnDymlOsNhRgyo8wbRDbI+HHU&#10;touEN2HxbEPH0FD3wkLxsIgpo2PHqSwWOwRikGkHTA9ZraixNQMdloI2gpA9Pl9QMA7RYmRJj1ay&#10;C1SyuSeysFTbHdGlNlYOz5ZVloEOoaPDo9V68o3sDcNwu9uJmrQ62r0Uye5AdIDl3AezYufmG8rh&#10;UQoXDod2o0FeBfBEEp2OTnpRmyOjkSJ15Lt5yAl4HCafX10ASFSHAHoyQKTiChpmZupbW1paCiem&#10;puZhHPLSGZXhBoioI4mUwWJy2bT5oumW5qaW9pYpU5DN5SNbwI5adPrfOdqxOyzgC/kg0uwAzoC0&#10;IdSzATiJTBYEOWilEIJskN+gCoNolx+4l1XqQ4akLPhmLxclFsFb4D0oRVEWAnSWQvB12lkcsc2B&#10;Nr2NoJEJxhADlDcZ5b975cG82xqFjqMifAtxmWjzW+RwCJAj5UjH0GJH99Iw38ED8eczOFghipHN&#10;cjLZuHG0q9nU0jw1PgmwiXooIZON5joI6Y1TU9PN7W31zYWY1N7KQWLn7PrnX7/6+bcff/zH3374&#10;+ZuvQTu//+492oi6PkbFl2dVZxWVceDdiep4fG9zO6dQ6l3dNjlmurCutaGltb4BRrgAXoXTwADm&#10;5/3jMLLUgIlOpNNRf0gQxwTQylYKEU8O0lFVFdqmB9QOEvF4KvwjrH86KnT+3YcEATPKjC9obG0o&#10;oDrFEjFAsBgdLi6O5D2ybf2j/QJAYL4BJUbyF0dRdQVAs00wstsxDKTFJhGA8IQlCYMhGg7zBT4O&#10;ix+2+RxOh8Nh4POcTofIIIL/HBxpyEogBuVMQEM7j8ni2UaHhkA8s3FNIE0nJudxVEpI5uWJJYaQ&#10;VUaBu6BQZF6OAXC0r2NYIhDauXnWxWV5CTR/YX2DHzuPCZCCAWAoeDKZwjKIkU32CHAqgS009eyz&#10;T/789EFD66Mv/ulfP3s8NzfnDwZBPeEJAPpcjiE83FXbU9u12wGLQRqSs/KZT6GQlBGSA7mTshAU&#10;OUXDErsUVhiJVtDaWmCUm6abp8hGIh430Vw3FaBYWbWuwX4xH1gIB57Rpgdf/Pu//vGzz/7937+Y&#10;nQ9K2TR0NISnScOwcsIGg2RAtbxXcXS6vrZ6fbt2tJkDbpzaLl+/Wz2oAimWSydOrg9Ob17drV/u&#10;V2VisfJST/GSJ3347tuvvnq9chbT7G+cH65sVFZU7GXW0TeBIkqnU8moK5rcSqrcOr1LpVUqtbkd&#10;DSwhtPca28ucVaHGFxtnVRuHa6vrZ/HLldP9o8P7d+/evVxDXSi2ylJbpW6Az6WhLjttoki+aAg5&#10;Rgb6pDhQmc2zDz99OosXjC6KHRwmiwlj5FscHR50IReU0tzW8k55TJOpzGQqURZUxX5mBxmLRPW9&#10;S90LuqxChWzSh/qWzJ6ShY6whM8lFZH7B5cWomrVqBxHHSpdrq7QpEpBnkZ7kMEOvJCZHHqZF3TJ&#10;3HZqOa0u8Whz6XRptsRSbInqe3pAUutdnogeWZmUuKIgRUB4K116nRqEeE1SXeraHSpGydrRpMps&#10;Q73ipCIuNUDm+gQ8Kw1HDzGImHlCfySX1Jt7e/WJg439ldtXb776/vuff/725dubcwBh1N2l2Bzx&#10;6FVbZSBaFMlShc6lRjsTydzWZiqXilUvay29vd36xJFmb/9k9bByL151uLJ2sHFyfHu7ulGdK4kA&#10;rKiiSrg5BKR7seWtVCKe0cQrjvZPT1Cz5+PDo/Pjk5pdfz2szbEXbflqlLrm/BnZTNvY8xb6YEwT&#10;Wz8o6RdzJ+fmZsYaJqbbHzx58vhRWxGFv1trcedSuagnAkxl5+YfP37z3bc///zNu4vrV69fA///&#10;+uX19dUlTP5ZRYWmBuWwpErLEjWpdC5ZupXT6SPFw4xxsmEXbsJiRhVMA93FCygPwTIIIbhzVyxC&#10;4ovBEgn6FwGJJKBxeSCVRmsXIj0DnYOotfxQX+1uR22fhIsrbG6ByD813zTXWDTV/PzhoxcPHjwb&#10;a2icbn/06MGD52OtuCApKOUwnYb+vg4xPKUdPcpcqX5gFwKIT+gA8MMZpUbcRAGOLJMRAwGq1dE1&#10;OCSisO1LWbXKU1IGExuJptOqDi7XsNtdO+qzO0WSoe6l0eHFYXj+fCPdrp6B2s5FAce3tMgI2TtV&#10;OaCHOjNyMerR64BQ7NopHLEUYEPOdTjZFHmIYJr0B/ABDMjnwqYJSmeJ3jIYZsplRiNTAFIs7HNI&#10;pXamkQLobJWRaHgi3QTsYyqAQiyRKpV0dewO9XXwrHQcFjNOC1plUuTYg3aeUUMhGYUNAEMIUk1Y&#10;tC9ZODc3ZSJx+5dcWrUOCKgnWqLXLywBH42U7l/dni6rIj19HKtwQL2liuosHWLDsNncq6hOaUsi&#10;PT2ebHUsp856+hb7JSAK5SC9aCYy2YQ6beRLdNCONmqtEGTLrEbUs5/C4LC4doc8SMJj/ONoh3UK&#10;tbVtaSyYmpjHBvyts22AUHUtDU2AJMjkGEIoFmvCB3AYLIElRKKUwyBPNE4VNDUDejUX0QFcFzsd&#10;rP7B3u6+od0uWBOLYXRoKUTZV3KImflcQ5DLMIJkgFWKkZKHXvRXgpXhpQQpUv7iYJeQA0I7H8Yh&#10;0gJus+Verxe+73d0tjtYHJ8NdJ399ybrFDmLyZTKCCgRHiQm2vIlmiDYowN9PJ7E8AFcgc7q6hod&#10;7ega7jCbO8Q8wBu+AYRciAIIbuc7rGhjnDaNTO2RwdaDZ48fPgQu3NbQ3IqWa8vzjz75uK0OU5I+&#10;vDo5rzr+9scf/vH3f/z9P/7jh+/ff/3m26++efPqHh6l1fWTlZMqTTwDwe7sbG+5bDlRvZld4htR&#10;Tt0UMBhUi9be3tCM4Bk1PwSyCuIRj1LCUHUUmiGEvWQy6GV0+Qis8zsgQQqMkJEUoAWIZJQkRqaa&#10;cDQawuaiianp6amJRmQOXRgI5Y/4WXYxqoAakYQBm+FRGpb4BDa0FW0DYB7tGkFJYahjRBhZaAt8&#10;fBEnJONKZUEi2yGWCACGOUwRMotnAXfj8OwcEJboxQEMpKDTF4ocZgaoGVMU7hgc7FwU243+6cYp&#10;1GeZJJMCbvr4PKBjiIdZrTIviyfOm+QIeTx0wMHkoEZWXgpteqYdgy2YNAEz9c/7cXgSLEkeMglD&#10;h8hCnhw/0fr8WVtra/2Lp19+/tnTtvq2lsLGxikMiQ3PJ+j5MOrPgBoiie1e4HCokMvuZHLRIgvJ&#10;pQ4DB+GzZHRUwpPL2EZqUXN7IyFkmpiapwcpJES7AxQux9fr1nejFoM+FtXf+OCzf/3Lv//TH/7w&#10;l89nJwkMrpwAscAbkvEkI8i82xAeWlDlStVl8cu146uL43NAz/Kd5b2T1ZXTs51ccmvv9OJ+5fRk&#10;7epqZb96Z6e8OpXMqtOJ/fXVm+9/ulk7OM2X2dWUpVLbW5nLw4MzTflyenOvBvBDq1JGoyVRXb5Z&#10;QzoRPzurzMT39jTxeOZs//Lg4BK1jjxcW6nSnK+vrF9ert1//fpYo9J7PFFFGTo40aqike7BrsXF&#10;WvMoT9y1O2wnF8zNPHj00ZcfP64j2ocXw0y2l8lEDsni8C4IW0WqPFZTVpMAxVhxdJSJZ85XDo/i&#10;qMZAu4AaJC1ZSrQKtVvfWztY291j7t61Odl0fNDZsdTda9FuqRdGBN3ZdE15oqw0q9IBUKLKFEBn&#10;M2hjdMBcotRulccS2yp9JAp3pSyJRFw6d9SzYDGbFyIRj8vl8YCmRt0IUHsrj0tbul2WWFbpspGO&#10;AZd5cHAp4uodlhOBtnulVnwAGaoLnVIui8P0soMhQ4e5d2ioc3RkqLtHdfn1d9989dU33377/s2b&#10;DwfLalUyWWIGihBRKtJb6eWdtMqt0kXdyZryMoS0y9vbWyDYLcUDPbpU+XJNBjjTyuH5BoxyZq/q&#10;9PD0KFO9nFR6StQqVzRbul0KsFiZSW3XVGv2yuOgZM8ukXnJ+vr6ytXqZXo42NRWP1fIHTW2zLW2&#10;NE1jgoH6F88fzAS7y9c3Kg+OLAYpHVDuyUdPAfQef/Tp08dtRQSIYaPFlkg0m1WVlJRdvvnHL99/&#10;+923KM/09vr25u3Ld+/uj1cO9qvOz880ic3N5TJ1ZFey5Fb8zjWSWqXOZSke7AWBqYKZ710aQAnL&#10;wHwsqDft4NLS4KjN4ORy81amHbt9tQNDwJhDTOFIvtFa51DHIjz8QqFttHbQxsVPFhYWFExPTzej&#10;5M7GtmePno3l84+mmmaev3jw/NHzCSohJOLbOUwHoLFguK+nJJvOmeFTwjabAIIxz+7kkrEmOoHN&#10;5cpkLJ7AZuuqtbGEferyZbWlB75ZHXXnttWWUSEsQgD5rsUhj9vd098/1AWCOTw0AIRscWR4dLdr&#10;GADM0VFS4gFMdlmWhjqLzZ6o0tUz2NU1wiVTvByHiEMhWAm0+alJ5N00bjIVtLTgO6MWs2WIJw2x&#10;2V4nPywRoz7fqMml1Uoh0bAQYky08YmCCSyyQiYxRJJ+H4McklqJOBS4iBDUnCI+xEm04YDkoNVo&#10;RBlhRGDy40VF07OPZgrpcsdIsXILFcDp4MlzebqXgJNm9+/uT6oVHkt3P88hcaVLta6e2u6oMtrd&#10;WVKWjVjMAwNmd0318rbW0mGD0Ob0UiCo43AkUr6rAvrxyLEZ1RqRg7KQjBIkk4yAixB+uUZ6ADdf&#10;BLEKMz9RMJkvUS6Y8uNo8w2zs22tzU11sNwASIpQB15AGSz6HCxV5kSaisWmTzWB1mxuaGhpnKSR&#10;CfLFQSHLbqstBm42CHAICIFaZfGEdhkl5OV6ZWw2KvJCAwaoGySSUS4YxG8ZqHmZnEIwsr2ixREh&#10;DySbgyvPq+VQyIs6FyPtnD+HlqKGPGKB0BcW86RWGUMGEtnJYwHqU8g0ulXOYJNR30AqCbQmSoYm&#10;eJ2gyBa7OgdRglRXZ3H3oITFNcCisImYIMABTUScIBGgHVtXN41qv2eez8w8eopKbB8+qG9vbW5s&#10;aXv20cdP5xoxS8qzq5u70+M3v/3Xf/zXf/w//5//54efPnz46tdfv3p3uwq65vDg4PC0MhbbA8VT&#10;WZnIKT2uaGSIMf3xn/7zLx/NNjfBk1vXggh2Y2EBjOg4BgYUeBMB5dgR822n8FQA5Tw859UzAXVB&#10;MyI7d7YRxgpUHA1lIMK9kUw4lH0/PjmFdsgLpura6+tbi9gcJ1cGg8Wx7e6OotrffC0Z8qYxiIQA&#10;zihjGyVShSXDNpEBHjMhXyDmO6RsdNbPJlC9tjCQFmRSDRrLLpVyWAwpcDAmK3/gj8gQGY8HcmCU&#10;S7leBtdpsHUNLg10joaZpPGCSVhDeLKM6wQJ6+TYf6+AA/Yl5drFw4ujo6iVBCpaZwHYczh2LnWi&#10;vQUH6IybL5xA/miomNvIRGnYTi9TBHJYRsY0zNYVtqN82I++ePp8ZvbZkycvWvwEhtQpsBn4MKm7&#10;Q7XFtR2oeArpZSmL4+AxUW0A2xoyCKQyJn8Uua6IWV6p3GgC3hwMBfww5KSQ0RQgBNlMXz/gbVbZ&#10;AwzDISdOzHz5b//tnz5HHQUeTga5HGCEXBgIA19s44tQV0zbcF/3Qu+gOak5WVm7fnu9erJREdec&#10;Ha4fXp4tZ5M1l7dvb64Ozo5WL1aPltPLNYmamgRo7aqzisOvf/r69cv748Oq8m0FIKnOnY6dX1ZW&#10;16SWY1Wa5bKcbkEfRdiM0CqXqgZ0rojvxWKZyrimcn995fQUbaefrqzux48Orq4OzjeOv351WDbQ&#10;LxCMFEe1akXWrXTrItHt5VQ6W9y/uDssFjImxp58+tHHn3359EELWdDRwTEyYPQdMPGLfb0e93ai&#10;4qg8vZlIlO9VXG5UauIHN8dVe4mazVRppLazsxbUs7sUoNqFjp7NvUt94ZCpAMMQjnQu9XXqy/Y0&#10;pXqLXp0uSyEfPH1kAXRsT09vcbF5YQGEhQfVq2zvaRKlIA4jv6drIyRC+5eo5N/icZUg8xPkY6pQ&#10;qHWeiEuRTuZqynSuaM9Qr6oEgX1tmBuYDxBAx5DpVODzXpHPBqHb7rCzpFzRyLDYFhZ5gwRG19k3&#10;P331zXdvPnx4/9VP363ubZVulud0kZ7eSDaXS6f2qmrcShh0pTp2Vr4Tz+wlUrmsq7fHPFDrUW9v&#10;5bb2jg5W7+8OzvcrYzub5XsoobO6uibpcSF0Vm2nktp0eWWmbDuxt1ediJ9XlMfP948qzi7RkfDl&#10;+vlyh6mucV5WEu/CTk4W4Qj2PgmusaAA01WxtrZRsVERHXaQ68Zmnj96+ukTQOc/f/SgYZzgRd4b&#10;g0slW8tA1c7uv/rrD79+8+bD65cvX92url5cXNzeXB2en51VwUWVb4HcL7X0S4387hJ3NJpNwkuR&#10;1apTcC/L26nlrKsElJyuBDmpdhcDmypG/kYdPjvHwZeMdsCrbymyYJORyHKnEJ1ojXaMhlGfWCuF&#10;5VtcNDBIOGQiPFnQiDa4Jxrbxx48b5t58GKsoWC6pe3B8+cPHzfSglyfGHV6ZjlFgsUemLcyQOfd&#10;UYnNFu7vGuzu7TCECCD4WHY71xnu6hwRSWoXBbXZWFUst9Ad1brzPCypivQziAGid7Snt6Qmthzt&#10;Gh3oHBbwd0HO9+3aBP2D+mK+pLsvvNtb29mtd2tV+r6uvoFiPQhwvb7WxqWEmCCsmBQiMYA8PREw&#10;jdNoE831/nDx0KB5iOeF+Bdi8GxiA0vqZKEEHQikeIC16WksHls0WQRKdL6I6OTzefKJmUJcHs9o&#10;KBsMlLPP1t9vYP6+u2eFWEel48kUAh7k+eTMw4f1GDLF2RHdhFHf1KJVHl0wRyzd2cuLi/XKtCti&#10;Kd41iGrd6e3ogiW7l9AuDfeqPMBlO3drF7JpeMa7F30Oh4PLJtMDNKyJSEcb7QFYM0il+efH8WSy&#10;MV8FRSZauQw21wnUgQa4PE4L0DAgw0Ado3SlSbhmTEHDTFvebbERNSCYLyrCmEw4kHqIeuDJISBA&#10;TAbBNFFYWNjY3FA3Pemnkcih/r6wU85c7OssjvR2oLZHi/0Q/nlioYzC4MJPtLJDIdQTXIaEVZBO&#10;J1hDbIrUziAQiRQgDYBMMp7BbudJOmwcOVsuZXK4LDuTbWXI2SEIv1yul8uzdXRIBL7w6LCYSQlx&#10;4eOMLAeLEZJZSRh8SOpF6ExCGVSgnNEeMCnksI0uDkMk3+3qGkI+0za5XDRc2znMdxh8Bofd6fTC&#10;eiHiJxvqJvzjk4XNLY1N9S+ePH349NOHY3MNrXOzLx4DLLQ2YRZ0y1V3r99//wso57/+7X/8j//6&#10;4adXb9+9+e79u5ur1dUTkDjnZ/G9+F4NSgdLqQeZZMxE87PP//Q//+d/e1rfOI3SRVqAxxQUNhZM&#10;jiMzbdR9ikgALP59Qxt1vUNldShPmxAEoA5SKOT8hgfoZiKwGSSbQVyTiKiOF0/DTBQUFDYBqSho&#10;npuZaZ9nOLleGE8ZV4z6NqCeLWK+gccTOQAOARqBGwqFKP0aKKKPJ0S0ySCwCZ1yI2hEIzHo5QHr&#10;4dlFIi7ibUwpy5H3uXey0P4Gg8MMohKGAPzwoBxWL4OFzH1Gu83Fgx0CKR0WzzguQAzKpEwWi+UF&#10;LcsA4SyXcuxMZxiogsQGH+0QIc98ptMOk2yk+cfh0TDR/FN+GjoVIpLZXha8mcMNyUJMh5c42fro&#10;4Vxd++yjF22zQObbQEQ/edE+QZY6DWGbCDWk6hhalAyPjg4LHFJ0RMJwclD3OE6ITAuEODIZ2uC1&#10;iUckPh7HbmdTgzIug46jIsNcVGxIkUqWAEoiOlU2WhtmyQiFH//rv//xi0czY89ftJvYUimbLWca&#10;hL6u2i4YKuD7PhsqpB5d7FxIH63ev8zbIN/d3d5er21UVZSnEhUn1zf3x4DOK6sHVeWby8vLqVRN&#10;dabq8vTy8uDu/U/fvnl9v1a1k05CqFlwb5fH43vVaOe6vFSRdYHMA0YO16Io3drRoK3m6ppyTcVZ&#10;RWXl/goI8qvjlZW1i+vTyorztePT/fOVVx/uK/ScyaapALdTp9KZAXBzm6j8N+0Z6qvtCvO5+Oan&#10;n3zxxScfP3w2My4d6fTB84N2NkaWlG69ClTznmY5XVNdjpymDzbONPGz/aPYVtnyTk3aXVxr8Sy4&#10;srkttd6l1GbV2hJzbVhmmpzEEOWifrGhIxJVJRURs7J0K7W5pQDtbLFYeot7egYGeizdPXq9OYIc&#10;w7c3axQu0NF6vUunzSmUUZ1rwWLRu3rzZ9kevU4HXy5Va/PaObmV206VqXURkIQlUZDWvaPSwDiy&#10;nQ8A1UYl/nK7D3UZ96HiU7LMIQ4bvGwKlcgdOPnlp/fvP9y8/fD+u2/fv7s9yWyptO6FXrNLDehc&#10;prmMp7fT26VZ9XIsfrZxXrlXnUK1L32dA8p0WTpZto+sRlBe/FlVVUX1chquo7o6lY1EoroSlyub&#10;Lk2mdlLbyVxqp7x8p7oys5ep2j/KxI8uQWtnqo4yLqYxZIvUnJXpe4eEgsg2TEH3UnckfQQTv7Fx&#10;tpN0d2FbmxqeP4PX4yeffvp4phFLYQr7O/VpgObNzcT5/Vc//PbT169evb1A9icna1cXq4f7wMw0&#10;mor45lZZWVnO3TvMYw5bdEpzr7K0bDOxCbe0XL63twx/SZem01mVIhu1DAx0w/jXDhT39g4M9Qt8&#10;4sWOXWQJONrX3TMAyhPiDNshFIpHujqGfVJU3yrlcLxsCJcB1F3GDxhQUFjXijb56sdePJtt/t1G&#10;caxtGkukeFlc0K0iHs9uWEqWwbxrPd1D/T7DSG8kossqI0sgpW0+gYEhFYT5PLtQIrYtLGsq91K6&#10;BZhPXTaHbqNHLIefxvZ1drvL4zXbWZ3Ls7A0GEG9r2v7BZKO7j7fsNljgdmptSi3U1vuPtD+Q54t&#10;Re9umCNjQGzhQEBiE0HP+jHzU/P5/gTTTY1FZDlLFOZRiFQr2p2zG/h8oYgbJEFAQh0+xgEDA1ST&#10;f/L3wBsgEoLU8fqHcxNYPAltuVqNIbg3gaQ/LMqfwoIkJOADoJxRN0As/KSWtrnW5kK/vFOZ2suU&#10;p1UufYm6FJ7Ykujy6v3V+tGOVt/Ts7QoFneWltfkSpS5ZEmfbbeneHCpu3ZoeBiohr63E3iRRCQF&#10;rgniio6njYNqxuOKJoFjTPrpZHyAjNSlTC6zyrleuVRqJcE30fAkNoWOmUBtdBunJ1CUpaICsUZU&#10;m96U34Qtmp+Y8GN+d3sGfKbhiRSOiMkOzBegTdrpxsJJGiCJ1WtDuf5M3+jSgr54tGNwoHZoRIAO&#10;LkGIOVkhtgydIltRBzSvlSIHYCUZGTIjA9UWk+D9AE10MoPBNloFxZ02HosJVM3L4jmAsHGRNAIR&#10;B6rOttQ7Cqura0TgBDVHolMJbC8ssRCbECDJ5RRUSw4wj6y2kNcWAB4QRhGHyeTlGzHZBD4HsASZ&#10;lyOyjYRtw10wXgwiDY+bbGptaG5pnjRRiQEcZrKufa5tFrmqtde/+OjjLz59PDaDUZSmq09f/fAf&#10;//X3H3788a9/+/tff/vqJdqFevX6/nh17eD88rJiLx7XlJclVfrugV1v46f//L/+z//+P//rP//5&#10;Dy9apiYLpgsbUXY7CN7JcVP+8vKHDSCUgyQqOYjq39lWgjEUgpGAP6PiKSOVToY7IlMDRPgaOnSG&#10;32DS4BUw+afy6Nw0Pd1SPzvTOi7lgHCUUWRMpJ3DAoGAbxCBEEY7BPBCmfBMJFzR8Qry/UHIDXyY&#10;a0SgTzdRDD7Q2HYOjyeF74SR58L3SuWgIdkywEuONOA3mTAmIjVABqYkl7MA83mS4gVz9+CiwTo+&#10;MYEMeQGeGXI5SFW2VI6SHrl2EXCtxd8vxsETcUBMI2VucHhRh2U8PYDzF2FhHIgkkpGbTx5ETc5J&#10;IQ7F3/bpJ188b22defyipQW1Z20fe/RipqXIyOHxkQOZDWV2h4VhlH8f5qAKMxlHarR6AZ2JWH8A&#10;uCK/o7eW7xAKwgIQXU6GU+SQklAyBpVsZBsJbPtQSTbrMQOqaQdszFCw8OM//uGTj9pQV8BJogye&#10;T6uMxReHBy2dYbTZxrdJRgeHJLCI+rJVFx/evX71+us3H75+/+b13eVRVUVl1enK1fXF2sH+xsr6&#10;fqUm78SZAoStOlldOY9Vvfv+q6++/frtekViK6cuASGZrolp0B7p2aYK9adSAHy49CAmc1uJykoN&#10;StZC/UePzjJHK2uHa/fXq6vH929XqirPTtYu9/cPr9+9Py7jF861NGFFAwsLg30Wdxp+Yjpdqq8t&#10;7h3qF/O8tOdfoHR3QOdpKm+0X8jxyr1M8ZIqsZME7QtAvrW9sxfT7IMyPz3aqymrrirP5cp2qmOp&#10;hSUPXKJiO6fr8ai3anaWAc365XjMVFMBzcphcvmLix0ebcSsU6RTqe2syu2yLETM3WbzUm2PubjX&#10;E+m1ALy6ALy1ngho5KhSW7qcg4jm6TFHotHe2l741aNXKktUpaVZ0IPwF3U6nS7bgvi9tAT/qsoq&#10;iwUkJAkwELlQ/SdIIiawyfCIjcOGp94o5fGleDwRT/bprn779sO7t3fX794APP/823dXOzq30lzc&#10;o9cmt7eWM4fne4nN1BbcW6JyY/1k/6wikdQP7HbtFqt3lstSe2vXMGuVe5rKqvPL/fIc6twZ2wMA&#10;X/C4oi69ahuuK60CdNla3tnZKY/FKyoqAJP3KquOKmD4Kiu2a0eHtJUVmYO10z2l8uj48ODw9PwS&#10;8B6k7+X5+cHJScpAp022t9XPvnj0+MnTJ8/aGk1sw+JAtiqTS8JFrb/86rdfv3l98/Z25fR84+Bw&#10;/fjuIANEYK88EUuUli5vlimi5tqurl6lQh0xA+mpjmt2gPyV1ZRvppG3SnUiXbq1rXX1dPcuuPI+&#10;zws9yLUNNG1xbWfXYkdf7dJCj0BGhmdYzuQyYTELeBQaxH2kiFCmKRn1tzNh5yemQUE0NDW1tLc9&#10;f/ygvRXhdP1cw7Qf+fiFmEJkYsFkduiSaWTrZh4a4duHldoS1fZWejuLOrj77EGj085l8ngOns1T&#10;AwExkdXDYijR5lJlCv0g38tgWGW80V7tTnVqszql1aqjEbeixGwuHhYIJCDodotd2YWhWrNLu51K&#10;ZQf7+0dGI8vaUeDX+JCdK89nKtGmmwrmcfMF/sD4FCBQEQ47BRDEoJjGcVaRT+hk8cT9YZ6XTCXL&#10;eUwIpjS/H0cn0gDTsTTQAhiQ3Y2tzxA6U1GjUQhYISdPJO5HveG5DBlbxgYMxVNRrQ49gB0f9xcU&#10;TjU9f9ASHNSWlceWFSq3UptehqWf3c5c368dbuxtKxcsvX0jHH624jLuXjCbzX0jHQP5167PIRJ3&#10;dA4Nizu6u3hyAolIAymLN2FxEMVhyKemQEQTZHQaAaKOLIQqh+GSgIKgS6WT2Vw5dXy6oW12pr6l&#10;YBy5VhrZ8qC/qX2uvW56ChTa5PxUwSRCehPqsg8iGof38qRBDMDDFDIpnpikyhkhOZcvEQudTKfE&#10;XFLSPYpsCfoWxQaHk4k4F9NqDckZXq8MHUZ6KRSvFOCZIpVbGSxQb2RgxwBNdGoQlQgxO/sg8Irs&#10;XAaD6+Ch7DUOi8tCB+Uih6DX07c7MIB2I70UIjJHIbAdBpZcZqQauXIAOBk6WSfhA3g8Sgi2Ijsy&#10;GQw1WW4XSMI8FsgrNh5nInsFXSPh3cGhfgeMS2C8sQ5VRsxN0NkhMp2I908DVLfOzs7OzD788vPP&#10;//zk0TNMpvIsEzt4//1P+eqHX378+edvX928fnV7fX8MAW7jqCIei1VUlC+ntIPcgvb2x3/85//1&#10;P//Xf//Tn/75L18+b54ogoXfON1YB8LZjxLB8l2aAXrzSXpAY60gYYNWNnK2MaL2iOi5CRrRUQQ8&#10;QyD15Oh3JKfh5pBlKUpm8BfB2iwoaGypfz7TSPOyZDJGKMTijw7ujth8PgMHHR2jKnGEzfBQWKVM&#10;+BtTJEJimuezCR0GmBYacpDD4awGgxNVr3m9HNDgXoaVkqdx8ImoKl3GJo9PwipFZyRElHlnBdbt&#10;dNhqzcAPF31Sor9gEhMgkoL5SQYBjQroGAiKhWJJ2Ieyvg0GOzfElvKEQgcHVgQHJgU7iXIagBAh&#10;X/MQmmBuCIgKMBb6eNOzT/7w5Yv69rYXz1vyVXvtM2MzLfNklogn4vtQOgOHJx4eGigeHNodgTVP&#10;JLClISIdggi62Kk6rMy3W9znY8q9HIPNJjAAl/NK2WQ8DoOjk2GUufwhT25THY2WLAwKhGInCTP9&#10;7J/+8OcXLQEKHW9k5M83mbaR4dGOrq6l4kWxbaSrr7h2UdI/MpQ+fvX1mzfvXn/99avbq9uvX1+t&#10;HxycHKKWDGsnp6fr16sVsVh1IpWuQYXL++urh0fV8ZWb1++/ev/2+DK+uV26VZZUpDfLY9WZjdP9&#10;Ha0ind5OZkGA9phdyVLF5hnScUf7qAVpVYUGWYOtXh2vHR5cvDzeyMQh7p+fn67cv7nZSFvMPSNO&#10;uVTSN9ir0i31DfQuLJiLB82RIcli16izYGx2ZubZpw/qCqcIjnA/j2G0chajW6g10tlZZQz0187e&#10;Xnz/cr8KdFp5Tfle+fLWdtlyWTKyNFA7gOwVomZLSXpPU17qKh7x5tuKAJOSi3wCvm+kz6LTlm6l&#10;s26QwHoLQJnLY+ntNS9EPC79QkRfolQqs1mXpUQZjaq0KrdKWVKiBDHqWUBb2xFt1uNxZ0GXKxQq&#10;mAMLIH1uC5Ssrqe42KzXqXKKXS8eRwh55UGgpqg1KYQBp0MkBFFkl4eYTGkoGPD7x4vwHZsrr998&#10;uL87vnj1/qdff/vH3398c7GfiqITyxLFVk310draZXWuNJdejp/txU+RsXZMYRnqGBoq3tYsb15e&#10;3N+urh8exTRnmeryRE6R0JSlNWfxZaVnwVMC4j61vJUFeqHYTi0DnOwBKldkzqoqNZo4SGiYoHh1&#10;TS5bAwTtdO3wvOLsAOVZXwIkH2yc71edHR3ef/hwlehhmpqQo8KDR4+ePX786Hl9kXSkWF2Z2cqq&#10;ytfe/fTz91+9f3Vzc3F4fn65vnp1tXYEYSSWqQZilMztgBpDB50l6lSifLOsbCudisVhgdXU1CTg&#10;lhJwTeWpMrhKHSqB69G7lUpVVusuiarUpcmsG/Q/SgSrHRzhCzlkGp5Koprmp/w0zDydYiSjpg9+&#10;HJmIw2IBu+bnJ6frWpoLIU5BTJltbWhoaW5prQdYMKFjSBYP+R6IHPyR3d5cIuca6h+2OUaiyki+&#10;6i7ahfLQjBiMkSuyDYuddkHv9l7VvkYbQXshUaXKXVK86LMzubBgl1zqrTKYFIVSqYt0WyIDQ0sD&#10;/UKHQ9i10D3cp+8ZNOvcOr0+qyoe5gs6IrleFjoMlYVI+CCbTZ5vbG4FKVtYWISZqGtpNBnl7IC/&#10;CEch4MZNDOQzCHRcbJACBycwDBz4lUobn6ehum4MnkoHuVo01VT//MXstIlIJlFYDpGd5eQLxOGR&#10;/rAYSKwMlEPeJIpkJFDzTWsnQHsXPnj4HD+U3Syv2Uqq1Wg1pEuzpeXnF1fAluOoNXf3ro1r0B4d&#10;7yv7RkaX4FHwLPQMdnSMiDgghiRd/cLF4n4viQYYh0IcFfQZ8IUJAH74dAiCqMwZEE8K4l3m5cqN&#10;gXGUMkwNyoK4ycbWtra5hsYiLMI0ADkCtgCVALegHKbJ+cnJyaJ5xGT9RWizyY8xMoz4ebho+OBx&#10;7PzUOJUSYkg5hrDNKZWKI1qVZwD1EO6A2CaB2BwWOIH8yhj5POwg2coOGvPuXiiLHV5yShC5ksBa&#10;oZKJNBONyOaNDPf7HCCeQcMhwcfkonNnrtPBFNVGupeKe3sGFnkygDcQyka5QGL3yoJUtsGBeE8I&#10;wXN+Bzgo98qRrRYVUzTpD1idYRuLTQk5vUQyyHimUDIShim0knAmUmBqEodqnSYnxzFFE0WTha3P&#10;Z1taZ8YePHvy8ed//PyjZ8/HMGurx6ea/fsP77/6+efvv0fWgd++evnh9fXdxerpxvn5USZWramq&#10;3FIujDKa/+3/+3/+9//+n//9P//0L3/5l798/rStCaFz4xTqQoVFUgDtBQBAAUlDWt+IEtmtoJXR&#10;9kIenVHhEcp0M+YN2YLwFQZDzjbCV0FSB8mAzsDoMOOAzlNTjQBcD9oQQTIareyQo39ocNQGypgD&#10;kJy3fgFklqEzhaA3b1PjgLlAWc9iA8odoE4WzPuLxvFsO8fLAuLIZjPtDMDlIIkIoh5dGlyYjE0f&#10;nyhAvtjIcRMJfSODyeTYfR1Lvd2Do2J7KDAxOU6jkgAbGYyQlOfIV7h7YcYE/RJkMQZU2sAJGSks&#10;nwCJOJbAxyDhJlpaW5qmxmlEuCECzBs8gOhom0zCTrfMfPT5H758ODs3NzZThzLfClBLq8KAzImS&#10;z0UoRnNZjv7Bgb7F8PCIQUogBq0yK4CviQ4EjdQyNmUU9wFtlRKCDBFwYh+slhCLJQtg4elAueRO&#10;QVevajvp1vd2jvB9EmcAi2n7/JMnz1pJTAasIS+XKyPLfYtDqA+fxVPbtTg6NFhc2zEskQylIOC+&#10;f//1hzcf3l6drr9+d328vrK6tgLgvHJyuH51c3eEfEQ2U7GqqrONk7W10ypN5nL19vXXr28vVjcy&#10;OzUVEHxB8iQSmqqN81i6rGZnM6eNArh1L6iy7rKKMyCCl4f7lZUVZ3l0vjuGDz/cWLu9O6nc2ziB&#10;1bZxcvH65d0JgPt2sUhq6xwwK7udXN9iZ8fI8O5CtHaxr7hYQpyarmt98OmLuta2ApJhUcCRS23d&#10;uc2y6svT/fP9TGK5DBhCvKoqg1Il9hLw2tkqBfWt9RTvdvVFcmk1iGKLOrFXntNZhuxBHMyUkYiT&#10;CfgOO48/bEFCP6d0uSD4RiKeKIADQLM+CoLTpdfrtFptMhmNKLM6nTar0qH4jNLDXObeBX3Eo826&#10;XNpkLomMieEfFyzRbK4slVZHLb09Cy63ulQlsZIhzPsMDEKAGGLyBDZgm0y7iAdcS2QI+6Sk+YmJ&#10;qYlJsqXqcv3m5fHJ4drNm59/+cff/usfP/787ijZM9QxuODertGcrx2vVKa2t9ObFUex2Mba3fHp&#10;XqlnsKOro3jrLBa/e329dnp6eK6p2KisSZcqcpqK1HbsbD9TplApdW51rmyzTBnRqUu3y8ryVmMV&#10;gMyZioxmL151DvhbuVd5eVauqaqoPD89P19ZOwXIPts/ODg9OLzcz2iO1l9+9+3711W9PEJRy1x7&#10;PQopjx8+fNhO4i0Wl2RBNOZOP/zy40/fvH/99v7qAPGu1dWVy8ryzU1NRWynZnkrVR5LbGXdWnVu&#10;uTxTUanZKdsuq45XZvaAS5RXHVQmYnvlO4DUyzlFVqXUR7Rb6Vy6DC52q6YcVmHZ9laZoqS7E7Rb&#10;f1c/h4IPELFNs49nCqeK8KANSHicf2KeTge2X1Qw4Uf2HnV1hYV1zXUNM22tLXVNAIRzcy0FtCBE&#10;EKnzd2Ls4DjFnlJ3z7BtdNg3qnf1mCOW3uJdDplKx2MLpmgh5MrptPv6SlLxipjK4tFHLD3wq948&#10;uCj28UWCWr0235dNF4XV0jM42DcS7hqCBcp19puXwh0WS28EKN9AbVTVM8oz7C4oO4xEIzvEYAfG&#10;6QSyqXmuob1trrlxerKosaFlwgh6whqY8JNJOCyeubiImjyL+XYGqkoNOUAWQmDATuLwaOcXQg12&#10;aqqosH3sxWzDPJUQJFOYBtQhRoxaxNjEYp8dGYAii0hghUECFeKCf3KqyF/U9OLpC9OuujyxnUS2&#10;Njs7y7lkOnF2eLyyD0w6lki5e/uGHQJ3xfX6tqVvwJMtK9tW6JYWw3wn0+5w8IclBtuinYTDBNDx&#10;JMhyOp5uAmUL0hmdPJsIEN7z0Px7dZOVigHMHTfRSWS6H8X41pbGSSyI6SCINCvBNNWKNhRbQPGh&#10;g2d0AI/FwVROFI1j/fN4Mh47j0qCUMGuv3B6no6srTmSfieDIVjQZnWW7oG+3dFRZAEitg3bOFJ0&#10;GpnXcEZSEAAIxLZMls/m8bJYbAAsxFioVCI1gKdj5tni0VExSkCWIvNOgGfQdFIui8lx8gctCxaz&#10;xdPbwfcCvDNkVjZXLHFI5RRySMTjolJpuRXCL3L2ZDgdyGOIjJ0qLCzw0+XhYQeDLeXb2Qz4cogh&#10;EjsYpAAVj8ER8ZgAAaX2Tbe0tiKDtJa2x8/q68eev3j09IvP//DZ0wezM5j7+/vbi4vrPNP97rtv&#10;v/oJ0Pnm5cub+9v72zUgymeVZ0cbcXc/veHZZ//5f/7P//x///NPf/rTv/3LX/745wd1qMK5cApD&#10;kjuddmF4cai2uLjH1Q3LMQR4igxaQgh+UWa71BuiAApb5V4raFTgfRQGgFooBGsTnQ1QQGFTUKtT&#10;ROmmUKU5xN6x5w/ax8kyK4wd0cob7RiV8B1wg4DxgOXoBcSTQEDUTA5zwJSyKcCLuEwm00sJFBU2&#10;TRc2FwXzbjCsEPAAObAeI3ADoNVI4BuNRKpMhimcni5E5x4Y1D5YRgmGpF4pRyTuMC8U74aFTiPy&#10;zMbhSUYZQ46EtZ0VkiFba4d4ZGRktF/EAWHOklGsLKHI6ZVZpRIJg9bYXl9fP9faPEWUkUx0qqmo&#10;qaFlkmw1kkxT7S8+/fKzzz/58+O5hpmGIizyiacFaJMFWALD7vM5WSxeGCWl2lG/F68QHgCpDA2V&#10;3GjC0UyYiab2uSbqcO/gMIhqK5MvWRwWIMFuF9oJBKZB6Ax5nQ7hSOdQn8fVObw70NPJM/qbZx49&#10;fN7eXkcLOXgyMhFv8hcFvP095m7UFbG3FyT67tDQ0KJN0ld2/OoD4DNKsb1dP7m6Akw+PV27vr2+&#10;vjhevbq+v17bqATZE8scnR9ev7w6udw/O1+7uL1YWzu+Rblhl+ugss5iy8vlsT3UbzKfjJXeVpdE&#10;9BFzRLUVq66JVVaCwI1rKisq9k9Q9c4a/H9weHdXhXornFadr97e3N9dahLLACha1BG5w2Ei+nYH&#10;bVynxKzyFPd2D9m4wcD0c0CCh5/++VGzTLK4ODLkKk1tqdNACi7RXk81SnVCBcOoKwSwhR34tHTZ&#10;lkJfPDTUrUxtbueSugW9O12zpchGhqW4qSKqVE6WizgMrmHXrFcmt+GqQaS5dS6U/LWw4NK5lSV6&#10;tJetA/1WWl1R5tZqoyVKlRalhCFN5y7R60FFoeoxdXK7LK1QwIdoXejEPQ0qVaH0ROD96i3VktDL&#10;MQhs/YYgyAcvSvPle71MocBgCKMNDZuUPlU4VTBJdyQPzuKHq4f78aOr11/9+Mvf/+O//vHbNy9P&#10;FcDhezzu9N7R6eHJyWlmuVSxldirOrm6Xt2vBhbQIbIVb58drqyfVsXLqyuOgEadxreyqepUabJ0&#10;K3F0enB5VpMtQXlhZdmoTlWay6rTNSjLrzKWiGnKE5UImcsTierMflUmDmB5dl4ZPz/YqMpUnh+c&#10;HF4erG9k9jRHh1f3L19/eLueMDvG61oKp9p+t6NrnacbSThud/doX/Ty519+/Pmn968u1k7QzjZ8&#10;QhxVWMNLk0jEKzXVMC9JtSJXVrMXL19ObyVisTgsmzhwqoqKGABzajlRDq/EDgA5cihMwf8oCaFc&#10;E6tBzqRbqkhx94CEj+ykmVyOcaqltRHCNomCOLsJQ0OtYpDlBTpJ8E9ApGoeG2toqYfgX1gw3VDf&#10;Mj2JIQFzpgBJMhh4fBsgH8MHardjtG9wsFsfAZnYvSui0AAmpgoAH4y+fng6eeLhvog2nXYvDPTV&#10;9nXV6lWKrS1XX99S90I0W5orTSpUrhKlW7lQi5yKBMNLnU6vw8HxDS7o3NGeQeQnplIsdNl5XcXm&#10;4RAIAjbHHsTSaOMFrXPNzSAkAZMmW+YmSFw78GkCBkMPYE1k+6KY199hE/r4djmRFiChqhEhqIci&#10;HOrzFyCTArjxiab6Fw/aWhuLTERjSArMr39YIuQLfCjX2YliMqAfjk4P0EHi0jA0PAbAubH+6dM2&#10;YmdpvOb/liOWx7bTZ6jdDTyXB0ea8uWsy9O7OOpKHN+fnFdlgBWun1fU6BftIIWYEG7CaNjwk35k&#10;nIpDTZvg4+m/i10czmTCW2UkKoEtZUD0D3lDQTxmcgJQG0sk4bGTExPTTU2oiS5KPAJh6zVip9tn&#10;ZmfmGuoQOhfBp0BcptFAhQI6g+bGYFEh+Dzot3EIq82N4yQ5S8oMh5kMlq03qgQi3TvQN9qPUu75&#10;fGDbHG6+j0XIK5WhPVOpk4NsXWDIkRuYDP6AHKWJVDzor2AAKxMMD/ucXFT2zOUC9eDZOfCLg8UM&#10;dxYj616PZQlkjNBpt3PlXI7dzmQxAXkAkDm2sI8L4MOQsjhA8CUdYi+FOF7YVDgxjqOMLA2NCAWj&#10;EjvHyXPIiEG4GAabhKdh5jF0o4yALWwHqfZgrL6usKl1DO1APZhtm30CKPH02YsHmPfo9eHVd7/8&#10;8utP33z7zVff//zVu7cvX717/fLd1zcoZ3s/kXR3+/BP/tuf/vTP//ynf/5vf/n3v/zl3//p848f&#10;1xcAKR3HUSlc/mLX7mAvcGZ42ko9YSdcNKAuMo0DuoSynEFV57P5jXKuDCWIkYkEmQx5rgTZciAi&#10;eTM0xCNQG9/GvPPB3MzzZ88etGKIZCro6QDF0S8RAHCFKIDi+SFFxiUwsCDZ5cBb4IFkG1GbkBCo&#10;XAp9vrGloaWhociKitesAHFANAl4PDpxCZhMKAMBSF6ATJxobmxsQgmCedMRQHK5l+FlAiPsXjAP&#10;dI2IkXNPkZ9GtqKPtzI4DiYQQJbDgSwwF3dHhSj3GxUSMg12FjAqry0sDTTPtM3Aq76OZiUHAiZ/&#10;49jDh80UL5uEaRz76LNPvvj4z39+Mls/21pkoqP8DGMwABxKxuTzgXk4+0d8dqB2ViKeCM80qqWy&#10;ktgOLpmKHy9sezFW347rKDEP8blsr8g2vDvU77NJ+PzFfqaUZxu1MTkGoW+0U+AYHpJIOi3uHgd5&#10;vv3Rs5nWprppvFcc5hoJdCCfOKu4N7LQW7u727vQPbibdzwT9C/lzu9evX79HhXwvL5YXV1HyfqX&#10;a/cvX95fX1zfv3316u3x/l5Neebs/OTu3ZuLg/2qo8u167cXJyer96/fvbxYvbq4Pr7M7OzE9jQV&#10;+xvnFcgQJJFYVriVnqUeZXpnc6u8Iq4BkQZR+mjjdP1q5XTt5mL98vLifl9zurp6crRxBT/qeqOm&#10;NLu9k6koL9V3Co0TJsdin5jBtPVkowuWJQmPKQ8WPXj84Mlnf/zDZ48xnP6+JX1Zdfly6RZIw/P9&#10;/aPK6m1FCinmhCZTGdtEzkZJNSCmOlI8OLCQTVTXpHK6nl6LTp3VKtzFYjaeZnQYeEKfnWVYtLjd&#10;KuTVoVCVlOiiLhfgM+hm1FbSg7KxAW0Vub2qHYVaW5LHXvhGeIdKGQUwz6pVEU8W5GzZtlqdTJep&#10;Udlzrmw5lVboQIS79LkdZYdDyh8ZkYTtBDyJIuU4wrsjfIdTKEBJTWi30IptbCqYwkr7ytfLc4nM&#10;WeXe0fWb73/MVzv+8vNPN5uoS2uPxb2ZOb88Xb07qNwpK9upuFy5ul47ilfXbBfbBrXl58dXG5qd&#10;VCq1GTs6WD84K1OVJRTK9GZ68+zk4uogk0qqoiDqsyCiFQq3Nr2ZiFedxZFJTKy6auMMcLMGpQcg&#10;i4PqRLxCE6usAqiu2ADpvHFwsh+PV+4fHK4cX998+OrlmU7MlXN4lPm6fEF0Q2NBy4spu1jQP1D9&#10;7ttvQTvfrqDWdmf7FQhWKyoqY6CQ9zRVQB6W0Xb2VmpzpzoGYjgVy2gyZ1WAzvGKDMr73wR0ri6P&#10;xeN7ledHlZm4Zm8PVLcmU10dh+uMaeLlW1q9ZanfN7zb2SXgi6VIPeJodFBJbGQpCeosYJovbJwu&#10;wppM+UKQhhcv6tGZc93EZEHLXOM88n0iI5d6kcHpdfqETrlV7pSMSmxhycjo7qhkuKPfQZpqbGqq&#10;m2udwtCsIrFPZBcJxOHRwYWoWz/Y0dclXjSrUvGzLX2kJJvb3gZwTuayCJ2jllqYWjvH0NknRGHD&#10;UKwvUanMnYMDfQNRbbR7ZNQMSoxhhagiGOYYyejUsbWhrnASlXpgC+sCDCdcjsxIw+EhboVE/Typ&#10;pE9i8An4HCMALEHGMgiELEK+AS+diqKZaaJ97PlMe13B5HiAIAW9ZAh3DfvgDTymlyFlMuXskJEG&#10;RMWEJ5JIeJDbAQi3hfVPHzaQF5U1255ICSzo0sReWc3B3d3q+gmQ86NMrCan1ep6elSJFQCFV9dr&#10;Fy9v1w4qFcUStAXM5AmFBoeMNlFYhJmcnvLjSUD/8UYSFuQ8nmYK0PFUihWd7zFCBBhnrhU/PlEw&#10;NY7FmMgEqmkeNVCA2IsF9QMRHK6QND7dgqzpmuvQvvhkkR8VAKG8MFRchRlH5c/j8C5UcYaZbGxu&#10;xKJOHl4fiGQmf7dXH8330eroFwj5QuSDAfET1eRYAX6QwzSDa+eA2iUSSUGIrcxQkIwKeUkkIp0I&#10;mEQfJzPFwzYDB4kvJ5cFusuBTCiFTGdnBFV4mJd2UR9rQGde3oYbtBpAt4xApjAFNqHUCNJcykIt&#10;ksSjfCuBjJsCcY8zBX19xbX9/R2LPgfTzpPR6QQGB+QjkJMiHIHNJvpbxsZmH7x4Xt/U2FA/++Lh&#10;w0fP61uaxz4CkHj86Bnmr3/9669vvvv1h7/9/R8//AYQ/f2v33/39Rskod5/++13r6/vL7vZRXPP&#10;Pv73f/u3f/n3f/3Xf/rjJx9/+cnHHz15NtswFZDBNQqR2fdgtzm6vLezlVT2DLNCgJEhtHcNat8I&#10;YwAQxIa/sdkEopVBQXsM8FCgfRAyakllJIGeNYGO9E8Vgmpu+T2h8vnzB48ePWifx437iyYm8SEY&#10;LXR0YgR8RcVlASxmHJPXnlRyELAdPosQRF09ft/yn6prb2trL8QZ2ZQgAaW7o41zfIBIJuPHMegt&#10;QRKQyCIQznV10yjPALUqC7K9+TIrTt6xSx/prt21MQnYyaKAkcEwBlG3VgBjuGOHA6ARtDOyfPLK&#10;jCQjg4NcN70MrsjAocy3tM3OtNW3N0/SSARqgD4+9+hhHZvLJuPqnn38yRdPn+U3AR+PNUzA58qA&#10;PFvZIZRWhurnOWEbrHqu10qkmajAXBhMoZPACAtYIJ+nZx8+efxsfihZGt31cRziRWSo1DlQOzyy&#10;1D3KC0o7uvhCQXixuFcgC8ptg90LJeYRLq2goRVoSvNkSDw6KnQIecCOKAzDaN9ST09nV2139wBq&#10;AysR8BfN2s3z61fvUF7Y++/evbw9PllfXVtZWX315h7i8MsP33z13c1BJeib/ZOLl+9eXx/GQZrt&#10;r334cHtxcXF9c3N8snZ1fXVeAfLobOPwZF8TzyA1thcrL3NHeswlClDSsaqjqqqq8w3A9dONy4PL&#10;jbWbu5OTlfubjfj+IYjng9XVleuXh4DOpSj1rDrZ7SCYAhRex6JAPGxWueCaRSGjkYKrH6t/9Nkf&#10;Pv/DF/U4TlexbjNeGY9lgBBUZiozia1caS4VO9vY18T2EqmyspzaDXpYXdJT3GvxqKsrNSllb+cA&#10;cs3uiSo9vZ0SkcPXYekZXBzu1rm1eZmtVeqiHoslolSrdErQzS6XXl9SUqJUpze3kttbuaRa6wKZ&#10;rNUCTGezShDVJYDd2SwCva10MusGHVKqduuUCpRlo8iWdPe6SqJbMfWgI2QY6RcA+4bnwCv18kZ6&#10;SnZ5HKfB5xOPiLlB2lRDS8E8aUR9dFpqjqg2Mxt33/341x9+/P77X3/56y8/3SZ0ngVLcWe3qmb/&#10;EnTs8dXq+sb56eHh2sXqxuVJ1aZaW32yunZ4XrWXTlfXaNWpWEVVpgxVpiky59Uof+xSk9nfr0y5&#10;dTrgF26Q/0lUPV2NdrUrgNtUnYHERViI7LjPzlDXz3hGo4GpRhve+xuXl0cVMIOXGxsnK+t3775+&#10;eXVZCUi5E2UV1j94/PjFbGtzXV0j0TcYTZyuHV9frG/sn8FCqAbBXK1JLNfUpNPlIKEBaxPp0tym&#10;BqFuefnZfry8PFaRKS+H9bKX2dtJ5zary1HxXrUmltg7q9BUVm1cnu3V1GjQ0XjF/tEZSjJIlEYG&#10;Ozr6BocWxYKwnYSBSG+iUYkAZ0Ei0kMk2nxBXXMBwF3R1BTQ/vaZ5zNwfVP++alG5LiLujMQrFKD&#10;T+glUlhINcmsTDuEqACObiXj6BQSdqoOtMLsoweNJjbLyQ8jnwmDkCfqH3BrewZ6OoX8XddyBnm0&#10;RXM1m2UKrbq0rFQX1bnMS31LSxIOm223LUqcjpGhwcFBi07n6RvpAI6o2M5uV+t4cjmbLTV0mocE&#10;djnZNNk80+BHtUZkSgDLtnO4LC8bghZITy6goFQWrl308X02Ac9LJhmNRjnTbmcQTFhqEGIIqMBA&#10;wexcY3NrI6AahspwiBxcR//o8PAIWmwhBgeUODsYQM2jYISIJBQCqVQ8tvDFs2a8o9MVjZi7l7p1&#10;28s7ib399Yvbu5XTqkzlWbw8BYs9mys/Orm7v0d2+muHG/sVie2kvp8plxpQAKRDgJ6caGwqMtFA&#10;jYwHrEaIzjQ68ueAWYAflM8LDrIZXgim09NTaCObTEFUAVM0NY/1z2PpEOpYBicJlVhN5Hv2Tfgn&#10;JyaRqxVwFRzKRvLPI6g2mVBeEgwRDqWd+SkOn5AddIBs83KFi90ulau7eGkQQBQYCdPuZDHtLOvv&#10;DRzkchna00YHzagtiIzLkoYoyHmDgJAB8ElmaioIcIa7FgUGEZBlGHyuFKI6PJgOfo+yZ1TkADIk&#10;RyVYlBDLNsK0Mpgin8DA8jJQX30rm20kwl2wQ1IvCNOgicgmY1EDJZJRZu/olIjDYbEIhDwgoswu&#10;8spg0AJEEGbINLdh9sVY21xDU8uLh/CHtpn61sbp5vqxvPUs5j/+x//461ff/+O//utvf//73//2&#10;999+/eU3pKG///6n73/+/s3Gttpsnfn8T//vf4Jm/qfPP/nyiz8/eQSwOdvWUDhPozjEtuGOvqXu&#10;npKsOrd3trestgzbZSgVDolmNgUVoef5SRBA0wroHLQGkQ0JDBGVCv8Ev/zf42Y/8Ki6hta8ah4b&#10;G3vw7MWLx49mWyb9MAsFU3gvFxm5EgDpiQEajQZvQPVwQKNoeNQDBf0CCA1jwQZpDY9Ua/3sWOs8&#10;PKVAAug0OvwoEgAenUil+TGozolMDeBNhe11jS3N0/ADCvzoi0EGIKSUhRLfR5eUbpdlqUPACuLG&#10;8UE2BbQs6tiKyrE4DhG/f3Gkf6TfJmTKjWSCDBgKn+fk5DdCGLTpuZl65OAwhSHIyHRSoLC9dV4u&#10;pRAxDU+++OSLjx7MPH/00adPns00moJymZHCljphIcFqCLFDHLHY4IRZpBBN434slRAM8exsqU/I&#10;kcpojWNPP3ryyD9YltjuWeTz+3dRx8Ta4tqwoKNz1GDldgx29PvE/V2jziCN6uzv6lvaNcip8411&#10;ze1tcwUMm0TAsxtEQCK8LJGks9uSLyTtyYvn4cXdYr1Hn9o4vr0Gmfz6w7uX1ysQ7ddQK98P16u3&#10;L1+9e/Ptt6/W90H6ZC6vP3z9+n4lXl5xVnn68sOrt9dXq8dX6wenh6vH64cnp/sb62vrR7E9UDgQ&#10;fOOZ6lJliculLVve3KuC+A/IjP7f3zg5AHS+Xls7vr9ZOUdeVSfr62urNx9WErlsNokKgMpKhllE&#10;LEY2go7JPW59b/euPWiiWckTzXOPP/v8k88/e9rAHilWLleeHpxvnAI6V0JkT22lt1OVG6f71TWb&#10;y2Vb2woVSh7Punp6PS69Yi9TvuXuGRrq7PcJFs0gj0sixX27ZnV0qWPUDGBVmt7aziqjOrfLbNG7&#10;FVm32x3VRyJ6F9yDTrG1iWy6kqUKbUlJNglxKwsKPKqPIhPREq1aqdMmt5Eo1eaS2WxWB29IlSW1&#10;yshSL0jtrRpdF0cmGlkMcxhcuZEil7FZtl6VpcOG0pLEwwIGgYqbHzfhqPxIdVUSor86cX7x3Y8/&#10;/PIzoPNvP/z289uYe8FSokfd+87O9zdOr27e3txfrB0enKydbKxfr1fEK1Zf3a7sVx5VbG5WxkoV&#10;6VRN9V75ZqlKp96riu3saDaOqjOnK2sVqfR2KbKLUSm2t7a2tzYTsdge2vEAcI4jhhXXgJI9v6za&#10;A/m6B8C5DzN3Bl/Z2EAYjSqjz09PV+4/fPPTN29ev3v38iDiZMOiHZ9qaAWGTRf0LeT2Ks82Ns4A&#10;23dS6VR5dXl1dQp5iOY2Y3FNogb1AEvvVFbE0U/Y39DUpGrims3lRHl1vgNJaQ3gdM0OUIN4bA/Y&#10;Qp7xxRMJYBFxTeYIKML+xkZljTaStyrpCottIjkRyU5cAJX2EPN5lEY6ZgIk1oR/HMCjrq65Ze75&#10;bEMTiOnxycK6pul50Hg0EpslROhMNAaNUmcoSAmaJpoa5lqm6+pbpgpbQGvPzcw+b2sMAGx7kZUR&#10;yAQZmz+gUnjMngGBb7TbndqLLWejiq3lMoU6t1WmXlgocS0sDdXWhplWilTYsSse6V7qWuxAFdID&#10;wwPmYrOibKu8SsWCa+Q6+bWRpVGJKETFTM81Y3Dj2IBRbiSwhHaOnWlF1TtyBx8EMIs1MjgiREaH&#10;PkdIlq/14dilVhDBCJ0JdCyAe8tEYcsUBm0DSoGIMxhOg8Bn4DAo6PgP7e3BdxUBJ6EjdwmIwUQk&#10;uGdnC6yjPRGX3rzU2RfJ5so2qzMbxxdXJ/uoxiJenSrNqrd3KjY2DlfXgEkjTQ2TuleRWECbDAaG&#10;kYRDeXegdPwmHDqAC1AoaIMSV1RQhAUhZKQgly5U4CVjU8dBgE2hbpJkq1dOpoJ+HsfOT4ybIHhb&#10;vWxsXi8DZ5oEAjUxVQQRHlmK5bfI0WZ2AF7IrwqDDdCw8GUqp19iYBsdNp/DK+cKlkq0Jd3FxYMd&#10;I3njZpFDynVKKbAMQBjK0Lk3Omb9vy0inU6mF+AIJTDn9ZGMgmtqmvf2d3T0o9aPKMvP67ULhHae&#10;QSQojnT6QhRvCC4YT8MTgyEnj02WMQWAuCwuk8m1EgE78plWhKCMAkiEx9GNBCqmCIsnkvDs4U5J&#10;eHhx2McELmYlEKRMCiFEwWBIFDaBhpmcbp59NtPa0FzY8ujpo7H2hoYW0ItNra1zDx4/eoT523/9&#10;x99++OGv//j7X3/5x9/+9vcffvnHP378CdD5559//PX94SCm9cFHn/zTX/7l3//w2WeffPHnp49f&#10;jM3MNTQ3TfuJMqldMLzb2dfrcivKq+LwFO8tgxBAXipBslXqBRlrRXnrcN1EApuSZ1FkwOa8bQsJ&#10;9SjOW4QR6TSsH5B2sgBlasyhpwE51b948ehB6/QksKmp6QIqi4kaZCOop9NwKLEbXpMFU0VYlMSO&#10;g1/gRaeC/KWQSfiiunrUWKfFhPa/gRugSmoaHo/LtyPDIMuTAD5gomELW1sbWuBWJiYm/PDvdCIF&#10;5hHZ6/hsI8XqUre+u3PYJrLiqVQaZp4mdwhtEiEQbA5PIFkcHe4PI4oWAgR1ihd3F2181FNDxJMS&#10;J1vrW1vqCif9JqvXSKUGMBg8Rcogm6baPvriy8++fDQz9uzJ0yePxupwdFiUIS9HBA+ck8cMwozz&#10;Jf0GLzLpNBUVTOECWJpR7vWi1WXF1T1/+PDBDG1puXo5OhgOj3YOoFbgXRKmzMvi8HySrmJPJ4+D&#10;usKhI3wSw87nmnBETF3r3Ozz5w0EJ0r2DBJA6KN2692uhZ6IfsG8ABx/qLNYn1Ura0fMZZnLw5Xr&#10;26vjq+P1o/JYFWjZtYv7u7v7ly9v7q7fvVw9qKpOpapXPrz/+vXFfgbUy/7a7auX18crB5cHp2eV&#10;52svX1+vAsauHO5nynfK9zQgdCrjiVROG1UmyxLxsyN47e8j/Xx0eHt3unZzA9B+ffP2DrT20cra&#10;wdrLN29W97ZVgH257e10zr1rnGoJCBaHBy1Krb63eNdgLJiieK2YtqeffPLxl19++YAULlamM1e3&#10;K5dVVaAnK4AR7KSWq/c34uWb+WLj7WRWqUymk+7Igk7nUuwl1Ipt5dKojxUKOQc9loUSbU4RVWoX&#10;dsVAv6NZEJMKNzqEU7l0WlDO7miJThexuEo8EY8um4SrglcO1LVbnUulQT1rAZfdaoU66gJ0hg9S&#10;q7W6EvVyzq1Vu92lwBTgJ/f2WkpUitLsII8hF410djlQ9zng3EYpf3gwqnANDIvF/UOjEFM48LQT&#10;53Fyy04qa+l1JatP79/89P33v/39r7/9+vNvbyrd3T3JsnSudBkw9Ohy/er44s37u8MD1Pbi5Pr6&#10;6vj4+vqwKlNxcFiVT40vT5WmExvH5wm1TlWaKtNun52fVVQc3K1vHK5vxMvQ3aZTy8upre1c2c5e&#10;ZQVgH9pCRi9NxfnJ6iFyGCvb0Rztg6SG/45Q38eqqowG/fPBytXb9+/fvQQ69/LqKJEqBRZiKJoZ&#10;ayTYw2FJZHkHmAGAPgR4NUz+HsgwhaK0bBPYE8j10q3yanSivFy2HKs4i2/BrOwkUFNSIBM1wLB2&#10;YuWJck3VOcj5yjjQAnSLVXENyiuPoWbVlYDOFaiorLTE3DsIcsngkFNNGL8fh4cQHqBSmE6pjECb&#10;n5iua5kYL2iYmW3I9wRqaSyYx2KKmtpn6hsnCgqKaFaWwyByykk4DPxRyqYXNbeNzc61PXjxfLb+&#10;d/fjudap+amA3UnEAmOWcTgMPD2sVytKIp7ejo7Brv6e7a1SVYm+RJHOpXd2tvW7fR6l27y7KOGx&#10;pCyReLGv27IwaJN09pS43eZiZdLtKimJJndKHISATMizLy519Xf0M+igJFFAo5mIVnbI7uMLhU42&#10;iUpi80YhuAjFI7u7YjuXIZeKRByebbd4lMdB+6qgTwHB6QXtD2ZbGqcbG+fpQRkXhAJfxCDgiVYK&#10;mYjHYqhG1CURwjKdhryr8eiklUCig1Cfqm/Fhjf3SrNKT29t39KCdrs0XY5S9M8rYKiBIeWULl1u&#10;J3NWWXF+jux3V27frlTF4xv7Nbm0u1MYQg7f80UYGHkMFoNcPKnoOBePKWiun62fwoekVjJEYdRZ&#10;GoQVZqKwsWA8QCeRKaBmQ3IjHt20HzBqugCp5qJJiMRGGba5qQCCO+qQP47DQqin0bHzJiIEf2TJ&#10;ld8+BzAJygRDNo5cKhjx8ThSBr9Xp42aUYcZsU8sEAklAi5qZZFva4XsM1lSrsPBckhGR4fDNpuY&#10;z4FLB/IQhBGWexGznMd5xf39YVs4LEBdC7kc3+KIwMG08/uHfU65FdmIoyNRQpCMLcJSjVxbvxDt&#10;gDtBOlkpQQoLqB2ZYCWNY6gEAtVEJdBQtjEOR1ns6x/t6enr57FAdY1P4gkA8ZjmJlxQTqFhipBN&#10;ThsA6lTjzLNnz+tbCqcLCwpaZ1qa2kA9Y375ATj5z7/+CA//r7/99iOw9J++e//m1WrVZrpU1xn4&#10;+N/++7/96x//8IfP/vzppwDNz9tamxunivxYulFqFwlAwJk92eWdROV+5V58b0fb5QQ1iHaugRuh&#10;HpqwKoAwBEmAzkCf0AsxFSSekUkJqoaGFxW1o5qfB37b1NwOD0NbW9vsgxcvXrQVYHBArSb8dDnP&#10;wWQhskOnAjrndzf845OowhqPR67rdCSgYdJBmsNiLGgde/FgbK6ATqKZgOugt2CQcRwGNQRHiVgg&#10;1k208anmdoDnhubGgqmCeZyJRqMDuBtlDBZKdqhVZnV6c20Xsoch0uDyTPAU88VCDovpBG3db/Oh&#10;DhpcWZBEYRnCo7sdw2GBD7WVCpExjS3woVPzmIAxRCEFgBgCCBMnm9sef/EJQMqLtrFnD588evG8&#10;Yd5ENTKkQIHheeOy5FQ6RSoSiB0ySpCKg7ubnvdPTGIDRDpqcEosan/w6NnYDK62rHpHHenrQy4Z&#10;Q52di3w5kWZCB02ODp2538Eg0AlWNmmqEUeQEQsLaEWtyFu9ecoIDI9OslJIRq4IkL1XDxpMWaLX&#10;R3qKa5csytKksrir1gWK7HQdIHn98CCztbO/fnd3dXGN5PSre1C19yvnms10SrP69fuvX95dnkGc&#10;3z+8e/Xq/vhw4/zyEqTVyYfvbi6uru6u1g73q1FLZwj4lZrqmi018pzcjIP8AjGNjp03zk9u707W&#10;EDCvXd2+vd7XaPavLlbuXn/97uJI27nbuVQ8ONjtUS0IQlR5/26fWadQeJa6BxY5mCKClCebevDl&#10;5598+eVnT4pYu67S6tOVk8uq/YODjQxQgsTmTqwinkKHgNupzeWcSuku3XZ7FhY8EYtWs7e1vKPu&#10;ljgZIYZT0rlkLsmm00ltSU9nv210yaVCudioASZyKlPCVav0EZ1b7wFgz5uAKXKALOlc1o1ae2yX&#10;Aowr9S6lW6VWKEuUKiVK4EYGptqcWqkF+Qxae1uhtHT3WlzaUu1CWM5mGPoX0Q+XA30NhbxM4eKC&#10;IqnrBPk80s8PD5ojg3zK+ITJ0B1ZqB2ILm9cf/j2m5++/+0fv/z664+/fHOyqTertlNbpWVoX0Jz&#10;tnG58vr9zfHJIdz/wdrd7T0o6fPKyqqDk0MY0YrKvWVAwSrUmCRXVlNdk0xtrKyfHh1cra7c3R4f&#10;VCbK8ielZenSZGl6ObGHtrMBUNH5cGXl2fnJ8dpB1d7Ock2sqiqWyPujwpzDPyLLt1jl5crx/bsP&#10;716//vDm1e3F1crBeWbZzMUVYL0i8XCfcnm5LLVcs1O+sw2Scrlak4Cfktxe3kHu64rS5Fb1XnV1&#10;DJjUDoocSVUyn429kyjf3EZW6Xt7aOvlrArAGS7l6GDl8PIS9Rk9y6C37cUrjo6qzs6qzmLL6qin&#10;e3dY4uMxGQSaH/AtgAokKByn10oyzReBTJ7yF7TMPphraG8HOt5YhMpCCltnx5oLpqenxslSId/B&#10;ktH9ReMkNoVaBHQWJMLs48cPnqO2qzNzrXMNE/4JXMiKaWxvnTYFSQEMcdSdTLoBnIXCsN3KHBmI&#10;lET1em0uXVaz5V5YMit1nqVRZFXEYjmFI7WuqLlvuH+xr8el0+tVCkDChYVoMiKQUeWCcLirc6ij&#10;S8yGAEbDjlPlqP8UWyoSI4iQhqxsr29wcHSkf3RoaDQsYoWsVgby4++zDIoNdhnydAJ0JtMKZx6P&#10;TQPtGMcHZV6ng2P3GaQUIpGAh0g576dD2PVyQ6jWDIYmr1nIZDIViyWTJjHSnqP9sqTaDfwzUqLY&#10;2irb3CzLJXPLNYnqvXisLFuiTMWP9mFRofE+Xbu9OamIZzZOK6pTyk4HmQZCBwPwiUMlrBCIAZ2D&#10;JCqtqKn++eMXTSZriIwHuRsgElBPT7RfDfSJSAYlLWOHUBfvAGYeawKQam4qRO2TijD0ECvQ0tJY&#10;WADoPDH5+yEzfDwyBiPT4a0g7wgBOmi+INsR5ts5Dgmgs4PJMAzoSrOenqWOfpvAZhMaBAauFIBT&#10;hvoSU1BmGMPL5AkWBwcGhzpGh0fEHCsV7S4bjWwGsmkhUU2mkIHvC/dLbD6hkMdkwXeHxXYpB2Ky&#10;j8ewUlALy2CQCNNUUOenkmVO1N7Xbucgt095iMEzSK0AdwRaAHV6BoQzFcHQz2PIIkl4dKl20Sbk&#10;yIN4/2QA9ON4YVt7ETEUxE40zc3OtjU0wd1ONdTPtTc0TgIQTje3Fha0zDx6ivnpp6/evHz93Tff&#10;IkPf9+/fvAPpdHe7oRKb6ubGnn362eefI80MyPzs2RhowsYpPy5AJVO4DgNfIOkaWFCVxU83zvZ2&#10;asqrKnK1DDrcwO9FVKj3GiGIDGJkFOSEnv+K3IuKCACdrSEGOooG1iGTg94F1ovK2jCTLa0N7YDO&#10;bTMPno01mwhBEhAzMlqqPA43ZKSCSgZyCWA+ieYOAywQoAnJXiI9QKOjo2cquuMXD588Rw1Sgc3R&#10;8Mh+GlU9IsdWQGcMJkAO+HG0KWDSDS3ABuqaGgsnUOZ+gADACBPJkNrFuz0gLCPFHf0+EYuERdmH&#10;JIocbWrz7A6DrZ+PnjsOg2AyEUN2viDcv9i1aHMAP2MHyYH5wobmaeTrDuNEgAeOPjmBLXz05y9g&#10;LD/58+PZekDnxw/GxuYKTVYpMqdBruyUIJEWIIc4do4cWC1mGpjkVAG8pptaG+oKisb9TTPPHzyf&#10;HZvfzSUSaS3INbfOY/Ys7BpCgakWmNUJrN0StfR70SYOAdM60+in4xobJxvnGqYweGLQy2KTiWyh&#10;UC53Smq74WXRR5UoFVkPws4ccek9JdHi2mSm6qji/Oru4PJUU5pYv725R/7IN9cgkI9XL45PNVu5&#10;Lc3hzZs3ry4gyGcyVZcrFy9fv706OL3cOD/fP7t8+fX9xfXt/c393Ul8U1OliR2dIw0L1Nzl0ZXu&#10;bVQmamp2qivOL09PD9ZX1tZAel+sHN/drZ1XHB1c3NzcvH1783bNImPAoqcEZaJal1uP2hss6BRl&#10;actQj8fc5SXiQzYfu+AjGM0vvvyoDcs3Z9NlibPzDZRPHAM1tbyZSNSkQfdmt7dSib10NKrazpn7&#10;ukEcDCjjlxv7cUWtj8tyiG0OQyeMQ1Sl0HUvFQ8MdFtcAMIqLYCtWpVVRM0elVrrMUdVqLjZnUXe&#10;XMlc3hzFrcxt61w6XUlJCerFFdUrs6j02a3VwpsRPAOWZ5PqZE1sZ0sdBQrUo9eWunadECSFNnjy&#10;GUajXMqyG1hs+8hucba0O8xD5aO16bPT0jCDFAgQ2U6+rzN38O0//v7LTz/9+uv3P/30219/++nd&#10;yZa+Z0GrVpVuVsdSpanq+NHazdevV48/vFq5PD84vgBVDAoHyNL6/lbpciKWSJVrlpNloEKP704r&#10;4Nf7txfrJ+sA56tra8frFTvpbElUoVBvby6nasr3MkcAw3tVhycovw60+eraRmVFZqemsgKUb3qz&#10;Oh6rKdfENZkMUK5yYG+3N68hZrx/8/L6au3kYP1Uk1tYdHqlTF9Pqvx365rNneWkIl2zF9fspHOA&#10;u8vLW0mXRwW8CYB4TxMrj1fEAA4UyCI9XlkZL1/eTiq2Y1Uou7uishp+4s7e/vn5+t3qyQHyZgVp&#10;H4sfoUPwjKbq9GAjliorVS50DwxKOA4xB8kakG8yRjDI8KLzIRQhUYXsdPvsDGoC1NJQiNJ/iwrq&#10;6meaQa9NFdHk4TCHDQFofh4k2lRDa+Gkf7K5/vlztIUHLH+mvq0eHi8/1j8NrP95Q0Fz63yo050E&#10;KNh14vFsUlFjAXvYjGqjAdqSut4F0NCeruERn0ggYMrYrP6lEv1A7dKo0Lbb7dEBMuvcroWehah5&#10;VMRg+TrNtUO9vRIuMQBxkQRLu6vLHqRIhTafyA603c7hiGu7iwf6+jo7RruGedKQEU9iOEWS3V1Q&#10;dl4yKDnUtsA02TzWPk8MyShseSgkZTHtPiGL6+TI8QUF8+MmEuATi5PflMubUQCoE0hGI5His3k5&#10;g+p4LKcoLQXeWZbaTMQ1qeiQTdChL3GlQTJXp9SKvcuTw3M05kdHB2trh0dxTbzq6GzT0tHPxYxT&#10;8SYTjU4fL8KjvVC6iU4hgJqZaqp/8AKCEB5gGzMOl0AM0kFoFQHQ5mug0aUYGcg8LIgWuxU74QcY&#10;BrEZIDKc9OaWpka4bgjxCJ+RcsJhaXTUwxCunM2QkVD3/wCVILP7fIL+fj6ME0vUEd0pU0a6US99&#10;ic2A9qY5AhHgphXeEkL6mWLkDFp6a7vy3ZQEXuS7idye7CyGlS2XGfEmtpNjRy5TfKFBhMqD5HY+&#10;aGinYLhLIkXVwWhnGouswYsCoOBJFKmDL7QzjDIuK9+uCB1Co5KtEAHvDTuJmEn/+MQElhqU8sM2&#10;oZ0nRGYYeKqV4TVOtM/MTZuM1MnWB49e1NehVmqY+cLCiYmCSQwN8KNgcnJquuXZR5jvv3t7ff0S&#10;UBkE0QfkRLGyr9lyjcqnnvzxL//ylz98+fHHH//5o4fopLmtFVRmESZAIlDkTN/IYkdnt167vVld&#10;sQ80CuLj+XmZ2ccROuRW5G0qY8NvqIQKxidvdioLyWVsObAlZBNrtHq5gNto00HOZbCDJDySxBjM&#10;ZFNLQzsSz20vnrVNk0NWImY84JX0gyxlyq35kxL0fTCPQIonMWiHGqEzHqQzDZQoGU+lz9fNPX/y&#10;0cO2yQAVj46hqDQMFpsnbegA43fxjAWGUtc209YOCN3a0twED1++3wWFQCYYAd6Y/JHd2u4Fl7kP&#10;5opHgU9AuaBsBsRTg8jgk4yIRU4WUHPcxDjB6xAPS8SSkbDPiQrfZRQ63ETTVJHfRIUJDJrGA3js&#10;RMuLL//4xz988uWfkc152yy82lqnMUGuFLm0w0jlvdLoZIqcgSgIbrJwemq6sLCwoLB5bqa+ebrI&#10;Pz9VB4q8qYlYvLWcKtWCEs0lo+aocoCPqqaeA9jPjNu7lkYNQgPXiJ+vaygswo4XTE9NIUtROoHN&#10;gEuTs3x8rtRpGyzuNi94XG6tyq1EyUEeCwjowV7PUmdEsVW2vVx1un8WX1bXnN7d395d37+8WTlY&#10;vbu7O147jKe3yi/vP7x5d792ugEP6dnp1cuvX19fHa+cnqF6mctX371+9erlzQ288bSiMrO3d1YV&#10;q1kGbZZVRkt0ZZl4NarWiYPmQw4VV1fHty9vLi4u7lYvj6ou727e3l9c3H790kPEk4mB+SIsRdCb&#10;S1rM+qhbsV2WXBru1XePOkJGr3g4zChqrn/29NOPns4ZRzzaaDYB3L5Ck0ilS0tTyFnBDVipLk2n&#10;yve2lKrk5rK+tnhpaKhYmzlcO9BEJV6CzDE81L9oRnYSUV3v6ChyPXG5XKiJhUqr1urcaqUHkFoZ&#10;sei0uijoaO12OpdUb6fK0ttJZTSZLIFQq4RvgLegtlRalUuvAozWubNanT5SAnI6qy7b2SlTuTzm&#10;pWKLMtvrk5MpIGy4XhYXZDOH39E9wrKLJR0elaWD5xgesCTPjq83h7nwdEg5fEn/wNbKr3/77ftv&#10;vvr51x9//vm3H375+ZvbuHrBjLopJNNpt0e9uRM7Wn395ubt+3drZ4nKldWT86pTYD2rq+tVqe3N&#10;RAwdG6dVitTe+d3tysbZ0ckqmqx91H9kffX64hDlTgOdqQFpW5beQjI2sblZXYW2r6v2T9fXVs4r&#10;zyp3Nisra7azirLyjKY8sbNZE4tX72yWH52sXdx8+Oarb9+8e/3yAn7m2slRPJFzdQ/u9qk0cZiL&#10;XK5ss7ymNJlKAKDvgCDbSm1tl6W1SpiZ5Z0Y6ocCGnivpmZ5e3sT1kpFJl6eAozYyVSdVVagDO49&#10;TWJr52zj8Or2auXksnJPE9/b26vcBx1dBUIalpEmEdvJujweT59Q3GHjEsdN8CBZ2XR80JjvbIt6&#10;50KMR3mic82NjXXNBVjs+Pj8dEN9W2tdYcGEP2B1oM76IFz9OFxBS3tr3fRkQcPMc5ShM/YcxHPb&#10;zFxhEWZ8Ap7F58+ezbbPtBXJO1xAbSOdfDaJSAU9RBZ1Ad11K9KluoUevVq10CmxhX1Cn8DnoMgk&#10;xfqoa2FA4jQMdy71mnt7I2hBDHT39vaYaztqzUu1kYV+KZ0utdtDAYJjsbafKQ9JnTyDQcjng5jr&#10;WurtLR7o7qkdjHhGRUyrKRCyQwgKg+zmUIKg6IJknB+oQwEpxEVWGqhKl+k0iFBilJSAhbiGsnuC&#10;LDuIZwIAI6CVlW01Wlk8lnBBXeLxqIAv6XXZ7R0NzHXFxlGNqnhRMNxdXKvbiWc0iXTZ2eHhaT6T&#10;c+Py8OQSaFE8k4nHlz19w0wahgb6qcgP8gdrGvebEGYScePzE4XIB6x5yo810Ux5wx8yfnweeZuh&#10;LhwE1LaKbJTLQ1wOwxikeBlUHEgnVNdKsjoN5MamgnETBsX4IrQ5DPAMgRuHpwfogOsghlFhLDLf&#10;NvIAiTu6fDyew87vUFYvK12WQXToKEBNIRksEXLeDEk5EKzzdiHS4d2R/pHFrqGhYb4c5WqjLW9U&#10;FiWXyq0kopfndALYw8zB2PM4LBbP55B6WfwRhM4hkNghKwkLFGN+PEAFMUgyenk8qRXgkMsR5evW&#10;nCw5AxQagcQZ4UEcp2GLJrE0E5ljMDiYcBHo6FvKlcpJ0+3tLYVFuPmmuQfPnjegFiA003hBgR8l&#10;vOHx2N8pZeHYQ8yPb1ZObt999/Xb12/efI1KXY9qouKiFx998eUXH3/69AkqLAVsnplrqaub9qOM&#10;AzJFxnAKRmu7I9FkIlNVAWoFVZBslW8cxLbdUXcxDxgEqj0HOEblVMg2JK8OZVJkmI28RWTsIIXB&#10;ZXLh64DOLBY6nqXDaGMmphtRSn39zMzMixftRVYvgTaPYzv6xQ6Hw0shEQlkGuouiSxkMPlNEjRt&#10;AM+A2SaQsRQqxhSYqn/x9ONPnzePA14jVkfKb5wXTQE5m/fTaLAAUKVdYXM7qgBBte/okHhifnIK&#10;4JRE/d22U8pDD0UkGinuG5UYpOTxIhyVQGF77TwDPHLhkeERicBOCYwXNPnZXKekb9HH54vsDieX&#10;a+eEAk3Ioh0ZwKMibogQNCP2xReffP7ZFx89efS8rbWloaWwaa51KsBm2mWowIHwe18QMryCRiM5&#10;AIxrcqqwrrlxeqqwda4dwBmWKPLMwQSIdh2MtqpkoSS5tRXtLtGabcSmdogiD5588qSZ7Bsdqh1i&#10;ov5swEgQh/EHjFYjrcgEK4gjEiKHOxbH0N/Vt+CO6rUKZTSrBsqvjCzt9ov7dzs7d3eLAQtLdzLV&#10;pSrtVvzg7mr16vrl/bmm8vT2HsTWUSJ2fv3+2/evLg5BvMQ1lQc33/30av3q7d3p3nJNrPLg3Tff&#10;vX/z+v7i6vrmdrUKdXLU7CyjbkS50mTU4i6L5fOBqzVH+xUV5+vX97coB+3t9f31+n68YgWliq7e&#10;f/WNmo1FRaZT40TpqFY3BNoymS7LRbvEA+ZFoZPJ5Dj6BzpEXnLhg8dPPn48KR1w9ei3E3s1oM3U&#10;UZ02taxc8OhdIG8UOVBoW4rkVnV11rLUtzsYKQV0Pk30cqgYsr0DFTen00mlvqdLyO8f6tYrke0o&#10;gDMo4BLAWzXyG/EA5upcLlQzo1BrgY6mtkvVyqhKpXdlk4pcWWlU74kCz8lmS1zarK4kqkpq9R4I&#10;1Qo1fHF7s0zp0SOvaL1ul0sJhrjykJfJM/DsHMNoSY1uhC8Uoz4k3QKJu7xi42R1rayDaXUuFi8s&#10;WHr1qYP337x8+fV3P/3y93/88tuPP/z2zc0GYJHe0m2JKnU9tbqyrVTs/OLDd999uFnby24eHBxV&#10;VqwBO/rw8uRME9No9jQakM/bimRN5vzg8DITrzg7Oz890mgyFYC9q8era8dXdyvngHb7e2Vq7VYi&#10;BeQvCWgKMIg8Z9ZPz0Aqb25mMstJVTZdfrZfVZ1OJjera5Zr9vZPT1dff/v9zz99/fbD+9u1i4uT&#10;y9ODA6B2oNaXNdUggpM5wOXqrXRNeSxTuZNUJ7fTSUUKJYRtb6fK42eVmqrLjapKzR583qbm4DSz&#10;p6neSexVACzHM2dVZ/DjNDW5Ms3G8f3NBaBzBiWQ72kyVSiDfP/oDFXPx48yOSXoVk9Hx+BQWE4L&#10;oP47dH8ROu/C48ZxeAh7E6i0trUByOp04SSgM2a8aWZ2ZgY0cRE89CQrN+9EicWNN7W3tMzVgz54&#10;/uzB2OwYBAi0j9diItNxk40Nc8Cr4UutRZTwUjEyFoVVaJSDcOCyHILFgagiqbL0uEo8nSKhJCwQ&#10;i0WG3Y4QRVJs0abcgKu88PDoyEgt4LO5u7Orq1gVO6zWDwzV9kR6Ru0koj3czzFhiI7OvmEOshPh&#10;S8JCg294qXtpaam2dkFpMac3LSMGBuh1x/BoPw9kgYNBIdFoBOLE9PxEo4nLzLcoRr7+eXdjrhw4&#10;uZVMJ6EjX6LUzgoRSMh7MMiWMmQhZv9gR2/5yvWRq9vT0zfY60qWVx2sH56eXMY2U9regeLO0W7t&#10;5h5KA6jYOD+LVxwcbpyi3jhxjaayMpbYWc5FO4VsvH+qsaG9oWlqsqBurn0KRyRBNMYiR6mm9rZW&#10;QFlikIjUNQTpAC1ACpLR4TExDwIyuTUoy/s7MUJBEgn1KMQTKVKDwDg1haGE8CjSY+ggVmASUVur&#10;cVQ/7eWiHpgkPJ1qwlJDgq6R4YFascPuMEhqtbGyaNQ1ODIyIkb2zSzQIzIKIciULA4bWKik1xqS&#10;Mtgs8XDX4MCIQ0YiEQiUkCxIBsrMlYZARjsA1Hm+0S4xyttG2WFhG08aYohsYb5XxpAyuXIjsILx&#10;Ij8WBJ6JTA6QvF5KMEgwyp0GoZ3pMAgdXgaHQQ4y7EI73BSZhk7jsXg2U2RwAHBzHUKxwMEgjRc2&#10;N+ad61qRpWzjvIlKJtOxBSDC0J0CUmOQ48pU+xjmm1eXh6/ffHj19tW7Vzd3JxVbPbbQ5JM/fP7J&#10;F58+efLw0YvnoMraW5oLJ8dxNJQIL+Xw7LyRAZc6l94ug4e4HBhyUpEFdl61D3NWk4oOO6R5uQwk&#10;hwHymOGVogaIMhkD1DIwGApKnQPoZnC9IQaLAXPkZRDwdDpMwiRAUmtb/Vx92+zYg9lGrJFNxM0T&#10;eWGJz+7kyINEOomExwGrQDsk8wUFoIYD6FAj33gSg8OTCPhxDKZx9uGfv3jSMInBguI1wTMawKIt&#10;kiI/Zrxo3mTC0vDjhVPzjfXw1MELflo74B8ytwGRCyMDa5kig/gpHh2I6Fw9xX3DApGUinZcglYu&#10;MhUCmSxBWX1eCn6yrrWAGOKEh4aBbTnsIlRuwSQVNbSjej1kFkagGIkBHI08Pvb4xbNHz57P1qNi&#10;vuZC5HE/jaWgLoImGg0P1JaIHPAwJniQyETsVEFBY3NrQ9P0NAj8+oamCZRwgScZ2V7niHtL7dbp&#10;LcjnSaWPlhT7sDPPHj988vTPX37UhrOPDiwhAwUsnkrF4/I13Fw5uaiuiCTloW7WPIeDh9qhSfoQ&#10;fJXoVMjXKuryLC2GxeH+kRGBoKu21qxeTiSLi3XJ5arju6uru/vrg6Ojg9u31xd3J/sHFx+++v6r&#10;Nzcrp6fnlZn91XfvP9yur1ytHWR2lneqVm5ev72+uru+W70AdN7XVMcy8QSgM0qjLlUuuNQ1mUqg&#10;3TFN1f5Z1f7J9cXV7as3b25Xr2+vDuJ7R4cg+a7e/vTTjs8EBKegyGQVDii0xUAEldubOY9E1Ncd&#10;ZsqsDOROzQiSAtNtL17MFckl3a4SbbomseVWuvVmi0erLlkwR5QohatsE8Q0YGqu1FM7NNrfZclV&#10;nKyeZEp8VpJooCSbVSuSyazL0t0hEIzUekAhK1UAzll1MgtyGcBXq3PpQQVrdRHLgh7kkipbipa7&#10;WqlUJKNRdWlSjbK1XW5FLqeNogHN5jaX0R9RQw016ou4rXAB0Pb09up1i2wCRcrxykL2vt4hCV/c&#10;mTsot/SNhgGee3q7BmoOrm6vL9ZSnTypoFav0pWUKCpXX92srN2+++qH//ovgOd//PWnl6eAolE9&#10;qr129wxGQMqnyk/vv/3qzeub/dK0BuCs6uDq7avb1QOIpPtH+2fx6ppUWdmmBlVKZfYqD07Pqs4r&#10;yxOxs43T043L9auL+5e364cnJwdniVw2vVm2nU6XotYYMU3l0cH6aVVFZSZWto2qzFTqsthRlWa5&#10;NJnb2atGrTOONlbeoh7U33548+b++OJidX1lZWX14hgieFwDpKB0q6YaIDixs5eBea/eLENH9vkK&#10;8KQCxHN15VnVxsHl0VmmOlFenahcXd1HNqIA1kAqypG0BtjeSaVrKk+Pb17drm1U7u1VVFRXV1bG&#10;K84vL5H1zNlZxdl5VWIrl9tWFtcu1XY4gOZS6XQasiGZBy0CxHa+YCLfLb6wsbBgcqJgPhDA+Cda&#10;ZsZmkYvkPI6Gm8fLAbLoOD9AHCobAc384Nnjxw8fwwM7g/almolWOtZf0NyKSkFmZ9uLCBxBeLG2&#10;xxPp3RWHu0aETLmcGa5dAA5nWSgpifSzuRIb0Hi7s3+Yxerq8bg8tTZ4+ETh0cXRAUvE0t23ODLa&#10;W1p1cZAyj4z21XZKnEGyVyQRc+RsQ213rY3jEAr5EGX4/JHi3trapaEOT6mrV+keFDtl9ACJ4RtZ&#10;FHA4HDmBbvL78YGpprq6QpOcxXTaOQDOIblDxPVyuDIZSj0kGPO5wrIQ2tImyO0sqxwIrkhSrNyu&#10;Pr1+feoaMPcA21Ms7x2dnhyerB1mEjW5qKW4Q9Jl3qrIJNKlqdjRRtX+4eHlwQlwr8q4Jh5H6Lyt&#10;XegUM0wTELWb61A1bENLgd9Ew+GDyNRrfr4RpR/7qSRU+UzE4wIktAmPwJkEegRVkXLlFBkXLhqk&#10;LUNmRJ5sgNshL4OEwQRkXiLM4SSocTxSVIDOk1iAd7KMK7Wi0186mU4jy3k28bDZMgygKhjSb5en&#10;ox7LQMfoiE8kEjmY6EzVKLfbujoWbSKmN4Tstq1GOW9kcAloBWg9GBo52pENelkARFY2E5Fm3miH&#10;zwAxUiyAF4R5WYjlBPqFenwhdKYjuUVHnatJRDwJbXeHjER4p4+Hap2dINi9FDmqmA7JQwQ8jUYl&#10;0ukkK8vh4FqtIeQ3HSJhphqbW9CObUsbqrwtCgTZViMZD5AMGEtDKd8AWJN+f0ET5tXF5dp33728&#10;efv2/nrtvDzbaax79uc/f/To0eNHsERfAJ60NE4Ab8ETrGyrl+eTjA6NjprVNfEKTQqV3yu0WnVu&#10;qxTIeTx+VlUZW1YVh1kh4CwU1B4EmZxxkWEHG+Wyc4GzUaxe1L2Rgdyz4TaYDCssHipwKxq66IbW&#10;Nnhq6tvGHjyfm8QjMMayR7psQgcsNQIVbWEDdQFhOQ0PGzrahVk3YcZRHdw8lor+7J9oePD0z58+&#10;mML64WaBhaA2okWTBVMo+W8eJdGZaEVNE+ONSDgDPgM4z9W3TBdMF0xgYRlgkRAnshlep20UCcwF&#10;c3GXpN8XQlUaZCvTFw7bbCPDPruDww7KCJMt7c1+AtPXH/bxhTwgRmGbUO6va21APdDQuTMBpDCy&#10;Dy9qapqahjXcVAjsvbFxgoYOigoC6NQIj/X7aahvxrx/om6CGCQbKfSigsaW9vr2xunCFuDvcy0F&#10;QDpweDbHwZd0epS6qGuhu7g7Auos2ttpAOT/6M8ff/Hpo9lmGjc81BUWOII0YpASJFKJIZ7BLgs0&#10;zk1TRYsCnhM1uYFgwnfYBR3dCwDApemtraylx7M0MjI6YvMZHKKRzj5zMrUdsQ17lOoYKnxcvUJV&#10;jsfXb18BPl+/fPPN97/++NXX12trJ/v767dvXl+trh7sXx7sZ2p2NlZRGlF8/+Ji7e7+6vCyKpao&#10;qNpLJDa30lvbSVWJS7ddjiKvJnOGTrEO71ZPLt69//rq8Or+frWiOlZ5urJ28fKbb84X2HWNsOQo&#10;9iGPSuXZNUh6FTvbHpuza9AXomGJZPo8RNf6lpbW2Tm8aMm1oE+WLdfU5HQRM6iMYnOkxNVjySbV&#10;pag3lVbl9vT2dMM02gzh3lwVKMbD5Z4wf2FzJ6UA8I26QMwMdnQNWdxupVqhRV0BS7dLVW7QziCe&#10;ldESdzaZXUANqEpK3ADYKlVW7VaVpbIoU7uku8eF2mHsJNyWqMqly1WfV27Dj4T3KBQAaqV5L1Oz&#10;S7/gKpEQyGwmz8lli7TLuuKOrqXli41k1LIoDHcMFncr42v3MMQnqSWJb3jAo3OVZBOrb+9Oqo5O&#10;br764W8Az3/9299/fn0Q39lWqUCYK9SRgZ4osJbt+MqHb95/++1VeXo7tnF5XlF1cXNZcb726ubw&#10;cO3gbK8cqdHz/WpkqL1/e3F5Dui8U350eHoUz1yuwExdr50cHJ5sVNZs53tnot3o6uoYyOuNw6N4&#10;RVWmfBtlJAOVAwauSeWS28vVmcr4Tk2sYmPl+vX7r77/GfD5LXIcvD5eOVy7vdq4PDyPJzbLysoz&#10;Z/sbqOfV/lEFfF68fHmrLLW1jYIGjPFyddXB4cHl+X5FYlNTuVd1d5G3dd/Y2ywr12xuoVNzZN+5&#10;rLlcOX777u1qRaJcc3S2k6ioLNcg47LTjX1UAQCAHgcM1y6AyBy0sazo9DOAmWhGzQiR09DkxPw4&#10;6iI8P9lYCA8ZlkTFTjY11I8h24fC+fH5gqZ5o5dLMfkngTIXzs20trY9f/TwMUQRECcPHjx++KKF&#10;SsHNY+Yb65pakRdD/SSdYGU4+ms9roinZKF20ccMsb39IHGXuiMegDqBUSoRG4RCDtcu4gn6LK4l&#10;vl3EFzu4gqG+2mJL1FU7KhkZspRqDg7PSsJiyfAIn8MmkGWixYEu0IBLtaP9tcUjIOBsNqGkdmCo&#10;b6CrP5LT9+0O+5wMIxKNXl8XwLOVjvEXFRT4xyfrZmea/ES5HTlwsLxBiogfYjNZMnbIimp5Ufs9&#10;dpBKCxAoFC6f5wWFJegwq3ZW3l6tHVe6ej06dbomlqmoOjq/PFxdP0PZ9dGeXYmks/SoctMd8agz&#10;B4eHMOCXl8D+qlBS4F6sfDmZzep6xEEM2uqbRl2Z8x7YRX6ilxEMANDMF0xCxA3Q/OOgP+gYPAUw&#10;CJlVEClsNsruYYKaZwA68wwO5FoaNBKoVMBvZEtMJ1plZNx000RR0TjS3AGayT8fIAHakRhog54a&#10;IFHI1GDIy3LaLK5OMc/Q37tds1ka7akdGBga4SMvkrxTmEzYN7g7HO4P21HRT14Zem3FtRIGSlMC&#10;YS1jeNmkIIPlZDEoqCmCk+UAdIaBR/2UHMimJgQqn2zk8Fgo+YtCIpLooJOCFEaIiIdYbZV5uVYi&#10;hWUQ8EUOO6IZXhheB3J5pFBIqIoIpgBZ6nMYINKtcjbZVDRV2Nhc3zbXND/dNjbTUGAieJkMNjqH&#10;GYfBwtEJdCxmfAIAC4fFXKweggB68/r+GMLWiaZETK+bfYEyph88H3v+fKa9uRBZ4dGQjTbqP9s1&#10;VKzXbtdUx2I7qSRyE1bqlO4kcOFNoNPxePnmctKz6KWwgaaE5CCcuVy5nIUaNHtZaCMbGWSj5lzw&#10;GyqIDnlRh2W2EY9FdvV5dJ4DNQvg/OB5u59IIJkCFPvICNw4x2ukm+C74NuABzeiVwHIeSBWOEAu&#10;LDx9fhMOlVnVzT754ouH9RPwfUVwg5hxv9+POprAOgGYBiDHTII0nW6eq69HW9v1yHazpRB49ZQf&#10;nWiDtKaS2XIGhx9e7EUWUebBro5+DiWAo5OtnP7hsEQiELEYUqk8JA9iClvqiohSQ9gn8olFToOg&#10;X8wMYqYA6eF/EM+gdtlGWFKBAMpr8PtR6R4S8n4qgUwDxuAPmICRN4BOnAJuP91YV4ADQA9Scf6p&#10;1rGx+qaJienW+vaWwolxOqwrr5fN8C0Odyz19A4J+gciqvSyQm/eZVIxjQ8++vTJg5mGCbyVC9qY&#10;Z6WSjCGuUyQEnSxwWjGFE3TncMeoDRghajLbbwB0HlwaLFamN5cVStdC71C4a2ko7DPwRL6wpMNS&#10;4iru71qILCg0q6+vTyAIXq7evn359v725vWbr3795befv/n65vrm5u74+O7++PLkbiN2dlkVj1dc&#10;Hm5UVVYvV9zfrN7d3t6h9JGK88PDI03Ncs1yWqFc6HGnEtXImnEvc3R0dnp1vH518/Wb65W7m9f3&#10;G3FNZv/y5Ortd1/dZlwjPK4X+e0xmfwuG9M3oN0sc+8aBD5WEDMPs45pzBsjNU7h2IaOgc5Bs257&#10;eTPttgyOjuwumSNAqszuJAhXeJVqXcW7oxIDKvb2WbaqDtdvX1+dlcEiXs7pzINDtUtLAwDpC8gw&#10;W6tIqkE5l5ZmtVptFnBYlUMZeDoA+AV9SdSld+fQCTpqWb29pciq1dqoxeN269zZ1KbOsxxTKEHM&#10;bqFSZyTKkZ/nttqtixT3RpUllj47lShjGgTCEMe1ubyl1iqqT/e0LssuxOfRAf12JSIph7Gy0qyu&#10;uGtooNiVWH/36iCe2Du/BnT+j//429/+47/++u2qRq2PuFRaVTRSPGhx51IIvW5ff/juq7f7ia3y&#10;s7PKDMzDeYXm6Pb2YP0eOPfVyX5mLxOvWU7sVW4AlTpZXd+ILWcu0fbF+cbBCmjeFRC9B0d5s+vl&#10;5c1ENTCoeCaeOT/ZqKiorE4llZEIDI+irGYnlSvNbW8lNHvlqeW9qsPj61ff/fTzbz/8+tX7Dyjj&#10;4PZqbe0KQj6QithONXxI1fn5UQVo5KqzyqrzqsxeeU0ZOqYAslaaTm9lVtYh4p9eVlUcgWw+PDxH&#10;mWiXFajXaFxzdnQGEF+T2srcvXz34fXN8T4QPY1mZwd0efzyEPDi8PR8/wC1TzmqiC2r9cCyihd5&#10;cgKZRKX5JwoATAsLJuYhAiD6Po72zvy0gIlqpKJ/bGkbq29AnZ/rWlub/FRKEFUMt9c1trc1NDfM&#10;IYk8Njb2/MXDp08fPquf9Dc1FxaABi9sbQXeXIdyd0gyYXGJW5FTmYfCPA7HsNtdO9Q5WDzEB8ix&#10;821igQ0EG1fKdQz31S46QKz67FLD8GgHYO3AUNdoR21EvXN2Xqnt7OroHBoRUejUoNew2G8Q+gx2&#10;jpNvA7rPHx4Nd1h6O4ZqOzu6I4PAn/kOiINYv8noRQZnDDYhMA4Cc35+ur2+YYoGaAVgImfI2IwQ&#10;IShlyZHrsRXCMBeFf9QzUSa1C3kcJ3AGc1nm4P719fHV+XZ2u0aDMjwPTw5OT1ZW4LGFZ3Rb1zPY&#10;tRvd3CyNDHYWu2vyzBv43FkG1ga89hLL6e2c2rXLxBcWguRobi6cmCwC5TRVRDOSgepgA+NFaA8v&#10;ACKLDgoyQIIrs6J+nwRk3gWUgcmUyqUcDseBkDTvJRk0Ugh0momOjJ2tQaof5c5MzY9jcCakqkB+&#10;0Wh0o0xuJRNkEFjpVBJ8G2dwoa9fKOiMbtaUuj3FyI1t1AbI6uBI5XJnf19Pz1KXzSbmIacHlLVF&#10;CTqHBVwrICdIeEoQRKQ1xHUI7V5rkA1i0ukb6usXgNoygP7mQ6yXocJ5K5fLlknRuYGcTSCRg1a5&#10;Vx4kAZVAfTrh/U6egW/gMHk85M3NkoZAmMplyAoDFLuMQiKhewuiFpP/P6b+w6vNa9sahwF1UdR7&#10;AaFCFyDRMUVCoIK6EJLT2zmmSsimyLZELwKd73ciOkrQBXG4cC+YDgMX3OLzJrEzfjf3P/rWVt5v&#10;jE8jcRwbY+l59rPmnHuvNSeG3Fc7MJBVhTLTgNJU1fb1DGKZLDvNSMpAvqWovR1tuQNCI7PVqamp&#10;w/PTVzeXOyUz5+cHkoBosKc/q+bRo2HAyaZUyDU6q1cjrsMymHN1+fL1zdnipaS7Cw2E5ucH0Umb&#10;TKZYKltYWkjKI8lyjQgL1IiCtrTFQo/RCOLZD7dBiE4aAGPQMQPRmIqyQEf2Hj8RD89ONmBmFqAz&#10;vJoePX389P7wCAmLS8ehfGa7DVgWDqnh7L7MzMyBVHZEXWYqnTtlJpOGjHBH+oEoZw1//vX3Pz5A&#10;e9XICQ4QuS+7Jxt+c2CgFwAbPstIFepkbkLNZ38dK1U31tcBy0ZEr6cnDZYG8utmsLimsDvuDqIx&#10;QJeXicfgfUZbSGMwCOzAJ4C00cQ+cnZtbf8g3W7i2jgGlZPF5bCIiC4gR9K+/p5BH5q1w5LJBGAr&#10;PlgOBCzijpgM+AWjLye7Piutr/HJZ5998cXTYXgL9VXwHpqxWByONNhbc//+w6qBESD5NbXZaRi/&#10;SiCwi8hkp1fIDET1HCNNo62Iy6UVozq9lUPpb6qubmpsqIOlrHbanWI1Qe1RaTq1rSZBKGA3DqYP&#10;AofUWqwGhyYXwQHb0RptMbcpFaVlkgpplzlk0I9WCjiwKFUqFV9j7qxsDY/pwqPJzYszpL7Wp65O&#10;j85Pzo9uX7z+8Pund6/ujo5uX95ebUN1XUvs782v760vb+0cbBUXFc1P7B4dX+6fHx1NorCj2TP4&#10;L3DtgomkW1dZAXJ2AnTufBHAyOw26O7L01dXl/CNTyf30C7l5vbZxbNXx4dbyY7OVn1AnZaN93qd&#10;HLNEMRHL5dPgsvX2Z6fBIs+uuvdkeIjkF/lpdjbH1CpZVCxKdRoTxxUeGw3rzdp8ZZ7M7ZbKI9L2&#10;lgDX6RFTGRR2V9nWxszx20/PjifnIjFJm95gMmj0+tbOsbyFpEQZQy/A1FiwPJ6HHMPcKwXy/C40&#10;nxoMlrvLu6SLizF3flAicaMcKhl8hUSZp4RHQCYvl5ZsTKBDhwr4o/LFJHwnqVsekcukFZ3IhyLM&#10;pWMAndkaDYNqkSwhAJpbXg12aM0tJq9AH1ydRyPEpRJ50VaxpCUUrSxfu7q4LpxYLNs6effmt1//&#10;/OOPf//735+OCisq2zu684M6S0vraDy2WLZcvDezf3T76ipRvFQwN166vru8vFWyMJ+Ynp25evHp&#10;zduX+1sFpePzpcVow2JvY/vq6KRkoWhrfX0nsba7tjG9DTVgampmZ6+wLDVWhV6p0ee9ycTsbtFC&#10;UiapqHArpTL48HBxIvLYBEqVKivemdo/OXr57P2nX5Cd2bMXL++OrveB5V9fn2xvFJfuzhaC9N4t&#10;LAagL0RUAG1bz0diSSD3S4urC5G88enJnZ2NxMw0qPcNYHZz4wVze7NoFrtkb2N6emcPAbRi9/jZ&#10;61en14eJrYKFJZD1pQVLcwc7sxszkzMHs5OHMzuzs7OFZXkojlsX9QrV8JSRs/t7eocys0dG0oEa&#10;Z2Rg0FBIOtphxROwg6Cj+2qbHt4DdjdQ9/BB9XBTVjoJP5hd87ARsLq+Nqu2oRG1YDYMP/n2m28/&#10;f/qkuvrBg+Gqvp70bBCI6Jg1qy8rqw/rGM1TrMQqOkN8dsDVqdW3aDQhFmmoERe1mAKGkMvEYorp&#10;FF4qaJZh49moLC/8uoAfaDFXhtvHgrGJ+SVZh1bb0VZpMmIALPxUm53qJ2BIWJ+RxlKZWlo15m5d&#10;NFrZWWkJmdhsNt/rFONAx5NIOUQUKSAkpPejLOR+eMe1aYMkAhZHoguZYhwoQzSzByIv1cSNjKah&#10;GFEYHL5KxTYZ2BzJGnDB85P9k5niosID4Gazie3U0cTmAbpPhaWROAjRtqC0HG07tUp2D/e3d+YW&#10;CopLF+aXC9GBycSCIhnPD5t8tQ1QjwFn0P5E9sBAf08zSsDsIff0onALDI7iz4ErT1DThVQxSjxK&#10;9RzBc0sVUigAaDYnKlmoUY0ImEYE/QyoCS+jmoTBkdE+KeBzTxoGdYKRBzE5BDoRR7dRjbjBjPRB&#10;0qCPr2918UMdeUsKdwUqGmZz1ODl2VkMD4XmqMgfG+1oRX1edqGHwaCIjHiM0enH+USgvXFGYw7G&#10;R4e3w+OzPHT46/0enrUztyWgYgE4q7wBA8cuJoqRajbifR4qg4UiCYkEggihlxGPI/jUOBCQKpXd&#10;xuVSaWyvk8akOv0YEpFp86h9RqrNj+DfRxhMw6gJ5JG+3p7aeiB5tYBhADmgH1HPLo3L4YkwI8hy&#10;FmTcINYvZIrwab2DuLR9NAFzOZPY3FpPnJ1Nl3aZxLjBnOa+gf6B2qqqrAHU60wmqUUU0GL8ljbl&#10;Stn88vKCXIr2AzsqKsbQqwtqVKQMHUADI5YHWzzA11BglRB9Br8fwAxENNWDBDX6DeB2qSZuIwqx&#10;IGKR1weQ2ZrGhobG4erh4eqH9z///PPHj2p703oHctgClZMp9NAJGXDz+/sys2phKaDToaa6/rT0&#10;XuRbl5FqyxxJywZ0q3/y0z++/2o4C6Q1vHXgcqm4FJRolpndmw36Gvnh1zU9utdUndrbBuncWFVX&#10;VQdKHD4y2vpGsfgiqtOpMphHZZG84KhOW6nheJCNuxOAMcSl+T1UJ4MJ9DR9oL6hqm/Qw+F7DSE+&#10;l80TE5CJDVzwQbjOgzgRDVYhoRnjR6OtFI/Ih8vBYHAA0yiuC4sBLpD18LOvf/7m+6/vo1m3erhf&#10;PTk4FD2Zkdn06EF1Y03jvSePHw4ReAJNbkdlwIjjebE4qkBv8uGIFCoD6CDT7tCHgTvaKIRmeE4z&#10;B9IJHpuN4acLudHcdm1lZWVI5cE29zT77AJHqEWvbWtDVSTaGrJ25ieX5gqU+ZKKcGV4rMvCY3G5&#10;XgOQ+86w2RzWdQP7iu0dXU+CAi65PD66Or8+vnj2+uPbTyCeX9wc396cTAPX3r4+394pWZvdhUK8&#10;BVpsdm13AxTb2dn1/iRIm5LZ7e214sLiuQJFXvloW3lypWypLLKyjr50Y3Lq8HD/5tXx9dXx6dXl&#10;TtHyFoi9q5uXL16ebM5ugYQqkEuA+o0JAtH8yKrE4sT1NGdAXRwayIab3fTgXn0zltyTQfJT7QG0&#10;F6yzCND71+s1Vlerrjs/H52tB7UuPo8J1YlGM/KCyxuXZxfvP75+djddFBsza6zWqMViztXqpBOL&#10;yJljZVUO2BoD/RyTgUKOr04syuJKiUQZdyvleejYeTUmlZSXI0COxSUA29JYnnQsd0wSW1keT7ol&#10;KEJaLo+sLCL1nPrqLhDykrjb7CTisH6qt7IDddZbKlYBSkuKFJK23EqXIWTRdoy1aTuCY+Z2txyu&#10;UUHBxETR2sbseES2Mnv09pc3v/z25x///t//+ePDuUIic3dXBLUaV2t7V1C5WrC1szN9fHM9s1ta&#10;trwLmF80D/A3j5q2NqePnn18D8h2OTWzsVVaWlJYUDQ7uX91fALluGBibm0PXrMzJ5eTk1OpPr7x&#10;ud21LdCtaKxqt3htcyaxt16WVJaXo118uQIZiawuxt2rZYqVcVDO+5dToGsvnr9/8/svH96+f3F7&#10;enR0PrV9fn55iEaxSrZK0CboOvxQtL67W7i1Vzy+BOK8AKVDls2VKopmkHbemAFdNrk9iebtlooA&#10;xA929kqKQWujfW/Q1DNXFy9enl6dTO3MFSwXzq4tl63MF+7u7kxtT20czExPzmzO7o6vxLvHRtvC&#10;0QCViMVjgO73jAz0p/Wk3ATJ6RmpXbRUuFE6YAjKlKx5+OgelJwm4OiPntyr709P66sfRmn4UPMy&#10;AZir7wGDf/TVN1+BUnjyALjy0FBm31BtZnY2yla69/hxdba4JW8BON5YpZVvjbZoLFEBm+fvycym&#10;6MPwvwDVhpQTP5Nq95r4XBuPreLxHQIv1R5tG+3uyDW3VlbIyjs6RvMrzAI2g+6DqsgEzSdGyT4M&#10;nkkDFLrFagrBc6wPCfherpcvsGoCQtxIbw4GVAQBRyL31w4N1Wb1DVT9pVYwOBJeaKdSfCAI/GK/&#10;j0xGs8V+CihTushIc3R2dBqsld3u3Khsa+r8/PrsfHtmY2dj5nByZ/YgMbkxO3uA9rATG3u7RUur&#10;yq6O9o4xbZTrbVuZnZrcWZ9fKStYiCyUok1S1OqplHTpNLT0WlAGDXV9I9kjPcCde9LRGSLgTkZG&#10;Dhp0BVhFA6lqUGQoygkwgIlKFw3KFJUKzNprt3H4NiETiiQlZacFmIcngPwnEpCRVFr/SBoatgXc&#10;ak5HhlIYqI9Gm8rmR8Na6Wlkos3VGuqUTYDcrxhrD1fqWzV8FaAxVWxraSuX5HeNmR0mDkfFpNBo&#10;QqjaZBwdiyGA5sXj6cbmtByfSEQXshgAWH66mMq1hnNdASSeuUD6BSYuA8QwgwpvDkAaxfxToaaD&#10;fvdTkLsj8qZUG8WonUzlVfEQStu5fFoOTsRgeXw+utNOAaQjYuEy4AHCYBVm19ZnDVVljWTXZqEp&#10;ouZBklrM4nh5qK8K+a0MInSmI6ux3hxsGhoxPT9YKt3aLUxcn+1vLJgZaqyImEMezOgdyOqDhdyb&#10;jsGKQDh7HRZt/sousCppt65d21lZ2alt1+mQK383FAmoRxKJLBZTdrfAJ0XKGUQ+KGehB0swogNo&#10;Ch34EDqMRrfICOSIgAEoGkzLHhjKqq1vevQE0PLhI3hW7n/+BbzuN9bWZg3lsAN2psioxmVkg2hO&#10;bf/WAIRXwzNV39eThqKU0fziCNrZHqmrzar+8vu/f/20PrMKrgEaZ4QnKqtuYCQTwW82iK4MFLSG&#10;Nq7u/dWRCajYUItoSN9IHxT93h7kPkcQOe0MbsgSjs8rlOX53WPtrV6aX+RxeqPakFMoBK5kExON&#10;hJ6sGiAJPSKOA3mH8b3MNPg28B0wpFTXAFYIBM5PGMQxGWIx06ai+XLQMvX50OAUMiHHZ2Q9+u6b&#10;H/72rx8+Q713NYDPfbAKUUtXWubwk/tPn0JZ+OJRpl/T2jomlY5xaAITvpnONjuMvVVVQw33Hg7X&#10;pzmjHfnBrg6zgKFGA2dpzUab18tgMtgtnbkdXV1trSYWJSc7s59EYbsq2/K7c/WtrebWFodD605O&#10;lM7H3MHRdmSF5XKqANvCYxVdXaPaXGBeEllesuTkfPugZGvj+vTo6uoUZNLHj69fo8Hbu6Pj642t&#10;rYPJo2c3k4nE5sFaYdEycpc6BD18eHJ1fLyPdkvhad/ZKyra2lqfX1XmV+QrFxULpQWrK1sbszvA&#10;CGcO989vXt1coUy068m5uZ2Ti9srKPd3M1tTxxevXoAs+/DsfD7X1dKdlI2hPKmenqH6+prhhsyB&#10;ofqm4ZrsjKGGumyQC6xANGwOBfguc9RqEAQCBk0lLM6O0VFdpZVtp/mJdA+L5eHH4Pu+ev781ctn&#10;z04TKxVhuBS5nZbOsY72oDwZSyqW/vLnQOfxcqVUKYvl5SUjKwqZNC8vngdQmwcAvhoDyZw/WhGP&#10;KVGCpDQmj7dZwl0rpatxt1upRAgemVhYlcliignkRdKmbR91S/NbaEQ1nWkPtLtjY5RBo7dDtlq0&#10;mVibyB/TmYEhtISgQNs4AYE1Gi4vvLq9uZwtQDEQE7H5yYs3v3z69AbB8//8n//zNlFcWOYud7dZ&#10;oq2V2o6u+MLezGzi6myypGBhvnADRRcg68yiwsKtjZ296dOLVy9fffzw7PZ0al5RVLRQsLUxuX90&#10;cXG5Vba4VLy3M7u1u3Oyn5g5PH718mh6dhNuWvHy8rxifg109c7k1GbJ+IoMxX8g1xJAVqjJ0qBs&#10;dbWsZGZ7f387Mb1/fXb68uPvv4N8fvby7u72+AR1BW4fzoByXttbXpovLSoqmC9Adpwle+vzS0ul&#10;48vLAP/jJcUFhYnJmQ0AhMmpqe3L7UTJUtl48dpWISDz7vjS/NwBLBHgf5f7Vze3d8dnl5N7JWsb&#10;h9MlBYqJ8eUitNe6iRjIVGKvaEkhq6gIjoX1LjsdC6oqIw011jSnAxyTcINpvSM9qTbi+tr+uocN&#10;yCsB0PnJk0dQRpqaqh89ffqgJjO7P6u+qqqqdiCFv0CLHzQ13fvy5++eosfwQVNfP5SJqrqhbNAE&#10;Q9Vf/PjTo6xmnlsRywONqeE7NHyuNQSlHNuTRrC3arWdehBxrVZTgCs2iqlsgyvA8wq49oDGwaGy&#10;OoOSIDyxPKe1A/CvO1hh1lisDIqQIvLYuKhxmMsJGFra2locLq+YPdali/I5fA5qSG1p7/TSQZRC&#10;JQGhMZDVVF03UFvbl1lfB5yjJx2F0VN5VEoK6IxGEvItxqMsQNBxfgq/XLESb++ILxUnu5PFG1Nw&#10;604mE5OTM5NTk0CHkUPrbgncjO3tyYPZ2ZLlpdXytraxUW0gtLi1uQk3D/nLrCYjC/NLisWVlaQS&#10;SqO21Svqv1fdAKULWUT1jPRkAIgiy6dBZE7R09vcPAISEaQzkSiiiADLQKgBLDttdnQ4zOUbDFwW&#10;XD0esm6hUYx+phHEc06OCJDcR8BjiQRyc3MvCPKeHmQoRUYjtRlkH5NrYqABHvgre/Gmys78hXmF&#10;XFqeD/Cst4Q4KoR3wkBQGUSBJJ0tUBO8VIAkJlNoxOSgYWXQhQSC0Zc2Qsb5sHiix0Nh2IVAjtiO&#10;zjA6p/ayvV4O3wSsys5gsFhUGoPBFBNxg2oqj0cVA4oxWTwQyhRAaTqWxmejW2Zi2XhcNt9gx6qF&#10;NpYH1RwVjeLxYwFN8WojLoNEyADN21BTU9s7UpuZTkYelgQRjcXlsVQsKrJ5xGMwJKwaRx7EZGTg&#10;1WlXV3CH5uQLa5vTJ0e3R7N5JpC0ajxc4R7kotnXQybnwDdQCTTmMdniYiSSlLnzdeHUYR3CZ10b&#10;3MCK+KI87kZjn/mjHW0aACMKStumi8VEIoWixqa2VcR+IzILQ8iMbN1AQyJPc2RID5oZ+Ov9+2hD&#10;+8EDlOWOetKa6quG0tU2rl1IJOCaR/oHsoAnwkdrenivEf1bB7gMonugFyWMAW/r7aurb3r849/+&#10;9kVTVW19PUA1stAGpVw1MDKQBdDeB1+TPdDXV5Uy9nj0fzu2GxvqqmrqaxE698P6SmvOwWMBnQGr&#10;rC0VEcViZFFZ7u6OsqkeGs+g0XAYLK4NVg4Wj8UPZjc01o3gmXxL2MUxsSmDNQ/rsweRbygszhyc&#10;j8njsoR0tZHptDkZLLYzNY2OV3tSCd/Aw4g52Y2f/ePvP/ztH189vv9oGCV31PUN1fXgfQRydv2j&#10;L754Up8OS5XoF9o4rSjaP2wWiPBGXqXV2F89XFXf+OTzh5lGb1TjpHmjHW2tDg5bhZS9XQUPt0uv&#10;He3KDwYrdK0cYm9f3wjWoBuV5MmCuY5AAIFAe/dYtzRPFkfpEmO6TpdjLDKhkOclF+UyaT4w+u4K&#10;5cTO2fn0Dqirs5u7u5tXH98/f/4OvZ69OD4/Odw82Jk8uQKxtLGHJlzmlkugzl7ub0/PbJ+dnp5M&#10;zsykouhmd0t2DoqXYpKK0W7QhUtLS4Aia1uzm4nNxOT2+d2LO4Dm6zMQ5/v7ZzcgpG/QPFDJxsnd&#10;q2fvP/zy8aawKxwek0i6K00efE76UH3NvadPGutS1n+9vUNZaTlAtilchyXkZXMcLS3IjcBgbakM&#10;h7WAup3RAItGETPZjhZLtGvrcv/o5YtXr149e3ZxvbMccesqzebO3Lbucmkc9PIqUoeR1SSyGFvN&#10;Q+pXWh6PlI4nJfloqzsPjQQtLiIPbaXbHYdLF5Surspl7lFdRXxlQtlVjjzG8hYnCubLViLyWGRh&#10;JbIY70Y+nvljBpHabzM5WrTdEi3TRxO0SZPjO9ene3LJaGdUr49qNA4+m813RHMr5MXTh/vAmdfn&#10;5orXiw6Onn369PHtB6Se//zjf/58f3u9WTQhL28L61vN2m63AtB5b2P6cKOoaHcGBObW+lIktjhe&#10;WFgyu7c2eXzxApTt7x+fv7uZLV0oKClZX5tEXfUbu0XLu1vrKIoKpVFeHp8enx5tT17dXk2vFwB4&#10;Fs3uATpPXcLtX49Iy4MSqSzulspWy5YmksqKrmRB4drewU5iav/sDOD52Yc3bz7Au3z9PLW7DQxt&#10;e2pmrRj+trmSXTRCXVawPFdcsra3NQ4/BR29WwgkYqJ4++xof2ZvK7E9NbmxkdgpLgbdXFJUUFC8&#10;VYKcSnd2djb2itemr09vL25Pr/cvD6emp6cnZ+dKC0qXgXzM7mwc7Bxebu6VzM2vAn2KlY+ZOR5f&#10;Dgroy+4fSc8hAy7gCTkZvdmAx7W19cPDNQ+/eNJQO5RVVX3/i8+ewBPXgNj+wwdNmemY9D7QCUPZ&#10;KffPmqbqxrqGh199/939x48fPHxQPYQ27pCTAepzqqt++iCrh0xtRwSuXBcCWWtHUcA0OgGogNjc&#10;0dHWVh4frbRoXHyKEZQJlSsIOTg8lqNVE4rmlisl3Vpzi5fKjYbbczvD7RVtAm4goHIyaVDfTQau&#10;jW2IasvzNQEg/Rpdh1bvcoUMAYEh4Gi1mITNAHnNaaAkBsmZ9f1opLQ5Ozsdg8dkkIg+UJ2oUxu5&#10;bxsJgyQine5hilDeANMcK15bHy8Yn9uaLUgulRykqPTMztbeZmJjAy717N4B/GcD/fLk7OwGahtE&#10;M+uyeFyxuzFbMre8XLYYWYigfo5kniyZjAdRxh18LFJ1df1QPxCgVPMdoCiK6cdgkfQdRA27oH7J&#10;OSRCyouKQKTQqGjmi0q1sbkqr8lg4HitLVZBwMtieXlMJk1EQGkMgBPE1Fa3WERI6x/o/yuDH74h&#10;8C7gHGomzykaRMHPab0kltkdmViNyxZXY6NAivQWl9WB4DUahMc3Jh3VInswg4oqFNKQ4ySeoE4J&#10;dCwe2SwPkvA+gCQKQ+UFkOSxHaCdDVa+3c6FpzFg4ps4Ngabw0Jxz2IjpgdP4/J5DCZIfw4HBf0y&#10;qCC5KciNmWOC+8v2clkMdJxuszuddq7BYKc5KZjekQw0MkzGY3thZcF6axgYqBtozsFhAQ2BOIkZ&#10;djuVTsARkIcm6OYcKGnInTzt7PpksmQhvloMT07Jxt6imTJIwqG5JRQ0Cv8Mwk322NgOc1twtWiu&#10;LJY/OjbarcvN1eaGw5XmTl3H2NhYRXlsVdkFoquru0Ob2+mgisUepsdvJIr8RiNyHElpZj8yFoZF&#10;A8vGh+znAJ17+uGhqauvqX74CLVgACzff/Lk6RePH3/25eOH9UNDPUSm027zYEmD8JX9WVVZWQ1N&#10;jcOP7tU0Pqyuz+rrTUNoC7CM9qSBGtc2Pvn2h399/6gOWd5X1dUidM6qq0O9H1DK4VYiqQ2sGTWd&#10;gXJGw4vDyGq7obEBaWdkyYUmzvBqP83G4jg0rd3yyMT8UlImV2qtPCpN5bCaVHa+wQYXEoV2Y3qr&#10;6rJzxPaAud3KUjnxmQ8eN/WRcOmp82sM3kjlqRAyUDwMNpel8jr9PjwORzAyWFQmlebxeETYjNr7&#10;P37z/T++//q7z+8/egAUfri++kkthkAYHKltevSwvpdIY1DFpN5BsdcM6k7Z5nKKRLzKFmFP9XBW&#10;30DNw7o0IsNLHRkgeCuU5aNarbaFz3MyeNbWys5wW355sBxApMLCwA9mZOeY2isk8bikk2vnqfhR&#10;rU5racmtUCIobofHX9MJD2/JvGJiJZkXc7fBDdYGV3auzqcmEzPbVyj4+fUvb1+9fPEMKaSbs8vt&#10;6cnJ6cPr/cnJqZ1d1INduL41u7ZzeLI9mZg6Pzo9n5pJTE5PTSdAQO+sFU3IyrvGOvJlK0srK/Pj&#10;qVI9u7GxMXN5+vLmbP/w/Or4AjAfVuMJIPvZTOHEBLI9uX357vnNTgQBe3dHWOOlETEjmVk1j548&#10;bBxCGUOoV58oVuNziCyTgc/jeQPWlqjLGtJYzCBfcjvawq0hPksoprFbOyoksaLrm/Oz25cvX756&#10;8eLV7fH+RmkwrDfrdLquPJkUTWAlk6uKhYXV1ZUJqEKosau8y50cL1osH61QxiUSqVyxCrUJ1DWK&#10;2ZfBD6tlKzE3Sq9KJmX53QjCZbHVpeXSBfgucmRhXbaar9O2d3SEOUYjjW/pzNVq2y1OJqe1Wylf&#10;2rp6fbK86tbC3dLrKyv1roCgJTdfXla0uzt7dns9Obs1uzF9/fLZa5SCAfD86++///q//+ff729P&#10;DkqT5brKVj1gfWRrc7ak8GB/cncrcXJ6NrVTOB+RxebninfX1vamjy+ev/399zdv3396d76lWDg4&#10;mNuFYrxWPD6+uzOzU1SwXrJVsru1cXJ7en52dXn54uPFdtHS8tzc7t5W8RbIq8Op7c2iVXTWLg22&#10;deTHI2XzE/LujiQo4vHl4oPDa+Qnd/Xq49u3bz/9An/P89S8+yU6y97c2y0uLDlYG5+IKCaWxou3&#10;trY2gFeslM3tws0vLFuNFJ/cvTzeXgMZN7lRWLgDdG8zkdgaL1uY29vY3NwAAbezuVVQPAXo/PLi&#10;7uwcqOD2zPT1/s46ChrfLV7fg8U1tb2zBkKvLLKytLDo1oVYfkJOM5rYSCPjcppRbGxOBiiNodo6&#10;1Cpb/ejx/Xv1Q3WND59+Bug83Fhf34gcuGsyyVhMb1/mUGY2GpkAcl+XNVR/78uvPwO1cK/pXhOa&#10;XBnIqqrK6gHh2p9VO9BMInms2gppXKKz2m02oUhtZDCgxJGHCKHKytyO2ESwU2+JCmhihsdnZDjC&#10;LWweNxDS6LuVMVmXLqxt09js/GiuXtPSGZcGePpKgcrGYNhU1laTTSVobe/WcmxcR6c2DM9iZ2Vr&#10;SCAQBAQOR8BJaAYVOdLf20xQZ2Sn5xCweLQpR6ATmvF0H4lE8HvoSHaihF4Rk+mh0UQ+KPXcyMz+&#10;1Nbs4XZic2N3efdgY3NyMpGY2Sne3dkBeg1Xfw8d5W9sTF3uT+7NJqYBuQ9mt4rn59cmpxJwgZdK&#10;IxKZYjFejki/RKkMjrabXQ6BI4CtacwayQCphQ4aR7J70ZhMbw4KWQB8BhqRjUaFBnFED00NVTGF&#10;zkx42bwcwD8EgI5QyOowcb0Gvo3K9IOWo4OwBbFN91BEfg8WtAVQLWS1TMSlQhl60zFqD1NMHsrs&#10;T8vIIAmjimVFvEsaWZG3aSydIB3NUZfDAY9SsKJcGezQVrZGLS6OHQlgKgXUp9HvSzmNk9HOMg7n&#10;8xsJYhYbGYACOndqLS6XgMvj8VQctAsn4Nn5QB1oQiFFRErDg2r38pxOlhd+g+kX8uw0tElsB6aB&#10;vDC8bB6NKKLabHYQ0yZBS4uXx6YNol3b9GyQEZiBpmpYg9U1WUN1fYMENcq0wmU044R2hp9EHiTB&#10;eyL6sYPIBx1Ng6cdbk+tTeQBBRyz8hg8FVPd3NuLEtZqM/tRr2OOiMpgGaKWyvbgasFcwaK0C9B5&#10;FB02d+i04XB7NwrXk8TR0GdXvkSSH5RWRL00YerqIy8wCgXFd6HTZ/ip2P+XwSesGuRX40t5ZiNR&#10;XNfQVH3v4QNAzBRMP/7yx58/r8kmDxK5Aj6X4SdgMuC+9w9kDqAOZ+SDO1xd3VQLCwHNPqfM00cy&#10;emtrh5q++P5fPz4erqrNyqqtqhtCZ+e1WciLAJ099/b2o82Aoarh+0+RB9CjBwDRw40N9VX1NVWZ&#10;/YDufSNA+9LJOKPfT+NE24LKpEIRWVEs5imDbRY2DQRYwBDgmPg2NDvny8kASd7fTBDzrNGoycYU&#10;kbLv3W8aSk8bygLKMKj2M20sIFnoOIWKEgL5NBRygny7gGUD4/JT/MTBvoaHX37zww/f//jTV999&#10;99WXTx88vP/5vayeZsCgATKw/t6Buprh4fo+DFXTgeCtki0U2cxhq3q4Gs1UYygsFc8mVBN8Qn6o&#10;pbWzDR4YjcEU0Og7c3N13ZI8aYU7lt/pMrE8uEEsIxpujQLE2fgBa3v+WDjaYu5QKrtH8yvaLYbW&#10;trC5PT8WSbrbwx1tZo21tWOsq2AbZO35+dnx7cvnr99+ePv6OeAaqKPzk8up6W1QPDMJqKLIyHMN&#10;am9J4XLJ/tn+5T6I4KMTEDkzmwcgbwCbkSNGXJk/2l2eXEnKFQsTS3NzpUW7a0DRD49ujrdnLq9R&#10;fuzZ/uTU/jnA8/5enmTr9Nmz0xsQuWeJAqVEomvhs2xUIXIPIGUM3XvUlNVLRnbBRCFDaMSouV54&#10;YNhcU6ilxeWC5dpdXpEb1rZrWx0mNoNpF1R2yedLJq9Oz47uLi5u724vXr14eXqyJkPtE6PdXeXx&#10;5EQqNmkVZWMl5YuKpDKeF8tDfqCrijypVBp3d+WD9F/NiyVBH8sXkS9lQclyTBKs6HbLY8r87oqU&#10;k6cyplgoQ6IZRHikbHy3NB94bNisUfkpdo4rd1RXaQlQxJxOKUB7wczt6VThanclYHMnFGG9w9o6&#10;Fl8tWy7cnT2/vThKzG5e3twd31y8fPUMwfPvv/wC8Py/v/7y6XayrDs3XNmp65JNrKPj/s3pjZKD&#10;7evTi5vN5fkVpNtLC2dn16ZuLuCjvv/w+29v3l9ML8gV41trhcXrZXJpXvH09uTe7u7e5HRidmvm&#10;6ujq+PTs6sWzm6nlsuX14t2S9eXCnenLk+urs8uDslhcUqHr7HCXd8lWJlYiqyvILXV+Dv7wzMz0&#10;5dEr4A/v34JGf/MRjVcdXwFHm5ma3loumpsD3JQnV0p3dxJ7xbu7pRMTC0vo+HirdCVSvH90dH24&#10;UwI8bW9uuRBZgAFl2J2fWN5DG66wsgBBZi6Pb07vbm9QFtr09NTl9enZ5jJce/j7l3f3Zg8Aw9HA&#10;VsECEKeYtBs4nKe5D3UOYnJwOLyariZlIF8L1LQCqJs1BHx9YGSosRqxc+RI0lBT09CANDG5d2AI&#10;nYdBPaqvqh3KzMxqAFH99PMvP29CG3FoEqNvJLOuB5+TMZDZjIfFJ3KyBZ1ByajLyfSIRB4nh+3x&#10;C0U5eD/T6XV1SNr0La6QgIfCgJ2cltyoycTx0Dnm3DG3RJerk0TGVHY2wLUlPKqMj2l1ZhOUeoqT&#10;Hw1bDF6v1coSkdNJVH2uPnd0rL2z1WpiczT6qMvgdYpyRrLqaquqejEgydLTegf606G0E0hkDA7T&#10;nIGhAMYx0VSJX0RJNRCLRD6i0LJ7dDZduLZ/gmz0N6fQHheA8/QU0O8dUGYon2ZrbWdzI3F4fna5&#10;A4QJRbBvzsys7e5tTs2UFCzGJe0tuRKlJLdF3z6aL5WAEjNrNBoWfiRrIC2HgEnv7+/JaE7r6+8Z&#10;6esB6MGTCAQymmgdSUvPGARRSONRQEALqaArqVSnis3m8AUGPkJFE58DopMbYNNQuxJFBHpSRKeL&#10;/URccwZy3EI+zBk9aVjiYIp2pbwbCbi0zKzM3owMjNGwMjchq+hCyQhAy8e6O9pzK/Wt+jZ3t6Wl&#10;tdViaXEYWlrYdhbCW5YRi8X6sFgikYBmlqGCgGTCEfwgXxk0FH1hhueqNdwRtYMg5husAQ6yJTGw&#10;PX8FMxOFNhWXa2cFXBorh8eg2nhsm8fOUVHFIiEr5OJCzfeLqU6UJQbqPeCwWg1cMSEV9ZCDbc5s&#10;qH6AQlaHRrKzsvEiZKRpxKSlk2g8mgiPGcTA2yH60cxcGpnOpIjTZhI7RTGZPD7GJdc2NaARhF5Y&#10;y32ZwEoGc0BFUnlsgR50VJu7bLwgAjVodKyjY7RLIqkAxdXekV9eHgxK4xXtY8Cu4zJ3XFFusNGo&#10;TgaNRkWkggkoBD+gc2jUIQZgbQR0BoYpElOMeBRegUyzB1C39vC96sYmtMP99Muv//7Do2wS3cMK&#10;RR1cppEwiOaoUFPYUBWgM4qZhH/r4HFDknhgAN7vCLmnrm6o+qsf/v5FU01DXVZmJoB1Cp0Bd+HT&#10;DGSD0E59fVbNPbSx/fD/H53ra+E3gDbDIs9IJ+NFFBHDqpUkJ6DKolY3maRrtDPAEFHs/FDIEfDa&#10;Gcg2BpPWP5CdjiPCr/LZqVP9tJqHTXX9A1VVQ329eArDzkvNXvn9QnSfTV7K4CAph6QW0f1M+PNE&#10;ot9vJPX0Zz387sfvv//+G3j9/O0Xjz//7MvP7jegLrYetZiYMfzlz3//25cNtQN0QXtXe2dbu4vP&#10;sWrbwtShrPRmjJFhiIa8wOAoRKKIxjVY0F5upaWlpbUSNJpWF5THK4JuVMZdXiE2A8c1ACWkUpwB&#10;g6vDPRrW6zvb3JJ2XTA4pne4WpxYMTs3WJHrEFj0mgDb1dauXTy4vr29ubm5u3357NMH0EevX7x6&#10;eXx+uL1/cnm4vz+VAHWDKHdiZ21rdna3qKBw/+j67Oz88BKJrqmZDdTiMwtiDrBZKc0fHe2SLcal&#10;8tWkorRgoSwlpxInx8dTm4fn1+cA69uJyUt0zHiVWI3vvHz94uzs1YuL29MdRV65nssUw3UDygeP&#10;LymrKmtkECV8UVlsr4pJMKpYIJC5LI61BT6+PnesS9IF4lmrtQg4Xh7PYO6QLhTO7MN7O7q5vQDA&#10;u33x/MXF8cxEOUrHAG4pBfI5vrQAMq+gQCHPy0vKJMhQROqWuJVxtzQvpiyvqCiPATqndrXz5KsL&#10;C5H5tfEgkNUKZTIe7NB1l0uVbolEFlFEFIpk3urK6mpZ0dpyhdmst2gcbKeNy3FoK8ZyzS4vJzom&#10;BzCZ2Dq/vT3cVUhG28baOsNt2qglV6JYWSkA3Tt5cnS9s7VxeXt6eQ7w/BzU8xsA599/+/WPf//P&#10;//v7xV4sf7Q9ty0/NlEwB9f+YGetcHZq//rlq8m5otJFmWy1oPAgtWMNsPvi069/fnj34nxdIV/Y&#10;LZwvKI0o3bH1memZ2a21g8ltkNuzh1c3p0fHpxcXp1OlK6WobXu5dDcxfXgO1+vl0ez4krwi16wr&#10;H9V2xVYnxosm0OzV/DqKM9nbmTq7ffHi1fPX8AbffPr04ePzVxfHgAH75wcovXlpYUWxMr8+u7lZ&#10;Mo7mZMtWkI9RMeDpfMnh/uHh9iby9N6dW15eX9sqXkskDpYXigEV0KzV5jQshouXtzd3N2haa3Nz&#10;Zvv86vh6pki+uDSB5q5L1oBsbK3tFhcXlSpkqFGvW9vqJWVmZ5AIUHtBJaWCkNBrBPRzXVZ2Ooac&#10;ltaTBSUEVZsHqDMMSgDA7wA8dIDBmUNDQ1loYLMvs6qmqb5uGHWEQYkBWTiQNYIZqe0hkXszs9UU&#10;Hx7rA3XHqeyuCDH9Ir9QFXDwGTQ7kGUMmWR0hsKVFo3VgRqLqLAuLZUWhzVAxPD05tyK7nC4w73Y&#10;xkPhcq5W7Wi+cjXZBejMogpVLn2n2eIymFgiXHM6mdKSGx4rr9BVIst/NorE4vP5dmM6EIjhhw39&#10;JF9O2kBVY10GBpM65yU3N5MJDG/KKwsqLoXJoFHoaj/FKHLmzt5dTRav7cN1BA58fXV+OJOYnAL6&#10;tT+zMbu1W5iydgGelNiGX5qcPJzcmbo+RGO2s2t7M5uF84vusahXoNe1abwcg6Uz12y16istUas/&#10;sy6zB4P15aSP9EKBy+jPhutLRim9OQRCc1pGenZvMzoexfqEdg/Rn0r9sdtsqJWdA8rUq/KixA8e&#10;8kjmOhGfYAgBnUViOt3jJ6X1DQ0NZKMj9bSe/mwMLq2/D7WdpQ62ySimEBmIYU2RohVZfvdYGCqf&#10;PlxR3q2rrARm3i0bE3C5JmvIauK7XHD5OBxBSGXEqrF4rNpoxKPxVSwI/BxQ5X5kNiKiMEwtreHR&#10;Dn27pNNG5XEMoZAJ9D2wCLbHYwNxQPEwqQw7y8YztGhCAo6KZedY2VROiO3xEejOkIvntDMoUJS8&#10;pgAfNZaZNC0OrtBIIPeOpGFw/U0PH91/0lg7lN2cPtCjZtqdHr96MC09R0zzq/HIjnqQhMKwm/sz&#10;R4yg89MSB3NLirLxZK4z4/9nUo5HM2lYJLupThuDyuMbXK2d7fmrK1CxRrXa9nBnWzC5GGzTatvG&#10;AKfdqFF1rDsozUsmZbFIhYqJHEdtQESABqE2t5QlCZqcAkym0EH7qNXouB9ILQZeg81p2Zm19cBf&#10;AXarH93/7Kd//PDDf/08QKcwAi6rgeP0qwmDAKyZA/39WfUNwHkfVjciugv8FsgEQPYAKGKknetq&#10;H/z8/U+PqhpQcARqIEPPWibCaOC9vcj7FQC7L6vxXurcGXT6w792ttF3GqqtG0I4n5bWDHhLc5o6&#10;2zrylcmVhYmUL4W7QhvlMGkq4FIOAZ/NYlDUJFhxmOYcIoUppNCNQgZqgq8bvlcD6jwzO51Ep7IQ&#10;x4LrQBHyuCoUb2VESWpGUYqkiIgELGobxKRnZzU++fJHQGdA6K+/++6nn7798eenDVl9UE8yax59&#10;8e3X339/L2OgCcPWSSt0urYOyVKZu03Pw9JhkaMzKoHKnxoipDsDLkDlTnNUg+x8O5B5dpsylpff&#10;rtO1IutZFsVPs3M5HB6VASy1EnBc246MOzp0gCsdLYycvqE0H4NjcAQcFpRgHrBo81d3z94BPN7e&#10;Xbx4/VeC2evnt9dTM1A0j47OkPnEzuza2gH8CBpmb258ueQQRNj55dTGXgIk9HaqobZwbq4sLzja&#10;pmtvQwaX5cE4mpmdKCtbGN/d2gPIvN6ehh/O0XElFOvp6cuzq/OD2eNnF1eHCF2Ojw9L5GE+1eNh&#10;UEVYrFrkAUFAQcF/LLvKENVbrGwh0ggUYIUsTjTXbIm2duZWVnbm6rRml4nnZGvG4nIQxXuTwCjO&#10;r05vb47vXiJ/6NPLkpV8HVyEcok0b2W8uHCuYDUWiYB0hqXepVyVBfPL3UqpJD+oVJYHy/O7lROK&#10;vCBa60Ax1ovi+Ug4V5RL3eX5FfDKlwJyA0kFYb0qz0sqIhHFRKlC19LSonGFQi4BX6AJj1UEpfKl&#10;pUW0Nb44v7V9+/7ZHUiasohE39rdrW0LKtaX5BPj6yjGuGi+dPdgZmbz8uLd+9fPXn9Ee9t//vnr&#10;r3/+8b9//P7semu1O9yWL40p5tfX58e3dosAjievjy8TM2vJoCQ5t7U2dXd6crl/dPHs45tfXr+8&#10;OTuc2ZmLLC6MFy8XbG3sFpWUFBRsbS2vH8wWrk2e3Z1PXwMRu9hfiC0VLCyUzRft7F9un8DlevHq&#10;6nJmLt5WqTd3to+WS2Pz46voeL20sLBofWttNrF9fQzA/uL1W1giKI76/ftnF9dTJ9dTQBnGCwqK&#10;1mCRwM/KJgqAj5VG4uWSeKSsoHAHlPfGzPTO1m7xctHWVtEygHkxoPh6web11N74UsH67OHd8+fI&#10;ZRhJ5+3p7cuT/e2p7e3pkglF2YRipWz8ryBqZApekuqGW4zlt3eYmSi2FcATWXEYUQZebz+qBoC3&#10;VUMZRBGRPISmNpqGHz15NFxXB4K6tr7pXlN9FuojRcZEfSCfswZqG5saQeSkNt5GQKtgerN6sGR4&#10;uPszs8limhGPJw2SiGJqy6iB7qMzOCGNgI2OK1VUY05aGskeBdWmMQisDq+Kxw+hzj+Nw04zmce6&#10;ujtA7nRaeaC0+a2tLY5Q2F26LNMCd+aaorl6l7Wlu4tPDeVqW00BSwd6iHNbUYwk28S3wdPL4djp&#10;aanO8cZ0nw/5+g/gfLicwRwCLicHR2fwHQG2Ex2xwpNiU6moaN/S43EVnl5tlxycn52f7F/Ca/9w&#10;EhkNnIE+Rj3aawfF48V7M5MHszNTk9vn+/AUnqHkMTRhtXewtlxQuhBrM/CcIOr5QqLYI8IO0h2d&#10;YZeTMDI01DuIgUtOwvrwg81o6gWgJgcNkOJIOZiMbABtPC41KOVTixlcL4Azi6uy8VDTFYfj9XqB&#10;QAO1CaiEKOsRRTCDhlP71HQ1GeX7ox77NNTm15faLQWa1IO8G3GkwYze3gwy1OCAfF4ed7vLdcDM&#10;ra4xyaiZL+goz3fHKgCTAy0aqwG9Ahyvic3woOwlHxYdeAyS0CEvhkTKQW3PQqAyNrartaVTGtQY&#10;XCa4la7OlgAfIJhlZ8CLhkKQWDYahSJksEC0AhJ4Ae5bHByTgMsQ08U0KMksp1AkZphaLSGT1yQw&#10;wT88CiaD3IPW31DDvadfPH5wrwZY3uBIBtHJD7CZPuTjgbKrMTk5zWgCEGcUYQaqBuhQ3tOmNtaX&#10;FAvjMTMDM4hDmIk2osUeuLdAE+AtecQ2ttcUMo9JFxfj5d1avd4cbdFJIpFge2Vnx5huNFgerACQ&#10;zi9XxlYX85TKXJvQ5gRYpwI0I9GMZqvgeiN0Rhv+Rh9ylCYhVxgcMulAnqx9tQ1o0Lmp+h6A89d/&#10;/4//+K+/fZlBdXJbWh1sm8eIxTVnp2gtKGeUhQ4PVk1DVVZVysUDiWeAw97efkD4L/6B9rVrhodr&#10;suBX6+qAACNkHgBkT0tDjnO1Q5mAoCDQkbs9GqcaRqly9XXIh24IcL4PnkIsas52AQlpy4+vrijk&#10;SqlUJgNKruHZvSaDq6XFxQd0xsLy86EDfbEIl56O8ducHvVgf1X1cG0qpRUvotpVbHQYwaIyQN0h&#10;WqhGERvoaggpcBnQ3ooaxab39jU+/fbnnwGdf/7626+/+ebHH/719ZMGoO41T7798dtvv/3663s9&#10;mQ24QEVS0hbOHVvc3FnsNgdYbAfQcg4fbrBQjQORIGQDTrXq9ZaQ1RLWjVV0t3VG9brufF1rp1Zj&#10;ElhDDradYQcJz2PQaAyWS6vTATzr2tu14cr2UV2LZ6S2Fu3T21BnUtQRMAlCWuni+P67Zy8v0Pnv&#10;x0+o6+c1qrvTickTKJhXKJgo9eyi/pzE9OTs1t7m4fXx0fX+1N76zsnJ4dTk5MzGVlFRYUG8W1tp&#10;Dnfkw6V0S/KSi6uRifn5pXGoCSlgPgFRe3a9v41mdGZmoK6fnV3d3p5vT11en52fHZ1NKvQqITwU&#10;NCwGk4MsTRkqvsMVcggcZl2bthVlp6LGBlixXAt8bo1L4xI4AKLNIUOAx/BagpGFsomyubUE1Pez&#10;47ub09tXL148f3V6MlMszx/tDrrjSmmyrKh4riAil8tj8gjymoysxNDBPWBvsBzQudyd3+1eXJR1&#10;dcDXK5WLc6X5uZ3tFfBnZSDA4Tmo6II6GpdIlDHUORaTL4KIXlyVhjUal0sD98RsBZary5dFlmcm&#10;1ydisrxIwW7i9O0vbz5eHG6Ny/QtutGxColieSJvsWx5bn5FoVAUbM2ulexOvfr46TVqYP8FTT0D&#10;PP/657//539+u152A98JKuUopGKhoGCpdH13b+bw8vJkZikvubK8e3Dy/OX5/snpi2evP7x5/fLq&#10;7O7ubC8pW4QPujV1srdcuFtUtLa7VLo3uzU7c/TiPHFyer5/fDifhIs1UVZaeDAJEur66hidBRxP&#10;jss6OvWVqQkNeSQuUSbn10t259ZLQH7PHJ5fn51eoFT41x/fvPn04cPbd8eHJ9eXkxtrxXPFe9NT&#10;idnd8YnV1fniksL5pLRrbFQSWd/cP4TSv4P2XQDlDw7mxovmiktmd3aKlzf3E4XweQo3zl+8fnZ3&#10;Dmvh5gxWxzmskemZyempnbn5Cbg8KW+b0qL14sKt2b2SwuLSiQmFtDs45iVm9DaTfKjfxQhKgITJ&#10;6M2sBbzNrK+p6jHSaKQ6lNw8XP3gyaOmrKGqWoDt6gePhuuH+qAGZGX2gk7LysqsbWhsyEThdWm9&#10;venkHByenN3sG+zr6x8a6sFRmKg3PL0Zh8OrzCo8zmgLuFwcHtDwgMDLIJJ7M5ihVrPZYjWAwuDy&#10;OCFXqMWC4JcT0o6hjm49h44nEIyccKWG47V0lZXGxjQcHtsa7tZa9G3J1RZvRywpzXUZ9MHy0dyo&#10;C/iy18u1ecRCJ9QTISEtM6u2+l42vKvMqtoRgo8E9dsHcIgFcHaYuE6mUGxE0e88LgNqMIVi5MXX&#10;i3dRBDuajjycmp6CK7l/dXM+u7axubO3tZPYHS88SGyW7CYmN6evz6fOb47Pz/fRQPrOzuZBScle&#10;SYFE40R+kSp1Rg6uuTdzkKvRsIkYYCu9zWionCjy4cjNGDxR5PflAPIRfQQ8bjCjJ52kpoMaUaNZ&#10;ZzEV0NlmV3HYTp4A0AsAms83GPgcEJssMRRUijDl+UHIQRYmyGYKwXFvenMP3JqhlB3ZQD+gMwYu&#10;HmkQKi8uBy92xCZkyBy/A/iQIRAeDTuoqtE8WUxe4eJwHWYLPIECQTQKGpjlRy1QdCKgEDIOxRPV&#10;ORgCAa8GSU9lUu1sgz63UivpdqjsLNDy0TaLSSDgMZxUsVClYqDNeC8bHV/z2CxeIBQKoSwofTSE&#10;zCypNBqNyWBzVAwxxRZq73QZBC6NwKuy04hpI2nZdTVo0OjBF1999vhJdVX/ICaD5Oc5BDwxHhRz&#10;Rk8valTy4ZvTgdsY/aSRuiwsgG8a6thWlscrWu1qutADuAy4SmM4bU4aHVgFXGMjTQXcoDKvrCwS&#10;7660RDUhk6BdGpN15bqiY91aHfDAXB2oD3e5W56UdodDvNT7REflTPgX7W4jOPIDLIlQrKeRQMIB&#10;78lBXum9PUBqq+rqGqur7z0AQfvgyedf/+2///kf//XjozQ/g2sICVRiusg3mNafVVUH6FvfcA9Q&#10;FZ2rN9b2Z9aiewXauC+zPx2oZFXTk5/+/l01UGJkk5aZiTo4gAaDfIYvy87IgEezoa62rgZlbKCN&#10;7UfVTTU1wAiqa6qA1qTyv7P7R5pxar+QZWhpNXcCOsvjKE0XSm0yL5hr4PAFLn1um1bAYDCNWDXa&#10;y7Az1el1w1kYJtvOpBBzsmuQLXYPuTkDJ2LauF6uyutVsewsnp0mTgWBA37YWHYaRYQiNeFlJGCa&#10;Rxoff/f1z9988/OPX//4zQ8//OPv//rhxyc1dVVN93/68avvfvr6x6+/bBxkheVlbq3FpemYn1Mo&#10;x8whAZ/n5KHsSisH+eAw2Jp2nRZlzYUMVo2+PT+/Xe8ScLgqQ6u51WXVAIEMBByhEIcKPFroF5vC&#10;2jA6FgNNFzVbHAaB1ybCkclEJpB/kwY4aLTFopPIVhIXL5B4fvHpzYcPbz68ff3s2fObk+nJ85tX&#10;F1cn+9NoDmMD9XxuTh9d3BxdnaFci5urw4PCzZPDxMHaVgmawC0sK2/TdnZ2BAHmkPv1ykrZMigl&#10;0Dyzqb3L27vjo5ubK6i9UDQmZ7ZPLi+Pjg8TGwkAZ0Dn49OT0rYAw0NhUvCIz/Vmp+OgSgRcFkur&#10;tgPQ2cFmUIw+WL8UqrdyzGy1GkxeLt/VAmKGD5WKxwkrFUvABpZnp66Pjo5P7y5evbq9e/bsdH9q&#10;c2teCWCbF1fGkYeVYmFhUZ6S9sWJ3ZXIap5UIil3xxZjMmR8XV4OIlsqdbvdeQvzCll3W3dXuQx5&#10;lHaPjZVLKyryViOLealxrHhsMQnwvrKohGemNeqKhkclo5Xmys72fNnixHjR+EQ8vqgoKzo4e/bh&#10;7d3hRuGSElDcPDbaViGVxWKLy7tFBQWl41v7JxvFpYnnH989f/X89ds3vwMy//FvAOg///j372dF&#10;sa6Oji6Q4rOJtXmpFE2rra9tTG4fTm0cbBQn5y+Pj+5evbq4ePni9e9//v766vrlxXmicEWqXCxF&#10;HVqTicnrk1kgSImNg83tiw8X+2dnibWNnZJxxcRc8XrhVtHS+s7UyQnI76ubu9PzNbmkfKwTnY+3&#10;jXWB+i1eK9lLbGyVbM1ubp+fXx/dvXj37vX7jx/evHnz4ePz48uT8234ziCtJxObaNCrYGV1fnlC&#10;HsuLSdu0oytTV+fTe8gvG7Vm72wkDoqKSjamAMcLUQh4UTFouMvr49uXoPlhBZyenewDjzucukSR&#10;ZpOb6xGgeIoVJKALSpfnClNeJ0XzS2WLceWowJ+RDehshIcM9SaBokSDmwMDWfWNjQMkj90HArkR&#10;asADgORatHXan1nVdO/ecMNQf/ZAVVZ6DjIbg4JQW1+b2f9XGAOmpwe5OJEAFOHrm3HElFsVOSN9&#10;kOCxEdNziB4ATbvdGzC4LC6+XejDM9AJprnF4WUxQO46DHyri0HwUz1MNjyzJq+KgklLSyex9JXw&#10;9LXqKsqVXfoAy6bSS9ySSGmBQjLW0dbe2eIVMlU8p51rAi7O93JZTobNzmMAF80Z6e3JauhP669r&#10;aszsGRxER7tYPAZDsAkCHB5LZQMxB4qZQhGL0byzDyti8QXds8cvX93d3l5dbk9vzO5sTh8ezqyh&#10;I2cgSTOzQLR250rnZg4npw/3z6/P0X7W1PTl/vbh2RX8dLIkr8VO8YAmx+X4/B6xT42csnGY5p6R&#10;3vQMjNrvJw5mkMlkks9HIGDpYjpcIwDxHjJOTWEgRyon10kR+Wk2G4sNssJkCDkC1hYHyABz2Gxl&#10;UJg0mljtd/JYQqORmJORkT6S3dMDajkzqz89I70XeTyisdjs7BE0JwzaHAd6nUBXGxktsYmYtDyY&#10;3w4cOAqgyLdTVGNQaORtJnagBYWItFqtoPNNbKjDRh/BB8QBh8FjcQSRiID10+HdCqFaO2lejba7&#10;vKtTE2CzVBye06rVh1o0XlCafiYnwIdSbgPJbHVpQg6DQwPsP2xu1XdWWjhUIdRNuOgc5EHjZPBC&#10;uXpriz5sDiA2JSYMZiB7BoC3x1989+PXj+811o6QcSIn3+okoaMIPDYV3CUChkBRg4AFWd9Xmw6/&#10;ljY1nVgOtukqrXYxjeWkCYXIUAVZlNNEsKhBqYCa4gaioytFcwWrXa1IrwRc3XnxYJvZ0TLaHdZ2&#10;t4VTYcGSckksFtRaYTHSmMzUwDNUy/+L0ICxYg+oZyPdD/wKhDMuh/zXmPJAPQhhAMxH9x8/fnr/&#10;85/+8c///I//+uZBH4GmMhkEHCddTcSlg7qur29oqq6pefgApWQ8rG7ISnWJoV6ugb6BEXJaVU3D&#10;o69+/vlxTSPI4eGmqtraKmTCDtIa7YmP9KaN1CH7HxDWKBcOhPOjB/eGaxpAsDeBoh7KyoRv1w8c&#10;OccHhJNncIWinR35bmV+dx5UgMVkBFm+O0yBkLmtq9sFaOtByCri8sSYzEef1+FoPCpFSFE31zbC&#10;lc8Avkj2iRlcPpsLlFBFpTnh/hr9iLHQnCwey8lEzwwdpWCr8Zi0ocaHj7/68eeff/z5mx/+9re/&#10;//3v//rbt08aqxrvPXj6+ReffffTN9/U+0MViyuScMhkinbJV2NduVGHyU5jmawtFgtwN5WTJWjV&#10;dbTpgJW3WqIWvU4qy29vtXJsTFO4Mupyga5uCWnMna0OFhWYkxrr7Wy1BpDTu5frDbD8Ihrb4aWq&#10;cSizlAPcBF4uQaiyK7IDyuvl3c3LT2/evv3wCVDi3buLq/3Ds5uLW6iXUzugmQ8vDw+3D89vnz9/&#10;8epmH407H85szc1OJfa2dgvXl8fn5ooU+VBr4HoG86Xy1ZUF1BWGyv/a7ObU9v7xy+fPX4I6ujo7&#10;O9zcRNnD21NTJ/uzxajN6egIVPXRdYksyoDHHWXNk3v6svrSMXgRgxOyVOrGxnTmEAcNlhOBcgtV&#10;Fq0rtVlmgnsI7MQUEnBpTGt3bKG0qKh4bxKhMxKDwDieP7sBuT5dsoomm4F7A0DLkhNlkcVkMrk4&#10;sbu9tYq8SJRSd3w1Is/LUwbL45LuLnfeIoC2TKGQdKNuMmVsNQ+lcAI/rciPKSYmIkgx54F+lueh&#10;CbXyNj0QnVBrR7ky2BauDLeV5wH4K8pWAJ0jC0Wz+xcf318flMzNK+JjLS25uZ1hXTAvTz4/t1wK&#10;UnJremqjZH3y1bNXLy9eIfH8Gzp2/ks+/36bmIsEx8pjC4WTh5PLwW6pfAV1Rm/O7ADnudwsKLl9&#10;dXX7/v2zVxevXv/+xx+fTs9u764PE0VyWbJsbn13+2r/5NXdztZmYnNmenrq+MXx4eXU2nrJ3kFJ&#10;GTrRPdhcXizYS6ARJmBQd69enBQB2ejqHtOFLfBxpKvFs1sHqNd6a2f68ATQ+ebixTPA548ffnnz&#10;9j0wH3SyMT1zcJBIHKCehOXl+YmC8YhMFluVl1eUlx1encwAtAMWFwIeoJGd9a3N7e3NEtDDq3JF&#10;6d72Gag8eCHGd3R8BjQBeVtdoebBy8MtuNCrwIMWFyfmUTL0LmBMyVxBQcHCqmzUIST3DuKJKMoW&#10;ZBKqfajcQBUBAVPVixVie3t6spAf0cN7TVVD6LnPRuPzwzVD2fCzgQwSnpQx0j+Snj2UBQoAzZWS&#10;cKgr2ujLQTl6Q329zXgjhULE4kkkrEjI9A0SaQzUVsQLWaL6sN4q4NsZ/GhlLrKRVNGENB46Ww0I&#10;hCQRlSK2qVRo843cC5pwkGp1WQMCs9bcOdpmMXh5Kr0yuVq0tbySlHZUWixohBKfgzE6OalgPJ4z&#10;1e7s96lFPsxgc39t5gCKy8lGHsFkDA6LyyGpbQE+1+nksgCdPSiZyQeaCKQoapIjatavXjx78eri&#10;6ORye3MH6A+68LtF4+PFezugn/f2dueW4W5MTU9eHl/9db3PgR9fn96dwt0qlDpsQiEN2XDSWGwV&#10;AC4RB5dqEMQIcqyi+0jwX5Qhic/BisRiOp3JBGkKvyES2m00JlVl4jH9IiHDxuOAYkbCAqhMSOAA&#10;lq3x0uGKUoV0EdNpo2MwqFcg5YuOmqAGRlDKIKhm1AE8MpLqAEdxESDxMESxn+kNL5at5rmDFe3m&#10;XF0rMHMeg6LqyFtcjbWz7WyHvrKz09yiqQTQVdmoHuBrRLrIiMP46D6fH8oy00NU0/0eG5dGUYUq&#10;x5TlLaYAh8uGmhIA/VKZ2wJlhMd2hAx8FRq0jVZW6jUOgzVa2d6mC+v1lXqXyiOisDhcLkcAFSlk&#10;Z1IDneZouKPdbOXAH2GKSCND9ffu33/05Ckann9U3TiUjqcLGSo2hYz629RGtZqIWsSYdipdzKTj&#10;fer0vvTBQXLa0nxBpFxnCfAYNBsPLiGFjsWkj/Q2EzxIAgtBeKuFNkfFIhSSvWUZ6PWAoXUsLyId&#10;q4xqzKOjUEuCFV3lwPfKkQDp6gTMoDnRmTOibagBzyP+q10bnhMiQme/moDDoU3/1KZ2f39tTX39&#10;cKpJ68H9x9/+/b//+z//4x9PR/wqB4oWsQn9cMvh/gxVgb4ebhp++DDVsN2IWr6yM9GUQ99AX38P&#10;eaTp3vDn3/8ItKSxqaEKXoDmoGKRzd0AQG9vWmZDU00mymh9+Ojp54//6g5/NNwAX4baOGvrMkf6&#10;B7LTyDgfLA+7ymsStIQ7KroqOnRd8WREsSqXSbvaoyaOINre3V0J2szOBLAQ24Sk3qyHjzOJwBuJ&#10;FCGd1F9XNdAMz006GU+nsQUcr8EaUKHOuNQIlV9EYTKcVKrNBnbjHjcAAPLQSURBVH86NV2mVvtI&#10;5BxMb92D777+5vt//PCv//7vf/39H3/7199/asqsr+vJvvfk3pPPPnvUw9CXK90VYYcX9G9uXt6o&#10;2WEImbhetFQ6cztbTE57QGPWolF8va6rq7utIjI/IevQdegF+m4dcCpLZbjTYsltR9qabRMSSOxK&#10;PtwoHtfL8oiMg5lDPSKOgI/8imymkMVcCXJPJTYyKxc2kY3izdXpu4/P3r19//z5s3fPLo6voFqe&#10;Hl+dI1A+vbu9Q21jt8dHp7evjjdLCueK1nfHy+YAm4GMF86XzRUtxIL5EqlS6S5H3QkgeVYWAEfW&#10;i0oSh+f7+6lkjde3R9eA6gd7s6CnALP/r0n35fHd6fX25f5kkZZqJJDJahERP4j82MjNZBLdGWht&#10;787vDms4XoENT4AlJqKZXBynkGqKwmdwCQICq8tkN/rYueWr43vTUzubl1Dqj4/h7b98/uLlxc3V&#10;/uTWUlLqVsbjeXnu8rh8ETXpywGMJ9bLlHmryZgcxB4yD0vKlco8aX65Ur5SVLwizR9rb6+oGOuS&#10;5cXLu4IS1E9f4Y5FFpYWFMk8WVyWJwcEX0gqJR0tAoPDWtklCeaPhvW53Ur4hrKYIiKXyRaXijcv&#10;j9693y8pWi5e21jutiAClVuBDq4VE2VLBculC6Vbm1Pnxzd3d3e3r959/IDE85/o7Pm3X3/75fXR&#10;TqQ8b352+/Jyalee3x1fKi2dK9k5KJ0oKN45PH7x8f2L568BnC9evfvw659vLgDpjs4n94qXCxYW&#10;dqfPjs/PT68ScMHXJs/2N3Y2DuBnJQDOs2vFS3mK3cn9vaWiNdRVMDk1tX/z8tVVYm6lbHw+ouyI&#10;unTlQVlBCcrcWC4qmT673j+/Or65AcLz8tW7T798eP/x/e05yK7z88ODXcDvvbXdoiJ0lr5cuhT5&#10;vz0Ha4mpmdnC5bKIbHX6eKNovmC9sHh3bW9rriwpzc+PR+Z3t68PgRokZqZOro7OzvdBxJ/cvITX&#10;LSyJ2aLSgpVkZAWFR4/PFRaiLvPduYLx5YIV2ViIgSfj1SioFjBCTUB9P7BgQGZC/WiqHWlGtSct&#10;uwrwuKkGuHlfT1rPAAqPq+pDyasocmYQRcPnNAMmjIyAABghE8R+H9ouw6T310JpGcL4nWgLzGOz&#10;g+ii+lVWA4qZMWnHtFpdp8bVEm2tDOsru6RdlV4q0+llo3A4to1m56pUJg4NHrm6+oHsnnQMRcWz&#10;29jmNr1GAzilsRrCSuBuS2UKaXebtlIn1TkJ6SNpRBbf4NK4AjYxMAIo3lisj+4nZPQP1dbV16Ft&#10;5TQygUDC+wh4NQVt2TmpNicT2aCIsVgiaEWUwNVDJgg1ixvA157fgBQ+uby8urk9PpzZLClblE/M&#10;FRbPzc0mNjc2NjZnpqZmLm9ugH1fnhzdnJ2fAUHantwsVOi4wDTsfBBoAoMBHjOPHwiQj4QjkAYx&#10;GLQ9O5hDHiQhKSii0fHA9FlCCsPupFE8DAbIEjRz4RHakEcmn+9lcdFentVhMJi4DL8PBzcMKqSP&#10;pPbn9GWiwfOsqlpQX8h9GW4dckxPQ7HHAM+96YM5gxkZaGhVLBJ5eC1dC+NLK4vSig6tOapxsFkc&#10;L1Oli8eSeVqu0G8TaCwgNizIMErlFKJzW9QWjs8BYBchT2YqjSIWYUk+v5HO8AYsXV0WgyBgAqHM&#10;4jgCAm2wa7StPbfS4hJwVDwei9uSazHAzziaylxtuNKsjxq4KHjOCdoZtEBrOERVY+2Vurau/Nxo&#10;pa6iPYBChVF2xKPqh48e1qRjhhrreohCGnK29ovUBDqF7kPOVWxhWjpcTZEQGWHjB/FqIjENnapV&#10;hAU8UPzG1BkNsghBElJMgfcuouNxYlVobKF4ueTwcqesG2ihwTI2sSxry+2EtSMd63YjO0O3tDy/&#10;XJon7YiynQwGrFi4IQDQqC0MeY8DNqOoLuRtjvaaCHiEzvCIoHGqodqs2vrG6nvV9x49/e77f/7n&#10;P//r+wcjYr7Loo862FQKRU1GtihDdY33QBRXP3hQ3QQoXZWZOdQH6DyAvkFmNoDvw/tPPvvxi6aa&#10;xob6WmT2iV6oExvuL2jn3uy6xkb4QyjVGan0J49SvmTVjQ3IITYL0HkIde0343ywou0s1Epv0VXk&#10;d43lVuaOgk6KJFFUYFjAMYX0utF2vYtvg4srFtLo6ZkNTx73qTG9GTgRxe9rzh7KhoWa3kxSi6kq&#10;Lxoa8NrFRJ8IeI84FfMNnAe1s6eqBlwRtRqHElx666ofPH382Vc//+2//utvf//bv/7rH0+AXaSn&#10;Z9X1DTXU9xF45vyu0bH2FgGsm2h+fm5rS9QSCghC+rBZ31nZIoBn3uFqrTRbWivbkNtXMLJUtiqR&#10;yLo6O8rbgekJrOgrAcnbdTqgdDyqodWO3NttDFFGdu/Q8MPqfqIqZGBTmVxHa1hbqTGxRIPpOEdy&#10;9ur5++cXx3evP7579/7ZBcjcFxc3tyA9T09vjq+vj+5evnh+ewSy92RyIzG9nSgeH1+IyVfKSguB&#10;h6O5HMXKbuFKPBiUymLIuVqZFwP1XLa0NF5YXIRGdqYn948vnn16e4FOwyY39krWdg52pg43S+aW&#10;Qb9NX50eX19enuzvKA0MOh6PDP5IKevkDGQl7G1FNmfaKIcfNYnURqMIDa/xGEKq12WuhAvEB6rh&#10;8vqxLLN0fmvmcHptFhDjCt7u1fHFq4vbi9ubs+1UdiIoZCms4bhcnlwF8RyLK+UL8nJZJIncWWKx&#10;mEyG+rfhYZG4lcnijfXV0U7tqFvpdgMt7eoOKt35o2P5bmTWsbIai6Ocq1henmJF2VWh0wRMhpZc&#10;WExdFbmt2i6pDIiAHLn3uBfHtxKH17d3iaL5+fGS6d2KqEOTq9WOBZV5IJ9XF+ZL51fmgcFcXoLi&#10;R9wHdXf91Rj222+///7nH5/udpbHiyfR5vPm+kQsUloM4Lqxt5RMLhRuv3vz9t3FKdKeZ9dHz375&#10;89ePd1OTl9OzaAi5sHhrZxKULajlyURicvvwoLSsbHm3GOBxc2O3eG08Hitdm1kbLypeL17bSUxO&#10;7Z8dnx6dz2ztbW6szcsqOkaBmMjLUChlQdHWDAAnSOe7U8DO25fP3r758PH9uzvUNXByObm1PleM&#10;QjDWUQbSFnC3pYmy+fn5pdLCtVnkIrKyGFuZud4bny8t2R0vKC2e3SueX5QGgxLZSiFqJtubPdiZ&#10;AX4Gi+D66ub5u5ew+C6OD2dBi68Al0Ldd8D0AFrg+8NHKx5fWCy3sLAYAt0DNRNFzBPVhBwyBkNO&#10;G6gafvTkHjzv2aDFyDlpKMkPhb32pvWMIN+FqqHeZnIziIZ0TA4G5yOqgQiigZLM3vQMn92OCpia&#10;MJhdW1XfVEWi0JhiCoNrCHACgAfWyqiDzze0VgTH2nSVLZpouK1NazaPBsfMJhYLCgFAOdPOY5sM&#10;BoOAzVQ3Zz15OJSdhlFTqFSGytreoTGZQF1HW6yV+UpYc4sx+Eba1nBwzEDDYnLEXJ7NKwhwafRU&#10;eCKILQLR7wMZlVlb24dBB7A5dCIOD2zfw+Ky+SD7mEKmWI3CnAHKET1pTmv2eeytkcSLDx+enV6d&#10;7R9enh/fXZxuJ2ZmixSyReA1QBBndnZmZjYS++fwm0egnA8Pz473t8+v96fgwVxeDdtA8AksnZX6&#10;1hYrX8Xi2YQUZGehxg1iyP1DfWk4dFyMJxAIIqEaNcayqDQel+cUQqGx8bxsno1Ko/LYKZdMDtTG&#10;gCPA4YBQdYoJJCwW8Bm+ExmDS89E3spZtVW1fX1ZQyMZmGbEkPqRDRk5o2cEyj05h9wz0kv2eZw0&#10;IZPbqSxdL1hYVVaMtemtDoHK5mULGSGdJO7W8ilYmkMf7tRbXCZOwMRmMajIW1UIZUQtEouQORjb&#10;jjYkiDk4H9bo9HINo/lmF+hkNpvt5QdMoS7FwsTKqkxSoTNbuai/19qaOmfmtWjb2ivNUHIFPAZT&#10;7Kchv3AWj+8SMIgkmkXbUS7R6tuCylGOmNCLLDYe3Bu+d69hxEhJz8zGiJ0sKpGA9SOPUCIhJyNH&#10;aKMSezLURJ+YQSF6GEyQtkxa2li7pTU3ynUyCSMo47C+qi6zJ4fooYIc7+3r6yXj/JxwXlFiei9x&#10;fHNSEuuwWAUCfcFGcqwrf0xSVpYnlQa7x8aC0vzuivK4pFLAssPdYHkZdArQpdThM40qRL7aIMrx&#10;eALCZ6AKeFyq+T8jvT9rILu/r2+ovrFx+NEX3/wL0Pnnh80MK1CSaIhjZ3qERrgPKZeepsaamurH&#10;n8NnHK7P6kulSGb29Q/V1WWh7uYnn3332f1GAHF04gwPXd1fihjtiwykNYOkrRsaqm24B6h87+GD&#10;lIcfqHDkpQtEuD4LhVRlZwySUAIGzelkcQyuzgq3snzM7HJVSlO5tPG4bDRkMpkMel1HroPloavp&#10;VKcQO1L/8PHjAVLV49pBLECHGpPdOwh4BwuHYfu/FnA0+ORqsUhNBLZDgUviZPiNfjEyU0fqGYtD&#10;QS7NwAuz+7Jq7n/9w7/+61//+tu/fvjp80dNVX1Ak7A4Et7DaW3TtXeMtZtDBk1ruLJFr2vvjFo1&#10;rZ2VGofVKkAz/ehUvCVaqa3Uh9tGg0oQfXmxRVmwvLzSxOc7GQa9udWlMYfbpUsLsa5cfYhhFDOp&#10;QnXvk6c1VQ2PPvuiyajRtlscDk1lu87MZxKAbZO43evXr16D/nr+6c0nkM4g4F69vLh48e71u4vb&#10;Fy8uLl5e3IGomtzZ210vRS5gEytLy4qKjuDE3kyiBG3OFsQiBwcL8S7UPZUXiyOMzltcAImzXIjy&#10;EbZ21rY2D89u3799eXN3BNVgo3B2emZzCvk6zqGzx8uT87MjlG5aJI3y7AyKiCICZpfRkzboo9BF&#10;XtCk3W06PcdkblF51MgUz+5kcbkqu8qQ4sosR65Wz6PwKld2Lg8PCud2N7avEWAd34DUR4L05vpy&#10;cq00ogx2VVR0BWUAxShZKi8el0dk+bGFRSWIYFQtZfkVXRXd+VIJMJ/xmcndYG6XbHViKTk61tU9&#10;Vi5z50ukEokyuVSWjMWU+YiLyJORxa729lyLg+8I63Rj3V1dgM4VwfJ8d2QlKa3oDkZ2DzYPz08m&#10;d+fLFLHFuYlclyUX9HhbW3dQqnTHJ0rnx0FMAjptbkOlvLo5vXv29u2bP//4E5Tzr798+OXXP3/7&#10;eDt9MLO9f35+fT41u748izpxZ4tWZLGCjZtnL+5ONnfXNjY3tvauPv75v//7bnZubbdgYmUucX20&#10;tzA/V7i1tnl+dX708nw3Uh6Ml8H9KDnYThQs7e2uyOUKZKe8VLq+djC7uX9+eAgADXrq8Ppsp6h4&#10;OY4aFCXJifmCgvW1ra2Zk+uzm1t0TV+m7Fc/vX51BJzhcBJFPQMoF48XFRYWIudsUO7jc6WLefKl&#10;rZLSgtL5VLPezsEW+t3CJYWi+BB9kvFkhW4smBcpKxgv3tsrKdw9mJzePjmGj//s+Ozs9OXN5dZS&#10;wfIKML2YzC2F9ZRK7thC3UvLZUuLWrZvkCCigkjwi4VMECO4HBImrT+rvvHh43tZdU1VQOkH1UZC&#10;z1DdUA8AMqBcdk9tU1U/CoxP6+lpJhHQUanYiELx6+v6cghkn5ctIhDUdB8mG/C8asjn8eWQiV5X&#10;Syjg0DgC0c6WUGvuWFcwv6IjV6+xhsyo0QJgLBoyCEAccr30XhJVZQpFoy4Oy2bMevD5w6GRNB/w&#10;dCarpS2/w6DieO1ca8gQzdWNSfKkwYrRtk6rAR7YqJdBsXPEOX4b1UPxI5crOuqYxuOxPkJOT19/&#10;Gl7tww8S4LkgEIkiFqC/w8G3i+mgy9RGOp0IAgC+GIitSmBq2z398Osv726uzqc3p/bPr6/OAYtn&#10;ZgoVkaX55c2TqZ3iuYOZjemjOzRdvn15MjUztT2TmEKseXduvEzHEPKsne1tbVB8DHy+QGOwC+EK&#10;I57QnDEwlJbjU/sIKMYC/k4CQcxwMoRoAomRGm7mB6xWPovB4IJuBpkZ0Fi9Xj6PAWDBYTHpRIox&#10;o4dMbsbgBnt6evvQeeVQXW3mUEPVQG9GDxRxpMfIWJGRjMxNmhFgDzQTmSw2l6rKjc0VLyEARZlA&#10;KAiXBRVWzNZWjIYdQrxTPxocDbv4XG7AgHrEOfCeRWjAAxDJb7KYNV7UGEQVAYsxqgwq01h5bqvF&#10;wFMFDA6BIBROFu7tACOdKFMow14e8uvkBwR8FdOmH+0aC1d2hjs18CmEFDSYxBT7jE6VSohlOiyd&#10;wMzaRytGLcyckayaR4/vVw8PP7rXT6BQcM0kn4jBYRmxag+Pw1X3jvRm9orEzRlY4AtEJpchZrBN&#10;Jp6Nx03LNVsdIZONwSRl3QN4rx5urB9KeY/iyGlkLNNrreyWF04eTs8mTuGRiHRHBXyTuWh6dayi&#10;XJqcX0qi/FqdbjS/oqJckq81sADaGB4qj4GSO0E9I09PIWrFS7WxYwkofcvoQxPgOWiYKn2kLxsF&#10;PGbWNdRU3//2b//xn//6qZFME0RhVaODVQ/Fo84Yyc6sAwxFc8737t8HdG7K6sseqK0dQkNWaPYh&#10;u6/h4efffXu/PnMgqwruKPIHQ9NUKc/6/v6RjObMGpQ8U4UkenV1Cp3RNNVfO1sNjQ0A5UND2emD&#10;yFlNhKJI2AFXuzRPma+zOAQtXYsoHAHQuUtvgAUV0ms7TTQK3WekMvyk/sb7n30xXPf5j9U9eBGT&#10;6jHmDMITPZBGMoo9fj/gt4fGFPkIPvj8RiOSzh74BT8dub2Tckg4HAmDOvZ6etLQLn9/f9Uj+CBf&#10;//yPH374+bv71Q0DZKzfI6RQuFFzZae2QuLu6kzt0rR0jo7lWkKuFr0+hI5wAkC8VTwuHyqFxWJu&#10;H+1CrlVxtyyiWHTrXGyv18kwuUJWa1Q7li+LxPLDIa8NuJOQJkob/vkfXz2pqWls6BdaRsvHwq3R&#10;qKU1xKKT4V1h7Lqis1fv3r9/9/GX3z+9ffv+2fO/Xs/ev3+O7LZOj87Or8+moX6mUv5XY7JYMhK0&#10;VJZHxne3AK/LliZiKzuzEXdXRcrmUumWojxwxcLCStny3FxRUeHaVsnB5P7p+w/vXt0en+9fzhxs&#10;pE6epzf31ssKZlPB0sdXANDTc92OgNfGFPoJgxnpzWSMkeansysleeUVXTqrASQykyi2szkqoFZo&#10;1tDLN6F+HEObW9nWWtm1PH29vzZXtIusva+vz69Oj65uLm5vb++OoVDNluYFu/Ml+ajpGt5iEmUx&#10;5cWlUrkiJo3LlPHk6iLKbRwDuewOdrQtFs+WrKLe7NWVGPxyV75EKSmPo/BJ+cRKXhydUMMfgyux&#10;6h7VdYKoCrWNouGGrlxL7mhFfrlsYgHQuUKiQCNQU4fTxUul83JpfNQRaiuPuyva2tu6gfdLVxcW&#10;CnbXSnYL1xBbmTo5Or558fr9p9/+/O03hM7IefvPP9/cojADwM2j/c3i+d2p7ampmdl1UJUFO4fn&#10;1yebIFmL14uKN86f/f4HoPPe+kosVrB5dbybXJ1f29jdmj45Oz7eLkQGJgUlc+OFB9tTxeubG+sL&#10;sdWleWBb80Uo9jcxPbV9eX188fzlze3F1eXZ5XKepFy5OD8fWVUsLRfM74L+RqM651d3Fy+fvX/7&#10;9uM79JXH+6mmsTUUn7AMXG1ud20N5ZgVROBv3y0pKphYlctXx9d2dgC/x9eLCgqWZ0+uADrWCpSj&#10;o/l5qxEFGsJaKync25yZnjp/8fHZy9Nj+MZniaLIQulEMk8mTwJ5UkwAVq/vbu0kDkrGy+YjOjap&#10;B0cXUkHTCEGdGAk4HA6ZzNXVNz0EBt/UMJSdgRV76Ji0NKDkeHgIm9Oyh+r60sgYgOr0dCDafiFS&#10;FxQRSrfFEP1ECpdFR/5beHJvf+9IVRWZNNLXi+W6QJM5oqCVLSFNbkW5G4WUafUhh9UCck2v1zgc&#10;BkNIb2VQKDl9ZDQPIQiB8rIRhx4+qM7qHfTbaWKaytEpKbeYTGwby+TSm82d2m6J1F2hAwYtCLgq&#10;HR4sieghpGN8foTORCJUESbFiMUjjzB0wAMiEFSgB2Sy0SiymQTwflA6lpju86EDViKaDRF5GOxQ&#10;a2t86t0vv7x/fnt0sj19uI/6RWZmpqcnDwrRBkdiG35SfDAzg/Jirw+3t6emd9Y2UffYxsFeSXFR&#10;6UqukMJztY+icRAgHQKDwOsUioEFAFZkZPT3keEtATyjWEVfyrITuRMAOoOmVHlNpgAADY/B4HEM&#10;AraKIwhZoWrxnE4bF21sY4Er9ZIxOWo/JrNvpP+vyl5VW1uX1Z+e0zyCjpuzezFYom8Q5QgPonyG&#10;foyfCujM4Opi80tyaVe7uTPXYgCV4rULiXi8MARyxEvB+b0W3ZiuxcThCAR8r5fNtQPLYQJzYHo8&#10;qnB3WyvH7rSBvgf5JObx2SZzbmu0RaDit7TA5beGIyVrezt7pQVzS1Ktle/lCwwGkENehs3ROdat&#10;C5v1rRqBl8ez05g2O82P9flpdpqRYkczq1r4TYtJlENGxo/3aqrqaupzhKk756MzBGy/ms5UOQRq&#10;NGzVI/LgSHQ6UBsxz+lhsHhQuryCtEp9i4FrA36DHbj39F4DOn1pHK5uqh9IJ9FVrRLESnenLxNr&#10;hbMnl3vLkW6XV+VoW59Z7WjrWgTFn1cOVD8VhJEvk4YFTiGVBlJdhAxNUWuZh57aysYTiGpkD4YQ&#10;CRmcYkEyAkBjmnt60tGmEsBpfdODL7/55//znz9VYVVoqFgAtZWJ3MXwvX0DdQCrTY33Uu1cw8PV&#10;DfB8DIBmTs2p9wOuZt77/MuvvmzqHQGQrUUyGTEtgOcBNCzXk542UltTX4VmpJGXSfWDp/cfIBfP&#10;e9WN8AtoC7yqFgVajWTk4LFEkR+djLAdbckkYFWLIWDVxSfKklCr3fk6l4obEBiiUZVQSFGrhUI6&#10;ZqDp6ZdfffvTNz8+yMR5UEqcx4jvqa0dGEnPAW0sRvvYQmQwTkep4YD8Trgwfo+HjtI+M9IyyOnw&#10;CeqAHgCjr27M6ukZQNv8j7/98cdvv3jQVNvfDJBvs9k0o7lRc5tEvrJa3ob89SvbxzpAlAkMmqgV&#10;iHkAmJbd5nQ67TyeN9qW75ZIk0lZ+VgQKmy5C5Yksq0x8bih3Py8RWm7hk3BDZKEPBrFQ6j/8h//&#10;9bfvGtJ8TJXA0oaYfzTAZrNoRgwZM4hXjRWevnr++v3HT7//8vFjynHqI4D0i5eA2M8ujq+3NzdS&#10;gTYlWyUIi1fkcWX5qIVtXowF8ybmAbBXFyMFe8V5+fldXUFk6xFEpjXyZByAbGEJuTFu7e3sJC5P&#10;P/72y8eLYzQ1czgzewDfdGf2oHAxcrC9ffby9ur67Pb57XSs1RpAgav45t5mAp5kZNKNqkqlIk+Z&#10;V17pcvB5TDqTC9Q4oIELEzLw7Fy7h0K1VqwUr4+XLa1NnRzOFq/vHe5vH4Kqu746QvkQF7d3N+cb&#10;icO1VUl+PCnplijREU1sMbmYVHa5k0kQ+0qlxC1fTcbzu4JjlTpJXDkWrsibKJ2bd492BcvdSne+&#10;O+7OL5f+NUa1mlRK47BWlFIpqG9FRIa66wMtoxVjwbi0ImzpbOsuz4ssTCTjbrdMMb61cXBwcrVV&#10;UFKyUG42sVxK+BNdHbr2tnLUpRZbXUBRy0Vbk1NTkwB/R3cXL959/MuT5LdfPn345cOHX35/++75&#10;K0DE28uN3fnVsuKt2amT/emSMqlksWBt6mp/p3B8qayosGD58NXHl4m9RIkiT7ZQkkiMyxdLt89m&#10;13c3zvfhWk+dHJQW7y0vFa0BE5+Gor27UIZGuxbmS8eXiwvnSqZOgNQc3b549wJloTw/gYJesnE4&#10;u6qM5yWTi2WAu5sgwy6vr45vLp4Bh3jz6e2nTx9f7oMy29xaWpQloVisApQXHmzNzS+VjpeOF21t&#10;FCpk5UF3smAD1PJiXmSpaA/+agCFmY2t+aRSNj++sqpYKC2ZmdnZ2ZiZ3kxc3R4f3714/ex0e2tJ&#10;rpifn5DHFyfKYJXJ5ZGC3S1YTIDyZQuxsD1taBCwyiiiMGApE0g4AgHTn4WiZ4G9Z9XXDWBEQHqN&#10;eJyRjnLy6GIKJmsgvXkQM5ie1jxIxtEpAIRCp92ORl09YgoNBRKqkb8J4BA5vb9huK62qWGEQONo&#10;HFyTxhK1ChwWNJIgRfUQBI8LuLDDpTEEHI6AS+uiN4+MZJDUHgaNyg1YAwxfT1Z9fW0vnuL00Gk8&#10;BrsiNtZqgBrPb+0aM1dqdd15ye7KaEvUFQgYKJnDw7U95MHeHpGNJqaLhEwhExUVqCBkkFE+qCo2&#10;FdvuEQHlJxpBd1nNeo7N7hTSfUQ/So5Ev+rkaMxmbf74zacPr+8uXh3vo2YvkMUzU5f707ObJ9sb&#10;icmdNeSzvTl5uJ0ANja1vZ1YWy86mN4pKS7eRftcBfJWsd/uCHd3hV0BvsNqYDNRS5EaGA3K8U1L&#10;JxFySFgQ7H6x2EfyiT2pqAUGy85js3nsgMnL57NZVKbNG3KZ+IYA2+Sy8tkqlt3OEOEHm5szejLw&#10;RD/Vhqurg2qMnN3qG+prQb2h7MX0dHIOMk9uzgAEzxkkYQk5oDWZThaUPX5HPKbsbq+0sg2t8MZM&#10;VgeLgiXhRTwvm8UkkgZxQlNnhx6dcJu4LNChDPiBx3YyqSx+q0TZ0aKiMmkA1h6RmMng8QN8vsAB&#10;/N4VNodMHJMlVrS0MA6Ub32lrRJkMl8QBciEomt3es0do1rgXw4oS4EAy2ky2JlCMZEO2EBXEymm&#10;VpcJFSE6keIbQQNE/T39I34WnQSsikC3WU1MWFcsh9U41FgzgKHYbDQRML4eLJUBetZHINIELWlR&#10;iz7EtdvtTjFupDazF7XbpPUPZaZhqXyNPje4qJiYX0aufgXLJcVlSIlZvZquuYNY25gkAv8vKx/t&#10;Dgbzy8vzu0e1Dh6sPiowTmCtTipTmDrzEaG0RCxRjYUf6GiBA3NA/0PAwV3NQCc+8M7rqxqqH//8&#10;X//5z58bCSxXiwuEs1eVMszENg9kDdU2NFUPDz988vQpwHN1Y+1Ibz8agB7oQ65mtVkDdU++++mr&#10;+w3Z2ZnIfmRoaGBgCO1VI5/tvlQ6TV0KmJH6bqp+BNI51bX98F5jTROIZ3jVDfWhZgNyDiGFznYb&#10;19oWk1VoowEuP2QejUXkqHdX0mXmcAxAhq0qqpPpw1KEIlx/zZMvvvoZpO4XDTk0tsDAcYrxPXVV&#10;WZnZGUBE4LuBZgaCAppc7Kf7KUwq8mcR+4l4zOBgcyp/un+g5uG9h08+/+6zBzWZKXOVzKqm6urh&#10;mtq+1HwXjcVx5OZ3dLblK+WKiUh8DNmAdeR36/QulybaAlfKG+AwkIsNiGwPk2cOSkChxt1d3d0S&#10;+USZtLMlxOGaAiqqmBbIla1MyCv0XlFzdq/RyTSSs+5/9d2DIbLRFmiBNRcCDYCO+xkUEXaQZKQG&#10;tMmd45u7d2/ffvjllzcfPvz+6y9v3356+/EZAPa7Fyg2aGb68hC058HBXvFCcjXprkh572rzgmFd&#10;+UrR8pI8BvW4OKmEq4cctqRQwCTSvDypFAmesuXdrTVg5on9uw9//Pbp+c3Z5fT2fmIL6DsyGZyd&#10;X9rdmLy+uDu7On317NX+SmfAzkDkj4BGzUEWqI2c9thEnsSd397q4NIoFBuHzwkYDAIOlANYih66&#10;h6tVgBpAXcdn15ebe7triUlkN5U6xr14idD57mxq6nKnNJKXByrcHZdKghJZTJaXjAfjEbkSfqp0&#10;K2PJmDLY1YUEsFsyqtVVyMvmV4Jj3V35blkcSIekKyhNrgD+gOpGDeB56BdleaCe87QhPqygjoou&#10;0Ncgh7QdXdJFRSQJy0m2qChbByJyfpTY2imRIe/93LzIortDp9PmjgKNkcpkybLSorm5wtmNxObm&#10;9OV16uz5LUqcePPLh09vfv8FDS+hRM/X71+db8xNJGPJsuLJ6+vLRPFifHFRvjy1vVNYCgK4NKLY&#10;urw7mi0smStbmC8oKFtJJstKTm5OEiV7l/uTCfjmG+vjBYDE61sHUJovTxLrRXMKpRy+eGJifLms&#10;dGP78PLk6ub25fN3Hz98ePvi5uzk8vri6qBoIa88rpgvmive3ZrdTJ1P37549i6VNPrh07Ojw+nE&#10;zrpCJo0nV1cXF1fm53b39gqL14oXIhPriZ3i0oXFPPlK8exuqTwuXxlfm5w52Fs7AMa3tl4wv7y8&#10;VFY6tzVzfgJ/+fn15eXRzRU6e355djhTUlC6vrWlkMpXVibKJhaTETQFAAC9Pje+II0Ks2szcFBj&#10;iB47W4gHzCAS8Wn9wORra9EpVl1WM1GIZmvUKLsXNcWIcKCiUbNYb29GTgphRGgXjcX2elno/FYF&#10;P2LVIiJusBmTgxrDUM3oT8fRqVSmE5QTg2eWJBelXWO5Fn271lyJbCwCrlZ9pbbTYTULjIMZGRic&#10;mkITMlWGFoOQNAIqom4gneBH4ctEesDc2qIJWTWdY8EO+DPtHRI31H2BgW+zqYQ5A001mT3AGWwC&#10;Po9KValA6tmpYqLRiAN0VtNpdq6Xw0JZ+n6iT01hu6IurtNJ9cDzAc8x3SMyepyqQDTcLi0+efYW&#10;SPXN3dnl9fHxFTxth/D4JnYmT6Z2Jg831hLI/2/q/HJja7dkdnatcK60dAsW0NL8OojrojJZK43m&#10;dVjax5ADH9/LoolQpBEprbentxeZdeIJOcgDBh5NPx21eKVMjAGa+Y6QQ8Dxenk2FotBVaFsCQ5K&#10;1DQJAmybMGWK3NOTkQ7IRIcqiUk1yqOoYCAwQ1Die5rRC4PD4XxYDBnlGwzi1GpCcxodnQbY+a1B&#10;ZUW73mXgew3oNNzu9aJtajUdCiKKHiZn+GhcQ0uLA20wouFTJ/zI4toZTh7flQslnuW02excDovp&#10;EdpBX7PZyBwiENJrTF6OwCJZiShKi8bnSibaW/Uag6ays9LcGg0FuFSnSWOOBpBZZ4DNYLIClqiK&#10;avPk5BjFHiIJb2SkDrlZThHRr84ADTnQC9QCkBo5fNNpqgD67Eyniofta2gYyPBRGFR0OdHWLc0j&#10;whq9+rbutKheaw6ga2W3iwkEtTi1e66mOx0gE7pbLXqzVoJOCiOrUKAkUF/jYYFZUlDkbu9SoioD&#10;RatcJpPJY/lhdJ7C48HK4dlZKjvIOIaHrvap0c6skUg3ErEENWJ3Pjxercbj8CQyko49gKP1jTU1&#10;NU0PvvvX/+efP98b5FmjLa6WlgAX0FlExw6OANRl1dXXDKeiJZ8+eTBcN4AEc+rUuR9wt76utvHz&#10;r7/5sqmqLrMPNYtlI95VVVVVlwVAN4D8P+vqqhqHa2oA3x/ce3j/wb0HTx+g8+eHw01IP6fgORNp&#10;7HQMgej30Gw2pyrU7i5v0xvsNE4L8q3Pi8ni8biyw2V1aVxWAQceESIWzfylZ917/N2P3//j528f&#10;YpwCSziqohB6alOPLgZHwKGhvBwi2l5SY41o8hCwGSS3j0BqJpPQ+Wk2fIaGR0+//P5f//X9F8hG&#10;BshiWlp6ekY6Wo9YP8VDY4VQg1qXFN6CfKW0TAkw0dGllHTn6sNaM1p0JhOXJoIrLYKH08/qdOd3&#10;SVE065gbQGY1Jhkz8+18kxCLp6vCkYKFidVgqw2XPUDyUwhVTx8/qiI4Ks1hbXtuiOWhU5wmV9RA&#10;M/pIZB8rvDi+tX11fvbsw6dPH37/8zdQayCJ3n58//7jx/cvLu5ubo6uj19eHJ+jiKHiRYnSPart&#10;tLha27q7wy1R7epuSVEsb25jc6tsdTGZzFPGVmWAWlKpLC8PeMbKwvz63gGoos3p85e//+9vn95D&#10;1Z2eOtxc25gCwLw8nJwtXC7e2D8+vQKZ++r2cqkNHf2JKCg/xCdi+uEDCUaTK9LRsbb2Tg1XLGao&#10;THxvIMCD9S0CBgvMneqQbu3sbJ/dvXx1e3Y5tblWUrK2sX128/Lu+A6ZrMDr5vTqZHpjrXg+FuwK&#10;KvMAXEH7Bt15ebKkIuaWK9CRBjolyO/u6JZI0OzUWHtbbCJWXtGNtgNSv4egdHFhaWlBsRiLK5V5&#10;izJJPBmTSaUxqcXL47TmakfLJcHUn+2WyBYX4xJQWXKFQlG6NnN4fn45PTnXZtVUjkqUsnh3ZVgX&#10;hvuh7ZAoy6WKgqLi4rnlwtmdnZmpw/1ruBQp07b3gH6//Pbrr2/efvz06x+/vfn4/G56rmy1fDRe&#10;urF/ODW9M75UIG93l+wAypWtRFYXFeNrl9uF82VLoNcLFfm6/NX1zcvjF3cJuDrH54nZkpLiVekC&#10;fPHS+O7sxvbV5V7xckS5OL88HgGIXikr2UhMnZxdXV+/fPvx3fuP6Gj57uLjp/enO6sd0gJUvZfX&#10;gVVtX50ip5fnrwDFkWUYivIoKQV2BhdlYmWloKigdHZyJjG9lVTKS3e2Ly8ntwoUq2Xjc+MKeTJS&#10;NreHUpSKDxKTU9OJvaLS5eK1xP7RzfHZKcouubg7PTs53D++2j8/Pdk8OLg8WY7HFvOSSwUTANFL&#10;BcvFu8VzJbsLXSZi9hAaT8apPSwvBTOINwIfJjU39wxk1dXV1Q5V1fcN0plQDOl+morHpIh9GDwR&#10;9Ft670j2SBqJ4scMAkL7fGIn18ul4pvxfpZNTcL7bUICDk/ApfejaZ/09MysgZFmZHqCz8ExR0vX&#10;C/LGLAFuoFPX0V1hNnkD0fZuSbyrJWDl0onAKX0iIag0rkEj8DcP1A7VVtXX92PUfjpADo5uM2n0&#10;lWNxZYW21axtb2/TtgQ4XB6NLgI0E2cPDYwMGm1WfauLzXUYVOyAlyEGVPajpFq6yuRlqxhij40q&#10;RpnF3haDlwVsnYJiU0UEI2gcBlfFdlQGl2/fvH1+enR8hJjV8c3x+f7V0cn0wc701OTO1ubhZALo&#10;z/Hh9PnlznpZ2XLBxML8fEHx7nxkdWKucG65QKE087hWq9USbte2mHgAJnQjFp+TcjH/K9wPZfDB&#10;VScR6BRkQIUatLlek8AaNXe6VCo2A55Qm80k4Nm4SMRSGSo+i4LPgIue3d87mFHbR0DmiT2oBWwA&#10;Cngd6grLzBzIqh/qaR7MIWGgkPrwWDyGTCapib70bEqoxcplW7pl0rBL4FVxHC6XwUsDwAEdJPaI&#10;6Ua6mEmBm4MlEox8FPrs5ahoHiHLxBJS7Twei8XicbnIcJDPYRs0AZaH4oXabkI93i0Gg4MP19na&#10;2uGOKUrXC7f2lkZbgT9pu8KuqLlS7+LbU65tbEFUI+DYML3UaGWUx1AxM9IIRr+ahBX5xSK0flii&#10;VBbWwEB/D5mEzxmED0Aw0vgCryAaoCKZjc/og3WUgdIdbCGLhm9z2phiMa9iYSWSlheXaE0ml0DF&#10;QyaoaCaZKPZQaCqHub2jvVKvb8+PreZJkY3hWHtubm57u75FJ8mLd3Rqx4JuaXBsrLuiQtcZBmxO&#10;uW6wbHY2fGCWDalnjxjZmQPgo95xIKPoEMRHAOaDhgcHUdhI9lBDQ8Mw6Nh7Tz775j/++fOjbL8J&#10;FKGmxRXg2mkitTonG0VAgrhuqH7y9PEXXzx+8rCxFvQxPGJIJWehrsv6pvvf/vzj541AtTLRxHof&#10;4HFDY6oxDEVCo1Hp+obhe03DD57ef/Lw0f1H1Q+ePnlYPZwa0WqC30M+uyi7nIzBq1N+bOgIV5/f&#10;levyOhkBi6ulzY0sJiKrcvdYWI/GjVpCsDopIpGIiO9tvP/l19//8MMPnzXbQuFuncMuaq6taajr&#10;S8cMNsO3xDQPEuDpxRLwRg/FLxKJPbBiCDnNaRmw3oCh9I7Au3302Y9/+49/fv/V4+Gs/l4UMo0M&#10;/H2ISDltLK/ZrZSUS/KScvniQtF6qUJaDiU+r3xMFwSGjbYZ2CxYkER0rg9ygRWy5JanwpRXJyYW&#10;FhQybcBO5bGI5HSst22iqHRCVtHpNfbXN9PFxpxBgt9mbWvTa6x8G7G5vy+D4Oe16tlC+DndrNiY&#10;2Ty8Prl+9RZ02q9//ob8SD7B6+1HQOd3qZ4w0HIvbo+hZm7vzAN96+rIbXWFJWMtAZNLFykEdI6V&#10;TG0fLK1GVpYmViMKeNAnYvGkYiHlDVKyk0gkpi8v949e/Po/f/7y9sXx+eXh5eTGDELn/e3JnbXi&#10;wtnpq+Or49uXFzf7e4shMZYgAq3iVQEFNmKxYpNWKe9qa9OFK80Ou5PHgbrEMdmFFJHPSOVCCaOq&#10;tGV702dQ3q/OJzc2N/a2SvYS2+dQhK6QTwfwCxSNeXUJf1dxEpRwPC5xyxfzlOUSoGKAzKCI5YDW&#10;knK3pGusrVvqzkdpWe262IJcUtGdXy5VKuUrSXewHCB3VQHVbAKZjC2C6M5D2+JKuVvD9RosKK2i&#10;vFwi6RptG5PGAJsB6dHYVGS+cDYxk9iZ3VjPjzo0OmAH8Q6NJWy2tLbqw6NdY11y0L3Ly0VoCvlg&#10;Y+py+/Dk+MX798+R7/bbD7/8/juo6N//+Pcfv/4OMjVRWCYdk0TWD3YONvZKy+YjkmTx7nLZoszt&#10;lsG6KdnYnF1fKJsrmd1bl3dLIkV7BzPXp6ldhPOdnc2teVmXbFUuVywtr6/vHW6UrqzGleMz24kC&#10;+WrZHAjjjcvT883E4c2756/evQVm8Mvr18DWbndWxyQL4+uFuyC3kA320d3Fq+fPnr94gRT0uxfH&#10;M1uF83lSWQweIIUiEpmYL15bO5jcXAeVvrMNqnhyp2h+9+Bgt0yxMKEomtksXC4oKDqYmp6ZTpTM&#10;FRcXz14e3d2cotGAZyD7Lg+vU4M+Z+eH09P7JxtzKzGZfGEJLfQVwHjEEcaT7SzcSF8aGQXb0+ws&#10;MUIL1E2Vg2keyUQuCP2ZtZm9OJAKIjGF6uUCOhPSyThMRlpaT096czpG5MvOziGg8Q0Wl81lEDBG&#10;hklFaM6hueyDgwQfNqc5faS2bqR3aCAdKj+dIhT5fMJoUJbnHjUbuN6QpiW3W9tidehRTlBui8PA&#10;o9OZaMrZCUIR3pKTiEnr7e0fqm+sHUknDyI/45Qtv1czlt+ljbo0Fn2nXsBVsWxMv8hjY9NyRgYy&#10;1BSbocXB57IFAn7AEWCz7JyAXYTHYIwCDQvkoMcDqgqqDFGFksKRrxRUGz9FiGoO/Ejjtxdcvv/w&#10;6u4URHNqqPDs/OTk+vpke2Njev96ei9xcnJydna4UbJ7sFMyvqKYALq0qFgoKF1ZVCwV7xaNl664&#10;W1lsKM6hkMWs13AYdCxIjwy4ZtmgKEZ6yThcDuAmDkeC6y32eIROOyNlOI1SqAQcu53FoHEDXBab&#10;bQd05tkYHlCKalJa38BAHzp/hMuZlt6TjQ4la9ELVe9U829WVd1ABl4NMItHXWco3xA4Ej49jaGv&#10;bA25tBXBrvYoH6A3IDCAAvb7/aj7lok0KOLxRKiMOAIFCil8CZvlBA5vp9BYbD5bxePB+wBwNhhM&#10;AYHXTmOYNFZHyKJNBWMaBAJHSGOp1HZUSOQF63NLMl0opA+HTc6AXqvVW72ovY1vMHeY+TRs9lAO&#10;hUaj0LwsNYhPqMRGdNkZfKuLY0Seppje7N6MHJ8xp5lIEdHFvNZwa2dbK5tKQUe/PlJ62iCa5eW6&#10;KsMulTcAKO+SwuOQNrseGXOEwhY+j+EnCql++NA4WEHok5hatNp2qWKpLFmuy23P1VtSu6gG/Viw&#10;o1MPmBXW6bTmcEe7no9qpQ+gxAYvFptrt6F9bXgxoYT66EwaGnlGk1UiNQGXk5FGJo+MpKNs5qx6&#10;EK+gaO/ff/zlz3/75/ePstU2gcMQ0oSQdzxighl1VZm1jY0NDTUPH3/x2WdfPH7QVF8LeIuU8VAd&#10;iN6GhrqaJ199/82XT1L2ngN9WVVDfQO1jcPwP2jzOxONYjU2Dd97eO/R51/cf/DowZNHoMKfPBpu&#10;bGxC+9ogqxvr0U50OgYZmYo8ThWHz+GyrGNj5oCNwXNEQxqdRL5SNj9fpogkg9r2jjZdW67Vy3Ya&#10;sWq6H1P16Iufvvn73/77p3R7S5sk2Glw4jMbaqoy0zE9fSNpqRzy9JF0WLXEVAYIhQnYgSOn9aQP&#10;osY4MnLa6W948PmP//x//uOH7x7W9vf0jqBUWngziCiwOfyAVp4ESQc6OKIoKyrZKVzMW11ZiORJ&#10;gsnIGCh5L4/lpDFpIhzawBvsIaud1jGpNL44UTA+Xrq0otQIESPAZ4zgAhULxeuK7rZcgae3CuNB&#10;g0eV7br2TitLaMwZqXly/15WTzox1Oliewb7GHkbx+eTh+cnZyDXAAL+/P3NG3SaCAgN6vk9qGfQ&#10;SM+ePXt1e3d3dH22vzcfk8bd3e2VY7J2WF6aipX1wvE8+drlyUYZPOBFywULyC1jLhKDYl5ctFy0&#10;Nbk9NT19fnx0dfPs1//3f3/98O72KBU+OD09OXm4P5U42Ntb29q8Pro6vrlFLWNbHTyxkcJQCVo0&#10;JpufqDZ6uC2jkrH2Dp1en2sOBTgCK9up8tqZfqNa5DRoO002qlWyvn96ur2TGhTaW1tb25ncvoSq&#10;dH336sXLm+PT0zvkg3K9P72mAAEsdQclqyty0PdxpTQWScoWFXluqbt7tLx8tKOtwu0OInTWdcQW&#10;VuP5FeVoIzwJmkIijaCj1ZXxudIFkKkKkNB/eW3n5Tu4jpYoyKFR5P6Z39Guk+Z1dYyO5XbI5Hny&#10;yBLIvZLC8YLCObnO5NXolHnuXEOo1dICBFWv1eV2xNFw8DiA1Nbs2t705czm9Pntixe3KG/z/Vsg&#10;Sm9S5p5//Pvfv356djNVGJFK5UvrxcW76wBYExPzIHjyJKO6DncBXMm9jcPN0qWiufWNw+JkEnRs&#10;UfHB/vP3L17e7c/O7K+tlnd0jFW4VxcWAMI31mVdFV3xvYt3d1uKZNnO9Oxe4vz2sKg4cX17d/sO&#10;iMFvvwNTe/v6ak0RlMQmlndndw7WZme2D+HCwqp4B+Tt1XOA55vE7lxZXJq3OqFILi66g4vzpaXj&#10;hZuHl/uX0xuT+9vT52eba4dX+xtFBevjivWTy9nC5YmVksnZrc2Zg7W14tLiyfPTU2Tv9vL5i9uz&#10;6ambm+2pk8spkN2wUq73ixYXFRMLgM4TioXScXgVrEjNtMHe7PSMdJKY6mQw/USgrH85FGIy+utr&#10;qgZ6evv7+pvx6HzUQ+XZgWXj00bg1duT1kzCNZPxzVW1GSQsxcZCVvYsv5HB0XCwGRhnpSotA4lq&#10;PHmkth4EXjpRCBAAghBN1KgMrdp2c4jNU7F4mtHudr1Gb3Zw+IaWFoOdbqQFKlsNPI8aFCABGW7m&#10;oMFp5EdcP5COh3JO9GEwWGqoPV+nCSA7oCjHZrc7GainG9h8czYennCvicVgcfkCayhktYYAJwN2&#10;NbmZGIpSPVwV00/3AaPHGnkOEJCgAqD6iog0L4MIGEjAix3K7XevX10d3d6eXp3dvLo7O0QDb4f7&#10;IJknr19eb0yenF2dbRcuRGAVL89PKCJoGyi2qlhZjSwVFRaOjxeVSS1OlsEFIpRjNVeG2EIUpoSK&#10;VW/fSE929iBIxPRmHBb1oqFBYibLC1eCGxCgPWMmjcFg2HgBq9fOYICKAxlHo2PQVe9LWTmmpcEt&#10;QZ2+oLjq6urqG7JQI1B2P6BzH5TzunSjUKjOIQ9ifTgSHo+Hq0giY+z6cG6udmy0rW2skuM1mEAc&#10;I68lCmpFZlJZJpC3HiLBTxUTieocErKkZnv5XpXXZBMjrysAM07ApAJwDlkBmxloq9thcLR0do/q&#10;0TmDy2KxRKMtmpZoS27eSmRlojwa7YyaxFiWRTeWa3FY9ejfUXeuitBfC0J/aCRHrAKuRyGS0J6n&#10;h2bna8xhqy8Dp6ZjM0By4egU3KAfWX5xOoDRl7c7WB4/xaliMfEgqX0iJ5cfbW81hVoFUArcUO7T&#10;1ksXpV1d5ToNwCHTxqL6CWi3xMhQeTmcUKWuAuXntbdELcj00WViAfgaKjtyLRpYdxpkwpLbHm6x&#10;kbLrahrrs/oGhSz4jHaQzs6UnSdqCyCKhGjumm4kGo1GH1zXQTI5A+4pss6uB3xEyRdP7n/547/+&#10;+1+f99LtKFEkZDWx2SqqCEsij1Q11MFXNTYh36zPvvzy8aOa2qw6hKpVdWiquQGQe/jxTz98/aix&#10;pqapPgvFv2Wi/Ss0x4wIGHzxw3vDDx88fPjwwePP7z9BZ86PHj149LC6CeA5lVAF36J2IDsNQ0CN&#10;axQqzwtsT8Xgd3ZqeH4hC24Y0DN3bGWpYHy5tEwG8qciGBzVmxh0EokoFqp7G57+hLTzFxhvOBiP&#10;B8N8cUZmVd3QSFpfVmY/Osnvye5HMS0kAgEIOdw8AgkN7DYj3EYuCUAYhxqf/pRqWH9cnZWGTlhI&#10;OYMko9DJQt0U/EpZDHk3LyYXV1dKCw9m50pLUb7/YmwxWQEcm2ejMVQsoYhI99BoWNRiam/Nj62U&#10;FYzPR2TBbq0X+BmdSCT0kp2582tbC12jYya62q9yOFxhndbFIOIysoeqhgaqv3hQP5LRm0ZgWFsE&#10;Krtu6+T06uT87Pzq+ac3v/3xB5qxRVvcH16nZmbev3v37NWLZy9QQuGLi5ubq82iZHw1EotL47Jc&#10;npOrGV2d2y2Kx0umZrbK4OKVLs+VIpwpWlAUzK2vz63vzm5ubiSmT66uz+7e/fn//s8fv719fnOO&#10;cqNnZmaAzp8cTm4crO3unFwdATiD/D2bWazk0hi8gAYeC47NQ1eLeBotoKYuV99qNrdqDIIAn81j&#10;qXgMihororGtrZW5QUXhzMn19M7B3m5hCfyDTlWnLs/Pz/7Sznd3xzegy4+ut3cKZMGKLglcaqlU&#10;KYvBs5GUwUWXy5SS/LFRd7kOzSFLJfndbbpR0LiyuDKeJ0/KJHkAO0lgS6urZeOFxcj+GYVDy1cn&#10;JiIxSYeFrbKagQB1dJW73ZIgCPCKfBTZqRuVJZNy+QoQqKJxRXJFkdcR4HFagxX6kEADzN3qAnRu&#10;z21zyyMrCwWo13lvdmNyemby8PoGub/cAvQBQXqNtrcRPP/52y9v3t4ebhWUzW9trgH3WV9eiXcF&#10;ZTKpEg3ndMkUgLiXR/sl4wVzs4dns2XzReu7e5vbJ9enz1+cnk9vrK1PdIRaKnX5q6td7uXEfokk&#10;bNElD05f3UwWL0zMbW1tnOxvFs5PLB0cv3z26Tf4O9Gu+ruXVzNzi27J6vju3lrJ+u7M9tT+6csX&#10;r17Ckrh79ez9+3c3m+vzEVgT8bh8NSlzA5DP7S4XTwIJQzmG09d3t3dHZ3CvpxM7s1u7O/uXG4Xz&#10;S/Pru0XLWxuJyamZvYOp8+Pr7ctr5BYGi+Py9Hhq6vz8cHt7G/7dv0zslRSvjy8oIin6vADYPyFp&#10;ZZKzMzOzM7BMqlDoQSN4WGTigQ4se9AcRzo8IyDDjGjrEyoUHQ2cZg/VZvUheYMlpzf3VtVlk30U&#10;KhMILNfEQZbuXopaLWbQySS1GksCvp1Vl51BxhHpIOZ8RDXI6WZyjg9l8dPpFJ6mQyqt0BusmhaX&#10;wapvFdiMag8bsBRxhVS2Pi51qDUE2mL4XkMfzi9Wp2XVD5FplrGutlarQa9rq+QzoIja2OioFD4A&#10;yQ8yns3lqbwCTau+MmwGxmcBkUzBYwh2rw0qbSpF30ik06yVDpWTKfJTmXQf1qOiGv0U4Cf22NTL&#10;tx+fn949f/7q7uj4FFb89OX+IXra4Fm7OgFCPLOxs7a+JF8t3l1aWShbAv7vjicjoKLHi+YXFuaX&#10;5+WVVL+HwWIwaSyHRa/x0tSosxfNIGf3DfQPojmcHBzd7uWzkCSkOLmmAFfFD3BUthTLoDnh0aRS&#10;xB6nU+gXEQmYtJ40kCIo2SI7LX2kvy+18TnSkzZQVdOQ1Z+WAfepB22b9w9lDYqZHt9gBpAnDCYH&#10;Q87IwIv9yBiwo6OjomtUC/WA7zDxWCwaRUijUUGmUxmAzjy02e+nMdEgGpZO9fK5AM2OkJVLc7IF&#10;VgdqADMIHC4X0B0eKFIbTUhjeTkGvR64cYshELC2mCtbLZ1hTYt2tMItl2jDYavNiOUhWyezy6qJ&#10;QoFp07lomKHG6saqqiEQtuocH5WCVwudKV1lCFUacCNkPJEA5Z+EE9MIaFbA4+dWxEAItIf4aJ+Z&#10;ZWcSyM05agr8mWi3NuSKWh255cmlud20xWRecmElrxuqAtqbtjE8dAKmGS/k8QMBR8ovKwh1w6Fx&#10;GAxQs1l2FU+l0ebqQyYu2xrVd2rbtXoBPfP+19988/3P3w5jkYsn1Z7qHwbiRxFRPH5/6twZdDAh&#10;NQ0H2INSI0eAENU1DDc2NA4/evLg/rf/+O+/fVfrZwtCLrhYAjbcR5Qc2ZtZ1QBfMQzg/OT+48++&#10;+/Lxw4asrKrqe42omauqDsViNN374qefv6yprQd0RtvdWZmZdXUDA3UA33Ugsetq7t17+OTpo3sP&#10;7j99ev/+UwTQaOq5erixprGxpqEe5bvCWiCjHQmfUWhjmwQBr13ICoU4Qp/YrmLzrZW6jnxZZGG8&#10;cG4+GezQ5SulFZ0B/2AaWU0RikgDj779/vsfvxrGBnTueEwejLLU6cD5MjNr62qHBrIz0oEWIl6e&#10;lt48SCCKjDhYXGQ0T4ZCQJqbBwfTsrOzHnz189/++bevv/y8qT9HbVTDNRo00uw8HltgYke7JJJY&#10;BLliyFfLQKVsHOwCQI/PryzG8ztVHgbDwxB4KX4hEGuVOKeZTPLztfKyibL5SHluCDmAEdV4glic&#10;kyM0F8yWlJWXlwtEvGglLDyzhU+s+fKnr7/96dvh/pr7Db05pJ6sxl5ua2V7xfzl2TXQ6bPr49eg&#10;lP78Ff79HaTzh0/PL97/8tubd8/fv7u4fXWHsPPly4uL46ldRUyxsLBUoChv5dm9Ll2stLBIqSyZ&#10;2VouKysoANm8PL9cXFQ6Pz9etLxcBEoWpCwo2f3989v3gM7//uOX13cn21Mzm5sJqBhXR2eHoJ5K&#10;di7Pjm5f3YJ+utoullm8XpMr5RxuUHnUaqe1sq17VAufBB4Uc9RqQnxZxffajLicHDy1tUs+D6oz&#10;MTWdAB2GWoZ2d2aQMD+/PgNQBtF/cXd1/BI09NXlZuGCpG20PJms6MhHPWtLBasSWUQejyuDFd1d&#10;0mCuNh/FVQUr2rXBPHfQnUqiWpUrYysTIN5WIgB/JSVzCysLC4DOq7HI0sKqciykcvKs4S4E+1Jp&#10;OSB0V0d7e3cw2NXRLVtclccXURQI8GOlUtIeYLEcbXoei+PSawTwsOmhBLRJYqsREIWFs3trG3Bh&#10;4Gohb9NjtM/77vX7Z8/ff4J78+ufv/7yy29//vnm+dnk7N7h+Wbh+PJWcbIjpNFBUZHFJRUd2rb4&#10;+PbNy7PZUsX4zPlVYr24pBDNfu/vbdxcXF3vry0UlGpZptbc7jxlZ3fJ+dGs0mwIywunrq+n1wpW&#10;4B3MHG2PLyzE4nPXL97+BmId1Prr5y9vjs4P5uNdsdL14rnl0vXE9vQh3K2Xd7cXdwidP7672VhW&#10;yGMyZf6oezFPoozJV7Y2C3enLhOzJXvAwk7fvnv57t0V4OzVdWJzantqcmc5Ml8McLtSuru5f4RG&#10;4E/OpvY2pvZPZg52EpfXx2egz8+Auk1ObcMPZ8cn0xsl84rVlfmliUikrHS8zK1n4LJrG4YG6VSa&#10;yO/xiAmDoOiweBR70JzdP5IGQGpkMlNdMXQiieQjAEvOrquvyuxtzsESmtEma21mulpMIeLVFBVw&#10;PHNLgMty0tTpzQQ1kejLyG4ezO7LwPnUAOvN5LTs3p7+rLqqxpqs7IzmjEECK7c87h6NcqDOd2pc&#10;ZouJQSSCcmP4qVyuXYzNweBx5HQApv6huoZ7D+7VYfw0YtXj+zUZjM6KClBlmtxRnd7rhKrNMIEk&#10;omGbSX6qyqExeUHlRXWjbaP5YyCLWq1WA48ponsYPAb2/8vUf/+1eW7b4igdUdV7b/Sigk1HXaj3&#10;5pJkxclapgvZRpJtiY4k0Pp+TgDRlMAXxOLA3tgYDPi6puemrbNX8h/d+Sjnh/vubId4AZLeMscY&#10;zzPnGFC9MFhQiUGHRW+wyxycII5VUlbCAT7gB5LhMp/8/O3Xv339/u3XXz9/9+L8CGXUXB4dnSxs&#10;7+2eX8CpXDjcrK9vWZpeTm0cJusSSImstntFwDJbG6eXVzPJ+vo6HbEcOAibQwg6mIOWGM1PYMvL&#10;kK/UVNXY1Hi+4ZdAVmr0aQfqK3fJmDYKmUINUGT5ZCc/Hsdiy0smjH4sQEzB1GhNIfyrEGX3TxUU&#10;Fg6PjAwNTUEdnijo6ulA9hMDA8Xo+2pqxsZK8ThsCfxFPrW7dqBwwAhnR45h6iNhQdTDNQHqGhhk&#10;QK+gH2eXMQ0UqJwmwD4HHqVoElmcYNDIYjBpZLoprVSYyHSqwe2OAcS500plOuZW2Uv8dByhvNxv&#10;t8tCThDQViaFblJI1WZzRG91GmKDOg88vJYQkWCkwKOplipsTJVao7PEZMGBroe3blbBOQCSUV3p&#10;ImLYRBrTrbKFKFSFqbSmYLysAmhdeWkQ0Lm4nIDFUqNib9RnjjmBItDxrGB55dAAG+ciU6wS/aAC&#10;cF+TndncOyngC6Gk8nRKtzNkovmRJSuay8USgUMwDDaqwyEzGWwxt0JpBTaP8rQoDKlEb06jkT6L&#10;xWLmckPGqseffvX53//++Vd3usaxdrgSfg6LaAeMxpOIuCAbzVURjBNyjHwCFFxFGbJiRJ7m1V09&#10;aHH5EWjnO3/71z8eF/oDBmcMpTUwqTQKGVtSXFDV1Ql3fV9/T//Dp3fhePwEjY2B2s3nPnbBV/2P&#10;eh98+cWdPkDZ7q5q+J0AiCPVnVXI+gfQGw7krP308f0HTx/fun//PkjnJ0/6kBvoo0ePUB83agrr&#10;qB4pADYN/MqPB3Q2UXBBo59OBvLpdzjIAUPaYuGG+avrLfXJTFaX1gvbNWkaoXJquHgiyC6ZunH7&#10;ky8+vj+JCSj1XnFGpHHiywpGx1DXB7zFyZopIIUjiCJOVeaLxHjhcEFFGTBAUM9AA5EbQmFN/9Pb&#10;X/zrH5/evvP0fm/VOMZolGOCJDKaj3Sa3HGdRtLuRfo5M5PY3NjaWmxuampYapnhSdL4EgyHKAsF&#10;cHiXnSyTYUsLC2oJdrenTeDN8CJo0pJFIpRVDsCDSk17VhoTy3zRsh75wdIx4wPDkzfuffb5Pz7/&#10;51f3q3tudE0V1w5VdYyVEW0a0dLc5cnF1dHl1WtkUQXHL//+BaTzN9/89t2333zz4/ffff3m1YsP&#10;p0dzC1tbly9evzrbb1nOtq0mm1IWIKLUWLwt2ZIQp7ZPdlpmALtaGhvrW1daQEIjgE5MLx0cgHjb&#10;W5hFLhM//Ps///nz379+//rsBFTU/Mn8wsn11fXcHpqkger84e07ULkvLrYSkTRaJ5ZalBazm8Yy&#10;EogWPt+jG7Q5Vcq4BmoahUOAs0GlEAnFoGxYMrdnpXlrG8r+/sb+cdPmwcbi/vbW/hzy7kaJ/oD5&#10;z169fP3s2bOz2a2dunYBPOoRH6Awb6YVtC9aB/BGPUCOomGdT7wa9QgkPn1EKG7z8lazbSKRKDez&#10;tLhUt4ziqJJNO2srM/CZ1zM5nmgZeVKbKSQixW3WC/j89jZxu16Yi6rNao9Aa5bq2kUAWpmV1tam&#10;5iQvs6qJ0V0yp9TgZ7OA9AcYQOnTykFtm5iXFYoyyemdra39w8MFUM+7u/Nnr9+//+7b33978+7d&#10;8x9/gSvzC1Cnn/78CZ3Ahb3tw4OGzc11n5Wp0vg80XaJRmeOKVNbV+/eXybaPMuHZ6/OZ5vRRUks&#10;7jdu7l1eHIEAbmnSwQ2iHBxUe+vWmo+bUh6pNS7eOTlpEfHq8oEXs3uNPHHi8Oj1bz//9DPad4aL&#10;8v4DALsIFHGytTWx1nC8N48CK5+/ffcaAPr9d99/9+JwRZxL1mUF+rDA4/GKk0vHgLLzCztNTfsX&#10;V1ev3n79+4+/vXt2+uzD6Ty8wvHOZs6TaloR81Ar9/yHd6dHwKYWm5r3Z+e2FveQ+eQrtGOK0kZB&#10;9+3NniMz1uOmtfr1/Kw93GAzbTonaaC6pwqKIYvNAe2M3NmRtwAc40PIpBkF17vI7NJSQBM/Gucp&#10;HBpF45nDw8NTNWNTpRWANkVyTPl4YSlH5owhv3YalUEl1VYYJ8o5/kJ4TkoriopKS9G0MaF0eBhg&#10;pQrts1UVoeCjIBmtADJNDJPBwGAYTHasEeuQyRxEGoPMwpSXlRAw4yClimsrikZ6nzzpH5ogYXrv&#10;Pqgex5riUb5PapARoYI6Yky23MFUBTBFUxV+FtGtkw7q9VZp2/KqKOsVROEu0kXU5rg5zUSeICQW&#10;h4Vnl0/4bVImWebAEoKEkgkCCkPH4skq0fHbX397DscbdGleXczPnVycX8AFuDiZ3z07mpubP95s&#10;zay3tiZT6y3TK/VLS9OJZDYc8fDW12cSK6nMTOtKa0pPM4JqYOPYcjaeZjLRcBzCBDq3yMV8aKC4&#10;traYo/AJV1fbteZBq8pmktlBptkdrnzYAnvCGMQAgpeWltUWgBxGaFaUZzYjgGpFA4VT8K+CovEJ&#10;du1IZ2dVTUFRQQGaswJpMzYmpwUcQbTwWlvCxuP8QbafiOeUl5OVWo/Q6zM7qWiQmUwETuD32xkK&#10;6aASvYGQDIcngpBG1uRGDAv4jcxON9lUedsKq9KqUqWtCJutSoW9fCKIBD/LzkwPDioUSgBfpsIs&#10;HQSQs9qYhljaEo9brG4nNVgS0HrbNINphcKi00ndARdhqu/pk+5RuH8KiytrKrEsqNyA/vD6cPVp&#10;xuKBoqLCIpQNgj58+cQESSER8dpB8dsMBqaJjgdSUDZexrLbqYrBQXPcooi5zZ7V6fnzAo93uW5Z&#10;omIyARMDmMLxMrhfkUkryqmiBfylFRN+ilQjhfcBUGxJu4FW+HjtergruBoN1wzimTzy+G9/++Qr&#10;lH947/bNciIdN1EBhRHnQvsmdiJCZzbKe2CzMRNG9kRZeVllYd5hG6U6P+q7cePh0zv3PvvszigZ&#10;2IzBpmJSqCiNxc6uKBzt7Kiu7rzZ19/R++Dx7dt3kRsaglOEqD1IG+fh/f5Xn/TDV/lQ5y7UGYbm&#10;qVAvGWhn+M6bjx4+ffz0/v07d/LL2+joQ7NV8NKg3FH3WFcXQudSeGywRJcDyJ6dUFYKF6ukBMNy&#10;EYnIJBOkmc7TloMivKpzqz1hbgxwcGqkoHYCUz7Ug353R6HRERqUiHKrUQudMD5VBVw6P8bVkW8d&#10;R6Zlo8UYFDZbVDhVUIqCwwYqiysq4b6srKwc6uh7cu/zf9678/jeF18+nayVs9lsDslBAXJn+ysO&#10;RRtuF9eBgM7UN20sLqLZzmZQ8mE3q3wCKzMxKEAjHHaHPVgxNFVrxJJVFqXa264OYTEgwTll45Vl&#10;fqeuXbxeJxa15dazGqUJW9j35Wd//9ff//nZPz///PO/Pb7ZjewYxodQk/sAPu2tX9zeOzmb3b74&#10;8Prd979/i47vv3uO5mn+agz7GnTz+bPr3f2DlsTOyemL8/mGdWFUmJkWMoIlWKpN6eNl6jL1u2fN&#10;KzmRqG4NwLluPZmY3lxCTTwrLY1LTYtQX/dmzz58C9CSR+eX12cXJ7OXyMno7Bpee3thbnf38uzZ&#10;u5dIjZ3OHYh9GjWXy43H1dpBA9kvx3LFWYFWaTCkpWqJkK8lF1dgsEQKg4YvKy6vHarkKMTN8wtb&#10;u5dbG9tbTZuHizs7oNgXLq6vr89ffHhxeoX2tF9dnb643t2dXcqIAD317TxRtG2mTiReFvr42WjY&#10;J8hmPRF9e0osCUskPomgbTWbzYn5Ar7XK245PmnOtcEpXU5tHqzUzay0JOrEKPAqx2vXKOx+Rwj4&#10;NzIxyS63a705iRTep09pc0slgPyi5ZlkYme/JdO6bKHYHQGDO8CRTwSJdjKNamI6Ywouvw0thLet&#10;pjb3D5sP0F7s4tb21tzph9dv0Nz56w8vv/31x9+BPAE6/+d//vPvH1+ebe8cNDQ3tbbFQbaFBQI4&#10;YWapMqSamT99+W4u5VPz12afvb7aSQkFEUFybSXReLi70JDMTR8IDBZ93BpTT28kVhqXplNRqUqy&#10;crzvtfgyG9sHjUtbpzvt4p29k9P3337z/Xe/ff/mw/Xpm9cnB+toUUfEW25t2jjcXzi5ePH2+Zv3&#10;r1+jZLPvnp/uJMWptZZMm0Sj1vr4uRbkNbq9tTNd37h1+u7tB2Bmv38N3w9X93J+Yb+5JePRLR8k&#10;eMJ2gXBm4/z1s6OtxcODpYNjgO69I7haHz68OgUOtwuAsre/t4sAZvZ456Bppt3j5YF2XkllfYO0&#10;8tGukbIgVJ6gH4oupnQcoLAMimBlzRBy6SwpkTsC/vLyEjmWjistGgC1APd+0RDUpM7JQqNxoGak&#10;oBSKVQWGRDOFqA6Xg0ZlOulGDAdTznJVVg+VY9mFNUVFQ8VBnItQWVRZjJ6b0ZGhUkS/K8qMfhIx&#10;wDQFZHQZTWbHsoNEE0NGYRhC9mAJqrDB0go5apjFjFfduN9XNc6euPmkY7iUjTPoBFEuwzg8VlNi&#10;V9jktX6azVE5MlZLIuFUkYgnk4lEMq2o9XA1y5eE25FTzqrE6vK76DQyngVivwxDN1DIMjKCIzmo&#10;NNQXhlOJzn4AOv323fvnb959ePYK0Hl+9/zF9QWyZ92dhwPOfOPMcgaFiiRTM2tNDWszKbhhdREh&#10;/OU6el5bZ+pyGiqnorDQSORMlEywAU3wnHwrKkAuWpgoriibCPBaVpLrqYwY3p5aQWfhcFgOiwOC&#10;mU0yAikCbK+tLJgaq+5AeYEAwSNVIzWgmYsKCwcGCgsKB4oBOoJlBSOTI1PDQ1PDIKmnQNmMjBqp&#10;oQALNb1NYB2MEJXmADkM9ZlFtfiEXg1KAqM70PshETlsesys90kkmkGVk4bHkWk0IhaPC2KMOJuC&#10;SSPi7Ax3jMlg5PM9rYODALhptdlJLKkoLcPgHTiHSq3XWqwK1Pph1iljirTTZGKiWVMroB/TZmOV&#10;UCPi5bBl0AIYaFY6ZUT26JNbfV2jQ4XI7Xy8FgPaFG1mw3cbDCEa3lg6MDxcWIExYooLauVBbJAi&#10;TIqFUY1SoYgZQlQZTl4xYZRzyBSZU212D2p0UoV7UM9bm7sq4InrkOuGKoRipLGV4+VYZJONrQBd&#10;V1tC4GBJdoM52ibRR/RadVw6OGiJ60XruTY+MsJt8/gk7VFy78dfff7PLz6+8/TuvU8fdw7Ix7u7&#10;R8cnjIDyJNQJhgZ9/+rZloM0B+pYMY6yupFDdgdKcHz45M6XX3z5YADvTNtsMRRpTaFQZC5sSeUo&#10;AC2gbA8g8I0HTx7fvXurr7ejs6sHHSBLOzsAXG/2P7zz8Z3uaiSdJ/Pm6XmPmSoU9DYGcrC/59H9&#10;x3ef3n8CCP0QZUc+vH//YR8IZxDtj/pvdnT0oNCMyZqi4jJ4ZP0uGVqGYcnhPcLtVoYJ+ll4B1rb&#10;NivSca1ENLO+KtCqdVp1minjFE0N1JaV1SJngarhgQojiRbTCYRt7XGKsXASiENvLzI/v9U3OYWm&#10;BNAi91/L2UVANCuBTsE/A8jOtGCoaKjz0f3bX33x0Z27H39x71bfzc6R0SI2DucC4c6khlTxCOpJ&#10;WgbI0OjFK2ubDZvTzXuLS62rPiXNRTMxmQwKmSyjO4j+ifGp0UoUkYaPxbUatZXJoAboJDaWhHeE&#10;LJLsKtpLEgsjbvbYjbvI1Pu//v75Pz//7G+fffbx/a6hivLagSEUld05ylaKGncAnzcOti8vrl6/&#10;+fr564uF+bOjyxfP81lV33399hxo9/X15cLiZiLRuHd9vbuDmtB4HqUMa/TLTLZ0nL+8nFiYa8wJ&#10;PG3LK4mV9cz6ykprcmZ9fb0uU5dobNjY397bW9i9+vanP//886d///Lt21fPnl3s7u5uHc4eXRzN&#10;LszvXp7MXV5foEnb1x9Od4+b67MeSVirU1vy8Zg0g2SVH1ab4a6MaCTtPosLnm4ODrQDPogpH6gp&#10;lcXFh9dn83Pz2/tb+zvNG4BcTZubG0A7UNoRYPOz6/NXz65PQZjvbm8sJbNmq76tbhmQQRz2tQvC&#10;nqjHF/Flodh4JB6PAO56vkDSLvTy24SeKE8sEq0mmle8US8vh3KlUGVCwRnLOV62bVWkMxDxDFXa&#10;otaDhOUjy1uNeVDK1apVBrc5ms1mhW28mbWGg+nkTHbQYHOaqAGoscEglkRES1YGG/B1adoSEXh5&#10;mdaW6caDY9DO8EH25ncvXrx68Qpo07u3XyPa9Ntvv//6x5//+c+ff/z+FjhMS8sKmr3VaoBNqAe5&#10;yABWIVjZv359fZCRCHJLs89ebYg9Gl2kLZNcWQH1v8pLJZbWpjcOZ3h1jdvbDc0Lezv1udVcti2Z&#10;8Jg94taW+pa1jbml9mz94uXR5RnAI0jkd2cXr15cHCeSM7x2n4e3srM3u7B4vDd3dvXiw+u3z1++&#10;evf23fnhdOtKY1NDvdij0wvQPuYKfOJNNIS9cfbh/esXr9+/f//2zZv3rwApzuY3xPF4tGV7Z0UY&#10;8UWzycOTq8uNg52Nw+25ubmjq9evLmd3T04uAZtnt7eODxfnro8ury8Pl6bXNhOrQm+beH1lXSzU&#10;xxzB4qqqcbk/WCInGNFiNFq1A9FWUtDfVVtWWg64ZadBkcGjpH+QfxWlRTWFyB6oYKAWLV6XV450&#10;jhHDeivIZqrNJnOhVi8ZqcRI8gNtBgJFwrMHRkdqKtk0Gh5TUY6cvAuHijBBObD1ymI5CZ5FhpMK&#10;gOw00FwsP4nOZMgYMaeJYidAVWUT0E6f3EhgE0qHuvq7R0rLqnumiuUsBw5r0sQN2PHCgXI2i0Ug&#10;cIg07FRHVzGU+5hF7W3Yqofay/cKgS/qNABBEl+E6w4QiYFQiEZiG40EQhBn9/tpaN6HxQ6ysAS2&#10;H0vmb7/9NY/Or1+/e4OoE7JfP706OkExYgtbi4uLzZsNOwfTYj5ayc607hwurXs9kgjqtPCKcpm6&#10;1tZ1EAZZKVFePDQ1LieA0EL2FQSCkYNnAfuRyzkstpHgsnqnm5DtnHh5WRSNcK0GGqkERGPteGUJ&#10;Z6JoeHRycqqgBtk2I4vG3p4uqNdVo6M1QyC9QT4XFhRj/HisvHRgamx0qhANQaMAjFHQpCXABThy&#10;DDJ/AOVGR41NQLsIBBbDIvFI02knyHQ8Fo0FlRgNmgjc9xEUGEkDGEfWG4gkwI9S4VqQHCFr2mYK&#10;hGzwUyBwYypLWGgmEuTAq0CdIddztV4Xl4J4diosKqYTHkuTIaawgjhF7mFUHJZi1SBDPzTSJI2n&#10;GQ5OYQ9Im8lhNJY9XobhAGbYAwidnYDpNhmJUDZeWFSCosVKa8tdhrRmua5dEtVYpRE9V8GQudgl&#10;EwQWHfBXFdfqBUI4cXEdv2n37KIAqJHIF/ZwbTGrRUEsK64I4klA7ca60CxfOQluL3O4vR0IuFqj&#10;5caRm0LbemI9h0L21lPZNtGq13X/k08//ej+zerJm/c/+vhO/2jX7Tv9I5XFtUY/lo1BfhwImtko&#10;owr5cqDGMLR1MFQzMtnR29vf9+TxR198+miArlKonE63E8CZJiO7/JjagqrqmtGuHpCfj/oAU5/c&#10;vf3kUXfnZOfNXoTOSBijFe7+p7ef9nUBQHbkh6yqRlDaZNfYCEprnrz58EZPH6juWyiY6hay7+x7&#10;cD9vE5Zv2X7U24l+sKNrbGgA7U0Z/Q6GiYzWTIorC4aHikrhLXNILjLNwFW7baCfPcuZ1bYoFDy1&#10;VOF0lA0AJUfRsTUFiApPsImMQY0kGlWH/JVVN1Gwx5PHt+99ebd7agDFwiI6WFCIdpzRGMLwUCHA&#10;ckFR3gGhcKgaWMan954+eXL34zsPH3/0tO/RpJzECbLsAQqdCmrdF/F4xakcX6lsX55JTE9Pbyws&#10;NibF7VprzKpUOVE3FB35A5UXT40UFtdW1lRQrWmp1uyOOSkuPI7OABUu9aCkRN5yNqLCVX/xr//1&#10;3//1r7//4/N//vOfaOnjy1uTtUZ2RSFqCejqvVFpiLYuNRw0NELha97fvXr/7nq/Ze1wY2f2Ckmi&#10;92ijGY1DnZ1dzh43tdY1zJ/MHR7sNLTyraGAC4sD1W9iarOZ6YXtZLtWL8zVzSTr4J231uXgy5nU&#10;6nIrVOmDneP9vfnr3wCbfwJ0/vHrd69fnZ/MLRxuLBwdXc7PnV1c7s5dgpw+QqLp9GRh9ziF3BLD&#10;EZSWFnIqtV6oAlqdLhL16CM+dcyF8tvxRCKJhffLiwvZ7nBm8er8cnZr/xg0805zw+YSoFDT4sLu&#10;7snF+dnFs9Ojo9NTQOdXV7v7W8ebGbVCyxeLfNFlb5wbCUciYZ9PH+aLxGglSuNp97a1RQFpkalK&#10;1JvLiIUC3kpO4kFGALzkdEuiNSVqE4lTmVUhP7esprrstkHroE6jCUfRqnhckQbGzbXYmG6zQIja&#10;xPiZ6cbpxMxyuyKkitEc9oCTgoWaTCKSGQamM522MUPpCIqpRLvPB4tbgH/7W7Oze7vXZygf7N2b&#10;775Dc8Vff/f9j7/+/O+fgOL88N3p/loiJWz3CvkevT7MVeo8+rjUrBVOb5+fzy+Jot5Uw+Wz4zqv&#10;BD5INjWznliq83nE69OLlx8+bG9cnl6c7M0enWw11TcdzgAb0Zl9fC+8g2TjTr1otfXwZHZxo7np&#10;YPvs3cuzo/PT84XN6YRYoA9nW5u3Z7eb0ebBLOAz6OIXL999uN5uRu35e4stOb4X+W6KeLl10GW5&#10;XKbl+PLZi2fnF1fAM15+uLp6/fr0aCtjDq9vzM0eAA31tfOSDbPbTXD/zV+cnl+j0NL9ZrQ3MQuI&#10;AhezeWMX9TbNNU8n6tfq18VtwmwmmRIJ4gGWf2K0qqCMwy4vQT6WUHiwWGMJaOWax4/GyyrKMRw8&#10;kW5TMehkHKZEDrIJmFwREoCgSFjY8jJ5RU1PD31mpl2noJANMZmLbPdj/UF5EEp9EEOkhhgObHnh&#10;5FitnyrDYgCsCVDVimrxREy5vKyomOAIBcjUkMxBYarcATseb6eBRnIOqkIGE8nIgSvMYhcXAwtA&#10;jgnD3b0dhcVTU7UYlp2OqcGa43AXl5WVl9WW+XF+vCNYUN1Za2eqmCYr//h8Yc0b8bWLRF6fNhyN&#10;qNVcZSxAB+h2G2h4NgYZiQElwdBNdAfdxYFfz8biWJTWd8jhDx5auCRwu7x5+eHDqxfXqAFzb//4&#10;+BCeipbWpcPjA7EnC0q5tXF/cXpVH+dqPFmxVyBEgSzJjFjM4ys4pePDo8OVGCxbXlpbUQbch0S3&#10;+zkcNsdBsRPJ6WWE8XXoEVjmeaO+cJwaHC8YrxyqqRkoQXtmvb1dk129D2/dv9Fzsy8fcoAacqeG&#10;CuAoBN1SgpdRWBWVgOM1w4WIK6GkpBrku4gSAOVsPMVgM9CQQRgCY7/fiCEytT6LQmGgu6D4oYHd&#10;UvagUBCJaLhWJs1BM8nQDjiRSEQimk4GyQ0qBdCZQQuYnE4qNaayWbXtQmsQg/VjCZggCYf3O6w6&#10;NTc+qDAwDCrQvyGQzjaVIm3hci0KA5XucFBtSnXY49FbrEpLXGmQ+SurO6u7OtHO+8D4BIeEZ+Ec&#10;VKdK4Y4pBs1Kk4PFBtAjEJFN+gSGpox4l1d9EYEmrRbyI0oTze4nAFkMoZgii5afFbXxJeFoau/0&#10;cr4AmQ4CF5PELRapUoapRHMFwwBwXSNF5VgH1cAEUY+SREA+qrURj0QiTNVPp3gZJIAyotXUaoR9&#10;92+3u4pR9v3E8JMvvrr34OHdj273Tg0VTuTRGZQ8FvjVX2av2KBRXpLv2y4qQCZhN2/evPHko08/&#10;6i8JDMYVsZhbhTzSZAEyiV0+MFU1OTLZewOg+UEfGlW+e/cB6gW7eePRTWRB0vPoUW93R3f/08c3&#10;urs6ALK70KQzMmidrK7OW3DDjfDgUc+Np3fvPr519/bjW08egmYG0ATd3N8Pqht+AWrsBqU9BTp2&#10;vKxcTqKFUARmsHR8vHB0CtC5pIRDdDnoIak5BlxLJfUJV4VhadqsNivdAU5pYWFxaVlxUTFK98CU&#10;lbEdbi4wWr3FhC2uunHn7keffPXFF599+XCyaCCffTaMGsOKkQvJMHyNRDPcf6gzbGCo+mb/w7tP&#10;b3ZO9t99/OT2vfs3e6oqMGUlbBZaazcMaiPhsKTd2+6LqwWizHpyaX/7+KAlmcoBh7a604gm5vNi&#10;5ATMwAgaoiwqxdOoyrCKgzHKjTgazWQWtCFryZlEpl2gpw30ffH3//X/Aj7/17/+8flnX3z6yRe3&#10;b0yVySeKC4ZHu3r7e8awuhxUvNb1xEpWIhAl9p+9Pttfa1lrXDpYPF44fffqen57Yff8bGHu+vzi&#10;aL65ZXrzcGtro3FdCPdsmkqiu9MKJiPtWzm+3M/q1GFEwGfQPZPKLKdW6lEDz0x94xpIsqbjudPf&#10;AZz//PPfP//w9etnVxeX83vHxwvA608uXn4A6XwCSHp2fvrixbOLk7kdKPJt2WxbWxuoQms8zG/z&#10;8vk+c9wXhtvTwkAONlgWWrABVUQowSs8dTsnl3N7i81NS0tNTZuN041Na4mmre2t7dmzi7n5i+uT&#10;y3MU+Yx60ObnFxM+pcUcj8fV8HhrPBG1TqvRSySasIjn8Ql8Wl+bF+SzsK0dNY7lsshSm5cU5w15&#10;RHC+Zupa13minFjEW816xWJzwE53D1ot+rDeF22PSjToxrEo1XEDsg8Lo95/QdtyayInFPloHBYW&#10;Q8AxzQx5uRyuOvJ/CrndBht8RuEynK2VadTp3rS4f7y1MD93cjK7PX929er9d99//ebN198jf5Af&#10;f0D4/O/vP5zPH6TC8PaFEila4wP2ovW1t4lnGo9nZw9SbV5e8vBydmOtNTmT4QlBbybEEa6Wt7Yy&#10;s7N7efHq5Ydn13OLiwvbx/v7jWKtm+m0moGWR/jL9S0rjYuzu1sHDZv1iZbmy/Oz6xcvzuc2llbq&#10;xN5oNlOPkigANHf2kQnV2fmz1y9fPzvba2o8WNxGMQotK+uZVM7r8YXzefBtmaW9y7P5vcvrI7RE&#10;cnIFFwGZl6Gu+sVMRBr3ittEda2JtYOFq/dfw8d8tYcWPhp2Dhd3UGz4QfPG1sLs7Pzs/k5TI/zu&#10;ZZGwLZVI8bUxHIEjnxorqAhy0FAz6mQOYv3ISqt07M6NovHKUgwKM7OpAg4yDoRd0XANGrEq+Sup&#10;R15eVFhbWzlaTdKrbQYTy0gk41kkTlkpBkt0uegBF9Gm1ppDDhehZqywLD9cS8z3VVeOl6OGbLQ3&#10;igVtR7TjcOQAFS1d4ek0kHFpjdmtiNFZqBOEZRyvLDci+0BCUWdv70jhQAXbZWK4SoZI8bjNQSgp&#10;LysvYdvJODvVQRgfKnHErDI8Q990MntQxxPPrM0IV5PrqxKuWqvXWVUWqUUFsIFj+Vk4op9QIifZ&#10;7chVzwhik07Bk1e+++37378FUH798u3zN+9ef3iB9puB6W0dA8vZ2WmqX19e2VyqT/FWV3nrhwv7&#10;O2s8dVwP9yfc7CJemyhVh0xq+Sp27cDUyPC4PD+9JUe8J4hGc4BDUJkUqrJ9DaWQtqxmV8W55WWe&#10;sJ3rqhgaranq6akeQ4vYI919aHPxzu3bd26hbca+R30PeruqQDyjlcraMjmewaQQAJpRpcz7jxUO&#10;Ia+SgQkCx4/FyP0O4EVUOGgOOpLBpCCBI9PyNZZYKODAs/xYDhQ7u04U1UqtoHOpNAqFjMPjcGhY&#10;ikZH4Vh0BxFPN6BlNwaTSpExLNxBs5abZqANTfiteBYRx/abVCoFHE6GyTYYTzttsZjKmo7FFGaN&#10;BclxakyqEazCyUd7vSonEICinpsdHdU1tSQXx4jhABWgM21uC1fpjqkGlbYAkYX2w4McP4rspQUM&#10;Fr5I4POprTpv2GpjUBz+IM5Bpyq4EY1FqtP7vDwvf31zcX/noEAgkEThZGYFGvOggsoqHusGQtP/&#10;6CYwgQkWmcIwMWM2KugyitMMAkDIj2ZTKwmxMNOaXE/lQCUITEX3PnlSiTxhGGRj1f3bd/r6H926&#10;96Rjsqbc74enww9vC8dCy0sELN5PkOctPEE8Do9OdqB92b4nt+/0FFOkurjK5nbHbEwafAQiB1NR&#10;MIJmrtCc8pOHffcfPwX1+wiNUPWjbuue7o6byO2yp7/v6ZObXd03+/vz6Dw6MjKS33eeHBmr7kAG&#10;oP0PH9+9ewfdEE9vPcwHX/T3ow1hlKrR39vdNTnZNVlTAAoWIBZgjBHA+VnsisrxobGaygp4RuBk&#10;u2RMS9xqHVQ4Y8qwSOjjDkrjcanVSTcO1wzA91SUEAhGY8nA0ACGquRCNddLDcTS7o8+/vjLT776&#10;22ef3O0tqES3GdxzA+PjxaWlFeNDwF4G0MhAUWV+sKqgCnmZPqweKqp6AJ/2fg8wkwE0VYVl4ew0&#10;kwquWiQsgbqG8v4BZDfnZjeaGhsbW1qX26WKwTQzICP6AcmBQRaPwDtHXib4kNobGx+tGR0u52CC&#10;Tr1ovbUVivyyXhfHjfYh5vDll19+8sUXX/3tk4/vffSwq2hiory4srZyamxkqFSmafeuZlaz6+sR&#10;tyEtSe5dbu8stdQn6qfXEi171yfbBwfbl1dn27PX5/B/8xtr9c37WzvJrESj1andMidXLbUxmNyW&#10;3YtFj4Xry4pzda1/LWonE41L0/WtydYEaM1ksnFx/vTbP/9E+85//PLtu2fXF0dze1tbC3NHZ5fX&#10;718CRB/NARhdnqNU5vPdjeRqlpcT80AktYV1Pq9QiNAZIE9t5qpVNLIdB/SXjayT8Q47zqRZnT6c&#10;3Z3b3mhorE+sLYGMO9hvnm7e2z9c3Do5WgB0uDy6vjo9vbo6Pzu5vJw9WNVL0zFFXKdTqzVhjVqt&#10;02k9HrXamxUIvB61L8v3RbOiLJ8vWl7PCPltWdHyjBiQb3V1NTW9lsolk8tIUQNs87NtUgbDoBhU&#10;miMgvwVRgU8jtZq5UEuVpgCwb51aLxAI+KKVaZ6HH2GgoRgWJa2mlpUZkV8dWUYxOW0Gd1wbEWZS&#10;y3WtLWv1KystzcdbW/tbe9ugeRYuz1+9e/71d+9RTslv30IBBnj+z5+/v/nu3e6SSOJpz3osg9xw&#10;NKzmatt5vNVcXf3B1uJaHU+UaZo7OprfOj6oz0VRN4UoHLdEU0JP6mD2PD8AvtuEPE0WN5pm1FRq&#10;yBBTKGJpdVQ8k1hq3thpTExPtyYTm/tzR6cvP5xf7h0A2xKLMsmW6cT0QXMDSpSaXdibvbx6gTTa&#10;2eLBDtprXthbbErU1S179VKlWQsPSSSaathf2N6aO5pbQLY0Z+dXV1dITV/Ozm+1iHRqUc7ja19N&#10;Th/Mvf7622+/e3++g4Ya1xoalqZXALSbDpp3DlHE0t72cXNjAqiqKJtqzXh1ThbqBqkprCCgAEkO&#10;aAQjO8giy4jBsuGezsKiogo5IYgnM510HA5bUlExUFPVWT1SiYHiOlFRCxK6TA5cu9gfkvmJdnh0&#10;/Jwg1lhbPOEHqU2Gkm/V6OM2KtVVDswaqiSLJQvJSISS0lo4xtGWIAA5CU8ikXB2lB5JZ6F0dyLV&#10;AmorjVay8HbQeaUVZUiCEggVw9WdU5XFE6QAQDeh1mWOqwJ4FJzDJjnoDjLNzikvJsjcaRyGpple&#10;WDjenG5ZOljJrhyuiSXquM7THg63e7hpABu6w0V0IWtMI7w8qHwsYSLoUGgUqqXn372B++T1h5dv&#10;nr95fXp6eg7P2P7x/tbiBujmzYbp9RwvlWhdr0vleN7l/d3jhmkREF6BIKyJisSrQuFyhreayWoY&#10;mPGiqdGhynLQIuUlBNBeRoBN+KBQogzMdHuyaQeufktOxBPxlusyq14ubnyqqrr7Rj/ykwKIvnn/&#10;6ePHd+59/PG927f6Hjy9df/+wxugnkeHxysqKsomgjg6HVeK8rRButSMDuX7k2pGRwcm2FjUs+UC&#10;PAoETCZGQEaj2POB+QS72hs220xoqBrEn3wC55TwBFyF02kImQI0NIbkIgLXDRnQz1ADNAfOEaDQ&#10;6TSGiW6XOXU+qIYqqkwG4EylwrUh4oMkpptpQikdzJBhUKeMIf8VwGpnTBqJO6k0qtOqjq7WLfu4&#10;aq7Z6mQyKaTC/o6xsdGCCWqMgsew7XSZSRWzSbXmdMymUjkZZCKeSCahhQ3AF7KLbBOsegUR7qBa&#10;EneaqDL4IDKGLBCTAtFSWKW6qMjLT8JNXr9S0O6JSLLLdXW5aNxtMtHkw5NdndUoWnNsZGSouJxN&#10;j+l8Wm48ztUA++cDOqPlKSE/h67kKlyF2NDD23d6a11ADul0O7Z8aKpyfKDq4d3bD6oq/moYJBGM&#10;wGmMHOB1uGAJgmYQjcOjVZ1oYbr30f2nTzowDIVSoVK53bYQ05CfUsOUVAxVVXf0gm7Oa+eHtx7f&#10;ufWgu7PjryQLtGXcA8j88MnTx7ce9t9E/w1yGmlmlPjR2dXZWd2Z78nqA9V8++7tu09v3blzv+/G&#10;jb7+ju5eYDrdvehXdHd0VVdXjxQUDYwDxHJILgfZhSWw5bUDBaPVU7XFlRXyIItFpKrMWr2GazWE&#10;DHFvVugBJpNv4MPVdE4VjVeUAxXnYIrHbt4YI9mkkfZo2CMw04bv3L518+btLz7++NP7NWjGu6YG&#10;xZOPV1aUldUWDhUUFua7tYtQLs5AYU1Vx40796sLaws6uyZHaobgthwqGi8z+l0OhwxuCKk6jNzM&#10;vXUrrSsAydOzC4eHx/MnW00rYo+OOwgEDW9nmn2SNLG2qquqghDEVOC04nVL6UjXjVtPb919MmY0&#10;RFbrMsvidrXSSRrvevjwUdXUSFVVx4O7n3xy7+mNrqla1FVPICJPIyKObnJgbXC9xasam4to0Ky3&#10;JAEfGutnEtN1ubWNTYC5LVRTd0Hqnpyd7W40bc8vrmWyXhRWbraqBRKdm8GQtuweNXssgENtuZlE&#10;sm5leq0R2UodNE23TMPXS42NB8d7Z9+jbWe0tv3rb+9O0aDz9v4eyh4+QZAMgmp3dm/h7MXV+YcP&#10;1/P7m6nV1bZ24ep6kte+vJJp8+ngKVGq0lJLOkSnUU0hE4rBnTCSAiGDfmUDFPHJ5d7hRlPr+vRS&#10;Y9Ph7unl4iIapN6ZvZydvTw7O7s4O7qG17k6vz47mm2oE3CVaG5doJZa1JGIRqcNS8Ig9tq8krCP&#10;L2oP81dFbW28TEosygrbea2tdUgqI1+l6elULoW21MU8nogPVMqiimulg2ZdRA+/xCfxSNRpd8wd&#10;Y1DyT7hGo/cJ+G25puOZdokPGJ01Dc9nmiwnkLAInmUBE9PgVEnVGrQhIRIt16VSrWsbe/PbB40t&#10;gFGL23PP3r9/h7Ztn38Hx9e//f7Drz//9Ocfv/zx6/NnJ/tLydV2vVSh5AKWSMPtEo8ox5vZWJht&#10;nsmlDlB/1YuLvaUU39MuzHuy6+KadnFybWP++vTFs8uNxnoAwJb6dZ/VmrbZBgcNTqk2zEfxW15v&#10;W6o1WX+4vbh/8uzN+6uLoy2U0lzXtLW1eLA0Pd3YtLGNZpFBPV+fn754+WIXVADo3f39443GZC6b&#10;jZoV1njYpwmDGt/c2dvd3T06m5uFu+g87191dAlgvbV/kGlbzkUF2QwwgpN3b95/uDoCkrW2kpje&#10;XJtB7v+NcCc172zk28VmF44b6mdSmeWcGG5wqasENWdXloLkAmBFno5GAilkg9IpZ5cM5J/YIBZP&#10;CxA5E2VlBCIWHseRqko2HodB3vgsqtNJddlpdBwb7XWhoaUgy0/AGLFEPNZPBNVlMFFNDDqdQSYU&#10;FxBCDgLFysDhSAQ5G1k0ADxXAM6QHVBM7A5agGbHyiuKCghMtcCjs9HJZLpMZmdh/YSysol8flRJ&#10;8bgcU1xKYlgHY3S2w2o2Kw1EeLmgn+SiOIwVA0XFfobKxilh8hu30VjyxlIyszy9MQOFWYmcJjMp&#10;oXRQrWTQkCs4Gi2GSut3uJ0ubJBjj8KZmX35/uWz01cv37397vm7F3Cbn8wtbO0v7jQfAuNeSSZT&#10;yFi+Du7cXCoX9a4tLh4kvBap3ufTqn1tuQwPtLOYB+CMhfeS91OrMAIO5vvasBwsC0900OnUtG9m&#10;aS2xjq4BsFe0XZ3zcuklQ5MoaqqjA2p5X9/9Jw/v58EZtRA9uP3RnYf9/b2daOC0cBzQmVBeWDgO&#10;sIwSt6FcQo1E+59Vo4UV5ROlpUE0ThMyME00F5kaIOM5cI7YHLI0rJWqkNMXgEbZeEVAnxVFQNIy&#10;QyEGBVA3ILMT7QFn2mqDa8qg0pFtJ52M5siJdpM1wheGVTYVk47zs9Empp2EJQV0WgOZ5KK6lSqD&#10;O+222QwBCsOAhpvVuriTHkorBr11YqEvHNWnY26FwkQq7C4oKa0oJ6W5KvKE3B5SKWJUmZvLlaZt&#10;qI2K6mATsFgOC28slWNx5IByFUqXTyeVmpU2+DDwkqYYJaCy5huA4bR7IhFh3Rpc5AJBmKuToPmQ&#10;SJohM5n8xaNoRnd4qKi2oraizIgLSSVegQQZBKOds2g0KvB4QJa3t/FAfwujOtbDT2/f76plOeh2&#10;l4NOcRAmgFYVdT794m53cR6dSX7MhNGIgkvgMSlB1pVovnxksguELVq1vvWws4JikSoNaEAMmAhy&#10;eudgymoHRqu7em48ePDgRt/Dhw8eAsg+6e+qBgoGmHsDFPWN3vyY1Ue3nz68ceNBH0jnri7AWjRT&#10;VY28SLq6QRs/uvHko48//QjQ+db9x48f9D0ATAJg7vn/Q2eA9NGiceC7RpRJ4yL6MeUgIQtHqyaH&#10;UKi5nA0PJFUVD/Pb9RYnw6T08DK8aBx5zXLVodKa0cKyCWDifmx5Qc+T2zcqZBaJt03Y1uZLc0a7&#10;uqs77nx57+Ov7nYW1BYXDtdM/YXO5fnlA0Dn8crCgoJK1L1dVDQ8ebPv5lRxeeVITREylS0qrKwo&#10;Qa5tMijTtjRaZ/IKvavTDUubDWvr9TsbBw07u+fzO0utOb5W6aSS7WRDPBy2+QcmOybHUSg0rW0l&#10;pRjovPn0i3/86/Mvn47SuYJslh+Jp50BB7Z4rKtzqKgG0Pnhndu3n/Z1TIGgkAMhdgHBpLtIHEJt&#10;ES3K9wizPiUdL3NH2gWi1um11sx6sk3StpxZb9zYW0C5+PCkQ129nt0/OdlZEaOsEEFYq/NkhRKl&#10;iaaqvzxrlgxyAWCWk/UryRaU73/Y3HwI7/6gaWnzoHljcXvv8vv//AfB859//vuH7z5AuQd43l7Y&#10;vZybu7x+dnp9fX2yt799dHpx9url1dnR9nQmG5UI2lL1dbmV6XVRNAw4F1e5rcjnkOGMxWwmqIcl&#10;GDzTGl89BkG8ewnofHiQrKsHLrB19vIUSbXtY+A2c/MnR6D8zy4vTl/AcQVfn+yItBZdm1gUVVss&#10;WgFKWw4LhMg8zCuR8LOrQoFX1CbkoaYLIY/XlllrWV9e5fHEmbpkff16KlU3sw7ojEZeoGhYIh49&#10;3Cb6iEavD/sQOtuY7hjNTv+/6Bzx8LPLDVtNdYKIFwBdo/HFTXhMEOpOfnidGnKiQQ6uNuyJgspu&#10;E+Va1+CUba6s19Ullxb3965B5r768PL98zcIor//9sdv8ovb//nzlx9/e3d23AKieDBmG9QNprka&#10;nV4oEi43LFzONjc27l8/+/Du/YejnZn2sIcvaoOn2uw2w+dbTjRvzx6dXh4k6pZzmTr4lFFhuxTO&#10;LdNpQcuocaUyrm/P1E8f7B7t59H52bNXZ9tNiRngQVuHOw1ra0sHiwsnJ3O7KJ8QIe7pxfzizkYz&#10;EtAg1nlRIV9t4eoFyKA/lWg8mAXudXkJF3z25AyI2RyobnRxFrZblpd5Uf5ysqVh6/r9u2dHs1sg&#10;tJdWAJ4TmQyg89o0cBRkqbKwvTc/u33Y1DidSC7zcss8DQ7lWRQUFZcQsBzAODyJLZ/gMJwyEiZI&#10;JlUAesL/gAXeS8ROlBtZdHwp8rwqBZFdOj4RZNHMEc2gielm4CYqazEuOqdEzvajBleAoqCRQIdq&#10;TXZQAmSa24ArrcHYKFiGxUkn25G7A4cwUVtUWW7022nwPQwqiodzcMqLxjoriba42kIFcEdeR1gs&#10;kYXBEIIg/rB+4wSHU1FGNLmVg0wiLW2ODzpdaMYl6CfSyGjMd5zgoAbkpba2lQbUsr+B5o+nDzK+&#10;qDes9Xlz68mczyeMuJ22UMCOx6FQBzuOrnIjU2lK3csPR6cvX364Pjv98A6ta7+A52sO+O/iRtNm&#10;01J9EvV7ibJtaK94VbQqkkRBATevZSR6vT6iUwMjAykM6JzlK7EVaP4TOSkVY4IoyaiEwAL5itQz&#10;nmQ3aNcbW1OrWa8QOFyUD79O3B6nsgs7+/tBSCGddOvJLdRYc+/23Tu3bvT2PoDi/eRRf2/XyNTQ&#10;1NB4WUlJ6XBPN8pJABkzjMbbhoZQSFJVTWFtbfHAOJYSYppMTtCiLGKAjmcBnhKCWLstDc89CAoS&#10;AZhRQYWBn1uVxK2xEJURoNPpFNCmOCJzMG62Mol4qG0mJ5Mqc8gCgFcyhToi8XBDjJjJFSwvHgei&#10;RsaRiKFIxObAssghhY0BTyBoaLiMaM4qro9oFVRDOpb2rPKEHg8/onK6lVInrqhzHC4kx+4eVFGw&#10;WLrTorRRHE6zTmdOhygyismBAfHP8nPk5XKOi2JStqVy2WhYbbEqYiayn81yUBl0mtNJoZhsSq3H&#10;p9FqfcKZ+vXlAr3aqlJYQH0Z6HZHgOEw1nRUjwzXBu1Ut0WpMCMb7YgubpbCEdfBT0UjXPT1oBk+&#10;ltrDpQ88+Rhk8jiBBJyNhHPY4ZSVweW7+fG9BwMsFrDWILukrLy8vKSkvLSsonAUbQd35r3aem88&#10;vH8frlhPCcWZjkudJpuN6UQhI3YWu6R4aAwhMbLgzGdK3Xp67+P7NzsAdm8+QhiLNi1u9N2/8xGo&#10;4icA3g/6u6uRBVz15CT809kB8rgboP3+07v3Pvnq0/ww1pP7+Xmqvv6bgMqgqtHCNtq/BnQeqCiv&#10;KDaC/qe7cNjS8bLSgSmE2QCR42UYLN5Bc8Yl2ayH62Yy03pxYiartqoj+nBUayIM1xJJRkStx8f6&#10;n4D4JcT5/FxSpDNLlU5WUf/tjz7+5G+fffpgDF6hCMWGj48Xo9MhLx9HliTjAwVDRaizbLystmZs&#10;eKBUTigeKyitKC5DTgJ45LtGB97mVijDbe1QykWZtYamg8PmxpX11vq65abZ4+bmhrWMXsEwuU1E&#10;nB0flBePdlWP1Yz1V3GUy3UeV8eN3qdffvXpjeqOSrdEowdFawoEGE4bHTN189HDe1988sXfPr3f&#10;39PdWRkk+csHBvIZMMAchoYr2WleuzYqapNYEKezWiTriWQGEEljVeYtuC6P5hcWZncvnl1dnF9d&#10;n13MNSTFQkARvkCv88AzrWYSGYnzq8Nw2qIRijMzK2ubTU1NDRuAzBvHW9vbi/BRjuE3zF/8/j//&#10;8x8E0H/mk6qury9O4Dcjr8YjJKTmzk72tvdOLi5BSsPrzC8mvD5fPrAriXy6kPeH0KNWxgwhk8mm&#10;cppMDDKebWTbVWpPcntudvfocnf7cKcpkVxBinP++vro8ghkHYDy3Pzc5dUzJJrPrtCkztXpiw/z&#10;q3FlXBCNaNXasACYBohe/vp0Y5IvaMtCxcnxvFEAsfX1ZWT1mUSuDeurWdFqCkCjdQVNk6RSq16h&#10;SLwqQL70GqE3btF7oh74NWGt2apQKK1MGp1is5rVOk0ExDNvpXl+KxuPe5I5JdPGsPtB52EwQRaO&#10;aJcBYVXGzYNKC+jfSMTHFyfqMyIv37uaTM40Lh4eLhwB+J0+e/387YtnL5F52G/fImfPn37645cf&#10;v3/74nK/sY6fJpvSqphKyY1E21ZnNg+3L0/PQdVeoZ873WqVqIGnL/PDOm5cauZGhPA5pg+vThKZ&#10;VN16ZnV1Obm22Oy1hqghBVejkcZiirRUIq4HAL4+n5+Hgv/h1fuvn7+ea26cbmxMJNYaNg43Dvdn&#10;d/Nm6fPIX2Rh9uhofm+reW1z43h/cZMX9ghQE/yqOJPJJNea93fPdve2jjcalg72ducAm7cXd9CW&#10;22FzkpflS7wz9fWH1y/fvj6fPQSdfNwEZzmZz7xYaZmeyS0nmxaP97e3t/cPD/e3t3bWkpnc6rLP&#10;WFU4XlkwWjDBgZLIItICpInaUpYLKy+V41mY2qIKAgtHQpLPQSTaiX75QM1IYTmbMzE+UIt1yJz6&#10;qEdrdQIUYEYLSlHHcbkxiDyosBgCp7yWLrWomBQgwzQA3pLJYhkj4FS4mTIclo0JOmhkdkElm0Qk&#10;y+yuQGzQyqCFKNiSiqHqztESu0zmIBvSCqYdS2DjkbOlg4gjEnFofbuEQAtBbbbJQkqpMuQKAuPH&#10;EPBEHCUds2MqB2rZpIpaZ1QoTqzV17espHK51sYZceNiQyuvPSrMJBMrdUKN2hzC+/0kIp1CoQQo&#10;dFnAziEq6l++e/Huzcv88OBLIHHvPyDPtVk4zQeba8jvNYnkbptHIvBmhe2+SISfXNps3j9szIW1&#10;WpQM3M73ZpeX2/hRdwkKoiotKautKC0pybtLsVlY0NATJSUTGDaW4sukgJkC0MMjApJbLAwPMrBF&#10;3U8+uvfRnadPHoNQvn/33r3bjx8+uN/Xc/PB/SeP7z5+cqOna6xwfKCyDMMuAz3TOYbijVCfGAiW&#10;qSk07TJSU1leW1RYjEWuoNRQiOrw48kkIEBEEifIYblwmNqBYnkQWzI0OlUoj/EzdVkfVxFCm8wo&#10;ARQuMCmm03EtNjvJFVAgp5+A3WV30GkGrUeHfLVQ8p28uHK81Ii0kJ2ilLoZdhzeBeAeAM3sjilU&#10;BptSqdBlo/AwuqEYDmp4y3xfRG2NAc1W2Mc7C+TAAnEuYNTMEAMuccyEdqfDEa6NSqUGXAQ2Cc+a&#10;qMDSAgFTiMq0+MQoezmuTLtNdky5w4QLslxwc8gMlgi/zaNBhQFqTLIApUcbbGmFzUShUZg2A31i&#10;oLicbbcBURD4NB5huyeikyqtUFasFrWaq/EBEVeoVLG0RseUBUhFXQ8e9o+Nl6EEcORaS8RjCaUF&#10;RZXVTz+9PYbBYgkYNhttNecn1guGR6on8yYkvb2PQPA+efr4ztObBXhnzG1NM0M2W4jpNJFdeA6m&#10;tGgMsDmPzg+ePgVsfnzn3r37qFf7Zj/q336YP+7fupu/7qgLu7+7sxpFO1dXIwPPjt7enl7A7Fug&#10;nD/55OO8jwnA+YMnTx486r2Jwp5RVxigM4DzZFXNQEVJWSmHHKDSkPvrQG1xwUjH5PAAiNriMuR2&#10;TWMq9VkeX2O1GRQ6UaK+LmLRAkAIvRI31k8jk/A4v3yoG63b9JdK+fxMy3KEa9apAbt773/01eef&#10;f/G4Y1xurBgazlshlKI5y3JkgQcvgPJkUfxKeXlxPoMDW1I0Xl5aiuEQOGQGk+FAOistjat9UQli&#10;yfVNzXA0bCYyy5lVXsshlKzmzRmPlSILybDGkvGh4eEqlAXS1TdKCaeEzoond5/ACewtKi8qtjPI&#10;dGrAwSmtLSfRXJiRvlsfffavv//zk8f9HZ2dVbUsUrCiENmfwwXqBgJVStW2+aQagSBsdpsAUJxq&#10;USolkkS0SjgLkeWD2aOzE9AzaDL5/Or02enF3CFw5+XlTK5NEG5fTS2HVXbT2qtnh2GVVR0Vgdxp&#10;PADF3Az1e2cDJMD28Q7qHwKRdfrj//d//vM//4OWt//44bd3V+fnR/Pb27tnRwic945nLxANODma&#10;mz87R5g638TLp0SnkqjLaGZ6aXplRhxVpxVWlQ2Z2TACNAcJ65cN+rLT83N7s/Oze8cbzWjjOdGy&#10;1Ly4tQeEAFT51RmamT0BYnFxcXZ5jtD5/PTFu+tEu0bPF6jRkhI/KpEIxeLlupXNem9UJPK2rQJk&#10;CPjZXF0dcIPESnIm2bqynltdzdUlWlaSrUmEzgDcWZ6YFzZrfBpNVBA3RwTtgrAk6tOZlQC0XKtB&#10;RrNZB80gRSMSPq+u5bBZqNa2t+aUDAqZSELhsGyUNUqkg9BWWCxKqzKuiQBN4PMyYsSwvLnW1plp&#10;tFiMEq6ur168e3l6+grB8/cogxvh8x+/fvPt1++v5ncSHjfTplTr9YMKpVa43niwM/8ChY2cnV+9&#10;ePPuclpvBaY1k+PrQd5rdJp23ury+ubcfp04tQ7oLM7UN88vrLSrLRYpPP1uSsiaVrYn1w6O0cTb&#10;ycnlxdWH5z/+8Pvry+2DRGo5M9PSsAMaeXth8eAQxXvs7y2gzoTL3fn9gwO4U6dn2vUgnoXAbgAX&#10;1ltbNg9nL+cAKTanE43bcDkWtgA1mg+mVxIruaxIJEo1LtVv5O0+546Bjuw0rdW3ounbRGtdciW1&#10;mksebMHfL+7vw7mYnQXwbk3l1vmkqeGiivHhIhDCLD/JRWU6giCS0bzIBCcorx0oZZNcODzQHxrU&#10;X1f5wNBoVWH5RHltsZxEsaXVUWFUL3WDbMJXFiKtOF4CGo0FDzmBHawtJA6aB2MMCiUUClAohJFx&#10;R4DKtKliNLyfw/bTTUxiZS0W6jSgMwicQVPAGcAU1xaOjAyX4HA4Ow1qrcHB8uNoJoPTwJDJ6HYS&#10;h80mYPwmG1woN+q+NTvJLA4Wi8w4jcR0muqvLSgsxxqDBrU6jDI9WxqblqYbDjdbDme3mqeTmbq1&#10;na3jhhWx0DMYIPpZODvFrVQwHQ4qhUyxtj57//4NoPOLZ+fnL16/ffP+1fkF2iNAZxnNSWVAx/Fy&#10;Qp8+IoDbXa/V8FfWVuqbmqZzcPfqwxJBtN2bXV1tE2hCJQOVA2iGtLQM6nlFKaAzAeUcyctL4T9K&#10;So0mqRbN9kja2wVRrzcaMcdopJLh7vv5jcWnd+7ev3Hr3sf3nqJowEcdN5FQQgM5PdWjlUielFcU&#10;dHaAtJqcrBoZBmweQM16NVM1IwidSysLK4N0ps2EViOg4NpZBD8RnhUUK2QsHhodqpAbS4dGa4o5&#10;Bo2Xt9oWthgCIKjtZDuQIEdAGtYAOjtYLLLNCeqZ6gBsZtgGJRKrie7CB0vkQXkpfAQjTkah2cnM&#10;GHwHncpgMExM1AsVU7mZIYPBIG33xOPxtMEWs1kFIq9EK1U4Q+5BE6eguhLotIuI5eAosbRCgRyT&#10;zFKz3uNTxwCcaa4gIQiqtQIPPwrkS+VU8nlt7SCe0zGGI0igMe0kYGouHN2p1AmyEjQbFWnL1K0X&#10;GFTqOIpFTA+CzlZK44MhGi00GBHyI8Cm42qNjqtTK9NKq1tlUeuRE4TZokzbDCqL1soq6nny9GFH&#10;TW0Qh0VD6aixjoQnBcuLCoYmH9376sGwEc9BXWEEY1lRYWVhzRggZ/VkdRdAMxAn5M159+79IayD&#10;wjSgtI+YLURxEJE598T4VHU3gGjPo74b9+/eeXIL+YTduX/jxg00+Qyoi4yyHz55euejjz+6c+vh&#10;w778KnXXZNfNnq6Ojm503Oy9AZf/1seffPnpR3ce30FrKf39fbdAJoL87kCplT3wAl1Vf7UgjJdO&#10;EPCyAJXi8E/UVo4XTVV1jMHtMVBZOmFkY4kBpmGwnSeUxFUGFTe6PD3t/WuEVZxY1sZkMgB1f8nI&#10;o/z7KFZ4+FA8lz0Wq8okk/kn7/7t73//20e9hUa8caAAoBjZIkxMVBQjq7C/7DzRX5WWQgVgI/7F&#10;YpcXl2JYRBKOoZDGWBx6SGHWSyRcq1SfTS4Brh03t4C+SWSy4pnpA/ivxkSqTR1gGTHGkmLkVovs&#10;asdGRzGWtlwc0/XR37542l0D9YIw0PXoZudosbHg6RdfPBgdHum/devxvS8/fdyLPM06RyqCxtJi&#10;eExGO/r7+m709HRxdB69FDiZUuGEZ56DY1gj2UxUqVC43W6lnre5N3cyv73T0NDQvIAU3NXl3NzC&#10;xs7WfnNLSiRs4y0vR80MRfO7Fxs+EIxqgTjZ0riJRlcPj/e2N5p3NjYOoa7uL8wdXX/4AdA5r53/&#10;/PfP37wBMXu5cHx8gjTu0cnC4uz59cnc3MnR/OwlUrxnZ1srOVFWlAEoXJ+pX5ueXltqahELtOF2&#10;DbozFQw6lUp3uRjxqHhz93J2Pz9KBUdTCwiuzaWWtaXNzaaD/dlZAOm53aOj3V3Q0ucvXqGV7dMP&#10;p7Oby6IcCBFtdJWvj7TPNOyseT11SV5bW1Tva/eEBV7kw52p35rfWhN5RaviZZDLyFy7PpERg+Sc&#10;yQdJCj0WhY8n9Fms6ohEEo5EPHyBPm6xmCM+rZUKz3B6kKvTAdKuZlKiaNgjrlv2qt0U5LqLlXPw&#10;WLYfkUJDiBmzSs1mDaqRwqzQp7ZKo+I6oAEziaXF2T1QqJcX51dXp/DmX+Sbw1A+xf9Vz799/+b1&#10;xdZmSuf2zTQlFCQSVZ+bbtrcAaW5uDh79uLtt7+9OtA50xpe6/QMiKdspg0tfHiTjU0tuVxdKrcM&#10;H6a1pWFjo7kpkQ3HrW4qmQnyv22tPtG0uDV7drS3v33y6rsffv75m+9ezLZmxTmAy5alg53DjaXE&#10;Zj4c9Hj75Or1q7OjC1DIG/U8j1YdWV3PiMWp+kQqNbOeAmkOiHy805hYWdq7PDqZXWzYOWxK5NqE&#10;XhSfCWSquaVh9uj61cur3bmFnaWlxrXpBOBTSzIHb2+9dW0RRUE3bM/u7e1tLW4cNK211q3k3ITh&#10;mnJMWVkJwc8i4ewBE8VhxxvhUWYTgMGCSML4XUQXDbUBORi4AmTkhyyrxjmmQam2XQRPulaattmc&#10;VGLZcGExCkTEotxSFgkrrywImpRSmwmq7GCMGSINTNDJOBqa8yHi8S6HnRKjyOUs1CdFJjOQY5gh&#10;Rq8cLSgolDtMBopDxgAFwqTIaMxBtdassjFNFBxUTRY2iGemlUgpKdQ+gTYdohNJeDyePV6GJ5P9&#10;5RWlBCJUSadzsD15cHiwfXV1dP7i5LBhc7N59nJ+/gIelcu9ppVcm8+JBxZBD2c1aSAPTovbwLt8&#10;h5JqAJ3h0Xnx9dcvUd/lwkZjy8HBTA4lxonaIwIRoLNGko940UQT06tCIWqFkPh8aDtN2JZty4p8&#10;bnJQXl4JvKcYra7Bn2VoxxKDXKZASJegHEwMi8T206w+jz4SkTopRMz48FgnKuTd3f0Pbt25c+fe&#10;x3ef3ECpCYDOT+731pRWFFb3VBUUV1QOjA/39FaPTo11Vo8gs9WBgfwe6AgakR0pqCgpHyiQ25lu&#10;J4NOh6tGtLvw/vyoLsoQmKioHC8rqy0eL4TvodqUGlEuyo0xqHQ8kexwuWQqrcSjMVuZLmwQi0NR&#10;zgFKKGZzxyM+LsPuYsnHh4oJbAAvAsEOhQNHlAUoZBxTj3x8LFYmFVlXyshEl8wwqNZrzYNpt43p&#10;VGqjUa2SSaUwTNiCyTEjCHA6GcsmOQIKvU5p0WRTgnjEEzE7AzSZzIVFqFJGcDFCKp+IJzGY4uFw&#10;RKsGpIdfLaOYUPMYxY4nGwwhc7ve6naruJnpjKjAFDObFTYnagrWgWyXStMxW1rP53k10nRaiaKm&#10;zeY0fHfaAsVEp4sPDsK7Y4ZAo8jkNahfeqqUQ7SzMIg/yY0E+JTIU35qrOPpl3dvFnPgQ6PNmjIU&#10;4jmSny0G4ETdXLfQLsSduzdG5Q4ZJcREHe7MEBXuSRaHIC8tHOu4+egRXMUHD57cuYOiI+88fvKw&#10;7wHAH4juPpDPD0AIAzh/+hEalIK/BkXcUd2B7LeRVwlIbITiT+58/OXHd9C6+NNb8E2P+h72ASL3&#10;9HZ3duc3nTurRkbHRodQT5gR76AxGDQXp3xgeLimqrNrZKBwamigdGLCiHUFQgyFgCdq11oNMUtY&#10;tDKdE4QjEkG7uD4h1pqoITix7KLOGw9v9D2udil92eXkCg+QzeZUUGru/u1f//rHFw9ryv2E2sKh&#10;ovHx8eKKCXlZRUXxQCXaTkFWYeMVpRVlRgKG4M+7I5SWY0hkeiBm0VmJLGTrAcyJGYip21o3Eagd&#10;rLVMr60lxZmVxub9rYMVXntUa3ME5RgsqXy0+2YnoHNNYaldm81ajCM37n1ya7Ii6A+W1dy//eRG&#10;z1TZ2Cf/+//zj9tPn9796PGTW0/uP6oGUtNfXSj3Y1CnwXhV/4OHfX2Puooo7XAPqIA30ego5Vzm&#10;hE9eB4oQ0FnJlYg3txcWtnbWGhuamg7nASKuL3ePTkAtHW625ngoq7c1q7VJD9+/2hfGpZa4b7W1&#10;camxaed4f/F4b2H/8BAETz4F4+Ti9N2v//OfP/Pw/NO/f/7hLSjxy73F/Ejy0dnZ7OHxPIhc0FWz&#10;s7soYfjibKFpJSMGuToD8JxcqUfw3JLKCvgiATcdUwA6B6igiWJqAW969mRuH4B5sxGYQcN0y+Zm&#10;Y8sKAHr99BISeSDt5hFCI3QG9X8Fr/zi2dVcU1Ic1cW5Pm84rvHWNy+l1GbeTIoXDQM6R1G9yq7m&#10;lleOFzYSbfysiJdLoeSLmdbplmWROAOCEPm9RiMWpUAsDCsVXJC9+aBVYNKDFrNOo+G6odCCKjZz&#10;0SR1KsOPhCV8ARcNU6IUdxcBJyOxUftIyIAMty1xXdjTDjwgK4inrWovgCYiAYnFy9nj/e38yPnF&#10;i1enz16/+f6373/7/Yc8OsOJ/OaHb759e3q2sMJrnLte4ElVijg/sbTWiCCusXn76MWb797PZTRK&#10;Szi3VL8qCPNaZ5ZXveGwcHUVLU+CxOUtr7cmkonF2e2d+owQJZEGrFbLauPKen3Tzv7c5dHc1tyz&#10;N7//8Ouvv787SfBSyWQS4LyxqaFpraVpcXthfm5h/uLFy9dX54ANczspiZob8dbVg/CdaamfqUuJ&#10;s228FbScsnGwuba5f3J6erbV2LC4mWyThCXtq4mmnZ3N+tamuetn7968OjvZ2wS4PmxeawGETqZy&#10;ufWV1sTB8eHBNDBFNFm1d7zT3NS6nMyl/YVDRixBPvEXOlNMFCi4OJCoSMEUFdWWBEGrBJiAvwwG&#10;Ezc0WTM1NTZZVURUSNVaiUjcFvVJ2jVuGcnlwAzU5u0wgTkDGBAAhyZYgbTFJLMplWm3M2THBO04&#10;rB3ZyNBNzhCVAvQFcJrFwjkcDqjcIafNYK8trK0oZ1FVypjJEHManDanIaTStLcJBWHdoJOO4iHo&#10;5IDbrNdIzWqNL9oekbpNMgfZgcMa2SiiCiS/i6oajIWoqnxf9NbVi2ev3z07OT44XDh/dXp+fQEU&#10;7QwgN5HRu5lOhSYz47EYKDIDiDvR7svnb19+QEtD15fn79+8fHZxdrnV0Niy1rLMW84J2/kStSYq&#10;iKhRd782EtYIksn2SEQb1/ryvngiflSY9fK9apk/iCkfHxouGK+orSwE0lKKIRFxaPOeMFFePlFe&#10;OTxaYAyWl3DITpUqxqSzCOWFI5PVk1WTVWNVk129fbdAJD2+AaLoZm9/b0fv/Yc3i1D8Rz4Jv7ay&#10;oPr+/Y6qkckulHCPnJpQY9goUhojNYW1JSXjheXIQQaIjYlKxsF1RSF1wAwwbPZEafF4bd6Eu4Ri&#10;Ubrdaa6WCwWT4mChyTIi3a2LRHSDBhmOg1JCKEyn0+kGcIPvUtDwLI6xtmZ4HFEweTmejEd3Ccvl&#10;IobU4Yha6Q7B1aXQaBR6fmh9MBIGmLTGDEynymxx0nCg4snGoZECkoFKJhMJrJhUaeGalRa1N+MB&#10;UaUdBJqFx5E4cij0FUa/nermhiU6psmCRjU1aqWTgTr5ZMj2hEqhBEwBmkoDRSxms6TWxO0FTptb&#10;kY6FVGp9WM91I/vAGDMGrEI76HbaVErLIBA6hS1ki0NRGZTqzKDa3YaQiRnAlgAKDw0XVRAAUIPs&#10;kgq0ulFeiiaGSoqnRqt6b330uKpiAiWcs+WllVPV1WPV3Qg14Xjw5BZyvH7y+NYUy05GsRPUgIlB&#10;k9HodhcRC9892oUastHi9V8K++6dp0+QlUgehvPmJH2oG/vjLz+9izzAQOzB36OpZ6SIAZx7EX73&#10;P7j98T3UFtj3BMD8EUJ0NIrV0/uoFxhCb093J0jMUbj2cFlLg8jTOgS3VGlNZ2dXd0d1TeFU1Whh&#10;bTk8juSAyZT2iFaFkUGDQaEVLq/P5CQ6vU8gFKdS7Uo0oU62Byu77z94+s97Qy6px5tJJFclcaVK&#10;Ra6699m//vu//363eqBsonxgqrASxHJtCZpIqB0YLystLhoqKCqqrC0FtC4uLuH4g8aJCcyE3E82&#10;uZVm9SDIbxpFBvdMkBRQtq/XLzU1LW02N7RML00nWhObi9v7mxktSjNKB/BBBtcxcv/ujerJkYIy&#10;ElMnEMSpwYGepw87y/2lNdXdvb3ARorKRu/+43//7//+7399/snjvl7US9fV1f+gqpxFZKPU1IHO&#10;G3Ca+m8M4wa9Qh9XBbcviSVTA8qYI23LyZYWkTqtMvuEdQfb28fNa8npxf3DgyYA0BPk4TS7kUjl&#10;2qJC1MvTlAlbdYvvXs/NtIe1OglvpWmzcbN5f+8Y2UmgPtvZhXn4maPrF29/+Z8/fwJ0/s+fSPK9&#10;Pjp/drl9fLixuLd7dHExt9PUtLE9P4d04tzJKYqT2oP6nVrm8erQPvjqCpTqulRK3Ob1RgH/0jET&#10;jUZ30Z2DahC+h/O72807zS0zycRaY0vT3n5jfctSQ2P90sESQHQD2qxc2AUOcHZxfo7W55+dnr64&#10;ml9q01qUg3Gd2aJva61vU9sUwpnWVb3W482KRMJ2bzY1k1uun67Lra6KQcNlMhlk4bm5luGJUb9S&#10;S1LM94R1Oj5PoFVz42pNJAxyghsR6JSDljSqHekAjWlzW+MC8TLcTGKvQKuioJ5fIqfclQ5g6Uw7&#10;B4uTUU0GNwqwi0fCEY9QvCyMWNPaaBblY/EymfWNszlgOXBq5mZ3z1+8ePHq/ffff/fd19/88ccf&#10;oJ1//vnnP/79xw/fP3/34tmbb998eHbSvMzVrq+tJdaBTCQTS4cAnG9fHq1pVVbPSqvIp8tvr/Mk&#10;OrNZF476uFytVs/Pta5khUv7B00HB0ttTCLewRwML7fMZNZRTPP8+9dzc1evn38Nr/vhZDMJiLzT&#10;0rqSmG4EGna4P390dnF9fX766sOLD+9eX83tLIf1Ht76yvRm03Q9yN8ZHh+0tECcSjbubG0dbDYs&#10;vH7+bn66caepVRiJCHgzSwcN9auiTPPp2+fff/f6eve4Pnmwd7LQtLY5nUS7Gq1wBRKbS2v1m9vz&#10;C8AQL+YPdxrWs8ttzmBtLYfEQfl4aKyJAg8ow8CkYZHQKwd0JuDs9JBbYR20WNIG/ACos5Gu7gKW&#10;JhNRqiXCNoHPt7qWSwdrKtmYCTYLFDFJXmJEK4CVZViyjKJKk0kUJiCvIUB2QXkP4sg4lj2klVjc&#10;bqlEwjXgUJ8UjohKm81JwRGMKE+QbjNb0oNSq0KVlg4aVOFsXX1jfUYgNQCwM9HipZYf1UnEuSyc&#10;FWDFIQaVRnSEDFRcSW0Fm26wgnCyUd1tKyuJ+s3juTN0Wi9nL14Ap7w83r+8AI62O7vRUscTtE8f&#10;bq4LBk2A+DabanX+xTsA59cvX75+dpn3Kb8+mluEMrLO48G9LPB4wmquWqeTKvVRjZmr0whyq2Et&#10;IIfGF9ZL+Ks5CfAIUNUK/4S8HDlVDKDO1oHK4tpadiAGaBBAPXcTJaVFNVWFeDoLTtlEEM8pQTF7&#10;Q8gHbGgKYexk9c0H9x/29U6OdKDS29Hd23ejuzBIYpUUFRSMl5ZUjN588lcIcH7XGc2fTuVXtUeh&#10;CoN6Ka0drygrmwAihEScv0QeJMhBuMMfQXZpJRpOLSooLLfr17O6dMhOpAVkdDKO4yeiFQ0a0woS&#10;lM7yB+UlE8SYxSy1qmJppVXlNNGIhCCRXYACv4vLxwfkHEwZyKZS5IwaiCljFDu2uMjoooQMJrrd&#10;7pC5tQK4OgCNzBADfrS8oqI8iAuWjpeR3TYqKGSZuEWkYxqUVkU8Eh/UhtWKAI4NEMg2llRUQpXH&#10;0A3IQM4ANUCn9/h0g24gjmQ80ZYOoB3MGIVOMVgHldZ0TLnaKvQVuN0xt4pJYdgU8G5DFArDrWDa&#10;zLq4BfR7TGGFb1S4bU5E4M1KlAsP/8U0mUwBB2GCgCmrHQekYaNhZgTLFSgYDUFNcSGI50dP7ldX&#10;lsnhvcE3Fo10dHR2ALA+QA1dqBnsyZOnT/smyx00CgMkQgC1WNjpdDIapq+c6uztzwtskL23EOW6&#10;e+fWwxugmm8gdM5j742bfY/vffnJp3eePL0FqvjGjX6QzTd7QUIj7+0bD58AIt8C5Xz3ft8jENto&#10;WfsB/NnT2dmD5rGQU1h35+QYELPhwsqKcjlLZlDEGERj7TAo/J7+7rGp4ZHqsaFKNGFhp1FNCr1X&#10;vMrnOkMxNT+7OlPngxtZL/GKZ3ICddoZsjnx4x33n378X58/rIjpo7nWxIwXqEzA2PvJP//+93/9&#10;/V7PcPEEphaguLBwHJg0gVBSWzleW4yyaoaQvWy+SbsMOaoBEcUgR1HUwmmNMcgOMhE7UVFGwIUk&#10;64l60AyZ1tb11jUocYml5oOlZBYYdxx19eEHV92F9z990jU8XktggOAelEpNxslbj0bGayf7Hjx4&#10;eKNrbKpwYOzhF//r//yf//O/P7v9oAfgOp8C1j/EcbkmCiorKoq6bsBp6qjBWrxigZJBxLLZHI4r&#10;ljbFIsLVXKZ+KadLq+KCXMvhwsL2YkPL5tbCdvMalGqU7bu7sNjYmhGGPaJk0+FhPS/Svvfu2Xwj&#10;T2vW+dpSLUAtGo739ra3AZlBtS5sH314cX2y++zrnwGd/0Ty+adffvj9HUiB3b3jDTQsM7+7O7t/&#10;sLZ5OHuCvDj3dk8/nF7sLmwfrNRlxOKZ6cSMeDWZmKnLLOdWs0IQtlqLFcl9OtEVQJ4By0uH+ztL&#10;m5srKUDB1pW1nebp1pn6psb66cbp+pbGg8OtrcXto4tLIAkA0M9Ahpyfvv5wcdwqSNugXsY1UVEq&#10;4xu0KYXrrTmQzp52oUiUFXp5OXEmkUiJAZwzoJvrMnWtmwfTMwilQcwnZtDWu1bjXeVDhdOpNfqI&#10;RKCPR9o1g+a4yjao1lqoFEPMrVRHgd5lVr1of0rGwpRPBDlYhpRJcsAHYJHIAYZBoVQCTdCEJQJv&#10;LsUTWAY9bW0i0LbLM3V1B3NwvneOgbQszO5ef3j9Ck2zvn3z2zc//PrzH7+i/eef/vzjhx9///GH&#10;P3765rcfv7to8gqWQQunUgDOm4uzRyBJ377by8aVmtWMOKr3ZJdBznrbhVGt3uuzAniZw8L1FaGE&#10;h1YoEjNZnWUwbY2gYbLVDNyAaztnF6CNn71+/eHN1+/Ot3a2FxYbplum61fWNrYWFvaAe52cXZ++&#10;ePXhw/vvQLMd7cy0tfNmEo07O40tcNR5fXC51D6d2rPaMr0qFDc9+/q7s82lg6aWbNjjXV1fQ3HZ&#10;ddML73/77bev4Rec7Gwegkre2FlsWEm2rmdmWkH9zawkki07+8hy+3xuo6k+5xXxrfaSUizJz54w&#10;ou17qLQOB8MZY7AAnAmlQwUVQQfDprIilsSgk/2lUx3A7McqSfo6n0XvTSUzYl5ifynqmhyDWmbE&#10;slgsDiAONlhWUFBsxPuxdBNy5qMwFQYXjkx2sNgku5/jcHLhWqP0gTiTxQFWgOCZxnCGHPj8lxSD&#10;Ko1iBNJKpVSjdivbEdWd4fniaGVSAVgBukeqEc60TLcuiwRSm81moNrJBiVXQcbjcWR3PI2GcxS8&#10;1uVVXmrt+Oj8/MUrEMOnRydHcxsbs/PIt+9yr3mppS61tlnHV6sYASYId2Z89fDZOzTq/Pr04uQS&#10;LseLq8s9INTTOb4XDQn6wlqzRWqWKtM64LZSrkbCF6jNcRAfkohW4l0Vt0vg+9QKGgH5A08AQA+g&#10;zHrA54ogVaVUqigsthEzUTY+PDI5TMCzsGx5CSYor60AeB4oKIDylofnsdEuZP6EYhOg8lZN3nz0&#10;6GZVJbAnuEoVcJbLuu6jFIX+nmq0zwD//IXMY1M1VTUDKHITwKW4tgzDojECqG8YiyOhRVnUOV42&#10;AC9SUDhQWFAi89Qvh9MBEgePGtdxQSwO7ychPycTk0pE9hsYDDEGzMcUCDBtBpPMQScaCThO7fAY&#10;6JbayqIKIBUVlVOVWDLNzpLZTHaWsXjciKODcAxQyC4XRaUOc1UMMpkeoNj9mBLkRAXMpIQANAr9&#10;NmtdfVucYUqnVRbuoFWtkcaoyB8JIwdlNgLnoCjoIOLsVCtXrVbrPWHQbwC5NAfdraLjiTQnk0Yz&#10;2RRWOGyKdrFAUwB3hgpUuQvnkNFoAZCwSmnMzeUq4V6xgmwGeHY7DTGpWREDuQ0XA3Q20rl0HIuF&#10;80+gdiZk6QaauahooBgxqwEgMpXFhcgLpHusoLJ0Qj4hN5YNoyzTvKv2/QegnBHqwp9Vcj+RFmIy&#10;nUyZQ0YnEskyOh4+ckE1EKtHqGvs6dNbTx8/fnoHhVPlERWZfCF0fvjoJgqO/OSjp6gV6+bN/r5H&#10;CGQAd3u6H6E1bbRufu/LLz9+eqPvPmjBv2y1Hz24OTLWDdq7r7f7UR/SjZ1jU0DdSoygVKwaJYVT&#10;PIZW33seddeA/M/38ss5fhxcXTcgUp04EjMZ4tEov64uDFVTqvOI6mbqRBK1VBd3VVY9uvvF3//+&#10;SRWNK+DVrayIImq3f+rpZ59//tk/P/8YIBITLKkEUoh2WWqNBDT5nad8Q1NDRePIELRgvAw0tRFT&#10;O0CgUwNEHBUlrIdcOBeJXQ73JcGuTbXWCSV6vSQqzLVOLyXWE9PrvHaPIBwfVLpDNJk+oTH2fHSr&#10;syJoxKelcN2tAiW7+nF34cjNWx/defzRnf7JqeHRyZ67//rf/8///tdHNzomx0ZGqzpu9vdUVeDs&#10;pIGukcJKNADR31/jt/JmlrmussIKlFHPCbIxMqD1q9nUikhnTXPbk817AMZze6DdZueOQYeu1G8s&#10;zC5sb+1vNC5LwvyZnePFg5Zc3eW7y/3m5UG4qaPZzPROwyaSwfOzC3uA0Hvbz378+tns1rPf/wDV&#10;/CcC6J9++ebb715ezM8vHB5sLG5s7G/t780fNzY2bB8dzW80LM6fv0DTz9vN9cn1OlBh0/UzdTMz&#10;dam6DC/b5o16ImoLumFDFDsOT7NqPbwkMsqsr19Z5wlFyEG0NbHOq1taallprV9ragb839rYvr5G&#10;ht4nl2cvXp4fXZ++fnUxt1WXNhmcCk1btk0k1EuVXCFAEoBoBH2MuqzAwxcn1xpbETynkon6mUxq&#10;5XAryUuhjOG8i96q1wfaWSzyCnxonErvE0TUYb7erNYpDG4lV8o0uRUKqR7AP7kq0Ou0aos74MIa&#10;MSSTMm7AkYg0Cs7volENCmR8w4Uf5SOLAZE23i4SitaT660trTON+7sn+82LcCFmt/dPXkIF/vDy&#10;/ft3b777/ttvAJS/QckYf/zwTX7K6o9ffnx+vt0I/GEmObMy3dgwewX1Gkmqy2mRL9wuymU9YY1a&#10;284TJ3eW+AJx+6DbrRjk+nKgpuNcL88r0URTrUkenNKc0NuWaa2vT64sHRzuQcG/vniHrtrlq3PQ&#10;z5vNSzNLC5cg5PaATy2g9LIPL9/89u333/72/qje27a8srSx0diytlafadeYkc9VAEePhSVugzk3&#10;9+75+U5T08Gm2OMVicQr9TMrwCJOv/v2269BoL95dQQfdGtrb3b+eK11va4ulcnxsqK65EzrWsPG&#10;8fbuxXxzfSbL97Zr3JwSLAlrLJvg4O0uot1BplNDBgbU56B8fHS4gu2ISdMKjc/MKBk3sieGH9x6&#10;UA3PZJof1gpyS4eHB2sHC1st6SKQcYUVUHzlGDkBT8Qbx4tAOA4MyF3OmItFcQ8agmwXxeTg4B0k&#10;P81ps3rQvKLbJkNjXDgcEs+ygIzEIhJJeIdNPRiS2R2UmNLC9UWU3GxqPdMmUZulFqk+YlEp3CFy&#10;0MH1ppaOFxvW6rROt8pJdbjo6TahTmoNEGNchh+Lp6d5M1lBuL3uAAWvXp+dnMxvHS+gaJTjneP5&#10;y8vZ452m6SRPoLUoQEeYzWmmjChrm3v53csXL1+dzO5eXlxfX53uLh4ebrby2gUSvVav18aVSsug&#10;Na2MwwtZ4mjBVaq0cgXtHr3O520T8XhCj1bl4IAGC5JAO9UWTg0Ujw8MFZYCyXEaqK4gSMOJ4qHR&#10;sbGpynI2MidBMIia8MpLiweGUZzFKJzJyZs9XVVVNx+AUOqoGXvU11s9VCsncOw0V7CsFlPbdxvQ&#10;+UZ/d37REtkwV02OAKANT6FsSiiWpeW18O1ytgstV+AdII5dOD+mrLRiANmJDQNjKCqcoOtTqz4r&#10;sv8ATLbjOFiU3AUI7fcDQ8LBO8MGiQxykIBavek0Op5lx6G+ZUw5fKhCBF+VoNBrawb89ADRiGdQ&#10;XH62kQ3XD8/BM0I0O1xGg9VgZ5fIsTKGzI4j+UuQsWm50U+UUU0mG1cibFenkQOv1aweVJjVaYOJ&#10;4sCxCCBjx9CaZHXRBNZFc6r1aEUtjKREKEANhQwKm4ODCdppFJNTlVaoFAqbWx/VqwuAnzuZpgCF&#10;YgJGobKYdZ52DxqikioHzTqNVhcJ68zmuFZnsSrczlga/RkC9uKCD4uDS1VaBvyhFmgNHONIDA4U&#10;AUxXFo/DKe64CZL25kjhOKIjVV0gSfPaua/vyVMQzo9v3RyawJNRCraByaDn0dnhIGJLKipHuwHG&#10;+0BhAzijTePHd+48QWvaefTtzqMroPeT25/8DaTzQ/jQCPgBtgG9UbNXX15xP3l6+969u0/74CUf&#10;IO9OeC+9vcDXEBrB24LfcrMDGHPN1FAhMv0gUiy+uIkw3PMIMGuyu2tkdGxysmp0aHwi6McjdJZK&#10;QLxEVCaqm6vxpGaicaV1kIvK2jKvPayN6N1kf+3Nu/e+/PQmwaBvF2aSqaxEiSt88OVn//zsn//4&#10;sm+yqIQgr0BRa5XFxaVoTQYlowIJhb9B5tuV8K9iIIITmLJitl1GoQSoDEbIScX5WRxjPtXTHuP6&#10;JBqdXmeJR/hZvTuty0zzpYNSjdbqdgf8JIanJWuo7OsoKGOTAmYry2/Q8k1jt+52DVT1Pb595+6n&#10;d29Oor686qf/9b/+8dXtR9Wjo5OdaBm/p6pyIkgoq+mYnCoqrO7uHClgOyM8IZcyMTxSgUVJJsCZ&#10;WW5fpi6XnF72ceM+8dLe0TWozd2t4+O92cPGlvrkTMvSZvPe/PbxBmBA3dLW8cFmY33T6evFxp1W&#10;7WBcG27n1R801m/uHO7PziO7q/nL8+c///juZO/1ryguOH/8G1Dkuw9ns3v7B5s7izsgiRa3Zveb&#10;1pD3xnbz5s7WydkRKPT9xY2GxsTMzMwKaOh1NGCzzmsTokFrrtlsSceAFlOpTAXXJ8wlW+pR8kad&#10;KJ+/mYLvXF452GhuWa8HSX2wc3y8sXV2sn+8PQvofPrq2RWI56uzy93GiI1GTft4ErWHrxscjPsA&#10;LdpyKzPLoJGbUnx+dnkG4CmVy2VSAM8p3ur65s50cgZBBkjp3CpPGNXoBG18DwgQqICgnjU6Hz9i&#10;lg4yqQakOGxolFkXRfNggIvAsACkWMQAleq2GBwOGoOK59ipzBhKJ1PrNIK2bDYD1Vwb9wizueTK&#10;TCsyWW3amt1Z2tjb3V3Y3j569/bDq1do/fL1u+fff/vtb9/+/s0vf/z751/z8VU//fTHN9+/u5o/&#10;/MvubfNw4Qw5o54+Q06c+82NKzmgEVyQy1yfNzPdIl6ty3mjEnNMZRaIRHwtFxlTSCUrayurgmyG&#10;J/TCx19pXQd2uLQxe3KEUlLevAftft2wUr95uLG01NR8uLHT0HSwsX3y4vWzFy+fg/j9/ddvXy8m&#10;6wC/N44Xd5BDVcYzqHIr3HR/kMQw0OnOcMv8s7np6abmg2TW2y7hJzbXGhbOngG4f//12w/XC4vH&#10;W/tABk92Z/d3lupXWltB5eZSrWvNOw0723v7s0fbm4l1MZx0H9dAoxM5mAkCCYQr0UUOmFAzFg3U&#10;VFlB1ej4hN9Ox+FlUH2NJfKS4pFHN3pGxwGd2+CTpZqQ8/TG1kZCC2W4Ep5JIzsYDMJPOLAgRoqm&#10;hiuNdiYTy6Y5DXQMsh1xkdDOZCBkU4Y9yELSTcEGsQDPRCJrorgYuRxx2EZCSKJ1g7BhOFUKqSQK&#10;NM8rjKIASK4FaD7XrHAyqQ6yKS5azebWxdFBJjMEb5fkd7i54bBaEVJZHRiCn2hoX856+W3iupbj&#10;i/OzWWQocrz91+rJ5dnF0e7e4kFTC08SBsxNK7nxQbfJbo+3zr9++fr966Pdo5OFPeChs4sbB2sz&#10;vPZ2jxb5XVmsg1JrbFCnNlvgnai5UimXa9ZJBFBrJHDfrYokcZuMZUQqi02Ql9cW1KB0isKi4nIM&#10;lohDJl7y8uKC0ZHRmoLKMiMHi4W/wpSAKptgB0tAkBYW5JM5qzq6ezo6kM1E52R196NHPWMD6OTA&#10;+cOWFkx1Pf4YrY/e7O4cHRqFwjs8VFODwghA7I1XlINkB/lchifjWH4slm3E2mkBOzZoLM37LeaT&#10;88cHCgcIDEky5dUqAi4cHo9m5eDMEzgsENkcrJ+FAJuEYeOwJeXAt5C5KweLx4P+NoIIr4DfMVCI&#10;0g8qi0aHSohMGQGZqnMIaF6eiA/66RQ0OE032Ux0UpCDozIDdIBnzMBIZ1Uhxm6yhRgmp0XNteQ3&#10;hJVKs9pitUgVhgAZj3ex5JWjHch+o7dreALvoijQDoIG0NXiDlGoJpRkRQKdT6cAh3QaGFSDO6ZQ&#10;Q8UowDmoTFssphgE5qTU5i3PZ1Jej0cjNet8UYGgbVUogBKj0XItKoNNkcd1Ex1xE5w/GDTC5yyp&#10;qKgYrywtKa+orCwtHSgoKALIqS2rrOlEKUj/vNM7gjYRxvJZy903bzzoe3ALBO/jxw+HXDQyA5kE&#10;Mqk0MqCzCzgK8N3KqWrk8XU/38v1JD83dffxg/8rf4F+oI3R/v4bT+7c++Krj/IdYWirGe1j9KK0&#10;5puPHsIPooVz+DGQ1fCDD5+gndQHfYDcPV2ARr0IxNHRXT1cODVcNF4qx7oY0rDOJp98dKO6pmC4&#10;arIqf4wMD5SBrgZ0jlnCqzmv3mqSUWNSX25GFLaglc+wT8Bv94T1+ogvEjdVIGfvnkKiWR8RplZa&#10;s2qqserWl599/o+/f/Kwc6hCjpkoHS8ENoACN7BBTHlp2f+1NUXLDnAPD5SVFZfCXU1g4cixNIjf&#10;AINChJsLFACOZZe57CZ32hzW2mJmjY7VMYUPpyx2uklhdRqcrspyiiZTF7UPj8vL5HR33FkaVHt9&#10;7E8+v9tVOHnjIZyOTx9XVz3q668euf/3zz9+crMKdDTcMjerJyeLjOi0o5zLwqKRsYIykkErkFhd&#10;E0U1wxgUBsOGB9DIUqTqky2N616fT7SyePTi1fn11RkA5f72xlLj9Mp6KpNJbM0DWgOX39mfX2xs&#10;mT7Ye/1sOtWw1gZ3k0bAawW5X9+41rQ9D6C7cPLit1/++OHrq8vn//73H/+G46d///zHn//+9bsX&#10;Z/NQfdcAQ3f2txaPt48B1FcSm80NTQ07+wvzc3N7i9snQAmSy6vAF8R1yWRrIinOAjrrQWaqzcBV&#10;FEoUd2qJRNtSaKU1uZ7hoTjLVOsKfHPj4fb20kz90jQys9jZ2J/b22leRKkbF6cfXp9enB1dXp4s&#10;1nFlVKlAaAlpvWqrUhrXePht00e7G1tz88etotXlDLzseioHkLmamVlFaN1ycFBfl1leXgehns1m&#10;23xaXzSsRz5hkYhWp9bpJVG9VOGkyEIoLl0RMlgHze0zrcnWGRFfxBPqAnh8SDNIploNMoaBQcYG&#10;XVR3WmGNo5/08sS59fUcXy3VRFHz1TooYNDPzXCSm7fn5/f25s7fvXyWj1d89eLD26/hAAH9y88/&#10;/wLonG/i/uObb397/up6d6u5AVBz7+zi7AL+OT+/uHr5/OuXJ4mwJmKxudNpS5jv5YEcXZmeToYN&#10;TND3/LZ2n1od1kslra1ivkTgRQsKy+utreszifrE5vHe/PWHVy9ev3/z9tXR4tL00uHW9mbdOuqr&#10;ngY6tXv66vwU0PnrN99/89u7y0VgWkvNW5dzO81bi41tINBtzICdPQEChc5QRusXDpZnlg4Opuu8&#10;kXi4fvF4Ht7ey6sPz5+/3G1azrY2HKO+/RPQiovNm41LwAMTm5uHZxf7+yfzi9tzi9Mt9XAxJD5f&#10;WO2WcTBGvx3qKtFOD8UMIYMB8I9TO1w1WlRRUgFVfaC4JEjEYcZrqjsm0fYWx5IDcjXTiPr7mw9a&#10;xB6ughqsrZD7XS4iDjkk4ydKJorGCsrxNIodg6EHXMGS0nI5Cj8yuN2MQGwwHpdKgYCF8EBpsXgX&#10;kT3a9+TRUEVFWUntAF0g4A4q3DGnwaAI86Nhri6sMZu5Wq2VSWHENSpmTGENGGmRQXpMY3YjzYVn&#10;kfxQI1xmrTkeT5vwRg6JRNG2ZcWZzKpQuHl1erLRklxp2tjYvjjfPXv9+vT6cn778KBpLZMFwevV&#10;A8xarG6mKaZrnX/x9s3Lq+vz3eaGw/2trf3mtcTMqlfYDu/AYrUqEYxIJdp8XL/0L2N4fSTs02s9&#10;qF07GjcQORxjeVlJeWlpaUVxYQ3aDURwCGhcWlyGmQD9OgKACv+J3M/QgVaIS0tIREJ5Wel4UUFh&#10;JfJlRiM4PV09HaMjjx6CNhqtrCxEcYukYG3VE2Tu+fj+o+6OjslRkMw1BUWFRePFIPwAYMrKJ0pA&#10;ylSW0A1UOxuqaBmGRXSxK6Bm1oyMFiFViMyRh8b9Nn4C7lGdAQEnHtCZjUG5iEEAZxaLgyWS6aSy&#10;UowcxaEguyaUwej3s8sxIIAmQHqDxkfhSVOjU4WcWIjFZvtxWAKW5Ge57HgSzuWw21GYMNywdFnA&#10;YEMLdCR22XD3zclymlLtpjKQtx+TwVQp4cTHEdexqphkFpvjIhKKOm4C8vT29XVXGgl+mU2q1Wu5&#10;Gh8XCBugc4hM4rBk+RGuEFVmJ1KcbitXo9cXMEKxQa1Gp9Pqw9o4asvWaiJ6Llpv4WqB8cN9rtei&#10;v0LtZVQUKu6OmUA5Y9E8ntEoL5nAlNcWIwtz1IScZzAoFrEI9fVNdT78+B//+tvdR51jI1VdaMoY&#10;ZCsaprqFpt9uDBtl1ADTrVA5QYs7XHZAfBaWMFFRUNXVA4IXofPjx4DjaN/5zn3A5rzxZ39HT19f&#10;Lwjkxx9/8dUnj0FEo63mfJdBH9p9zk9roY6zp+jo67kJuvnB/T4E7GjSGSVDo46w3n74qqN6bBh4&#10;V2Up3Pdk06BWFyvv6O8F8jY8gmbix1BrfyVKJAQtY1BpRbm2CEJndxxlCniVKHbZbNZKIshXIizx&#10;SHQ2mcs4PDaETau1UXHrympYSSvvvAvS+e9fPO0orJjA4uVwEwwUAzrLjUYM8syvhRurCAhbbW1R&#10;QUFleUlZKZodx3JYdAaTaWK6YyF0zeCg0l14IsXEYKbdFJN10Dl+73EVgUyonUBZJbYYDTM+jrfw&#10;kho6SAasQRmjBSl8vmrgn1/1VY929D14eOvOvfvDNfdv3+monLzz+MGjnsmRyY5HD+8/qhoaKA+y&#10;0VQCEIXK8YEKDtkQ5wukDGxxTUEZ1kVkBTETcgJLZq5LoFGhdn4207J/9vrl1cX59RFawDze2GxZ&#10;mamrS66sTB9sXV69ONk53N7faNrcP3r3bDrTuFYXHbREvMvJ+lbk1LwI0Lx3vH32/tef/v3D1+9e&#10;/g6SGfUw5dE5r/F2tzbyoRUNBxv7aC66qXENtRovNS41bOwjY+WFeaAEK7k2Xo7HS61ncsvLuVWR&#10;KOszS+Ncc9pADcUj2rhSqglLVkEjN9av57JCYW7t4ADeaOvK9FLT9Eqivr6lsXG6cQfgv/ngcO78&#10;bO7i2enps9NrNGc9v1MX1oYlkRhVkw1LBy1xncYn3Hx2td+SWU+KhVnxcmpmJiUWideXs7ycSLgM&#10;KNvSdDx/Md+YnEnlxGIxLxrxeSSeNh6vTRDR6fToBtFKUaa7TaVSKWIhm5Sra1sBZb/uDQuiETPg&#10;dkyicaelNrqDSAB2P8Fyc7nacDjia+dllsUzieSq1qKWiECwz8zUra+sNTU0LC1tHB8j9XT27Nn5&#10;FUjhZy9evXz7/Lvnb5//9uOPP/yC0Bng+WcgQL/8+Nt3b1++OD/Z29nc2Z7dBe11dH69e/ns7W/f&#10;vzzMRtv1cS3cylG+XpJLrcI/Aq0lDdo2rg/7fEhJAZVYFrULonxvuzcFwDwzUz+9ttSwuLB7dI3G&#10;rZ+/fTF/vNHQeLC9uNm8DzRtbnd+e/vy+hpe4Ycfv//2x2+fvzg5bEwklhbnTkDu7yTa006niRKQ&#10;sQgYNpHGsArWG1pWcwD69a3idl1kvXn+6s233/z2/t27F0fbS6Lo+s7l9fzc9Qmwqf2tw4bNtdbW&#10;g63tuavz7cX948P9vcOlltb1ZeR8FtYOMrByIwArjugi2inA/8kyBnBdY23BUFFtWWFNLWYC8IZt&#10;LB6q6eyvqigvl+Pjubrk9FLj5kbzdD2gvMecdtL9E+VsHGhvZMXs8GNKB4bGJ3B0PIfNwRFZ8qKB&#10;EoI/YJValCCC4LBBwZVabHSXC8/CgVKrrep70FkzXIwxGik6gWcQPcqhkFurc9Jo0kzWHNdyrSay&#10;gxZLM0OguQnDcoOMLVMqVaqYCRQLmezilBkdMpo7HoPfSaZRDPGIDyRUJnGwd3k2d4CMeISrif2F&#10;w+OFha2t7cMmNHI2vbLaxlsVCZDbhTNkojq1qV3kR3J+Pd/c1Ly4N7vXsNI6IxZ6Bdo4VHqlQgXk&#10;RRG3gOAzW+AwqzXhiF7SLvDBPQvKPUZml0yUjdeWI3Suze/HQaWHUj8MKI2AsXBqDBXLwtoJzERJ&#10;+QTgoRHpUwIA70RtcUVtMQD50AiU9Rs3OkGmTXbd6OvurB4tLCqqlfuJDlJlz0dfffLx7ccPH/X0&#10;3OyYHBsdrRkemiqoQKGfEwQ5/InaZ0eH5CQ8ngQYgXahSyuHR0A/TY4UjKOR1IqBmqlxLNOXmsnw&#10;tXAF8FgWkYTGreDUQ6kl4FwsDsdPYpeW5akDMI2ysnK5EWMMsjEYAprKGi8aqqnumhwdBhE9EHQy&#10;XWhCDscCisTKN0ShVRhaTBuNMykUpwqe4wART+RUFE6NDpfYFVw3I6ayGQxoGCNtBXBWq+NSpYqB&#10;R7GMpZU1Hd0dvX0PHtwAeCkokYEa5urUWo1ZAYCqSNvIJLyLhnzlGEwThZ63bubqI5GCeJwb8Xo9&#10;EYBgHdyNJmRtQg0xmW6LGuRyXD2oSlvTSjVXYXK46Mj5F1Q4Ec8iyDEYOVwJuAZllZXFoJ7RhnNh&#10;QQEgcxFaaoCrNj5U3ffxP//x2UcPOlFD/Y2b3d39fY/y0hZQd4xDlgVMaLIbuboADWH5sUGCvLx4&#10;qgtNxz1E6IzGlJEEfvz4Cehl1G/dj8asHsEXD25/9fnf7t3/Sy73dIEg7utDASjw/+iL+7fgJe4/&#10;udHd/7CvH8VSPQJshm8G+Qxi+q917Y7OMWCBRZW1cniSZExr3GyoQEGdVcCe0NTwWM1wQVFxmZyD&#10;I9MCDGe8LSeSDDIpJpXap9WIVwdNhphK5R7Uma1SKL56vadd6PWk/RWVQScU0bZUMteuT7vGH37y&#10;xWf//Oqj3sLiMryMDUQP+ZHAqSsBzllcCVoZUzw0VFhbgdaKSuQTZRVyDicI9xPJBKXRIgU+q45b&#10;oaLLWEQyhUbEkekOqtvgGv3kbx896e2eHKqVk6g2p4lc0TtK9CzNRGhGDlkpZchMcZ6PPPLFnclJ&#10;NMHcd//p3RsDw4+/+LKnZLyro+tmf3cH0Jb7T3prioEOwJkvwRAmykqBSMqcg5G2sMHFHhipQHsu&#10;frgqExyHTSNer2uLRDzZzMz0/sXLd8DFr67OL3b3FlAOwkqipXHFK5zev3z1/mJnZ2t2fnFn9urd&#10;VWOqtX6aZ5FKROtI5LY07c1v7MzNLW5ffZfH4t9+/AVBx6+/AoL8/Me/f/n9N6jhIAE216YbG9ca&#10;tkGdo9ijnaX6lumWlpalneOthblZqM2NCTG/jZcVLWdEQiH8mctk2uMWqdmstMmomvaIOg6yU5Ot&#10;P9g4WKsTedslvI357Z3p1vXMcmZmpT45k1hbWmtNHBwebuzsHJ68OJu9eHF99uL1s7zZ88nW5kxb&#10;2OwMhcVRrVSq03E1/LWLo2a+2+ITRL0gYBA6ZwGd29pEInFiKbGeatl98/P3C0srM+uoTa0t6vEI&#10;hKnEWqsQhU9GBUDjQDzl429UTiZTBTVQhLqtxD51xKeLx4HuqeFfZhsZO1FZWD4xXBmQqiMC9Gt4&#10;M5nV5FpjMqKMh4VZL29mJrNe37DY1LIJZ6bpYH9hdhc1SF+hGInX79+++e75u7ff/o6Mt39F8PzN&#10;N7/+/NO/v0FB0N9+++ZqobmheX/u6sXF5fXZ3tbc+cvvvjtJLPOEXtGqt53XFucKswKPgBszRyNS&#10;t8EG+rldyG/ni1J1AAbtAnhH/PVG4DxwxVHg1/b2/tz16QsgBe/PT+Z3WluOF+auX1xdv37+/nR2&#10;f+Hk+tXzH3/++Zsff//2+7en240zdfUN+/OXu/tLKYnSbQPxQHGQghw7cE6BeOavBM7kyoxYIllu&#10;uHz52w8///zD96+PQO8tt7XsvXq1vX80t3OwuD27t3iw1LK2fwIf/HJvp3Fp53Dx8KAe1K+I3+7R&#10;maUGlpHAwdvpZDsy5MKzgPBSGTQcu6y4sqK8cJhAdvlLiitBCBZMPhgjYDl+slqcSTYfTq8d78ws&#10;Z1LL4ZjB5mb6yyawoL2ZZCjRdnbteEW5kUjmYEBSYVkTNQUEP94WCautTgMVzw7S9ChsOAYVlgi1&#10;3GH3l1Xf6O+ZLGLj6MxBidBCJ8uoplDM7A6WsS0NK2p1xMIkA/jDwbQ6sZWTAyRSkBxLo35QA5MJ&#10;WizAkpdWTMisDCIdJRIpBqVmnUS0svDuanthtnmlrs2s0Gbrl6brE0CNN1tmkiutiYYlnofPS4nU&#10;qCuZAbwiYGkCbL46P5vdaDhYhMenYWZmHS6lBCUoxAdVBvjVgCqAGFIlYLPazI1E9IKsMBrWgVBT&#10;MHBykF4FA2UInYuRTQMclZWVAwXDw5UlpUVDU6CcUcbPONSv8tISth8IvRylE7KDmMqiivKycfjf&#10;pkAO3bxZVTPZgaZmOtHeckFlxYTf7vAP9330ySefIk9mVM+7oCzXTE2NDFfAL4OCVFI8XjwwNDXW&#10;0TNWWGt0uQjltYUgr8equns7JqtG8guPKFOwZsBIt0R5onBcE2fgsFgcdgKD5RCMIOXLJ/BkEgrf&#10;noB3ZwQ9Wf4XfEG9Q6v1ANTlZbWVBTWdHahBvGSinGUwII9uisyBTOXsMgaa4sLiaYq2hCQko6kG&#10;QQEEcIDOtbUlFcUlLGdc5bTE0aCydRCta+t0ap1WZ3ZTOHL2xBC818nO7hu3njzo7b1/q7eIbjMx&#10;FVI116K0WpVmrllBI5JlcCBvMiZcMZospNBKwpEC5IekiStVaMXFwEAxW1SAcJNqEEob1DqpNd+3&#10;nQ75MUFcANRzKISCtoITZSXIgKSsrKx0vGAA6ebCgsLCguGh/OI9HAUDcOcXjtz/4u//9fmnD5Gx&#10;CFqZRlNSyMDtTt9ouYtCNbhtTOB2FLILhyeR8CygXLUFYx2gf/NiD00534E/8z5fIJK7e1CnXw9c&#10;wJ7eW1/+8/Mvn/Yhc8+OHuSbDbIcCeS+J7ce9qF0jDuP7/flM6zQFb95s7//ZkcnYBJ82Yvau7vh&#10;BwGHhwoAGOVYvJ2qskhV5AFQ+J1oyRfEM7DBmqmi2hJ4xOkUCtUWb+etejUKBo2a1sW1qzm9whQI&#10;GZxuK7qhdVqt3oMs79rdLiM2oOJGBIBlvHBaJq++//jeJ3/77HFnzQABF4RzVlmJtLMcY8TIgb0b&#10;sZzSwqEC1NRQiAIyyuDMyuFgk2QGqzKWVkfCGqktQKU68PmVfwIOLmFMVtL95Sd3H/ZUjw6BuseS&#10;WEQ6Xk4gh1tmojYXJWbWaiOCdo+ZUvDx/ZpqOPXAae4/6R+quv3J3eqJitHJ6p7+/htP7zx5BO+q&#10;nAMloby2Eu0ksfEyspwT00riAU7xVI3cAZSTAHc1Ieh3hdS5g4Q3yufVrWzOP3v3/tWHty+vzkFz&#10;zu4dApZuNi21Cr3r0w1751cAFGfzi4cnz16fJUSryYOViE4iXAY83GxcOt7baD7e2j569+O/f/r5&#10;1x9++eMX5G4F+PwL+uKXH797fXq0vdO0tLk03dJ4ABppY+MQCu9mfaJ+aSmRaGreWcyPWjfOiAAl&#10;vXxhmxDFuKzPrGe8GjVXGvcJdLq21XZfRGfmhlfXmneaEiIPv61tebqhKSEWr6dyyAdjOVW/tIba&#10;jg4adkB4zZ0ezV6C+vzw+sOrZ+dHR2e7+9M8j1oVk4i9Pq1Og9IwxJuNKV/aqva0ZUWrIJ5b0YFi&#10;VNdbGzYSyFFsZ3H2/Hz3sB4EdQaFP3sEfF5rMutT6/nRsDZuSRtMNpXNCWSKgfhvpJ2HfLo0muWW&#10;xPqqwOykORwUg0lGJNEDdnlnTzEBG1B7VwVxQSq13Dq91Kq3mvVRPuDk+kxd3Vrz9AycErTJu783&#10;O3tyAazi4vTDy3cImZ8///3337798dc//vj5h99/+/471Cr24/ffPf/tlx++fw+4fIHS93cv5zea&#10;909evX9/dDAjEq3m0CIEf1Ap8egi7VynDgS0J+5k2AY1Pp93vU7U7tPrJXyBoC2zsrmF8jbRNn5i&#10;Z/F4Yffy7OrZ6bMPV9sNa40A/agP/tm7V1coAuz0w9uvf/8GofO337+b31xZn0lsLs7PHjbW8bw+&#10;nZYbIuJweDzOTjGAYACVDsAyk5xJZXnTW9cfXj7/8Zc/vnlzurt32NKycPriClT31vbJ6RGwiqOF&#10;hrX9uXmQ4duHjY0NzTvNTYm6mfVsVMjXSxUhBwkbDPpxyD0fRyKx2Bw7aiUicSYqSjC1heVBjrxo&#10;bHJyrKC04GYBCGE7U7OaaW3eSSYPF6dTotx6hMpIazVUdrmcSCeioES0gVhWOoGVwRVi+fFEPKGy&#10;1O8PyhRpgFK3wU+gU+kyk4nCMFBdfjbgd1A+0HvrwaOe0VKOw62BB1KrYjBCTFs6Rncw1ClxRKuz&#10;xExUppMZMrilyhARY8TTmKYAI4R6uwfzs6wBFweDcZnoLBYexDNqDZLUNW7sXi0sbcxu7SwlvdFM&#10;AvU9ztSlMplUXW41B8SiLSqRCCRaoPWGgIwuw9G8G5dXp+eXC4cbixvNG4sN9etiYdSD/DYG02ll&#10;WhWzqQbVGp06bjYjTqsBsSbxwi3L5cYtCgM9WAblqQhQEAEhMlBCTdsoEAPUyzgaRBkqKCwurhkZ&#10;LjYay+T57KiJcgyhpJzDKa2sRMPIteVF1cjNEfks9zzqe9Td1Yl2lwdKS0rGR3tRxv9X9+4+fdgP&#10;pbyjGgU+wasUo8wvwN2p4aEakEudoKdGBzAYlHKL7MQKaqqqRmoAnCtqB1DaX8FQpdzuVEoVCp02&#10;BhKSiC0pQYvs5QQspsTIxsgJBMwECGaA02ICngNEAvG0iYmJ8grQ3hXFRVMjY8PlwChYLCxt0Mqg&#10;oDlnmsNlt+NcFAaKzcDT3dE6iY1CltFkNCojYA9CnWZNwF2g8KHtBwvAs1UtQD3uKHtWElaQCWUT&#10;yLQZ7ZWOjnaDcnx8+3F3OVxKAGBFLC0dBHSWqih2OsVEJTvIlJCJETKYqCGFROjTFIhEwnA6FKDJ&#10;HC6HDM0JmAxOJtXG1aBda7hYcLmAWwX8Q8MTLqaBygiZAnQXi1BWATSpBLAZPhTgA5z+wgJAuqnh&#10;oqL8qFrN1BCgTXFR953P/vv//funT9BaMjLIvn/r1v0nd+7cn4Q7nsqMAc0MwBmwo7g1PI7ElpdX&#10;jlajpmsA2Me3P7r9GJRzfvsYGZP0dqOVbWRo0tN74+5nn391t6+/p3OyuqsHrVJ3IwzufdR36/FD&#10;kM5/ZVfll9LRJjMaturpqpoETOoF9QwQDDdKV2dVTWHhVEGFPEhyMJVxSwg73NvbXT2Cbga48KNw&#10;FNTKg1i8LEBjqOKS7DJPYGbS7UylVNuWE6qpDgryUFHBSUIu5GFJJJpa9qmILFfIogu3ZdaXJUoG&#10;a6C6/8lHf/uvLx521FSw2QSCvLKodAKDfIvYHDaGwCHB5QVqg9obkMd86UQpiOuyckyQRBs0G9xa&#10;X1itYDjQ3L8Lz54ok7PIIZuBWNnz+OmNrtF8ulZFbXGt0cGAi6oW5/hSm1Kt9eTqxB6rLVT6pLt2&#10;Cj4wSg650TPW/dG9h2NltfmOvQdPHj99VF1QWVmGxZMwlQVTVVVFExwiBVdTxOSaY66ykaqCIM2O&#10;RdkYKMadQGJmZ/eTq228usTB5Yd371++/fb51XU+KXbruLlhY6exdRmlQSztXb98/vzZ3P7+2asP&#10;uzNRQa65UeiTREWA3M1La82LhztNO7PPfvsFIPnnP3766ddvfvn3nz/9inTeLz//+vtbAEcU2d/Q&#10;0JJYOjgEtg+q6HixqX4l0dSQAIzaPNjYnps9XssIo3xhe1TQLhSDFG5NtGbaPHqdlCtqTS3XZUR8&#10;gcbM9Ymnm5paUnyfV4zGklM8gbBuPVMHUnR1ObFW35pcWVtqbN7bXpy9uJzfPXuBmqrevT4FUDlZ&#10;2Mx4w+ZBDy8aBiWhD4fD/BxPEAFhEV0Vi3O5XF1949Jaom41tVI/3bzRKq5bByCvu/r6/dHmsldU&#10;l0yutgt8Gp84I4pqwu0SILvWWEDGhHIcCgXQzQ/wLFhNtfm0nqX5+f21XCQkHy9lu+h0h0yqd7Nq&#10;ens6JsuYkazeYG7L1a1MT9dprGYtCrYSp2YyvCSc75lEoqWp+WBnf3tr/uzsZPfy6jXQi3c//vr9&#10;1z/++P333/7605///vX375+/fPXq/e/ffPf+3de//AFU6Nu3b98/OzuZX1jcXGreO3/17Og46c3m&#10;Vlczdcv8wbRGY9YL9Wlf6+ZmncBqMqiUZjUfJX3rdPpols9PtbQ0zV6fLiRXxbxsqhFefW9h/uji&#10;5Ozdq21kLbuzNz83Ow/6+fzFh1evPrx+9/b5b9988zscz492ppMp4DH7QK+SSeA2OZEC7m2yg0Ry&#10;0AImgyIe9sKZTC2vZjM7J9fnR1dvfgRC8e5q/nhj69m786Prk/3ti3e/vdg7e//+2XbD/sI+wM3W&#10;8WZj41LT5hrwhRmhR+jVK5kBmp0UxBg5JDvZgWORWEEOmglxOOwgqdjl45XjFZVVN3u7RyrltWMV&#10;dJmdFtOIUommzdT64VbDCm+5NRxgmtuFVjtBzvKXlAeDGDYex2JjsA6TLWbysx00MmtCjmXLsQ7Q&#10;NIyY088OBcYrXXSczEYlsY1BP6GkYqj/CaiKkWI2XSkQhIUitZOJLCXcKqUuLGjnh+OWQQXILWva&#10;auHq1OmA3WWIu2VkGTAiAMtBldMZMzlQmr+LxMZwWCy7waIR78zu7i4cJJaOF2YXNxOJg4MV1KOX&#10;yWX52Vy2XdgmkPDbNSCt1Bq9OUZxOcgcbHp14+ji4mTv8HC/eXqtqWFphtcukYT1qEtDYQYItpo1&#10;PonWDIIPeXH6gN17omG1Wq1FOYgBkry4CB0ImIuL8k1YqOIXFBVXVFQWVgIKjI+XV1Q/6qmZMJaW&#10;cNggMErHS8uLi9loM6CosriixFg7CoqnqrOzBlUfqMkdgM9jhcWVw71ISd364m+ffnT7Vn8HFObO&#10;6smRwtqy0iLUUDw+PFZdXdXZ0Ylg/Wb32MDAKGoIQr21SLsjswrAIBRXUAjlujSIczgCFq1ZRSW7&#10;/BPIDLysgk1il5RV1JYFOcYJEJRoxZLj8MtB9RegSeoKoABoMaBouKaojOSwu1x2h1OjtplAw1Io&#10;cDHoOBwdNU/TcDKVnq91Ux0sv4suoxpk8gks0UGoLCfGRXAtBy1Kd0yhAf7fHo9rNZF2gcqBsryM&#10;BEzt1OhUhXy4P2+h9XSsNMjy203MkEKqVCktaWDldAqybZYFTNQAE0nldPuqT10gjastKDggEADG&#10;ZjKZmO601aowR73tfG8UFQK+xk2Ul1RWT3EoNjfobiYDW2rklJRi8s45gM+148W1aL22EuVlF0xN&#10;ISo1XDMyVVBQMFwz2vX0q//6788/hXv0JhqEyo863X1YU4KnmQwGJwrYotEdiNr6/cgUBwhMNfo+&#10;gI47gM53Hud9whA6g/jNQ3APyiPrvX/vn1999BB1g3WBDoS/rO5GI883Hz28f78PTTs/edjX292F&#10;oqj+gmdkUgbaOR9+Af9VPQnXG6Rz4UBlPuyV5rSaBymYEUD/qqkCNB1QVTU6NFxTMF7CRu3yAaaV&#10;G8kmlz1xN1Vmclu5UREvQnXRAyEGjQknzGbLR9SH23LLenowaEfDtm3iXFskLcMUVvfd/tu//va4&#10;f2wA9X8aa4FIGoMAd1gcFvUssI0llYCylZX5M1grLx4uGCiAqzngN0vUXC1yYzUBFaSFKA6cHxmK&#10;kWk0Imaou2NsdKqouLQUkdkKtiPAIJMCZu9yFB6s9jaxx4TDOwLyzv9fSV/6lWaWfe2AIg4gIjKI&#10;TIIjsxo1JqjMs4AIdFLVXam3ux1QEQcgKRRnQfpDMWiU/mkLaZe+bzSDJq4MmpRJelWG/pDff/Se&#10;S7GW4wd4nnvvc/bZ956zd5G7Ejd1q2N2+hbc/+27P8x0yuVz7dPDw/d/ueEpLRwta58rYVbhKypG&#10;Joqr6nD5I3NjbaaAmYataC+bINAGGHoMEHzXgExWY6vfWd5NcuqzQkDnV68uXr15+/jF4yfLS+fn&#10;qNU509IsWG9MZB49XDy8ur58vLf4+O3b86REw9kUQsQQAzqvbScSLbtHq02Z/ZP3qKD4y+/f0a72&#10;598/v3//Gb6+vP/6+url0sOt7cQ2EOXENkTcxFpLZnerKbG50ZhICDbWM60tW4tL+4k4MsQSc0Q8&#10;dmodPnhhvYEt9qtNxqHk5mYDhClk3zIfDK8Ls+l4NMpPi+LsIY4oDjSUH89GkRJkWLi5LlhYyOys&#10;7EPA2zs+fAxIcn169fjxy8PD46OFqFjiFAeNZqVfoUmnIhvCaBCZQXLY2VRDKp4VNm4KgbKEhRvJ&#10;jY2GaJbPqxdHt/YOl7caoxH4D49TXy8Wi+KpbL0DUF2hNNmoZNugm2aozWkzx/rU4mg4LZGIFpCA&#10;dNRJxxXWIUFnplcWig1SXPnjcxNVA74akk8xFElsJzksrVGhcQZRnwsvnRQk46mwEHKEbWQrsr+8&#10;d7639/LpxdPHV18/Xb/7+On16w/vYXz/+/39u7OnV5cfvp6eAoNGRwifP327frG0+DCTQNIWx88e&#10;PzlIKSWierHTkeWrTCqVwpnmqjnC7TU+ZCUK7WC/McCJAkNrzgh58QikSC2ZTNNChB9P12fXMzl0&#10;BvKMjL6e7R1tZ3b2nj9/fvHm8i0yuLw8u3gL5PnTN5jddxdLLcLwxvra1tEjIHCpBuFmA1dbS0VS&#10;idUDEKBktkBKuJFK+xXz4t3DveWV44s37z5cn71cPDraWTp8AnnTi1enp2/PXl08fXV2crhy9Ahy&#10;t6OtloVN1C/XuL4eHoI0WWuh00iAyG1VLhfQZ3uli4nM78lUuoFuhSCNKSoFLtHZ3TlWgC/Cy0tk&#10;NniupemGdYFAuHCwA0lkYzgoZUnEQanObQWehQqWc/b5FEuvgWqprcLSbDZaW2EhFp7gShrwmgGm&#10;3lU1MjHgltFtVAKjEklleyfzx8Yr8osZdJPS6VQaey25zTbgqn0arpif5JiMilhIq5hnqTQatdZC&#10;JTHIAANIv3VeKWHR7LUWH9lVbYV/uwcQfyG5taLGVeSuutPaGG5d2V0A1pzisSMRPptXH+RyxUNi&#10;rgNYulra1zsYM5p1MrgQbJtBE0/sPzlcaWrZzWyvwVPV2MBDuSM6HZVC4IKP1yjVUq0i4HRqAhKH&#10;I8gRiSQsWGwBachtZ+iLcq5fiDQDLBfIUakRwrQJAFHgn8U4bHHp2PTdB6gEOL9QDhiQh3ZPIXoC&#10;VAMAFrUxsXlI+mt8FFMHnHW0HGC4vXNcjsWP9tz/+cfh4Z//cu/Pf74/241sEjrHK0YKJkrnRnAE&#10;aiXe09nePQthHe2d9nTl5Y+XeeZGkJpYBQxtIU4OMRydhefNjY0idoPB1vlYYq7WZ0X+oNhJLLYN&#10;OHNJW1ERJqdpBlculyO9dRzc0ijyJSoYHYHMoxSPK57UMxl2O6PaGtIoYZZqa6xIxs1qldHRka6b&#10;pptXz8dqDZQaILJkGpWMisXsXgyjlhsZUscsg/0ArFIOF3Baygo4nAoblUojIdlRL0Y+V9g2Udbz&#10;4Ief7/0yjp+sI1h9Nh06qg4N+qgkUg2FNkCS6Ww+t8wCkN0v5bAD83mQrfbrdCGLJdTf29s/2G/O&#10;zZUjjnZI2PXZsDAasHkBeecKSbVmbWzQZqNgxvBVbbk+gVz1GxZlTpAdwZyMyguQLXFpwQiAy0je&#10;6HhZft7N+z/9+9//+POD2zcBOnOdyMO3yvRwvxaLz+eDrADtGFQTqwlMlxeDB1jq7JiemRm+f+eH&#10;H+7cuYPOne/+Mo02pAFiu7rQuXA5IPH9v/zj3nAPsOib3VNlOXS+OZ0r5Z6ZudXRMT38h6Ukkg1F&#10;6Ay0ugv1X+fsN24h+g3ZGNrXzoe8b7KqzkuiDGqlMTJ26tZs9/hofh6qCpvyAFLl5bqtaDUUHbCW&#10;+o2IWNVXW+NG0tfieNBGJssoVDLFZvNR3JaYuU8K8Bzm+FwlLncvSyOpj2fTapsdU9Fz/9e//ePH&#10;W1N5uMkqghdbiMci49kqF8lVUlKlL2F6i1BOWjiR5/GM4PQ4WHoV5TfbR5lGDtepMoVqfah0W+aj&#10;DgxAmNFXVZPspGrs3By6PjkOMkA5vo1gHyBBPmbjbPKD3KBIxIlhYW3LvPnV2j53wcz07EzHuKe9&#10;Y/jBTPdc3mjXNOQ/0x48prBzergTq0cqZsUEUqW+YvbutJysDOi8c9094zgXjWYnVFVV6Qk0tCPH&#10;zezvCHj17OQ2MKfHqHXy5OTF+SJQnJcvDw9aM6jYdXVlZefg4PDV26uX5xeXZ3sNTkWAHY1zApL6&#10;6KYgsbCwllldzbTunHwBuvz+42f0+gK/ffv0+cu3Tx+/Xb+5erJy8KglsSAAXriQEGyu50yhW5ob&#10;hZuCTJNwM5NZaHm48rBRxIFAJBZlgRILkfbyZgN/yM8yGR184XoknuY4/AFjTJONZIe4qfVkXBzk&#10;pR1BfioazfJE0XAky2MDNqwLEmutByvLiyvIdQP5BHy4vjp5+uz8/MnyliDKFnH8MYtRYVLx15u3&#10;m5NDfqUTEoKUcDPMjyeTUSDkyMyJz2Zno3EeGxlmNLc+etQCKLGZRCrcbFGwPpXiOVhSqcpv8slo&#10;tsEasqGWAug8GBpUi1INIqRZuRBu2MgGKEVYUiWBQNC3uWRmlcqCHZXL8wohkxvQqdiChEhhlBpZ&#10;Sr9DzOGIxfVR5JcYCW82ouHZOthZWTpfWjx+DpPx+M3p2eX7b5eX1x8AEv/7n89f3z59evXm9Box&#10;WIBndJDw28X58eLuGiD76uLhs/NVtlThCDpYCn7EgVrAHOkhRzrZuM5RiQAq+5HyGr/14OD42W5k&#10;Q7C+uSDYQGfr/DhPxBeuPTp4uLP45OTs7MXTD+9OlndbYf5fXZ3+9tvX69N3764vr95++ATo/PEz&#10;5F6Pd4XJpDDRunq0tR1mJwEFU/XGWipZZmVYB200mS7QIExmOazekGJh/+ARvNXTy9PXF092Hu0s&#10;LS49f7n05M3XD5cnl59en1xcnl6eH6we7O+stm6vp+LsbMOmoDFZ79cYbTU0kreOWTVZ5WJCFjxg&#10;ZyKDeSRdbvPJqqsmJzETI56yrs6xPDwOInq1bl6js4ckqfWN8GZi61FLy+5aOD40BOmKQmuu9RaV&#10;6DFtgLZEsk6rUFhqbL6SYlm/md6W75Hrq/RElFvABxVPyDFWCtAcWrVdRnLZEX3DlxZivdZBpVIq&#10;1dLt7hCqJdH2WszOIVFDo8g0rw4ZtBql0h9QSQcpA9UExgDFMjjYazazOH4aqb/PRvYSKbRKej/i&#10;cnYSVZrcQlIDiytHG6JNVI0h5AW54rSIM1Q/FFSynENOpZMr0RjNvTY33WIDnoeCdY15Pih4eLzY&#10;tJ3ZfZQBeG5ej4rEDo1KpVKrgS4Hgg4Ny9RnUju5QSTgKYYEkOc0qp0Op1FH8npL8Aj//kBngDOk&#10;so3KqorwSG4KCR9icZ7b93+8P3O7u3wcNaOOj6HN6Qn8pItRNYkpLsLosaVof3qkiEirJDCLPeVl&#10;U51TFRMY/Byg88/D0/d/vvfPe3dRS1V5V9c4cqcaLfPgXQYyztPV0zF8H6HAze4bXSMoSOblZD7L&#10;u8byCvGArfkAzyOeMU9+YcEo5AV4u7k+7uyjEPVYQGdU4oOZrELCXsi5oxhosrwANwmME2ikp6Jg&#10;orCgAoCrACEmgVDHJNmZDGos4FewjIM1kDLSBgaoAM42nYFu0PrVvTp0Rm+hAGgPWIFYVpLs1tp5&#10;XnhI0Y/OJ0K+fpWWruszGf1cVZ/OgIr56RQyiVA0Ki/GFXQBsP34oKwUCxzLp0Me1BQ6zC7TVUOp&#10;ZFTW9PfaKDLLvLSvb14SVBnzQkhhJBYza5EtZCxmQma0gSAvkmxIJpNhwZogpQFstxOJJFlI6Vcq&#10;TCEyvtxTigFIQ7qzWMhH8EXYQpg3yEQKJiby/5BIzUeFfTBg+QWeG3d++vvff/phtrsd1U/fGv5l&#10;Vk6gUei6QZub4qNQa1DfGBH1zTHrJvEFc2U3pqdvzTxA6PwDYs93kRAJ0GZ03NzdfbO7vKysa/aX&#10;e//nrz93oALsrs7yzpy0dk/HrVxd2K0O+Jq92d7eOdXZ80ePdM+Njg4gjkCfkTUWOtromhorm6oY&#10;GQFcw7a16Ql2ilZj1FXiOqc7AJ0L8ufGp8qnkNNoXmERpo5BIrtr+7UsCS+VGmIZSCRqr7FPEY0q&#10;dGS7lYyKB6hUpOuEVJQd8XqFgVlX6ZOqA8F0JOrvq2WM3Jy59+//+9Pw+Ii8WM+orkKGa1Veppfp&#10;Ini93jovkViCw+FL0emERz7pguAMK3mkkECRouMFY78BMjUCrJ26KiaxhsogVFZWVxInR2H9zkEO&#10;MVoxOjFJIBLrsNUWrSqViAdUSolDGWLiigiU6kKmzenQD3fcvNWTV1COWsVvlI9M5I150Pr33Bz+&#10;+U6HBzuJx2MJZEpNXUH57N2bxBirn1ja3tEzjmdQ6cijVkZEJgAkiiKyvfpou4GXFa5trSzv7C8f&#10;vnjx8vD48PmT46WVHWAxB/v7SGdkZ/Vg+fDl8+cnT5+vRp0sNZe/KTL3acT89bVmxIRbm7ZWLj7/&#10;5wtw5e+o6wfwGVEr9PpwefFybwcCCEAAMCFBojG53rK9IGhMrDU3r2V29reAoTc277Y2N3CURhPL&#10;wUuhhZqMNIQb+Ox6jUmqDrIbwsjCiyNRmvpV7Cw76BSlohBrkclUFhAlHucnNwFZUYPVZssWaqoG&#10;dH5+8ezwxdXbyzdv3rx6dry8d7i0s5pJDnElfkWotlchzm6sb0YBFYNcCUfY1JLYaEBqolk2KuBO&#10;RVJxHj+bjaAa7MYEyiUEa82p+nScXe/0i9GZMyS9rMEaGTzoBrrPUEOptdksvf5sVuTwB+MLTQLh&#10;Jl9N0euJQHXqGFZ6yGSyVM61QyDCElH/ok0lYiv75oGBQ8B0wEU4HBwemx2NpBoaAZwzrVv754dL&#10;yBVqcWnv8OTkyYvTD6evX7+9eg3j+uXT2fPjw6dvPnz6+AVhM2ot//3b9enlxeOTJztHO8t7+y1p&#10;qUnhqA8GeWyOmONQBThDHGRl4lANRTYjqn4LKypobm5uQs7czRtZNpvfINiMp2EsUxuNzZlHqwd7&#10;SKr86sOHt48PH249//rbu28fP32CbODr13enb95cQ1bwEf787epRw1CQLQSkPzhKRMMLSX4kJYnR&#10;GAy72xbTwlPjRP1jbLFGa+Km1tY2BAcn3769OTnealq6en169vj88OLk8PnTN1+B/l+enj49RI7Q&#10;D7eak+n6NLJGEYbj4oCWykCCGFWTRVi9vgrpJuuxyKQZFWBBLCS4AEjz5sa7u+GRLJXLcW4xW2yi&#10;y3SihQZgJWFhbk9FIMwOccR+ltnAxE62IY/EajvV1ofUQ8xuAtM92OerkntGiuoqIUoPkJHMYUkV&#10;AXg6UiuQke0DBh2NUDxRCKBQXK2rpcpkNLdZoe2FuzT1Gjnp+nhkSCE1U+29Ab/SCFTX5iYBTYEP&#10;oRvcMnstv7EeFU33WSGOW2JGlZIVk5HcioWlF4/PH2bWFpJxXlbQBCyYzUHeUk6xWMIyK/wKKUut&#10;NvbraukQlqhUErOOQPPR6bW9yujO+f7B0cOVrUQzPFINaTEXkn8FS61RsVROiX++T+F3OrmIegcl&#10;/oBDrDSpJQ4/y+IqLi5Em6FyIMQFpYXFxfK8CWxd3SRAH4QxgoupL5Lnjd2YeTADoRYIsWe8c2q8&#10;rGwUYXmxl5nbYZWP5gFpG80r8g7IrCRiySgA+By8m3y0fPrOzz8Ae7h/7y8/34dQj3jUlMfjqfC0&#10;twPCj5R390z/Ce2ednQA4SqvGAViPgfhGZkRlsN75KPS8ZGxccQHEfoA9BIo89whh7SWVFJY1IYF&#10;SAYGicq8izGY4pwYaSm2pLi0IG9uLq8Uh2krlk8U4XA5C2ZG5QDZWm3tVwWDfiXLQq6EvwcGaNQa&#10;A+CurU8Z1JhQ3Uh/yIAG10qEwbXGJA4HOxIPqmM+OhA1W8wMeAqJjobVNxiKDdZQfUCOvVj41KKi&#10;KeSaPHNzro1RaaXKyFQ6sp8mMvRVMCp2K9KTsxhsuZKDWEw6nxfrA1g2aY0KBYvFMs5ruPUi8VAc&#10;Il5DKpuNNiTjDq2lN6bz2WopIVVAqZqvZY723BzDMr11VUg+FIvBleKw+NypRD5qyMk1n4/I0aHA&#10;nKcCCPTU9J1f//q3X3/pQKfGt6eHZ8pdBh/kIjaDrMZQQ6aiBi9U74R2yvF54zc7ZqZvDaOSMATP&#10;d+78cH/6BjDm9m5gz/C9a3ysDDDlp3/8zy834S90GoEYdK4mLGf83AE/IIFDxfbttztQLVoPOnTt&#10;AcKMigU7EHADOo+Pj43mjYwAOk9OVhHJBq1SS2GWtk/Pdk/NFRTMjU2Vl5eNIf11HBYdXdXAmMHg&#10;xMNslaGaYe2Xhsy8lFhLRp6eNJpMJqPK3CFzzCxVcTlik9XrpfUaVU5OKsJRaalFUx1//ve//van&#10;MdSfxUClXZOTJZCJoyZ5+E4g2QmoE7ogD6nWYbwMhhd5WLXRQjA38ypFn6GyurqqGBZQsb7S4MsJ&#10;wdjtVfLRirmKzhvt5WP5GGallVytl7GUAf4m268wzmt1NFeVnlRrnWwjSZLUru722e7SwikYwvKp&#10;8dK2ySI8ZMBjNx/8eO9+J45Y6SXY6ZZaa9HUjdlbIxaVmV5dPFIxUoohulEzF10G+Te22EuRilON&#10;Ta3rsC42Fh4dbO0eLT5HnlGH53vL+w8XkT3+0h4SRlgEoN7ZO3x+8mIpExFr1IF4c9ZknveLNpoT&#10;wFW3t1t2ETqjLW1AZ/gO6Pztt9++ffr07R0Ed6R4lEAsZl242SiMbG6vARVNtDRlMrsPdx6thaNR&#10;YUtLY9yvDYX6JAC0QmG4IZpqiABSqmLmeUcOLpMpXhAYhCrNR01gqMOEFwd2m0NnfjQJ1C+SDIcb&#10;hC2r+zsQsVYWn716AfTv8vLV2euz53t7x+d7i0uLgnqnxqH0ySxahQTpegEmQuTiJA5aE8KGFD+d&#10;ZovEnDQ/lQxngT1HkfjkZli4sN3a0pxpFbLTPH46oFCqjdJ5eEl1NJk7Jz5Ap/j6ewcHzZIojxvw&#10;c1LNmWbBelxtYFYxSNYBO83Qq435KvHdt8tGJvR2KwTtWoU/0BcyoXJapybgdAQlAQncVSQZTa3n&#10;RrTp4Ph4ZTXT1LqFfL8Ol45PzgCcnz67un734eOX1y/2lp88PUX72pANffkdATSqxPv45cMLyKwA&#10;3fhOlYaDWml5bD4/zZU4goDPnKCK5U+vN9ZrFJy1VoEwvNG4tbIliKTFYlEkkYgAOAN739hsziCp&#10;qicvn769fvf68tXhzsmXL5/ef/z27fPv72FWP314ff3ty/cv3z5++fh6sXFIMtSQOTja2W8Kbwr4&#10;Yn7UYR7wMu263v75IJsvMamDvGyWB9cjamlqSDYff/h6eXK4uvv83e/fv7569vzFk8W9x1eX335/&#10;dwGvF0sPAedbE0meKD0kZjdsbKTSEi2NqW+bnISHCof6e1wkex0G01YF8EoeILq8jEovFi/Pqyhv&#10;L0d7qHI8PZ0SqUJWcrCRzwESyo5EsuHEdiICI8BVDsqYkxhMSVWdi2Sl6mL9Mae4115XZ3f7qF78&#10;6GhpHQ35A8io8M4uRjWRwXRVkmusyCwyZEUFOhh8aelkJYlBcA34VMH5UK3FBMl9Pa+eww0otCEy&#10;CQKrqi8E2ZphgGQlIYAAICfSs7st63weW6OrBWhWKbn1Q/5Bn1ncdH7ycr9pEymlcSXhlsSmMDXk&#10;V8wrAg5HwDRoUuf89806uoFeY61mVBMg+6eHKGSaW+dvPV7eP9hf3hKsZVoWkmxOcAi1NqhRT2hA&#10;IlHN+9GueFDMGRI7lQpVgNVnhCvT0vXATMenPCPy/AoYrUIssM4JDMFVgsHokTIYfASmcHTq5m2I&#10;RQgzyzxjU8j7YgTRbFxJSTGuCDcxN1UB9C0fyAeqfWdMjox5RuWF+Il8T/v03TuAyrMP7v0FuHfH&#10;7a6ydmQHXD7VdRsgYxpZ/t4avt1V3nX7Vk9Xedm4ZxRYdc6MEB1Hl4+N5MFVzZWNz43kIzveUkgf&#10;9ES3lpOWmK0lhaju+w//BxxwfQxSxi4GpMZi5ADmnrkJLCRdVcWTdfo2JsRVIolMhcl0myRpkSPA&#10;slmJRDuZDBGe7A6FfBaThuufN4fgpaNQqTUQF/WTBLpkPcnLRvgirjpkqIWXrReIrhZyJJaxz2zu&#10;p1N0PhkDA7c6UlhUdmsWKW11FhGIdjuJaAXmQ3IxXG1tjAErZHg1NnOvTWeLSY1am84szTMDAvSZ&#10;5hVqo1bhd3D44XVB47pwI5mK13NV2t4QXUZFR9K1FpvBh1RLeu2ls3dmprAuVKre1tZWDHgszyle&#10;5Y1UQF6DLDnnRkfyC0ZhisY9nrHxqa7Zuz/9619/vfcLwO6tPz3omrD74L1qqTRgnbIBmZtmtw4w&#10;kLIJDlc62j48DCD7y927dwGaf0AS2380Lfe0l7d3dyLMhFm7/8+//nr/NrDh8bnxciTfnSvmRqXe&#10;t6b/8MOApw71183e6pi90X7zNhIyyVVr56ypkDBKF8zmCNBHeRGmzUUzWCw6nbvE0zN9u71zrKDA&#10;M+4p60RmKQV41CBQTaK5ff3zAUhdgmqbtdJq0fZCHiVS06pJ1QQije6T2a3oIH2wD9Z6fcBWWVLt&#10;61Oo/KJsfEhtIZXO/Pr3//fvu2Wl2MkSAqmGCulkG4PoIhC8kK8RmEQ7CRXETYzCcHlGkVZCaeFE&#10;xQiTMmiOaVkqta8KiynRF+OL2qppFDdknnaqm0rSy8fGPGVdNzvzsC4Sya019pkgY0aV5Y75kLVY&#10;Xuy1GkIURhHOtCHVj/Xc7pyY6Jrt8WAm8XpSJbNotPzGzPSUp3y81K72G2OWkMWOHekaHh73GpU6&#10;nzlm89HJkN9BeliCxcEixxRVx1SQW4vZyfX1zca1g31UjYNOAg/3lpeXlpfO4efi4tL5y+fniM7s&#10;A0acnCzvLjTUS5y8hCDLVSN82xA2LqytrTUdPf79fz///h1BM+r6ef/bu3dfv3798O769NXL/d3W&#10;jCCc272JRAH4UCNWc+tWa8t2rgqrXqJKN+2sxnst/TEpN9oIwAZXtClEYYplc/vU9WkkPRLNprnK&#10;ec0QPynciCNl7Gw0G4+j2rAsn82GX/hxZGa83pw5WlnZWVk6fvL82VNAtFdXry5ePH76+Mnx0vle&#10;E19pjvXaamt1lj4lWxA3StVKv4O3u5iIptPRKBvgGRh7Og75ygaflw03NzUlNoSC5jWAS6DXbFEk&#10;6lSoWFqt0WQ2KixkWa5A1+DTmZWaeW2fcmiI6+RGBYlEsyAcd4T0GBe51izVySwxQyVmtLt7BI/Q&#10;hUmiq3jceYshZJYC0CtYxsAQV8MFrpiEJEYozA1Qy+7qUQb5dWUeLi3tHS/t712cXV08vXr7+sPH&#10;3798vThcWX5x+fX9l2+nb8+uP338/F9kp/39P98/XV/ttbY0LaCt6sg6/NgQbmyu8wNKSTCo1Pb2&#10;987XN4QFW0dbmbXGcLhxdXmNz47H4aYj69uNfGDvyeRGI+Q4+4vHL68ukdT3m7NX1+8/ff1w/eb0&#10;43ekVQbT/PHL9//9joTLPp0tJaK8KMzn6lFT40IiDfms0VBJqKRRDD6tOJuS9GpVXCT5HUmunZ9n&#10;hFnB0snZ2cWT46fX6OD6DOl2vzg+f/n2w6vD/Z3D86bG7ZaFheaFzRSQQV5yA7mJsXwDJMIkav8B&#10;7sYk5IwsSopwkwxSZTWDwXAxkXhjaUH+XPvtnvL8CXz1oDOttNAtwRQHuDtX1BBh82Fco/UwOxoD&#10;cnZAIgTVdiut1gzLzkKry5/DT5ZUMdsmCkr11pqaAQAphovArELK0cwqeHnt7loKE1PlqiQUYyDh&#10;dsFHkyiatKKWRLKgHZ40TxMaNPX1++gWZJckNZtN/W5qDZlEq7GTbEbt/FC4WRDncBW9UomYw3U6&#10;g/FskBtNHO0/3F3YiGazcZEDnig+vyEq9vslXIdfo9b2a9V+p8rYN+jzhWw1xEk8kFyCi0EkoR5a&#10;zcLRo93M1lELTFcLepA4onquZl4VdCg1TomEK3ZAThbkpNMcTj1XqUBVjDaT0e0tAtKbE/yqgIgD&#10;8IyXy3FtqF6mTc9EtwsDTMBMoKqqubmKsq7yMc9YeddURT46rcMXY7DY4lJPRX6u17agSF89QKvE&#10;FowC7ynEIdudsfaOP90fnr0x/c9ff/zh/oOO8tFypCjZkWu/mZlB2o1lqFSsfTbHugD/23uAYQMr&#10;K6voRE4BQKJQvxCSXMTjAZ2LJjFtdTLVkDhWVwy8fbIEW4Rsh9owxUX4wgmMq5rgbcPllXUCPSst&#10;1hOqicxJ7wCRQKLSyDSZ1UoFstvn5LMdSqmNxvBWWxH5klFRu1KtWYkMSgb7fVSy1U42GGTVertW&#10;1LgZCYfZ4qEgUu5ExNMSM7IUyIQKabuYAUQHSvKASs3l5ZXdBCY5O9NRNgELhVg5gOz0kKYclgnr&#10;sppodw/2Dupqe1maAEsb6///cd11D1zVcugAAAAASUVORK5CYIJQSwMECgAAAAAAAAAhAEWQBiew&#10;/xoAsP8aABQAAABkcnMvbWVkaWEvaW1hZ2U1LnBuZ4lQTkcNChoKAAAADUlIRFIAAAedAAAFIwgD&#10;AAAAwjvCxQAAAAFzUkdCAK7OHOkAAAAEZ0FNQQAAsY8L/GEFAAACwVBMVEWenp6jo6Ourq6wsLCv&#10;r6+zs7O2tranp6eoqKifn5+Xl5eUlJSNjY1/f393d3d5eXlycnJxcXFzc3NwcHBpaWlkZGRgYGBh&#10;YWFmZmZnZ2dubm5ra2tvb29sbGx4eHiAgICHh4eEhIR8fHx0dHR2dnZ7e3t6enp9fX2IiIiLi4uK&#10;ioqMjIyPj4+Ojo6RkZGVlZWYmJicnJydnZ2ampqQkJCWlpaJiYmZmZmTk5OSkpKBgYGCgoKGhoaF&#10;hYWDg4Obm5ugoKCioqKmpqalpaWhoaGkpKSpqamysrKrq6uqqqqtra20tLS4uLi8vLzAwMC9vb3D&#10;w8PExMTCwsK/v7+7u7u3t7exsbGsrKy1tbW6urrFxcXLy8vHx8fOzs7IyMjJycm5ubm+vr5+fn5l&#10;ZWViYmJfX19ZWVlYWFhdXV1qampjY2NoaGhbW1tVVVVWVlZ1dXVtbW3BwcHGxsbKysrNzc1eXl5a&#10;WlpXV1dTU1NcXFzMzMxUVFRSUlJPT09QUFBRUVFOTk5NTU3T09PPz8/Q0NDS0tJKSkpISEhLS0vV&#10;1dVHR0fR0dFJSUlMTEzX19fU1NTa2trd3d3W1tZGRkbY2NhFRUXZ2dlCQkJERERBQUFAQEBDQ0Pc&#10;3Nzb29ve3t7g4ODf3984ODgAAAA3Nzc5OTk7Ozs6Ojo8PDw9PT02Njbi4uLh4eHj4+MwMDDm5ubo&#10;6Ojk5OT////r6+vt7e3s7Ozp6enq6urn5+fl5eU1NTUvLy8uLi4tLS0sLCwrKysqKiopKSkoKCgn&#10;JycgICAhISEfHx8eHh4cHBwbGxsdHR0iIiIjIyMkJCQlJSUmJiYPDw8MDAwJCQkHBwcLCwsKCgoN&#10;DQ0ODg4QEBARERESEhIICAgGBgYTExMUFBQWFhYVFRUFBQUDAwMCAgIBAQEEBAQXFxcZGRkzMzMx&#10;MTEyMjI0NDQcFzZyAAAACXBIWXMAADLAAAAywAEoZFrbAAD82ElEQVR4XjT9h3/jWJIlCgM0IgGC&#10;8mlkaSR6EABBgKAHDWglpaoqJZKq7u1WMjOr0lVL1TNZZrqnZ+ft7tt57n/+zoH60687K41EEvdG&#10;xDknbkRcQRADwUAoGN4IRaIRSY4p8c2tze2d3b39Z89fPHt58OzZ4e7h0eHx3uHJ3mkimUqf7Z2n&#10;N8/OtzKZ7OlmLl8oltSyosV0XdOMimBWTVHQrJhtxzRLLdRqxaLqOKpl10vFYqlcKtaKiqqWkqlU&#10;TWuopVq+VlJVq95QikUlVi8rqoIfyecVrR7TY3U12UznWvFsvJ2vtTu1YqfbSSY7zWYn1ep22u12&#10;3qqXC3g9fpXVhlxXy+UyfltS6rqlNnTDbjTqOj5KWZWrdixmG4at1y0F/2RbhZJlVNxq1TUrhmHI&#10;uqbaZq8/GEqmJ7mO67qG7fZcWegLwmjgjQKBiFdxK6YkDsVepeq4Pa/n1i01mcumO2o9Fmuoqu5K&#10;guEIUsXQq/3hODiZjiTB80xbaSfSmVw8l+sm261cJp3AutVqJS0me+PBKDqbzaZjUXINWYhMpxGv&#10;GqvrTqVimlWsYqGd6tRU2XSc/mwemlxcXr16dXX96ptvv3t9c7uYL6NexXFcJ6apxXa+VJdtPmWs&#10;oVekXkXXHaHf7zn4zzDiifP5QOwP5ovJcjgaRmfTaK/iOoYsY6l1cbJarW7vrl99/4c/fP/9H//w&#10;3/7w/Z/+/Pr29v5+IzgbDqbL2Xg8my82VuFgYD4PBALBi7tXb1bTfq/f63niAC+3jApYSNntDZaz&#10;kVxMteLNgqXUuqmS1Wg08Lu8WldVR+pJAtZIdrA0surg8yyCodAiMBBHo1HfGw1GntQbB6bLi/B0&#10;vJwvp3xl0fOiY1N2jLpm2T3RE6rYsTJMpaDJFRHfMA0GxpHIeDaSJMF0tFKt3VpjoVP5Qtk2zV5k&#10;HgxNZ4H5bCTIMUcyXcnzPFFQamrdxtaXLa3R0PCLhd/C8NS60/PwLbBnSahUZSyQzGczHN9g7Fi1&#10;AlNyJHHkmUIPD2SagtQT+6Yg9itmT6rgSxhFhj3DKig67KhRN1zTG408x3YqLszOkG3Z0GGjBv5B&#10;EtwqjA/GY0qSA6PVlHyyWCqpMN6Gplcdo9IbRkShalQrguD/fIXvLeFLwHuOPHE8i456o+g4Ghn2&#10;e2ZVNlysEF6nkz5+++79Dz9+eHu8ue6UtYbuOAYew4WvyoZcj1VNU+r3Pa9XketW2XLwJD3BsWO6&#10;rMEptZjh6LAlWLxsV73RcIA1ns2WockkCGNYLAfR5XImSt5wiQUejAZ4dxiy62EDh9VYVcBCuI6t&#10;y1V8nphuSH3snI33NfqeK42G2HDJm4WW4yg2B74wiEj1Ur6gKMXu6cdPbw+Ozrv5gt3rmXa5nYin&#10;z3e3N+OJXDylupHgxv3lahFaTMLhxRSvIg5H4jC6nM8Gw9EgOh1UbbkUb+bbqVpZKdTaqW6r1e12&#10;U+02Qkcn1WnXSla5kypaujCIjic3G6FlpNrQGTjq9Rh2Wm84koOPXLXzKcXumVZJUet1rF9FkFyt&#10;rFdN1zbgo3bdNuplq5Q5T9QatuEK1ZghmVW34spKKrdO1rrtMmJk2ehVbWE4EKvVwWwIyzKqpqGp&#10;Sr7basabtUKyk2oX6pXhPLgIzZfL+XwZut1YTicXq1U4tJzB95cRT5BMGZ8OLq7XbRd/cisVR4Yr&#10;GQgTrVYqlUint/Y+ft4/+vj23fPnz7/89JcPh+nE+nxne3f37Pxh5+O7T/tHj2dbW6fZre297Yet&#10;rbOz82xuc2cz3uIC1WSYMuwoMoqGFuHbG3xdBqaLcCgQwobCDPR61fP6kXFkiK9o4Pbnb36+WS0C&#10;0/FA9NxGWbXg6IVispMvlLT+Mtqvyq4pCIIpDWdDhNcQYo8kwcd7lQqs3q0I/r71JG+wnEfFXj8C&#10;+0WEqLj4BbE2Ml5OIzAqbxRFCJqGL0LTKIx8ML+YmlqhAecRI9ERPrLgwCURjxu2I5e6iUQ3ha+8&#10;Utaq/QgMdrZcrG4vAst5cIKYuQxOluPlzJSBEHrFdKuO6Yk9uwzfR/isOFYtld5MlOmcZj86w9v3&#10;h55hG1LEcwUYuFCRDa/vElJceM5ourq+urtfhQKLcHgSEG0b7ongAR8zbDq2GIGTcMUi0SF8dAhP&#10;R4jBeyH+R0SzKgl2zMD34aUrVcGDT8A79bowGAeDc3zk8HwwFF3g4ebe7u7h4+HJwdtPn569/Pzy&#10;4HDn5Ohwb2dnbzcb7zbTDzsPWw9n56dbW5ubmzlAZklVFCsWi9URf/Bleqauy46DkKfUgKDJUqxe&#10;Kuv1MuCI/yupFv4hmS9gG8uAb4A7QqNaKgCmFaVcqhUBXEqDn1zW2ussTCu7pj91gNApeBf+3+nw&#10;v6l2vqwpxRJ+SrUsS9VieEVFtTStXK4zwOoI4IR5/LUlIyYgHAKF66pi6YjIgPMqXASbiuiBT4+o&#10;D2OReoKAQIX4R5wREGcQvMRRf7hcRvowXKKzJ5jAaQnfplvE3XS3oDbALcoxQKrjImACDiUxEghO&#10;YWkSHKqUiufS60R83Wy1mrlMJp4sFPDEZc2WYNSD2XQ6iwCdHUOIjBFkXbsOI4N/O3XLKiWTtQJe&#10;2qjCcSeT1d2bV6+ur9+8+u7n13cXweV0gFBqy3bMKuU7eaUOqMXTYQtgFaYf+XuSoRumOBCHU4TP&#10;4TiwWEyHQ8DpDIzARNh1dEuzxdDF7f3dzfXr7/7612+++eu//Oufv/3rn15vXN5fXhD2ZlMYeGBx&#10;AXReBBcA6Ol8cnt9tZp68LyK1B/Bj8ZD8BysmhcBOletYiceTxaTqWaqQM4E0lSy8DwO7JaLUgWV&#10;wQIaXmQ6DwUnF8GIKIoj0cNi01dn4+VkspwhSs2xOgPAx3AErDSxV7IJ5HQRnyxQPiy9z2lCcAs4&#10;bnTkAZzIVQrtZi4db7Vril4R+nhqrBVeayCRq5iICoCkqlIsa/6XBRNSSipwGh4aAz4ajCi9igPf&#10;dQy7XofxyD46I6CYekOm5ZjwTAFgTHRGBKJDAp2FHiAbjiB5fakKCynXDdPACuPbRWwJNxbhABDJ&#10;EMsAQExGrOpJpv9PutWok5OBkio0XrXOt+oNEBlsm0HLxXcxrDFMSL2eIA2HROdZBJsAmjfAAoLL&#10;VbC1Rqycb24efnz54uvzt49n6Va+WFAsEFZYjEOrb1h4EnBOBCgDFlTLF/BmoB+AYrhfAdS3AZqs&#10;+z4Cm3J7wD2wtOU8BEhEKFrM8YdpFPFUhOXiA0QjfQQYAwwNm1YBE4HL8Gdtw3FkvgK5Dt4+Vu0D&#10;0kcjERsrIgLPsHWRoej1RRdUvZZvdxOnR89e7j+et/IlG6S3UejmMlvnZw+n6/gatM8Ql+GN1QTS&#10;IhQCrvsUEUF0NJ4O+n0RMC0atqwyatRK5bJSKiYRQjqdVKoDmG62gM7AZ7C7kmb08DwXVzcbi7Hb&#10;iMUQSOpcIay87cr1RsOO1dpl3a02EFzquo6Vq/guVQWth8ODtiCmFEq1dbZZ03TbgWWS/nFFy8l4&#10;LtXuJhHzVM3puUYvEhErLnyxhxWvOjYIZioRjye6tUKebg6mAOR4gudlCPR0Bp9bXUyC82kgBI4K&#10;mgKmCA+Hw8O3sZh4H7muu3axTXhu5bayp0Dnzx8/vnz27vnXX3766ZejTDNxug1sPt982D56+/l4&#10;+wHReyuT3d3bPd/aenjYzKy3zrYSqWSyncrriH2CNxyKEaDzxiW+VlMfGLHII7yfHatgrSNjhMSh&#10;OJxdvPnuu+uNxTIKBJUcjbEY24cNBLe0JLgjbLoC5gpEBg6Jg3lwNupJogjXgJnR8oQeXskDcM/G&#10;I683nOJXGLXJwNUXKSLGYFt9bzhbwn8nF1iF8XI8GociMJS64woifhreUzEIteUS2HaskErARLDV&#10;+RIivwTpEB1EabEBqBswyulyHpjOlmT7YIwu9sonyDFscCOmgaIzdmRSGkhQFfF+KOKJ+4Ks26bY&#10;w3ciwCPMez0ohUasik+JZbi6hv0sl4tFYDnuyQb9En4AgiZDB/T70CuRIcTHAOs0jvaB7vA8UMBq&#10;bzgc9bCP+PR0bQFmQWCX+Fe6sFpdBGdTIDTonBtTOtmPnz7vA5g/vXu7f/Ds4OPJ48nRx6O97d2H&#10;zewauJLZ3N3G19nD2e727mm62YEiRlSjRkXwkg0EMyw5dsNpKLVUMx5vdYrFdjGma4VOt9UBGEOj&#10;IE7DXjX+pgBABmI3IHaS2FGlkC8gjJMBYffsbvZ0K5fLrFvNBMRyMt+OpxPddhKg323GE6laqVTM&#10;Q54Xylq9wbgKOU72gyfXSuW6Dj1rAXYBx6C3T1/0pFIdjlNHwDWx4gi4jlNXFPikLdfxC8IkY64M&#10;bgqFDH7kYmuAZWCLIqAbQCQRw7lJ0GjJTqeZWzfz4AOlAhwZhLbneRXbdgQEnVk0IrpVyag11+tE&#10;ItFMpLfSuRx+SRXLllqqleoV7JQ4CwSAP/DoKgJtn3vfAOnDEsgWjV0BeVHrsjC92NiYbLz+5mfA&#10;8/3Nm9fXG0Fojr4B0Wdp9XK7202W63YdCjAmV8DryT4F13ErcsyuSiOGT4TveSgEkYI/RMd4Jtid&#10;UKkXy4Y3u7h5/erN9fX11dWbV9//6Q9//O7bv77ZuLzbWEzxnVDOy8XG/f3tKnyx2lgF8ArLyeXl&#10;xdSrIvS6Ps8d9ajGZFeMLkE3zVgxkYmDu8S7+Vo+j6eAkWCBKTihfWm+hmVBpVBrhy/vVmOx32e0&#10;xtp6o34/Mg0FEaSAqlgchG1EfUSNCMwUIq7Xo3aNWQpEVlGJSdHQ6u7mfjIFBRlEh0IVClcuJ7nq&#10;XdBDF04fDE8Y85hqYEwFzRoOK3WloBSSNdiMViopyU5BVeDPELRYMUQ9sjemW3QERBi3T++MitAz&#10;YyoklDAaiBJAGl5FbwJ1w3LDs7wBGBO1sGk0VGgJImCsDIyt9LwqJCn8sAKu5QKmEOsNR25oWL+e&#10;2KtCVQMjlZLVAKiu1/FujUoEluzA7iJRAW8rQH4DnaGgAXvQTkIfdAQhX8TGzpcRPCekBiKlwMUa&#10;9hwImXYie7Z38vlg//g0l84B2pLwPPgE6XOeroPHA5lJdrpMNoDxImqAD1QhCAFreHstBkSyNbBf&#10;DVwKNr0MzQNh0LRQKBgENo5HYAiMRUIfvKxfwRNWTbhMpIfVEWjO2Co8KiAF/3WqPtmpiPiYxOb+&#10;aDAAqYgCtSRunA6W3l6fnm9tnhzsn+ycNvMq2I1a7OQQeh5OM+nMurnOdC13BLUO7raEVkaIYw5D&#10;QLjvY/cFLKdngsaRcKi6pmATNKXAaIEglIhvnedSyU5uK91VNCtmDoIXF5dX33x7NzehjQGkDfBb&#10;BHpF02NaMV+2ikWEEYSwkqo7YM4xow8ODU7KFIlbFaRYDbgGXd6pwZ5j2GIST+oTS2nl1olmHnSr&#10;QWJSEceRkUQ7wYYCzLQGeHtmK9NMFhEJoSSqAKkg0Ng31TkcNRKdLi5uLzcmYCFzUHjwLpIq0AcY&#10;HgAeNM+1C6WYlkwWks34enP7fPN4/+XL/Y+fD94+//LrX377y8FWt5MBBmdBbraPT3ayie4a6JzO&#10;PGyfbVJknVIBpRHDLDWfbDBDBJPuDQKLyWSxmISDEY8RcDaG4IeByr2hBBEhCTCv3mh++erb17fB&#10;sYig6cB2Ia2SqTYJEaBOlgaRPoiiCziG+B2PB4PpcghKCxhyYWOgpeC/jjkYg5QPB/2K25tdzCFo&#10;eh62EoIC4WAEMQ2b70Ww1YHQAjxlPF0sESkkAxLG7cGEwPSroA1g/lYRb62qNS5qOtXuJKGAsPCI&#10;OII0C0ynwdXN1d1iPEMABKmMmA6cnOwURuoygwZGUU62AFrNXLxbAkF1YKY90G8TsivWiAHewMZM&#10;aBpwb7MB32gYwgihdHLz5mYxHkSDoQGFA9aG/AsM3DaEPsB9NI2AePY9PE0UrJXBJKbFaKgCKGof&#10;IgDCxuUPgBAAnmkjFVe4v70IjafB0HI8FORyJ7d78PzduxfP3z9/9/Lj/meKZgjp4234RWadyJ2e&#10;ZjfPtvcOD3d2d3e3z7ZyzVTeF79AP3JIxDSqSrILSIBiJ0FXAlutwbNLIKtJfHe9DvS1IFa0WB2h&#10;ByISfIvoDNWMWJusUQxbMtbBbbQymXSaOeF4vNtOpZLtdbrZrlGSpxC9OoViPpnPg3QydWqpCDRq&#10;gfQW1guwBmThl3pDAyjAaaAnqX9AicmJffs2TR2QTCaP78Xf6A2gM/QZI4ptQa6CCMuUK/1hdByF&#10;3oSVgAkJiLygN72+V4nhE7TWuXinYNGPEcHgrPg32J5LPByPR45sGqUuvmcNXD592MpsgXF0k0VF&#10;LeWLqmxWHQ8yFpwKkFWR8Au23q0zJut2o1AE/lgxxBe96k0nq42Ly5+/efX69V14dXm5sZhDOkt1&#10;rB/ibanTTICkW2WsnqZXoJtpdMzdO4iGMUcaAo992RMKgIUGZlGyUUQLz9QVkPbx6vr65u7+/u7u&#10;6vWrn7//85++/ea76/vr1zerZYQCaTwNrW5uAM+IFYsxaOA4EL6YzCQod7wTbBY4TzBzTDEKAixK&#10;cqkJdF6vm+1iDRqGoq0B4APZRVwegYSYMoxAayBQT8OXl5MI3JYZHbzCCNQ8sgwElrMxNMN8jDA+&#10;AnGXxEh00If2AjoL8CtID0stFAsNMxIEj7hfhcZDaPhIj9TJ1ct52Em3DTImjWahBRX/HCoLflCF&#10;/QPuKloxWay1gYHQMMViMlnWyj6Tqzr4nPB5ZlCAKIjZ2AwYECNvFXIpBgSXK/0+YoxsY6fhTZCI&#10;LiAT3EyMTAfQ5hKEsx/qNVo6FDkPfuQ66LoM5MNnwIvbzDIZjUa1R/bh0D9jQAVQsnw8m0u0kopF&#10;1VWXQQmGQxcOLXg9WExFgjymxpFAFsHdB6DlkSUebjBDCAcllCqmNwT3crHkzCIgEh8f70ApZbNb&#10;m+t2Pg+fLBSSLZBe0ttaspPIpcG893ah9cAcsU+OEYObgkIWmYMz9LIKYhuriLCiADB5Eg5PgqHg&#10;BPp1DhuSEGURaKLLsVhhHhuKaDDoganzwfC42CyoTRmq1AWpjYH69ob4eL5uh8eAlJqy7RjwUfii&#10;0jrdOdwDyBwcbWe7Bc0wq418fOthe+chu15nMvFcJp4EPDMX4jNMhnPIqAoIUN9zDYRPaA8db+g0&#10;CjFBBuyBf8A31EKnBWg/P4vn892ts/O1Ugc6R8IbG7f33/z51aRXR1zCBiBiqDyJQ5gqQH8VwGF4&#10;NlNC5DBtq1GNBEMzD5CDp5axN/V8MtlpJcgELRg0uDGiPag+uFUSeraVVBtP8sAdzaJAZ2Z68YsB&#10;a6t1c1ub2RbhTCOMDKLj0AU0HnhHILgIjWdBCNj7O4RpKOoAvB22E9PwzTEsKWI6DLAqK6W6hSiY&#10;Wmc39x63z05ePnsLdH757P0Pv/76048Hmy2i82kml85SKMMns+fnfmZ7dzOT3sqmSdqgFzStnM8j&#10;PtfBPIWKF2V2HYi4FLlBkfHAzxk6Th8cIRLt9aKw8v50dfX6brLEXwkudAEYH/yRBI9BWDajy0EP&#10;8Itw2QPO+qd4jKGMSyCidb0KFiODr/d6lNNmL7q4DQ5Mp0LlaYpQ2UJvNIhEwL/GCFazGddkGVoF&#10;BxKZCQQcSAF9zz9gYFK2086XIAsT6Wy6lerUymXINaPi4Q2i09n84u711QYWdRkdjqcRERQWNBqs&#10;krk4OF6hUCi2M+enmUQzjk3zFaI4rEAeQznRNoGc+LygAlUTG6yWCsyL9UEuF7f3eN1hBJo8IvbF&#10;KDhjdIh4XvXF98gTQeTxiDy7Gw0RwbB1VeAPVR70nmfYWA6DeRjHkB0eBZBQVISL8GI+Wy4gwoZC&#10;LJ873zl6+/7rixfvn3966WPz7tn29sM5fHsbu5o73dw8P9s+Pvr4uLfL/Y53U+0CNZFdYbj0gxcg&#10;gQSj6tpqMZXLpuP+KmmNMtRTKV8raVotDxgFosTwaynfhtdzU5VGA8BS7PBAqFSWBcltFCGZmzng&#10;cy7eTEEuQ6c2k2BnzFB11+l2Od9tQ5e1wTz9g0P4FI+hISSB0GqtptCK63WHIoa5Vc0GgYDzQCzj&#10;3bHW1Vhdph3pfnoKnx58lKdy4Bi2qhHPSZSgT8ThLCqOIkwagkhhc0YDrz+OSEZDyXfj+HTJkpJv&#10;18C2QZF7MBnSOYDJOCo6NtRRDTFl6/T87Oxha2t7O5NotZrtklKoFRt4u96QmTimb8momXwAN2C+&#10;3yol277m1DRIetDXUHjj7vWr12+uVvPQJDSdTUOBoatiTWVbLeSbuTYiMWAQPMUxBWY3q0ZFgrjF&#10;QjcMaQikA4EMBCeTyepiGZkDrkLzKJib3FCr443rWzDl1eWbn7/57s3Pf/qXP3/75vrNt3/85iYA&#10;8wuFZogbl6CeCBWLsQesJ3AGIpA7JrlYHUoT+y7TFYELYq+iK914KomvolKECeBRLKvh9IZR8sf5&#10;AOtiQLLSvkeIQYupB1GKbdAsWxqHZhT5c3CWAXQ7ND98tM9Ml+hVdBtW7UE8G3IDhAwrVTcHgQng&#10;4iIMTT+EkgRNhf/LmlYvdZJKHd4eAR95Enp917arjDDRsdDoULWUNSXJQoCCGtMtfB7YgCyboxE3&#10;kQccFCtkeNRVDXA52AUUcAwS05bptAzGUFGIQkxze6ByfVCzvgA/dhqwO6tBtQPah9f1dTO+WB7A&#10;jLmBLaJWEcG1q4BnhGxNU4pKYX3abMOwy7AoAJtd6XvgPlC0+Gjwsf4AoaXS4zk941p/OOr1eSDM&#10;40CoW1OW3VE0OuyBXNK7St0cqGF2E8ozDbG0lQXr7SaTqRx+l8ut40zqbJ5uPRy/fLuzlc21Onml&#10;Yct1rC5oSw30UDZiJdUwIH3dfnQZCrJSYHKxcRFcXd9shENTCFaE8ylURGQoGbFYFeGY8cU/qBZN&#10;F9zFgGfIjZjjYWVkOB+e2SWhjlll3QVvgbYGk37y3PXZ4f7bT+/effq8kwbnNSSvUsxunj+cb2bj&#10;8Qw+cxzc3Krw7Ag+CWXjVoyYITh6bzbkIQGPLbkGUk9WjJHAhBn0c0yPlbuJZnrzfKtTTsaz5w+Z&#10;mqrWq0NQjPDFm79+tyHiwyAkQUNYSq0A/Qe8IVwXimU7hljckE1JV2LC/GIxFfvRSL+i1+u2A36s&#10;FDrZ83UqCQ6KyIJ356kF9FEJohjUVAW90YC/4jRKlglIQYg0dKXd7sSzp5luEfxar/aXZBvz4Gww&#10;B/NZXFyulotX37y69jnzBpRsKFqRXbxdPl+wICUMRHdDN8h5tFqnG89i2T4f7xy8ePHp49HBs+e/&#10;//jrrz983X+It7Z2z863col4Zp1KJc6prh7Ozx5P9jbXifS6lTvPpFTbbii1fBHMUI1V8bqAFVCF&#10;6XIOHjKczZdREbIBZN8V4Y/g15F5pOoO5+Hb28UYfyG69bLCaNrQgS48uYKxStMQ/A22W4HYhEH0&#10;mfzqCyDycJSqVVZ5FgirsquC5wnSaHlxexteupYuAJlBRKugXN5wNoXzTseIpSJJ9uLidhXwYjJg&#10;D6jpszswQNfg4V4t3+kUgNGgSolmq1OiXNMNF28bRQxb3V1f3wamgHnIJh7i+ye8Fbw3BJVhQRnW&#10;upnj4wwQCyiv0CwrEj4E/cyHcb+IAhEB6ApqRfsAvxCE4RyaHpR1HBmH7m9DwYvVBb4mUBVeBep+&#10;wEoaAWpuECXfgA53HVJ7yRNcwBxQGYsGa2UKroKwCIFi9qNRqSrwWG/sZy5HFav1cPjx87Ovv79/&#10;8ezZs4Ojw2OA8+7e3gNgZecsnctkt05PH3aOH48+nhzvALUz61yiU9BiMFEHL/vPpA5PGqqGa4I9&#10;Kqk1sDWeYpkHRUQRUbAMmaJC4UHiqeVCLV8DW/NT3JB/oKnJZI22B/bmqMlWs9tN4CUQQFo8b04l&#10;Eh2IZdg0UbtbbKeYEsL348XofHgdOhTgrKHX4U0+ZAONZfCqegxkzuCJm2HYDSgkCGmEPQZfOEbV&#10;0P0AiijCMznoTUYKbAQiL4sYhuRvPBijvvMTaOIoGvGqsOhOM55odYoFsIRCA5APcBVA6PCrB/Me&#10;Agz0Rj59CmFyTLbzcHaewVJm11wVFR8DlADfyaKYPjmZb9lyvQSHBdVvKyo4BpSX47gi5OvF7R0Q&#10;cmMCar2MRgHpfaOMOIK1A2lp5su1ThFEHU8KugRajZ8ybWyQplp6BT8PPxovg5A9k+B4MA0sl6HA&#10;bGS61ZhqDAMXF2Eg3O3Vq2+///avf/7Dv/311Zs3P/98vZoCnYPB5TyIN7+6v0VMno485gVgNX3D&#10;AQGt4g20mEOpWcXH7w0HQw8KqZTM1wolxDYmu/JtbHvDkcBxInD6ocHTM4BXA+IDgX0Z9UupHAQd&#10;W4gEmMSaBKmd51PA+QArGRkBdf0T3R7U4pAVaDGQdZiQYkvReZBfy4HHN/BPqvpYALncySP490ZY&#10;XpayzfG0PKYTo6Ik9h0rCeLISiDw/QJPXVgX5adTQBngPk/OD2+hgAZA08DB70hHYe2OA4yBmAD5&#10;ZuDCWgv4ZEMAkgdmJuFfsLA81MaG+OlimWeWxGg4NyA/hteELORhNtg9AgxpvIPvL5dKxUSum+y0&#10;QRj8n2MpGX8MqpPqHSsA8oB346ntYEDe2O95LN0b9Puj8RhBwRQjQGee0NAvaqlOqpXIMf11trf9&#10;8PBwvpVo55OJ7O42VFR6ncuebmYzZydv370k8z7PNPMKpAj8tFSieoZHqTEQCxsYOFj6ewPZfHcZ&#10;3ri6urwITQc9anVQI3z1IIocyCNx4PlUbDyAQKhgLxAWsAImFkYmwTGq9WINOr2YVBpAf7wFaHUs&#10;ZuuF+MPj53cffvjhl68vt9NtBZSuVyk3gabnW0ylZZ5KOPLyMLAYwyjgaiasDbglC2CFZEg8duJh&#10;oiSrhmfaIChMBxi21W5Bg7Nepps7Pd/M5aGt5H5wtXERvvn5auLFGJGgDwpwp5KFr4aBMGaV8oV6&#10;owhEdCRPV+qVwXJOggr2ozfA9rGXmlXc2k23sKYFrQ7O5fJ4ONbAC8j1WiqFH0eIU3UvOvDcKtBZ&#10;4GF8DOjMetF1t4Z9rkqRxSQEO11GhsvFIuizn42fv3315uby9vJ+I7wITIdm1TW0YqrbLlhKoe5K&#10;gg3zRbhjQjZ7dvzx5cvDnf137198/gh0/vDLr3/79cPBzmlmc3dn9zTXbEHed9a7+zyqPNs9PD5P&#10;d1OtTi2VThTrIAuMwyAaLIkUQBmhSsCRgwGWEyyXPrLwsGywnEbhjxCgpjmchnjwxNN0P90HYzUQ&#10;G/1DQElyqjxGBsIB2vwDTxMYLUkQOHylKjaljlDLlYIjmdJotri/udsICZpe6YPE9CSHByOMjaHQ&#10;fLrEuoyXUM+r+9tFv25LkemwB0PHkjB1grW2rHIBG1DKQ8W1ui1IJqvQKWp6dTQNsMr0/urqZgV9&#10;MmPSJdKXWJCGT8JPJLi6Wus215nN4+14O8kihTLe3OfnEBz9nn9uhXfrgV1TyWm1ZEEFRLjYywEC&#10;yzjCzzcI3N/cXt7d3Nxd3m6sFmPQB1IVqWIAxc0+mIlLQEbA70PnkRkAnat0C2pmodfvmywWtE2A&#10;i+AIWOYoNJs3iIycQubw5bt3L77+/vuLj/tv9/f2Dve2t3dOTnYpmU/T2YfzbCZ79nh0dPJ4eHh8&#10;eLSXzZ5tpYpqzKaGQXzGKiO+VOs203w8nDUAz1ub2S4RV3Pr+U4qX6SkLRYVnlAUlHyqyEouxqNS&#10;Wanxr5VyPlUCbakYarKZaHZTzRyzwlTPnW4inoBORaRvMRvT7eSLigUzhfxh0pTH+hoL1DSlrANe&#10;sXgNtaEDikFkXQgz2A6A18+68MCvDmuSme0GTsDDdMP0U1VPX/gLmUwGzg45xgiIEAjRxsQMtsoD&#10;QIxGFbVQyKcSuQQeLNlOlupYamgjrALrkr1RBPoaQF9ObZ1tP+4zGbG3nU2fPpyBy2aaNWheRF9N&#10;41EtNliK6eDVw4EElVJslxtWqV2rWxCf5Byq1oN8DUzCG/cbINYhZqURmE1bBfyxOB6/FEo1+DlE&#10;mWw7EsCJ6VNZU+pwPFBab9ivIGjPQpNFYBYZjaIsw4b7wHfshtETo+Gby42N27vr7/70r//653/5&#10;tz9/+wpEIDQDT56FgqELBOL7u1sEkMVkyWQ8Iu/QjMnYKRbLl8o6q3+q+CPeCb4MD9cKNUVVC6lW&#10;t43Ph10CAYLPw+aifQfx2K+/gqywTRbLV2W3L8FKHbc/W2xcwr7BIsKrIGIBK4WnY6hnr2IOByJx&#10;yMN2ynSpeLxb0qUowgTAyXOd3gACbohPNwJrKCdrqiwNp4twMACvhACQuRT9AWBeVksIRoi/IEON&#10;RrkI01NBGP2jWLnimYaE7/J4polQ78cQyF/Ww1ssuMSDsz4LOgAYCHhgmY8wwLLwmAx/hOmArPiH&#10;1sS2uqzzZZ/Om2U4JNNHCP74PpilI4DuwfcFk+lOVS2yfKnT7VDC6kyKYmXxUnZMtbCCplsRRlCJ&#10;PL8ECEeHg/F42DNH8znQGSL6qZ5ABBJ4PVmtg4wqxWK+3UHQiT/Ab083HzazzWSplE9sH56dptdx&#10;kuhE8+Fo/+2HL88/fTpgBVnbT3kny1a7m4d4pEqAP8iuOCU6T8IXl9dXtxu3l5fheRRcdeBzV3E0&#10;lLCadsUFmRwMo2MEmAH8xfDLoE0BnCxmWSxFpyYFzy6Ua+1O3oJkhgU1ZLtu652zk5cvfv/L3//9&#10;7z882053Cw3XM+VYOXG++5Ben57moIvAh5upmLgM4BER7AB3pg//sAn4HhQ7oi72xXTthu3SPBtY&#10;xYpra4VUbvMs22wmctmHB3ggaz+k+erydnV/Fx5DGCcR1dv5PESCApjVGgJMClYGkV0qM0fqyeW6&#10;40qDYYXNGQ6ECXAV1qGruYd0s91ptrWGhV3jERrTJrLklni8UuzkS5Zu9oEjjkS1b8R4bJD0uX0K&#10;4rrisTgCX/NoxE9PTBYAoksAiq+bWQzM012pYlu1VhO7k0S4cc06mBOCZq0Vz50fn3x8+fZw+/Hl&#10;+6/PDj6/fff+w1/+8dsPn04oso4Bxc1Up91uZbaPHvd2mBV9iPNcQ2mU80ULUQPEWveNkjXnzOhQ&#10;twbCF9C/HmJFFD7dB/ua+XyZKS2eCs+ww9h6t8GDPRi4U5FGY/ZYgDrKddcDjQa+4XGfvhBYq32/&#10;k0ViyTMYOkiKzIIfR5zNw/fXb+5DnuyXaICTgWN6rtuLhALLOaJOEEsDcXFxf7kYGYYZWYIUmj2B&#10;PQWCzfoRWAmABBG5meiyKr9Y7CTgQ05kgtULXhI0V+HAbIrXgs2OILCGEPISMRLCO5k43zk7P890&#10;arV8qtWysE0QbXgkP5kqjERQqt6gh5gKEy51W3lVt3V3NBIjLOpF3BbF4TR8f3Nzc/3qGirmfiOK&#10;/QKjZXkyw2SFwssVxao7HErwdQg4skiQcmab7boMpPEQUmRdGA37ZlUQwbn9Au7+yO5uv3z/+4ev&#10;799/fXHw+eXJLsTe8fHe4fED0HlzC+i8mUkDnT/uHz0eH5/sfz55ON/eTEASNSwYLgAAkRbrhDeF&#10;eBQqUl+qWsl4NptLtdv5UkO2YPntGhRmCWq3UEQ0hJgux9QSoR3iWlUQLcHXi22VRMIptNbxFFQy&#10;EJlciNWWbIuADqu1u3BRsL4CgFkt8+csHXtsMa3E4w/qZ5Zqx7SSBbDWGoxpftkpQBn/qUNp4/sJ&#10;D6RvDltmWANpMncjx/AyMgST4WtPszdgxi46jo4kJmjAeUw8YB9KbiToFsQz0LnbaaeY5ccbMHvJ&#10;YyUeVw9IIiu22smcn+340nlnZ5M17+fnp5l1q4gPIDsxXRiOEdX7AvcJmqOHrVJLiAcFyDml0wHi&#10;YoXqHsLdLLBY3d2GguEgCGwE8dfg4TphBsSGGI11hvnAoOAQPNZEaFZ1A2vCE/EKYmsEMhMsb9QH&#10;TuNNhzBQ8ni3P4puvL66uX5zff3qm+//+Kd/+cMff76+XC2mfqPKfBG+vL4PbzBQsIUlMOOKjCMi&#10;nhNBj7uHZ6e3OdUq+cwQcaRqW0BkvVEEMPgHEAiSTMuORsOISBOHO/PUXy0/dYfIDhRoBaGrP55s&#10;bGxc3kLMX1wEBgi2CP7jiAnpIkkinnvGxjOAYrVRaMNK2kpMQtAAwRdNx0Rw7ou+kPMLVcqxijgL&#10;hllPgg/F3BFz0aaja8zUQLfxZB6hkllWgIYCtsniYnweAdSXFZc822KKm0X80LEEXChSloggdEBj&#10;c7fZAuKfgQAe/TwYUJUkD+IK5mY9AQ/WhsXatox31ABGPEvxM2WGyTBGfu5oRYBDExaVpKuorI8A&#10;nwTrwyfwM+QkmMwf9EHjEUBFCGgRtun1RkDlAVM8INxeD9QQakcyNB0/3uAxCbshOk0wavhTogU3&#10;VMq19RbM0K9h7nRa2d3j/fe//PDDD7+/Ozg5AwrG14luUUm2azyNZ5LEgZ1ElsFJYA4Fc/Xm+u52&#10;dXm3CkSfqsVZvzMcCo0ynrbeqPZhn6M+RALTBT65AHwiGFsqlSSCaLLTaRfZ2ZEsabJeKKqaZlkx&#10;vbP98uuHX376j3//x9++nmTyar3ak1xZ66Qz6WYzt34KAsl8sQFj7guC4FZ6oigxjuJ9EEiBzhGg&#10;NksbBAeUiqy9bmChHdcupXKnD9l4Ip592AYD6XRStVhvfnG7mkyCM1FyICfW8GWSI2bkFLVCt0RM&#10;wQfWfLNhsTSTPLEYQJngzGI3hJVYe42XbXbYvwW3hRDF00C3CU6J3Vws0AEZY2bUAZNDxLGUYhLv&#10;A5qBZ1H0XtQv075YzMdRSMRAENIZ5r/awGdjzcSS+U2uZrXBItN4q9spwrMh4xqlgpLk0dnm7uH+&#10;wf7Rx4P3H5j9/PT8y0//+PuPn06glCGyHtIteCHEzvb+x8Pjve2zh2yXbZ021rbhKzexX/XjIcyU&#10;LhGzYd3RQHDGwkNWnrApIMLfgZnP5oEl1Eo/Al8bSXDmklK3YdhY/v5gBoPAuhnwdtBUSAXQJBqA&#10;DAsG7xWhGvmFwIHwALasW2VVhsBFkLm6nUtwLR5wuwgIoAmuFw0sx+MpC0THg8h0cvnmZhIRTAQC&#10;HuzgOxxIURNmFXMQjos12FUXRgJ88Ft9sG/95WQynYVBJe/uNy4WweAkjGhAWiH6xX2SKNhWMXG6&#10;97i9ubXO17AtqbbqUPGTlTOms+cK79Yf9RDcoScaSahyQIjBBihoNpaBjAaj6OL27urN69dvrq9u&#10;bjYioIs2gVGzZOCPgW/G54ZiHoqQzDRIgQdaTtXPsyFmeyMBkacqV4AyYJd9yWG4NHVT1DJHcM1f&#10;fn/+Dl/P9o/PHnYPj06Otx82TzfPN08z2c2tXHrrYe/o8/7JMUs2PkJag5B1aopiYRkdBCIbsNyP&#10;iq6EDTOFiqwm4zmsUqqb1xAL891El23KCNQ1CD0WnZTr2KEYwgeiOxQGFDRBCaFMFqr5XGadbEM/&#10;s/+h3aZPsqsqxUoeuBUifqlcgAAHCa8lFawUvmIyEEHFz6sKq53r+APYuKUaiJ8yTO/JSMBb4Tjs&#10;JQWCs07FaKi26be3EsK0Qgmihsk4MEFPkEAQZ6wNBZ15qnd3WW3H8tyeKavFNtC5hRAHgUj6qFcl&#10;4jfiOuS2J/VB/7Tkeuv0dOt083TrfBdf55l0OpdYZ5pFfDpskeiXMlXYjsPTRA8xAHihJGv1GKRF&#10;slh35XrMEaOkaaGLu1uYV2g8BLxGPJ2HHzYMoNEo8QAe0rlKfcbTTZvFTHxeWy2Q8SNMV8XBYDZn&#10;AaEHJ5pGez2SW9uGThwH7n9+/er7v/78+vX13Ztv//inb65uw3gfJomHy8nt/d3FPHx3C+2+Cl8s&#10;ZoPBGFptuoz04N2Kfz6qY0Hh6KyMguB0ERCZ8a46WgGbnkLk4uPKTOz1ic7g6WBNLvyi2ADmwCER&#10;5sC2+z1q3cXi9hLhabJYIubjI4hDn4uLiAhgBVHEiAiEiG2Va804Vt7GYk9Dy0ifboK9iUT6o9kA&#10;+FkvW7bfpzIJjgX2HPeq/jEPe52K8USBRMwBhbHqpDW+DQswP3AZEl3gL1sQfMrJbmMq3X+yOfwG&#10;mtmDtmI3lOMAKthM5BCwCeZ2DEgqx0plnjmqDegGnswTnvDudl0tWeBOOmI91THPkMHjBMlRk804&#10;9N1WIl8q5vM1sAcH5lplH4ETa8jQ7vh59vpVJKPOfBk+ogRD6zOXM6KmiYAT+jX0PHwnXjGTzBI6&#10;BWHcKqTgsPAxHplAdgEba3n+DRN7ufPDzy9+/OmnH3//+vXz2fnZ9s7puss8r+VUsSSm5OjSjH0j&#10;s2hoA+B8dXMbvr25nMxA8qbzwJzFjUNXqRWsWLmoVYezPggvYpwRkyEzQVf8tatrlpKkE6eY/CrU&#10;8JS1siErpYZWKBa0emf33Y+/AJ3//ve///ByS8USCV7P0WpMJ3R8nteBpYOx1h0eMmF/euKox0Nx&#10;bJAJquSNmO0fsJqpYhtuFcEghlWo60IV6Js93cokmqyJSjchwvN2fx5eTfyCaM9UmplMM5XqNhMJ&#10;+HO+VpIlpihMg9IZis5QOUjAE2JgIFUH2prlXpqiV5jqS8VP01DjSVi7ollqIwZjMuQGaEgz01Kg&#10;qct1H8npmnXgCDRGs9Xq5plOjo0Ci0BkCo3HUrdlYBm4vLpbheaBYDg0my9C01EvguUFE5PsUjO9&#10;hWfgrvEN6kpJaWdOs/FUbvfw47MXL1++//D8xbtPz57/+Le///bjp0NogsfPH8/S3Xwx30qst18e&#10;HJ0c7jxsrduFAuJeXyJhYPYGPMqgwqvItkH3tBHFBhEJRg7JOmejcQScHBYAsAyFg1GvAkWJeKiX&#10;LYSaagW6Dz6DcAZtPe4RXiGPgfcwV+wOA2+dJiv1BIckumcobYVJV1Yc2aMlJPJiYxJ1VBAGnSlv&#10;qHhDrojQ4iMInUhoMR0Mx+G7VzdBRiUocHEk+ie6Q/BR1m3oVinPlp5kst1KpxOtVK1cRmhy+8uA&#10;2J+FJrfX1/d3MFoojMk0MoYiQtQVwCc8w0puHT8en51mErV8AmvLtJpcQWy0LDgwz5O8ARs2WVGO&#10;93QhPAAz+ITwCjixoTfkyHQUWaw2bn5+ffXm5+9e3QVFQyVnYZeWAUpmx0xEeEPmuTtYFVZENj1/&#10;2gbW22R6vioYDccTqg5wZjRg9yELeQRsT+F8//mHX3748vwT0PnlI0sHto9PTrYJzg8P56fn2w9A&#10;6LOdE2jnR0jn/SOIwU2mlwtMD/LkCK5QMYEu0M0u1EXdKqZAv6F8m1AC8KomuHi+UMz/E6FZGxkD&#10;UOLpn1oZeBrN3sCY3QCZrsWzmRZFMhuc4THAv1qRps+zf9BuSAulmAcgqeVip8CMGbUYxwlAY8A7&#10;WO3KPLctNyz2rwLyIGfoG/CRBuDExndDvLpSheETnJFnwK7hnxaBGENOO67Uh8jkGWsUxBXbAltg&#10;zw8klQh1WDGrtlZsbmVz5BBP598kjAznPInjQa+IHS6ss5lMdmtrKwuIhnAGQ4MyyTWTJNRuH5R0&#10;yKaaIXSqKIL0wzqxMIUCS5JLpVKdPMsUEXZhpbNgcIoQLIJHAw7sBsQhthrwZrEBXHcq1WqP1cSO&#10;f4gL86nqajGvNAxiUAM8czgQofx7PSgMnhOKvQrwwRyNQ3ffffPN99++ef3Xb99cv76+YYvSPBCF&#10;AUvDQNgXSQsQ+dXtiqANDh2Yj2fASMGvYeZX3QKvgUn7BwCgMljRRkPG25NcxXPxbg160cbyeH3B&#10;BjXzD6v1cq1mgaP4p5JYC0SA2TK4CIQuNm5vb1fQEqzG81UDTBVMVWRvxnDGA6+eUy8Xk6lmM6UA&#10;9IfQb0N8Fwed4Nv7A7ous46V0SwQDAUGVQdxXALYMbMC2tPudkqQNyBnPJXhqQR4Ysx1YzZzTkIV&#10;YUUCFYMN9FzWalP4+tYDHgjeY7AZHlbAmm1DlrBvhCIIYBOPgugCtDBihUKD5UFwUh3e4Rdq+3Sa&#10;FWZQlMTepzWRALOuo+VTrfQma2tbMPp2Ml+2bcCZTokNEgb6yS+XHc1gABBzDIm9wQgqZsTa5+EA&#10;u0pr+v9XSMAWHXI0Ni9YisU+AD/TUlLgaWW4TvGp5r/Mjtnc5u7Ju69f3+N/Lx+PDz+/PEa0ShbB&#10;D5mSJ7cwYdTc98XG/d0lx5GEVhsXodlI5FSSCFut7RLzEaya84Y8BQZ4VhCGyCIYvZmnYEsstDMe&#10;kNl2IK7PQQyQnnKtWNs6+P0vP/7493/84++/fThJlxp1RK6eY+UZA6AzAeZ5cPQSB0dgMyD0gJc9&#10;RDR8sSBJ6A2Y1AFg+y0EfkMwh7DALgxdbQPYTlm/vLW7fZqLt9rlqjhbrEIsex+JZrmVYbF8IpfJ&#10;rJnbV2xqI4ntBfUqCKJTdwAJzLTr4O88E7OrFWrEqgEOGt/cYn1Mqp0vMAuIL5bM4/k6rQ4HHPgN&#10;ATJwz4K5IXB0WnGI4DZJqzBdTBYBdm+HQnN25E6uX91P5ixmDM1DQGdR6kOPgrwLRrnFIr415DgQ&#10;hHnHQr55uplutePnu4fPvj57+fz9p7cv3356/8Nf/va3X9+d7O087j872M6CxXZzWw+PL9++fLm/&#10;hx8oINKx4JBlE4h0NBqYMHOI7Dew6o4pCECSSj+yXKwW1K/LKT4a/r+czoOB6MB3TI59wP4B1Z0q&#10;s9EIZ5zgMKQsRByrszMbzg3zJzWN0dVhkUBF02FZCDSaUipbziAAAjAPT6UYlgkkHz6Eb0ZIkEbM&#10;G0Ovh4JTsK5oALxgADRmfhJhWGQqbhzhB+F5iZKnbCswKMC88oqqAV4ro6FpDuaL26vrm6vru9vb&#10;jQkbQsazAdPaeMYqovjm8fHOZmbdBP9LJkuakgdzp+OwcoOM2IuyPhVxFzFaJD/j3BrZ92iduTd5&#10;Gg6FwquN629+vnr17bevwoNKveBXCjNBBk+H9UPVGboBKIcaeOL3jp8Ms+HKQGHoZr3KogRKNpbW&#10;UCGyjsJObe8/e/7hh1+Izp/29x4/P+4+nB0e7QJOzs7OHrDxO6esDzvZPzk82t8H/do7Pt6EGK6V&#10;YGysndUcTs/xkclEVCoVaqnEOoevdZz1Yx0E6FyiqJZ40pTstrpFxi0WJBuA0BgbEoHOgGctFisX&#10;yuVaK8szsTgENzCagzyY7UPAIjoj3qcAhzUiomqV2sUG06sN/5RP19VyLKZaWFWjYiDsYjE0E85K&#10;kKtyChgQC1SCiRgsblVwNHoSi1IA3zFLA1HiaVUM32/2/flIYK3MW4IpYi959IxACIkL84V6bp2e&#10;Q2N0kqzyBD7aOosZ2Lw8BumN9gzbKeeyuQw4ezbLfufs5u5mostsPdauWDKAl7AwxpTojEcYfeAl&#10;VkTXFDwfFIWqMe0usYWUU3UiUXZfgXtKjGi2UtKYM3Ar9XyBXZWS647IJOHHDhfBFeoAopJmy2wT&#10;gQIg+xNFCU/mibMpSKhg2DYYKtD5+++/e3Pz+g//9u2b+4tgeGM+HC8jXtUwh8GLycbVPSknZzNN&#10;gstodB4KcIwPm6PgbDw6itWVTr7Ooz8EyZ5UYYsQCIKKOJxKteKZ7BpcVuPEKOjtp17guuFCZhUs&#10;mUf+BOfxbLxEjAoGA6HF6v7m6nIBN4oCn7nyrItmSdh4NvSikNczsWKXi6UiNEhS1asSswl9xExZ&#10;YgaJ+0Sa4OhVDzp/Ou47LiJrBR+Jh54duC+JpSP0HHAz4i4AlHTCbtjkxxWHkWHkOr3RoM9GCnqS&#10;D+BAVvA+hBkoNUo3ji7D9yK2kb2xflQH3sKyXAdmTZMgS6TMwl9hsevs9scr0LlJoeoI8cxsQd8V&#10;W91O5uz8dJMIkmjnOywoYsMBk0v1hsI+D8eosGYdRiEAnZnYHYqChyf32BguIjiORTBIxAJ/6kqv&#10;CgwB/QSJw3MCG1gBVwZrQOwocwRQHeFCg7Au5uGvp3uPh0eI35+PTo4+vf+8c7bVaje7BZgNYrZj&#10;VM0hR9uBOq0umNiIzJiCDQ0BiRH2kDC5qPnzjlxIXvwMvGYoydALMGuQJQELbEErcwdqvht3Uq1O&#10;w7Cr4ggft55s5Y6+/Prrrz/947//+99//fSQSJZjnKAGbQN/abaSoPWFYruVyFMRMNgzw4VnhclB&#10;t4Et9foznr97Ht5KjbEj2Q+GeBXWISUzW9lTsONEc3P7PAN6XK94w8BqSb+ajVw1lctmc8010C+H&#10;8FJSbQGbz7LHuuFFI3ArQRyAdPDteiRjHOPWk7D9tlbqxBEIMnGIbjb4Yz0RAovJbjzRyRdrHEcA&#10;eDZcWUt2Cg08U9UCnmcROIqa440XF+GL1WQ5Dy4Wofl4HNp49fNGaDabBwLBySIYWg5hWz1BtgFt&#10;VpeV9+lWvsB+1AI0Sjd9vhVPtROn57sHzz89e/Hi7eePn999/fLDr3/59fn+4yEi+6fjTfCO3ObO&#10;0f7Bs3efPu/i59mWAjQApQKReap/HcLdXUk0GyyjI+2pYE1FIOJteDoNsME9GFzOAiHo+xn2fop1&#10;lhVQf3jBUKxW+30eBHKwGfSMRBwGjwFDYgeSyzihK5xnqLMQ15YNK9/Oq3WOdNCFWXAxj0xDI3g0&#10;WBH7BAh7wC6XdhSZT2esq8Bve2xRGkqcKAAMI2RC0Q97YsTUwDPBumslVUnStNj1oAKZ/NLwqjhd&#10;bNxdPX3dB8fTaQQvCm5NHg6/S2+e7T5k1xTcllpT6go4VgHk3eAJqA7CLiJAjzlVZBiJDnoye1ch&#10;yyVDixks7FCrIc6DWN0Cnd8gkr6ZC7ZVwKPEquy+VzXZGwhYJ56TlBCI64gofhGyU2HW2+dEpseq&#10;MHAZsHVEFQFUCcs/nI3s9dHnl++//P71HZjV2/3Hk4+P2zvHx3vnW2c722fn0M+7uw+nW2ePB28P&#10;9vc/smx7Z+94s5VKFRpAWGpVTUYMY8cRopDazheLbSZ08ZUFJOXi6zQJabII52Kwxu9KKn8Q2A65&#10;3MiDqtKca4rV0Aqg1N1EJpsGlW12IZshobFu1MydZBHbV/CbnfEDUAGgkGCjLKdpgD1RGGkNG9yG&#10;41gcGxwFqqNeZboG6OwQm0FWSCiom9j+GmOij6fT+OBsuiTlNo06BAvYjcROvVlUrEAjUT7/M9HJ&#10;yjcOX5NcivyteKfMtC6rD0FEmQd1EJdYEsPypyLc/eEhC5KyTqS66dPTdCrPKVq1Aj59w/HYoMAR&#10;XIH5NCJiX3hGDtZWRihSfOYDzHMhdiMjryeyGcB0K4PlCPzT4Agj0IhGHeGB3QOC1+uxlgA+1Wch&#10;nFNxNYRBwGIDJLtQskDZTFH0ODIOgZyD86rsQo4uF5ccQ3Z3f/X9X7+73mCD5RhSrN8T4J2A4tWb&#10;68sVKCeDRQDOFwjBWcQeaIoowAd9glNspaiOmZhhN49RqYASKAqYbGIN0UI5UoaMYakpaXvVrZp4&#10;Ag7O5Fwu8KThEvohGF6tVjxzu727vl9M4Q881Rzx/BLsktMr8Ffj4CIEfu7WEeXbEFUcWtEbRoFP&#10;PLIBalUE7BZ4LnNHWCwWbvAsB8FaI3MsAou6kC220Me3yPzQkHUswqpW5aoEuYe4DjgfmA5obN8F&#10;5uMbiM4gcEAYRQUhgi34oIWfdSo0BsJhzyRw4vtABaHbLOZ0WOMN2aupMlUE22rhLvgrmCS/0eWW&#10;G8CPWAkGnjs/Pz3dAjFNFRh7SVn5hZdplHhSg2jnVgTAs17pufBmP+kygoxBcPWz2+xi91cAghy+&#10;D3ntaE/TcVknrhtsHLJA/EFT4GuWbbLzKtYAaifbqUQ8kT4DRO+wq+nlx8edbKLZUaCj8Kh4JcSK&#10;KWL1LeIQAHoxD678BAcZlNir2NCKecUG84OM9n/xWLoI7kISA8rgqDVIk1JMxzuXa2WdufVUXq7I&#10;7mBoyvVCK3P29pcffvnxb//+n//529eP5/Gk5pJnVRvJZqrdagHN2xD/hWLJsgG7PuUBZPXxThx0&#10;yqm7PXC0EexSBGdymBy02Wip2YKrFkoc2ZE5za6biYftDItZFFDI6EagV3VG05FTbidy6XUTDp1O&#10;pFgpEXNHUVAdp25Lw4iIh+Bac5Qvlp3JCTq75LnMTZT8snK8NHOF+JAFPmk71UxnswmokUQc+rls&#10;VzmDrc6OfeB0oZVLMdMgDOYXtxvhEOeEsT55PAtuvHlzwblYBET4RAAqz2UURwCzqIAf0v5cpnxB&#10;ZRt3PMtMdzedOT1++en51w9f3+1/fPv8ly8ffvnx69v9jy/ffX3+eW8rl9vafTw42H/77OQ8UQRf&#10;5xGz6Ymeq9scrNuPjAcij+zglNA4tmOOIj0BWhifg3w5OJ+FOCqFxHwcjUZngdlIcjWwC1OoCLP5&#10;wC+C4Byh4Jw2yOVxNM0vxOFhm41QVutg9+FosHvQ3HIR8qrAsvzxZDUJQXMLapsn8bUai9/rFJhM&#10;UXHmR4SVngh9vQHbsirwt0rVm03Cy0FfHACwR5U6OCcrZEvlEvgbcKML8exzX3yZ0mgZvuFQh+s3&#10;l4vlbBb1egNwb3isx+EM2Uw6u5VhqrcDhCJ/LCbzCJcOlBzchoN4aOR+iep4AMoLim3DuWQ4USmf&#10;SjZ6C4DzxcXt5d31z998+/NNqK/TdTXEJZP60/VgkYJUBTtXanlFR2iGQ5Ho+ekZyFq4NTM8Ljh+&#10;n4fzILQI5eIsNIxl3759+fXL+08A388Hnz+ePO7tPB4dn52e7jweb3P229bm2Wlm+zOI18vPQOed&#10;baDzOQhtSQe75xfAEX7iVWwEH/hSMpnKnnGm2MMpnjydYUYJ2NTh4XEznmsVQSyAz3hIq1BQy+1U&#10;klWi7Q4broodqO50Jp3LbMKHIDObiRxgmr39rXaBWoJDu/PQAAoneLNf6imVTVWCaI9oWC4BrQFt&#10;+FAyWBjPpf1UWKyBuIu/qFuKguVF2NUtMBzGSogXIDdziDGnZ8p+WQ87C8AGxyMAosnjf+htUma8&#10;ktsfRAZ9yLd2PNes1dm4x4NqcQhXr7I9hjlO3Z8Hkcg+7J5l4LaJbi0fz8RTtZKSbLbZDasqVmU0&#10;Gk82Vgx2BCFWSLHBoa4m23mlrkNdlmGnFagQaOzoMoJtdIXZZOyNRAOoqMk902LWoc7ijj4LVgFK&#10;/QH+S/qFIMCJLQBJRnq10YhVRLFXBemHmY/wXUbdGbHRauPy/n5jtXF59ebNfTi8CoInQu9AkbLt&#10;MbTx+tX15QT+OQktoUT9rgQo8B58FyqeCbaSUmt1a1hJfAzJcyguXYOdFhy6wLxBIgXXhL1XqnU8&#10;eMyFrkNMtQkYAhO7cLz5JLwIrliwja+L26t7COSeF0E8YGM2aJU/ZGo4RAhgFBv2nDqei+UIhRh1&#10;DUvYoJKBJK7pZ71ED2HQGIF1w8VFAKdcbTA5mmdzQCevyh5LmVxoIw6G05+ansAZILuIu31ERbhK&#10;X3BioPuEYSpiuw52bbC4gFW0ch0WBSfneIoqpBTepIpFZWCBAUG4ldlpD9InK/kY0TkWA1NSrDql&#10;C/M3FUh0lrZir6AmUrnN881smqdAHG9bg2+wmhzG7TfOlRpGpYpgalYbVrXnQKT3GD+HCIvQENHB&#10;kMMWECUlFmd6VZ4HwqDqfkuFYXNgDj5xwwJGN2QIWaCyDYr6lC2yKGm5jWnIy92TIxD2g6PtTLcI&#10;KePnBvCUg9k8eH/F6v77+8uN8MadP0BuMuYZIEgAuBKE9ijC6fGzcXQ0AkF1wYBZLIg9tgt+osNx&#10;wH11y+lTX+RLVcmpDEaOlW/lHk7e/fLly49/+8d//+8/PTs+Xycbfj+qaRc6xUKHFVvtfAnPoqkx&#10;/2wfqyzXq4Mo4jbReTAbeUOSEzBeMhQebMQK7SJ83XUQFJMg/WlAbzyzvZ0gF2nX9UZ/FfLsujf2&#10;5HIy1QK2cv5ft9NFqKn76OyZutEfgmVUeJwP7gdKRc3JqkHTMIFuCD/F+OnD2TnPrHJpHlwyd5/q&#10;QmOcb2+lUohfXc7qZACCmmKS2jSsTqLIghdxHNy43FjMQvgFDH3mj/65AzGNwi2Dy+kyMI+AEvAU&#10;H6BW7uZOz87SrOrvtguNulpIdv2pPx0wj4fDZ18/fPnx95dHHz/98uX5hx8+QG49e/Hhw/PP59nT&#10;s+Ojzx8PT042u4os4BWBWrRuF1bSAxX/pzTsV3lWpsfkynAs9jgJczSchcKri8A4eAsOAaQGUHEW&#10;cGRUaZQKtoSoL8wvJvPBaDiIzsMIEWPgpQhxW1XLFM8uiDqicaOc7DbbMQfM3eB0cpAzQKAmS7PF&#10;xkY4iJDilhKZJsdNtWrANt9oIcFNeCn81D9mFqNjxIIKB3aYg9Alxy/0EO96kmur+U4HqhDIkopn&#10;0k+njarMUyNIZFOKBO84EPv1d7fz5XI8NF0mI0irPUdtZdetdRpeB7BhVVPN0svAaH/QfKPesKB8&#10;8cARNpyMlyyI4xqxMRwEk2OPakZkwjLW1e1qcgdwvr4NDmxyYBBTsG74DwfyS+CZQCOrVCvDbquC&#10;SW7EdOAI/yRxbI+t61X47XDoF5mypWoUnQqFzc+fXrx//vbz/mfA9OePgOTtw4+H27vbx48nh7un&#10;axj0w/nm4dtnbw8+v/XboR8f4T0QgGXKF9AdSFpVZhKq1mVqKBNfw4i2D48fNqmfAc8cdNBJtVod&#10;oDOt6Z+ygH1q2CO/Coa5asJ1O85z2nRivZUBNDebFN7Q31DQTGLKuubfDgHYKXISKIuW/YpPYFWM&#10;JT5gfo0G8PefLc8xjdPEECMpETTdoYL2W1ihZ/Af3n/AI2qwGmChpck2Ihb4JEJqFdSmJ1IXkChD&#10;Nhs8MgJmS1hqrF5kWC3VoMJ4wAEGwBGGESg6xHef68osGIfNpFLdtd/j3G4Xa6kue+XUWreIyKHH&#10;1LIseJGnCeogpJwzwTOZOqgGF6PORIgasywgWM8bzeZzjgARxDGnxrNUKAavFSq6AtwDRkgITvi4&#10;/eFg0Aeh4IbHtLKC4AGzrZX8jJELb3LA5aLTaGQcEd2G3RtMw/558mwcCoP+hTlYd8ZUJSdAQdev&#10;bt68ef36bhXE55xzyCYiLwhkFWsw5eQk2CoAmjQAnxiqUcCPQg8DDmpJyFRED6Y+SBJYFkA3VRtV&#10;KHyWT+mADr/20RMH08XGxeJiY+EPuwgt7u7Dy5HnDfHUUVGqshOZiVzw1yVHVQWnEFyIjCXQmFqh&#10;UYVgApWasl9M9GDv+JXH+FXHGzH7iIVyAMMx6rVOsYQPWyxQmvUkWwVcVYHOHAjG4wFWt/CCD0Rj&#10;Do/m9G7fu3iYhiXFe9YrEv6KqRTXAfBgb3hqV2WjP3geD3uBzOVSA0LZAiYy2Mlqoc7nhWHB5KAe&#10;YXM8U8YPIe4Cyg2nUWu3srvnW5ncOtEBYQWh0sAeawXFsg1gX7GdLzfYxMNqUr0iucTePvQpRxUz&#10;YI7EZQiREREHlstMM+wdjJ2VDPhAdVI4xGQZZtDgjADWrPCGDkhAYKjJmkgFqi8JN11vnW+fHDw7&#10;OM62WWvo25bX60E7z8OgkhuXNzeX4dDk9nbj8nIjOAKIurESpJymV4bzxQXI5iQ0HTLrDiCicsbS&#10;VVyrncvlLRksFgs2go3KjVIZUa4X6eul1Hrz+OX7X379y99++/vf//7j2+NN1uPDXtmAA6MptpPJ&#10;fLubLHOyHzMPXEg/RcgRuxwb7w2WAQ6kxn4I8HHsKQ9ckn5yBeaZ7zRzW5vnp1ubD3vbuU6x1k1q&#10;mlqZDliy41UbBYg2RKG2H6ETuXhb70cjEltvWZIiNzjo1+RCSNWKSPbb8yqyIJox//gmcbq7u7le&#10;ZxCn/AFFRXCBZjydhSqJQ2qsmzWOgOVwhSoHYeGZas2i7gJvQqvLDR5arm5vF9N5aBqdhW5vAxxv&#10;MQmHZjPg9Szaw3vDwGJKklnYM2pnjm5SoT+TqTiYL6dAbJ3vHbx49/yX398eHX7++uX3L1+eP3v2&#10;7N37Lz/8+GH/8PDo7f4exFJ6narDZiEiwO5Yi+E4lT6o3RhOLXIh2ajPoQnAPHBi+NFgvnrz5uae&#10;bY6c/B2EvJ8CS0deLJkvV2ET0ehysVrxyGsaXC0QWOCjQ++pBbHhtyuwMkmWy7WiVjHhAzA8UE5G&#10;cPaRT4PBBce2DytaBzSm1u62OklfU9RBimHkvR7PGPsulp2NeyzBgVYZz4Orm9uZz5hc17FgHhyA&#10;lId0XscBzlgfrQpw5thHk4NHby4v777/12/vw4EBx5FIBrNXUEJWJ53O5XLE5nayDXT2Swd4zEpY&#10;gVxkgjoyX86my+V8sZiB++HRDFBazSq22zXL8GZBpvvgC6ub7755dRee9V0AuF+k6yLMMUnR74/6&#10;LsICp8XKvMjEdb2nvoYepAQHSzML59ei4mcAPHDoKCSg3Dnff/H1+bPPRyf7n969/XzEaZ3HR8fQ&#10;x8eHR0c7p4luK7f5cHb07NnLjywM3D85OXrc3kw3O/hsxU4T9phqpWqNSiVWaG0xJ767efqw+7B9&#10;8sgGovMtqKcM0RmButNu8jiZk13L7KHSrFKqY2mFJCejMn43Sk9J8XQzkWZ/I+gotFc2A4qQaOU1&#10;2TUaxS7YVaHTAqqXtXKyXSyzcB1QbxucZA8ItW0NmhzozGpwUgDLRkQDWgJF//kFD2d+jyIGgZKS&#10;BsygVJZtKAwjxtEToFfQJrBX7CSCjOnGgC4I4FAHrCQeYuXanaRfoIbIa8DIQTQlRLJez5XdqlXA&#10;0+DT5UvlPB4l6St+ZsyAuYWkylS7bEHCm/0IrD00Gw3GQ0RcBGunUdZUXvKAbywWrLpathmDhqHg&#10;dFSputC9kQinMXmOgYDxNHiJMY+zquZLEb429Cog2tQWYCoxhP1aLVmA8KrAXqSeAS3O6wdm0aEZ&#10;091eJLiCy0W8/iwUCi6mbIeeDfpsjBuOA5PV/evXN9evry4vFpPJEjEjQM90Yw5YQGC1EZ7hvYDE&#10;ZTbKlRtgLxAEsMSKrFvY1CSrU3mtQ1GhZuTNELymxO+UAUDENKwdy7FFcTBb3G5chBfL2TK4Ws1D&#10;t5cXgQgP/jkOATIbTgbSzGcHQQ9erEKIWTzrLBaVWkeRJRFIDoaD2DCEkJWGInSl2GO7E+EJ8aYK&#10;QuYPfefhYK1QyCu848FvOTMQNREzGth7H0x4S8OoL0an8xnIztAX4jAEoCgprsziAiZHELolEmAm&#10;OgUeAzusHmZmGySvBiDRsPhsIwA61qGX8RYwwBgvuNBgfEpB4+s5/jBCXdaS3cTmzhnz2oluN97M&#10;A5xtiwN3LMOxCiXSWEQsIoUKVIX2EQARQ1JvccjR6WJ/GgKt6lFmCIgEQFtIkz6rAPA2RGeWfHMi&#10;egPOwhjBMVWIbRUwMRi1yRJguGSZ4z2zO/vP3j5udnhI5vdxIQqOxmM25l5s3F/d3E4C2ISN+7vV&#10;XHJAfRqsCnSl4fyC/VY3t+EAxLNXYVM4e1FkTsJUmolCQzdBHocz3mxUkXk1CgKR10gmtrb3X/z+&#10;49/+4z/+/tvffvr983YW/g3ayxvhJPgEXKFY4qVPoABGDP93bKVg2Xhnh8eCAzjCEHY8Y/17lc2v&#10;GuKupTKapOOtDvRDag0E5Rzi7e2HdKrMq+qsstxHlIZpsa6dh22aAjpUaycy2ZYRGQ9dwy9mA+HH&#10;R/GH+0JnmuZwCAMAOhu9oaCX861mspN52H7IpLM5tqyligqgB5bvTzv0q07SScgGVobU5T6Ccs80&#10;is0ajLI/nsDQp4H7y/DGXXgenBDjJuHlGEg3mQTGkLSDKSdqMtXUSLYSYBibuX8Oj+DtVp0u0JkV&#10;4FBFux/fvv304eunj3tHz7/88OXri0/vnr//+suvv/3lw6eXb9+dZFmZ227rfhkHZ9b2RkwUCyOw&#10;WgjiAYid2Dd1izOke1XbMdSy0xPHi5vv//rNt99cXUw4UHixnAZCoakoOEo33zAj82AwtAxs3N9O&#10;lsvgxUZwPIAOB9JLDgDMYnMG7B/RVa5qSp0nW3W/5UxlWW9ZRziLclRwgEdVehHiBYSj0211OwhZ&#10;ZcQvAzDGcrNB33EHQwFiBswAUWG6nM/DP79aMLHAg0srXyy0eSVDB4qOFxni1Rt0Lb2us0p8uXG5&#10;cXvzp//jX7+5mUTgMEOPBx9+7jcZz57yFLXZLWJFoSOSnQIPoBDSANKg/zWrOppzqFEIkSkA08XO&#10;A0GgSWqdpFIdRZeBCbOPd5e3N69eXV/iQ7FU3YE+gufwkIWzPIcjxESEAT8BZ7t48qGf3jNFhGs8&#10;gl98ieBBBSiYUl9kS/nQSD4cvHj/7OWzl4+PB89e7vtTPPcetx+293Z2jvfANtPxNND55Nm7Tzy4&#10;4Nnz485mOs6SrRRWI55b4/c1DYiUjG/uPZ7sPOxu72w/PLDx/WGTE355AB2Pr9fNfJ5zRVrdtsKm&#10;ZH8oP3BUBcZ3kxDCkIuFVnbzlNqZA47iPLRe59YtXlDVTSUVVqGV891mktPCCv6Y5Jo/C7dc0hhf&#10;GwiBvJ/vaUox5CkrcCCfDbb4NGzH8QclI0IaHPZKEQ3MZr33U7mO7sgUyHgRHc5oOH3wyT7n+yCA&#10;wUvxyvW6zfFuEoi1Z4MnpEDXaiWOPICoJfUE2RPkuqG3E52aUsDu+RMmOI4bn7ubahep5WE45NFq&#10;oVAGC+hLo/mU47AonNmJodQQmRr1etmfR8Jya6k3mi0C2F8oTeZjh/0+G6KAyRI1KLuVOH4PbjbE&#10;p2C5V70O+QBOUo9pviwoQKS6PG9y8BoEHrBVWLbBEzs2j0pSH6J5Gh1x5FR0OY9wyOhsFrhYTSYX&#10;l9fXdxs8jo5MA9DLQEuOxGaX4v1iDEe1Y2oyyYnBEDUm4ik7AnStmK8lu00eTnRr/lV62G/gs2bz&#10;eIW15UajVCvUYZkuvQ4WfrlYhkKDyOo+PFmFA083YYRCY8/QDWEwRQwBCk1ZPhPm6E72gchMLHYK&#10;gNWKOYqCXAMueUYK+g5sZlWzB+Bkj4bM+dcICvBhbFmSsQGfAEsHQsHxisQw7IrDsgziLVADOoAn&#10;XlgaeBdgjm2Qfmc6NoqzfrFoLHcC3+UDQbQBsongzGGCGvqzx8iR8BbcJFvncAwGBXzxqjQoYX5W&#10;r1ex61YNPBQuc7a1RqhlfkkFOwPF85v4NXZFcWwk2I0vvXXKxooB+dNnG/h0OfbL+sdjhC7Kafav&#10;QrhUxaErV1goUQVbc/AjMvNEFPXQNQgSJraK+t/ri5IONgHTb5Q4reTs48HB/vFWC/oGtB6EnsWJ&#10;EEesfrm/u4OW4rUotxuTqQCPw24Dvjj06fLqzavXd9BZwflYrIDAYNVYhMC0gaXCPjhq0y+Gh0tp&#10;FuCvPxXV5ub24bMvv/70299/++0f//jL8+OteN4ijWFtFi9osnl+QvrOIjfQKNuwFcRfEIJej60V&#10;A1jrksUbfddusDKoVirk26nW+mHnfOt0XSyXEJt29vYQl06z626RHWowHR1rCHfnzsMvsFCkVo1C&#10;d51u2XAy2Kit1V2/gQrBpKzEKl6/wiS3B1YhQa97jlZrgU2tt87PzrYSiTgHf3CoYbGQRyTbynD4&#10;CcRGUmNiBo9sDtjO49Y76zz/ZrScbFzMQxsb4fAK3DQ054zrZSDAXyZzHlj44xawhq5sJaHpAdDN&#10;dgH0o97It4BE64wv2JlkPD0+ePbiPYTW0ecXHz68f/ECuhka+oef/vaXL+8+H28meFeHpuo8c67A&#10;XD1m2WC3kXlgKQKpPShlgVfS8iqimBWLFWv1ymi+uv72z//25+/uFyHOM5vPOWl9amq85csWECM4&#10;L2TjdrIIc7TLYjnGZwa1ZROqzcoiNogCbBW1pHBcEkkwLM+COVt6hRUKWBAQlgo2GwoGK1cqJNYc&#10;BAwpU1DqBqw1ZsJcQL940R4tnU18i/DG/fVdaGjaFlwEr6eW2yxoKnZaiRZ2gA23ddYbsVQV0SW8&#10;cXt/89f/8W/fv76dj+ccXO4gajq6mu/Gtx7Os4nmugl0TvKaLf40olktryBqF/N5TRhxH8g+ViH/&#10;VkFOEqka9WIqqbrDWSC4urrauHxzs7q8urkH22I3C2kJ2bpsV5l8RUQSbI03HJk9zhNn+o0Vujwh&#10;4w0VCKKuf1wPxSDzVkxTGkUHQix59vLdu7cvPz07OTz6fHAETN7ePQY6c4jG3vbmKcXv+dn2ydtP&#10;n17uHxx8hHLeOc8QY+MZ3g3KOxK7bADRy+3cObTz7sPO4fHO2cPZ9s7uA9ulz3kdyjqXS6SKwGGO&#10;+2nWwE4Qd/xZJKVisd1qdVijbKn5ZoZDgf1MQxPojLfhFE/sFatCQHjrVonbkOdMnwZd1i9zKYO6&#10;AzpBxhAMYyDYrFyHQ8V8klN3oJGYCKvWuWd2ve5UdcIwx3A/Vc/j47B5hM09CK+MqIhjPV7w6Wct&#10;ee0BeByPjlgE5I3GA8kutTIJaDHIZ564Mv3kyjy+hh5TEpm4X2MASU5dCbTVahydBTNlEGSLra0W&#10;20lVBsHrTcc9CeGKwA5zLnWA5oiuRXx/sqaCdEMIzgIzQW7YJiPpaDAaRQZQhsKwD47Kol8O017O&#10;nnpeQSiqfsGkQVdgwrJQKOFljAaHGNgsf44sl6CAlHu6XcHHxqfnvE+IArwVVHF4jreIToHOk9ks&#10;yBbX+/BiHvWHh80jPHUbTReL4O3NRihKGtqo5cukRH6yEUyGm1CoFfPgI51UE/GEM2jwTFatptqM&#10;DAA7jhTJF7FWqg04XcLGb4PTUGg03LhC6IdwmIcvwQ0WM89uuKP55ALafTZF5AotJogC4yiMm8VX&#10;paLCra14iJd+HxGMfxhhw5cDuULxZRp1xRY9o6EoMB6OhOq0Cxxjw7pJHlvAJ4ixTMfJ7HESsLSs&#10;lAHjQWwkdtEM8K3wSpNDSCpOlXXRzKpxmAD/ihluHqaDAoH6gck99UD55sQSMLBHpcCIgT8Ztur3&#10;9pNUsBbHqSud3ClY7d4eXCueXiOcWXUlWeBhgKYojZjP5jnugrTTP5lhk7YsAJzZiIqtQaj1IryS&#10;FJy858Y05gTM4cCVWfnKzi+ZVw8gasAG6Go+OuOJ/GMxqBKB9BOfNoa3KHVOH+nre5uJJAsT8emr&#10;Uq8/m1zeQINcAp5vbi4vLli/Hej5ZFcHgRphx+6vXv/8881GeOIX1lewIHLMqTCEstTS75yQKdlZ&#10;KAbJANTxpmIpt3t49O6Hv/z0228//fTbX75+PG22obbYPeGKkRH8zYUbc2gBq0z80yj9qWfF7Y94&#10;2+A4yvrNyHQ5E2VLgQSAguWR0unu0efDnZ1NBJ5UZvfx8Xh3M+O33+tVweULkjbBBVxWUpocKcP3&#10;auQT8Y7dZ4kmsKVhuqDwPCErFeuc7IPvG/ZBVvyOumqj2KWCyGw9bG91m6y2R7AiKy8nM5un2TQU&#10;+/lmGkKZvF0QxNl0NvCMcnddg4dWpEggHA5xiHQwFF4tAqwQhcNNFvPxLLDkYHpeoNxzmYm2ks14&#10;t1hjSID80Bvd9DqRWPtVHV0AUjf38PgWYvnru4OXL57j6/cf//a3H798+fLLr3/74dNxusuh3+Ai&#10;4EkwDIkTk5gXlnqD6XzWF0Br+6yBhN+yVbWWLCnJpFUdBlY3r/78P//tm3u/dJXkGB9O1GvNPIin&#10;IELiTUNhsLQw0O+SB8jsavOGYPBVuREDByq00pweyxpm6ghWSdYbHHARc9n/4rpiH7RXRiiuc+J3&#10;zVJbT4NnOOZChbwt8PKFHg/u4P6U+TM2g7OxbzL2KjEWMbH2SWl3eUgK5e0Pq+LZKQehsYLT47nZ&#10;/d3VN//yb3/+5mrj4nZjMRVd3TZNo5xqJbhP8UQuUeTgCMRK8LpimT2tkH9Ap1qdHBjPCRKyCvLc&#10;mhd3SE8VEY3KYD6ZbFzfhDeu76Fjbjfu78EZ/IsiEclLvKKOCauKOKroVgM0maVB/kwCKAeO8wa0&#10;uCzH4xhVRANJqBoCK3cA3Gz32n759i3w+eDj4/EhkBf4evx49Hh49PGE586bmRz4387jx88vX348&#10;2d8/ZrFXJp2jQfJQed2EL/ipBKWczJ1vc5bB3t42M0jA+YetzOb2Lp8ei83EBdC52YHo5sECz7nA&#10;ajudIhMaSkwHDyULbPHal7yCP0Ax1wptADqneEJ4FmslQHqtU+TMbpItqE92SMF5OOYLi1CpgqE0&#10;YjarjygQIIgB1nZdsfBdOgc007Vpoz4ml4HWfpICMA8i79diwocoKonhAoIIIhuoDEvqKnBXYLQJ&#10;F2NxqFxYP2yBt7ZS2CR2PpkOsa9exiMlcul4qsRoWrc5HIhzhTmKoawWagUNEl2uSEKs1mxZLIkV&#10;oyOgIwc0419UZn2AWpaSyqQTrSQ0Ho+L6ToxVsdDMQ/GIgfAm2YPCCLJOgt3hvPJfLqEb/AWR2o/&#10;HvfZ/gE8vhoqbxtpyNWYCjoH8RKJeKxAAzNtuHwlyZ89RWSDmPJmoTE0wnA54c3l8+Dt659fwaiD&#10;UXEE4hoKRBASB+Plchm+vAxHOIqDekwDnCg6m3h5bqAW2h2OngH9KrTj6Xg3yUSRAssvURANYZ0u&#10;mGsbur6k4/PztlQOBRpG5vfX9xehqNgfhOj1k+XI0U0eTC/mrJphjskfKcpZ87xQiSWAvJeLd2b6&#10;DTZgVD0EG1/MuhWeNGCHddfGHhdqrTWpdZtFagzNTFOzIhvgzNpJojPPEfA60pAl0DzqZncnC6NY&#10;U+iHNtALrK8JDzIrNt4bspzAg12FTtf92fOQqpwJU7f8fgC/7SxGCsjiLCxXQyk0qKfxuX0aDtNP&#10;bMJttrd3d/1BiySd7Iz2eSPP7+oKi17KeBm88lOM5dhWz+NIT8ZwfEpsyjTKk2fQFk4oc02OZ/KH&#10;AjrgaSxKrzdcyfELL/DKZKzQshVeaCdV2FYG2mjwKqTievfj288fT/bO10mVOah6FWRwGLq8urxF&#10;GL66u1xtgDpt3F3dRl095oINmsNlKDS5vXn9zbcwlgnHaPB8D+K06rJrEs+CRXGZvWOZI2/PBY1g&#10;stKspc8OP7/48ssvf/vHbz8839/NtGqW7Rq+I7sslgYPw6ILLgcPWX4GzULYKMVAPHp+1RDvohyO&#10;Zstxr1HMd5rrNFRmK3128uz9h3cHjztn2URmb//l/nE21QZ04ono/eALWAmYq13pDwaUw5HIgMdG&#10;5War5vRNMD/mgwwWuxZqFjaxisUyeXMJr3Pn+Dg7pj7V2rB6Nt3MbUH2QXhRM9TVbi57imgIdM4V&#10;sBnkb/3Bcj4dufVSqlWSoaJAqgHNoeUUX/NQILRxP5mzr3DCnuLIOAqZyDIrD28oa+1Unpfyqew6&#10;kvVSGoqvk2K6WqlBIbQT69NHPO/7TwcvP3369PXX//jP//zHX3758uH5+x+/PmY7ZR7msQm56hjM&#10;tkIoV2UXUUKQWI7usUq452qd3FauFc9sbcWhO6yqOJ5P7r/51//xh9fhxWTjlrfjTQduo5isWXgZ&#10;KBVxOA5dXN6xB37F82PGoMFgPHANwUSgka3uOT4nnZ/GBprBhBfLqYo6B57oxWJMZ9tbReZYdcFB&#10;uM7j/U9PETI6yQKoYlltGFIfm8NhD0MgNCdyhsOL4GQpVF27XAOWMj+Ilyy2OZytwFssgRMlqHs8&#10;LW+ZGCxotd/9+X/+rz///OrV65tVIGJqdZhtCWjuj+ZIrLsAMM7w4PAeizlXLRZTgTClGMxY8iLL&#10;BWEdHAUEGHA9lGS1aBlC5OJ+xau4JxfBZehitbp6E45U6rwOtlFqJbpqBb7IDL0/8Ai8nhWwvJtX&#10;hATwc3UIYpTZbB7BXzCGCSDfPJYstHKnhy+hnD/tn5wAmQ8P9/b2Dh+P9j8efYZzHj1un/rT744/&#10;Hrw8+Hz0eHSyvZlNx+O5XA4LeLqVzaw7eehHtjzlS8n41vnp1sPOzg6ngfI/DxyS9XDqV4V1sNi8&#10;c7wFdG4Cngts/s6XoBB5g2S+rMv1TmbdotxifbZW6nLAWEklOWWHM+enghOVsR0lEBvVUkBzFCas&#10;EQehEm3WU3J8H0IY8PapV7RchmCDlC4BEhHjyMB1ihvYt1/tXSZ8AtvZhItIRfbCgRYCVxP6k432&#10;AnuvsI6GywQolq/izcYitAbR2W+jSNWgDChVNfgN5GG+mcut1y08YqGksae0VAPRr9cVpQ4qWNTw&#10;gcH6RaPU6sLh2U0tgVIxxEPd4yMrBY49LbayW7kmtItuSB4+GIQPPm1MNxBLPJAGSB7o3Vmfoqg/&#10;ioRAXHn12yIU5bURkSi9z2KYYH7fKhbL7BxrlGNGXYvxfgGiBOO06zNoplnAQXgGawjD2RAPPpqv&#10;7i9XwdDi9s3rN1f3G4sxb0KLhEJjlpBHotNAeGNjwonvJDN4qUK3iNDOE3+QTv8ZSjysV5O5TQQS&#10;1tkrpVqqFhOYePaYRSumUp12if1t7N6NBEKjXjR4ecM7IYHOgdXq4iK8FB1bEIdRXrQVGfMEaB7k&#10;3dNjf0yQrpFeMW3oUIpWeEoFYgr09MQRgFn23YJ5FNU/U4ynm6zu5G13lLlMN9rs2hRAsXm07Dxl&#10;rmEHI38YCi8RizB2QV9WDCZogTCs0x5JDLhmTAOpY+MEbxXWAT420BnYCGTGbvHAEtLTAErHdJ1F&#10;cSpPnthlHPOPm+G7BHYjVoifnRz7B6N7D02W7FMj4iPCpvBSMFKEYM5Sp7wli4N16hyLIvE6KIrH&#10;CLuqBtFBD3jleZ7Lf8Qq8CarUZ/qlfQV6OyAg+DT6rIObqrZFZA4an8GCUQJGa+MuFRuZw5ffv64&#10;f3R4nqixjg1P6RjeLMya+lvE4tVihYB8f3V9OZMco+LqshSdXFysgM7fffPz1UaIw2zw4fxDA9kq&#10;JvMKebHtl6F5vOrIP4gZgXWOe2rz/PHg0/sPX4DOvz9mu0V8rqppwG+xRVXerQJ25D+Fxvp1qH6/&#10;VEU1+iOJ/8pYGYkMh8vA2IuVkqlmmo1p6c1D6PG//PL889HH483do4OD/b14QSm12ypeFwDt9ipc&#10;CPzW9QYQfB5CP0eu9axUUq32XNu/65nzGDmxRYXuZDEeeyPgWU4Fm4oYoxRT6y3OGWIrXBqBzq8q&#10;UsqNquxPD93dPds8zRVtkL7eMDKIAp1FBx8/WbZNEAK/JHoy/+ehzeL+Jswr1YJh0NQh4IhqkaXj&#10;RGernVTAFVwdQsQxrPbp9mauzUo5DVylXE42W+udgxfPPz17++kFEPnf/8///V///rcfKKWfvzxL&#10;FOpgGSoHs4KUI9DgzUEvqjBrl5d6DsD/Qfidwtbe4fbm7vHh3nm6mdRc9nRsvPrDv/7L64tJ+P6O&#10;finYSj4JPQLLZWp6GPWR7461pUGQ5uVyulzORrLO0XvgFK2z81yz7d/yLhOcJNO22FpblPvRQVVN&#10;dcoWE3s9V6+wcxTcUWMR/MNWrsvxkAUEUaVRAecEAYt4+DyB5TR4cTEJLEPjCo8eip2a4s+nb9fy&#10;LVblgQkAnaGJioidCABg6gPo3vubV3/8n//Xf/vjH7//7s1lMAoIdJ16CVjDc2pI6G6Rt4oRnctP&#10;zJ2HMdhKhbPiPG+wDPImrYXflh4BaZfsMoSWMAjfX7DVdDbmvQRzfLS56FgFnmUm1+mE4voXwbi2&#10;VeKwZaq/AePYbCSQtxosITFg0zoiKJwPDojvIJ9Xks2t7cf9t58+QTgfQ+ruAJgf97b3IJSPHvc/&#10;Q0vvnWcSrWbu4Xj/3fu3H48grR+yUMrdBACatYicR8fZP4DUGhPU8TUvfIN43jvm5dC7rApLZ3gf&#10;NKcPtAs1SOdWFwq5W1SL+BsCNoyugHDEuZ7JXKIbj7eTkNnFQp4T/HjGUutwPgAn5RUaKuvyOkDn&#10;ZBskFTHWRwPEGginKmIgHBeQUOa5AXCZt/cWlYbOgm2AnD90ide8MU9ta0qBc/eIy3BRzsrnaF5m&#10;uRDeBK/vN6K6cGJ8Nz3ZT1AaVURkJlrA9UotXqWZ6nYUuKmfbuSlB41Su9vp+NVvKTxBCTQISh4u&#10;hNjMGA7n4m8Nb+Q2CoVGVYxGRZeCreLX+MkxVSmX8lisWieeW3cKEFG2ySJoKH94V8NChIbghoIf&#10;gklGoD56/b7I8uqLMHTuZBHg3HovMh8CTBjKYnh4EElOd65DFsWgAVjFS0lHicdUNNsUAObMO4Li&#10;sIzBP+iZwxwvIIg27jcuLm8uIVgjA0jcsQieTc68ApecQ6vzangZ2rTdLbIomx+5DjRUG/C7WEwr&#10;QMysEx2mD9RyqaBVwdtBSQSgWJmzGhQb6ypDJI2Go540mF9cXrLLZBpchFcbG+GoYNvCAJx8vpgP&#10;RoMpo1cI6MwR077aNepKAxAIpBIAdXBGDjBh6g4O4NeHMihhWf05+Yl1gqOPG6xHsGSJwp/zzgfs&#10;RvNcZsV5bm4YBHmTp4QccQEqYVKSQp6DCNuU3Cw6wzJIct3hcIyG2oDn8d4pPgvgFNZVZEECjzXh&#10;hPjVcWxeKspiTrthaVUhZhlYesAV9t6uZQ8/Hz6wM4cVKum439cAYPbPqcEqNU1pFyi3+Ij4AZBL&#10;zq2x2TDCFoLIeMxzGOBUlBmUqMSZpH7DCWtgOL4DRmfjpyAZ2FFQBz0F6Fdpd2CeDtP04J48Mqem&#10;VDsPH/c/4+vwtEUBAxJscAQECNlFGJTJr0Z4/eYOIoRclvWG0fD99fXV1fWbNzcbwSjnXxucT+2a&#10;eokjOTpFi8fOJpgggLaHl+JRyTCyDAd6pfOTg4OXH376+28/PT9vc/xm1YXkYCJDBnTCLvqSwOZj&#10;3rmCYEb356Bo1vDynJOndz2Ez8VyKOildjO76wezz7//9vfffv3y4i3C2eHh8d7edrxgqZ0WU11u&#10;BU/Tr7oCD1oNEys1ZAki0HDkKO0yDw44E5utJRx61MmXsX5wZYdQBmZZ5SU3zImVk611ZusBL36e&#10;4QilmkodUar3PLvUzJxyPuBWOsl37M2D09lyPh/S8ZUy2xXEwXTFW5yDLJseY3HZQj6dA51nHGs9&#10;44ysoSj5d5KWyHB0/65R1nrGz7d3TxOtFtaVV4nUUolmbvvjwcHnl/4dVf/5f//v//rv//HbLy9P&#10;8LWT7Sq0+HLZZhbQ4YGG31PFTrmeF4EaxE4MRFNPbUOlHUKdPe5mmzXNjeAz3X/3hz+9vgxPAEyr&#10;xVBONsEIYi4UAyQFVHeU179v3F7dXF4sAixoC4UnEbPeMAyWP8byEMEtXlSp1xHHwOR1FfHer6eK&#10;iIYGHqPbVVixX0Q+iEY8sxJL5XJpiMB1LsE71lptBbjuH8fN+PKhxQZUA+fnjwS7oSlsGkqyNK4D&#10;M0u1OPSrWCrzXkRQ3Do8OTLlYfnF7c3Pf/hf/8f//NN3372+mbCNHGtRRpBtdpL5ZLvl3z1Zgyoq&#10;lmGofiEK+3qsMud1j0eDceji9vIWOnkVnrPMw7VqyVKsMpoGoInGrG8BwZUga0DGOf9Va3MsvAJ/&#10;h5NXeU7J9ljQIh6f4EuQsYgmQopUgXDGvgKh/DmfNv4FZGtr++Qlx3e+e3ZwsgeS93C2vXe4t7t3&#10;cvD24+M+/m7nLLtOJBKZs5NPH76880eRnGUTqXYqkWglGHGBIkBLv2arnS8CppvZs03I5Z3jx8Pt&#10;XU4a28zEc9k4/73dTdVqAPIW8DkF1AE6twGx+SeELnI2XRLIn0i0gct5zkfgtTEsrq9x+gjbPUox&#10;rEi70ymwvIdzgBWqY6gClqOa0J2ABc5+LrNImGIVartW8K+vajRs5vUaMeaUQeg5JQnA3bAUNhsB&#10;l4QKzAcQyCkkbJtkGyXzfD464+X5K0SOY0LzAR85MLm7bnLwd17VCvDSksL5ExCNqUSnHfebwBLN&#10;LryafTQsZuFoJkY+32htSQSJLNcdMTKQdG4hM7OuY7PwXC2CrhRqqWa8XeLZBUek4K9ZA8nqtphe&#10;6XG+DxSsV/F3W5wBym43goEFOw5n82g/GoiYNvgqdCzr0BDpGzrT5lgVvwIOsgxfT6esCMzScMhe&#10;Tt8mHY584nQBtkosZuCD8MzV5QVemdeCREYcaCo+ncMsoGUjnH7imHIpiUhRByUC+OmOA0srJ4uc&#10;rQw2lmi2eZYOzajUgcNAZ2C6VNHyXd6ihw8CJ2J/gcT6MLY9X4TANibs4Yj2YPSj6Bi6YzYYDuCd&#10;gQD483LWl3pgFJBmWskC3cCjEJ0BSqyhNhHTxYqOQA6cAzUBm/XRuRlvtXkFHPBUKds8pXYMFwxp&#10;AMBgQRmL7nuEYYStqjvkLavjCMABaM8+Nl8Wx/yzewCC1+8Z3F4GvrorSS4QiSkJoHXZb4pjaQjR&#10;mcfOhgH65+j0fCpfoFajynoR8Cugc3Lz8fPjNvhslq6VSRQU5onUGE8cKfViupVU8BZE54ogcBYb&#10;1ZCON2VvAeWzf5PaKPp092aPg2E8EQqWw1KwtXwJKmONuW22teLLB0uecLB1pS+BIjlMQuFT1pX1&#10;rk/cX548JNi+Ax3PyscZ2/NXvKbh8urVz9AgT3lX3o03vrh5c3V3cwUZNeGxHn3NrQLTZch+tqqU&#10;edFCxYNlDfu90Tg4mUM+ByYbk0gje/zx88svv/3269eP8bJeBdjiEUGhoTli1d4Au4Ot4URaRdEr&#10;Mny2VrTgk5J/S8Ns1OuLkjCAKY5BREqd5unxydH+wcGnH/7+H7/9+vuLt4xcvJn+PFG0LF5fJCNg&#10;4iOM8Ct7iHTWqfHaRA7Bq/BqKy4OYgSsp1gslfLgFmUWl8DO/WtSGQNk8IAaAm4B4TB7dnx4fJaJ&#10;N9e5tgKbbpd0T3StVPoUojqbTuTxad1eKMxhndMIVJcKVSEL4mAc2Li7uwyHaM8zPxcVWi79a9fA&#10;RXkXHWseBDvGYlEIDXxSaHbN0tRUZvNsl/OUIWPB/jTe2ZY+w3OfHHz4y3/84x//+V//9V//+d//&#10;8esBm2i2EnnVjwOWzQ+OGEZHkcTICIAYiU6nQBsQUXzixB5J2cu3ByfbW4laTJoFwcu/+fM3l+EF&#10;WHFoMXVq6UwbFMljkIRTRAbjMLx1MQGR56nzgNmAxaAKXfnU219uJ/OdjsoTZ6BzzzQ0cJp2qqD3&#10;ouNRFcwTYe+JGbLNdwwqPDLL+TyLr9dQP51Us5W3DME/FQhhXZah8AbY+8q/D0jC5qnsyH2qNWCC&#10;tpnNpVimlGp1eONY2RZGyzA0BgLk5Ztv/+V//j9/fH19dbcQQUsdwy53Eusu68CS2Lp4l+m+IjaV&#10;rRSOL2B03jwmLsCrwDpWlzd3G6vLVWg6jg6rwKWCxXtwwR4Fm7iKKCCrtTJv97ZsrZVoA4agpqrg&#10;40q72UUUasB5EWCYiYP6A+N0DbcvxOp2BYboHyFBSglWLX22c/Ly3fPn7549+0R4Pt4+z+VOzyCh&#10;Hz8/e3dwdPBy/3A3C0KW2Trfefnlh9/ff/r88eXnvc001XQz34mnc50CwLQJJdxtxnNdRYE02dze&#10;BO952Ds6ojvwTuNcJhsHMem0WR2kKiApLK6DFubQuxpWsQucRSBSS/lUq53sdFjzyDG8qQRoTavJ&#10;EaA1JrURrYB+ZR4wQKoiuHICQhEhnylAVkGzSA7hp85bkksaBQ3Qm30iGpv4HMevCZMBtTz8opAE&#10;TPFCDqCuX03ojzZncY/EWUvYGcJGVeCQNQdBFgbN/jX/WJVNXEWgcycFWqKUksnSk/4vJ5PJbjOx&#10;Pt1cA5LiYDL5EhBL5S86wB2byKo1BEfTM2Xe+c86Jg1Bh8PL8CkI3Xa9VOIUWqxuqpZPwgSgGgo1&#10;cESO58aHMkyPjXK8GhhhERx2NAOxuyd5hYNEl5PAYLyMSLo/J4wnmOwf4Qk79LN/IMDOcXAW5teh&#10;tvyCooHJ0+M6TRJ+y6O86DSwWCz7kjeYQzEFQYvZ0xgaSn4WmpevQtvykl+v6kB02/88X2d5Ni0S&#10;AiwZb8LuW7k40JkV93ajmORZDZ2ao5cgIlIdhSlcPNHTgBw494SS3b8SC78EZtOZx0NHzqZg98Kc&#10;E3/ngdAkAGbCMjy8D68iknXwT5OF1UTsKtOqnoN9wqeB9GEvJEdNJVuJVNFqgNP5CSwsuMuzM3ya&#10;AW9F5uBBh/1Fkhwz8BK8T1kczDi9eYhIyTI0BnMQPJBBGUjTo0CwweAbtmuyyM4vBHNstZgvEJtJ&#10;g1hVFWNrPeCKNvrUd0UWxHYRvIYA3tg5Z2Q93Nt+2Mpu8eDVKihWuQTN5afJEYAbBasK4YNXq/Ci&#10;LfYbVRzevAKL7bMUWDJ52/xsFgV98ikK0wAGK684UB8YjzgIeoEfh9blPBIgJ3tesWRSz4QdxWIs&#10;sOCRNJwqH384ev/l6/uvzw4343lLh2XqrjgNX97fXN3c3iLSfXd1T+nMYiezag7nq/v71eL2+ur+&#10;dhKRXFBhkEDSZohdnvEoimrzbgMRuhlSn5XJ8wCvPJmLseb58cHzH//26/vHTJIjVqHJ+i6c2Y7V&#10;Y64ItulBSbMFA69Jr2YpBW/e8aDAQzPObRhAdw1FEKwYcGoT2uLtuxfvf/jpt59+f/f55PER4e3s&#10;/DTdTJatfKvZrjNbAOmIhWAjBhsEQQwHy3GvCgqgVzkvA+ugQQZDV3VSbCmp43NxviWTKBWYmFst&#10;tTiZRisUOltnPJHIJZrp00SyiJ+CSBWqjXYOEXAz28oX2BbpTcGdyZwGJl7bUg3wA1/UzUfjMF03&#10;sNjYWEYDk3BghH8Jz/sCdpR9N2D1JHy8KZrd6w3w9252a/M826rBjm3P43V46+zW6cPe4eHB7//4&#10;v//P33784T/+3//9//6//3iOJ99cJ6FDEFe4gg4TRBWoAAcAy/JnHhMtlyMwVM8oxM+O3j579u7F&#10;weHuabzmDJfB4OrNt399c0FovpjM3HYm243hWQa8QU4yRbDXOevF8DVmfYbIuurZwM03834O02pw&#10;FJ2fY7YNlr4aFlRZM6H2xoHAmAMi/OEHtu1CwjPCwDSGFUQqRP0uZ5EjXGlGD9p+FFn6ZeOh25tV&#10;yL9WkqXemmpBPecBHZB8hA2gMzQ0231arVymWasL48n9CtQnRNu8/uMfvrlZhVchxCyIFyY6U0lq&#10;ofY6ncDvSjx2hqFW+n1/qlIVpNaujkIXG+HFYjJZvX51G94IY6vms4papupRy5pb4QF1CX/k0L1k&#10;SUm1ipptNZsQK08go5UhQkswKE4OlgZDUi5Ebk/yx9yZ7GIzXZan2yw0EWqJw4OX775++PD+3TMy&#10;5I/HCAuJRPZ8e2f7cP/lswOmtcCfEFcB2YfPfvnlw3MK6v3jB6JzvFvgVK8utAhruFKpJuC3VEbw&#10;2zo7zSXip9snR4fb5+cPp+n1OrMVT1EwN1udglbuNFnIUEAgL4J7FFNM+3NVEI7aKSpxtudyPi3E&#10;dqIFrV2CyPUPnIEyCgIr1hIhHj4Kl+cEJTBCPhWPBIHOBkeDsXWzYfMGFKwL+6KZ2JYhHdl2im+E&#10;DGaaGz/HhLTMzB4kbf1pwCyIu0nmju8gf+bdvhxSTljHUkKQ4v1UBptCm43zHHTGomyFCfhyjS1j&#10;ifTm9m4mnshtZRKtLpuoSpzVAQYByc3Db+oQ8FddYeWwAbgGOoNL4Q0hrDlkEVuKnQddSQFY8E1A&#10;PhAZfwaBzzSkEfBCRAhEyK1UDWEwC6xYmQH6upxFpsE564P6BkMZryRGpK//s/VWV9maw9owcgFz&#10;MCTuAJ1B/2CubD6jdkaomwEFQ4twQJS84RKOyWwOE5Gs9mGaaYbYenF3cx+eiqZT5UFnXX0af16u&#10;QQ7juWKFlF9wkcuuQYQ7NUWzY0qxYAEv+pERGKcEvtTmNQHlmEOUYcI8svTneeJrAokcQjSLRiCM&#10;KlUTD0zoDnFaGVxtEhpgo1y3UiXewejrvKePeTu4OvUqi7U4+aBchqhP+TcDKqzpBLdlnbefOMae&#10;QgUMeGTLWINY4diGMAK+AZ39Oh7IZm+AgPqUXa3wZMgwIcs9bBehEUqGo7c4NpCyhF/+sHtgETac&#10;B6U8w3qqC0NM5md92jO8M5NhnCcqOLqaAJ89eTzm8NzTU6Iz4JeTXP1IiqehcsTH5VEEB/PiHUFp&#10;WAYBH8e6jbCRQgXhHkp/6JG0cTX9s0VwQrYx4ScBSIiOMiAYnxVRB3+Bb8NDAXckkFBL44Vh/ySf&#10;SnJ99vn5+w9fAM9brSLnOltyLxrauHnzBgB8efXzm/vb8HwgMTHvOqa49ItmJhvh4CIUwfIwG8/b&#10;TviSFG4szsfn6otiZDoD82PXUCh8d3cRiMjdzeO3HPX/8TRVbIB6ipEBtQTghBeDsxkXDxIDu2EN&#10;bwHo/HSeKHlR6Kn5ODKeRmDGI2YJGvlWenPn47MX+Ohffvnl9+cHx7tnuzu7m1vZdJyRp91ttf2p&#10;5TAQ7ic2tCpEogILmSXZKpYaNsiPxupwpc3bN/wLL1U8il+R4NcZ8qTAqDYUh7NebVtNZHLZM1ah&#10;xHOseK0VIb5lJ1aMPyCsrtuIFnWj4kXnYLsctOWBltnQSyQXgUBwCnSe0KTDG6vAFOw0NIQfTJZA&#10;Z3GMZ+fsVh5PWWUNKyLj08UabV5kkGgr9bpWHfVdXU2xvXpr9/Hzix//8V+/PX/79st//Of/9//9&#10;/d3hQzaHGITv44019TqUBnvH5LrsiaPoHC5+EZjBq2HplUZnvbUD5fzp0+fDnc11rToILIIbQOfr&#10;SRDaebF0a6dnCQWcnuUM4FmCN0SgwB4Qmtma/jRfcTCqttepGgKNomi84aSE4MMbHipYNwVAkGiW&#10;K2J0Nob+7keHJq+yFIazJY/fo+PlNCKCX/KanCKou8oKe6A+NnnOvFmQreGhEPMkAlYRakatQWsD&#10;WgHSyU4zs+50EpnNNHt+0s1aoxJd3IYhWZbzi5u7m2//9PPdKoywRkqAwNgGV8MPKsVEOtFNUus2&#10;eO4ojIYCGZw/PM0dhW6v7jYuLi5uf/55tVhNsInRkQOTAAmvIXo1amzTBAooTPsXCt2u0tBKqQ40&#10;mQa/gT6otX2Rxexk1fOv7sDeDkRetun2sCq2AT/hDAhGLCGx+fbr+w+s6AM6P3t7sn1O441nzvd2&#10;dvdOjj5+Pjg62d8/PNuK8/rXo7fPv359dnS4t7OzdxZHpOMso3IekNxtF2utRMe/iwUQW+jEORis&#10;lTk75F1lm6db2XUzsxlPJjvxdYuz+PIs2oY67sBkW/FkrdX08xGseLGKHGGeStXwyNA77E3gcG2r&#10;oXDRWGAKTYkHZawFfPvDPWJ1TiBU63rDilH6sVRWg3xjBreM5QKxggbhiSs8GqbN2gQEC6tR5TSl&#10;GFyeA9fkmMO+dURbFuuCGpv+7DzHha4FXDEgIkaCvRviyOD40RIPNRSOuwcYlSiTINRrXWYRMg8Z&#10;NpbtPGxlTve2T3OtQqzOM/ZaA6oUepz63h+pVbW1fKfEZg3APYg5CAFpPLsKSppVrPEq7CIW1r9s&#10;BE/EwUcs5i3wUGvMAfCkmBwsUe2DwK5u7pkQXoBTRscRoOd4COEU02KmwMs1bfA2EAy9rqoxjndn&#10;KZkAWB9CkjLVgi/ebsaoVa0IXoTSJjBZ3YajA7YwzEPBGZgxU8+Igp7QG/E+9Ht23wck2RCiEcmB&#10;G9JEC0UYBPxRbyS7XZrD1ilMptXs5nmrWp0Rpl4Z9lzJq8iQ191OJ1XUq74U9foim2o3FuG7m9tQ&#10;BI4+nSHQ93pmxWQ/9nIaCvsX+gSZZgtMB0yvcWStUbcBk2wWssBOmThmtQVntkE746sAYynwFIQt&#10;Gw2eSUHj8zAVEYP6mMqZZ18UtNBUfZPH2DACBDDWC4+WUSwTG68MBNkBiIl/zTTAHGYBPIblaToH&#10;PEATk2+XisxTqA2W+2oQ6LAxgAFrB2B5zNQQx/3WcJNDYqWKXtg6eAa9cna2+7DJG1Na/pl1rKH7&#10;7VqiJ0PWupyTwzaWnl9oHmO5o84CP3xOH4oFCYZAAYkoyRlaI3aV+UWhrlGvA4cqkGGaKrP23L/W&#10;o67jk1Ro/oIn0UpIVPF9Oq/HRqTJ7j17//z5i4/nmVwmAzGkOV40ePfm6u52g0PDbhGnhhVHkmQd&#10;yzWYsGh3Oh5CkY0HPc4048E2GCliD141BuonAD8hhQPTCBsA2bd6eXmxmLtNnp19/fR42swXNTyg&#10;NxCxWswyCKxABwMBP+OZvY4gUVCVsg5WMhx6HKk7XQTASJ4qw0aSodWa2dPTQyiPH378+unty5cn&#10;5+l1mj0z8XiiXUhCZEEM1E3BcbFybFCv9MTBfGbKTFyVk4miUcfL4xdwfwihEvN2HKpQtxE9Tckw&#10;epIMnVCwDFOcBZZ8b7dcK3TSD7vZbr7WgZ1bDT2mao6tNM+3z9IIVogTmiFBEAdDQVZPjMS+VI3V&#10;K5wEwiQUbDkaugW7vgA+zycL6MLIfDYSR7ytteew5kQpx0hPwMfwmR0ZxIFVOxpc2uR188VmrsUM&#10;+8evv/7tpy8Huw97+y9++emn3/cfEgi7BdWvPmlgQfEEMs+AYrbQHw4iU8rQAAfnC069mFjHt/ZO&#10;oMz2T44f1kVZDPC49ps/vw5TMY6F5ObhQ0Gu9Af9KocpsiUAjxBcrTgIh0HTR+foyDPyLM9SG5zK&#10;VOOw/6fBhrFkUsUnzSU6CAZVvxptNIuYMUVzgfMIajN2nYQW8xF2RKww5EJLgpTZbn+5ZOaO3VQX&#10;7L32RyaxKpRXsBXynU5Z4wlKK7FudlqIOc1aKt5M8W360UCAsny8uLt+/e33r29u7sEI+1JPdNVi&#10;J43vLCgxEJM0b/8CjQDd5G37AwB4xWnAySrD0OXra4TXO1DSSehiwXYR/36ZcrKT5Ei/VitZq7VT&#10;hXoJgFUoJPNaAzGGg/6g2pI8xQXwaxR/UDaj8ZDhFqR/JDEUUwZIrmEiDhiIJrGGsH548csvP/76&#10;45evL97u7x/tnG+CsTdbudOdnd1t7M/Bwf7Hg4Oj492tRO7s5O275y8+HTDvtrt72gKywt4KxW4u&#10;DcTNsw2v06lp2AjwhcQaiJ3K7u4d720/sM9gDbxK81LsRApCmEfW0MoAYEhkwno8jn/jVKmChedo&#10;d1I8weY5f/uJteZ9gPXlr+7KTCYwewA2618pV45pgDFWPGm8PJ+aVGYlJQteNZYn+VM+/cGJ5bIm&#10;uzZ0p58XbPBqA6Iz9LIJH0XoBAYDfJgnFBB2yZJpgUxlA8ER6hG4jGpPssvJvOIPQfYbJ/DyvKeY&#10;PaSFLk+bt85Ot3Z5x/n55tnjMSgcm6OKyVRbRWiN+QNPAAE9XjdsJTtKg1cRUXnRY1gjWMrzDF4F&#10;RCNAIphgbQDJ+G0+1WWWgfX+Buw6Oh6a7E618LNeZBa45Ly9jQsWTs6iwz7rH8HxY1pdEOqqFfOV&#10;3VPVDyen+WkC0zH7HiwD4oqltJy6w5J0weuPONAerjAPzJj+CsynwXAgylEn/ozLHiIbhGzw/vXV&#10;/UZIQtiPDASZ2XfuWDK3mYl3iuUCKDJPgxK5OC8aa+ExGg4kLiiIMPBMTwT1YSlyJwXmgpjD0jgP&#10;r7paBSd3NxuBAS+VHIz8u97YKQotDaofWIIpLPg1WSCmwYUIAHUdCAlpwIwnM8GEQM4ZMZgPLEAz&#10;kzaoDbXQbquNImkiz1KAnHhYEZorwhtG4OxVVkH3mOxl7R8rntmYC37f8/rQ1tVqpQeOP58vB8BC&#10;9kQgujPxgvcH9/IRXajI5ZLOo12SQq1ugHg4ftE/5R9brHwE5OAWHqH0OJDOKOeOXh4cP5xt756d&#10;bwGdm/ky07g863RZuSPbvMzLR2fsGX4Mhhmz2PjBMx2/DQOA7I0Q7sQh0E3sYxOhyisV2BWehl0K&#10;HNjJwasGVYPOnC4cAEyRH8eQJFsrg+H6Z9NYQmYk863Tj0xzft7ZAdk+bXZqltNfbnAYycZFMLBY&#10;XYSw7bbrsmGi2g+Eln59uyT0hmBfMo8a/UQVz96BMHhPjm2NhBbB6YAXmsBqF+FwcB7RczsfPz3/&#10;vJtOFcuW7cHOsO2Qd9CrAqwUAMrCM3iP3CglU6DuJR/owZhA52bAejw2H58XkVjtRC5zevz2xfsv&#10;Xw6ODw+Pt7fWLRbGIG7HOzVeMMhrVWH1Pl74lQa8vlTioQUocLMWs0p1I1ZmsWu7Vua92CzxLwNh&#10;S6pT0XUEEBDRpFrBk7AyYrIcVQyjXuyuu0UWrxZ5n6usaq5T7qQz60TLH4Ro2ZUepGiIV7T7XcxE&#10;SZE9vEDn+XQ6X2xwWt7GxmKB/y+jEcZwMbqczzy25IDn0aBoDrA603TqCkcIsIi/4rkNXwMmm1vH&#10;z3746cf3+2frRDy7+/HT1xePWylyA2bQyMlBPitQHZyiJUvDcXQ4DsChlrOBVLUhIlKt1npz5+To&#10;6OPHw7N1TfcCFxv3Vz9//+bi9u5iZiqZ7fN4GZYrSj51MnnaNIgsVxcghaw+gAdLI07pd+FkzJYh&#10;7KolxDOGWTDZMvRksZXLrrspv+u816u6Yp8XByIc+BM6fXSeBGfLRWDA7KADFKyDRprD5XQwDrDm&#10;hMfy86l/YR8nUJBm+7FYgYBmn3S321yvm8lSsgsRqdZlsw8ONI4OBsGb6+ufv7u+efX6MjTwet7I&#10;bBS7p2dxiL+GmmyuEx12gOpYHXglwpwEQoxFc7zBcuPNDY90rq/vF6Dm0VHPwJP5t2AgnhTaTd7S&#10;Al2JCKhYfqu0leR9KCxOrrVLFhYDDAn2z8kIPU5PkCRvEOWFv/BguoXpS0BIaYQRIf7w4ocf//LT&#10;X3788vwAoLu59QDc7babGcaH3ZO3Lw/ePnv28jOLtLf3P73/8OEdL8g4PN45XbfzzEQX2vHTh2y8&#10;yU6xNXiSotcBoZBNLThP53QHOH7GckW4RubslAO/eBrABqQWSF9Bw1JSNTXTaYRwbFmqDTHcbnch&#10;pbupPFQX/sCLbnkkXS4XChqCb6VKbclwy0NexNxaARqbaXENkUyn7gElVhXqUW4ZJbX2NLOwzgNY&#10;WzDAjHrgKAzgBn+xSUZZP8Pp2BQfiAseAj5eiGlMmd2BQDge9iE4A8Mh1judEjARgQLeUed1AkoR&#10;5g+JzzbnzNbm5vn2zibvptpGZIj7d3yUSm08sx0ra5Uq4JFDnnqubeWTKj6GxVeDZJMqstKhxsTT&#10;qBziyYkeyU53nWu2S4VWPM7iQlpSFWg1ikaGEHMQJsx1UtK8ur5f+Ue1kwC4XZ8SCjzE0qqOWmap&#10;oCixEPbp2Ny/epWDXeHpgqDDbqD4eC5JTBoB+QOTIIAQgtJ0hSFwcc6M5dSfq4m4X+GkZ4TZjfuL&#10;4CTgGTHZ6zkxrHmttc51U1s7O+dg7Kl1Ot1VGg2lHU8nwCxKSl5xsILYSDE6EAeRvoAgoZWguBEu&#10;EfPwCQQRbx0OTjZI1aNgGawCoMDseexX8NOYiOl4yIsL8PnJzMMmNRAOmRaJsaWQM2YaEKsOwkcV&#10;72bh9QvYqnKtU7atZCJeLHda+ULNHzIH5cmccK8XGQMO4JaEZNgC2DOCNtuyOXMEf+VPpGQimpGc&#10;tXE9p+KXjDNtXanIIHsxAwbECd9YddA+q+FWmZ1mgYHB82gN2Ec5ScTCLujMbFM5i9FI37TbD48f&#10;j3d3juE45/51dnnQMNAZXdeptdkBA5QCqhsgkWASnCHMZl3gKPPzDkOjNIiKHqj5AK/JM0ByTfyP&#10;l0r6JVbQ/jY0DHgQpTRA2a/JsWOuWbeqvhpv8PycBeZMxnOs7u7J57fg5S+fP392uJlJtDVhHLy4&#10;vWdOewYRMavUeZxZVurA93EUIW047At6HSId9oQ1gcCQXTdm6YZf+cihSfNJODQFmroVWNBkPp2N&#10;3MLW4ednLx/A6Bo0AUA3rdufWerfCqNzjAZXDWLFn4QMKeqCQ4Ok9CHVhmJk1mfZCVi0oSKErM+O&#10;jw6ePX+3nd582Mpmc60aYTeHWMN+kVTNqnCT/QYMbK5ALi6JPTy3zjNM//CRDShp5qSTwHTwcTUP&#10;otku1W2YmIsgk+zUh6HVJHz186ubCfgwB4djb1UGZLC+iqnbgmvVoC666ZTCS2h0xxwFFgFwE4A6&#10;D01JdCNjJmlnvJvq4umO1sXq/uoO3Gc2FBxeRjuLioLBlJZMAwc6m3B73m0q+y13MAmnIquc+5Ps&#10;rM9e/v6XH18cPaQRhYvd9O7B2x0yHvalsGWHEGlgkeD5rlztz4LLwWw+Hg6i04jr95eW8q147hyc&#10;5uP+I1Ar1gusLm/evHp9c3tzNemX1w+bbQgkBFEIiRKLZvoD+MhwEeqZYEYudtjQWffXkwQbz87p&#10;UWDjsCcEWbi6Umvn2YKWTfsDyWuler2g2Dw99DeCI+N5TSkPsgOh2SgCDgz1Co2qV4fA10gUrh9a&#10;LnmUMY7wPMpEaMeS8/FiRV6a3WT2NRFPJMtMskLXMD8mgHzxno/F1d3tFaTz9399M+nzLU25FH/Y&#10;RkQoF/JEGx5S8hwRgA4sYLeZgZjUi47H4Zvb8O3N9dVteLEciZFI34GQKuD7kzyIZfURO8/xB4XN&#10;EGVoqCSbYhF21FIN+I0XT5Y0n8IbrDjliIkhno6D3PFXiBFPBo6wADqd3fv9p19//fXL+3fPPvoF&#10;E1tbm9lWhxPwHx4ejj8enXz8/PbtAQB55/Dliw9ffnn/7OX+CeRwlnfPsn2qtfXwkEkk4utcOge5&#10;XOBwaL+S2opZySwwHq9zvskRnpnTdHwNdO6wro6XQrLbmYPiUymgcwbCCnorlSzy3jWgexcL3IEP&#10;Abt9cC6VtLpSaoDNU3j5VElVoJgVS60VYU9F1bKY2a6z/MbhUV8MkgV6lYWmrFnWoKChpDk6hpNb&#10;qZXrQEhAL8QwHRNESfQqsCoKGYRXyiVWukBEyFAW0DlAeIPdRiABlpKsweaqvaqvyqkKVIAzPlih&#10;0+TM+3T29OGMl8mymQLUOeXXIxGdYzFVM/y0MitzQIfzyTLiOAsb6kbFdaqGwkthyUTKBQUaF/w4&#10;jz1Js/osnvNbBYApegU0VYwMvYqfWWVlrDuCG8GleSAbWrJ3k1XXsIFqDHarxVyEc5BbCBGXR7PA&#10;Yvyoy8uDIBeriDhAW8jAKoeSsK1h4E/omw7pZl5kGZxMNi7DvNBuHuE8JYGVdcJwObmYBC8mAxfL&#10;UWVBuFprZjYz6bPjvYc15EqTpYKIZ6xi96/9LDRMlg8bldGS3FcCW7QbeMY2yB1Lp/xDxql/xMUM&#10;AE+4AYgS/++zWRB9lv9MoZ4nq43V6jY8ZQbUKlkEZyCZxkuhKFgdAeKAiWqHoymZQQE9qxtaMrHu&#10;5FutWiHJkmod5sBZDH08toTfgJhJI2pkFk9xRNtINMGaoJtBSTjYg8WWiIwAdHBdUAaX0RKam2BG&#10;bABw4qdB4WSmSGxet+8n7WFBrDFkmQBiOJ2U5wfAFwB6D/FNcgune4/+iIDd7d1TjsjjSVaJxzUN&#10;qFnWDrqIYqyQAE6zia5Xpaczp84+ZpYLVHqIGqARw1EfZszBV0x2c5AHk/Cchgb+AwphcEw14wSD&#10;AZBaFiQd4peZZD9PBMvE2pGVqvnc+fYhgsGz33/45cXnx4dEyRlxKsPl5UYAuzETHRZP1dm92OC9&#10;+uy+9lzwLyKpXTVAvRSsssoaTXAlkMFeZI69nY77rmyIy0UogpU3apvHJx8P0wX8HCxgEBnwXMaM&#10;qYj/ACVQHN5tw+XTQMYRJvK1gsVB+IIgeFg9bghnzti80FCHeEicH3/c3/98tIl4nUohVpPF80Kd&#10;NHlPu1AXxD4b/v0UGSsJscIcZ4Pl5KSxFta+nWo14812vpbKJZJJ8AbO0cxz+j3YkKsXkkVnvFhd&#10;rN58883r+42N28vFoAclrhPjynXH85yq2He0QkHpxNvsp+TUmtEsEJyEL9gnGJriyaeh+TwYms5m&#10;43HgYsIquYA/rpr1z1OfLo6wEJxTDmtxARScmgOTMcXobFD1y+5lux6ztWKK46XXOwfvf/n197ec&#10;wFpmW0t8+/E8DpRgiQXP0/AicD9/9I4ARh/ivFw44nAwG/ccsCC1hjCTY4nbyf7hZspyxMDq7vr6&#10;1bffgIIIpVYunoKcYNc/hLbScHgcPB57vWHfwBOzcwMK3PCnsveqZbaFlqDZeWcJD3+sQqrV4Zll&#10;wu/FJdsBikH/O8wiURkx9nD03ZIXSs/HM4hUT7ABzkBnnrDNxssgc2ZTXrXBwlJJx4bwaFPT6+1c&#10;Ns2bLHgrWKKtlIp+yGEeg20tw/FgFHgaoPP6j3/+9mZJleFVyuuz7Ry+DTEoBQFcg/CzsKr+pYXU&#10;BBXDqIjL5Wxyc7m6v7nnTWJRrz+LenK5pBRYOsU5KOx/TXaTqj9uCGFILakKh6MkoaQ1LBQTMZ0i&#10;pzNjF6r4gicgqDG4Cf8kzgAblk4ZNu9c3fn8l7//+Mvv7z5/PHoEOu+er6F6Ei1e2Lh1evqwvb2z&#10;zeE6+Me9x4N3X3/58Zf3n/YftzezmTjQmefECV5wkYiDkGaojNqs44KyU9SY3Ciuz8/Ozvn/dCuR&#10;zsWb3QT+7/dddTgAFMDb6QCCE50O3zXFgrGiP0iK35jMs4iMzcLtWgncoxSTNRZp+wNcoIiZxga7&#10;Vf3b3MtsqUW8ow/ji8cEsqFrrMar0ShZkKVYBHWO99TJsGEqasM0bQeRCybBckBx1K9UGH8BR+zl&#10;BZCx5IrZQCK4y5fHj5WLKha7WIa99cZ94Dtv2jUNDe9j6OV8inNN44DorVOgM2ercxJ+k1NU2KDJ&#10;egMW89TBYxEK67ygoqT5Z+JlVXdlzTZKIP6kuliLMvu7GqxhIQPKrePxtT/pAObG8cxihLfnAuRt&#10;hEXHlqJz0HGw4Nl8JgpQWkz6MYPCabe62/OHueLRoKUgWkSxAncHde+bAGuIM02TAPa67N9zBezx&#10;JAksdhzBF4h1YLJxf3c/mS/CoZnf4uGDvNsfz4OTi9uLGYJ7zL9JpFxrnm5v73JcNJvoQMda+TI7&#10;oDlnt5gs1l0RUQv4NQwGp31SBDeG9Ux2m0mNHNvhfvDWSN63Dt8DhoEyMKhTwfZ6wyXvzxpFx9NQ&#10;eON2Y7UxmQ78EyDmTiDi8KysD4R96BXXqAgylKLpNEDreGQHBmEh9vKmgnwxmSzCUrHFjp+KE6qO&#10;NActdoVB34cySBJIgb4IWiOYPU62gn5mwtavaAecAtc9j7+KBBrKUDb4cm4a+JZFsKsjUrN3TWdY&#10;9SULXlRysf02zxUovREoq+yw7pml053jw+Od3YeH7V2IVJp/G58QDE2DtTgS9RODqlv1BlK1zyMr&#10;XjKrly3YKJsBbLZoP+UaSBF6oFngFnx+RxCqpAHQNSCBvGMbpAThh/CMeECS5rdY6Q3dNGHu0H2q&#10;PxNZlxv55vp0e+/48/sf//aXX55/3ErWIZ4nF6vL+4DXh15ku7nst7YXi2UduzQaCOBH5VKZw/vq&#10;MN+kwhtgeL8WCGEFDGLKusX5yLWd6GSy9JjxLG1xaEezUIeo642i0dFgCeAH6aV21uDp8Gvgi15X&#10;CyBVRU5O0Hh7ip97ECribITHczgyD4RJKyQTp3v7Hx/3zk7TvCyn3faHJXTjucxWFkK4oNqCOAK3&#10;JTQDUlyTZWt21WQdR6mzhufGWQzjJytT3USqkGwlSzVE7xL8l+dQsXKnVu8tOVv6+hW+Xr/57k+v&#10;l0OxhyALtFBsYTisCJFov2qxmLOmygBY0xNHw9kEnJJjyjcm8+Focr8KX4QGEUAk2DD4KOeRjqeB&#10;8OVGcIa9FITBMtrHz8qginRhH8XAuUbj8RDMkLUwJMXUBblM+uHdj4jpzw+OTzuayuPyfG4z04QS&#10;KoLm0ToFk8WOhtPj2M5ZiHizGLNNcrqcRnquY6XSW1uQF1vnh0c7maLciwY23ry++vlf/vDXldQ5&#10;z3RUPWaII97nANlThYYU+8uAiPjTMETRH6UICYiXB6F26iVIjSS7XcHzrHK+jY8DIc+Rmwj3lBuJ&#10;bqem1dW6fyWWIA15LVM0AgNZzoM8WJtGouNB3yWzdbyhGA0AsOfhy7vLYHQk4p/gjjIgwa//UZVu&#10;eiuHbepAIWVy1NDEI9a/cJ8rPYS16WQRDN+++fZPf/jD9zeLMVigZ+UeeCUn6+yZDoel+Ef5/gkZ&#10;Hd2Drh2EQvOLuzuEwFVwyeurR8uxpJcKisImFchHHueVlVrZhiXB9LWYpdatpC85YSzklY1yDaqV&#10;SUubwowNIZWqjUCOaCjIYMpYOb/jkifPhvDu/Y+/fvnw/tm+j84P/u2kTx1j3WYintncPPfvsuBk&#10;wePPn55/+PLlwzP2SG2erkETOt1Ovnm6+TQdZ53mBcypWj7F6cB4rIZWamXOeR3Mea6ZIrgkeOQD&#10;KoVXb7XiaZDRNgA+718WxitJmvFWsly3OG8bobPdBmtNJVOJJuts/cus4Oo6Hs5+0gq2hoUBSlu8&#10;I7ThgxveFe/b0Ou8HB9Ax+vVmFYAYeMUDM7fsHXNIjpjs7EecEuXacXBgFdpDgejHvtdKdLYRgN0&#10;ZhsDZ48xKWOA+vp6HGRBUwuaKZke0BGowSGbLOPWYhrHyLWazTjWJJvJZLLZXJzkJcMrDUjjsPFK&#10;g5dcWmVWLjV4QUZNBarghVX8lQ7Pb7eS7MstQR+ACEA9FxLxBC/RzKTj2B6ethc1RFXHHD31gLqu&#10;DS0NrOUd8aw16PMIji3vbLOB+oS9wM4oa/qwNYCfB3QeDhC2e36bngFTqZqI9EysV0eD0TCCpYCw&#10;kEZRRIspr5CZXFxe3W9wTH9gDL/uMakAwicMAdzB0HLQx49qJfBUNZk739nb3j0/zTR5AUbCH0LC&#10;amWNhqw6vYHIE4TeeBGa9U2pJ1UbbIvrNjuc+ob1xgawPITRghnnp6J0lgDwH9gPuYwOo8t5aMX7&#10;zi8uFvgj1DiAkUkSkjNwOBtR3PLRgDVaFdBfljjzFENXYG2JRLxVK/LuT/xA3Z/iKGGbHTMyjvQr&#10;ArsceDMkXJquQ8Hq+v3fIDbsfgLC8BIHqlIwHVgMa4uAcQbUUdXhZ0HExKMQ/GizeA/AK6vMKtg3&#10;V6g2mMJxmA0ATYHupkbvVUrZM47Q2GUaK0PGyksAnjQozy4E0/a1Kd5fEmF9ogdgZLV/yaJsZvpX&#10;9iKwCeATlgvfynNoYDke3/G1DI85dEIQkJiGTWBm6xkPrSH6AMUQKcRkSBld8XsJQA0Ar2mo+cO3&#10;X3/48ZcPnx638kaEE28CgQgFOR4Y4F5RiwAvaAfKw2EVy6owLKpKElzbH/BQg5wEYzTBgfyoOpsP&#10;TVcYh+YRgUug8Vb3eJKTrCrecLacLoNL0SgXESntehmht8HiDBa2KKAshaR/ISpYBA/VEc8qYp97&#10;YeKBBTwerHD7+PDkZIcBqpni0ZeCWJBP8Jb9RFKp264YnXJaPBt2Pbw/p07g4XnGVGxmTjn3KwU1&#10;1fFVQrJWaLfavEu8rVg8ImFtSKrgRMKcOP7m1ZvX33zz6pt/+eZiBlASeJmUZUgj8IVBRHQ1Hk8o&#10;atXPd4xG/dFsHri4uV9NFuHJeLDYCE9Wi6h/vT+Hp+ErEg2EVxy7NR1BK4CIepT0hm9lpFiCBF7e&#10;Q9hiJxz5Vcyy1Fo3jmc7Pf7lP/725e3nlyebrUIR2FQqtdLxLpgxh39SmbHwpQKUH0EvA3jvb66u&#10;Nvw6K04dmo3MejKz87BGwM6c4b8FWVxObr7//vXP376ZuO10JgkcrZhQnAZARtZdBJghCLPI/K87&#10;8u8ig+iQEUqA0zb0EVgUiBXoaQyUqlOo5TLdvC9T24j7oJ/JbluF23D8GqITr7eYQTkvFn45P3vD&#10;5yFeFWtDJsGwxnNeJRD0L8SKDKCwx8OKitVlIRI0cxPauZtMptaIvVs5XiJZ9G8w5K07ptuLjMc8&#10;27+7/u6P//bf/gf7qgLjkaCwXpBJXF8ErVvJfLvUAJdgtoNioWIbUnTBULPBGUlhXqHOq3bYDauU&#10;2HkEkGanilUG6avwcjiINtaXlFgmln86VOBf8FdEJmI11o51Nvg+8HaWaiN0sXwEvghVYDjCX374&#10;8P7983dvoZ3ZY5lNA2JhioBMfLWbwIPN80yOW765vf/23YvnHz68Pdw+A6/PUSW3um1WRmZBtdbN&#10;HJai2a0lW50C3Egrlywrn9jcPj7e2UqBVnR44JOJ13jpPaVxAgZTxILmedkuOEcHiAx0VnUOWE20&#10;WL+BZWrXUmnwXJZ8cah23Ubosx2f/9uAArZVgK93WkU7VuA8Zw18x2pA3iJEkMEgPLDuBxq7HItB&#10;YFSkKtUZFgRCwzHJmv1TZkjF6Ni/eFDsCwY7QJ+0B8IhY4WL0O6P46/q5UIByAo1Xo55IypISB7g&#10;OzsRdKusKryatNVNxbc2N7GcaeBpHP9J59K5Lhy9yJaovMoqCaXA2QRajVUDWkP1S9eY3I4pHdBz&#10;wByIXBe0sgSiUcALZLe2stn0U/Kh221rzB4JHM/hmcAOm3lruIPAUt0KlF2fKWx8rp4XXQ796IVA&#10;zCoucHlTjIqIh4OBCVoxGPYNNeYaOmI/MzkuMF+U+hGvKniuXO1F4QuBwGwJqXR/dTu5vLoITMfD&#10;ft+slxG9bfYiRaZTAIIYHbhWO5Usldn4uQvJkl53U2xo4JlHDYtfiZWSSUgWyNSeaVJ0wzV407iD&#10;rWRmCL6kMPvG3B0EdASuB9U+FmLwEQAzgAB/C8cY+HMaJhf3d0/HdIFpxAO8OMRnDirknZRwZq2U&#10;58QpbJ8fxA3OQGWNZQE7RGur1ZqJTg32wcLRgehQTfKMAyG+wtQ/IitiIN7V4Uguv3KIrUfEYq8H&#10;AYhYwgy4yRGrhAjH7QsNHWtNhyP/44kuPjZckLhZlREioDCYtXJACAy+JuWQD6DQuT2nkAYhPtve&#10;Pjtd4wOCiBUtfGDmuqD7aYjMSfuC28doptMh0/w2J1Z1aaomj6azSJ8yxAXtx0dhvpuV3lX/cFCo&#10;+v0JFb9tg8AekymTTZa6uWznq/JZObFGpyLHvyIqNkBy4w8Pp2eHB+/ef/36/sXRujEKhJbgeWYV&#10;WptnaP1oX+20yaVLgGBRlMtao8Qa+Vo3vZn1GXahaMmcroZ9MsdR6rb5AFwLjjfk3S/YH7XW6Sh6&#10;rG6YHJk4mSyIzrW8ChnOEgGtAYgrtvIQrXm8Gs8kGtDm4B4w3warzdj/34MZYwOszimg+fHj3mYW&#10;HBl4XGD61C4Dd7O5Zr5RdaXIPLjsQ4l6keVsxMyBDhem3iwlgeHZ7MNDByQAppKA9ldqHaCzUqZa&#10;SuI3xO2OKizvr99cX71+dX393TevX/3126tg3616EP5VhHWEEJB8r8qORrneqAyHI0QKEXRgNAjd&#10;bwSns8lGgGfOE0Z8fA3FUWQ8A0xPN66uLwPL0HQEiTybDV1el1flFS8IW+AjvQHvCYV/gxL75yUN&#10;3hiPILG5u//rv//29Xjv5dFmjnVwYLwdGpJq6xbR2c8vyb1RzxtzpNfk5vrq6uru8iJ8//qb7242&#10;LuZ9o5w72YnjRxPZ86140R6FNl7/6Y8/X1/OjNZZumj3QDgk1o/aVUAxCDwgb8ZbHGFBfnGjHdM0&#10;AwSwDsmIOFfyu2DLmi2Xk512qZggaCZrbO0AcGJFO7AZl/NMx4PoLDKccz7n5JY3QbGmn4YA/oZn&#10;rDN0jBE2ltHlZLWa4BuWgUVgaOQ7eLUk6H0iwUQljwDXmeypn30qllKJPPsambTpRabz6Sx8/d23&#10;f/3Tf/t//td/++M3r26nnlEj7rVSfj0vXoAZdxAxgEfj/8fTf/+3dWVZHigigYvAKFuyAhEYkHPO&#10;OZJUJAHQ7XFRsOWyLFdRco3tdnd/3vwwMz/NP/2+67DfY9kuBRK4uPecvdbaZ++1tSBE9PMa/nJ7&#10;4YLB3NztLD2qS4KT5tl8yapqTVHQqawkYpZ36kFZ+r1env1o+kuVadWRqzmUgkz504GAJsfW+C1R&#10;UQdKcu3UuDUCiSl1qpVsP/31+Ktffvjm0YvnqOOD/T150AU1CpJP2glHpPKV6lZmdvfzk8dff/1B&#10;fYP3+ydnqNq4CtfR1wju6F5sywYwaUwJoEw6kwr4apnuMRrqdNtOJpPxSPBMu0LTM7uyS2t2lRo3&#10;1HQbDMd5L5XYq01JPWeGxmhmdHDb5cZXUZLKlhNKNKKpYEblIpHU6K6Cn1RWfTxVMwhZJ3BKG6ub&#10;E4YLMivB1vBnEwF/yVYjzrJAG8gcnW7ZdW4Fvox47OonKNr6yJGabaJ6AXRSUbYMhgY1eBDZnGya&#10;WWbSaToFHGu7mcNdFYqqv1XTCVut1las5RyE1t07Pz7jvjZVqc9i1fQXLiuVaMh2FMoVl67n4REF&#10;U6l0NgFdSaTLmkwubyV5hgRaUdD+eG8PCQ7Q6UfQE6h6HSEri4psIs6iZosDJFOp7lfVvkljj0dT&#10;Ik+pBJNFsxGK1KVoLBvsEzsUXOfrNb/SptJALBLFco2QKORtdv4dAaEutxOEdurU2Xl5NXuwc1ZD&#10;SY4VX7Qm04XxU+7b2H5w1XhIn/0sCM9rx8Oqzgg14aJcbCGXqDZKps5qQlByqOoZAdCv1dW3LjoN&#10;zZRLlRZ4KV/0eIlWXk9BPb7sLtXjKmVrnzpdS9XVOGcXOzs7lxdLLgB40eU3MulymdWnCn1QhUcm&#10;JQgMqqBGLWX8BeGgozpypYianYCpCeb5gZs6ZYLeAHvG39AIamC/hw5+qOxX9ZBcTkBIc2aAljHj&#10;HyVnrDGCRvV1ognsxV6vkmMRco+0JVWsCAiqioF1ZymRpa7pkjgUMbfU58UK6dAxxOYeuccSCkbC&#10;D8X56r9jzarWVtkDooyFfLdMF5mqmFk3ZSJ0xZdmTcm5YgD5QQlzR4hpykWAX0XL7vWotIgPqeMt&#10;FVPw9jAHrkHJdf6t+eslLhoO7IMPiUzURDK0YRItQv/pC5kj/PzXD+eB4tDTB8dNslk1BNZYhhxV&#10;jcxPZ/0lq1avp9s8+EgENRNrgabsYk13Yr0V0M6egRTkdKIJtsu5OltV4dYIJPzwqIJNnfQrJ6Qr&#10;H2hHUupGBBsbFURSolMtZ+KQ+nZGvCSgAnN9Cj5Pr2jK8fjc+UojGbx/8enTx6f797vnIVlUxJNp&#10;5FugA1kIalRTrTBQ95X2rl1SqO/L+v1lI4WQJsaYc7eTSac6iBB2aCbeVTGIObqRTuN7wtXcaHX9&#10;7ouy2sa99Mubb1/vjHq+/tSr9n9WCYti3O+ppp6oa4eUqorBFILNnSvX3OuUZ+d6dnO3AZFBpokO&#10;2DTsfbW5u3TzDWrCZ78UeIFSYTIcw81YKGOlbVhNNbkSKwGrShguMHZ+/+Lxf/6vP385OX16cHx+&#10;Bi/WmCmp1zxhgW8En+Fl+YF3NHQ418vVzat3sIuXb99fc/Vvr0Egr1WJHB2cq6Dz7OQ0lsx7XLPL&#10;d+9vnMNaohWM14FjlUbCKkHjUq7U94CqxtKFj6j0MaqoTLgU1TEdB2loUSqeDJTT7WYrEtd8EiAm&#10;mZBrXzghRQN1YOMNjUcnOnw2A3vdMmZZLjTsYuXwKn+miQeDyWi4cDrm8+Vso65xsBs6kTYIGQeP&#10;VNIEmUqGYxoAcRYDqkPoRgkiITQLBG3uvn755ru//dv//L//5/tvX1+txtlOKIImbKvYoNttxrbA&#10;U4cXTEHcZQWKZOqN1qvNjXt19+7qcuOERaiXP1+rAD7hcMJM24gn/QpAgG6+xPtM5P1QZ+Uai9VE&#10;tqZ6KTiWBiDWMxkNA+F+qRxEAYXYJScDBWFlgiQobB8eP/n06dGzF0/3d1HHBxD2h8EunXYrFjJV&#10;WdWEJnmxy6L7H3/8+vGPP3w8Ojk9OQ1GuoLnVnT35H4vFAGaz473ZLimiJwwlkDlQr/e2dvfvz9r&#10;8ghU/RjjiavQIkJMRF7KzJMbgozeOw42Y2ZiZCeOYgyesZs63RZbqqs7y8/GE0lVxfPB87l0vVfK&#10;ZQFhyFRZZ5lyfHrw0AqUNWjPgKfsRVgnaZXLpQzLTqNRfT0fYZY/TVdUpFMYegjCxK2hncc26RNG&#10;jXmbrzga8McK2T6WNDFIJYFoRaCzmsmVLFteZTP53ljjygE8RXRboaLjqAwcuxnaRs/3zlUxJyvP&#10;6K6ayZrNRJ1NhEaGL2gWhFSWv4xc4PE2wI98HcEcgGchmxN1fypejXeUlOEJx7e7p7vnvKQ6M/SJ&#10;5KGBnMrXjKu4EKieSbMjClYJ+ZPNimDz+HuFgXqqCr78wP7fHVMaGaqRxTLKBk4mWgpEM/lDAffm&#10;X38N5cXyAJ3Hi5V7JTt+4xk2c7our50enQuNVP7RI1KMx8PFwjNWUU2F25QIQOH3YjzbMOvWNL+L&#10;aVVhoMXxuFBOQSBkyjXf7Lhda5dzSjyyeJ4PtaIo2UxaPoMEWH85NxjAdkdjDb0EzRD60qo92+i/&#10;fTynnqn7Di67WcNA9OzAl2xACgu6o4S1TjvUMYxcBXR8jWQGDuSHEYlYQpC7nW6wK86mjC90DnVs&#10;vAl5mHavep8nkx5gJrgFnsFHRJ0NyAPtrdFQHd9cqgrHxBpsfc/UMxKo9w3C9XSWVCzkKkUhOC+C&#10;sFCbABhrjexEmzzBVehst2t2Bxqrb/nb0ZP9w2NCSrcZ3aqmHKQow9sIv2rj17UUeE8bb822VkZA&#10;58X1QNlXqVfymbhfAdIaW2pgLqqWvKKmb2WIbMW+dzriL3gNZbe5wJ6vpoNa4Jk/1TLwlbMlNRUq&#10;3aAj7Mmw5xflF7PPtLex6MEPXwPPv/542m7kS9lusy00BtRMNZ+sYgMs7VQCKkawSejsVlNgVeac&#10;TUQiVT9rslfs921jj0aHT5cLD1g0Xzk9oA5EsYhwr/GQ+31NIXLI8iaXiHQT9Xq52gp2675yKqAS&#10;WFObEgk05M7nrxjrJcW1fL4/0hiZWomt1D3ff/bLhyfP90/uz8PKr4dTjVINwhbaPdMgeTaQmmaU&#10;DtdjLI0nNTZ6FqgIsMnTyaYOXzXRNt6B/NcbgXArhMbjPpfT5UBXra2JcmG+uXr35fXrL+9eXd9c&#10;vv/y9tvfrqe2Wl/zEy2kmrhkX3oXqj+SSaZP6rIv9w7vcAH4OtwowPXm+nqzmDrWnuEQ2ltU4nu9&#10;vLi5WanZfzog1hf1gGyjIdLbFMjYeyyGWi6t+QQ6QIDty0F5u3fw1U//+Y/fPx5Hj8+3iKYusTeT&#10;QNaVNOwwqxOfvKq17fPpnJ2taWJiFm+/f/Py3csv724vr+4co171dP8+hjzbO9g/T/S8SxSqczH2&#10;BdpJDfrhAYrsDQbsk1KlN57K6lqHfwVbUSupV0+U/SrOAYOA1EqWO6UOn3hky8JGXrTOzlrIDhO2&#10;kXKqblc7kWcNGg9HHg3Fu7xxaoi0Sy6vTsd0zHqUXRdcZzBaOJ2O5Xq241KWYb6c2vI5DUFX+s2c&#10;krYj4Uw1enp6HI2e7appiHBU1bC8jDoTVcZ6efXl2++/+9f/+z9/+/btK7cVV59naxsOxDudCBTH&#10;FA3KYASFFGmFuolsrujRyFr35v2bl7ez+XA4X2i8Xq2eAs86MER/phqJK31pmQSkEn/DUp1dlqv7&#10;bEVfA/pRYPUCQL2Kv1LPNFSIbNQG+1IFPDoekiYBWPQX0GLbjz+8ePr084tH3zw7OgZoif3B82gk&#10;DC6H1MSMzE1qkKH5g72Dj48+fnx2dL9r9lwH7GhHQmf397vRUPScGxEDnDt8c1WOxpC0XtGfjN0f&#10;nm55ERW2R5RGTMhZIxKCPGl/gcEQa01GjcbO9qLdqr4RaqWzVV6Mt1VqV3uxndD5kxmUQLSR75Ba&#10;TPxCA2UPEqkk5Iw9pGK5CgG4TlQhiHL3MjorFsLBYRqwGx0CErlZNb6aHKJGA/uDAxQaplAipPVs&#10;PQITv9XUg1Jd7TA544TZ4KUzVcDDpr4W8KNWsE/hUEU7GF+0TSa2fKPcUPcb8ByKncW226C80QCn&#10;TlIJ/IDS7tBJdgukAeVZqvjLyU4kDKLo49ThEYAA75RKwtri1XC3WpdvTKAa0mGZKfoItok0LG3I&#10;sJpr/Ow4nW9Wyopaab/P7y+pGB2VonaWWn9iM0KJOC2xj7JG65ovVWl6wFWtJ+G25LeOSB9yX9yk&#10;WtHn7w03dw7gWEdh8zXb9PL9bLGYjga6XRJxEyi/dz7XvKx+EU5UR2VtlcpOZv2qCvKX2110SwCA&#10;LSCaeNW+V92MTvnIO90XC3UUlvw6dE+JASv/yD3yo6Iy/mIxXxyNJe+EiAIcG6K+iNbxsjP5DKrb&#10;RkO7CGyoHz5czw9rAyakoFHJ+pXSsyVbIZcr+QLyFJQ8aotgs5F5NGpn44EW4CTcBJBTlXT9AmG7&#10;PxhNpxrxptMh7Si4iyl1LfmJ7HKy4soLYPhg0pd3iU2Rlc9Y6vmUPeaPekRC1WZqv6m8YVDy+31Q&#10;Ad4D+lNTOpc38gyLNVM0PhnYKsng3u7xWTMCTQ62NQW+mvGxrniuqvKWmQnhD1XGk+ShlfTkkPbl&#10;uhqufIF4XWXmSjpWDGuAlvHnpQJXaLPs08VQ7AZIN+IZLoNqlsY3sUFX41P0qLC0jbCv9QEBSA56&#10;C6KTindjZ7svfvzw8x8fXuwGu5HYEUz9+Ex5Q+2pcqAaaQdSwDUYTcxNtk4+fz7ajQa77QRPIxGv&#10;gm16FBMNdZjwDPmSa+N0vpBXnfHm4JNJHrHgVBI47vmJmEB7OdVpqouB55lKBJCJqvWBgsHMVY4i&#10;3lIoaFZGf2zliZWgVuj86MmPjx//8Pz4OIraTqXKPtlF1vxtGSVFkhBpE04quXxRLts15U4I83EE&#10;QjiTy7CKt03VK6GUEw2WdTfUjKtAz5+qBlKdbhtaUps47969e//229dfXt3eXX95/fLL21sXpFGz&#10;K6aTsU4+AGjl2JScG7HXRJSQvp6l15qwcwCk9dJ5c3e5A/NdIpWHw35xuOTHlzO3k82x8E6sQt9e&#10;8KnvyzJdnnoF5cxqvmxYMkdGi+14JBhqxk6fP/nrH//+9ycHZ4TQeLgTqPgJDkr8KF+DmAWdVZiY&#10;R/DKju/yTtXmV7evXr6/vr66ur7kStzTXvVY9imE/BfPzzPFERRqwFJqpKqyNVeWiI+BehZRgFZ5&#10;HK61ZyCGw+pnQY976HN4VIYHI+XQkEdDJF4NqUp2l9V9frrXbMnhrKJMlya7F1VnghCGrnnnzgu3&#10;+/JuMyPaOFdL1cgRbmoQeEASPeGYXbhXKgd18vfu1XKEQhHQS9TIIAtFHk+gnXf3ouenR58P7u/N&#10;8EoAKExoqRQm64u761dffvv+P/7v//0ff3t9ufBvz+VG3QynkuFuKBgl0gJlXQ2xUzVuNBqK52wj&#10;Yo3TtFPdrdZI9/nQDqX3E6Q7kQDRCiXbTleUsoQvFwvj4XpRUBWDApe89x6KDpWvgmX45TxBWCgU&#10;xigg7UeCAZCjFh5lgpTjtGyPXhzs7x+9+PTDk2f3sb3T821wu7etGiTdaroFpCeQzSLu4+Hudu9Q&#10;w5rvucUxOFDbtD51gsf3p8fn5+fRWHTLR2obrzAiojkhrieCuyegs8iusJxbl0lFdCgQjTbjYYFz&#10;8Pz4bNtqCd73gqqOynBH1G2lU8iO/G0y7Mdkp5vIsNaIQWoF0Blijljak0VYOuvPsn+S6o1hLZqT&#10;FVahyv3L2Uayk1HRc7bRyGRBLQI136MCnbrOB4qQeFMhiBSp5a1BsWdZtZpVyBFdNU0RcZNGi+dz&#10;YoEosFpJBkLsrgfF0SsOJLgLE2I4ymQxKeZ0eAwBQTBzA2UbIj9wteKlWDKq11PvFcDz0HsItqp5&#10;vp1h5fE39RToqudTkUZQfi2SUNkvGqGpUdFt03rWCVRbcP9sXpktPg4wxE/UM+b4gzvITYJn8mnG&#10;vTpiz5YDtJVlYmGaohn2gaIiJBV9wuZHORhJaKDVVJQ3AlwrH9zHTeqvNh6rYKp4VDq3vHt343Qu&#10;kbvF0ZAbZA2XqzU7fTG0Dzx2tGC+EpDZbTuRzdcaPJt8vYqCRsEKqLQye4P5UqHHJKVvNnP7ZFBE&#10;J/MkRbAScZ3DlxvZQLvNrebKBgW/T8I8ryef743hrHz1Jzy26dIhZrBYz2ZOzeYYg5x5WJmvrsI9&#10;3tz/MLubtVjs+XOFUjnZjrMFq8mOUmAsYfZgslzP1ZT4qOcNqrHB7MMBW6wvo9K5V6tA6So/ZKHE&#10;+hI3VHexKkyG/ZJtZB+PuEPjQaFgH8N8hWyVihaJZueWZDDdA4wtU+VeAxMHRpzr/JpYY2MfTz02&#10;nSWMvB6CXUU2DWfdjsr+0ReJquaFlPx5FQ5wGfDSivrT9S/xWjNTWIYlbmtBlVCJhlgMIcBkrvvD&#10;vibplmqFkQf+oFHVXu9AGQId2JjOHD5bSRyBgF3kKoH8mj9XA6cEz0RNlpIYb1bOPtk4IWHv2Vdf&#10;f3j85Nnzw/ujb7764dOL5yfBuLzAua+tWChZbWm7E7JaweMXT775vBsLqSWhLt91ESZfyRryQVHO&#10;yMeRdw4IqylG0xdUhmkBZ3YJxoXLtRj1kWvw8wDMoNVMolkbjXSAxZSRyWBa9rRwAhkb1I1wq8kQ&#10;sZ+v19Pxbih6+uzD749///3F3l4sLmqfN74bg0Kg2SS0JFki2oCm80nZNCPAKxnjIRxP57Nhvgmk&#10;blRy2ZQ6ORFffBAVtSfaCamscCBnTWe3794jxN68fX919f7Nm3fv3926Zyudu8yc6p6A/Pf7+kRT&#10;eaX04XCqnej3h0uPbWzoyRQ0urncbC4vHOu1l58Y2zxrr0eScTEa2wFnFH6/xooa95UV5TJhIkqI&#10;VrLJ7V5se6b6lm0ourt3dv/5h9///p//+dfn46C6xrPl2rgHTwc3eVe75VfLSkU5xZqlOeo7V++v&#10;Xn735v317fX13c3d9fW16sg3i3x47/DkrHm2//nF0Vm52NcOQARm1fchJxn4BgCdL3p0Qj6wTdar&#10;mZG34AzEASYopZsNpFgy6KJKNozW68bjsZPdvXsgBDV7HgqetRL+Ug78Tpd70O3hdKnBPUh60He1&#10;2lxeblzL5WrHBY0TDlYg1YFsCdQjbly4L2ESK8fq4uZiPvapULCcSvBlMuVpaH4nqGKD45Onz/Z3&#10;7+/Pg51qNdzqAmf10mA6u7m5vHr7/f/8P//vf//tvatYPb7fC4Flcsdi8x3vmgGMaHzEYcv0I3Xr&#10;RHrv2rm5vNm5vHO7ZBwjd7h+JSm0zNTVaReKiLzAWsajsW2ycKxtOR2g1vyZuo44oP/EIWVsASR/&#10;hYDG7iJKl3QGS9AgBPS13XSQyl6cjGy7p4cn9/svPj///OLg9OTw2JQEt4W6xobL2MvkGhF4MpJf&#10;xY6n5kxMlbgRTZZKxpuaago+n6mieCs/aMmfTBoJX6iVOzzl++NgOJlk87YjGnQhI5pm7EwFqaoD&#10;2+q4WSbce1GUNaw7hcgUPOuAH4qriRnJeDiserxkGu6tEmrCCeiMjMimkgFNlWikNKsKPcru8ad5&#10;lURGqexMIKAuDlNqDVIbgFXUkbWDWpdZS0pkqipMjlU2zfHnS0Ze8Ox+oVZBMmR9UsSS4nJX4gVq&#10;OhhgufLzimbQPs9iYOPpeeygM2Q+0QlFj0/P5Z0WTyuVzZaupNWhTsxGYw/yOcAUGq6Zz+FWsBkx&#10;w77TMDD0PRcp6Q/liMstLaEpo2nlhJqwubDaEKpteSmkja+DvJgUR/1ldRSwSuEeeZ6xmg+GNmgI&#10;V5SCwqg/vK7KqvFkKIuKyXAwIAIsvWoAUYY0z+2CiIkgybQFOlHVECflUlUGpa5ZpKl9efP+6vbS&#10;vbD3B0R6FdMtXQukjlqwvCObQLSM3EOYmAbYinorJMh1YmsS2HV03HDq2Oxsdu6ur26ccFCr0shl&#10;4yIyiWyKeybPUn82lciCDsX+uFau2Irs+54YJZwSxS6AmUyJ4LIflC3J5sa9Xnj78utgyddygSR3&#10;QontABeiFgYIT1kV8vGO6aTv6mTFzDNF2Ckvku/5AHE9YzYSQZSAOiGsKhIpy5+vcCsLSrxCfzXd&#10;E/I79s4XA76/2BuMijUCaK1vscnQzgV0s4w2QWApV3OGTYzji4VTA1MleBVzNZTHJoFlqh9Gqtqq&#10;1VOd0DbU1KmzHDEMi6upgBFty45WYbiYOBIGETVWM5zNPuYzqzNZfQx6aEWNvJd6fzglL0HRWeXE&#10;ueFoDFdX4bYy1qyHvtqsdESq1+orUQ9JUxU3rydlSVwvmVyuUlKZcKocjz3/9Ozzx0+PPh8ePn3y&#10;14cfHn0+OQtp9hxbNhgClFsi85HY7v6LJ0+eHjeV5+HHEdfZbEBjIGywn0l/stAp49q5ci4QyvO5&#10;d9JXEccAmTbxeBcIlZVr2s9nuudb5JAKJOPGcyqL1gIqwywTibOA/DKJCYI81cDxHHpy4e5E9x/9&#10;/p//+OPXD89OUWrheKpes4aqXrRpzrRieDqbL/k06oNQaXzFAa56vNnspJKdqrrmTf5FeeBGQw5C&#10;Pqi3Sc2VA4aBR1J+m3e1c3l79fL127ev3757+dtvX768fYWm83qdNzurkTwqVZdiH6oSW/5pusd6&#10;9LYBDGUILZmMpo4ZQd946ni9Q7smrHMjPC6nd6jElvg0qyYnew+rZIr8TWFiyYeaj54eHsiTfZdA&#10;jnR6+ugr9dX88fh5NAyUCQTy2UDOpE5VuqhDahCC1Weze9er2y9c8Nvfvtwind9eXb56++bN65ev&#10;7i6Gjcg5Cnd7fk+wD2V8aPRyA9op3ocEHw3HIDBxY+AVQtl5YHOna1rgKdQKppq2p848GA8RKSMr&#10;5UjsdE/hfnu+u3d8uL97xvoOxroJWcibZJ81kf+XGsrW87Wxz3e7V9D3m83KY7PsBA6eeLyayvqs&#10;qWO10kzZm1sNwV45l0OrpmCKqlHxSkYTf6SBt0jI873jk4OT3fvTaFMulWpkTjVqvNkaZvLqzff/&#10;+te/XjqtTPfseO8sGGHVSm6e3kdjOtwNo4VCkU5I1R9VHvXEzI50r26uLy9mroXHM3ct+pWABFGD&#10;q1MdVVtepTWVMZnnPSjk6ohlpJ2/pIcmbqXTNxOzzRbuoZhNrktnAjq1YkH6fbVKjpjRt8UjsfPz&#10;+6fPTw6eH0FqTlV0RNQifAGySZgjgJfLdh9OC7qhbfT45H73XClsFSYrud06270/PNxV7xDaO6L5&#10;kCg4QL3CRaSau/uHJydnijMaLAnwV+NC5y18BG2wNS1CQbA6qrw29998n06vVXoXbLbUnpUAmavV&#10;SCuubvNcg+DBp1AVbi+vA2RfAd2T4VuSWgw8HGm1RKAhtq7OBx1r+NV7ptw2uuqhoku2eFqxdrtS&#10;smCVXOHNLlABZF0jJAv6BcusV8uqIlaNMOpQUzKR/3CHezarVFcV6nQ6EC/X0HAddKPMorv3Z00e&#10;cFXleDmpmXqmzspGX4/W6wEKHbAEowOAs/xF1AifQBhkeUvCPwHZzK1LwGmQQ/mAqc9rwv1EnOS2&#10;FmqbGezFXgWBCWXRvCWoCvHZ70c7I7Ds3oWdq84mVSyrhg4YC7tn5CEE9C37aCB/EYfnweex2Ksr&#10;Y5gOh2Hc6s5tZDSfVkOsMgFj/G86Tvxj182rd+9eXTrlWLswE5bnDqGzV11XhuMAXjwmEMVfTmUA&#10;vZoaszQsesIma6QbyPS+x3EBfb199WoHaB8UygF/ttNlb6TqPMikKsEriBp1QbCqc5kcb0+YMkd2&#10;xj1CFSiTxXTqcl+s1uuZe7W5unEsPH1oBrHBl8/Bdeq+HPs0pe2Pvmo0WMlwonCI5RvhqwMJRD4T&#10;ZOVCkKjXKn65c5h3FIfxLhAxSmrDe4toh5xSFXnQGaKVhO34axbSwc6FIETshbzVJ3QCcyAc+kLp&#10;epE/wbNEj+5xgT/omwNhjQcyBeCsY2iLUdlKcY9GqP9SPdFuwlqbLHoeiY4YGj5IisrFazqPV4VA&#10;SVBvFQqToVXoWRLpUivpfKGR1C4p2gijyqj2x/IKF3SZ8vLxcEJEKAJg8BUeFe/ZB52VZAc41Cgm&#10;YqcgrAMw1jsrRs1XaC4/DEXFHo3E+cHu3uHzz0e7e6eP/vjja82dvd+Lojlk0b+NRk1rSnP386Mn&#10;P3w8DcWVxQiksjxSnmma1dC39UeT/siBNFo6Vu7Z3DOVH8nAGsjXk2ivEVtKaq7W9lI2shtVU4wa&#10;b5JQxoDGaEjIdsN64UzKDKTM/zdxgx3C4jSzvXv68es//9d//fnHh0/Pj06ikFlf0Rou58gaVAN7&#10;KlevV5RpMUqGJ6fUkT+XJcq2M4lWJ5Dr5TUHVLUOcB92Y87SnHDluJTFZ4+3kmU5UG/urt59+fLl&#10;zZuXL7/9DZR+x+YYjZyXNwadR/ZB3xrI9kx5beW0RXN5HhrQxocF2QCbmxvAiIg/1LfblNz3rpz2&#10;wXyu2miWvjrdlNpAAI8gWX0EWiUdb+4ePf/88dGzz0cHB58fPXv67JsfP/z884evP/xw381kIeOi&#10;WoFUDv7HNQD76mlQ7Rxhb7hwbV5+96+/vXn97Zfrq5fffv/y+stvf/vXd1y+y0oGz/aI6CpCDUWI&#10;pNzyXEF911y5bTzlJopBQcfh+QC1VRzN56O8eqZAIehXXindUi4dbyNJstVI8+x+F3XRbseOo9Hd&#10;02hIhvvNtszYMmiJXhGu5lypUQpoXgLQK5WEOW9uby8WA5Cr5M/EW80O4c3Xn6viZLVBPV9faCqW&#10;Yo7MbGs2lQoj1aXOUnHQWbhydn58vHuq4vXmWbQro4hyTmZLnvXs8uWb12/e3IzLXSMOz7pxIkKk&#10;HTrcjyKFpFG7wVin2m0lytl0olyYrGc7l5cz583V9c1s6ZnYvQ4YSTaQavggIGE1xrdlSqZ53VNN&#10;MbVPBiW2Ur5CbPbrcKuYhwFq6orc9vnQCgs9ZcEIDqCNDs3YxkTOirZd0SZjhtDu8xefnx6hoQ+4&#10;hVAONGskHu6ogo3IlSqX4T7o4pD6u08PT8+5dFgFwlb/MTYFR7vQlLPz3XMBLHcAmJD8KYdDZ6f7&#10;ByfnrTZcJgi5UBl9BJICkdELbPdOT3bPt0FeXds6xF9Xq8RLnTm3zs5N35nKyB4mYYDdCTCX4IOm&#10;9YlvWKhbf73CUlVCXMbjSo+a0RRqUOJLJVgqUhE6+xsot4oIsNLf7EpzBCao0r5GNqt0Fcjnhpr0&#10;A1I5X1RcJdwXddyn5KoO7nVDuYMAOGEO4cTeU52l/HYGRVPFB3sh9IchG+WKjEclyHuEQoTmer2C&#10;FXssf4Z7FJAXUSgW41sJxIg8NcbWHk4fKkrQy5mXWBSBy8H+mm2dt4XbISJhi1WB1KtkocggPfK+&#10;ngpnFANN4UGuoGEvI5tPLQ3VKpQh3IEqlDTzjS95zQ+HU5drrqNSbkAxG06p8FCz3tT9AOFV/Vk9&#10;B2pn+aQ2Ahnxa7Jz/er9+1e3Nxdu13R5eeOc2hezpRw/nbPVejocK4mm83AkqAZtw/UhQNxE3gQJ&#10;qsMBy4zIX21u7iChO5vFuF/IJOEFkEIZpuuYmLBSaaRAafhPwZc1a1vgNtBO5NEDUz3LTsRbOl0O&#10;lxpv3Vd3M03DsAMxfHoN4MypMrKchq+ZcRfQ/0qlXo3t3h9vu1reylupgDTSTkLjsrAaa1LksmU8&#10;0pOPpIbf6FETS/mDicW+MVmNekaFh3mlqCcm1AKzBbb8QDZTxQegVYwlCmpWtcRQwQZK+oBFWy9X&#10;4S8NYTYaijhLsNQkdgVsSKJlwcfhbEHZ5MHFAR+dYo8nOnrTDElusMrxuCTeVYJXeQVbSUwSYSQz&#10;JmDGx/2xc219/bU2/1jud8qlDgeoMY1iQzjKzwm5z+uJyQs77Fal0h/zAGuFChFPbEB9RnW1q/I4&#10;9ctMCyUSabGBt8cvPvzxx8+Pnzz7/PTp84OD5/vR2N7uLuynGTx7/s03j54dRFvdajarfgv1g5n0&#10;uUaVykoZbexyrOeu1XKxcGzcnoEOokGsyUQWdVJQrrW3X0k0W8qcmSbPcDKrlvlAPRAJNZOynZFZ&#10;D5vTVxjZNXqBUC2akq62jj//8PVfP/H1x4evvvl81g5UxiM14kGagKxGTdleVnVNXB3KpcNZ5e6z&#10;5QwUv9rsmE5XiwvlWqZ2zfZSjT1aD5WmMWxmjEa8mp9vbq+Fzi/fvVd1mKms2pnNvY7NzsXS9GhO&#10;LAjqADAe8Ljl/TOcWBbPQk0VLLOFc+aAq+64Wclrvl0FMJpXvZxPhi6HV96y0DCjtAxrlMNwoW8V&#10;6tVW9PDzx0+fvvnhyUeI0A+PXrx49Mvvf/384y+/f9NM80ly7BpVKFn2AUp5TTRAn6lk35oQsebu&#10;23dvX79++/rNt29ev/7t+zdfXr/57du3768vPDkdEMdALDVedFKgnb80nhhaPxr2rflsPSoWJh64&#10;lAaCwYiQi32bmu3rPricYXvy/ElWlftJhVvqbjoOaYosUf5MfvtdpJ2iNNfpt5T+n8wdS5fTMV/K&#10;PVvTM5crZbCXk3G/pKRLPLSNE+YKxmffsbq4cN9o1Lwy66q5ImrIZJBHa7anbIORfNvYGTr47P7k&#10;PNjtBkNQtHI5k4G7Ip9dmyse2UtnvQufjB6rTaipTt7twfN7kAeFyI8E24CH8RLKWx6n2y1/BeLW&#10;jcMjmwkZYOgYFRmoZgU1BeQJGHANHdh4Hiy6a5V8r4IyUPpaNdxsXba6Ioc56lIAqBHx1SHsU+IW&#10;EsxS07mazTvqo8t2j148PzzdVcohGj3XaMhuu93tdJqCR6FtPKoxU3u7x8egqUlKEzxUeh5stYJ7&#10;h0dHp+eQD+67xDFaLakkFOu8iSSWsA5FNG+zqTo4uZUkkx3Ts9vc7p3sa9RkLKYuM9SzJjq3dGvY&#10;/lGJT1GSSDfMh1eBTCecATkUg+Syopr+omqwi0XicUqWYgGQUc5iKhcxN9WvOTsQbpWw5wj9WWKM&#10;ynhRZxIIFgFB1g2EYUSOIJQ4pzN8cFhn+QUN21f2uq96Ff4YBEdClZRYqitjRFxAlBD5CC1zzZ3o&#10;9/xqgKsmEqAhmizrs/VAZxQTsW84d7AHUQsLh6fgVw6cD9dtne1tu+0EsMj1wt977L2KqtaAQx2e&#10;VkCuFkKqHQoiIOAoHZ3mh1Q+Wsn72IVq461n/b5MuEw8VdV53pe3YAKu9cAniI+bropIvFxhZ0LP&#10;B0M5A3mGXo23kHcpyFLuIGDTiuy5RkozWdusAh0AJ4z9ta1HQM/WRzu3txqtb7LbrtvrzXI4Xy3n&#10;s5udjao0FhPNKRyj3IrDaT+fy8kumb3H5gWKSkoc6whm7Jk7ZjfXVzerzcZTKOQDVQ0FByvNuZ4e&#10;TEn+5Wl/CVZUFzE2nUOF8RgWjSbg/vTGdmLMdL3UaNyV0313d7FEn3hU9eTTXeT2CU7EzwLVeBVy&#10;psP58PHhyelZl3vI7dCpsyK/rOYyhImxx6ajXKVGbGZ8iEiFSUOOC33vIOeHtZkEbUMlgX6fbcxF&#10;jAm4yj/AQpRftqnbBEjnclk1A7u6wC0ln4tymLQKCLI+314TOgu/VWADiR7IhozYpz4+H/wOJtYS&#10;Sc7AKUr5HBF1MFZRg2ZUaalyjaAzb6TaPOn7wsOH5lPz/zwoNbyPVT7OO/AvuCuXGrBGUxU0UxNx&#10;oz6ovliDxn5wOcUB8aSSn4y4haWiD7nMZyjVy37JS02QUVlcxZ+K60AR0tuJnTx7/Mdfj588evbs&#10;0zePHv3w6OT0AKoeDMb2Dp89efT5YHfbasXLKN5yOau0BGJeG2UxlEu6Uy7KXoidY+1wOz2CDMMZ&#10;zWMFnpfzxbTvT6jpX45PYcRMO+sHnROZcDDUUfl9OpMvQtr6Pdto0JMV/LAPm4DNcmVPfnz8NWD1&#10;+9e/fHMUSjV63vXQA0JZfIOKMiRgB31EqSlTgW81MsqS15XFT3TkH9Go2efsVKdrOR2UxJH8rCiR&#10;xwpaiY0bQUPUh+6rq+v3X16+v759/+X123fv3r5kb6zMNIsVAQG6Uaz72GEj71hhhCetZjJofKFY&#10;gsstHDPCAd984XI4gXPJUR05ueZTz9TlmC7WHsidHrh4HLdvwAfIw68Creju0bNHnz5++vHrX358&#10;/PjHJx9fPPvhw8+///LDh0cdgLKet3RAPECADOzr2WzlmgILIo3jIUpiefP+3bv371++/fb7f33/&#10;5tvfhNFvv7y626yt1PHh7gM6H+9tO4FyIl2yexfexXI69M5HvJZjWChBhVTKB19WrSLLkR2h9oBS&#10;3lTWqmJHjc6qkQ0h6/b2WiZ92lTPUlcuOzq0Ybtn631khBmyg3yemm4M58ztdK1WgPXIslkVWWWG&#10;Q8FqOe0vQmdUCGqqut0aG8JtVWutYrpUJxFUJ3SZaldZnK0BluNTAmynKfOABsunzBUqsX9JGLsb&#10;hs/3oqEteNwKoUyDwfOjp/t7MGM1V4VC4Yw6M3nyNZvHOZsBz5eXl3c7Du9wrIWWqZtjVQ0qMlZT&#10;DZ6wLE8WfIypRm8RynM+DX1Qw5GPlcfNQp6gkexyBRZP51aVCqUG64rwosyuv/4wWMTG5/eMK+Ho&#10;yf3x6f3+/q5AFgjgHnbDAo5wErEWToTPTsFl9WHydbx7HA0GVfHUCUWS7e3Z8b2K1qNIagPaapqS&#10;0wrq6xjM31WOJNSJ8BeRiLSzzrQjAiV5Xe5qFA9qXVVUMu5AIwbPY+Y4ettKVk2TsE76AwGd9Yfb&#10;4WqqwVqw5HwKP5M9tI+1WtMBbjueqZdT6rziEWXTCCfVXcmvQN1UgZzMWMxXvQLGliRHYLRTL0pS&#10;4781s9kk8oroxBocvy85wT8mCclC55fq7mOBayBfKdsomLyhCDERsg/l90zYScCJ6tiq7U4qk0zl&#10;ClaxUukJ2QsaqzafOy5m3sXFDPBCU6TinU53757VU03z3azXXMkmhSXfMQhE3p/OFfPK0acyqRai&#10;L6Oque3x/W4rDd2oWOO8nJ2ImnwofxrYQPvL5K9vpjHPx5VMIp2NR8JI02oGAlewDUZ9M1h5DEOf&#10;IwtkPoICy7Yz/vLDwOecZH2unNSxdzotP3UuoqQzP99gvXJf7Ny+en91M1s6Ntfy/p9OUcKXGis9&#10;cw59OWlCQsD6woPmrPUGnqnHLhCTdpbaJ87Y14658+79u+udC9cgX0+neMBh+dZ31catyrGir95Q&#10;rY9MCnVqzI/pxLaYlwVKHYFYG0CIhhOPc+Pmgu4uNxcXTqK5DM4E5CaWgiksBVAaylGRjY2/HtdZ&#10;2lkr3GkFQ1VYfayZSMWrKZhfMp2zseN0CAEH60/X8wnx2z7hyY68I+KN9LtS2zL3M7OKK8rWD2y9&#10;wZRPCOT1gDjJVBWA/Hc3o9QOAUwLiZj6sAp4GZBbyIzINrJ2LN9/c4g/7Ou81x9oN0ORyDbY1vEo&#10;Is4PG9AuRvjw4/oqIY7BXJmScGnGZkyRyViMazmIW9pUFcFl2D1D+5gFXLRY7B7z9McPVXZsIZ4V&#10;dFSHm1ahOPJYvIVJ7vMQeT9dJJzKWJLw6nI8KZjssRSqP91ubY8e//JIc3Gefvzlw+8/Pvr4zQ8/&#10;PDs8PQE3Hr2AtJ+ZmpO0ppkb/3E55nqXa+/6YjNbexaIn9XOZuZaG7fY0UST94nVqt1dLNfDib2W&#10;7CK8QjKaaLYh9olyvUHkRdTopCqVyvYetrCsvir1AtysWGskIoihw89Pfvnl6w9PPj89Og1m8nnb&#10;nDcD/+3sLcBZiQWbmYtUJ3akVRyRjbezuQAE0QQPSGB/JDtNN9fi4fU1uLNBTBEJasgxGX6XqYwd&#10;d7e3719eXWrU9XffvX393eur66sd53J5c+vyasgxfKEwnYI+dpiqLIJGKsy2K01cGEOhnQ6vF8bu&#10;3jg1pGGNlNahuxNuAt0fSivXzM0X6EG6CQ6oq3q6c356+PnZZ27813/9+vsvP3748dOzFw/o/PhR&#10;SL1DRTixTmhU/ynoQ5p7zPG3fTJ3rtzXIhOv3n/57V//8d1bHTm/fvvy/e0FhD58f4QIi56d7x2j&#10;mMoVv093QhajZtTkUifoauyy98eDXkP1niKcPfnA20zjvFSiTgjT6Uou2ZVn9/1eqIs2U4tlQrZD&#10;xLFEICviqblTmn4nXF5PoW0uTd5xI5vZVDxNX6UMV4WsRhDbDej6wPj637x/fz2Txh4WjcUbmyRv&#10;HhFkK53UYZUS08FWNwIoBWNboLaprnVgKRngLRdzx+b2/e0yHzvV3HnkfDDWbEX39k6fPj2NRSI6&#10;VO00Q3FAs6BhZNmSnZu2mu3cXl/fXGxWXlZaKVdGh7PZ5b2lmfHhgI99VRssV3ChNY9v0LdbrPwK&#10;C4qIymPkXx8yRVNLZXOgZgECvlIclUYFBZ3TcH0Vt/R40MgO13pSS3ADJSqO99Qs1ZLtJrir+qOE&#10;REanCfs4Va3d/e6eKYmHZBi7z3aiw0PcPTm8P1abtJoQ1KoMTnLB1dbu/onQOXoWaiOC1W9V1ck7&#10;O025DSiVTLRiUdS64Fi/2YZMuxm/lTm6pkDrHDsAPJVlEplQdQfK1RrYTKRXKK0gownaAGKyrELB&#10;DGpThaYqEDWkHz2hdBjoLO8EqTPVY9uKI68kr4w17BpHZNl8PFzhF0GYpc2fImyIcSpJMt3//TFS&#10;uY8iUfzOZ+v8qdr85KwHDR6rUsLiTvsEN4mkjMGSgTx/QEwtqJFzbNa4w70CnTerad+XBvu4D8cn&#10;93vBdiZTRT/rLLnId6P5jJNUhQXgg2agXMuwoSq3IRyKHu/utVKgVG8y6sleRucVvrwfoaWZPTDz&#10;wWTqcu+45/ZSlhdN6OajzlVeVLLstlJfAxmFzrLv5UVg5PVkul7O+vg8sEG1aIGD8mILxNvhpMpa&#10;lfXOQfZdrtWNjOCX04Xr8svL29UUfeG+eqd098yTZ/EJFyzHzlwuSbW+ylW9UzvX6IPesol6tsl8&#10;PXVIhV86PcWc+q4yiXC4yooLl/NK//RkaaWCPD0zHqBqAXUiw1+qvA2tA5ROhM4zeXnuXO6sIN4o&#10;nZFQSJVYxkVDFQbcF3NQoRNbZbaPT3fPgnDDbTCciLfOY/EkjE/d8oFG3tgHgOa5GvR3MZHQA501&#10;F0NeXnplWFC5rLrshxIYVHOhNkbxqRq30FMeuaeaKzORGY6irItxhlVnex4EyddQq0opKz2pxDmg&#10;z5qxjaF2HsTjWO3TtSwLvxsJtUwvfxqtXgG0hc9oWaI6S7DmrxnmKKRGUSnFYxzKtLEJECx7MVAl&#10;tXs6oAcV+rZaYTIcTeyWcYozIzvMeQvfoly7Xmc0LHLnfDUFDq7LHEfziVjuamfOKacuJ050uLn0&#10;SiCR2B6pxVLFK1/9/uHrx4+Bhx+/+YiU/vj0+f7p3lkrkwknuf68yguVu1c/63Kuoqm5pj5OnZsb&#10;jQWeCJxNK9VCuKSOIlVw+cOhGOQeNh8KCp2T5Zw/HdckiiwwbYp4DSsu5ur1VDgNjaj5Up1mMBg9&#10;fQ5R+OqHo7OzaCuR7/cnS6Qp+71fy/kLE3UC2SxZ7hAxy4ksJN+fjrQavgShC0qXhYnapOYXqwvX&#10;eu0dqOW9InSG6gEB5ThhMRzgKcx3Lu+uXt3tbG6uhc5vv3376uqa3bG8vF7yYdZeW8kMJV6sR/2J&#10;x66jY9aWfHLHXNRUHgLLNWrQvaPmZjT3xczlQDgulTyYqtWzUOEt63VVwTYIfrrSeKe5+/zp54/c&#10;5M+fvv71p78efwChv3n0BD7yy5MnT0MBooLSpxOk5nyq3nH06MqxXiPQIQfr2eb2nRLZL9+9/f4/&#10;/uffXr/57c3bL++vd5xeWy4d0Xj/0/Po3un9bqxdR7jrQmeuKSt0oTZjHT+o63owGNTKdXT9GBUI&#10;exbo6KsA6WH99epZfwMqtQVc9gj4YcR0g1uLzEoib5VNqdXrFdDZtXJyacu5Z+KB/jtlKrqZqkKd&#10;9ZzNxNmszQ5aIVAHncfz2c7F6vLd+zu3a7aa23vsc75y/t64pvHqvly2qmIHZdRhdEj3ZnOLdu52&#10;JNez6VQ12SignV0Xl9ezYvJ8N9ZUBQoMoNuNHh/fH+1rOkATQdPutqoIHqRgLpUuDfgRNPvl9fXG&#10;fXPhkcFBLVcagNKEg0Ymk5JNYt3HjmKpofuXS6djMpgOe2xGnYg05M+BDM/Vark8MYKbRZTLpuGK&#10;4xK81++DAVZy2UwjV077VXqsWWWO9aKQaHfPT46NY+c9jyUW7MZTHQhHWKfd3aj+8BgE3j3Z3ds7&#10;5u9NnXUsFGl3Qsjte0T16XEM8YsIbrXDOsHUvONI7Pj49PBkLxqMVFUTJtNg9H84EjojQLabKv7u&#10;Bs9ksRE9i+mMIIRqj4Q7XQ1CQ9/wY10Z9AY0QCETjzfUdyzwVfZE+b5CT1xDtbgwMfnlZAIZzZIg&#10;yhKca3x4gM3XIKA/uFLAiuEweR2/jRG7dgSkDoRYyeO+7PBhqehcorsw39IJDwg9MNNH5eGCQCqa&#10;sqNaXsLuwT+hUkRll1SEI8tq/kSGR0kuNyLRmYfTw4pK9XQaBsraXrmcLpUZu5fs1Fyms41F93ZP&#10;7s8j5UYa3UPUBEJlw1Wp+0syyPH7M9Us/CovCZxQXfWWZwCNiZeLo+FAQ6lVZcTWRSbnClzGkKUz&#10;nDvdm9XaCzzrODncicunWEAHbEBFer2xVMzSa1UAUK+9wK1SZ7fBQW5vTQkiv7/BWpZYBStTiVQq&#10;kLOG6/nSfbHUEft4Oru9UgXjyuV+9923Ly/dzqlOsYGP/ni+WqoZSefDbD6HXfwxk22oKUO46l0s&#10;HQ73Zm7BAjK5XMZMuEetZ5SbVedxLa2BCvBvZaJMy0taJTnge7lspoMUR6PR9OF0auVYumD0Q9PY&#10;ZfUq6XJe4pCHCUCrfVdRVZ0l9UT37ARFJ9PZkIrfY5qNFmfNZDIBVXnDwWHCGjA6GMimbKA6SsKP&#10;NdAUdrhCRZYCRHQI3oClQVDK871Iq9F0IsdF9YD7wGafupHyaGSbTnZFsxpAMngNc2EvshFLIDYL&#10;WIut1rOMz4RnMZLatvLpVjTYCpuSRhVipaXTCQLC5kKtMICbIkVNt7NNpdhKnwM0PRtbXAc0Fba3&#10;CIBS62ZWgvKlNlMHaarDJPRZZaCt5LxeQ8kjC7gg5ijVDXNQUpsbWFDTVglBLT+5ksnXI/bZLPy3&#10;V86UE6J9EMvtyYtP33z14deffvrj179+/vDLp6eHh/tHh9ukL1dNKkVesPVHJj0wGmqw/kyBZ7mc&#10;qjpps9RfTGSNwy0FouZTHdyt56NCPRlpdtutYAsdE652Ixm/5kdpcI6ZLVZO+zSPRGVD1c52bxuJ&#10;J9OBZrTVaYfuX3zz5NPH52cKR6yV6dqxNsce4lV9HVso86Ci9hrM3l/UQW4TdA7Eq/IuamT8cK/R&#10;yLJ5Nb/ag9yBzvDHKuOucIPbzWYnU/eBFe6dmzv1Ie1cv/z2zctX16/eXd2slo7V5Z1jOPGuliwN&#10;L+++lPvtgPCBnlouTe6KbTB1uG8uby6crpnqG5U9niMeoZrOtXK83Ai2pj/t05pRslitkQENmXn6&#10;5Osff/jm0cdH33z1+MNfv/7609///uuHr7759NXjrz59Pm034Ihj73ztZYu4XEsUumxvd8zAZCjA&#10;0nn38s1v333//W+vv/3X//g///E9+vnLq8vZvJ9LtMOtvf3PL57fn+0eHp00Az7VYfanqxv3Qg1g&#10;S+eFWxUeepBeD3GjBEcsFvt9lSuy2nXSI1cnyCEhKaHy/aYqBgHYuCqr2UO5bEKDcWW/oOE8A9lx&#10;shzmc+7RerMxPp4XzpHOk1MIAzW5IfiU3qoUlSpxseVv7nYuNuhr9VeKpRKHbZNStmKaBXlGjXSg&#10;Gml2WJph9URt28mERi6ndUicYSvaXZoYMIkL65AuAhzNATw724O9E1xleajaaPgEt9JX9vd54/nq&#10;ZmdzebchstpFk22FsXcou4xB6SFhCsNXq6fHw/qdz2cz79Dl9GgINlxEGV3CX1Ytq3n2uPrXa4gB&#10;JUBVjFxS6WxBzb9ghV+FBhebmx1i6yQX6JwZdN47Pj09PlMXfqotSxC1nDyYC57enwpqkcKmwy6G&#10;5lWuPnamnPfu+fFxLHh+Fmo1I/FqNS1b/myig1A5OTg5lwlJNdJqcof4XzUsy22AOHi2lbVplGDJ&#10;77cxuUg/5NSRevFqu7UNxcMaJKT+cnhXvFpXjZPhtkgTn7p9AJVsAwxBX2cBZ0kN1QGqiE/tBH6d&#10;2+bSqYCOOJRr0YzneqWv02YJH/HXwdDylYwcsHRolesVkAw19W1ZJVS2TPNKPe6mvDCInOAgQbHW&#10;yGpatk6BfDZCsrKLY3lg2cfCXNU7PAwsrvWQtHUND8/6QDbnTJ1y7Lm5c4mQMfPSWT3HxxqBrKYd&#10;SBVfvmzaD2OGZakFOZX06+jTnwiDlNlyNXh2vtWxQ7o4HI17JZsmChWtXj0FGehP7HYvlHs0hQXI&#10;pMMmy3WT66kqaWdyvNJyBJ/BiP0wqJXGw+kYKIPnIK6JQT42lg8ozJnarMxDC306UQWoZeNHSHGM&#10;LAvRPXTsqDt/x726ePmAzmvPiFuAEPKunU4H4FYcj4hAs+XAV+bhl+tZ6C1opjPW4XDOH3N1GrKY&#10;JCrK3VQ5db+u0ZeJh2Gu/nIijXKEUsqS9WF7Z9U50UCF2qcuN3vM7Zqa3g7eSg2tVqnREOwpdYtu&#10;9td9vjL3DYTrsdO3J/d7x8ehTqQVanY0iltz5nhgMCqYD59aqUt5uVhj+4RFoVIm41rT90Fd4Ddp&#10;de9WNGAE1lwEnU0nRG/iHcnZRpkWVqaksk7KiwXiPoyvx5PME0iU9hfM6vBEfchoWPNVtJtzZ+9E&#10;zMZWy0ZiwUiC1cxCAp0BBJN8NrLZGIfWGiqk1xkfGAKFQAvyPEBnjSDVss+xLOCW8oEnoAmdi6hf&#10;1pfdzDexxBxAZOWvRU3lcsEKNi0MvICyqPA9P0tQw/MKMBxJR/2M3NRGcFWR1ixKUg2DlXyuGoSk&#10;f/7qrz///jsK+scfHh3dn57s34dS+Vo2y0ZltQ08a57TdAiJcmh4vtbn1Ew25s+k6kceu7bYZOEQ&#10;TDkc80mtnJRnUQj1TGBA/gRkyCuqj07JVipl/b7hk5psnR1+PjrZizWbx6exVjh09PHRo48H5812&#10;O55hwy8d6+kEFqW6oZrOIgbcSvXoWbVspuyz2UrldqgZqKtoJJFplFN+G+AMtxk6Li5csosROivn&#10;DVXy+TOQhjBks2ZfODUL8vLu8vb929++fXl9c/dec5mdF5c3zoXHu5wWbd7pcCqjkYnoz2RiDdZL&#10;wg+7ZCpcurm+vdy4+ZrNNLR4PnVBd2dONfIT5qcLO8w+16tBuxoBtiBC8vz++aOvvv79969//OqH&#10;H355/OH3338WOv/084/ffPzhlyfP9s/adR4Pu2M2Jw7M3LOVcrJXr24v5muh4Nwxu/7yFsEMPH//&#10;H//jf4PO//bt+x3HsFjuxKKt0PHBM9Xh3x8cnYZzD0epc/fdhdBZo+rcS9E9uOR84Rlr5DiLuGiT&#10;MV3JZh+AzqKoOp/LN6pt9RkT2lVLHA9AbiWc6trJpqKxl2vkBvOla7UiLq6h2Cv5l6LwnfOxjryq&#10;6GVj06mC34zJ3a3Xq5s77vfN5uZiyn6TGNCqzVuTIppK9mWm9CKdkbFMINMOglVyI0mU0wnkMwuW&#10;XWJfXW5cHl/oHMWsad/yR+4GNb/seC+m89Sq0rxxCDKrt1TL1SQpoCgXK/dmw4pQ9QbkDiqpJrBp&#10;Pw+FbqTL/p7Gkpueg/XafTFfrJzon1w+VyZyoJ1VstmoVwr2PoxcV+pjXxWK+XrW3yvlNECCiwek&#10;lPmy3dy+e3Wzmo+K2Y5Mv451Rnx2tu1CVXRLkiYrAJ3Yf/rs+enp4f7B0f5xLBSUq9hWjtzEttjx&#10;ycH+eTCqsmuVe4PEgWw9FQ40Ap3z/aOj/d2gSuerSOdkJlnNyOi+A50yzVTNoHkZpHQztD3f4xHq&#10;j7rtiGrSuKvB2N5WhknqqSK4y840mWqosBnOYcZTKGSWE2HpjJSEpTkyUmt6IBFPNJDKguxAgDBP&#10;XNcBmgC6R9xVh4qyS1Z/oCmSI5PtU/gFnUvom4IKwiWRjOF7Aa1BNCUwWrmsumZU/16yKU9Y6CNG&#10;CsTpkddrmiZUZKgqwoYSxEqZ8UiAIODe6/Cgx0DFifH+Xyzs7PlsIt4Jqb8uxSVqkjxvVxNJl9KF&#10;dAXQfQX1ZZT47OVcNq6BIl0WaypdA+dsiHaesPhDJt5AJAxNfZp9tJ4P5zOX16aTW5NNilTRBJrt&#10;pSMpAjJxVmfCRWvkGdogb0r/Fqx+wV+xFbhJXHDPL6LJ6kEKZpPtSEId48pVe/ooM3/evr64ff/+&#10;6nKzuXn/0hRyr1wykVjA/VeziwvnYtxHOc9mS6Sd5ofUfTleVoVhRWHBYJxX8U1BnXFq+8qk2Y8p&#10;jWpXUaEc2XlHvwymG7CVcioDJQLo/NzcnODOGi53blzyY9Y0hT4KdzJUZRj7RhhjEhG8NnoHGMmk&#10;czyKRIh1fn+/1RoMbkORLju3G5YbXjzBxs0kU9DWUr6nlaFphKbRTsU48OfcgzOskjc8V25WvlyR&#10;Q7YkMWitdlvRJBZPT8Odc4I9wDqfzYHYQnwN5gKiYfv8MfG2qLyxSSMXrMnCq9kVBBvWdLbNRcmH&#10;h3sivlAh8AGsYPdIDqpFe6+szg3ll5ErtlxF58M8V94FLPUZVJVS54eIXND50UDVEgJi0SI0pGxd&#10;YQ4sXy7ApgtnCcMO+NRcG3/L/1UEvLxksajXVW5bB9Fjjerv+cRdWdU6OGpkS7acrHrPn/7y08+P&#10;jk4Oj+SfcMx2bsbrcieQbfZw8DBPxeNBMoO+BGSncz0FqUxdpUlQs8pZltOV4NlJXMup/CoU3VPQ&#10;kd2RuqoIsVUN063yuAKJ1EN7RqoTPfz4yy9PPj4/ODw4ONxrRT9+8/nzi+N2KxoNVf19QZ2K1kXn&#10;/aWBfsvv1BZZy8GbS5J5neCW4CWv8HgimdRWGg1A0Lmmiasc31dh9WcD7Et/WcPNiN9V/wB2wVK/&#10;vHr/8u1v//rb61c3NzrhUf0QkdyxkKceN3xExPaMxv0pag/YnLJY+yCva+ZyXNzdXF5dbxDPOxuU&#10;ksO1AqkvVp6BvS8fXu+4IgrUYMGHiZVn98+fffr44tMvX3319V9//Pr1Lz9++OOPD6p/++vnr395&#10;8umHH54d3Ee75f4QFu1yL4dr92ZHL+zeub663lHCFeG+vLl+dX39/uW334HL//av775F9V+u+/lM&#10;a+9kNxjd//z5QAOED05imYJdkmPk2lzO4Fag83LN13JqjSUP10PWs3gwurmWbUBqVcHA2ikO7NDB&#10;bEAmNV2C/fl5EMVl2pGJ4sTknKXs1GRc8lkepLNrvlgSKFabu7ublfImQ02VTSVkrwRsyOFKVaml&#10;8cLlVov51fWrVxqmLTYLTR8X1PsmAz5gDcj3swUqaHQkd0t1TZF2ZBtKJbqtdgqFIh/e1Y576ku2&#10;mp2u7EbQo+1OMBrc7qFOt5KlpgwxnCEUwY1rcFdrPNKZ+Hrt2Ny4HUpq9Cwe6urqcqURWv5sreTX&#10;IFpu1tx5MXO5nG63Y+1YaJC6MvgyGCD85XJ1n2ZS9qxJT4U1EhAoo0Dal0eVEEvUmcHttNlsl7fv&#10;rjYInn4uGTrXEXEstrdHuJJoDsN6mrHgdvfw5PDg6cenp/dHRweaCb+N7d6fa9QkcCwjkdOj58fB&#10;Mw2fbCp5LST0B+KZeqZ9dvj06eF5K4GWTUZkH5BKlMtV7kMX9SwaACYHg6BzNNR6cKYGs3mO3ZC6&#10;e0NyKjkLKsdtEg8AcLqs6reHOSvIY+BWBTqZZLiaIfaDzmW2LI8fupWstpNZNBO3F3iW6MqDPro/&#10;lVqxL49YS55rgtMinG/iQSfpr+XuZ4BYCKxzN1WF9UwasMRf2Gy+eo8/Qi/p+FtuxzKvsD0UvAyK&#10;hMMxy1IzDA2+6bSQUK1LlSHtCDzt6XwSpa2mHa7Dn6q29XlDnYDm7iJfAHvEv1Ih6tBNJMr5gXdC&#10;9K9I+GfaHVmI8XmMIZVeSDOofSVfNpPJ2YZz9hC6dTGdw74dS2+/ViohGDJx4glCQ/tcrT3EZTBn&#10;6Bna+3ZZbgPAKtxVWipfGhSy3FzEGRoeqdDTIWUjGWkl/Sps6I29yuDCJweeuZttfqlDt1fXGnzq&#10;WjmXi+maADNz7+ysFnZCstz+h+NerpxK5UpsHGW0VKcomKqgpW19tK2OuNXvANmWUbbsWQiTnaTK&#10;6+Gc2mupcDWgamk1DamrTrZjiwsCDip9ap+MdL7bn0zlhqiuJh0RVBDCShXV/Zq2jCiuZyKQ43vi&#10;VxvdHAt1Wufn3PuuahnFq9OJlETvAzobZO6h+2TBXqoj1yvQHAIM2l4rpZSHIBRVfmUKo7VgzNGw&#10;0A2NIHWLBDVGXnmQjdWj5WQSgfyFQWeV0PLjhULRDleT94RNpFA6TtY9yiUoVSSfFAT8wGahW22m&#10;Ahyyp0Nu7iEswuA865atbs7X4VowUZ5nSe3ULBHiFjecUKZVSrTVA5CE5+OB4MRXVnrRNvQOtN5R&#10;/JLSBu9VXlfjinxKApnZ0mMPWsHq9fs9PqJmxZV8kIO8qviqZ0+/+nQSbTVjx/fyCicea4rymCW2&#10;dqmteelQk9ACEUYsdi1VATX12g1PG4MCqo+DcQwdiKjFaoUiIVo0YzwxVaicxbqdVkc1KCriRQQE&#10;ZDAtS71koNo8/fjjz7/+9fvjJx8/Pz86Ob9/9Onp0eFWIWwb91uGnvRqbP0S96YHwdTc5BoxPO83&#10;jp65TDWyjaqFFC0QToLOBfnz2lGvS8d8ZINtqfioEUimIY9EHE0NribrcHI5Yu7cvXr55fVvv715&#10;f3Nzd+H6/1VJOrx9cV8VFYBso4F9vlTyHhqvMvOhZzlzAnsXm+urHRU3auDajK8LiC0A3qvUxqNR&#10;sS7JoZPCrartnjz+/efH33z19ePHf/35z79/+PHxz3//+18fHn/4C3j+8OOTTx+fHtzHwg1LTVkO&#10;13rhMGO4b5D3aOeNGhCR9CjUm4udq5dv33z33bdq+/3y6m41yafD2+P707O9oxfPDnbvDz5/Pu40&#10;CmZOpewzHXyO6YKH74WxrEcTHiM0g8Ch6hBVDDYaKpoxmWbiYB+tzwKW72Q0Gjs7b7KcyyoHUlNy&#10;PetDjOqmjC22rAr4WRCu1cXN5c5sLQ/DUaGuR0s0kO+Dnrryn5Wi13WBGLi7fvXu5dWG20sIJABb&#10;Kuu1NFxa9F2BXum3LAuk2lWeOgxFCIbjqM6UkSd97+xibavKT1topCHTLeNHrdGCIblgdYCyNiEZ&#10;JoEUQMkS4FEaS65V1fjTqWPaH/NYN2+v3LJEqSCmHhoZB0NWBA/W5dSRglfmverwUWuEIXg+9DUP&#10;17LXEBmq0W40fJV0mT1ORO9bcAuf0lc9Gyxkhwc2tfLZeOhsD/0bQ1fo8FjHPREQc3t28Ozz84OD&#10;p0cn+5+fHxrXTu0WzcuAk2h47/nRs/uz0/sYQQ4EBpsrcqLM+jMaf/58N9YN8OBSwDaxJl3OcIsi&#10;W03qOjs5b3ZbyjtAXQiVCOU9mZEdn5mhTipob+k+tTtq8Xqw7hPmwUEqMkvmLcqNouYbpVKZRlrW&#10;VtlUMpvT2K5qPAntqqeraaUjy+o3U4mQCoJ91shOmIKjE9X6D32Hgum+OScktHGb5A5bIjYToQlc&#10;+lOTCOQvZVZHzCvZJzbbQ7Mru74/QZ+M+ra+Lc8rEmJ9WalnwJb4yf6d8Ga1SnG4QEBw93NgMJEV&#10;HWIfjfqNeLt7tqdZk82UTxZYC+/EIprLkUMnXMl2pjeEcsuOWkGkHUY3K+8GxCO17AiOIk8/XW2n&#10;idKj+Xq+WK+kW9fOJavHDn8g4KcjKikTqdEsNbCLi5ZZ0QQlT6RcTm2+EgtdKxySaGs0WN2E/7yq&#10;VKGONR/aolXVaT5LaDFzLiyUGMF0egHZ3bgvbkRnd9Zz11pVPw7x/52Nw6s+cIdjsZiOYSyZjK9Q&#10;z6A3+6a3SmeYLMPeYJCTk3oSmVxGL8vHqRoOZNiT8C2QtWbzpQHjsmnxYiEjhGHRuVKxVrM8rgs2&#10;wsrtXC88UKOCDeYwGXhHpZply+v1WI+VUoF36QEkkItsHKp8fHrW7ECVWV+xk/vodhtshhMsmVRZ&#10;bESn1Xx286XNX+yv12q0Vn+WDoIzpudVTdkl8/Rt4xE0S9+MAu7L6QYCIR2rF/KVTGqjzk3MNWqq&#10;YrAPZBVieg60pABy0y7Tl7eDwAk2lQuAFKb4w/QdVFgM+XyOTwwh1FUJxFQO1tNlWkULQT0AcQsq&#10;QzNWt3xWdgHivdaATKno0bQhgH8DY42MbJbbHVRH6X9exaZzdOKlOnHlZgbhA395IyAaaiSeKXcO&#10;rXzbUFXAk4ndEu2opHPKuJt+B1u+Gjs53bZBzY5qXsMyvs9k86zptXPmRGo53eoUkjcYEm4OcjjA&#10;ZnllqIYVYqBPpkpmx2q5ns3WQytXVbMsAWHPDE9tBXUARNAlaBMBkvFqOh1uNSPJcPDo8a9//PmP&#10;//zzw5Nnz/cPD55/fvH58KzZTgUiwTgQU3g4EKkXraKv0cgVUeljKEW5ocpi1aak5MwUNCwNyE+l&#10;6nBom3xlvM7ZetKrp1IqdwC5kVM6Y6y240Bmha08JVy7ZS2Jfn79DnReeR03r97dXridC3UVuLwL&#10;pwu9KWNPr6cPv/EuhuhiqJJH1s2Xs9XOJXtIme3V5Y57tbrYuJ0Or1Xy9QaTfl7Nodlyqnt2+vzJ&#10;h79++vuff/764cNfv/7xz3//x0+g8+8//fn3P37//dc/fuL/fvi8f/QcxZu3DZ0Xbod37tQgtzv2&#10;5t31e8TmYnlxMXM6YQROx+rqy7uXr19ey+vs/Y7TW6yzxYPR8+OToxefXhw8f/HNx1gAWVGaeIfe&#10;tcMxHdg9mug49YyGa5dLh1gTVUCU/XkNIyAuPxyKyesTqsgtbatXBIQ4I7ZHIyilWq9uCmrYO8Qf&#10;tbXLcn/t8SKbZyvHfDnbuXF67bD+Bc8+GYE1J9OJTjWQ4WG3w2zA/AS2v1pxu9+/+/JqPZZU1x6A&#10;etqKAzXfQL8gzMpn+QM6otCc42oyDIggnDOsgQYhvj93r8bl7XmTcFMupzrBEJ/8TEN6CcXNUDSo&#10;uvJEu5vUqEcdtEHRPaPxcD5fXkBsXIuRZ7Uiuo3ml6+veG5DEDSRAFZZMKrtU3eYShvXq6kvqz4h&#10;vw5GCQTw3F4fGWcR/X1KsNbLmUC2V0Qwy6LEBo1GhRfVUauqMMLoaj6oleOhqDLL0eO9UHPbjMsG&#10;pAM4hs6PPn58sX+4f3D0/OnR/q7AWV3q0dDDKI8IlOMQ6D45PQshimUNr3GYaNhsIN6K7u5Gm+1A&#10;JZdOQUeVumRdq7NVQxZjx+dbUx8uBR47Q7fLD/Th1WUlFlJzON8nrdgJd9oZTXeV8iP6oWGqmsfI&#10;5/KhU5FHaV6+rDrfBrstCxHgtlayCu8opkAiW8/qVJWv3gAWqyPnib3YM7IHqtezULE9nqqtYCqL&#10;WWsIEbSFVARBESjtPaT/0KtobLaNCL/ygKrXVms5MppVqQ5WNA6hTwN9e7Ig8SymrGOrAGX2euU7&#10;V8+jXQl0D5IHJtM5O9V0yGC4kS/Ypw6HB7xFrKNH6o10MpwujeYedK5sHhOaZV6uoJHXQ727SnRY&#10;m2BHKpDjYiYyRdEpm47uNEPXLs8M1RnFWvGy+rQeeoZMEZA+ASHZdKDapLIAo9Fwggztgb0C6pKx&#10;3/GV5POZSvJsffx0wbu6cI7gNIjA8XQGM79wIxaub29mLsdyvl7CgREOM50lTb3zlYo9B4UKQdE2&#10;yGczDY0ZkYSGDIAvg6HdV84kqikN/gwQ9KrQFTOBJVxVsrmct/LlOvw81e7Ey75ircwG5wuyXurD&#10;6d0zl1Jic/uAaFrk+gcDYqBMsGo16BsQyZ1UjkVwWcll2k3QeQ/BHFNnf8zY0MoaKB5Gm8P/iDM+&#10;I+yVe1em2bKvlx4iuWg/XypsyKo3TfMj0I35gkHngWDX4k4Ltyt+2V2ozhpQVCUmQhsKRUBWxTNX&#10;JnqEQkXuyt4PnK4V1BjODc/VawV/gouTb6/MKus6btFDkyoQkIPIujCtSS6Rmzj2DKXddZ6t9HWJ&#10;MCBTZMUK5d/tI5TuuFAgvgxZEAOrACfQgbM58WYt6KgBjLTr4sw65rc9tVjLvKyY111TsgDaqm+2&#10;hkSduaw3izk/xJ+AXByPlWiylTKRWCgu+ErJiMJ0TegYRZ7O7tXSJHOQXkaBrTVfaD6EJevEfgIx&#10;4U5rtOJA3+6Uu41jYe+V2zIUhMHH5GSrMp20eQTscQ33S2YCbbh7OBI7evzHn//88++/gk+m8XP3&#10;5PlJtNlJlcOhSCqX94PmVR4wtAm64YdYWlYhp7F1KhT11zPxMHStZd4hm80EAnXWgHrNxkOn2isI&#10;OKkEirkTTiu6SROGk2mN8i0MnTuXM9cMQQc8X20uNq6Fa+fq/R0Qu1x4Fk7nenW3s3JBRMwNZT1N&#10;PZbycAUNW5ttVJ6E+t6oHmq1uZjJZPrmYilbXJt67LiadDrV2Tv6/OnxX3//5z/+8c8/f/rj1z/+&#10;/o9//+evX//yy+Off/3rr19/5Z8/fv36m+eqEQpmC9ZIUzRMslhtQFdmiPPNbO3a0dspg+6YXb+6&#10;u375amcH8Aa3xxXdSsL67v7nR988evHx0cejYMpPqJiozW09H2q0Fg9+Ph3ZR1PHcqiabeUfZBda&#10;fhCHWlFqcKnBDjXUJlVtBXVmeRZrxtEFeYR2Le/3G2832QmtHWv1dpuZXE4HgsLtXqj73+ux18rh&#10;Vgh4zKbaymUkQOdMI1tB7MwdbiOev1wtbOpIZMkSd9kREK4isbAGRI4J3ELnRjYBkiWr4W4Q6tWO&#10;J+PhAPqkTzT1x7exTjVhugCaTU0MVT/SnubraWaEGsDa1f/OXSlMeeG2w6WK62aO6WS4dCyG9uHy&#10;9s21i5A7UN2vOfmxT+WRpLJ7lrhjx1Ey6htBJEmm3hoVOyi/phEgJqakNWpQ+K28fKGXy2q+kc9n&#10;W64Xrssb53ySJx4Y6hAFckPRUFI4WuWutM55Vs/27+FTnw8ODk7PHwgGAMp+MW6kzeju4ecX+7t7&#10;27DccMOatkaQC6QCiUioqTIxUFSjPLk1UkSZRLMVCKinOhSTT0kHEa5qcaEyO7BrWijE4XRsBfGK&#10;RcxAiE4460+Bv9oQMPaM4rjmXpiDZDkKBOLtjLyzAoG0LAWy5UzDB2YlAuWKL9FOppIoN0U2VgXI&#10;NlZvpQnnsHbuGvpjYB418VFpVMSzsomoan5E8QqlUM/ZlJF6ONwQdpnCMn6rAlYbnBFkG6upk0hn&#10;I0qqmNoCHLWmp7DohYfANq4pAcJrAs8qW6oVev5k8NjU4rWJCX2Pa7Yg0hd7xVKWm8giL+dRPaDz&#10;BE0On4sk/ZZn7XRNejoNkYjSKSZP3QbWjqZwAfvIblNGjdBnDYbqaq4FQgL/ehr6WlIXSVHJTcX6&#10;PiJozGeHdrDILbupr1KaWGKur9yfFmclFTBuLor4BKz1hXthV9suxGWqbmP3xc7NpWY5OlzEGOfO&#10;nSLBfLZxu2DrM03rscv0dOjt+zIBRGA+XfaNpSBK9qnXzq0lRioBpFxUvAk5e+iuU0tRyl+sNbKN&#10;fMmfTmR81sSqq10J6oJwgcqsZqvl0qXq74F3rNo8AEYtsEOwEuVXsJm695yqDsz99gci0V3uNgwQ&#10;AmjMaU/VYsV2jECX1XQBe9LTUQRRalp3cG73qQ1WVd1stnS63iO4o2lVDF5TfJA5irrdC0VwCh5X&#10;JFDoTKxXk/RlIYlGyRPEsg0GRA62sXQy6Mw3VPK+XN7iro9subISDFXiQ6ilkTJKbZvJzip5MMMd&#10;lXPhteQprYoHIG2g2kBldny9Yr6i0gXxgZwPpOZp9SdDW2HkHejEeYLGtin9LR6qaGH8fflh6LyM&#10;i2xSz8Mhi1o15fyE+AJRAyqv8MEngYsM1QDjnLmmY1823RD3qQ28AzhIPpeJd8NZHTxJFVT01zWR&#10;DmI5ULFmD4zWCsVLkHkKRnvkSlaaCKphzNyevgUSyGBW3+9yQop8iZBqRpsRpE+nmqlDtE1ChWdR&#10;rhJbk7Ll73ab0f0nf/3zz78ef9rfi21joXa8HTxFMLQTgXATeFa1bqrTgfgliRkVX5Ed1suB723V&#10;gOXqmWqk026G2lVYRbbmSwcyGlerOpD+yOGYFPwNfxmwUf0LalviXfaFCTPzxO7Y3Gie0sUlGHij&#10;ygvXCvhABc9mzrkKv+5evtrMnIsJzx6ePhlOB36Z3fp6dqmsi7s7p0q3b29vTF5bYx1f3S1k8jaY&#10;T6G1aXkbBQ8fffX469//+Ps///nPf/z7n7/++tOff/7x4Zcnn7755fGPH376Qw6eX//w7Ohk93g3&#10;VCcWeddwZDamDAFu5FBweXO54bUl05dTnfLe3Lg3768uNnc3PJxJrxyPaLjBdvf5px+e8PXNwVko&#10;7ieeyaZBlpkqaXsofh8XLe/CI1d0M5pAVZf+PDqmbwErBRZnDrod14iDTCvY2u6enETbqWyOPdSz&#10;CvJ4L0wmquUaL+BsjtXKtfbahw4VxbkcI659YrfbsupYbjcq6h9DnVVBaL0LEXu43MA0bl9dbUZs&#10;BhUpoqDlT8HuE5uG4nnsSCh/WieaaFoVLrX2ouFONKrD11RFyZ50tRNpy5I3zzrQ0JYzwPn05P6Y&#10;7wnKWCyuWifoSY6lr8Ik75Brdr66vlQ9wUhm8N6h13H17eWCX3oKat3UYZJ9vhIvc2wuV2vH7NZt&#10;yZO4Z+8Xxh5UgylYEsktEgjTDS5RYKPwB3dR/2i+oNHqEj620VBDRgkk9XjQoO5ZdBsEErtxjctU&#10;sXRz7+T5x2eHJ0dPXzw/PHgJpzgfAAD/9ElEQVR+uLsHkJ6bQWDn0PtONRkhvh2hnnfPNPoFvZNI&#10;yVgShRFA/0Sa3aSM/OTXBNtUziiuWSHJtnLa5jBeZ9Dq5Do+PlbRdzCmo0AUtcIn6B7sgOxVeHI2&#10;lwEi6rlSDdaRMRV5GURzzm+0cyOdiKdzvorpaJbhj1pw1HisyRKpcIIHhf5VFStoubCr0keOBOaM&#10;DQyWm6Ix0rHZZELsN4mah6yfJKqhPWLStl5/UFC5rCp1lcMxRhtjFUOw4QdA3cADxxpoOpE5x5VJ&#10;IyFnJPPgxdzlsPeQW8WRhgeXKkVCRK2Qb1ThKmrtLrNs56bhb2lHAZnu7XJG1d6SFwRhfyYZTpZ9&#10;1sK9mXlUTivNr7hdlHhTMb/+GU0GWq4TebYA5OuhVUlBuaq5Sjan6uFsOat2WVZzAWEzKIw1y9go&#10;aW1AXkmtYZ75wtMn4hNFTI06q0dHr3159nqdmsjLq0NlbHMnwdp9YcKSAtPFzo6OoXdcy9VsPTWZ&#10;7SGqQalw+xA1lJHkbDTQ/3bLGoyGdiDJNKqAuVxbqhNjgZ2enJ7e77WqmUCyAc30qZsllc4hiXuw&#10;JB1BqKXSmniXbuNHcjlbmEljAj09zAnUwiRKLZVDiWkpl16r5eupeIe1fnx6eh4zLGBPHsBBk8Rh&#10;OacS7aqp0pRWtSEzWSeTiWc+0qXBo9Wq9yCF+/L3NSctbDXeUq1K8gBTPVhNJx7aYHADlpJJoghT&#10;QWdjIIJ6BWN16owChztwfTWWCusR5uxDNahqMtiF86s0jBDD5fjyBegjD8mCBwo+cxWLD6xkN7+R&#10;Gq/VihaCnqtBxKhzyK9eyoF93IMk6sTZDosYa6ikz7T8m+63ooxeYJSqkmSdSw/Z1WTLVtGCGPOK&#10;Og8Cch8yFgSZ+XI5X24u1hN1cKkmAwLDR/fVcqlqtQz9U5ThU+fBtNpAxyde10wFg46p17VyLdEE&#10;oLFH06bz9UZloBUiRxc+lW7jSAuKd3DNVutBPRw0hz6aER5JZhEZ6pwUQ1J1ghpAiKsxQtDnJ1//&#10;+tOvvzw9b3XUGJtrpCKtiPpiWjxccyiWaoPAMtjh0/RYSPlyMhyWhW6j0kBIsAJUNoMAquUyGVMQ&#10;12CnaRuMbGYmb8BUR/hrpp+g3e504pksz3o8dbFj18vVhSkEW64lWE0vgdqEFmuX+/bl+0u53k7U&#10;1cE/k14mVVZyo89tmDtms+VydnN7DcndXF4ioi9vr27mckVfONYw5HS7EwkeP3/y4Y+///nnP//x&#10;n//+X//1j5/+/qfxUH1+8Fz+nX99+PHHH3958uzgOMrNCNYtUNTJ69yAzhcXd1fX1+/f3+oMyhj3&#10;qDh8OhgvnLPN3SWbx+2YD3vZhFpZm7Hdo48/8GI/fv3jYaSagTQaw4K1d8yz4ZnN5/xoodaTVxhL&#10;pQ+N1c7IlE0VjK0HgdTaRC2F28TnVDMWPDvZv98LVVXt6S+YXr5SfzodDSCOa26RuqlYEsTGOcti&#10;aEfkENN6WRl8xLP+XIZnHOmYI4cMzyZvY4GYw/kZQZKlO1p4bEUxSTMODNhXQY3prGzA40t1HpoS&#10;tttmKtEyg5sT8qFPmWHHAEiuVkHBpoRH0b3TE1lLb2NBuW20qyll0oQFspJS4rM4V624evXVurL0&#10;LpzXXy5Glm00qiFjlDbr2XmeDlave7Nyujcbx7iSSftsYM1w7p2onL3YAwDY55myRIkGK6pvRYk9&#10;f6NRr6lx06+eEfgzEFVjpacQFLt7PFlpFkFmOx5X3UUydHx/8OzF4f6LZ08PDo8+H50cC8X3du8P&#10;+RUBpBpox6BGh0dH93tnW/mMJ8OdgEAS+ZyIhyPBVjJVDTQC7Wogzm7JZOIRdlo4kOxGj5VJ0lHH&#10;GcHy5B7msheLyUx071wTrEJR5CTfLMOyKgCdVZ+UP531oS+MOIdFQ4lz/gy/qOtYKa3oyT2SXafs&#10;tXSWqJk98i0oq8eEIDYe2YkAqsFUS5lNx2+5XO9B6Vg6tEMl57IyaDLZPCWhBcOqqunzxJEZiEZN&#10;dEOsEmARqx7CcrFnGwxHxcLAbvfKe0/xt+SrjRE3Cjn8n1Y2Acc1QqX2xnDiwciWH7ksLaAabELT&#10;wdMETQWym7vrnYU6MeEdOSJdxaaqWzVjqA25gSBc7NzMPEVfrmYNPfzFuDBYrmUJtPSC4qaBBmyy&#10;jwu5bGm0mPbBJDhsAjDNF/KsiECG+KRUbBF4HBfsyzlRQz2MbAv9GS8pv6ZhX8XqqseUOZYfdK73&#10;RtN+zxrNubw+Eg2elLOpsNXpnKuJfORcOTbvr29u37+6vXA6l5PxyONZrKdc1aBfQrIMbP5GoViR&#10;iVsecjDhPRDSSNasvwZUccsDrbPd8/P95wdHz55HO4FUtVwq5YvFerUTzvZGE1lX6YiBRQyu2AZT&#10;990tcQfh4Rp6vEptlNQfXfR6ddRgFLTSwCYRolPZcjKVrraiu4eHe+ogPD/b292LnZ2HOiE1K8RT&#10;1W2zDBkwnecFq1SDvfT7ykXmEfCsi0pRJQM8W5vVywUyMi+R5aWSw9B3pEOOsFtSG7RNZxcqTOO1&#10;eDHVw0vY85oqCssDpTo+LlQUIAx6922losCzEoCxashZJBxPZQPxjNhCJZDK80i988WkKGFe6OX8&#10;BZAaSFZJvWZgqq2vWGNry91OzqvlQE4V4T1l29EYkCHesYf8yOdKfc+woMOFgvGLZ8Xy/mA1ypl/&#10;Ryqo4GqL6pSplDWDU04wGnuniZcgqXezs/RMHvJORb5TJXQ9X4IlbOur6lziXUWqNZvd4zFtPcre&#10;rpTqQD0LnFEG8LJ0Womgtfch2yH/LNvY63CvPPaFEH0QaG15SqpC6Ta7CTUo1kqVsnE/rvsbKQCl&#10;uYXKaQruL1//8dNXB9u4FBYvVCMipDPVbozHmlC+IxXuNtuBBOq5LOf4ojkqUU95NpettqQEWq1O&#10;ol4o5MomcV6vZJL+vkPDLAa1Sp5Yr8RJFurVS4dl0g5othOoQftU1W4Oh4YNr3Wc7l45nLOVcZ5H&#10;pDoR1deI1x1xEO9wNJwUcwlzaOGHoHI7VWW12rm+vVitLl++u0bj3t1tuLsejWCbTwrpiEk3P/nr&#10;H//r//Pv//jHf/7Xf/3nP8HpD998fEoQ3n3+wx8/ff3Vp29++PT5YDfUaW33go2+Z/lgayV03nn/&#10;5fru/btXXMXl3fUlAt0NsDUyBXmUqXLeAU/KhpXJDXf3jj599ePXv3/4+vfHx4G6rzDw6BBjuBgV&#10;i4OhMtAL76RgznOMGyWLK5cl7gZS9dLAjvwpVTTuDb7pT6rtrcq22j04BFy6qUya14PAstIm8+XC&#10;XhxMl7LH5K45uSTnEjE66E+II30iQT1b13FC2Z8xbs4aW1DN1EoNv02DQL1rLoStiVQeLae2on3E&#10;xS2GhF+vhbyeQCf6PbSVTeN9UjIUbcfL5YCqdhKBXKmUi0PZTNu1vOl9vbrcpYk8oPODuWVVA20z&#10;9Qq8o86WzBdletjvjVyri9vri6Vn6IVZLOQH6ur7ctYgpwGXyu7bHa61d7jW1PnVzsV6ZPkCDXbh&#10;2D53ER/lC1So1CbFQCqbyzfUAYI2r1d6GrqpX2jH1R8GRWvPNSA5nWZUddgP4UodVZCVKnczneKC&#10;D59+Pjj6/OLz833Vhu2piCZ2LoOS2DYYaifa29P90z1j0s1nSsj/MSOpHkhATRPVZlNZabhLNRPv&#10;dtvG8DnSiQeSkeBZrNmutluhmMlrK7kbPdOkG6F1dAtQx5pNFdxBcsQVyiqEzoo6Z7KaFqYSbv4k&#10;50eXp6SXTRq/TmDQEWEjyzc8HH/x+WVDmTNRSxkQIqlS1RJT8t7JVQp2wAYdAgghdIo1aTlibg0M&#10;lh8JX0UVuBIS0dp6kYGtx8+qLuzBiRvongztNXXF6cgfgqSxGpIsvNtoxLOBgyMX1msVpg6gUWPB&#10;4mBYQGPUCCRqMlAPL5x3tUF8XrBjxrZ8I6emMdN+i84cEEtZ4FqJLte8rxaX4mCi06zR1LH2eOdQ&#10;YtM36xkaGW8r5HjN8aRYySZ5DukKSKuT9SzoXJAJtELyoG+zywDCMxot1l5+XIn58YQXY5OocEuf&#10;GcENN0wnsiVNS5R5tmQVck3JTlkEqNkCnjJculwX19d311e3OzOXi0W8WGucgSYXQyZKOjkA96A2&#10;ELh0vWSfTmwy4OLF4ZOVSs1XT7SirKzdg+efP+9HNa8ihVotQYHDSX9xYI4TBnY1BenKrMnU4b4k&#10;6Nxe3648Ho/YRV6FkD27HSU4QU6rjEoe/T4dsKq/TZP0IzJIOIudyebqeO/MZGtCwSbrt9ptl9W3&#10;xYcG0IolNtZg4lkv7L1GmhVWmqCk0OJ8GbMbU/JBMILp9ZROkXFzveGD9PH35lhXzUjoWZPNBn4G&#10;OhErWHC0gqla13fqhKIPJbJEgyo+f1x9l3vRYDMSfpizrZ2rGnDL7pkudOsFpGaIKo9A0M32NnXg&#10;Nd6PdQ4qwpygTn54hL6IpjxrqLi4prhjz+bxSjariFFZFO0JdkXBRvyYQLOKJRVFFFQRKSt31iCX&#10;AD0QB9HBwcLl0Frh7spDD14hIO6VM3XNuRjo8KeU88up3posnMgcsEpeVQ9H1uagRybD6hwEohbC&#10;az0qPhU/oHLjBajmnrkG5XbzDPoUam7VL6t623zNr6oSqdtsQiWj293Do+fPn6Gd//7HNyfbcBYu&#10;UuiPRGXrDZkDxFqEZB20gb7VcLcNY2fT5TWDppPUaEuUUzOmnhPUXj1fIbSUc+ppBIoLngXRXgOE&#10;1PCCuIGg+XzlRLythvlIPFBnheiK10sQ2blYuJaqaOZf50oFF3L/2rm5ubm8frXh46MOp9NJSdXM&#10;GUiZxV2Qu+Zi6dpcXbqWrp0rgbNKOFZLVKrKNe2ldDd6evD56ce/EM3//udff/39z7//8fPPXz87&#10;IQZHY8Dp498//PLp2Yvn+8fqRm3GujnNn7vgdS53bu4uL9mNt+9evn8FPrM3Eec7s1G+Gvb1+wMN&#10;8GG79xrxLkEadD4/+ubHHx9/+PnnT6ftusiVl7il7T2E/cuOZDocFHx1HVMNtXRKfhRS3Q+D88nf&#10;v5YrNwjOArSATKCVkz093D88PQt2AuyTIrzPQodKJNs96/l0vp4TIZwuNWoRhAaWxzFV+QXbCtpa&#10;JrJLO4eCXN6DD6QE1oh9gChi/ek4aDguyXbfI7iWhFEmaLgk9uig0fegTOvlRDJTButUaVnJZ5OR&#10;DopOW1N1RrVSNh7RHKvd+11NTdw226lsxpwqZZB3fkmTsXyCYWKrG7iTyztEa62Hnvnmdg6hNu74&#10;anj1+YqETq/MoGbTEc/ahqap2Ef2kdfhXBMiibkyj0Qj6cWT8v8nhBJmK+qf9aswqmec1my2ejZQ&#10;7bSaW1mKnESBaHMsLguvrgZ6ILI6sb2To6d8fX6mc2fucqgbiZhjYdljB7vxTvD04Dh6er+H6G5X&#10;q/G40khlPlsVupJJteSx3YzwemhnuGZKU83DRMGO3FPj7IumXuwsqBmgobPjXUIzwgG4Bu3brfNo&#10;RJOm25ptkZFabjRkBtZjC3GzTQN4PSAvEggB6JzWVCU4MyAtJxIzhDFjyo2SCZSpKagR0KJ5YYC+&#10;ij+vrta8DWU3GKB34M2ZerFkxDm3qFcxOQZTgyO1puM6n7+nk2WhgwX7V1oZDUtMmvR9ppON5acE&#10;K8imGmKr1597Lfn2LIYsGtX5sdYXnj4insgmDZ73qQaZ/1Z6A7aqc+OWe4BzDVfzlZSXNFCgNGS/&#10;WPGpAna98AzZ4+Y4Uj0yUwcBwbPQf8Qnx8AUqrTIx2Fx5W09XzbZZTXWc76eNRnacuUy64nAqsJ1&#10;Pt5gNDWugXOZE3nUdyo6Ie9/3oCwDjhzRxvpRDVTKRJ5bSC4IrMAsseHtw0mY9VZCqGV4Lu7vgac&#10;nWLlDtdsZ7NyzL0jC0xW8ssct+bBynQ75UOWsKV7OrzqWaV0lgelmZqhUPT06On+LlG52aw2TGtZ&#10;OZWpcD/1WZfO1VLDBoEp9vlyc7NDALp2m5kDIgFgv8qeuCy+iZAPA0H8qODeHAoDNETq4Pl5cHt8&#10;rFZMlp9JnkY05qyaTOdUwq81IhIvSCTeemxEoEC673J4bKr898EnoLbqrle6G6BEoZasQkVcXA1N&#10;aFhlUHS0jFQ1RyMl0NRk/0r9Pn+nv1LRIc+gP5iooQhajeSst6M6YuKzq+lZDVw5OAWSDVEg5qXH&#10;w803ZYqS8fmSrwFpg0Hm5Cyf55konQ5Qm05xnWjl2fP5wlAeHBCcgjUuFkYeURZLRwDsCNaveEzR&#10;JqbFW0DcgWdJ/hJq3Diq1v0lrd8xIZ2QOpV7N5fBXhiwpVRzWkSvcyM0CNJiubJRLG7i0HHz7kr+&#10;HM6FRosTRflpLz8kWlaGaNtGaqKFjIp02Cz7EBCQYZYU3sCf6ERP1e58vtdSMYxxCKsmVJoHWaq2&#10;4+HI9v7o+cHh829+/uc//3p0um3Xibh5y7sY2biZiVBUwpuQk0i2Wm3NhOu2q4QLv/yYw51Ehc+H&#10;pOqGgsFtKJmG/ZcVZTTpItkQwZahJJuUh6guCqBcHgpqqWqdbcMpOVtY2izSv26nd+pacvXeB7/o&#10;9ZBIvVzdoGB3Lu9mwK2BIHutXg4kynn10A4mXh3Cz5fuu42K2Hcu+N7bq+u7zWzFKy3nnnEtEznf&#10;//zs6OmHP//885+/fvWDZl788M2z42YwxkXvHT379NWHHz89Pbw/3kb4hN1WNc8jcsw2lyCzXuuG&#10;HQk6v3//6gp8vr29u1zZMp12rlYu12osuLyvHG4Ri+OE6vN90Fl57VNNzu/1NQ5mRPBarhysCyLY&#10;dNQv5omSvYkdPtrLZ2XPaQ4+1OviLycDDTWy5uRfFE+Gg+fHu6eHB7vBYAiaLb0yVsO33KC8S9d0&#10;MhpC6ZHNo5Ec1j328cLphbZliVaZbKmO4k0n263ttqPO/3Kq3JMHLrvFY+e/mhWA7mdn6cRyYjeb&#10;XROgxsQy48dYUgpU8bOS1lidcjyZBml9iVZb4+PV9yChX8qnOy3oeXRv97zV6XTZeGlWAHpQQFCG&#10;zzcqhHHVTnrkF3axmnpl/zaZeNy3C+MPVDIika2KeiIQLhybiwmxQ7eqXBt5PWpbcM/mE3nlVkQY&#10;wDEErNaz4SzsMvZrDnaugyftbBuSNnh+enh4cnKyv3+s5uW93WON32w2W2Eds1QjoejuwedHnz59&#10;fPb0aP9kbyu7ESBYPv1ddXmHu7Fd4yR2FgNiI0ZxZ/hcaTiKzEOawRYiuasK3LgOeVIdMwsDPgSU&#10;VxOJdrPV4raoWvwc1hKVNo+dqTotFOpWw/xbRcnzI/xQhJcXoyVe1cvIY/UySz9n2TNqpTN7DpIU&#10;ELT6ocCpVMoobDVAp5BECEcbSKugqSZmX4Ubo6RnAWy1sw3NnVMbu0wsNVCgovpd0xn94G+hc0IU&#10;oMJ+31Ycq05AZ3RoZx6QRt7L4MFkMInrfTtrBXU9tBfHQB4rCso4QGSDowu25UgOVARsRRNAUoac&#10;I9iy6v027Ogl9JKFPOJ685pvJM+KYr6n5CayZTQsArVFmwKDZyEr/enSuUaA6D1ZqSNCpK1Q4eZo&#10;aINcNNg5cDOpV7kwKwcg4C0qj8DS9hB3QQidrmiiv3IBFrQSXlcj+AeSmUqObVJNa8vqE2o4Inhg&#10;uof4vc0aihlMFg7nztUVUeHubueCLxVUO9eOmcNj6R4RlME9c6KQS1dTjZ5SsQ0QQB2F6h0hQnTF&#10;/c72DvePJWtjwTArWG0AgUA2D86OXDP3xYVz7Vq55tzUkWc+u7i4fPXu5fXGCWbYrTxKGzqsPDZX&#10;ChqJS8ChdHJbUhdRreZLhyPB3fuo7N1DrVBMfY4EcWJ4Sr7i6cJATcGm4g7EKhID5IqkHufBfKo5&#10;1Q8WBTXf/7/sMsuz0AZDvLL3dFqRq5uyLPOOectjV10pN0wH2ixCczk1H08CCFM69+HAF2Htq9QT&#10;D05mbQ231JGe5kmpwdkmw1jWlo6k9FMsY94IANUhc88Id+SqhL9KGE2Sna9MJqe8Onf9oQjC04e3&#10;qAYM3a3zjX5PDSisX6Dfzj7QAtId4w9NfyEvnvehGvlwPTu6xg56DjXl0QvG98UWLM1NqfjS0rY9&#10;4jeR02aqLrQQp6vN5mImw2Adc0zswwVhTUnRAlI0nWnkrZESpjp25pK4sslCRp+z2cXNjnNUSXU0&#10;o+csunccbVYlT1RiolOzTDlVRZ2F28GTo4PD+6dfofcePzppPsxuKyq9U/L5ywkEciQYjbWSiXA8&#10;ERf1g4TJWLHRqOQy5TzxkDCimUbbVlXpSR0I6pws3i6LTmnitSZUVXScwSOv1XQiGg4nwrFth3AM&#10;rbRLC8IoNqvRaC5bayBjoj7pQX+4mLs2OxdyBHGpA3k5H9ogozziFCxKLR0jY/zokLEfa1oJ3uXO&#10;NQC643TwR4thP5/pHh89fX7w/IevH3/9+9dPCMRHz9HJkUS71W2FzveV1X/y7AB5Gokn+bzhTG80&#10;d+nQc7O5uWUzSjtfvbq+Ap1fvXv//t27O5etHA43dFoUbscTCWhKpEOgRaftHn319YfHPzw9j1dU&#10;pGOfeL2gMyFJ86dZH7AeuSEmAnV100vgZLN1biJwwpYOZBLxZCYTULiVySHaeQ/Fd7y77Wg0EvLD&#10;qIeRXPV06gzJlq8ht2vo4bZ5RyhhaJ8KLku1crZWb7cDGR1JdJMAik8zaKHeKgAaF3vom8liPiIS&#10;8Vq6Lr5UTmFpzohH6nU9EVsu9djzskbJoEazPMSSD9GqwqIHOytZ4tfjTXUJAUIaHhmKJDS1uaGM&#10;Ff/mKhUUCJc8UC5EpuirBVHH6XItl5srF8rO67XlNF4f4l/weI3+Wq4Hat8rV5NZ9DQUbHVze7Ow&#10;uJZKWb6HASiMisHYp7XiQ32KSboRV1STXLBsnVbseP/psxdHhycHRyd7QZWVn8eanU6rBW1PVNuR&#10;SHe7t//50w9fffPi6dOD02irE0/xytBWeFGzBUy3YkpdnOxGowiRJtRE9lYaVCA/2nS4ueUjxx7M&#10;V6R/iTxVVoPmBUKFoQcQ24gaSNALsa06rOXdIjM1+ZZXlQPnatgL/H4bjKcShADksb5AXSXQU0Qv&#10;f0Y+YarkULYrAL9lD6eSScMVdAKttnbYfcFgLYQJOaa8NdAjEyDlajUaVhUyNYXeHDEJ+kb0JCoq&#10;y6lT1jxYRMiXMTFrSjU0yDekCErLhhxX866ypwYdB+zBkVeRTnGu1yc6j4lCa2+fH5b9/2S0GI29&#10;yyGCRT43cEHQ1zZCYqx1mgF5XnrAzKlZdMZSFCUDr7CxDjVWyzsdFMeTft+zRnfMXfOhd61pzbJH&#10;IcqpMUqIpHQcq6+gz1vxl8v1vM0Y/2teEh8GAaaeblUZTbwPKtPrRc1qHv1gUIS9NFD1FX8mGQ/4&#10;KmiNMKtaVUSgA7cR5pzP102zPgpTJhcqibh7+epS3SUGo29cS9fas75Yea0SH5L9rVKj0WTc87NE&#10;0j4eRVbtwyqT1uhEsBm2tnd6fn5/Gj27PwE0w/w9kCciVhnbiwPHxWbjdjpVagobmXghpRd3716/&#10;/vJqBw4+HPRqtoJfdvR5iBahE/08GcqIugbVB6H55PlGKt48vodrtkLsxtCWNbyrHuhwIIOASNVU&#10;X2m31eBzdrvmYAiQCALFop3nBApmEwEzCwNlKnNZIkeN51hnAaoPTlkXkEG129A9LSA7Sg5uYi+q&#10;YLWk0wTNkoS313OgKkimG4oYmEhRatJau9nUeHBQJJ3ImJHfuYqtb4zLdMIC0Ov/QF19KXctYa7C&#10;RYF2oW8z7WPyiCvXVSSvU++x1SsKnYf9UnHs8RSgkqbkH1HNCuUV1XKFgq/lkeiehW6YajL4FPyj&#10;6gcoguUdWENTrasaB1u+UtQgwWLWVDoDZzmfbaTc+7hfqxQHY5UOTZ2u6cJh4JeorFGB64U6GtWL&#10;k81k6iWL4O+AaEE71DsxmawvLu/cztnm9s7tyQciZyeHJ7vne8e7ZxHdERUXlQn/mWxSUaXTDp0c&#10;nNyffP7l8Y+Pf/y03xR+w834DGO2ea5STunw8zxYDSQC6mw9i6Gek6r7rlj9vJ4i4bHWiDe35mAu&#10;AGwTT4gZ7UhGxQVgNxE0l63A47mxxXG/LjgjLjVDnYC/YmoTdZI+dezM7Fo46j+CeXvn075qMpYX&#10;yiW7nXNh8HI64Kb16tVm1SdWXhTRnwynRIapMrzQmOl0pTGFNy7HxUw5J1+gdYoy2j/4/OzZoycy&#10;6gxCX2PdQCMFtrZi90+/efLp2ef94yAKKBAIt1N+y+uYuTc7GzfofH1z8/7L++s7c/pzd/Xu3at3&#10;726dg0ogWS6Hm/DghwGCmqPf2p6f7r/45evHP3yOpX2gn3c6HAKd6ojTsTBQyh+N+nIWSqSy3BUN&#10;h6o3/CViZ6FY8hNm451wMhBoN9uJcjZVTbZjx7uyxmzrgL9cKY6GxE0WukxSx3O3mi1Zc+hgRIaS&#10;diPPAILWq7CQS9lypaGieg3yC2fKyVStb5UaCCdzjlPg+giiC/g6L8G99cA/kUJEVI33GU1lQDbs&#10;9/Km4ITQrLjeAClhsYRDTTVnK5Z4flr73ORoCF2wZ9C5pZhTN+27CvhEfcKh8joo5rk5c5mveaQX&#10;O+7VzdXMMxk5XANfhjsCloyda7sshZVbGthygXYVIm9fzr2z6/e3U6XM/HCXRDyeaIjIg5J5uTGY&#10;mjC/HAV6vZzaRvq2TvP8/uDpi89PD04EsGfgYjCoJJ+Z66ykdzscOj85+vzxyTcvXjx7eni6F5Sz&#10;eEam1uVEt9sGv1tnp7umSZmH0DE9MJr1r4x6I6PS7K18FWSX21GJuuxLVbLd1i/C3AhkNeolFiJE&#10;gtDRYLMJgTnTL1gy7VaEVdPlerqhlgqb2GIyZdHbK9FazgiCoVfJDHBMuGffykn0oWacLRYw+7hs&#10;zOCMR3qhpD7bogRrpZ5DlqqGKA/jh+/Lbgnt05DpRo5lx70Dp4m0/BygXUHyaf45EU7orHwgHM4q&#10;mpJVXrIAerPdibMTz7iXLwF4Qj++sWbj+9Wmvp72wTGvl3U14UvF40ZPwvQnfYInix8hMV9fAD2u&#10;KUxVMkTnf6Y4rVBTqS0002P2uQZNyV7OtdaxsWoedW6j8FwrKN8oPDe1b4RyM94boNZCFab42AM2&#10;azIpCqaLvD/AyXUMJkhu8UnjyQcrkYeHj4UdyDRUu6XzPh2Us6CU9ubzysVcOSKhy9i+0ExzjYBG&#10;y758d3X17upiNVvbh8vl1PL1Bkb2D/r2uebqq4+zpu4L6JaOk4q1eiYuX73YlnVwfn9/frZ7ehxt&#10;Vc1QKPDWgI81crEpXCvkyMbtWAyHy9XKvXP1+s3rd9c3Fy7ZGctOWQcGLHJzYq/+SRiN0rZj1R0o&#10;JQy+tmJnZ5pUug3KrzZ6tm3LzBdOC79WAwUauZLLj4eADNsN6qPAMlwMavVsxYeSL+f8OvvkV3Lg&#10;0TLhXXMaWyJkBC51EuxDOYPOY2Mvap8UdcaM/OVpSvmqNEx9x9LTrMyHNA3QEO4q795hu6tUvaE4&#10;Ig7Zs+BdprhLVYIFX10EWPVKfiOhdf6hs2ytAAKKagXgY/xXubK8tLVScFoVcLxRAQUCRJp8Ekpe&#10;x8ym2n1cRPAttHQhaeZIzNiX6QJyleLEDuJaBXgp38gF5NSIZ3L0tqLSTr2xR6fKA5vPX4KOsMYl&#10;pYeIyT5kUpXjHm4j61GVvvImyCG/Zd/g8Pa51YUBIhSxuVmpgXhDxC23zo5PDk+P7++PY4QbnT1n&#10;1XfcTpVTmucfQj3uEr0+P/nw059/PDnY3bZZkBrcVjCnCiV/OluWJXGS5VZvBDry9Vcxixr7tGrl&#10;v1jsl+Br7TDIjmZTtTsRpd3O+Gx8yDJBq1rWBNNeHxzpFxFViDC+PUm8KRPv+6O1cynLMOfQrrl3&#10;0/ncY6x+tLM9jpvLjXvlANs0LHoxYjf709W27P58KkAGyft2iLvMK1TSzr8u987OhWPpXBIoiv5E&#10;8/AjoXf3/uTw4PPT+224qr7rZFaHqfFq5Gz/06enn58dnGkafxLKki1OgfmdGzlevrq6vdF8ji9u&#10;p8Y3KCHhns1ubtbjfIMdHYntHYeScUXa7vYsGDo7efbVj189O9lW/YWxd+0F9VRuqikecLKHUxW7&#10;plz4MxpOpNrcZALCru1JKJDTVLPVSaJ2O3HNc27FTnejTRkMsRArOlezl/I2FsECELXPV3MkM6Bs&#10;527ptXVkXNQpjApEG4mUv5GIh9uqj1dLbEpdCFCvRrqh0TPm2FmlaYMJLwH/VvZFWZ8h/G86dRAe&#10;HK7FxGbQ1ZAwHVGUtPbYDSLpBHCYMfG/Z5WykViXbbd3HlJdgvEzayDe9YJEDZa31IiBZ+7t5Y0c&#10;PWcztLP70mEfIKo8NtBf8xPt6zkKe+pdTGUuJJOScs0+d8497levLufK4TWSasCOpxqQXr9WgYKG&#10;TliQzUb5CKuJBe3m8f7R86PnoPOJBkieQ8lae2wDdUEF4maoaivK4n/+8ePTzx8/7x/eR1WXjSiH&#10;waSrcDdAd3t8tgVY0dxtWXRp5kS8xUovy1unFYwFI3E0soaVIwdYP1xYoh1PVbutZigoR5MQERLs&#10;3cbOd9VTdaa2rT0VbLc7TXMGrr6rYEs9FWhn5Rt0IIDKScjvsSrEr2bqWbW/J/X2xglXuhmikAp3&#10;Mv56WZ3DUDed1sni6r9NkHJFZaMVHC2UJsyM5ycPRp2zEXGVtJG8JqoVKtl0hc08EJdU0FFNi/yX&#10;VMGrOnChs05oK3l+NUCf5FXua6vVlLLOFyGLJt8hr8TJ1EMkGilS8VsEk32g4oYx6KyCpzUs27m5&#10;mDmmiI2BitBYGJJbVtFXmqBLCHYutrtjPtapsxegXshw0KnCa+WbwWQiIwhgorQqaoEkBXiQWln4&#10;SiOV8o2HnsHAM7Txe9CZ8Ck7XRiEd6RaY6ULgBGV38rU02eOCRAcsjGXJUlOM+jVKZSvZ5KJTK5g&#10;WeKXXuftl29f3t2+evn6y8u3b19dvXy/mbmXvJHX0+cuepZwyMmYxbwY5FVJ7+trGqIGS0IcavUA&#10;0uaY1RSSKcLpualH6CTLPiKtL2/Z4TkF+9x9czNbrm426lhZTucrQs7d+9dv3r67vtxZafzgVJbp&#10;tZrKpVVvXiiAtcaBRrcacq6Kp6IxVlaHQuwcMdWV6bZJ5qhdv+HvqXKUQOHPgWMiUtOVm2vuj73z&#10;fi6T8WkoUsLkQMUDs2g1dOZ/H4zkoBGgtEpTWTYasMBOU7MUQCZnTWXibIJhHhNPvAT/gyrq4FpF&#10;6GCoP9UJRXd3z5uJhq8CwPqKOZXZ5H0lO4tGFX9IW6+9Vw8E/LwTDyeb5+3NYRWfVsbrNWXkiWUK&#10;iaxwSQfl77gk7qH4wmAiUO4XVfbISlELv8YMqWG8P5k7lh5WgWkXALnGxmJFqQj5zo9G9l5tMFGE&#10;LuvUHb3gKyjtoqEGQK0KpObQEHWh6JBaFQp2FQWyTaCmLGlfriRzO364bGiisuSsCKvvmfTVK6C6&#10;bg1V0gjoQQPde3p4f3ooh39QJCGr+W6zFUELJxPxUCzUDJ6fICy/+fk//+ufXz0/OgwKedm0D2SU&#10;bV7RxMdwWnU49UZ1e3y6FyO0pGrwJbZlAY4+nlg8uXSm4eOmqFu8ntZIU7mQ2vLpaiQUrBZU3I4y&#10;4zuz6Vy+Uu5EwHJRswrbxzFzuS7ghkO2aXGAlEZBe+1wGNjkkvWqxP5wwh4lSo8sfyCp8pw6D0XT&#10;VKHIxaFxEZquXcv5bMehevWZxh2r0yEbjx08+nyoRp/Y3slpMJzWWJ9MBmqWY/PFQ6cvXpwcvDiM&#10;RVCu1Wo76ZusLlyrm8vLW2Qym2Ln8tV3384gCW5NTn5Inc+m/Vq9XE6G9nab6QCwHgkS97d7B998&#10;9ekoqsLIvmfpnEIo5L2KrFio1YnY10dCoBhq7N5ENSWXiXaqAU81JvWggY47qynxp4hyonv3x2ZI&#10;sughy29g71f8RYXCIZFusfSC0/Mp22vKJoPmEa58Gv8H94d5JOp6DjrXbEdQdnzoZErtweU6gdc7&#10;JxSK/w0s+2IhUqROUgB64l2vvd65k+XjWLkWA2F90VJHrJIVPX7l05mgCax8KZGaL9TqbWC53YzC&#10;JdSCDDoDItkislxHN+y9h2NAeWi7L27vVovhdOWEBDgvphbszGWmlTRKNkKpmcw9Xa5HxO1SLpAq&#10;lzxL13S0ur7drCELCANAsJoMNBT3IPLwZw0HKql0ExCRlmLD+Wyd0P3R0ZGp9jo5OY5G4ZXN4Olp&#10;tAWMKqEQjpsWuPPdwyPU9dHR/rHGSrU61bQ6phq5OstMPqXbB++QSKeaSpl3TVc73Xay3EgnW5LO&#10;1UAgGRY2xxG6GihVBWgR0F0hczAU06uqxfP4NNoNne2pePssqnOgh9qxbkfFDjqtb0aSGVPfrIrt&#10;hCq52UWpgChBJgU2x+MB2UCqtIO/k+liOQlPQEirNqZgLGT0UJSVFST01H2M2pXcUGmmDhogMtwu&#10;VTr8d1pPjEZpQ4KpjuZ0JicMLFo2omufHyQoCaxLMglDbQDaQkaV+yBX+pJyoLMGNMATPUNV3UAZ&#10;pyDzRCfICo5FM85S4kYKe2oySQvt2h7MoaR2GG3Ugq808ozVxaXGDRf4PVLuewH0aCyf+hCLYxXt&#10;FwmpfLsuWjk+xCNCkKDDLegX+UjZbMEsZ4+9IK5i9dX2Yu+XSmPvcmHpOJKNgrRC+vk1GCelwdoZ&#10;CKW61ho6ZpJOAgx0aFdWRZJVrPHeHuf1+1fvvnz58v1/fMv/3d5cX64crvVQPjsTKLJHNbuLoWcN&#10;pc3DoMKZnCyz8hXdtUo9094enyh2yhpkGw2xNlpw8IBfpVNy5NKsxNm7l3ez9ery7uZiZXwKVy73&#10;q3fv0ervbzdO+QivNdqej6XOaLYjcKTkl13HDfpj0WEddxNYNDkOWQVxDMXOYnA/Db/KBhIBH/Fi&#10;6jGjI3o6xhh5FkvHQoMvPQXRHF9W7oqqdahXGmA090KjcSpgQi7XA3/ZaooF6gXu858S0Mnt53PW&#10;YEM8Ua4qJ10qmqwnrLBhbLq485rYJSvPUEfHMYJVn5iQCW4wjCEgZgY6V8oZv0+rtaxsH68sJmI6&#10;CorIE+hmjR/jEoBcLXjTuW06mQkzyutoE+hMQWfNBbE4eeepKptFNSnCNNQUpXRFwQBdPseT17gY&#10;xTQbb+WPd+LwY3F1nfQaJ6np2on6c3ngH4UiKruni4a7jidoZw1zK9gHNW6GekXU71gvaQD4Ys6q&#10;6KtGajJcK4eqGb5iX3N7Y3t+doxqPDo63IWqaR4k4rnbNK0c1SphobvdOzk8+fzL73/89MePj57f&#10;R5sQOpljqOJSqXk1mvkbNVQ0kSeuY5OQ/Pb6Q68wdKDNh6BlG6sTR4WAeaJbtUuUrlkwtHog3Iwp&#10;Ya7aT8/U8ieqabRzOAzfT/Pse/YlIsq1mi3tlrI2eQs9OBl4EJsyJxpMWZHrpROqMZ07HKhhW1a2&#10;Td02HALaVFDqQfUELDkuxzNcy51D1qdz7rRWQ3d3/+joJBiOx+Pds22Vt0WIllNpfyWXqYYjofPD&#10;w+O9470YURsIy9Rt3pl7jai7ukU938gN4Pbll9vN7AL2utFQuZubHecUWpLNpVvn982GDDsiOnU9&#10;ff7s0fNotcLyAeMQ8Wv0PKp+Kodeu8LOwk6EIsxxX3ONVDbvlwkk8JwlwGs3xZVSUBY7jvZqtVS4&#10;1k34ldSB9hQ1zaCmg/q+mSBhPq5n6RjZvR7LUtEFGyErHaWKJdYWGpAg0U6lw5qaKE6DfuaB6hiG&#10;ICLRLY+DiXO29Jqc4khTCsZgv2p71nI498rRGj2tEv6H5goV7AoGhdkoF+WIcmzidjee0smacaNm&#10;Z5nJv56lqhUhIwYGCtbA65ixMG82OogwMwVcsyGqyruej2pExkpx9GC2M5871natKQ1QrRXtaJIp&#10;a3rRr5iyQzW16mw2nVUGqV5Rzbvm5MCQwSO4tC9Xt0W2h8812uLkdPdUpRfRvb1Y9P70LNRR7VYb&#10;EhQGQFXTDZU/Rl7HFMiC3XhaaUl/r+RXI5m6GtSbjMaNB1JxebOigkKteAOV1lVrdxwAjbeTKhYw&#10;Lf2peFOTIXnxjtB5G+yqDDxq/LVlKBrbbrfR6FkoXjWeYgae20B1K9RKgsso5pSOsHnrRCocz5g0&#10;tvrTICXZRrhb1TgD+AUgXm4EZFGWRvABfeoyEg4rq5GXBVOpZhBLc7DFXPLK/ecqEkRZ0JmQaYp3&#10;CrIxeZDdspMguOt3at7VLFMdaqhoLA86K9nHCxDTlNYU8qhMuaAuKA3hAZlBp6k6FITONjuMWXS7&#10;ZqYqTmwaZQkEmMlyzoVdBWtQgl7J0tEKAIt2Vmmrylo1Qt29mqvQzKxxtTr0a5WCnT+YEOjsk36p&#10;VtLBW0mnMR6kuc/v9xXtNmKW32+bIMzlBFXU2MvBxNRplEqDqWPB1RTH/LrQH9fYJcqgdLuRuDGt&#10;yshpBuaKcMpxV3rqR/MTwwj6NYSAZ3V3ffnqzesv3/3Hb1/efrnd2XEv58jl6WJiDdlAbBZ0BUJ/&#10;qD2RTcWrGT/6xqTPCdftECro/kxTWOKqBGkFQ+x3Nr+vVNTRr5pk5xdf3l4RZW41d++CL/dstfPu&#10;5dX7t2++fXmrP3I7QGJlpvmkEpyFfMUI1jHorOcl76OJpXnYgUS7A7lkFUZCsrxoK/OSzYTb8bqK&#10;wREKmmxhM4U7OhokUrEJ64V+KVfOVvjX30DUKr/tV32/tCVPvEbgUdeVkKGipAy3UtnSioaVKZEl&#10;GZyHQsvqlUdR0dAVMNSSnaUNVMtnU9V2M6iyyHjalNyZVapQwtdgxCcDxYF3oTP3X01dWfWLm14p&#10;FVaZSmrVXZlcGd8N5iofbob5q/dKU1+UXJfkFv0Ys4olrI2qVxW/tL6uCkqqh8yKJnDK3WTotXpj&#10;u9KFtlynCTyHI2Fx40bNmszdF5rMg+5bDMZjm3qnDTcgmhdB6L4O1fNWn5sBbDZSnW4k4e8BYzqY&#10;QfZYCI/RZL5yzb2L2Q7PdbVaTrLR3WMNon3+/Gj/9AwshntnEy2VYbfD0PFwOxI8O70/efGjzKc/&#10;/PD5ZC/WhZCj+vXhdGZSHNsHpbzN5kNBVzvB8z14WLbWH001JWLuYTupCVLQTMhdDCyrVM+Wqy1J&#10;vpqYoyme4UfgYL2J1/InZfkvUiJTlEZ+vHDvLKeulWPYq4nz54rDB3Sesulgv0oYzZezzVI5gvnE&#10;svkC5um2kprPSZARa4ZZjY2AnAwXDje7ZuV2z20lnVKmgof7aKcumFcORDoZUxZTa2jAtR8V1ArF&#10;9nZ392KxbUTPAV05WKxWa/jr++uLi83KsbrYXF69f3+7ml3fXty8f/v65dXlBarVlmtUys29+1C2&#10;kUln2sFm8+zk+fP7ZlY2wfMFNMvhdC4hFsDzGqpgl53SYmRWC5u9Z4av5cvpcgqxllFJWbAblihM&#10;pVLlbBKsZnOxu0z9m4ilzTYi5okFWYVccbrwSFt4vC6nF81js7E6arUKaJxQc061Eza14A0NNmzE&#10;EeQBHU9m2T9yQrFzW+dIG3gVoO9crT0qLpnqZMGyPHMi4nSp0GqHZo49Ixkn1rJpmRJLm+r0B4rK&#10;UpfMUpII3S9padKv3MVMumLL1wmHa8+gUDJmvFBKGT2o8lqBdzrXHNQ1WGwnOHnXS09ecYAFMl0g&#10;mPjbORu/ls+Gk/5KvQQLmCxgrUW/KJ2oPSit1FMDglf36ZivLIujfkndO2KVflsrtv/8QPVge7vH&#10;e+Dz3jH/7B5Hg7CeVjcUDMt8XPgoX68z9R22QkjkMKq4nGVdEV0USSLtdgsIDbNR5bWUqecaAW3a&#10;hj/LQtzqJx5G9CF5ZVAb51U7YRmRbM2P8U46/2tGmtFdJDwsjsWrwu1mM9iM8JbbVjieTKer2o/V&#10;cDKdSQTSAa6s2+FJyipXe4Vfqbm5rjHIpvsqDfHK8HThYEr75XW6LPdAYqO4eypB1Pdl/QVVv+iE&#10;zZL0rStJyJrQPSNiWmaUkAq2FFuAWqVOQEjEaFHFDZBuCRZ1QwrE83XNaEB5E60lnovQ4hovXhro&#10;HGpg0h5Ds3lB+TGgunaqgNXqqdcAmFbR0UhNkWv3xuUFBXI1CxAdetDZkwKfwKA4UgRIJbpAbr2q&#10;suFV+UHCuE0HyLLJAlHGyDg+R7aCJtB0SzmHwSOLgEQ2pyEYY0DW1xsBQyKxyvyq+HSSBxBEYoC0&#10;EgAagQBHjXuy6ZNDQftLNqiHbWQvyTE7B3wNtWFz6crUvbm5e/Xu6u7qy2/ff/vl1d3GKRI59K6H&#10;/cnUroK40Vin9mxSnx/ymEGr+mTiXUYRVYNne/eHx9su3DCizQ2zY31UVdfYG4iGoEamjs31u3ev&#10;3r+/QQtca3rlzu2rly/fvf7+P/7Hv/325dXt5YVMhB2uhb1YK8r7A/ziSeo8VpMDJ0W7GYU/lhFN&#10;pqkDmaYh+cGQDsyq1UCy22qnSxrgNSjmlGQrKlqpHkAle6N8wzYhBqs9oFFXfw3M11i4K4NsqqFH&#10;3iHRHlVUrORKNlOjbsSmDDGNGAWAdUKtw5M8Kw4FZXQvUYvvKtoKWcGBhsB1Uw31D49rSk+oGl/K&#10;9gE6C6V6APlklledKMbVKJkulB2bXvAHGsp/+2PlzJS/5hZY/aKx9xzLxROw1IEXSslGQID6efo9&#10;UBeyShwa8G5FyJeAGZgTSkNzYJk9H4EUvtDLqUUyHEHWxONoUeTQ7MLplGbbOIZy0LMPuAsimDXg&#10;B6GunVAplfymlCid7DSb1TpQr95UVfLy2USE1KvCl8Plcjnmo8b5/sHJ7snRcwPPWwWETrcZbLFG&#10;2nD9hFz7W9HTo2dPfvz9p3/+9cs3nw/NQHn1xvJQSnAMhBJxn1CJwquGjs9DkXimwubzuuTlzaLS&#10;kO5CcbxA2IqHcTdy9VRb3vzVdiDbCDS3muOv+kiCga0UCCfSxkIcipGp9zwr59rrcbg8/ZoZ0AsV&#10;N6ltJcnshcIAebVSQ9nQGsEFCgiacEtzS1XDrJtd1AmMjW0x9UCTPTBz92a22uxs5iXZFtfDZ9yB&#10;vWA7kcj4VRVdVilMz59RYjSdUHjeHj8/Oo42U6yCcjlXUMG20+XasBE3jvncqZFOVwhpGZHd3L58&#10;8+7u8gKwtXz1eiJ6uhtKpZHhVQTW+flZM1AastYXUy+AjP7kUlzzhcO19FiKOQNZYGveD8uwX2Qt&#10;+wiTDVCCZwlMKKFhjKwC5UASCR2oKsGdqsn2jEfcl/scccViTw283iFbRf3gzvmwL8cXNemXEQOJ&#10;bEZH1u1sRV0HihGZcKsLWJcbZqtwHx0Lz1yLRplCXdOkaCGdVaUD0Htmm9XSu96ZTUdKkuVlb8ht&#10;ZqdVNAWq4OuZcz8WaJ/dQtBGwqRRemEz0JkbTJTTyJmSSnb6lioHdTDMSrZ51q6VniY3BH00XS/X&#10;kkJ2FPVqWgkgWFV43EeCKexZvlI+nVT7XyJLPJkILYqlSppQCryUlXhhIwisWVn1RFq+CDJkYr/U&#10;s/meLYZW4ev0bG/3HGCUmab8SLahVjMEMqrAAvBVRpn4tT0zDl7bbtiMgwLGagWdxwbisI5quMPy&#10;0WTUNiorm5Y3S0puLyota2ovhREmsu/iG+OBTEIthttYNBqKaNwG6BzUePXg8f4p6KyvmHo+Cc9o&#10;92CwBbinNLaIF+DHNdcV0q4sBBq+oTOQAESWcCVjT4BZx9/ErrJQnL+CR+urZ5sYb1+VfkEcAuwO&#10;X7nBrvVzl/w+S9lClXIbh7WyUoV9+V0Ty0ArSRhWxsB8KVOiZKsevxLYtRyK0qRoy6ZlUnMSePBE&#10;hbwSgoqAar3ty5NkMvF6wFgkiGcI6VrDIdkptbEU+QREnmh8z3pzoxk9pVJxAvSqYFgFv+Za7MMx&#10;CxQZZJ86nC620Vrl+ws7EnkwmCCyh9LOE88g75frQdYHtTCjONSJTSDOpVNZouVYdT8+X0GGsWs5&#10;DgzVzjBC/ucFBHxiWyGndvTQ9uw4SpRKw4BUn6xjIaRbfzgB74q+Sl6nd/DeSrnida7kgXB3c3n9&#10;5m+/vX1/u7Nas0y9C414VA2jUqtoKfu4qLucM67obA2dwgSqTTji6T3B05xZwby7PPguoqWeq9lG&#10;aguFBCMtNq++vH4LOu/InvBm5+7dl5cvv7z+7j/+3//+t+/fvLzauTCjBObAC0SmqPNTH4+8VCr1&#10;jTPiEMorXq0jva6xvAk1WyFZRUWqqlasRrrdala1K/1So1wr5ksa+W48E1arxaBW6U9KfnMmC42r&#10;p1H2GgSgTSVROhaHN63LJcvy5cTnVDIA+lhW/qF9gltbElBDTyA6NZAd2qTaq94DOvey7dhedBsM&#10;bkFnNelbhGklb8T11coGWyz1atlkqqx5p1yFcgSqxAeMhcg6ZxDe2KCUCNJxpeyv6aCbv7O48wVp&#10;ZBWK8/xVUa5SHJXM5O2ePuLW/LZnt/OYeGPhqSpnTAUNMnQw7vkKKl2r9CoJke5us50Id6qKZxNU&#10;3+bm+v31Zm1XIePYUmoFMaBPqwSCZJ9SCEgHzYMOhuKNgt0+Wi9VVqkTBxX3AC4O1KYsKtaLkX97&#10;YDyEjw6Ojo4OVS8qy6Ro06BzBqSLdNvd7e7zj6Dz3//581ffvDDHbwSZVF1sqQ+REWTqi92ZbO5t&#10;dViSG6BwgEA3whBY9ZvSrqVHNZdci1qxlCUKdIPxTDmBTEkBx+asq9LrZdSFriRpz5SKLhBuQwTy&#10;RDe9lEdV2uxKvJiGi1LNGsogjc9it01AFJ96BnWWF5bdmU9UKl/3owxETIbQdb71YmdzsbOzWYpI&#10;9fPJ6P7BfbQVJo6pd45vVmdlI9Oo8HlS3P9ma+/F55OzVirnq5TTMkTgHWfOzauX7zfrBegMgb26&#10;u9lsbnZ2dm6uvry6vNwsVLFUL4f3Tk5jYfkFyzF12wyXi162jk4aHCv2rWtzs1kB8K6FJl+ymIhg&#10;QGB/YtxkWFEVWEo2lVTrjQqE2g+nRdWAGXDQyAaS8XA43YN5zL38hPopi7bJOF9Tf8BkMJ54l04X&#10;XJnIZzWyvgqkqNVKNNJye4nXiZ2IHRgwKN9GHxgPOGKYZ+leLR2gMwHlwRrVli8+EKvB2O5ZXuzM&#10;XMvVjVtn/KxciyAuBQVFy+cL415FUMmeZBv5VD7oa+R8mXZHOeCuUrOszTSU1MZWqUk354tEOeUK&#10;lOl2muk+S+d6IlOpJfHEZtkRWbN1QfPYVH1tIai571NbvpQTNqJFE3Wigfoo2QXZtD8LZmsophK0&#10;5YyaDPL1ZBpQZnXpBLXUyJYs2ynh8OR+T5L5LBY939091hBJzaLoylvetBmrPIw4Yfxs4ZDQZXl8&#10;amWZJEEP6qQm50y1mobmKKEsmNTo/Go2p1IttqHqFdAlpq1KBIVbrsqX2DYm1wX2Ei+rGrFmc3vO&#10;xZxDkWPwuFZQikYprI5OMSJVcNeob/VkddiACXU0Q0X055m0VoRpAGLLwp5B8HQ5kFBiVPk5DYko&#10;FExWw1LLL4HS78+rBgHqVDFVczxCWTHCSE1mjGiGRlbtc//BH9Xnz9mGQxXFII7APAVMbrmCoc73&#10;+A8auhxQMWU6K/blMw5tYEuBVWHZVFKmmmLYHhCKVlC+USfZgNbEK49Py96r2DUkWSO+nY7FyD7x&#10;ICVGllyv+AFlHe3DAUxR/clDSDJE1ztRNaj8uNStpD59S5ZLdpuvnKiyW+EjCHLTZMpq7uezgbou&#10;insBv+qzabyOhTwiFuOimCJhFQHIe/kycRXsRY9Pd8818ARBIofDsjyyxRv6fAxidY6PhoRmTRXt&#10;XmNGcnt9ffXyzW9vri5vb1yyPJK53ci0gvWhEDZrZNcoMJis7pSIK3K1dX5/cnJ6ehyFpXV0jAFI&#10;dzvQrEC6XhurcAidM/VOPI6V+/rtu9vLy+tX13d3dzdC5y9vX756/W//9rfvv/v2y+3OzQZ2u7AP&#10;4eR6RFyhUqr5WtHOVvZyJzwu92JCkFD0IJx0u63t2bbVaqEE1TIabjbb6Zqa6Pz1UjFfM8UAqB/w&#10;YoTkHPR9sHDNsCz2KtlM2jjsKpFUUtisFSQydAJiStkUQUwDOQtFYUDfB8vLyx4N0VtU6bP0qQqo&#10;+4p//FQjGTR9KNuW3AoqFZ/qD0yvgbEQRuvpTKGRyjRqpTqrm5/WfLUi8la5beIRYcD0CYwnaNhi&#10;PSPbLl8eyaOlMQZ/eLdSrg5J48+kpMUw1WNpjMwGNoQ04IreqLBPuDT9nF6aSDVWOZtODPqljMhy&#10;pJXMJjvhgK9o2afOSwk2t3OEUEGi2HKyIMgXKhlURa9UyfJxVLGieCuvwG68XBx6dcxDkINLDZUg&#10;maprxeGcIdtYNfnw6aMnnx692L8/PNg/ODq4P3z6/GR3b9uV42A6W1W1cfD89ODRjx9+/vXXHz8+&#10;3T/d04SeUCThRzRDi7jxOkBQeoGAGO+2NcIiY1vIruP2TtpwWMzVLJ1jmn4/1Sb5zAkXwkNdoIlI&#10;u6yaAlCUOOGrpPhDBEhdx16yutRR1XS5tsO51BTTk0+qnV2OvBtWgO+pbEZc7GXP3Dn3y3w01NSp&#10;cx3tlAMeSkR+05jvdaF4bzdsIeDZfeFCS4+8g1z38ADO2knAisW41OFXQK9m0Ef1VCREhIwdPT/c&#10;C3Wq5XpGrX0Tl7Kvl3DXDWt2tVovL693Vg7njpqALm/ZOpu5xpY0MpHj/f3jVjUVOeOGwkxVXuxy&#10;rdcOdUvPnE5Q3j1zOFYOqLUlO3aI6mjcH0Bh+C/0Vf738U4ykDE4HI/Hw5FWMwzyVNVS1WiUCaWV&#10;whjOI+6BuLUKtuGkBisZKQBOvGuHXJoICH54uj8N0MdTPCb0VSYnasc9f7A4T2Wkl1TFMPI6VNW/&#10;lmoZjZT2m4xR58Jpr7dvTV0wLtfOjoaigc6itQW4OZxprG4F6JpkVVGVof4GoaFQgXklusrYhUJh&#10;lF0S2uv3+/tey1SPlYqjkdpbBgVfcbh0by5WBOj1yFYkKiwWyGFx3qHD5bUqKnIt2obqi+MvrEI+&#10;3W3qvBxBmYYhW+OaH8YBKIa7rXDaJA59gWSOFQNvLBfyGT9bTCdfFRiw7eDkePdkL7QFEc9iZ/LT&#10;PEOublUdrdDIzVZnVarakpgObmMxFe2r3KpBcDGukFB+4xbDc8jmclmVa6UbZe5xB06byapeKxXv&#10;diWclYTSiWI1CWtsJFqSy+gDZRTbxGPlq4K8i2y2g/IPO+Ov+dsm12GOn4OtpJzVoSJc1UNjFoCs&#10;ySWoZcCZ9zL5rIofVEEG6Trh1olsBdJE2CJQElqLBcFqCb1RUpeROs6UsVL1nOp4YPbpdCCpKWN8&#10;NCX9RBIVNolJ0omshFJNCeiCtLHUCIDPLTVbVTm8LDET6p1uoGsqPpSQ8tEIMFjBROAMhhI0gWd+&#10;MRhYSlzK2W6qAw44hC83Xi/hZpd3rAIdrUxdK9fQGs5HKAu7YFOZTf3ERKP2WImQf4LDbCX4VQeH&#10;V4PmTYMe6BNoABC9vCxtESRT3tVSH0ylLt5ezOfVsy101kutJ4jmmgI2EDAa98odJGUsundyuHt+&#10;JmN4Hp0oDz9q6/eUYYKq9EuVkm6Afkw5hfmKsCpvorevX97uXG6WUy/7XYftMgq1gw2DQnEy4Xaq&#10;BKTCkvFXyslWqBm7P9mFmMWQziJwyU430gknjZdMrvdQyrvkVeRasL55+2pHc3dudy7cO3dX79+9&#10;/fbLq7ffff/d999//+272zsZla0XqpNTubBNAxTNSRkxEO3tmo4cbgfX4i8DExqF0GmZym2d0KgM&#10;TTXBiZw8vhoNH5ybmzkEMxxLx3qioivLJ5+wvE489C3CXBWNCNi4pTpAVt2gqvnZHyYHCE6baKAK&#10;MLl79Wp+fk6nKXagsO73mZNx4wrLu5arQXlLh0LdpCx91LbU4/J1cqHTFNnRsYvr6SzsEnYjPQ46&#10;g6A6U+7xSeGLLEx144PkxooTODUXbHFV46HFw7KV6lkoWn+kDi2lvVEZ7BJeugjOGzKgiwGe1WxF&#10;1OGPecwm2KmqzRoX6tBwpGA1UA0ny1pKhM3rl7fEJnu+nvWDEz71JVZKFY0C4rX4dcXYL2US7dDZ&#10;nrrleixYj9rRuQgWNARMK3HuWs0ubi5QVcVG8IXcFg5PT9Ty+3QfKQ06x9BqkXAmm6pW263t3v3+&#10;s18+/PXrz1+9ODiVyyBfzaSfHaxoPmC71+u5XCOdIlJKHsSr6aLqe25UveBczgc9a7h2eR9qjNR7&#10;kxMpQpkiKpTlCzckm9FG6n1pyB8Y4MnBvEu2ERghL07Nfa01AupNZ0do7LoctAeVctlnH44Wrrlp&#10;a3Z4622EhppF0z5/mtXdyKtQuYhU608W3LnN1d3OhQYtrC5W6G9NW4qf7qOM2yk/32iYlI6clBIs&#10;FfxoTbRz7OQQ/IbLBqqJGoTe6Z65d65fvrvdqC9ttVze3F245mun29ii7NzszDwKgdlk6PD5wek2&#10;Et/uNtWsUM/bRlOTJ5rd7FzIrg2YX+mYaECsr6njcz4HTE2bEVGMjVAHhzssU4QAsMZXtR1JZsup&#10;eDiRlnMdVL5G6BVXWZikuDXwypBlrIM+tpWGjEwmHlU8Z3MNUDkJHZehVaasBJUp05ULZJY4gH6S&#10;+4137rzY2Zk5XKZZZb4mKEyIPKOJ3e7x9K2FDFRdNzI/8EyKaA2d8UBcif820xfF/bOPS75CQX1g&#10;lrxVUokOfAme12qj6iRCcjlf3zNmy8lykOeoLlirVJwsLzYXTteFezm0+FQjNJJaIgs2u/NiOemV&#10;5PcDRyX4eCw5V2WaQdBLlXLVZMbfK1ZkYiTjiEgzDKGBBVTSgZxKOoiDIGmlSKiQ4woc3vb84OT+&#10;PhaOyHM/drq/F9PZA3GqKYfOZof7ndLIwna1Hdy7h5MGI8hmzZzoFcxhXslXImT4NeWlTozWlErd&#10;0Czw2G21IslqKBhOJiEKkbj8ddRTBbAC1IlUextkmcrROxwnOko/d5HKhCRwGNWswVUiwToC17G1&#10;QfuAPiyKuRqJZzJstXQGDBZi8CyzmtItM9U0/6Dgq5FwKsPSyeg4UF3HrGzFP6uW8yFzc2rSA5kl&#10;e0SrlapSm0cqrskZrCvjL6IKWOPaadlVVa+hVGbHjzxSuqq+5cV7agctqYuWfQ3u5QrqNmHj6dRR&#10;UkMI3ivJ1kvWOMJ7FvhkKtfdkTpUZBW5kGl7MZ9t+FCW9ulKvrwLZYSns4vVgj2D+JzYR1MPwkkd&#10;UDK984DjiAz2z3Qt60+vva8+eNkwKuDaVH6jeSfG+muheY7z4bjk98HxM5oVUMsZWutli0wdUE1w&#10;ns/KzeKC1v0yElKzSHYPD89VQy9NG4q14gB+oa+FPpbj9cQmNOATEQbVCTlYLqdwhcuXr19dEhjW&#10;w8lw4VrLxUBpA7DCpq0pT0f1ySrNqeKWsBqOdaTBJkGtpIiJkSbyR+ELmNRgJNfFxr0cjdbT/ti7&#10;+XI9u7h79e56s5heXF7cvH/z/fff/fbtt99+9/3fvn/zEnGw43ZfzNBgmsGh0TAGruBI3CDXbOmV&#10;MWE/l2YBpXTcEu7q2Ib1Hg6puDGcjKO8/FlZ0dXzPM0edErF8fMF4h85VtOBIOwWuFK1FDiu6n9l&#10;fE2lCUCrbmKwcZyvFIrgakEF3Uqvs6oMXwMvgN08AhVZn6v7BtCh4tg77CNxfZlO7KwpSa9x8eWs&#10;X/oqXyo81JiaQ2M+immXqqsuCZDv8Shr/VEfdOZy1N9WHPSLLFd1hZn+gwaxnRVaHBcqPSQPN0MM&#10;VeOaJzbLzlUY9mK4x8P0yDHbxcZn1zgIngCclgfGZxbd4O8malvzo2gCyUizk8zCELRq5qu7S/fK&#10;5bHy/lxtQEBTaFVKmIDDliNi8Huhcyemdrlqo1IayB1Kh5K20nghpy2XQQSnW/poNCgmTx599ej5&#10;4f3J4aFqww72T4lRW8ICt4eAnowYdH766Ouffvr5q2eHaviIhoJnwXgDqqL5h3b1YqhUNZOsqscz&#10;FEmmc4Ihl3sHGelyLL2TqdO5HI1VZK7Nm876fCoNTYE0ydY2GEnJ8rnTTmQFFVIgdR+QWsoXR85L&#10;t+w51+gpjy9QTdWJiBY8ReR5AlcjOBIEVOk+VsnXuF7tqkeg007JDyKlka41AL2R9VnepWPucdxc&#10;X1+sdm5crhs3bLnPcklFTw5jbAsVR1o2kGBcNN1s2YKVC6Sq3eA2akq22wqk7ZrHISPgzd07c/xz&#10;B0QL7WeyAljvXN5czNgZ6zFKxJ9un7/4eLAbRRS1MiWV1YOdI9b5Yr3auXAtl5o0PZM9+FAFqiVr&#10;pBNV7xC6U7CzE2y1rObsC9DMUAWlMOUSWfandYyZ1nkKi11lKsW+1+WY6pyQWyOnn4km76gHYqhh&#10;TyP2J1fEE1L0zTbky5yBAWlggwn0anBSiQRcTp6YrBA+oyTq3LmS6kBRm8wh/yzWHs/SubrYEDat&#10;Es+pBD0g+tuU4yb8S3/rUE/qyrRUqJEz2FJxozk2VfWrX3uojxzq93pQCK/dbnS/bbxwX7hdrs0N&#10;7L5fU1LNzs7p9QfencuFTtEKxHPvYsjG445BRbuxoFh/XMVyQLFfZWm1jDEMVhmz1CQawQcks/+g&#10;9xDoml9RO1exPT3SbK94Zyt03j3c28qWQa4ikbjy0fIkSXTQ0eHu+eHT54fHQbEkaXSbTWWnxATF&#10;l5patytQojExRHooV3+Y3xyJxLbhhHS0uqkkkOMJyG4qwF1ooZklpTv8KbpZ6KzUeUiAoDNv8IBw&#10;rYLvUEzW3nLnTlSDW6FzptqCeZgcBL8juqKZkdHVQDbAquCXqu5LtquBTKAaz0rTEFSkG8T5+iUe&#10;s0KFjLBAZ8OKiYE6E6zzIm1APd1AC8F9uF9oBFNB0C/qmN0u0gUW2b2gJMisWh4dFVQq6iwHmqHo&#10;0Ja8SdmCK6YyrKeTPZvR4TKHNoW3Y8sOXKnaGs43QRCOzFFhhbhg4+UXs7vbC4fHs14MF04Vsc7X&#10;HhDQPjI1LNA5mYcMvIQFTSzfrCQ4YJJDHV6NBqAzQmakNj3VKknhF22jFayPddOrCCwC1YBxwlGj&#10;kuH+RAZYs2difMIHbKFCohltEvmOT2DuMVgbcqW1jYY6CkBjZfpR2mItii4qNVfKHnpJ7LChxjc3&#10;K6LEXPZCU5cmdEg+s/9NBRTfoKkHbEkdCuc1wW8r7fpgwZ4pp5Isl26wqSOTso+bPxgahzCXZzpb&#10;9q2R4+bCNTNDpL3Tm+vNztXrv/3tt2/fvHnz2/fffftSk+bvCEkXRkEvHUC0KWjhyowL1nI9XyLn&#10;LePVruxbhghnxpmGO9so/1dNVSNVVHUaBM2x1msl46vhQdmpuNkoTPOlHC93WOhcko24DV5uaq/Y&#10;/eoin45qlYJM70vCB1YdocEqqH1KjmDluk6D2TMlf84GohfH0hYw7kAkxq1/OL/jAivI7hrQz9Wr&#10;plsQ3S/61C3mK6cyqgOXHveBzhLVmikulTA2TjhALcRAM2IakHYiEtygp/dUtx1cMlcby9iTwIIc&#10;ttk0TkDXDvPqc69sJRWoaGeorg4NwregPCCUE2QJUoAQnC23g614Q6kU6B2i5ZL7vhiU/I1csV8A&#10;jANITnYEW0KCVNYDCuad7d5xNIJu0EgVFXHoDIJloX4Fp9vtWjpWmw2Ec2SVY0+ffDw6PDk8ODg4&#10;eo56Pj07OzcO7KCsv1HtikA+f/Hp65/++P2Hz5rGcx7tNs9i7TIUStVC/21OAyVNJKsyQKqWGxVQ&#10;Yu1CPd+xTtdTL2xtAVMGcvo2+Iw/7yMoyKUhmQzF0Dn1XMY025TlKKtxDCrNqlVKY8fdxqG5xM7V&#10;bFHLVBONvG6R3TsXtOYreX8qbWxZ4ON6bLV6ohWKa/BltVzOqGNY9pSo2GS5NpkuvEMHev7mAmLi&#10;vt6ZSHOOi4Ho4cF5N5yqE3KRsDqzKlWygXKuUPQjUqoRFu/Z3hblhCiK17zuGzX9vH/75u2ru53b&#10;9xLjfM2WC69Mb5HVbqc3TwzuhM4PPz/fjTX5XNmexkZJxgIuS020VGJ7trm8dDumKEQtGZN5ImKx&#10;zFhk/V7N10ipxjfx0DGjeiMlenRkVdaBFOTTgFSNVWOpVxNYt/E8huogGQLWsF30imcBOquypwCe&#10;lIFiVrQK3lj7KmxOGTGnnOj/l6c/e24jS7N8UTgGAnAABIfIrkqKIgYS8zw65nkmJUWGSIDMyq6m&#10;UN3XWhVtRqn61Es9dp1+aGuze+69f/H5rc24B1UphTgA7tv3/tZa38gm1FCOg9u71zxS7J7PoxiI&#10;asmBT39gptQda7UJbD2+9f2zx4/iqdbgqwAxB5PNvZwHIRmKXsCQMd5Yohp0YmQmvGfVHUPpAM1w&#10;V4EiM25jMjHNEtRPR4RV6OyRdL/3zqvYBjlmuM3Z4UkzPxstZJF6RmDfq3Ibhfvq3aDu10KpEssD&#10;1bbDShQzXToUtuuUivLuOrL/NWUdSi+yAi6lQWIVe5ko6Jy6uUnG8+oHf0yEiwXjh463FY9HOV9c&#10;ff/l4+1xiOhXwM1gkim1UCDK0bghv9urRBweI9JUDRVAVtWEgKHZbHbAoVCSZbOZ19Nsc7R6xx5f&#10;HfUjx5EwOpHoZZKZmFK0OXrH1E3azFuJ9CNKU+vFegNlj/WzPKpCnPtVJddolMhq1sVA0lxJjOVC&#10;PNvsFBQuUkW0Sq9CDaeKonA07BvL40I8CJ5bCkNpfFWz1OwU82FwWgcYKpjrdDkzHBkdQChUjT+s&#10;BRCk3FvLalTGaHC/X7WbJuvGWGmodrFZ6UD4lAPTLIbQNi3eI9RilRoNFfOJwE2FT2P5PoEJ5XEh&#10;wtX3SSpFmd8iV8H53L9Tp2H3TCmNB6VDBQ47TYSGzGm8lXqGcdYxAZuVtdx4fJ6VSRNUiye+YZyU&#10;k5Xb48dm61kpnl6tbzwmNh1Ud0pXaZhrdqsTedXV51c84T1vGxOi1yLYyh9vevFe9OLy/E21bjfK&#10;oO+DGcpwMGMllLGtyYVKfuPYmFagfAnmyaaABy230ONAAG7shTscVjAMRGVFEw6DWGRpbVVR1DXG&#10;JRuLDeJsg3g+j2DOxQfxdrwXwyQVwi1Eh+X3vTzvVeNxsp9Zy5na3bJEovefPj++vHz+T3/7+dtf&#10;/vLrv/ztL1+fnr98/vrpZL2/Ryh4sDRoBi/qZquy64kaWvt3988ba1HjcYFZaAgsvJw1yf7oqI7M&#10;YTb/ID8YFsEvdUGr1SYWnMfabuc1QDZkL9QxVQ9Sz73b0YOWO0reZZ172KBQcjLb+oO1+rgFETY5&#10;SaBkta4+qTaQrZa/KsBqVVzBCrsGzEeQLtTevDSIaAiGmtbLUjWwLNWKS6bHhYzXM0I78xsNW3N0&#10;1FpVnAF8k2+7UVerTfWMM/wBKlevNJUuAMbWrGBVtpKrE7hUqxU1MlFOhEg7bMtuaUAGv6UZ0YtZ&#10;HVBTGIyDUUHuO9pLyGoY4HymcYHiN51WONFLFDFRKo1COwMG+43llMPhjspgc0gh9ajm7rthxEI4&#10;FzdzbXrR20g41LAU7GFHNzhkGH5FEBDgPsU+7327w2FW6w7ufvkAOl9eXV+fX/2ixhw8qkysH4nE&#10;safZUfLmzaRs/7f/+ne/XJ9rMmgy0U8nh0p4Z0fqCIu+KGZViI9io3YZJj22VBzjO3l89WluhSSh&#10;fwZnns8WGonG80It90eDPNp8EK602KJqWZUzmNpWoLVsq0/ucu3zwkl8e49nW+8UUPNoQMc121pi&#10;SvB1tauFjatFpaseKnZLsQjyYtgblHJs92wuBMjlh71Rvjvmh1b7h6eTl8f79cnj54fZZBnYBCaF&#10;m8vrt+QoF7JDFeXbTy14d1OOblUFwmUTPUj0EVzJZdvFsd/3+nBy//rrX3/9+vLy+KB383rXTyd7&#10;LwwEY/F8cu+2SpHo2/XHD1e36d4gV65yfKVIBXTyfK0995qg8eRbK4djZkFuVTFQcxaBJQZGbkPV&#10;12FtdWIL4TJWVDUyGP4OkqRhdxG8HUfdVDX1j0erUJ5GDJiMVTna/LsdMLsxxaV+4DqobsnqUSB7&#10;jH2uNEslZfyW2gUTfeJhyoW88B+87oMHor7b3T8gj9X5Gg4HXXSrRcRkuvQbp8jTyXozrcGDXUHH&#10;FEoon3LK6VKckS+O1f5H+6OFkhtG+oOY5h9rcEeOjysgZZUuiRp6L1bderaqKlhsQX25/FmXzbiD&#10;BZ2yd13LrdfnO8wmHHUOydQPnE8qYHEp24sNR5GYEbX5Qd703Qh1w+GuyrgHLB0YxRlXUaXxZEnm&#10;YR4hxVXbdXFxe5qJYZmidzfpm9ObY14NX4YJjGKuzUY2GVnZfPx4evbj+4fLtOoKQhVbqU4yRqob&#10;VhrnpNIMjWF+/oVJn1J9USnek586k4mMBkrgAnyVR8muFsvKx/v9IdJM+khRGGVfxxM9lU4NFY9W&#10;I9l0sqdEsVjPyBoEdWLYQ28rXx/l/Z45BLjHw8owMU78YjfUVP+9Zk6cRJNkAGhT26R+TVO1W7aw&#10;O2oS1mUjKV/4vSamLJ0LLqoEt50v2a1m2SThmu7EkqqAlQwWOOtCZWAHp/7ZROpRL2OlAWONzlCL&#10;MRt8KvOnGmyoq7LcCQ0QU/2i5C1XsxJlmk0NDqp7poXCUcaH2KOCGAvVVey8uxX7bL2bBTYrdRmb&#10;wWu1VWYqAMHATuRsDUwn861H7XxUgb8ytfMyzJP5wb0LTPlEeV7gZDYPSKOBICjy7HQVrm8tIHlT&#10;aCEAzerAFNl/nP0lSl+tLpOJ9iiDdn5LKTMsxUZBsfTzZUWagRwHDa6mVGIDdQTVVDK61VV5Wxcw&#10;QljoKKL3NZtHFfqHnbqQtJyGU0Mq6pNQaCAZ6JwzrhW1IlQKQaE9HObzA+MRaneVlTTd3Wuw/c7r&#10;8xiGHzBZWoDzw69/+8vnL5//5S8/f/7661//03/69dPTyZevX5Tu8/QN7eDD1Mju7O85yayhfPDL&#10;gIez5Fe3rfJYiRNtmLO6ycbZUYl4Wz0IlfsYEpHiUCv3z5qMFyv/wulA6FqTpctkHUB51cwLQia3&#10;G3xVSQhSmAjBcWMhW+SqqxxDL9PiBnQWfVF1TymkhCAz8bFha2yHcgAMuxdbiMmVEFdRqw0Vm8hj&#10;w/5RVEPR58VCrYhNP31V5UqNowP05E1ntJklBc8/DGi7bFPkxzsBwwqzwDPNUxBhYNcrNKeoHO+q&#10;ZApuw6R92egKW5mqSqfAvlU76GzF7Jamnw6Pu2bztrajzoRAFcoE4eW+f3q6d4PrpsKRw54zuWeK&#10;YFe6uaxMLSAHERul3mIldW+QF0W56sHpbGkqilY8HrUzvn/2ut0BgOh4/fHH5fkV/zvjz+s3pGLy&#10;GDmmQBakWyJ193b5/U//5V//y9/96eP5xVta9iISTfXbZZWj8aSUrl6Fg+WLOcVL2s2KJgkd1r71&#10;3gcEuTldxjNlaYo/u5g9wfYNNdkWw3wui7JUUx7lO43amFNuV4llYdMyD3Te7zZeIdtq4ihOg2WU&#10;BxaBKw2krEFbFgNaPG4U2+Fcr4fIRYjHlY+YiBdB/vAwkxmWeIaTmfvk5ETBgeeXLw8bpZasFrm3&#10;Hx9vM321jwjVIGf1oDVplAsauaAUOxXoD/qZXjbMleW6db/3Hmz69Je//vb105cvT76nh/3OC5xA&#10;IDTy0LveHyw7cXpx+f2XD2cZWHpovAi49z4fsnDt2an1CCfm5OH18eXk/unhae23VAeizJvGhOUE&#10;7iqofdlXHdF8UeFz0LnQrKiskF1l23K8hyS2gUZlscO85sJGPycCw6flmGmUl2LxIkbynpioUH2s&#10;zB2NfSs3m8oTUI8pqUyepQm5L1e6uvv9DlOgdqfbwMp9AJxF2N1qz6S5OO7105eX/WqhbI16TRNk&#10;OByqf53NJlDohmluN51iJhcTOxeP94+9obSASqrzcvYWWqrwUcdc2UVZ1kNAF6508ZNnNYZ79q0a&#10;HTMAKOiaKmfbA9NY2BCL8ULJ46BztxuOj/rKBDcZO6aSWjFY0+otr/Jj7q/E/gBSoWioOdWXmHo5&#10;STWXipuhocdM+u7t9uziJlYIVUD2ZjjO+7UB/Z4Ebz4ei55dfTxPD8oyMAqvog5BfJF6sGQ+H6PX&#10;32mqMvGCDfZkWwOzY6cXvKlc1bpANhF0oVQYAbSgdSzTG/QyrIlwOVHIoYQViOZLZkBl5phSQ9x+&#10;pMfX1Ysb6aYLYkcrg6wn1axWQcrfHsWbaouSUyHXQNVUCl2EyoXCe7c8BK72AyffPx2jiVVfO641&#10;0dcqB0f1Ku9VnWJVmpVrOhpLU+VEOa2aAs2u6WJcgyPBvzUt0ZIpg+zJXQ62CFl58bacVc1f4O9W&#10;VfmwSr3DBspJ1sHEBedY+Cq03JlOZQXrWKPJGNMIvDlgGXsZA+xyVSsNZExgs5U+9N0fpjMlh6H/&#10;ODhb90ENVcZ1MBf9CSarvGGzmXFrSqWUpQPxJ1MQcbUMgIYTNqfp+IxdRzgjv/SksKvdbrMykcZa&#10;ujfzd2C2+GUZ3+28XuHIZUcKwCpdK51+eztVmlImnem34X8Ypk6nGgwq12KJOYPFILprOrNdrMWo&#10;3VTLT9WYVWtLlTpYkIDtxncfYJOwLApFydBPhTgNuxMOlwvQTJm9QpFXYThqKx+fZzsoqO9TTXf0&#10;jvAHTS/0r3YaCut+/vbf//3f/vG3n7/9qt6h//IP//Db4+OnT49PT4+vJy+//dTE+VdM1P39yeuJ&#10;O7CcQVBmrJmfk+zeLBvhojLGOm3Y4Qit2mTzl0tsITHIpjzVLBrMZVIDwBoTvyU1xP/V6vKYcSeO&#10;jEmxYqbKoC2MBw2I5SBPXbWFBoYF1bgFeV6Uj7ojXwO/UG5Jc1eDY0guoFUJLuTlkI/XUke4LlAw&#10;HGYHai7a1bgaTeSBJ5p2dCYsbPmDYCaSVta5AwYYDxGLKQcPH65enjqPKGkeuLIslGGj6qmgSfAC&#10;nc0xVqN5h6+5avBqrno5VXKjHEuyGOD0Ylrl1sSP6nZ3jBWdBeagM1yQXcKTVEVWS8gfaqqcBA22&#10;8z34Vi4Vs6uZdKEd1iR5rgXE6xbyTRExOBcIHYn2wi3XVH1joGniBrqCOfTT7/UdAoHD/cl679ks&#10;J0787cf3j1c/rtTR8PQOiyLXghlcos7+A9D5/OOf/uu//ud/+n59e2rG25nU0raaNPkXcserGj/b&#10;S5RyKv0Y8GhrLtB5vZcTfe3ebgFWIBmjCD/WzGvuTElk2dEox0HoVuzyYDSMpTLsSkXLCrlEHwte&#10;rdj1gPyrcrPuN6pGBJlMIrwy9eXb5PmUCkX0JPwEE1wYDtSlAes3QMRn1acu32R75JLRfsG2u/Zk&#10;K1mmlOt71G6g7oKttc9++X6HLimGyhXXEm3fmExqIbQF6w7t0iR9qIMZFzHIdSaB7QFs//rrr58/&#10;f/326YS38oK9z8/3HjXp8G83fld3kL64vbi+vk3GSyySwZyH57UStNVBwQQXNJX15eH19fUe6xIA&#10;XMeh6mTiclrjWkclOvmmnJbDbLFiClqlneF/KNJQronFa5bhm2w09oR6IgQ5RHPTcwa0m0IhwbR5&#10;ULOaTQ9v49mWMwfpMOlmlW9SlgHPwtdV8pMvsvOX29VUXTPX4KMbfbwW5fBut57DFLm6nU8DXvdm&#10;ZmHANt6nn9/2ARN8VJG9o6SjqTVTbQB21u6aMgwNGbem42K8l0maIrx2EWEXVvZ5CVqqLHoLqw9v&#10;tTTrBWWj994/3Xvc7v1anm0JVO7DGCN3IOAOqGZyPIEcg/pl0FlBXYkOJVblkS0mWyqMWVMrrny3&#10;mMsX1BQbRqdcB/W+UTGRiSLVDTprfEXy5vbi4vL8NJJH9JS71U5bpHQw6hvYbw8zd9cfvl/0mybV&#10;VHMVlegM6YaCyIAtEczYYQV5tlul8YY65RzUsB/hBKUjPfV7SIgvxzE6eXV7AF9jkUgCXOYT4uoB&#10;xh0M4olYn2+oqDqVivWOmWRGeWLQzPhghJbgctRhl70NRA+zBURz30y8Gqn3rEIdqtrKKWtD2epl&#10;Dla50pI0EDazurPZtAZvVtOmaqNbMAnIWBGlBILSlUpZmfxFRK/6GNTYLorFuRToUXqXy6VuYcoc&#10;4e2MGxelIpaDZZRfohqqNNSMuNPsgNWyfmYQlsLQwiNkEcyTXwCmeWephcVUNcywRsy0HjS737iJ&#10;lXq9Mv0NNxtrvNjCMmdbwOmwc2+BYwwZ9lToJjI0na+AHXXA5ZjN4P9oYyUxrQK79WYqw8778sai&#10;3JwVI68WNWywLS/pBKFuwk38z6yRhbRc1u1OuZhlQ5Vy8X4qmorevZnB2/KF5CFmitZ3IBRYNJUF&#10;NtgD8yUbPcsOL+WH/QF7MMxCsgwq/V9MJxPLH9h6PEuZSik6yVE+XVLzPUktp00AHiutr1hSZzms&#10;j+piw50GK22t3Pu9x73buH33651qWFDkG/fT13/8h//+n/7xX/7y629fnl4fv3399PLp06eXZxTc&#10;w+uXn3/5qYF53zAzTycnzx5kgZtFVHfflTj7ooIYWbo6OUT6cJQ1jqFGq5CDu7PPxzyhiTXTz4Mb&#10;iAZklRy9yu5CkbokZcdOpVt2YFRCMHmS0aaKgLBd6hjoIBYH28S2EJ3VtI/xGBzrgMmcQTOjylYz&#10;bxPvMB0api4lUsGshzlBQF4BTr0126Shai1kprEIEAbwUiQI8ODd0LsoY10A11ZvtKqKgMu1pRRr&#10;tiKckYfRQJ6BhGxkdqijkZdVRC8Wkb0I+qv6VreoNsNsaEcNyeENXIG8tNWJCrnRmMie7Wq7C7iU&#10;5i36CccIFZvI6/FitvHcewI1nScNVS8UNHyGhXJqJpXJVFmoKWwxPzpmobEuS4OrVisjrSxo73az&#10;3XoBkgAq7/nkfje3gqXU5fcf1z+uzaQqOXEiqZj6Qt+kM9inRPrt4vrDP/3rf/0Pv5xf3N7dpDAa&#10;GueTKFTk+ZhoxzWcCjom3tRI50E23AFAFwFOkxsludsiDOXg6HadsS17oZkgNaesjFMUKjaz6nQH&#10;/V7yJpPIh5VWrBzfSKIoJ4i1W/s8ArP1LOhqhCrmOahf0WrbaCo5hi1dDMm12mjZlVwioRCfkm5i&#10;QP0Qe5dDyZezqWS8iNVsuQKe9Roq+aKwr/GmBlv9q99/OUsO1SG5KkyDE2Aw2FDodEhXF92qZNt2&#10;DnmWK09Wgc364evnb1++ffny6eXEd6JEsGd05v7Akdn6J9VwP33LUp2d9vMltjkIqUJIVLLHt979&#10;keOm0itNhpYnRGZoNR+XW2hbdquEMTZWPnW0c0khYiRgLq+OrlgxGwGnamxZNjAOS8WOqr27XSxM&#10;jOJZnBTtYTT1DGQDnRW/VZGlw/EJFYD+DgjTxb6PhgkOZrNTx6QdNtPgYrZbP3u2m/c5OPfqDAIk&#10;z1ZbdtDKg84wCSLu+8cntx/r2uC4we5lx4OLudJeOSSVZgtpNJMkWUwaxXhMdm2Qb6sdmUZ8l3JF&#10;5JpqCtXdhzuYzDDAYDnqRw50N7rdt19hQzlrkxlmWi0QZ7PAItThs+QEWATVKFzuETPusQ0lDGuc&#10;K4QKvMmB2olBDhWdzzfZd4qpGy+ryhqqIIqCS65T9no6lUql787Ozi7P7zKDYtXptFwNaK+BfDZ/&#10;NhvvR88+/vLLXdteuOwuNjek2DZLb2JY4+p4Mp9NOOmNyXzrda/mmP5KqAT9B18Ve5b4VYkfgIpC&#10;GfLO2bgpyB+aywdplULWH8azCbgwxHJkYs+g8TGVTvL7A1U1KCURVO8B7YqI6x/8s5/IqV+Qem0X&#10;O10ToSjyl0rMkB0dDH2Ig6Hl9RuIXYyxOkbnhkJlZXhDAAui8+3m+z7P5zTUQMXNmC2ZJiiIqL3a&#10;G4ImQOFqYpQiKofNh8lUDwljgjUUiD3V6irnW+jHUmPpUFrA0YStsDRpEVORRz1Dp6X+hjx/NJpT&#10;5dFAPDGuaqqtUDBKUf11GpUa8gK7PZ8H3G4siaBXhZnqk8LuWqhd8FzNl2s8AAC4EVRmepBn4fOt&#10;glYANgnkCtPh9nKyjauLWdB40PnyAsoweU95gkuyuRf8Uw2mK8X4qKBFGsiVgVW8SaWjGVhWQcME&#10;VIvW6TjBMbCE3a5BXmfBSjySjkB2lf1XlMcXcaY210I5qK8a3gehrmx6tNhkaZLEWIexUoVy2UE/&#10;NlDOoZlAWuA5NM2mLZdDrpm1CLh92I/7vXuP0fDtVjM5+bfup28/f/3LP/7bv/3jX34+mBZhz68v&#10;cP5n47N8/vK3v3z+7bdvj1+/YqWeH1/5Klpp70V+zy2pCOBsMQ+GIP65OHayGaohpSuqIVIiQKPB&#10;yvg96y38xaStKJWKhavZzlzTwDi3iqdW6qrPECiztsoP1KHl9/nlCWyNY1evcWYAYrsj9tsMGWo0&#10;qQHsZY6zir34BS4lsA1YdZCc7dsbFaTdBiUA1HQZcexOiK0mbfz+mmoeh6xks8UKg8QAMc/Ntusu&#10;YYwhD05VBFr80WRBSmG75n6evpIY1Tq7zE7lS1ORt6CmYKimrgqRB3B1ZZXWuP6upkEGa6ZWyC6F&#10;9rDzu4CCO4AO7wPbKHfqyorF0nt3gTE3Bn8rG7UAONkVjI6KYzFH8K9u1dVoZodl7nWsSIp/p/7T&#10;ft7R2qpJ2B/JFjs5PNiSod7Z9x+XV5fRYyZ9+5bOxI7JfrZvWvFjB/rRCw3R+8//+q8fTu9UWiTP&#10;di8yykELTEAdwWc7lUI2H+6GuqV2NieVwhleBjY7z14Gq45VxAjkQ1VTfNbqOFPLVVbHBs6kpUFu&#10;rcIwlkxhwtE9uUKbzZpODtiildpy5/MefA8Pa4tFLoaCwfdWsQv3vl5sq3iLj2X5xqpr7+ZNUW2i&#10;h11Lcg8IclW0d/KjTK+kNJgq6Oze3T/+/Pzg2WzcG2ihU8pcff9wddqWHBLa1eWv0L5Tozg9GA2x&#10;zmp8AUygHXYFVof7T799fn14eXl9fXh6elTLnpMHebb3vrV7GspGTi/OLt5O7yJl6GFLScnbg/f+&#10;5XHtXu83m7UKnAXnT5o0o27nSns7BOrlkEZHdUoq9sbYFgrl8CAxLKiyQVn46skoTQJha5XyHQAx&#10;6HLGy/cxeEqvVWEn+oizD0KqbFMzaaQ7TawqWMUma9dVW918u6O6z2YcBIn1B2HOUE1XGZgu1GrF&#10;s7VWa5/v9eXeOC22K0iH0hcOnjmfgJ0Eu5VKu3RxWpu5UE1JQ8Dd8nDAaFjjkKr9rKAClq66HY73&#10;Y6BRXLRLoYGWsjFaygyEUSlu7aoFVdmMeVypThP+4vbcnzzvFo2WUfTu3Uo9yjCk1Wa3oQ4tzmLq&#10;ahV6SYQpIjQyKIXzJVC5IxmPFikieTJ9M2kqBw8x1beq/mnIzVpuaBoIL9fbm/D55ub07fb88uz2&#10;LjkoQsJrbIASKtfQPNXOZ07PP169RXIV7pFVM0NE0IzvL4HKBMrdUjdjNW22wIlqRWVwyvhC+vZV&#10;1nyMqKJMfniFjWN8KaYGZGhnE1iWRIZXymudGEJMgfUeG/l45Nf72YL6N6lnK5fTjyUUd1aKBu83&#10;HLL9NfkqGw93mjnN2VDbbaWEFTtVXWzHdomzwX6CmJ73vgSyk8gOiD12WVEAtnaJ+9LAWbAH1aS0&#10;BzntzL2qXg9raGkz+f2zheKKaAihs+LJ03qDZTDnBNrCsVEmuPEcopl1okwrCQOQMtri89hxWdL3&#10;WCJWXRjdgAjoneVA4Xr9q4NnN58uatU6/1DJvSTLzBIcr2bsK+1yazk17W8P7+M0Ziv5rnkDlbyo&#10;g+BmHtDkN30Pa85jqSKuqtX6RH3F2XiKAcFjwXC//wDZnE5RUEGgXqUw8X622ek0wYhjMpk+vUlH&#10;T5O9AXqiiC6SD7tjcxBBI3aAiofysZuL81t1f2uDGEqLg3MszOARbn22we7u5gtTda6+dmqpJXQG&#10;0lDqzTBcMN/tQmxMzU1Rw7rlvQX9aiyIXw4tzfH3PT8rgrba8n6H3f3r45evvypV+7eXNVbEDel/&#10;ejgxlsjnO3n5+ttf/6rw28PTy5ev3141adcMz9hh+92mOGQxs+oVUwCQ09gD45aoTfwsgVMdW6vA&#10;yuuFCqg63WUuFqqnVIQg0hRigUnRydKoJ46UmmgBxfwtNx1/gYwVwTMoB41XL0+5gG34DNtCUxoq&#10;IRvoREKiQxWwgrA0WmWs7MjkqKhFklw5KqdvIby1XibALH7jqjSbClA0QT5pb9M0FJx21SqipPpZ&#10;x+Ywq2oTia9sCKkIrtxUf7MrsU1Ksa0pfMPWk2de8F6tNNVMh1vQdeoe3x3dmgPO7avcVWKFxYMT&#10;KN2UnS6PnCQK+859mFcVXtPmMa380NFqdAt75YSW1JV8jLboFltm6600OhE8ngUOqznvqybPfGGz&#10;Xan1A1CxdYYXf/79+4frGw0wUxPMfi+uCWOpFAx/GDs9u/z4++/f//xPP97Ors/f+7QnYqN8WTEt&#10;uezBBU1sVkKOQldqb6MDKC86u2i3XdZtltwMhg+/N36Hr4wRGKCzergoucQuZuOKN5isBLRvJJWK&#10;KGfcCW7U6f319X47qaJQrKnSkgEB96FWNMOIcqBzqNmwFg0NDcoOe72h3FGqXB0N8pwlO5Qb9odh&#10;maNKUB1JTj59eVTW+tqrvgqt+M355UWqLehTVi/7CPOkqJmer5pdSpYYb6naHNsqmHj8+vnLy9PT&#10;w8OrXEmPrw8Pjw9e7/OJzz1vAXnpG0Cvl+mXHfZeHQOiwo+HBw6Xz+u597m9QDLnhwPl9sB5DwHV&#10;PzoqSIHEFJqhihmb2tUQwmwBLpnTBDu1rlPApgLGaIqElFunNfMr8Z+9swwszP7gpVJM5A2c2wJL&#10;TbKouK9yzaC2ylwpldnWgH9M0c1EthAuA6cqwNpudwJe/2G/9t3fe1R8twsE4A4QaGt1sGCQSFx+&#10;iG9uVO1ZKcSb7Gg567ByK3jl3PTYqat3rNC5kpNPN5ZKhOXXaRc00kyZ54CzOQBGW5j9vtruPDul&#10;jCuSsV4foN6VxsRMF5ty6rAcYyiFM241W2y8kGlaoLabmgKFWeuYhGEUYMnYugFbIz5QziR32qnK&#10;AW+bStyqSH8VdL64vTm9uL17u327O7+6OD1ND0sVhV3q4xBawvQe7h1Tqejb+cfbPpyTm6zZTc2/&#10;kJHncIP2vA+vOqaLDW8UgMKplQJYCszCfYaat6M6LXUdMUZnkEknI1z1MZPiKMWSnDklnqOfkcMa&#10;RhVLZjLJSCKhhDHgWq32kdigfJ+vpfrhvOr5lUPUVmNQ8Vlut62Zq/BZVWyUupD5kLJbkBGgjcqP&#10;/OhM5AovFT92w/KwFQtq48IKqUUli9SRlmDbO/BT9r9crjAe2wypACICPIjZEnA1eV3Aq3J0FhYA&#10;OjG5yvJcVrshjBU0EKPaMO4FDGuVrTpZICOVyY9KYYNKQPJAUW+Gwr27IpSHYAr32A+B3bMPqYxS&#10;V7mSKOEKiOafJiUQaFf1fWA2Q8d49265XgDYuWmRp5wzRAxacrc7zCzTPiy4kKRquBrywVeR+Spj&#10;rU+DVYf7WKyWi40nMOWagvXFahOYoHbyo0FOLWZyw2MmkrmJpqKnqZg6LeWalVAhr26GUJCWwpko&#10;tFb89vv3X77/uEglcqzZuF5VQVlwNud0skyT1R7luuYYTYGMhTIt/Bor2BgHTZivVUZolCpdZbub&#10;OINC9hV7rJptB24z28KSgd5nn2d3kHfJ7V373If9/fPT45dvP//619++PO1Nc2bO7Xq/16gkLNyD&#10;UlcfXx5OHn7+5bevX14NdK9VVMLBBuJnQWyp1SiyZYq5QkuUB6tRt3ZujG21PhdQbJSPBzdXV96p&#10;ZnQuFq4WPypzwu07CuKHxkoCklM5aClfGq4l37FraTVE2UJl25yOhsbFwZ9NmTT7Cr4kiQpAwm7H&#10;k9lSVspBluSGqpKEyCbyXZsVqSq3BRrAnnLsBu+kWCrvDDdS2ReAogJr9mTQWhqmzPchCuNqLdhw&#10;NNBUdbpleIL8jPp0NGujoYHTZn1FFjEwSrkPwShbSCqXEvhsdVkzgSxY+7sbie0viIaHi7A07EZd&#10;fdhaFcXPXRPeZObeLipw3nxOU0IKTccullgCNeBqlvK5Dh+vZAuXLtli23p5oquNetIawbzSIDcE&#10;lfIu3B5Q435Xb9/+6T//6fcft6e3N/1RpMfJLxTb/UxanQZ7x7fzyw9//+Hs/Ory/MeHy7tMIl9o&#10;D2O9eFmmDHNtQaGr6kBtt5rtvAoumw4nT9x2Pp9twEC1xcthMoFeTc1acAyDHJJivqxGpIC8ZU0c&#10;GEs40cMMthOaQJ9MRSNtlHZ9BR9EpJ6sV2MeoX8uL9vysN8tHU3JEOZ2EJzVpVUvt3OFfDaRyA65&#10;dNPVOmtagrbCcWgYKiMfWiANYZwPKjZgYVSDMa0MkqfJESKrUgExWs4ERg1wAHXaFKF8TuYM6ZrL&#10;ZQcJ7trvvX94/Pbzy8nzg4n1vPJ6+fS0OTw97GdOPhJL9Ee5ZjE3ShSrk2A1CLd3y/+tbG6J5f3B&#10;rXAupiMwQ7+vVposhUUzvdYGowL2rZwb5Ko2xlE9lTX+QI71cLfhYEiLpkoVQKzXq83QbBXUpnUt&#10;d/uAJvSa7nmKZiysOdTYWiwCKoNmU2Nj34MwzUI5VC6WEJyDXiqtjhcYIg4YusTj85rhuSCkAgpu&#10;z/MzUK2BF37kiX87V278FHRGWJ/skE2tbi4bRiZAlOW+MwJnIfoKI2ULYO0qecREaZTq58pQD/Uy&#10;V88O1BUnR/SZNecqpYE02lR8xadaEbd3ZeabuwJbafq6wy5ZBlvK9bQVLZh0hxHNqI8lTHIBlJQz&#10;VW112+BVs8ijxo4OerFcCO4qr0moGS6EXA0AJwSbHgMdrrNb+YJuby/uTi+uEc83kWzXgWnXxnY5&#10;r+6ZvdEodsQqn328HQDKMg0snIq1MemIeAlM4xILqnOhmnWIWANf1XgKeBXAm1FDpkl3LJZQKDuR&#10;HUB7kxEgGk0W6/MtXlLPvCKmxze4nVRvOZ7LMKt2KINhH+RWm5LYMdOLq/1iXMl1qp/ONUvxeHvA&#10;E8y323mNTIkrsxK2AqkfczDR9MrUFRQ6ZbmPoE6hd4HNHlWNhwkJ6CjBa4xUqSjVhp3WZLW6YNoC&#10;jaqjrCzpWSAwBZwVcFPITmpT0lkCQ0WtvLmEBMJP8UlehuqiloLyPfM7GuoLNstRiroxsD2pC8VB&#10;aFXYIdFNS+rAweNeYa/BL82Qgo6DymADeg5clh1coIwxaNB/TVObTperzczyo2lEkThzOw3K3QXm&#10;2w16X9JOH6iGVeZiK9hoiCGGuQa1ratH/2qpyYNWIIBxapmBe5zETniYjKbTUT2xCJDBgpU63fx7&#10;i3Mb3TtWHrtTinz4z//899/PU/12R9iEkR+jIq3FHzH2OcZ27eNqFuOGS04WRWWrir5iqutOqDAa&#10;mc5gIdCgIg+Xo+fEIwwBDQo7r9eczHtlrnhgxj6vJtx593u35wkT9Bnk5aCqqmxz2IG8Xpkcz+7k&#10;qxqKnTw8vHz9+fnLK+bqk0boPTyYs+05zNGLQVdVI9c4I1WlAswO2/kKcW0pMm6ZuDPMBzIxVbMO&#10;U9/N83aQmcH5XK3SdIodlx5ubTFVZpUJ+AKYVdeU2zf7SZyagyKrynkXNiuhVwdWfQgkGdgXamMC&#10;g3MqzbyJ3rSx5PEwVrGsDgmakcQ78TuK1SjJSpMEeT4a1yIdPgb/jaaWryY4qbUg02wzMwZAwX0z&#10;Z5I3aLEv1cyqXpuqIldZEXIBQ5RgG2C1Y5te/rMJF6mcbT4Usqm9bBIuVHmAWcXQrWToFNwxgWeu&#10;xSROWJtZPaTGfeq3r5GcXRMaN1nQ/JetE8EPQm7rkzniVQ9re8DMyj+5PRwO6gOgVAu/hkjp367S&#10;6d+Dzh8vb9OqMNFkrGanFO+rT3/ymHq7/v5P//zh7ubu4vzHx6vbyAAMxGjkugqoCwBYdkM4YNth&#10;NfKDQwffHUzTuf/gOVj1FvQsn42jbNudmqWkzSAcpyMvJ1Qe2jQPOp1mqZAfQU+ziVgyyisdyxYr&#10;jeBq/fDyqs47G2VTB/w6vwG3JpiHqlU2VbHZYdHH1qJWNk5xZW/1uHIs3ijeLpQrTquQOEbkceKn&#10;Vm6g9fHh5N69nCpJEGpdb8ZHaIiuTAp6VHl+SutVqmelY3eyZpRl2KQbtRPDZi3gdq9fQOUn+Yu+&#10;oqFP2P+K1e4927omJWLnWo5y2MsNi12OQTt4fc++Nc/AvVdzj417O58ulP3nltuZPc8dNOVqDOfb&#10;avDdhJxDKhS3yA6zCuZjgtHLNadjYEKOGXCk4dRnAeQ/di1w4EQp7gNIKPV6iXyeKwo88c9qNgeg&#10;Bn2pB6scFJ1/+bdRsuiCYy8Bn0FvVWu16c6z3ao+c+/xqN0pfP/5eX3AUEKiDwevZ6VOoxbK+unT&#10;48lmAo4p+1vFWGMOl8VVbALwJ0yhWvDbdj0Ig1D6aSJiUmWULIN6h150yi0dKpGSqqpj2Jlrkzin&#10;NtvoIe9BTX3r9SXW1+Od12TfZ8FiNlvC7gc59sVBP3nxR8936Asms2s7laLarXSb2muK1ibyTRh2&#10;qJhrow6KHRWQa2wfdpozgm6+u9Xr7ubt/OrqIprsl1rGSzZ2ikO5kRPDxCiSSb39eBuUOFhOqyMd&#10;bsJa795faNF0WXOCUOoaygKNp1B7vdV/O032E72YvNfKxE6pd/ZooHhzYtiPpFKZ1E0yFslEIslk&#10;b2Tm4Edix2Q6euxHkpGYEsJAZwkIg+j8kW2PlEuRiUGluLNsWLUZuVKhFGoOEzJkor6FYhMGmYXj&#10;tTWwHmQ2WTSag66hy3azyKpj8LuaVlEsypVdBOBRzxD7AnBUljHqAOIQ33y2WVHbbLtmST4pcY/H&#10;u9kd/NYCNmlUh+mwI2oJqmM5FWZU+BmahD0TPEMiddJDlaD6yrBgTn3pn6vlK0htvJ+w+HqrhfLR&#10;4Hb1Rg6oEZiq5gLoYA10xMSYZlt+zow1wyiq5yOUaB7YuHecrY2fgxxkz0t2bP1T9nEAWN6p69xu&#10;5dfBqFdDtnhXw1ZGudIEqygxlcAuWSIbDTCdKfrHZ8wDc+GmaWqKNS8XEqnT05tohqfVY6MVO6qm&#10;jw/asKBwBbSvL+t2pTk8/fN/+S///P1ulC+O55Nquaj4ADc/blUxjgqG+5XtI3eoqhuUm6Q8kCo6&#10;UhGHbvbYK/Aw1XVAsG4wTYtaDWHeNNoSPSzaulYZJhC9W213MGjPZuN7eHl8fFVts7LnWAr/Bhuz&#10;DWigwPPLCSpkLxWhFiVPn75+/u23r/z3CUL7/n63FD/GdDeNw7WhaBjHH9GmyDY0zBVc7rwr3nQO&#10;OVdesQwVzx18rNes3c4fZIsptB4UULkw+eLjMCEIcK2+nLPinGEpj4p4rEueFHnLxijnEJygwhqg&#10;ScehimH3qHJ597pZhXwG+Xg/kStXQDcN6uEc60rZwEpWrDdCsKSyygBtASS7EeUubFZ4HNM9qVWQ&#10;chbMGYOI2uUZV0Jl9rmak46n6tzgcjU6CHk71GmYz5WDmo2ABJxbGNRFTZ1jqqhewa895j1c7FKl&#10;j8PBZ2p8vjRxALCvWgXKtFNdEMPpGHuTDysYmTMWj4cqxlpRyN0QQqNawDK/nuGeh+l9UouxrX+j&#10;3jvqu40yt/xu9yYwhwJVMt//BDqDvCDysTdoh1FXhQEWJRWNnl78+Ke/+7sP0Uzy9Oz6+votllXn&#10;qsSg0DHlfnyWSv60mSotzcBUEmOtttDw5ZpmUvMMHbUeUVQsOxp06tZCXNrvgpG8145WXX7Mb6gw&#10;UGWsOi0kYqmbG9C5rR7SoDO77+Tea3piQFngLTuVM46dSTAkh5p2cS3oapQVGNZ42wLMIqKi0MEw&#10;rjyeXO/0Bs5RdDR+6dns5pNdTekEEyBy4cgpig7SUWHlXBwn8TMOc0WpU2rAqN7USJLccNgc+3db&#10;94P82eqn+9k0I3k68WrQzXwRwmR2q1X0d6PTLLfYoWgW1VlDfteoZgVRFb5TC22N9HO7A2KbSqnh&#10;9mEBPFTEsTqVVbAD4Now1i7GewnupKSAp90sqzG7EjpE/9Q5fS7ZgIpYzcBDuXhcVQeatwj6d3P4&#10;+3Rqd7AC9dkUK2GXOjocdnAxDmGXs+oIhy4vFAuFkFOtrzZ+HtjOs97vn185xL71/evD3oOcVn3L&#10;09NuxmllEz09fnr1rYCoqmnY7NQcBJal6ZxS2ZNGcGlGSpYVvlHWSz4+yCmvrVhUFiaw1irLTy+3&#10;UblcqYP5sMjnxwe5F/aa7bxeH+bBCXZhhRR4vp/V1IbQX8+PhspF9G8XrXA8cbw9O03GEipRQD2r&#10;+LAjV0oTdB7AvYf9YT6HsLcrpWw/IYVYyg9VUSBH03jsenu7e7t4jz3fXVyeR9V3vyu3F4ewkk0o&#10;fjNS7nYs9ZYemtzZcYfD1gmVO8qFYstj5PlhsXXx1OBU7kokh93OnKbUzkf/QwAPeknTuDMRy0RT&#10;ylkUdQRmNYlKHRyBZeVJyL/NzxwTg1hGQ4UHcZMJhoyIxzXY+31URiIbhzPEc7l2YpTND7JGLvMD&#10;7yXVcrLkOQUlFaBKJaBu1ZRNGrdR6aKchaFgsUnd6nJalE37HrrJibewbfmKqVV4b9rfddQvBnHK&#10;2Tu4vezz1UwRDbUah8LqpapitQftQJf5FVacT2GvYtfQRFJMXIjx4GICG+qCp8KYuji6TLISgtUP&#10;uuGC5FjqC7IMuiy2E+iMZQ2qm/97Uj8vbgUMmap91ALm716ydwBuQFYUlfO0naGw+eIGrbrXiDyE&#10;CCCPgRU34CrZcV2pNtmNGsp9MYUCuGYbcN1SQctm3mhVqpCYppwLcahV6pi8u5M9UsZrMau6EDgX&#10;j6eMwlWLs9wwffnn//Df/vX3i1hew6PH5YLtAoIgOs1QTd3nF9CblZncWAsu5/BYuUU1rlNpv47d&#10;ycWGZhR5S8iG3HFgDwCV+lAie8bKOJRfe39vujsFVOyteJkSUXcHj2lVuIXnz2ZK3QtosNcKOr0+&#10;WbM4G1PO+fzsO/n0299+/fbt65fHl5fH13vPxmrwAerspjYyY2wh67fhXYF//t7Mp/6D24yjMRXb&#10;Kz9o50ymSjOxpvXpRoOi69wnQAh2SXHJV82uU7vXSVBleFgq6dyWwiygHUzNqRkVbZcLZT0Rtog6&#10;1oB84vMcJkfdAo7AQE7deVWjpropKLaSGkB5hZ45e0jRMIoCqP1/otwK6vFx0GsF/bT15NStqmX2&#10;RBRBxRty6UAaTd0QUrliC5N5F31ZqUZ2vWaPTTk6x0ZsRCmSPAkRct6NDY/uhurOWSX1eDJmWE3E&#10;sQxIZH5a0XiFhBB0CvKWUf5QwfG4An6rl+hS5akLsYYlTGj/pOYZvrXPlPzsNDuXR7tEmwc0emSH&#10;aglMBtf/9M+/aNIDiiHSVwu5Yrk5RH2m7s6vfnz48z/901U61kvdIjfS/XZTQxpHcVQMK2AqmN+d&#10;DurZXNGcTQ5DlVUz800C/in8hOMPqx8MEtmu8unG0Nupmo2zEx14z3werDbzQ1mfYVadINC+0btj&#10;oWM79QDs8PXh5WnHYV361RpjufV4DwGlJwfVQI4Xz8JxWsW8koLDeqK5EbrZDAsodTvNduz0FI2Y&#10;79RnG6/v5PX1ybebuXg4sCPZL7EhWQlsh56yC4QLyiMHXneU96v2DnIF55BkhcpSfdZeP3359PLy&#10;9S+//vz0wAvprKmt5fwwF6qO64vVYa5GQBMWR2UGCy55z7E6qI3eLvCulvmwoKXu1ZNxpVhgMyJ9&#10;JNLDSgstFUMdtQiLj/q5Zrw31PyYAlSkIo7L9co1Ma5bau+vjve7DacJWORBwEUV88GYzWfjcrhU&#10;kYuGXQZoa4IIiMKJcLla7znPg1yxWyx0qp2y3ajW/Duv1633QzQLgZ/u7581U1wpJ17f64tX8/Y2&#10;64cvX16f9yuJEbOpK7w7VFudl2ALSB/Lv9mqilFpjzyZ90CzSqzh6LBoV63aDavPt2qemuwYDMNu&#10;ffLwAAmDCEDe9+v1bjldKk3C6/N5lfo2mVq1ooLvNWu1nVabCr3cRN/RWbLxvXG/iiyaILcJ2cZz&#10;JsJeKpnYN7fbj0R6eWQll2y77u6Ezjc3SKO724u7DJsvW2R1NP232h71h/FRLw7yj2LHGOhfrQdr&#10;HQ19Qs4oSdVIAtOIpV7pcNxdGuehGp1pOYZB7xlPtUA4oSrmRL/XB5aj6Z6Z52zqmCOpm9N0MpPJ&#10;gM7gNDt0wCX2Btk+ODBKxLMAsVqZALqcnazKx0ZcSRbk1uYe9QbxxLCgHkDKEAMxwAyos/IqNcxa&#10;ZtNlEucVL1NKWMceV8JqQlIulpo87/JgUFJCO5aOTZ4rcouNcrjQNLUKJgRRLpVRGqbz5AIy7957&#10;AsuVvwbjAZ1hMgLZ+hQrLVdCp9LgUSsfrVKGQ7rM6DFsJ4cKOqlIALbQwZxpRK5K4mVQYa/QB/8S&#10;ysgiAi2ov3n9vV+vPOqcDhu2x23IynJKdTuyOGqeuNsu5JpSSrry+Sz270HXOp2vtIf2pvhIdX41&#10;RyluMsbdksZ+axJGWSdVOQ/yPvkPM6VErubzleV0ulW4TDGvNe7x9Iexu7OLt2iGY5iN9xWEOKYy&#10;PNeC0ixDxfwwc/b9z3/3//qvv18cc1XOvKtTHGs8Nfw6rKmsgitDLJRLFVyq67DFJcG1Q+O63E+d&#10;0qDd0RHhpNaVdP4+lxeG0AGHsO7B+eFe/bOfX5/dW/9kvFBPDO7WDGEPeKAh6kmPVVAFmbxypssP&#10;5l2awb/ZHTT87eTxt799fnj89vjy7edfPvNGFlysq4xjPmasQZtun2clS/X84FPMHgxyr3jXFadR&#10;ycSsYz2wmTQawYDfpTgxtlJhjQr4hCIDmEJqnYy9U8gDe+rwA/Vaq1wVbgNeqopGACGSq92irbit&#10;POWC65prOlvAQhaNbg42e1SfNCU3msKyLmebZeD/EVQKeGM89SDLYDUfjKFWVgpbSbtJ+WBKaYES&#10;8lIHWsxlEGoqB7OC0Q2eTB0RDGmUX9u8wE+p6E6rBm9k7+m9lIjKzpAad0DnxUJDPlzT+Rx8WG48&#10;GCipcmsWRC3VKu04/D+k2DhnQ2iB9S6os0RZzvhg0O42ILUuQwADU4hqnffwrF++vTy8nri9mFmk&#10;m+9+v51tNstpYKMx53uP6p78xZuPf//98jQT6Q+GoJgSP7udQSbWy5xeff/+/cOH72fJfuJ4cxpF&#10;BWSbXcRIbxCuVLoVzu5SDR3lnZe16hQr9cVENejqPABrB3ixY+VSScMoE9lwCFvMVp1tTfsqTTNq&#10;deyFBTrn4pH0MZHNhXMJnYnoRbIQgt1u188nTw+vz2yW5Xzl8W7mi8Deu5nNVyuFpThd86npJWoL&#10;nTGfRbZzORtXoNgAazGcHcmBOGiHHQ60x8dy7APWQrMMTCBMRHRlOvRibCEM8E+51IyLswyBlodZ&#10;4fSCIue57kJ9Vp5fPgFej19/gs5Pz2vvAeHaUcK6kqkXMzfnBTLx3nhIMDxXelzgcAhs14p218Rm&#10;uM4xyoNdXM4PhlLOZY0dyRVKoU4hp3Ykhay8s6Vhz/TxUY9qddVR4D2gpreiX0qhgqyoB1xA1fRK&#10;zO50O1WxDldIqXhIW066kmeBbvYggAlj72oY4WCQK7ecUNOuI+Vr1fF8p3kCYm2+++eHx8eXJ/Xr&#10;3atMG6Z+f6LGMhvvyaev3544x1Pj15HTxJn4d5vpVC6wrbwx89l2u8A8N8BlcMKpNJQGodEtoW6I&#10;je6COhvGU4hni2K0ruUObfBk5uvs1Wvbc+JjmZY8GDN/TC2CzGAZ0ds56OyU271kMpVORdC38Ryn&#10;wVZ8JVQuciZyA5UFq82aHptyXlQcbLKkY71cpxUqFYpl19nFqfK1eWl63000lYxli2AOnMmyscuj&#10;UU/dsBG9YJ86kIZCTZCvK57Rmk4dblzipoJ64rc4ASq0ms6mjVLf9OuOCHXlstZkC9UL9vq94xGM&#10;jrC7+VY6evP2loaHZjLHo34+MlKe10hF0ANljCeUps1LrLaPUAas+++lWEPTbwgCyh2G+SNrItT9&#10;fqyfL8lJ1UYHN+wyZw2WOdUANGVndYvdVkc7udkBN/g73A4b62EoaDvebkLvEVJFyWtQuyLvbreh&#10;gSrqX6gWXu4Dfy8xb+jjkA0kK39XvRXHNdc4hP1TQ2F2YBd0RkYoEVGuQGs+kR1FTkLIpW8UElTI&#10;uaZ/C3Vd4pCqM5qq7n7Mz0mTax6h5s9yyufqnA20B6fzBfYXuTWZa8q9XKoLy8Wer/AErPfyO/90&#10;7l4/r92Al//g9RwAbznpTDQdHoyJqBRV6qJ6uLk1hWbCkyUU/WbwWAsj1gjlsFdySMCSRkmZPp6m&#10;HlxKCQCQqVh/oMrEYiGbSJ7//qf/8N/+w4+bUXFsSaqD0bUWVhoEUS2P0hyAsqVJqkPvYQIVO5c3&#10;QV5HeGsRyiD8Cdk1y7TyVaYhuGArJSnoktPv/vHxWYMFV351A0cVwYF3O3n8l4HDDO3pAuiAddaV&#10;BV8qHBCYAdRGiXGk1YHpy8Nafu7f/orZ8rnnjmyBkrtsYaTGfnk092u3R21sV9Y0gGbe7XZehbvB&#10;CZk0/yxY5wf9ipVAOurYErSMTqdko23Xlya4Y5Q0tkYEHVhGOyvf0FQymg0AS1GqgV6sjHRpHYOl&#10;Lo3dQiJyjKlwP9sGn8PhDqSbkyanP7qXg6bDFuqqfpK9Cwizs+TBVQ4DfxinJwLExpi/e5tZmmkj&#10;VCwino1rWb53pKESi1psZOE4S60AcqjFzsJSIjq5JYAYUqv3Z5siqPXmckRBFKV7V9Mp35+AfmrJ&#10;1FTZAw+6UauFEIi5bK6kZA5Ncy6D+VLn+sQFLAr6qGtdbr1KG3hQt+v9/bsA2qtN2GGO/pjNoJWK&#10;XxzmTi55/vHHjab0HFEZisVXWgXlpURurz78ODu7fjv2FQ5WFk5ikC+XEgN2d6fYrWqK+jsR0Vnk&#10;QYdaLrjtRJPcXDO/pdGt2P+CeoHFEuEWR3Bm5pXOOJNB1xQZWamMFYno5rE9oxJHuz1oJ25u7zLZ&#10;jsYhKznpxLvdbGfzwMbj820XM3QilE7hGxZxblqVOpOpXchrYkSxBQ4U5PNHVhj7hbhSnWIz3GLb&#10;yrX95HOvlPmpGH0QyxOAryjhAfHMrpc3sNHSACK7i9rrltqJoQkktDUqyJ5uFZddm8Cs5/7hybcx&#10;E2c4Zd1yxVBDdQiGU/g2ehJ1ZaCouJfzv/JPre2WIzquKBXDBts6am7QzCYSOfH5YhYSEc83ywpr&#10;qZVnr9cfDiLHbFh+WnV5YdMsFvLDTdROX6XSYsgc0B3oXHf0HkrAlfdWPgt1RAUNTQpO3YSZMINY&#10;UpDS5NTlwpW6bRo+BqG6qN8tHFmQ73t6enp5fHh4eTl5hn1oAp9/pvmwO7718vhy4tlamEYFbJTR&#10;4XfvVGq12/gtjXnj2Uw4da6qGofaLeQxi60CDCisSgS7hawpDDXzlbotDvjK93z/wIO5f356eHje&#10;7e7XgSkUdcNWOWw2gUl9saipVRjnH/65sEuDWOru7SadjA0TvTi8RicDKdDMDjQyBAQTOENgw/qE&#10;SrkNmg1yRe2FdyXqOr84jUbvzs7+iD2f3qRj7ZIEFYvcTUj7AuYqfkrk8uq3jRQHIDVAodKsWFaj&#10;hRRTWFBti7D88pQ6jUXAsgsj2fDjMX1jBk0JfGORm9t0ZJSIRWIRgPiYurm7Oz09FTrr+71YMhk5&#10;JnvAcAL0HqDa5Rg/qtBKfm2EcT+rkoG+srm5fhVGJxJx6ChUJBvO9oaq8QbY8yUOgYJITRFliYgG&#10;6CxBYaLmZv5JGOqNWM6zNGV+SiUPymPJZgvAtrZP948cu06xVK40NOdvut2sAoGDWw13ZpYyXxvV&#10;Tovz857iIuEUVEq4Ok2888N3FyQ2r6am06AzOyxYfUddbDcmwwVSCd5lBpRcY3yrUxeWL+B0IPcy&#10;oUHQWfPZodABdSIAuax5UP4hMXurUXXVoZxI/q7m5mbbjdlqG9i6N6AzQAawwO72a/ccksJSaBRA&#10;TnlzBWhwWE4lxyWvv0xwXQb3APGwGy671HHs5iBiytDzCvH3oE+Z6NuNBo2CzmZOCY9zmOuynGhn&#10;0Pnv/ss/XSbj3doysFRv6sVY9gDCDX5LtSn1bKkud64WfA4oZNnkCDacAUKEDAhVeUatscYSO05Q&#10;axNcVIvwHEzKbHtYg85rWL8f9BYIu7Bc5rFY9YV/AUhqBK8cukq7xTLK9zDB2i5AJzX4c3Ok7wFZ&#10;UPrnb48nWK9VXUZbUhSMBTeXK/gXBz1wkE91Nbdmq8Bm//z87Ls/YTH51nbFZlI6kx++XBsHLRhB&#10;0FJ6i7BLyzhF5qgoQj0zq3Kch8odoLLKS5pWpZ/Aeg0aqz5WAmsBKkshBjabcxMcH1Riu5AfxKGQ&#10;hXxHHF/9GdS0U+lkmnbaMU5v+bwN6OsthNH8ofGQUs6KFrMo2miaoNtS1FlJTvygHF+aB7CoKytN&#10;mI9xlGfHeFPBAcd0HoOxKXKtrEFs7QSUVzGg6YKDutwE4D/IBrCeNazCDrXz5Qkvm/hH3kQoOWKS&#10;1Eh4hW4Q5dZs61f/gCUKBh50/2CqcRWFOWy8qCA9gRniy4wemAcO3i3Uc3Bz9SOqaUzHbHsQthUi&#10;QtAl4ono2eVtKn2XRgFgWJK9oUC22Yy3uy3QudwKynfGeiA5WHVWpRKq83zYFC7XIuBfWKsZIKcG&#10;UYNhX1FnY+C5mtV0OeOOIV1w3krHrtmmMWMXvhiO50e3Z9HIsLvwvt7vNof1OjA/HKATavHshsWv&#10;/DA03oDle+8uXRsvV/Vyrh0uhrswyJY6YTY7oVI7n8NEl7p6CqFyhTN9OHn89HSPIJNHCzoj7/Jy&#10;u5HJAZ5rUzUNmiDGa/D0kApAu8VsJIYhLJbU8K5UVfHiTl1v1XxiCzOfqvmhsv1sJ4gRWYJS28P9&#10;y6fXvbbzJPTeHMdMYltOJpY1CQYbHal8WzErMKQZHvT7Bp1LiWMvMRrmkOmjeKmUH5ruvpFYrjgA&#10;nbsNDsICEuffbd8jTAHWZOc5gIarw2EldDYV52pcIhMZamlw9mJqUp3YH2w/lRvWg44kjprflgoV&#10;JGnFPD2kydLy78zM6vUz6Pz45fHxy5dPKFpueLUMalCux+MxrVSe3TN5/0WH69P5crY5GKa3QYos&#10;3wsvlBg41nRK6Md7GI1laHFEKpVuuK2MZhEOzGrZxlYF1s9w+yff8+vj44PvoFR/g84rKTbvzgIj&#10;GkohrFaFzhO4Yyx1cX4aTR8To9gwXOZ+GjWgpjhI5M2Eqng2V1BCmqrwO3bIDEfssAmM2xtZ7AIe&#10;b6KnF283p3dvqOdoMhnLQ5m4vFalfUzK+2wGO5oEhmw2dsoZ6Kv/bxOVzMlWKA1rKnqixa03xtij&#10;YGDmCkeiNylk1s1dlHfJpCTLM8j8JGcok46q5Q92Xso/GlU2N59kEi2Syg5TrXMvYn72mNLoIjmx&#10;5eLOargzJwQ1JxwemJGUYqNK1BhlC20uM65QDjrsPeLVBbvemxQKQIV/FWWFqYuR+tvIvKm3l1r8&#10;NwtFpfGLzipDUInNjmYVGMcLN8YB2ap7wQqjotQ3tpJJLFa+h7G5CldBzUH3MqhnXP5Y/arsr/J7&#10;FxO59ZAZ5rfMtxqLZQ1bCVDJ+6khgH/kU3CmqwC85lKC4NZCY7XGE6U/juvqfIgBFgwogoeoDIpM&#10;ceA75XA7FgtpYC7Hz7/ZK73QBJIOuw1GdLJcqPFHSXM1B/F8ftDuKBRSqU5Mg1NgWq1OlMY7Bp2b&#10;nWK7l+mx+AhtNa/qo5pv7t47JarV6jFyHLWzoDNrWG4fLz78/Z/+/sNFJq9ewCg1iBtMUZSh/N6r&#10;TvXVqvhB71d5LIoJcHKgea1uudtEUqiMyqQzqGu3NW4sVEAqE4sVs8GyDefjXtpKssJoyPfezpoy&#10;jfxU/5gKnwfCj4OcR7an3PZqe8oqToKL2UoxIrWhOqhA1efdeU98ASw3lLJi6hCgYO7ddunfraZz&#10;jf9S19CAf4VmfzGF0l5Zvfd5dX6p8qlE9FTPzrhouD8+UyDJq9EITpVQoGQsblCsgVdD1RxK61Bq&#10;j2CNW3Sg7UBjVWFA1P6yXin0NK8z0ccKYsjC+ZIpMC82TVqYWrizhdB77N5uSNAvUaV6PIlx9hI4&#10;6jjAfQ3uM1bmLPvKlOebwDIXoiLehm2PEYZoMLAcyezop0F+dmFdTb9gbACxcQqZ4kn2W6NVn9Zs&#10;Hq9lVPTCZFZb+jwtdqvJo2wpJdzutPtx9EGpY9vlcL5QFrphclXTgvWer3YrdOEYG37YrjZrzOzD&#10;s9dz8uw5rA57rzF2fh4rMmnnn8+37sCi3hqkz85SvKtad7dLUnvVsiop++m7m6OaFI2ONykhhcpM&#10;+nmNwivDuTXFVckAipjAnfSoFQTQrQG7Yt2TpSukwRYKqhZK9iTgXq897DQf7EzeWaVz2Sx4zVUt&#10;IneVmeKEE73U2S041bXc7Ci1qFgF3O4Aotu9598muuSfiYnKda4MN9d46l9oXFAlVIVda7PyrmBV&#10;Qc09mqLzqBy70phufC9wUJ/PBysx6Zoq51RzAIl4Nsp0BbcRL1xMsPZlzcxqm7HkKKjRaJht1tTL&#10;8iCRiMyebeFP40rLpUSPWm0KRVWmhnt/8rTfnzy7N5up6dauMUnyZ6ngBmtmh0polwoasq0Cb40c&#10;HAD/5WYiHU1H+olBFlwGHdTyMdJD85USsV62o8imKg2ngRnPDzNp2oesd/OA2+tGMag1vKagqBa9&#10;0VXNAbtxHAw61TEGQx6aVle9vdSBT0WxEPuuE2xUVH2g3iZQJ/UC2ftePj+evHxRqcbDy8+vT24t&#10;9nwSnO1UiaxeKvfueQ3018TlIOeKpwA715Tt9xQiMafVgQVuceMqOZDhxkzxBLischiq1pNqjLUl&#10;1ZyFNV09Pzx8+vqw9j2/vOxZQSiHtrJ/vkIFeQ7QEGxetxuq1hb+7XYSyiViyTskbzqikDJEFXSu&#10;OyFpY1A5bJIEwC7lwXKzzZICxkIAJXC028PUqQuQVMT5Lo3Gvbu4iIKLCeX/QevCI2nfmLp+9HuJ&#10;oRTsKH15eXsKmiZj7c4fFkZdhDi22vQajlcL1jXhwFVIv72By8m32zSyORO94yoFxikD1UDzxQXf&#10;11xC/kgqbzuGzka73/D+0I1YBoUm9zdXxMZTplc7PhA6qyOAUc393kDFznGVPeeVwZbN6Xt501RA&#10;e7aJasM4ueqiyUHWV6GFcRUVqj7gam3TlG1TDLoCSDWhN1J6pUK2HeYrMp8qYlY78bry5f2rFejs&#10;WVlK15or/xr+Dj0ZKw44xuChP+UaBOMr7G6+qckjNgpKjF3wXMUu16qdTrWKblGbz8myzuFT3o0y&#10;xxQTVHBaRbV13gDbIjehSCN8TmdHAerpbGU1apMab2mkobAAsaScn3I4G4mUgzB2Fe4fvB6PG8Ko&#10;XjxoBMTPcjpWQVyxmAed4Tt5mc1ys9tYjDvFYmU81XCHGqg5HldKYchOJNNXUTnsHgIUH/SPkKkk&#10;D4SNZ4aUZJuFQV7e1XK+9/bx9z9/v7qN5FquBYvd6HS60B8l34kiwyqVtAxOojMnVbv2TpMbjY70&#10;FbxI6fLS1xjNMed1uXTVpwsYB1tXAB/iwO98z3vl9wa4aR6lA0g5wekfLmUVT+jx5bgpTCkWDSmo&#10;rhyQHlUWK5qtTvm7rV9VUut7rK9/c3+/m48rHAvUvQT6crffrSy/Z7NYqleVPm27Pbifv6mRCXpG&#10;TZMUOVBIW+2JZNyXUw3SbigVS2fC0ATpT1AMis6DUQqDYh3CZ8dV63B2ADe2BrfPRSsm5IB+bCTg&#10;a7aau+xwLH3sQ7kTHOKmRt2yiPLoYNpN0Z5aiGDNQeeydjBvwEF8v2koEDuoJlYIAI1bNU2M5nIU&#10;RDGJYcgDHoaZIlmfTjm6NWuCWUGdjNUcngPtKGsbXSFCq5CzmIbQGWI5Vu95OVZhJI3gbKP0vClG&#10;yq8ia86R2G+n0i1loc3ZPBxe6UQSSp1yCwJlxKQStVdT9q/LD4i9eyaenj3r1yek3M5jkm68iGaE&#10;tQoOZlv3ahqsxqNvp8dErtkFkwtNlrtmN5Eeg1g6HRsUcoPhMJI+ojlimoIbU0FBIh/SwguVuW85&#10;hOTe5awZL4Pp0KgIyCLo6DxkNaUOEjjzPH16fHh4eH0VWVDOPewXOlMPuuxiUa6xasMujCLpt2h/&#10;OOhON969Z6MUh62GoWkcIsJuD2Bv5IHxcw41wng2d0F+Fy5bI0tcgZWi+ao8f8cCOUCwz+HO2C63&#10;WJWnl3sACICZYQYgUsi8ufJDgRKe7iSw5MKxBILrLrwW8zc0abPYP4RLoarsXGEyygFKCpdcKKtk&#10;t1G3+53CXZrB+PS8Oby+7EGoRjdcKFaMC1jtA+EwCMiu0LkMRmfj2fduE8NsNpvL9bDQyKl+fBhJ&#10;aaismmH1c+VmYQh+d9kb6H2nwfldBt4dCDAF99baqkh4tcDOarBVPN+sThq6bXZzdVwfc1Bt0+Oq&#10;wVOVZoDQhuBfalk35kCpWHAyqdUtlbSuNm7ft79+e/r0+eu3b59OXn/9fI8iVjjJ2no0I5PF43gv&#10;+QCDq4rQcEqX2x07id2nOfhc1go1zc3WkAPa2vJ3KjmAg6ZmxImEMv+SkXjYTMK0loenl9dPX17v&#10;Pd6TJ6+euhldjzk5rJ9PuLntDBIE37DHE/WTrBTYkHIPpyIJJGO2yInFRrQgq6obFdFTryFAiDXg&#10;Mwu5okg2EqZms8Xjx7TLeLTl004lUzdvt6cA701ajZSBqFg004todrSGqSTiw1jy5vb6l7//fn1+&#10;cZochZ0Jz1FpYR31GOdoNjESiou4GtzmAKy/RZKfXaTVkF5XqZJZdBewm0y/6SNT0Ts+OoNmjkZv&#10;31JJQDn1htZGW2eA6nQqE4n1E8i3AS8UnKYK5tojM9QKKd/vDWF1+faQf4AgauOTzw37+bAawmPV&#10;ICuoipqSqJSfM/XPMdcYSC4y1HHG3ZwGkna64ZLguRmGxGjRFJA2HsQ6tkx+vrHqzIOyvAgbzuAG&#10;cwTznsg7KwOr/rn8wcFR4wYkiLqQYab4KPXV51Wf1DQFEDNQVWp/qxtSETbQov4TGjrMV+y6SyEm&#10;cBbD4eIsWlU5O8LAGoa70ZHnq6qWkSihOodNTmrMmzzSWA6I5TjE8xaziBdt4ytYgh7ee6/qo1Zz&#10;pGhDyZRKXFNOWE70TdF3JfiXQx0zsjFcmWhaeVW+eAws6z2MHYfw5oT6vbA+pTa2L6IUfAib6QbT&#10;rDaH6o2db+eHdx+///77j7tYzl6olLmu7Di2YLjcqgCu3RKXZ/KxMUvjEGvOP4BPZc8Dvn80aQOL&#10;1fBGP6SCVKEwRKHIM7Lr1lYOLTUIWraqgJsejtFDpmsS6KHghAIa76lJ3K66M3aVeA6qSbpPluqH&#10;CqEJTvw733qrdmy7zaKjm1NrshpGENVzcK8h3v7NfHE4eX3Yu/fr9dPXn18efB5lnm5UcHlQVTUa&#10;PKASTQs4lTeEp8d/q5eqPgw9bNiUUnuUGoj+kmEfj2ELpq22wrAq5ra5E6eGqVWg2gXCuhy72buJ&#10;Zsx4dZavIUzVIrFM3WZZ/cWwXZgQmfQi6wa8GxujqWWmsYM8Za1Olc+vN2rK7We1qkhku6ve5yqL&#10;7JoZPO8RGZdSgIyN7DbtMU9IyglSCXCpk63CBKA0+xKcVrKDqEVQ7ohpYINU2cIElwC2qpY4XhV2&#10;VTFcLLYHUvzdUrutXZYrGXaGhBdxVOH+BPYy04Bf02Xm5On+6dMrj3fvBZ29kKYADwfs1uQhL8Ik&#10;mL25iyqNvZ1TclJlrO5dMgfHdGaYD+dh51Ii8VFEM30yw3Z8lBkhsStq57kYa3CnJog0QkAXxxJo&#10;FI2pT+bbObYrr679XHWDDfD41//+D3/7+enrX78+7YC0OU9GTnl2XEh7NOSMW8X2MGGS6gudul9C&#10;fxGczLawNTUL5358UDzN2eLyNS7BzHF3QRmhOcoDmK62onVWUFEKJDR7X03Ecu9cuaMkcABUg9VW&#10;YrMgizotmCb9rqnFQ6upYsAQC+hrM8zVxJV4o5M4HHGORRNd7MhuoTJdoeI3opRy+WpxfS/3bu96&#10;7Xs6OexeH+93M2hsy/R7r6ooj7evO+W4xpubvtOmlDkxNN7LRCwG4hzVcyIyGvVYepmCWG8YltrJ&#10;jgYocHmoa+wpC5W6hbbAYFU8FYDnqu81B76cV/v+ZlXT3djFMK2xA47Kg6yS9GY4pITjSsUJ1rGb&#10;DsisyAwWTf7oINZx4ZqtHz9/ef0CZX56ePny+YXdMlvWnQl8+uHlWeVV66fn3XLcEjahXeAnCwBW&#10;LZDYUZs5G3iJhLYmqLagyIQl/+NEjQs64UKziTDpR44ZidNcseMslgsY+8vjy8PT68Nh5r6/vz85&#10;8XlMhNvnfX7lf0/7Lc+nEi5h+R3XMjB1moPkKa+osqkivUET4yvvFEBctjW0lk0LTSmhljCPSrxR&#10;AokJEKspSq5QcN3dvd0Co+ocL3S+QzzfncYUTxj0M9D3mKSraa6ZHR5vbi8//tN/+NMvH67O7zLx&#10;kHpIVBXHqmCKJFwUWwt1K41KoVDoAcd3d3e3l+enqtt/R+eb09QxGX17S6fv3tDs0ZuL68vbaPL0&#10;7ebm9jaa5kaiyPhUUsis4GZSurmXOqoZiUreB+8bpNfvc/iG/b5mARfyA9F06CMUIgsty5kNxTeE&#10;ziGoiGK6PNXFfK7JzsZOdrqgc34QLzRhnnBmmIsisWGlmCqPnh+SDUJndyrqtSSXoUsdGFBdHLSp&#10;PIiOqRSVTTbVGRwGDQxAzWk0gSZQyqdQl8SoTesV0NfFrmfzmhE28EsdTKgMV6fmqGq+ph9WmAQj&#10;D5o6FccuNmVkRaZKHWnybk36Z4wg0w86ptkE6KwWBWxqMzVCE4s1iW9hYQLdPjcyem4F65Oggo7Y&#10;RyXGvZtP5aSUCmyScqc0GAG5OfP2NmgghQbFVRN0tXnpD8PFQpgt1GybaP9opMRVpTOEGiHT9SYO&#10;Wbo5v/74XehcnQoBXbUKaiCfa4bYiiUMtGalIWWVHMTaSALyNwscKqoC0PhoUTrqtcF2Yv3lAdCl&#10;myHCIWzaxqOB6yfP+7ntwEoEBqCdmESnpRrJULOQj8cVxeNiWYhyp1NSEwD1BezIBSI7J3Er/hM4&#10;HBRTBmLrRaUY5tB3PHNrpfELO/cBYj0PbnUINSr29evPzy9rj4qo0cwmVCARrqn0HP2lC5ukVBb9&#10;AyMqJwhf0dPhyYDOWGQF2LljeIdpZAICyo6xEPyagTxMrZyo/EcdwdmL3qR6mramJgMCdu0psBjy&#10;aKqqIDuAs1IkzBw2cUfXuI5QUqU6FqDDNmxBDQSq7F9dEtqYZ69iabm3ObTsal6Ku2CU2EsiTVAz&#10;HpBxb7MagDuAy/ZXmJyf1A6X/XYpxdw1ldV3Ixy3m2XQUpMSVV5hcwHjZieHXSuXQY5sUaXEJW5B&#10;47ZYLaGzKtOAd0lOpSy675WL/7T2PfuU3nPwPWs0/+4QQJEqSW+zWRZSUa1IHtnFcbHrCJVwNt9O&#10;RFKRbLiYAz/EH/NqM5i8SQ7y8dFxFA7JexKcLhpOMNioLWdWXUnzWHvultvjPqzt0gmV21iUfC4b&#10;rgXcT3/9j//zf/7Hf/z1b//210fP1rvfwjQbaj+jxFEYPKYjZCpEEgP2rZSudzNbBFVAq17+1jKA&#10;ePa4N9u9YRjgoEeBpUCQ067HgR2ZBgJzxUbkuKiEAFGlvLSx1N1KCBlbmXpP3st21juLLbVcqq+v&#10;erwK9NBEDXg5WvA9D9+gsxKM4qqebUOl28r94yhVIOLOTFHR9f167/Xc3+/36/3+6dOzdy13xYln&#10;//jpxK2xaC64Pi95s6CV1UqhP2rrVJuOGYplamobahnFlMz0gIYkLD1hxpxiDwbtUpn9GG4XQhjE&#10;BvseQWSpx7DcTOqdtphu17CUaR02Girncs3wsK10FZncsOKAxYL6S0A0pfYaQU1MVRAo1KrX2DPq&#10;f8NCSJq0VLNqB7f75/u1OhJBpZ+ffFtNo5zUlm6P7/Xl2aOGvs/3fJ4cjLX6Qtl5ytEDnjHffqhR&#10;3WVpqsXCtZgtqja7UoLG4oE4rWIx1M3l84NeJpWJQcCaofHMv5gG9i8vT/cYg11gx59PJ6zpfn3y&#10;8uQ7gUut1Td0Um+Fi2CgXYePNEr91Onb21s0pt4dsWGZ4/FeJIG9rtvNfM5oqbCc2saJK2liyquV&#10;Cq+R2a5kKnp6e/t2ChICzojdo9p0jQq5hHpfvxdEjRIRtPkAknp3/ed//rt//vN3jPBbJCdL28Lg&#10;yhsg15mSokJiQ2EdETMoBrF9dXaHej4F+IXJyVj6Vt7xm9O38x9nNxc/Li/Ozi/PosnoTTr69kfi&#10;ePRUf0Q125L1ydykYwOoTBzQzcZjR+Q0sFrM9jhQOZUlQPG0kzSli+0pTQgRHcQloTQ/sqrhtdgo&#10;WeRpSG0Ezcg7DSdrK2de1QHsi7wQXmyRs1/saooBx8iB3VXkoGZnsN0sHUITtUCKyl+JFFSBlHCS&#10;sy5O3kANSeVoPFMXno6iQOtOwJa6qlpVYgV4TWU2VRHlQs7YtTocT7VUQbm6YA8O1F6/V7OdYKNr&#10;g5h8VCWc7yLopVtgzZhitVhQDTV3tnC1yqbjaAukGk+3ah0mu6e/VwpetVRsqrAuyr4sTwoiTP33&#10;FP8oNcs5gXNWx2Rh1e1OMVzW3GJNi+XkczrzLYgC0BJCAEOSEpF+GVyRt5YTXWyjWbKRdDp6d3Z1&#10;fXtEOyvgxZVz9LK5SjVUhobnwx3stuaqOiCSISI8BYimXWkWUIgoKzWtwgQWy1WYiuLJamQQhPch&#10;fiuYcnSI7+n1VbmYYAEraPIxpST5XSEKOJ/Tx4SxUXEFyQAxYRg73rwFCCYQM/xnYZowbHyepYPM&#10;6/cG4Y7C4Cj2helhtXHv/Go9s/NpmIAiXI9rzcZZTlca5Gk85Cia5cSCgWPnx5AxxRfGWEwbSY9a&#10;m6Bm35O4G+AkOwWUxq7C+kBy4zF2VbFEwaA1Vc4zz7PG450uJ06Z5UxmONKmNtY4vjBqnKxcuKKF&#10;r1QVi69w8BRGKXUV0DflPzM5dpDu8EL5F+3K2DihuQjFkrX3Hf7olEKm8Fot35V9h9pWtxgFZkxc&#10;XL4jE7HhPesNhUM5CroX7qzaMNl8QIzStbyaPhDYbpcIG3WP1eTKRquYzxaaytgu8iSG6kuQL3TR&#10;7WFkEicJUrSZsyytVo1DxUJvA5u1z+1er/fACGAc8LvX0KMd3xF277ST/Z2RxkaEYXll7p+TU1VS&#10;eE4zaPPFMta+nEvEIeu95PEYzWQVAcvrHNamyv/n2Y6DWh2RYAPPFmpryuGZuKrd3LA/kM0I1zYP&#10;v/7b//4f//vf/u0//vt//Ovjs7wl/oVLstk08wdFw61xSAN28/lSqNJxNANDwXd5euSuQiav1LV6&#10;7917tnMVeWwUH/FuLT6TpbP8c5cLoaAsFlGUYrtrd0rxdqc86CdyoRbIX3YJyjarlfw7FqebnWr5&#10;/Yt3jaBRntUaWkMMuIHWLqFR2gjcIaRZo3Z7sTiHNhaHxlXHy912tX96et57fCevz5ut9/718fFk&#10;/fzw8ADAPHwBqZXlapI0ePiAPdQwXMr2ZGZ5Rw1BSEeTCWXl9nvJ08xooFTku+QxE4M8DiKRflxG&#10;pAlT7HZbME2jmyETlnLAOUCcDtNU2Ltfe7ZB6HgXNpyLxxJhpNQQdV5iSe2SaYIuxyWbzVoqF4Sj&#10;HSpWeDx15fioGL/FF96bUlR5qktTs8iCWIGtiqlXK4398cFBNPZdGYYaKaMj7VdJ5Fx9HnlSWrY/&#10;sN6C9C39Cxt7M57CldjYikRVGyHMSLMdOY0eR1jF0Hg+m0zm7qeTvUdtglWa/6x+SKAzH6cSq/1W&#10;rdDmE6cb4sCo17rLiadS0QuwrT86ZtDOXbadGvBzvZwVziBHOlQChIoY2oFyuk1DLBnkUrmMfGq6&#10;UujZtzdkLNApDR1NKqE6Mhi+z63QEIp+PB6LDePS0m9Xf//P//ynP//yy+/fr09j7XKl1eWsKFwD&#10;Tolgq4+HppTDFo5K6Yq+nV9fnqGeT99A59QpQH13dnl5eXb79nb24/z0DHS+OLs8u0nf8P+3Zxe8&#10;bk9BZ64oenOTSomrpZORYR6mqpgKRKFvHH65IdwtrqT3uKbAaFo+2xOm887HFEfK58Il9tq7b0Mv&#10;g87qCKzixpIZgqQmbpo02ZRnhrMndIbFsMuMiml05E00KQlK8OMAork03mi2xNZhJU2tTAPLy+1j&#10;ytgKsDtQsFtGMWJEQGMhjepuxhUkLkcgZC+MVeBkKZZVkZ5UwO89KtYC6+X9qtWchroloGeqWH6M&#10;YjXc7mDKx0JuMKYmOmTOqv5WvraqkVRHuFjtVLC/8XrfAWSu/EcVEpts8nJJzBopidCEyEiQlQrx&#10;0QBa0+QpTiYN5SSUWlVAOsdy5lHLg0Kl1UR0QTzUiS0b7w0rXABwIy9pUf7XXC91hIxdnt/FwvLi&#10;T7H6Qud2jg+Vy7lQDKHpHEyNaqgkHmsVLkVZ8eF8Hv2HsmAdTdKazfGxZhqIICmoKAzaWfW1KOeT&#10;57VikfBU5Tk1bBN95k/pcDRIuNxqgbaJ0aAQzsNLFbGtKOPDJJxNTDazpLkQhg9Z7XeTFiykH1H9&#10;jZIDsIAK18HCdwFrvlodfJixV3UAffJ44MeLhX8T4MoQ3SbnZbE06AxwqUWhyltFwxQGdwUdOd7F&#10;uGroYh4qX2oA2osglFFR6nq9WqlNxqg57kMtReqmknUxbg6TN2nNQOTo6oXKUFNMAKLQ4V7YWCFu&#10;qwI3aqmDQkVRSGlgl7wWXL8zMXIIwlKz2DGQRqVAGL9lHYzulG1RuoWp5ZMSA6DZ7QgKvsvP8QHK&#10;MuOBjMfol2IzhPgGnc2ADCPzFSla+rc7t3v1Rw89GUrRRJR2taxM1PfGkjqgEGiEQqfIgVOxSo2r&#10;DCw5MlUFdpYqa/YH2LIqSDd5jBv/7OBeYe5QnIGN535/cHvd/spASYhwLnYNUtagM7Y9LnQuh8ps&#10;oXwC8M5HbpLHZCQuzl4KdZuswMzUzhu/BgQbAsSrpgFi1sS0Dat2woNeX/UfRZf7yz/++//4n//7&#10;3//H//v/+j/+qiAjz3lRH9vFdmIk93FYQ8srGNWwBgvByBYbkFfD5PT0/KbNFq+D+tq5VdYNZmjk&#10;KWA7Y58slog3Swl31go4CVi1LpxYV1/pxPv9bDnUyQ3C9vLgNsthIs91UMh0a5AVE6kbmwDBbKbR&#10;Wh0sVxthglYBmjX7fpRJodZSqURIBZeHtcfte3h9eL5/Pnm4P8A1Nfzcp6IgXi9fQGqwbBNYYlGU&#10;sV8OhzWzWaWpKmXtHY/ydt70jExOxJSrOErevZ0eexFNYx+lM4m2UuU4yXBF9atRrTP3rbpQiwMU&#10;4FZnW0WHULqBWqjb7ZTbKK0RNh1NAJ/CEJdh0VKP8K5QqIaODXIxNgcancQhgk2pEk4BAPVvieea&#10;XTSNuLkSMJRQsEQ7iy3yMcpb2EGNdsp9C0yDLk5owDKNF6WbzVw8jDXsfzKF9M3VWDFYG1vbJdZU&#10;7gg4aghOX8rGoulMb8guqs39ajPzrF5IEMhnFtPnUUd/DcPw+dybw2G+0LhoAKNSa7Tq7DhXdXgT&#10;Pb388eM20stkIrFEEcasJweZWPGZLRP2y2qOZKnQTmgOMswPXBLVCRnSrbiz8TGDhW8X5xdoWKVq&#10;JY+AoPohIIF7UN+4yo37mZuLq+9//qc///L7798/fL96O2bfA46AnCQmIOjIVhRgs0rqPYKrvOvZ&#10;5fXlhfzvmJuUWp4Ax1c/fly+nd693YLdF9HU3QWi+S16enZ2p6/cpQBm9cnjpRTuSEx5w9DBfj8G&#10;o5Mbuw1BVLUXRwplp++aVDHldEuv8ciVyjBoK9W1q3Qq5QUArq5KpWp3C8rq5vabbJS8aTukWZNa&#10;D+NRgGiAzRyD4KKGTlFgBIKtfccj3njVZ4DDslAla4jNpqmc8gaZPOyg6asjr7Y6H4zVfFW9sTCc&#10;dccOznl6avMtm40R1GAEM4SAbai0W5XGoqcx7Mr7rdrKH4LOjsfVimIv3ULXCbrgFwJvdHXImfjZ&#10;UiotQXGWK4hjtGOn5jdlP5v9y8lmLpvJ27W6CEkZ9QpIFIblKmYZMv3M1C9k2E+UUKghdF3d6ZrM&#10;fmk1DXUXx4HvFJtNNWkuslg5Frmda7HBx1XQvNGE0uRLpWyifzw9O79NDprlZhW4GmM5WM9CuKsY&#10;sOErLdDK5LKoOU/HDmFoK+qQoETcJvQk6HJYNTOkRbWXftiuHLXFgVI8Fyvv/dMJp2KzgnMsFxJv&#10;/ppd17sZh3G1U2hni6FQM5sYDuBvbbn7dCOSrNU6mpmP5v9Z36qzEMBzRAPLcQfzkIjlzTkHXsBM&#10;tLPfs9/NzLQ6n8+D+EDWqd1JEH26VNonIgnFsYB5yQihkhGnqlTHANftBsuoZshAnfBK7V7V2RdF&#10;7nehq9XhENBGpWKCxuMOvMUEOaALRgsEx+Vh9OIufewl2pp8gJEqcdLUGU9lM9Dhih3iG+oCbbBa&#10;YxvkjFAVFKsLVbSUqSZ3dXDhQMpQx9qSLfbnRC5M+WBM+s8firgKsJsCvaCt4Jc88zb6RJtau6/c&#10;5S+IJn8A5Qadhc+I4IMmEAeDk/ksqNQesdVWo9oJVUrtMLSvbTJGeAqqHsmzcXgaLdW7Lad1iOyY&#10;/5hbSB//bLbx7ZW/uPe4twoNIjsPuy0HbeV5eEX6HZaheC82hAcWS7lurQbv1cSnZjkOYmgovU51&#10;nlOdjZ5FkRSyEjnTitF2LWfL+nghNyb8CQ01VXqlEt14QhXVI7Y67YjhQp2p58vf/v1//8f/83/9&#10;f/6//+u//+Xzp6f9QQNxW+Uwi4/QK2IdgsEqhJTty8pD6KzdDmkfWFTKDqd/waKwtfwblTNt1F1O&#10;SdxrxdL3B/at3z+fHbZm1LF09RzGo8RHJKNm9malF7ju+kys5AlQ9QSCbBsMv4v9oRBFo8r2WoCA&#10;AKC686rR2CiioQQAaj+bT0SQNFjwfr7imm8PamH7fP/0gkhWp86nT18+PcpB67s/eX1R6tvTs2+9&#10;Vi/TscaYqcWo3KUsXzzRj7dj0RTwfHqaSplAC4Aak5P1JqOCgl6sl7rLZAUB6iirLjQ8UXU6RKGy&#10;zkvT2XCCoHG73fcvT/tAsNVkBdWhU8ghSpFtq6JfQ92RzsYXxyrWq+MapBv7ipZsVjCNjXEjVCzk&#10;gWYlwfDbuS7bFCldUN5pWEs/aQRVk7HfrdSrxKNZ8G7vdi66y3UsTaHzYjHfzpRSrgIQmPZMjRKU&#10;KRIMzlczjCXnTx0Sy6FmW/eH6O2P8pXgDHG+ca8fvqi02rd+Nt1dtqvNZrvDPrgDcyWYLObSzh2n&#10;0QgiiabOAPC7/vDnjzdJZVD12KR8qyEOF5hZWLrcKJOOpvuIzqzkBI+vNygpo1JyQnAEOr+9mQjx&#10;29sb0lXofOSaYEyxXiZ67B9FlqSeBol+LAXU/vjll+8fPn788PsvqOc+2lpaNicxrjbTUubtRPLu&#10;Rr1F0lGjyA06I55vb+9OT2/P+PPu7JqvvZ2ecvWXZ2/88wxmcHd3dnF3cX15fssFCZ5TSQ1wVfmO&#10;YhzqTaICNNghFwNz60fUcJu91Etks7rC9yae+VIxr2QGFF5c09lkc+sGIbF7GvDVaeaU394tq1BQ&#10;wVohlfEeKulGwVlHLg5XA1sGrHSK4WJI8C4fiel9cdjO2XTLiW0SkTE2dghDa3J8YKsazmcr2cls&#10;Nayv8rekTcboRgwBe1BtE1Ub3qnKVcg3lc8sTa8NiSU1j3DRQDd3RRXQmiZVCkDDlIRML3yIYytU&#10;Dfo3fi6jiq0udhqYmmYu1+Isw+UO7vWTb6uGoYgqRwHjnJ66AAx05tVlafhDDUtz/d6wBAZ0WsqE&#10;64LEwmKgu1zMYfDkcWFVWgp+QpILphktElAFOq55XbO+crkc6Jx5g18l43AetWo3AUgxQc6RISs8&#10;CuljnoPy1sNNbcGmXatADgbYbWXJB8csXLnbwIiqP6/Bv4ZTRjJ2G0sNuXu+3+84KAeEiBg6aLlA&#10;DenZKC+RK2nywNRFBwKn2v4S195V3rYTVIHte3RCunUx5z9AS//CLiLd44kCxpa1l0NAKUCznXsz&#10;X/jVvPd+79FomsPOvbKCiM3pVEHGVQAoriM5gy72goCshopWgmjNURgDdY5Q5p3kMaxpyok8ftMG&#10;6AWWqoMRz7flsC06Zu4KmGXcltpoTid/PL2LRkYDzQHTLhVPGqhkJQff4Es8OR4m6Gx0Ls9Csop9&#10;hnVUxjswD0or8L2ApStFTW5B7g5OJQe6OJIqrNi08DxHz4XfVqqFPBHYvTFPSJkqqr6Sf6hqkvl4&#10;cmMFJllthYrqwWnAvVVqNx835haU82rSIruYeXSA/NqSnO1ce6BGQvkwNlhxbNBxjKnicrRmfmXa&#10;7e59h5V/61a+nUmKD3j2Srvbek6eeOreld02w2dla0IwMVsO9HYBLXDs51R7U8gqTpMbpN9Sak4o&#10;ToBN4n7UypfntpgvQWcFcOfL2UyJyTBcLD935oTy6qvQLo/968df/+3f//1//1//v//173/7y88v&#10;D+sdspIfMGmTOSyEDQsBFIrqPYlcbFVcbNTtdlkPqShf+8vUIy8D6lyDVlPg3OeRbb/3KmlhFVjt&#10;NkAWuhKt5+d5NGS1ETalvPLGsSndkEt9r32vjy8n+xUyX5p8rHIP9e+wRe5ZesVSJ/UKZEWZcNIw&#10;mMeE/lsmcxQvVheBnWfve3h8en798uXx2Ydifvn07dsjoAwm3z+8PKCgT4Q3Gx7feNwql/JDVcKy&#10;8UDNUaTXi95Gk4ilU7VgU852PNE7pk5PI2bY76gvjNBEWVXOKeFRZ1vSEH7yRycW7m+6WvkDhzW3&#10;MnFM9bsEIkirbCaeUjYbxqbwFibyKnfKVC0E2XSY5FIOg64joFmkhTxIxu/kFMxUlmGrUgw3FTYr&#10;cBpC3fF8hXr2KPlt//z0+rSG6KGU5caWfgYTVVcFNeaQT9R3xcwD5DmgjDnQ/Cn3qKa5Ncu5vjp9&#10;JFmKRN5eBJRT53tWw1aNyb5/9hwAe5VtbA5eBZwlgTh10lFYF+VTLMfDt8urHx9++XiLLs3EBkrA&#10;MUF5NaeBPNv5jBqNpJGecdMWGeIRD3daqpOUO7pScQGC0rBnl+cXb3e3t9GUmmDzkzyDm9ObSAII&#10;TPHWo4GGksbQtBdXHz9cnqOhf7+6TUcvrq8uuIG4nMgy6ixzfNiPXl7IKc0bJJN3F2eAbjp9c3v9&#10;4+ocqX4a5Tt3wmVw+uKK9/rwy/fLs/Pzi9uL21uA2oxovYnyy2oMpLztTDQKGTR9yyK9WObIplDH&#10;z1iyP1CG5ijejvdH2ewgixEYxqWK2bIaBaNKDqdht+oLeCFmo+40+ZZeyp9SjwyVqJShZx1w3LS5&#10;FK5i7qbWwinb9arsDMQDzaHmXBh1yJb8eJPJfGqH+OlqfWzm1MpaYWmrmCbkeUhjvFStVwXf1dap&#10;5ShjptqyFWrE4oXge2KboWKlFnTxTJF3nVatqgJAdJTcbi7UgdqNTWomVwPzyi3UalhZRQRNtk5t&#10;6g8sG8riKqPvMcScVWc6Wag3mMfrPphhz8t5EGExUn9DkC+sPKMOeGWz9bPZUpPHlu9h9sLlTlMj&#10;mmqIDXU3wRrDX5vFkB1S+aFgFRZhkoQ1jQELIfs89S9UEa7WBL1ICu51mhqKPoBzJleaR9ENdQCS&#10;pswOS6M1aAACnVKZ2291agun1M/04+FSrgQ81+xuqdxycYrUOlxzMpF6hiCNVcm4v394MqlhntUM&#10;OzvVZD8dLjlVHShEk2vjRA8zmWEimRllS+8ZafbYbpnED0usXr5NRe5rLmuLoYTJI7RFOZp2I6RN&#10;rPp2VhYrvtl73b6T5/3GtPR2b2Ycbvg1rGS5UmcFWJK85ApVY2MX6uSwALvQz8gIaxZUFbNuyqmr&#10;w4tSDTQ1FnMh73G17oTGC0WDG5xtsKrGmiouDhsrDzI3UaSifP7NolLR2+0RNldhOmRG2bSIb/E/&#10;ZbuJIXDoFVDXdBzQV2EROe+ACqX8yGMtAY8Ntutzi02BvTKCv6EKSJMDxhWYTTxWjgNP12HVjU6X&#10;6wHF/EdMHnRuKP4iUY09QvdiAS0VbdnGVwSJQ2uHMUVqs5HPikdDp+NZxUjypjedmRZU53BUMFVL&#10;VtmvWfkK522mS2D5oIbpq8Dh+cS926tzjESQb18vcLhNv+KQqoS7lVJWyaLDYX8YLneLKiFlGw4G&#10;kWQMEZnA5iuZXXWLYiuuamPuVxjC1Ke6N0sRoXEoVKu1nEk9lJMia4757Kdv//Jv/+f//vd/+9tf&#10;zcBRn5tD5JrUTMCzCF5ogpqc2g2TPwB/GSulesmR0SFfbtC6Sh1gb3m9q6VG2aCv3CqDBiz0QmoH&#10;lO84U+3VFtmmFDv+aFRK7VzZkRvEZfn9/q33CZW7XkGYnODM3+hWYXrKrcfM2CgHnnndsloQS6Vp&#10;YrGPkWQ6E+v1e2hepXmMp/4DZsD39PTw5atE3wNw//BJdcLfvr3cr0+Amgf1qX5ez9jJ42q5UMge&#10;T2/vUgpkxgf95Ont+flN6u4tGr1LI48kzlVXe8wM2oCERFE/Fuup5KgBJ2U7iJxO0fTQnznkN1gX&#10;4Zv6pw2XkjAxfZjc/ChR5E9YG1wrX2rmsgWlR6m4U73sXKrrxliqAQxwotS0nDpQtJXHinZPZFWn&#10;o22gzFusayWMoS/lsvFcVU249w+fHp/268fPP788w4I4X9q7Czb9dD5b7fzSaY1Os2ZgW22Y5IUA&#10;ZtUpdebnofiDcIhcIhMxk41jg3ZxrHwCDZJ/8t2b4XZrT0DuDCiUhpKv5hJAKsGRbXZptopSBOuJ&#10;848fvn+8RncCoQn12eTbxnk4hSQsGjns5eXl2U28lO1nMr1sWWUtaquozp4dzITr7hTgFILyur0D&#10;q9MKPEc0+uUmmj5Cx2BiPZgScmTQQwy/XX///cf1x1/+/MvV+dnlxw8/zm4kr7Vk4q6F/KDHQz1N&#10;R1VAlToeb0xuNpB8c3v54xpdrH++XZxff/wBIbj8eH129eHDx+tLXudcw+XlbfT23d39BowrM+yI&#10;2U8JpHvGsx1LJhUZ58T3ocjC60EWRpDAfGkSiIp/CrlwQfmGgDM2EYtUg9Ro5RpV1f6zmSST+V+z&#10;AOlCEcqsI6pVDK5WxIhcTlwQij/mOObyXdZUoSL1T1B1PbppEVy4lG0pL3NVPmHjs0BBmaENLbtc&#10;6DjVVhN7jwnlhwy6carsOoIKBlwJl4wsaWmOhip/hWjVcUt0QSHI6Wxex2DKN6k4pn4DXHz/JQ1L&#10;VmZ+B0s8N2UWwn2NmJo4nXJV3RdV86OglyoHFtN6q9nuRYYay4phAYV0iajZZnaYU5PeOCctjsws&#10;dxwxjNp8qYoTo7JCiHf29nSi0KrDZRq9DY1X1ppRYgrN89I4v5SyCzLDYoVbl6NeVEDhUSx8OVxW&#10;W3K5E7DOyl+GAzWgLeN6tdhXtg8I3IHC8IS61eB8BlvFbIPOVbvShGZVGhY81eODEj/7sNnIELmm&#10;lde9Ws0XqGGtCNDMHmz3o9F+7ybdj+c0f1YZZyEpqIVrEUDxKrZkRlQs5tud1+8oks5hV8FhOa++&#10;N2LiNZ1lRT43bq/HdJk4HFT9Y9JKxjwVOa9YIEWYeWfO57huAd0uFysVhIk1ahNVfr5LVjmWlaov&#10;x7BSrUxedBVy0oCpo1r0UmhYGTXK7A8VR6loWvMF5VTomOyIMGYY9YnuUOqM3ajqFyFM3Yo2HhfC&#10;E3PBG+SzdZQWCnlbmMdoiKHc3QvU3lg+6eDYCaptkxKzXVyaIuVKZFA4l4VUIzI2MhxWTb7FIjXn&#10;2WWSEeVbMAKbTwGhFF4A7xW7rlRgB6K3HC10QpODmFVjguEg0Y+Xut1cPKf8c7GQoMspK5ACg1Du&#10;8gZ751mv3WoMprazKhRGYroPbp9Kc73Qsuf9OD8cYmEgJ2gLjXY1aI2lHohj8iqF8wlVYMpQDNvh&#10;blfgzN1o4TGfY0tJGCtk+XZ3WFnI3EW9UuEHxmAvKxwOd6dQgacvv/3tH/6Pf/jHXz9/+/L4+LA+&#10;aDQ6D6WqbEo5tzg4sCLNe0XBF4uAphzmYs3c2SKw1KhzldatzDw2WYvNbqPtc9iqLenB69XdsWrq&#10;jnFAmb9H3RSR4EGohYEkHr+1f/z69WUdAJGVSejIS4d9kcVBtTvsu0ZjMW2hKLND7vmIoTwqlRrZ&#10;nEOgcvOu+cbrde/vn14fP72AxK8vnx5fvnz99Prl58+vLw988fXlac/Ce+dsV/WuVGHO3d1NsqeH&#10;djxFtN2mhNdqDthP9I/HWCLezvaQ6Gq2bFyWeralpgPosUrvLoHZVG5iztd7ewZYke1AyNS+js1R&#10;jA84bPl+j92s4R0wuWYu/kfrha7t4v6nHHvorVOGEYHLhSbonEdXqflM/D3PCPoXku6pVlsQs4Ka&#10;6hWqS/bM/unl4WR9/+nzz0/3yqJGDMFB4cvY8BmUXwlnrW65EVSDezHpmZCZ58EVL+XpnsLzi6V4&#10;LBZLRuEp+aa9UPaA+1mjSe5Pnp48PE9L5G46Qz9MTY1rUM5Q82yC2IWJukQ1ErdA24/zs/OLm3Q6&#10;puwyZcgoj3cy52Nq3cHx5vbiLhnPKW2s3y5zRx1bm0rpQAgo19ldMpO+u7i9E4zfZE7fUhKqKQPT&#10;6pSixG31tFZ56zDGl2+v/vyn3z98/+WXD5eXH3755ccF+J5RghY/I2ZfGBzf7lKZzM1tVI1WImm1&#10;Ckvd3kSOadTz9QVCHYH84wOQDFj/+H59e351fXl9dY20vry8vj6/S59eXJ6lk7fnkIW727ebjBza&#10;kZ5xZKMeeur3qRLoRAJertrbbBYeNkT95QejviieKLa8+SVUnLJUAbdqVa47VIJpZQDmcnY5z/k8&#10;aGjieqWOikRDwDT0dTZbWH7s/tIFNMQHXSyKy1rN6/IIqpDY616K61bkCMV22cYJWDEfwbuUQbRu&#10;ocIPdMtI93fd8T7zraHas9pk4qo2u04VVs9BQwIpm6ur6ulu0XTSgF7N1U+TX1berHC/2lSu9DAn&#10;V7e1srDKxVJ1imoBDbAFQd7WWi1rLWTxZL6cHQ5sNsyRmDkmHOzs5zuqCe6YrhZwlHKl2sph7cvN&#10;/EB0OxxGu6phlfwDnCyTl6teCJp7BU9Ut3yM+Hv8cqJYnDyq2DXlWYYaTml0hE0pv14hIX7KaXTC&#10;8XgTQhnqdIqFd3SWSGMZbCOhHM5NtdIN91C5gFC3Y9dq7M0uDwDjFJgEeQ7geDefaJcrTlATBu5P&#10;Xr893u9QFpvt3MT4ZNAt0IZ35OY7uUE7P4yc3sRiNyk10hmNhgU5U+CimLNgQJWpgEzdPN9Z4OBz&#10;T21EWBtukuPHe7GR4ouFUsU1ne98h5no9Grrhy14N7PAzi2PxNwl/5QV2Gwtp8Ep1aaQUvUHZgu4&#10;DQevqiByAwvKJYU61Um91YJAAWag93QKy3OpV0oLglW3+Z8BZvW2Yaew8nW7m8+8wUsxtAVdeqio&#10;ijOMk4rOJQmVGlE1E+OcVrcLQbSVbI1wqStqLtbTcDW6FbaNaKMav6irzcLVMqMMFxOXHaojgzEo&#10;8CyWTrFkUQpxB9ggEucdiZSIAztAorf4xkSlX40W3Ez1Wfx0Qy5WGKKapfEhiuJwGEAswXu3VFTM&#10;oh1WCUcbmVPKw9v4EX604VSKnbG8GS7xHAHZYe8NqP8lYpyX+rAtrMAOyFZhkc/n21XRTXl1tlE0&#10;SuVy7C6lg4U50E25v9RsFlPUVyZKtthphcRbTCayChjV9VY+aEWm1EVmsVSymOgvmx687YZz5SVK&#10;/eHb19/++re//cuv3x5Onp9OvCvToX+ynKjjLMvcAhTQ0uMgz7Zbahc0Vbfq4mmGKvUg8BzkAI1D&#10;Y0BKcyY08JXto5uC4amzCvIO8rHaBpaW0up2Ks9k60BxFlMWUj5YTPcU5L7/+pdfv/hmjor6oUe2&#10;dLtWGCld56ZqNdVwtjqVUHh4RL+kIole5hjJHIcI0qbiUc40oASp9fOTGZ/66fHx05evX799+/b1&#10;88+fnz9//vr48vjg4Uc2cx5kJWwcYKa+JhnDuKZQzm/pWC/9dnF6PJ6me8puSqjEXAwgPhoNNO0w&#10;O8hjTULjGpQaY2SpzsIKHFRGpQYqWLLAagoV1asexFyiXOLZUn40AmaBaSX5leOjuAYpKoKnoZ4s&#10;tpJzxtpC+RxqAryCfuXyuUJYSVDZnJpvazOy9hhNbBfsqgmymzyR/d739Pjly4PnEFBvTZNHhIFs&#10;uObYjd1qgREM2ZLdph/U1r3bmKxGzAN6gLNtN5udEirz5rSPiq1O/EiBjff5RCmpvnvfBmI+Gdvy&#10;aGBkxWaNc1YFcxhblwimWsNVBtHzH2DcubzEEB7QV876FnvFNVOb+UYo10tqYD6PD7OTDattgQZn&#10;Yicxq/zk5dsxeXvxpgqni9ub9OldNA0ERzGzaFz19UI5x7PwUXTqsJdCZl9+//uP1x++A6U/vv/y&#10;4fr2zZRjZSKjIR+AIcxmLi54t7vTVCaVzmiEVgr8jx7TF9cfEcnnIPDVjx9XV1c/Plzxj/OLq+8f&#10;f3z8aL5ydXmOun67vbg9Fau4UbXXTUYNuI8xVHwkpixyNIV6pBiFr35KiUE2C3/QMFz4XCIRe4+a&#10;DHRCkZqG0MCxlFhgy42NdgaRwUGhlClLQRCWASt1DQNrlB1ssbVMzFPVOW1oGo8ChaC2UJOJf7f3&#10;WgAiJgkzA7qqtUOLA/6eytDl3RXsVmUfxxkgkkmSAUUG8wsYYA4b0lEd0yVSkCldMxmFK2iKUBgX&#10;+gItIqSW01OsIo7NGWYhEUrYrIeapRzyXOQPEw3GV6qTgHc7rWJKgb8FJwJwBTQm4uShQnw0DKvN&#10;ULVjXPkacwaRQDGUOuWcuEwbABDSqBvPdqX2T5jrhVqHTQNbzTZWoodcTiI5GpU6UfNKi2OEKW6h&#10;ysOaknH3Fu0N1CFKde+tUDOXU6WUSSxSt6gOj0OBmarNh4daoiWVcrYf47S3Sx1lbGqYszzbi4Xf&#10;D5e1JFma2X62aVjCdo0M+PJyr45dXNTStAq0OCvKi1aKZxeIjasheAQuKREhlhbPwtQ4/GyEySbg&#10;qqMBg64lNkR9ne73/nGpnS/zubl2vt2P9Ed9ZVKEeMAzgNiaYmeh1ljV1XSGafVoPqccxkoTncKV&#10;5VbQWisODh1azKc8ZZjY+3gP5aSboU9sFuVByX2t/+JUOwY6oUNmV6hFm2KgujrObfL2Lh1hK+cK&#10;EKiSUvOwVFnA2ni2FUm2VYxQGzsceP2imt5Irrw/IrRdzfhr+AfGSRKea1LpdSXUQJq0KnV2tzS2&#10;2YwtJcyBrNiZyaQG/ap0UDK8sbqoAUd8gzczco3LljwHx2GNInHcOEeDDd5RNyJ+S8q52nA6cMBE&#10;Xwa4kFcNALrJYavqihTq0d6WoBoHlcYcWCHzNprNZlLChFrq7eT17Q8Hr5vXLmC3RyPjDjPnVGya&#10;vyuIMchhORcuF3MDM/sZGTHMwsDZD7roMcuwsGrVcVBlPrMV/MpUqquZ4yTY6KgzUAtZ02QTTDbb&#10;3fPL45evP3/97evLswdT7wZVkYCQcUimjQlpAegmDQXy3QxLomPqIUDVrjJvIDsiMJ3afDbbeQ5I&#10;SOiY6WG02Ww3CLflyrMGNYDr1QyFLPGlPyGbAVjKTPMpUNoW6ivgff3689v9PATFx7DYrXITnJlY&#10;QT4FZiRPoHEMVivhQUS9ImLIGIx0RNkWlU4h3GnwZpudZ62xDejmbz8/f/n07dsX/v/x5eXb5y8v&#10;wPXr89q74QCxR0KldiKWiqbUGSoSi2XSp29QxEjk9Oziphc7vcEGAwKaeJDAEsUhQRJF8aw+TtpD&#10;3SAU2AWaZtsl6OzfHLZLlTv5g8ooqbTY6U6t0c33+7lC1iQj5ISrysSGnWv6iuTIZMoPSz4V4gOT&#10;xWz2fFP9WuQgLeSkn/Mh2HZdrJDVxnBIcIbq88P+/n7t9Wg+14N6AU6Mf4jNrZOnkMOcTRBUwovy&#10;i5TGttgetnL/QD2V8YmBD3I6KuV8H/hqd5td12zFs1vtnk/giHs3t/QeGa+rXbHocO2dYPNSbMh8&#10;BmYJdE6ff7y6+vgRwFP4t43+MDoekYetwLSxEJFIfxgfgtH9/jAnuzlWqiiWrMg/XNe3x9T1Ocpb&#10;adKm5/Zp9AakT6YlW499+UswdBENthr1Y+nbi4sf3y/PPn64eBPYmkjy2x2wfhMbqC0ZpvSIlL/+&#10;cauuY3fplKqjePdU5u3D77//8h3NLNl8hd7XZJnb24vLD3/+/Rd97fLauAHOz89u7+4uztQiJa32&#10;ZclYRi3GEMzmlTpNq7w7xZtG05mRdN+gUIgn+qNBgpOZ6B0zEHYl0bQRHIquK2G1in1xTEq5yFrZ&#10;bnRKHXVdk6dVL06yDWCzKBw1JdmI1zewTKW8DGKTgwnQLSHdi8nKs98t1FedXQTDq5aLZUetbfQB&#10;KCW1YynaQafMAiut0KRCYYQrHdAP9ax/Yf8AJqSkwnTjRreo+UNcI5LFsEz1heQXys3QWNVUFexz&#10;LBWTu84I6mqlmGN3FzgWCv8JvMMVa+fz+qulLlsL2ETcKy2YvSIplosn4qWWC8YHI2ghMEvIVBBT&#10;hQxmtL+6aDoTGSxJQiwHujRYX6JPrdlhM9V4azV7DyyEbAqdWCpors9FIiGbIGsukbx7uzg7RTur&#10;8Pr/MZ2hkKOsKeBTE+QdG6lXYx+3SuGyChyLheMd2+w4LCjvQwPEkF7jSUMdVdSLTtHPeD9ehEsH&#10;55jOT48PSj7de/3YLw3Vm4DhLliRWiLKKaAmP7FEFlSDcpQ504O+UhWMY6m6OARcNaVMwest0wDY&#10;t9/Wi+FuY2GrVLqTVVHKqD/Md7C3sHj/wkxUUgPQnX+y3AknVDVjHJNKLVIJ1gQzr3p4S12wAksX&#10;yIUWUTKf4IGdAT8Dj0Ey5fRAqVT5CBYDbqCGwFpMh78xIHV+EPNQOKqNQS8Ta7exf0rLzObDhcRI&#10;Q+jZjSHDKYXRdcU+NRhI7nLN1VAfO064gx2fKCaxqCPZwWW1vtQyhboNa6L4s1pxoMHqfA8di2RW&#10;zxN1aVLqNcaG59Xi5MAsJBn14h3kl64rs9Vx1N0dxJvWg8vVdgoBkzvbbGo1RW1g7Av5RCIv0aML&#10;5ivj6bJehSPIz9GoOSHlAhh0nk3VdcztDiCX/fPVYbP1elbybHh8nu0BPsSOXFbDib7iLy05Csx0&#10;GxbXyP+a08W857IJ5bPGEirjR1pj6kSMFU+3lhowMgvMlzxyr9urEYQbi208rZfLcHcYYSeczTcb&#10;ln/j8Z08gGSfXp98By5AQtcSY1Feim1qG7UQkyDaq9MM50rdUl7+IWhmKSz4VIFWt8LJmG/cq9kM&#10;flub+FUf79m7V1PXZAbj2JkWaPBLgGy63IgvcFnb1XaG0kZyr5asrbX1vX77dG+VS2xcZdwWm/Ai&#10;KzDnLJn2tBwpPZVWF1qSuYsCzrFePK8UyzBkM5vX8s61hvv9yevT08vXv/31iyT0l2+PD/f3j18f&#10;NM7h8fFpvYKo1RcLVys8zNzdRm8ubtPJTCqaTmFk08nU7dldMtGP3qRiqB7lZWUV+JXhxdyO4qid&#10;KpoRoRCcBWZIGEs1dtZiMl25FROSY1+QqIxX5VyMy/FjpA3b1EzjP2LK8px1be1BRSE0OaZUyPaQ&#10;hol8s1nIY4OLpbZSk1HczaK6Q+a7PP2gDl5QTie2QDjXrc00AX7t2T+9fIJcbXQWq4o3TNWIEVqo&#10;2lbrMB+H0DZlkJDDa60UAlQMDZ1jPBcKWKHKEnx6ibNlbQOr3S5wuH8WNq+WprWr4yxm28BCpy4I&#10;TuhZOHItircFjUsv2Iqnz39c//j996ur72coZJhIMeS45FJzsSXmNQihBjAO2lmlSvQQKGVl5mgU&#10;CJZf4VTNv7h4i77ncKGZNZRC3a6TxyRfyfQz6UgvooxpEDrST2Ru304v0c0ff9zenf+QFFa/zrtk&#10;JBVVJHgYz+WHmdvz88vLu3QU6sUbQ8aOmVQmcqouzD+ufnz8/v3Dj+vLa/TyNeAMSKOdf3z45ZeP&#10;RkCjn88u3t7Or6/P31R+BUdIZY48pyP0UJsmleSKUqb/2E06kxioPQmY3OfRYcLios+xRD4XHwi9&#10;TJfnhknEMjHTcqnZLaIXq2PEq0kAw04gquUfREpr+D9457KsieVfKvMqVFBTLDVjUnBxgjxamrkr&#10;CzaGEoV54jaQCuCYhEMOkSb0tbo2K6wSAcXZ2B5y5VZCKohVG2TOeIfv6tNbLWXZIJzNdfBL/Ne7&#10;r1s1ujA8rporbxU1HEflJGr11KhCc7nZbLuJMXQUU2/ZNWt1OPhttaSsyBsOLawCjBpe2+EEIB+b&#10;NQzyGIrSjI/CcIIQq5PXcP9OqMmajNUsWQEwNhfwjC6dbXaziabTW7zNdLny+nZLzZ1ROZM83/XJ&#10;bL6QVlBlQyE/iIlMZYYl+ZIUn3yXdGoCMVvUJksXtlKI5ShGU87nms0irCF2d54ET4c5ZQIoStzs&#10;hqAmVVWnYBQ5phzGPKsyDvrd908Pzx65Or0rKwh+I/A1Cus9+G0yP4uFEXzSVFIVTTeenOA6Itc5&#10;C6PCRRWty4wYaXa/Plg123FNrSofXR0344mRioByZR6C4zJDKE0BFa/5ZIkYmBl5oBqNmVUbI4wm&#10;YvvKUGXtUEMqlgAPWR8BMMbIVs8a47JGYgtFUeXaN3zJ/KkQ9VhtYFG5JhLmco1DhX7q9DSjUkLV&#10;d76PspNoyAucldOJZDMN94P1ULmDKHn3Z7NqQU1HwURwm2N1C6vbHU1il00YjyUBK2O0MwQeQ8m/&#10;hG22sjOAVwiiCYDzTmwycNzmChWXxsLJY2LqBhFJRopIeMsauWoL/869RKSy4yAAoKWtvmzKc1aH&#10;7TKKwfATPodtwf+bhqZ19FFrrGkUS7X1RD9vNis2mcropKQPqgb2r0SH1Mdi7w04hcFQZlxhcMy3&#10;WjyywZxqY7Kod4bDAlZ+EFP2qAyh+kJ24Mbch9a51hgvZhCn2UEp4duAEgmDqpcfw5PNyIVms1wo&#10;tIJyNptSJgklWMFhv3YHgqwJ1pfr5yCbLHDWsqPu2GF2XC5b4gbFQznTUALxEKfO9tgeNGeLXaxR&#10;/4eNZ32YaybFdnNw7z2bjS5FmUWQXu7Ss1cLUzS9SLDIznjuffjy6cG9UFqMSagoFENjHb6p5q5y&#10;IXpOLSgp64IwkZIVYMqXmC91uvlCaAyHXs7c68PWp2TjT3/9y5dHVPOXn1+/ffny9evL07MmMKpo&#10;y2RBWk6hd3NxeXb54+oiesykU2q6dvd2l85oNH8qfeQQhY3eDWsOpoSsGb+sFFFTNCGyDsAh2APL&#10;JXfGLe9Nt1zTdsX0p2OXNzoFSFuhoDhNGwvWRTnnihBCEUNF1m3T9K89UEAzklDrPzm0s0CyGiMN&#10;2/HeMZLF5ErrKodCdLLaampQ7eKwfvat75/v+ePp3r1ZTWV5HeVDKLSjzAy26zxoy7JW7cZELjBW&#10;3H0ILGrsB3QvOK1Shkox3uthlEKNZWBqHbw7r+/kyTtXsoKjtP0aytniHBjvlMLf2hPykep8LP2Y&#10;pkY2BYAJJX9cvmUQjnG1I+Ssj2soGmsJZTYJqYBUIR/OwXPCiiYBGQKADpDjOpVEFktCNAv90KSA&#10;9M2pvGqpG2RrMhJLp/vZfBZN2hscb++i53zcj+vbu4tr8PUcjfsGikeUcD9gZwx7qbdzVUWptFlz&#10;LtTFLJaJxKKX33//CCqDzh+vroHj7z8uufhr8Pj87PqjiqiVf/7Lx8vL84vbS27q9u3qCnWtyHOM&#10;t1G7sWRGsxd6Ryl98Dmd6Sc0SCuTTPZ5aEO2TD+jWu1cAVamjrzKCXIQj/I2g3bFcLNSZivIKwR6&#10;AIYK/QJ3FbA5HG5yxuQImc84pRbnGl6q4t+uA2mdTxE5U9YdgWn2hEpUF9gu5Hm1Ad0p8ygxfrBr&#10;WzlePP1mSfm0xvsiFzuGhGciHyLWBZ6EnZHlM6FcG0TFlCsFl6uRWxzVqXh4uYKVHDexz+pU1NYs&#10;csfulDQgdBDv2sWSrc0hB6vlX/mrhWy7aE8WqoeptjqN5Wyq+o9cfpBI5BwwNThulQvDflj+dNUr&#10;tAvyp2AB7AXmEDY/1RxfORdVLOAFnREcUF/LNVl5TvZ+ZPRqxZ/KrIJoKr8SIA4hvovFdoankhoi&#10;nFyqG2SjTqbq3x/YbmaLgNfPDQIH8mN0mrlBVm0XI+m78/NUHxjKypA3s71sV7FpR21LJqwHW5dt&#10;FeYp1RcBpO69Byp78GJQoDlK7FCo1OWwwXNYjnapWepnEvkwpKzaYvV4/mocNoyj4VTbZUqhZsvt&#10;DpUSgGhrkA3qDfpgF/OFxqKlLlAmIxQErLpMPifKDobi9y+l1mcLdTFDoMKQg05jMttOkWUqY5W7&#10;27zAPpfaBoq+idlX1IoV5BJRl20FpmHcOstKSRCLGTfk9dM/1aEEiOsUhpEoh3CI+cvGUc7qspPD&#10;pGmSkin7U76W8ejUgSEjESWjNJAKVVVfAA5LtFAXQyCYQj0rAuKyplCGGkYlGGxUa++J/3842MVV&#10;W64JD6gBolflMAT1TT4UqIQJ0svktqntNprd7Hsgu26tPPuZHAhsioU6ZY5hqMpx0Dwm0VCdBfSC&#10;rdq2et0phpXxIhmKJXNNAgehJUrZzN1lvaGFQDRESKOXd3vvbv/08HTiHptJyE11bYViSq4A+jUl&#10;Li8noVGC3ZTLjdQeQYGJYqdcKGtzcDhM89z6bAv6rzy7+Ww1XyzndUVKLFYDNOV8hoqtRjOnZAMp&#10;9mfTbALdvN2s73fzug6YTDucV0ajzOpUwtpkYaxrvh0uh0LFkmq9u2WMjK1pDUFrtlrNFf3QdGlN&#10;AXav1ZjK9L/YPT1vYCBuOfMP3o3+S+FSj9uExLnSacNxre6/fH30rVBmRT6IJw9vtSfWRB2JFUUd&#10;QzqcEFcQ748Elkrk6h81QHOkRnnsjsYUcmkd1tvZ+uXx5en18+dPLy+vr99+/fXXf/nbr1+/vdz7&#10;Xl7u926lmfgPh1m1nby4vPrwy++/fLw9HgFn9Rc6v41hO4b9ZDKWgOLmsmqSq4vhA/6YRxJ0KbCr&#10;INhUBQwB936zVK7VzrNGv878kJCJmgPLgTKWoy+XD2vGbwGb24FgIGSbKBfF4DQUsFMph/PZdnbI&#10;px5jPEvuXrkxvYQSxYcjACkSrmGBlZ8D5WXPyVQ2u92KayVPwdPD2n3Yv7yuvbulShBEmZA/gDG8&#10;RmmyZuSfw6ELIvOhR7D97VJxco6xssLgrHYzr1BtqVVfzl2TrVIfTh52cA+kgDYDGot34lixhTQ1&#10;Qc3o+dI75VTqwDxYiEBxgMkPV3fv2XrGty1or3ZawSkCe2J35V/VK6RGruBBCLLT0rUJnYFWo5hV&#10;YS4/RlodsRU2Rj6r0C2m4vZkf5BVMO/Yyyh77Orjj+szydurq+tLlK4agWYix0giPohnE5m3q48f&#10;rwBYDddQa+27myTydpQ8A3CvPn7Xs0frA8ZSyh/PeJ8LJbd9+P7hCh0NZl8pOv3j999hcZe8TfSo&#10;ucJSzqAxjA7ecEyq2Wc6GeWtue1IKjkaZPupfh6JiHjO9ApFHr6MbFjjuZSJrQJeM55Chbc62q0Q&#10;64I+Ne2+ZJrUIivX0UFmdbcB0xJWIbOsRopjjYU3qnRCJcEQIUkm8AZIq1GaKWEX6zEZndgwcJdP&#10;LaOXUXccfwdTP24F5wv5QgA0PliGDnzhm5x5sAa7rHwEjr5cdyjakHppFvir0ipAjo69QbzfH+Te&#10;G9LC3NvZrgn7KvEMjWB53auJXcqV+UxjR227hjoAjdUlnwNVGS/qXF4xG2+XumZSEfYSvQ+fc5y6&#10;373FLmg662JptMvcWu0CkoNomM12BjY+Q4VROTBIJIBGmR8CYFKd1SuCguFsJMWRjiuj20TkFZoR&#10;OqulFAJhLje7Ok91Q93CQHUfPLO3i7O34yh25OZk7uKROLyiUW9Aa4OuSb2FaMgPhiWWagoL3+3v&#10;7xW1CwSVfFfMwtyVgFTt5uPZPEJcw8wSmqUXVjQcQ14uNEM5kJ+3LoVLgikeLr8PQi/9buTRdOzU&#10;rNVmXqs087lq0O6Ww1m9VxG5AsFdghTgLnLZZNLOoCosgLKKFMnCQE4D0xqgq6aQEJkZb6scKVOO&#10;yi6BhfNTYLS6R3KalwqHqGPNBP0q7aeAhyGIEhVVntd8ueDX7FL/vaWEWhQcUz31wAKnwyoULHSg&#10;dvJ3lEKGBiq9AWU6duoLl3qd1e0WH8jfDiIVcFamgl66Wv4wcW6QXDnWPHhAHXb4rkJh/Sp6afH5&#10;2h2qNKypUEEw0EAtVjAeXKyC5nX9jJKUxrWgxj4c5q6aCuDHTqjFeypdDAittFrlMsdO+X7Ga9Nx&#10;6tg93ndcE6ttiY6YDABF6tS6Ys7SIr1YZv8KtigHsBvVcs/WCypPpMQBRikpy1IEoI6p5Zf9jcGg&#10;WICCZYc9qYS2OfW6OuO5EkLXFzM0qcbz+7V/59MJT2gh1qwFAOjHYo7yH221ydSxTBPp3DtVRS1c&#10;DRu6yPpiJ7qlUof7iifihTJmBnTOg5vhQqgFQpRDnDvFMdToQnFubgN0nkJQ3YD9aqXupP6AG4ye&#10;bfb3z94VUl6ZYmoLvdtJac6Wq4Pfsvyek4fXhzVgDf9CObBoGCo5MNgp2jB6CZ3zptFUTjNrholM&#10;uj+IpU+TSkFC9kmKe9fybL++Pj08PvLX68u3n7/99pd/+ctvP7+9Prw8+DQsnYtxH5bd/g3CGYX0&#10;5z99TCeFzsdM6uYmNoxns6NUFPsfD5tyZfUVEP2HDmJDHOXdqzlxTcAXXB48+53uPYAkNe0hOG5L&#10;VlcmTzbH9EIy2V68yqgQOTYdxUtUllaBulU0WrqQ05hbaZJwqZBNINB6o5GGkcWSPdPTmAeIUjKl&#10;p6oPRRsh2917txqEPD+9vrw8rFcTJLktH6UCj+OaU0GhYMir7EunZrfYy8vtJrDdbdR9G+qkHANW&#10;tVLtFJTF1O6O4dkYOinnZ88KVTJbmYbn8FX5xeWL53zZFfXg5VSMW9AMfgODuQyhiEfJu7Mfl6jK&#10;ZEptx7gVBfaA3on6FJthHP7ldBpsdHLtQqheY5Gqyhpx9LcLeQvomShz2oQapKFvTt+bemZOb3vZ&#10;o8kdHQzRrwpGXIDIV1fK3boEmq+vJXQRyUnsq+o/8onUGTj78eryQqOj09H3SZHw2SN6+MeP77//&#10;+Xe08w8w+sOPH4DxRfrt/O3tSsj88Rp0/vDj+sMv0tjff7kyHT9Pk70jQHx6m9LQwqQmTiKko3dK&#10;O4ve3ajzQCydGWQRG7H2YDSERhz7Es35fK6gyCziIdRqhosdNZGFySvVhceFOEXxQqyMFReWFePD&#10;bEd5MhiJjd81djomESGb6ygDV6a2MTY9ftREvVYdiykqzGRiaprzPq5jf+RwBPhrY9ldKD6HiWNU&#10;HzcWs1qo/p5MJZeiUnlq7BNNy+EB15UsNG41y4ImdZhFu8FN24OcHOTdvDydaVbRZE2qLSZ2vZQv&#10;8zQxmux8fmi63m/nkwpsrGbeU8E9yBzUNN7HvmPXHJdTLFe76GW1J+VT+HRQ5r0WYusNLDcHa+EP&#10;aPbbZutf1OdKi9IgOEwLWmK99hxWppxsvvF4tio48i+seRBDq4b2eYUVMsd4CJiQB1smUTg0w8h5&#10;1poCCMBOO6pCL+dHmUxsNIycnl1e3ET6kT82b24YycJKgILxZIquctnv47Ngla7ZdjY3vujdzFrY&#10;aInBKJnu55T90wkPhiZNX+U7pjuVJsWod3mL1SgNwkrQh9GgBSHc89V2hracBXYeT8DptOrz1WrB&#10;8S7kKiyk3ckmgOcS6Dyez4FkEFVeaxVGGq8/ouCwMeZG7TiRo3xtpsTeiWbaa1bgdCJlrfk3Lhsq&#10;bRi+4v9sHqxXvc4bqddcFXrWUNRYdRgyCnbVBS20kCFOM6ZxcRk1umeXR/LFYtYoIvkH1P+u06p2&#10;mrYq0JVpJ8+CelZYpj9nQ1XrSi3hCUgUKpSCMa86rhpyFSYHTLL5nXKzEVR5e0P01GGPLrCwMK0W&#10;+lYnBcaFEXRssL7WqgbHZU2G11MVkQyaplUcCpRCwOvzBurV4IT3xtCabmImtiKnStOpqj9UQ2LP&#10;Zms2NJGpqw48xhHs1NQXZqriuQlLOQcqNl5FZMHclSlCQtkggtZ7S/3WNazMDlXRKeOqi19cKHtz&#10;tnXl46W26RmY6Kk7RpNjPVYGWo3/cbL4A9QAE8FJ9bjh3SFSGMUWZ1fZIrb8mosa6KxGU2x0j3dl&#10;Yes9AR7bfLZAE6kqh2OpBGFQODyKJfJdVKAp+SmhJrsh1bph8B2FsCxIwDKwWi5R0GydOYcFqayx&#10;kh436lndOrb7k4e9oGur1lbP97sDZHi29S8DZqDUyRMg4+GbywpsvKge1u+PW8noHHFMj1lMJQtC&#10;J3NtyOnwmO6N0hdXt4mieoBzEe71+r2wGah/UnLY46dvn3/+/O3XX3/7/O2Tos4HIDygWqNgIfl2&#10;jjb6+PH3f/5+lzYNrvq9jHqo5XIDaenIQGODTBcDRSe4Bg1WqS5QygEgq45unk3n6oxuaBDkHR3t&#10;2Qn5LJkEI5NMOi7oHMa+qTSuGFK2rEmHNGYDGlQ1nqFmOJ4taTxRrpgbjrgQJTYXS/FeZNBtQWTN&#10;PKJpwO+qL6c8yFArCCYedpqAcfL49RtEZD+v2eOgoxQEPlw0NKQetzU2JpufHcxmXh42c73Tlr3m&#10;9s7k6VTDwjJcv9fPd1xLS2Pr3L6n1/sNnF6D8g5LJeIqCVOXzPGDh5qGV3BWx8C5qgID9YodasfS&#10;b2d3GbX2SsbYoHCSFj9dacAqZuwC/9atPudLxEERdlHn/jW5uGp3FXc2DTaVYiXUQyoP5UNOnyp/&#10;m69G0cTJZCR2jKFzEhHMReb07Pzs8vr87Pbi+odJ7jo7u3i7gWap32Yu3B4lTy8ur378OD/lV3nX&#10;0zuEdeo01Uu+IYV59ipu/iNH+/IccXx6avS4vnT94/v3Dx8+fv/+/SOS/OxaDvRo5ChFb4Y9Z27e&#10;3vRfXKCBfqhESrniMa5RsefRIMECZLNwyXw2ryAyeyGkehSJTewRTFn7o1REUxgDxSODXUuCOJrl&#10;DoRrcJ6kwUKtEDthJeTkK6Awq7lQ7A1WvJwvlImkPAr55yQ8bPVFLTuNrg5uMVzma2NVI4mOgzHS&#10;2fJbyg9oQo1GYhiPNDakXlOEL1ivNjDLqlMS3tuVJixV2h/A73SaBYD52OvHegjDXE6RcNMTVxS0&#10;U+FnC+HmOLAFNKqcXMynIQeOQsIAp8Z8h8F947Y0KfvKBUcyvBffYmpdU0j+fIpGRBqbHlqcKIBo&#10;Nq3XpaQPO4/3YNp3s4Wt+nIrw6m+ASDupKG8mqICxL1MOjrqyqPQMqDDUcB4b7aBlRLNaqo3rqnA&#10;vJDtpxX1iN5efbiGFybl+UlkVcKeh9M05GuAEmHoOp0SVifXtetC5xUW1rQEDhXA4lEmqe7YdqtT&#10;ymbzg0gPkp/XrBTulQUU5shty6NWZMewE2SQeqlpshRM2b2bVzshJPKUNekqQNrpVrryEWYxQ5qa&#10;IW/t8nBQeeNC3Sdqi8UUBNXU34YmKGMjg2prhs7DEJtqGdYFuW2KPSeTsXzOdVTBQhUAiktxQWrr&#10;odivcmmwELVapaOUbr49UVhR0NocQZNvkv3+Ef2S1EjXAiKC7aDIhTSnLA2GLKjSE1nq9/dUgZMy&#10;inj8XeQ1PxfqcuY1vdRsQkdSnpNv7FVHHQ+ULsZFQBbHLDq/qIrnsQrdi01+rKrrA8PV6xNOLyZQ&#10;g+HwXlIKgLP0krXxruBSfLLK+wBFfsIlGmp3S4WiDaYAJw7bki9x2rpgJ48GSxwCnJXS7DedpUyQ&#10;Hw29ch+kKBUlVuEz9ottt9vNXCF2uwY7w3LUcFV4ah6QNatjyOPxRL/Xi8SyoKeSQbGBjgL9XKCY&#10;lZmzvFzMlTnAPodwKWcbEguFgENb4mG6Bjb7ToNKnw/WXBzVqrMNWBqFr6Fy1W6pAy0u5Ee9Yb4s&#10;F+xwWCiH46NhWX4z9XxxQbYgYEoRh93p5pT2jyTfy1cOuVPji+XSv9FwDOjuzPSH9u3dbs9htvJu&#10;lIQIGry83u/3bv5z2eIIa4Tqe/eTECe6qxatU5gmJMUOKUX0j7n3/SPG+/zyIqlEi1ZwOnc/Pa/V&#10;Yvvxy5fHp5PXT1+/fv3821/+8uvnb49PfFkjtdmwS9hjsJVN3kpvob6gzApS9fR+qpEsltl/4qyY&#10;IhWJwirl7UNQoDzYtnp84iBwHqjPVsWH3KYi6273BpDWrjB7FqNVKjcRPW218cO0qc0BJFG+nrrS&#10;IDDHdRc2zFED8fggXwi3h4VuHnBRczIY6mAUOw6brdpUBmpmWepgAM2SG8iFpZott9718+sLXOR5&#10;v52qblqfy17QWH2F2iYYR4WhXfwSLAotrBm7SqpXVgmLauKQlWYpNxgNwg1ONapn41M11U42cbOB&#10;QDccCTV2DPxbTiQuWqdHKdtQ+gB3rXT9qlRIKhkZZrMjhVzUadq083ckE1zTqZTLITBbrdQNn9NU&#10;5+jr24BUFxVuErRTN+kMqid5E+0P+qpZugNwNccxmoqqG0gvE0GaDNS2M5a+ODsDVM9Utfzh6vZO&#10;Odunmd5R+fyjQjjeR18rpwtFNIJupeTYjqRuT4/pW3U8Ob++uj4//4hC5qWEbxVPXZyfsaNUaqXc&#10;bV4fPp7fmUZk5zfHUYyrS6uoOpY8PTtTeriGUAqcIRXH/nAAPGdSEblfOJ+JARQhHo8Pc2hk9ajq&#10;2MosUu4TFkmeE43uqjiVpoqXOhV5v8Ym+qt9o9DbVE7Hlmvln9RM8GGYs2HgFpJIM6FkGjQaLTB9&#10;N9gNA/DqY11qGpQslYvq79sa19ljsm2ATFVFUpUm+gNrJFGB8LVR1y1FWO3xuFtUm6yK2m5rHIKt&#10;lNyKeiHKES81zjZuq2dpvyceK3RWdVJHfYxhljDQXDwbrgTn/uVEsRsl7QLLHRsT3lUri1weqqrO&#10;oLZ6zE3Uo+o9a/g9EsOdLAUp/K20prpriSDxa9LVHBCZavzKxuvGULJ/V571LKgZ6FguTLJJCnfV&#10;W6LBhXYC49BrypJXmsCmg7UGzNTBg/PLBgzOVtNaA+sW70VPb1TGd/XxTFstFVNPqV7ymMiZtHS1&#10;XKsHnUq5XM6pABliaYF6wKASpTH7uWF/NIpEsk0QBBBgTRLJmPLmCu1swbTG5KTLo1kDATtqF1g2&#10;plNZbUiaYD3oV3uRZaNTbmF9W6Jv0AZkXbM9xAhAeoxHGK5m7XbSvQt+qlzlkS8RCHWTZ61wRAMt&#10;vjFyGiPr8Zha1u0KAjdRMrcJVcK6+CluXFRBeYj1qWWC0nVMPh9R77BkvGB+2LiFaim7ifTbxVsa&#10;dIb39ofqpwr9yecL/E+d4BWLgFu6MD+YiQkghASFaY2h7kEVpthNIEpipVJb1JygNWX166L39XoL&#10;IVbBpBioHbdsGCMkTlRSSA+B4TnJVahxbjJuGrti0tpq/II2tLBK0WclRgLDE4gOIsbCVk6Vyq9Z&#10;GMrIwCCrHkABYolkFkseKPZ5qKpu3CZfR21+loHtDDtnClEUQfBDcJSns5xLfGkaGFoSS2+1QOdy&#10;a6zxFapax7jBDtm8k0WjGOfgDyOZTCbW5mzAzJRnUsUYwx+BwrmCn4Lk2UHtli0ju4XPcriXuxWX&#10;X5kFAfQuLHXDc1z7NuhYdpx/gQKvyhcGu+/a406p5ZTi+faoN8oWmyUldBRbpWGsH+bJ8oBdFpsF&#10;/aQ0dO17JRXO5aZ336/hbmojutko/VLFzgcVd80Cu/16rfFHPq/OGYxkdXh+/PJ4AnqzFgtbgiIk&#10;6qR8lTIHrQnpn/KgpRkg882C2m2pWXM/cifjLJ8i5MGpT3cPpqn206evn7+Bzl9++/nt60+E89dP&#10;D77188PLk+eAcp7wREPhUfpWlvsMswsuYNcj0O1URvUOcgNiMUM8ybFWTn2G4Z8KbEz1sPmSSbDi&#10;ec0mcrmZ3toAP8u9cq+ALjkyHI5kt9jpFrKK0qivnzwRXdBZbm3ujw0J2mMgXS6eSlFT9HLteCmU&#10;6/UH2azur6dS2kTJ5tQFRAUM6WLnG7a4WO3mC4D04eHh5PlkvVMjBE14brTg4I2yOlkoUcYVHMOf&#10;1NUPawjIK/SMLQB2QVYdIuE5lD6PMmtNAu61Z7v1rCE5XtX78blYUIyDAWJp55DaKHHRHBRFt+bW&#10;do2xDPgtp1yIi1HkwuF4jHOswosiMhEezr6D9SlJkJ/UgNGlJcMLtZNkqyhA7bguFBw+vT1VWnQK&#10;uIuqOvni/O32/OI0mjJTmWU45d5IxFT0HL28Nk297qLJm6tL5KtqozP8BN8b5HLD3jGZvmN7vN1G&#10;UUSx4y007AgBS56e69fOzlHcV4jjD3/+Dh4Ln/mi1HfyBuJ2ef3DVESfnwLsmlsVG7HhVHvHv6Pp&#10;mwu1fdV/nnJdXLPaew7zOXR9TH2ECsokkH8dIl0QOsvryQsGL6ImO94NNTG8qoXIhdVjUvZSedac&#10;Uc1R6laqdUteR1dg7qoi8uKJbBEbVoetq41TUGlOOsEmC0g6B6gA9IWCRcxCN1zisZZ5P4BR5lGz&#10;9+SuUUF0DXUj5gZfhx9JumK6FUsyWawO5gQAMTbcoCqnAeuqbGRe4WHm9DSWiPXibYhnoRgudKqS&#10;9rmwMrdbReVkO0vOgksNSRTzM1U3XEwJmaksVpUTcjkWdG1RqUo5NyYoBmwc1B5ZMfMvXNyRmvEt&#10;5L7d7mD6pjWtMkb8O9PDn720867myAqEtPpdq4yfo2WL6sARoGkYq0a1U8Quc2e1ICYWvJphQjX0&#10;EosY1LIOemosdnN3cXHaiw96N6dwL/ZfMjbMqcGbfKKhBicLSzTADIJI9gSYV5n/1AW1DGf7x4gq&#10;SGBD1aohIIOeRoq223BzHgBbPLhcNMbo02onpyRsyUW0mhIq3z2b7+VPoXZYNZjteLvYKYcHQ5Y2&#10;2+8PwmgU6Iwz4TgvNH6Am3TZ3epiDgYpc385rXNEocAT/0YSjyO2XW1WWGXTGRA2LNzgd2AKfLAa&#10;aIocczlVrgx45xi25NlFhbeUPCjoUp9mrHujZidOLzQHI3JMRZP9YTzc7SgJQVUREMCm0qqCXE5F&#10;KXEKaUMe1Dfb6ZRtSJ9Cgtp9bKKu8eabEIzKrpTaVCkpZ4glAt75ukvKWFNJWtVqp1uVj1FpA8rf&#10;EXc0BKI+MT1LMJ/8yQatu2yQj71slBO61L1HAsznC8yerN/7y5gsbJciR5rUwYHZ7ALvesb4q0RN&#10;5Jz2oySVe2citXN/wJoIGGdqhTzz7L07tOUedlhX8k+XW1a3bP2cfDdzv8pjw1lWZhDrjdgSpXdn&#10;PyezjhxfyA3GR6xmwSC2WTmKAk2Vv82WQPc0aBdzpYZGx3AION6AshcBy4+Y3e4OaF3lkZdPmZMG&#10;fWwWwnm0RyxfCucHg3a5pZkJg0K50mChOeLWbKlsCzWZWy7kgQX6V54T327G3S7UJHZad4HbCvdu&#10;A1v3/dOzz+P17H0eMEJJGvOl9/XLt8eX12e3H7LGgzQxhmrLUPaSyWuV28s1XQXkDQVMsHIDjba+&#10;u1BMMpWC0+U6TnDz/PDwpC6ej799fjh5+PLb1xdw/+Xbz69fPqn4+cnt5/wHK6V2dpB8u7v98QHx&#10;dPV2end29eP6LqmgpkqBlKsklQDfUyxnOhmrl4wC8nX4qiknVHdjuX15vxmPbuOBW/hV9ah4jwjR&#10;hC3vsC9VLpLLyzHI6imGVNe4ZWyrJe9kDU6OFVQRTLmUw6DHC+VOsa2oOq+EOpb2BqUqJ2ULj1G+&#10;tXe3UjCpXl/MduvDav/0fH9/8vKi6o7tbIESmYwr3a4tQWQIM0dHPVLgJCrmkydsZXxeW/Ydd7Jg&#10;S8vlKHdBuwAbBPN3785D9U2HivP4bNCTc8JJAT9g/S5H5lVccwrkrng3pehPGt2SOj/BRNojIDIB&#10;2cjlC6po4Egpj1deN7fa2Hr8/t12qQ45CxkAsCFouS4u3u5ONXPkmEmlk8m729N06ub8/O72+vrs&#10;NA1sR6NmqGQ6pQSV/nCYvry6PkM/v0WPqfOzdDKtXmPJnmZRDNqFPNcAdN7dpN+kfqOR44VBZ/D0&#10;DU4ndL76+PHHxw/ff//7X5RS9ibtjZlO9vuZG9garMA0I0kqm57nEM+iDod9ZWVLbL3dZWLiEQC3&#10;CuZVRTAaFpQ0MBpmedptHh/XoT6s4Y7ADnzC2pdLctNhfyoYpXK4qZ4kOXg4h0057PJpQg0LeWWF&#10;2WPUYLA2mS3rcNZwfFhQ8j7mqVHjZMGJFUjFFM04d2JaypHF3PzR2qMjrxq8vdpgd5kgd72mElBJ&#10;lYaKhLDxRrSKSALJ1UqnoxIqkKPFpcqYipaZyuwmut+Icr1yo6TQuT+KK92NW243VceUa5bzoLPd&#10;VT9De7rdzGqdUqmj4ywB0VX8Pd6HteW6KmdRWlvA65vL0rRaDUvOIcHUxr3C4E3q1gypyEkye3Cj&#10;tlgYMWu52cxnBp1laA7uDb+2YU+5PT4v5octPakqTACXGcUiiXC3oo6x8JSWCr0OO3/g4EdEo3ck&#10;KOuVZrEAKY++aYdg4oq50enbsZdUzKInLxqkhOeCumIVwu1+pqcsrUp9vkX2KEUTHpAfRlKGELbz&#10;pZACfs2wstjzPFU1fVONW3C5nYM9yPhidqi8WoybqtqWSgqGcWPeUeKTyqANayvJChSb4UEiVwq3&#10;R6O4poLYnJLF3IhAhVLV3qsGcbHA48DMj7Vpwb3qU/iKSmHcRoUgH1lJ/3YzlyEITidVnij3gunB&#10;NATBVMdWY242QcukJ47rMClbNv3dPY3J479a/Tf5h240Gj05Gg7yGkTeHsiTo9RltV9XBlc3BG2U&#10;wdGoLLlDOqo1RzCbQJtBZ4jYe486pLmSxVy1FluLFQNKbM0FU6fXaq2qftpOp+uMTYBF2UfaiNI8&#10;IHDdWjQqXTtYB52hTo3JxFbZnuKOjhNE+bqf9wcwVrJbH8KT5n3FGupQTyzZH+g8d6+37zVfY/mN&#10;eOcg24dDZRngVDGVxMxUA4JFcWaTpRtRaSLB7lUNtt1kH6NaZFP9oOxiIUdItYyEHbSHPTXjGGL9&#10;5Dvks4FJvyb7WhYbd+4KKqVCUV2sOaST7wVd1nLSwDw4s90eSIY+BydWYHeYTcaaSrgFbjYzC43Y&#10;cLQneTWh8CxgIZGJHttCZxXKNHOJHnsmNIYHueSdWS4C6gq/3nBb74GPgPd5fVjyTWvp91v1lg2H&#10;WVgB9szW+wSUrPe8NIBt4/Ye5pZbavfzlwfPXOAc6nYaAIAdKmR5+oX3Vvmsfn2yWskz5xpja0qD&#10;SPTm5hYBczxm1HCbTewKmM6Wcm3//Pnp9enl65eHh5cH5W3/9vPnb58/PYMh03m92+7Hjpj70/Nr&#10;BJQah4BCZwAA//RJREFUUVx++P2X67vMyFQmaxvBl7GX1fHCVK240O4me0IoYx7tfLFYbveeLdRH&#10;7qmtd+05QLOwGAGlywe2UwieLSyrBRuofbXfRDe0S5XJ3HjwprAlGJVm/GmX2SqxyUsdaTxAW9Cs&#10;iuceGrRddqCAAeXU7zQ2GnheQFUsyVyTQ7i+f3l8OLnfQ61qqjpsKAkDQqP4ttw9snBbmDTbwX/Y&#10;BDaQv8N2BRHiTab1RsP+//cfQ7GVNU1ktzl4D9gN9ZVZsUFtzMl70iFGigONBBtr3q/85gsVowY8&#10;z6iYoA0YmAHFasTG9WO9B9kiR8+pc2CxaEgXM5R6fdj59tsAN8Lm0RGCgbpOb6IKcKXU60NJ2rD1&#10;9Kmyti8ur89Qzkm4u7KR1MretMw9vp1fXtyenZ/xJC/A9pt06u0S5dPXTBgxyvTNafqYjF5cnqbe&#10;5Ic+TWeOKd7p7QzxbBzYP67Or//8+/XVh0vTqvOYOKbgaJFUyigFQXtKaWSjXiyWAIY0CjwCPKdS&#10;N6d3aa5ArVJOU1LV6v/OqczlNdpMEefB6L2DTVs98U0lb6hcBHFDJQhYWd7tipmcqYzGYgmBVS1r&#10;clkZLRFSW7B8RUKhXkcOzCxXQ8VHiaI8nEotQT4pExerfwCpZkv1wQiiRzst5WpLesNreUEOMTtj&#10;OTEdKWJFMZS7xXFsVF0YUQSGjDHfqlQdpdA7/D4CQ0HxsvlnFajWvIpyETGY0wjH3FAzU1TzrDsT&#10;9sE6RD5U98qdQS7KDmAAFhU4v3xf2ReqFe5pgM2ogDVtjCeK3Hq8M048F2VzdlbvHj1zgOQpm89W&#10;GhagTGXVBch1WHMhPALybK/UiOPgDsy2ZhavBzqJhQyOFf7EdDRzg1Ek2TMfD5qYJpChWmAzm61m&#10;RlFak+l0zErBpnqRZDSdjLGjgJvRzV1EDCyV7CtxWz7mjoKG1S7koh/NDOP5YqtuKa7OY1BMFMxO&#10;HXn+cO+cJlNrGjW/GdYU6YY0qSqROUVyLZuVRMuHqgr3g6+bHVwE4789eLeuTj7XDXVzkLt8vtgt&#10;FZrw9HY+HzaJc4664vLcwHj2BLhhLZaA0PYgHxjCQRAwXckOYcfV2QRrLt+2gWlotIaZoG6x9OyU&#10;/5un/+BuK02zNNEDR3iARpERIUMYkvDeHXgceEMqFBEiATKnVjWFzOouZfRdlHJW9kzduT/+Pvtj&#10;9KAqFTIkiPOZd+/9WmXb8v+vMS+lfmibOSuhLpCjILt8yFIRi2Atcry+jL+cn17pLrxOidPxHo1y&#10;+Y56k6KIMSLNEOdJNtJucmId+fGxgIoTQ26QU/qlVamqHFVGCXkDQ5PXpq1bIdzlsGv2niLF8EzT&#10;Vqk+AcCxKVhkiVtJ7gnEtB4Kh+TN56UkdKCiplJtmCZHGtXk3qmFmtBQD2DC4JbUunwEygFQto/D&#10;gXMZJc8lwLixBBZ8dSFvo6OSep3FlX++2sw0BcW4ItRca68ZjatFVwWhNY3wCLo0tM+Zm3ES84Xd&#10;Gg44DINoop++6ecwqIgP5USyZ6utDjcqeAZGbzXVcaMmsFOXYtYS+goHcFoE2gEeQbEP/wz5EgRQ&#10;DqgmTVyaNmpCDAXKq9jabhjD0E+kIq1ywfjq8oV+NiWvuwr8HDXjmG7XPg7EISB6sNqB/Js9KIJ5&#10;3+x2/kmvWGojO3Wk5v7Dyf298Bn5bE4SUL5Zg6B//euXB88M4VeKlHrszSSEiVLOIye9WAzB89k8&#10;BAISzm6Vy4VUNKPp+Zc3sZiZBIJ4biwPPmnJuy/fv3z+7fvDo2ZGntx//+2v//bPXxDQDx5N75xP&#10;sBTRa8kkrOzL+cW39+dnH376x4dr5YGpQAC6J2eHbVuq24QUCYwVitANg5AEgzOVp2MgXK99ttk8&#10;cemFn8eB/QemM9A53KuaML9d6xWTnbIGzHcQFcolE9qDVxx/LGMt3GrJnkDKVW3V1Yi9UacwUtEu&#10;zzXOtyVoHLEn1VR7vHBh+XDYMLdHwyPXmmb3eAIVhME0m9O5Mge4Lxq9FmoYRmgCbqilmdujZrF7&#10;93YTsDg0HC+Tb6QixlYpP0pFIJZIEuQ1x8bv3pheF3BunZwmuixsJu8q2oMUg7FieFRu4ocpzLjl&#10;4hnQmh72pGyeIpXs2fUmugU6gtHQwEvPfrfbn9w/ILlnEB25KzcafJUG6sx4MIQq6hk9khA6XytT&#10;CxmLhlUt0wBoAJ1HqeEwAe6eCZavNQAS8XsZv7q4Bk1zhVwnkk+Bzpc3CXTw+eXN1cUV6K9yqJeX&#10;yxiQfvVyfnZ28e3b2cWbD9dXb09Nq85EcnBUbuoRUw2BS5tUQQySUnCTxTInsTCWYI7CG2LZZGdw&#10;TMfOr7N9gBgcVhelTjKXz0nY8wn1l0JszfQ2fRtaquAJlyJmAkgLcBZsSJ2pCfYkVI6A2EoGrYRZ&#10;vQ7oLAvpgE7q49kqpEbqsq2/xOgsNflAOfgcab7ARN5MTRP2x8zXkA+jFG6yWWwbLyOQuNfhCjbS&#10;UQqZmhxP1K2C7xQEIUnCbRsk74bV9/E1gUbCpxdRj3hOL8YGg9DqjJJJ06aHvy3xs+Q5rmGf0RPc&#10;3la7V6w065N2q1xUq/ic4diF4cCULcKtSiqzsuaKdR02Kj8Ul3Re1Yro7QZFbIqC/NiTKf9xKYai&#10;REwu39I/D+zU0AjV7D94V2rfb+JKGwXz1DFHH7kiphvNHIcaKsEPzylqFAkHsbD+mQogIYaLoKby&#10;5nPsaPommpIkhCCPjmqWc8zEb8agYqsEU9KRR2XzltHYDRIZXTJdHbZzCxHTK5Vz6oE3lFouoiVZ&#10;cvVVVBIgRFaxgYmCQvK6A6G9YtnMPKnaE12KxWznwVjIF+1Z75wqSoSPoFLODqqoVComTb9MCIbR&#10;naKxkqX1IBeaq6kODwENsNSzoCyt+WHv23N5PeuT25375MSzwyAB4UqUMWzOCdaduUvZUkr1lJlQ&#10;7bMCvlKekwkP21P/oFpISYMGnauFY4wbc/b+7FrzB4xRSqnivaMwjny3OixNpUbxeVyOykznwZrm&#10;L6h0bxq0VWanuHH4T3TmAKuDjGL2rxX2Skjkb+Ud5UwDVJpjpZ47Jv4HrMMylfAsYMfyoctNys7r&#10;d8kDEKqBalpqy2nUndnO7Z9O5/BWF/fEUemhqqKNT10JFlh3NcPRNALeRNkXCHMgj/vAAkkFzubY&#10;ciOY5xtvYI5WEWOcOjPv3rORM6JekpcIcc6TuJaQI/iaX4VYQbuVikajirwNjqi9omobJZX4JADj&#10;YcXBZbsD/hnaDvTjILIxCl0Ln3l41LWzNOgC+9KgMeUGmQ5fCCWJeWUc8wiqIdNgVE11yWF4uO2m&#10;KQf7ksjCmVhUNjco1PK7fYKNAyTD5fLvfO7ZSswAOOEGLmulTkEnXIi0DOxunz99QuCuvd69e3Pg&#10;w253t3fPn0Dn59vARMWDCnktNIBR1f/DToe7VZlM4El6WXV1filowvol1vny5voyoRSqYTHcWG72&#10;J/L0fvz88ctvvz896HX35bfffv3nX7883T89erbbw3ZWh8hnFY+8Rp1dX73/+vXDh68//P1DvN9R&#10;DwhtvElpZVVg2SbZjZugdHn/EtrJiXXMCGRVG7mAY2NV/BylIF8+c8FogcMptFoDcjBxbYO8av9U&#10;7FTqs03AvKOuFFZHTRorlZAd6kZUW60pwK3CcJTrCJ2x8ONRRBbXhhBoOb17kHWpbAc0xeoglau+&#10;7Jpg7ZEabtRqS+6tiCVnttpr6xA2ObHbrXqcu1TvuXOjMwJzDVtVi4IKRMCUrirIVQzbQeyme3fY&#10;uqwZP0qTtmvyaytnoRpuRXo1ZJFpHgAVaHAhsReqM/TO5VvilgLR0GW4VW5YyA9zFchqN9yeYITc&#10;HvhbQG3m1w/3D+w8esjRAB6vFyWSUNfz2KVyro6mWgnZew2Eoo1frs5Pz1VQnM725ex/nazcz5y/&#10;fXv2gsaOqku62m6a9OljKpU9FiJDhQ+NFzqTAY/VjvNSUzXiN7zt6TW/XHxTJ8/3V4oiX1whnuMI&#10;7/G43zcdXLFC+m0OfFGO6qu3EuhNp7ODcfoyc0QhjxHl16rFQxMOO6NUJ9fvD0f9Md89NDVVSZh0&#10;Es0JpmniYSGpXMNeSWOfhWuRCn9QikOohl4ud0NqI2AUp1rXhOrLpfwK82CoHS6BiVVFnbBtjvxQ&#10;Mx0fYRryaD6Fwwe5skAJy69JQpFIPtLTtAO7V6qE4LrlFgyAvYB/NhXfw97JcISa8ktW2soMU3xY&#10;IqpZtzWJWEnd7LkUfgm4UX9JAKlmV+Suf408gh1FHgZY5w1fO6mUS/lcCayOiFkr01wtCZKjROb6&#10;JSO3R6eqa6wuI7or/iXnENuAiVoAx7A3068IpWLiJgH/VF5hazELTJUOxdepL8T61rebzaCRGhAl&#10;GyeDp5jezEKH1bho+c4ocZMdJ9ESw75yBY79Ub6n6Vmv+T5LVz3UDOWTkfxYUDzSPHK73S3L+94f&#10;Z8/PM6NWtd2t1Ca9SIUrDGfK8wiZfjJfLNVcu/1Bnc/UUYwnHBbUn0Pt4LjJuvPsNTysXQ/aoYkz&#10;U/6YJJxTh7eY+AG3k0UOLgOH3WwROCynh/WtZ9aMsKy8jwC5XJZvW0P8EUeFghnjpn1favaUbo2c&#10;CZaDKjZpCA11anMCHjWSuH3cYxQ867vbA2oNg44oWs70EeDT3FDArx50NB0ZzJBsm3TDTWXUTNBG&#10;yChFsBSRlpcQ5C73lSupvrbn12mN7TOzcHtaKnS9MW+tbtN5TZPGZvL5eCm2j55HEAJgKFrlxGhi&#10;pTqFOZKrAOFE/tm2vkNhQCto+iPzOHKn1JS7IzzlVX8tthPzUroLfwZMTVQac9zgKKu7isN+Cqpr&#10;jgK0M5OaP0c6ThEQavSOdGgCKmrXBJSA83IfKd6utAjMPXxA3v5X0+pqOOpBMlsuEc2rncezM9JY&#10;s6q2HNxFraQ+nmIM0wBILpe+dkKztVtjlYNGZUKUz8eDyA0RXCB/FXA4HDRkDE7t15gNzq3O/Ix7&#10;oHbuIgA7vwPSzzYcCn/AJIegSrH9EtM8DZ/RFE4qTV4HVtkcio2poYIOocaiJZS6F6416rUGV8qU&#10;gcGD1dHnEFhufe751nOQX3QbmENbqnl4ZaWmQ+FCOj1++nR7+3S312A5z/MJkOl7evr4y/fPX54O&#10;TSViKRcxMIcTVZLYSpjIINUp9yD0GJNardqCYObhCyN5Pi9v0v1cBxTLtUKW3+t7fDjx7fkRnz9+&#10;+v7Lxwffw6dfvn/5+OXT3e3ed3eCavOunFAvnz190ViDzOXVxYc3P/zHj3/74YezIwDfblUaSjHg&#10;ArCjHLI/XSTOFK0yhy/DlXS3Z1tlVvmDi8DOu1G6ll+IyKHn2/TNELwqqpHTjslUzp6JNZXzIdf2&#10;oOkg7g3vaVnsw1TXhGPImrekqBTggnr0uQUY+Gi/Eym1Od/zgIpJAlufT7PAlEGjAAZr7PGtfScn&#10;tz61NlSL+ZprKw83NrpXfm0AancrVdjXzOGUsPMH704OAdVBqyuK1W51xtER1KCjGq4QTFMOer9/&#10;yqcLzBvcmhAnYcLpVr1qvhVyZi5VWtSw53UkzZwtxwAB/kqb00w7gw+mKZi6CmkMXq/VDmpghiLf&#10;XuS7d/24VqG/OdZL9I/XayGNL2OXN5okJd+xKppfzjVs+Rp4vYxdxzL8QzZ6TKcTffAvmcSGqgVn&#10;PDpQgdPVq4i+jGfS/cHNsdjKDXhDOawvQXlFkK+vzwFi/j1uAmnIbZVSXcVvVLd18ZK5fIln0eWv&#10;deeFjhKYkijfCOILY6kerIBSfoh47g/SGUT2YDiA3cWUQsQHG+VAZ/VcUz4fS1kYKk2s0I+ayu9I&#10;sYwa4iKoj3WlHAGTUc6RShvw0x2uAZtYupBmL4DhyhRDaSzVj06GB15UTHZC0rqcL8zmbMNZNF3O&#10;db1X8yDmVU5opW/xqwStacndaIQ0bo6fCUazM/JbV5uNOgxULJT7NFEBfS+kXBN5cSHmGK9aT7Jb&#10;AwX4gBALtYQCd6scA7UtzhfMFEEl/mlCZh5OKWcTDAMbwXqVKq1IEmaZ6yBhj9F+KjWI3sSuLqOp&#10;XLJoK23C9LRSKqqJ/Sn31ZF7KsAh1wvDoWbwQayWC+ZmLfxbl6kNUaGV+vKtsS9o5t3GGGINxPNj&#10;2Jdz0BnV3kkqwACPEy/oZ1WSHs8Ocq12nR9i2t4toM92LdJplVPZePxYUANJdYzsdVu5cT99fZ0Z&#10;ayJzL9QMq/GuUlELiUueYCR0nm7ccIYqJxzkzHeSRZhXq9c1Hgi1gelqPdrt5qRarUNLdd8c12wZ&#10;7ILOyvvDrsp1qxTrmWu1WU4Dbt/eX6+oMp6zpsyyYquUFDrDmpPQIIiFbA9sXrE1gAxSLNczV1oJ&#10;UXaYXdVQlPV+Dzp7fLe+27vH3QYLzKXjpa6AfB27LnSTyJTyDIIoi6mlccCKcvCpBM6cDtvMFV84&#10;DTtcjL6814jW9xfKDdPNG6WG7HjE+E4qiLdSq6vKfEsyvLFUpbMi+8rYV4hZ6OxCBhrMnQCwcneH&#10;agCh/qZdC8oWIbBhCcIxfTz1JJH3Ut9uTCpPLCWv1vBSyXLpIPEF8HLSKB9aRALpLaWwQjhB2fTg&#10;nKgpVEZKyA7xSDLSys5TUZIWQ45u5RUoExI+wrmU133md1nB+eqwkqFX1vJuh42XmJanarby1znn&#10;iC30iVwRcCZpaG1LqNuNjDVbPK1mNJ1ii5v3p3LmmoL3r/Uyh50mhvOWYK58sKISYL+E9AxOoBjP&#10;ZuNaBNDPpqQSZFfpXFA9F1Gn1UoXCvja6qmKpe0qacl0ymBL8uocXCyp60q9ZsHMVPrn5znQcev9&#10;Ybby7PgbtQ7HHsPw6lWJQc4lex9ceSB1D17PySPKOTDzPD8ipW7vP3358vnzx8fVpN0OSgywtC4n&#10;WCvnRmilRIIzkef7u1iyUsQMQMV4jqM3lxoaOCgUxv1BrlezAvvHu6dnHwTgHkT+9fvHk/Xd51++&#10;PKmH58njyfMDuO2BXrc6RxRV7OUag/3t6x//+K///PFv72LjgvxY1YXxQhmWrtE4MBbFFUDnhQty&#10;o2o17MpsozDwarGEkGzRwvM5EtVWjK+OulCQthYOT9RVuR3uQizCpTAA3A5bUCZ98yFgdlSO8XoN&#10;nigTKYdkKYz8KeYwaalcDts2HrHoIdkt5Z5tAqv1WqPADEVgB7dbSPca9bzfe7ZspYpq1MOB/1bB&#10;0l5TJ1kmu7FcTiFhQawiO43YUpVkO+TAmKuVci7VaVVKycGoUApNIYx6QE7olCttV43i0sXiVMDp&#10;K6GgWowZ98IkOJvzMQK858o/U6cU9btHtKuZe69k7Ewnlyzw5tXXDsAI5Z1XvvX9DmuKguFZ1O91&#10;t7OQtC/XN4n0y4sKnG/khL54D6TGEdOmTVFcbT7TahYBd8nxvoOXr+/evj+/UdZW2gzOMKlk6Wi/&#10;n+x1O+Nj7Oz05fzsJX55rWmR11dv379IXSuXMHZ1oTba1zfR1Dgbuzi7VgcUtSDVnDnlOgHH8FEQ&#10;qdetQE8jUkacfjRjH/WclkC/yaYzr022lbANFiOVTaL2OJ3g86X6iUExMlbbtFZEvTzAXzUTxLRA&#10;X5TN2VUjfeOPVsGTITVdjZVQL8pysRyeYDlVeleb1LrhbjEfEqyxc9gXaJDc25gMpRQdtoZuKSLT&#10;reiycpJ6oHQbu90ON+tdoL4WKpWg+zaSvGkHXXWsX6NRsx11axUk8wvStyLvNxaFv5kowF2vafOr&#10;aEHQGbjXS5ls5choVOhAP4oQ5YIUO8APkCAtI71QyTTbhcdER+OYcf0n+oMs3Ks/zJUn8s5ydpYw&#10;tfWKp+BU6kgvdZhUDoTogdn7sdYWaGSUiSuwXSJCXQsV+a0wcWiYg8c4B1f+ldvjUbYkCI95bYZa&#10;asvQkXvNhCkUKIkBLINCVaUHSrTTnG2Of7tXCZdA5/QYXs6ri3Sc1Cq5Y7ofvYkmy+E/s/kgJ8oK&#10;GWdOX9IaYdXUyk9r5SFQnS/DbgvQE60T64+mY/Fe6/hD4ValqRIxLDCfebVsmySabljxBw2iFAv2&#10;y55MZ/v9TK28TfcjJfoXWko8z5UjuXHCyH6UIqJOIOCaOewOOIKO0q9BDAtgr2QWVeB4vWs1AUen&#10;rD1eFWWLbnM+GnpuiWTlALLkJliofCCXUxeSNtuK7qJVjcN3AZng/UOtZPz9hw9nZx++ncY47enB&#10;sDMaD+UVMekdEUX0VaQEtApIsZ6NoCZFKcuBFdAgqSaqjE9QD5fKmqzy2oVTPwYTohQK42UPuhxA&#10;uSrQEQJBFcNtNRE28ViAWJlsryKbtdPjYk/QqhihkLx5LIuCIAENMPb7xde4F8Azz12vT+eLeiik&#10;YLOkKLfH9CKx65x8Zao37Go1JCFsaWop51KhImdp8qlFfxWRVfhNdpOf5Jq2i6jNXrmrEQRqz7ZE&#10;w0CWFo0et2F8+e7r+1giqdEnkVIv1K5UQg3e06+4NNjuud17oZUH1S9J2PD3250Z141Oh08c9iZf&#10;wD+VIVe9G6zUCGyXdsqy7EqEE1jDgNRhT6rQMSbeRLNQBJ0SR4j7yBLDerHgCqPWbQUfgQnvbhvY&#10;SJ7xROrZvlpOejksF9clokbO3CkvnA7+sL/1Aui7jaKQUs5fTgKLYDNkBTx7RCknd7awKxyFMez3&#10;2Fe+VFn1fwB9ic+S6yOzXpQLFE3m+tE+6NwIrJ8/frp/9N3dP3/8/bffvzyd3D5/+XTPrx/vP/36&#10;nRN78rALqkKxz6VNq47v9MObP/72l//8z5+vorkyzLlmudRdzeW4VmhQa3bwsx8Ca0zHgg8lW8jW&#10;b3e7LWu6XPk8rCi2BRNiNRzkS61a6XEs2bua4hwct0q+XK3kWwiEKcaFLVfOPmyuseC/0LlQpVWt&#10;NUPlPIwZMop0Ho4TiRG8fJiED5V7Gm2vPHClBnjdYlETBzq+2ftA5pOHtQaL7NwrPkIzXIUhBuYh&#10;JSFhV6DwrWKXM8jJMbYOloGV08hvtWkITachMd+K8Z8lU8OCstZc85XU8Jwr5ajy1kQrS9WpgzHr&#10;cY7RH/OglIaap6LJYSxbTpt7s+Aq6aRDcCGRpoJGjjo0ojIJ1AmYEyGP0e7xdjdzguYCTF0bD1xl&#10;YcVezs+vLrOZKyWIqlNm/PrsDAIVj2oM4xAFhBCOoZ+P/YTiX6PhOPbt7cV5DCA/9o9yo2TjLzH5&#10;MLEepVISBaQmYhcvl9eA8tXVZezi4url6vryBT0e0+hmfp5aiJhGXyIEfSMHTSGncS8KkhFOCCOE&#10;aFhxYshhJ5HJJqLRwSCavrxU+ljaZI6NTDKINH0HfT3QPF9OZaE47ic19BUCVEGESl9Jn8rZ35Z3&#10;AyZnEuHttgIYYYStHJl5aEGkxF5imKwJFgQBrOxfTCcmRBDEXk6n8JuAwlhi3Y5sntILlRL+mj4h&#10;I4aU45eKxqDUShGTjVSzmu2JOjRMkC91h98JjiEJnF2TdMHFlgGcsJkmclrjg8qBAFFRY/Sarbyn&#10;AgDCvYaLKJdRgwCq4Z6IRaUaUrfP6AD2nEkP+tdXN9F+IhsdH+NptGyRe2pCfhNrufF4Aso8VrxN&#10;utilHI6Z6kz8/GIGDxn+ZkqgF8htZdDCUTEtGF6Mh1fNIjaH10bEGGPFdpptPkVBPhvIrUoSNc7O&#10;NIkpKgtDQUIj4AAjpcgXB+l4tNMKI3gxeA2NuyiPUrlRIpGCdLBJ2pVepQRlTsRB5wRIaQstGtVy&#10;rlMuG3TucIO1iGCKRvtVw00Fc1m5Xm8Cs59jXNUByNUuqjtF+BXKVeg4VyRxygdfuN0qv1brIt4R&#10;WC62er1Szsw7UlEV4BGcrravvhRXQ9DXVHUxYo9DAuTBvblRfjNF9+7+6fnp+eSRl8+jdgzGtd5A&#10;24Xq8GdhmkFnRK7TMBlakG1gTqoeMRoSEzAuC+CqNL5+++6D+kKcXafTcdhsUglhkSISDYulNuA8&#10;Dt/YUA0cqPYar8PwiX8qrfC1+NI1bbQr2AEV8IH+6iIhna7Eh4bc1SAsR01CYCJTaiLOBp1fsdlE&#10;ZSW6TY2bMFWsRPqfLwW3VUcjpeveu0296AYxyr3wT5Vkpj7kvK95XuMZkA9WLYRFH6yg0i54V4Xa&#10;1dtED8GZM+Wi3DFMlkIDfgTvhvXnHZql5DBXqpS6qlY1bVsstgdFVs2PUonMxU9/+xAbmMTVXCdf&#10;UbU2a7OUBUeerPYGnb1u9brjLQ+7lRjnxi1AcaNYd2oMAsTwI18FjDrEIQkhBsY/oaEXVUmr1xCB&#10;cs5sjH3XZJoUchFZKdXsoQGaQdO3SHGUxcq71nCL3RaB9JqFZNIR51YvdYyaYiWE12Lr2SPr/dy/&#10;w9q7RXWjuG81ofjjkwc50LCdldcTUC3YZjOz2uUO9m6ATEm2ekrETGgEP8azaJpNXJ1eQ+dSo+ix&#10;P4z0asv948Pdw+3t89Pd0/fffv/86enh/vPHh1vB9dOXj4++x5PHjVy5rBy28+bl9Or07Yd3f/zw&#10;l//4ejlqtdG7ptZESfVLcd1pwIyk5nAs1N9WTY9Vy8HjbRTwWvl3J3u/aXYs3gg2ccrDEYUWW6Uq&#10;PA+aqBm2EQCqq4HK8r+J/OoX1PlswRmD6ptJ3qXX5CFlt6rRVB61UoyEOeRVXWPVpyrrWbVwM5cz&#10;P2wD++cTNfF8ftxvtofDYcbBsdVSp7GcVpV4LureqkTyIWjddBnkEMM6ZqultTwEprBELuNiUW1p&#10;K7Ejlc5wiG7soteUcTTb+DmhTWRDSxm54UrbcdSlUbRbLaoazVq7OV1iXuZqScu58m6chmvK1yhL&#10;tSklwlMX1Za9B5mT17bBO87k1vGyDRCUqX8XwECtWEso7rmqnIx3OgaExtNydKvDyGV0WCyVO+qy&#10;jcZN99FDQmjE2SBzforph2alB8er81i6n72M35jJMJ3ccKC0wbcfvp0Bx+exy9PTzA34z3coxeUi&#10;lkZoX51fHwcDkINfbi7BjuFIbRiTxhNd0iZKOZuoK1dMnTna4cgofZngHGaPqf71NUxAXtsEuD4e&#10;pAbZaFJl64XOEFxAPCIVB+OiXNidYa5oEnkreS5sS25QxWjDCAVLAZC2UgNZ3HZLyR1AvDpEcfFk&#10;c7n4XWx2SJBWb4KpYDQMaTl16vWZDgRwtcT+qMlJVV2xOQW2GaMHU+Ieg5olJXqp+rnWrrTRz9oj&#10;ZRmps6Iq79U3qdRWXr6kSRs8rmAl69AG7I6yp1TEqXqCGh83qF6suXxeHYFGyU5ylNNnA5kUwunW&#10;gk3l7A9S2rGbRPQS6hM9ZtKJYzrFEe+1e2EVJmJXgogF/0zTpyxHlaUmRRDjwQnxL2czhWoVM4X8&#10;+neqSMIET62g2v9yeZBpr2WGmsYLRmPPVoEpWKWWghgqUdvXpkVDzfSUpYxUVTWDlsJCB2GyvQrb&#10;nORTDsriMj1WxjVDWmoeH8pnPITYKmtJ+Ra81eDmWtX4iWS52qyrDlHlb5ViEc2QU6NpiEuVw4+s&#10;qZjBYGqka3Poue+KEs+3fqda7nGHNMGyV2VruZdYmgY/1XFWAT6UXYqUIpFurSXvSatSKijVoVCo&#10;INYXQa6L2682X5OJzZ6aHvdLeagBuSB2usHvXZC1/dP33z8+ff5463t4+ni3du88+63CBA3XQhM9&#10;WGO1bhHLYwkXzaYDDULq1y21Q9M4lF4VqFwGlgL8Rjlx/f6bWPDZ2ysNecnKksO51WinUxQbg4cr&#10;yjkNrNiXRsgGM6y6etKaY6W0OI4wEMHHlrvalifaacinM3UFa10b/F1MG3U0NFY0OAk1+LCLpX/e&#10;4LQLnesIJpUVcQ+4Kl2VP/HECt7peqDWFfnQFBTTDM5tel0d5IuGvq1eTTP2qNvTjGUJZ4hwU4Cs&#10;KkPlPCAoKt2a0oSM/OeLqyH0kILWLggP1g1Dj6YVos5ASLuUS/Vln1UajrXUTURV2iGFCNMv7/72&#10;9x++xoeD7EAEHS2rWns+sOKY8jQisHbQSRUZqI/2yaNn6/fL58Ff++4e3Ur13cgLDlHVFFX1auUE&#10;yWsyndYhewCySpi4vpCNZk31uKWuuLfmcoQ5vHL4yRS0azLENW52uD4XlZVjXW7T5WGLOJptke3L&#10;aTh6mbnJpooR5EBw5VmrWpwbtgTkWMs9n8bjWZ+crLeOpo4t5Afa7rwbtOmi2VPyAfc83dEcG2xu&#10;9jhOjXPlPOIkgbmNZ9Xc53hUpK8U3O3UmvQWifz86Zfvv/76y/2X3z8+3srRs/Z617712rMKhkpc&#10;J8wN3356rp6O39789NPbTCFkBTk5mgK3mM1cc/nMoBnsEFAqSJVo5uFYMaGs7AZU7dYD3srBJC6n&#10;XAerWkC4lVtdRZ0xjpNqr9sqcntBR79mMuq4KIUA/GOhJ5OWEtM55d1KsqNGChrPpkCTXIWsb6NZ&#10;1Sh619yqL1ldzeac+Q/q5f/8/fHw+BGafLsNwImWmC9bnjjbqnchBCFVSuXzkW4woKJHyXXk92bn&#10;5+KhiY2gtSyJXJSUU28hRkdJFUhwdxz09dbVwIq0Q70yuhEJgRGYtNWLRBkQLkfBaPFMk4qvBDWV&#10;dAZmaj2Gum7Aj7twjVYvZLe7mt+mLELk+0pp5r4T30bBi8M+4CwRRDNOoqV+IOAzSvf8VGXsaY3B&#10;uDo/zwxLVThKpTBIx67MqCm16lS1Euh8dY1yVk5WFrUdjZr0H+gbRGOUil6Kemm21MW3t+/fopsV&#10;nL567TB2FYvJ232ZUM8XgB7siI5V0tzJd1TzDpABxZgdFFaLVcCmmrSnVi6RzQ6SueQgMYjGruEC&#10;HMcBYj41hA9k+wWTEoHO4jPyzvwuxeYWlfGMxVUubkQVVdBbsEFDndVqIdzjTr3y3TDAMOTZhgg3&#10;2ACrLQQNoaIiNeXAGGOjHYBDLbFHSvhdiTJOJ0g2Uweo1Qohg3u9cK8FR2TT4Ir6C0Wg1etN8sX4&#10;RRtTzKKkOH+jciyUk5yK0vY9fZ3OIEhfFWWQ66uq4lZnuQzWWjDODtYZE13Ic9jkwNS7hLrtejU3&#10;zI2j0ai6s6lfy7Vq2IG1QS7S6fRq1SrYyAlqOmibmd+9X8n7snUBzlwqzUtXByO5ul2umebCz3lW&#10;ubkxlGgXcHuu0DGItFVjWA3AUFAPuuxfsEAYK6VFt9D6sEN16isMU9z3ZCcSniyWLqtm84zBKdcT&#10;tlQYgs7RnDxEyFkVgll1u13JdzpqGQxq6wVD42T041fnl2xrMiJPEIfjtUxIBVuRiNBZHggsvA2h&#10;1qSwqr2YW/rUmHmMhX81V3cDkRidKHXRFEcHDGxHOdULNLEVbpWKxVa3zJJKRis9lN8i+/haSDMY&#10;jVqra09NB2WlyBi3MBqYn60qk/nq9tP333/5jDS5O3l4en54vH30HbBiQJgK2ZSvMpeiFFI1HA3Q&#10;F01rhiZBNX833UOqE5gCCMoRsTtpro/yO15OY5rwxmVBOqucHuUcMbE4JRq2m9ZC85zrNaSvQscs&#10;pskHN95rSy3AajpoxhMtdOYrmtNFvYaJ1DFEFHKyWI+gBjYBigAy32Z0sROUuHBc0DWrZsAZgsqB&#10;45MjdJSy4ACREqaYN7Terc8DFKGaVATLF/OB2hU1EnhVuJzqCUyEz630ALuh6dc1Po5Eihz7fDT0&#10;ELi1lO2XWFEw0MzVxshOQvlBfwDYiIjx6QTPpuVps9oBUS6+/uPHf/zt6wsSQv49LEC+wiXXbbNU&#10;029Ko5T36FFFMfDs8+kQq/GH2oLd+uQQ9RzUpFkCV73U/QCzOrchZNh/fp6aVMgKL8CRRjOonjrh&#10;RtNc9x7sXOOqjEA03f0g6+V8xZ5yTUwm82xp2U5AIhGxCF2YtgdySaZMEG+yhACa4yr823pOTvgw&#10;XhVCg1VNFXmo0DGgupuDF1atOXi1Sm48bk2gCJFyYax8qU5EJRODaDyWNqPwb9TsMZqfQA3U5/72&#10;4fn+yy+///Xffv38y++fBWB3dycez+PD4/6wrCupJa9Zq8dLDfV9f/H265uvV/2iinhf80dn/rkB&#10;sq0EvEi9gh4yHRgGs1SqJd9u5gh88NrwV7k4Fjrtk26nYMpMugpj2RN0SruXB525Q0tWBb78mtMl&#10;xzj2tlZEZkgtYemKagOP2oXm92qy2m3NvBDNVq+y4BzW4l4/+LaqlTt4nj6feJ4/39/dAXWo6jlH&#10;v63zZmbot9Q2kkUalu0lrG/t2S4d6LsGaWHb6lXwAaZl8tUqILLd7QAJKY7Sa0ntwn/YLidhleCW&#10;82W5SXUUm4g+M/0VOA+FuSZ8LM5PAGYp5yq6xu/U7ZotbaRaUDR3W9SuEukUVa0zseurtfq6m3o7&#10;VeP7wZn6ZI6gtr5dXMeAzpfLc4AUq86OIqLPz7OREHe74bQ7x8sb5AvAnRiNxqNccix0jkktJ27S&#10;ifGoj1ZTSHiUG6vbWv/6/dc379QO7utP//jHu7fvPpxenb/Ezr+9P79CPoPaL7EbFT8Nx0esznic&#10;6hRziqip7hswxthKjjab4bBORhWWXat0+ulEajzKa+TgTVxZ4Io5y3HbKSSyiVEecYxslh4H9cdS&#10;lqnUqFBpaUIi6NwK9xR5rETKPeQpNjxcrZS76DbxKsUpw71yKptIjbj+SjJCvTSw9/lhjmXA0kyR&#10;S0pDmFpTLH5ALkvNcocHO/VmFTMpO1NRR80K7KIVqchR3a6Uqm3wVNQaYAnJJ2oaQDanc+AouGiA&#10;KlLN8hhivARUoiYhhHdJzSjbHIKS3pxvXJismVo4rCRzwVikxwflW/mok7rNk0SgJ/14PA63Yrey&#10;Ny8vN1FWZNBBbidbXASeY7nyyz0FPLt9G03j2QiDub9LZ6okixlUDwNrQkwBV5BvqWO2AwE5wGdq&#10;zSR/1tazAc1NUoaKMeRhREDKsyzLq1aDmrSc167mQWjQGQMZhGl2WxOXhcYGndlG+P0w0g1hX5Vp&#10;w2NUyx1VYPFsiETIdbmcH41T6iIfVzVREbYqJwUEWj8pHLK7ZkiTrisw2kBFQ+QwJVN2xxS6rqCv&#10;SCAnaDX5Hn5uD7WqIDiGFphBd84mTddsaWrEkSMsKp8tr8iBup+oeUl9oQb7SrQSZsopAiQ1ULyA&#10;CbumXKFWF4SeHk4+ffzy179++vT75xPf493Hj/cPPs9BzVMs2B3GR4MPWCWUhBl72W6rNMCuNoOm&#10;qa/xHMtxDtEBtHvj2Ol7daS/isWzUNj+UFWChRJrCL8smbGiIJ+YihwtYgoL7dYEoofJnGPhJHmC&#10;QbvSlrMAxLUVsBGLmgTrNZtj9zryDqOjoyhv/8xVr1lykwNpQdW/aEgfNF4kBPyUoGYd6g3HBVYo&#10;W0pDstWWWjMc1j4VEKkYFOhX8BV4tsImuNZUHpUJkasPD6dc10HNMdl1kTKTOWC/NrUADiVYjcd8&#10;btrRAdEzp1Ya3rzEo8kyl6JtZm8ERQLkAQun4uff/vbjX3782x9fL2LHwQC2P04os6+rXtS8p/AQ&#10;WFEp4cGtugPsJqAJiPDaqAvZZud7eHr0qK+mqaAKqDAIM/t67eRiXyw3Wyi1pc+FwHeg7xrmpeS4&#10;ejVSUtlmZJwAgiKc3WJHTQnywM+EywMObIBjDg1UcOFauJBqrkVomDm9yqYKSiNtW/7VwpEx96vJ&#10;1Pr5mbPj3YBT1WLRCDOYEh/au/dqMPQMRjlfOeFy2dbAzm6tHVEJIyq8lMQeJxRk7N/E45cvF99i&#10;udpMFRnbjQ9w/v7rb//8979+//77X//52y/3z58+PTw+3d/tA0HMlKoKk6MRYuz8/bsPF2/fvXub&#10;yWmqB6IhhO7faW7YbLd2bzXHY+64FBlTs0SoEmyNzx+YLj37wNy/DLo0Z1W3EUvHGeN6GXTGIHAe&#10;NAtFRl5puaYFqAuol3scy6QwBmaunR8nBhhxNX5rQSxDoYrpRNywmu1eNYgNwZBDOy2MFkbM7bt/&#10;NvO9NuuT54eHL5+fHm/3Cl24/WaQPka+1rSleWHokc4oVbL87PidGrEsZu6HB77YhQXGqIS7Jcl8&#10;eadaRXW1HoA6veZEOS3qgDNtyrVb7nRavG0P/m7Je6KZB91w3aqZeeicGbaS5cJi+qcLFW5oFgvX&#10;RhnE3P2aZUH0S3k1PKrVmxO/x7c+qPnCinM1VS4nlwP+4LZOT8+vYmqrHXt5iWVA2cwl6vb07HJU&#10;4o0sK5w7Xpp+yNfZwUiz+VTRqmmTN9mB5Guir6mBmqqqbiXDYSoaP//wx09vvvH68ObNh29fvyoN&#10;7PLl/el17PoU9YwUynKDcqMBFM88varAgE0V+YNPEqDY63qorel1IFfdruQGSOzUOJkvSstfX8Yv&#10;VW0fNcJ73E+MOUZ5yWrYgkqyVCuNic1H1IotImNmApxVNBLYUW1iEbBybUUseYHOcLpIEgQYDQV6&#10;QgtMWahVLJTDzYYy8F3YKIEWWxTgZaqeUaAikYLMqg2LbZW63VILgK1AweDUAv9emauLCVUkUOMi&#10;sULBZnMhmSIjiNXjf1IWfBaZK8y2koRUvMv+m7qNSKkNFmhe2nwRljLVTI9ip8TW8iyg8wSM5/fl&#10;fC6VhTaxXcrVi129ZBKjcTSlDljqLSXNHvAe5kv/gRu+cQewWgdw1gxWUoXzfC76u9lhn6SIUAyY&#10;bTVyci2w1gpFv0abIIazuULV6rUFiMtprRwpuZylG0x3FFP5ky+kRppwzbNil2u9chXa3Cq3ysl+&#10;RnPLhvmewndctCBf0e6V8hjVYlLF2mUwKFJQcxmFUBJjhX9qTTXY69qvWd4hu9oL8VsjF8ETLL0S&#10;npoT0BmpA3NQIpviD5AOWA8fqWJpUMQ0MEdc2pOFf+NvhoKOaolQO3llPyjhxlRUYdpBODBjGmyj&#10;UdUkuqHBEopbI80R00iD155CrXClF9w9Pj3f//rbly+/K/Hm+eP93S1mfya7ZQHJCwBHM7EntqPB&#10;+mabNZCwXV9ojAoIJWYGKeU5+KpW4tyA8+m1djODvVWrHQ0O0A0JVyBt5WL5lRUqN6zZVHsPoTMf&#10;TSVApjxLLpmqurUGwWlFQjlhoCtKVkXXLBrs1/wHaEeegSATeKCw2Wo4yyn/c6z5Cl6qww+dl2PX&#10;sbTZvGejoeCYX0ppBziv17IwK3V9aPdUX6jGKGrcAYOUiFWkHtGpxQ5Df4X2ymjTHZAeN2iOfgKF&#10;VJwjHSm763WDn5jEUvT84uLsOtHRCAGeQvUTvJnSwHuD67N3f//xh7/99PX9VTwbzWb7g6xmb+ZK&#10;Gg+mgJRSbjnqvHg39/owD4DUG6QVf3PwejQ4dX/ycOtRNp9c29A6FfoHX2tbYKFg0PQA81C/O/5O&#10;7hTVcemxWHQN+eA8lsZRDDnEWVWPGCWN7q+xrArF8m5iS6ZvqWulLh3VwfV7DREY5SLoQFaZ28gX&#10;yoPtfXx48Hm9h6ldKYw6VcgNMDhTNMprWlcvG5YrsFnCajXZrGHNl81uSfUa5XIOXjnEKAudb+JX&#10;F29jybZLWyT+8XD//dfff/u33z5/+eXf/o+/fv708f758fH5YX8IOO1SQY26sX+po1D9/ZnmE2U1&#10;URoWrFYtXi9SfhXwnqzR4W7ohpLnIC/iSGyaUusDy9l+vVWy5RxChQhptkPTWXAyaZdzw6TqVZOa&#10;YeIsamp6KZ5mQwvF8maqLA+45gc1UNhunWo+pddokD2OIibMh5GApkBGJhOLo9jGkIdrTQtqzc4e&#10;vCcne7ZnuvXd3j6ePN2f8N/9ZuryuzCkWCXon22j9tC5gEGh07O2vofnj3cH+TFWHjeHbTEJgTyq&#10;sB2mkkN+9v8bKU3lSs1GqFqbOMuAq1mBebV6EWXLtzWTH+1sAhs9WAOWEAxeaAgeticg36ImdEyn&#10;QV1LTj9XXSGRkJl/VK30UPJd7q9r497NtP8zriFCUPWbQQXUrfjLxSl6S8ldbKgcInGgGBS9SZVD&#10;9Uk1kpJnOxM/f9Gs2X4qNxyP+9dnGd2CYVEDfYXN6TQq+LWSJ52OXfzx449/e/Pt7Pz8zNgYlWdB&#10;AOJxIXOG/x1T6h7SR9kpl6zI5ilx3zgzVcPLTgAmyiFyMCo1G3ROjYe51GCQyheHx5erDLZd6JxN&#10;jFnGYSLB+3XGEtMJM8hkPFbjFI7DcNQplUqauFet9pROXeFPr/lz8Hcul5Gsihj3lBJWTEqFS5M2&#10;4fntUqQkd3BdrjSFYzVyn2tiWvarnZYSf0BsllvpLt2WpmDAMHiMVkSzpdSnDDQ1znMVqjR7iGpL&#10;JfrqvBjknJnhCotFMCSjg7aWe1Lxmkaj2QXXw2ElgBRNvTNSZ74oy72Jou620HYqEROIYGI18qJS&#10;KSQycmqnj0f1+zm/luTqo0/hIl0epBGcH9aewHzufnRLCCvhUfNZ/IeVUiZNasfhdcSSPwBBx1xq&#10;lI9rivScuLC7pp2lzBOXEZo7U6vawHbKB8fAN8L6wGIknNRut1Lkk8IXctXgfAlbViUg3EWV5pFK&#10;OXVzdQ2dSxYqSnbrcmORlXCl0rBTyivYwz6UShENceur0TpnrSOYV4ft8ES9F5SWARE1PBw1NWkG&#10;/Rqlr3Sm6XyKZFkp40dPsuKjOu0KvKzYaiwDy/oCRlGvNYOzzcFfR3CzdcoYiKRELrM32XFEI2cQ&#10;zXAR0KOu1HnAplEPYQBb0jJ83KYNfWvXzHCwcj5S3+xvT56/fP/ll19++/dfn54+Pp/49mvvfDEL&#10;zB2IGVoL5eqa1UPO0pL/BMkPUtohy1UHnUPqyS5wVr/PqaveOp59ePP1G+CsFnvX2fRN6nWAb6cn&#10;P35VwYEcS9SrY684MMhxBxPAGk5MsjScUX5uvhStP5tbzSBaBm2uXh5KhQFVlBzWrLT+9AtM+NE8&#10;FmQsCGNU11pIvH81teaqj0fwrWYNlgCwccB2eQDqDUX63IdtIHDYSzj79v7XLighlrPdDTWxXqFS&#10;UeNUQ8hG080FfY7mVIdiyfgmFyHo0jhsc+gx8tPGFO1knNp6bdwoNcAjnDr74Y+37z7EEkP1oajZ&#10;WGgogghdtxx9OXv3jx++fn3z7TyeNXPf5T56ifeL8jMit2qWa4E4A1047q4ZGotroMbJktM7r/yJ&#10;Aa/hFz7+Wpo6AEHQ/Gc2gzOgooT6Yrt/9HKwRF7UOBt+DXXVCWlYwRoWo9oaJfqdKjpWbsFs7Ory&#10;mCxxZMXPlBiAkYGnqIOd4D5YyZ69Y38z6X6xWq25RHNBZ2B/hobyPe69nt2yVkilijVWm6u/RXDL&#10;E4+2d2pNDRzhwXg+dOp+77dgdj0NrOPSFXPolEH6Jpt5OT3PjHoW1zSgBh3rk8/ff/n9r9/v77/8&#10;9f/8/vTp08nad3uyR7AvwE/1vc4Nh6NoOnuDndb8heywKBCsywHg9W4PHvdhfXfr2Xu2muTBOipx&#10;dDuXn0pV5RgDt1e+Bx5GKVKTSbU9nTerocpQDuJOJI+VD02mrqYNWWwsGrUG9sUJLle73SpwOGB9&#10;+H7/xr3oFuSEjabGx2Oq0GpjfjndtQYMV5XWs7kmymFlFGVaTNnWjVduYddixTlc+x5PfOvHx/WW&#10;ezapGXSWb8auhqy66ejcKoUbu+en549Pu+3a61ogbXXiQ0gsW80h+6p6UWv7SllNSVKjfM34gyaO&#10;q9HN9QfJXq2H7rebNY3ga3AescRljevk2i0CLnsyFf3bqXO3ZnuLfjZNtpFaQE3UVBQlpsThbllR&#10;vJC1DASmU7WGhvbOYYaqexBRs2BYL5mbjLzFceWEZWTar6+uMuO87lW30M+oV0n65SV+HPePqfww&#10;Gj1evmQU0UzlQef4jdqCHBM8TqeQTx7jsfNvb3764Yef370/uzDzmi+Udibv9ot+o9kH0s6jhLzQ&#10;qWRSiqUgF4pJoIKIQEXbE9ZdWDgNakp7MXW8GWCpEwOkcvrq5UYxcKUYmlBxITUeJdXDcwBh5T1h&#10;Eegftb8sJFO5iGIJGrkMVQmXy8ZYNOX3R3gZDsO9wdLrbIMGryO+gLzmpN5GnlQbrrkFsZd8cClf&#10;RegMsKkUH9OvmAu0mHVGIPcq7XZLpS6QAYy2MmXF1bDo/GiZTXn1Xvm8sUeSLOAwZsuqKfqG0YYm&#10;N/RfZfmpVlpJy6ZDND8Cizhpyemr9IqekefqqAK8adCQ2nIXh/3XqZ+JRBQzlYH+RI9DNd2WPxgJ&#10;oSnj4NXBu5HThVukMtKpCwCZb0RalbUtZFZpPydNT7yQFwE9hrCSCZXnZQGJ1Gi/1fYAUw4slHnE&#10;WZOeFYc0ccUuz60Om5FKLeifKwtEWdilSKTSLRUhdbGLFwj+ONmSm1pzGnh3FqhSANKHJmJRVLex&#10;kfou8DTHMfvSBUCUWQcpr7ZUFFdV4ArdqAgXW+TwKTj0yjB1mRDZRtQD07RBboRb6lXcbiwXTUx7&#10;A+kYVIRiYakNFqeg2SylYHmpYzZVDEPHNKnWpEVJ24fZN7k+tCVV06BLyQjKkOpq+kInmQyr6vnk&#10;6dOX7//89//226ePn758BqDXSh3kCKuJtoZIaUwV2lnuIONpAJeVxS4XufrxwsURZ5yPZuVoRq2e&#10;qdOP2uxGE6ZN7TBX7KKywXJ5t3m1QtoUqfz6VD2CQWnA00AGAAwYwAKVPmuc2A4KQJRUjlItgKU2&#10;ITyqxtyKeE2FSOyu/MsNUHPm908dqBtLKLTirzj+KGy+W27rBVLOs9bYQwTYLfDs9qs5GAYRg6Pq&#10;iHC40Wgpb0LpM8blLoe4rhzMAJOF9Fy4Ztst76zojFBI5YoAz2JmjmJA4wexcMvu8eKPNx++XYhv&#10;coLayps22rndigzjF9/++PEfH96/P3vRaNmXc8zO+7PT85tcC9Kl/E8Xe+CCfPKO5kRsD+7Dxi2l&#10;rPRGVR0ENipmQoGBzvzVJrDE+Ejqw2LqCr/Xp4fHJ59fgfYFYk/amTcGu5W44NjddruURLsUoMip&#10;RBT7fnl1fTPOV+vsg/aiZu6qansUQgZaS/EPP//87RRTGOF8WRBjdUphnVfeHfp+Lbix8uNcya6z&#10;ifLh8m/+naLlgMlUtN5S9t50dni83Tqgh7hvflQEUpKj4XCc0Nihq3giV6pBe7gN3v3jx8+ff//r&#10;75qB8fnO93CnquDb9W41n7RQ/HloBS/NUc7GTZ+pS1SPjCHWQaRdyWWPJ+uDSISCAzuTebJampGs&#10;kIsAJE7VuxgWTCRSRtEUcds8N13T4yIR5UKjY+UxhNtg39WwPrBxe1l3963P69nvBEqoMS7VMDkC&#10;CotqYaqwknzLCr/7p8FGG9aAyZVHa+qHwOm19c83IPPD3fPz893DehXkPqFZEEvSzgh51XS1sKiF&#10;Qni6//jxCQK9Xm+siekHL9+eUrYrxSGi0RR2KuRZEtnq9LDvJsxc6xYG41wXu8495BgqYVb+vJJY&#10;jCMWBxPkuqvG0uuG0fjld+FkY5Z46IkCcbyVMl5lJFWN1ApzJpRzK8IJj5sjjjiUqw0Xz0rfXKqt&#10;9Q18U7rr8jIxjqbVUbFcrYXLlV6nf5PRWGGOfWbQx3SN0q+TrI7R6ADZmlahk1pvavJ5IdI5Xp++&#10;/fr13Zuf/vj67f23dwiAi9PzszOomKLO/PflMn6puPOYQzwYdaRvoVWVXiU8sdXZTW6Crh1UGCxo&#10;evXWuuVc4vIqO1Ih7Xgczbzoko7kZFfdHz82OeQFdgPMquVRKH/UAQYi+Y5mM/UwhMrN6oUr+Ui7&#10;huSyMSEqdArJ6mJJ+JnK5StInWABwxP2vzapRvKRamMWQCfVXerRvzoE4G7m6IHOAY6DC6sl/sAR&#10;DDXDvZBRV+BTFwwqd2vNtvFNKx2iafF1dc5YTRnMWHfNGgCh60hGaR7jdLSrtlPnFKLSSqFJu8em&#10;l/JFfm3zB9tC8UuUC5cV29UPUos/JSRCEYG+YrKfvlQL8tEwlciwYpDApNp6AObhydyoYuOLlObd&#10;bg+b+XKzWjiuaXCOCnK7/SaH0b9swGzVCA08scT3FzMDY/JDYj/Bbr/b658hTjcKpsremlyBVwXI&#10;sauxZ61eYVhQ5qw1c9nqrYLJrkSKlXCpMOxnrt5fJfrZxKhsvP6T12qjhlp0RgqjtJqDFXK5fA5L&#10;kTbphykOVysUxAppQlIzVJGbu6qBzc4rVioiCkgLf7jELgcDf4Di6zYrQL60YThAYhtDqcBrranc&#10;a/1DIxjwOwBZrTSCAg77HPym0NQlx0DA4rSEw3YTXsUq1zCkZrf4kYrxQrUxxoMhEqethp4nzx9/&#10;/2//x7//9vnL51//7Z/f79Y+z0rNvFySCMHZYS4qFgQSm2pOFymzJk30M9zPUeU9LFr5WZyJXuL8&#10;9OzDh/dqDXDkXKdM3HmULEL0hOo1RKPaKJWVY6NHR0NhFbAUcDtBnymbMk4NR+kDQuQpLInHDDWW&#10;cHSewW4sFRZno21ldwSD85XLEXMHBebAJs+/XCwC2GUF78F71zag8LmqjBQY9rs9APPt+vbu0y/3&#10;J7dr7wHcqC+stuJ8CiR1286ipQbpYm7dUJ1vWk459/KtI+z1tK4AQLlAlAjW0RSN+TK4DCzqLjN9&#10;BRgFCvyrQDdzfvbt3cWLSX5RAJLng0g49Vqvk7j69vVv//oRJnN1FctcXp9ffHij8fCn8aTpxAo0&#10;rbZLKMfU8A0eKqDUr4CbD2wqnTkEKyjc1vP4cLLXX/k3XAw58bmnEzWjVyfrpfvk/jbA5d/OXH4z&#10;PZaHgCS4JKc5XO2OtEOhmFdVU/oYvYnFQEZNxYD4TGpdkIl72w0BMcrNrkdib/7+jzcXsWwq0q10&#10;J0jCuZoEIe19Gum89nl3O1c5GenKYyHWpVS8+U4KVdWO9ZB6rHGyZltQbTtVoWKlWoukikoGzhc6&#10;nVH65eLsOo5u6pji4MDG83h3/+X7b79+vn84ufW496bb5Xq9PjjVoooUxgjG0SiZyqYTWc0AvrjK&#10;ZPt5GLC1PBzmqOSN5+TE597OxC9mc/8BemPYJ4jC0ZkpB0fLLZ+iEY3KVgyrDPvPEUUqmK1UihFb&#10;o8aDrJ0T9Hvdf+brbQBMuZuQC7Uy1r1TjGDYXxu2iITL/SannX/JplSKJZ0weWWQ7/IoIBU22936&#10;5Pnp/uPHT/cnBytcKnVLGpEj9cV9585hm6oqHevOffefnh59zw87l11jceSIUDKISr2G43403Y/U&#10;YPs1LFk5ybVTupgguBuODJP5rqarYgrQAZC1iRLz+JRYd4WMoB1A7Na79u7W65X6+S4gaDYfVapL&#10;CgXZJifun+OYSlUsEQJCUzDVZGeJYeaBtl7vambdqPPbZTx9vLlWwXM8PUiNE6pzV9S3rVraoUql&#10;gOFLNe8cjBLqJ2aStBPjoWIcWNlMQu35lVaTSl+fvv/w4cPXn7++vTgTi31RCvgVkCzpfB3P6JVW&#10;187RAL09Ui/tTq4QVvl5V7PxYMbtsNq4YEL0qFatF8mNb67TksaJsVLIr2/6w/FxwPeNxqkxtktd&#10;K0f8a78flYhX07FiqVut8MYqDJW3NWJc1goRmF01GdaQHqM+2bauGVAFfUyxFxpxhkKBjBqaoMxW&#10;RPxUQQpTRDt3cZcUmJUuUct25U43Gt1WSCWcbfE1qIGJTPAjUTmtniY365rVsBdYUnZCgILqk4MP&#10;Y10Dpy2MAabftlzORNFnDJjK9uVXeJ3lAf/jj6BtK6J+yyr/6QmfhTtqg1PMj28u5elIjJKjBAwr&#10;qdpY42Sv9Jpc5cA2oHKqDdpZ6SfYPiVJqoAbC7Zxu2dgiOPyzyUolxp4aKY+Ws3JYoHWwiQuwEH9&#10;09L03ttsFeFVQxYA04TOlTWgP2jAfytp2nlYU5fFSe61RIaUIweVzl6eX7xo/mOq0FNEXt8zUUha&#10;3gL4oIbTdjSt+3hzc5NVj4REMqfWIAo7AT3ArEndRq7DZZRQrVwq5V81sX4oZ9O+aPNao+0PuILL&#10;eUOCVZ9M8Vh9VnviqO5h2lB7rjq2LZ/SiLdhAdsP+FoOGzx3hUDQ8OvdttUajJcclJYOp3JHW5wY&#10;Xqont5bb9d2n77/986+/fv7Mf/75+4lgQE2TzDQzZ6oyLm27KLTJfBAx4Q9qi1AXTbOxWfKU1quj&#10;TDx28e39xellNKETXdDPUfP4fFERE5azBK8HnZXR0OS7lRWm95rocLFCJk6iYDOfUsQdXj5X4yIZ&#10;UJfaDsKH5PR2FoE5WmypEDPLpSlgQTWZX2LPOe5qRgyN223hOxpjAqWH06tHE4dn41nfnjycPD5j&#10;6ZRkPEcOaRoQ/Kyt/7UnzbwGMahnrfwRio7I19yYVFVjCOzJCbNdoKo5R2ItFmTcmlv2FB45k7NT&#10;dj4wb2WuTr+9e3/+cg1vG3UQDrzqaklQiwxi77/+8K8f5al7f36tAQ5f3yhgn0l1oTsT+AY0wyVI&#10;1DHnDvtfD4YCVOZGm55XoJypTN4A18oCm6tLugvjw+ZP6nZ9juV/8K1UzLBSErmUO1dFIWkeemJP&#10;bKz4a7RymFDyziUXMYp650I0G5NQS9FKpaL0asH5bDGpdi6//sePf7w9PX3JKWk9qKRoVTyrLbja&#10;RO3cu9UiXIK+caDlJlbetp+dCDiO9DvMXjcxsPM97ncKzfPODaeN0qyYRoK5UVSD8I9mAGmnV5fw&#10;3q8fn5HPn55vb2/3r5l8+93Os7KUFFmqJOGZWHpEUDSLub5+id0cEe+gl/+wnWL+Vru157DzskoK&#10;iGlh9R/V9xqSM1d+CrfPjCwWA2mqgDKivhOmIXMRga6O921ESkg5iVwiVOPB69lyWaG2d7d79w4K&#10;28v1o+NcgS8v90Ltbpvbx8FVww+ltfNtWEYUhxEp2Mnl3qfZrV7vzu3d3z6enDyiwv22/rUsbaPW&#10;AHIAcPzVhbFbSJWc3cn9x7vHuzXM1F64XrewgTyfVMtDgcgoEpIvDsvcjeQ0hMyUaJcjedWUtIAP&#10;8AFw9q+280YX5GDxLUykrncQBqh50Rq1u50r+DF16rb6VbVDSnDhGNgqAlXlicRoqO7iRLKSS8jq&#10;a5ql17M7eDygc+by5erl5SWjJh+XsVjmqM4eI0xUYwrhnyijGQjDZmK7soAjqj+rhH35lsco4PF4&#10;0E/H++q+Wegkx8dLFPLbt2/fcUMuTl+uT09v1O8zZtp3o+rAdL2BEDQ34h360cQglx/mqnarXDHR&#10;WoS+XbXUVc3AFxSh1QGLgZy+Mi3GQud0P5W4iZqjlBqk0xrqCqdIIJyzx8FQzl9MVyXUS+bkVRYc&#10;d82Eg24txOpUkNHK1bZDaDnJWs24K0Mt8mhtWEaEZZQDwmy95DtkiP1bBDR+TndX+ZV+BEjdUmO7&#10;eihcU+lNo1uxJ+1acNJqqfN2qfsaSzSBD+5Yg/Oo4rjaRErc8EpgQkPqwRTsvaMKF80dwnqagXWm&#10;zCrEB8/DW4D4UsVGKxT0HKV8MpXMY6kjUBBTZSmJ14rkojGt8RGQSYHOg04rLDxHsHarjUUj6N9w&#10;8bezg2+nMRbb17ihKiW4XpoFr2CzBvRIj6JzEDSKuwVr1YmSFu32ZIrKbAflelTujNxXcgSAziZX&#10;StnnPJLwx672iqnoIBmpLlQI1mpjn0Fved9KhX5GwVRNXhKq6cbIhtVg/RH+ORlN33DSNNBEcRPN&#10;8EhfHk1bTVMPpbKeNruj0t5eqVW1HPSgso6V8dVQsp5o0//2vSk47jQXSvKBsSMoTY78RHEkVNpK&#10;+VO856RXzis0Mv5TrCCNjQ+/3sqZbuZqRz1pwgmMb1sVd/CEujxs0PshyiAPeaq7dli/T7+Y+fa/&#10;//rb91uVrimEtAwuODWvEQ0ba28emD0TW+AvGkGbEySWZmqAoEShQuKYUSLU+WXi1VIJnpWoAklR&#10;oKJV1nQY2Bm3nEUXOwF4a6FaY6HuME1F2aZzR9OZuUU1JLqOqAmTKjkQ8y6fraOGLKtZ0IUtQTeL&#10;te8CroY1l3HVoE3XVIV2283eq1J48NK797hfK3R8ntV27dvf3p1g8x9uPTv3AfOyUGdatD1Kp2mH&#10;atXOsNwOoi1lkiG6lvLI4bOtCic7BOdFL3KIXrOLjOC3wzaSeAEq+wPu3VwNQgOLUvrl/O27bxfn&#10;apUwHgroNMKmCpHq5Y5XH374z7+8+fDt3ddvZ2fvP3z9+u796VV8EJk0OJYu2LQqDAJwauWKyGeE&#10;/Qso4il6tpSb3jUNLpVysdoGpkr+5BeTGaZR5NzXWqgeOKwOmsXB0dIgDT/fPlVubkC5kpbVsCbh&#10;SFJCQQk1KJ1ztaxW3Lb1WkEUGXZg0qFapVytu1yNdiuZfv/jjz+/+/bHu9FEPimD9Op8JRnIM0NN&#10;5o2QqtFUaKwLqcAU19dfb3BBF64g+tPFh3p+Rmtv/I1Wb+JMJyy96Vk0GqYAmWh/kEgj4qPJqmUt&#10;Vm7vWtUETyfqQOJb79eANFseaIS65WKvWpAvszBSoyg1SVZfZ+5o0VYXFL9GIavGY+X2nZx4RGJm&#10;amQE7VTAwLUIHAJzVhMZ6iwVLOC/E65JvRpR95BSgXsio1UotpSf2oY3iU1DOpYrr8c/nQZ8J+u9&#10;zwsTnE9Ko2h2oM7Oka5tTbpt1hczs1hxm2caUzltYCxUzWIKlKtB762b7/N6vF4VDsOxIMXGm6D0&#10;DDNFqBtqLHecYXCyPmmNIs2590RzNTd2pToxYYIGK920G1aopMBaKhdpYy9M34VevgOWqKoLNc9V&#10;l+DjgMOFAOeD21/v6VLaQQdwV6ByqjCAEno4UttZUMRrMbFZ4hKo08NYh6u69PK8GfVvN/xuLyd9&#10;u2WBFbXfQIB2B687MBc6n18hbl/OT2OZzOX1ZaqIOKsqHQ5qxBFcuKb1mkbdFGSFRopKJAbQq0Ti&#10;qHYi6lJyk4mmhkONb0xkzr59+8blOBODPYvF3r+9Vt/u6+wxm1F7jONA0WNIplSzsLk/GA9zyU6p&#10;UoZnAmaKldmhOha/zTaygXa30L+JZ9DqfQ0MHCUyVzHhMLDOn/i5ieh4nJYmjw4HBvfRlKptikTy&#10;naIyGVuIS65FT/Wu/AhJaeBYJqSFsgTAlM9ketrn8sXksFBW2Azz11LDbGyanGJgkAL2Gr8pyofp&#10;FqpKc0xlt+W3VmRNM+lBaYl0RWCx69jhdtdkicslGhKXhiojk42ikSfSnIl2Q/OOhGuvGlR5ZOYV&#10;Luc7ZT6zmbGEym+pKLzbrSCoyx2er8oDte2aOq1US6Nj/DKeVSU5pCkBwg0j4Va+CEWpdJtSESvR&#10;WjkM5U5yezxqwMiJD2zUK2yLRXIaqmxGfSk+5kjl83wKAKhYW/WeHOMF1MmZY+HUEUdVQuAd7750&#10;EBooOT1WrdYuDwf9cbLYteDPpUqoyg1pK95SKQ6PsdP376/BHOMP4IGx58Yt3ivl88VcX/wNdIqn&#10;03H+xx8ME3ydC6i6IJULhqU+lYwDMmO6tEd+1agaJgVnUNo29H5z2KgXv8qG6iq8hPI0a5CuGgeg&#10;bobIoZ2CVq1V7KQGqr+u1XmmpfhRYzoLVotJZbLIXwy9qvERS5Eq72D8ZO1mrYXV4RAia0Hx9mS5&#10;VQfGT18+ffoEPv9yoqhpQF4WMQfFBPhkCEdu52siYVi07bVzl0DLDrXh+GqrZuejN7Hz05eX0yse&#10;f1RQhIbjqVpwVQBwU7jYehkfQm1i0hcg6MqOdnhW4bQ5TWplAeZxRBHW+jpA2jSVceSGlCybzudG&#10;UwqOlDsbmE1dmFtOASiFUASPD4e1ZsPvVhrtoAlciJXN/tbnu93v3Pu95/H5ZA/X28yWs2VQaexV&#10;1KLNhbDqJbWb5Uk5/cgktoIzxDUIhyQ1uAiuwJQFDyKknIZcGyxrDVquQ7jUVHGO2da/aB0vX96+&#10;efeWBbk8pjqiKuoo1+W9w6Vk+sNf/vt//fzuwx8//PzuK9j89Ss4ntHgPwzIYiqTJ4lr+NsyoHjM&#10;ZrsUMquuUbAnN52K3+HcyiKZuF59HfKMgTAiMvWpy5maeefKy9gqIVd1TXyFTpv8NvVqMaHaAsxa&#10;/8b0X/rw7nqQxwopGFHujIYicHYb8cGGt1uF8eWHn3744ac3Zx3FUZw5lBcOp9TlJSsPUPun9WqV&#10;Qyi2iXZuoLB2Hu92WW+4pg1VIinUdvDe3bnZOlc9rD40imtWu+pKklJDiHEK0aKcoCH0uLbc3T48&#10;PH26P3l8eL5/urtdPz7c3e423m1QrSt7lRwWfaRoYQLpH88oTVgz4+qcXj8oY8bHeNluj3K254fd&#10;bA45QZNvFffwa8I56GxcCiJ1AVYQvGujcbroCIRzTkOKzJAg6HpIDh9NPVtwR6F+ytpWWjx7sOgi&#10;X7nwyWKr2lRHnfrUD510AvJ4yHHjhCXHwSmsNGavOUV1qJus1/fw8LhWlySRiWA40tEsr0E0MS5y&#10;2VWqbZLnK4VIuzHfeDnLs3BJzXknzsyFLgJgu1UNuu4n8+WaVIlJo1GzSTkvy+VyJ5WMVAQgSn2Q&#10;ct7tlpgSRRkVUJd40PB/USwOikJC8I4VQk5tMQQKJZV8qz2TZUsiKN2sZgU86/12ZbLixR05XmoN&#10;hWyy4ihb0FntYV7imfhLbFzswbTVGVwcTl94QG6bmtBCPtIZvI5XQMYm0Gj9qLpto6OVh5VM9Y+x&#10;t2/efH17en3+9s1P7y6ur99/O1eB1rWZsZHgqAwUK0ah6vik+qApSI0IRu92YdtKsnytsIB9Q69Y&#10;oW55lH45jUmrG3QepF8uBwPTtoyjlMqpyjql+3B9TA7SiRHmtGda1BeHAG2rjL2X97RbCYdbpv1h&#10;O8yvcipUgToTJS51OhGTQ/b/po+bkVVlM5wAiod+NhZf2+HiOjdkeOTjVbKGi6+YYPcAWE0rbHL1&#10;JLtVUK3RGELncAjRy4ayHaqhRTY1+R6JTBv9VHulXYp6SAYpJClcB314SRHnS22zt9LgIQ5kST08&#10;eIayEsbQzQYmIpFerZLsGweHRGBqmEwOx/2cJrDxUtLCZjebbVcmyqaQ0Y67Li8l2k6cmCM9h7gu&#10;XLDiuTIb5IfEaCzV344DpcG1Gj+waEznqrDSRArFMnl4kBUhOp+q6wevZt1mmYspk5tXsZVL1WuD&#10;zkBzFT7bGd9cvf12kcmVFT1BjCsxTC0A+KXSyXWG4yhy+Zi5Oo3FY8rCvdF4NLa+EwnxxRPV3jY5&#10;HHJv20AmRELzohbTwE5z8pXDFsTimpCghg8G2Cm5quvWbAnvq8Nj1bSq0hU6H7ZyTTZCpXxniMx7&#10;df+balfQeT5pFaAQbdsk2wKi6qzcqilsbVLNQ9WIxraMRtjBEbjZBloD3tu7p/un549fPn85UQqw&#10;aiqWAXm4NEYPQ1zvtSZmHqGpqYCpWXZNTcnUkJgL7iwd6E0xcXN5dRWLvVxnhM454yrJDZMoZw4F&#10;JyjEFeGMvEahDa9TQpbNf+TwgD8A0O1aY7ly1bHkDos2aavZmsKXpj3YwppM5F0EtMCY5WrnVk6S&#10;8QNDcxZLbO5iEfD6bk8evW7fPrDaC4oBZPfO/XhyWIHJd7doHeD74Ql0NnOgADyr2S23nYYWzHJN&#10;24rKGEd0c2EKEevQkSZnRFN0ISfBeb3tzFQMxqUSL1XSEAgONwRXkWPQq5Wr289cv3/z5t3Z1ctl&#10;eoC+SxxTEXUXUvivmHj3r//rf/3j5zc//f2Hn/72t5/5ug8XL9lkqWsHYdKoYqFzEPnFkwviZPgW&#10;FqLa7zTlbJADjBNSn0zVF2NSDXHAxUItDpH1Z1YdL97IrVbdyp3ecI803igo8q4EMqtZLR5j6vyf&#10;UmbMFfLkp79dpJPyMRuMSKXU2U4RB4idOkV1Eldf//4fP/5xnecS8Ln4SA3QebuEUQTZJZncbniC&#10;cRfMTSbWXPCzD7jUcpzzvkRkuT273e0tn8gxOSkl+Hu4Eu6i8ORlHyE/hyml5gyHxVakEtyAXk+f&#10;nte+h6f7++dH3+PD04PHvT9MQUuI8Sh6c5NIjTDS8dh17PImm7nG1JbqSk5Q6mtzMdusH3zu3WG3&#10;Wc496+3KvUPNQrpcVmOmKI5/rlxeJaf4WWP/sm5KBSFQytHV0KyRygJL7XaphDZSFSrYJM+dakTk&#10;j4MZYnFqeT42qq0osmxhbpcHPxs5D8yxUJttoAESydVp5r0qsBdE3IPr3pNPH59v0ZwYLWu17BYg&#10;KYNE5vo6M+LWKmsf6snV52nb8NbtbuV0K1y2ZtNRt5hacBpqVcMFbVUFMcwBxRJjuI0jVRlc5cKw&#10;0GKN+buJY6qaN7tFD7hu8WLxJ2wL5gPxrAz8zQ42B43ZsGUaTYnN1iDjMMbUcTm2DYWtI11qwdXe&#10;t99s9x6+C+HE4Zq7Vgfl71uqi1Un7VjsGq4eP2qkeBiLJ6WoDrTYl43Hd+I7zK0QiJZHEI3Unku5&#10;Kv0BL5MPlkwloinQIBs7/fDTT2++qZjd5Gqrh2c8fh27Ue2UunsB7UJm5ACnR94XdTABR1EoKoxR&#10;doulHBxUQN1uBrGPWOv4S1wkABrQ70fRzv0+P1/1zDlVNg87yeOlmeWhzmPDAnpSHXtaySF7qHlG&#10;CnYIsJHIivUpv7lUakkdixO1KmUTwy1wmAudVKqjOC8HaFjGhHDzLAX1FsF6kPui6ns1DeauyuYr&#10;tYv/wScmk3AFCTuBTrRrbSXYtytFVawru7r6v7scY0Wb3Z4qaWVFAWtFtbjkDfBMTVc5zCrukYbC&#10;3tabPbGMSreGZTUzZVvVtpw5lVJRHcGLefXd5wVWm5JuDXCA+Bgpx0NDHU3/7TBPqkjFdrWYbjc6&#10;xgdtrOTyxvRehLLB1dRB1733cJ7UnVi9Iep2wzWbW3a9rk4fbI+6OxrINmWGbo4dqwNWhro9m6fA&#10;3Cu1B+xTL1uo8lgFalAgkSLpXLUg7AwT12//+BAb82y2M1VraP5Zo0BKGvepZvwI5+wxe3l9GTt/&#10;Sadjl+mbmwEmLt+qaTeUXKFwaq0brlkC96YTtGE4iouaFHOs8GyjQu6Zf3f7uFbvBykcx7Waq8Mi&#10;FNAKanANWgAIstDVoHNB/i+47HKFWpshx/WjquWOqmZ5KBMbbKB2jXNAEKisMGRiucB686CmqRsf&#10;xTXf7m9vHx+fP3588mG8NIdB/Rnl4J5Z3F9t9avwVwxb6VOKjmJfpW9Zw7oJf5VG4+j16XkMYtJH&#10;+sC0hsPkUJ1mkQt8s8b8K59RuY5QNswFvH2hojfODVpZGMAZaixmU8tR/GE5B4MkJY2Mn8IGRDtd&#10;S9BraVpubDGv8+kcaYiMnrGCAdfUtd0/njyc3Poeb707rxdsWqNOTk4efV63moMpDOnx8azPj3v+&#10;GYuCIXImYRtpYMkV7tKpUeMRMQfILHfHcrnk2QevZbqbQDU4jkASv1ooq1xbhE6bmWpazuhht62l&#10;MlfvP/zxx9vTs9OXm+EwkYB95lvAEbK0cPzjv/77f/+vf/3lhz9+/ts/fvzx7z9/eH+VRjrXIWlK&#10;Q0d3LaWTDb9mx/1mavQCyczJBcHBE83+VdgEZIHdGcTlTrNCnCYgWorfFeCO7KQbzUxKDo4KPhUv&#10;EHjV26iIaPomPcjnjsd+9vr9Hz/84+tpWrkymkKfGqQKPfZGBSLhXh6MKqZi337413/97XxYVX6e&#10;Effz7TawsEM8vhr06Wpgu6faMk3O3q/3otOqvPLP1YEcsuRxq8/pxG6qs6B6NWDoyjmUT6eTGhUi&#10;rXzKzOUddYr51mTJJ799fvR692vtnWd9e/ewXt+6XaoD7ozlBM32R6lsJmNGH91cn14foaycSgxS&#10;rTYJLrf7k1u1Gd25pt7bPZLPu9tI+E4dvzrHBAJ+zpu89KvtjCtXt7vwcqzSCNE0QsOORuBLR/Nc&#10;WYZaXaObMCryqiwNGeP4aFtClUhnOBjkylwQJQoqULXgXi+mai/kmqgwqtRJdfg1n6+06wD7xg8V&#10;P/n46enRLSRndxvhSG5wE7t6++4sk0i2bCiyPJ3qklJVLNp2+Vm4yUJpvcqlNP3zJs1wMpUP1+V9&#10;avInKxgu2WwuV1URgxynTh5RTqhG1ELUDlaxk+90uurobAddYm6BrXwsHNz92rudas65E2zyBr1S&#10;V4Ut3FVMiUi0BYpMQpPFBmBWo4lNYDmD7Xp3So0EnF3W9Qvn/YbNSGeuLq5uBqnjMYc1VTKCJo+g&#10;0v0B39OnJx+HAHipYCJyyUTGNEhAM2gmPCetA5sdJ5PjzNX5t59++Pnrhw/vvr0/Pb+4uI6dX6Wz&#10;mfhNFtwcqzhGw4Z1Vl99gonjwJSKQElC4SqQBN/WoEzJdyRKPZQfI9YzL5koqlD1Xolj5iUudO6P&#10;OhG4jBgi6JxRz4ZsWu1JihwIZdILnTvJQlkZVIpEKz9LgTpj1NTwpVAoqUGJYC7PFxTkPcyNONPy&#10;dldLydLr9UPlYviCdn2ObpYJUUMGDhFXGZ5dl4zDUBt47dbmrmq4CTtDN7eKyhZHvJeBbSwlkCyb&#10;3isBZJhWxIL8s9JOXP5mFxjFYCm5daIEQpmyRlcTL9XauQ4O9EDnHnohwmOPkkXTH964OaEbICAa&#10;JVQLowFzJgOj1W2HTVSmadXU2VWFkQEHdFbSKgSNfV0uZ6udx62Gs5yJA1ppfji528kPiy0H0Oq1&#10;OvfCajbkXVKoQaml08ZiLp3N93Ik5M9X24muXN8cuHpbGRghfrICueruxuJGVGllcrYLYmbHqw8/&#10;f0t3euFuE9ajXswc+GpP5LQX1iTJgdxx0Wz6Jn4VS0TjN9HsTV/5baUacgbgnMh7btVEgKV+lGEf&#10;knGHd0v0zwP+lcezDawOXt/D434nWyb+vwws1ZZcjmBsL8ZXoOmq12VbK8V8RYHghl9uqaU6gi/4&#10;WwhOJaQ2Q3CLuj5rFTqmMC9GWQ5atgNCxKvDU7ZAd8uxplu317O/VV6sKekyNWsrUE9awkQ3FG5S&#10;qy+TGVIptdpsNnDQbDYc+WVCaNxeJzmInZ5eplSYoCuW5Fe2NVKKdIrhqhkMHtJpEbi3QWyNHp1O&#10;rdfoCFdfaQ2cN3gl8KGGHKaNpGOEshN0YeykmyGcCw3p3WzVFXinsXeqh8FYKvQ8D7jhGXCNW9Uz&#10;e72e3dZzp5eClorwYZzdPOnzvZqv+PbejZraYD3raDkQkSeWQIfVNBXEgyxIbC6XagEoDxabYca7&#10;AM81lhflbakSSybbcs34nBw3fa5Vs5O+Or1489O79xdnZ7E+dmQQTY+VSasMjPhP//N//F//1//4&#10;r7+/+fkfP/7Hv/7y07ez+LhY0YTLqfpDuixUsRpdN5Bf25mzxKpqVSDFzZodVJ04iwkh5mVCWWCy&#10;3O8mK1rLpHWTj3+3NT4n935/QCYuzL9wTvSbeihcyY8wUP1IITouJtNX39788eH0Mp2+ydxEB+Mx&#10;SlDt481ExMhQCX7D9NnP//qfP5wlIr2anPscUJDX75jBoupMONUBbMmdg6VmL9aaL6miYDV95KOo&#10;oM0jeRbk+qkLFiaupUKVJO8fMa7DSnGUKxZQotjIYkjB9TU3Qt/oVYe39cOdb+/buSbYjRG3LHOD&#10;WR2bvhdmxNzVTSpX7IUmdqQAKCFzV16dBd/aPV96FdkA5N1+FnS5AJ29B6nTuRJLYaLKnWmGWuVq&#10;GCU8QEsNTDMK5FgOW181gTqFdcOA2gxapxALt5RNw76GuuVOPzrKY5+by7nCq/MFO2PxlcjfOjeo&#10;10omRsVIMdeBPmtMnN/xr+/uP92fuGfBujWfq9ank7g+ff/m54tMYlisOkveXWkXQUf9vUrhhmOr&#10;zHSmFozcbyxXSNNORqmSDWu1IUairqHexGrDp5WlBJKYmV26WMjbzcq/9Tp5bFqyatngwFR14NvA&#10;xs3F1/BQj3vFpRNkvDpUq2pMoTww8VW4n2hpqBlcqVWZNYOauRR5cW9d8h3NXVPr6vwM+LwRfsZj&#10;mpkg2B2qDkK9MkwQcskdvV17N1ts2aRXRCgfM8B5IpcbH9MJA2ljJPQwN4yef/v27usff/zx9e3Z&#10;t6/vzy/eX1+eX90owUAiQIp7jLJTu2w0rgaAqFQ5NR6aZL7XZBL1AdK1YAvU2KA4iGmexuVRAe4M&#10;2n6g8f6JzBFOCFMQL0TL31zG0/3x4IgV540Ua69CBkdYdE0fUtqyZLI8xtx+yXLNbCgUImq7hXnN&#10;qROeqnM1JlnduHot/jFcV78ERYihd0HNxgUxXUshUsOZyUmiPKkgTAJ0hfA36m17vlQjnAlqRnEK&#10;5KHmegC74VYXRowcq7XKNaxCW0na8rLKA4nQEXeXvtbMqRrvq2weq6FEqTwyXNkJXTU6KZW7lZwm&#10;ZnaUF6R48ms3JmW7V0J1p9EuwjF4DpN7wbdXrcXC7oZk/qeCCHU8cEkgKXbm988Cu90KNHHvOFSz&#10;5XS5fzzIFPCa+QOLpppcKUJeazoLq1mdgMsz09RzNkegqpyK4wU8BhvyaituqOZddkhpS0WYTrIo&#10;md9Sa081NxOLHiTS1xfvLo5JFr/mACd8izLbjBTsyg+GdRkoqSE17h/7ndwgpYjVuAObqk7qwdmy&#10;WZuoME0ZufAG9RlrKKsOUzxTwrE8VgHYxgGd8PzoUVzGL+FotKUtVEAHiBxbaGdFqKaWZjSZ/pKW&#10;mgkir8Byl6sBwSpo1LMeptKU2bbDKn9qgCeOEl15OtNDUVPuODsVud3tumu122H7NBNQJaHbFSIU&#10;MAQXMcHBSbvXVZ5QpYeANunN6JKqfOoWywz9C2o0Rrjwmv44MoK5VGkVMOgl+dciHfUp0lJrvcx8&#10;qXCrxaHhqrPNkvQ8XnAaVEAFa+S4goJr049bshBM1jlGSSrtTanC0DPMyWqz2R7c67UG5R02WERk&#10;gOfxbq38BO/msBYgb/yH20fffn9y96icsFvOzYEvejz59P3L8+N6v1u6kGdbtIuqfNW0bIGMV9CZ&#10;xZuv4E56QHYBrVKDlVSVMmH4KXy8EQg4hgfJUS/fHScQg7XaaPjwIBaLvf3jjw9Xcqf0R/346ft4&#10;slwp5/o3l2f/+F//z//v//4f//njP/7xl//4149/e/PtPBsJ99ogvIrbZ3MYE8gPy7aUpW+yi4ON&#10;KWdX4o3lsrm+ChXIaWVPuM1Kra+1LYSg4EK9OISMxlspv6XJpUSBT2E3akSJ3JNrOzI63mQT2LR8&#10;V2PuX07jCudlYnGNAzBTBGRs1IFepg/Tlfn6l//86TQ7LFZCCuY1XEt+1hSBoqTsJagRKuUizSDK&#10;cA7+bOU6Vla3++QOBbtee9XxQtM9llXJjioXqKcbNlI/XMRHLpeUH7knWTweJcaVxnzrvn26f37c&#10;nzx7V+61Z//07DkcVtNJt8jFlAYap8YJjLUycFFFiRTHu1sLVcbRVDJXqU9n7kefh6OgA3Hr9Tzy&#10;OQDDKdiKZtQYHbXnN+Zb4Yu22mK2WirKjUKpjuPcyKwEQqRaxjJz61VXWBPKKAeAC2otsClNbkal&#10;kEj3C23Mih0UUHGQsL9qNwdac/dL+VRihJZN5rlHytZYLnd39x+/fHpws9+OfxYMlQrJ6MtL7OLd&#10;2c0o0qrW4b/sLGd/0VQ8WVk8ISnguTNRU6GezkCtjagrVpWY22blxRQmikVVORdwJeQDVxa5EsQS&#10;7taPd88Pfoi0+j3bKu5acmukCpDMC407UVq7SwkwrmANu6Ngpqq0/qz51sSzMMppOoOdNrkgKiTX&#10;5OyFvh0KaZ2fnl3Fb24yGTA0HU0Aczc36Wy0P4xUJ7WwyiCDC2wddM3LoVwBz9D4bIbviHZYoGxf&#10;Dc9UVDLsdEbZ0w+o5nfvvr55e/72zbeLi7NY/OVaTdkRtQmT6J3iiztJJPMwX+AUdZDi434yX8gX&#10;S7Dmag+xpzBvMFjvtjSwutDHSGkSlsk/vOHXfoKdvjnKQT5Kst/w0gTi/zgepfrRYURVadJipssW&#10;J6Bs4q6K1UrWgR0wc/UuL5v8fi5MMZfs8NIASaXByhUbaUWShUobrORLTdjSmE6wQY0a7CY7rAwS&#10;VT/NF/qHic0BmS4mdddUSjsIlZYlbZlAg+xNtSTTLVju8ZvXcYFYU0wpRlYNRZBzou7iVuhx2Qr+&#10;aLdNGrvx/CK22rVKqdsajmE1+dafnmAN2QzVqvwsRHewESpqqhViudYATEKtNtZezZwty0TNwWcg&#10;VZFlU+MJw1MLXlSQW67X2XS68a64ChgcJQXyLGKJumiTqcq86ipIUbLqnDsE19eoJ7utY+zYfEa4&#10;cM2GZyrfqddiA3LIe6iO6axdiPR6Ztwd5yxzFRsDe90mRk2Apv4VUKaJ+k3b3BRuHacE2odxiXQ0&#10;WLSDCYtE2o3GYhsAAO1wW/lDLKRtB5Wfp2QoIY3StTfulfFC7k+enn3ezVx1zZhiMVVle1d68PUG&#10;gsrkVvgXQS6iJFyI55hrRm2AFZDGbFQRtmV17y+V8qWJvJiTqjpj1kUh6y0+Hrqko8I2E3ZoQarZ&#10;wFrD9ZraobYXisUqV0bdPM04Bdar122qchomUtVMAFEDeUw0awKis1igO4OhyDitDD/2moXqdXsR&#10;MxxEfstCUW4WjgfCQyera2oE5WzSS17tGpsPa2zbakiHZACcVZpriaMBk3wIdhVTN9UECz7mBi6j&#10;BPeN2+Pbb2fqAwdBWWCKn59BZ/msNTfCxynZGdF8e3Jyezg8mrj6xgteP3/+9Gws9cy99rkhcC6p&#10;06l6VjZqvR7XyFluPNupXQWnuVCoaLvSQ64oUQEaymdvWrM5gsUUCKKzG2DSVilhge2yHuoljzfx&#10;02/v3sYUC80O0mcfvp6mR4VkP3N1+uHv/+v/83//P//jX3/5y3/853/+xw9vPlzE+r1auA2YTJuo&#10;KBQZombRgKEYx70yf52GC3WnrorymHDR2oortaE7nKjXqEU7CHdb8D2r3frk6U56GU67RbsKFQMr&#10;jxs261JPAMyV40D4CwO1zhnnoB2VMsYxWRikM5exTGKAtSu3OMmmIAc7U8wNwdDsh7//628Xl4nc&#10;a+KhuuXO4ZdLrqlLoYhGt9NPhhrWEl4jJolQUhTKfQsoPKqVtLgL1HrezRfLnCAbolYcjdG7IgL/&#10;u5NEt6xpcYN0tNycb9y+5/unh9vne0/g4HF7np/3B1SnXcknk6N0TMetj0ADSxWu0dTAQqEb6haO&#10;cURbrmcH/bvdxqOWaig20PkRiuBfuGauqR/Tst3OTa4d10wsPdyDIXQiRblasfxRED6lUtpOuacB&#10;iphajFixID+yKlZlV5XYMm3Au+1qOdVPlmwFQery5HF7YXyYYqVvNGrhSHIQHUD1U4Ue5LRqW66A&#10;5/np6dOnxwNH1+X3T5tc0AQq8vzbeXqIFVWeNeZM0Z26QooQwtDEpdTnRSPE17Y4joi3Vi4ZaS/m&#10;LvWg4pJInk26qt5pIpB6cnAqRXThh8neffn110+7CUquHIZlwgE1Lgiuu9+qH8ZBPTJU6KMCRRhQ&#10;W9cQM6/CRzn0LbtbtXX1HVcTeq7enQq5iIPIh79dOmjncw1NuIHkpcX0Lq9fXq4vYU8mSRY4U4uW&#10;2Xbn8Whk7SHgwOdAZ3D82FG5uMKcSZW/o6HH2dj56ft3307fv3n33vQ6ur6MZ9JKIEsnUtHMMYXE&#10;Vh3NOH3MKde9HC7lksnxgDfgFEnxtsqQHGWsyFTzx/xwoKFL1yriHcijNTgex6m+xllGJblzuhB9&#10;YPu1aUMn0iqVurKqBhMwrZFipa3GWphzeNhEy1DDlKE2oTzFVlUuFrm5uTdcHNXLc66F062u1KC2&#10;AstmxLycoRwTu+aI2urEsEtzx1DvWhMejVHnCx1V9qimxeSGcQ7LvdfGqsqQUJJYtYaZl/yamLAz&#10;Bh0NgdRV6Uu4pTAzgBXSPCaNR2iH5fKFclSlsUOVvNyo0vgRhbWNf5R3RSfZsLpwC+6cLPMPvXbD&#10;CTZ7YRkezsIE2TBXBSu4K/cldnmOqZpjAv0r79rn2WocBn+xnKvxhNqRYMSVY65aL5idWkQ3g2Y0&#10;uuYZcXrVedGl4mMt0murO6QpEj8skgGbyOfgCT00YtdULrbYYuxX9uY4zPXHZTjL5DVd1q5ZC3XH&#10;CAYxiSElRisJsmVaqPDwbCH/hXC1a43pbLUJTCW17EZTP1D5eaYe27Kc6dKvlPqlZs0CsmaqITR/&#10;O1uq8eFrYXZbaZi8WYO/afDzXercy4UBNG35x7zenbKhAOflog6o2GxgsVDhXrL6fEwtCLttLZwm&#10;uiBfNGUB3Hwl9dkqDZMHIWim3c50K0GpoMqKF9iVucgth4ovAoTYqwqfBcal0nzlg8kLocpOaYhm&#10;rzM4alAIRxq6WGJF5PzhcPe4IVUYHE9uiwUhQeGcCl5YrmW92pAkrDuabfSa+hVUsI1DOV+yY69u&#10;WOPfa8BrZgf3JjCHfLvB4D0c7aCEQaTyRl2LpwczGPjh7tZ38rj3AM8Szm737YN39/Dx7g7u495u&#10;vL6TtXvvMyPv3XyjZ+0OKH1qt9HIif3W0qA5jo5KqYPVVk30AytrTg2HhidQ3eLcpFVPg82wzGit&#10;Gm4u/Op4rahAwGUDNdmrq5frWFx9E65jpx++vf/w7jxzE786O/329//6n//rv//Pf/3Hv/7rf/3n&#10;j3/TLIykpuvX6tDMJcpItRWWClFBMxEnxS4QWxgZSIFyMWvYSESRCJbpBGfq7tDOh8N0AsXYeW5B&#10;Z7d749/sPW6v57D1ejYrKIzKxp2Af6qUak5FOD8ao/hMD+aQJg1Wc8f4ZUYdKQfFSjgyzHFr0Qlh&#10;LIzcz+n3P/zrHx/Ob5I9eDVLMFdUfDoN7FaIrpnLqRWisWMlFLJYOwl2DVrXJO3D/u7R47t75GjP&#10;gMSVUykU1d8/HG42ujllzmDwVE7Az8sXi0PUz7CfjhZrS7br9tanXALPJuBf7XzQLK+/HkY65iVs&#10;R0l18szKtqrXPQalVOx1I8No5lKZP0OR/uVu7V75t7cIeB9LIYW44n/+KdJFE3VWCzBjMuH5S6LX&#10;+YIc27yl2lHof9FE0pSRIPbDZQxZXvJD+XIK0tmqYsdOq0Rc6dTSusph1DTmhg2nayq4BiWNDPt8&#10;zpubRLJUQu1268vDnvP5/OTxO0GXascX7ZJ6jmfPv71ocFkH9ce7K0qxrMvwyr2zQJHI8ayhnOrs&#10;D/x2c8metT3Iz8OFBItgtZIczVpF9zWEcTbfePDdffr93/765TbQLBc0P6veWAQCCxg/9GWHrfWu&#10;eROzJsoJXUyqehyRDKichuhzR3lcxZ85ipD3uWr65gANDHqx9Lvds6nFkVe+cwZk1mznuAqsXq5e&#10;XmIw92iyWIpEunbTWopfb5ZyTk26hfEx2x+kj8k8khNeBjHkFOTzHXUKOb349v784sPb09PT929f&#10;TCHUeNzXJPDBcWwSXEeaTmUc4slSrYeJG41zHCKTsBVGanHEWA+RWpCtAxLf8GnUzhBxrKEIURA6&#10;Ki95f2jy5Y9HsFop3YloSn4c5azL6YjsBHWLhZYUhyLpTUWJw22TKSjXSCFf7inrVVgGhwOeO0Wg&#10;QC/+BdATUYLksJKsptynxu/IQsrhtZg6crS4guCssFY9Dl1sNKZdtdp1M8tWrnRFjm3gpNkWlAqd&#10;2/WGaZajQc4AzAT7Jc+JLIKhZ/ybbG81rNR10/8Sjd/qgkYazZEbFiIoKAGeYhnK7lYwtY6whmio&#10;eUxZKYZdW0EUJUorzUYFUmrlqhDO0q/RtabnnhK2UXjyXc4dSNiWf1DaZb2JgZcNBWtUC8ivUDqR&#10;wykMBG4qW4/0AlX5iIrYKW4HYvAoYVOjAHtW3Bt532v3Ch2ofaVTjIyV4ZAolpM56G4deJecrDeW&#10;mmxkOwajzTIocVd5TRMZz25Fk6wUEpT8xxrNtXwq10Dag0IccpPao2FacAyT1nQ4bA+ete/21qDz&#10;crUxdbUChTA8hx2YYvwUqw1Kx3Fd6jb8ZQu0oFBQzmpVZzWBYwx3OdLjm9iLib5MNkTOgkmFQ1uO&#10;FCK9SklMiCUT0ZeDfKIiUBEd1YFwdKazgNDBtdnM6hwADl8Pnc1x4IS026080kmmqQ1eKYzO3Xea&#10;lVwim5avCcKpyZbqZRBWjLqt7IOqDYHTUkE2lOuurMCQhSgIBU1inCIGOpBYlqAEXmOqBwKslHUj&#10;rolVaDaDywNA4PK79549TObxZH3w+9cn8lt63IGps1Vjh8en+0cf1lyAuz/xed1u3+1u47t7frp/&#10;vjWi+lGjI+XmBMAQVXuPHOSweYzlrWcblHMgVFc75LnVVvcYYV+bE2/0FevF5lpztscKuqZKPeXA&#10;IpjQuRzOubPA0FrdVjF7rrG1Ug/nSAAMzLc/3l2cY28uvv38j7//+ONf/vWvf/3P//6vH76eXSaG&#10;5ZCGGrB/c1V/K6sTKuaC2akHpdyNS1lIZXeIWSsRxbS7xQRBxjWLS07u4OqwXdRnbo/Hu767U7uV&#10;rRu2p2oHr9cM1fBzRzRTRQ1Ua4iJYi6XOvbhpJoKi/aalFI3GK7UIDso9qqlTh7BwI6bgYijcT99&#10;/u6nDy/ZYaUJV/BvDqvtRj1TTeUQv7PaheN5JgKZnx1YYO9uHgwuPaz5dgcu+h58brUk52kWXSgN&#10;ylnd10KmJtTIks4oiZEtIHBy+VHi2C9Up2akNXvle4RDzZf+3frRt3PZ3ZYpPkgpxzYhS2pSbktd&#10;bDDMsJzsR9Pxm2j6OlpUj+WA3EuB9cOJz71RC02VDfpX6p/mUhuEAOiMWZPULMqJn0ylUv20ugsL&#10;no/pzM1xkMqVVQxVVo8JcdxiSRk0mrIQsjkU7aaSOrhVgjLjKFfGT51rXq/PA7MFpqWTUmr51Ut6&#10;DICMCpXmNLCBRq33KzWFhzSspm04Hftx9T4jR8BQMwl4M90AzX1l7yH086XeGUtsuhSq7iKcL4SD&#10;W9hpUFWwDekHzH+3a7clFrptVBW2f77y3n38+P3f//3X50O9nEsWStVmHVYu7wfaeeOab73Kw5Cp&#10;nPldyiySdLfgyyjjGX+hdCNliajqz6lPnPnW7dnB9wy4oJRU22hx5jNXp+exrNJk49eXl1dXlzFO&#10;/tf3b7+dxo+DQaoIwa8vXIEdqkKR01Ak1eeVPY6Hwxz4qHbJOSwv/Cxz+vb9+4v3b9+fvVxmMrHr&#10;uL5GrVvV9bOjIWeQRh2CUaqfKuTG+XYPVC4oo7CTFLmRBqgqAFQDpiBfxdz4eHN9dn59HUN5az7W&#10;sW+GFkX7Gk0FKwOus9FotI+G78sfzyormoEyH6aSwHMkr60XtoFz1WZNahLIqbXV01uMWaqk3UUs&#10;lyOdnJJuRsOI2nDKispVq3XFjtiO1bZBLCj4olltWup1azcd5X3WHau+0KgWzpI6e6KG+TZLZUVo&#10;eMEnQrJcNZnMYI1ICOePPQnK1araFz4bFgzyK5wFvptaZwy1Cnsl7Pk0LT1GCJCtF0YFPiZkQoMi&#10;ODH6BjBRndhLPfWBTZYryE0NAtLoYOOLqavVMJ9OuReShkGATi9O+tIMat7sZs5ivnFjrJemk62j&#10;RCrFNdBZVgPx3HgFdDXf8k8XMxiqGQVQD4W7rA3oLNe0aaehgVpm9GCTDw1F6qrA0A6VkuPE5dl5&#10;7GZQLA9huxNsjeDUOJ4Btwm3xMgZKWMWVC2/lJ9jXLVivQtAdhWAmh5Y64VrKvMqDMcOq7dB3TGI&#10;iPjzrmZbDa55un868ajxYMDt83lea1Ea7VJXyA+wlUpVTdVvwLSX5kIEtmvfRiF39WZRo5Kg07B7&#10;pmyn1J1Afll+hzWtyUPcCFXyxUqpw/XoNuQ5N3Si2S5zT/msJjgPLDqOCkW3flidXFcLQzsBZYhH&#10;SGFnZUPIUV1TVTyfSoduErSq+UT8OpPCsg07cpSoVSDWq8LprUA4VSag6AeXu2FXMKDFlvHC8AHh&#10;4dqCpuVXnSXsAPvWAOuUoQ8+BucuBYXBIBk+NdVw5mow8Xjru3s62W92Tx+9SkRAOzt+JPF+fXJ3&#10;q4ww93a+mPEfSUdAfeVVwu9+j63f3574BO/gl3cX2KzR0Xs3lvLkYb8xBabVXkiNVQ+zoFqVq/t8&#10;SzOGqnogJUFiLNEW8ky5gmaElUY/YhYXsEGNPWB7wrn0SybaT2ReLt6fnp+eXZydowPevT07P/v2&#10;4f3br18//Pwf//rLv/7zLz+fYq9bKJwQQoxDO8doLXjkoOaRIKTtCQTbkncLCgAHtPgjd1JuKlWO&#10;K/b82nom1J66V2ifje/k0etlETw7N3xv7135PY9unmaFelavrDmwEWpYbTXSGRYL41ShWKw2bBUD&#10;YSuj8QwmK6oCMKUyFYvhENSsklPzpGM8FjvmulxO9ejcufe72VJZHyr+RZMGQ63US1zJXAENbzIt&#10;T9kSr2lVsPb5vCsXhh71PLOVGMUJqzvTZqXYyUfKxWSnFUkNAMYCRlRtjsfDTgWsmW12h5lrd3Lr&#10;OfiDQYz6dqlWbgXFByUxMc3YZ9nOnjx3SnzJYevVcSCa6Ue64JUyTuZ+7+16Nwt41rx2ylUzWabw&#10;T61Hra22BE0NncshoNQlKpHqKx98kI2rQuim3+mMBkpnHybVBCqZLPRMYlukVVV5pSpHlQ0rlzdX&#10;yZnI+di0XHOXSybDCuekxy/P37+/TIwQ6JKu2uKtUh/n2/WjZ7d1epJZw2jsaqABChpJIoe16tfZ&#10;4BraB9k6dWy22+ITKynGTAyqVKoQ6f3BseF3WAxNjQq2w9iLllw9qHRNC/KcfPp09+nf/7//56dt&#10;rYAyB9fVzo1Pp2FCS2uqJmgYIr+fHeWtuPChsB1cLic1BxDHuHNAmzY2n2Nqt+2lxMTBdEVV3q3L&#10;sZzVzgL24mjlS+UW3sRehM6x69Nvb958ePfm2/klCrUDAkA61INJCVG1agQipjJntebvwE5Y4iFU&#10;q5jrx99/fffh7dtv3y7ONeXxUiyJzR5Hj4mxSVbCzuQ7OgDjwShfSBY1cblcyMlTm+uUVFmmuDD2&#10;tqoyXb66kIrGr1+ujXbW9MpjFuV8AzqnkqOBKbiXeEY+84PG/QHorNkRZQ1QGCvjXhFP1IfQmTdv&#10;N22UjV211dcKJNQQRnUVa3fLijnn+SAcFEUSTQY1Bo97F8RuTGom/Qv8mYBSk3YdySW7K+mlpFS0&#10;iamKNOgs4g2ZZnM5YxwyZXSxhgopm34E7XY33ETgYB0tITMmAaFcRdYBpSiKdthWkEXdIqwJd1l5&#10;2/AN4Bn2N21EWEnDcbSixaL6JimGCZeJsI7DBIvAKccYtFGV5t1tezJdwkNR+mAQ8pfPqoALN3vm&#10;qEhBzUlWyjc8cLhEg9XKYymnrACzicp/FZgAqQo6wDmV4sAJ4SV83ImCNHIQA85ItWCoOQXjV1O7&#10;pUEY8keUu91WfpS9Pnv79iyjHg3lSs1ZBOe7Lejsx+4DwzLIDssibFG9p3HuyQ8qfDYZ1hx3SPFu&#10;7VZ3KVPooh8aCkHmJkFNhpSbaqakxwAPtL+7f3p63q9ms1lg5/Hs5M1fSpz1QkrSbSuXSnodxove&#10;xHhvN5vDZiYOIoQ2CR38DHk8OKalEOZBxa9BW4099XMrnUKlBz/qtYNCZ3EI9rFcknKQauPCYN2d&#10;Cd/mn4kzwy6mLJKOHtssQJbFxhqIm4WqCC5OQk0dh5q9Tj/zcjlQ1mTHhL4raLsq16MWAp1LaG3t&#10;rHEd2Ajncrln1wXJ7HDD1GcFpwHUDOuk2lnDgPyrFTDHghp0Rugoo0lMZOX1nTw83CKeb/c779O9&#10;Z7eWC2FhLU202beG0wd2m2XQcm0AZ8/Wv9ksp/PD7QmaG5zy3J54Nuo7pxQlubN5n8Nqh+DezfXD&#10;kEE1DUrYwvoAj+6f6flQVtgxdlwBdzhwUzfCmagzjQkTySut/7Bpy2k7pw7Cx3T85ezs6vz09Pw6&#10;nrm8ePf+6vrq/dvT8/cXV2df37z5+ad3p+lUMi/+xW6gj5ylcs/nTgOIhu0t6tV23TYoXOWnK11t&#10;6TI7p0QRVY4ryiQo4P+W7gAEcvf4YND50beHd6CjtwHv7W7DMqw4aPBBM7WrMakU8vlhslg01UPV&#10;oN1tLvhx3Rz6JpkcdVpyFrRh6134NnxVuWEqBi32UIMr/8qz3rnXXqUoyHEDCT1sXOr3Gc9VHU2X&#10;lDpdaJKjBmR4BM4svaSZ4ieW9ScXXMwtJTjlMX/JSkmjoUaQOzPfYjxIJKtwXOWMTFfKI9o6Dbks&#10;FMBCi+aGR8TYCKGlbLJcUdEajWzqdJKJrMwrAjqRLEJ8ODrGccuxQCDySTTyeXfgopnGL5z610QQ&#10;1tXopBw4fIzyv3FO3axuYudXN4k+f1Y7aHUdMf7XUldYnoxAV4HnsKpeON/qWort4u3kzmMdEMWz&#10;xaSXQ4xlM7Hz01hW3c0j6BLAbmEy8+e7k+fb3RweXiiqL3Am2SsVcgUA3Jk6mCiRervdUywZW6OI&#10;vzJfKuX8cBgJq5WA3Vgebr2uOpoAdqAsnCBHRN0Jmhhk+dDhrPefP3/8/G//57993NZySrAB0zm/&#10;aBouFiQTCEYMu1WejXEAjHmDXggcrQvxTTN6VXA1X+fjdasLMwuE5Vtt5kGjpRYrt5WJK6qbTscV&#10;znm5ipnWYaeQ0/cfvr49v0wnUoVypa2iLdanOVFDs3wyG9McpMxNfyTHidCZz1eKqP3NTz+/efft&#10;w9cPb0+vXmI3WVPk1E/zNirKV/IVInuEyk0qxsslBQ47eaRBpax6UZaGxzBwptKAQiSSS1zCHOIw&#10;0MEwyY5kta3pY3+ozKEx+MypO6YVd1b5PQjPJkc6HTjsGDHeY9+KBVPsoqhvTV5Qq1ZpLoPyQyJX&#10;EZxlUE8DD4scjk5unCr3wDalEKtTQbNqLTXOtxFUsw1l9SpMoSSQiXYuOKnWEMCcIpf6X2L6BGeS&#10;2+b7RTPgW2pMYrdbYWN55YFqN6cLNTRRRLdtcgAnoZDVQFMrldsU3tUbpsWkSB7oW+4USxp2BbK0&#10;gbZ8cnBMwHA7HOeO8XGH1Cs8MlRFeSKVZ/X4JjnQ66rHrtvKQcNSy97x8geWHHTAQwHRxXJ7+3Cy&#10;3h3QpWpMKJ/awsXvlvI1cnWV7gDaqkdjne/fIqJM6gLEE1Ko89pwNWrBaV3oVLemM6tVBXE1C7Vc&#10;zMu11SlHTM+O+Pv3F+/exfo5RZQWfldjtt4BEf6VC3DGCrtMRFTlJEtwNrByCYQt9I0q0IL+/cmt&#10;chO9+4M+mIVSxAAYD6IStjS3QY2sgdnVRkWD+7s738PHW3VAm4lwu+bb1VSJ7BVuibz27Wo4BHk2&#10;HVVQJaD6YSk/sLjJ1Fr43fuV4ziNWqtYaRVARFV0KJShvj9KxCqNhq22XS11mxpewdWooq97r254&#10;PoZE0FwK34bRqbQHzo2EVpo54G7L4wFMVXpqotgqKaFTNWmYyvpi0i13RonLa7mIRlAAFrJSrbTs&#10;RrvH8VYzcqw8+8qRUQVSu6fIjYyDvB31hio74SQukzCBxQhg0oARHmzBx6mr6DjoUr3T0r89qPzL&#10;TN1Th07A1ffou324da9mzmQh3D7xqpfmIjBryAeg1mCoxoCc5d5bdmO1BFj2AY2a0MTH/e2t75Z9&#10;Omw9Dyd7zUVQJQKGwwE+WOhQuVDRhTBRx0gFFAXZ4MAKFizY6mCtFOb+zBW1V+r4q18luGgXkqns&#10;5Yt4eiz2coZRHo+jL+9fMmgLkzlzk07L632DrR4mK1wqAJN3Ns8Z8Gvwl92cckZF0ntlRcDkTcVg&#10;y55CC0MRJXIAC91wGBWnmz7fzBZTv1vjt9YPdycPdw8+BK5mLLt37pOTw9areJAjr5nTaOfRcDnN&#10;GhhFB4U2gtyarfyWqhc0NbUCZTOtqERNRLZ7QohwCKpmAbAYcpbZ4znMLH3klZpYuAOOXbzJpCo6&#10;d3IlcIBmgcP+4WGNnPeB0W4/lgg9ACU97KDYy8kigMVqYfE6w1yrlecDmWzXQiGSH2TO43mV9DTR&#10;4vJw791Lx7Rel3RESBSjsXhUIgrqnyvJ9eY4diuX6nRUYZNLZTXuSCM86/xA/wZ8h/KqgabHvYNb&#10;qAREqS1cN4ip0zTVgVjCMKY9qVH+x4T6T3SGifj5dX8Qj2ePWV5S5eo5mtK82dF4nA8ruAc6lwDp&#10;kO3ASeRIXCgGpl4/8D5/sCrfaIpvzWbimb6aWSn9rFK1/Jrg4zqcPD9u6s1gG0VeHvX7ec0i4oaJ&#10;+0qZc+/UAAOwNbE4aEC1XFBdsBrGKDjs2np8noAmmqvUYopFV+lTu9oOrhRe99w/nNx/+fzLr3/9&#10;56+fTzY1uAz0AMkmN19ostBkMzi/KYFAT0D+63XL7slvr0ChY9UU9OtCRxfTOix70uxV+HuX333i&#10;09gX86xz1IIVz9zEr+PZbEatYc3r+uXq7OJ1goXak4yT+XIVC+ZaNM3giHJuOM7GNRIDdB6Ph51h&#10;H8aVHCYjxf7LO9D569uL99/41lgmzY3hKxP9rDp9qnFNil/l01DXmHy+oLhdJ9fJK6z66mdWEE3Z&#10;L0qfYEnL+dER8nAZi99EB6Y7mVp46pcxQvrPVnXsbT8h17mZTs/pZ5nzBVXgl8oAvzpUGxsGUGrA&#10;0STUbaowtClXlnyLrBriqIDizOc7KdBZIxrlbcRY1trWwozVwYyz8uCovJoyg41JA26s2pAGUGrq&#10;SZVM5EIPK6cBotEOY0EllELVShdaI/mu5p2oWnZQhcKYYpMnCp1TsbciuLxbDdOgZOkm99lkXcFs&#10;UVCsBv/fgx0VchBZ06ICnp7P52BGepJwScGsfn8UMQlxSiHG5DXDTYGYeCNXWRdoHgCAuUHQXD60&#10;a3bwKfXSzEL2L5zVAQI/XykAZhQt6AIPcampIQaLbwG8ZfQ5io1psKYGYpajkNBEyk6RlUkvPBHk&#10;adTtoD8YRMfFvPIBB+mXl6uL02OyoEuw4GevPCt9KBdEUcmewg94ECCynC0UxFEgH7WjOrO25Xdj&#10;JvemNzCSVHVept8r2wfPQRNKBi5R0P7AdofJ8K7vHva3d76NQmHc6IaCz/CKhjGKDQS6fKhsMT8P&#10;tFpAO9wbxeONcEZCB7CPSiNAjfQqRUSDgC+4hFTYmFhsbqtTkC9EE044DrwtlE7/UGVNEMrykPNB&#10;JSQ0aY4lhH2wWFZT6XPSagZqTZtAtXmaqLGKYLvhtPOdZCqh1rfjUSqpDNxWt60xaGqkY6S8goI8&#10;RBBS3lQzGAlOpXrK82DJ3cnqCog5kFPXTAWYy6X6c2K9LJUAqYnpyh8AFFQWo/Yp+43TBEJVpbm+&#10;Xe8gcBgPdPV+I1S1FkGOo9B5vcYab/wuy2HB1NNmtdtt5lPV0COgPZp/ryLzw/qEfeL4K57O+W4s&#10;NXGkDtUxfcKVgdEFiFW2jembyGpZzXatYXc1RnOu2iFNyVK2mDKiQxHM+k0Mxh+PX16fn19nU6nE&#10;5ek19kUpo4gweekG/RHsv6CkYK6QCS1i1l91+FRdyripk7ZyM5LyRKmpA+ujPIppTcWX2AlT1KfG&#10;9aHJlDWAoiFWFah9VG9qj9vtVScP4aNXg5W4P1hGrkq9F2lVeIdeLzIaFWsueWM226kqM6CbWGdx&#10;Yweahj5AviHP2B+74QqyR870sNY8ivV+NwMtXWJTatHoNMvZTL/EF8jkiH6uDr67+wf2DC7lZz95&#10;c55gHtipuzTfPPULnZXhOuqo/lLdBgC9YbKQi16enUdzZYR7LThbulYIu5kroEa2ygPg5BYScTUj&#10;AZ6LBfU1MUKvXcpHsPiaDZzoD/s3UcTtBDrjNwOjxVSUtq9iqo2pHVRl/9w1W7l4fBhcXSe0WwJJ&#10;Tb2OEm87iUwmOxrfxEw7sjSsKpuWm7WveGdqVGiVIprhJA4j8jQ3FVpBjQacT5er/X7jn1safFUY&#10;KjyOwUv0U0DLQIOgVTfTqE9Xtw/rFehsl8s9PvywqMpTLo4pfQmHVbesbk4a6gAsqAF2qaAS9E6h&#10;pGJk+OzGo1AYtslifWUG2ULNXJXHcR7wPZ08fvz86dOX73/99aPXaiWT6nqFNle/Ij6zBXJw8V0B&#10;TohbcKvAncpqeu3aBPsoF0ok3+NOTV+nu1flxmsslhvfXh1d/MupnjiwtWKZ6DGGdhY685/L68t4&#10;/OXi27f358aBFEsrQaDraHRLvcjNqpbVJRzLwaIesbya5ThI5QqjcadzPH/3M+B8dnV1DjRnNbxK&#10;nbuPSqbOpUbDcdQ4oMejZC45GLOiuVJ+2AETW71iUZnWLDoqGpUI6yv0MLzl5PHy5ez92dVlOhpV&#10;1+VxKntzVEVVdJQy/R1H42M2keooOxBAB99bxlfe6eSSCPrCayNteQ6xE8Zr/hpuQsaKnil1rw5C&#10;hqVGFOAtJod5o00qIlYmXGCahsCilLu9MFAtYSu/9sKC3GGyLcuaizEqwqlWcermyU9ql4shpKfs&#10;pzJTQ2F1naupDQXHDlADePnRYHhbGKOTIhGtWLPSsyfYKgg/eG21izInnKYyxlwDR1NqbAlPT/VH&#10;+ZacT0UApBcGQ/KqHi+pGZHSIm3UbajUXGoG0lJF+kAXN9OPTkabKNy8RQyrnmZ78MuZPHOC/q0y&#10;Z3gWkx3WcM2CgnZ+L90o2S15Kx85YoTTqBJdeQvkpDGVDQ0euNplXSbhfD9z/RLPXGaTmnyj3t/H&#10;TDybMzVK1YbGYm2mEoAsLIRBY4GUX2x+FjCj8pe5Kwjn7FYUXOHO7zz7RzmrF4u5o8oEqHAlksyF&#10;tTvcY8zUHNjBVqAHQeaHtaDEVKhu682Ae6OpWtgMrJGmbbUVEwg3Fa6TcA+wKtuVGQeCyVFxqRpi&#10;wB3qaClFJsDzJpR2aU3Ul1iKtmLyBeqS/K+hEjluyj1EGhd76Q/M67aj7jrB+RLzyjopOsaRaCq3&#10;vVxswQxLpbbSWzmL0MUqx6GNsG+BNIl0JpNOJJMQ4EKZ08MXoSbkjue7XodTYQJgJep0oKwKtI4a&#10;eUstc7Pl42Nd1fLLjIH0u+ae/Xa12y5d8LLAanNgNVCAXs/d88nJCfwsYJfaUBUVMoG3GiaqdkBL&#10;TZ51Qb9qvP9cNVfqR7E/mPQljLKSgiSZvCCXEo4UhVbDC4w3m4s57FVaYc7yxOWfTXohFr2qUWRQ&#10;8W4XjtashbsAs2KmYlptpDTwhHkKGLctx1UvnYJ8kqueicUyN5ex66vzeCKRvQSseWWiY3UMREWg&#10;f+WPK+cjtaaulVj1AkrUEGi4MJrWdDa1y4rHqmI0yJEKQA3rGOSaXBLKMECBsKVQN07oIniQx3/t&#10;3nn3vrVH//PsT+4VMeGv924NzlBcUcvN7eI2IETtXqlVN/16Nru5BtttPF7TWwA4heyslkjjADRo&#10;BjoHZ0Dz1AoegP69+jlqVopLU4q8mxmarRVNDyoaoaWDqAjN7adfPt5utx73asqz1RECC8i2pkHu&#10;3SYqE7Tld+H85EN2t9dtwTlGau7bz8avTq/iiWEhUrHhI361xJsduPrLBizVJEGr2YXMPbKVK6dC&#10;J8BV4WBlmeVZ4NRN34xb1lxm9/7Et9ndrtV8kCOy3QVmh41rMTMVl37o2kYNSbCTSp8cZdXvop8Y&#10;jDo5zWkdjvrx929PYwBzPJ6JX5+fnWq0kea85Av5SoifiURStyFTsTadTpeq9fRvvW7Ocx3AV9uN&#10;RDRXauXVHXqYig4KPbSX2fGZx7dTY3A0jxQXwNDCOHbUIhsMCBelKTXxiCfib3rFAhJR8dkOpKSk&#10;xgbLref24cENp3OshYsd4SOgG6Ycovlqt79lr54/3d893v/zn59msDF+PiS6J3utLiOTNmYQwrlk&#10;bdTdG1CYQEhL5S52xxUMl/lA5U5vseRsNpGjFWWwty21LFccDnRWQxxntrKMVxsLeo2uub45Xl6d&#10;v2Q0QkjT2q5fC41hJeivqRWGkKkSOJpJjI836uWpuEaS5wJueQ2P1+9+fvP13dvTq6vYTVa1M2pb&#10;klbzTngRJyTBb9VBCio3Vo+JQiWfyhXzcmDnIDCaACr6WgJjUsNSpZgbJuLXL2zdS1zlXjc3IH5U&#10;GWapY5+NhCImZfaHr1Qon1cWczlfLufG/BDVBGh+mProvAazJW7kn2DzpXk0TVqp3EJnhR3gTvIE&#10;FcW8UbmvTNtk6iC4WXRV3SuMZogRBtlyGpjrV4//dLbkCAFfJj1IYU20cLdUhQsof7Ha67UnNQxV&#10;rydHOuwAcVy3DV1om6JVFIZ+DOfLpJFKXak8z6Qq26VcqsN5VOouaKQ22lrxYilSKJaQzMo+lwLr&#10;gjZFVVSVOkq2iFRC2L1arwlbq9XngQX8HVX62kp7OZ1zmVdb1xLIUnmuX1VEnBfldc/UjGIKaXUc&#10;NZRQzA4WyT8ZZ60FooIAqH/LUjGS6Z6lejDlOTQmmphRs9VIZpTW8NDrm36OK1LIqentMZ2IAEnF&#10;MifKtZzNgHh5j/xq5s4NQOqxsDCaEO8YnPm5iHJFtXjAsF1fbPa+k7sTt0q1HfWZkg0Nl1u1BhbW&#10;Ud8c0QoM38a9fjw5eXhQrtPa492v95tgY4vyVrAOIMaSYrPVBaXStiQxefZ5YIvG5rU97D0KF6G5&#10;DMC9GgP9/Kb8ryhtnk1z2yR4Ue7tOvIFy69cc6wcWGSOh1JE/MH6VKniweVSTmcwbgIpq4VstQBV&#10;AxkOhNIQWoZXi0GrGrvdzckblL28jmfHqYGshnyuJjtbpViiserDP8ESCfJfq7zUW1/uT3bNtD/g&#10;HAKnSDAzLVGUX/3TjI87AJ/XIB1k4K0HHaaMa89h1jAhXyBLLBO5HFRVueagsGAYEd5+hnYGBzzr&#10;9UFGGJO8+7Mn7GaHjjIpQmularPo63WgUcX4dXuVsG23JwvXolZpm3R+fg4XEc5rG88iYKhApe6h&#10;ihObQaQXkgVVqxbZYBqHtYGhLRaUYTQeZOPXV1eX2ZvLl3NWyBRvRFT2/+qxVCi/VLGbvZ5KyDmd&#10;apUGXCh4CEXwuxphRSm5+erwjNx7Lb9ul1tQe1Wea5g3bBo2xrnc3z2YVqa+21vwGOJx93z/6csX&#10;LDN/sV/fonVMjYA+6JbLtDmoV7czg7d49x7vZnvYueXE2W3Vpc9/eHy69exZHTkz2CkXj6ZUzS2s&#10;5vHWu1mBw8qc8Hp3M8xJsJ0cliazORdwyq4u/Z67T1+efMpHCyxkmjhPjkuTSvYeRNqMYxy0NcF4&#10;POq0Jmq60OJoDRGtihpfXl1caXZvocJRrctLBMZ6dyun2u2WAKhBNpu+BL/zrbaur/FhcAOhwEY3&#10;oXcSsfSoiLpQ8SFHwcNV8ao4TdYE6qH2uWCL8lnU90jXp95YNLrlPDZL6iyhprRj9X4eHa/fvj2P&#10;HzMv4MxlWr0e4wjBHPTqT4olBqfeF2osoYutDtubg1rgT2xV3JjethF5sBC9KqQuVV/jJBiqjXu7&#10;VDJrM1yGc5mK1FYZnpss9SqRYfRGTTrUgw9ZiJTODzU7fYQ97anaXZ0hDuuTk/1Kria2x+RUygGj&#10;aaqKBEFQb080SOTjX3/7OC+MUzmpSb6dO9lQhahCfGhtjCcEViPSXFZb10BlVKyHgiitclWTT9TM&#10;ydTzVWvWXGkb2DYtosuRI9aCe15m4rGr0xcOeyZ7efrt4ibKWhlSmr4+O7/MjgvFYd5usul9JXcV&#10;EvHjn+1jx0P5TZDOw2Gx3Ekl4h9+/vr15zeo5+vLbOLy5ThO3yQGif4olehjmvuDRHSkpDCAUy5Z&#10;NEFxNOwUCmqgmY+8xodDdrNb0EjIXG4Aur9c6ZPEMtmbjNza6fQA5tsBffIttKLKBpMFFbZX1MMi&#10;r9Z+nXJ5pGEQKUBfYeh2rVdWeyiMpwr25cyoQJwxzVCWssIbelWKQ07NYKyYbaXdULNOa+LMF8oV&#10;bMCIFQLFavBXjVB9Cqyw0uCILLE6nDcUcMYS8KviOJNmtTtZTJR11lXMQlvTUO8uDnmh1K5LYDb5&#10;67ASFNDW1SpfJUDGQIEHGmdm6mdtPgj7XC0Oiz25GSC1JaGzVtBMugxD9ZUEF8E4yYdYayn4pfZn&#10;nVxRmcEQBUMT6ku/CwM5seZzh4dbqMeR1QB7F+gT9fKUqFa5FeiL1OOIcy6Nml2I/8/AGEd+cJj/&#10;AnkzqU+nE/UI42VyrJUDjG5Qnrh6VJnegIk42uY8NoAk6YN32NXBsV9WAlurCvWA5SgMoHxeJJ7W&#10;Tkqz0WwjVdvNUG3qmlRb6qNUkhsk0pts1QbDs5UPOlhRbWot3DR7wFYIndHU/ikXOnC4vXu+ezx5&#10;0pQ4TSDeH1zTzfrk7u7h1gv+qgsjGrNeKSPJVd8tnz+Qj6U9uDGnsrnLhWsWVAdWk2vRyXO3WErA&#10;tdFQxFoJCypDllRmCYOwdnESVHF9NtcZgNMoa1rLbZLlrXpQiKlksGqoapgotxTlHEaZRCLYolKh&#10;2EPraMSmyvePGNNLqK3J/lO1s06uPK9hhKfYHqhSDwaVS8gJrZW6LKdYhlLANP2THVluNlu3T71M&#10;pZY1TxOjul0G3NvZFrzw+NQ9G80lf4HSq0OwBbWR1GhU3iCkbkSqD8Xm98IoCP+WtfEq4LqSTEcf&#10;aaTu2i2zGdjuPMoukwa8RYrv93NUZFi+RIR/baK8/mpVvQLEejnXomCcmToXMcSHRa5K+dS6NSUi&#10;NCZyhWPilYSIbVYlRLjV1QyYYir9cnUZx2adg9EjxcmSFXVzAMGVG8T6iq0As8Gl8zrmGqxX9nzD&#10;CfC5+flmuEsTtsnJxtrLCxPGtmoei0Fn9dus8oGXnscHTfP/iCV+OIHvPX355fdfvnz+8qwH5d8+&#10;nmy0sJohc/De3rq9JyfegzqLed3eh4+PHjmcvb77J58bs75azjcnn/ROvvV6t1R5vi6dqYpa+Q8n&#10;jyuBgGmv6zloytLMVW/1rNl2WrNmCidN/b7nu4eHNZjPfbHk2atzUf3KyYJiayrN3GmGeoVRKlnW&#10;ILSuCibKnWFerbcT6djZVbaP8cj3SujTiQWkbrzewxLxUBgnWdds+uUlkSxW5FoySViof5PW15UG&#10;VeuX63Sqk0y2amrUKiarHK3GVOGHqWIlAU3ldnO8Xk0GSIWKrKruOYmEQqD2NZSh30+Obq4uTpFw&#10;l6en0PdhMTeOYuCV49SrlDoc+YhkR6naUKGZMmUEjDvvwYXJgI12eahhrtxTxiZXolVIjvJcjwmn&#10;pA4sKzBXr2uEkubvdFkDJGByEE93Ivlx7OVyHFF303GyC/GAmKSifT4dFrQWVBhEaQC+h72CfvJy&#10;TCc1ebSVih3Y+W65M3sMic/39OnL999+v5/nU0P1PJA+jHS1cL12oyknIsyeBRRdc9TKqVtXf0kI&#10;Y1gQ0+Ur5lsX6osXxNSuW4GT51vpgrlr5dZR4NzG45fxTAY2GrvR70wJmWLtcchMdJw5fckcB6PR&#10;eFhqiQCh2obJRDx+k9Bg5/EoFwEIkGkFcLEItfrw889/oJ7fg85HOG5irDBxf6BGnyincSpxVPc1&#10;eQIS48Jr0gLIniwUoEEtNkRO+FotXB5nx0OFUPtZaPI1VCGL7Eoo8pxFficlFdkWBAhSMVdWujNQ&#10;W8aIlSOdZDGiITbHgcr+INNVxf1rSBvwQOhcxbS2qnaXFeqpk5XKW+x2JT9S/DyPBei1eqGQ8rs1&#10;jLYxUfgKDMbEzmcOxN4BT1YbtX1FD1mWA241JxoBqMiSVCcoA+FsTyxOPfpKOthUdyofVOXPCndj&#10;XWXLTf2M8Uw2gtjaJgdMvcawX5hxjQFRcQf2vFUoGAdN2263hqNOcpxKKg2iq7akdkW58GiHdjtc&#10;xbCUI8ohRKSznvp+HrytnCFLI9LQvEpaUKH2fFnnASW0XIugKVRQAE7uZKw7XwgbUb0TkKmedCAL&#10;oC3I5tAsjAfV1hgX27jnlf2oFNWwKfzp2U6zwsFQZ4NjluteCqvOGBMxGmqSXquE1ahyPLn5cH8M&#10;EkcRrAfHULRKZFMedrc7aShjna3Op1Lw2/Jkd/f84NnAyzebhdHO1W7NLD4flqU3SeZWY4ky3CNt&#10;fLcyoeoS7VFGemDjRrYAVStEBjA2tWxsusUDGYCXQ8GM/fGgu2/3O03yc5qqyVVS9Z9CT/lNgDQP&#10;qYbmw07JiGoMvw1xD6EBG/WmemCwlCwwNMCl5uyIz4XFOTI6nKMVDrV7JSVWgMrterXU63Fo0eIc&#10;VyVKqIwwcxmPnb6/OAee0c6FCGyGNeHDcDpbPbWJ5QgrMy+oIaQWAloNiY1rw/hwps4C8ammv271&#10;lFq5NfhxJSTZbWfsqysgli77ijQRjzCjNjmwiPIafNGkIakGXJyHN25UwmAxQpClNEER4aXlAtU1&#10;UBAtroR37/rh6flk7Tu5//K8P/gbvFtYnm3hXl2dXHjyIFpV8Zugrhb4MEfswS6gEq/N3NVqDek1&#10;Dzb4sSbGojxGgdiUtVO2l11Kxa/jkg8Z9TTsdOChXK/XnBxlw9dYKC409HgelA9MLVmcuircF+Ad&#10;yhzOgp1U5ESpkSqcEC1W32ClbHUVe6q0QsFm1XE/AMyffvn+y0eB6vOXL59+/7ffPn98foSAPKJj&#10;7x81Jd17YB133vXa7Xl4ggHesQge7/pR7Vtu1zv34yNbsGMH5IJWkhkMcKc2MAfNDZFDk/fweg6m&#10;a47xb7JBME0uRTc09Qemk0VgiUBYbnwn6/XDo1sPMNXcHSlFR7vBa3XwL5YBF3dGNhnl01MRByay&#10;0ImUOwoBXp6+RMfj1KhQLuRaNaWdLrd8+BlbUIb9Iq+iiFsV/TYthYpgwYcZsr1eAw7zuVRC/sto&#10;/5gdReSYkLkz0R+V93OJNbgBjcst204VW4HgYbvsUKkw1C7lI/lccphSIjFIH9W4/8vL66vrzHHc&#10;KVfKQ6BFUhgmH8l1pDc0CQoSwOIow3x9ywLOHCiutqmcxyK2jCCpa0QQRFeQwB8tRXtQ8hgsjD2Q&#10;bZrRV0rA0+UlsHW8TKPbYAgjvj+MJSoOEfZIHXThxDGVAoHtZuc5mGlB7NLCthc6KKKfHq8Jcjw+&#10;nKz3J0+fvv/br3eLTg5x+NoXutJ2Fiq5CTYBXxvhr5iHKk+wwghw4H0J56vqRkheKyvYpOw2gBvb&#10;mq19bo0QNM7MgF+0Xk08eV3G4ulsNh6L36hvO8gsT0Oqc7y6PKo4XfnQOTkAxonxKBq/eolqluPY&#10;tOLU9EWTfZ3TeIO//fzhw9e3QuexxHJqfDQRB/kOeJNEVm39oS2Jm6NC+dEkEgsyV+50sDlV6LpS&#10;q6u9VDqVi6YHw1E/o/2LxxNDwH3cB6DT0WS+2FMnLfXcgEN1SqBErVhUig2rhM0EnjloA1VGvbb8&#10;AvKbUPOgSaxFeyhJrBUJqy+t0LjabILOQ8hURBusuBhUQbE81SxOmqzj0lVvqLFUM2g6L213KEwW&#10;HaSTDA0C1ZaScQLb1Vy22TKMiEPdEzsAhZF4htKbpmFVTHOlHapOsFgKM4ZL3ZplKYxbtZ1GTZm7&#10;0kWWMWLy83I5kjDeXrc5aZdTo3J+MACAI2WFZhrNisq6I1yYqnFvdyu5VKE3qYdLGq4sqNOPVYi2&#10;a5L5+aiwOmB4rtFTSvia1tsNlT5bum/GTsMgkZezLTYBmbz0YxwXSo1QvVRTrS2UXlWzLbkN2ga5&#10;uKvTYK2soVi9SLceKrExJkBhXD4hDa+C8MpPMhwWioUiBjAkn2NwvtJcRWtSbQPN6j3bMLniZrwN&#10;97CnqizYyCh6zNd3d08nOxkBv1gnxjjMMa/ZrL5KMJXgw3ZZK+9G09VUdYJIwU7uQCLMsDyl6g1p&#10;mrHMA7MJHxt4c5w6d5q3AAQ2SmC+PXn++LzmdvqngG21FWlN0OZq8Ci/K9BSY+84eKnBUAn/Jpmh&#10;W6nWqiHV0fJVC660lJF6grJuQfVR4ls5gMt6FQ4VBqFbxvxwCFFq7XBykMMyKTcbEsadGqSvz1U3&#10;cQY57gPPRaQOt7iOUNYoItWp5MttmWYt4WIatGtqdoL+V14b24SNx/TLWe/2wcd3t7AaVaXuvcYt&#10;EHTmylVRSpF4Q5Bv3ChUZysQbhriqHWVxiwedupTHpiG28uDMU4rqbjFfAbK1o2DU905kH5adETF&#10;w6Pv8fmXv35Zz+rGYacpMy1u0mTBn7G3DejEZAL8qwZRQe6pqm9Un6DshVq3LcSebzdLnm2pECb/&#10;/4rQS3WNDddcLrt4VMuweHasZFTdcjVqQqookb+mrl1aqEoYVvTabFzhfmnxpWvu1Bp+z+P6EOCZ&#10;jLNEBd/QY+hro9HGyKvsM6Jh+zVkfH1798v93afvv/365f7p4eT+t1/uv//7X3+5N67uk6dfPt+t&#10;AVpl/myV7bDbeR6fP31Baj8/rj27g/qx3N1uAzsV1mj1PKA0J1C8aLd2+/kH0UYkKlC+DvCkAb96&#10;+Rl7zj5OuQ02S71czFcq1F150NzeuwcV6qwWtUophDrgCxWV5mzvAov5dhZUE46OetwLCVUlUygU&#10;sYp/TsZXwooZqjQJWu0q4o7bPgXRFVoujsYaSK1iTC70cuX1eaFi/hkcvI04S2HO+9l0+jKWHnTK&#10;csxpE7lKsAqhCYaEJ9gevPstBJ4rKh9vKFzKoeMQE3wKUwmai6CKO6loGkl4fsV75YqFSDtUzmMT&#10;bbvCP7eKebWEatnq5ecKuE+en058z/e3KupT7cxrDBRhxdVD4gdtZXyY6ptiq21JPjhod5cd7rZh&#10;1z3jFeFj9DMx4Vs0WemVR9FxIax02xyaeoBW78FJldKq0mEEM6gaUOMWtbS1m1wWUPOwflhDbXem&#10;ylChiKfv/+23x8awUG3lC51hsqw+RA4nrrGY9Hoocef1hmk4TbvtsNCwTu1ptxc2MUsbYLJVkWr6&#10;6VlzLjDP63evNwAJt9SxwOJMWr0yr2PpaCamSU838dj11en59c04F43doH5hVKoc12g/KMcwDV7C&#10;WQu5XKEzApzVmDpSSGry8tuvb958/XZ6fooUTwzUMCTFLxwJdfl61dFANS+UMGA7SHXkYxjloUL5&#10;crgZhA+qZWV4mO6nokrzUycw8z6AeyrFOg5TQ0iK8mMEs5UWZ6ocrtnVSFmeQSiSBqqq2Co1ShZK&#10;rVYYbBMvhpYrjBsyeXscv1CFw4DufG2NqNSHjg6RMjkxgWH5yNRvF1gDBsxN+d8wLKflcjZFJr2a&#10;FUFp01K7F6X7uhyXf6aArXplYC+UWWa8F0hMJfXJjNQqLc5/qAomNCR9IJgTLIsVVMMLhboV5Z4o&#10;K03zzeQf6kLNiuUKErSVjEZFjAzq8VntRt1Mx8LydfnMtUkTWZfX/Hu5AOoIE2WYSfC1MTi8GbdZ&#10;SYhTA8C8lHWxUJrHzo+x3GDDD382WcDscxuCTS7JYrGc8j1obP9U81MkagABWVREPp9XZsJqhtXQ&#10;pdsrwtu5zRosop59PSn8emMSqhQ6udxQs0Y1RUtN4RDPS79Td6ndEhyr2XAtjAO4aYtP1KroxEqp&#10;MBorqyWbrM49t+uVah4Ph6lUUtP0FbMtMQwpxqWac803pp2T23PrU2Bwt1VpgzpWOpOG5rvBQKYq&#10;b55pnrKqLCb8bP5CeTu7tUkLP7l79CKKDku2RlecXbek7uqqxFKmvR0qK9JUNk02dRPlkQ5zHfkQ&#10;2Fc1dVZdk2L3rtVmKzebEj2CEoocrZrGdJsEX2WTtipQmVxB5hGFYVoo9KPZ+PX5+cv1VbyvepaO&#10;Zo7VQDWhZw/Ii3BflKjmoHF5ZPk9luogrcSBLZAzZyc3QgEMvxKNbx+xtCskGtJXJEaNuHkcrTLH&#10;pgmzchY6q3JHQR2V1e6wDwo6rCQw5ezeqkPWdqbCHtPnRMH1hvyqqsXbudWB2gt+7NePT1/uvI7A&#10;WSEA9h9KYjdML7tqw6l1Q6hkl5+3UvkAMCwvvKhP3Wp2Q5BcPv5ctdqy+5p64OcLl4hpl8I9U1e9&#10;MsBQpdHNeTnHwtWu4pOqa1J32aUiFTKBVbUIUpAfXqTaqvlqtdHQU2d7cqtMY44RS6Q5HWL6SvLG&#10;hGPJzOOHqlDP5mLz8PnT/ccvv//6y5dPH5++/Pb9/svv3z9///75/uHh/tOn+xPfXiOO5XfFmrvh&#10;g7ePJyd3T88nqCskn5fVhw6ZBt3yTxw0YwU5hSDktQKWd8Y/rA+iwqjtCg0qG95QBJPngXKowMrP&#10;ZZvt1Bxmr+abPp9nozmcWLSgAlRYG45ZYMoezSxjK0xD+5vjGFkoCqMi7GQqehm7kTkd5YqtKjpI&#10;6wYW+acQ/EirW4kMx1zacrlShU1BeLe7nTqiiY9NumYm7GjcP8oflk2Myr1W13B7yATsAbamRvLA&#10;9Bx2LIK4bMBa291Woa8h/gNUeQeQGHUq7bAZEKkTfnoei+bK6qBf67UwExPNyi2rOwlSOxxUGonJ&#10;P3t6hvXtNStTM3qr4vlFZftKdslKYTRRH1zBqqpibDWZcTmsj+52T1N029VKHll5fvpyk1ICckSZ&#10;lu0uF28EqpiUribm3AxFW239U46nsJmN8Zu4M0x7p6Y7m/nCj3Ex023297//9bPHTo0iSlnq5Luh&#10;troRY5LVyBvN0pRjn9O4qPe6tqNWthBNSyZLgk2XN9is9lTogo2HDnMy+DkQXhNuWi6X1jGNSM5A&#10;Ys6vbqI3l7HYjRq3X529v7gCglGqsCUFfFWbxisKX82cxY4qXeAa5/qpvEYzRpA3UUD+4tu3D18v&#10;4rGz81jmCNPqp4bDVKKfVAmQ3CL9VCINexFIC61ThbwchMl8uVhI5quTRk3WrtoO5wTk+lL9oHw+&#10;NxxxwkQGVSXNl3DRufth9RqCnMOiVMxQHCodv5AEvMB9cKBTbqnDHaJVfRsgcjotZoIkkovjVm00&#10;uiUOJQjSDXcL8AaTl68GITXpZiyq5lE0G0vj9VUxMxiqUKtciqghgQ6HgffFsAgkpnzBdOVXUBfD&#10;0JgGVktkjaBJPmx1hlTttB0OK/+Lj6VWkWoQKsutn1aVHWHj4AN1NREDnR11s+7mI6VivhUOhQuD&#10;tFqKjzWIphTih9c1mUEZw90S/w4jDkuVtZs1E7HtanQVdgZRyscA85Wf7DLtUxaaz6Kh50oC8vsP&#10;++08cHAf/DO1iJ4jHCcm6YTnAJeCKIzGdGqm7y1hyVxDuUQ5Voa+y1suD1M5DwtVi8tSr1wwyCx3&#10;k6rLGsvpJKwOZ6nsDbd1NOJShrlqfJ6JPV8p+Gc1EDZiNhZCm0Vx1AuUd8hjYgaJ7HFUasy4LX65&#10;AXcL05/Z6NjmAqIhCamKZ8XKdLrd7v0jMu5uv5rPV271M5oHQ03/YTtbTOfBySKAvq2HOT5VE2KY&#10;TGU/ZypuVfnv2mtGM7ngtOE2m1RvaIcs01nKLGVNHjjl+iveBHSW8h31+lXdEvZJHb1rCxQzZnPp&#10;Wa8Wdl3x+z9LpXtc45a8TcphKqmBnliLaZk0zPHHcrmTGo766evrdPrqcjyOwohznWLv1WFbYj3V&#10;qlZTscJSL/Ng0A84mMzhJSJqpcYQKOetvNYrJSeZPp23+41mZ8HJOcqWchJBe8hqV01AVQLILoW5&#10;ySpRx56pYV0DBS3gWc2sBqcGs8QfZirGmqFFF+rDUZtMVZ/nF77w9qC0Vz08T/ariVpyImqMp0Ae&#10;xm5Zowgspw34TYJzdduagQBzrsyE84mBrcPOQ4Y3Qgd5yb+j+Aq6bL6sh5xXDrewqjm5J433VldV&#10;dQNTP+imqIYBE6B6EqrpnXS/JFDqctSi7R+988lyvfau1UIDtXuAG5pcAKV427WevG/lLhQKKms5&#10;M/fJxy9fnu5/+f337798/vLLb98/fvry5Zd//rd/fr9/4h/UavoAITLzC5Zbz+OJys1Ak4cH5J7q&#10;BdTiRnMQ5HZ2gdI7z1YKanY4qOfdciXHjipilUqGAuV4yq/tX8opxXVVLsY0sPP6MStuYFndzB8f&#10;T+6eH91+CKO68Mzmkxo47jpsXVZ96ndNWqosjXQGN7GX+PGYToCog7FCYbkxsjeu4rNRRMPgy2EE&#10;A5zHFQxFEDbVnvxBozzHOVSr2o7C4a9ue3lZ0RLhYtKk9o5H0ZubaCHSKXJGuHR+l8PBd+owLhTm&#10;PCgnDlzeqsmt3CqmMpm+UsYRXKN+YlSs1bvAWXKsRpznV5eDfKUbifDu6nYxCbqmNWXnj3ORir2E&#10;ycCo3G6fiWiZGrNaox6qVktKt1ZqYTuE2UVJcNEaoZ4x9nJ3SwnVTVZtDbGioB9XpjC+Ob14OXYE&#10;61V+WpvjjjbEFqU6JfioEjXkzMawIb4PHq/yKWUwGnVnu9t6nx8gdXOEjPjVdOr33n///X5nm7lb&#10;HXU616g5AUJDPlFOPsdIDfhtq9nqTuqNOUx0OW9w0RRJgf4tA8t6T6N9gjNZKcXXD15lgXhOMMYs&#10;rBVNX19dv1ydn6t1CKo5ltEkjOvY9QtaWhl20Uw8e2Q3EgZTE9Hx6Ob09PqoNmGAapIr0m23K8Ui&#10;sJFRqOzsKpZ5eX+VRjaPRsM8mJdE9vePx+zxGO0PojfX11kFoXkzRdRklHL5CBZBOZPqF9xVb5Dk&#10;IDFKchIUZMZe5JK5SEvT+lqm+aE8ZooZS3koTfvVHxUB4/MqKXpNWTM1SCWBsRo9SGYJwlpd5BBq&#10;hyVqAxtawmopWahAHDnE/T4/R/RAgC7ZzBewb8hmKLxCVGpSqWJVsXW1eqtPgwgv0TVsiyLOIu+A&#10;BRq1bnpvi//yAuVDE1BSUhOKYBALoqDKx6qcTHUUuhWsi3w1mgZwghIUQJ+F4XFCJbgQbK9WLWje&#10;9fEoPZUva9Ko2ne3bZvTl4+oVGtSUdk3QroXtkMVmS9gD+KAGDdtcuCHS0dlfEGwTmVMyBP4L2x+&#10;9hp7xXiI+QJechtM5w66BuxUMi1CGxqvzrP6UliluhKr/faMrwKd5YhumaiyatbZkUpTTp0qz2uh&#10;VXnUVjHJUeAcDIZgGk8L24EPL50GJAbqoEo/0FntKabLpphXGUWpWSuJxLBkOw6k1u3mBk2bbfXk&#10;5XaqXgluoL4BanS241Jtd17vxn179/Txfq8nA5SkGJuNAEYUcWvVl8DUfDrhLmPaFZxvLLeH+fSA&#10;LAHUvdvD+na9PzSUOarEM7G7BhQkqHZmpgWnlKxaFZr+7DxKt1hsLw47Lpny68AJVAn/UVGTX8J+&#10;YTUtfjDwYoc1okdzX0x9bIXfyn+UK0eSnPViPl8S7Yykspfx6PH6EsumfNdcHrnDSatWSkCnvEYK&#10;kYZMKTq4LLOufhSWGpKpHYQp+kbXqT5Mudmwjg0alJ1ygXug6iutVNqAaKBOPFSDq9aRN7TY67I5&#10;k9AUBAWf55PJ3D9VH0+PaA7gyQGCiXIfFipSWyx5RvidSrYwpm7fg9tpq1engkM67xp0XnpNhLCq&#10;GFFTnMcGmEabyGalbqlvekjwDXuYccw4mK7ZMmjamPAZpmjJidTJwmm2cuOhxmpyVW1uC8J5vtlw&#10;dOfLlYwr5hP1CWcBMxdm83jK5nS7Pjl53K+U5ahqbISs241mVTcSQTQctKm2a1gNpfLq4gQeH+7u&#10;Pz4/f/n9t9++f/70y19/++WXX//57799/+XL/fPzE6+H9W7FqvL5ZrONqqKVg6fJmyfwIZ8nIIjT&#10;55dbQ7/fSDzzDSs1bvQcDpxlDqLxEMzlZV7xDwcODtdBGaFYczBb6LyYefXmvrunuwfO9dPtFtqs&#10;ZlZLlyoBLIcjBv9bqNGrRvPlx7GrS43tV58IrKGqWEeDLPb9iJ3rlFqtcqvZYC/UID9UUT/8rrim&#10;LHEFPlVbrDwqjtjCWf3+mUuFC4UkLFlNGhFix1EOJO81OXB8XDUmYBk1+FCDmfzqRoIu7Ibb3WH6&#10;/PQyO0hksupXER102s2W0oDlI49fXx5HxVKp0+lJUXIZLde80VPOOeBrBTh985VHqfK3ezd/4Lw1&#10;+bAKpedLypAADNXA8LU1voN9Eds2FcRqvqfj143k/v88/cd7I2ma7QmaQRsAku4ePd0zeaMIgBJa&#10;a4AwmEELOj2chGBUThaJns197oLlkXc2te5ezDP/9PzOx+xhZkS4IAHYJ95zzivTJbnZquV86u7m&#10;oq9GK4ouQcbiTePdU8NFfgdhrU+hTf5YqSx6FuOwj0WnNdeB8oY2C4iK56gHsg8XPuwjj7+eFuPk&#10;g3GNmxiqQiTymHIoNQ1PzfEhj9h+famuH3svwoo0VEtAY/1rtm3PNd1LnWHUoGA6XXFzp449AZ0/&#10;vnz5cn19fXd2f3cHOitJTGMk727vz/r5Yvp0AW7fXaWU2JVOD+77mdPN16+3KuppJwvAZqEcV+Z6&#10;6eF0e/7lt9+ur+7vPr6en6lRyEO7lOyncmiB+yvTFSZ1Bhv4UPBZecdDTkw6j0EAofNNFX2WjIot&#10;F4s8cla9Y/gu/lYdN4qJYj5fUnIMHB/50EuCQk2+tZsw7cA0uSI5HLLtxhevrp7gA6+nbh9qa2o2&#10;rVfsNuKqDW4h1KVi9HrldLtZaj9whPv9YR7Qqxi/tss+t1QLxcbpEMo3KkGtbhS9ztifYSzq/ril&#10;mmcFLVBKGCywT023EQPANbCrXFFhcjxe9yxeSfXWbJAGC6nAq1FrdVEpaJdObVyvNvhu8KzjzLAY&#10;ZhJFTW0g3UQpjznig3FyVZd0n8pk8zn1m4mXk0pJV4egpHoRxkuQmGIZ0w1zLSYEyKpZMskvnFF1&#10;o1To3OMszGI2vNPc6hk3CmBUa2N4oWUuu0Lurmd8+DCbKh9Qq4BNxZ5iI6dq8KDkNY2EUd2VhY5V&#10;hKpU7PLdLHWy0HNmIKDKhOoas8uHKecfgGe1sQFuFK6uy6MkH0+16rJ+kulqc9yKT02AyYSg2pDT&#10;h0y22GpUXf8zLu6p3oezrdRTf9ZQ+Ytyh6LrYHBuUlGXGiLz9Lbn19jgKGeezeFzSlA5zgSzPLEl&#10;cdHDHgrLHcfUf3izUSpZKHaI7MKBSbzAolcU4AbF1GPLMeXPCTQ3qoHtMnWXw2G+2UJ+xGehIGzb&#10;NDM0jEcdmEW6HDs2gaU0QAEXUK+Uy03UQ6FX5nz2KqV2Lp/pj9LJQlpZZrmCoqiNrrob90/nlxrd&#10;j22Vbxs9x1vCOEV4VKzdrTQsTlx0El0f5FxeI1wUcZv6yNmQ/J8qn1JX5sUiaGqYbcVextK8lrKm&#10;0QsigSw0NkvTrNvZ4ZDbiJ5JVBH6dmCuMJzdcH3fmYUW++N2E4gqsGdrDgr75QdWtklHsKLKdVfA&#10;f33Yb2JV42dUBQZUq6uOusliqajAjfwiU8+RLVdKonZbSYpTC56goB2EdDwPrNhMEWLLYR2Vn+Mb&#10;0sYF8bT1ZlYG2wA6V+JeFFup2O+Kt9csCX4T9SZqGLfSiGbYSLxbcWJ7tRMPxZB6qz3mXh5KTXDg&#10;5aNKc1SJflEJNLkCr64AxHy7jbyBw4/f//jj5/Pj97//9fPnH//8958vL8ri3j4+Pe5ADVXGA7+a&#10;7rUQtQNhF7vFIbBfBKNCXSX6qM3lpwccYTmZTWKctH1QynkJtGjeIDI7sDaZ70u59Y3hsDQCBPko&#10;xTZnP/dC57ftVlMg19MOXNzidOmasq7y6nv1BIADOJeUm3xxcX6BEVfTDkwtOzsc3F3cnqmNcjuJ&#10;gbDG8V63rMCe8KLYxS7FK2rLhOjreOvIXv2AAD7lGo47xTxHHdHUzpwBrKdU/0yNwzoNDKGJkNlo&#10;kpoyIDWfuF6VNev2qonM5dfffztPnd3ep4CRs/6w20q2kc6p+1PqdHsaIc0KWdCZU6KGd1NAtmim&#10;StRm6xDML7bYQoLCnKqomnbJfZRDORcTXagZZmzCAoty+yvfiTeVKAsixsFpCZRuRUGjZhwb00kU&#10;+lf3g0K5q2lwOpm1TlMIgrwrt5C8ivPUp/OVXVMLbqcW7zjqYgHTQGfJIycipbOu0ANnJqjMg/fj&#10;pNvODJD6Td6tGlezF/XJAKlN+2ahjnIfGihCHg9JoXrecjHZRGZ3hACsnw4IpwOapUglt2sGOdXs&#10;Buv27vzj25dvH5eXyGV9XWsUzNXFhZqgZnLNdh/CccpkAIR+OqussOHodP6Blka9tR9Op4H6pSea&#10;xcIwdXvz9W//+eXqdHWn8PVJTCmf1ATn7Aiw12Qy073tbDTM59PZXB67pvYwwG9eYTSMltaKE9Jr&#10;JtOjB7DZJIkrItd+kM8v9+kBiauOzzQy0RxTOLlEslppIZzlMuf08CYPpkNxEnLEqmmNRKsEiwk4&#10;gNwoPfZSDXabRaWXqTpLsW1TjC/tzIZVsS+9MsvdaFWRn3K/cmkwKw2RPLveaDj+NB5HXFrKaXFm&#10;SNGJxozYtnBVMWrTZgZuC51yYmwuSA0Y8UfwJghC18U6jTl2cVO0Kxcc+C3+ZXtyKXP7gJOxBf+R&#10;i6HQzmSyQ8jwmXJ5s6oCUJqQpmKqj5hoY6uoaeAKHSWK8KZaFZmP4dF95+V4c/XJGOsW8Fs+Hcfb&#10;NKC24QPyDUexxvxSX47c9WjFRrUSH48bSohSQ1+ZdwOjEr6shLK4MG7RGHzCGtcScgy2OqYspVwb&#10;a1QXJBbRriKmeiI3MiNR5AeB0jrIBKBVhUcs4lTlz3ZMcynl6ZC/GCFQUGq/QFq0qcJhtmW6vEav&#10;CrrKNTCVX3uGCZxgwzQlX3oRTApHNiEsZjjA703VoSGmGH3VpmNKFDEX+RYPAQRiaJ63t90x8roL&#10;aqimr9oHtcRnqYzMhF2zVw3DuwXr9rTBHYRAsA299EPXiSmcqfwYI/zsz+CHatNmmkfXQQ1VdXoV&#10;l0GmcOjybKEG+aCdNfA3qWurWjPYSTOn5LDrGzGZUbag+gM1mzOEsdKoYoV6zUQHToh2iCokvFIA&#10;U0lH0rGItoB6gwQOa9MGTnHO9VIqbz4Djllrx4CdYj1whTaYXEwqzjQcPfDBQKcK9iRRU4hDXkvL&#10;n9WcVSC4e9ouAiseUKfGq1usqA4ONvnTKaiGMcHDMlYrIkj+JWRUrpTLKUWz2NKKqPF7pyOaC6xy&#10;NjnnJnzORZLfRA7dmXyH9nK9mozHvBMfO+YhJ5G3puOrZzWwbdJaHaVvOEq0lXNdbWh4XOBMAvqw&#10;XgcXARUiz8fVHjctFto+vuxCUc+XZv2Ec9AZ0ERjcwbqVoenNpPVKo1KsleL7ncA8ePjy+P3nz9+&#10;fv/xj79+Pr///PPX09PT9+9PT+9Pr8egIgg+b69DZ8ZgL4KKvgMskxXIC3WStIYfGo4hra4sDr55&#10;aYqPIMggDDfQpM0rT43H+0wmmqmMfKWwk4LuseBxEQwudtvjcRcJHyOHsQs4eZaSiox/ThmglhWH&#10;0CY1cSpzuju/vj6/6gPGablEsukhFlVFsQ8KtHKa5C1odcGKMopIRhEx2kmgZDEfYGN4ydZgpDBr&#10;COMGQjOvlN6BipNvby/PL0+ogHLPnWlYjTM2cT+RLm6WuZZjh9PeTZ9dXP/++/WHGlJil0dttU8S&#10;kAgeHtTR0YyGqjZayRLnsa4Mx1YXpPOWC8TqKhR5/P788hYJcK+URIsM7uazuTIIDJb7avsCfxBc&#10;QrHQKpo0lFDhjYl9wu+bn6P+4p2EElIhdHUMKoDrqKgWaO62EuX4mEXnbLY6dsw34y9k0bRRJlu2&#10;7kxWqlpb+uYRZ9gSNP3u6flpG7LjzXxm0Na7VjodY/x6pvgCQVmBb/ZK5U4D3gMBVrxRFRZuuQiw&#10;CFaUYaRUXEzPnsPuaHyI2p5gUt26HbVM4eD1zaW28hps/vblWhX+FxfQHHmV85lbTRTJnm6FzqDf&#10;MDsc3J7fAd3Z7MPZxe1AG91rFhCtV5py8OUCXL6/vbu7vb26PQmHR4NRSjM2DDwD8lICecxufvgw&#10;zPT7mu4MOn/myCiDWsxHFfUmE00R5EIp2ZbtQpW14mhZRTMKyfywXTDwq4QpxYsKhVx2ZAS6YtuZ&#10;USqjVp5ZdhIbga0Xl5e56Gkqg4ySklPj8W6pXG1JZpeUIjB6UIm64ASpCLlpIZPrVqPbVXESptYk&#10;fxliY8K348m0oQOMhcescELk1ZSy0FTZzwwyLo3EYb06VrqBzu9MrREhvWOnUakhGhQHrJrJOFBD&#10;MykYzJjNahKrmC1vDEi7lWQ6K/4wzLVHo4fU3VWfjyrffrPU1KRFUwsDJ+yWdAjV2rOZ7LmaZVTj&#10;Y7jAPuinNC+LbR+rFlToVAP8fWBLApp/bBS06ScmOJeYqEo4IvOrs4ml0atqVmFkqIpWHcX3OhAU&#10;ueW9JaIKfFcyRqvbUo1kqcQH0AczzbE6UxBrXC09pPoPBQRKvskLW0pMFTrzqryj8sAnnFKT5dET&#10;ZWJrCyq50yGTG7ipFig62k6125A/gE/IJ8WIy7j5K6SMrLRiz8HFJrQKSQovA8GDGq3K/TZGXvoz&#10;I8/Fn+sAvbKPbaxoYPf2+rYLb15fI+FgYDll77utjhOdz6TrBM/yksaVx+HGE4kGOloRyx6qtpcc&#10;phN8dNSYnJiT6Iw1UgE7Kyb9ISoQlxsWpmLKdgABvtpcsbaSKzMPD32OK2QzwSFQupty3B/u0c59&#10;SGqa06mgj+ZZwcQqCI0ExABZr9s94XIjjWOxFQ8ODsxgKgKnpfr8gtsxJS+AHvKqog3MWTA5XXzA&#10;VoKt0MHPyvukeUbZpuiHpm0U0TI22KBKN5XKRw+h41tksQd5gGy54hzPadQ4DiDJZw40AI5Mj1k9&#10;uCSvo8hjq+a2uK/cUJUYoNc5kpUWiOzUvNWMD1JTSRoMC7Eyi3quoFoMynKWwQPgBdNhPTVjFIY8&#10;VeBI4WjkGabauDXUkcPGXKqR6H6/2CufTwiN2gnvNuqSErAbiS6nbI5BfTweZjFWSW5kZeHIebnC&#10;ssMz3TpmVGS922tx37qOv448gsRPr69P33/88cdff//z1zu/+vnr+fnnj+/Pz49bM+EYhae5jyz4&#10;UlMhVDPFefNgwarUhRKhf9kVX5Acnar00DZO99l8vY6qYnGuRDgVD0ejqo6VepLSVmLSkpdQ7flU&#10;Q6FA50gkHN4El6Hj2rZEap1u2Z3CadRWy4XeqE2kei2mh5nTh1J7++xtTn2p1bhpNFTHSt3AfFHZ&#10;SNDhFlrU1OsW1cpQvq+sfEF1e36YmCk68vLWa9O6ajUL+WwmdXVxc3N3cf3l5qygJPeEauFULqik&#10;GxVrYjUQhVxLK96tdHMPqQvNEfumjLTTmZk2rHoHRUqH+TZGvJ3vcbvi3UKx06jWNELMacDUovvI&#10;MbDeH9/ef3x/ed0G4DmaRNCAQxVRXFwTee1Wy5jQmQOpFpiTummm14NumJpiuWEr6miOLm80PgsS&#10;4mM2bIxxrqHtFSUFOlWKrL4rXe5wdFbvxOWimcHKbTUmHVsaE7ZkF6FJtQYIoP0ORd7f38IHr6Pc&#10;sgL8IpGQZxQYzqk87SGTBp1lBbsOqFtp5goc/05VvRW7IFIijhz7pDVQuOVxF1S4zpAalpINtfy5&#10;dX55cf7t/Ozq/PL24vL26vzb16/X5+DqLaI4n8s+pNP3FwMlWg2g8GmgdtjOji6uL86G/G3q/n6Q&#10;l/O4mNecsNPdty83N9eXZ8DjHRAv9we7cHa6Ml/3/VGKF75PjZCoGZNIOBz14U/pXDKbBy+bSekJ&#10;+aw6rYI6S52h0BW0R37Dr9Tskk3sxuMtJR4J4EvFvLLF+Gt2vK3JVKl7WABvJQnd14CWQkkjLdRp&#10;vFkxs3HlVyiUOFdKtFdzEqhVopRvF5QcrHgoKM7pUgkaYGfizpyzCkag1lG5u+Mh3Rw1yJGHV3JM&#10;94lfKFymMBaLPrY1vMEkkSrlxWgVjA7goFQX03HYmppZfjWTLya1hPlWwWcH49Wpcd5mMLeJ2vga&#10;15/tdZp5IyLFYIepiyt2JAejMQMI9RYuT2kQrf1gupi31Y1ENbbo9U/p5/BiaHpr7NWrn03q0fwC&#10;Ye6UScPR7Wq1anxKXbS6+mcD4NhwJYmo07bBQqWui6tjkm257zEOaMrJSu5EXkyYZBpnJcA2Sx0B&#10;yjxXPNGZIsxntYS6HAudck1QvKGSP6lwB/OvSAxP6itF2IWllJsY93JJDyxXV6fRNSFtzgncE3hy&#10;5axnK0Tbx+p/qKregwQjlhIdc3w9rsMvbxs1ngRKeEnw320g+Dj94tPwcBa7Xm9Yki/RgFTJfrEI&#10;q1O0UlB6xTgsxUOrKRDOvXHV+sqcp3ilWG644IO5+s1CvtCtm2FDARVUrzR/kk0FExSq9jgrML24&#10;lCSwV2rKiay5tlmuAPIhn7ofZEbDgpp7Kk6rXFO0dqIwZJMzI04yNhXsRqmw2WC8ctlNUEvZqSAj&#10;yLta8uBzufhQaeCAnLbrf3XhR4wpOXe9D65iMZtT63bGyNF51HEV+WIvxG/hDJL14g5KYO6pD13c&#10;Ri/ITcLOTNWqRc20AyulcaurlRKHlWk7hYCoO6TGj4TC20OjkEknuzBpxeyVOIuRQkwrU0CIyh9Z&#10;XB4L7YxyUB9t8AWKpwodx0GwYBKdanWqxVTnGA0/hrKJDGuQva2SAlhwBxqrlETzcMrIXhzD+01k&#10;/5kVGDQtv9VEfH+Y1TWgzvHRO0+vQdYr6rNc6/knOissbMiqwu+qdsYoIKhaTiwYeX16f9u+Pj4+&#10;/frzn3//9f37rz/+8e//+PPX91+/vr8/vsHiNKZLXCwK8zFNuTU+arFYoYjU2CKGNF9q5rCqklcH&#10;DeGNqgzeZwV5KlR7vTHjBXw+CoittpUzVsSbCMxDaj47F9N3bPm8lQ8f2SxC89kqHF5PpALsTpyr&#10;U6+6mmULAVELDinHJNb5+gvWPYXxBkVBZ6mdh+EwPezf3g+GuZ4ywpTU3kw/ACeSWM2y6TwoXa3U&#10;AAeBgbmAxcU73lghq3IeW9wHKS7Pv31cZTiwatCIRC334l5sMq4igVy1rTM0Fj3e68JAT+df/+0/&#10;v97cQjSHeYRzPmv6YIwU2MSi5ZXu2oIUtbCxUzZ2zHXrjA+mFS9r//78uIMFqSFDrQI6q3KhWeFz&#10;wQ/hcQCz/BLz2FLzeSxAEtvQqAIkMo5NgXRF/QFaLma82E5Wp7FVbAxMWqgv9hqqX/dV2G0GFCHH&#10;wWkMsDw707oa2aq/sRJOOXlKE+a8m+z09Wf66IQXaXJtEq1mWbH2ZimZB4/UERo+LTkxhXJh9kDr&#10;uPFdY3lUydDxpiicRlUFqtHlZrOaqYWAvJJK4ca8xpbW+fnFJQTr/ubi/ur2/v7y27cvqGek7qn/&#10;kM1m+g/p1P1QnvUHoWReHdWH/fMvl2co3jRcCF4G1UxCqc7u7+8+ri/Pry9P98pGSJ2ZXG8w//bi&#10;7h6E5kiMTp/xbKWE8ZWBQ6m1Zz6ZLwCdCvh8Fhq7jXI+nUEFqxhrYFS8RugBzi34eKtShrNJcSeN&#10;3jXu76z85W0E/IW86qrZ0thKNIeSU7CijS4sgvOHAJNsKSbVxESlFLwZxKCQT4piqC4dKQS3F783&#10;6KzUavmplRyl1rbWuCHPs4YJStqKyGNdpP74NZZQwGbBHxEHQmVl1Uu6jm3uf8OS0ompVrQ+/VQA&#10;mDdVRqiRofr7ItmxU3VPsUvTZli5V5pTO3HiRVl0uerzw/69+goU5LwRN1TupCkNkTOY66g2psNc&#10;QoURs4ln0FmZrdy4T++8UI0nqpnToL9WyNeYyLgqiMwZUcEYal4ueCVvK2tbmXXggSDOEFdYBigv&#10;7c8HxrpodJGepKqGHaAfD1TnKnWB3UalYwZX1RKF9DALxvZK5XiiWOEzo0RZH80FkT8Bysrr6ni6&#10;5Wb1s28Tpy7fZHG6Ss8XASkmemq7h3RFTvEFPk/m4PFCqbD7oBoorhFOL9tw5IUrHsQ8WtCthgoe&#10;BLPcMkWAOmhHBHSnozEVs+hhr6RbtOF+uwtGYdC9YsdcFmBZs32UVP/pcRGHQmAposSqJ5rqRNvx&#10;gLvpJBCIxZYm75NNrZiiE8GJV+NQmRPM/W2WkKh5yKRiKaOR0BlTpcPfM14wRWs5OWIjcPDR2dV9&#10;CtZosjKg41W3Ukj2/tXSQB09kKzrg/KMgnNFlgEbtatC1K2DwcASVNC153Bq7KEGDWKWqk4UlF3y&#10;a7UYgEd9XhJ58KGwoHMHC4LNjE+j2JAaZwBSgzA+mDSzlUKnM282nzVEODocbqyZMl4DocA6vF1V&#10;2qN0KVFNdBFQYqZsf1MV+bAaJTLydLA4zheoDhZBBmW2OFKGaE190yKlE3e9AwbXwPVK86b5VTTq&#10;GF+gPOusMNRMYOap+EfZb8fjcfumLiDoV4Bs9/m1Cc3NBLW6vQy/Pj1u5nNQUV3PlFJtZpjBaOS/&#10;YndVCcLjqwNb1UKvorZfd6+PT+/PP/751/vT868f//ivf/79j18o5+f3l53GSgbVsmLsG3Tma6FK&#10;vn3U8XgwWQRY0cozmQ5AMsA7XQZUB88xnyu5HoZkzyca0QJPMBFUeI9cZpNlgF1VqzS0mygYLx/e&#10;oJ1D/NhysVnEuHmeZ5mQW6sB0CrJQf31PhNsCqPzG+zwqJ1N57lBaTmTP2tb7+/OHtoqYFWgutHp&#10;onAEkJVeKVk2jn2OQ5zTqwIP5bc69U5j7MCwepXkQ7o9ur+6UxfVM0CdE4y2ko+rXLPHjW4pV0p0&#10;Sz2OTzWeHKbzTch1dnR7/fvffrvWRKU2annYbmu69Sida2OnOPcAaKtSbHaMnVNii9XoONFg5O3t&#10;eNy9PH9/ft3sQ+vVbDyGZLluq9KqVDocAx/i4qhSCbYIO1vvDwA11hnb46rbOV+qVzQ5xKViojGe&#10;ugk+p9DQqSr7v9YqloCT2uywCKjCAvmsLE6YmmXb4xnmbDL3J7HomNvj24gueAPCTeJJOXwH9jsw&#10;q8rly8FBhVi8Iuf8s8CqjFxmaSpTmQOv2szlS3HUj3EcQa8TDbBejiPVRRyCkY3yNz5VkUp0udfR&#10;uWUmhbDcCjTf351/qPfi9cUdfypXdEpToKD3fUQwgkyJBQ+j1P3H15srjQJNj4DnvPIo2gDv3c3H&#10;zQfCW9TqKsX6S07f3lyfA85nYPepn3kY3cvljYpWZnUfyM8Mh4MUetXQvTxGR73XEh1MXjI9kl+b&#10;M6U6rnxJjgrF+eVKFL4mC22VYqlyTr3A2xnloQ3Uyv3+pMjz/WmQ1eDoprSWILpbSMrpgXU36rhV&#10;rfbKrRaKHH1sSqdzqPm8YtjdhsblOJhwRd/iMDo1d1d9b13IrP3HvKCq5OATiwecFGj0bPVfk8OC&#10;mzK2a3yvzrijth8WtE5uIssBaBVjZlc4B0aFqoWFC1XQhF9UhTK1VcdoqZ4FrSMH99iy2Pmc6S1Q&#10;Uu8sBHJb6YdVbN2nfxPO5zZ6uYdRO9nOgwA8B1uvdr5CF1QwjFSRpoRphC3IRTxrTiQ8siYjipJX&#10;OLISH6utBy/GdziOFIrGcaBTMHEN4Jq/imveO8CoqHR9ytrY0flyrnRH80bVblMjDioQLdUUc+ZZ&#10;CzNBolUEarPcYd2xovFus8QaVa/a2YnD9TQRYox9o5lsAobNomxLoVtVRWOzq06N2B+5N5C+dduX&#10;9HLGs7kUk1y3ygjTYDtM9SbyttssgiuMby1RanIf6zBlPjs4q15x8Wo3gUSVQw9DhBmNvEgOBUDn&#10;gMPdKlaqPA+LAjBzncVxpH8TlZrqUOTG0inpqOtvuhTnNNius1xKvirCIdoD5shpjiXxXPVW+ZzS&#10;kswNh9qhT3TOtBWLKJUr0IFWDbwDL9XFTSUziWSm31dUSUnKhZwq3OUEVAPaRLMU56iMbW6/pPJy&#10;KdeBemqCuyFgQsU6at1r/HhqjyLXs2SpGt449jK0BCzUZazXUqsxSM7M17wLhe0M5upA/KvySp0y&#10;Z8vFNsxrhoImHAyeRD3VGnAr5EDh/57GVgWCQa+Y1uHkNTjNHqsPs1PSD4eVt1ZvYTnXG3pRaJML&#10;aUqoABcIgMXy0gDVRIHohr8yKdUm0MdG2wouCpPAONANAaOpEaIny1A4ggkPRR4fX9/eXl/MPi62&#10;W7Xf5N8aLwEOWXPE8OMuuA8LwPdoZ/lYAiugUPkP1Uoyr4QNrqn6BHRqs2Vw8/Tr/fH18fuvp+c/&#10;fzw9Pr28Pf/x119//nh+f//+49crSnYfVAobWKumI6bD+3ERWtpiwQZVjT63rdl6qcYCHLPDWmn9&#10;nnzxvoY8yA/Abhxi9kwpH1PxQZACrgNz8FnYWcykt0MqNqqlWi5Dmw2UM8rC12pK8rS4oxomp9RT&#10;Vlqdz1qJYjZ1dZV6ACjQOVdXGsCL2IHqobyGxYSaH0x9xasa3TJnD9PTahaK3SoUXxNooaDqzmHM&#10;UFTHgnOSiHcLxkl6e/nx5eMqdTZ4SF2cKZMwrRRdrLK0Q7KUTBZ7zcIIq1xI5vOl7K3GHn69vgKd&#10;H8CRtmkQ2c5BPdU8sIiVRQXFLTWk92EoXH5nvj9uX162m+Dux58/3xbHbfgws9xOq+VWm0XVUtbR&#10;Cxi3urMKqLPpHEoaDHEP5rYbr9Xkz1ImkhynGEir3i225JOsc/Ax05ASyYp6NZkrtxrTeWgRUEmc&#10;/sU1wSzDEAMHdkkBG8UhOW7aMTijmku54wl0YBkMb4IxB96Zg9yA0RVrCn9X1FXZyPFOpZjOtqzx&#10;hA33scKtUsXyozXsFhdcaeSWPT9E1b17vXt83AZV6z6WOkM1qsedN7M+btRwxHTxVIb7t2/nl9fX&#10;Fxcf6pV3abLv5VruA7ZminhGCHh2+XEpN8VDNnN/GuWLpiYkdWFyyr5e395eXgLHSFfMysXNly8f&#10;5xdXoLN82oPB2dUVGh3UH5wJ+lHk6jlWgLNpY7XD6oyqEqEiO4l4VkOSMwWfgaKuPAim8KOQUxm0&#10;usKBzqfT4CELyKc0ZMV8KanwLDVqI68xe+hk0bNEIQkYN/ltGfOOlVNn8kRTDkMTyy/mODRqoVHq&#10;QihVp+HKUmJSQFIl7ZswqzCtoyoOSOsEKyI+XHc90y9dE41Muyi0pdHYpi87R8J0cVTbSyye89kv&#10;4XMGk4n3GqEqtdJqGDkLg5LW8TgSkEEhuGLeHXRkMq9yl2Iy2xZBU0A9Lgc6l0iKc8KbV5ttPQML&#10;WkoWK5b9mVCpZDTXrZZRL5AbVCOPBdqIoXEV+HSGd4PIWPFxw0XuSfdr6oM3rSbgqQrw1qaOEqP0&#10;QPVqHMTWMAlLj2bSNP2YMpNhIKpVK4Mj6GblpmmuKj9aq2PQZ7VubjRoJxG/2I9mAQavx+olOjz1&#10;dLaKmuYocEqtYoO9+Qys5yHYiU7LuN40QURuX7QQH8aaoanAFfWUVKGVHJwhDQ8KaEZV+Lg9hkJr&#10;fzpVB6WmpiIgBxNlOGy1XFDdWbNcrXZ7wL2ExCwWfnk7qnnHfm3HcyZvjfdxTWyaBZDTGWBB3Url&#10;67UkN2tx9VEallqOBwdxYzGFwcBn5bZrW+se6+LoYoN6csvLhqWzIK1+TmIGMSHPIhcWamPehpfV&#10;U7HgPb4lBU0GnTE3UFflMaroQH0+GkqfH/tq8hzi4dcARSh4WAYXAeFyCN1sQpdRDZY0PglFWEFn&#10;5Z9D6eccLsegM5ytBtTNVwAuD2YyKF3e3pGjsNVArrD7/nIf2Wjy/36FdJD0nnDyoa6Ss+KmloOO&#10;WYcOs3g2o9QHpWq4dU0MR3goiQtL+Rl3Vjxeqr1qYferVctKKE+TU6L+O+rDGLWnE9utx5aGqs04&#10;2RP0ullVTsfMVmqOejyuo8qnWoFX25dXlOzu6enxBXB+FSvbvG6PEU2teNphfT3sorcMvz2+7kDs&#10;1zf+DDCVD3wle60chkqhDWxhGyVwWKTJMnh8+q6GJD9/gsbPL2+742b79OvndwTd0/uPny/biIZD&#10;YQXYcfkUYiqrkht2rAOqvA41E1mqySYiWER5wqc1VWjyddtYAZV/TWeHNf+xTWNMuehEtqF4GBeQ&#10;gW8xjrlZFL4RXs1D4V0YqY3c51uhvEpaNO17lCenYI3aElYTmjqVMWFelS8NkKmaIXJ2e3k7Sra4&#10;td7Ui/m1jvy5//LelTlgVXkSkc8cAZczqM5zUWS/nE4QllYzq56N9xc3aC7poNvLVHsocJC3DsRV&#10;RV6Bq5Pjze8HKoctNAv9E993c36fybYzmlOlJtkAN8oKtZfmCiqFACNTZ7UUFGJ3l/vNDo61CRx/&#10;/njfqVZgrXgwzKmbS3KyJGDkk7Jny/VK2e4s8iGgsZbrmTPlPCnlMttWYQhoV9cBA1bqMpSmaBPz&#10;BbOxyiX+3jtAZfnpRXhpku+5BPY8EA5DdmP8QVQJRo6turFpPZ6IYwDHs9VhvgouFgcvLvSD1DWL&#10;6kpf7yAhQDHkYBWgzifrM2+2NM3YD1Y5PvYnDbSACoWQMHX/oLTNwCH49PNxpx7bBxszC7ooXiSD&#10;fP1xc3emYWzn6Ofb22+/f/u4/rg855/L8ztwrj9KnY0ygxQIqSKokchYtq8+IWdnfThZqq1Wrsnc&#10;4OLLb+cXH1//87dzuBkvyIvdnn/77fffv9ycX58r0UwTn+XsBm0R1qlTH9hXYvZDO6leYQUUbjGP&#10;6jNQiU1mgwX0Zp5zP5MDQluJUsGkw6XTGX4srR9OD5UplVcO4Ony28elxljdQiswe2pmN4Si9dT0&#10;05QAqwYfGiBTCDqoUFsRUNN+qdcrF3gtjksW6FAtkjNWr0fN421IR9ZBX+WFSUHXHR8jHIsZ0+CP&#10;Yf+m6sA4ZpVfYgZNqQsYl0aqk0Nhy71ovkH4o4w8LM2MGyjflhSK4o1cGcdFT/B9ykOYyRLBb7k8&#10;YAg6sih4Nl3Gy+VeMtcFMjD+MXCFuz/115DxTqI0zORLvWY713MncHQknJgm8rza1CBtOWQrlW63&#10;CsmuI1ywIfVxpxd3NMNUHmy4PGZEfh5Nspk2lPuv2PBUA6SU2godALAU6Za3Vw+l6LrCQA2hl2Yp&#10;KBzugk5OPaFKIIQ2+to/+LVy+nRWUgF0wrTTLfUa6Fjpbz+GyZ+ASChG8SE+trzHmpkIb8oXKm5F&#10;XirMj4iGYQkOzzbmhqrHr3B5jkqZLwOYx31gHdq8PG5RMWC2P+50lcvpsn2OKoYrbqNVyieLyQI0&#10;QactIYGMeA9EwiFM/cF2e2qEorlPdfBXTgR2tO50et248g8+80uAMFi/pg70+w8lkDzBD9i+sDm2&#10;WirzneWCwWhCFV+q0OP79bNKZUxy4IacYs14a2suD0xhWitXeDsMFWwFwJtaXP7CkNvXHyZNImq3&#10;pe5e8KtKr9IZm+5ZgFUsCEasQpsFzCIQ3GwO6jCjONw8uFD97LjBd8nk7NdAAXKTHUaSAcYcaeNM&#10;4QzMOMsHNUGKqiV2Ra1i6jVNh3C1/3Ivo5v34eNmv4otdgAE2yVlreQFBXYU35lF1/toq91PZbLF&#10;BmBTi8drvqSwBZOpYLE4ewooVLpxS5xxPNNLaMxZJe4oeU4XaaJKqprnT+b74DyKfFTWj++vEBpy&#10;16gpvDLFYofgMbJHRy7ngc3r4+P789PrdvuCvN1pYHkImbwN795//P2vny/HcMCv98pVe799fHp6&#10;270+Pb0e5V9Q1ZXBR+PZVuZLXOdXWQ3e6rDmdcH7RwD51zOqfBMAfHevr5Hd958vb0/vkDn1I+HD&#10;qEpKSV2aj60qaoszrNQ9JJCI40HQLIahtBNEsc1v9K4i+HIMROdRx/HlqFUWR30K+Tko8DWZeGIO&#10;n3FqZxrgOaKr4zEUxZhMuY5jOza3lULUSFSqFbWT7cZN9TocqJcdKZ2QQ54sKMHBVDyPMqm7s3ZP&#10;6YSeesHEexjAshwFyD7RX9PDvWe8Uw2Us7iRKsKinqtmDcjrdjadSd3e9vsXF6fbj8t+tpBR6HLw&#10;r8a9YHRWFVNX52jrfl7sWtP688ORznlevTva6VQqrQIUdL2m2yj/ozYd8xTOOLYPxcY1LxaNBVTb&#10;fVxE3tm8xT4YXCsHs9oqJ/Ml+CJqB6PqzwMhKJECO8v1Mso5eHvd7rGClSLQzzu2NTWyXAIBJOxk&#10;X+3PlCClx8CkG/GxFXcC6tize9mFbGcZnMcOc292CIbfnrb7ldB5NpY/0fR/4Oarufl4sg4tdVt8&#10;tzR6gFr3esWm2ux3MFdcUwWhKlXet2Nj1hDjy2MkOG3VbN0slQFKHKHA0d+wyMD++WdkcdxFjuE5&#10;hjXeq6plPEwEdEY7p67UYfvi8urq4+uXbwD2zcfN5eXFPUjaH9xfZdKjs3tQr6/RFPAfuBiIia4d&#10;DFKa7sH+5/uXX75cXF1+fLtWLdbpFuHNb77+9ttv3y4u+cOr+zvoltpcpc74Up7/KM0uPqiNTUFJ&#10;WRK4RfltNfeAM5JsD/tX4Lkc5Kn+A8ZJ0Qm+q1iAcD2MhMuD/kOar2yubdD5QqMrT2ene423lFM+&#10;M1KjZ03q4zVVSa0KrAJKpYyOUf9ODeQz6rnJ6+Z4tKHSbzix6jkodMZQSqwhk9Q6oybYsKSlYnPP&#10;m89nglcPHJmiXD8x7TM7QyHKRAOyhxqCboFt+jH+kuPBfZtqRH5MsxzlshsbpzJv49bQX8gcDOiY&#10;+7lUhjfaug6TUnrU50VDPCvlT3H6Fm8AgGLNsAvTmrdcqQFWMjPIF3VcWlbUF68Wu9BXh+fl8ECC&#10;FSLAUn4Oy1JAupHocNzBEtAEkv6Z3WzcP3VuDudSqC3wFLOXGYa3swymLppnUy80ddvAjHODsW4J&#10;aHyDb5mOq1rpah0pNPaX01bhof/QRUe1usn0KAty13gbSAzYLk+CXlj9v5Q/i45EwbSgEwl2p6KD&#10;LyeHCo54ZzgQwku+QzSVAr1K7lE22GG/0WQgbtfbZxMDXrdTLohFQ5ucGh8PrZgo5pQZ+JmDKJeA&#10;+Mt4FVwr7WnuJPJKalUPOBeerho3zoHQOSF/etVUi+m5WtAkxYYz6R7sij9xhSTzqL8KQN9MUBUL&#10;Kvethnu04ICyfiYWVODfaRHevpoZqK8a5tBtdjGc2nYlLtsedqFc4nCfmUneWJjPmKjSI1kIk9xa&#10;lcbbB3nO9SYM4AT3R6EzjAXGNt8vggpowSfHUxs8W6NM+OL1HbXpXM3kFDDF9hxEoCWENDuYwXZK&#10;qlb/t24lLnKlEUTRqBptbI/BUOTlcXcAkOVfsdyORlYI8D3ljzvJzFmKva3HAgckpOt9ZgNWlFyo&#10;iS9SpzBjOYQ6ddioOZ/aGuMkUiW1p/YgY6Wih+ZRNS2f8O/ZyjgIWVV/FQUysMn73euW/4fWi8j2&#10;7eX91/enl1ck7uM2Ak8Jbh8fd/vI+48///z1Fj7uZ51m2Z0Ed5oA+f4dsH3b7Y7Bzzx2Xx1JoJuV&#10;Yi7ZUtFqC9lrr5YHRBu4//ry/ccfP8HixXKt7u3hRZjnj6grCEdspTRy0z9PsYOV9FCMFWyA9kBm&#10;3YvCadZR9c1Vk1VVMC/ntlxNbBJYLdnNz80cOdWwH/Lr2qhBEJzzM7MBZ+WSstiWF5DTfB0OTWot&#10;bYpyouagM/dHjYcqqDdYjrS//HWJZDuttNhksVnMqyO5qZ/Bmg6ReWgPXjTqtQAujWzADCDpgA6V&#10;lIFjABGcWodQ0y1geuqB6jiiuaWCJi4MR/dXZ1cfd5l27uHq+uv5mbKTQF514WxnlWB0NkgNQGeI&#10;eLmXKOeUspQ3jZbbilQp/zuv7CF50+WBwSYiXQ4bwHUWW8bYfHVt3xy3O4514ACjUcq28bor1ob9&#10;jEWjq8XmYDr1QhzXyzW7+7rdBFfC02ZBs9HRMlw2wIWbo3QOLpfLkVW5QrU28S35a8ah8Gax3z5t&#10;g7594MTN/bG/2Gxen3cBU59uqxWnOi5yU9RhQW7AdQilCzrXmsOsEKucLPTi4IQaovApe81yq1Mu&#10;VpHcin1ODrvd3mZB2Z54BUMk95ij5nEhkyHx/ryD9b1tj4dp3Y1jEyFc6CYLyLzqny7uTlcX6NRb&#10;05mc/5/rN2ozk0rdXmVzIwEechSdqt4I5kvtvjIPg1PqQcVRA6V/3adUxcZLaSzl7Q1Af66ZV7dg&#10;9qWC20jaPuiskud8LpttJ5sAbUYNukzFsoLJClio6VWll1Pa/SibfVD4+aFdhtkl+AcDVTQdE5Ty&#10;/aDEBNUZKemhn7q/1TDvu6uByT474/Op4fYwnQaOBUhlTRBo5tTaAZrYqJWVCG9GLaBJ8+iZUqmd&#10;T0ABsNkuUFrDajU46cYXJ1cqWC0RhYL2Y2b2ouJVLKQ1WUVNoopi0wKlydhMhezI96nbnkCfVNkr&#10;4ET1O97MduCHM+SJumFg10xzBwg3jHjKXzvWKjS3607U5zvYypaJuhbS2WZTHUq5gvFWt9dBOjU4&#10;bLZv8svkFXQaRQgy6Ax7bji+1+kab3AVPBTCANDqgdI1Cb9xjhOmEQoB2CGI+XLq8Sq3Xq5tOY8s&#10;EMWVMXdcrAxGbOpZyvl3ZpqgomREhSrV3aLKaRdsK98S1mNeGUWmIszPRDOAfRLt5IYP7SK8AMWZ&#10;HfTbWAmlc0tj8PoTLQbMhVVTSQ9QZnKHEw0Nm9GAY/XMAACVT2ShTFxxCJ4cwXYwFSiHQ3CxjAbQ&#10;dgG1PA4H9xizCXg5bmVHuZ4CB9wLJWa6SrQEKqXkXMW7hfhj1GQUGQrHaaWzmrEHdMQ7U6+K/VLn&#10;c+ytGgoY30630egm3Ea3WMgrjz4Zhy5g5FzAJYpaj4X8+tRfopng+Gp30mAtE8WSGmViMD5baicx&#10;aDrcWCzZKAyHuEwDlgSZUSqZNqSFkR2l+Ka25omoyR1HQTbC0Osqp9NZoSxiE3u+3yjoKYfb3KQY&#10;Tfwl2tmHGsyiljudqQBlPgFS1fRA8cz1em7DOFXOP1Hnh8BiwdoFNBFJDiIZCc2tik8Oy/U+gAyY&#10;B46vjy/byHH3+Kr+kuNay512yh12wY96Jj3DaeVgzaN2b3rYB6NCXDWQgtdAVJUkqEWX51z+zIr6&#10;7PEYyHcNQEnEWaSaCJ/enH2dyxGPdATBFHjFGgJTMVixZS/Va3WniRPqbbkJLraPz++Pzz9//PHn&#10;j6eX98fjZvv6EgluXp6enl4WgU3Q6jar0VBQHeR+/uM//voFSD+97TXxbLWaQPI8UxeRzibi6jUD&#10;WGu28OqApnrc7Z5//PHHj+fXsBKBQPR9eK+UcN7+NYyGwg5IB8sZsdIUiP1KCcBsDaeHhQ3sNwdu&#10;uI1WivFIMaWI+weknmlmquRs0xtH4SFPhRBjz+cj8cv5XH8qKsVBqNXGsQVIBR3wGt1mBQ5n6q7Y&#10;LDOBmSvdGKvLGLdvFsX+dM04CVUTm/Fw2WQpJ8GTajeNZ8R8WVX5tOvcJtUngFkdVyw4gT6U+xe8&#10;1EQSzz9sNgG0yMRhsyrl7LDczSp1SO1Ehulh6sv/8uVKjZtVN8MxbT+k7gdmCgdHPVFzuS0a8ojd&#10;VSe2ZD6niKLpZaCS13wSA4WWB8gQzBo+Gg4GYNmBo8B5szi+RYyPeeYkVAsbhwZ3HL51AZNcBfle&#10;ZVnAxxeb4/HtJaINWi9CE6vTTQIeGSiBMtaTNa/GOkGv4dxiypgrk2tTt2aByMtRbV6RsQd51sdW&#10;bPd23L4FJrpZvmc7iZ5CeeasYgWqjq/jt1iE5l4H+ooSKooJcTkBDLmiUHMNN9FzeQtwZDaH1AVn&#10;cQlmdWrm82umAPSZN9iHdyZRIqyMhcBMlkK+SQ7k1AKFr1InRO393eXNpZlW9XH97UY1VVepTP+k&#10;6ijWXVp5lIX48LwjQaIwUZO3VDunLiVqAXLil0NlWt8iyG/vzOj9m+uPu7ubjw/Q2USeU6n7q/vT&#10;/SCnmrx8Mg/ADjSlJJ+UNBBKY7iyJeX05vJqwa1ULc3aAE+xzSjIZDH3oK6x6pAqPtjOphXG0HhC&#10;QBmOoZn1V5eXt2emHbW+5AzWi4P7ZUlQ9eprlqudoqmeQv4UIVe8rSqWSohSRfdqyiQVoTRpph1J&#10;pnilYfKrGq7rzA+c2agG6ari0tH8QtV6YJwc43tDRoI8JnzlKuIma6TRuZ/CZRbzHcBKZTfGR6Nw&#10;K9dbwI0tl3vcXgbQ1FN1TlcWP4CAni+loSUQV6iKktdNkKlW67i2z1We1tG9fL6mKGO+WJFel/RS&#10;N8oujK6lGbuwz4r8q8ZDLPxU9ZPyP/TJdFRR2YhIhVDBWmVrInvVow9N4899HnBsUm2FHOpSxYW1&#10;4QQqzXYhtFPbHgPLyjrm0fnUcu6bWGoNUTDxKtnRqK1yqG6lNDrrp1HE5vsUQRAF4N9cHJN38K/U&#10;CXkeXClEvsBrkLFqQt+q81Iht9BZ1bbqPqEpQMHDar9Y8uv9Yh9ar0PAjzOJTasFNbrnVgr3UcQd&#10;VqRs+hbwevYKEAF72RGEzQE8H7faeQBQncw6NdvudBPqcsVzsPci8L1uR3OfzQgcLEax2ey5iNBa&#10;TXvsqQH1DKo/9Q9r020C7cyTSQarkqqdx0Llsgo9F7JDbg8SQtnYHcSjvAoK983AIyXwwvc6RQ3p&#10;4mbxA/9KmFAEEI7S0NbVHQ0CNLObY0o6V8+KgDLD1odlLKpR2D5Eyo+qx4GcDFi5MfZYp1Shz9jE&#10;4ZO1OpYdnYDWAEsMWTCfyaNhyAxMrlyNBYPh3eYw8fx1ePvy+LqNIFn3iHJ2wAEIsPWIQURg1J82&#10;ejzbaFSqzReaEcErqYOIhTXkgDa66ufJsiu98zNsD83QNeGsQjU5cdpS88U6mvLDmWAa8qGqGaiP&#10;cttmzkxBxsir3Ni77XYXOUrJvry+vH//+ccf37//+ePVFK8rePm6PSI457VKpTZfLw+hyPNf//yP&#10;v35+f39/ftys0V/Lpc9bQKOcVjKTaSZ6LXBP9NND5qLPX14en78///rjeRdSkVqQJeKohUKBxZsi&#10;o6vPVGvEM+cQPA/uA6Z7d6Nej7OpbEVwv0Tss/wKP7Ir87kfXa6iqxCbYwPqapWjTAvL+Es8tmXO&#10;iVSMybBk7jHbURvP95EtlCDoufFeqQvhnbAUpm3sJ/uuAlo2yxivRZeTekKdfEsYtl7CVPzJOaii&#10;lrZ8SKy8qWmrd1wItfRkt9wZ24qw1oB3RXqwfxCDWXQ198bRQCSyX69gC+qmmigVKlAwvjSHH1A+&#10;+/Lfv16YQYZt5W/Lp9xPyxdaViCt5nbL0j9ZcBh7W+klk3wkVfGV+B4+maZZWtaY7Z4vpJcjpq4x&#10;uAcfX57ewpvdca9gwczqFjg8GC6VXZq+NwH1HIIpfebKcwq2r5ENwHp8eQvFJuNOD6KoKi40enk6&#10;qamTs2JDGrTDqbQVupEQPiyOi/UeFbsJo8RhTHwQWMEuEAsdw6EY9xdrIyHBpUeAx+NONAAF2CPS&#10;1SC50eNWc5HzAJRaO3BFOdiK58t9yOZ5sOTg0gNEuFMsdqvqeSg6+U2W+3Dk7fHp/elFLoLQAVql&#10;lBPHkQfTQmuqwTaC8/7y+sOMqDr/uLk4Q+HepjKp23v+e3GnzlujNLwoBy/SiF655jRS0gT4ocqq&#10;X5PC5VsGg8zp/OL+9vLy8uPbl69fvslJbiZTKg38dHZxeTq7OlNBLpLXZIQP8/mHf03bzKEMk9mM&#10;uoAhdXWcNANNmVDsJBYs0VPrRKM4RtAElThrWdQeZ5hNplNX6mNzGvQvbu5OA4n7PBYwV2yWOR2Q&#10;N71MUkNSymor25U7W1+I9m5cNVxnZ23DQaE2irSqO0Gn0yy6sCb5NYuVscMf1cbWdK3xCoogG5IM&#10;ENp2AxkRi3qaqjaTo0rpNRXBjvFqY/0Fe8K02MRfxWDKmvemNH1dQJX5gs/KKlNQUCLHVt4mpN+v&#10;A+5lFXp1c8PMaDToD0sKlKtNnCtibc8mJrdwCm5O62pW3x/luu7YdjQPuKdl5AdkCascToELJI/b&#10;CY4q/QD6IRe2Abx4Y6rBb67hdlNLvUhlLNXOCHRV1yYAq6YqQPkJeGewWUmjNW/i6VmQvjAZNF2r&#10;h85TgUqxLBdpFVrP9UrkR/2himub5fzZaZAZ5prFYoulcRDlrZaWvIP9boKFKj8z4RfhsjLA+EuZ&#10;cZUaseRsj4l2wxSwa8iK5TIIMmmO7jECRC8BaswJ5stzJvOxJFtFmQQJwB4DhABOFIvxjkoEBFvy&#10;zVfVCE35SBKsBfknICbszMxuyEWpdBtuqLCk10xM7VYvzlWtVTlKSjrneIDOphoSdlytIwC9yXw1&#10;QxBNpJ/tabVYYieSpbwGUXEahzlOJfZJwb4EK1Z11JJDCS+TVXSCjDcd/jyFwOVoAp5zCa0tW2Yc&#10;OGpA0dA821rDiS1j8wOosQhj1tbz2SQkGR2Ca6iH5ITdEuJHVygBuUBsBJpi4mp6w/K5SHA1pYst&#10;AwHEn8b6qk1FC3bEKiElo8Hw9vFtERvbK8Tn2y7CP5t9YDUZ2/NZXVgvTXs4RP2Y3emVkoX0Qyu2&#10;2YZD++DB16jg+QTU5Y0qOa6pugF+dqbiSnBoHIiWuKHoJCjJXYhKU6rjrIZKz7kuBx5uxY1Qfrba&#10;QtkQn+D2+f0lspFHMPL2/P72Bmk4Rl6ff/389eM//v70Ciy/gc2vbxvlQ+sKOwrjTsJ//P3PP378&#10;8fPp9f39bbFEwSLM5ECvYQMGg3yz2/GiygVyx9H5evO2ffn5h8qqfj2Cy4HNcXFgWcOb9XyuAvnd&#10;cckVQNkrMKys8nVwrURRlUE0Et3GVFOSTbkUkBsLqbuqaIYs8wruiA2G3dZrY1gtt9CDOo0nwLVn&#10;skXgUMrw4OA24s5q8/q6RTsv2a4KCqKuRHF4VM2a+NxVkBYDZEB+Cv57rUodRVzqicerYA4TolTa&#10;QkWiuNMFEjsdrlRNDXkF15BrQF1sQDVLHcSzGg+pum0MLzge4SPr1SpqwargtKpjfsi3MxnU+O3d&#10;x9evN6qx1Zj+Yi6D3cXoclWRJ3CGuMroUUD5nBqtc2OAZTWHBLLV3rVbRfLLlHjT2EJ5A7tw+LgD&#10;ao9v3//48zuPrDONTKl1VbhTadXZHU7Daq857AEYC/CMcNbwLjVG//XH+wu8a79f+06rgFRRY5xK&#10;x56xbi25nFGtrL7JzVb/ufEMfrYOotqDxyPEXhNB5/KaHMP7yFtkf1CHJtUOcksclLHcaavw5rAM&#10;rJDjYjllxWc10xd7pzFLrE9tairbIJ2yiuNocD1RKzfVLIydamdms2szea/C0Mqnnz+eXh/fgiqg&#10;m0i9qbkOp9260HRnQfSVZlNdXp2dbm8+zu/uT6cr8O3sX4iaGghE29mHdknFp8kyJsaI0nwWbFS6&#10;tMK8ygeQy3kkLX57eXfLpn397aswnx28Oru6uLw4nS5vrtQI20SdEdosXjuXT4OwmCwQP8PbqL2I&#10;wiXsdDYLF2srwS+XhIuBNIBsPq2KaROu429VSl8u5dr5XHpw4vPe3Z1OF1A5UFxJYcNRViCs+Ugw&#10;O41mgL2Z6brAP4bE2MdmpZPgyGQGWXBMs73AUxbTUl/knuL9kKB6tVsFEJQFY3GDDGPW+CLABTsn&#10;5QsfmsCUlGSq+isJbeTgZ3VwveHyc/yhZ+yusj2iK2gZwDdVUbLstxpWq6sfdx3FAIf2J6tFMOa0&#10;lBJWBJ57msGlyljTEEPVVCZeiGU0/am4WVYtUeC508kEFIyPjtpUWyqF3YFnVQEK2LstJXli6WFz&#10;wtKq0TCu2lBZkO9qzTTHhPUhTMfyHsuyKqUC82ZpOKIh+3oY1XSqhTaADTyzZnWEbQOCqXC+6W+R&#10;kJewA9hHvUZT3hBFEQrJ9L2cG/DaUoUjazp9VLjObrWnVC00qsLwvJKyzJVIVI3XHRh+xfRNgfKD&#10;5w6LL7cxVJNFRaIEUX1LSPBxg65BuKn7Nx/dnrBNKE1eUOWKaqhkXBHAK6y+qlgCFrDaclTngl1V&#10;9wzVycddIYolf4Eq31klbT6auVJ165qpB6gC2Wpg0XJVbGfEfhXtD4eu26YMSI5JRfHhHXGObxKW&#10;nVNCjAbRt0slDrXKMhVPhhPq2/hub2Yyo0zrL9Pejy3MD9XmqVhREI9NMxE0x1PfCinzMeAiDagl&#10;2O+X/iQW3ESQO8ulKdmA6TkAKK+IkfM5Xgg5NiVuCre0GqxHIl6b+vPYKrhffw73l4uoXm/J8VK1&#10;D4vd65uGw0/moeP2eHw1VF9duNdRFVSp42H0sIa1qVtTs1lI1g5HU84WPMAyJ7ygtkn57flktxWv&#10;qLVQXMmTsF70R51VH0/lzeaRNM/UZDgrcw10/qyxRuerpgqrKlcy8nXz9vT0ugiEhc6vP38hnN+2&#10;27f3H3/99ev7n388vTy+CJ3fjqYXja4f5Hdaq9uLX3/+8QfS+VER6Ld9IABGstzwlVoi1z/LFis1&#10;pWxCM9nDVfC4e/n16+0Y3j1FkLvh150pVZOTZmV8r/u5OKnC5baKvyaxw4rdG3N25Ci2uOWsp3kK&#10;xc6BOGWIKRg5iy5jJp7MeRY6i8hPxUg4hoCkEiEcW0ktnxkYNir+bXcMzqcd7kS30hgr/ZBb56qo&#10;SMulXHyBnILVvi3sRVN3TFyOC94pF7KapeIqv6QDb4CPq17Km6IJ5aFSkd0aSS+HUYeLpbD0OBZY&#10;r2azw0bR/bVq58cmKbwBbcPwKum6f3Vx/nH95SOlxsmypUm1Q2oX1MlOrdxB/q4yUXpooS5gqDJ+&#10;BBGAyaFTvLGjqJfpKL4M7HePT4+RxXHLTr6+KBnvCdEeCh5gM47mCkKyG95hzYKqocHuGN68se2c&#10;tLCGZewikUdN4376/vzy+v5yXI678lQh4F2H59TN5auhJglQoLk/rXJxHSUYhBYRTusmHJAkV6Lg&#10;6hAKh8Ov769KxJtFbVOh4ZrLUkWFBULL+TLGS8p0dT8bYmlqvwpQNFcA1SyLw75qyA+cLeZhR+T1&#10;42mxKV6Nfxw+xWGvjjePyP7NWp2U5jAV5YysD9GZJWy+URPUK2QzsrZ/f/HxcXEHXN9dXqXONHPs&#10;lG73NdRCxVRptaLKlHp5haDTyVIhPXhABA80KlJ9tzPpQi85UDdtfvzq4+u3b7//fn15y6uf34/u&#10;b24u70/n13dng7PLu34WNDy7SpkipgIADVKbNxkN28NM2tjxUmGYLcHI5A5UtA6MzmeH+XIyM+D7&#10;/v/haiO75SXPpO7Pzu7O79RDlNdst3PZzNl9RguntHDAXFhcTiJFNB+0rDwrZQZJiFbgPcl2Fn1i&#10;cIiVhFYpzCxPKyJS3m3OFkrLwTK6dTmzuRoCbmhvDZPio+FMnE33lF94Gh4LVnXL3Q4yRymJDhIF&#10;5qcUGgTCCi46icZmMw2IkniZQwoNnZaU5RuiU5t7PQVEKnHUc6VRd1vKWVH9gdPhCHTioJ4u/sxS&#10;l2+Hq9xVxXOxC5jV4yWoSLxbNJ0GSt14zW3xKvwGeJbjGG5XN2UKfBl7LyYiWASRpqhnPgYLIU3D&#10;d1XiuvsTZbeIEEzBkk+24cegeRpeNa1jRMTBXZCmU1apOb9vGBhtNMb+uJUb5ou9ck4pKg+qfL9H&#10;SStewUWW+5uvDugsx4liNxXNX1O/cE3SKRdbSN5y15LVsNEHWCM1ytJcWePYxmTPJVLmy+DbyzF8&#10;jGzWdoNX1t032r/ekkLlkXXFKk1omPlyJ5juRq0eT4yjU5WlqNYL85EssyZwlc4Ykmvmb5moqIPF&#10;6Uy9SqlcbKs6tlGrYm1asJtGK1msgXlYISiQO2FP+dIicRh4PDRMollID3NqCJ82qTG5NmccJaEq&#10;PnlgLM3z9GOe5U2m3grlKSezVq9VgPsO+u1ir5krssfsJWfJkwDg/1hppU5h+pW5vZ+rQXNwseDH&#10;QffpZL4+eMJyVebopFjytky8eqIcV65golRMqLg74dpA+WYbkMxTExCAX47MSq/iRAPhSCS8QSfO&#10;VFe1eX3cIlX2WMnAXMYmpuEOsdUy6sSb6snba03lA3/dBxb7uVy6MXNwuCkVdT7udFgMrZ3KR5WQ&#10;V2tUqs4YKW9YIYptfTCdJuQ/kFg+rGMzE3v2bZWPxqKrELY58rYNLBe77e74+vPn0yNfT9///I9/&#10;/4/v6i/1qNKpyHGzRgFOnUa1Jg5sVWuTPQb8T/TV0/Pj06/n3SJokgPAQ9tuFAepdrlqyR/EZ8Wk&#10;T4Dnt8c3BUMjoYkfeP31FgxvFiEz72O/222CSwi5NpovOaaVZ81KcB+NZ5g/mYlm8R4cW9jGAagB&#10;UHUi1aHA471ns7G6ZSqUpBvmGwPDoQHso/y6yoUtljurTw/+wVIxjukz5Pt6tHFtGlANlyrsUQ0Y&#10;F4CMZ/mXV071mSapot5rPwwLXfn55NwRF5z6Gv+heFacA+vF2OTtbj/hDzhaKvQdW/OFnjUUeX8J&#10;rP7FmCw3HudeVJS+bTpm393cnH/76OcxNhWlPBbzmYfPHiPc5xq3lruTQMJrsgo6pgHIdtn3KuSw&#10;02pVHVsFpCstZ2ShgvXjYveyA7OUurcFHFk+H0PkguUcrvh4HgodON/HiAK22vTnn++R8CK806l8&#10;/vPn++Pj86/vP/7x9+/HmFs2I3laDuRr7HKSBdIdzJH8C1GIDibdNqUIQPwRlR4OL0JyjphZ5eGX&#10;749vb5FA1Jb5V/6sWj00OBYmwKJsbpXOVuSl57mbXbULNeW7cR7LUiNFq9qZRg+HmD2OrqfIHrSb&#10;GJRy7vlE3LHl4g0+AqsOrQK73QJQVnXEOgj8W1hITXW+k//69uLirA+sCprv7i4/7hDSF3dXqYf0&#10;Z1PNdBZJm08/POSSQGShnYMmJB8esuopNho+ANb59DDfK6uf5t3N9cWVcsy+XV+fK5p9edW/Uq7Y&#10;7fn5Vaqfur0fPKQf+nrVHMapmFTZyGiQUs//UQZdrF4nA3R1VhJdnsA0ih2rlm9n0qXcQK1mitB6&#10;qSoF2ePdZnuQkU9X+eWns0E2r6lOvcLDaNQutMF3CJ1mm4jGYYsQLZ8T09SpRCN/5OzuIbALLRky&#10;ZUo6UsWsPmdX0ogdxZahE+RKVKWwmr+jVZFTaEVVCpuK6EYdm8bfcGWjMVtNpGsaOIlE4YrIDgn6&#10;Z74NmqpTkRqNcVMn8hwLXQTc3CpIlhNdqcoRQaJCP7degXmqXyhGw5XbDF6suvaOxff5HDRexhdj&#10;j5eGo3azWgMvKoWCnjZZVjf40r8SinqVrhS11DPvoj5mfKniUBPOALCGUiVEJLhIcjxKDet3HfXY&#10;VhhwrOaRM1UMYlCU+KnguEpSx6CzXrdaAVzRzgZ34y7o7Ghdxh2EU7Hb1ex1vkany4+Pq0xe6c/q&#10;H9BywT12oqSCSbVZVRKpKEQCrKskmiqN5vVdA7XSi9NGS0GzmkLayvieAE8BjN/6sOGehcP75bQD&#10;pNYwKP58OZ9ZIvKmx4JqmzB4XfX8g4p7lpLFEl13bFU17Tsh5VwsFE10t1N1PCUscUDUTl99KAFt&#10;K14uJvPJCr+vd+DKkAmeulB0nUaixJHqthpe1JOTxep0xqpqQ5/0pJI5YSbIkkxCENkV5EBX+fXw&#10;O06Wcp9BBji1H9W0/cABfcVxqlXgCw+jgnK+kdmVjnZF48aUEgo4o4Uda6ZW45KWSFwQbYnmWE4s&#10;FzsEBJiUI9E+xbQx6p43xjRhp5Vmql55ubKOVzQQDGhiBgcTqGBLoSuJVg1ZhQHbbUF+fxUIYgjf&#10;3t52YdWJ6rXtmDouzGax6JglV8MC1z7wTa+RcDg4hx2Asj73gh2GR5fKrc+dhSyxxsoDsNxWXKmJ&#10;Np8MkT+ZROGoiuQqnivWCgvhKdSmdAKphYgF1DLzeAwGFkck1Pb9/eXVtPT69ePPP39+//Xr1/PL&#10;Ea4y9+stdccX44YpuR0rFtx+//t//c9//PHjx69fP77LIwAEQqI7davTzbebQA+PLocKAAZkBRdg&#10;4nx+wGgfjt///s77wUuw6Manvl+qfYEaY3yy1tm4PubTQxpZcTnSjFNDdeaaFWyc9POxM2ObeChP&#10;xfAKrMhBo1J/3WJlh8HI1NfUN0XznUq53Igen5+ftpvF0lFXIFW4ibh46s4b3YcRz4qCTL2Ymbxh&#10;z9T8m3dnx6FinCuIV6I9eGjGxQFMkSh3nPOjigv4o/o7TA7h1+8/n98CkzpnUUmuXFwfjQpMcaMC&#10;63XU0YhXFWi4OhfNtgxz9iF1e3dxfjHKZ/PFUjoL9xyOhmKdRaEx5kVDyhImIbPaYRuceK+su5zg&#10;31Xli3qqUNFqvry+vSrP7+39+8uW3Xz+9bRZHMWFbESR0BmsdWJq0YXWRV2rzb67ht0AAP/0SURB&#10;VOcz/39+3O04j/AXfvTphT/99eOv//j7z93KqlQxxXAz2XSn6rJc3JeJzYkNHNj3On/q78NBM2SV&#10;o3RUevgSLa3jDv172R4jx/0SW89Tq8+BiRwoXxEOhvqGviph3tz5RLfSqCrlHe7RgYBJ22gWaG3q&#10;s8OOv/Rq6mzmm4uo/CRVIC6DkZfHNznlw+vgbhNAas3BBXNmrNurs5M82wrYSien1M9T/uy78+uL&#10;s3vAO6UgLxtwNSgo1VRtIhG22Wa3qabA3TyaOTfsDzKZoUzasF1OdAuj+8tvX2+uTlcf3y6xwZfn&#10;1zeKaF/cXt1dqFWJotSahHifUsVTro2J7l+d+pmBGlSOwGxNUcmf3Z49FNqpvib0JIeDXBlSlsm3&#10;+4P0Qyo1yqkVoyuTBmOccb7aqRFUziQrqLFZu63x4s2s8gbbD+nh2dXZIJPHFCZaiTLQAbbr33IY&#10;Y06aiOqi8m+LHdYNNushLqpgVTzueJrvqEQkhZihjta4oQSvekeYXIdhK0cfYWBNBMfOfCLE5m4p&#10;t7SqtB15trllHFTTRFM9VCeuO56o+QOvMoWtzmKqWF8vubC8EZhQ85YHw7UP6hMIPPJhlDcds5XW&#10;rEwelSTGOd7+SqO7ka4zXs2OWmxJu4yARYbmCnoomAgsRE2r9f08K8paIWusFRbRePBr/LmaiIPT&#10;HfkJVN8Ca1clP6oyPp6oq4kKHzEzUxUZ2zWFhbFKmBkzF0luAWlnzTmHPaojm3qRKJF0zAaNOdtN&#10;VDHrr1bg6WE2l7n8+rfzEYfnoVit1xKJWl0+3FIeYd1WZ0EYbheSrX7dlUQXcFQjC5Oux7LYLH21&#10;VzUEChJhZkP660VoHY4E1JFYY/BjUy60RnQpeRojCsuoYx/U/75aRR83Ey3onSLYllp09jjOrVwm&#10;0+51k8leU/O0ld9RrWuSR1n8TfnuSg+U9KgWc6UyPyzdIbLDoSqVeipylT9f4WfjOHHqrapni+5Y&#10;GtLd5OlLhXQmk22WASl5MZQvqJgzREfKhKXlH+OoXwidBc+yoNLP7XILNlHtJVyOjJJOP+k3ZA90&#10;rlUtZDQ631uuZ8gfNRFbR61qq87rQqeAY6hhIz4+BFYIK7VXYKcbipR3EGeFXBHMnyBU10qyUbcr&#10;+U7kGGInptD5fUR+3NVs5h/2GwzhdoeY3sMHlF8un/l0PJlMoVmNeKIKVUDUbl/fwuvo8rj3BbC+&#10;amIwZMZ8yVGoSa3xaiKhsnnTsA5UBMSjK+lmhXlYlDHX0QjClahrzLTdFDojXdXoWF/Yz8jbKx/o&#10;5f35/Qn9DED/+cdz5KDOKvFi3rQFYHXr7FzNPgQ37//4//5//s//+c+///XHz6fdHnOpZEGWlu1O&#10;JDqWN8Vo+2hRj1MdPayWwVDM0J3D4u3Hf/x4VBnuPhjcvD4qqB2AANVsHm4Me1X2hyp15P6SA47H&#10;YBcOKkZDme4Dxjem7Dz1cTsobh+FigidQY1YzOdmT626BsHIKT6PCTwdl3se3f3668/vOwUTlHlZ&#10;F8ZEl6DGZDU/7NmF2FITM3jhiRyjy/1erhtVeonpocYCsXi7P6wopVONV2CZn6kbUBGWvRav2fPg&#10;26//+OePx8jBUb2Vp9gVuxCD7KoNWygY9N1x1MaOSbtzEQz5Lxdz2Uzq/ur0kB2NsulUplRQnq+c&#10;T0U21uGtXLdSSnDAuX0taxad1Fqqw0A1FLk3GqIynQR3bN47eIzufXz//uPHO9D79vjjXZ223xZz&#10;T4OfVY3XmaoeY4Fy3qKbX17ev7PlL29I7e9Pu/Bip9Geb0/Pz7/++OvPH0/HFYA89aNjt1Mz3j0t&#10;94FTHFiH9ovQRO35Y/YqclSeOIRr+3gMqDG66Zn6ZuoB1Dh9E5zIfdhCCok+c51ih6XtqU/6rI4g&#10;aVVKOc3Z0ilSY2+UhUqqAV8141N6uAyqwvizWCgIpYI2GYeLDSuBATy+P8FLdvt9WAcNMqtEw4kf&#10;ta6uTrcqRAadLy5uPu7uEZ73d3dX0KHLe/UQVLcu/pA/HuVUoyY1Ky92EXBsmRxqWBIbA2ijrHPp&#10;drFXLjycpMfB45vrm5tvH2ZitND57qpvBpBd3PLCJ1jASQo6M0yjpE59Obal0vuoXMSFivSyyXYq&#10;9ZArl0uav5FDAA8fzk7qMpYusu3y25j2k/K8IuPTGpI2RMwruKeeGOWkQuFqGZbtpx7appi6zPqV&#10;i58tSvis+VyzIg2FAuolC80WuKvcJstTCY0cGYCxEnGMaFLcEbaHydCbqiscJ1lVRtwpboVqYNTJ&#10;f/p/hWc917SaknNYgSQ+rz5u3ZmpP+dnXywH6BsrPGVG43IvIWmCAGeuaJJSsWyZCUyLo9qhdWwe&#10;PMw0slYXhI9Tj3I1+Tkb7exHNeVABTeIa+xSNp+U777Jo5aKFSi4AEghaNFfpC/Y8tldxIIPaBId&#10;ppgPXK8pYGJ1kIatRKeu3jhYDgSNfPFoJWXsKFYLSkfFKQ4oU9iHVUOVSxsrfIByNt3CMP7KbnEV&#10;9VIZdlMtZwqFbLuUvvvyt5tU5mEwSibi6rWTgDh1Fb0olDny2O9EuWcGLiqzRUpLT6zUGZS6fJGm&#10;FLsu++V4MWM/YTIYqTm3C76NnXc+K8hgUQDYrM4TQpHYAOiHQDSuokf5BxoyFcrfL2u0abNYSDab&#10;SQgNMjXRrSo6rSRj3cOW6XUl31hX2YTdhivHNkQE0gM610AZJIL8D1PwEtbGadL8SEXf+AbDsJvK&#10;lSg1P2mhwt8oegs+zWmyNT9JY41UzbsAARaA0Fo9gL2pkmISLaWOclpinuKoYIDKjUBHG+NRV6zF&#10;82aHtYpC3Lqn5HEQ6VM4ouRgC5xK+J6HblJrDBlq5X6Bp3w45dei3aKatLRfT2pjlBtWGvrL209i&#10;64VmIovbL9fh8HopdIQOSRbaGHHgX6OXUcNutdJxZqvgMRKJaN7xcrEw2m45n1gV1pZTGO/y8Npf&#10;7Svb43F/LLS67BZwIo/STNnaoh4qIIddLddQlaB6YyMs1st5CFG1wXiqqbb8ktvdTs7Q78/P33/+&#10;8eeP901U9bHq4cObqJ2Ksgca9ioY3L/+8T//z//6x7//+9+/I0ZDKwWgOi2YYNzl1mrVGnWOi6Wy&#10;szHEDluplLfVMhTePf388UsSlrXYv7w/vkbCAR9F6auMXE4K1oK1MsErCWEu5Rz1qZDDPLSLsA7y&#10;ArC5SoCWtx8DvYrONCGbxzSjUxyVd2M/DBCI8iqfobZ+/+d/fd+shOCzmc4Jxz22DsycGew4tA9q&#10;8suScx8MzNkNQ2V4VQkANelZBsORdbw9aqME0PV1tdeROcMyySxJRtvR0PbXP/7nf/14lXNVLUjm&#10;yqFB62uwtOIkAZV4aotU4CAdzF4nqrUqmiyrZFUUVR4ZVMg/9FNZjRiKs4CaAV93Gj00L58by2fz&#10;/lBGtXOX1xLrwLb7+7dHJO/3Z/D2BcmsyvWXl9fHX+/Hzdvbcc1tx35iizvOPKRiyU0EcAa/FbJ9&#10;Ox7fdgu+b7tBh77tlOn9/OvnD/hZaGXLST/HLnOqtEKH5eoQPG4XoPMmHECjrjAZm3AouA+GQvvt&#10;6yakLMTDYnc0BEDObt7ruPQnY93suPVps73V0oPfgtRWR62l1WQX7lCJJ9RkF+msmUNTRQ7gJ72E&#10;ut2ynyyr0vHR7oZ2cim96DoMh/3+8x2RriQNldspWMX/ee2rq9tL4NNA593Nx6XGPF5dKgx9h9ZM&#10;3Z/QuZpqkRoMHtoAs3zbCNRhu1DGdPdMw1/lrADOqm9TJ6tiMpdOKROc17y51kxKsP/26kpJYffD&#10;/OD249uNKYjmS+K5f5Z5ON2a7l6abnZ/P1Kv9HQSiwjPzmdQvM2mWr8MlOKF4lb7WE341MwhWReN&#10;sWBlyjk+WCZ1lvkspGtWMLl82DaMolAqoPFZQX3gUr6EeK5Ulbmd6PHRc6Bz3I3zEkX1hsfuoymU&#10;xyWBXAXo4N6duurX5fwFJWdRNUfk6MqhLCznclk1NCzLbRJ0Yf+cQGXF1xVWU+jTOJC4cFMgXUkg&#10;3ArzTpyaeRT89dVVkLPjT11YPNa/Fg3s15JNAh+vFodL+xO1CwzsNit/5ijnQGFhdXLUHFixaRSM&#10;okXGJNcSKnJUvX+yhwBVn3YAASTQBEQeRk5b+bZVxiSNZNzcHcGiVMxYArrSwaBVJVZ5VBP/47IL&#10;ppW6xrnnpmNo9LFVRcsLIjjVKTWp/i5l9bICoGR9641ufpTK5MqmUVY6XWzCidqnm2/nsL+zQR6g&#10;g0RAIyqAZq/ZjNdY8laz1Ex01PmjLKcSBlTNj01SgEYiygeqyDMQAwXmUKvZscb2KbskiC3xPMRa&#10;tcL5BFndaSxmKrbq1ao7xv721ARBcQYlq+tNSgCn+eyw/pyS+3MqABE3QLfDOUyhperWtSYYt4pU&#10;Q0GOd35Gpwmw7tWcGia9hhHjLkKgJIC0pVXjSVfDoopSWJWMqFssgJJXW4VYpiZngsJaBFawrPly&#10;r44akVAwsgEAlMvQgb6o1OWztkhp0kCAB3HypuIhlRr3WbZ9JXyfIr7krxFDUrQCKi/trIRgpaXL&#10;6SFns20JTi0XcFKUJ9EYz2z/EORD+JYXkwuJz8/3O1O4zwqUUoekFdJsMlWcew1kYk6Q+xxElLPb&#10;7bFAQmdTPL1HYgZWq3UQUTA3ueANKSYNvjdZQWb6BjdEDXgEBZqfBcqxEtJ9fDpPT7OKxdb7tUZs&#10;7I/hg/LK14t1NPi6k2c7tImE92j5N6zz2+P3P/7848fPX79+vId9YAMzUEzEe8UWUFSDv3QbsUBo&#10;fQg//fXPH9//+f/8x3NY/V81Wk3Tx1D8XGBweexa0ajXYDEgCTDfsTVb7YMrjhUW+/3Xo4Zf7NfB&#10;t6fHN2RYdOpDWQU8sRWgPOEGIq0U1YQT8lulHGH/V0GEmEk4Mk4ybhHLyv9iyhLThkBGLLBMtW0K&#10;Tcr0Y8GndTCp5i1+/te/b6OONL1UNvjJv9cBX5ElDT1R9FytYoQuyGUhgH58slbpAni02waq+YeC&#10;y2cEZI3ukFMEiSeC3hhzaTbvf/7Hv//je+Qwx5r4LExUTiqRxMAhgH5czWTsFIZDYjTkTqy71brt&#10;QExL+TbqRzOH4LS5dqbfrojra18d6P/UanUTNT4Uj6yA9gwRLcary9RwvegkGty+P+3evr/vdlt5&#10;q4XNLy+Pgt7tbhOKQdJczgm22FsBpLAyMFi1V7stlGcdiGwgbhvQ+fimqir1Rf/+/efrmrfiI0Np&#10;UC1+jFXiQMLxjo/HtVzju0g4BEBz5fSii0V4t1sE9wfPPmxeNyvl6yvbjBd8C4cOE0xyvNdQ3NKF&#10;vc2n8joo7ldNqGCthz3gRmO/Egkli8JGWH4Nw280e7Up8koF3Vgu1e3P5baSm8Rlh8LhyPOP9zcT&#10;JtLkU99cztXcc6zbu3M1JFGHzYub27OT6pxvL9R6++7uHtWc6qfUEgy1iqBF0QKcaqsuu980g4YU&#10;ysSQqe1HVsKDC6GyupRe6v7q/Mtvv325/vj4dnm6Ov+4uQWMR8DrnekaoonPpwywO+qfeCPT0Vvd&#10;ToAUMBPNiwWr9AqiBGl0bzZbKrZHfGfqLIV2LkFZWo1KT32p5HVEkuRU0HXf51O2jXRulsAmPrDq&#10;spQorEaWSviR1kG2qGdds5Rrl1BuSk1NdIuSSyZ3lqOlnCfUpCIIXh32wyE2+ZO1iTpSzT3lFcgF&#10;Z6QF4LhaIZrF9tkBaWqwc8wW2OrjyDaqpMPyuMVTM9kJQaoEAS6hfGjTmdHO8DZQt1PpKRxjq+5K&#10;AhcT6yaKCUBFIQkIsuripjK8AnzeLSo5sVTqCXdVoS8QuFJppjOsWjKZZ1MUq8T8CN4UPXFNsjac&#10;4zPuLO8DAhLG16gqQU75a1NUIB9CedhGeH0Wc2JbMAwmcqOIWtS0AMEU8ftPEok8LOXUM6CSiPOD&#10;ClK14m6nm+TM5My4GNNtpoyCSmY4ZBcct6sHJewnS8l2TprbtARDpAJobFQlUQSdq9xN6S3THBVz&#10;gsSQZ4jlZQHYAM/3hSAsJscaAFFqLFRnosAvwhCF5qoiHDPnIMMVro6rLS4bAw9AjkI0OUKJVqsM&#10;B26q3kOlP+ojqmYj8t8pMoB6Nm1RBC9qjJPMJbsip02FjgFcRCGbjpHVwGEbWwv3cVT1AhFS580O&#10;KjwulaZTqJOmhO84GgbQlGee5QQYgybSF1gDOwtpZ2zKQTUAcm0AzihmGLgklPyoM8cRJ1HBaq+j&#10;GcmcMk9usRk8QZnw2mbts1gISyVPnlUbRxGysuCQewQlCM7OyMZ05YBbhcLHTTBqqQIVoFkLnqez&#10;uapyFXReq+NGaC55r6JqdWmzOfExlVKbaedWtQcb8pfrOfgRM8qXo71mRwIHG25jRo+osk8d5eLV&#10;VqthWBKbqpm9JkgMlRgr48+qe7CJmR07+EIKlRmj3+UqnmOOI/tDYH80SQbh3csjYur7X3/++ddf&#10;f/583thmdpDIVSKZT9TqbkWxTgt7rWrWl1/P3//5f/wf/3wKrw/7w2wME61CaSGl4KX+EdNzPIiu&#10;pgXyKWBC6MklxwpZhZYMKSle+WgaGRXVHUZU8q26zlpWLiqaWErTkGep2yAMA8yGeS2XMVOaAWMy&#10;qRzwEOGwNzY6dowVZ70/75i+Szzo7fvPp6VibopFK2lNEWpfeWZwZWWwh0Nz7Vs4iG3QtkH213Mb&#10;zh/UioWCwVin1C6pAlMRdd0gDItys2dT7hQnIrR9f39/BiXm/tx37CXiW9642DrEAeAQc6iMpJbz&#10;TKRXDcaUsKwihjKgrC4SZbQaNC+fLpsOxnLvavzkuJYArWVEWJ3Y3Dc5Vi05olyeKIac3bw+Pe6O&#10;x6MBQ7XgBX3l2355elsoCXDiNdCmKHAuvj0PhjCCoYMWdY7tE/ZCUfbHRWjzdgxH3l6e//zj/fFp&#10;47OTUk8sEKL5AEcKG6f46/MLNODp/VVd0oOb3fYI4G/Ci3BktwiFVt5k//Z0jPmrPegdCvKnb48v&#10;GqjN2XU/A0RqxzRWjkFDVD0Oxa7WNAeghxLAQvAxWeGGK9c2diuhxnvsK2pt6jhotzn/dVtV0D4u&#10;r2nw8XkL+QuG5OiAUDhw6JiPAbm7vP7AQp71B6mLj9ND6uoWTXt3pcEYps25os4ZJCmgqX/SuXw2&#10;j4LtD0aSz9iyjqhDsjDspwbtQjqN9MC2acahZqGcLr+Bzt++fP3t5nR7/e36tj/Q8MjBPe9xASc4&#10;O4HO2YeBCUT3Rw+8rlqpf3YCe/jseN1Mmur2LEjbLOdHV1eDjOkelkNPF3uFvMaDKIiMfZQ2HqYG&#10;qqFOF0ocFrknAQNegU+tX6tvjhCg5bZQdwqB8Qy9aqJUAJf1Ekk1t1HIQCMeMP6Ky0IslaHMr+T4&#10;bVgxJEMwMPPUKhHGb2mWxGTOlZMuhht9Dp6Q37HGX83nqvGXN5VLMAWd0TB19ftXdhN3VBJh6gn5&#10;1B1/2gBAE2XVAMLbFbZQT71WopQrq6X2SlHeZWChTFFxB9ederX6RLZKNflRC5iaTMYJaIdqz9ij&#10;kgnkFrlLCVWySBrXxg3YHaipoKplCu05cDUNPOiotbWydMTZq67onpJjpP3Rp0rHwRTLmTrxkKv/&#10;8vgpNB6Nqpl1oof+kgaL1zsS3SyB8n3ceKk9TOfKGOZ4vKlitnKyJI/L4P7y8uLm/My05Ejm5TwB&#10;pctKzeSM8x8BtWo2pZ3jCU690CbOJ6/KayaPBBtjSnqUoyfvFbIEAoppCi1g+3zoGbJST1qDrnZq&#10;9rQjd5wzblRVmzVWyrpSVRRb5s9rCfiAKT0ZpobKTDAZXMUuJC5pcsg+XaVVM7GYLz6g4iOcqlw7&#10;m+txL5WmI38sygU7r1YhsZXPLmKsIHetblWEkjvMLa7KV1etm66V89h4Ol9F1WMhoFjU28L0zFyo&#10;64Xc9GyDZU/MOAu9/ASRZsbp2KarkKIhiW61Hi8n4DCciZkZG+lotiCbWlUYzOo0ICgzLG+jOp6z&#10;Z2p4ovpkzkAdOhcv59q5XocTtAxujpt9jENghBnWUZHlmLqa2HzAA+yH9VXmCoRQPlxFsFFpc1/j&#10;fKCrHcyoNYsh4uYreTPmK/UIDRyAdrakgb7WQUyw4OyrWynzCTt8Bo2HMpVpaH2H59WMyNoYPJ2i&#10;YKE8n6MHgsslyzHBkAU3B38JOkdMQg/o/LZ9//OPP/7668d7JFZReLvVSbBDhVyiZrm9chUOYGog&#10;p1HFOf/4r//z//hje1guArxPhzOh7AB4m+DRHtug5nw+VcGXBceSBLQwrD4cAZYRWAe3bxvsNvY7&#10;sPb13Uqjk5JVyNBW7bgagSkNPSpHiAZfH9RaT9jNIwl3pZ1BQmyAflhiAJo/hm9++oAAbSWPxdDE&#10;m+3j0y4wrXn6ZmX4iZgiTTEyxoHCh+K0S9urB4/6FvIzEUSnXFtBdizGtW30ksVqp2XqRQXO3JxG&#10;p+5FZwql1fzg9mULPC4C/PTUdeYQCCScD8laRT0IuokeKZs4xhpWlPfYSVSVGgsBl8dLaTDKCYVx&#10;lkstS73KBFJ1DJrlJjqqI3Im2DiNAPmkmnHe1ovKZ4jmBYrDa/V6WYCWm8VGCdmv25fn1+CKRfDN&#10;dEoMfLdYrk6Xc47jxI4elvImaJaLhkaxBIHw9riJvD79/Ptfzy/bwFgElTWSmyEUCO3F4hb748vT&#10;0/v748t34wTZHx/fn942rJa08zYM4E/9zeurUiUCiwDEch/e7J6/vy6in7WmmDRFHyBNsZgHrS3H&#10;AVounaV8UHUo52hDoq0qF4/zNo4rJKYkXZ0rETAFFyA4unIao9twJofta3A+4XF8CDrHwqrbhnxb&#10;F5fn5wjZ29O9+myfLi6VF3al4ueLW+zmnRl+ofKp0aB/1h+qzVGyMELzngZZ01Wip94CzdyIn+qD&#10;pyChqpWahf7l7Qk9fn53+fXrjeZd3d7JkZnqn500TvL+7uMc6YwuR5WbyPbJjHwWCxhKpKeHw3S+&#10;hA5TN+JTCvudRVNnRydMuSq4shp2nMs/DHstTKOZdNFMdOLdEkpZGt90LlYnZX1GjKumbIDGcpfn&#10;VcUDs8aoyrRiu8tttfhEPoDgxW6DldTwJa6LpyCDUY6aJOAqHUjCQ70SplwiQGrmT2ucOhNQsnVJ&#10;lWyPqOZIoF+MJ0p5a0gpxe9mMnRTo5259yLASn7hygncuY3GnCoDSg2+wUavjriKwzK75YrizvIt&#10;K302vFhLqWD1awp/R1cS1FxDlRb56rqUKJsEvnReQ0pyuSSnwEQ+kRJIZNOAS42uUHuu8piV6IFq&#10;RhtW4vxGrFdHripzBQRCGJWcI3sxP/j6tRJgVMqDwZWXb3VY2gCyWVv4c6IG3FU6U91DVZpWYWzo&#10;TARkwrQoAfXYmGR2cHZ1fv3l293pXu3Uz67uLu5HbdPcSK3PczkYE4AIa5ZzVsXUSlJzRSc6lZrK&#10;V0wTg09CJCkRm68CIZMhI1SbY9WjJg4f517J4uuCmCqIGqisWt9PEcG21JsFDWR0E71WpZkfDUb9&#10;1DCpmeHtbDqvkjvIXlfbIFBG0jdkLXIldW3PlThXyeEojcbusXFT7DF7KgGmFGOWSXMKTJPulmrH&#10;kPIstLmyHZiL9AWYi1JbLZFVmJG1dJlUxNtnTRAWF0vPGVkhJo2fhn/ktzSJO8qLRIoI+7EPOu3q&#10;6GhSIJRpz0cuQ21qinV8xlI+fwYAF0jA7euSA8j4Zr6dLyXq4/p0veA0xeSYUAhV03NjartjPNZm&#10;51ehPYxM/h4JZtUr29IvaLkaQKbJq5+TxZU0zBut5toRdXYKHGJTFEi80uy68WITQyaqiFXv1Gsm&#10;eUblQghow29Rns7UP3AxjC9fAs6eBYJLdL+Sn0ENNny9kcPY9DA9qheJ4sLHg60Oa4VipVHRvqGL&#10;oUG8tlNH7gkEY2j5zdN//PN9c5gvJ1oCRUm0MPLcTswwX/Xs4hFQTOyaeLn0Xl1RLWUyh4QfL9tw&#10;YLVa2crAgGbLbSufpPQuC4LI5QtEhgtBGVUOHp0v1WFNVwnrwTHBPMjhw/bKSmA7Ztyz2FyZxZhp&#10;BZDXqLvj7vVNUS4+2KdrDhtS7TbVSIezFkVxKftDQKxi3dU8Og8t1MJDbUX5z2EO27DrrVKSW1UB&#10;YFz157Xk0FNaQb3VrM7m6/D2bRcOLaNwC6emXpVyi0D7g0pEw35NTKM5tVbwnLiaQjguhHHCARLS&#10;tFrC4k+Hd7XHgnW6XBjldleUBDNW1MUORfbyoUDbICeWMlNtZL86fYV3ry/H5TIY5riHJaKPb0/P&#10;yvh6PQZ83nxci6u7mJJSeg3beO0Vq5/BaTlTno22n68Py31kt338/gOO9ufzcV5TypkuzGS+34QO&#10;h6AiIcHjy1vk9TGyeX3+9RwBkUFqxZdDATVVf4uEl463Dx98z1fytgof9vCFt9cFeqhugokQIw4o&#10;TEw+l0RXXaF4+moLadLEWsdbmGolkckrVlPIRGlirc8EmHqnw1IYzZ0QSy8WK/VoKHJc+RLNQIIC&#10;GsC/N52tF6YbCQh9d3+nPp4X55dn/dP9/ZX+6HR3ffM5Q9JUIY/U9Rr6gkEaIKqvTgBkEommmUfl&#10;XF/Vq6lMNol+1tiJ5OBCXbfv7s6uvny94C0u767Ov31cKBlM5dD3F99u+EVKCdr9FNzg7qqvESdD&#10;4FqInc2nNV4qn3nIZfv3Vylk9WiYTWcGqX5aujoLMpeahWxm2K32NPNb/SVa6p4GzOYVaFbOLVDQ&#10;FFh0ywXN18CKlrvd5LCtHnOyY8ZbghAr8wJlRaikhpA3yvJC6eqGsrsANNbuX+jcqQGaY+V3cfFA&#10;Vsy/w0YGlkpimQGyc3n81ARivop5SnY2BynKEVMUTdF+oTN3wuTEyoLrfnESFP6ajmutssplqxxy&#10;aecGkk74JN1oYTrkwwnt1abysJx7NVPwbts+t3Af1DQ8oGnialKCcurkh1CFt8GTqqtyoSRiVO5Z&#10;+fGqSlTWTOkO2Kw3qQDIapQG/Llq6Mdv1MZLJIVLLIbBNVhHTVEBilBmTGPUlBu0Bp1rVZNjJzpR&#10;gxtW4tMoZkoey1ayYFy5vOTnlz5JSeMdrq7/89/+dn3+caMC+/OP6/NTJldWWnlRHnIlVcPH5RVW&#10;Qt7YUU8SEKcBd6hJfMBDBYNR5adGTSFCKHhAqgQX+wBG0/Hh1dVyqSLJrRX17OjStO3EXAuuhZqg&#10;22xeS+aKHa2+8vzbAzXgSedHVwNlUkD9PnO+4i25aUR3SlXN0chxF7I687lk8qGvDgzdVrU2Vqg0&#10;OhMscRwwaRwXgHEcTwqNXOV+gtIsklqcN+qspYdh5lGWoLPROvvFUagceX1RNHW3CYbWBz1aCLuv&#10;rAYVsCloUFdmHofIchWEsHlSs/7qVDSZQA44H/C0YrIiu9mwUKJTzjJ4ARShWmLgDIdb9dwYk0pR&#10;HQGKHbfViK7RxmabJeo548vVrI6uRQ5w4DjTsdB+OVFUEuj0ZxawN+G1lE/FXyulwlXGpnwbRk4C&#10;rZ8sjgeZq5lctVLs1jsquauqvk0N1YG+Diev2lEprxihwSBpUEBCvltY1zzmeSt5tWMI9sNijvCa&#10;Y3c3e8TXca9uo6+Pz8+vi5iSz3iaYsXVwKmqZkknGnWWoFNuqRmHBmBNYsFHwBkwqrdUaFOLmwSL&#10;iXkDGDVIDRRFPaCnVILN81UuJasIy0ZVFbKL49vL4y60AmQ9DpG8wGq9j0xb+sqm0/E0njGhsyrd&#10;lLu9gs/Yap6GRlIQRgmAXH9uNRsKJM5Xaiqqdit8QOzJSqNAFxyGSNg38RvTtUiBM5hYoSsahvFY&#10;8sJzSWcEYoglWZl2omu+lPgfWq5iY8tmm8pJceTGv3qvanPUn6VmxUtV9mi9j2zD65jed1wf+wfT&#10;leMQXASjEvowJDm7xQvBSnmezPaITmhcEEjkKhu8YxxRFXnhlOPTqJkuZDA14yjYPB5DoN3an8VU&#10;bNyAxMRUGrcPBBaR16PQ9XV7DIcju3B4p+Dx+8vbNjgRT6x3lIapFhZFNVpSK05xC0/zKFTdhOKH&#10;m69R4RC0H8/PP95DnhoTmMQgfxU+sjCHMBgcPL5GOCjHxfb9jz9ej5vd0/uT0vCDev7Xl+0i5rq+&#10;L9fNSr6CdTCguZThSNA2bJ5nQduy4dhzgSyXGaIN+irEpV5mnGDQGR1h/gZC31QzVQzIJ3d3XaUN&#10;q09xolzqtXqlrusHgmt7Gp2ZUmpFRuHg3PJ9xAJnb5VDDTp/aMTj/e0t0lba+fRwdnl3SqVSg2G6&#10;/1lA3FYyNGIs3Ve77Ksz7BE4h71qJkdXqUEKdM7lpJyTuWymD+hqKqUC2x9fry8uzm9uFOI+64/6&#10;txe3l1/OpaNPfTVTv7+6vbg7ywDruYzmVfYz+UJWbtnCcDS6vzm/OkPR94fDzJnJ7H5o/ys42S0m&#10;SxWMd7HcQvo1u4a4KAxdUV/4hHo2snSJrkY3p007F5RPTvRBkUR0sopHWVAzAapYUTMa1XjAkNAU&#10;ajSijGal32qTHdU8t+CDztSyoNAcS4Xv1CnX98bRuTIvFaVBWshztQpqAgMHG4AHnRWh5vscW3ZV&#10;HGnKDZiNbdU0Q6uVRT9TfNdFN3bZakSV5ytKx+dHB5cSCNyap8RYZYGusJih0BTK1tBMKaWUhXcL&#10;eRpX0Wmr2SubnmKq7tYo4SZrUu51OpKt0JciOAN+l5sqUmqAWjBevpRsrOIeS9ZeycpYS4WkdAfE&#10;E034Wcm5KKJ6feYbB+4qGFCeEHDkcB57SuQSJ4RQQhzHPLo3jqucNqkWFfKzQJV4QOX7JQvth7Pz&#10;f/u//b/+93/7+vXLzcXt7QXn8OyUylVUe6XyQbdaLHKiG0gryKZywmo1BS7jfEZQdWxZJprcGPur&#10;mLo+qA5JrZxUUrWe6PPJg1RKKoPUNPkZT2AVGH9VPKtPSq1h2Rq/zLJ3Wx1URY3VSCQ5vHBP1X3l&#10;s+0iZpnjZh4NmhSv9kxLEWV5dUvpjMYLyA+A3s42sXyeyTGOYZMBZhO1ZcNhe5DISk3N46B4lWKv&#10;I8eesFmKybZjS2Q/vEK5pOjm1/c3rMbrFu2MjBYXW633YXWRxG5jMpU/qwxsGUPMbK1jRZfLidtM&#10;P6TLmirSsSdjb+7Ds+L8VmN1jGRG4vlT18H+OvLAj4EpkAV8laeee8ydgM1W65NAgHPNmbcPwTma&#10;fa50YjEIWR0JHnUHwdzCQzQ0QD0wPE2rQk7VIf8aSiWMriP2xmO1EYOkBExhckA1hHJ/xk1TnI4c&#10;nPq8HblxOkqB6IAc9Y4iSBw6TKAirbPZZMUnEmqxzdLRk8n6qCZSc+4B7DAYXgSDCxnal8h6ghhU&#10;IkNTQ1awn6yRuqpULdXkNGxothI7MelrtVeUS4AFqsUTLcUJfcyxUsXk5OK9YuNOpZlNF9QmOpst&#10;dF1wsVOLovG2Ik4LaDg3GtYHbHrArgL05lMqX89frUBYOfajatsJQ5GPmYfx+Vu2Ao4BcvNerOXY&#10;UxGVcqYmXnSl6v1PaFD7Ng3TMrYEpTpV9Rz3sltUmw0BH/jMyZ/HkLlrk82uJG30AbYoFDgEwyFZ&#10;FjsWtTqtYjqtHnjK4lf5V5RPIYdzI9HweIy5srMDq5hMm8ZnKtWcu2ToRCwqDowZNOfIAdLlfwEU&#10;FUyV6wWCtlwpwhGLqcpI2JMrFE1Upc4dmykwMw9Gdsd9aB+azwOrqWLuM7Sz0PnAJ96EA6Hjq0Lf&#10;aOdFKLSPvGkOd2Rtq6spiqFTKSOdk+hBNJIcQwopYohRJ8Y6jaPrqH04vr68vnFvgrNqqQl9mWGs&#10;opAp9UeHtsOqttvIm7LOnv746+ejZlH9+PX0/vy22fC+u7CvLoCwbJ1m7HZgv4YYc9IOtkKYdePb&#10;5vb46lffgczXHKyJOk8o/xRDUZEvn/ukLCY1My4CaVlZoC5kURfQjy39WsNpcEbLPFSrNYZ0dVod&#10;TUvqODXuFwtr6vktVOyViTDfXipj+3Q6Pz9DqyJmzzKp21M/BZhm06n71ENO8ynaoHOpkEbxXl3c&#10;3GWkFqQ3y810X7ljmbToN0pVfT4fBmfq4IlwPv/2+zf+9WHeIjXI9O8u7y6vL4Dp01V/mBl8OrtT&#10;D4Vmr5Qe8uqDYaGUHWrGXnZ09fHb9d3t7eWF9PP9/ehhlBkWlMOluCnsRA4nBLCiHU3+TH8A/Yaz&#10;mcGN4jAJOKNpaiJ0TkpFSzujgJCV6CGVtDS66h9pnLuy2526N+ZEAO5VoTMQwFFUzKBWNa0gLWcS&#10;8z3O7OEwn3E+fac2matWUXNZOd1qlngwk3W5Ukr+MG2ox35srOlDEiUePz/BcE9injNbIT0RCB5o&#10;gxFXMotJJLCVD6m6olL2IadyunjdWFgZP7jVOjDVxBRkC9ZvvV5E9rqbUc/tlkoKlz6Yfi2FYdZM&#10;4io341U1bxGEgnhKIuYwKOzckEORLyloZXpgy5CQLHDNdsDuBsdx7PncZOPN8UUnJpayECVvYmIj&#10;GMuZ51bgFfJOqFmOWCLmnG+xp2hXTCU6Sf291TKoXObkFsulfPbh/sv/+N/+3//r//j9ty8fF/f3&#10;d7Cw1Om+rUwGJDhvDTqrQVqnZsGLAFBhG9egwwHW21t1NSZuNOr2MqasKuX1ohbUzjK4GlvAd6PS&#10;RKaLt8Fj4/GaDTqD2jU2udoYQ8EcTSSxrA7XzK3ZvqOJTc12Bn6YRzWLq6sejT0pF+B0crF3mtnB&#10;WWoEYar0NMy0ANMrJvPDwajdA44U2EDMqGc1tngNOtuOW3PcRLMYh98Bqgh35K1QWk5l5Q2pyDgQ&#10;CAaWSBWEw3EDOm+fn7cbQEBjiTBch1B4E3l5XaxhQqFdOAYUaC2gFKL07ngeCMZqxYdRugfHLCYc&#10;1VYqxqEK9w7S3Z5xAIFbf9qpKR2Rf8aIadBZLQXVKkUZPfDqAjA5Buonol+TwGJlcsBNLhLAMJXz&#10;WbZJYugzFQEYmx9mbsIQ2yq0DfOzjKmkWr4Ly1ktYY+rOQd0t9ssIQbKbbNUmVDBtPFfM8CNz9xi&#10;ca0p9o+P02o1YMCyunJMTlRcGkNsHmJjxzeNPGIBVVLtV6hyrPtewzPDb8/fn3Yhu2EyD9U3Ugpe&#10;dXecwlql4liVbtWyHZEiLjBMWaMyZUVE3iCDDW5ldM3pCStxXhRgtbTdSrOtrsPD4cMwWXEdt+pO&#10;D5p09bLVNHB0fRRVBWvmtAFakpPcZcj6Z7N8T56DqO+vN0F4BNIU7rI01R3K+wKd4fNzj3Ohkm8u&#10;83w1UQ44mlq5XkFul5qzBecoZqBIqdoTzcRulfIJZSnF6/pTyUb57FaKNQCvegs/qs48q5C6rbDb&#10;sajjNrrDoUKjKhVz7KhGfik6NHM6GkQHTVwGFyjROR87GgghvBEYvNhsyhmdsZmyUJw2fa8yaZTQ&#10;FR3PFJaGf7Jw64kdXQaWqHRTLyOhLpal4habOwqrPL69blD4h0MgWh/PD0ufTxGEfK74yJCJxfHl&#10;+8+fj2Kk+7Vamocjx/1qqqoskxdqRs6IF4NzBp2xyjPbgTeMHR5pspw5MZFY+Ox+Xuvlki3sFIsb&#10;DSm5cj2fANPhCMD8+vr+/enp5x8/3o/hyOOP76+Pz4/qxLbZrJ1KMdvPlOSN7rjjKHv2mccCq685&#10;kzFHSkOHDEfCJpUTaJC6TlCVMyS1mKipFUUChCnkyt1iqZTvp4a5cryRKLbY3nVgtQosndq4oTAj&#10;Uq+hkol4WUKq0IsjJ3nBCWKfe2/d3t7dIl3v7q5Od5dqhX2DpL267/dNJ5J+JnWfyWYxPOqDbZSn&#10;+mDyp0jtm6t0Ulm4wFmrUhqe3QHo2bbG3KkHVw7rlklpmMatYtvn5x9fbu5uru8HqdMJPnB/e37X&#10;V8R58JAZDEbDbFZwolnRACmSpZQcDstY1tzo8svXL9cfNxcS50jtISqY7yp2P2c5qCYIY9fjU2A+&#10;JaeVshMfq4s8vFlh1WoXtNAE8KLWQxeXlTC5S71esqQ8g0qnUQFXeiYjF4xpliuNDuZByGUcu1Bq&#10;1IESMTSUVvkhyMpG3eMSRGFv5jpOapprxvWWK5DbtULHxjQrlGPM1VWXxs+RDBjNen3K0ZT/05eR&#10;UJWDTlvDtGhWblqXizqbQTHQsGa8pUlBh0vAFn1ecwr5nphmVNLh3Mn1UuNv1mvf6QB/avihZQXU&#10;m4UmlK6CQBGfiVcVtdWSySSq8SgkxFQBI2Xk6a8o2g6USEoq2KZJVhCUMYplIsYoU8MTelwGzC/3&#10;bhlUxaeKsXr5odlEdfQTACjuKPek2nCUCvkyNLHH5ihtOZ4ollu9dvrh7vf/5X//X/+3/+W3bx/s&#10;79nV7dUZH7rEE2hWOnvAtqKyFFNVunxcVlQ6R9l3ljp3Y6q98WQGgYLV844xCMpmt1GByaRuWiAq&#10;az+HigILa26iZU1kMcEl5X673Hqkp+d7bqtXZZ+isToA04IjninToVTO8TRcOJHAbj5favbibrU3&#10;vFdPnbNhqalDnk/U4uxYrj3Mlqq2gGMdDh6UpXsApXUI1CobCOhyzlRrLTc3KlTFeeOoIvOobTPI&#10;SJnAalck83LUoIl9IHD8/hhUPcxxz18vtm/hPUIjuAsh1ZDjCtq05N+Gqcz3sUbyYZjrarm7VcUo&#10;oXeKb2lEh3HKKUNPnLNRNwkqfAh9kDpGx1ZxO0fDNA1rdsTm5RzB2B7mRvsBCzPM9Mwfq9ob7cW6&#10;KXYtx4k/nvia1cEa5Jtx5VTxw1PkqTnUXijoK8XpEN4sArEpB7gOpzLOPXihyJYh2P8Kz6lAoM4y&#10;gVaQAbXU4+5M5jM2KSZ5iOSaRKPqWQoPC4Y49gGwdB8G+MOg8/PLZlXrFdpZ5dknOEA1UQ/AZ2ZX&#10;Ew25wxz2foy6rinOC70TWeKr1Uu0Gg6wGF0dAostS6+gI1b5MEHWm+klEPuiRqNisoO7p+f3F7UM&#10;WwkCvWqnbk+UOdqAi+j2z+aBmPrzYsZZH275KrQJBwHbua9OM2rfwxrNNR0rulyqeEa2hYWZK8tO&#10;gWRzz6SCNXz4MFEHHSWfxlTLiXZtFTLFBs+HQYC/KLbFawL20s+I2alaWrA363UwvEbm1U3rKiue&#10;S0MqFQVBUtpLQBHsjR58bpTJDrVWcowvA+v5erPZwxalGby52snWlJM6n6qChftjTpMXO4Tmzlgy&#10;f2L7wWNQHkDoGoQ53ithb7Gu8lfx+HO7VpvGJI3fd/sDyn4ylgk0XeBDrKKeWr/ab5+/o53fnl62&#10;iNo3FDSQ6tVBePXGT6ghBQY814yrBZHkOwyRJ4lCIMVboJR8+MAxwp05dJpc17hGAc+iyGZuZEgM&#10;Zv/268evt/Dr8/Pzr1+Pb9tjcPO6XaiV58vjy24/d+LN4e19Wl0WK1VvyfauF8cj9Hgdw9RDTxuz&#10;JXbb95C5KqNstjCeKh9yO60yH01Wlq9WU60qy3wlh2l4PRa43LJiMguwKCVfVOKdSrmlZBrFYZJg&#10;lDIkqg24BuIrtHt7tS7RzSeszQX/vjo7u708vwCd1Wvz/u4OdO6nHj5Nbk6lw1iqXjc3Sp3uzj8+&#10;zk9tIKMsLwDWNnsFgIK16bamNKrtloYdPmQQxVe8x+3lxxe08809clljHm/vLpXA3e+rG4kGfOQ1&#10;L3I4zIMrmnaLGpf1y2ZT11+/fLv+9u3iNBjcI+aH6YdsstAulOUnrTZq2LhaIyFfKpwAUgUAuJXW&#10;VGNrXQUsgZgeH1pJ2Qnki5mLYqajJLG1arumyHlHuZ1yvfa6vYJGbjRZYndckzBRcGbGEV7NACQl&#10;4XHHHSNKOk6UY6W4EnzVtzG2GA554aCuMX8VMNGgqIP0Vti2PoUrj62ZvH5IShAVacXXDGa5AqMx&#10;FFhHdkhj36D9tbETh/rIJ6CZwJr3kU920d5KdHJUwGEc7oq++KCzqEBseZgp6Ui1q+1RfzDI5Lo9&#10;tpx/WqADyrWiAJ+rUmb5AAB3uahkQ1WFy3eq8gH0cOV1VYoHwKiEX4W8YortQjBMGosm2ykhkoMf&#10;iuyjFq8FOj+oU5smwlTHXHvTjJFP6HT4OPlss+M2WhW31qqogKdY7BWzmbOP//4//sf//f/xt2uR&#10;L03fUnKBcsEQ9lD8uNqnGGQ2RVR1Pgt8wYTLAFih8zg6nwJxjhxttlQLWLJ5jWgI7qyu1pmavI6e&#10;l6rr1F0ezza5LfpYGkSmpufeDGaf6FXl6/MtgxPl7P1p2M4Xy/mHPAej2kkk4l0sdLHXqVfyZ5zj&#10;64/bviaqQvoSLtQuqSSkluUrkTl43ICyi9CSqx3g3SZotoScXRXNl5QrZbJc2UJpwFy17pMYHAdz&#10;uF8swgadsYwb8AaLcPwFOm/U1SMYCGm+xyYSXofCa6MZGjB09XxxVbBhr2bVUrZdqlS13ZxNnUzb&#10;zEBwMWNsaw2FnED4WmgCm9MsGMW81U3zWXUk7ChIls8mO/J6aK4JK4K55ZhyrCdIJ2s6G/OC2MkW&#10;hwLEVJgcyFUTZ8zEqJ/J9zQY3ZqtZorhKIBsh4Ix5U+u9J1eDWUgL8dEQ6OgCyx3i0MGeeRTQ4xc&#10;aZ1qnecR5igAykmfyd+hLDZ4Aj/t2fPggpVFdZqMWpQuq3UML3Yai+G31H0IdEbKY5uhH4rK+77L&#10;UYKawGSmE99CpXOOFBwx1xkJL93OAQA813s2UMMJlca2jrqqHAVrMLSm7wycKnB8QmupHodvDi09&#10;bJAHOnue5a3XXMOYHPGT+VKlycuVCpE+SQRwp8oMzMInHK1ZEeVL+HpS7pMK3tDMSqD4bMcaW4Y2&#10;22MA3VuttNRifs4v3fq01s2lSyZ/U9mjHAV7eVCuaiy0OJjw/FzuuLlSypDfSsu2BMgd0Nl4eyEA&#10;s9mSNVRIf+VzJOuNTrUSn0lQmJT0Y0QnmCs8BqHWvttBbM/nUyTJRKUDMjt6qrnHfshLD+6s1/s9&#10;bwopq2NPuXi5XLnVsRAPMo+evVqAgK+A+OEQQ44rQqd4VEDLIvoXCy4W2/f31wgg/vR6PL6is00E&#10;Bf44Ne48dIdmXbWLai/D/nGJVds98efrldgjbHLN8y+O3J9VpYh07JmZJhJNKmsWmVu8ff/1/XVn&#10;ks4eI0duWXAjfbxeRLabgG9VStnUzc1VJldslhN1MahQ5PV1tw/uA+iuycxxYmrYZjrYgB+FQo9j&#10;2yxJz5XBJaXHoSOqnR7UpKsS3lKuVJHug0i7fsAsOYRDdYRORz7SulspGMj7V5Mxz6T6zxfbF+v6&#10;/P50dflxfnUF8iF0JZj7/Pp0nxqcKc8L8HyQss3mTMuRdrGXPt3fX5xfXp6fcoi0fDadTHSbuczt&#10;zfnlzeXZYJAGmpMaegeq59up+1Tq/v7sdHv+7bffzq9u5UQ3IehLZPSV+ne1HwZnJ94o286lB8Ok&#10;PmkzEa8UPl3ed19/E6xfX5xGo4uPW7TV4EG9P5M9ViAuh39VzRQVMOs2S2XFsNxer+605GeLJzQg&#10;sVdqFtMPuXK8BZsz3cqRzvoCCvlBJeCyzhUXClNAs/PyGgiOOjA9wOSrUhBvycXxBEi23LouSqxb&#10;ncix53mxNWcdfIUOS2KqxNGfBY4c16WitBorCajL5NWUZCW1q2AJloCrGjOlieoQoWRXhcMBE31p&#10;Q40vuNvMs/KQmGGxIs+h8S+JvsqbI1Sa6PLrJRAZGD1UWimXzmTSbY3lVMyUYxrvIN8Mi5HrX95E&#10;AKvSUvUYQlRxWM4LQoJvw4rJcwwgulC8jvpxiaNo7Ad3TBVkY/3b1Bx7s+U+tPL4ZaNSTmrUJyKk&#10;2nAw5spJjU3qHSnlfDZb4jiqYATzWG+VSzzSw9nHv/3v/+M/f/96fncHOA/bJekvNTQx+wObYkO6&#10;lu1jE8YNKS3xCbg7oGKeHKDzY46GG8lWxNbBhUbEh18i4WP44E875R7cRlmBlUpXLflVOeJhEkNq&#10;XaUZxtNAZBsJLWOmzMqaKNnWrWABeu3bszyfppB+aDc7Vq3aLMHkOGOwi/LoltMLOp/1RxkV7pkv&#10;eYTjavWhHl/749vLW1BNII5BjdGvJXoVlzXGUinnBjrAhjtV2Jx84ApMBLfw9qDaIC0WG6BY/95G&#10;gsqV2fIb1XYu54F9CBnNsVoeFKoEcTulQhwN3oGxKBhY7XF24ire+L+4ymRqysHlH0aTKrQKzbK1&#10;f3I1AJJjnUeBlvrQVLo8YyFfwrw06pP1coJQXa5RL1hO8VBHzb0dCaNiD2iwvPli97bh8LvlLMbj&#10;6j41ypYqSpRdbZaKOFix5WS2UiRUPHSlsAvq2OcmqYoI9qtxGGrdUOmpkyj3EK0LXlqqQ5dzA4Hm&#10;e6guE4dldTHE6vA+CQQViQ8dDuGdXP/62oSVc7sN2s10SXtVxColVHSqAD1cxYKfodTjDQ9Cxl1T&#10;qxDNY+dKmji5pDSfXF1XVDMF1LB5KFi5tovNUjqbLHeL+RwmpjH2A9uXiCpkQwfAF+o61RXhNgiM&#10;TVoASy8sZXtnyjBWP8896ByLBjehuQ0hX85nE06s5PUqZOyE6fZowpKB4BJA4QVU3LZ93agMrcXR&#10;hfnDozTqOZ4rqMUOyyTZHvPrjlx2E6Vqz/21CZXyZWrM1yGNm66DhctJNZ1JxmGkE3seWKrhbWD2&#10;ObLHs+tI80arLjqxlENgv9lFwgEkiRwkS78m2qQvDTSxlLqsmLNyAPwpImZs82mjh3AY+hGbQf9q&#10;Xa585qEYR07wzvOlnOybfWCPUVyEJrwqV+UQiNne5LAI7zVfYLJaRHavTy+742Zn4DCy3R5Dc9Vs&#10;WY7DAiApOlV0VaFg0glte8qnUvjAnCZ1moAUrZdR001n7fWKYlWFZnzMTeD0BTbhUMg0Mtlt338+&#10;bp9/avrEfh9CVGtK5Gy+8txKcnB7cfPtt98vhmBBsqzuyevj6+NrZKPhnzbnA/IilgkaA85KV3LR&#10;0PJOFrPAY9VcEc4axqZq/PtJ1B8fHcOrPFnb8EGQgBPj1LHViarjdE3ScjGhkMtUPlRVBi121sel&#10;xkmZGVVng7Or29v7M2Tz1dX9qT9Kcd3SCODMMJ0eop7bKqBNljLg683Hxe1d38ylyIzamms4uPg4&#10;v/y4uT2dZfKK3efEpUdo33uQ3jQ7Meh8d3E608ixL9cX90jwUwYBkkmd7s8yytpKDx4KedR3N16t&#10;JB/6aPq78y9fv3xcnF+fwxjOPzTa8mygbiPyQ6MwlT9VEzrnCk2IUrOMRa72yp0GTEVhaXi5msiX&#10;0g/5przWn7YUiFZRbZPXKJV4lU5F5CeRZI0K6WG2nS9pspjjAtHOZzcqzyReqPXuBKuugOXYindm&#10;n8VTMRieWicgJX2I6FSurdl6E+RUYgEmq9hY3RwVBXdNXY/jzWNTG0In/9PSXCAuzBhL0jJR0hZM&#10;uYuQB56BUtANpqJkuGyx22uh29l5qInSqS2Q3jSx2G9C2Bxb2TgaRJXLo+va+bwqyIxL4DMCocRs&#10;gJrTpLCA4vVyZIP0yAu5+Dr8HzUjGeE52DWNxQCdsfYmSV1iRh2nwEVl/cpB63EnA2Ai3w72l1CX&#10;yt40feJXqj2eoMnk8YEoCJ3l4J+q9KqYTbGff/sf//d/+3JzqbZ0nLGCSq1AZT6z8gJUblwqJZTP&#10;BCjHldvEhzAfw0YIGDWIInC4vPpDFXdhAvzoYhvW/IiYsWifCW+dTkKxd3hHfQq9DmEOA2s18ti/&#10;vT9iAcYame7aatRRRbY3m9n7VJszrNmlTWWlNRWuKeRK3Y5b6mtszDVH8UxV92rGVlKOoWDJxyof&#10;uO/ht8eXvayfhi37s3q3nHDRcIAzjGViWnpMOEWskcncWa7Dj/D49Tp8xOIfMYuIaNUchwJ7JAzq&#10;TDMY1PwjsFFEDriT/keiFJNV08hXtIXP3i32RMlZDc6jmR2hjACBDsgzrle6oN8cNAWV+BZlICl6&#10;DyX5jOdD5WAk7VxZ5Q+zg/IcJzABLArH3xytarxR/2z636tUXSe6eHvcBeZ2vPDAHb46DWBYJuNg&#10;vlhxRQDFlUKrK/XCNOA6ddWzW/VDkwN2163VWqpPEIFLFruw6Q4PZbrj1KpcXYyUBgmM1RkAYjhf&#10;TWxf3S1nQk8VXUvwKJChsQgq+A/v/U5hWCjCMZJduRJr8Y7x8aB5JPrlbnNQLhaPjDVGwSp3YaWC&#10;J66yAFGzaZYH0J+XDsprMHM6vWI5ORrli72i0hAqDQd0flV/KanhqIeq9GCNgueJ3NEHtTfVBnmc&#10;tRX4g9mYROefs53X6O2JqS+IqVQDWP7UuYCcavj5Pp4N8c1J8e3JUv6SNQRLPXPAR/7PLri1BBaq&#10;qtocp9FxZtGZzhKvtwyFF0uoOi/w2cVvrfaeISlVdagaJ4bpbh3OMI8ic4NBkz2tWhP0bw10duOO&#10;UtFQmPoxhWaQvNi0aGzmuh7qFusH4ZYF4LqtV2q6uhI6m1DFeB48hpdKibWgodXCw2CULrUsaIES&#10;4iCV+8getjCPHVZTC+W8Er2KIuFVvsfjquXZcaexozCDLaQUdN4cfNMtQmEg121VqggstJWcQ5YS&#10;gdQpQIm5U6yYA2NYHbDEPCrst1YsxitFdDY4DuMKHXcQ28VRseXj7v2P70/P72+mf3iICwGV7GDo&#10;EqX26PLLb799++2/XY8AJEQ67GK1V0va41HlZvq4UKqxso2Nly2ZL3fippuggkKlHtLHhETRK1wX&#10;9EVePg5liLTQRDVFKDRFf8J5hhlP1Rpg6rVUnYl0VsjIUU2DjPs8oAmSaql5f3+FFji7urs945rx&#10;hQZOoWhH7UIWkQMypPNJhHIumUsjrS++fbk4pR6KTf0taAZEpy6vVZJ1CchnsjlMFn/YT/F1ursA&#10;61OD2y9fwG/wOHN/cfnx2xeA9gpx3h+ooArEzfImCj2nh/liIt7q5TOD0905Kvvb1+vL84+P6+vr&#10;m0tNbzZ9PNXSKZ9v2PGixlTFEe/ZpDEu8B0NLDMVlEoRQxc04soLU7IfL6vqX/1SSd4JFYMpf1nt&#10;GJtKiTEVrOl0rtfRfNtWtyPostRtztQmKi/FlzNQtTmqbLDteWjJaeB0zepCH9XGq7kAp1cRR042&#10;18THnkyxEewXuGcSL30vCiQvEXFc4LlSZCdWr9ep8AmaGr1a/WzZAIRq3HA59zAa5lWEVChCPjSt&#10;o9BE93KoLMma5X4T2at6VYmE8W5pmGkDG/l0Jq2EqE4POWoMKvhUjfOiJtbuqv6Mo4S6BWmnWEHN&#10;amwoORr1y4Ey0xINDQC5a1MHlq5UIInoqfUpqNVOJbZWV2arg3VHfJWVqGYjANbB8O54sF0VmUps&#10;KTEWG1O3vXg5kWi2zy4+fv9v//3fvilX+zaT58DkVOis9DGFbdD86HwNTG4lXNupIj9V4ibJrFKe&#10;1dxTVJxP4WEZJTlMOGGOMA6HQ/Lozbm68r9LL9XHpheU6X5mm0ZOh8By7E6j6/DrCxJJLa6qLSXq&#10;J6DD5WJuOEAYD6WXwOUuMqWFulM1R6Wa7Guq2w2EdjA4G2Thy5q20sUW1OtTPtcqoLaA6qeP6pwH&#10;w+HgasyyVCEWCr8Cc3N1ux9DE7CeAXWN2AfDj+9vi9VhszNfEdPYGKIf8mN6mpWyRoNBU98iJFJ+&#10;f3Sl0WVdTi8EVR0Rx74HjLTgUhxOaSzOLELIh0FBaRSPMQ0isKEqzOKMgpYqR3Ps2Ewi1VEDuWql&#10;aZrYJLvYPTbbJChh+6YKyij+YU6Q7lmuxFGZro9vu33MqWAHRuom2E6WTXLDlFdW5aZoAY8cU04T&#10;wCPDPpaLdezMZNwxsPFmOSGVzDsroqFGp3HXmGP+ze6aeyMGOXa81dpX+HsC4VV7zD3orNpwzHlA&#10;pXQYz+isBTF9yKSz2VyZyw/WY+/APA9q3EiUumrZx6HGECSceRC4BEN9NKZaRkVYalM9sd7IQxHc&#10;BDjFAKXTKnNcz+QnQQlBaO3V4vUliPgMo/ok53ke0R+Hz8nR/wwZm3k1IkCsgyzFZL1ZQ1FsiVhl&#10;b64CS/5Kkhcc9qPKHm80LNRfMKhZwJodO5EzeXmYmZFSyqWrOzPIidVgA3ro3CgbyErOwKaZ6rU0&#10;PRUI4cdkeVamfEHTNuRGZ92mlUI6CTAItxcqqVeq9AEmsmKbamxCx51IKrCQaoYhXwk0W2Wg/rTT&#10;sDV85DMlrSYn0UFlQICq0qXVU8X2YZIaxwF/gqfWioP7YbKUcKJqf7fUkEv9/ZqPjIzRIK/YnDMd&#10;UBBgqcx+SL5OOSQrENhvtq+vb2/bY2AmbsMtdjXNt1qRGUNkcUw4IcY2O2j4iafuFJa4jW81pr6p&#10;T4sXmm4jUciWuRH2av/6198fj2GVUy8225eXp7/+8b7j5KgvQszq5grlXrmp1M77m9/+7W8f3/52&#10;DRD2swmFJVHLplFohMsXYLmQUk4n0SxXa7VGKzdoJ1QghALEDqAHe8WucuLH8lFZrjodulALbGgD&#10;EI+reL5VrXPk5qJM0Vo3XpuOVcvdjTeqiCdVRXMdOtWO41nKqb49pU63t1dKnL69TfVPYDQSNTVS&#10;S650XnPisVXDHPJBLTsH0toSySnlcg1HSukCh08XijvfX17yQgP13M4Mzu7vT0D+7a0add9ffrsG&#10;Yy/vRxm+9VppQOh1NfNkGfiJbNq0Pcm229mCkpaLaT7U5Q1fSvi+uzi/+fblQ11Nrk59tSlDqOUK&#10;cSuhVE8FrQrZQreSaObgL6baCjBAN4EsSrTuqs+i8ZWa5p56C6RUJaEvFgtxJ38336TcsVJeNXUS&#10;WhoVASm2GhrHri/O5OcY7TE2gpuG+YqqDkb+ad9SeA9FrOtoK9fjs90OV8+GKqpBgRge2OarCbMd&#10;DQTgqPPoymT2op3riUo9Lp99M4EMLfc0ybvSMumA3UL6IcsTmGYpmnOp+ZjdjskH8nh3RJdJH1VQ&#10;DiwsZEYmi6WdGULJWtVyLllSP0/BsxzmSjWUMtEUf6692gVwYcZ1jL2yulWoUeeAKCzYMOlTiOra&#10;2KrWYM+KMXFbLbU9VIukmb/c76AGJr2bhexBiyAMWIrDfrfTtKSxClya4Kz85K3GdBpHGSfTqbsb&#10;tXlVT5qrM5XIaUKEHAam9kk5tOh8larGE66H7NMxRm0phVwxSOgre6vKa4WwoPfGfboMLDabRUC+&#10;uaXt+Rr4BdtouRZPwx3hwSQsJwpPResdZzIPhDeLNY8jKueOHbcr30WRE/Kg45gtQtkUalA3AS6v&#10;hoynU/e35zd3HP+H0VkKCOewcJbKvY6lehLeeYHRPm7Dmmmicp9AtA49SqBpPaUkzBHMUlwztLXk&#10;i+KmKrrchpX1teUrghKUxy14XMznoYBC2TKyeqrPSSmabaaBZNK7ZkdbbKM9n7bK5Soqy2JF7AnP&#10;prjpnHMKurJyVbUNwypKUuvUYfln4piz+azWcMd23WBAOZfLZhQGgvspP0KbrWM7ZuVVaGcqO9EM&#10;mvBVtVRw4lutYj792YQ3nezF411NUxMXUaGCACvmszKmhYoNGVDmt+PYc5+XH2PmFAnhpaWeubcc&#10;fVS5vNHyNKtgTkNnDPZNY9Iu8IVJ9HBYBjcsWHi/2G1lZBGJCnjW4sl0PpceqnFvCaViT9kU1iqK&#10;WgPUCk1NAGUvlThX9+VBtuE5qMXAYvf2dgzIpxs6BI4RNZWSh0XemHFc6HzKtEtJDkCCuzBbRyLr&#10;2CSGxNbMLlO+wBkydX4TFffJc63PKrcBgpwjN0EHz2exuTcFjdCm82XoYBpCycGhgJEiDMrZVuQU&#10;0jtTOpm/RARHx9hry6rKkQ0Usw51VcmppWUAhq8p8HpXnRHY4HGxno3V/wX4D4J0IR4DAGLXZ/Ve&#10;bph0jYzfRDQtegPWhEL7cGACTeI612pRJAWf+ZO2qRxV6Z3Qj3HDlcWTZ51j16nNRARAZ/7AVOAr&#10;6WW9fV2oR42K9tDh5WE/W+xVPbW/W/sr81E2YQXBrbqSL7woTGjJ55xrUh+0hOeGN6hme78IR7Yq&#10;9Y8EbC+mHr2aHcS/q82CUoI4hKqo4t6D9BL/rF0dCNcArlpVzSmm4GKhXHMTpVwXqLRX4cc//3gN&#10;B/eR3W779vj8/Pzjx+vReKfWS6eYOcvkNL2jf3Z3/vHlP38HdG4Qgv18l1srihSVx02XVckDSpJT&#10;z3v+zuIx8+go3cOEil6VyCrnkeX4K+y81amU1d1KnLnWSZRbiuRU43XuZow7MLPdSpW7Em+qVxNY&#10;bxSjaiwUTpxaYPPV1dnodH6BYD6dXV0p3HyjrtinbPahb4Y6p/mvyp2gB22laxu3Hnr46uJqlOmf&#10;7kftjCZloLtH/QuA+1ydx67UTBslntLQqfuPL9++Xd+cX3+5uQP+L798uURlY+XOLy7uzvqn07A9&#10;HKX6maHmXCWbKhsrDK4UnkY1f/3btzsh+Q3q+ev1aTR4MLOmZM3V8KsCoeILcQyklvNZ5X2XlKMM&#10;sjXqmoLYAJ4E2grhFzC2hXSmzfeqm43iuti2CsISgIYbZ9Oq42oD/+gRFgh1yr/+FcXj1KqYMSaf&#10;1FweIR0QDvNKFb/ckRmsfrlSk9w5Vgu4QCtNTOaNxzfrFitj+7OK08aQr+Td4nrCpjXf261PGyX0&#10;rim0LallBx8L2V+O93Iarc2HLwnY2lkkSrPUVL+e6djjpwPHDSx5iQbUrMZe7uEBGFF2fZsfKqtv&#10;hmnugiw3TaFNNZpqqMAqB60dlxem0wDrWqpaqkP8MKAYC+kX5L7VwV5y+tXIQokzPIETB/KU3eSv&#10;0InbxUqzxnWfu92qA/FYTViEcCQg0dLoJvNNjqwr4d6qyUpypiBvqrfjoNynHkrI0w5SXp20axWE&#10;QUuphnAF3harxyFPAM6xqJtIdGQSUCtsjEwD99LUebEKmFa1Pz5qcNIKKn7ArsVNDhNyDCSQY7YK&#10;U8WWLQOxacOUPysaCtlSf7UqnFWhbh0E5HMmM1TDGzVob7aqCc2fEQilOIofN6l0LqeQzNmDSnfQ&#10;iwkVM2KuDntT16tLvFzv4dpL36k22Qy4sRyCHJ2Ypn0pEoZSQBqvQ+Ht4/PTLvL6+KjmYJHNcrJU&#10;SxLUHEQDw6oMZcxaYI/5VdAkuuKw8aU8W32pHajnx5yupmS0Ko7d6Hjwju3r2zEIms+n9enMtirl&#10;hHp5ShDFhEGrOXYPy4uwBJ1Nspg1tXrJcjGtgTHqYoY+0fw9NZ9twFbFBngDLAgmqMpO16Yz36kU&#10;NRgnM2JDz0b5chWOkHCn48+IkKI51sS2ZusJ8mYyR1LHNARgLDyA+TVQFY0WMhxwLiC8lZkLKeNv&#10;LIOqADzIB7gp/x9iC5qBzvNgYKUZVbvX7fZzOu4mIPHZ6WkcHVwUggV91bwpJWmqkz3W3G2ZVosN&#10;q9ocDgotF7RnIWeHEGRpaarJYwDeIgxgBQPht4WqY/coXCeuZoipQbZYGOaLopDubB1c+VBxDg9s&#10;T7ED23OVGj8eTw6xsZqMq+JdMRTF/pWFHRNvPwSj9gG9yA8i0tWiXGAYk2PcBuNNLzvNl0RRmqyu&#10;RRAbYoJitUSvruonBYI9pxGv8e3z8PYtDH3Dtsg+HQKr2H63WU/sFU/Aj6+hGJtdOLjbrvxFeOZW&#10;kppSBZMNQkW2uy1/pcGQLKZaHK5WnuWzQY4atMXGSPlqudQy4XnN7DNj9dRkxbPiFYeNOKyMo13B&#10;Jh9Ttg4/vqzhGWywxz1rdbGiyTgghXiPjmeKOKPssYpR+frhbX5Qs9QgM0qSUidzrQWbEVgovhM+&#10;qo/53p8oZ43T5LoonJo6BatBqIIVXP7onBcQOnvikDXxeAV0ZxN1ty71XI1eV/3YZAn52m6Cq8Du&#10;6dev799//fHHo1rLbSBKMbt7urxIpdOZ+4u7u49v5+ffvp1LDp7fZST04rOlyXpAxbPCm7c95EVT&#10;tsAVCKzTaTa71XqtbpSD6oRUUsga1T4bUSF5KsCQbGlNfXwxQW6j0piv53Zt7E81lbJu251yAVpr&#10;PEiSTsoe5cj71vnF6WQad96erhCyytYGdfnNJcgrhzbS+QFWzC9ySSn/M7TOxbm84VcXXz7upbf7&#10;6YHGTl5obMb5t69fr9UbVE3IpMHB/NTg3iRen6O5z+9OZ/cXSO/bi7srNSo5v7w6XZ2Gaa52nxuO&#10;Rlc2Tj6f1ogElPKtWj2yWrcXN19+//3r+Rmfpc1HwYCWe8VkOVHpFvJyOeU0ZUjGVCDUwo6oKaXl&#10;qgqn0iy01UeFv8TUFvgNDLhmabxIQuXg1QQKswvSY5OHZp5VFkNhOnnKrSJijPHDmgmiMa8IQ6Ve&#10;+rYYoLqDsW0QKtkCf4UKVvxjOZGTS1BmvvhvjHOIZDGhHEUf1SHIh/magexTDG0r3kmYknJs3UOp&#10;W5aWV2ZDLy7tnBdmlIFsZQqbZH3JVLFmueUw8lDRSd2OTjsl+Sbl+y7mMLVJyVIe+bO5adPkxGFf&#10;4xLOEp+8b4dTpsBLHeElr6LjmaJsgTPYWlX7OcUCeaDPx1HGYlXNqhWVDB1fX97Ch4ljebajvnXV&#10;6XIRiilRNbQ4oJNMnlXVUUvrTiMB9W22+/2hTtJp0FeD99SoXVbKLMAiX3Wt1Swj8CUKK1XL0meo&#10;V1HR3iQ2qSl0PEY9cxfBVo6/vJ96L7bENEwD1cJmLlJgDcVtwGoT6DzF15XK1qh0uOh1XetGBSow&#10;9thZT13b1NSoUa9Bts0ylXIKsSTz6YxpKF/RHYP7cUA5l5fXH6eHdj49gnhmy5L7KjxHf3pTP7gA&#10;bLcRPsN6ickPrddzJ66uWIC/9dk6wlfzET6epLAaaCEUXp5eNvzndYdV2i9VKovsxcSqetVXC3+k&#10;mApKV4ga2XrVcwg8dWgATcXTZzNL7cdgWWOv0ZnOPzO95YyLeQJDRx0+TCpKfSzRxzmV5pKveGq8&#10;4YCDZSnlHy5bKKqhjFILjD5R6L/RMSVt9akr/azqcc1tc+uYcA0wwUicnWXS2WRXum5sA+nKuMIo&#10;mcEd0YPXatVshbBhqAZyQfwOP/+ZVa6+sSLlvYReGS0tD7hKIDzVVGG6lXfF60xWKy7TCsm32ATX&#10;4Z3YDCRmv18pmTxhBsYqtqVWsWbT0X4e5xY+MPXqXWhhu9zo5jOjfE+twKXDAyGQVAwovFkKUOXQ&#10;2AcXmxBIvQde/TEfrqRZPDxlNtlkYayJXN5G+U7gDipOU1N9fVLuNkuKIZeRUFcQNd/SNwqfeXWQ&#10;GZTm8ssjoiw30XM199SZVv6TFgjFLPQ+BPaBmCwQS6n0bPNd5hyrZdVsEhLAckhQdgg1eMFytY8s&#10;kNzqV81rrHgWzlMg8hqYLxYTN5E/G8ZRbH7w7cU0iV3oUTVkxbaX+hFMEhtXszw52rEIqg9XvFlV&#10;0UoTlW1wVDphYniQu6kjZxYfFu54fN2tjUmLjs1mqp9UAryPyjcNBwoChdhMFgfqj2F2VEfqCIYm&#10;ttJROIzYWLnd+VD7hfK3dnt/FptB8eChohVeXEckLkefWAHIPJMrRhRMNqnBAVemicVtNrjcQMrW&#10;ZhwY3YYNhDm4fXx/f3p8fP6urL5NaKLM6/b5168Xg768v7cSq4Kds6vL87shpjLZG6ufK8+rN5kE&#10;dsHYYTnGWHSwSRyplnqIoCBEYLGScn+sDhpR2DArN7HV0k/iH2pjmTtbb1SqdixqwzAaytbFbFgd&#10;lftXwaIu2okDVlPOpm+hZVNX518/btHNZszjmTKsTbewu/tBtlBQ2hdyrtDOZBA86uvVz6jw6vLi&#10;9vy3rzeI6FtNmjw7u7hRL22U7u9frm8uAWe5LNHPPCna+RvaWZjOq97zr1v+6u7uQt3DeKW7+8zo&#10;/OY0GPXvTwPVS8EIBpAGxb9Pd5fC5+ubm+vf/vt/+0DbD1Tfldd8BxGpVqKZzRaLgJF8uSV4fKFY&#10;gbuxMUY7ayROAtGvkDYS0ox7Vt7VGGI/86oVV8ki3XLC9IAu5ofppMYptXsVvsVy1fnd0qBKxwiW&#10;mWoDhNOx+TKgiwM2hpYKea4P/I2K1HU+uXKTKfRW9ToKcpoMkCg/Ib6s2Z7+4fCpoZB8vr0MBiQK&#10;ZeVyUsWqnU2Xek11lS1h7Cqwh4dUXsVrMp2o4KbiTkjLSrWmbFBFIxeh5SEwhxBMq/nBg1qVqw96&#10;TwOTeQ2khDQFC4bo1r8VqoSqKYrYqSlTcAySdWpKbpWPS24iWVZOU0e5CoqbOHYUguJBWpViI88j&#10;dmQtbNluIeyaID92VdE2PRxDrInCADz4tFVuVupKva2im7vwhcHd+e0QRndxeuBTtoeZdK4LWXJq&#10;rDl0wY1zQCXvtYHqjMzyVxM1dWeTN0shJjk6peu8aV2CHg6vPrtyPQUPq6BydVYQdvi51cFOqA17&#10;h2sThYa3qlDsTm08VXeQZqLGhZlacblSq0pzshIq1E+ilfJqFVse3t/eZ/KwGcC1Ue21+6NhykSd&#10;785GD8j/flo9ZOVrsxwej8+x2K8C4AXiObTURwmGA3a12ARwRHrYcY6HzakJB5FPfEzEjdppv+2C&#10;h4PyhkLhJUhi0rCwc7A9lhD1p0QiwPwAzEyjMTBaBW18aAhNDQPDfTa4qzxp1qaGxdSs30MgHIkE&#10;oIufvuF6JxF3+K/AHzqlbUexCSctTJ09mdaxu5oHUoTgqrmPcc5AT+GdHgYGfHenChewRcVe3fPq&#10;ia7EbqWVSOrKZgrJdBYyaan8jh9FFGsLp8pcnNQTunSq/lcbUhchKPc19l4LXxMVdDvldlK8kVMg&#10;MFXHa9BZUSG1iTH5lPZh5YyBvdDxGD5El5z8wBq1e1jNsN8ccxF3qJA6roqCGj5iOf4ccLdjs3hh&#10;cHX70MwPMkBtQjnzACjSWU0x5rFgJIjOWy4heeJI7A0vzDW31V4XagxXGypl1YWS6xvnam6g9GNp&#10;Z9DFscEJOM8MecjNCAmYOZfqoAzRUK6DHBZR1KX2cwJDW8l+c1OglwAVl0744vGXJn9B06VQ6Epy&#10;mTk1tXDQzXTVKakO6YgFIi8R5XYFVodFyLeqDiJhv0AIq+CMqydLBdQdVovInqMzqffS95mEOGII&#10;Qq3kBgigfLVzqzYNvO5Q2kudLM4FZ8lSh3xVFevCs38sI3/DJ6xUXPnVLBXlqW9M3A6F9763Vgq7&#10;2ovNPdckALUfRsNmYxJVAqm622IjOXO1Rm0yayCIihXI7BROhdRlBT2n2vC4odhG5VeY4sLIMRRV&#10;Jqr6MXQayiasoSzLcfOD3FydEe7TbKZ2f2IQYzdeVe2xKU1FlikJa6Z+a7H1ghdbBzfbNwgdRPjt&#10;hbULRKul7DDb//jbf7tGk15eXGncvLy98iDfXWV76kHUETHRLAWepObvD7HAuqYYYbeUsL1qM1/o&#10;QVMbrivE5j+WN8eeiynL+wMThTerVYbFtquMbqYxvVwjbGhVg2DU92w2raBPUCPqoaj5fgil8Wxi&#10;mWGRlzcXp74cU/17jak4g0fwDx9xKCcrQq5QLOUzmaGSq+X/1gQrdPbll9++gcOaNXWWSslNrZGR&#10;v/9NMyP15xe3/Nntvf7u2++/K8SIHL7Atp1f3ILRF+cf364/PvhWzcQ6P7/vK9Ldf8iDn3J0S3ZL&#10;119cf0F5f/vylVe+1NwMsYV8Vil1uVKi1Stl28ViriCFmBO+5TRGQb0sNNW2LsvFQrbVTkV+bYxu&#10;vogQckBneaOUKwQ8my8YdzudQ7o+tJuCr07VkZ2R00m8TlVQckdzw5Rh+H9RX4Gz8Hp9sKeY0JXi&#10;TJ437lRAToVfue8am6S4kHJO5srglGFGRce4r0Ln0MqBHWAACu1kr4R8zueKks6wDbRuAnROj9Lq&#10;hVBtlbMPDzxvsolNlOnj7iuyE5QpADrtWb37oJSAtkpwc2WEar7UrTTVdlj5xQWFAOD/Jt/M5OnG&#10;azMb2ionMbrLmvhOfeo0TAq3MZ66q4pBdWpyy0J7JaHHMnqaPgQlVqnugrvfsCCvnKy4FVOvPiV9&#10;yvCN491EY4YFQoVb42qzlL39uDgpaAs6YyR5THUXxCKrJZB8QBzzqvKsQR6xX4n0RqWuGQgmtCcv&#10;EuR7iqUXlbd0SX0u/yFwUDlT+LhRnUtMhpMPVOF4JBWiV8/oJYvvdNDMtbp88BVNwMPqdXsGYxro&#10;uIrICwuvBLx8qTg83aeyJk9NJW7NfOZheHZ3Nri6UzrjYNB/yJWaJW2MCijUx5tjonG+GvaD4VQE&#10;GsrU0CAKOasUFMBgT6fK3pmrp0ZwsVPfwWN4PeOILWN2LDSHqSNZ5YLhCyhm1TmAajsWncmcc+Mt&#10;gVlNlEL++HqnXGaVxI5ML3G+22Swa2btZhMA3nktjfaPdzuCRmu2QsUA8Hw7i86ayiUrhHAbU4SP&#10;aeVmkqiVCy63HRChpUY9gXEgttWAj3AqVDnSqrGrBbV1b5c4u1gXc2tqsIa4Wo2gykUAql2+UYUN&#10;thx/kD0JIuPXVjhcCVUQxC7WCiOnWkFXPYc9BLS80nLLKM/ai4HDKpRVa8YAGBkEfGC98xkXDnrL&#10;KefOqGusqU2QU2GM9JvPrQbCtt7N928v7zOpq36ag9c1DQuWIc0Y8TkvSOXgPqA+QiEA36RYBTlJ&#10;vrpaVwB+WZxsNokelGfjoGpK1L3iyqZwnIuhPBN/tlwcTEd9RZTlPdO1Yde4D0CmwmIrkN0336Bk&#10;qphq1WDDbKcS1joOFxngVoMqoM70j7RtB7Jjmc4JmCJ1CpxgPLbvj28bobMad3oOi2OytaNz5Sjw&#10;xvZMuVZLefZWqygLlO1n1Jx7sg4v1LvdjHjAdESRsMvNQgXpNhJUrhLD9Ix/kUs5hk4Yj7ounPxr&#10;nBflu3CnAdvpPMh9R3xAlfYBGHCihInB1BQKpRZETdW7rBCvq+woRJPrYp97paY8PW6lXFEGC2Ja&#10;Bd3YFzYLq6JAQ2QTYImNT0fjeFHIYyRxuau75MnxY/zqxl/BJ4N+ch7ZdF5c6dQJWJ6FoJ0q9Khy&#10;c7jDfvPGbTOO89fH3XqaSJ9ub08Xv//nf345B8fOMkP05yCjRk79VCqT08yGfAJFrORTcTAvytat&#10;Vw1VpsS7VXtaLaVzvWotDt4o6oPBZBsCZmQ3H9hx1DPO1FDpL3Ru1jErrjojEKImPG5pEMwUimoq&#10;atRssYkGQ0fXpjPrSnVNt2cgMqQh83B2Ncj01cNrkFYoCUAeDWEXarv4wJ+qbzYc46R5zKkTsKlo&#10;MioabE/d83f91MX1b7//9tX88ce384sPFLEyxr7+23//t6+XSnZFCH/5huTm19dff/96rVwvifbb&#10;26szvRfvqblKEK/+/dXZPbr68rffUN7C5m/n4PinUcxl+YzDdqEn4JGMlgtYjUQUeC6pgwtIoy3E&#10;RDRqFaxGUWK02FUIuowsq+s6cQhNc2k1lerxT7lc0NiDvMK+MsioIawDZ1PxVu6SbfzIrL2SZeaa&#10;OeErNxbROpnENJE+eggeUNQW5sUF2kXNlfrAv9VVT77MUEAgr1eZT+z1bgM6c28DE6uqTiTNfKlX&#10;0IwPUBlbg5Dm6cotdT9C1Sc6brzJCmVNh42WcjzRWDDtNS8wVb0W9yaeHLCpw2Srwg8VK8lMtpio&#10;lLktuZz+VTD0xRQPYr1aCaznXE4BedysVqvjiKvXVUQudK7VsAgSBHUUDjZSAd8x4g1ToAbNSn6W&#10;xtgrjAtX7WqkSMe1VcG93myP4QUP5nY6DjQFEcBtcRPJzPnH2YDNG9yeeJImrKgCICDQMdhgs0qu&#10;xQ3cBp8wrpIyLmONxVzNPXVlxLxjnqyaDUdHaNj1Rn0K7oY0f36yWry+v27WcCSNrVHD31b7DAav&#10;7HpvPMP+zq2KRoKIkwFosv5+vVkqA7GakxBvIamLBXknOE25Qno0eCgZkmDkQI5tSN3ny2muyKDP&#10;Pc4WlEySblYbzWRH7jbL9QJ7Y1s0XzC8OIaXsGRljKD/lHEw9pZLx1nu9+voSt1Fwm+PEQjFetaB&#10;a3NeZ3A//iOti4VX4oJynaeWAzrHnBoqdL702Y14owH77KijW21aK5YSynHzWAtNBtEEJwDs+LpD&#10;gphmD7HD0hNaWvMYCsCGYQpAWd6E4SrYDn5Q/fe9aVz+KK4QZkJv4mJaplalArQq+dsHrQRBY1Cb&#10;HVNIxJ43sMTK2Cgpp64br8t5aQIZ0vaIeYt3ZglqMCqWIRY1o69rLLfxkVcS3EYel2PGhWQPzGTw&#10;lijVeOyvo8AFllczUDpRXaLVXBnACgoEDoLW+Xyl7nnVdpYzjjFQYboOd0Of0MImHg4xt2VBy5LZ&#10;0enu7u7y8jQsFAuFnjuJ+TBkSdQZ3xYIopaVHMItlWdabwOMcnLq8dIwhXDgBBTjU+AOQo1BYHNW&#10;oZXNq3AvHFXiqyl5cBtiodR9XI4P4yqJzSar4BGeJOiU41Z6zlfbv1kU4Jy6nHUlyHAj5f+fB4JL&#10;VegGQ/Mx7JiFB6HgkSwdXwpVr6KT6Hr3/PPXFsxX/FpYLzWutARDAXhfjoLR+BwiTJibaGpuXaEF&#10;JxF55f9gt2mPgY3jz3TyxLzGExhc3VXljyoeVGmtrHNf9XccLht+PItO5vtwcM43R+HnAdWEwm42&#10;+5Vd66VlofLtYqXVAW/l6OHn3Va3iFHF7kCdyhoVaEZ8xstslhrYISSBaVaQjVgrgSyy2+1j/sp4&#10;wPj/RAn/VXWcarUSVfiCOijP5G2Hyek7wD8shiiZFIISGmriGMrTY78MDQkujm+Pj68RjUzZvoYn&#10;zdQNuu/my3/7TwDm/LY/TJYyZ6lRllUS9mmaUykr7xiX13ZMO3+00Go+aVSU6cU7O9XiMNetNrrF&#10;VoOdQz1gJM1MNijjauJ2bJZLXlzl7dTVH2AxrykVuSpXONuNRmjV0C360K1K2QzZUdcOaKrlWVen&#10;wQCRenWbysAaAMQ+ZmeEREirnzVcEb7YzmPSH1L3miJ0cwdCX4HmZyfgVdr3kuN+hurV8Kn+mbTz&#10;71+VAXb59W/fbr59nAapE/L39//2nwadbxDL375JWiuQDODyG8Xgb1Po9rOMOoY9PAwLpTQqGvl+&#10;hQC/BOn51n/7Te7tCzN0clgotB/6g4dhu9xNqo67VNC8YDXSzkLhmzAn8KemtBTLrXZ0LY03PJsr&#10;F/OFsrxnjol5eGNXy6JM9ni1opQrhaazRjvHVRoCOHlmNIzIMHcQ9qTunfyRPZMAVliQvV+hIoMh&#10;FVIhkudy/GJ9pga9OGpraHhQTJjfrLkM0eWCe89F3W/Dh4k3m+/3vsU5RdgCxeV2ZpCGeZaS6h2p&#10;9pq9QlqUQ01FuqWhAu8FfsOZxm7NlT2yDK1j6saI3K8U8+nMYPSQh56Wm00uZA4yZmLYJR6v1ExK&#10;TCtqooJwhS3/fzT9Z1OcWbatgaaDtHiQhM1MbHrvvXegUlUJMmHHjh0IkAFUBdURkkrRvfvc++V+&#10;Oj/6PmPRh+iuUiHMa9aaY4y55hwTKcpNqQdVUqgoxZwxcVfZRqOe3VaTpExB8ggQbUtftV5SnWwk&#10;FbZOh7aejm1RL7E8gbUv1TGZU+2xqYfOtLrjWRe4hw2Uc4X9PdA5GAn4/Y2AigRkFgJBBYVVV0aA&#10;UhpZ8FlEy5oCRq5DxfCWIpQSDEPkWTQ2nr3QVaq3z2ZQfSoqYQrYIacgG8gMdapGA/VwKS2g67vb&#10;RC9rKheRpcQLJoDZ3UGvlFNNILHCmGyj5kMhFou6BxuVRsiUm6fKPEFifyBYD6d4V7BVGdDKTt5/&#10;UlOPfS7ZbFuhw5bZ3Pzp9BKKribJ66uLuZnTmk5mYTmqtONZdHpWPbaxDfw+nWoqz9Ax0s0RBYmS&#10;BH1lorXkUF1AujK8Vp3PWS0WopKmJCnrb6DRVARYmqWyV8Oh0mmEVd+0vqKfbHPnb6/Oz//TCDLp&#10;isT3XCqV5kskpprGcDGeK+eNzFD/fDrT9LBwoCKsMLaAnI+yFlfXk+RhsRNMFbMIqpkO2VcTNBHY&#10;nZcTjU9dKbF4Qt5kALm8RlDWyulnvTrGTskFUkVaXTmOqaWCoJVnN5a8TfPTOlwiSilbbKGuUW7m&#10;xNnVle+MPnrNZt+JEIZ3SAiBOyrHZAcq7+POeAsqKY2Ghc7y2DaeOvJpHU9GnaI3m1UUKNQXjpYW&#10;lyrhkicR0zxIOfnYJ0qAIdjQ4ROllU0QHo9N9oedxQPne4MN41KbUnkxXLujcRdO52yIyh47FRn0&#10;1qy8PZcmNkIiVQqGctaULVMLPpErUVfeWFLegCmY2le9s6yjCFiyToGWuqFj+ltT2AgX0pm2zj0B&#10;Lr02cXxxEtfIPn/+7i0M0MYVso75ebbL4aQDICIotHDaCFHVh4tPufpNBGXCFwqXmygO/t7kAdVa&#10;aI7BVWRuvkW/SmUGCg5KKUGcoWzpNFIHjpSxqnCmP5Il/NTmtLg7tvl5jY+YjtUIAYQ2E7Wa+iND&#10;Pp3HstrhmhYNFdVH3kOEIQoQ09hwiVLW7cnJ+Js1nOE3akiu1ToWfZlOh3DW0ej/MbkeK0I+1r6E&#10;J+V5ab4GyjVghlXCvkqrpEpMX+bDRja3VUWvQ5wRN2cKMNmN11dvz6+v2RXncy3f/srazs7O2s7W&#10;Cqi0eNQIayxBMCArLfA5qFKfcK3mk++LjpGyvHr0mTIGJt/E79Wkupg3VcwTTJUHSsnth/eKXpq4&#10;WOWseHMcLunvzlo604tpxyNSom0LW06Wyiqy4O2rTUfFo/JV0NydEqzWgn4JVm5gkycA7I3sfipo&#10;02AoJCmtptlwBGyuNar+/b0D0NEcNO/f+CWjDw9WAWF9wh/U/Gd+wv6hQWeB8+HO9trB6hPafB9Y&#10;X93agZ0ca0YgopqPw6Wlw9WdtWUAXm1TS5XGzf5+RTygVvUHwnCYao2d9DLfcn9xZXd7mW9eNRZN&#10;DcQjEBoMBgPxXLjg0xCCMA8SBA4H6sFQicjOakDMQKrSUsY+nZ7X+SsgL8cnPGmrMtaQxIynDFVB&#10;iBIt5H4RjYRCAVBffR5SDi1rq0U8dFvMTFa18oHSbf6jJ5dtlDE7VaedsMeRme83mNqQiVkJhS7L&#10;Yjaxz01HE5SdY0697/IJGNkv5u3jzsAxx24S1NunTiJ+mOARLaeSsfpCtaYiPLEJcDQZK0AX8mZ+&#10;BchRD2ryAiwxq2FZov4j1ZU5u2gLogjfFOVrapEc31oGk+OxsoyrpYVKuYRX4KQUeUlOqMJi1X9K&#10;27pVQavEk+p4CAlWd1Z/rao5t4VHllRtd29g62fa8nCwQLOtsq4nWE5nzRybOA1V8nYGfedEJ112&#10;uRBrEIh+Ft/m0dTFeMyba+zfLMBTo/Aw7lJDPUUg1XYtlx31UpUJrh4NeLCYSfxZJH1n7GprUJ2O&#10;u5Ul0wf0qiu0koODA3rssNnslxdTdXiqyTyb8sYKLJFyPsOeGTi5ClerWI7o16qszssrarvbg7ZX&#10;qdB4NBxLWZpJ2J4WYZ29Ga77F0x5P4zBuPrLnDae7YycLU8swPKrBaGKNyeFJGDpKSfb/VSplB7M&#10;XV/a5ky++nT+6sPv7+cctk6ajQ2W8nSJWFbnZDIYy3vhYs5+eqEz55Grn/Gm2gq/SkQrcW9QmUUn&#10;CUTMl55Gusq3PUPkRMxCPpURbQF1KqzqNUvqge0oY+NSQ87AdvHODBXQUHkoIlBP2DbHGJJKHUvK&#10;kwjVCoWAstGabKnUvod1ljN5bfgpyloWCa3ZuOmRkG0N5nSiriIHq2yX+SGCTp6iJyfBSjgvC50V&#10;Mq0W7R9TSaZB4ppGmmUTKRFs7baLxXSKt2zpeWKlfLlcNKsJRa7blt2tqph5vX218Ch9qT+hogDv&#10;nmsyNMVuOphXrZUq5CAAJbkAwKzMkFsUFstJ3bqIaghPv1jKw1vroXi4sXCyf1OLFTMa9EcEkJWP&#10;DTYznk2HanliewJU5pyYxS3XKZfLqkkuCIdaKJZywwVh3HoAI/T1RIZh8sPQ0BrQwNmRDVu3lxE3&#10;V7GvczR1DEbD0zmIqkJ6Z2J76VpyjVFXbb5MqfOXIwo2XouvkFy3dpR1A6OVJFVRAGFHxyYwz5Ft&#10;OBW5k28Na2zOgThu81Y7Tvv1xdDV7sAChPtiDHybzLzB367ShJ4yjN/D7u4MYCFK6HMRVvCcu+Uz&#10;5hiBq4HrqBsgX9YpQVKZV0+qpXHO7mzb6BFT7jgbdTPt2dzZ2cXVW3Yd4p3f6G6WItGyqnPVM29R&#10;qWgG1MqrbYKNzE5ut0yOihWRTFq6Fri4N69SEnczn2KjWnuochVV2uZOjdmLiILMGWCNkpZExKxb&#10;x/TmMEbBpa9p16wnY7xUYocB55Y2d5jhJcwur6dyJ4XRXV5/eHd2pulUb//666IbPtxdf97Zen7e&#10;UqHU8fF+LcelEB4RMz4ZWC7IGqteC4tGaGB5s+xxZ9QVk2nxBHm2sueXZHqxIVSo9Bbbg9mYlz6z&#10;OcFw5bMl4FkRHVcL6J4MZ21vzKTuRFPMmLZM1vwUb4JYjVQBhHKJRALt3LKo3dh/o/mN6ojY39cU&#10;fGnnQCCoCbdhNEQkGiEC7R8tLh8sHR3tq4cZVcu37B0eHJipkzcVFffUIiH/0T6SeWsNSX2wusZd&#10;rx4sLgHmN/t7y6uHoLkB46eDZdTz4cHKyrL+e3FvdW3lQAfZRwv83kKk7q9DDriI4M3x0vHJ8dMT&#10;X/u8u7q3t6duLb8sKsOAV4jwiNDV1Eo+NJAA6lyQHOPuYGSifpqCoXRlIYgKiqCtiTo8mmK6D2NF&#10;CWrqqfx9NZlBCAZ6h0y2IAd2qdEXhSKhzDprtQFzRcqxy6okr5OtohmqqhS2sZHl32xOpp09ExVU&#10;decEtVlrJpiot3AIQqsLVd59LPIJkk97dTYZ9C3JQr1eC0QTkspBObpEUbnchWyzzdFmvgS7MuNF&#10;CnxVMulpdd2qPGOnD6zQuSzBNF4INgLKzAQbkSQCOS7juxxfDD7DVpEwsZAGaKrk21SGyZlRFVcd&#10;SW9V/2pFSVO2WfLsHGWKUpqvxyqUaTHh3xRtm1M2eRwoozZweuLJtDuDCspau1anbfjS50/c6ksu&#10;oO4n7TxS2IPE9IYbetPGAxMNa8DYtO9ICIosiFlJSWjSoPkAqDP9waCTATr0Pvpy9wOSRJ24VpPJ&#10;k1YEom0wBfnqz3S+U/YRUCPwhjaxCkljcwwy3mjwxl+PxHWcbxFMZFtpM+yC2B6OsTEjrMBIJFTQ&#10;+Uq0VlVFJF9smuH5mkDB45y7GDrzEYPM/psbf6UeJ2BkuLg0T8xjcSrbbzpKL6aO4fy7d7L9nrn6&#10;mosFZcxk3Oj1QWc0Z1pOh5fya4ZhWZuSkIRz4RA6tjsagVNuxCarTcX+BM5e3+VkJaqHW2dXPUXx&#10;rrOfEWtPt5olCDdfb0635FTRmZyev//rAzJ+zq5IP9CwAGUnwSTCdxPWWg9GWHboHCNsihZ3Nttz&#10;53NxdQvIsk2LROeQTRG5YrY/hEuYcQeDMQyDVSOp1e+5uSRVD6bTxRILARBtt7P5dA/hoFOLlOwH&#10;VCLg7soTXdMSU6wFOFjTY3qnU80UuglUepHWmjGAmhKRQXvxsoHql1DMgtOesqv6SdlZYzwhUpFg&#10;s8RVLSAvWSKcOjg0/kVHIe0u95ovRQvGDFyJwUAkr+KcYssKnbYhP1UdMtF4Th0luMBFZDl3qYSX&#10;8t4mzaAwE/eqEcvJqtd5MlvPJLn1AFBr3CFaURFAwk54qlSaPkxjx2DgtKCMB3y7qglcMztq2g2b&#10;NbSNd6g6F8320iG8W6bfEDMoGP83ndNj88id7CViCAsIvHkZL6q2O6EFis0x6vOMlEu3wJFYKhm3&#10;tdNSFlavyJOPwTrz0Ft2KSCsYKYyeqSzzsDZzn0gT4e4rUyR9ZCDyKuLgxjhQT2yjdwq2pqocZlV&#10;Puj2nPxxbu701D4bAEusBot8OnSCmssbPgchkYW3fNB6wLIMyXW+oxwZnwZJi5o7xLZQQ1Km1+/0&#10;2x3A32YIgGiSlUsR+fWUEkQvZYWT+TTBKdPq6wGZItUee8s4EqigxtRGy7BI1m9dl30eum6TK4X9&#10;8uxCCH19dnExdYef7g027+7uAFbHqNKw3H7zORZjNumr3+yfNCBkSMFwIVQI51KtTLLoLpaL0CAe&#10;sPqlIHhICKhnWal0SIaHHdQ3uS+l0dgysA1Rzo6m2bqzTV62VVZvcrSXiyO7DoySg2Wu7C2HfUY+&#10;ESVAax57BnTeP1lQrZf/JTftrzb8/oZgr1ZpaDaFgK92srS3dHy48iTnkJOFSr0W9J8coYgPVdJ1&#10;xPfWwr5IIebz7y/sH+w8rx0cLK+sSRfzIffNhZMlUPhgZWdHR9IHqysrT0/La2jsA/5zb2/leQd8&#10;Pt4/OqlU0cWBasMUHSPFlxaPF46elvnY2RI30CwtNL2AOJaI8kXG+1sF2eoYEmQXQupRDav7WeO7&#10;NASVYC/nsWA0pk37cpjGY0OhuPtCZ69JuSZ0aAZgKEqHI6G4UuMWGeirxNKUrLZUGgF/VW0RslFJ&#10;a2B2BiBMgSKihapr4ek9MWid1rLTXaoAhTi/nDojlk/nZOCvchFNZYUA859maFu/GDFmaeEELEpd&#10;z9FoBBAmeJkie2Dy/5UNIKAVekpJt4ZDGW3QzZTLmoIUDweqfiQdzKZSS+R11gOcS/15NE0jDhbG&#10;CmGdbcgwM6m6uVYmlVYJUiuj9IHHYs481d6h8kydEGQ1k0gl7cRPlYyI7FsJlGjWPv/Jjmar52N5&#10;lK4sSpQ+UBpp6ODe5F+rcyS0oRut707nke2JwPHiQj2c8yYh1E12J/Rcv1Q9P2nVpiENPSkdqhLT&#10;dfKQ5Ap6PFnNR/oPOqsdjq/RjK2WvIFk7qJzA/43HtvVxzmQn70Oj0rFlpO40R+dzg9dRQ1T268E&#10;oKkwN3e/l/QW8/FApWGMT0MFXzxUMytJ5CEWj7ysMCT+SxN0oJBo2c/fX008kOuK3+yYYAS1aOn1&#10;mrpqGINKuKACU2DXNhjZ56/lMHJm76QBOjVmqXgbWTy6PLsGmBFAQ4edCN8ryj9T55X8X0m0yazX&#10;FAERAloHaF8rK3Hg7CnH5vGq59itBTbWGDQAO9PSZLEsT0forHQpwRdl85L9JHqCziM5FLl7UuX9&#10;fq+IRhA614L1AndbBkfTrXQGKJPvb5zVFNMJQMrNc2cFwNNSbdulHJzAHJupIYIw8L5REywjwq/b&#10;rdJbfr4VQE95LWybbD5RgvURqFRn6+530yo1U2ecB1kmAp1TDYWnlHypcIAn6gipj+QyVQ9C57SK&#10;BV/CuuDEmFSqp13FmB0ZBaRTuVAjIEcDcVEeTS4MCkWjoWBUDNTS18Ayry+q2lax91ihVm5qLhWr&#10;XVpcNVISwmPjqtXqT9iTKqnnPtmienZ9i0eJtbAvoXISDetyad6/iDEySTkMNc6YksmBbTpQ6RaQ&#10;ioaCtXecNoiWuzNxzNxyhlQVi6kr1Tt1d11mYJF6B0FnSJxOxWSdK4d0IrTYHL9NWWguS06EBvBd&#10;Guk0Nz8vFmwallUrzuXzTbxghGORpfafTaKfD/VC2iUK/koor0J9rjXlyVhdrrYl7TZpYp45uO62&#10;yHyPv82Cg7GItrWuqKid3eWeB5PRyC66OZ6NO/3u7HLOBEEVys5GbbVUKN4SrPK8fXgFSAnuwrrd&#10;hBjDz0RM/nOarPIS9GdM3fUm1Kqeh8fqmJuNLi9Uzsg1ieHxE1FPUEXZ2XmTWSNIXRMXAou1bNUc&#10;UvlDhGOGTEpJ9RVeuSre7pRwZB+3rbY5QvHFu2v1sDcDB49vlg93dp+V1H1a3QfrJMiyRTiyu5WN&#10;1Y+OTxqhQLBSCRSC1Uo96k030c+eWNLtnOkNKtnozadb7Sy6J5Fspks5pYdAYHMcnk2Wkch87cgl&#10;Ax3ipa65Z800exprUI4RXUw1adlUA8VzyXI0Dl2Ol4vILFQOS96ioRd+HeWiVYMVcLlR9QO/kbBp&#10;dImEQKpQcGFJefmnZfUzqeEqCBYGqyhudLGUsV91SuFoOVfXYfTa88rigTl91qHy0v4CX7j3BFyv&#10;Pq0Ks5d3nrd3t3bWlg+F4TtrB4fL+uSK/Jf81WAtoJmSQG7Nf7S0+HS4dLx0uHpwuLq8t29qx24W&#10;EIdSt2o4ivD4qqGCDgkE1bVCuF6th/i09qASul6TKNWEZJVaSVRrbFU2I7Btt1rAjSeWSCVjcQN7&#10;Pp3nlnJR9HjZiEgxYmKjFq+CnZWFjyiBNUv48gFzdNiMORRqDZTtOCcml2uaBg1qqDx2rP3Ev9T6&#10;5BDX5ifIa56YMB7YT1VgMpm4MnEzgzpa8uR07CEXdlmKqPpUQ/ZY9fmUGZKvnJCx4W6abt/u2Daz&#10;NgFr/i4eLdQb9XqwHtY0GnVPxWAdJb61CKeNxoiJcDXQ3RxiKzneghc3uTkd7mbgtqZ+klgIHqfg&#10;eIgb+KFic1Ge+xlta9aZdA3A3gKr+z3nZNCG46jIivhMeJrIzlYFsMQ1pwv2MnFZLQJ5/SxLM1Ff&#10;2luoRRO8GPU+GF8+k7flcQM4LRY9vzcrJc17UmGR2resrnHfki2qglUFfVyFtLbbXZTR8HjEY+Uh&#10;T17y24C0w5VNhEOhQrSc7c6UbBqJ8LfiOkBZ2vOHVAgWLWcsMASlPHWaw1IHtTWLLY5OYrkUGnKG&#10;4VUUxIZ4bqFGNOucO/9wPuwl6jKkX2C7aPKDBvRllWcwfT+mGEn3PRpMppfX79+/Pbuck3zuZYpe&#10;WDF3w0sDvi9OHaC4bYy0sioE8XR0emyBoVhYQ+pgUgeUgg2irtdS+ZGbd2FogBxEIID9tk60Ab5W&#10;Klcq6lPE0L5x+EJ+8WDO3p/PS2m6AHKiHQjC+iRAq904Gamxl/WhjErc51WiBOyMRULicGWlqsvN&#10;TDKZUfYYQaIVL6MV1f3xVIFjaFqHeK5Z0ahcHoPFnJaD1iZPjhDwagyp3ijvzulsqfiv6PVkPNFw&#10;vJxMQKUTqp8X92u1NBlLZ+uDEfJZdbovDUViYZL83Y4sfsxRrstlWmhN5jOfCwh2CXMR0+0ci9Tq&#10;NTVpxMvyjO86O1wO8VIEVel3VoYPzpCEEbCe++xTQMelYyozh1EkQCfPxqNDq4rdydPNAfo5D68a&#10;VFaC3gjaTts5k3F5RyqPNYxIkr0LQEPQEKqOXO3+TIdeCg2ZfAoC1lQDgriFcsHWXjYJ6MiqWiUU&#10;pqJDHFeHR1LR2oymlE5H4/Kl7owUaVD6yEt0s8lQoajVd8dL1dm1u9sFJD3cujSwEitqrIQLJQL+&#10;k2q0aG2JIlpSqr5j57PVgJJmm2vsdlV9oP3dTEkJaFietIsMuFCMQHgHNsImg09qPlXHNj9Eyo/M&#10;MlQfM1efAT8JN1lgXq0arSZAo0ktGS3llnWs7hLYoV6zFCXQrfIzNWuoOpxnQpycjsbDeR0ZQDqQ&#10;SC9p/1QsmvCkuSFTCtNuu3garBO+AjDM56LCBCBRTN9EJt6gpqLLi29uMnCO5i+mtoljOmoVywX/&#10;6vb98yK68Hn5GJm554+gu9UACO8tpi1F0HkfmVNHq4bAFH8QgGB7QRRS6sRvZyyuQa+Zz6IUdL+C&#10;9GaThc0/tFHdTU1dS2b6cBi1r4j7Ofm8Vf257qwx0AKf8ihFdYmoyTdZAkLV8pt0W4rJl2zi0U21&#10;6q+ohrxaV4iqNfwL/mog7kNChHM+wLlQv9k7WF4+OHxaPdz3N/wo3LqaZwNKbr9MuKjIvSvqKydC&#10;/qXDp5XdtcPVLeBXiesnuY/sPR0sr/EcDlHPW2trz/ePm+vbOwdLh2tbz7vPqts+WF1bO1ha0O+G&#10;J/BIgqECIke584O9o0XQ+eBgSYl3425SJ6QA0NFYPCzHxQARtBGU2Ebty10xAnNG7KCblTlQ6iwq&#10;MwEIiibM59WU1sp6LKqEVE6MEBGORH2asMkrSql/SQHXoA+B1PSbILURCVA1q1MnNqYeBQExPR0C&#10;BTKHHUFlobCqGevCnVj5pj7AalUOrOsUC+ct2TXQgOUJwZZHlFw7bKeq3xyNnO4ygcoXy+VTMWIL&#10;6JwDbWOyukAmabyfmJ1gWd40Hi//ViWgHPGmNqs6x5S79vFEanyzT1IvTrCCk+UAIC+ROOFLGBWj&#10;M1TVYrEY1VKk2TjaIyaDBXIoxaziUS90Hg6fBELTmnStI/x0Dz7DF74guUGZTns8HPXAFoRft+s2&#10;uKNWRbU/KtqBisNJH+2SSnkScVmFxYLHR2oi5sUkUyWIAlGCV6HH7LY6nTANthhPkDfAXi9ylexd&#10;QY0pJc2oz1KCrdMi6ENdUxbrYCL5KVC2T83QCCKGqyhb1yhcd3KpsXrTy9PpKB3Y31vaXzxYqoaB&#10;2kYhrzLPEpymcrSg05m6Ti4LkVwuGmjUIo2TIOs/QKCPqUEjj0BLWCen1+fnl65UbaFaOfHXWXT1&#10;aAmWg9T3qK4FxmSy7u3BaOQSml399fu7M1WknNmdvWY55k1l02b2k3yHZ2PH0LjKtVXzrmoWd4bn&#10;ygrVMYEO3aUhLfxQkckOwS6TIhYYBc4Dk/+cpeUiiLXb7WIOtNFJQ1deiepC6aut9vT9B43tE0nU&#10;SCDpXTfCjN+RzqS0zwtQkGA9ENbwSNmBpNI8ukI4l8t5i6l8IucBPtyAOhBm4wHL3RpFaRu9uKwp&#10;S2pCfKbf4f3pIF/1Ra1M25qG9XpB56IKGHR6qBJeuUamU+U86ByKJPK5QsTnzcdiHhWxyo9UpVNt&#10;63iikTMqFshYZCbCwtTZ638+ZOzjYp0N7TPVxHrhUVViAh+FcDxRjoehuXLLQ9GAk+oZ14lo2jjV&#10;qu6trILLogWtyqdZWxZLd2YmjfBWXJ0O4ArYdlRuxtLiPme2sSaepcrhhKDGPZioz0r2WgO1Rep4&#10;GMR0iiLpQJItknariA5dB2xyHzr0cskfSr5ullQTAcm96ZxXzdQlwAdahWz8T1EW/5S7idkRajNv&#10;Agh8sWuiw3YXi902sp9OiTs2qAO01AUdc6mD0OSdUk0V3osqWkBcnSDny9FaPRwr+SqaXeRBasrt&#10;wLQApUHffC4Sinvc/Z6722+aamJ4YVJWybmkyLHHm+o5YRKwh45zzG+2oUaHjkGrN7CDzjNNhmuz&#10;Dk0e2+oG61njyurpAECefOL6ZggO4nhk0Jl3qDq08UymHMqk852yCdLoKhDUPpnZ1Y2I8IRweOQr&#10;RYyKF2L5JhGg3Wq2nN12Z2Btj2zqDJQCR4CFCPBJmf6ofM3CA51NVXOp9sbZeDK8voYhd9vFePDo&#10;YGv9cXd5b2l1bXmv4j8+3m+EiZKiFZLpxawnFwBH6rVG5cZfUOdGIBevBQAFiX3Ny8inui6N/1Cy&#10;ASaTh5/rtAAOq2HpbnUpJEv5HlxDZ24qTbJpBrG2pSVD0ItGfTkvEZFfVQKeWLWEIeWAa7WyUksi&#10;6j1LZUEGJAs3Nwv+SvVGPp5oU53k1jRpwstbbdwcrijxvLf4dIy2vlna248kooV45GZvcXHvGHiv&#10;I/V8cOB4vNC4WXraeVzfWlte2Xl+XlkF1Z8WF58ODlaeEdMrW7vPOztI58fNx92Vgydk9v2uNPby&#10;6urKMtr55uTo+MTvXzg5QUQjoTV3cuVg6QmFvbasOYNcozIOQfQKwsa0IEYiKN1CIwj6hoLQjAra&#10;ORwI5bxKi6aSYK+H3RhFF0XAXxW5ENhAoHS721LyNp9NeVUoZ8qjwTwEajkchWimsi1rBkSUbIAv&#10;szbN+FVVYqqmkiAxVh+BC3okN6exvAa0odlfSmK0QWnVj9hmro5qTGST05moeIIP1TlPpwS6sZOY&#10;oDOfdo9wnMiZZEeuUKupSBv1IkcIJTrkSKmDGiWoUhlrL81Fy6QOmu2czE07PV654C4mKxc1XekM&#10;Q+1liWI+oaKncjmnG+RhwFd8wI1JWivh1COy8gceinKJJpCiqnhMRDYAuVQGKiWmAXZJWLaLOL3W&#10;GQzWCSccIGqN7FathLU7Gl5eDm1zZ5d22L3d1ZnZp+xBVQflY9GSxxsL10+qCaXp9bBLmssoxwpd&#10;BbwTlGnBPSCVkEy5wXO9PAIClEqDkI4WHat1rLwRFJtJJvYhPHqkdjjycDidSFZNJp2m8XdJ5C22&#10;q+vTyWhOx7vu2tLq8tPT4dNetRCs1qNKrajgJ3BzeLzALvDXI7FYIRLPxUJsjJcjG1ZOQBY3aY0Y&#10;zXJ38/PXl65sFAZVgdjCDyPyI2DjwmiKVlPGRUgBpFgjA8D8w4e315cX5x8+nLqIXJpZQeRgScgT&#10;2aaqBZ3Qj1hrqgA0MoKflml6yx4xEfEa4E0zeayaTCC/05JikLiTlfDe7o5mrLWO/JhZdepwtfK+&#10;WDZ5tQ3MTs8/vH8LN4BHQgytRqMpdZlJZ/OJCDtIdRaREFqT/5sDj1QSGp9IEl5eEonQCV65ONDc&#10;5eXcRIeUsEvY5gAI04mnqsXdVlMlZWBHh9sgj8XjC5eSgDx6BuRQ7hcRKDmlVK5Gz5QlrZPeRKjg&#10;Tbcy6lxBl2pwh3pFrU7e63gil9tmEUrYYj8RkJ3G5HJkpmDoYLKVj6uI7z+5M81h1jQb1WU0NXrS&#10;VMCxStlh6ZIOsYqaBBcGnQFlHoOUfFaTlGyTsU6BwdFWpqfp2Hxf1+piZ3fUYp4mbsfC8NtiqghN&#10;YkN35RM4Y7U7AJQBF2sFX1SHNbCC4K02YlZ6d8Rv1nsa22dIWjaRyt1kH64ybxY7PzFp6JYOjA1L&#10;tfYtEFKxJ22KNItfG64zdszPA1saUTp3eXF9dukYOeyzkX3u0tZK8+Z7OvjJeNjYyjxBsJtsj3Y7&#10;Wy4l6lrasmY+ejoOyvFFnU25hPr4c2WP11coQDtYUC2lu91y68t7Y6rmNxWb6kvO9ASi3ZFj7pzV&#10;JBNQ29jakTSVOZlpsUPMmIRJysvP1DhMI+ZZiJpiW1a1aQt21ukSPl2SJ2IW04GK8XkUPBSkNlyf&#10;1Qw8n0I+WE4IbdWPyzGJx5DIJfMqUyQy9Zx9viGdtTrbqrsihscLgTCxXiqC2xZS9lz2s6trM2CU&#10;ta/oMJ31s7H6/sr6/e7u9v3uwd7h3tFC5WRxaaEaiEGbPCUNV1DIKcXAlkBNBiChcK0eiCZykUDN&#10;p/5OM7s64XG32PK6rLRbDAf2aDCCCOnOZiCpgHjGCSD34VSmo8RmXj/MvGVJaZaDGXtgUrs5k0Xy&#10;5gqAl4a88c7TsoazNPxLx36/irUX/P6T/QV5kdSiPkJ8QUfs3nD1BPmvQq/j4739Rr2+cLy0Hy5H&#10;Q77CySKAvXisoRQGndnitSrovLV5+/gMOu9ub62pZB1hjHJGLG8hmrefUcu7j4/3z/zd2toun14z&#10;1WGrpjXreO9pyZiCciWNWr2yvwi7eVrme7iCxaWjSsN/snQEfgfigYWg+r3C8Xgk4ovWdDYIg642&#10;VAfMtSDLCGDq6PQ0017VOgfCMTAK8caeNMiiXnpwgDjozSeiwqsU2jSPeI6aedmeVlcdwKzWjEqg&#10;2m5LfzSG8qk+A0DtdgeOmU6WJwMYspltgGwxSpvlZjT2QIX8U1WEEB5gWW6Xja2ub3EMWSumK2Qy&#10;UUslEQIgQhlDFhC5xu5bR50v6Kw2vqRwm8Uhszgl/IBnTQu0uPtju33Q7RE9NCDFGK2h58LlkirI&#10;ot6mahnV6eLjDk1S3EuUQWEo9qpKQwXmwmIFUAOHBgxYHBn+L4dFFSiAFymvh3trq+BN6Uyrjn7E&#10;gREGvUyvnRHEyqoSNThnB5RObeMxu08dK6M2OwxUiYcTRIJIwB8smWXJ+ixzjzr/tsiExOLSIHhC&#10;hA6YhM5FQiIvUPXEZsspa6R/dZBoagJWD4si5YCXYfLpcwQLGNRoNnNaxLq8qWbPfm6mxV6cDh3u&#10;wLHyQIsHy6z6qsAoF1enXW3f2N7vw0yj6CpfPB642YONAuA80ZpOnsvGbbLluGS7Xw6dzXhAaS/g&#10;vFYN5TS2I6tsVqqt0kArT6PVUYrUOZk/P3/77u3V+Yfff593uvWWiZodHVrqdFOnIrJrcmgqXRG8&#10;JBQSfDRyIp/kZ3RetE/e622KnUDL8ixiAFTTrnWsISU5MqnNUVfVMB201Linkwgd+PbGM9vw4t0v&#10;v/zy14cLHVGO20Y9i9UQRo3FrUw25B4bikBg1XdXgr6pJ0kBHiWWMl1tqjaWe5YZgwgoI+OAYhZ2&#10;R2nETNqi+n1+tRGRvYxau1rI40g5mUiUPIgik7Llgl0uq96MGfsFbvNLNBk3VMpamiUPpM81Mi1U&#10;PWgnb9E2nJ/jE3KYzahaegw6j8DRmf30JV3v7FvK7Hu4fFAlKHBawCgBFvD1bTm46JhTmxbel2GF&#10;NQngXp8vHis15TyH3G27i02Af2KfON1pqwTsS900T1QmYuxcZXzV0ENYToivJJvtjiyEBmzf6Rm8&#10;Z+JwOK3jkbzmYReziZNVqmNalYUSlNGchA/nzJQEEdJ1dylwRGwWptJMs7cJ7xnTAWZpZt1tncvz&#10;hXBlloNmBTQtql47f3tpn9hgoJfX12dIwZFjOhs5Ti/sLZitak+47bzh4GorkvcfmNEsJcL7y0Za&#10;Basnh0v+gK9MeIOhqKwlB+8sQWfKBhMyTfVsFEthnzcRfvELRt6kmk2ZrSrlgxp998s7w/XkAD+d&#10;g1wOrGChaAUcjUtWeRa/wOPuwqWbEAYlsXylLIoIhjey9uDOs5HtdM4mI9uJqky74Brb2jWyDdp9&#10;Jb7mzrg59vF4MpZugZsRHtQmnI+p4hmugLSyuIsqkzHpeyJfOBQtg7BEdyhJ39k16Hxthj9qsrOG&#10;vQ2sRZ9/aXX7dn3reRd0RltWqpX9wyNQI1d0t4rJLAGQOJw0pL1Qq5j253pNtQpEVnM0nU+E6/V4&#10;sljMmxk9+WbPArWSgiMmalOmkU+wLijfaGSFkCDR7HYbTMqJADONkEV5W6r+C42i7K68+fLJRKRR&#10;aRQSkk28AymvhZuTBaRoBe3sRz1Xiesyu1TXry9G6ApVjuUvsra1fAR2BwOhoP/kpBZlIzf2ZRVu&#10;ZkbJJFMe1jXQ9AntfPtm/Zlv2X5cf97ZfV4+WN56vN14s36vjPb95ub99vr9zs72+uM2Mnp7Fz29&#10;ZmraNcVqcfF4f+9g9ekYLR8MLiwRS5f5Seac+mnp6OikWjWTrRqhxk09Gg77zGQLnbdCdao3UIsC&#10;942Q14RF7b1WJpvJJIXOhYTXW9Z4Rm0JdevwlxYkX5bwlyrFIZKswhTg7EmEwkmx+1bHbb4OSNKh&#10;jqnDVH01YUqsXc0KUPg5lV07O86JrAtgbKohUw0TMYywOZufd6jFh2/vpYvgKlxP89eUgYVTOWxT&#10;uxPyly9pOBPAidBnV/iUhs8ZeEbFy6hAJYuoLtaDCmwAgF42ybogalrk5o+EgWd71NJZq6vf2VQC&#10;cFOpZhG5XcolctG4V8xT6KwC7rKZz8WPLvKPtMVTLiof1OQ/9Qj0OTND0hx3ZzIgR9GbN5ZOKpKE&#10;R/OlmZ4KEvtOV5+bzmrsPlCJSnESOy8ujKGCvMRU/KLDQda7LwFCR+GItTC8vKxKxVwsUcwUUyjT&#10;JJpSncw67YYMe8HspqeUS6qKyGzIAeETWFGkhy51LTrmRaOBgn2kqGNuOB2ezl+w4ftIlnE/nfSm&#10;LLyx4fXp0NRmzQ2KtZsTFVEIok/gcqx3+Q4Eakcys/VXGwERPh3/BP3qtW8oIYQwqwfCObZPItm2&#10;z8tEe9ZJ+xo3R/t+NQ3UQtGc6k7VGJHKpOED8veGXFiaFtfw3S9v3/3++1+//tc/frs0zd9we5bH&#10;SDlKsHPKlaGh5asp0o8KZQlmUykLQA5hYq3CITWgsqgsJ6+/rI5i7hx5pPNImIkaRmbj8UidzLKh&#10;c7oJAvlEzswjmczsl9fvfv/tF519O5TAAeIlqXgjPPR8TEltMTrdo4rSQyJucuZRPVA+kcha8olY&#10;SfPis26nKUoadQEenZUj2F2DvsUNv2MpjKZq4nc5ptMRzI2NV/SU4j5WIHoxq5IvoKfXV/NPUexe&#10;VTDoIPm8lMsxsVCdlbT4MqizesjGdkdncHkxnNonLmW2VRyl4mLlRFlghFw23GjgzvvqC2okaWgw&#10;u44ykNkoU9YF7x75NeiqPWnkbGeAOzhmPpUr+CTndZTOu+AXwjKFzioignIY+tK1OSYuNTZpXJPi&#10;vU5yy3EvIJWEKfVdNpAJGJljzaHJIEma5aDZdLwJ9r4Es5LRI9u4DYOEm6MJmizjjCep2seUt5Tl&#10;TfRZpR5+MrJSG1g2eKlyivUucDbDXbmZbLKcgqvYhucfLuwDTaYaXs7ZT88uUM9q+3KM+jrwTkV9&#10;Ym7sa+Vnxeh0oN1MZ0uhw+3tteNGJFIHbqrCGjUhFEJqPoslQGr5RXgIhZrUUEoWkz7UVqAAAijt&#10;xk9UJpGnBx2fIWsdOvGeqXwLQdiBcUExRKGVLoej8h2lUrmUkS2Bkr7ecjySa1plZtKeOfo9SI1D&#10;q16vT9X//28tddtdpRj7A9NlONWJrc4kVOGdsaTMZaQ8akFiZ6Fcixnlf0ydRzHP/osGQr5sv6VN&#10;4VQrgZaqXeMiVRZpn86fztr5aPBkaXHxCUzZXt86OF6oag7jzdICNN1rOmh1MoA8IQCCzxF5RhML&#10;GsGoBjnE0ThlQanG1uVKJXaFJgA0rRZkDMTT2kZ8a8pfE6GD4ukJK5wwtJHcZ7r2swksU9KHMC3z&#10;o7TofDJrWjBQhjo5r1dqKANegFdFA3IjIUCpDqtagYDy55qCE5eklFeo7gecUc5CZ01hVjZv/9hf&#10;U8PVyb4GU+1rxFUA+QE4V2+OD5+e1h5vbzfvn7fuNzdu73fvtxHJ2w+v7x5uNx8fHzffAN3bfPL5&#10;DXj9/AxGr28/g86Lexr6bKy4n1YA4n3TVL13sLy69rwrdF5RQ5d085G8uysIl2Ao8mI9IGEYlgm4&#10;wBnETpTVWJHP9LtsaPaeFGAMeihUKqeMPR0LqahDV4IIMiPleZl4zOLiz8lYIKLTXo8F7qee4v/Y&#10;Qrz0/M9sLuW82MXA72A2nL8UjTTHQUiYvtIzKNnOSB7J6OLR/NkUri9nQ+0+iFMz3Xc5x3Y5HU1M&#10;CxDonJbCYEFoMlM8EtMRshwyVDcMPLPyCdBSTE0zL0o5sK7a7lTNa01D+FUu3gNKvXG1gZuB3Cq2&#10;j0L1JbihlqWEL55HinpVAK4ZgGC0WJqoYoqV4Ml5zHENUKCEi1ZRSjkk4WQyLQPmZjIldGYzomD1&#10;B+lWFIn8FFAY6XwG9oLeUF8xSvXSOCONh6eOkVw8+cUxCTP5X0SqNzdBgDoB95BxUCrrNXW9BEsV&#10;eIBsxKVSAkmdhjZ5eWFcB4F74EqDWhY3ClITYJQnUgsSxJtrUF+5zT6cv5iziXQ7Jl0LQa8/s89d&#10;XF+eXr1DbAz7yZq/cqMqkMPl5f3qgtbvjb8RKIT8i3v7C9WgihEDPs2iqvpPjvaW6jHfiz+OznlA&#10;rGTPdnpxah91ep5I5Wb/pBoy7msaIOYreWOxkrrSk7oFpYMBrcHph1/e/fKP//6vf/z3//zjetbX&#10;KWevJ0eNUb/vHBFZh6dE2nErm8rCvTV9L5nIN4tF1h1wDSqomp73GoWkwFuaHhXsqwQhXVRHmDKs&#10;rr4MNMZymgVOBuNeKudL5Ap8B3pr5BrxBD789e78/PoUAOpAM4EbK6+EKNJKl4g9AchIvVYLRLnb&#10;Wi2qusNyLuHNuvUWNJQqRxwiBDbbUoHjidPa0dkO4VmalHWAaJea1DnhSGzVBRa1skl+Si7n5TEU&#10;zXgu0xLWabub+Vw4EC6xy4x8SADS4qbafk0EAzeWbvMLZo5JZzB3alcF0qAt+xkWPXgALdbxwimq&#10;bTIe9D3hhiLu0r4fliFRkUy3WZUwYBcSH3Gv/qa+uEsWApAuAjSJaLkppWNhOyrpzBej18xUOXVP&#10;dFWQ0tXcQ/5Wj0uZV8VbUUUIPLjaandYWEO41al6oucmxAeVCvddOmQZswCJBMY6DLhptTpqWLRY&#10;ssq7Kp1XdCt9UEQV9kznTYrw3kcwJ1PuXisf95oO32yTr5JfmqVZinvaA9tw/sMvV0OnLKttU4eK&#10;XuaILzMWQKerKmyPL84D9+a9Ja/SB6YfLgnnLcYqy4+bu4vVaLSu0UYwyjDrNRzQyHjlE0sqFI3K&#10;G1jmVYlyvgQUhUMwU2OKaqx6CE8Qkywbajodd8azyagrz8OxqwfzypYT3oyerwVOkRUzgNL3Olbl&#10;nAX33kT+ZQ5zezzptnlG8IyredBZIsVmnFrGY5Qtj88x7o/mND+SuKEDCYVdtSkoCaqyWC+0tw3P&#10;czdljoRC5Rdq7nOYPRuKWdABqsbV0QpBUUfYF+9++TCvmdG2ridwsnhwoDrjg6319eWlm4oQDyQJ&#10;5GSWA1tVxUhR+UkQU+bxERXvBBr1uIz3Ex5F6Zwqanm+iUSMe3ZngZme7GJVLZBhq8iV2IKs8GT7&#10;yrIOOuxzmVANhmcz9aMYtqKBkRrap2odtxLzBN18ORatVYK8nHIyFi1rPN/RQihQ8Wtsgq7TAFyY&#10;N+WLBBeONKtiVQn67Z2VlYN9gtGNv+LnBpcWgjW+cqGinpL9owVgMlArhBDginwrm6Dz4/363be7&#10;N2/ebAp91x/uHh7ubh/v72/1z20U8+PDxvr27vb67cMm6LyKnFlZQ78s+G+WVtcOj/YOF+XUvXd4&#10;sLL1bJrSZDAGF1AX19LRiR8I4lp5fGgw3g0RssayU8ktK05HrN68ZTB6KcBEzTY1PlaVUsYlCqIO&#10;PcnDXizWFs9RPiS5ktRitsjijhXCiXzR4y0abgYaGP8XNqB+2FiUmjjTMQMhnBON11ePo3HT5sPZ&#10;GdvHvTZIPrDZ1U11OoQ4aQEnlfDQtGiENRR0zkYoGLOA+PY2lB5MVNdcTnpDyzvJRWl7sGkIyhDi&#10;rOo1tENU7cNKhjH3XZOxO93vWM2wPYvqO4JKHwT8Ff5RD4Y1PglNx7sv+WLSSrmc6sqSSGGPMpaA&#10;IRQ0bek10eUt0T+dnnqUqVElh0enXolyWqFc+QaJLpXGqfWFhae2kLETfaBzUxkZdkCdAdrGcTr/&#10;gs6j4dTVdqc95WhY9qO8mWg4FvYfnYDOZfXSyEtSHa+lYsucMIkfs7wNHUlmzRmW2p6BOpXquKUo&#10;lPxQLg0y0RpoHJ8G/srQf6oDHs2PHDmmw0mbe0v3bRfv3p2/e/f26uxi3tHzBvwLfrUlqHwBcnl4&#10;eLSAjgePWU3qBoCXRsuxUL1W3V/a2zuJlMKmlV9+4DJt81rG6lB39vLRRgXNjdCGRIc11VSzRnQY&#10;xOaTySqch73bHs1df3j/6//8z2+//eN//uf3s/FLRrNDdB30uo650ylCX7bI1nSy2NXqcSdzMY+O&#10;lOFKrbYghtVmKeYiaEJRl2Q0WirlyjyidLOtAxO4Uc/ibsuYA8aogfhuj/GLK3jcOsgDIZDPZ2dX&#10;798Np2eXkxE4ZXEbuzcVBCcL9VrBpwmlyISwz6dmxXgUcanzZiKuzslTsuNGrqfN0e9opAaEkavX&#10;68yGrG2VKuuoQ33empN8OrHZx9DHtOhfKV5Oy1JGBQ4qLbfK/0eFeD5+CU81kSDaeYrgv45veN8l&#10;TzPvzaCglZ0k+I+mjpH91D6GgekIeWSH7LnsV+dnc5MZSAhLulklPK0tHx5pAi00KuFBh6ok03g2&#10;sxgns35PBf+aESqbaBZYmssdK9n90mDtkhYfzl4qvZwaQgi9Hg2UGFJrMqwJWmXR+WlSphilIjFh&#10;NBmziedhCfDCoU2edc6Ou8WXuwaddheiTsTmArjpNiRWZfJpjWUoqkYZ2QR/gyqoFhnKwMPlyvJl&#10;L6DszSVTibgX6il0tgiCkomUdTy8+uW3395fOpVCAB1nZvup0kXlZ71mk+tjmyv5hrgDVOSIl1eW&#10;ORdc3Fp/fF6sFAqq/YVrqqg2FKgb7zNv2ZfLo+aM70YCpGaZ+2q1iA/mnDNWQYTXULARiKPxS4mm&#10;c+7M4YQmGbBVZ54mLMmAzNkDNnXg3kpD98VToIu9TDHv0T2ya9Vx0FEpnGtyev726tIxsc2/uzLu&#10;NnaHfXg5lPODCt4uT0/P350N4Tmurg7vre4XpxwlNuV4oLoTVfGrZFJ9iDJBb+zvV3zNjtx81fAk&#10;lxlCq902uXz34co+4GpbqejJ4YHxptzb2Vx/lrFV1XhngLs8NyUlkWtmV/S6btY9kAyPCYfqgVzZ&#10;F41rjrMmGSJqCKqoXSVnMyAza8g5YBf2WmB6XqVBaLxsyznuyyqDoMqGv7y+nPTTqRfjiWggooMj&#10;biqrJGUmq7NuXkK4XpG+9GksRKJosZz4a7Wqiq4DyK1AQM3Ovlg0Eg5V959WVw8Pd+6B0OeVg6c9&#10;jZeUjebC3sGxv6EhFTeqsK4snIDOuoPagmZcHe2tbT7wcXv77eurjbu72zcbt4985nbjYeP2zZtX&#10;3zbW7+/v1zdvHzY21/nj5u0bHUIvL6/t7KwdajwWenlv/3D54Gl1GRG9KjOXrd3treVDVaEt8ngP&#10;EdgaEVS5qQYKURbRi4s0dxQve3Maw6Sm9FSxNRY662RuPO5l5e/6wgIhQMW0qXxVkthNGNXgQxCL&#10;119MlXImzyN0hktlFCet0mesqg7/RBBrUBOCuqeTLU3iVam2a0zEkuPQwNkd2NRVqkZKu9zB7EOH&#10;S5PGcl5LVyUMzQw73zYnjx/Vc8tpzmltci0qxkohwGBfOvvNpiBirAVJXN4koUXpZNUfgM5cyUBd&#10;Ajb7rN1SVNAUGX6ArOhC4Wik0YiE2X7RJMuOW1L1UyzHNsnHYxBrpV9UYZa28CvTBp01e9/SsrYz&#10;YneIdWlYdrtqCnPlNOooi2hn5ympzjMlBqGS5YwwetkF6njs9jUuHjo/07m6Y6zzPofNqTNyHjxb&#10;X80DMPaC2pB8anjjqeuw3KfzdTdPlNCX5xfpWeicSRk6Apgq1WCzaY3qQUOjZNy9fk9qrDuzoSUg&#10;CKq8mJub2oFlWcPMzSOUVeXiml6///Du/S8f3l7PX05aSXXcFQLyuF+QM+0BW7QagM4Bz/4T0wdN&#10;ZFPZRUUOPbWcN9KAegagfAk1W+RldN1vWYqxmt9PBFOGylsm6AULPtaNKgshi7FkRtwZCOT+L8/f&#10;//qPf/z266//9d//+MXRS6ttRNNPXH0X6CzYeVGgMAmwuGPJJxIpC9Cr+iE2uCqvnO1mrpDzpJUr&#10;T8bjXm8CegnP62r6GWuIt5gxM+I73Zal126Womzkm1oSuoXIkFAfns5fvf9weXmFfiaA/T92g+Bq&#10;JnwvH9FoVIY+6umIRurhJK8CloEskVWEivpSGeMAoQXOWh/LkMp2eTklBrda0oncrXjA9bxjOD+c&#10;jVytIsrAmytllO5J8608OVV7Fcuxck4nUaGQDPF43kkP6EzcEzktg1wv9YXyoRxYuUdU4xAKKwsV&#10;wrdy+MPrMy0vlrwnWjm8V1Zue+3pGPUcCgTCxDVNEUGra6YcCkrPuNN6eaLq5NeOVkukDp/4e2S6&#10;GTA4IpKqC1L1TaDzWP2QCvJq0uhA0puqY1ASUj0GVj6vLO+p8RqassrhUk6etiI16Mw3i8fq38bN&#10;CrLVa0J2Ad0swMxaUpxm3UNJuDIPukAVcjIm4B86uTV1M0q2ZcRXkAHXH37//d1cH7xu64wWJqbF&#10;qFAjMy+PqeXkNXkS4UAAfRVW9IAB+yL7K1vIm8WbRsM4TdXNaGBT486qTfgCUV42sroRkE2E+JLs&#10;9Hyyv5etAj8jXL+RvVoxmYjlW2qissoMVol/5e/T5WjU0x7z+GTi19YEaLd1bD+dG0McdCil83S3&#10;pdVV4ASjXTNZal6cTu1szrcXYPGcpoLJ5WY0sdunpxeX81fGkNfU3vJWUKiSmAhnBIxJeKgQUUf4&#10;zVQiVkpEasH91acbX7ozGrAK1e3G9w0mE65pdjk/7RA4U6VoYxFEW1w6AqO2t1b3bho1mGnYl1Af&#10;ldwilZTkTbGzel2Lt5RM+DR4OBwORRKyWS7xeMumyxDZkv+P6w5SAbqkQWQtFc8oN67kOJiLeHen&#10;rULnnoWrOJ+TdS4vPa60RQSAKaZAH969PB2Uqk2VIvUqAiEah12HfERn1K9JEhfqamIKIQgK8bja&#10;bav7iNllGYfwr6e9lzkVN8FIpHayVKmZgRhLe/uVYFCZ+5Asz6oLR4eHx0tPW2/uPn75+fHu289v&#10;r759vH3z+vXGLR+bj7d3H39++n6n/Pbtw8Ob27uNN/fPW7u3rzcet0HgnZ2dJ02aXjw8XDpeXXs6&#10;XLvf2FxZ2d3lb563d3eelg6B6uWnp72To8X9akOHq5EI9wIPV32zLxJV7xDALAtpsKZtJq06CVoq&#10;7Ie0pjOpmHI5kmeqShJZRxvKobip7lqYj0ftRvoSviBvUq3aDNrQxD3g2Zj/jAgzSkfI3mgAi1Vh&#10;Fxg1gyqJGsoeRqciqtYzptrTQQukk4mdO9NDs4Dwpl8ARLMakt7tZbgSCzyzlFOKPZvXuZisaIyy&#10;VLKEv0vJnkNAJQcSde3bLo3XnXPmSmc6Tmu2nLLk4+pR19lENFwomJqwlHpw1K6rve/15VhYCfAQ&#10;FZDKoG9UG8ayTKPpdPKZVTE/qhmQ9hI5iM6xXFK94cWkV/FZbiTEyBGhj6A1kVv4RMbWM9kXSSO0&#10;OzyR8WAi3+ux5NS4gwJTzM0WE5FQ3a/zkUI8xmJXVFJxWNwHODeLTXdasl12Q6xdgpYH7p63tNHe&#10;hEYEHBsUVYMGawFxLbcS+gNXv4+Oc81Gg4nGTtgv2fXT4en1X+eEEOHH2fX527fvfvnlHFHXS5WJ&#10;Wr5Q9eakUt3fOzw81NAz0DkeDdWr+0f+UIwvCBTi0UAFLh72JhOFYEhjReM+rzvjzb9EQG/JxKtg&#10;BEzJpxIFdUQL2WRSB/1D7XMLKdaffTgaT88+/PXX77/9/svvv/3j11NnByYnkSt2w0ObcQtij1JA&#10;qlRuayYfMRx1GQiVmq0Oi21k6zTjhTxAizZJeeXJoF7nXssMvZ+42lBvVR2b+XxZC2ugUKtXThqm&#10;Vi1lcapaVTPz3prS8dPxyCZzBLBZByRtvqWkUo14uBApNKoFjThHOyc9yZxxSXjxDEFC61DB7AXT&#10;99IRrs3ks6POZEuflcxtTEDn64vr8/Pr4Vid2aqttHBZqhpQ8R47Mu0NB0IoAg2xIfLpVxgPu3I0&#10;V0RnsRa7LneWh+fqihXLZEMjhhyjTn+s9gdzmsjaUrV2thRuHK28+fb15+s38Pf9ethXqyIB5eXA&#10;QjEJeF2dAmS2qAVk6csHDOHX6ajXQmgvr93Ly1OlydlKI6vao9uZvmMGzCp06GsHThZhMa9nb8oj&#10;lHB1OTRXwWG7fGdKLHiDkGYQE+oqXalqJeW6+YmQIJZrOqW8sYd9BYOTzXSkQihWDxtbULXxsHAl&#10;0JQqSqdLiaI8EyQ+CffFvjyP5q7PL2YZNAPA1IYf9XkbADgsFN0sLaesez6fiFQrIeikBnUrFAQX&#10;n3dWEDp76odRMwzkVB544Db/L2iKCwBc07lAgHci92aoU1TdK5AF2FkyXrupxD2ZbKnM+2xPhlNr&#10;pq2sdheQ7LWLsZi3BRQO4DXcsORutzOaXl/Z1GcleaPjmbbqU1oEKtvw7K9fzkwX8nD+6mze+J1N&#10;h3PDucshxHp4OX9xdX59aTOupbA8Kz/AAr2zpJMJGAOSsigbbTd6geWt0k9fAM24s3wUSraUQlTj&#10;ter4YAPuVJLI2C9qKm+9cgQZP0Ew3ywtHi4e71ciqgiN+LzprDceLqXVfddlExEFCcXEpRwbqRCF&#10;Pyq/HY7DuZM54qYOuRFNqsLR9DQ1wfHWO+ZNGY3Fc0MQu/v9oqctM1cCkWsynfWVlyzHpCQj4bjX&#10;ZCKN74AHFpRkcfASGrVw1FeSavfls5aFm/2FepBlEvTLY6Qqk0OZUlcWjp+W11aWZfelycw3Gnzx&#10;4jrS4AYRHhrRbEyvq0LncCiopLdB59tX335+/fLq25dvAPTDxutXD7eSym82+NSXj7frfLy527hf&#10;1xH07tbW48abx3Uk+vPW2tPSEuSGJ3d0uLr4tLvx7fXuzvPz887a8/bzzurT6tqz0HlxaWlpXxO+&#10;WEkvFDygsa5RTXfg/uVTAzgLSNyZFkHB5ZxN5GZHbEmrRFi1V6ahtwxOsxdUG2KKKcV7jJm1ye+U&#10;kk2WAKTfED8CZx8e7JpMAAL+0FKhMwAhwz9lmdSDqeEYqAhYeyurVmLAWmczdofLDdQj/4iELdWO&#10;uMQRHRr31iWCEIDlwVxsqvoHpHq5i/+cgifR8omyN0u8T8pVK2XaBtWt0e87Li6lFCdodVaBpVSI&#10;JXORl4fh8yGCIvGkSRWqXjqvgnBFBXXK6Eib35IWKyf2alafm+VPSLOo1jNbTCpHpox6ypuLwRYy&#10;Pe4IjmAWsJKockUQOx0R5SbivJpUp75XIopMB0egtfKfqllCLnl1imJJe6O1ChjIGkuUZbJoTndg&#10;DS8pR03jBnea8iiTPVi6WAa10VGmGgp0VhjirZoiTqG0vBKJicQpJ5TJJuMBM7P9dO707MOVrdOy&#10;jqbzF2dX5+fvfv31fP7S0U8ntTlY5gvBGgTz+OTmZqESkIdcIVSvLDRCCXmhAk+heqMeLqW8mv+q&#10;o+hY3JtJs+lQtokoOzYe0VbJ6ToTIfmuEtiMEowbkp0pJnnTzunpGM1z/v4XFU3/+tuv7+dMobOo&#10;jKYTsI7ks9xVn4kOVRXMBMzwS1WIhOAvvYGatzvNWCRpcm6CiBIvROZkLL7x2OEYaNenmj2XcEiB&#10;usxFROoLVXZ5KYfq0jHD5eXF1dvzs9OLtxeO6akNRm9KwNV44m6lfEionCzqK9WaBJWcY5PJWAEZ&#10;zS3mWSRQujyvS+cKOj11Sykqj41yRP4jGZ19uWTZEeln19dnb9/NT7qsaaXH1aoKjQWcoW3Olide&#10;13DY/X1/TfpNBjyi2DmYmEdWaqm8u5PON5HaBHnRlT4qdgQJ1el6p9+2OmdTO4/O6exbUrHG3tab&#10;1z9//ACe73f2URayOCxojkCy2GR/sgMtRbithDMXnWm2uQjz5HXWbNNgGnPNmnYsv7CRC9KjEsue&#10;y8VXmNelzJizpdod7oYt2ZQDbMvSnsli3jE5fTtv5jbLtx9wkHgGpLUTACbpZrSYPtjhvDyPjiZN&#10;72O4sofa183HlCQCDGKsn1zZ5PqzpUSqWZRZkE4nUxmI3tTG4566mh513GZ7/CpBo3Kr/GxPIh5L&#10;ZtVImyvHC42GitfRwIFgvVb3r94/r62trKJrbm72b/wV5TsB6ELUOMpXF4jfvlBd7S/GKFGIXgiE&#10;c6xtWEM5kc/HAjcVH7GkjBhPugd2h1XNlFAtdH06k08k007tdh6BuLNI0dhxenZmMytSZzRELMIi&#10;l9xrj4dnH37/5fryVJ4IF+fXxvB2qsaFUyiSwzF3dv723fnFEG7/clKobLmKdzOZlI6Nkpm0OByL&#10;UXkdlZb6CsHKzd7ywVGglOENqOcOFqeTm2wpHpaDVylM3JHrCPwEbVA92T85OVlo+HjUMjBBiZRz&#10;Hr0rCStdsQUIRsKEld2JhHknagwSipfLnmyZ1cquMHLBbWXbcc/IpTYCCvKigk1l+6Sss8VW39pV&#10;0b/VORr0M8pg8nxlOhctZy2qFpRrgwIyvEcZJWU0IgmN+4h785al4xs/AFtt8BGsB4laoXCk1qgu&#10;oGGfVuWDrRkVi0s3lUZQmY+IL1aoLD0t7Z/4NT7jSGwMbA+HC0HU7MnRydHh88NHAfO3j/zry7fX&#10;d68B5/Xbjx9fv36NWn4BYlTx1s7zvQ6lzcc6n71/XpY/99Ph09PxzfHe0sHjqy+vHp/Xdna31rZg&#10;f2trZvoVbGH5UD3aC7WoLxoIcu2VG3lvFwrwGjWdgs+CNoDXk0+bgpnpVLb72p1i895ELM9fe7wK&#10;QmAUu0Dnr1JrWbAJveqV0VquZOlYPGhglRh0R0Llfm+gcagKpK0i6lZ+nhOHYyZ6rUxW3+VU7kaz&#10;VBWWMmkoJmJ7YLWk1LGX4uW5+caWDoyM+etYsdqGLkC7mhNL4+Kv/gqPUR3NouaI8/JSKp+VYRVQ&#10;2ulI9nQ7Gkg7VRcfoX48aHui5lSp0aiplkGm/SFfSSk0UwOsahalXlWpUyb0Jsslc5qsk5K0jvTa&#10;KgnWwbZErsFmJdtT+UQ5q5Jq9RuK8yiT43S1W52RzabqVDTgxGGfzg0H/Y61qTSdG7Y4GyrxaESi&#10;Jkd6ysoFWDT/cuH4uKpaUaWTdKyczJdLGatgwuQv0hlPucQLVKIH8YwcULKA98KazyiBYRqxlbbo&#10;E0P5Lr7TnDvLH8E+mV5O7dfv5sHo+VOH022dDC8vzq6vrj784x/n8/PDgTsZC2s0qtIuGuUVCvhv&#10;KoVygt1CRILYCJ1rdRX/KuGVB4lF/ghcPHtYizcGla5XQrmkF/TUZ/Mptn4jBJy/0ETESLScMiVb&#10;PetkOnaOHYjn91fvfv3Hf72/cKidtjtwnF2fqurAms2DRT13X03SoJBO/blCHo8vUIM/ac6ai8Df&#10;bibCLIFMikiDcjfiOa3S/4G67F2dVlFjgeUs7Oy4PbmYJ4V+aoTZ5VD0/mh4cX02d3p+fgkMXV1f&#10;XFwMNfq07+I1GpOxJsEglojWF/YrEPWwCnlz3G+MhwBVVJFpisCkdCyM1Z2CTXlhTd2RXdg81Jg1&#10;a1+lGeOhxlrPwRnnz+ehQqxeHcNlW7wjgrcGWnfSpYJ/6elw/+TIX6vu++sV6BGBxxA2SLEnFQsl&#10;lDpqpjUlWqVVfCs/u62qb/iEMSplw7G4+u5s7mT32+cvXz7/+PTlbnNrIYb6MDbA7IRILBYtN1tt&#10;2IQaxLkFqzoH0kRgZeehtwNoy9xoNjfPU5k3fudsRKuaBVvq5mj1nbBLpcYHo1GHtSh7mAwyTp34&#10;Ok3l1YhkD+XOYR91m1krm1nVx/0WmJVRzUq73/Kyf0BmNQ3KNSPljfkkAfOxxtLy6lIloAEAvhwU&#10;POer3eiUMAiChpRNUHWVgkwzWeyhvYaayDzupk15DKqaOyv2WDhuiw48BCLJRLje0Hi1QAiCFWEx&#10;Bm5UW7umMPu8srpycGT8HTXIaP/w0G/SpDWCvnKn1QBsTqdMmiofD2squsrVxJS9sZDfH4qreCya&#10;y7dYkW2xZBgIpIdwmc90Zw5W+rjz4qjCK9OjZWWq7VIn5wCRlTUycohEv31/fnUFhTubv7wynfi2&#10;8VD88dK0Fs5d/fLrh7PT4dBObAH5OlZ+hOzUlOgveuO5rPy6sh6PKKwmK2hDq4bz6CZUasIZB0TU&#10;oaPrbubNXg/WNIe3frK6sgdYgcmBUK1RAT4qdZ8pJSnmcyViil73ZNZp67inJ4ebOIxFbQz1ukyh&#10;w2FfWflUTzEVrfGkiE5yKsz0JzPY9mw2GbWJc4kY77apMJVvws8gV+5W1zZT9S6crUkg55JjJUiU&#10;D/LTtI4HXSDblEaqAFhVmdVGLQpU52KJsuY7V6roUCU8lKRW4TZ/aPj3Za29iG7eO15cXDIJAY1V&#10;LoTD9ZOnVTU81esaAoCibtRqtQgqFurtr5wcbr25M7r525evX7+9en1392b7+Xl94+4OdH4QOgPF&#10;629Mg5XOnLfvlep+3N69V3+0Op9XVw9lYLK2+frbq9vH+/XNe9Tz2o7sx4xz9/LOMg+6Uq0rnRjQ&#10;4MuFiummyCEqBM5KDim+K0WENhkMJpO2Dr76Mn0DgL0QIE8pES+Y/jUVLStfqa9nLeqcN1mKy83E&#10;IlcAvs0tpqjz4b51dKouS3nHs0vTPafRwJLAKvhqwSfbvAinNQ3mgC/KfcOl5cWhcRylXCllaWWb&#10;bY2GZuersMM1s6sZjgCrrJYAOqGSH2WjkxkNptB8n4QG+cTUW5XMszH/M2IDdLYBP1zRxDHrZpEN&#10;vBU4VkgFWKq6icTZb+bwGK3FJckUICkkyinR7W1yWWqzRuYrZ0ncafZ4QkSVpmSCLLpUr1sWiZf0&#10;zfBloLMbMGm31esJ9DrlAqKJbw6ntdNvvpy3dNtOedeJ+srfi630kq1IeUqhm6WlCtGIRZxEi3u8&#10;HnS6W+6+Vnc2iczXaXORX8/vNwkQoqLQOYtoU50UPwweJTHfdfVbAIxSjC7ngBipdt4hO/zs/EJK&#10;cd7m6o9Pr6DhF2dn57/948PZnE2jDnXkaWaAQ1RrkUhd4zgjwVpEztrhcMkbDdSBbs1SQDAmNFdB&#10;DSiqBWHR5IhakXpD7FYe3jlejApqCIm1YEiunwHUCHuXFeXu91Tf7LCfXn14//bs7a///d/v5x0u&#10;FBaocHV1aYfgZ3gGbmgdjL/T77JV2+5mMl6QA0qwpr6pVLPVHY9dbZUKIaQAF3Bf2TMzkw49qgIt&#10;aApU1IwiB76aSfi9pxyu+APxUjleyrbH08uzM3TKvDKxp6dKMUxtMvQYo0SNzRcvSLM2/fsnN/sL&#10;AVZPVL02EEWN3lWGVoZVGhRTLqdkjmNax/pj46RimwzAUAKv3WaGvMzgjAinS/sADmtRzZOSzC52&#10;yRhc7TZztf3Dp70TpeL2l04qJwYuQKXCf+Yyx2txHU3pHSO65V9h3AK6XXlLoaZdsEKdDAzG/bQ3&#10;sPz6++dPn//448/PP1+vH5npbIEC0bohSR7OpYwVrEHnYqbdzmRTGTBf+AzyO+2yzbFN5+avr055&#10;J9fzc6g9lT3ye/WrZWpjsykv5uo3AUWdvbcyOhXPJDXBlTUoaqq2yOmsm0l39TqckHS3aGampR7g&#10;ZrnMPmrynZpDIbMQxV2CTGhp5353eelk6Wlxv1rX+WBjYQ8htLe6s/Z0Ui/Al9gjWvz5BBROxRwz&#10;DfrOsEX43S1lkEQWVHGFnGPVRniFmsevfIQvLqsm+M/+/tLq/cab+901IuqK0o4E86NFOT9WNX1Q&#10;Bk7mdBOOoGPqiM5nSt5cBJIJITEnazlfJFALhM2oO+MFb7qy2at5Y9FQ9nRN0bXDPjN0xhw+qOCR&#10;P4o7EFp4mO0Wy1wl5hN4EIsQknh5ev3u/PrsYmifE4nm08Ph6dm7X/46v5yTTwQsCnZmRDChD6bA&#10;9cgXlrWhw7q4GgHBqkYwEKjXTMWBCrpVKzAZ9YqafARo7y+AT8HK/sHq3km1sq8S5gLykzhZiMMz&#10;iYApkS5+kbKYZpqIOZNJJGIFNVvWF/wRKIsGSJWT7L1UMirVg4iBdvZanclEZTbT6aRtvslblLNS&#10;1gONTTdb3H7LOTcHgVY/obamrCqz+YQa2fIet3Pg1IiSdIpAo03nQxrozSeJPNGohXszbv46DCS6&#10;NzQ4yyB19WRpIXizeHBwdLO0yPtULgAMDAWCJ5rarHy2pllVTm6qgUi9UshpaQDsC4c792/uPv78&#10;9urnpx+fPt6hl+9XD1fXtjc37l6/+vj6YdN0Vb3ZeCXgvt2856vvHjY2d5937x/vwecVIHrteXd3&#10;d/vx9g5I//jq7vZx52BnW65iZmzG6tra8pKK4cFnk4PkIarWVuVUbEWT2fbIUwaxRdh36gNCK41F&#10;/Hqxu4N3aX6RV545Zo4ty1DglwPWeAulmOgUaGRpw3ksTVWrDgg3ThtqweGY2kfOrjufsmoynB2Y&#10;epksY5F7hNZumj0oYMwX0c+WnkWnzp6kHK/VrNfrTi4uHIRH8KXVnV6fOuyQdh2tqBYLmShfHl41&#10;EYpN3eTKeJmIeTPlUuP2m5ZeRydftrnZwCH94rCPLYl6NQhNURFiNFIIi++xv71eZAjS1+JOl5Wt&#10;hAcDSpJHLwrVyw81UJzll6eKMiwlrGTAyKRHJYxen7xEjdu4Ej89HgSPVDU1MwJmv9cFnE1MNry5&#10;RRRyd2YuVvhg4lD5doe9pfLwvMerw3xvAXT2B3wJrzeRSyRZ6sV0Kp8GpYgzxZI3m4yXmpkMGKoT&#10;vpS6GlNFZIhUiHoWeMRq0kjBmbrdXss5s01c6lE1B6DqPp27uEYKXV9c/3U+Gczm3v0GJF7ymfe/&#10;/nI9gSZ5kmrC1emGZo3olC1WyoX8R/6QElixWNIbCWp+djwBXpVMWUwuByyrFkgerwUdz0Xi5VKs&#10;XglGdFjqAU6B83owIhcAVZHENN5DDawtS3t6dXX+9t27q4vz3//7f/66cDgzTef07IpANJ10Mh4v&#10;71rVTkQtwFp9e61UDkEQIFiWuHUWngYVWqE9svdVxUpaPbEWOdKohHkCdhCyVWwEk9EKMs+6nCvc&#10;nASRj/Fyqvcyq3LezDKCqMp8eH4OSFEhXwedlyyiMD2IrfrC4sEeerZQqBV8kPx4rJxh4yhIZoli&#10;rD7Vo6WbQBMksf+SGh6zs3q9sfT5vF2ydjCb2KanU5VDTp1W5esRUF2HvEThA2nQee/ophoMLmg0&#10;7Mnx4uGh3HpvqiFYEwQ7Vshx/bA5T4IFYumPXVbnZDSYqPlBhYazoZ1/jF3jcdsTOb79/vHjj7//&#10;9a+///nn14eDRj2o8byaIYPyiSD8YaUmmQbHY4ei9Xoy0u2PpiOh85zNNrSPbJCX6Wx6dnZxOXVB&#10;cXoEXTUL6hjLNnc6RvbJ2ws4zPJTsinruGNJqvAUZd5X97FN2rnT6zlndhsiv9WHgbPvu06LJ8mN&#10;ZJvyCuDlyGMmKQhUznR/d+PhzfbWzu76/dbB4erOLv98Upx8eFhfO1g6qRZYgwgGhaRysefsI9Wd&#10;PU8+k41FeauZHgKPwJUwmdsAMRwBXJOhsea2wLCQ0A1p5KXl7YePt9trB4tPazvLh6jno5Olg52t&#10;5eOAzxQY8dAUzIMFkz5q1NHInqwGqSby+aQiDzgRz8ULURFq4oL3pZDNkyzHc+aULOGZXU3Vp3E5&#10;dNiIjWCR3CsdbM2BC9n44oDcsvQ0CmTc7Y9laIysuJybXiKi5+evruaG12/fnl/ND6Gyv8BlVWvH&#10;gkH2vFRIsP5TqiyVf0Mahpov5cwAueACt+ivR+NI0aSsE4jiTaJ2r5dOVPZv9o8PeZLIauDr6Pj4&#10;pOLfv+E+IzUlGMMmtME7dUYsjx4dTPQhEYNOGiFB+I4G/Wrs2G+onl3eyCU1hKuWr5SFGnmaxvJv&#10;Au8k8tisWY11yFonrqayLGqq6Ek0j87O5+ccTvcLn3GzdnsQXJZPPtmUzzM/pN0sxxGLBV+EN1fi&#10;TvOeBCLCAhIjPoOyZKjVq5WahnKgv+AMQehs9Xhvb//m6PhIJWFyE5N/17HOLzQ6Q8iugT/BWhDi&#10;FRfBqlf3n7bWHz5++fLx1RdY7bdXr+4e145O9lbW39zeffwI1G682QSeN/iPVx8/3m1sbt4B2Q+3&#10;27vrbx5u77eWl5cPDnbQ0wjubanwr18A+O2VLeVmDlaX0c9PB4d7+yhmU30e1qBnmFOED1kfKDVd&#10;Jvgr9qtdFEgZyKwFJcUm66jWVME/pjk1ER8CqaRZms0iz0vOnyXkpcdTihF1JdfkHKJuCDcSHFao&#10;Djq17swhoLvuVBPpPHd5ah919egtPdiXq9ezugmr0uKESbgWzKio6mN1t9d8rB1omnM61EzmkdPa&#10;sg7fXYtmqtAsLZ2YMaV8mZaylfwPdObn5MuwBpVKKc/Lh1r+etbBZDCwX85fooSsnjCPo7Jvxmua&#10;zvmkNyFLINYJZERXobPnlGySImrjSwhyuFMV0GjsahptnIXstVuKISopNbn4Ugyc9GhoiJIPTmWZ&#10;LDrNU+ELmw50ns3ssmPQsxlAOoENTaWHO4y5KbEhHT8m5DqULKYS1b2lm5rR7nIKkwYkxmSb+WTa&#10;TRz1gILilmaEWjHpQS1yeWCzKSwBhNQQ65afkfpz2j2TXkdbDeTKq7Eb0yGiGR4+f/H2GhV3+e7X&#10;f/xydnp6cf7+w5mtzW3o7E8NmMk8j7SgVeuLhYOVaoDN4GPfJb0FBbhAyFfOsXu5arEI3qUqCJup&#10;MvI6GpHtdqIQUAt0ziPfw3CBhfjiXBdTw4Ayj+02jKYzlJGg5jqd//rbX+enQNng9Or8CtkwHbvL&#10;GlvRQlPoTNYxU0ld350qQ67kHZjnkfNQzGM3B5fQOoAYCujsqCpWLlZ8dPri6irlZ7U0Mzwj9Z6U&#10;CzcL7IlAIJFR2gfScjFUOmMsdQNc21+KJTpsCnc2TfzM8jjq/qXDpaMbdSYV4hr4401mumPgZ9Rp&#10;6WRDoZinwSrUG+Ddm9HmPP5OdzanUh60j2M80AHzi6JwuLoaR8QL7BCsJxOEZTMZrxNgeMKNk/39&#10;I6Tc4tPyyvLB4n6lUQ3K8K8e5pnnCFBmwqQpfIdHjG3A83TyMi59NJmxkTOxhbWNjw8br77/ATz/&#10;+f312o0M+sOaoA86h7W7syIu/Jhi1vIi+Vo6THZN7CN5uIy6Trt9MJkHllXyD/6PO6zcflulXV1u&#10;cDSyTZxq1+AN8N08WxSRBilyccmi3LA64xnobGOtWzXncywGBYFFQFn6HUuqpDESQjKVdhaL7D/2&#10;nq/QOHm6//b958eH2zcbDw8bG7cPd6/u3tw/3795eP3q9cbj/fPqkiySfbmyj7XIOlFYcKdT3FGe&#10;/avopHKSfBL+VY6HKqqhqAQXAHXNTOD+w4Va5fjgaW/vcG397hWB1UiblVXU897Twerz+u6BPyAo&#10;D9ZRXJrPXyugvCV0CDTZJOQswQV7c2AzV5H3xln0XvalN/YyKkiffynQ8VgmLK4Z/IlVzXseDySR&#10;xzP+MJl1lNHWqZ+quzVJum91smtnDhO35j+8e3t+/vbq9PLd+3fvPrw9A5z/ev9Ws9GHSlp0EMKK&#10;v02ocVm6SRV0qXwpFgn6TcuQtHGwEJOPhSK/F3Gq8+CeG+a2qHk38D7TbFS5UYKmceOvhePSxLJ1&#10;LpdRuhYZqbDHeJXEMFmmdK0KgSlod8APph+dBIMnCwENrUta3BkehMb2WIqpZk8e6p3BuNtTRzOU&#10;rVREzbnaqRKhjb2LOuz1Xfbrq8uhXX160j/9mQzZUygvTzHdIki6+uOZs5cyR9tgWSFOdCL4lePx&#10;mIV7CyICVNSiSnsNlNC/GwEIRiEcNMfnIh/GdMQPw60sHMsg7ATNjMKuwIP9/oUGmy0chXxXbpYO&#10;th5ff/358dXrjz+/f/r65cvd9mGlerK8efvm7hufRShvrq+/YQ2++vbl5zf+++OXuw0ENhr61d3m&#10;sznpXru/vd1dWV17VJX3z9evWbjbsjBZXdnZfl4+XNKx84lcUAoh5RO1yEIsx0Jchi9yYkEG5bxZ&#10;9mPf1bWOp6coqnEvk3Z31UVvKRfEq30RXmqc8JsoF1tpxFHanEsnU5a0yf7mTTKVh41OE54SXkYu&#10;9UYKne0yluiNJzM7W3skw+5iBrS0DXq9jtvrsWi+pzKTHr1HHeKC/olAJZRI6WzX3XE5x/Kyd7V7&#10;9ncfrqYjZ2fsbHlyZRlw5NPEQra2MpgiDBrIkedlQVUVfll6SoaIDXSdo7mz6/np2JrNhSqNmv9o&#10;IVhX+4+ac0tlr06dBUTAMpinksJEIOzNGR7TlI4EnVMWK1QfkGA18WF5mVehieiZjCdRIiKjk2SU&#10;lEorLKEJ5KzUaff6UGEC0sA5mTud0+ELOlaxydoZ2XkOmbaKQFpWnSd7CZWJPL/Rd7xyVI8m4ERI&#10;Y/0Kd8tdzPPSTIWFOwsRUFkaTyvZTOc9Fosc/QEoEWjli7iPTM+iec8qd1RfCZAjQ0mCNtTd5jDz&#10;h2Xdp4yCbXj14f2Hq9PpFeA8afNgLYCMUsPcej7h00hg9G6wWvMlEoVGIR71eb2se52WhNCdMJlY&#10;NMwqEUNRNZ7cHMtgcUyDrWL5fKKct3Q0XDBcyJUL6F0imB53Gv4CaMIeEFUu12R+fu78t1/OLu3d&#10;tuPql7+MNrB1PZGw7CTlODkejIb2jrtpzIdiIb3DXEp4ArXR6BGrtW1pZi3OQQ9YHowG6q4dT22u&#10;trujYXyavqdsiwfMVAGO1VKKVIO+aM2/kFNqWMr2gnBHtHSNbePOQOXKSEjj46Iqhl4v44mFVEhy&#10;tH+jgt5oLodAU7GZTbM6BoMuSGNOp0PRcqZV1KNElJsmNodjNp5ML1UNdjH/wgEGOvxReRTkVmeu&#10;bblKOURjs81UIqqyVdFqhY+TY0lGVN2+nP50hBiM+GLRaMkDNc2kipaORFi335np/MSh4l67Ga/S&#10;z9ee7lXGsv3m6x9///Pz14+7e0f71cCL7xnKH46eLPLCoYAvI65EFVsoYsB0xhOHHFt6s8nANj9v&#10;PO9ZPUONaHCh+HV2ZbLqpsoLqFbVJCtUsrrV00CypKxuRlwXu173DOyoWBnS3GrKwa7N17qbxhlY&#10;TRKRWiTmTSZggrVQfWHx+dXnv//+8ekrIfHVx5+f//z86dP3rx83CJFExNevXz9sr6w+HYLQtcZJ&#10;NQLbjvl8CaSDl3VbCBRYezIaYRUTxSPVk/29A3XuL60cCoeE66GAX+MJlldXd2Qysb5O4Fw8XJHh&#10;0wEy53lzc3cRsRUKEToDtUChXkVkVRb8gUgNZpovh035RCZFmDTVOWp895oJyr6QsnMqgoRyy7LT&#10;0pHp+Qz+ND8/dIj2iPpJVCKSTVe2hpBYYYLySDD+aXb73IUOpuf/+uXDL79AqM/e//Lu3V+/q3qS&#10;T729OpufjlCzfMvMhTgCnT25qKJaouxVW4V/b3ltyV8Fc/3BQrxcSsiiy9LKSgcpH9Uq1fYWVQOn&#10;U9uKjmH9yivWGizteKBSVymeDlCy7gxvUgwWVila4XKrQCYjJCjFQwvHS7Kqbiwd10W8kQuZki+h&#10;beYuZtsDxyBj6XfRZu7umLWQTbU6Yw2WlNLTaslY2kTHi0sHHI9lo+DZ0fboZots9Ays3DEddCfT&#10;iauXTRhHLXWzmK4dL5rAsuCHa6nKMaLzc01+CsHba42XM90KfMPv39+vVjUpkru80TkG6KxjIyVT&#10;lNnmkxXUhsapVk6Olp5WtjbB09evPn77+vnH508fH58ageDR1vrmgw6e+YdKuD9++/j1zz8//fyI&#10;zP7y6tW3V4/3mxuGPu6oh+t54253ZWd3846f8fXVw+3tLYp7fWdZpqJr8L/jpb2lI5ONf9mKSopF&#10;zSpCs5Z8qrITqMjYqpXpaob6WK7axuC4bcn7AvUCoVdCRwUw3qy7iLTLgM4oq6QajcXBZAiowxId&#10;GgwuzoYOm+bLmbVl/Pc7ouFA03DQcrsJ/VZNY2hbB31pWxS07FqV2gZMkhpK4gsFCzo+dMPkWyhL&#10;JRatfdvFmSlQnHVS5bJHf6n6B1VAQdOb2ZQ3lzSOlqAtzFG5ThX8y93BtH/Kq2zSL5ajpomXBViv&#10;Sxl7S3HWrA4IAYu8pwko8ZHylKHEcZRezKvubsnyVJPVaH6oHEggeEUVg0n5F9Mp6IBKtVXQIj2o&#10;k/uWMdMmCnVAaFUrqq+QmxnZhqw0qWoNx3O15X/aTnO3WRS7KtEJU6Xw/tPJCzqrkVLZPo1LS+nk&#10;ACQCX7KttIrYVHZUNG4pko86Y1C9Mp9XvbAlyz4UOKtomw0F5JiXYp8OT+evr+aFzLaZisbRWxpQ&#10;M3f17mw4VpubDCmbMlrJs9vDEZ5ZQ9ZqhXiO8FngHXmTUTPBNEiISmqUUdSsEZ58U24K1laGKBFW&#10;62O5lC1CgLIi9uVY1If4rkHiNT5dLkZEcYu7ow0/HjlO5+ynV1dnl1NX13794cP5pWM0drY90Tja&#10;jniv2ojR1CY7Rh6C1xcKFKLxEoArwdwkeKiXDykO37HCN2cjMEON9wQufoWaBZXXLmqqmLp4em13&#10;USc0OmsK5lqTSzuyRj5emj4O0ryMX7KqYLSjNWzcsNJGkCwc7S3dBAnZkUTOF1NtVmtgP52bjEfd&#10;JuqFB1SoB8L5NKwTzFPZhcOMTuX1T80IEptpWDLni92eSfDIKDzb05zbgXrrUs1sGUpsbPDi0Vpl&#10;Qe0fS4i6Q0UVv/9G3m3KYihLyPrX8Ka2OZ4ao8bV+zQHkM74ce1y9WlnRYWkW7df/vznH39+unte&#10;XZQfa71eIf7G2C8mr6y8QtPCMzY6zkygsZlYzOvssbtHwynIzH04Li8n8B4lM0YuLS+VjXfMnGAr&#10;26NlFeJq4XU0QIdL68rPRIYKcB3+qQ5gNgQyQOcaUtpKG5lij0LQ728UovWFm5uT44Od7bsf//rX&#10;H98/gc9fvnz9/OcfOjkHqu82NlDRrz5++fZmd8dUwaoKBzFUYZlGfNG4V625cZhHLl5il8iII1w7&#10;2Xta2TnYX1g44iEu7S3uAc/1yhLf/7wtS+VHoueb9bWVreedNX7a3tPh4vLz9u7qsWRVoM5qjyR8&#10;Id56sFqPJ6Ii73HWYM4U4rAaI7k8IQCEVIGdRldF1YikrlMViKRaLqeObGdTo52JjPLnHI0mGv0A&#10;kbSiS6FFsBaL3Et6VskbXqLNMRvNnZ9fnV/Nn15enL97DzD/9f7dL7/+9f6craIDCEiZtQ/7NHmb&#10;mC5M6yaqmcbLW89PN5oQcVMN6aloSo6Gn3FJyWS23SoXqoC30sIvQ5EbSrDCCUP1ek3i0xcrEeKk&#10;WYiAbfYSVyoO0WsSspSXMLmkvYMlOXH7/XXV1askLF9OiDa3LMWMyzHngIlIsjnH9rnprNcaOIYz&#10;t6ecU98NazfT6g5mRCabzTEwK0htZXz0003g3e2aOYandtscnMbRSRJBgtVKQP02uSQhJVG2GKfh&#10;aqXmi6gb3UjRWq0QYi2EIoHqzf7JQqOxvx8InRzvqxVmAWTm9XPJlYr/5PiEReD3n/AXqgsL126O&#10;2WmLT2v3j28eWGJfP//xzz9/3i5XCpHG3s7jG7U9b+jw+Xbj28+fP/79rx/fv3zV+vzy9dvt+uOb&#10;13e3m+u7W7vbOzsbr+53dPAMOn//9gBwv7rbeHxee96CC+6Y42dxRUKrpk0W4I8CHJWy5ktesEC0&#10;mUCeybh7aVaPS/NdTamvopcl6w0Hg4F4AgAra4wRirvkQysDUyhvTZlMAlBN1UdZ3O2RzWltj8+u&#10;5uyi3MIetWTADFmHggUHO9pqzSbTVpcOSjqwaM2pcmdAVLV1aAx6KRA0/YSIes1QzJfSE5vM8QkA&#10;qjY+BZ5HvUQ8mem3VIyfaakeU575xXw5lrQ0AVGVRJi7EpRZmpb+y+hZmRu73FDdWmNBts8FVYcg&#10;ecuRcIIbjJVMeRxBXp2UHp3NxMMqLZatOBdYVDU0UVCwbKxO1FdlUede0iSe1UADI+BTLDVirbaX&#10;vBwIS7JSIXD2AGTZsMjXfsAulW0pQbDfg2FkkvwCyGxegTIJ8w4sHPlr0YRpWCuj35vZjAXtbNC2&#10;jSaG9qZhVWxGZAE8uNlqyXIgq+6UjGqANbqfHyxWYDrLdfDjsClLKUdptU9dn6pSadwhGhuioL6f&#10;+Qs2u9NlzTatKlNRqWkqH4tEascEsmDNtKCx98HiMoS5WqlKe3mb+Vio5tMTEzqn+2ORkG5R7fWJ&#10;YjOZbGa9KvIQlyjlCiqMRIurtLOpAgI3+IxyNAM159h+0/kreQc7TtGYc2M1Nidj5VQ23SZ0dbhQ&#10;iJ2yDVZ3Mhzx+WJaJ7Azi1WDWIABbtaUwJnJAMoagIEa4gzg9ombRRgHD1uH/BpRWPbFPR5NYgqX&#10;M8NfrtGbKkwB0tVbYJ5bv9dzauCp1jJUi8eez+ci1f3FpUoI1CwkcjLDFTsdDy+Jo11+bp47FHmP&#10;qz9PdX4Wvn/8HyMe2xTMHDtds8nYTCCydcSo+HCrGKE7INhq+hiLqixvqjL8N6kiY52kVY4X9wCV&#10;o/3948VjU0zLU89B59RooVtqwcL4gAJARrkaxHnXHVvYO1zaRzeuPm8ouf3Hz9stTZw9aQRvTiqh&#10;mJSdF27JCoIvK4z2CZYw9encBFqn1nPV/Ot4eaxxyTPb/MWkn8lm3U416fdVOWby6pMx3EiqW/M5&#10;WHrdwQAmxe5Uck0/wQowmwR8m93Aq1U/pUorUxA4eaOW4pWT/aWlhcbR4fHR6jbR7Off/+fvz9++&#10;/vkDyfz5x6dPP/784/O3j98e7tfNAeDPL3ebz8+PbzZvH96om2Xl6ZjNHZbgU/42F/dFCgk0eakc&#10;DgQaR8D9/crRycnJ/tHeKoyFZ+g/PtjaWnneXAeRdzeJu+vLKxsbu7AgVYUtHa6ubfFDJXAaJzcN&#10;nyepmTmFgKaW+IhTXHVIo4A8eR9SLZ5P97rtpswzeHNI5qgZ0kSkKJa8KTcsRxO0Li/AXCB5QmiU&#10;H5GZSOPqtNtqUyKSNrXPgWj7Bbp50u1CkGxqo5qbCtcvPvzy4cP7d+fvf/v9/dX80CY/dZdT5e+A&#10;czFV4pYbFVCpUKs3Fo6hIzuLAKd/YcFfj3qzFuuAuIs4VTtmwuu2sAPCJqkqAbcAvQlAKpT7gSZV&#10;ZSqpPV3MNPP5bKblfMljqtStmcq229yl7In295Z39vzBxs1CoWyqX4peAlmqpUnemaJlxLZiQQ51&#10;2DK8uJ6fulz2ywtHS5N9jEetNLno8Hhi1KHmEkjTubrtjAwaWy6A+UI9JRcXV/ZsDNZR4WZ8vnA4&#10;BxcJhy2GXtQDBa7FL56hIrWaoVGNRuVm/0jHyhDRIDi9v3R8sn8MOGvyhb/RWEBM80Xc+YKGqxYi&#10;4UJDdeqVo8Plre03r35++vr1j79/fLld2w+G6gsH249qdH5ANd9t3n77+v37J5Ylu+rPrz9/fvn2&#10;+uHhzqDz88rz/fPWG4Hx85s79TJ+/fb62/ev3+42t3fv73e3VNcNY17aX9CJd9VPNJFbGIicV20X&#10;kd/UFKkXqkdwgDa3na6WkKdpEAaxky8D5zGJ0bKOT+BjvrgXdanCjYwK7kyxgOksdrd0vtcZ2Ido&#10;MyQuK+Y/AD3W9jbuYEQ6REFPTts6VdABdyujQkMupYRiTJTjqiOt1s3YMJVJFy3Il7a77ex0Ub9n&#10;vFirNZOLKaetJCWLOJOxdlH7MinQ2CoZFnhNRtiApVJssmm2E/nts46lFNUIEJ0aqbgyBnXzRqM5&#10;hFxJBFeYprNw1RTqfEM9plGVgJfy7C9COxJdnMCgc0uOPypOQ1jL8hRI1PG5+sGNzmsLnU2ZXYcN&#10;YU1b+mO002iERFSl23gilgjkEFTz6tUuqduUKEm8jdb9Jwsh1arBb/Ne/orwK2IszHW3jKswq1aA&#10;3RRCE+NkhoxwlgkG8Y5r5Z24oSbADKwAdi3jg7G13ZW/89zpKVpZtlIQBjFhQilx1eqa2VCYbn6G&#10;iAX0gr3FEgiHC9WK0i+BSDxRUrNhQ/0ooaAAOxLOEQVRKzlVxcTKHovMNiACnogvJ8vyZL6Jfuah&#10;qh0Ppg3Cw+194Zw591KPEdcHpGp2FppiKLtvu81xeX12fX7psvabvkAgB4abbiSJs0y6RZDvtPO+&#10;hGnX6FkzYBMorin5boucs4wzYN/V1/BanY7CgJDVVikG3lCqJA8ZnmnRU5KrvOiQL9+2X10TA+Yc&#10;IOjLa+PCzLQBpwy6oTCuPhzUnL+UwkH/S/uDL5bLxWMpwoltyDfbbS5LNluKEuHkpKBD4TII3ewC&#10;STKcAd1k0ib7CPUQj13sBVevyYYyHxaBGoSAxy6rlaxby9HDMkCg6JA/1PDfmCaRo0O495I/pOlq&#10;OZZ6mg2oogNZXEBsLqdsQxFkuU41wyd7Mvc9elp73vz46Y8/v9/tri6urh3soR3Yaz51D7IBim6T&#10;0BaZharpTNxmG7BHe9Yx+gy165yhnMazCSraMeukixnraAxsQ7P1T56Pqd/U6BInV9NTEsPaE53k&#10;1fVR2V0ElIMtMHbKUxDGmubWPPmkJsNFAzofrew/rapY5uZ4celp/dX3T1+Je4iTHz8+f9Y/vn/n&#10;X98/vvr46o4g+PD6lckmrr/69jKeYH17a2316ajOSymp6zLGzzWnH/GYj7h9sre6db++vbMKxVla&#10;WnnmCSztHa6ubK0tr23zF7vbjw+vb+9X1h7fEF1XnxaR2sug89rq4tGCao4CPuKFbIPlEqnSsILx&#10;I4kjdJLecL1eyIFIHatFkzrMRFF1yqEe5CCIakiLozhlnEaMnLvgJUkYTy+FwcodwR+V3SEeSAhY&#10;ukPVRI7bSBNNLQCZp47hUPV3p2dvAej3H95dXYiD8fzllpMWm5aUDZ6AQDpqPtLg/6clP2qyVifi&#10;hZPpVmdiG3VNwW9KJYDFsnJe0VAgUF0IKGVRifI2fBo1FQgGuEc18nvkuEDEa0PalIgSOAsuUL++&#10;gGTnEqvpqKFODNDZwg2ns+oW6fQylnSKxc9qn4LQ89fzmmg/tOluRlkVz0k6q5JTFrBqu3CiY9Qk&#10;OIJhytvY3WpB/+wXZ+r3PH/39nraRyEWQgiEnFp0COihkEXZ0EYAQuLfN3oY1WCQlptS0cbR0vFN&#10;tQ4E3ry4eC1Bu5SBgm5pH9er3ILKEYhmEK5wqN6oRUMLR0tPa+t3X3/8/PLjj89fNp4XF+qBxt62&#10;jog2Hz5++Xj3ZuPLp08/X3358eef//r3H99/fnuFov748fXdxub6zurO/e7z+u2ru52VzYeHb3/+&#10;8eP7108/Pv18vfFmE/l9v7K8xlrlKqAIsr1pRBPeEvpGDtplQr/aJtGYxAD1Qol8uzsD9ZyoQVzu&#10;AL20OcVg9yMQ4SjqhCnEkkV4vSot1R9eVIlSKmNV62Ovj06RuEEdKDBou2q+BYqDCGyKSHQmmu7O&#10;pkOH/dLeVzNyCyhrKskez6NhjP1OdaFRiL6USmdbYAa8sI8AmiCmLm29ZjpFwBNONl+Ot3pcvSoj&#10;k3lYmCk7TeSSKkUXkCrgqCrHuEGM+ulSuI4qDanZk00bQ6EnczGgOIlG5DtZhlAPSIl6p3NheHHI&#10;XEoypZQ8P/DFwIXVaexyQEL+XASdYkmtspfyNh2AAp3iBZLLXWtnxoYAKGZzdskm5CuaFQhhxWv8&#10;qvoN47FoLGXpuXnQuTgrY+moGodAmYy6Rh8k2drujKrW2LY8Q1AY9LekPC0z48KikakEQ1SfSvO0&#10;x9kjPZXDGmLUtbqAYmOgOLo8m79kp0zt4y6idTDuKIcNsDfVS0PIlPgnmhJiAQqkYjkGJ4OayfA0&#10;FE0kdTagU6xACMqtHJgacNWA7ouytBOpHlxkNrV1vIFowucj+nqynnKei2/yMpsqyCe0xWJxr0XH&#10;8QPYit0u01/jxnw5dwpC6lz8+u3ZxfnFuOP0+I8Xomn5WnCxA2smqZFS49Ggn4rl3f2um4XoZgW3&#10;WsbGDdbYdg1Q2d1Wr9MuqpejBckQ3+xbAT1liorm9EPT1fKlSMhXTslxOdWBoBMCzs8cSji6rAg/&#10;1QgIrE3xAOhk4m46lS9mkQxE5mAgl0BbJMrZ/th+Sfg4u7SP22lVq6p5QFQ2n0MAe4tWmawrr61y&#10;eZWaOV7a6wbdsUOV5lpTXHnbon5SK0RDdExt6jLGVCkG+h7Ej0KJKjdHQO3T7vr28lEjpL4C+ZVC&#10;QFroV13p5PL8yq7iOZlItuEigf3Fw8Wl472V593Hh48/P77Z2ds/Wt59Xlk8kcgKx0oJXwyBZDXJ&#10;HLTtxK5mLD7gQOI7I5tmFMjSbzLi4XR6Om7ONNuuyUCzXcbi2crRwJ46YpyieDBU1in82fqSnJnZ&#10;Nc5yKEHvare5sF7frfJiZWPChfrC0tPBwarm2K88Lcle8XDn7tMff3z+9Pmf//u//+Lfn3788QMZ&#10;g1T5/g1M/vnz293t3auHh6/fHza+fvryauP2zSaSZGdtdammkVE5nlU4rtEMCzf1SER1S3sHa9vr&#10;j5tvtldWD/Z4GitPh0/LazvKiy/vbG9uPj5ufvyycb+1tXu/eb+zsrayInOn5+ed5Sf5WJgDcRSz&#10;PP1j4ZopsZXRoHyRtZL4+2RGVVOwkZYq4FU6Y4E9qo5VMyhSWY3ltsnQdDo3f35tij7sYNbFqawY&#10;HI5ZH1ZWVBcKO703mF6eDh2sZUSMjsXm5qc2u8Ol9sC58/d/vX/79u3VxTyEdtbpadHIKYxgEa+f&#10;7D3BUY4WjR/V3n41osF7bLlC2Jtuj6fTiZNFjNTIoKAl8Uv5Mlzbvx9KRBr+arRcjgHKsVIuHPVF&#10;1PaoElxEgdpTgecZK9wUv/CCvbFw8Gah6t8/XF7dC4aVLENi94AOYwXXQQZnwBdN/RE+n52fvVS6&#10;TMYjWzcJL0aVq4CmmGlZkt6iW3ehmJq2Dka2+UuXKV7g3qdn19dA89tf3l9MJ92srC1yvoRqCsoR&#10;YFjorOJr1Pvxvr9CcA/7VH8q46ST472jF4swv39B1W/oZj6ARRXA8V3IDvaUTqQrKhLUJgsENY7S&#10;v3D0tPvwzay5H5++ba4uhArBwzcPglf1Vb2++/gJwvjl09//+vvPT0hj/uJ2w2jnN5vPq2u726jk&#10;h4fnnceNh58qnoBafpW7ybdXd2/Wd3fXH9e3NE7y6ESFeI1ILJFTgjqpqvuSNw4T5B0pKwiGIe2c&#10;VvUGlrxZJaL0kUHxlH3xsg5WvTkWImJBRSQe4UGnI8NUWXMpkBBXNJQJvSE06PQQilPtcRFlkedu&#10;2y2YtWQyLTliDIentm6LXyODPRVdG6theVH5YmFJNG8Wae7VHNt+p99qOyfDOW3sTkaHwDAK1laz&#10;CH3jR/Z6QKoZTSX1a0biqsrL49F0AilYlxzHZgMiRz4SrL7U2gchhlBsFYUpfZxXvaiy4cobZMvm&#10;82VNqlHBcQp21zSmv0o6eJVIdGvomyq0NFJV42U8SgKnVCjOT3ATX7PAgbKCHWivRAjRaKDmWbkt&#10;Srva+hnTpevspkWZ+B+o484mc2Wvr3G8uBCIEQf0K9n53rKXW4FBKYTze2FS8GnVIJt50U23rNfU&#10;40AckHyWmydhUeHS2FEMnC6HWnc7yCAH7HV+/mJ+Km91p3046cNzTOOHEuRudSO1FQ26CP+ZDZ4s&#10;jwqoSlxHOg0Z6IXr/gWNqZLxndzAVJkqTuHTjkhk27xzBGGmLGcrzUVULW6zbfFkUIXuYk4ZiXgy&#10;X07B/15Y9fzZlBekJB+AhXies40mw4vr0+HlqX3W8R4dHhVScmnoOscuFQFnW92RfdItJkrFlqly&#10;5eaJBxqg507LtVv9Hu5Wd+ZMN9XX1ofKF5tuZ0cT91nSXuiYPhA8OQ26SZZi4UjSOlHy8PTd26lt&#10;eHkxdXbAJkSL6up5JmhTjTzldemcNKsCiUSsoNKUeNybblkHoPP5+dXlhNeal0sPaBqpB32KfZ5k&#10;0QIRGoNsSmg6ZmZatWZK6WQYTWltFZMymFTZmieLsNH5iY5CZD2N5E/GyvkSJDLOz4TdB0/2F45X&#10;11YOlqqwx7A8LtXL12d/EUFdc2d2KI886VzOfsbrqy0c7y0dnewvre48rz88bK7c1MKFytrdt7ut&#10;xSX+zDaIqQfGrQRBtzNxqBCM721netq7BFodvPMUXHbbwCbXe9dsAmwrS+vqDhyyJ+t0esY2V85T&#10;LDxT72VNG7WI4Brr4GQ80TBYnbYOrFaXs2c8M2KBSjXYaASCe1uPG68f1h9vnwmfe0/LO7vI/B9/&#10;/P3PP/j/n3/+qaO9z5++f//0459/fP/y8bVRKXJu+vrp20cQ+/vXVzIRF5CiASEsuQDEQzVBco7i&#10;H8imw93b1w+P6yr03uNXrC2vLpuZ+Dsryytb64TU29dfv3+83VbP6vbaDsFVBlBC86f9Ri1Yg0Mn&#10;4KYRnXhqhqhmvsA0ZYDebKZy0DxYslNdGug/TX/Qni02TTGEO+3xyoLBql7TIXvwWnMthqwGOzgt&#10;CQw+zzqQb7H8pKfZGwBh2hXyP1aj/HhmDqhNl/SpZq2+/+X99ZySJLOOXDVZomlt4lwVdQjVeVpa&#10;Wtw7Oj72B2J5wngumZcCcE4v5u22mRXxoA4G03QFg2YHhGq+hE9JskgsWq0Ew968N14Ix5EdaIGW&#10;mlR61o4q2GbdtuZo8TvhoZp7Xq/e7D0tVaJl9pUmX0gWqZPTjERRI4LaLQY2O3HP9EgOJ6yujgyP&#10;CiGfYcoyGg1HcnlWhIelD0WVSh/DTV+imGP++vyv337/5Zd3Z5dzIwvbWOlGvk1nF+GIZWFBk51B&#10;4BPQuYFmKMvHJFyXdF5a1ADMBc1yZCMo73S0p0FRBp0XTE6wpnKx/X1NbiSKwbiUaW7U69X9ZR2g&#10;fPn27dPnrw8rN6FI8On21WuVd90+sAK/fP/Ex59//+ufX1+9er2hnPX6+qbge/OZJaWT58c3u8+P&#10;G3c///n3n58//fjx9SPrGC55uwnCPzysrzztaSrG0tFCMEIkjcc1oLQJGpai4bKa4uTbLIXhtM2c&#10;YCzCoqgMW49PEuvM2QByI59MyK4tFvdFImVgqEX8VswCnY1vJexQZ6LKoEpyZdpj++kpCKCEttgk&#10;yxNqLu8CTYU3eWaWLOguHw01JTWN2VcinvOWFe89GTSlDNQREHx73zY/Z9MoF+PCkWIFN18mvHTd&#10;iMqiEZgqveY1l2NenT1DP70pTWnqyaDArvlY1mYiuLBQCWqAZrBaE3iwoATO3IMKOVJAazqd9sRQ&#10;EklvKR5oVAO+nDeLuPfwP8KuDL092VS2rQmG6gbgIqARhvGaPh1Thya/z2aGG525Op3xcM42cYwU&#10;6XWEN5jYLy/Ozi7sKDnTKjB286u4BC/3bNEZazLsPz6uFnxxkIPIzm3xe4sZBCBcqGixAOpSJDxV&#10;0RuQJ9MeOC1ujd9tWyAFVmsaNOAVEm3/86Fi5Pm5iasLShMZkIhn6FV4/MX8qOWRsRbB31suezJW&#10;HdmqXrTrhmafTgAjKEERguBDLVT9srZp3GhoTTAUj0eick/NqwtODCMajpahvQSUUS/P3ovE1DQl&#10;wmKxuou8LJRnrFapRhI80iYrSB1StqH6HFkQGjJvdyAqbWMIHBitWhBbO750cBxIZoyCgMrky8lM&#10;uz8a2vpNGcWY80ud7yvZAzhlQGf+i33dc04G7gxLzKoaq1S6N3DqOwTOqnDkH8QfeJioajwc8fZs&#10;8/Nz9rkPv1wOL87fzYMi6hHUjzaeWIhYFnaHyKt+3jQMLukFgeOJWDQJw1fJ6fnb83lbxyIDYW8s&#10;WigEKqZjnTXD8uL2nQObbEmIuv+pC+L+Tm0sEVc3W47ldPpqlpcnTzxUhyMi0zigFXPJLPedzBE7&#10;4rFcuFE1/v2Lews6XzRng56mCixVAzmYmx+0oYTG/sSS5G3J92qh4t9/WlnbfbO+Wsnlk9Gb++9/&#10;fL7dWjvUOSOyvNRkp6Fyux27epl17m5JWVgJPHYBcXc86IyGDpf9bGjcvLuGw6mfH3RAz7k0HVAu&#10;Bmgf3kIqw7bNmGFtbHiVO+jb5e0CeZe3UFdG9YDzzeIe3KHiX7v9+OmfnzbevFk5OTlePJAXxLev&#10;n//497//RjJ/+vwnYe379+8/f37/oarzb68f7j7+VC7x49fvPxXwPv/5ZXPz9n7tYO+kUitEAJpq&#10;JRDQhFgWbaNuxh0crL/++fHN+v36/QrgvAw4r60cHuyu7yKQtzcR368Jtz9f6QB7/f55+3FzU05Q&#10;D3fra4s3gULNHMjGC0FYqUKHDHdAZsiNz1fKqrbCk0ayiAx32IcqR7EgesC2PiqScKFPtK0daWd5&#10;0anIS4NB5i6uzy4uVN2lKQc6pi96UM4uh63fn9gnapCzOdt6uKotnDn7fefs8v3vv/7+11+/nKlb&#10;3jFxugniCJGmlzCSqxDu9w6XNSxx/+bkpm6GMHpKqSJQlhrNn5+BkmNohNWdzbpbxF0d/cJYVYEY&#10;rVWrNV9kYd9fYKckIrFkmrXfcbbbpn1OXYNq/5etd1v1bzJ8joXrCwSsSFklrFxBUkdxKD4+WtIK&#10;5gN9ZbM5hmfI/TkHHFD2AdHGwgIqV0U/slkLaUJqrITWky5nichoDZSHEs+G8+e//vdvv5yfXcxf&#10;2tpN8d9cPF7yKC/vC1v2j5aO5ZvNDS9UQ+y5VAq+EWiA1kDf3tJN5UQ7AGVdWdiTj82BBustnJz4&#10;ZfzJEjGt3hLPYeUJIyr41nuu3Tzt7G7fP26w2F6vHTUCtaX7jbtbzb9QWdjrV99+fvrzxye1XvHx&#10;sL21vb31fH+/vbsrQ5Kt54PDtd3n3Tcs1q8//vjzxw++FED/+g0sf3i420BBLx9CpQ6XToLsYnBP&#10;Li3cfyYZU2NwWqo4mRI+q0qOzag8s6doscqrnpAqioL+kfN4oFYLJ1SKGMtneNz9vgYSaDdqO+o4&#10;FtZsMIM4CdUTfXd2R44p/9RYVT6lwbq9Xtc1c2jkrMuMjYEPJE1RGAChvlnNufT5EnnidxKpStRR&#10;fOy7ZgPVJYLO6iIijImXu4lIaHY34lX8j3VRUkuWxDM3JqdtIybklaDDjm42Vjckyx8MVG4aMN9S&#10;spTIxcNxOWgggHV4DAv2RuMyOCkncpF6SGOwDX6r2BeNDer2W9wq113kptNmdZsBUTwBvl/2XC95&#10;7e5gYpsR5O2a1QhbZN+Czprzc3E9b1MxsixgxuNuC7KYVn90i03NoqrI/VX9qFG1opoKt3RG86Sz&#10;6dSLIYwnYyovAU74gRiMRjqlJeNhLZAjnksPoOZ1jNXFMpBHmJ2NNXHMXVxdX1y9uz6dOLudkf1i&#10;2NYg33wuqrSdXJtNraRrMO66e4PpvB1kB1NVBpIMF6KyJI+Hq9BQdkEAVJCJYRqKwvaGYfDqShad&#10;kY36zVI0pN6KsrxuMqlmryUa3XRbEvWbhSh3AsHoqpx6PJ6cQojnTuWFgvac2CEynZnDBp1Cbbk8&#10;9aeDoxrgwTIzd+X1cIeDyQAGlOKKnYhEa38ys5o6V6UQJZ6dThAaVNH+tlqbyXwWBdP2yBmShaJO&#10;djmt5FlDlqJ8nHK5VN9+dX5+ffX7bx/evj2/vnQ4piMVwpouLRYaL4u3S6zi0Wd0jGGeWjheMgDf&#10;tI7RQOpJnSd+trLJRAxZhawI+EBVRL5Hv4wvUlpTonlubqgMweW8jUtV7YFcZ5TBNrOnWuCXTU3Q&#10;szlHV6ir1IbpNtQZLQxZbZ2VI3Z1tV6t6DxUhNtblEFXf2Qbm5WHXG3nA8dH/pOj46OFRtC/ePC0&#10;urV8EvakcvuPX/784/PPu8edRSJUPViNeAkCSk93RiMREDa4CIJL0yFZn1y6Dd404S7V88xrI2AT&#10;YnvqBzJ9QSooZR0is3gBbRmnKTKwwY1BjsZsmFo9/s+6m436snYOVfZW19bWnp9Xl29/fvrx56cv&#10;b9YWj9B7e8tqQ/n+45///t9///1ZCuXnl08Ij7uH1zrq+/KTj69A9qu711++vL77+O3bz+/fNh7u&#10;HtdWD/eOKoByre7XBNT9JX8gWKk2KicHO1vPW/d3H1/dvdGsXg0lMIU5+k13SJnbuzsF259fPn68&#10;23x8s/H6dvtxg/h5f7uxvbzk1/gWAkZYLgm+WM6nGVUxWI3R0XAmeSqVPC0YlcnyE5KSzZ5VjsWC&#10;mr6zrbCq9+rU1Nbp3MWZCjOB5au3Z6fT6elwNp6MkMXsXT229pgN0G7PpJYVLDs9uBO7cjSwtvuu&#10;yeXbv3796927t2fzKGGofztrJl5nS/liuVA53ltENx/Lh6pSrcWImGmuR4XUyYzj7PxyMmXVKU/S&#10;a3V7SRmW53IyW4qzY02mPlqvLBTy8nJIpRHNVpdq7GFiquwdu5zjEYxSw6EzXjmrJj3hhZuqj7Wr&#10;6Kup7bKXMmSt1XKNVGTQMR2Jzum1TtUmTvaq1ZJKhPwKIjl4Mio4n0toqJH5lV2gQenWNJQT7Oi6&#10;Ro7hxS+/vZufaijSzOn2mLklZk4YHKlgedLIJ3/Vb9A2nCBeZvMyq73hUewdLx4e3RwhoP03Rzfs&#10;gqfD1bWnI1n87J9UGlVVkVVOZFSC5qgrMRKGiUVCddRHtLaw9PQEV9x49W1j5ahaC5ysrN8+bmt0&#10;pOy2Nzdeff3x/fWD6cW/29je2n0GlLdYWisrqwcra0+aFbkD83u4Y7+Z8onPn7///Pjx69dXpidr&#10;fXdteXll5emoGoKmSDUkVWLTyiOWeIiqrpN0tLCvCJfK4mnkU7Yn8LXCxpCkaijy+goygkHMAaKE&#10;YGUSjXoWSPSsGQJUhhimgTnAujKCGpXT6c+mUCX0jdqLhLLKRPZVWzB2dTS1pOVuyqNd1qJeTdUQ&#10;+4INxUAlydqEDPGknrkWnYWzyIFNL2KPgK8SSKsbWEP6mepYEILwC8x6YYtFzWGWb4Xiyvz1/HTU&#10;84brfvW+sW79MnQLa/yBLxwRGCuBm0pnU0qSx3OebDaPKoyxVo02SSjtDJFJqYtZrrjC0xe57NG8&#10;DI3ANmltHRgCsmozdo5Ukzk2LhVK9xMuTXU03OTU7gRVxi8+DpqKoboZ0ERNvLWbo/1gpG4MkAua&#10;7qSabaCXlSvbFdZvKZFUdZgKQ/P8MpiASXqLLUAR1FnTE7PKpvmhA4dtBtEV252oB1Z++vNXH86g&#10;6h21X46LSkbJ7A+q4oF5KAYoD9lpd2fDS1NfrE45aFCy9MKwUWP+ipnxDHltZjKmu7vJ7s6jGVPs&#10;wjHQ2fRGdAM5nYn2LB7TwgSiNZu52kLFpy1o1KGKBkfTS03lOLu6evv+bDKzKRSMZ66+W0N+uonK&#10;4eFJoJy1NHn26bQlk8rKgm3c5wHwE7Mdx3TS79om3b7a15T8QCxrUF1XxStZ3oYGk0jWdN35UgpA&#10;98DTgzU5paSIpt0sfId1k7U6rt59eP/Lr7/9+su760s0zdyEnwOtZI0qlyQ+ls++SEPJY/icNxeO&#10;ywWq7EVmQjLO377//f28fdbPaDXFIOHBIIS2FEvkS9FcPmsRWZ1OVZluH87ZR8pwz6BDPXW/wQZB&#10;etA5k7FYnYPJ6aUmg1xMrUruyZQur/Z61jgENqdT7xoyYAkBQIwpJDz5XCRQhrA0W8Z+TuYzLpcl&#10;5n86alQWbtR+Vdtf2j/a2w/GPeXa2s8//vkH+Pxqc2v5YG//6LgaZVGxxVQnCMmR012P7aoy0ZdM&#10;4xjNJ1ZxeX2lPrfJrGt1dSxuVLMO5wed8agFx7e4ra1iRvZ0rEselD4loIaSD9pZWaYgASAeg54n&#10;HqgcLa+jT9dvH97cfvv055+fv39bXzxSE+ji8vabu5+f//z7//z73//89P0T+vjnjz+/PLwBNb99&#10;+YZY/vPH5z//EDp/fPVGLagyXXz18WH9eWdnZW//WOZqS3uLh8tbixW//KH2d3TKt3r/8PG12qbe&#10;/L9pf1u76xtfvrzSWP1XgPwXwPnLx43bjY/fP6o3ZuPx/nFzd3npphEIQ9V9LGrYUQ4BEc/paLsg&#10;reWLR0KxpMdTTrZck3EbMAZYUik3YXA8tso6INNW+qbYVMObeksd8ka6ePvu7dX1u/fXc3bH3HA0&#10;dox67YEcjlVAMrLNXFYrb3IyULTs6KQGxtnpqkhK01Z/f3+usVXXF47ZZNTPpIoimkQI9aQdHZt6&#10;v1AhEAxEk6LsMEt5CWbb9rOreeKPQ/W6qs5ze3OafRf3tFrZRCQO3KmWLhwIhlMexJs5QpNTDgRj&#10;LNsc5QDHE2ff2h3NXC3ic7lczMT9lVoOuafBzl4PmjpLLBTRb7dVsqBZ4Co87cy9nbdPNUoVJW7x&#10;+OqgM0IXWFdLqKfY0nhP2H57MCEGwOlghQSeNmtnPBlefZi3DVzc7HjQTsVlRMuDz+VCwUDIggZd&#10;8ldY45FoIRSWrW4WmAo3jlYXb/aVzT6WVDZ2K0fKLCwdGYOffXUm+lHPfpPZJqxVaxGfzDGNGQBM&#10;rFBTE8Hq7ubt5u7TQkF8cmf9/nkXRfz4qLapzdc/71SEfa8Wqq2d3WfY5s7a8sEhmv1wdWV1X/J9&#10;Zf3xfuNFPYPO6g3888cXGZm8fnP7ANY/7q7s3QQjsXihEPeikFDFySxvzBiAEfFladRiL0GYu7zq&#10;kkYeCWNaFk0eA9G9MaRAKKqseKqcALytbjePz90nBqJRVbHkblvcSMGRmDQxvgvdHoBQOsJCHQAm&#10;sGgINwutTygdd+QqRNTzxOXpqLalGFCUSAoekQdSHgV1/CaTwKzaYiWVEUw6joYIwC+7PQJxWyPv&#10;oGu5EtRQAcyrDmWV5jabLaeW0cAhqjocu5ORYGPheL9arVZUQ1APhEWATUFMGioHGRBKq0VJ2QLI&#10;gi4jzA6MmvGyKR1Ms9WahBuZQUrNwkk0Lk6Nu035LriJjyqs5oJ7BCzN+HFOJkY3a1SkfKfYYiJB&#10;zonDNuiOp3bHcOoyphwWdk+yHKvvH+/XI4FgvZCQxygM3Yz4h0KBCGnUs6ml4HnqmMnTkwWoUhAq&#10;2U5nW90Wl5JO951KREHkO4PB2D436gN4gDOYc3o6nF5eXQwdUKfB2GlJyCnbW44Gwmi3jMSTcY3Q&#10;t6GSjBXrS8Exe6rtzpZNOYzWLrwFlEVxdUeTSZ93mikS0/uTUVtNG+1stBosgErerKWVMbYoGaDF&#10;i6RGgrDoLKquflESKtkDnc8uL64uZNLQAZ6BxaZ7cnnqKgehvaFy0130cpnepkXoC33v5dPSyu6u&#10;mdFICBGsaIiKalJaYo2QglgcsONR8b4yrW479VJF602EA7VCmSWiWoisSrZz+VRmALy+//33v375&#10;cE4QkeEWOqFr1bwTdwtJrgZerhhW+aJlS8l0Ch6XV5lDPttyOYbzH37/692lfeIUH0iVo8bKjGhH&#10;CAsHI2w41UCMADP4muNifjqDralZSwlNt+oYWFF5U8quKrOLOTmKiKw4R1buPsVvzZvSxFJOU5NC&#10;jQXla4+Pj0+CoUihXq0W5Ivh7o4d9pGkUd+aYsWrgVVKMhJtVIKEHa6ovnj/7ce//v1vdOm32/Vt&#10;QsrhCbCTBRmcI8hYO+PutCE2aTi7J8d19wbKcUznr96dGx9PhB5LBP0sH08tj4FK58CHVLFnyRfb&#10;sHDeTa/lSbY6sE5l3Hu9lAZDyANBs9bTHp//cGvj66evD493KOGPX/74+88vjyvHEIin1bX7jbtv&#10;n//5999QiB9SzmDm16/g6u3rV68/ftVZH3/35/cvH1+93lhfN+gsOf3p85e7u4313d2dp4Ot9dvb&#10;zTe322iT1cWjpef1lSX/ydo9yHwrTby7tYU4vjOwDK6bKvAv378SNI3LiZpfPr6CDmwiiLYOliDz&#10;claLhKK5XMyHeoalhiKBRi0KtKloxNNs5lP9mR2ayLPotzNFbr3d70EgeXfEI1UUoAQ7rsnFmcN2&#10;ejF//fbD+7fX+jC1XaocdZvcYyarNcubYMtB2nmWcgnnm61qyWh1RvbLq7fv3r+/nNmmjokNnoTA&#10;tLblhOSFCyo7XYjr+uSX68vzHppFt/KclozVNn/+9vpUpQ9TaPugpZNNTQPzWDIvTg9JGUiWcvEy&#10;f0Tsg4ySUW4WBkpjpIwWWMnnxPe76jFhT8WCBtbQe+rVlXmuUWhslReDlS7o3GoPppeXtrFj7nSq&#10;OaI9TyRYvTmpq6bUq5QUy7/paYI6lr7cExUFwAe0B8TAeFudOohFSEins12Ms5YVvnM+7jJg2djc&#10;ejqBIoTjkIsYfCGdysGZGscri5WFJVVeLckZ7GYBDQ1pOz45kfPokuT0ib9er4DbfM2N31+R57WM&#10;xtgzDb9arGqNysnTzv3988qhPyzzusOVtbWVZSSxXOXW7m8f1o1cXj1YXlle2dlZXl09eFo81giV&#10;48XVp4V6o+o/XttZ3Xrz8ft3ZYFgml9+fv+ps5mv3zZe/Xz9ZuPhzf3O4UkwEgkGYsmiu62Sd9Wf&#10;lmQ4mEqCxpJiKgxudTsoZvkfZzwazKbTChafWvvDYTNOMe2Rb1bfzQuHKrvlfAFeFQ06q8yH0KPm&#10;iQ4caywPB7UVWRV91LoFOlvSCLGWs58B1NOZTOnlfDKfBJ0Vf8Fpb8Kn+vBGowY5QqpnVX6moz8L&#10;MNQsplSJq+GQbbi41ZLyoKhQsEJn1lcSPOBriC1FC+isLKgMdxx9T7gCf9q/AZgrC9V6MCjyZbLo&#10;GiRQLJdLZW4vhfiWSJFDLdzMzIqLCsE9Sf11uqi7RVxwIfA8/sOiERVNobP8EHtuVduqwFGTAwc6&#10;NBmNNTfNHLtN1JrCN2fcVvmmzsa2ObDyciI3bmtLVTKwsyMIREDlPiqrL/PcozH1ThKdBfxqzfCA&#10;zjyCJleqnkLTS6UEmiXd6/SgMtliuyOYBVLVFWRXMqk/M7Nh5eI5JTTo3N/qdLY8YRY52zFeYK0n&#10;e9p2spgGnGfD+eFM1yUnVIfspvkPGI6ClCkPjEbi7Eyk88xuH1hdg14GuYUCaFtd43G3GbmphMoe&#10;b9Lwdr6upa3sVUdVnMdZ5JVax7A3x+n8qbwh56+vT08vLh0wlUFX7VPWTGs2d+rMBW9uqqFcKp1n&#10;JfhyiFf1DTkHLY9FQAkLarVRnz2dlkvUIpLBAz5AvGStHi0VNcRJTqfWHgtEByOInkAgnM+wAK0d&#10;a1OZA6l559zZ279+e0Hn6RAMUgmTi/fC11mKxDcdx75IS/XUpUp5SzOhaY5yhUmle86x/fz9O7kR&#10;Iuyz2aw3XiA8RjUpMxFp3ATZeE2LqtTlQTG2XaqXVU3ESuKb+4D0mQipyxo5hpdnZzAp6AoP1Zkp&#10;Fpvig7KNkzs9CxdiX9WZMgBN2FF8qUS8sEbVO0AKVRJWrgdDNZknhRrVsA9KEtVQtsDR1uPD17//&#10;9//7vyjTn8DRw+PaUqUWzbO/VKmu3tleWiO+PNls2edF+skTaOyYP//wTsnJ4cS0SppUtZzCVNyt&#10;vjwlSdygsyQym7PXSpYsXeBGowzT6WTM04Mpy+l9YPGUQkvPG19+/PHj4+1HxPHHb59/fH+9u7q3&#10;tHews6tM4s8///7X3398/vr182fQ+RU4fItyBkVfff30/TPS/8enL/I4fnNPhNx4ePXl6/fP//z3&#10;H/ysbyA0n3wF5qtWZ3Nze+1wcW1tbyHoP9jSHANQ9/F+e/vx9tWXn+qDubv7+FOVZgTNj3cbb27B&#10;7DvowJdXD7cPD/db27trT8c31SrarKD8YzxSIDCE2aK1iinmiSVgaBl3Nt2Z2G1Op0Sp1ZIVcbY0&#10;k8kMjxL1+mJayKacXl9P7Zdn11dvP3yQF6cmlrIHHAOrxd3vdCAuwGIqax0jYJrqGiUyqLSnrW61&#10;dku78fT6/O3796fjiWOGyO6L5vZbqsMuEalZdgU2mCcWqQWi8USKH2ppWnVE1bd2ZqfnH95e2oz/&#10;A9FIVTvELyIbv4EXJosJM0RI01dZcgh23m3b0swQzWculoEmnI5kpOOSL56Mnb1enwpGTfMA1FKH&#10;K6YVEY0GTddAhf6gA1pM5ueHkxkU73pOCJEN14ML+zXjo5ZWwoBdRTRBXZhjENheC4Ktqij15HVG&#10;NnZCx2qxQNzR3Y1Ko16IlXOouELBsrn55n7lCMEQ1XhQTzNTlNN/sLH/tOSXw/hChY1yfOJX5D9Z&#10;ejrUQJmb/ZN6qCLfvapOf473lvb9C5WAaG+tHmzUCo2jI9OaUqvsrazt7Kw8ncjgZOHmZu9p7/jo&#10;+OnpaH9p+X59d2112Yjlw6e9xeXVveNjfh2/Z+HlF+tg27+0dLN/uAUMQyK/8PF6c/uZBfrl2+sv&#10;n1itdxub9zsssUojolYlcEXeQv2eOXZO8v9mD9DgI21mBygh2G9l5Qdijt9jEBzTKq3W8WKaUCF/&#10;ZDNuAbjKC8XTglB3D7bnGk0G1q5yuAS3ASituhojQTIsI5WudDrpJqwQ2WusbaLxshcBWvbFkp5U&#10;ybg2qzq1EOCVB2ohwkNTzVEqQfOgk9MZNJoOJ+R214UyIhia3Icc9EqpdNFcoRqPDIrruAZ4Ho56&#10;pdrR4eJ+o7FQCapyu1o3oUolq16lhIsyrSZIN72ocISRCKRmlYXZfxpu6vHGEigXT6o97rdUSJ7N&#10;9lqporsLZJX5vVwDWtri5i7ZTcTICVzPakV1vBzRdWea50EUU79M2qoBvCbPSbg6FZ8cDNreaMDP&#10;y1X5YEi/GjZaLueSKg5QqFR/ItLdnfYq5eRON0VCsirIA55bRkLzRxXLwrxkxPHSuMqHza6Zt/bp&#10;pcYZXF7wMT8BAl1C22A9LF+aeDyXzIxN4Q7EFvnLxbLmdhhUAAD/9ElEQVQb+LESfOPZdGifDsdu&#10;OWjLKNsXi/LkStA0p3H2kyFFr5jtmG0LLeklq4v+cA7FD5tju0CrEIZIiJIyEpry6G7PAOPZaDqv&#10;GnJilYZkzY26Ytpc/Eg1bDO7NezXuPRwwpvjRcXKLDUNluUm213XeNBtZcECnTGzmtLpllVjLway&#10;rx603e5SpVKI5ZutwaytlL9FRSTK4/kKtVAcHFEjWpv3lguEvc325OL9b//126+//vaXzvNAoaED&#10;OqVIJHt4HVETKeGwipTq82vqIE9DZMTS0EbZ3mCo2ZNnl44BAKfpB2F1mUXipejNsXomyoTw9tiO&#10;uGZxTBxztk6/47g4Va2PKadSQlDJ+J5LytR2djUHlNkmE5vDBV2BhsAvIGjuTLGUyBHWYpF6Va5l&#10;yIGnp8OD5aNAjh2k8kz2RccxSIX9/mCjKkP0UIH9BLjEE6Wo/2D7/v7u0//5//z7f//v/+/vH5+/&#10;fty4f0I1ENl4st2uaGJcaUNT2w69yUAqRjM1RGlM1bUcSyWfWMGIGU1nRyxCOqHrmbRbPQR93gxb&#10;VNPbdSiTTJQ9hna0XeivuUu7K1OK3Ky8+fbl28/vX15907CBL69k4rC1qvkWtw+yN/7xB/r408cv&#10;P/78/IlLfLO5/vjK9JSa9POXL99e3T7efXx9e78N/t5vPnz7+vmf//rjxz///gTmfv2JIP7G3/Kz&#10;Xr/ZXVk8UtvKPor64dvPL1Lhtxtv3jy8+qrSsofbOx1rf/v27dXG5uPm5uP9rhlG9Pru9cdvD2rU&#10;Wj0mwJvaHWXTQoFwuF6Px0L1oAiPsiMIFtjpC4RBt+SR1jO9Avlsp9tMq5xdR35O0En85vLs6vzd&#10;h3fnV1dnZ+c6SLGr8p2Q2nG5vSr1yWviMYs7wxPtW8XFkU3uTF+FnVPb9Ozd+w/nl+zIubmpIXcQ&#10;OxZPNl+O+ULK1xCpSz7QWT4+ViSBS4N4Wc6zufPzszm5yjocExd7VpdYMnNUxA8t+YQqkxDhKA4x&#10;fhVqd9oZGYbAuWfA6mCmYUSaDswbbyZjEV8Ozafy+LDWtzBENjWQTic7cWSS4oN+M9O3XZxO5+bP&#10;rj68O5ubjEatXKheqYSRQYhn7hbQVbk2woVHJdZHkCeookR0MjCeGofFvrs1dmXyCY3gqdfkVIF4&#10;iVpuN16/WdsPhInTRU0/hcpHatVqY2HpeGEBocyfNNzD3whW/ULnl9Ltm1oBxlUTOqOk5TS+UNFE&#10;CjU8N+qhxr4mTtYA5L2Dg4OVZdRtKNS40ci4o/0bwB1RfIBYPnhaXT7Ueczxzcki60xOqHBiea8p&#10;bxWAGwfZgsH9ledt4zRmTqh3ntc3IIffv3+Tafet2g0Oj/2hRFIYg9qTpm1DYmE/SR2omZehYzVe&#10;tbSZggXcSG5EqpSXTYZK3wEkNmFP56TWTh8ZKHantkjJW/hzu+2yja19w57+86GSPyuKUaltGF6m&#10;47SkLT0Co87uZQKp2mkgWc4xZZ8qqfXMIzX/goZl+5Iab0zQ6bWKL1nutrqYiQlW/gwtKBIv4Xzy&#10;ss0XwSy1HclGzHT9cpcuTe1zWXKNpae9m1rdj26uLNxUNZM0XAijzkvNrCfFIgUCU2K6xRQy2rTw&#10;QoxVfGAsKjVxSAjZc1l5dpp+Z20jMpxjJILKICyZbDLP42jB/9LursgeEkYLmn0pZ0lWtBJXLB/2&#10;nhoU0E18qEJo6pgNus1ovbp/uKTmPFBFLa78+lw59R96a549fNadTuaJwBbTByXALqLWlcpFU7rV&#10;bdiHcqvmSglpAdUEoqxfYbNfXk7t9tPr64uL03HbjIDLFxrBAswL6CsX2xN1rQ1gUKoVRhrxhtB7&#10;OoyczV3OXc5Pei+GIlLzCIhyEmiEgDmd41FHgzGzaFH1Qkxe0FlmbCrXU8+dWBzv0JJNJnIxL2+n&#10;1zdkeuw4Pb28uH779urs4vLSPgKwtGRGDlsXLtct1vyaVaA1oXHbKV6/Sk1VX4x+G3daxZRbj5IH&#10;zM5uI2z5m5nNMZ10W5ZytRqKIh6MdlaCRePIYWSFUEFtUKh3ZTLSqVitUM62Z/Pvfv+vf/z2+6+/&#10;XF1fnb+9urhUHTnYOBn3YBcmWMhST85XUB8N01HtoFcpQN6LN5npmzTNBdqyAzqn5Fzhg4mHYoG9&#10;xX12cyiRymZcDvus3xkOITwT1sf0+kL9nybA8iLhAMSnMdTEOZk/Gw7nL6fTuSlx1DnoWp0qCIfk&#10;6giftW6GDBcqJydHiwfLK6trW4dVRJ0GTauypDuylgN+lckImmEkpu4k503Fbw62dtbWX3/++5//&#10;5//+33///fePn6/f7CydVEK5fDZVNK8oIksgM6wvV0o1obrW8UzlCCP7pSrbZ7yhsbPV6jvHLqv6&#10;9gzp1KghnbLy1S65xrTU9ZvUSQLML59vEqZnjtns9HLWSxZuVtdfG2/iL8CjirseNCZ39/l5exMx&#10;AbJ++fn1848fX199Ux0NGPm4+fjmlb4UwWyyzw+369tvNlRXfb+7tvYMUptRvF++flR9F9C9/gii&#10;6x/3W0/7BGjlGlfWXxMQZQT6+tXDw+tv3z9//yqPxW/ff3zVdINbgPl++3kH/f74hr//Ci943F47&#10;2Ds6Wjo8rii3TeCt1+qVhi8eqGvGaizHh7doaaleYDxyjVVRwoPoKdec91hGszZPT0SZRziFgsr2&#10;6uzq7bt3bzW/WUcFc1NNJnMSUQkpJQJuyZMlBOscNlu0dHsyOELOZNJdFXjaHcOLt+9lRaIpp1PT&#10;a2PGgsHiE+FaNagKLT6igVA8j2bS/h2xjk1J4iUs+NREA5tq7bsWdauUy8lmGzRQBzOhPqlOEeXn&#10;BAftjgrO86ZZjJcuyjy0jwgRkDgUS7gQzUWVk/FFol64mBpWmm7nmJgzIvjNTEEZZNXSn5zOaUTr&#10;1Yf355eT8aiXKEBuYuwSgn/SglxR/w6qUXN8VNkqxQd10JFiyu2C8vR5BJbWoJP1JqIIhJqMhdlh&#10;Pp+FNfG4WAlpupMabLJZzZIHG6snR+w7WYLtL6mEfcEv47Cl46XDg6fFvaNGoBEMFWoq7Qas+f9C&#10;RUPE41HQGXBFnoPewZulxcW9xdWDY389EKiYwd/6UuiBf+9wb/Hw8BAZ7T9aPPIHgzdgPmzYeI5B&#10;5AL1sC9iGpmhxaH9xYOnw2Wk9v2b28375+f1h69/fDapG4nn7a3lw/1qBOHC7lZ5LnG151GZdBK9&#10;idhUZJcglmACQxT6iWiAMoxc8AX+Zd0ZHVt3x+MuulSzR1iQxiTWNMoKsN1920gW7pNBZzQZjycO&#10;+0jETwXy6WaxnMtn1JnZhJqxnGI10U8QWR8xTVRGyXuN6uBJqEounMs38zmFebc1k5WfWUdkvYv2&#10;buazgg/4lTudUB92ppdR+twQAWuP95RxGicEG1eU9VWPjvVM67Al3lojFNIzjPHb8jLp4hmoa4pY&#10;q3bpco7HGi4UfCCz2qv44CGYD/CxZ0X3pwAJxelumqfCA2W9FmHQenwvrjpK7OuMceYCaIzNVd9Y&#10;XVmkJhEaLfmk2FClQFJ3YPVGGvKsuWFhhOAsPkQm/4qXiP1AYjTifTl31JswRqKAAz9HWM8LZRO5&#10;ZOPUdlt6VtVxG01rLKmMycfcdKxtNX91OnIgf04dUIa2O2NJFXj+SvDHc95MdzwyviV9K2EXru2C&#10;/JspSzoGPSOm2HnBbl4hHCYfqseTWdULadNObK5+B7YkVatM96SbLdz4Ze8py05Cs55g3jhaZdQj&#10;1urrhHs8sdtUv2+/vH53Pmc3IWMCpVGdmKPrSbZ6+XBV7ymX4iazqRQ0sNfOeFNIESj81CYiYVGS&#10;RKMDkJf97hhJ4ATgoUb9ZrkQgNGXVNUvTFUmCDYYLdRkiMwSV2l7q9UshwHQvMVpG1789d+//ULY&#10;O3v7/v35/MXZUN7YI11Sp2+yCN1OK902ShFVoWOxIuK5jOgsepL5NC/hxWvC3kmriaGZj4dj0YWb&#10;UHCJ6H50dFLLlT06w7W6Ls5smkPsdNouL+YnLJZxR+JfNgKoEognGns6dUzBwtP54bjTBQLhQYOO&#10;9GirTQTMFr3QxZS88Cv7e0+Izq1VAkQkVmKz5rPdTsYbVsM+wAyNKscj4ZLsnj3NXOX4cPFw7R6x&#10;+ef/+fff//z7z68fH96sg+1Rvk7N677Gzc3JTVBTxiLROJxUcl6H8B0e+2ymaR4oxFk7k3FeDrkH&#10;tjoiLOm1qJNQc25UjskHrFJNEQnQGQ2Q7owcl9cXl/PTbr6+tPZ4J3X7mqsQmqp1+dXG8y66VcVY&#10;yAkAVApZ58kf0a/bGqD7sIFK+qhD4oe717frj4/3z2tr9zL2OljeJeQ93mvEwM6a6rEPFo+WnpbX&#10;ZEx+uOivaYbx8dLR4fbr71/0s+9effv47dPn759+fP55t74JH3i98aAZgHz39vazKsaUHP/06ePD&#10;7f3qIs+XH3hTrdWrN/t+Y0it0QU6uZB/XjypklD1s41d8hs3pyuQE7lrTxwqc57Zptz55PJ66rg4&#10;P7++ODs/v3r74e312cV0AkEfwp1HPXRPMunxol4JbM2W26NuxUy/GcupZA/JYSX0uSZs6IsreZGY&#10;We2TAVwAUZJpAey+QOVkIexNJgLBQCAQLiOl0KR9YjSxwHF6Ae3klxMQ0APwBdC2p/S0N+V2TmDY&#10;mZImCCHB40m3ZlxYMpoMnCmm0l0YmFX+vtaxY+oYZFKa/QO+hgycl8UGEuhgj46YdLrOHp7aCASQ&#10;yrZbdNE0LMAmLiEW86NOJ6MBptGyaUQoe7MgMRqryFJDWLGTtcXcZswrizbftDp7coDqwYB6RXgp&#10;xLFQU1uLziaFzpt71YLGrCtIZlO5QrDKh9oVkLk3FV7agv9kf2Hhhs+gm/eehM5VHZ4aL5LjI6jb&#10;3t7+gmZzxXwBY4tRqWr+c+VEdiGqIavUArXGwrHmRCPEjUW7mvP31J3Fz1jgMyhqv+iwoFkWU6ps&#10;Erx6AbBYqLHgry6c+G8WV3aed9VB8PWPH1/VjvXx4x3qeWt58aZuKpQ1NlKI0W6qRUe1JsZJn02l&#10;rlTEiDtl8t/pfCLuY8cCXi/lSOaFacIZX6a5PV0ZN4vXq/dCJb98CjwiYrOdzVqd2Qa8UyWylfvV&#10;XHp0szVjrGry0WpD8UOVSXJUjMdL6lVOxkDnWuVGaX9eYCqpsf7wK6ic1SVfSp2q8dJhmChIleRm&#10;S1LO6R6A/R/KZ5LpPa5iMLLZBtaMN+RXWT38J1Cr3ixU6hp0Eg7Hwd5Uuqg+PZVEsxuAEYQ46Kz+&#10;AhX1wAwMOoPdL/DMQ2AhGT8uRaEmrKCpuic5w4sDcn+CSptqL4Zw20G33VUDGSTWivpxu2GEaVa6&#10;Wmwccr3sWdKWVKgiQ5uFRgFIVt5YrFCgmYTGFkuxeBJ1bziEvEZVCcfT9EiU5sFooElWTtJg1r7J&#10;/Xb18Ll3h/0Ucj4/b1PR9uXVvG16Ju/8bqul1kpvJBAOh6PxaDjnaXUUgMegc1dle7OJE0TiGYNi&#10;A8fp/Pz8pQPJ1HUXU7LhihaQWtAAw6lHI5cOmdRiM3DNpoi9VqxSqcNt4NXy41Dpf6rV4Rm4PaV8&#10;VqSGve5i6SDwJ3PzF6f8iRXjdI277cHwYn6Q9oXzqVwE4PQVynISRI22dGif9RY78rfQ7TpZVpli&#10;vtkZKB2G2jd5Y56FzTG2ZsXsA4EYaMWqU0G9EbOFmkHnppSwiQD8EnkwQhamV+//+uXqYv5aiUM0&#10;jV0HzzKeHbg0XYNH229lejpKtagTk6tR94jXm1X5vCfTyridI967fTrgC2CImVKsFPMvFGonJzIq&#10;Og7yPhUvreOzM4fmw3SgMlN+iw6fVeOmnHCHjy5yC14wQ2rNXV4MkV0EUr6aDWtpqt5dtUMpneYi&#10;dOMFUx92KE99JagV0os9dzKuqrRIHGmS9yRkKtQssqnT5cbNycnJ3vLa85vX3/j4+fX715/fXm9u&#10;7VUKPrR+oFDflz9CPVyQO5ycHFnqskRVr5ACr/LuiERry+2av5TFzqDvThfL5eaL3a2AoscjYn+L&#10;22sHxaK+cmZgky/W5ekkHVnc2n3UNEhw9/UXRCwfRNiN+3sA9lGGS3e3m7cP/EtY/FH5ZpTsHXL5&#10;ze0r9Zbe3d4iPx43t0HRXdmJrK4u72xt7YDJqtA93td5n2jL4tJJpV7x1yI1lNT+0Y1YwcY6v8KY&#10;THz/9OXbl2+v3uzKRuJ+V7J5bVlT87ef15ZXd9XmKg+o9bWDA3D+4HCP14jO0kAjFFmloky3z6d5&#10;5/mm2gXYdWwGVrHOWlgc6tK0TufQzKiU4cX5KSR3OFVj/PXVu7dXbzUF8mxO+TM1Lo/dyCYjXBPl&#10;VDMP5VPfSrLZKsZiRE3zCzSI0XFxdinTgrN5O4sNUH151qp0iLIUbvyFWClXawRCoWgpaxosO6w1&#10;a3eGdD1/9+78TNgsu0K2u5LFLKFEquckVFotKWirO83v9eiU09JsosD6WnLqimLRt3qdGVxiZPEg&#10;tCJE6BraDSphMAQ912yb5inUmW1oN90qqjtI6SATuqmil7nrtx8uxtZ2MxEuhCX8wGeCu0f9L2oP&#10;0Cmd+od0EtDyyMQRuZR2t4pec4JKCJAjms791ewfYrkWLLcPrzZXFyLRaFIzSIrFfFw2w0Dy8dKe&#10;qqZP/FWQdmFBgzpOjvfktL20dHzCf6rD9gbkPTk5QgbLoySIeNYQyZObhZN9v0YmNWqBKoH5phIK&#10;wchu+CK+//imwi8QNpux0TemtbF6dFQJBoOI+rgvVEfaafxP2iPvjUQMfI4gB8MEIJbi6s4zS//7&#10;nzq9+SkDvNt14HmpEZYzsOraMiaxhwBU+pIo5dEktGJfM0is3VaxqTox9n7YtPYkElEkkzn06zrd&#10;AJNCONjkdMyIJj23a9J1Z1RUMlBZ0WQyQ8G4lIvgZ4GqyptbhIEelnE+1VMZYpafHqjUEf0JeXM2&#10;eT3FRBkILKYS4biv3uDBh0IqWEbfohM00UimE0awdrrwKOQMVy/De9nNpcp5dR+DVTAPfm9H07E0&#10;8dZu62dL0erR0t7Sggwo641qKKohLGFfJCrrNK0A5F02Df55E6phRshD+HX+HY+FWUSAi1eNrXwg&#10;xTJwPGlnjQUyk4ItL6fdOvXttjVqWKRkqh6UueFMUzBUlC0v4j7Y5hapTrWtrV5/xLbk79vZUjzk&#10;P4FaNZSukS9ALGfcSIw9aVMDEnhaOUhM8v/P039+t3VuWb4wEolMMCmRFBFI5JxzziBlH9siQJ2u&#10;rpIh2RYl26Sr2una55yqL3173NH96f7D728+PO/lcFAggY2917PWnCvM5SFMSTxMRU9pfWiVZdk9&#10;nrqnG4KIxpVHvPLAMpktcedLngTXcPX6a6Nevd65NVrSm9lEZ73YBAUARHzgkFx/yKFarUG7Uz1Z&#10;kNZ0Mnbp+yxD58KIMK4kPjnVFOMYCsyBJHK7rWpDl4T9Stora/tyY5eqm5fzkTSddepna3rr0ufD&#10;U5Q8XkDVZDzGeEYLF/7etbArd6uMVqlcwquNN/P1IBfqJXy5nK+SzyWbuAwNtRvdP9iEEYeEPy9c&#10;45G1X9Ams4VzMiVEE8CW6mxzrPAphTz4vJvMNSupVEMj2ZlE0psJc9oIYd68KayVqvxtJ5m3jFRR&#10;c+x8/tnbm7evX72S8JcNlkvAtO0o4S4wr7ZX7gdXoYERiHtResUKXdrWORhqINosd+JWgD+H037V&#10;06glKuleuKYVAx1QUM7bKFhXV1eOBafGCq5xjpY2GzYqpDEYr5ZTwCeReLZ0Opf2t293NKu/c321&#10;Ak8JNhtQAErVGZwM4OhaBaseymD08iIK4E82G8QKbRxO1hKSmVQTRTrp7cPlPdhoM6Sknz/qV4Zb&#10;M0VPfpHM/8fjl/uRbi205S9ie/fRbirZ3Qa7WaFW8WG3aidAFFPKcG0WQzceYCnWtxwpTQUA83hy&#10;FW9ZSwMBqRbh2GrGl2tmcvlsO9RwL1dq2HU4RpX46YsT5aKfPnv36d0zrQ349EKx990nIuTLl8+f&#10;qQWMaP2crydw7Gfvn71//umJstlEZ2L2xxfHd1Dn47vTT8cnR1LjPLyM7WlR1SE8Ru2kDZ52utZV&#10;BOU+pLScr4Z/juwdQqxPjl88+ebDM2W33/EiEtW+v7/c27uEUl0eHhzAnk/2718+VXX752+evLg7&#10;ueCPj44OLg3zim+3kb1LnHSrluZLbWESVCqpLWEo+xuD4jgZdc5peXx7YyPwjWeO3Te76/mVMtuv&#10;P5dM9qvPf/r3f/vp7Zs38xUYGj+qvppiASqZyTRwvBWNtlfy0oPnqCtlVi6XRqu5KtdXmr+YLyUS&#10;bCRgBqVCA+OqddTw2kmkJcAOt8gVNOHgVIOGRiC0/ebzt1f2DZxluXSqgjm1WuoNgDDmPXJh7RIV&#10;KDYavBngkudunakEzJNXaRvr3tgct9e7jmG57zGy3N1kJS8d2WJxMimXJ2OrpVqGGA3HWDaYRKiW&#10;17Fg06u5wIRjfXX99duFeo4kYZTDL3i0ZgAn0Td6RTj3gTA/UUXjjtoD6Onjcb2SqJoQ+qdFCUsn&#10;Q+Eej5RLaIctz989Ob7w17ISXYb7e5o+WH24rUVnfD3OSvV6La27CJo/UniWSIkJ2UaqBpO/VKTF&#10;5NNaLO5XhzceWaLFiVqt02t3tVugEw5GtC2aoN4O8028eDQqXZMeUaXXikb9WhidkhoqrLPShFMO&#10;+uoy9sJwG5V0SqIjuPcEHPzg9Pmz73/84VGm5MP7d8/vjvYiGnzGnNRQBH9SEZcIY7GUAT/1QrVu&#10;dUqhfmqBDNZN0zAeNtUNVZoV+AffJ10/PVbikExwvJkNp2NLfzoTLRzgPFxata6lsBp75JusgnZC&#10;Rf18JVuB5hbyUtPA3TazZlNnpqHeGshgcdCXqhuPDaee5kOmJXZuYmWFKy4LVsGLSxPT5q8EMtyn&#10;BOfv1yV+CIeG/EoZhHhChFJ7rG1B2LAtB/lkT0An5u+qpoCzBHpJWUD9XgS6ar5eKvAGdcOdIahK&#10;RejLV1PlIJvLazJa4t/K9lsUneHOamDgKsRCtaFKbXHK7uNCR7OVadnQxgPNqCinMDTJIcI57qta&#10;LePspiAHw3dLzVpvG41F/NrS6Mtq24iOvTQalcqWAVc5okAURWcDVFWS0SfVxZR5KNOBVR14EiTT&#10;vKr6lvATvMFKklQGac+BrnOtFrTB44vcMks/k1TNP5vFkzcAa0Pryi5ZRquMws3NVSq+jLOFP0JK&#10;XUTNlZPrXqw08y1Ra+vQHCQFZ7ttJNFUODCuxrGoh4J+8LsWZ1Q9zXSuXCxNXUN+xlMoTeC5Y0KM&#10;GT5RCZmLxpa0CIe7yKVvlvV0R0tcJUXWyHm4lqJH4mxEmLzH7ZpNFcpUpgNClvsD/kAtNU4co1LA&#10;fE2L5WK/XoE9aq4klarkJUYbSntyYWJTJ2X0tUp4tTznKJT2up2Ee6dzcfX2rQnOb97erJdOdaoM&#10;XKvVYqxgLOeBG+KndIM13qfebTyqRes9i8OhZrL12Rb8hMtNdC7BVxvNfAU4kOxFYt2MLwn4qiqE&#10;rzbL0RQUwUPTRua1faWSP3CSh6jPwb84tN3b+ZyItrN75eCGicRYAabadWSFRwlcQ9KlGZRNdoKB&#10;+0A8pt1Z3no53zTjBmqYwFzyGUkyKg1f71czNVhHB+cS1YrZvfvTDz/8+eePvzx9cbK3DYcjhKj7&#10;w6O9tsZAt+0a9MYkaoxMrZr58A5jHpBb82h8DAlUjB5FJPPiemXrBM9uHbl1JsuNnKYBG75wujje&#10;YH92+8ZaDd+fHp+cvSQgP3tC9DVLfaCzGl86ggqLVj/5dPf8+enp8+efXpg+mo/Q5+faj/v8oylB&#10;HxPET09fPjzcnR5cHO4f7N+fB86JsPd70VYomQIDcTGqDNUStRT3IZn0VbKdcKcdD+xdSl774RNk&#10;5e4O3n1xufdIpNrwo20QX31+r0h89vz37z98+P37n58/6Jv4qcOjQ/6n7YOmDW8Pb2L64CX8i21y&#10;d0p9y4iwJ9qHsyKiND0TO9EQxgOZvL2ar+e3N7u7168+U/Phq6//8tfXOzdvxZ6V83HXoZHpWrqS&#10;qXgBjbyuVqbz2mIFeJ5yv9CfbojON3OHMjTSF5PAhBXo6K438PvELLMuGCyi5jVTwVHGZwh8Kjph&#10;7m8U2XfWKzMjOeAsYroNX6jTsE45x1PYD7C5ZFBcyW2B9mkvs3R+NKaAW53ZHav57c4GBFbIpbVx&#10;MZPzFq1mzwJPXDJxTc1wPfaFaJP9dCjBYWI1lrJZOWyOnbc/fbUzG6gG0sSl4rMbWZ4OLLkE1taX&#10;Wz7AMBqpQ4FJHjvXvFJKhQnCwLhNnXarC3vTyKDlxYsXD3vBWqWa00bZvjebTatlG8IcDvslva0t&#10;zvqderaDYYJoJHp+AZbtJLoE017kcP9iH+gFg47F20mtAOnxE8GWn9jr73UT2XSvm8llfEYnURID&#10;pq7R8weJ0NHAVmsPcTQw7gi/6HTTXnU7q2epUrVMjLx/oeDF1SY7JmY3zO7tVuzw5fOnH8DGP/7y&#10;+8/fPH324uji/nwbyhDtKnnpWplGrskADC41Sg/shJBn5biV4bm+UFLhoeoLhUP6dhhq2eLEM1sF&#10;3zVRVQRNWXn+RYitqgQqyo4n9SI00SmMP5BQsR6PelGrXFLSC4EuiKzzGNOJDlGyo30PJmtctvT1&#10;q7xPuf9Up0t0TucIzsQOAEWT5yhjqlvGDvtmpMLfZDioe9SOb2ZcpDQvzSTJ4ohWD50bhwTXN7Np&#10;qdHTJKWWkEJRgTfcXDHnpGk1wtKqpalFiUI8upZhlAqZHLfT66mkaiotNcuFDP/LNE1iWfuilFx2&#10;q9OLswGDlmoXb2mKkwSJ2dIueLuzYx8RyoRUcGGu2VDcGnjpbXDRQ00ruBRNLVWg1DkuQtihmwiF&#10;uLJQJ1ERs+VTF6qgzIop/ueJzuW61wMQKMHbzOh10ayi4pCaZMbYyUEB5RJNcP3OGbTMsb653rHP&#10;r64EuOEujpnqGSpmFDI+DAXkw388liERbjazlFyuAU+1qESTRjjq+WoRSqwa0oJgol2YCzOQOJ1Y&#10;JliKejI1xLteTdwuF1cwW62vrmyl5PY8AN5ISjUz1fGBJIaimJ666tsaluwPhE/gu6ABo8lbTeXc&#10;lkIJ67JOGjhU3Go2X/Xm626AIEC+YJF4jdfjno2IjhYwWRGcxNOwTCf1PvB+tHFNx8RYYrP2p5XK&#10;FU5DNxjWLGYDu6qlMkrX+FvhrkSKGlD/Uj7dbtd8ORXWBqUhPP7mNV+vXt3YN66hsomqpszG0HWn&#10;5gO1bUK6JzB2jZz0IegSJOG1BtYhxwHgaoHFr6RlPJj09Q5ExZTPm+lEL3tEUeUSiqXiZGbD0a1v&#10;tUrKrOPnnqn/FpzjNC1gBGHXesfuUEjjGTpso4GFR17kTC1m0xFmIx3usS7IomJQLtmLBwKBi/3L&#10;eKKiJs5sCnRjsi+4dkH3qhd30dRTTySznL1/FuMCZ8++/eEf//mPX98dXJxrTdTD6cnJy4MANDEQ&#10;FTnKVTmYBBpeNN+XNKMeG+CjbOFGgCJcG3hfyWMKhIKdGgAaAsR0HMrKWHrwvnUA3s6tfeOYeXvn&#10;+0faNPHk/f//Sw3Zd8cvVEDePzs9vnt5d/xSteMz1ZI/3d0dP5cqiCLynWrN2sd8+gBnVhr64PJR&#10;qliJfW3UD4ZxHpKHrOBDfKavHdYjGlPBnFJGFkqFxPv9wwsiLB+x3eNOhLXFRWvYUomubsrFyYtv&#10;vv3+Z41Q311wWy8CcX/0QtOsl3tKc++dQ9Mjfr+/Kwydz1UKuCB8R384W82IcVr7V89XKt6i07a2&#10;jaQL5FBAtdvXtze317DmL15Dm9+ul2YxihTkloO6N+WPxMNpLXmHbT0uqdZmhLIFK5Jz60+cq53r&#10;W9tytlnP1+vVFDeHY+EY1vO4skqyFpKWRrtXq4FCJY6pntl+IZfx1i3OnTevrtdE9zdSMpB5N3LV&#10;ai4ZbvVyE56l+NZAg6pAUpwIplZoFsBgy9mUz+ItcF5ntg1sZzPq63UL8tY8dZEyqzmgSujlvGIL&#10;cgnr26vlWIrc7rGE9JdaZW2zXb3+6798deUkghS9eHVxymRCqgueIqTACtKDtQPggd4a/IWAFKsZ&#10;0x5bcku2rJ/JGuXPXrDdTWnhfMjy6dOnk0A7leNuNTiTeTildmyJhxGY9dVuQ4L5LVy41Q1qBDpw&#10;eRkNytmGOr3I/gHGoAUZsWgkmMjmMslEqGvQmh/aHQbrdELaqdIJRoKPItyatDLrKhXve5G9LdG5&#10;o5De0myZmoormrrJVUvQUA5OHo6ZUak0qzouTt1TzYZb2/vTd09/eVxg9f2zFw9nJ0f3ft4aWsJ9&#10;UekUZ2ipc4C1rVBZYZ43gEe7bxOcTK+nX0h3u2rOqsMXC/2RTTxFOT6N/EJ1IAyDMkHDKLgVtC4H&#10;/6Q05YQHbJ4bkQRcWaznoMIa4jUN+4CJbCfYhSJWuBC1kRPvAHOFKlE7rTFz4b90To1FSQnM8X0V&#10;7Qwsuqda7Ac04JfAP9DhRJYhCq3GRV7JNDETNkTliBvLYcEX5IGcx4SGAvFeV6oMiWS6lmyoYSnv&#10;qVZLkEQAo2KzAle1ksvnfN5CJpQyV+jRQfOCVUQRcDiGMpmhNHUHqfotGmtwqhnXJ0LNd65ub9dS&#10;UZJWg1SCZkO1/WhEu85tH6srWhG12AxFtOktAmzQlH23l1C/X6JihroIytKyUtnf42mYVZc8E2U7&#10;6lW1UPALtZALJKiXAhSNWwQ6qUBIDDUp9t23c83P7moVzma1Glkk3AIqzft86ujA8WqPB1xs6HQ+&#10;7ruxDjRDxGdTeqtQctpgzfwsQEe4eLkAshuVOKk5Tpfwpw3RuVR2qrHSqSkphyXtPz8HeGJoPMGa&#10;z+upa6FWvYxT5xoWU0GpEq7FvBREtFRuJDPEPILaoFTI+bKiDjnBoaLyvSVlSst4el+z7i49NvB5&#10;tBW7CISYDgplgM9yA7Mfcicmde0k9TQg4LCJkORkiF+1UA0GlQjjfSGFxEmePse81QqlsgV1+mlJ&#10;l4re128+/+zNeiE/Je8wIFoShZza+ik5BJDQEFhg1lH262A5EKdJ7/VBNMA2izaIOMz+O/mgMg4w&#10;6810t5EOSAXqrB9Tf6/WfiwV91dXu/P59fUOLtMJrsWCxpzBgRrIFoJXmjbnznOOLNx11aZdEoBz&#10;jsA50A3uHZeRS3XCrXjsfC/aS2UqapsJhyDqMF8112C4jUoymdGmcgkw8kwwNBXeIofvPvz4j7//&#10;+et7zfVG709evIPJvng4Ojh5eSQPpvRHUwm5ilHuAwIquTYdAjBldRIGNN1qIpBC4fIhU9eY52B1&#10;F6TgU00kcpblCtI1X42Ktcje/sMxRPkdjBji/OTJE7jz6QNR+WQfgnr2cHBxcHZ2RCQ8OoXfHt+d&#10;EpOPj4/xXVrs81IKxi+lxHmvdQ+X2pV/Hojt7V+ca2ZVLhvbUXUIl649sN0k/8fOc4TRHLBXOlOh&#10;sD/ub8GXNTtTq3W6SXl0PGel4tMShHhg//gJ1/bN97+/f3kfjR0eBrZwLjjzoWbX9g/3zi/3lOLe&#10;9nC4Fc5QAeKs6DwZzUbKv+IhC41Ms291LqQ161opMktHfn5zfXvz+V/+9a9fvQUw21eS0ubJA5pL&#10;eV84Eoi2oVeP6v8AQCEqGLA2/Gra3aKFQGqbB9jNHY6N1TLBBiSMl68AQc3GTCm8txIa90opdSLe&#10;QwhtNjwDx+71zc4ctwQcsC+N3mg1XwnFt6E8REP9Jqa1lyc3lVG5J4VGGbyvGg4wq8xBG6nP1LFx&#10;ukGt7qI4turhjx0cpTKHuyBZCIsw22zj2JlvRNIAK2AQ+2aBk1jv3Lz6y1+/fLWzAhyon6iSaXgz&#10;vgruQUO+aogE3z56UnP8xJyVycSQikXLeOyuN6VRVamFe9p+6vX6UpbT4xcPsbBPov9l47A8HqJI&#10;CPLsj/dqXWJmJxSHmpnoHAxvtbItGotFtj21V4fa0YvDy4ByJveBeMTfhVDAxCQs6W+HQAFhobZE&#10;OJROgO1aj/bTqXX4da/HEWq1W3v7cYJzAkDQDbc6uaY0UQylalT7ffH+ZiWdMaISTVFUoBz3sp7O&#10;5kKxg+OPH37849fvfvjuvSYM7k4u44G9lhEqBQubrEjOSwjIqPNQfGmgckSpGQp3kjiwciHZTWgu&#10;pEr0KhSG2kLP+dM5JJ7Wq42mpwiyIt4aTRxN8+CX5EnUKksINbV+vWpOmB1bbjQqXD03MBQJ1iqA&#10;imZejfDcVBMyAEraoGq+ACxA2hr/dkWlk0pyunl0MIsSYKCkwSJou2g9oR1HLm+olD3eTWKjMy3U&#10;3UyanW0MZBT1B7exvbimqJXyqtXS+bp8FY9eohklzhNfeSkva+ja1/D4OulcOml6WT3wJE/V2+TL&#10;W1BLjsKIBSvVtjgjUwIq0SSSorPLtXRccQznYE2XkbJT/Qf/756O5NZUE9+4VEUflHPtywNcTawV&#10;wp5a3RrPN91spDWqW1fDPJdT10KYptcLzW0YFKU8el1p7zo3lmdolPLULmfVZItSUQRaArTGh1eO&#10;25ur+dXN62uH9uovFlNpmBeKRU+T6Fzl44hY5T2TmXYZu5SsF/CyKNYPizxjMOtsviaIQE25ZF5j&#10;NhVBEhzhm6crjtpyZV+UPWM+LX9tv72yWXytqNIU2FBOrj3XqLrVKwDThXtv1LTFfSwOCOh4/Imp&#10;APPkqzwHi7uATTS9Et7NF3iX5e3aVSLCNHgQoS6sV560QSRXvq/v1sfUENtms8Q0OdzuUjXHO2rx&#10;Tq8tIJqpFOocV80WpSCNscO9OOaUVuZTC8WBu42+DFaS0Ko+v/36p8+vNqPR2C3wrsQ5Yci53Izc&#10;E6LnQMINEkBT0q3chyf2C/WBtSRHAtDzlAikTlzYwD1yuqET0FhfLtluY0uyL35OZlqC6m9cVsCO&#10;dey4ss/fXkOUV2Kj6s2ejoflemkCS10aEc2l/KVEbFxDGQ+ACMyHB1TSlO/liOmeJbvqhfGHk/qs&#10;HT5WKqWavUflm2oOLpmXp64WxIR5KpoSCG73HrSs8cdvf/54d3S4L9H+J+9//vDNk0/vf37ycB8J&#10;arTULEmGmOAfgQmPyMFlFQiU99VXqZHJeYDlxWbeou5QoMPY6s5rpWA+HMq7XUvpRK36yVY0cPjp&#10;/bMnx9pN/+TZEzNg/EDAhQ/v7wXO7w/3YoHLAyNWDD0+ubs7PT3VZqmD/ZO7Fy/uTrhGdW0dHJzH&#10;Y3t7AakyXe5JmMkkqMOc7WTGaxTg8k2tCks3ClUOUQ5+AfQ3WpWYBgE5m9YGkGRataSmULqOOQ8r&#10;IZhzefbw8PKO6zs+OQzEDvcv491Or+UPXIAJLi9h61h3MKhF/R0xPx1RwnO9KGoDL9C0arWSyU+1&#10;1Hs0sC7sO1c7SoLs7F5rnP7zv3zx5VszTrlaOuZrBzRi1M9pITHxRN0uGn5TK2QTOIobLfZL/Wal&#10;P5xKNev69fXO7tudzUK7UpcgXXxBtqZys6/TToDLem1idE0VTNPRWq2Xis1sszh7xOgOU6dyTrSd&#10;rl6tdGJ+X1/FFMMVBu4h5xtfgpMf1KuWsXabGAIiJ24dreZXcxvocUAIqBYMu7NwRjg7w6LatjjW&#10;eQkFAdrU8Lm0guV4tcUtQER0+vrNq6+/+uyrVzf2MVEDPGHYGbhDPhtrJ7rgAfi1FFb6wL2CqKfq&#10;icWyp+4eqNUDV/C4lAnwmc+kLWcPx0f+WkWiTXUNlxGGlKkFoLRhO70g/wm1tttgV03XRGesJho5&#10;vzyPBLs1iF+opVnl6PnlxcUlAK8dSqlhTbnzXiiZbMGaehIiCWWTRPce8I6I3kl0eVKhWlfz1ASX&#10;MNeTBhtpvxIwQbKmTaywUvHUlZ1UCzd/qEsEOyppNxgWxXxz3cDB8Tff/frrd98//fhOErNHF0cn&#10;lyCJbiKdn0zVbyqlLswYhqGBYhy8293PhUEFHV+jwY3Q8shHCKfCk1kPLwk3yLRim0cdO3kNTxBm&#10;Vf0lRLuLSjviWgFUuPehlVfN1VLJLp80nVHSqdH0daEwOW4+72pKvjohVRgyhwcCCXtOqRDfDcvg&#10;tE87oaUp+DX3ZDyalggw0MSJyr51ZRB5BUmc8YZ60iON3qq3V5L7qS1Q9/wctOSPR4M8I3COGloz&#10;6gkkEpvPovIGgYpHD2GTphThMJNuerPpJuDD5LTBoHzQfBXy3C+BQgbS6QIcab1VWXvTXDJL2dhS&#10;HZLX6400lXDtE5yxGKKwKe5XswzOmfredZ8vT06ODi551gmVJTK1bijt9eSyGo3RmLPmozlGasPi&#10;ppuUF9cogCiqwgUoTzAYWJ3S2CJWA33x3+prn4m2g2E5UNoo+2a+mIrRDBTpAebejBlEVbRXlBut&#10;nFPXkvAAhC7Xi25xY6vacIu89mIB6CDyKvBPXDOotemCUXs8DmODD1ot3aXxAjg/HC0cjmXRF/a3&#10;2o/aeFqlnfPWpWTG+bWuJJI51DEu4wo46FYrKBlTSkt4sMj95zHwIPrFar7uBq7vvF0rzBXAY81a&#10;CJvQlHoFGy+rGAfjNc0NwiNDC/7G28j5tOpUilqJXgJw3uQUSxY51MGa2v7z/YPDKMBXnZxqzgy2&#10;QxnuAbFn6FzOZpv5m9c3qhbOXBNhEC3CwglxW4lKxCN3n+hsgeWXuGrlabRQ2z0oAxfU9lAccDFj&#10;njtoie8Vd06nEt22NmJ4GzxRvZOm1AfgH8i4VVrw9p3dK0VngbvZDANyWgFGvAcPbLFzNbebHcvq&#10;JeDbrUOXY4Oh6edlUbAMC4bv0WcMBSPReC8c5Ob3tOazyYOualheShUZ8JBWquXB0VVv1WuOYztw&#10;9Pybb1X9+ln7IJ6/e//N79/++sN33//y7dMXJ6Y61wkpWwcPL8MNJxZ1KCwXj1VKJSAB6+6Sl3jS&#10;H0zdQFUwqEagh9ZBPoeh5VPp6mBhs63XG2ujE4zdH51+MhXlF8fPnxwrLL88OdFeiqOLQDR6KeVv&#10;+PXB/v09/x6qKftQwfrw8OSUUH12eHh2cL+vWrCp/+6dB/buL2Pnh4cX5/DhsIZNCczlQi4HLtLE&#10;TROL8FSzPqC4dFd1TY1sItFQgiYL8SWUN6v9x7IYtAdCkOjF9wQNzo6fnx4B5eKXF/cxeFSoF7m/&#10;PI/iyI1rV2svLr+W4QgZt9cHI/KYgHKj8UB+wQP6XCwF6lZrx2YJV7javVV31lstqZqr1KSxBTVP&#10;u8aWapanF+mJlEgIxluQ3oR6P01Wu9psQKZGs9UctG2f30KgQY2c8bGFGFvTkiIoWk36DN1eyqfx&#10;hFT2camQFyqUy/etrtXVm7dXa5t9vSIClwja1Uyo16s1+5qGxW2okUbD/HwCMCjHsqTxVCKjBkTU&#10;7Dde8hiXKkRzUQWuB4/gFiXTBFlRI+6w9L5MczyCHqw20yFGO5rMriS+55hfa1/mrtrNZ0MssZLs&#10;hGua+auaWf/BdLbSHKeaLnlh4j0Oo+jxevu8PJRBUmQSvPWU8Y//TItnfJaDs5cXPZ8ELY10Vd4L&#10;a/Roq2KH895rgdj4CgeDnVqtEwy2t4FAlEcKnIu3a8lEypcItjutmFDXxcVe1FTua1nwG7Qwmw6e&#10;x+LtDvw0VcnUwu0ukUPRuRNW3sQXiqpt2x9OZVOpSi4Z6mqgKuutwCObmbzHl8TWchUfRFCSEoRr&#10;yKlX1TihjSKepZxsn989/eWXn7/5/cOzJ2bm/+745cFeZNvqZtwTTy7jLRU0fab5XlOLwyMXPFlQ&#10;eHSbyODowJiZbNpX8bhNWy3PoGEWbXMjKr6chxidy/NvJevL1T0ZaYqVJkUMStrs2ubDVUwtfU8u&#10;DdSInUe7SV+aQAs4CfZqAAxYpxlGJTJz7aJNvpB/25W98fAee3gg09wVs20Z5iGvYMFY3Hhm1T+h&#10;YDJRLTznTcFZWsgxmjkc6smy9nPt84tDHeOAOgTCiW6r1w33erAwdVx4iHtl5XqrClXqStNSDuk9&#10;aONAlRsqAdlCNQcGV+7eECaNGE81bTuYlDzNnOSc+0WJJ4mxqyHCvnN7fbNycfSWMMN+QV0jkFrr&#10;YAA7e1wFN3JZi3VvJ3B2erJ/EdCgXEjyWpVkyuclEnk8Kj2puYnYqZS6KLNbyudclGRHCRJwMD4t&#10;AYRI6pxqXYNVRUs1WkGsVspCKRelfjApWds4fCWAuDYGwybwTGZvodZ/lN0zm2u6XIyny83CWufJ&#10;cdEWqwQ4y4PxyCp1RmmqSE3P6epXLWZ9E+GZ2Eh0WT7Kwi3mNrUsEUSKlUQv3Ntu8ZY8uLTRFRu5&#10;JWfo2rldudTnqzYPsWbVBkCYDS1M9gzKuNRmnjhWLRarHsvIsA2bVfKsglJZbKLVUdY7U5Y2CBze&#10;IG0rN4G7UMQkzRlJQFS9ea+vk1b+WhuofelUJ6zkVuT84uT0QFXKiD8uBV6/aC0YDf+zXDlHi/X1&#10;7UKTvaZnmxfH1wIAwEACmVJM1Y0XMLTwXHlHwTVtQOn3sR8cncFKapVVc5Aa2nI1MWfgVl6og2+q&#10;aw5OV86FG4FHh4a9tQNoAXIxihacmDrBBGt3zXd2bq7tCtrLmWEy7tFKq+nxkJwuPje/1nixyV6H&#10;cT6S/I/7gR8hPJjAl7l1ODNp2xCs1U9Yxzc30p1Q1tfZ3t/9/Md//u1PAvQ37z59evL9d7/+8fe/&#10;//nHdx/ev3i4DKZ8qVo6VxXpLhRKUBt1989GltJU8qkaXOCrKKF8T8k6BCV4yhgjt8hoT3H7sdXJ&#10;ig/hGJd9ve350cnRmWaYlLM+PpE6MV8PZ4dQl6ji8v59vBXZOzwMBA4vYucXR2f3iocXF4dHJ3xJ&#10;yvgydgHPvj88j90fcrD34M7nh5BpyCzAGxLg87rdBEclFzMKV5W8Nw3krXpxTXWMHqqZKhRzsEvV&#10;eHksBUtJDrMA427qJsb1evv7D6dH93vRYDC6dxnwh2uJ7latpf4AIRrPrkxnMJFK5zUirCJgyW3l&#10;mKgLZDotCQXB9lyLpTognYTSqRPmebUGt9/szu0EWAneLIiFFlkC99HD7YmH02ktlDC1NC4PhkN8&#10;qhtErWKaExpOYLbZr24ds9FoAXMueNXZlWyqv6CZqVTztY565WvdblKbXzvJjNqZ8YvWxc5rgCeP&#10;YjHarIZFS7lZa4UNKcNQx64lqJkLIfhaxwNNgkjzTl2BhUYl2ywPVKBzbVZjGFwBqy9rUhYsL1Jt&#10;5eyVTAuEt1HHIqXgN7FubE7psDsnLjEE+/rqzavdtW1lW06MYkOhEmr5w4C/tJazAUdLI5s6GvqW&#10;0QxnMywVLVb8d95rwZ7M8Zb3L+YL2jic44Z4iDoZy9nJw0Ur7c2ANdOSnRRYyufSapFTtlmLqLrd&#10;blj6XWDXaJwgAEvTAqtIq9tJSV8NUu3fRgJ7POxQMg1eyCQJ0ZhHuk3EahHXieJZn9ZX+eCWis7+&#10;rb/dbT3WqpVdgjLrL0Lwbnx4ppk1tVhogZQrfEZSjjitISGIK8YmGbiFY1TPdS6P33/z8+/fSndA&#10;QiXaqXF0ce5PNItFL69QzvtqUNO2ZrHx26a4n1AXcStBYMxKylPalvhLiJzyBg0CVt7T5/+6RZqm&#10;kKPQSzWJLSBX9WnhTnGwTe3JVtHE0/D1orHAxb1YYgLQ0t5yK3w5aUmB6PEg3FXudwXsCtAJ8znT&#10;ABjuCjaKz1Wi29eEsbiJClI0sSrFLpc5tAzGQzVuW/6/aDUmKmrCd+fKNi2kW7FLMG8kHo3EpZbb&#10;bYc7PaI0lE4ekw8mVVnVNeHPhEGioleKj0oMKS2rjhhxTL7wwHwwD0dGyxFUdJ+4y42KFn9ZLBxN&#10;bQZQJ6vDSPPM7RoNdSnfCscmAo5cbvVMKBs14HO4PZlO1Iiox3jU4XA7HAICNjIKT9DkPNiBK8Mt&#10;Qu35r9jdY8mVe8091i4Mt8xcSXbJUupQGNZsCs5GiEzyXyupWXM4HDO3RXqoPJMGD6ypz1cg3tdB&#10;AKqEjmD9Iy5/McKdTCZlb39S5O00MsQpVCmtX7eo2DisVy1TVYy5+87NDHorNLDYAEo2KjiOlstp&#10;OSMF+ThItNsLJ7LV4sQ6LNZLw6mLb3LB/zhkOqEmZwX6kPJVNucpVlX9AO1pXKtoGS/sdpttNS7h&#10;/tTrmKukQ+1gF36TzWFdAO6SGvQfC1/mgXh92HErGG+Zxt1MCsbqkVvWYe0B9ULdYGTv4OVLyNr+&#10;ZSwaCMS24UQK/KkMSmn6eOtmYxfvanNstO2eWLng4yl14AQVmnlet5qXNU9nKRXkNXlnA9qKRcsE&#10;nM/jtsIdBmorU0EINCvkzKODOIt0FBpV2Sk2jDvUfKiwjZMALAHYkXOzcmqkmafu9ZSGLtvO1Y6D&#10;57mYzcYlTA1MOtG4o3K0Oe7TxIq3g7fUed1kuK1pX7wRTimUzMkra/q6nFdiS+tHNDwOeS9rM0Uq&#10;2WimusH999/94+//+Puf35u9eL//oknMP//87dfvn366h3KEQgmfWr44xFItmjp58FrUpjK4qbGK&#10;OvUzWZkkXqdesEhaXxqeElXHjPtW7Tuxu4q12MGJRopPHw7gw/tnD/uXh/vqiL4gyN5rrR8cZk+o&#10;6fBo/57fEhf3on5+fwnAJlIf7B/uH8CjL/Zi0Xirpw0G8e02HiWaX0baWm2KDwMT1MseU0DzqoaY&#10;zQJ6wRfYT5UboVFJuIZHFQeTPFJRs8Rj8oL5NFSJjcX3RM/3j7iKwDYotBOPRILhYDTCO8Yibd1d&#10;jdR0ebO621JvVjyaYVCrsUs1XK3F8ULfi2rgE5aDd45Htp25fWO7BSivbQseqI2DM5KVWHRyB3DJ&#10;bq/GqdQyeU2JPy6WKOebhWJBUbJErFtJwWBtt+9cbUZj58w5qed8OEeVerQjtUmQ9iVUiEgmwglf&#10;OALFywJPYBb94WLOW19hTRvnYgNUL+NWM/i0IjY0nW1sMFoVmjFEl1kDaoFcqaVIu4nqcKKl9u2N&#10;tPDEU1Vpj1OH29CySCxeGK3QF6ovqGN2Ohy7pIZhBqtmNi74dvdGSkgcpqm7zukfDKrJMAQ0EUpl&#10;K5q5xHFLVZwQbFUzmUGd+oPSWEvp8O1q+AFnVgVcTTVBGs6Wh4eTC3+qWYvuBXrcCYKi1k6HekHY&#10;X6ITboPZwOsh/iAeiQbO4+Euv9puY5cyrTB3B9wulapgJBb1dwHq+GBYfcJXaeR8XX800g5pWSGB&#10;KJ1IJJtVrdHpKHGiJm9oeLwVbrV4GZVhAWsc9Uw6nQbSVpRSzsoATf+9pgiIzobfFTmTg/FmvbAW&#10;G73Ls09Pv//uW8jzx6eS3nnQLspYSNunsGCARtqXDAWh8N0OBxocnOxFA7FgCKfVqKgH1MB9UwPg&#10;H9B/mdNerwOn1VNsCgOcSnBTRjJX8GpD+fgBCHMika4AvarebPD+PHBxqPo88bnrD9xHe7oF8DeP&#10;RoXwRJydTFLt8FDbWpK7llBiCsTQlKIVoLI4UGR2T3niWvBnIvF4olb+uigNsVuu0+qCh8B/5tev&#10;59N8KBgJnO8FtKMkgCuuKbPda3WktiarxaS5fOijfGu/kctrOZS0HJTS5gSrzqnmdUi1mqmUO83D&#10;PyWVVSC6uYsyFzfXYPpjzKq1td1mX9scuzcbVQdNGNNxrU9nmHUBDLu0log/eV87gBM4PNxrhYOt&#10;bji4DUorGfxr2jmEWHQPxaDV7aa2KOVSsV+xmIG67hSV+mYUnKipnX9WlQTHUk3UAqzbq7lmnG6l&#10;QOLiIJcHJfkoXr5c9qoqVZfEGfbCAZWCiUrmLuIQDG1Sbxb45jovz7kUFyqZVQa8hTrnp6B20/Bh&#10;W3H++JJsuF3iQFar4Me4WmvH49se0Tnc6/o8JbhenVCjhXC8wXQ0gGOZFDsnTMVvH5YATMoDMjNS&#10;4hY7nQIVFMlLnqzqaNk0B6TbCnbTyVqWO6QaRsmiqA+CmOBiSvWqVk7E2/77847Sg5VHqRtvvpmS&#10;GkWrCxHs+WMXJ8dSeDxUZw8kCDgM4JUj5MQQgYk2Mz6LY76zXrg2sJS1bWNb21w8ymkJ2AAYkvDE&#10;1D0ZTd3lQkkAUe69ONRsvxxKuQxgVL6eh6brwsHxISWLqYR4sVTI5bl2M9Co6KzWTMXq0UzReTpd&#10;gt4GeqliI29xu112hybj9ChHAkhjKy6wqXV5vmTWwxGY8uEngBncadOXTie5VdkUoCgRyhSKRhxx&#10;UMpX3W6JhWrTkRk6mGjOvuLxgvhjxz//+Mdvf/747MXz58cvnj179/GbX3748+//+OH7J/vEQFhH&#10;AiYn9AzuV19vqVyG0tW5EVZJQIr/DyrZ0qSoJGfJNN4PSg0uROhIXfe4/rV9Weruf3pxeHn28vSI&#10;YHy5d3Fwfw4F1ka/mEZQ5eqk7kAAvDg6uQhKUeKxwCt9J8j0wcXF/gEc+kLSqKGUUb0GO/QilwRn&#10;STFFtrhXWXgj3xS+9qpFJ5uFA3CAIRPYfbWSStRg07k0FwcdaEJP6hyxQkO7ayF/+KxQL3IBgQEP&#10;nJgRapAzdPo86OdiooFIq5bqatNBsJ3EGWoXTrNS16gErNkUrtQml2/40k2p23J0wLVucLMN1rvc&#10;aL3zlaR9+CJ2F7Fj1VldE+h+JpkRBSgTfbKdxKPEAqjBwxMrufslJd7st6/e3O5gmy5JAY0m9YyE&#10;47243CoIM++t13HnOHSea6Lmh/R3YHF45lxhsljD19UkbjPv7K7n1BigDCCsYukANk8k8bxcGQUy&#10;iTsWxFg86uopEYaX9s2j09XOSp5xqd/HH+D2SqbsSfgcOJ2TMtBziiNybTarufyOa7nAKV5dX9/s&#10;XmkwYaoFcl73eFyG8/tyyi5rjTCWzkHRG2otXLmvd1BmXUP2Q/UVcxnKg+E0lAni3KnIWrCcvjza&#10;a9fS4fP9/UCQR6LIrJkn5UdT6W48HkwkE+DVUJhfgtyD8SjMWbNxsag6w4xISCpVa0mIs6MyXIP4&#10;mtLe/wZ0mRfq1jCZZFpzuIrOKrR2gWcyT/WXBSHmCaWefaZlgEDFCyYJxFoKq2ZDKJ7weYbInWtI&#10;NbopcK7FrBsn4TnV2nv5/nfte/nwM+FZ44J3n04i4VCoS3zMpQmCaqIJdVpBBUyTIDuP9dJgT603&#10;1lhTTmJawpmq/4mOeD19yZOI/2A7API+LgN6H+p2+DlvQzWThjrbwwmAHL4y01E+4dxMoPU6PeAp&#10;cDeEXeG2OfceYSLlZtIpfqiTUAdPt1YpWMoN8AMMutmQYDpwkeCjDcT4hYF8G2dCypq4RynSwigJ&#10;AYuNxJhc9ptVKe0PqJHjHE8cCaj1HY6qdiE9FV/FW9BSGDVrl/v5Rr0PxpQfzflqISVF4XQwOU3O&#10;qA7EfZXwq1ed02re1loC0/imXiTrxrGQRpiZYrp9+3Ztu91dyNmPly4cWB/ioUKuJIeN5lYj2947&#10;OAOhn0dayXS3C2DpKD9gnAls3egQcJMFGVUW1w2u8yn5lbLRyqVKENSklDQjqJ282u0yIsI6NXFt&#10;1ypp1YQXAO35ximAwAciNusxehrq7MenKPVBHHHjH1baMObUODnnJJ9p8ClLE8gSRxLcY4akOb1g&#10;54HFPbVK0GY8tToXrpFzsdZE0IbHAq2Ef9sWJd/2PN7mKQpkpXLc5H5Bi5YFASBfg1IhbzSF68W6&#10;Ny012kwmDxUuYUtalgY7Mz0OEtwcFr3pThhIR5zvhMLBnvqIH2mFehH1QPowaGhsJZtqBe73Wq29&#10;GLEpqZ5QrWUKpWHU0b29CMesE4wHLs7uPsHeLmJBcHS3llXC2fSEP/YTuAfTpd0mseD5RgqoV7vE&#10;Z6WcYRRqcXyMzjAkl20BGpkSW3Ge6mH+565JrTZWDRyz5vFJxadUbqQzhAiwGb7aXc/kzKYx1dNU&#10;IpDqfL1klR7rbDScLFdTPr3TNXZDOyccY4KbnuHasRhPoDn4rnK+Yrwap0d9+6poYPq8jxIFGQ6t&#10;D8KbwoY5pYrHhWYDu5EQOzgGuxIihd1Wy3UVki5f/PKrEtnHx6cHBy9fnjzcPfv1H//5999+/P3F&#10;frzX7bZDIH8t2eAV9GgsSlvwpiMufYBdSGXR2yipBDlUj55GU4f5ZIfAgLHVpcQmVaC8/+z09AjW&#10;fHixf3EeCOBjYveHl1r9AgsxGg9BorFg9N6ecsja9adzq518ZlZ57+Ls6P7yMqbRFQ074kqbzZwa&#10;S2LEcHjttoObFM/B5wC/cV7YgNp5Yf6GWXiqGTyt1I/TxhF7GzmvJ9+UhCLeS8m0XDoJtoneHxzt&#10;XxwcHWJJePaOqVdKiiK+Vc+CpB67CW1mygvf60V0OniYy/l8NQPFefJmhSnnEpOpNzisRkFrA9x7&#10;+/r11WJjl9q1c9iv9wcjlxqxTDHXo422Fj1elZLhh8DoSp6TarYASk3g6vPX2uxmlwKPzTab5H1Q&#10;MviTGe8zZRPT1ZoiUvi68UDAH8qoslPJl5yOXfF2h2S8ZrOxRRyuiOccqk1grEEDC/TVFI3NTgDN&#10;SVu4LUSXpkftBaaEUteckFrA1CsmTOmc1gHWHh2B4SP2A29oumMBpHQsRppt1SjZjsNm9tOOBoVc&#10;Nj8YTz21cDcpRpnB7QsoDCZ6T8gI/KNvmUjLRI3K05Gwd5E/50QJy0ueSpO7A/y15fRhPyYdzcuj&#10;h32iSzgU9p8HjGpXr1fLhGPxXsqX0IRZZ+sPdzptdYQB9M5ldfE2TzJcA/ingfVahM5dE9NVN55q&#10;gOl0Nh3q1NQMkE50ezySRsVE53A3gSsRrIy2OiGCCefNBGIxaCWH4Q856T2aP+QXUD6f1gJDv7Lp&#10;CiRLXZ4zfOGg3wgFHt5//+uPP35HfH5yd3f86fmzjyf3gUgcEglAyBL/oPiJ1jbY7tTSai6JbjuZ&#10;fFXVSSBAMlzTIluePqHfOEQMvTR67PAdmDIzXqiUb3izPb+/q72neqQqLPg1OGWiTqrrjwJbIpw6&#10;f7cFPN4/j/fSDXU8c3a8YCLAPGg360tw9JRv6KSa5UGRhyFdGWhkvuBeLkb6UGOoKqRjPJtpBxTR&#10;WTLwhj+7BSldWpw0Hi/sU28Yvq6qMyc8GtuCQIjO0ts2QhWg27qa5xRr640csVfZABh10wey9qrZ&#10;M5vzuN2FBnEEep/Jl9UzyEFv6CTLoZcVI0tFy9QxXyy0zAnrv3rz9ee3jp25Sy071gWQ1F2uAg5l&#10;8J4ieHNqqfpahy+e350RnNuJTCVVg/Nkcz7ttc7gcbTOQNG5IESJvfNOCsjlgVuJUfB6sVD1lHhd&#10;TVlzItS/PuBQqY4JPVVaX9OyQHUO4sK2Xq9GxEMMJFvhpcEaeUkoEN7yuUymWqxXhwvnCO8hqOuC&#10;HPEtcmpVt/SyxjiOPh6+xImFDMCl1YdUhRjwN1aN6G6u1Ei1hDRwvonADtugst0LhjCETDMDrISV&#10;6NBq45VSXQNgeS6l9lQVSBLdmjbnFkZOYS6rawl1hKCXpBFUhRXWK4mWP9iDFQfDqVCwnYLJKdQp&#10;SSk1xWymKp1zpZzwqod7Yc5ht9uSGfrSXX8s1tZfXO5LZKMVD1wevDw+3t+7uIyHa1L7lNqoeg3A&#10;D5gQcX4IfdAEyHzHJq30+du3OzazistSKOqWq7sAC1vaINdmvK+vvW1OJ7SxjIeSPVgsPLQCHksS&#10;coSzfjP1CAKI1dp13zTj6ryYOmqsYyxYOojGLQ7cs9UYhCA9UsvECYtxS6RpvWNWUGgVP7S1L1yf&#10;kspIEYA8mEF3lGLGGrSeoFLBh2SbGuIgPPMNalfw8AkJm+NhP58DLVU9pjmtrM6g7cnT3795oTni&#10;/T1h2fv9F9//9re///nnD78/v4BwbFu1Wiepjjau36KdY6AmOJNTUweaojGF95KAorT2S8XJyDUt&#10;+LpdXJR6+6Yz4LKznz5/eXJ2dnRwEbjk7OPXItHA/cWlpBQj0t8Ek7ei/nbLL8rMu0qVKc53nV8G&#10;4q1WbC/Gt58dECQ1DWBUrh/rxmke8VaJy/g2GKqZUVh15PMFOtBEixqIlI3i2HrzGTkjMRx8VJqH&#10;wl/mNISqnXkq1OXSvlw21IruvzxTCn1b83U6tVqo245D7iNcX1iG2JNEPZG/mYfv8mSbXuCOHu5y&#10;99a+mk3KhSqvqo5OrTgr5BrliXaTwSJt87dff/Z2tYL+rh1qMChNXGYRCkcYgqw+HHe/mkmFuiFf&#10;wTLoe5u8jMYCMDsJ9u68fgt3XttGUsDfsc9MR576EUHtuDG4J566mlPnbbaz3Tvc89d8NXWWl8eO&#10;mzdvdtU9rU3q05JUYS08UisHsmSR1Ql78iXRmalVHcMli9eXgjMSWDxaro8xeXNlKTwYSgZaHWAD&#10;BSw771GjozQf1BCiqtsEOq4eG5cW8ezc3DjwLdqguhzmsz6vZThodCXlrBbOBpAooxaXoarsal4A&#10;NOhSRJ7/2Z8i4Qz8oOTUsF987xCO481ZHo72YpF45Pzw5OW+mosigcvD+2g87m9pXq4VCaeIzWbw&#10;eRsMh1tahRGRSUmUBEwXCQSC0qxJJWvhVk/NmzCYHCdITc0aaUsrH4wv1M7sVLaicV8iU4gILXkT&#10;yXiaXge8EFSAsCylMug21pVM+tKhlAGImFoyBV1IJVSSTmpgysITl4KkczrwJAJ375/9/sMPv/76&#10;3TfvnpiN5U+fn9wTKnuqZDd9Gj1JYdlhcKKUVToJPGZTg/FcajLcwaIruUdZbyKYrABnjTmpEuZW&#10;9Q/zKXsrqbBSj0R6LazzBQMBbbzsqLUsWeu0ttFYIBoMxoNd//3RCdG5Da1Sz0pDrI7glFY7Oqyq&#10;AtrzpVNZsK4UuH0Z04VGdIZRONUKPdLX4wgQ7tCt1Y24DKtm9ghPpvd1Nbe7yin/3v2ldmsH4/D2&#10;YEIrwkJidEAciVrnvYDKstL21T7gVWPPoH0cHLcbi9HBlviteLQHWyCSVz3lItg2qxF/YTv5VxHX&#10;2WIG0VpL2Prm1dvd3av1Rkv1xK24SUBCaJJbOcHBEJeW7V2+fPfi5cHleUQPQDxALkOdlrmsQLdF&#10;4UI9ioTzIfYvGs0Pl4jO9YK605WK73Pz1U9scs8QKPwlKFj9HarYrlYwrp0VwVpBpAQ7MCNtdTBh&#10;w4OHL/LBm3rGfCbrwjqY2TbSTZZCChS7WcGEwKx8POIBvlw6mpLuHY/ARdOB5raHptItpWjbWqVt&#10;TQkP8CH2jSXTIzhz8jR1msxK+RPi5tqslkuNEkF008AkbRz3ElV74VTWO1ipKLXcrBZji4fY7Ut2&#10;u4ksd79S2+7hn3vBFsgx0e5kMiBR5YzgiBm1TCQqkMmcr4NDx5+3fBlNJIIzw0Do6P7J2Z6/G45e&#10;3t8TCCKx+7Pjdx/fHewdXsR7ALRQC24BWlH3hIbyYOzSCl3BVG/fXu/urInO13Ot6JBEmhH75k6b&#10;yc/11dV6ISUVohWcQ9qeJTXI4FeKWJJS2vqfgnDRgyXJuamdUH+rEKfukMHYadUmIEVKbInb7R44&#10;l1CX0fp2ZzUauxaL0cS5kdrSzu3uzmJa0lRpvuCVWmCmXipghMTwmcupA6FpBuV48oUqJtsQD2io&#10;kYK4SnCq1jFB59Lab0BUOMJqtgCe+cKxo08vjh+OXr48VLMcNPXw9Nm3v/32x2+//fDL++OTg4PD&#10;+3OzK99bAAyUZMeEFOdEucWqNl00+urEmExAGuriNnOV9UY6qcPtEWi2Tt2FbOsIOHqoZbjw33uN&#10;ne7xX4ItjtPs+OuZDRP/lJBo+bePGwoCl5p1gVRv47E9zb1E/VopnMC4ALIA6Y6iZacnrSZ5L35d&#10;exQ1xkNqrB0f4tX24TKBTqPv2TQMyCdwSPjWBh61fkojQk0nBsFCtvz7xw8Xe+pZT4Q7aRheqKel&#10;vdu2KpmtREp8KalR+kyqkgfHQ+UeiyL2nZ25Y1rWkKqwg+lT9eBkCKYLK4/ScfXmq5+u5Sx27Cu7&#10;Y+QuuTUWMHSLGiiWlzhp+WYW2Cglz3JZayT6BTlztVxu1rdXa4fmB6VLZ5s7RiW1zhRV9NeAPj6h&#10;TmxTEMuGIgcnJycHMRxuLZMru+bXkgHVKrox5FYpN9WOLZMpQboKi5ATtw4mo7GBmNoZDSNROKr5&#10;0rVsVRC2UMjhi436BR8Mw7cqRQ7Wt1iqeeL8TEV3T8k6GrndS7VKAMxWyj+9/nwulV2V28eFLJ69&#10;368Y5b6aZpDUXq/wrPoXRgnbq/dxL1xN8VE3eqrMFIyFWKEaCwZdd/Mn+ZzlAKPl615NfFoZdbF/&#10;dIZblcfQiOE2lA5vt36MSesdWzxC1U9ixKW4FKri5xf7AYwpAfVN9NpdH55RzeCcGRBIoZHBh2EQ&#10;TfUjgPZMM7w0XxKhxz4z6K1Z5I4PISQkCcsJs7dVQ0f8eTJUk9oTnw9ynaxUEuGkcGE6WdGgXAkm&#10;g2t2TfKdy5PT99/98MMPP/7+9Ofvv//l21//+O7jwyWoU8weW83mKj7wWi2ZaLVDKh+r5lyHv/Cu&#10;aWyRaCZzVw8z7JLwTCAD6BWBhnCJ0cQ9nBSrWe3k6hEDQ1D/ZCh6cc87xFop9bkBNqRqGvUHwTXR&#10;g5cvjy5jwZDaJMG3/FuRwJEvnW5oslgKk7mKFwTK+YM6a5Qtny8PRiPriOCj6qURPIQxGCcBg8U5&#10;SPWdGKDovFjtXK+tzZ4SGSodtbd7EjJNJRO4eO5mtpYw4Bo0UFYhN593W/vq8CnmcV34rHRasi3a&#10;Po3xNOsFiI9qwJ4qyNDiaRKdMSaorQWXzbnhYrQEd357fXP79tUtcBGeUyyXRiBSZQc8qk+qmQYG&#10;Xa/U2nsPL54fn1wEYnE8ihIqYCzZKJSdS4Kve4AL3N2qt2+dTgo5idL2pYim4rdhMGZrtuk3cUJj&#10;xlOuQJkS2DPRZWFfO1arnbevr+3KybqcQ2JPA8PIKDpXVC0rAn093maV96jWrctJcaqys7ajlHMq&#10;A1cqBZV9hpz7YpXAYqlmGmU3cM/c+EFdG7Qlb+0EI7uc9qud+dzmmg61kGa9KmU6XR8Qp9nMqBzj&#10;5TwPuEM2ALTkhkqeZsLPmWkl1FBQawXDSa97ocz6xrZxDgqZUDvY9sciYenrpMKx+4C/jWElVVBN&#10;5HyAWE6JUrsZoGqvXctJKKkVjeqwJHMgcV8tHO604v7g5cPpy/2AqNe5SYveH909efb0ycP+0SG4&#10;SNFZ7yGAC3Gqqz/HqKDaiMu3bz5/dbOz3rneJRLbV04Cp8FaGiODWM/n86urxYRnzF88ihbyOKSb&#10;VJL2v1uNY8pIDicYSV/pZBWhxbEtReCsjIHvd80kAyNlahyrqLD0n0aPwijzzXLhmG9wyWAajYve&#10;rsaWAmejCcPDjnGY+SrBcgrlHgHClrOls1QAdOHGBDgxXYNiMnncrGI2mMDlcJaqjQJwkTAOnWw0&#10;K93A/tnR/v7B2dG5OmNaHJWDu/fff/frb//4849ff3/27tPx8cn9tqNCrejSBKKnVkw+hSo0mUqm&#10;UsfTm8THI4HHa2sLhhFQxo2rMqPy2unzU2UUAxf352oCi8YuLwL4Sn+w5efR+R9XAwHvoacwBKK0&#10;xrfxGbHzvcs9SPU2Fgjs8cORVisoxSYj5ZfUY8a/qhQcToQ6PHeVxZSM8mVkx16ceYMrcfdFnQnV&#10;uYz3sSNGi+oeky8SvMAHcNgrmun0Ae72Pz1cBPjQoW44JKSeTBD/Cc7hoB9rTde0DFgNnJWsoG6J&#10;p+YcTybqhbLbV1aicwWLUuGM6Fxv1CGVztnQPV7Yb998/dXNwjmz7dhtO1cLKw4ECxn0GxIj1CHH&#10;zzS8zaRGOGAKWNVwXNKwq+zPqSEMCag+zsZv5uvZIG86X4BGcF/1AGq3XF+d6e3L09OH409Hl+fb&#10;hC9TcGFSsFi75jy11ULro+Q7S8a3upW3GYyn7uHMNdRDrGM1dS1Cgj9CrXzQgwK3kqeKbREmjbTk&#10;QHq/vFl14G5WPANpI4I03aOZazJYqK3crIZx7Ny8fr2GO8/kl5zlSiIF389KEacNCKngl4yKVl8N&#10;S+JBpVK9rF6asQo78msjDlZdA0KgXBOcgaWA3mrDErg82D+PRvcOXt49HGhDmXZAHQqKb9vbWCTY&#10;U0OPPxInBLTb8T3sL3Z+SVhSO2Ekij3ta561gzklun6hGGEqAbo8AbRcrah9QiSDOC32zL0wuE4y&#10;oKFQb9vqavZK0Tmb9qW6ROdQt5uGpYbVGMFnS5uRJwJjzddsJInR8G/x3jyOHVejr1GpUdvuv/jw&#10;7be/fP/9999+9+13P/zjf/3Xj98cH5z7ld/rJDOqYJsGCuyCEIxd4FHqEsRWByDvjN3XILTKoyfF&#10;zfXs1O6oHhht8gb3eRrwbyFM7VON+v2Be87S+R6nya/etl5L+12ALtHzw4e7Y61ehb5IREz17Uo2&#10;DeCQqxRxA6lU6kX1JOBE8t5yCaMtcAY0tTSwjG0QYwLz1Iy7aOgSc4KWTGCr2mM2cq2ubtfLQYaz&#10;LfEAyLM/qhJar618h6TIwKbEQqP4J4Qv3JrP42i1EaSQz9ZSvpSyCtoa0lRvfAPIaJrIsB28re4P&#10;7FMZF4yUY7mya3hJvdo7N2+viDNDZXrURFM0dT6ry0pAxPsOSvla5Ezawp9OAi0RwgRPXcFB0l0m&#10;g1TJeUwfmHq1VXHi3uJgCNfFet6jlilOs1byjzmkYF2lCpZGmUJCUxL10RaO9c7t9euvv95dja2z&#10;2bCfy3nymbQ+rUSrJ06XWyVzQrQbkCypdDUiT4dW18jtqSRVtcWl8EfWorrqdfzL3j6f1Ek4cbkm&#10;RU9ZO+UsEL/RcjEezW9tG/sKjDBybua380mu28vKwvPQjlqqQVywOp0zu2M6mdnWy2I1F4pHttFo&#10;G2iSqnXbxMgmtwisLRmhbKKjso68LgE00fNLB6AXD6ZzlVQrnKxxIIy9J/GR6tAJhjvdIFA42Al3&#10;MsRmjBTfbNbNwLygW5J7jF2ePJw9nB5/+vj0yYt3z0/u4c7q3+jgbHMgTthzv4gLdbmWi4VtvXO1&#10;c/VWSZDb2/lmY7fNhhoY0FgJoXABQ5Iw45yYzW3sl6DAkKDxeGhVprusxdjL5VR95y6XFTPp49FM&#10;H75lYXO6832nC7vVzVLxduQcub2F8Qj/C53BzUOnNztXDgzKvjY6SzbHWoLp4ATIcTObIzpjNbUk&#10;kaHPJc/GEyfQRpP0JeKASIYhy0pCKTrzXcp8aChv5pgqWBaazbIarDXyEdruXezFLiHIEsBSbAxG&#10;Ls8+Pfvlz7/99uuv3/7+7Pndw9nBfbSXBsqpxj6UmbllOn1t/lJmhD90LjdO9bRD/6V3oDXUnJRS&#10;QdliUFSQ23+yv7dtQZQv9wnLYsy8Y8Rs1436u71tD+LR7QLVpBLT5qSGEulMCnrV5RhH8LEw7CjP&#10;U+18QV5n+zjE+phe1MLlJJBNIiO+pKwqJNoR6nWSlSY+nePLZcJKwQx1TyaF4UigAmzcTanz9VH/&#10;RveoALsOBS9Oz+5NG2kNklyDr2BN0HJDnbkyfGRDEo1S2VV1azIURdBidd0bqfF7HttpvIXSROpa&#10;JctIm9UWcOdXr3c1TIH52Fcw1hLv66k3kpmqctJ6atLa1nSpwiA+oK+EzWNFWLa5smON2iSnHpfF&#10;tF+pEE+0s9/y2LPYb/Lj1UqoFwwc7h8dP395GA/jZhvD1e3ufG3fzGx2bWFRLZDALJEzCZEpl4P9&#10;D7Q9X/0j7rryCY1EL6Haay3rkVqzGb/Wtw8snoJ7Ch4RFAOJGQTkKWIEzomlZJ25RkPrQnsGnNMR&#10;XN1+rW5tKZSA3Mf1SgrHiuvt8gwlKJhJdkMZ9QCJCzU142VyMdKkc0+XK+F5I2UL5FAzAbhH+4hM&#10;a4clcn60HwDoHQDDHx4ejo4UnQ80axfxRy9jsGZ/UMXUMLCvFT8PEJHlEmKyoPi5FNQvzuNAQU3N&#10;RCMdjQQrheHB1eP4NDYsLyP4kFa1QTlwoZUaFDpU64j9i8tKf49ozJmsJTqdbCNJdE6mU8lmRUIl&#10;/MhjdDYUmlBvmrnq8MjlcobFTPrV9Pbw9N2zp998/92PP/74wz/+6//5v//+3bPT+0gL14Z/UveE&#10;cKbWIeW8gAeN2vAkNGjgw8N22n6YSVirqTHQYFfyCrL5YsFjgTAQRgU5cqm2Bpj29i4P93GKZlbi&#10;8lztYDBYxegtADi2d3h2+uL5i5eH0VZXWSoQcNK8S0hiP0olZJKJWqVf+mc/FDBB+Zq+aXzS3KnT&#10;MV+7TOfQSI2LoEr+HY6J25oO4M+wh13buJ8kAEjqj6OteQtdeVsyqd1QLQSc5CMDPDJg3EK9DNcg&#10;OpuCYcFT4Y4r+WXUzCugFiAbgNFrphygQJa68vvaWGneG8Lj2Jmv19K/JShe79iIxRZlLaeanKrk&#10;65bRcqoeujKE1Rc8ePL0/ZPjh4u4uuYExGpal+XxAtzU8G5m1XQwRW0Hg3K+NKk3ZC2AXPF7RWdu&#10;wxBSRXSWMJiis9U6llDzcGhGGOZXtzdvX3/207VtOhiNSt60L49tA/cJ8/WSdaMVvdwtTr2kvyZw&#10;P3XUmT0w+YyRaYZgg34mfc3zKsdd6k949ZFrCsmWaI2Ghsru0VjS0E6i82q9sQIHN/arm6tRIdXN&#10;qlWm6sMPJr3AGOKUa7OYcNwcrnrO193ComLBLnBTxtXqJSqcd/B7GdTf7aS0VFPtsl1sro13SYS3&#10;LeJ9ttdNpjrYDCA1gTNPpiTOCf+KXVych9OpdNWTVpXNKzUxr7a1BuPR8/2D+/PY5dEDwfn4+PmT&#10;u5fP352d+zt48mwu2e7VKnCqSsZT7Lsl+Kb8m33ndr6+eXO9e31zZccjLkbucvExRTKb4jEcDg2U&#10;O/jzAQ6uP3WqvOEc49vgEuqsdm4WJmC7Zjx3symlXGjkGsWZzWVpFuDHBFUVs3leoCJLtSxJVrzR&#10;ULpyEyPqsiQ8S+nRtiI4z3eubt6+uVoOPBVfFrOVUk+7UwG9cVedQ6dWt4qES0xInbZq42ziU/gC&#10;bNc1a4BztYw2w7rqJbmm1PHrBM5sohUl3p0TnKNxnJTEF8LB2P7x01///BE4rzWKZyenD4cRPGiZ&#10;aFsczjA79UNqqZIKMSY6wxpdJSgVh0M6ORpydGvWytPI1kLdYOzIjA+3oMWtyAVRWuxY2Ws1o0Qj&#10;7VQn3hYjkcST8iFtSRwTArMJXy4J/4nEW22/v+0XjFA6XEOrkV5HGe0tUVPFP4GytGiGhl8UndPZ&#10;rIaKQurlIGBxhEG+mWqx74ES1cJhICDwMJyCjDS8fR6SScOX8lrMeX50drAXCWrgLoXHrWnUE2oP&#10;EVNbmDShwNNVAmFdDUoqa1Rlv4AxSwHaJf/gVcGOEwyrBccOXI75XKMkb15fX2lScGWfr7AAonNT&#10;C+7TOeWL5QRwNwTqvFGyJiI11R2vgwpbxpmb7LC2fmOEtuW03/Bl8NIFi3WqBffTqbWEG8nnMzAR&#10;v5nuP7tsEZxrOffiavd2blssHXOb9hZxifhWnAxxVdvx1RqrOUXQIpZb4vMUeBXuQDrZSeXKg3IT&#10;6qAKl6dQmk4KdfDAeKDyjOlsEG9RY8NUufIxgVVhVY2iY/DKZmelac3VyrGzsxr3vRkYH0+r69fm&#10;CCK1r9vJ5jmvDWlq8aiw0DIXwn2bjLRndSPfiQkrvaxymbeuKQX4Wt1CZAnEzu8P4c2Skbu4ODg6&#10;2N/fx0hA/+fnGr1rRSI8OPFF0zqoXWPgPO1q27vU9m7Fq0CwFzk/j/ZqGiNSNoEIKKxW1ByEZgNS&#10;WZ8ZEQiHk2byuZKVMgl/VIMINBoS6MMAMatQ2Kgxq7iS0qJFVVD5wRoktFGRhlnnMVNaqarWp21F&#10;syEgtlJrnz+8eK/FVX/847/+1//8r9++ffqJExMz4wk+6VOpipQRT883pP0FWupLaQAPyCEKEG33&#10;jy4DFwf67P5uypBs0J5qJWXiKHCxEgJ371+Y7P/RweEFX9rOdXmhMrxgcjSmutPh2d2795+Ozre9&#10;Xjz6TxEB6KxZAwEEkei4NijpiSvmY+YqerolxOXCKO02CWFpzTOGsFkOVV/Hy0njU5v9Z/hO5SOH&#10;jQ4BQDvEWhCCVuSSRyA5lxqQucPbaBo2ryQD8BeIL+kUi6q5ZUnGerWGL13JKYUKdMxxgqqmf8zU&#10;p1UAaeSLaqnFhixuq2vhUFutfefm9defv72VULNkazkyagL1aqxkZB1a8rl8MxW8ONYC+bNAkOOu&#10;4BTqphpV4LsaSQAhHAB1Ukt8pOKVEFW1NCgQ6jzK76uSoCQqcR6aNTZKuBMpZik2E1keV2CbVRzr&#10;3ddffXVjs8JgtDXbm6tpP3/e6+FHZ1zgRG2bE35e/Zf4Uw4XnG7S94IDlcasFyf8lXLg0irymIUb&#10;sOvlauOCQy8XLj75AESP09jwwW9uV0N8tF2CgQurh3fMA75VvVdLqWU6W6jfS4NYbm8K9xs/V1mF&#10;J+/LZBM9OLEy51ofkJSYG24aPxjGw/DQCNKKRc1631tLNyq1VjQQ6WiRHMhSPj5uhHLPw8CgUrkC&#10;3ipaZxswu1WTMh2/5mcPtZ3o5OwRWl8cwAXDKVOYbOSS6sVsaFFvaSCc44Ia314pHF5f7RhJ1oVr&#10;NLYUisOJdpA5p1NsT7KKBNDNZjYo1yURJsA0KBMcwTxTrYF0aTBEU80jNw+VrzIxoDwcTYvN/MCq&#10;pQIz0xwLxONHSn1N1siKoUhjPU1Ct5PHeMP7my9u7PXVyl3hzHPqJdTv76UbRlCN68Mta6oK0yga&#10;+y1YeI7GORh35s0ZCy4q9w5pqmuiXDnQQp7oHI9xtvf28E6tUFJ7nhOJVuDg7v3vv3z7y4d3L548&#10;f3n88cXJpb9G1Kh63LjeopmhAaAWVPqq9N3F0mixcg0KzTwf1EI0EUx2Ak+t5TT4iWO/DxcNRFuS&#10;SA5Jn9hPTA3xV/F2j0fYS4a2En9tt7oaqeiqmVZeAU+YriRaLZNk0n7cVvRyj4BupmMUxwnZRi7b&#10;l0nXjFZWTlu51JMNxclmEtol2E7mNK+gpy1pMC47n0uA8IjQoawPL4YfqLpxJ2VVO91lCFOtdX5y&#10;d7SneXhM1MSEbAeyjxtXV2miUlFiG9cEMuHpT0peyE2+r/WRBB8p6nibmL7262l7yAAPsQHLuZwu&#10;25vXu1q1Co/eLCXwAyXw+lJZNSurxAxg4qyrxUu6Q3nxQ7VoEUoHo8XCpaZPnKAWqLo2m6mGlisA&#10;AS3iACFpJ55G+uqeHGcYRBvYO9dYb6aSbkwWO9evb0F8myU+s1/Nl/tYASck55EtEOssbv6jdPdU&#10;nb6AmEwqFQoG1aiTbdS92SaGU6/nPaUhFsCn1jCHED4URblNjwrHFgxDw5OToYurxcwXC/jzbIw1&#10;AHvXb96sRRWNwEG2G49EIkbbmseVA09z2T4NCHtUhxF8JIDN7FcOp7s4wbYyhsB2snwnlt7PN0CB&#10;OJF4QKs/j05O716eXVxeHF5eEnGlcKGNYrFIMBgLtHrYONEZgkgUisASg2GZZWAPV0Bk37+MxO8P&#10;9vfihOdMHmIO6eSLR+vm/ggL1zJZDp4KJ2nQZiKJz1LrQUrmkW421cSsOCyAqdSKqvX8LeGM50DI&#10;rvG/DFBWEI8QVyFQ5zzaOavE51SblsveROzg7sk3H77/9c//+p9E5+9+fnJ3sn8fCD4uliQ6a0CQ&#10;r1xTAD3vaeAP85V0F2R9SLx9efz83fHd83fPP9097KucK7mziomiRDiNoaXb2/je/sHBiaa2Xh4c&#10;Hh7uX5zHYkqdEZrxAeci1BeHZ8fv3r94uIgGW9FzhU8l8UM9f9ukz5PK7hMYxeaxUM1aakdVaSi6&#10;sZQ4pUMKmUbtzWIFehiNRYUJLf6d4dLm9vntfFlOKd0p7w4QD7dB7DgEiYLi/OFN3FTJUgGoeXmx&#10;dFCwQjPR0Uzg67gr69IJa/CsWcl6yxIMhdELVqlVrDgcKDoTcrQ5UGtoHPPrV1+/vtmxL8emsGix&#10;eLQWLg/anEnNwpvN1CKHL188effp5H4LRQCZGGieU1KnAigsaPS6nPea/LnHEOZ+nUOrA1vQysiS&#10;CPtg0NcxIjgvFkRnfArWr/VRyxlcdgRwdUC6dl99/fn1fAbxVgNhLssnVvasDJAfzUZTUH7BaJgR&#10;ppXR85Shes4JJ0SlC4CyicwggWK/WslVtQYZqD/UQmXrVPsip9IMkzjpCiYJvdtYAcz227e769Wo&#10;34St1z0NUB8g3ETn1WKgLQlud51z6e+pOzAt1oA/zdY6nVrKJx0JDSKY1gszttDexrbtnrTnQ6F0&#10;FazI0W0mgoHL83CyqzKleJaOmcYXE83+o5ZddWq7vbm5vt5ZSa8hFd7GcFLRxwikfQmqrnAQsxW5&#10;1GomkcLUKpI0tkgwc2GTTPqOUsk7aylpOhamh3Wi5UvSUraOlKhYOjYj12q1VMrbsBv3AGZpGsHG&#10;RPPRtCQuor8rcsxxr3q2UBxoSp+YPbPZNktBI5HNIui57NbeM0mojkBOViecY+yy3WpKdLVZyO53&#10;5o5ZMdVRKTTRbcWjkWAtV7CMgT0jTXupqdY9IGpqUqY/KHq1GKHzKE6hHgup1goDWDQBWbRIzaGq&#10;HX41Xksd1NGov0N8w+R9mVQvenH08tO758cnZ6d3py+evj8+Og9nm8BTy2RiqffN+hmJqXq0oKZY&#10;Lkq5z0J05rUnGL/6QUwdyhOOnF/eA9MvI2rc6sHF0gDecKvVC/HOKksAxMKpGgS5DeGTHIF2D2gU&#10;FcxeA0eHtQNQAkJZWEgbNuSPKK/SU4FaUVzcotL01RK1TDNTkUKT8V+VbCaTDAWj0WCiUuUysz6f&#10;SlSmS66RIKYnk4lkThO0HP6ilWNTkniAltE3K7Xt0acTaTuKuUj535cNxS/Oji79HU2iZtSP6FNG&#10;nJMKpK83uQJPaao9qXk8opIKKXXqiOeZe0FEBS+6Zo7Xr65WToxHGHqmJPLYWs8lK2IGejgF4Yd+&#10;3SsFzmwyV+6XB1Mpg+a8fR295XJJuJs9smeXxZvm1JSJmOVCwT1abDA8K6ZYlCfXalHdn1BNSpee&#10;8ca+++ZmvbOzHC+Xg7rp2peeUj5XUJYY01VrF0+U652UwfD1fDKR9fX8rY5P+wiaah9RoUK7lgcE&#10;TolHGksy81Xwp7qsWFVsMONA+Hg2tGKcTly1ulbVmXNzs5bcg7eijQrChcCdUKbRqGglH6gyx6PM&#10;ZvLKkxtblsTZrW00KE3cVVVpiJOhCkBXg4r1gmVgiW9b2/MLQs7D8fHdsWQAA9pBFYj444o2Ror9&#10;/DzuVzFEydu4yilxf6eG9YR72/ujh7P9k9P988vDo4eXJ/eRdijdLKhzRN7A4KpSId/0JdTqkkyF&#10;jUQXFFlF2GS61g0RboVolfYGZbZxR7gksysDLk0Y01IafSVDnXRO/YZG2r/SyIZS3HdDqbQzHeA2&#10;8aT8exf7J5+efvf3//n//O9//PjtBw7dfSzYyRIBJXCc9za9Gv3L+NRTwZ3KVWqdbnDvcP/hxZOP&#10;z755+vT3b3/5/udvvnmmcaCYKoMqj2OGKvUlk91INHK+f/by+cd3z9+9ONJd41CauW1uUEztl9Eo&#10;eOXk+MW7J0/uDs4FcJRo2Jp9XH7wMCAFuoqrrjSacMkGKKGuXsTSBI4oXoiZz7BBNw+oXJc605AT&#10;5VboVknQ5nC5HPbFar0s+fxKqWtNXFDLwPxRYDqAItStpR8hTyaT1gdXiQ5TcBtleJW3yyDiRjbV&#10;abcT3IVuWFvoGrlMAx6vcnAhL2PVxG2/JJ8sBT/najEd29aO9c7trYbuxxNLHzrcwE1IiKpQGC6d&#10;MG1P09c6eXF3h8Pbj6nGp5uXToZCEMdmJmcWDIqR4OJBr7okIpumaLXjuFDmysC5UFyipFz641Jl&#10;o5sHNNnYlvzFcDhzWoY2O1zr7eefv3p9vbvwhjoa6tOVwM057Vo1ZB0O3fUyVE/BRds81JdenG6m&#10;TYwqmeEWYKP1fl+dzGb9smU4czhWLlMtVYFtCUSyWsHF0j5ZjC1u3ny2WSzm1zfzxTCf1d5LtfXx&#10;PyDFZOpa4BMkSm2ppoKxeE8QEg9RrnpKJZBdRkJz3no/l2zCXdSoCKmBd0GSWuFKlUfVAOwr+Z8x&#10;y1Tb8uyaOk0RXCKRbbuTyjb5PMWGL5Vf7r5+/fbzn76+ni+m4GAItBgbzr8FW1e+SYWadlbTNKYd&#10;D1dmirP1ASDHfnX95s317e0uLGet4SrbxiCghX1U1MSw23Toj5wL58TJk55qP5h1Oqjj3SRrjbFO&#10;RH8HokKQSE+uKiwOyKxbrM6Z87EW4XJpAJb4TCBzY3ZloNxUHSKSVAN7zjarjUt1AodtgV/nu2Fb&#10;BG9vR9EslEz04oHzOGGHsOJ6VP6EqFUl4jDgIsFvRcgXnzuB7/MFI/4OEara8Kipy62dQlAj/gAn&#10;2IdnYepKKxm84m1g3d5MZ+sPcpt1Pu9PXrx/+v7uvqUJXxiFxV10j6xlzo2eMNZdyRakRqGipCa5&#10;1fIrhy10WsxG8AL7Rwfn/h5HfCsKbPqMpDwARQY6tx7T2DgwIWcNPba7iq1pgoKEGLpBUR0NUdV6&#10;HV+t3Ul2lIHnh9utuL+rFlbCJCct0fFpm4qZWDW9M81susZHD4d8eW2ekz+pejNZdZtKrUOMmDOn&#10;0cTh2OTiShJNkI56oRK+fDg7vIy2a5UGrpSrTnW2B59OD+PdWq3dU6JTNErtGXq2UpjygMCnA5Wv&#10;wDwKJZrGkTJfaSBbmUxXc4fNcfv1q/li7Fotx84l7FLSn5NBv+EZWEBUeLKiiUxSom9kEj1f0QJM&#10;L8AN0r5GSaKvm5VjZnWtFiBl59CTU4a9X1Yt+PEzgM0nA2gACEHjZJqLV+kBBr6wLW07u9e7c37c&#10;5Tb1OWWPwSK8gEgxsVch2yj1ldWq20wlcl5fN9JSZZv4YN7IuBCObUlz+gXIU1VNQbAcyTOUq6BC&#10;KAzUYWybrzdjaQdC850TC9F6tdqY5RhFIBKeMeOr+feO9iNdn9hgShpD3mxNZSm+tBtjaC15rDu7&#10;VzatugG1NHLaw0X0LNTVDyv9e8t51B8RdTw5/aTofAYZFAmMbP2qoYommyAQIbaYUgpAPhqJRdvC&#10;Lb1wMHB4dHZwxIM+PIJ9whdbvL6mK/OgA0UW7Liez6UhwTUssBtOKSmvBjGVPEKcmV47we/1a17R&#10;BJrH/GxX02KgMz4mZuKrdQk72TRUL9zuZJvNdDeUrVokzrGybWzznbVaCJrE+GDg5P2P//k//+ff&#10;/vju96fPHw4DEu3kBmHYEoMDXlaUNzcUs5Zobf3R/bOzuyfPvvnw4ecP3/3xw6/ffvvrtz8/+3h8&#10;dHBwDxeJ4RtVvA73gtH7+/PL/ZPjj0/fP/n4/GT/cH//PMhVc/Z7ra1GKGJbiMzF2d2L5x+f8d7Q&#10;GdMHf66aAOHK2D3RmeipZr5KXpPFMItyvTyQeKIRgtCyBrhMsVTWuJFbExxwDRfmOh451ouF3b5Z&#10;2Z2F1Nbon8T1WHAARH4zihHSdmdBGyGKjFf+HgCshIx0p/Pw3Dr4WksFej1gUToh9tHMa/jIBOdy&#10;2dMAbysRpX5d3WFc9QoiZTedQnO5UcCDysfqAZWuWL9vdY3lhJudvU/PTw50X7bEnR7BRY33oVS2&#10;oW4fdWdgGBBmLN4QLs6DdD+0bQEw1wefuktT5Yw4yRq8FSJ3TifQaH6tcWX49NRtBYyt5rvXb/m6&#10;WTUgW9lsWhspHydc1Ok+kf9WNFMBUR8pr5bRyWKcx60oT1AoufsFIwun6hRedzLTJ9MMlUF7G2i6&#10;FMqk769Utmc4W9kWo+Fi99Y+czfwgfiMKiBGUyGlwXDqHJc0h1Gq50JByTo1OYJCI31Cm6VUyGUl&#10;r1FspvFLamrI4Xcq5hB1U56SShDqbcJJJHv+eDTaUm5XAgKQLhkgTprv4O54cunq6s1nP3325V//&#10;8tmbW8cCEurmA2h3lVEkqws2VVKtnqKzz6gIYPqqVGuIfLTQDpPrt2/eEqOvHFrt7NhwgYPRag3s&#10;EaoZuzZrLWeeusebpToflLgZSp/cSHv21aIDKSpBnK0TaEx9iHPxqloxGbucVrG0Iah5pb76BYhS&#10;mh7KiShjbsEpQMy1QAHPLaWlBS5tM5vZHPAm58Dj02hiWD3EMMgUrznQyBueWImAwmBqtgDi8DW+&#10;V28ma8rqVoKxSDvdrGLrGh6wDt19jFKdS/ggS10kLRFKcR6IvoA0CHKh6sMZcQwTkIHt/t2T90+O&#10;jwKg1YYwnKVosWrUWdI2jZy0nXNVgXsdC4v6h3HcnmYGcN/MJbROGe4cVb46CJ6qqYmmkg51IR4w&#10;ZNUnJKWoLmtl4vFfgFUMoJL2icfDsjUyBQzjnBC2s8lsMxnWcgNx52A7qaF6qCqRSE2P0LCcFrpB&#10;WvN5nm6yCxMPpZqPYgoqY3ml2tAgfmPmDW0QxzCBjpJImFqB+Wp+JjomW4HL+71IOMnLZbuAg1p3&#10;uw85CwR7PX8w4ctyagklnG8Pj1ZJvroWw6qpn+dhplxFqXwq1rqdG9dwMFyq0e/q7e5qNtOqNo0b&#10;OfFnw8mw5K1aihJ4AqpVTbz1apbFV2uIQCo/4Uv5vBYgmm1BfHMuFeZ4TXyF5o8UNYvEKonCE50n&#10;04FHOil6IhntSCiXiwOnw6681tsrm9PqdAJA+CkxXT6rzlW5DynWTLxpanT31T6Xr2Sqnlxi28pU&#10;1QOTM53tHBM1/JctVuXbibP4N6OAYaIzJl4keqti5thZr1zS/dcCneFAYqG2jWvmWI3cKiFjBM1M&#10;N3p46E9kK5xMPiDPLi3SJMgBf51Yp5aCeMbSzGlhXblUt5dQzxu3ygqGHVgsJwfnJllrGM9LKfTu&#10;XRxexqQbE4QwE44hz4rSkrvpaSxeY5UXalWORjUtcHlwdhG43D+8uL8/OpCgekb6NITBOiCHJ1Lm&#10;WjHCcKcXND2C2KkalwgMBFyosvLHYs4iWomeGXoIYZMhNXCkJHRiZD2TkFjpTXXDnKiaxu67CUXn&#10;kWuzs7sDpZuvAV7OIZQu6z979uuff/vPP3+BA6tZIxD1d2sp2Ao3IM3RULW1vQ22Ilx/JBC4hPTf&#10;fXry7NnTbz58/+233337629/fP/7L5qc/vj87uRg/+QoptsQuzg7fTjYP3jgez8+effp9IhbFSNw&#10;h1IVThSMJxbjroDHD08/EZ1fvDw5Oju6APqYJk4lqXASyZQuJQQySKW1wEQNw5i7F59QLogpSM15&#10;rCqRBhlG1lKhpP344+l4BtvYqM9VqiCucja8jQZUeACahwi1wAfVjDhTaUBPiJuqXd7wNOxEfdvq&#10;c23oMNVxOYK+RE6uBWfSBBkSa4GNj4sqgZnS9S5JjlZpzCk32bGe78wJz/MdB351CABvSMi3Wi2O&#10;p2qxnsqdVTPRk+MHFc6iEh3yB9NmoJBLEjnPqcvV4gGNExu5DN6yYKnnS2PnuPgoM8U/E7dlvHJB&#10;4GbwWByha+3gDKhvfMKzhr0uh6p1yq2vHPOr2yu7s5rqhHwZ9fRwB+tg+yKvo6agaoFoZrHUcVI5&#10;k4KzDMYgW30rn9KwIcCyV/p5ZQL6zKb1taqfzRbrHZCxSJ5rORrZ1IlZGC521jNL3rqzhkk3MurB&#10;yXmN/rn6ZDTiK32DspAoXjWRlZfkL8qlkQLopAjdrpcsVTlW9TLA2suNmthuJt8HpUtwjEAPH2xF&#10;zi/3WqFOO272Ygfj0XgrhXeuKnGuOF+2vf7iX//137/44oufPr+5vbm5Wm+kglLKl5YLQJyQzbCf&#10;xSgrZsNKJ5mRpq12PZTd0xl3befqzWdfvXp7a5Yub+yLgbZqzhYj4g5kAOx3q7+yDvDqG2g0MH40&#10;tWjsH8CIb59AkaGvpWp9OgTxDIcDADgRRC3WU+eUuFmoDxcagVo5NtxPFwS/yK038p5i4gJAUoAl&#10;VGDRiuIborR9d+4c9HPd+HnQjEF2O5kq3ArCDrLJNEzemteQ11JBUAN5wMOmt5CvtbbBbkoNU5X6&#10;RIdHI3na42GZTMo42Ko3nchC0FIZ7rSHZ+4pNNNJKEFGy8NCsbNPn16enp5dBvFdShpxAMr9Ri2l&#10;SRKiZlciRkqgZ73SunJPnGMPfDweiWuZUxyEDH6CVXDCca85fHkjDZfwqXFXQDyV1JpYLYvFwbUk&#10;fgEXziS10K4m1QdtS0hkDHNKYhyejAofmmVJdWrNXCrdzGj4mHjGxysRZTzVptY18/KqkoABlAPj&#10;BAA+vFpm+pgq8la0O5Tzq1ar1VInxkgDEJ0JH81KKhiLbRPi4tluu92BO99L3e9y7zzg17oEnLIU&#10;Sfh7I3biqVusrpnZnlkUVtGO1lyoJj03N3+hIaiR2U6zGc9UA4MSLpdTk8WalHO5AvCb6DwZeE0G&#10;2WTgC2XgncJluZFJV0D4UsVx4Ws20hiyL8ZuPX7T9yMtD7CfHKEBR/26lzuCc8tmK4WSxYoV7ZgZ&#10;QdtI/FqLWgndGojvDyelarNcgvwrGYjNYXiPDbl4AE8u2cVyIDHKZqnSy3HGPnDKyuzJaRa55WIR&#10;Cu2me7SIX5zOCKsb8QV1qhJo9eEdjuXmamczGvYbvpqcr68bjXazzVza12xwGyuq8uGg4Sp1t4jr&#10;o5jeUB3meM8cMS+c0tYH/BMnXVphD2dqAiPkHN99enF8KgXWQ/gz4TjY8xvy7DepW8Kzhtd7W0nc&#10;7EEHg0RnXLDpkzoXgLy/ONhXdP6nerO3WoROlVS/adaEI7WdgS+CU6LTSUgvC+LQC9e4wxiuWmNC&#10;tXAkuvW3ukq0hENgzVQqxN8nNYLFC2jvAIZTy1Y93kwyo3QkQP/qZmd+u3t7NZ/v4D8ng2IlePL0&#10;29/+/vc/vv3myfHD2dnZ4XlczeGJFMCgBT41DQWAkqPDi8PDw4OXkhd79+QdEfXjx5+//fGHP378&#10;9rtfv/vlux+/+/3Zu+cvXtwdXBwd8X0qqN69fHn64uP7j8+PXx6cxwLxbqIme6skOGeqPAW38cje&#10;2d3z9998/HT68vTl2dHZ4653SceoBcN8MO6H5hY4i8STonbfyRQKOkxjnBhcBS+o9Aa8ozTWVgYN&#10;FBlfyqfccczc+WxCq7aixi901RwO2A5xqrV1W/dXXE3Ch1An8NijzAqxyPRL5jIca5xGohMykn8a&#10;yIZ3EU4M3JSOucIzPGe63Ihf2bRf3bZaLDcSiwcrWAd1L4jSUx/AmqWOjDFVUv6zT3dn55Gt8gR4&#10;qrDwot7IZ8Y+CP8QOK8x9Xqp7G3k+xOLuk6GxEqDBWSUltFqRoBZKD4Mp66VTb0gQ+LGeLlazhYz&#10;k7cWZgCuaCXWuJ4JhSrNXF61RvixROzdAyO6p+aeEmwzl8tmGyK2k9FoWBZwLKpXm9Np9DLzRrB5&#10;vFrPCBbrud2x0qKP1UiJbfjeeOMgHpesrs1iVPK4l4S/olaX1T05LxFfB4vjq9xrTkpl8KZOSNvT&#10;yyVpYBLwod+2zajYqBYnk7oYmGpO6m6q4pFr2bwuk3uiy+3n08Y2AxH/VlL0fkBd0N/qZA1Nl6Qp&#10;kGKyfvPZF//yr3x98dnnr77++tW11P/tM+tCIFXPaeVYwqcbGHoXWoZ/UBSDrxQA/VoUP7/+/M2N&#10;pBtc8JTFyG0cjjavqIK42NjW6/XG9HA55c8BKWrOMx3/RXfZ44bEwJ3LoB+LChQlDS95PDwCDuRU&#10;NT/itmMlNmGzORxYjPa/DS1GbBOmoelll6Z0IAdTidyob3Xh2Lm5WkwtlVY0BnfDQEO1HJynX1X/&#10;qyQTOO6ToZp0ZJw4Wc2cGN1Dry+k4QAli3xV2ax14DbtYWV+Y1FCqNDM5PC/CV+9WC8U1OwEmqhg&#10;FI2sL+cLR/fPNAN5FuilKmbSBPJUbyQJTprnMLvzQpJfUPpH1dPxhMfU2tOwSjgMzm+LxvCoep1Q&#10;N0FYaDZ9NTgwITitPDeBDrcHXFZBGn8nmYGmjmAyWQPJqTbdDmebXF+n46sWqhXeksOsPpxsvgmr&#10;zKVg/llp4Jb7ghZaB8mHVQpdHbPdkC+b0tXlAEiD0UB2LaW8AsGQE7RcLle2BfccRrpYOhW8wdX5&#10;XA1/msZV+5S2xHX04vCyw4OHk4vAVoWZdBp0AtHLe6qQiHLJiDMuNlpPpgdeydU9WeACZ00obrXZ&#10;LJ2yJtfY5VjjpWwqxalQNB72c826gDPBcVAF1BuJMy9EVH6uxNEHLmBVMycGN8PFLHE4AnWTASai&#10;zpAiRGUCOlguZ0BI7Q8zp1oynJlGcTJ0rq92dl9/9dnnuwurEjv1pgZRpLulDY0WbybPuSv0+xbp&#10;V7m0Z7mo/m31XlWyyVpaXeCpRCqvnJ4ajLA77p9cZlUDNXU3oZrjqdkPLke1H2DI2o4/UpvKVB27&#10;Tqcw0MLucDln1nKTgKyWj1YrkQHIpIlxGYBAWGo07W4tUzX6KyrDWDBqHAWEVhkeFSnyoGh95rI3&#10;Z9k/enlyeHiEdR6/I+acHh0cXqrTKbBthyOHZo1JMB6TDmukncxkQ1ih6jV758F2fKs0czByrj5n&#10;o+F+cB9ty6igz8QAkymoA33yqVrWp4hEgCVEGTyJ1Us0rt3x5UD4asXGm3e6MvSg2YIYVkMRdpNo&#10;NiDKqYw2+GD/KWXuq5yyfFmfD/c939HKsrc3mMTutd3lGrkb8ZfPvv3jb//r79+/f3H86d2Tl4Ib&#10;2144GOz2tq1QqNvexi61ivXJu+OHEz46VJdo+3D84uTs+e8//PH9B6LzH//4+99/++7733//+cmn&#10;4+fv3+s/Hz588/7d3QOx9/2L05P9QGQLkvBVLe6+l3DXIVxKuCUeuzz79P6DwjNn/vTl3YvTe6kF&#10;SfQkmWptOQkJEHkHPC5SA74bDIpSIOyXSlI3LJWGeEoYkKluSa4LuGfEPXGTNkjs1aIonZdOu6VZ&#10;jLg064FJZhU3dy4sNSE1tDUNfAT+agbBUyx6PKV6JgtwV0bocRO0ZFU0e8WF4LpLMmO+igN3vc+b&#10;T0bOmW1t26yIgpL9cIKFAclqXzMLZDJNSahYLZPxoA9tzJzfvVOywogw/FMDTnPsMk2emfI9TUwP&#10;0qlpJA1UT9SOVC8Xh0MeJwarTrPBSEmtgdqKZqDpkcumZhBsn5ixkmyU4bTjIfHEBRmYTUuNUMLr&#10;aerulT2a6zSiuANOn+JGX+uENBaAO+lbZ8uRW4rqeS8xsaTzWSyoXqpdSusbx8wG9tECLt5sBb1T&#10;K/p0pAyd+rmhfoRHYlSxr+HIUtFbhZnzsQBZ1abqioI6zYwk0TjiZYCxpkSco9Hm9tY2hH1MxyUP&#10;FN9iHZY1WwlOaeSaxDeCvJQdBm7J69V6/qB/72B/b6ucdkuINFUxw31mYB1aevv27edf/tt//x//&#10;8def+Prs87e3t2/e3l7d7l5f31zt3Ly+vrnZXS8nVah5sBXKemH5PF+oF/TbKl3r+dWV3fgX4NZS&#10;eW1imVaNFQUIx7Olc7aCVmOJUi514mNFybmzDe6tpwEdIURK7q3ACcex1HH4fYvHy88PLGXiR73k&#10;mttX8CfiglREhlKBKzTydamL4GMXtg0IS5MtVumySoDKdIUtpvWUeqs66mbuSNTBU24kxCgBlNoP&#10;B+h6zJJzzCfq54MHSD8gkQSBQYazVf7SOp1MtH8ah2qOEySoXmgoG5eUQq38b9OjUnZT2xxyopH3&#10;Lz99enF3GA+nxVvqdWCSEtvZREr0V52WvWAn1/TlPH3LeDYRn0+cX8TV4KWkXhAOwxkUMk7CNQSI&#10;lRaXAo8CCIE4CxrICYyl0j4pnACWoMi4wa78dTvuTxKu+U3NS+QlXJrlQx1JC2ZzhTyxOAWO8/R1&#10;6aA77qWmbwSvlX8MZbOhEE63mWkWihqmNeBP2m08qTEhTSuapBoAvJcKPmQY9syLZisNTzPUSaqb&#10;J5TqBKN790cvnp/t75+3uf1YMR9CS2XkG6S+OuOALMbS63GDwfpSChgM1Puzccxvr29dErM19Ndu&#10;A9ZNhyMh++VUBwUwx+MfSBC/Ka1FHILkXSGexGct6oSBT/sWCfbMnE5AgJQRcXwSt+4X3VNAh4wR&#10;WDfkJXn4dRWfK5lGHVw5W1/dvv3qp89e7yw5ctNiBveXq6r9VNWgYoPfKeLWLc7NZrVyDkSApXY0&#10;AcN6mqm0t97P+9KZ+qDs9amDu+rJm/xz3dPMeHGHVqviOcbqNAWd6cw+X9lubhyL2WqOUzI5NnyE&#10;Tvt4MF1txvjnTAPz6XZ4LNIV73ZqyY7WjsGngt1kEyQu4iztOeu0pPljnihwreJRX46plhXzTcvh&#10;gfaKap7q+MW7d+9e3J2pXzt6DtmTbO9lALsj3NxfXu75U5lMrQWVhkhrQE8zIWGgbuz+QKVG9T0f&#10;XMSEu7gykzFsegsiBJ7KYxq71wKjaWmbhkD5rd/fJtya7ExX2mGKySq3tdraiIetKyeUqqg8UwNL&#10;ixxiMupCklWYlqXRwr7eubm5un1zs9ZWUZjPxmnxxc8+/v7D3377+d3xu59/+eX93cPRxV4gdh7w&#10;S2AFtHF5sa8E9YcP71/AbvcPj17ysS+OTvYPTz49/eb582++/+6HP3/74Ue+fvnw9Nmzpx9+fv/x&#10;GS/1+89Pn7z49IJgDagBuYQTPk3KgLSaGYxcqvotk+6/e/L06btPnz4dH7948en06OIceBDiDKVa&#10;nGk+GxRaqa10DqxUUm6w6tUaS6VIpR9qIU5J2laqNxJfUu6ECDF2wjFur5b9Bj+a6KSS4a3a9Yj8&#10;mqOSzIuR+alxlHFbDT0C8CNIWUAQt+mVXJfqkho552hLqU3uJKN+mUK9AYPmW+ulPsBbUzQjkOzK&#10;JgkeszvOorEGNVYul65pqalJZzX5WIHTxUIm+PLZ0ycvD4jOcOeeaepLZkDfuCe4m6kTmXxWPd9Q&#10;aQf0qoAMKgX9FoWspakv9QqXy+rWMLtJxFlBAgBT5bqkb49jH5kKmFRNORKuEdG5xq0D96psbtLJ&#10;6uv1eMCFxX5BcrLQqkoum1Pn7XggQX2jEczb4xo0vIWTcNquiM7K4NvtUEfYnLZubFzTqXMDKJhJ&#10;A1oUXzIViunyWtVquQBBVfNqSs09bXx5upIxs3ge9X2MlXnga3W7s3B7vdLnU07WMpzwqZVa41oK&#10;E+hMqV/9pxwjHlxzh7HDw8toPBqNm+XYNZ+RI9b14sDWb199/tlf/+2//ctfvvzys6+++uqzr169&#10;fv36zevXb3dvrnd3X3/96s312zdX01xUihM+aG0etiI9T+5+CUtaKguylPobd1RpZ8gobtDcfjwN&#10;3GQkbS6nucdq0AaPuax9jeWLfFpM9dEk3+AYkFEDdERI+GB9dcoVStMNDpPoLPwE9NFNV5JC+/d4&#10;eC6HTYHCjHBhUKu11E9g29ZiIxSPGw1hTR+q6OlLEHw0WquuMIvqZIAUQKIWAQqOKc5w9HwEWnVB&#10;qXqC0xuOp5B8T98qC+LqMOhsR33RRisJ4sztNCP3OZHyXOf87gVH9ei8nW7US9qxVgU3GwrsSz06&#10;q/a2l834KuqyGlp46slONNYyJWWThuZL8wnSKs5KUtYcO8MRAUYZSekTKSR+ZISZUlrtkEvxoGEK&#10;/m2Pw5vMiqfDqvikYrMqU6UaenKi2px2DmleGWEloTweSL+hzpBxaRAZxUVV5jWRUR7AxiQ3Zc7m&#10;iCfNQVqKOHOUeNz1vM4hwFAHstpM4Gi1BKFWC7XjgYvT44ejg0u4WUpTnxoXLkgZrD+e76ykHKNG&#10;wdlsiB1beOJEUDVsr7REcWfp1DwU9m46W6c8BSxps7D2YcZS/JUIhya60jXJaWkturzKwKz5IURP&#10;JiWp+TgU4Z1DiTFNlWqxKqczhq8MiX7AdWI05jgelGF/1aqaHWab+e3uq7988dNbx2gwdg2Apfg/&#10;TX5jrwAt6f9ohrJQcqrPwSVvo/EK5Qn7xUKjUe2XPJlssz+BSHZwydVcBq4rENOQgpzyiFi/e7xw&#10;DnDRA5fj6sq2urpaCVrO5+B4CZVYJ9aFnIZVCT6Ir8BYJwHfKegXBL1E2K/IuW13almCmDrogaj4&#10;duwpZxr/0hiY2n/q6lGXwqnS2mZ29+zu7vTTu/dPHrRONBKLt4MQoK3akeORwMXB0dFBrJMWsNd8&#10;BydIaelWuxe/v4ztEZuPji7u989OTniwHSOI1QCw+3JKfIFPcglNB2zjPVBopwN5VqiVWT2aN1/d&#10;lvYMBgnRMEI1LWKxtaxqxEBRBfBEAjjn46bjWMuapRr2catLCMDO51/d3N7czq927UvH7ZUdc8j4&#10;91/8/O33T07Pnvz452/ffvPsycuzB4XovYt7TYFxoQ93T74RMX64jymHHwn6I/zNxeXl0dnhwfH7&#10;33/55ednP3/3x2/fP/3+298//P7h529+/v5XLcL68PPH5x8/Hp9odXGLZ+kpq2KsiiMHBorf7fRA&#10;MPcP754Rxz8df/r45PTh9OTw8nzLh6rVelvgR3Dr7+ErOHRq0bMMijg4tW3hLqpaSMWv8DtlK3wZ&#10;3lHEUAkVgqWz2ep2d+0qKbdVqzU9yZYmIsMhIrIGXDn82liY6CZyOC2oB0YC+FNAUq0IuCzlIFB9&#10;psl3hbu1ZC3JCyVzyrRVTPhUe0Sh2qwCCdzFIUB44bi5sQkRyz8Pl/YdG+ddzKqa11SglmoRNQq+&#10;yMmTb56+O7s/j2m0k2elvFu6AknAHhShGx7J7uD9zMJKAmlBd07tvCZfqYQc1G7lJEJrZsUK0FV5&#10;knCh7JxjvXFpauF2rt4L076lwpbLVcyl0gUpI9ebHEhVjRTzqpWMkVpsZEPhVEVKcZU8FBXcw5Eu&#10;9CfWojozBhzQssF6s53bnQ2vuXKsNqv17q1tNh24Ryviv3Nlt20W03Lf6ibycwuUQ1DvabXgAeZ0&#10;gi2A5tZI0iSSGmZLEiYaJbDMYLpcaPEF1GJhLfiyzTqRA8IIKFEbHFQZ3mlxLWDSVa8GNBsm/1XL&#10;+BIt6cxoQzMQmEOiuKLZlel0OHbsvvrpi3/5j3/761dvvv7p61evP//pL19+fX396tWbGw0xv/n8&#10;61eE6c93rbWXLw7iNa/ETDVUr5FCNSEW+QRatOLiUc5XeOsyb++eqb4sIqReOFDgUuOr3GQpXDs1&#10;bKalklbhE75nSNieaeQM2s/HMSxA9efBVKsbM0CT0tDx9kapc9dqORg4p+VGRjsDy6WRCnVj8bCl&#10;afFT5W2srQmb5Wxa9mZDaoZTi4lmAj31yjYCn+UnpTXX7JcaUGiem3KJRnDGogX+jVw6U/Uq9wvu&#10;Mk5Pyid9fj222ZYj0ydWaGp6yZdREZW7LQu0iABy4wveVOzuxfHx6clFG7Zq3ktyeiZ3rGGNWrjd&#10;DftbKkVp4Um92K+EDNOQM8N14QTUJJXNKkWjpo6MZlxzqiDmq14pIUkvBIvnjU0SFadN3MskO7jA&#10;MJ/wsc+7htM2aCOjXyt3UIf95Zu+TMMs7CFQa4dNs6I5dh3YdDbLpeFXA1ge0CBXdk80LDNR+43H&#10;QnA0z046ClKZXMFL1cwx8fiyDdhiUzsRmhVoT+dxLU860dsG8OLiEn6is668okW76UTSM925dTjs&#10;qyW82SxRJF5q8AL+y6lRuQQYb7Y0jUeSJcB5qJ11YF0sJnWvB4LrHLk1KiTx8nQokeFB4TpA+W6P&#10;IJPSrCXItm2uZVejQcm9tAHjNEWq5A1xXkCOuKxPM5rBwQagwZJF4EObUG9f/fWvP+0uJ8XJtF/p&#10;thISSZQiCd4mU+u2giEfJ6A4dTqVAiypQ2I6AYZp0ku1vFI1U/EqZ5iSBo43CQtU5Q5jMQ1BhX7Z&#10;W5gAWwd9T3myudq9tdvsjuVmvsYh2WfWCWZtdU82tvHQACLnpO/lKYa6CS+RQe17mipPtaFSWsWk&#10;gY0G9oe7U5+Iu6/m3bJHaUbwo7fp4cgOtNn26OjszAjRntx9ev7k/dMnR/eH9zGNB0aMvnZEa8Mv&#10;ibtHh5FOAqQXkTZdPBiMRnvd4DYe29uLRSN70i/R/peD/ctoz6faC2ZoNGrwf3Wvdi92e+121xRx&#10;OHxKicOR1csEfeYAdIL+MFFNJxODM+cTyFxtpkCF6g4ExSY5XUlYhGbK8eIu4JX62FcOQvPV1dw+&#10;v7LznOB5OOps+/7Th5+PD2MPv/z59z++/e7bpx+fPn1+zNfp0dHJKSfx4SVg5OOzF4fbjirhNZ9E&#10;jU0f3NYfuTy6e/f++em7D9/9+O0v3/363Xfffvfrr9/++sOvv3z4hvD8zbN3L48O7vGdYXX0q3hM&#10;TCViqncEpN0L91TLenn36cWL5x/fnT68PLu4v4zwabUom3fYxoNExmQq6cMIME4PlLXwuHfQWyZs&#10;CXbjSJUaEidRH/JgPAMCLzbgj5W1yhkFtzRhBD3dMRMTUrUQLIuwrA75nBePkDdNT/lqU1Mkj0he&#10;Ky+qYg8AOilZJVSwM9m3NGdeOQ/8CF6kTiRwazXUbDW/uTXpLKu2FblWjg1YHM86tOj8O0czVWXr&#10;yfjBp/fPnj9cSuiop0l1ZT7MUiq9rxm9LfeJy1qPoulYU/hV/g0Xr/wV0ZnfAEJH/FbKpRC42XAI&#10;SdLE8WbpmC8J066NYKt9BVzfmFYU57hY1R6/xWY54PjVFYGUHTCLYeow51ow2pJoNbzCre3NMD6C&#10;xHA85G30toTnIhhWMG+BJ1tBK01PymhSLA9xNiPnwobbmeYJc2qILU9GY+t04hU/rjZ9nRb0tu2P&#10;x9VhyH96YOSaryFtU7emItUtw02c9vHSEmGBc0qUVQ1WQBve3z1yDVTmKvTrICNVeZLaB9OLBwLn&#10;9+dAL52HcC1dKZiq8Mxx/fVnP/3l3//t3/79qzeff/b561dff/XVq+uduRLbb968/vzrzz57c7O7&#10;e2N3d06fH7Tz3G5NwOKstD3ADL+XlDEcL9TCQHTmBtTrbg1JKRWqfmsitKKzU9Iv2j6Bh1+sltYp&#10;Xlcz4HjO4dhJvNZ3TyaWvtYXyRi4pwonQv+e/kyAGQe7dOJCh4VctqliV3kylvdyOFS1kPyX0XzR&#10;/rPNbDa2eDKJdgdLDoUqim2NSs3fSnvLkC6ru573evLJVJPnCLox7VkSOwHiVLH1KrTSQFDTGszX&#10;0A2Qcm5Wm4UIY7+e96njpaZ1u/g/TltdwV1m1/dUehcnaoo9CCYz2CnnMNnpPg4aQ4UrALyQBN+0&#10;TViBpGTJZ1MpDk1WTqMTqmWhu7AIvBMsXwcNOKoQrSUsKoKY/n4JqsEsqjlcBHD4n5vWsZ2tingd&#10;qSNmlEmu5oTweXcemQcM2MBlV/T1mA3L6VecVDHQdBa2JPa0rQFmKgTkCdHDMoDh1fs4DFC0VeGT&#10;52eb79hXEggZTwcFNUWUvPA0LI6rqdUk44g/SvSCcSUWL863GDLoRNuTm+L6lbrVsbOeX+2sl9Z+&#10;wS1ePB6U+iVe3bWZjZbqL9Ctni0A7k5pkqs7QNm3zUwNBxjMcjHVgeeEqoO5qpod7IMTUJbytKfc&#10;ryu3tVB3L2cHLKiTv3S68HoqpUmpZMkfSAlnrEn8KU9vMHQtnc6NZNtv33z++Xpa5IB7kwmOi5lc&#10;Au141KOUqAGHqoWSbgl4QIuV1WkNf1aDmDao5ysmOhdq3SzXh50oOlf5S2XgwNNaIq6JsHLZAj6+&#10;lfD+2rG+XatKwxl3aXGHk9e2mkGP5QgTUf9PSpObYCuolGq5EmglCKodvlnHUFVDH5QsRbCrN+81&#10;nfAZnrJHEFA9oCcPpy9PzghYp6fP33/zzfsX+5f7h+fR2N5FoCWthK0WqVwcQYr3tt2wpqyMHAnk&#10;cK8NUz8PRGOBbTt6cQ8rjZoR6VgrVeGZSmoCfyuwXc5A8YlaoVrCtHap5aHT226NMHwwmFBM6/gl&#10;hknU6khKifCdaEpbKdfpQRxERzBm/h8K+Sq5fBHSbFstR+PlChylLb9rh8qj6unnF8rWNcKHz96f&#10;RLrnH3/8+58/EKF//OPH7z98//vP71/cnR6/OFWz2MX+yfFDNJQDkHNcvQpR+IVkOhVqb2MXUO2H&#10;d09/Jz5/T2iGgv/4w28/fPvz+/dPv//l2aeHAwBm3N8LmaE/JW00+a4yk2TPagn/Xkwx/vm7d+8+&#10;cYM1XBUxGfu26vaPddkQNEkPJJtp5lLJvETJATacT68kMzJ192AM84DxKeE9maomA0jdsbuKmazJ&#10;mJlJOu5XD+/tA4kDzBJaZynrzEFWsS8l7zJpaIgnX8kVpJ+k9jOopRAR19BR0seoNwPn1N/qKaie&#10;6CmqLlh0a0B258ruVMl7WC8P8NecEvV+ED0NLufIWPtVX+ylivdne9tepx3vNCqJXjvEuedqRBOa&#10;RsehKBIPGFUeC8uAxxKPtcMdIKA/UqlM23CAIkRpl3MJjbbvgNjn8HX7fGkdwWRxM3CypW3HsRyp&#10;3DMsKbmljQouXrSQ1wi216vhBV9TH7MbvQio0gNV1rCi/DyBURPU2q0v9mzR2mYQuGl6U7Wb34gr&#10;lguT5QywzefdbKzNDM6/WtZWzclgNG2Y9lpvuqUaux9DSKaDlweHEakAdLKeydgJJp7wKcYTN+9Q&#10;BzQ04JQGgMyIUBMt5tyox2YII1XWvO/hLmU6Iby8+iSD0dj5xV6wU0uEg/FWIikpUNyV/eazL778&#10;6ae//Mt//MdfXn3+1ecEZ2KzQ9duf/vlT1/99Je//uXN7c3u2lnuHJ3udyymPaqey6pz7Z/Nh/ij&#10;yWBo28XF2EbcAeCJmhzKBX00HN7M9N+KG1sJznzxu7VNKUXNQY37VctY+3o0kcmXBbDDSQdKOq0a&#10;ZC0+DohObLfXt47ZyDUulaaDaoXo3MiYqTp12Io7q9F8zFF1T5cQkZVa2y3edCdtGpqVQhL2DPMr&#10;Lsplmw0t9YavkwC9liZSb5Yxapy6BJqFcv6TX+fqovPq3LGWBkA7PVL8QV9CMMlER7rB0sbRiZXG&#10;yFTy9bCW9p484Fm0m9IAk3bW9MKJbCXn1VoJ3H0qFQq3wqmKOR+Sz/Hm1USpaaREMkuUxrlxosDL&#10;mtkygDSblFAPKECDcNBmNfCXJ8Mq5z1bkbRdLgMO6WoUG3cntVfcAOi5kNOiSLUL/LPprZKGqKjH&#10;u+GtmPSY4CfsvsupB8XFYpFt2Jfx5SSPMOmbAWcTuEbAyhFmxr1YrjhDYFod2bGloP7EUiMDvNRQ&#10;RTrnAxtoVVMHytRTU06sp3ZCGC4AQfl9ANIENHd7/eatg+hcGkw0dQ7QBHou1guJz9gcNpyC02Yz&#10;Y4la+Vk0YHsxKj7uD12snEJYgB84SNUCwCI+F3V7hmO9pip5k6HLqA5gntbBhB9ZqCUVl66us81m&#10;OVstrMPZbKShK6eWXUxdrul0M7++cWxW892FRQlInzqx1HSTEUwCzWllSbnoqdYt0LmFa9J347ug&#10;92PXCC6cz1tmY20ebZQtxXwtnNTS47S4s4lgmgHRFuaqZkeVZ5su5zdX891rEPDNrp1bKvQtBdyN&#10;DTepBjFV/yZ5tWCH0tUisSgHik8kQ7j/bXSrJb9SgJCE6cQ6FMYhOku3KC9hdzP3VyiCV8AvZw+n&#10;d8cvzx6O707vPr17QtTZP9rf06KLeCesbkK4eOD+4hBuHG0FowGzB1TSO7GIP2g2lMb2zmN795fQ&#10;5+g2GoBYB83aCeIdHthSwh8RnYkfCeiUGZzqmHnmnilbE6yCHTWKdf3RWLzdisCgAamizrmCxVLI&#10;aXMGEYjbxQmocQiIX1CQ4czBoeOu4UHwHhIIBsGMRyqvKLEytmS3ZyeBXi1+98vf/vHHP/72f/7P&#10;f/39tx9++PX3px+fH5++PDo8PLw8P7/cv/cnPZALYgf8BeflxbXnoPphOG788uzu+dOf30up5MMv&#10;3373x9///PXD+3fvnj19d/xwdB+Qpk8orQE+iQeJOMgmgJyg6E6rFdwGjo4JzqdnR0cXAXCNFsVF&#10;AhLHN+vaOp1uDT+s4myzkk7nlBlXVlS7NCHCvoLFPYURDqwDdTBgSzbpKjmu7Na6ZCYIFoUywVfq&#10;ptpV5pPAiHRD4QiQcl9azaFVyWertvaoWc/HlBxIoemTRBAQXWxbHEBGUZGCudHbMvql4pZqFbfP&#10;F6JMw0mpAPNxjSQ4NeMOu3RaIPM8hn4mePL+2ZMXL/djvVA3GO1lk12JnaRSOc1OiBBo6EiJSNP4&#10;JRCq6KxKrnTp1SBU7BckKOVUU6Uyq5qxWU1H852Vbb2221bKquHPXUvH7u7csXLM17YZUVnVSwPg&#10;bZsxngi3KYKhYRbV9hqQm8heVJhFGkV6xmp3U0PZEg8CcwUWgKAJpqY4x1s5oHsSQ5i63daF+jLN&#10;HIe15JVcCyjfMjTc2cOttRSrPgnYBgKBba/bjh4+nOypTUPVSzAV7n8ytPSLHp9sP5mDtxrCoA4C&#10;YmbxcURFnalciMZIeVC+TiipYZZkrScFz0irm0iEWpFwNpMrS2J8fvv6y7989uW//8u//8f/+Ovr&#10;t2++/urrV292NXo5HS2uPv/qqy/+9b/9x5dKci9LqfuHg3Z9CD3FQWQAFtoCZoKHtiUOl+udqys7&#10;T8/SnyivPSzW3VMubAJbUX5SszBDZTEUn6EDcKLZwgk1cGvFMYHVpWZ6Va2LdU/BwjGEVReImsVS&#10;mWBcd+681V5smKt17DbRWUv78yXrzLFze0us4G2UDrQOrZKnNQK2U3cVu8UYGzDbciPZaoVyJbUd&#10;rRyrmXPiTWvAWaUkCez1B4AcsxDflIL4YCDWivRSsK0hUXe4XMpK+TQTSeBpCliWLgEgteRh4WYn&#10;JNi3kGldHJ2dHdzHgqFMDrtNJeHLWS8wtprPN3wCsAkiexavJrWpYqGK81TvtPSSNNukMg4OSuls&#10;xWZMUDU58DNusK411CpilCR942k0qhgmvCql9BL/ptQrIqpMCOeoNH1dBWfABp8np3nUbtroOeXE&#10;l5WOavAMpSyGnwyLjvWSnkJD9XhiInGNuyIR8KFzsXGqkDJwD5wb9RqYWsV4oPY/NUSVLBJ/Jtzj&#10;QiR8k0h02q1wWIkgnHSQoK9VUkSMZmnQt7gcBOc3b2/tSw6O2doli3DCYzemKUS9nJOx9jy7NNUx&#10;tVo0Xi9N3QlEVcm38cAsN4Yi1EvWoQp4JqFt4VlZyh4tGQPP2owdYHeWAfDCaNbA+Vd2nUT1neMC&#10;9CcA25GUc/RntvXtFYB95XDCcz3NJOyQZ5BRK54qofU8IKcMMie8St76MRuv0X6rdPb7BO2JzKPJ&#10;V6bTwyeChjxVHFffXVZjYr9Qd2uVZd+tBWyjBdH56tVXn3/+9Zv5xikB5tlssXDiNjQOSyxyAius&#10;+ZqWcebqErOoV7Oca3WFbbf+YDcEBIe0lHUT4SKmEwBwAG7JZUwJA2qril9J3Pn4xR3R+fju4ez0&#10;+OFMSzMvtWelxcOq4fF77cjeJfH58JKQDFCLK7Udi7ZgDcFgPB6Pnt9Lavv+4CBA4I4YYaMauBGU&#10;JD2LcqFYzyVarf+vfwL8qvW2hGZ+qQQ3EEDTsdHLGORcRKSlIoguvyglY6JVSvy51u2FiM6yYjy9&#10;S1vv/jmWO5FZyMsUB2Ngi8K0y5pPRKKtUMp/9uHv//jjz7/93//v//pPwvR3xNoXp0cXXPA5mDMe&#10;i/R8ZdALrzOBK04kUqXVVRonyHZakb3Dk1OlFj49f/7xw6//+O3bb94d33GvXprovG2FExmNwmB/&#10;2mIqVQhwiapQaaHv1vnZ8SctOj+4iOFrodOBy/39QEQ6Iufa0KHstjQ3H8V34K9JXICa2iHwPg/Q&#10;UOpYeD2lQ0czh6RAVrcOC+Q6V8W2LbLqRlrFfLHUpLnDqiaroZPwpNmAciHfkG69/JcCiqHOWQCU&#10;Yd0dqD8QHmNpgtGlW5E3wvHEyrJFDdqQVccUJC4b8pQH6mLGLeOkXRvpPHE2nO5itXv47udvnrzc&#10;v490EjzJVi3U63VT3EWzm8VYOMHYDVGemhzo1PQQAfVLZYvUoEQdOaplt/gZxFXTHyvH1Xw2m6+X&#10;G03E2vjHwaFcuDa711drCLXdvjBVJKDDYDBdLCGpmnLVyAxeTfIk1UYlmejCPEO+jBSxoVsWj4eH&#10;rV11hCXTLQpi12J2tba6iBs7jpF6uTT963TAQecr3kLKBB6oj3SGJlN8D4BXtH9Sr3TiFxKyjWMq&#10;F0enD4fnsdi5P5HW5j14llFFygTPLwNcQwNwZNJ9k6kxVoIDsMI1xDsVy271awthdRJpIEVCk7AS&#10;GOBXtV68m2t6S9PRcn3z9tVnn339l//23/7lv/33v77Z3X311au3Gnjmww9d9revvv7rf/z3//Ev&#10;P7263rUNK5GDo3jOMiKIuqvK7+g0qqxJ8M8U8Jxz7el2Sm0RxuMauftuuPJAnnxhOrYehT0mmnF9&#10;bEuE9U9UWBO+mI61+m7Qr/aBbZ66FbTjtkzcHp414bqS9ELOdyBC6vEhOkuMrl/O1JrF8ca+s3v9&#10;ZlcLr12T4pCnD+7A/fL72Wzi1R7ZnIeQW2gke71kFftYrR2LzWrlqlfUYKUEQLUA0Ci7Ye5aIANZ&#10;FizLcQNBYQRvo2NWmhD9x0p/jKymxKywqMEBT2miNWxcLaAIWtufDMqpqHYNAK+CyaymHTPpTi3j&#10;EVmCVmVyHk9ObVs4/IKqE2pML/frRlZPjJ0oDKLmsWkBQFYdRQalA7Z9/Gijin8pc6OE2DSd0683&#10;1carVi4F8Iq6ozX/5NZED7y4Fk5rqxReIVNpZjCFVC7JCc9KKlEC6rlGQ2XnFHS+Y0qDDeg816XZ&#10;DhMYQZbDkrqutK7JPSjXIZwu5YRNm5VbSSoOzdhaJiI0H5fudxJarhFud7tBEz9C24vzFu4BSNOs&#10;T6fFktOx+/bN9c2bV9d2J9hy4lzp/AulrdY7O8LKA+jEwmHnwapdAROCsy+GGo/HhPTGapYm6Dz2&#10;LhCdPVIaBlVYSuBHL96MiAyYWqqVTwsrlorOLnWB2ebrlRPmu1nZbbOl2TOpNWkDq3OxnjsA1bYN&#10;B3hYtLjz6rlTAcBXS4NhGmUIF7C33tfqSU4/Bo1BagiDW9P3wGAtFiM8XcWRauAVwlvxElQbTW9x&#10;UuDgefLptKeMGysL8mCqO7u71z/99cuffnpjm7mWNptwg2Coc4m3Brgqp2vNdyKxbaJZLuY9g0G9&#10;QsjvtGJ7kaA/2FGTWtaXgdVNCOXjIbTem2t6wGaYglR11KSjjVqWu+NPxw8nZw93L56/PHj54vnz&#10;T3enZxdQ50C81WoliIntVjCyf3Ki4eBLXA8UkPAciGqpSkurdlrBOL/XwiaIcyS4PQ8QnrvAPdOj&#10;OeiDXTI1QrHWUXf14SF3Ps6dxn/UBKZidBucEdz6w91eT6pXYemeNZvw+0JGcTJDDIEM4XKlWCyB&#10;7enCvhpZNCJaxB9oO/hAx3SgBbvwCOvQUs12g4C/1tnP//j73//z//zv//1//vbnD9/+/PH47PAS&#10;Insei29boU483sngr0HhAKrpdKRcmaXfH/Rz3mIdYKklQYTSy7OT/ZN3Tz/8/OxunyOsSj0B/vI8&#10;qix+vai6GP5rqJxav17NcSjT0uHqbWMqxd/fH15Ggm117AUu77XYai+mer2/F1beXgKDRA8Id9qX&#10;JDAbkF7xZR/7OszQrWGTKrE7VrarTb3hbTQKMJR6EVBekGg2FqnW9pCm1XSPkhlunJpY1ENHXAay&#10;KqtU0AoKiLRohAaREzWgD8E8VCOcCMA1VXbWneyXyzhOZXk3i6mGVNzQjzLAXMfftXRKe5F7zV87&#10;Sxn/2ZP3H58cH13G/N1ODyQGNhCpgKdwThpNHKLmYIp4eilFjEecY3kNgX3w8kSTtJJQBGiZus1C&#10;fHm1WttdM86dBP4Wy5GIsmuzIljvzG1LyRGN1JwrbzTELcDQCBZEWsKzx6vG2ZxOaAjv1a1VGkZz&#10;qWDRiiOTqeJ7QcJm6koPHEbHCzkdOzZoI8RwhhNY2G+vb+0bMURp72ukOa+8NrysZGKCxVLK17YX&#10;ZyC1qD96rzUy+xeXe5wc3hK3C2wveBrZkD+wF+11O0npAPEQuBd4JuXxNDi5GYKhC9VCVV0kJqOk&#10;xVVqAO5xMjShkwpvg52sp6Rp7N03QPavvvyX//i//uPfP3t9c3t7cyOp6pnVXRo4d77+7Ksv//rv&#10;f/3y69fXt7axp3N+Fs1okYTTNPECIq3Dfo4z1E1k88Xp5vb6CrhncvemHimgi69SOhtKqSqGsNRY&#10;bl3cWmNMU+mJcK9NyQ6717/CWRICI6BPJ8RMyHTZW8lbRhsI8Ub31Sq1fYhoHgDY4I0dK8ftzsrF&#10;mRM9J0Zq0IqHvlptpvXaNhjyqWKr7894iyP1HI8AVKvltNjIEH7VF6GqIGhxqN1LgHQAglCZgZmq&#10;2gluP7arTUfKxVj70FIRU1hng0MBV+LHNHxESFQoq7QC2nL3ZD/e7eCSapxGjoRApUV7J7z68Yr6&#10;KAAZlhIev1Eo4Ea9JfCuKjdCBjqFRGrVqoifaS02f1x6UC0UJxYoGldb55aVQaw5GSgno5LLm63C&#10;+YJciD4OUD2hzVJcKrhWVWftJYOgSBil5W/XeFWMWe1cUjsOdRM+b3GqgXRNk7sAUJzV0gDqAgjU&#10;1OmQpzU2TXgzp+rFQON/3hrJuKmVP4erepzE7HZr+Gocg9RwVLjDOaQb/eloMrXtXF3tXN28ff32&#10;ajOS6arOIU6sOcS5bbFaEZ8nM8fVDiB6TOAcQt5Xi/HI5oC0O6GX05IQiKYesBcrjJT70PBWJYDQ&#10;L9a1o2NgUSoNNMl9dy1c0HInkEJKH3YbrGskEZCV5IKMkPcUaG1VXXphtymKuyzeQrGBM2vqBvs0&#10;uKJBzqYZF7XAqw0yAJur2UwVNLc6sCfcC7CT5pNxWgBX5TtwmVxa2V2WtmSyW/PgOfIeAWvXar77&#10;5vXXX/z1q9dvbs2uTNF6jWnzsWeEb+gzLHriSQZjsXayUfUW4H15nHo4eL5/ce4Pw0k7OEaif8Et&#10;mKs5B8OYVQ5JVSTv3JCXsAws7969Oz46gEF/Ijqfvnv//t2L44d9IohWE/pDmsHzt+JHd3eair5Q&#10;dCY8a/5ZqtG9tt/ITpiZq4Ckq+LB+D2RiBgb0kibPK50XcxMQrDVVnSWhF6y1gsnEqZrW54oRCCF&#10;PksnWtnZVi+dL/ehfEV3sam9gDmu15dqwmnh8l1fvj90AdzGxWqBp8pf1seuaSnvLZQE3Tj1g1Ih&#10;760kw/F2Mnj2/tffiM7/pdj84dnz08MoVxeMc43dRMbXCqZycrmGDWjRv1UFlenKWQBUwe3KPOWu&#10;3x+5vIycn9yd3t0dRvYODu8vLu7vLw4v7gMtbnOhSNwSEVIT6wQGnQNjZ30V8HGYkHx5f753oXsS&#10;jEQiAe7r/eH+RSx6fnkfbfkjbWAUHzFbgzIZxpuUuH+qIvV9tzY8E5ZNtp5wuJg51naHfVRVx0K9&#10;VM9XlQ2Sa9J4ncY+NWOcTobbIdwETsK0QpT7kvGSR1PfruC++r4aWtmpRGFWiwo7CTAbNJfvkOSB&#10;8n44Jg0YKgKPrbhuzFNCm5bpbKyVD5v5jg1KM5strVX/3c/fv/9093AR4ymagWsf9CHHY+P/uMtK&#10;OiOhKwtkf6gI7BxJkB8HDz/TMJbhzYWi1fQz86cjIPLO1WppW8Fm58pr4+N5MHjZBUgVVr1xzhSc&#10;iR1KjI6tkGB1gI40nsBrwd1MHkA9eprfSzfFf3DLxjXWxX50WMV/idAgHCERJ+DMMXepcDSazkDk&#10;DvvV7dqk2XCrXGJVSwj63IZyUfnzukYHyung/cndw2EgHrt/uHt5cnYg7MfJaYUThJh83tOo9YLx&#10;wLYbBrOYPd8a6/FIX5yQhLdZDQgZzUrO1xEy1bi/to5J+lF1xSyGkOrFY5FUoTRx2da3b169+vqn&#10;v3zxb//Xv34Ga75dqytAmx6LZYvz9qcvP/vsp8++evUGPu1wWSrBg0Ay5xkquzzpS9F87HQ3k6Fe&#10;j8ddGG6ubuZaVrEE+qiIrHIDxmTm+HjQkpVVARBGMMPzAtGgXuLQGv3GxXJAG1WQRTkPG1F3PTcf&#10;jloQaAEyFoDQGzseVqlNC+Esb7YDpLP50mg2HZlqsIWDp11XJSCb1Wn83KiY3gYJjni1fFm6IFp2&#10;Pwa/TTR7NfZAVh9HlnPq5Laoai6B2H6ep9JvEJ2zFfExzevBp8sEX9PYYC2C9iXIoqgOfOMfdWk9&#10;riwaEhUbocj+8w/f/nyiEdKgkQHQYyoOhgNPRWIunnq9CemBJ/DGfJJKtVrJVgpDmChxVNqWGhw0&#10;/9OIorea7qaURsspcQV/mJQGhEWldrnOXFUjrvV+QeI0IBfAmZYGwDcxSshMJyWFAKyk7k37CJ4+&#10;HB9EG67gb2sEMiEZEeg0HzcRSja1fdY51oYxQpQWk5dAJ333eKidxhqs0tiDdoPC7ZTlU9LAPK7p&#10;RGMUBa/ZLqS9pZ1QOq3WB85NKNHzt3oQ/GSjD5xdrq927Ku1Ss+7RmRO01BDyOtsaZvP15vF+mq9&#10;mVqX65urlc0xEtAeG605yK0NE9o4+EM516KAutVpVTYjj/M2G4aASir5QPpNr2S5Xpra7DOtD3US&#10;lWci5FJBctnXy6V9Yx3jlMZjNV0PcJEjF8BNd6+caXgyoV6XZ5NX6r+WqfLYJROk0zbQKGNJOF69&#10;4o/hGRc04GoG5UYm38/zBMHU2kflyeVgQBpwKHjTnV6tPhwP8lW1MyzWu9dvvvryi5/e3O7M57jj&#10;9Rz2MHOt1muukVfEf62WVkvB14vtxbs+HjPRP18z0fnw4D4Y0vQrx7Kaa1ZLVj2Mfj7ra2BSysBw&#10;yU0f5uHx5gGG75+8uHv58PJBu533X346PiZaPxwcPiq6dZK+RFvaYGavJH8YgP5pZU6AaKVWmF5Q&#10;iiLBbcAQ573z+Ja4bXQcw10AcB5PqApHJgEcDYtow6EVlbtcYlecOdxpm33foTAvF2yF0olgsN3r&#10;qIfFqCf14YVpUKmUSuGYvgS8MJ3zaCfBaFhuKMOT9uXV5KABneFSwXmoxQA6pyneLXJ29+7Dr7/9&#10;+duP3z998unubM8fAohqL5CZSkwmJXKAbeOJeGgqXkMWF7j+iXu6IC5N+t5kuIXH7PnPL/cu7/eg&#10;3VDgi6OTh6PLSLsG6Klb+rgDqJCCmKi3xhK5sixMmE8d4cbsX3Bbzu/vxZxNA/w9t+s8EtxGetJc&#10;MQKfYJSunLIa8btZnIj6bEYacNayAh4/0dmGpY9KeDpvw2PaqPAumKlVkyZmkFJJ7i6kSyM4wt45&#10;wqRR6fJAXrStRg3hnMdyPtfIJYBIPl+IYFpRO0IDcogD0zwlzgufq3EpJRXHUuxRc5pWFEn8ymZ3&#10;OHaudnYIXk5rvnf09JfvP96dnu1pgy73XPkACTI0lORrqkOjyoWKmullcBZDZd6IA0MtzuHGQWK0&#10;L9oIAxFmRZIdxMWVg6+1KpQz1X6Nj1FmCxiuROcCgO42nFAl3oFuFrFg0geJ96G5fBJvXnm7XA4s&#10;KqVmgonEvKQ+qD4m/BKn+LHnoGQ1defVRrNGpkt0iSe6nWt/02AwGg2Aadwj3UzlObRzvCElwlKu&#10;E3v5/sXRZeBc3Pnu+OHwYv8QK4lsjWPDBjq9duTinKPSkdoizyilymfR4h5okbfNWQa7Yo21tiTW&#10;Wm2JvvW6KdUdMC519iaCe3uRTrM+mGmv9Zsv//rFv//bv37xl5/eXO3e7Kx31rBfUcOia47X+PKn&#10;v3z5avfqCm5qzYdisVYo0x9vbBsnvmmAZx4U8xIGSleqkxnIayNB8QFum7irHlbQkht3Ab1RZps/&#10;wS+bHTPcfdwagMLpktoyMZxbj51o0qDaHy80oc5l1NVWYCWYquVnvNL6bYiElXgEHZBwnE963EPL&#10;wAVz5mVUh8U4cRMjl3PpWIMp5A07yUpTRRbzN5NBOV/A2Cd477KaFgFKQp3gR4K6uNawmK/gVet5&#10;DI6nbBbpy7HmH9VP8ZgQXAhnxqelcx74rorVddgJ1jxWfhv3GTl78uGXD8f7e8D3bqim/kz4i7LR&#10;BREpDjQX1iJepXxaatDgSMnzDrREhQttYGh5LybCSRJny2c5g9lstlkuqj1f7e3/TFwTchvEeq7O&#10;VD/K5YaGDVXhUdZv5HIr9jc8UtcpSEwb7pzMKLGmtrZwJylNKUK0St04DRB9pc9nxPuoZ8PlJABB&#10;K0xeqsTd00KvyYTP6Rxa4bRDHiEOw3Tb6wGbdlavTwuKOrUuHy5XCUkY1wc8qSml2SWQ4GcwgvXt&#10;js22fv3l57s79sXIqnylZTCyLZxA6R3Jg83Xmp+5WROKVYIFLm9mUkKxYeXq61DTgmQ4Oa8l8BKP&#10;RIvuNdXmLZTV1CI4CG42+2OXKzFSPDHPF4djl+S7a7G2u5ybhbl+sCTWMMFzi8MIMsJScpmOdpGY&#10;3HbOR6jIAagxRizFJGlALiZlxetKgHGkuUDreGzxZrL1YUmPUSMfVUBRulLJeGGXENt0KF2EqDU9&#10;3NeRlKOvvv7y8+srjt/u7Q5fc/tqJke5nIp7TAbT2QjGpEUI0XZGAz2ebKJbk5KXf7sNJ9KpdpC7&#10;qi7RvrAIxD2Ht9a4DJii4dEInUa5sc/3H59/Or5THVUqbqdnZ5/eHb88UoLuPNZLZ5O97TZ6cUBY&#10;uYCVn++BLIMRaPXlvbZDtNv+iJkUvjzcg1CfB+KR+0t+IOLvQRsTmSaIVtm0bAdkJopNeO4kOm3x&#10;VkhyWNvUWlu/VEY60XOCeicdCgZh0BXTCk8wgRVqt5WZp1LiF7sUMO0rJ2bhL9P8ZdYjmFzAL4wc&#10;jtVy5C5INE0RIhXqRbjwFz///vuHp89Pz/Yvoy1eu5qTVg2+2QwkYsEqqfGMNU/nWsplLhcr18Sp&#10;cU3npJxLSSY+0ZW4oskP+P2xi5OXJ4fRXk37/sumbCFpnjH2KuAKQfN4ctC3dK0W6kmd5PL80iyF&#10;fhRtOTviSiLR+DYe70oK2eizhNutNtES780vk8o7aFf90rZzswNemLls85X6pzelvPqseLI4mb4Y&#10;DmZrLcC+4KrplOpQPXWJZc2UaFPYRhPxVcwUKE54LXqquDb8QqMjVTkCeiKrTEMiV5A+umYrufve&#10;Rp0DbHVq1ZD4jZJSFo3ku92jDRTevt7BONfLYT10+OT777958fBwECO44L1Ms5sqgN4mboYAKU8z&#10;4DRZJuDmgZVzhC/hrLitLpXLNFhdmiwXWm0Oo8VPz0ajhU0d1MrkrwnHKkYLPkmNZOXSVkcY9GYK&#10;afIITAh1DDjaalSbupVcLSup/OjJ5Vv5wnvyndImqZh0v6rTfFhNoqpZC4qoovZ4OBxLLngBHt+B&#10;BYyBwu6JyzWo4yYFEyUh0fKHQ2EQJJRiUFV25vnJPmZ2oA7Lh/39o4OLy3M1TW79mLk6H6NHl+0e&#10;SE4jE9pcniNq4E9nV1f2xbSeDfMcEt1tLBaXvoVRnPdlEmCchvqC0qH4xUUsnKkPV/iDm9df/PsX&#10;//Iff/38689uHFfXt/O5Dac3qFerltn65usvvvjir395czW/Ml3b2V483k5WJzg1HqJ74oTHDjSJ&#10;qQJqSSWT2WI5dpcH/Be/aaIzft392LrH/3E207FzZQOmTp0aQZkIOsmFEvJAOOplgAQWBtNSWT0S&#10;VW+/xL10c0PVCb/ZDEpW9dnWK2qkb+RSIbVpEJJL6sk1pSAxzzwR2zWzjld2x2xSqldqSR4NgS1P&#10;8KqrvAsAzzdFhIFhHC+erQgYFqku3NViWiaWazBRirScDcKmZt157sCgOgRfim5GOVN7qMpDTeNC&#10;aCxT6cE6eZVS35va7r94+vuHJ6dn934oBBwZu9V3ybdLpKviq4X9EbV2tnvBltQflYTiBFrMeCAo&#10;xVuATvOE07ryRsWXlb6At1ysl6zWibgbVscRg5wRk0vKtUOPC8WiKiYD431G0qq2gnqA+xC9cl7l&#10;61Sio2CMJajzLJUmOqsvBXpRC6v4SHTGE5QmnA611E/Uo2L6A1SxIfQWNCNRshIuVytV7jT6MJRk&#10;i2l/sIynFphiM8lnJkKnG81aQqKgfHxfJxiJB9U9Xu2Plq7V7RXH8c1fPr/dwUNOra6RpTQYL0fD&#10;JQFqh/i8nu/svtXiND0Up4oVi9FotXIt5w4lqF2qj3DrAXb1ssSuvT64VgVX6c2Xy96q8InyYcV6&#10;HUy3UbMVLgB8bDSsF+r/WtlXY13+ALdRhmR4ylYBEp1acCe8I5cMKufbS2VyeVhvCpLS5+8sZdwM&#10;5qsZOilMmm5wNW3bViOp75S8GUCsu86zyMnuPM0at1x62BI3Az3huqq5Ao8R7nxls7356vpq5/bm&#10;+voGAr2j0pJTCT2llHjOw/EEyt2ByZ5H0qIAmXC742skwT7gqVTGF26FucdCmOA2t7b0CAoaqJtr&#10;gAaMAWEblo8fP767U5/T0f3+mb4eTo/vzi4Cgb3ANpHLdiJ70ei+lmPc79/HAipHB+Maho6en0f8&#10;KjnvxcPB6Pmlovk2vsc3PDYka5dp0tesqxHPU5Pwl1ZE+k1JWvSq3e75YxIW62qiICxmGpWuhgJL&#10;EuqMT8+rsiNSJ4XaRKKWBrJKHZKgr0YQNaBmkiZ1Wu2DrmF1S3ieiEQFVkg8T2eSqprHz969OL17&#10;ebi3Fw+lElltU8Z74F3qjQZ2rd9qpmax0ryS3Q4ClCqt+BnuemQl2KtV0pfSKr94NBaJxy4P9/fv&#10;o34+obRdyiUwnIopVgjIY2uSOYbqgMYfc7w6LX/8/hR2uX/yUuvxL6VlLpkX2X5OZCyVUpKilZCa&#10;WzoZDiYqklnjqjY2+1rQzLncubHbrl9dL6oZCK4Xmy4NCvIfysxwEHmwYgdJNXSEuiENGns9Ra0n&#10;qFSIzio9P26fKpiMWd2TMWzdfNUynMaMOlqg2RiqFxgHatFSdbVQuohR47FR1Ztweia6KttmtQOW&#10;HpeTseNvvn/66WT/4MIf1hBeLRVKN3JqGcdzV7TdtKnwaRCsRuxAMZNSSYUA9Qeo8gz15XFoMeEQ&#10;igSj5hwutD3SqWGe1WK01DAIN3ckcjAjUBNU1JvVJwirG8iLc5Rki1OKwiOL8vJ1baiR28TzVvHW&#10;whvgafwl9uTlpxqVtNG0MxBWo6+8/9QiiYSZmkJt9p2b67XLDW1QHXoAwXls9dMemG240+4lG0Uw&#10;Yj/XDZxhXTzYfT3Vi5cn94FojOgcjcaDnYRm34OB/UCoFvLlPRAqiT3mVXmGbC6WfKxBPVPT2FRs&#10;73wbCrXNyrMQ1pvUVEdVC4rjFwcX7WbJtfP688+++MvnSm1/ffPm1c5i5+2tpkPHPBT3ZLS6ev3T&#10;X//1X/8Ct7l5++ZmPbN4tcHBV3VLUGWMU5oRirgxVSJVKu0tEnDHrtHEgmMfwbysFvWOWfCeQpkm&#10;QY2z4X4ItZhWsAk3g4iuCSUs6HEjKRSogJl5q304M6wQ1ogdebEeAvmMWDEYA5hyOqVeo3eOoxyo&#10;UV5KbDx+d7Gqzg3LyDmZ4ot55kMLYEsSKSDnOsZaAazk641MHqylfHSRWAOKsxLMJhrBg4bXgVmP&#10;ieKGFzxPZDEDT9JIg0NVTU7dcM00n9ANyhtLdHKpZril2tn6nkqtuz36+OH3b95/PA1odqoCvqxy&#10;mRBYAqjkX5spf2zv/nD/MBC53AuLX6oFjZtltShzNgAOeMqeTNqnjo9cs9HIqIDIZzB1DIuumw/V&#10;kPfqFzQuWjAIsgjM4ZIWXMzMtVjNhtiy6oH98TSvmWjpphGN01lfiACq0UccS0YTLCnAF4wm6XUr&#10;pmnhhRJMSgRiVROTyINgqoe9nq8Wpfum/BTwGHg1GAKCnUOLkmFqvC96cEMdI5GUBMJIF8GbqbWi&#10;53uXsW5Gua/RRpsAIQu7Vw7bfMexcmjas9/IF512u2PnyoGrgkRrrIiTLWkazcRzr40uLFajbi+h&#10;FC1n5H4QlJpZrRoAPVcJi9xKoUd+GOA2hHSACHECGiHmWan0vLab5bWCfwSyBgyzr6YKkWonnsSi&#10;dvhce+9+L+pvhSoFS78J5bDwsad9T1G5BOCmGh+5R7OFqmCDieQGNUbo9jTr7oK36PZUUklCYy6l&#10;3TH5/sCd1xSAZWCp55Wi5sKWq8Xi6u3b6zcEaGnQbubXV44FbHzhmqrtDdg4KOazoSC09fDAn0hm&#10;K+mOWZPIp31UNtbcPfbhIUyUQCn9elOz52JPXqwum9QAcqZRL1qeaKPDJ8LzyeHRydnR0dnJw+np&#10;w34gdh71JzLJcOwiED08OzNt3ETnexiuli/4/edaEqisd7zbisQCaoGOx/YPCOba2AJVgBGnm2VM&#10;r5iHB2BiqsIStiVM29HK8cjhfaQFteBPWlsT7dttKalgftU69L7pqXJEhH/SWsiW8kk0EbeinIBw&#10;U96j6My5yzQ5ivXBdKTuWjxmsZKQinXSl0tLRasTELjY2wbjvVwj2+hD4IZTQsGgX/UosHnyqpG5&#10;8GAr+1xD5gtlOVcAIm38H1mB7cTPbKq9JZyqSf1S2iuxVpd7CBE31A3KQMCRZRFmMAKAIQRXAMgD&#10;lM+Gwu3zl3enB1Jke9B0FWQ6FonwiRO+Jk4rXQsJl/MohY5T3V5S66uKco1LIsVqNh4tdq535q8/&#10;v3U2fUDEPOCsbCE6Yw1YHBam4rMvU4Gtw4ZFvrCFPG5AVR09d3xpVTVnLkrdx3WPL2Q6FMXUsKBc&#10;EyShZlMsU79u8KkGI04HwXk5s1pdToiTGk+EuQmZROf5jn05yPnP3n/4+cnD4eXFXkuL7reJVCKd&#10;q8DZ/380/YdXW1m29Q0fJZQRwS7bgFEAoZxzzhFc7q4CCXrccS+WXf0Udo8Hqt+3+o5+//rvNzf9&#10;qbuqHEAcnbP3mnOuvdZcci/kJzbRz+KFr+OjdMo4UnZLx0zEEJtiw4C9UyrPIFZKB4DOdscWKauq&#10;L1WhjdxrroCbqwwH0UcVIPypF1nk10iAXL4yKFRE1ZfOjd2jk0zieGWIii7IfkTPgiivGtgciytr&#10;xtTrlN446up+WMMy1+X1VjRxzyMDksX13t792jbwVbxqqwWDiIjpbicIEw0ZG9tkvjJECfgyndDx&#10;6dPThx+HIqj7T6eX6jK8SoT2Y+2eTiuiwdBzLJlKVWs+4FLtGkV1IVksVwIQQbSGoO6F46GrcD0S&#10;3iV02gcVVRBGjWXr/fjR8VGnYHPefPn1l//+56eb20+fbq7v9xzLzZ7pdNYUZYjU5v7257/+13/9&#10;/Oha8CU3m/m0kU+xRGslkNs+5rkhP6b+WrmhBZfON+QM8npmT8SEfg381ZZM4y23SjfK3F/uCUFd&#10;mkze5u6RGuDn2+3EqkjvaHE1WOmNcgEiAcf1NpTaNZnzvK9s42nJXkwIB3UEMll9rAT50CjVOFu5&#10;zYYpFuDI5dlkOII9qDWSwGwkPOuiwuqtBzsEzKxpMH8txlPy3Du2O7c607bNxqrSU6JEorTQyugM&#10;TO4O8tkSrDXZwCqEUJ5ZsxcQZuxvh9O+UcfXfD6BPcD8e88ffvv3nz/99IGFnFKPY04zyGAeBcif&#10;1k+AZ3R5dHx2cXl2lnh1wW36pPimLNrJxIJKlCvwEJVbmFZprlhZb7k/WSVpAiOThM5yKoOJNvif&#10;l5WtMRJOU1u0nZQahGz4QtE2bQXy2TTCxJSTBLiv6GX1U9V8TXVYR8IyhupnG0NkoTzReU7wLaBM&#10;KDib8cSHAha2u79Qsnl0UCflqD44C6ntYQ8ph4OqELbV8kkNE1FNG4S3CO3NRoKXxx+PY8mmHMiQ&#10;h2prJkba166968VmOfJ6m916YUi8tBuAcjrtcwEsotwSDirlrBNqVR56iGUqZNAzV7GJqAqPSMX3&#10;GtFHSCpxFXwKUE7H43D1yXY9Zy2w5sbEZw2OG4+GrEpzqsKN5N6xwuBn6q4C732tfGB3hIxMxDq5&#10;ysRWaeWKE3VHliteZYaUeEYq64yM+GEbWTBv94R7MrKVecDNVmnaaGVSmn4FN341MPJXi8ooWWaF&#10;ocBNSN7sPd5+fliocWS93Nxc29WZIO6jEhZl9HIIsl0wdnZ6FIuq2L4K2RFoNYoQRsJQKoBWkHiq&#10;sJWKMCO/P0t88LF44ZCE5W66Wiwps/3tH+9E/V9eXj6+nJ2dnp6dPcktmeceifRj51fxkNqZLw+O&#10;9s958eeaP9tJxDQ/Jxw7j4GpMdXB7I5ODi/24zsJ5Gi7A+zmVIYDLUonVQ2oAahttVGhkDvh4C50&#10;dKn552jQMN+DLo3F/1PtykaWGY+/VpVrUjeQjvb5jEb2ZJLpvCiX3GebMjmu10Fh5eh5UF6ViYFI&#10;eXnE5+ApkXCSf0eFquFIstNDFUooe8s2lqY1YGES+JExoIRySlLPTlSb5KoDFqhqeQ0mAuGycoqX&#10;u2k7sa9EwSWxF/aaJRhk/SwXs6ck3DWVfjSCSBs8rGnZwf6jkfDl8clF6Ojk7OA8rt7nmPiPJtGw&#10;7zL1Lrh2fhnrKRPeYxMWILxKB0PWTAcgilEDE/dcS2812yi2CLGyh2XBKVMF/0d1QrwgL6jvbp97&#10;pu4SYS1iGAKvNLjmlBK8pLdLSvfmMyi1KNCsAnNjiwIVUjZAx3da+jN2lIc9pxQCikbp4tLUo35G&#10;D+T5+nqxHpdS+z9+++3th4/PSL9gJxjm0fa7XUgR0YQXDLCYVZcocajRqExnXiB6ygMAqtEbBAcz&#10;U1ibTHxev2T7eOwaeAHHZT/bLNXfagShJjyjmEeW2nPH4yGkyG/Efi7Lzhp4HPfXC9dipXQpoc9f&#10;sMrKGMGaCTytlr/SyGebyoDqMLpQrNYjdYQ9cKHje3h05fUwmO2rzDlByLEd8xjLauJtysgnn+l1&#10;2rFz1UsSFYORHBFvPLGakcTz8QvofLwfj4WOPn48vkBhnSdCl1dshEg9DYsOxfpJFB1CSOPiNfKH&#10;5aLOLYKQzfKrHlBZSp31sOF24X4ddqPsVq3WTAefT45DkeJSqPzpy8+/aOyFy+VwOlW/ysu+mnJ7&#10;PPbr+3vT/3zj2rjubh8dbm+lkNWMb7/qto2PkWc9I04XUiySQIHArUoJ1meF/TCz0MNFX2Vkq0B0&#10;0ZPDUVn5BwKa7jwBbcIbjEZzh2Nrg/ygmVQoLfbpa6hZSXZ5Qo1kT7We0WxF+0Agy01lExQCyZxm&#10;/+iAlvXAHQD75RY1VOpZ53XEcyUb0VjoELXVu23lYiEbifJuqWy9VzcTCcTpykNCoc6gTPPOjOUz&#10;GWmMJcq/LNcRINmcrNTy5pO25FbNElTHK6RAqtnpEjCvVss5S25Y8vMN9c7l6bffvn19/xKL6vxM&#10;IFUojzSiwCeR6/PlI/0OMuLy6OzN02VMxvkp1HNj6h7J3HtKmC2CadACpLtGBoqbm3lQzaoGHBMM&#10;1NSeNXXEKn4Q9fPq5HzuZL273ernH494DmVvBVQf6DwAlhBR36MQX1Mf+HnFpr/IkqknuyyW83jP&#10;Z5Q2ZEf4qHZgSVb4jVByRIiz4PmD8v8/kwHdVQOj9drL/lpCYNNQmdGwkeroJ8koVK1Oqlern39E&#10;qnUyIopecHZlVxGUKqE2drB22Mh2IznfcAygjuXdxzpTmdZrs7xtOprL3Gfs1eadTCdKFYHo5kS8&#10;wq7k3hCMynzOypBdqkyMTWctei8ingyCxsRUSDnw6F0udMJispPmDMw0sg7Z6/okMswfNHQ+8fFg&#10;/yoeD2dK6/WIiAIjkfvdeFLm4YvWmVqF2Wi+1FnP2MPfE4JgfMVWq0CsaPjlRRMhFraI4BpYpluF&#10;7i6x0muVGYJtu7kGnW9vNva1c6MDd1XGcGXEYH6EVbbK+X67H+2EDo5PTg/DaUgaOx5CYY3gaKrP&#10;zUaS2XyrBmuSu3ETEdrK1zVRQqVVUrL8k2oWre9ff3z/+29C51P+f3pydvokhD45QuAlOr1o4vyc&#10;WHS+f/l8pGIXwhKvcwXiIFjb6QR1wKYS6E4/cfLmULaeiUQn0uurWyj7WoDRTNVTSTSa0Nk4kMii&#10;exffP7qMX+3vh2Igs+bl7WIhFWQY2aAWvHS+Wc1pJnk6iXTOmMKIbKAruwB5W6kTOpNEiUvByr7O&#10;W26mNIKpprmv2WxLuqOXbhlbnX6U+61Se1OKPLJmqxXozNP1OFdi96p+UXKCBSHbKddmzf6V6btK&#10;w7Uzm5kkrKK9C4avLg5MTft/0DnP7pebuK8wQL2PR1o0RhAirIZosWl5MCiAevJm3LVDRxf7scRV&#10;SMV1+3HdDZn2cXd2gPNzqG1K23vpqiSf6fcBihxOldXKX9K12I4a+Vaj6C+ytQs+61XJyj5CLbg1&#10;OWSlMimUek+JfTkA5k1Vlug6y8BkHIhhZRWuyfGzHdb5PFTuFUxzuVQaqqNiVM07HHvUz+WR0pDl&#10;onx9rNFcblorx/3df8qCT77/aeq1Q/v7u06YJx8M9/j5Mi+TnaxM4KH7xowc/j3zqgFHR5amxEw5&#10;bVPXpv2HWoMlzdwr93iJkJjw0dA1aslDb6n90a2mydlQWVCEt7Jb4mkFWWoXmqXV9cPD3d7CI448&#10;nA19tXLZJEe9NjO/vzAYtJSNkd1TK1ur5NN1jZ4nBDWEziOvr1U02YGxQQcoGqgHYR7AyOU6lK02&#10;A51g4vziMhQCoePtZC5f4+LlGnt1cfL04cPZ8/k5gfvDh9NjmOzV/uWVKirYZ12InXwa82nibEaD&#10;ZtmpanZcukfESq9POi2nGeeddvDqeV9lG+Z4pyGPjUx7/+AynBnYP3358uXzp1//9rdfHxebhZ1l&#10;uhZ12m49CN0p6Oxa7N3ePj48Xjs21493dvd0UMtq6jsMBYTVQI/VetzwVZopcx7H4hpxb/gZxcHI&#10;M6rUlFQpjUagg2prRzMvd11Ve2pmgCqpV3bq9TicSwBV7XmSExKHxBtWVqkM4GoJRoMdVmCuokMt&#10;HQ5DHbwDnaTk/MWKvgI6zbKAK/JsNA1woMpAHQoCJfIlU+fgUqcnqyGMExmBpsvUI2xzMMitBJmN&#10;NakyWVXzexDdq+WYzcY1WOUisU45bDPoPgvt0QEBi77IMlKUGElcsn4dyB3i/kxWTQ0ZnGeioeM3&#10;bw4vjUGbkU58NK+Njc0aqSF7BrVAKt2FoV+evP969nx51YnAavOqO2moaV7ViNwRHhpLrKBdJ2CG&#10;DP5HOxcklArValGuRTASvkPTsQGu7WajeSvoS3MwC5WumRYKpQCI5D3lE7nCWkOtGtag2VT/QKDe&#10;kyrqZEojTUGejlm1xmaXWwPB1WZBKvMACCTlkmVGxxh0Vk8V3As4VEW6VSqz6UY85ImVg5bo6BBd&#10;x2X7uYRq7OTs4irMss21GiZGEhKhrg7HRvUOXg2jTuYHM48FpRPca5m9priUABmpap8VPtUBgs2t&#10;IZOTocml87M1bUQn4xIa0BSr1FAlLF+pykwezXypkx+Tt5ZH7MBtV28BHwk4FlyyQseoYuW8Spoo&#10;w2JsRZ8/vjlEUF6FUwP7Zj7nJwKb0rvuV8dFvZFlEzpvbeC6HAOH/JbbVAQuB16lENRHHshma5Ae&#10;VepALnVeXdZzrYw39uXm/v5+727PTAWRN6VSrR5YB/paMc2ySoHdrtPrXL6cvHx4CaNR+TuL7THU&#10;AbjKNZpp9cWpWFUVMQq/2UAkmctCwXSKmlY7TbpVs968+fH1p+/8+6NqWk55v5ePsvY8giKeh3u9&#10;2MXzJYr5GUQy2dhEOHz1fPEckhOJuqDCMcE1krIdjp88HV3tYs/8ZbtX7woQ/d4RuiWAvkU7g25h&#10;VXgnYrtoTwOwLi6vQvtXsXgIBsg6Q4jH+E6dvWbzuZQcoOVKqSZepV7zxK9ktdrtZaoy8+p3ZBXJ&#10;f8BzWapbqCF+go6CldMynURsi1xGYpBdCv3LqLhRWmCiEgy3hRIce+a2BtS4qCyydKIQ2bHZONVW&#10;q14V4KHCFqsVi4VcpB0Mxs4vD04/fDzc50ojdQKGLOB8kP8aCpqXYoyaGBAZTvvKJponKAIVdOaZ&#10;Dp/vh4LhuArbr64SKtCN9iDqGl+CJD9XnZgaSrIoV6AdAT2cO1wOFUdIUqydqxJyipepjZ2irLlq&#10;tRzCl0eE2Sq7KJNK1fudJOwGPayqUSXDWio7qMFcCCUKpcVmlhCdNpaBVXiPqk3UpVloZlJ5Kc7X&#10;cnB45Whq8+g0UGUXQ2WU1Shhfy0JG+Z3x+/f/fT26QU8OlA1jTw0eM9UmoeXjGgeGgtQyqUBI9CR&#10;oSpUpNZY8nLzBKYaUyK0HK+1A1Tcojz+fL2Vx6XqfspFWbeaOmCeHdtSd1isGbqRD9TTzZrhH+W5&#10;6/bzp7vNCsbiHbrdQ50ZEghmHg84rmzqQD7cyrjw5T7ZpSmxra7SV5PPZtMifA1n642Tx+4B/BxW&#10;oKqCMjZQSy7Z1Wj88uDwGXQOQc0yuYCKOoeWPxm8PHv6+v7s6Ozl5c233//x049Dds/F/uvzjdar&#10;rarOLgLNjJzAmhLziDGwgg81gnNA23UsKqP3cHyfXRGOdvp1UFxDmPy5ZCfYTrYs++3Pf/nnP3/5&#10;5W9/++XT/WJjJzKoxZIVKs8k93y92Wz2Pj08fv58r/ocTbYr+9MqR9G5umKZx+mADyijUM2zY4yw&#10;rTR0zKE0xsAvYaa8nOaivQoqfqVloOSkzZp6Jvz5iDVAUM4VCiqqlgccD9KYc/CAUSAFfyocBR8L&#10;eiPYi83LH6OBQay8ZvAUXkfxSGTqCFiCnLuuWnH2puozt+oa3DgcdvvCOS77c/AZnnJK3YGwBVb8&#10;2K15CCoUZEsgssZDlZRJ3VTgC41Kk3VvfK+iCiXpnE6eUS4tpZTFBWGza95+7bRrVDd7yQfT8Pmr&#10;9d3l81W6Wo/2u2hitgqrzTbV5DPJVZB9IDO3SKS7O3r/7s3xc6ybYnPlkcrVqk8mtY3hdCA/KUQ6&#10;uMyyz6MS1Izlq1WGZfEYdIMqf4s6SzPZXVEf1TiulwJmic75doL+KlRrEBmeU7OWl/9oPcMbFXwF&#10;EFI9uKg6ebXsEuGIDDzZpTYb3wlWLBUvWBcyBPAgFYg9oqdFHWOoyEM0aLz2IKtNZb6ldNh4MlQZ&#10;89jrz6Rl7SvbQnlW5ZHuncuDix3LMZLOFcoz1a15kAr/sfcdWZVWutvNNSbzMvqwKLZlK3vlJjBS&#10;jm0y0Tx49T2jcrZg+hZBPNHZEcp+pOz3yNjJyFLS5PpVWq2ciSBYKXh5uwPTckkoeyeq2RwOisXy&#10;bMZHscp8JEVXABEcJUC3qpnw0cenQ9AkHk4X505+qrLtHqWjPXL+ZsF7rYqvJP87Gz/Oq8NQazhW&#10;b5hqJipK/2SicmzIywxOx14V6eeifAIVodyaxrV3vWADLt2eLTdZMcOz8kx1WsVSacBFK4FgbBcO&#10;X76cvnl/FvV7Z+JDFg9D+1AIUZIDGyEh08qCZpkkaJxKplpNsNlYx0HGAjm/z3qj2RffP7x//wZw&#10;/nhycnJ2BjofE4P2j0CgTvx5X9Ho8vD4ApTWyVowpG7f8x1YimBuB2NK83VePUuOzhNxTZ0EYLp9&#10;5G6zPISXpl7RmRdardsPxmMd/nUOyINIIeKR+rFkcxnX8MskvFcYkwZRszmAGRhRjlR+7elcIKLk&#10;i4RsB93XBQy0l9RznI8E1SuqRi7xeR1uVYq1fKAFYW+pTAPpNESgDWdzTZOwb6coirkHLSZmrFHg&#10;wPNcNhsOHuvWvlks1EavZnGh86DRqu927djzwfGPt2+OQ7pQaITq4PlxFTAPMQLgqLhZ7ubjtWq/&#10;IWlT6Q9lqogA2W4wset04ufxuD7xrq2W726au8NtVNCPXangPaK1AdfiM0zVgL+SfJVx5nzSQFFp&#10;ACJRdKTVO5kb/3X3ajsZVNSxl6tH0qlIt15PZuDdelXNSYcpZi34SsOSMt1Fv5qRM3JpU9aMm60m&#10;KDlGsFxagKnSnoZ8w1HHpmCa34zXSNrpePu6QuV3cfD+pz/ffX1zdnB4fLQPOrOwo1E1DchAIYnK&#10;JwjXCkS1GuqpKCyGRyqDJQ+SgYp/fEUv78w9s0SfK0R/8V10hI1AopKcQSHXqgxtU8QHT2lEDEfh&#10;8eGHbKQsPF8HV9wRa+K8uX24czmXQis4i7a4ujGX86kp9OUlpxgxFXlONxXtZCsolEDEQyNKykR4&#10;nKDzamzOvBrprND7FZ7ZRf2rg5OTg8uLi8t4NKUpgcY3upKPxA5O3384OWQL/Xj727/+/f3j0eHJ&#10;USjY7yGdNS7OzMuv8g/kuFkBc2VuAVMCj2xjN3tE0xaS/XAwtn9xIIvYcD/TrBEPAL6qGl0yvtni&#10;8x9//ec///qXv/zy86eb+4VT5YJaqPPXpuStfeG6f/j8cPfpy8P9hkhoXy9HhVQvkmk2gHnQebKS&#10;4vZ4a0q5As429TizNktEFLnoFFpoW0KINTQCQ8kbobPyguqEsWxLN0LLUvNwIZPy17JVPpePlUJU&#10;AsLEN8olFF+uF8llqz5u+QBWNbJ8xTK6ki+Qf6xagJV19tVkFEAI1kvgAnZ4rSEree3SSPGNy+G4&#10;3sy9pklKFYsqBzNnRrrwMQghoqgZCMuVbQS+DJWvQtNX5CbaTCXrvV1Qzkf1ACu9QKRt5uFSqkli&#10;z2icEpF1YoyfueQiEdif68d23Vq5lk3WTUWjxqNO5R/C9hU6ewfIyWY2G4iev3n39fTgKiq7ERn9&#10;VVvEH0BmNIK9TA1UAMRiXJLgBQlqte01dPpeKE0mQNFAqVk2gKn8VAeC+gVsY/AM0gto1sxEK53W&#10;Z9V6jKLVIU6tMhuPNM1OESUgV68A9xkOqq4TVTYj5zbXG/StQgbKQiYDU49qC/gsxpnENrRmiGuP&#10;G4kOfy36KkP4IUFx6/bW2LMRmc6qqFPNfzmdPMO6+zqQRjybsq0J7Gi9WTg9s2mpwNXVc7XhrCL+&#10;35AfoBBWsUKCkhtNCJx41o61Ww5fSz6rRwPT1TivCrHZxOLTaLRWQUcjQi/T6KWzLDl8EpVhUxPu&#10;Kb+TB47Op8v8Sm2YKqj3DsvcWTa2T7OW2qHDk7NLGVaG0z41EiK4Nq4tlEL9XFPlvwflRmFgytXN&#10;Sbem+YDO/BsoVpueL58GWSKpJk9IPjIIL0UO9Wwi2W1jWLu8C/ksnrH6sW3qPRmrshD5boSTVfYF&#10;lFoOnh8CqfspjRrUJ5IuIWzz9aNhpZmRGVcd1p6rGht3Q8CIxGgrwFpZT+TCV5lIv/v6/uvXDx/e&#10;HMP+j9UY8nKwD36EQkjaq2A4Fro6PzoEsC+Pjw/2r84v9/ePjuK7q7j6M9u7uNpcCfMd5Xz3+R4g&#10;FhnQyzSbRHtWWIbYjzCQa1ME3I1ALBJX+88XF5oK/bx/cPx8fs6PiZ8DT9yYNPCcZIfo9DPX1diL&#10;ZjOjLp1svqrZR6phDECPgQHZdPfQiMi+aqqPJA33jKEx+0Hnvgq5AI36yQq+Vovt5q2UbEvjP3V/&#10;7bFtHWsPoc1SsAKL3MLSGTxvvdYweLuG6PBnsDtx4YI/HUt0EhfHH9/8+HgU76DnA+mA6Y4Dbswx&#10;Gltc2bqR1wbOr/UMHfLMkFETTKFBpFUdVrd/xd09v0qEnhNd1Cswn+wFE9CbmIZnx+FE3RzyX2f2&#10;JuOuFBzSaLEdm6FnsHntK1Yve8x07CkZsJ6zdge1vMp0UzznTLpqDq6AICgK4Q3VKFQ380x1Xghn&#10;yaS7wV0ngqZXWVg+m837hFpKPejUcCw7evYBV+CW3zKKZbt1T9b3d3f3ruvNysrEXr79+/efvn84&#10;OTo8OAdTOp1OD67B8zNBsQUG8SSIsIGq4MinLMTU1qiVJWu1r4yLn6o42Xummg7qPN/yQQkkI0sK&#10;oeVvZatN2drUWrXy2E24JKIoFVoq+gO5EoGArVwmDrld97CGu2s3l47AV85KREx2IqLcSFWvvG2a&#10;zWZF8wWbA28JWCaqIri4oQ0lFtQLoqTpqIKQHjRzfp0I+EHhWivVh1YBwCdqdd/vZdWjyQIndg/y&#10;0f2PbzQX9+zp6eTp3W/f3n74cXoUD/bV1wYva6jjr1KoNn3qwm4J6fPqcQUzLcs2sdTcVU1rqMzz&#10;xeHZc3z/OVjPF5p+oWap1YPKB0rbh19++ePnn//44+fPDw+3N2owvV4YJwSCF7Fw47p+/PLHzw/3&#10;j59/+XWxdSxYwR4giafAVhiiy9wr++J6sxwq86L8DmEWHawRkjD+BhCl8EgcAn8RXYNaNg/hLOn4&#10;h0dDCJrb58S3QcNSbMk0fbWG12J7F1CsFaJrq8kC9yMkcyn1VdR4TwKpAED+sQNvkX0MMqscJIPi&#10;bObyKo4DZxrF4Ww4dM9NL65mCDqX47HdtQFm5kOfKI0K22TtaDpu+J6GV2Y0I81JGE/sjrnyOt7x&#10;jHWgS1GqKptKdeU9GNWZbTqtI0So4WAidNHhiXIO45F3oIpJOZegvxr5pFhQmQ+eg+Dr+mDI3DsU&#10;Vxm5ClGEBvoavlYy9vL27YeXyyCxyXRP6EGy++DlgzJ0RO/XqOXqqvBUXzSbwF9FGViFXJX4MJkB&#10;82B2xdBsLTk78YhIIXS2LV3r2RAWoajj8wekqurJFDE0y7ZEns8AEj4Mz0uDtOpZ7jO7YQRLX65B&#10;DGX7RTz4dCz+9dxWrszgq7J0EbHhkc+8ZivPRzpPVb1MSZbYloYXK0+dyaUzLVXRqUOmXk9HYpcx&#10;pfAhScoOKjM4tHEDVXs2LWa6vbRayFV/nZX6LRSH5dpAS2aq1gunfa6JTW7eXOOZPe6t3eO2q4HA&#10;nIy/5swM5nI31F/uVYO2epPZmxOgr+RVitwGFGsRqhiHrydSeGX7j472ot+V0+ZWNpOJo+PDo/1d&#10;exeLtVM1m/xSZq9Tr2QwujV5IyDJhx7gvWpseOIIACBw1ql3w0TFdLuTzqQQltwcHv7UC2cUQYU/&#10;zpQ61Axnt1MjT1dLj24qDGIkCaa+OwVZ4pIZ1BDbPzvZ7zctm7aTKfyGvJqsp7fU7AZj7XpdVT8B&#10;Amak009llCJu5epd9cO2mmwT1Wy/e/ft+9cPP948fTwEnU/Ojs9eXs6OJGfjcgULqtdj//ng7OBq&#10;//Ds+GL/UudrR1fqLAGdZXCkGu1+tJPYPzp43j8HIyMRQCjQ0iAXNUWlNPepK8SWM1yknXg1ODlW&#10;B/DF5dGh0HmHcgbnCe5Ks/J/pB0YzPpWCbEa8uWHlZYaUWlNtRqoy3cDJEvl+AGspgi6tF9PBdgP&#10;6llQ4YkeAFsKduv3FXxebu50osCFLr52bVcL14q4MH01XyYyKLNp2zq3K4+mXq1UI+yGLpoIjnyq&#10;A59XR6fvZZ191ZYPgFpS2bANVQOofUEZMO9oao08y/USLNtslupQB2Yh1Og0pThT6V6cmxuKJ0IX&#10;MYnNjlxOd7t+P9yOtmOh/atgp5d5PStWBYPHo8MXDWidD0X1jY3C1KaTG2OyuFLHnyaesojLADHa&#10;OaDmqGyTCKGCrEoln6pK/umwC5zgvwSH4qBSrde7u0S4qzud1byrVKpqfNghI6hVsRVijibke1Tx&#10;O/awHLc6s7u7u14s1iN/5+jDn3//9/f3T8fPz5eJ8G7XMRXg6n+Tf7eyY+o48xmTCGXWYf9Fpeyl&#10;yXTDCCtDUzE8VnJJU4LZtDP3XMXccGsLwa25PJptVBrU/JXRas53E7ZMLrZUzLdGamQANKbewcyx&#10;2Ljub+62Op3WSEm3mI1O7InEXjbHbNh8pQkNS02VbGwiOdgsvutlK6rmaIv88Lgn3lrF5i1q0ipR&#10;Iw9NzAe6iXjsWcWTH5+eDq+6yKsKZAw0sCxfZnf49OHNx+Pjjx/PPr79/vbt2/dPR4m+7MJkqGEN&#10;y3C3QiCPZmYD89IsImj51FYuQhoarSw8tB2MhS7ZFs9X56FORqfOOgkotaLBdr3g3vv8xy+8fv71&#10;y6fHx5v7jWNzfXctH7WlW+Ye9utr16MmPd9+/vWPLy5wmKe0LdXg6AG/b2DaaZdOmaC6CW024pZN&#10;dUKqvEJ5mOuSniYOlrwjHecVWxAZNQoKMgiHQ7dikRcsLVmVVpLdXWiUy8W8piZyoepfAsDgXxpx&#10;+J+SKOUsQediqQI5eT3cSSZzEmbVJoyRtVETedawXZ2L8xhHY1V+uMfuLVt041zOBnIfzxfFvmyy&#10;RXGbNrohrEsMbkaYXzqXbOsyERd5glxXYbTaILrBYK9DQGE5yuMAKtCA3EmNjc0UIWI1X6jEiSqS&#10;SmUf1Jn9zL5AItcKLXl28n46QNK5OdhMEGj5yhV/fXd58uHD2Xk7Yjoqaz4EM181UppMdlQSc2gw&#10;eQMlBfQFOEu+OLQqNXXveW1DX5MfIMuyEutdpjt2Odeq7nc8WW5Wcj53TyEhg6K67FP1bl0HIywb&#10;tm1ZLekC1WIhn4ok5WTPbTbuHTCW2UpF/OpGHM8mKyQrC3+yXs3tRDOC2wh+Iy9deI7bhhbkggeV&#10;snw6LJt7pCPXpLzCquKPOr4HObqxfc010qmXj0XM7eC2y0fbs/LYfDI0ylXRQ/6q5opZg1pxOGjV&#10;5AFXnkCB0M+sMkByhM5ABmswx3i7HKEfxyh7Jdq5c0jaxoDNZISqcAxyAl4PlSibqsSMr9AYhJJC&#10;Hxye3cq3qN6BpSe2Dun1+6rRfWMRhU5st6PpZtmkZbihyjE5HE45jQ4KGhsGkyP2FNjB/zkeRJVb&#10;EEXuarlUy3W7GbRNQ1MMkBGl8nSlmj3dv8lqrPMaazpZIsiX3FNClkmT80x0SWrQ5HlXM+l6LxyM&#10;Hx7HIzWCndr0CaRyBGZH6Rgp349dEfL7ctLo6kSQn9lVgYEcrHoEjkKhGrDefwWav//0FkmgUc8a&#10;KHl2eHj28ePxkSy74+eX8RhK+WL/4uU4dHV5dHx0+XxxLpfohMrCeP9usg229rtRNPb+JeHlYD8o&#10;t04RAZ6XetCMIXxa1THtcLgfbe+QjYcnH83syme+SUZjqOc21xrwt+C6uao5HTdGtWrqT0FSIdGt&#10;lnqreOOc5qIHVP6kMQFp2S/5/dmk5mugSRryNodFF9lmjUGTb1aDQwUlxUZw3VyvHffq3LM7XQ4b&#10;Ek6Hn6CGpfzdzDa2O+cQJEK6h+AO7o3Ho4ZPzsG5yO4qdHn49c/3J9ycRDTS7UaQECrwEbS7EVs+&#10;nZ7w/KbutWOuLIgdQlorjyZTNU8InlhHvE9o/1x1Yec6mYTcmNPmfi8aSXUTl8oQ1zPZQhEgtryT&#10;tX3rtrnXntlybWsIJwoK2jaPzRwNqoHC+LxuTRq+jMxTa1QeWOQnZUHdFsBWTbdgFzq4ky85e7wa&#10;UINdqteNwgqSAdlkVHXUr0klkXS2hswYjSU6+SzyRJF/r2cssFMnilNzXp3jYv3q5du//u/vkBVW&#10;RKzdicW69Ui03em91pbIkaSp6tSiEnSozFqLu4P2VZHKbNooIZflRDKdTUeafmSbEHKJ/yxfTXcd&#10;zzyTcmk4qOpAXBK8WBkhmYAPIYEsv3WcBpmyy7yQ3WVbK6Lf3y24HfPVWta8Hs9cxXTXjq1b3Ndq&#10;yDKCB6Y4ww4nmChrrZBpAaEQgtkWuPNMbGVUikqZ1A6jdnQIbfjq8uDj+9PDk6cfp5dh1IQKHET3&#10;IV7+SOj0+/cPJ4fHJx/fvP/w9OP9h9OjBAjebCEsRpMRAnLQqmvkjzklqdQao2mlYs3cZX0Srz+X&#10;S7dlWx/fvzi6ON9F61mfZZMnY6mR7Qfb2dH1z18+/fy3//nvPz5/+oRydm5ZxI/3Dru8fcsV73Kx&#10;53Lu/frHH3/5619/+XTnWtzf3Tw+Oqe+am8XzWnS/Worsmh3LjTQihiO4FxtPYhOYjuknzXjbwzd&#10;67VNympWJvYDoX6fCnUhTPzpXA05quQhBvujiR7b21es5XrdQIGoqdRtQ028ML8W6CYCKJaMYJC0&#10;0fs3s+l0st8m/qvjKCtzF43dLvP8bZq+R0Q2Z03E8jnyb7Owb9ceq4bSburhe8dLu9Ox8kKHdEoK&#10;9+KqCKkzFV1oasfQZEa1PFTrHIiE273dczzaJWBk89VmCYI2m0x12DHXP2NzgKv+et6HEN+UPZsW&#10;f6WCKJMGkoMFW4zQPbQNi8XygHvCZy3Uw+HYyellUFWhhreXVFIMxUBIqYFbKlvoqan2GT43MrcF&#10;//flfQZ6vKV8vuzVKY+FBNuoRmC7tDsci/vFkvW6ZGdP5ZwHgAyK6uZUvNY76ZgqhxRTF54YgC8X&#10;6SWN62NxCDo75yPvEMgAD51OIoKKxNZI5InGR25W8N/pSO3tChwqJ1XdgTm9AKBQgKMGlEpFfbs2&#10;P4p42lR5eTp49WoT1WyI9gyUY5yYBLd7NQedzZW1anIGzmgwgqE5reJwMizJRsymfAeqxxSG24B1&#10;VhHYjgQfyaQNGayXalBM77wOBSyiztBMdoTYo58JrFNTcKIRGiptgLUObZYMHHR+kFd1YlN1rKnd&#10;8/HLWQjBqAONujoE+Kluu8uhQnO10qulRu3nrAOeea0po9bXCzDQqVKA4bDil4KqB/wl1EHZqjUb&#10;oLOMLyCP47UbUe/lHkBgvUtP2csNfeV7UnYjLluucrI+CnTD4cQRNN4vjo0E0eEDEK+k1cjbyHaQ&#10;qKFYO4zC3cWC/ToSKaIRwL2kZjhm8tzSvPXj/bdvoPP3Hx+Pz8DLl5PTl6Pnw7OTk7OD53g4vLva&#10;D4X2L44P9/cPLuLA7/Pl/v5+PBG/iqujqiNbqm44xPPrhDXyTl97EGon5TEn175KhXgoI4cs2wWJ&#10;GN4F+9FgnC87IJLxOr44v7y8SvAnV+2u7inonFEGXp5KbGMIXCaQknOPcnStVK/dVgGh6HkrYFzH&#10;Oq8jdf1FQlw2l/MPTNsqt9JqtFpECFnjZ1LZgkVMut9DUlw7N/cuFSgst54ywZXnDKmted02nWvN&#10;YEWsKbXBjzwyeGZ9eEvecq2a6oZj58/HX/98e3p2dJkAiSIwLJP7YtnJdKkIGTDOzaL5c83FW3u8&#10;/nytNCo3X7O84LM/n+nvYrFYYhdXT5UGnu+C7WhERiu5JMAd07RmNoa/BnUYOzZI+TkheOaZNpqK&#10;oXrYbDNFDp2ULzcu51oFIajIYRGsKRAfjaGwqlfRnb5KM6ep8C31MCtZ7K/luYN+ZFUEdO6lEHhN&#10;ALAl61GUL/dKZztqXmJPjDysTL2QNiqiW8NrHIT5uZVJHL//8+//+9ubYzmOJ9rteKxnDE50TsYj&#10;BPLlF+Zv+HIZdruvUWgNRkPRZBarbSoPYG64RUSeTj3ziUbeqQDX1Pnyk2Y2dvLIW1EbCRsVTsIT&#10;XG+F38pCQaYBW99otdTBK9y3PHVvubD7PaI6MmS1tOu/8htz7WlSoopU1RCrQ0CipAU7L/MO8vvk&#10;zTXIhKA39WzV1zId1GQVADgLnaGz8sq+ODv98FXlGU9nV0YWa6OrKIo1kO0cvkcvnx0cvnx8+Xj6&#10;4+v704N4VLYOsJMR8Qakr6aT6arf9PTphHVmjnS9xkatmUolXzsZIMCXsX5alRSyPLUq/lQn2M7P&#10;XKDyH//8n//6+ROvh72NfXHzqFldW4+yasM5hNPpepBRyS+/3t7c7bnuHz49XK+8zX4onClOZ+PV&#10;auK2bxyumzvX2rPdgM7yVUCigall1iWsYTCamzmdmm2tj61ZPV7Nt1BlLxGNAEaE9MJn/RF0oyqH&#10;WslYON2s6GgHuVhDQ6tUL88alV2enHq8Qiu/yeXn0tDpjlnpSpDVofBgIeg4UsJqPlHdzlRlYhMN&#10;I1qDxYBxIZDJ+k2xDYHWsZ0Rvm1A0RbirLmjbDY+HLFROrAsA5WKmeZSzSQJTcHn82BHM5tVD6ks&#10;JqGUdT1TmszLavBxnTrUmpZLFSgr8NxN59mng4YpjeCNlRAGnOduC9QoscFLg2I20r46Pk700jo/&#10;B9/R/qYd0CQ/pWtfaw1VptrNZM3c3iq60Bxvl8oEiJrPq0kUwxmkas+1ub/feuZbJ+i8leeqt1K2&#10;Tca8Iyu0qNkCable1wPwmWw2k/V55UcNbvub2VS3W5VTIt+g41lAD3VHLHLKswF+unEuxzbWhh66&#10;URogpM6eYSnWVKniV/eM6QhdWmkRFHIpJJ/SgsbMM53N1zvhcDAYjgZ4BmwdKCPkTXkuYs/E8qcB&#10;wmQ60AQfVcYkNVtrBao1C9qngugh7I67PSIkKkMteq8eKW6UwFrHZhLwFrefzabINmBjD7lHA42W&#10;KvAeY+6rtwElRILqhJB/S2FreakQLJs1Q8KAi0jw8uDw8DmsthVAI6v8xMDYALgWC5fLsQKcPRNv&#10;A37uZUVP5SmopKbS6IAz605TLXUFfmhkrqk6fH5qseCzPGvWm023eTVBPNhUlA6HGo/hKGZMkbrY&#10;1Ek2g52aft9WPtBDfh1d7JKq7iTeqZpOx2w20+hW9st+HxSA+4DSwYiOeiLhuPy5uuhptRODzk8/&#10;vr/7pteH09M3H368nL2cnZ8fnxweHB5cnKOHdlfn++eXxzISvuLHqdQ4rh6qXTwebHc0dkpe28Fw&#10;Ih5LBDW++PngMhGtp+uybwYTAAp/oZnPtYpVWFYnHFQd+P7zxZFmQ4DQhxeXF8+JtsxIOknkMAtQ&#10;nT3gqYFmNrDutrp9QN4WiyWxi8p6khjrC/QTXGH8fBeMB9NNFVbW8tkGN0wjTsbuUaVaBQsJCyof&#10;ljC4fni8XuhRuRYOU52voogGLB8MKY6IycSSKVoZiHY5wYzVYoPoUhf/yCq2kOrh+OXxj3ffP7wc&#10;7e/qgXQmXxyWCaOq2tsuRxW/3xR7lIYTWYKunRuHfT5sBgLNUhF+UuWB15TzU50j1ImAHwKeNfhA&#10;FXTqfarWO8FgT8gmh8kBYWOsEYqO1bTiK6ul0+eryIJQg01ZEPwM+3LpWDiUt0Fke2xlX1PArLpk&#10;JbBVsp3VyRext1bNq6BMvkGAcSDQIv6qdCaS9Q1KhZxfh+ZKIysL/WqBNGVNjT1rO1JDxQ9iHbIJ&#10;M2mi1cgfPvzw07//9e9vTwf7F4eXLIp4rN9V/3am3q0rE1aQVyb6q8liV1dLs1kaWRBgFQsRJ+VQ&#10;pIYz0HlIuIBJD1FOE72g5hB999LuBiblWqpuchWWijTxCwR4xZpWWrm8V92bxAxllobj9ca1t7fR&#10;XkLuz5ey/NqsV07X/cKtplBTnAtkDNEeRKN8aept5GUoowSnpgWXSqwej32p4QC6i2oqKeQzUZY7&#10;4Pzm61cNcTs9e2aFV3kQGj2JxAbuC5n4iwTzwQX75vhUSH0QCka5Da9d1EOigkx1cjpcU2YR5Ufs&#10;l+EikapcZcNAmXudcOL84qpfhx8RiKaeMdKx2w728zb73sPnX/75z7/+/Pn29vbTp7vFwy+fFHbs&#10;RC8olHu74DeL+8fbTw+PDw8Pd47Nw6fHO5e71t8PBkoq6h97h6vN/e2vn67tq61Tpsewx62xBlbi&#10;FqJBaN869u42Ho20a6nAvGDKrqFIPtEhFVe/trHUciY3kkpl2s/xep4bKCFjyg19hVw3UJlORqqp&#10;8enIh5sM+fOxDzLddhQ23QMEu8rfRSJ5FaxNCfjbDeETwaVCMcK32O3KtbcAnTUz0mRUreHSPhs0&#10;C1PVp69Z/1MV2VgNLlzMwSgd+FqxlS3IDQ3YiIRD++c7mDuBv1SszCY6chVUwP8GhHd4ojnP0PKx&#10;KtAKVGo3UNWJs+nFVjPhiGU/gqyP3eppBcb4lmqYBR/NcGHsRzaFMG82GY3cbiPhgX1/lUfYyiST&#10;3CaEvM6ZiupQEDNV6S/LFfCabx3Xexvn3s0aPar2za3TtbahGMAKlH6pQGRCzeb8eaFlLpUyxutF&#10;dfk2WimUezXZrTY0mso9U8qJxzNe2YaAyVqnc4tr09W9Xtx8erxfANjrOVuazwG6DMWyRGbMgeiU&#10;HwUN0DFzeKdJgd1I8pVJyWO41wlGs4StbLMyco+sGVuQe+OeWXKL4rrSySwRVDMQ/bIFz2VAZ9uQ&#10;vWGbWYhfwunUVOOr0n699giiET0q0OPGyemjNFA3MCFd8+JUKspV6Ui0wHfZePSmzaQ0mxSblSGh&#10;2PIWq361GhTz4kcsRuA4enV0cna0n4hAgLPwCh3rtwYaHHN3c3e9uHctjcQY+gJ5Y7tQ9g4AZxiT&#10;BaYO2Y3KTxuX42KtWs/854wd/lfxNWZbJzulUZSQKE+5e5r4xcaxLeemW0tTp4XQc8h2owkJz+Wz&#10;aYDp8jkUTWVaJa/1H12jHiCVlrE7/Bl2QDj0fBGKheLRXKNUzHcTl+e7vrzUQb0qqgR0/vr93btv&#10;71DPJvK8vBxfXh6/zki8vOp02/H95+fno6ML8FT5Z1V9KQ8bvLoKK23eb+vVJ34B1hovnQhd7aIq&#10;mIpwjYBEQWc4SjwEEOy9jgZOnl8cHF2eh86lw8/PVbwM7CfCnWSOp63TDsA5DTGt5jSbnBCQY3XL&#10;FbOKjOl26zIqIRr4k7H9y1ji+eg8tuunWkomFQsFLxFcJxoq8m0WGrV8Sw65qRpRwm2/vne5jDOq&#10;GttHOliU/a/eWZKURTLg5k+I9ghG6NUcdJ2NVmt0nFdd6qjn+OXTt6+nB/uhRDcANrNdNecXWJmP&#10;pwO/3NcA+IlnqZacjUqnpgXATudQKsZBUSBfNUBa5W3dTjAW2wWD8Xg7mfX7aq1mIQ9LDvhlxq6W&#10;juFoOHHa50vnHFEsCqZepBKrczidqc2J7S0DFYfd4Vo44cusHd7EzAdFZKu4iw+oY8EBq7DYMn2f&#10;ykD6+JJcvhWoaw5JPZCvVXzNCjG6xp0IKBvuUybJVH8s1cqFnBJWAyXy49J4R/u4kbw8/frbP37/&#10;/uNkP3F1GYqxJsJR0Dktd5WU4Nif00NEx6QApaYyPq/ZQi8RX0xV8ZRYNgSfZjYdIqrXeTTRDDx+&#10;GGFku5yUlTOV5BCgmyFifC3fCJGyCoFUtiRwBtwnMxDd47y+27u/XmhUv4KBSe6tTA5jbBS3KU1r&#10;lKcyAS3mq0UEdDVH8ETgm26LUnkyH3ucSy8SkHiVJ6QScTK93f4zFPX0zY8379++Ob4IhY0NnqKh&#10;Euy8VyEXvjj98XRycHHxfHnw8cPbHy8H+4l2tO5nVSokl4hkmUiXG1EjBgmdwSC3vMJs3BCfnHN6&#10;yWREs9RjYLjMWwZDz6SR1fi29GC9Byh//vWPX/7QQOeb28f7m08313t398CU7OnGS+K8y0koIhKx&#10;yh1b582jy7Ge5vtXnWyZCLL0WJbH6br95ZMDYWrfriazrUOjp1S1XfGx2izu+NoBkSkRF5sgFR8S&#10;eCV8l4iVPku1RJ6JTnB0gso6awUi7dh5omdcvGR6oyqniq8VaA2mamMuIiBV6+oF+AoDX6uazajL&#10;AoSOAtDRaA/caUDV1EjEw+bZ81z5YSwPz9Y+nzuuXXb0YEUNGCx6y+sRSy16Ndtr6x5PvKwMlZqL&#10;9g5H7PeG6YGRbNUCZxkSIUPttCy4UX6qqNIo1hlkyRrUdLlCBNagIYpceCa6S/DlvB+kAj3FbUPJ&#10;cj0aTLu1L5XAJI4PG2keSiobkAke2M67EqThlZ4xoIsW5J6x1kzuKls1xph55Y4ks3UQD44OgWCw&#10;YiVW7by+37p1A9jLdsdKNpejMet16vWxZ1rVTFWZUuJfJpUHBLP+ktc7MEebqQxRnPvBldpQlF5e&#10;My5jtXS7t9v5in3qgJ/a7dePe9fXspXzQOTGK6GzMI4XEUaNjSUfPyAnPZTcJXoqGkrypPSc0lDt&#10;fnvXySgVlq+JDKv6GyU8s3wEEWINJF+WN7xauVQ9mczASKFkwD8cRGaMlopLpE3NvD23zJO4W3Ay&#10;aA2RgBAgRJbtrjILsB9TMtSqtmrc3JFVRkiLO85mDeWiuXW1Vtavb5BXJFegmqbe7uLw8GL/cj+c&#10;lB+GTl3g4VO7S970mlbhnOvZqz+2oT4uHblIopeG4+1qZmLS2D3jtsKl5JTebGjK16gkhY4C55LR&#10;bvrUiH4R/5WpWONjyEPG4VrP1RenPxz4IeFJWUnsQvvxTrqarxFlvPJEdrquNT5kZvRFA7Ya6MVC&#10;5yi0nma/N/LRBNBZz8gvsteTz7f148eHt6DzT7+9UynLjzenal09PNHp88VlqJPsv54675vBSufn&#10;Ekny99rtQlcaONXrJIKy/+pG9Sw7u100CkT3M3nwBxmczTcb7PysmnY0fg1e0L5COKPLdUYNrAYT&#10;sXBYEzD60U5Xtpwsuow2lk5Ds5FIRmIur7MsnaOaum3paHXm5trPh4fP+weH6jyUX5joVGmyVvkj&#10;wUE1gAOrQRThO5BJpcFQ5fB7j9fwqc3SMxuVmzldYqEJvy0ManlJNASErdFgv7KDpm5i2HSEgtNJ&#10;AQGomeHznrx9c3geiyc6qeLMvtUZCV88gU+OvAX1s7MGX31NnJvrvevlyFeDBQ/dKmKBbpns2siq&#10;se3y1VwkeBUKtq8ud91sbVCstiqaZlFj9/l0dqfS7Nly6fZosoe/yfs0JFHUiGI6+IRAYCU73Hl/&#10;v9EEAUAAOpSTmQKChpA40BGY+i9UE6kp8irwVCKzlc9XU2zDiMxR4fkyFBwWctWqnCpaRR3BQFSW&#10;djjjaOlczuVUZ8T6cr60qyQsuzv78PWnf/z0dHYUh3FBM+BoEDCV7MGn9cyqaGhj24Qwr5iJUdXq&#10;QKOMgHliPKx6IEdhNSWDzratnYU+8c5WNuQUpHtp36KqQXDumwKrTqeV8JMnBqFzONCEsYFxPEKG&#10;uidmcMXjHupZJ89csLwIuHf6Ww8gPoAg+fNNlQEB78WCjqwGOsrnYmv8EIWG4XzrmRt09ukLCPvF&#10;ZjXVTRweh64uDk8+Pr3/+vH5PBZNZf1F5VRt0CRQAq3UjR2qYuPocv/5EHR+IlSwsru1gYaDIQ3Y&#10;BMi5qjp45CY343KNZQMkRR+y0TQ3K3q1fxVED0HnKiXvZNqMJEKxnn988/Mvn2/27j79/Msfn29c&#10;14+Pxn7/5mHP5XLa1Le5dF4/3tudG9T0VuPg5+tr1MLUl4p2kq2yWtSXXssNZv/xuFRXgtPuHjs3&#10;HlSj6uJ8TRnewb3W9vXYl+mm/flIVLMXsjWAGOAu+X2jyWTrssMI1adTqtRqg0Y1en4OKe/Vm3Ko&#10;1O2UtwQLVxgEC/XnfWxJqEmx4CsN4IStfLId1hxZmAjwnIG5+3Rw7AbexirdQzTp/HGEdl5JWbrs&#10;a7uHP4ZBIPFUpWAotE3mFkqIsqirga5s27zehhoCEfDcbZU0N1vZVDQRT/SQd5rXxtKfrtfwAEld&#10;mLucsHk2FdUYDYxkyqeD5+eJZLUgOqUfKCezktr32AgOFf16thA+1qgPAKhWA1DqiqVsuQw05WQ3&#10;g9Eq6aSjRR8/gFhfVRVNXm0SNX+jXObOQD/4iYUGMO52rEDojSYQvrZwr9S9Tuxxz6eq7VYZmRL1&#10;MCFURkCF8gB1s1guErJywEAEVcL9ZaU0eHNRihmkdGWzbbVnkXz2DcjhdCFK9q6dOqo3RUw6TOdS&#10;5JA4LsMfef5VlFSt1kqFd4iobrJe1/ToJIG12w4Gg51IKlflGgbjsfqaTDJcVjf+ps7CA1W1rsh9&#10;QDiZqUEUwD6bewinVtJcR1jscJWeoS8nc89opDkdPAjxJa6E1c6KV3KhNEUlqL2F51MraoK3oU7q&#10;JJhqVqfOIvwBORXoqgMsUXQO2nAXOro4v7q6OH5O9EAQnSMWimX34v5+b+/+/uZmo1ypLPCILaL3&#10;/EfZNhXlbRzLibdRK8/Gtko+BTp2k9kWUVjtCo2qGhfEv6Zei1js8RhzMc8WbTQasGU0T2O12XOu&#10;uNl2WIet7Ksm2/1uMLTrxEOdtOLE1CqWEfHO9f3t9dozdk9KFaXu4ZGZaKedSEQ0tbJWzPdfc6hN&#10;Ik60LT8n6/37t6/a+dv379/fRBuNKgAA//RJREFUvn/zcnJ8pFkNH09Pji5D4Wg0rPZmYen5Vfz8&#10;iD+LhVC88dg52rkT7XV2YWJytN9Rltso6XAwEe6lWDsAqaqxQNWc1HDKDEnsI8YvEc3nOsGWEg/p&#10;fVVW1ouaeaV8XUZJM/7tb8o1GimmY2adYaq+TO0/IqPZdGdfCv/oeT8U1kgSedaW1PexcbACYEfE&#10;tzL8rikXhFZJBBNcuXu4dc23G6Qzq6CgZHKTgFAoaNC2XEl87G0flBiJqtpEOQYuNT2pDKuv+PKp&#10;ZP/56ePxxXmi3c01RmwmVZKp9hgtaOlYihjnca80XWmrzrjthOcOC1NuUcW18uacuSc69IJcZ/qJ&#10;+E5TOHsBRFZe+h8Jgyz2skAr6hZVi7GaugpCFXk9+NEBZZStuho8E4+Oq+4Xi3sX5N6NlqsUKoMW&#10;9EVlHS1FJA2qKyBR+IXpqVL/iBKZSl5m65K66touNiwbN8RHPMkiKhCVyu3N+Bzr8UxV7Cu5Uqn+&#10;GXq/uL9elZL7p1+///b3P5+O4jJK3QXDGvjdTaeTKaUrqmoNZakHMukImCQjdN1mHyRgpBdCWU2C&#10;OpUkWGkTj1amlwmYFTWyZH9lehSRGuXSaO6RlxtbTBlh5ay3I181p9yXTtEINjyspeP+/tqugyaH&#10;nds2m2yXUqcos/HEzJnXcWS2oCxJpajsREHVS4ox7A0l+NTWhXZfr91D7n5D1fhceDbZiR8cXMVD&#10;z8cf37z5eLh/teuhKnXZXIx7NbEaxPZ8uhO/ODv9eHBx8PL+3Z8fDi5VjSHPthxRhgdbCHTrwERT&#10;Ti8wH8kwVoKMKAFnFeDWU4HAaw19U0+faGUV67vL83agtLz79PlW6Pzrz38Az3c3Nzd710plO5yO&#10;tVpk5EJ8vQHK5E8OsRdvW7ptSi/I5EnMfTUcetaO6zvXmh3idCnFsOR2DlUpB5ZBBYdE67HXl032&#10;u9lMVHW6+VZB+eqCr5YvIGPcLLEJUDrUdMZCxZfrXJ6bLrosq0nzoICHshkpqWro4sBnyrjZS5Wa&#10;TwdygXwzEIn2I3IfV21CnuXcgNkCmZo+ttXwjfJAjnSoVJjC4ubGKD6e7kh1vRBTOV5rettKxVNw&#10;yGYmU+/3cupk8BMEZHClZEuZr/PnA5FwMNyBZYgZ8jC9K9UygxOoNV1wgS9GfPsQzjyfViYSjl3t&#10;IvmKIjdrRFZpbAPgbLxaOxaoT/SPfT6b2OC34BmbSTkcHeSazLY5ejb1ocoMocNgN8phKUHHddXM&#10;uTO7rySoKvGdI/dyuULcqrZ5bngDF8fm8HrdKxsslE0IaBUREcS/dLebZmEUVMNeM7PnVBXb9Vty&#10;coF6ynhLJsVsWmgu60KJI3WHrubO6+v7m8c9J7oXMluWSznUxjgPT3SYDkktmA9TqVW7mvXbT0o/&#10;a4xpXd2emrWWBvCa+YaaH6eS2wNfQLW4/NlrkG8WatxBpTazyAvlq43G1lG8yZSpE8lScBzBtA0q&#10;K3smZxK1TvC8lPn3NRuAsIWYUI4JzQmRVUlJSbGcqKVz5zKETGZpLTUdpVJIex7y6/wl46Fx1Yl0&#10;63luBwtaDTou5PPNnp3tRqTQz0LT6yhHURTYHc3EiMo14Lg8KCiDlU4HmrVaRX4S00qzVRgoU2Dz&#10;KhqKRXncI41FXamLXLzNsVam3iNFphZ8zeMED3eheOJ8P1xH9rFARIO2C7bt/WLjsHss0EgHbeqe&#10;z6ZSeTncNnwsZWUaecbNVK+vliDr/dfv5tjZvN59f3PycnZweHp68pEwJEewaD/+LBy9ShB9z48v&#10;4rH/uIcgyNvQZrUBGdtstgFbLrpLBFWB3GPx6GxcXhg6deFVzaagy3xl7Hz/6upcTmH7RxeX3M9L&#10;QDoY1RSrCAFK0lhpKYJmIZ/RyEheOaVPCrVmKlJHg+cIs+nO1QE6/+AoBD8IqCQYAPCqYMTh9LDQ&#10;kap6zoWcv9ICnVWDDJLtPXy6dUzcW4lilW/ATGta0ihKQmTtdUwrrBsdTfAlehLsEAsapazyH38u&#10;k0wcaSiIKatl46rlaiZybxurqJAVgTiceZwLl93McljPS5BbWf6jaHTWMkX3zlfjKZuiVqjW+7px&#10;fbZDzm8CnAWXvr5fuNk81hT8cssAxJLTc2kqx2ed7tQ0S286WTrnE7jI/e2nm/trFT3MEKFWxfIW&#10;1bKjsu1mC+kDCmVzPlY+xFPeTsho6Q+tT1S2Rn/lWMvFMsJ7OPTJU0CpRGUklTxYbz2e9WuXxtrg&#10;s911f3+3mDXbR2/efvvz73/+eA7G5MYKV9tBWSBPAf1gU8apMr1MvVdnY0tkDOSARth7LdRUmYjq&#10;jEy6j4gEGKN1V865kgxE+Zpvqik6ptanPNnO3fbF2kxJmHk2d7ePLlsBdl2aCIkAX6WfhMvswq02&#10;pGuzmtoQYDPuPNHfxi1UjVwmmQJXgQykLFtQJ6WtZG4wQNKqsdc9GzRmqiSbe62hXPeK8Ipsb3f+&#10;/HwVS5wfn/4AfS9DLG8lU7W73fPVrNxQksafr4dOfrw5Oz578+0ff/9+vH8VT/R74WAvUAScuOeB&#10;TlIiSPYpxcqQNWBT7lRttyUuDlqaSqcj/b6G0/qBINX458L7B6FkzbZ27QHIN4+3nz7/+pdfPt8+&#10;PqrwawMjIyQg3NxbnW2I3Uy4DZocQJBXLOJ5cudZfA77asTjhDSqgnex2bv9/LBUps7rY7VDUxqE&#10;i0alXGpBp/rdVLLTzbKCgE/lilvVXBMsHKFz5OWE3q41m8VCpn8VZ/V2+im+VOYpcm3S8CA5DGim&#10;lNSQJhCpAjcP1c7lldyuq/oqogbeVr5ZGaJZZltohmuzJfCxZ4V3o9nSIWPSeyd8UL2NPEFYZ2Og&#10;EhG+wLOeKSVttSD90UgV7MujAfJVkwAjMKtduJlLdtoEnK5mNSO2GjKbhsJ6Kz5AWeKr4iWY5lTE&#10;Nij6c3X5J3TqrbLqA1X7LVpVmrpXHqiC03V3s+dCQU8IMkNYQjavjK1OpeGGluzmINaShaqXmrJZ&#10;fVkdzrcsr8+YVlcq4g1SiZZI2UjpTo97u1lsjPumZyTrK7OmVEu1mkH92OWg+MAfAItTnUQ7icgq&#10;5NKpQF6lYmmNzun7JvO57EYlJrmX1mCKVF6oi0gTK5xbz2y82qAgiRIOm3ZeWWJOJwjiQHJ/axQa&#10;aHm4Dky4giDuthPhSC8o9SYP5XoyuEumumm/irCKOssZDbQmst1IXsxNdgSFWisvv1PR/ZzwTK3K&#10;plBO3eVCNK3L8dA7HLu9YBrrDojm007mqkG0iK2aNdIo5GsWO2+qXEZ5OhvpEAAGDzHjYSnthAwq&#10;5dGjGkmtRHwasheOJfrBy2eVV4Ek51ftLhFHKgdSN1k6Ngsd99hBztlIWSo1HVgKiwMlsEaD0mgE&#10;/Cvw1fxVwWKq2qzp2+fbsZfl60Nwjcczazrfqkh47OHRqKZlpcHgI9tqY/cgLaCTrx9zZDVamW4n&#10;mIiHLveNGT+QMJdP6/2vt4ROlvR26tUUOFOGIFhWbam6HSCLKk8uWYVMpFdP1evWy9Pb71+/fn37&#10;7bfff3v3009ff3z4cKp5GKdPJ0caSNWRx8jh0fPz/pVy0aF4/AoZbc6ed2qBQjT3+yzqWFyHjvy2&#10;HdYU+W4mw4dsAhKyBkGmVdG7ma6xkd7tPwPuoVCMsL5/HgpdXYWugtFUtpphKaRMsa+Z1FE3sb0e&#10;eNXgymqD2bzM0UY1E+nEzs+5ll1HwzKJaLB15J5JPi3XK5tt7ubJViCtMJQWRGxoc68XPKitbeZx&#10;3G+2nlHFD2/wl197IJQU04CEfDWQq/qLMt9WM5Eb2gTRVtuN6kbSkXb8EtoiiUNAZyeyFdnJ6o7T&#10;UlLVjGyVnDBi+OtyvRwTadSvDMrr3BQwZ0miPzR2vtast+WeJkv9FCuKQLp1Ie/v5uwakyQT8xwa&#10;1mgNKzJF4WPCweUUpotDcDgePz/e7TncEHhzEqoiHG676kSJ8Y2mjLNfS5Ub0HeDE8ibgoKTypFf&#10;e9AqLFm2greoxKvpjylN+eA2j86wHC4UGf/1LO123cF716oYiR+Czr/9/v3jwWtnfKID82qroq0J&#10;kUaNAjjVKg9LFbNSLuZkqeJTamqgUu2BBsZ5dc+4caOZzLlAGpBWwkKDAIgihI9hycsmWtk135Xb&#10;57Hbl869z798ubbV/D7iHPuF77CKZXQIamux9cCX72Gp9rHH4Vh7ZvO1Djqm5aaKmFJcDiS5UmBJ&#10;6bKApWauygI1dXDyyi/Dh+wbp4aTwRyK8LdcLwaVhJY+vzydnh0dHl4mujoZJnxM1MJpg4lXWBv5&#10;VPDy4Pjw+Oz07b//z7uPR3CWfnQXrFf9KjgfNKrwctFIAow8KNSx+5/zd534A1vcv75gC3qqKvWB&#10;TMgun4PV0liFPQ83jzf394+ff/7ll58/3aps237/eA8T5casHfAR09IKrxEyaMysFw4nDlgcEGns&#10;C+fMsmzbrXu12Xu8X+xxg0blqQ3VUM0EAM18rUlUKjQDdVRtIBuJtQMtIi9BiwUBv8uzAEFzbvZ8&#10;ZVPXfKtYzJuexmiXNaQxEwPV0jYQAX7t+Ly/KMcZH49everNqhzpwGXlUzS6RvuaD+orz+buuQNd&#10;KtdskWbCOiAyWV+zEW5kuCIb2/kYHRMIyJ873ySoTWWjUmQDqeZTp2CmkgPgarKwFfWMdk4qPEVV&#10;ASOmwTM29bIAuVxE+JrG0CtcQeET/FtSD7JahaepWQsEhi4PVcS0tBPkIX2gnnOMchor8ebT3KNy&#10;qTxipagAWng310G+HPbLqmpCy1dbA9a7ivRVhIUeUO8BknGirvO5plJtXPalfT1GeY8BdVTlfCsb&#10;eQS0V2SHLduU126yH44mU7lWtZ5GqqpmJBKB1afKHu6MP6tFViyWRA2Wm2vXQuCspoW5zTvybG72&#10;9j7//Ol+KyY7FReGokiPDr3FytQru4dyxTcwW7HkC/RDcRXvqbkHXdrvx0K7jmoEKg2dFZq+3iZs&#10;MmJueyplCnYDWU0CSyV7EahQUZ+W6+ft2NpjIdrcGHLyhxAD0M4c6EBEiGHcPelh1fm+SnhIMXRX&#10;EzqknfkWfp7Ki5U9B8H9Geh/K5CUqo9qeP5VolOPhEMXz6FzttxVvB2RiRCoWoIDO68fP32+vXNt&#10;nFvRYTXcEUq14wqWtq9UvXYgC1fxsB4FTOAZhCmbvE0rhEselNLyQItxTgBnVbhht6+m3hEyej3n&#10;A9i4sdx5VJ8sT/L1TifaDsZ28MLCoMz+07Hb9e3D493Nr388wJL4A3E6jTiX72txMBxNLZhArUDk&#10;s3xZzUKKdK2jsw9ff7x58/77n//4E3T+9vbbt69vTk5On55ewOSrRDBxfnSmEm7+f3Zh7En2NYcq&#10;GA4mdiraFjbzip+Hu13VY/ba/F27q9NMFJTqakpQZ6FzC/TlmsO7ywsD70Ewnf/wisc6xLBCFVoN&#10;L2yy01QqyD8qjTenzhKCyGfjcRFAjQmtUWVtvrXdZdGaw0N1TUzHZi9p3vd2ToAyFo2tfKuh4syp&#10;Gk/W4+FwvLi9vVusvKo9Za+zNZvmbEf/5HPJdEtSzzuYjidax4qdvL2PXZ1S03Yi3kbyRlPNCizQ&#10;7ZmxBityLlBbv2qdvQNrYg6EZfmmUuo5ulONP3P1q6jhz422sdhNg1I+ksp1d6H9q3CyhTqerTY3&#10;CKTHpQIsMWJa8hUJhXLctiyYZVGixRQ2oYymk9XavlrffAKdnQQMNrMqbFHY1WqtAO8A7ost04ZY&#10;U/umsulyASvxedBUCPFqDg6k0p+yObSC/+uYWvm0sncCORxpOJvHtbedb+cypHI4HPc3e5vtMBW/&#10;OPnw/d1P3z6cHJtShFC8L38cVQhpJ/kFzoFqtd7rZuD7fvZeDRUn7T+wisXpiA1oedzTcmkqDyPh&#10;HLi7csN0bDrI9amdYVC2gX3loebrGY0IWLvXDqfr5te//Ho9KfoGim+GsHoRIupydlxzQxyb65vH&#10;u8Vy7XI5AHWzLWfDpuxKZQZbUDVs1vB+InlN5Sx+VL0aRdRTNVdxjtO55W1LYCQxvhu/OLpEOiun&#10;dHxw8nKRqJszsak4tUb+KOmKhAhEgzGZ6n18+/vff3pzcnCJsAx2Agr/St01M/1dpOqz3B64M5e1&#10;9qCNDBQNy8VmLt2/Oo+He93X0YQtdaJl2ufP573a1LNePH759Hj74FrcPXz++a+/fPr06XrNk//1&#10;0TG2zdfOjYDD7lbDk+yyKgW5sZV0elopgEPFwdSzcdgqvhKr1eO4+3S3uL5ejipFFdxA0VKZZD+Z&#10;SyFtCbbpbrLaqvbOE+l8IavOjspopEkmGuDsXm0nw8kc4j/w+ys6SQbRuqmquE6zJmUoYGyg5HRf&#10;fcOJzSo0WXgNmZRkA8TTToevlspVOVEgk236i0DacrOwr51qBiDk6TXUTrh7eLzfuG7u2UWqwinV&#10;soFWreLTIBPVHQ2LoHtT9EqVo1JRfbU2s7BFQlmF1Yx+Xq8uZ+Ac8Qc2p9vdyGol6Ly20RhacLyK&#10;UEE0LMlHR5sTKmeTERK+0qyVJyyrrdMUkupUn7uMqDLptIF4kGk0mJj+ZN7bptJ42WhMS/6cNl5J&#10;1qIEdoI34Rjdqt9C+ye2shogUGAeu0Ylb0cSD261eo2XZmS3KpkJnE2Npmq2sumeDoO73XS6m5aZ&#10;bzUV6fbCwWRzOvb6NFikVfDJQwgpt17cLxzr7WvhNuJ46N7c3e99+ePLw7VzuYJZiALY1JpbqAwK&#10;jRnrolgaNsBUbvtoPKrVY/EOSktZEVRXMHiFHOlHIrkiKOmrmBqWFlSrTjjOpnj8OrNMB1oQuzro&#10;rLldBBQ+JUuQoGsmj5mOI82VBgVln8mvZA6P2hwTx6aDANIcuaxmNFCaVaRABvuqiAygJtRNwo5t&#10;+liSybR687rJZH8XUyo31M+0WoHOxcHlPvo5lmjXCwguv5wohmvX3Zdffn24d93fqxBY6Ey0L0sA&#10;cBkqR52rWuy1hWQgutlNV9nbtdpAURqJQCBSnl4dJbaxpsp5rfli43A6FvbZVPl7tY3xgHXgRuSB&#10;IqMIuSt19HM7DeGVZZ41cmtuw+Onh8eff7ndzJTjhbCwAiaqKDLawDOT+4JPKdJKId2P9no96+Lw&#10;6c3Hj0+qDfvtt29vv77/8P77148nH998ffvh40Fod/V8dMDr6Ojg+OzwYh+tGrq8uEIeI51NJ5xR&#10;zp12LBQUVLNDjHlYu8uTk+9U0zgKNXOZTDaf7iOs45rwc7VTHpS36PSDmnu169ezLeRDShSskBMJ&#10;1hG0BlHJFlButia9ppJuGZtkTMtRK5eOmh+VikB5X/XGcKIsnuPuzqnadVX6FPibZgGa6PXO1tc3&#10;rrnXVxktXY+3N671pAEimySihEOLLxQAq8W/4kWPVSyeCbJLRSDG+TSfq/ciyWgnCnGNZGrKpU/m&#10;oLN6AtisPMLRCvbMb70wLIKNKKwywtstz2K0ci5N0tEkxGCFXJ0cb/L1YCya8Q9sbs98tbj9BHNY&#10;yyYeZqZ6GpiqHBIsb0NSTzJvYNz8RzxyfsTi8fbxer1cznRQOZ2MVW9sDJta5uS5YECoUBDAV/Ru&#10;r2dZLD8eS6uayZhHxL5kZ863M0vxVXVaqhxRltTt2d5zM2G4EychCuHlWo4K7aOXH+/+/P237z9O&#10;WBU8wlg4Il1E2MubQlM9fZ6VsSVpESkL0jzETDNlx5D08hTWT6Caec3J3hhGKndGBTtVz8FolbyY&#10;u0caw7Hi1ujAh4/tntuv7x4fHpclpWzXdjkFmAoNVXjYoT9OhIMsHpwOFypfPdV6lfNQvpS6HXjg&#10;KoTSY9exspw2AbXyyLNcoliUsSB6sO/KPHcVPIDOzxfnwWDo4OXl+Ozk5Pi8U1UyQ8ejHkTpXL5G&#10;ypT609Hw1cHhxemf//7t7Y+nlyOdB0Ul3Fo+a2j5cp14tDpAS+i0GsIxGyCquBcNsCwQiQZD5yp8&#10;Z09F1XQOtnQSl8/n3cqEx3x9c/vlL3/9rNz2l18/Pz4ghOwSlePRlPdS4nrO3WNdlRrGT5CHrkDX&#10;BJZa/JpbNSsh90c223jpQnhvHPMRwkCBPQPP7bMDZfEWiaRZ4dlcJBhKdHP+qlwRSmM37E7JI00t&#10;8zb0JqgNFf1W8tBVpIqyTsR6grHOfGHEehUFX6VW1ceCVKtNICkjuTQLQ4CTD+Ra+WyThYiG0amc&#10;i5C34WYapqhGVDbpzeP9tRwKNmtwxtKwMAKBqS8kXjezGYJGs4hKhaoHcuke6Byo+isln65WLbii&#10;A/yhOmBh/c2iV6nNggyO8kXxUb1UqFXmYfLncJGG3K64IHj5aFopVKbzrcdjX+zdPOw5Fnc3d5vl&#10;XPkklkdFK25UGkFZV6YF0KbKNh6IrPzHQ181V9PplMzMUVYAwGwyRa+iCW0j5Uz4lzoinXaZfq/k&#10;paUlrtKlJcudJUiU9uUzkQziuZWF5vJ0kAYaW2lmiLRS/V0wU7QsTf0yrcq5ZmPoZh249hw6yV6x&#10;Lubw3wk/ZHN/++Xzp8dr1LRnJtsUFXyoBmUgQw50iNsLQhPIpmMuPSVDDNlT9DuJWKcffz64SMh9&#10;S/k27ZfBoCCuJT+KHCE6rabXXBWur9rfSEZ+O0Y9T3lrbhObmp2sCp0pKwJYRhabBmhii2ofkCDZ&#10;gDn3VaL3tbRdaRh2qZQkK1oPW+7srXzGzL9LReqpiMYc6oy1Xa0Mp6V8Py5w3iWCvQD0hbcoWcPx&#10;1vX4eOcCS/du7jdy1asMuKslnq3yVnxwnWJwVdyRsjy7fciV10EDQ02b14CqoUww5u6hykzccxt3&#10;bORZO+xO10aD0RSopqWGLGLGc5lOuG1qIOSetK/EGwjAalRR2tYcJ/365dOdczZ1a4KLGiBmXslH&#10;n5Jp7qFOwAY6Y7Dy9RS813om5JydPD2dvnn/7revGn/39Pb7j48nb7799O7DyX7s4uTs8OjiiP8f&#10;Hx/xutgP7SOpE6jeYDCmSt0OmNvp7ExHTafTVlEBv+mYvHRAlLo88OfM3I0kXxUPPT+HYjrP3ikl&#10;0VOzyqV6sI0vmBHAMI+Inraae3j0xHd5CiFw0MBmTWgxqgysWKiaKUuZjCr/5d1UI4AsEc6OuxvX&#10;cqquKsvrh9ZBSZTU8jjAlnEl75uOt9cPD4+392PjtmqVuaGt/6BzshdNavjQqKSopv5LwoJ6rXM6&#10;KMtE6vLu6WayqWyx0fQP4E5scKEzS6RStoHOQIEqV8BOmd6y+djgc7f2LluDfYy41nnWWC6iOh0s&#10;19LJ1kDtvQSo+8+fbx/3nHO3qkwI3IRYyR++ASQ3KWphCaCmwn7VquzdEDPc7qXNh6CwucdlITjB&#10;UMf+OeOko2DmG8ioATqBEod0oPaQBirpUKsa2IEMmNq2jpVN58AsJo0HGdpWTp0E791sVjbv0O26&#10;u3dt7u8ck0rm6uXHt9//9Y/f3j+9KLN9FQ9GxZECSnRVVV6aDrBZ1QyXJeaBEkJnFLWkedkMJIIM&#10;iLKO1DJh5vS70cET9Wqwh7SBiSEqpvBAeDWnX+dX09ezA7d9s7m7dXBJomIOMGqlcl+YkWNN7HQi&#10;H4xRunKRHvlnwJKHg0LWGIBD7VVxQiDgveQ9IBTRSTd7zj577VYTyjUMthHHq9n6bn8/3gmfH7yc&#10;HJ6dHO7vIn5CG8pUwOh6XKvrS+U+xVwkuns+en7zr3+9e/vhx9PZ0XPIDAHOpfKl6bSS7Se6LVnS&#10;TdwIfA2ohHIRu2r5WiEVDccv969iGvkWa3d7vXokcW4mXXUrY9DZtffw6z//+5cvULfbhxvA4ppn&#10;Pykh8NT3w06X7GJhceEFZIYGXrJh8pqCwa8EnbJn1xnCeLXZc3HPxNoL+YisGDM6agQ5e8pSgwOp&#10;ZJjN2U+jcllA5TFxA0wsNLxoDs1pVNKAoDYcVlpyC1LbL7yrMOBG8CMspZwFzkCfF3TW4bVB50i/&#10;J1shzWkq1lqBLJjtQy0B4rbZfHOtEreNQWeTAvb7psvrmz2X8/r2ZgE6j6eDWsuIdLVCwfcJDSjd&#10;pjy+2bbZVqAr4VZtVlRnn0dTEy1SEQS12hJQ6YVCUY4WOrwCvMvDMjTD4nGwCy0IKVFK1QTlRskY&#10;VaoAu1TxTlbr+dwJN/r06Lp/uGUnqAYI6B6WIWfcRLm7r4ndM2PKzwukJghNSoXmgD0F59Q89DFL&#10;fSJDhf+cDhDLUV6e5XpzbWfBrj3qYxh7WOdK94rCs2RLPqUmUoZnJHtd1UP3E8FIPZLxq4YkIBO5&#10;RqmRz6RTxM56tN6qjAj4q8X11jM3PYXbcXlgue3LFfwCYnd7p1oxMW3ATzAgcgIwjCwbks+LaNAk&#10;KOA5J2kqZoM87UcT+0cX5wnibF6VX3ml5HRJRjep0FLonDJmwCa5mDLoLFibuMejgWrs1HjBhla6&#10;D2LDy6pYY26Yx3ltZ9VKJlQL3uFr6baaCVWvgBQpIsKVitFSziIk8pnuTn4Xqt3qx+JXF4dHoX7V&#10;u3La596mnJyDQZ2qQsREhyXOHXeu9Wq+3tw93svJvORrsDrZjNztiU7QxJamfKUqyhUmaqqRqrZq&#10;5cnSg3j32obe2dg2Wc7lBkfQlWTzjpaILpnuqSqGD1opQEEIUPJmm0jMKbG7ez4+iEf8DfaF8iJb&#10;HYA//Przp7t752zkkY2hR0fh3BuTziZys8CLfHCdmBerrWoyau0/Hxwfn5y+quWnl/ff33x88/7t&#10;h5eP799+/fHx4Pns6fTl+BBkvniWij56ht/vEsQQ2Zxc7vOfIGpZniThsBnQHO1Gw8G2ZkUFAvAp&#10;Jbx81VRdSUXkQfzq6vw8DpDHr+Lxq2CvvwtdHB4+x9u9bloGYXriUF6RXTmRpFNgszx5JfGEzk05&#10;idV7vWQmq8JQqGUvks7K2wXYRKSVUVPrtUOoaMqFYLJ+qWqxMFGe6z3ntNhssK/si7sv//W3+7Fq&#10;Ity2RhUMr7KDCSPpbrdeRWr6WqxD9XiovvP1VSu2YBkR5Sx0IAfWAIg2ubeCmTrH4lmPiF3TAeTN&#10;64YYL5dOp93DQoUvbT3sPAQpAD4g0gGAmjIuBz62yMR57br79PnTl59//vV2b+G0Q6dtU9gUcU4V&#10;ETL0NaCC0G+ULJaXe7VUMRD4vLeYT2bK5ajKu6zeEFEjnQn4W5LdfAsLXQe/RagjnEPHX+ojkcbO&#10;5gK1KYtTB91qZoVElliREzk3sSrd7u3eg2uNRhurMQPQWw1r9dDHr7/961+/fz89OTkKJdrhMFsm&#10;GeGptKpEa7W3qxZQOUwuRDfzdY8R6lGLQC83DW5reeUYxLqeyEucfyYmzW0BqDpB15GVyTTMlu5p&#10;QxpLDRHWwDt3Lu4e7u1uG4CKGjC15BMCy1KGacbFc3P9+Kga5qXCnUbJDMtTgk63VzfSGbksU2kp&#10;JNWM89DYW/OVu1wcyBPRPWhwm3jYAbRdoZbvQyd77f2zN09nB5dgZwpU4eJHE8985dhbgnk8evAE&#10;/O8FQ4fv//H3f/329v2P05ODS9Z4PZ3sZmqDkq+aJq5ahnRokhBMiHvOnS7VfIVqMnh5fHahHsNd&#10;ot3vBGOXcOaPZ0fn3cbIvXbd3D4+fvnjyy3AfLPH697lQHCxDibz5dquMU1uPsyg0CjViE15HaoT&#10;SQNJzVf112r5PJil6TmDifL96/lIKe1ANoPeVNhv72C56UhXT7HX60Kd47sOu6yay/krw5FVRNwQ&#10;8HRqKK/jkVs0UysOEaco6lPfGJGUB8fXFAsaHFYidE2HQkrV80otK4znxDR5E6nxpr9hynHR5BJ6&#10;Dl5LuO2IoKfiRR6onY28eNhzsg7NqE2/vGzBVlEQVnhVDmdltBW8PVMnElTRkU2NIUiBFfxITWzL&#10;yt07q2JHkYgmvN5PUPKyANmoRFUUVKNYGcgHPM9flKcT1RS7PUAw7HAuAoh2vrm747ZfQ5sVVbT9&#10;RIqEe47tfAyDVGXJ2KaGQRukcWUrNbxGHbqkFCbTyXK9tfG4Uc1863wyHM48MPfFtcPu2ltsxRGm&#10;KjSZsQeI0qoO8VfTUZWLFpq5etKcAaOCdujZTkBAqOxutjAY5DMgY45omWlCLLiPa/SoxPqU28g6&#10;n5pt4nQ9wvoXzrXd4dEeM/BXthqKjHKz9rgR/dBi/UIlEhGwOWrG/bIgY6HLq060H8moWqDG/S60&#10;MvVXvYx8TiHq+/26xK1K8wi3xBpfrWwbj6fwfp6nTfYfIxWl61DPJv/s0XwOkdhcr4boBVUG+cA5&#10;015sylflb2PK0KVPlHIr+LMZPmW3b+qc2rvQ+fn+xcnH41hzsnj89LiZD4v5ZDsYTCTUl5RXEb8K&#10;ez1OpNH2/uHx3glwWg0YWsk4eeqYzEh5E/X47UQn0HJ18IqwD91OwNdi6VvjFddsCnrK/BZRPXYv&#10;nRIFboSVT8eCcmP3Wqob01ywCmI0mU53Qodnl50WGwYWNHKrZvtB1PrxbuFmYa0Ag9VY74qyQ0Do&#10;qJP7qgogroo13UpHrND55cUB6HwGPP94OXn//f2PHx++fz09/aC5GC9nTx/enL6cIKAvLp8PD1Ww&#10;Ggt3kL3xRAIRvX91FUogmPu9aLQXDcfOQ0Ghs3zIhc4sd/aIKk26ML5erxdGGQDsu3YQNXIV2vXC&#10;5xcHZ8eXMRR3JCsWVmcDyyQso0du3C3lBhmoJ3OqMWv5xZmT0IFkTpWg0EaNV6oC4t1gOxnwlyer&#10;rdoJxFehuGPPqKGaQh/PeDAFCDcL9bKW2XSe1fXP/9//93k9KBSFzlkVL8sSxN8yx0+Ngc9fVWeL&#10;aT7S+BKJUI0py6R74UQwqYSdHIrRoMMBAlxVoHLZNnktm1LdZpK4Ji7Ndchkm45XOm+YjJVw8irZ&#10;MTYlbK67Df9eOm8+PXz6+Y8//vj5j58/Pd7dXzv56qkxrBNVJZYRzCqivDL84gnO5na7faNCFdf9&#10;gmBQqMr5TkXQxF0VZKUCrWKN6CVh71MRsIpGNfMd5YKG1qBTv8rqA5mCqdJSsh26MCMCa/lOQWmd&#10;68639zfXdvfIO1trJJJzOylV+xdI57//66cfxweHF+c8c1OHqyFo/lY6xVu2NL2CACmLtFwLRTJg&#10;z7HNKlNtCeHxqNRQuZIKl5VC1+QD92QCm4J/qLsJklCeusc6moVXjae+5mBkPFWt4mC23Nzf3F0v&#10;J0vnmhC5XqNBlvIYVmoJceNcXN98+bxH2JSYmds38CPvfF5upQ04mzrJsvJVKz6tqfqAJ600c6cw&#10;mPLlq1JRZU+FbMAHhSn6I6zoaPDi44c3x8/xjjhIzQugQ49WnvViOXp1nirIsTbdSxz8+Onv//cf&#10;776innX23GHdd1OtQk0J2FZxqAyox65nJgIkfTFFqLfSu4uPT2fP8sfl/8Grg9Ov3769h/tEIPCr&#10;xd3t4408wBab63u9XBv7ajI0DiFruU97FfamDWRLK9csiGcWCs1sHTVMqGo2s9WKDM4HtcHYIbCw&#10;ajz2erJuLJzVEtlmD0e6si7QMLm2ElvtdjuZS6WrAFbZF8j4B1NvRQuorL5FjY+pmBmSapbwFZv5&#10;mvHJmY50uKqjGChkuWyzVcyELxaxPHDQW7mCprmpfExVEOa8pQSl3o5llgWblau3FEVJrS8EseXS&#10;seeCf3ncqzliRnYR6poSK2gSXfipJd5IzijRaD2bz6fSKPNCAJHeLGiOkypIA5EI21VNUy3gvQXZ&#10;VRlOuaTVZ6KuVoRqMdRLbGqmphK3Nm7uyjN3uhybvZs9lWxviPVEcpnbEUx0ZsU1y4RqBlpv7Roz&#10;5ZEriYyZXyfVuZfXD7d728nI7XBAcTXtaCKPH7cSP2ZQ7WZzf+/0jMqSjKYz0zasqWoNakGk6csK&#10;NJ8yj2i366hlNRjfdVNoiEg9kG/6ymV/Dh2EOAnILESN2eo7RAaywQuFojiS2+lki1zf3O3dLwiB&#10;KwBbUNDyl0yxNw8VccfdJSYMZ26PrVJlJfTb0UgUdDZj/IPnoXYHAldPBzSvTTbAanYVGYfiJfni&#10;TpIgzGaXdYqfe62BrJp1xu3VYZFXc9LYjICgfM3h5TCU8dy5cZdZKjAjn5ygygaYm+pAE8EDnU1v&#10;lapDfI0mOiJdf53WEDyHJidiz5DX6f2Xv/zl17sNUFdLGbdoDa1v8fIT76ZmQtDjF+Ab3WHcVCua&#10;JMJrPDajRwnE27l0kh4NhGGLTEYZjO1sMFZCuTyZu21s1FfzJC+KBSbpXGxk9TwtccGq89MZe8kr&#10;WJlpghsIUo8mLo4vEgG1owMJ8/l8cfvp4UZncguZ1rgn/KFJWAiNuaBhqeZnycpZ1gY/LebTXQsJ&#10;G7o8PEUhn73IC+nDT7//9J3/fP36/seHrz+efnx4eh2Op9EYJ6DzeSgei1/BqDS8IR4KXSX4RbDd&#10;6UpTqtdZCTIITlqlIubsMZcLRII7YXi0E+Rpo7A7/Vg8EXo+38WfD5UqjHYjRDCUM//AdqX80pFI&#10;KiVPNIMf6XpVGalWqwpFjtS77V6mVm40AywQmHk+0k6cX5yHI9mGxh2uNC11pJrt4XRgxhJViPnw&#10;oLHdsfbI6GJt39pGm1//67++OMuy+Sg18nX4QcYPFtdasv8dQOiqMjojEPAPz9mEk2Y2HQ0Hef6q&#10;7APiilU/kcaMPSPOSEs3pF9NNZ63JKtZt6aVgaVsaSOV3CAGz1CZWJYowf3m9k5+Nje3n798vn24&#10;RT7zz+dPjy6Pse6sNdQGyKUUiy2WMFS36Cf2SeNBvF2u+3uHY28xLteyqUDBKz5YaqrjzLTOaeko&#10;eSvZLQ1dQY/YZM0DnxM6i5WqtHSg7kvInwTBGF1vGh2Gllc51YXw3zkrN4ZO12KNvh36kqE3v/35&#10;j//919uX5/3n58tYv46QYUWyUwmFYtBV+SSl5MxKPGwS+lroOR/cXB0VtslUFW9lyAz3ajrV7BzW&#10;tdSRkv6ItSl7QWU3sxlKW+Ol1KfJrubGEvIJISuHnF7GzuutG3SSIFgNhxMPnHar/pH7vcdfv8B6&#10;NNWVgGVfjqfT1RyNynNEKJVA0/LU8k7MnHepYCiTutxqNfTO3L4aEgpS6XQ9VZlVWoVWhMWLJj79&#10;8XJ5ftWWDisTzdROup5DEIhrInEISDhRN3x1+P73//Ovn76/h99+lJFdu0fY0gPJIxBQ8mvlPNDO&#10;45na65DSo1IhG9k9f3x6OYL7ytAndn4si90PZ5eJdIPLW9oXD18e7oRTm3v+cw1f4klY4+VETel8&#10;+LGax+EUrxtOxwvVQLLTIaxH6vVUrsUWgE5CUR13C08jA/cFiOENwm9iPV+GLkuoCazdRktfXeyz&#10;xfsRFFK2WSw3clVrhCpQXRV0CtWH7CzV2JvZJqFYxy1l3Uedp1qgc7Nm2SyC/mTk02llzd9QSsSn&#10;w2a4ITJJr3IFZGDPWKuNOZLQnGN0CitigujiMQ+BMM9K5+tq5J6Ph+rULxING34VD5cb/mbltfOp&#10;pjMuc6OVeIUHILCB4GIzA3HUyNwc0aOgcm8VsavsaOQeKvMws7Qn3bMS3Il7BvAPpOblMaJzFV5c&#10;ln1z94DmuV7YVx4dwXhG07nqPdUN4F66oUgo5pFnaaD31edRyQX3il+zg3TYq/7zFUxyNZnYF6KQ&#10;6GwP8mvsUZ/BlHAT0Bwoc/igmWU5FH+9rwHOgWQql5RbsobZdSOqvZSjS7Tfq7cqct7zqcWl3qvn&#10;ayXb0rnZOD0TnWmysEsAPtJtOOcPl8Y29G5vwb3W8BOVahZLahUdCJ1V/aoDLw1RHQ/yrPhoMpUh&#10;0AbDfaCmx8rgF1JOap7J+wsFELweYKuz2tI9IkBAU+VTqaqvVm2x0WTLCWRVCKiV6RB1CPKDQWos&#10;gZp7rdHcI1a+hB4PyqVCQaPrVEVmbOiaYDNPmjdBUqhP3GRj/DmoigBY7DGukqtMMtCw3/7xl7/+&#10;8vluY9+ONa+7lWJJpwKIhQwErqKt7bx7uF7P1BTOhUlrQfy8mlgoEaK2LhiVTtYggfP5cjVG1FUs&#10;opGOpEU4iTtyZNBwaGOhDIFfONam45n35B6LmKo+0KNSGquQUrosKpvNUE8+yVOZ67g3t4/31zod&#10;cQ4r3GkUEO+rhpWZStrV3MWl+dTKtVy5p8Vst22hZK8uZd1/fKTpOx9P3/3++7enp7ffv78Hot9/&#10;+Pr2w4+v7z+eHZ+9fPx4cngkh+z9/VAiHJT/RPAqdAVYx2PBToR7FZE5SU8LSMddEnC5DBI6EOjG&#10;TJk3nCcoSI+3O7tE4opQt39weLCf6CuhZgaLpDIBoTPhJdXt8ut0tdXKAtpEeQ3N0UmSZmImO9FU&#10;s2FaHBFohWw/fnlwfBTvyx6Vz+oBAr3CoVJJBV2tItCjrM1ku1Vt5dS9Xnus0vr2l19u7QPVhRFY&#10;pZgzGoZTbEUieYQxSijfzAZU22toHOtMbji94JVcJtgyebayP5CHvMu3lecjLFUTPeBCBBtZ/nxF&#10;D7VUrOgQxjgN8gTVYTWzWbA46KR77Xr89Hjz6cvnT5++SDTf3Dw8Pn7++Y9fb/ecHi8/s1ixBnL5&#10;8jcqzWqBpQqgqiZSZ56L+8Xi7max2XNM2aKZanHohjITaPxgbpNVri4XwF0vNTlrdRHFJXGG7BZV&#10;RKnAWr2qJS/7c6aeAHepogKpOcRRZwGL6+uFY2EfDRpD+8KxYo028u3Dd3//17/+/ueHs/3Q+f6+&#10;0DnL/UOvVNXgzlPSow+oITGHCPD7/Gp3z/pY6JNJeTCFrwxHkyFxGe6oE2+VV6nnQu3NQmeuTq04&#10;g+EQQiMnaNFu2KYkNdHLmo7Xi+vF0g06y2hD3i+EPb5kvVijM/euXXufP9/IoUWGLQRHTbafqSAd&#10;FlJWxV8DdGZ/8FaaTWMsp8dgdhFO67YvR41qGi2WzA5GjVYrn0omu+HQ4QvguQv2AlpkOjnW4FjN&#10;Gl3PIDsDJDnPKQW1Pz999/e///un71/fv/8Bod2PIbcD8tTJN1kQ7rXDbofzOCDf6v3kp0+8vlw3&#10;ePnxzemBxod2O7Hzo9Ov399+eLmIdwLcJYBief9wd+1yICVVf3p/Z0eCD70eO+psvZ4DaCbrUMui&#10;aIjsyIxUsts2bRVo8V4q7xOBUEuRZ+uxqrL2k61uByLdS2dSSURz+Orq6jwUbMdjnc7u/PA5EQ63&#10;O5F0PZ3zDxq5Fou8oboqVCLacI1+BB2zGcKxTpnR16Y2WeU1yLKm34scRAkOi0AxfNA7Ho+GJeAR&#10;wuv3qVBIBExZy2JluN2YcWJKRbwOkpxBakXbYLWvhc2q/lPJ7RB6xiVofKrNNrV4c/24AgssibQM&#10;9ut5H6LbCC7euDzwZZNdeUZrrnwAhuhXtAeBizxo2LI1s5UGcNDlpCwvt0CL/VuBanGj4IRqWuSq&#10;PPPt5ubT54d710bHZRPWqs22krXnGogdzycIz+VqaslcXyST7xnLzVq2aly+ehH5Y53bEKTXc3WP&#10;qedzbhMqzMbrjWM+8Bfy3X4knakWCs1aUb3hcMNIpx2t51LEpaS8BHQEEVFPWqQTS/DoIrkB6AIZ&#10;yie79WQkU0MMyCvIsZQTjVLbFjxDxgUsOQfba3l9o5ZtPoQZnikIVLmESrZ15iwe3ACdV+5yK9IO&#10;g3CZTLobTeqcMRmOQQ/kLJhBQ2UlbrPRfhoizm1L8VWBZi7d1fTYXM2fy5q31pyZohrWilap1mDX&#10;eiHZsHFluG1eRC3UeAYlLpWInBWbTRZhOoTj2ekpoIj4vzSP31dqFBpQLXWBpJWDbScS7VRxtrRZ&#10;o9XNz39o8vmnvfu9zVaLrFXvd5CIhOhqq1mxjT3rDX+1Yn8oS87aVI00YcQ2fkVnHp+ydhp/vpAV&#10;9gqYnqjrc2TTaTQvhW9J50ajLPeEscfpcmkDTyyL2y/9BkJrnIZSFtPRAMqSSkZ6qiTZJQslNdg6&#10;CVaPj4iwT7f3q0qh0qgN1M9OLC6VTXflxDOxVBNXKdvE7ryFTDRssSP3D49B3cvLi4Ozl5OT0x/f&#10;v7958/X7t/dPT29+fPj252/v3r198/Hk5enj8fHZ4dHJ08nB83kiCCYn2uF46DxkWpc73VwLXalx&#10;zx0IXhq5S5ioBnIaIYIwiMmkhO8Jt+OhmA6ur9DfiauLs8udSr1ZAlqOavZkk+TqkVy2G03zSyRA&#10;DhVjikleXUrULmmyqFV51ORUJRwgsOwfXMhS118sT2RHAwbBHYXOuVzBmLMWS5PVCvqNJFNuxefz&#10;7H36dLcqAs4aAKE6Z3FnXy3b7+ck0jOshUi4080Iq1kwxVo+E2nzGUJXbXRHP6Ki9JygfzqVHyVx&#10;QlCHsBrJW6bkCxArENM6xjCnPMrooZ+BJKtUzOcRDkPP1rn3cHPz+VcdOP/yl7/8+nBzd/MgdH4A&#10;dkcsp0pZHV35arUGLxTzK/j9CL8ZMQKAcG7uHvf27tYVlLPxiuaTqhED9dKsZpQu0gMHOwDmMjRB&#10;FgfKJ7tZlWrJR0+owtcMZLQBOc7N2q3zXsUNG+Fja0c8790tliO4zRzo9jb8+fTV6Z//+3///tPb&#10;HyeXIR5kmNCeydWTOgbkmbRkxlo1DWoyLWCrsh2acDVCKT+1NCiVIMkgL+HcVDvKgV41Ah4gFuml&#10;KzbZ+RaCn4uH0SB/V2OP26pYoDM0aIriQFGpPB9wXmqEggZpjkdLl32+VLbRfnN7c89vWPiExvFE&#10;5nFlXyrlL4myTjUwEsgDnVkLKsdxEtRmVgNJ5V4u7F5fPt3rRHOmR7yl/oBqMvh8tB9r9+rZAlCj&#10;I//FQpOFt3v39glxRzrB10rDM5O7k+//+t///dfvP31/+/7H08ez51Csg6qQ7UvJNhy6l3zzxul0&#10;rKZFOZrbdNKYjXRCpx9Ojy8T0W6vEzt6+v7u7dPBuVoNfcSsgciY0wEhWGw2jo3r5sEByRt6YSkm&#10;3PLw5G/TzKs5olkTWoV38v05v+JfMZ3EmWUzmRIxm4G0yHBkd7ULJtDH6YjMGoManKbeuOeL/f3n&#10;g4PzcLTX3vUjEY3j8uda3HodkNmET+6VhwUBkWpmU9WavwVr9PtrJZ3Yqo9WYtqrkwpoGJA90cra&#10;emwjFeWgd2ulMYtMOXBpmYG66sWe5nI3m8zHarPzbBarGX+makGBnY0lAMeSCaRqfVbrOeBt2mnh&#10;cfKozdWBsm46W7BUxKFqSuGDt1zLgTD9TrQOZ1HXRa3Acq+hy7xEXhagGZOuOhD4UbSbLeRbpamt&#10;7PeB/KxQaIIqIub2u8+/frqHVWko4pQYrA+EnjeZkwmEZbUclkBsh8OuyZZEfZYkEpVLnILDxnJw&#10;PirJDsbhBO5hN0RgniAkD6q29RZaGSUxhMnJugZPmI6aqIyMM0mNyI30NOO5K//rbrd9RRzt5yru&#10;9UwFHdlOGGBvlpRJXy2h7PbxaOS2r5GSRXijzto0oXO2vINhLJyrkSqvTH6hCDDK/KBYQsSNdNLC&#10;8125rWY3DNN5nRKoXppMJJhoB2OE+Z76V1tq8YJNoFyq6JUuqymQVb+59FU1R0SWLJDDi3rexBCM&#10;lOZFZIG/zLfwGzf8DrJYLlY0i9+U7ygJ4jfzBHxKV5pCHmVICqynwUDuRgGIAHcGdO773Td/PC6u&#10;b37+y89fPn/5+cvj7Zc7p33rHhZSfQ3VahVagWpxtJpMl9ey2R4piw82t9AJaB2vDlAQC1wEe37s&#10;Wc5Xm72bx4c7p1Icbolmnr8gROk689Kh9Xjrhgk7ZSty4/QQI1VmqCRloeY1SVKVFpV9BGywQs4Y&#10;vcZoOmOxrNzr+9tff/751wfHrJBt1SBE6A4CWgm80OSlsZKVMAiubMgnzyajHdA5tH8gbN7Xljw7&#10;Ozv5+OPH6Zu37959Pf14+ubD959+J8q8//HmzY/T4+OT48OXJ1l8yhHsCo6duDpn/8tiuRvI5wMR&#10;hZZOFIzN/Wc+c6tYqTVz3YRqyeIo7cROCB2LJ2JXsXAwcf68QzP3oknV09blAyfiz/ukcpEeEB9A&#10;c6lWrGoqtvm1Xhm1fujYBambY10G6uHEjiAUaqvbtjFkf0LOdZhUqRSMh7YXdG6UNUWvXETBqijU&#10;57PZ7/fsNj+CFFpWa8gWX2621XSnk0J6pOv1TCC6C0c1McicmjZT3U788jzO3uhrUHU9o1JQMxy4&#10;ZNgnUtcvA6uZezytFKrJaAaSmScuNvkPS0J5FSiruo5VB9EslNmu9zd7ew+fP3/+8isk8MvNtevu&#10;9suvv35+ZCvNKoXaQCxDx21NrkGLtuAvNNTNzhpfCzpv9q43Y3+qnvMNlAssm94rjR7J6oyPjaHK&#10;YGWwvFalPEPSN6yx7FAQ9T51eUNMCgUxRUBquwDQAG6xyRkiYaW++83NjcMzfFUSM6vYykQvn376&#10;1//+4+3Ty+F+iKff6fZgUkCyHOSzfvUTyAhXZAJGw6MjDBSqLSSLRlKZ2iFYfVk1kN6BhtcQuqQs&#10;lvYVVyEPZBZ7PgPVUoKMzepW+/EMLC15vciB0gCdYjckV/6i2+XatVkRDrcT0NmxBJG3kJ67e5fL&#10;7lkRT6Hqo4mt4rMaoLMFskxGRGYd3bOfIAfg/njrIqYplz/3rDZbizVbT6ab5u4hDJUijcZDiXY3&#10;XfVZNiTKWrAomwznHbx8pg4jlForoHrG6P7pu3/93//zjz/fvf1gyjYOn2P9JBIjVa0QAEfcZ4eD&#10;hzcf1rI1laQNp1YtFz0//fDm5DnRj6Jcj9/AkQ/jqBUAx7hRq5BkK06Azlzar2+cgICGbjpcW1W+&#10;ESaK5jRBc6d9FWnxWCJ+fnkZuno+SvSSaZiTD9JqFdQV2JWLchd0Du/aBPxOTP4DsGf+fXV5cHh0&#10;REi4Cvej4RjPtmd6wmoEcgUUJX5YfGqGK6HzeLb8Iwre8pv6VxW5FGGi5ZF7xX2fTqUM5FHmYUFN&#10;ARO/vzJaLY00lm+8uPKcGwjmzlcayYdCtmyrjWsOeBlixeOZ2EyWWc7ptpEbTFys+fhT8/OUsGxV&#10;84GkGHurocIGaIApneRyK342tLqekxILr4UwfjgCYdHYtfAazjwjSHS+3o1k/dV8aTQZ1nyWRksO&#10;0VdyspksFzcPj9emT0n12tz3+VrNUMv1xrmagTnL7Wzq1lA69SqLbq6cpmxoao22doSzZqMj9OSU&#10;s5nzINXBzTsh7JbA87zcSil7yD7qmFyHHCTA52jEDLrXuYgZUZHR14BO7Xis3Y5WLc8WwVlo5ZQa&#10;qPq8qA/Z9bgWa6TpeL2deBvEurLMSJcwV9v8em+zuHetZwQDxFszL6eDirSqdAMb3Ks9wf6wFVPq&#10;TtOJiBKLMGu4nnGnCKsE3piQdDW2F+JaTbGa+MqUfLnRZBnUFHROxTIFwDtbLQxkB6BMBlG3DIOA&#10;8PDZzTQSmw0VX/Y2ZC+B0gedCc+EMYSzT3F6oOg34Ju5wJJfob8ekQEW8b7v99wgmf/4yz//qZnn&#10;v35++PRlz+5YLG2VbD8Wb2dfE5u2la3sVj5B/k8NGfgKUDI5/1DdayOioI5qZtpbGiTz+PnBoRpT&#10;k6dh9RJPZSTEp9EVNEo6vhhNbcvN9d3nW9cW5iavqpoOy/3loam3BmlLLEh4REfD+vvFoQrhCTor&#10;x93nP/749WbrzafMEB0ThFQ3rvFvvBDrUwijDXRvFHPdflvorNfzwcX+uXxHXk5Pz47Pnr799tvb&#10;p1MdRL959+e3t9+/v/v2njhzdnx8ePAsQh6M9mMxbV8AF5YFccpU0ZvC1y5yM0CQYrtodHCtWU31&#10;kdeJBKLz6vI5rm6qXb8dvzJHKXUdS6tlGQpmrJzy+Wwm0o+owd0oZaF1oOWDZgN9ytkBmzDIaCca&#10;gAMHklVkjinji4X6Vbk0inYpTWPSW/m0/AmAA6XZID6vM8LYuYOKNXM6bY1slkssFIoagqw+jbph&#10;2qKNkU4vLX8U+Q+xZhqFQD+YuDx8jquK8YrIqTkByHcdkUiZshUsq1GtFiwV+tSykI50tdCsJ7PZ&#10;dKDZEslgn6VY9MmU8T7LZRuT9eJ+79rl2vv05dOn29vHPZfTfv/5y+dPD2D2ZlLyFxAAM/e00VIj&#10;kLFd8hV8FRVCzpYaGbh379psJ4NsvZ7jb70z6DKck38paZDL+c3aMmfPmnmNdEZilSemml8TgYot&#10;dA+bZ6Cj3sl8vXE5tu4Ry0k9TkK51crp2rvfzkqqHOG71Sm/u/j4/t2///xwcqTh39wIJUtMXwUP&#10;B5EGADQbSjcYXwikVbXlq6HsddirzUg8VDuxfBw0CwPGv3Q65zofdrN9hwO/PCb8gTQPTpmeQdEG&#10;bEO8dQBULmjUATgwceuk2hzzrQVZmkKNZHFpcvd8yzUDnhI3ayX5hlDzShGdUCyN5oSwmYY/sJXU&#10;nyUH4Gl5vFk4PWi87drjXo6RoUrIK+ugRKoaLQLJThA9kWmVxmtNRFi7FltQ4vradb+3WE4rsv7w&#10;+TW0M5uKhl5++t9//fnnT++fPp4cnnx4OjqP99N1oF1e1OUhnMwugj5s+CvT0XBQHFjTYv/55cf7&#10;j5cJouD+gdooDkLtSDqdzKBUoCmVqWZ5zOZr+5KgsnJs4TTEgdLEI0U6tY0GUAORVkOJfYGIRruq&#10;enN3ftlhG7WIwSrVrZne2UiU5RsOtvvdejrZD6qQJJyIC6NjocNjyLr8giDUiSgUvpsOtAameg5+&#10;jzJ9LXYflhsAvsompZuJT2Z4hJrTBs1Mnl+PgKn5fGSDN20W9jn0az7zqi6Hz2+XFQu0s1IZ8tTW&#10;UCod983dClKqedbkaVarZ+4Wrm0RqDxCNwDNo4PGbbdaLh6UGILDlBxCDwKEDDUmyq/LkFSTqYEq&#10;5DNdDdLr5fLETI2T1BEPwZE46B1qHANAwfYtVBGFeVkMcZvMjtA5KY9nMH312d7AKUBAj9JP9r2N&#10;kifr7XJlUx2Lfbt1bGSYvV1qb5n2SbtT580sbc9q4rXxx7Lfh2hq7oKOo1dy4hgtHVtbLdWPZtD/&#10;ys63w9z2Ti8ajXQ7Uc3aSFYhhy2d0DWhIKrf6wTD/DvLJxwNi/kUcVAFdtygFT9QdxJagTKHk/PY&#10;CIje8VqTRsUKrj/dsptVCAdPAnlBFsQrX6R9SUw0tejzEes9bfhMyw89VQSXn3qbeN1nyaQAyWTE&#10;1Ob6fS0VCynfLMu416owHRX6CtlUXidnADXXX6gUa8VGwY8MAL8gW2onnqptFHruhQR7rZopWEZB&#10;a1iIasmhV96StL/cIbxIlKxSCZE29yeRCAdKY8fnf/73//w///2XXz8TOu/ubjaibeOpr38eCqbY&#10;Nuwb4kl5Ot6uIfe624MWCJJNRerZoQoN9dx1dKbMlJyK7QveZDuX6Qi6mtUGVyyrJlfmQ2ZoCNxC&#10;2ZO58x6ZvXG7t0vNP7LJ0q3RYPU0wPQK6rzOzeqHLw/OOy3EBlRVS2ftuPn86X5eyr3W14/Kw9mQ&#10;CCN/dKln5I/NO3Zux96Bt5zvhhMW4KzjpouDi/Pz5+OXk7Pjg+fLizPEM9r56c2Pp9MPb9++fffT&#10;T+++f/h4wuvw+fniQh3KfU2XAqd27QiUqQvMNl+d0DR6LqDS5k4vVahod9Q7VyGIl1AtdNUmbMR2&#10;vWgwseuojognWkc/w9GTgUwkqVOznGq8EQGmxUot7zn1bGquIlwMdE6n0zCLfqpZIBj6m0QwEDzZ&#10;bydbyiGLp/E4Rcx9tVZAK8zME2KfL91y/5PrM1rXO/WsRpVWSzW8rKBavqacH9xMTZ/yyQv2k3Xw&#10;N4uGQ8QhncNX+0fHRFo+SPwVnQMaKaKCbQSdiiumJU03sU1mZdBZoTKfT0YgHXUVoauwvYfqbhsm&#10;n0llqoOxbIju769B59tHFZ44nE61b5jyyvVMDaQ6Jh+X/PwgNhLXCruQKdl0tr7f27u5WxDoLH9a&#10;JknKgle0TFT+CZ5nA5k8H2ygJljuiZwRUCwoaK0DpR1lb6uWN8WiEdJm63C5nEuWyJC17H4t0yEs&#10;CbeUAALTyjzNSOLg6eu3d2+fzp7PQ+eX8b4mXfFMeFS5rA6a/c18gfsFSzJUSN1gEvDDihBaIXxq&#10;EkqQU6UNx4Rgjx1dsl7zOXWQ489Xq81Wqq4Gt1aBi/eObTr80fVbSk8RUgbgqnisF/Iik+aN3YOg&#10;U/yzqwns/m7jRF3rNWdXeqHmA8g7b6/ZetLOel7sJMAZLWRVpohx1fhriMQcES2eL1qtarSJZ1Ip&#10;NHPJqKqOmgPb0sk7a+TrFuZyvbl/vN6O1Deh0XcaMpZNd87f/P7b9+/fPzwBz6dffxxfXMZgkJGA&#10;XMNEpaUDV25bmTWj8AmZLHaOTt+DzrFd/Pz56PDs5Pg8qAMf+IDKIeVayl2bAlUaeEeEUwfatFiw&#10;1LZeK5UbrfTr2GQlkwJK/USineBu1462w3UEIxxsoBBXaKIlk8oMJTvhDks9HYFi719eJRDQ2qOx&#10;i8MjdnjInEVxCexo5DgrnDAqjwzCiVlICpdNnmjJx/OFjAmdVU+F2Glm2DINncOt7aqCWqg3VNp4&#10;PimzDieIp61nSNhVQYFnomlkSieqbYoYauBXIw71IfmR0pd8uaayyFJcWUhzNqg+d3XJlHmUsLiG&#10;P5dKCZ1ZRja3W3ROaW/IqZ9P3A4G4TqgSArBKK2mPKv6aaBuGvEPXhGpmlDaFiy3Uqv6iRDKE9im&#10;DZ82zJxVtlVtxBZWYA3XUGoNuQGJp94JiKwxJLICVAUYW4nLhlQIqc30KTcfSiMdHRAV1/X1ZsVf&#10;6kCCTeBZe7xVFE2zlk8GYwnZ7rNSCHGBgJwxQMZmueKXn2dTTcbyTlXkR1ezE4rFViCSasjXSDmA&#10;LZfolrkwa8UmCObPCf4ofUl6Lml9/+nBBVMyw74guiqy080r+gZK4BrpvIQMERdfWzIJlYOifJ/U&#10;yvQq6bk2QludUB+Btvn8iFHFNsSVkA89xnYnxhayAbktgP/8Sd6PWFdPKCFq5HarYFqZH56e8nRT&#10;5LFlISBkKDwgepfLptMLegUy89G0qPR0gAa5kCRirNVOqma7+9t//8///Pff/vh8+3Bzf7/nXK01&#10;36jSubzqZHW+7C9UNKZ5tFLqwMyPbFarQEUv3ZyqKm1qcifWYKjaUseWB7RYONZL0BkGzDpTj9yw&#10;rNFYRFTClmcp41yZo9qvH28fFzB5KJZtZuMBIR5TgG55WPYT7nvBXTjauTy+2AX8zdrAtnKr5mZs&#10;v75zeUpVyE2mMPQ2UCtwEEU2npeMCzyTuV3He+5ZoR6OWcbmev/i6GL/6vn44+nLATAaD+0/n3z9&#10;cfLxh9qqXk5+fEdJf//t6/Hx6dOpqsdejs9NIswcOMtiABXf7mX8KNV2uB9JpeoB8dVwN+dTaXCz&#10;3tGZVqKfjIY7vXoyHA/F+sSRaF2OGcpcK9GW7MoWQW5CMhQEk+UeplOjpLEMk7+QTp41hFzCHO1c&#10;zwVUOd3MVYtlq5hDZsNxNNuHB8pT5bkiNP1QKBPb0FqQdzhjDbT2NUaemR6ArVEkRAwHiGk2uE7k&#10;jP5IR1AeOnphM6veuaiZKKn2+bHmblxeEfKCymxDGgP5bKCmMeY6oSD86UmWZ/Mp2jWTjvY1rEvH&#10;Ru1ostcOB+OhuGR3J9hOpuu52nTFNpVj4cPnTzc3Dw83144N+CjbZHkc/Kcfb273WLUqAnQA91BP&#10;nNBqOHbePT4+anbZZFDtdrk1NQs1428RfljlKiXLqffHeJL6arBoa2ZjpSqryy58XZpWw1/NFzVX&#10;Y7zysOT2rs1oZJaK5justjIvdKznM0mG17x2Lt3bHX/97bf3pyfHR8/7l8+xfifcS9chWprIw46Q&#10;zCdum0ZUJX1UBiutYvnkIKNctQUeemEHCgYTaLRN5WcySnBPQVEiUQB+l4xkm/lAREVRpQahUspZ&#10;mSbxjybysFjxbJbTQr7mXa1XBEuor1rcFZrGy+v79RJ9urSrjlbFRF4x8JIKZORaD+uBBnjHcz6o&#10;ArMqmrgB2mjzhUtz4oi65kBalb0jj2eq+TXGRBgkmo5nKj1cgc9218K5d+uaz6aIFMnnBve/mkp2&#10;jr6+V9nG+69f379/r56Hi/NYu5/086OGpmVH3Tpuua4CnCVkSzV8+PWbyuxClxf7ymId7aKas5tC&#10;jGQDgWqtPOX7tGQV662KpZZWy59vlOBCNaMPIX11HSzVI4ldKpsx+Nzualsogaxj1rJMEZvE81at&#10;WMj2wtFev1fv7uKhi7Mj1XcmduFOO3RxfHZ2eBE3Eg0Fh0Bq+PLN0mTrmdpQDgQUHSdrzForW7AG&#10;fOIGmrzp54FDydiA/Ln6VxGndnDILvsBBMlyBQMayUVPR3cE5sHAmi/WOlqGrEzm1y5o2nLtQbRI&#10;n8JKZWo8US3/fLudlH0aBDNbAoi8FQji3jpkt4qG54dyTXIDbzV4ws75fKMTGm+lNCyz4ArqTeqE&#10;d7GdWv8CTdZ87VVYw8D4z1TnOAavmkr4RSIElmS6WkO7jQjpAyBFIKI2+sXWvXat4ZTupUvn0HKX&#10;U2Z0OJxrzy62rEUufQIaumXCjjIfWKs1XEIzjVktm+u7hwcZY7BSdfHoMfeklEIlV9jFCbWxRdSJ&#10;qrPMWqGVq+rcAPXmg4K0jN9HHYLfVn6ZWCiBW+/VfVBUhOB45WQ5zseaLKfCWC3K0nQ8Grq3KxQ1&#10;93HpuL+5liHJZMinNVipY7OmJmGyPmx8ydYYdK9H/nxTp2k8zoFP/sYBTeYmgnXUzZUkSqcjaf5U&#10;rUvIK/mMpkwXJxqHiNnME2MLTXFCaapq1ViYyPcJdPYgW8eyX7EN5fsAPwKd4cKG3XIlfJFS2w2i&#10;H2LCdHpq/k8u61eHHGu6nQidh/ZD3Yb9yy9/+etf//aXzw+3N9f3ew4om3PtrgSPEvWa4oRfvQLo&#10;CtBZ+WUkrt8PV+t2dX5hG1YqmmLJB5etESLE7rpeL3kHApFmXE6WTg9RR0vDNE2punuCzB55ZyvH&#10;3qfPjwuoELoBAlBTT02+s4sGGqVGFaFJsG+Dzidn+3X2heXebBE4FuLAsXCXZWbfDRSNf6yvWJrp&#10;USkZqN5QN5uch7AcBPpB60o11+cHh0dC5xfZJ7w6jVx8PAWdFVyePr75+u63bz/9/v3l5c2TLLc1&#10;o0mtVPHn59Au2kNBpiK9HjrR3+IZaoogwhc61WOFD6BBrUj4ir2/6/CAkVkqQAyq/E+tc7VXjwKU&#10;FwstkEJBa46kOXCGKeWBuLoqzOrKmqg8MCN0RhrUu+L0WdaCv1loKFaojQNYQsIAzvxeOTdlZbI5&#10;tYSMxiImiCjLqhR8g2KD+yUKNyurS141ZDrAqmlsAxIEYREV+Uln/SwWtS3AwQuZ8OXLiz58oq/0&#10;t6Yvouq5xKbYns53SgSpAlx0tJoWWKrJcBACgoiu98KdSCTa3rGmrs5D4XZs16unqj7wYWlsfB72&#10;5Fh4d+dygs5sZK0RUzU9ko/l2u315V+N7jX4kE8zhYHar+9h4Uv3eFhI9aLcTn+lCd19NSk0Hwa4&#10;bBWIWzAko9nQvl4ihk05O90LiHWp2GoCoEqLITkdLrkyeeYeoqKCpgawvfZ/QCMAryERIpBsH/34&#10;9v3jwYXmnV+eB3tRdixEWz1DSkm38n5fgfhSQE5xq2VKVIGxlMwUTAhGZWDZoAnG3XZCADYjmFHP&#10;KvtB2zeITcl+Jp9KZ5EK9WxRHbaWgSaEjNmorVw9w32YriblZs4/mM3n64UDTkOwZo2jV+abxVJi&#10;mF+PFaNUtGVsxsw81rEXHTmEHPDgkVg8W5npGqE0AdivCbHKlXvQO8ADEXSlgrECHz2n1vkS1Ma9&#10;3Co5qY28dT3sOdVMqUMydRlllegLnT59fHrz/u3372+/fgCfT9hh8WCv6pMhDHcddoAMnHl5oM0K&#10;yNkIxD++e/fjOHQlm4Xnw7OD83Y0DO2RfSHMrFlQr7vQhGgxLPnkwsGzC2TyTahsJhVB2ugUJtJp&#10;d5LJ3S4towjlG9UGa6lqEVLAjVSeqJXJytermezXU+lUrh6MIZ7jwYQS27tOO3ap+pKLRKTbCQdV&#10;NdyU4yeLFVS1TWYjmc2pxU063O/TsEgZSqvXyVeQy6x+DSUrAXwyLV/btYgcdrjMfLkdWRr/P3pt&#10;rrHKbkQ1ylhZxuW1aNHc1DpL1kwnOrFdrk1L+xZmUAFMBuXZbDgdu1VlNtHwPhDOqGeUTQmi4/eV&#10;bPbFdnt9r/pdAip3mgvUrZBRYSIcTSJH83wY/g5WBuoCnyrjAq8GxWo9Go4pUnV27W4ADVji74v8&#10;lw1uXAg3EEF2JsvCrcY41pKa/CTu5jLVdcw9W3XJjonvED8bq6tcq7g1qnoNHNtR25sFm1YU2GQi&#10;VIrptjUiwV6gWKu3iYtdFeEBcCbzpIGYRX66T7VSJX9Vh0aZZLvd63ZTOt9V1hGWP2BDu7WJlva1&#10;xPN8rXJIRDzIY2MNe0wSaanpr5oCvravxlOuWl0c7Eb2JUFL+3Rk9o+sSxxzrzHF12ithq9gNFSd&#10;8B1GXqWRyqpUq6fy2boqdAjdLLSkju1ePdmM7xA7nU/Bd6s0TH0hrBNfpVHxvp5Q6AkP+SFl1rOK&#10;hBQ9GzoGL6lmU+eTWrL8VamsEwjpozzEUlOIo/3d/uX55Xk4N3789Y+f5Tv/eHMPOXLK0sY+qSUu&#10;dvUCQI84qIiVl0c6koOgEoO4hZlIt+VV0qxctmmupNrbVxsXERhJxFJbqmsZ4QDhcstcb6wTa0sb&#10;j5g1nPDsPEvQ+Qssa+m2Af6jYUV+F/lOrF0n9smJOroL96Pt0NHxcztQRLwvtlPtX6+NWFL2oXGS&#10;gZq2TwNCO5VFsVFDq+0WSTYcL5fjQTXSt+LxhCZXHwLLl4eHR+fx8/39K1V7Hp29fHxSVvvt1x8/&#10;3v70+7///e7Nmw8fDw5MgbdJfV1dXOwn+qCzaqgkaCFSgbo8WtNJ/hDkMt6NtWwvdqHYJFtupLZ5&#10;meZ5nSVX05EuKKfGaKJasgsHA4tVpJ1PpVo82Vwum0nKCBSQlr7OplKqCyPypFWuBccrq1xabiAl&#10;s1V4HIgzZHMrW/MWNcGmYCnRJBsX4ophY4PS9g4OPEPFjMRw9YSIXpVClveNRnuqYw13ugHfELEC&#10;c/d4VpNGZnfx8c3Tx8Mrdkc/mk73upkWNNHUJRJgK0XR26ofgTv0eGUY09vt6vlCC66mIgu+Iahi&#10;9fPQLsw2rOfQtVBuzTt8vLFr67v2XGvnQuVJqowVd5CjEJpwMizCVbLVQiEH/rLy0fsemQLJkXc0&#10;yOmQMZqqtgJskVyVzarXQC1hegCayaJSdSnPqXYqmDUGnRXtAQodEukdze52Kskonm0yjFuuxsFu&#10;3tgnKtexTSxJr2jo7M3TUSgWOj45vIy3u3pm7D8JJr+v1pIzW8GYolebmvaH3C3oKFTj0DU3AJqg&#10;IXl8grEx8t46t56RDcKvUqGRhhQkO50sKxgiltGxuGqB2UTD4VjZBA1QVQVQSn40xSb0o2xTTfdE&#10;s9zGUjgE9bUsxNTCrIHranlTB7qQW7nTiUXUhZWry1PIL3sNfkWQ5XqcROCt4x6+tCTkjYbz9Wy0&#10;Xc8I/cQXjS4ewlxUFu5w2p2Lrc3mcdw93Nh1lKeT2WlDft7pZOzM1FS+e/f964cP3//89vH44ODC&#10;OJmIXvnyeSilvBBURmCp9yWw/+Ond28O4olYMLh/dnK8D0QkdkBEE5LqU6+y6gF1aIMAUJ9xtgqW&#10;qIelzlJth3d9nQkFEM9gbpe9UTPWpelUoFXx2EeNRnnskRsha6DIY4ExFTIaPVMoBNDIyO5kG3SO&#10;xcLh3fnh8dHzeTgJQ40nOhkYFyquiky26YygXKxVvDPAwGo0C+oDQHzpyY6sZi5fU9u8CltkEGXz&#10;ohXUV6A+W5cGRKqBZaTYI+/p+co2mBKoHfdwzNfu8ZX2KQAzBrXGq83C6bi/u0GjrtXtPIUA15Ao&#10;qvu0qZJP588wWZEcJXYr3NhaoTFcXztNJTuLXKpH3JC1FOh22rvzq3YkE8hk/QOeFtIMdQ82Vlh1&#10;NkSur5XptuMHx0eX8CNYZyqT8ytjLgsxdN9obl+vUDWQh5EXuTxFpOojWQCJxNeauO7mU7HGzPDu&#10;KRxUEKWKAZjjmE+m3cUnJgyvkI98WJbjfD6q9WO9TDUTju06kVxTDmqNYqncqOnEwhxMVSSxSmB0&#10;LRvIpsOdVLqbymeSOfnfBLK1kQYxaEepHm0+t8n0gXujIRjqxYbzAMgriP/G7rp9XDgcIhVyrK0Q&#10;PZUYlN8bSKoub4sVD6NyrseappMzPaa+Zi6dyoNqUD/IH3FYNbwoqmS0Cx/UQV0PbmhynDqrbrV8&#10;kis6VRBlU1DkCbBoZfNmjaBCEBboUHlY1hGj/mAqS5uK5vh60arGXxcqpsM0r8y8RghUlE8WSpCq&#10;E1efL85ZqZHp3q9/fP78x8+f7q4XUEC7+hrWo2Zwf6emWPbMgI0jhVqUzQG8Wgdj/ny92yTcK+7z&#10;/qAvq23pcrkeb/c2DvX2wej5qavN3v14UBqOx1ZRHtGq7BKQe9bOrSLEp4eHx4VHJGtCeEH6+7vh&#10;ThLup+Px/lW4Gw0nQkdHV9FWebx2eHimgni+VsXs+WqLTcXzLdX85emgNFY3PMR05VFR7mRaKjZT&#10;ESt+pZ6qI7mMCHLVf2FGOSdCF2dnxydEmK9v379/++5PFaD++PD08vH0TKaeIPT5Jf+Od6LKMKcg&#10;UOl0oNXK6LGpTMB4e7Gufb5WqhM6PHy+Cqq7sq9WAUh+oCVDRbXNyXZE6K6iqTSkTIYkmn6SZUVk&#10;pUMy0swGnVX2ytfoCfH1gSwkU9U73HrRQJlPS+QaQsiSaxJQyjUz5oFHDVtXbxo0V1S7PLJfE8vV&#10;/KyyTEgRN3k+H7Igk5rk0UPo9iOpvMWa3qgIaLmy1erxsw8/zi6uZFvZ459uJJXlU/JqNnjfClEz&#10;Vy2w8YsDTShrBrrBcLpVMB+R25LJgTr9cGL/HO2c6NdzeX9j6FYXhnPvTgHFKQNkM5RVZ6UskIn6&#10;8OZr1Rs2IPy5XNMMKW5C1NC6E52kjIZem1VF6oPOKmnk9rUsSVAV7bzWpxZ9LM2GTpuJmWO1B6+l&#10;UpVfNUkkKK6UjqpG1joP2643KmfRIawpXgGc7xduUVzbzOJjZfqh49OP+8GOjN6OgGc9UTi0mpzz&#10;CD0tu5b6FlQu4NORAaxZ5JyQw/Yfeq3hZIJumXrUG6q50UgQAZ6yBaNRuZBL9qPZGnu5VVWdu8/n&#10;NdGOH6/gjn7PJCMypEupdUj9MSPnYj0pT02fyla1smrwlNeehwDqmXp1QIA49mzXThDcjXb2QoJN&#10;vkQvZUdU+6vUlfN641yvHXufH1zLmeqEt9uJbbkaNvzq4Sxk/VAFVcsvdUw6X46toce59/jo2rLF&#10;bUjzWbmWV2YndnDyEVQ2/Q6nH969fWE3HVzG1b8EZ1Jpe8Mao+5nXiTLeDKt5BIn39+eXKrJOHx1&#10;cXARU+Fuv5shIhf8RalDolOtgI7OV7UrtGH6OxmRyUW3r0ySWqqla9IKktUad1Bml77BcG4HT4az&#10;CZ8PwFBNlNRJDWYjO5pqKhrsRCK9cEIWBp1OOHZxeLC/C+92iasQakAnTGzQdL40RcMMkHBFdd4Q&#10;Q82pudDPtBYMWtqROp8bm/YpjcQr2bhXqp1zSLvxab06vFtp+q9WU6M8c6/s4jlakjrEUynimpup&#10;pmr7xnV3+3AnDxBFTNS2fqQ5QlLGWYVXkDuwZ6y6AqvY8jcgITJuNa52WxXeepX4RnYZ3dBRowhQ&#10;8tppaFp8uCM6a9C5n7fSzPQSz8fHlyEi4nNM51pwawAwJ/lRHYgyo9chCl7VEntnc/sSXl9GWHnA&#10;ZieUgGXB2mBd61hVWRmkJytGR+46sRY4c736Ip69UvZAtdvr78R6qUByFwtHslrwJe+rOzXwJbsK&#10;XnzmcgkiZx4Xuy0dyeQz9awMxXL5ogwEvANfyWR/uB1EM34ILxnxau7hEu5jnAvsi8dHkaGxnH9G&#10;XlWYQtNeX0rqDKG/cy5ytd4sbeWGGXBmGvnlz5uC4BDD65luXzbcaYIOfKLfB551TtlN1gnfGpve&#10;gv4oS6Z0CqtXIbIayIIHTTgu4hnir7ESSnEq42SSYqrYVtUCT0yjsivcYZUlwOfkhgAXmoqVmrqj&#10;bkdD466C0azn9i9//fnLly+fH11EaR6N+NqsEglG03lCPTetoTocrkQ5O1a9LqtRyKVq3FgtRSBA&#10;/H04Xi82m73HawcMkRvIs5utnNyusfLixsetYqZyE1llb+TYuO5vHh5ub689qmLUMiPg1tLRnuI9&#10;27veJsBznc8nx/FIszxZESkq3EnpDAKpBR8y0420bRrDiWxZtCTMVDF+hJyrfJmudRXaf75AA5vp&#10;zfvnV3GUXZtn0Aaen/cvj45fnj58/f7t3U/ffrz5ADx/ffv15eDo4Ojo4kKTq47OwVziAnq329UZ&#10;rJkWBa/XHBlYRI4gkYsE9w0665mirLvRXgoQ01BPHZ2AxYGAmt6V4E6iwxV60gGkp3A6ApRLE5h3&#10;RZxV00abZzKBPAsKxiefoGpt4C0VLUiQcgws7wJ/pC2pOi//oOHPBlrF8tCrsmpN364Q77fbGfcd&#10;/SRRKCXqGTsXExZiWl0NnXY4DJ2t2Rw3nx7vN5Dm2SDbv3x69+NCufx6GnjoRAiRaHz2DGu8XK7U&#10;WIISGEOTl/Eq4dwLqNS6Kh9wCEe6pxz3+Xm7cxWP1vnWhmLVdrV03bkWe9dOx961eiod19dL2Nug&#10;ZOoE2NiwiErB38rKODuvkGH0pFUcor2KldGwlYHBsr+5ddxMvzIlYok6+DEV2XyvmXLPnjRlo/bt&#10;3AYj9RAkLS9hjQXMRhh7nA4P+nnrvL62zyfq6QXsTNjZc610MjIzVWHp9v7J00s8mkz2Y8/HZxeJ&#10;dr9NzOtGAkqABDROBIHfUsmembarBjJuEBeslCjoDO2YARJyJBvbtprIbF8qJ+Wwz2EAI8uf6qp7&#10;3jSysYoLzcGYXST7cvHsYTGfSdfbofOrPrLOr6KC0eJ6O/UVNT4PNrWazdzrxfX9tWO1tC9cW7it&#10;wLk8XTqc17d7bL8pIZxdr8hn6RzeHGvA02zeqWPPobklLn3darVdXDvnIMa4ZFZapVWvwn/hSx6b&#10;SU8QQDWVdG/v7n4r1USohRkXsnXuzMHZh5/+8a/fvn/98XL64c3ZycsZG2Y/rknmSivUSqPt3p0L&#10;3BxK7jSy3dCbNxfxYKffCSfYhcFOG3jo1vMN2F7DlMY0ahqDBWLLL0nF1u1EOxpluUa7qgTL1JOa&#10;fGuyTWw8fwFuls8VYZ86t5X3AyFnIh9YRJZajSFt3Nx8s5Dahbt92Qt1uslutB8MXRyG+omD4wMN&#10;P4iqBqAX7SXzJU0YHZTyqVq5UNB8AJROCZxX84x6BcXI0Pml0Wqz4qaWGvlqxeR4ZDWvhJ2MwUdu&#10;aQQbqK7oPZB3rNu9cmzmtrLXM2d9bldru5vFye1c791+utlAYQiJI++YjcDCZgU0BiNVPam8GIRD&#10;O+sxWg2/jk9tBAG3Gpc2m6WmnLHqiEQara9p1DvCWzTdYlH6VMugEK1yBu6RYNaX7cYvDp4T7Xbs&#10;4jIWzWSUjpIQkEFgRHP0px71htlK2t9Tm3u9kgXuwJptbpxm7N3CCQo6jSsJGkn1L2j0maBQDREi&#10;+UrTs8IcsjZRddx6biu1QOd0KrJLtFO1/7QUDdiuqhgeTYhRrE0dwBYLBV+5ktU5IFyfmJjlcWdz&#10;LR+wU/b6skVTjDZ2L+EMyHK3HrscUNewVkLM3rVr49zcy5F065YbCpvZB7A3kLoQdJ+OTtSgwE1F&#10;qdj5mDLjrgHaAHg1l81Eon2QgSvtJPrqaO3tQpf78U6yCz5HexI1IHS2UVbNvtn2XK9PxVkFHS/K&#10;eFGFvYXKiFgy1lQ51eUNimWTtpoNfSr6JxyhoJWAEUwrrcxOA0CVBefbwfpsUsMZ0JOJjHX9l//+&#10;n7/98en2yy2k+pX78KlnrTrisKKT5f/kddTvWLJsw1oNDV6qNZuDKWAwsJn0/3g68HrsfP9GY9Ig&#10;Xyv25Gi+uCd0aCi1OQCxNAAQKjmG/rjnm7v7+72bh0+gM7QXoatEjFVULXaB2O8LyPU0XY+en3x4&#10;2WUKMsCQHPY1pnoqvH+j5kPBcW0lViA/fEOU3SxcLocpfplIiwwCXSt29XxwLP/sy8ujg0uVb4cS&#10;O0h0Gwod2j8PXRyfEFze/fnb9ydgWq8PH4+B50P1Vh0dAbq7doRlrF5lnUEIapG11WYTDpXV4Khm&#10;qh9/PjTT9BAOsD7lQZvFSgUKw4vvBVbS9YyMW1OpXDWjnnvWX7/Dn6WVNRVe8xdSZqoelPQ2tf4i&#10;ZT5xoZp5oFMW8nDokwdGM5eVrEJXtbJN9d2j4VUAQTyoARuFmmpqlKZTFk6ZDfnWIyvdXo347PXV&#10;eb/r1PMD9+bhy6c7x3I+sWqBxMdvP719uYom6+l6pJ9IdCKwDFgZa4o30rv7CpUZWwo2Ph253eVm&#10;LuD38Qj8GRENqIksjIMJubjEOr1kFpLMj58v7Xs3rg1oAixfE+rvN+vXAa8lRCPY4vaMkDoKpEgA&#10;VkBOR886StVcaY2jz6RTyU6fG2VKt4F8QM5blHlno9ho1Pw6nK+pTBVxp1jJ25s0r1oPwT2T/kOo&#10;s43H7E61Nm09o5m8DeDdq6XDdb3RtDO3xz0a+Fq53vPp6UEnk8t0ieMHoY6sBbvpZCTFI8zksvlm&#10;VQuAvZSv1rhulivrkluiox8dXHrNmfNQHnsegtYKQkDUUhE0PGQEB83Vk1meXg3q7fcD7WUglBf7&#10;VenSYp6fFTZh1pTMgzZQ06lmd8ylmjw2AAB4JqzL62HF5/LYhgi6hcupoKiDApAYJT40zeHq3qiU&#10;Vf7BrXZu1Bqzub651gnU9vqG36/t83LNnBG10rmCv2bbzmfscY3/KlaG7C3X9cODfTwBn1XOVPI1&#10;A5F+MH758vb3f/3507vvZtOcHPM6PLoM7XqQz2SqWdbEtBsXxGQ5RxdUk4mzjweAMlpkFw+FENH9&#10;er2PCDA+RLCwQa1ZyPcSoVi/zw4N9/ttMy9DBRCa+SBYbnKnfb6i5HuG3aJhQRMeJipf3heazCPm&#10;CHHUWHlL6Aq9KVRavagWfbgdhQ/0e53Y+WWix+W8HF/uiLmIIkEUcp84XSKml4cDYPc1DyK7yAZX&#10;Jlcb1XhWmw3NOWL1DtQnA9vjGdi3bj4ihLxSVgbDvnaXNfnXKqGzdYg7Xi6VvHR7lCliOajveW1f&#10;6fiY+8NXaCbFeK5R2ibZg7I0Z1Ke+USPUTY7aoMqmFEKhDt+5Npx7YR2G3Umm3lVj6aTnStEQlIt&#10;5BCD2Wpu8BtFz/uVxQWz3eBVLBqJJp7Pw3VEQTYfYEXnMvVouKvmRu9ELovyxuUSppOlW+/esCab&#10;O/vc7F5e1zpl1zRUNZ+ZFL8OZiYeJ1RMDE7l5qaeY8nOXy/dQ18gHIvWk9HErg9xGCgpDDIBzAjM&#10;kaBCOAWdlTVOM5tUxY7OAQMqw6wGMmw1FV7XILGqbhsOkZo61lduAfGsXAU01XX3uOfcrp2uvcfH&#10;u83a6QSdiQ4Au9qx5MRKNDHtjlwu3IhLHRNMAVNdDuufyKsJlm0YXCdswDisNvmwPFTk39XttcNR&#10;xR/USCovZxy5+BCj89WqwBmCxA1Wam2gstShyoN02xEGOlpy23iswlF+Y9J6lYYuRgfqhEBT1qGz&#10;56wqCBLSkhdXufGn//l//vuff/n586Ooh3OpGmui1mSAXJGTgEZE89mM4ZHNsjTfgvXrg0FCBkqq&#10;JNAx/WziUaHJQvkW+8YBN5kRneb31/aVZ+2Um72SfRD8cmmqCvzl1r4hTN89/Prrpzunh7ihRoTh&#10;0GrkpI3Yf8Vcv91HxHUuT05P9vut0mhG1DPsUYYKSpwPCg3vQMmrwdC9efz85fZus7nnI8jSE0Ig&#10;q55C3pLT9ZnamC8uD84uVZKCfg4pAdTtJ87jifOLo4Pj03e/G3R+++3thx9vTl8OLg7OTs4OLi6O&#10;Dg+e4+0kKKqysIw6DjO5VDeSybbkfZ/T8XE2Er56PrqMx+MJYngum1Y3ux/Fi0JSfsSsM9R2QBad&#10;sP46BK1bT/aCuy4AoBargOq2s8ZIgJfkeUbGF/xBttp4PT0VpYb8EnEKshXLq1zM18zCDfiqXM7P&#10;OoSQmvauXCDHkhNbm6n5VqcaatqQGdXcPSoENMddbdyxcLc1nG8ePyGj3DarVq3vf/v3bz99PWon&#10;RTH6satdP4WEkOMA4tZU7o/KXha1avrmMNhZyVcbDAr+ii8Hv0j2IJia+dJRI2qs3YlmSzovs3m2&#10;jrubBftV8yxubr98vtkqZ20blWtFaKaOnodFVTPqvFGO/sQMlTiOZhZRZ1BMdqTlO5DaQL1rPElG&#10;Mh0RIrIHKiBzo6xqiCJRXsfYSgRMxzrm0KKEeRD5LNCZdQfqaCr82POfBoAV0KniiMV6TABlw06U&#10;7UpfPp2Eki1/vt7fXZ2H5WzUryv3We8mzeQTcCKrbo2CGflbUiFe0VRnlDVoj2Coiijl3MAN43yo&#10;mLV02oklM+RoLZ+qV2tsZj4yDxxpAPMpq4JkqrvdyCej0Oedhj8lc6oJlIw1Fd1Im8XGMwP1506H&#10;clQ8B7fC4tw22dzcXasJZ73eenQiOtZUHm6SbMmqhRI7eKKC1e1qu3EteBjClK3rzqVAup0WWzqg&#10;a2UC2VSmLAvOWkYFW6qfR/84bm4d8meSLJQTRguaGt1dnH773bz+fPf16VjjXlTwHwr2I5FovTlc&#10;L1w3t/e8vdPdyLeq9fDlIWjYgcElzi8vr+Ti1W23e2nU6HDaaBbQHa1A+PziMn51eQnZNW59/TDk&#10;WFRVSgUGBnxC9P0BDYdp1hpDlL06wHXWoUJA1a3rJRcmwTV6nAAhp+Z0Wp4d6VS004sGFXRjx6dP&#10;Lxe7qMrNUmLb+WyzovNd1RQq+8a/RrapeCPEUU4+psq4mpcN0gjdRawV7QUInGsebEN7cmCNZFK8&#10;WRKc5eWoDLaZy/R6AuhWwxjrge00sW+2S+d6LGcwVqqOaWejIctJhQ1KwpqDCDfKyqtyQ37WCPlY&#10;GDSKKkNYL+fr6wWhzjJcZKDK7WY2kImEoT/dlCrvy7b5YjMBl8eCqYFV0/Slhj+DKkhB/uK9DPEl&#10;q5pSfzWbTUXrfC5JAAiOknZyB566R3wnP3Fmd61hhlt1wd7c3z3cgc+ribds07W/9g+N507Xlo2l&#10;HiuVcyj1vuIzjmeWvx5M9LtR1YTVczVLvdpD1nl56HZ7R+vtGHiGYzR0duqvR6O9pK5MuTid+Kle&#10;Nu83SSZVt0FujbcFKD1CpbG3EXxyuN1cP+4tId6LvceHhz1+OpugLB+Eojwy+WzgotpdNLKNpyCf&#10;0fHQnwrwzCsl26gCsGYzaDBUoU5TourKZokCyr00kNlVLw7EM6DWGZknq2VENssKWYgpDeivFVkk&#10;OsTXvA99JCUj5CDKWpDDVmUwnGhQlkz4h2Wf1pG3NETKg2aq6tFZrMxYOrF44mr/ItRa//L//j//&#10;/Nvf/vbzvevmZs/B3oaKs9iHxUwy0IIajvg2H+g8RgN7hRPqS87Wq6WZZ2Sp3HYtl9/l/b10q0jV&#10;erFYqm9xNvRcb+A0m4WYvXpvCZLlYpnlrNFDDsf9zePnv/zl88OdgwAz1Vtb3kogqWnFiIose0lH&#10;VPuqoT7PNMwMbQ24L/hsUuPemddf88pE2l8cLu9+/us//+uP68Wdi2glWwAvktqUT8XiV2aI5MHz&#10;/vPFOb9+3o+rarEdjapis99O7B+ePL1/+/X9mzcf3r9/+/b9m6fTs8Oz46Pny30E98XRebueRUUl&#10;ZNdrdHGqB35U1auaY+EgtWR2oA6scF/21Nmq8t4y3or2IlG2Cl/MK5fiN5FMqtuLttWh01WsyAa6&#10;kQD80JxDZ3nWsDGUkwzm2DEtgsJA6xZhxsIcDspT+V+xocyBa6Uga11eKNiK/g41WZShSU5NjTUW&#10;O2xME+VVS7RFT8637mGxlc0kNZolHg/Xa7Ot6+bxWg2OvkC3ffTu37//9vUwEVXXldq9+5HWaL6a&#10;GXRmoUGTR26H0z0aqkbeA/eUdez/j6U/4W7curKGYYAzAVLUUHZNKk4SZxIECJIAOIETOEouu0oc&#10;lKQTFT1WlRNVJW27naGTvD2s51m9+v3Wen/xt/eVtRIPZYkice89e+9zz9nHEoxRbG1EwFQWuHzI&#10;H+UyxbLD6W4ef7m4mcOy8+Tg91HrAJYR4EDJomDs0MgK8LUFJemQ3diKaxhD8DEXwFvqlcu9DJ5t&#10;BZ+sBb6BMOe5arOpGpAFLH90ARgma6A4PJa2gh79+qBTttiQ4hraY2cH/gt0NAe/zSB2+Eczjvef&#10;zK+CqwlH4zEdBGHWzp0exduajsMyiB/6HFhCzUzHVV7y86ZJA3/gZTfEu8no2GKZiMR0NuMG3uFU&#10;9DpHVv4ViT7kLZkrnTzxnywIFg103nCZ9lDZSMZLI4t0AwBjab14NncY8OaDdf8QYeLR45VHs8B2&#10;C1AFCIu+ZxHrl/4gwpL/6i4I/EdoXEFo86ZxuRSXsKx9cbCDwG/DviAOKKuEF8L3CeE2yELOBXDN&#10;NLCB7BqjoSsbdNwqtqsKVohZ0clqHfRHQMJ9AZAzthcBbTuJk6ePv/7u++9//uGrRyeXyfuTC5yY&#10;RD6Zj/ex9mOE6P3VHFxgN9LBIJvlQ/IyWegDGvIXz54lcLohT0B7mrRoxV7A3tXK+ftE4uj0/ES4&#10;+10m44NOt0w71gdbNQnqFBRsyHGIdTwtbxkI7jmwbYyQw5HCEBBMQTChGBXFzhCiuqBPdbWS6XTT&#10;xQyNdYHImdzZ20fPzxKiJ7rS5A0JBSelphBmNAoBfxvSBgosykL4bilWq1kD06G3ggvUn3pRCBTf&#10;PLiChNRjVeiw6Ih8gQ4xkwgL3sVk49kOm0DUKYE77iAu6CCxXI7DPh9bgXhXi7CFvWka2IAKaw10&#10;YRENhso11FXQQHxZkGW66spL7GmEVna8yxxNg20oZGezrhVBZzJFhA8QdHmxGk/BRociM+/EmIhT&#10;HNoF9bpxYaWPQ4st/eDuHwNBdkV1gmibwwNXdOpZWtYMcWAQyoP70NXdHQj21Xa92fvD8tK/Jjna&#10;+cBsdz42P2DTj9l8Fdzi5DGLBThVS9048yHxDqcHiBKaIR5xVJIn3KUP909Tl2VOCG7APEIdWCKF&#10;RD/To1wlc686UMB4IqKEcoLjO4OSxDFfghvheAXX7GPAe9zc3QZBmSKkswwsOlMfIHUNbByRsp9w&#10;EbC2Mq0HRP9ylEZ0TVGLSHwsV3op9oYCJXp9vPd2rdruF9OIBQjU9KTA+rC6nJ03EM6ilYMGxDT3&#10;tvG7XIVtrPTFkthqyat1BDpWVeJpAJSmoGEm2zSwV2XuBpED1FtqlZ6zncPREYukCmboiz/9+ne/&#10;+c1vv7jb3G3mYNaQtazlMOxSO1aXGBGAyRRiYQ65a7mjqWuXyjV9FJlNpTEd20jkfPvQmk4yK17B&#10;8KOHfbvJMhj0c9bFbomjI4s+Ro++d7vFAqEBXOfNqy8+f319F8SihgXvHTUqDwNqXddJd3l6u6ns&#10;5cn5UZrz2wxTxZFUFLatDVmmy37fVsvE017fXr98ebMBqQtADIUX0AImNgHeOes085fHHD6VTCYS&#10;LPfKFXLZeKfLmmVs1H7u5MVbfD16z68vv/rk/ftHH6CcobMTyUT+6PgyXqyVB4mjAUuq+/1irMSR&#10;qtBOtuBOzcrgAL2YAtEC4gNCHFBRcIZqGv8GJtbnYCOnWau0+zR97+G3DqCx2fDeL9ZiaagxvAYd&#10;SRDAmDijW2KMV3fCJIT3Xi0W0k6wl6QJ1GSdih1MX3Xr7TJdTOqsPEQEl1q2gpPNohqOtoIUb+FP&#10;aC3HMh+gxCIQFlN+cIJT3Xi2G7MmvuBmv8Ozd51+9ujF459//vTpST6FN97LxOlfqsmL3TgKsjrF&#10;PpJB5hfrOeINR9N5WDNmnrEs4Ap1B2+/CeYSz6ZYypfocXTWEMqAqYzwbh0K7Hbb2+vbDRj20odw&#10;JcrPIXfpm2O5EE4g/PW63qpBKuE4ctLYOIwd7jq1ZiWDtQJDxYemtJEnQ7tULDfNMXb2LzWfoKfs&#10;LA2zhYC+BMvxZOnfr32ERdZPASzxZryhISEugmqv8LGYTZhMveDdeoU4Qc86iAaVAwco6UCq7SJr&#10;AivtCisNtFiJgx6geRErbItst2G1mALEUxVpqqhJZU+lO2wMI0zi+PbzhRzFY9tuoDc43Reh32Ak&#10;oLoB1WLfJ2vKaYCmKBadaPVmJnuU67K0kNKmzhI5BHdeHrLVk44qOzBcIAAn+c2ohZfh+d3NxscS&#10;d97FebzPGi8WIxYIKg42K5ga1o+1ITigi7DHW0KwBbaghPb+yVDGmoZlU62We+2q1VBj7TR0RM2Q&#10;WHMKueKtQleB2ZidXLMIVIClQIQdjj48efzD999/9+knLy5FH3M+n8/lLy5ymaY72W2ZKwksA9uw&#10;BMlWsrV0CjS2V01n78+ePr1M4Sue6uORqg8l5mwjTicv44fLk2fnpxfsnLhPgeLWWq5JwxeqZjYR&#10;s003qugISQSMdRD7F6pUZo0qHi/C9ghaTuJ1H2JxgynmUdiTJMMpguJhYwOjcTYHOPfPX5wB/2kQ&#10;pLF+RXJ1qJvImMahE2gU0jwJWwLAjXNIfarXq6zbZme0bquQDGbLipIdQdBZTeyJEZ5xcLMOTyBb&#10;Av4t1mo2hD5kdyP78EczUiO8KiuwPHwvm2+FpwdTtrR643ZWmsAnKkmgpee5umGAN7AlgFdMio2f&#10;ZePoTIyHigwtmqVgQZR60zH1Wg/quV9sl8A36LjLMUMGmK/K+mSrwYdcQ+gRgzT7ENG8NgAK9vrp&#10;Gtioha1MAyuGNhrJ4yNxPhHWH3xuS/soWjXfXIf8oevru8BifnVzfbOZs1yMaZnVQyXYKhgCHAR8&#10;/qAfBLEBwMAz7+RynUE/Br6ng0nj7NFXFuuGLxlHh3P/ec/DWyI8cYHTsVg5k+r02dDpmooG2NEU&#10;CU+WXfxj3nRHvDDo6SKwiHCwJN8ALzf3mys/JGCEW4HkHcjJ1g5wAnnCEofhGO8ThA6xgOYQjlPV&#10;LBNSWJBAjiVNV5304egyf+A8tUE8VxhUnJKIiJleugLi4OBdggzFKmwjQMhmhQOUBW1gEBxMSQI6&#10;y1hlqGahEqmMcYqZDoniRIoaC3PCMgNuVSajAGNuCyq8nzoc4tn704vj46PM6OWvfvvrP//ut3/6&#10;4+ubmxAQE4cpuF3NRmqpXa7q4JHj8AgUNWqMJiNDAwcfecN6ulSXJvSOXbJu9CFRxikZ0B/YMOyk&#10;R/jDenGi197HgSJM7XBLCSe45Wy2YlHY7asvXn38jF1Vu+WOE3TcUTTWp7s06EC9Dc5Cr9NM4vT4&#10;qNuOcWpX3WnhoOiN8JIl4Q/4zO4HnI85Uxs3Nw/3XD6fRzHGGjkOgQQ8X1zcX0I2J/G5we7z2RRt&#10;23ogj6XeAeL5xfO37588efrkHb6gnp+dffgAIZCg7r64zHXTmVQimeql00VCbptznZyWVYcEAqq2&#10;41ALhfxlAuoZ556MlJVf7f6gS5peasbomyUSvywaYzMTvYzwj5wowBBMk1lwRg2CpFLCvzFfUitV&#10;ycZYsq8r9EpnM6/h1qslmokCLSpVxYbMdERylEqCF0TYMw6VuOh51KrFdM2K7CBelyCVC5JMGYGy&#10;1uscuu30oKiZ3sK/nk8gXt1m6uLtVz///PjLt8f5eCclJgTk4uXWFOyUV5is/GeRQ3i+5XhVloHz&#10;9gKbjfu/bvMN06ijxCbSQ/4iOSiBUQ0nQH5s0smMp2c1v6FNPW2VcDhkyRDXPSJrRWpcs3FEHLtZ&#10;q5H6GyDJ4rdKigpJkMYTK+LjcgrR2IsqbLKu6lN56rYsiAqcK9DVkYdXnuBtQrdwfsR2c7cPBtdr&#10;MHlQx+WM1r/RkQ//DpQaS6yMBYYHmOYVxjomJIYK+Uit7LAjk/2HFawK/TBsTskCRNOMVfQ8sphe&#10;NL42DF7NMcawhMbA52V5My9wVtiYvglC0W7OkcUQniKp5fKJaZDP3NNk78AlBAcGYJBKpdYt5Aqc&#10;eRDD9mraOitboV9GcgQnyLcFnoY2wSXE2YKkYxFYb4JQqbcbXwTymCYlYBxgqKtZFMoHdI495FBf&#10;rM9guSrkjci6g0oD3ADXqzCVHSFM0Xi1rkJncVhBugb6wU4+Swr7N3dz1tvzrns2onV/rZiJ3z//&#10;9Ocfvv70qy8fPTu5uD86ShYKl8enR4We5np09g7e7QPbgOwaTMVpdimbKAyK3cTxi0/efUimBpxR&#10;gZCLt8YeUIj8WK+QS6Wy+cTF2ekRR8UVa6VK3R1GIXJUZkeojvE5Jp403fkDAUi4UHCGOMDhdrIM&#10;KhieTUBjuJiGK4nGHdFDzX9XoBHZP8viHwj33OnJabIAEkQHFh4zGuIN2QT00FfCOwkZ/IkdERao&#10;QcPAZiUP1Rsjz5uaLDUcuvghSV5OTGMkQUtHVlgdrATv9wBO6yCe19ibLAIB0FHmcscR3hvyNpi9&#10;QVRCbD73BxZjyYpCCCk6RyT8Mn2N8/WnIj/FwjRbVYwo5HOrwQJsbC+WTbCOTLIQ6FrANQXkPJYW&#10;kybLsUqt3vDAWUbgnBzTBlVXdydLGu4wYVzqQ2MPOl0aByIWZQaDtqParjcS2tmplGmfqZVqijSi&#10;mzXnW8zXoVDo7s2bu7V/js2836zXLz97eXsVYtMHtgYtWbA7An7I2P1+7g/MwcQ9iAtwa8SEQ3yQ&#10;hmh4yDnRgYNZM6ITwwseDkvj1Ra4BG0xQbfBk4WDeLo1ZWEFa524UYTLjcxLAtaiLbfMptOnjcai&#10;PnqZ8Xo8GJwHwiPRAM/UL6/MyIHxhHnrwVwUk+R43KKL0HFwvHEU9broobA1pVU+XHJz0LWMpqLi&#10;bnNQyHb7vZKwKFFxdqnzHS4VPcCglzkMEILwIQowXnOr/sLfGyYAG+GTn5nZHaAXq/Z3LH8XHSgs&#10;GgIBASj0BofkxfHJRaEyfvPbf/3XP//517/91eefQdZsNqQ8W/9Sig36ZcfEdmdOnMVhU+HcjYDF&#10;YQPYNXhKvuDVLTgS9mNoc8e0+ITtA4EFb2L4mFb4hrtNAGJZFMXwwgsLCKI4282xzlc3n318/fLl&#10;64/gYBDPxB6XZ75YURGO9Aqt1fBgmCZNpHolaElHARDgIRoTbOulh+PHRKDbmIYDc2j4wJWwccah&#10;8GMTtppNG++1kDtKcsQzyAiHYZCRXx4lsjRy7fYqzWapT3eCD2/fP3369P2Xj989+eSrL9+e01Xs&#10;DFIgeXp6eXSUTR2yiXx8MOgXhRmCEHmI480SeGepl+MrXh5fMlkMbp4uVmLsa+6xNrpfrEKrsn0O&#10;6NyvgIG1y6V2sVwqt4tFHBEOfa7gC4hetVsAADpSgcSp1VITOrgONom1N4aS7o7koWnTz7MLgI/V&#10;yhVbA4VqKnXsrSbJC1BKJLYhf7B9mjGtlorHjNliMsYC4AmFZ2z5sNQYXSCw3WK2RUfgRZSthrHs&#10;h8c//vTzu6fPL7KHeOEw6GdSyUPN4nBYpjYBlAguQ2nEJg/+CRtseEHHe3F26pXaNdaN1krpbjxV&#10;SOYHZeiRISiFa7rgcgsf+dPtBoKKjUUs85RcyQX8lTRm522gc1PjZZMGslKpqo1xZDyKDkcjvkKr&#10;FmtWev1emY06o7Gs01WlLMZ/WLaC36/FYk0ErxHUMIsgJ2Ad67l/e3VztyGWXW1AAYFXrEYLB7FZ&#10;gZRhSYLcnoz9e/+KWh4nhNYOjuh9qzkMyQoIGH6L3SSlfzAdqLa7mRJb3Tjmg2VdLA3G2RwtxyQv&#10;QF7gKPPr0LQie+z3jYej8UPmDRI+TAtHqDRqA+pnQ2/yOtApl2N1cgz8c73SPcRZddHmBYcjWqoN&#10;ThQajhHNA/P95ub65WY5Yf1vBPJ5HrrDJwrxBMryzLflZKkx6NAq3EC8RtjhsuDwiMfDpfPGgGjW&#10;0waC+71vhi9ae3JmhuXU8GCbdfytXC6D/iC2YUvVG1CEiLcPlT6BHR6xQWObTPbk3XdfE52fPH17&#10;fpE8SsY7l2eX2U7bNrzVfr0NXV8F/bup2TBjvV6lHssd4eRlL88fffLu0WmnD3QGe8UCDuUh87cc&#10;CCQ6WFLJs3uQ3U6PY4sBW1PTrmmsuxe1X4hsE3lGTgJSsgmOgV8NebHjwGFAFqmJN/U8PDK2YPLu&#10;j62yQ5ZM1mPlWq0Mdlo4gEFeJFN0gGsC9jgOmLWXUJse0BkhlLXWkyikFaMvQ59h1Js1DYTMbEgI&#10;tOQt5GWm7rSGUXb7jOSwb3375uX1zd2a870C633Qt9z5ZuxRBzGThxJNSibc1vgM+G5RQsvRLPPA&#10;TNKjk1GjXpeiYiKqJbrCIFOYWgLHAHRBDEts5W7g8zSGEQTSsfjyGtDELRXHn+egXOyC87Rj5bLa&#10;8MbToTekiTWvwuqKMQssAXNNiL5Sv5DKHBIAIOhBRKpOpw+Wwk8xlEx2kleAzs12BTpMYg6feYo5&#10;Yv3d6zcI6YGr7SywD929+uIljhbnkeFcc2A/vmuNdedf5sDw+U426810J4WIkhr0S1q1YpPO4+OJ&#10;lqIG77nFfXxDMbEGvO02dKfOugEhl3Hmq0Pf1e1+N2XxFpAIDHw5IzoLs7LFdsX+KgjwCR/nKjKO&#10;rOZz//5q72e1GUv3hIuMg+iqqi5gkToWeMkyHgnb3QY6Q9FodatBetjEMTEtw6x1k/fJwoClhN0+&#10;C/o5YRq0J5NmX6fI7rGjlS4kKku1dVeytGqzhS0xZRFYFCjNgn9RxQvdMDRaCkvoRAc6Qg30A/Wq&#10;349oCpoRQayTGjrHgbJ5NHd5cnLZtRev//w///rrf/nzHz//4uPLm+ubW6ApAHZs9Q7dcp3TZkRD&#10;FHMEDzwUu8OdTqYcPzrbv3xzfRXas9/i9vp2H1iy+mgVECmd1TgMSKCPgZ8lfDQ28HPUDpPY4WUg&#10;dHt3dXf75s3N7c1nX1wHduDzwnoNAarda2vGdKiTBMZBcTupQz6RTQHs0hXVbEFqWQ1vtw/5x5bF&#10;U0qOLC98y3Bkt0ac3a22obttGAq/WiU6J3KH7OVR/pL2nBenxycnx8fnx8Br1nB1M+1Sr9NNHZ29&#10;ePTl0w/PPrx98vTR0y/fP3/x4u3zc8D58QkoPBN2R/eX+S5zRt1Dh4oGBxonHW8JeqCbADhDOycL&#10;HYiBDIC4xPYPqGdsLRo0s9S3hn3JO5RyMdOn74yIu4RXSMJ0usQ7Z6hd3iKLstB63YnRBBbhgGwS&#10;JxU7cyrpWrnf46VwselAawMKoSYhubBDTBd7znrobeII3FqxV6mli6q4ZV352R3JbC8YfjXdHRSL&#10;/XYTgrsxXk5AvRGN+8m3P//h999+/clbERZZKtNLDWLKUJYhSyCuxuMoSx04YxzHAxFmJKqtqQOG&#10;DWAVp7fUFadS7PVZuN1tV21OkJcMvvfwyg/mfYXdAoiizyrT05RLDghKpQqYqqt1mw1Z5YrmVDX8&#10;q4nNJwtuzZQzjhB4G55su1hVolEV5KKNuI6AaqlWQ8eDrDg65317YxDtEegamx99m9sNdufmFjt1&#10;DpW5XTNNM0fsRASJiNH3Eby1HQc24LMhEpq6Bn5fKooETjRqqtUY3gwiG9MDvBWPcVo/02S01+bk&#10;TSgo5nBGeEYMB1FO2wCVX6yAjtQ3iwXzzGBHbIGi5WEYhL5h0KxX3HTiH0xpaoDuGQ06OpuWVu6m&#10;UthHafAPQAO7NGlRylYMebffQyVf84IggL3uZw/JesPnGgyuN2uR22NBLeuxF+EoKw9oy2SXapwL&#10;iYC+BBMGRYDsZqEa+Ar2xSTsmRDoTNDbzVpvUCX1iLUhKuv80SKtLiWPfbt4cVq3gOMMeffVO1x+&#10;+PL7n775+dNPnj5/dpFI5FODFOJwpqSMdpxF9uY6BK4wNC12Sg0yh3v6DhydPv/yyduzZLfX6WRi&#10;OrkN76lcs07HF8BLv1OgvTnLL8DJEdwmU5Vtr1Foxgm3A/ZgBHQBGolG7J5lPQwCmIB/QkEjWHMK&#10;osTFoRsWNQznWwDmeAWvtVl+mwVRP76Pl1nf0VRdt163mF7ncAVSTtNgzvTBiPSXxpkWk5kO0AOr&#10;ja0Bpordgj+rpSumaVseWMtst719/fLm5Z1/gY21mPP2db9ZTaCReHknY2sAiGhTilMDIgUJGsA6&#10;sch7t1rIHHeBXYDXZ4cRayBYaIygC27IIQS6a6g1+tjq5mgWEHM3VivW3GLvgkviCwzHabZZ5p4u&#10;12yLw7WxqpZuE1EccUHmTV210u1wUn03C+GBNcjQRgnCtuno0fFsaonDHGObZ7kKWa6rLddbhsc7&#10;7C42FQf92HeBXWC9ubt5+fLl9R2OWGi+hWT2c/rylve/gGd8NiBCFJADTcNIThuzWokXl8IpjHUx&#10;vKtgwaMHzsCNINrQaPkMqQZYr8b6maa0hER/s+cIMBAc15yGWQomWjJmbMoPj6KcPE2nMg5wiyyY&#10;pIN2X4WHZE94OdHzKEwIXXrogX9gPwDZhBkw64Ri7bKjGxa+oQ50ds1Go17pZLP0gUewZJEYa8Mq&#10;FTxZ6KIa/Ui0Ku0pSuVSk2W4+OmGaHWFQLewnb2RaZLrg11xAhXQ2lBMGryQnEUobcLL3dLzZmw4&#10;44Zlcxmd3DosWIxnj06PL/vm/Ff/8V+//u2ff/2rj5+9ubm7u72+udouZhO3OSh0Ksa0IdHFgHiP&#10;IwH6BuGKHa40LFufLrf70Fz4tq2D89DNZuvbhfGLFiwB9fuw31gstr67C1Cy7dabPZjXfMcbIrCb&#10;0N3t3X5/c7O5e/P6ze0aq+qfTV3QQ0upQjcZ0YaajgNYeZUbzyXuzwCohQ7EBCAL6n28CwYXHp6x&#10;J2OZIvKDT9iCmRWcAxYKjoA5NFCRkvlUAeh8dPLhxdnFMZs+aCKYTyTFq/dBGzPdJOvC3p+fnH14&#10;9JZjq/j/Fyf87vPz0yMgc5L57Uw6no3HC4NYDdLKVhS7PBgUbTVdOLo/yscL+Xy22z8kulDJZQpg&#10;tinQDi7di2nsCrCZpunF2t0BO6o4B6+Fk80Md49mZDGb9hQqVDP779UW4kjN5hgUfSjyA0wENRRE&#10;lnaFPVsaL7cfqgVtxWajhaQz2RLjLmL/dBlapVqptRD4xGgmn7j/HUUbeq2YSddKmaLGGtXRxOBQ&#10;h0o/e/LlN7//wzdff/nh8nA4ZHrdbrrdS5dU0D5P0NTZjD0C7E2VWPA0bIxA+tg6KJJnNBOs1FSm&#10;gkFIsJcBznXeL4mh55DofgTSm6vgOkQHMyAzhSZAt1keZIgCYLB1u5fqc9K1ptVdqw6sxWtDY0dm&#10;YagOADkUdayc6RabulUVlfBVyE6gpGmoFTxlIIjsIb4u5yvuD04mWAUhnKGcrz/7+CYYCWPLzkke&#10;Azvfeh0IsyR2RrxCKJ0qtLVhra+GINXu49UaI9q7iIE0ON4tpksQpLEqgFUEEd4TW/Q4gn5n0YfA&#10;DZq/cCuy6sq/wN4cQ8xzPi5Tngxrix1L8Fz8HlKXBsOUyW4vCGowGXoq4h1go7B+kGVZFDySQROr&#10;Kba0biw3m9DV7c3N1QaiMbDaXoV4qbTZBxEdg7e3a4p11p+xe2sWFnaGvM52ylXFmC4RLpdA5WVk&#10;Au5MlIbyCpN5jZS68Ltg7mOQiimq4zQ5ewULUxWG71WHs7oXq/lDyyTC41SplYqDwuXz77Ftvnv3&#10;6AWOSj7bgdCAGqvocmB/9eaLV9driIOR2LiDA2LOKTDx+Pj5U/ZW9XugiVojyiohhGO6UQBe6hrO&#10;CF0JejHQ1wpBRpIlWjEpCHpDTvTHhpqsINbwhbgSmCoQiZDNFCG8yqOD6HQyHppQSy2LI3pAb9is&#10;xAuFektL9znP9+ji4vji0GbzhaZaVp0eT4BPPGiis+XOArvwkPMLic44qngUumK3WNcjbr7JLrEF&#10;7Fi607PrjjkOhLYLovP17fUVT5sXCSDirW9vVh4Io9B6VHljOkU1eJW/JDr7WFQb2e18+5CH6Moi&#10;LMh93kqzJJK+KqxmaHHSgIn95lToQKgqo6W4412CdofZkDRlChVnpqG31Br4/qCTroF8swSCvbBK&#10;k9PxWBo18oZuvZSK02Q8laPBYQqSo5ASVlgICHJk2Gpi65V4g1YsVRGl6qouRXwRQAkzoCJ37SdR&#10;w4m+urp+CaZ4dXOHHci9QTPn+TYS9pEd7zzq8Eq6XO4e4pA27EVBwFLJI1gFxQqtobgvm2KxRB0c&#10;yCRvGNj9JMz00kVrvFrfvH4ZArFdLtnGHh3zXkxc1y12S+zfKW/Foc7AgOd0OlsxUzj3BxagtLQa&#10;x4vixTniVVFa1pDFgzIQHuiMoMUS3FolzUn1LZqq13XDhcR2VSAxT2GbuQWODBqUNLU66BSFZWSr&#10;rpXSEAscXchCyiYNQfABmNqtt4zRWCY6Mzjwk+CD0oaC5vvYqJAbrHDfBVbYpZFFBEKaNr5DQ6P7&#10;SfL0Ip9LXJ4eH5Wnd3/6r//69W/+9LsvPn58c7vZ3AGdQ9tIQwMQdWtRmc66IO0c4Q5dwHk/iqFX&#10;NcWutqYLPAoatc+Dwa1vfhfCii09ebIja5qvfJDKYzkSWO93k/ByPNvfrdmLHJGGCFeBYGhzB3S+&#10;vQ3dvX798vpm71+HAmPm4XhxCkXkWk0gHQC0088UEsnT52+fnVxm6aDOAqhpeLcNjEl0gQ87v5/7&#10;04vsEDSg3RdkAxO2I+KJtKRcPpGLH1i3zck0p/i6ADaD5UM9d8Dq8L9M4ej4/MXzty+evXj/6O0j&#10;UR729tnp/cXFvXAALeSSyUS+kOmlDh0wKUBuDRpXVWuc71yKM+YkC2zhzNHGl5VhZTZSgVth3cvl&#10;EouzYpyfVqRhxyAdq9bKzE2DtLFJGIIQ31+iFaTqAMeBPHT4AAnmeChV59hq3qEhJFi8bS1nOqC5&#10;zQpFJl4CX7UmGXfLBrJzElq5bkFMxhB38FvrUAQsk6c9F2tYpUaL3bpVvLkYnqUJmdTUnEr85Ksf&#10;f/r2+0+fPrtnMcSAIZbTxhHUGYgmS99izB8XyTxjyMYfGWIR4pCSgJ3JLGVhJaO4dMcjUhV8ngZL&#10;I7A6Iy+8Ct1B4WFvcH47Vo6IC2HWE373KiICQmYmjQ8F/FO41RtDeckCEJADHMXIyLXtFn1vxXPD&#10;kdKqYngmAA70vJ+u0jIHJDU68QV8wc3a7yeOBDZX+83164+vb9jdxy3CQ77crXYRD+8aUZtIyhGV&#10;VY7/glJwQK76mVgLH5I3xJw8I7EyEv9Yb7mW7fCGio3fbNAA2WcXJcSUYUbZ7DAeYSeuOJ5ixfoY&#10;UHnI6KU8nCypaRcLcFbRDQhIBiiD74jyCd6MQgG5dSwIfg1WmS3nCI+cAK6yYMzFKuAcRsM+lr3c&#10;3V5tNld3e58fzBjojAe7Dfjnm43oaZyH9sJWkkXoMviY26pWKnQHCXPq9ZSTs7CgC0RaJv/AvuXJ&#10;yLJAVRiX2VHSBnNUtUp60Ktp2FFAZ8gEmwUelIN+MAy6LEsgMpVi7tmnP3733XfvnrObKhHvFVOH&#10;TLpYcRqL+Z4Nk2toQ64dglnnkqfp9O0HHMKj7CDdhi4pN1stJn54UyeZOran2XIq/UPyPt8tAZ1j&#10;pZhtsLSn7uA5gD/J7E6LRHZ7iPLlbOnfb2eS7vmWNC3ERsVGo7mjNx3PRtBNLLMzGtTEHBkRFQyo&#10;2e9VnWo5c0gcJQuZii3qFqBvPPrXjegVyYJFORD0hcF46ZXH2eh23UVI4Zg2eWoY0oTjw6Ky3FDB&#10;FzPlpjJcBgAIwc0NtCSQKrAYjyb46Fvsv+VkR2t5fkUiHj4li5wsg7fRbBuG/hlzy85HLSZ8RQUF&#10;b87H+F6LvaxTk91c7McAzaI/sEJrDQlPIozoB94NdcIbJksxp9E65/vGyp1cqlexJc8bszsCykpr&#10;l6uQxh6W2gYmlUu9eKGQP8Jh7wy62QKiWol12/yUCB68h6ajoPA8bNVdeYUgT7tRlsx5tNwG8Qju&#10;N4jgzGGzTvruCiKLM6Gx0Rc4U3S2Gg8tle+nnOKY/EIqQ5+lap2RWQcrwyEXug/6j8YheCzs3uU0&#10;CZwwhLMWLTIb2Kvz4ArCHed2IoZAijauyALIvJyBX46GdLbGO5v4tv5dmKJ65d9BlvJ+mqWCpFEg&#10;ZrymYYsptvxoRrudRiuWpklUVUMobCl1TYHGBTOI4qyZpX6xF0/1M6lerCLSn1WKmId54VVFVyt0&#10;kSIyIyKVNPB0Zl90JToycZQYakGMweYQkRqW02yRI4PVYYsyHIKPsUceb46ltUBvXg0ypQ3OeH9/&#10;cXJ2fpxvLl//y3/9z7/86Te/evXFn351y5FAd7cvb3Zmu5DIDapRj6wM1Ab/wyEfRmmdAPWggbzp&#10;DXpzsWEqyBTi/A5B8G4LIRKYB/whRAmEIrZi8imMwWu2wRXY7irMgePM6ACer1/e3N7dvPn4qz9+&#10;fhdgPdpk+DB2ljdldg0aNC5mGWYTAMlnb99+SGa6Bx5nYwQlshrinIwX+PVzXulA4UEyI+xiwyPq&#10;QJ3hOWNXS4XcZaITTxxd3hOYic/3uQL2SiKRvDyA6PeK6X4ne3R69uH582cvoJ0Bz8Dn5x/OwPOB&#10;6cdAq0M2yzZe0YdBzCpXOXCfIhfEOXFxcnyfFIOvsNc55qTbBu9Mt2OiZgyqGGHFapZisTanHrPg&#10;23E4464tfFsBzjQoSQt0tpulcixWjgm6bgM1Ide41qMG/WwaQ4tiudQfFPHCtGMgOhNmm+Qztqba&#10;1XbnEG8rhtHi3bjDwdEggrSMEa22iIFMtQD3IbvbZbwzpjKBd+mj9z///i8//fzVo/P7RFbMeMOT&#10;IQ9ROUUbgtS3g2YBBpkNJmzYPMgxC5x7hDhN6dhgpaUQmTbfF4uqFLUxHgG5SI7lCBPK61Bozv54&#10;OYLVBnlqprvdjPBmxtuhITmeLHMGeBUS6+UWwAaCycFpkaGlWxrwuMqaFoCz3cS5wreqqlMEy9U4&#10;JAZnPsouG+xAOoauZrsNtvXrV69e37HxhjbURGfsQabk8Ujx4jOA6lCp1UTXRsuq4ZNnelUlygZ7&#10;ZsZ0PTqZ4lA3iM7Qd3hvrE+0AHsuWb5hmeTo5pADKOhQLEywVzMZYgMhJYIwMjQ4QRcMiSRngvWU&#10;gMq0dImC58jAaPZfAJ0VsAPDVGwQHKbN2sVKjUPEoJpMFpphISYIPH5x0bzfh4K+Feu69ms81q3P&#10;D+T0BQDLAWH7vOJdFmtEwdsqJahgujPxtzRA4D18bGyKMVvkjSnfgoRIN9KbZU5ZK1awlQDUqS7L&#10;Kjpd5muovBAXffNgYLbDSV6EseIIa6mL949/+Pn7x8/PIIpZORlHpAerM5fBzd3N9U3Izzt92sGX&#10;MpcA58P98/NLjn6jL2K/D6LriPGNNIowwCShtlpgBAXI8DIby8ErTIgQq16r1tnQzibXxcq3vbsC&#10;Oi+h4xaeYY0DSyIqzWzHWAJO2hnPZLE04jkPhRkHeebYM5vpogYei6ML3TjAuUNkA7BFEeZpZwIx&#10;BnE+GuOVJw3W1DerTHiqihhWQvNJVlp4eHY4WCPX4X1XUXO9RcC/DV5dc4j5XMwYmY4iE3mB+LSb&#10;rVivB6SkgzW7HABMbpSDRlh4htMz9q2WvtVUB5kAIVABybz+jkyGpo7fweIllYrZ4ZAIXn/V65qm&#10;SNB/LDoIrsbkV9iCljGKtnC4Qcszh3i3rRky3UMnzOWqzEq1JMTFepNtQLV2Nw5FkS90Bv1BtiBm&#10;4hYzbd6n4vn3O3g0HPwD4swDEN5uNms6gbFCIerR1JNf+9ubUBAEcT4HYbwTiSmWGiL2swITJ4ut&#10;dFWtWUoxVYvomEmzZoNW6qABvH7GAUSE4CUBiC5ZEv7IZcrDbNlWQ62pbnQ6BWbI3pIEZ0paK5Fa&#10;sipAZrPfOEyXvxm9ez0oNWx7wb6XLLlbCBcD7HoxsNGkl2aDWZqoHJ4Q06wqaHCv2LSbwpBdtXBe&#10;JDEOYupCJBVTcQTCIk4jVFiZ4xAyh6NEN9OvgL2WeqWmo0F+VWxQJlAnm8kVazSONkCowACwIIoD&#10;Ej+UELaZgMMeE2gKNjJeQB+wPJP1PPi8LGFKp+lNdg/Mefb8+fnFoeX//D/+63/+48+/+eLzP/75&#10;t9d4wLwMvlko3cuLfN+JkmhPuWVFl9ZwCF7HhDt90Vi1AF4SYQZvu8W2vNrcXq9xaoIQLaHNGjxS&#10;/Hpo7ml4Aa67isx+qbefRaCvQ6GrlyKX/vLjb37zxe12vt7iWUbBdsGeCCuVSi2WEkNZofPvL87e&#10;Pn1/n+kW4pmKKrxrFwKdV3gh5guBHLJvDurGYW4cZMt8h2GpjgRwT+ST95TB5+fH+OvZSTKXT15e&#10;4J9OESYOqUGv381DWh+fnD378Oz8xaPnH54/evT27fNnJxcXx6dHR8l4pgN8jg+K5X6GV8klXgmr&#10;Ngl4Fu/t+DJbyOXzySOQCYHOvPrtF2vi3qZeLTk8c5ySV+NqIuzGYkWw0n6mjT8AHFc18d+A9rEa&#10;NTH7sUBRnFrT5vQ9bCZadVGpsZ0O0QLUt0Lcx/8qbfoak9DUm826Gutxgj7A2gDPr3O0mYqIImM3&#10;A5JYNQpAiRrYjEB1sL46lAq+qdLLPX/8w7d//etP3717+vzkMh8f9Dsd3o2DqbsQvyPIkp2fU7NZ&#10;lodTRAN43oMhDnKAiUVFIQ3FdYLBblgbioj+e9A8LHGd0AmDcwAQsbe0y5pGduGh5dSKXborljiX&#10;q9Ks9gcxShXHoQcbXXwmC9rfe7QLgUJglAKr6A3a7PfmMFiAMxsb2vHEoedwWguYNZZ+JQqwVr4Z&#10;O7nubl5//qs/voJ2xpGezVgh64sAipguh2YdgXcjCjJ/5zTJngaHFGKIpo9YyIwIApYA3MDB0kV5&#10;0EPnhKvYiqsgwkBp6EZ0NDRYjTvGT9A5KbII+JgfYOE4xy9zgi6LgHxAE+YwWO4usBbozBJuI8qG&#10;KfyrxLtuEgBmRaAceZGvKcyOsfhdDK4O7/y+wPrq9mrO0UbLZWC/2QS3m1sAs38bWKyCfny44O0V&#10;pyRAe6mUhuDuvHTDexBRg9EBB1GIeLa4ykQ2z+/HE27Rb0ewn2aVvfrldh8YluHEl5qmG41pGB9p&#10;6cPv3PvDUkujEcDF0+//8O0PTz+cHJ8mDx2Es3Q606sZvrs3L3G+b+62IOiTYa1XziSPQLbzRyIl&#10;xpGskOTFmNJiRo5lb1C2zNFB6Nigrr0Ma4hYgtNUFUWtdAelupg+ATm486/vNls/O1w9mjLRrJZI&#10;PF7OOFMTChWajGWmJujoaNrABsXWN8Rto+tUKjhgoJCcDNcu11rYzcwmezK5kkdfhsmEhsP4Qd3G&#10;acNmJF+0TMud4tdgRyiKqC/C6dHaqcRRvAqxMvMF16HrzxhFg0ApHzupJDMa9lG9zKbi8oPAzwKS&#10;KH5TeMlUo4jPoBRjin3aYhBKGkPOgBqJC+hhVBcboKFgd4KtsBukrEEcsHwZv1OYpeKxcOuIckMK&#10;HJwShKpirYUlBxfEszAdCEAOpaY457UZXoamRLlst5fOZAs9BpQyx/HVsPViGS46s3sqDzsCyP7m&#10;DuiM+LogLUfcpWMY2cibN7esPQJDXG/u9lsWb2/pfzae0sEx7Dqlcklrdi7PzoR/Pwcms7zcwdHF&#10;QVLqVlRi/skQ9iSSqKgyVDBJOWo1omqFHxNHCjRTpi+L0qxzCtRkuVuO+YmhGyLs7kd0ioD/4rGv&#10;IBh56nzsFwQ1Xi0g9rFqvJ7i2FcW2g093oB52DOtZrs/6FexyiwqgbJGoB2OaQ7Pmt80JyaU22m2&#10;yJR7+BdabF4eBmmG33Yfmhs6hAPrqppeB8dUqy3EarxNLBfeG2tJWKlt6GxMcRsgtxMpCsLkyTNA&#10;4YzV/Czo4oU1q12q5U6O7b8nz588Okl2zeAX//E///mvf/rdb//4x9988eb69m5zd7sJyOrh7CzZ&#10;hkgHk+VT8UAiodyGhtLEgml4riyyJcEB7xbTpjb7/ebqar0N4SWE3+l2DvoobrYmEzZlRugnFgGc&#10;86prGVhvQqE9vnkfun79GdZXVIuvwhK2PwSQXU5jGUu9ArPKCYBe/v7s+funxyk6UaWdIT4eb3G4&#10;Mg8+F8yeRXZ+/NLgfrvgrPPdzmuw00fKEjVptf3gzXl8cn52jz+4OPnw4sOHZ6fJPLZnv5u7PD2+&#10;AM6en508e4EvKOj3bz+cnZ4enwJ+C/3u4cD9ii3fKzI/7YA8OarTjl9CYV8kUpwgmYAgL8Tx1cV7&#10;x5LGaF/xgM4g8IRnJmPZXVUBprKuuxzTNNIQMFnROY2/OkzsgsbhEVexkVUVVJL0cUpqjLVmkbCq&#10;sWijxjtnvAh+URNo7lRLFcep9KAiSU8bYsg/Dhqj8xB6gIxyNh4BnnHenRp+fa+f1qDK6k6zHD9+&#10;9/OPf/j73//tm6/fvT+/z8UznFHFg0oDAGJYNLqYB5Yy3gT71AxuOXaaj2khGTUNViNChnqQFbyY&#10;o/kBi/vdFu/0JKaXIpEwZN88dBUA1R15y914aKq19AH0qCtayMFU0pkqRIGt4fGQGjjKcCLTEHPh&#10;p0Hr2ItaugJen6loDqCLxRkqNkul18knU23h8yRx9AS+n1ejyxm2yWoP/verX716uQkIW09SBI5p&#10;AUcENiGcRacTkMJWnSZ6WIRSJgV0LjdVU46MaWOr6DyyBgKITmdLojibXXhNprTAWCUQgqk3wu9d&#10;At2YJYZGWvoDYSYVmcmZTaLgLHgs4RV5PTk/sBn0nOadID6AZPqugAYjxFKMM7fpMPlg1ZlTJT1C&#10;NBcDxnSJdSSLHdCZ7qvUv34g5dy/uQnNHxo+cYrCCya8t76ZNzQ1KE6LcQkrgsDEN4gDzQUJP9iW&#10;2VjFqeFK3moV9kYuxzUCANLpEps70v0OHRmwo1g7Vcd5H43x5BY45xs/y4e0WqlfOP/hD99+9+TF&#10;2TEHwQz6vWJ6kCnpy83rN1dXd9fXfi8qyUOt3R4kcoN+phunBVOxnQEra1aLJRtIo7hsNSZrwDPH&#10;h2WDbq1YEfMZym226lV7OPk2LRAfIg6TMMH9OjAG6EkIfFGoI0sK7xCgWXiKXQmYNzgTQJIRm8Xt&#10;M59zZGyo9K9UwfPwmYi8zKuLdOZDXpvGx2AAE4k5Ser4drFdorRiJyvQWXSN4Flytylas3w4uo87&#10;xnS840UsteR+798hGs2oZiFhFvM9+4rw7KDYwjiB2C1Yd5pq06sTgA1GsAgjloWBQRHA8nA4me2W&#10;oFYm1D4OE6kdFBbIYxVSjXedNdBfA4AVCUAIQZyw6J6VanS9xpEmh69iDct0e8Q+k8Mjlm2WqqLA&#10;GPu3xdFPnPMP0dHt9weFQoZ2O2yjo9lGNYYVLPJGvtkCW4S+XYSur+Z0HPGvmI9hKj6A/QaS9Pr1&#10;7RWkWTAQwNkOBaHKAliXeSBiWK63mlhNhLlmc5C/p7F3EZvLaYEe6E4VJxgyD5/DFfVgOOpU5Tjw&#10;00aLNSceFqQVc3RJMEp8LhyFVq1dU1t6g5b6MjatKA8EOkdHi0CEVWtkZ6yAjYR9QeIPJOrS49Fh&#10;1b2wZaB6ZncCiRi9UWsQKSzsYpekLsrwoxNoPRA6tUJ/yDIeU7sUq9EXpZs65I7yqX6xmC7VQCy5&#10;hbQ652vbilqtu/WmjpCCX+datFkiOrNTi0W7PHz0cGJVA8jfbBGeCLtv5sBNHdKKz6WaKRwOueT9&#10;+dsXF/mMsf/jf/4///Wf//rr3/32t7/5HCC5ngfXi6FSSjw7y1do5v3QnTUaGQ/lt7og4SwjwgcV&#10;FzK8MQuvAJBzOrACoje8ixBpD0RzjrkEOoPosBISb4Xlv0TnINn3Hni+Bvu6XW+ub5mLw4lgCt11&#10;eiBZlWI3m8wVDoVEopC9PHkBdI6nCrlszxmOo6KafESjjR02BeR6YMXpngF/cD/f7WiH5AszKCpS&#10;8vL0Ip8/ugfO3l+ePDtj1TZLUz48fQ8UPj7KHwb9VJbX8FDSl1DWJ5Dpz5+9eP7h2dkJK1guTk8T&#10;9C7pMlhl+uBSFVG85WitVjl+RJ+TXCeVz2fZtpWAiI4PwEZ7lZjwkmBm26ZThaFo5TKUGfO4IK5E&#10;UPpwV3AkSvw/M1Z4sDQIY+mfqIHSJVqzNkD5x5MpL98s5lIBeSLzSc9pzoLm34HL6Uy/xAtfvCTO&#10;sTsyoMXbRZzBKmgbIG7GfA9YIduiWkDDHmCozMo0rVrMv3j87b//7d/++vff//zu+WmCbiS0ogdC&#10;ckI1F3kI1RTwcSoaSywMOTK1dGPCdDmUgCQjFkGizxbLCWBm4llq3WTiSGvSCpLALfqLguvger3y&#10;ZMDWbikTvEu5o+whnimnM9DDzXKbOSatkqF9UwnobBDsxovdwhfagw97OKV1PFcHGEJAd1TE9Xo5&#10;lc+l0jVeS0IxMXs9Q3yGJhkNR5HA1fX1Z7/6uAFo8VqSXazs9MXxFYl615AgKE2cHxX8GYetnBlA&#10;MlbFtIGI5wLZCKzg7r/cidpNzh4zCMrMsYG7A1Pp08KQKjNlRg8S2mzOvDGbCBEdTFU3jOiYg5dF&#10;yeZyMmxABUOwRrEW5Nk4W6JtUbftekuYEIEo4KOxel/H08faI1Qrjq17kIbQxndXe0TBQHi55bh7&#10;aOcbzjIJ+Of+5Qyna+cJJ4JIeNRiwROCRMuUXAVxDRQqgrAw5Qhh0HZdAzwpvBEYAimY7HeEeBZT&#10;IcrkxxdZusDQc0G4WhPfvUnYBxI8mxgI9Qjkyac/fP/10+fnx5cUYuwJGXT7zan/+s3d3d317W7I&#10;0Fqvtru5Qi/WrGQO+cKgHavQeA2xGwttMycBAJ16yyWeJBtspq7NiVTQeMUizka1lMmmypqCqDcK&#10;062UvcTzLWc0TCdRdkORRkFTYWWXuxmTfozpWCWqT4O57WHUVfAd40a9iqNVx8tTrtTYicheBB4z&#10;oDpNrU0oaXkCYcKEq1Pss/4ZahvnEpGd5SyiRlOC0DPripY6Sna0Bl3YFoFfEAEsmPJhZEQR8pbg&#10;TGCitAuCLgfoYj1Bh7yZzLm58iKCnbMMYDXXoEdjHzNUo8UuMmLLERP95A14W9B/dcpbcJZKCcfS&#10;Ath7kx0IygILHvRH8ChY1ciCRUVRNLD33qCIODABzIVHoJJaTMQtCEj8M/d6qXdIZFPx+AHSo5Nh&#10;ohagXTdMtUqXrpL2cDFGhxZvtr5Z7ybQqMtdxBvij0Bglr7dLhC8u92zDGK7pDgSUR9UEYLaZ9QV&#10;aSw5vOKuxdKcDJYqxujsQKMtrBhCHN2IQXIdFZKDEoR7C49NcgWNQtRzQe6NqGlGwZ/VWC8Nud9v&#10;O6wTwLqS2bK3jh2UI6ZkcTDCo/DWL+bP4e34ZzM/tilYEH3dxJRnNqjyHopUjOSY9kOWZYMCQimx&#10;cQSK08UWmwGflRp7CoqQyeU0zkKF9ZKDQYezgYq9Cp6VA8ZTc3SaCAOCnTpLRVnjMBxJ9ZYk7mgQ&#10;XNs9OnhIOPJ4w2McPcOkghjzHgxhCltVTLKs2oquQqzk8rlC7vLiMp9pbH77X//3//t//3//+rvf&#10;/enPf7wOzUHuI0a1Vzg9u4/X3MgMoZa5UBAKnEoQAtMiEW/VHa1uuqbq6AwsdFzCedkG15sr/8IX&#10;vLu5u2LHH/MbS6zoCOFo2ojSwRznGlAdWW392xBNZkKh9Xzz2U3w7uP1fhNaIDgoJoS60+txPkT3&#10;kM0e+r149lDInz5//+iigz8pFNXGUGnRo36EpQQzuIJeB1lbLSKyN/Oxd5A+CxB69JaQson7S2Eq&#10;wuv28xdnp8fMX394+/Srrz758v2zi8tEvHug6fj9fTKbx1/v789esN/52dkZ5TR/jPfJKZGMG/Ta&#10;vL/B/rLUZqvVzp6eA51BH5KJXBYYn8jm86lMRtRTiMJthBgNGwJ7ySWulDPgj9j6baajVWhroEyx&#10;LBK7FOR1tYnXBjhbplqpNIHOJOl0WmARFYIo8zIuL8O0Kn8WKB2jGR9gGWKXs62gxhFIqxAE+K5a&#10;ul+EiGcTBuusI7wXncgTWWrhZ3qdw6HXZC1ErH/56Ouf/vbPf//bP//+7aePTtlzD+3KD1DjR2UV&#10;mMw8bWA1E6X7esNDlHEbEfyBR63jsfAJFH0VIFOdyJxfL3sjE4cLSAZYnDHpxIi63688rNuC02xd&#10;XS1lkxDPmXSvT6ZRLNYQH0BhBqSrVRURaARCtwDIsbwAgWEUVZjUZgNVpRhrsRbTKaag9dsM8W5j&#10;SmN8EOYZ79rAE1Z7RIqPn7/cIhaC1g7ZuyEAnD5+iHzQBUBXBKuqJjCx2U6lMr2yijfNqStQXhzQ&#10;CtySG6DV7OtukkVZEjP70NOc5ToyQCKg1GTgPeMv69t9tCGGPMJ2p6sUkH3EURgcggHUJ8fhmB4w&#10;Ww7ooeDBbwKKtMDGETZjCGjVpip+GaUtBBSZGUuXxhDjkeV2v1/7t2uERGz3YHDrX2/AbnGq5rzg&#10;3IFhhwOgqKuFpzitlqPi5LKPlNduD2/ZpQhGHLQ0hHpa0rmG2ZCh/aU6tiKb/MjPSpnk6Wm2DZmF&#10;YF6jawgBAOJgNPMHQD1GhgsWmT6cffkd0fn0KNtpV9rs9B8MKo1l6A6i6uZ2xXIFxa6lEdzKYI7l&#10;AaRzjOWMeFFwXUINe4ewySZALwh71quJeiLQLzoAgOXyErwYY4JwugwsZiJlNveFJQsMTkLgRYQH&#10;0Zpgn3FUAKcbUj3zJhur/HA3A4pjDMPhBkhxrMn6Syy3BoGhgxeI68ARlC3JlgU+Sv93ZqwMpyeM&#10;t8Cc1Qf9DGwgvuJHWGmmNDuFbqkenfmZtNuFeYMDyipaeKemBEUSWUJHSGz6wrbHWxOqvhENLz38&#10;zsZ0NpaG2CU+/z60XUwmK06sCq+Yl2hROTNtMoUAikw82cS5pvm5YBcWbyQ4tdfv862vQltevOOd&#10;kW+CUwJwarFMKlOxBFoIUz8ANri2KLq1ANGiMC6fPWTx/1QqjrVxeLmjA7JUrA1NgnEYSYhARuTV&#10;HlxQxtnG0Z1EzQbe2WQZoaE2GDfvpCMLaun53L9aBe8+e/Vm7RlWQzYcqBMqCQS9Xg8qghkvm/PQ&#10;WqapqjrBReeDrYP4iRMaDvN+Z+qxgXkstYA02J2m2Wq2u4UDMP4QLwHYWy0cPkAs2TFgkNx2jCcL&#10;RT3eQSHgkC0CW/qY+4HO4ZEr+oyg1SFT6eonfhSLMGSzmtSwEZARhXn2eFEcnYZnMqRos53pCrvT&#10;9qBPf/1aBhgAFsMr4phWjWk2/l9/uHFmZyXzFqDsOGKueH8GMKIWKwKdVdA6vN+oxGq0hjkEKAsz&#10;OoSDKdQoVgscGYBajGehR1kPkDy0p3e/+Y//5//+f//3P379p1//62/fhAIgnVG1SBedy1S1MVsg&#10;5NJdwWQDPA4CEJnhSgcloAuro+kiZ4QdPYYcoSmgb7bwh25vb65vQ/s1J5ZAW+HBQRBLHFiK5R2L&#10;WZyr1frmzcsQq/A313frm1dvwL8CrHFXPM9s9voIDWksRbYwyOAdQ9Q+f/ssycWB3nMblimM0EEL&#10;eO92d3OzWdPhDNp8xiGkRGcfazpaLSnThd5OXtzTMRuYe3J68uH9kyeffPrDD99/+/3j9x/OT45Y&#10;0ZVM5EFaCqAuCXzdnzyg82UyeXRJc+7EoVAQQ4vTrDqsNVV3qFdtu3/04e3xPVX5UTKRjeObsvie&#10;fqfT73f79EtHxNeYVrTAnUQbYZu1uACjXpkQjT3bLkKLY9NSqjLzRO8Z0nmFznL09wX993ilORoa&#10;FD/4K79oKciabDIA6Iu+GMfHPqYWpEG5ajeZ7m5CxAyKvW4Reg80noGD/lVhF6ewVu534v1ay9Tt&#10;Uufi0dff/tvf/s9///c//+3Hd8cHkpASLZ7piqMDw7CpxrJHx6MxAhaQZIrDEAVU+HeyiH2idwhU&#10;HkECoMZhZh5kLz2KBcJGAqwJ8AGfN7d+0a6KM+XatUo6VeA8EtbQVduZQb/EZEAFJ4U+pJzHQ0sd&#10;vumdn80nUM80EWqKNsOmTf+FOiTCoJ9mQkPRW6ClqwBYgC/M7KG3C13fvPn889dXAdm0+L7JYOXI&#10;WCIoCzY7nUDiqDHwgmopjQCVzuc6bc0ajoGybIsMT6INg9e0clTHL+Cc9mKx4tCCC8yA+1CMv2W2&#10;EgGZZWDQzkDnAHjQZMx+Kq+h1/G+2AO9mq9AZjhagca6iomfgESL4hBhoUUlODuaSqwoYBKz0qTO&#10;AfQDCqIc6AVgpyPSaseJwuyhCgSAy3NRiiP+cLvCuzZlcKQIp1ZvFyP74QKf6V9RcwOKqOK3QZFP&#10;dosJiQnTG8Bm4OOUlekKnnw7I3pf2unU5UUiLu4iNRCipsLOblCc6ZQl6FsfuBoiS7uT+PD1D0+e&#10;n10k84cy0LrLq8yKMWY/2/rueh6eNhoWmCJoDz4aEAYwy65+VaWFDZ8igtpDr0kEKMRiFnbxGiyX&#10;Ny0bH4BoUcwMEBNb5nAV3EV2ZHqQmUPO4zEhzR0NS8HO/u3a/5DZBjCK+90pGFjUGEU8hH6aP0pq&#10;pURXvmqN0pBGI9YQ3z5m7TT2A3RTo95AoHpANbfZS4OdQN2xikPMpBMJBChn3hlHnXSnb5vGNOKb&#10;zwMR7Hw29/CwsBaXHlt4G/QpAz0aAct2OCSzxdAaRlZ4eg3qtGkDp4vGFOv5bjSc4ZT4wKqsZsWm&#10;4mdmOmoMlxxYPGzRDcFmjhpqjDM4vKWf/XT0lQYfneJgsXuMrcNQyu0uEFcxLAM8eTSSFFacqgpr&#10;8CBFdd2GoEWAzSWTBD2ErRLbGm0ripNZb4K64CFpTc22gFOKKe/WIf8C2lTG4kQQ78f0becMJN8+&#10;xO6lyG7OGYe+VWS83N6+fnMbnGENJAWhJkZLQw5FhtJkeKN+Z2m2TksBRBdhYgHmydoag71heCos&#10;zkMkwdEsgYQ7Ta3MFp7CIXt02a0AsQGFLT3KmyH2VXDs/2ho0SKBZvlY9fFyhR0aWC5XC+yoaMuS&#10;LKcKuUP7OOYksLogAVQ8QEUwNcjjCnVSU2uMvenEMxF7WUYtWmr6h0665jQroKx9bMLyoFeJxdps&#10;nCF3aJG3IWJHhy5EtAM+U6+zAA0v0KR6cjRH52eN4nw1EAc8hkuIS4QGvHeXnb/s5jdGBv31C51U&#10;NpfLZTNO5Prz3/z5P//nf/7nP/70u1//9tXVjs3jWrkfvzy+jzcllsuAfMpy48GzVsH5dqeILLyr&#10;rDKE1FtNDVwjGo2s/fQAZg/Laru/hXq+vd0EoB52Czwu5hD4xCYsgGH2aRGZba+ur7Hegbvb/Tp0&#10;/fHVZ29uN37ZxCPH8YEQbMfKfbF7clC+p+cvnp8fFbrML7OvFfuS4RPRkMWDAPorSO/Azrfwxiz6&#10;QaDyrTjhrK5JsXaK0vkyeX98cvbhxdnJybP3X3393fff/PT7v/z03eMv3zOqJI6IroVDATDN7qnL&#10;42cfRA78PpGEcj66z8cPh+4gfhj0IStZFGYZSrNZORy/eHt+dv7s/DQp2r+6HZDQ7oA+mJl0hZda&#10;1SrtKYHm3BcAzpKoRCmDULGZqoxFLiNeOXYNf49VySqx0uwFrNNanX2Buu6OsFN5sQsgkKZu3X5o&#10;C9VUB8eUgZxTr7qZYrtYatZN3Sn1ijEy1moVj7Db72a7gH2cOui2MIAusBuaFt128R/KjqJW26nj&#10;pz8IdP7ff/z1p6+f5ToZKn960TvkkhJiGw0AIrRhBd8T2TYvPI1yFuxDY8mQQWm29K93kzBCI5CK&#10;AUqWTCrM6Gjsm/PkAkyC6xXQWaR0XbWW7tJDCKKfdRdt/K3K0YCQc4KhQPdg68hi8iMLkffb1WKG&#10;967wmxA7WJRF07B0ulzhfRZrTIbhXWC73vsYa0ez7c3Lq6uXL+/WqxEglBdV4hIff+VVMrb2FFgp&#10;WXgExQqYQiLezuQKgxi7AhiJmGnz5GhjCO6BbwM7xWrYwqXjFx9Pc+SRf4OhPtS9sWULcXSGbc/L&#10;ZTzxkWS26oohg0gufesATiWrqEUJgUuSgvdBYxLERdbIPJRDsmSHCRGWN7DQU0z3dc2hkN+LFY33&#10;EJXXoLbrUChEg02Q0aUYWhUJDxUJ6BTebdfQ1kOHYbYOucAea4CyXuXEbl6/eVs66ikcqGMCbkAR&#10;XAh0RErbKaVLsXYPG+fo+D6XwlHkfJZYBQoArIL92VEPZ52eZNgLVjWdun/61VdPn13kc4eyzWKa&#10;IoiO5e3Y2hXa+CNTw22BRHFAN8tfOcabdf11u1ys1fHxWMHMeZ7MaMxmY6y3z7fg9F32lPMOCTIb&#10;0ZAcztajSz+bJtnQ7clThfQX27nZNKEC8ODnmyBTdiPhmEMBHQUwcjQeG1DAGGWj3mRRoUgxcWxF&#10;Q6dZ5VA4ttNRejSOmoBrobeh/cBURFILKAOOQIsgyHzKcao1T6r1M2WgO2Pf1jcxRPiNCG9GEBfq&#10;NLwIEyukhvJsBZDFIk71IRQ1r8OF0pKJzmSgS0/mNMRlZBJlHppkkMyh4TYm4jiJijRs/wrIKSIQ&#10;eFL4wTpiE6R3uthwCMa8yNVVLdbrdtI226woMSWcmnZbAzVxeNFGJ9ZeKpU6FIAHg1Q2cShquo7Y&#10;I86HaYO7IAAxW4Bzg986nM2x0UCaJtjHs8hyNwFzHY/BFYM3N/utfxdZBFbCe2fshXdBbMuNfyyT&#10;vQmMqmkt2pixAhb7y6HtNSWxwQpqF3sOcMaLWRBmZjyi7KTAOQI8W81iUeNgnDTTvcnk5fFxii5E&#10;LaxHnd1yUVFeBOkdjQKkWdrHWyD6++9AWdkkIXuRERQytDN2Ct158L0Pt0qs3oLcZRkOg08xk0bQ&#10;a4ATDIc6+7wdaCaE63Qqdxhw2i8iTRpKuJwpgmWWgQO0DOOtGNEZ6OuyWqjmqCAbZL3ich/EFof4&#10;lw+LHchBagxroH6MpGzBZ1pc0yzJtIsdfMWz+UQ+23ZXL1/96nd//td/+Z///PXvfver16EFO9UR&#10;MgtH97xLEbfjnKSBh0CKw49m0veVNFLkAfE3TacCicxXkOor/3y+g3gG7oZYVMpmzyVjNCKqAnoT&#10;hYAZirlA49n8ig1yu+31bTC4uXn9+R8/f/1ys5AR6qPYR7xeidGpusOuvIuT4/Pn50laDyOAI9bg&#10;k0VYCLYMBNdzv//qOjTf0ydsRu9hQLPwSlosJ6Yqtaopgb3J02dnIql9cv7oq29++uYPf//773/6&#10;5sefv3r66MMFE9+XuXgqy0w2v07Pzk4vLk5enF8eXdwDsMFoUj0OEqRxTJt5Llu1a5nLFx8+vH37&#10;/Pnzk1wW2rtDmywgdArisyTEMK/n2bPJiTHDqEuxwMILp4bYyxAMBIcExkEo9WI0Xkb05zq6OlYZ&#10;QVVE1JbJocFg8jN/xAA6q82m7gI3bVUjOseqtUyh089kEEbqlBGcCNOpOG3e7bXTme4hEa9gzyiN&#10;qQQVPo74AmRdulPp5g/pGPvxU8dPfvjpr//433/8/a9//f3P7+9TiM6gXtxSos/BGELAssAPtJid&#10;nNgClgRCvgzsgBXTIWjXZCVMjzcrlhuxEFUYjLGqipd1w4gPpIlGU4KtkeRjY5p2JpvLpjrdAQdv&#10;VkHteYa5sUiOgUjgI/gahRcB/nDoegNMiuCJqE4spnEMSMNQRU95DY+QWSvdmE7I2ObYyTjivv3N&#10;LQ1zgn5a1wAW6R0oimDZWQnIDE+BNpCtKhRrsZs4P87GO5kivbxZxRb22D+D846gPpGwgNMogNhs&#10;0k+cX4rrGiwN1hHuhoha7NMSTa0IYEK7E4khSuuqGZ3MVj6I25UnAxHptv9gA+UC8FWtarOwBGyd&#10;eUCAV6zUS3V6FWg1HHO8Wd31ZDzy4cOweaI/B+VxQPrt61tgNK/7Vqv1fAJoCE/B5kZTbxm6DvnC&#10;DRI4h8zeaGBTOQb4fakMIqNbE3CYiVFXXZAtolaDGcaWmBVejWm1Tj6bOPtwJtAZiwMBa1sG61fw&#10;2VuGt2MuBPx4grBfTRdO33/9+O1FthBvNzlRr9zrpuujwF54i0NqubQYGWQqrK+I8VTYLOqzm/10&#10;XQK1cxX2YkPyelPPF5jIEVr3B2YjoIharUPuEReLTJq3q63GmGXwEMEsU55aPECMR1w03pttN+vV&#10;DgJuR0sikXNg7GF5DDY99jLCoYITxAnpGqIoArFic9wqaBQjHIsqmLc2oOYnXsPp49zXWqYN+ldi&#10;frvOZwm0x2aAdhxalV66ZnGkc8DvX8ludCQhONHAkHyrDpgUm4fwbGFz0kB1tliO3KHnRW2mp10g&#10;ihzGn86YbIoISoH3bLL2k8HdNgDOTJcKy8soNtrQcBhaWMwGjrz076/u9vPg3AdoZxk+grWFtwgc&#10;b1WLnUET9I61zWwodkrFWLXXb+KYyFNLbaZTcfps9/vd3NFRCkEFkGQQtIaSzghPsz88BzwzJpwC&#10;88Bqhw0YBk1f7cDNw77FDOTg5uPHl1frALg5CDziBPgH/X18+zkHskEb66qNfa01y0wZskcYLwzd&#10;oZLdWlTQeFQ6+CHpEAeNMSk64x0Zy4ilerlXbg8GxX72nnVAZ89OOqzgaqZ7FZUTTlw8Kjxqu0Wj&#10;JIcqyG3ZtoHoBH4GJoTnMll6wH58X4ucusUMJNhSYxQZYknEfM5muZfJQBf32K+LPzCpQOsQLvSz&#10;7XUK+RznD6bbrJLAw6eW4DGtkECzXAgHB+cZlEfIVmwTXsgAzUsirNmccYtVaRlg+eybwa83yPs9&#10;DtEVlWM4/46tt0r9dD/OG9KjXEyeX7/61W9++6c//8d//Pq3v/l4tV1OQVVjmdzlZaLQd/BarKDD&#10;lhiOGuKX43AKN1INZxWhQ0zGVkHuR9hWoOsrEvrdcn73+mUweBWMzAKLiTzyRi7ebKlkK3rLURCm&#10;ZhFv5C33dyHm5tY3d0E6wn3+u998/tn1PrCYLcFdlbrNoty2qANI5Y9P8/fPP0DA9vFoNJ41cZgj&#10;s92Wgmq3vpuv/NvtSubNkbcMbJec1BbY+uSGVK92s6Jq+/ztB/Y0P3/7/stPv/3Dtz/9/vd/+Pab&#10;b7/94ZNH50eiCTyZjWcvL+4vTjkw4/T49Pjk2Ytnx/dsAGHOOs7bUV7tAmtZFNeq1wanwrnk+dtH&#10;5/kC0DkFcB7QGzzDgRfMXteaUEMliG2nBbRp1KsloDJ2F1MPQt8CkhCpWC3pmNBQzC1BGZv1WkXM&#10;FZIaLRwRhHHovslqvQOlxx8Blmhh1FKxBpoWKw7iYkh9EScW6sYuFnKHDKgE84iVdiaeP+BNg0WB&#10;lHpkNMxIGla9Wex0H657O/dvH3/793/+859/+/e//9u3704K0LKiS8sC2NOyHmFgtmSN8AJY5+MC&#10;tejDNgYDWi2j0ngW2QX3vGK4C7BI38POCzM7KaouGKAoh3ar+ZZVldTW2JuIlWqavnWDTIbG4eKK&#10;vs68fEWM9IAiJ8IBZccLsD62VK592+AyqiD+81bMYQFLJV0mUQTnxTllhnkC6u7bhUeInRwrJ/Qk&#10;VJmMCNUQrwlhoDYkTmTXJd4HMtfXwgbN5E5fPLtMYc3qhsw+lwk9AoHx/DgTL9qQ6fJkNqwmOASz&#10;nNRsJmuuXZzxIYupOdVI0ELIH1ERbuDR0QLLxWfwYYcGZvjoltZkfYqLHyV28LVsdgBg8au0XKd2&#10;Lg4y6QoAmxUILtvEJgjMExazjcMR3mXOFgCw9dXNy7t1kJ7//t1uvp1NhF8lZMRwsltfzRcjnc6J&#10;rCWELMSvgkqUWuWHCrqJPwCYoO6P0s1hDHGl4oFCU3Iulna4zydOzk6TcRbaYgeL+ng6vzAtLnlL&#10;8TFnMmSAqzjF/IfHj5+eJQ7ddIk+6bF2t681lqwTmoPPhbFmwiYdbBSbH0APwQHR0UyXrFEYi8Nq&#10;II5disjeasXZYpu7q+AOPE7S6+QvTT6Sdrmf6jWVaAQIgdUZuVSPJnvPNM3BZqAhm3DZJ7KDDYla&#10;VOaUORZA4uUD9q2u2LbSYjUyTiDvjhpRnXeeomNRFLe3yGQMoHRDntbLqVwula7aMRz9fpr5ZHFX&#10;wzGWDV4Lu1qsVqfgADxv/bPRBFuGMyqiFgVuDWAhmmehXQHb2CMcoBcBr5DHI7daAktqAVZGFCwT&#10;dogCXtk3yMyM8KyPORyrQA8U6v6pKJxgGxB5vSNoe8THeVA4Hf7dmBdgMsch4GcsfFK1WkRIgAJn&#10;boQSU4vFSul23VRc2YvqTFYV2+0S4CeXyHVKtoknigMERWa0eNnGQVlswY6CnIch7lnRwZngO1ZV&#10;eNMwdnRwHbp99atXbzbBwALfM0J45wwiiGtfcLtgSbD80JYm6jpYfs+WUIAGC7CEPz37GUy98VA0&#10;LIOKI84IgI9MoAg8YWOTRoSI3x8fn16cffhwfMBOqJQH/RrLFYi6iATM6LiuGPJuKppTd/G4IqIC&#10;BYptPGNfP1eVd9zMeLERXuL4eHcK3guRXIYoRhRC2GOntWo2mPjguHOs+6BT4DB8XhICkGI0ICkj&#10;djd5CQWhxRjsiEIsnDM2fjDbbTc5aaQMKQZAb9arVYV8SWLLkhdlRp0zbbAzEIfxu3hV2cKnqMeK&#10;xR7nStzfJyoe0Rng/C//8y+//dUfPwv5JlE8rEoneXx6dCi2phFWV7CGYUoXVIQgg5Ea75tdJdg8&#10;jhMrMZCCbGJH4jzMsVH8/s31y9t1cLOdjNnADMnWoBkt82m2hjMESiNHvV1wE2JboB/0GvB889nn&#10;rz5+fL0JRMKrBVksFIddbUMQ9vrx/P1l9uj5i9PkoV8mzBhRibtgB7rK6zdo55d3+/06uJrwmhDI&#10;vZuNl74Vp/DPJKfWS+WSR6dnb5++/fDoyfunj3/4+ocfv/3pm+++h3L+8Zvv3r24L8TzR5f3F0e8&#10;hKFpZyIJND89e/Hi2fn5aZ727Yek+BvN27C/EL5U06pX+/fv37178giA/yGZT3BoNNloZ5BOd1Ic&#10;XVssFllSTajT1Ad0BgKxBAzKj1kyrcJstLCQrii8A6mz+AZxmvXdSoNdtmD2IHI4rQ0O2Z9EjRGk&#10;q4SoVcfuEVQwBkFPd+M+ewndhqX18/lCLteBLmZGsNfJHga9ogMGTb9THK2dR+8cKIhKsVeqNmvl&#10;Qe746ff//r///N//80/A89cvEt1+2WYY42C6uorj4w7HC14cr5a7OTgPtoBTdfQp3fTGDWOyCz4M&#10;lnt5sxU35Ng1ke124QnjaAh2aEpIyx1Wy79C+GUwZuJSLWUOhQ5YD2+cSUbxRJg24aQ74WEiWhqx&#10;nts17a/4w77lSKmB07BlVW+AbGaKYOPFXowVJhxFLEdlCBAZGprtS96I1e54DaZ/TH0YXoaNulaP&#10;RqGg6uA9Lk53tUx4Lqcunn04v8yA9+rShMVuowgNqMDghSjgPZFMNK1XRSkdpBfELvYiFDVlzWi8&#10;AxOYLf1BUQ0pSoHwlCWWYOkPQwSC251nuIg3NadF3wISmSHihQ1JRhtnUayNYMTxoaxorrbwAoAC&#10;CD8qisnCvxDFJGEwXM8D3wle3YVCeDJzCNTFkpm88FCHVmKygomKcMMulVSXbc74I/bbDKcNpYIH&#10;DJEH7o3nywbPKAv6WcusyBB0bDOoKnbhNHvIJ5PZh/E87O0EI2UCD5yDFmvsB5nNGixGNRpO6vjp&#10;uy+fXxQGmV5JVCpm+jEFkpLXolehFQcMAZ5Tfa1Zaio2Hd70RkNxak5jwot0vFZ46aOVhMhs79Yv&#10;39yufYvwlLnAYdR0QGTb6X6q0HPM0YINMxOoDh2EiyZiVbxeSx+OwwtO6ggE7zbbmeyFFyt2EFrY&#10;S+BJVLuy7AL3qjSndCoxkH8wCToFPWgO5pFVTl1F5IG8tutW1K31D4mjRKHby3QOHKelmVTiLkgD&#10;bxIbFF4tpYFNxXqA+d5Pf5EJRycN9VIfBMuJQgeyQn8YnomcMB0gsJbTSXhqVXHyEdsh+rmmbPQF&#10;oxxF3Zbw6GVxqO1YiJ2mAX3NxigDMRia27RabDOrNZutKKufOO4PHMgPGGKzNGvagD4tdhNrUKlQ&#10;4Qp2KY11OASkormSbmJDGc0YR77WqrFeikU13RJwmDtB5jU+3gKT24AdBW8LHJxz6fgp/evQ1d4f&#10;CMxAfve3V6Fg6LNf/fHj1X69AqSOGt4iEAxBogXmomVnAdoxaqjkdkCMqpiijecLWeqwHxdfbBMk&#10;B6bz+5iD0lZzf2SMkwFQXY6HLWB6sdhOd5LPzu+PLk8+PDtmBw2AoeiI3kbJ0LWaxQsM8CaXI2Xs&#10;ms3eYlEXhqMokk3jKMvMQdZ0lmvxUTC7zb/Sj11XS8VScdBnpwQvMVpQRSS0Zr3S4TyaQyJRGPQ6&#10;nV560GcVbi8NSd20a+UaEJXhvBrD1tBVXczRUPih2J5Jryp2n+BHKqrO4kMZHxOBj0QRzxoKxeQt&#10;LS1nxWhoRwwg7CTuLy6SJWrnP/7pX/7nv/7rX7/4+KvPQgvoFEmvxO/Pzy8OJSO8W9DRVuZMe6Kz&#10;jKAuWHiDVYGuAkVfjbFdnXeLw8lssQqyL/3q5Zs7jsbwYx8OrWaljsNBhVBtqlyWBmi3Bx3on4fW&#10;K/bAQgP497e3d3c3n322X0xHPh+3sxjiU+weCt1ugWn4yxfPzy5xTCCVdGnK26FlYI/AtGWp+MuP&#10;rz5CRHC0M8v9hVuJfxHmFHBOlu0XkqfnL96+ffHh7dMn737+5vsfv/3DH3765uevP/3008dfPjq/&#10;SObyCcDx6enFJR24s3GAWz5xgV95BnTOcqwOq7ZTwN1iv+zQWMTRLUWDZPjkqyfvn3z5yaOT04tk&#10;lhcGKcEoBhk2ff7SKEee69jQShzxTa3Kmc6gYGVgJ/4K3sJbZ0SYOsIGp8kwbdDP1EANhyBMFF/1&#10;ljVcQrf6x9JoMqQgQ5intxR4Ggeb9DIFwDG4kqI4JXaIHSULbJqPQYUdEvl4t9fECWfJ/Mq/9Ql0&#10;1nW1yrsT2hv0Dyfv/gJw/t///d9//u3bd+eJTtsWfu6IWDaWWFgpgYiyos+/iFp4P06zzuIwnqkx&#10;/QqvNpub16+vQ35WIuK4jX2r8dSl8VEUJBvEeuYL0r7Vt1qFoSUmoOimWh7E6VDQ7hWZrGMugW3c&#10;VQgGdhFBzNA4kfJgsxGGWGB/vonCG3s8U7YYgV+k2+wiQ7RlqtobQafzQpKmEuPIhFa3rGUUxZS8&#10;aEbcxJlmfpMXxzimBlt3KrVYsXD+9sVxrmSCT7JEFmg4FmlqhNSwx3pGWRbVXCpN0+vQunUSJN44&#10;8z+AE86Y0IZeR0ig64lwI2sgPLNDJDoWdy0R2dBZcdNsASzGM4ExoAOMVpqKiAXZWe73SjX+vYiz&#10;r2r4ThxfsB1m+Fcr7HDe++Fpgiz5g1cbJrXpABHA74R0AhqRi5vDZXC9FeOIOBEXkRXSBCGBLRYu&#10;p9hjF3nAZlYfQ8GDtETo6uTg00E7UwtU4olDKl7I5zgsGOiMvQW5q9NEmMlYcB8E0DE2EvZiw1B7&#10;uZNHT57h5ADMa+VSs5rulR3X2233m6u1L8JpEs0YlhniLdbkuFMTDFNBGJSXPl5EsQdmCdBd7hYg&#10;HpEAaMfaP5NHtOvwEN55Hd/ud7sl0HuSJlEHYEpYDoCPrZp4H5NFZMEytDULRMGneHXp0WUM8Y8a&#10;mi6KEs2ObByxZqwK4FGZmqBIYrOZZYoUOo4f/qMmBnBzIPQhyQl0OZyoXAcqyDJMlZekTCuP5CGY&#10;ipgJEwF1Bfti1QHfW1Twxn5RM9jQTNkcWYZZ8gbxRJSLyPTT5ajZatO2KDUiXoNZ8KGJ7VGOiRsq&#10;IadadKQBCeTYZ0sxKJ1106SdELZIFaJ4NJmE/Tgdm/0K22kYhfTmjsf+BjpD0omOJfwKbziUdI7O&#10;oZxirVkDh7juNGukPd1UqturmlA24yUYXtRg9YG4u2w22QvBfnyq9/GCLo+hLQcEr1aBzc1dKLh/&#10;8+rVrY/tQZHwaDjmRfgmwEGaoqNgy0JStvDzGreqsQgPMQG/mRlmlhmDTUbZfsM+etHVs5zPd2zs&#10;CeP4jVyN7X293iCeuLg4ujw9gXg+u6DVXL/IY4gDyLJBV5aZF7HcFg6nmAklT8SMEeErP8bLD+nk&#10;g08BOi5iJ5aPTZEQlqyaVmJtBMFijTlhLj14ChvxTKXZ60CVAZ2zg3Sf3bTlWozzZaGLa1hADpYF&#10;GMQq6UEJ0sql2XkL64OnzxboGPbPgCVUUHMI7vi0zJN4ELOky/QwVXSEpCg+gk3X0ma1UuxnOKHq&#10;tODM9tefffGnf/nP//yPX3/x2es7f5hFdmoxd/b8xX0a0nm3wMkQKQc52ph6E6gdcSsaZYUYXk1t&#10;cR+zcsAyyP9W29DV7e3ty5vQGlI2MBtPGnalXcMZ4MWADaLTcHWKZ94sQTb7dxEIAlBmsL9gcL9h&#10;mdhyKQqNEETAtmPlDG/JC/l8/vL8wxkUfb+Xjqn0nI7iJcDSQmv84NXV7ccvPr6kPRKQwai7bF3A&#10;MR8jVEpDw2nHj85evH3xjH1Un3z947ffAJy//en3Pz95+vTRc94v3x9ls8nLi7PnH04ThUK2k+nQ&#10;VCR/9uGYI2CPeDoLXfzhoZPuxQdVlu6ABepqJX785PGTJ18B4/Hy91nuoDjnuzMvWQEIl3H+oJ1j&#10;Di8ajeHQVYCI4vqF0y/SFehFIZJiJUATM0ktFhnw0qLUzfUhjIdh5qrYCTOcLFaB/dVuyDJ6U1ge&#10;4mkqwGeHLXXt+ENbkd0s9fu9w+UlfcsyxXave+AIzXi/pkc92h7sfNvAWHTomK1qBbhW5p1vMff8&#10;m7/99//5xz//+7//968/fnJeKHIYmrir0SqaDgiB7kQMoT1eRAIxQ0y0JAOSeofVm2MJNvvg3Wev&#10;r+9Cc2ieoei8xxuFLtGHs/neNxsv13fXL1+GwGbDrNqe4nCoxU6qm+Y0zZhW7rd5Ew+NBjVhgmFF&#10;qV8Qscar9dUduPl+c/sSv2AdUQAW/V5RkxoaE5582jGnDIqqtbBtopEdtxVAdTwaRes1hDrW2yJK&#10;4UBGeZ/UsniEOFYZpwlMWnfamX6vn33x9MVFR8OhZREehAAHotI1klaAzLIbxmjkKmB7bc7KBHWp&#10;2zpCNDNykOfyLOxFdmN5xpJbAGVkudrhk/LinIW0MoSyDKRutHCaK7UW/gAqETEFO8O2FVOF/sMp&#10;0UDm0pxZWS33IForeB6KDAkJ/UyjFR9NysMrX3jsZ03YfkNzJlaE+XCWSAbwFZ0adWtKGRnGx0Pw&#10;G4Yj5BjAUybhh0OTFuZemFyb+bXxOCqFZ14DqpktN8SuulrKdMUFDWhqNt4vtXv9dJU3rpamKS0O&#10;GlyOpx4bTWki6Op2rJ89eXtcyCc75Vqt3a42IXhirSnNCEIrBEU2LEBTl8Cq6BeAQAXSWSfU0nuM&#10;t/UyZKEkcfLSaCjPgHTz7ZhW0rwJEay2ygJKB4LVm4ywQjKeKkGIAsoYjafDpW+52K73V7f7FT4r&#10;gjvk17TFjjSZZsagIhAaUVM3TA2i0UFkB7vE+8dmMAynCQBU2GRRrfKykReGiMOZfrufvTyGWkne&#10;XyRS+FwtydVqzRZojizsXKTRwiemUfjZxckBpXigQ0A4+3xxcqKsIh5K0TFL+WV8MqLzbhV1SmCV&#10;glTaLQNvcDaTIIAkwyETakrjJYglxVQtxuYLjseqg0cYv7TO4FQp9VqvzOwNmOxuwzkUW6xJowF9&#10;pYB5I0AjmEBemw3TdpQh4F+GEAWgtdQWLWSJUCY4trAtLGbi3QpdBYceHiNCDrYlGyM4Z4aMhfUw&#10;rNryFnvQpu3SA/kLzrG40M7ru5vbLXNV9E+mi+7m+pbDI+/WSz9HHQWXXiTsMl9B644WvkBrWSdV&#10;dxxelABPWELtAZp5by6H/dvdys+ReuNJ1Kq26ZskyoPzR6dnx6cfHj16cXwk/JKKTqtlufWq1mpw&#10;Hfmpbd4Ugo+Nods59jzs7XyLicTmY2AiFkLcYICpRxELhNDEqfaGeq3IGt0aaRu+qi3mMUYmDnus&#10;H091ic5drheLQkCfhQVzqVKqQFFhZ2rV9iCexjOSeM8OJSp4TytqxcpkPp00G81Vx6b3SsObTaBd&#10;+H68MaKBQhmiaMDRCjQ2DkgmdTgkzy8G5vYO6Py7P//5z3/67RevN9vlZDiaGNVB8sOjDwltyNZN&#10;bHIOgw3zsZMDicQ+0Rk8v4b3hvAI+ufUCR5AZ3+Q001vr4Ic0Ece6VaZeueVYtUGNo9AZukuBurP&#10;28DlIjwdLem+Gdj5/PNg6IoN0AFhDM8Lds1WazTDjeePju6Pz07OjvOgIu0qh2hiASKRFTvtAA3B&#10;+csvXkGxr/046NGWMeb9Dqn4bAl0rpcOR8dn55wP+eVXP/z4zfc/fP3dd19//fUnL56dn51S7MYP&#10;g272COh8nixgHxwQlwbdzuHoPnl0cXxyDPjOpfDF1vRyN1Mh42UtfasaP/vkBw63/fLJ2w9nl/nk&#10;fTKfLwx6HArKlql0ushxGLxotsG6JUQC+kmLVGHxlxCAZSY8gSKymFZ0TCA0l0vpbhEaxgVnlUcu&#10;yCtnxG73IZ9HzyNeI4Lg4tS6pmJX20ArsLRMr2SDDqVBIY7ECOtun2XvB3aD9WsK4hqTRTSpHdPa&#10;ruVQN2PL2fVqL/vh+7//7//+42//+D///e/ffvckka7YbJwEA4fUw7c1FaLzbkXWMwFPBa9XRTpx&#10;xk6e0C1ddjcvX95AKS0WkakUldmRxIyiMY34H6YdrmkptOMkb4AzIljDqmHv40m00+UYqKtAZ2wo&#10;oDM+mOLgN1i6SUwKBrdByOe7N6+v90uFI7CAXQ6z4KA62M8Zni0cTNAbAyySY4pm0Kn1ZqxSrkDl&#10;VtsxSAamOC28JFCQJuRMtlnYzHW8TG+QSpy9fXrScRC4WIzKsmvIIO5SqkSPbLcxmorLB+g/DY/e&#10;siy6eEyhXijUyE7nO/aUg65TetOGH9HmobaNd8zSkI5PbbAyNkBjA0Pr8DpQBYQoNudgYvHEYCgL&#10;J4t3i1ByjuoyxQ8yL41mK/9qGY4EOAtojaNCdBa6mfDLVnQEUMEW2LZD66np0OWVNysGwhyPhM0D&#10;TcBbA7ZzAyfwx/hPUH9T09acaomu14jGzXKmO0gX8Zy7oKTFGisUKjbAGfuhpSIcusBGthThQXGs&#10;Q8uOZXIsn0wcMiWWAbDeoegY48B6vgIeeVNDNPcjpNESFLpJwc51HFD13dYPHiV8ohumizCChzeN&#10;7EPbbQAka7YA66CTu6BqolwctAbUJxzlOJYH7wVT5mS6xUKUsl/dXNHumWNzISp0oBPkJedvgkCF&#10;6ffJWSNABxbSsLBrFLVA13jtr4PKFTkiDQypiJiFQ4pdVs4cksfnp0cXF/lOnyPLlVi5Uo9StYBt&#10;4f+c0YK3yQkRzI8QVEAC6BZP55oob16xdQDALFLzlpxwOYsYdJDMMEEKiK4PsRI4VBYIXxt/WLUm&#10;WL0p9Al0HAtQmW4HpYIqdpkswOFg9bZdrrBiuG6Olv41s0vzQAQqvQGlbQIDefFco9cWjrESnc3w&#10;RlyaiDlgXzqIt2uw9KsaKyJSxYqHOF0+sDHCJLeNFh5Cr1hl8hvnkf3GCEzGVJ4FQ8GtLzKCVKAh&#10;DDZhEAuFnxjvOCQjEvGtN3dv3oSCoc3d3j9nSi24xJqO3BaduECJAcsW140HiWVnDVG2DeLMtC9I&#10;1mThB51j4btIMdTZos1W+QL4EWLx6TGE1vnp6WUum+vGmtWWZP3Srwq9wDrZGhg9r+GWzMpuVwtW&#10;/3tM//IEsiQcDFWoG/zREGTWZU9EnZOo2nTd4QCEGN4XzrXUqputEoJ5PJtI5Dq8o4dmZt4OoMZO&#10;q1JMxXMCGNRK0M54SEMcPax9vVpD2LTZYY71TffaNfBd7HmxfYH6IOsjRJQxDYQ5vohlVkD4PhED&#10;gehwSJzmytH1y1df/PF3f/rjF1988fnLOYt4pp5VPtyfP7vvqEOAKIsdEI3BbHlpgqPNCmK2+7Gx&#10;AnpKlJBojmoNgSEis31Lm5jQnFdsLMxxm0VaXyLM2Pw57E0cQnafMBtITS6NIKG3Ww4kW/mY396s&#10;EW52rApG/G9Z9Vonn8tfnPxi8HWUzee7JZIjbzJmFex2H5yH7vbr2zc3m3kgsGNlgtugdfJowgKM&#10;mQQaWy4cXZyenj9/8vjTH77/8efHT94/efL+0fNnbGfOd8sahVc6nrg/+XCc7XRThSwAts8ZxYVs&#10;/uj4wzl+OA/QhjbFme31WM+Mp2krunb48O67n79+//b9o7cfTi7u7y/zhcv7eAavAZldKfUy0HVt&#10;1mZBlOBIuTqrANmn3AehIrOJsQoIOoMDJ7ArNF47A52BNbxZqlURpy2Ze3bGpqJgcL6bROk5AOnb&#10;sOh4ziI96KxBpkyzsLIN8lhu91MczDXodrudeJwzaOIdaGdDGo1nM05p2C1lsp8qlAJ5k2XVMrln&#10;P/zl3//2t7//9R///bc/fPv1xSBdA1xw14DP9TO9GtF54WdzP62mGiIFqrWmTP4u/fTAD833tze3&#10;m/mClpaIQ0BhHDkmrSLstAMb9q3ni4ccnjEdQcJBKRRBjLBBWP3XK5OpMIngmNhn4KSQlDjUhigp&#10;W82vQtv99cub0MoF3c/0+UMlit50L5UrdIrMzwPg2Z5tGZCEk0lUKUGPs2ZIK7PlG5RZAjq7ZrPm&#10;8LKXQMRklIZn3+MglA9PzzqaNBxC/YxnCx/TyPziTSHl8XDI9sgW3hkWhvAMtQWSDRLM4XW+nZ9T&#10;bn0+SEF6ekq864HQhcAckrUbOvssJaXW73QrLYRYTjcR48l1VYMu0iUw+F63m3ZEIK7bTqXI+Sk4&#10;ZtYUQnHICRgLyHE8bpCh9fruNrQHH6WjIicyhB+snD3QBCjsByENYmc06FGGUAdtSsbCKMg3N5Ij&#10;Pt/OFwDYk3NxGhOt+OnjiD1ZIjIhVCFeZAa9mNamGbpmNnSghMJaRHrURHl7MPMtJCo1u5LBKQM7&#10;PdCxGYGrTMc1dj/hQ+IRSja2eVvMMRd5TbVlmppmDuUlC+yl6FCUQui6Md4FltPZ3e2a9Xzj8WI3&#10;ZhvgGNKogdeRp9jDYrxPgw1gvPLRqmaYR2O1hM7ebUM3N1fMKACeoVXBV6BUZElvgF+N2T8iiqwk&#10;do8LxQYodUk5yNhskJJeueoAmPoVNljTOShW4sAstm5kO4OireugV2VER+ZLQLCYP6CHA7YKyNzS&#10;H1wxSS+7dURnS1X1qMfZoA/mV3js3myM7x9FlWo7c8DW72dA5Ct4DMQObC4t02lr+nSxgiKCgBXj&#10;+nS1Sbf7IXCXypM9l5wg4So0xrE1zcX+5NzefWjvo0EFVobc2wLji7EwDeijN8ZgZ5OhSwELSaAB&#10;uqE6RYMAb7ealVQ8zVHOrALfLUcWrQehTZ1KCVJEoWV0rRwzR3KY9tUg9zTjXSBsrzlGWR6Oxrug&#10;nxUtCAWb29evr0jXmU7b40gsWAEwaqnGdGrWmtgstG1lO7BWbdYlqk0aqTWgKsNyQ4r4/DNDd6Ns&#10;j1uGR2BTTDynM4ULQsDFxeXRyYfz8w8fTk4vculSSZUMfJIGwZkFWVpNbUQlXpcsETUg/DjrfImH&#10;LvzLXbMhT4agA0DnkSzmpDAPaVhOH0oG9L5USdP1n5QYElRV3Ra2Qgegk8ilMhzznE5jU7Tb+Kso&#10;D3bwhBHHa7UKSxIM8lWc9Hql7NhNRIiWhnBWYusOlLMl7law59jI5bG7w2NtKssd8GXT2Q2Rtg/Y&#10;OeTyXU3ev/7Vb37zmz9+fP3Zx89uA8ulZzSGaj9/enZaaCsPfab+7dy/wD+ExfUJVLuu89qCm562&#10;hoKIKYohj0DsF6v99e3d64/X0LNzH7hfY+pqxW4fYRQoY+qm5M0WeCIS3qG48mJ2QfYRm4P7oG8W&#10;Cd68vKFhKzDIw1mtIzqbaiaRuDz78AHsFUL2/vL0NJt2XIl9gaugf7YLBoMc2HN3NWctDogr+DHi&#10;WIQt39ATMwlUP43jdfbi+aMn7x4/fvzuyfNjoD3vmDnsgeOI6C3c7haSJ89PcALZEnU4pLpYjVTy&#10;8uievVWXUKId/EEPC9OGxHU00CPLsrunj95BhAPr3wKhn794dpG8h87usEarWESEE5WAgNlarAaB&#10;1GgovGx6mFIcq9GJBCCMAIBFBDQB88Wts1NOpTg9C5yWlbINtuYvEWIXfugJkEC2KbEUs65VVcNQ&#10;HBZDlqtNijLHruHlil2q5WKvW8jnDt1uPA7po4kwBUZEU5IJ6FWdVgNQp6bbcO124eyrH//wl7/8&#10;9d//9o9//O0v330Aa2EmJoYQBQWRLlZbDRl0iPmICF4h7LkaTi4rB6FwIG7X+32Ipm1XGyGW8B2c&#10;xMQ+1hm73nxLaMttaA9Vw0pulupYiqFXuoVDht7l5VK6X4UqrdVY9odwBq2E92a49Xp0PGYtLgen&#10;3Hz28uouNDNL3U4Xyg6HEw+OiYhMv0RrYDzqKnQRFLFQ7UqtXK7VFZvRtl1FpOM9QB0hkHy8GWuy&#10;FIuPoZKJxwuJi7Pz41y6qZg0H4FKDTJFD9xdQXU8tLAOmSjWAQe1JsCdWTlQ4WlDIiKKaW1zjtUL&#10;BsQ4sMYQSgAUkcW4iB6sASWycU7coAJq4yik+H4WTGnVOtMhOudODMqWqODC/qcTdJ0ZSh3CD8Ib&#10;74KNvHigQOYrKJTbzd5PXPKz9nroSbwKxUvuAWzQwjiW+ClIdHpXIYADrHjxBkhh/fd0ssPJ5uQy&#10;HBm8U/AMNrk2OQGM26lSAYUBEaGRZrPORHXFgYhvQOczmecAF42RLENNjV2KOV0rd3L3J2f3uU4f&#10;ApQdCZWSY3ggKN4Ij85sCuXMWldoQTriPdSrNMbrfWAMaG6puokTDzKxW44X+7u7OdB2Ii9XYyE7&#10;OThwvPTtQA5ntBrHAccmoSG9bZvT8C4I5bhbrALzq9cvN1sAxWoGtETMEjA8xIMhOjNL7mLz8cYY&#10;XAbimbVWaq2i1S1awYjL4lJb+CtzZNOgh+jaPxziueRRMnFIN3WrHhsAtrCg+HEhvpndRqQJs5dz&#10;FQjMOBoownICUW8/lCUTe90CnI8MQCyCN53UodE6h0Iqnri8vDxKVSyAPXDCMtXeoGQb3srHfILc&#10;IFED8DAJH2VuAaCGbYf/m7yGRvBtxmK1FjZXw1vRKs7PtDTU4dAzWqwMYoklGJ7JBgF5DCmq43mB&#10;INktDt1iV6YWK6artooFLjURCyS67C5k0yl3U/1yLVZs15qOjvdgQzYo0gTUHAeY71W3RkteLPvC&#10;DfC02W43m2B5lrPF/Ar8iFmum5u7PSenBVYB/3bpqoobdW2aduoAMnY1kpbSgQBP0gN/3OHZeUzB&#10;hg3LnLLqkBTbkIZTt5oeZO/vE0BJ6Kz7y+Nnz9++ePH8tFNmLRNv0i0VGqMZ01jENgHyLXwzFtmA&#10;NM1YIcGM81RG3HFHrGPAkpGCYy8A+huINnZ6kIY8whZly4SN6Ao6xWli9RoHbdJd8wCZA3rWO+Sy&#10;ws2i/ZAKZ+cSvjjg08CvECkyF/yV2Q5EGlHSBgCvVh0EM2xFrIPMGhYEYrwN0RiLtbBBbjnYoMRk&#10;4KCQjVcay/31Z68+f/XZ69cfP77c+GbjBjhkrJM8+XDS0aKIUGAebElhXToodgQbSNTFYTOwRwN0&#10;HyjB91CHPJe83TKyvXnz+uOrj6/BXn1g6fh2m/udTYrTKXtkQHKX3mjqeQZzHBQztMpeBtZXa194&#10;vL29xoIKQrZgY4GqQjqWunFq51PI0gQg9fg0l7ZGpjlZiXLtOQeL3l2/vN3vOFoPuoXZtjFelNM+&#10;56uFxLqoQuL+/P37R++fPnn69tnZRa6Qz2ezOQBYu1LpD0pQrKLx6BTo3AVBynRyR+BK6XT36D6R&#10;uL84hcZOxEF0O6mM8NwFTYvVVFCH/tEzCHIg/vtHTwD8nzz5AH6XzMXj2UOPobZXbvcGXfb4ldjZ&#10;Ik2tUgW/jXUOgF48m3QRYQBSrEpTW/ZtigbpYi6fih/EDB/EDYgGPKPVQni7TIbeuEHJgC8IFoQL&#10;0GF+2U6732afET8NMJWZ9UwumU31+vH4INOz2eaPeBRGHPGGlsKLV3YVI0DRUjZ1+uSHH7/99t/+&#10;8e//9o//8/cfPznPZcAha/1UljmDdrnZMoczGsOCqU3Jr6M4+jU1Op5FhtPZakf0vLra4P97fxiB&#10;gFbOstRSGhPf/g6rOxvPtqG7zTzAOdGGUjc5tUDF1gcPAV2tAAVsMHsoxhj0KC82WKdjGC3Ic3ny&#10;UJh69+bVzfruZj12MilOWaVvqQ0AqcSAwtCd7Ih4uGkBDPPaTavVHNdoVdM9/Ad2WUKzQTXjQAiX&#10;KjxEXa8VY5UD56KcPjvOZVhpwrtC9hNDCPOi3b8bExaFEmPdBThEzLEUfJ8K5sCkqTDSAHXCUQms&#10;N8AGxAOOxfAMaSJq0wU7xjlxaFZa7PVLOLVNFvv6N8GJC5JVNxpuq1mkGWvNGDHlwFtVy4bQhMph&#10;05PUYNoMATYqz/Deru5uXr++2ax9ywAoz1hS6ga7vaZeZBfkWQiDlbYMiWeO4YhekDNPqMUhuMdo&#10;iG9czcVcEDHxeSrhsxhNuknXEExongkuYzZM+r5gv6ucFK660/HIRgzX1aqtt+ou3pUUhQ60NdXk&#10;MJJ44uz5cT7ezaTBNWuqVq7y5gM4OoyCKbE1n6mipurU6NIqygBcU56vfeMG4lhJtbRavTEGx6bh&#10;4N0c706eznbCXRNxdASFyCwqGDjOAfUQ66d5xwe0xeYCBfRt5/PN65ehwIyGmOHwYhceCX8Lptp4&#10;NbqMTKYuZMJkPJJESZAwi1IrZUQoNgRDo+GoUCRlepVaqdcZtEvtQaHbix8lk5f5tKNbdqnTAVdt&#10;AWx4yz9kKzOWeTaWZxxDwqH2O98MeKwwf9yY0sopapqjMT4DqxN1cEStlGYVSyGbPP9wdnKcyKgj&#10;VjUBzFvlfsluAKKgTyf0lWehGAQRqUCjwVIxsEcIY7xm1FUdp1ouxxzQJccKgwDTUA8aZeSOllO8&#10;GM2u0kXWFTMXDtQac8RQS+NIDwcMk1HEATqDpkJS01tKkcYR8m3DLqcOCF5kwExhIcgwW+R64ZFM&#10;I2xTqat1iRARWI50BbJrhs8ng6R48oruZTcfX73moOvVeDGH+prv/SPdBgfFZqawMCTTksCL+Efc&#10;3h5bbPw4OMx/zADJ7mjBefKjCe90pobWzqSAikxm3h8nsvfnHzim6CxeYmFyTdVxHG0parMaH2Fq&#10;vprMmLoFtoCS0U9+ipDT4HAK4XojXH5luhkwI4Fd7KplhCAo51K5yqwoj9woPGYHk5YGUOTyIFKH&#10;OFROOpO/vM93hdUjcVdk4SCpVFJ1UQvEzKbixJo4PBysU+6xNDiGp02vQlZhsm47LCPsSg0JMIjn&#10;Cr5UTXfAD3BASuVyL34YNIe7/d31m9ev37x5/fnHm7UvIpvVWKyfPX324ring/TSw3e79YmRyXhm&#10;YOCsoIB0tsDl2EQOnHYpc9ihb8iLyNh3hZcCPL9BgJhK0waiYa3IaZjMyNM7gIQd7G48cbVS2cFO&#10;i8oIehPfmkNKJ4ErJki3W2YIF+yVVaFPnVIvlU/mc9l4t3B/enx8n+tJY70uB+5u1wCEu5vru83L&#10;z673i4h/vcaZBDSLutblOLwN+XcSOM8hTy+St+/fQoIf3x/hUac63W53kMEXhGE51oREwPJfPDs9&#10;9MtFHJw8a6oe8sJx1j/nk4DcTpde2wg92MkxRB/LbfWOnr/79NN3Xz758t1Xj7/65N0n76GfT4/y&#10;uUQ+3kl1RAuWmOjBmi8OUdJrMcR/TSwDM9+ceIWIVcUia/gP2BrQeE4ZmjdbyOW6iOXAbBfbbAXZ&#10;TGtx6pBpFMiG02/XimXo+Ba7o5y6w2y5aCRUVUdjgUusnTpkeKvbA6dQozQsstxJhI7T4FZgbFg2&#10;08U2nEK25d//8OM33/z+7//2h7/+7W9//earM4gg0Lg8eCMefbr6ywAF3qyBJkyIHaDT0AQylBhl&#10;zYO8XW99DJ0RLCsHSlpA54B/vwn6t/s3r2/XPvw4u4YRbgxT0Xrko1ArUGsx25TI+8TlItg+Qgfd&#10;n3H0h5x172MH3uZ6sw2GQoGhUwRN6vV7FZryAJ1LJc2O8e5ezAV7wBfa+VRs3ie08DBiMapV7laI&#10;cqYwoQxAhXSr1k9nkidnJ5eXp/f5PjtQ9SFnWe3WiPdQYEBefOoFGTgEDggEGzfthqlChHMGNG9o&#10;xuElgWG7Wq7md3c7ZsJllqXLE4BfA1G3peLTcGZ5fyBGYLGsUNWlsW8/nzTEf9Q5RKg9GFTYFGeY&#10;Eh4ru7ccMI2WzmzTNEpXGF71Rla0AVvfXIfWQd9sFQyuoioQigYLU4Q37BTON4JCEW2ycoRNhrz8&#10;lrCCIs0+hsijsQTvahfCKH0q1VW9VW1CWdXK7G2mYMI+MzkNjZu9Wa22AGejqa4YUtTSWEXC2ObJ&#10;hkKfO3pcVouHi3NADb3bSu2Y6sSqiOBjbDeoQMVhRlWEKZqBOFbDNPEbhgao0CSqNNuDVLHWLtaU&#10;EanObMdBYpClQ5AK9rbNJqPpBHsvACbCAiS89/GQ4GrQI3E6ncw3/pV/HgzO6Z6w9gUQ6XfYbL6F&#10;5y0j/NAe6wkirJtquBJFNbjMlAICIl6l1WIdUhTvAIhEZx9eClfoUZHJdA4dKLfT45OLQrppa5Ve&#10;D2G5aVdjqsiSR4d0Col40kRcFczCEL4TSDXB5ZThOGpFcXBn+DR4Yi3e6mtthJYDDvjR6dnZ/eVR&#10;Ia1ZIAk40y2tnC5W8XmYLyAnHENUQkEDn/FhmQoxaBiJwDmdjIcKCypY08nqBPzQg4HbDjySk5AQ&#10;P5nGxt7XxPU0SOcyYqjMhdtUF2zncoDf7TY7+LAyIGJN0wtPcN4a9UqKw6v6fciIKm1MQXQ1uu0x&#10;PyNHORdWmiyxUOBeQAGQENALUyRsFyBJVy8/+/j6+mq9XWApuSXBGqa2DQaki3J3JpSxjbDzFVZp&#10;MvsUGS9Xfl60QPyPhg2cLFGwQV5Kv2rer3UPUFUFDuc/ujz98PzZ0SAmriTYGGka06FCR5IoM+7c&#10;Hrzfh1gLgzhB0LpMxOGLzWR0lB5OSfpoRchCfrtSTKeLlWasWHFqZVZ+NFjVDhLhtEXPELQZB7al&#10;sG68tORkllK7ArzU8HAcURkNjhI16SoASQpVjU8mCDm+R3gFQFozWYw19JhowUEEN9VBsBBQKKge&#10;bqjLEELFTLfbVr39y4+v37z6/Pr2IzTJIjyJYrEPp2+fnhVqxmTJNBH5KPbcDB8RASs8dbEqvKDS&#10;RU8PKy1Y7sKYqrCgY7u5vb6+vt2sabvQaCAo4bPytqnuTqk8Gt7SL9rmpyZCe4uX85PZpCELd6/x&#10;eLfdh3C89le3t3uQBcNqkNo6HAifLvaKpX7u9NlpIt+xPNPyArcvb642t69fXgW3m+s3N/NVANqZ&#10;1z/eiLdvkbAYgi9dHuVybF8+efbi/JTWIhxZKO4QRI4/1UNwp/Vvv5M9Oj7qFCG149nkJX09RTI7&#10;041ns9l8MpE7ANPxMz2m7Wq1GgJUq3f59OsfPn33ybvHX3/61bt3X30KFf387OLy6Eh4mBB5WJvN&#10;04w4i12pN2M1G/GsCVFSKtNg/5d6MEAGM4ka0FtzSnE6rSaP4r1er6S13NE4AloTGZKfjaLYONhr&#10;FhhzCWcnptHQB1ReTXd6lToTGgA4E3iNiNkDBonSs1i1JQ15XutRHCfR8Ad5qViurg8RqpRq+fD8&#10;0++//ean3//hp9//9R///PefnoKj5pIX94lEIp/tFJ1fGrJ8/gCO23KqmwYiTVMMFzfYKIAtt/QF&#10;9/4Fb6eXtDbD3gfxHS9ms+0mBDr96uNNEGJ0wstA0ky3Ve11B3hEwM5ysQrs5MSCKKVmS9j62LwP&#10;AbYpVnS8C16td5CagcB2v44Y1TajaK/Swtlg+WTNpuE8O21jJbb/FKGjSW10dvSazBE3xShLxBDV&#10;VuqxXioTq1YBEm6z3y2wjZIlTTmis2JNI6yzCG6CwXUgTC/3xUKUhk3CnlFvNiEkbUhdnEds0If6&#10;lclyznm3Ap2vZqLkasTHFZl5UstReIFYV+pYr0End5/LlGvMhVnRydK3GJm89cTx1kAyiM5OyzCs&#10;KAQMfU44irOuINRP5agF0TcKA1ID8+B2FdhsaPSxYEgzbAUHEpwnGl7OAL2zKUjOA7NpRMcyGBir&#10;vtn8wwvsaTjASTHgsfjeBckaDjLnezDXL0re6ooNoeyNGnTtA3UqlppNcEtLNPaA/ru2DbImudJo&#10;7JlOtQSFVU5XtFIneXqR79GOGKGOPg2aRQSU5AkNmbi5gQktbE2n3hi6FhvcKA4bulPKZJMH7IWy&#10;PaSHKqI+nh3H8k/YCMw/g5Zc7WargMf2kNWK9h3TMaHB4qzlqS+4m4Ehbf2+3fYqhL8vIitObwrM&#10;Zr6lKHaZcgMzqOB9j8NyVAx0FujcoAe7qKMAz6iUGB27HZx1VukMBpluKhVPnJ49e3ZydEgDySgp&#10;exWohip+DEGZURDg35BBSqHZFwEfq3InHm1FlOh46OJ9TnbsRGm4kOmcWANSeijEC5enF2JEG7vV&#10;VDC0lgZa2a4axJjIYsYpRsvVYsiuL9rRRXk9b0xlQ7ca48XSwwJzkl2spEGCgaTjlGyxCYHqMqBT&#10;FmnTug2iqoGvs1x4sYiy/wzKGWSVRo9isjzrDPhVzKRrOlbdrBtRvdkXFSs9hCgELFrMVpqNYctu&#10;4XdTdkFlc4qD6DQUE6iHLBluUHrPZqv97RsWAvHOd7nkmK7t1h+uA51BGHkrCpqBv+jQ7qJ+28DK&#10;0P0H3GYMdsBZ8YgF7FjDbhUkB1rdqfTj4qIudwn5kzw7vy+k2Q8EqiJyGKOoCZQZ0cOWd+M4whRp&#10;oNbLCHPIzPPiG+uqISxYgcuszCJzdDntup3hkK5Kr830FqSCy4RPY2iosTTnD3Z6HIrXhYBOdSG5&#10;ikRynGKQbKCY7dD8D1TdqIN0trRSBisq5kXrOq+Bmg7blaQoKTZrxGc4euTEYhA+IJLcl+4vIr2O&#10;3QUaMGi7/puPb64/fn5z9eb1zXo3m8lmM5N89v5Rst0a4tmvVn6Q88DWR+O8ME7MDCS3zu4aPA/u&#10;FTwLJtB5h0MGO2GH0+bqas95UThUJmv0OECpBEHANBYNo3d+lhHw0poDbxpROeK508WCKTYR3TkQ&#10;7/b6zd12MZbMUXjUcJVqu49DAS3Y7tw/O0oVOq2p0ZgEeLVxdf3qzVXQv757w7/5fLSxpWHfSJxu&#10;NqBKyQSd0U7PoJqTeRyFeCHeZ3KfyrmXHnR6MVuFXihzFHni0E+DIqXyp2cXR0f5lNDXQHEAdCKf&#10;yxUG/UF3kK7RDsYBOput9OUnP3739adff/fdD4+//OTxzz9+99XT5+fHx7wkT0L+dsTUySKIEaQS&#10;HfV0/KpYldzKcYQflGi8AKDERF0KKxua1Vj6UKDgz6f6/XSt7kL6jCa7pWyB0mFXY99YvD6qVbEN&#10;2sAlm41Ylq6V0mUbPJub0JAk3W6yTLYG5kwkMREjrWop1uLhMEBbrWED+Aw9D+WkVvrZ8y9/+Ob3&#10;P33/409/+es//s9//+3r58f3Fycvnl0cJVIQ8JBS4PPhhxlg9OKSoKuadabYWIwEpgk4GvvW9J3f&#10;Bz0w7HCYTbZArvEsQFG9Dl3drMOiqwFxEpHRtGN4/n2AEqVtJSYGbfI2hJki4gSzq3gqfPNDhN7d&#10;eEHrGX9wG2k4Na3aLpabwC4QwDaeJmCFX7zuZGEPe8AfblSAPHxCEBIKi4Esx7FY9FJGdHKom9rx&#10;ZPLy5Oz0Mn/o0u9bNYE58ni332zpvBmmfTVzUcKXB2q27uq2qv9yrePKM+pqFsZtgtBq29B+vhtP&#10;R8vlaBQey5PwUAxdbdIxG+q+lxnkT5LQzljqlhkFSAAAmefVFYQBirZeMQbe7nEGlCiuQ4xQVQP6&#10;m2Vh4DthTkldA31oE+Df+oWhPO8BDVYw61Fv5gtul1PsNWZBLd2pYydYkB/s9mBJTCMq6rmpH1gS&#10;jQXhZdlwJLVq6TZnqsV4ZQZYkacGYo4oIy/RkRYsCSQCnxmUju8eKI0QFzXq5SL2bCVdZHXz/WW+&#10;w0InjvZh+K9pCiQLwi1Hfqu1StWpEwYdYhrDFd5DeKpjubqJ00uQwJoiLwKBJVMv/LQcThGF4oHC&#10;5nx4CAbBKtiM6bFoGjISWgFcAeqLbVSIxohbvu2aPefceogCS3qS0HWCjU1EBN2V2A0GwcsUJ1va&#10;WIXIZvNmhV7e5QHzbdlsilNU2+02q3YTFyfnZ6eJQqrH0wv6xzoRcDuDGmUqT0bAejxSj5PFV5GG&#10;iRMRtSiXqF6wcYRvO9mWXSulob0RfxBM8slsakDffoemcDywVQ1SUBSEz3xYpLEvGJiBVvBzinbZ&#10;qAGWzLbUnW/GycAKnmalZLdiaeCBPl2JajrQMxBD8EIW4NmIMDHsfxB7JnWxVXhlDYJE+Szqyhws&#10;E+//Op22mKVkKaAHSq13yB0GRU7k40woHMq6NFRsu2Uyp6lLcjjCnoOpFw5PAdr0wGlVQbpGIsO2&#10;veVgjvAY9GjhDcOUXmHFxvPCZxG+A2y3B0CQePAGizXIgCyP18TCZW86kbEph8PJWAJXtzgsQoNM&#10;64h5gscnicTxcTLOLj9hOoCIAkxB2IvK4wgtCdnHwK46bADKck+W6GeNAGPqbDmehUcsE6Mwlxr1&#10;GPg8aBgOf7nHPCfiiUrfXmxu11Xb3UOcEqKSHojsdhfg0c1UoI3A/0uaHo3iqbBf2JB0TW2pTRrO&#10;OoqiApR5mQV1JII/iAanVAPyWeoPSifQ2cHrsKaDqTgsIr1h+u1eJzXQPP/V7d0tC21DmxC9iN1K&#10;9vTs7DLdkuQZwBmBYM5sMa/VZTw+LC5om6jl+IXJsfpaGNXxrnu3D+1DG36tt7sIyGkjajWLg3SF&#10;t2cPboLRqTdbYVthMTyQZzxztt1HqcyBzjOfaG8H1r56feUPS3iQntywWs00nhyLnQb5+3gxXVZY&#10;J7u7e/3Z62t2wN7c3N7d3NxcrbdMREZGhuVOoPeXdGxaSBChkIBnZ6dkqUxop7ptOhswe9UrDlL9&#10;Sl2psbucV0EdAHa6H0+eQwBfJONdJqehA3qZVKFQyB4yffpl4nHTF1m1XCV9+Q7o/MN3P//83eMv&#10;3/3w/Tc/f/rJ+xfnz87uj+4vAegp0fvcrlVoTonnMbRq5TJ+O8SGrbYHvPemC0ep1y2rNqI4y4jp&#10;slzIFXKQcp1+v1drNRiXx4uwVG/WDWxAyE5dtTXQX6AzmK2G84PTZylOGeeU6Gy42FxGCweQlVvQ&#10;XIgiDcmbWLUSreror1O3LcQP3vlA+Rr1Wjp++fzTb//y03c//uEvf/37P/77n98/eXZy9uHRi9NE&#10;vIjgwdpkSMKIMKTkvHfZdfBaTNiwvCYqscdrtMQKLFfB7QjHjbwV5zQy4Zi50Ca4ZQska/YRuRB+&#10;RpKlIc4N2o4g8mztR9jkEEUqLDwJzgOyhYLWEd8pJQRm+fzB+SzasvUWVJ7DnL6YqgdwBg0k1eEd&#10;wsPM/FidpZl0T2rxBrup4HCwyxZHTlz3cDiTaZcLLC6AiqHXDUKlY4GuSJPVPhSAEhovcdZZdSHz&#10;5o95cZBlkCGddTF4sh6F9YzGhaH5agGFH/RBqwGdZfp9jEacfxNjTSDOba1c7Hfzx8kuPQBwIqIy&#10;1Ck+J7gbDnWZc8ZomuYYIkWJLSwjismSqim8oGMglIdj33y/udoHeenEL05xnkw8CR+QiUIzOsHj&#10;X06hcDlHUFEhX/EPQO4oMAoC3HAlj3l3XkFP5fBywup2T5bH03qsjUMmugssoPMUVLxWU+1qmWWN&#10;bIJqqVpMcEEyQEZUjgdy3Va5zUKMUrGXyiWAXzTyf3BIAma325qlEMkRHZU6YBkkpcq8EyvW8B7I&#10;+Iacp5TJXRzfdyuaJYsWKza7gMNNEWGwQXUdogzvMoKou90u2AOwnA7HbPEEUgA4oH+n4Zk3mtBn&#10;fznzh/wAZfqjM7vJOdac5YhXgtYVxILCAgAAOB259WZTN23IS1o19TKZdLsDXp3N0WGvzSohQGk8&#10;d3l8dnKfyBa6JVDpfhsHCzyO89dAcjz2BxhYbuaWQV3HholI7IJRsX0GDIsZ+uVyjE+isJEd7KwE&#10;FYAHdkjRJzVW03gPgccAMgMV6rEIcckKr0lgDS0jjyfg2tgyIBaETtOCONlSgGFHtoCtQOdiOVbR&#10;3Mjd9X4+9/to9jCZWuCkrENsVyCsgQ50RhmDYhKBGRyazNdR39HspZiKdyvC+RoBxJVcu5zCp22z&#10;MBULTmKmNxotTsVRHubCIvCT1o1n4SktiLGiuua0WLyH37LYbHBqPHnm3/rGWJbpcCJzGBNYEvnB&#10;lAXkrISELmaHgmXw2mw8mo7BdMEg8FwBEHhukuwZCrY1rRd4RPqZwlEieXJ+lLg/KmTKHBDNjm8i&#10;Hr5ZMqJYfz/gZwUWR1QmPyNKe1HRhYzPZVJmiLEjE+aTXHycMhTfoMOyFci2XgkHssm+YfB6vLBe&#10;6fM/FUulfqdQiOMpASAOnRJ4azGdLjlAZ+an2cRg4vHQ3qUERc1bCs7KaQpHFzxlGvcK/xO2sQhn&#10;gqhkAZ2x99PpGqiXVa/xsq2a7hd7QKKKG97u9wDD2zVP/HrlWenLs+OjVLMhh3dMaftWfpagjieT&#10;ETlSeBlmLYUoH2TFNRgOQBn8c+SF2f0dCuFlQnSmCC7ATEAWrFo/1S8RPGjkImFfgNxHxrLMcgKJ&#10;O1IkNhD26a20DIRurm9DobvXX7y6Xi9lFpyGsYgKVqVYg/IYpOJpRG7u+vEq9PKzz16//gxfr283&#10;m6vb26vQmnUuIyxAGIsjciwRqUCfkeOTo0OKcQNiuFes8Pao2M8MBt04NqCmVtmhWeLrH/qx8iB3&#10;+vb9+f3FZfaA09ODokm3mYKlkoaQpnMku/Z0UzLT90+E4dhXn/78A///GEj96ZPnLz6cn5xSqnd6&#10;GWbI6EEDKIhOoxbFsRMrshaSto1YYDHdWXDxWJVFmO1yrH24f3Z+n8yl+oNM2bEajenCv43gsBEM&#10;gZKyZddp8yOSMFoND5ipYGgTknCFrYQIf9zOpXbJYcUoziNXzKLQ0GqayVG/LaaSIX9cXgUpWjt1&#10;8ulPf/nDj9/+5S9/+emnv/79x3cvzs4/vH121InZ+LQN7EGasDEBFaBvZFi2HA0Us2E0OLkJBxT7&#10;PsxBVeynZivtyr+CmlnsEFCBzuv9zU2IHt2IimNxQaNjEbAW7K9xoJYZNCVEBTAITlKoNrUqQEEB&#10;GcTR4zBi6NlAZLQMbkIrGfLB5HRVUFRscN5oYgXZCURrc41nBIBv04UIFJ3ElXUhDCk01om6EChM&#10;n0MOapVe9p43EcnsgIMsmQbUEUdGu+A6AKkWWO0WdEjbTXCghpKC8weaC24D3eJGQXkQAbB3l/iU&#10;4CzL4NV8xzQ4jsy0QfmpQo6Vic7MwYMYFxLJRGFQclhdCSUvIfbgfLLGhI5NB+i1ck0ZRlja7o0a&#10;vBttcF6Dik0ArT3B0/eHrt9c363na2GVB4nNMBR1ESQokBqSDByYujQelnD8KbnYZOFGRwbYLl0o&#10;sBlApBDbZY+KjrPHdstxo1axbTa3YidZpq2OwpKdTtO2VjR3anifbMEG5uK9PNygGYjlCO1cKoB2&#10;rdiB3pNlitYAAP/0SURBVGzXaI2Dk9RvNjkLE7TEgULDp1cR1LHpxDyeFi2tFUooFrPQRwyn7vxZ&#10;BusyXQZ2E6YAo1gshkd5qijTyGohbp7BDYE9Pt8uMp1GhEuLYeFQ8A4bK8G8Jpj+bH7rQ7wSI8bC&#10;M95QNwxJ3DPSRsliMSrNqKOATkZIhCC1ShXGIiqydqatsocUTQtYcAs47cbzx89OeCIHvUE2DkUJ&#10;GgiOgWi2QNwagy4reKcT/DYfu3+BLeKOduiJonGEQhokmkq9CTFeLPLMttkWmIFUAKcEWxPW7Qjj&#10;CL14CQDzAigLIY71wWYCWbF0CzwCxwQnwpQm/vkCnyzCtiv2MNPBKN3WGjtR+sERX0CkaQOflmo9&#10;Ru0GEs2kEAUcnoDCzJFJQQnq5DbZAdftVenTgwDiIEJo5fTgkAI6k5ghejMTwx+iU4Cq2zEV+2gq&#10;T8VERE4XweGlJRgeA1tMVqHN1udjGzTgmZOsQSlo0Fc3eXvVEPecIHhRswYKPYrqAK/JDKdsxg41&#10;ZtdY24zNSnWtq6oJhoZl0trp/iGfzx9dHiWThX4MUZAT9PDSRASPoSWy24bugjTqgHBmswXgmY5O&#10;bNijVSVgCPiAZdstZcgll5yznL3PFw4dcHMEeqjJGOtKH7ruplNXa3dSqT67LruHQhwEGih96JQ1&#10;qIeYKNq1lLqmcWg2mAJof63qYKnAaLCx6nVIJ5vwp7ijCesCDUnMpuL+a7C6F3sOyllpTMZKW+So&#10;tBh0IkRgqTXaIfz4g/s9M9L71dTunp6d5vpNc7IDS/WtdtBIy0WE40E9YUU3gS6laxGWA0tDFsb4&#10;Lro2EIahH9jjtt5fBcfDKcfe2MVBBx+XvuAQRkPa6ckR8pqFbz2fMBfHZBleczoTcx/9wbuXr1/e&#10;Xb/6+HIzp/NOmP0YhoYHxnZtzjICyuE1EAznV68/fvbqiy9evb7d05uBkwK348lswkoYCArOlfZk&#10;KZs/uj9lp0chPgAgswqswpjDgzhgnZeoDtLAHivtDNC5kk4lTx49Pb84vUjksqk+R18UwZ8hY/sd&#10;amsGKF4jYr8r3bMnj4nOnzz+/od3n/78+Mm7r3/+/vGT948evTi5OEoAXrvQ4+mHIZE6NBmzQthl&#10;0BQxoA+NrugqRsVHEQ2aVaN9Rix+/OT92UWiQ5rObrThIrDyIGjEHYs0moJJk5aB2eN/NF+iOywA&#10;G7sE+Mt/Actuiex3PUquTQbPWjDovmapZjYAyLpigNTKQxPPX2rozd7RU9aF/eEv//b7H3/+5psf&#10;njw7Pjk7u8gW69h1iiG1HNXEDkMApO8DwjoncfBwQKHhN4J+mFE88vE4TFYUppz0zyILEDz2pF9t&#10;rl7eBP3bGU0hIhLEjij1ELsb27qusmlkiiDkCHdfwLOGoIM9jwi3pAdKhL2W/nF0uecgcLatUmvY&#10;LLYSVXAs7aN6LkES8A+IBK6ozWEUmAoNZnizMG0vTIHOkCIccttJYKWytFHup3/hUUAO4a7IjsIA&#10;P+wq4AsPXTPawDmkcmiplgSCAAUqy0P209CHYrdbLvzsp2L71TDq1lsIZ6VMvDAoipGYrCro55KJ&#10;PNDZJkQ0QHoaCNnVNPsz0r1B5xDPgG+prjxmNhbgRwiHsuEesJQGVO8k7L96CXTer0MbojM9IIDO&#10;o+FULCTAim6PiEX45+FQgDQjJ6/68YZ5WIEaQqqMRTosAmk2C8x9stIuq3XwHAeEX9Ede+i5zX6m&#10;gl1aSg+6mRq1Qn8wALfVFGM6wisxdDLl6TQrIHBsPkl1emyLazbLmdSgQtIRg/Ti/abNZ+FAIOBH&#10;6jQyYEZaockOJRX+pdlOHZ/11KZmeMvZQ9EC8DaKpzTxFGUCpsebfATwADALHxmnHEQcmxrrC7DF&#10;hxXoS48iNvXsgMveFCGbRX3CaR14z9QiL+RpgofNAdAEZIlfj01Xx2dxoGP6g1SWbgFdUPdUn8YD&#10;aTB61iYcXxzl4p1OPH/oQfgCn6t1JtSXiwVrzm0dOxW/nBO+J96E7VNMtEIHNnhqImEJn9kpUZsj&#10;CCOIM8Od7jJ3XC7T6FFjcVcrGl6Bd639i8B6v9/sVyB/EJU8p1GO3uZlJhPmnm/LOQIcZAAQcDQF&#10;5xovo8u+O973+rcLHERAIEtSNN6cQH26AIipyAABDFsigcHLEPr/21WnWS62myYCC05Us9bCOYyl&#10;D1mER3ELo+OFgDfsRWSkUWq9kgoAG4JCMUEModagaXaLd0USGwLWZI4cMwVC5QMaSCpHz2BrYUOL&#10;wjL2j7kNpVSy3dGQ9fMeJ9FFRhJjFbgfbzbIZ6BC66w/IdYxv3TI5fOJ5OVRIlXhZYs7xAlnQcYY&#10;PK8BVbya70MB0SYIIfFw8xwej/DemGbBO9exzlZ0QkKKbeEqdrNWzJ8mczlOB2bHMQSDSFQ3JBN6&#10;d+Q206lDfJAWV54HsDOcU6a3EbBjrJfkxSGIJzY4q/FVxi0lGmW9CM6GDUrLJB2eKmfNAu/J4cag&#10;3bpOtoKwCY2mWdIoElEz/XKTUqOEY9bttm1JjPHw729vIHkDYzcWPz27OLQdIwzwo5MqOGpkRjtC&#10;qGPskTHnhYM4G6JG7qG8CMdiSsYK4oNXCu3XQcCzf8LS0Kle60Nw9sSwHao+QdonqyDNfNbBMKgd&#10;VBe5qyXNwIkD/u365rPPP97SsPkOOL/j3QbImYXo73BYcbFKWATN8gX366vXrz6+evXxs5ecoLYO&#10;ht58duufTGjGA50PiSTJbCmDKjq6P/nw9tFJLoMQmCZBYjJJ+EyJTptKTTcsu1SulYG+oLO5y+Pn&#10;j85OT04uE7lOu5xm7qlUHHTTxVQhlQECVDnBsKlLVuzo/TvIZermHz99/+XXXz19+uUPP37HMrGn&#10;Zxf3l4lCJ54l3xr0wPMsUTXNbA6Bteo4eDp9rARtJHEIgKTMapOSa6njJ18+P7/sViB+oWYsWtwY&#10;2EniOSIC4zwCyNslDo1gRXYb0Z9zbXhzxSIEwLGk85sRnaFtTTM6wQn3ogYUlt20JeE99TAEvGEB&#10;8aHQ1GLh9MWTT7//6S9//bdvfvj0q/fPTsFQE9luRVFYaSCwIsp2yOUEoguBocFsF/QjjrZKvq3h&#10;5HEI+mjlX9JXzLf1UUrwRnYbun0wifAj8hKdFWmosgsQuxrPgzZIIuvlsU/U0rGdKQha4BBGNBzY&#10;XAXZyzq/u5rPPN/dXQhQycDiAI5VyUSYN826ZoPts1q73NRNnGqFSTqD4yKpGqCc+JnHywlZNClu&#10;k3uqWa30sxfHCRK3Dggxe3xVxFloeIL6aOFj3cVyudxxDKK4GhT1l9RrCHfGlL0ZvMciHwmHlzvO&#10;rIuAtg5dRLc2Dtkhf3F8eUhjtfGTWiWTO7rMd4pVSG+90ajbHAqgVHtpoCD9HzLdQrzIznjih61Z&#10;QECDvjFcXe4CbOxZ8PZGYDPOx3y+xZnZEbOx4UH2G5Lb0rE/sOisu0EgpoLmpkNIfPjCAjVMKcwO&#10;mBEvDqO8j1j7Gs1eL1blAGOBz45qNFRegfHipZ/NdtrVSrpTyGbp+9JUJEpbl61CAJVmrF90OA2f&#10;lQDAGcSoWDHTRWDnQFxeqeFLj0qgPLyLpd0/vwl4ZFvDsWwoiISGEhtks+lYse243mTKWjuZ/TQA&#10;uPFEV3hl4tEkJszBGtgFEwifMVlQA2FOJ7Njrp7VVHSG8QcW5B1jEZvHLGDGTgcXYpd9C7E5ygn8&#10;4gJUijIjVXeqTTxzV8GOKg4KuVyBAw9S8Q4bHjKpwqDdTxUSxydJfP5CqtuJs7Oyn8Ey4umxRXGq&#10;x5o4a9EJhyfuWGxOM3IJ7BD/lzlGZWgwtd8sQoYx/DOPDv1MS9r0g1eTrjIB0YpGAmvmAdf7zR3C&#10;sm/ssV8P/BRsik7cZt1lD+SIM/h8q+UI4MzUviKS9ggxu5evr9bz4HxBH9OhjCNvqayTB1lzXTks&#10;meAkLiS1XS4hrljAaS8cZTJbh8bWXKVqM9NN9QGlWrg/PuqWKel1pl+gX5mxJRqV+8VaHXIaFAfg&#10;LMqPH9Lf+CDAmjBnYQRxGnglOltx1L5al/B7cMqtB1XAslDOZwOYiTYj2VvNd9iUFt6hkHzYY+y6&#10;hOYV9J39o+0emBPA+ZKTirpN9inwy4R49iIeNteQg7ZXy8lovFzMZMpx3zYwC4enOBH1qq20eAHI&#10;VHjUi0B6eg3X0krpbv6IA4CznXSpGmPyrO40tXqDnenRYethjh6ArNjOACCK5RJkYjcDIME/MouN&#10;ZQOj5xewlckNrBC0cQuvwgmFTadEb14TVID+oVOP5JlfTFnivEGfgCzLEvtQagjgDBvYc5mmia01&#10;DgeuPmNHlWc12/Gj49NUVZ8ut+BtQfoQgQCNmb7GF7f4tKGbYCuE5yFWfjhUWkO6wCMwQYbj2+fz&#10;4CYUWNK8YepiETmxqWpXqxBfDbYFgBNHtvt9YBnwTYxWC8fKqlZVKxr2+ejqzw7sjy9vrm+urhDM&#10;wQ0i3mS18qDttFil12VzVqsFqFnOr65fv/4I3Xx3d3N9e8VqspdvNoFwGJxohF0pgZvIvGQ5ogvo&#10;h6fvvvqQy4iCuCK/aBgp8sIsaK4phluvlGulXr+X6dBX9/lblnZdJvPxfr/TL5UQpIrpcrkLzgSk&#10;rtlapVLVG3ol+eiTx6Ik7PEPj598+dW7J0+ffPrz9z9//enX716cnZxeJrIJvAg7qxGkWECFKDI1&#10;IEWdag1IjDfDVFqv2BsUGRqZ665UnVa1e/H0kydvT7J9DktjTQGzUaDH4M4qcIGyM1aN4VMwQ0bH&#10;kxKUJjsleOkR0zi0cYoYTcdTNuBJQETREIRzpNtaHZKS448Z7JiWApcdNVq14iB3+ujx99/+9ONX&#10;j95C+9/zraeKGiizsMHkdQaiQmAhj7wI/TxFHaRhADw4/161scZAhOhot6Wb5YqN8j7soT3CReju&#10;5nbDmWTsbmHGUmo4JWGiwzuPBgDDJOeWG7xkYsRhESs7OBryan/98mq93WJzXPkXM2iKtX+J7Q9C&#10;UGm3nQZrnl1DATXByrAzoWlKUbBGHH6g89DFFoMqZ0cNcJQ6CkdSR8QiBjWrsUz24uQyO8BDTA1K&#10;TZsZxrobHRoK2IGEow5dKYq2mYJFCKNdTAtCVvSEsdyJDzL8kEfz6NqzXIRHwqQ0nSlcclz8ybPz&#10;ywzrpmqqXevxqGfaVZ0NnxKoCLVItVzRaB/Zz/QyhXgbnEUc9FpNn7qKQeMnBbqLaYQxhHyQsTt4&#10;RXM21ijP1z5A9m7HvmWsEI6HzvtJxrZfBA3YCfcAtgRotQEyDfIApYFTQussU5IX/u3SqrFLhMay&#10;woZEVU1Tw3koYtvHMryiKWbieep+3pQ6QDLsQj1K/89qtdJr2+YQwIFohFBD7wqmDLqIY2n2yxKK&#10;wZEsrKdiclAAJEyLWKXpnKFstXQAYzU96HTpjaBESfdnvwwLYPGza7JLfyTzIVOLcRqTF416rHw1&#10;oIUVsFF8PlGe6LE2gg1Xsxnn7++okeQoq4CxoHUX6MwSb+42ZvLAdNmCQkNqlarKwXEaHCiVeM3Y&#10;ARWnx3OqL9D54jRROByy8T6+IyVu1h0OhvbYJKLHalhKdypu6ADFVsuBsgPt5eUEC9JEea5dLXZS&#10;GWGZQ4jjAAo2dHDeGsCn2dSqEEz+0J24pVtf3dyGfIiAvB7C5+F97BSU2GKPLp4QC7ojI+xECx8B&#10;6CkuGszx5nbPsdor5nNHYkQh2/LwqbE5Rp6rNESS11IrtL1loleG/sYPWopdVQ2dIUbcFdVbdqWb&#10;v+cE0RivrbmJTOwsYUHVrLTLNZtpceGXgHBi4F8ESPGGm7M8t0H/knnXYRSbNjySLDFUGaRXURoy&#10;r6xFyxm2gclJ2hFQ/tV8yf1oDFkxxawIHcVMbDPWT0B+Yoekcsl8Np+8EN1tamOK4IXoxTSxR8KO&#10;88hctjeimAzLIAk4vv7IODzFq7og7AoABzSDnHWyCuxGOMZOuZ86us9lE8lciiYUzGqTn6jGEMen&#10;0bB7B8Tv7qDT6eOAitRrKd3vslk2TfdgTgcG2cJDc/g/lV4rTNRAGAOd+d9sFnTQxIEZngdHIN7I&#10;IMrpLYAPb61GHo27+r0aa/ywKfqdQqekTCOL8Hi3f/3xdhtpaO3+IXmZzDiuvAwwvUKj87kv4pF7&#10;svQBjCfK+TdTbAQswajhjmSTWXBshchqvl7P/cyTkzSJEogW7Xqxx6u81jGJzghk4/AK37iiX5yr&#10;WFO8LUfFuw7vdpyicSsa5RDJ91e3m+1qicOFCAmUtTRWZ6RjCp6th9C/3bx+BeH88urq7o723Ptg&#10;6OXL/WoyXizCQ4R7y8Zv5H1TLnF58vzLT7/+5OTQL5bLNOIs4hHjmcZ6aaaGH5wXaMkcq5Uzg27u&#10;GEL77QcoZ3zlCvmjQ68/oLipltI9dpZjBZsQfRDcWuf46adff/3pp1+9+/Ld14+//OSrT7786usf&#10;f/zu6+++fvL2xTnU5+nZ8f1lflDmKkARAScnDeC0qSL0tTW7Wim38Zp45R55G9aafUHlTOL5J189&#10;eXF2fwC1bjKxhK2N48PBk6o7HLZq5XK1Rurdb9cqxX6/xH6iGIJruV0GOrNZBWsGaALOGNHJgoPQ&#10;ofJGorsIGw+BOjqG2BMdNVQdnHyrllL3b999/dX70/zlBUdpHh0lO7W6XtcgdYdEdKDzYiXGotPf&#10;0pMEEQVrfzh50JJQDWB8u/l2sVzN5HBgPg+sgpt1MAS2dbUGmcZpharjaXZi6V6JPTwqZJ3UGCLY&#10;Qt7SBFkBSbcF1pt6NLK9un55zcqCu7sg4H63wIv6ENOVugZ8Z3Ek89R1yhG75ZSLFceMcrfybprB&#10;nXlNMFbQcmGdKToNJQs6g9cqTq1HE/bTQ4at6Yw4TATaJLpOVQU6i+rPhQ94MBmCXbVoE+cgXjCF&#10;xAo9QB0H+tIoBJJPXHOGRyYUQjOdvTg/A8O7OHt23GUpeZX0P9Nj5wpIJl5AMltak3lhoHFMNAf0&#10;+4N+rFaK2Q93tgoegIQAj9PG59sY8f5nTmAO3V7z7jk437KJbcXi7d0Yiwp1Qh8WIZUgoAE/rgJW&#10;yFQhAh7NIFgdBJ42xaHm3biuNHCAlyMWF9ExmM01sToih2uCWwOdEYEy2TiiE9DpPlGAvB+kay2W&#10;rNPBX2chYy3WrBvMdLN6lnddYNyp3CEjCughLoBbLSyrC/lYdzmIgkOhoKht1RyOJwjIgBeH2jyf&#10;yGDzNoasLh5zw/J+DLJCwsaluxNpCC8a8H/oZhYliSJYTidiq45lgt/J8miEYELRHN4FODkqGAEg&#10;6HR4Y1cYtxUjtKUbwGeAdUvTdEujCaTWaoLoDjqs1qzF0qxQqZTxN9qwx5P3R/ncYTAoHPAs4vhr&#10;qQ4cYm0de3nqUMJVHLvReBYZ4ZdgpWnjAXQWwAdRyc6aJrOWGfYoibugqlZL98D7S4gnDvNp5XbN&#10;CPv3odA6uA2s1rch/2rnD0Qms8gUED8ZDb2wxKtA8LThaMLqKxlPaIQnL+4vyFgbkRXEdyjo9y1A&#10;EyDXgEhKC7+ONRi8dmefOuCpRSTFwohWrUaLTQ1AC9ZIkd/T3oc3Fu10plMotEUeCjuWRRIs8ajh&#10;EDSpegkDOBnY+EOsYZN3rC2JdcIesG+5BDJQwbJqfghSQIZPr3CIAxZxMJkludGxjFA0g97lgFTX&#10;kvA22RvojRAi2Fevg27W2S1fHhSSl0fZeO7y9OzDcbeqDydD2oZMJEUxR14DTIFBT+xs9jN77Bik&#10;6SuenDSK8LZXp91ZBCHRNEer3cRFEK/H0vHTs2TuKFlgCTC7u2m40AJ8cBaA4uDXHlKdThcsjQ5h&#10;vTRHW2QG/XKsTLOKWA2EhpP8qqIoQChztwEVKnyQNeCVuDixGCoMXYLcBPnEwXOVZszh5BnwOlJm&#10;o5nmDSiCf6lWAVPt9FR554c+3W1u9itZj/XokdUtqQ1Io+XOv95sKF8RMxnWcC5ACnm3JY75MALp&#10;bIwmUxlHYLVaAuPvbjdrfyB0tcUJWowNXpWXmNuLl2ywsTo4DlMe/v3dnT/MPgcsQnQ5w6vgiHIM&#10;W4S1Nfvbly9v76CFQ9dXwQDO1nrOsZ/Rh1hRagLPQQT2++36zRd//OL1Ncce+X3+0O3d7Zvr9WI6&#10;gnYxmi2jLnroVVWKFxLHb9/9/MOXpylaarZx4oRRV60aAyxCwOKRVLGrsBcrsTJIy9HJoy/fP39x&#10;dplno3Q+cZTtDsh3taYAP04qYdMmtrnpZC4fPX781buviM6fvnv/9MsnT7764ecff/zxm+8ff/n+&#10;7Ydj6HZeV3U416RZZ6VrFAeWmWSt2CurCugVb7zLRfZdVUrFNt4W5XD89O0nX759dpo4cAgBZ2hg&#10;OenBVwO5061mu98vI8wz+YbPwQu+dprm7MyT0QQZJ2C8jHgSbbcguVY7jiimmSAvEhCgog0zyv4T&#10;FkoyXI+EGbwS61w+e/T8JJ+ifV2SLoMdkOg6kBL7B9sriri5WI6pECAoZ1OT1bvg7jpekJYZ4cUE&#10;8mE8hpTD36aT1ZbofBXC3rja3EEJ4OxIOObDoWk3Y+0iniQgldVpLCXBmUKggHJDoFBVi/UerrxY&#10;390Anq/uXt5seBu3ZWHQKozND6ZSq6oEWU6NpWuU0rCqQAqXeAl1xccshSPM3iKIyEyficbKEeIp&#10;6DYZsibO/MV9tgumFgNMqrSpFERXbTb18A76H/oLyEd4Z0eVDUAVIY49QUO8NuMM3z7QeQj2+eDE&#10;Zlq2MKw/ubi8OD67z+AQ4mWVVrNYblbojclEIK2Bsa3IDlsV7DGaraeLCI04n8UY2IYOdReVlDo0&#10;AXXidLIACgc319cb4Zq6Xu+DtGHa0W1+HpjRPJ0DubA5sQEob03LMHSThetssWC6FfwQAX3q4pkD&#10;pPHaUDI4hHWQeJJDhAd20FstduhViqxhL0NNclp5koa2hW6mm2lrlovnzUSxjt3hPPgYQg0IUjji&#10;hWG918WG5nwAcalKyoA9QkiUpwZ4g1tvOnS4YrMQnaQdrcaWjGSnBPIpy5z+iMeJd8qEjxQF/tEH&#10;eBahMxJovE9MuaAXY/T/z9J/frd1ZVm/8EEicBAYZVsiKSIwIOMg55wBUlbZEgHKXYGC7O6SVc9D&#10;Vep+q+8d445x+357/un3NzfNKidJBIF99l5zzrXXmotPZupXdKNY5oO6JrPRWJV5fslsr9e72FsW&#10;Q3K9zeerMGq4CppIeRXIO5+iGKwie3NhdkIu2EpJwIOfmbwmYvDmOZkxGRShW2527Xhd4jcul6Je&#10;QZnAkbKwU02qrveyIsXKuROOq1mYc9YpqyutZayt8+bWIAsN1+MP8vCr+SoEm8Mub2C2QR1plnGm&#10;69u9PZ8PfL6937t1bz2bpTL4mv0xZjUAUlOM4VKx2Ng/Y2fMZDM2aDTK5WKoqXYbXVnvPXhZA+g5&#10;wKrS4JYhuxwr1YBC99R/risH3S3yfk2ZBv/iOEQYNoJ2AsQLRdLdHXTyLf6wukFMBXjdyEX1UrPR&#10;5LauE9ZAsOR1fmo2VHU0Mzb1S697GVCGTt5YavvjvTQ4OLOp9L/ulqfs6bmLw0Mognn7LXUy8XmC&#10;AxVuqJYFcFOSy/R8CZ0PbvaPD88/n0fzA0CuwjMfT1E90Glz7NXkq01jDUojlODW1MeBL8bPFqlt&#10;T7brgCT6lPBVVI1btZu8PDxAlIPBckZCDMlxS9kISBynNJdKqRzBdCKk5LDd66uTB02Feja1QtVQ&#10;qKUvVYY5ugUsy50FjqZyGsgoqwIVhI40ALzf0LkR4siZpsOcI4fPcgtkUQ1COssu6fXiMWe2kYWm&#10;X9kxuxaOJy/2d/UmBHD17Hlw++AR8SC0oUkFwcNGUSQNDqYGjZI6nmYrohfEfeXbu7/bW8D83LqG&#10;mzXU6ZWKRqLJXV2pMiIeEWIU8D7c7a2VUlWpBvEScJ5pyobm/Ki0xnMPOO/5Ng/v7xey4L5dGN3X&#10;EK62miEzE2Fzf7/xvf3d3376/u2btx/vPev1gh/+5oNvO1OZRrnaLIY0Q4pIa3XA2/NPf/7l1VMn&#10;Y6rB0vV4V2dPiTy+zOV+GGXbCmdisVjk6fDk5bcvX78+vzxIJC7UtLyL6MJaBXWhQooHU5cnZ4lt&#10;NACdAdFPL7/5GYgGjc/Ozl58969//vk//tf/+q9/fffp06dT9tLT03Ukcb0j/PMCoSZRCn7vHw8K&#10;eTY9/LNWTau7QjNS+BeZXYG2vcThi1efD2UrexURlZebkZlyC5/NpGP9qArU+slEtJtNc7rD9T4M&#10;oE/oSBc4M43SoCwrnxHiQlWCyo3Nl8uxpgeafB78eTp3u8eWPQXBR4HA0HKxpYv5zs3TJXGo34uC&#10;z1dPF+1wqxUi2oN0chAp2665zCKQawvPcqTqz0aL5S6XB8Oxf+6FSs2hy/rimEwC643X7UM2v3n7&#10;eP9471sNISeq5LCCBeUgmq2cDIQ0BZcTRMRxWXLzzOkzlOCApakf6X334c2HvQ9/fQtbW2hU5WaN&#10;dpoSDzgUNXPjJbpRdJzG0FYZCeefL4B47KpUXIgwqVwjcCWsXEQKlUMrKCFnCIpIoURUdv8tp9bM&#10;FZAZhI5SsZltuQKT8crtcc8h36YwR0CCuC+PLN6bjIZUWKSUiOoy2KYycNYgLFXBxzj1x8eXT/v7&#10;13VdbCIXYeIZ4kyLmNgUDZMtFzGwWmhlJdTyLV2lw9LYASGCaUMzwRv5fEOjnEwC24tWvvv47t73&#10;oAKPvccHt8fn3fpgs4vNGkasMXUKs0obWFYpqBtsdeKKRYCKA2VZgbsKWkq35o1qiEjvd7U0QaUO&#10;8GZD1XRTTm2qMYT39WLhNOvTQVImYas315F2P1UtAvR8RpNKbSh3wZ8mDjXAx1kAEjOdlppIcYJP&#10;PlNP50JBU6ANlslWa6iEu4r/cpmwBtUT4RvwlHAqxp6LxBqSyMpgj9lwamk2t8OWjKiIQGuFBP3f&#10;7R8v3d6Va4Zk4NmLZ7XKIDX7c843i3duvR6PZz3fPrhlxxbUbVCNzaIccCPYsNDkRWRoJVjNyga/&#10;UE1Xi7V8PNnuxjsdTcFQSgvw7MqRKJq8vklE62HEb68e67AI4ZqkmpmFOpRZbKeTFmqO7EGQD9OF&#10;ziR7zfK0kUcSp8Mw6Jxuo7K6VDMzolTBz2+pcjuWKdRa6VS3He3EskH/4n7P9/Dhw92D7/H9goPm&#10;WY81sB6kU4K45tQGfEozATmwmpQRkJVQK1jRHMxaC+ZYnvmXi7u3b2+38oEjEJSKEAEZcbK5c4YX&#10;mquEFnRRBYBOtY6Y58Ah+OH+Gl2ezcggQ+VOrWo4fkM4IFhWNbQilIetEKMIl9WaLKVajeF8Pho4&#10;4W6KB97kQSuTP1HXsXsccK9Rr35XYK5kzbTsVHOOZcuBCho7LMOsRoTrrXs1Gc9hUuv1UlNKpsZE&#10;DNZfA+hQsTog0pSyczy4OD45OTo5ffF6P1UC54ZlVasIRoq6oPOPpy5ddrPJirXhZDpdeb0aDcBu&#10;8I+lq4eWcU6YlsujwMRuEFFbrd4NIixxnYhEIn02obmLAZ8tXcVYSMcpkaKQjUd7MQ6IhhfKfljj&#10;bjMpZTzZOLqiqyGVNRxMRqBlJeuGxeJgUGyy4NLhhsUTZFdyGVIWQ3b92XBBBTDqtLBKDvSYn15X&#10;5qLLP8PF8d73b2/nk7V7PBw4+fjB0z6UhFiuVhKPd7n2uV2jMcSN3bFabuWQPOAoNKDJAzELzdwQ&#10;i1t53P65BhwqSmjS/ngybKgsuqO+wUjKTFsvsVqNytBvHAX8LgvSE5hpVCCHGWGiSambzXo28z7A&#10;GWVKcrtZLLbz7Xqui51gJpUPqjFkwlpvb+99t2/++rsffnz3Xj1YC/d2veHbfN4Vmm07NWUn2oWF&#10;vNVvX1+dvPj15em1NGiL4/F8XwDImSwyoK92HJmAcFTaF6enp69+/vL67OvTzc114lpOWbu+XCMz&#10;6LxCOhbvslHBq6A1KrW6B69fGv/uT998evWFr8+fv/nl5+/+83/93//Xv//5u+9++XR6fn5yuK/H&#10;r1lM6WouC1OS0PKPdD6VDWkWsgQBwqOsA40fNO8rFd0/PXt9uL+/f3URgbLJTVcNcegr2HdX9K0b&#10;i/V3iV08jfoP1+PJRCcehUhkm0Fz4TwcA2GiUOrQB5nlxTpWllRFleL84mCapK2coUr+BGIVJ9/b&#10;JRLJSDyevEkkbg4O2vmc2a1sLYUhnrsKh3kIJmpwBhqNZstM0JmsEDXbiYDZBvx5BzNE9loO2Xsf&#10;3r5F6fkWy5GKS2QBx7lQQYTTrJXKUE1JWjnejIdyIJM3Hy9ZapjJG17jpv7+7d52JR3uW2y28/mk&#10;FMqmqwWgtOi0WkQbmKpmuSvJDhDpL3bVTJ2TEGoiAYsuA4upDUagpa2y7NQKMmXI1vuRXSfNwygo&#10;NLVCjee4W2k55hpzCzoPjehU4liJQiKgDXLqBl2GubzeVDkFOZZw/tElKjLVUMULzVQklqcLIhyg&#10;WE7ZDT3LIhRE9ZqcRcAYzdwj9KOumwUObDidrTYQ+IMKAr1SyAVtTW4azVarlfdWM9Q5Zr7bzda7&#10;97DZLDaLvbvbxcODZ66iAt2Lm8y7Trx8N4nfYyLCb1cPkCcZd6EPis7ADsrh2x4LneOAY6SfdVp5&#10;hxiDDmB5qmqoV2mENAO/y1/RTjdryux1JUgs1iGrhhwOnGojVDoNBVfiohKSQaEcIjXVt6BGXuVW&#10;zY0bQltD6/kNXgmEB1zlpdvnDORLyk2rG1P3maMpIkafRTn6EUEWSaY5yhufZ+5HP6zZiUTd0UA4&#10;EirrJkutYjK18y40fcHjJohtLZS68othPlqxWNGdfNm1HLMiSqAo5cyyiSPlNO2tKxtP0FpqPg48&#10;x3c76FsisevUkUtx6DDnNR8yJYGIMD5zOVhNddp1go5sjpuFfCx5s0ted/K1Yq7X05j3ajar2l1+&#10;gKo8g8TtIGqgnkp11eTeJRRlYdxQ7lh1qCnVDw8+KZN7n4fz49aEDT71euUCiJtF2zWarD0IqO3W&#10;LzIIMYX/oNwHqnkrQ3Xde+9BZyiKsmcl9DCknnchNcLhAi5q4l6o46Z6ejJ1dAP/UlBZaqGm9mcN&#10;VSqqXb5a6Mo4Mfq8Ktk8CrZnZuLyJ0N8qlyNB2Y1ZABr+thr7CqpLv/W5wkQJDYb73wCfgPKI23P&#10;WtkmMiH5lXwGPIhBS3glf974h4yhOzbM2NEFtyqsg1rOMMtDjNONwsHh69dfT7+efb3sF202hQp5&#10;kAF8TjS3Mhfj1VxtGTBkazSdraFnphCBWGhuPWx7tvJuhyV4/8Qm3EGWOzccUg0Ibrf7MY4idJK1&#10;NBsP8TJezwG5cjHHOWi34/F2NBKRhYxMtji1mmLGt0BXVL+gijq+WZlEaDUPJFhNF5TsJnyygV1T&#10;ZBnbmjCkQRPK/SnqODL+cIyfki4mNSah30uHSrPNh0fffLxeDiuNZr19c3UVCZfRWSDoxrdZbhdb&#10;2wJ9Zxo6GFBugKBXMW5sKgFVvzNaZDZeLnzQVHbT3gNMfqUrIVkDZnvRhCrVs4oXlcFw7reJkuMl&#10;20xJTCTdTKk4zsgUdmDNll5VHOkqXz2NulRzL+erlV+l6KF0uKZ8wUyXSZ69x0fdUH//0RipyAB/&#10;LZ9jM3QusHSpcl/dZzxaq7O7Ojw6/3py1ckTLrJCwXQmHq9rpLKaD7vdrJL/6pTNZvoHJy8+n315&#10;dfb1xdnTzf5NdLd/eXkQkWVYly2cA8PrKsVS6UzJVWqlEqdfXsuRXQgts+0vZ6+++fTNL//+//w/&#10;//WXP//5X3/+RcXPJ0eX+/LpjvbC2W46JMs0+ecOi/l0FeLezNXrMGdIOVswLSx0qpnOzTHAfnmQ&#10;NC3X2gyFomMmRqXqKqWFg6ucdJfsgM2Zbjx6cBHt7+RlpMQXm0+9JEoPIndncyUCldp2Tdm1mqoh&#10;Nya2ymrpMoUKrsl2Bc0mdAXzvQ4bsB05uDpIRiOJfj7bS+WBUJkiWxI6z3dtKo4EMIIylmroOt04&#10;bc9d8PdmyTYZbxlATPzrhdd9+/jm/a3H63YvJ3ZxAGUeOPJ+y8MrKw3ombI+w2lgOx/7R7V8Jqdf&#10;USKIWBtgN/FIF+/f324nk9XmwQvgbwMTK5Stm94UFfOrG7dVqwxL1XCrMmLrBwemHdk1A+EsNQ+Z&#10;G0wXaApOE1JZA6hxSKk9cDMXj7QFjjkJDGVdzJhhtmSlPPIHhAhzG0gumQYPQwFKrqEUnXyR1FnJ&#10;fncFvEgAJWORMoVmRUUh2W47EunU81lxLlMjjvTqtHu8awf8G5Rr1UwMpdZmxaMqbdA4oYrBqlZN&#10;XUslZaKVFIAxj4cNCwGw9cnsh5i3efDMxpuHh4XnVrkm392jj4dZLGQykHf1vxg349KQD6zqXV0o&#10;qDxwtoVqOK1gA90QAoWLoPh4ElTpvzqIssrucG6quSKipZrtISOJQ+E8tLSXVll5r14N1lTuIjce&#10;VpBdmW2GVHCligLT3wRTWc5HHMKqZuw1q/lWMwy9lLpR3y4iYzAdNLPZWqOJ3OBdBlWel+m3Y4R3&#10;FYsMZIRQAvxAFlnGqMxFVyeas8SuXmmAGAxN+QTNtpiPLc76c+HZ8xW77VrefdzAq/S1mcMFtPxV&#10;oKQSbDoWMdLld/vL00lZ1fs8DdCqVWtxskzzZFc9iiF5f2vgVmf/IoHISPKI1FMWk7kMe2Q6mQ1V&#10;FxlUQVwz3O2k4FXNGpQ7n+k8HV5cJ9qpbDauYXHpgpq90em1goqxOGWEcYRCVz7BUWMbWs+n+HsU&#10;IlccBTz3MlZewUR8ews05dzMSlu71y5dVjYQTH6vZ7lUZmBWDiI2xU2DwYGL+KzKFv/Ss3e/AJ3N&#10;GOxGgehW7yQiPU3gyeaD8kTJStCH1cFjktT81crXs83n4RgtaBMUVLNJcs3UxQVRPBK9uDzQYB4h&#10;hxnQlFLri25l2OuarSyi26o1mw09BflpemDr6v+HU/ptw81UuAaZmWiQKWcRDEDpugKeNcFJ2dSR&#10;sqjqqUIBVhxNo9DlfDVT11SVQpaDEk0cv/784vPrryeX0QKnsWhpQichTOlI4BmdEfDPzI22Nvt8&#10;s5lPJgE1yBNHVLz//DN1qTpGawZzAED0ev+gw6Po93u9bhaOAn9pDBqFVgmlPQGtTCC1QvV2pN2V&#10;UUi/J4GkaJ3iO9RbZwYZIbRakFTleqxBSekepHNWte0D+UWULFgyb5SzOAmMSiIfz+UluvIstnTt&#10;kZXBMzDUZSNkCbRzL0Fl7l4NnGAVJXZxtUuXVsvVFiG897BeL1Z8jBnrFtAcPY3D5hzAKFhcEVwE&#10;yWSsLIaaADQ30udbrIn8ygGWGrV8T7OSO3XoGOs4mBIYJqzgyuedz6YTSMRMI82aSAq0SGUqU4Tn&#10;QDqB/6jqzw09nJvbfCKFYw2npmb18e7uw9t337979+6NarU3C98eP1ttWltzy4Eu1wwAaBxqyrq5&#10;eDrW8IyDfjaXI6L3wLcYwVA+QCqP09CpViut4uh0LHJ5evbi1adPX87OXst8gBV5Ot5PcmhUIgLd&#10;B015KCrAavKenVjiEOw9+vryG9TzN9/8/POrzy9lt/2X/9///R//+Zc///Ln//zXLy9fv34tJ4Ob&#10;6+soqCrfnjJxZr5dzYqENeJGIZtWc0U8lc4rA8ZZKYRj0YNLUP1AOhYmIdMS49sExCsLrjkDsNlO&#10;dNdn66aJrAngHyxQoVWRfTESaozhh+USXBVdh6KYIXqnqnCdyIYdtbtUKsnF0RiJLJhaGSdX7/Z3&#10;14nExf7NDsIcC6e7mQKBTzWxA8hgUQ0PBE5ZQ2z9ZYhhUOjMK2y93pWr5OTyNXkaqHQTbhxwLzbe&#10;xd77N/e+zVqW+RXL5ZpWmiAWXEcd3MEBHFpOoGPRWyuUz7ZKFspbO0w0Uz9rvEYqLiERS882AN12&#10;lWvs5WyWM5EPZ4XOfDVKxaxKfmWlVtQeHSI/S6ZCg/8TtGZ8StsU6SijqWs0vpQTVcSpowNQEEHU&#10;q1o8jMkmAD8LrNxEj6GuwoQaKL2BrCdgK2qcms215aTW4K+EG4ICAOA0Ri6rIjZcT6nACOoHNYRI&#10;5LXl6lndL6XzoaBmVnUR7rvri4NkR4bGFQQuP8WUXZd4BdiCAm9pojrg8iSw8vpu1UvhJvBtVksP&#10;jBR0ZvurQGM7KhVVCV+VJxIsSF9QkbJrxNMbBFU1o8zTxKqFgEjEJu+0QhSbzBoFHQ0Zl7P3mira&#10;Bb8hLipiqhOAi8Wm6sVMWXkWGYooJoDDJJDj8tkyl23mIrdWKw0h4Ft4mvp7VW2k31cCz7QslExN&#10;+UBDFMNNJLecTaT5VAeczhYGv91PstAWT0/qX526xHv1cCEV5m7PUn3oGjS+XniWM7TQfDIIOWrF&#10;q9SK9lBdpfZsuffBSwiB4Lu9cz09UxoV1MVEULccMz+aaByw0ZXS9i2ZWhIapWY5XLlmoVWswU1Q&#10;S7H2DXHgOhFpx1N1tWSqgkT8bRtQXSsSGqpWa2X6deXBnlOwyaPTY7l06rKpT4AJ6ZKt1VA+MVtF&#10;r6KyEZ7m2UeiGljbjqVjcDSNls8XR8uNWwa423nAqz4H46y0XC5XAUvmXurCnS3XK5l3zKxnGsbi&#10;WA3d4quagO+UWwWxcrsalcxELGVkO/Gs0jL5IKARToeVMWg1C+oIUeUYAJGBZrHhgrWmTI2Q2E09&#10;vyrBRxMJDq6Ih1F0St8sRLyNhoaopDJN0NygfJVN0VIJT6jk4tR43FDI+83yWcyiP8smd1IqzVYz&#10;MduxTjZy1u/dcvClAWcgDOisOuwBe0MZMeC+kEZPcs7rsuu5uTx98fLll8/n+/2C3rUFoOsbZ5A0&#10;13TE30FhXT0TTfSQ1xOO6HLtXso4Q1dnpp5bPq783ZYfQTSS3N/XUMh4lzAMQOoyWnGgOJNN25Yt&#10;tEZ4TCppVrCeQSl1+8bUilOcirESyCNzqnPqmlE/h67WFAo4wETTdKuoMQhomOkMcJqJl7BjOBuh&#10;EFxazRyqgucAEhR4Sbm8QxRyLEIAfibFWpO5MzE5GQ9XJmqpd3sebhGkK9tCHLt0JciH1g1DDeHO&#10;r4zlUYI0AosJGQ+Pj4SIzXqLtiFcERR1H5WHaCSSXZZWLbjWGL43nlr28mGj1MYMhNJsWOUSeQ6V&#10;oR/05qfI8ERFm7wJuVBoPK4KD5FG09Hcs1ncvXn79s2btx8/vnm844f6fL7be1UEP3jlWaEGO/34&#10;CiEO/VaxDo+frq6uLm6IfmliYYpP3+/sEhBbobMS/PWs42iCGOfj4Oj06xdA9tOLr8jtm+TNzfWF&#10;jOo1N4PHwSdR25NWs+WUXbbTu3k6vrx8Ov/5229+/flX8PnL50/fffvLt3/+3//rP//yl3/+/Mtf&#10;/vXtJ3T1l89HT5fynlNFhbLuiLLlxjPWNZJyS4KYLugczsZiaLkqwbIbURnOxcFBEq0VjslNEXqb&#10;aic7ymvH0TEqYOHwp7IIG2XFNOGMTSMHnVpx6IdDsvUln1RyoXQ0MDKeWY1mbSocsYeQ1oBrOp6z&#10;Zi6jh6dWscCLda73+bkHN5Hu84bJEYg5/+Vi0LKLjalE9wyaqnHPE1snWx6y8mj1bFEx1bwqN+Uc&#10;SJic8osL32bxqNkoa7XLW9PZDOWUUcoiR1h3FG3YXpwlthXvTroR0cjxhU6b2xq5DPjNXFnQUJ9l&#10;hBiSxSDAmq3XkXaqeSECN7Oa0ynxGUQxz0B9E7tUCwIxn/Aic0seLYVa0DGWnEJo09miIrtMLqja&#10;slBooNsse1CrFopQm/UGXgAzUWJYilutoUr1u/zDwWA430KIefuqfLHkb6H72PJ0tZyo8Ayo17OF&#10;++VEw1p540MRTvUjyQ4Ei3fOc29HVJd2kejIQFC3EhD/gbYFb0xUDT5uj2fQDJv9L59Gk+TUvH3f&#10;wrN2e3y/uZKg8GW7JTsbeaWoWE0lU0W0Ha9Z4VVAd0VKlW7rilJFLOojcLkGynRC3uGOZvcByCpb&#10;Yl3UN9SAkJWAE/5Lg7KbxkOhxdoBxERYeLgpcguWQKkQ2Gfz8dXMKOgWLCpByfl1zWACqtktKb/8&#10;PB5AvX92yXZZz3IyNBxzetmzLKXevIUI0t1i0bQR8S/TlW9vO2EzaHjYerFwj3WVNypWm81crlZ0&#10;gnxqq6JBGd7NduVWApCNM0NJwEr1PMLZkLI/yv2o6co2xbahEGilO9dWPtbudNnwwUJhMChkYh2A&#10;MwqARuRagFxSTUA30ypBTTeL7aRcKbu2a/90UHSy8QycJwfL16gTSPulxuYQxWN15bLB5XCNXQsr&#10;gwYUnGBLMN6/vm5DsZORfqye6nUiskLtVcvKzo4RbOMJHH6+UojlKzCeFgs1tmAZ9qhHye/b0IMK&#10;gX/kD0xEFXSPA1Fcy8iJb0QBDHhspootnUI766qzOGiE1AAGECv4slGGJeWFG6avGXZZlKFRsCZG&#10;NeBFVWuRT4GMMrKMdnrxdrweDseTcXRKPhOJhgvhMAcxpzEqMrLkRwxmaxXkbdihiD//1BibVyqa&#10;OzEtFUeEDaKAeLduRwPupSKQLpFU+QbFcwaTcq6pWin2gubXh/OFPLQonrw+uDz//PLTp5dfEylQ&#10;r1Ihwni2fkAPGq2+/5WK/VF3c/dGoA9kj91r6NxqhgRQRFGomXu3MxfrM4KmdK53u4v9pFwk6+hY&#10;+SMRG5pNpzLlu/zy9ve63YvFvJzTFYVS0Zm2yW2nBB5p9ZbpViKekdWj6L3jFK3AfMp2LSo/wqlW&#10;el45IAToamKNdK2rabnwmLQsK1QJXA2l47FUv92LXx9cR3py+h6U5xuv+9YXKBVSCKYDdUG0oCPz&#10;tXfNGwKi+RSmKswuEYzsQMDWzZvlV331GIQOrNS7sPXs3eumxDsfe/YWW78W2NQtQrCSyZT4gzJB&#10;AbQV2nm6fFiAucpCuOcVM1WDkAj4jtceFlgjSIPB4VKT71WRjx6AEOsmceoaLzd7jx/ev/345sPd&#10;4/tH396b93f393L3fv/mzd0Cukg85zhDtEtSIQRb6/LpQK58OiZaTzUtwwORKl0lFWFDYTHIsC4R&#10;OteXYPMntPOL10ji44ubm0QkecD3GwtQAhMbVs0QTlOlUsVmun2AML+8PH8JBL/85ptXn88+f/n0&#10;8y///PNf/vXPX3755Z///Ocv3/3887ff/vzyTCNuxKalTjSfaDqBjMzUTsKnbzZb1bSuMEwc19Vj&#10;ustpuNbkymgqbPR6ztw8d9VpGevGslkIrdo/OgqZfZMdjUBtgRk1RYc0ZIxF1lGe6iCzgf2mSYXI&#10;rw4dTrHoJYg4AXqmI1stsEOJmHC9n7hSr/NNksjRJ1ax54w5t9MCeVT/FPCPOfxbt8+HLKk5jeHE&#10;P4aSQuYDGkYEqhlMBdEsfnkNdPhUS7Ac8Wv6KjWa9Xi2Gg5rdCzaGTI5mhBrVnO7hmiR2oVVq81C&#10;HbqmiZo4rWyV0nZ8jjJRVv5xeVXr6WqzRVhRolUVBxA+JUh5AyMXgV4XsJoaJ445HvMRnapYQagJ&#10;FAIqwEIoxceEnRUGFQfmVBnK9LLUUmO7XIWWUii6/CxpJKPKOIlqDh9RIo1wQKhRpfbMHgzH41GD&#10;CDeEwqtkBYSXDDHzjJ2CCg/DVXUupVOwKU2K0KfQVV4kcXBxkYjnQVXgUkyIdTG4UVNurzFd+eXF&#10;OV65de/q2WxkFuQBl28JgouHWxVeIEiAQD5d2nSGGX84VTvL503XBANAUPPo1UblOJqM0wQRn+/E&#10;AOxQLl/No7vlghqWI1+l2KrH+91svlqUcOWz5OU2wuasyq4dBQbj1jYa2Sp9HqhGnHdvuziCAYiy&#10;/E7KRQMBRfBb7JrdqLei0ncZS0vHlqfsOhu+hbovipPpboD/QGahsmyNS+GtFyuIEYG1Upcj2y+b&#10;JNmObBZzKMtqXBFzBZ2DYAmRzzSHrOeAuG+xYvdD/WwlSmoFdQMFVa+uHnUUhwbB8N6Ml+9zwUe/&#10;04OiVAshOdyEewTF6+sIR04V9eq/FPjAfY06XY10UycxEmwa7dyKReOqyu4fHJ8cXl0DZhqCl1dR&#10;O9GYvyCVuYJiv6aEh9OxiMpRJMZSYSi4UU3x7GCmNCIyzwWEaTqEereB5/GwwpKXB+XfkiD+iasc&#10;ZMvIZgXObE4i6sflX8qtTMPVOODlZqbX6UTB/y4fjLhVYx1a6VyjwRY2lnK6RJoF/KNyUcVLqk9Q&#10;usY0CcnHXgeKBUIn9mRrnBLXzLaCwipNfpXXabUK5RTGsDqQQ+jtbK7CeiVhVYU0mvJ2x7okVX8c&#10;kX4ssafopE8CA1GzvmmnMG4EsqepOOwXTtBoiHAUp5HzXAztfHx6cvL17Oxol6oGS3IiGs611YYg&#10;H592ovr26ZhXNBf10JQtJ2PMikiqqBKFgAdYb2Gp4yXiOd9BkyZ2HTQbgTRWz5nERqNRK6pcZxUg&#10;fAFCCEc/oUkdaMWgk0v1ekpu9xWKNXoyBv/pAdy6GGsUnZraDiAeFRYplq4qV86rtrQsfE6TyOPE&#10;8TO0HSQxIPCFELFMK9y/viHE58o2u38Fu1msXcW0wPniQnmVYnG0WruXW88CobqeCUbZJCzdcDgh&#10;3sNCLVVVSu2w5sv5yAVm3in6elcB98KzBIEHvBcoTwZOEYkTQXO6+NYcOLkT+ddwEpT3mFChrmjO&#10;KPRaXczL7VLedBz2ylQjCWUKqapIQqCEIEdi82w7ahp07h/U9fnhfuH1LKAHt1ISc9WAExXh6qbV&#10;p6kZVVGZemTMLU8nFosmo8mn/Ugf3al72nS1FsylTcRMPp28/uaf35y9ePX6/Pzk6mD/4nqnQayJ&#10;CNCHUE1VkV2qPdI1iy7lItf7x0dHh0fnr1+ffv386tPnU/bNi0/f/fOf33733c/ffPeXP//868/f&#10;/vNfqOhPr16cXqkAPNaqZtK5GodiwuLxEGWTxZd8KdnfGZ4mzyssL8RuB2qQ7GfC9WwoVC04FWsQ&#10;0k1gV6orY8rD4tAG3Vryd45gQm3zKUR2oVCcLtEVCC5Ld7cqWmTfqnnfmo40an8WYEl1UTNRVSy/&#10;Nl0Ra5BSwVy9n9y/PN4/uLlO6Oo903Sk34qlSitcDU7HgaV7OQ5svQsN4l5Oefulmbip2iJW82lp&#10;0Gg1y1DlgbFQKZWHczcqRm1Qc86QxKVOfqqfhXLLxKIB8fO77Ak8db22HSUlCEfj6cigs6jEcAjw&#10;FvIFdfGKo6HcQ6p3TYfrsKusqQ4OVYbDorzkawSgkCa5FYMNl8YPyuVEeQPVXBPDgAZeCuKqGFlT&#10;mqFU7CWIjvlwqDyQBQrw0Kg1ghnQM1ezZ/4J8BCU10+5GCzZU418krmxhtJYsiPyl20DxuXBzO2e&#10;l4wd+Xg21Zh64WB52lCCWne0TWKYKhBz+Xq8HZUDDbK/VmwR+dqJg5t+vuwqy9tNnaHgJVS8WHGq&#10;mWxwulzpDmzFAWL5Ec23j4+Q58XdnU/TqnSr411aTiFk2RUzUr2OQipDxMqzkd66CXx8/JlyXS51&#10;bauAmGjjtAArVmg4gLOYENusqdmiEALlnBTnBcQKgbqj8XTgSP8FCSn1btapgLxB4g0r69K/EuTR&#10;xaXpROML/BplqHuOGgK91mwMHFVDWKDzcByABVbk2MXfQ0Xe2hR0lqdC+bnZySayybVIjAhJiJiC&#10;apfV7Uu4FmQ3SgH5TxMcll7flnVezkvEONDZeEpV1FViOqaJw14Uw1iOgzAXtHkYqimnArb9mJ85&#10;cg1U9mKkhOQZsKORzuFWtq6yes5k6np/f/8i8lybwsPLqN+Mb4cnLecqplWyVkool9KFdCZ63UZP&#10;VbOdg8Oj44NolAPcN9QaGgoVUtV0wVS4G0Eoc2s4f5VvzjRrTlhXueluujLyuxdbAh+kWb0CKMAZ&#10;+wzZNeDDVSpyqteHGs9GpSBBQWqtIhfrZnE0bFTMve7IGMixZmUn3Ov3xAZRBmgK+BtSINsqP/dO&#10;sNmhXqor0s8ze11dCLpbqckYTzlX5blZIYSlEQnKsgRtokEmU++mWqFstqlBlvy2qmGy2YKtRN0z&#10;wTBRXHeiurqVPhYA2+r2VE50UBoi9PR7KNuhSvoHeoTo9lDNNF7Y1sxVU+7JNBaHOTXJY8Lo/uXh&#10;VSQGCyjms3mnzOflJPpXYKnpqXIFAGRdfyx8HJXN0j/jbYBZU8g9GG3cV9d+a7RaTSr5fuLgINLv&#10;9iDo8Wi7VygVmwRnazAYsSdZeF0LTnjD6n9Re6rFZn++BpKXh+iUOFU7EkNStXgORKCaaifE4hFT&#10;aTZSLqN8RaE1UF6nDNskIGkdBjBKmb8UVPGCQkx1U/VYP7lDdLX8YzTF8vZ+zz22Q110Guh83c4R&#10;FYZLt3upjirfYjsaBG1OyHw9VmHNiDc8todiPtPxfCYInZTtre/+8fHehww39dgcp0ahilBQFkht&#10;Yt2syl1qjananCdT3dzPdVmv8zNthDguRSKefx0Yb71u+cWoInTq3rK5JgF1Wq03t565nyPPjyDO&#10;ez0Pd3t83d8/vnn3/sHNWns8WwLCxj0fQibVryP7U4lSS/q3363Db/qd6M3VwXUymbh52k8qOdFv&#10;pzh0rWYaYqx1uTo8/fzq9dHnTy++vj6/SABOBxo5CUb3eRRxtHO+0JATodNoBHNdTX09Ojo5OTk/&#10;PT3/evZZHVVnEtG//vzzd7/8/Orlrz//+unTNz9/+8s/f/n2529enMt6O8LDjOXVyDKbu70iI3z4&#10;IoSWYNyEJuZDrXSdlUvxlvpJ4W0PxQLtRpPZViPf3+1i4XA2pVSYZHNPtF46GtqVPECAieWn8468&#10;7UzKgbOsrLASSaqlRroOCHuIZdMWSMTWrelkNFKRS61iq+09cXClSdjXB6qJ68H5ZfdgsoKlUWC7&#10;hpkG1rcf7m+Rw5OhlOl8qU5mXTfKxFCuEDMNgbBVGrZaGw6r7xJ/NeS4mUt1s9Vqs6EANGUniD1M&#10;ADVjtziSe6ylMmtjMTQcQhnU6SCvcra9ShZEqNPPFsjqdWuCsSMUL5w/pJodVeA0GqXZmBBvPHh1&#10;saVqESU+OS2qZ1Fpn7k/dao92XehqIn8DZR8o9oM5REyPdbdGqm+Ak4BFKOVNV9ryCFFV4WKFmzD&#10;T5xRJldJ+OHy4dZtF3XlPx4NLBVjgSbg+QDCqd4dZLppfK3mu6bwQWDYEKFQfXC8ly/aMIyBZVUI&#10;TkWlUFQ9JpOxckCFo6bkxT9fL24XC3nmLjRK0rennuf7+z2Pa1BrjEaC864ayVVvxWKxB0rEIV0c&#10;qJmMM6zB3L/1qzbzaVOnIDOZhpOvotQdtWw2m7USghDBlCHqQosgYONhUe3ZprslG1YbBlChS7Tx&#10;zG40a2W55eRa8JdnGwjfh7uNv6yL6Qb4r+JxXX/I9hSKoYbTskw7SjxLu2QLbcZ2SeZg5SFhVDwC&#10;OY3CnSjfY8qFCPIENp6AbdI3kgarLRp6CwuowGh1TyJHY/QNUlIfl88rnHdNAuORZe5WW0rZm+o0&#10;1LNqV4swIFFtvlE9yulCtquClHodzh4sOvlY9PriGi2Tgr9n2CPpbBOiwvOdb7dEybGMXVTqpvlj&#10;SC/EXS+rWTapyNPxfkJjYK87KXOHgwBB6rU45Mq9aaRXTBG+lwpD9NOpnEpYc+rJqIdr5dHcu+QD&#10;qPzC8AhU3zzgKqFhWHQOhnEikQ4btBzgNsfOqYBqtcpopIJdPrNcwgQGKOBMJ9pGXSAvMoCArhLZ&#10;WQ2Xy7JZIF0CDllqnoPGbOr4VgZwPJaSt6oOLXAaNan/zhne3yywhZ0Sf6JaZ7FaqnkXr8lynMLp&#10;fCtooWKRVaql8gfQ0EqySxzwAGfPJjjEgfEzceasgNlKkAiKbQXDWlPzVOU9ahGvhmxXM35FiQvT&#10;d65K2cT+ATor7DRR1TLJVPfETOFHCQf/2uvxyoYEHvtwqwYhZR7mc/9QiI9EnyjLN7YJM5NKuH9z&#10;eakkR7QdT4Uz3TDEiegum7eR7eIVtxsv8I4Ul7OKBTXSPq/3latsR3fJ3U4jn/vtZJwAkivA6muO&#10;7p7lfqx7AyXoHP69VFKvGZxTVzRg/cQ/dmluFt/A3lO/QCEfixPJ+5HkLtLO89kt1/Z273Y7s1rt&#10;i6t9XTu3w8Fmwd6CgF55f23Hw0aoxMkxNfHTmWs48o9V9Kb9Am7KomQ09j2+/3B363G7N+ZbXNop&#10;Gpqizs2Yae13eMRFdYsHTFH1ar5cEoyJc9MSoBQsV+TwDxtW+RIh1LIboaF7KcGuepsVQs2zWilV&#10;sVzpwgdO5IEY3d5/ePvxzrNGc6+XE9VZ+WelllNCjyu+KClTtKRXo7JRjkZ2N0dnZ+dPF0+XZoBU&#10;B1ALN/OZcDjWh1jGo8mLp+PDo8vLs09fXr8+308kb56erneRXTLS6XX7/VgGmdYaVJrVQq1cLmbb&#10;N5dfz86Pzs3X6euzrydfVfD98uXLL6+++e6fP79AhL9Un9XLb779J/j865evR08X+5f7iX4aAg69&#10;NZPwRCEVuNFxpi/RKXRVB6ZK/Y5catR82eJM6SrXLlfjoHM+Dzqn0yC0LobFKlWKXtdV9UW8B01W&#10;KYKKrNn/7PmRfxtgqaU8VNcEE1J3Q8V2cSI5l+pk11kfciYbVjDcjSavL/b3DxLXF08sRzSn29BK&#10;g0ieL/LsYW4aJ3b/8f3DQmYDJrEyliOXrOVV1s9G0XDx0diuFYcrKJUpUTEkWj8FWYg4EabqwlqR&#10;RmcYXLd5B7oInQZELCQg7XJQfre1aixx3ZYpOrHIuNKif03VAF8Ixaqq1ghMDXhTIZOqh2H76lh0&#10;uVD2+pw6ChOodRneYBfzujHqamNmYr1MOJ3qxWUHDWdGJFamrlYv1+pBi+J1FYjp6tOlZKtJtw4B&#10;Cj4r/E+dLVOdcChrYDWfWfZs8/5xMyoF3AFiXWPgkiA0F/pTkK5oWY2KXeLA5sL5bCdJFJeNQQPG&#10;VeRIa7eWQJNgrTQcVnLVWiubBwirhERNZZMbCYFFuOBfeYxgvpcjlNd7++HBu7j7+O6DbzUalMcz&#10;omY+nQsVcnwa8JmHMR1OCEbIGTgY0nxQK6TZUOplQvHpLo3/qLBRGrkmMVcp6kawWNGAqyYKG7Gv&#10;B6XaK6sIfqj5R1eMBd6oMtVTl2gdyxzkkfC7zYYmla2Wi7dvbufIJO053ZXqFlypWtcEzbmaiSiK&#10;Cs0DpqsAtGFV1WZD0PSLiKxAvoBEFd+mpMFquVyNQWfUOsGHhZ3IEkcAvZ6hHlEgVWCOv1TGUobY&#10;CdQtJ8RyulDrGtBWKQdVtcOyKKtAABvxGE1PC5Cp7HYmH8p3U2LGGWNw1tRM30S0G2/3ZTEYy7Vy&#10;rcqI9780pTnetd/lV7+nFkaVtp1+JFJX4rqa7t9cJKPtnbE+Va+RGmcGDYQ72AyuyeIYQOjrXl8t&#10;dNkWSkt1aPGuOReEWaCzpMr952LkmUrfck65UiwL4ERPRrY9bJjkczg7mGlogZIkhoIPAecGrKsY&#10;gn6lOroxVh9QHToIxVVpmTUem5LLchFK5yrWVLUlk2ZOpwxbNGs6X2BNmgPBkZnk2jKmTS1YDBsA&#10;FA2G0kovCVcymlmdYVvkq47tX24DAd1Mzpfb5cq7Wc1kRS4nYaVVTL54WnaN1ciOaB8TmTj57NJS&#10;A1Ygla4RNc+WaKoPs/jcxh8FpY5G1WjPdvv6ut/r9AiRdbWogXtj/8i1dC/9sjdBVarRcKmhhw9b&#10;g81C5/FQLydWpnLYMUTRj3aOJy4P5Z/O8mRBe7iVPMZlx8ZL8ZAXe4ttwL9y394/eGawdxmmVevt&#10;dh/lTKBMJInRnXg70TH2GSFJt5o6GaC6NanwEiGNT1UStZfHtnLRcxjLXI7TKoCDIOqeKZ8Pd/vx&#10;XrwfTR5cR+uhWq3kWsLDl65BLnl5eZWIRNudDEhuq+JEBdge2EJRk4mIDWqGms3YJq7peL3SJR7r&#10;7Pa4tyvv49s3Hx5U2ea7v/etYKScbhXto07CqZ62hKozK0Q3taD41UgPOvOK7KOaGtrtQc32u2SI&#10;pLFnZWs4HYQs5NhkrDK8AODrcc+3C8+WNV6JA2zc263Xs7l9fPPmVpcba+DHGqnMoIi6LXKwiLXF&#10;ZhPFw7OMQm+SBwcHT6evfv7m0zefvrx48fV4/yDZAXGVrMmobu/m4OYAvXgjV+7P54dHJ4eXl08q&#10;227LUzXejsdUAABpLCmRVGoU4vtHXz9//irdjHA+O3t9cqlhGy8/fXp1dvbqm19fvj579eL15xdn&#10;r8++fEJM/+vP3716fa6xTzcRwTN7U1kTA1quqVSGekBV+Vhnpwtz050bZDsoQswJKV2LbghJVGeQ&#10;firgV3er0uByF0vp+mp3cRONqgnL3CXA1R3LuHlaFbUlqjRG1x8IJaX/4Afymp/NvZ6VpImLVQ8F&#10;g810P7oDmK+ur68gK4fXsSrxRHW81VbRHiuvslp67t+/fXzQHG++UdWQKk4Yj43fP5vQnLkpaF+0&#10;xsjmzcKtxji0MbFWudtgVf6FutxsWLpVAzj4dQn0WkOGlQGEz1QlI8RTVbD3EoeHmufKRgJJ0P8V&#10;h53ViXTqyuJCn2XbURrwxJ2cYDesEZ8iM0EOLh98FnDxqkQFe+X2Wy3llaPt7jMZh3t14oYusTy8&#10;AAorHM72CJzxVIsfhpQYgjFTYYK02EzOR1YNIdEAANR6wDvlC+K69+N7z0zpAF1AE/35mgmQwGdU&#10;gN1ApQwHTrYXS3UiSjOCCQNbmXLl+say4/OPhrzdEjCTVQU/IpV9ILcXVpfwhpbkBQNiz5u9PWLQ&#10;Rtp5c3v37vs9rzdQbBBvlIUJgazq2TRKazoaQx4U0ceQf5VjmatTnRU1pdWNu1xjUAma9LQK9xsK&#10;71aIiJELa3RawakMZ5DkcQ1pyaqFFXgqGvHAJgZFXHw+B1lVzdbT1coI+r10++7uN7rk4vXURMO2&#10;sCFsfld5YPm985FSEMDnxNymWgD8CB4zGVtlXbVYI+Q1UXwl+3DV3wLBiKH1XA1xBuOVhXWrTTag&#10;wi4lbAeyl+HxqZUbqgGjYk8OoIc8DdZu4io3LJlDPbt+qpsV8maXIfK6eVZ6kXXm79kUkJNJt9BQ&#10;nK5sh6jdbSdkP0GkqNbk1akBFGakgGfuJzKtJrCTJgRZ5QPXKYRpId99vm2SiUmyLcPgTLYFKBt3&#10;d81aMk0WyXiqHourtEMF1Gryb2Z7Ym0yk2yon5ygCdQqITzxT2stqEFJ9Y5IUWNmwP6uNhvAcw1C&#10;q1gpha3kFU9woGpnKKy+4omb64srVHxYhmWQMdVmqgWZEEy4HY1KnElIswroLZXgSt0rAxXKt0qo&#10;kaqcAEDnnFOrAsGZbKGmiY6EeBYlbzL+mmOmSK9eljHPZbkkUns97rXH41fSVRGCZ8InMRnooZI1&#10;qMmRfwJg243yaAgRl+WfCqhqYKAyikqDmtEkWnv127DC4hmiGm31N9WB7Hq2qWhmz1RyBcNjr3jB&#10;B7dXFMp36322NhTZGQ5qBArOrArm/CPI7mSQq8d3NwA+CKtSrIZmCojnDCxlqgJLwAYUnM5lT7l0&#10;STgqcSYPCAR0NBJpd9AH8Xi/LztJbRp5bSvHAd8G5E2Ph1KjprB+qEZ+1kBtotKp6h4DnWXaEyMo&#10;8PHUd63G6xhBvVWarBeL5bDZvZGYjIDd6RYhZLbcPNy61XccUMmBziDSSM1iFrFnNCaIuFTy777d&#10;23gXD3eP9w+3C5kMwjNcHDq1k7eq+pG6JVXxfsHYz+npuDiTfLcfHo9QKbaUWiMqmylwcoooN+Q+&#10;qKrbmd9uSJ6o/tKjqf5KVqw5GBtVxHi3y61787C31n20mVSverCykw6DJM1WtVorspsti+DbTiQS&#10;FwDN60/f/vmXf/77f/z5219fnR4qd6uZU+E6YV4y+eJi/yYS4U+enx7Lf/Hk/FDWujy2WKzf5giF&#10;Y7GcrjZVWOtkkydnn89eA83nJ+evQeevh1eX568/f3n16vP5yesXXz5/PePfXr94ffr1jF/8RqOs&#10;Xp29fv366Oriuq1pW4gvVZ+u5Ts4HVh2LZflzYdNH7aaTLP9a358Vz4omh2HJBjaNc6CkA3yMbCU&#10;hWqoL0doblZ7x0eFj/S72YIDvc1VB5bGAtWahQq7UwnZfKGkjErRUv00ARNWLrNAvsYjlB2cLa/i&#10;0Yunp5sbpPPJ0VUklYP8o+CUimCtvW63+/b9m/d7i8VmhSw1JH5ou+Z+IqqKMkYyBh4CMg2lqVHG&#10;6oIJTGTjgxAqN0rDik6cMUYoliFsKl9TvkNZSbUEgH9KtlswFsh/KtVLPp1+PTxoZzQuQNXBxaKT&#10;JcAl+9l0F4CRYJtWoLzopjxCByVcrMFbB0WnOJyhm1UmOZovV7ORm+0OOkcSiUgvjYLZPR3tEz9z&#10;IXVODhw2KuKrIE7OS9dD+lksE3trEpggNcR8TU9mEAXhcFbV9qMm8iBBFHT+4B6rI0iUQ2k9lcr7&#10;AXOXC9Gn8TuuyTCY7fd7nL+8seiBIclBQ3ZfPhlzbuEqLuu3ZwpKmPw7h8dUKUhhCsTmhB8vJ9Tt&#10;u+XcbRa3928/+raeeTDo95cHZWPsqJ62sqz9yrZrTOhWRY5KcpTYrBZCg9l4Wqv3eul8HeCRD4qS&#10;iShTIK3YKE0Cs1JOukRWnKyvite3D55GBvTIdLNBFpZlMTeH0+F05vfb0GGYXS7XGowm/nHAvdHs&#10;TeDUmP9PA/ORZZVLU142WJtu/RKuajBRynHUUPu4Mn6zWbkMQpfsCWx7DPHfuldif35eTd6Wa7+S&#10;PRBKV6li+73rmUzfqj21SZeHUFDVbwRrxjmuNIU0KqboDscUMsIfXaYCgOBrCkbFV12jQbChwsyW&#10;SuGQmvlcqpPKZ6FOLV245jrEX6OfM/mm7vX1UivCv8TLrc+t+3UeOcua78bj0cTBTVclUpl+Oy6L&#10;sU5np3lXMgTNtJrhdBZBBTrnY8jx3fUulc9nOLLRWLiVyzcrSOFCJmXUG0gOw6yFGqUiO2scmEzG&#10;ttOsWTOrMvSj/OZztsNkyMFW4T0LGFi7lZbcqj69rDl0vIJm2MfqqXS1jja5urxRcYUK+sB9Sygs&#10;h3Kou4qvFEnUCqSSzUpRZUxqjXJa4QI8WA5JvB7bJhgsVIGlNMFF6Qolu0HmdK6aq7d1BacuSQS4&#10;SjqfZ4XxtZ5xTMRgTSLbDzojSDRbrFZAlxGVRjOL/W1VkACSVUqeFxEUMKiGjdJrchjVOkmc7mvR&#10;omo8i8hJIxntyfo2LYLiFF1A8LBsTbyajLeSBlRHPJKOB8bJBxutSghEKFnQB7AR2jdRvzsHABms&#10;yZCxTNOqNINSuyqQWG2X47mH5zsf2SsOmntuHM8g3+gIeVGlVElW11CMeLee6tZzGkkA+sAVja+t&#10;7u6Vw4M36jbFJo4MVUWoEjn+8o/9M8hXkDXM9KKag9Xn4wHQ6Od+KtbNN0arzWJphaM3F9dJoKqb&#10;yrbKKG6/ih39ge1mXtENHi9uUpDwXREgWQpzIP0r797dYrN3v3frW2wWSrdt1gEWaIi0IARUMyIX&#10;Yp2qWdWAbekIGbyIQKiZkRhSSGeI+2rQh7CoC0fDR01Jf3EUKDVLRH7XfOPTZHszpBJ0hjTw5Z4H&#10;NB/Mt1ICwqsbB6s8HZY0ewVsRnA4KKlK2UokVft883T++dPP3/75L//573/5y7//5eeXr86OTr6e&#10;Hl8Avu1I9DlfEjk4uNlFdweHQPcx0vnw8gaC2zH9CIqT9V43rKyLjGSa9YOzs9Pzo8Pjy+OT85Oj&#10;46Pz4/1j/uWcX3x64h+nX4XZZ5/Nly6kv/kn6vn09ZfP4PnxQbvOeRwGOGdo/+3cVh4nKGO5LOiM&#10;DO4h61NqUtRghGoOSmcMOAHvVEZG34qkSleq8kiLra5dCLtcjSJm0xBwnaopvm3AgmoDRS9YcauF&#10;8AHbOYscUh5oAO5DIDSZH6mIAo8tuQ93Obh4Ovr6+hTR2q8DFlme4QDt7PU9LLybh8cPPl1DKBvJ&#10;I2XjmVtRtgjbxEzVgy+b1Kc6MJVqQRVut4TaKWEaCq4apGpR3gkQ6bI6DAhrhcYg5KgdFXSeIvRr&#10;tZwMICIHx+dH+9eRelOlfsRfNQ7JlrgeDqe7nV6mUGsUq5DAXEHoHE83i7p3Zk9pTJVMAEypiGZf&#10;BubjUjbe6yQ45nqyicvzw4NeLqTbLgmWYKMoAyGTk0jni4itihF9E1U7P3dgqwiVbVoIN80CDsSS&#10;hODDkfvOt53L+gOaslVt9VoVFvMJupA4WBJSIhGaak/phIlILBmBgz/j3fvw9uPHdx/f3y28Uojy&#10;MSO4qlla13nVEGCz9flUDMVSqrN8uX7wrZa3d3c+twec2Lv3eZeuYMO/ZOFhYcY6SvGNCIwQ9k8U&#10;VEBSaLPq2VgV17ARUjVSrt6Dd+aaGtANxbdcE1hEaTqCF8nxP9cMa+4smtEPOg+yXahaOh9q5Vqs&#10;LR9nNJlZfI/LHlhwF0IqgI0Ms8dqjkEZG70OpeePAKwjdlm5ZkFvVGCqSw1C6hRk0HcpDY8uhqf6&#10;VW0yXy8Dukn0j2dj7+39+49vHzf+IX9Of7xIXNdtSjlUb++6Vag/6882Mll5/oyKndTvrqKBqRre&#10;2JxzP9Sg2FAfnZxsy5AB13g8EPMFi7QjCwArEg1OoixloYZsi0eS19cyFJGZiow0lE1fLrcsOmxK&#10;osTnRcmXGi2oTqweb8fAskxKJai9DkG210GS5eri9vBq8F4XWHkxr1S7kw85BW3jWBju3bAm40Go&#10;WU3nwcBCK1/PEdxLNiBqjXSj6KooDKNBXUv0usu13PqH8tSCghI7Rv6VufWYE5enjVYYcp9uXyM0&#10;o+1uGApwnYgqUahSSrQSXwoBFUBNgAzrB3CkQFk9zk1I16Wao5et500pY06l/OL7RSJ2NmM2DCFb&#10;gK2KMBYw3+8hD7LAdQ3RxUtZ6j2eE5mhRagy0yjLhlfZkWLDbFRBiwvHQO4yn5QfCN6zDsCz/EHH&#10;mpcDu5Jth9qCC9U0kXrHVzTKIzk4PkRQRhGcuhvg+4JwNuGTC12MMpY2RRUQ2baQBI93TCSq1Jya&#10;8Z/nfUCCVbUPgdPAPx5YPdVLsQHUZ0jAhDVLYWvK3mbjno+3KJGNR6kticvpDDI0qVSh8Brr1pUl&#10;ia7qQkYTwKeUmiHoOipPLasPkzAI9JVNPd9sFthOpv75hNAZdBoO+yIVvZaFPTQh3gdyEhcHyW6h&#10;aE34sUurHonA8Tp95Vg0pZdIy7mQnprKDdxsdRmP6L5ZKD1W9GRrL4FN7+0t7N0LbHpQSMutymzL&#10;FVUOwKdYSg3ETGdzwYY8elQ4yzvk4czsskut9A7PM52pgnkQFp0wWF2lojNuTTnyA47iNLC53ajF&#10;EzyGcOj+2bvl6I/9W9+Dz41G2er+02VZRApV3DWcLOqpxvpUGta1KuavL46/vvzu21/++a//+K+/&#10;/Ou//v07TYD6/PLFydPNLnJ9kEgmdp1eTOV7O+ju0/nR8fHl1f7Tla7io+jRXVfdibCrcLVlhh0X&#10;W6mLs9fnh5fHl08ozOOnq8uTQ8Ds5FiTJw8O+PXjk6PDk6+vv34Fpb/K0fNMYyZfv/jmpdD6/KKd&#10;yodKqBrkM5/HpWJquwm1UAlEvduBzKVQw/Lr7Nez4YJTAdUqsJmuxkUqHIGBKI/JcGCurFuaf93W&#10;vcxObjZKHIdCLG6Bbd9ARVZE4fgyHFgcQ0kRGUQE4DvyEvO7VOdcgxqjAfafbuTjiWQ9Ojp8uo5n&#10;uuyNqqMiL6/v/mHhAaPdftew9Dzr3+RPYcVqaPMv5Tmvpg6pauSVijs4gtPp2G1Gi4rDEiGqoHMD&#10;6JQXMEG1pRxus1R2HIugyglAAeSq1VS/DeO4uORNJDXN0owsB7TTmbpaOtLhcKwdz1RDTVQHgafQ&#10;zENsnr0mhUMNfjwhWNFtqxwk/HBaTLV7fbjojq2x2x08PV2nmpqFIKuukqwvcvUqJB4i45SKaEF2&#10;pILfMmCs4UU2ALoK8pYApTNoxszycGzXSjRHzVWTcUCDoxbIR76AdVtt0BZ/SFWpDuctXpCHuNKj&#10;yk/vvXn3159+/9Pv3r0XyvpVq9MIFpDPuvYlrLcGLN6eHAV0QbByr7fL9e0ChL6/93mQlZpptA2M&#10;SpYfphfQ9bJmHqPWi+WyAbIZgqbiDNT60wrpul9zSFqtTLyeTxl0VkdSUwVVtubkQjjQX9CDdKvS&#10;6sXruVppOptv3KV8N9Vqqro7X3DYVizGGL1L8FUrOgpPn5SYVGsMRcfUVyO3WJksTiZ22Z6ttltX&#10;xZpob9hyqRvLushC7AsjyoOSmQ9QHo/V4wOy+wPInMDM77l/++Pffvh4GxA66wZEs3hspF8zlbzZ&#10;1XWLU1bPlQxLhTLlqXlWuqJWzm82IVgjLieawGIpO1fWJSBUMRAos8tq4JHgWZl8ZSs0VzaMbGzo&#10;fjhyfRHhNAGUpnxR6MyXm+e2uL2733gXbqhPOVjIcDBZslhKzY5qjon32z12qS6WY/GwiuQ5eMqj&#10;Qy1lHJwS2XQQs1kktRrbxv5yrVirNkuNapXVbxK/NGqFeCzfG02wkU3nyDgeu0bL9dw1UIyTZRbw&#10;zGKZVMRyOy6HwrFeKpbUTd1NoiNvhEjHXIilTZI4nJY1cBD5KlSUEtTIBuGzLubF4QH9hppu6sgF&#10;Jbb5ajkyVh/Agk2/hMrFQsrCNMNhkL7A565309V8PmS+X943psmSMwflmmhum2oUTDUqLHc8BiPU&#10;NfDsex4qhOQXg242/u45x2LLTqcVZD6EIZTO5Kr5eieSRDwRk280sl9Xjzdt8EzJs0IInU3QEHkW&#10;SoB8/olfbq6rLaLR4x6X2dK69EDUBhuAJCxGakL5YNQgwSgdS7fyCHFRt5IFh+CFtlvz7W4NFV/s&#10;3S/WcvlwjeWne7uynRyfoNnK8YzNTaRygRV7WimWlUxrgENy5LeNBtKAPILtSN4prsBqNpyoC9wK&#10;tVQ1EAadL64jnXg83u3cXO1fHV8edJ3ySE3bKysT7URBoO5z7rwIV5vwkAkEQ0hARRPNZ2onn62W&#10;/tl0JGw2fWPSB27vYuH1+Dyr1dbtDrgCywk0rBI0Ro31zk6DYVVkkStWmg7vSO9tjM4dj22ool2R&#10;IRHMJQcRM9OfWV/X1DRFKZ67jPnJdM7ryzFXxX9j4MHrZgOWXJpFKR8GIpWpTlLHl81+LVdC4VSe&#10;DSYqqI6qSDv5dHL26tOnTz//8u//9R///h//+ct33/786eWrcwTiLnJxebmf5H3G+rvkrq1pPIcn&#10;hxc3T5f7FyyZme6pfscYaMABg+mwk4rNeuLo69cjdLOg+eoJ7Xx0eHr2+vTk8PgJdH46uLm43l1f&#10;XR5fXD+dnJwcHZ2/VrnYp5+/+/Ti84sXX692/VSuVh7N5u6FLtI1D9kVCoc0WTEl//1YJ5mMxOvh&#10;rDyQ04TOYGlYqarMLoz2tUZsdeVnpjZCK1RzskSFeq+TvLhu724SKHNWtam6S4Vc08KoXh2gTbYY&#10;nErR1YF8F9nOupFEhzRq/BAxyXjk5iAJT0VD8+6/Hh1EIN9mjkdtGlh6tU+XcKXJ0KgdNWHA4KZT&#10;00g0WrkF9YCZKfSRtSMSDubIpvZ4V7osG3AYUSlaxxIaWW00lWA+1quHOKl6S0SjEjG2mUl128mI&#10;igIueCOajEvECjZB9ozcTetmgJDJ/cqWJGW8O3Lw4HTYDH/JA7ioc2iwS8jp8yzZeBPbqXfaUWhj&#10;RFvDmLRmCpVKLlsl/rAIFWS8rBoGhMXpoCqD6NJA9s1wX/V3yREr6CB/ENwF4gswWCbMhZwhT3C9&#10;ltibstNNvykcV33hW/Slist0cWNreMp1slewlirs0jDex7dv3vz19//2jz/98Pbx8d6zRQVJaFZ4&#10;FHL6q8dgr/bcCwjfLjxbToB7tfJuOHXaN77HB8/D44N3jB7wg0Juo69NPmM2a9Rsu9hQQcZ0Oiy2&#10;gkBbQWlgaVzNjBQRlPkVC1dVqRia24z7CpbEBJuI9oZdKaQzLXXmTVfzSrjdLzjoujwoIyMTVbxZ&#10;fFptII2HdZk/ng1VLNXGqvFuq4o5FIcKjuyZynGU9mRvqHoQyPeDqUPVGeueGITWtSeBvDyw+YWR&#10;C/299M83H37847/98fuHlUv5I1MDMLVLtXwqvrvZdXl3KkyfyM1RdfkmX2Ou/MXYxyPWfbaCvszH&#10;ipSjIYqjbByPJhDcYbFYGU7LtTDP/7cqOOPsZjInuXovlu7tktE6a1MajrWxeaLyjlqr8dynWtgt&#10;O72cF3fPVqthtmSs249Ee2p4lN0uwS8X66nF3txJBhvGA6SaNbMKKzWgSHcCKrHTrY8TtIZWQxOZ&#10;a2XX9LerE1aPAwFfCrIFrZmM89ZLvpBfwwHHWynpKeHY9Bi7oQsNOFdPyfODg5vrTlgdQCketRLE&#10;WXUKqIImpBS/Ov6DMpXlwTuFpnrTYcW1YtP4rLc0P80xpty5VoV3aA04fNoredW5N1H68jZOt3SV&#10;rvgoM2/UEQdIadDyaLnlf36eI48YyTqTEaQKmIjzlubzsYvEcAcq+JBuboXzjjAPENKtz/OHk4hX&#10;V1Vfva3t5METAuhp/2L/GFW0j37W7NdwzRKdQzvC92B0KqFUksHL45mvlNCCIspZBdlXqRU1l519&#10;h9yESqufkxhazYYhV/maxe+pzQUGPB/P3XJr93oePtzfv/14p0toROHt4/v7zWpUBNNzraD8DHT9&#10;1GwpiWFbxSCiB8qj6h6kgYaJEyDFJm20gaH3HMjRcNAYVGCyTZ5GPdW+vlE2r9OWd/Tl5UWkl2+4&#10;tpt1YGxXVaQQjZnZYI6MZ/yBNfxsrP6zWqgy1VR5Nc+ByDKKmqCtZ9OA9+FhvQKcF5vbxwfZekkk&#10;QF5RH6pvCocz3cjNThZpvVjWaQRLYyK65gNzjMaCecJ6sJpKsVuciuE1NttfVb36JOxLhOWg6Qwm&#10;yk3IN4zF0plwu5euUq04I/jJcNdcbrgJvJprLSLEXpIflxKgwaBlDHIjVydfzz6ffX7165//47/+&#10;6z/+8u3P3/2Mhj2+BoV2N1eXV8lOrB5De4LDvc715eHxAeh8oYncEdDZjNpWdatmngIG6IZC9/rw&#10;5OT48uj85BiM3wedT47UVqX75xvTshVpxzvJm5tI+/rq6fLyWEL69Ytfv/v209lr/tjxDXCXR8ZM&#10;1pvnLJnPPW60go1aNVWHWPc6if2bqBp9Mt14T4NtgPJiutfvd/MhB/bHF8+FR8SRgq9CSPiToPPN&#10;7nr/YBfL17vwXrBZ/VCshAalmNZIFcnr6iAEroiN6/rPPLdBRTkyXXkS9GQL3u63d5HOzckRNOXq&#10;CabSTxUsGfLffvDp1kSqiPipb0WuEL6RS9MZImUr1cPONxpTRKAxHU/G+g3ktuI+pz0HSdC1tAoj&#10;iDyhTLwbDioxOjDSplFrDKp82HYksoMrH6jyPt6tVxH/BeJnT2a/mqHZ5aFUc4UWUYfnImfUTB35&#10;E0abEGmrupC25A0wRqe6lfAal5t1dmQ3lZJ+RjsWCiiVQaXKw5VnXXHA+wvWCq3yCEyr5KpCIYK6&#10;awYXUccVnM/RNJV0walVs9l8M/gcP/IlouXKWAai1wRNak/QXaDHq1IxVV24wKFhpRC/jqQc1+L9&#10;Ww2uvvvw7qcfP/7uT3//++9/fNT0QAT3NkCEKMv4MaP5BfVwqEyc8HhgwquZa+ldzb2erRtu6t0u&#10;Hh82e4+LJR9xtVyNA/ADU6g3tKfz+aCGKhqMVJNhWywp6NwEceV2UgzpciGbTpuyrxbrlsk1VVel&#10;LWOEvhFlpaldbKkWEtbkmpUK8V6r5uRSeUVVJbhsaMd0rCobl1iQFSyoHF+OMrAU5YU0G20CNEPk&#10;5P66NCWA2hwiKkOXCrQJ2Kr95j3z/NW3C2sbFEsifMQy1nB5+/Zv//3ff/z+3htw6RpbPtm8vRwg&#10;uEv2cjKXBfnVNae6UmUfp6OJLBWGlQpyTTx/Dr2XYRQ6ztRACSt4E+gOfkUeSAXtHkVoFiVbYB/V&#10;M81QLo1qTsfbnTx6vaQ4qJTonICtQZbbJSi9NTBZzvTYrKlwTs3m3Vh8t+vH+/IlQBhn8+FYrFoD&#10;ZiRPKzA8ALqZz5v2qGJLiTD4ArhblogMupAYBK5K2RUY81FcMw0qdQ0J906hMVVV2MqNGpT5tp9V&#10;BHLETVBla6CISOhZeAODfF0ORREOzk2iH4aFper8lc5XiV/oJlmGhZDNQBVSuVAI6p5LbaiaMOmg&#10;aDkNgt8W2lhfGuJic3TtkoxeOYFV04em30DTmvlAYc6iLl/DtQFa1JHFTdnFyszVjKGs0YBPJH9t&#10;XW3KC1/Tmx2NQ9AljK5ydNsOFNR+64blIIqSwHvDaVN2xrMmCiQujr4im68O0FDnulm80YU3oAo7&#10;meusszdUuY7KU/enJitqmK3YnOoSeACNYAOAsUpsUVVmSd/7R4TGpuprWWKI5iyw1VIuxwH+7lWS&#10;5MP93vu3j3ePe+6lSmLf7HmXY2IGnC6oARY5jTNScaIKWR3+PgB+KuUhQDfUhX5F2f7yEJmgqsah&#10;8qRmmG8IOWTQub8DnlU0dHBpZg53UrnBZO0hYJaqsXYyYQYV6n5TDaVzDzTBtKQ1ggPkkPolzRWO&#10;qrRcyHTXaOX78MGDkNK4HEIKx5CoAFjojQSrJhPciwJt8rTO5EMNUU/kxNq7mswmKiaCAJecbL+v&#10;qMDT4dMQ+tFbsJqhJsaN4Kkabhswu061U6sVcOxxe7bybbEDpkJsowoxCNIMbBCsD4JKj5jrySDc&#10;1Ip3IpFOBMKl2+GvX37+13/87//9l29effPyxevzp5sDVYa1EyqshFumur1Uuh5PPO0f7D9d7Wtr&#10;J3fAw66dQVGmdb8hJyVZs2WjT+eXoDLi+OlAndGH5+eHl0/nX37+9eQgcb1/oRK7eCdqXHSTalHS&#10;8LOvZy+++fblqcrITo8PkslesxgsTYyt/96DT1OLwUgHRpbt7q4u96OZpiFmKc3EYQFHtVQ70o7l&#10;QRFFxMB8OZFsY38PtNk1tw5uKd/SRCdlPAPZ/mzHmkIuGs/4XzdQRg3dPLBKqsEiZG7ZkEMLlWnZ&#10;9iAUTqXlqiADgw47v32zf3n++lSTPBK93GCEYt88+sxtuUq9x+qqBq+kIa1Bw+bRKlYPp7A+cTtT&#10;gyQ3Maj9nEiDYBrI5leNpkXVRKFdCFa5WD9XbAT5tQabtsh31pz6rg2IthOwyYuoOlB6WVm1wB56&#10;7U5dPv76q8CpUkVpi+fOX9lYKhsOg5ycmYJ8u4hwAOOcs6Z4tgyUCvVYuBlspjPEq3BTcziImMr4&#10;qqsTyaxelGA2O4BrsD8LMv0GWIgsglgFjCAy6DcvXiQQaks9OARgTqOfA2UVrak1WrJlVdBuPrhL&#10;36pkrxwra61Uu58tLSHj3//w44f3P/7tj3/78Ye//fXj9+9u3e7F/a3MJ11EE5695iGFc5l0YeDf&#10;EkSWXr9tjda+9YrFVHGShikufA+3S5G1sbKukN8xwQaoDKyXFiGOd2+rjFdX4/LjKhZ1z1Dmvct4&#10;RLaS8Hf5f2UAE8J3VW7fmhasm/viYKgsu+5Baqq8quTCShzJ+6wm449GhXA7BbIIcUr417IQSY0O&#10;Mz1BIwPEE0BWt6e2umn0DCYqr4XaCZ3F8QAe/TaC/lli6FZYalolpKUSILq+/+uf/vvvf3v3eOtZ&#10;TqwKb2REBMh1DxKpeixfk7mIstdoTbVBGJs2oZomiIBdCBaCVsBz/7BYz2XhIaoAH3DJD1SeUmth&#10;fqnRVD0XRI+vYLGVjXXVQakuMZalMtKIVN0kgc+r5XbtNRd5+o/Ayr32l/Ix4mtbZsGyPjKFptft&#10;TDYMl2nlM/Jj4lHwPidmGLGqayrDIbFV9hvP/BnkAMBDwaHGOliVgVKWMAz0PzIfRaRy6qHLGgxl&#10;gbxd8p7LFvtJZRFTvmWmfLfsmpDV/ko4Fo93djcXSg/FM5lYvBNDLLFXVWEtL2KwpBUEM1lqISNo&#10;ys4OEdqU1kIK5rJZhIFS8QU5A+Rqvz0alBeat5APN/Vmjd7NoumaulhT02k93WxA7FCOnBjlj1X8&#10;ywcDgENq21KlfqU2DEzsmqQDdFjtNZWycZUrqh9JqQD2G/u1xJYdOBwxZXgknaLJ64OL/aPTy/3L&#10;48vD869fT89VLZroZENOcToOsDcaFSMSWBM1evrhq7wJtX26KgWn2Cw8+8mpyrmkTks0hjLAag3Q&#10;7UTOTBAcQnXmSze4onlQG9/D/aMm4xnPK9Sgm2B951u7lwO2B0dT1XFqBM893/aAzkE+rVOoQmgm&#10;SuaUKnBhzRYbsTE1j3vQkOdgQ16pziAYTme7EXhm4vrg6fhJmYGr610nXHEFZKU+qqU7yWtQqisv&#10;O1VQD6YB0Hmx9kPA1czvXmx5y88BxhBaZQVWnr1HTVABnD0rzfGBtExtKG3IGVTQFnGVhEWhBIl4&#10;lrdd4UQBKYRIUygz4/MvA8Om3HKyGsgImKrBFS2mUv+BnP+ArcmwWJl73BBCRP52sxyvbxcen3cY&#10;CodrrsX93mL9PBd0DLoM1PoidyYlj7TjdZVrdXumVurg6unp6fLo66vv/vJf//svL7988/Ls9Ggf&#10;WL0xTrfiX6qVTmWy9fj10wXrBMZBZ5DAupSuEydRGPDGUCvfajRCsYNjNPIFqvLp6eDmBjQ/Ojp6&#10;2j/6/M2no+vd7uCm3YvF4v12p7+7QXxLRB9cQBFOP786Q3Kfn31+ffR00A63CGT2yL/0+FhvThxK&#10;Up4F2Xhy/yLZQ1s7hAsxgtqgXG7k4snraCynNIOqFuRQwHIr4AKQBbn2R5MXh5fqA+v9NrD4txtY&#10;lqNsEkXQukqlBnnWMJqQil1n86VfmR701XA6KtfymTBYKaM6FaV145Gb49Ozs9fnfL5krAkvWHmI&#10;c2pkUy3ZXL3JRTNVidWv2CgRdpXfsscz2VGqzKzgDFwwibVuRhWaii0op+ozK8rl1ZwgSqIe7xXQ&#10;7tVcSCYyaKdgMx9XM0qmffN0fLjf1jifPvwxH64bo/GUbnpQrFXihxkPIw1MYMmk1MErE4AQqkR2&#10;33w0eWBCQ6euid9Vy6fDoeIgmMshuKu1iiYhy3FTFmMO3NTiLQ1KhapG/yCOmzYiT6cKCTDxQ8oH&#10;okNwEbEIQleGTdNjneJxxSVd2wQLQNpMTrjIRMWI5XrCt5tkloYht6r1eKow9d6/efv93354//an&#10;P/7x9z/99MO792/fgM6eh9u1rhQJH0WYGaSwQPyrNmbAzni1djUa9twNLTJ5c9OzQvxYBIgnqkRF&#10;rIw5sUM5Tbu9yyHMo6zwaEaVEB3KSr3Zup/V8ojAqP5SJCpngmD6mbUByIRN1ccMJDKsBlHY4UAN&#10;yy1dsZjVghChB0uz8VC1UluvW2N+czGTjci1BlO/MpqoVlg9woWjqU6NgMx/jX2XSoP4HdUdCJ3N&#10;7A9iurmbR0oNeGwqUymX2Dru++9///c//f6H79/f+QKmrHRqySnkpgM1C1WQzeCkqmHUmfbsgTkZ&#10;E6rZ69CMyXiqOfTr+8d7j/J7PAfRUPGXlX8si6O5Uv+DQj6XEznhuTYahXSqrtELYeVkqo41mwKR&#10;xlPTv1wSNZXbZq3HK6TZdjkuF3SNpyRrLAYmE0Q48O2wcrdNU3MUlgGBGtZd4nqyiLFG04qay/nc&#10;LKVK9RqcVc3xsMzaufSDAiyUKi8DqD9TjWGVR5PhUB44yL2SWsbUGjkdTvkgPlEG95I4XMymlA5V&#10;wqmDlpdlcUwObwSSvPmMRWXPKsRMHVHUc2tA+CzVCArVbF5+p/l0Ose/tpqQ4Uwm3KwQmTgoEHCT&#10;+MqjFjgASlGGCE6ixWGN6uH1ZYOjvhaohLKtli6hVaSpMSXwpUEJ7B76XRo+OyDiDzS+i1MXRHkK&#10;BcT5zBevUrHkdSAPMs3h6ChVf6GM9tX+8dHhyWs1zLz+fHp50K6yUVGMsmQXCMgCDSAhFLEWGn8c&#10;AHxrPIKmdFulBFfks5hBQX72owyuoL7I+SaMBTo6GLHua2EO8LK4lTXlg8y2Fre3cgHyLSRHvcsS&#10;8cbM/FU3u6zUkG2cG1Oqp2VyVC6pWkV1gDbRIkMxVPhZQ1c3CAJN4awV0F4d4DdxfSPdfHRycniV&#10;jAqdibDepcXOSgBDoLNu/+HGg6HfK7KwhXNAGIGO7aw8GKm103wpGQS5gELc8WaVjF961uwXXY8U&#10;NW63Fo71I6pIENm57oWrTafC/tddserbtev40aBzKI1cDauTxiRzypoezHHW/cvAyENX2V77Npvb&#10;W593vkR2Lz3urWdttbLh0Ghxd/+MzrIpULEH+6cENeL5C4/M3ZfVl57ctZOwSBD68OurX/7y73/+&#10;5tN3n76en1yIPcAue7FurwPFlJNephs9uLx8ury8utmpfThyDdKmuv0uJInDFgTZmlap1bl8Oti/&#10;PDy+uNm/QkBfXu3vX54cHh+dnKLIo+1ksqOZuOpYP3i6acdS/eSVCq2ujo6ODw+vDo6/fnn55fSg&#10;3aujNBx91K1n4Z3but8rD4qhrIbX1TPZmgyVGgOiY7BSadbj0euLXbegCv3SwNaFCettTAKRn4Vw&#10;SiQApbmf7PSFzjx8pZ8AnSCKjwhTqgymLrvRzIXzhVqjVs3nNPlPFRTKL3IibBhki71mFCpSnKPN&#10;z7y6PDx7+eXz2enhdT1UmgAJi9vlaLxULmS73frtYrPlVNAW2iHEPBXiQvEJQTrRDYhBwL1caYAk&#10;ob7B29GIuiAHWGROzaatjBxIm04on863AFZiQaMa68hQK7bb34cq7eKpGGShC4XqRLqZeizeVRIy&#10;nBPaKarm0pCKHMoZjZCHnxF/pIYFSuaGfjmfWIoOwXAGrgi+AkvVLPylMZ2VYbG8Ri5XU9MAkcUe&#10;IUzKaMRwNcjCuMYj/TXVpeOoVKshN/QKBTlnaUpvfLfr9PtpeBbhLpjLs9TqApSdDhFjtN3M1Tw0&#10;VvqUn5LPxnrZmsv98Pjh7Y9/ffPxh7/99Lff//DjX79/cwc315ALIixM2KpoGn6In5PPF4oj+M1y&#10;vZ7KA1MUWSYyW/nwuLfLzSKAEIQqoWD5Rtbcns09C7dcz4OyT1Biw64EbXQj8s2oRzRQLpzjc6vX&#10;mXetXoEsYBTWbAoC2KCWzxFkSlaJx9RoFVo1eG9pUFUorlVqfFsrV6iVZ9utjAr4ye71rFHN6Cud&#10;zRYaguwZfE/e6OCySkyh5YHVenO72c5Urm4KOV1TVCJRn/fDk9StLI8/GOLzTsuoIRW8+Jfehw/f&#10;//Sn//7Hn3737nE1HIHrI7uSi+56VY665rEZSasuYElz/xhC5OHDD4a651TBuiswcc03dx+8aF11&#10;nqAwlOocqN9PaYgAoSjIcZEACknA1ljzVqmSS/XqxN1WUEOT1cTPOzKlQl6ClxynNOUNhjGxQ8gM&#10;NVH1Y/KdlhtugoOKssx1zRjKel6zROB5NocMkJOWQD8NxEzkxxyulYdQJ4IYEnW29Xi2/u3CzRP3&#10;eAOSoC5Vt7lA9fJsPnGtlnxGqLyOPxtZQwr8Gl92u1iKC5WbbMqIZgnUOS9mXE5MQ2cLv7m0qpcK&#10;7mVNS3x3PoymlGOa0wi2WrC0gmpToL0hDa0qQE5QeCJ1RGdiuMpKw5k8QaUJT+OYOSA1Mb+JEFQe&#10;RjOuOHZobDVtWtMBqlENI6GCadrj3MmcYGrM0EWKKirHJJw1s6YqUWk+2SXxcJQMRqsT2DTmR15n&#10;HZTSwYW6w45ODk/OXh8dnZ69eH140G8O2WIzy5r4ASx13bnQDMOpP6D64+nYuxzZpRC8QY1Begyw&#10;SssMASJWKQV1+3jnmXPmi82GMs5Q4fF4vfBt1l6f3AQeH9+8fX9/u3F79z68fw9F1EWkd1xiKbIa&#10;W6beCiVZqmrMYAcTnpXeD6JXlK3ivCohpKIKxUOorzQApxuZ0ExLPSZ1uyo1uH+k+uGnRDReL5RX&#10;iwevhrv2dsl2XONoWO4gW3HmX6NIPRvChF8Fip7tpFRhWygbBaOdzeXG7/Us7t9///2dSrN0IQaQ&#10;TksEW4h1uAeqXRBWL58ubpI9YK9aHMoCdjr0g6ZLVgSxPR6VgwUNtdQz5atSHk6WWxjqlPhcGs5k&#10;OOOaBXx39/d394QtYpz6yifzcbGaLzRcXmDb4yWYQS9NYow14Tut4RDZUdUE1snEisf70etENLF/&#10;oPTy09Hrl9/9+ZeXL797dXR5eYO4Rz3v4qjcTr8rQ/dMr71TxfXTlSrCDq5Ns5VcxVJZNh/xvlEr&#10;1OxSK36h19Pd9L5uZfchIgd82v2Lp+PL/Z28CDQKtYN2Tuwn2v1+RCo9sbu+urrYv7o4uDpEjp4k&#10;Ou14OhwuFFXToZpSSRsltxuFmNqF0tmQbmE5xmB00An3ZQ24k3WYLjKMcUMpyG5m6RpQ0FymF0ma&#10;H6GRK3VzEOXLIiMTGPZM2UQWp1w01ZJB1cvnHJiqJQM49KHJLNqlmlGecnlES3G2dwdPV0/nL168&#10;+PLi9CqadoaEJK9vKScJ0w62ng81ULsod3vwiPPhVwJxJgdLmdeVEGB+QBztLAcaaU7jcKcrXORy&#10;swqfT2lyLHI4FUsXkHJB5fchBxopxue5ujrQtIBY3NQFRJJd0Wnjvp+vElD4u5wwTI45lcmle1ng&#10;t0G454dAdwjnugUfjwbBirwNsk3RFd3A59QqrbHATiFvaqMdeXayDznqU0t9KXlCicrdNMprJksw&#10;NVOVeB4oB+S62nCUfW5H5bT7PHUxnw03BxMRF4lHUH7q12RU/3IOAGTFI8LpTLU48+493n34/sfv&#10;f/zpbz/9/o8/vHv38cPevUq2tx6vBpjwQ5o8QglcFK76toHngF1Uo7GFXkIlAg4SSyvvYvvcbqgs&#10;rcitfqZn4VlBmzSzSxeeg3KFbSadi54YlpBMoapKtZvaGqVKDWCVYmJFcshHwkAznVUajTheYSnY&#10;+tD/wQD1oXUNsYFEgFkWosJoomuWgO1kpZ5UfC//EjjfcMgCDJEvvPVnNuFePOwtthNkJPAMWeNT&#10;Sp6XSrUCAZ4VZB9paRvQRGTz0m/MxXz3b/7609//++8//fjWK0sWGY20evFwUNWGmu2x1FaUT7/p&#10;NAmwIkh5hX+J6JlrjHryrxe37rk0u+hLWelloHCiHN5qvpqU4N7wA1mba3yQ6MggmO710qEmJESl&#10;PJMZhwT1u1Qftkr31A+n3gRhZ1GDFnWT1SNax7p9RYBUDpJbbyd2nVg9lS9xHhpqvJC1qxIaqrCo&#10;PPv4ahB2kOgFk3J4vjPZwblVU7Peut1yVpxrKZXpL6sqCJaoDEC5DJd01AQ0cMHMvJuFb7FWe1cx&#10;x3uIXGvyFQy/3u5oBnE6FcsBu7lcq6huGGKGBpfV2LFyAmMjKE0N1SU2mMOUEzIXcuksvJVDYm4b&#10;bds4PeXAoWae4CK4COmuOKQG6FqNqItKDjVNuVlDtShIRJRk2S41q7Warp7YzTV+nVitxyNfXZPp&#10;QjEoqgUdEFybFSSDGuoVZDhfyKoVWD5aUnvX+8cn54dHr78enZy9+PL55DpVA50nM3uq62IZ0ZVd&#10;qzGUfLuVy83ID4UqOQW2dS0oOzXWX2lav1ut0LK38j3cPbgD8NqB04CNFgeugF93u4u192Hv9v7D&#10;3f17M63YC8G7u3u8l8fAIlCGbTTDMiyMx1Ogs7rZB1BhpSt1vSuto1IKE03U9qSqUmK7qWGED0MA&#10;q81qrA0yXFw9GdF28XR6dq7BwZF4LFyZs2FdTjZbj2oMizBUW8aCiGgGizqXDLtQPsi2ZK7Orlb1&#10;asDr3ro9Ht/dm3cf93yaULXnW0/4+RVCL086LzfIg4MbiA6QFE91YzJ0KQ4grGNdIW/lLxJgryFw&#10;eGLQdz1NYvlELbF+1wD6RExdguDj5cMHMygS/Nc4E93kjRyJGvv56h4qq7pfoTOrwtIaAdOq1kpq&#10;6LB68c7u4CBxcbl/fX0N6zo8ffHzzy++fPNZ/33z3C/V6Ud2SOxeOh/uJZ7tpTUEIrlLJmVmEm3H&#10;M3mF76ZRXEBdo1XXCI12Agayf8Ef1Ax1AXCkfXB8dAiW9KP9utrce/X+Lhq93r+86PRvDiK76xtW&#10;xJiSHVxddHptdUsRk8T/A6NypSKJU2uUi/lUL5bVtVWwMTS3nRwHpHMykWz3enVHpem2PQJxQkTC&#10;WrFc5p8QOVkiKGXB2+5qnoZGwEk/N6zpTPkNQVSw1tLB0vBdSfIiO9bvty3pPLtcns4qzdKoPLA0&#10;K0GthtCL46f9p8Pz119enFzdtLNBZJxsIohNWza3LplVxtKsOgSx+RKSRlTVQ0EYiyoNNHRqslbn&#10;o6kO4rhVc03d/gyKtVpT5SQqvk5Flb/pp1UEqbtk2avUs93ozdXTfiLa7ujmTB3d0V2ElckX8t0Y&#10;fEmWRlXd7ql7TCXOuVy6W+fAA8RQKRbJgPNY3V0DRCKfXa3MTeAg1ErLJxjdHFLFpqRjSKrYVDQR&#10;v5xsPd2SW4NMhcBCzaMD2KZq2ufoQWKCBTV+qugyxvtsm+KVFCBXDY5c6jVT81ixNLSHgSVcfGnX&#10;CI2cDkmMxsTz+Ob+7vsffq+89u//+Ls37x/vH+73VIyrJANCRcmx58QqpJCFVIoDsOPIy1etgj5Y&#10;rn13t+roXCw0L9HDP3wP3tnQsmW46l64h06VoGecu/USRIfyTA4pwyL/HXSA3KDu2WBM7B3YDRuo&#10;zgoWWtVcQZ7SqgAoEpqL7CFFt1Kp2LB1ZV0tVAvqMZqpU2I8mqlcVgiliWaawdbKNdWbq8ppZbfV&#10;irSESLg9t/BsMJKzP4InTOVPpQjeqIR4Cs1WRUdAtRQVO1itwUCUjpmsNnuPb7//3Q8//O7Hj7er&#10;MZg7JdJoFYdj4GurHP96Pl+jhZYq1kJwqsMD4BY4j8x2ZLsGAm4vdN/FcWrUjGeJiCngDG010/BR&#10;FkGYCqRI1cS6Kupl1FxXZgMMSxZsXw0Ac/Mz0AkjaxaYqIBoNbWsRiHdbSeT8k9IHlzcKB+nGbUp&#10;2P5OY3iq9ggsNJfPM5vQLUfpQguNKYuzmvzpCkWWF/hsqpHD69vzeR/u3WOI5XazWM+VWgdLhs+t&#10;zc8ES2O/grlqaDAdswQejwYLevwQ9ky/3+/Ic6odjWcznVSzBWOqm0Sdqq857hKl6qaSyOMACF4d&#10;qCC7sxCuSw8+t17p7iini+oGRDMYKsL2gg24WauWS1VRyUjnQjgH11XJaaNWDTc1USEU5I8i4af+&#10;qSyPUJD8WshcaWvaQ05jwsqNItJfJuFVTRiVSXh5NEVwirXUmrKt000bJB+JWmzGb44v2n1Elobb&#10;Xlyenx4fn56efP3y8tWL80g+qDtRiNPce/eIVhwPRrA1dK+HkKMMTMBfYl1DyHhNqFH9NqEOaa2m&#10;qrlXiVnxHxut01BiXA/Z/XCne9OH+8f3APMjp/PWd7v3eA/qLVSwvyrBY5oE5Viv24/E8/yXSLSq&#10;LlW3obH1M33ppk+lhwjbkeJkzSm5Rqq4VEZfFWGdA3X8XF6dvD45Pj75/PlI2vC6E8tW/G7v0uWE&#10;c9l+1ExUCAP+0BZO93Lz4NsSeUVJV2POmVxSbX4T0j4bzvj19caHzr+79SweH/f2Hvc0Bde03sqz&#10;VmbNxh68A4p1unA3oC1YUv8/lB+Oj4JWu2xQh6AZVDOu0NkeBQKax2A3nAEHa6kuiLnvjtfemjGb&#10;Hs+SR+Cfah5rIWhPVrDxuZ/3NjUZA0iXjJrZQkSTYHns3ftgacgULGF//2aXvLm4uDm4PH316dWX&#10;F+f7UJaLBOichJmoDRykTNfbEIqLq8vLC90p3yQS19FeT2niKl+6o3OIcuVyMB9Tj5F6fUzlWLQD&#10;r4tASHbta5MUj7aT0RSY0493zTzpm8urduf6uq0pqRFAHbhp7yLdFLQrloZC1diZSLgq9KhR40fU&#10;cjxsfRFbZW/ONtYkuAh8oZ9KZZpBI4dHK79Vqwrch8MgjBfp04smVJov+9FUTjlt490dAv23Xo97&#10;NZ42OIG5asupaZAykleVYWVdqqqPF4I3mlmN4aysDLhSME4OEg5Tgd4dn59fXl3edFt2gIioLykW&#10;QhVAzJ5pqBEcCjctlYeoGdi91TB3LZWiBbAYU0a5EkHhOKaEQdHiGhINiqKL5PiOpYx2w03jSwA+&#10;5IHtWEeprF1Pnd9hwamx9amrYiXbjeVVx9MCxFoc7qCG8gEteWNDVigCIiazDYT4/ZPJWJ2K8hUu&#10;qlLNEc40mlk0C4serNSaKghyKqqAV2/vZDatNDPdVMF+tihVqRufFUY+Bd4My2hA9XWBrqnBCMbu&#10;LhqPx3tyAcvmm4OKHFO1KQfW1LID64B/6Ye/g1sa898KNcaeu/ePj2//+tMf//Q3cOfdh8e7Pdg6&#10;fFiXs/wIMKtl7vIIK8Y/xKjAEUuoi2T5ixJD1puNF3By+27XSxlkPOztefiwKnVZr73LMsyFd6O1&#10;yedqOr0Ilul0AkdzlAVCroAwnB5gIaz64kw9y6aD56i6lyOr21AQmu1mBkIrkaxLNLAZnYu2se1B&#10;yeWypvMxD7sgG450IdTiceiSUeWlZtknfh16j0fD5B7vbr2w/eFAlnBD+JvMxACrWpMt2QSrAeua&#10;WlOC1aJxExuPV5o2tPf+47vvf/zx3b1bJv9TIoTG8z+j85xHswSZV8Y8wEPwRKqvzK0/FGA02cpc&#10;a7n2z9DiEyWc0AK6RrOHz7kEFkBW3WooI7JCFNgK7JNWHjkUQsuOxhAJGdQS7EeyFdUgeX8AqaHu&#10;tclqDgsYFo0Muo4SGLSP8wU2oW4+ulLRrKXFh1Vi1QVfUEkQdEeVvrqjRE5pMokMs4R1ZRBlLXT2&#10;3bqVCVhuNis1T7KKyxH7QL4qRIRgswa+1ThLHNbJyr24ZZXub1dWSIMD2pEIISa562fDsXRTjVD5&#10;TF7SVXmYkQ0/4TkV2e8EYLgIDB8mRwgpqJYixZesSzUsUiYC1Vxx6BoVYWssugC5yp+SW24NJc3O&#10;qiByWVQ0EcCsS2bgemiXpuMRnAb5KCNASXMYH3tL1GcADbOHSMEa70d1lkEYi6WmLY4MMYmPRABS&#10;tbrLhhuGOxfnRxfJyM3T0xUAfXVyenR0fnJ4/uLly8/HMUj40IViWK+2vgewdoVc3pqyrjVqTqVf&#10;gaFK2CCbQ3Oxo+qGkmXuW/wBr66UARpVxsriFPbKa23uH/fA47v3b958uNt7RCE+3O7d3T0gWtdK&#10;0/iLSAGDzrF6N9qBlUK6QeeQqarkS2X0Ab8qoOcqDR9Z1mhKRK0Ri6emF6rVLNZyIM7+4cnp6fnJ&#10;689fTw4Pz0+EPPs3kW6+OFp63f6GIl28a6ZbqgGXvcpn9dzd82FVF7wCRqfG0sFSWa9ru1Kz83jL&#10;Sbu/v7u7vb2/v9VgCrdf01IdDZqWIGpHNFYZChfpQ8RMjFD55ERaHFBdA+aqICvqr5JOhypyIJam&#10;6KwsG62117vymxut+cSPjnfzQ7y6tB4Z7wh4DoAykWUizF0PE+XMfnEKaUhrtjmYrR8erSQnJnlz&#10;BR72dwT6SOTi6PWXT1/Ojy8vkYQJU/MVU9mBJnzCe00+/vhSdWGXV8BSNNaVt0deZoeFaq1oZmCF&#10;Yp3otbqhtf/VI9/vdiS6dXUgj62rRPIm2QPse6p6hvj0r/dleaIybtAleh3RHZXGMHSj7VRKQyuU&#10;osr34lVzJdos5CXjaiGQQ7fn00qjFEqxlJFkMq7cYy6M1GhMt6tRRVbrthzzAbRwpnOhlHxc829i&#10;+VDQyca6sXTOKU3WPg+Ef6ZqIPlPSd4UHLmR617bdCAq0TRV+B/KeBfKqaEDjVBYw70isgjl412c&#10;XHZypblyPgvA3u+fGz+egGvmn5UlyEpDNavoRMzkwlcUjBUtjZjUTEjTdjgdcMYd1LwahxshSEdH&#10;sQTmkdhBg3THpVqxUDMDFKtcsR1DEOtDDJx8qtdNaypqAZWne1L4K+HFiMBBs8qH0s0p4SQfLAUl&#10;kkFp4FWzrP2GnwTgrbLLgAvaM5uoQNRQbhtW6TTsEXrfaTbQ2+PZoJXpxfND19AFWI79cEX3muA+&#10;G6/GNmFHF0k8s3yhBCVugvGpTjKR7HeTNx15uRWycjq3plPiy3Q0VyJ0qmu9lib8ylvez/F5/+bD&#10;G+D5p++/f/d+7+5xT5fOS9NG419NOMEwl043ywfUTcYw4JcSdOn9KylAgJG9w8q79AdAZre6YFUn&#10;6V4tVRwEBV5OKhq81JWIA3erLDkP1xqU2VAlgiiBERScCQB4ek3V5obz8rBBKylQ54AofvBA0CnD&#10;joKjzA7bBWQsNDlofGxeBmVuByZlTRDI89PC8A918gKAlrocVYo3Z+nV+WimaT0oC1YqlqZ+jRAr&#10;DW30pAXhkLyqVWRBoZvUUtEpT1wcb5MZ8G4994+Pb959//Gebx5aU7vY1JTLoWZiIrBn7DhVyI/n&#10;a+Tjkn9ulXebuGZzUM2tC0bvYjkZoTuVFtEhVoxRKmSkXlyUX7AZRLWj0wY8J1VR6v5UanfI6/D8&#10;+Um6sHEFNgvU+kz9K2zr7VjTNcFNv+2k+7ubm10bRNTwfFN5zuvm4n1OYkjGskp3DjkZM5ecYOvp&#10;QkFhyiW8KKk8nl9vmZFL9mTr4UObruptIOB1E/88xEyIsD4BsbjEAlVbsiJpqc6hbAc8CDyQ5HY5&#10;DNW7MlG5iRKToLvVvMpDkbPNRskk0gi45QH/wiGxEc7KbKsSA7yoqgu75gCiplcgG+vE2cxBpRpg&#10;8CU9oWDRUYkHL6gENq9ZzFWLPECJCoiv47RC9qhSfP70sKgRkampaxHOfLCg9u+wo7UWeo3KqEye&#10;uTHVGqiRbqLx48JpNc9bcFI1R5eamX5k/+vnr0/Jg8tjlOX+1dHp19Pzw8uj169efr2pgln+pe/+&#10;diMSxk5bL70AxZwTf/vgVdW2zm9JB93gC1JeG5swJS87v5vA6NmsV3L54+QFEKSLvcWC83jPgr79&#10;+P7+/vHDhw+Pew/3EGiOqMZKriZBqFuzqaEI2TrKLl3TbU+FMNzU5YQuEC1zwyfnazV9W2oyU3a5&#10;IcpuKZtQDFbTscjV+evXXz9/eXH2+vyY4I2wu76+TvSI/AHPZmuH8qpWNpP4lC7eakzmeH336FU2&#10;EroJVZXdvy27EJdrdbtYzYbT2XLx+N63ePs9FIOl8C833sCg5RD8c7lWIV2v91Clks/tjox8Oc3B&#10;IpreRnYrnzBGAWvaE8e+0SBslFRMBpslelv8tyjqQtly19ZNWJ9CF+b+rQ8WwDIGXDzJGjuzYg2K&#10;Q2i5ez2b+ucugjrRthCWIWukk60NAx6fJW2bvL5ItPualnwdje4fnZyevT46vjw+Onw6uL4By0DJ&#10;ukag95GJKGfxsysNgQC8I51uF0mUInJJ8+hCs1RqFLqg88FNcrdLXPPq6ohWO7ka1g72dRV9cJ2M&#10;mCqRdjTOS6diHU2iTGqodKTTa+86XYKmSEuGv6fiKTkp5vPhVL2gkmVYWKumKwrwrgJWghnotK6u&#10;wFHecWApLTvxVnDKuhVqYo5Klpg8yY0sNnopXr6ebwZrYZUwy0knAJiuQOdGqJpNZfgssr18rsZD&#10;Oz8bXEmUKIC7QNHpTHf8IxuhFM50+5prtttFEpdX0XRwfPsgB53VmG3q9m7XPPoAUbDEXtWxhTer&#10;WtKYG6kIoKLJxLzUUHnQ6Wxmwa/RLjrQkM9Uj0WJRqIQncSuH0tXgSJOvVNzcjxIMxwsjQpp1qSy&#10;nHAmE86F881CqqfcG3Ai9zZ+JsdNFxuyhk2rulFwgjJ3kHfEURcSyc+Z3cz5RCGJFmcwNC6oQmfE&#10;ihkkbQ3VaQQ6T13EhmAu1U7bE5ASAuifzeYmWQDSaByn6Q9XSXrQZrU0EqAa210n2vFoVA38upGW&#10;2Yq6qDg8yL+tf6gOCghDNpPJVhvzh8cP798/vvnxh59++OuPf73b3AKssFYkH+/Wr7q6shNOddWg&#10;1GrKNhNgtZR5UOGM2uLlX6nyry261CvDsIUXqgQum7/LgGBSZEewAdgvLEoI2sPTLQeLYiEET/Wi&#10;l6aq8Fy7tzNxB3ZeTbdCeRlb6XA2dAtfahByHWnnslKUmjHJqdX9BPLQ5PHKmktpPpwyocC0CvLk&#10;Pa5RAya5J5d8N5RO9TQQiImlZIAxD0IqaVqluamErRm30ZquPZCZyuZqnvXCAzVXuezD3map6gXh&#10;KCADrTQvHdCKCaVZaNmDzGQHD2dEVQRg9tvtSnPuFu7xKLCcj9G5EDGX1VAacFCZzpBMxjJ8MlUB&#10;BaL0uRIm5JRUBFJW1FPiBR3k9/NqXo93Kd9mNhVgYsFBRmNguhwKp2TLHY3n9ODlzcKHH3IE6w5v&#10;WAuuCzuUOohleGZWOtJGIbE7ZoG1x7McOdBJCOwYSaKbRS+Lppz1UhPSNyrZgUjZ5em0bE2GrapT&#10;CxVQVvniYLq93Xv8+PHD3oLXqMc1yOZGuiGuqF7I6sqyUkFXmIsuZTd5uE6zYjl5Of6inhU55eCj&#10;QVTVcDYNd6jKITDcVI1W2UQhJRgc+IBasjh0YtBCmKqUsEF40wcQsoYNIx9VkMm3qc6KA6/aVtWa&#10;xlI5YpzJaskyRylPDeBTq31RZV3mQh1+PEO9Dcow0KkVDMeTxy9evb6K7vaPTw6PD49Ozl9/RWi+&#10;/vzq1ckuV1Ym+lbkVnWSbtNm6Nn61Va0553DD4ltoDOUwHbp3kdWXnxVRnOen8r82RswxzUkzyRs&#10;t5uHhe/N2zsYsxj03Z2k897t7R4yVAVT7OrZKKjEm0HndD0e3XV1o96C/7Ty0GAhGZpJKmU01eSg&#10;OUyTV58o+Il9EPxk8pJNdRJP559Pj09A6NOTpwOghGeXSERihcYwAABPSoWMxi4o49CwIavrNfp0&#10;6btlg2wlgUrsLaiTBToPR/M1e5M1dC19j+/v995+3IPkrcaqEfIPONAFomUrD3t7Drlx/qnkbUFZ&#10;f1VXTKATqn1VhYOu1ZtmjKA6oUKmRHQqtwBOhGu8XrgD1mDmR29ZctsfyaaQ6CU7oJK6D/R8LWB7&#10;7vb6NcPHePwDJvV45Pp618sPxp5b6+qATZpIylpc876iu6ejJw2KPLw8PDm6vJIHVa8LowMjO+3r&#10;y/3rg6unq5uby6dOHPbZj+ur0xbcKWnHFkSfN8PdfjRxk4zI7fLmRkOb421ZdUejkQNe8ubm4qat&#10;NHSk32mrlSGWUr85QrzNe+EXDXz2ZOhLfMuluwroalPgyOhq+1mZ8BRNtmcKtwcIcnH1Lyaiuikw&#10;kx9aWQ38qOZq/BG2cBkynYnJeR9WIJ8iYmRQpQcwI972FJ44DxCSQrqYRcPp1xVka07Rnq8DRDee&#10;jLQta0oQGk3Z8WszTUbNnx1Nhen029fX0VRhuFHf3xIR4Fez59znW6s4YerEkmo+q5pjNlY7T2Uw&#10;nQxVGet3DUHmISFt7LfhxMSKYDWcD9eVs1Ztez8eYf3MBAspYCg8QSMLjQjLPqFVVBvNaFqR+S87&#10;FXTuGnSWOSFygw0hByAOdi3NkzIX0S2Cj/aNMQCYSPUuNwu/bVX4OLF0oaLXGzghCX6VxakAdiAZ&#10;DCFSaB2VnHQ0VTLiTEujay15gYmP+IdqWeWcEYDQ1pNyEF6a72iJuhkVQhfkz8C7FnQDqSO/2zsf&#10;wpTDAGC6181UK9s7hM7jh48//PS7H3/84Xf3W68P+qSbJBU2EScI7HJNrKpCp6AMMyHOMfSXyMir&#10;RDqFokZQubbqwfTeffBJeAfcBHQklxvtsPQH0bIQJg5kJo8cHZhOZyekFhzd6g0rNdMqtPIsNO+m&#10;UTJFq41mi4WX71orBF5WVJeDmqzmQsWynGTgfE5DSdg0PCkMPEuG2GW1UosQtQhYKfiHU4ObqVBH&#10;DU2zSYC1W2kqgQaWBcbGBkstB8RtllHTxZQP+K3vQm1CpvNI2wXVq6s+72ax1uUxEUnMiG9UC7aK&#10;rr3IBWNsvoSBbRVbJsZQMKCe1gCQHVjxm27v/aNbDQWr5aTS4MHY6EHXsOhMTT3NwBqvli4tsgoV&#10;VclebDk2G0pEcog4ZcWG/LSAf7JcLNYTObcSwwYliNyoNCWOjq2KE2Y799IV3RBvPV5+1nhaquXD&#10;pcnYZXRiUTcLvFZF2cV4LBwqVma+O7TZg+/DX//6djGptZDOI1cAGFa50sKrHuaFz+edyxhxASee&#10;lGUsZM/WfocjXEh3EjfxQmXmQeG9+/iwcc9HNaRmki+iXa+eTuWDoXShxOnjOSAhpWSRzVL3UKBW&#10;uGhVQmHVqLDZYFXs0VxOgydyIRgwMa8CXE5ngcBQo02Nc0KtCREj7lSaLJPye7UikC0rzmpYiZ6B&#10;uTdR+wnRfMonNg1kQ5fVLJihnHxs3bUb4y4OYUk53kEon2sOpA3MWTTXDjwVXoONOmjWk0evvpwk&#10;uv3k5fnR4dez8/Oz18dHL169evXlOJIJlWcslkd1zGiGrUa3aSqz3+3zbbaTsq76XTrq0LkpGk5d&#10;20qm12w/Sn1gudwaFCFLLfjdZOvzqsfq4d1foTpQwnsg+u7u7naxWexBADhaczagZQfz6XShmVcf&#10;brezu4ly7rUmwUI9PRhWwCbXtIxKGbsUSL0EXzbeejsfKalk2GUxVO+leruDp/OzI9lZHZ0c7kPv&#10;1TqKTKkXBrLhX61cTloO0vDFhkofVhv0O2TNu15vV2Mb4tMgltqaw2qzDTV+gl03W+/dfXj/5u2H&#10;BdFK2TgUSkX9dBzLVrbbZmf0+v1eKqNrxbqEZy6bc8qwydEUMouGQQsQU5HrMzFQIFmexTabfarL&#10;+XJ5Nh8Pg0RYAIMNqTPimunqEiFpm7oYJM5Yp2Wy3sxdypuiH4M1oY/mqka6DlvWujhImtnaagVW&#10;+Fej18HV8cnR8eHJMUi668Tj7XY3ZejEwdExaHthfEjaqGGZeLJanX5Pfoea2mKak5pZ/nDi4upK&#10;FlYIc5S5pn/t1BudTN4cXFwoQSEfllivjzbumuT2Tnn1awltzmVdzn8EzlqFeKd6P3naFoImDupy&#10;gF2vtnzbNWSXEozMYMcor32tRup+PF2VUQ/4G2pV5IwPhyJ25+v1tKwx9FXXrN1GEzTTgN6Bi8jv&#10;d5VEtlX/pCKgaqtVcFQ/Zz3X1oAMpvFZ0VTmDpOlBkSOSshJnihaP5XqslQc9YDbs3i+rVl5PfO5&#10;F3TwbLzjYnd//yYh8UiMMbcswaA9dg0nc0gqItIuqwDNNQjJhUEznuupuPiPmlGgO4l4JlVXV7mK&#10;kkI1M/NI42gL1ULQeKNNXCV4fSoGxlVTvZjSvtlUtxt+9ra32IHDgZPTTER5EjryR4G08DXVYOTx&#10;3P2wt3SJirejsRyYMB1rQqppilbsteBCFd1gq2vbNay0Mv16ceoPEN3H4LXAWQkIAj2717SyEaAR&#10;VIHZwCk4g1Y3RljkLcmMvWl8vpolF4SohGDSkJEg2pnAKBvFxsy79+HN+w/vP/7w+9//7uOb9w8s&#10;KIA618XNTGEf6mAHeY1cAYQWSrIeQmbAL5vP5dPdaJztAo2F7CuNjTLcwrTnC5/sC72bDdphGsx3&#10;46lwU9kYU0cr7Bs4jjWZq0JPYdMCAJceVNncbsDNB2BksVBVVls3TuqAUNEW/8ImqLCYCB0l1tUL&#10;V+WNaG85RVXw6AmYu/gaHFHoDPMrgTMy35VgdY293vlysdH1AJtrxOdDYZRVPwM+o+OAZ0s3whXb&#10;MnYFnHcotwtOrsuTOeju1uBalQRoDlcuDyeTCcccPRHgIcB/ZMii1oDxZL5ewXGUhYBZrQiKKxTH&#10;BiGlWsbVDLU/nVhKmgAcMJbpzGUNWS+iiqqQdYGocuEhu8BABNuD96vrZ5VCujU8WPfpKJeBykJA&#10;UznRTeB2urPNl/xueVZ4+OhT1qTJgnOOzARmfu4I8VZsAYDpaq1iz7Z7b//K14+///sf33ntpmaV&#10;mwJA13jpAZChNF6fBiQtNz55Cm4Clp5MeRSYtjIEpV7y4LpXDdqr2w9IZ5937bebXXWiKNAQeLOZ&#10;fLBWaGik8WrrXnhckC/lnzmiMJxawQxWynHOHBWtO476GDQ+Ppuryqw724KIlYZoxfLg2Z1AIps/&#10;DvcttWAXvFLV0aI1IY0tWPRALARhXdO06CGBfSgbDHWXz5SOb2VTdUWeJnEUhVULDoKc9hYxUL0r&#10;4mSIbVVIaMKDTGwA13KrHr18cXoTz3R3V0cnJyfnp68/n52efj178eXF+UEsVBoFtu6tX4Vgbn/A&#10;pGmUs17q7yNeANmqIeRwhrI9kPefSpTgqjxAfndiyt1vH243coReerzeze3eh3fff1QX1eJ2727v&#10;9uHBt9n43r/3rbdbd6Cs6qxnJ1KEVC4VvXi6SPayLfXC6NJxoGmYEo+qT9GkXoLHaq2X5VSOLCUi&#10;ho1QM9fty03i8uT0RAn7y6Ojq10sjV5pJ3dxBTX2wWTCIa5nTKllhY8BSbu/9ahabeFm65cd9aXA&#10;cnRFP5rOzHgM8YDbD3cPD/dv3uwtPJrspkw74UfwXKim+7tEpCtZVM90412UeSZMXEERqcxefrU8&#10;MdCZ094oselnkGx1OBQbCrFTq1EChDWqK1So8ZNLmi7CwvJu4XF8PCKpZY38yjjqummLeB9r/RU6&#10;EF6mejLSDU3dD9bNzU1SxWlyY0m2QWD+1ZTka9IyINxPQciS/Xhbrl77J0dXN8Dt1UW0H0lcGyjV&#10;7HU+iCbIKXnjBEsNwnY7mrg4OjloA+1JobNwC2F8cxDtJ5HPN2ZiKIcj84zMKNp+BHTeGZ3d68r1&#10;FgQNB8vT5/KffL7ezYYGoI9STkJnp1asgQ1TU1vUcKp1DR5M7O/H8+FMpw1tkwlcqFQJWsZReDgI&#10;qR4y3yqgJpXNrKegxwNlu2NZ5OAYdCYgEdjrmUI1xltIE/gzhVo+GypNAwiT1XxpPNdG8KfhKDAn&#10;MAqYZgMNsnN0oRvOS3XmW0Eb/XAPoZSVq8dU3GweHjarcuzp+PjkOKqEmFLKGoVd5t35ZVpiqqaR&#10;6YFhUVDhZPom898x7CdW7yevIxk2fI1zHuL/BOii7EmqwYrTdEpqydIHqFXT8X44BDr3O8n9XToT&#10;78SzvL9SWZaNGrxk8rJNuDHKnfcgAV+ZzgnWq7Vn754QPi0VoslYnp8wnK/GJUC2NNAoWbEgaTLe&#10;9ECbs1HNdOut0ow4GZhNWT9TcYQoMqZnbElVVK1W/rF/VHFaNaR2rtVL9tKxmGnCVkVXPjiaT+xB&#10;acQimLSpE2zKiCk0Wnt8j2/evAGd//j3H97vKTYsvHxC1djZFrsfTJAxTEoNLaFiCdYARDq8bEyU&#10;t97rxzMI1YHuzjiQW/eSx+ddj5d7e0AtAnWznAxLxUIXpULMNV2oQJ5aeYxz/VZeh9Adgqd/o+Hs&#10;82mlWYPSNyqOWj1QVsEi76CC6CBOqnyggfoR1SmGZDJVHrSknZXEfkZnwZzFYR3U8vV0OF+AG3Fe&#10;NUbNv95458ORd7NabjZrNRyr1Wk8G7DyZVke6srSgUCU5GsTKpVkeKGScNd8O5uq+hzkm8xN2oyX&#10;dA3LA7uR6jbL4/HU7125EChjFaa4hrPJeOU1hq3wqRlCWkXciKn1OLCdK+5u/ZPVNuAqVQa2qwQG&#10;D6zRaICGDvh5ZTsY1PNHXIooDF3sjpEQGvRWXttF7NNgPgTtRqM+/aZxXKVls6XHt5GUGTaaMO3q&#10;YOz18Qi8ARllsRGJz2P/xA7WSuXSUMUXA3m/qqx9OFkv7t/9/m8//PEf//OHP30MBMMQy4o1Ijza&#10;U13uPbjnK/ftrUr/dHsBgqxc0OWQ5oKH45F2L3JxkYzxuFzuN99ryv7K1Qi31Xh0s4vD1QkshWCj&#10;MlORk+/+w9vHVTnUgl0Vqy1ZJJgvJbM5kjXkr1oo1HrQ7abD6Xq3C7Vj6xQtFfWUVCgKS1TPNGAO&#10;DrfCSuWoXxke3lIyTlPSFa1UoB0csjyyB5Eins6I1kTvUrGZ01ch1NCTd7LZQjUrI/AMfze9oTwB&#10;XruMTG+gtuR1NywXMr3rk6t4Op+KHhC6j49PP39+8eLs5OTsxYvPR3GHTbxczmdjeNN2MhM8IYI1&#10;DWNqskTG2X0yrcBvoQ7PnZyyu9H/1dIxFqxv3F4e4ko1Epvb+w9v3rx99+79nodVRzFvfIvF5uH7&#10;7316DmMOhCrTOc16wyGE/QmqNwM6Q7nyMukhgLXyzlD2Q+xtWP+E4LF4uHsw0xTHcIZKM5eJ9wl+&#10;ySd04un50eXV4eFVJI24iHWSkV6VoFQR0LFiBIyQZnOO1f71sLdxuxdvPrIzxrOyzFtKMmdjz7D7&#10;ideqw9ouPny8W3h8b9592PPJJkgnSxemuunK1iOJhKrAVWmWSmXD6VSv3nSq4XQ2rxMhd4eh6dC2&#10;VG8mu7fpxCXzX0NZOehDeZJYFVG7hkoAxaUtC2GtcRym6M6ezeWh6hLqPFeZjdg6QQ45zz4biyLh&#10;mtbKY13foGP78Y6Gj0U6xrc5CTqfn335cnZ4s2sjcc047+SuHZGTx+VF4uZCgG6ukzVWWx4D8W76&#10;2RYTmqL5+ZHrg+vkwUFHpn3tRLJfD8d2O3D/xvRKgc2RXZTvyxTC3fYOCJeRRjeKuI4C9V15dkt3&#10;KAKJnIvKqVW2ZXHyFElR6EVzqQl42xAfqxHKqz9rJ2uzWAY1ju6Wuy34y+5XIa9pwFERM4vd7bdj&#10;or+tYqMZ5oiqoVo7YlgCG7KZbCHf62Wk17PZlhNOO7q3+a0d1TjQTHRXiBABUCey8ibkBtURCT82&#10;TdDVmj337H14z4FX3Z5E91o3Pa764euzz6cHu8Sum5fPYy1ofGEnrqkZ8jSyVceoG6BmIRtvd2Ms&#10;bE+KHMISTUTU0ZYnUMjbV2tdUYOcDmpjYI/Xt7ce73oyqPKHq7VQLtVJXDzd9Ls9DTgModNmksdE&#10;WBitiriDnIui7mrRdEMOLNRjvUZSyqq5BuyGmyGnPJ6PLeVH7bJG8esOjOXXnRnx1DUs5nqdXk6l&#10;TTPdTvmN/cRWOcyZa+Boji2773mwpF2y7CISoJuMxzrReKZaTbM1YpnCAK6p1DayCx1F4G3IickZ&#10;bb0coLdv3r/72x//9rvv32gllbzQl3rPFfYBrlAIjZXOEzWlWRxVlqc1XDTWjffb7K6GNTLm9XOI&#10;uVT9NrBCB/Mo0A6AQKmW68XlB05YUs9KQ7786oYeryaaf6SWL4gWksq3mcut36xACO2sxn55+Ss5&#10;rfcvfFK9oL7KDdUtKXwqGaokh16ZddaFKXLJglKxE0MV9uWMTz01HU0zFLQmxnsIgKzfaLaaW7Vm&#10;U0W/oILEVy7fKNdy6WyLTwkA6JbQv5rMTKLSy9qoNm+m68iB/GbT2eB0vjRuOBCTwGymljfohvqo&#10;2Qgy8ECu6Qu1qzYRXeSi22X1qbQ0ryECXCkjaTVWQ7VI0gHBJoJAXTU2oljYK2zRhL7Z0ObTqIAc&#10;ceXR1b4q+HVOZtCPhWepyx1XRbO+SrOtew2Kr2dqrOV8l9lOU6syGFqqCpuWlCyAbmnKohtJ9tNP&#10;P/7pD//zb3/7MKpqhPwABB8hIO3xFohfuzd3e8u5e/GAGHq8lVON1hp87UaTicTT+fF1H4I9Wt3e&#10;7fnW89kg31MJZzLaiQLeGYRtw5osvv/ru7dvv//xr282k2BT/UwcsaYKB0xvt26d5dvZalVNmbax&#10;N6unerK8rUE8XbrrV6IB+tpopTN6PEp3KLFNzFe2G12kmTAaOQUBVJJRmVh9iQVC9+WDMGMzod0h&#10;IEoNop2JPtkUGzmnWhEOLVEPhpDTnY3sWmBRIIRdgjCmotF4tpXvJi5lpyUv5Bdnp6+/fPr06jRS&#10;sGSEodwW8gLSZIoQlONawq7MrbPxsVRZnp4xLy3irkkoAKVa4P1e361nyWrDfXgki4Xv7vHh4T3Q&#10;xvp7ZeKp+cgPHz8+eJdQNKuo7ANRR+qfz9BLXMgZ27SfhaH9fMJms5otNCrFJrDBNlPP89jte3jg&#10;aM55sxO72MrXZbeU6t9cPR2en2gW4MXBLgVUxtu7TsZhgyrZotY3RwP8NJFmrJz7YuN1ex/2PCto&#10;o/FVgR9yUEFONquLzx7wLzd3b+99Gq9z/3DnmyuLWYQQ8oTzvXYvTnyOtOPdfrSXToNrJo0Dbhqb&#10;ArlWqcKcfzE3fKYUcuzn0PFDeD8N9q0N1bTtSjNbzzl6g/ySYuaQPS6HmdGQcMqSo/JmehC6ovHI&#10;b1xzgnP5bA8YS8arFZcfdN4/0OSpTiQZMf+4vklcX1yefvnuu5en+5FO8uLgWlMkbxKR5NXVxdXl&#10;/s2BCrw7yeso5JMw2APt4rEw3L6IRBvalWovktg/PohEO/Uw4lgFe7lqLJHsdIwn9P6NmRAegRdl&#10;mvlu5Frw3OmrwaqtajDgKFVHuOZV60ishG3C7ojdTmg4Zr0NfQw2BiqBVvqeOMGzRIrxlm40sVXI&#10;Go8rP6TyQAKNuvfKg0Yom27JvKbXTibiYHRGlvLhFPqYpZ1NZMfeVNt2PpftxTSFVrfXoXy2pjg9&#10;Mf5HbhSw6qCAco0fkMuSbqP1rMQTFUNjvVi6UJ57Hj6AKfcLTSpFF8v0fD3OHn759Ors+OoJ3pJX&#10;5JULsNx7SiKPuqjW6KZhrVnNoJpTdRa3G8uEIZH9yI6tAhK1QmrIUUuNeLeSigqUo9n68fH29nY9&#10;rfY7sapTgH/tXz7tq2igW9eA2YqLbcBBK1ULxZrpbWjlRX5YGo2pRDzx8QKrzWLuGpZYFn6QuvYm&#10;NnurDPjAQwdlM55SNYqqa5tZoVgk0S0ai8DpRLeZW4ODcyCo0bRUUYJ4Bn+0SJPRANnejfTju+tE&#10;JxuOxSBuMaVDAC3LDpjJU+UyTzlcDzt2wO17//HNe9D5bz/++Lsf391tAA7WRtWlKjoRcCJaK41w&#10;LJWFsbSIkk0HZE/H+MSwmn402g9XDPNXwxIRBZEIWsl7EGWnNqmhFaym6lWIiklNBznI5uZZF5AW&#10;n559pR7G5WS8ub9dlsEkg1mmrDfUDMoQmW9Uelqumqs5Z0/2iMpII5MNZcvJLFZ+FBWrZBL9LjCt&#10;BMDnq06JYzqTyRWR2dwX6/7Es9Codj/sb7Ua1sxgsGauaQRTPu002L51bQMYtpru0LQBqIPMDgBW&#10;Aifr7BoUh1Mnn28NRmy69cqt35yjmFZzBQQ1qyKUZnNz3w0XHBNfNHV2oymbIkCrpR9eZWYIiLXA&#10;IE37QC3UGA6RfblwUVeffEZkS4U1EVSruE11N3ySpa71gczFwj2XSY3UAbTPzUt7F3wmBKTl4kws&#10;QWy/bl7VbwhGm7sXezBUfbyKkdndSveutuuHd99//OHvf//b97flbA9ai5Q3rjegNIFtsbj9sDcP&#10;bPbu7h/u7zyibywsiird2e0Ojk/Pjm466RB6ZulZeEHuUCyaVAFHF8xItFOFkm2Nfd//959+97uf&#10;/vjHHz7ebwc1tTIVwVW1ber5yUi0lamruxlchvgjsbrigJlWEIUUHPqV8BDsqlS1mZH7Q7WVU15b&#10;eS7zBbKi8XSbXGYrwCT5AXKoE2AEVDvEHgKd7WlJhS6uSki5rUatqibJlOnkEicH60JOKxtWc6Yq&#10;GNFvIxcHQTsqEwuHCqnrw6Oj12dHh8Dz2dmLT7/+/Ok0mbNVzs7W3644Q2PVgAJjPvi8TFwmalGE&#10;qyJECZNlyBIfQ0SsWBqN51vE7ESbjJVlsefDUcC98XpAP8/Dg9fj24jZeRYLRPTDh/cPyhSORw12&#10;ZzUvdH42aay3DxJ9VFO2GVSpXjWn2iHd4ocK4YJG6g+m00GZFzZdR0iFUakYytXbkX4s3d3dgDrH&#10;6qXaJSPxbq8fjeziebW9QaFqUiiVUKqbLtSKDReMQ64GXlP6CHZoUw2n2g7mkJeUJuAczN0PH+73&#10;3rx7c7dYPN6ObfNAlKMo5DsgM/tDdlntZC8MvW7KIymXK4geNUpFpzSbz41KHMhunJii8uBS0Na1&#10;qFN0quwH+O1wOmhmutmmGt1lfVtUh4pdnkIZZi7l0SBiamYl7C+9i9vNXMGPT1QNZ6K6/+zkGvbI&#10;SlwD1Ltdvy5fSs1cTV7vdtdPr1/9+vOvX873Ze+pEm3+urm4fLrYvzpIIH6T/d4OGdTrgb1xVJCC&#10;HIssk9ZBMBxN3DwdXV5AT+UT2umyW2Vkrtbq64vny2jYayTar+ezMS22kcypdEaF2qlurwssQmMU&#10;08COsfascoBqP4AuQkMajtwSq5BSIsdoNLKcMIemq74jfmYvVq/H6jnloVhOdJm2pF2Rn3o1V8+k&#10;e8mba1R9JpuDH+cyWdnYgpK6mDaJLKFzr44GTdUzuVa16iBwjfPUKqAkoGq9ZNEgJqpuQb8qwxSs&#10;NPIsCHMO50JTz8Pd23cfHxfbidyQkRUEyuUoe/X5109fXp+eXHVUeKVpHSguaUe5NgH68q2YDSuh&#10;/POFc7zDB4pn0pkMS5NFiUGA1O+qYz2a6FaIB6xycoI0vPN2bzFvdroqQY61r58ODw8vDyKdeAbR&#10;GmrMeM9EXlfQKarncADhVp1hsKFiMSN+NNR/uR7rDkX2GiG1kk8ULcQ7CZwqQ24SXYZEbtB6ZBVz&#10;sXaqZqEapZ9n/u3a9BuMJF0Gw4m5BRUtBxkQZGw9/nw8nryJ8JGgYPEItE0SEHD3L5eaQU74r+Xr&#10;4dDAtXm8u79//Pju4/e/+/Hjx7d3C9PojDjksPGyQjWriDpVbrvVQk0ISlj8TAbG2FZWR0VFKm1T&#10;X6n6vVSuvVqrwBn0CPDmVGYbbHKiiooOqJjyc9G21IwdYleoUIhPNhytb+82U04UarGhoQS8S56B&#10;yaYjMnSfpAp+oBcNhD5FZusY2sAzMll5ymBpWmkFwXEVB0xLoWquNjTTn2SgYhkfDb/anVD2iD/D&#10;aSYqXA5XFd5l6C0/FDEmopr4o4oWixoEsdKliddNRDKNLIRZaEQ5363nGvISl8HJ3p4bVuJx6z6b&#10;N8e74KMHdMEt42Cxd90XS3YghEy13HAqP5Ry0Qk2ZEAy4gOqH5O34RDDiuxWxfJyJWhqOqT0OWE6&#10;ntPpZOVZw0VZaZjBTJN6ZFErzzZ12G7HViPYGCmfryJCwhrPgRfQtHLZOhCh4Hhj+Mp4MuRM8iw0&#10;n+Pu8ePvfvj+bluqZtLyDQ/waTTiTSmj+4fbh8V2y5tX1faKHecaWhWEarrX71x8fX10lYxVVcqo&#10;RD6buJntdnqiOKB0p1sv2P7l3k//+J8//Nu//ds//vund+8XMwDKtDeoOAxypPYNSDurDjiH0/Ve&#10;v57NqLy0l64as05LK8CjLyF+4M58NQkiPCA2ZI4YpayOw2PMZVtG8/LSEtPqRiuVkAWEtqENq2NZ&#10;iAXPRkoNDp1yY079JklgTIcRbk0CvyQJYUoGVSIwGuwETQXKCJj8pHDn8uz16dnZ6fn5+Vfk86tP&#10;37w4breGMBOfLmJlMs8ecPnXXt8j2BSQCQgSjv3nstRAwUM1/IF9bbF/QGaVe/L8fB5jZTOxXdql&#10;Guq7ufWxuzaeNVtnrdTF3t7erZcYwsNU5oG1qdUUM1i2VFtem+m8o+RbzaQVWCYNvcrItrwQtO1a&#10;cabiRDl8mQslqyVx0uuoE2cXubm8vNohHtv9eiy6i/bCTgmuqJwSJ7FRy9bT4UKtNOH779/s8VnX&#10;fnYoigzyLG0mzycN91Dohm4E1ov7x/fv3t0t1sQslQvwlFVem+lFri9UGN6tx9TRG86ZhHaL384V&#10;eJBBA/Z8SemOnlNy8hwYlVg1W3VdQUj4ZAU6Ex5FPaSdoQYqAVU77gQaN4PIwt1LZVjuxG3ch7ZL&#10;l6JPueJUc+GeUsixZtk1tlS8mExc99MaCayR6BGZiDydvYR2ffPl6+HxsRIl/OMJiH7aB9blR37d&#10;4SViqU6nG4/2MyoMLsCRTJtIrZmJyEwOZDA282BwOJ/VJAQVNiWvD67VwqUZ4UnWoJ6K9fhl1Dso&#10;kmXXg87xLsBZKGgaUMmyRvLvFclQY/lz9qVCnG89CxNzET+sFIj2aG/ePmrTjDbOt4LqFVRn4FxG&#10;DHCzSi7LG8mEu8YOQQXhqs4Mq+FBF/yyV1D9BWcxDUPoR/uo+DSk1QmWXStkhTr9CJ2E1LlxYfMu&#10;NiCKhn0iYHkbZbXpybOgEBot9u4+/vXdB+88YDqbyy6V8k/zN68/ffPp1YuvT9F4pxtuqWFHxaq2&#10;f06Qdm1Xo/F6zmZywrF4V3SpI59UNQ2xxWHjVRU5T6YD+YGofMdlcsKKsFsvEur+w9461EmFlfxJ&#10;aKbIyeF+st3L8qGaxZHJYq4DhMcWq1eyEMUgTDPoUlZOE9BdYxdCn/MqVURI0QAr10jmhAoqMhVF&#10;DqgNhM8rv7/yIFiN1QsN9r9rJssqFUIrQa28mO7mBdkSavAOPbxyLZeCcCSu292MijuiiX44l2sW&#10;y3wa/9xUKw0JXPl6HtXuew/buPv48e7NDz+ioe9964C5LRupQ0chGNnRkDFEXT4HuVajwkltEUTz&#10;+RS6meXjSRccPZJgmdgJaixACM89p4FwMuclJpNAYKoZYI2gBcfS+PcpmFQpcYaGupeX2QOaqDwM&#10;bB4fxkoyzEBcZAtnXa4tuhyEnKN5NApXHikIYeEKQcEFHZGPpBkTVhsMZ4Oco8taONVI84cGfr8m&#10;4etWQyW/yr8HVMfMPptN/du5HMocdhLPAQFbDDbz6XS4pdEjrbwS26i6ylTupVvvrW+5ApxWrgms&#10;cazq1Eq9Hc+iMWHmHs/m4d499/oePDMdI9SSuef0rxeLJdTSpNYmQ7aRuk3kfj5f+e0pSCa/hcZA&#10;7e0T9jAkclDTnOJ0LkgcktFKeVAs8XlYSNFDFf1PVOC+WI8m2znybCntHFCZvGkx58Ao2z2y7LG4&#10;EaCM9F3xwhMp4WKroPy/TJIXPOqtewtUDYiH0Dy09+2HNx82Yxhlq1g2E4Z8a95mabT0IZkXSqSv&#10;56I4LlUUqQwlLHkbv/j8dT/RyaqCmmA3mcKqQtV0LF2F0BHwMmFdojz8+H/+3//vf/7xhz/8zz9+&#10;/9c3t0v5eDYGImCaU6bhH8Q39AIYHQ5nM/F2t84J67S7LRYEcjnigHMqhpViuVINE3iCTqiVz1ad&#10;YlBmsKadUfMXs0h4orLMhGSoHVI1ccOWXZZrOB1rWgosCOlakhkHYV19N8H6VSKbjseyGYRCPg+z&#10;VuutXOx0KBvCd1Su7rrZZI1W6vr05ZfPX768ODs/OX199vnLq1df93she+6Fxax5RrJtgDYjU2/f&#10;fv/Bt5yxu1Htge16IqJvnGhAICtY1KWQmu5sl26s0Mu/7XAIvGLNxkv4A9u8niWscqXmLJWGrKBG&#10;8uYQEhhMQg3CVJSPVu2zDG3gtepbC3F+8hndp/PRnHI55Az9KlFUpBiWy7NZMQfX7inLzGmOms5e&#10;ZWkzSOq2RCnyE52maQFFJ6xBacHRyutZvP/+zrd361bfgVWsQYtVXukyo8unM+Hpc7n/w+Ob7z/e&#10;KuMErYKIiSlk070oyvQp0e5lAGql4gutTDetJxmqFmqovQqRT9UdssCfuyX1V0KAYXlQCw4J5cWK&#10;Ej4BRSeCKMShxIIqt00IUGZt7J9CxER1GwNb3t/r+9u1y5qp+obdoMqZvKF+sablX1rJXTua5G/y&#10;AutpZlQcED04Pnv1zc/f/fzrNy8/n6rTTFOarxOyFNu/uAG+d+rU7nahFz05/eTTdT4HZEl+1rkM&#10;clh/9urqWiTk+Y6GP9ttS6jf3FxLK3ei6k2GvKbiyYNdp9/hGdT1GFHPiMU0TIXAZFpQ1fCjjoAV&#10;i6AYzGbXCHKRRZ2NYZkdUG1Vs7KlUdjXpbVyS5LynG1pOE2Yn5YK2bTa7+KJm0SynUHWGLsxtU5o&#10;vrmjPR7O1PO5MCRB16K9ejYlzxJC7VJzPdmFE4QgAZQwqB7ajRm7aLyJ1BjBSYP6OrlwrhJwL96/&#10;e2QP8/zRxK6x23frGVevT178+t2nzydXLGIXaKqp2ArlPdEkK3bnfOtdEpdrGoJlFi0Ki8pJP1Xh&#10;zgVAVddEz8laAm+AlZGXITLes7l/+9cfH1fSzvVeJ7n/dHF1BDj3Y1Ad3e00ykie8co/HahfM1e0&#10;KrJNHA6s8UR5/woSGDwFM2zCd1lXnnBotMxISbYyWN5ikYkMFXSzn1MK1bPLoXq3HmIjgujTAO9h&#10;49n6OTNwIiKWFLUWB1Hod83Q0JVqRrcKiUgvn4t1dslISmapTmW69G6XHi+hAFHazKaqg9F88+Ah&#10;onz4cPf2p5++//jmHijZstpINAkrDgeMqBQsZFOpKjScExo0bfAw9lC6b/In7ALgU4WtBH2WCZXp&#10;Wzw83uuq0u2XOoO3EVdF+OTWtlzz2Y3VA+91hIYoEj7FWuyp3/3w4OaAc8IJxUO5wcgSKt8alDTk&#10;af3s6CBHQmGfbqtd8hcYTWvhVCydA+Bcs/LzJEA5UCgCq7JtFFBs4NOIYqmaGkBTBRdyyi+RCREo&#10;N2SZpJrddL7ZGK7c60kxByUJs13VlDFXxlKzjOerWUkNoKJ5ViPVjtcLg3EAFbtmcyxVq7Wd8pAn&#10;M5npKKe9ZPtANFHPEpvqwGdXqzgQhC/b6lrno0t9IGf9c1l+y6sj009LzIMbFcg/1Jd3i5QQYVIF&#10;oGtGyCKOcyICy/nE5L+nqzUUYr30IuIX8hFbykpspE4rlbAB1rxnF8SbNRnzaORmsti79WimlwbT&#10;5mRHNnbf8gTKsKFiaeJ+2LvdzkZ8Lwji3ZNNzcZHeIAz6Aa7LEfGQia+S0b3vx7K9DGXK1TgnDLZ&#10;UjcyB6Jmar6UUg147n73h//z//39hz/9zx/+8W8/PW7Wcw0yaNQKIf5MCOknT7NmAfyrqu7TRLIU&#10;aBPL8XRUH6lcxJS1MmU9ikpAj5NLF2pBOSBVQ6askgMczodQw4MKfwhcL1TNIN+SuJI6i0aKAnB5&#10;l1JC4tOmAyaUjURRTbEM6yB0BuWbDu9L34reAEnNnBxCHWiNdN7/+vLly+++/ebF6cn5188vPr94&#10;cbrfVc020WKriw926NDl3y5uNY/Zt52VBtOxDCWBhyFPY9Cw7FIZdFZPnSpGXBOVeZovdjlxbqYe&#10;AfXjGY9XdRtAJlXg4F1AAHVsVDbZVC63Aq0UxWhmUulUv8tBgPBwJmF3kFw+RRXmk46xmRvlUrNZ&#10;9nu3vD1On3IRRBUWTcNTkFw60fIMkgFGvw1UZB1lpzQBwBTS9+LpcG6w8j0+3t+p9Xqz9lu6JWs6&#10;A6KQy5hJcaY4H6ZhY7HwPdzfvf/gc4POsnORAWC1mlbv6u5C94Ea3VGvs+atjFy2f6vkI8zUgqPt&#10;Vt09pdly86CpPHx44v8g1BwYUwjIJsSWf6uopoJdV6nYJRiJCsYUWi0Nxrc0ulUF3sYar8RJNpm2&#10;Voj9ls2k2omDZKYx31iJXaedTEbb7Wikr0lqnZ7E/fHXF59+5evbX7558fnz2dev54f7EeNFomLH&#10;TjuSTGooICK124nXs7ksvEiJjEqjmcsaH7Rd4ubqKqHR1fkUfywld6528mD/JnF9DSr34/LXVdY7&#10;FY8kAfpep91PAYz1LmCfT2eabGSeoPpxIeBzU1eiy3h+DYBuQnTCmkZQYTOpwLMaksOLMhGmbEMI&#10;m5VjSWnKyoE2paFrJLsnOU+oKiQZ5YcpQVhFuxGSK05B43x5+N2wGJ3sm7OpMJo8xzqalCHxZ+2H&#10;5BpjK39AbQYC3wBhX0PApho1JKDTEI3aNOB9/Hi/8bFPAoG1mhlu93wrJ/r0+tdvf31xcnl1EFHJ&#10;QYv3r8mjM11e28C/h33lshqtejyWDmdjvXi/k6pCMwWNMgZRH438ZYXHvtutMoR+M2t1s/jwuz/9&#10;6c28yVPp9Xc3T1eJxMVB0gyVFDrD8jkUoueIr2w6XAMhFBRgG4CSNUCSKAWs8hDwpRxSWoI92Zi6&#10;GoQC226omFoXoMXKaL6cjyS3p3ZRXg/q6gCPVvK6IjTrGhECqRXhaOuu27/yqxV2Ug5VM22VMMQL&#10;zWwvGmlnZczqVEbrxVI+k7rrDFYzqZaF3vKanOz948ff/e77t48PHv4EKGRyoarAL2ufV0K5jGbb&#10;h6RkYZ3IFmA63CV8QqbRzoqMCtlAgXEMu33Y8+ladDtGd+paAuam22R1ZYNsusLj1Kh6CjZsqC8n&#10;SgM2vRtvoFwsyrFZljXEQ2JLNQQ6V+yAd8mb0h0H4QxIG9p8x1ypQqtV78bCraLN+3YNas0gh9ae&#10;wix0QGE+7E17OIaVKEWtoixind7XiOdUUubTmsrCiaUHF5wysHTvm1fUBsau1HuTewioCNjNCBgG&#10;ncF7mz8C86+A2AqcyOOlRzM/COjTkax5dFHkXy0nqk1RqSBRA0klfJ7MTM22PTfd0X5Zvumubhko&#10;D4Z2o9aqd7LyuFVCtyExgvqX+OfzyPZlPvGrKEyNOgR19D8fsmT7AeeNd7t4fP94C4yK06piQ11r&#10;vFe2fWCqyfWzKVtITpO3G8/eh/vFdgJHJHgoILQqrqWbhS/ZVrACUvvgSuwy1nHm1zgGRL/bbzkm&#10;3SMPHafWrKvjc//8OBnXPBinLFWI3JSZjBlszqNAv/CgPO9/+O8//OP3P/7xD//zhz/8cU+ON7NK&#10;UGbZfEiVhrVCcL5WNoz6VQGvSg5jiIiwwwOGVsBNRNh4QTahuWaWT39BTlnK6lTlXKmfSrgJ8RYk&#10;HKtVJ8R/yutTaWzL4vzbxYrmlazGw6Dqj1SSJhOMar3HiZbiyJk+PrUOAWwcHLa2PMd0CdXUpLVg&#10;sZWKPJ2+ePXNP//1yzefT8+/vvj8+uzs5KILqR+ZJAlxi4c9Gm89voc9zX1k0dg1Hq9SNYPpZKTO&#10;g2mpNLVVgc4Z4M/KAXTtXq9g0Ga46MTcUqwCUH2dbLlyj6GVAf/W61uroFU9qdkmH1km6VryQROd&#10;0213YpzHUC7nyHrRJpAYD8NQtpuBf5UGjlMee1dyYFC57Ww6mq9GA+g355g9oDZJ3RY0q722XBPS&#10;ju4CjLmzE3Ry3RgrNvTcvX//4f5hbw9VNAc3SiGUlexuVS2p63XOmNvr8e3dP3/JtV+MupFXkKzm&#10;Uv0O6HxwkIgCRz1+bCZXKIShhzDTBgEmFEQDhEZs5uWkjGQjnvg28ifgCA2ahd/8SIh2Cqi68xoR&#10;SpXLKjlBudY/X+cb36QiD143/OhlXXQU2dgNtgTyoppO1zvXT1f9kB90TsqFMtmWK0o9nemCz5Fk&#10;QnaeL19+efHNd7++fHH2+ez05OQqsru4kN+XcQCLAM5RtUFrIlwBSK46pXKNKBnK1fu7axmQJUzX&#10;VCyt/tUw+jnOz9m/uo7I4FYV4rsOoI2ylhVJKq2cUSYMfKJ5tDWDnGsVzQ+BD5U0wNPcbvSByujR&#10;YKlMPqwSKQ5QqFAFVeuyQ2FXt7IaBsdPlU0W4ZAICHviaDZsCypbCDULGWRbNK65ZoVWrqrsubSz&#10;7J7yvG42n42JJijJDUtFvvOtxnMDnBnCQlXxj9pR/5AHuTMfq6RH6Q5JroGqFIlc5YDvzffv7+/u&#10;5C2BgNwCXIu1nU+ev/z5O47O8UWyHU+F5dA/0xwjRThT8Cr1CTznIG75cLff6+zaqZym3qgsWXXe&#10;FVvFjZvlevHwsDbzj9RgChl8/7t/+8fHVS3VZvmhUddRwbQcw8ycTOOtFqwQnYu5MNGK2A6HVv8f&#10;H0wWBPx2YzhB7Sposq8HQwJGrWiPgi21BJVCdXAmOEBy25we00Ju2QPCdV31U6rfUe2viCQBgHAN&#10;1vNqgblcrYEPjc/UvUoqcXl41ebwOvlYP68ZTEFrFlBvDTKdRWjApQullW+93BCnH+7fv337/lGl&#10;nBrhNRz6QSP/aFB2qUFQiSBdzTq6T9F1X7CivtJ8Wn0Q2Xo8pYJcQvB04nIZ17at1wvvFZ+ZTGUg&#10;PYF2/VY6oFop13QEaLJEorLlksK/voxtQGBsO45yAmP/rMSWKxDjkZBEMT+vATWfE7zkNyB0JqqJ&#10;kQRFTNNQtdXidrGelIPqiFYPS9n+LUdhl7WfoNPKhWxXGlw91rwliI8YgE5wJagav26uYY834Ntm&#10;4mT6vWyIx8k71cWBpluo+xf9onqy0URmj3pajZV3S1zdQkbQSoslIZczJfVO0Jix5fhZsr3kwytz&#10;PZ0FvBoWsgWSR2yx+/tbd2BUgiLYru0K0SST1FwGhDDpqwoaYDpbyrx1xKro+oJHNPd6gDfei4Zf&#10;CPpNsklgcP8oH00YFydCl0EjfrDy29PhJCB7MJYu8HC/0Njd+4eHW5gvFMoeOLk6JzUcAnZVd6Ve&#10;H5du7F1TVLSyM/yHucCelmotudqhRMuokFym145Ers5Ortu9VFbus2qsVdanHATfdE3Ipla6c/3u&#10;j//999//8d/++w//5//8nz/5eM9+F+isi1POPv8I1qoKS5BpvuSa2CF6xDiR2vfKZblKjrIJxF4e&#10;FhtQjlMFKDABDcVtPMO0PXOaIqPiIMspgM4qKQipb91WC6xdVmOW+l9dvEE2bq2VTmtIdCGciaHW&#10;M4TGbDUIQcoVDNybKw/du/L6z4wgWEhFro5Oz179/M+//OXbl6enL84Q0MeJeLZVRBfPxJThW671&#10;4tb3rB7vH7zsQ00YmrAdCZPCCzYWK2woBxHi/8/Tnz+3jWXZwig4EyApyZKz0mnL4qCJAwgQJEAA&#10;nEASnElJtiUOcmY5KTp7cLq7ZGVWV/WtvnFvxO17f3jREe9GfPH+4LfWUcWn7qrKweJwcM5ea+2z&#10;99ojFg4wSxgcB7FluoFRkG1/lOHYNKBYODT+NDzGVputfRvKBBQc4NytMZ8FDmk5kMcdBqXzBgKe&#10;iWiCp0dTPbXALlxV6CzxQHqgBxLeA6dQiofGYb/77FJB0wB8S+GJ7xbbzSweg8vxNJ7hJVw8JDbx&#10;KJUAvtdmud2y/Rq7ncNda88MksHbF8N718ExpPX29gq7keA8mw6lisl4wWlDrXTu8vxkP5XNZzi6&#10;H4BSKmkJza3U2OsEiPNoZkdT/Cn7U9lcBqhfxUVBsSbqk8BRJzGEdJbfA4UlHLSeZ2l0w3tWlnhe&#10;CtttoOJEpV+CY9AgDRHCSODov4HQtXeYNntTSdhrQkp2GulsvoCvDmbSTF0cgoMBl1/98uurH76+&#10;BBE7OoUWOwHqphpiaGSrlQUbArQCzkxNhWyB7mGfTjmT3uft9G4HhcyOIN4Bm8DhLB7QCUCpjd+k&#10;/XajxftqIHNSLdItjX635EfsQmHDouFxnKsUiK+fyXhsBsoi8SF65UyrXk7yLshh/zbt6LMdgB13&#10;fLleKOXBtVT8czVRk3GoA7Q6sIwqdrTFCn8OdBXdbKqZpEW9wUIzoB+OdJ35q0zddVRN546p4ryz&#10;AADAKaoAqwGEEj/u09vpOUs3guZgLnIg88aRhTRgFTXPX20f7hb32xV0AqBpCgwNTgJK4/gH3ue/&#10;PT4936VbJdUFVw1MZrwNZFkYJCO+rD/wXLALlW6GnXSzbiJEaTRdJzqze2ocHU/Wq000zAGtWJ9x&#10;ZB69v7n+9LfroFfk1CqaiXewRMB4DvJyVYhIsL9EBYCqM2Kw6AMrGwphp81mMYicChQo0ZlSWjbY&#10;LjCUsYkkhBLRBuxmO3iQFcNWmJphTJKMqmeVGtmkJVM5IUSya2O95qw5OnmIcjyaHvDfgIHgO/ak&#10;5O7w6DFtgvc7pbxWBcesyHgtnLAKdnPArxUzRUeajGc0BubXutvyZpHZ6HgAIoMFkl27CsUHdYvv&#10;xKSCroDYApx1m9khzXFLBdUstBot4Cd+vF4s0Is9+5hNfH54n/eTvuj14XXlZNLHIeYPAjMrPHlZ&#10;RYh99tTvx3mfKXmWzWsWKGvp+TJSszkrLgDV14UOns76wBigMwSh8CzwDbXNsdyWHB/f3dxHJj1h&#10;70Xol7px+gOxHnCIvUk7Fhz5KYB26vfjTClLVTxuRGFWfpsc7WX56/H97cM2HEgUMqwV5vUBwhwQ&#10;FuhMKxkOtxPnJIbXN8ySWcM/C2LdWCIRmYdGEi/haZ8mGAcrbzjcETxnEKCIBzpzeFVwVK14/nh7&#10;df10swzFJIJOdzQF+eTYFixzgrrN9rwqgmiPyXCSHHz4PqhODFodfIE8je9NHRrj5fd8cfVwcwVd&#10;w0JhEFqKCpZDiYvQ2GiIv8WWCl7dLCF/7jhSgQ20QbzYwDZBvYs8pjUbAYEl5FXaxnRtpyLhVZhj&#10;JKbJiKDY3hJOK2dmlDg9PnVyfHhOb1/TquJ5skoOir4qWsVwAABGktwLf/jxb7//9vMf//jH//pf&#10;/+fTiqWMvJ9mfto2bACrYvEuoQQVB1QoFvPtNB11WdjCOjiQ6qFH/wH2k2JDQtxC5OI/BUgPepFa&#10;7LbkT7nk0oG1OugqDFuIzeSVYBRsk4d2qtBIEz+DKnhGrWYlC46wNCi2oJ6LyWI9CZigGygePj8X&#10;3pRFUSKBDoGiOuXs+eGL429fXv3yl7/+5fs33758Ozg4Ots1WmWF6Bxnb2G/N5rjQHEizPL+PhqK&#10;92ReTzDhzbo2oS2YDeYdeFcMo4/FQ5voZrWKsOIdXHQGikt0FrQOL4hPHJtxmOcoUNU54EErmDjL&#10;tqgKw9fQCuAzl/tnp6cXjbqpOUBnH1tJd8p1lXcBKha2nEAcBJxhiwYGEphUdRrh++GIGDWaMRtg&#10;4iotftUi00LJooYPWbWlbiUByvt8rvqQNuP54n4znnOQNxZVUGEwDOxHtgliy8VnkcVmtXx4uHq4&#10;2oQn09k04LkFoFix3kk1O+d7+7S2BPnK0hJLFFSB+4jxGPjkYIfgIwjna0ioLtZiElzNwXCkyvPI&#10;P9CrifATmKzWzwJGRvQYssCbJZV2RZA3RCoLG0Ev0oHZBbEqI9abHCHOy2/aUBcy52eNpNeT9vcv&#10;znMpdgqzTaqR5jjIfGr/9PXX7379/MN33796+fnXH758eXt0+Lh3crKHoN9O53aNTL3FvuR6sc4B&#10;W8BJB7GfIl0rdC73aDeSarAVup0F0TcBe/l8PpPaz6VTzbJWxxs1eY9A365MPlnOs2Ga3frW860F&#10;y6SBpfRg87pxDtTxeddOys1CdM+BvAXsgE2qJj2nQFOhnesQ8Ra5JXhrsYTTkMR2tsHfeKGCp1yh&#10;gQf0eLLRLuTBGvCRcOgA6CAzTDlg4yeZjzJLSV13aSIsAY67lFJY4wktNsDWfVKxIIsiwjHR0Y+Y&#10;zuQehFA30FU4flXBC8r9cHQeWSzXPj2U4gFjgBcY2Om3rz6/evnt9Zvjk10jmynrdq3CYea8G4e+&#10;C89EfX635ibx5BBj8hnWt9USqmVY7O5g3jUOmQVqEIxExzPINoIslPPT7f31Tx+WcrGRw0k4u2Sp&#10;PJlYoaC6yUKiwnZLKGbgl6pZtjEYBnw6+Qnv6UmgWnHLpsX6HywV4ELq9XuGDLAxFI5tqVT0UmrH&#10;/JLJ21PoGByHKsVrspnumPgHIwY+5vs5Z7xbDYz4vSHNYpNgKEhjKmxneRDruzQOShXx3JjZ8yq8&#10;1ObUNQ6UN/A6NZxBZYgQsIou5mQdiy3k830EX5kzDkBG+l36/nQhY4cBzu/GsaEPk+PiOUJLQPUb&#10;Lo3Gm828g38gMkwgPlOOXR/Perx2fZbGrN9gTgY/fbwwB1eJKyQD4D+K9Tivaigbgzie9KhbExVQ&#10;+A68wx4kko5TSlY8hcoSHB1kBqqeGRAKDnY+D33DrGdZexlYh5fXH26j+PRsn5PxcZhsEyX3vVjP&#10;QzSUAwBl/D72eJ9JOJltxjjBFDKWibNTSgRWd9dPROehwnJJRTRw4u04RComSq5n+CrhyIokklkn&#10;pVId8uggmIZZsbv2q6x+ZK0of5FGXohqErY01gMbGGwFWwKKd1hTan709t37d+8/LDgPuWrXAlAe&#10;A4nlhEAtyBiwuxr2EovfZpP4hBYQkz6EMCUXtRhT2cHNYgUR7fexAcbbm9ub+2hkuQXtYvoWf9an&#10;6/fQkIZTRFLIJn8yx5u+/3BLi7jbO3AzCO7IOuDpWqle0ipcEUpGxAhR7qzjw7CYYkCIiK9Hgxro&#10;DMKHmoDeLOUbHHDLutRLeu8XAM/Yo6vQJE71zKQbubfU9WfLD7//8Y9/+/3nH//4X//nv34K46EL&#10;7CDbQxigGStvqBlUTUScIqEm10HQTijMQvRolR6QBbnHg6kogGbqBlbWs+i0VLZYQMAx7clyUrVl&#10;D5il4FOaJotajYolBWTK1QCUHpiTYHg1iw8fYkpDPCtkm9A4HJQEwcCbXFZE6I4uXGEgK3A2y6ru&#10;4j3zl4dv3rx9+/bL53/7x3/851dv3h4fHD7u7y7TyVoPByCGPQaqNo5GsbDLxfb+4W4VZyPXCFuD&#10;koJjhUA5mS8EJ+WtMzNz8dF4sV1sIpANAQN0TFBwPFeIEdYhQpWC+xKuewhTJrsKRKUyI6GleBC/&#10;TrLVTO8fHDzup4qCQ3MGWEVPmEmHPloAx0zB8QI9z+tKYAbitmMg3HXosdANyBWP5xwaTpTisCel&#10;lEwYslxToNQYa3k7DuoxDW3m4zm9g9hO062xG6TqDXjIWVxBVvo8PmW1ubu9WUTCYI+xQaUMOOQ8&#10;plRu//DgTNivI3gCXmj2VygkE7wkBiOUJOyXIQIEQvAoAOCdzHj1Dl0OyY8oUGMaZAgV4fdnnDiC&#10;oMf0P2J7r1tzNKcmV236DDsaQm2l4hZLiFr4O8pI1ieAZiVEp2mm3UmlsoWELXH/7tLNHevIoZob&#10;jU4mWepc7h+8+fzLd68+f/f1y6vPX95+4ViMM+ZLgc6pXCOTz7fbgOYiYK5Vz2cKeCquy2LCcr1x&#10;fnZ2AnDmnsq02u1MyYQeBYLWGxe7ZrNlJpL5NqdFE1Ox2zOFQoueeiqODOiFuGPlxJrnwiRjgMfE&#10;UlQQZBJ8xlUbNAq4qvJFC/UWVpKcFlDNaEx6opULJQ7hZTBxdIizAH5P1ChLXdnTWgV6erJenOlt&#10;sgKF7QlCgZHx0bseMhM7A9tIlEbxNpDKmeQ2NgJl4izeYJwGmEyz9bChyMRZtyncYSo1aTibj1fR&#10;qEBnOhRXcYa7RvboB1baHb89fsSCZ5NiBlkXMZmtQv6E3sOTUX/gcXg7r3DAr9j3VLE8empWxIQ9&#10;LEh8EgKZ3URWoRnCGity7x+uFg8f3933SmnS1LOLNNbd0elcoWmlomuZpRLiFt6OKK3Y7DLiTp2x&#10;/HzG4Vy6SOAzy43vzHrCKv5Mj/WMQD+z1M7lOOq0pAED6cEnrtpsPZlNpUo1SVjZ40Gx7IJ3OX0c&#10;WnBMzi0M04kC8pntz9NpJcNBRW3e/9P7iK1xtKAF6PWgxYHO5WLJA5YH58voeDWeR7dXD7dXy9UM&#10;WgyEFWeiV+32+4AlHEm/V7XYBIe9zTShKNuAGGHm0M1n20Xt2VqWxVx90JjRbLXuAdSBS7x2rA5i&#10;LKdCtAGzhuSMT5j2Braxhl4cQnYODWKrTSiGyF+NiVmSHlbJt7GxSuWawb57AYU12QcVGcjQ3DQO&#10;knBOnXwWu7xcG63m2+t377ZQuHQj4BQ+fHDCGOefSNZz2S+rnhHo2XDlx7peFRqQ5Z44UfSfSwxW&#10;1z99en97tZl2KyLbA6LO636pi9jK0m0RJibYcOM1S8cF1cGmxWZdr2fjTSTo8x8BU0FWCMbAZNAw&#10;Ii8WnUlMjj+SpL4oiarGF9cf3394//EhEsODtu3BEBDOSTwWT6i4YhFOE0Y3BnRej3mdj2eCYMoG&#10;fkiVYGg22dyPGbtjQOrx8v7qDmxrwX80Cc76xHEfzM3Hw1yvB9VAPxALLa7ff/zpp3e3Dw9PHx7u&#10;F4v7q5u7aNCXFBPqSrct3Wb+B8+ZVwo1J2nqHrYO6GncH61mA+hJF5GmUIaQLLCreZfqZLLCTqmR&#10;0WrykOSFMxAgs/ka7PYPTDcP7z/9+Oc//u3nn//2X//nb7eTgT+UbAUxRKgZV8M+pdgBK3FNVo3i&#10;FXepdhKYa8s90D7eC8R8ybYVDZFET6iqWS4yJQp01i38LYkAE9QQSKpZY0se1Dhe3WVHo0Bn3oZg&#10;f4ruXFpVAMEhxvD4XTPhlDPPQ2Hx4hTo1BcsgGTCSDgDQQs4yXJCQzBr7L3++vLN69dfPv/zP/71&#10;X7778vro4JFjAS+LFbYsxqD5EDQ4KwU/y+3d9UNkxHkBkyHtniD7HVdVLcUFjmAn9ikPhzjCo9Xi&#10;6o5p4NHAlvps4KT3K210eJfLYgtyva5cw1qVQWhAk/F4FGA85/GDurrFTDu1f7FLd1RezSsSQiW2&#10;om46WDVde/Y9GHRtu2qwkEgY9wR80HCQhq4/8Q2JTYilTFbUL9GMuVi2mIIyuj3O8ZPIInibMgPy&#10;hsK8rQuHRQMxs1N9bMIRPi4wn4hKx6VQ5P72LjpGRGFypgzhnGnkcrmzg4NT6E+gcycPsVjIFEGo&#10;igUHtFBcjEgea1Ko8fvxAYB6NINQjoPiI8ZzPL5dlWUf7zxah+ZjRENehkK+0fBCVvDU8UR1dnpD&#10;mCBolTJFKDCVpW6cFiBc53QTmrHVIQoXER4lKHj6aKbE8Il6CZoSH6nYapwffPn188svX15+5aXz&#10;t28HkM6U2cDw3Hm7kKFHOPYgJHQeIFsGkuiAAqBlK3VxcnKRygqjlzrQL4mIziLEZKuRuky1sGs1&#10;Nd/IpYt0VlDdAjC83dJ45KFFTAo7BUG2VqskSmo10PMZXoJxoZ0hT7uSh23EAm2ODC3X6TpRpwiH&#10;HANn8zzjeSo/zgJYCj4VRAbVTGAAdGabAIcnsAy22GIRIMeb4Mw5+DXW+jPoGM/XW+wn7PldNkAo&#10;Vax+16gY/nCA0ByITziphHJF5OjwL/HoJZryEbN4oQWgnkYWkdCcE9qwm0PTLnZdtSuVLt78+usP&#10;b44POGfkPFtyrYquD+I+YiXC+oTu3KxUkBJAZ1CNBOQ/B94zHcndha/P+bUIcOPl3VIYz68BzzM6&#10;Umy21x8/LIbq7vD46GzvcL/FYgt6HvGGx3QLdUYH3pcKK4sqK8L8WTjOmu/ZOLSO92fjMEA0Pqwa&#10;0LEDCEpR7UIVppfajcvzHO8+aKICwIP07sndnqTT0aduGTjHa85ApCMXf9bYmixn523oajybhcIz&#10;xOnRZFTV2rvzy069XC7SQjPBnvauKJ0Y4BUHfiWTMWXIzPUcbD0IYHv48OFhAwkY2YSx2lwKmkcj&#10;MDBRDKpVMhE1Oa2Oc7Ce+RlDqZYE9cM3Zt2fhUfrdYm/wo4hJlL2TO1PpwFeRU6h9zklDIiJp4ln&#10;SPgkU0HkDQx6azw9RwN3IepCQ/NeDLykrEky9oZwNTXENNwYQh1+JRbA7kFIwtZsqV4gHo5yEObN&#10;eC2KrGj4QFNULqxCMYgQDfbgQ4mAcTDkMc9IlJMNy9XoXFhwpeDT//7jz+8fNmsOEBgO8Y748hL+&#10;ejBaYzOCGUB7zoKrSDQawTrFfQP8cBofBMAfY5P5IjKVRKs8pGcVJ8p/zo+QqBh2FXSCnXlM0LNG&#10;sWYMZ9GH9x9urt9db+PYeZ5Hq9UeE8oGyz54TKAHofm73SHvLpjq4A2m8KXsr1fcR7FYOBJaMw0Y&#10;hJ6JzAEIm/kSgmU2WwV5KycHWPKA7bdeQ0oP/dF4e3t98/TTp9/eP10/XN3dPDw83N7e3of6RkJN&#10;EpzE7Qz0nSu+ilN2PH8KKkI3nVFk4iXcUr6g8uyXyyDtnSZCXLKebeWzzXaxrEtMa9LAlZ3tlqs8&#10;+zWt79799Nv7n378859///Rf/+tdxO/2AxXXSVgOGy4RME12d7KYVhODZUsc6NoumgrYkxwAv4iz&#10;ajUuzMHx2bjd2GCRLIs56gpbHVy9YieSCDZlnTdoOnPRCea02VHFSWVDglwcvEgGcZPEHSqNcTio&#10;STfJ8SBl2JmA36P7hgIdzvBgVCuIEaTbajlZyGRT+wffvrz59uLF1z/85U//8ZfPb49fHJ7tn+yd&#10;5NpmlbdMhA1Q+jCTu6Fx9O7Dh7sI6y6AfxVEXKAz+AiUXKIbm8ZB+XymtkFeZ5vb20hwFg94HF0K&#10;1scCwIBUq/oxf8C7e5xciGAz385TibGzFsQ1IfnsHhIDnEz6bWFR7C4d6AzJkIH9hqOqjuUmM60i&#10;58kBZ4EAHtUN2G4vFu+BZBvDSXiEuGe75UK7mU+CMpmZdqZeUsDJIGqAvyDa+AhQb4g4vKUaDXEU&#10;NpuJD8ZQNXqTcCjWm85IThFDe6PwPBKKLO9oP7gKBdf4Ulq9Ccm5d3b24viEQxVB6oogAKV8NgNO&#10;VCpplHVMFAIbxJWXga3U6w79wIiWZP04XsQf1hKOJQGwQ6HwODoPh0ITcWfPoo/ZpO/7wGcO66lB&#10;0JQc8JVWVhRltVMdtlWX8/XnAgWt1KKJXaYsStt5N8wuZ6BzBzCXpzcVCEN7d3b09subN19evnwL&#10;KDk+po8afnIpeni2oXY7rSIruQCLOA4mgLCi0EOjk77gjIxUs5HmvTqeCf3bic5lmnqetyDmWLue&#10;7tCptq7SuBb8hL4y2O6e6AIkTmIX6mVQTeYSwMVjUK90SOjRNh/UEfSYrYQuvXSzdTZKJV0HZNTG&#10;w2V2C4iLcwK+i/1LX142RVcQ2Ht9XnF6Ui1Rgg4Eqtc5c0ZNgOs957pqNWFpj/gKoJcHYs4oWCCi&#10;geXU8G98iMtAv0eMXIeCrMfH80KgNNh/g9+ACgHQGl5XXOKtxjSOHY5WQZ+hr9fV0kevXn39giN0&#10;9OI01wJhQoDvkpDyOnS62nDCCvSbzosIxbZoyYKQyJ76v78TDwyZwXy74PTz5YQDCsjTwsurh+v7&#10;vnl59O316d7jRYajoPGrIKQaKFGhgOfKoIGnBoxlnrYHaBpyYdeA1fVkvMQRxFLzfpIzqFlHbpD8&#10;2ol685JzA5psD7LwY9NeWcLyWGYxm864Rq/bjWEb8kpqEoxExrPRBFw7Hp8Fp2sOngDpmMZY1Qw8&#10;z6RT7TqI0fOlAigp80KM1oFuoF+r1zVpBO1MnjIDOl/dPmxXvLYPT2LgoELXs0VtFGCSFuis4mlT&#10;p/AKC0GLnZR2xeUkDFCvUqFYAqFwXXpGiK4KFiqB4mFJEVtxhBEYp5zfA+xkcwxVJS/Vu0MsytTH&#10;Dxa3Z5saZBrL2izaZoMpeRXH6nZ5VwjaTNc2AtigF+v3hqOAuFTLpnepFsJifB1ZAJ2vo2sENBxw&#10;8Dc6gto0N6MQ5Lbkm0KsDMUliiispVupoTy7CNrD8fV//n//6yeA85DX4X08GfxJfBredMVp1I6Y&#10;FJvR7kvA83odlwzAZLzLojN/Mt/O14Ma5Bh3s+HT64j9lmxogrQxOOOCdQRAXlbCVwej1d3Tx6c7&#10;EKObGRS2XQNdYb7Xw9c25IqjsA5HT3DUpjCIjbOlAgoCkVLqxdbhGZ58H+iMR4b1m42jS2Dz9up+&#10;sUVMDIILcjQ66+lYkYCAykvM/pQTvW8+/Pz7zx+vbx/urp7ev/vw7sP1zXbVl2heZ4rUmgKxlcCz&#10;6NYSpm4IdMZ57E8i04oDpl8UVTWIS/lMO5uBJsECUkGUVL3bj42glVhx0EcsrfaZ8ByOorfv3j29&#10;x7v+/rf//ef7aa8bkF2GDuwgUdBgguVzDoVjgu6VtUIbWMnOXWah+9wjQ+bVuhIHb1eEDRYltwmS&#10;UMCbVixAEMIutibiXgXhBCoE/4EUYUsAtCMvwXh3N2XZpCGzpQLhqIr1kdnGWOg0hE9ygkbrUF4i&#10;uQ+igA/HdBq5N9CZJinNy8dvb78dH704/vqHf/qP//jLd98OH8/2ADoXjYxaww4DPEM7zyPj6H2U&#10;2d37BwjIIBBkGrBxpJlsBrMoJ1VLXNPQETFOfxDAzd3dagaMkYlQnFSCkzigUxxopPBHY+Yeuoz2&#10;LiDK+L5MwQemvPqLBRBTaZ/AQrsaowkItkh/sbXTdJ49GcW4I6a+RGZGSehSYOCZ5YoM8c6JdzSD&#10;zILTg2k7degqs+Zj47DgljkHYzBgdfk0hljmBwaBUSi6gRoAnfbArcOxHuc8s+ADhDw8Z+3YYgHC&#10;SHdg3iLWU6lG7mzv5PH0nJP6L/GAn7O6VNDJZ89JPCp8cmkAkEfc6TGWxbDrGK1HRKchXZuA/Svm&#10;+5YbrPOMV6ATxC0ANfbIoOKqDu1/bfA1lfYfbWZ9s5cNtt2XWnWHpnSaMIdrtvNlBRFYohrOtsG7&#10;cmn+8TbHPySThXbqZG/v4O3Lry/fMKt9JHIkFydnuWwmk851Mi3u/TIvAGiNQAdax1aKHBJ1dnp2&#10;vuOwZk6+ykLWQty4mriHKXbOT7IsuyqB6xXAcItgTWyxd9jjAOXJK0F2TTH+0xyTrXx6pcvSA7Dr&#10;2AiKpuexLBfkVqe9vGIV2q0Mzh9IGxgazhCesGdYTHaWkyavjytWgn4Kg2qtOhxCDlfB3QYc5sSB&#10;FxzarWl45M8pVsHDCFksUiKHq9ii/d9iRtjVLKiN+IiaDRKa/oQTRCdfNAIZNVeFUiXDQIDDmQPL&#10;6iH6c9wo59sH8Wvg+L1E9vHN27cvv7x9fXR63qjjE+KcksULv1aOiF9EJoGBrFDhaopVNu0qaBvR&#10;mR6RNi00KTlisckqer+IRsd9NtTJ0G5TCOirh5G2O3j9+sVjrplXdVrXDf2e4Ygb+iTAWU1y5Aqo&#10;vwRe8WwpN/CnnF4Ui/MaehUKT2XEceZm8Y4ywEf2Ki4gOHdyct5gcwsIIEQUzgPrO20HlLalGuCp&#10;UGKc7RscBZfL1RrLw6IgHO3QfMPWM1pFQGt5luLks3V2lBeSUAO2wRZ+kADAM5PVVbesebHgGGqe&#10;BZaQXJs5gRqMGC8PlcVmC96QxqG/sDSCibFigY+QTYulkmMbdrlgquCnGd54FFjYgTXiQuE7dxHO&#10;fRmqU1RiTVkqHQaLQizqie6mv+tYP0hTg9hwvVoPbcdMVFlJJYsjJgFb8NZV4SuGrYUNW/F6z8DJ&#10;inC/mgADpilAtmT3oCx5ofq0HfFyEmyEV96DKivLWMLGMicw8ip9r2YyazxHk4DBdjQEAquUr7ty&#10;8OH3//X/+3/+/DSPs8M3xkqHIe+BBSdgjhhvEZyBsoPGBOebDUf9DGhAFhsMEfP9SWQRXU0His6Z&#10;1QmbCAzxWx2IqgKwDXwPCH5DT1T9UcywB7H15sOnnz/c37x7f70ZSdCrrHjEwWRmueK5IlGRwEoY&#10;OAeUvxzbB4YDfgP1B7CCHkPQH0eD9L/ACm62Dzd31z+9u7m6uo+G1+PxBIfGqwZGwTX7vZ7vF6bY&#10;O5unn37/8ecPNw+3V1fvP3369PPHm6vbq81koCe157QuVJ4FshAbINYLp8BBl7Xns1Xc1hPJTMkt&#10;Q4mU6rxSyxYdB6Gp0M4UC0mnFhA3gIPecBqC4PVioVBw0u/21vO72w8ff3p3/eP/+uOHMLNglTIn&#10;+mpgepalsvrLSnJgnQl52qLdcCMDZaCD8w9HCLyTNT0Eah6omsBd3hazwFhU+oiaH1NnjakDug3h&#10;gQMPTsaCLov1A1BkHl04prMJKBktuipuIe9A3csAPt1Mgsp28mU2UWG/gCkoFeBcAlyb0yQAig6h&#10;H8G13mmkEFqODg+P37z89a///V//8svbvfNzOienOTFWVF/EwZTHmy2E4yYiiuOX83AwNIvLOqIm&#10;+9k1E59S1B7HAS3rEIBmcXcHsQmCDVGI9XqOcax8xOGHxufliAkcK5U6uTNE/nQ2X6admalAn6xp&#10;6zoaihsPfCV+dP4y5bbMrnTsf7WAmCIoaMU0EwkEcNckICi0WHFk3qgw1ChaEdBUUOmWp5YKqiLR&#10;4noaXNEDUx7EWd1Ih70h3qw3gnhdhaeBQKznyXSqFYkDlnTw3nm1WUQjCHWhzXzNLhvLKQKRzyE8&#10;0+ndrtHI5bK83C5Q7HNKCtFNFNdLwPeeARrjeZIfXk2mYXa2TrBQPsg1Nk53FOYwkPtFZL7cLkIs&#10;woOOInEF8Qf5gQQXnQe2ypLwehkCRa2Te4FNZgqWApoFeYydWyxl8onuJCTtLsEVON3pMtVpZ0Wx&#10;GhhDKdPcnV88Hr198wY4cnCIn7OL84uTvVSmnmmmGkxaUzpzljCQ2RWmRuX03tnj6enjSS7dTEM9&#10;Qz43MpQujqjLAzpnd7lOUVULdV7MgDLVW3U2cgovdJsZk1GMUcAQbey84KK2ALYyBInHFOgHECmp&#10;K3kKTE2xHUikPNv1qZ4SAHkiKlgYb50d/CV/bK/HiyEOYK1JtqN73YFhOc8GfULXi7sAAc/st8OB&#10;r+JPgREmNGwWFh0R9Z1ng+ARmw8EcZvMRGJUXLwAT6kouPk4kdVho4ToMxmxi587xO+B4ves/B4n&#10;u709Ojg9uWyC0tNcwPj7ZbIfD0Xv7uczkGgQSd4t6SKLxwtwkPMA/eNkvAw9pdjuvIluNqu4XLE8&#10;r2JL8ch8fH81ctLMdJyksZV13oZOppxclSyDdAqzI/6ouoGV7HZlxPcqNnAfpMinAOIsPs6HgCii&#10;vSii2ZAu4rpZEDPBO2TGnLjDxDDboStQMmzwsfF4ABl90a/N/qGwqAsKsXpyzKbACMtxBhKdmgGd&#10;4GzUM0wCgk4yd054rjLDK+PI41wHZ+zLgRqEDmdXYSjYx8MfjRD3/R4TCdB9hDmO4wX1Q/RDoGKB&#10;BZg4SVmyBO6FT8sq2xJCIwtwjAoYoEhA0N7TkHxelYNEIMDSl5d+iizmFuoVTAnUgEMO11BHzwMh&#10;OFETZzmBbYCF4TMHo2DVAfiLuC9jdgQsEipTL6RPTi5AwpM1cPpg9Prjb+/u4laCOUuWZkn4Iyoi&#10;LI4NmJ8MMS/3wI6CUG5+fzLz8beiMUqH8OqGbv/2f/+f//p0G530DDbxMA0MjY/4yDKIXg/6JA4q&#10;FI5sohwPNR5HVhT9oO5s0u9WB7FZaB0PSBXoE8RzeyDhu/AaRvIoVxhrwQnodUg/nK4cC2+uPvz2&#10;04er23cf399EYtjOzzNDASVsCgHeMNPraI79HPvonTfDGkLIYk/JzPMDMadB4X8xwNtvrp6ebt/9&#10;9nR1d7+g7SjnAuEp4HAIl2JegbCicDJdXb376aePt/dXt9dPT8DMTz+9e/f+3e0m7lFceQBjWiZ7&#10;ANouW1N4O1tl0/Mwvu7jyKilhGeZONUFKOd2JgmVqSH20OWSFxKMIOCi4RVOWG8dGQdjvaocX21v&#10;bt/99PH9n//PT4s4MASLzgIs6FTQcmJ0QqtneJld5DyBvDApSmoKiBFIwRoYNu3TXEJ6Hrik0FWK&#10;l3x0TKBoIQljfKOpFa9c2JzPIZUcZgGiCz3Gu11xjUJfHPAnTcVxAo0EG7K0QhaxtgRqQu6ZLJRc&#10;TsHRwLaTKg9ighMzNGz6TKfZ3D9+fXz4ePTmh+//6d///Z9+/YaQjZ9cul1gE1a1G4gBKiKbxXa7&#10;XW4AvMvldrtZ0a0BwGzTQt5F0BR1Gry5m4Q2i/v7u9uHOfQfB4BF56zhBxNlLQ6YdrVCXWCpdWGd&#10;uzs5PLzYpZqtAqe3ayB5kxmdZMPrOBu0hoFBjfYDwDjPw1mE5IHAZsljme5IrmVxgAAOsQkuoiU1&#10;B/9UoyjGIxYBiKADNYiI6aoJaChw6+DmfrtZ+93edAKKuJ7FsW4guPFxNBQMT7u8QRJl8M9dMyxc&#10;CgCdoWrmgsPO4kMBBPndee4ccpIz9Bv0mmx32vU6YRCopeKMChbNE97rg9Zjjxvymr7jwekkyPp1&#10;n+cQWys4j27G8/vleL4FH8bux7vSjIIF3LyX5qcBungahEO7niy2idAZkMci3k3TgIV1YSJSrDeb&#10;qtGfSNkm4blNb/Em0LnIVchD1Wbaqb3H0xfH374dnh0enO097uVy+/tQZHTISKdbvNsBuQDpAS4D&#10;9C2llD59/eLw8HH/HF+xA3XeauOh5UXlYhIKpoDX7HTYgVsECS3gA+Bz8N4XQh8yD0cvFg6zQB9x&#10;l/UwtQrLL5UatoG4kJNtehMOFbXEymEmkNRkAhKb/fpY0npZkWtuBdtFx65XEqoJliNjBxkInrws&#10;q4i7MkAuCZxHpxqTdIUgXS5ARGO724OABLyya3INsFh5JsAqFg2UEr/ssfKRNvtgYAjn8fUEuIuD&#10;NUOMiYNV0fyWt6g10gaPdlmsruKoMFESDH7XVQr7r799e/1i7+KC9qXZdoFatCru4EbQIMu7bSS0&#10;HlIV0tyAt/k2Qr7vy2ygYRRni094e3V/vx3PaMSwHlZYIlnzYsst/i+uN06PXpzlOvmkphv+GhzS&#10;B9Y7CQmHwywVyzwBFvj6yO/WKpJsVBIV8hFeJoUhVeczXioBngKCW1CzImrYCWb0spSiTC5xKWvV&#10;rmyz5k7FrklUodLW8RHOItYkPgOmzjercPR+u5yDpq5Di80a/ASBlG2IDqektTNlxXI5AazKaZMc&#10;n0L0xPdjHioAoQzoZJc4JGGUiSIoMiof1jpTZosbp2rVEu2odQ7agxRV623EsmQ+r2r0rwNjFAUI&#10;FHpajVdH9IoENAOaPJvDF3lThZWP8wtDUvaGA+KjOFW8Poe2w78CwhmKaepSPEZzaUsCgIJHBkAn&#10;+AOKbtTsCitHELfEj1LKHb3Yu+wUXSMwnI7vr3/7+eNdXNwxs+MHsltKJOuZvIYArCsDv+oF2KIn&#10;5qDEEWVYwE/r04RVjc2f/va//u8fryP4p3KVvNUYijIFcJNAvB8I9EOrWB9bcRIZhzmHKTwLB/vY&#10;T9yZU79q0yfbBzQD3io01atBt4uBoB7L8en3MxgCRKl6+c1jo/Dy9sPt07un26f3v0HvbkY2iSuV&#10;tkiOK+TMTKnqliLRDSUGNQ/iDHSNgzjRyZ85kQHoDj4E3Srim5und+8+3N5xSv+KhiRQE0yP8raV&#10;8Mz7Bgru0QxL9XR7t727/fjb1fb6/ftPf/7bTz/9dBXseThZrOIbyrWEzZYccZorFavSZQ+S3Ofg&#10;SM2t+gOQP1bOZNtFMWwBcCN6NaoCCP1APBSa9Wk7C9078GxpNL67gq7/8c//+bebIOgPCYxWdlmU&#10;zhyepejlfCvDfCIFORshkoWCaVXZiYHPzS8R4GjqqizZmqmzPJsmJCVEPLbi47XIwXRB8LELHS1R&#10;lXTikKZZeLOKBxRbx1jbxloB9tIZBtdm1JdYZeqUiqAaBYhwXRQIlng9VcgXy/TjMrBDPCORzCCu&#10;MgG69+L1i9ODb9/981/+9X/86dXx4dlJmtOQL9uqTe7LKc9Mbc/Z6gxmv726vb3ZxHm3VdUsRAKo&#10;AQRBAC/CFcBuHAWQ3z3cjGl9FN3e398vZ13EC2x7MfUVy+4PlAJCPR0Az/cPDnMNiMI81CZTob2+&#10;OMJ42iMfyjYWqOkehA+OOfSTyxZno2a2WqwfchRWTRGwWSWvJVRE42ShmAT/q+Kfupx5nEtn8YOw&#10;YSkOM95QApG727v5LNbtTdajNQfJsWmiC5RcrSezeFVhARpOCosq8JhicV8ejHBGwBEX9zf3E0Cl&#10;B9JTbl2eXxKeO+3UZaPuOHVONQYPY3d7oZyoAVGEfDRqg5HP/Jhv2MMRYv+UfYMgHz5jBPBrhQA8&#10;jiyB0Mt5iOZsAi6mnKYNZlCl4T/DF8KxVgJiZVNZsa/ABNjSxVvWerPTgnJu5HZ1B2IxncqdXzbA&#10;FsT9M303ua/pDtw+Pzt9cfTi4Ozk9PH8cv/iMneR47SKTL2ebUIB0xGvXEhy/qmmQZ50zl6/OX7B&#10;QoRcqpHeNWh3JwQSlHW5mOfWbrNUjB2DnXah3ulkkthvdTwMk5U7nhwLhZizxRehsYptqZCWiRp7&#10;urFfQL2ULkKWx6lsDngXyCdTo6SXYAKZetmqVlyL5V0KtKRuOh5+D4TQQxiiJa1ga/gPgoqBI86R&#10;oBzGZ5KStjotnKUEVAxHiMiI3cBu18E518xkvS4Eo/Gc78GK+8PZODgZTcMzRBQoFHEJMZR0zSJD&#10;lavgxhDEElgBO6UZfXip7PfkQbdSOD/+8uXo8BHKioNQeKPESnL2C08mTEuylIZ2W1V8EfJ3G+GV&#10;pno4sczM9RAAh5P5Uhid0Pg/GDM44rEqxebL6GIZtzpnB4eP55162bUkDqbAL3HU3LDfrbHdDCTc&#10;xVuyD9xm1WnVUqqERCAOXm4TjdDsiYwCQBELYsOzNtKweQPK6gUIb3onJfC8iM6I0uV2Nq95bI2M&#10;sz0/BDIJgjreLCMrDmaHbl7NwtF5WBgByqz9AqiroIyqVwH9UdiiSrouidQPi06mwThzDpM4p9bM&#10;o9s7cN3IFAy4y/pisnC2XTCOyXIlIdpRiyrb5cvc6kXNreddUDfVYfbQZQ2pldCc6gD7QwdhwxOq&#10;yRCmvGoYdPEEmY3GUxxyjgMeFAIu4DmIBxGkT1+8V61UDIUGCH0fK6lQNjEos3PJAOTLwAq25g98&#10;QJx4crabz+EZpNtFDe8Un1/dvv/pKdpH+PNYU4I/BSJZyrfyZsWrWdagL1c5XCDEcnfe4GBH9f0A&#10;ZUp3uvnwx//7//nP93O/itMK/m3bVVaFsb6MF65+LzDlgJBYfzoeY9nH45UY04xtysKegCfKjobA&#10;D4UzhgslU6lyX3afCzhAKKuiLA/ryeQEU0Kr6NXDw7VA54+//fb+IdKzWW0pLssNCG4FovWZ6tYG&#10;vBjAe7NMfTAUaSReEdL9gFN4mEzGIvnz+3uOA769ubrfcIRQODxhcxz+Lc8PHU3wRfjN49PwZntz&#10;c3P97rePDzcff/7t048//vzzT08LBHhs/BiehQ0SbGCJqbxwrtkvjAcq89qcl+rYXTi1arLYAj3l&#10;BbCp12hCYGN32UBnVveCKNKgHNRF0e3ALLqc3/32tz/+fB2W2QaEw4tzx/QC6DEihk7vwCS2P5tC&#10;86zjdE27y2pV4bIfB0MyICcNQ/I0VRfgzLoY1mi7TDsjuEHAMImriqQfu4wQh5iLE3UAXgBnn8YF&#10;YCCsnmffDnY59po0DHhOqZAs5At4Kd2BZqLOYr1MmRlLfljTfK5wANPvNC73XhwdHb/57h/+5a//&#10;819/eXNwtr/rNCEMO+Uanm8XbxQMrsNCNUM7L4DOHz7cBfu9IdA5AVoCjBRJTJwxnxYjkUgExw96&#10;YUVwFomPmJFgSTb4JciaAXZcaFxc0gJjf+/04PCEQa2NuGpVLL3W7YPrAUSDHHO15mAn3mO55Wez&#10;Uz4Tev3hMWFRdFVNJJjFZNG9GI+RBIAhOrqlslbKpoGeadFShMfqODXsNeyV+d3D/Tw8CgwnvNgZ&#10;h6YQ6TSjwJaaxgZ2gnfzMueg9fHHcWKZcmKhwe1isb1bTrHaNV0rl9qXdJjOpTrsMCqoKtiYuHij&#10;yVWxZNaE+VyFVkKBSYyPBsSpP8Wzx6uCxJPeYJ9Xu/1QNMpOtSXWLYRoyorumD/gkAb+WgBhA6EG&#10;QstWFBz/TCfVYWW16KIvsHaqWMp32thlzcvLNACpLP39Y2UbWWImKEOp1Mrio5W1QmP/8Ojo9OTk&#10;ZG8/3djR/SvVSV82yUzznCzCdlrIyoJgPy5g5w3Lu18c7OUA5PupNvhAQdW4KzX1+a67lQJqFOtc&#10;hDoJqVtRW3UIZNG+UJH6QGd8E1oHAVAqjgqOqFqISQjZAX8oGUMWNw+G3QrUL0ItoNU1oZLaDVbx&#10;mQma5iQ4pACEK6HpBEqEEqZOocS5JDjQRGiAcAUYo9JQDOIY+NsGOuP32Xo7mgXpKVlRM3W1hA9n&#10;FjKtglaTmO0Z0btuipM0AQZNguMwe/ynPt04QQoTmgKYGYDVV3SXMTDhcKdDkSD2BFjr1+0q9fPj&#10;H344OnxxeJJLpy474IgOK4ugFNfQrqyZWSNWUwuzlZFNlbaqDxC4prTjQDRjYn0IZQdOugquZ8Hg&#10;lJMLcZ5GOE2L7cjKnjweHu41eNkkgS52ORu8y4kLw4GEgKNzigKWG5GN/QojMHYEevwFXmo9iyzu&#10;F8BnYT0AmFxFYmCfEqIhvo0LDpUQo1xEERb7Hyxdw+JlWyqgibnU2GQOeMd3mNF2n5tUDAvhLJsx&#10;dGpMRijq9ziYvFSva9UKBIAHDQzawjwZlXilUg1Mg5NpCFpR9HwBnKHA2bAz9BGFge90fwkIC2co&#10;wJpuJRg+6X0o/qdcrnhqKWGZmmieZ2ymJb9e6fmykjQ9oDLRkXdZIFPcC/jkI16ST33mjIHUtNAY&#10;re43UAyhYHhddcumbeUhdGlQBVSgpUQAUASA4+bC3sAiGcaQbVj466rtFjqX5zscNGIhpOPVw4f3&#10;d8FexdVqgEGIVbpucXCLqhtd2+piVwfiYVapT4X/SWw6GQ0lbN3Bevn0I8E5Gvdcs2KwaQMbUcxp&#10;YMkAeHyPSfG4P4xNoEln8Uloswmx9J63zj0f6hBILGojOEIVb1l2aK4IrGVhB/EZ5BDowkRlFVEu&#10;CHSebxbAR6Lzu3c/fXp/NyPf56VvjUWrXVuHMIImZxvZJMhyv/5oNKiRidKKizcomo0TJCrmuhDc&#10;vdUc4f3qw/uPTzdb0M8JrX16hgTOibhJaweELaYG2QU9Wt3dfoBmv376+Of//P2njz/9+DM+xsNy&#10;BrQKBGyAHcCPF000u6gO2CUsEulYejycCotJcajUUr4IVHSFkaYu4MBNsDwUKOXzsglvDPqDf+MN&#10;8Yg37z59uh0PnFJJVzSTRS86zgfYLN+IFdgaDZBYZahiw9oVfx2Lzdg7SO0fAzrL+I/hOcxpiwpv&#10;AcZiLBDIsMhqO8l6vgxWiz0HCYHVo6K3FbOUkNhJycSIhxVhZZ3HLo3BcDDwe7ZWpBAqqwns5SSj&#10;eDEP8sHzW3FLtP2GqBTzfZuNVDqdOzt+8/Lrq1/++R//41//5fPByTlhB6KwZIPQsnk5OB1Oovd3&#10;i82Yabrtw9P72+gEIdXQRA899wR7XECAu7yY5/gLnGJhO7DdLubh4KzrmCqvsREhVRDj1uU+Paou&#10;L88Pjw5PT8/Oc+fNMkt11IKLnYfnOZnSr2Ykqrx119LrHUo21qxbZqGMAM5yKIBwgXqPPWusYQZ7&#10;T5aa6Wwrk2208CWF+TLAmcXE9YLpMZp1p5HlAiIVzwI8OhwMznBqAusQzrE/jYPs45EzCw8SOwz0&#10;46yuGQUqgcX7H99vQU/GE8TGmmWWiu3d/tne/mWj06LebLVFShfK0GVgqZcs8URAhrtdX0xi4qMZ&#10;gRJDMPN2Ji5us+SqNAyOVxuw0HvaSMwQAufY2QOv2p+Cmch/lwHsjsYL4ullOhDK9QIwiMW6oFx4&#10;unXIzHYKTCTbzjbS0m4neFcT/93ET6fNgp1iEjqklE+dHbw43YPKw3NPczpjp92kBRUbtoQfDlaz&#10;lKFATpbqnZPjt1/evD58fNy/3IGM7LL5QqGkOZzNAn5Qz3BYceOStWdtvDXz60D1pCjLMnHcHNuf&#10;rUKTNQUEWMnAYKtnu5UUjhKiYoydogEf56GHfcShSQn2i0GbcxxhPQlayhtRCEGDY8ueJyDwd7HX&#10;KxVos5qCyArtYSUghcAn6JuGr8mUAj3PQEd1I8BLfJr0GxobutmWiydUUC0malgUOAqy9SY+GWGn&#10;Q7f2WWyAmN7Fx3Ecr1qxu6RGAOpqlR+xQr8EWo3wdAQCcqJ19vbll+cUw/llKlskJ7CNXhzbi0YB&#10;83A46OPXcKpBUaFZGShYJcySKNCwIfUnByGJqitQUzD4GC1wOGJ1Fbm7GjnNvdPDg8ddqwR+gtPO&#10;ohmO9hctTtA42Bb4WuD1ikeMGXGbUzfRLzX2bDwwXkXEcDmOsgFcDIb8DxABJ9fSCtg/OES8MyNg&#10;g+2lGxmzNgAHGcX9WIg7k5OiQ+zGDnN6UJC1VywIZ8Usr0wl24QcgAhx6HOo0JLbL3ezAAD/9ElE&#10;QVSS7WI0ZkokEsI5gcWOQU4+HQMq7rbR8WzUj4ueH+4EkdZm5xrTs2zXEKij8YuVTadiO5plaUBn&#10;RF+dJgsMkpVhjL104HrYEAKd6VAsBrshghCcR8J32mclJjNyfBb4BuGJwVSBC01ekQxoHdFe4cnC&#10;fpS5eNa8QMhzcFiAt6mS4pj1ZooHhXZSoDjEund3YVnjKElDXJ7qwhaoQHSmxTmWZUSTS3bjDro0&#10;8+4HJMXur7ZPn378/eMVxzNRbdDZFn+ADmtQ0sB5XsPLXfAVipTxah3r45nNeKHOsmioel4QAjUH&#10;WDjZAzFDzElUqhIkv8LSYVZdcvBVFa8J6YZfDoc226uHmwco3Vte/r57f70M+lUdahKEEUuHQMXv&#10;y9ZpKUAbJuybIWdde8P4KEZXPkAhPXCZNGedJYuSg1EswYenp4fFPMJZYRAT1S70zGQGqAbtZFKo&#10;1wXNpSXPEpLu4eb6tz//54+fPv70+8+/fWR+XaardAJHFppAhTrV8NFlbM0ahCzIJ8Bb/FRA9TW1&#10;yJsTN+HiEdgVTTBvYUsD7iN61kBnARbQbqBPkFuh+6vtfCI5qlmpJcBXutiMVsXTEWCg4gqQb+VW&#10;O8PRzmyisI04r0Rm4TWT9yQa2BJgbGCr2B6O5oAC0xKpVAaGsrUZ+6ymJ+tFk9JAYZwCC2UoqtUS&#10;WkXu9UMRmsWw5G84wOYysMv78QBtd4FaiNsmnZlANlWWoyM6M9dYMTPtbPpyn5OJ9qmdOHjo8PjN&#10;11c/fP7Dv/z1T3/9/sXFbkdwbrSSCahduReIgXiuN/dX99H5fLmYb+5un27ma3/oexzMgbhI4JDY&#10;eSBXAyzpYpknJ6LjZxPFKVxPq4j8zAlopVZGLWVzZ2cnCGSpRmrvAFHt704LqgP2WRKlc3Rih3xl&#10;i4hkI2KXm7sONKDLukJGaQ1/VkwaobtaBsGFFCRPjOC4RGGP1cq0IAsJHdlGM08ObtNRT+qHx3Ns&#10;pxVJRCgsbISHvdk4jnhGIqCVMkmbUk1G2KBJqt+f+lV/c/v+/fUVQ0qMR1VN1ju5k7O9i3Q22y6Z&#10;aqHdLoiL2JLqlgHSeIhsJ2IppywHaEpX5UB64hDYONUweSXCGjbhJDiZzaFv5vxMq81iERINXmy2&#10;BO0nF4XIp5k+wIwTfFivSELC2mpgJBhBso6vmtt7zDXb2dSl1ISmzWbx5c/PU80Ub6BZr+5q/GDZ&#10;C/pa7F922mlgN+1FWoDYfFIjskF/qZl8MnOZguLONnYXjy++ffn69oxaPJXaXaaa+VKxwMt9Jtax&#10;xertdrvT2IGisMU6Tb0rOIooU7IqCW8CqbUOi8FP01EPx8NJtrMFwROxOljiWoX1pLM1ZxSzLxkH&#10;ET+sIyjVMyUQNgNAE+CkQjxB08Epo7BhOLFtzpNXhM0mGDGLMhI4QPjVZCbbzOLj4TeSZsLor5bL&#10;CN4/1k1kOtkMDzmYHI2peYin9Gib0LeTlJ/l2KM162KnMVlJgCNLoNWsfLIch4ga6NlOojJgOR+O&#10;G37dr5rN07ffXr8+Pnw8Ozs7b7TrWsWuKDZtjPBEoXtWq9CwAoxykiXXlunzzn7nGmK6H0McxhfE&#10;FwInZVoFqAtOys6lWfTuarFaRe7v+uUUpPMBHm8RNB8Rr4fP2o+Hx+sJsSYYrzoFWpKXVMsQbVNi&#10;sAQ2WJ+tX7EV76Pm4839ZkSDR0ij9bA3mvRjTOAg1LJ2MguKWQC4WsTFVvPyYtfS2LSJpzb0mQOg&#10;NKEewF+GIvPVhMNh5vdLwHZwDbrZlSulTEZlmbvqKK7KyyF2VXHdEMrswZBA7GMn0ONqtdrcQc6D&#10;i+J7Dg1PdBeztAq/wbWouNjY9Uy7yPofPEWXhf6sGmW3qkDnClmZrgT6MlSfJItedoAoNkI5qfB9&#10;+aF5fzoMxDltar2924TWoIr0HArO4lWoogTiIq3NWCCoG2yhkuMQAwDJQdzHsRVXssxqywNDSybz&#10;oie2wqK8MKQKpPO7u6BXEAzSGwRkGxKfF5iqVat6nKEFthUeR4I4wLRQ5EzFgWzL44d3P/38/j7k&#10;c24RTVSBpHhWoiqDs0cAZr7oshZmYSG2ygcA7SBDM3bJ2HLfx/MfQucDneVhgFVgkHWchyJG8NJ7&#10;B1IJnA3anwP9/eB8E90+vH93c3fFn4frm6vrDw/RmOE6noH3NCrMNgBHmb+veMAQoNQkJmHHK9U+&#10;Yn+vijWh+QZddLuyTX9LEJfJ/c+/v7+9enhY0uE5MqGF55AENxLEh43h+TOjUGGHmD8MLu/vtve3&#10;73/+8feff/r0+++ffvuANfB0Xr1CEySJljRY0sl94rVKIMZbW5kQALXpsMG/TRsEFdqZvZLlehm6&#10;WYa6weYLsG+NlSwsP9bLAFDOoAtikw6r2CgGzUJ5s+8BURPs68gyMaeWsO1Z3EJf94oU42achoKc&#10;+jaLD5js93gua7w9xS/icWnYlHWNfJYRzK4q5ZIovQZ4k+EBnAG3NcS06kDuBSPBviQuTKDoSeD8&#10;+Ho9BAXiLEzET83jw+7J/EAi4ccrvWRnhwB9tgfdB8V6cnZ69I2Tqb6+evkV4vlP//oPR+cNKOtL&#10;Dv9jbtKQgZUToMb9AysAovPQanF1s+VVVN9jVTnvI/Bk5cAoxm4Enn6ae4CGYGuxSHIFAawwY59w&#10;1DxLi5rne6wCTgFCs5dnR8eHB69BCdKdTBnEKN8qWzV52EdAptZGMAMdL2RSLBrOJgnHeCEcLJVD&#10;2vH2QKZmmo5HxUw6l27kLnI74EgaqJEpFVtpYFM+30h1WGiMwzzsSrQUBHuPRiOzWSg45e1UYDAN&#10;9mq1imhQaV3mvV6gy1qCygC8Gwp+1J+Ol1fvfnoCOgdj1QSOYDLfuNiDdG6yWBqHMpNXaZ5VrCeB&#10;nwAFPi+rhlMKIKGvFbaRxJF+EDZMndCgmOVijMb4O3/EEfJMGs7v7+6xxKHwiGoOMbEnD/qzVZBd&#10;eLE+q4BE+QD4nqjxI1svO2axmTs/P32xd5ltNVISgJTDcLPNZjaTSZ038+AuSQeMBh+vnd5d0gev&#10;Q8MQQGojSyO1Iq9qwTHqhXwagA5udpk7wc748vLNl88vH7Gm6QatOrOQ1GX6aapQzyBEmU4jzfkX&#10;nFDFH9AAphDAhMwCJaQ0XUXG4fEmwqKNOB6pS30BqqCZz5Pw2VrXDfjT0ASHHlFFYtuRiwfOpH02&#10;7zKnXfUQHq0yJJQJgkfOg0PD9nYEiWd/PI4FUcT5AMtVKf3SzQzYEnixLgF8l7cPEE3TnlLMNjqc&#10;qFFn3RtAg34T/PGHkzDFIQf3sTAE0Q/BpeawbKiHD2kAZRTh7z3oQVHYfJY2NXS/31UKjcv9xxev&#10;j0/ZPX6+A/lwLRDMvhjQHOJA89l0AFmTMDOZBAIwDXyYEuDX5f0ajamgSvDSPkS7H2PLEtTHagPB&#10;ywu9qdW5OH3xAsI8xUpNUATeJoLzzMOzFelvOFApZ7DdS2VaiAihJm5k8HrYa0DTyHPRyBjhB98x&#10;NA4BKOOTcCQ0ijFy2A7Lojl6iRe94J2X+2cXjZLOQV7xGP5gcMoLOaA+Xy4YXs1XcUj38HwZmZHd&#10;MisNAZ/QErWKQGeFca1KpzXAJqSRCwnGWuNReLziqLpVdMGTBG0b7yOAVgN0/alSukF5YGGxTRym&#10;11t0DmDnJHk9uyDYa6IDDPFn+FPjTWsCYkbh3gFwVA2lVABaS95ASGc2LbKdaRKcLxaRyTo0E9e5&#10;HFIRGFjscNONGjlYBdr5mS/1DGMQgCbAcwIb8/CJqh44ewF7KoPFD0wji+Vyewfp/OFh3LNU2t4r&#10;Rm9IEVHCAkI7izANgAxD8UKFkXX5IAn0zKgGQle//Xa9Xfk23VRBLPkjBXpUV/jXfLjCpZqGPbTs&#10;XPNmDXuJpmVQf0a3P5uC6QwRHEiKQK7EbRAvNWqWMMVTTUvcYkvdnlQDOkwj28Xi7ub2Znt/83Bz&#10;t725fiBIRyddHeqLCW3QEJ4y3rs4iVo3xtkno0DNwccjL8AWEWb/bolyr8K0roJlkWPzDx/fX988&#10;QDuPQ4ikPm1X4kKdUV7IdEZjlZpjxGJDTiNeLkBpfvv0+49/+/Hn33777ek+HMDiM2vs8jYKIFUv&#10;JkCtej1bwWnAs4N4YV+LzVIutwjh1SjiL3T6P5CEcKtUmGoVJWyc+AqCphAb2DaBjyrusUneEYvF&#10;rbyi8BKItQyZfDGfbbI/FGKPo4iGk9VqOl2FgOmc8WXr4NCQ4qAlvJL3yNaUcp7tuQoJQEKzpBq4&#10;kMNGaIQsoHUNx5hjBVkXJg+DOGX4AiL5AKEpLA3iPQJllzN5y/TgleSqzWtmbByWnZlmZnfyeHKx&#10;f3JxvttdXpzsQR69PnoL6fz27Xf//Kf/+OsfXp+kmpRDdEk2OSJE7k3DkeUd+NaW2e0IdN7dds6R&#10;Sx42mIOtzXsC7Js+Le95swupJFz6gpHNJoINFgC5x5IRnuvZVG7/7PH08HAvl7tstiH5Tg+Ojg/2&#10;L9OtEpS4VswkQVRYmKtpCZu3CnYJCq+RSnPCax5CmVeipYyowCrywhOqjWOMG5yZQTnLpG2WGcxC&#10;EWQgAylAH6+iauKp1mgGE0e8vr+5vkNwY/Urr5j9gIcVo+dqKd8sQqABAiSj6gOYgR3rSRAL8P7n&#10;h3FYVGwnVPCFxvne3rmw5yiojluolzUT61xIqsVWnl+WGT12YbNyGaec7UTMmIsCAZZ5QTHRKj9G&#10;btXzRwjhQGjSXAr06d9NT3vPM2uZR6QHilRzi2IyKNQ5NMVzgb/rFNLnJ3vQxHvnO6wSnTxT+FiZ&#10;Fk290rks50QlWS0FWdRiWzOVbgtqoNXqpJr1fBs7lCifbDebqf09gMzZ4eHh65evvvvl15dfvvvh&#10;cB+MpyMap+tiG5WB0PQEyHNpUw1myAHP0NtAZ1FKXtf0QgtIIsfwnYAgoVG31u0PJQfy3DEzdSyU&#10;C4I5QPwG9x3Iw1C4L/Pm2dDVZNlxIeba+VajZXJYg00xoqhlJ4FHqIPPU2jhWFYSrgWIpubyqrKh&#10;6AnbwOErZrJpLEO7KKpIbH8dCm3e/Xa13ITBJlsghwUQmwQYriaG9FL+drt+KBoGc17TysIfBOLs&#10;jvYM0NpENdDv2TZe3uMAfwi0KrOBOO+Og+056Na0TLrTOT89Pj4TdzWXWZA0xwswSzIJQSZymHdP&#10;wq8kktm2zqtrDWcz4dlgGuD4PMvUlwmgC70y+9MQCS3d6YJx2oD2KvmLx4Nj8FdmzcXUlAENQufR&#10;6ArEZ7FdjOOSU+9khPJggEIAQISdIDhwCMcKH2E8ZtN1SOjGINB6Fgv4oU10PBqt4wMmBrRkHktO&#10;3kLDxJPTw73LjOpWhtNhYDTDph/NnrsMeqAx4RArNocj8I7wdDQFYrOKMe5zfjKboRwFoQzPqBeg&#10;IKyIRYSaHw7i9BIHJq9X2OPzFaseadlCp2r6VdOJQ2Ec5sFRLK2EnV4A10qyWAYEAjRU578ks0HI&#10;4WniZQ9QjtYCHsleV6oUigq4k2X0WTyMRwnMmISCQTCC8QgkkO0DWD+s9dBmXNUB6BAYHl4Jglyv&#10;+T7/FWKCgahcFTHas+r1cub8IpX0oFNWNx+ub+7ubp8+XG/jlsjY4Avju1YUl2eooIpTj63cG28m&#10;NBlhAi4Wm6z7vG3wJ5un28g6Zmi8d2SnqOQpNqAF4m8g8965Kw9i0/govAqJER90tWF1xMBNQrnS&#10;uZKzlrmYoB5dRfcqWrJg8spT4ZBmJVEqONUYKw9kMEyga3h5dU/Pzehm+3ALhXXF/1puo2G/puA7&#10;c5AQHhZLOCq2ZWr2AKIAqmCguCCMdGuidmb5AO8s8CV5hIGMwJ/Z8uHdEwB/wSkYvLHrsgZsjQ8/&#10;AlxKNtPhlARWf8TsfCQSvbm+ffrtd3psAqV/e1rMZFYUW7T3wMMoI6q74Ap4qErFAGWD6MZy4J8A&#10;9nSn1L68OG9ZnHrsIZASc13NdLAotBOnHSP+fE+22cVCOYoIicgMilVjW5RteIBZUGQQUEfHfmeF&#10;a6fRUjkJIdDvSoHJPBpmuMLCYiPVLNYiKHi+gHiQbdrVVzWAMzagU1YtHbsalF1xmO1mGAbV4a0L&#10;pANr9uXYetIbjMDN4oCQ54KzEQtMpB5ULIQ5GB/UJzcfS1iT2OF0Im5enJ7mmrtLaNUm0fns4PXr&#10;46+/fv76+tvn//av//FP3799zKU70Jy0uwAPlgfd4SS0ub999/H2/u5qKzqq7u8XgBDfcBKiQyQB&#10;TmXjNA6gA3EowpFJLDheBaez5T0Iez+AmFsoJJMmNo+WT52c4ufg6PBk/zwN8Za6OHxxenaxayKk&#10;01+0yPIwj/qf036Gfq+WuWi0KIegh5m0RdxN5puXl+16Pot/ysLzdlbovfOzw9O9XKqRJYpoeM9i&#10;PlNKtjmAqQEplwDVsVm8Nlptb55+uw6tV+FRV0kosg/mzx6OEmCvUIfO1DnPpyd8xgcBiu3o/cPH&#10;n7YQH4FuYACxUW81cvsnu06nycpgRWG3ewK7BRRQ+Ekm2fip0o/GsgEd3F4s5efFEMAG25jeQUrC&#10;6/Whl9j0iw09Wm2Wc5o1RKbMh0AqewZOIYg0IHw0ncRAR7V2s8PZoPXnam3oU0s32yAlj4enZ3sn&#10;exedjJRK876ZaAn93GgCzEUDVqmY4aCJehuMkRNWCy2mv5viehbfhx1Ylxd7eBQXey++vHn78vN3&#10;v3z/y9cvr74css+zU8eL5IUNCbY+yBb/u57pUIvvGqwOZwJd2HQBnhIVlSSqEpisWDAcQ7jD9vA0&#10;iCEEsJLoHaAAYleHP6TY69MAAtQcJImTIrK8nWipiDc2TUUYg0CJ2EnO21Gis4dgDuyW5AGUDoIr&#10;Ig02o1nItJu7v1ue5/OFBOV79Or25ubhfjzUC5lMHfxOq4L04ZEhAA1xsnsBVjKzCrDPeUIyHjFz&#10;Wp6b5BxQoAbey/Jo/SlzChFAoSIGe4ApyJVkJ3e5u3h8fbx3fn6JhaBPgmZVA36fdohAI2AE+QSI&#10;VbvlQOOznQsgCwFgqSUdn9rRQOzYvfk8VBXAi3AHuRoMQesFPLe9jzN6cN5sZ+rCDI7dBGxc3M7H&#10;myWrq0ZdK5lhm7mZYGIbanEN/T0SxcprOofwogkYLS6NZ5MwSCaYcxRnE8Qe+Ng1gKE4K6LMv5k+&#10;fzw6PmlmEPN7fZnXsTEOTWI7j9+VsVJMZ0/iU16LBynHJ7zFGrO9SmYXsaWwsp7Nyx6eMYDfVLqI&#10;3cAYSPYJx/aH8Ofn4yDFBLsR2O/LNC15mnA3gjxhqoFcQU0W2VVVwvalpzhCZqJUBv4pFV03KG1Z&#10;ewl8FBlhH0+V00FA1CpSTa8xjRAI4D2nrPiM094TRKKPb0whyjp8TviqKi42EyDdVRM20JJPXxYO&#10;1Lrl4hgn1Iyokm2acn86CV29+3D9cPvhw+3dJmAK6/synp0Bqsg1FF184CSSXPHW46m4qoACpH7H&#10;SvUDrOMOjli3Swt5EPeuAXXONnpecMj0P+n63Daz0GaFvcAbYB+MQkp00mXF6EcWizkWfcjbaXxO&#10;sFNsfAVyDmQRFA84B4qQ8LjhwHsRVmarzfb+6upuu9wsoJ0fHq7utwjiN1fjEY9NzXIt0Yrggd7a&#10;Ffox876tF+hZyYTRG4XGwRiWgvDDshTAM58Nb3yl4TS0vaa3MfVmj+Vfwxjv4GYzDmruSqL1rayV&#10;CwnakjHds9re3j59/PTz7/j59PH6bjHucpYfq5SZF3HLmazJ28AqvXN81mIDNavdLhW2Ke5Dz7M0&#10;2pMN0Gq5RqTFSZMMCZymS282xBLekWMVaMxdF00fLHZjJh7Y6UIg0sWTQ3dZ1wqBoyoso+RVEgQl&#10;COscpwWHLoAdIi46acTguDZLo2fxngJiopnccAiDOja3Qgc7fvoENkINhEHBsWYNwwBPRx7EyZD7&#10;fhzALO40EdXpDVitQVQgIuAse4rJ0ooSoQrnL53b30912pBJmfbl/t7p0dsvX758/uXz16+vfvm3&#10;f/mnv/7bG1FDDanaQpihiQ6+9WgVvXvgbNv77WLBOmyI6EgwJmEh2CnnWHLXBu5hObH7J6v5pD+L&#10;RJgniHC+vqwXCiWOVaA5ab2ZghR4cfj4+Li/w+fgWH/Ed4jQPL+nyeokHBKZVXk1zpSR9HozU29e&#10;5jhGKZNtiw7bRuo81y4U8o1GPg/t3KCR1S4ncs2dFiunVVOjVxupWz6bA/azpwoEqlr1DD84jt7d&#10;Xt9DrUL/u65V7XJ4CCAHfIS5qYRig8/3RTdGV+7F1+H59vbdh5sxO/GhflxI504ql0vRnDoD6sSm&#10;MtBo7DIcZsrKVivp0j0dBxxEqoa9UWPccnQ8uSqTj6wxBTNX6JYhslmBYX8anC8j4WB4haiHM8lb&#10;8sA0GI5DQLPHH8+7KysFZg2AqHieCFhAO9NMtnMX+49Y0sOD0/1sXQIwZ6Fnm6A+u0ugb120PuWL&#10;+Q6IDSdzNlu8HC4A6MFs6MmlFQQ0X5ycHhxwxP/xq88/vPoMeP7165uXb0/3zk6Izvl8vcyudBbB&#10;5dmJA3jO8nY71+DoKlZts4QHZ8ZURJG9pnfjwvCxC+WJOFQx8VusgIDMc8DEcDJFrl+YOfUM8CRA&#10;LOAZAJ9p5OjcjAXV6WVaAZCJDczplgmgs61IWEWxcPRW90BvJc/BK+PbpS/xuFl4ATqi1uLj+Waz&#10;vLp+/3S/9txyqdhJ1/UhJGkSsd+piWvcGNDHhzbG8WYHHR5Nl/YlOMkcxo9dQ7tDrD6oHUItDh+L&#10;z8mNalW9mNp7fDw7fX18co7NRypEogasZdlfPw7B2UW0AbGmZ62rJDhti5eVILSJYquME4S942pA&#10;iG4fwnTkQx4BuugcthzHEJmS2fPD4+PD804B+0lhMz9I8DQ8X2w3LHCMQNX2as5zlSD73Yl/K7zE&#10;hGUy0E5RaBtGH3rFAxnBnOe0A5lv8KvsH+kzjY8XKIoBfZe5872Db29P2pl8UpeZUqJvRQwoQfv3&#10;njQE35rhdAPveQFDe/rZKrq9X4JQxIeyja+FTV2VY6MBq9RpLWPanMjN5pxud7Sesl97FplHgtMJ&#10;fsXHCQM+ywaNj/p+FxHRTSjQgZz4DopVAnfUyq1Onh3xum5XE5m6yfICzTGgiviDeFwDNiP0Dbu2&#10;mUSYZ/JVq5usWsb7MiyCZQMixQjEON4GX9gGX3IVoEzXdnUa/tRKRegflkdVPalbEcbKkBSgip3L&#10;s71cI+PI/ck6dPfh6en66d3TzXbVhYYSrs2cSKjqulZg/qHg1GxbknWrv+6za5Jf0GdcBKcZDthV&#10;I9m8HMLXNLDNahUQwB4+ErbdYDiUvEFsHR6zY20c6095+SYK/5Ln+/WEN7q/vVlAqQ4HwlCb6WhW&#10;UVUrCWwhyFCIQta+gC4gztBJahIcz5e8cL7bbvi/t09XUNHz5cPNeD2J4QTZUJ9s65KgFdjM5MkB&#10;NpMNAkrZtQfTyHzWS0BukpPjXLNgll7gCGggbZPNw8P9aromMRMPAFsBmizc40WNgf0OlaSZZXbO&#10;c87AcDK/f3h69/G3Tz//7Y+/v7sDCZUZAyq8tcCR0c1iRsUbsPjSIEnwcRYNYzCsMeS0c48HZ2kO&#10;VwB1qshskkY4AVZ7VoUpSb5JdzhknaOnAEOe20NqA8lj4zKWCq8PPo7wrhXqGqSSrWggyZJPWzl2&#10;rYVH6+3VcrPhsGrRDda1HaABsMQ1wFLGobXvIbyzILmii/lDlYqNQADZC2ph16D3QQHAzAxQBT5I&#10;lk/xlfqTVRBbEEdtFJz5Ei/xFY/WJPgmcg2fpoh412mwywY4xvurUiubz6RxEN/88PnVD9/98urr&#10;d9//4Q9/+Jf/+MvLg7OLXIrRvZUpIPxgh8vAs832aosot+Alxh3Y2P0mNBnYiiBticqgV1FkNiaB&#10;8s9W46mYlTMVrg04COVOq9DihC5FceutTHP/8Oh0/+z0vEnV2wFEQxN3snnEUyYJVFJYtvcqkgSZ&#10;ybiRLDXPT/ZOdnVaTLQQQTi/GMG7lG2Xik3AO5O5gBdmYMUdKk4vS0hwykv5Qj113qBRQg1hhu0a&#10;/XGENW5zVgohrrEV2wPdxhbg/YFaArYYHJCJHcWqAzZJb+6v391E1tBWg6rFS/0WgC+dLQihjMfH&#10;5BrAFzhNgeyW2tkiIZvDaAHJOH9MlbBD00CIF15N3OU2F4+DHLDE4iiFhGgC3Y1M+sM+oso0HGLb&#10;wSAujlKvJ1cg8YmTdLRmP5XI7rcbu3Og8ylvCNpFgc4AW2a505dpSi5qTvpzMCdOs86yWihpJn1y&#10;/v4a+Xbj8uLs4Ojg4PBx7/zy8eWv3//y+eWbV5/fvH59fHB2nurwOUF5A3isBPtkS8ySZ9q7k1wq&#10;d3GeanGuFOJ7p1VkNY/NUQYIpd1hnKTTcPUaPQFARam4EXR51Nn5i7g1ibMGhs0QTD8hzugKGE6R&#10;FuHigl1zLHbrQOxnQADASRIMEBVZVE33EPT7AaCzh38GdC51Li8vz7F/m20sTLZjylPoutBq8fDh&#10;djkLGFayxTGEsfDQhhrnBTFdlWLT0Grkx0eirqX/PJtCNhQAC+mUQcVc5fvxKmw4wOesADrqddOu&#10;Vdx67sXr10cvjg8uzk/O2dKG+OhCYeDoDZ4bYT02fVkJ9vopNYQjlb2WSS3BIZx/d6bmVTT7iyHz&#10;puPomDfP69VmOZPxzfPNy935wdFJk5oRgnBISYw9Od+sVtFNmKnlYZUj3FW1pFbZ9SkMvVYTn80s&#10;k/CGw5RZkMqeHI6Y2tzcR+fj0Hi5CY4QMeJ9vIDh1rMs8Kd92Mm3L2/3mAop2XKFOxTMhF1nsSmz&#10;qfHVPBiObhdRKmcW6E7CkeX2PhqGOvWxTD3PqbFLv8cRdjbORD2pd0cgmkRPQiVQah2K4iOtaRrC&#10;VrsB299BiHo91oCKXmbIm3IdaqLF9gFVzWdbRdOFSAFZA4VH0CyWTBsaBLHHomuU3Gc6Fr9OuxvR&#10;vI2wqbDig6YxYkoYJGiflxd9JkGqCv5EqWzpmiIppiX5fQkawoKiATYoOMxqXtSxJwv5VuP89Pjg&#10;PFtWIBdXi9sPt9fvPtw+3N6vBhp7VAHjzJXimWtJultkks99n9aALrMsjhvQEYT3U5wZZQNU6I5E&#10;zs7ganCZIBxICWk6KVytV2BSs5FPG1XsiFF/UDPTubY7CN99eH/F0SGcPwXYhzwexvCiTOaw08hW&#10;HDqui17DKjX7NBhZ3F1BTl3dLbZAZ45a3qxCq/l8NptvQFb6Etv8JDqAKwbENDvGEZ8GgapiVQBd&#10;I0kvscnCAqvUIMVsICF+2KHjj+YPTw9j7Cms7yyID8omtlF8aJs47xU106QzQzLp1ro4eFYNZz20&#10;uLl99+nHv/Hm+S5Eux8EdxcRhZb6WEu2eiCC2iyWA73tAlRr8qDmmMl6c+90L1Xg3AzekCMye9jz&#10;CU545y/guQ0CstHrsUlA0VVN5LCTJtC5hi8CPl+zAc+s3OUUBB0rDv3PynoW1m+g/0mIluAw4anf&#10;xwJTmFXBLUG2NSM23tArr1+hrECUsSxVA7bYdCFD6Ge2u8LWfiYyDIkmIf0Yj0J/BK6yZnaJ97s0&#10;9oIerLLBXQL4U1xItQQiqp1gbXOrucvtn57uMiUw5Xa21bw4fP3DL9/98PnXr9DPv/zyh7/8zz99&#10;BxGQ26UBPpBaoFN4XrF1KBTa4Plu5tu7KEh7dHmHvwn5+Je6SVVfrVosZA3EaLUhjFanExzd8WqC&#10;wOHkd6lsO89SOsj4QrLYOT89PTvbuxSlRM0Orz95M6yZybJJf3K8JHunaMzOBjKtYJqty7PTk12m&#10;DqRppcHvLy5Tl+kihFipdc5BSxxonEplM618WfdsEDKQGMRE3SmXysl8tpkRU9urPBz6cLVZXF0t&#10;I9j4vAgwvAHEF+83dTbCIbbiuODxizaPYR8ICfW1ZEYJ8rU3HCiaCanZoWlWkcO7ef9LazAWlTpE&#10;YASXJL4mvgoHTPHgsTpvIDlMd1vgnUBj/PDZC72u6cQIif5v6xEHdq44ZxioE59MsZIDGlaKdjXZ&#10;w+KUgLX1Fuc8NptZAGQL3AbE5OzwEeh6eAF0FiVarNUCG2umaQeV1BxsfG7Nej7Jone3XE44wNc6&#10;SGmevVDZdG7/8fj1wSnr53d7b7/7h++BzD98fnMMdMaTgrZOdyBI6e9hJVkizyvcNp7keSN3cpJr&#10;sYYHshwMsNOou3zSpl4Fevrx9RTkl+1yoJicrcq3LeFtS+x9EVZdWOPJtM9EKLSzjtimgNngkxLJ&#10;60V2URRaUOulNttNk8kEHxbROSBePxaA8sIScT2T+RS7AXOga+lWK5tKmYN1JLIKh6J3D3fgk0PD&#10;bDezGa0f7lct13SZu2ACcBpeYdeOYsPecBRjgysxNVFOOrzcFKGIREAw6kBXQeghOhcdo5Yot/Zf&#10;f3n55vXR4cnFxWUjIzL7DuRcRQykESUloH7QesV2u2AzA0qGCn7F0A94LjNOg5M4+Ea0jp1GFogT&#10;oTAnB/ogl1z5bHbvAOiM19JrgT7ELvutOOQ3MoZ4BephBdhQZrpVyK1wKBSJstG2z9n0wdU8Gp2H&#10;oBhZ4RiDjFw8PXCuUDi6mWHp46PRehaT3HwDdI45KTz9L6/30oDqlm4otI1DrB3wTnwKwBj2g6tZ&#10;MHp/v1wF1zEIfXzSOU9HmG0FXWnge9BctGerMSSyyaDgyLSG5nXkc2HZDHi+YU4lPh0hZtG/k8lJ&#10;IBNosgN2xvQ/vcfAMlnaWGIDdsaE4CwTgnQNSqqTVy3mzV0lkdQqnhFg+ZJsCDM6BEtoWvxHhr6U&#10;oPyZVua1OWnNaIigWAUJ0DhSS0s6nqVaEkSXWygBn6CyKthHyQwbFyHdWyLT/+0gl4do82fRm+vr&#10;B+bRbp6uxkDn526gMueIABNKIMrNdsFlpjmhICjSZION5yyij9F8emjoaj1bd58t6MgDseshwJIa&#10;YgA9z8TddBDwGYoxmxZCkAJ/AuVpNTrqMPLw8dNNENsU56ZP/9JhXKQfJOxEE+fJq1mlYjlRsxOa&#10;ZvcC+ObhyOIeiHz38ID/urvnrWRkNpuFw7PQ8h4yOjQayrbS7XPGFwgCa4C5kjhbks2Sb1mB4hQ7&#10;1Cw7OJwIZtJATMrAq49vrm9WMbp+hkAnoMymgukBv0yAWL7TpvtDUbVY7WkmanIvtlrQxOtvf/v5&#10;958fQj3s5yKAoaJw/DqBGUuvmvQlYyvzoOvh9OGE4tsk8+m9vVReU0DyFRxKFpgDnityFYQBWA6m&#10;A3SWegOF6W6N78+WTsemN62FqGvrOuJzss5qKtO1WVZflYeIO7TPwvlAkB/jrxbztT8YYm1Bz8EA&#10;LLVYLNvxMSBvvgrGa+VC0kkUimy9h9aoICKzBRcElvsNoAW4lAaeBURhNwbN4kKREKT4JESjU2Ge&#10;PhW9sZxPP2Aejgb3UlUBkmUQgy9ODk9TddXVkpl8sp7aO3r56+evr757CQ39+bs//OP/+Pc/fNvP&#10;AZ2Bl+lGxmVF7GDCQsv51c39fLwE7V4sNkv8zWI+qhpAZ94NYgUEqRfDoEdQm9iNfjy8jAYRBdU2&#10;i6jZfKq2mxmorvZu7/SQV834aaQbbaDz+WW24LoiS8BSSu53wiu+ca2qq46LT/p43oD2g9hD/N9B&#10;Kl+cZ1jG1Xg8ODuh9SgdJZmDqXSrjm5UyZUgoJkrL2Saec4SBU7WrIQyDG+2rGvDcnMoq1wdckjR&#10;kCvNZuVComqw0K06oNUNK2/nG1p4QikwgdMFOhfTu06WwhNCnWhZZjMmfSItWrImFG5l3gKCXLHy&#10;B7ETIFBV6/jTnLHHhszAwGCXENCnkGTtXbfmVLosAYvhSLJUE2dyGl4jmlZBysDIeN2p4w057LTQ&#10;qgMJd2AkTZHITeX2Hk/PTs7OTi5bRWnHsr5mvkU0LQofEiGdcVBoM5os51vYYlzoUgZgB3TuNDgx&#10;df/x9HTv+d754Nur778XjO3V15dvT0/OKcSbnXySw8R0XdxRdprZer2d2s9d7tFfmsOzoOYB/5lM&#10;CQq5zMPmgUPG40OgVKXGPjTXBaix/ihfKmaKpm7EEO/90SoCDJl0ef3Fm3le+In7M9Iqxkga7jEn&#10;38Au4hhNZkVEcRSeHqcHQJ9ChXh4enl6iV/kLkX71+7k7LxQDYq7/O2W4+7GU8kBSNY1GYJbUpJJ&#10;3UNck33AVnw249g+QIhPt4UasJvSGnSBc1tA1CSjxwDPMUK1Kttx6FlfSdR3Z0cvX718e/ziYC/N&#10;egdmYNiKycJdKBrOwBQOTm6xg13IyeJ6Xji4gZex0RG6BOEl4eIPSiwi6o1oF8YmlVW80sZzYfM6&#10;n3Ubf5R0n6Pg2Eo7iQdXweB4zPJ+fBsbmw+rMhyzmz+ypQvQLBZajGeTNV5vHeghcLJ6Kz7d3Fwt&#10;IkGIc9Zs95nvnY16Som3IbvdLrd3+uLFwSOYRqeOMA8NUiphJ/emMUiBIWtPwSBCnNQGsRyfhKL3&#10;0Uh0uYnQ4rZLX5AK23ueS7xqAw97LJnAFwPksLWJWebRbBWZQ7wHp1jvHi9+Ldp9Qgyx3ET43/Io&#10;JtmOis3JthcQyFZSw7YCwcUGKbUajbxpcV2xsOLWj3y6ptgVk0xUhx5l+AXas7R+QNdx0F3W4/Mb&#10;x4YVE8HGdGiBhVcRzxnKNwlE8PtdCzwWG6lBj8FWg7UYL472Gkm7259FtldXN7fX15DOH243PbWM&#10;U5Qs8eKZ4w9pTniexgfD48ZHqgERWE0AaI5PsbnYzh4HziaLGosmAH3Y8kZCs9gcyrsQZhaGstTl&#10;aCrwKfwCiFaYHWuDGr9zobf5+PvHq3CMMmg6lKEHZTAmgLVMrYs9B1grMJlXThbraq0PAreKjCML&#10;elzf0hF7eXV7Nw9C5I7psBx6bi0d9QyZZulU+bw8XodA7EBIDURMXqYmmBdksXwCwlVI/MCQRVI9&#10;P0zr4XhgOAtxchWo37A7HPVsJ0njapD1fJnNpkVqAxwL0NDBZBy9e/r4849//s8/flz4lsPOG05K&#10;0CH3mWVkqzszkI6mOiB3BqvSaxagtt7cpRE/daOmWyyu78kelhDPzTZYXMqWJc7q6OL71+nFjuNZ&#10;QRxnLYu4VXQK4FrMWTBTpUgsCwExXOOsITosgAbRxZIRAruS8z769PaTDEsrlO3YhhmH+21k0qs5&#10;YmSrTitEV9VBEGqehT2IjSd+lEqtWtVNBXAyADjTUGNNbz+8IrYe2MuULQ5gkXQzD0i9AKJPryez&#10;kKndTOWefaSK1nMdnJnJvfhGJ5LPL9+8ffPlh1/+8j/+/R/e7ufOd400/2w6WekGQCXWk9kqenV1&#10;T3+Yxf3N1XL7dL1dLoNs/oScNzwL8o83S0PwPZzSSRh7pzuN3F1t1gMLJBgbHVImfXF4etlIX56c&#10;0VzhYsfipdTFeSdDXyusaVlD6DLLaiIBCHLZlsHqTEC/4hQbF/ucAmCqOJ8qESV9eZkFRLR3B0eA&#10;j9yOL0DbAl7MW7bs0ayEkZxEuwme8ewt6UDRDSf0rh2HgbY+PSeMbq/b9dnDxfEaEDNgYjjdHra8&#10;aHAZcwhIFFKB4sCjE0nnZC/VJgvT2F7kUqO7puN5eO6AaJJ/Fg6wENcDv/A4I5GNpLTIQPyGpCZv&#10;5iuVoSVB/TnbFPsIh4PHGIInNA5NR4h8dOIF6jAsK5QJJYAU3hMUkDT9kmOXd7mz/cuLx4ODx/0U&#10;Ilm+/ozOnUIdGFgu11lGXWB9RhL/Jaw6Wu2CpjOwifjHjrQdf+V8b+/k/OJx7/L89OjbD798D2T+&#10;9fvPX7+8fjzZP7/k1XK+gLUvO7SfYzdWBm/BPMYZHmWaRdt1VVPx0fAuxXyZzQYV2k0Nu14FZ0Rx&#10;Vc6yKtZ5vdkGjBfwKEZhoPN0Ew2HI8EhloljyXS8BQQbm3vy0OJ51um3M0lNK3UamRLdSoB/CHv0&#10;OQB/YoUtKL+EJdbKGVHFALqSwn/tnx6e5GuzBd3hAVksbw4HFESOvGr4+DWlVErYOGAQTlBV63Wg&#10;G1sHZ9Mhc2E6szx0va1VFE5V6yIUyqy0p6JA2EBccXlt4bbOz1584fzIwxd7nWLJpKcsTlZFnC8L&#10;KqzsIEoDclz6nLqVmmfodbaY00QTjwQYgzMN6lIum7XAoEoViKfPOqtJt3yxB2IEcKbfixhLU8WZ&#10;p91gbBWd9Gfh0XQMytEF/AR4WQI4Gkbu7haRzdXD1T00+OZuM4vH2I43YHqVRZv9+GpxD9Cegs/H&#10;8Xu9ON3phgbEc3p3nkvlQNJOTx/P9ndtLA++IavYTFpe4oAPWcTHBLywg6dR6fj+YQFxPg6FJ0NR&#10;7gL1i48pecQKe2DQRzhRReSe0VejT3x8RmfA+Uigc9VjZ6kMmoSVVZgo1JkcccAiSUIZOfiTEZUO&#10;dDSrKGqm0ylqoMLa83xrVpiYCQhWSy8jRvAqlQlYerszBWf0ApI8pKkP1DupWM8pYKu6leekrQ50&#10;xwHW2KHCgWU4l/l2GnSfRka7871TnK1cy7QDa6FDr6CeAdFPD5tBucwqkyTIiyEbQOf2bn9vl3fx&#10;vEkgEQTYbDUKjlj02Sftnk1jXUszLfbn2AbkGZQETopGLS0D9Nhw7XmsdFlx4jslKS3au2IYbqvc&#10;2/z289M2HOtBMhNAbKXKVkAfMnY6xFbFlnMLeRaB5nHIreFqvBpHwmEWDT2x0nyxufpwF5mxw2x7&#10;twiFn+eRhKZ+T2YxFvQns/80Cxv5fR88i43AEkQHjiWA2oLcgLwGOjMRAwE/fZ4D1psEYwNJTNWA&#10;9O4qjpqnbxEhUi0X2xmRX2TaTanGguAK1+8//e1//9fPd33woFKJFTtQ6SzCAshxuospQncC0Gs8&#10;j2VJJLRMI90B63e8ml5h1xW91TgxHk8X6IynLfLIfcnk9RctDcuuLfPGUpxWXXF5NVY0oW4BuqC4&#10;nLLv99crKi9KZjzaJTuMgqwcnE6nARadMmOg94LbmyuQspsovmWFLYN6Av8N2cfjYdNh2anhY0LH&#10;VhLY+oCRCp0Ge0wsrfFiTIjy+Y9mwVGc/hqxXpU3ej1P7rJ3jE1A2Oe8i0zzasz1WIoBIak2T4+O&#10;3n794Ycvb9++/fLq+7/8z3//tzdCOzfSuf2LXd6RmUabToOR5T3Y+HgVWd7d3C2317egGjSys4Bk&#10;VUNYowZiHFzfx24ZTUa+JM8Wt7fb0NCCHOUVUme3d/T15eP+3uPB4ePpwSMUWbqRyp3t0dGjxYH/&#10;JbPiJViVizNGVxJ8RLAIBURTL2V3O9Y0QZo4tq4mn6VjGjzi/PRw7xzyos6SQrvKeatsT+MFH34I&#10;n3Vow1YZL1nWHDWpDAL9MK8R6E/fjw1qbKBl7cGwq7hlllLqdElm3RYYVkBYc4c4ry0UnMQQ0iGW&#10;8429k3SecwqBJaaq8ENaekWWa6wgqiC8IIKw9db18DEcW5Y9xOZmS3R7F8khPQ+LZuts32YtO8eY&#10;WFaNnb+z4SDGrpfVlIU/y/GI3XEaXpCtEo4QD2BuIIeFfDZ1cnp4BkA9ATofnp7s2KlUKkgI5rzQ&#10;h+bIFOn8W2ftq8txqioUbaEF/U2KoKv5TnqX7qRzF/u5dLadujjZ37H+Jbd/+PbV93/4/tXXz999&#10;ocnG3skOKiKThwzCO5ta+bkzK1/IpHeX5/vMJLPfLZ90aFpF8QIOhTBqVaoyrSFkS3XYSGSqWDN6&#10;yIIfsgFeMcBGJmKEsGhuw6Lr+EX2b9bo74ej3SogVNbrrRZntmGHkGSUSbp0hjNRBRxHXGCGSLHw&#10;qFtZVh3vePdxsX9ydtJSJovonPM/75nZ20yMMphdUZ72ZYWjZjhbjdFG7FgpNguFZj6eBRaaJWXM&#10;P0r0n8VmYFk4fvC5FFHhZ5GJJcqZ9N7R8fHxi739vfNmq66CImBpefOoMAvEZA4bRvBlyJZUXep6&#10;iRIvmTK8Ty0nVQQ9nbd6dDLmjWeth0M9wUme9Wv5x9OLNJVjq1Au0sawIrE8IRiMBcLLEG2XsWEQ&#10;vnnq+t0Ba8r9dWR7v7i7vgH/FLMaQ7EhDdt6PaodJgEC6/mCknoG/KfvmD8FSx32vEKjmd4/wdPf&#10;IzyfPl60+E3Z7OKAD7tVdnxNYzLEYBCQwXxmOIxYu93SBoFtYxz6aj23mdqI6ExL1CqJZDvvSlCs&#10;E8iIUb8XiOOBh7CzI4AVkWfG0jKlSniuSrrKJBfCLkJ8MoPTkgHpS3Jbl7CCHANCRy1FLeAYsROn&#10;Xi/zeos/DOqOyXQWthk7v5mKqbFQx+btRYx1llB4LKaqqEVwSA7bwBaouAV8RZp+0Z0mzgicRHTh&#10;fJvm5Xlqt3dwdLDfKKh6YLzcApxvbm/vttv7qy3vnXF+TawPCIWBHV5PX+zl2iZYG6++AWrcQIE4&#10;Z3GJ1vPZNB7vWaLShVl8Vr3yUlVDTGehi0Tlhc+Lfx4A84qLjvnwNMYCJTeZdIz++Ob6ak6XDaix&#10;2SQgGV261LJIf0bNinfEspXqLZrUq4rsr1djML3oIrq4vQbEbOlaEY2sVuPNAnIQJ2MMFjgerya+&#10;H/DArFj9Mo2J6t6Y36u6ZTE0SWcWgEvJGnPWY9MMvB8PSLQb9lkGwVYmmbZqYMz0WzQRb4qQuioO&#10;bynPQhjEPRwKqT8DgDxcv/v45//zU3QoHKXApQxPGvaYbAY7Y1kw5SmvlnGoE2xdrjilzuXFJV8D&#10;eplZMyID4gsW2k3g5HOujs+uvlpBtIuy8YetvuwXk2s4qobtOngVusmQVvSnIXzvVXAaBqwhLEBA&#10;40zQMTUMPjQDOvdBMio0pJHxkblYVzeLFZ2oEPJJClk3Y4HYCWPQhCHZgB6iM+ezGt0A7fxwQqbD&#10;PrP9gJBpoNubzvr+jDapAVoD9rs1xgiABWdhtKB08oisqiX1ZIlHuepZ9f2DY1Ztv/328tXnX//h&#10;H//nf/+Xlyecigjg3EEvFSw+i1FwvOFJ30D5Qz4j3NFPYBVjzSCRBgDNwuMuTX8G/Vh/IPfj3d74&#10;Cgo7HNDrRfaZF/Kd3MHn744ewcsRyjiX8Owid7F3tneeyzXEQIdC2QFVB5XEI+PhoWMjS0ANT1Hx&#10;iAsImVAcruKAcZXyucf9/TO+1vmOE6IhzNwab7BIwjl8grcNluNAaELpcfgy7/qSqodYFg9vNjO6&#10;0dCzQQZQ6jjOgaFsu65wPuORivtVb8iCJQbKYHgVIdkHn9QKeTBrTgqEjANsIlpDJwyGYL7skmKj&#10;JDYGdg0YPa/A+RArTn5HA65UbtcpudilIgUiV22NMEv3P1Aw1+uzgSIgvLOECwQWfTOViGuOboum&#10;LReIwkYPVsVg15/vnZ1cnJ9fpnIn+7lm0QLfcjSpyaEiQnNkCsCregGIaQp0psgoQYYypFi8AEvn&#10;do3d/sn+ZbMNtXBxnk6fA2vPT9+8+vX7P3z36rvPb1+cntFajPOWxaC1YpEW23leeGfYUHV5AWEN&#10;6d3JZkqa7iJIghBpon5HT1gGdgjQr6Y5SgKiSIicUjadbvM2gIYkQ95CgvgEQ6HwdBgYWPhk5M1Q&#10;mA70h1YoA+44OVAjYeXBLQt0ZqMaZOQImhfo7PcQ0xARIc2Be1kWHu+fnOztne23rSk3Lp3fGVgX&#10;4Z6VzGSJzhJ4IF7PrSB0I9ZNONYixmJkv6Y7STCRlkBnmS0QYpAnczgsKSi4TGbw7oM9zJnG3ouD&#10;wwPeOucatNp0hEc/oJvCgOXppqMlofvAkwqgHRJ4Y4F1fWIOuAruVktwtAP+rMmSW02R/Ol0OJww&#10;29w6PbxoZFrZdp5JCywgmPawP5qF+4MJp6WRPK4hWruIw1A7/ecG1+jd1e3THWTAfLtZQYPFgmOg&#10;88AX/p5yVY7RyGS9Ds8jOAODnmgXHQRks5XJ5rADLvcfTw9PH/cgFxX2lLi8BgY46tB0k1G3Vg2s&#10;OeKcEjgUnm+jiArz1ZoT0xFMcVhJj0FWETiqNuKi2cqrteEwwMTutI/nFZ6Fx8v7RSRIKd/H8ePF&#10;/nOjmmE4SZwZLDPYravmGx0cNV6okOVoaj6Pw8/r0QpRFQw4gX9U5kgTUClWKNBqscRCpCSndOIk&#10;6jVEeKAzviUL+pjJYQm9zlGUoE2INiWt4iLoa6CEpD4IXl0e8VYDvDULBdBIPR69eLxsQfj58+3V&#10;zcPtNRuGo4u76Fp2RVW3MNSwmZkt1xvnuU6Sn54uFTgEJPoIjbwhW3NewXQ0pL01QUOusUA6QLs7&#10;SEG6rdeA8rR3xNevcub8EGwRCMLMtaIlTSMQCy7v7iJxfEgW+Kx50QbBGPfjILgT3wBzwflnJUmH&#10;VXSQlT6lBfMwIKdAmCWOwf12A8UcZRZggYg+h7yObiN4oAaYVbXr40xVB2xzxrtaNM3UXTbns44C&#10;IMoLCFbBDHvDfgD0mK6xw/6zry3QmVS8RlqS0J1SQXPpCFRqXaay2Wy97FqK1+3P8HZQzz/+8f2m&#10;T2bicgKGbYhxWYYBKaK6UKaQZoOuwcQN5VKi3Ertn3FAmGnRFY6ZLBBlFlu6yZLpcq5ON7YeDXuG&#10;CSmYzebLgFCH91/dQZdXzuAXiqGoiSoOF9M369B4PF9G1uHo/c3N/Rx0cbsYrzabMDOl4TUHl1sg&#10;TRwNP6LZxdXd1dWCqW1m+FkaBf0B9Ic20xLY65DNLDanORJnkQaAzsKoIhbwQftj6xAOCM9qfBQe&#10;h2ZYWhAMHI8K0IONRcVsqpnPtzQw21o3Ds485FmVDBWb79ubN2/evvn63S//8N/+6b//93/8/Lhr&#10;pmkykW63Glm1Uh0Mp/Q+QJCbz1fhECg5w90mEoyBR5HwPGMzKy+ZYCAJ9ALxYTx6++F2ER5a9Tzk&#10;ZhGLdn7w6tULACrUFjutHxH4zx4fCbApWm0y80rfFSaFyxD4lg3ug8Bos/m50G4lmdFmyhSHsFBs&#10;7x8cnp4eHuylmqLuCWQp4bExg4aqNRIvoHuFMT0JpU2tkuGME93rdgf+ZD5HTMMi4MzKnuHRHnDA&#10;xgWoPXJ5+vCNBlJ/FBiwCFak8CLjNdOhKoQc/d9wnKHNrYpWtjzb6E/pmERjWXFPIi5OeJeESO8k&#10;rITZzu1fpBsX2GF1RGQ8YUSvnlzTEEsKxXoSp9hW5FEYZ9Hv8d6DBR2zYDA445h44nnV46wyLg3T&#10;AYjvpWQxmzs5YdZ5JyY657UqW0wrUu4y1WzRjCNTMJ0SvrNoVGMgoZctxCf+l73ZrlpsNxqdlMAV&#10;YhoCUqeZuti/OHzz8uuvf/j+l18/f3n79ngv1WJTVr4uhqEWRLFxhhO52sUkHdP3c2zRy+aBLi72&#10;LHuGwK0Y8FiiXjW6fg8hmzlrwGfZLTMnjo+jWR7Hmo0mofsrCD2Q/AnID/MOCPKsZAAjrpTF7S44&#10;Ns3XhOdighIcCMhhFBznE/Ol7lAG2bFMoDlna3ZAM2jPcvjicL9ljQAem+X9NjLnlQyCmFIqqsaw&#10;P7B47QtxwN4QKIV+PBgerZfLmV/Vk61GJ5MpOlA+UF0Dz0H0LznChVot1KnSoA6N3qBqQTufPJvR&#10;Pu6dp+uQY4kEK1HATHSVSFGqlzRQbRWChoyenRdaPiNahQpYJgVU0nFEDbjIDDH953WBsutgfKDk&#10;985EgrXNKnDsJIRIyC0oTj/AdPXIH8aYAqWFGTTPqC+zKys03z5cP2xX60los6LncYjdIgMETiF8&#10;PA+Khz5UUA9BOoAFaOMmyZJumqVONllMne8/HjyepzqZEnQsy1ERQ8x8o2Xa3Rh9772ez14xvHAY&#10;rD0SoisXSzJ6OD6s1+E8gIrtdWWoaDFjo+QYjAtxwMqURggrqPvoPDiaQPCLbjO5D+XNZiw8aKcC&#10;0sOrHL2cZ7XiJcJQvlhi/pqN4tgdtK0Ci8FBUxCby9xtxWy2xSnmdSACHxCrS2mIjKdLC3bO0Zbw&#10;KMmgsQZSDahe5IRdRy2YilN2FJN9SLricS4H+FuxnMHJgAprdi6PXj+eNwpKdTAabx8+vH//4foB&#10;InRxu4zVQLtMN1lgoGZaE3hQbqYaRcpmy9LyUP1urVd17ABLPRExRQzpAt9Yym9gC4GW8MZkvYY+&#10;NkTnNiSYQVIBquJ5XaaWJgH8Iyep6vJwOI3c30ZZLgaJN/KZX+Z8Mxq4YWOziZuOZQDnZiMLypGw&#10;qv4kHKZT8Ca0WrI4YBVZ3G9W4RUORHSMx3cPxRiKXt1vZj4+V83oxjgToAcIY4kf80VAZ+5qonPN&#10;qtDLzejRikwWnYgxEB4aleJT8N6HN0yJpIPfATVBoEZUr7fS5zsxhYCdhnqtR9uw60+f3t8u171a&#10;QjUrhldxLBZ6YtcYVd3ULVVDcJSkCg4bB0SUC2224R6c4YRxXiM2BxPUsgEBpuVbdbNSBe+MhyfY&#10;zNhGTqbZKTr042ZalJeGCTHHwrJ0g64gIDbYsmvs3c14tVrebOeRzR0Y13a7jMyCUGGr0GjACgiI&#10;dvzCJLQVFuXgNqvJoOKwm89EHChbNUMHvadEx4Pj1HoaW9gIJwGZN0AyL5dHtO0jlcVhmWD3z2kC&#10;RPcdJklASyzF0uq7k9P9Zl343/rsrJ5g9QeAVL19cfD67RtE45c/0MnzP/7jr9+/hnhmajudbe9S&#10;hQTebrKCWL6/Y7UflnZBNxL+ZXDK0ULAM14Bgj2B/3JuuI8TMPCnKwSJm2iwX6lzk2fwlM5ev3m9&#10;n9vfh1jO5S53uZOD40PahnEwW4bFxNTEZU037CQiv2tLnm4j6CqerpaTeVYw1TMFTkkwS5nG+dnB&#10;8dHj2elFG6y5WBYngqQUT02mo4CwEWRMQ0QHRgFQ6/mCWpGAgrH4lBNEaAQApU1+IeqocXgBmKDa&#10;4LsGdhH0a9zvz7CobBjAeYiBz+ms4uyApps4k+T4asHxEF5iHNQ7CAzpTc82TKCfQ+2Pp2wpulls&#10;7p+e7D++OD5tsEqLStAbgBSYCQcABACvdfvxUWgzhgaSRUYd9DUekGvgJUW31u0NJDCHWiKB1yrl&#10;sxyEAYKS2yM8C/XcyJYSVWEYKkGgAyvLBdZGJ4sU+ULFqeAT5AycbI93xII5SYjf3AUBHrjMXEkL&#10;anpvb//025uXr3795Zdfvvvhy5uj/QavsgQ6d9qZItD5WaPiTUpQW+xma3TAfMBC6L/1rAMh8NnD&#10;iOcBgcyWJ1bE48gkzWSLIlJVOV+mP13PZuOrhy253zgYwyPhD28LyZF7nuZCfXAs1XM1Bw+CJpr/&#10;7SoWG/Se0326WKdazUGkLBeL9XwnR8KS2997fNzPugPAEKcuEJ0fwJKnHlQoAGag0N2XzYvVAGvl&#10;QZEj69lmPgnU1FYjnYJmYzclHqpUMTOdZl7TmW0Fl+KNea0GPmBUEmomdXb0jbXuZxepLGQ11KIn&#10;i5JgqHwh41iSp5ogiHzwLGpLAviJ20kwUTBP0aBpMg6Bs4CKs/60SnSWE639vfNGpp3NlNjjzTIY&#10;dvgB5XwIaPDxeGyCD40Ng71L8OPwqhEk8+3t/Xw9Iq2c0n4gElpzXg4LXVl5J/k0txF3mjNaZCC6&#10;B5gj4KQRzdJYpbwHyV4oJBMV6ALWUDhOPtcoJIxA34fGYSsQ6OsEr079vJ5OWKJUfTbHwLFDPGcw&#10;N4A1HEjpsi8c6AwwidOKBJjASDfD7/eZwTMY7wcSIi4+gAowNXSWHytlbLhmo8HCQDIZlnmA2GKB&#10;lXK+BOb0TL3FvxClLVmscEkH6RJ/LsG2abC8hIPYDaD5+wnn1M+qrTGf5NLpCSDN7C29JEFZ2WEH&#10;ypUvlvOIWXjJTmd3cLSXayYrPbCR5cMHznm6vrmPLq6iIxCasglC+CwkoPYTCnZKti5sDpxkc9do&#10;lRXZS9g0XFtFoG4gaUZYKomtU9Wa3WWVYTc2G4djHBFLzv5cxARiAQjyaOrNWjujUqprtGaKz5bX&#10;d+ERHWsiU97/418PQOTFWKkABBJOCi/lnxPJliLxz8zWwehmuo5GgUVjdt0ws71czkPB2XixCa/X&#10;c9GBA26M7TONM0fNyNfDh6T1NpGZH0ecSwRHD+GJRECm1TDODT8hkRqIQiQAt3VxXE1oioQJ6GR+&#10;LQ1Wzy5QrDEodz+4uP7pt6er6LrHCKgzTaIhSJJ4edDLluIm5F61VnGLohhJK7UauROg8+lJLpsk&#10;gSVX4NUg3iXZ7rTKWJpAb7qaAQyhS2vJVidvqiVR5IFjw/Q3XYDx2WXe0k6BXNh8s1U0Ouel5TK6&#10;oP0FQhDt9FYhnJqhgHQwpcEIJPf+4eH66QGgNw/2aSuKSIaNh4/M6hPxsfGP8Jn4kSo1aRjrenIv&#10;MDCqHMHCrm2IEG58hDpsgcV8zaXitbkoa0mU2xeHR6eXdXqMszYEn5BZJQQ2K587OD5GMP7h5dfv&#10;/vDf/vGvf/rTH16f7BrCAiqdzqWKToWuMPMlIXkFwrG8v7t6uFqMWQoa7rNhANsduAQSF2Bmja5A&#10;4FH+ZLy4ub7ZBPsKS3VSnVbn8vDb68Pzy/19Ac5Mn5+9eDw5e9zj9OBOhu0NCGWq6Xh2odPMAL4k&#10;hRfRuu2wEZkpGzApTS2prllM759x+CRdwOii7pJSA1irLBACrRsOSD5rEGCMLzpUYjbD+hRp6OlG&#10;ANgHcKaHHtEMNJb3zOxnjwWwvbGBelD/YFl41v4sTNtYdg3MhqBoeolezSU6yLA7yqu4ZgURfDhk&#10;BX430IcKwcKLp8WCxyqLV23LLbXPH8/2zh4Pz1KsUi+5Gi/YXE5lAemyaX8Cmry52+D0Vr3ukCYR&#10;0BUsYYT0AKWHrleqNU2j12mLjUvFgphLhZ8LtvK0Sgnmnbq9gISXL3Sy+Xw720mnsuAlhVImD9nM&#10;61oTAlzch2oVz04k89mLo6PHx8fTx10WfzZTz56ALJ2cHXx7+cMPX3/49ZfvXr6AJgT1zdPOBIK5&#10;nVcds6wC9QnPjR10czNNYxY6GOIhWZ7FW1YXvAVa0zQVQ8YPaLcC1OYADaAbS9s0rYKntB6DSka2&#10;vMejZwbOueQhHLBC1PICw24NhJTpWFr1gzAbsuQl2I+OpwSFOeh1PQOSjYbDNg2l8AE5T3N32chm&#10;2qCXuYtGQZdHqyjvRrf3Dx+e7iJxD4soBQKQGQjiYMKQ8NNVmFJyFQ6HAIpuZpdqXjzmAIq6B9iv&#10;WFoRbBGLV+LATmgz6DusHjW8mt8dvvn68vUheH0rWS6piAFgxIhOBbqusOoLMaaougVxM0AEyUBH&#10;EOJ5cco8gd3tSUqSI7LzSROw1hV+UQh8ktq5ODvJmmW8o16VA3GcNiZWQOAQniPzSHi2DkfH7KzB&#10;c2eKmh3Z/iR6dYN9BCgcDobxSXjObmdIIvCASm3Qr+o1YfobDAdDEfwpbLtwOCBKiwc4BtWKm6xj&#10;i+fL4FIQc4mKAshWEoUGuAedT4f4tLRrG+AIDQZ9RB0E+fCAg47pbwpMAOQVeGGpqJpnKJBGIBW8&#10;huPkbLZaIiwuoyvQMlbLjOJ+l/4l+Aq8knKEvyGOreJVzGKr2RBOCVgC2tmLem2mH5KdklWDsgLJ&#10;w8KJuWT5TgYHowBt7XCcgC2ByVo2CHoiwTEpCm2V+DMKTwc1RGuWt9TYz9pq6cOBpyDQ60xI4zBW&#10;HHEZRve7RrqZ3n98vMD7+RD9c8TpxeLD+4cttH9kHH+eS1XSAMaCxUBR0cWvqGERSqJErMQSOXkQ&#10;C3L8RmQDoQoy5ckxXvhXjf56KA9ZJBfs8fLddplK0bGEnMZlUJ1OZgHwUM9pdxKQHP1YfPXwdBMZ&#10;xSdjwGqYNU2hWCDAwr7pKED2JRl6htPyQXIQCYcj+ryt5ov5aL1YrkLj6N3VXTSCLSGkPK9eITjD&#10;y+Xi6d192A9MgjNazHFsrR/o98EjJGwbmxkXz3Irkge6TV0oisJYkrMehVfMQsbZ6Byo4jPT2cvB&#10;hqEHhJoBv+FInixT7aCoBagLqxa/f3p69+5u1QcUC49WFg1g/QmkrD+D6PGMmqUWWwUmUWy1lQbX&#10;PjuDjGjkWfurmcwlMzaKyUclZTAiUQxO1rPg2pcQ11ig7bBoiz2a7EfWGUlIKdhDyD8XDq6WS/CV&#10;UDgKZXz9sIAwYhHMmhbhwA47kYCMG63Xo+Di5ub26RYIHuXsLoo6xVTBE3nvhiOsJMCdgbW8kagB&#10;Sno92i+wbmlAywzEbpCeEd6VWfPVeBkNTUEmDPwZOiG4yXwz93j84iKvGFJ/0sce7fbinGU5rLn1&#10;y4MXhy9ef/mKnx+++8Nf/vrX71/sXzY7ubP9c+BoJ4lvBbU9XrCEIBymKwl0/tWGkWwlErHDoYQQ&#10;CTI4iMcGEgTPECceH2YduX+6Xob7Vpv2IelOI/fi29HjxfneyYWQzqlOFujCy06Oeky1Cybzl45W&#10;RlwotNNtoDMItQU5ZnE+UNfQhC9+slTgUOfW5QVE42UjU4IIq4BCsA2Gd5y9AWnygCK42rUTCgtw&#10;E24p2wQZTnqcagMUZ4kg63wQNVi9+1yBUAN16QMQdPzFcIj9Nh31u10Q0+DMr3bjo34Pv6WUO80S&#10;z7Zi4BkwMWcwqQMySZODAP2QwIITjq7UoJrBpmQOUk0kW2ku5y6VSuce9y6zJQRuYBTiO0etSDiv&#10;MX86vrvehmleB6ieDg2XfM8pm2Rl3UHVMa1EOZnMN7J19jrnC2Lrg+Pkzs932aQlA9p4gKWMmLQM&#10;DABCpdp1SNxCEQIanBPBjQl5UD8T6FzjEPLdixenB0dHBxfpNE3DG3sHh6ePhy+O3/zwmV12X7+B&#10;AYFagdqQ/mZa2RbnQKu0s24JT5YmyEIq1SniKbFiIGHrIACsiQHyJJJlHQwFDLxiVcCxNDAsCEfW&#10;nSMMQgaCwt0jNIDw3SwgpnjdI7EBAMfUoiWNzUfBrIyMh8UbFMnDyys4DIoUwC4GB8Or8w0sqKhW&#10;I9XI1FvNy1yq2aLu2nGYizsIRrdiMvnNu6e7zayLyN8TCgqRnuG4GpiCTIPbhsbAsaGnZVKpRg6q&#10;tVXgZQLILW3KCoAIMBJatyBmsKMUUsAsZy6Pfnj19dsLSOc2eD2iKj36aVJXKuP36smEWyAdKWSK&#10;hRZbCJvMP5RKeCJUyR5iH/Qsy5OShSSTdgYoIq9T8EHU9uXJSdvVEGwcbNXhwK5xtDTNNfhxSRuD&#10;8xVkF8IyfmTWfPX6ExDoe0QAjkMcQJdFl5FgDNEWdESv9eI9iJ/+mqV4wXBkhsg+QgQKVBkQ1pP1&#10;FJzQtjjPgTcoLKoEZ9ZszzbbDTxjW+pxahyT7DYCt4RAzeRraNZFXIUGYs0ByxKgbSsVuvEoLCnC&#10;l8KWZoIPf3gKoRcaQ8+Hic5TzgggBYLk6PFGwFGeZ1zw1Kr1drNVbHUKWM1WNoNzT38nBGyNbruO&#10;ykzD8/DMsrjgrOchiB2VjsE1MaJAEdXyonBFWP4gVMbW8YEH+U2dWlM0wHrbGQyYBQGxUnT8aXwN&#10;YD0ke7bVaqZTlyePp+d514shkG+Yfrm/hXZebsaR+cjAeUoyiQ5sxgfWXc6MA4NTdcWppy9Ojx/b&#10;CBR4cthgFDbbzZhVAlIPlEQe9PxZaMo7yfFqKtOgoopFhaSyyWrpbwWtMxr1cIAUtdN0ENQC/cn8&#10;6vZmPo3TUA46LLokOvcA/qxYgdCgJwLLD8GSB/1hL7Ye8cY7KLzHopFIdCtmSm0gnzf42zkew2wU&#10;Dy2X2w+/Pd2P6aXG8Xh0/vL9eHxAnwYcvaroMQTg27xHp2sMe//j4iI9FFmLTjk83i6LYqusmQSk&#10;Ko7rqsJQhuEoXyyWXKdUcBOaa/WAJlcPy3XP5vTkZF30lRYKGtYfMCp+nc2IpUy2YBlgMYliZ7fL&#10;nZyJSMQKV7Wc4Jh/tmcyLiV1CYciKMpXovNJQFQNlhChEdPBu3gfhg0FiTOkMaDvxwjPMzyPRXSz&#10;iQCmbu+oi2PCb6DfqyrsqqkqiWofsT+4Xl09fXi6BoLfbmYAa7Ar3kaBkGkQhfioTGlVsYeZ8gNm&#10;4TRWWBJpVIEq9KoY9hDPQahwZiORMNjyPBznlQSEVM2oafXG+d6Lt6/3WhZAZt0HN+rSGn426ct6&#10;sXGx93j64u3LL19+ePXql3/81z/9w7fT/XQ2dZHbnXPIc4KWEcH5dsE659CSZRFPTzdRvEeEzXKc&#10;U0zPQujm3nTqd6mleQeGQxjZPjxs50Gp2Mjt7+8aqYsX3w72LgRIieHCDaDyLpW77HQuc7tGm92y&#10;DAo4dGDv6U7B8STIW5fmJCSCtllkSlAYAJjl9u5y1+QwB54+qgJRBklgC3g1mcGck1dwDivg/5zl&#10;ysxtqVIFiiOO2JyGw9QC6zEgp0GvPU59ww4zgNKsDlkHp318q+e6+L4kzC8A+kq5lXHAbZmAo/cY&#10;CFKfdzRCHAT601ivK0FHCHDBjvBqEgSeBVTKpvCJL8/3z17wJhexulDgNlN12ceO6ONhTCJ3D8ug&#10;IE9kOwAPvA72q/hy2KPs0VTLdSh3QCOvCrKtNsIHJzVni67Rnw6wE4DOyXyqUUD459TrTJ0TEzn1&#10;sdAq4eMQkKEv6JRIP7qy2ro4Oz1+c/R4tp9q7HbpHWIRsPn10dHXX16+fvPm6PAQuNOhh3arjfiH&#10;90yqwJxSptNoJQvAwyx1RqtgJhIqSG1ZS0CO6oisZd1SS0ArrLKor6wh9GqU3Jkiq4AVXrsM4sHN&#10;/RWU89XN1WYC1BkNEUNtqGoWFFm6cOiIxYYQGs9NjTQIEm2XHpvUcdxkzr9jMHeTyRL2EZ2uG5fY&#10;uPjfdC7FrE3Gjs+XYwDC8urpYbncjGTI0BGYlCxsejwJfwdJR5CZz2d9PL0SlhWsJ1Uv58H4LTfb&#10;FO4hYlYpKQpd70CUTLpNtnPfvvvhzdvj05OLdJ15cgYWPFd29+M5tfLYr2zLh5xMZtNZ0CqmHU36&#10;ReHb9ZgfwTcVyQIIRhuAR4W5Xk/6CBKFxvlFVlULrbaKddQhLKEwpcGIZaVAVX8IDR0G3TaIZ6I+&#10;tSrHZxOwkUU0EowPuMCR5WIT7nPwiuHoXmBEL7TRmLOiAJLr3gARa9inU8IktNjOAZkxn4actouT&#10;BunPIuiEJ0tWcbeXKnICJkDZhmwtgzYawwH3/2jEeYE2J8chpvICqo6wgVCLswwyCMqGuNWlrSEb&#10;WdivswZSRYAc8fgQIZ2DunWj3x9gMVjZhKcCdaIpejLfouzisPoCZ2g5tQopK1SqmeSkXUB/xaxj&#10;PYt5CrAC1XMpXwTpUgi3pmaWOES0Av7DK0jasYLAYCcxy29D4GLLqkVV8QyIAKohHaFGBwVupS55&#10;z4Pzdb53eviY1ozhlBL06vbp6fZ+C/2J6BfyKyxgVWq8cK7VcKTw3BG62PWuWPXLs+Ov33b5slPp&#10;cpLIDML79mYJDAC0xYdStTtajTk9jAjZZ9cL52M95yJrrktUsqVYH5/XwzbLZrUann1/fn+/jYYm&#10;0+k6tLjaAnDDU96CIfADVnFKBlVwSRY0JDwWCo6EexcoWDAy/3uh9u3TYrVZRiLbxZg27bx9jiyA&#10;ltfv3n+4WgF9xGkbDHhTwkvtWH/AfBZ1IRiYTndUSBkJ/3otmo+CoQnoXR/hsSeJs8ibGmh4TwdT&#10;Kws3VOx/TdGgM03er2m6MWSZcSgugx0hNKssFsGxKtGLVBQUsvnZpN1B0ZL9Ybfm1DvZ5j5UTSuD&#10;xcVuSApPGho4MHcChdP1R+FIZBVc3V2tpqNeRa0nAewS6C/kDbQ8TiVnGnD+FIfDQGpPmQZm7IEm&#10;3mIRaLPKESnYJW5ZlyCArYo0CkGDLq9/+/T+4fr99f1GTPTsGRbTnVgMnFcAR3XYBwxUgRuGYviA&#10;XCwDvbY52RR/1QXe93CkV+M1x4xjGy3n4WlsGlzTiqdLG31oobdnWUfyR9MYpK3fD62YV4rViq32&#10;5dnZ2esvr19//uXVL3/69z/9t8/fTi9pBtlspFPNogti4K+ii8VyGV2Frt5/eMJjfNgu7sgfQzOg&#10;UW9CR0B/MAT1Bifko+XQJc7Pubu7W4wSrcu9vcvGbv/F8aOw9QIUt4Sx88l+unMJdD6/bJNjtagq&#10;VNphtTt49wyEiOclypyMV+X/Fkp1UXtUBmFqphocqVxQObCuUtM1m4WfWCLfr9W6klLhCeSNJYRi&#10;wsIhzuxy6TwAzoIso+U7lB1bGyA5ZF2UeApoH8pViZHMRxyJdYHJ/jAe4ux+QSMRyvRkQbVxlsCU&#10;ALygRXIvJroKxLzHUXA65Kz2ilGxB2yZo0yXjARUVh7iPXd2/PKH7757eZjrINojuptl0xpMQ+HR&#10;ZBXG89twfjTHwRoAplrNA/GrQNSDpZCGUQckEtA19BogKWULOYhNp5XnPKjRrOd1QZOkYivVLJUy&#10;HDRJWGA5BnC9kCk4FTuRLCWZ+RP9tTTub5+fHbx+8+3F4/4undrtzs9OTw+OX397cfjm88tvb98e&#10;HZ7tX6RoCAEKXGQxGH3mmJptNduImM10R7BjIcxZakbFBbGvqEldMZk95LV+lR7aTPDjQOXrBRP0&#10;AAG/irg+myPULaEBlhEotwn9PrrsrCF1gvyxyZNEkQW4EUIs7yoSCcruAN0toA4kWzSXgxcUWw12&#10;OjfocJMGOON/mrTf2ZW8ETsNlsu765vFdhvifexoOIwDiC3QPgRLJrs4nYFeujVLoTcA1jZbFt5C&#10;CTPbgdilzwrXgA6PLEzE1wCTLLVSBy+/vnxzfHqRzuZLzEzze/KK1BWZ8AKAmNK7CFmVZwwiwtPg&#10;EDHFBq0GGWDwkAz6HdG9kDuJUxBGEHRqNre34ydpJV2qxGRCgpSpBWYhBGVQRyjlIF2XqyCcvGT1&#10;DNvwR36cTpDYUN2KxBLZ5XI86mNlJQvBA1Eo1l9zcBV7L2Z91jHj8AawCOvNYk6/4RWrH4aSwnou&#10;l/N4EJHBjZt7F9lyZYCT4OkFMDKwxITgxYM+vcTBo8uFMlggDW5aeY3iFxsC0dgED1EqMkJPPxZc&#10;Aado+j2ehzgy2melB8hnTa+RagnS7LCTPJEsOzRkg2RvFTgHCLSS1SUUQuwbApN3GCC1YrvTrkM1&#10;iwo8ljQkyy4zmSYWnYcEMhucnJkXSinmZbGTEKQkjjMtq/gvJtMVnizx1BJqq81x6eepZhZB6vzk&#10;bH9X8OjfBXp3++EDbT1E7AtPeviojmXbCXoU47OAjpAQc66MpZQ7Z29fAZ2TriLGWa43Nzc3t3cz&#10;QVIEn8ezYb07TVeHhgceyu4ysB1SU2hUyUBkhxIzLNNx8+2CU+31Jkt6isxFxd9iG91EGed9H1E/&#10;NBI5pmoFdIp3R5rSW0+YqojTQBXoPJ6El1cPVwjJ89DybrvYLiKRxZYxnM8iFL15/+nn3x6W4Qli&#10;OD8FL0ag48RVBs+YLq5haErMbiaIVcEhOXUMj3PCqIU/KZNAs3CHRbk6HhM7pljOx5vHGm0vsdw6&#10;gJIF/END13hDqLLiHjBu8i4F51tI74qlYZPVzRrE36CqZRrnpzhiGRykMoCgwKttnL6C8O13vF4c&#10;cBOdr8Lj+xssz1S2VLcmsXxcTzgAUcC9brNpDacrzk799ToYioCcsB+QqebRaBrvSsNATdj6qZbE&#10;nIFdA6QFV9GHJ1qrf4DC3kZYstWrKULbicZYxOYBuCl4Ec5mrSp6oVh4pFtihppndBGleO8cDq7D&#10;i3u2jyznq+AsvApDKPckrX1xePzy1y/7bdOgTVt/hFVdrVivObQRMtIXJ3uHRwdHXz+//A7aGej8&#10;yICc5WjATpJTPobYC4sltkN0e4OP+eHD7f0CcY49wHHwq9EMWwRKZh3kmLQumLBtBCbj6P3th/fX&#10;y6lXQthMpThBav/ibO98l2q2W5l2MwVkaWfSKRwGulOI2FdIPjcEZNtZRP+kqdtuIQ+1R+/Eer7e&#10;TrdVM5nnrCqeWhZx0pQHbD5RqXIrSwh4njHoeixisCFFOF0dB8gyi9lGA6IFKgWoTGsSbJ1ywqBH&#10;jsUSYBYogjHJA98PBFh/EeZ3wX7vzfAtB4AMso6BZ+kVGduX99TsBGHDKBbSZ0MjHzonEtlWBVGr&#10;iv+FIkJEoI+dWchksucHX777/pdXb16c7NolDnwxwdJEA9WUoiU+W4EB402kispa5ZrNbJLnQWLR&#10;79DG5mULASNKsQ05mynmO+lUo1UvaCwOmAwANYOulOXS1bMZep0Angui3pV3oFgsjTUV7AtNAt9V&#10;owJ19nj0+vWbt6f0AxMDww5evP72+sXp8Zcvb968+XZwccmSSzyTulrKA5w5m7PYgn5v4xlxvjM7&#10;ncVFo+HhZNHXDvBZc6FIsENtrBXYpVRhUGV1Bj+Ha0iGzLEfHJW0vN/ymgRoEmZ90SSGI87BQ7XB&#10;xK94vOLqDxC5gCEBg+0muotoG+izNWENHSKzOxlfTy23oJPTrOZqscO72OJ061Zzt7+fLtT6oeXN&#10;1eL+4eb+7m45j26CcSz2LN6t2HzpAC9zw6vxCu8/VOjtpQFLAU2AAVN11Tw7N1kWTG+1fAuMUCvl&#10;ObadjX2di4OXn78cne0yTO0kEV8go0CjTNBIUiBHBUS02/VSPlPWStCcwBV2gaoJhV0jVUQox5b9&#10;QYUmCz57jtjCh/+fDqtOJnd6cpnLNSEYzGSLEXrQ8xIIGuGJD+4oVweTIAKwTD6Eja2AbmALBER1&#10;9HoiQUBNmDSYr6eQBnLNrsbGqyDiBDvqEeg3IUhwQMc0zlFKvENm5+TVu/fX21VwZCdLqoVARMNj&#10;IFsxd54uKMMRUJ4tIPRKhTB1HL3KTedZfLZlZvSBzp1OWUzHMWquRnqMIyoPJ7NYLBRhkeV6LTQd&#10;wz9/VbewdWyap1c4CtRlaoLUoIB40E516qVknUY3JVa947zTvgyLWIZiTZTaDWhcPG4EaSY36lDA&#10;usPehiTIGiJNNpsXhoesVkNIVaqBGPQ64NkA22EZHgmVqGPwyhyxYqr1FNv3L/dz6WYndXmJb11U&#10;/DWwecGS7XcPd9fXADf6+sog+ArrJBKKommiC6yAY1dv5UvQ9cW9ty9fNMEo7B5v+iabu8Xi9m4d&#10;m63FyDkOXJzNI6sQyNA0IPdGopyWPBxgCJrFJAxr4FnfoNjJbLZgD6chyL2bq+0mvI5eLdkLFV2x&#10;hzp0twj7UBUBqUKroCwJjVaN49/0hVKfAgtm/fXi5vZquYkEg8ubm7vFZjy/X0Q4cCy4jvVDd+9+&#10;/v1vf/w4D4/XPQ8nLBbrGj0AC4Q0PlCFZa4KhCI2HSvsBjGmskfBEDCGDqWsZgLgTYbQkbRB64qR&#10;0JYY8MKeBU2XhnRPUSyQ94QuTznUp+YIgsRmX9o84+sC/1nNx0Zlycoj7NQdSKB43y6eHxwf7rLt&#10;PG1kSkXe7DNBl1SxNZIKjvcdiMd8tUI4ublahvpCnhlOoaAqjNMsp7C4j6sBDgDD/ufki0gEAM3x&#10;lzh0IExVbyib3AKMMBwEYlSqlJk0ELiBIuVkskWIxJk+ZTSToUAm3EFJBIAaoi+w68f6VR2HAWdH&#10;/FvmluKx4HgSC24e6AmzZcc57YXDcZBztbU7OXzzy5dcu2D7QGfEIo5BX0H3SlYZ+icFzNx7fPH2&#10;y9uvf/jLP/3zq+OT/YsGNncud5l1SZx768iCLX5Xd/Px3fXt7dPt/WY1325w0HHEBj52Fu22ZsGJ&#10;L7H4MwHm0gcd++3Hvz2FYl0X7L+R2zvlVfaLg3OOaqYa42CFYiHL7h+mrphFBNdClL2EHBQdUO1W&#10;MqHmcSg5faXU6gDQm0XgeQovQQcTRocEJEiPRIezgOU+vlNVFMzx6bF9qqo7bCZG5Chi1zqS7SLS&#10;8hyye1ozDIUtkaIuWHTHycMpvgN29Hrtg2YD9muxcCgGRWUM2C8K7KRFFVADIgI8NyBL+P4cI+8H&#10;4sJ9iY2f4I3EIuinhM7bf1E9Us9eHL387vvPb49fnO43WVpkq2WvP5mwsxFbfFD1oVnY2GDrKqGU&#10;WW1IKh47YO+Qhu8csYEA5NYbWIB8uZwBZkCNOtXhKE7dz1oEVq/m2TLCjVwWFcM0VGLsRNAD68SZ&#10;QOBl6ZZTaDX3X7w4OP52eHKRS6Uuz/cfj95++XZ4esjhZd+Ojw8vche5ZjvTyuaTWDDq50wJCjgP&#10;Gd1m9AKm8zKIk9l548TQSL9ZS0egxTk16K9AZ0ZQbxBi1+RNLiUM7z+gV+mYsYmEWEDMtNGUvTkS&#10;1k/xAuvpYCAWpt+frGP+iNWkLNTFgvZ6wGf+SU9x2GoDRV7v7Hach5LKsDmPZbxF7inCSKNUWy8f&#10;HsAoFwtO07vbRtaxuJgXUxNtkjibkxVrxv14z6LKZ0sI4zZrT1lVr5nJTKMJFqKadaAzu65F4Uk5&#10;WczuHn/45cuL04tspg30YG4b4pkVeBav0dxSC4xhl0vjoQDVwZLArlSEFMeGwPDYpIWlqcYCdg3P&#10;rtcPcOD9c+FmPFArN/dzzXQa2J7EO9JhwlYSpo6wSfOPqlTzur2eH+M4GrJOS3FdAByCalcUYNS6&#10;fSJhiFW+0zg0Wc0fj0Or0CQ+CeIvwsEJhASQHDSd2zqGKD6O3n349Pun68ViPlQ0RwrI3T59vGVZ&#10;a6aadbfKBJWDL5Xbz4Ht8pLC5rbzACK8dEoK8pZO17l9LY+ld2xJAM+aBoPAkdV0ROHy/9aLywZR&#10;GRqcq85LJZw4R3xLJjBZ+Nhk+ofGp+CD2H6cBYXFB3li7qneSTdakF4FMf0VZDSpkX1W2MzfEGGi&#10;0UnqNc5AYOrfY3EJvg5YvOEws6HiTyse+3k9zwEhAMvL7Dhn4PwE4pnzUYnOlXhoA9F5T+18c3f7&#10;sADE9XljBebvgRHhiasmM79aMduutzv5pAMJfnJ0fNaBsrPxFADPkK/jTQR6ltd+osIaJAu0abWJ&#10;TH0EHO5nRHY8JXzI59JgEHTemzqWXux06rrsz6CSFstIcD2LXi0i4XAkAlI/DUXvl6s4L5l7FS2Z&#10;b0D9UL4jLLLqejBk3/Q4PF1DL0Esg4POxsvlOBzkqFKCM3bBFMjx/tOP//nj9c1DFDS/28fhAkSD&#10;FQvzWibbhABmu3m3y05n3gWFQ6E1ZAkNUkci9TeJ+11RIoIHij+MH93UIHMToMGkeJaFRTLdGgK0&#10;BLnBqw82rPMCF1qGNk0WAwgrMhKFOp6p63UDo6lsXh4e7u0azaIC0K3hCAgrCx4nMMje6v6WRqWc&#10;oIhndHu3XPUR0z1bKyQdmeNPAggUFbyS7A1EETvIEhRqiLXrG1rQIo4P2dVQKRcRyVj8YNuDfhW/&#10;gzWnAde733+7fnr/8d3NMgRaGWCOgHV8VQ+QMUDAN9hmwwZPqAmgswV66HLXy5DNOIJ8+sH1avH0&#10;/ubq+mY5n/POPzqf9AyrnEntn75++Xo/nXHY2zkZAZ3FhJlAFYtXqmfS5/sn+3sH3758/frdv/3z&#10;918ez3eddjp3nrvsqOQg3dgKmuP+6h6vK6rC7jZ42OLaYRYc9Wns5wd6Pjsk5G4PG5/dedP51dP7&#10;9/dTP6CLAalnjyf7Z6eHZ/SVouUkryDzhQJiWp7zLUH5Mrx5LrEhpsNR//hPJuly/iWNBlw1wzKf&#10;XWNHTytiU7FeQAAVsAkVwSH9BqunajUOZjNA12scewFaDCXLLFu51c5o0EXQgNCVvAIpa0x64M/x&#10;GoGVgvjwgX6PPQMIWWAlvi+5joSYrTjCf9PgctPSQFy1EyM4Z9KPQ/dik69Da9oESnhwxGcgtMJL&#10;bwj/BAvOW429IxZavX799sUJB05bllq2B/6wimOAh9Fl8UBsgI1dEXKQNao2S55ZZz+ZQpSzxZN+&#10;YUBl0WlSKLGiIt/OlpQBjjW3jFeTuHStfJK9mKyzg4ATlWBM4+mumiBEJgtlxCQryXHWu4NDlr/T&#10;u43TnS6OX/7weu/s4Ii3zuxi2N+/2DVpbfJ8t1fPZovlcrFDxG7mLi4uUxy0UeJlNn4YU5jN8Gqi&#10;KxLEx8ZaKPwHbFwTkReQxILrId2TQpvlGApA1DDQlBYLGcPvGZWK0cNGjccYwNaAkhFwZsIRhXgt&#10;cmGmyz0xeh6yqZhpMp+9uzw/h76jc71ruUlNN7F12g2ovLI/v7pFPJvTqOj6Acc3HltPZW6VeGgW&#10;w8OehiKhCU05FPIpzl0H7vD847ACa0HtnpMUbpGjo8vMWtcLiOUQd4+f/+HLi4MzxI5WwRQNFsAW&#10;ei/ge9taJweue3Z4dt7IlNnbR/mnFQplS+oFIB5cB7ig237A83idh50c4yUeHRVH8YFVTz+P7iww&#10;cVvIFzQTv8rcIGIbAhW7yG0JJJKFiKxUUcG+qgM2mEMnevSWiPdBnjled9qX7MpgJurSmT2f9pjq&#10;i019dhywxI6UNBhaPv326eef39/e3oQCdsWf+qBFNPIIKMVMvp5M4MBUbbPe3u3vXzaFYSsNscjI&#10;yyorwlgE1E7tMiobmlhipQIvgdMxyKzpKBSO9WccXryMhkfr8LpfrZHOAztJaG0DD4AHls1VWH0z&#10;c3lykgYRrAOZ8/lsu8gJEgCgbAZ8jJa+iCz4Fy0mRuutpMvEhKlpulHBn+nQkKedTudN20Aw58BG&#10;Dj+krwHOcdXiAGnTVrBgfNp0gi9TJmR2ucvLy4t9YRYGXnWRqiux1eLq4ebu/u726eEKIi08GWKF&#10;FVflRSkCg51QNbbDq8UWp7e2kpqZT+0dPp5n6yUXD4jZRXq8IfSO/D5U5gj7f4inM2TbAiB7FBv2&#10;R/4gDhlbhUoI9DyQe9fiJHGAlZvMYh9oSrUPDrmCIoIM226jYc6KHvamC84cW4+Cq5lfUUut3HmT&#10;k73E3B/FqmBP9WZgBqGgGOoNdIY+C644q+hZRiKCr1cQ1A/vfvr9x99///QUXQ/70yFlBwIPWN2g&#10;Z7CXsMArA0ev0URaDHhgGVYwTm4bY7JxvozOVyMmMHHsIZwtxYN4qZRZ7WXzzIKDJSzDVtmsbifs&#10;qo0oxx/h8sj7IKfCpWQhHy0okqS/YJuD+DRQyV7wqaTLPVKbLpiWjt/FVgA4D4L3Hz7eLhbi4dAE&#10;/eZuMalZrIeGSvRnvC/rSpJXqUK+Q8lyYBmDeJ+OsnTvRGjlWKKezOoDDXzL0SuWLkMO4XR1p+Pl&#10;w8cf//j7+99+/vjhwwMeVr8fgEyrWjWSH5lNegYnQtKsbBSegA1USU2wp7Che6P1jMPRgxDq88WH&#10;91dX754gEzaR6P3dctbz9CS1M53tzztJpdqbIt7NQpEVdkqfzYYJ4F764iSXOzt6+fL423f/9i/f&#10;HVy2eaWJnwYrYLBbQpAeVw/LSHTLQWR30eCIA9n6w2FosZqtxuDBTMlxtjTkJ1hoUrOHK/K8EP6c&#10;IsZKnezt7x0d016bs/pplwGBR3CBROZPlv3/rXodIT/XzIrqGRq6Q/Ul8y1sNpNseEc36MfTHcCi&#10;BJhyeadQHXSr1SrLCbkpsCxQJcwHs2RFrmGdWG6DnaGBo9GluoxTqWpsM0ZwVICk2D20uq0otQGi&#10;FAkRuBR9Rbr9iZ9QsY9YnMYZ7Sw1GzKLz3b8AMdI8WafTnbT+TKCc4O4yqKTblfMGQVYiqiJNyrn&#10;m43Ls6PXb7+8Of728vVJGkEe2hYkEEhQw/EdQU32oRR7Bjv/EN9LONj0uhxyDhwdgzii3VAQ2hEA&#10;W5z3l83QwqWYaeSa5Qq2Nam2XZE40bn9//aIUq3Rn9gxsZMdnC7xiYS5kZvJlJMZFu0/7om26YuT&#10;i9356esv3w5eHL+AfgY4n54+7p/n0u02Qh3z2pl2s9mul0sdzsBosC+OFd0Qkg4CAdUzggnkFLTx&#10;cAj20sXj4W0iO8tEy4FXBfJ64N+QxZMgpNp2SXObMcB5PF/R2ILTXSTLMrrs46TVEZ3qQfiB5GOQ&#10;QBmriwCAEICXE+7l+RZNVHIpoXcaGQ38pWSCF9lVK0nD5P3981ZtfXVNcn1/++7d04fbaIidorJX&#10;QawWbcHs3Z3SR90A2wPuszwJuk/k5XhxVmx1Gq1CPpM0i61sCxyygEfAjH4hnzr49Z9/eH10muPQ&#10;1YKpuSwQpY7FptLcUmP/8PTs8eDFY6ro0v6iVEgCw1jpwCnRdJKsGgndYAG0DJ0z6Mamw67MXgK/&#10;V7UKDXIC/oAYQdqZ5SLvc0SXJZ8gTV2goaWaLvyeEV5MR3gWQ4fiDAz6oPLPP5xGwiaFIQskeBeD&#10;CIM3mQYZTp4rZdbBcOT+w+8/v3//06dPP3/cQh+yvnU24dj4gAeQpZs12JGhaMX02enZyXk6U2Yi&#10;EmDH3l/Qg2Szk+EeKbo2a/jEfSw2nD2Iz1ahaTwIKgTxEh7P5zPmQ9lDx4pMtnOzthu6DJSDFdBk&#10;RoXs+cnJrtPBDgPeZJpZkC1sbCw92X2plOmk0222ExQQ4rGwoGrsj1Vd2ypjp7YRNAqdRl2jjnpW&#10;ZiIFyUEKUrVCbHA5VA7HzXHpt62aiAn5k5MUGwVxyHhvlLpIm4Yf3EAy39x+ePfh9i4amvQHHjY6&#10;s+8aSLhCw2/QU4BzvZjPXp6w8aedOzg+OEmBTYDzi6qUUYhNO3EmOyCTY2sfTD/gz8bCao3ZON5P&#10;QqwOq8bQ510vhCrIA8h1kX72aSwp4JuFuM/NDovQejbp9wbT7f1mFVwD/OOy2Wo3cwifrQJtBaF3&#10;iXjV4XwRAffFsvOgsduGHb+xEbCZVQBgyZxcur15+vjxw8ffP324B3ZTC+JJTXjr0fNc3o5pbEzi&#10;bRWYxAQCL7weTSZD3g2xk0DcDYXjA2pK0GvwRhps0jkdK88CHpBhRAJPKYOl4niC9eKwCP7LZ1NB&#10;xGNDIoSJqSUq/Nt6pognAv0S63edeqaTSucTgWkwspkiEOuI4CaIuFqLRR7efXxYXAGXr24+/vQO&#10;2nkcqyWgXXW9Uo0xIceqRcOQQEDJ8eM48lNOcBlHGHE4+BTCRsIe1kwSBA7PcEGBQZASlWpgvf3w&#10;848/fwJp/fj0DmsDPsIprrLO4fAyLzaB7j2cpDAEWjCOxyvja/ICHSeRzrX4AMxWjwHIVw/XHz5c&#10;Q+mzjCuy9qt6oXnxeHD8jU31RWEmS5fIzSbMz4VPjY1bbqXOc+f7jy+Ojr69+oe/fHfagBoR13j0&#10;yFQtrxd+uL25vb7aEnCj0SUIBH4XyjEW3uC5r8HPY90eS25x0iBPS5m60w2CqIXx8IdWK43XgjA7&#10;ef32cG9fTFRAZMMpY3a63kw3M6ViZ3d+cb5rtPLZFOdDNrDD8nmydQSkdqfTrjNhBk57dgE626yz&#10;h1TMtaBpU4/OblCZnsilAK5lajaahumuW6GLDysONNMFIUuqzNAmmYFLmqZJJ3METdNlBVqVewi/&#10;T18locF7A/HEFBsvoQErOY6191yMBAU3AF4GqKAhdKbM8uDRSAB7pn+gwgEyiDg6KADHIdQ7u/29&#10;QwjSt8ev39B+iARFdRWb+ff+lP4weDG/z5nfNL1kf4iqIKiNaOIQxG6iqa1s//9p+u/vNrKsSRRN&#10;eCDh6ORo4AjvEwlvM+EdSUkknLpaBUJSlShWN0n1p6pRf3PfrHXn3p/eev/zizjs4SojQwKJzHN2&#10;ROyzd2zIMai2BMuyGrQvhKKqs6Oq5mJ+CHdfwh/SzwwaJp7Ch02xeDuVpYUI2AyxGfGU3LaaaARd&#10;iXZ0b3/PA2JK/46wByzq4Pjs8fH43BvxHhweHBzueSMRRMhGu1V3gzX5WSKeSrWaqTKnaDYb/hZz&#10;mazW41AYbopskZ0/uDMDe0+h13+hoLHwU65VFa2v5GRsBNpbTWez2WJzs1mP2HkJpB4ZzaYVdlLf&#10;UcrhcRrGlq2Vha0jk5kdEDfzKRgl76vo9IC8YhaAs6nduLmhnec81GimqoLYOEulQr+SacW89Gup&#10;p/Xt9ebi8vbi6Zd3T2+f1kbTdOBwKLKwADROEeZ0CRuDQbHDlDBLBwulGpuKQG1cAg9S6Xi77Eo0&#10;/fUyR01zpiZWcTzy+Orri5PT80gs5m4EwCedeXZXIOIDIcAOvHv74DiH+7FkFVEcVBOLL0WNXQN5&#10;yoD7ScJ9A+JC09hN1RPGNoKRV3IJvAmnZgJ6UvFktsZje/wmjYeYVzkWNlHE4lTBsV1xWpFVEexE&#10;UQ1Ho3VyChj0cIjdSfMnHdSZ0+14JN0VnZjglavnllfGFtzp2fb9v/7+6/X1u1//jv9ZR9PeYGUW&#10;I2HxAwUHm7JERa4iu/wHx6enp+ehOJMEFYcEYgAF1En769jcHHLMDBYzJth+tWqBDkAQBFOgM0I6&#10;D555JoaL6xWwpEnXAMvQzIjsedAARu1EPCjaEBkLWkDlQIOGssF6G/pUdBS2/TFvrBngtDhw0Ewa&#10;4p4l2uypAllJBJo1pVIrN8EfKvSJ4BdNhvRcxqkWqO84nr5GL0lcYklmuK/mcuWwx++OBVPFLA9L&#10;GvVIsKL3xqPt9fX1h18/vrvcci4xiVUmEec9p8Znesrp5Oy4DLQrHrg7WPc+3h2fR/3xmsLJT6vl&#10;amxZm8ecZo7fGvSJqccA00PctsymukMXjS+aQx8b+8qgyz4mRwEwkcUCd0ejvoNw2+VUHTbzCgyu&#10;N14ubjYjgGd3YBhbt2szyweGer7sr/t5MFguyjWECZ4WQoja5jcjI88TLNDIJov15mY0NU/tQzxa&#10;4DLrPyb4zXp7dXm9uQUSvb0YiS4GVi7x/EEHM0OUFNkgcCdFH5vxKpaVHUJULxi6OidQMNO9wjph&#10;tlfX8rQP4owZUJcqPVKHdg0RFbKajXYlp1M0NrAvqcYZEpyUDtUUd9Vox8DjL3aZNAK4sTLWqd3e&#10;R9hrBNP5/tBs3U4dFZoxZtKuZiDTGVtvoWk3l++uL25w9W+vOE2KHhlUbiC7oJ3MBDhwc7tmi4Wj&#10;zkegM1zwJg5B1xGbEPshpfLYiBLiVYcD9SCj2ffZUbqL97/++gHg/PHd07sP14sJhXfP1pdVHTCN&#10;NcxKcINtCY1hMq66/e5EB8GXnU6OqiI0YPusONlmsZ2tr99fPr179/byxjoCNnalXNnt2ds7PTmM&#10;uhus7wd4dW0r63ZmAmtCiNIktcYqj2g06n04PHn98udrTzAVYOEruzPb7bKzMFjiwV2ym2AhmtqX&#10;2GB23YB9joc9Yu3Z0FbQVoisqij9STYars54ZsVDNk8ctWYDgNzYxXyHx/vn4Sii2nOilNaQibI/&#10;5g8UU/4o096RBkdZeXzs4mHrar0dxyYlJNSD8WYsEot4dy1aQXJaDR6xDC6gQqJ12BIMjBZldBok&#10;m8imcqZGMa+oPMIQKsUhCyUJbINiZ1lZRhStILI42aonYYdIHGeBYKGWKtgepSr0WVaI2Rq9uHuS&#10;KrEjrZNjiYSD/isG7ChOGe5xvKlDZR4066z0QH0MUp4Kiru/6ioHI2HPw+Pd3dnx88xkMJ9EppbP&#10;F2sOPEHQVIQrpuTZbQoCEY+Xk678YGycssoe/Itza+x9kJASGAYUXarVTrp4FIAgEoo1Au16yyUX&#10;CookhooAohNloDOiFsAexISLme1OICQ8D3ViM7Qju2Yw5qGTRsMdc+984XDUvfMePJ4d74W9Ud/5&#10;8ckjL5VG2sLXEGsCsiK0a8QB/4Gguy7+iOV77Guo8UCZU8tobKwBPzV2qGGxsegaBKqgEPJoXo9Y&#10;CfDVjYLqbbfr2QwBBuFjNV1apuDqmii3gKyl06BlBnA2czNZRnRqfj78Fy0bojqrHvFGQ7sYhP8D&#10;OE+rLOoKAykXXWyw9D1s4GvHSyuRm9zevn1/eXk1MxqHmsiN48uB3WYH3+VxH0J2h3l1noGy55J5&#10;t2KVOVCslUwZhCpVBhqwfrsNHAoE2rHD158/vznbe/BEY3gfLMuSjHAj50vFZBt3K+oF6z0A8Y0E&#10;iux2KbPAXZxKVUEunVVwGkRihBFmNMnpWJ9Ob5+BAezB1QiyIoyP0VVOFjMBdmghqoGGsiOU5jBA&#10;HkVlnTkYGEENIIlQxzEh+ZKDmW3a1XaxX/GLnkN1MBHJUxKJjZXdFUKU2TgZGvG/5Wx+9R6R4+r6&#10;3cd/ffxweXGzMEJgmMfghwbOBeqrPEuWwF7zydDx/Zuj4z2vHxE1j70gV7Hsc84USAtrQsAsCzSK&#10;eT6dzWnDIX1qV+YpE+3sa8GH1LQupBYCNtU+j4aZfsG94Jy3Iv3YdwBnjrIEOLeDzG4zw4an2WA3&#10;MoseImEf1K2/3mQ5BAu0aTXIMypsu3Qy7nRIajHBinGF6AxIpnFdv4NbLjgj4wX1HMu5K/lsohmn&#10;qRtTdP4A53s267tIrJ7qDCbm2eb68v2v//Xx7fXWCMWTSUEzQD9wmAbbu1xp8OBEMp5IF13uvcfH&#10;cMSzd3d0fOCtJ2p5LrAJVOrIMp2MOa7ZPhkgCPfFe0uGIWSSmB9OM5k+hKkm6f1OpSPpDvKHYnx3&#10;ALp8dxwKlrMqpNqEXmHr514HGqYbl+uF2WacTXtaHqw5yIuvIeSkEiDxyUQ277CDF7D+j7NpOe97&#10;OwdYI4Qb/8+XybTi0J2L928v33785f3T9Y11hm8xmseikZmunkQvXK7K+tn+itXmI5DaKWK/bdKj&#10;eQ77Eu3PDtIAwjyHQ+HZdkQ9vsZUGqeoQTHRsx7aFA/KySINcRNA+NgwC94KXV3kgi/yADLYpBu6&#10;2pHs04mezwTbSac2GY1WBg4o4MFdot1I5ifW28vbW5pt3r79/u799c18vbR1sFLBBgxDYqPZxBzA&#10;wKEMTGtIgKnZyv7mqWmFHUAXnz6CDRcEcLmD62G3FvMECGVcHPpwdvn949/+/euHt28//no550wv&#10;/BSEWGEw6UFZ8WSsZ2ctBdSFGDQMBJGpVvD2ULDsmh6xA9mytGwubq6gnm9moAfToaFTTdY9e+cH&#10;iMHuRhkBusNCebt1MzOt7NwjBkclDaiKRameD+++fflyFw2WA1BLOw5NbreT+YF58/7t0xMz+tsb&#10;0RyGL44nGZrY1m6eCO1sADrrBaYkkgH/rukcjkyc80zbYmhfKBxf2OPzeBBK3dhONCFGGG1CO+9i&#10;9UDTH/LsPz7uR/2xqCcc9rpJDPxAgnrbTWMx7Me23xv1A8oh55MJSDXoZp5linNIRRwxczQ3uz6x&#10;1ytgemwRLcmlkiq78P1iPJyB088RVEG+IfwgMl3AuaqT47rz2KGicUkGTmu6AurXqWTp74fVlMsx&#10;TcJjbcgBMALWJj23DjhYkwytDbFDg33ZmYm34lWJY1wMDPYkCEyn8/BfuL4cnTyeHu6d+/xs3gY9&#10;q5YKBh5cs9GUnfAcXIWdH4CyLub1rsiJgRgzGzgaG7DaSyAarFcSAzFAHsAxEUTcbn/Q1cEOl2h4&#10;wTIihBeeoxX5XaKIED9FJeiEhKtlU4FGKOzbceaB19/C7Xe7fWFfqO727Z+cQDmDrdMwDAH4wbtz&#10;x/xBfrkjoZAXLI9pbi6PZgOIVG/w2A/YX6tWpA4XJTaoAngV9e9M6tmw5DT8XqUFChgV0AS3WjfS&#10;IYytTtb1/GIxtUHJMYxM7BobE/oD23A5t9KAm4veOMK2WtnpsdRhZGPpVbUYbzdCDw8+jsnyHYD4&#10;7UQBW50dVcFkOtUKhaG9cLntlDTdXmwXi83V9eXtZmYcc958h+qEYhDIo5Rw+Yg/PB0vPR+Wd1Qq&#10;pGJVrmKd0Fq3jGhMC4RmMx5vtsEX463I4etXnz/dP557sGbB93ikVlIZgmrCLSoM0PYcHoT3Tz31&#10;pCvOrBHHhVSBoU4BoDm5gNAAZt/h5EQoWiAax2I6BjQGSQfjmSyN8iGzwYASwQDCFscpaY5KLcnk&#10;eroCfg04cyVYfVOjjsvmS2mwBHAMVgvrYPDYm6yVps/hwGanrSdYXrfn0IDOFssMqGGyEJ23V9e3&#10;m+3N9dsP756gFS9vrSPLSByS9hXOIKpAQylY8VKp6T1+/fnT2f5D1N1K5dk8zOwSZ4azyS4QoNcm&#10;grTBbqhAOkPyDCdTE75WXTAhxHBm8vt6t9eRHZoCqkbHWyYDIc/Yq4BPUXZHvT6OSBWrDYsMmyLI&#10;ceZubt1Wmyk2PHusSJ68BNlA16SfGBPY4OgVZ9pV0gx6BTpZpXYGRGvCH5puGhBMrJkSjteIFyJg&#10;FMv1ejnubyeaUJ9lFxh9gvPLy06py0EI109v//X3j+9vt+ZepVgugxSzGjLl4uA7V6aWZYW5OHuo&#10;nz+eHB6cnh3dnZ5H2qlstUOTL+xhVufZacc1NnbxmSV6WNecrDwRXgpgUTY8GofGjmJwRcngkCFX&#10;q62H1z9efn71ei+6C+DD2CDDLBzecHFzc8G809I8Whttprmp56hkcNHBVoZ+PixsxF2Mp2UHuBkH&#10;kUEkI46YLGsaVQzt4jcm/PDIbFmbaAS+efrw4fsv7y9un95fXixMTHDYhnZ6jdgASHhm+IKCkfrG&#10;mXUNHY4rMU7s4yley8iBY/YePwaLj7ROBfudGa7+wMEhj/gjhZkRrDwxFbiWqAIHVQVrRFJV8O1O&#10;NtlM1dIuZz7L0MWqXUgAXD2+u2CH0nc4y8FmWrEvJ458LQngIGv21xOV8eL29uL67fXF1SXA84Zj&#10;rBdTSRztMK89HHKNj0ZTKKv+Sijc5fxmOxvbh3o+D3XVBW9l8JawUXSJjqzpRDILtSZDTFQQqCT7&#10;HI/+7x/fvv3+t789bazLIQ/tuD+7Rjuksh0IbBdm59CqM8sEVMsBTuqUFcN4DJk9xjNabxczs5GN&#10;ndhe1xeLpdkIpurIZ5MNz8FzAKuXEUElQLs0mG0t+MTYPvSITNAlitbE4b2zb19enUXZkNwMhnwh&#10;EuFUxb64pPv7NSd1XGxBqqYs/VwO9SE274xe+6ToNuOUqXKOIY83/I20zQRWoclAQx40t93R8/OQ&#10;OxJhk0KkTdyAHgiA9bb8MZ5f7iIHJ/dHe96HvYODcw/QBroDm5MDDaBKGtiW0XC0zXn8CfBUJ9Qx&#10;K6Y4rqSiCHTu0G3DWSEl5tBJ7HaQ5oKUq1YqWQTNvo2DkMYGNRPARsdm9tPmKoCwh4CXcaVznHqH&#10;pcPENDvJBcfjlEHOaeHhFB63SH8wOZBmnyMwW8G7cv1UwHno4FnKVZONXSPHEtiBmBAOdMZHTWeC&#10;YNNndGQ7ujs73Ht48NR5gIg3L1WgZ6hrelgmSs3lKmYziBPgvxyoQI97+rZDOs7mVmGdWiqCGfMc&#10;DVckcRBuEvAcCgEbMpINgp1uRQBnfCpX+jnpVuW84rKLnXx8z1qOzt/BUHh/Lxx+OD/3RNoBf8Tv&#10;j3q8ETdNFO7vzk73905P7j99+/S4T3hmWRgiYAho4w0R+prtWCRCF88mHi+jYpZ9hYivVagrFgwD&#10;jbnsuYyx8hkL2ZlBaYTHVSjJim5fWmfC8hcYPbPOjBPbBKR2bR4ywy8GLYxNYPDgmCTx0/mNdSmM&#10;7iq1DnY8rS6ymSYn8EbxFYk+4EJZaAui6fV5IxHRHdl+ru8P+ptVDSHFis1x+3R5YSHOd2RV7+Mx&#10;g8BjJYEwQBYwZQ74d4ixWhL0bBEsulTjCVjVhT2RcEEfJZrBIPvt4+Wmf+/Tyx9fXtHwFIu0lczQ&#10;HZ7aOVdMtPwRr8cXjfrCB+fnp2f7Pog+9hs04mI6FUulQMZA8xDHsLDAZxD/EKpx77Cw9W4fz7cY&#10;DLAWB9ib4SEFK3N4aK32DXohFxfTFbniWdyZqKp5Wc0XEwkXHVvTTmC9ziM7ifV3Y84Cm+IXgz60&#10;DoInpBlus50N59vZlF4b9Dq33rAVlqYbtze3l9e3rAxedSWwJWGc4sTVgr0guDZj4UesjqNTz64R&#10;qDKkcUJo1llMsp4igwulR5ei2QYdKmKHYTgdj5ccK00RZ9dZO6D3Bn0V0a/TcUgI2Rw9WRVHv85i&#10;vBXA7aN5Ix4tK1Xq9VYwFmuIXA2WIksrIJp3Pq/bHfL6In6ew7Wb9ChT8dkQ1hzsONXtohMXAY91&#10;ICxN5AhjQ79QoKkBQnEJRKzDqgg6bSfb/gZrYSMRf4CF+bVioF5v1hRIZ8vi6u3T5ce//3J5e2Od&#10;yORo7GDnKUMZzyDrzFcEGorRtt6H/eOzs7OTx8PwLphMgSQMoK4Gg+FkoHGwms1Gi2C6FspgLsx/&#10;UpviiY/H9F7kUAmH0mFJsAx9mfJ9++f/+uvnH19fnOzFEk5laN1ub64unyAVLxYWMFd2Gwy7HK9m&#10;kFPxNABf7jjYPw+hlGghwoFQ6XYb5yZNxvSXRuTH+sclgTHRDRSxnHOel1PTBhTk3dPt0/d3QGfj&#10;BCuGUr+LsI7wBskiKRoHUXWXtMVnSciK6WxauuOx2tjGDUTB7aaxs6PAylB+HJFU5gvQuwOhEhxU&#10;kavM8z1bIAPoBpzNi8WdLeZw1UVXPJDCrWw0WsUOdqTBjpe393OucionYV/UuAuBHql4PVAaLLe3&#10;17fvv797Yq8v29E3m81yUGAZqgTVyIIHHjoyI1fQWZI3Na7XQE1NzWGP89R8CFmpgySy2giX7XSV&#10;49mO1q+UOlB80P+9xfuPf/v1w/tf/vbvf32/noOXjJnOHtL3EzcRYY4DA1hMga/R1G5gHUgm7ZQG&#10;tJPh4cV6e7M2T80gNfPb66uLixsWz48HilwM7DznD1BJ0WisnKuomqFQUfvLxbPnKxiali/H6s1A&#10;k9P8PftvXv14fRBiNA7GfIjcoUayaphhv76/vgA7uWZSZEU7svXMJErqsevY6IwLNPGq6T0nHFCL&#10;PSOkqjMVjEUj7mBbTPePsi44EvGGd/EUT38ziXIiQbN77Ap3I7J39/ps//Tx7PEU2jIUETEWW28X&#10;iuxYqe15iLZp1sQDNgRAFYwewUyjo2YHOKmWFCn/PPWcahEqWlLzBYeKP8nRdGoFlrkGabJjL2aT&#10;QWxuvmuTDbwJF4+w8yw+1Vg06qRrCZ5dvgSRI8vC85ynY8BGhHNCnvDDzFUKkkzfMHbPk/bTVz/Q&#10;qDdzgKMerc47JO3OWjoVb8ceTu+om/f39mhoGqPFRYo+gLhSFgGBf61WmhO8jRbaUGG47nxH6w3H&#10;NuEoZ15fX1un2CDgACxdQKyhZw3wUMzudrfjiWxBL3Qk2kTyRJPw9dyzwObuRDxVE4UUICIlNZcu&#10;1317x7gazvINu8GQ6nWEOa/Xc/D4+sWnT5+OTu7uX3979e1x/3AvHGNJWKvtjz4cEKob/nqzjTC2&#10;89eDSVe5GeDsYWrifDaLX1QQd7sDrT8Zd0VDuMBmII7CWd1Y/QWDBMXYnS5B67CkF9sFYgznxkyX&#10;c5C/oWgvEasfmhmbnxR/PN3e3liG2P1aKeXE7q6xDCjRRlR2Y2Uz77O3dy6yy37vw/mDx8NTknig&#10;xXjeRtgtO7Uh98/65hLoLA4hSh0EBWEdR8jBPQUoitkaiKZqmuUohkI1zYOPZLycATo3A4kU7ajY&#10;hcj0fqDuO/r68+vXH6/enD5E3PVmClgJSUSkcbWwZH3gMl5sovDB8dnpuTe24zgxmruU2a2b7yii&#10;QpzJXVZLDHpawSCyzlATes9Rdaq1eBIXUAX2ZtjGBdytQR5VC71uT6sk6H9Sq7JaMQcmJheAM2ox&#10;wdnF+N4qS6zAkxxcQjTQRFQeTsZ9QJYofaf/hX1inN1cbkZjOyfdLmam0Xyz3W43N7fXN/MLsvGt&#10;aTW2iXQ7DWprTvBBuiFnk+3Y+d2Lz5/uDrC5xWlhBtGyVsmJ1HJV9KOV5Io00HlY4NAMY/PETl+p&#10;6co2nNrxiqJ/DBGb/bNYGhWoXblSJWHNpFNtHqvtfL5nF3l/o92o47l63fU6G9tYTpqMUy7HYhxE&#10;j7sc4iQXLEQnFFNeGdhtOvBN642JIMMuQi+bMrChEI1tA63Ck1AQWUBqTiVedEoZoG2TNdo+xrx4&#10;Ku3Ex0gGkrQJg66c3769vP3wr3fXFxvrJJdKAyiqtXQ67Uo0Wy46eiMwkPyW23jIEc/h2RnPh7xY&#10;gkk8LmDUAJKoqxUKDlZkDGxQs6w8Jt8p9EEXeCDXxa026DZhmMcqyk4FNzLTPPzz//r//c9//vP3&#10;Pz6f+YBWttHm+v3bd+8ub68vOMliZYKYgyY3rde2fLKZySmAFNzMfEGtplpuWvCniyUgq1pxsJ1r&#10;SAOb8ZiCkTO6lxB2QK8Za5fHlu0ViNnTu+9vQUKMExOoGZVhV5e0gQY+rTsGXXyO8Qjy28RwT1NZ&#10;bFysr8mwCyo4MAh2wX5HDXy3z7CGj8OFyM4s6hfWhLLaSdT52Gw9h2afgIsjhLPxs8amzHSCzXPx&#10;IJisS2WVNTjCZDqUcohdzo6cTZXLyQw9zQPthLSyXlxfX7///v3du6erm6e3t1CQF+sJIiGo9gAX&#10;ZRyBjQyZbWb1oUMA9riA21PM1GRQ1wECgw1XqGCZIgA4gFnlZK7f7UoqPaoQFGzry19+/eUd0PnX&#10;X355u6XviRH0Zro2QTeJGkvO8FyuBWcxj239TimLIOzUOLdwYB8bQYGpCMyzxXqL8LO5ubq92s6M&#10;Xank8tNB3Is14402nbyCPMBqvASFGHcLPGVVU2wGAdePRbznZy++fjv1QjzzAHjv8MDrj2c1y+bi&#10;8v2lMANfT4f2sdmyxqWAbYE5dcH5jCvOtLPMRhTvEOxs/XPqAOoc03uczNlwRz1RkGFIYV/Edx4J&#10;QnjQALoMoRcItoNu767l9z2+PgLnPDo6wcr2ePYeCOQIeyFKo4OwxxOB7kgh/EAXFBQJ60C3dftK&#10;SdVUhI18rgMRISqSaX1bYeU0YYwEGZvSPsWdmz99eHdhMYJBFFmSyaZNWp/EU8LVBNENi6jjLIL7&#10;16CRQeZL2RrnN7AelgfZYH+VkiDJrP6WFewAF+KRnHe6xEvkqy4eesoODU+3X2A/ah9EKos93PAc&#10;3x09HuJjPBx4EW6abNLMVHOMzw5OhRlOjFMdSy/AslQwEGhjcCm2wvQmRrPJvH56ezPiQR2WGf5V&#10;OJ4Ssqqaq9LnsFWmtaKjU5GY1M1mXdB7kF1ZhG9BJooI7Syr5eRsepoE3A+nZ7SgPAeqRfyIev6Y&#10;N3xweHx89+LVq5evvr349vnVq8+vH/f3ASt+SBYovwi0M6SMPxpqtSBXYrt6C0GNI6nI8mlUjNAs&#10;qxJd39mKw74R4PMA5LvD0l5OBSvIal9x5vWxaWq3DU2kmxxV3MMiNtP1ZrZiGhAfmh4h4gwF635t&#10;nM7m1iXCA13j+AmqmXIz3nRD6IjKoRho3PkBlliIw509+AWUvfBLccd2kFz1RrxY6Q/NS8v84vZm&#10;vdJV+uIDflnAla8whQjAUhA9saQgtzrOitbDNquCbgjjSJq7A/Nwo2m5zehRbtZ9j69++/Pnzx+f&#10;7h73PYiDoFQIOqqzxuJlWpYfPHge9h6i3vDe/rkvEgvtmk23u93YtamyIUbB6xgCOmJ+LhUHxylV&#10;IPMA1oVqVXaCNXKgvvBcKrIOF7o0k+uPV0NDh9O0WRALWiEXqwCIvFPM7xRVZMks1iu4kAQtAwk9&#10;HNPjhD+VU4GHYJE1DfccfzS7sU5tg8nSuhhBSG1uthtEt9vrLei+1bK2TPGDqwnuBBlMztkBlLAy&#10;n0Xbj0f3b+7vDrGXWd+YaTZTVbXidNLLlRNGBJZDxMkV+n2bTdMJZ26w/ntQKOVFihmqEcujzwEY&#10;PHXGEirhA+Dyn4tS63WsMX+QPR0NesDFfKxZ4YAKHpWxGuVZ6/qiMUSXmLsRLNMyo1IAnhjAcgYQ&#10;DtDrWDXg3OANuK8s1AFjcGY5kBEbVFByMUGNzqtljlTC+7bpW8RhydlqB5zCYp1v2Ej6nPAdOmou&#10;4HIxy2lp0CGJLAgWFDhduxNx0FioZ18YVPwx7G4m2YENLsCcOnUiC0nBVeyrSU+CZic3xEMCVonx&#10;Cbqm5kmeENw6IP9sxEy29l7+/j/+P//rv/96RueK4jBf/vKvj+/es3PIuh4BFoxsjsJOGiogbEWV&#10;1BXBoJQJ+kM+T8jvdu+CRbovKGJfDVeTIeAKSA1IN4kzM54e0aEDu+Pm6v0vHy6vbrZWE0nxcAWK&#10;DfXanXR1GyAdT29o4sAFSrPV0DhaQZsC3qHL7Jw33eN4K8PAPhoNOP1Et0+GA6mAz2YQ2RdErFJe&#10;ZgYGQdGp9sbAxn63x+oncL6iKJJx1lLNYDDwfP7fLHYGK1wc1+6gkKNTIu9xsJXKxFvlcjAhTTfM&#10;I1xdv/v+dLHdXL6Fer643S6HTF8ieFIZgz0wNy9VSjmOE3UUNKmW5hQ9aGeic2+oM6qSonP7VhOp&#10;msZzCJpZ6P0eJMTVrwDmd2+fLq+fLjccxUm3vqF5OjbNjBOWBFmweaxsRJ+OdUaATLlczPcHrEZC&#10;/KJLm9U0xnevEX4utuvFzc12u1ja8oHwoRcRKxpyh7z+RAk0MVuElGTF/IB9ks5KIZ91JanY2qGH&#10;/cM3P17sR+uIfG3RWoxAnOsubq/fMnVwebu1jPsaCDCWLMVz1876frudqffpmqZP7IsZ29lSiD1p&#10;kDPgo5ALiOy7UIhoj4Dl41ClVjzILBVHxPlDsfqO2ano6ev7s8PDk/v7+7tHljYfEDv2eAj6wNlJ&#10;nG4AtZCKZ1UFjJOm//i3kFe5v5hUfT4hFl/sR6Djqag1KWi0pjKaRrP51dMtDyYsNklO4Y3d+JCh&#10;eiCVSHFmb66EGAQwhpZmUWE6zXxtHusGa5vFVDJCeQW7EGE6Q79+/FWWBSEAvgTUTQ34JPo0OlqB&#10;tnCgBcISgON7U+XY3t392ekeRwH7WcUS58BTWS1IHSyRIXbLagzWANQpu/CKEB8lhFcyR5oFWGZL&#10;y83tlXXVHdhXdgRIeoVTliNCMDGfoNN1CSR9IO38Ap0DbSZFixkns55iOkAty1gP1Z8DODdCB8cn&#10;R3fHBwd7ewe+GJ6CmzM9ce8/vfry5cvLly9//Hj5+cX9MTPbzPbt6o16yOPxeSO7mC8SxPLw7wBI&#10;7P7Fy8o5No6JcuG8AkoB8Wuzd/t9JhD7vWFXy+PjFICFSicnA42U7spo6xvsRlCm6XgIBGHZMOfs&#10;WaZDLHcgN/kKdDP/bD7nIddySsJDIy8Wn1exhyn3ww8PnlDdDfX0QBv3SBQg6I3uWFENcMbHCoVw&#10;5UyIZvK6SECtZ2abkqvmOv2uAQqLvnvUVU4xsUPimLXeoIBt3LXpBYgbnpBwKGKlk8fSIzo7a4FA&#10;GgQ/tvfm5z/++vPPr69PsFaxaRK1SgfirebKya76+fH+/uEhWxmhoc8Pwpyc6k8kGv5gW9RndiSZ&#10;h6TM8+UhoVhgyqy6ms/x2BBrGn+IxcehURwxBmolWq+LRUQ1I5g1GPrzoLSCQ6vUwLKVHMsYmNVO&#10;xeOJmkqDHlWlw4mBVGcCtmPTKjnhtlIsZzS7bQLds1yMxt3BhCNApsv1djO/ub29uLpa0ArbiOdA&#10;WQCxW4HmkfJ0lTCAaOXzxWDkfP/07Oj1ka9Ny4J0oh1M1di+yDmiLMyQnSWJJk1OKOiVMFgYGFas&#10;LuhpKgS/5JAkg/BBEdIRewlrKM/eRXYJtgHLbVFCwJaAJMdSBFv+h3Cs0WzV6Tlbf05yByGaY6EY&#10;iKWXJfOpGu4o2OEAJKtHOGFnrw27USqUUmncD52sr+soJVwd3QDYwQ2X+h3WAOQZ+dMJute3WNVG&#10;wwtnqaNPl6bZDc94r66Z6V/aWZ7OzQSmJKy10zQERmCnNRz0HJhyPebenR8/7kfoc5ZmS7uGTc4s&#10;bt9m58Qc6Cm2dzg4WVVWabVOKoW1iGUp0WQHC0BUciYCzcb5m69//Y//+d+//3h96m1nsFAn18yz&#10;vr1EgN/OrWxoGBtxe5embscVSGTVjjMV5NiCdtQX3tvzhhA8fY0ARHyFuWeDbWIDWRpPzOaVSF8N&#10;V3j2ZiZEZ0azFQD3/T1feYEtZx5y2WD9iL4gSDHQHfPIujbi/VbGkXEympuheiwg2BN8MvboIZLZ&#10;eobeaGajp5hhSFeNDutnHZoG8USvkVqmlqetp1PtcvAlBREzHjJ2NsIehEQ52GiwxqDudtcDVW28&#10;NLNubWg3gJkny3SRbbST2P7lZMBVmF68B2m6ubiE3r+hm9vTLUcX04ycA17oA4ZoxLEy5EJYxQWA&#10;NG1xEdvpOoirBRKSGbFiFbcXujfbGc7oYT5gg459NJvd/uu//vbL+yswV0jfOcAZ6DywITpZrGaG&#10;K8QU0xJhhV3GHXpRJsqJagcg250uZzPLAgtoQaKLbwTPg/re3lzcXi3GpcbpiYd6IgT5GgumwVxA&#10;CEGfQYZVmnSAS2uFHODZlWruzvf37398O/b5W89JQc5taHWmN5dP734R9XDW5VAqdJnQMC9NRjAx&#10;nhtAbNg5a3ZmQnzlVC78he7oSLaeWow3QYJ4XlT3x3ynZ4hWUDhsLKfRtjdEMx76m4d83lAscnh/&#10;f7Z3fnp3/+bN/dERiPnZ8enh8emDN3z+8BCOco5wolgVozuZD8IDxxbnpEzsDTz2KhAWyx2xI88s&#10;s/gfgVr9zzAds8XC0RwgWm+ftiZ7JxXAp4w9+HagCi3AWLWYzeHJuVgsVgMCJ6AKQfUYN7KubK7G&#10;IXOlfClN/sZ5eh0muVM0UAa1SabYLMcHTDtFh6T3EXPxK7BGMaY93fadnjwe7u8deHYBTmtKckxR&#10;RdENGtYwh5g8m3RzED++WH1aUTR6zYxxs4Fas/kNgsN0YrIubR2ee7MNgQwC4biIK69U2Jq1kmhA&#10;LihmMpOtpmjaADUF8ZUDmLPGHSym2NqFvAfHR/d3x3uA5wOWZeOR1N2+x9efv3wFLH9++fXrjxd4&#10;Asd7Dxzy6fVEd+1WLPxw/hD2+CKQozyOQHgsI3ama3TVkHNFJws783SWFW1mWPi48XTi0R3iEEdl&#10;6gGRsKJqoNhaQcfmB7Hj3BiejZpHxrHZNAYbn1mMRrpXDAEO9MOdW8zgz0NI53w1JaqeO4Vcwh/1&#10;eg4OT/fDoUZ9F/H+BwGxpryRerBFV2tW/4Ec0ni71UzlCgMsGmYYsfpVVekPu5BwnDXIKmu225Li&#10;s4yzCxGjcr4Jz6MR2yWpwhoDvHeTByvpAP1smqG9N7/9X//rn//88wXu5GkYQFKFEHZI1ZSzRHQ+&#10;ZH/7I/gle8ehoj3uQCrVYpt6MllEVHam01Xa2eUJmCWyF9H2+2zRi93JUTkVCKg4OCl0GTtqOuxP&#10;wVOG7llxvBPYaIVp0HyHhVXsYocEBcbE0xVdkkEoWHAxHPYkB+IG563QVY9ucYmiY2g2TqazxWIE&#10;McUOGgQZzj3aAJ0vNtaRdT4izzZw1i/uWqWkaKzZViQVd6RQSgT99Gg/OgrTS5OjUMRzcXJ6IJkY&#10;5BCQvJ9PZfIaJzGZgAOsAJ8MOAUdWlOtdMAcWC2L8A1epModJrqwXMt4bn6m79hfH+Dpbpnuvo2d&#10;14Nb2PQ/jzlBSAkmk5wUyrSPJyImclfAtRAbcL2cisWmLegmg1SpcCRZqdOHaLVPjTYp7cJt023C&#10;YQ+3XcaaLHLTJ0GeaLSQTHAkai2ncWLC8vb65pq17Jc3s5WhVGQbfK0Igu4EO04XnzsUZdZ/usoJ&#10;V5nw3ohBDjVacTw4VxrPjTPne+yLxQLD8rJha0BOc3YbnkaxlqfDZY7lhKLqjodWOWeV6FyPPDz+&#10;+MefP3//7dvjQ3QXB9IbL95///jx7e3Wul5bF9aR0Wi2WE2AUcVZzJIplFwNNwRz1OMJH56GvQ/Y&#10;4WG2MzhBRrTBcGzQV6bVCnqPlYBm9js/J7iNY+NiswGS0HRrOwJ2c8YGrnVoZGXCVET99cK6FtM7&#10;5hdW82w7M/Pke2Gxs86mzw0PCiApdk5gYGGnjR7sCMAF4XmAMM05RwizckGXCr2pyWhjXTI7bGRE&#10;EYSyTCYF4UbZLASAO5kfCF8vI3Q/9iqCWSLegraOsys3VZVWF+8JyLe0cmOvwdun92/f0mp6vjCz&#10;Yq1H15ee3TgWuW0Fy0x2uuh5mMxW+pPlatAdD4dGrkuhntm7nq70zMxKTFfsEbMb11fv/vb3f7/d&#10;rNeby3fvrucmIxCOsznx0Ufgr11Dd7nG/Ztg2VH9upIBsO9cp2sf9Iam+QK3CyFsbTGtJhPT5pbn&#10;zlhPb29n3Wzs+OgUTyfqbrMvNJmVOxxnjG2bEwiR7/awQSo1Hl62/dHz49c/fnw7jLFNJsDj4Gg0&#10;2VtfXV6+f/fhw/XNzXzaBdmxsTZ/OBxPp11sAyw74HXXNiY0m6dm0BzwHCx+exewn3Ilm622e9cI&#10;7sJnJwdCBIPU+aJeH8O8f+fZO9zz8IQu4tt7PDk7CJ/vPx69+Pb6/uj1q29vzk4BaOcsD2FzBW0r&#10;Xcz5QuOCehYKDolzsilaZVVREd9YT82meVHsA6ggTFc4VhxXbJ5Z51eX11eiJRxry4an7arjKtiW&#10;EXdlXCKzkk4GiDnlQDzF6h3Gm1qqXM5Ua0RAbKZMotyqtzI0leFjbiLwt9n6WkXcd0Av03uz2xNx&#10;EDpy0DOoYNXZYtzvO9jbP9x/iAXSQEkaRObyFWa12e1sG05NduBYoZQOuCOcqJl1Qt3pWOHYO0uj&#10;GbIGm2Y+W1pv1iuNikmCloNih6ri4WieY6ERs6VW3OVKpNL8l0N6EDJYHs8qnQqISiVfLRZTfsDt&#10;HrXz4/655wF8CdQIz8Lvvfv844/ffr569fIHMBrofPS47/E9hL1eXzTWbu48HAa9fwBWJeZM0CUs&#10;w7dgyfbzrEFooD49JiROUrUZsDp0YBsFasGh5hkH8fRUBXG5gEjUp34BgAv7SghbO8iIHXuFx1rY&#10;AcOJ3Qb8AJGfYWFNEG0LcjaBB5POSXol44dy3j/F6tm1WrSK5bxveovugM5tgc4tDsPgV6MZj4uh&#10;cgiDFaUipt/SoB5gqoDHKRL9RoVuxuVqPbuO3/dxLbhmNjrpUNEFXammEBB4TIDlUMzGIwKd//GP&#10;3z7zRh3E2uUa+yaVagbo3A4f7h+enoFu7h8fggOFfQ+eejyVKuN2FV3PwR9xSnWwCw2g4gR4MPNQ&#10;KjFKgz6AL+D/HJnUaoD+Jcspp6JLgG4Dp+2vsM2YolLzik7tKTl4iKni/paqzJsUVTCiTiEPfcBp&#10;5h26GQ2wLA0O4fRf43AGy2iM2IFba5zSjWVlNLG53HpxRVfA5XK5oqtBn1OKJEdfZUU+9houilJU&#10;LgIy/d69x0dfo9UCcvqbNK7L0GiiRl8uPFkd3L1UTpX64FyQZ1MTjzjHfW4JBiB68zk4bwCkhGfv&#10;LGbKc5IEw3I9WMYOBDpDfnJyt2CDEa9vFwgSnP0N9ptjh7rK7XawLtC5lXBy3EGJhURaQTFMmDEd&#10;gJVoYmwN4gL9RKdTRHobyBbeGrzFNgBi9VWQ3RqbNxLBBjMBYOZsqqnKBp4qmq9uN9fvLi+uL+fm&#10;bgHSjz4z6QT4PMDmuWu3WsXyz4g0Vlm4EBM/cP0ZJ5Ui61dpD0E9gfXOhpweWGuB4anEfkcw2yyt&#10;pbAM2eiXp58l3iTrarp9B48//vry+euP18cP3miwJtktN5dvf/n44RIajm4A0LikWGPmp3Kq3sNC&#10;cNUjEDSsvtg7DEexac/3zqPuYAbPBpyz6yj0AMkskjUuZ2DDCEBLloWBrAnH0s3NZr7dzvC4Jj29&#10;N15B1xhXZst/2rE21vVivljMb263s8VmLmZFr5fDAR3ucDd1cMBCBasGrJwV3zxu5rhAUE1wL54g&#10;ZKB0SqBsOmsFjfaezdCBllZLWdxX/CVH8PE4KonHjsCakh0IayNxBN7TOjQhSLPwlRoagVSDdOTX&#10;08Xm6j37nt6+//Dh7eUF+ydHkPtshelBAxtXoGoORWEjcq3cKkO8pFX7aG4ZG0FCLXOr2YBNp+Tp&#10;+VxVbEtQkBHCEMeqLrd84Y+3s6Vlfvv+aWNZYRUNedfMZs5BtYH7jjl2ZsDeBSyJcrtVLuZynZ59&#10;MLCbFwu+0prDyHA1K+tmc3V9hfX0dDMaZCKnRyfHCGDtpljP6TzXrqTy4K7VCCY7Kzt+r+aq6SbL&#10;XcOPn778+HxMD91UE8JjF3OnJ4uL6+un9+/eXSxuNkYbJyVCOLMLcjXtFRQWWgxXKxuvdjmiuxse&#10;57N1bNchpzkQklVLLcT2fYT6MLSXD1rY4/F4OXohdH54CnRm8RcB42Q/HIZ6fvH50/3Jm1evXtyf&#10;He7t74ua81CoTg+TJGvxcR/xQRTWczgRbEpY56LBjn4Y2C34oxwwQFER4oQoGkxGFlHPfkGSRUfz&#10;y4ut1WTX8i7RXRUDHxE92BCdNEmJNyG+IHjZL1x1phEo6OvPvMd/uH2TR8bZJBRDux4Msp3DVerT&#10;TISdujp4O0KawpMXm21Q4ND4XCbgxkYBiw2mEekHCjSszFPHvm1snFI5Lics06+kW9EHHyJ9MVuT&#10;IfqBV8bRaDwZLTZbq3VuhYReT7vY4AZHSXRagnFyZ0PrUWaPJazbJHAZAFDjyDZ2eCNkuEq4FWQu&#10;+DDx4M7rDR8eH56enJ16dl62IrlFhfzet58/f/vnn69+/Pnzy+dvr15+e3N06gEvioR2O7q7RvBr&#10;z/HZ4YPX3cZygkyvlWqimlioHNKEHHZT16Dw2NZu00GYlHxFzWVrOZW1T5USU7CCWclp9h9JCufd&#10;0EUfBK/PkeVdWqONhcUNu8mmlvlmsbZaZ6ahnT6HeLtyPKtq/Uqx6Y6K0SrRtivRinkODkLg3G5/&#10;wx2NcgICJEyw4d4FidFBekuJimcEVVH9p0liXnSlIpHdg1R3OgV9SMNU6MyxgRTLPhxUhKmCxhAD&#10;3Q/mnuVqez76TkQO33z95z//+uu3L5+OTh73ff5ykSskB7aYy7QiD/v7e4dnx3skEOcgQJEQ2GUi&#10;Xc3nODEasqrGVVoB3UszZZOpiVBd47wQ0QeQd6azTleznGyQDDXjLpYfcobsxGTdbi3GFc1mDbjM&#10;nmgLInSWcq5EkZXszXQJH0kfVDiBiTaKioSViEfS00r4I47/YKEItgQkEpsvWd+5mppno6lpcXO1&#10;YS0AvWV7hh4LiQEqqrBmQHyt6AYe1AKXisV2eP8A1IhWQrFgHEovAWWSLfKMQOtDvuqdWjKVM5gs&#10;lrXVMprPp8NxtwDk7upQiSonOzMHxhQYJX2OVdtAtzYkU5t27sx9lNMpQbJ2/kArxP4qtzfiDsah&#10;TndNnkAVA1iJQGdfqJ1wQvpUSxJL6xygh7qDtV8ImXTZdOKSARoryHfjaAmpxzNvHequy+MgZvtB&#10;v8WIBba2Y/PRP5BpwqHdON/MaWVzfW0dY9PRjozNtoBlSJxEMlsCIUq4XKmiKDxJikmj5aTLlUym&#10;svl8rsMWBoemd7saYgN+2SmpAK5hr4D9/1zC6nTyRBTUiSUlDrVGk8pEopgrtnae408vf7z69uLT&#10;G05Ca6cl4+ICAPTu44c5oAOXN1lZ2PUwshWYPRtO+p18xh8N7x2f7oW9nnCUx5peUvBdMJlMCnEN&#10;mo6VM6Bkgf5bDVnyYZlZLaux2XoLpOMQwgVVOagyi8HHQ+hoMxbLfAvkXtBCaL6mcN8KHN8soLrH&#10;ve6Kk5Ug1bCPWQnqANkFRjM54RAlQHQiYR8MWTzPY7CqcBFD8xgESUHMxm0tIphw2hyutYgnlmXt&#10;guToTa1zTiwfsxyaOF7kKMOmu55Re6bN1c3V5dsPb9+/f/vh+8ePH959eMuy6AvQiykryW0cQDCY&#10;Goc9DaAB4pPNJONJFx5iZbzeQsfOTTwQNjlAi+VavBXPlBR9agX/gN4Ff1lfgAz96/vtGjcAIthq&#10;HHLGK1u1xlMj6/jskz4213SiFxDnsKlr8XYZC8RZwdIe0G0G4MxcOM8GJiBCVlwxuM1mZuqmQ/tn&#10;Z4deP9gCNm07leNsMrWi5DPxpj/SKCrgcH0HgpAzEUgGYg+n96++3R2EGk16gDSoCXPD2YZy8+37&#10;7WxzM2MPc3dsNE1ZzNfVpY6Cy5uCXE1NxvGUk71XyxnCK4/VB/18hjUq8SDYRNwdYfsDJHAEqpmD&#10;nnfAxZDvfG+PXYvQr979u6O7071zdtq+/nR0iv99+vbiDIrz4OHBB03USGYgXItY1J2OnO8PEFx5&#10;OASNINGchl1+YKLODmeV8dCOhmqIl0TM3nQG8bmwMi2DRUYve0DdcmXrd+RqAmTNjcDeoOACZykn&#10;wVwINq6U6GGkEIViB/XMFosZEDe6odAqL84RTTS3DLpbVSoechXsMcRFZuyoEScTLinsiVKmHYtE&#10;I+5WRpYMk+kAoYmtW5BqXewQMHr6PmhSJROMhfzBAA90syVtOLRz8N7EZjdvbsBTl2BhZlrv2QZS&#10;NSs7cWE5qJUcWJsyWJnHQ6kcb5ZZTMr50ZDPoKPQthBezLk7a9liotl24wmcn57uHT6ePT7Eog+e&#10;KG4ujTP2X/3x8/d//P7jj7/+/PH524+v35ix9fl42Oz2t+koE4p4jsH2vDE/+K07iNDkREgDOAf9&#10;dVwzdl8eXLcrcVC/6PjGE6JZepr+TGDRlQLHdEJg5mvJZqoKHauAbNNsbWynVbjisE2NU7J1O6ek&#10;r7CO1vOFdT6fmVY0s5AgMl3JLOuNcqngDoJ0hzfOpFpurydKTxZaVtCowrtjUVjD7Q8k2KCcSjPt&#10;yCMJwCOgl/VlCi2BKyDxuC48DR4N0v0ffGnVKwC+sK9zWcIzz4Y7HOiJgI0bnS/R00XO+D2nL37+&#10;9vtfv339fPR4vO/xgxVlaZ+YhbpuRJkmOt/n4TPROcTeLqY6c/kcCF7QD/7rYjUDEw88Vk5lstVq&#10;EVQKog2PChGbnZ/xRhAfzRdFuMqyhqxT0LogLDebNXago2BgvRetkLFwsNKxlOOJMnhTEKGdduYy&#10;ne54ti05DBMm6npSqSbTp4Eu56ORdTObmkWmAuF3NVzNKBC2uNlgR0AUYFh3QodTfeCArldZ/FTR&#10;EP9BHpyZYq3lOTiPAR2jPnb0AVbLpVKtWMyBK2qAdENfrSVcpS6ww7pZ4J+pfUJ0prtfpVJwVHLs&#10;voPCxcOoMG6KUaeIPEBnTnJpthvtcooz6fxudz3ejETqDejkkL8VaDX89biL9n8s3nZHPJ5IO1Xl&#10;mztpYEo+wQYgnqnkqs5KPkv3C2ASQhewhjNvoWRxU2zsBDZIVLG5Gms4+FUscowJCCWLMicTI7Sp&#10;GJ8yN3UrPMXBN4JN0cm65CyCqMnOVBI8uFbpVKoIGZwymuHrAIegCtn/z396ArXYnKQ6uqCjdHys&#10;sG4lQw/LCog8IwdrBF1JNpvG07lMI3Jw9PklRMrJ2cnJ40EskNWM1ptrINEvH7bUYt2eneiMR9iV&#10;AHiD8RjEp8h+GyZMGXBi7pg3/PDAXkjw6WaiiJscD7BMJS/ho+P52rq0jxwtZmP7arS5uLn88LSx&#10;zqxYBUZOMwNjs7Fn17IANrMbiGbOFM3Atturq4vNdr2amM0TDhuHWAU+szMJlIvJPH4mB6ecUVCx&#10;2EN10iqHFiQODlfp9ybmFZYATwkRJaB9EnFOmm8hNmDXgVT2DIbJCAx9OR6uJhwyxFMRVVGLcX87&#10;K9mXEPLbK8DT2w+/fOfXh3dvL2k8ZAGA0sYL/KxTMEzGotquItyyEhx2UaoqK+vV+3fX8yWCr9mm&#10;Vp25XLHZShbzAPPZmgMm2et5Ay70/TszFSyeMPIkG8KTnWYQqviog8mKVmQ6PmKpKCYCxoMIBDVn&#10;Hqx4AKQUboeQrKzdGxOd6fBgXeDudmv+h8N9X4MzZcuNOpCBzThYMWo2VW5EmnmehGiFfEkuFVOJ&#10;ViR8cPfq29l5pNHkQRI7C4uFqRVP4fL90+0CMmbNiaLYs+x5YcmPVij0RccP6JdRrGPTajaf2iZm&#10;y3I40GRhiVHm2Is4GH2A7jv+kMcX4Zxn7mcotwOErljM39h5Ds/YcXR+cPr4eHZ3dnp6dnf/4tsJ&#10;tPPBQzhaR+TFi4kkLQciyQ5G2PyzS4iDzTw88hJVM6wNBFqzMEzlQpA0KIXZDdQypy3Q/HyB8Gbd&#10;bBazkWk67ioc6VuPhWLudhDEvUHpHGRbdZqFnJx24HLVmLITpC2RwEeqOYvlVDpAEzM6LydaZZGY&#10;VPpdO6UGq1GhzqDCOKCNCTxdyrua9XoQ+krRgbdjAVIkkA59iAjJZzaa4BnXuLv5RSMihUuATk+9&#10;wWS+HU0nRotlif+axl2DVMop+ZQL8gs3AaFFdmCPGCWmACA74nRGYDk1yL4wpK1C1jhpoYRP6ns4&#10;2D89PT08fAT6hsNE53oj2Ajtffry9bd//vXbb7//9uePLz+/vj473t872Ds4DwsDVkjRkPcBWvAh&#10;EmOTMcIkNjtHtMbLgQbzB7KjALibDA2079QUNp7XMvF2G0Dc6Rt0auOeSHblaXTpqnY4J0qX+vap&#10;aSVGIWkGbHIzsGI0E/OMpuOxeQaSzopienGvHIiAPEQvaIVqsh3yeGlPkxCzNIMJVzzOFRII1qPn&#10;IcA04nqQo25oMV7LlBMcCctjwo5hAFwucO1j+ztA9kpOuaM5QBUGCCpDAU29HjgfD9RlwLkKqSdn&#10;nXmarQNeGZKz8Xbs+NUfv//1+x8vj073H6Ikj2Ci4HVJDqTdPw97PGHiM+5hOEZn9CbWDEN/Jl6H&#10;kG7UywiSLtqsso6rDOimnSEEV6VUQwjhiGNQaj/u+UOknSlB60MNDs2WxRxwZ11ONFZDm5YcvsLZ&#10;popDdfJchi7sWGdM9TizWWcHPwaVYjPO5rMVdC9bnUAb7cB18/zpYmScsnVmakSEGmKHX1wtEGWn&#10;RhBCMf+iy10uZqCJ0mJGDw4A1Up46H7f3r4HRM3rrfNcmCdnPJPF7isBIpnAdqbS6hACfS3OshHu&#10;7QhZGvZkwdHX5JyYrl8BbWN1npg+xSNmZvkags0EAoFWHSrBvQPrakTA72Ox3Q5/xc6qsouz6wKA&#10;8GAs7Ak1eWTgwopnYTkT5qqwHqtwvGOuWORFgaiwmlTvFxy2XqeC0EUXIObZWVxSyzIhkKtSGWdc&#10;2Kega7bhZGy0rCGkNlvLyt53FmVVLuXwn1pJYYkdFACkeZE1/blOPguSRW8BQmAx58xkaiweZSKG&#10;Q0cAWg7HANR6SgM2ul6WEu36zhv1B1hbJvzLlEotRfndDoJRxnfnZ59e/Xh5f7p3sH94Gg6mKzqh&#10;6uL6/dunzcw8tvW6QyPWgmVqI4XC7ziLrAreCu7sbzR23KSxvcfTB3cMCsfn9YbagaA76t35G8G4&#10;S6TTHSyNM9inI5OtR88Y8+bD+42FlerP1cmjtck+MVkAKIv5DVXpDb4urrYz6+b26f3ThXVk5tdS&#10;mGWx/4LmHmyhBPTSP1IxTBEPEBxlWpTQZ59DW7Cf8JBwgylfCqC8YOutdKlYDrQjUaympFPRBwMD&#10;3fahNjcX76+X44mdbaoAz659bCslA6kKooVlhkvjLfnl3yyW+/Dh3bt3Txdzy7SL7cEx6BoEEHvr&#10;HQ5DV0IMz2KViB6d/mrx/sPbixniilnPVxEgsZxc0HX9lZlBiNOprm5u3/3ynebdHPIxBT0gzcJl&#10;MD0gqQXIL7pwSSxrKNUAA2ls3HI8CTJYwp0FOiO0WzgusjfGfycAx+3abB4tmazq5ZrRcKidYNsr&#10;HajStBPoiCGd+Wy5nen3gCMO3DlwdZCRqMdz9uPL/T5CHmedI66W87Y1ngUeA6sQFtYltbPW4QZl&#10;KU8XO1fqT4xj+vGupqM5ndLWi2F/MDSZJgPJmSxnsrUk/UhaLYBOPAgcDoV9oUjULU4G2zHa6WMN&#10;uetettb6PCxi4Jdo6T+7Ozo7Pdx78EFOtjjSWPRDAp4rrKLBDeIo50JfK2ALgtWS1marzEHnnWm2&#10;MhY0qaCAla6MxhE1wdJE73Pi88xiRcAQ3Z2bESRFNRl0i1pfjvtr+NvxYq0cr+XSyWZcoHPWmU6k&#10;0ngDvkM2k82lm2UEWcSRZhlPNMtqUSg/QazGY5AXgJDDwLN408TAQiMbfdvKGeEgPcQmmA4QNCXH&#10;AN/Xty/nV5dPVwvTBGGWZeGuMvu6s1UeXNOOkT3zltnUPphYaNBhBl1julKRM0UwlU4nl0kA6gyr&#10;9RboXE4+O5LQLyFdzRWZ5+ZxaRa4wOF/oYgvfL53+nh3dnzy+o5NXt4dzRHr0cNvP3788ftvf/wJ&#10;yPkBzn7/eHpIcAE679oBCuRQFD8LPuUFOtP1ja4ptMiFmKnjnuWxtHTwti64Bx3DsMrSrjgtZLIs&#10;kmW1mK2nF/I1aHtcnLPA2AwWgz04ttFc3tCbctzzyLTEXgBgMBdEtwSL2P6jmWmoFyBdhVt9KdPa&#10;RRFt8FHLPI1IgoYUczlESOCmJ9QGvaQFZCqBh5djtUc6nUgWaR+Xd2jsKRYWMIhnQCzoKxpwdQwG&#10;B6Sz0QbW2bMpPJKAjqVFKfgA1CnCe4H9SHwV8IvG+Zsvf3z9Am3zuOeLteOgCRDuddAYf+hh7wG8&#10;xyuqysF/oPcC7TYTMkVIvERwVw/WG9zEHDrmSmJ3tNr4liZ0fkaVKtVEIJCqCXR270Ls3k7lgCwD&#10;DpwFqV/jP5Zpr693jaPRCvGQ478rSp5zQcRxe6OZquVyVewHJz4oK3QmI4D6aiBhuSiK1gU0g6du&#10;3l+tTUbTUuQwjSvjer6BEDOOEfRMU+igAWv2bAPNMFytBgokMW1DhYGKUi1zLixCfiQWCXv8rLEF&#10;PatCvRKe6V/JY3Gnq1YYQjust+DDCPWUe4NCiWesUiEPMQumxpowhQ0ImUCDCQ+aj+AGhnasDKPz&#10;G1CGhp51FmiLTiuW+cUTSRduUBlMGoI6Gt01QZp51EOcQ2AA/aqIiYS1TNpJXSy8ovMczQ7MVvCw&#10;K6CK3S6NpJU86/KAziT1VShyNlPxZfp6jydLQOf5dmHuamqtKCscN6tWSirI0P9pRKhx8GCOjZVQ&#10;zeBbOSyPKvMi6RzuGF7IMODxJxurDJPVeLWyIyAMtEIpEArvn+5F680MWHYB3BbLN8lPBNrfCu7C&#10;+2dvvn15dbJ3jrC4H02UCgabeT2/eXp3fbOxmocGvQvVO+IYRF234d5ORALXmRHj8ssBN8RQPbZ3&#10;vO+r7x4gcxhio1iS4fDD3jn2NGIXMx0IM4hQXU6OQxS3Xl5xmgIIyXwBibe0juhhAnTGn2w2ROYr&#10;/Huzvbm9vnz34enGigtYWqx4vDx9xXoRbXM8ptI5gaIwmE5A7fA4lAG0b76i0O+4JMYZgDQiuhlo&#10;7VVNBsBR0uWWPxoJJhEvQJ0Q+MY0mL2+uXj3ZIEWxuJxIMytVkuzVnLm+0PTbGG1cFLz9vbtL79+&#10;fEdHkstrji7vq85qASKJdZ48zIUUAhGXwZpYQ8tNrQ3Xl+8vt8uxfdhVi64M+/n4VxXDlLVueOOL&#10;aw5MfgIDsYwsLOtCXADScx4RJGFfouXeZMxbnsNqzKQCQY7BT6bKySzQHwS0uyLLwRYb2+noOQU6&#10;W9eAyOmUZei9PKePBcjYmdXjGF6gM7QmCBPUslNHRBxA2rFax+kKhnyexy9fvz16IQMQzUHi0oWJ&#10;lb0E+OdmMZuxD5tzx7E0RYcqqLDigNYQVdyIqNTrkHdDfWCbTm0aR/y5iuC3gUCwHWcnZrm+Y3Oi&#10;e7drNOmN2wA6eyOxUCQUC5+e7nmivgesoIPzh4e949P907OTk5PH/Qd64Qu7XTEMOo24Q0dIfHoD&#10;drfCegNuP9Y9st2yCGZEG2OIHjHQiEeZyxmbxcUXTQsRJ8yW5woIrLXNYm3UIFeg/+hQxjQugnqq&#10;2Uxj9wc4fD8DmuniaUVN6LYO3icNOGjV3e5Gq4y/dNLUAgoZi5z3ZfWcW7BzzPdyBbSykchIci7X&#10;GXDCNkveu8z+OMAvOo6ecb25vb7aYh/0DHofmk0MMxKQYbAD7OmfZcdL2sZmPGHjym4AM6EGKJU6&#10;HVHwCFxSHd3RQuLgr3Liuek1if9lmKbDV4ZqHPc/fOhhR/D56d2n10dvvn06OXzw8BgZHP785Mcf&#10;X7/+/PGSAvrlmzdv2NkG4QdwBmVJZBItxMxQLPqwf3wQ2iF6QtKknKV0IlFuIF4GXE7QY0Ovpzm6&#10;Q4PGkamqM+NKI4LGk0WV1o1stOr1K+mWu1HOcHQ/ZAsPKbERx1hYw5UN6AwxB2gYrxDSLc/5IJYs&#10;ATuWJhDpiYPSNd8BP8u2cPsDzWAy60qmq5kE/Ss5UzidaLbxZJopgCUepOjHzrqyspPOhswZl+R8&#10;SWEzpG06m5nsjhqPwKncWUJsGJqXdqlS6U2kXK1aqeRyFRUKjMCs8iErpWym1lFz1Vqi4Xl8/e31&#10;0dnJm7sD9uIyhcD5wG5ov4gnzCoDfxvKkgfHAZer7W5Dr+Aa82DZNJlngpy7I8FJLw26nTea8WZC&#10;MTigDNhGnCkjUAN8IrF6vNjREfUmkMA3N1vABaXToMuuVERmXFQ6+9xP5cJea7dbPA91UvvnC10b&#10;PtUK1NoMVKCdE2cjWQE4WP0bKzYENzXuxZpqCWANxbTGWlzZbfbhsMsWPh0a3QYxClhlXwoN81xl&#10;fkRvLBaL+M4fYhCzSXZZO0GfmWNQgOAI+85MTrMZLdbZDIGe7z8xj6HzS2x1xDdBF3CSUcHRqRYz&#10;zPdD8LUhlrkROQuHVX3tIG4Mm07a7lCUKQhQ/SDuXpLDYAKg/AE/h5P7W8k0zfCKcj6HtSapJfC+&#10;Ti2Bb8tUWb/lzLNfocOBLIBtSDiwe9Bm+lz3abAss22yU8FzxVNhL2bF0S9g/9lWS6LzfD01iAyd&#10;qkP0M5+iqaxuYd2gUuP8N3ZwIESTEoOqV2SWXWeqIEc8du7SIx4QIYE54Ivapqs75Kbn8ehs3xuK&#10;BSAqCoOCMxFIJIL0Eti5Iw+H2H6A5xePBw8PBwfn/pqChzceza/evtvMFutpT3LYppCsjA+GwWTF&#10;CWAs31DyIEk1ZzHpDzVajZiHATTmOTy5uzs5uTtDlPU+HH/6dLLHhdlKMnL0yT2xwqG0TLP5erR5&#10;Avxv55urm9kIChoPEMF9QzPc+ZZtRTebi8u37y5v3378+IHgNbNurSDQ5vGAI9PtRjOkmfCwZ+IF&#10;WO0grXWA6ElcPqVaUYXylPoaIBh0nUcbOfaRpl1YAyF3vMhOZA6OtoMw3ly+v7p4uhpB8wwnk54+&#10;GU2h5fGhe2MT4iauELx9e3t19f7d+8vbixvQy0nPwRkxKtC5h0CsQ4CCI4EvFGhpgjDBQfHKwLi9&#10;mc+MekWtOF2BQBEai5aHCggU9gePM65uL2+32DhjtjTQiFZS6C6GUK5B2A/wGXWh5+UaQk671cIa&#10;TNLM0gX2QRMfO3brZruYrTjoaMjyeBP3l9E2gZAe9xSO7IkDP1hBRBcPZpFYGAYIwH2i/DTQqq3C&#10;e5bxe8OPr37+uIsG0kVscvoGO+yWq3dvry9wizYcJsS2UwcWbo8Zh+1s3MkZ8DRozT4DieGNYgMe&#10;SM/QpqvZdI2KE3LX1WokgavFVFOcoglWHOSgyujDQ8TdwB96z08fj2nWcXh8fMhO58Nz78HdyePJ&#10;yQGnCIMuY88iBDAIcSo+DYZZ3UObPkRczoLCnhLdT0wzcbeIyjDOKZ2Ml5stgsMMgGwdgRjR331l&#10;wY2zroHZ4EibMe66lmvuoCvDHtaIcSxTINBqltnJzEnJLujRTDqVlrXhEMSsmGLLtttdD0Iy8QSx&#10;0ulDMNOBiTUDWFdm1odCrU9ZkWzvO2jspkosGx1PjWZjl9ePi6/lHKCsIIFY9xsTtRwzv07QgFyp&#10;QPfd8XLZBaFSO30azvaAYfYB1KkBsROvAbrNBBuYKZa/fSrRbAzQ7OJAPR5es6AbGrBaTAAkm8y4&#10;emOeg/ODw7PXL158fvnt6HjvIBzy+92h8PHrHz+/fPnx8vOXP/7658/Pr+/f3J+cHjycnx94sI3L&#10;GbKR3W4X8u3fPYajdP4INdiyxcwyq6TLqaJTxbKVOgMeViIM4mOkyQubcVdFkwDa2CqDvpysR+jV&#10;D+mh5nIqOLboqKKhOLu7QV2oscZYX5axDZwTf0gHPnogTIHOMigSz3/lWhPkHwgcB2F11dKZojPP&#10;Hne5msY9wPJlvS8rh1irxRmgzrQrA85WKpHbaRyvazMv5uuVlsuIRllF16Ft2CBJAuqgPxZFUI6n&#10;0tjdPC5naybnOjA7V0v6I56908dHRL3Hh1gQHISTE0J0nxRQIlZ6243fYaUHOTS1nGJo4GTqZIDp&#10;Kbki86g5nQqwoxeYA8mTqPW7Ui4RTyZSxVomzmYipu0D6c5gvBJ9T1YoXGAdblaXmVfRywlQqdLy&#10;2eVKBoJ+bBSwH6ADW+od3a7DYTNC3CyXU+gPQO6ERynWtYWcFVhsBBfijuBAfiPeYWmykIdj2bJi&#10;yAzO1JtMuxLueUnkgGlfVm666ZwfDbHqiBaqdAoq5moZBNkaSFIFd0zp5Io5R3fFIQCc9W9eYfX2&#10;CqwGqUBMKZIKhaE5eKafzaSSUOPUxUBawHFkh1+Dk/Pjs7Ip1m4Bpf1B0JV6u8kcQxLgHOR8O3co&#10;xiy4YO7Y/PR2UUDYc6W8nBb21xwkgiAEiZIpPXdyCBsSTZRGgZp0mc5hF3MJP4e/olM3KAQENv2m&#10;htPRYm61WroV0DLqEh2yjeVbCl6ookJ5QnnxzBq7LpPhtgMT5AlnVS45cxUH5I9DY2cSbforHYcD&#10;EG1guRLQueV5PDkMx3ahFphaoa9U41gHYMqhSCS6d//6/uTxDIuL3QjRaCiQpwu7bTXbbtdGlt5q&#10;kgZ0NtpYMI1PssIWwpdwrWQ+wpkAHwTaeXwxtzvk2b+7v8eef7Pv8z48vvn87ehx/0AUoLpqHQdY&#10;YkZWZRVSZmqcGueXtzdXtxcXVxfzBes+tlbLmmKa8hma+fZic0VPsad3Hz/+8vH79Zazauj3B5Zn&#10;n0LajoxDA+ku+U+vC7EpSVCamii6hrRysv8AakYMKBjgNhcgSCgk6Escc5edDlaUPd/6ze27X97T&#10;nBqBG9xjMBiPzGNAnDiO4bAso9E0Akpf3EDp3qwRO7p90L5iuezKg25D1XRBXsHV+g7FoXdAHzly&#10;3AlwkFjxM+kWiB6ZeDkL1BCWgQN2co4sM3xqDoCejsfjFRYJhYUkvD9xu9l5aTAU1D7dKp247kAL&#10;gBYoY18zU0101vTueLTGvdtajfapWcyuNM8skOVjA3sJDLgbWPa02svSLEPFQ6PExwuLoedcoXyX&#10;gd6hpHDVo+GTL7//dh+KsyYuCFDPG1azC6Dz1cXbX66tYl7QmC5peGOTdbOxTAoVG6InlooR2489&#10;E8J4ZgLppBdyLpcwqeKhX6uRKGLjJlruaAg4G2Cdb9nlCvg9gAbWlfg84YN9Tvv3sRkAXHH/3OsB&#10;Ydw/DEfAJPGFfVtHSOP8ENG8aOAsZegzmZMqSIbIx3l+RKrsxO5AZMI30MlwiNjEbIVlzVmoEGLT&#10;4aA3XnLSCj7HFhLChMdhtinVRHAXBdOkfzPCA6cZlzldOsVxslDumYSr5LBNsJ/VbED4CrE9UoRc&#10;gIzIAw5BVdhltzKxf3Q9Y1oWz7cLXju29QdTGssg8oFy0S+iIxdpughGvNiCO1hWnHDMrgosH/Zb&#10;YQP2zKaepmuKNBgahxwNNrb3bDY68/BowaBUi9SSBUQLRdMl3FgXhHKCcSLBUqMSQiX0QDXrird3&#10;kDmenfv8+PRw7/Dk08sfX74dnR0z3YUge/7m5ZeXn2kc/fLH7//455+vPn16fX9Mu6vDc2jmIHAQ&#10;WoYG6AdH948HXt+DJ+RvphDzkpzS3ULcDKTBmnQF5K1rYDs9m02KLqB6MCljdxq4JLV+CXcOT5Lj&#10;XGuZbEfTBuDEbFEYI8AY9BUTZLbuZEkbsS5n0rMy1WhajiCrARKce1+jSUgNUphCOZ4qt+IpFyVL&#10;JVtTOLuX+fY4TRZLbNGtyBwWhj1AVVRhU3pF2JgZOMd+vtKefQhyFWy3/n/GlHMKMEeVOVkdpOCL&#10;lWGa7kBsxzuzetpZDEDp+UPnj69fPx543LiCTAqfbBf1RWPkkkzAsh8AFCaVaPtbiWqpxqwvwaOU&#10;wcMpssM1k6lwYHJQnAOm6QCodLtKFb9IpWpyNRWniWq7GS8XC92pcTVFiDLNthtW0jItixA2Ntsd&#10;9FTJ5xLNchJPohGK1VtYAVkWSdGs3SDpWI2snF6Kob3M3LGKtGvHajStzEujcb0wdgt9s0WU8bLH&#10;SoxGGw6nViu+eYIQq+M2ihMlrKZSNYEo6vN5w+fQX24QiyZQEMuNpVCIsmI6rtw3SPlsDpdtWs6Y&#10;FxybV7qwAgU9UsUpKwI2Z8uxrYiF7M1WK+gOgf/RB2nXrsfqzXK5WXezJEQQZhZhAozr7LDmFNpA&#10;o5kp73YNvxvKnV3K2YyrWM2XoHBpPp6hEw/UbAIaG6QFSF5Os6VPrlU5awuQabeTEU6GDme8hZXs&#10;7JDxOwAlBSzf/xx+2OzmBdThUuLxkcrOjFKONU2s4ALLgPzPg7QDm7EE8ZUJtNvxLAcQ11R8QlrS&#10;4XX6un2oQ6A6ZfBplUYsLHootbwHB94dKEcTvKHQqTgDMZ+33fRDJDycfHn5mvz4IRpyB1uNRrMI&#10;utA38PDHjruHl1YlHexiqPVZHkBjerMNZB4RmtPRh3qJKRmWzHn9dciOg8eTo88/Xt2fR8Onn159&#10;Ojp7PHk8ZS13MODsVFPlRA6RVO7wxYaj7Xx+/f7yarO5umWH7sUWlBAojd/SmgVgyUJpfL17++Fv&#10;//5+tbTrXfMUP8jOeePSYmEylw7nDgPz0+DqAGBhFsGxXnRhwieASiT6sBylwwMpVy2XTZWDoVg8&#10;12MxrWMwxpLdXP9CKxAQha11NOS5IFPE4xk94PnSTFHS5Ix9xJCLomkQPKsmslQFjWMuNLGbgRf9&#10;nq5UXUVOlQYYqgWdx4MVllqLzon/FPwPbJyqPzbO1lM7Xt7Qt5ksS5vwExOHHYP+wG7A0mXeVutX&#10;qly74NIc29EEwUbozWRzHVY7GYEwtPgZTYGbAGdc6AJBDMyFx0QdFohmnFKBZb2SWpLBV5hnGbDS&#10;/dlpgW0lkkDxTNkfDR/98Y+/jmLltIvgmXblbEvrxRMnRn//17srGuaPbQo+KEj7iDa8dlqHTYbg&#10;28CgCeIqggAgeuzggPNaKgVCiRuBX7WCKRYP0aK4jf/G01Bz6ZKcDUQ8IXfdD6ER4jICYw7SYtMD&#10;TDj3hRDrIjSAIngAMt3tMmKaE/IIlz7o0mZAqTirIMkdhA61I1NF0qCW9auIASVstv4Q8cjOFrXp&#10;csrUCDtrjcuVBoqEKNXVjBdbUPvRbHMDNWHu5VO4xhC7BKOxGFRPvOlvpknpeOGpTCqTU6We0bK2&#10;l8p1P0+/ysm03OFUU4NBVECyLYdc2T61buebm+2Cle6IhksLS6/xgBYL3CpDQQKsss+oxkmkDtty&#10;y/mca5OdxAmqg+yeFoR51TFcDQDFuOXDoaGgizF0drYfQY3bJ5N+FTqrmJeYRajkJSiKBFCCFUoQ&#10;0Gz9EbWljH/JRpS9bNHo3vHx4f7p0YsvX159+3TCSrwwFPLx5z/++Prq1Y8vL7/8/Ou/f//66vOr&#10;V59O9iCdD3ysMfmPgSJi5cPJ0eNe+PzwwFdPFunIAOoIdG7XW0kaFDvpx4yQS5OSXJY24Dt3MM1m&#10;oxLCu9wpMl0ZcFVF9VMWYmLwjBnCAbhH+sFUnZ1cD89ngI9tswu7PDC/qY2OgCwB5Pk8nSGIc2Vq&#10;zoyzUuhUa0xo4kPnnNlsXhKTv2kVKdKaiMxs3AF3z4M9OgqajZzSBgknc0R/R+dk+x52LcuIKxWi&#10;M2UeS8kHoPj8Y3Zt0rpRxaXHWewY9B5/+yzaHJLpDLidux7yQUqKoV64Y/wve+np1Z2vQFmCyYE0&#10;5qsIRllV0wvZrEMvlDI8QamWitgttJvsVzIQfa6a7ISkDLSazVYg5ZQ4bIjuptANywkIIFWwfQgF&#10;IbKmai4dZ0oKoMbmdND4VAY42aHHioMzeUe02qXFwnRJikqHNsR209huZLkh76zOv5mARSIoQYx1&#10;7XgmluV4ZRqz8EyhosxhQdXAfVxNOuxyBMXzeNEA5y+UcM+z9HjnwKlqhR2GtVzBZjJxMhKNf+0a&#10;VA2IDRlKB5wI+oVpWDxCYHOwHmy2GrGIHx8AonxHM4pGIBHgkJcYVkyw3gA2Uzw3sciD+IhYWY1A&#10;i16V7jYWgBDJeG8Qp5qcE+1RzCG5EvFAoOwqt1vAf+yUQiGfzpQYuPEhBxyx0Our1STr6CBXHHoP&#10;nxTQhw8gEtFUcFiIo6VeTblykm0I9smzfAfnbLGCh5VcGdG8yE4sZy4FupjlARsxnJP5bXZbl7u3&#10;pzEygZJCVasgB5pDbopGuwQ99+lWWCq2vecPoV00vH/6+IYtjWf7NEgLBJrtZkZ2iLoyvLeMeyxa&#10;KXOy0neI8Q6IbGMTZx+N1ks7TeqXKxWcj/1mPu+O5WHeh/2zFy+/nfh24eNP36DLT45OjvfPQ8F2&#10;MI27BfnGTj72LmjaxLJczgF37M7leMJrHjVv2OzydH3LgY10wPj+4R0A/Pbdu42pqzm6S9Nkuhz3&#10;uhOzZUZhO7b1IIztK0h6u+gMAlVn7p/9G6RmQGdxmgQBYihgd2bxmdKQb95IXO5N6cauj2kgdfnL&#10;r+9wBZeQ8wvzs8vJZDJdz0cgqDaDRBTk0aV1vRQHN7pUqtITtiac53mgPmBdgaqA0ECMSlWQAMRc&#10;0WkoVao0fCvHizzEYkMCUMWhAcelvm1qGdl5KiEhOEMm4HF1KgWHwtGoCCkdmt7w8iGdixwagWUW&#10;L7fqHF1WZPkoqR14gyhZwB5iYgHbaYarxv9YFEyPI1yp0utJakUaaKJqCdCvga+AG2KJIHpx2hUP&#10;W2qZZujh8PXP376e7bhekhzuX7Jb6Lr+/v37779+f7qwsmwNBI4MzXp7u1kbe/0eoudkOmI7u6jc&#10;Yf34UKOdQjWdhnZOC/tfMOoMXhEgB4glOhd5mptKtmLR0M7PNKAX/4T8wXI6y8OHiJe5LBb2YDuG&#10;aCZJt2d6FEAQsYiDTkOOPHQhsZluBtQ0IPeVCrZ9Dt+Dr0oBj5KzRCZj83Q8NU1ZYDdA0AFhFvyS&#10;NrJT62w5mq3ZxcemK6OuyJlmfRf1eNmO0GghaICkB3HhnK6bLUmagsW7NfVLUHDchDyrQEBntQAT&#10;zr1eX6I7q3k0X4ysV6Cfm5lpZp2BfQ8RCNcLUEBoYOx/SDzmdlk/qEhd00h44o3ZzMy6OyAKtx4W&#10;UQ9LklUbbCVUHFzybCbugY4j0k51J+OCE7CDiNeR2G7JKJTGRkCgzNFGjU1ArpQrFYz4PIDh88PT&#10;w/3Dx/sXX16++Pb5aH9v74B18vc/fv/nby9fffny4ysz268+v/z649v94+EBNXKwRTebZrxF9ew7&#10;xZ+e7x+fPrTBOLPFUikNDOFXMylcypyl4nMFXa2aaUE9hkK7QCabDrRcmaSrltzVy/E4ux7z2BTY&#10;qhzyz1owGngOQU9AHvu6zbw0mYw2+uXael36GVlwF9mnx+4hgacQSazSKzIrmkxAfWiS7Mx1Bgbm&#10;HFUw5S4QFXuorykiKyswGgG86kSg48EXngfwH9/Npmbsc5rW63JeAkMfOBSHI48gjhBdUAbT6aRH&#10;p3zEQmdOIhaC7DOolkOn316+3vdzHFCmXI+4g+6IGyuXbmXQgpwBDD2Vxv6qVvIgqCmOGIP0rqXT&#10;VQlPNpfTu7rixFUhOBZdJXY/6TYtHQfdqCLGFDNlCMhgs5h3sEBwSNOQ0QofTKKLMXWKCTSfw2Kz&#10;5Va7Xm/XsZd2nDJH6x6CvT6gGSMJ9NQ2mQ7Z87tcIa5x3LGdk5+NFk66o2fs2Gha9ewrG1OOA7Cm&#10;iWmJGGs3joEwGkIdNU66yOPtTGBH75eYELXBRiNeBdL2C6wupbVrHrdb4SAmZ0mxj5ZUUyNo9b7U&#10;AenMg1xh1UMQcPZbvsb0AAiIO1JvMkvdDu4iXuz4mNu/iwUZMmI8uG833HWgN3nHf+zDWm18Ayu6&#10;IS6Zy+edLjoLCq4xi5CTTpebHHGedgUCiUzWhR8MNOMuVe93MsmsrOg2doobbMOuxP5tFpTwYNjQ&#10;1ZiDy9N6rZSDluTMisnEvLQrWZfcH9qVPF3l8FFY890nZVPkrCtTZbF3FT8E1Ua7f55gItiz5wIM&#10;aMXzmUEn38lDz8exRWscTiiX60FemzPvZLVgKVuOcX+e752evHnx6TVo37kvFgTTjrdEFTOZO8Jb&#10;lYWW5SSTDYEET8sdvQkiwdTMBNwWGoruzta1lmrXsWPrwow84vfHPIdHn+4PQ/7w8RGLSu5OHkHM&#10;Y4iwiWLWCSkHmdaXsG+UvD4GAI7WgOOb2ydRaQVAvr3YAJ0vn94+Xdy+/f7LLx/e0zTaYrXYIJM4&#10;Rtpina/Y42tZQ8atIBZXPIoxmTi8vg8YY8NrOpORDYAi2sCzD99RKEBf90F5sSUyqbLf+xCNl/TV&#10;yAj2OAFB3z59eHd7cflEknCxWHbBjTTAz9pqxjVOBhWOF+eIL/y6IPPgoS+KcbD++gWOF9Z0h8wT&#10;Cx5n5PHN2VQOvFBVCrodDx7rIxFvNDKgTUBeiXeYJ1gA6p7ZsuwxtYNvNJOeQpTLKvh6hyWMEH74&#10;SCBLeIqqE9SORzPJMrVzPFVVESc0AEG/Z95s1ta1kRAJFTscA4uGQ8vtZrmydQ0cJYZXH0N09SG4&#10;oCNXE5YUIcakwB9BXPN5jmROukpyOug7vYOe+nYYY3EpMDLoyttntyKD8eH7L9/fXizW0H9d+pyz&#10;jglPa20HlQMtHDNxBtW85Mk0nTylPMeN0NM5zS7CbEmMFWLrC+1x681UErKzHqvXdyHaO0W9nvO9&#10;h6gb4FyB7MomG/VgIsvuJei/lD8qTKDq9RY+frIGCaaWZKofgHSHj5mlHjxHx++YemNWGyGQD60H&#10;uQziQuNRFjuPljZQCxYcQBuAglFIT6dsSmDDwMJ68/56bhHTKJr1GMOPUEEsJAUNzThrtZJkx0fu&#10;mufrVddgH2t45opSyrEkjJZx4iy8IPVWs/lisZ2tRlfXXMCW+c16ZDHZ7KP5zWZuMY9twAZmWxme&#10;mAhQcx2ahmElGyeDwaRXqWia4kznDWD3okEBwIHHZtAUHow4QImMRhs928zGgZwDDypmE0kuiv+g&#10;c6vMQzZEply+WhOWFwkxcGRHy/K908Pz8MH+4dHLL58/f7vbPzzepxHMm5d/Ap2/fQM+v/rMIRiv&#10;XrHk6XT/3EMxKGxv8SqBoNt3yNKA/cfjA3+q5iwWc3i4CRo6BZvNZrsRSGWzgJSUMHVwtXcRRIdQ&#10;I5Bk1wDiYyrgDybK5dozAckrkqRPKOnA9rsGA5tVcStYREzjR8G/DRyJARm32CyWZmx1BMZCnosA&#10;IkykSarFYhXhttvTgKd9Gy3scIvGdtw5h6LyjbCfgImiqZalUh1DD6wYG8MIvu0Ax2Zcxj0GAdLA&#10;73jgg0eJ3QEhjmVkGOJt7YBErY+tWaF/LFQ12Gc6ndwdHL0+OXAjTkI71wGMbORqtBvBJCe2cAKk&#10;U0wHwYOush9QZfkqjT2qOd1ukCrPlwKGAI6WJ8Hg2/XTYOD4KVWRi+UWbXLSTgVAMrTbV0tGO2ID&#10;ONqKxvbYftjgnXQLdxoc1o1V22742XWJLZeWHT17d6ANWFgH9CVQrCY0uMa7csTzamWyGCdDECPI&#10;nQluONAZf4MIip1tXPWBX+MxCK0Bd6WQzxUT2JflZrMRi3rDtLeuk4mwG/tZCNNskQ1nJWcJD0kk&#10;ucSzNa/sBoW6GXzxGZ1zmSRiQzabavvFEOc2/WHrjWC8uQvV/TQY8YvDgQYweCecl/075rTp9VFm&#10;SWmQsP3813QLbovKlloJ/CDNGRJFUEbhp1xLJJm6LCddiTKYoyoVnFlGV9bD8qEjSjLbJkzaHGCG&#10;HZ5Y80S5hAen9u1mM0Oqvac5ix3O7hVtSA4grYMnj8DoAWhVNi9ns6x+yTuBlwirFcYl0adge053&#10;QTzjqTmDTDPvgq4cb0E6lcH2xCYAUYWKSTU8bJI4PLt/8fLHq9ev7w+9kR0ifzGRTNU6eg+ABW7q&#10;zDTxjP3BeABRstVMQWZpHDgG+rpGfFlABaxMs+28m3MlshwxC2kRckPknD/eHZ2c+qKnR3eE5lOw&#10;8gfvrt0KUO0VJPac2GwGXVNLFQmii0FszolK19TOt9CuW1YSXv/ynaXMb5+urGyRYyoZD7vTG83n&#10;wAf2SCOcmidk2hM7qJ2RjrC0tcN2ZQmM0zG2054EN5/WRLTNsekVlRZZRVeczfNi+MXEYLBNoVg2&#10;eKeb5+lZ79/fmHsFPCOm0kamaXfQ1aE/yfiZjlA6Ap11ADaLC6jhqJhLbFzgGRVPd0tOV8IJdo8N&#10;3590sZ5dkBWNtkuMCtRJZEHbASDZ3MC0Xg40g8Gh42NwcJg4qpPxMmlxWsv8kJN1hoV8Nh7IFEXF&#10;Aac0ZWoINZ0C0HkAlQ/ANeJS8UhYj0VyvbRYN5s5ZVgBshJrhH0sNh418UxpDNXlqFRpIwhxDjhD&#10;7MbLp5ON8PH95x8/v3DCc9mVzUKvVybWi7cff/314y8fP35/DxGIDSxOVaej+dXtxdw06FSUHiva&#10;aPbGJpgRNLSN6I8PgNBZwn8oV0oVjtUCueABZR0qjJ552FEs8gCr8z7sCQxoJrMdhqoa1CBINj5y&#10;JivLiTa+B7AeBPttMwOFBc0R9BA1+MInRLREjGZlj1xzdtjpINPbSNI5hdNoXDLTQht3Vrh2uxAC&#10;WDZ4FLgr9umwx178kUXUAGzo2noDrkPL9YBb1LvgGv07f7DdcjE3Cs1uY/ufBYIbeOvoINLiChjZ&#10;bXyKPCtwdKfr7Xw+t1qsHBZGY9qZ2TizTIYjTvcyg+CAWCAkMPsOCQk+UQXVY48a9rANbL5QMAxA&#10;YZU+yDckEj0ysDXFiZiDlXCi2MGOmGdaDiW1wpuNNZiX+nQjAYbiPopR/Ox3LlYq4OvlFmKoKxgJ&#10;nxOdPV5P+OHx1dcvrz7dHZ/cHe8/3t29efXz9z9ffXrz4uWrTyfHb15+efX66O7kDEAc5mjGYJsG&#10;EC5XKuD2Cf+r/cfHw0gzUxO9pKznwOMURk/BpCvVQphl32c2AS0XCfEktNXEtbWgYOJA7kTKiUfH&#10;8hts0b6N51VT8wS3j0YuhuFSTCq1gIEAFHXcGWx1unDMR5a1aTLoc64+4JG1FJzkWinlC0BQ08Sg&#10;0oep2xdTNaY9YIwi04NKztVKPC2Qq1mET2fFYbOzBQXkDOJx4ChomppXtB57dEn0BEbiV1ATEhhg&#10;f8jssX1oQFBmsUCBWMpdma2ly37P4fGeJxZMARsywSgHEwUJKk1XEZwJLBE8kcVGipIrutLsgpSY&#10;cXMU8nmDTckXmCkYTOw6IrfIlEE6d4f9YgoAoua1XqcYbzUTtWomXaE5hm0wNIGE2zQWNYEkY2Gx&#10;QcBu61cybd+BaEzHnqLqTFVL6Xg7mKkMICs60pAHUCbzmKcHOrgHi+o7qs44B4Vimtq6U7BG0KMh&#10;tDPW239mE6kVjmJBVOlBU4DkpBEqEsKXxnd+eBoGaQ42W+VaXlE5PFQTkwp4+iTKf6rCNowxCoSC&#10;XV9OCsxaVlAWZyqeYERrsugNtK6caDaAzYlEYOeOt7wPngh1sagOiwFCsH78Xn+Ck0hYZBdPxqGx&#10;I+5WW2BzuxGLNV2ZDOQXkCzD92Y9LDSqnM9lMsxfJlzZNBPQRQBBBY+X+wiblXQaD7qgcCodHvVA&#10;ZXNUqVSQsCnlXEWzm5Yc16D1NbmqSFW8NuCZs2TzCu5IvqNN7Pl0psYBXbkaeAFglpGIFI/FyIW+&#10;1reveriLrCrquLznvjDLFDJQ9njHkmowsGAEeqZUC0T2zx6PTx8Bzl9/vnx9cujB/XVBcqaLNOG0&#10;dw2DHrCzyHp5764ZgF5pNcrVHIJHnxYaM9NyMZ9NuzbjbHuznWJRcxCWM8uWw3I7sndy8nh8GA6f&#10;vbmjtcSD1xeOumlR8ly4gjvSQyAfcsBKqT+x2ZeQFNYFPcFu5oub6yta6i5nN98/vr/d3FwszGBx&#10;wFSQIY6U0E3zjXW5uJhbRkDnEQeegBX2B5xX1+sXQMvYt8idajNNeGWcZ64zecspGQgEKmibK8BW&#10;OnriGgxajw6ji4vL9083880V1PPb71fGrii8ZeXacqopmiNfSzRC/la73krkhFJjly2NLjhlENu0&#10;oLrirhpiBV2T0lgUSaJzXnIomr2ndNQ0AnuLx2wShAErvrr2fp7F9oPlzDTQeoN+zziByFfzxVSG&#10;1D4TaLiDrgyQGBsz0CxX5VqqKZI0UJ9pZxbAVZGrLFowDGzDARbAYGUyTWg2j3A25bDnOfB5TSty&#10;B5cINjyLoKyLEZAblANLQUZkIx7YHDLgQU5h8Qfd54/3377+/vsbXz1QTuXyNUSE1WLz9Ovf/vav&#10;j7/+6/vTfLniPuv2sIONtPcY2aWSM98jAo67k6V5sjKxhcjQyTtpfsSDDKzTUi2ddsp0H8cXPlQQ&#10;uw3hg+0jrHQDJ455947PmaRiYyyumIsevLOQK2aKTkkrueJAyHoDIgKR3cXXBTUFKIo+NjB2aDCW&#10;xYhz9pqiViv9CgtHpQEFGCejzcY2gCozCzwOwePlsJg+Fk0PVKLH5Ld5gWW1pu3M+6f3T1dzk13P&#10;Bzicus7ri+7awVaCQzHkijaebRfLpWV7uzCObQ61wmonoiU5cpc1RXp3ZWHL4PaGzfvz9TM5mK1X&#10;YxbUj8YQwQrYOuiEyiFhUodZBixXPi2sDk5jY54cwg/8wjY0TrF/HV32JSC296FquPG1fm9qXhlH&#10;0wFlOMtUofQcAp2hWotgwyU6mjpTZZcrHk8GEPkC5WYj5Dnf2987f/A87N99/vH1y7dPr1+/Obq7&#10;f3P/6edvf359+eINp1R9e/35y8+vn0Cxjx7PPT7ESfxwq1120W/DH90/Pj09PX48untopKrsquVc&#10;JIRLBElW17dZIYafYA9gMMrBVm5GUwTeJquHaJFK8aIA51TWvoEncVIhgo9DGvQKHQ2EiQWZS2xx&#10;fFgD9gw7di2i/ZLTz3GDFLkGCUZnb95GVcJLjNbmoU73ZOxgPIsutqnEumvAHDSQijUjGvud1ZKD&#10;jZA2bBeOl+NhlZgOLw26whMrB/TGU8TdL9CXSGUmjZ59wqgoD1GF/yI+Y7HJcrbs9x0gzu2CKdzz&#10;TJyO6+ApTXxYloZC0bPEiPkOaHhQRigUyaBjiUBVsTMVl2ITDNI4pFg1FJTBcLwydkvAdQR/rZ/P&#10;BECV8dJsU8BC6/cm4C3GLp4/lhmdW8z4EMOupmbjoYcHn7uZSsXbu12dTrS4kmC5CFgfFKQB9C/4&#10;Opg6D0r6BdBq8GCtB+ZhJqWGusMaNrDXB1eBQMeyBpvOvpjJsDuZdguVfEGpJRGJ4hHOgd0/3T/3&#10;ca4yPiuUi7C+c0Dr065HGJ6xmYC5LYldgQa24WacNdopgcfwoCXAGlcspx0YMAVcuszjAHGYFWzs&#10;duwrctc5f0ycOyMSBkF5ksBmVj+Ik/16LIa/rwea7V00GmrH+RXg/GwXgicWu7+NNVgspsUpLXsv&#10;iM5pcHdQLIkzlCVmLsG5VKyUihOxxtBzCNKXx92Xc3IuXXXYWB3d4Q+UqnLJxb5U7DN8nKoT8hl7&#10;1tCXs2yiURGVse2wxlgsD3GogQaAiBWU3sqG+zoYdLWs//ARkvUchNfncZerWLm436xctRsqLvfB&#10;49HR0cndm9efXnx7c8zhrUEwH4rOCof5Iy7okJv5dDPyEPa660BWUCGejGH18ihoPDEixKxmQLT3&#10;l9aVnbSXNdz5GsSWO3z4eHzgi8XCp3d3hwcPDywRbXFueVXFtYqDUqyoMRhtXtHZFUK7PsDgbDYb&#10;jRY0CFuOJ+b1BUT0wmoZKnS9S4ICBRKQi7ppbV0stqJ6a0lzKlAaRFr6STp0UFEZO88JuqZ1Vzx2&#10;xW1/TlyAwChagUZ8QLYyHm3EG2unnKrUt/HUdntx/eH79cUVz1ffvr/eWFgKZh9PITNtlRx7oVru&#10;SDQaPo8iFJU4ohaaEEiAwIC9h43KhDkthmuZLEQE66lV7EVs4r7NgODBI6QExHDFgY3RYwfTpIcf&#10;y9Z6S6OdzcYVyd7D0s/nmSpzJVKBmM8XavC4IAZsAD/C52/GsZxdxQRXHoCeJ27Uz/iMKhgpXhoy&#10;wGyZmQ0G42i0hmqbLRZQGZyP1aU7kzgKBVCxWQVbvFNLF6t5OsoNWDyp1hLNesxzfHLy+stvf72J&#10;thDfnTy+USfrm6cP379//NffgM4bDpg2QUYwmFoWlmlPymWrqt1kZOszh5JxjuukW6gmWGOYqj6X&#10;GeTE+SfHL7SaHJsQaIS8Pha2Btkw7MY+jHnPDw+EJ0Y5ywQO80EDA8QjtjeH1kHH7sQxNA9bAgno&#10;H7CkAmg5/ZI5Aw7UF3sDXzkmixGQAX6IPgY7fQrF1YnSjOc0KYHZ0DMUWEgF1SIkK+mY0QLCAUQV&#10;s1xvt7OVw4lY1GqTzvkRPhJFmeJcHlBvzNYLqwm34dnxkIZu9J00roYQdnQwgF62bi8uQDdHy/XC&#10;NB5PAQZsT5ly4ixDO56bCk2FZ1iBzqDyl8G4OK8N1yTGz1bEMK5BF6uDoZTtPJ2O1B13obfwR9DX&#10;un254lhgjeZIwO6+hKAErgiN4yRw5XK1JFOtwUDLX2fNf9MfCR+w0Ct8cPL625efP5i//vTpxYsX&#10;rz///s+fP758/vTp848/vn55+eXPP7/dnZwcHXuivhDETRKqhe7BwXo9dHB6+nhy9nj/6TAWSNOA&#10;kg1MKbowUsX48URpb0K/mebu/CHqjbYTGXpcuzg3nb1NNQ7XLHQkHoBUHDpwhp5XBoPD0et1ZDxX&#10;HpSy7pNwacAiVQr6cGmxsOwFeDTuOZR8lsUX4uia1gIgjLPFaGUT5KYPcjMoYBmoJG5YHLl8v+BE&#10;+OQmyzo73SEwf7y2jsCagPTPfQsFifkKEKVaVmbEFok3xHGl4+iyZRN4Js6uoLBYqyfOtlm5Hwk/&#10;0F0yIVxfOGAMnBpCukibsZLIT+GVdL3DcqSKJuWVHjAQIsjWK2WKJa1rZ9P1yDoag6l3FdXO4o0x&#10;2Bu7dkDc0uVAApowW2OVkQ5g7Y5NlpGdR8PsK52ORqIFwVHJlt0+D+50tuZqxYSFWpnuJk1O4xFN&#10;PUM74i70Cn6Dmy9nc2xmAv+j4Qt4ChYdzQmxRdgeKsvgtkOEDgl33g4KAULpLEhFytZG+CHiOX18&#10;3PNFQ3SdTYqOQmZBsK5rLDEBPIsCQKB8HuqyN7Qp1VoxkcpygkhGeGgHW2zLjgfqWCxcofFUOgFm&#10;w7JX/CGT3Y1QNFrHgqXxDXAWtLOM4AiO3mqwHZo5cHcoFoo18P1QpEBwkRkPQkbFebbgj3rcwYaw&#10;gBHnazTkQYSlcRy0In1VxFF6R2ROIKbkYk4HDpPTskqBnVfVRLow6BmkfFUuKBVnNptOJDNOUWme&#10;dxYzVU7oZH1tFQ++xhkLNAfD5ivHEfE4BgBvATg1sI3DAGmqBDxnwq14f//w8dQXrKl0d7cDU6FZ&#10;K+x+fgOyfH90d3Z2dhgOiYAIqgAs0QwAj+dTUYejlHR7xBChoChCF9mcfH+4ggYRbTuXf//3h3dv&#10;b2jROlqvTVAkCDnOgD8aDtOlpx09Ozo9D58f7nnqzMW6ZK3Xc7CuYQIwXtk1MDKEYI3jwQ1MI5un&#10;UzO4sXVktGO1cBDhyDxUXIGWOySK6ZvFkqpjC1svbjbX76/n06HRYiWOTsxdltdJlVylU3LmqtBO&#10;kOc85cD+QtAy2Lm3ccuyKRazlrG66hFf1F9G+DLYpxaA/dX1L7++v729fPvu7dP109ur2bjXY7ki&#10;BDjoVLVY9sdC4f3Hx/NYMFHNqyUxah/kGaxYN9DgDi9OC7lq2qmW6GQna+xQzuOOOsCmoCKZ9ALs&#10;cJNrBtAZGm7Jua7ZBnCplGr5vgb5I+OxZum71PA+eHy+h/3T44Oom9yRDRKs2U87M60WsB5CnUso&#10;V60yEc4WfGcHCtA0mxkdjhVnb/L+LTZW05AdkUMsOVVk65eWEW1Lev1O1gX8VXoIZSA30Ai5BI8l&#10;zo7vPv/x+5tIHKEl5yyma6ptdHH5/u27j3/7268fLi82FzR7ntrs4PoIIX2llHbVlAlgR7h8T83L&#10;5Ri4Usk0IpEdFhZz87IKzlwsyelUNh1sFbPQ/62d79wD7lFvuEORqI/zqcLnNASj31TH0GUeEzRe&#10;UxA7BoizmupM7kJBxJpAEk+wDHoiXJIlChzwX7WqQm9XeA7AegzhFKYoisaGVkoteoPYJza2qWF1&#10;Q6CoamEAgcCEtJj/yZrKrn1lubpa0N19sb2mW+tmNpGw70QTWJvts0WWG6SzBQMtbGZLtt0vVza6&#10;xWkDMSWPpyF2Q1f0/ywt1u1max1NV1PLYjmdGvGPGYwPeIDwpwrL9AorEBQsGlEek68V2dFox/qg&#10;KU4lV3OSFSNGC4hRnTIYu1zpmsbdoV3iOVlH1adDlo3ZWLWL1d6XihkGS+G+AbqKQOQqB0CVELfa&#10;JBpuvzsahpr1hvePXrz68uPHy1ffXrz4hn9fff3t958/Xr788hK/g6D+9vPPb0dnj4+n51BksXZc&#10;cGRsoBY4FeTi8QkWy5vHc6+7jHfguD+gAYVLvNx2i6GNQY6hqEfOo/VYpOVKPLf4PPNYIDI9rXkY&#10;xZQaPYroBNsFboCL0aWJQWGFG0HV0mMVfB9qmIkQ03RJl76OjAWarcnYbzlnrVZVDVPrdm6acJwx&#10;FB/tKDo0qgFeCP0r6QWnE+SN+6bSn5qZTWaJK9gUvhO6RGfrf5/HwdkihD12RJYn1SUZT0ifcKNi&#10;i+ZYWYY3Y7ET9LhckRMNqLsda5Kwy5+PnqDZghleHfQTk9Vg4ioeIltgIOM7stonHdDwSfM14U4z&#10;4YDQ9YgFW6u+YjObLHNTgefp7LyF4kyKHV9iE6EwnRovl6u+aBYZgg+yzZTiLgdwDkfakKZZCHo/&#10;NJHoCG4GUiXcBrFb8BlAlnmYIBpJ8oV8sSbj02GHDLHkbGxvYKe6UgEpFt0ueEikAQjV/QKbFkuu&#10;pn8X8x6EY9G9Q86ujkRDrYQrw65yloMgmBEBXZlslYd0kA8dMCJQzH7OJajLs39IINDAPcOtq7MO&#10;GyuqFcS6SSbYZpDiNcdpYep3ex+ifnF/WZKdZEob4N1MllvMvglr2R3ovb/ujolZ9LT64/lqDMud&#10;o6vOD6Og/8EyOGUm56RGUEVfbSbpUpms7LAvqZMvcdQmM6v5Qq8nVZycE+9ikMGncRUrrO0VE7RK&#10;6UQqA41UpcEIO6QzWZl9OhCzPG3P0FkALKVSSpdbgapcq8kyXotVDBAb2J9YQZmGb2//gFNFH8L7&#10;+zuIVt0+ZRP6cDw01HZ7R5+Yy7o/5qjZcLQejwdciPH0HF1xpsMAjyZfcWj5DL06dxxDw959BsNc&#10;VqH4647HXePFh399uLrZzIxD+3Kx3VpnI8sawi3HjAUTCK7WwR1nm0IRNcGZECz14bCvdScIXNOx&#10;0TTUB1gFBj3PgV/0PzGtgM50uZog2vUmHHdhcFTjzVYD8jEeD7ZSNTzk7mp2c8Wvzchs3S5G4yEU&#10;bl907ThZKMiuRr7VFNvOxl5zNjVDhWlqlY0XqUQzWE4E6UVDryIFf2veXr//8P3D21soJkimp+vL&#10;9xeWIWAbQXXcK1Q5hi8YDT/sH589nkfcTWeeVgdgsipeFiRYc9BAtZNNNsugZtliEZI2r2p9pVMQ&#10;FlbQ/uVkypVMpksaNBq4qY3Zgin7GWx22uawkIkpN5om4PuZHcMGiJ6f3r15c3cYYWv6riV8konf&#10;gmNUczXa8+cQmXiy6woki7KicGKrXekMOJiDFsXrjXVJv5/JkCtIcUC0G6EkLaNJt9uXsYdFrn3I&#10;0zSDbZBLCFn1+OnljzcPLR7BdBBfZIN58/Th13//+1+/fr98ztIS7VYA49W0p9BMIav2WEdqGvf6&#10;XajzKRsjs0F3MBBPYMvWAGlsPy3x0C2dcHH6CgiyH8o5FgLpCOx8D2xvpl9VA79PAp0HJIAIFAjW&#10;CAzA1K6hwlk0nDrdjGewK5zQ5J0CopymkXlVIDH7jjyLw1mRS9UB6NXtCO9mnsgT7WlJM6AbLbiu&#10;JCkKuyUgOR0002VG2jY1mU20dN5aAavb7Zxm7/OZsVdJ+L2+UAPgk3ARRHOywonMY2C+OP8Y40Ud&#10;z/0/5uXMOhtDFXFY8Wxxs7FaeEg4BFs0jsdG/MvZxeZJj22zEJDVUoX6TMAwa5bwmTRW1esDbFZ7&#10;V5JVhAX8hyfx4B9qh2IupxtZXzBw4Eog4Xq6onU5CwZy0waqghuc4vBIJj9yVeAhcDHQZhgMcpRn&#10;zN+I+Ty+UOT88c23Vy+/AIs/ffr2+fObN69+/vbbHz9effnj66sXb46Ojl7/+Pnt6FgUdINKNZgx&#10;T7rYOtVstp/niZ0dvbl7PHxAPKSFNFUjom885WqxSMCP+IiFHIr63IGGu1xMBligwypBxG3maMGI&#10;DEqexdIOnUVfgBk7T2Ko5/oDbC7sluc6uy42Cwe70yoNj3O0ngJAIEsrkJNVOiNnXJmStrzYrI02&#10;vSBmZjukPMfq4gljIUBXSP1+h6ee2KK5jmZbLm1MKNO+ged4eYWVWQZDn4YbNZrRyflSJpFlrRCA&#10;VRqseuDgdGfMAZ2LWQjwXEWmp5SzzDPPdgusMZMRzTtx8P96Ow1eCm2PQICVWMGCZK6HM1uAuSwN&#10;lrACJITaDjvDbcv1es0cz3S57Gm9iXG0MDnysqhJEpE/mSphweBZMynA+nXscwROA0QEQztPyyH8&#10;Gp7zsL+cZZVHotFuBiEaAUvlRFGlPgRMAuA5Cx2yoVChOUAFyr9cLEl27NkuuKsQSRNRsIg7IgYY&#10;dO0DnlGzVJ027awu8Id84QevO3KwB5TxRH3RNofTpLLZDLMFCJjQI9ALxQyb61gWUAEBU/JplnMF&#10;CMRsWw66o+Dm7brfjY0lSF0gHuesEloUItonaCro9kcPwDcCQcF9aJQo+p1b8SQIII9PgMV+UTUW&#10;isRo4IGfiLlbbVaLYLHXI/uPPh5Zx10c0uaEZM8V1Fw6AZxPdjRWC2I7VToykQOgyqJzyGSyrlIt&#10;4G+lnFRLaag+PDBAbCeXitOJNVMr9EF25CwXigL6Vyjw8JUJA/woKJVcTAab1RLCFDkVB0I5wLHB&#10;sOngGvV4vA/7595QyONpZZ3qYMJAB5Wgq4GHs9ffPgOd7/Ye6G8cC6YS0MY5uaDbjSPaYnDguFyR&#10;sJYTTXCTIOI+CAA4nEPLZWTakPUmk8H0+t3TxRo7xa73p5z3aF1vr2+35sHzOadaciY9J29AAfbC&#10;u0Spmq4C/W02BzOp9CI0W81dRBR90OfxCj67YcV5wRRgVCKdTr9fUPPOYhLBOADClEy2WrhM7Lux&#10;ZXt7fbW52axn881iNBkDDqRUqkZzZURssX8QrSaA52Gvy4SlHaETas5VpnKON9zxVNsdZ+1eLVdA&#10;fBgvrt/98v3pYjvfbLY312yrurGMexPcCqzTjhM8MNnwHOyfUkREQ+1aNegPgCYX8wijw8kA4DwF&#10;TNWS7SakQSbJYiaEF2biaMeRZPV8mZEtLWtQPGIczwoaYAq22usrcraqKOJYgcQc+7/mrOFTtyBk&#10;j+8/fXp94qlzWFSSJalQAR1OQaH4KOJuVGTIRLmUzxcD5TRWkmwA/1IZ+LpsuRmaZyP64ECwI+ix&#10;0q2LP7JY5nOj3d5TStAxtbwEvgXEspnMWi5dDsYeELM/3x8Esc8KklxLOx2r+dMvf/+//59/ffxw&#10;u7m5sVosJhBtziOZTHg8xdZCB/OS5vFAMkyXI2YdC3Ii4EqDp1WdRVBKynwOKmcrC+Ijcwmc7uSO&#10;QV2nG9Hw3unhgS/GsXDYR9mOGOw2NuIV7YPBALSzN7RJcjbZDvJks5VGBHAy2QMRzDN1kN08z/XA&#10;7Us57BjaI2m2ARvWTGYeTzyfvnC6KtAZXKqgOniwTWBE8BTOKpzhOFqbppyItFkv19v1aDTbXF1c&#10;XV/MbKWyOxJqCwMu9oqACxvGHCJv0HsEaLwy067gJybTaGa1TqHDbfSm394sWETHas2JEffLZJrg&#10;j9cW81CIRpYc5/ISKHVeaLJORS70HQ5d+MRBxRhNdojKAu00OKK/0+tpoBb9SrWAvwS49DibkapI&#10;0RCdCwWtB+XVkdipBh7PjmA2MGDNM6EdrNcBIkH2w9bBwQ4eDh7vX7x4/e0Hz51fvHr5+e7x6PNv&#10;//zzx6tXP37+8fPHq2+fX315+enkwIMvn1fYQpQzYKotaJ36LuLZO8NCefX5zdkeok2Ief94kqlU&#10;nuK0mNrGV92/i3g5XqlczoK313jkS5MGp1zgGtVtNu25rhX71bgC38Hj4fFsAQQT4N2jE4QuSVoP&#10;z45nzwZdo0X5em7GxjbQLZ7ldNkiuG8mPxht1uZVV8rzzA/xii1U4lQa8UUMWgBakrvlOvrQiDVh&#10;HwObaQfMN3QoygBvAjlVKtKIl0eVuExmLDhp0mDX+bBk1plU8uAEAB0OaQLnBBDGYpRneHEX549y&#10;hkO95cIepfRlakQhf+SCrbAul7lOvKVaypE9QJOydwzSmb41y5EJmoKVjEO9AHimVy/rHas0FZMr&#10;ChW3xNzb2F6AmMM9wfbFR4Dqk2spkMhIPc78OihU2RUPBlLFahWEAHod5F0VRtKUdtBzvG8gS+lW&#10;MJ5V9S5005D1MAhQNvtAYvKe2lljKSKHKhV0sJ1srZYK0Lt8x5Oe6P7p6eF+ONRotgIgbeUEp5nm&#10;8LJO4B9uRBnis0o/SZAAKFZcDgkbvtzRCFsovaF6oIy3B+llw3oQxJyu8ABGemiwVbzd8IewfFrJ&#10;Fm4vbU6SQPFgw+/2NxOtdpyzuDgIONiEEhcmYn5/uw3ZFdh5PTEARyN0cBj1h9iRlE5lqhzKKE5h&#10;6FuSKWGd1MB5oHiYT+ADYlahoOkSMJnmbW22aGWSHAKnkuw7VCeLVKs5PA2WMAAaIDo6BR5ZF2Tw&#10;k5oKVkPTPqnjbDYSxSyeGuQyJwKwx5MtN4iwXm/MH3kIBf2RkD9eLHUQlAYSZ4h3MtF7YPMbSOez&#10;8/B52BvZNUBoONCwNwQ0LhcLy4RFqCw6oV1NHEpF6EFmzx2sGOcpGQvtF9v5emRe2Xt9DjzgGdti&#10;TifH5XQFgO3ppcADC03OzmNx4AgujgbPQNfewLZaTcyz6aCvD8c6eEu6mHOmswxMBeFqw0eZhQBI&#10;tvyRGOe9MKNGU29XNq8NR9b51dP7p+sbGlNZZ1OjZTlxIMiVAPI6J7qDpjrocciWes73Aa/UdbpU&#10;U/vEW24Ekt0uUMQd68h01VhZRC3aejbDZ5jfXF3fXkEx0dhjMh4SnaH0WjGmmVnjtsNa3AFUijUs&#10;O551AW5tE9rlQ7+CPYIvsuMWRFlH8NZU6JgkREXQH0Roq1aet8BkvFquR1N2U9AiQRa+wXRQwDrG&#10;B4HKKDfrMS/F8/3ZHjRlMMCIxoMSUHYOJJLlGpOs5MHObA4RRXgplwYcgMkEA1QaLgzsBNcnLFgJ&#10;B4XBZLnmDMXZaNrTHJV0Mp6oFnoDDXx8yNLfbMDv2z95/fLrkbcJXIV8qKZrhaH1+vt//b//3//6&#10;96/vLzYArLV50oW248BIVi85OpzMZhPDK0EEANNsqNJwSekUR9iWVBAwqGcoiyJCGwRHHlEii81a&#10;r4tt0/KHwoenwu+izrMnJ6Qivec5J4e2CKKNX9cdcrrVStL0QvQHyiBAGvYM874qnj2raBnxEFBl&#10;CFJNH+DnIO8hM21dxmE7DT0Q6iUNpJmtHoicbByQJB23SXRVYe0Cy41mSOj5fL69eHrarq3bC+uk&#10;UOQJXpKlVlnc+06/x2ZjAwLkc2mvmkPInxiXVM8jjs9k7DcLvxzRSDFZ8bx5BfZrXpqACBquWoHC&#10;U8E32ajN00x8IDlLR+dOYQAYpk0EbuTErndyNRkBld2jem887hZKHR0Ypui6orAnFcRLY1Zb7xsm&#10;04ldYhgDTNREJoY2IbjRWLVM9XGMCAhqJPxwsP949Prztzcvvnx+fX//4tWrT4+Hj5/+/OefX19+&#10;+frHb7//9vPLy5efX7x5fPByFhXCRBzBkwY8LbyWP0Yzzxdfvn798unk3Hd+HvUHeeiQ4GysZKIM&#10;+I7tdpwmFItxtCCbgyo5sGcsd9KnnNiiPYN9qEvA5h5rPJhj4Amwg0Ww2FI2e9cA4KJlCN2EJEhM&#10;aDjFQW/dxQhCG6SIBmocg5wS6Gy0GIf2QSdXTASSVZp5VWuyGHoM7EUERqTB9iwys2Y2ITaA4vBR&#10;ILgi3Gn5kt6lo2Qnl0m52MacSFWB7aW8AzIJjEmcPFWc9OEF6cFrFio5/gao2AbaQJ7x8CpdpCUn&#10;13ECnxI/j7D/n9IjACghXXSl09bemS2CdUEJ065iZTaxG4YTgYYDXTRO9RycS4zvKGBNyPReweto&#10;LPfu0/HGDl7DAY+4R/gzueoU88Mju3ozRZu/ZjyVSSBkEkdIVKCvKkDIjEAMJ0AlD7aE3yWAZgk8&#10;Dohk2puQAQ16fewjZlOZWsIDYftYB9u8mCmmoWoBe0DOutt3eHYmhlq72E7y7FIK9M+ma1Uo1Qz0&#10;SALbHH/mzHdUXF0AnM1Pp86QxxeKxaJehNFUQNShYOHE27hnGRpiOPEmeHmuqKCfNSmtMqQUKCdr&#10;YkHPG1h9QRYoJhtYXqIHP5Fq+kEag8Kgu50sY4VHgnGOQnmIQF43ObGZjjnMwPNlRO6TaqFW4rgp&#10;yh5FAaqyEl/pS1gphD58ymYSNzGdRUzqALplkt00rpDNKGzQwd3FBlZVrV+QcXfyfQefMYsDOmXO&#10;h8nhJmJ7g2TJUCmJcrNZDvhjMX+rHgriktvxVBZRHcoab6vkM/XDb69e3D3evz46DnvOw+Aw7QDe&#10;XtYRCZfL6XKzmY1Zg6rxXKQCmlHmHQYnIntgfUIc7AZKfUJHKESzYdfAKcsTeuAyMWPZbNcW07A3&#10;tpeCe0dHdyf70SbUfqdQKtJVDhikcbYtjywNCCbjAnYr1JKLVjNylfbpuWwmnSmz6WYXCe95/HE+&#10;E4TGeDmeKKq9qWVtvXl69+7yBkJHeEfOTHa9wO5HBVRcYoZC0VgajWsa24DMrKnRJdXpwjIoQ5J6&#10;vdGIP1GCkBxIijRA3FxDLNEHwrLe3lzcXl9fXV1dgJ1PVtNJvyNnIbOb/ojnfI/5PT9tpEKNMmRA&#10;0VVVWIto70GZQ6VksqWaGO0uqFiBVFziLUSkdAV3wXIq43KCpPbFWdFoZjEiGuTpc1XCrqlVaHQG&#10;xACnBRQkytjjMd8BGMH+eQgsLgWepzLHleVxFLYcIBE8CQyjmq4ClViLlnb2RTJqYIc0N/F0EyCH&#10;/caZV3RelXrjJUjUwgJq0HPohWIZhELFwmKsNJqmg1y57js+AjqfxMrYZ2ABQOeOzfr08b/+9//+&#10;r7//m6ntp8uFadXV+nbQIvohj7uOHLgVT3jBuhDzWLRtniBIVotMsNYqoCjOfJWIUSTBgBJkV3rR&#10;1WSBNvhwIOj3Hp7ueSJR3w50FVyOYYen5ez/WAHbjEbQAV2tUZiVy4FWK1UFZxWFlsAyWgNSjZRy&#10;Ch6/IkGocKJqj56zbKJi+zALtTlhzcGzSCbCQXGwGRF8EfshP3DZZtpHjk1m5qFNFutie3H97v3c&#10;MlpcXi+MPamSLifYOETtDI7Zw/LtKVVZBF1WolU0mjxgD3C4D+K+fTJdEgM4r8XO4eUmI4+iR2sz&#10;q4vYUOPo2Qp5xm2WGonsX4mNCWDaHDend8FNjGbjxIbFJeNyVXx/b7I0Dx3Y7HkEFUlDSLXp/6ct&#10;REeYt2E1S2lXnN2dNG+FUEgQm0VOmzabLqzCRMsdcccOHs/uv7388urT/dkjVPTru+Pju29//PYT&#10;0PzXb1+//vz68tP9mzcnp3vhCHu+m5yKBorI+q8EAT+6oK6L/wAA//RJREFUf/T5Jb5e3O2Hw3hw&#10;zA/hO3jySkdGbJPQLhYBNMcRa4NloDPABWyU2Y2i3O87ujzitPX5qWxTMx02sJZYpM7+ClrmAHgA&#10;RXhghm6fFeuTYa9Q0LtgbSbgGOhzzwG04vkp4mTGVX0uJnSoJMoQHIU8toziwCOusO8F9IYHjiLP&#10;YzYZISBsqzGbfnH/VYXFaao4hqwgyLXr7XKaM0OVTtVZMPQMDo2pSVZogX+DGZZqTkAm9QR2YC7u&#10;rwMTyslAMl0FtY4HmKpNQVfhCwsEcIwP2cVixRs5OLZE0pQSGzuKMp4a9UOPTQRj88g4XLEODpIB&#10;GloCy1SVfq+PNcaBe9gUvZ4GVtmndZrdAHpowOdlJaBeAEtI1UPR2C5WT6Qh/AJ4Guw3F7XH4M8l&#10;Uol0HKjJdFYRH8GZLjqrmQClpYtGIr2hGEegIyyWgEbZhBOIJXGutVyjN3mNluWueIslvuVy0+87&#10;3z+7P9kLBePJpAt6Ml3mwXsR1Kic4hkiRAl/z7tA6CkysUK/vVgIpA3o7EVsZ4UnXo3rpRGEeKYJ&#10;bSYRj7MtjxWijTqN6dzBopwDzrvEkRhAs8G8mzvYbO88PkjmANYmJfWOht/RkL8ZaLm9UaB2QyS7&#10;24waiUw6nWimsCHSuMZkssgppFiMVQgG6MZSzmGQ+PSZis/jkrPQ/szC41oCqWSLBTQyjWFcIF05&#10;6KCKmoNYRPABK9agKZnG6kg6E13spNGVTJMfP1PjLDW8gVxzcYOAuiYD7UawRSs/PAuRWChoBfA9&#10;VzBygBt6fHBw8ubu0Os9CPsb7UDKlcnmbST9I9o8GbEqqhCyLA7DcwF0Ai7xIoCGWrLtrwcSrmzO&#10;sbJY15Zn1wlsNM027PYQTSdj42htXY/s+rDrrJ/en+xHGnQEgtxLg+wg8mJR56Xhcj1D4IIikqop&#10;pjOKCZCeZjkoTvdBGBqxCO4zZ9RFdgFueDyWRLKVLPUnq/F0Ob99eroWs3otltFssbSzEVSVmedk&#10;qYgYHGnoYYGvuv0C9raNA5/kWrboirfd7KsNBUrs4WDv4Gq9HJtp48h5FJfvPrx7y5ZnaPPFaDYz&#10;2gqVTh4qPrjzIgT5fCG33x+LeGNN7NxOHgTaYF+NwQ0QKOUciK4z6cqpUGOswGAyEoEIoIkg6eKZ&#10;XRp6HVF0aAbD4BmCAd8DRVFSK8yxiAOmEh2EaVlA48445/V5H86jMW+0nUw7OYRWSI8qnZLEgRgL&#10;VbDAsHhBDjPFCq1MwQsGXUSw2QhybTzQOD6OR5kO1g1OIDyAONZxt6tXahn6PBYTaTAb+2plU6op&#10;9/H9/acXx6GETJpPW6B89+bj//77rx9//fff//X93dPtxcY6WrHTdsSyp7l1qGTZOlWR6KdqXw1p&#10;eALtXCnJOTAT8LpKCYQ4x6abNLPzCFI8ZK89t8dCDWNjRQ6PD/fOH8LRnT+YqPEw3AZyxNZs4NPQ&#10;bp4tV5ASTsRN7GAomyKdAJk4AJDrUr7DLgOVHusKD2axeBHHhqsJnrAo97Ih3E2Hhv+MqmOSCShL&#10;cQC9CXCGXuh1h2CMpjHrrlcro8lkMpuswux9e/N0eXNzMRs6IMXoPwY5wx/i2Km+KK95zpD1u8Iu&#10;g8eHeB0mXqjFWWnTw8uP2VJqHtqno8VywB4wfdCHahRnLiwaEg0AuOHMNmI/awZQCdbJQvSPhwbW&#10;DvfplwV5brQpWToSiZQ4C/ENxCcZQpwFVbbJSoJyInmsFV2pYjWdDIryrCaESCNO+ZBKxP2xunvv&#10;5O7Nt5dfOSNy//Dx7gQYfff6xx8/Ac7//O3rjx9fXr05u7s73dt7iNBOkYADacM8GkdeNwU60+nz&#10;xf3xgSdCH0XAQSKTZVMhhxNA4HAWr7/JUg/ufFZ6sdoojw+Zh97rAZInIPe2oQ1c38Ry7BXlMd2b&#10;2MZPD302rZQ6kI+dQt8+ngzUjsEOhb1azmZTPFlwGJYiF3hWTNc1Oo2rbJpMpIoy1Ey2VODJLgvv&#10;OIIf8qAmS12jBdGny4qUnmhgc7DNGDuJj5an1cVyw+0PgFPjSXRyrLYEjQfllgY6cCuFz1iCVEU0&#10;1roDlgs5EyLZ2moG42lnSUy3QLzCnmDzRq2CgM9eGJsO2kHtS1c5rVN1idK9Dn0iu1iAhh60PIv9&#10;wCa7WIyz0VAnONL2V1OYEFdpaNp1yHJHA6DTKo4fX5fkPIcHg/Em/CE8qpg/Tgf7OCv40rgD7MtW&#10;nRQTxRrNsjgyjvovx9P1Yrkd8oVDYtK9gYWFHLGm5TLJmlqMZyn62Z7CeZnMTxBdAFjQ5QmsoYfD&#10;45O7x4NdMwCkqeZyxTigBMo0UCdexwmJSdwFrkR6u2Y4cCvRQoAPxfysc/X6/ED5crzNqVxQ8Jwl&#10;z6qFOF4f7G8XE0Oc2be9C2YrOSBqJsMsKlZyS0yJ4Blz2BvkO/GPWdnt8zxwLQbbWH2hegtwRftd&#10;updwZlsy4HJCFqSz2RS0M8gJj35YYa12qtmCAVpNgUDK0weKg1SwjiEKBdcSuctaGvwkRbrB21qp&#10;JmoiP8p6r56BKTQek+EFlD6iT1/GzxNaS4oBIFRA8EriOpKsyUrSlpXQXMuCMpGC5fHaQd/hyd3Z&#10;4bkn/Hh/d+qLeiJtEAPS9c7YallSPUL1GJQcCCbeEKS8IMbYM5uHWJgDunvCoXowWQXAWjkR4Vk7&#10;Q55imSI8sCZ4ZuXYUVvP2T4/Pg03AEkIyLlMvAHJ6W9iwaTlntk6M4+Hq7GWSwVacXzwTBuQXI/5&#10;PJ69/XA0FsNt9vzHqxbaXTj1uYDOOQ2IPoTWvb2+urnZzK0zjjwzIpJ3HRXsYjp5loR/pg50xm7v&#10;SR2QT3pw4b47a/TZCx/sH7hdCt0cIW6mo/lyAiG7Xi8urp/efv/48eP3D+++//LhaWOdz5c2RVZp&#10;Att0s7kJix+UbreL+cvMxHdycsGAT9HvdAp6P0+PghJNmLHV8TjompMlhRb8yJmJB5JF7HaqdRMo&#10;jAlMVcdmxXUBnbH58BDoRVLjqMJ0Josnx9MjWtWBZ4YfQu1yMU+RwM5v8j0oNh53iPMSGYIE+4Kn&#10;otQLiPi63byYk0CZbTzG1IXdlAHBz04LVFCr6WRs1ypQglV2aCaqim26Ai+rtc4fz+6OTr1J7GnZ&#10;CawoVbqb7//+9e27Xz5+/OXD28uLm9sLNhIhmBKct+uuzFOmdI0HC1gAtv5A1IhXsMJZwEZuQiRk&#10;MSc4OziISNgpnEkTgKqCtGo0Ygf75/R/Du3qwXIapIfpbI7DpD31xG5aW4xd1kgmG3S65nFPDvtD&#10;HMtpBknuGBA4OwUWPDj6fQlKhSe9K/q8EZ3tNsNgvLKzUJt5ZDIFKEtaJxgQX3u4WKCtHZhMrz3+&#10;2HRpHPPwYQ58vri4vr59/8vl2mjXOmxgI3SyDwDfyYIZngPzjKM3BJJOR9YtyM9yLMiFyQSuQuao&#10;GXj2g+U4WC1HK0RSGvzpEg/2cOWgwcLaQkVgKOEB5rmeDA6AQr+HDzCBwuzacE1mOxgE9L2D6VV8&#10;dFDCjgrIAOfI45YZNEkagPICnQPJrBMrKVl2ifFQLX4FQPZYuBVolst+rzd8ev+ZR8sv7o739w4e&#10;zk9P7k4OH7/9/P2v3/74+udff3559e0Nff5AmbycdJFiYptpoAykeavViPn2zl5DPH9+8eboOIyd&#10;EQzw9BF/TTM+DhhmHXOwXUfs5eDKTK3EhAbrlhVV7NH/GCiJMygz4NZCro9gxxpAG5BCp5dppZbK&#10;gkzRsQNqUcpX2OFPkmIacvAY64vBySVxxiz8sGXyP+ZxVfy3hkVJkz+NpTQ8Qct3JMNqtp1PbUQ6&#10;rSNj0doGIDUDcDQHqwQLspi+xAL9DHQv8ys0wOJUrArYVA6fJJUBpa0UOvkO0xYd4FYgxlFUAC1X&#10;LZdu1t1ssEiBRUI+gsbz5FkMnpGkbrdTAUdxSDI2a5UNO7hmUi8o6IkZhB2kbjymXfIUxJrXaODZ&#10;GfRxR67o9gkdSxTmm3HzJt0Ck0yOXAlUbwD1nGI9fh00AZgCmVrGk2AfI1g8CQvzKCytL4tu4xz2&#10;tos61O3dezyIxWsVcEXQ+MFqbMinyqksmHWWh0cKC52rACRgTZxdxv5GiwmseD18/OZk79zjFmsL&#10;kjLVDkJCudIB0frECc1B6OxAoihsVsss98cdCbSwMKBo+QXqlkyU60TTICuyeXiENwHYAn+BynTD&#10;4uvgmqHPAuCWkNhtsAO8RsjrC3u8kZA/IGodsK53CB++sA8Ev+GP7Rr1Xb0VBGcMtHe7djnjIsoy&#10;TIGVQDOwuY+ZfcgFRF0Z8ojtDyqDccFBe0UwmmKxmPrPmn8uRMiUwUNYig5UJU0tSd0xXRPYFwSx&#10;A1mABcFSFrDqcU9Jl11A8bzU7WmSUlBKmUC7mWBpLxYY2AI/E9gL5A8IIe6M/+DxjugcPn88Ono8&#10;j9Qh3PEcsPr6RiLdem3dUCPkZIkbhIZ6Aw45qlXlCqJrLtPwPHI0TaOo9ocjq9VipKmjrg8nHDIB&#10;Fin1jIutdQWt1u2VksFY2OMPpHNqp1Irt6E+zx+8bFvLSHZWf2HZKVnRmpkvlOIt1shD1x7uRd07&#10;d90v+nHwzJnpy7HcF3wwmZaxiSZLy3pzdbMBPG+3N5ebaXcwhMgtQb9QiuYRpxw6gvIYgUyoDqzl&#10;no7tyZSx/4EKrVnrDBDtOBeZInZp3W7Xs5vbq6vrtx//6//524eP//Xxco6/nK0KYEypVCYZRPBp&#10;QwrEopF6q8UzpmqFKYYe67oRFjWQJkAm5BUCNbg855Ozbx8RC8xGcZRAlTn1E7LOtloBeOx9faA7&#10;VBZPlpgAgxJXdUelho9c5AJwlnI1rCiRC4kHQ0zYBKol7CgXDcsI/QhGdBCGREdsYmI9BUabzJYq&#10;CrnJ0MxzdCg544TdWzqXTaGjAeiWPB6d2ocmc1cqlYB4uPHuQG61Xhk6uSIi98HZ0Vm4ydxXFYtL&#10;lbqj7cX15YeP729ubrbzm+t37zcWo2jZWlrno6HChGGaDnqyA3KkL+m28ZRFNPlcGjegSb+oak4y&#10;6HhE4tRWxuLv9xx4+RrAAzTZ33B7vWDCokE2WU5VVTYgsLLquV1kalqO7cDbfk2UjnDukhM3AdiE&#10;8N1BgFRVx6APPiSeNYJMbzgVNYbQrrTYZgvgkJ6OgFKpwhEIwv+R+IZA2TXa8HNdVtpMgKU2RMQJ&#10;SOrKuJoCnzf4unr/4fvb26uL2VhnzYVBo3vJasLUvh1xUeFN4pRKdi3ORAsVYIdOVQAP3HnR1Dcd&#10;WWjwbZz2mMnmnAOtoOPXgGjRCVbNs7BYEC2waTEJBZxqYrRpNL0ymgH7c5N5CUm/nNB+EATQwSMo&#10;rDzEa0lhH2xBmpgnNimZTLKwNI3om8CiEOdC7ERhcVic4xbBUb0Pp/cvv3z79vn12eEBtsTDKdTz&#10;6dmLn//4H//848vPv37/+er13TENtr2RiJuzrgHOjFR0li6zGja8d3z0AgD/6f7N3Z434oZ0DKTT&#10;iDZQGMlmQwzQfy7PDULEZUFROT+ZxBUPrIJdCtIMDsMydiNNYEeiD7834JkGvuzM4ebzWPHFaiaV&#10;o2llt9/J5Yi12EL0DwQB4sPtsVwdL1lhyUm+6hSTYwoST0+q3Ctkyh1a7KfAjh2D4Wi+nXW1Hsgx&#10;lgLRuQdqBnCcgBD1tU6uRlZM2pgpgevTUhfXUU0lgKZSocopRDwcVSHHIXx1TXG6UoHIA0ChDXTm&#10;Qe4OoSuRLgfKwCThcw2Ez5NXgKX183lmTLDRi9k8BJWYKIzwYeh1xyYzqyPsYyx48Duun+nUbsDH&#10;HPLKCrjS8ZAT7XEPJaxXG2IaHrvkLHGiNnYX3hJ4hJheBh9KIrJjX4LI464wdwkpL7pJEbuANE5A&#10;BNYDJKh3/2w/GnSRQ+AjFWw9pQYhge+u5XDJjgp1pjOXTQXKtDgBotYBvkDf0MHZ/d3hA5UqyAAt&#10;4dqNACAwFRDzHQGQlL7tIICR18XjalwVTRN3IU6gguYIhdil12Z5P+4dFb84uWLjVDzQdkc4h5Mz&#10;Y1ltCLoRz7CZBaCFy454aRcfjnIuDZZbPBlvR8+9nKQTwxvHfJFGo87+yzL+Yhfyt5LldptGq3Tp&#10;4ZlFLRnAxkgw50dDGBA5pph5XsRbWqF8KBVZRlSr4m5BKwEGcE8DLhJjOiviI5eU/nA6EWkeAB7Q&#10;EgEIe53cqbsyjg1OnldCNEK6SjSALWWSqSLUXr5COHtGZ6HFOQMk3vCxQ3Gfc5wPj4/3fO4mB3aU&#10;OM95OEPcXVjXi5tZt8CqF57EDXuDIQKWAwpL5mCBYiC0d//i/vh8l8p1DFABJsQbvDVicoE9i5Jk&#10;GCM4jQZ0SdCduMlu1ihknbmqq+mPsK5qDwLJ2652JBYb6P1cIgDtzqmWRRdnx7LAkz50NH1vcz4p&#10;OIwodwShTbvKwB5QPLvZZLIKC6bN5uL2aTPu9iZmW8GZroE2l3IgDkPdgFBpXBqH0CdCToE5QDtn&#10;0wn3+bkv1HblNftyNrJYtxcb6MvZYnNjXV9cX11cPX38+//7919+/fdHauft3CyBaSVEowiYXR0L&#10;CujM3om0cISpSDYzYgpTTJoKcMaXjMfN6s6OQ+sU2dqXARAojhynp9Sceegu25RWknigCKclp1pQ&#10;S7VaqdIpFXMK/SuLWBJVJrLYapd4HskmpnFH3KCJyXgGAQcRXVJlYeJg6LHhgSM4IA6S7Va2ooJK&#10;G3q21YhHzAsre3IndmYMoSkcw+XMjL+ZQiPSN1/BtsWKxzYp9kyTAaAr0wrx3OM8WJNJJDmjjGKf&#10;Z/0XM7zi5ury/bV1aTStZ0sTBOFEymXALtM80WTPsVLJ8yzf5pCrJWeGTvWAZyhwadBXWE0Bzcdw&#10;JxkcCL4gABySLNJXbqpi4DiigZOGp4hXWIQTqOclUbAL7HRkWBGGOMnC6Q7nVHfod1CAxOHoTsIz&#10;iBjtVybm6dBmhwRma/3QoNvsCPt94auLkCzOBeg0BmrjcHSnw4HORnT2ouNd8WhsZuOYNdacWDHf&#10;bi6u3797+/T2w+WW1dhdvIE4EZ9trUu8NqtmWGfdE4YmI+vCyiF8k+eaIyjagsSi3NUS34sfHORz&#10;gGAVWrDvGLCVF5gFIHFC1j0Xh1Xy1Sr58mDQ5wAhuz4YmnCrrZuLGxBoLFoeColqgoFBYZKU6MwW&#10;MUlSFTtAS2o0Xc9KgdQ8Wc6QAgE76w3E7jg7fvBrt5eJ6W/fXr05PQ+Hz/ePT04OD++/ff763//r&#10;f/z+48fP335/eX/IqZKchNhCVC2LdiGoCQ6bcLGw7OD47v71J0jn+/uzA3czwCxYJpGB9HS5Wux2&#10;CTYB0oGg390ARWXHcYfGnaziA3waVhTKvfFsQZY8t+JJsWrB1jUYhiA3eGjsrs0CCGuZZNKJmNnr&#10;GjrZLOFWMgzH+GY+sRXb1fAzLCjoyIDjrDDQw0NhfW0OvLWA2ytXXal0JpkFZWb7p2WoyBKAuFbj&#10;kBR6doHPjcUZkATYLCZoqk57LhJl0RhVSzOQYl+mCbeg0wjlJGrdYbefTyeD0XOWpASTkFetRizq&#10;bqazLX8zASBE7C06BXEAljtyz4MWHNA8+ZKqOJnuAvPAMgS7AxWFFMNuM05p/mCicX4X5Az/5Wbo&#10;DmycvwhsVhRFGtiYycHvOjzVtvccTAmlUwTWGvlFiiwJ0ou+Z9A3CCXi3JfT4UEvsrVisuX2B+s+&#10;HxRRGCI2y17mHEQ173egVeYhlNbtKriLmSLwIw7dB5Xg29UBvq1AO3Lw+Hh69+bA7Qf0JYqdQs5F&#10;bxFs91bQHWuV6yG3O4RYjvdL4g/B0pttUVDrJxP3nntibncs5OeZSxCbH1AKmZpKthqJWjrZaKRc&#10;TbeXA+t27gZtFll0FsdyLjdo3MfpiucHD2GPL1JPupgNh0L2HNBAwe+OeqO+hzAQGUiPtU7rOohw&#10;f8wP8sTxEynI3motFYCsF6KCnaksHcyrPPLCp6ajJgKyk3mgmqriu4u0ACVncFVLCB6lYiASi1cL&#10;tDUYcrzyENKAxgkGB7OZYr9Phj2F9TilopMuXsBYHr4hZudLHUOfE1RctEdxZapV1tMl2sxnH4aB&#10;kiAdvuiOLorNhLMAvjoZba6vgM/WtdXM0znQNOoN+9BoXtn6KicKKKozjidyf/+Ih9lMV0A+ES8H&#10;QL4OaFeJp0p4mfnNzXpVANoUlDR5EM8QECUQD3bRqG/vcP/gfO/Q02gG4sk0FH2iHUgBlDSISLb3&#10;JNkgm3Ul0kzrcvxdDrGHVYoI46VStgkKj+8ejMfj5VY4cm9ury8WJnrxdR1OV5rNlM6OYSxmhS8t&#10;FiP7UEFlBv28LHUg8VJJLMdYEK/LqjZ6RWxuaDu2nt9st9c8bn778W//9e9/Mbv9dHt1czMqsLSv&#10;7G5lM81AuYFgRQ9QcDCaFPG4eSist3CzerQ9Yo0I3ZmwISQd6AyijQ+SyeaVGlC6JKsSJNNgasR9&#10;07u9fkdsc+wqxC6IBDbwCzlJJpqjNMxXM+lsBvckESi3Qh5PpBFI1Fjmwfimynk8BIQoSMwetFtX&#10;LyXaQaCzw25HvLGZF/ho2wWklj412no2OtA7uoA7s3Ux7k5Xg8FwOOikQafbjXYzlcOGBwOvNTyn&#10;b77dH7RrHSw0lrSA7qxW5tn8ZgEec/X2/fXWMp2sRjfbkclknDgQsMSM/0Qwzlnj2XQxr09WupwG&#10;zeSKJoHNsIKN3V8qlJPuyLNOnQ0mQinWXIE6beHbxVIHj6pTdMmOAYAZ4QrKAQg534wgnaEbci1w&#10;bJBfVpxWVJVHmFyaKs/f6SMPCWxgGttAm3/gMQ0u6I9bYCOKBnXBrCJEFSJ2Re6AHSImgvl2x0aK&#10;ZvyiC+HWpfeCDT9pmq6My/Visbm9WGwuL9kU//ZisZhNuuMV/oaFCgtTFzrGAHSw23UwZibjhcxd&#10;m+ijweFmUMYSFiHrnmyUtzJ93oBSdEinZZnCYlHZKRdwpzlgEeSlVkW81qHtdM7QWhlH2415PMNa&#10;3XKIFrHfyIHHADGedhk0BGlwIvKzvAMPXvK36ZfJUfjJDNA081zgQi8m7CDIW1ERGzk/fvPixbfP&#10;94cPvvDe6fHx6cHhpy9f/vjH//zv33+8/PLzz1dHh54IzwhZmpKIY80j2meYto6nEk1xQnT6eHf/&#10;5uTx7Oz4oR4HeyWC8zvSrAyibWeyGUg268LOCAw7L5wp+Jw0STHg4fLzLTludLm2CN1IVxiQKvKi&#10;lUGhrUW2mvv/0/Qe3G1cWbdgIWeAACmJETmHQkYVcixEBgUSAGV9MgnKsijaBiW35Hb3F9687jdr&#10;3nxr1vzl2fuyB8uWZYkkClX3nr33PefswxpJB5NVI0AnBB0WfhEIDtYF6T0HkoMEMU9Q6qrYQhUx&#10;kxc3hePolF4JIqjANZYByVW7PW01MS+mPXu+KCkqp8DwHHLY7w2gWDVI2zJwPFMTLqSc1oxXJU8r&#10;HVoEIWixNrxeeMpQ83ADClwr5TPNLW6fP+xiw18TehTAnGk3xSRyehI4GL/sStFWqmer5KYs6rVB&#10;L+CjQR6VqPU5QYWG30OrniPUaUW3XCGSgaVaZwBm3BrdQL8agdqwbAEMBAFHdPoXsGsGOrB1RYHu&#10;z2blahWSIpdlYhsUW9jmAXKd+AOgVZql5SrhtrkJtJsxvzvqjoMaO9VsLs9ydX5jMJiiZtIGWpHN&#10;FmKEdqfNWUcegG4gFKx1osdHR0f399FGo1nDW9ps9koNRIxd9c2Aq9PexIi+mwaEb3vDA+oOmwYa&#10;4Zgr4faH/T46t0McJ3gWH6eVfRt8MpVud2pYYZ1QJhNK+HFlG2hloAW4FdYwviKJJ9NsJjxAYDb6&#10;xTchRB5RbrbxiMwY0Nnvd2+j/gQEPHM6DSzgAN4k7ALWZDPBUBoSAAwgKMbwQv84VXu+LgvrTkQj&#10;+q4yzV/oQjRhuXWVSq6eg27PgOGmeFJdUKrZVjiQUyABsas5rV0/YPeIhIeKR4IgP+qxmADLVXao&#10;2TqCFcCRWCQpCji0ZBnwQBpLG9EexK8dCHRam+O9gxNffBOP+iJxtnLjU9cqZd3YOpivzwB2zOMu&#10;pzw76SFQa9bpbGpcQmBJIlFYkEP+Hfb87rg3QQ5ShSCx9Hm8JhpZwEJBS6+vr/R9BXvBUYWWAsoy&#10;1cFshSscj3vcW9w1LOSoOxr1B8TEmpSsIlayJgORPcd8B9sgsORYr14vAJp5IFvgqYODp/VZR3lk&#10;na0MZlzw2fXl+fm1eWJAKB4pWWBAHkDX7c/YjivaXFmzhtA40LoKEyh4+qENnhLwQ7+GDLw8u0bs&#10;fXPLqZWXHIHx+vXbH3/421/+7fe3r798Ob+4PFuMqqqcCzbauQzulsvv5lj+EB4XO6AgW7UxHs+Y&#10;Gs86wqfoFiXoZhXsBOqnW3WCnNE8CA81mwZCYUvrtP7ASDOKPuvIecj7dJQJcBbmtGwkA+/lTA3K&#10;jAKPVJxyHRHP2Yltt+FGK1PnWRgoVLlQpkPvFCzbNLeAec+6uVq6Xuj2rOPhqDQamy7PLoET06HF&#10;sJyNZzSD7Nos+jk++3w8Xw2H4/EQ35Kkqy1ooaPIxttMwne4/+Jut0kBh7exVwsSuAd4Gic8GW4u&#10;LtdTRNDZkskA01yrEpszGdZephwqnjZiNNRAl+bOOf5xDXSebYF2MWCaVSeU6NSKQC2WqdsduVCz&#10;1XG15DL0kUUr4hOAlM40XB9rA9Y3p0v2JWlFOcSOK1oe0IOIPFTliSljJXN7EmAVslkcDjJ2CzPW&#10;MUKvxHdiA78dOw8AQat+PAuEe2HJzMo+ZpD7gEuenyJeg3nS1mtp4lzJs8tTrJLz129//+Htmzdn&#10;ZtZ36YmZ5smcFucDXN3YSvMM9gUZ9PrFzemVaGoGNmAF02+U0X/IunNCAgvNOVmOAxcQaUv0FygW&#10;aEeJKK6UHVCKthHCvm3AO61fXl3ppybazb45Ozu7Wi5BLJfG2dhoFEwCuAR8ZyU/i2PB/MG1QPNF&#10;0WwFi56dp6lah2eHafa4IC4jbsb9kcP7g7u7veOtP8KJFtsI0PnT9z9++/mXn158eP7T571Dn58l&#10;sBAvItePBcqlLNeejhb9kch25xGS27fj8yewLp0cBy47k6AEdbJMACL1W5LyycG+V+iRYkmpyGUK&#10;DBvWv268mlutxiU26nxi4F2Eep4aDcbZzKDXINugXB2sbc7ZIZhLXSgbO3aWPesoWYw8/MW30ibL&#10;OqQluWR3MstZZacdnfCcdQVkBbyfmbE6e3vt5T4imnE6Uqp2qaSmWkkxS3lg0Y1ACebQzlJdpOkR&#10;6zcNBG9cPk2hWXAJeAqR4dQq2MaQzTrr2MIplwDGUjZwzCm8fn8cSpI9Q0yk0lXcSa9d0EimLBDV&#10;u4iTVOKAa9tAV8znQF+SslLs0q5iwMyINgLdpwndxHxKB1gjJ+QSna0zy3CkrWYilcUEDn/R9csA&#10;fWa0EfgRDsDRutD+1TzCk5wCO8oyNVXgkUxVVpV8Jp0B0ILBVFkH82TsEfNtw+EwCBRn7ytUynKu&#10;hjhMcKaJZxFfmqGdDaIENGg47onxUCAUOXw8+HDPwaJJHnFiCTpyLSrjRAKKmUVZwiB7E2o3N/FE&#10;IwE1CKSkcXbY7/ZHfYdHXjeYQdRPVPAIB85QEMEjDRoAXEq3NnH8LRv1iNpYWk4oPTrPBfCOLHTs&#10;QEHHNy3xeDiEiT7bHCnHpe0GQMcTnG/VaYc64BX4ea5AKweilebhAmQDPk9LqHWis5zKZOnyhUj8&#10;dISV56BwFq/aATuZbLrRTAY5gkwY+uFGJoO58ojlDwszzxENoFUSMLDIwgUQbxZ89m0ljlziXsjj&#10;0feByHj+isamHZqxFRDEHByp0ILsim/8J3u4I7FE3O2LJPBgWMGeLfQtCHzzxdmbs+ubm9PF3MLn&#10;DwWiG431XP7/6nLA1nCG6LYI/esOZMBLq5KF7TvcNXyVbNp0gcBl1ICs6U6qkq0gbpY5KTfAJqYw&#10;nmvChXUQ9oJsY1f7wrFYh/50CLTsNeiW7Vmxs0WCSvQtczdDQZbBVYslwEQ+43TYy8L5YnKKQHV9&#10;dn5ORbdcaeVKsu2sUj4UyUKNZhZyzwCDNM+1jLURJJOMcBUMBQKtbEFnBCy/fH17s766vP0CoL+8&#10;ffPm9uz25bvf//a3f/zzL+/Ozy6I/uapLe9MJjMQAbVaO+7d9cWaoXTdgSWex45e4d5RqGos3dDZ&#10;uni2VXwAuVIGOVJz/MZQC6IizVPBbBXgzZzZ0mgd0gCfh2NkJbQgQQwCu6gjBiZbkM6ikAogjJ+C&#10;32NHQYhWahtaPOHy2QCPVSKq36wGAMjVAkLPoLfhu3D3wHmtfawHHmVg7QAxJvTEGPTAHKrDiX7K&#10;5jdWJ1uHfSVLZOWpZypLE69aY7t7/PDi80kDT4/NScWuvavT2TQSCosV4XSmdbs6CBzak1/Nbblm&#10;KyND/gaaKdlRCbIWo9moVRwqVrDIIrEmnw3zrON6GrgEdcuUMU9fBmUedVfprltL5xQ8piEuVCoN&#10;p8aVjoOKeJjOtnrwrFJBrtEhHzEvz8PfqlruOsSxFMKvzWrlICNoD0R3iEt8Xra6sRZOonkyhyQX&#10;80qvm88LzwGbTXSL9KzT1RgPA+ud6SIwXohols5ZhZfx1ZUJH9N88+bNxe2X129/+Lf3r8/P3766&#10;WZj0lvnpejWz6qRuyQIpC6UvAN2wvlnOAM+3r79crSQaDNNjCeoGNEDXtwxKdjVf7OJCRrhYcChQ&#10;lP6oSx8SR53Wv3YHlBlVpq0v5UvTMTgDjTroaX5z+/bl9c2ZWW/AA19PrAOjYdAfDiHgRqIdtsBy&#10;f6hnCRoPN4ohDeGnJqYAQVu0U1CFIIBZkE3E0FjMfXx0cnREL1/3jtcXdfuO7w8+f/v5j49/Pn/x&#10;4cXzzw/HW4iXcIKFeqBEco41TswvIkjSJgJR1bd7dPAYifo30NfCjyLLcmnIL6Aq8FCmZRRQAuws&#10;x+Ql1m1RqePRIZ7QhUM3HM/Yiw5MnhmNwp1A04mq5TE+eZF2eHbRiZfjSRX4Nf1r7V27CkmBVQ2a&#10;eWXi2dV0utJPh0U11W7XaI1aBk5B9ojqhZ7CcZGkzGDHEhsy9Zo9Kxf6PTnZrqlPk4qwjejaq9ns&#10;GVqdbjacS4hgnOUNUyE2OPkDeqYRCGarhFulOCI64+kMLUNbvXl4t3dyzK5Aj2cDAAkh9PN2O2V6&#10;LEJdCMdmPCLyC2H/WOr3pQKoTCOQZuYP6EwnkPFQmxkNy7UZy45jeq/oCjESjjfYFqM+KCrprU6U&#10;HdDbvSjqHFlriuDDvKliz+YcdMmoMK/B3i+exOKPZbmqkv/zaM5pLyIYtgBbrdYG2Ajt2iFBz8mq&#10;jGt2gmCDVpT62Al4UmU8hxw4SwucxeXyRz2JZqvW3DkBOp/EAJMtp6qw7E1hS0+A2BvbhCEjaogr&#10;CTpqBgD/7kg80BS1XH6AyO6xsICN+LDwIsKHjvbsYH3kNAy1yZZQ9VHPBrKylsrUEElagGbxEuV3&#10;iJTtBlSTCvIlZ2pPlWIxF7uqYsCaMI3e8Q2Ivq1mA0Iw2QnVsg45zUmcXJUtlriksUVqYBdZBD8s&#10;Tx5linpbiOhCkcCD3+crWTkTInNI4+45aONSCbagZUbadMLwNAGNH2tP6SlwMT4LG1Y3pBrRWYZi&#10;hHyFLoGqViCo2AanacxsYFFU1WzSFaGPxvbxkK6oiXDME2viDgRbrUy+hK+0rgzry9uLy+vryytq&#10;dCbvBsMBUMRoMhm5LEChCnIy4PG7d7AEPZ0KuWhh1AO96IJjQArYGM3ME+gWDpVPdcRo6VEf7C5b&#10;CwXCCVfAFYuBIXVCDY/34eD+Yf8kEvWEclg+UMpVmpFW65DbACZ2hz/5TDBFRZLICUt9gBmWGO5O&#10;VxpwXMHp9bWZNsYcKTnvF+RMqoIfgu/E1Vv1C72uP+S516DfG3GuH+5eFuuRxSqtbGm8NJ9ent+e&#10;Mo/65hzAzGGVCMGvv/7447sf//bDj6/Oz8/f3F7cTMalvFyHvGMh/MZ37A1DCQApnam6zbKaEwBo&#10;HsDKK2w3Va2yu6hSUdjPyN7zVqDRomlsCuhcoFAa4T7NB318qC4ijiBqduwdplWcKguvRS8GHQcd&#10;WPOclKAC7WUesDtbm4jX5w+kHTQdeuIutqEBNwG3YDFZzvusOOBZ3XCqKYrNYlivjRD2K6PeODFw&#10;dLxdVXsQleB8HDU1ZR+aCjGVSiLutJm9aXcSvt3do/27+0a+UBBF0Dyx0QFdegVGMq6EbIVt3vrJ&#10;emHQ7OlOMoeI3W6GnJVsCkwsEEq4w520kyb3bOsgV6VDQR4Lv6TR9QNQ28OVY5FZhyVccKlcYbdD&#10;0lmVuqKxw2bjRCCOEeQB32KpZ+d6D/SqlszUmBIDzQWDxW2gLAI3hSiieMVPn0K+gnvQj3AmDIOZ&#10;khXoXAQ/6wKdxdkU9BXbW0ba+GlAEU2WdToo0T53Tkk3tQA5DCDGHPdousJCuHzz5vzV+/fvXr78&#10;/cfzy5uFfnm6gNpjGwbXwYAGMAaTabK+Wk7nE2EEr+9zf/DskT0WFrBcdvxVC9AjACiI5x5WeLGE&#10;bVQclfL1OuRNqcDtL86qwMxK1gGuXxvrDXrj+ub69tWXq5s31xMSBhPolcFgQeAe6axDcQqTV3Mp&#10;J5SYhPWTxXKCYEi3ET1pSwGdlKS3MDuqUu1GqN3YbDyHjzs+767XH0i4I0Bn7+HOzuPdx99+Bjq/&#10;eA509nm22wSQPNBBfKywkTddZ9/6U7tOM77d8fn2XuxBOXMefi6LP8/a7dgb7Cat1x0cW1dz0uAp&#10;hX/rZUe9TOMVPHAsUYCOZQTFOB5DHbJ/DhIY2wJsHIsL95XWpZzbxaowTjCwF/u9KrYFva5KA6yh&#10;6cpournE9l8bjVCay0G5kqq10nmgOGIr1hpPrLFg7WydQYisq1UJRMd8bew525mCZaDWKIBY1Fct&#10;aVZwseW4DCmRiD1lYjscC5XJVPIQBelMmroZ8SMHnSAKRYqi6wtk06KVHC3v3f7Bwf7+kc+3E2s3&#10;wk0WGefqdapU1gAXsGHFOZnKag4V5ADPF3JXTobdAWwQ2kCwbQBhBAQY7Gu9RliDALmZ27A46HI6&#10;1884RtNqgWKzQCiz577PInhsSNWBrVoGvHC0fRrkXoxdreR4qEr+CtCpQk84gUwpLIpk2i5BbAU7&#10;TSBuIx6NROMuNh61QkE8xAwb8gBWdbWoswxsIg2h1GuhZisVbDYDHFEZTzQT3pOjh4PdcAPEviaz&#10;0LlXgmYJBjwRWki7EzUwKTnddLmaLdwQ4IYbqjYcR3Tx+o4f9h8eHh69XqD0MYhh3EWHrxZTbG0e&#10;YrM4XEhncXbdwSUzY9BpbjaQw41OI5Bi2r/LIXhi0lQeZJSxi2NyIAVjjUYiEGx1glD8CEq1QLhJ&#10;xE/lKpU0lL4s19qZXJDeqzXo4SCPfbJ4yg5FcQgPMGxZTnzDLiRPZuk/tlONTiYskCt36+lmqII3&#10;7s3WJjHbaz6G8KkCnrJg2Has2y7rkIBrNFrncQ9XQJe2JEpBtfewKkdYo+zAVYCq/sf7w53odmcb&#10;94D5gMOEWmDDUPUyzYkly3INkLq9PTt7c2mw2Lh3+poIjOZTs346t5TA7avOTjyy3R4eHUZi7Xqh&#10;4EAgsGMLKuAMha7U59jC9Zyjf5g6TFfKFv1stprpylgWuAnpYMe1abbY3Nrx7D083u/fe/0uDuol&#10;Oqu0vqiIQScQkhRZveFwxKQaCaUFm5c5PAA59id4DcTwlG5OHCZsvsYa1uNe8DjCURgNQPh0FpZT&#10;aFjqc6OFuSGLZdjrOsScWfZuyhq9VBZXC+Pk8vz1+dnZxZdXb9++en3+5vzlu7fniMI//P7+66u3&#10;r84JzzowcIGmjmQ4EkkEK2xod6ZlRJGZGG+j4W1WVkpnwGiOtdmyKkorgE8dFyhcUlRKqkUaBbKi&#10;eawr2svM6hY5PxSUQpEhYJOprJNjAvB73AeHnJdKPJVi+w/giN1zuXbk8dAXbmEtQTmLGhsAienm&#10;hqMKb5bjAUSUxKLB4dwqFW2cSjpgf5HVOjcvOBapnFfLLFmY6qku6WnMlL4MKtkIB5ocYRSIR7Bn&#10;Hh/uA3moW81q6QGbqSmH0Krgl/WKnA3W1NJgzKN0He3GMuDjnASXYj9fBw85HNl6AqzEBuCHOmAz&#10;ap4zdfEqDldLGoGC79lYoUXZYmMOoJ5NBkI0+3Co+S7+zkotC4XOg12DKO2yjkAQg8FcJphRyTrZ&#10;RCk6CSAU8gyVYka8cbEwQgVxehkE2XhMm5oSUFjkd3nAg6UMLYAQW6TPw5hnH3Sk0Iaj0cDSwx9C&#10;yhYLXQhWq9W4MGGRLSaT9c3p+vSMZQ5ff/j68t37ry/PwWVv1qAAffKtMdbo2LA0Tk6h5dgpPbm5&#10;uL5aG6D/KInpPkEbyj4J8xODlMQblaslW4ENh9JwxCyXWmD9KPPxCAp4vqC3uFHa1HS1NOD9sT1N&#10;Ny/PT6+uzCb91GiaGK2W1azft2JvsOZRVJdkZSmZdjIJREcIROAOvRrabSaOEVsq0CUh1lKHGP8i&#10;HGQXbmz8UCnxrS+6fXz2yx8///ITxPOzh0N32O93NRII21AuTqxs+izWETegOJLNDWSQ23f/7BBq&#10;ETyMRVOZmjNPeM5WwCX5rzjsps88Yr69q1bs5Tw/31PrW5+jnAf0HBAThacW5nqUQr7as0xnkIzs&#10;JJazmTRwJluhGQdtxYlx3d6Y40YMHBJ2fXltNhgWV2x+rFcA4xAqLMUuM7GvAyeD0pbreXAfRJXR&#10;arm4Ws+66Y5TsQ4rAKFCbzBg4YxmmU3WE6viDIUjNI/2i84+YTwAokF/FUi3Vi0IaU4rHWzaYn8A&#10;vqWxyFzKJyNAm4P9gyPvzk4s1IDwrjH/a687OPzCVuQeZ2ymGIOaRaAS2Y2uWmu4gqDj2aqEsMu8&#10;DqtI5ssFZ5uxKeVqyiZpyGXg8xQ8hqmOlWHW7/IucEUx7QcSU0Wgz+NTZvG2TAWka6JyVa5ie+QY&#10;U9ihiUicAzpnMtlyTypknrRKYANM2DQ7ARcpFr0EnGmoaA4ftWMn4pYzcy/TUSYYBM4CRfz+eNiz&#10;+/h4chLB2sDSyoA7SXxalVSHTM/r3fEHVTugiONQOp0m/3BLKczSo93D+7vPz57dPZyIIaTHXoYL&#10;sMVAA/qZ40VBsjrQwR7xiocbIPmIoE0eajcCEJcJYW7GPW1XRjwcVVhjBW7YZqNz2B9vgjKEmoEW&#10;EC5br3DQuCjxE7CfzFTkNBZ0Uhh7Y2EGGx26OGJ5QCTVAc14gX8VJAAuEKdUos7CimcLFM1VCoV6&#10;pp1EMNf1sQxpbAP5CpWscsiGcF9RsY8BxWJkAo1fQV14BsrivEq606oXgOM5rCvoBEfSFYs+ssnZ&#10;E/d43GKedahFkY4nZmelfldjQShn5p2fmfWDEqe5DMagpkDnm6ulnv7vxWJZbsciUbfP6/N0Upyk&#10;D81e57QORl1oEaGKrEwTA4IKBdtwOkcAB0jyJMcpk1GDEdRBQ0Kx3cfdw8fHXU/HyZIeaCe1TuuK&#10;TJa2Ml1ak4vIrJP6Uygt5hzH1KZFGhnQRL5LA2XT6c2C9kuThckISoFwC9HRZQ9YX5vOAJpE9tXc&#10;yuq2gdYDdCbpcRJ3tXKFgZEz2hZQOtdfvn65vjq9+PLly8tXr169fvn2FUc8v3/39evbd7TGOjXq&#10;TSxZGVs0Wz7diMVdKVDTTCaXx0fGVQG7wchXrKcvcrAB70kuB6rJnpIAsLkRCAVD9BZTeqK7RrhH&#10;sBmrhK/PQ/dhnxboHIf9RKcDhyODFaQ61ALl9dNe5uBwtk5mNtEdnx+fgEIUIpmlvYOVaW0+vUGU&#10;Wq5EB+QIVwQxp0FzcRCIGAs21Y977GShESi4uEiqcoyhrYRwIafTtWZig7vjSmx3dryHJyd7J4E8&#10;YFmzUMEiemqaroQFhvBH4ZTOObp4a92ohGvlgY8zKAokWzxSDbYT0a07HMAHb7RFybYwscCKEYYl&#10;c1ZgjwGIIBHs/KKZGx5OpUZTgpST9odFcI4h3tMysyJuzydLvZHz8YpdNdjKIFo77FgHCLe4c3hV&#10;67TpwiPWDWZQrVwTPNYW9b+QwYyOYAAsdcQNZy5BqXKsDJcYyRXewarhQugL0pNKUh8PEsIe1I4p&#10;bwAh1DNeoK9A54uXX1+9xjJ59fLlyy8XZgTMEYsh9asph4LpDes11tTEZNQDz6+uDDSVhIQijbBp&#10;Yk5B3oFoJ8wjJFC1MmIB7kq5UO4V6eslTmBpaY+VLE7IeF0l3czAH7o+vT67Xt98uTVPDMa5Zahf&#10;rCer8Yp2331J1AMh9tDIScI9pxNFlnVc6SB+TzclHmk75aosEoidUC2NqNqMeDkWDEDriYUT2Bvb&#10;ew7C+P7t+Ye7+2NfHJHQ5fKEg7UWnmwmla6I8A8iWUsFgdzhQGzn5CgKYRIK1djMx9JWOuPg+dC5&#10;js0GaaxorN2azIxoTnVUAPDV7oid2vx85NHY2aPhzLjiAQfYS90hTk40hl3OTkzS3lGkRTiNF5S0&#10;WBqNlxNOG8Edv7q+Xhtx301Gqw17BfGvggjBYyXsNpH/sUM6InDW8eiH+PL1alSttSvdQT9Fg5+S&#10;ZWzBM8TaMZkNg3K27Xk8Ova5ww2wyko+z23H6QtgPZkksItuSkxa27qQ2zOrhqcKmVRNuk/uOZX3&#10;cdcbiQcCCU885KwgtuG506ypiygv6Vhbr+nwwKGuEOTtVaUL9M+oHG5UL3IMqkhj07ZuecoTPTC8&#10;yWzEYvySbcAiID3L36wr/XQggb+Verq+RGtByjPqPOExr5btafYZt1oszs4XVGewlaukM9h/QE9O&#10;48UqKI16Sopj1V2JTWPDgREQTZCVFSdFGyAsVy1SM+bzzEPTjoSdUIFQy+X27QBJPO7I7uHx7o4/&#10;QAORZM2pgh3g6yvAurA/GonsbEMQ7gCNZCCRcAXCEMG+3WPvNurbgXK+e/b5w4cPzw6ODncBBLve&#10;Qy+WmofQFKrh3embs+FEZ6y/WIyVZbg6vD9Hk7ri2514O5VVEJYQnPpT/VTDs+gVQOQgMkIuV8Lv&#10;cXXEgMlQxol4kgWbbLdSFQgcDighX8ylQp10CmI7yOZ9mmSBUVbLNGIsIySCQqngbUUup0JPUtPs&#10;H3KyBKEuFAoHY9ht1hmkwww4OdZK2NcqV3wOK8SZ4lENlmAhi8WPzU+jdsWRA8DnMg23NxJIqZlw&#10;uEPyJ6c22+h2d3frj28aFDUu7s0gYLLuoHU2h03o9FdntPt/9frKMOVbdYcrw5ST/CdXp1AAI6XM&#10;ZoBkwu1nD7krVcnJ9GUXuXUnJ9RipbGMnN57QBTGf+NyOmDgm1n7BXG+o4glBPJYD4X94KfRHW+s&#10;VQHnQvAsOhwgvHW5CoqhICSxuwWr0NIbTBDK2TrBZCVb+rhLy5BBgFeTACSWbEKJQR2VhBtFqQRO&#10;M9BPAc6j3nA2huoWKWHFUXG2w4lG2EMTzwHLd5aT9enNzfm7L6fr9Q0rzN6+f/8WGpqvVy+B0+++&#10;vrk8uzaZz99cLUwGALSuK7f80Tb4WDKVL/Yt+CMNnxoPaWADW4JCYsdyJZtLb6LuuCuwifljwOhO&#10;q9NI2SHVgBfDgdWWdbLxo9BlMWmeQwARk2gBzKJY7H+BzjItkkaclsJtp2ZYMJpT65lOzB1148ZB&#10;RdDvsQ/qrxszKXmKOLW02hDTmePE55vP2A4qQh+ewqhbVYT1ErHMOl/h8xtnfXrbFAqVJPeDC9vK&#10;E7m/3z0+2tu7P244RoAuPFFg9ACfkvIMBCqTDoUybOVnq0m5UE8h+qdZscHObJFixg6JsSajQbef&#10;RigI0Obhtr3AbLwk7KM5mQPA2dOwvoWZVk/hWBrmsFIqIBfKZDSgL4h1NNLm68XEsNJY15oPtsUZ&#10;q90uAwYQr8HXsLDKNg0PeUyf7xk/F2d+6zgdgCZuEpQzvheBnbWYDoXD/KTBbIh4rJ8LK4EBFtpI&#10;1EKKlBDCLW3V8O4r483lmgnAK9P6+oy1Cefnb/DPm3Msjvdfv1xNrZDbtqHeZDAKlz1QxbUZgG5c&#10;LZlzMRTJup2gVhUV6r6PwIz1Ky530BvpJOgqtncVIBcLjhywADscGocOVYpwnwQBGvaKfetsblro&#10;54ubs8vTm7ObyZy1DqPZxLw2rlgYbhM+rs6cMwh94UpISeoCuhI5wfiTzOIFaU3BwxeET6AynSHw&#10;m2CI+TkoFlcigWiIKBq/f/Hp+/dfvr34vL8HjPKwpFY4KgYzrAmrgGMj1tEiMt1xbRIJ/87hcQx/&#10;V0si5FWEHVWers70nQEjk3P0F4OGztQAzFjiFZkzBIDe/II8zwaYj4d41uhnKSbs4WbYBrTxZBky&#10;NBGvGsSF1nBgVuJcvAeON50ZOGfcaLq6vNIb1+aF3sKqG4XjIkDvOfVq2GM6nocXMq6matMsc37d&#10;QHG22w5bvxvsZMETLGDdXWYPzFf6YcmRCoCxuD2bUDuYoSUYgioEJzuMaNJMQ2NELMSWojTkioPw&#10;BzoXMp6T/buDg7uD+8Md9ozGE6F0BlHPXsaFPNVWFvEbHtn3WQip5uoFLF3IXjx/Tlao0FAWi5Et&#10;rBbLynQGbD67vKHbP0vPgERk2OTa/fEcG5c5TMiaEhYKlTxpKoIwflJWthcElnJbQqBVMth+uWwy&#10;TTEMqKUBAaBXKhVy9OPaQKu1wddAq/FQZci+uuystZNOMaY+6yDZIdPCNm+FwLdjEMH0rtnZPTw8&#10;3gGJ4WiUFB2xQCkRYpMdV8IT9YcbPFLGFnXkOjH8rx/wE9nd3T0+3D0+eeDIlWfPPj87eNg7OjmB&#10;gj70+j0sAXM120FqZ7qkNBLhDQRDXBQ+COvOFm26EVLdiZYT0gg0xjK0Lk3sOQRP6tvor95udhqJ&#10;uD8WYPEANTEWH1gpPl3GwYqwJMQFB/FyUCEkeg1UJIitAgynLFI50JW29/jIeZ5vV+mInmeSjl3i&#10;OWcef4UnBiDDksH7Y52y0xybF7eW7TW4GTUsHBZ40loMN4a1E2V6bibbgXjk8OHDQ7xdc+0eR4HP&#10;mWBgy/ODHT84SCAh+qiCuJ4KODreeaTDOivrjFdnN1dCfk3moGX5IqTpnP3CcxMigFasdofA2HbC&#10;k2BfajOVSznrWPTsGeOYd24Ccg56xj7Zf4wN5vV0qBuOV/r5rAeyiNBK8yxJNxjY5HZ8G/HHtjux&#10;IAQoFm2P7nk0HcWHr/Jcc4CQPbSAVK/WdDwRvY0DRE1hC48tyDnUM+MVC5JpqWOBEOIYQWzIIUfc&#10;9kYMsVjrwC7ygyG0hSObbrOoYJPopPLsFUDIMyyurtanPEK6OP9ydn3x5ev7r1/f8993X9+xqYoH&#10;mDdXN7dn5sViCTo/GEpqwBNkmbxa7IPvG1dDqGG2VyLoK0VKWYggORcMszo9HqMbW5P9BE2iuXVl&#10;MI4t4x44lRNxzM7jEMQdlgHl85THiKi4C7IzU1ezFTuzDmDfxWIZF4+/goSQc0kmdiKxkNNh7/Zo&#10;s0sNqrNM9TwKmGInA14Gcw4RZjUr7qMGUQiCjyVX1DRyh3q1NFzpAWJ6zu6SoMGrkMTgWQ23z+8G&#10;wT28v388OW7mbUNaQ4xn4Ekrnj7gMlK08EumgDnMqwFKcqzRzmC1t1PcAtiodI4MuyORaNgVcCUC&#10;gAGQ07QsqhehqaoS5BJLqi1an0fmMxAIyOeunMsFOeotreJmAKBAsnRYBsIDc2kEQWY8UpM1tqAC&#10;AWgewINCFvNzevyYtb76uV4PSDUYVhZmN8T0IUi0UZ9OPQjZCO75qvA61g2gekR9mkhMAMx59CER&#10;mlm2gLU2BM4vgcyQzgjpBqjo0zMg8xcOuL59/fL12x/fXqxBHHXQf1NOJmcl9WKxvrq5xLKcrG+u&#10;r6+NCvgWIZE+n5qtgFvAay93e5ahbaSNSjZbFWGNgjqPwEDZiLDA2mIQN5bziLn9JW02my4XrIOk&#10;A/ztpaiSG4/nBgPnSSN8Y+1xelA21WqyFVQCkDCrksaSp71mOpVhdXIWSEk3iFCbFiVUSKEQmXqb&#10;syUbgXCcbTCHz7798sufkM77Byde3zaO8N1pJhKBJFOweOI8QGQ4oyjvbMCyd3dA1hHHIbNoRAyZ&#10;ai8KhirzQ+U4OQS/q6Ro0yReiPYOVvF0Ok4mW1m6ztPhXrHHank8hULBpkNMwP5VqmJbYJ0xafxk&#10;RyxcjPHs+qMZVrBhaTRdnuqNC/Naz2wJZ/TRQM/GZnFN4j2sghBAETqKmhieMRtK2U4jqfSlfKvl&#10;oMsvD2V6lvnEbNYPwBKDiXg4FncxZKs8A8hk5EoyxKI3FnkxiQeMZVEukHZuMoKeY5fmYicfnn/+&#10;/NPzu/vDk6PDSJhjk1KqPQ9G3KUXs5IvgDbPQEut/TJPIFRxDICgWLTzSKqidhHtdTZs3bllMDe/&#10;4ci80yvTfK4fa2z6n4ELsHqmbBvrjVYmLhEzeMLOo0vwTTCAAn4u8FgtSEqK4IznTrNBNhJnGPEd&#10;MoAvCXWZoj9UtZ5pBxKcAZ2RM4ApRh6Vs6w4FzCYyaRoaZMv1NVi2clzMfygjivm8Uepgb3Hj0cn&#10;xxEIvla6JpQnhHJXzbElJuFxJ9oyq4hAq+xqMrGz447sRONb7473/uHk6NmLD88/vTjYf3Z3cId/&#10;749ODnd90Shrw+gN2cohyuHNW5twwMUKcSjojQtoGwi2Y/QaAeVvVYo6bF5Oz1ysDat/zZjhmECQ&#10;iHYz7PN5NtDZrFcD4uagoJ3tIOJqGmw1Lcbkp9k8zWHTSfIB4SnhdFZYwaKw1ofrN88iiSJd6Opg&#10;ODU6ecoKbjOnvNJEw6ZjJYnIy2UQ5WppNixgb4AJ43cOBzQ08TmTop7Aim9vtvufvv352/OoK+Hb&#10;f7a363Z1ElsE25PdbYy+aNhmPNXGT6qDceE9dJbhqFQcLE+v1xOQf5N5MR+C25UsKz3NoFac5j/v&#10;FfKl2ahCWtQINdhfkU7WeFiZrYWCEEsidVyCaAZgYYFBGGjzxdViygwKG0yGXSZcQTgRMudLw8yW&#10;TUD+uTy+GBhpt6dgSShyGz82S+9arFhaxvM1Xk2uzKb5eGVcWS2aJFyU8dcK4KVv06ZraJo5XSHG&#10;0IDYYozSrCbBHWRWj8W6CLWg5KwvqeeCjWay3Wg022mOp8IWtzJTjg99dfblFQ+xL968/Pr1x7/9&#10;8O79D7//+Ld/+/HVFwTja8jrGzMir2GmkwbzsZRu0vyr0MVnXS2XegueD112bKU82FZBGhSzFaz7&#10;hDu69UU8HncM8XKDm55xdHWzJe2traN8pp3MAoLZZvfUEYSnUchXamBofGFRV505oHOvCPYtSWWZ&#10;1bB1tkJj/YdBQr3RptMBFcEpReA2POWiA5kG2TydaYMlpf5cDLhGuMN9owMl3XlHZXbZKcCTpRgV&#10;ijiI7+3i/SsZZ9Lj88f9253Do0fv4WEzX+ojdA2MhukKn346HBVV5sYRpQQiZwDGoGlJ9iJmM+12&#10;ts4lT7EWCsSi3sPjLYszGumcs0ajUHsumVNVOZODSNAhFhrHbGUCj8O20o00CXDrbLsSzVrFwWAF&#10;Kg7lSEHFRhMRl5S8mk3n7HaOB3wKSRQOTKr0IWMsLGKcLycrSHPDHOiMZTgSaXWl1y/iJlKqYKdx&#10;9gVrDXXMMoB68ERcN2DuuVekvqW6Z+WwZWWcrK8WJrOZQ/3m2Aym6/M3t1++3Jhvbl+9On/9/uUp&#10;Jzezq2aAwIn4MLlijeLl7e3Z9c0lOyCMZfCpSirprJbwk+0M70AxRbEXtX6pB8rUK6lZcDQalzHF&#10;4ajbuypUS11lc3iWZrE8ZB+sOPbh6vr2/PWX29vbC3ZVTQw8IpguTUtEb1upaK/n2W8K5RBzS6zO&#10;o0MXQlGSGTbiM3QUVhbdmII82sMLcUo4FLdAHzsNSI1mqN3wH37+9o3S+e7Z/bE3Eg97Yh1Iq2Y7&#10;xZGUFSrZFJhYrpJqBnjK6PVGmix3tbNwXqCFg3N72MJPgex8akMBbNAjrgoOAcCrZ5OuWCweC+XY&#10;/CTZdLper98r4b8j9iPiG0H1u2xJhB6EmsOqJ26wT8pWVAqloegUGUE/g7Rg+65Z9Ah0Fgd3wHBt&#10;wFLtUqlUcID6OJzMwPLAiO0v875SafhdGWlgq6ZTBT7rfkkCOOs5A2WqdeWgi5MUNu0M/cDoT82S&#10;YFHcy1Y+HjfSNhPqANxXb5prTBjla/HHZ8+f//Tt+bP9A+jBY08gkeikRV8kroNNyazz61lXVqbY&#10;BCWH7mXShe10YCA0CRgMRI/ZaqjpzZeXV+bTq/V6QR8e/WIC5jmzzgZFpTtihl6nacW8zL5dGkOy&#10;Uw2UBAqEsQMqvVxrA0+JP5wD106KTjBnhZXHLYRApxhapYJrM/MKRs3aEbzqhZJuVFDlVKiNfc4U&#10;rUxj4Hyu1um0QsJZM+yJ7B7v7vi8jwd7u1th8cq0A+etKArgj8Yi4VggWKHgBr0pleUWR+Mf+xAS&#10;dr3Hh48PL54/o3j+/Izd9s/2H3C7fKx/iGz9EJDNdoY5UKxKUPVGLAbIaW443IMzVTx+P9A60Elm&#10;7SOh3/QT85qe9qDl+tVQytO2NoR1GYd45wES8zkpfMJ6pRXE7zLZDFUOzyjZXRgENouuKuwOJ6eb&#10;CjPPooLHU3GyM69UZL8weAxPTXCroYdoHCM9kb8B+EEPN9LuSGN74F4GxcF5+kme06lVzbQAOFgL&#10;ibB/5+Th8y+//fr3v37f2909+PjL56Mdt2fn5OTxcMcfDuDmisMrUql0plosMAlIjarrr8w3N6dm&#10;lpuaKZRVtUvnnJUBoW6ynkxtxd5w3Hc42RfbYR+fEEnZeiXdCgWZKeRAZbCJImfhc479QDcDpx/P&#10;ECt5GiPZJYsGLtzXjY3rK9NMqrc2noRIdm1COTnJK6qJTkL8HFaASwPWLg608dJ8NZnSZw+X2eet&#10;AjpDXkOJ6IZD8bfgr9BVJYn1tpypB1IrvJA5K5x1GOVisVtlnhIcKoPF2mGFQTItsxx5CPC/ub48&#10;u7y8/fL23es3L9++YsX2+x/+7R9/+f33H96/fQm0fsNs4zUwHHgynC/0moNH+dhX+EDjOWu2dawZ&#10;w16rMpb2dAXcEfC+eDQC9eyPxjuckwhkUqTBEoFEGw20Uj0JGM5kgc08H1bwiSAB82x8SWYYRJmR&#10;ULtkZewGyaspQCBLL6FRnLWGfwfS1u0KIlwWqNjLDpY08KTNMoDiW/V1UwNCzXKy1FtH3SeJCSwj&#10;UQdPARVQtJWYOg8ME2eJCJtgeZlgwr3dbiPeXbxOThLyiDOepnrjXA8kGA85ASBbcUJ18XAUUToJ&#10;nuMk8aR7QY1JF051A1I3En7fIfZczIWNBDigCxAPP1krh0VvY/J5BvxjPRD9C8eW8QAXYgdpbwQ6&#10;VFv8QMXRgIkDOvCMELwLdaBbBRJNmB/ipiklxGIWX4OoMTHNIt612chBzdT8Q2hTPH9uN54CKqzE&#10;wXcVEeCLZIpMpiPAg2NZIdBFByKWzxCa2kJOPFhNEBppNbCEQtVPTk/XiwX2CTUxRPTt+dvXYLRz&#10;aHZNZ13NoXEMk8Xp5akJqvnmynx5dro2G3RYfNlaO10v20oFGVGAXpKQLd3+iHYSo5Jdpl8FEAmy&#10;k3MJHNU6QhpwTOVRksozp6JkgTQ3X55ev3778vYUSh7aeTLRz+ijBsBZzjQQecBIxVlrujqhTZza&#10;uS2GCqRztXYSeiKZqVTYtysS0UIp4AWAZq1DugUO1e4EEBcZ2KIPL376iSNm7+53d7bxsNvfqEF5&#10;YNdjvbJLJ5dLBp2VSg0xOJBwQxeFKmqeya08q6/sBbpy5YlG7EVJYamw5EYV6FpS8lVJqlbSAeio&#10;nW2ilct3S3gkUpE5KR6AlaHC1KrqkGxVB4/2WY4shhOp9NfmPElbtwf1yb5JC+AKgpfNCvqV0bTC&#10;A8UywY+yzixsJ8VtBZjaQRqdcrXbG4LHL5fWbrYT9QbqfautmpVp4wF5gr8DswMDMw6KctIVZ0tQ&#10;KFfAyuk66l0ab3O8UdKJ1SfaSaibVnRTmBvG7IkryqG4d+/z859+evHs84u7+/ujbWy7bbJdmjGe&#10;NoWcRVGWOCyBuSXcnCLCFY8O8LE5iVKW7TYNW4zJntFotYAq4b/rmwUW9uRmvTRNAEL9vKOoG9Ne&#10;wTooQpviiVZAHlSF/Qc2mrE4wUOkfjnZzqTpfp0KNl2uUHsTY5GbMxmgVGbdOc/ByYKx61nwxjN7&#10;vNRu36opDtXZBp/OBputJ02Zy9UCgVAjzLHEm7j35BFouvO4v7cT9cRcLaejgAem8kJo+weNC4xh&#10;zXGOFtEjm1KBVNk53t19pGm77/Dh+YuDh7sXIDIcDv4MZObQu8V6gJqJ0uqLFQxtcAhXItBqxlgS&#10;FnLF8U4xD4vKhBd0KJ3N2yysqwHfWi+xh+f61Wo27ClqrhYSHeeBUFr08tVSwOtWul5PBoWPnbOV&#10;5vkP9Kwz1enUks0Wz4PwOTPOardQsFH/cXiKnJGfkq42pQqozjkQd/JFTcwbt+hApGjGABYvseaw&#10;gkiYajcDG1cH2Jhy1sAK8N+cnOvEd3aivse9g/1nn/749dfffv3rv//68fmzg5/+/seLveMdIPaj&#10;dxtnszfnN+DKW1A/TrlI21arXm+1zoCiCCjXN+vFzfVi1uUe60KEjmdA5+lkobfYRqyAVlSWvEF5&#10;58C52Pio5tohVuqKZAwWBxN3Urc/R7SDmhjqBvPT09V4Pu4VHBK+XzeEcl6fmg2WriPXTmwa2Nt4&#10;Ho2Geyfip3lrO4MtjNtT6NpoxjS1auPF1Vo/ZIdXvw8cAUkFC0UYg9zTxtaxcXFlGlvm83G/K1Hv&#10;9LrAXPYWMjWEeFXtVmUKzkwmr0DsIkBXsMdS6WCzkVaVktQfG64uL768fIN4+wVQ/O79q7e///jy&#10;61/++d9/+VEMw3j744+vL64v35yZlibO6jVdLa3FKr2NcTm08RPtztgqHOAOxj8ajSQH6FMAiynK&#10;4gk/tDMLNJx5BILx+tQ4LLHYvpAig8tx9FeVUyEg6LrFPNZzqkVLJnHIxKFrYm4tXgiOTpUF63Jd&#10;zgU30cOjo0Nf3IWl9SRR2H9VsIHTIF4s51rfMjVOTCDehlm/APhn9o2F4fkC7gvujKLj8AGAEHWD&#10;rSsqGpha4qxyr9e7E9k5vD+KO3XLOb1+V09H5FAsiqNqBwFFyGWpF9FZzhGcUwBlQA9QutWsqblW&#10;B+IZ+H7s5kj+dgeb3MkBDKz4FXZh/fFqPrANhXPj0Gqc6AFuKysCbzUbAk3upGWIrGpRmxpnI848&#10;LwkXf0j2FEK16DVjEYyC5Qbs6vd7Qz3E/Yo9s0TnlZXjjnlgWc6rhVKxzCqlJzuKaqHct9hY7Sqa&#10;Yax8A8tyBfnLQx+aflmswq0KHGq+uFquZmyeNiCqryFmjKDqy+X17SUZ3e3rLxc3Cz1U82AIgmEU&#10;0yHX11cTk/kKkvv0GppbPx7oupVaq5Z7attFIFAlcoank7ERJ7RmxcAjLFAaq0OCEOG65XomWXM+&#10;mT4WSxajcXn25fr61dsLs54dYyvr3AhM7k8Nc+PaNIb07BXz2Vq61kh02q6wROIUoqNii0yUbc+U&#10;EOxUoSEiNiwP+6ggnHU6xbHgGpKjnWZwdd8///7nZwiax4jHg0gIwdTMODl4kFjO0zsOZ0lyyoHL&#10;5Yq5PRssQnsRSg7Kmi08kMa4ckpk/EG6zS5TPDNm6gC25XKpWAV5jR7fH3ljLWcd9BKcpAvmreEB&#10;dO3C6bWs/OuMg8+O/vGsxhD+nPyn35dEPbuO1VOLq1PqCpNh2gdC2UbaUIc/50mLA5DB8wj8xKoy&#10;sq4M2MDz8cie3kS2ye5gYOfZpa0/tPRLPZBaWs+sl7qyPdeMAXSabVGwSl+vgl3NsAAelIQyEeqZ&#10;ubMh3gX0iG0PNkB6I86ZIC8+3H1+/uLzs4Pj7U60Rf2UZcUNNiBIl2DIUjEvqKW9yGp8hJAVz3ls&#10;7FiGJu9z3fbKXYsBwtlsXixN5jUnhoP4XZkNM12xXld6A9a4WywlFUQZTwN3md3TvZIk2bF68JFL&#10;QymTBFULNNrBDp29OnHsxDbWB/uKgs1AUgxCheLFtoeaTAnn6awsiiO0Hrt8QlAxoWYQS4bkOkiL&#10;zkAiFnd1Nv7d+/39x8eHg3svBK2r0eLJGQ/UnDILfkVhdQcImFMRpcG3OLm3Fgr7Hu9ZNOfd2T16&#10;9mxvb/8zgJnovMfq4J1IBBgQ9bkTWG2ihrbR6HQazTZzKrQwdvsi0XjM7Y57IhG/x9N0VkvDqZUH&#10;vMbFemEETzXQ297aK8i1QCwOVQCcpOE7kxpE4lymxf7zrMwRbYDtWoiDOoKpFJQDO4XYYlBV8nai&#10;MyGGHnXMsVJz2plswqpEUIESs7JJlw6Nol6B4yugUcEmOps4K64R7jpQm2keIyZbm93959++/fn9&#10;+3dA869//esfH//4+ROPDUBO7h6Ojr3Hh7uRMD9royl8yNMVRrauzvLkFWxAYDEsTq9vzMyZrY3D&#10;gqMqWYc26BajybSyrqbQ8MPxgC6uCB5Zlk/WabeSd+SSzRBT6hk6xfDwlIfOeWk8ZHkNzySn6yuD&#10;YW0YFu228Qjabsg6iplVK+WdybYrjtu99XvcvpP7k2M8nEBKzhchvvusLdMsq6VhNjUY5rQTQRRm&#10;9xAxlyUVCtYyi39ZCrUwmRfGsTaYjQcjvD90oB2hXEwuhcJSRfNwpQ7ijh1VUug7hJvWcLUzott+&#10;ZlovRKfM5cWbl69efrl98/Xd21ev3v3+/uv739+9PD9/9erNGQcm0tGDo3nX0HylQoHWjNhILAsZ&#10;W6YrzQYpDV0vlaDXqxkEyLjHv41EPYlELMFyhpRcGBqM+olhIExWyg5IEFmlhzC1PQuPoQEhgXF9&#10;T+csWBy4enC8VsCFHxAIBLMFgDiHylZzndj2+OjkMOIJN2jMAeWbr6qVfGkwhXY2Lhb66Qyx6OqG&#10;4EHjLRAWBCjWGbHKaIDnUexbRUqaVlW46KfjQ4DsZrvL/kPf8f3eYSI3mtPvF9hMCQ2yBOJUqNKY&#10;B3oLlENUHqVrwVY6FWoKdAb64F+Ad9MVj3ipvGJ0valhOwRB5OhcxENc4O5ggNA6t2qW2Ww1mcxX&#10;c71+3Osxgcda93YSiKZ2R9a5VQJ7wHrNq8zgpJ0qODp0NWNmGTSMqosV6iRzMzouGw1jKBAgus6q&#10;KxcQ4wvcapDiDr7ywleJ2M3uY3wfWSd4HnPPbIuHbhkgug/HxtV4ZVisl0a9gd3WK8PV2rBcTMBU&#10;5gbz9c3NJQD69s35xSkNta1DUbPNFbK4Obu4OLt9c71erM0TS183GOsKTJw+ZboqePbQ7TZRriwV&#10;pVK1kpXtgABwFt4ZHguojnq9oEAvYok4WFNUKmor/eTyzZs35zdTUQkwYMHaeNgbcSrlRC8GY5bt&#10;HCvcabRDsaiEMMxXO9TpMOcIgcyTO6iFdI5cFasLd5OVq1m7Cp3CGgKe8zkhPFzR++cf/9wXU50D&#10;G46s6SRcyVQtI9NnuEXHdDCkJJ0cgvQvjicQwxEAFBZzIxLmVE7GdebEvBYQAzCENGIffTzZ8Al4&#10;BtZBhu0+7O3GQ8lUnUnobJnzcxjs8nmQ0lKpCzCrYuEW8W2QiADnnIxNN4J8HlrE/E2sCzy+OU1T&#10;WbN3uhwUHQ57SWedDXgqwg4NYVhGv0HycDB5s2k+6HXzLU/Ekx1ZdPUM1Dk7NjVb3zIG8YJYnejK&#10;SgWQ4AKXZI65wALtasGRCiY5x6OCUEKvpD4TICALmmWMVYRVW88EG7HI48Hnz0DnT39++3y/64sn&#10;K5VcCqQ6j5cjl66TcYhuL5FhKWmsEbGsTIsVQr3ojWK1jIZLtCu6uZmdYiaDAR/t1GwE+JxemaY2&#10;0Wfdx5eNhsMSj+yzdaaa5XxJ6+H2QoxwkXd1tkoq03KFw41QgI+w6YnGA60agj/zrI1Ai3kO1pUi&#10;TkJtIpZjueXkigPxF/TGZs/iy7ARk8zXNkMhFmTR6iMcaIa3x3ufPzw8vHh27A8ARJu0/gcIkAGC&#10;gzcCEIGNNlhf1s78EUQMtGc92/YcPzzs3Z88Hh6f7O/f7x3ciXPtF58fdwBQvkjEt/W4Ix5OHE3g&#10;R9BijEXknNjsj0TdW5/XF9/E4uH4dut3+xs50i3w1DkgAtt0bIHANCNUDaR8phF3+zeuDdEZu6te&#10;EaRYCGjgMnUzdkO65eLQ5zQWLLZlEsqYB3J5NV+URLGdnUUg+S7PsKVSQcatKpQlbcwK2+kSHI+2&#10;qpZBr8BkXjCEn9VuhCO7h14PG1/i4TZobijUSLgPn//81//8j//xH//11//6j7/+9ve/f/z056fP&#10;d3f7+wcP90dQWLRiiRLROYaLXAvvSeNp60wc1hvWC/ZqgICaDOKQQFewl6xYB1A24JpWbaBxPjKb&#10;mdhLX2W1mr1ea2XUbiHXaoTAvIOZKrbKqAeAKSLOF4c2e4FGd0NtAKmxvjaD1Y6sJQdCsoY1jY9b&#10;zCNguHwRDol0e48emKk59CYyjkIPiGGZjS39vmVuWiAYcoYaO50RaQF8eBvmWKURyHMJP52tzmdn&#10;LGyk4RN2uK0AUOt2qzmoVTwZ0G6W5dWx5UdilBB4PWv0moFOMFVxFIq6OeLvmsfblxev3748v3jz&#10;6uvb129ev3v39v2PX1/fItCeXZ6dGugFoJ/TawKPRqfku6VycQRGYJmtxoCGkWhuYGEwtrMj5Yr6&#10;Y3GBzptAIrHZuNrZamlqXhj01pLogWN5RrYOsqNWi1B4tEmGEhSDinjCzPwWflfPBYO1ZhwMFVGy&#10;VVGYoKqWpKJaaya2ok3Qn2gEc0yMVe31nFruA2GG0yUeqZ4505vrNXOSBIIyzTvsZTYwWWfjnlIo&#10;WmhDLQ7kcWPZKSmzaTnAIyisGEhnrytXsrLYYmmc0k+T6CxSZODbFSY5RPMOxFmomUy1oLsQ4rN1&#10;8IsU6A+CQhQfPxxzxzkYGFwVX8/CbWYm8/UquMxgrp8OcQ9xV5dAVr1xLMa8KJVMjbWhiWaOI6e1&#10;otRTWCvlTFO9QSqwzAEqBASTk3d5JsrPRBMHvWE8HM90pGHdYm8wEicGdlYzZxm0SEoLIpXEaZqD&#10;saVnw39Zmoalgaio63Pp0eBBm2Lpc3j1cmnCpjCsZnrz0jozgEbMVsYFu6uub66xNi5u1lgRM8tU&#10;oLNhiVB6+/L1my+vL5is1vcR/PE2ZdxbdoK3knVysZJOJ+GmA50hI6FXSkAMIEkd944Vs+BJFU4H&#10;Ayd3Orp9HWQaiPLi5uL8zc28C5HKzwZwtgCdx4Y1a2JG0N15niKHOs1Qw++TWKMdpB8l/j/Iqu0U&#10;wZg126wLB2LxCCaLZyVXVWierFATtXQm1W4ktg8cKnnMgQJsZ9l0WtBOUOCQH+yhTafrdnLICgJ4&#10;sN2IR/xPZ5v0ygQaObM01MlmmNrmiY9IgeGDKZIwF+oqYHepdtjviRyLFs9ECF+BpSsiCHmYopRL&#10;kr2SDALm2WMA2Ec4xcLCTpFYKjYAl+JdYWUYO4PxAABhV0uLlK/IktVKlwRFJf9gZYyTDV123Wy8&#10;miyWM5Zx1JsRX6zS00b5enkE/YvvgPpY6Zemq9M1FqGa3CQ4/1GUuXVLCgsblHouBd3FQwFKe4k9&#10;DKQIPA8ET+giSnOSTPR4//PnF58+/vbx2/6xp9FKZ7EZ0s66g5OCnVXWkPCMu5pnznkEejWeQBhz&#10;aClTTBDSWI0Sa8XEMKHb28u1EaQCMW69hHCaLGddOh+QpXC0SqmQDjk5DZy8s8BTBgddwMSIVpEj&#10;2oTDLqYP4y7IXg74DAZbwLsAXQGdGZqBdQsqLg4aAZ8M36ray6zaHYAmdbsq5SUIHdCZZzDtQHzr&#10;DjN9+rh3f/+w/+zg2N8AgLOKp+7EggN/AWeH2o3FXO00+Ch2bcGmWXUFJu7TDf/u48nx8f3D3sPd&#10;/v39wf7d5xfPXzzbezyEENjZcnohTcgQLOkBGvbEG4gvbF5GRPICnyPbsLBwi/vdnkQnXe8i0gnZ&#10;MH6ScUY8QOPUOpSqqUac3TIdRKQMH5pMH0IWxDARTxqazDiTzUQYgUnUzWG5IhRXOA0DEpl9RfTv&#10;tIMoFpkoIZNi20wXqhlyfaxnl9B0BSE0sOVz7DNpuCCgGp69D3cnoA4+iOFQshGLebz3By8+/v2/&#10;nl5//+23X//69+/fvv30ef/g/vHw8ZCnlN6ox+13PVlqs+0UIW8ADTtlShEx0YAoRCthToxHIJrM&#10;IXyH46lF1x/qFyudDQGMRaykdqLGAiKPBpU1jk0t5DhVMcSxUWz9IMsHOR4ByfP8mCCmmnU1Ob0y&#10;jAEKoxKHnEN1lupy1ZHL1BLenajPu7NzfHS/93B/uLsTb1e6Gu44zfEHUAWgDnpcIvTbbEBXNEmn&#10;8TAQa3cEaszJ52P9ze3F5RUF7XhmHeKvulj5uMIKdAIDubOiOvlYMhw7RzcmGfEDQYaBC+GmDk2P&#10;h7owsxr3y8t3f/nHDz/++PXLl1e///Mfv399+fr1m7Pr64szswm7nynG+dKIEGwcSwyeDmmIWA4l&#10;in/6dI0ATex2pW4+FdgebsMuHnQg/OAp+ePNrDSbsu5SV2BcfDpyycpYEfVCUVGYDXbkaZKBuMyL&#10;lIG4NPfMpVsNDtPcbEB3HWWpBGInxEcoFtlGdw99bo+LXXMI6oiwlTxCW29omRoh8nHBi1PzZDbq&#10;kv/bsa2rpRIwAXR9Oh6Wun36Y7GBXEWYzoPeVhBba03PNspXxLvrS6QVzTqFeDSBweiFYTmtNeQs&#10;omUmk8Ir2KH/Mo0a+f8ET3ywVLpWS7Zdnq0vEvUjMrSADMKkN5lO1rJYQlJXzUOulwZaf0izVb2R&#10;rjXz+RhXbtWNSlVnMwHu62okK0oP24OMICs0mBOXyIulxStP68si7UxrFcNkYZjOZlC+rNcRfuKI&#10;0XnEdBbt1mUECNrFsleWDWcawvF0IEG+iH5rcEagMx6jbmzt62bT8VRvMptY/T1ZmAxzUD9Rts6h&#10;kKvVfH1jhjA+vXxzcbo2YUGIf/F1YLccZ0VlfXZ9tV5adRYLR28MbGouFdoE2ik8IFAl8DjgMWPs&#10;iP3nkBiFOsga7bBkKMY6s7T08eBsuxKI9BgCeQGqdXaz1PIMIXbJoqe7bknSViYw6lkpSwMcPIiO&#10;K+xyxf0SlQ9CG//lbAFIXoZtLhF2xuZ5qumQ2cWK5VZRCyqYFe28nKlWIxE5+Ly/d7Lr8yRiCOyx&#10;RLPFiRo1WjHglQkGZTvHS1TrNajnZtwXTbTEoMUyu7rY0JODNkkinqfFVH2CM2hRibUZQGi8VxCB&#10;nt7KUXc0suNDIA1lmBkjay9DoiggIGo6FIJWrRbpEezAepPzdoXnVTz6wbrRLBrPPcYWC41nxlMs&#10;d9N0ZJcrxWEfDNJeT7ZqIr2eq7VruYrdYhxb9fpZv8DkvGtnG8iDIVWr0pAzodjjyITQ4gZoOB9x&#10;9XVY5QEZUihKHCQlYd2zJ4v7lTXb7IzUKLJE0qVI6zCogHYj5tt79uH5p5//+usvz44T7FyqiGFP&#10;sszTYzu4OxgltHS9ik87XFl1RjqpsCWU6Nzrcda4Ak4CAWtlzu3MbFxiSV2cX5rNa9PSYC2zDRYX&#10;BdleqhaqwWYO4petOxXQT4SAFvOOarmbr+SAPxBxrkYC4R/BKOaP012UHh+JJm5JBuLEriDk8MCG&#10;0SOTqaVURaHFCnM7s5lNrmHppGs8qW2DWjY8vm087t56T46Oj/f29/cOoxwl3WzXKipCAsQiVE+z&#10;HfD4Yy5QQjL1OiT9eKhwDIgz6XJ7D73e+zuI5v2jI+D75+ffnt/dQ0YfnHi30W1UOI/QGjvsx/tA&#10;eEB+diBJvZQhcb8/4WLhVDjmj7GMR3TAQGFahxbE1ZVxZVlNOCp3KKlJ7IKAq5NEIIIwqFTS1BCg&#10;nuw1QNRi50LItQmEkukUFgkVBXYDny69kBxqvlCg17ad3SXsymePPX5FuMf7MVAJ6BxrOl0RHCgQ&#10;RrDC24V3nn/89Ox45/h+/9DjckWPdw8///nL9z9+/etff/v173//9eOnX/747edPdPk5ONlF9KYN&#10;WsQXB4UKkAtmwRFUB627cfMRaqYzi1UMwMHmx7OfLBZMCo912lhUyVj0yyGJPqvG2CI/0BWrBUQL&#10;bLBsGnBHexKshlbQmYf+K9LzFbKESN4vyTVwa06ztg1WHCU8ALqPdNCu2GNlZ5p+Wh3P4fHOLgjE&#10;7vHu8cnjTiQa6+TK2spgmA4oCsyL1XSph75nSQ4HGdA+it5SCG8aCEChitBlWV9csNictlAIrriX&#10;SlnqFcEIQVAhB3MOOringzWVKZ8CFhHd2Agg9NZERLOPZox9p2fnL9++/PrP//0///nD1/PX7//x&#10;v//nX/DfV18ubm5uz0xL883l6UIPMjMd6yfLVb/syDpVsBgrHtEQghX3hySGowJLjmB859jtajY3&#10;cX90647Fo1t/wGlbDWyapU9ff7HPuRiY+qNMKkg2hXlWwHFWtBMRgygx62ouGEKcC4HvttKy3Tbi&#10;SR+onZpuxhKJCDlnuIUohMBLUMxUZEfXVupZjabTyyvDEmxr3BMeLaxzrvZKDjvu3nA8n46Y32ex&#10;NyQXljBHJYhY1gl7oPrd4iQpFqzqoCkMJpZF6a1garYuzZN5F0F+ACdJ2oAxC4lfoZr4yjDPmaq1&#10;XfFoBEvQg02SopMj6FANu8T55PiklMp5ULqizqrrWVYgZNM5Fv14xlrUfrkS4oJPxDatLMSGndQj&#10;TY/jmhOgJQtkJsaojqINm4a25ZPl4sq0siJy83jaOkDk5EFOPitjFdDtkwfhrJHtidaBoTZc6WdD&#10;UE8dwBPUj+McucKBp7qBkXjMNBZHkJqWHIQ0HRRHkKsDloUb1jQPW5xevL5YGPTTKe4yfc6xCq9O&#10;ryC/uJEW68XCOJJmc63oULRSthZsgF9lcelsxBVZ4oI06gO7beVCuZzPgkCm8BhyTrUgA4og93ny&#10;WADBtdmmZsEGTq+W1hJ0ZCrL3iCrGElkG+hN66VF4VQ93t8GHl847pFyabwfYkaznWwBoJO1dhuq&#10;gVMhygVxzs9iQ/6mWlbyVSCmE+gCGKXnr+/gs6g6ZtaZ7c6c0BtKZitQxZxxAoqPlQre62yDmjc3&#10;sbCrRYdaaowqFi4LbmqtQMLVpHoHHgQr4B/s3ORAJ13R4QTh5BwEvOJhty8a3zQaYPiFog06lYfA&#10;eFiOp2F1FPkFmz1DdM5TVjAYazobe6+GPNdZTfV4WmM8g5srg6Y8HczIskNOtmlsAw3QAqtVRivD&#10;jJV+NkVOttrh6CbV1w+7eWCHdYZoo/tXxf3pJctuko0OWEVGxTYr0R+V2dOS3a4UHLl0DkBW7Ypu&#10;j3GJbRai1AuSn9qz1vHs7t19ePH8+99/+3Sw4wImsIAO28HJ/LPIx4DVQ83Vq0XbaIC3FGPHrhZL&#10;TkizDEc6xLWqo6QhoGCTsuDJdHVxvbg+PzMvjWs8/7KoAeepC7O5wVA7W09lHCoPR+ipFgyAKVVU&#10;0FHQ+k6YIyTajTC0rCsW3fV6ApysHEtgqaTpgcJuM8QYdhwJrl1LZx2IqbR1JikdlGVaGUBu0+yw&#10;1QoFAM00xj5+pEc2BKDX43GH6XuDLe9MNdk3H0jE4+FAg5nXStnWFQU6iBp1BLtQzHtyvHvy8PnF&#10;5/2Tw+PHvWffPn16/vlu/+H+8Xhn6/Z7YjF3hP2nMTaiRuOJDWuRXByTEScqI5xGWDeGFdfOVFRQ&#10;aw6Ap9RkQ+RgjCAi+tXsGRATfEq2cAeFHVgNIIXbg7hVC4JmsqlsE6I1Az55OkcDIJbe5h0ObA8m&#10;D9l2CQrFQ0e8isUSK4DB4Vgkgye1mg9BFPu9Yj3Yabp4ZfFN7Pju0x9//36ABfB8b8e3u//87u6X&#10;X3/94/vH3/74+Mdf//j2HK+fngOaHw6OIm53ggNBsAtoPhLM5IXLK+I0u02xxjlNZzUE7FrnE0Qc&#10;nuGtTeuzswUAyKKj/fB8aulDU+jw4QcWjo5B5OsxrTMqgqRWFYWT9cGQM5W8TVdkjyF1CWKPVM6n&#10;2klSfzvPUkeD+dxKdMVf2fr4Zp7dppvu3RMeZ0fcUbfHI1K0zWTO0QNtsAw50U/U4ug5aspgmkyH&#10;Qwgbizi1Ktn6ltlQgopQyzrDzcXFzdJqGVugh1inSyda7EMmg8i7IZhxn7NZZnGVfCoUaIBcslCg&#10;1moEWq1GsDoar+YTDsR4++X869/+1z/fv/36/se//eMff3n/9t37l7dnlxeXaxNfIDGcF0MFPLA5&#10;AIPsksW7Wmc6CVp/Jm4WyJY9RT/xUKgJDsgBaPjVH0ixtV2S7DyF5iFrHgxNdXJcLPYb1B3iMQQz&#10;2xLAgSFhO072I+CFgJ0DNrENrmK32cBD+RQdpOqdhJ8mtO1gm0bvXITQTxW7Us/3p0bzxaV5zWrG&#10;0XAwknqSo07vE7XMlP7QMuiVaHQCRVBnxintzLXZuZ+thRqJuAfb4HjvftfTKliWa8MKBG5F2y3W&#10;NIsGbegPdtdkayzHTnMMGRQTuBCJB21MecH49GDCuLok926GeUrE8o5T2Dj2+1z0CtPGJVJSdinz&#10;oGSgaZqtbK/z29m9sWnT6AeBg+jOLJHoPSszUQ4iI1NF6Kb0WJ4A2efAWx5RE/zA07DUSlXAj4Om&#10;elCoWAoAYSpkHbPBK3YC8GgfC9RWLHclsFBmnTmwkSqZZjV6/KLX66dYW7iFQ4A0va5PF6w/AJ97&#10;dX460euXHDR+g+hpMF2J3ivoeKDGamod9cazfjWZKjggItsIBpxVTqnc5fE6Yiw2DL0N7FXcOcBR&#10;m+0PeaXuxL10VOhw66grul55xBvE9oSZrSo7MxW7ncVMPXs2Jys8nRr31DafGiJxgjEs4pVyNReE&#10;byycaLRDTZcrWGs2a6xmcNChUHRAqhDoeI9CV3E4qmqOEx8h7atqyuV7YFPQ/eMOD34gvpqU3+xo&#10;rmOdZiGFs5V83pkGFtA8ilOAghVFVF10C1jFqVYyA5IH6MV7Q60FWipuPdQudrV1ZinlK+lmoBPA&#10;9cbjCZcnEnFvmhtX0CnbS8UqLoCZU5Vz7WoZWfQZ9ejBXmfBbB8PhxaApbINPIxFM/Mpj9YEOt8s&#10;xkB3xhbIIWeLw5lZw9ppZcujsdFAl1BbOe8MNRrheDtvMWrlqt2mQYAPbToIFQQck/n0ZmEttJgG&#10;DGar2LC2XhcQBookFco9yZ6tZbF72UlpGevHXfYAsI6g1y/ZKT9THb/35ADo/Mtv31/cRxB326lM&#10;MJhKJdNZzsHMg23hkfLlKEgau4EW6xso5NOFYWW1Tq2IxjYl75CGOh4R8NiKJPBmcfPm7Mo4X9Oq&#10;1FFxQCCxBVd1imGq2WSykqVNqxMQ3U7EkvzpDjyFTiex3cYDIGxAuY0nsuv1bzo06sCaYINvNm/H&#10;B1BxKRDaGcpMZhjAkTQIkKvr0wnnCrH8k64gASyBYGfj2ULj+na83uP7h4OHo93tNhJG+AlxgdTE&#10;KIXwNhpzNUG3gmlZ0noCEvoIe9AiwUTk2Os9vL97tr/3CEX2ePDi27fnn5/t3wMIRJYjRhewToDm&#10;YBsPQBmLL9RiTxXxDyoHzGA3AqrhcrWdMm5TH3uSVRgWPtu+dTzWg6lZdWUZLMWFzxpKgr/gAwRr&#10;raTM/AiLJYMQ0UGsuGTO6ZSFTaw4OKQBpTCjs6tVbBK7QlcsjncY9boQdiLpgBf4QH9knXFqjdR1&#10;sKmQrux+f9j/8Onj3//j78+ff/z457Ojh8/ff/3+56//9dc/fvnzl1/+/PjrLx+egYfs798dHD0+&#10;euPhWMfpTHL7tBFCU3XoJMEEOGZIpDl0ltkYsQnKQ9SF0UhhYrq5mWDJW/jn0As9HiSJ/hIrh8aI&#10;I6C5cToY8XjGbpcBC0kWN9mf0JmFW0VpJIH5JkPsnsHHBjevdrEzRzwhAHYLH/s6KG3s+Oho7/44&#10;4udAzkAYO1V4nZboTICNx/YUTsmj99Py6kaPR6AheFp0zDPiivplFiw6StYlCO9S083GPGHGXsPG&#10;wY6dU+j0bTbcT3YMcR068vZ6rQN0Rnjh6XYL9CnkaubKQAfIobMvr85vv3z94fdXb3///f2PP/zw&#10;w4/vf//968sv57cXl3SkgB4yg4Hz3Gc81inVkrZaIeIMB7PVEHwT6GyzAQnBz50NLGaAZ2PjIXpu&#10;8PRcSSeirT0PxS3cogpVqJaq6OpVQaqZC6SVMLWCXMfWcrkQ4tIQs5xv4mC7ZQ3rUbHRaLwAgHJU&#10;sBkRjLEuaBsIoc42bh4w5+qOrFzUxpOzsyvz2gi5N50PRrpeAahQVOySxaJxBBMnw9JzGxdlp1NE&#10;qploBFksEeKz8EcODx4O3aGqxXQF7TjjiAcm9CCQRNqsjkXtlHNYVzWgMzMIgJV8Nldn6wtoWT3T&#10;arWZ8IoBGFo8Fq2BPLSwX7K8fslqGfVAmxisCiVWdAEP50sjIq8O8amqOpOhwIbyuUHam4QGQ5yv&#10;gUQ4lGJXYaMZwjAtFYsjq3FimKyXePxiHBkPCHmQQ6OoPjg7S3Y5y9NeZVAr2lhkT7aN1axjMzfA&#10;XHQDFEt9UAPrmK0ZM7Dw6Xi8QuwHGQeJ5VxWfN1gZWDR17VJPzcuri5vz29vJnPWPlzcXpqNkDpX&#10;Cz0rfw1LtlkN2D841lVDnVyu1u6k5UolrxCdAWI8m8RlQkmzHC+fr1Sqjgw+ZTADBKxncdX5XK7K&#10;9K5jZFPoYzWbL9ZzXYHGWTIicx7bLZ/JZO08pteV1KBLnF/GeCTo2z2WmBD2eqOQp5x5IwYVJHk2&#10;guVUp4uRqG/gKS1+Fk/UsMZYPFNX5bQrcn93d/dwdLiN88SOhzZOlrSxoY9PnqVWFZpFZHLCzCLU&#10;cCVlO02rWEet1GvNUDodTPgOj2MN0Ktgp2ZnEQpIhGWqn1u64AJpaHlXYsNpQv6tb0uRCSQF6wB1&#10;cwDHZBpONZ3YsXb2y/HABqS1ClKnjcdYvDZa8nHw9RQPk+NnViyyuDEMi8yfpiH42gh7KSxQekfL&#10;NsuKI1F4cMXhWs1EIlMEDiJWCRdRC0eOQgMwFzTRW8stF8SlSCN1EWtseRZ297qSNsJWlauF0mwy&#10;MRjm1j5noNp5tq0NSjzPqSeZzTn58On7x+8v9g63mw4gAG/IfkIehbEojrlqyIVKVi1CUFiwxlj8&#10;JdB5PJ9po1EJso1dXiLKgHBibV9hzV1eTQwm09zSs+fkIjCja6+0XJzdlEmJUxGiK6dAuFxO6FSH&#10;mmWkQ+BhjTU4EI8qOLMJeyrm92xazpxo4xM6odiX8qqaYZI3WKlWyyMONjeZzaaJsQ8NzpkgsU2o&#10;jfcKheOxRMK/dbu3u3tAWB8ruQKIdMFWY9NosGE3Hjn0gQtsIG6zIGXYcqChIxsoYSXXwvV4osdH&#10;J4+Ph4ePJ8c7hwefPxwc3d8f3T/b34U+i3siPp8/HOfJeNvl9+6Em8FWp9l0xdygBDu+HZ/bDS7H&#10;ArV2Wi7Y2BBpsZWwa9lP0tdZ9QYjGHqvmMdegvKKbTrNRtJZY3lMWnVkEB1rgCzSkGSzQWNOLHn8&#10;ghXNYhaG5W6XvT22klJm3SHUFvToKI8dwsE0/5qrwgoBfCqEoEwwJKZjQtvHonuffv3P//HXP//4&#10;v/7j408ffvr49//8r3//r3//7eOf3148//TLL59eQDQ/7O097D16t56EqxEEdYSaqtC2NKOWeyLB&#10;1h/Qf5gaQyqNIAh4HjA1rE3L9dUCGno+HU8NhtVgBBjFSmINK5DV1huu9NMZNoYFsLmy9li+XS3I&#10;LbASkRGiHBhpPawafLSumqVdAUKM/UlOqVjDWMrMfBY4Xo4OY03/yd790eNO1IPQIZRSA8qZBa09&#10;OnAtDZOb68Xi+sqwggx883KiaYipuBi8CYcEciw7IIv+P/PFzWTIAoExqDkbnMbYa3rKbh1ktgRG&#10;P9KVcLN5hptEFMhV2KAB7dzhWWA6lR+sjMvJ1dn56y9fXr28vTh/+/v710To98Dov/3t9/evXr96&#10;eX7+5Q0p7nw1G+jAasegbav1ZMzut/HUaplBiUE323qD+bBaYwtDB5xzg5WG6LiJ+RPtWoYmiBln&#10;lskrGfqYPScQtEWW63a7PI9jGpq+9WCsrOiBXmF9KBgOtr4Da71UtJWgHOl4Wsf+azVdYffO4+EW&#10;2hwix+NPgMJCNuA25pXe6voG9MYIpmKcD1lRTkX5NCveMh7aCixuYUEV1ppkpy+FIM/OTLvZ2Pjp&#10;0/f4GAnIvSnNqGhMs5pZdDodm8nKVZnj2VNZJ60sUszs479kpGlVpmcgVnsO/5vAdorGmi0EDSb5&#10;naLzFeKty45OHoJAOKsZhzSmhTbbB57SEzpbAUsWgo/HWvQXbUM4BzZP42cBXgpuACmCIw9uDgye&#10;YQHPsSpnK/14OBjaeCjQLbA5VgL0MYdUlxXcN+ynEj4+GyE48hmraYDbAUjGA5xZehBmolqb3FUk&#10;l54KTvBzsaIGgOahbmZamK5uEMINM7D0JaTWKTW70bSGcjMtF+arhXFuXC440nDKn6bNVjNbKgTM&#10;raRyeL6gqhxuWLAX2I/fK+fZ41avEzFZPZvmKSxrtghSyVbFUXcmM9UiYlsPjNNgtNockJTJDODc&#10;DsBQVGHEywdbrgRdrkY46tuJRI4fd3ekTjPgOT707h4e7m7jHkSDp1DuzLKEmUiRh1yQaTCoVLGY&#10;aO8tU3PK2ZorunsEXXToddM+sclsP8uhUim6GrCylegMgZpM0Yso0IF0SgnPf1GuVsqngM6ZtMt3&#10;cuJmtUQymQWc9BHy59hnxrEEQgBikO40AQeBmMe9dTfYaSdncrgPDuBBlm1YjbBLHLMUEQnLhSrI&#10;dZX9cz2sXaIzZQbtc0HKGdCAzqeXZ+Z5v+CQU61mo9kI8yiIlVqBVl63MtI3ti8VKkEovU4zpNr6&#10;hHiIYAQLhAw89BlNEU1L0IcaWwZyeSZCighs9Vy+22MNGr7fgSfW15sXS8NqSJXLB9CD3LGBZxXq&#10;wUYg4T9+9u2X75+eney4NxCTLbarsSy1itDOLMWItQaFrLNSYNEsFj0WD4s4p9aZnj5/JWZgekMx&#10;QpPjX1hAco0XkynQ//2umpdAJyW7swN5SN++UIeG6k5R1pcMhXJqJi3Xc8nGBpgcAzLH/GHGIc+G&#10;phjMWsVd3KNsbWQRYr6o2RDMK0z1peWqvSsmc04WC9N6osurIAHiJLnNBqtwDAsp5vb7t7sPdw+P&#10;ke1ONNFBrKqlQxS0m7AnunMcSYT9nP+MdyjQBhL8sScpDg652SRi/p3DR4HOEGaA+P29k5OTo71n&#10;+97tzjbm2aGDNw9sWkGXf8cXbkIskGX4oxyrsbONk1vwHRFm8gD/vsVik4ZkWExpWTiAfjXoSYUc&#10;bkWwGU40GkAVtpdg01DN8SiAZ3CpdLuTBAiwKAy/OBF5n5wHgc7gg6JCogfSjoc+6ksy+9BE97Io&#10;GymxilfYN7IKk9MxoZH8vodvf/0f//n3X/7+f/+ff//5+2///l//BXjG7/58vr//gVXae2Qlx8fe&#10;aDzBhJNTztKSvpqt1VK0jxlS/3OiLnM3Q12RzkmglfPpbMmWBLPJYFzx+FjP4Qgse0XspiH7wCZs&#10;/mlVY2UH/mo8AuR1yxyWzBxUgf1AXYnzoHscvFQG+qVrOZXuwRWgIV5AoywVK2s5k+m6DGbnPj55&#10;PNyldG4CEKD9gnUS0RIQdTjlTN+zM7P5+mqJlXL15rWJ57E0iuBrOJTyMkA2k0xm6mVtblqOcWHL&#10;KSUR2DSL3QDvc1osiuNt8oZRTwHxF1WcsmD+T94/2Vxa7XOP3Ly5vX3z+u2r24vX7354//rVj++/&#10;fn33BM9fX339+vbt17dfLrFD2MGKd5liOy+vT1nMjN+xAVWDboZ0s8yH+XSTs+/bnIC7oUNsp+Fi&#10;/WCOuTT2mrL5k7ybI5rxL9cD878iYNJEiDU3ZBCVAgvVy9jV7FazMTdgY41CQc3kKpCXYKvxyOPR&#10;rg+vLa3yYtivYIgOe91RtCzWy+USZBK0hY28msZhFhoWAYi5rlSVZTqBIepPLaMi8BZMshYKpTKt&#10;ZjMRjRCej32JrDSY4lYa8IPoiWWxsmuja89msvTZdrLVH3Qj3RarN9hKy85OCwBQZ4VrLRHhGLlm&#10;UOT4UxWOra7l7GyFAyYCQRUwVTldUbQp0G/0r4A0YL8XtzIlMzhukGPrau2GC/+hGyNPEruKHYyw&#10;oPTxWVisDUo25bqcDkeQ3kwWdatiYg4zmKC8jrpSBCMulXraYMDzn+lq0Gd1kRiTYhUhmgZ3MyuP&#10;ytglN5sb9DMLvxJ0dQBGA2JutcyBuxOTgZPWsQJY5LvQD+gXx56H9cJ8en3FwlHaOkEoDgbsWJzr&#10;5KTAXEhn2V5mKx7Ny5gCHxW5AqBiWaBFD0zAc7pCn+o8QKrdoUl2O+isSkpegpaazvplnknQvolQ&#10;NSph3XAMI1vs7Vnc4/AOIpj35P7YK7GyZufw5OHu4MSH2OHhvFsoknSOOgGwrJTz7IIvQJn2eiV7&#10;PVfPO/EQIZLTLo8fujcSicRYqwthhviVAqd0JtMcT1+nFynwOYMAiWcKRkerKFpI08gXt16mP1Om&#10;49nZ3YbbtWCtUsBtnxlZfTpZLucDevEWqpVgLZtp8ZzGEw6xQKlaZ7q0IlKg2Jst6E68XVURyWii&#10;CDYJSLZlxl4mcApOFaEp3IpdNSuw6zdvLtezXlmtNeiSgsgcCqZytU7L2bUaDVi4VWiFHDZ9K1ST&#10;ldHAwmIRPGE8ohWrRzSOv70xGwbdLA3WnDTBL9qkfC6TVXjCCCqnlfIK5NRYSHaNo9JV0CREVKuu&#10;hEUGSMjgGRx8/vzTp89HEeE/GQpiAbedqp0ljGAXUERF6BfZmasXJN2U9eZ6eu5C+kyNM7BFW1ni&#10;PO/pcjkbWFZYVqfQzeanlm4x2I1uJWOrTsmBnTdrzjTkW5DWCY6yA+TLmUrVGoFUxRkM4O1j8ViM&#10;hvcUCR4Eh04gHon4N6EkS7Zkp9NBV+58UaEbWD3HxlOHYsNGNE5EKs8o4ee1QdE2rg5TayECdQIQ&#10;HNk5fLh7tuf1ed2uNlg9R5OFAok4/iYSdft9x/4mdEIlkytTZkqjPqcl0ggwjrXoAxbfHx4eHfqO&#10;Hx4e9u/2TvZABnci3m0ixkoV/6bpSjSbcUiOMBmGh/8FQPs5NZqTmzeNNgh/MuMoK+X+QKcjoIEL&#10;s1tFpDm0Udkp2gkFt6SRrRijUoHySXGORgu6gi5akGZYvbVau9lyYkvQKQNBg+phgBvMyxbd9SV7&#10;JeliKU445GQyQMVCZRC2g7rUGomwqxmIRX2+3YNvf//Pf//j08//x//5//zHv0NF//HHb7/98fGX&#10;b5+PDh93fdiaIkp7EqFgJ8SD0KoDG8nhyDrrtOzua08FaIzJEMR9ZlTsRW0GlbA4E5110DCAb208&#10;HVs4GoCRC2vSij+E5lghQBtNJpbKWPEHmuVfA+/IJJhA7M9Ww1HfVi6OiirrnsjOFLtAZywZ8BRA&#10;szNJ75JcPdfE7XZHcMFRSMtAYLPptEM5m67Hum+Q4plhISaPn66X+uWVeXF1amQ+edgrSbrZ1Coa&#10;oxAZsDLbNbnEHLURK2o2svVnhpVVuIdCvLBeC4CJD13sa4hl7AVTUxk8JZCHNB4Iy7czGRn7a25+&#10;8+ri9OzL2/e///DDDwDkr+/fvSUiv3r1Dtr5y+tXb1++fHmBbbKeGDgwDKJKb7o+o8s30EFPT66B&#10;BQyG00qqHITCqtVgso0Ikc1mMuDO2Ahg9VS3tEEp0rzQxsjYLeG3LDwQhn4IRoKYSba+rdDlmONR&#10;v2+ZWul6VeYytxXx2CrscCFv6zQ2brJK9ihDKB27AyydguTOF7H1F+wKmmp92iUAmQHu+AfrrYcg&#10;alcr1SG45spg1uNNinnAba3paidbnYQ/snX7jneiEU8OoWC+BPYs5uMBUwZWDfygmqXxVCqbQThn&#10;tgvrPOWkNQ7TOjVZrcsgYVT2EG1P6U5a8VRygCnBwEb4wPmqoqay7MzJFugB1R9pT4c6iHV93As7&#10;gICzgXkkLpLOEN9ggmUOsMAOYhl6lzlX08IIVB/QIWA8kIBZDN1s3OHpDpQNVme5yAP5QtlGOMaW&#10;G4xZwDdkt/Owp81pdzIaDBGU5lMdZf3UiNVkmg950AAUHg817Jb+04Bd/QqLDY9+wuN+w9Jo7fXZ&#10;02NachD09Zczo35hwteAJmDtCbcTLQ/ik3UUHPTpEPZmeIRlPF1hRiFhFzpUOUfcY31ei74lBRWx&#10;M9nKcZJBO5irAoXZVcVzW2cwSVf9CtsiRaC2aJp1gLBir2SSYeyniPfx/uhEYuPJdufxnslBH6ft&#10;cjBDAmGN5XyICnbFXu2SsojTu7IDm5Xd0iBbtYTf4+Gsmzhbqf51bIrd4iCeApaF6XW++iSmWYDg&#10;rIAsFNnrz/VFYcie4FQzBgUVTKVzVQlXuRJ1p2xS01tttCPgLKsMwrXb7U+0nph8tQDhDCogWFlo&#10;kxDjRO1QAeIIlv1UpaLNMsZ6lsC0aY03NUzYkG6ciYlOt2eneuy+XJLJQPbUNFqZdDCT743n0x7H&#10;p7PgBAAGRj9CCNT6OlB+CwtbZkMbh0eNJ+YFnqidJs9ZjiYtSkWHE+gMIaWxv6Bn74IKWWYDJods&#10;wvKLfZUkYmQ4tVouvfHt3T178Xz/MQpY9EB58MAY4ggssYxH3+PA6RJtneRqdzRj8ZWerynpHjQR&#10;QjS0hKTNsHFx1yCZzGc3i/UVLUnWC0RYjmkBgxwW5Sz2U66ewd1KZxBk1YIDnzCD/dgI1DLJJjaf&#10;38+GEQo7IBseaaPp8ngjYShuAHGFY7FUhulqneUvLETAXe72LCz0WazXJsOshBCJJQmdgbgFRGT9&#10;N5RzxHv8eL/38BhldTb77fi2rUBcWBf74/HIcdTVbKcquUqX6dQeq2URsWnBHffH3Cf7D0fHxyeH&#10;3t3Ho/uDuwNmsA+9O16fx+2L4OdvoGoaAX80HvPEwzGPO+rhIJZwgifsnLsSQGANIiDUwS6xMfBc&#10;IDcJpIMxdBK9G0s51oIF251AQ6TAKYrEuoc+Yp9+ButCVIvh5iXBK0L4OxbqsVAJzwlceDjCxoBE&#10;hbzLO5OB7ePDwZ431ka44/LMEqIBr9lW2O9hPXx0x3t88NNvf/3t46fv/054/o///O2XPz/99PwF&#10;67N927gr7Ob5JolFLdlKOlW2JrALMi9XFB4F9XS04ikrlC6DIZZBgc3nA2gA4/r6+spkxBoh7g5p&#10;dMCBE8ylIlxarczHWSBtaM9gQjBcDZiI77NCEsiGD9Ltsvd3NuCoIVuvDAYMCOQRMpQggZqbgnnV&#10;TCvE7Fc2iWv1CKa1dYc5YLHZSqfytBKz4I05S259eXF9wxEX2HdmKDcrD2WBL7ahfqXrMk8LaKW/&#10;eyuVl4Yr0Er9cipmDRpX2KtsIqSsZak40XmkY99k1d7NEyeYJs3Jal4FXWR0sffGpouXZ6cXL9++&#10;Izr/wNHOAOZXb7++evnq1Zfz8y+v39yc3pjZ+7rAazJfMSu+Pr28WeCtrUb8EQcwLHmcDqmjyvVC&#10;ORfM5NKpSr7A8zCJNltZSKEkLZdHfU6eZmMI96qk8UNz2EFXsQ10bE4TY3t0A6PeykENzK9h/zNr&#10;1RX+7CnWwnLLtNrNhB/r+vCAZrV7D7tYKyGqGQdiF5ALOo7pcA33QYzLwA20MfusID4AncE0p8Yr&#10;A1BkBFkGEOwgljQTHhDYLTDfG81ITLay045lK8LtuofYCu1MV6gUqEYKK5xeFsIuCPI7mAbrYUk+&#10;GyvDuBq2CgCaWeKWDmZ5JsvD2C7EkJzJIQ4mOSyfGeAhJOtAR3c8sDTWaXFka45DloRNKJ1OAG9l&#10;ojMHNuMXIKZxzSkoYwsHnehGReAY/SuE2QPJGDcceA8+c7lr0zEiIyQjwEM2IcINx9DE4JpSkSdK&#10;4FsryGRqYoR7A48ZeUl8TlofaE7utZrPrCvjnIZkMwsYwVhX6s/0xBz94uqKswnniwmrKm206IdQ&#10;t8w0e72edYoJOFi2edpZFu0Fm1SWNJbGCe2Mh5HPI9SzCjeJSFlx1uUa7m0ohBAjjo0R43SjQr1e&#10;yTgRQ7HB6qD6I84tAq/QYXuXga6sbnVHDo+AzpyTGncDl3cPj/bwut97jCbYlxkINNM83eYZXYmn&#10;F2KsJmsN7VDP7VYqGd+6YzzSpk0350Bjx2KXVOxq2gkwzooPU7VT8ZNWAJtlmuMX8lzkWLw9lsuX&#10;y/lcqxnEeucMKNz38fL0zERn4MWCOraeAb/L1RqxqHc3Ek6yLrJQwBUQ4WigwM4wDjkCYLDQGX+H&#10;H491g5g0QBTuFYidIyungADxDdTOtDU3Gy02tlOmg4FoNLFJuEKttFrUWSwjUKRkwpWREYQLdLue&#10;z8DbWRqN6EZ7+pKs4vJF1zowOJtxOkDoymCB9nw2y3KBIgVVDxSvVLLOh0DkUddRyTqwlTnf2TrG&#10;NWWDrXRw43v4/OLD3dFO1L2z6/MHsEnT6RZ7TouFMq1S5oZpl1NAaAY85OAaRBBEqzlNbUmjAQrd&#10;gs2iNzwlGecGfMH6dGGcrm7O5jr8dQ+Lvz+UwFiyuSrNYQXssN0tFdqEsAlrwVowEPNvoWM9lM9h&#10;d8Ttd28j7vAGwcLdgGAAwXtq6WQFngyWzTkl1aq4N5YVk903p+ACvJn422AmgweZTbcYbI69vp3d&#10;k6PHYy+kQKjBuuoGHenaLmArXtFYI7zlHEQw8a4kKd0+DY+KZbYFZCBCw2JSFZCZddq79/f3d5/3&#10;7x8Pj0Xzr5d9AmzMDrk8bo8/Eg3HopD+rA8NNJuJMEsQm0EIerJ1upfy4BG0iqMOdE9ZTeCz1SbX&#10;kogaocAmFvcD7REn24BEhHwONwdCcx4X4BmwDQGNhZrLZcBQWFHPCt3yyAaItjG7XCza04GY7+H5&#10;L78834vQgYx2KdiWwVSlqqZdtEaJ+j1Qmo8PL37+9fsvv3z/+a//8R//9fffPv75/BnbhN3ubTTe&#10;CDbiYUqzlFzB22Wy1acEFw/2HAgEeD/OKQJID2cDUlypV3TW6rY5ljYzZhCFwDWrjrOO2D4D/Abg&#10;TqfzFYLMbGkAZR3O5saJaYJYtMJ+k0q2rqPAOcF4iuw9ZGQz6seahMWdhuhhtE8X6NntwHPv4qtz&#10;6SSWAYcscVPiOUV9O1vOchF132VcVB+oRP9S/eLs/Pbi7PrUNDcCC6fWkSjaGSKgGsYKIrtdBfrT&#10;5AU3vcpZNTPsrNl8ievDBYL4mdZmNodBlBZ5MIxN1StV84Wqms3IVY7tR6Ssp9N1GSyqUtJmi7PL&#10;yy9v33K689d3P/zjh5cc9fzux3dvX78542CgBcDSOuXQIsErJwBq08oILX11qrfo1+ar0yuIA4hq&#10;qMtit9SzWJUsDeQBEFKRTkWrAWgLxEcOXInmVgA6cO4hWLCCjU8Paxbt9cna8Otcbxmw0205h0ab&#10;WZ6sQIoFcayYExMBQ42ntGwgBsL6+PzPTx8eaIy89SSgGZx1hzKyzBfXQJHBaLRarixsFsIztYHk&#10;82CyFszaS5z1PjUYpzPEmmol2c7kaqFGoLHxgyC7jx+OtrUyfopxrp9QPZOqWYDOxTJwFfIom+5w&#10;KD/pFpATv6QQvkHfxRBgxIo2XQWaGTzwdE6VEdMzaRB8tVoGuJbt0IdUx8l2sgDJMJuvpgDC4chq&#10;HIND8DyGMxWwcCq1DN4p2BLvI3NOUbdIEwjICKt+Ticzkcyw9FmTiChgt9M4kZ1LEuIrVLNNnE9I&#10;I1bhiKwzzcjHrPpC/LOCEQJGhwMa84hCbTqQrLDOaB+GVY2L4qArljWBy+BrxoBvCOXFvD+yDPoI&#10;CjN6kLNMzLy0Dq0kiuIEQPgJ4KUDOYPkbbac1TIN7HBJCs32GWERvsDZsvZy3mHP5ypVhMJkCnfS&#10;mVPVdCsZDLUyqWRGeAj2hzqpyljKfmVW+DuUnoYbN7Toutg5wNe6k4XbMc/uyeGx5BKV9+5o1HtC&#10;V6a7/YeTCI2K8UeejjMVBHknKjNPwvlJEulLGZEr2WrE/eFOKlND3EplUu0mG9orFaBztcLCiYpI&#10;vYgKmgKeUF1wXdHkBto01Hhu8USdQPey2Vo6z3Z0i2bVr08NYxAbACoojb1COpIK0aXbH0gzAY4H&#10;nleBzilnshNMtzpY3kmRJAG95d/UHVyveIj9Pj10sKu18dzA/T4xrOas2WZLsGE66Ev2Si0QjXji&#10;sU2zlalKoxH0fDKU2HqSFdVO3wNtzNm2YKx9bTblCFPNnkpVFDxvrIrZqAsu0B1JLNUGy6PRB4TU&#10;cLoa9wHStt54NWSnerkOFQ7eb8E+xpLq4z2IztuT/c/PHrwe/9bnc8c2gQ5YVjIlF4rlaqE0mOsN&#10;ZpOuLGS30tWxFp8R1QBWgMXPtDRCVbfMURjYDyxm47A5MQ99Zr6Z0ynHhjvc05UctJ4sdJmnp3GR&#10;6GxoNzhZisNgA7EoR0rwcNvVCGMdeEC5IT3jPg/ubrbO5F6GtSMsdkkDNaBWgExYFGLyO1nUhEPh&#10;aNFXS+ay+Mos5HEitnNy7D0+Odi/P8SDC4UCwNINFCFwrhOPgA1uY64GD80CAEM70LOqcD5cFyiE&#10;yFXhgFNXdAf4fnjyeOhz+6Cen30AOh97d3aYl9m6sUrDnWADoWPD+eEx9llBdLoAzIlEowO2Q9MT&#10;ttHXOWrFUVXArYejEZQzmSpP0YYlRy6VyaWAziz2Zm4RVJMm6Sys5zE8LW1rEBUEKo6JYZMtx0Zk&#10;2fHMM1/8C+RkEWQyETl++On7z798PoGaJ+nl1bhAEnKZlssT3UIcRXy7e88+//Tx559e/PTTt++/&#10;App/evFs7+TYJ+Ytc/BUM9BphUK45nyNU0MKNiHUEcmkkm7QLxXKbFzGAuhrnFdU6vWlbMau0y9X&#10;XONAnAUCueg1wf8bafIIBJkbDXqLNpiallZNxwn+WE5GA0eCDHo9XY/DKlb6uXXAUU30+IL+GI8U&#10;GSSJbd/pYKpQhkAvIApIoy7lrrMiO4Muj8+7E2UGA7yCpUxp4cDDDU7HkmKpPwUXvn1zwWJGXAxg&#10;gSW4oopxpbd02eNAS84aTy/aabk00BtXXMUm88JEZCbbOL25mXA+E6CgxxNhxDLoKLvsFP0qHIoh&#10;ulZ4NETPVr35+uL89WtxiP3193/88Ao6+v2P71/eXl+tF9j1Wh7xUIKEYv+1ab1YLhfL8RSL+PR6&#10;YTCdXgPBr09P1wYeQCC2A1kHPKjoiv4uC+gGAJIXUFaF6unpLLQARRjXJOb3NV2PY+bwcHikwmyq&#10;dbow005kuZzM8ck125PXg2CgUOBJPGvRQhxsxNxu78OHnz4c3CEsnOy4w4EQPbnKtqER366fDnUz&#10;I8jBgKVsAL4q1iB4ZQhRHxAGkTcmOgMuU8lKPc1hggn2om4P9449tYI2X6yFF8ZaT8cEbdgrSsU6&#10;6bpcyYjTIax0ZwZimh7OMql8KiWzENjZ3oC4hkNpvB0EVq4OUoSQDtws0Y61nlO7BYT7YK1qw221&#10;sv4BC9AyG/b6dDBjrxEllUrjE3atkg+wH1PCjQLFXFnxKPC5wIeAuQNtxNUuyDRexByuf4hocDMg&#10;9KjXB1BydC5PIyzgWVZEIaJzT5tCtrB5lshLtJ9PB4Rs0CT8yh8+BJvtUXRjP+CvxaxII628bayY&#10;tsyXYpqj0TDulvvjORP0bDoY4wnjlkmQ8vkMc1u4ASCqYlpE3o6wPioiQNvrFdkOuLZXOdipKqec&#10;2VQNApVzvhDZnSk2RQC8eCSq5LFsSU9Au1k/2QdQDYd9oDOnxMsIziy78R0fH0qtZswvjqd27/ce&#10;nn34vH9CcbLjo61vPOQKJ8FPFXyALk8yENqGo1Kpq+bkHMNtJ6WC/FaoNIKsrcrV63R9ZEWYEN1d&#10;OhvSrE3pVmk/hl1tZ0V8b0AqwkIphJxhCR+3Ugc5Et1BM9bt6Y2DvnVqQTBlk3ehnm6GPfGmOOrh&#10;3Dm1LjvTWTXV5iCYdDKYZrthnR3ZFSz7nNzl2eVYG9l04yE9D6AGzKemJZQn+NIVvbavrm8WQFdH&#10;uuGPQCu6oLPy3a6i5jJt967X3cwwew26MGBp/4iOqKLKta/QCj0PzofNYIFIgKgejIq457oic/OA&#10;4BUiITbh094c2pRCqSs7U2C4uvEcYmWgk/J4cKlWIuo92t+/dwc8iHCBRsJF+0gWSNsdqr1kRTg7&#10;PZ1Yu7Rxdih9cD+2TUH9kyLYujaamfK5YFtikeqZbUTMXQEwZ2M94i7WOeQ1nliBN54DVUB0qgVE&#10;NARd4LOTh1bAos4G9MQlfLsaLf5PwuXneMZNNAZGnRGF7UBzishULtVivjH3ZLQi0jl8R+MUQkum&#10;l4eo9scPpwtBFED6uPfh+bO9Y2G4FPFvIGnbrWAqHeCRd7TZ3LiaAZaFZ9megg8Nrq3kySrpx+VM&#10;daK7vp1DdtPuRLe7RwfPngGdvVt6FyHqRPzA5QBlcickjL1jcY4qcAkjkkQjhHcK4nJ5Jp1lelMW&#10;QWzUt0x5GsJCkunMRhEG8Sb6/aC2aeYV4HhmfOwaQiNPlFkIheVFpUMDPERV3IEaWQprc7NPp7/O&#10;WmjjBvD+9PHjt2cnW/AFaHHPJhBnAhxUodlsxL2PnE59/9PHP//8+Muzg4P9uw/fXtwd7D16I9Gd&#10;yMbl9zTa7Ua4kawFA5uMXbFXcioAjONPmMQFplmHkqKUNKbOESx46FewaVhP+R4Ph1hnCrBZG609&#10;8Eq2wRsBuKAhlpkRrG6gG84mBsgNiGioPZ6zDrBEoUJogIcIBHVnvjydjKltoRGHUlWlOwv2Gfay&#10;nEw7OIylVLKLdl7ZGQpHfT62mrOh1eNPQDvXnBDDPALHHWM7pn2o1y8vgc50MDOscN1DbdSfGqYz&#10;2obpEAf6oxLURZulhOlKAX8FhkG9DHQ2TwyGBcevXekRUME2WeVt0cBxB8ORPZVmTTE2i8p2EnBY&#10;Hrvn7CMevV1c3J4DnN9+/fFvP7yHgv63H17dLBGOIT9L9RB4KSApX9aBIkxM8yn+fDY3mMw3Zxdn&#10;lxdvXr28uHj9hVhuMohUwcJITxdGbdxhA3Q15BrAQJxzI6zrrKJ104bH1GU9Z9cuanSwOZmn6+tm&#10;S7N5sr64vbxZA9hH9lyyFcxAeqfS3E60S6eXcq5eSXWAgm7v3sPD/ucXL+6OduKNdouj66olyxJ3&#10;ZDkdDK3G5Ww8t4IIcOaPyAo38XEqziyU7EgbDLGgHQBRVotzHkzUjY226w6k7db12e0Z7a8WgBuN&#10;7UpAPfBgOllVUlBXzDZDaPHoFntYaGhQg3oul+mwWGLrdyWz0Op4qFC2LIqCDh0NRwDmKihWPp9L&#10;0Qa5K7GviicPTAnzlJqGHaJkXWYNbTtYAXZBLEg6cBxEsbnJiIVnWM6G7MdnaWWfswWVrs3Gkaw8&#10;wQfZKWLngp9Jo75tZBmWbNYVbiUgzTJdAUKfOjEGeF8LxbMRD+j/18p9BEsJ/EZjCQ4eE+J1ETuI&#10;5Yr02l6NQXFp91fSdH3sjpVGi1Rbvc72Dly9BZx12If+0co8yranQPUzmVyVdLlbgLwv9QRHpohi&#10;8kmFkiKl6OZx/5JtOd/aNANufwMxT1TUqdXiyGIpIhhXqbp7RW5UoAgbtpm9LlTkfLbF6ZEe3zZy&#10;/Ci1OolYOLFJxKPeQwTAzyDyJwiIj0cPD/cRBJkWAhB+5qj0NNAaAd/W5fztVCAOpl8DTEKR8XSp&#10;lQIRg+QAN5LZ7afmu7jPpLfVKq45L9A5lVLxKUs2i6ZgUwHwgc6Wkah+IwQKrwTEjbnBaMHTGlst&#10;nHpqw4etdRrNJJNMBaZsntDZUQfNY9V/MsUeVAokvHUWwb7IiXqgIz1tPKD5AbefyagHRQNjnoAy&#10;m9ZXN6dGi82eBUr6IOOarZRMC+lkO3F8f7jdBCsQLVKfmb0+TeLYcaGfW4pAoGSqym7TGZhqD6Ia&#10;t4WeoZY+litAmj0h5Foj0Ts5UsCxEWazasEGfUKSJxXyLIbteLwnB58PDt2bqDfiCYSEl1624lDI&#10;PRyKNl+ur8/OJiNISc6DEoc5AH6QzJlV60kjhCisMypoCHl8wiko/IzJOv674rBTsAraHlVBiLP1&#10;skQPXqWAn13PcZEJO6xgY7OJb/H5sR4SeJ4BV9wTFllbF1AP8IZvhW6u17Hb203O6AHJprEwNg5T&#10;7GRSeOtByQEhkIa+pFF7rUZfkkA8soMV9XBwcA90Tngix95t1M/5V8lkyOWJ7O74WX1IZ3026rH9&#10;oFvEkndw5GsVQjyTDvl3Ir7jx5OTx12fz3t0t/9w9Hi8Q59tP3CYMyRdAU7fBMvoBKBVPfQi2TRD&#10;ojy6ITzrcD3igivCjpQrjk5/eGKItyv9tM+2Etkhp5JsaxXo3KBZD0hJTdjKqpxlCopsr2dC4i+E&#10;jS0+I8vr+A8LuYMcUu87vH+4+/DTn9/u7kUFcwKxdtOAoIeC5v7yeB+efX44ub/79hGvP+/uT472&#10;9u45rtodazRj8UYjHod0D2xCmUyy4UrR7QL8lsk9CDQL9CxWz1CiEZl10C/a6/SOUHksZlOKM4Pe&#10;KJxeV6ulaU73zsGAdbxYB1B8ljEoG0tY5xP9cIjFaRUiY444zcJo0ckyHmJBz81n14s5dgxlGB0/&#10;nwbssGC/UkupZfp7SZyZKWcrNfcjh3a7mqFOYxNzR2PNZCZTKQO8UzxLY492TS5q1rn55vTmmiag&#10;JKzM/OGNsJYhZXQ6HWJbhc1moFE5bBHwygkP3Y3YpMvpeLVk+ZZxyoJzpvahTUcjBOOh5OBS48IB&#10;eaUxP/U8ZIK9Z5kbFjcXb768/frq1dcf//KXH3589/vf3p2bmHcclR2VJBcGF6pcQGTEthVVQisj&#10;dPrFyy9vzr+8/nL75uXL89uzi9uLszdfzm9vLzjrj/8sltD1LCo2GqbgScyjFWhxpTG7Ct7CQ1w2&#10;tdjL7EFWoGcRDvBA1jeXYAynVN3Feq0DIeDI0/dDzbFMCowvA3AtqKkOaKV79xCb5tmHD/vHbm6W&#10;GoBXGsw5ImABHNMbACkztjGViorqrLU3iXYN+ruFp0SHS7sDS53ssdUWdiQsCsDuTtnH4iLOhFMa&#10;QVMkru2OvOrkMTanO/OAKAk6TvczojMukEQrU6Mxr8/njm/aWV61eB/qZhsiNnQjpDvgjR3g1FGI&#10;VHi8VtbZ6waIgv2+1MVFqeDbyWajGUpmmaxjCpYr19af4kGvxoBJhGsqZ6AjNHKZTlyIpwAbxBn8&#10;CpnRw7/9kdSzDOiSNgXxgUKiF4k2wGLCgqJnLk9lEH+xV578Ljj1nIEKoo+2IpCpRPoRh51PsFuY&#10;iBBN9CAWvcEMV91VIHzTzm4fPFICjBuNVlDYMT3qdbZqBgRddDHgkzLZpBR7OpsYiF51sEALrEJo&#10;fTCnilwLpdKeQ6/30RvuJLnIEVbqrCSs5nEHuzYdHUdFY3efxfgS9noZUizDNgEO+XNHREdVgI0Q&#10;rOoHPEPrHOyBv+0dPLt78Hqg6FLpjINHCkzGc6ZycVQAocvQN9blCiFc5VSEfEeOk+iYm2QRJgf5&#10;1B1lfPJuUeG8S7vQKEwxVSBhypJlwDHaLHBEuOxz2rtwSJgYOK9upl/ykGFgWa2gS4HkJbZ0pNkK&#10;TB3OKj5CTDavKPVc3p6tJVOqSI6zoh2/OBSeZbA4VKS4+BBp+8JE42wFfFtCPRtpwLrSFfPOUGy7&#10;jW9olw3MTIYSkfuDE/DWpIr7zLIOIT9Y/t2fTod2KGfOC8RV8UCrTwQcDfE1CHODUc9i6fWGA82y&#10;wuLhTKlZkcfJbH5Win0ecw0sQwU3i8eCkZO75z/t725Bb3cjG5rYsorPLuHDqrKjZJ3cXN6+vhxD&#10;leYcNtYN6EaginOjfsoyNZ0G0UTri36pZBn3mcDRNLA/UHwj6x6Zm2J176jn4OSKfJfjB8pdO4Ba&#10;dtJYINQJBXPOJk29dnZ9nkYr4HHzfD0QY8bLFQ83W5xRy6r7fLGUzyWBIJC+SfBr2Y4FScPkEcsi&#10;wRtsjqTLJRy3MiDItWQoLacDm3DUu0vx++h1bxLb3ZO9veMIQkUAFDq08e883h+7N4g+iLLMbtfz&#10;9oIYwYff8QGn2q1QmEaEgGeQxV3v/f4efgVMe3e2nrgH/8RdQFRXAIIz0GlwmJA7Ftgk2KKdq202&#10;QaxHCIlMWtSzgBc6K3nsHyy5ng5rY2bgqDrW6DmKZdC8ZCjwL7O7ZhPXz8QbCyVoLUvXvFzQBeBP&#10;ZnAf6ApC1sKcLDRzs+mKe/eefXjx4hnHdRyc7O54vfiYnQR2zybsiYMAxWPbk2eA5Rd7dy+ef/v+&#10;8fu3Z/e7xye7bnIMVyflbAeajQStSZvtNH5yO5QiEaWzCVh1b6An8FIN2IpdG3ujqjwjSifrtBO0&#10;SdriammYrM3LGScIzLDeWZQ6Y6iaCiS0DiBZmcyda0NEwpVhik0GpIGcpYcXIqS1N8QbcPatcTzS&#10;jHrWhWhFNcfZKVgCLEetC0dhxGMoqowzdPT87oRtcrVay+Xe2Yl3nPVsXRp1aY3L2didBiJxWWP6&#10;23xxNS7KlXxxBLk8AigOJZt1zK6gflelfxaYHTc3hBfheTm10tKiT29I41JvoYUKkzk8Q6DzgLVf&#10;qHAQN0CWrpO5Cq0+2eWZL4MCW2dX519efv368tW7H/7xz3/74ccf37+8NOIWsIgl2G4ngUI12gPS&#10;VqSMnTU2GFaIOMvrl69evvxyK5y6X718/erru3esKeN/3r89J7AhKoH9zlcT6GlIP6HbgVNAOcQf&#10;hRUxajqNVceCJyxlpdTHbTbMTW/Ob05Pl2NtVCqwbclJr09aSbCnE5TPqSqIr916rQGRhP1IUvv5&#10;86PPF425GsGs3TacGU2X5xenHNAIqc9picQsBVE47GnXOth8JLksjWMKRnRPgjIxr4Kf6Ik1UvaB&#10;Ybm4vrg9uzLhMzypZxCIglLN5uq5YI1DbzMV2swjdIszoRzoLKvGmDcFPG89fl8ct46e4nXOFIBs&#10;FJO4uyCvBZpLISrQA7vUt1oRMIVLkiZB1pXtYB5stE22mo02WS0HxdgdpSkLtiz6hVmcCuCihqz9&#10;Y7krEEwMbh4Bm6GcCfSkcpBCPHYVrquQOeygmo51nKLG5ikr5JMRDwckU69naZ+R0ZYHNBqeMePi&#10;zFbimQFWEjaUKDgcaE8NNVjifARFgEsdtDKUKY90tHPrzUB2x3QZ1CxzK6JgOtluqcWqnLerjjK+&#10;nKe/3d6AxmhdiY52vRGCLmcb1x3OdjN29PzbT8+OImHQ7gaIGGhYQXbSR7044pg35tmxx3W2gqhi&#10;70kcLZFMJttQS+F4LCY1mu0Q+xTBgP3evQ+fPj3buz+6v7/fe9g7YW1Ck4+tiiigAaL6iGYlWkhW&#10;0qJpZtNJI7LSrwCsEU9VVHjn5RQeMfhXXqlyKn3XTiWfB3CzU5KmB2UbIjrADzdeKo2o6kHDoDqx&#10;Fa30CZvq6biL27zi2ImZBXyHqWueGEniQAEo48zlAcgFiOYK+INa6HIuuVIuYqtA2PU48n5AMoZF&#10;wuJ6A2IS0/5gVTO9aWGiJYzJONYVHZkmrSBdbU45bXYCHu/e/sPJrr+T7YLa8ZvZUcW2Vtx3cHa2&#10;muHmPi0SsD8w+uFsIKpDRpy6DDo0HHPGaQ8qZVjiIFdx6G5jsmQAwCwj5EFuJbbH98+e3z1u4+4d&#10;b4QD2Fl7hUUCGAX/kCzLq5uLV7crWzXrrILJsT/Ugnirh8zBwwA4Q0AVWCshgcLiQonO9KJYmjji&#10;gSEZhAELLgeqrqoFxcFKSXu9AnLtzCU77Hyq1ZrsPN6y5LZBSxKw9WaAxbcbPNp2kJ9V1D30lUqy&#10;EfN4XHQLqlUKWOUU5lD0rIjplxytMEIB1l+rE+hATNZSyWZg4/Zto+7t8XHEswEaH919vvfueqNk&#10;AC68q/cE6BRIEjpZ0i878nVcJaeAssOa2chQI+Hf+nZPsBz3Tg4f2Vfri0R2dna2kN200m5A8Lro&#10;CgpyCcXv8Yehf9Oc4ZbDDsO1K/i8YoZxmvMSaN1frZZpJN3TePhl1bAtsKo4hJXmSvhRIbqatFI8&#10;7cuxVFmU0Cv5CkMgqEQuE2RROrtC2yz0bgfc0ajv8e7T9+/fPz3jMKlHEIgdL/gePcBjLB/Hy+P2&#10;Pjz//tuv37/9+f3PT39+enG3dxjZRtyxuMeFH5dKtwPMyafZI/hUAOsAcx3hiUPz4UGuDHimiD/9&#10;brk3YIlpsVoHXXVWEaPxFPSn1+aFaYnYTdlAV2G8jHOIYnwT1wEERG+1MHNE40w/tcwnUx5UgVtB&#10;R1stYnwBG23mbPKEthrrpxqn80k8xoFQBrusZitYCQw9RagL1RnyHO3fHyPscChCw7+NckhCJquU&#10;HblkDQ+w7kxl7LYei3hBt43jYj0FcVXE9Y4km6bZRjRCng67+Wwr0AScs0fPXkQUneAqJ8vFejmT&#10;uGdWPHgGZs8gL0olph8RiEZVvAmQqCY6BLEfHVnAEtAZeAgxfPqFtWBv3//bf//3f//zn//8y49f&#10;rhcgIlJBzaXo1FDJcUYx2BdWHUScTqRKx1MTcPn169uLc34zS73x69sf//bju69fv766PTs7XS5B&#10;6BD1EZ1WQ6nYszHkQC5xoC9CdR7rrpIMOmXANMsQaVZDd3IaspyyGmCoK4nuIn4B9jidrtOtYDrN&#10;UwlEjrIMRuNK+LFrOHn1/vHo0J0AI8yBdFiXN7dnp+sJSBddaMd90BRbF5y5A2oX7DQaoaQzFeTM&#10;V5GDglRzkWsGsKfdIN0ttT83rHlqzyGzfNyUG8Wq6qg7AcLJNLuqWNObAibX6bQN8Sxm4DpyZF9x&#10;VhH74sFUqoKtKTsKLFQkFj01sYq500qxC8WIj8JjS6EedFCfo1GXU0CI9mme6UOO16slSFR7ySIO&#10;padG09pkFfGLip7HIyUENYhSYDEEOiACjI7eezrQ0MGI/ksAVQ7g4XvQlJaJYb7nAMudDuqsa2B6&#10;1CKklTYcQPch2s8RyHm0DWIz0E9MJgNuAg2ju5weDUU3An2rZHPpZqCV7bI/qdDVyB14AAUYApno&#10;gqu0WbAO9ZCtsFiGledPNg12iQX7YBYU+ExJA50324ef/vzl2+e9Xb/HTedFrnOZc6HyZXa8gE3o&#10;x+yb0HU5Lb6kG7EMg701qVo7HG+2pE0j2IIAaSIUenz7f/78y93JI1+iNhYqRRjDyayAAN3SWfpd&#10;ROZSNVvrhP3++KZTkwvVur1UBuRW5UxO4fzWKgValiV/ee7oXrGI6y2U7WolJwuzkBJ98J8CPNEZ&#10;LzZZaKCluKOI95bx0ox9YKReAP8H7OGO8nRDGOyRriq5nKP4NOqNPzbL83Me6oN4KXZWr+E58DHq&#10;aMqHHzidj8fgS6ydBOOCWlgaORFXP4N6rsX84YSr5Uy3IY8IIw/7+w+7m4wikbNploGNlnNFkk17&#10;PVfBplKrXSwenrxINA0ZWnWgtzOLKAQZihzVyqIbjY0WECs7c/AqnsYQ6KwhmBYdKc4kxi48fvjw&#10;7ChKfyt3g508mVS22gX/6CIA2qzGhfny5RvjyJHLFUTejUMPwFzom24jryyBv4GrgrGARbCxYDA2&#10;3Lw5nZhPwfeskEQG/bhnzwXbKVmWHWrOWbeXxYhGcPcUSFkTKrbB3ilPmF6uAYhHAGcTmvXJ4KcT&#10;cmIdYretpkOeyLHWKphypoHO0qhUwjWR3I6G/aLiCIbDCR4qs6mGVh6dUBufMBoP+yPHxyA/ifD2&#10;6O7Dw+HhIWQlh0dhue48cmx3jkQd1LqiIlCoeMN8JVOB5KVtXigQj269J4IqHu36jh+Pd0S199YN&#10;GR/qQK1DIiTCrlCIbVSJGDZAM5QjDXUwVwwmX1Adag3X1Ao1XK4mVqQjW+XUMNyxEVtVy2reBjUI&#10;sskLRkALBYOdTpLuFvTUEWc14Pk004HErci5Gh3h06lWIBxubCKR+PZ+737/xS9//Prbz5/uTnZB&#10;P8QlRj1xllq6Y4lN2O0OxyOP+z99/O3veP3KEu09fJKoh4PdEiEAMggBqEE7V1UUzumUs84KYhfd&#10;6XjsalzOrXOAJqVzQRnOl6wm7SnZpFPURvQGSw7UuVrONKuB6m7GYWz4x0ifJCtP/MZYq/35+vRK&#10;NAyNhyvTtMfkjH4peq50Vo4Wsg6nS86en82MLCajBQidJuy0Bqx3u7KMQPSvU9yuUkmwNsXn8zSb&#10;gXYqFItv2kxpZOpA5ZSsFIuK3V60LkETEXhAlst0vVDzdtZdg1tiT2L1WFY6PGhaTwJk2anWFfXJ&#10;N1fXEKrruWRXIKan+qV+Zlwbh7YifipiKDZ2r+ps1bLkXSmnE6K7isUN5i8yLiOL8eYcGvj1u7/8&#10;v//7f/33P//n//7v37/c3FwZLYgc0HkIQByUxBknWcRJKIuiZoWW7A9Xi5uLLy/f3H559RYi+tXr&#10;29s3X97+5b9/f/X6/M3Fzc3Zld5oXvDIHRvLOlLKQyuTS0DaPK68SGtMYm8ylQWhcRC2y+XicAVY&#10;AD6bDQNQLasESKZq4fQIhC3OhBHVQ5DHY/xItvE1PTv+xPbk6GjvYP/ex0b+TtLpGOnx9Nbm9ZJJ&#10;8jlYfqks7ERIMeiUHwL1TDdCaQJ1ElSzFdrQtQ8MEYtxZ+tySlPj1asf370heYc40VuhWyUV3Cbj&#10;rFdoaMzKXlo9ZusVKJAsBwhm80UxtKfD9ki8EsFaGuGeTvP0gnSw0YL0TWUckiCjZXDLQs8KVQKk&#10;eEpu92ys4MuIRpFa2qmydFbS8DDB05iUn4Mumk+noklsZCsDlIf0OYfoFsoZEGEr4UezQFfXVQYr&#10;+oJBnAOZB2w0LwEa2SM15efRQX3PEHrBCwZzPU1ISLp4CDvTT67WY6K5Nhx1sUaIzkYNe2AAqTPo&#10;K3YWMmJZBVvpWiOQlEHh6YI7NV2dLkVKyQY0nfYdKbIpaEGQY2e9IElAZwhMZjWUEViJTsIK5QET&#10;p7k723iOdy++/fnp+f7j8fFuJI6FHgyqdpoL2W0WED3KRGzY6XhkG4J4DHQlJZ9j9l/NJhPhWkV6&#10;mmuGaByORnbv/vzj42cI56OTw2Psvp0dNwcj0AOk0AWjgRClnTQlWA3KO+wC683V+Wygkh3OdI4S&#10;VmFWWhS15pVuiQcTQDkQEfw5i/7waMkUeTM1jVkAEGSsNtx/oLN+TksXiM8lNKDwxyFTnGngO/jQ&#10;3NY6UD7cjILsKNvoAcGkvhj3gtXK7A/djwjOzFDxLATil6ljC5grQHm5nHOX8IDYwLO/6XQMQgTJ&#10;3Am1ktB9NLL0HXNO7XE8mC+BryGKMKEslRW8K+d7skmfhXKSjX/E7lOsIlt/jKinQ+DRsRh/YmSl&#10;93gOXLfjA8uAHQWRjeupZytAFwYBdXHvwednD8ecL5zY0IwQjDeDbc4zsSoent60vn795Wqs1OUC&#10;JDfb+4ciNU9HHo2emrkU5++XWZktyOVwbDRfrw0LRGFEZp4RTntq66kxQ0QFnhwzMyXLIIjA5g4A&#10;qeGKx6GWN2BaDVeTxyidDhNEnA1SYZmzNhPVcFkEX5FQZCknZ6Wz7bYEjotLySWbmwTH0bBNngVn&#10;iA9t+sdsXB7f8TEltHvn/mD/yHt8cnLsT8RYiRfd2T32+jv4YmfuybeG9QosWmBVJ9CZQ53oRXh4&#10;dH/0iO8T5dvHXh+Rj2uvAWrReBrK6PK7IVY3xOwkgmO+SDqHACYpFWeG85M7TQ54As/MpNUeODnr&#10;kUaDAY2xwXIQr5nUcCV4GoTVwFoyevnk7RwvgOgVCjQbmwYLZ9Kcf1lLdnDXNnHQhb3nzz8//+Xj&#10;z7/98cvzA/JaTusVs/ui2+1WoDOuze87+vztz59/+/uvP//50+eHk8NdYLhnkyCoOWuiOI9+7Zyh&#10;Ume7FmtBmRMV9QRG6FnRnA0twqqbGQ/1evlcps4uMalnWbN0amnFKueBnX4MpYAlyPlYVitiOS2c&#10;AMVgewsDNLiVhTMWMG0Od5wOR30QPp6CD3XTCR0uhwO9fqBZB1hxUGjlQj6bw/0sVe0lbD+IFaJk&#10;Md90u9nmzCxIqCVGTjtVB2eaO0DoQMhtuL9W+r3Q0q7YrYLUZXjmyyY/Ho6Bh0Mz2PLZdIeUiNYb&#10;HLM3nBnM5rXZbFpOjFoJ2nNswVWSRote4hK0s244tKmZpLCNwYsnU/Yq5Z7TyeOnvDa5Ia6+fPvj&#10;f//P//WP33/4yw9fL9Zr0wqIgBgvFRwy6xbprJFFIMRF0Ruy25UAFTdvXr++OLs9f3N7+ebr2/M3&#10;56/e/+Uff3sPeD67ujq7ms9NiwXn8BoN4NmsI7Fg7eSBznkRg4plmQfuTlzVkx1vuSjs9Gh/PhV1&#10;SSNxLlZAnOrhQhBGKmlnJZN25ns0yhnZK6lkKAHqGYUyekQYftyNsHQ7k+89Gbucgh7QwGqIlcAT&#10;dRm3DbwbqrTZyrRjG86ZEQOFQs0NmDbLIxOerXcnViuC4Vy8ev/qem1iszurRmk4XGf5OM+rBR1u&#10;pXM8u6lX+LSw8PEs6ZVMB1o3+HQY25sWKQ58ONaHQXDhM2C5OlSFViy4tZW6AjY/H5SANIzPHDVa&#10;rbD3P5nEpuJIYYf4Wja3aJapMFhimxnLu0dS1U5ZJWI8T4WYc6Yq64/4xQNbCfgrtBwCO3OWrK/o&#10;Y/0Kv072VI0Bxqz5HFrnc/LS2QwbiHY24/li2Qf0Q/v1sfkHKzpH9CXhIjS0jHiCBiaSS4a4E0Pt&#10;tEonXut0uVhPVqyftECDWYa2Ql3UsrNAKFup5PEIiljOLCXDZbDyHHoM1z0irtmdoY3H93jw4cWL&#10;D/v3iGGHUYT5UJtm/bkK2++mRqCzQU8Vit2mI7xpva4Da5nVeq12TpUSYRbTxOh7fPh49+3j988P&#10;eB2J+AFtQENuV5qTGUiBeTQvzL0dyQBgWxzycSJGNa8ihIWg+avg2jzsroM+dvHpIY4RCXUAUTud&#10;rSsIvvmyjvPB+rgWPr3iyDod4kGwxmiuF/NJsCPNp2bWYDDRQiEqKgSflOoIGhY8tTvioG1CJx4e&#10;36UvfBXAIqRSyQYo7EngbqI6DDACjsRHZliuQOk0UCpadlKJ6me2KmQ+w3GIaBX3bwHP9487nrYq&#10;aewVHeIt+zb235HvsugNQCKrCmkKPuEAZKxaQlw0UC+Dgk8np2sxpcVKG1x6lFdq6Xqh2AezwqOT&#10;qggmHL4V233x07MjH3MHbSg37qpQqkpHnHLVUS2xnOTqzfml0WbPKzw2GIOq0/2LB7I6TcnUIONy&#10;tEZjxxtZEMcRIajNl+vTmzVEEmj+ylZpblyhtMqbz1M8ll2xWYgnX812u+HxAz4SjVa6zd0s+nkC&#10;gOYWQRaiRLHxcBXccWDLk5OA7yMCqggvuMcl2gXgsZSzoTDPmV2uhKsmqsiyT2nccHizcROD8drZ&#10;hQQ+9h3fH+xtw2GPaC6ixgzg3iNUcslwRGkOEghrJMcBpOl2wo0viewcHx3ueA+Pd9mRf3ToZQ9P&#10;LBamI6iLrVMNFoRH3OAZsXCgnc7ik9ooGIfY14oz2QqysjUA5HWBgbVqFQWcAmu5PxyPR2zpK3BA&#10;al6mHvb44xvmntsU5slsHqKMltuduKfRTLCELcnjuSDboz1uf+Ro/+75x+/f/vz48eMff3x79nC/&#10;twdqe+iL+oFc/HQ0ZwY6+6Pe+xc//YSv+/7tw909XX8ivh0/fkoHmi+IiICwpxbA3ksFlTqsCKLZ&#10;Y3ptYLGO5xNoHSxjYRXFOXk2oFgR6qbatfNAbnx6tjaZVvQqHhtN68mYw0kmK9qiDaxz04QneohH&#10;y8UEuLLW9zXICa2ns66Mk+VMZ9MZTMLeEUqGdf/Wvm610miyYQGqs5awIktav4cHruEPRM9GSVIy&#10;1GXuWCyewL1tMuspl4WtJPNBg36xDyExxO7sCsusrh0sKZNVaa5c0ui4uRQ9qqVCpSYIYSvD0gyJ&#10;JvvsfTTM50tWODOHOV6uzQYyFXqkFJWiZhmWZKczLdiTo17FmyoF3I0cqFOr06lJy6vr67PXr15/&#10;/ds///tvb1+9ffvycj3RW+jmYRlrZQfgEAwO0pCuV6AFnMSMuz6yGk9vv5yfXV+eXZ+uz76+e/n6&#10;9at3P/7wAwdE316Zr836+dJkvjIbZwYTi+GhyMbsXQU6M2NSVXq2OiI3lm6WAIbN0UXcYV+9kXaS&#10;ltnYIu4Hdjg2Kz6K3W6v1FLscJRH9O8f2wpyJggeGXOD4HmPdw/3Ho523bFAuipBFJovL4XTvhHb&#10;kWpmVKyqoLMONZNOBRvNZDMeawRBOVrgS9jG4H4A1EAnEfXu+lvlsd50dfv+/fk1CIaBRypWTrat&#10;ir5+0SnFMqZkiu359nwmSNnFbgWxlQECbj+HvzVp98fcpL2Sycm89aqdsMZ5P1qXrbOFLqsFiM59&#10;m26g2ezs58llamL8RbCVrdKOokevPYQrkWWc6Ic9CmGgc8lRLUoIqb0u9wADPtca5LQGCJ0hEjO/&#10;ahkCq1l4A+ZmmRss+DFMfRhm9GbE+hVnr08FYojzILj0y8OWmDIpyzZ8IMAQQdQKhOgjJANEpCoY&#10;U1l9Ek3hdrDTztQLvbFxsl4v8aTJcCHqwFWLSpXNAUnQGIguBzOtJQ1/aYXQw9ZbT+ZP1YukF+Vs&#10;G0F+e3Kwv3+AyABM3YnxSDKZLShyvciOFyh4jsJaiqHblHaWqaWnAF8qpEiyoyp5ojuHJ4x+J/dH&#10;R/ufX3w+YDXpEcGZNbbMXrRpyS5zxm+3XOVyUPP14Mbv31BhBXmh0B61IOcs40c6IJtZLUHHOoGl&#10;JYAbM0YFjlLIc65inzblQFxpNOwpCg2oKXOZS7CC+gws88kE24D+daYJiyTHuKl93NVSGcGozzw+&#10;z+2tlhkbxp98Vpiu1kqKHaRUbAo8Q5YVQFPq8A12xWYFezWawGGlMn5P3Yz4NV2txiPOeOXoxkyy&#10;EXPTpQX7YhsPpOx9vKsYNoAnzMQ5nf+hnbGz66zlVSHfSRBwWSOERWGfyVar+cLEjn+WLEr0yaGB&#10;Wt0uDWcMdnjAhW4hC6UW3tl/8fxhx7/h6E76+bZaLSfoKCh3oWrvYgXNl+arxRyfih9qRBFvs4Al&#10;4qr6o66cStIahHkcO2ASsM/KRM5CeHLkXi4R0wfdSpCPSOaiYi0C4jlUarbW7oAjdpquOKc7dUJJ&#10;RLtGPAYBDPEI1ag6sO2UMhgP7hDBmcQYPEAY4jjo9mKDJioWCwp0h11ux+M8WKbLdpDNm85MECS0&#10;uYn5tzveXa9v59i7pTXdofdw727/eOtGwNiJejzRqDvcCbJ3qUKzmirQmagMdZqsZTKplsvv8/lp&#10;B7rjA6B5j4U0pR+8K+GPNVwUBm4PADARBqlyx8ARmmwAyit4HrQal7oOJ35MA4wDEL4JcEIHxBJd&#10;K7EogR66XrFczgPnCnY53UxwFNrG1WTPMyu4W9D1IP2tDtd6gE7LtI3AXfPjanzeo/0X3/78/scf&#10;P3/8/sdf//PfP+3vPzxC5/MMPop1BIHvJ/fxe3cjvkOWjT3/6du3Tz89O9l6oKt9Xk+71UlzKifN&#10;Eyt2RqOSUqXnHc+cSt0S/ZaGtBIxTvTWEatwCNe6Ih0aqplkrWJ3qAVpsHzz+max0NPhsT/GU18J&#10;3NWvsJVmQLY1ILhUskCT6qer5ZWx17NYhMncHF+ymmkDMHiEa8Y0aJA5tslsxXIy4qGG3VssFGxg&#10;9k8bdDgYsEa1V4J4yrQ77WY4hie/aaZlMSaHDj7SkIdE2BhPNQmIXxI7hgvs/2KziaSz4K2xQwbs&#10;Ismn6aPaaaXqXZ53sIzKZDabT0/X+AgW7r75ZH21nM1ELRPrcEDGu6pql7FK7XY5y4kE3QJoHeR0&#10;rZNIhKoDw9XZmy+vX3794S9/+duP79+9+/rq3Lzi4b7eOADXJZBiH9KGMJPOAJ2hZ+ugFbqZcXFz&#10;cXEBDDw7u3jzGt92ef36x/dvX395+eXyyrwQ1iiLpcGwWOtZ2DGe0o+o4nCAsIOxV7tdR6Ui59Ws&#10;jL0DTsLKJpY7ESdYHk+R0cVeHQEfRlKZcx347J3ZlLM7mIMaWUeKDOIMiPB7/D6w0fuDu/2j40gD&#10;RIxXd3X95mJtXK3mYx0Ej2g/RCRC+MqlQh3oZVbXVfATaArcAPcThrb+yO6uO2QfzBeXL3///dXt&#10;KS0qeVwyhfLHCxEKYY0OIbkazTz5I8B90jmEcZBTZ9aZdPkjW8+m2Uh0Min2o2HRIpzwtAsEHo9X&#10;qZZteCqQCcUiDcPwpAbsX0L0R6yuCzs41v4l6TyAG9ATMmZmNBkpdp9KWEc6ntRwbs9IZ+vi9onD&#10;UlHZo4Fr40NzpgtE3VDDH+En2/qslGAOj2fD+uUKSlqjFmYYHIN8WMfWARcxlCBk8GxQKoIukC1Z&#10;BNRoI8Ra0dIEmlPF4q2kOuFoxOfv0FO/Uu1RHp1O8MYGkEUjOC7P4xQ8YnweUM16oYzAbCuy2XVu&#10;WM1PL07xeYAAQDtcvJjb29y4H2lqwePooxMv4h3YfzCrqoUePX+YZWAuCsEK+29IA6HpSKkjpoOr&#10;Kt1eX4p4Tw6e7d8/3N3tPzwc7D/wOGX38RDCBj8KGy/EOefUQ3KljoVdSdULVVWttMOsdKbOSqag&#10;p5KiKwJCGlBN5BfeaxJvYb9Uwr88qUAs/5dlx4jntFpR6fbHGiRovtDD3aLHAvgUu4OW5olhwY5D&#10;2gXwiA6fHre7XxJ5Jwnvb0d0WVFpsyECGxdcCLEE4bin2UDPdeys5PE50zOlInSfYp3r+ohyM61k&#10;Lw4gmenbw+8dazbaZbKlNdPwb7eeuJujgQPBSlcHVIIcYa5nCHTG4wOjxNJ0cJQr+wJw/zRRy0A5&#10;IKZRjfD/Fqh9orOG2Fa2O7LBIGioAko5JSmkI125nsslE9vDZ9+e7cY7NWzIYLBDxQpaVS2wFZ9p&#10;EB78GIQ3UXFULEDI94rSmO9Cp7AuJ3SyCj4HDluolnGPn7ra2aMvrBpN5olFqlYyKSwlGfw1B/hT&#10;7DTJlnPJTqDT5kF+DJDcFkS53gbT9rs9rmQu6ygWoQSg1McsXGC3Aw8PaCsDdmyHxmPboMNRkuwi&#10;ky23PfjeML27AgAxIGSwwbw1j7V3d7070a2XRli79yfHJ1hnQC9Enp1oOMxG+0QoXatlKzxjrDNB&#10;lUqHAKOhVjqTbgXivgiHkEOKRt1b3y5/Gse1uAOJaDyQ4JRnny+CEATs3G79MRd7bissChgblism&#10;Zx2VuiNJ2dwQM8ybzSBElgP8RxhP2XTcoWraiY9RrzVi8XAz5BJGeYDgmGcDscxWXPw2vuGktEZH&#10;BL3oIS1F955///jHb3/8/MevP//y23/+H//5af/u4Hj36IHy3ifq1tgF7ApHH0+8uyd7D3cfnt3d&#10;ffj0y4sjNw3IfTsx8JIsdqFSrTjlaonhqVtg7aNiB2HtlbsWSFqdBo051s+tkp2Tyi3Qj3YotXwl&#10;HWxlVE4pm66/vL5em4wzum9agcusKxZzE1ZW/enNldk0hUIAOq+n1vnErBdN+pJtSAC2sjt+vlxD&#10;yYpaGrYEWBE39KwAAV4P+oiRNomWAYhzQ6b8Br1iT7TSC5fZJD5jHLwlrSrlvCw7yt1CiY00uLdD&#10;INKUn4CjWMQpJ6IAlz+j7dNRAJZYlTaeHbpWl0Yc7T4cz02nN9fnX04n68WcJ5+GyQIKBlQCyp3z&#10;OgEBiqNQqiKAslcRYl3CY85lU6F2EgyzkS2NTbevz7+8+vr+/Y+//+33d+/e/fjudNovScPJEuGG&#10;j56JoD5Wh8zaJ4dSVhxZuWAbjOeL69s3Z2e3b768Ofvy/u3tQn/DrPP56y9nV5OJ+eqKmV/O/wWs&#10;sMVxoOtWKk/uDkzw4emBXClqHvKY1UyACw5esdI+FVDBHBhIQVezItKxh8KRrdRTrQxIf2FoWEwM&#10;xllfATKGXHSj2Pp2dh/3Pn/4fHfvhpYrMmV2+uYCcKE3rPCDJTCVqmjIhxxy0gyVPQQ5mYOH0uwQ&#10;xAYRwQz7JtrMa/P1G87VPD8zscqAlh2WLi4Z+KxyLjRTdtkaXUvxY1j9DY2o2rOMDM6Gf8cXD7RD&#10;rnbWyYkj0Nm4ciHc2QYsifBuA+XlsSU4IigJAvLwX7OneeCWEaPEmCEtSkpZWLuMDQszB0YOobVZ&#10;rwUJyyfDAyLcpTJgk5lkCzAewhdxkAMgWdIlRohxpB3CE+IsC59xi2eI7OIIlWfgeDS4QUAUwAwX&#10;GsCZ3lO2waDHc3BwG8jBUQkLNl+EYOoq+aq9jtDTcO8+HkcDNTaQ50fzien02kQTAWCvsFwC+Ngg&#10;bQFxTNeXbEqZTp74tMbJXH/79toAdAHa8U6wTsyRabv8hwcfnnHw7THils/rjSIWhdIqZy7g5+NF&#10;BwtQC9wwbNvJYq4r43liI+GDWGbSIaT3AXD57u7u2bO7g70T+ia63YB5T4Kzeom9dDqRK0kQ/Xou&#10;JRcKeTXXpFfyU/9qK5kMNmniwC5QujFjqVfLpS4oPntXbOD8ogJMAiGiAusytQB0hqjGrwj7SqlP&#10;e/Inu3sLosQKe3J9fXa5XhqNS+MUUYO+9KBOtMqTCvW6vYQdLv5wvASA61kooQGQR9KI0MUFAmmt&#10;s3GuF9ZvrpaFqGYDNVhdj/aW+J1o9MQ7zQZ9pVJnXW6qFYh5wi7hnrZpyaL3ZmCdAsGHNru9CCEW&#10;rDl5cCUm0PB0m12/YhUhXrFoSyj2AQQsoiqFGYtq5BQYI91h9frp0Ibli5WlOHKtjXvn4NOHw0C2&#10;XkklU7XmJtBsOfN2YAuPv0RtKmHWqOO8oKIi9XslpTvQG/VjBs0CxTBYryhXJwPEysTS1LE6F4tx&#10;rl9OJqtRISuKVMGvqbHZaUgmkMrUmqx5hlR2/X80/fl7G1eWNAxmYk+sBEgt3LDve2Lf9x0gKYtY&#10;Xf7KICTZpmQblKtll9+qLlc/8807/fTM++P8vxNx6UG3XRZFgonMe09EnHtOnIgjXGMe22pt2CKA&#10;S5s3xbI91dwGu2CcnpHWmSYmhaShrbQzGVql54nKPNFAcKgmPEdXAMvlEAoBBT22WtMTjjCXTBc0&#10;jp/DUjkGg66Li6ezd+/OL69OTgCz9NkOQW/TESmZ8LVK8WhTlEzXPJCurWi8UWNCzUHbLaB/yM3D&#10;6yvnyenJ0REK81wXv9NOF1JIBI8tHPJ4DnUv7X5zbEHRgnz1BjmImGrDD57Juc8RfNQom0YQlcpt&#10;aFBgYLZtKcWKaq4Y89lsNW/J48ArDMkRhFywQUq3Wn6HH8B+gA4G/wjZT57O33/48v7Vj7/9/PPP&#10;3/3wI8TzT//8509faCxy+eLjp6eTE2whl5NO4KGIHxTl4hqS+vWLx6vr12yIDtD60sVWKm8hK0GH&#10;Fqz0MgWJBxXHxqbNME9+RlOSTCFZTSOpqAhLKvpI8rAQj6zAagaWo2ILzNjmORrp2CbW740onkFq&#10;13T21PSwInrGmc7E790gxgCcRQwziU2EtUIzWBNWzWSjXU+gWNdakGS8ENogVvoSthv+MBQne1OR&#10;WGX6DgytFAoG/cy2QEEWklyKoMZdLA+100PY1IBbs/1fqEesWvbwtFUW2AzNFSwd6L6oj3l91snk&#10;2wouClp5tVrd3G3Xi918DNah0a3HvD7mhdU8BDilriVbtJgRV7kIy2baaaRKEAr1kL+ebA9197+8&#10;vX0Lyfv1L78Ie+377WbY7Y/AjwfUNYjcuK0IPRmxjaF0MwhZHfCUFZH5zZvPd7ff/O0v39zON9Dh&#10;t19/fb9HKNLO9SwkhZjSG9ZgC3gcPagLVcqmoVtY+oJdgaDXfq5n7nYYhagNN+yD4lyaThcAzejH&#10;YmM2yWJnpqKJZKIgTbYLw3Y73shgGtFaveW3u93u4AnV87vzJ3stVlRko26+WK210Fszk8wJAhmL&#10;Ja8Wq0nA8bOviRgSBGgBQMe8HjDKsBv75OIyULMMdaubN3/59vbuxoCVgacxJOPO0sJdqFsrxTBw&#10;lMfQzM3zzlgyhQTz195IwBW21bEprfThFl7rSdF5lSY6d3jqJkOKMA86oAWEccNUx0BCOAJ3SqeS&#10;7HXwYZVANA6V3KA3mZg2+q1+1jNNh9Qtpi5QoosYw8O/AXhcm9YjAGYiQs840Y1kIjqd2Dqc48xm&#10;a8AF+GqP49j4afBFCmH8xLOrCdQMwjcTQIjII5OYIM/gOxAJMxBzNVNIVstlIFIFJC3hjXo9bjAZ&#10;V6QZw2fMDrXbxXI514DEMqJrxhsA2HDTLVLbgqDwDCdXZiofRHc2G3/+5k4/lSkHaRzJKvZMIXo4&#10;Xglkvr5yOa9OwdrpmOyvWwGCYFta/ZjdFWP9WMNkxnSqoXs1OJdIy3b7Pens/AXnyZ6/fvfi/ft3&#10;nx6vLzhVFrSLtoJsC0wWkol4PMGhYjyeSKTN5awlYbMHAxBAbNfEWqrbIrY6ewPwHNJEZyz4cpZO&#10;RrjDXIxDZrFyEmCJJiUi79WXFMQdyFs6bMkgNsbhEPefwIlAoRkbbu5W4MzQAowgIqEra5israTS&#10;eTYPc6LMZLPdIQCBdQ4B7VDfstDgeGvTVDSzsl+nUGqkQGo7wjsdf4sHRPrOlMiGo1NNisWs5AuJ&#10;UrTpYXYUn8Zva6RB0dtYAKIMq20pSjlzmjkPrN5CRRCojJlTVJ7z9/ky9L9xMqJJHpZcH6q6g2dU&#10;BoNKFkANusLfFaRZEHclm+BhzsXHd6e+ohlMLBFv2Wx1TsY1557L0pntp62pTjEjDuWA1vSblVnI&#10;BhYuFbk9qsyLmXOQIzy3Z7G30m0zKY6wq11rjLkKU3dJ7FgxMMnCgb2tWstbgsggBEUOngMAmauR&#10;fo3NViTiZf6b9nsqVnavxwQDa4u0M1BPehWqPFVQsactoGjJDOgnGHcEkBlwH8BtDrUWDbX9dn/9&#10;gF9hp6nXEYEmCDUZhBbgYru8crlY28zRUhG8PGwGqdUajdrB7xGDIOuI2F56ltgdQpUDxCOHsD0c&#10;DjgB90GWQ7uPTq4+ovMRRPJw8NugFnxYqNlBhw7grFnYAJ9lWS3UAPLgko5QrYQwVoonqmYzRCvu&#10;taK21Uw8VmkrZeBErR4t2dyBgBuoD1GOXwhI99TCdjaaRaD1A3a/23n57tWXX7//8Uco559//vXD&#10;D79+//1Pf//5xy/cPecvX326cJ1cnJ5wtBZ+Y8gfCjofPwGdP52dHp2PH798+XjiODqvXH7boR5N&#10;mhVZMheSuKdETJ7UKghzCHldI/Mvcn/YHZr62C+5YscEGUCHkBhNIFmFZZZ6E+wMKt7RVPNs5Kkb&#10;DRGugM4zoxFgDETZDDum2bDTA8uazmZGkGKFTcOIbFDCo/WY/nLguSYTZz/rRFeDbsOBXuzHAjwb&#10;jVK7i22A/8aPQfJoTKTbHdk0zJYcATuiGftv0kzH0XqxwzGKeTD/Eb6XdtZzTrXR6iY9JZ+F9qUR&#10;/UiCZmRrLovpORc+VbAUszn2gJJtbPe7+XqxXKz2Bt0M8Mw5gGDbiL9MTEOrVitYphIUACuI05zo&#10;aI1izdT9IVsiK5mWX32+v33YLe8/v6XP981Ov+nj2ocsVGGbAWg0AgUrrjnposhJDcV8d6LTr3aL&#10;/cPbt/e7+7/9x19+uZ9PphrDw1df7fS62QYkBnSeHWtjTgKbGRH2Z1NgUV4APNMCIjsAhoI9KDP0&#10;CaZOCQDmxAph/P4hVEiXc4/6XQCrpciC6WRGVNQvdvvtDF+1Amk9YT8FdMB5cf3p9fl10JcGwZ9o&#10;1+O1frUa62Y98Dj2u7WlIrga50twmGYsDbytFGgXA7biqXuwdRxA5xNbVdat9vfffvNwc7PXcwAz&#10;0JR8Gz9dsdA+EHGiypIU4HOSQZwxQ4xELJur8VowAOL9PDfLWkoCuAsFeoCmCsW8oihGTnYW1lOZ&#10;MkubEOtwl0Zgc7wJalUcV5GDgb8NWN4HkTHRbOfaKRiTzDQoMBqg0CmL4mMIDRVqfCBKtoSiGml6&#10;gk8Ogd/AZZ7tMmtJliOCPWBExbJWFYHmJrBHaMKBCnbAlA8TP32ZHtY0mszneJ15Ds9PJwvFYiqV&#10;TuLWeX1N38EBUu0K1UuxeCE/1Bl2Yn6LCVtg1J9utYO2atSP2O/P8iO8xSCHaJjNgbNOZ/PPv9zp&#10;RyCg2fag00aALBaLlYTHHaBAgSQXMY95Pofd7vda06Ap/ZFOg1W1JYMG+8SOJC3uthGZoNHI4qSP&#10;H9+//PDx7Azo/OL12fXl5cUJx0458DRqLWiYRgwPJMFpJT5maNPWAiJJMebHsrm8PuWYXfon2zw8&#10;8PbGE7FSolqIVxQVZLJYBCrh8QzAvLEr6BQEeKbZjIKt2+M52ZAnECy9z/G4iroXFBfKE38wceYc&#10;z3jmhsVWyw5e2hKMmPspAJ0ns+3NbqvVbPerLbTDpA+uzkwGIoqpBwHJhio5J0yEEMtSFuwf0pqu&#10;kdX+2COIHZAbszFLYoZYqNVo00dHSLfdz3LmRqlgLtKKCd84hKRh5UfWkoqXkqwgwkKm/bWZjWak&#10;cgBP/L4RMAE6Gxcx7SF6lZnGkbCHMhzXzNJ0oT9UtW+SyyUODwm5ToJNnjym6NzVLNEfwSwNpSJH&#10;oOCXqkpPw2EBooELkqrc5hzEHtvPskk2oYDCgT1jTRNNZfwuEDZLGdRkBBE0A5GxYumlOLcCjCqd&#10;ZpMSs7W+et0TPtrDHOjkCNuarDLliVkmEU2XWWXXzmLNgYOyImyC+D3acEQOcSMP4M5CuLB+K8bB&#10;kiDTUf8JhCI0LpAUq8Z2AOxjQRygxe1+iFY/UNUZDDkCJ6ePL95/fHQG7S78RNh9DHtA6zzCo6vV&#10;aHpsthY78XH/fY2olyUaQVxlhI31HjaeAeeZsOHACwcA/8QeChCiw5TSDnFgjsspPp8ziIEz2tlo&#10;uunnE4BcVyCIT5pAGEogpiCG0u6HpcW5YjKRKkpqJgW1UfcxVXuIgEm4OEJAzGByY0NAg5Aq+A/2&#10;p3cffv/1u++///7XX7/77R+//Yg//Pb3f3735fcfP7x/9/rji/PHp9MT59XV1cWpA7fCHz4+vX9/&#10;9nh2EWD64Pzji7OA43j6eHpoQjUlC2UquKKEQIN9AgSVoWhoZ9ExjqA9qPh4aNlVs9nhpqdkq0x+&#10;WGOtWj2WKdONfTbFOtbNBKFd3O30M1P/+UBiAlyfcvAoeK0JeCqyuezFVLElR+OxBrus1zXO5xME&#10;F+hbWi2JChhx2oOlx1bdjZGihhX6NBwGtgz7E51m0hfoPDG14+4jnk2JbjIshOKEG/ZOFAU6G3ua&#10;LQLcHuCoN2xZnQZ51ZYYDaRqzUaTd6wUv9/T9MbYE2kuK3JvAn063y+XlJIQ0VtIizHUhQ64ODEB&#10;T81ZZtA5PQAPsMjeENYq0LGt5WvWD267L53JafbQwLv1evXw9Zv7+/u73XzTzSkKh1wBlToI4UDW&#10;Xi6bL1dTqSo4dgdits+iSu3INNPvl7ubh7dff96tJ6PNeAXQhA4wTaABQGdAhuYroDVT/6MZ9kUO&#10;koMbVyR5VX7CHM+lgBjiIN0oDxFCgDRQ0hxfB9loHIncNj30sfeTCPSdHls0bt/eLzRDtZhOJrw+&#10;n89z8HBE8ynWzHU4ls8pNGtZzxd7A33LJv22hRP/6WvC2gXOf8IuroBrmC3VZDzqFTupFXJeYCWm&#10;OsD/u6++EkNJ9FC2Mg8n1DbAqVJF+HmeV81K5CRehQrn+gOeWSoAeV9ziCIjXzRVoBVZFQEFwpON&#10;Fpm8oprBqowdztZPJwo5Do9iE8AUwVoqKwPEYE7hrzchvZNVsdLlHtjjeDvHksCKInj2xDmHxMn2&#10;HYkMp0222hPFa0R7rGE6T7CJCmuYyKxAhGA9imQ3gGSgyCYZ6Mz7zE7pnCRzEBD0HtMUfAqghlwy&#10;mbJSTqcrVV58lTOlUgkaFPNgvBYKHo+BY8hXqKYK5sFmvMV9Ho91I6K7cbNhB4R2ChRTSeoqqkR2&#10;A4LEZtnZenm71wLTIDblTt6cybaxGaoQXSGOsn+6fjql6xNiypGNDvV6QqLzCr0x6CrK40p8KCNo&#10;CoQgTz+BiN0+0fnDjy85Pvfd63N2rly4xLyigygb8iBepgACVRYhxcmuWDSvFuOOp8dH6Oyriyun&#10;PXI4eGqIxp4Ga59jhWSsIuVBKlh9IUriZRML52RoAKWNvSVcLac98iCg8xABiV3SoooqB2bUM3Ey&#10;2GAwGW9p3L41LHYGnamLr5NGKeZCLAmhOtEtbu+X2zU452q/Gs8gXE1ALoi90WSKn8ZegHrm7BAr&#10;T2MsWLNYarQ5RQQw0dkDpJYJYNapQq4mWcdUr9ncNOhpgsyni8VMm0coI/CytqUAugOiW0pi3eK/&#10;sbHy7WyZnTnckm0xWXSm02o3bNka9UFtLeksdHW7WCnSsFTqghuB1skS59tno1iukOqHQ6nCincr&#10;ia+VXpNlpZ+rkJgpElC3Y+wWEYwAuDy2a+cGstLpy+22lGUSCjTXkm23i4wNRGcz7m3Fks1BHCBA&#10;T2QxC4eWfCBEeVZ/NLDnCc5YHWFoUBvVqb/GS0BwwdVm6QcF1V8GgcImG5mwxTRzA50wEE7oE5Xn&#10;RHQ6vyEglmIQzuDtvrAT6OwQaWg/7YlCkZoH+MyJyxGitIMJI3sQy/Py9Yt3l05R02wHbgGd/Qeb&#10;I4iLwJXVWC0OMYUfbTXBlA6R8BHY66dLige8yYWVCUEeioTs9jDlrd1xcuE8ukORsFMY53hZi1vu&#10;jCC2dLrxWDuGcgS3GFi8IVFA7REqD4zGDKXDsh2p0x+SMBaKEkWpTziY+v1i0CMvGFQA+t8dxgZz&#10;BkAOoIVdPG/+7rvvf/sN6Pzz3//+2/e//fzTP376EZD945eP7z7ydEioZ9fpqRuSPmwPPH18/+ny&#10;6cQNauG64Ay4sPvk7CLCwWqFZBGU3gzW1esTnY1UVBaeC6nDvoRI1xluZhCxg2xZmepMSjEFEtmg&#10;10vLmlWGnFoBOKEvgGmkmS8/LwFjoOB0S5oiOtGpi+ubZTcIHKI+K5vDkp1ut2v6IAxH8zkdSbC1&#10;WNsBAjyhTbyiAsI4U1zDfmgeGA82GgRcmjsw5TTkl5T+UE35Q7VarYRAl8my2aBaYTqJA47Ba/u9&#10;2fbudrm8fTBsFwuDFjSXvY6m0VBlqQIWSMgdwg2vQVUVMlAMWWj6zVo3m+/w2oOWGzgKY8UmIDHZ&#10;cYIAAegvsBCL3r2AA9rAWUEUKX7oZu4I2EoxCEX9aj/HnTHc3y/vHm4WWpOUV9Uy84VEZ0R1udeH&#10;gmByraJ2BiaoPzGiRs5nFdPagN+8u71b6XBbOd5uzeKLKW36xPx5HoQzhdVDiMG+zBKd2cPcoYsz&#10;tg6nKohJYjxk7w+6RiPbeCgXBjSQBePFj0lZHlenU1bI0xyC42y9un/z9m67gcqzsCwr2qr7amF3&#10;OHD54v35ia/CXm7wh/lqsdjvd/v5ZmBmdydn2IF6J6CeOe21ala6ZWE3EffWEWQah2Mg6HLHcpPt&#10;/v4rjupa7uZYEkOoIqwIsPxKIR6lMy2gHRdD55BCGhGBfczMo9GqpxUK2ziVMsqeikTBkslk6WuE&#10;/82UERCwpIY5IlaqlGLIFFlaRNdprih18hztVIvYgCbeVMUMIgRWo31O6TILMxTJZ4q4Tg7ozHoq&#10;oCiAo8NJZyMswO7QBMoIOYWLFmqIHpi5rNSjnuOnEBnrIdGZ0M2jTTa54slIuPVi6Xe7bTMkSrmY&#10;QXg04xNa4yyRShLYSiB2jXjUV7fZT7jjI820pYDbaNLoOTlJjELn2cwE4Z07bbPpS2VorpwCvZet&#10;Zjj6bjbTGPb6yZC9zvJw0GYSICsMgJsev/3k9PTi+tR+PGGvZSCAKBJ2+MxsAJbw4Ceg2KM+XaEh&#10;SvtKGWKM7UbgF33p0/m7Vz98ePHi47vz8/Ozy+sLiBrEJ9H2BYaOf+OpY/l7o9Z0pgJqVk0Wy5Zo&#10;EDB+SkpwfR2wEdcgx2rekhd6gLV86Wc2CSQDmcbCJKfpjQZYwthSxRwC0bTfzlhU3GaiM9Y0ebOs&#10;SkyB40n1oQAmWtwd/D90kG4yAB3tsxJbLSZLiWKuOwWnvXtYzLer3fJmP2cPU4eLnBsIW4mVLRpa&#10;jZXT4EE5Myd+5c0c3c1TbML3CPtROJ5gr4DmVhu04cD+BkbUG0kqAbpv4qkIxs6hW2aOfo5ZY/FE&#10;Mg0cRAhlMqtNf1WKMHxAUd/MArdOOQNemW0PWBGeLrM/AAwawY9xsDdQLdF6zRctRaOliorF1bZY&#10;SyVrylpFCOkaJRCzPJ4Pay06rBJkt4kqATXx1KTutIfnztJrmkezpIX0GSpdzVataYQsFs6Qs/cl&#10;xLBCjBahVTwMCy6+5OXsGrIuvz3g9kfCpxdBnrArbalLayaoCyx0qW3mgSaWJO4ic5Jr6i+jaSga&#10;yjNQnsVqNU1PG5pBJKOH44WwCTm6HUG7H2qcvtJAXfxXOBSpe+yBo/Py7Ozp9PTq8uzp6unCFQSH&#10;dISgickDIYADDlvN5oH2qXk4BxnSG7AGTBR4yPy441Cz+e1HaHOobUK0I+jCbwTqnzBj7eChzknQ&#10;HzeX8x1aDWhZSSjSLoutZphP1UAcwiG/p8H2LQgOujvhhjJzzAwfXW6zZou1SYclTwiqnEgqcudh&#10;t52TNV0Bd5B9UKfXr7/89t2P3/32/fe//fT3P/74459//Otff3zPYuwvv/768d3LD/QacXJOusiN&#10;h4KBYOD08tPT8YgvBe32wMVT0H9wP1476lGIEC6zMkij3MGzRmTBvkekB+Pi9GC2pAxGUzDzIcTr&#10;WD8F16smRQGsN5lpDyc68I/JSKfp9REMx/ubm8UcwcTUN9LCg/m9LjbDxkR10u9K5iyWEyuJ1bKs&#10;4eBkxAUtRNhoahz2TevVrD/VbDZ6/YZDek39PgBjNtJo5HZeVWi9zfC0Ye3xsEOLZrq9WEogC2Dt&#10;6bRZBXkrVhGzQAAyFTOowHCq0d99vlk+3O1Xq92NYdbrDo107claaw7XCRZBONKKNkFTYywFMBfz&#10;EEka3Ww2XgHOd/vFag6FxfHQHGDDFjEoLYRlAAj9IESEyYCAsmOnFCv5PJF6w+YOHWyNPFYrCGWn&#10;00NA1a8M414u3waRHsiDHPZGn76QQxkUN2nOVooc/z4fbwCharkSiz0P/BqvljvckSEg2zTS6ZhG&#10;0vAQYbzajtcQ0RznD5wYQsCVEWFwV/EH4xAgkGefCgCii2fahUzv8VRAzvEEjAXFE9HgC+2HX5VM&#10;F2LRAiI50yYTrWF5f7cYb6b9bKzRiCdAxNjiGTh9fH3+5GgUsjlZM+eQEFanzce6nooggz2eZ4I/&#10;FS2BqKSBp4MB3SKr6XiTdEXEs8ghXh6xKuwvX9/vDfq1xohgRbduRUVIL5TiRGTOik1mzOkkh0jh&#10;7uJvzLQ8KSQS0Qg2aItjTliuXFQt9Pop5vMMNogJeXwCzpKMxa2VPF05RqwrBK4CJ8Fd0pwBR9ez&#10;GLgoELO34bETbqFuw2lqfaORLQE81REn9jy2bUu4I8wTmqZGHmNzwADkFBQw+3PZvgPiw6YL0Fo8&#10;UgQm9kaykgyBr5Mvt1mA085mFYRkExZNu1JqPLsSl8WYg1iCaUdLMgFtQexqcJSnP3B1xdFg0GbJ&#10;DFjEzDBnq7p2xpwK/oMlUPhobF4Hj2BtCNu584C3iXY2GetHWFR9DkXBFUkg3YA+c8FrCx9FYWzA&#10;4QY22yEqeBbntmHXmAEfEggjs8esuQJpZOaA3IRp/a4sAZPfvX/16uWH96zavgQ4I6T4bdD5bCuh&#10;mGmyfjbabAgXtwoeGh5c3HHx9HR1cQmxfemE2KQXaK3ma/q8VjzmajJRgCI002iIZXod0ZHR7yms&#10;+M0i9BOde6q5CIFAyazk8pChiEVSRzQoEYi7XeNEy+QkD8xHPakMfjbsAjky0M5ZxTjTY8Pf7Thi&#10;breDdh4BYTl9GxSYcyh4Csdi9V6O4686bXOb3rfstpxCVc2wKojOUCWkeSa52ylih+OjsrWp2YzT&#10;VsWcpzE66IyEeABaWTAzNHLaCB0uqxZxPlsuc2aDmVwPah1BUHTLd0XBCVMHEmEa0ZYGNUbsVBMY&#10;eE/JVxu2A3tzC9U8M46dcsUaSxZSHBEi96RMtVrmYqP/Ds+RmJrOSxywiMU96HfwlmkI4gKw0VJu&#10;54tghTmsRWhAVsvQsJrrdJADbIuZXUABS4X2+KADTRrDtTxAODC44NWp31eqqmzYgkwzDZmZga7M&#10;406KO7MBOm/oWmECd+zTME0yQyZlKpkqAoioEk00sapPBTqHw/xHzFkOCbMs6Nx6PBpyh4NPn158&#10;4oJ5hKbEGuOBLCGccxYdJ1c8j8GaezY3CmL9sRCMXlthPwU4Xn4axUBjE53FX7ouTgP03AYGHt12&#10;IOkpaGXUzIoTLWf2TjR66LX93d1+PhuW4zYeXodsTV5xFTS/klGxj1l1BWbdGYCwI85kUi0xHfrE&#10;Kfq48J4nQdAIP9D5GAyeXD5en71+9/HXf/z83c8//fbbP/74z//817/+8z///e8/vv/w4cvHFz/8&#10;/v7jD79/+cjUNrGZswOEy5I7cOHyh12uY9hm87tO3RFP+OnJbqPhMnYE7d74AjgPyFOLWE1qtliW&#10;RHK002ctRm842xrmG1IJc7Lkq9XjmbxkWs9BQDaj2abfn2ggne8fFmsdF72JPcxAAAUSbqoxdXt4&#10;g4GEYNXlmR3wUwZfZz3YeD5nvShLw/V7HdPK69WWEzHYtNPfQImvxzICETajRqPTrcc6qAhInU4W&#10;2FjMd3LVmDeWpk9xWzb12paKudMFX81CTUmqPJpqFsstxB6z1Iv5zMg2hE2/ba2zmp9NIQcOwKZu&#10;q4CmmPEekxlec+jm/d3N3jCe6YDOi/lay/bnvij1zGFHpTN5c1pYoGfBZEVmNlFqeWy+aIuuOI0i&#10;qy+ZkesAGTVrvU6GHiMqA4CxgUyI+8N+v5NPpvI5cBajbksSpxbF+V1FmU6GRtGWuEGMRNQ0bSZD&#10;GTRnMtlo5guDHhylP5rQfwB42++XOXmPQI2olS8W2/ScVIB8WFiizhWEfAThgXuPKCiLLhNTFwqu&#10;FCskE95GoQxuj581jjbrBWKZfr3JxxsNK/6u5WFf1Mn1+fnjib+RLEoTyjlc2Wq10iOO8OA9zWY2&#10;zixMIDjR1LHDktFkxpJgNqFWa1gLhWgjqc52b7/9j798dbfCO2hNzPniSUk5xJpknNYjINw83SrS&#10;roLig51hnFefLcSscRu2a8RWh1JDzMniRlUykCRtrFWsAgXqOZ+HNohGAb9dkwk3TKPbmGTcE/ox&#10;pRM+j8dm88Wt6TKW+XAE6J5wEMtsAnjFDQQq9bFEEflFahtiWOrIRqZAQef67GPWaHUTehj0IIIA&#10;zl0IMf4v+Fe/B8ZJ3aWyha0LeDQq2Uy221fAF9LloWkEhtuxlDy2KIgF5Iuwsm7EkqlUmgnhZt1z&#10;8LBVsuUJHZ1XTrdNTMEp4odGej07HyaTmX4LTsQiNmaimVzqiuhMG1DCqzyaTUADZHG8OaNZGXDb&#10;nLFw+JO1GbGT2uMfB4IBE2gslQmGEf6rfzpVKDzEFBOXmM7AsqWJL1496eX787NPLz78+OvvH96/&#10;fmSikE5MEZ4lk3b5orESvQ2jQGpvsmKxgK1ZKpakx3VNe8Xra7agHsFXcf8P/gh5B5gsS+ehAegT&#10;w+K2gZF9yTy5zAOeIe04DxuQyJQD8HQInQj0IodiQMqmyxyKjOi0QdjBIxmJOfN8Tu1yjmPgzcpI&#10;P9fv6a9HaJ7z7JgZOKW3mUCcYvVv1hyszjSfUqR3KNQkdgw4VLtjGhvYP8lqjUlviK0znRhxJdDk&#10;TC4nGr4GOB6WZbZSBkkYQOeX6Q6fsBYyRSb2UzS0TWaKRcTPHKcGcwY559LIRlI7BVjLdjxOgGkD&#10;XMuQoyzax3dzYTE/ZuyoVaasPCULxDzLRBSlTRqcyUIcs7idh/PM8gyUrKXw3FgIhsEK6Sx+J7aO&#10;pcBDJhbI5yUpz3Fr+ba5WmTaL1VlEXw3JxxXOYMDr2qBp3OphDeaKNUPEY+v7qnVIhClwUgpFYvh&#10;R6QhdDJrLyC4Ece6ynAzg1bSIFZOp1rtiMcusjJg2aRaSWXKmST4Gmu94zzsAxSBFbr9HCjCqTiO&#10;iANqk2vQlypmYs26/3h19unxidrZCdQ7cUBbQyezKgziACAWpP92/Xk2C1PJ1MxhOqXQAewAsAdC&#10;28EbaZ0TJuSdnl1wWhUUrtPpOrKBwOGvxy0dKH7dfLfTjw1YGovl7e3dzW7cy3gjbii1Ot2Z+SCx&#10;DLGvEexZtjJgT4i5iltrjrH5oAVCEDh1HoPH0+srklVq9ePFp/evOIPqw28Qy3/88Y9//PGvfwOd&#10;Ac//pI3n+3NOFnr5w+8faOjpCjivXOxmsR9sQfaOhWq2MGegemshNqHaTxEGuIoQ5Ohlm1Ohu0BV&#10;sXxAFMBnISDU7lBCmALTy0s9oJRhvAHIyvk4J1lFi21ls9ov8EXEftOUB5L7N39bTmXQE1DT+Vw7&#10;QrQAgkzHEzDgriLxJW8gESWpO9WuteP1ZCrmz49YhwG2C9U2mUPjGrvQi3IOP7nQI5AO2orcnzDB&#10;jKDKYtzRdDMdQALh9xizqai1yCobeaKdlAuVMicbqwrYwohjWIwaDQfwzth6MQVxhvQYdSxNf/h4&#10;4Qz7Ob7r0CpxRGWW9VRY8EwSzlYQeA9v2Zk7nfB4Uodr1UKL9TkfGfyF9dFm9i6JTmWLhcUECa+n&#10;3vA22PSbEHb/4M3tDumARrPWGlmfrMqyqgIxRrQ86o+m3Xwmo+aytC7f7gwzhTOiQb2r7V5Pkdk3&#10;op2CrrIAedQHDLBsHTdaHOUb2bkoSrtwU7NVTmEGr5Y7dOhRIOkQi8D3cgNgER2tWNHcgRboMX+L&#10;4DcxDcpVtvhbm75ooQzgRhQYsgrUcHMDotBGwClUkiXPodX0+Z2P716fIcjWE+bhjBYZesPN7dvF&#10;RO6MNoOilW4K+XwxzXLqNAhYjq3lGfD3GEfdNFIIKplC3rj6/NUv3/5CNxIDnnlPaneHbdykDFl7&#10;QlRgA3HxJ6aus1kLg0aB6lmtxuLRFgummLpqJqoZi4WFLqyeZ7WppcxcGwR0xer1WosdxHBRUMgy&#10;BY65RfxNNeutZqlUSmLRykI8PeeKZxwWNDRxEISJXasIpZAVrEfqYunMdFNsAOasR1MEadG8zJSF&#10;EXcTeg9/ZB02vULFxeRkJSuxqYfx00LRX7XGC1hX5orZnGrWaiUe7PHkPMEjcAjOUpTZBV8dOunZ&#10;niGMQBaq+WgSW+wOcl3sKq3oMNSttfrdbj7tKFg8oj3CqELlD8l/RRO2zDNLJkfAGPoA6h6IBp3T&#10;svls2itmu18BWR2IYhzf47Yf2bPhiXFOGj5rj6ny8gCxCNSKTd9Ya9grG4304f2nx0/vEFV+/PHl&#10;O+H/y6QjoyBHItTqDcjmmqfhRTxvWHmabuHDT7eC1+efzh7PXp89XVyc2HkaSAMnT8tbinux4oAo&#10;rPOwACwAIML4QWEqQOh2FqRO2C7CSSajaR+IxM+HWMkDfTP9Xc1Qi88jn/h1WZIGU44RbksqdFte&#10;3oDYgpLPt4ub5Zg2hyypZ0Jc2E3zPJmHVlTUCsUI1j8TBb2+Ig1IlOdiGsYG1A0racq9J3cVc5IG&#10;bWJybxWrspwpK/JQKkuKOYVPBOJHocOJp8LI3mKB6IFYyHCKNXCzyFJ/RFZwOIYZrJks1iLRGeid&#10;B9ZXinieHIoPdG4nD8ejPdRgW5vYvzLN4s0gjsQKJUfPlyyDFTQ4GW26UpS6eUFp89lkygJeG4+l&#10;UpwWw6mViIgIRVlLWSlXrQkLhDzUeJZDQkCEWV5J1piwJq3eqDXuq9VazbqN+hlispHmrMZURmUp&#10;lW7Ul5VMlW4jdG7TrfX0a9vgLyYT3Yy3tse8QCVhyWaSiGOIiTGvx+NxsG2Kzcu02QhAcpIrOp0B&#10;tzsSL+aA5rGGx04vkadLIPQVVK7DH+GxI6KzP+wOBuzuIyeRYKewyNSOJcz1dGAbEzjfAcwPqA2M&#10;ZAsx12bQ7Qg8CYdQ9/EEChfcIChO0C1d7BytYbk0GO7ub3b7m9vb+8+3+5lUqAMKIrUo+0VollMs&#10;SvIATwwLiySRCbh8h+MMsV89uIQAtV0Q6Cz6wfB7XGfvf/jxx+9/+u73n/7zv/6LuPxf/0f8z7/+&#10;9c9//PTb7+8/XXI076tXLz5dn7pcrtOLE9qoHA82u91W89RZw+FpRuk1AbIRFOicomEx0Hko59Qu&#10;bVqHnAIg9J0MYTMYgExS1ufV3nqx3G/xGFhQSEe3eLnT1xgWNG2F9qUbt35x99U3K6xwICMHgfMs&#10;i+5eJnoZj7q07Osy0zuBgt3oxmMAuI7GXGsNCxlHkNHrmWkEYjOfsjhFUbvUsLrZqNsxTkYiISFs&#10;LBB18Rp0p2v8el23mKoiVJdzRg3QGQyHTUO57kiD38r66E5HVTsydjmCK9HN2BsUYzV/2O4K8j5A&#10;CHiaMc5VYHNiDrydp02G5X5/+wYqb2acCl/rNTPbNDClwwyUeTmfL/NIoMwxJ6ysAufiQIlo09eE&#10;lodmMQM7yjnQEjAJhHSOubOYVYg80VjZRxidbvpSltnZLOSeZr0ZWEqE9misYB7IErGUhJQzbmZQ&#10;RaBN2GhUdDMtLwWiWsylkRmGQZOLqpobdMQo3C4iNaIRFJwKdJZZTIPYh08G5OAxKfvG+kqWtqfV&#10;RLMRT1naA2iuEZu8hrPVcrcfdy3Y/+Viwdv0lkoe59m7F+/OroKRaFVl6o9R7/52NekPNXqjakla&#10;kzTYEbMmChWVZcOIvOlUElo2UcioUP19LJblm1/oy7Kb6+eGrXYklWVjjoV8ReA4iIIlnUpnMpY0&#10;QqC1UM6zJgzwDNrRJjo3be7AScAdDtF3Jp0EkUW8AkVir3eGFZblfNmSgnbOAmpMGyqqKdQx1nI7&#10;Ay3n9XE0GGhxu4u/BHYzD4HvQOjFR2cNrwyi024PWBzGjh6wUGCysQsVDVEJPN9MyV4hyvE4+ZcA&#10;fr67KJHn2WKxqMoKq43pKEZ/1aLZkoyV6EtqLSUSDShNX8vjaTViCQQjG/6jycyCp4Y4GPbXPWEQ&#10;fwjbQMBfa3lxqRalgyc20Wk5QZL1kfr9fr6hjaVIIa0nErPvLHg2ygAtlp3hwnHpcqeLNdJTWYZL&#10;M+t8hjZHbtfFlYuhi4QUgYxy2hFqpWhrCkBH9DfnB6CzLEFXQQhZYdWbraUX7z6df3z//sXrD99/&#10;eXf+CQLHCe3iZrwN1Zq1AyImNA3IRctLl+VUMpPPqeV0y/50dn199vGHV5enUDAnCMWOMMLoc11P&#10;w0q3PDMuMFXIikTXsFNWAcKMPSwAAzPaMBwBTamdFdAUVip0uJLLUJEFpmwBqTT4ZKGzkutoFuMN&#10;VCYLFcvyVDNfaKFDtfO7uxkoNfCN9QAKG49y8mim1elvbvTg75AMeaAithKQmywWT1i72uqmPJ3u&#10;AcmhoLEIOsYRVHYF8JfiyHtLsoKHTjdFgc5JLzOiNPdvC6dVrONiodDmaFCsAub6edKGGAUNy6Qp&#10;JC5rfcp5+sSDx0Jgk6dYC3m5b5xMeko2Fj6hjaXVLKlltnka+zzCAKiTXHcUczptUVlC0wEvrSYS&#10;yYyou2CFV7WC7VDmhkokUtXswERPFnAQ0tlyvsJOPYVHN8xwI0il41G8GiKTk0yVSrF4gyORbBzO&#10;7eOeqdDMB5uaCbwp1bOKwJcpd/tDyCXDHKGAZy4Ij7OeSTOiVb2aKaQREUulAu2pfQebx34hDDjY&#10;ixS8ois2CBugye6PtAr5jpKpFCuxujsYvPr0eHF18XgZANRyaAXT2nZHmIbN5JS2erNl+zPbTW7I&#10;SZOQ1zaIfc45pdsX5Ha9RoOwgx/h4kgu6nZeBY4u3M5AMOw1y0w+7nf77f7Nm5v9bsn+1c97bb8c&#10;a9VsoQiHXNIECZzHrGYz2WzGDHE6YL9FW1KwuFIJ78F+chIMgmQ48U8A/3HxdHF6cvX65Y/f//z3&#10;P376/qc//v1//v3v//rv//mf/w14xuvf//r59x8+vL6+vgicPH66vL68CLhOT+mRxpYGB/2JvY1W&#10;q+n11g81pi08EfvThd0GHlgB1c1DuUs8tIDsAFPAGh12QdmwlgHToOfsrTPOOD1/q9OMJEvC22h6&#10;0xK0BfXyjqYAY+10M3/45c1Ow5kWUNM6nVEcHffAPyH3dBNZGcjYb2JupFbPMVA0y9VrZ5PJbDQY&#10;9MDFWPk00uJvgIaTTk7pa/B92in2KmdGd3taLZBpxrrGPGJJd427vJhrusVyl+esQPS+mu/yE7AC&#10;ipmYmUmCFuNEI/CLwUj05vWVTLTWovFLhJ13EBCHSI3VfBCaED1qF8xhrV1DHN4uDXOdcTTWa8cG&#10;PT4qwAhREMuPsTjLWcZsqmpXQKkr6USMDhlxiKOmNw6oZNUaD5ght0TlEI0WLICvNDhYT8YSzwEm&#10;pv3yc20yAmMnm+Kw8yaN6zJgxSxlnU574BVQeIi1dNkY5DhFa6OZGSmNuVdZGABUintLVRqQ5EQO&#10;7bk5A3dJtEUOB9iXPBVl+wpUCq6GkVwpF5KVtDURSyTiCUsOXHjT622M6kBjWN7sZ2wWos1xxRqL&#10;1QKXr199+PgYIJ3L4921uyWtmrQTcKAJHoclZa0o+IiVjLkQyyjdQZ5WzomUNZZuDzeIkRQq+t3n&#10;b//yy5u3d4Y1pMsawts4GkA88HiuWMA9q4q6MJoiVKuIgGYKCoQ34HwiJrobQX9ZX2+tCuN1qVxW&#10;JMgVjsdFJGSUS8cSmRyox4yxAmEJ3AaByJKuMs/mjSdx//M93drIzjDWV5nobkrJyShnxh4YgLtJ&#10;OR5PsqUelBloQP2m0W/XG3EaQWJID1VWGeMR5HJsLge+YBvxEeGBg/8Nuzkz7q4oZMeGb7Bi+eCx&#10;ObDYeJoPkRwK0QPTFjnUms16yBX0O3gydsKxT+KY1hfnEQE9ynTrDZjpaqEHmQVPZDKRs7bHk25O&#10;VOmynNDE1/PnUPriJL3XxSrNiL7bYrXUAgkIn566HAc/zQj9buYAaakQ9jSs2U5/mGc6mJVxstGI&#10;9SHauMl/NdKL12efXrz68P7dh1+/fKQfCdQNQuvVFfDW1vLgY3hapRj0c73RbIkB0ngY7UzME7i4&#10;uj5/9eOH8yenMHAKBIXa5ixKW6sUbcTpJsOTDPCzLIgNnckE/8TCZ8UJdhvuZY+t5BB/Ew293Vl+&#10;J7GkLpmCvqELkDmbo80qflIDbg8gp8ZsQyRrDbNuf7MGzZ6B2nfpeyL3B+AdOR4XzzRjcJ21zoSn&#10;XcaD48jF/lAkRHrGmX4OVT2b9UXJPovClK4J6EzfnGf7Egt2MTYU04o59jknYoWqsFVljVYK4JzN&#10;Visqro4QzEpVaKAMdDQbJ9MswSq3EfqZluy0hRkulnyKjgtgD4wVlUbwFKHb0UqCurbFAajcabP/&#10;DOuZ2rkK4U7jBHJULPpCVul28vzVLGYA67EmUrFSLAlFzc/KaiEKg2KGs564TCUVBJpFrYVEtNlq&#10;+bw8b03iZ6LeRkksUOg4jqSpAsKLPIXF/WNWsQftDt6nDnv9mWglmRtWWw2d0HTQ0hPsGVovc2xE&#10;KV7gALpGJOQ4uWQy1253YeFcn51dQiSfuCGcW15rUZVU7BwOSK4fXGeXNOa4cBxYDEanBGA4s9IB&#10;5o8RrclmWeR9oDUXdAxYhNtxsNGlC1SXuyzCNA6LFT2hoCvowEJ3nJwej1e00AnbYuUuYoMeos6w&#10;eHjYL3Y3D3fL5W6hnw2zyYTXZuONEK7e9NYG7cejyyMqgPFyr9OFPBm12Z14xwAdU8QITNeJ8+ri&#10;4uzVrz/94x9//PuPf/z09z/+87/++7//P//f//mvP/75r3//n//+P//58w9fXp5fPp3ag1dPzlNs&#10;IGx27HYapYAtIwaI6etAZxAQOlfWQhdXDjwByDxL1QwgQZjJl1X2HCLiI/5wd4Kaq6xlVCA6N+PV&#10;8uHBoN30swVrqdlIFLF3gbNjw2Ku3RAJ14vP39zOp12wezZZMS1EZAIJ1azXU+wgxDYTywjW+vkW&#10;6KxdbwF6PEoFOpPvT4DDoLs6jTCok5TeaANYhLCWEVGhMxXT1ARGi3diSZg02kLkreigJI/oIzSj&#10;j0J72BPFt9jiI918q5WzCPVgu8wQsFR31FeKCR9UTCTisYF3hewhPNR6I4VHIckUThAqIAjj3ee3&#10;t8uFYW3szbRjqnbtGFcC5Ic+hWJGRMnn8nQY6hQRLSzcGVUgRSpeKiXAlXPs+GJPrEBDMWsLbJWW&#10;gNCz0Fh0D6Zay0JqAD8yoLHJRs0WsTVIec3AWZC1LlsKcdHTHlBMWEuq5nzHOKOpkDh2ZDsu3ixD&#10;P4gCCEMuly2Ca7OiuD+i3yQjnSAzWR6KSrk/jxPpmkR392I1Qf+EqLeqyiOt1jTSTbrDmeHu9t6A&#10;ZyumN3TL1UTdfvXpxceP56cOgEtVMY50CG1jvDQb3JXpaNiuJJJl4BSUAqh7XlLylAw0rpeMuu1q&#10;tbx/uLu7e3j7t//49pe398uthlZweKw9NmmymqpdBIWCIsILCF9kn5alyI7DbBGBrYKdI9wLeOBZ&#10;91pxrzMsdwU6IxTjc1jKiAkEo2TBLPVH081sahpB5AKwOp122pqK0QgRcq1SyRm16z5N39dYeSaZ&#10;uU4yIRX8rc0uABZYU0L12drPdAQVHE20xtqNCRsDohLK2ThjbocOEPSjIb7wGAOhFZyGudZ+B4od&#10;QTwV93lqrLER6WBOyqk3va1IGLvS7QC4UUv6bOHj0e56un6iE6EYqV2z1UtJfETxq2ezmW6MGKgH&#10;NrMHZLbRjBe78VQWzXMdE2TLjNOagDSDAfuC2SMm58D5mFfg4XbCW7PZ2KwV8kQAp6x3FSU34Dvh&#10;GicwqOZKJTtkaTL5OTkBeHUfLM4kvXrx+Hj+6tcfv3z58vLVS9psP356dDqfLk5cgbCHs7vr8UoG&#10;xNJWi7j9zRieYFHF80x5jqePL15+efkCP4GAfHF6tB/tHnxkrHKPr9kkIIDQpunWn6PkYtWx2IDD&#10;Ac1EaLNvwtOgmzB0G3Aafye12/l0CVhY5cBDNV9JJi3AYuwRRA/ED/YVETaVwWg9Gfan8+WKVgcb&#10;ucPeLDCuvrGDfQVprkWQ3u/0RlGflYUMx47AQmSjEOIVTVo0Xak3ousCmBhu6kBUjuFO0aCOew2C&#10;G7IKDBYLL9NW2R3LSZjs9jcDhqGkgYAs1lJwmWbV8twEjT1CYKeLTK6PC5LKIuPEc99q1pLOcLRe&#10;OeFxXYHSOO0toK1Cnwcsyc6gx27XNh57poLl31HzbQ4PwR20tDtK3iLkbyJpLiZjUdZ7x9K5YYft&#10;U6xnyUj5KliAmecOzJcTZItpMIIEuKMXJBJKDZCK5+Jt8OjZa7WmMgiz/BhFMz4tcw4mHqUNB4xc&#10;xsl6tVvONdr5bqcTY1gXAIeRzASkWrbECHPVfL4SPxyvIBiveE4LsXh6jaVwdQrdjKAbq7CNRRwT&#10;QtkXfI7Ti6dPny6Ch9ohhP0CFMRNoCs14NntqR1IaNnHx0aQGvvzmjaH6+i31Wz+etTbZN6bQ5Z5&#10;N2M+UFDR7iQ4AeiA/eCLV9odKD6tdrugLfIccenN3Xy9nq+2up5UrnI2cyket6bBrIuZSgEhtYJH&#10;JnQRj6+gdvLJRt0fgBLH8ocoD9tZEh4+nl6++PEf//7Pv//xX//+50/ff//Tv//3f//v//nvf3z/&#10;/T/+6//1P//n79///urd2eX11fF46gwGgevY6ABnB4vPaQbQ4tggfDIgdDQeb/oaHpfLX2s1SqlK&#10;OmkpK518NsfyJGa5QGBlk6h/6XFkQ8EiTTcb/XK5v7nZzoxSOpEo+byFdu/PMc7QxUMxeuXh89ub&#10;8UjUt2o4C4DeIX15NAYIzzrlgXFI4KN3IOMMK/HH7KkCHrOgIDfgKd5Ay3l5mw37ffrQ6TrOS+h1&#10;OCmKzVDYhwiaiEG42tGYI5O2GwVwxYy4Zrs15bLlAWMTm1GVnnZ/s9f0sX14OszKDwD+tGu2er1s&#10;HECUgIBxBMMcSg/hm7R0aEVmMk5n6+1q9/abr24flvuxUe5tAM7amVbP9psBNhsBJZcvsmySrR1l&#10;bFdACjsjJNo/ATl4ssQSUj5WvOShhAUIJs1wmZWHPIFXOkCmfN4MNgfCQ5GTaLKsFYsL7BbvT3OR&#10;gQnMBfAuYRFngHpYIu1cX0ONgFjCziAeMKtZiiSaWqo8gxBvne08p2yFeoe85umXaKXgUTyH5SCo&#10;VAGI1lID2g7o3DGuxxNKyrWefU83W8OWB55rrVEtNCOBp+vr83ePzqC/nmj3xWgjvDjoBvwK4qZd&#10;oGjirKgsx6iwCwChDNCB22ZY7W+/vr/56tuvv/7b//qPb9/evr3Ri0oD0HGyFjYWqiq2J+GVR2is&#10;5M0UK2xqyOUziCggEQ2bH1IP4tnTSCQL5DjysJ1FeC4qktkCna1QhVCkqJyhBobIinau5m7b6i01&#10;I/xBGtx3jRpdX8Em1Y1GCCZMpUKMABqGQNRsGYwIjBKRmpkewAHYDGvqoKG0BrDQkdGk02EVDDfT&#10;vtLumgbYsRxbD65GjxuoPHGqP+LEE1rWJ6P1iJ8m/MGA6+imJzBTNiw8tR+PNk58LzVqIUfIETgF&#10;fpFOH+0hW8tXq0etljwWDwI4pxGN12MDFqEG24cDY0z6hZZNuFms6R4WJoeiz557uyU8XlazmBEc&#10;cTuTcfq3JDy0D/E7IohjLLURRVp+nsWFWhzpnirms+2+aShhaedyQ5rXmCBdQUalDy8/vn79/scf&#10;Xr1///ID8Blo++kaIp9TdOz4KKFIvWQxF0o1G3tTWyUgDcRzLlto+J1n71++ev/i3YvXnJxx7YKY&#10;sdUhb5iN5IAMWss9H/Mh+qskn+BSXXauS9gyw2GP6Mw/i3SF3GEFYjVdKHFiTTWVSFsqtKlPWvIg&#10;RSam3abGLq3WWXutDjWj7qCvXc1JaCZ4MCCyRqwIWbw5u2rmq93dasMacJ50dylFFf76Kb2R1mO9&#10;tt/pg5+a2EgHQoZNyAMiaHNW6mBnd2SAJW3lALTgxWR3eAOeJ3MxsGOc1XVQ9gMicwYBpih6ACEU&#10;8EEgqlWExy6+n6w0ZaUDXjJRMVfT5kzUf3J1cnH+6SLsTWUUBsYObgMeq1D/ou2l2x/meK5WVsuQ&#10;tu2OBHSOldhPLlr02IyVsqj4VkBph5Oe21nIFKKzhX+QOjxpS5bi1kS0BaBr+FiJWGDlW7QF2VJr&#10;xHBnoZpFjpA3lSdrQ+wXozhUk3tTLSXWej1e0TcfjAZhXjvpI0CyV6GaxjY25zgd++T6Ew1gL1ju&#10;dfX0eHkBoA7VGl5cXxmCAZpQ4t3k8X0t7Lo8cwJVQ+CvoeAVx1eJam8xbwVrloco5LScZ5NIgbNH&#10;7O5DvdGytaLxEicVsiqANgmcKVVjcpzJbX8oGLD7ffFCtjOQN/r1eH+zW8y3++Xd7efdWr/YL8Zs&#10;YsmnvE2WUcTT6QI2RCZdsJjLWdxcMg5arWCF5tIlb92BtY8XJDSrwwJud+Dq/OWv//j3v//413/+&#10;8fPvr96//P7v//znv/753Q8ffpsQ2ZIAAP/0SURBVPz7f/33H78yr02jvuDxJBB2HKG8RdeEHx+H&#10;ZMNT43wCPAhfg5PVvb76we628Q/Yw5aMua1m2I9fZkssm26Fp85waBxmEXbN3ZlWu7rbrRar9bSb&#10;rxYqhVgKX9yAMm1A7Sln+9P14uFhN9eYALfj9QbQLgwV+10TYW3UycmIGsYRwrl+PF/NtTNIZjF4&#10;Z6SZGfsIiJCZPeNkvlo/9zAMBqaxdqqbg5dRFACIIHG6WBrgvgijUn+yNuxulobZsIf31EKTj7U9&#10;YaAAwU7MyknG8f3Xt7uVFtQRHzEPRp9XENJYelUqedl1z+p7esjQCaOQkaiacA3aMa7w4c3n+5s9&#10;xzFNQSnm2smM9h8g9x2EMO474iAuyzjkOZho57cUFaPctqSzPNehoxRjNS4a6IoFDvCBdKtU2kbw&#10;DZnCK1/Mq8ykj4blCrAVa6PZiCaSaY7LZPaJ3REb7aYHJWqBLOdGQQBj2hKfjztUlIl1cyAffHsz&#10;dmpONDVwmok86eF7JWxOJvrbTASbERaYqWWh91AGabdki+k4tmU0blEHvclmqjHs97vlw9s3n0FM&#10;5qZuf7ZfzHqDYjQSOL04O39y2UOHZlUFocAzZjZLowOez0a9TrmCG0hins9l2SwIdDOaepP5YrHa&#10;bld3b2/vv/nbV5+//uabN/f3bx8MY92IHIqxiZyB/xbWkwBoPCpqZ+gMvAtICdEZYaRGiDsGQ61o&#10;IhZPAAEGXbXMdE8Xd7eYxQ6XxJQjc844AZXj7FBR6SNK070+7IBShdU/cm+mBeExzma9Hi3YsVIQ&#10;GRB7hhDDeZUz+KhoxI1ScCcRrblQTcbNmJYdPeOMKZQhJymLNhMqJ9xIUj9xIgQN2AW+I4Ap5WKR&#10;VSQHnp4dT+jrfwg5gkF3mPNrAwG7p+Freb01vyN8OISCTsQitkDygK0GdZCwMMjT/GkyBp1db5/3&#10;jEbLojDDXstGo1yn29NwINrDQjvqljMcjzpgysooZxosP0smGpSzHNdLQ5B6EzI+dOBgvXrtwPpW&#10;fw3bgENvQXOwWoBTWDK96Z+1Hb2+9IVVph9fvj9//eLDD+9f/P7dl3dPLIK1B13gapxz0fKmEQtB&#10;KHwgvV6W1IBVZayl2vHy46uP715/fPnx0+Pl2ePpMYAfOPjdrPo+QC6U4o1WM5rkPMB0tsw+EZoc&#10;QLcrAB2sdBr8M4dH90uAs9Q2pxPeBoIuB6GxYw9KL5qwpqjAoOuAziPZXKUHWbFo7kwRDRSjjnmv&#10;DXB70CV34sE1i7+nY5Hd3BlwT1kvLgi9pNDAkEFtatwgnHBY5ZB2hia8F7OKeMMOx0gBIbHvB8JQ&#10;gPMIOKEWoj4LbYD4JLEKHv9gl3U7oPvswU5bsWaz+Qzt0y2FtCVtrYB9Sx0sPR69UDrH4sDWGNA5&#10;aUk3Qs4r1/XLl59c9QKbqIYcGoB4C5zGXTEiUnaxvfCLIbT7Mni3yrkXBS+lZbMUj8atAOoEbgVo&#10;A7dApQocJ2bhHwvkGMCnnU3jzpcaAOVGrQmwE3BZrID90DIawo0VE2JT43PhM3do58bOfwRnlfm5&#10;mV43Xa/0WgRL/Fsz0+gX84mRYoDpdwh9BGzV4nWfXJxxRtrl5fXFxTVHNDldoUaqSqMN3ILnkM0k&#10;l2o2W0BLLlzHU46psjsCF1dioZ2cHh2HgzvcarJJoEkr0GYpkapUkjEvDU4bsRIDJz4MmSgoCP3Q&#10;BorZ6gOgh3hcTTHmiyUtuV5/OAEte/h8t9zd3H6G/tqud29uF5P+RjfpZthG2qh5obZYaU/PgU7H&#10;XCyrCFMgOvjQA7ViTXg5hMp1gs/hOrnAx7pynl6/+PLrz3/8+9//+c/vv7y+vrh+/erDD7///uH9&#10;u4+///z3Xz++eAdu6mYtpivopxu3aPq22Tw+b9RLc9JWNGXJJiGaod3xaSJ0+2nE41G6pGfxeSDj&#10;IbC64P2jjW6Gf09YoyqbC6mKZNKO6TC5BQj2JFqXlLGXR2ONkXP16CRmotnXeAfdO4KIHc/XoL8S&#10;07rAEU55oj8O08pQz7PxWDfHd06HRg415G4wDmT8MnznRL/YrunKMaJj/IbzJscbREs87oGJFMAE&#10;Vd3Jqoo5A2o8nS9vH1ZjUZKgBVJwm3E3Q7lwAIyayRsf/u//5//9vz7PpEqa9Jx9N1gO4HPNVJpD&#10;cmNNLENfowF4TrB2lBmnzhDkajbTGZZ3N7vtbIJ314w0hjV2P32LqInyQI1sG08sJ5NSF4kfrCkr&#10;V3I8naLm6bRJtGQjV+hw1AFdNouaknS1KE2hN01KVhriDVjySw+MDKDIksAV0ZOe9q6K0cQCVXmq&#10;1RjVCj06AFuZTFs2jQZlFfxUBTDhD5PJsPxnPyXiKiRoDiKgA2Ccsii6bDbnpCy4PuLJALCZITxL&#10;WbPSH5m6IGTZcjbV8pUSaXMOHEI2au8+P9x+9fXXt8uHh5VGaffGdzfrtWFiLkUCF5dPASypkC1a&#10;KOaGE63GNNHpQJrH2/XGCGjDRwCcsMQnW+TbmTRAlJv7+x24quHm9s03v9zfsH9heXd/t1gsNHhY&#10;vR7Lu8tqp832TIiSfI5jNaDBWfFdEce5YjimpZpoRdzHgMsV8kWjDV8pyRN/aCRViCyR7lM7LADD&#10;vsSCMpo2GiPQciBxXm6lEAUDaVrzeCJYiTNOT9vMEHsRFMigWDHEw5DnOgEoZZGnwdtDhXGGNqdQ&#10;zKYjngDjgxqfu95ZPEWrEbUCDE6XWZvBMyF+IEnk/rq5oqVYQPSrO9xhlo6eBOl5z4EAYQeg7Riu&#10;ceCNx0EvBcCm3clSGZc9HAxweEQrbqGZuwSYn9J2Y6wnbTX1p9r1mJXIWiMPUvsj7eL+8+2br260&#10;XXOlCm6iiKzNcGBpeGOsVKzXEinOsE3QfcobrSMueGoMWQDrCLvUoO1r4lC+CEzMgczhcw/AM7CG&#10;epOZ9OHDl5cf30MCv3jPGXe///DxjEltwf85+RuaJWbJsuyOB2d0HoDgUPNVjhByP73++PHFx/cv&#10;Xp89fvp0enTRZsIOIWS3h22tBr0ZEVpT4BDJoiVdZbUUmxzot5vHtugiesg8Qmck4SMhsW5AKB0g&#10;lcCnSWdLBSydojnfnW7IKAZlSwXyGlxXZcYph/0zXms1Gg2VBEsF8EilHhg3yM5Yq13r52umIkBy&#10;xeE1FhPoG4IS0Jmt8EZhgYW4M5Q69IflsS/NKSixOdAC397pdtvlHN4Xyp5WY8IQllXWWFNYK1g2&#10;EC/5ajKJUJ/FQq7gkwL1EmlAuiTlaSCkZKtWZvmT2P5VNmtWgc4Xp4+vXr67PLYKWRA/idVdG8RQ&#10;ojNrGf9U7eV2xwikBsqrZqjFFg21fBxHE+ekN552FxHx2GcKissaSwsbIwDTCEiIR1YvlUm0ycKB&#10;VsubqLCSseSjRm2WrGkLHwrQuUz1KOOjYcGRufU5HL07nROdxzpx9Dyf68eGpWHDVjR6pWKfsBsp&#10;V4xHjnRLgHh+PHt6Oj+/Pg0c7TUrL4I9ZPgQaq47YQtLN9dGNApjaWGLMJl94oTa5JDJk0AwFAq6&#10;az5h92SL2FpY2zSmK3A90B826oVojmHxiShJM/LeUK1yJDNnSZRoAUY6BJyZrFf7m3vEoZu7BwSn&#10;uXa9e3u/0E1YOdUpxrylqDdWQOxR1bKlmskPnt0lOXgihwjD9vRkvOUXht6uk6vri6snkI6zFy9/&#10;/+6nf/7nv//46fcX1yeBwNXlp/NPZ9fXl68//Prdh/OzywuXO4QocMTWPoRseEwHvw2UmUXApUbN&#10;Ay5UyBSiZBfpZCzqo0uEr1SKJqla+OSqZtYrm3qjmZaTI2ZY0WCcUIRmybQer0GQRMW2is+eL5vb&#10;rOo0IbwRzwHjm81Is12PqDyx4idYRCzqAHyTfU67uR59tPHMWBXG0W6b3qCHLyDMAbcHfY0Gj3Q2&#10;Nqx0Ixp20n8Dunk9mWxMiJcAW5YyDnsA7OmA/Qf50Xhi0kLpGdabyQYKjoZk2J3YZfitiC2yYi5Y&#10;Ooa//sf/9R9fjbvsjWYOKMOccdkCsEsnELviTbCWOkgK+6E4+5m2LB0jG7Yn+t1yuWCX/UQz6U/0&#10;OrBWCXEPegp0j/0zdMAgQGQtVaxpbAIojy6nXIALYnOyjBbkH//VMyrUtjyHRSQxdzVaXKmS7/Q7&#10;CP+cusCKJAAbNKclaS1YRI0KWRJihnG6MYmBM4VqUXgc4hJy9BaQQJhZ3jI1dfOZaoVOLCzm5Ikb&#10;oAGPEeieo5sWrg1sMp9jyo19HWAXZjO2GnCEFWRqMZVImUV6SRoYtbv7t19/++03n5f3t3OT0tEs&#10;7u4W+xt9N10P2YM8YeF0Hp74DTcT44aj+3WcsTsZYcdCPeD+5YHPiBlD02ZsoJvpLUd/7/G2f/3m&#10;9uHz5/ubxQI8bz7mA+dYEa79rko7U1BEFpaKe8UdxvOochaaHGQ4naAF9YnT5fYINsWjfabOOT5A&#10;lnMcOsjDdAUv3Dwsl9HEiL9RJFnOIiLFvV5vNImbR4NGIPOGrnOANqxAEZPxlBBRIY0Qdf/MYyLe&#10;MuHWxRPgCsNmmGq0HFNAOgApxwJgSNt+m5GOgVZGyGR/Gx2cRKYuX0mm4pDHYWjMsN3lFD2ftCtk&#10;tDmCfYc8gEo32yrCB0/E7qTV5ok9xDbTYKgexw1hN0VHYeUDB1XMJpORSbdY6eeGxQrUmIXlUDD7&#10;/Wq/m08UZn0tOR55sFzILMwfQUB9MejnUiIZA1zHvbVISGjng+3gaXnCYZHnZr1NNMX1b86zYKjd&#10;NUGfARp7Jun9x3fAZQDzy5cvXn/57oePjxdXpy4XPwMbRKMpWndS1UYbEDCxFKCHYwMF+224r6G6&#10;8QYvzs9ev+YYDqb3AsfgMWAPMR/pB7z7otVKKklDmoQ1yXxJVxTI4uGxkqvTEYwYNKgDXl0sJOIl&#10;byviCHmiVprki1HDbC8aTHXaKdE3m4wlsLcLZtbMtTv9mXYyoS8cIgT+Hpq2XO6zRXesA+Ea6Vbz&#10;Gf0ogThD2iRSW+P5IgjqmHvazLrMp/D4g3VjbNhA/MD2gzTssz7eyBYiFbSPsA3lL1Ix8ohpdlN3&#10;IOLVTD/eSJVMNsMqfjGcOYNom6Jrj6RWC2XwoXa1FI2leWKdrPIUPBO3Ha8uHjkU7CxQS7fxG+WN&#10;VgNh2pfBWSbAaeBEGbD7XJow5fC8agJrvOSte1ot8LASbeuhSaoIa8ItDFwvFS+lqtY4eAEIPfNU&#10;hVgTa6JEm74SdGmDbsYWPEiAA9YDgRnRX0hnwP8Q2wIxH3rguTxPMm3HiNhrzXg71xsWiJb7pUGz&#10;AXCw4tLEXQKCZAbenrAS7OLq8dPT9cd3p1g2/kY1Y2EDmWnSZ42ttNn0odUGeL5xPFw3NACnwTgD&#10;Lqwy5wX+12V3B90RFh7yOBJan2wGCF9IJTjODisBK5w1Kxkm8PDO+OU5fGIP7bVL1irlCcCKMnOB&#10;oHT/cLO84Rx9g0an3z/c7A0gF/r1ZlCJicG1AEMaWjHGgAQJrzDQr1yn04ZySFujnuAJVP3ReX12&#10;5Tp9urp+/8Pvv/7209//+c+ffn1/eRpwk31jh7iDp59effnw4uzp9OrUHXEEA8EIyy5q0Xi0jk9R&#10;s9mY06YlY7MZZ99Kps0TCva21W08ca0CFYq4EkRwaQBWORwBimkdyRYiSD/sdakH/ajVb7eb3mTa&#10;Br8C0kl9WeqONpuhAgEHBNXpTFMt+z0029V2g6VODJoa2UkpG6dKtq/VErIBGpDSfaXbk5nDGnUR&#10;/7ArRtg6E918sdUZ5SnRmZ4B6+0aEpo2ESBsmrUOiKNZ6UfM5LYHMwAnvcznuh6bdHVQzkDyHm0T&#10;8Rr2O+VqstreLN9+/c1nfS+HgA9OXyyqA4mUqFhJlkrWmNfXakG/eJM04sTSZAK83AYNRyjW7252&#10;hvWk12VuaqSdcbYUdC4kVmfYwVuIZDILMQG6GQunxWEBmDSaGRTOqN+fMmPWm5qw0cE5VfZfgS1W&#10;rUmg81SCkgUQyB3Asjhjxr9ZgSTRAounC1PcjxE7LrEjyc5F5UrGmsJeoS3X878BtZ1ej1Z+WJas&#10;EvlTA4rcPmm+WsGnYuENCDvNOnC5mTa+XGb9iig9xzLO5S2VjimHVQ1BDLH75q9/+cu3b+7ffh73&#10;hqPV3fLm/mG5nWYboiHPHww4PDSYM0u41brFfrUFPpMascsIeA/S0mkDU+TeVKdfPNyDoN7sV4uH&#10;N1999fVXt7dvfvnl88Kwmms30xn78MA8mCcc5LDNCiAnnBDLA3qWhClqxtxmhwoIS6YQZxEmrfPC&#10;Nso1sGH2gjIgcrBUFteuGQ0HeHQImsBGLjSjDPrTN6p4OtZoq2mtFsGoR7rxxDidkMdx+N9sxKM0&#10;/MMqbLbfgUqy6msI2c0aL5EawvKmgRz+0UyGeBodSEssMig83Mi22WLuIsa0uzyh4ckHU2AcfV2E&#10;Cmk1ayHn5dHmh/APiMk7ARDuy9OgPXh1GQiFabHJefGE7VMxOp4CO3hydawnEFY5pUlR5RHrO/Rj&#10;kmbd4vOSQnq8EWXa2F9TnYZHQUM2tFnZoJJjMqVdziTjCFmIyLEY7Xaw91NAaAQEYiJB2tao0YUQ&#10;8YKlkYDZYjtbEIPBc/0Nh2zho3Sk1+ePZ+/evX738dXLV69++PEHlrdcMAV/PAYdER+1Muv22FKY&#10;wBai+Wpu0IZEQ7D0hp/ef4Ds/vjx3fmLj+ePl8xu0v7weHr0e+qipiwSqces0ShAouHzJiztDv2+&#10;8m0F8aUj5jnQGobZIIW+W1XSHegOv82biHt9ACErX4VMZ8T+djAms5WjBhulJBsagawmjmlm17iw&#10;DBjkyubyAHC8ZtmEVsNuAsS2NStKekxCd5j45trAtmVKr8NSDbZb8xyGE5lJvUDcIOdF6SyfuKKw&#10;1AP4DBhnUW2f14JHYkJIo42RZtrBpfDQR82xxiFfZI8SbrS5kkyKQ/p0KZqoZsGjIZHMxXa+Gq8D&#10;0z4Bnj+d2KxmiyUvz8Z4H+xrcTKOqNhlTp3G9zNW+fQY74ShSMPXaNaxRRJVvDuwvpKB9EolWZEa&#10;A12LlaJWBK98HpEHQAzNGcWL59QNL3Auxe6GJi3R4kBnSG+Wq0LX4FMzeAuPlmmvSwY6GI31QOU5&#10;K4jWBmiZPXijjuPCcLd1f/oqQiOVPO6Ti+vLp6dPry8v352fHsE8EwC5cq7T32gQv3KKzB4ToMhA&#10;BUFJNFq+esR9QiZ3CiaIPeFy83AIZPDg8QC8HdDDYBIVSxJcsFBIF0BEU3Rvg2hC/GbRj6QMRzJi&#10;JMdBNGMVtrGwHXa2Xa1WgOfdYrfb75e7hWG+Wj7c3+32C71+ZdAa8+kY9kuCw80rnGhrwQ4n8erQ&#10;RgphDdEWrCYd9dux/MGlOWIXG+T9779+/9v333333ZfXF0dcKIs7QrThtjvPzp4ez69PnE7Hgaud&#10;M6BpiwEuGy012cHQiMe9UU4Bs4JMlXlqC3ytlGp+kJFSAUhFllSE/OLAld6Gp/vPBGgK0cpqxR7T&#10;Q9rx2NTtD8uZNssoupBmAzDMEVNPpqlmPp4CHvFk1nr8J8KZ8EbvdWQ8TROCF+2GFQVy2QR4NiHq&#10;yR3ay0BogvxNNCACpo3eoB31IAf7Q+wNvCfWI+Q7YGCgGLWLhWY00hi0Q0oW7iTIdJqH4T1UGdg9&#10;zMkcZ8WmRmYZO3lIzex0+eabb27XQ8CfxWpNg8ESpEQnAccugIdjKdfiYJW036ty7pkZl2oybdZ4&#10;bMsVFB6dNCczrP+BWgaHRNhG/IDgy7O6gu48CEis1waTFd0LzzkHtlZD+fb4vwj2IDn8/kzFaq3m&#10;u5zKK7PKpVypZrHHgN1tEH3WC7fNOey+jX65W3PswmyuReTdjJQytm46YYWuhgKusvSTzcVpC+JV&#10;0gqSzLKoLnADQQO/cSR8Os0VbNUm8wJWZnwsrKEulttqO1PJ0gET2IxNl8tnLGpXRezo6Qz73f03&#10;337zzTe//PLmfqtbr+5vV4vb+/14mivEsZGbHo6N8aYsWbZqDTWr7XNfEsta2YPTyUP54GHL9PnQ&#10;Ma99t9zvoJ/ffPX5brHVL776y398+/n+fq+d0U6jbwI6Q4tk27RCZDDIlovFPHMB9G7IVYpqm7yx&#10;WgG8+jx+Nwgpfr/wwk2kaB0MOjscGfnQu2IkZw8aHtES+ofV7h2EIJX2U8WqtVGqZiU2uur1M4pg&#10;qFBR1c3hSFgvCLWsVuhy5fG8WkA8ixBMtKWYzsBYwVbxaMkcqa4RmBWELfaDlfNDI2IMGEG/BzWb&#10;Y14lZ+YwRZDiVi0SPHUfHDRGClw9XYiSzSuXw40/nATtgYvri4tL/JcDiPV0yXJo9+FgP3E6vBUV&#10;KA+5NsBla+fMUmh0a/12eb/XG/Yr/Qz3mIqPV8PS5hxWQqIUS5vV3HP6oZKKYcezxwZBOA5iZ7bg&#10;GwBudSaMIqGIh7UnUOp+Gh5HmnEr+/YLVVZQy/0BQYno/HgNFXf2eHb+4tWX3798+PJF+ATT3iFw&#10;Eow0Ywgeos8dFLDKTlsI/m5PFcebhaj/9AUwHdKb+e2Xr16zXfrq9Bg+XgRYNO5nmsAeajFKNaMt&#10;WyuWAetjcZ466Mu5gZGzbkS5lWLkkZElW4WmsHlqNZuHvuSeeinOk7q41SKBlptGMqiqFTiPT1ii&#10;tQ3eaAiybARrpqsrnpEEApmju8DcsNgvDPr1Frt8PtcYO0ofGEFeJmwKmSGhR4KS6zKhDeH1DMNA&#10;pb5wqEH4xxvji5IkDxWqZtBoADY1I09HaFLMpO8WPKrfwfbOQiWzzBC8OC/G0uXNBWh8xN5iNVUq&#10;AREIpSC34Ov5TLIZdl6ev3j3GPDEgOXZwUbYrRtpsNSHdn3uepW6TFXqtVMad4umrXQijs9fgt4o&#10;0glMRPZCIhrLFAsxLANR2hJLVXKdfLZcQdCL+ppRBMEGtHaqWgCV45ptlHA9Yko1m8CwnGgmCU7K&#10;vBPTDJ1yviP3wb8ByhxXN9MaFngZQHcY/VgdwUMvY783KFeszQMWO4jZp0/XT2ePp66j35vEZbG8&#10;YTYDDnRHo2Ef4Aw4Z8FbvoIF63G4nCfOi+tHFpFdOcOcRPvsQRKigSeNRQoZSwwPGcGwWrBaM1If&#10;15U3s3wN91hRh2wEksyFRr1pxZ03aUb4RevVbrfV729WiHRA6Z1hcXP/+fNnKGl6QyLODcqFOJhJ&#10;GgEyCeJptVpEqFaYKmT1Ew/5c7lsoQV4hrIPOq5ev39/fv7+B4Dzjx9evvrkdEd4XuSp++ruE+fR&#10;7zgJOJy0LQs46Hvl89R8NCDCLWavDFgQIzQeSCWdtFra7TxnVkJ1FOMeh4PGeklrIpXOQsUhsDJz&#10;oQUF0tDRGnKU3o4AJixmPRimztgZdMrl7lCCxpj2FMhciKbecGjSAtE3JuOMixHPZWRkg+Z4Zhp2&#10;+poxPrPCczwWabDjGKIQEUUemDS4gQqE3kij1ZgG8lQ3nkJnT7A1pnizEc/7KMqmI6ndXz/cjyfT&#10;mX7TAW8bGKcyLSIgZqbTSTfbma01HSgjUGcSShFYcllL1Ty5++Zvv9zMOkVLthLH3WbPoRnr7c+G&#10;vJQ1xnyctWr1NhtcjtggRRVqTN5s53iIIIZi7MSaUAnazSkQUFjUFIqaBasBxBWLlnQczJc2nbjm&#10;Da56hujd5aGTEUtYbHg837a5mrZUrNiPFpoRDKcQO9VkOt8ZdvE8JEhnmQbgnR6o/nj/+d6gMcpD&#10;zWLOxJG2D31dpad9bqjgp1JJAD3nzZZi8WarVUqDJhSf+8E4JnYymU0RhtIxL5hjKSGUJrZrCj+G&#10;6y2Xq6mKJZWwpvFRcVmICRzJonZ1+/vb+7ff/PLmzVd//dvb5WJxc/v2QT9/eNji6ZSrwvjnIPaF&#10;aM/KdUZrECYKOMgNQNvQSCvvvqnbGWk1YPQ6PYB5ud29/eWbr26XelA73Zv/6//9//jbN7/cjbXr&#10;jZGFLVConIFoSYM5AVLy+WKmnK8mOUij267SE4pSupqKeYHOTG0HgM50MSsU8lAhqtI1bUYQ6n3G&#10;zS6nLMs8yqLdirEvFXHLWRzL1pGUWeqD8G2xQGc0W8MaRDQGnA54Vs+zEGgDDhVhbnKQy0vAfLa7&#10;km8hyM7Hc8NYnPcg5uo4r8qoQKEWLeogp7IKf6DwbQDu2QQrODhaNwahJ3z7Q5Eg8Ozouni6OAmH&#10;IKPdfmxdegCfPF1eXCACHUNhaOfLs3evL4KRQzBgt8XM3QHR2TQc9Ccs2NZsJrrtYr9bGvS7+x3R&#10;eTKbGNl4PeTcct4k7PZoElynTJswIZaJmgUmhtJ5STKDyCW44pu+GtQnR8CEQXnsfgaUegOryVoo&#10;WCtQ/jw3yQFHBgPp+sLpPL06hQB48f7lS2Hi76Tnv8PtejoJ+RLi3AG/hlQV3JbHEUAXCBlLNVON&#10;hp5ef8TPvH/18t35qy/v370+u+DUZ+dFwO8IQhExpWCHjIak97Ro45NVeGKQG/ZEVpslAUA+Fm/0&#10;hhI2Z7VU54Dl2uHQanAIBzuzIAgLZkmmtFXYnsRK3kMrTqvrYrHcZfLZqJkRSEG4pHLGwpJSCr75&#10;4malRQwBlMxM3HlYSqIsdDbpAZBB1vo9WbSFYnVgd+WYSOY8E4Q/9jhR7jHiGEdDQCbpKTCcZ84s&#10;spmytmG92tLWGB8pDx3f5dkJdDYrEjJ51rUj5lD7EVGjsT+N8SB9wMDTsVbY+fju3ZnrEE1Zk9kO&#10;yzg0Ewh6zhWT6AtKc5bujBWDuk0PFF/lqV0RrNCaKICKVTmfp8CuXaBuPFlIlVo1TrgAHMfSKq0d&#10;0o1mSShljqDBUkkl4g1O4sb3RBPPw2gKFp65ZrJSF/eAMgySmJW5rODgZMLV3c1izNLQ8XhO6czS&#10;CCoSmpVrN5NJD/joBfs7PTs/Ow1wB5wy+xazZlRlINAAbzdl9yxCPn3hmKPPWJJeT9gedF0B0R8v&#10;yGbZgQjNLEy03fiv8AG8kL787E1mHvM5eYY1I4nd3OdsVIr8IpA7zf53kQHTMahvEdg+3y2XN3c7&#10;w/7+Af97d3N3s1/sVtqpsZNNRr3Q5biGRJItobn+Zq0DykADAFWAK2BmqiUaOTkJBpzOq0/vP75+&#10;PPvy/c+/fffD+xcQyXYxbFocHYXcbrqp+OkA5A4e7ZE6m8GwZOkPCPkMWoR/8d5XMxn2m5DqQ6wr&#10;UjsT99gddW8MOxdxVxDNHIe467bL+XQ0NeKjmIzQpKygmQJRyYYmYOk5tW9kJhCScIQvbGhYzBnl&#10;FIwjUaClgy4aQQjr2WUIZOfsxHY5z3JZkCWWZwiBMzAC2/tc49MJYqI0nGk1PUihDeLOZkb3MWya&#10;2cYoY/FDpt3frTlCcaoAAXqjKWIWreVmpql2Ig9Hk0mfJZKsskVsxX8MIJ7Niubma0BBXwUEpZNV&#10;BH8IWB7B8FyTrcmxVIKl+QVaHuMrdAGqcDKANJxsNNv9lh8f9AC/pg/pDHU7GvWktuiOFe21EAyQ&#10;SODvVuwrRcywm64NeMjYqVhpZDfADfJqRcxCfp4DXYCM69ERiFtUEbWNCsgGyWMXHEWjmy/22xkJ&#10;0ngOUoRlPxuCb6fiqWLHNMgUEHXBigG+jUbJyxMiIBvUhiwOwibYF7itAzWTjDfB0WLcdfQFYZc9&#10;qTRuQtXK1gsrm5MLHJcPwtmZasfbJWTu59vbt1999Xm5NexvbvZbrX65gO7gGB52AJZanhZUa74C&#10;1W7O8dABzw/Rj+f9CGHiJimDKbSxfrtd3dy++Xzz8OaXr+/mOqNqVqef/wOvv+LNwfchQ42IW+Al&#10;ZcZ1DmPhuXW7zCRDFrEmj4dkEczBXElF6zT/OXGdnNgjtUYS352TyDQRwanxeJM7A455ZDsmVK+M&#10;r0vlSprxrp2tFpKVMiKARvQL0ylspp31BB7LjK9DBFtEuy7r8Og8AMGtAhl6YP9TzRpcAtJ5vtVO&#10;phNm7TRTTv/EI1ER69usnAYy0/GajeYDM4cSYG/HeCzq9dU4cy4UtgN8r5+uXO6IzeY4OYaDrmOQ&#10;8uDq4tR5df144XLScOjk4gnbO3w8+uve5J902Simdo45Ik2Hm7q/2UOx8LR0A3DmoDMsejHhAOjc&#10;bNKmju6ytHcE4+ERJ5+/1ZKT/qzarXLIXD3EST9sfg4hbPihRsW0qRKCAZh6u4iQVyYB60oXVyeB&#10;4zFwen12/vrFx4/vP366sDuOnHB/cnnqqCfoG5NOFoiE1G4c3MbeAEUpZoDQ3uD161c/fHn14eX5&#10;5YuXH9+9fmSTjPMU+pkD9x2s9Ds6IjVPJBSiyXHBAhYhSV0T0FLutCUI2MEAUM2HIUMepoHOHp+v&#10;FvF7WnzVObPbmqqyRWjAuuWkNZloeg6eZgKaCjs920Gs6fYQR0CRmVhje7o66M3A63WGu512hBCF&#10;XQtcNgKduQzAejYjVkCJQyLmWKZkfx0F6Dw0yVxyQxNIHGLVqKfkc9QSeA/Wapl6LGIDpxoOp4yL&#10;64V+BPAZAOFoZd+VOBE+JytsdsbVWti3nWDFMVCSVmsVcbJDmyPIh6b96Zzo3IglCmXIIR6s0EWo&#10;w0KLdscIIa3InGKm0+lMWAS4rKGCn4UwN+dy5YI4QSUPr3AAZSzWsIUcUG94yomqKhuHeRoBehs+&#10;nzB5SyatYPtNv8MRadU8DWvFksSNtYLVKflqJjck7OJWgX6w7HY4oMfpaDpe3i3nWi00s06/WrHD&#10;RWQMeybdnKZSuslQzcTAUI+XZ09uW8QRcJ4eIy2O3oKCApkGarLErZyXRzNjpwcGsunxM/Aky293&#10;XgOdr05OwWoDhGRbo4V1Qq+w0KHujRfK5QLzhuVOF1KNHpQjzl/PDVksBMagg4ajz4RZ7fSF78ZM&#10;ozXc7Bb7u1++edgBk/er5e2NgUPM7jjW1qDFMlGKUFDEfMbYIg/89fsVeJGcw4KUhDsRJGqqduK0&#10;H08f371/9eL88tOP//jpt1+/fAT3PDniQrGrHA5/vWUTs0QidW+zFsGe8TQBzlix4JWit5ll8qJI&#10;ogpAEuw2nytWQfehR0oee5hHeFFmeOlLb8ljSWnHi5sxYlKvP9GZRnMaTW+0mz7zGCCZGt1G5k3l&#10;i91R0+FkPF7rdPr1qM8SFSxsIOZkQ6+wMZBUMRpB/DcyO2bwc4yKGxAr6FAwHNNsrTWJvQEw6+TE&#10;ybQyEOOD8Iu0QjhDY3dwszfb5d1Cw/PfCfeaqAJnvhm6nnOiKWWY3iPBlZ6NCakKJeN4efswNkrl&#10;cgbrNCspUl5ULmZYOFAGvMU5oYmtAzTFpUNv0VIABpbbeBSmtQGslMlMOqDQe7wDIWXq5ssdJtlA&#10;2IqVZCFNWVdvEp3xibCVp+PFeAKigi0uGiWZ7WVZdpmRUkzfLEFcSUMQ0HxZNuIW0eOkK4PqYOXL&#10;YGprCLz1zDQZr7BecCfGu5v5BnTZYi1kB1jJaWsKaqjA+lVv3FtrEpx51Ms4hpui1a90IPiS2VLA&#10;B7RSVxdSYCHxVEGk9tvtfKaEDdKMVwoNzs+3miUEpfleP6ZryM3N/duvb3cGPVtO1hrNejE3QSkw&#10;ZqrtsiXljYJOZxNW3CnannUGvSl7WUzsEh4MANtZdWCakdtgF9x+9eYWeH83NnbySWux9/DtL9/+&#10;xzc3+72Bp6g83GRtP4QfDT15mA7MRQw2A1/wmWhhTkuodr6YjHrCbBK0uy5Oj/6W1YJHRP8HBLss&#10;Z2BwgpHcnZJLsZdvOOyII74sp/Pg1kOV4A71RlTNPL3rmSZrDeIsJyewTJ82UaPpQAL1FuU+Urmo&#10;ioPFYR/sknOiuB6xHKfMCUz7gwFL0CSwaNII+oWpRmMuz5YLjrZOpwvWhDVRKsVLjRqrokP+kOvp&#10;ERgcPtjqLf+Ji97BDtep8+SE//90dnaN8OVyh4OBIC2wj4d6vRkzgwwi6E8g1onPa50Wm82w3OHB&#10;UL1vZuC0CPmKmi0ilMYQ5htesP4i7lsyVSAJNWdpfo5XoZhrA6qYncha4j5fHXHD7/EcbLWD4xgI&#10;1ZuNP2m9N1bAyk6yuSYLpkXtfIrIeDx5Ojs//3R5eY4IRCXjsHM6n72WMNPzuposgJEwtyo61nl+&#10;BgWsKO1kxHn28eUPv798d3b9eCZGYjiB9kG83A7OszxyCCBbwCE2ajH+ILgqrY2xLtgayFwwbTiU&#10;3AAqul1t2Py1aAlAU6PFVQP8h3Q3yUNzCZwZxDPahPQTVSRFC48NlZwqAUAn9PwyTuU2G5FzndGG&#10;XVX0e2c5GDYu4tp0MqK1uJhexrY68gLEFb4GYheDIjBZJHKw4IDAaNaTQ3P3wKBmMw1bnjgovG8a&#10;irGcuvF2PYKi6IqUODNu1EUqwlC5zbVGUsXJ4+wKYo659DzgUWU9mypVPCfnry8R06PgVjLNj6mR&#10;2wroI1NtnT5rqbTblWEMPs4xBkww0ByFPYq5dobSuVqpJBNWdms1apzmdGD0qVQzwPY+k7g+rLNS&#10;IuHFnSyVvN6SL+QOY+3VIJ5J6kCXink1W0hnmfdHWGca4TkLTf1BDNTPmc9e6+eG/Z5D53H/pj0j&#10;Z/+usWY1EPhmiPma2x2ysc7AHrDbmvFUNauIindhg9bvFItgovJghJ+a8d5i5yJ41dzO62t6l5xe&#10;XAXsbkByi94AWC5YK75SClzGwoqaAYBFy6TYBCJKYSEnj6LGa40Re5RxgFP1u/0NUWW+WuwBxsut&#10;3rDabhfLu912a9jd3Nzc3u8NUP8buY1wiVsE2QJyU+xzrMAcO28EVsRsDq4aBKydOgRBrc9ES8LH&#10;l9/99NPPv/4AoL52Ht3swI6E/HQt8Hg4+6Xu9fo8hxrguOlrtmz1aCnaoO8IR9rTdD+BGG0BnU6m&#10;Koh7OaUMch+tH2zA8SjEYwlEP54qdzi9SKPfz2cm+vtqddot4jMIh27S64K7IVbPtzomH2QsXtNG&#10;O94YN2x0W8/X5JIDfBPLAQBRbEFmlQ7X6Ix2ee2cEWueEguAzYLYTm82no9HQ1ZYg3j2AMt0mlG6&#10;I6A77sj+ZgE9jkjJhgYi1dY46E63Y0TIjUar6WO50HFbNmoAz6bnceo8uGC9LNhNO2NW+xrDbqUF&#10;nJbLRVZDmvOIJMx00v+CNBuMn7s5XrAgjqkcaw1lAfVgZuJ2sGGuBjHZ+CyAc9JorBt1WaJCIYwY&#10;Bm2XLWcz1qbNVrIo/f6IJRHQu8KcdEYf5xELHehdD3RGsACoeut1rCuO5MW6YanngOsTaPGc5eHc&#10;Wb0oIJzv72/vDDrcidWStG7a63D8NPuroYOj3hgPFGMxb72RqhSxoXnyxVJlPg3taMQJX+zuwU6V&#10;VEsqHhfKmQaCDN5xbxyEPea1hbBrfAUVVGw8x/66u/18f3//+c3t3XK3X2xBy6ebrd5EGweJt2TA&#10;CUDZtmrGvSuk4jQUZ4E5GPBmyoEQwlMkrwynVHl6UKqHB/b9a4blQqnWSg/3b2/f/OWbm+XdFvdJ&#10;M+0hzohiyDwP8IUhZh78CVEeolmgCyCaLdDVmO8QCkfq9QjNefwtTgnOQMwjmGNlASOzbYieKVaq&#10;RoNYKFKiPGVkp3mZSYtMNofFPZ2MWXhIMzsQO9EPjRiJwNCVckq/B05DNU3xnWszQYPNLk+1UAFz&#10;yILZZoP9jQcMMijO/FivhNVAzlfOd0a9dtHcJimEHCqwkiFaSEbBljmaye8IntBuGspZAKIj5BB9&#10;nC4aAj5dPl5eX1xdnZ64QwhebtfpacDvsdWaBVwZthmHoYy3hvl6ppvr15Aohu0cRLbLkxM1N5Rz&#10;1EuJhufAGgMScbadgz0K1ypQhSqoJPtMyCihJIoVoLMwFeZUR1uIN5S47POICtKSFd9v9Vpx9/N4&#10;MtDO0LlhsKJHoWOeaOR5dIQdgatTVyDoSZjZBAfCWMFjArZUWVlEhGH1lKSma8GL849ffv949nh5&#10;4TxxnTjp/YRAaw84Iscr55GGKFRDHEnkSeGnZHJVWhQCngcI020F2GY0SXnh/F/xeg6teNx7cNgA&#10;LL5oLEFPLCtWYqHIybfYY01mk3h+ns1CjLANnsnnjXatBZWf9TlBYNBuy8b+FMFsPdexD7NnpMc2&#10;cZfDfLSaqWmmM1Ij91l6wJIZ1pwIWJphIXAmFv+WO9cIKJoYmQecQdpy+XSoneX+CEpHr9diP8/A&#10;/bAiWXHW7fJkDhtFFWXe9C6K1/yh0KFpLdVbUc7VZPsjQtjQlIs7rs+egjZw/4yCa2SNaF9pDxCN&#10;sPSUTl83nkzWnFvPjWpiZXsf1BIkGvQDTLqYTqUrFc5DY06kGQmBJ7Zi6UweWwbBtldOJ7x1j6cZ&#10;syZ8nP/UaDSaNZC2AzCljoUgCu6oHznOnj06+ICiy2bIWsnn9hwN+CrneOpXPHhebfVrrR4QgQAO&#10;zNatx1qQIjmfLyehE5vMmkccYU8jUc2CnYijiz4ivNxhxRwC/YQNbpQ0oDdqsRA9BE+vriCcOfKZ&#10;ue3wIeJwhFkxwdx7hacoNJIxAXW3O4MY7CDqOwkgc7xVj6loEOlcG5uVYzu0a07XW96s9CyjWuv3&#10;y+UeIL2/2S8e7heru7vF2sTDjyLLehBgrZnRmPWYiMITQACuV2YfaK/fzZb8zqfr168+vnj5+4+/&#10;fv/bb9///uH9i3eX2MPu4KEF3uvB7qpjpwGXG4BnH+fxNhte36FW4tgAL7g7bekLyViikE4neXAY&#10;tybTlXLbkkzGmtgOtVq9EfXVo1ZrIhqDJuREpbVhpZ/0dPgAW54kMB3AZgRgz1iz0a/oN9zpTjZc&#10;x0wSQiZDkehYe4drH2lGMjQHdOcc2gQLfkbfCUAntAktHYZKh338YJL41jHWFLYEYI1V+s8JEzot&#10;QZXr93efbyBWZPYZ9kYs0hr3O/JmscJtBSnTDRVIanLYHkiCDrCeU3oEQ0o8egZkq0XJpDUYdP0y&#10;+2crkA9pejqxFEpQ2HyG9akUmFExUcrchuqxVJLWRCJVZKeTMtLvboBQGiO4Ell8dwaincsrA3YO&#10;Q4XSCRrBOV9ohh1NS28zxZWISlBABBTWZDqbmeh2DAlCeZjJVBPxVKyFCBjjoS9iuURDAqaIaB/O&#10;9BpoimmKezyfrx7efvX2BuGDCea7+/vddryRpbY0nE5yVnAvcmDRGteMYg+CWtD3cyTKBda4BhEW&#10;tBwY3ZFNfcBzKl0Vgz7KiNMcy57gWGz2ELuOh1h7pB1rdHPhnXN7/0C1C1hdzNf69XSjHwtWxZ7i&#10;YW/A3gJVzWfSyUIh3mLjMTfa0LTBoyIy44MijvZnWPvasZiQrZ/1lGKi5beHUoP53fL+m6/v7h62&#10;uFmIgTy2g+SU2gB9MiR6qggvCabRaUfSpjFxMmllrXHdm0oAQsJ2P/OZIJxA8GJOAceR2nm6qRDG&#10;tNqNYGhDjjjDUlJ4Aps259sd42QzGWkN41lvOBWzn8URNfOhco8F2rL8fLwA6g5UkHjEAvpAl/D1&#10;2ADGiieDQDTb6DQmTvmnV5twD+oi2IOQmIbtIjhArl0sxOj/H281qlUvFGnNczhE7CdOV4gWTLXD&#10;wUa7rBAA7/T0+Hy4dnZxCkEZOLEDtI7H04sLVwhi0hMvSmCmGjqygfKv9BqtYTuGKOBR4wzEgWM7&#10;VBmyDs/D2vQ76rGUtRRn5WcePAfozEY8wXGooauZStoCZlZJx5vQyD7bQXiMigMxujy0DuT7FM+V&#10;ihXPlfWjal4KBI5u0IvgxRMU/hXr8txu1nIdnSfQvZ5Y2lLluam1gqeWNWeA01U8NuwLHoJW8dyP&#10;1+8+vvv0iA9J1yfn43XAHnT43a5gOHAa4HBbtx0IDXjwpsysEQUWghyp2DMsH2lnO4gK/T6Wfqer&#10;gG/EEOKa9XDAHo54mJONlbwcPIMIh/sOvs3e9pI3UWHbvKVabHd4VAGdOWdb/nPGo99Tsd3lKZg3&#10;aLTOhPAkmpllYGsPBJfEcTMbkneBIUAvG8HFIFY5FcUIkcwxdWCq0M59JmSHgK0ZyfVz4ZjSzkoA&#10;HsCzzrASMwM22DastGOPZW+ISIXPBsqAlc+Wx5QPuAm+WUJcKPBpsdIcGGPsWBru0yenPeQpVdSu&#10;CRFywnPxqcaEZdtjXBaluuvtbqVfLcesb8Tl8nQPrzYzT6w6TsYb9GxJxuq1ZjRWyPDEBsJKO+up&#10;lRi0c6tRipdahwj7z5mKBYazqsnX8MZZhWDlmkGkVHo9BuJpX+7jEwx4QjwDZdSNxBEzMQ+ags0E&#10;c7622zlkHbajZqIZb/BMc9UkwanZwLKrUQ7Rkw43uNvrKVK/z/wGVNiMP8a6MxrCdKoliGcI56uz&#10;1+ePzqA9cOoMuh0OiPA6UC5WMOezJF/D2QzBZI0fBOWGJuKZqEbQWdAxdsEBsQd0QyBf0hsW+vX+&#10;QWAygizAmbMaljeGsWEB2F7SlRrkYPAMEKlKe7hZb1dgHRq5TC7AVnd5AHQwp1r2p3cffv/hC3Tz&#10;b9/9/sOH9+8+nZ8/BQ+1cCDsAbYewLnAcpqc0heNx+O0RILi99Z8iVjDG/XibkRFDT2eSsLX4vAR&#10;njeWkmkrpNMhLErTfeCgtFhNgmdbivnuDJLfMDOO92vN7nY5Bx2cjhGTNjMdU3sTzRp/Mho3EBGQ&#10;hxth+IdnPeXAnK6MVT5QhgAZ3ZhjLIA8GyKw3OfJUX+mm/aVgXFk6pMH8BjDCDjCm0xoS2YiZYIa&#10;7iLWT3WG3W6/WgPYIXmA/hziKMqlFnrg9AzMjaQWqMF5qDy2VnhsZBy0y8RCNmGAnYIAYOu1Qehj&#10;JZ6ssESIfAvfISZAszsXhLtatbQ53lZig0PSGgcNB4fvyLPtYvmw1HPCC1162XnZg1DpDgfZRAzU&#10;vFgxs4i/GvecnLQyRs4iWC+BosIcZbweTddaU6ecRaRs57JVJjsTqUo6CtkqDhx4PVnAitLXjAnp&#10;wjyRpwb47Pvx/O4ByAZ8pLv5/du30KDzEVXqyJhPePHznGJvoWdfwhqLpooqwshmrdFtFwbDih5I&#10;GpYna3td40yvh65tZyogFLg7wpqXbfyI0E2Px2Z3hmISW3p52r28ubnZQUHf7ejFwmYJcXzEMrdO&#10;Owc8ADXlAcIAgoll8LTojlrZTc3kNxgIXVfyiD7D56e2wvPayOWC1xOyn9jj0nq3v3n7+e7uxqDb&#10;PPf/A3/pslSEsCuWheeu+ArYBl3CaCCWAWWK120tBOBKAUs8Yg8fPC08AB6jmlWVWxTYyrMBpi/B&#10;82TArgwJjDAFBs5OajMCHrQHPW76bKzQgMd1BmISG6QA6TBkkCzOFpUuzR5VzijBGn/e7vgszKCw&#10;+mKmGWuN3S4UnpD85vZwuhl1O7TdGaj0aFQtMTzapDXmjWIXcviMr1kLBV2nJxGmYhs+4LMoFHO4&#10;LpjLdtNu6MIZdITcxzBQ/PTU5bpy4q/djka5I490+u0awQb3cmXACxgz2Wj1iCEsgcE6x0KmpVoV&#10;kTYa93rjKbHIQW7YBYzVTQvXqiXXtlR5pkPD10Lci0UT9x3CoYM/7HAHXGEO6YhwhD2dv6wVYGy1&#10;DFosq2WJbe4R0AvnKWjEVYBjcv30BQ8ej/gbEIJUKuYlWYJYz3LSEkdys8RXaYNXxZqe0Mnj5dPT&#10;5afzp5Nj8Oi8vAi6g+FDmMP9XEEHXmAkEGy2eoLng9jToFQ0/HjWm2p5MAJHEtXOHRURCh8UnILK&#10;3XFgBhvozCRgyRpvtFpRazptxWdrsGXHnLVwWER/OhVGw2PNZDTEW0InTOS2xTxESJ9NIQCn+BKi&#10;E1YEPjF1oaDKxoHofgJ77vOwBPgs6jyN083EyLo1xO8BZP5IY+pPdWvthilFRWKTddaMWMIiFM12&#10;pdcjcG1GnPPJpgIAY196HqIH+qKaq2DNqRZWQysaB6uwsgmakUtUnMntgi/sOgnY/c0UOIqp2x0Z&#10;O/IUi1fO5TjAGqwN4Lw23Oznu9s9u1fAGJkvxq+nu28B5Kxg9TKJmkgnaQtpzueGU9NozeGZRiUT&#10;b/qg71qcBxw5tHx1G6c7RUJurAQwt0YsXbHGwP3TKc6ZY1FdzyRDiqptxPgN9TJksnCfMqzAHoXz&#10;/hwgbeAMqLVOo9PpEIW2YyzfaUfNpkVNYtNHw/uMCkoNGTUACRlMJzxFgKrTcioStxynMZjMiWaY&#10;oyauzt+/u3QGAqeX185g2BEM26DsY0nWq9EOajTn6QHLn8C0RGMFWQv4rEHPumbQbVAi8SCNM+14&#10;tVhrFkBnBNftdnGzWy2WQOflHLi9NeCriwUPCjZAFzlnBpXpb7a75c1+bJKKGdGvBcoolbNlc6UU&#10;uXr/4/ff/frz3//x868/vAQ4X14+njpqPv/RHam1cDMdnMkGEG6yy8RaarZqtVbUC0njxfVHfZxK&#10;FfUCl+Opki1SayRINAHGpWa9hv3hCjgO9Tqn0nO0TJqetZmOZr6F4pyMF2sdS0PBJIDOG+bxcd8m&#10;JlD5+ZiOgjpmeCZQFxDVWk2vDJaK9QfmpvQnCPVa5rN5JqPbMDtkRMTrTHT8dizvHoRoDwxUYlcV&#10;i8N7XZ7hDMFCNyYe24w2wOP5VmcyUrCQjz0vRXwV7EdrBJizQ26KWDzRzfBfff4mTU9BeM/TREcc&#10;67CUuKsghiYbTfAPhCvhI2POQhRQRNMLtw29liE6txWpWGD5VIlnyBLJhH67v7/Tzyb9nMJBXXjJ&#10;XVUd9iWLN1ph+rAMpVS1+kJXzpalj5XQ0wJ35rjctVa/Npm0WtMgX2b4hHi1ghElkpVqImaN1mus&#10;CgA7TWeqlnJXu9ob8NG0wJW+cdjTGO4eVqu7pZ6fFivo/uH+85s3b+/3Ok4kNg3zyZIw/Ewj0AIJ&#10;2LZdquY73eFsrIXUXq1W+51+Otro9CvDpjfSrRZjzaaf5wWby0oXggjEwlqi23i9DhViK3QhDCc6&#10;HsmAEy1Wu4flYveMzuPFChpYM2LzcFfUNZMRGWm8pyh5xHuvB0hZqJhziF8qJ44AE4itdFrVY5Po&#10;RoOiFYh6DJweG+XNar+8hzpfLvSz0Xo13yhZ2j7iqRUzGXM7x5wSa0+Bq0CcTEa0lGcsKdwxggbr&#10;1L0e0ntPvEqrBJ4ssHESrLA7wFoi/IrLw8WyTj6fFd1uQGeJtiKso1EQZDds5Je4SpjJRtQ0Phcm&#10;Qohn2yDHnRzRebrRIOzSMJ4/ClHFKumNZq3rYS2z0p72Ltm+Rrdh9zTuDYcY5dtVbEWRpgIRBiGO&#10;QuC1oIlPnY4adiN2J4DoAF4cZgbbIdqn6NUb8oftDmaQn1yQpSE/AmW0PeC4Tr1OnGCu9nhxtuGI&#10;zf/Yih0VIAbBDkrQLlsKPGrwNVlhgijCSq1kOi9lM22pbS5UJEkURqbY/Q6pa00lE95ayBF2QLu6&#10;TsK2Q8hhdx0j9PtspDJ5s4UjGkzDXF5ynrjcNn/Q7jhePZ6d8sAY1xyG/I2E7PZQM4X3BFtkAAH5&#10;o/+UhfxXknGDIF3T3rotfHSdnF6cfXpyOfCfEL1hfHqO4nDb6ekZcgSCAPxIy5rNdYzsswMw4uby&#10;LboARdbT8yn1hlClZnMl0bSFg1eP16dBkcqPgv9AaBx8zK5EQXmraU4jpZUcDXDbOXmmnbLFiT3M&#10;EAB4jqSFEi376KODPWVkW/Wwx1Z15j/Zyoi4wWNmVgky6Q3Ig/LAQuH0UROH3ufyYLrgIOwyAghB&#10;P0LSYkF1Fcj+QVeSjKB2LObDi8Y7nCvCboC+3O5MTUB2djhkUiVvqXEIOgOROlDLa7W0hxAkCFtY&#10;fBujYmYxpMMdtnktOUD6cNpvSyCJPTlv7mtZEw002t7dsXWXxobaDVYhfXjw9p1cBjSlIFh4LFGK&#10;J1MxayUL7mmazbDTDTypNpdaNb+ohg4DTlo1Nisd8XiYUBOO9slKKsbiCW8pUcjkKcwh/1lySzuD&#10;+WK3Yssryybn+5sHbGoDBKkehAQBaAVaz2Q/c8mLPcBaOxu2i8CYWCyRsFbU/qRP2xyaEW/0ayNd&#10;IYYm/d0N7SZ5urAGc8+UIrQDeDp/fX0ScF09PV05j2F3wH04HBqpahZ7kEexCCMcxjTWAp+nNJ7R&#10;r7bMqgsBT9/vHs89lbZiBHprx3OtxrDTa6H25+vtco8Yb+Cx6Xix285XO6YpEZ7meC/y+L5Ju7q7&#10;vX3Ya/tSXmUZamdI2AJ9LxdagRc//vT9779+9yteP3x49e4RJDvEkRzhkMfnbdgO9ZY4JGC/Woxl&#10;+V7OnwL0egC4JaB2C9hdq7F/zVuPNAspruWaD2wNuzLoOob95MxY5qVYytpsRemVMcaihfzDp9Nj&#10;ZYmBFZrJDHd3OtKsN8JVEMsAshTEiJqXHfezYdYs0ZaEdbBshdKPJ1QTNBST8RdG2jiBhYpjNJ6e&#10;DHCrNsZc20RPCohOpoXAW0X8Z1qDGn1mhMoRORMmmkDCDHMdVPV8O+VpLZ4EHiJ2FxvkWU0+1Wl7&#10;AFm2oquUpFJOhuDjeEJzuhRnJRjkGTPSuM0cp2Shf2onX8nQ+6JYrZbz1RSXToKFEDmsY+NsvGLf&#10;MchEjmSeFn/9dlYelgtxa7GMbwJi54pWj91l96Ul7ihoe8Nitzfo12uNkemAoaLyG9XMs5GucG+K&#10;tg6HmofzAzytpi9ayM1Wux1I21wnJgiPNNu7t1+9uV+uVrs9ZPDd/XL38OYvf7vdga2wHK+rFqJM&#10;dnDCAa4XgilqrRTzHbJ+HZkjgs4ILH2iWy23ml6fhfeaKeh/u1LGUpUlNtRjs8Z9NZpV2WLlPk/J&#10;Z+PtAtp5uRMS+uH+br9laBE/DL05wnMCf6LMZIW2cQLmUbFYmGu21RtWs0JDTdaTF9KVYhaoNeN5&#10;CKAh5fNEgAAnpwFP2rjd3T18fvP5Zm/QzuaLtbFtyeRphdjOWihw+Yh43qlI5Xwu187jVTZbkvEG&#10;rYBYH0/HQfDJUIji2ZIp48eg1CBiOoIJslgKARQPbMDuZR4q54tpaypDa3CwSUTnPvc0a9gYf2l+&#10;xKjMdM20n2sP+MUBmIckDRHOgdmsAhqxjx/7lXPyZsIqCdqJWZp8uWjusigO38tkdz4P5ZSOe2kN&#10;+2eeCk87yqyz3XlxGvTQ37118FCyeBwBuwOiyRdxIDwyWcxxeUH7ydUph76Gwwdfsj2g0gc1MrEG&#10;wmDYP3A58uRTo9NOqSSz9E9mFoGNqdUYp/axDYQ5IUinopiflbFksqShbLLC06GncyIWg1bzecAa&#10;6Cri9xzCx5NTjsWp16MVFaCodESJkSSdOl32SAhB23V9eX3Cq3SHQm5gtC0SDtka1hQWNtE5VS2W&#10;22b+cjrusSUqZ6mYK/FmHVh+PLl6/HTtdEN0h0NiOK8NP84mmYjNLyrAgxCI1M54MDw7hbSkXxle&#10;zwd9TJQx/8myL5/fHbigNeLBF0+xF7IewQ4M4V1t3kSKrUMJgHOn2+HAtlxuMGOuDU8ejB4Pj+Uy&#10;+rGmPySqQHFsgIOgWxwlxcotoLPGiFClYHdz6kN3ODWKkZa8kC7DDpQ04rNULuLNic7sZpls2DKN&#10;y+aICokFml2oBo6GYK53rcGu1JjY6icNh7nBtCfh56Z9KWP1AhTDgQtnqOaLxpKVtjzRjGgmxP6p&#10;WV/KVlLNwwFhHp+I3YqDbFumi2wuL09mWIo6rW7+cL8DgQeqLAFTI8DVbKRQ2RchCKwJPGavFXEt&#10;ma5woF6Pgw5AwxFr+oOilzWBR/pYhz0tjz/4bKJJN2hX4Og+NK0gfA1hn9mEkuCILhokSAiE7E2E&#10;dAY2sF5Sb8C2pu0QYjVU1Rx4bAADYLIZ37BlRu7mZq/tcRI8T1oLxQ5rhUEhpP50Nt6vNBtQXNPM&#10;8PCw2+JuEZw106FabToCzqsnrjso58eLqyuX2x10IHKWwLsGZFoAiu18DH5ApTwabcbbuWEJXQG+&#10;BHges2/TNJW7vaE0wJPlxWrX1M9rOgjo9wZguV47X23nu+V2vlg+3H7G636Pt6T2n8wWD7dv39zu&#10;tFgiCgefs/gBTAl0zhx3fPrht+9+/P3333/87tcvL1+9O7tw4eI4DQboXCoBe0kZa2LwVSkaZ2ur&#10;F1+sRzyNeIwJ1GbT2wA60w+mdWiC5UJe2w4R2vC77YEgCHvID3Rm9Is1GrGqalwDjjlRQqefA5RF&#10;r/uGS5owqns2blxrNyYAAXud+6bZamnQTuR8WWHZjalHTxKWA4Cv9gcy7edVeQNCCF6KVc6GnzWU&#10;C2B7OptIeRPr7Nj/T5c60cE3GAH2pywenyodk5YZ7vkIq4pzkcabvgks1Yi9xIJBPfN8EDSInAyj&#10;az04qVg/QGc6Gsq9HCJ+G4w+leS0EQR+ojMiFb4KIcmZT1ms2kw1nbZaaXVHdI4Vnpdhd2jUzHf0&#10;QOlBFYKLD8DzhmpbHgBq0whFrFrpKsWYx+GOeCsdfAiW9+kXN4A1hHEm31lyDqDnIQZ0Zor4nLJG&#10;fXhkgmFFbB6oQHNPa6BoNaw5j8o0W68evvr2m3s64+2B9dh9i5u3fwM6r9ZThiljNxNPJKHB4626&#10;F8/cG01Us3m6kQyh8XA7xqSMuMOb+c6gG3ZGotbeyHpVXOS0r+ShOGmB78WOdBy8lg4rj0B/eLhp&#10;YGJ8TwsRoDMLqznRc8qEHpvLBYXiJYA7i6Gx5kKJyiVcS2VZ4JEvsqse+q1SlKEWunnoGF/YEQ66&#10;OArO7u2s9w/3b79+S+QHzZt085liG+gs5uCIbqpihraj0LDPViltXGolFW3ErDFrAW8do50zLjvk&#10;8Voh0/J5oHu7rchA1c5wpNOOuJimvS6kco9t5sDnbDVmLULKazQTYREL3S/zgKDPc0Z8gYdMFN9G&#10;PFvWE+IPkAi4fX2OyeZ3sIZMp90gnHM+FBSduIP0TsmX84jeolpIuJJCTlehYGs1evuKI1GQiUap&#10;HqaB55XL1sCWpB8IXh636+i2O2otW+TAWjcWMp9enthdpxdXoivDh6seACbZgTvSLJaG+XZ/v2MV&#10;/VzDmtSNUqxgVeezlQoNurI5KR0t0Y8dCEnDyAwH7RQrxWKFtlRtFtwjLkJacjYGAkU87q2HGIjt&#10;YUhXKHhnEArK10xY1OeJyYTogeQKBNnMYj+5PoeCOQYCDgcJBOcIHejPnUAAhziwpjNgoRyXxJxU&#10;Nt8FOtNaFHfj4OCE+sszyF2O6Q2LOu0wPrLdHQi2vBHO73UFIqVkpYxtB1gHVioyjRZ4mkDZa6LD&#10;PR9mJ2euxlrgOi6nm3U30WQK6FHjF05PAPL1EuC67mlU24ii3U7b3FaULtQwghH7SEBsJiaabo2g&#10;1QYAOOLnXK/r86BWDHUF8hk5vBZImoeUB9x2Rz2V58BD4XQ04Gh0VjPRKKCNr40QHTcIh2utcQC2&#10;B9Esfgi/DvJkhMekB0jwXG7KoxBVdGiwupo+imom1QBNBwIdPc1ShXlenrmyWKQ3BlsHa8iVU81o&#10;3Ofx+FKinKBYZqGDkDGMN4jEmu3u4e1XX729vQc8ImRvOD0tbzbTjyZZasRScTBFa4HEHOQEEsfA&#10;uKJDcM5VfOxPCjmc16dAAraeHwMnJ8JvFv846tFSKRZv1eqeyIEnHgnwrzxzVfh0a4MBEMGi9xVU&#10;MutLxEzG7WLHI13i4tiwWI0nU8TmNb54++Z+Z5hJbBRLiR6o6Vg7YSart5mNdyDreh3i3o7HamAZ&#10;nJK6wUOXLI0QWwOO9qDz6dPZxcXjU8AB9Ap5Cs/6CcuDfAM32QApPJnqtnuETLos6IBBenAvardp&#10;vzebQaMDnbXE8f1uy/wmf0zY7vG/yDXAMejxuVtCotzcLVlztH54e3f/1du7uahg5XEEwIORaSDn&#10;0rbrj19+/f7XH7//7bsfPr7+xKpJp8sBZR+J1Hwio92sg++2vAwEDTGZhC0GpQZIekmcTiatpRbL&#10;AbwHm6+J//OE/CG73VNzHx2OoDsSsnPGZJObNVGAfhzqFitRK0Gv7Y2whpmYaKGEAMV0/tyw1a81&#10;kK3MWvQ6/dkazEgvJkBKHO9jAquCOGYjCBNGMssMO0btBKuJQbBvAlXioFyidd+o5EwApC52Iong&#10;RsPkkDIZr2c9k3a7nUgDYPliud2I+jKQQlwMOKXWxPpsaOXd3QroDOYw7fano+l2D1GN0AqKqkLp&#10;DsBhc/kcT0PpEWmBpGMlK4uzzWbwIBBfqB2OQOJxM7sPLEw7x7yJTF5h2yu4xXq5GA2N3TyEnFrO&#10;5rhB5aHCNsV0EV8CPucKDWi5lrW94ZRdsBoNC+fYgsOVsQF/IQEXtZpZCyNjOp2MeZs+b9zbqtWa&#10;TX8kWgVjxmbE8tJMTPRxuQFd+/ywW60Wet0cK4aDIz5/vtvPsWhBQ3qDIg98EfgPEZvPym5mM25m&#10;Rx0AN0dTjtLUTYwmyASNnrW9U0g+fAHYBT7FI3qssjaoSkU0RHtT+f7o2YmYdfY9E9MV8/me3YDY&#10;MlrqZy3W9QzPgk7FlDLYEyZQf+yQNgKMjeTfY83KmwmiRrsQR5y1mImY2XQsnmg5HBwCcfXp/DpS&#10;3hjubt9gta/wrlATEnMduBjW6kltwCy71EGaJJWn9XgK7Womy8K9eLzpZeOMOLfi9E9WUSTSZVEk&#10;zrz1UGnTTgKQzNM9ofGBvV2pnUU8qObxdxryJRY2QJt1RxN8CkbIoTCYG0LkM9MNyiUMungbR0Yj&#10;9YnJxA3OG49FP8KqUIWXKkRcFUgkDScI+MP+hEfzAyy1gjgHjTCdkEyVaiF3qF63hY4Xl06e0vps&#10;tag12XBw19mvLh+vAo5QOOSJHE+cEJXup9fXJydOKITj0eGBhmVxcY69OWuoiq0e0Ws/RyBaabEN&#10;QBRkBOt8ns2CrHfPF6O1Bv3Hi1Yr8DibqVSzWHMQ1izfzuIetavssMlYCjz/K1ljTVs4HAq63MQH&#10;ugL7PTUP9FK6yNwst1GO6MyuZEf4+PTp3YUI3vbj5adLHkBz+E8jmrB6RZMgWwol7CxcCZkLkK0N&#10;+V5IxussPTx9enq6vn46PWItuFzAZWgg0BHXseYLBSGtnSehaKoKzU9mxqPXwYiVe3gMpumEo8Ro&#10;8sF25bzF2qhF2BHO1lGvmIThqx8crouToD1c8yaTjXrdm84Ly0CVJ+Bsi+rLz0yL7HUmJt6aQPHZ&#10;qgn5AW0BAv28CGWeiQBHEX/NrLXMQeT22/QIpFyiZqLt958bqI1LGuk2zPVNIVjJ3+lxSdwYMZFN&#10;84FneMbWHnXwLJXhdIJFiRU2MoK3Z6teTyTksB8dNW5Do0mn15iwjoDO+v1+y6YGpQhGFfdFIl76&#10;SuMxstEDsCTTumuGWzTVGR4+v337lpVOK8OYPdHDgcqECeeutuIpvGhKjysdj0H8727u7u4Ws2FH&#10;LSY5Y9ERdpzwwYCncSii8/SUJjmuP0eoNZq2iOcQDh9YJh1n21ylakZE0W/1Og2k055wvFjeLXec&#10;X6Rlqw0dPcX0ZDpUTXQb02y+f/jqm68e9myfAWODiAdlWiOa9IY93KH54uZhuWV123K3u3n79e0S&#10;0nfDEbNdtUp4JlQ5ny4vrx9fn18fI/6wv17FA5IGEIBDuQfKAT2xWG11s/lut1ux2WXP2jTErQ2Z&#10;9Wyy0WpGBCYI6uficsOf9ZU8t8c/WiaK9YblwwM/yX53I8b0QULM727v7t98vsGW69HKmcKvzYpA&#10;ELF2zHHx+sOPP3z58dffX/LQ+eySpqORiN/v5+0CFW8dPAhXDdFBFWcigwMi6VIJ5cxpAalEqe7B&#10;3/v8tgYHavnd4fAxaKuHaF0aZlbJcfAlCgk2CGbLykgLwgBmCWXMkeNczUBZNntTEGtm8wU4h04k&#10;LDRAZyPgerfXsMWUOUGIS9GKJc55TFAn/ZlmZhwYgbpMHLESERpYy/MRoONgiCi5YSvDjJYnLLmD&#10;3BpsGLb7urHWmBvgtxp2882QDpU8NhpNQRiw/KjfRprd3XxGQ0/wUkid2Wo/Y4UPuClivgJ0RsAv&#10;t7mNiqxXwapgCw5Tpmbzn6Z6opQ6w+FRdEyzZBj/vfF0sS0So7JxZtD3BsMOhCnUXFGgM2epp8EB&#10;M8APuvqAvLc8vrSiW09JIIjQOvyLNwgfCcEdL6xCU69bpvUnLsbMziprmkdC3qbf7y1kcqY1OB8b&#10;Bzcb4PHD7ef7OzBIVpToF3cibXXHekLm8XnsZcbPQqDZwna3zcrWWktO7kvtLhQc4tlsCxWOG2Xq&#10;TbG/+2w504Jo6cho2RMhi4JRRqNqqdmMWTr8Ge1Yv16vZ0DfCY2x1nis2GJctmzvAvkHOut1UwYv&#10;ZhmNxh6RIwetyIktn86O9YI0moCUdTLJRAqYyqHtyXjDG2+F3cyVXZ1/fB0o9AzMHd2DLBu2GiNH&#10;dYtBO2Uzh3LmwYoQ38sipy0qV+V8OlPOJGOlRMz3PFbdGqf9HV5ewHMyQ1csS6aMmMlkNkJfvzdE&#10;3GKuuQ+gVthXIqY69ziAj70zPX5HB+jMlDEPYvq0f5LzIp+e56F3l2crpEEsAuMhC1CCrpnGiQjj&#10;ZbpuFMXvNedpZguCCXTG33fMadZ+eCJh/8HTjKUS3oPd5ah7wkHn45krFDo0vJ5aKRaNOK9cdofr&#10;+vW765MgNKjNHzh12g/+4NP55SkHx0Ku+msli4RgD8BgScBiudczfwjWD9qvnUHKj0Z9tZxTzelE&#10;qsJ+qXSidmjGrNVsMQWpZCYnNZdpvZY102W9nJPVCr1qi8V0CvfRmoy1EHZDTAoHT68vL1yOiKdW&#10;i3L2RlskZxXowI4EOA778Qkuz19fBU+uTgLOp/PXj9dPTnsYHCRqBcj7Silh9cbhpVhXtIzFFeEu&#10;0Vi+cQg5js6n61OX84rzM+zHUxcQgUfe0O2A/iAH5Duddk/MQh5RKVSKZdAOlqTgtiOgzIwyp9sI&#10;agzGV0jFWiF7MMwG0pIV6yEatzZDR1qe2YDLlVQiWSiYOyxTFccPWOt8cbt3WGMq1CXrzCSpO9Lp&#10;15s+tboi0XaeZ6v4QYWrIZPEuhkYJ5t+ni7HVE4AbrDTrgTsA8gUmU8bsnhQs9aZOiwGG9AUjJNZ&#10;hrLEBDDP/9j5yxod7Be6Yk+HYIRg7YiXklos0YYlFIp4SpYcIHu8GLOwnO6LeMoQOT2wenO1kGjR&#10;XT7JNYofExeiqDk6p5immjkAZXm313OHbvUz0gISY5BDX6vpTVgQpxQ2eK0h4m/evHmL7WeYDXku&#10;nYq3HM4TcKfrx9NAIHDCo90LkCjmOa4CYahAm9/ujuAffx2csykmq6fN8mbMiSzr3R0AbEX5wE7M&#10;hYbOyvP9Urx2Bh0WKfB6Zhxpd1/99dtvv9qztYYTDiElIEI4SmDGeWurueFmyT4VVuG+/fqre6Di&#10;WmMSfaySxetgvz2de64e37169fEShDZST3LwSLfXo5/fZL1/uH24uVnOx/sbnize3fAfaHiEO9aU&#10;6w1b7XRogurT6Xf3Nwto+xVec52OB7fsccF3zKa6+ZJH+Hsg/N3nr76m2mcv9O1bCKP9QosnBmKO&#10;0KkgzgqPHNV6OP308ePH9+9fvXu6umZxJzeLP8TCCmE6crCHmkyW0bi8lLAmIKG9gOqStSSan2lI&#10;UqP1nQcrt3Xw83TGzzKAA3Ym2zDBmsPNdDbNqg7WN4qqh+5orRtJ5rxiYmU2RwUIoxUor/Wcd3yu&#10;Bwuh0gPUrrd6o5SXjKYB1L4R9JRtJxAdrMhmmhucY2jsINZCBfRknk1PNzzYYd4M8DdjPeVaC+kL&#10;OB9p1hPjjAc4A0RCDu+fzPQLw3qKAIpnYWJ267mvmQeGmzkDvIilk/5gtDYYtMD4EdAHQSmPSCGA&#10;mbZgWWA0m2lFRTAnjeQVNucy5ayWM+lMNltMJ0oJCzCcPcSJZEbCb6KEYhuvgr2Lf7XzINxyrsxq&#10;WESRYgUvi6WSggiO1C2D6ajT6UN5grCxUEKPlTHlC+EFGAlA62ZSyUpezecGOQtdjIqZlNdXC0Wi&#10;yYq0oSMeayoAh/ubh9vbh6WBpXg03Fre39++eXvDakINmEyvr5TNlgQtDPxB10kolorTpJchFRgx&#10;A6bMeNI1nU56CEVyx6SbG7Y641S0x7HAazLKCSTCni0nmvV4djjjUAgdszwaY084uT7XXm4NC865&#10;GGvm90uQcuG+yS5PgBUoG6cSQOuYC1FP8PH80h43iwKersQKpQwbOlI8ZQEvtIOJB5yP715cRTsG&#10;YPNyt3wAMx1vQLeM3Vw2PxDVfGrejICaz4gxK9jDg05HKVfKqiVRiheSHHnAQRmVQoK1n6ShVg6T&#10;SSerZomgCwaE2MfpoX1hBTMUTZ+4V5YyNhQPHZnNkZhckTqQ/oz2Q5H/lvAN9G1j8G8rRhNIKWgQ&#10;BBHiOAsgIJm7ppmxM6QzFK0ggXKgfVhAUp9lDwgBJoB/L8fCaUrFIMeqR8UwpaC/VQsFrq5p0FmP&#10;WXHVnpPLs+tTp/Pp8fzTtTPo8EciYTxIhyd8QvhyBtxhAHat5k23EWbpV2XazA06Fvbv3zyMmUAC&#10;d970wG9VrKWKNZ6y0MUTu/vQiMUTVQ7wTWN9FTNVoLTKbYA7nOWYfvoRFc0VrF+o/HiLtWA8Y3Sd&#10;Pp6fXSAcQ/Fn2PPAUnYAEW6XdDwChsOuq+uzs1PESNfJ09nr14+X1053CHDYjLH4NJ4EOjPsshOF&#10;dix4TFDpFU488vndR+a1Efefrp8gLpxPp8FgIAg9xCkCJ+ApIQc+f/DQwPNMc5YiQlGmLDGjtmF0&#10;ZV8bNBJDAP7NUsQop1TbfCXR8xNLpNJxmztgj3havlIFnw6bC2SPWRnCM2sXODaNzfgqpLAJD5jG&#10;OQMpq/Y2UAQAAQXoLbH3EbREQdyT2pLE7WrO9UcjOQ9VLdqmWSjWHSjtjBhUKJro2es/mWk1WEQs&#10;zsu382WpS3TOcaA9VqRmvGWGddrrqCqHNJNAmlg9jqhSTvr8bOD1e7yFNmmv1jDXjXpG47CHXTvH&#10;Txlluatm0omWB1E+llFFbSpwiZNfyp3eCAJgNoYW3O+Ee5x2LBxy5UEug7AgrAKrKg9y2O4NYbl/&#10;eMMZrovxdJCvJOLWUi0InnV6cX15hUdxenH5+Pjp/PzTp3MaaOIRARWvTtlobIummv4W0NmaSFRz&#10;Ru16auxp9nd3u5VhAXn58ObN/Z6eZYhYuwcgJdTwmsURY70O6v7mr3/521/fGBCd+LHBaMRZEbSG&#10;Rr9d3N0YDGKEhoGh7v72FuRhPWMBSR87VE17Akd3KHQ8ASv8+PLL7+8vnUd7yFtRu0AC8Gz2AEN8&#10;3y1vlob5gjnrLZj/4uEOcodFa5ONZr3iOCM20GnGu/ulgW4S+K65TjunfYoOf17sddPZmEXb8+0e&#10;0enN1199fljgnfSG+9uHu4eHhxWigET0QNRgMgbbsq9CPZ+/+Pju9euziyvOeSavdvOBhiK+aJQW&#10;YR7IiJanDhgWXVVi4Ii3lIgDm1utZrPOYZ14sW4+ZMdWO3gQM+yHg90OUhvA/4WaFo7+LWZVxn72&#10;aXRG641ssVZUoCc+32wkD4GpUBNTzn6f4UNtNCCdPGGmhVKXrNAoju/Acp9P6XQipwutApjryhIN&#10;6jgaTsG6Hfb/9M/qgAxMBwPTjM3BojZspgWwT7qSBMSQO6zDgpifa2nOJJybsDcYrUY9LHORDJ/2&#10;e9DSJsjpDSeMYicAqHN5egmyU0ecNXMqgYr9iY3KXh2QLtE680xD1XymSrujapKGCoCUAvDZWlUh&#10;HThgQPiQsE4ImxPgM+yU6QTFJlK6IllpgWeNN2y+cm8y4hHhSAcFzNoDPveZUGDTjWbDhm4Zmtsi&#10;4fplJVukfwj2B5tBvPGSebbaLXn0zBYqYCKHV+qBo2zP24GXvgV9A6PbjXssI5UQbJJeWv8Ej/ZD&#10;nPkSMZEUzBxciOk0PCTAVEcd9KVcT7cFSzRtFuxyGOs1gBElq0AB5NvdXLrki2fw7Hp9oLMY68hy&#10;D3pK81xJv3j4zCSR1nB7Z8BqHouzdFYXsJ5xQMbTLjPK+wE/rjrbVXnaBz1dsBSrhWSi0ar7GoSr&#10;QCAoUqO+9vgeTGO3e/h8t1rjBo36TD8CnYugF0xG5BDcWesEOkflxmZ1pser1Rj7Ai3mrDiHEMMD&#10;4yk8szQQKEt0RkxDOBeJawYjyHym9/DjQA2Cs2i/w297fvxsLwA88wSvj02XAz1oA337coeChIsR&#10;/wI6Y4kzqQ+GaRpiedN+xGxJp9OZZ7cNnh9yvW/A0DcDs7VRq4vZryE6ZUSxOcNhT6MVCbsDgXCN&#10;7Y3YsaHrc0gTyBM6/AOLI4cwtYH74HaeQl46jyEbRGATcbVNLMCaGk2wrkHz9Tug84RWP2MxPg4b&#10;rlNO0UU9jr1es0GB0UuHBRSFSgWAWaUfp6RyWrLCdIQZFNVcBr/kv1gIXzuE3BDEYs4FHZAPrRjQ&#10;mWntAd5eJjN1sMvGDeJw/XRit7MlirGb0gqaz++ha3ALEjaJLZHvKOKhAc04fg8gnc0AnY9XEGPn&#10;r9+df+IcQUDANXDaaQ+6XK7TiwtniOXbQRfAtdYs4cPgHsU503gA1r5G+KHDRwfSF0q+2wdlz2aq&#10;9Go41EpJkI8Mz9ILsWb4BHe4UUoV82bQO1YDU10+q2eawxb5b1wha93kIfaz0s1VzNjRIw2IGpim&#10;0iln8Vtko6yq9JDrFFPY21VJhlTOAufJxdr5ARZLHgSgCH1dSBe58AYd42RiGrDLoIi1yC69waAH&#10;jEQQ5/nbXEyHoB8ED/+mM/rAioO+gVJohYLHozscaqXbHNU3nILVI1iMlIEGiMWhQAh5SrmARxWN&#10;N0oWMCcxKwoRtGgxg3nrsWe1hj0AVws+DjYJuS3lOqolKfzUm3GLNBzp1lr9bjE2ADbv7gxr9sQO&#10;c1kebHlCrsvL60s8eyewGY/l08dX71+8/nR5/UQD14Dz4vH1p9NgGOwhU4o0kxWIkWa0omx0E6M8&#10;0q8glFeG5f0DNjX0+4KuPePd54fdfnd/b1gLtF5rNOOHb//Xt2+W2qmGhVvGYd8IDQPsBrTotrvb&#10;W8QDHvXulp+/flgslre3C91w0OsN8aw6Sr4UDtpttA379OL9+x9++/XVu7PHq1C8zO1Lytbn6cQc&#10;QgK/m6VeTGavqcjxqwlQWqh8jiMTL/w+A2ueEaPHY914pZ8aWYgwXt5vWQWG26TTGu7efP31V5DO&#10;Wz3QeYtLu//ll8/3N9vNIN9+9mMbUCAOTcZi7eScXp6Pl0/Xl08nHBvpAvG01Q8gylAQ0Vicc5Y4&#10;+oIFJ41E0mqlqTInu+KLsYSH7WENr+g7sJ+cYg37bPi8obDzFHffZQdNb1jYnZhX6bMBHAPTHmmM&#10;7ZgvqfaopDloHMIVIQvRH/9vGulANPQ6KEvch/Gsp3BwBAtdc21JZk8gPi9dIRRmjERngqJik2Cv&#10;5FkmzdGFlWoZMGXCuysd8MmNboYoh61I1TPqSHQKYE5dlvsbcT4h96DG2cWKvYq4aTRq9HPdYKAZ&#10;b3QGXXeAeCwC2Opmv2HiFnDLXliEmDyH1hKdixzBTFDGHumyWqgjEp/s2cmrWdbVsDjMQj+FWKqC&#10;QKOwcm06LLe50wZqVnTocX4SM3cF8OpiOlqr44anYs2YNFnrmBkQvX+7nV47J0OjjqaMwyLRjMD7&#10;zeZO34R92qZH9YBJyWir1mz5Y9P52LB8uL3j2I0Z3b7Y8kB03i4/f/4MYsrc9t39XsNLwefLQ5Mc&#10;HOBXCEgsPkpBr5hzQ9a1KiAv2KhT4yBbLSvt9nDCJoKZdrvgmQz2/mwmd6YaKD11oJgLPNEos/KU&#10;PrlYzhpsXc0aoWGxBtH86tu/fnW3Xy1ubnB1y7kWlAhLnG6/8qjP4VJqMZkoNVv1SMDl8FV4UsxW&#10;csBCOmXlKTG0pC3C4Ot2IKyf1ouj/S9/ZaYIm0Sz0WkgMVQO6CKLEjKHpApxUMqVLVmF4z7JlhKp&#10;KqcnUSazpTZpLTWajXgimbQmQb7M5RzkAUPhhFaDYHHyaMxGd4SoRLrIgjmRSwRXhHiGvgOCiKOS&#10;HojcwNgnHaW5PbgpXsNBfzrqkQBCD2s0M7zjCJyfviUKVBGkM5tUs50u13uOHijATUSA8TSfjLIt&#10;23Y8dYZqtVY87rNFqC69taYXu7AZs9I41eNAGLw8f4ct/QSl7AxEDm474DvoOGJvXzyduCPswogm&#10;K0UVkbkjA/cnOgOinR5xcKnfmHQrkbMD3egP1Eo8Gvf6PBFbKxpv1VOWNM8Gic6FBCshsVSEaizT&#10;VpNqX22rLOTGMo83Ws1S1OcJBS7EYMer6ydEg2Y1m5dYuQFYIy+V8PCOR9fp1dXV6dEBmX8Ekoth&#10;8rTf9PsPdV/N4+N8e7rHk6AP2A0MIYonxamnRGdwkU/vXpxdI+Y7odSeEMogogMuJ97VdWBRt93O&#10;GQc+DtFPRBtRawa/vT8BrIizZ05moksv0TkPXhyD7mg1Y4UqnTKSnCDY9Aft/nq0UFRzeEBFiTmS&#10;/793HchsJlkwc49nwbDB+vFCbFJpdt1FiDN2c/k8K1Fw/bJpyBkqYOVY2bFSSu122jwiwMLM5bJF&#10;VQQvayqTz5lT2DkKDWTpowTUlOhwnclzGvSg/3zJwjt2C5yYPTuISt2pRjPljPA+1JeUbvqPJ7iT&#10;B68FShv0EVHMoIVE6UhGncEAVWKcTHtKtgD2VYqVYgWzROMUEMoBU0xSH9g/Z0XTHlDIwLHpd3ty&#10;PtvOppkD5L5py1MtjTaw93f31JPYwxvOhKflAZDAdX326RKP4eTkCk/l7PzF+5fvX386A9xcnEJT&#10;g1U9Oh21qLVijttKlqLFGm3ELcpoA94wQUi5eWBRzO3br98s93fsMlkA2+5WCyD2grp0BvWmXz18&#10;/be/fDZsTGAxovcD0Von7BSnG/1iCVwGOgOelw/3SwD+w91KQ3TGTcKzkpIe99FvCx0v371/+fL3&#10;n3/+/scvL9+5WlXmEbhOu6DiGuAxK6JY7WOCPhStbGstgp2W1QvMOwGP6VfCOhqAE9FZO+F8C2E9&#10;OV8+sM1Zq9/zAOkGyvnrrz/fGBDLcedu7m45/fZ2qe+3mVzpSIga7M2bTtRomF4p4nbRpZamQnZ3&#10;6FDz1OPWElYzbcxBkuoe6ORm05sglWTPRDza5DSSeC3SYk0l9iE2AYfLeFoHpioigdPTUxD1WiMa&#10;s3DKDhdP3sIjrLwid9uFlieZMzIbOOzzqGTKJNNkBOllNGl43M46aUKqiZNGARqs8aT5CyvD2IBi&#10;YmqMobA7hNyziII/5i+B0TRUVukAQLEiT1gBvplo2B7FZCIwmXcVT7IvyyCb9EXmpHyoHfbb8hAX&#10;lHQ8nslDrX6mm4Nocc75fK2br1ZjEy5D4RZl8YECPgDSzLGJ5ir2JsKdBA7ODjiIpH6nbc7ms4jf&#10;INcVM0h5Mm3G3ouWrJlcl80sJpPcVrv8ISat2JYLIc56m3TSki9bEnThoeFbZTABHaF9DjgcYHAu&#10;ygxI0WY6QB7rnUf4EIoYxQIWzSrQTjuDsNKo2/zhqKzVY/9APW/F0tGOt9s5GdCCS//zLZEZhHRv&#10;0IofFgW5iWbIzlRknLuwAMLAhgl2Iw5ZKDEZDaViOotgOQLETLjr2S61IIfE+h3PNxyeICbNphHM&#10;+qaJZmzYiiJ9XrdhiX2sny9uf/nmq4cl89C7u/u7nTAen015smWamcB8sllLqoS1V/eE3OFaIqMO&#10;huxVBTdKs9KOBv82m+0QgjRyn1x/eookZf39m9uHu92KExFxL7DqGCrbEM8ZDrwQMezZPDovKUxq&#10;cBSXcKLKm5kxR6itQjuDlrLeRbiTAlhZ0YA4TqFlBOPr6zYyyI+1VGJ7HJagkYGLKxHLVNhB0AMK&#10;1Fzt0v4GkA24ljl4CLGP59EjLG5gPTb6ZiRzbrsCaifRvjgrvF6LACDmVIRVnZ5JSJ0xC/RteaMe&#10;twsB129reGlj7YsmEnEANZhyCXhYZ4kuIiHi4PnZE3D6yuUIB4MQkoGgC/vRdRSD5ohPZrMK7SyD&#10;JOCDae/ut+x4Y+s6iJYw8cMeG3JymTXW8Phr3oS12Urhp1j2XuD0P44LJe+hv0uZFWZAXeJzuUJ5&#10;ncTSa6RILf0cdO8KnDw9OQP2WpKNQio920TVvBQJBwiivDZ3pAW1Fbi6fGReO2KDWg+HPb4aPmbT&#10;C91qUQE7bFIAhkgqW7GZ2Q4F6bfyeH5+FTjhBzy6nMD6y7NTuwvsxOWu1SNuV9DvCIRBMEq05SxF&#10;46l0Jd83mTR6DQjvhqcSLOEbDGWlbLFY4iwKjCfwTZVqUrR0tQ7sT4yboZjLlnSGXibQBfgYtIgt&#10;FqvxGKdjsu8QSwBMjNa6nBKlYpsbjQqUCaB/CO4+6A0VeWRi0VTBSnQe5MwggZUsiaPZkjGrIKTe&#10;UqVoKVjx+7l1TH1QbkUatCGmM5UyxwxiEyIidpThbAwFt9Zrp4rIrUvyBNyWy4aF6LlssmZ3nrgP&#10;rXglz1NFYMweIWC7lnPScDPBip1sx6NcRUwZsyaTiaraJX/EAlaLFZ5B9HVbcLW5XjPV4RfpNoNc&#10;d5DNmOlDWbBwEFZnONvSr9KwWt7d8TBpM5v0VEsqkQILatb8wdPHc6fj5Mnpurq+5pnF+cuPnz69&#10;FogDTnX+6fI06EmAdWRKNWs5a0mUrNX8wAQJZtLubm4ebt++vb1/+/Uvb+4IsMvlzcPnt3v94u4G&#10;O1zDUnnNenVzc/fN/7pfj8BImC9FLIQgwwOd6UYm7Xw8NggXpCWQHVhIhJ7rILBZBthBCEj7wgHw&#10;wvDTu1cffvj1t7//64+fvv/y5I9CC0AImM3KjE4kuMkITnjXP4exi7rmEXYnC//xl+zT0kw30Ota&#10;HjWv1+O5rs++lplmMl2v9nsab69WLHIz7G4/f/7lrxw2gOtB9Hv7+f7h4f72fj8RDLdcznWNQiWO&#10;pAIu7ur68dMZ6M3T608XbICI0PutZE00W8066DlCdMLH5llvPJGwVjn5/P9H1J9wN5JeWYKgYYdh&#10;5eYezg0bse+GzbAbDIBhJ+lOEgsjI0Mg3F0KOpUi6aqQMrJUmdWdPT01U13Vffr0qd87935UnWEq&#10;pQg6nTD7lvfufct9uUyo2aYQP4vFUp1OjQA74vf7o88xbywQ84a7sYPT8wM/bjUgaFEXCgBld0qM&#10;sS6p7PlvNnos/GVA2eRYw0xhR0YT8GZwOtta71upqAIPyvIRHm7YbPzLgLwNh0+XYRI5vnMIH1xy&#10;e9IgA8z7skgDAAQbxcgcjjFcCXwvf6kZDI5ThhxT5iRGBpAsHSRYDIez4mcHJvxSzn3l7MgJoMHK&#10;MqE/54Wy2qzmzWYNAoub8Sa1WS6rRXYbw5uVpXKj4lY4wAh4YcQfY5NECbyLChiaBsANt4sLXChk&#10;Wq1QVh2sAX8JOeDgWaOkVRvuQp1th5x4BWdYKpUpNM95JoXy0CHwmo2SrRu7fbwSxJmVdDw0gLVc&#10;PZwTuEonjpxgGMU8MVTXH0jUytPl3XY8s4FRbtgyaLPN7eO1dfFw87C9vr28v364vuNICqtTKuOV&#10;ROd2LhjzgrakPKlsPe8BraRnw73BnR7M1v2hUnXjsdar1cTRn2xAgO8u75Y2TlpaW5Ybp+EgyAYu&#10;gVeURR/62DJymlfjJX5qs7Ct2MOzuL66ur58+Pjzq93OB1nYwNlYjLq2Wibwf+56IxdiEhB8bxfs&#10;eIosxmPOoMgEsQestw1WF4xFLy4uDs+PH6NJ2QxjccuibaBYLAWb4yjrpcDpunHySjgfMCkmnA1c&#10;vjLIeS7UbafqLBJTmEfVACngejwcfZqrVLINWCAcvP6IWQRnv487YyjD6QD7BY5dy7Og2wQbBTiC&#10;dWdGVS4ZdLc9YEdO6QUDBS8G8INzht0eUDUZYMVqWQHBO2Zjs4minSxQV8ruhquaJYkB9tOokM45&#10;p5ax3b6ip6y0Q6lUrRXxczS7H15n1wUVzOTdHjaNgu0lQ60d//Ti4ODw5enD+eHj0eHBwUGU5bIH&#10;F/snL4fxFlYrFk57GthlbWjgzODhHf3pZmtjBY2dAi/mjQht4AEdWoEp3myoFYKjDbVz1ZLQcHTX&#10;3WUsKdOg+BcCmN5A13r9IXwMABXHA8I6t0IVDhcOMQoTjYK6AyJ42SusqMwJ0KtrUsvrv9jf81Fu&#10;cxdmX2bgAk/7HIvEsefe3a7FmulmC+wgnVfZrwywDsAFCO4C8suFvL49mK/zl9PzfTbsHPhAEQ72&#10;Dk+Pz6IX+4d7vhgn6vsCkbgvASsF75wSNstTcWuyPgXHsswpdwCIQvsjxj1VPaEklQMoHQ+cjFsU&#10;eivjz4A6azzQJew0wBRAdwN+iKHvTANPgwMmiwsNBAhgDujC7gxRAtMrSY4RYL7h7IueKjw96Weu&#10;wRbBHKvswMHr2WxDKxWymWyB/g3fBoLRjR7YDO4ScAN+qmQwycIGfPxiisnAaVrWAw2eUgHkpz2D&#10;6WEkcjAsFdqcExzw1uq0+HAxoqlxudLB5Z2M9szsZp1jmt3ufL7grtS1t96uQV8qVlljbqzfSCMQ&#10;NyObDpmSh9UyUHe2DmwGX+5kSSF93xZWyTLS+2IabFKoVHWbCTK2uDewJ5LPlMx8evcZTvnDh88f&#10;jh6Pjo4ez/foCKVyvpNo5xvsPC3jUdmcxlprUAd2CF/dPlwzNg0GAaq5tHF2NofBYccc/TXMyY//&#10;cjfBQTYBGZM64OLAb8M9cJQnnw9/G39zu9heXnECj9lgeUgJiKZczTQDlLAJnBx/+frLH/71v/2X&#10;/+Vf//n37/aCnmoZZKlQLTkE/2XR8pQ6BkMTVwK+X4iOrfuGk6FvNiLRh5vJAsHpmfaGWxNNdqMx&#10;881shlhulnf3gi7f3ny8ebjfbLbXr5++f4J3vrp5vRxTxU7DHSrJwPaA8APN04w/A2qeslrySQju&#10;sOO5y2Pc6aRCAjSGks2Itwv4mhfDYijb0Al2cH5qnA6WDoVqbQDdmD8Wed6PxgI+eufd8/njoa+Z&#10;blBCETRXl0uKOxluZ9zFYp1yeeGqidU2IGSmwYj5Hxw7BmnHbKuaOSaWicHGecoSw9PiN+DQsQgW&#10;wAoEeigbjqmYSg9QaCpyig2NL2gj3aXExAucOl4S3IBNqjMOxMcyU96fHhf4ldODcCeBDnDidb3/&#10;pjmhy8Z6vl1sRJhV6MNM+sxR2eebyzsr04ssaGTii/lLbDD9aVEp4xtlYnv2K7B2iEO1SzD/ooWt&#10;WGD0Sq0yLFhji1mlBCjNkRFFkg82Q+UyuCRVoWTihlMogqlKKn4pfsalSiaAV/bhM7azpLzuCtfy&#10;LY5CqScWQLFlbLK2UjhQ53gGUOcUvHPMH2lXHfbtBtd4ZcWBWs1BX22b8cyyvX29Xtxfs/vucguy&#10;abFOhzB7sLhVxtVbnKhRaTRAURjkU5naZ1MbFpOT2wAlZBZsr0cT8xzo8O+dBCtsoA2O2OpUKbPF&#10;KifF4C0iULJtADCY/rZa8URghaDM1ziZd3PgjssF3nBlZvoBh9s8MUoqZbx2CVbLtoLNDjUTWEDX&#10;62lcs2wtmezgcLZiAVYAHZ6eX3RKM/s9TvztnX08tuCQwAuTb1G/DMSECWdwGpxEsJm3xhV3rs23&#10;ZNWbAqYvZnAAJ8FCVv6neHiPWiIzFpLQr4qm7H6vSBNUyxXKmtR3GgP4bNEGAT8Mu0lxRlguxhqo&#10;SyoPxbR9IEYdp9FhsDMUb7imZIV1wqF0gAqARWoDDiGb5SBeFRxfNgEmcpOpi7Tuy+5aEoC4443B&#10;4kX9nMCeBOsA7MvXQlQJC9WwHBS2hn87fDl6Otl7gcuCS2S/7wUo5eFBLNhqeb3hdAUeFWCLIuwD&#10;2nLL3fXctr1fzC0rsObN3XIMdmCeOWVcJsqMCJXaPKuMuXaugkuTYdzgnnGk3cCpzNuCO3MYC6wD&#10;wEUjDxuRc9P+NWqdZszHHYoGYq0UOElPoRoAoBv2ItluRgKxZqsZDLYzmTRegD2ZgUQs6vdyWnA7&#10;mckku8FdJBjKVmXAcoMtExo+p5KqwezE916Y1Ab5PtyLRg8OAvDuF3tnp+AZF3DWcRCNsJgLmGi2&#10;a+l0rVbrtLzNEKf4uZU+jhmYJ20DthYvDFPBrQUoTtcynjQ1wanyHcKDhNupips1oBzRRCDGdvx6&#10;LtRJpqhRks/n664y44NwoWJh2I7GdF6JhLqnlh1rjibG/o+mOswH+WqOQ+VCHnBkF3Vd8uA+iuTm&#10;WjdqtVwuV8B7avT2GjXMy2ABJZNzNIJP4OwqBxUPOJll3e+5OAi8NBDpaHzKiPWig56aCTdjh4eB&#10;MMCYBFRgAZi3L+3WnqpKOMkjEL2+K5eqVEsyoTTLVUhSgIFkvoGLavBUoLDORr2yTrkIXBmX2pOB&#10;Taucs7cWHd1L5qXG08HI3Fck2c2EEzWrsKVeL/Oe2P+Lw8Ozk5fTx79/HX9+95n0+fzl5TlcKRvT&#10;XrYV33XSYOQKw44cfGDf3N++vj5cvn68vVssWNj11vPMoRy25dKyho/sG5KqmKbzj7+zGyXKLPL5&#10;OWnBJLrH2F0+f2POnOYIJ/hwy0amCVBGr6dW8oW6pxt/PnjmcPSnb+9//af//f/7f/y3f/3bn355&#10;8oeyojfAxWFyoHMAqxMmpnRJhldiyRA19aiXBYQEszWhgtKK0W+zee3gtNA+/t4UDm0yHd/fLzbg&#10;VqBV8CxC8mGxvb15vd7Ylg8///nnH0V84OPDva1PXSrejhKwfR9mthAK8oS/XDwfsupxD5Yu3myn&#10;U+kQKHEj20pEdrg7O/hoMRmA3qIKwxjmaDBPKpWtpJO1ZKgZD4A5xyIHLweAwbFds7nznZyeRJu5&#10;YrEoG5xrCppbrLHjsUH9h3YnpQzeOqU4u2raZyiwP5lNzAtwMIuVai6gXCPQWgreMYKt9xn0pIC7&#10;YzQa4BSaSqy9HczGI/oATgkDgYF3LuaroMUwzayLZncO3P7MiQ8wTPDk8oACnhwQJEkGi3D1Ugm/&#10;mUO6AVRheie2y5uPt9h+bAD8OH6UXbpwYx9vNuySZDluqZoX/ZMuKoKVCCeLVN6kGiVOFzgJrgl+&#10;L2yZaWSUGLIi02BMttKOeDudUL5cKmeT1HeAoXRV0m0hZ8c4ebHozmQaGvi+Q1fEiDpqS8MPsrUd&#10;AGwh3JtoUQJaBVDDpZtQXmc1tjoc2FHwNGNYcjFgxbq+XSxcGIxhd3m8DFl2Wi1gSMDDFk6nehO/&#10;vrtfjlebOedaSCXlbdYyEFg7la/CihZhcGByABKE1Du2ZqQXCYckYtMZW8xtQIe4M+DF7I+iWt58&#10;rRVcUl/X3HlVdziGWqFomO2cyrW8s03XVj69dXV/fckp5RTPXWzA2pi7BnygChArDlwpOGdqvndB&#10;nmoZOAmN4aieokmSmk+G8RVKhyOx+DPI4eF+tKOYLx+2dw8c67Gaib4SmSI8KlAQw5A4vmA+nOVZ&#10;pNZ5rwygmeziJFeqTE9Us5VCuVQEJMpzAmuWM/+rZWkA6GxdG/Rl0/XUGExGOs5YrdVMFeDTZUBL&#10;Zkk4/w/LC5o85EwBnDIcBlEmNgQhMeCgB4712NrXh31gUdFM+KY+poMMYpPrVXj8UDLPkRIuMCat&#10;WMLRtnK9LVS40ItwF7lsDWiaytGRIPwWyGlRBcLg+BkG+msdcE/Ru3L6eArPjFWh8gO+WDst2qs4&#10;L6rW4MWhKCRLE50wHx9v7PbX163NarFZzJvtSgSywPtNeINqwwXGXIKbYV6AI1eqGr/PLmdO/4Kn&#10;xZmBOcfPFDngkR6bzQyMg4MWuStpPPPB3kXcCzzhLpnwxgpQaxl7IrGJLdQOpXOZdKaSzya72OlI&#10;lC2ofm8XvDmZoVxkKxhscdAhiJFJI62rgrW22SoSP3h5fMuws5P2mRyd6oxP747x/gAERDHNRMKb&#10;iCdaSdbiU0Y70gplMil4eyfP2dg6hZkQ5JDFKEMVcMQD3pGppRr1LAd1hrosT85XFYUKLSABQgkW&#10;xwnHBxzFk6pxzHkeMEUrFxoNUIUCeBf+DUACJkLDIdRKVBFljQFIQKnsqqfxatkcrGwy26hXhSSb&#10;212W5XIW65BLAW/hlwqHDzbF/mJ2a2syy8Bhg9j/Ce9scBwax2aUXYpEeVKdH0FhFM5YkYsNTy24&#10;97K3y2JrDCcT7dSYXBlSz5hMGKlcDYrZTL0sg1MYuigeZ8q8N+R+ksOxo4tpxEGP/VyMNmnlEoUr&#10;XRoO+pTWB0s4X2znU0PWcWEL8A2t3W4XSQS9kQjjrh4sTbrJxi5/9OCMMz4PX54+H50evzumXqrX&#10;oxrTteFKNXHDc3mXzGvCFuMF08s3N2DPV9cLck7gCppAwEcrkKTo/xyZtEajaIxfv891Vt4xqQDs&#10;DDKAC8aB6k7zBqxhS+5wf3n7KpJeY6AZWTfpWgN3JrmL7h8ePO+ff/7y5etf/unf/vN/+0///M//&#10;8Y+fD3ZtTwNnW5UHBEGwV+MZbjTWAN8wcLmZDQV75lQxi8UK5AXysVqyRG88xvVmEoztHfAd6/Hy&#10;8nq7eSstWy63d9d3JPE3t3fL5eXr9++v4M033//808fXy1VfwTa76wW8yxBOyaTlQ4m988fzg4v9&#10;/f2z8zNgbH+L4zhroW6oXglzJl24HW6FQ8kUtaTBodRiI53ElUpy1EK23eqEvVS1xVf07NwX5NCc&#10;CADw3l4gmHbjbOlYLBz7/kCqJDmbK0vakXX1BHMGwcCdcxo4PRShYGpyOZ9MqD7FO8MV6RkG2DOd&#10;uJP5P6x6HySYDSyKxEaXdV8qVCqF3sg8o0KzpKlUAmAQ2gQ/ySwNC3ZYRoGNYyAb0NI54MwpB36J&#10;rCg9XBo8oEiqGg7z5u7q+yc7hRmdsMowvRQ5sW/vbh82FPekTgaFkepFJjN5B98cGuy4xIpKEVBn&#10;NIvMjVEiYCHarrescjXD6T3hTN1VSHV3wXQFVrmKW4TLCBDNQVeq25NVTSxGmJrgWjj6WZMHazY2&#10;Wpi9mNuWCxt1XuHpmA0Cfx7h6oFzssnKwcL2kQk2MZ/P1ELtZCicdulM6VPI09TjuAZq2ZlH1AV5&#10;ax+8x9lhAz1uPQW/1QZHaWU4380lywprnctFgB4cVQcd7Hg10cts+MABWq+dlAW02SmOs324B80T&#10;OZ/Z2jFUypLRA24ieSgVXUof7zRx9s1L2wx/TrF0M5b1fjuHTwDoBF2zXz5cL+zLuZDQnXFUeQen&#10;CQjcC+qcSiXT2aIs0bDDnpRcuSTnxybDu0jcd3HIcuSQOrl7YPhLpMCn1McD/WN9AGc5MI0k+p0J&#10;qmCGKOWdz2ZYGJ/HM+qKC7YXYAtmkEGLOr44yEoME506hjBpQHWMb4MFK264EzdYlCY5xZgV9lwR&#10;tNMRU/VN14ciN0hVuL/HiAYTJqdY9j7C0R5QX2yNPRnC9wGhAflW4H85Ib+ocBYQxV4BxS2W2Xq1&#10;mvWpu5jKwdP59g+ikSZgiWj8Vl14zArYW0U4uvAu4APA3j85fWQXC1x1NB7z+zkZE+DZG8TRgyuE&#10;O5AdA3Yt0AdPbPe31zbbPRGNZc6jZX4r/XNSSxyrRlUWrLrMOVsmltOXmJJhDA6uks/L7gVWRZXK&#10;1XoDboboRwM+rDRcoGTuSi7pDUQDiTDIKCunsH742/BIbklEj/KZPO5APu+up9u1Wit2scfil2A4&#10;CQxfaTQqzLFRsk4bTKdDZpWqIOiZLlyAN/J89njOtPX+2cnJvs+PNz8/fTyCraW6ycFBNMgZDMFO&#10;0Of3hpiK6zYTAV+kVUul8aEyB9cC1AJYwSTAQ8Os6NiKvCfZZp1Ug7qpIf6lVq1SVUwGw8tYCQlH&#10;yOVys++aSaBauO3xpHLEJFWAulw6jUUAblK4CFSVgaMbOkDlDKcZLBTrWXaHgkkGSnIZzpupwonT&#10;NY4mpqInma5x2lKz1W4n68zUabAchJcqZ1XislmBfq0WWLAB3MQEUE+nBwewr7sMqk1aQNmsq/UA&#10;5KVQ6Ty/nPiSbkUXLoaKGRsbJ1EDJvSnZmtfq2ddgBswqX1OSpWp0cD+Bhb6KQK+wWQygAlah2+X&#10;cZ16LM7sgaQ4zesRLDQQu2UqpH9YiFoLRaKsxA96/YBjzDgW1SrjXGwBjLIHnd3tZwdPP3w+Or9o&#10;elzDyQy3q5pqd2pZd1l3jNYr6n+AhCyv2Z/M2cjLuzv7ZrmBobGNp/21bYsLPoHVNqkVT6W3engd&#10;6xqfDSRugItlWYPq4aGNqWVjZx4PnGaxuGZrMThIn+Hafr/nqtTa4djBycv+3snxr7/98PWvf/3j&#10;H/72T7//059+OT6J7kIw8JQc4NybEdgEy1VhTZiy0rkkPTE9jC0VsL1w4XDDoPib8XI5w62C9zKU&#10;ntPo9WdW2x3oPzjz9oHtXa8/3m6vX29eH+4ocnZzew9P/ennf/nzT99vtjPF7cKFhpMF04MxljWP&#10;9+AUKOaALQin52cnZ/5Wt4s7XGuFK9lOk2MgATnZT8UMSZH4qZCjmlQ7mcMlae2Cu0AgxsLI572z&#10;wx3jazFf1I870OF8Idb1slEWx19X8xTNZT+pp0hV1pHB4hmneQJaC9/bxxuu+86VBdAHZJq+2eHs&#10;SwrQNuys8M5M+g9LLLpmHZSpD4zI2tJKOlc1mcnaRgN4RAp38M+HQ2yCyP0wFT00+oYxnXH2Ihba&#10;ORbeqFcGBaQEHwOXeIzByGyz33/60UZg4AQ1hCWdTtacE8ChTvAhRrladecrgMqNrBuXxqXpQxW2&#10;vKoMlaLEiiBaZaa/e3jmwdDFIh/C5Uqu4tKURscb2bXSlXwl3Y1H0hXR3FjPeugkANfd7EapDyfj&#10;Oaeq4oSxFRKOYQRMZmHls91itd9vqA1nt1CifSyqHAA/AV9Y6jFkFt9U5PRVyuxVGrm8KsNXMPnJ&#10;7KeI85sBrVnNsH14YEJnMYZtBhp1UofSUFl/hKsCRK8MTLANKryb1FPrBc1pu7sHPZ6xwoVAnakH&#10;Y8phnWa42O3D3cYy7UmOmXkK0EVsAQsB/t+TRK0D8JepJw2YLMO1nlnNMxB4ivKCI8I4TqzLy9vb&#10;S7DoFVPpE2evWkm1W95EIhFJwDuHmuF0g9pdmsuFxcUpDMFsCn0Of/T8aN/vTVYd22uibg6xgf2h&#10;IjBXb8jxE6IEk1gKLEAF+5OFSnYO5r+RL/Qcayesk8ofxr5xeomLk0HzrIbDmpmEn3VOnVPztAdP&#10;LrloU5m2kKhSMjRNaXxNDBXDSzP7oeFPgeSHIoeEk6X3jLWZNfYjOEScLV2fmv8+CqqYh0+GsefU&#10;H5hhTsVi2yb1Sih1Op1aKGbromgouHP08MBPBep0Gs9ecDVysCKMwtXdDU8q1U7EIrEAyMDRC4uk&#10;ohe+nTcSEwoG8MzwM91kxY2zakwYm+IFc05X9uXGwu5FK1jLBkhpDfJFXR7sOfPEwDZYuZLuHIH4&#10;j6YOgh6guBJrWET5BR6aU0TJK6uNKsuXXVIJJhm22cWYRbFQC0YS3RrFlLEmfaepBJ8Pvw3vDA8v&#10;ohrueoMVLdlM2xsAB/bFmsyqexg09oBD19rpitoz6bJCmlmHRwRu23ljz2enpy/n54d7h2d70Vjs&#10;+fD8SMRNnx73fXHgEb6yt5UMJxLBUCbF8hjfwYEvEQZuBUqBbcJVIKiCoenDz1jpZ3AscB/fHApw&#10;Qai1g3OGzxqa2JTB2mt2eRcanPlRcRfyHphGT6ZSYDNcPt+o52EbVEDBItVs2CBdxGFg87tuOHVR&#10;5V33tOG42IDNlG/DVYJvkTilx9FzZZMdKijvcOyDtbcPqDQoNIQ7CIA4AZXl0Oc+hXwHFFRhcI4z&#10;E5WiNhjhHYB8Z+PNzJAAgBrJ+OH5/i5UKRvA9xzRNFu9CdI6hkR/zlLVrci43jiG4naw7oL9DSVg&#10;EOwyQyUaPhf+nw0oAOkKaHh/AFvSA7YBggOTnKy5oQWA+lS76Y0cHF5EL6Ji1ng4CSsC6lJkwXk+&#10;i1OAkwg/cXjxfHJ0erIfqxUHTGVNTeU8drih6Q7qHS2W8MX3d5fXD/fU31xsltcwDIv5ilmzKWdk&#10;wETAKYKsV3J1fby0z0ySBtDIFxthH9nHbuAO8Scpky0kvO6ur+83Y5uFBcCAyH3FnWKe6PD85OTl&#10;6Idfv/76x9++/vL7X799/eXd6eFzpFMpNBruknMEDDQCoJ6OhqwOAThTJNhTuQfuxvJlCiCCS1KP&#10;ZQGqsZrb8G9MgQ1hInXdAd8Nl0KF8OUl6PL2+upycf3x048//3R1zVZnKjW+3nz6/uPN9WaqYaPd&#10;VbiLkt4Hv5FK+bDvjOWNB3tnjx9O97CureCuxQaqTlqMBejCQzPElM/C4uMGAug1PMkQUGXKgx8I&#10;xqMc0srq2cSuGUqDzAT292K7RNdTLcG1gHCx3Bz7qMNHNTwwDo0sbxpuBHEZjB5HUTEYQIUAB1V8&#10;RDlYjxzZqSuKacDKCvybmBzlNOEfZ2sdUF4Ue8OKF/NZtzIwb5ZztmqCEODY6CVeJvqkvsM50Aej&#10;/hCOa2IVHWs44VMzQMHb1P/+zDJxACjghoLMO81jppgZhxK2dDIDgV5bcCCsY4vT6PeqddgSBknx&#10;qTiwIFD0vcxQvjUkUDQDzIz1SyZwc+Zf3xxBytNgt2iomdgBbGdqnWYrncvDsLrZ5uyu5j0ZmLhq&#10;PVPX12xAHU9EbaaoWGNdFevCKGS7tC8AxbbL8djOTCGnaK7NA3oRnjv6TCbPOGcwU4FNr8M/agVA&#10;BJnPB38BSg/82x+N764veTzuKGGzhPOH0xwYgLFd0I20W5EUeWBSqvk88C8jw9XyYIYrTq1URjaE&#10;ywF/ZmshIAyV6+02s0OWgKmdnLgFQwy3rMhDCiVJQ8PAz+P7eBUSQjGPbbzYTFgNiC94BtanLfli&#10;VgbMViOpkBMXPhGJ7IKc6M9kq6dedQP1sSI8m2aKq7mL+Q5Y5RDrFPrLa9xm1kZa8IzA+NhfwZ1Z&#10;08q2PngVfWAqydTwkjRXNu3JF+Dwe/0JLh+7r8qlHu4UHhlup1ABsqKJ0sFkwYoZMhs5QIM5kSPL&#10;P4OjYlvK0FiPWLCN7RI+mt10NGr4FrCaAaAoBu2DMGO53kr4AAQBr7UyfjcDEThIHMdb0EDdFeBz&#10;pkeEQDnoHCgdYXsxn06nauGEz0fFZ3ZlcySPB6SuXFTIecD1K+kWBz8c7L9QiiQGXMM5cRF/gl6G&#10;8zNqoXQD7ysbAu/jP44+HknkScaW2YTKb2JyFr6NCyvBJIvaamaWgO1MWAIG7CWlZHJILpBmkjam&#10;kAtiwnOVrYWuQiPjccN74dFI+MAUs5laKJTK1nHrTUP8LiqWSiwNYaebS9WqcFQcglrJ59LtZtwX&#10;JdOmrHeew9LgnWu1TjLromGkKr2rkWp5WTWWiD8fnj6eHh2d7B3u+2KJCHjZ04dvXz6cwlfHg10w&#10;iCQH88AoMYFR67QSvr2zswu/l0qd4WRe+591e7w24M7jxZhoH8CMUedwK9jqhNrBWBjOuViERWH9&#10;jIhsa9gtzp7JVMDjK3C02UYh//c5spQmKr+1CcAzgVKDoyhipJ1uKrnhigu5ZKgm1G4KZZXiM/D2&#10;GgAiq2SHxXSn3cWJ9xOhgEWLLtYKTESxp8OaMapqAvdjO5QxGI36xlCFPS3Cm7JdhGk8s3VlX5hx&#10;BmGWUt6Lc5bnZuWJbU6NJ3ATJ9ifYyD3jMlqJJdVqedyl7VqVdyQclkoAihvokp4rjo4hdJTmNrC&#10;fkuyIgFd0TxzDjPtdE93wo8AJdY64W4wgg1hUuE5FuyGsfxZgulqqccODFejFm55Y5RuFaUiF/5W&#10;vgf+7oR31hrpdrouOSbr6cy+sIN+LC7hkK1r+x1snP2ayUbbmNMoGMyETxyt1w6Gu+ouk9XCfGNP&#10;GjpF1w+H8WENBvKQoRHb3LayCe8M/szA84oTJWHlp0O1Aizr3zsnvjv+8usv73/A14fzow+PHFfV&#10;TIGDZougsA6Kr/X6DoXiO1ghmhHg57WYjOF0mBzjFTzw2A7qxBkI1il8x3rKtBop6JQZaIsN1nuz&#10;vV8wtL1dPvz46fu//9fvpM9UN2RK/ObT7cLi0Ar4UntyWesZjl5ZUeqhOFV1WFfz4d05k8atXQKU&#10;hGJhYNBY8l080gx53K4Gr1CdZUPAfiEqbeO+h7qBg4tnoNF2CGi0wtlxkejJvrfTyRTAJIEzAP1F&#10;/Tlt87BULSpscCnLJsMA/GN4GjfWMYP7pmwdixUYeB70h4oMtuGQNXpn8lFjBDuIc2nAK48cpTIV&#10;R3TH2rzuFXDkjQnH8S+FQt0UpkeCP4AR6cEGTuCHncB3PVDSMf6cxIA3ASaPk+0HTqvQwDE4qU/v&#10;iWiXZfpGzMHiqZBD3zNeT1ZWk9QrUZ6TaL9eyRZgVCVZLeIQw672+qLoY0S3BdILYKIPmMhltRrM&#10;lyed8uQ8eXe2vYt1MimWqAB0A1OKBpVCWXNnG/idsLANXUjorkiFRUBe4PoVdS9t9oer5Xh7N7ct&#10;FnMb5b9gwUeOmRXemaXIcNHwv6wJw1dO5Mqo3VXM5d+0imBeRLJQ042+ja1MV69Xl5dXt4s5fD+8&#10;IuBEIdWKxII5tSeyUaVCplbLgfjXYdQZd8JyiMotghu5hCW1WTmz02EG6cIiOUAKGZvAjuHTeqw9&#10;0lU3K8TYWAQzyBJ9Cm8Tf9g227FBA0nwsVncX15u5xuGWK00MCtHGZTQk+x6E2B/cU7rjT5HwhnQ&#10;k4JoeC3kwa1b8EfR/XPAXX+40LezAP3+7up1xe00sf5L5J1d4GpFHAlKeBH6swhQ0gqZTi1bUFkl&#10;CTsHsAsfyFXq93HsFOwqwCj5MRDNAKcSHsthMpx9rG8+m8nUVdDwIdH60Jg4RdBEYtcX3lF87t+X&#10;QKJjZ05mgIPec1hY/OkcOQyc6GGhgMfTYPeqVVVz5934jQAUQ6cTBnjg4MQ1p4g+D4yBXM3iyCQ7&#10;sG+RsJi7HQ63YbzdGhyGAQNJB+/Osu55j4HeA/+OIkFsgo74g6kM/i/UyWRTGTfeF2aDiAGACV99&#10;tmzON5wOYIZxAVPHPXjrSMTDgSsNdLz+iKVuTvy3qW/CmR5MpToLJYRKPCu5XTDkRDouUNtaKAPO&#10;Vy+WuHbDUjbpqVSYxdfwsbrCXwnmNRqNJNB+NycqVDx4N1aYNsGHLw7PLhIg+smG6sKf5tPhVqfT&#10;DeWKQx3gCmyu4GkHva0gTsPz8+Hj0dPT09H54UWAMzD2Xk4fnz4cn15Q7lSYKIrtZTw1sgtwpcDB&#10;yemJj54v5o8124zhif6OIdMWo6ntwQ7sRFmgejbcTWXYUNruBpN4eNbCwWwWNfynp/dcOWrQC3mr&#10;LAeFNBr5DBVtqgwHgOjCb3CyBPhoD+uMndcB/nH7QPHK1QprwioMfYiClLfcmCa6pYYld6qF856I&#10;R30iUy96B8iyVZklJYx4GLBVgp5Rwm4gq8ABgEmifhH+fcouo63ZBEzqclWC0cPTp9PncEGfzCiM&#10;wHGmfRknjFk8HCwAWBiEcrnegIGADwWcKuLUy1K1XoBdq6TpYSUZ/Bz0XBIkiYyZi4atIN+WdBlQ&#10;JRUOJkCMoy8fjihrFYUbCXHiZqGEQyRL5SLT59l0p9Px+iOUrLo48AUzqmkyARA0qLWDHa7K4GaE&#10;+dutfTxfbMbm2WZpnZjnd5eLjW2+vL+3Wya4mzC1vIyGwjpPWXQoOkjKmHlas56Y3pl6cGbzeLtY&#10;rTgKHs5zzHEOViak+VcGUiHVjEVBSo9ezk6P33/98u3d5+Nz0TJ/cnjhBzSqVYqwWjj7DviFvlZl&#10;dl9jRalSFrqpZItT53rJSikhUSKEcOHqhA4fQzLC2Vg57me8YUBgsdk+XN69/nRz9ed//P5WqHZ9&#10;dw3/fPPpamubSkC5xHQwmHBfOD3ZbmD/kEWPZ2fnj/sRSn91w+EwmwjCHA7Z7rJitg3Kwi6WXKNa&#10;qLAXlEku/mS7G/P5fP6It5PKV3E0C7VgIrD/3PFUXFQ+gX2CS6SqPs4mbjzdNWdakGVSPH4wlIbw&#10;Zs4ZnSYuBugz+4NgOmjRppOBrMD04NRyruOIMzNgNwzneiRxUvVb0po6PE7b3euPr0sKXdJzwBLq&#10;g4FMNVoHVdYELdT1tY2TmnAFBmvyAxASRYfz3titMK5MRjDqa4bnhncx4RiCOVvmK/wovm3FCs+o&#10;mCeVimDAqUohy+xxlbVhrnquAbzByCbeAmAcPhWfAvLYw4kuaczL5XGZPblcNu8JNYMhcOcc07tZ&#10;d8PjwT/kAbKBA135HL5ZADBYAZlNiXKZLMdJnFht9qUNsHiztK3sdqtle7+hRWW5ApzlRJfIiKmd&#10;rGgueK0O6FVdhRkFMTANZKKJggSDC/vwRvRNA+t2C4DKfoXby/l4g3MFh2vSXRlYwwylCbDAPY0V&#10;9m81q/Uiu80s5hGsw5RNcEAwE9tyYzVpLmlNnRx46vV0CuKLLWSqFbsGP9ir5tmFwpQxvgNWOJqu&#10;8ddwlBcLu3XgME9xEqxidqv9/oHzmUF+ibRmPWbycrVuxB+PxSKRSCzgi3Q9jOOCm5GteUCK4J19&#10;AMBnUW/aNdhc315dPVy+3owZ4BpIbFcGcIfloXQGTnwJm0KPhNPI3tJujYRVBJKZx3sjhgqWUhTb&#10;C8vJGD6Pw2Q2GlnXumntUNwgM418EW4JEJJ0mp0oInbBII8JCEgS46kk/CmOOW0qbixsQl8f4K4K&#10;B83ZkhLJJ1gZ3Gq+Du6ryoaQD2S1IsjcCCfQoKrOiKOBXPlMJtMJBoM7b5eJpyAjWiTw2CfmvU1U&#10;LGXO1Ou7YH/pYZyDvpuJuD+G85ZKpjy1EKsbXAAjPBS4TpQEwzmf4VSxFFZMGljabSyAwRIxsiVg&#10;BeyZY2ZhSxzYwnSy7sObmUwarLcEdq2xJJ6DMSqeOvsYiuViJUfBu6oGzsUa7Qp8IzilCraF5yT9&#10;lAGrAQOkYiFXqbrh6JKwJUls9PPe8zOe/aLZBvLPa6pLK1eSeFXY+mxZyIuB1dU5V6nrfT482784&#10;PD16Ojo6fjpjqVz8mXLb50dPj8/BVpcEAl/wzrksFqpQSXV2vj145zj4iC96EY3vWpkC4JcCNkyU&#10;5eyvLu0UFhwoLrWaDNULOY78SYY8wM9gwkpJq8P+1Ys4U1XOtEnlG5lkGqax4G5kM8l2CtTZ7daU&#10;qpvemVLZWCkcGvxKk4A2vFGSQhWcHHNaACYqQxNwcoA2VXKyYU+rBONxeudAzNtNgTkzapmrFHB6&#10;WRljcoxMxBKkF0bP5BxIakHlFuDwcK8ck/H97fXSzMi2WnZ3/QenX749+pJVHfYU9xL+pN/TR7TH&#10;2FynSZTngcLj0fnlKvWKDVzXUh0f7HKnOq1wGratV3SXYNGGxggufuJkgwtrGWGzqsWyK1dLcrbX&#10;xd7B/vEPx+Cih1Fvq1VrsEJQxvERelGsnM2nUp6WL9FpUorQ325ITCmYYBsK6U446WmUB6wzW9nv&#10;LzdrM+6J2bLZzECN7HMzp9zdU1J0oMHoGg4dr67AfwEesJKdRfdTXJX+ZDzji66NHqzobGq9u7Th&#10;VC+WG/vSOiXeZecPttrh1NVsJ3awd/j49HJCHbN3H4DyzvYuDk4ezykVsAu2s5yNxuZGE45uSaVj&#10;BpI39bSizFpmgCN8xgqPNQbZn4OFbjgina+EzcLNojey2Owb68xKOjVfLjf3tw+XN99vLz/+9IlF&#10;bw+X9wx0f/zxx9e7ObxzJV+mWi2hEU5FNRWkkt4Z/gP6/BwJ4ka3GQ4KBjnPnSNk2zUgV0/D7W6k&#10;ap4KYBITSpVUCB681e2Eg5FAAFivUwFoVEtapglrGcm4i5LAZiaqmrOjG88M8wcCawxlzsCFT6ZJ&#10;NDgBCobIidV1il5XckH8KN5enD9Rww6nIsGO4PfR/oEwT4cldvibGNuBydWtlz/+w798soHsktfN&#10;wMbgtsFUsF2DKaW7yWgHa5blsCKxt57hExnT6q+5bqsRuDMez2GmUAc5Az6NEXKzzW6hBA3PzNg6&#10;ceqaYuhKIVtr59zZDK4qM0KFQj5XL5nwICYGXYAKYKEN0FB6Zw6zgecVAlc51oFgNdlO7gFR5rwz&#10;2NxcKplzVxhjrYokVtWgnvgI14noBjDGNHDOLOP5ZrWeMUEIuDOz3t+Deo6tK9uE1YMjHbgWWG1Y&#10;pVpAJuz1hrLUwyrJWNrpxIGHKLglLLvRK6lMU4E9TVY2eEOhR3I/B1I1T4FXdKOchTlyc1RKD2RF&#10;zde63lg80cQJKGLlyYtlBUiSvwtOlbNi9HJBtlJSiGPVrBaq1lHFlxEE3TFxyO5sEfBZY/K5pwzx&#10;QI7RmE0Gm8s7ziucm7GPHL1nttgWwJAEk+yK2qwMIJ9CI9NJiJ5nOqYIDGojn6/k3XV4yHo2FeoG&#10;vYkAI9v+TkXti5E6D3e3r/MRDBCwnVbSh6B21LUvKSzrFMgQeAfuLheCCWGyF24DtIMZ4ekEVk30&#10;CMnMMclw0hzu2cd+rq3TydhqGOu+WkllYchKOElYx8Fb3YxoEGQfHWdmqPLM3BdnFsuE/TMY1uyP&#10;AGhEHHnM9oyBCTcdSM8tZMNxEtxVMG+h9gk8BuSD/wGJ1h3MbE106p/kcp3ELthsATa3d4kgiHOZ&#10;YAOwgPthlKv8TZ4uiMnZKTwUe4Ypl+7v4hrD+KVqyRpOhQjMUcvSOgIZHUwB7TkW4c1DL++2G7MI&#10;AFELwHBQdRvAZbICQTDP52agKPw1DkooM5fT01SFWmwuFlZUCizxL5I7UlqniAUqsAovn/FUCsys&#10;4rXwpBQTwVUcj8dSoY5LAULVboLr4mF9hzDt+/snz8EkLgrLZnE/QkEG6NN1RZdFJkkrwGc0wbHP&#10;zk8O9sh0OEHyMNbtBC9OQHteHp+O9iLNMAwZB9LDfnngaRpiuAsj2/sBxs45gj6wa7VzdZEYVigx&#10;qjuFgBhwvG4ipqPwRgOXO18tvoUJFM7zJrsp5IGik6FMDk6aA+jAMcOdZCabz2fzakktKmDDLgm7&#10;ThAEC44bCnPXZ7/dQKc8jht7BcbLMni46zIAX5bFdD2TruSbLDJ/3vMlgq1OMsRhQxTmKpZ4Gsvq&#10;sD/sOTkag7+J1N/FmRlg+y7REOWEvYWF4FBJAEx32ntxfvzl/ZMvXWY7sCC+oCwsfcDPshpbtAyw&#10;zr7uAVLC73KD7w6GblKxCoxVO83egDKL7Yc4LBYmfGEamKfGX+NkPIa3Yj5Kc54ffXj37vO7D6d7&#10;kVYnJcaiyH1OxsEpwCUc9soFj/cg1g5TaybSbsiMRrGOoVhJpRqqJo/WfUoLgpvAk7KTaXEPW0f1&#10;LbDetWU+AQjmBCIc+wF+bxGoqYpVwxfuCc4sbg7+M5oB1RoT82TUnyzBGmYwU/DONuuMUWdyHQcs&#10;v0nLtqiGg+OCx/727vgITvnk5XDv/Ohk/+zQF/F2ARhcIuQIcAXzjk/VwRKB7AEwneZ+jwsy3myX&#10;bKKZW0D757aJg2VusBcDjqnHdrwpfVJm2z42r6iqvLxnPhEU4vbh6mG7vXz9/vPvfv7xamsZFBt1&#10;YDRJxMHwwWoFZ9+/dwjAcLK/d7B34A+GcabZsdbthGo1NlKyIizFm8IRxfgSvfoMzYY64U4t2YpE&#10;BQp1MUfVU7IU3+40mLvor6cwa1MKc/E44B8IubCzAycrY0SEkZoLDJTw4HBCrohOMCtHHMS8BoxP&#10;H94ZTlmUWfGET94Y8IClDfg5/vR6c/Pz92szf4Hou2IxI0/TG+20zvoyKAkgFqu0i4BeKxtT4fhw&#10;DhkBMiNtZ8hjujI74cA42QCwDp7eMrasZ2wdAHmYTQc9FqzKVfrQbJYdkECPuFXFogzzPoBLdhLH&#10;AYDIQ1weQxRBlxkFrxTALTLZejYZbjVhMEK1OgUVsing8rwYiZvKkl4LFYSisVpNejh2gNIMptDr&#10;U+cUCMw+X+EccDKaHVtumZktE4a9SWipT8fhq1W3pxP0hvIa47iDiSgsnK2nJlxlrCiFgOoFjb7C&#10;bBkvrz9+//Hm4fr6zm4TdgkXyO0BHSgNJRZd62quu4v4A5FWpk5J6YGpVC7L4MMlJhyVoZjO1JNA&#10;hWbrCW7VDJdqPp9NqGImCCDg+rDKZjFXNsuKaLXHeBNl6inCd20HxFiOJ1TmEJL+wAu3t3d3VAa6&#10;t1sGYCFutk61vMFOJ9yGed15O6kcQ315kYzLZsIw6xze/xzMVOXp4urm6m652d7NYQ+BYCkJQX3E&#10;MigtsD9Tnqxmg+fRy9lwYteF7cPelDgu34rXH4BMgBIz2EiiT+0L5pxxikbAXRMLy9f0Yt4jxliC&#10;yBD792RBuolmhoyB9/VSUe3p2H1AJlAmngYcU5wiJ7w/jBtQPkzjdIo/Zr64WnTn8/WypMFWKyw8&#10;ZSkb3aYTvx1nFIx8iH1l9CVN2AzOnMa1DDfblaqm447wfZjQIAwEdw4Gos+H5+ecNBD3g2AeRmHm&#10;Wd7ONt8GHCmQCr/6kzWHXphXqzWuyNps2/Bw4TbMeJ5wcwAR6K7WDscUVuXeRpn2+9t7C/4MMBmY&#10;mBQKr1yGQQcsqFJnm5Ek0ULILCU1sxQqP9bdjYIEc2DC+uMiS5LDTBUdiWA11EokEvFAPBZ4fgZt&#10;eToFewk0U9SmyNWrFGxmc04nV5SGGkiFS2X+EiciDghyfkhpsMPDl9On80g7HX6mdz45fTw9fE5g&#10;pbpwzsFwKpNO41qBTsCng17vReMJjp6P7kcjsVgXdM7Nh2ZJoD5Yr2ZOECWSh54Gd1xUy9UGiQz+&#10;ET632KilQJUbuWzFA4fcrmWIuLNiJgt8NcuwKyquCEtNivJkBJoGaE/3MgHOgu3CvYPpZss+K6OB&#10;b4YyJQcVNyPYdVXSe+VK1wvfFd2LRrzNJjXVWWHA+gKWNRbcJaM3BLA2D0Rl/9A0LGazDZdaILsH&#10;sXOscY8nbIPGn2tuT/f55ejLH7+eJnKFsjyghrVIVwNTggCB1lKKsUQxpEK+5nHjxRiNBsJ0Z/Ch&#10;6XALr4XLVldMsC4mJyWa2CUD3A//IUIGNZzEROACG/FydPz587svP/zw7fjMLzqkwKxL9GiKVAJa&#10;UXAjyrlgNMHD6901a3VG85iAlMpumAfclimXiW0lVBa0Aq8v7m08gjQoM8fUbMCr8FzCh+C/pKJI&#10;D5Qpc0Ehe37pIt3p6JkALEHWJlTzma5XK4sN6JMXT7gcQykBB1VaEaA16rR/+/bh6JR98ydgzy+n&#10;hwesTtgxOkXdFcAH0aTbw7tIPU5NASN0wDvDB8EksxsUYNM8XWOfnRwpB2ArbAaT1pYVzDWo9f39&#10;cjWaLRabDf75+mG7uH29vr66vbu8+gTv/NPH24XZ5CIY6Ak56kKhLIE/EIXuRZ/PqEx+sP9M0PmW&#10;sGJjVbLN1A0Pd77+970IUd5RlBinau12MtSKPF+IgbFlgDdZa6RgOTJV2G7NRBI7mM6cdLCc6zXp&#10;0d28DYOEwyafIFGgJjWLDUSvE30i5bcF1SYQYkUNXA/LBEs6UL0+NINxAfs5zdhKkxMsjenQh49X&#10;C1YYAQ6yk3kN3CKi1Qz9TxxDejjOoxGpn57TxobYt8DDBpiKyWoW9gz7IjDNAW306+LPrXRuEyq3&#10;Thwi1d+Tqh4PViJTwZLUWb6N/etb2S0Dc0077jThRRm6B+wYDuGdKcZD75xr5NpY3U4o2U66i/V8&#10;vZLO4A8r2XQ7mcrl0skaFzaXl63WfpnawkMJ91EtsSd8OgLO4HSn+dzKuWWrKZzFmtIqDsfMYh7h&#10;WBOH4ufrDICGGjKL1jlTE5x2vpmvmREFlimBybvL8Bq4BKvN/cefv3+8vb152DDgyihUSW14PHmN&#10;JSGa3nN5ut5dLNLNFNhPaRoq7rxb6RuSq94Q2WTTAECyR4gkABZ3ZbngAH9AninAz3o20ossK6vX&#10;UgV2lskjnOTVmo0T24fLDRzp3XLlkGTDOZsDIZjH1xx0c7+9u15a4Z3r7kq7G2q3usCJaVjYLqAN&#10;za1H6KgB3YQTXm9g//wk3s5rhvn+6uMtCyeXQF9OJrxA2EEhwNpxK2EW4VbYU+d0GlI9uYt76bKy&#10;uYZirMd229oBWAfbhwNQAkB76+TDv3B2xZpHgPqyfZ26JdlKvchI4nQy6TPty3J0Uc/LAiMTGKWq&#10;9QYj9nSZcHh72Afzamzuw27MRmBTAJQGvDMorOZquF11ADKZSXqwKLbQAO+pmo67bYgsI9tr3zT6&#10;0iGhep+sddqZdDeUVyUDiBMPQSRSolB7Nh1ORC848vjkbP/5eQ/OeS8aY1ldVwj3UbuOOSFAXZAL&#10;ClSIWgwco/V4swTuY5W402yd4vzDgDuttDoT6/KaUqvjzd3Vx2sL9hWI2jBGU0NnsROzpjh1aslV&#10;L2pAG9UCy9zo7WSRlHbXi2qhOHTOpiDdJhwZQnbwmJHEGfLdnf9ZiKYcggRzjtbec6wZokOvVChM&#10;leoGvdSiAeXHcQBJyLWDu1a4E4xyrt7Lycv5ObuoXvzdWjt2wXELLzCuJz5vFy4g2MR5aeNjaoyy&#10;wCn7Dg4PD/ywcUEqwEZ8z952J5RrcPgMo/BvaoQiK8MAGhVW2GzMiD2OYllRC6yihiGsV7MhFo2l&#10;sjn45IqnlmQNCb/qZQW8B5uBawv+xFgeDjyMw4B1LbyC2FipLBRLFHhTkwLXD7NJEg4EXK57Ojuf&#10;37tjkUWTU4Y6ySRAQIViPDguVQkOBpjcKPFxKUyn4WzUq1qJaWOFdTPmtRmMiE2iijsVjL4cv//t&#10;13dniUzZNLWMcchZdWHABOM/hsHiG6YlclRo9lREiWq1XCpXmLVvAZe3wSEaVZASE8t2KZCzmsqS&#10;XGY8sJKGo/XG2a5z/nh0/O7z528//PDl2+cP5z4WzHtY/s3Ui6wVC1S9lWVmykJw6LtYMylq+DlV&#10;s4xbkKOOJK4U+BV7qjaWMcjoDD51DPJpnjpGeK31VFeGDE8616x6YbFtHW8u0+LDjYgQli6bcLjg&#10;nVljzDSShUO8sKcjKxUicP2Aoxk9wuGsh1o73/750dOHz08n4KZCU/aCw9IOzl7ODtjVl6pQV0at&#10;FpSewkwF8GZJUHf6XtD8CR52OeecTxsLckQvlWPAWBnraUymEUDoeHl3t1hc3m0sEzOINKfq3z7c&#10;3r6+Xl3d3LBg+8cbfONysXKWisAxSrmsVdm+IUa9UQqRwx6fff543O+LRiNNlkIEW21YRNwebyTY&#10;xiFkhbI7nwp3UqlaJl+v40SG4Jthuy8u4i0PkA9+MUtpxUABRVZcMuEP++Wx5MyIANcMyWAYKhQs&#10;c0KHhn+n1AEYCowdXg6nee2cmJ2igmi6HjDkzEYhQhIyY8PBTiIQGbJZJ3MI4CUr+/XtnZ10jZWz&#10;TEcDF5YUnZkY1nnDHsGW0vIODbAgs41MkTm0tXljBxzEI1K7G8gWa4rfCYPHQuSRAzydiz3iA7NJ&#10;iEOHVHe2kk91wsmKO5+tVHJ1XBt4Z6rnlSh60mfcnpXi+DTYQbg5V7FayQHPANBgSWvwwClPQbRu&#10;FvIpeGRAcXibHM1vVwxm6wNluouyrisukjSD8qKs4IWhHGOD2f7C8R6ABA7KysLRTkw9trsM1XzO&#10;A8TVTNeBDtljOya4wxmFAYfDmE10DVSHA+T1EZZhc/X9I4Pbd5sVbvRsvIZRcoGXUjacjSPuCgBZ&#10;N1ygirRpOjVp9MpFpaSCgAPp47uKWlQMvLrGBgJZdljtlLkeLxbzydCYzNb9t+hnPUuu61Y5uJPh&#10;MSsO6eXSvLq7urreOLWqayhezTre3n68ueUYd/tMBxNzZ6kGwTEsLOJt5GohWPRmS4gyhlLJboty&#10;vufne96Uu+RccWDqwxJoZLV2EisZUgl4kA2d2EwAPqA3bD9OUU/Nwbi2GQaqFMo9B3CPULqfUbbO&#10;wanjuMNM6+G/nUBBM7N1tZqZGMmocmaGaN19K6xhjQ3gNCgIrS0/lbBe1pndpkYs02CztVM0XmCj&#10;2FMFrwbOAAQAa5X2wNxTWHMov6X6lWq+Ua1WFT4BvoXH7/XlPBuzK5U2vCz4oDfRTHNWuALmPIUF&#10;mhoyXCHOmTvL5O3Z+cnZ0fH54cHey8lBNBAJBhMAWBSwhJ9h5p1lEfpoZSbcEw1sgjvP57AwnBAG&#10;EEF+DJs2hXmc45RcU7LJPmdH+tY21Q0sJi73WtSs4Z7Ra4B+NrLFkqug0ty7GPkB+oDlhFXQwMYA&#10;SFiBRsLu5DhCy9QhUevIG3s+fDnbYy/U8dHJ/sHFgc/bqeUadXhnmBEtS4HxDODLECaFlak1ON1w&#10;KNQK7IHpvJy9nPLr5CDWTba9cPQUXoGB9e26XW+CimOtJpMBnOkF4/YM7xxNtGvJViwQiCUCQAKt&#10;Tgb+lQ1heF4wI9ACcXNh8xl8cWPR8IWbQJURCmrXRfsKIHDC203nMuL2CscGYMLiS9BKJg3hjeA9&#10;RSEMdgj2jjqbOFIiYaewqLtICDcAqMN1EmUp+brI1nifAwzzP8eCFGvkGBAPR2Yp9HKAcabBejbg&#10;cCv4dibSqPtflU2srJbwHSwwO01BccGd08344Yf3v/72y7vDsEsGrxvhqOCcGQxf4kL0+zKrx+oe&#10;xkdTtVyhUK+w8pwp93A4sXfo6+YbWZZmDIXM4nqNszLqAQjmhRghjhZ488nL6dOHd1/ev//h/fsv&#10;3969e/f47A/EgukCIwRgz0PaHKGtCKzGdrX2LtLJFWAXAOGAoMsuyri4i7AhMJ5T6+Z+MecgeTEj&#10;WcTpTQa87ZTqF7Dno4nF3JcBgdlJonEyiMkJE86pU7i3A0BgB4OqUyBOzoqGV8eFdphZVzuegbOw&#10;TQzeSit4kq3A/snp0dHRy4XPRykbtiE+X7D44fTkOdLq4OSxBrjRKNLOSTgPRfDOEvaNUXSc/smK&#10;s6vMMA8WVuKw6NTEMVMsXdbxXzAcNnrn5f0WrwIOb9lcXr0+XMNQvX78ePPx06ePn358vb67u1/Y&#10;ZnBQvVK5WCwXsnmAXHc+Ew7ss2R7H9fYH+PEn72At8VOlRaOBecARfyRt0SpS1XduXbI40lnqRvd&#10;8KRTtVYi4n+OxsKA8bLMlnUhUlAs9cCyNNxyeNAJ+fAUvkuS4J3ZVyNcmKPvNK8NBrqxXBq28C2O&#10;RwM2m5ptE3xDH07Nffwkq3Jg1FnYDdc5XW04t4eh/jnoCBmwFaD+ikPRdJYe4YI5AYH7ErwzLIwD&#10;fKjH0mcHq5r1/gyMk1LacMiiBmGFf8IjTrGYIkgIby9q0yj4BPIwgUmmxCceWpd6zn6pSKKQT4e7&#10;bU8D17RRKcBwGFRvM0mgUZzdTHhHIZW3L2YyXVlGG9IcwZnKgQdVQAKEo8uH2kJYokFFiVwmKbxz&#10;EYupujXg93K1Wtbx0szTicGk1ClhpAwglmqjU8cErwJaPTUB9Eyc8M7sQmp2a/kyvMvUCgy6ACxb&#10;rabGUHcC+RiS6irT9/YGM5ttfvl6+wDnvIRnmoD3jie404V83lXSQQGpKMHAe1aezcCYzGaHBC+b&#10;zVbhbeGdSwzC4CyV9J5GfMXUbt9so6jPZrFdznSHZWUGhS0N8R7spPPkiz1uMPVGxktcQfP4Et55&#10;OZXcQCTUDbSsNnc3N6y7vp+vdY0jOVLtLm4JTFSWvfqwGp1uIhFmr0y43fUGg7Hnk/PDQKdS7E3h&#10;2m9uOJ0NaLuPDSeeAn5gj+ZbuEZ0r6/Xzp4r12FVLwhLrgJiMLLMN0tKo7CPkiIrINnEG05sfG+K&#10;X7deW1bjiVRlWzJ3KweqiNPEVCqu4AjembEdZkR61INmbxswFZg2Z/KLkclAjCIltsZdMIA8S5ys&#10;VlIr7bTIndE7c36pw5CqOQ8+pM5KNoa4e5I+GVSzlIdphHbNTgc3MpBIptKprIafxyYCefU4XIYi&#10;b7Wmf//88fzk+N3TyxncNEjMLriLxCNdmHjyL5wKkQA2JuPZyDynKiKjQ9gQG0XJYOHwxNSZIIyZ&#10;jTdUjAFiesCOLLeUi7GvWYAMUIDDB8LiGMisvFNVQP1cUdKoMw0Lg1fC/wIKMCcl9UYTtivi9eGW&#10;Z5MpGwRxQZ/9wWYicHBydPpy9O7bl/dfTinJGQviDlSymZToyaxWkoDBhTL8g+L2YMeSYMKZjBAo&#10;pKw2wwQvZ3DGnXZ4F0nsgi3gk3gTtHMHKNPphFmt0KQT4STwaHTvggP4Qs2YEOGOxyOtpIdBBcYU&#10;KV5T0tg1BBPL8KKbxJlfarmYA4wGvE7ncikO08WnxRLNWoa9Yo18Lu9i7aEGUzHQSxwQoiqlEvsH&#10;HXCYBKRi8JeBxR0MWTgIr+8uaCbW1MBAANqIhiwmt9KhViwe8wfiiV3C74vvung+ogcQY54ZWZek&#10;AU4JIIBM8obfyVANg65FsmMLXBMYyHo9Gmoqy7p8R1/e/+VPvx0lsg0qZZaqBQpqM6oIpzUYAFFr&#10;DdAFkcPMwiHkKvkGNUyT7Xbk5PwgmMvny/DnwKLAVsxbA3yqlUo2iYWFv7iAc348/nD8DhjgD3/9&#10;7YfPH374+vXDQcCf6Kbh01jpYRhAEHWh7qNJRRCRTK3LHnL8WuA31l+CMgq53SJLFvX+2kZtsDkH&#10;ZC0pJQ7v3BsORobECRF6rw+rbipRwaZRVYaEk+Jaj/oslMZDTrHSOJrwnmYzbjLuM2OfKyoSwgMO&#10;+6YytooyL+5M6xlI9uX87MAXeH4mR93DidoPxA+PnuCxE8FmOwODVykwa/MWdGYEg7iIkQetPDCL&#10;kg2bECVxDqQyoE9PKfVhqUXVUH9iW7CYFyh4PhdtsPMFx2Vt765vb376fnV78/Hjjz99v3m4F8Pu&#10;4YSYT1EpYVCFj/a0A3i6c4JWPF40EIv7QaFh/UCZ2pl0JxymkF44mcl6KqpGJ9IAWyyzdhkcMpNu&#10;JwJA5yGBkjR2RrJKd+ikkJxbG/anOD04Av2pg5EYeGJm84DeSYhNI6cMe8Ysu9wH9hGdfBRAmwI9&#10;jcFiuA84D8zkmhi1IPTEYputWG1ReH8/dk5WFvPavLz66efX7apfLlTLMMWm4XRl4VRIAyeQTOat&#10;SlwnkyGhwU5PHKaRxYxNFeXFb85V6C8azml/QOCJx2QdxMhQYL7hd0n+mXhlhyahJUwE0K7bpZZg&#10;mAFGJ2tYILLsgRPgjWSKLUWswOc5yMP3Ap+m4IrzTEO76lmOQcp6QGng4/HnbvZBwVmwb61YBjgt&#10;UgwAvq+H96AOH+M7OGYjqvOwkc8KEAkc8TajiiWYA6OHM17PpTl9teYGZ+XfG3P++HaxAny32mZv&#10;TWzMNBhgT3P7gjrbYqqTZTaazZf2Ka5L1V1mupuDrioF8AFFH1lXUyfAVr9eayc9brX6JqNCvfGS&#10;AXvEnmGnDrIwwC+1WpbbxWJrW6+2242535MGINBF0oNsQXKATFhZJ7i22jjcCrASIEspqL2RFUiZ&#10;7nk7Z5siPBqBZKGehUMOAdzk2ajiSSeJvFudTgjQHVYXRuyZo26qkjHl+NSb68u7DZAGcJsT9kkx&#10;hsUyzCHDGBRsms6mU7OjmIwHhNJgjlnDYg8PTRnzexupDlAglmqiuGA0dIdJGpgtjNWspwMFWKEb&#10;yrvURqbB3KLEyC5ON5wk0yIjHd5UKeEGiJYDIOs+jgXjXfT4rMLAeXL2R7DYtEpFGP5qJZ1puN1V&#10;tWdw7ujMMnMOq7VwONypcT5/b6gDVIKqmpQCm+WpsNsOJwK+WIdiHQXWB41FdT/AY6mAg5TeXZyf&#10;v5wegct8fqLViSViVPfwdulFigOnrIgkkmPgXE9HZtvSbqFdE5XbqzXOhS4b8Mxg+1gEhu2W9w+X&#10;d5eX2+317cMDkNTyfsWUyZSvrA81TWfGBMgEJ69R4RTuHvwoawBFKZDSwxXHpcfdIlljZo4lopS7&#10;mjqlg2gkEmC2+fHx3fsf4J0fzw4PAolmN1yjD/S42Kxe8GQKKvCkoZezoW6H4tQ1TyocjMT9lBXf&#10;O3t5eTkMBDshYDUvxdDS3Vgz1GGf/K7LGhoKzvFj4J1BjPbhnammJFpTWl6/v5WmyH0BjkRiiw5j&#10;8sDDwxJMZCWXa7io41aoqsUcoDV8Ml17ux3uilbTYKiGm+bJM/hL4R0ZfAIAR8Jjl/QhLppz0tf7&#10;I+d0PBeSOyZp2NfhtA0dNgF3BuYJN1cHO5GqQL2VLLx/LdSKsIEwIoasXwSanD+UY/Aa1JlFAwqY&#10;LCxDWQGDYxxoiFWCgdOpsiN0HKhMRN0mEtVUO3J2/OX3f/vTD3vNcLIuIvSqDIYHvEoaD+vYK3tC&#10;aVLlTsjDVkE2WOfznlC36T95OdilPUDjoDWwwTjUA0IENV+rpYMcrX6A1T9/PP727fOXX3/7I73z&#10;h+Nv799/2AsAVqQrVXA1paTrWEzRhgqmq1HdgUVgLh56ETvF6/eGslalggTeCk8P475cbjiNfiHA&#10;40hWpOGAQlSTkWnoXMOKaS74ojqFFAAzpiO8OMV9hgzB4mzDvPNpRXSWtaxg0KAN8/HY3NcHOky4&#10;UMFTK53A2eH+ydlBNMr0ysUe2DP+3x/bO308PTmIJxJUZffA4PFY0CFQKg6vxKSpc1B2sQTAspqP&#10;4Zxh8rHi3BtNgQuiK8O5d1jgdS0clUGHtcA7LbeXHOtxefvxp4/329vXG3jnj7ecwQUzbB3pPXaZ&#10;YJEKrgZAaJwTRF72Ocrm4CKQiMQDuMytUC3U7KaTYNDdZrPFYYYZj9tFXV1gHHK7YU/hxIbaDueo&#10;mVFLWpGhlx7FURwj80gq4sD//zU1R/0yQxysnZEZr2M9iWnAgBxuAhAUDBBbQCkZP8S5mdlYIU1k&#10;zrYypqZ1Vgqzl4ClNbjdRP2LhW1m2azW0/Xi5s9/vlnMdFWwkIGsOCxW2MAeK4RB2tlYA7eMX46L&#10;wcJdrO3AmFonbNqCE9UH+Ji+4M4OVoTjb72lmPHXOO5U69E783mcrPkul2Ax6GR5PKh3xwwDL4ST&#10;vxfHY8YBbfwsmWWZ1I5kSyTYABP2WdDtLMWcmenhnFR4Z3ZN1JmZJoxnXSiFHRtFjagYaAxgmM3g&#10;I5Aaopg1XO4GSMvJrNYa7gTWFQhSBFdVYCYPcW+tUnUJ77wSUvD3G+t0Ot4w+M951iO8eM8h5gXi&#10;P5sxp2lQjWK5NRtgwio9tMtVaFQKoEBDarzb4NZmK2c13Q2nRZAaTA3v0FD19dqkVDVsNWAp/dpq&#10;Zl1wpox9vHy43o6ZnWRaluGDLIdiwNGZzXANU6ttcQdkQKoLOFs2qCptNa/waraNDXZ8xF1nTNED&#10;xkLFJBWoIJdJhYIw4N1wpwmqFPclmv5nplZ6/fX4/vbjFY75nFNPHISyagnemUEIhk0c+IXYWue0&#10;52HwsMUpT9yOos6hoXOgvflsDZqDIze1WXtgTJo+7ff6QENkvMC17lyyGQKrdeeAX+h2uOGChYBc&#10;OCcDIJsSh6SJsgW858jJ6eIO4ndGH3ARYIsdE6euAH/hNokgKRvo1SGj6cABa4deriSbTTCmvAuk&#10;n9P3GdBh/yquW44CQP5oINGppVOZhmbQDLOEkm9bzQnv/HKy//L4ePTuyzFHNwUiMdHyKPou1P6o&#10;VxIhlBEDTGsG+4RzBy9am62Uozf1AFJx7WYTeuflYnl5RWBvX15fPTw83M83W5tTx0azVVaSygzJ&#10;44DCXWgudx13HNTOBLhNXSWlzPAArzj8uQMbDspMDsns3GTt7EvwlheH+xd7J+eP3379dvz0+HK2&#10;9xxIwGu2PRywrYEQgkFkcQEJk6vY+GDLC3rcbje9O/8e59Ef7L0cnZ7sBVqUD2EXaBpf7S4bQf3+&#10;ZgfEItlpJvwBP3Uw/FHWbHvhwTkhvBbqtGL+LkAzddeE4g7ONW50D2+jUiwulfQUqMEG+FyH30ol&#10;wy1Ko7B2pB32RiK7MLu2KC3yVolgMsyscYThkIx1XwNQY1gOBnG1mbOWtadJMPCwKsIowQLhPmJz&#10;GWh7K8oHc25jg6ntBuL8fHFwsr+DAQZaydepWqLg0URmsoSHFMUU+DQiIhhVWVXBe0gxGKMguIUN&#10;zieDgbPPf/zb3/7w7YwjPJlVhsl6Y86TFaerKYVkS8w5a7VCIMqZNvB3Je8JJ3wHexeBXTsUSufE&#10;1FuTpEgcHA9X3m0FA3v7Z+ePj0+fPx9//uHLt/e//fG3X99/ff/u+Onp+PGQNW3sqWKwX6HCm0qB&#10;fCKgMosHCwVpWMbFXM9o9yUAjp5WyKRB+4Z4dsB2OxX/OFXLwnrYAXW0WVMHe8YaxqlJU0vleoFa&#10;5iUgaZBn89oEWDiEycbdG00NnDoCwtGgpNNx4+ZN19Tdw59o1SKHF5U5N7Hpv9g/O3yOMqq9v0fN&#10;uYuDg0CcI86iAX88weo2T6YC2ACECO8MqsXeOgnmxIlfJZumljlM42htceC4lzWgiKFU6kl4Nwds&#10;B7Z6sn29XoD9rJb28eaOfVV3tx8/XT28gkiMbZe3nIFx+3D7+vHTx4e7LYgFCIHqbnDaFChyArBh&#10;f/8A/79/EI1z7BcnoXtbLa+31eSg1ciuRf1NJkspzE5cyI5Qgg9XJemNJZrJuoS7StmG4RocDfd8&#10;RGwng7rCG8C16o4BnFrPCWQumDPcSJmzxemuYdDIEHWTcKI6g/bA9Sz0Xludwr2DmfbZ3MdyHuZK&#10;WBjAGiIQLZC92WAwXd78/NPtfEDqbhiGrqg6OArrQw2K1lGKh+oHUyd4oxBLdQxkg2gHXs+gigjQ&#10;7cyJzzcxgDmerxw4CTz42AQZZJk1+5y/4ZhaOHlfLdazQuPQ5S4onIgC2tkHs1wbEi6NCbeR7ogV&#10;DwqwFHUhiy4Y4gq9DIAYIHKOPR5uYHMW14FO00/j20zlp3OZUJKZ6Vot44az1f7eieIkQsT/wxD/&#10;XayEqQ8HlgnWDueQzhkPqxUbcDhpsMJcvkyvwzaZLeeb2tYgp5whDv83BsAxhs4Vw5Y2q8Vinols&#10;FYsLx7M+AKLeYxtqo+CSWRQsRoyzb3PS1yqhcDudbYDeq8ViIZvX+iurUVJL7OtxTsxrQN2ZBab8&#10;9s4+394+3OPoOlifZ8hueKJqWcLteQv2TibmDZj73dJmX65ld0MWPoy124vLhztczBmMT69cLTBr&#10;n2uoKqszwedZ4APU6H3e33uGBYsnYv74rlaX+ubFpx+vLhd2nHCzFeiD7So905D+AeeMlJHhj/6g&#10;V2/GdmGQlFSuFiKIcQDiULNgi1Vi9SUrE1ZOuagKGY7JasU52lOHSatnsIONInApWAEDjFSIoMKR&#10;ITPo5sDSwVQK/0acx4J/Mwsv4I+cFCWfOClWDVtMgSeO/8p4GlXqD5UM5mL6E6bWhsNqEoSsgdeV&#10;4UjN1jUbjw0gapGKavkP9yNh2MxaplFk/eLwTVTRKLkalUq66QfIhpV5Of58era/t38R8zabzV2k&#10;VavDdhAY66P5xjId4Lktc+CyCQ8Wq1gmkwGXijouwBPAfVOnGXD/+uZhsZnbNnfX2+ViY7bOWbQN&#10;88dubfbN0xUzecC5g2ypcpXBToB4GdcGw9HwG53w54AxU3aXzCiX36cE/lDahymEh4WVP/rw7hgM&#10;GnwF1CAI7gzn7KmUWD9Vzeddiu40zwauEEdfcDJPtxv07uJwHpx8cXh+trcfDTLTEeJUq4wnVwMR&#10;DDcDvmC426HC2i7ujwSD3uDOt3e4/xyBx85kAZbhnneRDvhqhaPIGcXmqFGmF1WgZ08a9LGTScFb&#10;MeiVBGFhHJHTwFjZ2W7udsF2EqCgTZXjvLso4zqa37IDkmTMnAxti2QZvz1eMT4rinMkGatm0o2p&#10;SPy9FbkYctkNc5BOgu3/3TuDmx7snR0GIhROyVRwUFxulblwHATYFebFwZiHMnX4QNOMIZvPqQQN&#10;yuacwG7KxUKRepXR0/d//ed/+su3k3gyn62w4R32FIZV7+PUYIsqnV0isWuGW95wqlHIhcQk/0wr&#10;fnHwLHajXcvUVVymEm98hY0DnEl4IHbt3bcfvrz79usvv/7yxz/+9v7bl29HJ3RzF8yohFg/UVWZ&#10;7wSjgdXH0WZBMlBvWZNl1s3hzBkiwtgbanUPP+bvA/nm9uUcgPl+O57BuumFaolMznDMWAINhqmp&#10;mup2YaM02Qk65RSzu/DbgVIYpxmZhHfGrRvJQ7abC52F0Qi4tM/UnqwUKFWRT+No+C4uopSzfjk5&#10;3OM4lb09jq3auwCW88XY15HkZVThlSlwqmHx8QI43KyuAx2djS1Em+Y+qJRwz6L+qqjhxLPlbTCy&#10;X98tbNaZxc4ZkgtqMF0z8/x6c7tdjReX8M6v12Ks5MfX28vFeI2jwDm28M61WtvrD7D/75kx9wuf&#10;P3px4Ytgt5pgJrjWzVZwh/1J4jzDMtG6wp/yVIhVdnFQQbCDVQVMBmlgW6hjMJ2Zncy8E9tRIQe7&#10;YpjgnWVHv1eiUtGgh1XVyfzxyxS2CrAguITfDaLNo8aiBYfTMp+wJ488m7IOWHUybDiB6YSNO8LP&#10;bBfmgcO8uPr+/dY+EQJ38ONlF10aiTr/oix6kmZwQE6JHeU0QIY+sqwZXAfLJb4FdRgNSyXSt7l9&#10;YZ8CJMDDsnpXdD7IQ/jx9WS6Hq8mBpCeq1BmAQIgSI8jxlggMwVcdeIv8C8aJhNgCP4WQ1b4BTCr&#10;BSarPbUUrA4bLwB2OKCO9SSpVLaRo5AYmz7EoN4Op4TBeSQbcOtwZ+z4FlSH+tS4z2amnmd0Buzo&#10;gTXFBYezJYXheLdKo55ik2decXD+uM1mW1xfwz2vREOWqOG24jzh5L6JT4iCZFH6PiF7BcZQSrpc&#10;F12W8M7MQHJyBryz0zF0cWweWFiVMUvYMLcM6EpNMAHHzZybNbPO76++f7xcLK8/vl7a4NcM1gLo&#10;KoWrcQoY7xGyL46pjUO37OP5ZiI1clWgOQsHeywvb18f7q4vV8wyUduy7M4zhcBhDBwsWQu38BVh&#10;MdHzxf7Bs88fC6Zcw8nm9vuPD5d3diqoMcAnMZMC/t1jERQfoQ++VtJ7hWQ81kmBp3iy6SSsFUeN&#10;T6zzrRBB2YBNwqdifYfAm7qjb4xArM3Mtw3VSg1mvU69Oxx3dsfwVDqAmEz8yQFPE4wQwCQBlThz&#10;nBFOUDnoA1IC3ci81SapmM9k3BT44XysElnBiFE4fAaTL0ouxWirS5UGEywUJ48NWNyrueqNXNe/&#10;txdrckAXKB0rBynihROsl6uiO/xNzfji7BFUlFOVY3AhMKihHAAlzj4AsWMMwoztngGJcgIMTk+f&#10;Kp2OIW6xGNzL+IoVAHkN9nL9erexjVcrO2f4WSaAHMCFI9J/0CKJVI7lx6UhR8W58P9VzcSCmQFL&#10;woCtYKVwbQ1jOu2PLLYx449w1CaDl+v05DkQeD5kw/L52cvj8YenlwOYIn8wma3naqm8xOboYqMB&#10;Su60WB1lsNiOF6aJlV50ECxj9fufD6KBi+cdp0CnhGAhkG0omWw3/b4dyXQqk2ztqLkdCoXjF3sH&#10;z7FuJxwWLpdS2mlPOlOtZql7q5Q4j0ItlymF3eInBIhteCWBbxLBYJxtNulcCn8/WQsHm+EMBXE6&#10;yVSO80sAL7Hdq5Wzp4EDMggsAl/MceAUmK1T2LUh1gp/aBh90etoHVuB2ZiZ6mkqgSer2IMcesmp&#10;TqBxz4zI+4OhTKUOA5Jl2zOcMwkp2JHwF2RFIBjO6aBcFa36sDi4ZOx5JLDN1TqJvaevf/inP/x6&#10;fBBMe1iRTQ7TJ19XpWGp2CCi24smOt1EM91wNWB7MrlsipM/gQ+e/c0aNdDcTGNxdGco3NzF8Qf7&#10;L8df3n/99df34M1/+euf/gDq/MPn48cDPzwaV84f6eRdWhmPgjsHhiXSPcCSYki2BjpdZA6opyp6&#10;yUVBSLWRZy3L0MH0B43UHAT6+sFudRgD2e0W9d2i+wG2b9CTyvUGfloDJBIUGYd4NtVLmjww9QyW&#10;xbMO2OkYWc3CaQOIsIabBAMUjYptVHxspCip1UoEooefvz09Pr4AWLDSkMrW+wcB396Bn/n/YJi1&#10;YcxvYNnxkXXKIzM2JFMlEXvO8+404LrVKnVcVbXIMgkZlksfzWAQLYBma/N8+3C5ZJGlmAS8fWCh&#10;5ca2uP344ysoxeL+7vLq6m5jHihulh42Gg0mjr3xABXjceejB2dAD3vR2A4wM9yMx1qhdBIHsdMJ&#10;JnBE0zDXebglBqfhiHsltZoP0U62c9kMxcEYxwFlZfUHAUoJhlFkcBSm05n6FxVpKugmbFRP7g3g&#10;BxQibOL1viHDpXJCHygvpZkmo5XdCrzDsDbR5mCIncO/iEW32ISh4Juuphb79hKv+IBXg1V1GjgA&#10;4OlMPTDTDNeBjcKlsU4NzsIzAPZ7A3gmM1PEDFiSKAuWL0osx9vtcjXtwZLhLUHycV3h3Uerjd0G&#10;VmhlD7dJBstnnpe2VFQkTKhcAkbS17E4PfhmGa8qGQNgf+2tD6NYdrGnip0xuTwXXrRM1yupTL5a&#10;rCQz+bynu+MYIeByIKEUwFCtQYlHrJ54TDYKT51Cx8MyHa0BRfqcY+YkRqR/GJpg3NldXa3WM51w&#10;KOeSp/aFxbKxWZbAaffL5eL+3s7AkPktZwDbbLMxZw3HMJmxoQzLZJ6aOLu3pDVyoPKpvApXM5py&#10;VBoj6wMtE+7CzsOC9bAhrkZBIzFiUYppajFP4MdWZrNte/X9dz9e39/d/PzjwxjUYDICsQaUr9A7&#10;s9IJi0cy1LcwaWODKzW0BmikNLJvKUj7cPV6C/Y9B+Sg4BjbN6rufJWkpqypjQxoUjcYY/Tp4vD8&#10;8fEsGunUZaft6sePV5cPr/er+dLK5gZBUEAh9BFbE+EP4EGVoqSmvYFEzZMTem1wjxJOFIDJ+P6B&#10;jJ19iSwKpDB7D4h/KJkmK9va6ElDyZ1pt9NZsCv2JRu4k4D+DGOzXBSQnSTaobMvAT5QtOiDRAOg&#10;8gwzgDlywjZRXRaezZ1j01AeFoYN5DjSPOZMjrOxlCNK8WxZV0nWWY3KygiATlkq5HKedjAWgANr&#10;tTq1ZCgPBMI0HA6i5KbMbh4cL9wESdw/OX163AsAaDeFYgEuvLvc4yxX2QSDwkiJ1TzjZNopzxKA&#10;EK4jqE6+ovEF+hYLZ1EDs1xfL1crpj7G24VlykIPJptg2oswcNgWBn3zFKzQGp4GbBhOxlsVaI+6&#10;WEWF0q7O/nRuAwQyW5xMS+usDcUfP57vXwBHHO4dvrycnHNU8/6zzxegcnAl1Um5FW6+5mYfMI6L&#10;s1f1AGbsEsEW/BddMzyYz+d7fvYFLi7iux1flCG+NLhEMtTuxgJwqOwk84Qo4ECQQg3J/Wdvl3yQ&#10;RVigJ55cKpXPAy6zuvPvs7fqmXYwQtYCcg7iWmtjRWNsH6dESIgDdsPJdKcZ7KZyZLscGqNoZdOa&#10;ESGrdWQqwXDj5IhwIjwDLxCuAU5hXy6wCHCIw2C2rll6YR3A+E3ZsC6peQ7fCLXDTTwmaCs8xHMA&#10;T+HjI3iyFZgOXgIN5r9apAghtezoahgZnK4dCrxxSaJwMEBbiZygWsRJSjcvTr/98vvf//buJNJO&#10;C+6MC0hqBDtZAhDp+A+fns58u4TfC0fcyKbAFlPJXSBwcXgGypZIVhj5y+ay+Uou1W7tEpHAweHJ&#10;+dG391+/fv31t9++/vrH3//+lx/eHZ+enO37yeVCTPY3QyLvLCQDeIDZaT11AkQWqOvZyBcUDkSh&#10;rYGLHehalZWEIDcjs1AfAWYH17ykd3YaisaCJqaSWQU9GQKowkXCtFZLZMr4JiAj0wX4TXA/Dp6v&#10;IcCAgzIUuMnM3GATGEBlX6wkso2NigdHJV0Lxn2Hn3949+H46PGRDQAvZ/sikHxxcnZwsHeAE5DM&#10;Ndjhx8LocrnKOAkZJRuhcT9p3QA88GtLeCh3FeCpWmahesGlyGz5fZN4WC3vru/sY6vFtrjbbuC5&#10;tvf3YCaby9cfr7ab+XK72N6+3m4thquSq7CopwHqVmtFfM8BgNDn5+jeywmpfRRwodVtxin0CjrX&#10;6nZ3saaYOZrJFlTljYowm1/NheC6w6FMqpZpcNACED59d89gdnfoMPCPZMeMCIhuUBAhvBT8nnDx&#10;Jl0Bt8SGwCTBPBmmgcGAMmwbOy+m4CxA+CJoy/XFgpNFstzb4Zyt5mMY1I19sZ1bQKC3Vx9vXm/v&#10;beP5zDAZsqb0HHSjfEwZO+YUxaIOBlPYZKroTuvcbsVuOxgAgu8nGKAlhQEZb+7vxyTPoHiUY1U5&#10;n8c8v7sl8lluQCFZpsadd+JhGNccwb3BYJlB5wcUsmEZOqPMJG0SsJSgzsWS5gZFZiEY2HOmlhRC&#10;+Djv2UYDpDqT9SS9b5pYBEL443So7aFYL4AY6DN3mElR+5beGYaONYIOgI4ZkTkxBsP/AxyJgqhz&#10;boVz5YEVqzNfcpDo1cM956htVnjY2dTEDDvj43ji6YAtmKIZnYi6L1PuXuPY4EyajeukiHjjNeNJ&#10;xtAV2sW8IU9dlOTCGmgmUAAHZYhGgAFsflhPZ5vrH3/+6ePD9e2Pv3tdzGHYZyTnE+ZOKSJfKpV6&#10;w5LknAwMLNxsRXMPdOxJZzXHfLHZLO5uX29eXz99urf2me0ayvggrCEsD+xdSXFVku1asuMNXBzs&#10;7Z9/+Pbt/DkRquojeOcfX68fQPU2diugMkuKsUF4WUphi/iDow/4kvKCAjF4x2xhvl5967UfWTnx&#10;eslRHNhjljaA7ckmLGwfYL7PE8wha7ingOwEGNT6hXcmrWXBICwHHfG0D4+M8zoEYmfkBi7cwWls&#10;/HhWgANyy0OpXGjk8zB4eY7V13Qq4fCvMKoAmg0nobLEPVvVyiV2cuIXsxVdKlVhodMdb/zZ54Vr&#10;CLXbFdjiIVAwDLVarxdB+nIM2Ia9VAA8P3tOdEJt4uskO35c5GysnAEKZRHYDG9NiwVoRz4LEKxW&#10;6zmPG3hQ75vNbykN+2KxEvli62q5WcPLmK0zB6AIXoWjNuuVCgWy3G7AT3eWlSkqM0dERiajxw6g&#10;/noGnOywsirK6aTyAHMwIsLLVqi9vcMDX/Tg5enp8WQvGsBXBNirnW6HPZwKCCpYdasSO/5Hjl4m&#10;FuwEIyzyOti7iILYRHEEWC8DG+qP7VrshWfhXAikot1JxCOReCScqYMO1sLNMOgwS/zPT+LNdqrC&#10;YEwhT5eHBQulsm7J2ZdpuKWSK9vmWFwWhe/tU2qt3QyHd+SyTKfSz4c65M67YJK54mS4BgAhy04L&#10;I/csvNGHZCUiUyljOeA5+yMnDI0kKy53o1E1ZmuwaefUtrSbdbk3Wk1xBk1KA5CRUbN2kBH4vZPz&#10;vUAgHmztdi1SfdZI1MF8cYKkYhnnglFJsY6C3kwckqteFdrm7DIZlt04XUWq2HSpF/brL79+efR3&#10;krkiTXHPGCqlnqyUXXVPzXv4+df3Tyd7F8+7pCfbyKc6zWanG4/69p8e9/fPAt0MvDLRLMwSJ4kE&#10;IoG9l6MP79g/9e6Hv/7pt1+/vv92fL7/7AeCCXZo2KivlM5wRLXGQRulEgyE0zQQQ4uqLomTi7J5&#10;deDU8QhgP0NWBpfKnEc4NCiMuOKsy5WNU52tTsdsBkK2BvGCmWZR6VRxU/hYAe9hdG8mKmr6JQ2A&#10;j2Ia7MZn5QOWRXhpHB4Hbil1kSlyRZyOe6gCcrirjSzWJxI/OPr25dtnhumPz09PD7H0Z3sX+6eP&#10;5+fnL4e+YCdd4WDdSlmpugv1bAMIRyvL2FsgXQAD0SvMFyjksxVOaXOrnNEOi4WXN/7eG2S/vFva&#10;7VYn6N/D9XbFCCPLcW32h0+39vlme3m/fbj5dLXpF9jRQ916at6EvFExCdYfeN5n5P3sHIfC22ri&#10;fMYTTf6vt7nbhdloGkrhs8vU1oQTHg5MVarXJ9vtdijNGa2NQgkPDBOqiJk2Dgb8cFbAmMmX6LJY&#10;24u30GCgAPrZvSCcObg447PcK7yvYDLsP5hOKSdGfiIChQwkjljFRb842Ww4K+HuHm/M4R/XTLJv&#10;YZcnpR5QAZ6OkW0YHaOnDOEE1uaVFQiMQoCNuuaYWW3w48Oe0aeWne5cjYW8d9+5Wq7M99d03EC7&#10;ls1m5cDJmi2uX3/86cePr6+v13Yqs4FbMTQMTgQOaKaJc+pS32qzDF0U3JaHnF9p4oR72FmYc1ku&#10;FiVgYzY78wLWAGnS2Xw2xzaZSroTglUBKI35Y+AFTSx0pwtbQhGGItaV2f7+2AbmbFlwhJPFwlow&#10;OLXJyGqfW9aUKqEBBMeihk+14UklW62cNmFJ9v3i8ub1monn5RK+GdZ/6mDLOavLVkAboEg4smvb&#10;TB7Ci/S0fKqhylKdhWWddgWAaugYUejKbLePeko97N/H6QBuALQDkNenFOMZGfqISGmBfxz01/bb&#10;n356vb19/fTT93vL4mFpmZlxzzZYN4eMHcCFlCR3g5EFtqYDJOB9HOWKp6INZoSUl7evHz9++unn&#10;q6UZC4ujVlKrcC0URIZh4fSKGs5tOxKIXpwdv//1h9PoLunSHebt608/3l6zZtsCqLqaktNSIpte&#10;muH/NfVGlBB8W8LbDIE6VbINdjP1YDkcfdxwAJn765ub+xUgxmqxBAiazVdULhpJsL5qHUbHA2ys&#10;4ciyMPsNmfdMcOTgBTAJnBgHUjphXI15eHpVpmic8M59eF44WLmMT1Q5fhT4x5OtM7BtTA1iVyBQ&#10;RhRAhNmVUXYV3NUibhszOpyNbZTYLVrP55JefzQA79wK1dJ1DUaGRrgAd85pKpxGmhKK0oewlvFm&#10;ppKteWORVjqXZ5+jRJNlGhoTCyMwLB8ys1sBPF9nu6hUbFCIrQi0hdvH8k4LfnDtNNtsY5uNmvNY&#10;xdla54BokzGsgjOzGZS2Euviqqpsni2KEf1AJox+F3WgVw4YIXwZ6FK5KMN6SEBprqp0/HR0vi/4&#10;QODg5AT/64uDKsa9TXjnWs1NSA/04SrSthPe9SqtcCgY4QQnOOULH9is74La2mdsOfHRP3dC9M7J&#10;ZBf8IhFPxKL+FixrvpIJ4Y/CMGeJwN5BrJXklOuSVAbNcVcySdivqtrDJYZ9l0wG6/ISeBSyZ1+M&#10;3dWhZDvCWM2zP4JfzNKzVLq7C3KSVqORq3lYOyxkG61rIVukwwBobIYElev1nFMD1lshMymxZkEz&#10;RJoDJwt2B4ZtZlsz5qsUWSbIxssmc877L6dnMMs7byJBXQxPqsYpd2wGgs8fDog24XywRvRCPH9U&#10;tnQxD0d7i9MKsCRER8P+vZfPX3/75f3TM469S1NZWMzOMY0jA2rd2Mm3v/z+67fjl2gzBZzVYLk2&#10;gwXR/fMX+IOLWBdopBNuUbosGPNdYLfOn959+/Lly/uvP3z9y+9/e//uCDvg31ECHvaNRa115uwy&#10;WUaDqb4KPrQWYy/7PZF2rlOUzMVCfEYA8AbiRZiPH0wnE1xeeOc5jxwZD2f8jkbmuUU0VEzg4uVi&#10;nQpuxXolW9f6M2ffMrc6JWVoYpkmDLcQmwAmAGTCl4gU4FKZYCMpZNpnvz972asaO0ILuWQ3tn/6&#10;dHz8+dsP7798BoXGvzwdvbw8Hh09fXg6v9iFchVKPbq1spuqXIUyp12DXdLfc5ShSepRxRffdYM9&#10;1xvu8sA5kEGrsBPiZyYzTrGH17GAU24fHu7HlIJiaNu+uP54K4ZX3V1e3bzeWfR8BmvDImIWC9ea&#10;PpD4w7144ICzMM7Ozl/2fTvOT8VqC3njFrjzDv/b7XTS2P4S7B1uck/vFVjFACveaoXTjHw0VPpb&#10;nQ1MNE4O+Ce1zBAxYBEnzJh62AgsGwi1ooE/wdzinwkAe4xZOMRsC6BIFrnA+2GfRgYOMpE9DCxV&#10;s6cTFuP1+6a+ecW4NmvgNncP15cPtzcfb66utzYnsAF+ozSEyaGINy4HO9jNcGZOAFrFlc8Xe1Os&#10;lXWkM+QiszB2agU6g4UezTbb8cw2nxg6Z3fD3YBF633L3c33P//5px8/3XAA8WLOrvIZqIBowIJ3&#10;JnboyYO1ea1rrLzB7gO1MQyrlSlGz3Y+TZbURprSf7kMI2VA7xTrBZH21GBOaskuQHkTq+wNgju0&#10;gl4vIHM706hWceU0yVizcssy38xXZnYAzqwbG3gw+PqYBdig72u4CCq0u1j7nQp3c9razkDt/d21&#10;OAXAoSs8NPhSn6phEydlspcwvUwYz1Zrku+B5K6Fc66yK8vHCYeycCRyHxwR3tk2dkrutNe3f3Z2&#10;EAiGcvlMuq6YRpYV/IkBJi6c23wKB7O5v77c3gPQ/Pi6nd9+v7Vb4KOvHha4XqKECItSTSXzwNS4&#10;NyPgJBucT8/VcEv9yWp7/cCpalevHz/dXC9XAGj6gIq6BY1iXDww2MJsvZ5P44j694++ffvwEg1m&#10;irrTcn/16eaB1eIbABc2LTP9C+eGs4gNAYWl0FcqxhIi5vdTOTbMUP4QUAWe1mxbUiz/8ppueWJZ&#10;Lm3m0XoMBG+b9squctHDpus8TIsoEoQzNvqsNxlQEZEEmj5ZKN+DtGNJSd3xmcwiwHj2CTQZenPV&#10;YbCqHKfgSQEcsGMONxlklHkSoHwgHdgR/CAbrijGXBr2R2vm0Yc4QW4gulQ4EQB87oY8lbxLw2KA&#10;UrnhlWG+06Lsl005ATiSxC7RTHsy7V1kF+bADEBk0jecTU61WFloLq1jwgF8G2wPxNFVgXMX2h8E&#10;HVgTlilYAKDAZqw2ajuwuN9UlthFwbFabAmmh8M/vfUUKcU3NULeYxOOPb0+hZZLuNr4eEUD3BiC&#10;UxSLqsSmL5Cz89ODSNzni+7vCzrs8+86tVSuobCFHD+ocv4iKMoM5DDPIXixeMD3fLB3wOpVsOiT&#10;x8fzfcGhL56jiQ5jw0l41x314WPPvma7VnFRGj+ZBvML7iKxBLgQaZ00BFgEe8zUMg1QUjaqwyQM&#10;nZNegYNe8TlxMBOvEB1h5+kJ9RT9MIM1rHwl00q0M5kcoFEhW5cYj+gPZmPzGrBfcGecNW3gnM5m&#10;OgxmjzWkTAv3TCVhQAE7p3DN1BICPrXMRuDaMBH0z540u7Ejvr2XU7bE+QKB2C4Ma5FppwjAqirH&#10;UTHaAsgHBwEjxgcHHiiBKIPX0eow9uWpuFVWUaZB+w+efv3jb++f9hilrrqL+hCnWGE5fDbV9voO&#10;P/zln/70h1+efLj7OFC5dAh8vRuM7h1gWQGaAkAIcd/zMx4kfkDBmJfP36jY+e3rb7/98vX9+8+n&#10;F5GY39tpBlOFYjXrqRe1cpW13R4AYE7BV6mV+6amiJVQmLiheotLGQCXMl5Roga+yHmMLNYp5S85&#10;FHnM7LPFNJzSSJk3qynsOJYKoFsGXC+6GhmOdTHWA30KC8IR/vgj3EozjBscveLiLEwcuTLWXVJM&#10;vIpgYAD8BmXSjF7JJNrNFVe2HYkenJ0+Hn3+8usv346/vf/y5ev7z09Hj0cfvrx73IukqKObK6iq&#10;q9EQqq/YTFcJjgiMqI8r4Sj1KFwk60JJMN+g1gchNwA3GScQB/gN3ASsJS4Ulfc2Nlbk2plufri6&#10;pTri/fXVx5u78aiUpWHCLWb231NrxX3x6PmJL3q4jyd8OTs7PPBFErEIdWqDO2+r3Q4nmNwhr+tk&#10;OUpNFGpKJbUBPwM7h59KeFshDyMpKqMTDCYM4HdL7OIXbf7F4lBXRKsFOAJzkCyR1zTQIl5WDgtl&#10;x6ZWNoTRGzn53rT4K/gQtoCxzobfEqXyLJ7RB+vN0r7Y2scr2yUdM6nazz9emg1K9UhiIBEnmk9F&#10;tShDdOYpSzAUd6M6dK7HS9vEgK2XGQMYseOTEzWcM3A8mCCKSQ0n84cHqnw6Bg7r4gre+fvHj1f3&#10;i+3dJevuNnM6Zbjh/mwmesGYgCZ9UlS15HBIPcewWixpgvyIkQGSXHLV80Da+Uou3fHu2p4GdcLS&#10;7RBgeLvbwULWMqmQN5LYNYlc/VF/gsWrDQ7CkoD7+hOLzSxg5YxzeMeLOZjMbAyTydad9ca+xuHH&#10;HSegzOaS7awC77y0L7dwjrCtIkpk4QQuOKnesL92mhyzOf4SKxth+jgvfNgv5dvNdAMmmsP8uklK&#10;p5R1fQhKOJlMB1oq6H++ODt6Ot+LpeupUKUMz0E+rAM/gl/Bvc3A82xjq9Wyubu9ubq8u/zxHz5d&#10;zm2cyXI3njixQqWiBvYbbrY9Vck0MI3G9gWuobmPM2KaTizbh6ubj1eXl5fXD683V9sp6fVoWKxU&#10;CiorMUo94A8wHtY/hdveC5jml7PnbkXV15vrq9uHy7stO8S4Fn3cHH4grrwJNoyBVjXfjO4f7gfC&#10;yWQYxCeVoewK7OpoMMAisufBYh2z98U5Ag+aWx2OGesNDLhJtycYg1Wvl+SShO0e4MTAlIx0E/WX&#10;mNNhyIw1ETyoUwt2aTQw9XkkRM8BzjcLFUrA3lXwTXi0ugfQizUNvORsjQM4BfjH72Y8qaTClsN1&#10;FNxFisCxVh/HrdzIUTiiFffvuskcBT9h6eApskyOtFs7LzhWqgbvFIqDIHZhY8PAzsB7yWxVeEiY&#10;D/g6ePsZ0DyxGs6Uk4IAAvxLSjXLTJwnrypFBdcQxhAG0s75O9bpxLZZWc2s7HLg1ui9YgOHOV+p&#10;q2JuO/vCQCeMYVntMbJPmM2kEfYL5AmcEdAKrA/AmVn7ksqpDk9PR6eHJ6enJxcxNi+/SSL5fPFm&#10;CmvDiV1AACpVWcDlGUEEumrA7yYS3sTFXtQXDcRAoy9OjjhU6OTlhUlSfxdAt9NhaVUcbi3+/Bxp&#10;tvPMKoHvcl59k8KgNYAVpuhwW9yFerpWYU1DjwjJBFNh7it1dkQDn+I3hcPhtgckJrZ3dvjsi/ph&#10;EHNVtVj3JJNZqt9RPa5qMoGtDCkLgDtgo9wB7fIQ3mBtdZCdwKDjh11azySpQ+zneuLoT9YgUpb1&#10;GpcHnFLRwGDKLrWQSTK3m/Adnj6eXYC/R58DXjwxnHaKoyyrLo23joxG+CKATxy+wcBp4BMo+ANO&#10;XAV3Jf4oyUo11/FGfPtP73/75dvjfhwwrS7i39T7yzAnnwz6zj7/9d/+9W9/+rLXxJkqwGG3doHA&#10;LvJ8wNEWp4+nTL/uH7It2I/rAzp99O4b3PP7919//eWXHz4/HvoSLfaop2p5oNh6Ay5CKdCKeCq5&#10;XJ2d3TLoAFV9RcJHJqLMUgJZwmlgjxlLk4bEGfCwQKLgTrbNwk4VLuvK6qDx51h4Wr8xzB3vtJCP&#10;5cyrBnC5oU/NM+eQ8hiiwRns2sQMJlvCOc6VVcciLcp7ZoatmwjJPofw42RW5Xqq4/UBfp1+/vrL&#10;tw/vfwPqeP/5+Pjp8cMP345OfKFGnmptrnoll3cVYY+LdZcoTBqt2VpknWALqKyFnWayIN8oA7iz&#10;l9g5hR+k8jcuEFj/zMqmljFHZG4WW2pN3G2XW9is5fLu4eHh9erONpKF7gUDrCFKPrcS8Ujg8Gxv&#10;b//Cd/AWJor6Av4YmDM4c4twk43n9BatZB7mRaVABkCyW3Tw1liEEoslQhzlUtZg7aj+YRgMZLN+&#10;jbdLU7WeXC6LaLZo1cd+8ISwcxswXQZyZ3tViWX3QxAe2iuGtoGURH4Vh5BlK6QkzLaK7N7atrFv&#10;L5lYvf0E53z16aefvn+6tBqg62XVBUMhy+zWx9+iBrTD4ZzMF+OpDOcJs8PKU53lETDdwOVMfA5H&#10;QAKWud2yNlvXTt0wc0rDhuwNHuTu5hM/5Pr+/vr25mG72C6ZscUr6oBh2AXQedZ+gBwxLQQrLOml&#10;gtrjvGCRfdbAqYt5eFrgqjrAabcJi1BPhoF8BG/eeZstlhGHgrFArBtuxZhJi++aXYoAu3GnTSYn&#10;HLNTn9jmYyvjBvb7hU006QKgzIA2l5sJyM+QysAs4UinXCbrHNbUupqBIU2oB78YU2lDFKBoeEbT&#10;yDpnVfxUJIWZxnqbGJnOhMJCANnb7ba67UxdYXs6y+sa3Xh0//yYdNXXyaVr+fJgMjI4kRhXBxwT&#10;O7Ki5CUO4tp2idVa3t/++NPtYnn/+tOff7wDVQAykDRFa6TDrW66KvcdxmR5d2enErFe1kaW6YgZ&#10;fiz09fXt1c3N9QZcfLLui2Jplh6xKBX4h1W1uVqt1grsnz+evjyH3b3Z9gEu/eH29uEOAAt3Dp6S&#10;1VTYHt2AsQRGVhvJYOBi/yLeJA4Kg2WlKy76VZHTECF2syizZjhahOydztl4Y1v3KCsUjsSbnWSO&#10;EiHcdqwfSTn5MxZOxweBa+J3MUiOBbeKTAnLE2ClZdHwLQmZzkK1QNEkjsZMNzjWQQLgF07dpKki&#10;7gSPBHQO76xJkstdhS3mFk1HuP+ubIUNZV6O0sy48eeSUoSjr3hy2Vw67AXHYs411KnVvH5vONz1&#10;ervhcDDmbaezVIOXJF0nEh6tZw7ZwKvCVDAux5gcntHoKS5w8HQtlXXBTeDSMOY0FnX4q7F5tlrN&#10;zLa5kBQbALKBJuRyjM0LaSM3bz9wi6xIfYYR4D0GRK8mCgRQ9oxFxqpoN2HlFcsqpbOT0/OT86OX&#10;C9gbMZF//8DH8YntRiNbwDrD5yllTS5Vqwqnl2JRDVeamiPt1sVePAZa6Y8HANBOX85PHx/h6ff2&#10;fKJWptUMg1GA6AJM+hLtOmfR5EQxFxalFYarawDrDQ295M7W66mUG1aK7esgBrhl5qmpmK9w1E3O&#10;k27XPJlMpd7INP0XF/FYIA4mXegNpUI2Xyjz6XqlYqNo6ADiyrA/md9zyv8a6J6F9FgAOICB4oJ/&#10;KtXhj1gkXTatzWaL2WEyHGbbgso5XCcJBA/YSZPVFIxC0JuInj0+HsTASX0H0SC3NVljIT+pG/yy&#10;US6TdsB4iVp/53Q6Gai8+Bw7XmaygYPdsRsFlllcnD1+/vLD8cmBv5n05MXADKlUBUROgSJ04/uf&#10;//qv//k//fOvJwn2lmVYd3hBacuLi4PD0w+fPzwdPbFiSsxXPDwEnjp+9+7zt/e//Pb1h6/vv50+&#10;J0AuarlGgdATQJYd40o9TzmELA/I2/DQPscgiSjzEDCikvNUXEM2gcmsG8bi9/tyyRhIMgDxnEIk&#10;2w3LYtYUdqaslNU8ms5swM8zuFUAXs6vrHAGr0YMRL0Kuceu1pHBqI0TLAmPofdHA0ZpOQOdt5Oa&#10;z8s3RU3cdKpjMz2IbZLL7lQQDHTv8d0Pn4/f//EPv//67unp8/Hp05dvT+cXTQqdE1CnOey3XpRc&#10;eRW3WS1PYbGsFppVHPnhkA3puuyuNNQBQ5IwH5YpNTusFnykGKE/gfcSTMm+XNjvX2+uF7Y56MR8&#10;c/16fXf9cGlfG6Vq1oOFy9SacLit5o4IdP/s8MIn0jjgzhc42DgYAV80EfYyB3Lw7AvEccs9bveb&#10;BEdPKhfyOQ8euhJuhluJWKLmggeCz6WiJw4tnnXI4aG4iDi4cFKsfoaPBkgtZF20QWVWNKpCLR9X&#10;lWUxRNaa7HQMTaLSiQ1SltWadUewX0BMPIVmK5tUAD6pj7Z9uAOZvfoIw3z10+8+3dzej/uagqtY&#10;UIfwnawQwK8ZKrIha/pksx2PCGjhhrmdQ1yntzwFYLkBozIYGlNwCUa3JwOHhf5vebmZmmTTZHMJ&#10;aEOBSThnNo9fLm2WNdPboAgci8LTwdpcmZccr8EcYVUxScUSjh5JRNlVrGfyiitXYaIun0pnqyU1&#10;TVxOa+qNx3cccgMSnXj2h0PdwOn5vphA266lUxTl5Pys1UxXRnP7Bu7ZstlSXOb+jv7ozjK1zu14&#10;N0BQ0e1fIIaW8RemgIsOQzbWjmHfvFlaxapipUviwqzH8zEFTc1mnFymFkxlilclAbbBm9vY0whM&#10;pReurwyH4nJVQrB459/e//AF3jkYAsUqj8C8pOGUjdKc0MwvWHMCxPnD9XJuu7+6uVriv7//7ncf&#10;tywZG2DN5HIFLCacdnEK/Ozu9mFpsW1m2AErwIIxmm/v8FJg0B+vtqsJqMxIrlCcVHSVcOQ/vkrl&#10;OqBhuhsDc3p68bVdzuWnH+8Wdw83N6/XdiswGUulB5zQwWlygrZW88kA2M9zvCsKtgFOk7WsawjP&#10;SJ6No8bpeJM1jt3AOepP59uFbTKxjm1rXXEVKp1EbNdOtoFIAPDZP80qVJ022JB1mAYdpoGzUPEL&#10;YAYo24lHMIH04eqTUipVVwloHsaLenuFQjbdTlbycBOKYwTkOYS5LBYlWdN6pUI+Wy+rlE3quQoa&#10;SzLYfIyNK7lzjXq6tYtHfZFwljhBFqUUjUzGk/V0golgh/IbLFnqConpYLPb6XgDiVAKFEaR4fpJ&#10;zU2w5b1qCVfJYpk6RiMTDo0q9UcAWmrR5c6lM5VqEUSYkQBcQOsI14VpQIDWtX3JSv/VlHin1Mik&#10;QLZw3vDj4IV4FJYp61PYKjgheGlCFfh8vAt7XvkzZRBpnFAQ40Ff2t/nbPm950AUXtkHX7B34It5&#10;W+EMfildOhg3fidQe7ksY0lncJtqNskqqSbwSYRDAaIX+y+nR0enp/Afp3AfBwcBb9AbDHa7CZJO&#10;3wG4c7LOmUp1obRGRSwWLDVglhjZdgFUcA5svVDWypJB1fI1QDaH7HKCeLYGfFxp4P0aqXAk1gz6&#10;Y81UtYf9UuvATViFPpPpZfAV3Cm5P4NH4ToBKLPVGfCGadIe6Qz8lZtslrWCbL+cwpbNl3YboA7c&#10;C0UGyBWGcjFHSbJmwrf/8nLg4yuCF3HgdSiZFpUKRXycCdaNmNOEW+uEPyJ2GUnFYhVPBXtbz4mK&#10;LKxfIe31ReMx/wUW+uQwmuiGajl3UQOsAF8MtzJuvGIz8PL+T//2r//x/WGsm6rkCGEPLnyRhP8Z&#10;23P+lo398v6HD4/AUmcnJy+Pn98x6wzv/Ov7X7+8RCPdZC2U4mTNKnu9hGhH2c2iy2xWKJCymxFe&#10;yTwFNpSpmURdX7cGdlvET5tkwjq2wJr6fXaBw5fZwDrmrIMV5AzohdkfBzj12AJLi9uHI/s2b7dQ&#10;wnEW4BUmbGQFLmdxJfPMJK1wGvoAZE6XTbhkLC2zL4AvLVZwCPByEnSgb34C1r0bDPr3T06Pjt+B&#10;PL87ejk/PqYM2vGZL9KEcWY2g7o1+YobdrKMDR6COztpoMAChb5G2SXUeSvq0Dlhjss83sAujm2r&#10;mWhKBfsHHeGEga2dwv5L+GORdlxyMsblPSfzzfo9HD52E4Ra3mAzmPAH4oE91ktGcT32AY5YARnZ&#10;eRMBn88fi/kDvgt8Ix5JgPAVqji1VeBfSmBhiQv1XKeTSXdarSy2XKQ8XCr9cFmcxFK54GZuHFgZ&#10;nAevJCslqQgyKJM9v8FoGWtpgHXicGLRSz2W3sOp4I4zqG8WzlhU3WDVAX8YttDJqN6kIIWDury7&#10;v/7EWYh3y4ksyS6sn0j/AgtPaKNlUheTdUOhtMFkNTP6ZjjnRhHwfDRbs59cV0rYUxpCs+361jYC&#10;6LWCptpsZocOc0Z9jatbMOeHB/iNT8A5y/EaR4nNrYxiMY3LIwheyvIGuEiQJHbyqSUqpLAzC+6k&#10;UXZx+GEexqcsA8ypWfCUdIjajPFdGLg1x4IQf7Dbip+9cHLtvi/RZLsGc9cGKL2B+88cIAeG3t/b&#10;N9hW4IVbu9UyXiwog0PnDFOITSqYJm+9OKLbz+HgBGUyZFgTwNceR1uvcGrWlDUHiJnAkfeH2NJa&#10;c5eI++OxGGtWA1GWetQqYBCZbK7WjfgOzj+/O3482cc9T+cq1aHDGMqGmRrNVo43xcPha2VZ2e+u&#10;LrF8C8LBzeWnf/kP3x82NkacQVDkoifcDLbevPN0c3l7Z18smOC3zkEkpqu5/RKe+eH66vV2O4Pv&#10;Gqpsq9+12NfgFjVQLhUkL5NOtmIHJ+cn0WCmPF3eXt1tRY59wxvM7nAOrJaxRbysPaWQaQXOXi58&#10;0UAinKHhyFF/jIMgCa+mM0ZpWKnNigdAwekcv4gTeawDtZGt51v+eLCWSacqRe74kAMTKNsBJ2zS&#10;+xMHC3Pf2pNmWHUq0JI760PYaEPCZdEoY6cxpg1QWwHHqOc9cKmNRl3twY0DQRJViUpUKpW4gZ7w&#10;5EqhIDvAtDjSCddfqubzFThe6lMk36S+WV8h8njgvJ1gULTxsn+IilpdXO9wJxxMtLBV8IyMXwNX&#10;aCXWjVB5B7bDDIbHyAi4y3QGnqEo5QaVsRoVt0Qplr7Qp+NIseUGfmu2hF2BdXMOYYIBFkgrwZp5&#10;71lgIetcFx4mVn041vgboDGckciJKtRRpp4SZUvw3IbE2VR7z6AB0b1AxE9X+xxIdJOpSkGTFTYE&#10;saRI7rOKTKLWGLCdCi+5i+1AKISq4TNbex4/fD56PP5w9Hh0vn92ekbbJcyaL+qLknfWOKdGKeYz&#10;nEFDUdh0OlOHtVJwW4BngWhxmhixVIyZbTzjelCjrlrUXNlQK0Q/h2WpZkPhWsgbTBZMME1GCVeY&#10;kVQRi1KqknNYLJYcVg6rAb7jOsBajWZYgdEIkFNosYp+Qh1mfEA54hnVGsTgVoYEWZOnSCCPrgoO&#10;druVCFzs7R9c7O0dPMdjcW8oSfacTKazYOxVVw9nj4RGhO1YgwjvPB3imGFpXfV6I9VOV+pVtaxW&#10;gr4DH05BMBaJRA9irXAo6XGDyKuuaj4TClVc1UY2uTs4/u2f//bXb3v4nEyqE2dFYYzl7WcnZy/M&#10;xf7269e//OULI73sODr+8g0eG+7516/v3z9Fg91kJlXzuEU2tloo9vBEgD2NnOdNHnzoYD8MEOHU&#10;Qc1SUUtQLRTKhlGuUqwGyAk+gMFHwFTSL2B7+M0FmAOLVxkFg49lzIF/BPOvk9Vxc1hoUcUu4N1J&#10;5xym/gzQCiaYuXica9EAhFNonsCRklG/jfkT3cdivsYCjuPybowTDkupNDKhYNwf2D89PXr3Duxo&#10;H7Dv+N274/14wBfExQKmz+VBST1sDC0rJlwdfMGBcLwOhV0AQ1Wm/Bvw2mbQ+JnNTmGlxXLsxAZR&#10;H9E5MKzs/r2bM0Cw2Sxg5Dip7/bj68Pd/Xa72Fim2E6l7qmF2rjGzV2MGHP/IJKIPZ+ITq/9vQtx&#10;wHd+XyB64QOF8l2wYcFLDUc2YlXhfATyqRZd7AaqNzypjJu18WWRN8f1KxbyOAQwBY2cSx72KDKH&#10;nyd3Br5mUwlpNrXiFaUncnJUdmKZXU90qIC/cGDAwCRi2SMOL2d2lxHFvrOvqUO2+cDhsCwdXwAd&#10;l6+fPt1c322twGcUWmRse8g+Zha94BSDwzotM46zN9tXfae1X6zgyeThZGW12G0j/C2JgurGwHJ/&#10;dTt29GSDBasMkcLEOmfz6483t8AADyx8//SKT9yQKvVB0GGfAV7xKVQmG1GUvoz1cbOBhR2IMqw/&#10;6LQGC9ooFlhSm3NrunNm2y4nPZe7yuS9188ezzoMd6adYF9V5Pns9Pjzuw8vB35vO5XlHFMZQIMo&#10;mSUTM5yu7RLgb75cbB+u7jZj2/2d3TIFEAEyUmTVXS+anCYmIGB8wLyd5rl9zX40eCpgEDqV6cpm&#10;m03N47HVOXDOwJDAcrRqrgmbFggEnvf3o6y98QebYCKROM08SdveyxF8M9tAgzBzYPXAqH1gWmpd&#10;WuAXQcdW8NV2YIYtSzu2i6V9effxH//94/3cfre0slZKrtaCiQTMHPV+R5bF1e3l9eVy5SReGJsZ&#10;Brr/9PH2bnt59el17GAPtxjwvgun8vV6NlcH8uaMXVChoH/v5PB5l6xoa/v2TuScxzPRLAQvCZvQ&#10;p6EVqK/YSLWiL+cnF3g3vzed5bi/elFTgd2ZWHHCjDJ9J3qMqO3BEm4qq7FeO58Gy20GIuws4bBH&#10;E1aKbtFwsOaA9WYwDI41pWfJcvE/1MWknWDsEe8Lx0uVC3AajirMZ/NMPrsK+UyWw5BVmVU9paLb&#10;3UilcfML2WzdXZRxlnrFgkunwhaDyQ7aPAbEOy1vIhhKZSqitcugFh4ODr6YLkjmcISCu0Qk4g1S&#10;6o/1DN12Rgx2xpWD1dLVMrAwR9OCoSzGawZTDIZO4J3BVEtaIV+owkNUSv3JhH82NVvMM8t8scSx&#10;syzv75dAP334HqCCBhEGI7yKxHIwMGLiEYIbsB022VmFd9bgCmE2QB0Bx1UOZ2Npd1EKxCORWAx+&#10;IxZLeHeJHehAPBFs5/IV6vbXOVOxykJcMnKW3hu67AJ39u68LFfdxf1+3/PeySNn53/+QAXJp1OO&#10;qfclhHOOirkXAcDeOsMGSgHXyJOiakMlX+cYKWbVmAZlfXzDTYPbm8xxiej19BIIf0/Jp0O5ImBH&#10;yXDIrnq+3sjmqz1qJ8DeyzqW0OrUce/lQhnki+IxFN4DUhc5VIb6YJFZ/M4QAuyCq+BSeqaeZMJB&#10;mwIdzcm0gQuZd2YZ4FvAuZZKdoM7//Ozz++/oCBexNukRGmtHe7UKq6SDJtJxM/KXNxmfAwNJrAc&#10;7A7wXTaVEgKEoOpqOd+KxZppng2mH4H7O5k8+XW5WCATLJTVQiPlPXj65W//9od3e7EmJ8AF9vcv&#10;4kBLF5yp+PL07f0PP/zyl7/89svXbx+ejt89nZ0cPR1/+PB09OHdh6PzvXg4BzqZratFVggWcKtK&#10;MLe6zH47NyAOuK1owOFg3beEZpnh07xLklXCNEmTRARTyH0NYN0492IF42Rlyw4OFKw+LZfWKLIE&#10;HmCag+fYvSDgrQavi/sntAYYA2NDoijTHpjYG0RpDv5t8DASuhkVr2FAzSswCdvykoUq93db29ow&#10;UQowBQzUSUR9vj0AFW/s4OXx+PjD8Vn0+TnCIhxeI3clx9yzqmqAWaLaaD3tY6Mn5Lz4Pm2/qo9Y&#10;yUO5J/t8vthuzIZOek0NzKllcX17vVixVxFs4vL6ekuFf5Ks6+3Sbp+v8JSmasUTagW9omWKIJQ2&#10;mZWQbMP2kTNHYv6oL+6PUi4ngj8PRLzhWirlgYVsVCr5Kq5ZUcxrgpljoT/jW4DI2BNVAGnyPebI&#10;Rf6sSJlVBXaSY/ZYjVUq193ArkT/cMowdVzH/qCk4NYTlAywXyIwhLPtnMJRO4BHsevw446BVDKm&#10;s8lgyoJa++LuFjyLTTg3Vw/3mzVAlhu3miKbOhWlxWVjiSmFlyasP7atYEglPKg2lEoD7Jh9M8Pv&#10;hOVi7GN+D9RmgHQ5AdOYX+uBF1k3tx+vrhlKBjdb3m1JW5dwawyhyCU4dgAnAAtYEF0CrMNNYyOB&#10;xMH0nA0i93qcqdIo1DmjuJst69P5w88/39rXANZS1dNlVV0qR+eT3AWiUbDW/cen488fjl7AUlud&#10;UC1XBbcHwhhSx3pKhWRwmdWGgrTXt5fbS3DGuXXk4NxMhYWa+YIiAz3x+FNmEyB+NcHZBoRg6zg7&#10;MHiA1rAQK069ohip02kqVzoxEJqAKJ2NRfzP+9Fdk9JAQPCwdBcXB/vM8p3sP8Ow7prtnAoz0Z/i&#10;QgF9Os02mBoQLTCtuX1JP2khqd4s54tPv/v+enl9dTe2cDRtvRNJgAun8q6SMdtcXl0x07wEepiM&#10;5yy3ts7xQuTCt6/347VRZm1maBeLgPPmKxWO+XdV67lQOJy4ODy88CfCOcXMk04d+YnhtFKi2wFo&#10;h2cDaObsLK0R2vkuyAni3mYznMwWKNWgSZpmoik1zVj9R5zVJ6aBa8H5MttW68naIVdzrN5r7ZpU&#10;Ia4XOTJ/APcDUjyYMYZO6zDCUcVBZeJrSk9HJy3+u68zvo0LAdxayMPfcDQiVTzBojmYlyMWaM7k&#10;sgv3HhwEUIxF2FXw0CF1MPtTtt6sAGuATuEC65kQdZ6TqUyDo0rEaDCVAnGAySwqJ4VO7IJe3Gx4&#10;sWa3IyY3wIxRAwI/Dbs5hLUSUsxWmx2w6k3IhqoKusqR+ixdzKXbKdeQmXQTB2SI2rCN1TzeLO4u&#10;tzYz6z5GuuaqA3HyBZi+grNjVX2PkkKjvjzEWtjgnYWKMkuj8cJFPDE2r84e404sKu28wWYryOnT&#10;MEPNZreZiCUSiXCWI5+0Up01iVVYYuwSqzf6XABXLiRmQna7LW8sDvO0d/L0jnHXz8cwpJ8/n0d9&#10;F76E15uIP+8fgmbAfAVDFY7kAOpge2sl66kwdiXa8zh8roelB09nqE+SnSszbDwAV581Iya5UMm6&#10;WOojT619klte8sl8SRvqHMAX2ywDeBd4ZxfIeZmInqGtGfVYiYFZQIPTAVitU1anxNYDGccR9JIJ&#10;Nat1bAewnlsmDlPJVQeCwn11J9vpUJMjMAJYjcDFBetxm8FwOpNud8PJShEHQxQgCbMy1HUTyAtV&#10;z2l0iO9rnXAnzchQ3aWqjXAwnCKY9bSbrTB8TzKPjQApUnHcRFF3sZ5KHH7447/97Y8fDiLwBkEv&#10;fNNzLMYMM77OP/zw9cu33/76l9/+8Pv3nz98/nJ8eLB3dk5FLc52ChBlcxymWnLh1FaxYA0X1hXm&#10;GhwZGEv0HIA6j6Z9iVoXLNDW9QI2gWAFQKHskp2ExBPYo37fDIDPykOrlSlkvJ8o6Dbhb2u5CgUK&#10;ad7wPxwnwEPtklj8Ae62BpEa4O4SOdM9sxSPyqb86sH6w6usZ8Lvm62r8coG7E0rc7ddLq5eF2aT&#10;aYrjz4kHlVCr0242Q5wVBvf8+MS+ArCUdjpZAzMocDBhoYDzIgN2Sjo7D0XMbSAV+V3eA0kHbp+S&#10;qa9WFNVaTUEKWczmwJYDFNwveJeW95cP/HwQrPvl5o5SJHYhSrGxT7VCI0kG02q1GATyBwjVYhzl&#10;4ovH4j7GuZ8vmLHw+72tnf/iAGwpHMLu5kDxgCLg/zjRj/IpxP8luZh3wy25Cpz2wnQRFhKXHRdX&#10;LSoK232ppQ02WcZhx0+olUpZlHQyEMyu6CEYnlNSDAPWQ2BBeBDWltI7r+FlTbJI4rEch7NG4Z1H&#10;Y8b0GRa4paY4x/ZvOPgTm/4/VeGw4Wytps7Mm5wba/Kx/44SlpKVY0R25vlmNZJLDEWBmdrtM6YQ&#10;QIRHHAxN8mVMVsuH18v7u3sxMoI51tVqe2eb9GGK4AQpkVgqKzB9sH0c88ZabSwAEyxYlDL8tAxP&#10;XRfS5m1volaVp9vv//V//Zfvrw93y1VfzQktXyyqO1sDH9y/8PnhnQFRqcboi0e8rbQbBEVRi8Pp&#10;ajwa9KdWZjTgm8XIk8vLjx8XMAoOx3rErHKxzoRPoc6xGnWlXFfhdCYwJwbel3W7xJYAfdMp3OfY&#10;sprjpHI4wdRUzAT9sAbxSCySwDWNRfeeE83uzrd3ci4e5uTs7OT09BQUlK2mAepn9kfTGcXLgH3N&#10;DJ4zRsS5ERbresoJ1DOwdsvq+tP37zevN9dLYBpDy4fhnCO7TqahjGz3t1dXV6+vt/dWh2lgsVk4&#10;bcNs2Vze/Hi9vH94uF85yg3cw0wzHvACwVTqZZwX+KMMnFR8n/0Fu25WWoF+M22zGmHTzRMDdHAo&#10;9XSgpaFJclXd6R3eBbgn7u1QOqsCQwbgIpckobRlzGbYSrBT7HoPGynrk3V/tLKCQ8vgkW8zjSgv&#10;3qiCbwHnzSYOBiwBG/9+N9/+G9RpAusOjMwuAAqwD4b96VslnFrIZmoZTufL5zxuYH/Ok2ngunPO&#10;V0/DP3vSFHWuZTipjOxadak9PhTL9c0jRvf0YclVYXFTp5bJucmAcM5wl2Bp8/h+iAn1kLjVQW+3&#10;S1UtIBHadFIplngDCQ/hb0HoWAPLcSor85QwBhdqakhFdo6wJMWTDtUaCjWCmEonyprDO1s3MCSX&#10;27mZZR/mAeh+BTSCs4eomQN3J+QZQcwdRqlHcXYcySGOLTA6W7IprUPB+Qxb+/d++IMEWh8Ohb3B&#10;cBcookmmAEYcaXlI9OWhCizkrrI9i/2ROMKOgUgfswy12e4EI/54LHp2dkbu/P7rD++Onz58+XrM&#10;ODBsViB68vhy+MxIScybrBdV1tvWgZDrbtGaLQot4dqoj6QBRLOcuj/gZHhKjbI9TgY7GrI32KCP&#10;BdBiIzuB1/zh9hJQGIap31+vddiwoVIoSooKp4sbtdnez1nr4JhOHICGVHieTP/nEAE4LAkci7Nt&#10;qSJgXi2qSwnFAAD/9ElEQVS32+293eIE8VUpX5Wv58KAHt1ENArKvGNbFyyzPxbzkjwn221PQTIR&#10;bxIJAbjg03WHQwa7Bwp3Fd0ZURPXTMLNMBxQyHW7qQbQh8vVYP8mwzbYKTwy7G/dBRKlleu1+MuX&#10;P/ztT99OorFEzB/Z+eGYn33RZ9/zPu795x9+/e2Pf/n9X//0H//09duXd0+Pp/vwDVGwOZC3XTCc&#10;YfQazyNpKuxpsZJruBRANEYUgR0o3WyMmIyEpWTfHowQrKRWdYHaAVB6qkUXO8wGsBkzigWsnX3n&#10;DCcHlt85BGztKRQDZc0kEKjKDnXmB0D7YE7d+CUAy8zMGOu1gY+geTNMb83cTG6CMxGOUm2S7Yo4&#10;taAMIObMBosyLfNsvLy8w4merCzTHul+PZcBi6pkM6GuN/58eP50fHSOkxTHXWLpSyMPWMCAEZxd&#10;uQwXAxSOX4s3ZFUJvDNHe/YG6wleY42LhjNiJZLDNZoCpIAOwTvbxyvQK/iT+7uFbQEqvb0EHXlY&#10;2i9vry9BMlaGxvoS2mBxBHwBGGT+gxhdFo/HAxTfZlVkgHmcyMEhOVyn00412K5J3WOifzAZFmSq&#10;OPKi4RGEGtyeKagSm5pdOBekKCVXldEvFgS5qzAp4HXAVUA2OJPk2MyIwT8bppIE78vrAALS73Os&#10;CCuhGcYe4CQaFOn6e0oH2NO6sQGJzO3XVySP98v5yswe5jLMRSVboAytZGKrrBgCii3jRLe11ca+&#10;IkOt4qZq+KTRZDTlLHiCaNB4rPTaxBJWEmliATZFG87V4u5uad/e39tBNOdbFmYu7QB4ohEJ3reM&#10;z9JUOGR8SWU3+yx6fUNSYbhglxg9wI/guer5bArWMqXMLn/6x3//8z/813/86ePDwjoE+AS1psBn&#10;sp3Y2/NF986PP38+fno6PcA14dyeVL4AGlwyJharEx546Nzc3dmt87uHB6CGh5sHCydjAaXi+Pe0&#10;YqGSY1dVqtYN5RtAs8qwDycErMGVpiQIzINI74AFMMA2Budz6KWqJ8xxPtRZJ6tJcHhAtxsBb4YN&#10;/PbDt+NTeGeQ5zNCOH8gEs4qEyuIvIW2yzq2mWH1zRT2Mc9XI0DHsYWTNeab7eunm9fbW1FRPe6X&#10;s7WwNxIPeor6bHl///Dx4+vr1eVybjVMoN9wF+DQy3s2sF8u7pdmo0zAmgxGYt5wu5YrUOEbZidd&#10;6wTjF0JHOlt2Lm85lk2U0nNqqQnbN+TIB9CtUjGf7rKGguF4JmaZb67WOX4OhoIKf0ykwOyCnsIw&#10;92CvyxpbbEF5TEM1l06mPMkw0DTDRi64bpwI8GVmlh1O9kjAzk6ZcBGCbvwmfh+jjaKdi91UulJU&#10;i1UQUnhnsuVsrl50qZz+omrMfcqy4mrkMvDNb1MbkslMBQS7obLYeyiGm4/YozkwdLqndjPYTVcK&#10;JKMq75BaqNQ67VCo3W17KpU0rEgrGPc3201yUxLpZrOdrqUpR8LM0rAPVyMIBDZ98lZ3Q+rfB8Ks&#10;VlIcWIgvnJ8CrJqBD51azLOV/X5rg1VbUil4ZQH1sE4GGpFFNZ/NitYwjgAEG4M35ZfJMQPhd4Kc&#10;4uKXcx6XK1thpXo61I3vn3749tvf/hcp1O60a5wKGQ5222ywb+O/g51cAZBjCDYJ46tSIYE9FwST&#10;TBuBr3Pof7jrjcH17j+enzx++AC3/P7b0+PT5y9PF5EgI33Pe+dH5wC22PYABZ9Vdy6VqtTzDWYz&#10;YHIoxA+Tz6GMHLzkBh7oORy4706n0TORAZSKKkczDoHS4TQYB+ItWZttd58+Pmw3Vhz0ge5wAsfj&#10;QgGVKDDV/emMgo2LtahAmvXhLHDfjOmEnd/4taxBl/QSZz3AFZkt1vFCxDbHTlKWciGfzWXTYmRv&#10;4jkK17fbNZtwERe+AFElFcNDGbcEE0iRRdD4oWgKNUyqOJc4TvUUTkHQGwwJXTEVJ78TquCY8CVF&#10;5l8F3gBJGg7VbB7UEma4WOn4jn7963/87WgPHC367I/Eo/tnJAj+57Pzo+MPlNH+yx//9Ld/+4+/&#10;vf9yfHJyfuENitwCYFUolHK73EXYFNgmALK+4s5XqS4C841FZOmEy9VzjBw9mRFp8CveCi6vLGlV&#10;T6ibBEhVeEfAmtcjDqwHD56smCqbOnpsANJcLhwGdj1VKi7cE9aF4320IuMdzI9KZMqm6cQw9cU0&#10;B3xoGUCw6pJ0emWggh4PIdvCgfunsPbjzWIDF70Cd5hOx8uF3QK6bp+bTUXKcLoLMNfluqfGcR/+&#10;/fMjlhte+IW8NUwB5/QLGTRSTxajmwYT84xzQ4mPqLKjSbIxderw0LAEeCqmuthkBLwxYM/d4m5j&#10;seAZ7rcb+/1yvL15WF6+Plze3i6WtzevV1e3l3aziSMsEjvvLuL3JyI+fDoddQKXORiJJxIs0ghE&#10;Dy58zwytRPbEgPNuGNitiK8C7Bs8cr2Sp6i7rIHuc3Yo4+5EEHhuBYtGJl1n8Qofm02PJaUITuty&#10;KZLKfmfGVcQ7iuQgfIe4DURX3FncHtBXJ5uiqJ1JDutkeheuEz/KkuPNGC5hBUu+3NhpLqhjXFaq&#10;lQZcnVpyUbtQUeu5Rlk2EVApFNWDOZ2MWMJRdlfKAzoT7he8M2NFJRYAOmSKzbGMl2EpQ8K5GlCk&#10;y2ajbuhkatncX17es0l3ZRvPnOCjSkktlEF/hDaM3FPyebyZPDBYqc0wLFZDhPSAjSmemg631fXl&#10;z//hH//h3//H//Pv//Dzj1dzJn0VpZilAF7X54v5Dk+fno4eTx9ffPHnvcMD/65bw9kEEhwBXRKm&#10;mWx3lzbn6uH19XJxif1cA6oBgeKRsVQwlB5PuhlMhnbgmzhPMPRsgoPbUbAbgEcmNqhQAxWvYYGh&#10;nk2m5EJZ+DHg9KYQoiFu87bC3djBc/Tg5Pjb1/fvns7Zu3J+tidgtn+XdE2tlAyGsedMZg4DYUei&#10;Y20fi3516wyXYLy8/vjx4frh+v7y9erOYqp6PKlWItItGJb7m9e7h4838NqLuX08GDpneBbQVsvc&#10;fv/w/XfXm814NBRNoJwZiIcCE4BbU8ruTK0WjviFUkOmqpvvX6/eyh9tlolouDfYo6dLRI7ZWhNE&#10;P+KN+YPtVKYGI12ogiTmq9Jb4HFK9TTDORnxr8ABlOk1e07qgMlKvdbu1FLtVrAZEq2iVJfEQQUQ&#10;p1bOYGaxzkYT8xRmfcBJsmtAE8olMPmKjYDpYIF3GbeetJR5IdaFwWDi0AuIj2OnD3pgv+lQutba&#10;BbvJEAkv+LOnUtY5ZHXIief93mDGaXu4U5XwzktCVMjmWb9bBivMUBCoE252MpV8BhC6lYhe7MBI&#10;g8FmwheAKe2kQ202gzFKLOMMWVgeIPRIqMJF/aURYGaJQKYT4ngISk/nFQaUerLTup5a7Hd3c8a3&#10;7XMbfPSCLdBrDtlUOUAsmwcKLeTY8wNCpmmuMhiMA3wC/BSnTtZSNXe9lm5kQ81Y9PDp/R/++d/+&#10;03/5f0vU4KpRWrqLja1lAF7w8KksYBM1zUoiOUQwNIT9s1jX6zXcM+MEoBWRhDcRODjBLXl69+Xp&#10;/MO3L59Pz1jQ+hxp4bz6Ds7ODvcvAn5gW38zVVVKrkoqmfZkCz2DL4WLwtZmYAeJsX6W5DGUgt3i&#10;ZCF4MCBCdgfh5poEbRYZoBUlFu4eXm/v7Cszc0Xg2DhipV7JVaAg/tAYWTbz+XIDHwCQKPL4YLdD&#10;56TPnBzIZE8CTsaXE+eGQ9qXMCUPtwszFYDFXKxc3tNttTvAHhxU5W22Q954wA8S1UnX2umcJ5Mv&#10;Mk6LX8ooCA+6DN8FF1gkeXUB+Hnaux3PeQ5us0JHAiKlDFl0q1ACpqwMJyOprFYbVVCjnl7Eal48&#10;/fbXv/zweLYHxixCZwyhRqN7QOKPj0dHH77+/pevf/mnf/3Xf/rlw/nZgT8Yaoc72LkQgBxDMiJs&#10;olYVYy0m+L21HMIzwzXKKlwETD1zkjKfEaeZhYYgmyz2bHdrblbXMQ1vtUyF8AC3GrQBiwvIzBtY&#10;wHkAb2OfUUGt4v4AY6jufAVnrjx0DmA3dfyoc7KeUv2qyGSzqwKO6xaafga+WdaAIOQBeOzMStIA&#10;x7hkqsbGHlA7qOxkioM9ngzBfYHNFXh7BQTPA0gbjjwf4lwdBHbAkETOHNHHGIQbJB4Im2kwplt1&#10;7DNl5clNNRD4vq5JLEiB19YZtjUNTSyvdODTbdu7OWwG/mcxtsGtLB/u7dcfrx5eb26vr69+/P7p&#10;6n67nMmNtpcpH6/vGaY2Qmkwjmfzwl/HEpwkeQEA+nK4d0EOfbDni1BlspuqFplrzudZ5UQJgmrh&#10;rRjVpZUZyQYwxVMTlXEhOZacmqT01SWiVhcLBrGG4l4XFYndV3gxHdx2KHIMoiWJcic9xuCEru8a&#10;AB+GiR3ROo4YewxhH3WecNxY9nivBAwyASuBW2SSOdb198qAELA37ga73g2YbAqC6jJskIxfI+sS&#10;9pa/3DxeLMYjmUOfdWnYX5tNMKYKSNUERmw2ACaUh+bF3dZmsc0p7DjfsFfNxtpkAGCW6uE1cDWp&#10;Jy5KTUoFFrWojHfjncpV4FW8r6tcUvO4XplsPpWu9u9/97/+9//7//m//sf/+b/9h3/43Y+voI6W&#10;6bDKmc8sCWHW7Nl/cfZy8uzbOzs5ZEQ2laUIjU64UgIzN49ta8MMxHV5d3W1mo7FxOehCb5h5CgD&#10;g2dTXfDeIGVi0m1QLdwRdyaVw3Yo5bIysNjGMA5bO2yJdW0xO/sOUP2Cu5H0RhKtcJOi/5FgIur3&#10;dkKJg/2954PTz1++PR1/+/ByDkbP+a3wjbFwZQjCAca8Wiw25tGEk07N9FerFTjpdD3DU1qs8/vb&#10;q7vLm4cNr0XfnUlytE+rVh7Zr376zoSESOfbrAMZpoM1G6OBE7ty89MD3skhu6pljtppCYsVpsIW&#10;Ww+T5BexXbDVyRR6s/ubTzdgNGy56MN0Mb7SF6MaqpVkM8JgALVow/TO6Wy+0qgzLiazToALynC8&#10;yWAYjpkq2FRZNjn74DtqNcvmr/Au0ux0kp48BXBVycQ5vayLEOUgtMMTJ5w5zD0JnsgvsSasP2IU&#10;hlmNImgMkFm+UqFGH5AtqyHxB5q7IJpJZBjSWriNjwE4TvioNNnAz5eJGHsGi9Ucg+lqbFnDh5Yr&#10;YW84mc668QNMYgtZoRrVrGAy06lMCpg/Ebg48EVaYWoV+P0xb7cGS5MF1+bAICzNCBBqZrVa185h&#10;b2qxUqR/CjcjDUtV+MdQKtUJw1NW2LyKS4ozNbXOl8vxCrZse32/WcI7WSxzML4yobqrUEmncvgE&#10;uNpQkoNePPUefD0dq2gikEp1HMdOO92Knj3+8Jc//Ok//x//5b/9l/9dCoMP0j2TMTeTbLQGcwcp&#10;gVmFM2GKSEg8Yi+sOEbgrTDpGrBNppsQh/OQRbWfv317PHn6/Pnp5ZATD4HC4rBYe2eslMC/+qKx&#10;sAeHvgjvXMtUXD2jx6SVA67ScAz0IY4JI6GcN0PvDHOul6qAb408K5xgyXRYVY7uB9VabUVP5S37&#10;KWc426AD+LtlpSfmc+HUmJwr+4Yzs9kBu54ZZbhs/FKOkMJZgU3Th8x/midTMxtgAffvWTS8WQ+w&#10;04I6wzuHxQjpYIKi+61k0uuPxyh8gH1NwnawZRokhgtDaQ8TRYQYAiB/JT1uZNvA1N0QNWcb2QwH&#10;zbmrEsC/4SCPgHky1g61XgdLgnceGtU3Jc8//PrukQv4fLF34I/EAgd70YuTx7ci7aNvv379+tsf&#10;/vav//Tr4z67NbjNtQxBmUjAMHdRKhaU/gzAGmaWhbQgz4MhPs6dy+TqRVXR2VNYBe5VdLBIbOdq&#10;5pTytXANaK7HSNQM/LM/Gg0cljm22mqzMsPQl0H23PWqxu56Kpuwew9+RS1WPLmGqmnGjAPBjEnf&#10;cM5sFkP4R0UB8RWx53KxTI0B+JpCwyUNRg4HvLPDOWOH8ZgtTfP54n4BI7ie2SkbYQCWM5zVG0pl&#10;VnLgBT2dxDNnSsaDbaCRTCbdaQJH5irMEzEEQ+kDBgIYAeOnM5KsabjTeokjMKYjE08ytmiIf+Ex&#10;cK4t9u3cPJqOQfhWOC7jDZjeJUOLt2DND99/5rCAh43DBay+27WCgShdM2izNxgBF4FzFgPMLvb2&#10;zk5PsWUXf5fNA52CKazCzuRhZ4Dz3Ly9gDI4w2WABpZ+uPgtQHqlzEoVd8VT52qJgVolkX0CjsO9&#10;c7lcDLPQjNJXSqLmGb4ZtAg7zdwB/hVAFt7ZyrApvHMfzAbkmiFxOvDesD8CVaGEEkwkm6/YY6jL&#10;rlwtmcUDgZq76lUCRnY1gesYLN4bSEVmybCCPQfHSLNGn40NK0dJcnCKTM80nRmKqkpvExqsExMe&#10;R+qt7fgZKjNYZ1Z4AFzAMaD0itJbxN+EsqzVECl1AC8RR8J1J8xQmI1nVAEWIg8LVPNkU+lGz/bp&#10;f/vv/+P/+h///f/z//r3//DnP//5+80V4xnUdc96aoDOvuiuG7nY37+4ODw52ffFQJ4z2UqjiEM2&#10;cSiUImAF9nSz3d7fvT6s++PFZmV19oZwGaORVsnXQaKaLCrYdXGk2mlPQ5Hz7W4o78Kp0mTneG6b&#10;b5bLOSDk2rmeGibGX+Gd25wp3yZ2D8RgAAPeTtL7vL/v8++dHz09ff765fTx8zG8s5/qToFdEggc&#10;bMxhti/nM9odDiKyAjHRPuHOMdw9G7Ox6uHmgekWs1YLd2DLU8lsz3z/8efvt/fszF/a52MgobrL&#10;ARZumwBlWDcPrAnrwx7Xq4BcfCbWWwuF8nwll/RGzw5YS570FHrr7Y2INzIwPuCO4YgMwDTBR2re&#10;uD+YDFGbzcOJRFRP9WRhnqqqCKkMHWyl6g9Zr/IW9gFehNVzmnBeC/kMRz554/FWqNMGrQMcdZVM&#10;PfIkbAC/WPUj+jL7ot1vgqNoODioCBzVhMVhdhhnAfa7IFIbrL8Xlxj3WXHXRQZUonfugOzyFsbB&#10;9gin/n9M/fl3G1e2LAxmYkokRk6SJYrERGKex8SMBJCYQVISiUnXzwVCnijZJuW7PN0qV9n9ul3u&#10;euVfutZb7+v/9os4rLvWxypblkQCyMxzdkTss3dsZxUrp8BDUAQvVpvyJGXY7dQC7VgCzxMwz6FB&#10;PIUOJEvOTLOVSCbj0IeVRtjDuYONZpAln96Iu8l5melMJqvKWMyq2jOb2LwCbqlLE3YAQAdi1YJd&#10;5mqueDyVDuAuu+jTWStleSoyNlvXayti2fbiwwXQeW2ymGczrDcQTzBuV7MJTtBicr3RpJVmupOH&#10;+IQSAS9lUM6mYu1dNHTw/OlXP/76y8///Ndvf/zxh7SrB0CZ2m16ezWg8+v+RqX0eP9Z9ASFpzMs&#10;6P0xo/lwZZkMDMmRccUa/kbDHQFtfTg9evb+7vTFs7dHpwhVoLRAFm8EYmIPUQsC0BvxhdqgMmVa&#10;nULo4fnmaZOi8jyBxzxdun+Ls3OJlQQQAF1dw7eBypRTNehpaIQh5RaWKIKAjeJ5gxCw6omiaeY/&#10;sNzYJQZZ2qWZztXGxpCF2NIv8oj3356FnBCPWAWUHpuGPZa/mMygPPPt2mxaAYqgqx21TCpZEaUH&#10;wtg32G60glFO46JxYyUZA89glxmPykSJWqeos2qiD82YZ8spomMt1oiGI2F/BdE3h6eZSAJBC/1e&#10;f8JGYQgcRKpCFSwA0g+AwqEw+wDn7z978v4B9+yMIQec5uDAc/9w9PzZ8/dH798+effZT99/8fU3&#10;Xz55ODi/P4vQeJxzQ3KgsgzXKtMHHRWCYTlVhMtotz9mqZrUYfFWuuSEaoYkAD6UizqdtLGczaae&#10;lm412Yivdwd0hOKdQXgVxHElKrw7ZTH0iSeD2EU1V1UUVwJwWMPTsStqF3u8qA0mXWNsXcyGPL2H&#10;6kMITWdy+OEU3lkq5IpsrGbi1EQfSDukgwlKC1qLGe21jd4nkKucSKJVWbCksk2EA4sYRRvM8997&#10;oWODj0WX+AUSKyeWKJN04CFd7HPysGKOUwRwpQb5n6QOEF8ADqrOw1rh6stssIWZ3tEIOwrx0Gyx&#10;QurN2ePCksvr1y8/vPzk49cbSyEZa+0iboQECmaeT/m9B+fhUCgU8ZxHvGdsfabzNhb94Z7H3eY4&#10;tngpyzptMZamrLHBjSHMydMvABDiKKl0NeMs5vDXuWytxhGfWKK0I8JOZbDiUQElbZWDwySGOTF/&#10;DzDGJHmvL+QzU2Iqq/2GiHd0TKa4EQ5EeAKPBxuMWhO2MzPG8vZgr+h6Lp1yOjQoVfZSg6gp3Q7e&#10;nwX2ECj0pXGUO52cM1O0szxsMrSwwssyHuQNTp9kJQNFMLbSo9ETfoNwpk9GbGEXZlIizYVtZRpO&#10;RzabGRiE58CmZjIKUcrPtJma63RVjTO4we3ACDoI/TwPT1AouNuu4nDx6r/+3/+v/9//9//zv/7X&#10;f7y6vOY87svr+XJIjCwlaOAG3hTynJ0J6byDBo5lNA2hBVJqUORMCNYkYM+BXNxsLROOEabvbvex&#10;NA38MdkMIlq6I24sJvI+R8EZj8Vc0I3lPOIFU9EzkAxWqfbYBK0iRqUDIdDEIF0M68yghHi0VA+f&#10;n4XBF84enjx9+vSjj969hzDZP9ljOekunkq6ajlWq4pzTBYasZTPbgdJxNIDOk/Ho/nN9cvXt1dX&#10;NoBtpl0PVoAUqWzPevX65fXCupxxteLnep10pm/Bb82KMlkuaAdiIPZDUiQYvt1+SPpwtAEKG6uU&#10;Kt7D0+P7EJdkzhjPry8vWQA5M4/tgwKtiEVWzJFJBkNRBDVnqVx0CukKHORNyJQ4u52WxVxEDAVY&#10;lqK3pgYozXOuFRhWNZWgN3M0vGslYmzEZSFFUedIB3BCPHsmxofsrQZ9VKa0ScN/sJJq0kdgLzCu&#10;dJzEY9HjWS5nU4AKwDTUXBGhH3JHGJQWnSlOSqrE6m6eFNfrjVgK8Ft1qGOzaDeeLWyjlTI197A8&#10;0olEPJ6u1dg7n4oLZ6xUtRRvxiD3MngYqfYO1Po81G4ivLsjPqBzArCNcIpPDgoLJjbsq7T07CNW&#10;K0N8cDwlQ1I1BHTWUOBuEcqcuBmZKjgMsGSEELalecLVxRaSgwvHAp46HhQcNVeg2QwEuGYarKf2&#10;N4KtRI1+sjVcaI5OYiVXrB45OH329Ptv/vLXX/74/fff//j1l1+kqD9Ac00ssWYr6EYUCvmTWeH7&#10;iVunsThFFWFAYWu+CQp2AiTF5Tcb7UAwdH9ysr+3/2g39v7ocO/hAdHqIBzxRHYR9pj4OP8xEvGF&#10;G+CmqTRLfOlrVu7oEDai/RwyCbSatocEPZWzxPB+ULGEwGI+V6qC5OsGNosZRJZ9GjbryDq/vcF6&#10;ZbkpEyNYNYAOxDaEP5aFmbcX89mSYWK1GrBNBbA7sJtWQGc7wrN9bO+PzeDDwisfW3A9t+I7lW4X&#10;n8NRdWZiwSA/bqUdbLba9XoLEdrn8YUa+FNceArLqMw2GLwrD3hyPISW+1IRamOiyKCXpRZUd8Qb&#10;aorGHzxIMBNHYUArTE5twzUaehGPl6ViWofsNXz65dc/fP9UoPMB4s0hu3bODrDdQcePTg9PHh5O&#10;n3Na5NN3R3u+UOQs0oqBQsQzNLMEp1BZjs6G1N4KAZL2NoOuzKLlnqFLGsdhuOh54cixGxsgNhiC&#10;DdNcfGKU4xUXj2fwZ9Q5rL2bmk002oTQx9VlEVwyog6aX1kwxQLWP8K7BtqnjseDAQN0YaDIA5Nt&#10;vgZbxJNwVPGs0xktzz7DkrPImiCRFNMVppbZeg3qZKZ5l2VKmB6tL2438/l2M5vgESA8FlRHiTvM&#10;SQf5QOgM6AzKFw3GAM8Iodh+j+jMxcET2L7BlkIsA/rTUj4CxoYIAFho+CasMURXZu+Bznj+vTFP&#10;SB4n7WMXmYHO4Lu3PNubC7PDl//5p5cbi1pKVvxhtzjQexx5sfPs3ZOphc/xyzkI6MH+Id1hTh/2&#10;fG6uFYRVxJYs3dbLkPbAWGe2XOUtyHFwqRirQ6eTjJarltl9R6TMcWoKSQ3PcXCXmetDCGDhPfUu&#10;YwR+kSEy83ld6YvhqPzi4PLHLnY2OZCiqIVCl85B7OkXB4b4h01xapGDQ1SqV0eqzKFGkKr0Vh0o&#10;YzttndjdoGczBSBoQZL1XK1U5Cx4i52DpXimpXTtUHkKwJnZaQQkdihizUFPYAUadpPJtJpyIAAr&#10;aUwmcGmzSIkvRVaQnHSAz4vroDMoh5YU1R6QRTOwzBCfWWjsyGSokDj61B/LdHqjmw8f/9d//emT&#10;bz9cbPF0rq5efvvyagb8AqEtJZv1drPF6Z4IMZ5QmwOby9iPVHXKgDXAubJT0+lCvaSN03Ri7+MO&#10;4Uax+g0hoVOLYzHFgv4QTXoD7WClhFdFjKY3badPj1nTFFwSawbEh31hOci6RDt8Hva3gwh//33Q&#10;y+k0UfyZP+Q7efLRk08/++7ps4f9veMXxxwMFIHORiwG/bWbliPTysJ8P5t9FWXKk2gwoPHYut3c&#10;vvyw3VxuTHIuCUFQSWe1bGe8uL283o6gwoCqS7p5qqmMLHKoHHTJ2QBykUzQlQhQVu7q+Hc4EqrH&#10;EpDfLc/J6fFZFEGrphljNljfXl3MeejdlzSJ7QE8E43H2u520qGrCMTYN+z9yMTE+Mh0WSoiRHd5&#10;VN8TuwjbK1dNkd3huYmJKRwbBywAL4BcBToTsRzg1hBcQOfVo4EJewrGBOkh1hKeA8vCwJRFBw6X&#10;e66UTNe4N1jFlauKfoyso8BGPFXPQxiwGkDLCm8FV0B4TeJi2/ESAkVOny7HdOyiGchwMDYP8N3Z&#10;DEvyy1UweGjnGJZJK+PIxAOVmqPoqDny1YA/AoXjb9G50s/KPlHvW3GJCdnYQVitasdRztOLtGe3&#10;y4Px0jrVJR1wVDQ4jgGIWqKbBTZ1NSd1+0RniMari6vbC8hHK2toluPJaGbqSWVXk42ZjbobX9S0&#10;UbrSJlhB4UJkroEwVIJu797ps+9++PEvP//xy89//EZw/vlnCWq72YZKh0poxpp0Hm1nHE7NMMDP&#10;i2KGLmh4F0trxf5UrPHxZNApxTiGKtCgVcbeuddzdggUOd3zRg4O9zi5yhfekeFEotEwQhkg2uen&#10;IR/7nLM8t2CiS4LUdSAaFSB/EZkQT6S8Q1PZdwEtDI7mzBYA2sSvgi5zpCGPTFamtW1kMc2urm+3&#10;rHJBJOK5IzWextOrPHQSO54tbHqmZS6oEEIZyLod+EvW3h+wu8g0Gy1nwhsALzpidenEKKpdSXNW&#10;y7WA3x1MuuLNeovZBn8gEYzeH7BbQZTyZxH6sfcZlejIReGuOSSjk5NkSAKpXMskW26eyUfrYoI1&#10;YnIZaAa1AQ46HtsRx+z9vlRjgx0npVWd6aDv9MtvgM5vjx7odHF+cHi4f+49h4g+Pn3xsO/b1bHz&#10;7/ceXhweHp1668EGP18i0EoitOPuQLoAn3RoUyYzLSDH9N5jRwhUvdw3oJ6TqY48QDAEcBZ6cuEx&#10;kW1h86WssWQ1Wy3QaABfEztr84Heol4PCjkB7u3oQPoRbMCLgRwaSEEBcMESM8QuA5txMLBPZzaI&#10;Dda+QxKm0mkXNDntfbjXcAOww8i++TQQI7v2pXmMz8ruN/5rfXtrW9+wrBhsk1Vh9NlJO4uAKbqO&#10;hw6EtfUuAN3MIYOllBgux/J7fMn2PuUcFSKLF/CxRQE0AhAkC/ANkUWWpQKdOyAzyUKGqxHnPNOP&#10;hjyXfc9sfL692kI84+v61asP617ema60aUzl49ALN8+ozg/OWWkT8p1jZXt99weHDyeHx3dHL/Z8&#10;kZC/0YrFQemrTqjjKihctsYJ9uw6I195bAPBPammXLWixv6hEs2dsvgjZrdALkVtJFO/LG/WQVQ5&#10;pQikHTSUVyp6fSTOZoYi5mDbLkfHCft73IShohcRY6nCgZ89upeKCbUIrsDkdBkIAex1VNXpEOs2&#10;X2DukaaMbJcer6bDAV5ZNPpahh2E37EJSGtXJmP7ZL1dEyNGU7mjDmQVjNTQB9MxiJgIDwZnD2Fp&#10;Dwk9tKlcDXtTK4IUuQ+eLn4QSxFbE/qz2FGH01WfUzg4FE2Slb7cl0FVaF5Xy7gCuOEImo1g3Fno&#10;mWZbFl6Dvq3Z/Hb5+tXlnEDL6tkaCHQy4IYSaAArm7F47d8FiiLVCQhnyh6AwtDFyxOl0r1uf6g7&#10;HYhArDDDF0J3sIHnVt+1K4xp3FfBpsvR7WKBM42He8LO3a5erLnACWOtBkIs7f8DMah8fyhM9YxX&#10;CQTa0fvjo/d37588/e7pk6OH4+Pjk/0zX8jPdGQVV9tnCw2IKCBrymlGPFxCTBsryhgr/+bqZmYD&#10;P1SyrkqlEk8V9bxu2XJYC9tKbvErb6bdkZVN843NaqGbfZdWsGVnxsX5mvVwJBwCW3BHz31BllNG&#10;fXsn+962i6PRuiug8+Xl9dUawQGsSpcHeaZ40ky3VpIZshEZhK7X7QAsEqIqOV3FnqVf5n/vWRlB&#10;O5NoJkGZEbk7clfLxBPJGsdJN3k62mpVKoGkI8cDGawJtsw8nif2hlAlq5FpCHGH34FQQgohFHfx&#10;fVpGFAK6Mplkkg52oKllREYsdxaU0h4ATwuBQ9fLLvAmkIFAMxD0R0MNTiAuSl1lyEpyigrs6/G4&#10;j7dGAGBOMZuIMZPNSt5KtlguJSquKiJ3UXMm616Pd9fGC7Xb/gg7IStYCYFkOQ/pSG2KdYOoTteA&#10;FXTKQB6almOIoA7TAly2PGDhuV2+4MDdxYcAPM8vblhjOp+xzn80my2H/cnK3s1XK2135Bzxgk0f&#10;Ow5RZifI47CJeKseAD/anb/49Mvvf/jx119//uOfv/71l9///nf8+xep1UzEgM4VToFhsrTZaFUd&#10;mSzCgaoXEVR5BmjIRhfaFUwP4Rw7K5+igEkE3AfHpyegIO6w7x6SmUbd4tD03svu6QariqOhXdR7&#10;f3AerXPCNe4u2AkYvET4RaDCyxd0llJl2VBCgGU1YFED4NHoD3eBzuCIu0MTO8qsS9DMmYU2fTe3&#10;cyjfSb/AEzvEGkjWIhMxeGWD4ILQRKso9sCxdoalrfSqYYPaENFjuaZbAkIO4gn+ma2XEwmPBWsB&#10;AaLt97fwRIN4aA32K6UqDZ8nGoynSpx3ykL9oiiMoMUOT00cWRCJXFbiCi44S6kkbvdOjCXiKC0s&#10;NQhyXJaOD8M6W7bAdPNQUWCguRLWTjO6/+ynH374/rMnR6fHJ4f3AGKgM2gNhdnJWRgsQXRYsHT4&#10;7N4Prk7Hm3ilUqIVWbHABgbwYahilbqE4GMXlsuEWPqA0CNNojE4YMCZ78mdPKgCVzPjKMCwjOvO&#10;gyP22cKKQK+zokNGlM9BBCYCiRLRmJkJ8JLHp8cloSiGinXJGVMDIMCYxo6zLX0wH9sfBCFGzM3g&#10;qwYeASKB8IldBy0n6z0IdzwlCGgzvvCDc+v64maxWECg6UVHhwn5FOSe1KGjWvTsgP4O7qYIoaDo&#10;KWH14sgVQJEQ9xRANAOMVMRH1JysRhNfem/MBBpxrQA06iu4NSLXNjQzp26ZTMA515wducHXxfXl&#10;Le3CRGXD7WgAJEsz0xr2hqJ4c04Jo6urh+6dNJgPh30Hh4jBD0cvTs68wn4iFksi3LAfJYOrZ84x&#10;lU6WclDJJTA7msPgobP70pHD9zBxz+8Wmbw8PnuOtTiITB2aEHJmHbYhOCpHlSBiIKYyN0wgFjU1&#10;rNmwc9w2j2X6bHBhmRW1IWHPPoVqpZW5aTrpFmu1ItZJn9XMA8sEwtswcMMejwZXYhDMpCfjZvbt&#10;0CGWrqT3xGRbngYMFGg36M+lCczJEK1XBYDWxF541N/iBJxavg+mgPezWHhuBPUMvWehXZfIp/Yg&#10;7A08IC3fRwzNQRvhSkCbuCP6Git1IQI5nYpFFbEgE7Jl9m1hfYFMi6HG19evLzeLhW1mxhaSgBDZ&#10;UgDSt5JO0gQmm8s5WBcKXjqkDzyFmbgPLA81jywrPHqgs72QotGclk2LTCmApeV3u8NQUu7ILpjO&#10;xOll6MRaFXRI1wgBLJ3Iuvi9gAbIVAFpSToWRUN86hDcyUojdA4CffT++bsvv/v02d3DyfHx/n2Y&#10;7ToNwD1eDlHMypJpRPLFbDwRrmHr2bivTBc3nBtC65TRwMmO/5ozD2Y5Amecjyb2sfVmY5uNwGFN&#10;HUd3BZk4mvZYUoINCogFzUgmK0EEHFomBd1nB3VwHM6y2zuPBrDIspKyvPnAAVUb68ROU1awsGI1&#10;6ywlGsKLwaFPTNA64ykn1PNQqkQvaXZLgigLW0m26EEA1FyBVqLE0FXWDEjJRCKdLTrZKOqq4L7F&#10;E61KrezgiFJWLgKHEW+Z4p6O7Sssn/FKaGkQPoB3v9fF7i1jI6dALxDQXFVgqjhLY/4YK1/Ns+MO&#10;WwEQIanZtMvFaRbxZCrZbNTp70UffyZEDM7upneeeLsBx5FSjKTBvghV+IkyvZ/S6SrtPhxZUTzg&#10;5kFuve4OAaY5nylQSefy4kCJhmDFHEK2aqfpA9swJ1M7BAlIs0GqxkqaLIJvsVNwZJwAKOw+8/xC&#10;tKGwztW6RFSDCLPT+zubaEQRLrAS2PLBTms8J5CoMAAiuPOGdr6942df/fjXX37947fffv8d2vnX&#10;3/7+z1/+9tefpWDAlWTNXZujg9uEgWbNmS5BCIKyF6vC0BT3Wp4Az0amMZOePbVUoeNCc+c5fHF8&#10;7m4FAcXuUNi3t+8LRzx7Z2EajPt3bJwORf3gDQdnICotgc4sDzVo0sPGa4b7fJ52hzUErirhmO7E&#10;kNB6zpkrin6dYlnT6RT4uMstq9GStr+r5WIEbAG0dLpynkHi0QWRPd+4VaISwURtxAPYHpYENiyH&#10;BQwB2WCwM3o42vB6pinQeTU2L0ZDKVtCrHRmAuC6HIsDYtxotTmGmh0H/maCTkVQQTUysU6ZTTsF&#10;oFo5n6s6Hbqcq+WxTmQJ6JxKVxqQztGdvxEocbJnNc0iiyKpF9a5pEIrQIGD9ua0DF1hz59/99P3&#10;X3z+5bujF3cvju8jvrO9vfMISPDewcFZuEkH0SY7LPBLuw0CVW9X0i7EI3GW7MgBlBGsWFLU0e2I&#10;qDwnItBCMICqKlNLX5L7qqr08KmrpSxrO3KQX0wIrRDah3qeXcJqz67nAba9HnYv6+bBozqImNg5&#10;QGeJ6Mxnh1fK08CcjtwDSrkueyftU5ZOLK2Lq40FxLhTTQaacTzTTApcpeKCfOR+hqDlT+l6TxnY&#10;LditTMuySMaMp2AyA53nHKq0nA5A1YTPDov2HdV4w3vA4dX+ejCQAHfGs0hWKslaDgxelfGwxyx/&#10;FWWh3W5X0kqlfBdgwflO/cmAJVLAZ3ypksHxTUDzIWSeQOfxkrmTi8sr4UhydfnywxZCWoD1sqcW&#10;2YUJfstTZxDfaOTcF77f84XC0M8+n8cbwueiEfrdPhDbXY+6A5VWhbXqbG131cRBmrMUT2n05wVH&#10;y2ZSVUcH4gCwnNXKJfC9DOtocJk8e9YlzVmr0SZEnNN0Bn1WUTHlgL8E99SMATF1qACV+8PJ0CgY&#10;ytRkp26diAy30CYDoCCTOgYudTWjJcfMrLAsziio4iCNLZosqLUrXXk4hpRS6JYBmUNR1RubrMAO&#10;BfBqmgDtB5PVYGBCuFmahMMyuJg+6Bdw53XwQQnAzA/G1Yy1TaXf4+wITgMzCUNp03J+g+fK8Uvg&#10;GrgSPBR52Hu0IwHTA7PD32isRMsh8MYaIS+zVPhCVOUMz1K5MJjOP7x89fG31xdXVzc3t1c3LAmF&#10;eOzqnUwl2HLVsLuq1RJrmTg9QJnYocqA/EzG6sqK1Wvb7RRLm5bfhiMZd5E5pWP1eiDWaoIKuL2e&#10;83DUdx5ppJzJijC7KBrsHrIrxUyqRN/0ciaNt4o1gxVXTESyWibZdO84yzLa4FTquD8S4jjlt3fP&#10;nj6lhd8JeNs5lHWrGawHExkH2z0tM0CUab3djvqKmb3OtrllOOZRHC3B1xwBWK7WcqKWRFdmrLFZ&#10;9nR9aLWMoSOs81EhZwDnZpY+fRs4NwGMJhmIJf89BDvhcsX852f+dihcj5ye3ofrFfDDYs+8efXx&#10;66vtmnUB4y4PALsdh+ZIgQW1UnlV7U+tCO8rtk4x8+V0VCGdyw7Ef7pTlCW1iNBgl0S6oZKoQY/Q&#10;8iTHwFZ20Dwrk441IUXoi54RCS2qbS5Wdt2x3pSV21gUFi6J6ZQnb4OBikuoJUs1PHfAewqUCBfO&#10;0x4nCymBzBATOVUFUueqVVBauoRBIVWLDkaldDpVFk2awoJH1mljJfTFIJ8rdO32gZqrxYP1WDrW&#10;SoucFWgxCD02ZS7nop+F7/6cteoUUZTYCWA3+8RToPw8DsxCgusTi6U3EOM7yJQLnYJuFzlZFbIM&#10;MbGMrVtk0YjUM9nmVgCOmHg9GpkeT9wpxIrpYJR2dokkHa7oxYkwBgUdokWnZ2//+MlPn3/9119/&#10;/+c//vnrb//6/S9//eOf//jt15//9pcfpUq85Go1GsBmVig3KvFmM12KJ2uARLa0My/LykoFW9Y2&#10;mtonPI7Mp5uVVNZZqUfODvc99GBo8xXckYgbTMTHQXqc6+P2h9hFF2Uo+3+is9rVKRE0B0fo439Y&#10;DJx3wVIgXjNuIb4Jm13LVrM5oDP2yQBBlCZpG6t5aRpOzKbhSiTt+iLo4HtxP7HksIgcHa6MHhQk&#10;1ADPwlgGBFHIFcJzJEaM5QhyCeuelN5iHZHom1d9CEwu9TgHcGFDsTmmFWg1kxmns5QEQCZc2Kb4&#10;pK5YsJnBY8lB6WSwOsHJMs6CoWV5lqPnkpWk6PkgqfbXWyCGAFI8+RTNE5nMhoY01HJWY3tnOZuK&#10;1cP3D59+9dXnX3/z3ZOjo2dHxwfn93v7e56Qe+c793jAfrHuk/FKsAFMAklPxHAnXbWSCxQWl1wo&#10;OrMSTVZEqVanP+7JCN/9ATQQRRPHMc1WgOFB197r0GG+xsMl0cnYU1bgW1ZTlyfJIEEDiX2v/b7B&#10;s1udVQesQK/WSjWwpA4+Lakt+8cgwVj1wdRUPi+sYuxThG8rntDtxgxirNWSzXYFWztTSichJ5nf&#10;xybnpbN+i+Vzk6V1OWZelb1dLG80LRG05jTqss0mHE/pLJWctHfNMREFHeDBDQVxEkZAeE4IEkXa&#10;oMnAEwtiHpjzBCgNAa06EDskY6CzbdUuA5153mmwYoqqc2AMQN+hDDlUcmkdWYDOtxd45+3NxfWb&#10;N7c3V/QWvbiyPrrfd6ouTiV374DQEV9o59nz7qLhCPPa3rDn8GSfhWEHvpAbFLVeSTQ5gawMdGa7&#10;OxYwW2RdzMGDs4vZePijLGheLQvkdzrxLQ7mkJhNYwkMQgdojCjlRAjlwQnEJlAGqlODxEEc6tkh&#10;DEk5iUEsnO6RiCH4rVa4Eezvpu+nzMkFPXkys4GHzpY0aBrIKitte6JRGpA4nE57/dWUjk6IJtC8&#10;zHrk5YnZarVgx7BdXja6g8nY0IcMrgg0IL6kPD0lz3pTQCo0NPvEEKNwDeLsQjUUZmyXCFPMti2X&#10;s5urq4vNGrdbTKjiobjeA5nUiuKkgx9JwcqDDMmlsLiD7rA/ADLL2bgpQM3OH3NKdtvrjz/508cf&#10;LviMbpnhwN4dIQR0y+xagN7JOjNJiB9nUYeABzl9NPMDH2PV/nS5vtnSgZDlmOw6hdDOYok22rFE&#10;AADtjxycgV6Fou52PJVE2Ac0FemcYLGsjJwzky45+G9WdmNZY+mJGpp4oBGK0ujVjaWeSUEh7cL7&#10;d2+fP9y9e/fs2fO70xenh+fRejvYarv9wUq6Vu50VyM6dy82m5kdsmwK6nJhhdrYsj18fmsD7ZKK&#10;2WoejwpUbLzYgDNap33DvrRwKrR1MTI6umJamqf2gtMB5ewol1y4SxCIyUqr1QzgkyWCu7B75zn3&#10;np2eeKLBZK2UKQxtWNjXN3MrnsLYrmMfspy142DVeiwDMqdMRzZOcaAdJoSqxkkBWXqp8QyYfTNi&#10;Zq6UDgCCSTuhpxlweCrDJnXQ8GQswFgHVlWCcKG53aCvSwMQIjsUgNnCYkHRKCPqBoVzo0F1A6Ge&#10;SlbogEI7ajpaIv5neQYN0AeHyklSp6BqtPfB7mGPFC2gtSx4baaqiQWkIMYDnfv49H263clFiEue&#10;YRr5bLJVAb65wICxnSTN4chWqWmclVgrfP9o+rart2IJrLyYi95QZVealve5aolpbt0+sRvQLawY&#10;NkRxj65MzWYWzDKH2BEpXs56wR+Dv46ZfhRmhNyIUAsINqqWCjRaSQTDUqUeAqmPcMBZjAcqUd/B&#10;w/NPv2Qh2O+//UZ0/v1fv/38y+///Pvvv/7y85+/kTKZjKvVpnL2ew/uQzFXrAmRnxDT+6HtECay&#10;2U53aGL3y8wEgm4fSGVIyWC6lg7sEKEg2etNf8TNkx92kuGF3FDvIchmSI39w/NIBAQl5OZgzUo8&#10;Vcatlo1yKV3LOV0ZMO5Op5p2lbIOJy3gpJzj8bwdN1CD7gAxKTryMngmdiO0LtawedxTGIvYgzeQ&#10;gPUS1EVHknUt6+yA+KmMIRxUw1K+MScSIx5JhZ5pvTaZGKsWVqi89WZuu7kZWazrmRliqitjVzgk&#10;3ZngvfD7QYgjvl0gEYdCwypIuVzYmfFkPF1NJYDYlZQTIRbQEU8AI2tgpyDXxWwWqyjt98dAsBt+&#10;dziya7SDgXg6SZM7bBtXPF2rQjWVi7QZRqTGRZfizUbo8NlnAOe//vjZs6PnT44OD485o9ALqYab&#10;GMbtbbfitVopGU/hH3ySBGcp5jgIF9o7Lxu1VKfgKNM0DjtKHw6ge9nmRSMiSCDLZrteEqeHwwE+&#10;Yg03nuVzBSG/TJYp2LxekBxAQh7S8TDdKGQBidRzIK15rgCmuBwOxsBy+bGDWSpAVgCdJU4VY3J0&#10;YrEB1a5pX71SJISyQDsGQlxl8bYrXXOUsa+w68od3ZAcmqwoq5nNClXG4s3xdLnYsn9ljQgBhWCz&#10;WXq4Iu6jMkRMMZtsh+85o5EBVFjjxmllnqhiM+uyLq+wGYYKEJeHi1DRw76aA8Mb6OBAnJkOFUR0&#10;1vMcAsdhwzx/BtrYVyMOyRzN5vP5hpMiLi6uv/3k1ctv31zfXr9+ubCLvO8Ae7rqCjTq7Tq2srse&#10;oUcNBBNHwPgOTk8PD/fPzs/ud0FQVB6IxColBLNaiiMboLrKpPnCACnHDibeRegA3lBIZKwD/BfA&#10;mJWrtCkpZ4sswwBIazx9BpjlWdcMudor4M9oP8vzETs+mp2eMvYhwBbsCBcEkjMdi7o3NvrxRAMI&#10;OwTU8ujAgsglrON6pqEhi9S+fWxdm8ZiKqhlCYmNrTCUNE23m5dTRQfRZW3/0A4tIuWhtkEIupLW&#10;kRxVOreC55VxBRx4V846oLboTEsTlQ62IqIFNhvQeb1gyeXF1cXFxcJM+KfJNfMdlPbYtpoDIVMm&#10;00MklSDFIL1oi1RxgsoUC9jatYbXE61ku8vbN598++r1rW22vdlevXzJI9SbzcLSz1XzCN0uVxWs&#10;uRmH6jR6puV4uBoa9AVkCVvBGC65sCy0SZMKzkC7Xclw4h1YNg/oKk1wv+M9byTUZC1HEzI0nkhp&#10;+YIdvGIOBml0aimWB9AlyhVr08cgUysl6jv/zhv28/gwkMg4U4h9bu/h6d3D/sPzZ8/evnv77Nn7&#10;4/soDS8YEdutWLqsDi2r1Yj9/bwfU5NldHO5sFisi5vbi8X2cm7vM7w61aFilLOGacPxLdvNyL7i&#10;5uAESktfVxXbejy1qKms5Kjlipl0BshIVU8C2a644rFKc+e7339xunfv3bVS2EjScP7h9fXNdrNe&#10;2cGxeByXY020E4zCHxdFx0OTdXuzAItTmJKgu1teMExHnmYe+LWg9+1qJlAP4F5gYwJEgcVMFBdB&#10;XJzOdCWGTQneQic/KC9nVusqhsRxEvbJZDparkycfINtxzQmj4rJPCG+QYUAOBA8WR7xYDdgS+Cr&#10;7BQ914g4PFtV82ALee5qlrCwirIoZkbgL4pFdQgJptAvnFx/OrVDrkkG+xmG9n6nlERMT4AwY6XR&#10;2diZKeNTaa5EM+TbucNehNgdCBRoWitRQkgupzIIcbg/XNF5mTWLBSzqAuc8gO4aIL0Wqwn6ByIG&#10;exUcpUMfZ1Y6YjOqUhcEwUSbJRrD9gYqz7QIHCAapcDu/Czs34UiO4AsQkX9/Oij7/8CIP71jz/+&#10;+JX/+v23v//jn6Jg+9efv/leQqTgw23Ug63I/r6nBZ0QC7QCroyT861F+kKTBuPHU18L1IZJyZdi&#10;7UYwnnZV2ju6DEfqzcbOL3rJYs1mkwmWSjsaioq5yGfhXSiEJexn+VkzkQINy6sFJzV5zVXlJoQ2&#10;QfjmWNKCxL7HcjbDDFUHz1xY1HdUyMDRgplHmribOGqYDo1M2+qQq4W8PAClIS/qgPbpIvXGYS7C&#10;LX6GD407rPZX68VotrmBRFqDvY0WNqaXwPLNY9AbhEBIQy2XbtVZ8sEz84gnRLuPuJBAnCYYB0dN&#10;gKEGWZbEhkJ2tMaB3mBxTqwXycnpgQm/v4kL5bgarxvxOojftbFBW4lUnBI4UYmXyAvBObHwGPXd&#10;3uMnX37x9V9++cuX7549f356eMwxnOeRKO5Zu+7e+YNBcnO2AfJEyAVuz3QTKDGWZ0dV+llaxuOt&#10;0ymsb/xehjzt0odotpyyOnlmnQ6hLMcTxSh08K4AA6xvHjGyPmPMuci6Iw3UhnoDPhdpQ0k3DSYz&#10;Bsx655jHcJZr8XS2msl2oEaGMvYcIFmhjw82m30I/s/RgR/osGoaFIHGaZZca+zNEQVSjypRlCTn&#10;OgPsIjOHOQqJZl8tIRGAEOBfM0Qs23y2MshKnSmeFBXL6aCb89M4Ggh6FVyXbMXlKmN1SrqoWKTR&#10;BiPMEhpwOVr1O2WnxqWRF5NQxGxQVafPDfGWEIYLB0NYLhYjjsJYAENu8XX94dWb169fvvyAf17b&#10;FHy3fbWyDwZqNl3hSFFoZz8pdxjqGbz0/ODk4Rja+cBz7tm1weugxSrMkPHEuVplKk5IQA5FxE2A&#10;UuBgPKKzM8sEG4SCg/jM9mKoZQcL+DVACLY8q+iBTvjjx+ZG3Sg6Oqw8Z62tbrcPFNCLQVeZMKvX&#10;U/DfRGgR+Uj0oXkV5q4nkFzmqYXO2RBNgOf+lHZVY/tAZgkX/hA4TY/J2chkWkHC5hXsGYsd96qQ&#10;y3fHUGljhefe7CnX89i7xawmyYMCC8z5OLEysPpxYUX8BC4jV9QHdnYNmen9trCC1S+2N7eXF+sl&#10;bqTcpVlNkQ1v9MDF0irq//1IKKed6WS8VW+mIZiEm8VAi4XOPe60urJtyJ42s9l2s9hcfsAXBPTc&#10;OpYcwNk0+A/QsZnE4uwqZgRPO4I1eBlP7bucWmVdM3AgvmQCO45yQhTOVDjIthKLxfznh8f75xHg&#10;FPY5mBTWfhZ7YTK/vbyC3IT+KYBcMg2UBpsGZ3elSq5AFMgM7VwHIlbiNUSzSpAniNi8D++fffrl&#10;599/9vZ0zxPFJibdh/5pB5LVAqjhitNZbSBN2Jmziw/b0dI6Bzfcbi/WkJQG7lB3onS1XNdy+/pq&#10;a9tercemGeQ2J4uMxn11gAU+nnTSWcmZdnScnPUI8Vlp4m2CbFdOxNreg73j93c0UIvVIJPl6fzy&#10;w/XN5sI2VoDOLBdwOLVOuZQAFYJiLACdLevtDbYu6Bgb3/JMx5XTrPwoOjJpntsWVN2RaGPv0fMl&#10;h8fOltC8qha4ELIpevfV4swQ8CwP67toIBLjhbkqV0sLODhHDfHkmbwSC1nF4kasjyfiPHMuO2rc&#10;Gex0LiIYgwsla9xBrL1ih1/NWTCK3DWstYEM5tpB9Jd4TiLOtEAoB5PxeLXiiXweGnCyAonpaxRU&#10;TKpIlLgcdKXpPXsROBcMxoDQEa8H+oflnBzow0HGziIT7FClDo1NExTMLLVkOy6PzvpDev9ALXNq&#10;MSJQsdAFHIm2RtxaVbHzaIUDwDi4UO/w6D4DmpOOJwKN0PlZqAGy1oi5OE3A++KzH/72xz8hm3/7&#10;9RdA8++/syLst9//+ucfvvjiq3fPpRoiZzYNydusRPdODvyQ+IFgo+XK1DQQCKAzyyygw8S0fAZO&#10;27SYaDZpMFapBOoRcI9oXcxspr1NO8iqvVo1FfO73TQjDu+CwR3TP3VcPzhMKlUqa1AWzk6HrZ4g&#10;AIDhdDqVrhVUUHFAM2RFjfWCzhRkKTYbM3R4eys9fC82Vsuqh6XTM5tXlpGFDhh2VR3T+JepMRAp&#10;MiQE7Alx18xOBDA2DkXpD60QSLe3my1tMCysAF+vsUNMkwHoNSeXVYU/qdsddfMYvr6LhN112kay&#10;troM3ZupplhLio1G+hEIxF3JdC3djFEggVgYqhPIiZvH6vRKrB31scXG3264AdK7XT2W5ij5Buv0&#10;kiCMGTbSOOhvG7k/fvbT13/75Ze/fP/ZR88fDg8fmBGLhDm4ltM0AokmsN3FU2/2xbnS3I6ArXQG&#10;7E7t2pUO7SI5zjWNsC+xEIMzFUWNO+5Qtzsx99QeVg/EpcJGTyxdjQVklL4qVuxgPOzmUiC8rDsC&#10;KcUWY7qJZ8WG0u1kWatRrEIdNJPlKkAcTMcynkxXit08HfToV0FyvNhcXF1/+MC+1IWJQ6rytSS7&#10;4SQNy70IqGUuNA+sL4u5MrTJgIQFv5L0wXi5XlssozV0wmw1Xdq2iyXFs1ZtN5Kgc7lSs9Vycxwa&#10;bdS8YTeoDl12HR3sbywR4K/MmWE9M8KL2TrfLidywYHPae9xWIN9YleL7MkdsIqKZoLcSBMwl5V5&#10;tDSNEPRtVtsFPjxA+TVE2cXtyzdvXl5Z7TQXBuJbLEMIGleQ/VSeqPfg5PjMF/HsH96fHT+c7O+d&#10;POyfQ9Xv2q066/d4ZlpiXg7LOsXKNgd0c43tz3iAzM2x/imFx8ncEAgomFouT0MJsHU1j9902GsI&#10;coLYoGuIcjptSHilshj/aUiOvNIzOKnTkPochd/DjewXgJks0xfV9uIAWGExNxiLGWuBgwvNqx4L&#10;t0w8FOtLhbHVNOG8ICgCwClbphCEJHm02czXpj7u3QB7ZjOfTZUuHXUH0HNSwegbrAOTcTdF3xrE&#10;vSNTFYce3Z5C0C4weq2mkA9gW6IrYrneXL96fWOdqDnDbuCZAU+reDqIp/mcQwc5wNIcW6YAUw38&#10;s+UOVItQc5D0pqFeawKeA3k26AtHahs+3pxFe9fX9Naw9ItJJuWS6WSzGUuxXEZBYBiyNkLpq4WC&#10;zIw8Llq4I0haqh327QKcpgFRUgGNxk8l2p6Dg4P7aDNVxnXwojoFxB1A2g0o29Zqms4sBQ5eofNU&#10;mgevkNyVYCgapD0k8SoOdC5Xk62Q5+zw6P3d3ft3P/34688/PNvDuvA3ERbpmwCIbjTT5A9Ma7HZ&#10;3raZLy6uN2vrbHMBjTxfL8ddrWM8TnhSVdl0+QbswHazXpmA39fXmwU2xlA3hlOTXS0DODPJMhuW&#10;kxnctjgjjwsKH3EmdL9/eHx3uheBlM7imY2X86sPH64urhZjJlsLjmIhh2CbcSUrzYCrVsazm4Ag&#10;L+a2ESQP4qdaUMHuJJZH4OGmkoAtyokkcKUNHCs5CZ/smMSu03G38CkgsMTIuoyDqrqaKyI2dWXZ&#10;PluPQR7FCWMP/+csWTYRGMbAQMzWyslmhSfcuSJPO2sg/xJtbZ2pRDNWqiVjzTj9erM0qC4WRDKd&#10;qUeAL+skEcMM9i/wiBcrWu2tEIo4UcrQNPb4TUzWlQ5GlqwkHarowVZZ/aIrw2KSXiLVpB9B5cxb&#10;R1RvpRBCic74LFTriHic/8TmeVroccwPx5YNe2MTNl9P0nJaIc9hpLoKVrCicrbLug72OwC1ZTYI&#10;u5ANnqAWVTwcf/hxqF2oDoCoJDPZbMl/+vSHv/3666+//f1ff//l59+B0n/87Ycf/vzXn7/46NnR&#10;i0NPWMJdh0RJxKDwQvd7B9E21nqr0cYdY2qbp2FCYhEfWVEwnZqGZSxKUd/NJgLmrd3+BgQz0LmF&#10;X2KBRNqVaEI01nfgJA0qigBeHooz0EqkxaEFZDHzYKBw7LCr0fEqmwfI1CAJwcxKdGOh4sgiqNLh&#10;e8JZ6hdbrh7oLZYLs7kSAQc6gMdm7J5kLT54zKM1hX1Ku7spzzMBUojDgCvbZntzeX0DOo+Qwdmk&#10;HN5GdC5wkWSrzmrFT6/GiJjh2NiFQ8zWM41cc1YhBJPpBK7GHw2H2pVYM8gUgSuTSuCTVvHEQbaq&#10;j5NFWSgSjDXC9wfh+i5Eg2b8FAh7EoxlFwr7W+JgOgFVlSklA27P/d6Ld9//+Msfv/71h+9/encK&#10;dL57ceIT7bW4eRwY02TG1MXVDxXPKF/CHRPHNKJgVoPEpCdOooR9UVCGQ0VhRRwu3DKhAR/bGYbD&#10;3kDuA4Yl8i29wNpDhSOGQGGx1uQOk1UMS3nNmYyDjHMOCx6K3smmXIgohTLeOlV1MIXZUYcWrISx&#10;MhxZ+FbmKYQwuA4HyF7cXFxe2EZmO1iVo1TOG5AdqZIjlwUi4UchmtiykJchXWnnjRWMTSUP8XEh&#10;72h8PTOZmGY1I4znitWGP0HyDE4e83shVfcOzjw+bwjUMxkHecM2Yv2MarAADOg8pSnoYrtdLxGf&#10;Ox3d3ickDwx2AUNjQnGKumLQWg53wKqg+d9oMV9brVvQilffvuKUxevby1dvXiJqmqE0xpA57CSS&#10;CuV4I8zRvnhgdED3HezRNgZhkL3O4ShIKtgXU2RcMYBhADP4cZqBDaGbcY7GQvitAGueyfPkGZjM&#10;VB3xit0JRScN5HJlFl5oeUMvIprQaYYVY1jbEDUF/FfX3gPpsPd1dWAXM7l7PbbODbp9tpJDIg8G&#10;XTokLJcW2gTM5wt2HZvHXbYzmKwmfH8f9GRCz0u28so8uB4OdGNgt2yuLxbgIxYxFE+M8pr09SIU&#10;sbiRBsTdQJFZd9kD1eHxdh7Y7ACcsrOFJdgsdMDGwk/PbGvzagzhurj+9oPNMhnwSIRtGWVOceVR&#10;IYKXRPbEAIOgl3dAnwbdrVIeMZBmIOaJXm2Fz/0p9ugodNifX12LHMctEPoC1KFbTrTZ3ZSoIMqX&#10;C328FkJlr1jO01KBNUOggANQEjO9dfK1dihUryQg9HheFWCbayXe5CTBYAVvAqoo87iQxwRsw19f&#10;XM9Hy9Hc2i2X8FTZxg4KHk9g/9dDu0CiEk9X2k28XKasOVLNqOf+5Nm7t28//enrn//4+Zt3x3vn&#10;YXejmUBcoGEHCHcClBLowKFfppWZixVyYb3ebhYcGjIdypBo7GyC7DQGq+3txjaaba1jiGdOzr65&#10;2I7Ggz5IV18ql7C6alq+DMJeYldvqx6NBtiYlqq0w+d7J1iWkTZz/bhx1psPr16Bdi7MYnw0iyCg&#10;T2vsBaalUVHvjZlNpDm0aQKMgSLl9GROn4JOS3O6BZZuukUPU8gF0Z1crZVBeWUFH1l0MtKEtiYk&#10;QskFekoDQ5FGMdn7HAA2xi+9HrgxwpOicH5yN9/pOGoV3PgqK7aY0y6XO11WpQLPSJvilWYrls7w&#10;7BB334FPzfQ3+1TAcYCKep/ZYzsj3rAPpWGnny17uQaSNBAOtwgyUg7X6SoXECrZUMh6dUWRwIvz&#10;ar6cqId85+FGw73zJ7NschXSnFU2rEzrAGV5Aog1xD3Gag17bzjGvis4KI3AWgssP2T9OXS1nU6U&#10;CvDJgEwnOIvEQqfoTAMLOW7i/mDvPkITSY6VLMV8zz77/seff/z6b7/+8cevf0BA//Lj59999+VP&#10;X75n1iPu1CSEBwR7Vxp3HjTCE97t/C2ibxzPmbUquAMcKaJMl+vZkkYAhp7iBC6gODt76GwIkUxf&#10;02QSK52p7WazBVRJpGPBBGDa74fKpC9dBSGWAwz4ZDM8sGA7M1SZWF70KMGTLdVSiUQ8nYoLU74s&#10;u3nZrKFMZzfX19uZFTpmDHkgJoZMoI85pQr4zIQZ7hUQ2ujx71aISyxAZD2wdW1bgthM6am8wYtY&#10;ef5lWm9mCD8ABMQMBsIOR/I0ea64g+YNxgJtd2jXaFZi4iMDqeLg2Y2oHxTo/LzB46nHIWWIsqAU&#10;nGxRzpRcgTrYsycEeh70R/ZOPNFQxHu+fwbx7A7XK8FoOOLzRdyBZLLSbousWiAYPjh8eP708x9/&#10;/e23X/78wxdP704Oj1+8OPGy0p/+ZC024gXZal0tAx65erRyzZWuMZfIw1SNaO2K48UqtXw2lR+O&#10;J/ah2UrfptGqL/cVcaNMdh08127XQWEgK/QCzeeWIwgm0B+ssEIOzJQbBKItA2YUT+KaRRFcOhbI&#10;aJLEJkRIYFELpyE+iCzV0gKEQ1ylxQKCmDBzm9/Ml1bbCuqNgwN1vVhLxB8d71I1rCjo9rLTgUU1&#10;oWM7Pgr9KRAJxqPReILXQVgnDRzbabZfbdKSr4SAkwzszu8hWvfuAY/QI9i3sWSJLn96Tsysw1V1&#10;+0PLQgyYZ4bcrkJsGvku5Hku2+H0SDA5CEK2mtE+HNtJkfsWrCm+5+wCqPzmT29eA5dfv3z56uXl&#10;xXy7Ha1WFjEHwQQ8V7MBvLXn4N7DL29E2GBwtvmL47MIS8bcjQD0S6ASL5WzjGVsjAEDYzlgDhwH&#10;fLfMWRhi1lIGHDSVLSCoEdo0JgMhmZkFo3jOOaCQoRB4zsD8Fat97bKEJ8iGKjYIQjMw1hgDBLzx&#10;GBSMsrmHnUKFQh7CkR9LXNtotrh9fXkzYn7DLqlQy1OzXeqCDw3Z6QJhSSdAvOQYHE6ZWDeXlzez&#10;8XSxtW1vb0GIoX6xSKBBZclQ+iyNGQxXA8MufCgnY5b3GBzc2se2ZMesyWyybm62NixATlc2DZUJ&#10;tuDFmysTy9b6rPbs5ERcAY822EQG0sGPv1rZu0Ww4Fjb305KK55z4Ms6NTJB8OV4Npfvjyfj0fb6&#10;5ZtXH16/vrBhM9/MhvkMz5pEwgq61JhYxkwmdMtVnjXlDVweABtExWzqs8HOEeCgQ9Z4pjPVUizA&#10;8i7Wh7tquVxxADKr8FjYZtteXGxnlqllfmvjKOZlvwN+VSPJYt4q2QTaht0xnsilCCNA52KxVvFH&#10;zk+efPTp0y+/+evPf/3LN589P93zRkMNVzrgD2PBnEf8FcBWudgdr22W4cBunq3prD0HSpMDmsdY&#10;nj1lAO0s9NdkyezDzLac2Cdm2wbc92qznCiTkaVvAHPisRJDf4mfKF4JtP2+s0atCHqdSQajgOeT&#10;A2/DVRaJ1/X1t598e4nHOZsOZJ5WMVnMhioE8ZjLqRX609F6Zp1zctsUgKR29OFEMYq1ZIIuUulM&#10;rVpCiGmEd1QlCReWtCPn4CyfPvYXKBuBiL1KNbpcIoSTmTJjvjL1KFkVO20SWStBRcDZZgKd850s&#10;ff4BipCI5XweYDdgZ42q1WJBaD9QAdzdeMolXo8jW7JgJCxA5ERVLEaWhEPRYneCGXaJoQNaM4FI&#10;Yj9MTSZFMvoq0JnPlwadWHRd8C++P/C7J0vlpD8S2dFNJtSiMUEV5Jgbz5FOccBqX+nnc+wCGIsi&#10;Lxb9i2LYojNTLUAa4zsfOwMkHSSZ9JRwRZktlDPeMlfWssmWP+xB3Do7fnEM3G0EkjWHI1Nx7z17&#10;+/bLL7776KtvvvnxF7ZSfc2zzfcv9kMBV7UzsMzAIR7LdqqJnZed8yzqgmhj/xDPDsDZdY7uH4o6&#10;QTA6qZMN+ryggW2WPkELRgBouzYkcyxWqYiSYgJXK5BypgmxSb87ISQEwlUcnIEmtoV82VEAPcMq&#10;4JieUpKThjsOV8KV5tiDShzslO12GsgV26MHdtP64vLDLb0qRPvZoCsm5IkDT0RcRCkmESCiZN4j&#10;djqzDIZ1uWaOzdkullMLlp5o1xGTEaezuZUl3AgJKhcVJGkmk25CGLOPNeymePYzBRGI4cOAXZCb&#10;Bt2RKOhICPBaAbbGsEprtMLKsHmeQ28qLeGND0zml+fcy6ouz8nert3wA9jr/HO8vjiODoLx80g6&#10;en/67O07cO1//u9//vjD95/SjmTv4D7MVvGwqCfEZ4i12hW2J1GTsQoYlDbF8IPlpuaqNFWPPzq9&#10;OKoqIqZ5tt2ssfFH0x6iKAgM5G2v49Ckvh3rh+05qjFZzhZXF6OJjG0Fsqjh1TosxijnyukEbn+A&#10;FBmUPBlv1F2OTjErFCAEewd3uovb3mPqkUSYhwhLi5idNge5x90GUg91Vm3SG6qTTbIoiqVzIhXP&#10;M35oZzyn4dAAncJ6BjqD/q0g5yZ2BMfFDMjBxd2pBpi9SFVJ8t2es32gMxDRu2ux4a3VjOMFOTDZ&#10;ITwMxExQ6LaZDSFmbZ3IEh24FWjCAvTDgFlqHiLRFovyEhCG1TO2zCD0eG4iatquL1+/fPUK2CyO&#10;6aAkpqsRAucaWGOyF9K7SOT+8N7ruRc2ePfnHs/B8cPx4QFPrtwh0Dk8UwgzyIcMHgqt8Vi1XkJA&#10;oUeikxVhzscqVfymXKVodtB9lsb11aLGrvjHzGoHgauDiwIXLrAsGisbVAa/5cA/YSLCySsUWJwU&#10;9di2jMthlxyuE6EJkUJWzLiyEaL6Zgvhij8BUmFjQHgZrPZiJgFCYMwhq/0h1glIy3B2dXm7sNhX&#10;2yuaV9xiu1A6F4p5mablrIHu9jkdi3EWcmi4WvGcG5gNrY7o1bfjDUaL+YJ3zMKKB3vfvpyNbDc2&#10;LJUhmDCrS6QOSw4R/P5dki6ptN3HJ+Zs3mCjHYN2nmJB2RZQ7r1iqrULNeLpKgBjut5srl5/uLi4&#10;3TBVs5lNCqV2NOqut4MIeaCWBhPy/a7kKENoseSsqwOdKd4mEPx9vRxoB2P0kab8qyYeZWAOap6l&#10;pyar2WRZ2rY8Q7v+8OFibTYvrjZzYOKoV3DQkzYjoDztavojvsiuxVbaCvYng2Unn3UF3aHz0/fP&#10;3n32xV/++vMvf/ny+en+uec8FKggdPBcxheqs+sp7TBWpnFPHmKj8EhlPsMaQzwym+zGo7mQgB5o&#10;ksV6sd0iVJmtnNWznV9szBPc+R6YK7O9+Oxl0e7C01uIZ3+as0hrpWTLHfGcIYoEic49i+3q1Scf&#10;v7xagIpOseElSB6ONcCPIVo349iWMg3VOHiXVi8cQjpAaOwbBa3GOeUZyjeEt4afgb6SSNItLCdM&#10;GuWhgr1l4L9ZQqQ5EQ9dCJopWhzkwI7stNIRU9U4TRrARWUpQ06xxgXxKkWazZmr2AFOp2asbGvz&#10;eADUpPLj6V4TgQgRGB8jC/zOUgs58gUoYZ44YxPzwI41WljM1G2iWJ/ugSLAKABTvZhNBYJx8icm&#10;BxH9GG94xoWFm69y0E3DHUFoRwjFyqAXqdbJZZxFiuwetBuujQlkIjOhvc9ic82Z5d7U6G8MeUwD&#10;PHwMZrNE0OMdxr8KKrvHK/6w7wxBYu/Fk3fHXneQmXwEhErdi2h2/P5k7+6jLz//4eu//Pnzp89P&#10;7u/vo7Fqnr3xo5lUzdD1HKIsHYxG6rTzrIcju3YlUXHVIO3ZlGAMp+OxBaSUy0YvxyL7Z75zb6PV&#10;4BCWSJQZ2FhSZLX53ES2BDhdy0HhlbK1ut/FNF8NgjkNBqODXsiy8EvAzaVPWA6BGyqooKXjWAIU&#10;4AT5WCWVLQpqrXZ7E/MC6HzJPI8F0UUU+SBGsd+D5/QA566ss1pU5KRG2GSiv47FIPPNZnN7PV+a&#10;R4stGOrMMppzuNXINuJJ/tBuQMk5qi7WemB9+yNnB14QjgYWBX08SRQBVVibSf6tN9qu4+4mmVfF&#10;PkXEqNEsDg8eu6VGq1uQG7Cbne/gPAJkpjmM93A/KurYaYEbDoXv9845SKZV57TOVmPnufv07bPv&#10;fvjrb//nX3/5/Ltnhwdn575IOBolNPMQvMFy/3aoWWOxCvOjEGbgOckqVg0PCnOM9vgw4LMQYTlj&#10;ODEtbq9vxTHAdDjlGEj22ww0aG3ZTpcotjv0lxeXrz55M1/JdFnLcpQg0Rl8OpeNs6wgGHW3EukK&#10;cNC9izvLznSJzRvJNLs9cLd70J2sNGOhtHnN+DHb3sy3l+TnaysiulrMYWuyQCMHLV6rMVcOBBJ9&#10;Tdge49VYmUz7nF6SL6g9YL1ovlUMZbnYri2K4J3FKqeyIoCy08bvvd+nbyynYQSYomErOsQ9aTdW&#10;CpaRgw7LiODW2WpioZeSqNvElpWxWvglOiIM7DP7pM+uX9B0+8RKBwHW8oO60czz8uWbNx8uOLTv&#10;BlcynVhYrAaAnpnkbItzt+8j56wf991Txu/fPTDXHm4063jc0Tr9eivxR9WMT53kpWewvKsIVk5n&#10;rQYVTRd90tEiwZoHbiyPrYr6dOF2RTBGqONoCmwR8Anscp5GdHL0+hIJPeDMAPJGzHTp2dmzAsZK&#10;tWCG/BJ5ASgfVTYtLRYzgBEovWLeTVbGZuvMBPyyD7vqcCVjQWCPWECLLFYTflBWZldX2+WkNyEb&#10;BjrP8SjlQq6czRldRiEdnGBQKA6G0HbyZDLojafC7GTYYzZmOAFcC39W2vpZlvQIG/aGS5Z5mKdD&#10;KCj6heHjSzzMqjnAnkANeaJS6PYgSWRJq1Xq9Wa63GHfCok1xLfcybTY8hHv4MPON+vF7YVNuKTj&#10;72dTo9rAdqo3Gs20M+fM5BCi+n2VaZti1oEoI+l9HurIPU4ZHerOWJClqTy+BMtlU76TpSp6B0Fu&#10;+Wjkv+ABDZfB66uFdU6Dsg8X1l5Box1CSuSoXK4muCK0DDdwEKIEDxzbMccIsPPsPxy9BTz//OvP&#10;Pz0/Pdzf37/f1d1RdrdAP4lzQGAmaIOhK9AQZtvVtQ1PZWRShnh6BpQ1TZiw+g27eXtj217fzsFu&#10;Lm5vr27W1s18ioeOe8bqKMQt2pawwpRGG0DQGjZnoQyy3qy7WbW4C6TKRWk4u3j97cevrucjk8ky&#10;4Th9XLEKTQK6nwYNj5cZOU1WoPPWigdGutcfWtixq8hFaCRcWABLOckJVukkonMylc1lHarKFdEn&#10;HWKBl7MKUKPvNGtxaLJDKy2QcaxvHUw7h5UulCbWUOHfzhQaviudqMRrCDzCp7M8GN3ecM3lMzFg&#10;mscbbTEPCz6FC3GUOTki53A6QBO7WJYSkB6RhGargGFsfWwDrGJa1zFlyEOfKRM/uVLL3UpmQIZF&#10;pqpT6JkUaj5mKHJJsDt/yOOLNhD1EPkS2KxlrQjE1REi8GKA32xWkwb0utcL8rBP+NeLHNNc4I4o&#10;lqtFZv/w/pCvBsIjKx81+l0CwKrJ1u6cZtcnZw9vP3u670dUrYr5fslAG/rP7XXXPQ9vP3ry5LOn&#10;z04PAAytUr4/BktcTscSU8lgkiUx9Jxlp8QRLjnaAPBuGmy7GdqBZAreV1dL7oPTk4MzH9UCveOi&#10;0eiuHnPFY9DOCfwUiwaTKVeyqpVrTsj6WCtF2YX9wEiq6bKUN0DOCh3wA+Hno9GstAYtUaPGBhcF&#10;IiZY2gw0L1XFyAbT8ublhwubdYEFNl5Zxl32cyJSGSC8IOw0pkHQglbqKZPZDUfZLaERpqbl4krM&#10;Xr+xjcyj+dYGnWSBrLKAigJQINRWilGkER6d94GCsXrE4/FiA9XbtFhpM0/Jj0MHTyBgwE/LN1eJ&#10;5zAllklSsKaZDyhqIENEZ6jihnu3YyKDXlJgL579fW+UBqv1HfhzOLL3wNmv7kc7dE7Ce3h+9PzL&#10;r3/+7V///Mv3n97t0yGS9e6RsBs4Xw9Ci8XjrXosRdepyiPvSsUCiSrdjNSuXha147jzKSivYsfo&#10;jS227Rw0eQkewwYDUQMFDpjnSTNNlXmvusvrN3/6n/91ZTKEayrt5IvZjOigdGL/cXA7iwmg8IPt&#10;x4E5SScH1juLarcLoriCKBrQBQMMj804QK+1bba4vLaxn9yyYjlWDwwVWonWPOAVHE4qgidHmgxX&#10;ZrNlCr7X7Rt5BwfVYWvZwQLp822BhugCmcA7SyD3gWS1BHRuhHyA59PT4wNvKLrb+bFWA+x5drD4&#10;WQzWZoulMlTwqXr9yUqMRmI3Nh0oeLjK3le+O0W0XdbB65iZZZZlKsZNL2w3UM83m9sPr17fXr9+&#10;fXl5fbM2jcU8UmrBVV+LN3hyEaF2hopmjuPw6BgYzfkcrHystxFHkgkE61pGVNi7UuT6EMycWiXK&#10;7sFUMyzpYzE3CVc1CxApOMp5YKCD076hmkU5tCg4AR/uqkWJ/0ACEJ4ZGug414cU4epn7ogUBNwG&#10;4cFkHkM5424yoTRYmUyr1dJmNc8AclTLY17pVBl0RYoJMgrElypuAhydQOTIE9vFYjQW+d0tYOny&#10;wjYdkP/FU3n2eXEqgYGta/DYoQB63FshioysENhMYPEYBWi/XFkIzma6By3Z5jplvyukOcMXYgiI&#10;OURTJuOAeMJTBsnUNEnu9bv5ci2TaDeaqZzEyimg7818aRp3s7SGCsZztMygZ8zWNqKnN0SuzTxU&#10;a5V2vV2P+mMslSfXMURhOMMjvpjAEeG611fGdt2RBrQ4WWvOUtp4oFkpQbFBACHMCR17dbO5wQp4&#10;xdON17c3N1fXl7cXN1YZG5xV24gUzZgrTa547nW3m2TqLjZAc2g93cfaUe/52d7Rd1/8+S9//und&#10;8xcPDy9OfOGI7/7s7ODg7N4XZitGwFWGVqxpoFZT3L2VMhgMFV1emSYIZuQvWKv5gjy23Ww3t5uR&#10;eTkDS+AIyZlJZ2EUFxMXVklMmsFiKQPmqlUeMdv7RUhp3LAoSEsjDtKg9kwLVtHdQJRS3XFeXIFG&#10;rmwadiHeunLQSbKCRwmSigCrKFgsDByrCYQnWUwqEQgkEH0SYEAZKrB0DZyA3cl4gMJfCHQyC5nD&#10;5JCzhDvM+jDIFlDSTI0VjhzlBBjjnaZHM6jpYzKOp5mQHM5yFuGzEcwM1h+u5zPL0HC42iEO8G3X&#10;d7u6GMaLV+mwt4nevjl1ANTlaoQa77GskFYnQGfWPbJZYcjKG9NqubCOla7GyWes52ehtwb+K/OH&#10;u0M282iZ2C60i5ydeXYIdW3mYEqs8lU5srXLUX8gEpDtNKcZ0NwMXITyBH9eEKeujyfZ/y3hhZe8&#10;LulAaNEQnqkEG9H7w+MHfB29fX4cIYD8t0+gK+FKJZqxgPv85Pjs/uThxMNhUUUQRTOCqWXYk6ql&#10;Crggq8nxzRB0/p27RUOqCm5Ijqlz2Ty3Trmz8GRB3DsJz/GLF8d7vp0/zPZTfIUgs+iWFk9UgNDJ&#10;TAmgWitBC2QRbXLpOF0zIC1Z7kIjyHyR3rpMfPY5ZqEIDajxOAFxyokgHmsFA3glhLhkA6hf0+SJ&#10;ZWm9enW9mE6sC44vH5Hs23HfeKIBzi1mfhX4T0GXh/MP1xubVXR5Lkfb16+vL+ZAZetotmVWe2Sm&#10;/zbrE60me4+jL1SHKwCNXI82YvEKR0VCATXqjVabCX7cyxZt3njAzAGcJN6ZjMuVzdWSzVYsEAzg&#10;vmWLrIfgzm2zgaoFfuOOhn33B77w+cE9gvi9j4yZ6Ozz+k7uXpyc05w3WOe5gMjX3n32zc+///7L&#10;j1894VxYaPdHdK672YjFtHWgmWBET8ViYK25LJ5ZMvs46VdysvkSBDSRwv1looFHdtYRAiZTO3Zh&#10;QN9jmVCXz1AZ6BwWZHRHH779z//1Pz6MDOGgypItYGGuUOSOAQ1IIB5ymAr4RgxPo9lqVUS/gzjq&#10;MAZDi3nVU1UAodk2X4wsEGg0VLZd345MrCgyiUNNHiwXix2oGEJSolmht48BBTcejkczDssBT+/m&#10;nZliF+yP/jFsSwBAr4DO7LtDDEhXmvFaqsJCgLDn4Pjo/cOex3d+7wmzRS/QDpawBcp52cgVeX4u&#10;K9ifvDz25WM9aE4NbB2RHyoTfL0gjM1oVCB37aDcih3Mk0Mb8NFvbNarNy+vt4vNLdtpP7x+/erV&#10;rc08tWL1LHj0PMFmYZLK5/s3Ou8fn5ztn+5HvOde6OY65LwoRaDfYKlWgkCr0mYKqpjkFH/w+CWc&#10;tVltw/R2Db+tgWc5HEZXy9EhgnVzrJpiGFFlo9jRpVxhYICIadky+Tplg8jRd3Uwsel0othZxqTg&#10;viqANJ7uKbj1LPUiLg5Xy+VybQM6Cy6Cp4OYZIDwmkE3HtmtApE2H9lBXvor23bEPk1Ztpvnt5fX&#10;V/OJiq3raiYcQDqWygpjF/qA51io1SPcW3kWMeUZiTwEaK6X4ymooRlS9GaD5QCOOBxDiU3Au/Bp&#10;wc7xKmrOWc2pHJUE5NS1ckftD9Qc7lci2GilNQOrB+i8vdjMRktFc5YqwVYiq48hxzcbmw2ftq+Y&#10;bHNWiQ6NXDrQqoeiwUSJ7dcgaYgEmsMhGse1AtkAoqU4CVO6RZaeQkB1CrlqyQXqHUDcSpW1vMFG&#10;p9ntyw/XV1cf3vzpkzevoZ5ffeARx9a2tRrMblRZGd2GgHQF2Fzn3TWarmwVyiaOsJDNaXSwCpCc&#10;h/befvnFD59/9d2750dHz18ceM4PTsTkewjunWh9diXq/jYYNhY+wqoEgmrkdVDK6WgldihtmVQF&#10;F3tzYbNgeVoX9NleTuVqIhYTTmoUDHFhzCUqmXnkJSEaDocsJcrEW/5w2N1KlyUdEQGvs9lAj/DA&#10;iKoVKpY1DBJH+sYSmU4XYYGVgaKKlqUCRDvA87DLueS1R8mU5mTHvF4GI2D9epWG8FywKk+dC8Kd&#10;gmfzrB6tlVN0PI0xV1xJVqvxRDKOgJVNi2EweMq4l4KdYnun8AZ4MSfnedZLyvr6kgMGAc/x9o5J&#10;xyj7fkRmGzQKOxjsulByqn3wGE6DwVvrk+kQGGHGEpuw2mxsooWCGRvXsr5YTO2yVsuWU+mc2jWE&#10;ATO/CKlDVr4Us0l/xHuPZxMWdpkAn1TNgbfpIYBARgoBSW8CFeAsMtfsZpAH9Pxhyh74jfACQsxt&#10;iG0pTlnxPV38kDOTjrnDu/DZ8Yu706Nnz44Oom1KvZKThghMgjqztVQq2cSzarR34XAQTEa3TxlJ&#10;F8vxAA/ImUxgTcVoRReIxagYWw2WIwJvnazdGNDrcjLhHDWQazVbPzw5PH1xeHYObRgCQEM0sCEf&#10;oTfDTitcGztxeSDCotRCp8biIiwYSByNZMeQeM4kkBU8jiQObKrGKj9SL4juZgNUKQlWG3PvAq5a&#10;gVvStt3YluOhZUmzCeYjLVP7APsa6DyA9gJjzndY6FAu2K3bNcOFmUPgZ5vXH2443WW9nSNUrB+5&#10;od1ughRicBbptHyN1l5sQYs3I9g+InfQwn4P7er0t2fBCbAxwXkmwis8Hk87ilUxCjvWbLlEwyXu&#10;MehEu+2C2guwLM4fOjv0hPHUD/f3Ds7Ow1hmCOGI5MeslaeDEER22HN/Tm/yvaPPvmYZyVefPj/d&#10;83gj0No7LxRZvYX7WSqxftHFyZvlWq1czGu1EvZix5Bw1TkeRjOLypR3HvcDYdc632wRtyZgkCw9&#10;NYn6anFEQ8jS8ghUw+ni8tXH//Ef324UbLCOxnwPfs3nc8xxIAolwDGEtSseLEf5AP1dNcQ05lhV&#10;KDrokIGYnrwCFI9s2AirlRni83azoMcsIvLUAg0GnVWgWTr5iyuQKNHJdNBTerJiGZlHazPIUQdx&#10;WgMVBrbwpIK1j8AWBCe9UMPOZVYgwZ6URj0MPHxxygniUCeeXR1El+URPN/SVUg5mRGG/BUrQ1Fk&#10;tinmiwX8Iiu9br5jgAtiT+pghQNgM1OyEAcKZJ3FtIQms61vXyEyQK18+/HLy+vX37663s7M5vWc&#10;vtsXcyocPdvceVmcdggdBGQ+vveAeZGlhkNunoY02YGXoUdxicdoPBPMYEmXsk7oiFSyJAoweeLp&#10;SpLsgLTQylPrQBYQ71gtil0tuhnEAZkOVcnSky6NG6kGyddBcMBIZWyAPuIB0Ljf7a8mBi9LAcFh&#10;V8l01e/KwyXLIYVFy8oObLKzMHsyVtgEQb9XGhsNaD2+Wt9erE2QS3iGVjO2F3hMd2JeY7/Menh4&#10;HANKUwhENQPALUYP8gBZ1REJTZRctjWHgQ/sS6vZPCIvFop6tJ6tSA+nY9EONbPN18tVTypwMEst&#10;Uy128cBF2XeRJggM8eVqwr1rJB0yXpcWoBswa+vY6DhqyVbb5VDFbI3Z4mY9lA1aIBOw+nmoZ0Ae&#10;J7axfkKc9wCdWXuWy5TZoJMrGJzwPhn2pSyifK2EhYiLSoJOtUCqEpDxCOpL2+aaGRPA8sffvry8&#10;ev3Jqw+f/Ne3QOfFspvLZMrOdDIR3LkbgZgfUcK/i4TaiUwqnq6lE7FKKavlMgDMFl0Tz1989P0X&#10;n3/x/Ucc/3p6eHa/D0VzuHcAHhdFVKkkWm7f/fmuknHkwRpxedxb8nisjMGZaEeez0ld2T6aby8u&#10;L9a0bh5BSo3HshZ/bJxOBBGaOHYCrIA6rMS5Kl07K/CZrsqWAM87P8hDXp7gPt6ywm9mYjkxZTl2&#10;Yb7Y7UuOTKUerNFdGMtAGTAnxrYctiTziBDg1clmWHIDSQkikOt0jIEEwc0u06zGEewgOg5RRAAU&#10;hyTD6nYxPnKCGIvVWbPDcUJ1bIxqR6N1PuEb2M6UEkC5milrzgz98QDqLlfebFtcv3l5Nbea7Z1U&#10;oN1mNV0k3BLdpNjpjqLESafYxsQRznam3Yw8MHqjxXzGhqJB3z41TfjxLVZLb7qwIpaUIfMdNADi&#10;tgK1lDgdUWI3h9xVtVLbe3j3/O4wAirQYJ4wncnpdMXjSbYdT4L2jhqHkTLnzw03XvUYqIZi6Dei&#10;GQ+9sZCB3nZId7BUEOg842gm3fLse85Pjp58+vS7L9/u7xAenI5stcoZrfQKwG2jBUK6IiJsPAvB&#10;3heDRZcWShupoOFmV6DnU6lKM4kb0moG3d5QIB5PxGtQujKnHlnGq7VtqXSkfsEVwWI7OT3hJKoI&#10;R0VCwzSEygQ6swCQhmsQy6xhLlUdEgcmUy3gAdCwwJAZNQt5iWYJCDmgtuIAxCVM7KEwSqkKYm48&#10;EawH2ztmq1QLz/3WYiYqAs9jCmNqniKwixY2PUs1ImwFi9lSDkrbZFncLEYrEwLuhk2RUHVrDiC6&#10;WazXa6uJaSQLogZb4jlfJ59NJdq7eiDuigc9kK6NYKMBfG1EQ1F/MMZeM/an8ZQAf8yziVailOuU&#10;aQCTTgYayWIuk2RSv+JytZqZapopBJD58N7pmW/v4eGYAH3gc7tpc7WLnJ2+vzsRb4KlF/IxuPt8&#10;5yfPPv/xz9988dNHz+5OcF+jUN9e6MN2rBIH/LhAl2mPxzlcWF3FUg1xWpdVENFamjZUWLvObNah&#10;szx7Zp1t6W1gHSs9O9gwx3WNzENIRiEe8rlOt69Y5hfXr998/Mkn12MVkkjM8cTDof85XqcMoVep&#10;0ySezKRSabW4zZI1PD8GZaNb4OEExwirovjCullDqY/N26ubi9sbgc4m08g6VdhxqjPHARDGDUsL&#10;IJWxlpl1XY22s6FB54EylgG2SlcqFqWuSNNKCK1SvpqBdk7GK8J6rV737h3S/GMPK+98/57xsYFl&#10;Gk+BUuNL5avSvwxf3W6P5gT80iGau4MBqKzOXm+wwaIKBTFZmlaUdbLMvWBaAl7W86vL2xt83b75&#10;+NWH2w8so8G1cOIz58LZzFB/arodPj94uDs+fDjeAzqzuoDZo39bmJHLJIHOdBZnBIJAYEo/QGuz&#10;EphnBlSZzdCOrCsNxuoU3DnjzGll0FlhkqQJJ0OEalbcsFmcNVMFSCyV59D4Q/yL8Px4ACazTAUq&#10;QpWnY7mLG9AX+hgbZdyTu0PrDPyDG4Y8lG3wE57vD1R5YjL1DKYwaGWijEdbXN7StGaN+hR3xc5p&#10;qNTl2PkDLDV25lNvinMBUSEAzcJ7qfemEHaj2WK7ZacsOB/CqhmQCYweLfFXgOy+XXS28FSXjeXm&#10;YVdXFNWRKQE4WDzLHCEVbx6XDJoeCIXrcceAtojm+c2cuG9SjLzmrLQTNYc05KuvN7MhPgIUy0Q0&#10;FzkTjUasEnOBvzoge8AaVQ3qxJmTcukMbpuW7dAI+RGdaSGdSNDhz4Ug02aFJp4PliVQ7Or68vr6&#10;8sPLV29evb6++PDJm5f/9b8+vpqvZ5Ye/fMcbMKic0MwxOmD7XCoEUtDHJYgbJouSHKAj4vj+xrh&#10;g/ffffX5N188BTrfnT4cHpwApE/2z1goGt01EjG3DxzvnLlBzpAtg6vkpMFk0oPswN3typ2c3lMm&#10;I9tic321YIPaStEB5A5XEKFh1040d+IspcE8bAkhB+Gn1BlwKKNK9C0jZjT89QDE6sC0/fCabYKb&#10;EUCFh4AANGOQz3V7UrkUiLYdPC7BzmHClhlaLA72xQzHKwVC28lkPk+3kokSIlAXPDfDiSOOcpHt&#10;cSDzosmZWWryUKjsFqd3BYK7CO3HE/h/O+oLY6dWix1Hxd8CRc3yqAvSURx2EjhZloe44yh3RzPr&#10;7Z8+eXV9cbGYFDKJWCPii3i9zTJHogNHypqENS+zpASLRQPPEy2i+fxgtLlYINLRuX86VWhCP54O&#10;DcU87RfK+CnOgwQI0VJFzNXBiuBZly4b+VL97OjJkzse+UJ8ZTihJteV6ZrIcuiuBqHLcjJxRtZj&#10;I2hvupyAyYzNgH8RVPEXLAcxIKi7nDODXZpnw1stk2zsvTg5fv/pl59/8/UPz3zNVKqk0RNP5Ojx&#10;DlJeo7TUquDooDhdkwk7dAjdMOGJX1bS8+VMqtKuZMCREplqHAIAcZn9PvFUGdfCt0fQX1lnowmE&#10;tCN4dnR8dgA9eH/u9Z5DQId3dS7wgPAnCTAVXUSsLxSraafmdEIBFRF68MVuGhaAP16JGKuk6ODj&#10;4CbiuCLrYPktCBVUaCUoiqs4hLxaGNuuOK6Zp+TCTZhlKBA9BnAGJDnPrCyb4BwI/ez60ZWpdXtx&#10;BaG8gOqB7NkuoJjZzQ9GZjGvlwp5EaMaZICag76hizZUDxRi03Pi2YliMPzT4nyqOJZ+AL8VVyea&#10;BSoCnfOdMrZl2kXND+ocCELHsTzEFW+1IZwbDXr6vXhx9+Lk5PQOcOy5j7CuNLA7OHry9mjfw4ov&#10;f72+C+0A0ed7p0++//rrb7747tn7o0NfOIRwH/F4KJ1pJCr6bzjIOZ8rc6yq5GSjIXdhjlbUDtAD&#10;iOlatqNYzWMLJQtPgVnfQTY84TkuZBKXor2nStidg+H6+vr21Sf/+Z+fXA0FgKl5LHue03aKBAks&#10;mLKrDU3IdC2ICjP8kM5FRFB8uzIB9EmGmuPMTE6itM7p38taXfqk0u3ZMmIpNMt9VVlh+nXQwQck&#10;W3aI0cADWlZwQCFnvHZoXAC2xj5HB7AT+reLpUkffNZQYVE1g/WdO3p/uLfH7uKTAy9YDfCQpLAV&#10;S3P7ANc5mBi3BQ8XQQgIjVeGeuaCo+8025WKUp9TrAoDZqYQCvt0LlLsPHuGbLRumEfEP1e3lx8+&#10;IEa//HCxGEHyEVUWtrkNBLGvJf276BkY1+mLk0N8El84HHE33CF/WzQ74+GzupAWc1DPaVeKOiMd&#10;RwituQJsLKul8Icci0JWVcVTLZdoiYfIIVwMcesd0CZVYYuJvUn7lgLgSzdYyyMx08YUPWssQO9V&#10;iFBspOGk3x9PEMwVmRVQbB/ucypA37Ker83T8Ypnvyt7Hzi56g/A/e2cMjrkQBs2QCum7cWNbbka&#10;zy8XiMvTMcIfGFWPNnLT8QA3jkNdsfTyuKMG4h6T0+CIGj7OykZndNy2Gxt9Gi2L7YxTZXBHzSto&#10;AItpKCYgQMhA587Wts0NeJyCyMMrRWwFIuBy8OJ0XcpVk7FAPRT2u/IDZt5FG8B6ZrXQTl/L1liD&#10;wsW0mnK4jVFAgBVfhWoi2EwmK6Ui22Hz3TwAOefAHSzqBfxBB6xPyw/YCd5XIYGz6SD7P+MVel+K&#10;NRQMVjIakwWA56uLq+tr4PPL15evsUP+40+XoPf0CB+wRBcC4rE1g2k1Gr4nSmkQ6EQgUEnVMmlg&#10;kUg4B9rRvfdPv/rii8+evXi4e3/04vjhDtEAusYT4SzSOvNAouOJPga5fIH26nlDATJal8LVTy+o&#10;0BBrG7j2iKkPrGIpV3M1/aEdVIu7XRcdHVBGsSSiF4cAxzKFPvab3NfZg5KCdnY3Ethu3Ynt8ttv&#10;b7dX26mwcmUtcV4F32Ho55AIhwHZTGuYHktpWcXARIcJ+AwprpbZrpVIprJVqDWe98pSFaEg5wDC&#10;gDeCB2QQPyEeHNQlorO70eSpYMjn8daxIUAmvPvn7ViyrHZK7vtdLJkpFjPxiov1XalSFcgJCS5G&#10;UXXKHWW5uX758Z++ff36ej4tODOVnc/jicSYVqVZLAir6D5GDAffz0E9sshVK6o9PDx6QGI7TwCp&#10;smU0eWwzVLrFcgd7pQjw45hidqggqkD5Q190irqeT96/f/Ls9CwaSNdq8UqN0qTc7eu5TJk1mRLW&#10;Js/X80J1d/GKQ+yc5dRQ7StmGaCmH511dc50EcEUIornASlXKRVzn50++/Sz73/829/+9vWRG6uF&#10;Y/cKrETGYuagED3vhAguOwsIW/JktmRZW99u73IcRwLwXWQvkAuomE5VnaB+LXCuBKSzq1YE0cLH&#10;oaX1GGR4hVuS8R+8ON47ODtjZbH3/t7HEiaAObOPwQr0NtC5IxpBsiVN1cpM3OSFTX7WQb8m1hCw&#10;qE4vIGIOVHBmrQzaVXXksg5OgUScAjzH6kCv6K4dgzAqDNe3jJIWE+48S4Q5oW5F5wJRWS+0l7PE&#10;knD8QycZfTybX1xegndDPFttQOi5bWmBoLxZmIfjkWnAM2oJag08spBJYn8kaecXCGIt+fZ97jbR&#10;GQQw0eTktxp4MdCZh01JzlUTLmGcd6ylK2zr43QWgHP9sanDFeeEK//O3/C8OLp7/vbt+5P9F0dH&#10;x57zPS+EcDLuv7978uT56T526Q57CzK9vvN6Dh6eP/3pq69+end6fHoAORaK+M7PvX58DryXmJfg&#10;yHOInZZDlFGMYge/4S7LiWquvFZKQ6g5CpP1aGqe0Y53yeEOCGG62oV0oV+jvYuA3h9g08t61269&#10;vb7kYPs3mx7P5MAgQd0NcD5moXMce6JmA0yMQLYGW+DowZhLcEhJ140hmB3itK4Vu33mRS3W9XJK&#10;M8g1C2ktdsLdbL7A7yag470JS4YHxVqVdTgct8Z+R0g2cbglyoSwpA2aWXQ72Qyz3GDGHWcpVe1w&#10;LhZz2zx1Fuh8IJrBDzw+jy8SFiPZ2hw6AerH8lAIS3bR9xSZxSKQyvgDorOEOI7NnHVICtRFh9PV&#10;db2vQG0OLSbRGGwZD8fWzXyxEWMWLm6BzpeXiBBbK4iGbXuzWa83m/nMMu6XY8G6b//w5MXdw/Ex&#10;om04HHa3/VE2vvFh+iHimmxeADAjWrmAzDXsrHSp6mrGgccil41HChLNOosiQi5ENP4LT7nMUjAg&#10;dCZNdC7TtV3DAi90u9hCzHQzGQfg5O7h6RkYEoWnYWeWxA7MHfZx6SQ/fY6R6vamszkPzB+T+H2Z&#10;Bm2s1x6TGFn4/6FBl3/T9sYGtAY6zwGd9kG+0GNfFuB5BXXNOhHdkMocLqey71oRVb8MiYOheXOF&#10;r9vr25v10mo1LxdzojN019SkyBPah7IybdgbWixYICPW9c/MY9aUUYzwOVBogJUXC1In6wr6Odau&#10;npLoYkHzYJsNZNPEdSwa/5h4wQdjKhEklXSB89/LnAKBTZzpaFg1mlpkmR24fq5jqBB3BXG+otA1&#10;1oBqylQTbk6bhyCsu6PMeUAzNRNZY2gZrW+u5ovtxTXE5msA9Mv//J//+XozA1JNEI9Z0galr+ZK&#10;lbYoAIwD4WnvG09XWqReNFGiC1kVcNWI0Dz/+y8/fX9Ex+2juxd3R0d3x3t7Bx6vD0HTc3a4jyAa&#10;Qmhh9wXiueClE1oP8ySRpzx2iw2ymTlDuwwyRjscFkq1G6HQbreLhr3eXaPRCAQaEPNufzNV7Nr7&#10;xqAPZpLNJJv1qLvpAqARnT/++GZ9M59A2xGeeeYqS8CbYjVQb8dzoHfg8fmifbZerphlYfGgZciC&#10;Q1kqQxxQAnQctEss52nwWXJSUVWzWJ0a7f5BUFJZRyleqQCd2xBrO4g27/3eQQhKJeQNe44P/M24&#10;Q9VcUSjUgEsrpmPNRK3sqNFaDOubvpFgf1q1rJquLi8//o9P3nz75tLW6zhKAZ6fJ7JZnquDVBhd&#10;QO4Qq9LgwR7LsrCEtI7RW5mx/kxjfmploMqj9Rj3jNWRePgqE9ji+BM/IOrXqpyo25OxRDpa5fDt&#10;k7uzaCud7XRqiHLOWobTvavxmsBbRBSWMfLf3HIyopvFbDUPjOF4MjaNewBViGZEZaC3aEXCfc1h&#10;O9MCJd4OH9x998UPf/7lj19//uah5eK2d6i093Q48sIDSFHLtbzR6fCMaGWZmYHOtKDQoPmadb6a&#10;hrhAiwSOjAcycrxppgxa4+RIRATfJWQzOy+mRicbR2g6fjjZg3g+D7M7OOKORkJ+5qKb4HEISRyK&#10;zw4Jnf2u/LxGj3MEWJBK3QZeQEqGnc7zTlAIQCowBjGpVkAQAtZCLTXrHOxVb1XSNYc+ti44HtbO&#10;qmNEDFEnbOrp+SxdXvEWHa1QLEGqMJfIDHdnADF3fblZzABUS1rMg4GOxBfYI+f0s8Qf4UvP53Ml&#10;onNamGz6o26378wb5TxW7N5KIgZGnAT0Qjmz7zlOw7MGh32IUnKt6go0E0looGQDKMFdzq6sCo+n&#10;sefC0M5Hz989OYbcezg8O/eE/QEXdm14D/v0+YsDb8hP43HScBARz97Ji2dP3p7ee+494Yg3ErkX&#10;PbTtdrBSot4EycND041Bb8IpMkztdGUWSpYZhaCgqzQT7VnMuNr53AacxLa2WHjcPEFcsdBSQgZU&#10;45KxxCCiLTdv/ut//ueby3WfJaKiNY8HVnmebPKYs2fk4u4ooph/16o0ed6eTNWydD3nUMbJEHig&#10;MH9McW5aWk0TjknBu65tWCuTFdD54nY76qlGHyF+NVXEsKsqFj5Uko6oDHEG3KZ9kMwaZFmSACeF&#10;cikOJcxvzaRpUQMpreudKrZ9q96oew4PD0+Oj084VvP+jN6LQVYmxONprNUOAEwfcNXJHKpKvyC2&#10;6QL3saXwhQvLg9UA3lgkDEKgYzENZNGLMF6y5XnNWRhA6O0FVNPrW2LOxYZDOTj4n183WxAOOdPE&#10;0zp+8f793SmlMyU8syAN0dTKLhtxhAQmV0qBzwGdq9kavd0y4L8gkRxMBYjOZGpZ3u0OJ82ItB1P&#10;KLKODlHI8ZjO/nfPM5Px9EVHXMTOJ6sF42bijQ+NBW/8AkyTwPN2Qlz0uM+G05F5vKT904rVpHp3&#10;soJ8VB5pEULM2D5UQLVWE5YNT7r25XqxXk5kSXM6BkM75JSoIuQsDRZspWqIojoAWe4AEIsAaxA/&#10;Fm6BzFxf0l7M+jgNixX7Q+xTpT/kmbR5RetIXZhL27YL22YzAmvkUsMjYHVZkUUJZYemSo5UoOGP&#10;Qhym8n2sGYt1c0NwHq3kAkQzNSHWeIFWl7h6FjJJBV0qQcLWGxW2jKSz7DFygtFBNzMA57tSOT/o&#10;9bpQXF15wIHlnPIb2HGib7CxC0fC/jrHR7mSCSercazzudk0u3n56vrq9vUn3776j//1p2sbL2c4&#10;snK8HesdJzqr5Br+dryUASCBurucaTB21hRTIkDmVUuJRuj89N3TL7/6/vvvv/rps0/fvj96//z9&#10;3fHh3fMX++fe8/uzvcP7kO+QnlCBRLrKVqEONGx/wpLOJUfT9+TBRFBCqxVhayAbhXKSlUOs//bR&#10;hRFEZucOh/2NBli+292o1DrYSGrH4eTkO3844k+C10vKcnv57Zv5aL4YK6sVnibgTO2NByBF2XTb&#10;3U5qBgerIDL0zYvFqjekJAQtU8bmKfP5wEVEO9YG0XifdRu0PeY5TJbXiz90gHRnnNV4s8J+4WSl&#10;HfKc3YN+PBzuKikXGAVotc8fqxYdpSYDZatWrTByloA2aXxEcOpcreRkV7VTXW2vX33yn9+++uRP&#10;r+dDXEw2FWiKGXeI7BpN3NlGSD7flfFEmT7iGFtExLF5aZlSSSogrIplOVUMDrGf9CBusVJwASwf&#10;5dYvIgwhXupshXZmSgHP8d3eDoEWpI6GTGDxHb2TSadykC0IUBzIqmuazgKJTjnfN/F4dAwGY56u&#10;xj3ID6hNhBkEUZZqY0HjzrIciMU7u/OHdz9AN//119/++tN9PJ2GghQ2eQaWJCsfR2NhBg/KQXO8&#10;Jc0pFDAnRyqRCPhDDFWs/dXYesnbTAaUzDjAq2pZrGz80IgRV5lMlyujWE34vQfHL072HguRdyFf&#10;2L+L7Br0kweCJasgrxmIrI487OMWMqmITcyub+DuY2YbEQT3kxyGBILVYnjY1XK55sxj9yB4lSiV&#10;/Ds3Pa5LzmJ3xUOsKRC9qNH1j2n25bSHjQfaRaNGA8KoTPOHdAmPuuhwSL3ViL6fPK4xT5nrRcgA&#10;i59axgA26g6a28hyIZfLInrSUrrS8HOAZpReXhxTSKCNJ9jLBIzmmXJM+F8EWcxNhzC8U7aabnEI&#10;ezpT2UW8UfZfBcRJdBCY2gqG9o5PXxwBcPdxr/agsXb+GHh2cOc5fDh6e3QWCdVF1y4obiMY3HnP&#10;907vTg/CIS+lczTkOQ/5GfNbiVLtse6YR3QDkMHHX/uANKwVMEpESvbNamAqCmIuTRw4xR3obGKJ&#10;bH8MdGZXDdvVDZ11t1ih8nj+6k9/enO9tcgM/1gFolyP4Iz1AHRmGwIrtVscbM0QRO82pybQGfDH&#10;0iPWFAELhAf7amLGe9IBxWblyGgIzovr7bKHXTNZDYcTOSeGM2Wx8LEWQdLYs98HioJnCAvIQt7o&#10;ShrLxR/rqFiWShLUoWcuADjWagYjewDnBwjWg8P9A/z3oRerJIEFy34LkcjEx2Z3gx0rHjtFlwQN&#10;AxsBQuOiDAprpYfohM+gq3rPzs8wXQ1XHE8KDicKHGaLm9evXl7eXFxfbW42NoHOkFPXV4TnzXZa&#10;SDW8QGdKoQfmOaIIOP66vx5L4Cn6ov5GkysHOgOQLBrRS4hduKQaFM1/o7Moi8GTo+e0Q9PKrB/D&#10;zSGgIPoxgYEgUtDoDwvFLCZZ4f6IRiFy3MEAzwpUCxclk7XTjJ5JZ5aiA4aAzrTbxHY32S2bi/mS&#10;jTQg+OMVyKnSY+UcoBviFhxMHq8I1Sa7PBZTbhTW0Ghdfo/CKkJlwhKhfqGcrqmDAe6X3dCy2ZxW&#10;dRYGdpN1PQM8X11fs7TaSgNWWrJa2DM7sSPO43cgAQO9mO/aTebR/GZtXmytU3bD42lB9yMssPGE&#10;B1+ku02o2ZA/VsvLWGHT0cXVjKPYp4O8pjOGkKsUyzl2YCG2QgiqBUe8gR9xcytVoFuzdDaqgtU5&#10;My4OJe84JJ4FcoKHiufP88NsvB0CKkM4h33eEFCuDTHiCqQ1gwpkNJ6YF7fXN9vt7ZtXr//0Pz65&#10;tYJdjhGRLSA6axD+kVLQnIlgu8mzi1QczDVZBTonnFAbUt4JRYiAFg/6w/vvP/3up8+//vHrL778&#10;6MmzZ8/ePr97eHj70dsXB8KR9sy3850c70WArYFkuQOxbyh2+5gcCXFraQZ1HK5vbjYL25qjAcE7&#10;sxV/lHZG9/hRMHfeq/D5OS4BNB+XUSnlJGg+6rZMshX2Rps1KCJ9Mrv48Obl1mqbraD2gM60yepN&#10;7YYK2ttwt6Fp/31symHgw8EEmGNnutZuXg1ymTJrIjgusoyHRNrI87RU2qkJgyKsZCdnlXEBx2NM&#10;GDHxyRNPcIiD87arWgu4w+cHB+fRZtpZTSVaoPytdCrANCMiL8vAqWmLtXQmHcN9GFjml2++ffX6&#10;5Z/+49srM5a2XsD9LKVL1Ry0XJm+XWDdovBaBhs16MqJtY14wjmyUxYlKXqhC/m/+u/dPV4NAM6F&#10;Tpnnn6wnK7ApO5sDVTcgluOt0PlZuJVI1tjPSINTHpSVS5lsHttKqGK1L2uawW2VzxV6ZhvHn0+X&#10;bAmF5DH6okyN8bMgFJOG/VssVxHs/b69F0+++tsfv/4CdP7xnTeejIPWaB3VPumznMwOYTPBdpXl&#10;IRtWzOsl6DPeRNC/uj8UoYpgZrPoLBc5SpoezhAtRWabOKJoODbNaDRkZxYSvDq5uz88Pjk4v/dE&#10;OUQP6wPhqckkMIAqAfaKtUH7Y6PXBdFHIGE5G8SWorM0F3eJPSHgvEza5YsINhyJkeJMMtAzHlc7&#10;nElAI7kpREc2A/2+mvIiaM3Ok1PReMMWXrnoLOoSeMhwiFtUoKU71ozmcALM5OHSBgk5QkQw47tZ&#10;tIorGJvGMhulEbjwwCQpJ0ZAplNp9kmQSLv9Oyx3N128KgysiXgywSFVKTZEQz4CpFkh9tj+zPJM&#10;EG9Q31b0/CzaTCSagVK2nGrgpkTCUc8+kATy+e5h7/7c4+NEjXimlGztvGcP79/e+RCFmsL7BX8R&#10;i9UjB8d3Lw49O87eaDdJTlqQrf4gB8JUi/T+heShJ5Oud/WC2mfBuuRIYmMj4GtlRwHrRuGFDsGj&#10;wGZGs5FpQu9KGm1OSciniirJXXoDICYOlpzrd7OwKKJ1A2CmdgdCZaocvcJuQuBGKdYCRarEEolW&#10;IOMAq2RBrChFmJimCtOS+LHe1MoKq9mcPdZMqlsYoC2IMmyz6ZNPDe3dHPZvGR+TFWJdce4rzKrY&#10;8A/SOxkwmVIEQ9PKJfFA8Fg4FBsqLS8VWcmfTLRC9wf7oDwPB2wZ5xH04VnEHy+lAeWp8qMjPUvA&#10;WMZP6/ki81JAacAVUYvUF/uHuQcZCtqQ2cpoUCoQQ6bW+Qx0xjpbmq3bD6+vLzZXHy5s2wuOzFps&#10;59vra2LzzdY2Wqml6P7+/snD3dGLQwQhbyRax5NqV7AcOIrIH+SZJiI+hAHxOclajHLV5UrRHqxa&#10;ZWabfc9sP6HTNo+oqsV8ztFhASxFSl7t5Dr0cqKbBtCZZT6QjQRtMdSqyD+SOD0HFAcxSqXNJsMD&#10;YnNRFQ4AXZA3ZQh+b7u52CyxdwnITHnQ9pBTUria6OfT44xn/M14yqFuA1UeFDoQmgOEN5Z3DJWp&#10;eQwYRMx3AP0HXexnI88PndOxx1hLt7jBvVlYbTx8mioAYZ5eAlsnfH+o9fHQEAcMeM6LzXICBWoe&#10;yoVyyYlAq9IrOM+yTpq1JujVB+mcZBvQ0DS14DWti+1iNB5g60ui6IHZA7WTdeA/+5NVr4ZNyck1&#10;7norBiIdT1eC2Lpg6hAuqQ6WBPBYK3aZCQW50ZjITLVp9IPQBXDe1etsWU6nKpDfWc5mgfpiB/d6&#10;vV5sNjevP35zPULU3N5cbGfrzdyK1bHGXdJcIOI8ca5WXcxqV5rBQA3hq29UgSPZKthloO55ePfd&#10;Rx99//WP33z37u2Td59++uzFi/dP3r09Oj485HiMsGfv+GSP5SitCiJXvqP2V+AiWG2g1iBW/f6Y&#10;YzIWMyiqqcmua6CFXt+5B+o5HN095rY9B2dRJmtACCvYLKK0zlGKB1r1SLiZAtcz5In16tWb1xfg&#10;56YJljxYqQ6yAxSQC9V4EKBeLfR5f0GSsUwGdNAiw9OL+lAxcrUitmWZcOZkH46DtrJZ6EooXh4q&#10;gGty8hyQmz06SZezmgi6aZconJ7p+5KptN2R8/OIu5XgzI22218RZz7JZDwez+ScpTIQMd/JJJOx&#10;drMkmWybD28uNxcfPv6P//z2CihIYqI6WK7NwmnABzcuaGleU3tkoTzTYfGCkAkCne1dFTHAjk8v&#10;Cy1H4wNmpEAmwC/yLLXMYvtxrwFFS/jAO38r7hLgUeUpGa+3DDjHQsshYOFmDHt5GkkM2WlI//fR&#10;pAc4tE/sMsMZk1oIn9DYOs1p2T5URBxrhk/ePv3qh7/9/s9//v7rH398cRdBwE+UioByVrZBlTM5&#10;Jas9yJepxWIaQ3Ri43ac6Vir7Q75POEo5UUX4F8Us7wf08x0psQHd5R5EoJtO2JbBE/Ae7KUjt7v&#10;7UMK+sL1xk4Ih+gO6qqFuBRLcvASmzWZp2I3Wh7BW2ZB4Aq4KEbWUgvgw+eBzgye7CLRclUs6Jqz&#10;IOU0NV+upZtuDrpqBURnr0MaQKQNp3aaFgKFEVUmYtySHfxbYmUIJMHAwM6DamdTQ7ZKi8v+dLYV&#10;xdqjJcg7T1CYDh4Pu4jVkHMmUz+fB/8oV+MVkDiIw2D03MdzzJDH4wY7cLEOvERjUY5nAWPBwoql&#10;IIdEujuO3SdUddsddfvr7sjZfghkMBDIlMtpP09cznzsY354OH3x/mj/Hkxy12A5eykZqEc9J0fP&#10;HyLuXV2gcxuiO9B0+w5EN+TOjZvaiHHcTAJM2d9MVSmohOXVlE1ktHNU9S6zOapWCuBnXYLXQGmp&#10;Q54wIwyzfXc5MiM+YmkjyIqmF6tJUenTQA6UzyszOvuuR4BshjtmZCDAhE8kUBIi1N4Hk8q6Aq1k&#10;LZ1MpRIuZs5FaCTgIXjT5090NmC9IowD3einxaQc5DubzUezJceNisOVIdBZlD1Br4oGBAO0b6Jg&#10;V3XxbJdLHoobKvZGlmcNlUoiAQaE+xt3asAiFpJnXLFG2OPBXX043ts7OWRCAgvR64+l2X9eYkcS&#10;CzLZqKcAnfOM4MzYA2+YncKfs7JSlVerYQ90tQsCAsXAG4sFzgzLbAmRZDFPTaP59eXFzcXt5RXg&#10;eCZ4hm1+/eH2YnNxe7W1LXu5Jg0njo+eH7Gj6v48jIfmZ0VYg9WEbfaRxFpkDWkmtytB3EOAD8M2&#10;j45EP3QaUaDG3o0sZAdCQkfqMO6xdSNbc1BRCj8NVRzQdvI898KWZ0MbdiUwW2LbpajZ7tqHCFE9&#10;XQX7oHLKU0KzB5NoPKUjCMQqx4gN8RzATFi5zPNkuxhloQAEFZrUWEZWq3miFnXokMFj2Sie6phY&#10;tWIg1xz5AfOrZDlYQ5omKQDb+Vrk/TnbcL5d8pDAPmWZOIvAxiwSGfZ640nfQBzodmlMaZ5AqE8V&#10;kOlaWe+xggJarObiHnMB4kTHaSVTRKydYAXZFta1qPO26wX6UICgFwo65ElZQ7TVlUkv5W7FGhy1&#10;7W4HKjEIBDKkJjl0oJUoO6pZRNxcfjBBNAQ547FOJ1UHNAPZmKKqY/e1AkCKAPhVpeboIF4h5E3G&#10;YiTLbHFxeX0xms5uaGmE9T0bcY7uqm8ATEDQ461KtZrEu8ba/kal2gFtNZxpV6paQnSoBH2nT56+&#10;e/fd51//8N2nb598+g7a+e7u+dvnR6eP5q/es8Pj433PLhhoN5quclErDFbW9Xp+s2D/1AqBboqV&#10;txCFfVPT0NBSfl847POxZhTAHIYIwHY4iLbiYIGpVKrKhrxOPu/IJFr1nXcXdxZVuS88tl/eXsyt&#10;FgsNZ1h0wyH4PV5Fgv3eGY2G7TIiKzMsXawlCRxayuXlrpTLdojOiK3ABOZ6oKsKNOLPFiWeXzMl&#10;CtrOZoOiloWkrlV4YBCtBwMuUcxKvdz0RyLuRrPCrulmsFnKgm2DbmMXOIsOSLY8AliGUzya1e5o&#10;c/v61e325vLNJ//xCd3NpibzBHyQLgBYAOy+kHt9bOxOTsI6ldmfid9SYkKWrIDOEM8sTVB4Bj+h&#10;gwIRkLKP6Owsd1QWI2Tw0YRhUCke9Lsb4NKlVFWwkDKrx53VnG5gl2m0ssYbTqhs7HhlThVgr+AU&#10;mwtxTFbxaoIrU4by1mKRdQpFwGgqEHl4+sOPf/uF0y1+/+Pnrz/dDwFYkiVISi5kA9yCo4B68ti8&#10;mrB9BIy5VyjmavFmw43ne3YWdktVByKsmgc3xp3KMn0BLl/ikArNURDuaCyUHq5mwrykW4rSjeHg&#10;IOIGknFKQ4MW0qB/7aCYXV2UaJ5aLUucTsgWHQ06muRcpusIv4DIjC+c/tUzOmUnvQ2dnA8LtSNp&#10;6UrLHd4FE2k6LlWZB4VGAC9iQrLfM9iEzlcTKwlwgpehPY7OjAQdHXlneTjSN603W+toZjWPsJu6&#10;WHKS1tEVBXcF0QeUSqYOgehMQw6DbldaoQNPKCQMNHftRMbBuhcwNjwnUsMqnWwzRVwZPl8TNATa&#10;KAkiFAM8c/bI3n44GAc6l/D37dD5IVSw13sAbD69e/L2eO/gPOIHt0+XXOABjdDe6YvDsNvdZv0Q&#10;K6IRI3wHZ55d1OML+dvR81A7QBuySsNdj9U4SDDfAUeBJJmu+oiMRX0y6QJhOxl8W7MVr+GeiyNI&#10;DuKZWugijhXEKVLT4WAys+L3K1YZKhKTojpXeXc1owHWyGJeyQx5hmLQlJgdAaSZKhsr+ljEtXgg&#10;jZsqvDJBDBWmwdkcLQHfVmM+YabJDLtpPDTPaAQ4syCmQKmzPAxk3WwZsmxsOh5ouJNVCC4FCxKS&#10;WWJNBRumgdII6jJIoqyXEQMcjmoCEZONbJVEIFGDtsKyMbqOSj3k80X9/tDZ/t4Bvvb2PKGIN4KH&#10;5XRw0F35EZuh7wbAK+bfhH5mrzNhWcf2ZWqK4405zkntGLRe5h4Zj6xgMiugyphNexZhaXz9+vLi&#10;6voK8GMG25htL1++vry9fv3ycmvqFWoxcNTj52/fPxzQAOrcGwnVG1F8lkAMeoF57VgrAWAu1Urg&#10;N01apGMdlWsu9juXuApY6ye8x9PpkrNcq3HAMwIrC6RqHMpF9s1Dcr1MwZ0DJUIc5KFfIVekqxbB&#10;2d4Fa+tjiyqIG30gLVlPgf4bdH4CMzKZp/YxHgb7EU2Tfh8hXgFiAnvwe7vodBYKGULAzOntU0Xv&#10;sKtT7k+tthFt/wWnn46HfZAH1a4ghrOET6jY/mhLVB6B2oD7saXKROttljApyqN/rHAxwx0F6qti&#10;SIHFugRo9wayXgAZwf6HSjOkHLgfbkctHYiBByahAfPYoiYrcOpmsb2+vlmM7Dx0wfNl9QB7BQoc&#10;gc2isBKEc4iW137hUcAz6CjdAtyQlg3cZFEl2hNlZGQvWOCGs+2n51KU1WCNekMMUI/Fgv4QhHTQ&#10;xUHt4J7gMXYQNhsgeWleXNzQon9hmkJFz2iDl8/VkjFQ+ljJFWwHEgm3p54uS8qwi7/gGIg4OHzw&#10;/j0g+dPPvvzq+68+e/L2yfuHu2enh6dHd6enp+yzvD+nD9HJQSTm8vvcgXQt28FmsKw3F7OVyTzm&#10;YANWrc9v5sSCsR1StwGhHQUqQ/p7z3zRkO9sb+8s3E6zaoG9wKRyGrA0FXNHwv64EysB93H7+uPr&#10;+ePcNh24AGZXyHfxPPKONHgwJFW5wP4ZFhlA/mC/qGq/z+yxLiGsIixj6+LlaT5DI66eXEQ4BGx1&#10;6WeORcmlyXxOsVzjrKzH+UHtVoa5WH5V0wEEO0bNOGRPkvlVTvoSNhgO7FCgRN5RSgRa7YqzaxbH&#10;SrfXHz68/OTNdmbjKC+ZTc4DCerVPrFY7CAWXZa2sToGHxj6r0Bnq+GUE+VWiHpTLEIex0AVLkdT&#10;+3Q5fOwUddJctKP3Vba6Q2E12WfBIRjtWAqfkjuRxyYOln8w6qg67RLkR+sRA1BKdquMzew+N1tW&#10;iJDYr7hKVqTi1tA0HrqZKFZKxvz3d5/9+Zc/fv/ttz9+/fmXX79+d+L1t1wIpmIXdzoqRD9Y7Mhs&#10;GlknvdWU0yeNTjWVTkCxuUOQeOe7hoTli7WeL4MNgZ44ygKMUhmNeCfxFTi6EhR7ccNeRb3kD4Uj&#10;3oODsJ+nHhHIzbYf6hnrOxYn+2CLNUuwdawmbCeq4yIFDQvBIL0onemJhF/EzQWHZmMJRGmqDH5U&#10;dDLHTENyPme8IC5cB1ViUZxMxYhl1DWEfyHLfRlz8XQGfYMuiDke35Ee5bv9iXk2n88QckYjs6J2&#10;8nq3g+dCiSHUFf4DSoQWGbgZYK6c9QCq4fVEohDDzZSDt0QDc8DN4CkEc/5VRz6vkeEHhO9KheNd&#10;sKc5DOH83LNrxV2VRK2abNYj+y+OTjw+znC7O3r+6ZOTszNOVcJGoJtaoB09Oz498XACFs91A7EA&#10;rc29YXcbUL+rt91hP0+6A22oADByElZI1P7YNFGGdmYVc5JdwbrRculWJRkLJFIIVjruBM1ZTaal&#10;FbQb6hlRFUJQGXNcJv6YMVgGKCqDTk6T+jSQGo2m49WwSxeI7rDrYKE24iZxXhdA1gGeJispgDPu&#10;rdYB/Nv7YImg0ohgiLUcqAPYAxMcmjmlasn5FUswgaWNdXjg/9wn4kxkPCg6yF21LkeUgFvw0GgA&#10;LcO40OsjWkPWFBx0VSilA3436F4DZJsGKFjLANN+J9Vm+3kz6D4/PDk8ODs7ADozLvsDogeCrs1Q&#10;XAN2Ow8nIBmkhfm8pPftHEiF7SyOkIT5KOdIqtJguJqQ8ckcqySkJZBqPDHRJHq9uPhwu5jfbBYz&#10;5l9m6/kt5/1z4j+UaK9QbXn3WRf2wE9ydkAHKNYeNAKxYACainnG/3Z/ZTlxjT6LTk69RVzIZGhV&#10;zCkBVU6ALuHXWs0BDZKFKha1KxzNJkoAVIAxjzE5Mob2BXk8q7zUVwbQOiwNkKDWFECP3TRlpxT9&#10;XJgbYdmdAuJlso5M5vWaFQAj07jXM5nsPSCmOF61DAcDQCedS1ZDGrOCwo2HA54+2pXh1LqwCnRe&#10;seoaAQChQ7azioC27ODZWGyzrZiUDpVposqdYdnZER0hygHqSwsPlGgAvJqsrJZBf2X/t7ixg2bz&#10;xKFTADKzKkCrpuNEZ6iYpjBaq0LBCltNVuldXN8i7vSYRRXpAzzRAhYwJAANqzKAIW80dH4vrFTr&#10;rJnfYU2Ew95zzkrhOahT0wHNPBkSbXSKWnbFWvTzqgcTCX94F414Ds7DobDn4Oz+3udniZZotuGY&#10;R6t1iY8/urnkzI2LrQVLe2ZhUQMzokkQyFicMxxcyUY4mHIWyflE8RSuJRBr+l4cvX/yEcD588+/&#10;fPf27dHx3fPT/f3Dvb19UT6xzyoKgHQolqwj4sUzTro1A0yvFmazeWKnFeWScyNv1qQ6vW6+2nK3&#10;AnWOxwnhU/siXg668AGGU+kS85V5KuMclI6rFfZ462lHodsfj+YXH15fLLabhdU0FGYkYNjY4F2p&#10;U06CD9VELxeWEVYPzdMZZOjlA44O5s2DFKzMKjQUEGhgsBhPYsx2gqEDHQZMR9CGoZinlQw4Fu2j&#10;sX+bcadIkyJc0bgMOEi+Gk/VWDZHy2YsfL4qexGw6KvpRLNdDzhl6+Unn7x59frD5euXbz6sR+yj&#10;N/Ww9pi+xhuOLRayv8d1Dq0BHsqMGA9OJqseVRwBi2P/eYqjmEajibyyjrv4cOUcWXwp41Dz5VI8&#10;xiyXPxqKhrxhfytezQEJEiV8EyAZkCUKZckGAfvYYZDnBlmw4JuWNXOEZkgfBEsWTdCfQAy05N7I&#10;OXIdZ8zvO3n7059//uPv//rH3//45Zef//L0YBeMxWu4mSCVOrgp4udqajKDrk6nPZk3HFyo6oLo&#10;qzdESQGw1Q1STPpTyLJ/SoaUB8yVq6UqZGW2XIAUAfte9rpD4QM1H2vplsB1qG5eGYA6LBqTsRF4&#10;dczSlfDsysXBqp/XEPAFyQEPMwY9XWOUzzPhjT9B8GQxi4bImmELYaAGjZgtJStNbJlgJV1ik7sL&#10;xE7FGgDN58AUluOyIk/G/fq35R1LEPWBkROkAlo3C7FBn9LR4+x36xrECcpPY0EQz8zwzYgPtN3I&#10;aVg3qVQ8yG6hDFsJw+dnHs50TpYZBh1pHrUycUOmns1qAPNsik0DiRpTvq0mJ0JiU3PgMOhJ0hV3&#10;OZ2uZvTsxfujQ8/B8eH+A9jzR8/PvPyGJq3tKpVmu7G7P3k43vNAB7ZBkwJxF8JFkPPS+E/d3wgm&#10;0q5K0O05j+I/nXm149S49mg6ikUG8kVyU4SedbFrEzrMiWjZ6xs90xTRlGU4WEIrs9lkQXRe8WQC&#10;Xxaoq8nQ6A6hj3IckE/gZEMjS4PzXbvuKECR5fGbYgerUgUrrgE64pUUyBOeJ2g5gn4XPJftg9iQ&#10;BU6ymIDudAEOI05hpOsJJZhltOAJ9Ig9KPYpxZIyHOBtRI5xzPYqvQB9K+ONJFG5K7ESDXFAy9Vw&#10;K9pt7ppQ1N2IlZxVh8q6SbZYxevNZLzSDh1AfhyeQXgceLze+/tdM8ljxnTaKanYriyHstvt/YKG&#10;ZW0gLiOEQDCyRpKzj/sDVhJzBgZuKciv1O+B8Q0BUkpvysmVJivnUoFgXGysy9F6Qe8rjk9hm83L&#10;D1fbxXwztyqdVP3w6PQYEmiPyfZDjyB2O3+r2W6mwcvjPC5JZRCj8V+ulOijSrs4LCXLlBqNbBig&#10;XC7Q9WwmnQFpr5ZcqTLXW1FwdvYkOktQzRJWIJZerlOgZYfo8OV5gNGRWJPH/LyhD6YroXoQtaAl&#10;CuwClYcTZWXbbi9ub7aXr26WeNrsp+Kt7OHRT0HW+j1muDm5iwX0RncAAthnVYbJNFxZQd2YouK/&#10;+N00JaN3Eo2XndlOdyIa6MB+zabljE25k954StMThDCEHSCziaMd2A40NptxQ6d4PybAZOGK31Wx&#10;/xm6NUQk2vyL80k/+G6sBJo1mOKV12vz6Ob6ir46cr7qqpK3IHgiArKYrhYPQiKHPWfn9cb54f59&#10;mOewiEf4ikS85yfC8acVoLsnCwXH03GPZk4y7mS1AnR2N5quePjg3Hd++Ozt0Z0o8js88IVCbiic&#10;nJYtOQZT63Ksd/qj21cvr6yjzWZmYq0ESBEPFnP0qA60A2lWMSZ4FgYpIdIfwKRcJpGIhfYPj58/&#10;/eLrb3744auPnrx9/+Lu6MXxmZfU4WD/5OTwBBr68CDcbkI1uuvJalZTQRTNtourjY3HCXQa316+&#10;vrza8gRKVnMlcD98L+vaw9Fd5P7ec34eibL+PJDWOthdtEYuZp2lwM5z5qlnNOxrC63DNzc3HLg2&#10;HQLjIZhyBXbNA6TiLcQ6HpywGoenWgUJPG1CfmuXpe7QLnfo89RxCBTFtxUzuW4HCrnmzDjBrhQT&#10;YjAVI5+kAHHOn6UJcDCZzRUNRJQOFFCJ4/79/iZbH6HDy9m0q+rkPqDxIUc2p9hT3WzsWtX+/Nv/&#10;+T/+9PGby+s3H7++mFm3FzdzyA0aANonA1JtoC+kGQdPOSArQSY4qx3bnEedkK0U+AND07D+ecBi&#10;nvYlZbnqG5KWK3SqyVYDgsdRTgWCWALtYIjWbQg0HOqBP0vSglHvGpyARfNcQLQq3JHsA0kd9Ll+&#10;sBEsC85RMgNToRvZp1njwRpxTkd0xCqtJnb7z7774S+//PzLP/6v//2P3//4/W9fnbQecwVlaGcV&#10;cpEmi6yfnAD3H5vQpYLGJqxUjNokCByoR8PASYcDuFNNVTUVFANfTEjkoIDxOkwDK6uxodot1vnV&#10;1XxcTDUpnn2+XZ0RdAeO5m60oT5pj9Xk3DCESvpqG3YZ6Cxq60j42aio4oMz708JzfMK/C3fvVoi&#10;OgcSPIDIgnQG/W4eYbPaNQ3Aq+aFXeFk1ZfynONA6s0ptvYVj+R5+N8FbyFlofIHt3CAGfDoE1F1&#10;AYi22NUc5QhrXdmu2O1NOGRWuNUI6zk2LXKHxRu+gwOfG/wdMXHQ6xbJ8hwdGmQUoOvKLBnIJAOV&#10;ZCWWqiWbjQbtShAd7hEPonWgczrpypQS7dD9yYuj4/v908O9F8+ePHl7d+CNhAH60MkgkEHWWoY9&#10;954ohHeDXrQV5snZitVsNaG9/PVWPJ0I7sLeUDsQSJYLeqdalgb26VTuZKtZUeSedXRyVRpXN2km&#10;WqlpErNM9FsQagi3yz6EFjRx+P4YohbKmXOExoqqKz3oVH3QA9zbQXnEmApAZFfS8vQB4+EmTzfV&#10;gVRNxmJgIhk8NRACSWL9IGJ/N+/Ic2sDnXlqIuycTQzVRLUV9LrwigLt54gbZqIm7ECkPMarg0Ws&#10;hAVrH+isFfU8XXygRCA5sMqLuWrFTVjmIE9vxB3AAyiCi8lQxHKhVgEBbDXC+6eIpMIQ58zDgeR1&#10;kBloJNFIzVRXt4/L7+dzoPM8cx4vLTyaUYALUIVE5yklhMxiRXqlUGzbcdN6g9XIDEgBq+F9s25u&#10;5gvOSOI0Bxsw+eLi+tXL2w0E9dXNyC6V3Gd7h8enL07uEWr3sQboIQNm16QJMtv+ea4WaybSpVQC&#10;H5zxRxgqiQaFKn2ExDh7ei7xd8z5iIrSjkDggsbS0moq4wDPRuRD2Ndx41lxKjO9oYJI5dXeuMfk&#10;N/gRa7KZ74CWYN9QV+ZU9t54NuennV9dXtggv9hswieOmDrk+YKCBzjGQxI1r4gP3Qn0QG8g0HmI&#10;VfQ4ko/F24+rSpgJD1g3XgSMMGFuIycjCkNkDvsT+pOBq41XJrbkrCCpxfkpViC+dynKVInOj8GI&#10;qSlRKSiGH8bisR1IbHjXSHDOCh4SkGk7g3S8uNlYh7rGTike8uiGSMHloA85lDHi9UXajfM9aEif&#10;mAGFf5/f35+fHT8cePhEGpUMQg7i6oTvD+2M6KHFIZ6BzslE6N7rOzv99LOnTz969/bZ87uH/YO9&#10;MzY5VQJtV77PWtbyYLm9utpYR/P5DBwIe4Di0zDyCJnYpvVKulZLIYSka062Pkqi6d5RAh55jl8c&#10;vX36+Q9fffX5V0+f0NLz7u7FHo+Oz8EtWVd4vH9wHm1zkGy9kQS0Mac1s22vrrdLPCNs4JHt4vbq&#10;Co/Q3DPy1ce5OxCZ7lAk5I6cecLghLt6o96OpXLFHDMa2M4OZ7oVhXwKZnIdXbEw63N9i5eY0c0J&#10;MXOg53V8H/hwLQgmkmWQ7uIP2Mci6XbweTxzOwsAwfihSkApuQABs0VVy5TzWQ5LdmYQdDg5m4Us&#10;+EKQ7PCBOhBYU3T+TTs1lVOqwclZcl0JcvSYI19E3HU60+ksC6idCGcch+tK0og00XK3S/L2Y6Dz&#10;mw+Xl2/eXF9cXWy2YBXg+Yosj80KJN7jSQ4gWcVuwHMY9MH67EM2AtHihnQPXNZZ1skTmfkdqD1s&#10;eBnSsNDJxPyhEOIFHhyCcMTtZ4+Fvx6scAoHuHQ8xYMNenFA/xkIgpxI0uVI5z62B3NNUOSKaWZb&#10;m8FwuZ4HkkjcsaK8SAKjVYEMO8/DZ3/55dfffvv997//61//+OcfP39+tKvy7JUUGzgECTEZD0Wv&#10;C+2EqFV5MFtlv7wrwMwD2EMw2G6AB2oOLDQxzBm3ssMe2hzPEhwMnIjTeK1Ovr/CbplbJ1IG2jkS&#10;CUfbQc6zrbt9XjcJXbPJ0+dmwpVx1lwpRCHqK3BILhkEDOxHllWzz6yjs6msKFIm+KIbvZP2q9Vy&#10;8fHi6nQIg6YVTSlAZzE4X5kue+B4EqMp/dTseEkeJLJ4mEUBEkfGqSpiMqKWAuI+GrHkE+TexErz&#10;bJU1Sdj2AwSfiYy9nk7GAslMNpsq5RwpjlRJp7nJI+00VoymsoNBIIbUzdMITiqWwRwSUPYJVyxY&#10;ibP6JBiLB3Zejw9UnaMD44gyyUTQDxkFXYXQvb/3/tNnR3en+7R73NWDzRaUMeRykyOn6oFSskEW&#10;kmC1BIEnFmvW2/FY3V8PxINRb6SdSLqSJXrQZWvOzmA11Z2upFMDZ0+nqqB6yTjbKGKJWKLG5hSR&#10;dsKmApkU1Ti6YV8RlS0jq2nYw/0bWeyG1pFl3EMmhIZAZzuiOk2oeAIPhsYsQTGXJ6sy7EYmhpfn&#10;gD1aF6tCN7MieqAypYTw3wNp5aaQFSirqXW+tZrACxR22bLuaKp0ZWVsMpvsdKjqDwdMmXDQQj+v&#10;dfGT/AO9WHOAu3Vy7K5n6Xmm5bv3hljS4D337Zpg//gZvGtv1Uc0zLgglyKHpw9Hnz4/3D/c3+ON&#10;9YYqNMcEI692KIfFZ+zJHQYU0I7B6GpuGU9MFgWKk55I9snEyOWBER1HV2HCdjJWgM6ApYllbDfh&#10;s0+tm7l5CUy7vKYNDs9vZ9vb25vbV29es9Xm6vrCNu1Wm5G9kxfvXxzugyacnUVEnQ5WQTxAZ54K&#10;c0li+GU11Wy0YnEes7EirFrOpKpgi2DRwOMMB/Ti4l1UEXkWfurY5CriTBHMNYdoxyMWbBcenxcc&#10;edJc+guD10Jf97C5B92CBEUIqcCMgQE6D6jtKUDonn0FmsRSetvi5sbKRAZ93Sa9ISM/pQW+ODwK&#10;z5H90l2Zs8Dt0NKsewUHKDpUjoQk8INTQRcT2hESmE8fjxY3FxfzkYVjNVgnwxGVUJUsGMSyo4M5&#10;RTddu1cry/ridjMbQ/pMFDItzkbJ6x0xWBQiyhVrQ8qG90729vZ9QYRwplC749nVh6vNfHtzdTWz&#10;S6BpwIeiLoqO8RmgIzlDJkwPoKDfdx6KnIliVTBlsKXDg4NDzho9O/f4/ImaphoqDSAB+qQZ/WI6&#10;EWiIVgl3yB/au3vy2U8/ffnp2yfvnjzjoTB+8j4SibSx+nLOqqMPpkn+MbOa7ewC1ZhFstsLCAhN&#10;dyTsbrJ4u5UolR2lNJiFpNFVIx2r+46fffr0o6d45U9/+vKjt++fv30OWvmwd+67P/N4zg4O9vYP&#10;7j0k9s1YINhKljLlgmw3bxfWmw+b0QjEZ8rmi9n84vr6YtRTtRTPxhgTW2CvxPhQPeT17pqVdjCN&#10;8Ia9Au3GGOoCOp/XOYFXHZi21y8/+dPLq83agucyprFqD7sfFL2YTYa8+PCgFNCk3XyXMwi7Q5qu&#10;itIMhX4Bj4IHUbVD6C0A/+i7Ha+VIYE7BrsgEOMpm6kigMMQPKCdLJlPa/Q+YWqc/DMZaDcCqXxf&#10;ypZSVWcJNwsvx7/IVEuUYEyKIx6mDdHoeXlx/frl66vbTz7e2EABR1YLCPXKOgY/HNAPHAAw7WG7&#10;QK6K5gWANakF24zJeekQwdHug67KVm5sD93QHc5iDjcmAgIIjcS6q0gY2tLfhsxKgDA7s7V0IuHs&#10;5GnHVOiRhuqKXOgAczt5iDVd769YvEP3pRHLSB8JcdfhaiZZnUQroTKeTfjw6MnTr375//+ff/3j&#10;H//6x2+///bP33755q0vib2rOdS+Ko7IERdXFA7WMWCMGVEOUaIehVSkM2MMMoSjAR/RGfEf0SJX&#10;zFbLnOaYhXwqlnOsz8dO6SIeDyam0XpmUvRsohFlMRiHOoWiUN87ng8mEiBHQPxEipLAiet75DBQ&#10;nOKYbAAFgCiPl6abKP44m+VDxfeADZSB0PQOIPdwgHhxWipnnTD3ka51uvYVQorJqvBAlMeUgOTV&#10;kIYqFENU9ohgYC5FPCraT3T7k+l4Bc22sq6t1tG4i4XFEX7U7UAZYLqey0DeNFsxV5WHyvSOceLh&#10;BMLn96FgGmzRkSfWdZjO1UEOmXjFok802gmo3GSMs/85LDIYYH/UAQcWkZrE6PYJ6R8N37Pm4/7g&#10;5O3Td8+PTvexB8M7YU8EaG4GgwlRsVhyIY6Lqt44reIT4iXFlJRYooFAX0nVnFmN9p2I3s6CPMhz&#10;dAI+aTWTTmWg9QMBupk0Yy4HbhxkqQosYq/MmDlrpW8HLnOwLqQzQqXZul72pJxGWwaZrfBQtVN7&#10;z95TsRrJerO1UiYLggRME6gmcbxeoOJyIhohHpMNdcUAdZbmqJDMwyHEFc+Dhha7bsf7QHmxpnFq&#10;4oE0uCfVNSso7auJjL0uIXp0ZXxCQ1AsmRVIeexR8Ens+KQrUyu5Kg2OgIqEdmzKaMdJO3RjMOAZ&#10;K9ZpuRQM+854mn909OLhZB/qyN8Ih4PMHmewiAuADzJBfFIDbA141zGGo+1suhqz3h1sAesFvLvb&#10;UbHNO2WJUpP2LqB/pBUWml5OWJmDiLC+ubzdbjl0dLZczrZXtxe3r1+9YjH3zWYzX6/yLr9n7+HF&#10;3QvaJ7NnTnzuRoxz2jhRzIUFFuAk3DQtlPiI8cyIzjXqfIAzeyMe2zew0kV2AqqLHj3YB2TIHVEQ&#10;y2Qpfi2CEBU0SGZJpe6UEF87ue4KDEgG8AyYtgeFFZXpTA/1RIkpU2czdoGtt9slq7RpNDHBhT6i&#10;85giiSOuWWUz4CkH4pxdAapDQndVBCaDFsLMGyKe4G9o66CDFeh2Tm+8udkuZrQSMOGuIVjh5hsq&#10;1A2YkEV4mOO2Qz6PlqP1/GZrZQceR6cgpPXpv2TkIZpxV9IJgA2NEw4fDg88u2aaXsgGYGrBHvPt&#10;5ur6dj1UQU9ElQKWrqSCkWA31jnrqRVIsg4z7I/es1TwHEw54j3bF8V6B9Cn+3uRYDyTYx/OY6aN&#10;RlK5Gqfx+RtNnijt9t9/9NUPP3z+5dOnn3339Mnz50cPh3ueXdS7C7gQjNKOPjgu7iSHOxZqJQRK&#10;8D7uRgfQub6LuoPCiClZK2dTriprpBD9nKnKbu/905++/+lLoPO7jz569+zo/TOI8+O9cy89Fbwe&#10;somDezaKNCCe2QiSzBRBQ5ej0fZ2Y9tuqc+WSzOnXG+2FlnqVFmZLWzn634351RGIJTADmLtZobW&#10;lAiPoC4FrRRrhO49rXTNgUUwunj97Z/+9OqW6Mx+qa4wMMbNxG6KhcKxUo2VvHKvKzr0VLU3ZpUm&#10;T0hkLgGHwFtsUlqvaoC/XK7KU26tXMZP0QiE9fs5LGZWToBw0lGnXEtj3QMgIXCY0YR4rnAKk6so&#10;g/07II3YjtNhiiFWYWdVqmgAo7KxQMmwXb58fX19ffn6FQT0G3zuxWw5sq1HE4SZR0SkIJCVyQCI&#10;ggCN/cF6aYQJ2hvkmIKi9XEWODDgOTp2C/RlV89na9USnno0AtBisdTO7caii3CoQjAO6YwfTFVi&#10;pccXcOhGvog9x4mT+OrwgLtPT+QVJ37y1M40BqxhZ0jZVCLFyhyN5azeg4e3P33x+Td/+zvR+e//&#10;+3///ssvf/3z958etktagdsbUZQU0WQBOg8QcSZ0yNHYHM2Bm+w0E8OWAhwtEEyWiM54f+A+2BDu&#10;PK6slC4BMIvObE7rsNm7KxUBkSYymH63mAnswuwParb97Eho01WLeWhWqsZdNSdbvnWm37MQoWXA&#10;i2LvQnAxKQuJlCV3QiDFDWDHCL9yOb2vgxeADEAnOlkjgzhWKqo00M7kBrgnlkl/ah3qUH20WGWn&#10;ObYKIyvukNLLazyc6wBKEcj0xxphnqiNlyPzcjQsVF2pWhkLKFPjewJr2XMApQoykSn2+0VN6jhz&#10;aj4br0c8UdySVIkN8oB7JvahxCA1C8VCsRT0RgMxMQUjViHQNvzYJJ5D2mNEhFsUSDANTeuAbKq6&#10;+9N3nwGeT/fP8Nsdx0cz6VkJkqtxYJow3BAGClyhSY6dr/u8fmJ/PRrkgH58goGeo483jyR5gCNO&#10;4sulZMVVczUrwPRWO1HLq6x5gNiSDAWKeMwesomJk6psS0hm2kgDqdfmfr5czneVPoizOpjO5mvF&#10;UBSJHbYcw56Mp2tlevNBrmMhaSwoprmrowNF1OtLeUgmUelnsJwTuniCcMtoN7HIOYNmryumsunj&#10;DoVj4E1kIgbltNI1WLohEa4ZyEHXuixblBEowfBzVRekZhLrEvREZCNCkQiiXomFNgMwY0W0YtN4&#10;MLx3fPzi2d3+8bP3D4dnvmgwwCI6VzqeLhc7nIPBxCk2JKtN2b8nQxuyzYLCkbkutvhg6ZCAs5dQ&#10;7kEdKqzp5UxM/G/CMiY2Is2si4uFheWZ8w0HZNByAyHjw8Xt9YbNsEujWvGf75+84Ac58Hjv9+45&#10;FCbajiXjzRaCNUfVVxKtIGvCOAkjlgAq0xAMJMQFycyHCQmBiFbLgJnyuBKxTGQQIVbYtV8QWYUy&#10;pE1eHC4AnPqQtCy77U6gpRwFWc0b/92l/u/adNHGLUN79rj8LRYbRP/cZptNAUz2IdQT/s0uE3xN&#10;H3Md4thB6mOTSWWJtUFDi8kuDJj0Hn3SAdlkxPg+vAMYWtEpTZaLLV2sZrbFwmalGwLld69HsxJR&#10;+rCaWNZr6ubpyLaghe5yyI+EzTsw2HpBjlHMYPG2W01OIXLXo96D/T0fmD4noeXV4QjvcHN7fXF1&#10;eXm1nsjMnvAqGYJVuwIdkmry2MCVdDpKlYa/4fZ5gFe+KIC6EXocru673zs8OfH4g5WMZnAsPlM9&#10;UHOIxNDrQb+/VQGuRg/ffvfFjz9+88XnX331+fdP6b1773XHmrso0N+9i2W7zDJMxoqklVOBCvaD&#10;iNfcNKlYqxVst9j10Uo7Ed1LTmCOLiGgVuPRE7zuN198/9WXn33EtPbd3dGzt6dnWNuPvdb3+/u0&#10;vAM811vNJmh9M+Aqs459ZV1sNptrepQBCcz4siytEzx3IQxdrXYTuiro953tnfPEjEPYY9CeQGd6&#10;chgFDsqI3EcqtXIeiLa4FtMwsWjNK3tXdKUBeAd63sGD+zoiERZdnp0sDHZ5/MgKIYQGscASXSqL&#10;kg5B2ylSOkDyHLCvyJoicGYeKzIvS8rJU1UqbQ3kJNlK1KC3HJlUFtANRAme7++FKs6CqspGlmKZ&#10;03D0nAvCFbyk1jUtLRO9WnL0bfT8uX55ef3mkzcfLi4ur+dWs3V+szErysRinlCvkoF3OSGB9mF8&#10;EhBdFAyEfnByfAYgcVHvD0XfCTeQMSggeCYrlUqsHXK36mF/q13nOIRIpE6VlXRAodFAmm5nwjPd&#10;4ahVBbEos2gJtwL7iU72w8lyS5srkjWZM7m1KnU3JGfOmfAdPf3867/+/uuPf/v1n//4+2+//faP&#10;f/3x1x8///ToMJTEy4ED6QVDMTEbZ7KMe6yDUfoSQLIKosoSlHKNpeSIg1B6eMjxkoQLxPVgaWFt&#10;lUsuTpIAOiNkZ8tYZXjiVOS5wsBkHeH5ynlIyGjIH2y3G3U3x/JAvgljrQr2SjoFCcZi+wLz6A5N&#10;49BI4ZQAXGDIYf6AozsynJsnSlPJDaDUO84q7iFTXg58FFcyXS2w26pWK0sG2AYz2ytECkOYZWGT&#10;KTSyYNG30R90ciqEhAPPCQtoAFGwYpvIlC6C+LUngf9hCeLxsOOUtWDZqgsKNhiIU5grHCSs5fV8&#10;Neb2+qJtcUgIHH+slRApeT1fdjqcFff9+U7US7qDAGcQ3lZ9F/Gcnbw4OXc3sUsDPKfFC7f9US8n&#10;NB/cvSM4n5wIH896EzeJ0zUrjEBZRzVeYW1vIglYYnevKx7gQTatUIJMKdO6lkenYnqEKKHIZlP4&#10;flIsiMxkLZWIuxKQ8ulaETKHRZO4Pex15TnMcLWE6FsvV9BB+D30q2Vk7nVKnGuPjVeQxyObbTnQ&#10;lSGicD6XrabxGfDpqhzBzXZ0MJi0q0RVJ+gpj/ugoBmysSKAEBxVqNBEUsYm7ZQcXTtiPtCZzc30&#10;I8L+xh+J8yBuEwgzFc9xyoIAE74BgEDawzksWgfXFc9UOecnEAsE/Y1gPRoO+4OxdBl4RLIleqtV&#10;tZNNNu4fTo8gb05ppHl4Hm1WdpF2Ip1ypYhmUJJsr8fnY7UoxKdW6DNHwBy8HRoZnJtHo5QPg0df&#10;LbpfggMTk8QZbL83NUNBm9c26wzwwmp3K4T04ubm6pKDMT5wOP/FfG1bmwaOuPv85O75+xecKub1&#10;3d9HQl7W+AjbVxfgOEn7vEqS/VQZ1iWzIh3CI+VKV2kLVk2msRxBV9lLSjqIjQgOXq7mgNQajzBV&#10;cGRnLi/h3wh6+QLCpfB6o38trpAVSOTjLAjgczFo88JnhAsc2Fejkckysj22PZlXj+XZK54z27FH&#10;IJ1pEIYbgIvusupwOtaLXTCr/tBshjBQWa7K40d5Ihrn+XMT4HS/4OgMzNuLq9sb62i9QKxa44ny&#10;RJ9fMtvXLWJgpPXRrg6f4PZqu2SRCJ86aMSQJtL5bFoYg0WxhXyRKHt3Pd5osILniH0HCWnbbi6u&#10;rj9c3l5srHj/scneFe2Qal4fjntGvgy1yBIZrVjOJJvuEMezRkKISKyjbrawhfzgeJFIeNeuZPBd&#10;HSAfW+ELwj24yuHBbUgU//3zp999/83Xf/76h2+++fqLj54/uztgiw0nZIR9e/tul5g8mJf1cjrW&#10;rgcYQ5nERDzPJGMcxhQvAeobcdaxQNDgGTG/0akF71+8+/6br7777jOeafPI+cXd0enh/sG51+2n&#10;J6E4JaeLVgNxgJHAVao5QMdXLIXaXlzYlhb28q3Xy/EEhLarFjnBz9WqNwDOQbDY+7PzENPilZir&#10;TEpHJ36pU6TfZyjUSDkgjKajm5evXn64vb2AEmffOXEGDx270QEl2eDWqZVJDbmoZLlAzw1wIWNg&#10;lzsFPCXWzZKPCC8B1jEbcjED3AcQstkVT5Tnpsxp04Mqy3tVzHfKqYoL+xkBKg1oB/OP1+8fXty3&#10;eWoxGGgZ4IQ4NtVSrQb9YEq99XZrswy6ihlMzja/fX199eH17Q0NBjilbD2zrnrDqdmMWAYOykpg&#10;9hTTWJilS6yVYg0o+zSwWQR9KrInw24IestyDp6HsyqKFbicws+RtP6d14fl0WomsxCOuB8ki5wp&#10;0IqlwfdpmA7xVK2CmhR0OmrxJHtFCw2wfbBRO9DZkS7xhCqdaIf3333xl1///n/9n3/98cuvv//z&#10;tz9+/eP333/92+efnnoaadCZjqogHtpXs/lsKerB7BQdog+7CshL0e+lhlBQ5dRuVzzWbpWyEkCz&#10;jPDvYntxNuXKSRqPBYjODnAiDXDJxHBOxWbHHlfULO322q26G6sEy6TZbAbZ0Q9kSoFAZcvMXQPx&#10;2R5VhPplIycJAB5akfLVKaw9XLUaBQT/EHfSCZrizOLD20HYiln2g6b+fY5Rw9Iod7p9+9RsYlsH&#10;orX9sS5MxnJiRmMw6Ggc5VGlbbG4iROIxSXCgpVjhv99esLcAKsPyE9cSVcAurcRyHQQnBH3uTal&#10;XLqNLRNtgJFTiVFY/TvU53MA9lS8ETnYu78/o489a0tbgWQ8GPV5fHt3J952IhAUOZqAH/Da8Ifw&#10;Fdm7e/IpeyiOT859nnAj5qKPm+ZIxQGwtXIVVA4xACjP2isXy4ZoDxjA7XS7g7FAs5J2lhHDnbR4&#10;oXdeiqPKY9DL4EGI9ZyG6ooFMripiAlY6nlwM0Vm9Z3UR3Rc0qx3DB7DOnVSP7OpV4wnsh1uM8NO&#10;/JnKao9CFxItm45xUnKplMUDc2hGl0UvHEtc1VgrXKQxBuH/3196d8LEJQImv6RqIqUprDuCRKVQ&#10;VYB2eOeVCbupLw/sYxNPsvorHlAubJBxHMQCmdbn+LdCpwrmmOUolgTTwLF0reKPsnvKpdGshM4W&#10;jCxkDLVKeP/hjpbFL+7ev39xtmvGopEma65K4KYs4adEx3eK9HyhU3bk+5bR0s4FMxzbdVUGPkhd&#10;QRXsE8ASlhAeMis/QfrwW2MAcDGZlmu6KUK54JpA65fbK4i4D5eX/zdNb+Le1nUlDz7seFgILpIs&#10;kRQ2Evu+POzAe9h3kiKxUZIlEJJsS3JCUt6ddmLH2TqJOzOdnp7vm+nfzL86VZcZdtuRJYp4y72n&#10;qs49p87t7cV6NT2fQT1PTO10JLT3FmF379gV2Di3joIhdxA7A0E/WgA255PRuwG32BWIDSzSjkNE&#10;0wkf6i0lFbEFOCecM6t4uCcyWBzEVxSZh6yUyUgqNDSN1JkaYu+J2FiZjgS8gGDISVouLbECg+cN&#10;ZGcQh9hDXdAf66i/WBoR3OeTsYG970boZohAAiwtfaCdR232SUETdFoGvJRht2Nd0ieGIxCaWXwM&#10;uPCwhdc2QFQCzwfRYZV+JpcdrU9Pzi5WizFoC1T0mF3OeHrtdkc3NJoMgwEb4NlupR8O+uvTq8s+&#10;mFGzI2Vo6TnCamgWI1V/wI8d56InEn6J/+d0XbuKN4NXLrrOZ1dPzqYTju5cjsAyhZUQ/mVdjixs&#10;+KFRPmmYzR4JBTye0KZS4fZljEkmYrGCj4dJlVC1gMiUsKu6VrMJdGYjZdoWq4ZCjVqt4tp//dWD&#10;N999+qtf/fo3//btN6/fvt13g30XIomCx7137/0WZEijHo7n1KR343d6EUNB9tkzqsSjCHrRWBJE&#10;21cJc08DFEBjWd2ipSP+3XufffrV648+ev36o1dvHx88vtnff3xATrmp+F1uFwS0PwT8v/YJR3ZW&#10;9icBz93BYn01m9AryMQmxTXICas8uwjMyXgeoUv0GzYaG/fR0YY2YTFHEvgKuAQ6I2orDt8mxOK6&#10;TGdoWJ0+PQO/Wc8Ng6EFC70jadCe7BCyJZjXDxcKDgjjuwKhdkvm4NBhJyt3ly3QGawupVzOIQTa&#10;bNC6PGWyWLIlSiZVcBa8EHLDDNduOpOxl9PsAMoU7cCamK/qc+TD9ULMEQt7jh8/vAnW4ylcpBh5&#10;wYxdOlcqNJz+UDVunUyn0/V4PD89n5rGWFxTvPyVaT1bT+aTy7lh2Wt3SbMtbXGe1urKonSZ2QKE&#10;b7ACBKo0pH0R7EgFquCXWZ11acF+QejH9+ZAbUT2lsrMG6Upc8W58bu2rl1gYo4SEDZR32ycVaxK&#10;jjcAoEUQVmLRuL1con0T07YiRtAlAIGLXuUED1skVspHfaGjtw+AzX/58//5f/1f//eff/nxlz/9&#10;5acff/zhtz98++bguJHMtlqscFlA4Rrml0BnulH02oQ44X5CcmNnEUYqraYB1dAq0VohlZHA1kFB&#10;Af95KEvoNMSRBAQT4oIti1eAwEzWYVdbHFxiWlhoMINbw034GljFLNXmcSqUc4wrlQVYtJ0Qx7ml&#10;fNKWtqfUXJkGCwB89pCUwTQS5VKSVbaIOaKbGN8ukcV3NUgIGjKnWf+GB5tiNQj4Vnc0NgzFJB7a&#10;k1LwsLWkyzxZG/If1AQiAyqcA3qg0CARhtRp/aVOokmxTSklYmVxk4kCljZNSCteOxO0LZI/KVMs&#10;RytBMQ6T1jsciq6jvgP0qCLvG/EFjo+2d47AeK+vQ1WPsx5NxBo8/Tl8e+jeVDweyF1hVEfTKGfw&#10;eMu1ewOV93gH7Bjhx4NAzWFxuWI5FmERkz2BNcJ5GUCjPIARTy1RY/2mj51WXoAlNHIinsyDUlB6&#10;xfA98Vi4gA0aBUYDoGlrCxGeTuWT2BFZgA7LYdsWTbIweWAcL/DEBAoCKoeIsXIqwboVaBgQ0QUP&#10;onmWzGovKJlCgWMueIBStHGuejarAFZSisq6D9ZOQ0yJyjCmThG2l0YDIFcHIqvl8gWH0qRgAi0y&#10;mcTwuZaO49tExpNijr2mAyObrqCdhwN2QXSbXdrTQ7gjmJLVRiKJcpIuWqVEuMrRzSVIe4AItBjL&#10;jbuarNpj1cDxzuP3Dx9Ribw99jSqG7wJAF4S+56Bkf0dsgZiDWKJ9ZtjrB/1dMzLs58OV98F12M7&#10;p4YFh1thPxf+DLwYuhrqEwJx0Ac4j/T98YqeLiwKmq9n06srSLmzs1OEi8v1ipal1rR365BdVQKd&#10;eWK+FfRUoQVqNZCoGBQ95AO4GOuzmdyOYxeSJJfBEe0KJ4tBuNjxXyzAEOicBtIwdOVYtYFAJ0Oj&#10;iHQ31Q24J1A7RxVz1y8GkkQjBpHPAOPqYDVbrbSIaRMpe6PRUD82I7yb+wY8wtHISsrELDU2Et7A&#10;AOysiYUh+p17Iu8LhG62h4sFxCkUYLNnNIxazd7SIo7drAOjHuy/icjXW108ffFkzkHi00ugsHEJ&#10;wkXw7LI+8JJ8AExsBArQbhnmMwCMRvzgwUqPE8cHbTXh22DXICByhmOjGgqEnNV6IYHXCCJp4uhE&#10;8IrZxckFG5l6QP9hr83ubh6CU0tCpyMwM9ODZxb3stKH4yDAilg9XVZYUl1gPQyHXnlBH8HM8Krp&#10;F5BOKyXq3VohXN06fPvo4buP3nAA729+95vX+3uiR485LufW3r1He+6t42P3JpxK570hf9Urmkmw&#10;+1gXkyjU6gV8a4Jj6+J0PlFB88GSsFJTEefu++9+/clXH92//5Ajnm/2hA3t48PdrSBoyfWxnyef&#10;wWuXsx7BYoHMxMJQIPE7lsUacDrne4N6vovkw5YEkYT45agJUdSohNxH1y4f5+sVYiWt28wK51o1&#10;pSjJwibQiIHmtHqGydXZ2fn5ydqkX0JJQsrQywDBU1PLLIljvKFLmVJKAdI41Fg3mJt5hkijJ5HA&#10;ydH+0cY2ETZP4AtLkEUSmTREKYgwEzxM+ojAIVayoJP2cpTJL3AAIES95tl6/PrdwXGVk/GF3Tz4&#10;jb2YVaJVfzDkTQ3N89XCND25ffLhajyezE7X5vXatICC6POQ1yj67YmGCDysEunKPO0GDGPvQpkB&#10;oZLMP0PqK1gRMjZ1hu0hPZAIUXNUwlNJ5JPYeUKICv2ML08ouOXy1AHBUMkOHweWOUMbUS1dx5ON&#10;xaJhcGw7VDk+3QKpjADbQcjU4efaiip9VIrJSM2Jm/vsk1/9jt4jf/3nX//897//idVgf//Lj7/9&#10;7TcPj5xRuwTd1O7psaTnK1B++jnSXgY7QlSTpan9AXfY6GlAdTJutzm8hXhOk5hf5r5BmAC5sJUT&#10;CJJ5ezqb41ks/iJYBxOPaY1s3GxeZu24O8BPsEpM5owWL4Qj6Ie94Ismi3xSAF+wU4WOMHl7Kp5X&#10;iyxKLSLeY8PEwBHzLHiyJ+3idJf0N4elRGs0SyedzmZYtkrFi89GEGI6W6cNwKAR/Uesul2Olhao&#10;HGhbNnze9ZzZsDfIn/jdeqPokB5APg80VjwptlQy7C1jU8ZjhQY4K6j6phJOQW+2WwhsMkfL1p0B&#10;lwsxgr4ALJRoQ4YwjcsmgHI87HGz0GvLvwltHQUgjn1RR7TiDx7v7O9vb7FnagNcZrJfoLN7++j4&#10;aI9FQ3vXwZAHeioiDpltuZxoey+VynFRc41AnkREZr5MyXs5JLruqdLMO5ZMOngyHePcSpH34hEQ&#10;/mo5Hq176SPsjeaLslrkaDd7Mce0gaXZBMXrNodUm/q1ucdoZqWdBODa2MvxhCSjE6Y3w5FhtQJL&#10;Zme3ppPYvBkBKYEQwUYEAMgdnZpPCtt7QUCL2I9AZ+xGHUDMMrT2DAthmWdpabZ4NJGShb/3ajK9&#10;pF8Y9BiQsAW+wO5Dtpy2IH84/EbPFlgKuKbUadGSSFQiYssUWPDPTnvAdTnC1EGmxUawZR/Reakf&#10;gX1mS7FC3ePev/f+3sHNzcGBG/vLiWf4L8OjDqQUVg/QuSgKrVh8iVAEpWiR0hyDKGQyC8CGVjmd&#10;wxXjFeP7scSaOhZEiToPnc5qMnPo1grqhdXIHJAhplTNIBifnlyC04u5z+uxrlx17+yxNBgLJ8R2&#10;+cAG7xpAUQAaI4jjrsQoHvqSFGoJwkJSOPmyKgO7EEFenDlTAEKMYLfZRDDBVgSGpGxyh+YvtA2g&#10;yV6G43AyKqkTVIJKvoENIPLaDB/djrADEH39mkbdOxyxImt6iRsZQLISnfnGeqKOtdNb6uQ2rQ+p&#10;zcCm8Jt0brEMFkZ2QOuazeVqrG9rLVquQpaDkIF3WYDOktV08fz755fzq4vpbD0G51qyPJBKfGkY&#10;X16cTU0mcx/ArutqutF4Pl52sYgYlbM9cd407Kpxb9UXBax5vbU6YFJARTQOWo6oujDPpmaWK1/i&#10;kZ+uRmAUrXaPpkhMzDMzg/9vc+ApAwgeKgg/flSd4AwtiS2SLKoKnVIdEQDDznXIW84Ay+8co/D8&#10;k3g5dNCP1F27u3uP37+6/+6zbz799NvfvNtjYZo9rRZLkWrg+vBgf3tnZ283UM/b8+GNk6NBI5yI&#10;A7KcL2GVNsLlMstE8Z92RNqMQCoE3FQy6tl9+N2vf/31R69evX+8v78PVN7Fv3eO3K7jLX9gl8Pw&#10;nKGgy1Or0yKcZ1s0r1ZtRR66X66ZcTCD5Cx7ICvjUTedZ+4zH8FN0tvD47o+clUKnLpTi6ToE1TM&#10;yZ1OlkIrtgkCnTNt7NH11fmTpx+eXC6I8JQyiHYgxZIKhe2m4SM9RPFmEiUQQBlCpas/vTLSVSXb&#10;kSDsJB1H7ZSBbsJ+hOgE+o8ArQmAkmRQkQw4vCgyUiDlsOmgaXkoGa0lQDNLrPrz1Cvu/XdvHhwc&#10;s64nxt7wciyWt0lKASF0E00PTYtlezg7e/Lh6cV8ZZ5PxovVnEY3S2biesuWyG82sd5ZKDEEOqsQ&#10;e2SziF/YIslYnE0PuRL1D2dRgIfJOqC4RLZLuZiK8/AQIrlktyfAF5jd9tbY916psWQcWFy/O7bE&#10;H9R8lTo2LF819m9JZe4RC47bTeRZIV05qh1RF8Swcfz43Tc//fLjDz/89MtPP/30CyD673/9+1/4&#10;z4+/+9VnNwFvkrZeYpSfebI2j1jn0Wm1wKcAyQytPKwSNaHQFzZsAXs8ZYvVHCmpKeVL7G1mHbyQ&#10;/iL/G8fN2myqnGPnRyoOrRZnORHQUd8tlh11T4WZYcCQr87NxaZ/KDuWKqWhy+lOSDmIIMM2TtqT&#10;QC+nAMWpfAJoA/VAoW5HXLLZWU6JbZPpAlEQHcGJcnjuzNuBu+UEP4LY08mt0XJopA+gKGMB+UNU&#10;QlgSBw9MPSc5zQwSn4chQ+xjMCzRjgvuh91CshyJ8+C5FK8F2P0Sanhj0JFgQmCJatHuqOHduECk&#10;GrVkGiIFGkq0f3T5E3AT0WoAyjrkZCHYkcvv9zurtboz6KYpBqt18ScezpH0VOs8jnYf7+5sb+8c&#10;vn27A2FdrQM/wI3tdlBUFnckYrTpZv9zveIJ40/oOplKgIpHCzz5iOQLkPAQ2ZEa2TobKVKgNuBz&#10;+K0w9EGcDbOpXHeArYKVxW54zWpYGBElcd9sWB2ZZhPGY/onWDlQxTiUsBKyTc4nBXovl4v+so3d&#10;JTrfRMaD1QDQHEmOAM1kQKhZSczyKjVn447D8kAwlBDH8XAgZ8jBsQtyZTxbRaZ5AjbVyakR1BBK&#10;it4g0Dd3TxhbRW/tWI2UU0OQhsHAopMIOjkQoWwR0TISjXH4n6KStas2Otg1ae7eG971hdHN0eZA&#10;HGsE9w/2Dw8P925uXNUKxBekF7RqKafdLR5oSYlnEY488E4V2dlBrynK2Uh7oREtuPwupDN0Pfcx&#10;opKuKesEMlHWd7r6hV5vMJnZwW2arMbr2fry9OTk6nJ2wc7R8eLyZDqZzyemXjaPGLd7dL276w4E&#10;3dfXdGJl4QC73yGI2FkFSoWwEOZhtKPMSMECAp7uRGKOPCSG3ZahB1CqDEYLhkYJwhMgFvmlbZD/&#10;RTz0LAs5mDYViQgm7pmdhdrpMC/BmEn9DJrFWUz/ygSwInswMgDhpqen08motxCJZp3Owr4rypCW&#10;paNZRElAsw1tCm7Mf4DBi2WHfujA777J0NbAwziKtE0DOkB5p1iUhuaLD1+8OKFvhnkyZoss9yQp&#10;DnMy66vTy8tJHwIc9JdHBRDfWCm2ZCyR6QkrRl2m5G3UI+DpDmG+jDhZgdQqFSV2lepN89OL09nk&#10;8vb8dMaSMtpkc+rwaNgDMe+CZNGTRcz8EBucdbbg3cIBH8qZB4EIMWwiLzvCFffOtruetxVB3tMg&#10;2ghwMa+vgLcCFC843UfbhOd3X3399edff3f/MFSwI86DLtkTdb/LvQXpzEnrNH50VsIF4HLBG2GH&#10;fTJlx2fGymVHrYI/zqdy7LsUpWKFvL0UcR69ffD551999O71/Xs3O3uHO9dHu0fQzTRM8Qe2jt3B&#10;gOt6K+Ckzz5RAEQN+64ILqbrLeazq4uT85MJiCG0lmFlbBfzLFeIFwArFH4Vj5PjCMBGvOFEisXs&#10;Ar6Ambjljd+XKIrTrNXp2ZPz26u1CThnBbYxfdTmiAJ7pLoFWnnMknbEo0g522mK/WExrZZ0FeQ2&#10;ykCGZotco4jJQGTE5057sJQVmq5rnPCt4TNlrFmANxZoEUsSqtwOboPHQvdIzpsL45Irwd3H7x/e&#10;O9ze4jkv4ALqIpzMpMIN7OBaqWUY9XTt0Wp6hdtesw9gpDf0F4j2XVHfjxiFn9wWmVM61rY0yBHR&#10;lgHtzORmnIPJiGKIUWzgZn0C7ogTo4Q8y0iK0B8Ib0oxJXZkvRZLFMKQPnkofjtd/Rp+FqRWvAVI&#10;a1/NVxWG+Zywz1mk2GSIFCzRsdGyNMlCslK84Dl+/NHX3/74l79QN//5px9++tM/aT/y97/++S//&#10;9s2vfv3Zw21PXtX1RkaDYTEWNZRsYNQBv8AseVSeTgOEs9ClNKjDAirbIGLjwvwQBMnBRlNcHKci&#10;QsFxFi2eXKys8FALFF4ps4MzyXGYVuxpCTLHt4FAZCW6r1IFm/Q5G1H8dWAIbiMVZyUA7XLjQGYb&#10;w34+koBaL9OtmSniQiEaz2N1M42aKqdlwXQQ2w16C2cYsqs+Z1MB2ppEeLZhB+JmdBxlaRqx7oie&#10;WexzYw2nxNk+BNeEnVq9xPwMwy8YNv5pij4u1t7hkxAPo3GbLV8L+D2hoAcPPaV2yPc7+JhStAre&#10;FAw0ogVHscOADkSg6Tm7SGi/wyZDYfhV3QRdUEiezaaKX25dX7s2fleQwzAqYipIxVcVNntHh5xy&#10;+PbedtDT8IXxuEEg8DREV4LdwQNnzoqu+Zz+ajiWFN6EebAgPLh6peoohSthHllG6l6+KZZvZ8og&#10;7AhmtKMCj05ha3R6xkE7R1RNZWTZsliZ+8vhEEhmtLSM5tmlCaoDK1rXHTA/1uuo6RyHMhkWi4UB&#10;4to4snZYVZEm8+URRjLhSNmSNLUBcSqDtgHSWB2YlcCXmEMo2TjKUAfE4xkDoILjeUUNJkfx68cr&#10;ff9iumQClQVA2O98Tc1erwlqp2+rXVELYbXquvQkYZGJmrZplmYxEUb0SwhW0GFbFFOkQ6uVBd49&#10;SvJ+39RvqUrSW49EfMG9fXbM7O7tBRu0ZARjqtQieVuGbgRMu2APicDJ5pdskxqyx8N3EgWWe9J4&#10;Dlc/XHJUPVsxEJQ6EtCZ8nA0YPPwcmSg05x+MDBdTuaXs8n66uT26nJ9uZ7MTs392e3VFOgxNlqy&#10;+Wrw+uhoZ+8YhIwtVZxIWGcxASI4tjb+h0ysUGdpKsQ0QjDtGHg6UQs7SmCN0GlQJ3ZxCIQ4wgPm&#10;NKCap+g5IjXTXczRQ6BAQzPRw6j5r1oOZhZb4hiMD5PFe6JkrwskM47A0PR6yLDZ6cXVpZFlgCvT&#10;stkEae+wxgs6uqmzgmIhYLeAunwx7a5lONKPrMK3sIvf1o/azSUd2Zesl1sYwZYQjOXR5OLsxXM8&#10;hcl4vDIZIb4hLdh3xZKPxWp2RcfTpbWrpjPdkVHY47Q6PGLPtQY9Dbdjj3o4KDKLF0V4Bk31YnNm&#10;OZRkMFqs1tOrk4vTqw8f8Mwn8/5QJ+E1Dgz9QQ8cnmXCbCvoQOLpLB3yFzH7i14OPP1FnCnnI6yq&#10;pHNVxOc/2jnyROLxQiSlYOMkwr5qpeIFvCJUxxr+6+3t/XuvXj/46qs3H91/dOjJc3AgAnG2mPcC&#10;OwIBMHEfy/tqFSaSWSeeRCDj0FtxVBZ31J2NQiyvZHQdW97h3QSDnkIyFdkc77968+bBR68/evfw&#10;YGeHfXdbtAAP+UOhQJAYHdw6cm82UGteThzlsbUQn7LWHZimtyfnz5+fnE6nl6bBqD9qq+VEooTA&#10;wcolhA5cEZvJ2IxVyKfSGSxhJn91ko1Dl5zeZLbZaRnH5qunTy44TFeP99sWxZjMbGu5ctjj2t07&#10;PLz21LAwo4UyAL7Z6baaoMTkWizBI4awJgXRgMMeVAncj03xmsIJDF28RzCktrWp5jhT+l+ZTk0t&#10;2Ys2Wno6ajRC5FF53evbBK/3Hr99S/cHv9NZ5bT8RlTJ4817PLVkV8/ugE5vPDdPz9fYdlifPf0I&#10;VyOnU6K1F6+bUYeHdF1a5RVzkiqMPTj/CG8jyXNZVvOyXVfMYQU1p8QD97fb0812hnNo7LkcdlEG&#10;UcweL4STSrKUkVn1qtKYtVAP7l67Ak4vFghevD8AjIggGNfDMSAl/SIVYTmaSMYKkYQ9VUrUNtcH&#10;Dz75zY9//9Mvv/zyp7//85+//PTLn//v/+OX3/72L//H33/39UdfvXm056qnmli5rDEl3x/gBrDz&#10;OsDmDGIOB503W53OUt/WDXudDL1GZBuLjHDbgG3B+lIsP6S7ILl9PuYQud2OLgM+mLPHwpG8gjWD&#10;N2OhMTYAtu6r1SvMAYSBy7VQw0E2UuOIphTWayISLyWh9srM9uBXEYedmdM4a9JiiEo8DwLS0K31&#10;LovK02KO44L4QWxSsRA01p6Kejyx8Do6y8A0X/XpZSQqtbJZDWSmzeuxiyQWT24Fb5LbbN4Qp9KW&#10;Dsu1EfHTZNGJCCRmrlTf+J2s9PDGShkuQZ48yh1btCrG6NPQhi6FfJbzPmgOJGIXT8tR8LIIHyBS&#10;8LFmoFCo1VlxEgywbS7gcpMDV5z+gJ9Tpmhi5L7eBWF+e7Dt2lS9sXLSEQcyF2kpassL3dzwBEJV&#10;X73RALJge2kdOY0IbSvHamA8iFixRIQVH3HRIS7hcUC84iaA61zzpbSMvdbFdmPiGdtazTQBKqxV&#10;76/Mpp6F539r04AgCrnYMxqskBkpG6iOhdVZ/YXROBpYZKowKGpE9yx/hXgWj4ColdK2ko0USDhs&#10;apA+oLB36Ee3zDZ7pCwWnYptq9m9hWSGDlXWhcm4mJuxuRDmWVOHawO91VoWwMDIaEXU0SNK9KzN&#10;JquNut1uVilqll4njScSjTpwpxmBnSzRNYrzNj1nU67GoB0DfFfU1/B6PUHg8u7W1vXudgiUyVP1&#10;bEKeQqIsTnBsOehK+qHHIkn8RjGDpdJk1lUoSwtT/x2ZCWLEIipI6mWm13GRkI/471a3TRuf/koY&#10;bJvGZjoUjw0LzhOcrfSG+dX51Dy7muI/T6frBYJmzX+9s7ft9gcC0M3Y1CEPwme9VgAoR5giAe8I&#10;eyGNHKz9wyrNQzGTcCXteK92bj52+gGgGVhwB+wqYG47zXYGaBJZKnKQU/EuiyeOfZqcn4M9kEV8&#10;1LGGFRtEp0FJYknI+A7OFkE0BjobWVZ0iei80A/v6BjIC+AbaMoJOfguJq2ttHMAMPJgTdembUcb&#10;j4enjPRdM+IFLPRsUFyMwJwkrMbl/PT2w9l6cnU6WZnoZcwu5+WSVS94X5cn5+dX+ExDTwIdXBqH&#10;vSX9TaRiKWnLNps5UJFII7iJ2nTQevYkMKbR8BXKnFtq7Q2X/cnlpThLuLq4mHIM1gAxDKDBOk+j&#10;QY8flMmAL0LPiO551sox6UB2jhCNPeLg3FdSIdC9oj1WdR/ebHlqYV89nnQAXGtOlwcSAXROhYL0&#10;u653Hj+8/+7+K4jc9493PWDnLcACxwjbYnRE9AdCtSheITQzTRiwSm2Ic2wEAR6VoyDsHh/CdRo4&#10;UEpAq4RCzobDHnG6d+69e/DmzUcP37+/93ifJSvukMe5qfqqTkQIMHwI4Aq1oyfMalUb97AowwdH&#10;Ma5vz89evHx+vjZDbo2GLShEELg8+xrA0aM8DICEj0UBb+E8YENDLACmNju2RLTmqdJjuwUtevv8&#10;iyenlxMT7X2xb6H/ZAhgWUrHG4Gge+9m5zoYwvX6IneZbS4mlhcAKxmBQVyhnMAFJR11HYciWbBM&#10;sGGw7ii1sY5Y2qkW6cSdwxpNp20C/bBwFcVR8xbCMXupUACD8bi2Hx+8fXj/1fubnSNXtY5wWgdC&#10;VyqVejJrXbZkiEiLwdRfTRaibAVkA0EJ+jJDiZmlcqabJ+RGmwOIsQIyNAekd6ndIXYWAKBULspA&#10;OG4jXAAEJVgGB5SmdZZsqqRAwsgyq33xA3PlfBq3jB/XQcTAewQosBOW5mHCrPD4yOVkXXelxtmc&#10;Cguy8vayo1Dna6t769WN+/Dhd9/8+lff/vh3TqH66cdf/vTnP//lL3/6y0+/+80Pf/rxV5/df3+z&#10;C6amaFZmAkbQl0M6mbdbbQ0bOieBboCTaAhEwwWIp37ZzdronGODbmSfVLsnIXqUiqkI0FlkX1k7&#10;FsPV8Mxbl1EynaziiMaB0mAjHUtLy4H3JxxY6b672cYRoPPGx3LlqK9O10e7vRSPxe0lxiEQJ9FI&#10;yxLtQi1SLotBybQWCzMYl5KISGlhJIewKExZic4ZICYbXsTIXxsWHn2FLYPVbL4AHecJHE0hNawL&#10;aw8EomRLl/LxBIgRg1wR99SB2hAVrNlkpMCOCFLrfMIBcZaOOwMhDzPK3oQN5BvkC1pD11ZjNdD3&#10;MDagTTfiedd6PJ+tsBaGo5HFRsOQaLQQZuIMvAlbPAmuFYnWGh5KZb/ffewKQTVxsmkwwNYO4LP7&#10;aG//5vHNUTBUDSfKScSKYhbMLVe0F0B8EcA9EPGczRrD41VBDXVYoCoHjpITg/awhdxRAn0B2Wix&#10;JlYDncd2BDonkmxm5EBJWcYOgprKqVITpGwojI3G/dFwaWA9kGFguTO60xssGsIjNXZ3STGKL8NQ&#10;+DICE5kyBYsDUcooIFMJ2r1BnEOgEPuBzq1mjjZjGfqUtCA023IWjKpZVJvdTiocU5rgfXJb318g&#10;hBv0omOyC4JI6Sd1WCXK7lqeaY56AF8dcJLf0JJsWUvPAlWVAGNL2G22bBff1OsNDWOTCZhAM4vx&#10;ZLKazw0WWYmx5QGPbWt351pYKle8lU2jBkR0hhPsZ8GmLOZsqXSuiIiAtcUKqkxaBt0WIr4D1d7B&#10;KpMQamT8P3CYTiSWDgJAt7ekhwtoSHOAfcSCsKW+b56Yx/PJajEamQDTp/OREbB0MZ3OIKNPz86m&#10;K72lU6q6t7evXaHQxuetsZnlrqIfDOsuf1dwOETRUBwIzcY4znaOizRmDtIuniqW4zZWQBKV6SDG&#10;1kNCjF3EulQRKkAVxw90CMP7yGWZYaTFQkfOqB2qfx6ns1pLw6NFqCxmOtDEwj0BpB33YMKDNFjb&#10;w+WQwpOn7ATe3shoHIBmIYwP2KqMpyHILzaFVQxsbekQO9oDgwmoKOz3jAP+Fv58OL68eHpuXl1d&#10;XM6x3Jatnn6xGC1Nq76+NzKf0uhpPpmYlhqYwtLACWmGpUXHJBTeUSmeiIWroWo+a2F5j43JuXAh&#10;DlAEpxguF/Ori9PJ2Hx5ejWdzdbm8QIbutihyQmuxMjRQKQobOVglaicAYNMi1N7dnMqKZ5A18IO&#10;RARIqYxUzIc9u4/3tkIVT7UQwW6L1pzBBnCtnJPYHrrxu7dvRCHDwdvHh9vuRsKmgTtaSFU6pboH&#10;3Du4Ccdo/gZ5C10GfajizeBXOdDXlBcEu1qLRmM2HrDFhKdQpRItxSqBo5uHrx88eHfvAJJx79qN&#10;qLCpOJ31Qq0aCoLOV1kT6qWnaCGfBvMt8v2SdgFzeuPT2ycfXrx8ckn2o7c2sRPTFDoFSCWmIzlp&#10;HiEiWq+yC43dw6A2wFQZ6Oxt1EoQZgPT5e2Hly/Oppdz5ojvvDmyWquZyWQUTt4IXdMbxXV8HKwm&#10;UjyzEkNkWlDHYEBQP4wtBGgiGju65J4er5GJJ4254yZghu58rEgDeCk5QIpitxebssJpxEW1BJbk&#10;jaSURFwpRXyh6/2bg1cP3jz46NXbnYAzxLFiLAuseEvAyKZqt2e6I8Nd/yM2KA92wMHUDtl0F5di&#10;6emwQhAeukBnInc2w3Qu6KiS4M5K5u3FUjwtqyJ3kk+WbCJEauB/paKuRQ83BCsdD/qwzLtdjtFE&#10;rBkOdUy+JL3OkH9r9zi4cWIHO4PuraPtI3cwALINIVdmmxMhsuBtbLa2j7YCgd2be++++80vv/zw&#10;u9/+9Oc/Qz3/8NsffvrrP//y0w8//PCbT3797a8/u/941+X0FZJqk6ksY68JMgpiyaFXwpEB6CwM&#10;BHStkWk+XxhZ/Mat183ZM80MZxURneMlW8nhyNPKCJqMFbTMDvGw2mbPIaTnIexFdVyz28R6pq6j&#10;cm40nE6OHgFE+cLsLQgXksIHHbuEPyufjEfrUJth7BQWG+MJxrz0UKJJGW40mbPlaZzG1giy9aaU&#10;5sfkbGrTMrzzKNJlafXGgXJdXXe0AosG6wChspVSrIKytjq4RKp9SPdEmR6XnBvARukU0xrZki8E&#10;JVNgJgp7FZCaT8aqTCV5nNWwnSWwUCOg9912hmkPSm/NYrw8ub2YQSmt+8OlftAbWrNMioCUJMtQ&#10;b15HvqTY7OwfZ9WPt4H963dtufxOSOctjnIOuoL+4Nb10S6ddLeDEOQsGiknESwYQkpxb7VSBSpj&#10;I1dqeCrJEpkvu2+bkk3BXZSxy2PMZhC4MyyEwNtdGHrAu5JXDH1OpSXIIzBMsFdIIGsHC9YyRIwd&#10;QucgiPKIHpIHCLcA5rD/nU4bWroMhqBZWQtp1Bsmkx7WuAyqg3fb6dCdo6Nl0/FYPs+qctGDy/fB&#10;yrCOlErrWk0eR/HESUMMF38129TUVDKV6Q5buq4VAZzgzAYcbG867YDeIoTSuQ5PEgyMR4Z4s2Cs&#10;d3Olm60e01cKbhjshScxbbpmLBe49slsMlnT6srMJLNVUyJYbWyIpgk3jxCYbax78Qb8oUotmuec&#10;EogoFmmmUwVWVYB6q/iUZleXLeJOVDEVjckZiQa14IDDJQuOsD/wiGliiUjD+icxIVs/GCxBEhaL&#10;hXALm6+nJxen6/nKPL29wvK4On/xdG6am41ZL147Yq8fqojswcchxTXOA0dAp+Www1EoQM5FY0nW&#10;loojUQdPdpLi9BJXyyoiRc3ceb/T08FmB09HhGMLPzsSs+BlwBniAY3QmHFEDOfBAnQ0mzvAvq1N&#10;GSxXtKjhzyxYLCBEZDd9ZgHoacHm7YHo7rYCyrWuZainAZZO6y4H0Mys3rZaBgOdxsw/pBYeFktf&#10;LXpo1gE9gfRAd3y3yDrOr54+ma5noClryGdwMmzNzmDUEkXbpycns/F4xcG82eaS83DHUNLLXjNX&#10;IuWMlcuRQqyMfd7GzWRSrBlV0lndkEbt/fXV7e0JnV/OTwDPE9PYbGxngJj8WCNoJyiUxHbxjKgU&#10;0CGIF7OAB6pZPDuEUTY6OfI8T6T3RhpcwHO8d3jk2lSqogyzXmfXJCBNLXISsidwzSmg19cuqOTg&#10;JpJSO3SdGBmx5GyJMIuKqwUsz5QNm1cpyt0O5ByxlAKgk8a7jdYKeL1JluhEWOgWrvkiHFPv3n//&#10;8NWrh4/usVCb86T9nEEHQVnbuNxusHhOpa6EGuFwxG5L5pUcFVVRbgOKO8PVxdMnZ+e3t7P+wrQY&#10;tRF9M7R0TnAZYZHHfI161FGAPAjHIkm5zQoPLIxsOpWM1sIJm9TsLeanJ+e3FxdXs7mRrq2s5+P4&#10;GWBrsRypg0QgNFUhAV3OcJkuTTrWYxAumqDlMlRnhi43YLYME9AGOsN4bBgOBzS47IgsC4dhg+Fq&#10;7ItlSvluWgY4OQ+iaZkW43kVVnQpVnO6jvYOHt1//ebzzz+6t0vnmE3Ij63srEeTEt2WU2nAP+Sl&#10;DteZhoaETpOZsJe7uHb6DN2VKjKDb7krPoDOh8BgUQZ5Lk8ORcuuaF3MA7vauFfAnMpydO4Z3JWl&#10;b+jRC3Q4and6I+JMq2PDTozUQyD9O8BdfxC8JeDa2jq+Pjo65rSnjcfjaVT8AQ4F3wSPHj969P79&#10;q8+++c2//ZbDm//+9z//9c/Qzj/++NMvv0BB//C7bz9589Hr+/e26RqftMlgO8bFQs/5gkK8sxui&#10;SZxmtwXuordYrS+u5mPWuYwWZrpGyU2Vp3KSJNwSEAyEZQLttkvJJI+EWettL+XATOIxezEn3pSk&#10;phzQL5WKr+7c8B+wH87AgBStUwRyRBTL0JQyx84k45FGxVvw1SMs/SiIstWoI+6oV+tUofZMTgyu&#10;lTU6+Xch42w8dINawP1wvh2EAKecA8LZDNPpGcZ9KDToiJzCgQE0Wccv7TQ3i2GB57EuWRFeFC30&#10;dggoe9R/vXvsd/oSqSRNtngyFa5u8IhDoUpBwWeLhqmcDnsc4ZHDcgeG1YxOrxec7bsYjgwjoDNQ&#10;LZ8CMccii9Ax3ZYDP2CULZeTMR8L86GZAxvnJnDMs6UAOyaYeN05PDzcDZId4sKS4umytYuz0hqF&#10;mKgaiiVpupzBcmvKUCvZclK44SXxZ2zLiZcVCQGTYRYREmJViVQ3Hm+yKLcGYuSfdQhhYjJw+D5d&#10;YHv6lXkMhdMymuh8pV+Y+0sIUbN5DFW7lG0lO6LLAJJwbDCYri6WpKBctFi2GhCLuonliOUIrREQ&#10;BFimAlkCaa/a002eNGtSRwf1KQ44OY4Az4/Zjy4P+of0DsWnUpB2EU4k/N0M0Jl5dT3kCJNrAkp4&#10;dgT9k1M1QHe32aZBAYSJmgVNYJqVtcZ9E3sgZ9OrmRkQqV/2NCV6d6TQ8IguHF9EFDHEYqCznGEa&#10;oy0RaxvZNpoq+MJlSYPgFCyfG4MmaCDPqkggAp1pqNVb3mX+8ZnMRDAwIRqA67K0fNgTvlcj/Xi+&#10;WpnXUyDG+cV63J8+uZjNrs6eP3tqHs+mE6s97HQdg55xhmFDDBEC+YpFQa5ExoVJkBh2AAesgmyC&#10;47O3PZYA1SvEKPk5IxIMjYflWKSsfxVV22nwIp6c4TFxdm5GLtrttiyvke1uPNqBwmBVDLaQjue6&#10;+CMiB9FZa1l0XawQI95HH4+PnlPQnXdLhtCrZTqWgV5Pn5G2rrXkAQiLPq1tvbGl67H2Ej+AKQe5&#10;04V4Xgw5KIQhvt204m9Zh/1L2kWs15d8QeYVnZCz2W47K1kQYCB715R8vaYkt/H4QGnW8/4IGyke&#10;9jW8iXSunMTKYK952yLb6JEDRd8asXLm8vbsyfn50xcvXzy5vZiuzabxfNHKYBuQRI0MYH6WdrYE&#10;8gJ2jhjNnplUhuhcwmZR7IlClPhP258SQoUspcGLw/5tGvqJfhnAI0tY7XjKSiqOvQh44nnwBiiJ&#10;jenLszRjMBzQ+0LL2RPeTQD7F7IlJ2An14TMoxU9qCyXSy6eKAODgM5xbG6EeZbqR7yxZCJccR0+&#10;evjw/ftH9w6P3IEQJ/oFQlW22wGSg8EAFk3A46s4vQ42ccTJLllOoFk7+Olt4/Ts/GJ6dX4x5/Jv&#10;ASWltL2csiO02Yq5XLJGl37w/EbU4XVI4JUd6GJdhq1MYKppzTIyrS9Orq5OT/EQaeeGNyqcXMCw&#10;pHScM3fw5fXWKoFQLZZUchmJ2RPQNkQCNQdGKLFtD/BBqYolptNaBp6eGkR/U5dW+VaOORuBddEZ&#10;h5SF55TMLAOP8U+RY+6oYTNFTur1BI539g8evf78kzcPb/YOt2nh44Zwd1ZqUFZkpYiDiOmypiLw&#10;NJkVafYgmJscmUXzqQ5rRFgSgL0LOgL6aB0MuproJCnm8YoAPHmoML6ERDIt8aexYobsQlhLZVSt&#10;txov8QgQ6Ac9Pc0vO82s3QG92QhxNO2R2x/y+znubGvLfXy0e+T3BI+Pj7d3t453dq53d7Z3D++9&#10;41DQX//2l7+zcervf/0rlDMz20DnH3/37bff/urXnzy4x5n+m1o4BuFlwSYEQ9Zbm9jEYAlM0zd1&#10;lP5iZ0tNI/bQk7MZrR3ZuTmbj/CnzFmmUkBnmlAAakQhNSufoQrtxWyuBNywq7Li4IhCkfRE+IiG&#10;a55AiOPLK/U6UNpX5XAHH1Sgz0sRrqosrrflvY67wtRY3AGByHO3iEjFIOwnwpCfeGls5WqChvFk&#10;X0OoUdOqWkyRAqk6VpK2ERzUUoKTLSmd20O9qW+509dMBEotMmctk0qWSvGw0yncvrkvOdErGomX&#10;8btV/9HNnttfcdz5JrKssxpyHWNXOKteOyMcXR86FroKa+0REG01Pfnw5R/+8P3zMxB3E22IDXqr&#10;nAaqceMwZVKCwmb9EbQYjwc5UpK5VfJipxOgfAyY5t5jYntvZw/vO+gJh0F0E5BMwOdSBHpPHIs5&#10;HJxQhIesAMKwFrNqmk5uiCagMbQyY2mAkmFpzsBo0oNAdrKq4qDvSw4ry2j8lyrqr+dYo92RieVL&#10;tE8ctlojkDVOUOvrLS2omfkaMN3Gu0lLLYiCvnk1Nl+ePRkzqct5C9hdzKjpWMKNdVFy0MEsAdJW&#10;Zr07KzaLdHW19qwdVQU2gFIhNHXFoBAl22bfbKs1hMjqL4zANVZv8EhQ5WQh/MiWQd9mHUALYKxJ&#10;rV5by5HQZll0DCk3tKpYe2WIGaFoWwMyjn7fNJ+eriGf12PI2EFPthf+deDvg0bF/8fseNHRfNkR&#10;5shJp7cEacqGANDLVKng88ahRbgxAcmkH9AD4qxW7sgs7MZup7EAD14hC9jKzVpDsf+bloEQioL7&#10;6EfG1ZoodHFxcTo7PZnOrwBL05OXX748m07mk/VqqRY27mN3qOKhnWsFREH4JgOY6z7Oz0K8FmQV&#10;uFyiLQkh2J5g6iiPLWIv2gEliQRLQR2sDSLDEA12gA8hRdhuhXUAxaOkWKVBZUF+0Wy3NOzLuzNA&#10;8CwmJXj6XEQ8IvXAzY36/b4Z6nY9WegNQDa6IY56ECCaZl3MJwuOW7bQ+wPkybo0GFvNob5nGSxp&#10;tIx3SiDXNS1L/FWwlzbi8aDX6om/BIU8m15OJpdXt6fzFTjgyIgnKRUzQOc5m6BpvLBkpq4vHLlX&#10;/VFXLcVoehkpyc2syNdA/Ai7pZgNGs0yMLDT9fz586e3Jy++fPn07GS6XpnGY9OomwF3xkph6zrL&#10;NItsmWLug0NP0yV6LqZz9lgeEi2MIJNIRGIIXiwT5HFBKe71uFhGuOWpBAKQq7FyGpstlS+X4xEE&#10;L4+YMdcAo4LujZQzPRo50QAFqKMkIw2PF5s1qZDeIQbIbbmILUDrH9DNTjZtT5bBuCN4gfhK8czC&#10;HofkcXg97ptXr18/uvfoYJe1wEDja3fozkvOC8le2UA/++mvQINlUcJWph9ns9VRM3JLv764vVhP&#10;plcn07Fe1PlKoGcZDstjsisdr3lABSHUI1Gftwwti02VbWZxt2Ef+E9zuTCYLy6mtx9OTaaxgSyU&#10;OGfFC2y1ZVsC76EQ8dKiobppxGJAgRSIR4s5V4rMnFKUs+lSPg1hyrMUbl5aqHM1mZfA5Bab5wxL&#10;unIPIco1LEFIbsJ6mrQnxQkiKQUytkQrSOipZD7aQGA83n/04M2re/Rm2TuiPoVAdTmh76Ip1qgQ&#10;5iG/bDmtt2w1dRb9CLQRH80zFgp4XUcGC0iV0my+Bq+2spwfOlouxllWlGJLOISw18vJBG0at4Kg&#10;I7YVcT/YLlp7CBlrYs/nQG9cWpu47qwtX2hUG1VP8Hp7+9jPsRisCbqm0No6DlVcUFk3B/R6O3j8&#10;+O3Dd2++/tXvfvzppx9/AjDj6+9/+emH39J85Iff/du3v/7kO3rDvb0OVRs+SK8UgmbPYFqJwo2u&#10;BErMdsAmFREdX8HIU8Wm6eT2/MPT00vwqIvzE2wdg0XKSXIOWCjR04hknmerpJwA56jDnpNUNokp&#10;GSlZqxdobCll7HHIlIYv5A6wULaC+0EcqoWj4bo3XK/6vA5o7hynvyq2uDfGEjCSmEKjUq/Vw7Eo&#10;Hevzjih+JwqMYhoyo3URwf/lcaGllTTt1tinCmZGSdPM2PAzShmEfvZi9sDtOzkez7CWm6eJ7TaX&#10;o6LEwx4niEIDFxNLlFLJWK0eScQjPk/o+uDmKFDlhEhmoqNhHwjc9uHecaghxpHwoAdRjiMNh4v5&#10;bL6anb/48g9//P0fngGeT1cjTr/TW7WcQl1XpHoGJUTEzKos9yZjh3Snr4vwN3FuXNe7136nZxPk&#10;qJz9g8Nt0LHdLX+Do2uZ3YzFsUjBxPMU0uWyklHTdG9UJZ0um8vZ6NgGdKZPSR2PDNCWK0KMsL7a&#10;NMBak4pFW55WCDmo0f7YbDZBU5tW00t9q9kymGcXJzMOwe/RuJMYSX09tFoHhtWcE0zUYjontYnO&#10;5GgXH56urJwZyudA1UpeytHAgAHR8ZPHTk8iaNhsxSJN78UsGI18D5oEdFpr6/BgbCo3dYslGyOO&#10;joTsYMklgLjXQRSNl3NStrkccio3dlHL2pGY80gLWcgPpgtNu5hEiLMrgGddU4OUgwpnRnkyGZvG&#10;5vWK99TO5QtsdAhzyETdG61VC+CTkUiqmIoX6K9Wy3Ppsr0YPyvJRhPh0QJy2uYxMzPALFjIdrod&#10;5tSBZnQ2GHKcJItO7spf7k7auiA/wpjUYukNlsbVBCg0nZ6eXs5nt+e3t7eciPHFsw/nV5c0+5hY&#10;S7VNMFABRa1UnH5XyAcqztpH7JYCO535lWdqKlYGu49BRStKIl9MY7+U8ql0MhKH5oqX0grJRamU&#10;J1OhgKa8g+anZuPwewRKaBNJ9Lix9o3VALzmDN0XeF+swhaUnGdbnNJJBcgey0soV9ZTtdtDqGgr&#10;c0Y6/fx0umA36XBhWiywyq3DEZcRAHkA+IUeEdXugNwWuMqIMVhkEhle2rru0MjqDFphn8xWAFBx&#10;JCkOWJYGsBn6XBn1g6bcXY5BbS4n48Ugm6C3fTiSzNGzuMlzJc5aV1OJRA4cbYT3fXrBWvAnT54+&#10;+/LFE0SqyWoMdF52cyUl20VEHYEzWds6SbHjv7uchSDT+SKNwK6mHMyehb2xeNwRiQEjbRlosDQi&#10;EvZnJbR1dO12OukQG02moQTlInsdoJrCtQrnUPDoDX8vnpKGuHCuX/pFANuj9SgQl41/4D30Nsbj&#10;E1lV+qLiNlTIDIiIOJhXCtod6gCQHuFAl917r988ePX+3v4x2DrQeWsr6GzUsIjrXlodePyBkDiT&#10;AQvPs+OL8g/vma1KINGm+WQ+Hs9nF9OxmMuNBayC6uL1YstmWXQtrPsjUa+vFley0IAcU6GUHbVq&#10;PVZsQ7FNsFLPn59iK+kHALGm1mRWBD8pY4/VIb1ZA4TN5Avn43QCYqUzYAMbtallsBVlNYUnlYGo&#10;5lLgZrAOjHibc8NyYYLyZKKM00FYrdG1tBmNsaXxiMBSQH9s5RTNHtmTIEw2hLSrBHYfP+QksH1W&#10;se/uQr7sbF+7qWBKxRy+8CIRaW2ZpnVowQvW60UaR5BPNgtim+ZsqXI+lW22WVbaAzrj2eg6uXjE&#10;UWacEqeChUI8JQ54NYI99kc6Bf7S4vSMpRE7wjQa4B6WTDkiSMXqG0qrwBYInB/QzHRw6JozVdxb&#10;Af/uzc3jR/dfv3v16v79+2++/vSbb3+AbP77T7/8+Z/4+quA5R//8pcf/42i+f7De/t7u0EauyYQ&#10;viG7gCBjoLOBPj7QN4goPYggBqZcKp0t2tN36Pzh9uLk4ur26dnp7HI16uKqVZu9LLG2MZ9AKPFV&#10;sUq94TDLlESBFYQbFKKj2vA6uDpTBfpAbzaclBd0hYBBAbpSxxORcCQBtlKIs+CFc8FSwKsIQCTG&#10;LCSHN3FXYhFwxAqT3NEyiC0lM+KimgYy4VcQBlzi5RTEPwIlsaIpp2jXAE6H2GzpsU1zMACvRHQS&#10;2VRoha6cQ5wv5vFDfZWQf+MDKJdLZUfDw3HLtarTffh4P4gLcMQj9ECv4buuH9+7t79VT7JVpVhk&#10;ZhBf3aX55ORqPZ+df/nHj3/+/d+evaQyMvchUZdWncx5KLmyN4H9XmJjLbUjP52ZU4RDG/gAq3UD&#10;R3uHRyFnKBRy7+zsPL53s7d3uL+3fezyhzwcw4rI4eCoECzbeBLIi01GE1isaAnACJhxAJFpZsPG&#10;5mgUyw2izqqHDB4ZhohGomA+Bli3dSzL8eW8v0SQnK+nawTe4ZiTytdryBh2pYwGA5HGHIG0DZc0&#10;XQdjw/UWs7oBZM/F2fnthzMDfiaDfY4l4TqIAtrp6rqALwVRpqjaIOjY4YMlXy6CzQ45YxuxCS9O&#10;y5TsHR2PRPEcLMIVknXZhiV3KruGgRUSuLMjL+kkGT+SzUwZEDJ8dRAfgPH/AhqtDY2N14xlUy5x&#10;7IVlaGmNhJEm/eLBPOdm06gllfCSPQhmbDitxUqxShXrMpEosjIC+97nxabEqos7OH2WZDNPaooY&#10;3eGZPkuRITPxtkgAeBFac8gULZNb2DRM4kpFm+gr0bTukODc63GQHreXyWSemyezS/Nk+vTL5xen&#10;V+dPnzyBtpuYOUBolE3SgjlCD71QcCtQZRFvAWEYC4+XBIUPXl/CEkyU7ElIm1i5HGWNZL7E8c6O&#10;ggOAzP+w5ws88aAzKXkRj9DBYiQW42GlgW1zX2jUFxI7Q9jdXKQnIlvGWa3R44A65vlYdYy7Wvba&#10;A9O4v5qbFhwh1tZZliaToZVBKG/1p6drPWeW8DtM5gXLyBBnaVaBCC6+KFoQ0iGuDUa9cYifaAFu&#10;60jjmlbjik3g52e3UzN4osk46OHj744lDDzfwBcnywP7x6bVZD0fL20cusq+ic5yPDFZuM/lDpZ0&#10;PqkANkaQZae3nB14fv7y5y+/+PDkyfkpaAXYp7FbzCeLg0kfP9lkGELey1imWHSLxbCp2sBcaM9J&#10;eUY9kGcpKOQohAtPXSS5yKZbb8jloX37plGI26Q2Q2VWSZZZ74BvLTu8ZPD4+1CLXaEMaGaBzSFJ&#10;5UgkX2SxFmuygTVZHW7S0tK1QVqA462mBG0IGUG6DU7L1k42ZQCcD15/9eaj168e7xwHNsyuOcHe&#10;Gj5niP/rYaLF40RYaNQiIGYppVxgtox1gXa7kuuynr63NIzBT0BPulilvVFLzhVlyVYqpzhhqlqF&#10;/HXEvPValN1YrMxi0VCs4axGVLyfyenZU1Cc04lJPwQONXWyZrXq6KANcY/AzNrURj3Kol17qswe&#10;m3IOuCHrrCw3ZeJeYn8iCFu7tWRHloUEDrvBbMZFrebzvmExnpuoBiw8b+Df0XXAcDm2ALiDCIv9&#10;R7HGTjG8nmQ+1ghe79w8vkFM5Cixw8dvHz3acV9v77p9wtg5q9GkVk2znZepaGA0wR87EmuPHiT0&#10;GcaPxPd0qAl6y4FOo/+SLpN3JIuAEXCxSIz5dHA28n8IH1bFSpnWkEfXVnFqhuVqECMXsbplWz7s&#10;IXHyB4+Pdo9dHF8FIPFsHeHreOt49+3Dg7cPvnvz4MGbN9998+1vf/vbH3/55S/sb/7zP//6z3/+&#10;HSL6B/zeTz9889nnD/aPto89iPKIliqWJQQMGxnHi/5YD7rXgtwHQbCyNR0PqeSwy3jCTePl7BTw&#10;/PT8YnpxdnZ7cjEzi24HsCKJg5NiLAEUvingdcI71o5Vwi81k/TW2Y+dzpV8tOIIibR2iM4+dZC3&#10;aDwZj4SjAN0o5z4yPQl9Bwxh1xRiZsNJ01ramkLuMMkHxK6Hk4pSlInNrIJAOIECoO0ngQtgzaIA&#10;FirLubuDcNBkECQLokJ7OdKxyYqNPVgFOlb25dI5JQYBX90EoF84SJeFZ5wiEa35qv6j/X0XtHvU&#10;EeWJIK7ctX3w6P3+ViOBJY44R6iRNV1vMX16djG7PD37/m8ff/y3v/388ZfPT6bCA3EErkNLopw9&#10;FmfJG/iDxrWLOA50AZxpFJsCnl27O7tbIb/bFbw+3NvZP7jZ39+/Odw+2sLvBP7/WZsR1kkAjoC8&#10;zChrxH6Wa7LkEw+QVnOFGKI1NnqpiLtEcBwBbxHpaEqfcOTxt21yt2eAHh4M9IDa2WQxQnSbX3Km&#10;H9XrksDMo1QrGC7bTXuDXluTmrS1L3aG/cn05OzJkw9nY84jkIDOeNqQtlloMhpcDnvdjBgixhLo&#10;IjdEOZHP6QZLKw+Y1EwHQCdnUykN/8mcFgiEccReh5F+QBM3xnU2d3B0Z7ycxa+IhsDHLN57RmJR&#10;BLvlmNzJ2WxZROgka3TS7PEH54JAg3bWjwyM+Es9a9AXy7YEWeKo+D018EEmIYCFQLkUZFAzW3Iw&#10;Yxr21gtghIVIspRg14kjRZc3Gw8IRfaLJ+X44jRMnmDJcgtYA1zWQPSYvuloKhYjXqs40aJYQEgE&#10;oIEfIBaxQm0NML59+eH26uqcswVAc/m7l6aemoCAAQFtVPx40U6Pp86+9IY3GmZBYAJESwzAEMX+&#10;UVqn0CqJxoI8cwYFpXNk3BFPlQAW5KhA7nhKnMVhj4tjhSxpEX1IsGUh8IHONpV1AvyNHNv0ch22&#10;omkqu99AHQGzzRbees+wWIwRH1gW1qMpglFvkTk33zSZrEZM7xnxxyszq3qtd3ac3RZ+ECv3IFog&#10;2Do9PU26QVLZjLdEjCHX6VHqYhk9vV2v+mzQWxLTrfpRq7U09Dl0A0zN0m0PRGGaairUPQAA//RJ&#10;REFUeb4yWEuVOkvVcxqT3fPRnQE8x3YrWavRQLfUq/Pbq5MnZ+fP/vbzsy9efvH89vR0bUJk66bz&#10;pYx+DXSGIl/qTUYLC9IX7E0AYFFwZVUCE5gZDYdiiAKINXmsXJ6bQVPmUvFaIxrlkJmwo6SCfFmh&#10;CaR0KYkVZLOnbMloPGXnsOlkmqQHHFHMB2limZZiTN+BvhKdETTkFvAIW4TtgXoa+WNdyVKKFX4s&#10;bCEBg2DxOV3bCOoPXj94fbBz7K96AkF/hYcyLBr0bLBGsEoYcT2eKqQvACxVqEURGmx2rIYS6Dd7&#10;VlogO9gCFlCkrm4IBSxlOqweAb3HOmKfXtxR8GI9cR3ZbWI6Y6zWqMXxRFeTq6fPP5yfIorRzgWb&#10;QGYtftfatCVqVXw8+/J99EnKA9xToCj5PMt5IIKE3RN3NpPJbahYeqODLgjeb+yvaMWzXpvZZzid&#10;0JceIgZUjLwdDB9yJatlwTLSeDMKM0A2sEtbuQzhUQtBj14f0bZns7Xz+O3b9+/3tgCK/poDmEOz&#10;UA2Ch73AcodruCvMp7A729bBoMUNyrkRIF1yW5CCkb4FFiVldbI9Wco1EZFt+Rg2G4fApfDeOUgS&#10;YmFooYFkiy2EgOcF8ZLzuoddMPJytLEJbh1vuY+vOTEMb8Tp31SdrmNWDu3t3Ty6/+jhV19/9/mn&#10;33zzq29/+xOLv4T3yJ/x9dd//v1H2mkzqf3m/v23gYanlgSB4yEhj5faLUihycpgwEIVc3bABzp3&#10;Bo2cm6vIiLvNAdjrxdmHD2cnYP3nJ7e3p3i0TXGeILEnrealRZUwvPXVIpEaO3CZoU7Zi9l0OVKI&#10;5PF87Q0/JKCnUojHwjTxpDlYIcLhDfjrosYpmqdlcEZWy45oIewVyT28fyiIuq8Rhr4Osw+gXq3n&#10;FVuO2WHWEjC6AJbIO/FY7exvIyoAkVXsFVyEHTtCxZXSiWjQY7IJejNDl0Ytp0jNjE1J1qp1H6fU&#10;0MCLMopHKnU2LdU9rqNtV4Wz/MAQqtD8xzv7WBPbAWejkBcbkUy5NTSaTxFupyAvL77/+eeP//Dv&#10;//j52fPb2cQ87hsGTYIzFlhOyZeKrC0STQZcJqlSif7OPPwCPPvdW+6AP7C1vY33uoNXe/P44ODm&#10;EITMfbR7FKzUEb7DoDF5hGJ2e2hQOiDiMqcQ5WQ5bWc7GiKzgyY7duwVAKQ9TapubTez4AE86S4p&#10;mZw9jaXLeaf6hdEwOb3EZZoMo8X89GrcQ+yiiQeTkx0dYFM/GrQ7nM+rcTiClEp3h/rx5SmWw/Mn&#10;p+MWzViAuAzqTDRTdkETDDr2JLOulM2pDF5QIpnFdsCSU3OpktzSuL74CPDf7N/RL4eLlX5gMIq5&#10;Cm3s6SZz5qTO4GGtFs+zZctIZ8Pls7kafxmfBmCVi8K9MB9XMlomyQbVjGYZAVHAKYY0tsItgl8Q&#10;NjI2W6m+aYRjSSUVD1e8yWQ8XpIJFlIq1qAIqXhqsbqnUaDluyNWo7N5PKXioyRsFAkbHh/KIzQm&#10;yjodlc7LTBRkbRwlj4sRvw2Rbx0NdOy8QDgDChiBG5ez2enJBZ7zajWZ3j65mF7dPjlfz6en09ls&#10;dnlp1iULPg9bRDyhTaPqx1VCPdXAEAugr3ma49JVym7Pg9YnQDlTqTs7Cyxuu435vxJ4jLeA70jZ&#10;Sgnhxs4aslQ2ixgHrVSy8YFLmkw7G1nX6jLrkM7ildFTm/9hozkNJz6ybYNJY5AfKFJ8GWlYbcbL&#10;MfVNqz6BxaLrAA45s3hJLcQ/HhuZbwHsiGmf1kGPRt1LCyhVRxvSpHuAXdJu9vq0hOxZRGphOV5P&#10;T55c4KHoe2SQTSoFfac56o8N+BijCUg6pIcIglPf0JPLUYV9e9mWcX45X5kg5SFRQQ5t2e7IZGae&#10;/BS6+cOzF09efvzzH/72tz9+/OH2YgZiMWwW7Wp71KeBDvgoIBoXsTBP1mOQBlxgpmSX1HwCCwKq&#10;ucRaL683FqlHFbx2UC1N0rUzeMapUhRrIl9SZAR1co2WLpXEY8uUSnzothRBChDRZMETjzWWBqtU&#10;tDsiZbYcgpGqrKovdnvDVnc4sPDgAJS0zSK9pk5B8CpzwiO94iEMqs7A9c1H33307s2D9/tH/nqV&#10;HuyiXjzm4Gh8YDPlhKhBqhbyAP1MMhKlh2gqkciDjNApU9W0HN5wS8t1oCGt1sESr45smnbsnHrG&#10;rlUoHraKKmV2Syp0/wWB13pQ3dMPYJKnl+v1fAS+DNKm63FonKZ4g+7ABkqs4eP0ItAKmk5xHlMy&#10;yQpcfCN2RZqOF02al4gudDHi2moZLBYGWqyuJ6u+cXVyfjVdA6vn6/mSrjasjcASpqkmBFQxncmm&#10;IZ0Rzak9SnYlFaG/NW4/5KlXA7s3N3s0/TtybaDhEevVLt4mORvig87CNgThrm3h4DS9fmlpSpyb&#10;1s7aykUWp4D9LcEKh+2UXWZ1oI3NdQpIGsh5qljkmGIZi/2OStKxm/V1eAKjFdvUeJzTzqaTUexc&#10;TvTchooKhmg9CPrEKWJb19sHD9+/ff/w/uuvPv/kNz/89MPvvv233/7ww48//eVPP/3053/+/U9/&#10;wr9+JDT/5pvP3r2/2XOHk2WEZh2kJDZrG++sZTGu5pw2tuxZe4aVCSqjiMfBPl4oy0xGN7CQ/68u&#10;L8QsMZ47X5xf4eEOIVlB+qr1QqFeh8pFYKFLtBf/WYuVi2lwMUUB1NK2DDhhy9dDwRAUcJkFeNAE&#10;JTvkHUlqgdXFUAaRGN5yTpU6mTLbmsXRGxPlPBrxIqjGvBzu5q1VqxEWhbMGIJcusowgKdxD6ZeT&#10;ph0SrhpxUZdj4SriDqv/QILp8c/yAOhV0eLIkxG5qZOKSty3oXM2n2ylHq4zhVxg6VC1UtkEtsDT&#10;nPTHr/s8ruPj3cODR68eHmxvheoJKFAsvLsS4fmM5Y1XJ2fPv//b7//4+//495+/f/bhhOpobARj&#10;ZSK9I9mSdiAZzzIzYNMyL9D+r7ZgWzLMyTPspzrGe94+pFXY40f4ure/e8zqhwC96yt42pFkSqR7&#10;iBusfZRACIssYSH9RbxmNxq2W5rWUDLVPaOYJkE6FTncHAwR8lUHStjrGcxj7JRLtmcvjCwgNlqW&#10;fYHOQC16uAxpbD3EBuO5Vatn7dhybcTr+eziw7OXZ7O+RddqA2MzohaFzlNaF7oV8VAFKMRLpB9i&#10;DSTt+A5m8nNFe1ml3SwuTpyeqOmc1gKGjs2mxWLE48Q7t0nWMIkvBReM72TDRhNqmmWdhHUQLEmc&#10;/tkROHk6leWsFJstp3EqOQdsWPgPAjIbpVkhCEirOyvevJJLlyKNqAKilLEarQi/tpjH73Q6Q4Eq&#10;SGaN+YlYjPPgvIky+CVfHofrUXPyDpmY5TpK05GahYXMf2cZiYhqUsdCh3pRUqI18clgbgxAk9kM&#10;/8LX+hTLYgqZN5lcge1eXJxezZZqvOZhx3vFU/F5gn5cBBb93YQqnjszOwWxjE3CPGoSYZxyucz2&#10;RdaqlpiISzoczHSLrl01Qy1TosFDUQzGsAlLaRUrDqsCmIMFSGEI2gGZwxQOHzAiWpvtMKyF4xcF&#10;xxCRCeIVeIYAZRobECSGg5ZuCORcYp0sIYUAc5OV3gpuxUlWI2tbdLFaxMLpItQIO5EBftfSHop2&#10;9oGwVGtbDKAqPA6C8MbniFz6aNlttoaIpKJ0gH6xo34fJGDZ69jsSrsPxdwyMi+6MuktzLx3m5mi&#10;Zl0u1qfYfmL/ffHyw/Mvvgc8/+HL5+en69ViZMG7kjnVfWlcGJijx79IOeZ9vcGAEK6mwFgRpZjG&#10;S9hTdkchGsvHw46caBXDa21bdazdLXIsIB6iRiM0JgB0Gai1JtQ3grToU2E3RrHTwjPqWTg5po2Y&#10;n4iVhPkDmCTYlJ0l3VYLD53xKK3AcSx5rSMrcZFNRSSjVUjY2/D4jx6//urdw3f37x3uBjjmI+Dx&#10;Vdk8Cx4PkdPAOnG7XAGAcw1k3JbNpFh7QTeVWMSRVNI8+MAHMvcjS7RRHvAzW00J6lTFvhTrh80o&#10;DsA0OEkpBTgt0oeBDvV602R6/uL5k4sZW95G4rRTbg4HVjD0UuP6OLihE5Iv4mBep2wT9biKqnAK&#10;MRCSMyYlBFdmESyA5oG1x6agnnWIl9fv9/EC8T8rFoVf3J4Ied7jXmIaELQRagphgefNPBZTijyN&#10;ZCu0woLdMCfvchqUJ7i7e70LCXOzHXR66vFSUgEesWxTHC5Z8Aba3baV7vAszxwNWh1JYkKoUywV&#10;gcuGJegiSyK6RUW9qymRJHqIYp/ReK+UL6dl1mBp7aVpvlrNTmfkFKPhyGTqG9ltaLTIxWS46vS7&#10;to63D3ddIY5E9kYROqoVGjsf3Tx6//bg3v0HX339q9/+5U/sbQY2//Knv//pJ/wP/6HzyK+/+fS7&#10;j97vHQec9TwYM82UxKS4tlhDrMDtG8SIAdNkPGpB5OMZM+GigQJZsEmWy8Vqfnl1e357cTqdQjfR&#10;LQBxDbFIcjaiNJypIrYB4TZ1tpBG8zYpx54OVYNkYYICoTri9bickMcqUMkhVHMMQTCC1Qh0TrBP&#10;hL1GbAJUscAKLK8lOCMo0RkUwSgRjcUht73VSo2HPCk8UR7kgLDlRclWoZCwIYQPeGiJcCy8C1RW&#10;SGTSUNQsexHZWdqRABOIblZsXDlji9cD29suTktvNGphX4V2APh1hUYCLs6YCYaCQY+v4TzeBWze&#10;++jNm9eP9oL1eFpuWgAEI8NqdklPqOnF7e358y//8V///d//8fuPv/z42fMneGJr04CuJe1hiz5r&#10;CIqghVh77V43k6SVcy6rFiF+S2GQYZG02To6dm9zGM3uvdfv7j/4CKTqOkBn7yrYAy4wZsf3a+yO&#10;h3hj3xuEJUuvhHkmWBE2C8sXwb2IssIZCeFW17Loity+Gbbl05YdMWKxnl3O2ewzNfVXs5P1qNdb&#10;QscuR6zhYZWQjgN/ID7pHoJtNmhnpNYILHJ9+8XHz87HA1ATGqPKgCE5J0NmdFjuDR7cpDkRFno5&#10;xeFiaSY7ZCHY0grUrkZsY0GZDJTL8BTzcmwwizF1UBJAQTmD70vm7XTQJ2XjUSnbtlirm81qco61&#10;IvjfLHsNo3gi4GB2jgtNZ1iVhS0lyW0u855+xIqDdjObwjJqbJy1FJMYSQetpVo9w8IKJVl0OMWI&#10;YDcr92MxXyOChQb5UrOnkhxdJnVkuYuXqGtBguNStK61rYEdsAaqTTKYFRUkADvscbk30EE+dfBI&#10;2Kei6az9uYkH4AuTmRgCrcxyqIuLy9ktE7E82lv10lEf/Y+w7EC7/R4OiGH5MGQUtkrCgX/ioLEx&#10;hFR+5RNRRzmPfzjygkNpyjS1s9FGrMRsUZr1kPkU5AB7tnM2BN70HZZDRHfEhcrNbjYtQ7lpkgpK&#10;rLtzEof4EH9IcgFh2gX3BKoNecKBkMR6/uFwsLS2yOHEWlnqFyx6m4+6PfwpW+I4Fx5LxWBeAYfb&#10;dPPkCQON1Fg4tjBxxgk1drdLmidmVK1MA6Ad9iy779tZGWrACFUO/BrSygSf1+0Uk+l2/3JlNPbX&#10;a/3SPF8sESX10J4SWzRGl7cndDI/Pfvw/MXLD09ffP/ll1+8+HC7XkGH60DumjwxNJrMl7N5f8Th&#10;HmaGWKzVXifDAhJ6kXBaTBzEJwotqtjzdm3YN2B1czCOtSWpWjafULK6Dl6/hg0ozjbESTvefcZO&#10;a3OlJDVzRZBN0AYs6laX83WTELTAF7kjQVgzWQ76trRYTKuBpcdmwUG325Zo9c3SiTLbQvxOzn4P&#10;7tx799Gr9/cO9nncRa8ipyfg8uCPqlX8qxb1caoZm6njJGziECNnjyNIRgHXvJcI8+Q2CgPAFEQr&#10;3gNINwKHnKE3F+7YnsrToT6a4GiVlL2I/ZTwemO25mg1uXjx7MXTE0rbsVHUV3SynQECgy4X97CP&#10;FxfR8CWYsuTgOujRZI4jf1IyV313iVDSa9HiZIiVb7RaRwYDZKrBzIHe4Fsgzf0pRN4MFOD2am20&#10;tCzLZRtiAsszk8azRsjIakUlk0nZES6pqHG5uMl8BPqJpoqeegPx+Wj/8dtX9w+PtzbYs5yoyvot&#10;JrFAujtDPUdbgyEMQdd7vS67qbCkm1kol8HcNNR1oCUMQ8iGdBFLHnqkYyPtpWtkKk8HRhLyTK45&#10;NJr65pOzC/C/q7VpIWrZjCbcUDPDIZbunb2dw303O4O9jrJSKngL4bqvGtraPnx8cHPz/vVXn/zm&#10;tz/RZ+SHHzm7+S8//fbbbz791bff/tu//ebXX3/21YOH+8cbFg+mVB0eBF1hsCo7bU22GCfr/mLc&#10;H+kXBmN/bOy15XKCpQ0IRBr+YzifzVbYgWaEFtpsmNcXt2fPfj6b0x4XCH43zYJnIewKQnjz+aJs&#10;IEglQeG1Jli6xpxOmW2lLk8kz9yzLR9xcDwekBdiwAEMTrAiLFVkyJWkHKIIOBziEts9E0meooFY&#10;4t/4SzyPAzozahdVpjvYuRX1gW6GIzQoGOLF91hAL3G+NmJ2CohFCc162owKyQoBx+4mJceOZwla&#10;LlYNHl0HnfUaXWdrFdHWWPVVnMRm9qxthZzu6+AmFNzd29/ff//gqwf3D45oO4AozWNNwNvdINGT&#10;p/h68fN//s///Mc//va3P/7hS/Zcnq5NS25hC9YeSGE2w26gYq6J51tiKl+FtMSdlAvgA4Gtra3j&#10;3b2d3Z39/cPDm/f38fUQ73fH5doKOp0bD0S8N8ZhHZJqT1Ec0+UrQ4/MXBa/Rbkkmrm5DGkwDWnA&#10;k3Vgmw5AoqbSaXu6SSHMRqThYHy5FnKO1ofQ0CbsQgoio57d+2xR5cxyk+gTz+Dn6UcWWbPqxxCC&#10;V0+/eHFu5sEZvRyxmjpZsAVoCetI3+uCZtP+PikIF3vQIfVZepRmBxUeAm0T6M+U49gq/N3mEvjV&#10;7y959MBaH1YScPJNmbl6FmNzm8hMwwoLDbxI3DXrO5VSnI3BdGmHYMDt4TUzFcGjVjFEQyfOnYBH&#10;QOcYCFDdoWSbWrqUTGV1vQFkLWK1RY37Qtjunk2lXohFa5VKFFyy6qkU7GIuNhCNufY7429yHaA9&#10;wJj/A4qj47khS1DAZvnnWeB4h35mXTxhK8dT6/EEB/T7ARhdTCeTy9OL6fT2/HR6dXV1+/Tp2dOn&#10;V2Ormhc2UdhKm8DG12BPP8JrLFbg5IRoOEKD2wgeiJLGxScRhIHRSTF6pARcYU5bYS+rnUlK/oOd&#10;gdWflrLptFqkTz+eDimc6JHE68EtQVFC+oPtgLri+vEimiCwuD1wEbZu0CwCAm8AsobwNB4DnkdM&#10;jw56llHfsLS0lhDQhsXCtDKvRm0LqBqz0folT6AB1ADzQVezsHdvCSwWIkq/WAyYiaFVkK5lHSzW&#10;wE+EOUQSzcLp3pB3dLbjwIweM8R6w2iAZagVU6mOASqdHHi6QMwa6yHElny3mmWk71+enD39cHZ1&#10;cfbi2bMvXr784ss//Pzi7PzikgWBwu91ubwrQCfYgAjiU3F9WNEMYkAVKOMSx4Llk44oC1TLyaTC&#10;vwTJ2AFToQ+OTk7ZQQg54lGlvMOa4LguiGsayCklWw60CEQANFZ43dENGSu0DGEKOs0SZibKuGiG&#10;w5aFpt/48XjA+NnYzPg+UTrbqPqvj/3Oiv94//2716/e7u0eMQT56YRSDbnY4Oyp1mu1cKTmpzVC&#10;qBpFgOQIw6QNi9yB2OgIQ/pzS9BRGXxVa+PJI8QjYLOtWaVQRJiIJxLJZNQLJE8mS2lm3opSBugX&#10;jedaxvn09jn7TmZrs8kIeoZX1m22Qcy6WSW22T1y+511LzYK9p3Ip+P92DJY/amSmGuA7wSX7wFp&#10;6GLA6ky9frQcLcyzq0uslgXz3Ib1DFHn6smHJ+dXZo4QB5cD82b+SZJz4PNyJ0OjGJvK2WAKLjgP&#10;EpqnKXIl6NpUmEr0BI72Dl5/9fBm/7oBoceWdYRldkHitTSHI7wIHcKAFa+5xYIHUCvwPygCzWI0&#10;DqwsjmDKvw1J0O1BkXSUBB4FN0+JmX5saxYJtXhkrr+8uLo6OTllncSIfHWhh2ixxWueIEL2PhMc&#10;hWi1mi/m0skEPVKrG9fR3uO37KO6/9Wnv+IE8N/+7lfffPL5Z1B3b9++v//RZ59//t2b1w/f7l+H&#10;vIl8maP4WHQDwQN1gw/vQNuvzIvF2GRcjBd4nDwXjydSGcoDqQMUb4HujBfj+crM3PY5UxG3t1/8&#10;7fmUtQLttlT1+EPVhsdDKe/fVKA9a45EFFwfdCzDPd9pWZrZYini2wSDTkJLWs2VAbksBqNHhz0J&#10;QeyAdi4Los/ImsZescdpj8T+Q1YxloH1KbppijPrAkQDwDoJKlVm8CzWoDZ8hTyiDR62ftGT0qlc&#10;NiemMtOQTwGztUO2qsUiR5IAtG02MEUInWwmWYh6oVb8gUqUdRK1hhMsI+iv+jwhl9t9DZg8ClSq&#10;wd3jrWtg5tu3+29ff/Tu8bHfl8yAk/ZGfUAzxNB0bV5NTl588fLs7OXf/tf//l//+e///u//+Nv3&#10;otB9NkaUQmjXsZ2ILSy8T9IHdmcrQGcsvVIiXPfWnIFQgG7vB/vb23tvHz7iIOL9w/23N7tHu9fu&#10;ABh0peIFq7EXiynsRp5lM/tD/3jAhwTBVMphn7Btg+liw9jYlbNsb1Uz7P+RVSlrL4FUsBcfMGpc&#10;Tca01FqZVriBleGuXNtoWOjbLKHjAR1iq8G0aGNHd4fsm8GC0Y9noNRXWAyXq/GCM3+6nL3I92Yr&#10;dqwDK4faQ4CpovmcY9Kx0hVcVBYK3560Iazl8OztSYXtDx3qS3AXHkWyQYklHMJ3TMg/UHoo8JKS&#10;oQmw1kU8axGdiSmSpmJBJBJhXyHq42EPLdBoxZqFagc0pdkQrWabzKhmlVzWBhrodCZAya2tHHVC&#10;G0puDfK0WmbLDp9/w+4QyNU6rRFj0foGizXJ1vEE+IQE2q1xGBl9+rFtNB2FMe6cvoR3uWBZ5hlb&#10;lw6+MpQaqyvFSSz2v9686rU44sE0mU5Mc7Dc09OzJyfTyxnR+enL7z+czvVysoZdRIvbUCXcCDk5&#10;YjTMAQPRAmJxjOk2hGBm2iEiSg66ioszMiA2qCrnYCQceTvWNigQogserkK6m7YrWB5MLLBwGBon&#10;xZwLrlNNp3P0iMiCe6hinCTlPtMf7KYCnFp56czC6vsGI0joarUaGylxEM6AzpDIA/1g2V8Mlgs6&#10;aGNNtfRiJjOlMf5ZGkdQJz2As8nAgWJAZwiokQUcANEHgrPT6Q5WY8RtK08Lm0P8agEw5iPD2hvg&#10;Mnj80m1DVGXtqexgbjZd3p6fn5zOqcCMUD7i9MCyZBft9MnLZy+fnj354m8/P/vyDx9//Ps/Pr84&#10;nZ6u+8NmOp7qDHlITqft/nyO1T4Hp+iLk1BQD9oWqXLGnog6wHsKiAI8fE0qeONtgHd7aBHd3xxs&#10;pMl4aiCWCnvUOJFQ1201RSMdNB7eRt5Obz7RGiyQkBXCeDusNQGDVlI5ID6iLH0wlsOBeBo6DvhA&#10;QErS+z7ndXqCO/uHR67rw7cPP3rw7u11MLi1u7N97a8IY35PNeRHFAB5i9ZDfucmFPIUoGvSqag3&#10;Zr9DZzoglzmhumzPyODmYhSkeW7uj7C5sEzBL+R2p+hogIrGGpVICcEkrSEwYJMUcbVJu2w1mq/O&#10;b4HNsxndAvAy2yxdBt5C5ucLoe0dwHOj5gyxrSDsQIAulW1gfRwOZ8P66pKAgYRgIVh7xr5hYTYD&#10;0WhxfHF7aTKv52azSa8X1dugAaIyfD0G3euyNgIQRQ/HInUrtzCdIpjaIHkCB6eFkC/oqjQ4a7VW&#10;CVzfvP7uzbv7B8G6QzQusHcQC1xUWNM4JYtFwhwHi0SsLVVtcfIgQmC7x91JV2BcprUr66AMmloq&#10;QWP6fAywQq9hq7WrMR2LC9MZQKtPTs1jZnN4lD7kiqApxvW162j/CBDkiDsDySyz8eW4I1zZIJYf&#10;vH9/sHu0//71g49ev/vq068fPHy86wr6615PcGv77cOHj95CelVqDhtfFA2RSeqxl7pt3gHNdBcc&#10;4bPoj9m1X6Lbgbi0HlMCTbnTWkLJgx6vr84/PH/y9OXz84uL51++vJ3QFWgpeUJuF1TdZuMPMs9S&#10;4WQLTr5z5MtKpolthziGp52KNfxbx8Fq3RtHtEC8zkfDd3ba9LT3RvHcWdIFFGCok1hAkYhANtSE&#10;qQZlQAoyASEq4vU16iytTqZ4eBJn25Aa4Xk3ndv5pFmcly4BjIvlWM0bcwid7sgL545UDoEZ0TZn&#10;s5dsoGRqJhn2eYIB6qZCFOEZPGODGwk4KxVOkNq5Odzd8nsaTrqas618f/vm4f2H+25nrZxpgubo&#10;x3edrGZIixUixPcvXz77+R//9T//89//+PkPv//9H7//cAZ4NpGiaxpCI3YAGIgEdJbFKGvcHO6s&#10;REuMis+34fyZ473HBzd7O3sHj17df/XwHrgX/pMT5Fz+kNNZKTCXVLYpLHnjoSP7DdjUmpUzCoKz&#10;nW3QzbYmWfQLHgBjMwICNWDRctgUzl3CqYv1syN2mKwupxOwr+l0QpdDSCO9AShttUC3LFlAYxwN&#10;jMYmAnl3aMIGQtBe9tdX08uLJ09uL2mRicXOc2K+NXF8QIt4JnuZAgGwgmgpdlB45jCKkBJ2UauC&#10;/yixohywgOBEMde2Wtn32LJ2JYQyQKCs2tkkJNZjWbW0EFfAhuhUlIWOzmLfsrY/Xo76arVNkKaG&#10;tA/lyA98CAgmeB6PL8AqrB2V4jHviDbqpVwuq+vQI75rEeMKL2frfjeTzvt84IKORD7vrTRqtZqv&#10;6qzQmALo7GCpYhaEgofhKp4dcwW07sDqbnKPI+bhhllniX86Ui7XgdAiAYLowv4GOo/H9AeHdDRN&#10;zJyMMTeNZ+xPvGKrIlDlyenE0CpGKxunOFGp1PHpPm+4xn6VaLTgLcTYJZXHsxCj2cAtk2X+Cysh&#10;T5lHWAA6ICZzbgxWOusL7tITnLcNxYyXkIMmgUq0pXNU/112VkE1ZkBoqOzwxeN05pchBlstSeah&#10;M64eEnlhAGMTtVnUzr2Wlc2ebdyepQXwZRmrgUKkbTECARiTgUzdLnvJ9IP+HFvDgJfagUTpjQYI&#10;k+LglWcCDC5DIJWO1tAWPX4+2QyEtRWSHOgMJYHl1B1Ys8Wc1DauL2e3T0FsprQqgSSGqgJAW4Z9&#10;SOr5+gKb78vvoZq/f/bzH3/+/uMvEahO8Vxp1WdjMQB5p2FkmECxsQidjW6LETQlcEOnQmNiOfH9&#10;R/Cwo1EWGIJGdsFPqIR17eEQwKRgVRMosPdsnCbSFDUdeHRZVQFRKngddvbF0oW828lKHS2bttts&#10;ZTG8Q+LRvwRhzaR+j8PK9Wzo6LYAfeCzEA1YZWmQ9ND2waODnf339x989/mbhztbW0f7N3vb10FR&#10;buTk6ZavUqn6alXIIk+I5akU3fUGcCVTjrEBhlXH3HhYslKGxhyiWB1ikVsVezUjNSUlES5w0FM1&#10;ChwHOstsruCxm82Waw4Nc7DvsxM6quKlIKRaWTLM4RK5fLQe2NnZ5ezKDUvDfPWIHREM18A9iS8V&#10;PwCLA6+Y7f5WTqRZmOdjw0i/WK1PLy5ZRQj9bMTuA+Obr09PTmgXajYMhlZEADB9anvm1fDyESnF&#10;cRh7EtgcxIPORCJKI+hKIxz2+pz+64eQoJ+92nVGWXBDI/MOXsAdAdSy2O60w26BObfBs1gIrGuC&#10;Pi/1S7ZtWrDYhuKDW6Nlq6spcRsYDfZP+l9FRZxoxX/LXb0ZEgZLjwc8oqNOLabtkXrVf3Qd5PCF&#10;QsJeqldTJET2fLLk8G1cxzvv373fC3j8dznY6z0E8VCjAG3K8vy6f2vr+ihYjUGwdpic0ZE74bqx&#10;sfDVwa5ADMbWE7MHOCWrjCCGsJ+DRMI1WJpSd7lcGsH5Wb9ycXIOxXR1wnrdq/GyBfUhBYLHW64g&#10;5zbgk445siFaA7FDoGOpYoclKHSysjl8gWswwI0nakewsEGUFBxxCgKOzWDhdziWFx1rvDhNEWcw&#10;Xs7qcbC+BfrYHnfkWZoKoYS1Wa8lcum8IxaNlKEM8xy9Tz9tdrJYsDVyAIFs0VH3VKNQH2GKD1Y6&#10;I85DckNaZkFD2BBaZFd+0OVvgInVwwVvo+KpeHBHfNyewNb2zds9VwDo7KuGXNfb2xyUv3vw/u1O&#10;sFJI5kBghobVeja9upiA9oOWn9Io7Ocvv/z9//P//s/vXzz7x3//z3/84cPJ+e1svqKKTZficQXv&#10;PpdJp8Fzhb03mEMimY/VOCnJE+LcZ6d793D/cG9v/+39j97RZpedVTcH+0dbwWBg02COsxBL2Zjf&#10;hFgC1aUYaoJ6qbaiVIzH4ohFvY7cM3BMBfQH1iJYqXVp1OMFlzIA0ixr5FqIosNRfz6bzUEsZjPz&#10;AuqVe8lgtLCSB+vDOkL86iGwyYpAZ9OwhSUO8Yw4efLk/ALKe6EfWLR0ptvl0AMBXBSZiFYZoDPN&#10;fmwIO+BDRRa9CqdBW1rSAM2lkgIln8nJFp6PQHuyehjwZu0Wc0QJ8GaF/J/nZ458rqXLqVStbX47&#10;4kuGXMSejyVTjnq94XdxXBvLAhVyMEVxRBW265foJzewAKZT9mQ8Bi1qF0wml1M7WCkjw3JgWl+a&#10;ly2dynJoIh/2mzfMXBDnyIIFRsNxhXpJsBoZWhzCmZVhxDcJeNZbGIbtJitUde0MeFFTLua63UxW&#10;hAY8Zsok7DADdgvE6IiNGBAjvUF/AgnNr+cfP3t6MkVs6iR9WAN3XawVfHyjiviDiAR4juXzWCoJ&#10;xF22K6ZBslK2nA1xktOJyjT2dNgBL3jcJYXFeMRkBFsoIdA3EKKMrGHVgcGBIYrqsJwgRVD5GY4H&#10;KnaarM5jrbbW07dotIK3ANiwADssXYQCvREXzVJ+oGdbZzWaTFboE0RAnrFicemZ/eQp8WhIhxJ2&#10;ZeHPFpeT1exqxvmRQNqepdMFSdVZBoSm5bDFowDEX40RgsyF0hyqHo/WSoqIAMhKEVlnbabS3R5I&#10;4cWT5x9OzZOJSQ8VmFXyjpLUAsjNaToGWfbhy9//8cuXz188+/gP3794/vzF89vTmVnfktKpIj6o&#10;xakd+qVhDSoNuWFY9jneQ7jSLttqqmwHBDiAyvlEuRyL0RYzK2s6y2gxaEMgQ8Q3c2VhEqYwspZZ&#10;DEHPBMpkKDTWYhWqnghLq0DLLFDUeKwdOW1PF8txCkE8EfqnQTcjQC0BliAI7Fwc8gAJcTnDOhrF&#10;now1tg5e37/38PVXX3/6zecfvd3bOXx7AHYOyQVADIV8NAwFSDc8wVBDNPDTw9Pua5RVORcnm7sb&#10;TQf+L6BY4mwIHjeMwK2a2Gni3MjGvg+2FbKkrAQs4qKWQdckGo3h2VydPX/x9OnTmWFh0uPlsM1y&#10;YG3KWSXi87iJzkH/3SCKSiOKsEztk8N+BrhIKRtIaherp423Zm2zb4IquW/U9yez6Uy0iACd9dCE&#10;JvOc52r4YsEVKw2sukwxrYIIqyrClg7skWy0DMZBdI45mCkqcwi2r1GLFMCiq5ubN598+smbA7cP&#10;2A19AnJg0fG87C5HLmPlgS+CjOOfbpEteXgPvcWc1bosRxgORrSPt4wooWxAB7rrqzIPWqgYIDDb&#10;uBOs8dXlesG3tsQr62ZsJUckHy8AGa6PXFU896StqMQiRR6pluPldNnrdLm3Dl7tu+rsDy7UvRFO&#10;P45Alqsyx0SrNmCgz+O1S2D64O5DC4M4mElWY6gQ3gOc3UZmrO9hPcUd9lwqiZfN2G4yGQZdbbgy&#10;sF/o9vYCq3rCmWyXJ8+fXEwnRvaL9aStY9CC3WsitHvLBSALRwv4iuJBFYVdHZhkr6elE/XQ1vUx&#10;RH04pWbT5RhUgTfMczSF3lZ0XaAVCaRzp9nBYqcNVj7q9YqxlHbWUZV4jpKy2RM0h4W4CccdAF2v&#10;Nw4RkWCnM2INXwkoiMWiJiEikjGf31/nqZ2XXj6sr8HzEe1dRXuSLfl41THfJhDYVKrVaoPdVHeG&#10;EMfH7mAo5D7aefzo8bW/4g1XQ86Ne3f7CL/rOtrZ2fJ4HVDnNHYbzy+x4saDJVPAk/MvPv75y++/&#10;//k//rf/9Q/8+7/+67/+/cvnH55credM7uXEXFfouzTCZkqcToA8hOlGj4sAOnPT1TgC+npnZ+fw&#10;8aP7r+6wef/w5u3N9rU7BF4CUhPHk2C4RpQAmyyLSWgdjjvraLlSPqm2sKx6egOocpOWEixQsfCk&#10;ywJm1kbQ4wLQtTiogCkvCDnasyLmIWZCYSwWQ0TbwVA/6g2E7ZHVmknlcK/0csQy5phzct7Z5Rjh&#10;hWK2mGVaFGikQU0wHYVtKrHXRZgJ4E7Z/w7mRwmqsDfThi2WLBWJk1kdLs7S1VRyDGyFppzO8fyW&#10;f4Y3y5aPBB3tmPDCR1us4JRSBqArK0oOMQbPkOEKaOqNcEZEKZUE5YkCndmEgU/P6DTFTl+nBJsD&#10;2CJ1B7As7TYY8f4mZj0HzSjpDHVvOlaFHuC8DFpy12KRMICPhQqsHGUlGsOYJqmqztIEC2pZjQts&#10;nWyRk9Folcamq5Yuk2lyGDqnzfFsC2IRMVmDDFywELnVHS7M6/kEtO7sxfdfPhP5lXGv6PBxKuBm&#10;s8FCqNI6TIx7wXumD08swg6HKIi3nZXZnEjHJEqJbbps/WIRHhY920JT4ChKMUd/CTxtpisIw9T/&#10;2SxIjsRemy6tyjMSBEAxl+VZwr8yMKzb5skHGBNgR2svLU1i5WjQo5LoYctbupalwQDRB5UrcEgD&#10;gLK+tLdc9JcIJ8wVW3QsdR2b55eXK2OPBymDUQ9cpovvFTyFZZsZqAWy8R5kJGd5kRJaWUrEKWhL&#10;IDMZH+RfMS0N9Yv1+YcXz5+czhcQ4AD2XN4RL7aXBpN5PVtfXtxe3X7xMSs9zj58AVj58JJFYdP5&#10;YqjLpuIp4gYfvsHQn68nY+xVgMPKuFxARmMRDDoZBANOEioDo2kLC3Vgy0jQzmI2GoSNxQKUT0FQ&#10;q7ZkJMyxQ1Bp+I4OHpZso5FbuF7xQDPwiOPOJ0XtNDk4xs6mFRVok8ni5gfLkX4wMIIX8uwVdIej&#10;vdjVhj9nrUU8H/Vs3//oozeffYevzx48eny4f/B4b+9mf29n1xUKhaqsTAg4qz6PKxjyBzw1B22C&#10;U9FIGugOYSmMVJingljhdKA23QRAAmiUZpXxm6CNGaZeqQwQYTmJN1WUecmyqB+VNKtxNbs4f/Lk&#10;HLpixUNjXK4oMWWtTNgDnbK3Q/9Mtl2TQfLgWqEdIMAQ+4PFwIREIUp1uqFxYZrPV+M+5csp1vzM&#10;PAYw60mW6BU0YUuD6IgzIdxg+dFAQMsWizIPP0RVI9u/knEWEQMP8pDRhXA03CBPwU71XL998Mk3&#10;n7x562IzJPYAXgtXM29FZbU8mJU4Nmf2kvWpxAldj93fageoaOyPOWS0M9QbelpR1P0Vi1J7NKLN&#10;GP4WQKyla7Z6jIx4FDSD7Q1awsQoeuceee2ugkRDXCrxRFGkSLHv8tCWvqqHPq5xCkFWcyIO2qEK&#10;s1IKPE+m8Xk8bmuCryFeA4815rGwCbHzsD0QETVIISzPxcJolW35BGiYQnbRGtEhoG/SW0arBUew&#10;X5rHc/NidXKypp3/bCVmpuPhSTvbR9v7+zvXPLqFtKuKU5uol/adKiI6KHXLshxqtjy9/q+33P6w&#10;PZNNgTUkYrQ6xqPHTQJlOEbDfjfIAGsnaUMITsUjgtjx5IznDg5HHEoMiqHhK3BEdMNZqfl8Du4M&#10;R16RIMFAChF9wAYydM92OLz+QBXyo8De5QZHW3krlXACMRvPisbEeUe0Llr7OX6m4gsX8H+eYNB1&#10;fQR45oTlg4f39oK+SMTpdlaCx0duT4P1826nl4ZdSrHZE+PpQcaH4FMD/fj06Rfff//9l1/+/Mf/&#10;/Mcf/vHf//n7f/+PP3787MPJbGLoykDncpL0XJwRYqVxVEXYW/cWqgH3VpBMlEl7kPD6Zutod3vv&#10;5uDtweHOzh7R+eBmGx8P9lBjmpOYhOdML71ouSjxcNW61HNsAKSqBMrHyulmFlJUb9KLhHG7bTAP&#10;EcxYoQN87tBHAwtXj9ds7M+u6KrEQ2bW5yPEgkfyRFGcH1os7Ywti7giamhYmtwycseaVkbOWaev&#10;HIvHKcukTrNraUmiiorjf1hpWUqlmPWwpWigIqtYuATNVCkODXj3uqwjvUUGU2KlHPNCnKxHeZvN&#10;KuwdIjgzZ962Wpguo7mSmla7TXBIzvfjlNoogNTjiyVZjGBPcJZuzEbLPh76KbQp4dpJeBs+RNVc&#10;p7ccsKvfykH/cybZcDc9DjgdtbJZ1VHxVGuc9hmL1ZxVEM0Y9D/P9tUcNDRT9h12UdmavXZ3qWdX&#10;a38EINF00PRNXTNXBBfCkwc6N0GBCHXQS025Y+lyhDagazDoNqn3Fob57OoJwPnliw9PPjyZGnS2&#10;iK/BcdMbJlLoCEiaEGbHM3Y4gDnqgP7Pc8IzhxHT0ahUysfpQOrIp1J5R6KUU+joyTo6HtWRGt1N&#10;RhLAm8GjzaVVnZZSslRVHD8vAirICrWK+JIAN7jeTlunghJJ3aWF4yUWPE9uMQnbIkJT71F1kKyB&#10;k5BX8VRvuVgMhgbEXdYPshFpYKSlkrUjd1p6kBhd26rD627iCWIJqja13cafWKyGycq0nq5NVjrZ&#10;gA0umXUeiElGeHLFcinT1i/60w94TrfT1bDbxrvvZJLJtM7Y70/Y6DL98PL8yfcfP3t+dntxhu12&#10;df7iiw/nVxMIXxlRNAngU7Uhj/CYTWXtGhTJYmhZYNUPhzQIl9Nx6uaUmrbH40pRKeVLuayk6wE7&#10;sQEg/bsqHiWbLoo0ryk4GCvVTEZrtbQiSHciUuPsR29aU3PQ12kWtQDyEFMRwuJ5JY1XASoKlsHi&#10;94Xe2hog0gMAWBjGKgCyKaXkAAp53e8ffPf555999eDBV2/uvwc7PxTeB48Pj3i4xd4Ot6deq7q2&#10;tlyhihdXy8GxkM7ZXAoAYLMpWehjFp6CfkP06vVA5wFY4cAicWBOuym6YsIxmk1Ey1wjHG+FAIrV&#10;jcWtDU1rNuicXFxNZ+sxU6sCnYcAJTVZCx3tHu0cbrurbJHFXokxBQjcof8iYgGLDgGMOmzVkWGo&#10;kzuDfp+euvz36TlI1PkU2pnVg5QCwlCYZ7mT6cnFvL+g64YFe4bH9CCNtMWRMjYCgT3PgAnxyXRj&#10;IZLAXuF4BmHf+Oizb371q8/2A3UqUwRmfNk4Z0QGzHJyFl5hS8vSk02c6zC5x15CTQLpAlGemI2t&#10;DOevDFk3bG11sLuHRo4YEKcvnL7LuYcAZeaQWM/ImSqy4gjXaz4nYre7EolEE2VbupzkgGXa+yjx&#10;Qoylhblsxl6SmthePOFLQ3IgiAAIWNILspBW6WRJeEYgzbBSBIwPwp/NZWlV1rExEdp51FbLICjC&#10;Pz/XFSMHjab1CoKwL8yCelZDf9m/ujJPrmbCodK4pKeB9P7tzR6E3lYosHV9vRWoAgcLUW9140um&#10;KdB6CKeW0SCTSiUqx/t7WwFnOCksYdnCycHP4tfMWacgAvBHNg6zKOJOOEEsj8icy3DVgs6yeFfN&#10;KpBAQOcoxHbYw0nLHI2BB4NAA+YHwcQJklYNPJeT0xsNnmiHG5AilY2z4qu6XL4obpPHJGqxFKHp&#10;DV1vvDUf26g4f6ASCLqOdrfcnAC28/jho8dH0N9VNty4gpuaF0Fz468xeUizJYseupPj9YFT4NfG&#10;2ZOX33/88x8+/uKL73/+/X/9r//6/e9//+//+Pjlh/PpeNgpJnHLoFsgm/FYvcqOavACZ6jqrQTx&#10;hoObqldYNiYS8UIlQG+4rd3t66PDm/2bmxvsUPZVePBNWKRhjrSNgnV4I3mOh+kCnYdLNpt25Zzc&#10;5uD8QTsDlgVtsRhA1/CE3KwfLMxzYCqEDYAFMA25Q8vOO9NLCmeQDD1HTmAftsQ5k2UJRAZ/5CR+&#10;g6higeLS+Pd4cIbPo20XT0uA2pC82E69oTiRHGJB4TVCYFAoA0bKSQQNnZxL29i4CH4Eys88N/M3&#10;FpmVY8AQ1pNmuD6hnWVdJ+VIJmMRUDU657RZOws44Fx7jp2AuNNyCGdM+BY4RoUJm5Q9GeNBRqIo&#10;Z3JFm2jpSiFCQoHHhV1sKqczrlhSxPys+XI6oY/0xDRCJLMO6eAdJ+Oh7wRHdNK1i4a3XFnQPlkV&#10;8rMJKiLlwOybTchimh/1jQMWCDWbOksro7asTTYjtmjr0W1hWbAmpSPc2DkuB6DWbuvNs7VeP7m6&#10;PXvy4fmHD094YDTXN5O1arVer1Y5CA1LA9St5vMSmL2REjA4FgcRjSehVMo00xZlF0AJcHKWw6TK&#10;Yqw20xJ8lpw6yw5wbKOSaKrnPE+woaycTQs/JmoJKB08aP6CFW/gQ4IEyXd2qzwFA8liGzK2+8LQ&#10;s9A+gwVNy6EY+y1cmPATBDtrQkePDIOh0Qi4M4h6WLZIcSg0XcJGrEnqtjqZDkclSJpctPFUQ6bV&#10;7Go9H9PQrSt84ng+b+gvelouLWkqM/NK1gKAWEF23V6Moa7anBbOSi0jNNl6ejlZnz6FXn7+8tkX&#10;L85PL25PWRd/cnIKMd7q5PKRaCkrZdmJD/YJ4KeMM4imHn0fIoO5PaxLHolgZdKeIUXjnmSJUgGU&#10;bYn7tFiJF7TdBs0pQjbES0kGYlYeNFn+mCiASFU2m0bSVhItQMxf4B9oBLyUuKOM9Y6wzDEGLHNn&#10;r62oWsIC6dHMK5tByM4n6PLuqLvff/Tgq8+++uq7z7/+7sH9e48Pt492DvZ3j6AZ2ODscfpD1brX&#10;53Qf+REMaIiYVhLxnKbTckpJwQ7L4J2o2Sae5wg3aTCNGQNAJZtAzbZFl0mnQFUbEdqfgHpK/G68&#10;Q5JKnkR2OWL7ydMzQOnlZA7o7BvZK06z9K4arwavj7euIRU2HpcL4b4mfINZRgVm12HrsMzsOHOY&#10;bTBp0FIa2qxAi9bsOD0/P5n0V+YFog2DDfvmR3pc4/oEZODSJAQrtolOTaflFsUBHrxNrHOaOPOk&#10;E5yUBhcxhuKGr1avOl03rz/59rffPNx1hiGtWRRAvzDAD2dptiDgewh5XKeZnMKpd+BiPNzm8R70&#10;B1NorEVklGx1soK+6NgtaMGWlfBYrKziI4taGiH5B/QpBfcCWS9F6iDTfteWuwEKnbSrEsivqLkB&#10;QqfoBQtSx4yEjtZ7mmjjxUoEBy6q4PAIZqAJusGQ+8TC6Z0EOFVGgGNDRTFXVHExQ84O7Obi3qoP&#10;wpI9kd2elSSPAwTopIfFZNV19cYeiLHJzMQQX1evg4+T3r16f7O7u3fsd2/v7e2C0/l8XiycQDXP&#10;xctUZKu17BVLqXjl6O3Nlt8TBrvBqgBrSyRLSjFdKiPU2BGzKYFL2CEcmSEpiXK6mE6VSjYemZXi&#10;wrs7ByJCu2SsCIcjX45VPRSb4FMsKEPAyUC/FaH825ZmxoaQbssXooLVegLOhpPzUEPHW1VvPYy/&#10;nM6CkoWrHD5RpVkonnPI74SE3rjcAMVjiNfd3W2g88HesbPecAZdgQ3UNdgSVkWC7fJpuatrjcYs&#10;1+7T/kLONgfz2w+E5y9fPP3wxd/+43/7jz/+7W//+Z8/f/Hs+clE3ylFhbsOmEs0Evb4OZ/UHwoF&#10;t0I+p2vr+HjLX43G83aVzgb5QnVTqYGYhTaBnZubg3vQ0NtuJ/al31MPhzkImCmKmrfA4UQ0ScYX&#10;k4rLYZenZUPKw0xG1xOFXQhorZGJjQyIZbMVj/RaRv42aSVdE4RhANONYFJA4CxWBVAQ1BGah3ZK&#10;LTo2UW3oWzJCu9AU+AvQvCx2IemWIaHxlzoc8wuQ5wjFNhh5MZXL2iDhUmUokzR7LbDsQGARvbCF&#10;MkRncAtNU/neWdSaFqHiLn/cbdpjyXK0kEwz74a/i9jNM0raFvFcqQkNawOnox1ho1qIIlIkeMpR&#10;8Hqj+aKEbZLOJ8qgffiOhABxVrvnOvr56VhMzBlfnp4ywXxyZTZw4ONwMNRoZgg89NZFGz/WcQRy&#10;BryCbeOaBszL0iGQmXdS8GaPxT2mVX/QYlWHzmqRsm3EWiY821qGlSU6jY6fogqTB5gcBd3r4aPX&#10;RuOEXiQ0RX0CyQfSO0hDEPDtVjecKAqyxrUeoTdPxI7Y7Ygn40Rj3HMMQYrW22Gm8xUlGWcZRZ7/&#10;tiNal/HYgX7pJEs50nYASUeYagEEJIkHz1ARGdAd+gLy9Jm3gpfBmgSdpddSlQzYOwvxeFKEK2f2&#10;z2xidRAP7xDxmatuIYpJ4ilkEFCw1XXgcEOW1ff6fTZGAxol4a7ADDhr/sTpB1S5JkHcpRUsT+ZZ&#10;rAIvjXcojjjF4nYEmDbLy3NJbNVUMdtaQBD0TavL9ZBkRycmTZpWa+jmS0jny6uzp0+fnD999v3L&#10;8zVNuaFOTfPVsoXPs/Phsfyaih+30F+xm2oxGtLEYcyzWBpI0lK7yDbXZCJRKmpA65TCbIPa1XOc&#10;/5B59lwKUgEULZtJMRek8FAGpAzMEu+jBhlXCW2whRNJIZ3yXJn5PP5RIKCTrA/JgTjrOhYO/x6y&#10;I0/YapHT9HhCmrMnhA9grOZ6e//1gzdffff1p59+8tXrR4/3jo63H++5ghyZ6PJvKhUnpDNgKXjk&#10;pC9tJJJQbAmHDW8BrCKdZVoX+MizlbaxT0voyXjU7QyNLWCvrmtp2lK2ONQB/hYIBAQa3oho6mhr&#10;+Dt4VYbJxZPnzz88PaNVzHzCnioBYUNLp+jYuHERx0c0/3cH63Si4oTfqCNPHwNZsVOGp8EGKaDx&#10;orGEuj0mDEyr6dOn52dPzyCR52sTAZENIkvyMUDk+uR0enthxjIYWrrWZUtSVTypBT60jaXMks5o&#10;hEOUCgmeOoBvJ6JeaDM8Bl/Fv/Pw829/+JZHz7S1iqcyHehiKAaehVmXvVaPxhYILOwvpJMqa2Xx&#10;iDqEf5ZS9EAgqPNZF9FFIKTxHRUzKC2TYHhmWPdtur8aQCq6oo6FecGYb+P3B9zuQD1pB25mERYy&#10;Iv+A/aBCKTehbXTUFTxj4EiCIk0hGEm62EugDVig4IYtMOCuTJ/XHBBMsyKqsmIZO1ZqSp0BWJWa&#10;r3N6aTgBIoZl10VAXpnp30RVxVkqugH5nhVKYdRbGkY9a1dCjJUePbz/6ObwEPp573D/cNffEPLS&#10;wyHCTGCBhLTA4YqluDd0dLN/5A7VE3ZIYS4qHpZxiidTK9TJ0IzYiiD/oGEggGmOjkkjyiJmp/I8&#10;tMTd2TiAtYBFjIBbqGwArWFHHO+KJUZFHmSyoQUUXcXuQfQqhBHFEvTFc7uCFPcsKveGw+FC3KaU&#10;I1DM/iC9ahsc+uXimNbg0eH27uHNHh07b7Yfv3u4z3RSwOUKcLIf1oI3lkjacC1pWrZYlqbp1aW5&#10;T3MjndTsidnvZ0+fsybl+cf//vMXf/jP//zHz8+evXxyuZSSiLu+SigU2ogSd9Z4Vaoev5sG6ts7&#10;29eBCn52mRVInHgQpgMFyHQktHvw8P7Dx3vXLn8g6GxQcrNmCcs0GYuCSrIdWIcVDrwcLDhyFOFL&#10;VFiyYXXAgp6ejjUx/XG/P5mdzsAl2Lu0xGuFKKDzIpSu0aAfsGa6tzBZMvQyEdWMACzcWAsRhLWr&#10;0Ik9rZgqItDL1LGQUs1sjs3U3IuUXRzigtg64gLvQeBwD4BbQZMkI5y7B7ra4QkbHcNYFQYQxv4F&#10;7lK6EbRpWgzJB3DBz+SsaEVxRMrAFgpquvBR0uELf8jj406HU4BYCsPC/DBr/zgdCyurrPCcWHGw&#10;KQoPiunfKCJZ0paz5ZpL8xhBYLRY0e2XPjvTOQK1Ec9gqMuoxVKSfc75eMQnNEq9niCRKLJgI0NU&#10;k9ISdp/MEiu5NYCS1BsMQv7Q+RFwQ82J6wNqcfyWKOwF00Foo61FWzdc6EHCL2emBXCCE+6fAFno&#10;87NeNNnvWnE6nZtQpe5rQB81eJCBW2LfFO14hLrK0yOA88oSUaxvYDFEsj3F42iFNe55O8/2abrE&#10;Rn8IuHLC1gGRSeX4ULFHVI7VziF60hgccYEEixX3iByI1d1mlg2ViJJA4DYipbU9NJjnbHtlFlYM&#10;ch6ADHbx3vB3ICSgf0HsEGNaiHT4ZW8xXi3w10BQRAcni8SA4ixIALdqadlmy9LN5tTOwAIR3NMv&#10;e5yjZmkNxDkYpbNh0GZPQ6nkwIsFrnXEyIjRcjTQpGW/h2i2HE8vLk5Y7nu6nrDX8+Li9s6/bsQh&#10;Z5ZudziAEsrZEpVqpJST8OxBjCD/5+v+AqHYatWbr24vTYsRtBBCh+iTAjqXISgR3f81jiGd64BW&#10;4GpBvZo8r6fHYFZKl+isxcL9JmlPKh8L1/G22ORTwOOHVChCcoBFMbHBgzQ2n7O5gvtm2e8beLSi&#10;swx6bE5oti2I2LgAsCkHpXCisfvws8/efPf1d9998+mDh+/3j7e2EV+33X7XMccHYXV4ClHIicAW&#10;2wCjJJ22crJEZ2G5mG2K2gfAEsjmcsHyM47KbrMNu9Vu4yHoiqkU865Y1Sp96kGI7uzt+QUy1VvQ&#10;t/nlFy/Op/P55cQ8B9sBneEhbDYVDroDwS06Y7E6AvGsyrM46Oe7uSsKT7BVBKS7rqUuz72yWlvf&#10;7/dNs6cvX7x4/uHsgpVhKwMAkKaVCDJsbF+AB0yvpuuxAUyAKoOd9wMeeg/5dJR8NOytQ5SEI6z8&#10;oiOiI8o4zkyq5+j9d7/59ttff7QdqoOt2kGQeQKmaV06pCEOWoctLQd1x8DWHo56HYQq8E5OTSMl&#10;hyYBWdP3mjTPJF5brVQ3dPG/S4QjaKXx/hCD+Dfkcp4tm4hpPqeYfeH2eHn7wtUmB8WPH7ocafmS&#10;bEVIaelA7cBLQZ3wKPADOPHOCgFjhDzqtrEkLRT2+DC7goDBibQ6HdaU0mnlkuVyLJ7TmpI96tl4&#10;OOm/XKTsRjhhBmY8X2ElWSxYRUBsUVoxgky04m5ABWzJhPTo1ev7b29uAGV7O3v7exDPXjoe1e/q&#10;bzTNQtapphI1T/B6j40BPghkMQMI9B8aKp1RIZ9Eczw4f55RJskgqoqxdxRAxXIpbcNu4GAdjuRF&#10;tMpTSSTCQGfwiXjpXw007AnIsXuoo8tCdiOSsaMqmcoDVP3ANvfRLpUztGfN1yjQfKzmrW8CHoJ8&#10;pbHZOgZOuq4PD272Hx88Pnj/8P77/bfv3u9sgbIe7bqcUKuRMK0vSjwwBZhk2U8zxpKagLAMl125&#10;Q4U6uZxecPr7h/MXf/jiycf/8Y8/fPn9988+TAeZOMhew3997KJhuhs82O2vNir+LbZSH+7vHPsr&#10;9SiicDpTTCawSaGjqSxtUf/BOzzjvWP+lYrXV+EAzmotmgeFjAHC8+U7b19olWHfwEE/eEOtIRTO&#10;oN0GCdQj1HFTcoq3ec3iSEbOrjCcBK/jYun2jAvDAOKmi/XUUdK5YtYyFAZ4TOsJ2ceDRbDrjA1L&#10;KKvkWK3atVpkrHmeYZI0MiJYWN0JdGbSJpvLAAz4zng8GmXVBIey31UHKMAScFchqNh8xAhJfElB&#10;uuSjHBAOkcfjiXQ+blebHRrbd9o0SYHywo+lY65O2EAUOdqD+Zg4q/6wOljuAixj4twejSb500pA&#10;51gBeGbPqYqi6vQLUE7D2MxyFPOEA4QvwVrmtLjQdSQbnju4cdnhc/nrkCiNBA9xFaYLeeKt5exZ&#10;YBPRmUVUpDB4Ti2ZDYsAuiwddf6l/9t3PmUUokNRnWftdTsDSpH+erYyARpMV7cCns+BzpergVz2&#10;VkJ+GgfUIZvr9YYvzHFteSayy3HQDkQBVtsKF/AEh8cAncHPSmUQIHsuR0+ARBIaUIHutCnEHNAd&#10;ezxFQYP9BHIk0Bn3wQaYtA2SycLjRkQg1t3JCEb40hCngHCI1UzEDiysnkI0XYKgsTQbXyD+bSwB&#10;ojMr6a3swQNm3gX4od40x6NE1O/yD1nno0LMUbV3ekOLlNNBmABDiM7Z1nBpaTJn3m4tWb7EZucF&#10;1KSq5OlhiltGYEg3Ec9aPJpTO/35CFdlPj1/+vSMqdLb09nJ2TlHADx9fjYbj9pYFgg5pCIZWylf&#10;CzgjNKUHlOLxW0frtVHf11ssg/7l7dOruckwwipmrp+1weKsnmPkWi0WKILvM8XfJqFoNyU6VAtj&#10;yWKqVMoI2gV0xqdgH7J8hFMBvIgPWHmMZ2UlGcuzKpIpc/yvYsPPpe0akK4N6OgZBxqWucgmY1/R&#10;jDNB64dywXXvu+/efP7JZ199+unr9/f2gsHt7evtw+NQEOjs8YQC/kq0AAW08bM6IRyLRkp3R0Wy&#10;rsM8BqQhsJi+peyCMzBxa8WbJOHiEacON1GOK9S25GdYlqNlG68OHBzfhudvujx5+uLZly/PT9fs&#10;t5zz4GFB8q7lynW3exM43tnfdjs5CsPj5EmbI4YlyvP1BII+2wI4i4gmKEOLBkjMyQMwhP785MMX&#10;Lz+wu/kKVHRsMA6xlSEicVXd9lBvME1AuC5Xxj4Wj3GxbGVVq8GoB2Vu4dGXeGDFgdTsR+LZOj4M&#10;6yORgG6vBW/efPPr3/zb5zeuahQkQcN7HmKnddr6hV6UM1rakBVptciWNmiMjo4to2yjAuFcLi3W&#10;5VBnXeh5qDIC2Rbp9Q7zckmgMFvF2DHkoC9WutNuq3GEG0WxJ7xODl7Y2wnWOZgxJRpSihLCL4fh&#10;dsu2Lhtghj2jsc2dwYodhFqezbFkd9k3cYssewiv3CDg0WkNZN/SBITTTbtrLcbCvo2nUMoUE3Ug&#10;HU348zlIfgbkoV4/WuBB0fm8A6Uis2OHZtV097dawSRTjoL02Zv79/b3Dw4eH24fb+3uXAc3FfB9&#10;cfRH35Gixo9OFSqQn+wYvg40wG7Y3FKLIlSyeJ2DDNKsk2fKopQsK/Y4S8TEMTObWBQoHxaipnOp&#10;vBjVkyhDX4uOskoV1A2h2A7eQnEDgaCC6GRYHQFlUaj5vMDuZCQCllMF0dlwvD076GuNAh1C6QpX&#10;qdfwU3x1j/v6eMvtPj7aAdO4efvw3buHD++/urd/hN8+3jt0VVkIAqC5m6LKE1Xs2KFJOD+tBoCu&#10;TkbSLRd6w/ri9vz27MXLl99//OLs2d++/OL7j//w88vTUSaCaOtxbR8ebl/vbh8du4+3jwJsb965&#10;pgkZyGi1FkOgZVMMRx3QDC2nImp4Dx8+ev/28AhXF6z4NkE6pla9EM1s44hiXZSVrMYTliW74LAS&#10;wH/brdGCpf+LPmTafDGw0i/ZyN528/TSRHcUHQBGzcmMygjL1gGCVJP1ujqIGlHSDZkEaS2Ojkgl&#10;O/g9NhtDGhYBfRp+hKXXVJUi4nuXcEkzX2N/MaTRghUknipD5YgGPLRkohCOxEE8sHG1DOufM6Ie&#10;jH33VJcIgbKaKnjjSdx5pBZ2pHgulAEFgvLGquvQ75O6mS7FCOxZmVQBn4pPwP5hk7M9Ho0m8FeB&#10;wZDbSpKFOEnELTsYX6mcgCiBiKZcyOBGQFz1C/Pl9HI9O51OZ9Orq+npxfnZldkw7EppNlaRUNRF&#10;Y5U3CgVvL6c4vYR1HBA5nFoqQ/njoeuaXW5+hGksO1bK4rJt4DekHoLTtPAyOCMHJF2UjrYHEDKW&#10;5Xhu6ptXBvMJYOWEFvZCPFsz5TC2Cs11fDVsInp5QiYnU3YWbudj0QTWNavE2DXDHhP8iz56iCOI&#10;JLYSCC90NKE6mcsq5XyZxwXs82dWm4ObeZXcdmlFZd6RPV+Q+xIADTGdGCrh36D4LO1tY6uD6umX&#10;eK0Ik8wQsGSVM3HBwliZTe8VLI5RD8u/TXnJsyyRGOR3ItRZEUhwy7qsOI1kqYbOOuxAyeJR4iPx&#10;AeQtVqwB4enUtXBeBmvEh81ivsBTRobgaD0K9ZsDLsYjWf180jcaJjxoBjpfAEdIbfgQP5ydzvvG&#10;QRN4YMOasHOWm6MeOt44ynZgNR00R/qFaTEcLPSg1XPs3KtLk15vhdbjo7izpMKbV9SOleXjXdY+&#10;3LXwa90uW52Zz8Naw6osqeycYgqpq4FB5mNeztDjmRNPIQBXtIlxeBO4EBsTsXE6NBQ10dsIwGhn&#10;WTPbgprISm3w5KZaYgZctCrHvcH9d28++/rTT77+/LOPXgGdQwH38e72lh8x9Ni/oa1wvRL0N+pg&#10;BNTsYYHOeMlsA+NpqjCq05vGCwP01ZiTbJhEpo8By5yyIMZF1o6KOmYJMLpciq3ObJlOsxrM0yfs&#10;PXn59Oz8YjrnWSbevEi1SUDnYGXjZgDzb7aOgs5qHTqB9UGQs3QDUWhWir2bzUjNnlHfk3l+KlmN&#10;JtZsr8/PWGo2vbi9mq1Xhh55a5vucxbsk2V/PmMmxDQWZ6f6QSfbGgGmDfpBS06Dm4K40K8ZtLRU&#10;lDQ1icDP9kk83vrWq6+/+c1vvnvrqsXZeK1xObFzhUm8kcEEAauxLIk7lkwQS5JZAuvQ0B9a2CrW&#10;6jYtRpEcgng2memYmeYRF610Y8l0JlvMgySD49soRABrYg04PO4jgPOxMwrqn+SRrIywBxWp6RfC&#10;Z4bpRp4H9qxA3S4dCxEkeaQCXq4fz+cLaxtgzOsCry/a6YKKGEv2zGZDzV6o+N3uUCGteD2BwAZc&#10;qBEpZeko00Q4NzI3jrtbWsGrmgrIOTctSIU9ldFs9BP0Sp9/9eotlPPbx4e77uD19rU74ORRMIh/&#10;IQ64JWntZEsVZpXZerXlb7AlyEGPfwWXweZ1oLhwd6KThIIHoID/c5mWwXZkHq9jrSPA29Osl0qW&#10;oSnpTZLK2aOcpF9gKxb7R2gXkQE91XCfpN2JGNDbyxMfIHqYDtqNmrfq4fBysIewGIsFFe2ridHU&#10;Vaf7aHv3+vroevfg0cHjR6/fPLj/7s39myMXvtzbO6EacyYgAal4PKmwvrKYbXaH44l5fjkxDRGW&#10;pFwWD806XE2vTmdXT56/fPbsxdOX338BlP7bz19cjHLeaq3qvz58+/5mZ2dn95rN6e6ge/dmb3cb&#10;/+0OeXy1mGJD9MUFgwLYWKSDuCkntx4fvD3Y3zlix1oF/Nm/cVZq4NiEMkRosJVcJm3LNUE4IaBZ&#10;btJrtznimFNIDearqdlIh+OxYTQAZZtOxwNOa+EhFZOdEoeGAOy6GQ2RhqlPSZRg9SDDETI1hCjK&#10;YU1q0qeegKgACbI6GexEJ+cyYL8W6llNZ1kCnXtMILYgfQBRUL8EDoAFKa4D4FgEKoDlZcRJMuU+&#10;lRUjNVZJqlaNgH2BMtUK5Rxz2SqTs4jlTU2VqK9xYbTHhDZoknLrmOEWRqXZjHjn8RgzvvlIIY+A&#10;WC4lY95CHjwNaJVgbXesbMP3gmjqLHr2v9FK8+QWTP7q5OL06hbSa7oatamkuPnKsWihXqn4sI6Z&#10;mi9lRPEUC7cR6UFqcMtZVr+08aDo8kB1ynwxYIR+XABtGg2xnkScHlihDIHiLSunSHSti3Gfo1vn&#10;p6fMtZyd316AIZj1OtBkZ0jktWsFby0CeRxmLZudvVTlOJhYHDKFwV8U/d+palxeGSsmCUKRz6VB&#10;cKGz82mV6Xmam6bAelMqjSlodp5JgyNBPalMMuEusF/YfCJcSrHfcIvidAj3Sv7WaQ1HIxA7Omoj&#10;YrJ0cGjVyW36eYJ2QKQ2B4bFECDbhTpFtAUu3J2CsEnaOBTcq9ukN162iD2rZrtWGW+MVUgWaiZq&#10;bSErNJ1Olts9AFWbDQe6dKLGJkdWQFb9lViyHKtF47WabBKnERfPvhcq7BRA8uJsup5APz+5WOnx&#10;yR0sujLWXAJ/Jx+tBLecMaAz1qcVLx0iUD+kK1l/cjmbTk9n/dEI6Ew8QXwkrUqBe9PYDBzDgl1N&#10;+3hhl9OB+BIlE6A7zK2AM4JaUm62JRCBMluZErWKp1KtORz1WiwWccSjtYSSTqeSsSiNNIDOHeAA&#10;8+vWlgyS2G6yyVlqcUCDWkaMc4BrM+MX2n744PNPPv30k+++evDu/Z4r5Ac8HwedG//WdSDkCnpY&#10;mbCpFSA7wtDrhUSKx4NU/mm8ODAlnQ5iFIDIQmm6ZA7pvka7ITYrSAiValFjRlmYw8ndwaANSo9r&#10;sw512mA1u33x5ccfP3vx5MnT25l5bJ6YjCPQsV5bp+YbQOfQ1tbW0a4rsLvt3oAiFEAoaFuBJZhn&#10;FSY2LhEs2yE6d2j2ldX1WOfSM1zO1jP25J6Ri5qWFAPgaIAugOnAMMcbmdFIDOgFTO5CNPC68ca6&#10;nN/PbknR/w+8lDqSwkokgKGWUeLVw48+/+bXn711FcoskuVqZraFhlo9vQkoyKMJFt5LCFossKFb&#10;ynCpN5kGCFpGXIjoXcIqxzo3T/pDnsXilRVqVU+l7gDPyxMvHHF7hud+GRI5MOaqm1rLVY3FwjHc&#10;elFrtbJ4CWV1YAQfGoifZjKDMQ70rIHAVWktfX91OTWDN5kn4rqYueJ2kzOKojEh+f8PwZeLea8T&#10;dMxdyccbGygyD4+5yhrDnm7IWUMWcKpRXz+0tCxNO8f0UZ3nyo5YKV0G/NV80ut3r169enTv3r2b&#10;nWP37s6W38m6Fh/kaSGWSCrgcvgcu2f35vD6eo9jPDhSJSlGoZBtIA6y3VzQ+6IYl1Fi8amXI6oQ&#10;k2iSDXRmbk+0irCFHsGHUjnTydqFimAyM4GXkpWoDog2ReiocDjq3fgrWMGOJCm0syJIg68eBTEI&#10;F/Ar37+QuVqtOIOuoGtr++Zwe29/Z+fg0ftHr7/67LvPv/vq1aGrUq9XQkG/Dx9TTnPeBDuC6EWA&#10;R6izLngcNxyQ/WeKbCvvskkJgffq9vzs6YsvXr78kg3Qz764GKQ8Tm/VvXPw/uGjt4e7kORH20d3&#10;R867u9dBVpTX61F7Kk5XjHw0YYe4AbNECCv6jvcPbh4/3qEDgN8F/tPwVRpMeLLdrJTP24TVkCLr&#10;F4PhkqkOq9ViNdKTaj5fQSyv+/rRYjWfTMbL3tCwnq2WHeKLRL4uhv/K/KAmjdqEYTRPWtiFJcan&#10;6SCUwNEsGjPXXTmdTyr2fCJfxFIQTRtNMViuCbTnEIMBoIeQnhavFv/CS2NhFngouy5Y94WL5XvC&#10;JzGPQ2HC0TFdbDKu8VIe4FwL5wHLajZHKcrWXPqdtaxNEF86HuNqeyLNyroKxE52ArGDnWwlwSk2&#10;YTrDJri3GmGI9nwpFWeJezQPBsgOyK5loO/zDOL8w5Pz2xNg8+nVdH315OxqPGzphJakli+XHdid&#10;YVaB2uNxGz4FUZw9I+Lp4dcAmQ7UngUbPwvYpjZsd9MI3HclbAAvnmRRMfOogeIDygnYZW23EBhM&#10;/fEcsW99esLxMlcXJ1ezfitTilYp2VkRVsOTAPskx8g7wnUwDR63xdgADSSIQDNhU6hKiVqfg2Wg&#10;0MqpMv6hrR7gKc4+HjxIhR1WRZW5bVXK2mipURRtn7TBZ4s2bkmcQ9yJDpGC4yIAYLP5dTQ0mBZ6&#10;2o3gwq20buBJLLgKV2eX2qfXtgy7fFEcE9kEYrHlamnkaTxHvAD3ikwplEtsdJEUiBGbLdsdcKA9&#10;Xj95GBM4dDFsYfW1jSaTvl1MIIz4fA169h07Y/FI5Xgr1HDII/MlC/mefvjw4enZxeX84unt6Yxj&#10;AC5nc6gxmk2JYcMJwGE5Hm04N9VokmO8IeUM/fkcgnJpXY5X4/UF3vt6AeEm58CqJJFTyMrALVIK&#10;Xas36IHACjnKhaiWk0VaGCZLdsQaHhvITVlrWVs9vVVkg2zJeMTpYmFIvV4PQ/DXvd5wEoIjHuEg&#10;p2QJ0K8xcawf8HBeLA88Y03SWXX8weUSCIinGoFyqR7d/+rzTz/97KtPPv3u9ftDEHm3PxCo1BrO&#10;kH/DyZHsvqwXYnSnwedQoIuT81S5yMMFoLPWsY6MC9zl2DQe9/XW7tDAEctQkpwpIuPqJewjrlFu&#10;YKAzG+KGlh6CmWn6lE5rH148vbg6OV1P6MQGTsPxyOlyweMObly71258bYkK8gq1O0gkonCMBy8l&#10;BXsWiyqXBW1HMGpn8WxAyqDNW4N+fzEhJT7nir80DS0gsHjv2JAjw0g/mZlNi/HlZLyazE2AM+yy&#10;Tlvfx+LDbsc+h4BO0C4rloA+44ri6WeW+ax44OD1d5+8OQhG2cjbxeOluiAgtsGKoV5xa9aO1EVw&#10;QkBlOkvkhpkQgApdmUYDFjvQMX5+OTMvjFaVzR+RSD3k2ro+DnjAuPKOSIGupdxcdlsZdxoH9Tve&#10;vtlzVQoFoF00plqHvbYEmqW2RfZoYb6kNeCKLapDLBaLftkznUIMnK4W4/lkjFjJ2tZOFiGRlgSQ&#10;e4gTvS42hfCkS3hBwlxBGjh7aCNYj9tSNh2DnqU36ht7dBnAVhvoZJ2O7pOQTTaNEx4TlP3R6kZ6&#10;/Pjx2/dv2Sp/vQWgx42wprgWIWoyBZzJdIDOzu2b/aOj7S1+BI+CU1ABCPEKPg3wm2L6h7IG8cNe&#10;KoHxNgCd9VgJOGyDGGBakoGHhXJlzkljVZYERs4xhXhXYDliMgRoDUkwdVQM6rjmdNYKCFrJdCpe&#10;A6WNQG4UovGEtw54BsvlSIlwHXfu2bg4Onvn8c3h43uPb+69enj/zXfgrt+9e3zt9EZiCBO1KOfz&#10;FWUJF8o2oSLxOdu06vU8ngNkQBrQ3prnoRw/sZrMTi/Onz978fzLv/38/bMXZ/NuydcoVK4PD96+&#10;fft455juLccupycUPD7ecoUg6Ws1LzQjbggwlo/l2bQI6dUbWiVHaO8x5PPhtSsQCAYDTnbd1EGO&#10;4qIFxI6njGir2GR6X+Hd9XgsuDQIdF6NTau1mSJ6wupWxCL9aj4eyNhBWfZ7lxVhBErx3OTpmzjX&#10;Zc8j1DPYtACW4QibrCsTwxH5EnHR3GNHMCilmiw9A+O2tjsgfUQkPAseDzLJw/5aBLyUKKHgexMv&#10;Gu8If6ISCFqjEaQHz+5YGJNLJTmnLF/wglrF8Y1MN0J3QZZxVinEaFcIUupP7DhjbwgtNOIFQPDj&#10;s5hQKdnLnEjKcCG63PlU6zzKSxTYhFfGUyIxaFmsrNhdT2+fnrHJ4xYB42o9PTmZjpdsmNBoB0CH&#10;jhLg2QtyWLYnkyxhFB4HTONrHY7LoipgsAVjkJj0VOVmS2cDr7pzc2RnJC4Y1BbBgjbiiAq0RiB5&#10;0nOAO5siWEhI5XxxDnJgHnTSjoYHCqzGXnaQVMT5WM2LpQt05skeFTNbEEFww7ixlMoCEht9bzlU&#10;Bl/04k7xWdvzySJ9a+lHwh5Q8Z1YKkqadfEcniI3m1meNACXeNKAoIqXQoYp7JjxH5DXmtUw4pwy&#10;QFqbLUCW0RD3IOpYcLM8DAZm484QZkWZDW4ct4nINxgZDDTqYhVDWsGOZY8Jj/EQY21sfOwMh3i5&#10;HYk+MLwimbq7rWUl3QDvtZVz+DwVTlU93t2+dkYAC9tHAa9dG5gmnMJye3b25On56Xp+KmZdLBYm&#10;BHFoLDWbVe2JZBky1FEqJQr1RtUHbZkF67BiT8xpxajv6efm/pwDwyALEfizKZsm4wEIvgJUAYAx&#10;M9qzdPCbwuUTASpJMygeOoGfAgjtShZ/pW1tDRejJpubobYK/uONr1YHckbykYqHU4cVpQQaheiB&#10;F1Gk+wV7dUQGVShcFmjo2tCBrM0AojsrTJAX/AcffS3Q+Rug8w1iK9A56KHPMGvCOCgfoSsc49jd&#10;WIGGcdhpLCtL4YK4RViOOxoZVwgApvGqP8JVAqAGI2tvYRoNrR1WdNxxctE/BE6N18ZBj0Ap89WL&#10;L7/84unTF09Pp1enl9C6a/wUI498yrE6x0O5jt0IRMfX9IgMOLHFwpEC7lHkcoRLiyp3OwjQFtxj&#10;b9gF9SoWGVCAlMvlirM+r05OANJrIw9FOAin2zOY9COIdINhfDpbmddr8wiBBNRFgzo0LfqrsXHA&#10;wczYhdgDjnIpqWgg0Gl6xQPWFN/1vXev7x3TNRxUHyuS/BChhS4iLDgf4anoEGaw8cGNmBIesE0Q&#10;r2JgNJlXBhA30GV87uXVlVlvkcvs+A17Pe6j7f2b7a2tQA3xxNdoeB3JJOfnR+mHWagGd2/e37gq&#10;1KKOaKzISrxWGpegw1rD9r68mnGAm2kJ1tPVtQdYo+uTCzxVoLN5ZWzxgAcRTs6qSoqzEcCM7wy8&#10;2KdUzjsKdWyAIJuNPBDOdW8JKM7ghbc25Ik2qH9vuBx2sLqxf6S0PWmTc3lWkYLBF5xBaWvLDXbh&#10;DlU8Iby3O+NVBMdkEioGERwRCzuvvDm6Ptq95slqNBLLQ/qWmZ/LF21JRUrH87QdJERIiujhjHgb&#10;XgifAm1TizLkmtfryNPCJ5ljJSeAGMFYZcerZmOeG+qabd+sd2E3FicdJ2MFiGSojUQMQKeUoT/o&#10;osw0Z6JeqdBsrCqGUYe9HHUScl3vHkE4P4awff/q3av7b0Bdv3t3s+VhO18Eaj+RT/NcEXxADBNR&#10;OA6lSLMCBNplu5PFeuc4pjQdnEery/XYPLsQvazPPv754++frCwqG2A813v7e+QxdAet+Df1WoWt&#10;rT6QBIgl6H1cId3e42U7SWFGblqHw065uvv47b23+9vXbryqUKNexfYvJSMOPBNwFtab2GzFjI45&#10;mp7FMjCICbYIQ/Q96IM+g6kBm5k1wh4wLvo9FX+lWMYTSdD/D8xIbvea6ZQtowE5M8IGi7Bp0Q8Y&#10;prjKobCgGTMpTvNPFPBCANFxpQMiSkcgrBjw706r121alyNLjkNuma8kJURUzivsQYDQT+Xw8+Wm&#10;JJgiuCQI82JkIbrrZKUsRl4koQwjBShVqmuw4K7OoqP5SLZDjKOnvmhaNYPvikOXdhsa2iLjyiHQ&#10;smkwRzKyCNstvBzzFMU2wlYTpSu2TJEZGhnkuTcyjNfT2YwdTefnZ2dn5+y3NJvH9HeWtW4bkaub&#10;TdPbBEsnzwZ3jqjMZXhQm8PLUW0ZKY37ZLENALiD+6EM4D2LxAAFplU0YgCMWWzTlnXLISOyRacb&#10;sOd1fHp1OdYTnYE0T86evnxxMun3snFOSePoN/BxMGC2tofFuDYaxPFuEkCeRBIcCaQhReyz2eM8&#10;5yjxf+NcngA88CKsRV4zS2iY7uGBPwiGYi82m4DeLGiSmOTJswFesszjLlr1NdkGBt3cgbrrWln1&#10;j9W0QFBnrhDvqjUw9vBd4GK90UDHIcg8oaZddiYjY0swNupxgwtgLKQo33xJyalYN8x7QXyUQdqx&#10;gbuAP6hTmzCZEtk9OqEgmOugCKzFgv864N+9OWQpaSXs3Ntxewr5dJfUd2Wa3N6eXkA6X84uzk8u&#10;aQakH7X4ZhBBRJMdHlRCURx0/2MgRfDr6lpG6EgEYoPBBLwxgZ6tJ2Yqy47tzsqSfV8y0BnCB7oe&#10;sdaCm8yW4nE7boLWNiJZV0B8A0e1qapd0TFnPMLbZ4lEvhByb3xeb6NRSyjxirPK/GE+X6h7ye3x&#10;rljE37UMlstBD7fOyjsejbZ0WTD+VBnfB00RiYNiFvz3Pvnmk0++/uTzN/fvHdxsExGP3CEnQhXd&#10;XqtVTyMMupZkeS1oeiypqNDvEvvsLYAj2rkZDXoDmxJwh3oroHrQ7o6MrbbRBJhramkOLwYWWPA6&#10;de2lyI6yIt9qXZpmZx+efnjx7PsXtye3JxcXFzM+LAOEXiZZQLB00hHFGeDMeQYyFqiSEOMrmqe1&#10;QTmOoG4RU3Op7QajZauTxeNnngWbpS+8wRiOrqbz8dgg6k7bYKt6+i6M5zNsw4nZbDYMBgNrV1Iz&#10;OsPKhBuZ69tdXQavoVTGw7eXlQwWMThkl72stmho72AvWADmgNDrdM2uccwyRuxz1jCCQbfuDEWG&#10;o0V/QeNq02qBzwPpXGIt9I3G/gpPaj5hB9lcn0nUnYGQz+fxu492Du5tu66v/RU2U3h8hXgpRsTY&#10;bCoRR2Pr3uuP7rmrQOcYAjceqUWvb9GD39IzTGaXa2i0q9NJX0yoQ9gCJk/W5vHlqVkYgkLPkOqz&#10;J7GUz3Q1mV2YTL8hZqZSiQJ0YSPAkI8nzmKuQpL2vGmEIATFJQgwCygXI2uz0+oWUwAnNi3ZY3l7&#10;IprIO7wht+Tx4HURX4SdorA3qhcAznhLZQRDhUdZklIH9XMHPfUCJHOypKgqeDTvJp1KZxVHXkCr&#10;igCrsJfTEalV6pAOBVpMqZpWLEejohwsXlYh+RWQVhBFiTaAmi1RKubAxvMspOZ5mtj4dDmM4gsc&#10;Kw/RDX0Zj3DGuHB05PTyqrfWgK5iDSBPFmi/c7S7vbP/9tH9d+9ev75///Wb7z57fbDl8bLoiqyZ&#10;jtGiGoC1sdlsCiqvpEiIwFh/1mbGlgSnziP45PP27NA0n4M4nV6cnJyfPX3+xbPvn/S7OVvRjo++&#10;40KbSjgSBsfGZYBig3tEwnGmAUBCSoQnUERwQIAYW/LauYgbkvvxzd4RXhVelK/qi8TzbH3l4KKS&#10;XUToHCesY0GywYe59fHKhMUO5jwWs+bn88spWDAbGfQGa04c4uDT4vmicLcDOndznBIPaJKFYLW0&#10;EJ9A+aBs8XtMvuTwpFM2VYlH2XFOzm7TOFYOcZunqURnK4DHqLeouBgw+CZVJrRHCbjL0lUQGFWW&#10;oM9BiUV9BkjtAvueCe4my7+LInPCQaHgYTz75qktSC8YIxQ9yHfbMiBUjM1zMdhODxmEeAJq3O40&#10;5WKuI4lRBgnKj7rHyWNbUp4YxHiBg1OKWY7vzDZ7PBEy9ifTufn09vxkNjs5vz25mq7x1lbGHpVH&#10;Cyp3YNUkyZaPMoNcttEpvATlL9Edi/qfA6AgCQBgDABdwAtwpSvf+X2KQnSEBuAbgBmhz9LVsk08&#10;TrZV6XRLEifT7PRyZTSsLi/OngKcXzx7eTtb91vFKCRStdGoVr0AYhChQoRTMlmVQmhgJ1UMdBFP&#10;qkwTRqa185FYSQEM20FFyyUms2mbkVboGCCmXqfKQOdOFmw5RVNlvlGe/lP9SxKb4jJSE29E1Bww&#10;A9JkDqXT5qAhPCgW3C7EoTP1PwQWDRfxdqzD0VDXHbBhT6e1e8ConNQdgjVZBwa6JBhHFo1cGZDM&#10;MyGRYE/fTefAw8s2W0PuHGxZFuHjc9n/CxqYBcQvren69c320cGjg8MjV6hSDexsVaFEMy0oIUiQ&#10;FYLe5ckUKhrhb73EtQysMkW6vQztgM3BOodkvsCSEp+35i1hOUEjQiyxNEz/r5zvCqF4Ne7zMoHN&#10;ujbWBd4QRDYzqXRYBEdrqflIBBLYlmY9TCLBNvga586n0kWb2uUJ+5JFxUouk4pVN75wNFzx1OO5&#10;Ut3j8YFWRSI1X5iqEtSOlrs0aKHxT6/bYoMDlnerSdqEl0gXwDz5djlf2P3qk08/+fzzzx68e/R4&#10;7xhK9dgVCIXYgkmTB1+V+qKQ54FRuYTtYstwUgjZDW3drV2wWOhQZsywU/SI4ksLeJSxZzUAnVvd&#10;Zq7MlhpZJkPQ6dibgb0F9tuyDE3TJy8+PP/i+4+/eHJ7e3JyezsTs0MHlmYuUatWfZWNx9eohMR4&#10;XQ569tSj3kZYWAqIfliwRjtNTDk8GQDS04+6TIvgZ3MDt0fYuAOsKdP86oJTJVhQTptM5pmNxsVq&#10;dnIynZhXnJpB4+tsOjuEoAakG7CdmC5lyWYKrDPFQyom+XSyVCzXdw+3GmV73q5iS2pNy8Js0Bv1&#10;4MXMUoDsYcEiUHHwDUehjs3rSzN+Sfmynpkhm4mbwGYal42XuUgleOx2OsmJtm8Odt3Xu8duBG7/&#10;xlMNO2ocrO12+Sue63vfffrdw+tNw9co8Iw1rkJwQI6zR2zJa57PrkA2QASWeuz4hWE1m16u+vP1&#10;mN1U9FXiSRnbGW32TEcCXQK6qbpmRgGUQIzHCj423PpDkLXg53jNQE6W5rOm7f9j6j+c6zyvLF/4&#10;5AyABCiJYgDOQTw555wjQBAETgBFSQAk2aIoGwQpOcg97mB3T/f0zLhq5tatqbr/7P2tB75ffai2&#10;mqIAnPd9wt5r7bA2rIh9dTo5feDorIK6uX4bLlRO5XGzseDOrkXu7UjRDRC+UdxqKq4Yv08qYxzS&#10;Ck5mk+HqGnBPDpKvlNGKUtI0nc1oAKrAO3ABMuJXsXU8eLTTaDQief6LOsgVFjXuVeEYDIoy86bZ&#10;nl1JpDI5n58TUZCLSrFnesw4rrmIWRZdxjOkynk1BeZ8FS5tMRjC+deBQZw1DU3dXds5Ojhc34Q6&#10;v3387aeffvrZD988fvzN509vq8VAIOBvpcEDPsAE0CQL4Mi1pRKZwvDxRwXjeMRkJFjH4UcTxXAs&#10;NVjaFmz/8Wp1fHKuGb4fPxyP+61SOZFP5Yv15s3uTj2fDGswdlOVLxplkMzhWXj5spFKxhbk+hxN&#10;mUq8k39t88n7J0+4pQcHa0C4ZrGSBKlC6JVszWcHMLmWWwGzKf7Fzp45bGDBuWkWWtkXWCD74vj0&#10;VHkdrKzDnQO1JDWcohIvY3haYG5PD/tktao823s/HA/HI71X3E1GRWemC6rV8uXDdVUFKHJYwstq&#10;6o6hAIpx9wYcz6HVm7W0Me19HDG2P9cCPlWkNmJImvKZ8vgAj+F0NOJ5Jnxan7/VADvNl4oHAikz&#10;hU7D3xYjCKcl3WK/JWfRGUykyTznRabThWsE2NCtdkzaUMBszn9foMJXbHe9GYnHmkD7RLTR1Agr&#10;6bULeHpso5XT5nDOL1erF6/Pj+3gXNZpNrsXqhh73J7lEpztwcG2fRhngSZ+KfYAyscJ9OJDMAn8&#10;Ot4HIIK97eL4fVBpHrVQUlk4eAGqgHlnafBkCj0NTM+zTODYPlvhv0zJjmN28er1i9PXH7/46u76&#10;+tLpaQVwzOH62kEtXAxrTEE8FoR9gVkCmEAuXyqvaS4VyGgeuFkGKkcDqQK4MBkJqCNRVC/VylTy&#10;JYWRWHguRsGXgcdaLIUyf8xavUAyM07di2nI4h2zinPzx4wFnKZ4m/L7mh8A8YDTwDecK+cUk9Id&#10;Liew57HIluyQAviqplcQX0pgbnjacDlzSs9TDWpeniHls3g8XnUCmMEIbam6Gp3Jrrfkl5614ui9&#10;oW2Sld/OZLuLhSe18/Ddu0ePP3/6cPtIKjxrdVU/yp2I88yO57O56nuBncerMYs6HICg1fudB1An&#10;8wFFTeqhnYPD3Wq90UgZORQdKcza0K0zJBWslWuFieYoeRRXBIrYjbKeKRRg25R376dxO3mJwpfi&#10;ChiGJefG8Wcj0rwtv2467KiWrt1pVaLBQDIRvjlq5i2lSA0rFlSXbqho5je09JpcF2ldTB3ToWcq&#10;mQSWtJ9hh7iJKVMYK7WDePLm8z/+/sfvfv75u88+eb9xsL+5eRBqNI8Od+p1df0aw8GZkExiAWag&#10;ke6WbKsNUBzzDhPWcuZyij3zks6Fzb4YWk2XJQd/OVm6oTcWaztTKvVxnqDw4XJo7cDkOt3u0Hn9&#10;9V++/OXjF1/+8kEZn1evrkBnY26DxR+FNeqTzUD/nZuN24ebUs2pN2oxzf3DImIVMUh+Kbnjny6v&#10;nOOup5uVvFUXDKfmn+6yk5Mw2XBxrYrwEbd3PLSNlqrKmk7GNtf5C9P1aQPDwOg7OQzhxAHXcICo&#10;3QL8qprw5xMx3lqJTEHKbCm292S7AUQtgwz6fSkZ25YqxVL2xZR9mKKve+e84MqdXJqAvdN1eX5+&#10;dXwJo8U/r5yuK9fI5rEka4cbG7jj7b29282He+u3e5ubDze3D452D49qB+o+31zffvju+z/9lz//&#10;7put9cMj3PbaUTXa4gixudIm6k0c/LaLkwu+Ll0O1W7b7a7ruxeXGBr7sqvIqCrCBIiVLVPquWOp&#10;xFMwkZaf4wv9jYZDNwe7nH32GufMBUgrSdRXW4xeSkqF9knPDLTt5FL+dLvNnYYNJfMJ1QvKOzfX&#10;qgq+4QtNlkdqavjEUg6yVeA+dayDfjoebFYbMSWe+Mnk/aRDvHRJ0BpzoZhwSuNoJVNRThZx5VBw&#10;RXjxIEou86ARHIkaEPCQuXQpIwIg8TN2SLMEVVfH6RCb4EfyeOZiUTIlRqUhZYpp/GkoNBgCxx8s&#10;NqpAPp2xnZubtbWbg+3bB8+ev/vkh8+++/67bx8/ev5sb31jJ5rnRX2chkzWVwEAtDgKpVTL2s5p&#10;9n/KoGHTcF9IaHb+zU0oGApFy15w2ur4eGZ32F0XJ9cvXn71+tLubrfUrF8AZ9SlJcJPyMsFw0U1&#10;a5cKrQwEp8D9LMB2Svi0thTjvLowfV947fB2c3Nv4+boSMVj9WI+XoxUkoE4z5dM9T0qGPdAWkzg&#10;xsFlnC6dSjSfnFwcz+713kbzi9OLFYRmYbf10knTsuVLa+Z7ypfFcuIJca4yngqxuPnjfbMTNh2D&#10;qa7FQsqXy5T8MQ2wU/lARSKAcB6cEEZKhRbGWEl7L2dqr7CZRkzMm1GTHE7CTLExJE1hxIlktkZq&#10;mFBpRF89Kz6lUNUclMOS4u0H/d5iZRPFaovLQ4Ckqu+UMq7NblvaZ4vpYrawQcGXXpx/STV1yftT&#10;kN85aASScc5oUZq8HMsUHBEYgm80KlEiFrPR6avT1Xh5rEFdMER8s1MVMGMgw1BpHYkoqygeNJnU&#10;dmewLFhBMItFtUQtXtQ6VL0UxDFdSLd7HUsaUgpoYzm7Q2yvSnQHA4860txjN4yCZVHefDSbSfZ5&#10;5JiONMPBeGdTymrvVxqNYrC2uyHQWwtFAxKFiwZgbThqiGGlHMc7c4uSsYBqtqHSgr1cLGmSF1KJ&#10;Yr5Q5o5VyiXNwuM6iHAAlpX9ZbfB2Eapn8c3wWz55gyYt815Y4G6HqupR1Rcm2fHO8PD1IwnTVg2&#10;mRMiIQ1Nq+A/9zSGttfvY2419gqUN104JNK+HLohK9A0iTrk+uOlMpucvdHM4S7l84U+XtDT85ak&#10;Am4BwWNGbeN2CQSXK1kdU2u5tvnum8fvnm7dHmh2YggMy7XI9vA/nG/51BU21eAph1vp8r5CaMCy&#10;RDSWAM0HArFIWFPa1w+qobCvO4aiifBrV+H20tvGcc3E8TWNj7NuVeCV71KXt7ISnGRWwlviOJX9&#10;ENNsJZEHKHH2jaBRpJKzCpWqQ6Gvum4LvCWRTAoLNvLZdHHn8KaBeWyEGrFEQCIlao7oKchp1Ow5&#10;wWpU0hJl8c7lSlp5sVwupQLAyO7TT3/34/c452+/eb69sbm5fhQKVXc3dupQoCbGsblTAyJEYpqS&#10;7pcSieCFxrBObIvRFJixUsrZBYiZ6T0XU/ltx2zuGi3HtqF0pqEVuXR2gK9WFKTr5WLqMg8dx2c/&#10;/eXLj19//PrD2d2L87u7S36DbTjsZSphVbyZj+efVbzz3q2ktvmXmA/KlFJJr4LbHLF0xjpZuFzO&#10;qbL3oAbPABAIWC95By0AGddw6bq4ODk9BmnZl4vZVPRZmeCRRvKqHZpNwah4fbgrcIUKE1kstgZU&#10;kSul8pFwJAlcVvc+xjgd2Xu+WS2rlDoHtMTV26dSNgYsqjbCjDMVeVU1lsvpcF4oIbwSh764Pr26&#10;Oj29nDvBoHYwjc3tTQfWtlW0u71+u76993BTcdWHWw/2ocz729Lt2Np69uTtt7/7x3//7//l+8fP&#10;H6wfqiBody2Y4/MwTNJKbkMjVrAjveT1Jb8ZxuRYXVxfz+1Tbo8QGYAPk6RKU9EYzRzIBSJY1VZJ&#10;LFIl/5qjgXfaCUU5eYlkPI4Ns7DPYCplE1UnMJ0AWdqdnhX7k1MhZ6sAy1PrWbFogX2yWxKsKcYr&#10;AfXjR/y+ij+Hz4SoANFEknoZfwCyGlDJtQYrJe/9KHzsvjwdvyxNI2nH48FSlRh4U3lDuXzgGDST&#10;f4tJFMub4TdLMywFF/BmS9LCtbLfWCbpNeh2QsizFTx7MeIvYObT+UqhzO1Q0iuhXH+91ohokkY9&#10;HNQRu6nVbo5uDsFDz57+8P3P8s4/PH+wd1CPhmNggzQnQBHzFCYxpUKldDkHKey41dGbVSeISF9B&#10;5SdG1WSnGUvxXb2Ry1h50NKrl2cfXl46bV1LK5P2q0CKNYgGVfPDsiVi0bjP0udm8/RakHQqqQJ0&#10;yVkAP0xCkGMv5W2NtYQ3h+N5k32U6F8ckINLYH9MO6dE2j3GBi65nsec84tjziTATcFgTZWyTx0z&#10;57Tjl4BHUsnLcqlV8FkspRZ0eYCN6/a8Wasp9OFMW/uAOsCJapUBrCWJiyTVu767Vm3EVf0BAsy2&#10;MXoqAOnKoJmWDV/B1IFP1OnX5S9gSPg2VQJpuH8W/wVOdNuc3F6ncwpF6asQu2NRIy43G7/BOyl0&#10;oJpNrK/SnfgEThI+c+mwO13OsXTRllyE0dzJpXYMLaqmz2uWTQBQV/Ynw40IPisZCQXjkQYEupyB&#10;eSuL7h47oUxSZjl2Lo5PLlZj28mpc4QRW0jx34ktUrB8PFyOxhbOD2Y4m1UzgWSi8GVCGNm0BuFw&#10;ei1ehf/V5wsmyYmJqkkdlqhc8xhzojZn62ACEYBlefhGuempY7xcXR3PpjaNMlQO7u7sw9dfv4Y2&#10;XDitqWi42NzVTJlQo1pt3ItcxGLBZpHrE1a8W70refVUBZJldZLJWRf8gQSXp1AI1BMprmcspRQP&#10;cBuQjOE30Srp2OfAtsAKSLT6OIESakRIq6ibXcY8K22niCH2WMFOjSJeODW3WWFY8IqG5Sr44QXD&#10;qWS/3ZtOrMqDYeC92f5SuqYT2xRI312qk7StiufOWDFl5+WlOgem/XTZnx148H59wYQ0Ptdt9OhU&#10;MN9KFyyeXqYc3Hj/7t2Tve1dSe1G8ikNxSylOzwE/m3BqXBenZzMwTdiVH1gZA6zVIlHNaebVeG+&#10;pyrBZujm9vawGSgNxnbHUkpkdrvqFRTSlIfXdL7xcGBpq8Ch0wHxA4dVGwW1HcPqVO6pciuWydpJ&#10;qwked8tuhEHYZbZZqXg452DYs5R4Qk2ewxEnovFSubG7fYMvDYfrQf5GpRe+tJdTMQUSLMcj9Q0J&#10;Dzp4dTYAXNoCvpfh/o2dtaODB48++e5Xv//jZz988/nThw+29o/Wbo6wADsAtmatatTYsWABxXMk&#10;m5Hq97xWh63b6buV8ef3gmCPz+/OL5RJPZ5JzXOhAV1z53RqnyjUAY5u53JYsqW8RSdrhIJUdzm9&#10;+PDTl1+/Pjt7/eHNmfqTLy+PZ5KTrITrkSjgQJ8cDO0crO9vHG7sVk0yM5+S4YJ2cQA5X5y3zIAL&#10;wOHh5Gtn2yDFEq4jzf6WNL2Q9R1dnr2Yzy9ngn9jt3s5ms95SB6b517ZOEDuNthIopODsROWrdZ7&#10;hwdQ0eJWFmPJigpi8SCZUjL04O3Tw6SOt9QbhmYKGJhdFmLIlyJAqzk2mUNzueIzhMYdDgCeGZAF&#10;jbly2sB9DtyeBQJycPvwydNn+ObDg71nWw+2nmw92NzbB43sS7XjwYNnbz/71Z/+/D/+7b/+4w9v&#10;326tb6xzynaq9bTV2lVsW1ik71HeXwzp5OTS6TyeSTdg5nLZh2ozz0ryO2P0xzTN2mLl/JYy6VhR&#10;+taFJE4yUtQeB02/byiW8mPMIsGKRbi/bZ0C7OxLoww0Hlrh4CrC1aigYZs7nw8EQ+pWsuCbGyrX&#10;ixRVKFTkNErLWJoMfBgfjKMHaLd98WIjLCbK4ZWav5izP4UrkpPVJGCVjqjbxsdfq4iLXxtUQUws&#10;WS4nGpzJeoCD6JUoFRvCd8kpDUQuuZhqcf57t51+vJVJatpUVEZaQyUMc47n+WAwhEaPFaMi0JKq&#10;XTvi2IOQbjVr4u0P30Ocf/jh3e1aM+rnrktP5V5USWwfp8FSttIZLJOSc20Qjym6k6hqPMp5Pdo9&#10;qgUDOLyMVfrurJzddfLi7u7lHXvvwfv4yurVNu2/4SL/F9MUt4CqZMy4xbROV7rCa6iVCJOjYdz4&#10;/lSa/QrtmMG/tXq+HDAjXHktBYwt1l4PtguQmsiTcYb54gqqZvD0WqAQlwxLuDjX+JKltGL7lVgs&#10;LzjAAgGKSthnHAtE2RSRGvlgNbbzCKYWTF/qlpVaqj/RODoEMDfD+QLnS77I0oEQ2KRIwde9tmEp&#10;q3Ipxa01/teK44K/qTEZP6xYOZgDfDtaaSo7vo09VCD9fqAGZ1VKD1bsPpBwaFNEa2qbSt9scB84&#10;ssGZPbh+jySInPA6xcA0BLCcVD98VIHoSjwC+lSRmQYvxlRmB6LSC0KcuDWu2fzi5GLOn7g2tqsr&#10;u0NS/Tjnxej4EmMGwGb7ejx4JVGweLNm8JMppOJQqzYjpwSz6UxUbFfNwTBOjoPCVPhvPsjtHhqF&#10;f/UiKUw39GDIeX3Mx9LmdqtEyWZ3Ojy2+eXJi5ev7u5evX55cnJ3MbXgA3Qyd2BpEhIWkixq9kkR&#10;8hwNx9VXxTtpXI9SG4o1aHBVORD3+fx+jqK0S2MJXyutQaka2KkmB42Y5J6BANOmjNp0N5XUnmpR&#10;SljOWRgch9vnSLc77nt1cLfGBCwko4lblCsSoVbJh1cIClfem9h5GzxaT4EBzwhO4tBrTyAsuFIh&#10;ezbb7ro4vTjVHIS7U5eHE2IxHVXA0lwu4x0oQThWnFeiiamsu9tOx2v7T54/2LiRaq1KSdVAD+wz&#10;oiIc6JlmmJysbDZVExt74wOjq5I9UsTEJSRxW44Eg9XD/f2baElN1EoJ2oCDWGqc8sKAsdVqNOWI&#10;djUxScnXXr/t5k8mYzqcGGFxnLY0Pb0WLALLD1gKR+o7a80yN1Tl+BzV3tDTs6RxsFkNNU1wP+OJ&#10;aHVjTcRZRKAYqACMfGlLzzMUKF3YXVccfWX0beBaxRdATAoc+lOBncP1va1H3373x1/jnT/55vEj&#10;aexXd46ObnZ3d0KKKuOdFXXDcmBNNNwqVbL2vP3hmDvini5mq5XaBU+uX8g7rxSynZ2+vFMR1or3&#10;dcKf1ebnAZVoqosGCRqdIUicBXI/vXr15uPHr16/enH2EcB4r7s5disAGs4H6moUi8SKobXDjY2D&#10;g20pIVebiqTp6cEgBey6rnsGHySkoy+h9kwqX5G4UEpxnKwOWhe4dgVrMGmqobUz5Eoo3ngNJLiY&#10;j8ZwZ6+AESi41VmyebDrkd2tJgOfpJyVnBOuTJcK8ebe03ebYanOcIY5TePpcChxdqcqBscTjT3j&#10;3V2afQs8hKI4puOpfX5xLIwEWh/ZJRKkYhlLOh/eOdx79vztk9ttvPP6gwcPn7x//2zzVrlnqZg+&#10;f/v5t9//9s//47//t//9v//8w/P3z6DSz7b2Do9CFfzjUvNesJv9yex+dvXFxdXMhjsVRFCZ+LCD&#10;mZM9BQ1ncpaOFxvalhPx8R4JMyxbWgvKidRCEfnUIOdH3iEZK/QnNjCsW5PgMCx6NZ65n4Vvl8ti&#10;D5YSTjYWVEliIG/ByxUT+bh+B3cohk8MJNMdSaNyFjHw7YEERa25vMaYaGYLTkUTH/0+2AhQk/Vs&#10;t/z5eDkVT6jsDATmL6XLkaaUCML1aBzDI/GoWDGQum/4aaWVGi9ku9PFVCJmg7a36+Ho8AGm7CQF&#10;S8uH+flwo1j2Y8PwyLFYLB4PhmIJmIdGjxU5XYrScOR3D/efPH3y5P3zp0+fPv7su08/f//02Vqs&#10;rPpfVTFJfLIPLJdvwRS3vd62BdvrtXSXbqUQNX2o2+tkfflYUKOF6nxSKmfCnV2JW8NYT07PTyXX&#10;5W77/PKG4niJBDxeUk+ApGgxwYa0sniCQiWVyZWlIpGBtpqiZR1rFqbAkhuN7Woozjfg1E2YM+lT&#10;kxzcAZrm8UyBh1eXI2FALj5Q+fTV2dn5XDxhMbp+faGuVb6G3mQklvQBstjzfF6SJKqZFxxQt9Ky&#10;q8pB1Q2ZOXiquxCJV9FdOl3G6KjjOhzLgyJKrA/f0RvbRxN+WHa9K4HbdhsIrxrFlU1Nslhhq0qq&#10;W5inHn6Y94KCcVZnlyvWhf9uJBTw0r3JpOfNebtdKzSsJ4E/rDw7LRZuwog2u7T27PxaLvTSeXzh&#10;5JWg+phVqeT4fKl4RCfctB5JoilezsfyPnxptgsOsA56UoG+ur5wSYzkRDWtcG/nCIKoWKATB311&#10;fXl8IevQ8yqLUpCURcuflFUx+EzZDXyccuj46ballFVWACttYsKdni54rs0nwT3BS6oxl9ASnLOt&#10;YbEqYB0upSKo2hjncjAcXZ2/fHl9Ob88e/Pq1ZuXx0NfrBHCCKuaA8qsKFIxGgnkk9E6CBiUmkqq&#10;MN1cWZNk1ggw5ZqSPtFHsLPC+yoW5F9VNVbxWfosDwBTGBNrlktrLCsvk2NlshrG71eqqK+2F05T&#10;2+0x8uu9vlVkD8s1ArnAiMc9IOlwqbYzAJVxTW7eQoEGSU8pQXgMP5ZIFegGygRBG/S7sKT5+Rd/&#10;+eWrlx8+/vLFh2ubUibd6bjv1SlXBsVqCKttjC/HcljcQ3e7EKvtP9zfbdYbYdxdTMUYvEHF17PB&#10;gm1qfoGTgNKWw0EGFF1gLQDhkbCgd5TbVcZbx2PFRvVwb6OR9qhWEuhqnzmlOSERqtFUg1Ckwyvt&#10;UPvIdeUEVXT7Hol3cO56/b7bxFA83TZHv+RLcuMikgEOx2qHB00/tkAYUjsNhnG3W5JEhieomzMU&#10;qRSP1nRfd3bWdqsK/AncSdBv4YKwqUBTc54dY8XbrbxBFpeTLPv9sbX9Z28fQ5x//+tfff/ZD598&#10;82hrb/8A77wD/K+amcE1GFFMnZfpHOZSzYdtdUJarGPx1AVs8ArX/OrV6cXJpQs7sJqt7r744sPp&#10;ymGbzY8vT9Vq3OOu6nNLGVNj1L0v4YQOaFjA+SsJeV68+OLLL15ewjPtk667k4rUi+U8RzLBvYo2&#10;1nZvoPMbG7vAhp1GJKmgdkoipvmkSkxaFunaWKzKenE4hu5+Ka926EqykPZXUi3gRBuAAJaYH8/t&#10;QnHtnkbfOUYuYPPl8fF8tVgqH9SX8mO5hDFU8ngx7UETwZYFXyWQL/hND0AqFW+sP3n35Cim8hTu&#10;Icdy2FUFnB3vPFb9qBPMrblOc5vNaceMqLBxObvS8nA7bUONqRBzyAFiE42bjb0nz98/3D7cONzF&#10;QWxuvX+qLtibZqh6sPn88Xe//od/+qd//q//5//5f/73n799//DJY6Vg3m9tV2Mp0aReu8TrW21X&#10;F3jm4/nVsdPmFs4V1R0CLgFSik55Le1uv2QBiOKcuz28M8TNl1E/TTkQ1oSPeqgOztREigT2OgOG&#10;a3VszuVwMnUuQI/y9tKn7/bamXQyXKzoB8HuifrO7sFRLVCxqCs+waEFyelLmgjlkvRbc6VSZ2KF&#10;bHOnu51WJRZRDzlgvsznKWZ8r4qlJn2VRFTw0MpEs94p9Zlik8KRcNCUXWv2diCId1b9CDBW4u2t&#10;/tDhdAj1YvzBWAUusHoKJcBaTuWLzR2VNgcCYcWhNEE6Wgw1o/JpAW5XBHRRrdUklLa9vich0i3I&#10;87Pnjx49fbB9ux5KAFSAf2p5v+/1kL4hNKmv1IwEiTttaXTAiDwWOZxOP5MK1DX9A1ARiPtbGu2A&#10;fwHIrrgrczWe9yYdE7TW6JuCShtjiVhY9cASksgXtGAgIKXZpbwCklVgFzYGT9PDQJiBP8V6s57H&#10;6rBd0ovKp7SzgARp8ehkwwWvFmohMCHa+cX1q7MXV3O+XPMLIALwUClSFU9VWCgN0dEIJiUJZKxh&#10;zJwiq8aXqZBQ2lISJlGbkHKUHB9fvLm7vr+9Ww0rcqjEgvL/HdNkYx0oRI1577l77e5CNbGuFTZa&#10;Xwr/eS2tkgXjbxi68c5Tu2mMwoJLcUt3eLlYLHtZvINb+iYy/5Azz3LhWnh63YnMpsNu50VtE2lY&#10;2Z3zSw6r2rommkvmLwhDJioqYwbaFTnV0QBsEpyIDXS7jeq+4ktXpydX3JyLi0sWRhd0ugS3Kxc8&#10;m0HysA0uTSqQTodKAjh0yXhK6VsORCvDX2kElg6jL+21+ErKhxv6L59lwqMKemC0NWoTN4B/nqoX&#10;ydxQq0nqKr6NsbFD3CajyxdwhdXs6uzrD6/fnJ3aveVIOAznug/wNOpBwDP8n1MdBnQAi0xHo7YP&#10;R1w29fDqV/Or4F1aJPLQHDW4Zj4pwllQ/KekogbOEpwZ5syfc5lODxKrpke1V3kBujgK3gRKKGiJ&#10;JeF2qQrrPgpsk7p+vz+YiE/KlWtyD06Wgzdd4sO0tKvjOcbWJDoxj3BtOKXFrQK886++/Je/fvHL&#10;X/76lzcnNnZ/srQvWQQrgEwlrir6H6tcXpEHiwZAZ/zF7Yfr6h8OB3TSCybD6s8NlqMZO3hy+uLV&#10;CfxqCKsrpQpYcH8yGjFXSuWgsbjOgo5B6Gh7N5ybLHHBokszqdm5PUv2nOUfcUR5Wv7pYs8Xkt3p&#10;qeocqDBsZy0Dbrjx08DUVD4aycej9Wa1FozWdo8aZSwDF1/wmFedSrYeS5FN54MNvHMgHd9Zq1ar&#10;O2trazuNJLAoLRPS41ePXC4+bTWy2RYLxxL7JbGEDLcO2B5PJoIbj6QU9tvf/u7n7z775t2j95vr&#10;aiyGNzdNGevOjpmWqiqytJkxUzYd9r2Ot6PpntDE1fzy4vSaMzVXeEgTwByXZx9eXqzs7MTJ+YsX&#10;566JQj2ddq6gdCFvoFoDUQ+2F+CyOnnzy9dnp3cfP765u3Sx96yz1R8NRlJ+RSD50qhATmaDp5F4&#10;jqbmp+DF6Vwrnc+DZGQ5lVBVpqSnyz7pWVRKmzLhLa5oln3WLH785snpSiKjSo0NJ7bVfSnVyeml&#10;y8ZfTtzedDkpGyVoO3FoQErL5GF88bg6g/KRiN+XDB/tPX+2ESxIAlO/ByQ/XnCbQZagR9PLNGer&#10;XU5hTFOg1nNP1XW6kJQaJlE1JYYoBqL1m/WH75++3zysVTUpsFE92t589mRr/6ZR5L89ePvDj3/4&#10;5//+b//+3//3//k///UfP337/uknn373ydu3zx8c1JMtZehyqRLGy6bgDlCV5dNoX64Mlo83WEy6&#10;kzHuWiwmU2jB7HLegRsfCfpPpcEevgr+tFlV0Ag8U8lz5yPRvCSEW+2uw4nZtCuDiSnX1HQ3KNpb&#10;SsXrDTyPvgLR0M3G+sZaMW5RM5U4Myw3oMYV3F9BMZoCZKtrs2LmpYXvzfkD4QiURmcpGQ8k4Lea&#10;XiBtp0DCnytU1O2k1ebLBxCISwZCLjWieba49EQ4wO3kwmljWmneZ6i6R9PONvFYW2VpEMvTFySW&#10;lIyFFAau6fishSKRYpRbJcrM2yZCIfh0CMC3drS+ubm5BzJ6+3xz78Hm3t4e+Ki6thOWDCSsA7Ku&#10;Rl9LHy6Bs4QVqRrZ8CPMiamSH7ZyIC6ooS8gM9pYuwlGigGIiQTEc1xG0JvNNvS2Wv2J1Z8Xi4Ej&#10;WjJ420gi0qw1Iqx+sJFQwLsATbdAAP3+khfHgPlXeWLBl1NesBKJ8IKJYrBYSanrCPYdCJRz6UJ2&#10;gG9WeEYZ5pFpNRqqy0hJpvnVyYvzi5Pr05PTE9fIae+pWNKaTok3G3qpr0AFEpVVrENhTY6+OKLg&#10;hZqrumr/VeVFqwU/SRUCN2qkWD8KwttbfVl0t3QsrdyubrdvUbMhLmnYxzu7rlQwDrU1iHfgERVt&#10;K2KO8ZcLX06lJyXkanMbXOxQR8VsMdE0jokZfK4oloWb7bhyKnlrX+IAZjOHmWIjHT4AABwNiGZz&#10;eDQgNZ1lZf2+VilVCTRqdaxpOKoRCJrta2IdKqNg34DnRjNwfuwCPa0AomP7fIRlmOFH5LNH6lPQ&#10;Pln6GQWxfYmYn6OXzml+RCaXzvIfhZz8BWVtfZZuv5U13z2w8sRWmIIJRIAHPDbnzO4YScYN2w+b&#10;7A404YqVE1UYQ6mnzosXV7DN1cXZ119/9frlucuTrXCjGs2mKg2bmm8aVrAkVlc1npqfOQsKe+CN&#10;VAWHp4VV4nr9OO1y2o/Dvu8kbKUTyYyErLg3mMYCBC2LPc6VUpIn0dXUFFhfzhxJLKmHJeoBQTEt&#10;Gtdv7tbUbjPCwJqmYBQXPRrhgKFp990TpVxh0uI8Y1ibBNhmyhDMXHb1eeCze+10uufA4p5ef/Uf&#10;//HXv/z1X//64dIByOLuTK190Jd7KQEdg+D6KuPQsqsW3uKLHW5tS3srCDDxg5VzWX883e9OtXun&#10;53evv7qYgAhAcwXACN+SLGKEwvV6BKsSr2gOfroMyds5qiUsrLzDPtGsYYdVyYjlaDq0u0ZKAc2O&#10;ryCUF5cu+3II6eKdl5qp6rHgtrjmjsVQhtXrj0EdKxEMCzvSqNWCFRCNtV/K8ciShFNTrUXSwxW4&#10;cziYb1WaphAFqhsM+OG4sEnMMxB0KhUCxWlMTQiuIZPGm/UzuUza6DwdffLrf/jNr37/25+//ezb&#10;d8+fPLzdODrcvD1Yq9XDtTUzWwBsBpkCjaocv4w79HaVb5CGngNvw9W/utQgzdnFBUAAiOx2HF+c&#10;sDfO2fH5q7u7F/Oxak6zGeMw01luuldjZdp9TSAfDKauu6++fvPq7KsPd1LaZquGeOdYMZYq+ONQ&#10;sDDAVwQBcK/2ymA4YDgs7KiUySUlqpYDz7A62AcTUBtOl27AC6y3YnKbeT/fWUoW+u4xVP3FJR+g&#10;0VB4HJv0PLW9r84vuTQQ34FFwNIwhXZn6Rwt2yYb0s+oOtKfj4RClXQ51jzc2lqvBlLqQmXPpFU3&#10;Wl3NRwtjJWbO0UwqYKBhz8Td5phhcRyL6cSYErdXn5Dyp1sp/GJ1d//h288fbe02YtG6hmAnik08&#10;xYNt/EakuPPg6Td//NM//9u///M//Y//9r///Q/fffP55598+sdv3z59+my/GYfhYkp9FpDp1Hl1&#10;farxwioHGnowDK1M222TLO5iJMm2vhBz2kyksbqxIGkuZhrA54sGw9KF24GIxePlChSzHk0asogN&#10;HNlxKR6FCHpdTrFaDAaZQjkRVIgtnkpGg6Hazfre9k09almrAu/hzdJiwmrg/jSihXOTy2T6vawc&#10;nOmqkMKL9FgNcwYQgLMKlSjuMlYs5tMpgL5fIbl8suIvaXRgoohtTfLNhiPcD8gr4STSJjRnRlBA&#10;q9RSqmiB1aJdj+PVlMlqCQsoTVuTEqBEAXDHku4UqOb+KhNUwzvfHO5tPXzw7NnWs6fPH6wfHEAJ&#10;b46q9VA9kixIIVpTcTkSwn4KofcgdLjPllfYW4pcU1hRN1cyIgaWAo5TE5k1yyqgCJXfn1Lqpatc&#10;nVL2FgluVNISuui4u1nOuub7gzoxvNG4Sh0LqqEzHbkSwcY2WDH4pQK/CCyjdui4sqkRTnYhL8mS&#10;RCLFUmc7ncGUez4awQEX4GRNpOl6YO0up9OlugQB0avZAsIpQadeP+1XKVEixmoEIsFw3PTcSBRP&#10;c0mNPl6mbZLQCgq022bKkmSYuRSlfO1gffPh/lEokijnNCSuq2FtFtgjfFdqPGBlCQSOV/cl4xxO&#10;KeDbYFYSNcF3S85yOMC888MerLq4sxUAtJg5JHGGM/BYsWMWFZYZL+YeQqkdmPCpei8wFbjx6X1j&#10;DV/CvspsmexLRunQdlbDB/Fv7EM+BhBs9d32ldM2xOXwqxRnXoAclHFSoYhz5HR04ed8snRZ7av5&#10;1enVEuMlIAaa0TTSlD8WzbMLGimXyWZK6Sxvgs0GdHmhn6Cwtoq5lUEdZPg3o20q2bjhxD5buSSo&#10;alvKOysGrzx8ybQY9zyaH7d0Xl4fq+Xt+uzrL784u7s7XfX80UbddCjCS3SIm2EIWZSjqb7FYJTr&#10;yyVKFA3cBGilSzBmfLLqoZR8L1ek3VNO+5JloLLgFvRaiVsR6XQrh3fGZwMU2VSV0t8n0/sqOMBz&#10;8WJspxv8OV3inafjxYpThR2DWPL33ftNN3136lWRyINt4eDUcSFmLpdzNr86XuAr1DI0yKRS7cli&#10;fnp9cfav//LTLz/99T9/ObtYjZzHx86x3AHHbAAYYyF6KnIwJayqQ2z5KpGdjY3dWr2uShkFBgq5&#10;gj/ddlwaXfKXb96czT3mI6RtpMk6RbkNpdg43EmpIpRyvny0sQbN7bP4dkyiB+vuwZMNbSMH5hvq&#10;Opao3koRLiCI0kMweTUJTtzcqx5+xeQR+9Z2QaVdflMRU4zF2IFkiRXr+FKtTEsdBW7o88DSyqWV&#10;7Q4W86lA7UjyTFibsCbJpft6WJVNqMtfJbwLSUjrWigGbB1YcplSXj1btz//5h/+9Nvf/v7nHzSd&#10;98n795u7u9vbBze1YDG0drMWKsalFYFlFyHPqBfVYqIySqXJDOCNri5XEl2YzWdcDhXnTWc68SOo&#10;892ru1evTpxTj5yc6hQMausDrqW6NVCVUcdjP777+ouv8NBnd9cqo1q61YRbjKr0loU2PYZqG4Dt&#10;wxdUACErbQb3KLKNofD5Sn3u5P9vRJu6jKwDb1oFvLEIbhWLH0uksr2lUw1N0EvMKndjMr88Pr46&#10;vTt7/eGVy2YfzfBEVlUjmBNrHdtHDrd64vsdiIykZwKhnWICO3az9fzBRjWWtgyWAojmazW/AIRL&#10;MREfCWRcLjUucjzgScBd6uWSlpK7X0iqlQiGCKs7uH249ez5e4gwoDBeyFpaqXisWLvZvQmpY/jm&#10;cHvz8e//6d//8fe//8O//bd//8PP33762Sef/fGzR8+3bg9C90VXqpcZY4BPX50CkWxLUwrk8UqM&#10;sSPzJ3MlQTANVcTae73ANq9RlIB7Ziz+RrNR2zm6aQT8orCxSH2nViwbi4H9Wy2UKubiDAbg+54F&#10;F6ViXUVgY9yDQPBmXfOSbprFmEX6I5q6GdNEGXXTQ30BD2AdzSZIF3LYV5X6lrWtUtvAv8SSis2W&#10;S4UIGxuLhuMFfwXYAhtI8A0ijqVyIoIX0oxEqTxpeCYeXoZRLFthvBJUJZfpG60HvEgbtx3PFyya&#10;EevG/yQTUWCmGvOko12PxCLq0g1ze8Wbd3c1jmvnaPvBs4cP3z/f2nryTGGMoxBAOwTIiPvFkVIZ&#10;teqpw3IieQbW1MOF9aa9Qnnc3+EYe6Uhem7btGspALFMUiikQFxApCaVtXrVMW8pqXmlhSHkPXFg&#10;XaieNZ0IKzKkcndTT57kcLBaeBcs49ADF+M7YaUZXzkOTMbeBqIxPLQqUnM5YREIQ8HQOG9/It7p&#10;gN3YAeNwkV6/b/QI8NAc0Mv55ckMu6DwitfSl3oXmEjjrRKJWKOeZHP4dCmFKYjtzRY0LEWdMh5g&#10;vRbALVknDRqyZMr1mw1551odlpbtmXiUKhQtHZkHkLeqP71Wj/1KtYrndycufOBK2TtBGo6mm9sw&#10;VDiFG9aR0raU6zTAf+SysTJQqMmylytplATeVk3R+gQVWPE1mSxcTgyQHe98L3jBW8PCHJ4uVg5f&#10;DtEfeDqKgKq/DselOlKfdzg6Fou3YQyXOJLJEpK34odHK9cMp6yWz65nOXIq6OQYuU4vPXgrUzU/&#10;APP6JWyndnv5uFxbuYasCWHjXHDiuRYMQWhKwyM7VovFhNZUqmQ1Q6RXrhOJA9lgkrydiuQ4EJoY&#10;Dblgp2EPx9Caxejy7uVXf/3yDNt5vSwUm/VopBiqhRrNmmKjHOOGqe0ohutBjrAyj2ZSFXZfxf4p&#10;M8eaZ1RRgglCKbZtBniB7HBuKRXQlHwV5Vbw0bpMOGR9KWuhAjcFNmA6JnuuLytwaMkhny7trDBc&#10;QDXPsqDdydQ2HfLGbRUCqr7fY3Mult3BxDG1reYj59XlfCGfPbXbe5mUvzWYrk5OL17+9a8fv/74&#10;5b/+508fro/npyd4Z+mnq996oEvcyZW8qpCRJmXWm4Ok1WsHBw2OqVyBImsFgH/bdabh6a/ffHxz&#10;7vSM7bZh2xcJQ5xjoVAxWGtEWR+Ju6W93lS5lM5HQ2tHQd9A3lmFwUPnzKbWVygIeAk7h3c2hnwk&#10;1XMnB4u7bkC/Wla6UqvTZrLPUkxNF/JRCVfGk8lYpALz8Ax85YLPl7V2TCX+sF9K+VI8eDCSSIR3&#10;NH8+KD0ZaEg547YbP+FUpThHbTzWZAgoBvgEz+V2W0p49nyiuPPkx9/w9dtf/fzDO2zT+0efPzlY&#10;O9rFO9fVIramesykz9ovKMqmKXNZ3UOT31KnnnN+tXJeXYwcVyoDs/XaHMOhGyJ3cQVch6jevRAv&#10;nU37iqTi32CN6SwL5AYR5zoSx+55xo7jD7/88sXXX3/18vrFi/lUQ6F9/mhYpRyJWCQheuU3wjfg&#10;1lhC/eWanJDKtQoaMwgsSmLqJnhnTpSKw5QOUUIHqOsvw7l0QtV7UsZkO3hk18IjNbF+2+0UVjp5&#10;dfb66zcXTuWdQIiaUuUvp/C8CjxgdYXqQOMcbX8lLMGZcHjt2dtn8Ft+IesMK5kr4LN6oe7pmakI&#10;XEruzj3AWmtrFSIxNQWAo1JCSuEB1r52oDFFT99v3R7V86rdsAwG/RLvmogGG6HqzYFUr3e2fv7D&#10;f/nVZ5/9+Od//6ff/PzpH7/75odPv3muLEw4kCrlvO6l3TaZwtxfnBnvPDbpralVJdrZbCndh8aY&#10;UuKCpqNj5wEl6m6zlNKKOufytR01UlUj0LBKrN4oNo52ooW+cnzTkQsgo/IMMI9abCyAa7AQdC2i&#10;a5KPBJvbz9SFKMdiObrBCcovy1SohjSV6ygD6BMi8PrKLRhYPwP/M0UbCQ1zqUgsOxkLpArlABwA&#10;RJpLa5vVQm12GCjvA4nxFQ/XoYiYRUVMQHglDqT0F1QcCEZRQQlf+JRMzrS3yKCwMgOvJkobwc5a&#10;rR7STIGIBrCG+bt6uKEWqqPdw4312633T57x9fB2+4CLBDtRihp75/eptdm6HCoHJ8YzHNuwAzC+&#10;bgegDErFkUjKlWvF34FOu+1SJRasN4+OmryS9prX8WfETlSxAr9RwD9V9lm6qh902gb+IgCpqaK1&#10;cCyfZ+UMsuHzeAXgej+Ls8yq+NHPonKghVLixWAMOphS4DzTSvvT0AxTMj0dK9cspRGTk+BBJblh&#10;WgUu4LCXqtbm8Qealy8tFWUVVBcoMaO4KvbiIKcCvzMr7+zPWN1uWJSKd6CP/HFi84hn5VrJ2uH6&#10;ulHNqcegJ4J9HRXeKpah9NvQy15a8M5zCeW8OFcjMTxh+feiLjWWuoE7yhFglD2sYFd1wF181Eq5&#10;ShUB4+1LBaBHK+P1sOxdJWXAB/oFE/v85MQJH3U6lVSC0dn//uuHPGArA8bGV4Lz/VLDwRIo7lfO&#10;Du2rYwkfmC/TVzlyOXA8NodT5Nk2UHpd02om3TEQZzXqZn3SEsV7KJEoDetKQqk1tXgbv6qEhype&#10;VZIg0Zg2nlnTEnA31nsfZt7QrTJTiforwwiLUTGKFRRxX7XZwvlrAvfqSu3XcMI3f/nrxw8v766n&#10;pYChyI2q0oxYHzWZajCGmgw5CJp9KnXbclltkMYNGyiSyPsrEm3KF9IqpVEJd8HPPcJlcKTliMWj&#10;uUxQVNX9mTdRIDkrVUQtAo4C0CHsZOmAZMZuJUlsOpJK7XeEhdkgyZBoPhlbdS+VZtOkhcFwKVLK&#10;F6TE5Jwco6FUYvpLp/P4xcd/+Ze//PLFX/7lP3+5u7w8vTufLzW22+QPNHhiYLWo/kGFeOqTbLdL&#10;yWjoaC2WTGD8E/FKXkN1vNn+6PzN17C6r17fXcwAbN1sKra2lpSBCkTrXHXJ6EcSFfUTKJFbrN7s&#10;RKRdN9QFUXx7ytvIXHtUk+0Z2gGxCn1KGwYyPea09yYO1T/029mWVxEeBef0ywo5tfs361wZnqig&#10;esiB4pi4aU0DgR/1JUpTMX0CkWDN6AKwYYF4vpJqDTjiLoCLk/VUxYFjpZoJq+rk4RjDbqaAMY7H&#10;gjfPvoc4/+rH73/4/N3bJ8+ePH+6tXF0s3soIq5mqli51fKXej2Lr5LKiHZ1pAjUNePDh0ZAfja6&#10;vJ6vrq5cK5xex9JzOJYO8chTeOTxyenJ9YvT48WwzRlRI6qCzG23Q3OU2xxIxUywbLbjF1Dnr76+&#10;u7o4WS17WT9GKBLFSsUVluH/+aXZpUoi+Vr4SKAYTgr+qQNbvXwqNs3KSGvUirgNsFxV2BhDqRXj&#10;5gPFYDiOsRg6jq9Pj23DpYIpA6kRzC+ks/hKYmKzBXechTWyC+B+DtjMOXXrbeHzWKRSBdveaDR3&#10;Hzx5AnmOprtjPKNQEPBbQkwmvqYuJ1Azm6lWBOtgqPCbibipjg9ooebind2N/a1HP3z2w7tnG408&#10;Lkfm0DrIpiWWlQhD9apKmN7svfv+9989/vyT73/8/uc//vzJ428eP9raPoDrQpf6vYltdnVlqubP&#10;7169uHJyczRpC5pbUt2HSvjgAt22qqdwdVkulQlFeTGdpt0xD7EEbxQDSb8yM6F6cy0Ub/U8wF1e&#10;DEuupcTAtFVdZsloZXJ+XGkcB1rfOdjfO+QpQ41QyHIgJRPDmv8e3Ci0rAMLfsOrMoN0OdsVDyzg&#10;X1WFlEzhhH2tcqJcjhTj/lI5WJeoBZ5X6RP1jBhFJ0s/BzaDrNdrjUQlXlF0jq9WNgVoS5i4MYYy&#10;I8UKo9hh5giqs0jyyaPRstuD8ERDtWaQ61o0bjoc4oWDoaPdkAoZ1nYPDtY39/a23r9/9mDz2YOD&#10;aqh21IxEw4FkXGE0rDBLOLTxm2SKsKpO12oxGaiyz3JfjjvgEOCcWWg+Vmp+FvavUT04rJmZLcWY&#10;Wnv8bXcb/5rioRNlpS/LhUxXpTOruaOVCFd3qyr0akSlAYUVgtd4dYedNo8bVJTRjEdT8KJODhB7&#10;nk8IJGOxvGmjslqwrZB7iSdy5HSpQGl2TuVQRbDjBddRTRWckit45pjL1+mX0pmMCtsx6fGY2Ltw&#10;VT0syctIBcsifgxt9XogzIpqu3tSJGlPbG5sFUcrfrO+f7ADhtzdCfoVFVWRmy+VBkr0ATJjKU2k&#10;NDEO3zk/PVX8WPdEA8117xXEHigXocl10h4dq39WfVMS2R3pGftWDl7WV64UWhbrcjSz451VYIrf&#10;hrXZ569ezuxzKf24FC6GnK5MN+7QzQ+lc+oEaMPzC2q5x1TmCvl4sgU+n1+s7DbbQj1ey9Fi6hiN&#10;scFTjjsbO+32NVITbzQB1EhkaJApl0tZS47lvy8wq6TiXBY/7E5a3cASSTdqAqcZ29bvtCGiGnnp&#10;y6nMWQ/c6wCTO9wjx9/TDkqVL2ympOp+bH/Jl2u7bZgf57H+d3H64vUXX/708fWr60U/FVD2MiQN&#10;+BtOL/YH3gwvNFctkcjHgmHJRPmMMpaqNYAOeOa8AtuBeNKnSRimL0KN+hUfW6QmvWxGfIPtVda8&#10;I0WEVl+rjXPmS0WI7klH06IgtHhnlToBiJy2yb3EgqWPFzDhbP7ZG7RyPY9+YjnG8w2tfatnwl5N&#10;IKS9tgqUWMzFWP3O3rFjsnj55X/8r7/99af//Ntfv76+un51dndl85Y0SxQfaOFpBioc/DswAL+4&#10;x21/sVkLlgvJeDIeifNyqiBoDxwXHz5+9fXHDy8UcVV3aqS5vpHk3XJlI2OgMtCAGTRsaZXjYrC1&#10;hIJsw6EaYOV55J3xwjwq1MnjWNjsLmktj1yzhXLrkk0B89msOBfZARhKr59L4Tr9uVY6jneO4oyw&#10;XqoKs3Z4CZZP2joOm5tXyIAsE7EY+Ml0wilFm/RjllumRvT40mU6J6YO28LlBBwMvCZuM/W0TXg1&#10;EG3cPPzsd7/+8btPP3v89t2j95CHrb2NXdiE5JbXqvVIvpC1+FpddycdL7CJqoJyuydu2IQstnux&#10;cs1mJ3enl+rkdY2gKm7gkqLpF+enVzMV1V9caOitqo+UICv7gGjuqQR5YR3uLo/pWLo90/mrD6+/&#10;+ng3n89H43Y6yQ5EYsBBYcJyMhDwS4dOlUQYJOhIIh5s5JWASyrYDq/XEPwChj/LOS9Z4DLyKWOb&#10;FRJc1kxNDfANBmNKPA0lajuyOZYDEcKJ0+W6glVcnLy4O9HGqPAaqNTvdEBLvbF95XIupWpo87R1&#10;VI0WVG3tYP+BupqqyY7VulwAvB3T5VSwXVuuSkBvpiPW4vZKEd+Nd2b31cymMSVhiWod7m8+2Hr7&#10;w/e/++O37w+iBS93FOfX75kAaKYSZec1n+Hm8Pbhux/ePX///O2jp59//+n7Z0/fb+4Cw/I+eDBo&#10;b3V8qkqf0+vr61evrjRWG/s2nfTaQnipDBhI6SBomw4F7Ed5lCF21iudCNBpsrkG9wEB5iGxGnLc&#10;bEZ9/eFYg/XmTjU36sXAFaICg75udcYXbzQCCRDh7vr6QQjiB6y/sWA+dmqhsOChorP+ggb5YLCF&#10;f/n0nNdq5Q3B6i0FtxVwk7xIvFzGHSRKBWn7q1wZB6a2rFBDKQxuFlAYYn2zC3WWnqeiXQAPTC2e&#10;BGDMVVEfd28ilax7q8Pewa+kDQkqxqdk8kFp7tUa0fqNiv4PNjYOdpq1mil8XDvAO+/t7289f/bg&#10;9nZz/6YRLWrqW90IevOBFtVvTEyfLYbcubDjnZU9xdaYNgGJ2U/FcNtgftXQcMtK8caR5n3xGeGo&#10;EHOCk8oFxzvzvP5ULsN98Ol44a9ci4EvYlS3QiEFKSFnko7NwFIdDkxdz+2FmPHTqXKlLEcaTURY&#10;ZRPZVgUrblzxa1H3wfDvZ1chsuFycXzhwDv3B8sRToxDIgXPkd02gfV4W35MOpemEkhKzjcWbGA/&#10;xMgErwqmXUjorZTtyXHq1bAfOEyPpy+Y1yolbra3d3duDjcOqmF+hcTHuaVGRytrGXg81jRMLTsY&#10;2/FGLNqxxgdpiJoZmwf6W2LAJNXv4QF5WNt0qAiozYa9tK+cbsPelKLWOgspTx3TnqYemW5icOno&#10;6hpacHx1dXkBGV4qu3M8t5tiKwWMzZyq7OD/46fwkk4rlS9AC20u+3IBbVlO3BP17y6N6C6OU3oF&#10;7GtH1cm28WTEr3WMLSD8fBmDnE9EuZL1cCAvGWG1PENAVRuQVn1qC3rPmvG/tiTQFCvmghqCqUR9&#10;tu1WUZwqviTcaRsvjU3oWQdKM+XYgJLHeXm1ml/NFi5J8l5Dn1UZdjrq+BMw51qtWT26gTrr1IYT&#10;MZOZiUQ4A5g3wHA+H9M0+ngkgltO+fzxZEFJcsNueFqITTktG2l6RlWdbbri2DPTP+XN8CLqJOEV&#10;NEQBKGbtKsasig7jbI2ulWIysC+dnwH7NmAvoIo9rljG2tP58wBSre1MK+uRpLJ2S34cZjIcKxrS&#10;zmXcw/bw/Je//V//82//+S//8ZevX599ePP12XwMr04DFrjKkm8x7ZE9/XIFH5bLbKC2E6n4oVpJ&#10;TT6C/fO47eHqxde/fHxz9urF9Ylr2vWmk9HaxkGi1CqlEsGGlPPDkbzQSMGXTgWKGkbXTLT68HqJ&#10;0GPVJKal4fjK+o8nvR6Ud3F8DAJRpRq2w+RqTJFxd9xV1F3hWB6CBzEK+5FwOKpZdwVMo0rYO4AJ&#10;ncwxx2sJusSnA63YsJ21akP5o7hmR2qgNbSPD8BQj3FTnD+NRli6rYraTIcWDQGNxiL12tHDH37+&#10;/tvHP+CdH73derilyB4W7P5rpxEryL563dDZWLKlqWJujV+yZiTLkW2PufSXFy8/nF9yRY4dw147&#10;O1DPPa+N25g7Z5qwDCDtgHoCisLEkn7csxVGw4LARLChuhzg2fOXZ1//9NWL0yt7t6WJZ75YVDqQ&#10;gI2yqdRliWWe4hhkRbbDcBupQsHF1RPAF//Qdyb9JRi0SdnBd7FppuwFBxANqx0XGG7FBCzs4AMl&#10;EyAWdpep2Ty5vri4PgFQrPC0crD9bLbdHdtw12N3T4E3fX8n6480ZNPXbzf39g/CBSm4g8D+3sbk&#10;9shMYz0U+8t4Ox2LLJnX6tb0LOVs/YlwU87s6HB7/9nnP//6T3/404/vtqMFi3plVSUCJmhbSklp&#10;wAWjxdCRZBv3N/DRDx4+fP7J55vbG7s79QDfryIFQB7U4eri9JyvU0wTsFDFHIpeZwq8bBZ3CvHv&#10;Yi8y8A8dN2xX3zPWDF9p23sr1d3dajgOpEsl1cJXb9TzytmC4C8vJXLKHsGdTJyQn9edyaTykajW&#10;tLlzc3RTjwR1/m4swXpNcxyUkU6yE+xHyq+pzi3xGKiGFGgV9PNKFEg3rWKKs8FgkXrUr6SF2qDF&#10;nCXXGQrFAspf+EuZdDISOjyMYCSlqKDZFvxmf6W+E+ST2P+cF1jj8fSykgsR0sfcT8Zwf/tUIK3b&#10;L4erayx6KBi62T3cvt18+PBWJSZsRFOyXuzF4cHe1ub+xsb6xk4dDhsJFBvBSFyySxnomuJE8vWa&#10;+gm8lizebDnIYpCV2lcn7v20QVXQqMfNm0k2NvbwXEc3O6FiIBaOlZOiN+m0D8CUKQDms2nlnT1L&#10;fqdrtmxXosHq7pFGZUWj0ilVfU5v6gBkdrFxfWyWNyORcZPVSZQDOsrJAPhF/eLQLg19Ub5J7Ues&#10;sDQzO1DmkzsnzkHT5lWjM788PTmWcNkSdpnzK7zh1yCwJIDBDx6UrkFRxBmyqAYXNXdYOCaeqdIz&#10;vd5w6uYVcSfYIG+rEAPY7N4cbGvNorBJEz5OJkyVR46zJUEln2WgnNpyPF64Vk67Q+p5i6XHMzZN&#10;Nu6+KYcytTdSffAoTTPl+x0rZxd3yl+zffgMMXfPZLrsYq09A92pNrha0uHHx8eu45Nju1LRduf8&#10;WOoKA14ZtM4ZSWGLsfUqObJqXGomVWjlWm77cjya2Uw+ccneDSUkOluZGTk9rscAcK+xBMY7D1t+&#10;0GFCWibh5k4NXAzWyuMiFN1smTSKT/WpyjRnzT61VU+nJisvPES6U4IXClwP1eXicM0XZt6HQIq8&#10;nHi1wpip7uhSs2xmzuOT8/OLq6vTs68+fvzq7NRmKcQbSjdLza5ZAwRX8c7GOQv5yUVLKwzjH40m&#10;EuFwHHDnS+Xvu7LLCZ0XHDWwCccgH6j4FE+cUyeqNwOZEUkFaMAqQXbYKEiOdeiWhdbyCw9p2aem&#10;kepeUUt2buwBU/U4ZlJUlL1VdzT2UdKApZZ72Zff11zIDp7PfOnUlfqdlnX++q//8R9/+9e//e0v&#10;Hz9+/Prrj6+vph0wjj8fL/AjAFxPHx8Bm+nh18Exy1JwbaeiipUkcFnyKdIKa49dLz589eHluTqG&#10;ZkPVKoVru2sJpYRj4TA+Qu2J2XZJ5U4VTBsMNpjH6oEEbUPPkmOId7aPrVkzzXGpBiq79M7HppJy&#10;irPkPnf7fffQvXTa3R0QQ8av4O29HfLmlDrQCBgFMVXpJE0HqdF4JouZY2JaHAqJIPu1dlStx/KK&#10;iJmYLD7YPloM4XwT1haLYe30VAvS0SwKD+ZK4hPhIOZ1/+njTx4/evzJ52/fPn24ubW5DZc40GCo&#10;tZsb452xQX3PoFRRYTrU3m3Coqb6r9WZHks8+Ozs9Pj46sTlVt6g7xFLnNimEt/WuDqXY2hNCwxw&#10;qk0riA+Gwz6Ck1V8v1RL2XQxP3+Fd/748vx42ilxknKlhAI1ecyzSgyhWBhu7HMglk/pxBl9gfv4&#10;qeoaJNGcTpcD4Xo072vBztI4JdVtWzRbIR6P1etQoqCgZr7Q4sCYiVJjdTv0JNEt03Vycv767OLq&#10;4mrmBNeApdoYeukJgaKsA9CjhCy71hwbLTGog/XN28NaJAXY422H2Ky2vKLVa8hiVtTEQFTVdZa8&#10;A4s60DOlVDy8A+452Njf33v086//8Oc//8Pv3m0XsbBdePcYN6rVLeQjkgWJxcJrt5u3InoH6xsb&#10;+5vPHhxWg9FY3meFYfCUHKaTC9dKZpebbbO2TcMPX7w4RKEMUFFvR28gzipUavImGe/EoY48kFa3&#10;7w/dHO0EE6kWPjcRKapM2dfDONnnJ6cnJ5eypcqWW1qlFjcRGOzRxElJFCXg9zg4yKEUtmuWaHDt&#10;aIdDFQpCnwHzEvr1q0xcwMknYWVJ81X8WHydHv5Ocd5YsgxxU5V3VBUc+GaVZ8ci8IBAMWrUgrla&#10;9UYwniqV+I+pFr/PnygG8sVgQkKueGdNtfJ2WHn1NOQKKoeDitnsarPCB3gr9RtNKd/R3LWj7Qfv&#10;nz/cvoGoVqvNkHRq19aqzaaGW+9UDw6qai0NR4qNRjABkuwDutQR15uYQt4FoE7dIvPZGCfs1Ywl&#10;oPhy7OF+wekUNNOxsxRiN9s3O4fbB2uNQKEci/vzgYpRGUhW0uo85Y8SsRuqjPfq2DluFyI1oSSI&#10;UDDIt/ImMGu5HHXGcrZ0dFQ8UVQ6Pl2R0ir+ORHgApj71Ie26NPdvQ4nSDHBtrrsLkZDDgWPOBa6&#10;cB5fHV9dHs8Wy0GmEhCIYiM1HKSSSCbBQ5rFbYowU5B16SIp+9dqebse+f2BZwl5xjUq8sjpKtZU&#10;oLK++WBzgyMU5reBoMuJxH0HT7s38FVS8tJjI8tscx3PR3ZAAm7RLTELrtQS6yS+4Ol28b3wGYC6&#10;CI19AWIxBcEiykr59abqVFTHFIxEQc9+V10K55fHmtB+KYeHT1dow4HTkw63UXXjNRQnFQVU3xK3&#10;F+N1311sm3AX8C9DU2XG+kj/QrBaLkX619JvxDa5uc/SvkyEG6EqPjLMkqsGR/0nHOGWYp6FUg46&#10;x21PZwE1QqFKw7N2FuA5fk9BW36rVxn54Wilh53aHBMeRvUSyqzDQnxet019Hw778Sl04fjk5Rcf&#10;X97dvTid27yA9eoaWE/Vjc1qU9KvwART1BAB/Kk6iT9IkqaMDzC12/5kIA76hfBHk+ZxxfnwbHho&#10;EEUL9MLyKLpt5geY2mgJ0g2UxJDNaLd7YvYQ165a3zpWj+mtVAgJ2zi2OexgrmHPKimYPlxblYBs&#10;TTbT7hk1DGsLO6tFENjRAo8d9mG/pF7fzvjqq1+++Omv//nXv/zy5uzs7MPrV/NuxkDuFsSZCwbx&#10;7mgQw0TQaWybFOqNaCGTU9mqEprlpI9lbSsxdHkCQpu7nFMgWCnfuLlp+FsQMqlkxIrRQFniJBKp&#10;LSVjxUYznOdE8qTAop5HZw1DJ2k7/gbrC2njkDrlJnWdrNkcL9Nrd4CFU/vI7sHrqUxDhRnweF8W&#10;ZNPC5xRjqlTtDd2WXMs7EB/jZHNYh1YMXSEJUCiG1kIRPyvuA89xWQfSPLENe57xAK9hVcMiFzzH&#10;5igl4g/v1NTi2qzWGrWjzbefP370/O27d2/fbz3YPzhY31/fraoBFiuFJ1DOZ2gVjDbcwG1tmX4W&#10;tjg7GDokT3h65dJUF1tfEShutZn3ubRjwlRKOZ20/QEzt03lqxGpT5R8WWyZG7TsdnPtgKnL1avX&#10;L19/9fL02DnpZNNlFTfIcGhqLcY3VzHtAkpoBvJYa85e3O+rsAd56VZke9asimH9gbqmIgvFAwlN&#10;b69EV6F6wWaoaCrmosUwUFL1IqI51pZ3OHWI4Z+eXp/fnSmHwcVYjZxgH7X74byHywkgSiTbnEh3&#10;u5VJx/Fi0MWjo7VapJzzuofARo6mWeISpz+TLfnzUP+Y1CdNCFdQW80qlUhj52B77+H7p48ef//b&#10;3/34hz//7pNnu5FyKtNditCLKVigmvxoPA8yaxwJLd0AlnZExYBgwLas1TbnTM6my9Ul3Hm1GLlG&#10;UA6jNaMwU45TIWOBswLHYxnakp+HxPfdk0k/1+dgdiQYpr6FdDws7VpYlJK94drhTsWLpbTPLs+v&#10;FfC/wrIaUi9S6nY4bd1WIceJz0sOo9YsJqIS3YjHIpZA+Gb3phlsAPtMjE3Fsv4yl0ryCFxKPE5O&#10;k101HVm5Y74KlYACcRVVWUbvU80VaflrgncgHgtqyjweuKwa5Xg5B98zIkj5eDQYDURiZaUWJdUs&#10;neMsSKxU6lulY9ZRSAbcB8IH8VjyocP1A5V/rYWaa+tbz9/vHdQajRDIItwIx4rqr4qCVKt1cK5q&#10;b2qSC62HEwUunVoHlWBTD4Rdqkcq0Ha6Rpq5A/NrtzSEcCgBzZ5GAqq2Q9IU+QZIAO+8E9To6gqn&#10;oaw0rz/P6ybiUs8uiR3Prq6uTi7mi3E7WdfAqXhA3rlcymiqnuR9sR1W1U21zI/mg3WFEyRVEA9w&#10;thIACK605hZgSwFPQxwQjlmxG8vAcakuYwUgx0p02myL1fz4Ss2Py75PEwIk0K36Y18lkCzHgnU8&#10;jxTLlJxUhBEr6/VmcmqC7QwMmXL38FVqn/Fy+YpA1MPtvQcPNvfX99arYUnAsKH8Dv2GjNXqw0l3&#10;5J1ns2VX4mULx8K5co4xhHjnTt/DffKILwDnpd6IEZ/w/zUIaXXPZOHp2LNSyeteuMCiUwXn7suW&#10;+t3l6Pj6xcnl5Xyksaz8XiWY/j+vC7QA45Z09sUo4Oe8i6SQB9LXgDmLIKlgi49wK8jJt7iliNtu&#10;tbjFguUDYyHcA1P6lU5qKI9E6CXpq6Ziiav5VdyuWiCgLTCRL0XSAdg8okXnkd8FW4WjYh3a3lya&#10;nek5eBFsnuqGWpp81wdGqC0GMwtbn/ESrkspPJ2//uLru/MX16enlx5fPtqUteFoghEaUc0gCEfw&#10;ExpgEwM3BGPYi2Qea+hXclk1YXm8RhKULKmsMlbSr2m7PjiCLkw2m05V/Lo4Rp42K/MpDo3r6nHk&#10;eXjJN1nxMw5b16qaQEy6baEBBUboUnJbzhFr7bE5HTDdLgs4FnbLtPqerkrYLfIYOGcogbgqOHOx&#10;GFvhSinOz+L85as3v/z000+/vH7x8vWHD2+up/2Sou5tSNBk7LD1eJZsW8UIcpueVFikSwPOErwD&#10;TjqlCnOvxzZ1cFRmI04G1syXqO1WoyULOBY0Uo6zNpBLUxRnFKgD0XyphXeWpJLUaMzMEpW7Qe6H&#10;psxmdXXMSymZ4pUIitriup0BKE1y3kuAvy/tr/jLMcnAqH3Ka23nKgpfSY3UnU7lLB3ZSSUCHHhn&#10;To7qwgL5aEM1T+qZyXCxMKMmrSKmK7ulBHWKV8uLarBvOwdstAxRMxgtVveffvP22dO/e+fd3e31&#10;9SNIUUM9Y3BRv8aMe0sZk/9X6CztL5RU81fKgDDsV+cv5tKk5aKp0UVeis8X1FLZhcRJraWAKZ6L&#10;GZwXjpfBSBlOfddkmjB5i+XY5nr54ez16/Pjmd3Tx4gplA1XwG5j3nn6svTdVQSTxOiDW1hyn/pa&#10;E8bwt4f4TFAhxBQCoHZEkbVsAYPeBsxANaTEdM/PgvWopu2ljGSWN21ZgmRXl9cvXry4e3X25uuP&#10;Z5dSTnDNF4p8u9Wkqu4ZfCb2mSOpGXdua4FroR7E6k41yAnot9MpCLucDrcUhJXGvQZisahYWIw/&#10;3Hfq8jr5QLh5s72p6cGf/fzr33z/wx9/fLx12IiXy7me2iw5+UNNrlS/gyI9qmTYlZhxTUoEPHk5&#10;7ZVcg0vNW87xGOt+ebEC3SjMpFQ+jzrAgOX8/nSGu6IucMBaBkCTbrOJHffQ6+sPFX0dgG7LqVap&#10;EtAMNKhYQsXA9d1QegBCXqxOXpxenF7fXa9MckRCE5Y+3nk6SKcyGJR8RBIJoUg+3Izm/alk3JKI&#10;VuX/GiEpY4YDfoFhSb/y2SBO9kuq+wX8qU8dyxg4TSFSYVcyX05CnGORIj9VSFUCwZriNpFoM5hM&#10;cvRB/aCyCMy6nOQRWVc8QUBzC1PxOD+AXSzwuyXon1GfUyXVH07HRjB3agPvWAJrt3ugzt1guFE9&#10;2nv/bG9bQiGchLJUpoHC6pMxxyMaVqVYdW23GlSA2VfyKpvGQei6J+OxTdPznJzqqdQ8sqVChjsM&#10;trYNVaSgvlfOBh4BeImbbexoOTQQFpACxkgVUvhCDGYeLN/2tiyD5ezy9PT0xfXc6Zzk4kr8QoGK&#10;GCI4a7/r7nkcjuUgKx28bKsMFaiwTJEoZjkfj7BpgN2KphhCf/o9oCagnR8SEFd7sMW7vABgSdbb&#10;Y5sdzyaTxeqYQyM9p6E3lYjEA/VwRfPL07h+KauqHrkcD9Uh55ydrKbtKPChwdqWjo4MXl/Jc000&#10;LvjLgebN4f7e3t7GLvz59og39Us2nFcEYKXwjD4MhbdnvO3UlDxNxvbV3DkcjuzD+wI6jTY1SXL3&#10;fbe69L8k/ai6WYXDe5o4LVbXhVAv3abuJqOkLiZGfZun56fH9/Od+N9sgXNeihepHUipJS9EsKty&#10;TFg6hkiZp0Hf2x/P5vPRlH/vslusmSJK/Leugh9WizST0sCTHBZXwaVcqpzK+QL1tZubg4MaL5nM&#10;+9Mtn1FvNquP8zWduYINkHrJ1Ki3pWXBQeFR8Ic5oz6hpiE4P28CcoQUwvYAAkYpvlzxeTuDiWS4&#10;1AjjdB6fffXq/PzuNbTy/O580UnHG5iAkKFUtTqHJFxU+XKkKNKjEsqI6d3jbKlzLFUOmPkYWFFM&#10;SL6APVX+GfCks5ji5cQChWxLZh4J/rlQSbOokgZmtVToxeK4BZrUIavDD2GeOpam8RlKZTelewtI&#10;pU2jlVjDfsdkli3prAgBwJ81UEJhIHAIRXNgOpcSd9LUE7bu/Oyrr7/+4uPZq49f/vLxw93lsoXr&#10;y/bEzSfYQOPYVfOukrKBL6GIUU56PCler5KoKFLqHyw9SuBK4G04yJQxlkehRE4kSekvaRKWrG2s&#10;HC4ipwbqjKWPzzcJk4GuNUAbD+WR1OB0sbo4vZwDZrGjauuzqmDP5J0BbnBN0CIb5uVAtnLJSFRD&#10;J3KZfs+KuUn68YS9btufshgqrNmrOPwBSDabS8JeJKia9ylGYeH1rRObTUTKCvnLpTV6JFuIRWPR&#10;egy/Vg4Em0eHhwc3TRzzTkipivXP3z19+vbR060HW3u7a2vSYWgqg1iUsKnS6ooRCZljpdTWVRJF&#10;VIm+xT0dXZ3MwKzqPMqpt0Vj4Qxy5IGtA0/X24IvFbHXGnBfbxjMB+7gv7I46iUb4p6dx6d3Hz5+&#10;fHPumo2G3oLKtBPgb58fhCpR8HRSA9M1toGTxxEsc8ow2YlooJQppC39DpCXx+RUQrnUS6y+akl1&#10;J0rCthxEGJdmn+JTNeNFHQi+trUjYVwbNwIref7q1fnp9YvXH169OD8/v2S/bPbVzI3pndrYfBWs&#10;eoR5lxNcYdan1Gs0CBSIxQsl3jBQ9nMNVJSbzpR4jIQmLZhAcbTY0GTWiJQaE+GQxF63nr99/MOn&#10;3//ud589erK5f1QED/pzA3fXSBLa2gXwRj/n0yvGg5p7ttOEkCY4Y8Bbt33mMnI2Tikl2SUAv/Jw&#10;H2AL0nQSceoMen223asgp9JAGtzBw8HoCj6LVREFq5o8StKJLKWMziGeGXfq88FmUxZ1jNt1WK+0&#10;HFfzi/lyaOpL+x33ZDho4We5IGGp/5qYdjCR8lXilngEf7QG7WzUqlgQdgpsZdqjkqx9nNPMl8r0&#10;VNuhUFtBtdvy7DBmcG4gEtRUq0JSteCHR7VgvRbEDSU0YDuvph/+WAkU68FwvR7Al8RUUBYDyiqi&#10;qmwUdlwlB7lyCizf1dTgydTm7lstkd2HWxu7h1WN3qtu7G0fVRuRBL8PHo5zwpwBBZOJeKIIhAvB&#10;kG4O19c4atK74RwrH6BEm8c9BoauXPaxZzLCOwMi0xiRbEZjD5Tt1RYM2pKukRuO16VQVsyXeU/e&#10;1QfiVCMZKIgT6lN+0m0/vr7jtF3MoBXeVAAwrGyiWkC8eJ/uQBpaVtA21qYUDzeCCWl6GQBq9FLx&#10;g6ksZFLTJwSbsyB+FUDjzBUOzkwuXsh72ccTx+pq5nE7Zi7XbArQGLqzvG8i2qxX/OpSw+ypiCqh&#10;aVexaqOiwaHwKLHAlnSZLJZMx7DPtrSMfOyijx9Ihne2Nx+wmmvrDx/uHdZibFRefNyfyifEy1Tk&#10;A0EWy5oC1peqinXOHAP3yunB+A+XS4iJHCB09r4KxTPFQWkKxcxMulPPRUoTR5RSUVhdstYS0FTu&#10;pjMZzeYnmlO90KRW54o/KSWlsjBzEfAC0KDhdCrhEZPhE2vq9tvjlWvldLgxo4M+BM3Ns8A71Gw9&#10;6A68mixdSGFLKj7ukjenFEA5H64eHOxubDcNvKoUWqU4pkiai9Iu4mlAW+p1VpYZvGbtW1osW05x&#10;ZJVfySxaBZSB1sYjTPQ8amCSwoxqJNX8bnOtTP8rC3b15ovXL05fvPn6zdmLu7urqUUzwOuNJnSg&#10;FtL49aIsTBSGoPrAwH0iSH126geuGBALB8EQVuDTnD2YmWGdunLqQYVH+LAn2Cs9PVaiUM7hDjs9&#10;HkxmXp5Z+RxVXBhZVVYRzzw0SQHOk0QRF1hDDBZ/ifvuqZifl2rnsip0YPmlOsbduYdh07FjsVRa&#10;zAxK7nIgT15+9ZXqrT98+S//+uVXZ69WHeh7H7Zsgy4rE9sxkpIs28DaT+uGGlzR8vFCqilNFZLJ&#10;7MDadUiThqPSSQfqtZu18P3sZHhqGruSzEiMH6pmgqUmsKgMuSS/VbqggA0kbOiYLWyjuboNTc7Z&#10;zZNjSzsgXq69QCPe2cHpNIVMuTYOClpYUOBDAUgYtUWVfy2/r9+x9IE2mnQyXXLSvP2sP1CMCRb5&#10;lN7guTJeEIhQqYaigu2UlyvlQ7VgoxlN+fyx0BrHbONgrZ4XXA+UC+Xq1vv3T58+fb+5f7ux0yhi&#10;B6LBpjwP9ALkVc4nNLtJWgxDt6dXgtMDGNVr3OoOlyMjguaweToQefFsEPd9iYSa+DXMKx8vhjQJ&#10;UwINUmOLqASdG4lzBtMOub4rBXJ++eID3NnR1QjYPJivUtKMHj+GQCYetpuLY5B9KR00WfZ8PlGM&#10;lTLC8hYJDKbZQAx9Ci4moamyPwC4wKdLFicN+UhEpEShqlRoWDJeET9oebvLkd3mvDq5vrvDHZ28&#10;en328u7u1QkGczS7OrYNgbrO4xVntjuYjDSgZcriWuEUkGM5jATsLRmLRpL5Iq6F858upeLFuhko&#10;YQSjalU1oqvlrRkOV2+ONh68f/r8yfun7z7/5pu3W4fVar3MBU632h2p4eOdO61MG1TPysG1w2uH&#10;hzUoVThayLYhtVPnyTVE//RqZtcXT7m6Gg1y/jSIUeiwlZMygKeXhWTcV2IaeM7rajhggYUXM7d0&#10;rG0zy6lSyLNIeMZYJICRVnTLxGeXi9XVxfHl2cc3ry4uzy+4kArZKrVhZjurUKbOqzWCysU1w0lx&#10;50CsGNqpSscItwTTD8ewF0m8gJrWY/mUCRli7Ewgge0FBydMxYq/7I8Hi3mgSzNqIuxw56NaqFoN&#10;6VcI9MQFqWKQZX88IrVhnlhuoFyJROOaZVtu5fDQBR9cRi1ZiiC2seCaGd/Bf0UPn7zfX4OdS6kg&#10;yAkMwJUlFQ5Px8WXNcmgnEjGm2v1+o6KAta3dyLqQG/pDntwG9zZSa/tdmgyuLzMYjEZtCU27YO4&#10;Y+G8A2VklSwT5G8JJWIsQqbVJSXGksukZC5VUpuPRhMpTGJ/uLh6cfbqej6Ck1iz6WSkAdwRKpBD&#10;YrFF7nD8/MJ2S201SjXGgIQ7N6FYPBGsJ42nLOQ6VuyqoYstixrlWukccNyXHV9en6xsKgi12WxL&#10;XmG5WEw9arHqZnn1aKPBcoMiVYFczpfLcZZAyblKKpXjw9WlK7gPP2xlB9MJ9rI3yBRyml6Mg4bx&#10;hbcfbu0f3RzcPty83agGUkDgCi+bLuVjfg5d2Z+BJ9hnx/MRJEcjBLtLx7Jrsc5mgHJ9DToSocec&#10;QZxNchJbYF9KfXg+n02taaleqbSwA20Wp2mlyqVOu5RVWbBlqHkF0u9czCWUP79ajVbHJxcjh1M5&#10;NjE0OAMEfCK/L94jlRQInqr4bKMRG6jiOY4Iu2tK0vk+yLRESn2sh6J16syvK8XX3DnYXz/c3t4B&#10;P4GwKpg/8H+OC6UxpTgjxYstfat76QZXeboWkTXuI5ex34ZAqOqjb7VmswP10JpAAVte4mBwykDJ&#10;+VSG5x2N5JudGmDy4vWbrz7o69X1+YvrVT8ZwyxjP3fWaircVP1etN6sN6o1IxIWqBcTXGJ2MuWH&#10;2chRq29Crtq4MmBTANOY8qVNiT7/H0RW8lo0Q0CSYRjsNshC3UzAJgXhVLCnQcH3QQ11huGteoPx&#10;aH4FDLIbkTa1xizxvF0NrdbEqAlmC5jhsQq1cmowFzh4tmBqnw6nNsBYb9AHO3oW84uzn375+PGL&#10;j1/89W//82+/vHl94uj7sp5ux7P0mH7hyQRkCuaRqF4WHNxKl6MRf7pUAGiU+afq8sqprBvc6VyM&#10;QT6+QPXwoBpJaRxeNidC1spp9FahlU37JBljvLO1z1fHPbRyuNtWj6oOhuL2nDwBwzF/BBq4xx5h&#10;N1woYGrqMOIB0i8ZesHrHdUap8oFZSV0SwcZXwsKCNBpcWlUx271aHyyXdhagpXcCZ+319YwCAV9&#10;NByBI9LjBXteSFgrV45W16q1ZgR22Tzc33u4eVBtFvHLAHusS2xnY+/J2+db60e1upQE8W4JPHOg&#10;YqpmtcuFFqvOHVqOPYMsgBC7pBhJFoA1sYH8Aae8VDsjWS01zwF3O5l0GmAICE3C1nEB0dru7g1H&#10;PYg5AJC3u0IYqmmXm5mdnP3y9d35idPj5ceSisb40/5AIAmZkiiYmUSgliq55YBqJkulCvQUw6KW&#10;egVC1KnjL6R9FQ4njjMmbh3mdTQVz1dKBSKBCGY9DH2PJiqVRD6n1J+iuPbRXHqep6cXVxd3L1+8&#10;uDs/PTm5crHrCy7/aOS6mEsB3eGUgIzpVOx2VLiMg1C/v5nvLQ1MaedJIyMRkRFVMfDN0eH67d7t&#10;oSqGFefc2d1+8PzxJ4+fmNq77dv97bVQI5YDZFkyJUtPI1RNpEWDR4f4z3JZ840DkMdyIWsd2l1X&#10;x6cvX12/uDs9Xi2GbtvMNVtOnUuLP1HJCZ5ozKG/nGphRdO690ozqSxNpgRMqWrKdEkty9lOv1RJ&#10;JLi9xbVQIAklLcJCk/6sFeTYA1IuXBJR++qXs+vTC1VuL5fjAW6/N+hYoFuVki8QOjq4qUoe8+ho&#10;Jwxqt+CEg9UqKKwpPdliXSp34HoTeWMf8M6Y1EwZv8qqRdRg7c/HhOjL+WSiGI3H6s1mVPXasXr1&#10;6EiTpsGH/FsgVcqHo7FoVGWCnKV6XfrCkhJTfSC+PhBN5tK8bEo1IJjNvyeiWxkvbKmf9baiB8/e&#10;71cDKmKQmVLoBB4rxm/aAcSRNXY4H1oL8Va7uwe7N42AyqWyMCGrezLsqWq11+/iYTSe1z0czRye&#10;NrzJ1NuUy9KlbqtOWgFVCBUgQi354YhEgcspeH2p5QM1ViA1xjsX2t7swLa6vIY5Ox04KGB0QeMx&#10;w4rf+9WUpOZ9WTNoYLudzqsyXlX8YBPphUNyMUQtETPLcAgogLLxOzOlSjKdgUznyoX29PL00jnG&#10;IymtqnivezyUz+X3AWbK0WAxINkx1jUJx1JmspyPsm35VDordTI5Z/1eSy7XgmKaUZLAyAxoxPje&#10;QmTjwcP9g93D2731g5tQIsW7+tOg4VYyltLMQn+2t5QKl+anK+KMscNLZjr2Bd55DLnw9icKSio6&#10;YUaqTR3wscnELnnmRa9VYQvSbGuq3e1nMYPttD+V63g5yjpKbnVfOV0rh87qXBqZztn8+nzuXNna&#10;GdFAOLhTba3aMRU7WflMGwALBDxVDFy6IV65H2i0OndVz9pRqJptVeYklogVVeZ/dHS0u3H7YG99&#10;42An1AjG4vFkgddUaRX7rxZR45ylN9obqsa+a81Aq6FJGpZtJokouahgBDdITanKlHQ7WflGfoF6&#10;Tfy5PsBPmRPszfHx5fVLje47O3st7/zq2uPLRxpmyNHNTlPNs3UIdKPZCK1VuWXxZIKzJjDMCZNz&#10;FrIoS1MrD/xSNKNi4iIKMuW5iVwRTVPJWRRNk23Qs5sWWSAEq6C9YgmtFo0ENa3p0rGSf3NLWu3Y&#10;pe4zdYtrswzbVV23up2VqVBbj7E10OhBW2Op8H0z29AhDSgPXgpK5FhdvP7yLz99+eVPX/7n3/7X&#10;v/zy1ZsXLk/Ly+p5FFqXBAg7BETw5WMgPaUIfPlgGG4m/d+kzw+DLiejkXRvBFZwuC2tXCV8s31U&#10;T6qXW74AjyyACTnNgloVusDXKn6Bh7p/Qv4E1xiw6UPIFydC7aMaW9QDHnT5Ltiz2PXUIRak8SjT&#10;ZR+qq8AAt1XpJ4UbBlZph4CwkqmWdcDvBpoMpqvj4wWOYuAFWOMUStZJx6Q+FKxXhnioNqCxu9/y&#10;Jwv+WKO2dgOFC0QaR7cPt7b2dmuNiF8mjBvY8sdqh/u3e/tHoSKOT00tbLH0GEy6QjBF49K4sGqV&#10;xZWYYAG+EtiowJ9t5FAz3LCrsEGftdFxHPQyBXUnJ/1KJGoIYLR6qD5TeWeT2XKDlqdGLFJYdv7i&#10;6zd3d+cLK/efa+kzPa2mJpUbyUNmDaZNA9nVi8NftjIFTCvQ1ZS6Kd2t+gweK4+9LtZDEjkOAC8q&#10;Ja/y+z58ShywEQk2m8UElC5ewGZCneH9IyD3pcZhXF28uHuhXsMXGhUzstlW84XDPlqNxmbMt3PB&#10;k0r9DSjOuYnE+G1GEiCAyzERS5NaLoZjiXDtaGN9f3//9sGTJ2oh3+WC76/vb77/5Oc//vzN1i70&#10;krt2s9YMR5Iq9MQosGSDIWcTz+iyjafjgSrj/VxcDGK23x3aVhd3dxDncx7vwrUaDbtqJZ1MbB5L&#10;SgUfvhTemL3DO1uBRniIBDuXBpyoUgDszs4B1zWpJp3pt32sk0ZkHTU1IQm3UKnEAj6LgX/DiUMz&#10;+k9ff/WSBTnBPUNsekqnYapxpn6fP9LclahWs3lzsLtWjwUSFn8lXqzumBaltWowKnlIKKqKuxqh&#10;ZiiikodSNiNF1CSHSzVIEKM4oCAgBcsApJA9wx5GI7VdIZfdZhGnn4gU81zGBMQyEgvjvYvFSCQa&#10;BEXKcpfj2KZEhO+Il9NlGaP7ZIjPdNYBNQbWtsUXW3uwtV2NJgsp4JR4eyRWhnemyvFKuqBCBvgz&#10;/8hHg8Hm7uHuWki7GoskWTTdYYXYoBW9SdeKCdJUpOXMNZp48UWyrPlUKeO1qhRey+PLizZKnzSZ&#10;jwAD+ZCUhauQamX9GMg8nw6gy8F0J/PLSyjf3KlaQ4icRpoHA+CGZDmncDW3WbGKgaWUyZRxzjvV&#10;erEYuqlJWlm/2KcqD6yOxza9n6HEQ6h8Mgddy6bLpd7i4vRypjyeyiekQKpzhgPnTIDLTdl9Ptao&#10;R6IaQGjoFEwwHw4HUpaOibtx6RUnVyOzemDxzeqHYBszEhXNl6O7wp7bcMqjpioL5WtEKVvlRCrH&#10;WpctAD0YqeKiIqh97CRn2QpH7fWWCyuu1jOBoWFEPKoplwap2oAdi+nSPgFw6XflOKgtnIVApl+q&#10;sKruha9ae+oTm18e2x1OMwNjNHIuRnONMPBYvMNJ1z22r1aj5WS0mgqbWE3hCPAaUCQJPM2eVJAc&#10;1tHrD3g4FfSonA5ilFSsOBoIBCWmu3+7f7Cx9/DZw72DHfYgklCdfNqnoidpnLDt7VLK1+prcANW&#10;UuUsbJ1R1oA1t5Uqt+D7+qA3II+81ZLNAHq1+XElpdUnXih1lMzFPdsXs/n88sXLszcfMYhnr168&#10;ePXhtbOTiu6of37nZvdgDXpRrAfykXo9tFOLmrqWRJQbHPh7OSXkSrWW8Vgk4PclwmoHA/3Kf8DO&#10;wolCSRgWgwE4UN5QyXE4PrRK5f22pVvF+fy5n8m1FeCFTOPnNAUFQCTFs9mK1V44pqPj1dTdY7vs&#10;QxMJlcDnvYuHXgra9UFSXdXTjFwjB69ms0kmKdceeBanH376z3/5179++eV//st//vT1mzevjped&#10;TrfrVjnzxO2ZrlbToRvHJ0gtMRhlJiPCGmAQmdsAN6JWT7U9PNKkw4GOVg8OmoG0BVtp7bk5812Q&#10;WIft8eKagWYK/aluIgvJx1UJ7LUhWerpmwAvpqrJHYMkHR43IEHj6PudsSkFmmhOsn3omM9sXZ1g&#10;SZ61c9Ahk7CA/qYq2CdJUGQ4QbgGS9vDmVxObEtAAPYy7m911CpdUv/lEKzPknYVp+j1W/loIhaq&#10;NrCmN2s7a7vbe1vPcBc7wUBZQACIYMn5i9UGJzGoVlV5PimHxGLFaJldNCMHvB1goAoo1BbQUbJF&#10;44GVs+IcDhcucOtoKq0CDTQsZTh21m7WaPgGKumU5u1Hio3qkebBhoKYFn8he9/wPNWeLbmao+NX&#10;Zy/PXji8fJhF8/VYVjhILAbRboHgs4ql+SwZuSslycST4EhcEm6H8j4Z7JMZvR/I+5NBdeBW6/FC&#10;HqDV4phYvb5CSXxSFI1zjC9NliXkMGF3p6uLy+OLk0s1Dt+9Or+6/vD6lYS3FpyUoXsyMZUBk7Gq&#10;Fe0qDZ2OPT1LKlAPhXZ2m0ZOLxauhRJJzWyDyYXr0UgI1ry39eT9s2dPnj9/8mAPz8wFf/74u9/+&#10;wx9+fLe5u7Z2tFttKMxv5vKaMZBtyI1tDOSfOSUYodZO+QZAj3W4mF+d3H344qvr49X85Pr0WKKF&#10;Y7c6USZsNPisnE/A01IVAR/l/ksFaQeVRTys2Lmc5nfhnXPcyUoS3Jf1K0mVj4RYppqAW6wMm4pV&#10;FBUG3vMURoDs7M1XX715deVUUUQnqxIABcJKlUi9esNxqoZCN4drDfkyiwhxvV6vHe0qlA9fljIk&#10;NykawqhUi8mCMUVqq/JjXOCAUR4vHlPfrmiKlFCUUC1Gi82jjduHe7L4gMV8ogz3TMaC9UgsGI6L&#10;JRjdSTCefDG+LlZMiKHiEpMV+HgSXqi220Krr6EM3nQ+Wr19sL2Dd/az7QEOeSKeSoMuK/lyLq2B&#10;9Yr+qV0vCog9ggYC39QHnLYoUm1KrESMIbhQLY7BZLwYOdwS+jYNvimpAZueNY1FyqfU/CRgaxoI&#10;cfqFbKmCiWlxqoEBYuuFDN5vCttbaea/c+oeYBmzhQSsmp9LlnF/GdyYEr1WKwSnrOY14c1Ifa3J&#10;YQuCpUrqdRLrHE+HKuo2bkIRIs0dZ58tQ+flxbGTw4qRy/S6OA61ZFtaPuUbC2CzOCtRrIWK4B3d&#10;BvannPQnI8WY3ytvZQHrK60u6WU1rGvKnM/Sz2mSTasiohY+Ojxc31/f2DgAjQlIK0kgm+/HtKSS&#10;Sd9AuvsSchmqagHM4Jdwk2b193qTqaVSkuingo0DzXCzqy0KGjOxwVNsXZ+ETdSgm4/5VOmWAVL4&#10;YC1c41RJg9awO67ji8vVzMWXUtWz2Wp+dXnlnHjbkwkMyMbvHE9mc5tC1ywVzNm+GI1Wc5y2Cok9&#10;WUybBGWEW1Txw9VhqyUkr0ngkfANt/bBQ1jz7cNnzx5urh/cVIOQULk5SSfyrfi2TBtOX/L2em21&#10;bEiN1wsUVk651eJl23BoLxuFY8h4loO2Gq9NOwhry8FhbflfOt3CO+OcZ5AVp9SFX9ydff3V6zO+&#10;Xr788PpyacmHNMulBpWvhfHMcJxIOBwMNcLqe+YvGvytGjHDHCHOEOdOrYmpXDKWx+hpaoFuB6As&#10;XvHlOADwK6OOrF1u8eLwG4wNZHHYxbexIgrI4D/wEF18Lsff2vfYxircc7pco9EMLDQb2bCPU4fD&#10;WMmJwxxk/DqnTbINWS/sW8FVDcQAeLH2jl7WB9ezOvDO//of//rlX/j68pc3bz6eXdl6Si9oRvTE&#10;M7a7ZmPPUIWrZTxQxuJLYl4MEZK1jcQwuEeHu818Sy3RXS/2oV5dq0X8FpPtBpjZJo7Vyj6A/fdx&#10;+hx+9RKxK7hjwEcXJODm4MnbWBUrUF+dberQFCe1qPOf4MF4Z5sS0UvnbLR024B92lulIa1WLp9+&#10;l7WTA9uDGaKNYMDfyhhBRhXuSqzANsV2c6mSaS8Uu9/KWcXLVb1lahAtPFi/HIYRHNR2ttcPN/b3&#10;18Xm1tewfNgvvLNVPYClJPczik0C8UsFH+gPbYlE8ymVDkCw25J5wWoPAAPWvoJ1mXQ+UixGKzkJ&#10;c65c9qmZgik0gtNUa8uAFcU7Jyo+eeloJByScvTBWh1QCu2x9NwsCd4ZGLtUHaNTOd9Tm/IC3hKO&#10;GCbQzvgkOawL3W9JoTjVAt4rFS14wLHmXGGUQEFSDAb8C2Ep5ZIIhprVnVowzyMk5HDAxaB/eXhd&#10;PJHqOGe1kLMMhrIfo/mxpqy7LtVYdX56/vLl3cuX51cj21JF924JfJguObfHMXIsVQjhbqci+Jy1&#10;m2Y4XG+EALE7IQm1qXyJGxI8un3w7PnbR+/ePXr6VM1qz5/zb2/f/fDjn//pN58+Wb/RtM8QFiDv&#10;97VYNKBar6fB3RoPPTIzUWV2VQ45XLqtbvDD+auzD2/Orl32mcLuwjRSzFMfaqevfgFunTGNYCOF&#10;dkp+/FiMxS94++lkvmzyzxg2NaYJ8JQSUnuJNW62N3bVlxsCP+2sNQIpQSFJGWoS68X12Vdff/HT&#10;V9fAxiH8RU0j0KhsCwjeaKpApd6ALochyBEL/iOMqwxKtbsZLjYBe3jXeIyNh3OE45okmS61B51s&#10;IY53hgjKKygrkJCSAmy60YhUKvlYuKFyo/21Wq0RzqcVM9SoXuHFqLITjSAEIRKu46vgfOb7Axrl&#10;p/wujiGf96UiHGVAZqbf8qdL8WCwtr6JdwaMwF6LtXqs7POpLaJ8HzhVYs7403i0Vq03D/E1CbHi&#10;SkpFv/rqZ30lS0Y0IwMfV0umRojrJxUcSEnITtrZpVIqr5KuEptRLsfUIYY/hsr7hVErat1WwZHy&#10;fG1IysI2dZ2en18fD6Ue2baUcPUYH8HGkpfLZO3govFKvnhQURZIEuvcCCdi4BgungVXYBU641FK&#10;OAaxykSYFUoUWhaL5rMcS5pWDSKlVk9aRxI7GIgogejj0UQgGIwVm817XchgDJeDy1bprz87GHbb&#10;GCFAr6lsynhbZZ9FIb2OVUgjmwuoTLh+dLRm5EgAUnA2IV6fig3zKUmVplJZh+ZLOF2zqRXCzu2U&#10;pLokG62qOrLm/Bo82R12BUSXWG6njlnXo4Yd+7SLN07lfNz2SgLAAYvIpfxpi1TAZN5xB9PVFSxT&#10;Y7eur69mrqu56+ri6vjy8mph5TapV1fh14lTw2EhQirZdtuvVPoDOYfLu1WIBJUfTjwdLk1WdQRS&#10;dhfGj9Yj8fDa5lMu7ZPN2wdbOOcHmw8fHtYAkKCaJD4PaizskEpl2rm0On6Fo3yZvjeLve96uShp&#10;DSbAgGPS+/i3Us5j8/QVZh30JJ6ucjFhDZkyVfDbof/zS6dNHdEu7vuHr7/4+vWHr9+8Prs7dQ0z&#10;icZONVhf29GcI26VEdqOFoOgXNW/SELOX6iwLwDavCrD4v6cP1EALyoYrHL8gjJ/pVwFCI6FloZr&#10;Wd0OWfUFqtKulemwRNaOZhThp60qq/R09AoqadObeCZut83J07kc9jmbpYTEvY1U9FvdV32L9C6l&#10;KodVwr3g2d2TBYu+WBqNKns3Cx1OeaenH3751799+fHLv/7y8adfPrz56c2VDWMnE2izjZdOl2aZ&#10;4Z1Vf5jy51plXf9IEAPDFVFnAyZic6MaLXQxxlClmNSbYlKF9/TasGNgmOtybu8qLtMdui1G0dgI&#10;h0v4jPOgbzSxJEsH7NbjsyeOGVjP5eha0l41W4HoeF+rCtmdi2G3O3Z0sxbQcgeXjnfOqCMbf1iI&#10;A4NUoReOVDCyOcWNVadiGnDHXa/QLJDNytuwNKo1G0/U/DQcQA1tk1K0dnC7v3uwtwl9e6AZtk82&#10;Qgksi3SYsv2e1SKzDelLQJrzfFUKplpahbLYv5KAndq/uB9wY4BFtgKHb2f8ioqVjQoO2wLckPAf&#10;BNvMqMSqWCSqEcNKKogWgzuv7a5BaMHrkYoEw1gtVlHs1ExWdLhevHl17GCjrcATKdfoDOfSeOKU&#10;z6tArDqhsLnK9XGrgDDpLJyhlO0BMHJwJlEgFXsnWCmJeehEsmwxodycr6CRMjlfEjqm+OJ9az5b&#10;I0Vp+8gF5p45ry4uLy/PX78yQyXP7lYTDTgYezpyVx51lLGeQ/dyzL5ZC8Wb3Z2mCinXtvePqrWb&#10;9YOgKZ3E1DWq+88f//DDJ4+/+eyHR48+/+HnT7/97NPvPv380Sd//Md/+P7dnn5Q3VZxf4vjMehg&#10;PdXtvASXQsxsTrXwqWF3Ou62B5Ohhydcndy9eoElmi9WJ5eu2QJuMGiLhVi9Ju6TL6eS8QLLjpVn&#10;9aFrkXq9WAaaYyiTRWhoICG5PzC3tP/8/mCIPwVvbt+/39rbhhRUj7b31quBtELgHYmv2HAdd2cf&#10;vvriyy9eQdaXVnxKtqXJGkq4SXIYjllULrSoPlmL6ggDgWjdSGQ26s1mMZDI+/HjoZ019WkXdNNy&#10;ZlSdP1IH9OOO6zAUfgjvzL/VQ81ivJKMNBrVjdtbnmmnGQyw4z6QfsVUo8YTAj8hOWaRG/Xqpiqx&#10;YjDga0m4WtX5Fc5BMhq9B19ZH/emUW1WN9YPqpjVQDGQjMIW83Bu2ESZ7yloKEc8JZ0rf6oM9Syq&#10;Fj2aFNDxAbyNbjKGW4o3+MBsh1OgJiCgoz5OYl14Zz8fxlHl/uhcmQAOMDAscTq/2usSZbW9lvij&#10;Sie4T5AUzarnxJ2euDzKWcOkAKC8IS/qZyMzKnbMCQ+lYk1JA7G68IdwJJ8I11WtyX/DJ2BHeh2l&#10;2nQV/NF6DFztE57uacIa0FNRyZxUGoHWHY+tp0JBiyWXlNhbUeUlGHu1zEaMyIbyRsmUJBsgey3t&#10;tkmoqrJJ3t3b6at9vSRoHo0F1+5niBwegaPMEA38si8PoAYqw8a6C51jHgPvlyvlSslYlPPFb1HC&#10;DwyuKpESjlRh0bHNNl3AaTXmX9OOen2F4I0wHIxesiJtyChEvuTzp709VRKPR66Z6+QaRP3i7ti2&#10;mB9fXapT+OJiNVTxdE+5RNvQY1/Zxz2jMMJS2Y6vVlOA0VKVyVYz6qOr6p2s7CpPLcOVkWoeLq+2&#10;/eTd54+eajzKk+fvtx5sPniwwdkAzOCdA/k0cEj1MLJCmYxlAHdWko3XG/D4Xv6rKVj1miQBxwas&#10;1R1LxhsHYQRGWYm/FzGyIt3pCtpsn80VChjhWq5fvcY7n71+8+Hs9dnLU2evAHpuSovEtE9Fggql&#10;aFyOxq6pzzCQqADvOPr5mGapJOJlzhMXRJIkuvt+3HGSy5TiiObEf+DOJfBFzmvl/KmKV+mCgQRU&#10;e/ARNXyLmWhiqILUfSNmpCJeOzBiaZsfzxwSk5pKlBmrrY7nSRdnNlAKWk3S0gNQit1jcx3jbcc4&#10;XsfYCrIvxjPLk7Ovf/rrX//yr/+Kd/7p66+/ODu2T3rYHWwx7n/umvKDCpMLNJXVPRtPKGyv2JfG&#10;ra7tP3n06MFuvdzh+6yZsm5tQFFIifn3PWN1s8xXTsfSjcNfThT1mugq4J077iHHQS9p7Vnbihd0&#10;dTd6E/uV6m1n3SwuRVXrGushh87eLCXE1+0rD8LfaE9V1g0f9rYqsWShUMEOBuuqWvOlSm23usLg&#10;4hL0GOB0zACN4RjC3udSDNWiK+AjEzBuxaoHGwc7a4fb27cPzIT5JxuNCl7v7wLFXZkf8GIgklRK&#10;EVdvtEZkepSRyt0PUOiw6APcE9ghm5IIOQwhXIyn2VBZiA62QfYMryvm21LqAViosmA/jl/ByMbN&#10;wVq12hD0zBfAMtpS22IBRjLd6vb5+esXc9vQZh8O1MthIip9LjVP6stkU1x65eSMg1Z9ZBvuwHNp&#10;dJCbk+DjPydBMYGYevRxkMpv6ysGlRAs5pst988oI6qeRZNB6/ckiGJ3YSUvL80cn3MYKnD8xevX&#10;x0urauE83KiO2w25ZXHZk24Ph1hK1nc38LJrBwcbmw+2d48O97ZD0jlXsXbz6KEamr//+efvP3v3&#10;+Ls//vGb92+/+fbTTz757nd/+NPP7zZNAzP3PFEuYZf/7p1HDofQlslymLSO5n8OO4AB6PTsfszP&#10;JZ7ZZSiRmw3p902ZlkHhvBagKQu6a6sHB18SLwaLZZk4XyXWCGlgSzAaCzeD3OhGOJkM7ai8+mjz&#10;6bu3Dw6PMLIcjvWdSEkAb6BIvm2O3bt7/fGLj29eXV/Opj2MqlFTMgFcHFCxUUxENCkJs5yIWWBT&#10;ImGhZrCIQ4QbxzWNyRePNqo3IZwz50mdvNl0yZIzjekNSLUGcBhNwiB/EWryG+PQudruxsb2/gaE&#10;Phw0EiWmiy4niZc4BLeB6byXO8HnlQNRVX5jelJy4ir4wxZxThTATcUbN7tHazu7uzsNnFs0FMSs&#10;1esR1dsDHJN6qlQ6H/Vns+KUgJoyr8IOxlQq1sJeqUULo20ydeoz6sDKNL0X5GxpKbkfi5tWtFIu&#10;VyqIsuBeQbXRGDgjjK9MFlocTT5EUtktrAyIJd3qY80A12w4tnihyDRXUJUVoOKysuB8uGhNRhni&#10;SqTRVJ9XDWCrjHPeDAED7ahNRPVekAPsfbvkKxfriXK5AFTRZOExvkAzpVXhrBQOnnrp6OUyYCxW&#10;RtmrRFJzORPJOIsSABPgrDLckIIv2xvbxj21oKrmEtJsWLxX4U9TCpUqlEHuxdrR4aFKKpTKCDeK&#10;yTJ7IhylIuS+Ip72kX2srKW1B0vJxYvFfAazj4n04gvS5YQWT72aptlZlb08rQkNK0HNt3gHXS+M&#10;z2daQODcbUC2r1Kyjm1DvC3ed3Z6fnKCd3YNl87jiyvXSDjbZRviX1Sz7RyN3baZE1qm8lzbuDt2&#10;zmBxGslu45t0nK1Dh026gBpUKZqSy6ZZlEA8vHO4+fzR2+fPnrx79/7926fvtzb39g9vqk0NJipz&#10;dFJSkJW6hPLNaZ8XNmx8nHiHaoOt/VIK/iwkZmX5h722ZaB8J/DOqmLgrlWdGaBnC1fZbTu+u9SA&#10;OSzRySU8gasHMv7wSl9vuIGX02yieWQ6FhU6CgTCnOJIGBysQWhGa1thDw0zEMUMRANADHNzzFcS&#10;LubzJ5S4VFxbfyxITA2gXShlFVfJ5MAlWF0uf9eUN2NasC84rg7WpMVKDdRko7obSUxNNTNcCS/8&#10;mL7Enk0XFrgImyrFD6sWXTFHyfdIQHY88QxwG5FGrDW+uHv55ou//d//619VG/blFx/O1YIOTV2w&#10;f8fzY6dHvq83lnvL4ZMq+KZ6KBYXSa03b9a33n7y6bdP10PJrL6vFA83d5oVgJ5mZ/E/WdGF0Tle&#10;qK1S9WXWJdvfFzTsDjsWqzy/IsvcILd2i+uyONVEygu3F8YE5WYFJtLa7mQsPbdpoVdUseuRcJq1&#10;55HUbL+VS8dlPAqNtRBGT45aUtHKsU95BilSamDa/SRRjpsll1U9uEWCZUbfwp0LNNck/hbaOdjY&#10;ViLlybPtUAVrokD0YGIfAyCw8OlIHXdWyeEXB32wtyWnkbr5lMntZrP97oDXGqhKDVQrv8g6J1W1&#10;ra3QiEJV86fVRcB18nrG7lYqp4BkPKUmVXUXHW0crJkR84FEOceZ5fqOnPbpEKTj4J5dXt+d4p0X&#10;QN2hoKfcRAZ/39LUwjSIXU2Iir1jujLCojjbjPrVBc+GFogQlq2iYuBURdLj0orn0EqBheOYxoOJ&#10;v2TbGdB4HuSrYowyNGFoX43sc/HEl9cg8ZPzsw9n5xcXpy9fXzgGFhbSrVMLkOtxtFKprApHUoDr&#10;0C4O5GB/68He3t76+u0t9KxeDORjivYevv/m82/++Pvf/+r7H97+8Otff/qgevDg+eNvf/7Vb//0&#10;2z9+8ux2+3B3rQqJw8aCUzrZbMdj9P/ttslw4eJ5uATGO4+7E0DnYn55cXV5/uJcsOHKOVs5TDhw&#10;gCVT3Iyl6nhbPr/6DqSf0e8ruZOKRyL+HE7LHwuGGkVNMatHg7Da6k0tHE/Udo926o21/efvHj04&#10;WoM4P3ywvrsTLfW7mI2hpzu2z0+urq5ffvHFyxcvzk9cEmGSfBPbbc36Eyqwq5uZDerEqeQTFvwx&#10;NLoYjcZU2hVQ5VUOBJSKa/4RC5PPBxI+o+rV96aTYH9N3FA6VQ4aONzAFStYh4Ov7eyu76+bnmdA&#10;TCSuAto4QD+lRs5wDaddlLKz8WMV6brm/QVlndUAnVQDs6oZJfWdr288uD1cq67tcLjz8WI1JAQh&#10;ZRyV86sfW4ciqYwRvgCenEn5CxX5Ko141zGHkmYw3D44duFeRkq1QNyRAf+Fn4yaKTj8V7ihEGQA&#10;z8kr4OwUYOdh/Dp1uRJ8FjCY1uygtOQ1xBXlnh1qKVKWEtyioK1P7YOqJ8cg+eHjBamEFOsslArh&#10;7+XUAqy6StHwAJx89WeoBNqNGQNh+80EfmgEfnugsckTMH+r0zXWwOHowoN4cG4SIAZAm4gGI8kk&#10;vISFKyiVet+UpxlT3PMCWF0JRBEr2SZlZ3O6Z2rsUC/GDqhhbW1nDU4ZCmu4ltY9D5gqdJaqccIz&#10;KlkHolM9eSwcTZY6rFyWy+crS65d+sDqxVFVB/adw2sFm/OfM4OBKnx6bd1dtccp1t/PqerTB/1x&#10;9zxj+8jmMKrU59fHmrDhcs3sJrmJt+14bM6RfTGaLhczTbqWJiRUZmzmN04dy6XD5m6bvJhnoulx&#10;am9SYBLOwoNJTObm9snbd5/z9fjzR4+k1fRQivdHO5C0yn3xoRRwAC2YoWwpZ5Vci7LirTbGHHaC&#10;1RDeSkMA2Ac1Gyk8b3Vj6bua9yG0pNI7q5RiJ6PLFxcjNSmtTl+8uIDFYYmu7+Sb7+6++uWrVxeL&#10;gS9au9nRIHAz4BSgJkUdzWGKKRPLoQAXqiRM1WAxzSPAUytTaUQWsc4KjZgiRtMNW5ZIAMceEKgc&#10;oanjAlrglTyYOlVhq0tP+B+yWMI7t7s8shihziyme7ZaSXLN5PyU9VPTKQxTUQHFwlWH2DVpoPHS&#10;Njt22oZy3X3cSjya9I5dl9dv/vo//+//+MsXH3/68os3r7AwjqF7PJpfHruOj1f3c/V7qrf39DUk&#10;BM4VlVyQRAGq208++fnH7x4/PAqXNdvTl2hCCQI5wEGXx7By2FXTJFDgmvZU1SYi45mMexwjnsyN&#10;38dndfodGDBo27SSdZeus5/++pcvridiu2xVr9cdKwHSyWQEqUBUAAFxIsksWieC1DklCjAe3lYM&#10;SrFWg4NAAy1dYOPSbbVOluAZXSPcO4vKQmZThTanwYtvGxidlaw/Vm/IYjZ2dg8Otvc2Nx9uHtT9&#10;gGGQN1d2JO/MdSgkIiI7oNQ+mMACd8+ofkjTbVUOqukH6q9v9cfSdoOxefVjFnAEe2LNajxb2acZ&#10;nRivFlBxkDNkR9NtY8U69nHtYHt/e6dhipwrIOZBF74oRDW2LZzO0ery5IQ9XI5WDjUDsooapAOU&#10;VUALRyoVKY4YLESAtOOR1A6nSTuxlKZSxqegdzIajuQLcAgDMOFQlThGqKxkn9rvdZlKuPhIzCQL&#10;K/FkKjOw4Q1XyrGeXSuLhXd+/fLFxfHJNRgcp9wX0rdw27IYCZCmImCVaDgWvDlc397Y37xd37+9&#10;vd3bfHC7i/2EN9aqGw8fffPNDz//7teQ5r33n376brtR3dh69APe+be///Vnz27XDyFzdYhQ0sw3&#10;4TbYZqOlOusm6rC2DSUcqfqjLpcFlqUhBlfnd9fnEt69mru4x9wHGK4HnKtmEDMkkvsG7VEcSu3O&#10;aSUA4V7+SlR4u17bWWsGGzsSJMSWNg/31zd2dw833z56v7m9vX67+fDB/kG16Jc6AR6+I0Wl1erq&#10;9OXL6+u7ly9PZgvFCblsQGtLsljHqUYl7av4mRQVLNKviapxQ9mFlC8Jk29DDXIp0Fi0zu2JJzQb&#10;vqAj088WAnUWQDnpGr9JZd1wAYxKGB+PS97Z3zs4EnyQkjd/id+O+X2pfBR71GzqJ4qVQj6iQpF4&#10;7H7+pVot/BxioyQHXYgV4/7o7rN3Wxs7MAycTzlf3KlxLHD1yo8HIbYpjrt6I1PKxciitrDRBX5h&#10;ohwHCPO3mULBa0kpfZzCcWqJ0zpFHXcv22qlFBQScPAn4r4cXJB/VYkFMDpfaqXz8bTUJnIcoJba&#10;ATGIZZWEWYC4E+cCU+dwjIHuOmF4RG6OTyYyFagHNaYwYQYZ8G+ReLEeLrJG3ONAsuDnP6V0f0Bo&#10;95TFjNNwDL0AtBSsSMc9JzypPJ6EhFsav+tZzPhMoLx8kMydbHYlHw0VJV8hkXPVnCrcKkH1Ydeb&#10;y2Z95XJ60MNVqsHLfIHa8f9Yd+5jMlLUBlZrKvIINQDeouNafGBPZ2LDObtW9kmn7c2ZZr9CMtxs&#10;RnIqi1bWU91ziTIAW3Zq7HBIrJ6PGYhnt3Le5RjvCZLLqle4DUi24CK8vkAx6veqLWnsUF2vx3Gi&#10;KwF6nTvtI6cDNDJ04xmtttXcqT7VkcvlkOa/EkfQGXXG8CUV9l6mnCxksGxw2b5kAFh7owLpK5Qj&#10;tera3ttHioB9+s3jb/T16MmzLaDezU4owVayAPi7FKALwFAotbye4aDTsah0NTMYDsDLpYJXG+LL&#10;cbCwzsIkCmlzU63jKVvvXDkUau2MVQI6cc6PryRQOHFevHp9d86tu5qp2OTl2Su884cXl85xW/Hb&#10;Rj20c1SF7IRxVPVgJNoIafBMTEVAeT+HVpBVyAtgyLFJYBPVH5ZIYrRSmVahElf9A+wEHNJSsl0V&#10;Ab6CxWpRVQUrjVMAnnOsBn33sG8ZqFdKJKXd93DGxhMzp8o+WrCwq4UeHXSj7x4ox9K3uiVyzhlq&#10;qw5RKeyuBq2vjkesic6PoGElPRjDxr76j//rf/3nL6/PPn7x4dX59fmxbSmsdTJzrOac07bP5+2Z&#10;Wi1325cPRAB2eQwDRqO4s/nNj7/57WdPDhqBlLddqkSrG9VEqsWdlKI8+4DRNBFt1YjzMB0lj3tw&#10;f2vOch8WgNooeaJaz0E/q7C9tzO9+vpf/tfffjm3abZqWzhD2iyAFBjpAHDV5WDBCVmIXo/FkDpZ&#10;slzKqnjR4k1FQjs3TSC5iGCbJem1uXRmYbKlNIfDY23j0LKVvGoRVM0iBzdoqelE6nr8+O7u7voD&#10;qN76WjGlM2/12EbOBVuQbaXLSVVtqoiQJ2vjnT2TgXTH+C244s7Q08n48HTxQt95aZ8uxlwVt/TP&#10;9Wr9nrUkm5zUnAxTNOcZWi2KqfoVJArEovWb7Y2Dw/WtrY21WlBFj5isdn8CkNU5Hc3mLufqivul&#10;DkZJF0ifxeO2KvnWz6Rb3Jp0oVDGuitSJC2UvsIR2LMSJHzocDmXw14GD+zHfBcDUqmAQScDlXTJ&#10;p2FianDlAcs5i4xLArQQjFfUi6N+26xHAwJWrqsXdydXx1cX3IyXr1+frlYru0ayeHIlqxUYYOEW&#10;ZoEsSh2mksVoPFI7Ojg83NjYPdq43du7ffD8ye3BjjoejnYfvnv8zQ/ffvvZzz9sHe5sPHmyudus&#10;7u69f/fD97/71a9/+90WfnGtwcIEIISWTqeH0XCduJTFsUmrB1ymOAwgxWhcaJOXttHx+YsTEMQL&#10;M+rS6VgqYe6wjVVMjsGRcBzeA7NshO2zeB3xMKXtk6wJtl0mtNFUezKW52D/4damyhCeff4cvPYQ&#10;XvAA01NTORXvxzJPoPAiP67jy9NXH756dTw/do3G7sm4O+h680GsckOJrri4oT7IUqsH5FHKSl7i&#10;gXx+UWdTo429NtIOFUNHNYi0N/D6lUaKhlRDVo+J3QfNaBMoQCxcb9R2D4/gZNVmKBQKRuuhYsSU&#10;u8QT0Uat2qxr3kyiHFDcOxbl54T4OOXquEiYefMmQx2IN7afP36/XgUGlZWTAzlhy8JqWQUcFAMV&#10;VkssDqeLdxY1zPp8GZ90xAL4wRR/na5UShpA4cemQXzViqy63jaY2ptJJVRGpeuViBd0PaJBzSMI&#10;h2qhsoinD/vXKki2E7esuj3OjhBwGzylcgI8yRBghT0TzuWfcBdvKc/xVOGtkjiFVDkPHzIjIzHA&#10;WOE83E5VoOBv6U5xXoCnSw7I0oOd8cKfY3h13Qs1t0j9SY4BJD6cLmZ2+E2bywTOieeT/J+5tlB/&#10;xaQkaqDaH4E9MINXkQ+pLAGx2EgvVkFVPkq4S8iARYPWB1VMbqYaApk06SbPO6pWoNUBZqpBiI/v&#10;gBwzbW5OPqxSFdkF9Y1JYSKeL7VVcwnMnDgmkHxcgga5eL0YIE1zhLR0FA2Cc8Izs8qpxMpZDZlX&#10;yHLoGS8uzs9Pjl2at4Mxm/TgpqJCPSlATadmrOQC+D9zzUeaiAcZ00/anfPZuKNZ4Hy6lAbT8BCj&#10;W1rA2vr80Z21m73nn6ty5LvPPvv00+++/+Mn75+839rDOzcjkktSfY5U4ECmfpbbODaORCFZwKN1&#10;4GgKe+d85YKyyiJe2PU20KPTtnQm4yG0aGS3sTa9pW0IvHKon8oGzXQen764vvfOrpO7sw8fXvKP&#10;V7zjqFsK1HZCoVqVCxAWhwwD1+Sdg2GTHlKtgyJEJgNoDF5AkRZ1DygNBGTzmRJIzmCy3MqmIc0W&#10;C/CZtze1CKKM8C4F5kX1dEQ7bbzQQFIk7IAHbwd8kJCt02GzK8A9Nt6Zkzxxu5fSTlcBvES55f06&#10;bTZjOOZdxcLGUC6IA34pm25Z3ePZ+Rd/+5e/fvn1yxevXr46v7g6XrCXztnxlRN6bp92LQUfblWz&#10;AQftNMg7EssrVyepo+2nn0F8Hj84qkcqJcD0ztFOJK38PuCHgwGN94CCxqL5y4Hpe4A6W739rlU6&#10;noppSxNECgWqYfOyedj3wXT+4s1PP705tXVKOc6k293OqtHF2tNv5HzySvhn1gcizSsOrK1KPgn9&#10;4axbMpVYpH5z04ykSq1SWiiMM5/zWhW/gop3jJKsZrqk0/eqL/LNXavFhIS5TKlKrG4GK23e7u2v&#10;FSs8AAB0zIkwwtb5mFi5SmH0u7nmHc/YI/FeSez0vDhDnGI5EY1WLEunwz5z9PsTgL/xHjqVaR4T&#10;/mBUwPXDE6vcmCpwY6bT5mb78ODw9v3TzUNssXRrpFDvMaE9NXtLJWc2k9ibQ0XcNrVPu92drGXg&#10;GXZaKr1o5aDO6sVOA77S2De+rH2waqrk7UqQrWfxKZcGe4mYNls/tLFlHbT9ynkXI5LpTvU7GFas&#10;aCSo1GMkGg5pqkAbM2K3i7xfXJyeahjm9d2rExdMA4g4sbZyKrTKCmW2+HEMLXatiLsImemDeOfD&#10;9b0HW88ff/7k2ZMnW5v7hwd7z417/uzbt9vVRvVQrWxHB7sH+1uff/vpzz/+8GADDxmWTkeinOsr&#10;TGIDodj/P1UnTnuvqwH6WCevN9NiNXHP0PsTiaacvzo7Vaxu7PZIVmE6XTqg3bw/5qDfgZuC3tnC&#10;Tj8LFindV8oF1Cv096Fku7tQyZvbZ0+e7e3hlN9//vThw2dbD7e2HuztH7E3qkCsALg7rIpjOeRq&#10;XULZX53M5hcSaRbbG3h9eJCGZK0qWGM1U7e9lka0grGVR0njG9otwzTxzpZ2C3ddwgb48Boq7/H2&#10;e+5eS4G3WEPzPRr5vAbMhyHjWJVEhPMimRNNXtsxLKEeiiVMni2QDJgi8XpzZ0claXgEaKVRuNR4&#10;kxS+LBbwQxDk5OETa7dPP3+/3sRfwTiLmqlVC6lejZ9oNOsxgyxKxj/LPmFG1Z2azqvu/r7sG94R&#10;VxwXn6pe0VjFl+n0RPFA51yuSllFN0ABydHEojw42wrVDwX9WHrsfbvb4TfmJDiB6dRQDwwn2HKi&#10;jJeGJyquyjVVitWIsQ0svoAC/GoG90PQVLkmQS9MryLGgWgcUp4C1GVa3t6Se4KzmTodbnxZt9N3&#10;eyz+QITbZWiQelr6ohFWeLB7MrE5bRBF0xEh9Tj4M6cDEJXD3bLjLdWQYESG2FyoQ8coUQKu1CGZ&#10;w216U2mLCIRySgBk3ikebSg1EQqpok8DKIWCMDfQMeVqVDoxBmVDhjNtaxbvHFFZD99TSUiRxd0v&#10;qcCUde+4B5nOdNjOtAbAUis2pdcduG1T/OjYI8KiGlI+N5fGGifK2a6q3TB33aFjpYoRl3PhOrla&#10;zexdflDhSswo1gXoL/UMU251dT33DO2aHCsFpZHr4mo0YcVxmF2L+GXB0s/68slcOp9n4Yucvdv3&#10;33z77tEnn37/4x9//NVv/vDz2+dPt+DOazUQWABUlvSVfOW4evdy2IaUT9GFdinpw+Krx3PQKfmy&#10;Gb8Pd6RG6I6UWDDN2RZLAxbBt2kK8KA7tWmQMC4AtAZqUFfYxamUC48vr+/OXr9++eru7vz87NV8&#10;bEk2zSRU7kQ0Fm4Eg81mmJNqvjRXXc0PKhHTYD/V4vL/1Seop4WeldMFAUTOsaLyGSkc889WxqT0&#10;S2lePwe1NKvn1oRlt2qaBpNxT/oHbsEj6MBEoerlbLYc281EGFUn83eKJE8neD3Ndhp0VXi9xK1z&#10;uJeOcW8ycujVHPhD5dg1mtc6dJ198eVPH7/+cH45V5O6JqZPRvC+1WLpdttsPQtGxJvpTHredjsn&#10;9MidjkYSwYONja1vfv7x5x+ebkqfgxsS3N6N+HC7MGRrvwO0HNuXncESvGOzTSUrgqNQXKyNUQSL&#10;CV+21L7NP82Fw+elOd425/zk5etXl9NOC4YNwMiquoontY80Rpc7YYaq8fu5RAKQrfsWTl3zdCKS&#10;DOwc7IYqemilvxRDzmUVmOF9rTD6obnofavyzzwO1wzXUpIQTManwK5k69f3bvf3btfC8bTVrR5A&#10;/Fq3rRRlMeoXRYDesIDiv2Ch8WKhTjG2qq0AUyYNJ03mrMOlw+kYeGYzm0ralE2Rqm8/m4yncvhw&#10;Bf567k4rJR+pBicOEp98sLux9/zRk9u1BrZHE3ssbTijRGEcZoCOZIKGAGjjKZ0jBZU72f7QsRji&#10;+jlHmZSZDSNkW5D2DusMLPFVoPP4atUut/ycTk0FDiQ4qOVcLjeYTodZP5AdL1zJR1O9ATZLIxxg&#10;J9FYJFg7WmvUwz6PTepB0MTL61cvLlfO1eXFyeVc8vqjqRUW2ipBSeGjSsm1MqWkGdjAjWjiWXY3&#10;Do4Otve2nr/74YfH3/7x50+ebm4frj94/u7d5z98+3irGsaTNOq1o43tar15tPn87eNvP1fNtuqb&#10;jXe29rxeLKe+JGWk2SGwoYnsUrfPJc/CgoCnSqJcnVw5Xad3Ly8WU1VYDBd4ZQeX/GomtR6M82Tp&#10;LSjTqVF11jYYPmOijP5yPArkDkL31452j2qh2u7D588e3O7fbj58/+7R+/fvtx48ef/wdgOPp3sc&#10;r6SS8dJgaV+6+23r8ur04uLKaXNyhdTs5Zh0LO2MX75CmQa1pg+ggJZG2ARFVLasRhWjtKCaVslk&#10;pdL8WwleaskphNxpd6xeUGfKH8VdNoIAz2AkanpEAhJ4i4TvI/FHu2swsyKUNBJp7jSCRiwL/hAN&#10;8h81nVkziRthjA98OxiJpyQtlJAMSFRlrMHq4YNHjzfX6hLgAlE1Q0F+eo2vWjEaqjYj6ZwmqpQK&#10;WCuAhCXLk/X78B8N4qhHYM9laIfoMV5FDQ04Yb/OXtvSljnF6XEiU6VSEqtoxMGKahPT6ZACLhCF&#10;y91Xk0WugIvXPC51M/uy4oVqI5JR476rcgQ/zmXi1oJluI2Q96SEaQFKPjFM7EDSRO8DUNxsmt/R&#10;xtR4uKNLBWwVR5lOBv1eLyuJWQ3Bwguwygot/h1jjzWNogeQxqNILbqsGlC/4iS8Us6nAkn4BodP&#10;8TtvHwuUMXAdn6yitU43W/bnJOF/r3hdqCRY0IZ0apuNYrHBn3l9zexLA72zptYLk7TkGIOijQyJ&#10;8vTxBOgZJFOPFbw99UkCjjIwG0s6o6FYysgvVXUJfnOPbfbZfKRhcSwYzzWA6aU5mqms2wYzA7XC&#10;2JyaXuAcOa+uj2HqHtaQrx4gYsglsS1m8+Pjq6tjTbNdKTK3AgRz09SDO5sC/zXIWjKw/nJJnfj+&#10;kmrO44Fws3qz+fabH7755Ls//u53v/vV7//wj7/+4e2zzf317d0q3jnGjgjbKc3gV3gh7WO7MdmZ&#10;tDqmTFmrt+DrgM3YCelXqeuDh9ORUFZ3qEeY2aQKO1N6gweWNRzN5lcr1/Wr81OowuUxTOHk/OWb&#10;r14rem/v+yVuL4tSratwWQsfiYRrzSIExDRjxDB9iVgxohaa9fEAAP/0SURBVNPC0S1jL1X4J20S&#10;HldBFz83saRolwIoqiDMgM1KmDUpPmXUrS15PI6AipR7fXCkGQPhgZT2+h4sPqdWMT44lQyVJBfg&#10;lZpSrPyApa/zNpZ0ag9PxKEEnUmlWnOChbPUZCLOah2OLs7BHi/PXQ5JPY2mg8HQNpq6J0u812Bs&#10;m/QsXmu7ZREE4yew85CpeqOxs7H57Onj73733TdvtzaqioJFqrdHcTNQ3DgFPrg3FuGfLLvtHs9m&#10;Iu2qzFFkyGvIJKQHcqp6CksfQ8QF6APmVtdnb96cXXBHrCrYlhBLr98GQwMtHDbpBGp8Jg5T9fg4&#10;dAyYyI/K7GB8CclQFivZLp8oCyElSj4KCqy6C0kOKjLOaknGW1rsLLXKFDgfUnRNxYM7B+t7+9vb&#10;B7WIP8tP3X/pe8AmyVzWL0Pus0h+1Noe2m1LtVNbpeHWhr96B1zspD9n5s5qzpdK91TQ3FUnF/i8&#10;lJIYtnJ1wGFcuWoIYxCiYG13e+Nwe3399vmj5w+3j6rNUMR/3/OpmCwGQc3jU0nmLkegYO7NTOp/&#10;PIQV7zzpq3cSQ8EhUiW50D4fYColwYbxfKrVkc5ip1/CfEXvZeEDgTyk2sPvVUO4VGo5zoESFwfz&#10;ly5HlInFAWjifbjs7Q1tixEffHp+Ismwi4tjmLND4oJjPJEF91KGWViynUFWLYWN+0qmYlPyLkdr&#10;a1ISevJURV+/+fV3z7e39/cevH/65MmjR+83Ykkuej3auIFj42nWNm6ffPJoo6r0iap6kwX4biYD&#10;5pNGLwx6NRtNzZkXGeJUqoQnq83l8MBhT4+PecBj1XSrk3ThdgPs7DP7cDoa2Xptz6Tt86cykkDi&#10;EFo9quzB+JbUeR5smJTVgRLeR7cPH97ebu5t3z57/ujxD588fvrk2dbm+m5VvUog7WQ5Hkhl1RLo&#10;BSDNLk8uV47JkiWazezTpUeDat0dFbmqp6TlVe+u0yLAA1pPsuv30W7+i0VyNnhwLAPsuZTrd9Kp&#10;dNYK8tQdsVhyATMepRFqBgMx7p4KvutqvWa7mjjn3ZudajMci7BXa7s71R0W7t47N1l4+QUNaIax&#10;JWPS94z4fXF1cQeC/Es0Wmzurj94+2gD0g1cw4M36kUA2eHB0cZGU9HnWK4FGsWCJSpcNF5GZQyc&#10;l5bmuCtgmEiqyCsGd29EFVLAWatQHJqtXlBFXluwbq+3HFXdOUscjhXrRdXoJOJllbkqw8SvS2cA&#10;KEDgfCWv7C5uUB4CnzrG1fV646XbJI9URophzxQSUbBKVHNSExWfuh0huynp9VYU7W71Myo9GQ7E&#10;E6ROObFyk2y2MdhTI3kUB9NY7RLnejzp9oZDVcG4YTz2cQ/nn1AHDmQfaq5yNqiD15otYRD4JYuF&#10;gdxY6K7H3VZRWjmVa4MS+4OeBH06E/tI39LJpOLR6sZafeeQc12PRBo1U0rPsem0yiVuJ6ZNJYRj&#10;Bzak7c2mQe7tLIg9Ei4G8slIKCq9IdWotNK5jtWChdKtxoR6xgqqc/iGQxtHbzUZtDXHdTxRrWgG&#10;5wkc7OLBLX1NaR8vLqW6u1KZCB5DY7cxV1ZefMyP2Jyu+Zz/dHo1cjjszpHddTHD4ihKNXU4bZ1M&#10;tt2TbHIp5xcOUkeH5KgUvKndPPz8MXf6d7/+1a9+9fs//eN/+YdffbO1t7+3x0ubksJyStXt6WQC&#10;PsPvaLH4qkxRnhNkk81l2KVe16BUrjB7LvfMfzR5g6HHs1wA/vHJKy4X3ho4rmFbzquT1erF6/OL&#10;k1Ow+GIBHIdkfjw7vbpyDnyxRrURUDooFA42+GewGElEd5qGAencmchXIChlXQhK3J9mj7HDZfyw&#10;yZIosgVbYzf8PL1yfy1JrxXSFkmbqeKAvVfgQkqjvEdbKFTSngKSvbbbNjGu2i19sIXTIXeDvxlK&#10;jI4NsXbAmG4g3lii/JJOndrGPTeufLFYdnuSTpqMFd/G4uGKZ67TF6fzpZTke0uPpQO7HloV+m93&#10;+MGJtdPDNLY9EgQZZFNc6lBNYlrvP3/8+Xe/+u7xu/fr6jKMNo/Wd/I5E0xuq1xw0O9rOGin52mn&#10;sz016LZa6lNWqrdjUbOhVcJMXsUxlDnF/eX6vJ/N9fLjV69fXY11bPUU3cl4aO14PB1VGC44NEuH&#10;kYDtZTS6wWewmYkd8sdCJRaB3Sf8FkBhF9ff8hVyHengycWXyoWsEXTHRZu2Li+fy2v3JW8JY9Et&#10;S/IiG+v727s7oVhaj6h+LwUaVRuQzrW9KVNy5u2BDwb9sXOhYPmgO7BYrJoG155oTmMhZ+Yye2zT&#10;ieJq0+nA65l2B+Mxi5wDR4ApTKmBDwzPV7TegDLebt0e3j7c33/yFsq2f7h7U09yF7HqGljGbk8W&#10;Do/t+BKfeHXics6PnaPVfD7CbnXZpqECaYWyH2x735hdUT+nqvxzmFXslT8D+4A3dNu5TDoWDOTB&#10;MRjkfLo/sU+Bbx54fALOVa3Hc6paYDUSApv1YPNo96YWTqRy/TE82e48vZ4fn796eX65AhkCaIGF&#10;fbxzSeNOfEDLnicTD1YldhsKR/EfGudfre1sS63g/bvPfv2nP/3mx7cb6w8f8u+be1vPNtcqvqTa&#10;eIqhnd3t9bVQqHa09+79kShfOJJMgYVyRigoI1EXwMDM5bQBU+/LOhWSwDND2dNpS0/tx9enF5dX&#10;Evy/ms/BDzN7t+eQuuhyMrq8cnoAKe0cFrSjcc5m1JTD5gYuZktJpWFDR0c7N7s30PnDhw9ut9cf&#10;bG7vP3n66Ifvf/728+dbm/sbN1VTb4Wzq8QDmjjbN4lAx+ryeLEEMtucwg5DlXtMZNoy7a66r8bc&#10;vvmlBb4KiYXmBSIVUBTQI2WRyrtf+FK1v1aF3kUk+uqqEZi0lgKqKtrhwRrw56amOgWbVUhyIxwU&#10;z8c9yyHjg5s7NzdAi2qtpvR5o1FdW9uBPdek7I0rLvK/cDEpKl+uxKMKk0v3a2N97/YmmC8rH1fO&#10;F9W4sAtMutFvDePD0qmUBmUpQFUA+7ETHTUg+crKb4uUm7Ep9VqIT5DmvAgJPtoMhTFVMBmf3AuU&#10;MFnJRzX3Iox3jkRxp632QBUkA6sXcGnKyxWfrvgy2ZwFzyda0bW6oRaeicMGX+hij0z5UFcDpGLF&#10;Rl3J9EQSa+pLSSQdVylvYASEpVWohsmhu2d145M03IFPAtODkNUwmMrk/KqqwSHAn1UehusVi/Ua&#10;cq1QfMrMrPBLKZqfy2LYcGg4OLttCPtwjCCinb6Xa6YzqBQibKjjmRpp/Gm336oE13BUTdUNFEE9&#10;7AY4qWxRbL5cTlsGUs9UiYFUC//ufluFeD0UjcCeo7UirJnfDKvOCuMZUahCTupnHr451zeyUc7Z&#10;yq7xGXLzUiSFZqR8kBaWoGftsApju9TWLk+vr08vXaOFA5vB61raLM8Y7mzSzscXFyvnbDFW8MA1&#10;t+MHh5PFaOIxPVUdjLqF9y+rhFTFAQn4p5lUdvjw7aN33/78xx9/9evf/sM//4//8e//4/c/PLlV&#10;LeVO9aYWVXk6Jxv7o3y9SjGltsU/AGVsPJ7Okst0xCzSeGxTBGRKTFUpZTq8dQbGk6X96nImADOY&#10;aNzSYjG/mM/hzuevzjUcc+S6ePH6q6+/+nB3ejEbZuPqvqjXQKUwZy5LPVSPRRrheFwTeTC3KslU&#10;1aOkDVT0J32bhEJcSkTn1W6VUGFGjq3HUXMqfaqEK+iwqudZgy5F7PpWqexpfZXelzCSBm9zVvHa&#10;Wr0php9zosmywpmaLtpzK+KK75iohUBeWy5Sc33Es0fOpRy+XPdE6td4rqF9NDu+1AiflMb5drId&#10;PHeXEyPNMg+OAahqhCbgnEN3p5UvYiqO9p+9++abT7798ffff/JoazcEx2qs3VSL5ZwgkbQ+TK0s&#10;D93zDgACOOoh3vme/vR4gn5GL8kvBk6ZEIel3eJEdfiZyeL61dXMOR1YsJ0qGMPhc3nG4Ar3crFQ&#10;pboNE43z60suHdNWruRjEX+GdWv5Tdgwwb1T1DvT7qSFwlVK7LX2c5VApdRn5dhyVtLaUa5bZ8Ug&#10;A6+qUsqpSgzPcrO+t9toFFP3GQal0QEH2hXAhanN1JByz8DanTpHNnenrwgXrwIl8wL0B5lCWpN6&#10;ukoZ26aegQeGKxoxHsLf2WdJb4OIAaFKlhkfWK8d7T/cvH347Hb/2XNJ7tzub6yF8xDgwXQ0s6nI&#10;crhcgoEvNIr++uRKwScp2ONaVesy6GPRMz7T7wBcKWB8NFQbM6XiVVhRvjVeejSDdMCNKCSls4c3&#10;knce4reA0PgsH2xoJ6j2DWg2JqxSSOGhQxCp3aNmJJm2KuVrd11dXp+9eX06cog2d9vZdhtIkMba&#10;xRNJmGKrkKjfAC7wzppbo0LVZq22s3G79/DRNz989+vf/v43f/hsa+v5+2fPth48eLC3XU2keEqV&#10;xsbqB7frB2s70DmpYKlAWUxKA3ZTPokjDsb26T3s7Mi0LIdgzJI/7cVDqrGnN7qaz+yLlbgA63R8&#10;fLyarZwqoBtjm6VisHBorTIpfGJJkQkrF0pxGA6aJkjGAw1eVfU7xcja7YOHm/p68OztJ999/90n&#10;j0y9y81aLSQKGhADZhkV2MxxHHQTl7Ld0vHhfHGHeuOJUS6eTp3H0oC4OLWwFRXOWLwcj1TUCBRI&#10;VDIqDcQymEKzvltoXKkQr5XrNgB/d9OBxtru0cH++lEzXDSWvgkxqOGmQyHIsdzzThPnDYUGEx0d&#10;HLHaO1X8ADgaiKM4tbaiEZLyWFHSoCrTkRCIGggPdg9gdjv1ZAqTCxZKRIOSQrzBuNWawVjSr7yy&#10;BgQk8xrmzNumVInS1wiRfLFpZKGkmdIEO0TVQC+tlGAiXoxCtNUuIskMEKEfIOIrpWJ17CW4IhaN&#10;Jn0S3sfQdXqKAgsA8BmxcBFG7U23wOYaOTzACnJupXSpcZEeLpt6l7MmfV5vhKOxAI+dhn31TdJV&#10;/q2Va3khIbhabp1yzZaBXWUIXQhJDgDL5WDFA/m0KjSsOLZ+W52bAxXv9HiejpJ4MKyAytgqfi1X&#10;CfwH1ZXdHds098nWnYzmV8fq21NGnFsFJ9JBG0o/YWyHhA8H7VRwbXdH9Xkqqm/cTx5O5HqyW8lY&#10;St5ZWCBjseKdrXhzvyRWY9VqLNZsxMI7jYRfiiXerKXfThc4MMCqis9i7QKPsqVSuyfpbfC/iSUC&#10;ApXztHpVv+QtldOSGLO2+90lWP5Y+cKX18eu1QhoC6LGDsBUed7l0uacz+eXx6OFyzlWG6qGWcJh&#10;PQvnsKv5Daa1l43KlNWUZNp2wJjQmO3124fv3z/95NPvfv7x17/587/913/7r//tzz++e7C/fahS&#10;0Ju6ihFlfljDNHYCn2KCpnJu8tJ4aDw2wLiQKimkyr8pF2cyn4OObOZAGpLD6ejq0rnstVvtid14&#10;59XV5cn1+fmLs/OZwMnx6d3rs5evP5ydXy3crYQiYFIk4fzrFjSawo0RtTkrIJJIlpOBYtFgZP2v&#10;AsrWpKBUGZiX1yAZKQsE8wXJfAJJU8oReqGCWAuzV5wPxXsgfN6cl8NoalOx9thQSXhCbTklk+Vo&#10;wUmATP7/eWdeSGkwNejiBmWW+PtOvzdeLADvztES34zZwGJM3DBhX7anyQUzl91bSSRVhOS1Qli5&#10;M17VLWEBoRUG2ikJMHH32qlYaGfnYPPRd9998u13v/rt77599GCt3giFqrs7EbUWtTsDNlO9ajJS&#10;ky7PspxYvQNTmm1VtFqykG6Iq17Qmy3l1PnGp6UrBaApX8v5MTyzj9X1KZyiWD8LAWZwAwIls+oA&#10;aOBR8DVAxUFLKDgW82nYpNefx1qm8slUzqKiZUvbZ0CbpEItYNJo3MeFMLItbvXCdnI5s9ZekIPK&#10;5IDI/kQY27yxedCshQK+/kB5Ni76mLOhvnEFI0AVSld3O13VFNqgzUIQanAupCxDu72bKfh6yiUo&#10;R2IDBmFMALbDsQIKnMacaY/MFUxRgmpv62FI0O763t7e1pMHxic8fIjXOtgBOmd6U3bH5M2GY6z8&#10;1fzq4uLihMM6GPDxEDWHwz4BTVm4xTnJg5UUkEmXA/6W5sVDlCAXoMTsdOpWLWFPl6CFuYHschzh&#10;DiaWYqYEpCG9QX86Jz5hUS4tC6Gq7xztHh7ehKLJFlSOV1qdvvrw5vXFVL6a9VeTqk9BC7hGIJEq&#10;5bH5h+sHRzdrGmJxI8WvUK2qVrGtx59++vOvfv2rP/35x0dv3z19j3Pe298+qBaNmouPJ0rUtvf2&#10;NjSb6mht7SikZiR1lMTqYX9JpW1Q0OGgK3MKLePjhzChtKayd1qFbN9rHanNYOIYOecXwBi888zp&#10;Wi2mIlCeJVbHlLD1rN5CCm/M3ouHKSrVBWCAL8AHjaMdnFhzJxitbm9ubT1kT7aevf32u08/4YGf&#10;bR6Ycm4NMYT6JZXBkoPNqWKcRVTeyNxGJTi7HVWh9lR4OlMb9uXx5YklXilYeplEAkSpFivpEqV9&#10;5VROc0DVpgJx5oByNbFlXmg+N3DQSobXDo4Obm8P1JIfgh+v8T+4yU11B896s6Y49Dawhj8dGZYc&#10;bNZwm+FgWL1L+AcBpVAo1MCJRg2bwerkY8UwG3V7u71xeFNdq0YgRbGEL+2PY54a6s0FMxZ5Q/Vg&#10;Y9ukUBJLmpEhOFW8C8BPzjRiimCxCtUQv7AR5NUSoZ1iIByMVQDrPVklqIfyeNCPdCDYbDZg/pjt&#10;pOY3tHIZzWKHPBcgw4l4NFiMxf25lgi6gmfWAZQJOw3txfoY8mW+pAVU8geiqluUFqtJ7A9A2IW0&#10;JVPIgZetnaFtAgUDIFnbA5udm6hSavXI+CTkFQ1HE3xQpg9bUPmBam6V7ZRO0QAQ7VMhOL4yr5Im&#10;00vWNaBwuHQ6p46V3a1z5nI5l33Nv7gPeRq7qoFDNg1mdA866WjNyEoGQ8VYRNKs9Xqg1B54sWup&#10;ZCGDbVXjqJLfEv1opTRbOFpvNiLhm7VGje2MQdo1EgGuiwlLCcFpfJrINMar4x47bPpEO4adtZrw&#10;mZLGUCAtJZ2DASzU2rWp1wPv/PqFSsNUsqi2VFgHy+MBT+LyZlcXl8d4bvvMPllCKhzTfsY6cUgI&#10;GXSrzJqwQ1zpsIT61xPxWP3wyXs1UG09+uSHz77/3a//8M//9t///c+///TzJw/2DwGTN7VGWIWI&#10;4UBFj+1V74o3cy9PrqfPwq7aUGaTblevuLXn1ax+zWSE24tBe6y8IuZ66bqa2SB4UAnnyuVyza+u&#10;pQp4efr/EvXf33FlV5Y/GBbhAZCgBUFEBGx47723YFJKAhGBlCkQ9J5ZEsmkUkqpSlKv6qVWqVev&#10;Xt+fZv7X+eyLnBlImQmSYMSL9+49e+9zz9nnfLxYnZ2snA+++/7ht999fzruFeMltRMCyTqXi2ik&#10;GfJH36Lk46GwCjD4GEnZM4LXCbhXKqkBOVU59rCbgWR2QiipQUIqOK4kU3I6U0mAOVZA4Svdw/3j&#10;vyDBVUbbbR0KkiFuSznfqK58MXXJmXqp4VUyR7CKw0/7smcD4IYoZPSajGWg8ZrtoRXT9Xi6qC4n&#10;TL/fVtUgktw2t7dlz6MJQH1NdxoAVcRtlrZ+XIUQU/fSwVq3tlOhYODo+qtbz17f/vT83fNnd7eO&#10;0RrB441g0nyINoQOpjsFnQFQscQBmGQFEz0WNTubw3IbING1Wvi0akbiZTVEMw/IdQlni8W0i5zI&#10;ZFBvMFeItEpkdA4/G9uXNtB5KW80pQSm7oHaF2Xco7PubqbIEs6YZKiqbLK5crrqyyo6qN+uGvVX&#10;8spL8D45j6pFeOAwAta1TGDArHQ2k2igQg53dzfWNy5DPhWryLLr535Zq5gK0VcPYDRyrFbjxdID&#10;tTJHhANL3mvhc2bTRAe3zT5DsIHIU6Tez8cTV5ZvWdXnl32JRDKObiZs6oC2jrbc3di8f3/nw+7B&#10;5seP13cvL/da/jzrdGafjHjstolGkxhrVKemaY/cjrF9wXc2U4huhVmBYN5svqK4z34o6iBFvWXF&#10;dNGb7yLkXFyJEgBG6LMq1RhKaOiPprPV2WrWzeYT9WahomkhroGUOAQfbd+AgRJQo77scGqzj1en&#10;jx99+92pDXRe9i3ECAvCKKkaHbVOpyL1cPhyQ9xZ1sKh1uXxZT0c3Ds+2nlz98nrW2+//PDDu1uv&#10;Xsm54MPGoYRfJFHMePOKKNVofWN/f/04GJA38WVEZ5NgPsifIS6zVIbET+KFOuxUBKPSGP3BwJPx&#10;tT359sg+m8kIYDZ/+PiBEtxzNrMmjys3aqo0kLdwLIjioMxyhSMOAUCrqsyL5Uwx0ZQbSbRUOwxC&#10;lw4+XN8/OLi+9fHV3Tt3Xn289+r+tV2udw/mAHrFEvGSPxEhklayxmd1wlZSptLCbZpNzLazoOGm&#10;S/t8xZcmC1gqXkvPNqyoCk1uIAnZbFZSqhQVS4dVtc1prYsl72l3VJfe62YrsaCK2T9sqBqhVb9E&#10;7+oaDg8Dl0dHx5fcqY3DAyIi6BwMGVMkolGcy4sThqKgszlbMCypVVLCJJUgQsV5rnsHm9cPWOi1&#10;YK1USPsgV6ARgBz92T+UWyHjUbAlEQfyQ3EWhyi4CJ4SrbDARBXNUS3Im5QIWIoTzvwtVBOyNunN&#10;ahwNzyersktLu+3JVqMoG6Ez8VEuZiC2Oi0BqQyyHUUWispQUb67RAggtufumlwOukFm91nx0Hw5&#10;r/qcK6tN0LmgVJHFNR2Cu+pX8OV7kALLkGUibW4FnZczlGynk4cVlXP5TL6I7m5ECnlo0NDtHsBR&#10;RZ07Q+TMbDFjo0KiUwXNKK7G/VVZt6IFeKjEVFTRdGK3KZkl2+elRan0dkf2ky6bYvNyPCbSopas&#10;nXIiEkYFp+KQDm6kchep3ABp7tUsU4U/DZtWKk3V8N6Ur5iKNluNSCy8sRG43NvdjWSy7XS6Y/K9&#10;HTPGC9Gs+hIFnc5QqdTe0DpyuImculkq1VG6IuMte9gtg+5oah3OVg8fXpx+84tffP/wBHQemVwB&#10;Ua/b5a4KSYgjJw8eP1gtFvMzO6rHZndMs77yYKZUt4PAowytNZfWcbM85Njq8Vhz/cabe9vXrm/e&#10;u3Pn9bOvn9//6b/+x5/evb315MbOvtC5JhMQBbioOuG9OVXHe9oWnqU8krxekEJFSqwkk0rMg8ys&#10;ea7ZIgSXfhv2BghWZJTmIi3AriGMaHUGOuvDfAPfPVss1i4u5vaL7x89ePz4ZOHKl+rN1mUgjHxW&#10;/WSsoWNneRnwjSp8VIAhcFb1kPzkDDonuO8q4IslCskUaFJEyCWhsPwMeo1dIcczjY4z1Y76GujU&#10;4CoT75KVByoW4qYinNkSHQmfcSyIOn23Xf+WHoZfqrt4gsYEGkBGZaOlnF2urhXAVqWCmtBZqvqI&#10;q/F0kIPK8FenY0c56YMT9yEq6mzLcSnejp6fGnN5d5TbjKfa61t8oeAl6Pzs5bNnL5+/f/HyztZh&#10;rVWvXe4101fOkZahVI2Se4Sqnntozna7PfWF9dROb4Kkiri7bXlaokat/aFFFlrKGPCDyDiLr5rO&#10;tH1wNOg8vErJU3AUdJ4u1RUGTTG0useK8QGgFvSsAlm77BH66fCpUqiY+eeJgpJS+XSimvGZalJ9&#10;dTyZLOhsW4wsXaC2b83LFL/tK1ra1dDeXiAY2JDxxHFJmUtprI4c3M1ZvFt13yMWzMy+ulgt7BOh&#10;cy7LJpd5dm441KlmruOyO82FunqzuUNd1iCAZqPB41XXXE4X1KtUR9O0ajLgbR2t7+5dfvj46uPG&#10;8frmx+39I25zIOIFSV2TXn9q4+lBTDSwaj7WwCrnTOYKcv2Rv6mGzA08BJRKPpNUY4nmC/l8qZQ3&#10;a1EtqKpDXTzHvnJGOnxQm1UVRqbGjsFotrh4cDF2WYf5GNwyVR6wd3k8+UxKJY5RaGepGYLaDNwz&#10;NjDq/fG3D8a22Ww5hFN2Ol7lADQ8Vc7zdRV2HR7tfti/vtGK+Rt7R3u1cODo+Gj7ro6onv/4pz++&#10;ePrq1Y17OzAQcz4NTxW9Qo6lq/Hg7v5BgJtyebR+DFBqICsInSLW8DHheuqssrEDujBvkwE2Bxf5&#10;dKWcKxatijRqCHFwjYDz2pwv51hu8WyPCRg6BS1Hva7VNWzzlLqeLGTS5ZGHVTqfL/rrtUYMlRhE&#10;ux/CMHbX19c/XN/5eO/+9hYg/XHrupJ2KkA/CjRLoXAsXj+8bBbaw4ld7ktut0aitsvd0XI60LRf&#10;SzkH1up4Uut+Mbbkc8PRspf1Icfg6qCZqsug5/wHRAKTyr5KdjhZQrdFafvEW2u7GgtCdiCMl80a&#10;jCd4hNzdA5k3TLfz5fqHg8Pg3i7SGflKfBGimgJUiM3Pvc+1wyNUdVhNoHJWV6dzshDnMR1s7q/v&#10;buwFwiVZS6ZSCX9UhmUpLi7F+uClosmYuqlZBGjpkL+QLJTBTba0EpJ5WE0amlFVXV8YcNVgDLlq&#10;mnQij1VT9zyDQS6j2eo97VBfvKECqZifpZnj98tsGXEsS9tbJWZWJVV1fZqU0e2PeFg92LBorYVg&#10;IS0OGQS7NR2oberAWXSlZDo7cIPOvLsvkynmNOOI4Kkcqipbsh2Wqt4l1VAFRTvvlddZIxTnr8nP&#10;F0hVshgBsJz0JmMH+yQLfZVktpQLiXR70GflSxaIhU0RQsqesblHrEQ5ECGbh5r+Af0djuYPTtem&#10;Ck6qUi6UItFUsZKMlZI6xoomKyrNh54X02WL6kS9V+aYGW5rWSeg/lAzFo3UDj5AvI42SnmN1mwr&#10;lSqbtGJ5MOpbylfmWtwdTTzSgbOrA60jDHUmNlfX3CjlGVReNZmNpovzX/7ywenDhw8effNgbbzs&#10;tD3KA6pko1zuuFRta1r2T9gpq7PxVEPvezlvWietvaWm9yBkIIpWbzKp9nmVFxC8Avv37m3vXLu2&#10;dePOXVVtv/vLf/3Xn3589+XTHbTF0ZF6LhqApKpHWO2mU7xjaVtkfGllr2byOYUZOZVbcvl2Nk+g&#10;VcGFdejpuF0WAqqL8F5mB2lL23S43huxzVZri9na42++efTom0cPTjTp+eKcvf74m/MFGzkVrjVq&#10;H9aDLWKqnnCjUUI6838WJKu4UCg1/Kl4LMkyKyRLURWGabFpLow3AVSbVLbpbNdsIRVAqJEuAxdE&#10;z6RZD6x7CWgWl/LLxJHuUJm5vkrmgefpVbGEqoUcTodrMh8ribqc8mudpY5ADpB0icKTraRpC50q&#10;N0FwmCglrrMR2+Ls4YM5sbWcYwEP3bZJuZoXx/y5QMPQOrUUS1hqH1h7KJVhxzq0+JpIy+tvvn75&#10;ojq9F2/vbu5ehnUfql1ZWEKrIRGmBpLFzhqYIubZWBpS2l/atLTRz6q8VO5ZFYksSx4arNCi3Azg&#10;7Jh0WLqgcyUCvVX/o9ejs2xeFMa6dCzFQ4Bjj8fatZTZqO3MQDYlvUFWMwb5FB6ekh9dWEY6Jwqa&#10;d5orV9Uar9ZSWdZ7TFMZq9uFsve0s+2K5rFnfMVs1utvhSOlxvHBdcCj6U9nMlm5SHI7DL/tKsmv&#10;6hG7GcPgcCyVufNIQiIRim1DqjyWnqo1NBBs6V4uwNWli9/vw1nZZRYecRt0btT2DlnBrWNNr2mY&#10;0qn1re1rh7z1wfrBLgB33EywZF2Trqe3XDgXCwBARxUz+3IC+GvUKwCtLAIMjtvNvUwVilWinz9d&#10;BuqgKNV0ngvXkZiw+f/fU4JMyBXTXunqdKaj2Ytndg2UGOar0WihDCiogyWr7LecLNQLmNbJyxB+&#10;NT7RyJuHp05uwqQPvnmKRHWivpnWFtRIY/452tzZOgg0YxGVMdWPN4429rfuP/n6/oef/vLnL8/u&#10;vrq/tb9+ZEQdIosA1eGiWBHV0OXRYZAFhUSsR5P+kgYB+hIJ9olCzVQVF6DgZOISfunQQrNm015f&#10;xUvM6k4dNnePNetejtdWTqfGuOk42ART1p2KVBE1miDas8BM3YNMzqpSDzNIp5qIamK7DDmC4Wbt&#10;MhA41vC/3d3r29c+6LRh85oGUetg/MP6cb1ZD9RaANxRpNK2zpRCXypDDqiwit0ejc/VflzabA6n&#10;huXCrK/OJl3dfLVivFt1AKuDaI23k0NJpVj0R4udq9Ew2ozszb6nGA9f7qGeDy9bgd09/tnd2ACL&#10;j44udb58vH/9YK9eCwRVEJyo+NQsJCswlX4VNMW7EQq1DtHdYTX2hJuhUlLN3X5/JHi4i3A+RH/X&#10;lX2MR1MFVHeskEhWiwV/RUYaaL14pGbMw9B9zWY0EU+mdVak8yCUrMa4qJirWk3KVwyK1FYDjc6u&#10;WyUplDJ7A27trVRyqvLpd3R60lRtjo8dYwGa2LDq2sjJX7uqGlmVRKhYR0fCNvuUkDUZDSzdAehn&#10;FjoC2UdEQDmovNkPOsca/mKbO0vQVwEkVK+vkhelVXj37tCaG0zdwJUl6w+2SgQEaGwSQRWJp/Lc&#10;aGCAL15Qw9g0mU/FCRYBpvLVbfFzEHzmgI7aFjzIkRtlPjQCQYkoUL/Dn/dyHqTrcDCcrKFCR1yr&#10;FdaX8yajfuVGogad48mqtFleMyqLOrXs5rwqteNXqOE8pCgOewlFwsfXr33YuDzaBZ2ViJfIbosu&#10;EFncqnX2EGEJBOMZMVOnwp6sRy1ZHXC1084qn+0Be/NAHJtlcfGLXzx88PD87PTRgzXn0qNyshHc&#10;UUW1FtXGa9jayZraI51OXgAu305B0RDq/eXayZywsxy5Rq6yCrXV7Cl3zNrh/g6cdWvn45s78skH&#10;nf/5z7/8+c9/fHHrhvb23nFQ8yj4yQa3vFpIa/69bpWM+C0ZVEGWqzMu2rCTrCfr1Yz2bM6KzgCd&#10;ZcUtvVPOyX5rNBqv7Ev3ZCyvs9l0/pCvx99+f762Wq2dXZw+OFk9eOzsZZKqGqofb5rJqvGSyUuW&#10;IMGy1wuxtJMVXywcL0RLhvT7Y/4qfMiYACWTXjVxEzFZP3JgrfKvitLx2XZGPc/ZctELrbrKweuM&#10;HAWda3fdZsoAeDQwmW2EshHIErQO9O9yvlCj53iJYnVbNZJReXrb0u0eXaGzkHk6QW/MbD1Ph79m&#10;s2uQv/IAo06e9acSwH7eaxm6e3w/gCT4qsXsAAA1glwja9G4wLoV8pNPBI/2Njbvvv3y/PPXZ7ef&#10;3bqxub4HnEUL7RERCfyW7WiHAINIVAmWfWWTCx9/36UiM1XKq9J2gGzJCpzVJsvTYS9ohFTfjUCc&#10;ehC9vmI7HWuE4frQzRywDYHuLSesJLnZd5GzbR2yFn1lBHtXc4r6iC/2E1fQHWSS0Ti6V2YAqJK8&#10;0FmHrDBumCiEXnkTHR93AdxMVV2NZSJISongFIJGkzHXZeceShVBXK4n6+lcFQawFXouM45Trl22&#10;2XIEKe+wl7mTKrPj4SyH1qV6++d2nT7N7PKM4amZ6hMeqygRcSXWOj46DBDjNzZAo1BTJVRHByAW&#10;0ffykvjL8m5GNQvHmst23TP7YmGXGu9fzXxQK91kpuM0bqmQX0dXsIxiNdRqJstiIQixarFtvG2l&#10;djSzS8M40c/DDg+6rfRgW/NX+va1s7ltBgEY5aqRiL+o04npCLrDUuBOsnyhNGrJt8D+Ziu2w8PH&#10;j9aWtsWkDxvO+oQCyKtGuAU4H5lz48MPm/t8sEYj3GyENRfz6Ojg/tO37/74008/PL/95t72pjyi&#10;mxrOF4ca6cZas96y198MXNYhvM1WPaIDIJRHJl+pwK89VtgZy1nFjqoFVjEhsVEFR1eGFOVs1zWZ&#10;9tnV7IMR7Gi+kpEefARuxwcCndG4Mz4ZixCG3pvCRtqWPPTNa2Yvxf3oZpiSrirSCgYDx4fQpI2N&#10;fWT+/o7qAV69uXdt43hvd/PDnkG74OXRtWvBWNI7tHELF5MB3M8MFHJ1BjBmETnZoazOx1N1UWja&#10;qRbCoA2MFAgfzRjBoVC4Goqo2tZUNKrCdwKAJy/L1y4oYKmqVDsYDB4jSOq1vYMNFQIEj4/rNRD7&#10;8MOHXaNTGhqGQXzxZfIos0K8UNTpqrqdoqE6MF6/lIe7JisqIkXrx0cHmxrTebzXkqBOlCJ+TWMq&#10;RWWLjezWoAqZkTbqSrUKnRuNOBy3AOQOFDqJC2BqEbhRVbc/jupVDWZbZp0aPSCkz4gIg0WFZIZF&#10;2BtavMlGsNaIV1BmoKWvmskN1LFuAaCSJQRM2ofi1nl00Zsf2hwziLx1uuxaOpBojWeESJWRpHJe&#10;Vilk2Rc3lUcFX3nAbvZCwmE5bMPRgOgPFYaFqydzOLB0WPL+Wo09VQTf2SchpYlAZxH9vk7hps6F&#10;e2SzmdSjKeDUnKKMRxJc1awgmmvmmEC3ZyoC0qG2h8iVz5cNKVf9LQjfmy5WTsfEzZ8SXQZZjRtK&#10;a6Y5aBAt+NLEeG8+m6nIMlc5f8FUtqzpmvlysUroCR5fBi43rm3v7MMNG5kct4YtKsWcLuauDjC5&#10;ZhUbQhZmQ3lbWK2sKpd8pwgxSGZzNplXHlzHCf2l8+L04uH3p5ogOR87pGSsVpdVk0s0JERmp47T&#10;h3OEKfy/y9/L5BOhUKlUsBCzFyvktk0k191ONGsCZ3+sXm/U99avXwOc79+4e/fG3Vtvn7/76T/+&#10;65//8aeffnjx+j50dn0DgD5uybU+WuBxm7Hnsj4yBxMezd5EIEEjdKiks0uJH9bIUH7Pel7Zdq6T&#10;K1tMqVvfZQOc+wLq2cTU35yfPnx86hxfXJydnJ8h/c/m01wsENCOXD/Y4H0hQyWNQ9eJW5K9rapV&#10;aedmKR6VWaLSR7LPKSTTKJmrU2gNM1XvhK8Ai2IdeVVpnucR8ZABqEFbJgUWVpJOTmRhgdBBwrp7&#10;nQ7/MY3rOtPvAbWqCkJFoXg08H7mVrH1lW+sOtUkqInlksoO22iysE+VyvBArEZOEY6z829OHS5P&#10;XoUorD5z/qKCMiNqCXTKRwPmRP5u1tvmPk5sPXZIqnG0f7C/feflpyd37n68tnP//s7BHkHY7x1I&#10;Lktx82oeXkwjqTpu59p8ohpuFrZbReT8G5YqVY5+AdhQPnBJY51hspQux1gzWAb5RLUtR3gYj6K3&#10;NqMq+/X3O5p+A7BmRNor4jcDazdb9sAf8zI30A0lViRkJMRN90eixXY+7U9WvFmr25o1w6FY3twq&#10;sLqcb1dUV1L2WPg7sP10iugUIrKgTQ73gggNFe7AMdn6mexQ5tZqZl6sztacxF14khWAklumKkk0&#10;twY1O1nMF3o4ar7gzvflKWYduuUOYO3mU5muR0HqOIh0DB7v7h4GG8bC//iypkLbYLBVA5rhPCUV&#10;VBBu1XI4mkymYl1qBwSE+AKl1GjCHVVoALY08qpdrhQSabUAl9vtdCXP+oFzWXzwbwKMvqA5BC2e&#10;esfSVekmwdGF0j87mTtXroJmoVaJbi7Xcoa09KV91WolY8kp+ZbxIWg6PXUVf//Ng5XNYeub+U4Q&#10;0GiERR8RDutkFog+IsbU1Z1zXFd7Qy1wGdh4c+v2yy/vv3z+dHdn++PWh8NaKR5qRvx8Ppngo+Yr&#10;mbYvWrtUKxaAcZX80PGwjBfEiZAKqp8fcTf7PD7IoFIGGmstr0XPkN+Sy6EGw3YnzouHD1bKL8yG&#10;PPChMnh259mZgyekskRPXxNsrVmdyhcrSehAI1mtJkq1o2CkicasBzWW1wz73kHob927d39n5+6T&#10;VzsfPmxtb++LWYB4gY3t+7uBQLNiHa85V2sub5qow67heaBIWMp9HpHt7NQh29klK0Vx1M3ihZ4n&#10;oyFiB7hMXDDHAsJnv7/IlsggmZTiQWa4pwMNKpI1WODouNmso9YvDzf2uNGXx5C4o12+DzZjplSH&#10;6E9IEdFP+VPFTKaAWisgZVERrfoxKK5Sb7hPLN44kvH5huq8g424LMlCjVhMx3UhVaTzUupAQQP/&#10;7D8ZMWlCFZUlrqo/eV4QNq7Vm9cFy8UBdgvxReshziVWlEYGmtvZbL6SSMsD0Wop+sOXgaafa5Mb&#10;SyVF/JERgYUI6Rc6Ew68KgVlZwIranWGaU0RzleyKwcf5w2zqD999TrwcCXjeWt97HQ1kahWVGAK&#10;D5BrHfjYHVjZGh7LYJirNo6Pjhv+lKqUKqUI9wb8Mg3FA3TwUOg8XdhV5KG8BxsaGVWEUwxMdYOm&#10;8Exs6KE56OxSftuaIzQAO3kuTe3DPGTVRShFyKZE6Vhk26I0aUpVBv4EK5ovgFgjCjNliyWjw/dy&#10;TgNuAa90yhyrHB4erV/b2d65trkermZkkZAHxzXuw+LWQTNIrCGF6l2ZuV0Q1aESDJO+dTTiLfny&#10;wGPa8itPS6IPpvb52uri8Tlsde6Ujzh7pzs01WzcVo0zdDsePFqNV6jkoapIKr54M9xsRtt9M8N8&#10;7tAp6tKVLYQD4VAkFo8EAqz8/Wtb7OMbd968efPk09uvL/78H//jf/zXX37684+f7ty4t3P9YHf3&#10;aK8Vi4RhQVWYotdXgTZpTmYGSiaNArQhtOQJYHBH9xi85tqkv9QOCiZ0NWtkiGoDnYc94E8WKuMz&#10;4wl44Zyfn56cXMwd85PxqONrQQguj9c/HBzVQvFCyl8CPSATyQSaP6pcNZssxm9oCHIyEU+imWXi&#10;6UUdiz4pDcMWrBDyEqCFF3ajNWSO+fNyCuuqfkJ5bTbxEO0KFqjl3eWC7MDNZGQ20Xrtzxzunsm1&#10;zCTglOIgaBGoidg6YpvOlAA2MRztvJzKU0wStuPJ5tyL8fziYnXyzcPFdJiVfYt6RnkzNcSi1z3y&#10;FWWXKZMLQSDiKcsAM+gNct5EePfa1se7Tz89fXX/4/Xdg/1r19b3Aq1IITvUWAauvGvVPMghJI8V&#10;O3U6VbBgaKdmR1r5UyTzQFLYNZlYLaCzEgYq6urwNtb+EpLGdXeLRc3cjUdMk0Y6L3NqeYqgHS1m&#10;Y7Oz4fbAqZf9p2y8Ti3axmqQb9Lca7XKqoGyFK0Ufalklb/Un1rbPl+2OxTEKYmvjaI5b/IGSCMW&#10;Yn7TC6e5oK1jdkmgycNFOGa8OVnktYdQedDZ5hivrZmxLqrDzraVnwedIQf6M9tyNl9zwkMn8txE&#10;710x24FL0N7t5gtpSzaNdjFmzpfoIERyU6V1gRq4pPmC4TrQZlgqqyWR8BmPIqKBe+pSntoCkQKE&#10;rANzP7iV5qFPYUfizXp6KobX7CNfbuiCVFlz1VRR1kLi9nKg40t5Uzm+Wq259sBtc56cjBfzXkGF&#10;KwU+bXc4cSxdlnZWBRyqioDxosUBn44LeH744GRun7AiCBm+qg475TURAQRqpgV34yjYajUjjXog&#10;EObfdT7c5cGdT7efPf/y4uvTV5ubm9fXL5vxZCkULRDsrdwfS6ZayGQzhVC4JLcPjUYi7qc1klCV&#10;/6qBty9lpMNG6CJmhlaEEYtC7eqanpbRZJMcdF+NNeVcz/nwm8crDTmSFSAUdzRZmlmEPCAlJbuu&#10;hXPsGHW8pmOohBBuJiu+ary+cQnJQKnyZGDhRxsHmx/v7YDON9583EE772xuaSgG7KPWajZre9d2&#10;do+PAvHscuEYr0aASrlt6kxHo4mK0HrqfnWuRG17I0vewr5QWWE7UdDgKOJHyZ9KRjRDJxorQOWv&#10;ysN8cvXM8TC1ZeEf6r6KiQ4QMy/XDwOHu7swhw/rh9xo01AeAl+raiiUSajYpKipTnMKqWoiooaq&#10;Zjh4GFS+vmYMxAL7W9fXNXr4kAcUlUF1I6QiGj01zZHQmIBYuAZHCShLGGvUa6rjlktGRTakwlyj&#10;iotG3SEvvNKFmj8E3qnN0R+NRiHWBGO4t8wEiu1BN1eM148uSwWNyyjLeRY5ZfVINWW9EIq07Jmg&#10;gcKNAcpgpBronruXU9sa921kbcvorQ0Uut228Zrdmje24RWCiK/AvdOJFvyhmIc3tJGbyK+cRhPK&#10;Bcnqq2/sb20GYorLlQJkMoacqoB+FW+OaCdfvpmqZ0Ei1XEMBtmqH6ar49I2L2PlUibE0vFCnQ9W&#10;99LVyammQw4tgL97OXOhZya2iXs67Q37BDe1N4LeFXEkPVaN0NBZnPrHKqBxNgebK6Yq8GiAgucV&#10;L8VK4cDe0YYmrry6eX+jFU0kohFN30Bv5rzZnk0WC+oxuljMFguW90ylv4iy6WwkEWfpWDLZPuCW&#10;Ea1OFXxeb85tn88J+msnZyvQeayiN2itDhPUv25Bz82c5w/Pzx+sTaS981yKibylSrY3W4DsY5vS&#10;QMN2KmS67UMtqOH65jaE9dWbJ09uvHpy6+3bW1///M//9T/++Zef/vju863Xd25s7yM7AnXTfQgL&#10;gsJrcF47z5OVc20234FgAXAWTbpnjRO9TZe/EW8STvwSGLRaR0tX3z1zOm1TNr85xZs4T7/59vGD&#10;8wsU9Om5Wp5Pzm2edLS2d6kFvb55FIonEwlkst8fL0WIS001MSSMbY5cPJOxWNKPJqsamGCrsFPU&#10;lp1gKQHZCfieNBn4oWOHYiVdzrE+hTptoTNPGypB9AUNIEcEX5X/SvmAkvolKhqRpoqT+RwN5yAO&#10;gMYTU8OttPeMwDPsKpesyVwzdcxqZrd+Aa9bnjxAPJ/ZBbj5smUgBa0jadegbE4HuAhrz9O2WMo6&#10;jSYg9kfLPhq17auWNnbuPXn59dbNV/e3Nz8gLXY3kH5xn6XP3x4MO9xgtTe7uu12121jpXI71dWg&#10;g5ulywMYlhJ8QqUfrV2AJlvMgOWqyugiuIeD4RTduRjb+uLJ6UJMJfFxrU1zDr5cLHVQ4ZVnWTQW&#10;CodDySKrtpyWb60GkacziNN2J+uLE/ZlJpyU3w+stZJnjw3g2j5fG6Yrewt4rRSvt+JLV3zyOM5U&#10;otFEnOAEwYq0ArJ5QNSW4NdZpbY7bV7ApdFhM6cB5yVMaaByvq6HnWbyMrK3mE2W85O11Wq8nBln&#10;c2AV5TtUW4Rqz+Wo7Es0AH+C4zEooNPARgN8bkmnECJbCJpAMAjpiSarhOqUr+OeiAjIGFqjy4FW&#10;92zS9XStEKIunEwlKmJw6hM0TubFalHMP81jkWKX48XANlH77UjG1LxQjotVs4pSTTnrUjTCZnNl&#10;1UKiztS2p7dUj2kflsadUV3loKPtzAX0YYNONvyw3TFGg8oExWOhGAASievGHe/tbgSkuurqs2m2&#10;gpd81PWd1y9fvn3x/t3n1/c21w/h1SVZiib0cK3wDotPMyszMnKUyvD0BsSvSjUD6cl1RyxqcRF2&#10;gNU4GeQgEHlW51AEgVhcNvFT9fhX3m/twfibR6cr9gWk1ZxVa8/IB1DagZUJXRxfrGY9j9zTouG9&#10;w1ooaVw6uOggAVKNwLsblyjo9a17W+v722Dytc1rW1vXdt7cYOlf295Qi1L9cPeyFmgly0PeRv7K&#10;nnwmB5BYtRLkUAYpmGmUVg+5T+AcuuRE0GsTDozhktK/yYjGTJZUHaeDLx0YF4At7UTZ9HRYNpZ8&#10;sVC6MvdvBdDMbLz1g/2DY52OqPpGFsIsdLAYYM+wGzRtGWLHb1RljG9MVaETtWMFsOPjy6NrO9c3&#10;tMiCdY1ES8qLOAQ4q/YaIa1koDqzEOxBAmw8GQleQkfq4WhBQ6FBZ4VYZX/VuMi60OEpb5ovl3Nq&#10;iYBXpXgNnbMKallBVR60ehX8zUAzwUUqJ2xaKTweITqLS2aheXl66tV5mO7+wEUwQ5K40JjlgYpj&#10;rfC1aipvBs855msLVwdxqqPmckaTMzV6IVVAAqnGrozeyXqAT/k45OHhycuDnRs3DmqNmBkL2Wg1&#10;4qVwNJUkGKfLysi5ZO4nTqXKFgCjXOBPjF2XnJSIveqCmWkwg9J/XJ9Hx5ASBB6Z+tncgwHyYtIb&#10;jYZK1bbV1JjP5XzqEi4gysqgUN4n3VEBb9MEnYxs2Coa9K8i/oQf8IiEg0AMpPDVzXu7UKdYoxlS&#10;+1nOqqP35crpkNvm+akTzEUfqJCHkK5uSdmaa+ZZzhQFqCAglaqk01kzSs0JPs9lrDWfqU1WlEOH&#10;X96ix9Vz2eYyrn54NuWDyT+2Uk1paqbXM3Is9Jdld9Lr5hMt01ZfCxztrl/fuffmxj3Q+eabG0+e&#10;Pf986+WPf/mv//ov4PnHF19vP7l7//r6BlpWnkTRuL9AxAaeRUIy0Bmd51qUjGAjI6Vh4FeF+EBe&#10;H+LcNeU5WQ+YJHMK9pDNOZ70kdbqZHItVw++/15j6FartZOLM6dzfrbWS8ebAdBZh2rrgTgYmyqF&#10;ZQ2G3FBOrwUBVo9M1DRORaOFRCkq5QMaV3S0iWpm84POPAi/UWRasmxDL+DtlZW6UjrqekeBypuF&#10;YN93DdjqwBtBVrqHSAMAyxjkqkrB4VydrUAApbLdykW6lg47/wY/7NO+6b8jhrtmNv5KT9lyFSi6&#10;3OpPv4B0zHps/ryIjKaVLieuTiYPW1fp3KCbbQ86PDtrX4NQ2BdcmS8Zbxxu3nv98tmdG/fuf9y5&#10;dv3D7iGPK+LLqRCh0wV/0DRWCbt8fjiC1OmqJfJGsqfVpKgU6MxnlPZRJXYuXe5B/dTpM3RPhwOr&#10;yz53mAGBwEKm4tfg26hPmNDlSmbjpZXryyQiGjvSqrdC/rQ6iLU/oamQcW+nkwd3fXHN7U8XiFnl&#10;cjUZT8hlstzOauBFOWvJZlSI1/aJM+eVm02YB8DnIyj97J4eOEaVtOqBcMKLUifqcLmmysLN3V3N&#10;4a2i2AAFEm6ACs+JlKjjZzadzE/m8oyyjU29o0pNdNwLpSXe5lj8KT9wcIXOOtXj00jPtNiWgUhU&#10;7snIaKiHTnyJG75iV3tPB21sKIkWDZ1adnIy8fF0YTbKbLtYGWY0WG/Uz8LJ+azpcsc1W1pVUpLP&#10;Dm0TxbeRztrNaUa3ZyUE9rpZtsdwOlna4OGmsIYdLYtPlcCMejwGBAKRuNvvd3LQ/kze41rax+PF&#10;rFPkpnLzUwW/5vVGUFjRhGmQ3ts4RHYFkaAtTWoKQkU29j++/vT1+ft3777e+aj+n5qaHXg+ogKd&#10;vtvtUfGXDqdEZdOW3kQOf75CMc/lqa5/kNWIIvaGoRU5dnS5zOpUgq5taWfUsaGdowfqRa0Nx49P&#10;z9bmDkSWPpkMG1iDdicRyjFznK3Z1AK9WPbkVFSNNwKBUFy9nAKlcD2w8WH96PBwV6NqAxub93c+&#10;HADPH6/tf7i+eW37zautrfs33uwH1VSp/HYw7C/Kep3FD1J58x54sJoYx06HCj/EzpDrw6FFrgvc&#10;c9WF6YhLyy0Ez+eNNVQC8VyGivlUildKlC2oG5mHddUugHDyN41hWCxa30A2q6T86DJweXkZlmt1&#10;Scgk62BgXSNzy0pv8wYpDa1KJvxq+gzJPOlStWC7uwdb1zSIl2fQCJeSCaEz2jwoYR1JJuFYfM/H&#10;g1s1oqVmtBrVOBMAuiQZZxCJSMpjAEwtV4U9RvKqpkNrqwNBFssiDLK9KojiqmymFAHj8vrWKlZW&#10;RmXI3kLKm+2gVL0igewk9jpbRRlvl2OqAY/LrrqCtWwtQHe66vW4JrLJtc005rysmRdqW41pSqam&#10;LuoTE1i10SHdXBqLGtAu1Xe3n7z+uB4MJQvJqIrZQ2HQQ4548SqyROhMVJ2wi7nlaoHgdko3aZK6&#10;i11ss0/dxF1EnDJVwAvUUG2hHRixHJ9GQ2t/OZ5B03R45FFXVjEH/S9UfGZwZFGNcuagvsLGVr9j&#10;WUfgkmnpohmPUgGgS+FaTY482/d39jcuW6JNcXZB2zpEoY/GC4K+3bG6WFudnDmXBFv3SL2Wcgxm&#10;9SmydspgiwaqVMT2fDnHxanSwDKKmC2dMFKifs7a8eqdi8UBQt9GuLp4cLqaoADVCMaFREvEfrd9&#10;bHdenJ/N7USCQSa+t797tL5+uHF9c39z+9XdG/fu3Xhy88mdO7eff/n69ssPP/3H//hf/+svP7x/&#10;+/TujfubBxvr12CA8tYrme4LQ56QDdm8x9r1lFUGBLFhnbatMlu5OokwxmQalpErdyZLHrJmi2mY&#10;5TCnJnjUttu+dv7w4Qkh+Go88Wq1mttycZgnssCM0wkVMrm8LxoOaVOJdzbDEbVpR0PhSDTChovG&#10;K6lSjAUpI6SkarVZMSlp55QpEdB88bY3EY0X0ii3TNbiFV1WIDQnLEPVxYtC5ItZpSFUN9EeuB2O&#10;Za+rdQJVmi0daxdnZ2fOmVvK1OZW9bzMkEEEtQWbUm7iLbQOZJy6AE8AkU2F9Fna1k4fPDxd8LxZ&#10;W6yurMqMl8oug7JZr4V/CNnWjFfO5FAcImLHm4g1apeXux/vPnmzvX3/Hl/b1z4cNiPhqEWVXrwR&#10;wb+HgFMyqjNwqcoMucafqFwbPslmyXt9ZdXnZeUXmc1bLMW8G+Qva8rhdNQXAotdLBe2XlcDHJKE&#10;h3hGdZHyCtA0DzZuthJHDECIoEJpjzkpKYp1s70lokxcisWITP44G78tTWGIe0VJMJ0zqo4lL1MO&#10;rwpbMkV/1CuyWSWesIqi4WAz0jLCFogONpJeyG2VFyJYgr4sF4e8djUHdWqK2gGMDut9aufqQGe0&#10;85qdH/nZ10wTplC+YKiy4MS1fCURb8nNuR64DEpBRrmvaM3g4fqHjXAMdNagLVYL75kpZjtZtKVC&#10;vFK2GaQqXLM3sc88WWVsTdmoxaKSQZt9PBt03CrnggSAOpncwL2wE0aU7eKuKv3d66i9cDAddQZu&#10;M6TUZVElEWjIFl/2LNAX43c/WMIvZG5MuLQYRmsasrqQmax1Ml8tZj2L10eQMec7DR1YXrXZRuqX&#10;qi8Ohy8vg9xApNplYG/jgO385NbL5+9+fP/p1c7m5ocAIBiOqKfLqxF8w54aszT13FvkEtqaScZy&#10;9RZ8PNU2wdmTK6aJ81UV/7KWWceevCYGEYq8+Xax0lbjDo+T5+ktZofu5fx8bX52srJPf54aQtRc&#10;js8uVvPTx+fnjx445dzQd1mJD/liKh6KFKrGGkb1nI3A7j68c293ffe4VT/c397eWj/c/7i9tX+w&#10;frC5TeS5//r1jWugm7qjm/VgK65SKZGXNOjFzZZpxdnFHJmO2NdBGtTMarWobYDwCRCpZMKo50go&#10;IvdZWVUAEZoWXC34S6VoQumctocANtRBO9GsGmupxr0RCm7IseXoiEgk184GtMKcHBP9VFyfbys9&#10;zE4oShJoSoSpvOcrFG7CPA43jjZ2D65fV2J8r4akBqL5Mzjh8dFxq9nUQZ1MXQ1vVMuSH5YYg2yp&#10;dT3iV4mPqdbWOkIUy1YA0Wzq/3VQZyWAEi70GXXiESUiX7kZ60wPdDaCXs1WV62FyuNrwK/qNlQT&#10;qxCYG8gLuGPpjKBPU2LZUJFDAlbFH6qSApMmDrUt2CY9UQHenHUYETqrj18FQBXxcBEAzWjVEWSo&#10;ET7aufN6+yjYiMYj6i9TlUdd+YImz095VQKMbAiJMf0hN1zObqw+hUjgdwQyj1w6M7TyfHsdPipb&#10;U3lt+Z25dYrY67lmRF53X1aFWcAZcaBKNZND5XvV2sKaq9LJ0mmaS4k8y6hm26ciJTXzxEPh1qU6&#10;EmVJdKlMcihWUT5B5NNltzvG84XduXaiKuvJwAqvlmugTalPdBXEW87oWQCjkiLo5fMDx5rpl2IT&#10;cMMW9pF1oNnCXZ07Q3/bvaE6AucnFyfOKbpKnWAAu99fVnurBsicr63m9qk1m44f7x/s73zc0Zn4&#10;9qs3d+6+eXP3yc2br5/e+vr28/MX7/4sQ5K//PDl69O7b15tb64fXN8/OArwCUBn/5XbRyHNspYF&#10;TF/jjToCZ2863+1IOvNLcb6hVbkIrlHmhOM58Kymr8kwWywrBoHO7OuLi/PztRlrYDxfnZ2sOXJR&#10;yamgSXg2YwVv1luIhSKRMBARg5iWotBfHRvCxTQLQ217ZvpY2jxkZQyTcNtEkkdl8k9ZDQNWI7QG&#10;I3g8GXYuj0DtuLA4naCpvEqVawATy52tr05iyH7PmBIt5ZDqdKJh7Mr+AMCSzfzD7/DFg5DDM3II&#10;uJxqfoSr21Wrq7XbX6xsNlmvrtmVgTEkIGdBdU/4VW/qQgh2+ln1KnbKxE0ii3INnWy1FGrtiXVv&#10;83A+3n1z7+P2tYPDWggiMnC7ewMl4v9/Z6D6ZqheZqPs9JRdOslmLcOM+cYzFJ4TfDJ5xDXkVMtf&#10;p+ugjKvnmoAUUMFs2i/X1IKaGngll0ZBTCY9T5m7iVwDDFKZASysWDQRGtxqE+t9rPsqgOxDC7MD&#10;fGxVnfoU04mYfs12rRpXhXKKRU8kYynGq7I/F5NSoBPFaiJgW3UwlIikdhcd6MHqZf6IHppwP0dQ&#10;u5HBR3BT/GGIvBV6u12IZofNgbxczoBmhzGkho2g+HRY502WGoEjGShCkuusmYjsqI3d5Yejpsls&#10;B5sENB2mt/PyIjaMR1XKeaJcOt+B5C9s1o4iPk9HnRsIstECuW7tCp3bxoJFmhPt3AXI2h5VlUnI&#10;ufh+QNzTKYiKBpfLbqZa8OVZ9GNWgEXwSLzMd3QgIg+HXLs9YOerxXvCa4Ps1h4MfLwc5lRhWwWc&#10;TcFwrGSOJatVbt2e3J5BZ6XolUo9Wr++tfXxya23L9798CPovLW/0YrJKTqpMvlMBvzvDco6KRNo&#10;8Vg8aovsdjvliupJylJooDP6IlFlccIwuI2EItSUpFNW9W+dgcVbbPOpxSZY8Yuxc/Xg8dnYdnWW&#10;uHDaprbVxena/MGjhw8fn441atUsqp5HdW2JtE80QzQ/xjJfX989OkKi7tXrx7vXr20d7GlC9frR&#10;Mb/a3t68f/PJveuAo45kifAhVC+BkDsni85Me4hOX6xOQGedcKsBiY3QH1pK0WQ6B9+BgFSUwk/F&#10;ebdmpADvbUFVvEjHIsHcrwk6CeIBCNjl0Y+QRcptx0qxMBB5eBhsBfeUN1ThXSNE6CtoiElEQ5wJ&#10;KBq+hDDKQPt94HXVV1VCyK/EHsEJiVwDoTfWr++v7299gDtdqgSxcbxxfLi/of4LjS/zqw6Mn45V&#10;ob7GQi+MdK8RaHkTf6oIXy1m9OjgRnnNlzO2dBWvtzxg37NNhkOPqeRQn7QSs/y5nEAlVeIofX+h&#10;jPa2aJJ/JpfL6O7pyXm5BVq4w9HSTfRYAjoE6AWrDsqRyVktRa+E+0AGlYv5auXUcOQeqqJdTvEh&#10;k8RbbzVSSmloR8pfZSUD0rIfZjG2muHDa2/uHsgpnc+yFwzJghS6chlsovBllWhF3dgR5DCqgcX0&#10;eWRUI95RM7RaZzTwiV1gVaNbDrTM5jvdHIKf+Ngl7slREZnn6KkWs61iPqK9Zser4ChRVXErsJ8D&#10;tJP+SDMSV5N5QmxHdUca9i3SVvDDzw+vbRJpjzS9u1mKRUrJtCVX8eVAZ0P3xzprPRk7bCMzBnDs&#10;nHOjXDrp9vStbeKfDobKKX9R3s4qUJI/9UpTqOY2NV+a5Qj+5dqpUlXzWibjNUSo3dWTRTzCkZCQ&#10;Mt1Wo5Hj5MS5WluMPMWqv7bxYevN69s3X33cfnXnyROQma/Xt1++vH3r85cvP6Kd/6mi7U+v79y5&#10;CzwfHO1+4EOo01iMr1RI+VP5rGkBWs6sOhrp5OBnRW69OcXRydyg69IQCH417LmXdg2VQZASe3Rd&#10;1tHMbXU7+LyaQ/dotXAuHIu5TMK7BQJ2rdnkQddNm2KCnVxqyMAgmWRhxIk2bBS1VpW0XeRlDEdK&#10;opkrJl3H81Hhtsr/NVCpnCmwfMypc9HS8eRZ7UVgGkTmIRBPVWpg4XkqG6qEao9oCvDp+BglCqFY&#10;TnpIn6l9bW6TTl6oYc1uQ0DN19ac9vFKLbGEKLtbHUCsYpfpBXK4XWNY19zptE8Q0Vouhku5JhN3&#10;1wo9dOWQgT2Pyj7YMXBVnQYMrbl0MhKq725ubV3/AIG6e/vJx82DjeMmO60ow2LxRnVxydXQYZ+M&#10;ZhOr1a1u69FIjfwzpMpVXlKnozpA73nQz+4h+pm1rGMc9oSapU3qXjlIx6jfKXJXw6pPyPG67v7E&#10;OUYIjbodixQS8a2azsLS1T+ULxcgwG3CUioWjkJH25Z2saDC+Vi4oQkkyQQSIqFOBrC9AFfOFZO+&#10;XN6H+ksQEFEe6XyuXFVTYhymFyHoNsJ7SpRIoleLVbWRXqXd9ClHqg8j9rLUe8uRJdvxcLss3d5o&#10;Mh3KOGUxma2tbBPgWSlwnSe4unmWIco+FULA7B5B81rhYDBcv6zHGoFauFU7Oti41Bz9MJSvULw6&#10;7tWcX4kR42SYzWcgxB4IuiqaZHigE/ysLyPF0lusoO28kXtQ5tNZcjwWlrsq4LqKO2PHtDccjXKZ&#10;zlBFLXbHdAnZ4YFbKglfPmt1jGdEwVxWrRiaCtIe6EhEOrW/nLj5YVbXTMM9HDP2h3NpzUJXvKmS&#10;Gv7VoUDQhf2UTdPM4cYxMAL5kL3V5e7B/tb2x1c3P714//7HH76++rizyxaK6y8kQV/in8Xq6gJa&#10;CZQawaxirBVYgARqGYWaiZswE28lUYWIeXhnYJjPqE/JJvfkMulyzmMpC8OL7YGGAyyWU/vJ99+e&#10;jJ2L2czuUDbJtlhDB8zXLi4uzpywRdhqfzJ2OqzsRPm3FBREo41m65iHc7ixC37taurT8dG6/L9r&#10;x/DycDh4+GET5XBve72mgYCqeWv4vVJKyr1Er9BZk2hnMudzE26G6oySdYCmYCR9xGJVoiWiMeS6&#10;vLhMX3ejZPyi2XLq4hWRJ2rD1gkIHRdbQ03DBX80fHyMRqiDLofHQYRfKCS5L+M5lX0DJ0SRjLzP&#10;ealitZgxvZsJ1ScnoxGQN65eNT7EZfAYeba59eEoUAPuL+v1w429w4ND1eQKShJS9XzHp4GXplOl&#10;er1+uReoadgFr5P0aVipxBfPhgXDl1IBKaSmxyoWqtQGIRCoUUalWpZiVMma3IyVRo/4vR7tYp+K&#10;xTTeTc85D8vKDnJ5r+aRuzxdt46GQJaxW+eSkNXBQO1mOmYZsp7XLk5WOkudgo3WTjoaKYl7p5PN&#10;EB9AczqVKmbTE6Qv944vA63m0c69j+t81lpAxZiwFA0V39g4rEUrxtC662bjonMkflVXlfLJKiQ/&#10;ALKyWRV46BR8qamAVlUxcVHmWNBIBw3dmOhMzjHrm5L2ciXKDQRrY0ohKGuXh5AMPFnVURJflJlQ&#10;Ix18VOPosqhjBVxfgkcU2Fjf3d3YC0LThS4RSF2uCHPpjATMzpPz+QLYknGTx/hGOhwQafZMlp3D&#10;dVeKue4gV0kWPa7JaKoeWhgqED6ez9XPrI49He52Ld5ErJodul1uh5qSCCkmPweCpqtVyJAAw3l2&#10;Bg1y9HLpSqIONX3z+tntN/de3X39WrMWbr9+cvP217fPXr748vkL2vmff/rTn58/e33z6WsDz/s7&#10;m+yc8FXNaIkP68sUq+of6RlvALavDnQh2BZ1uWoMbB+dIYsSwbPu9cxu6+tA0YWEG0yXhN3ReO3s&#10;7OT08fffnJ5Bz5xrD755uHKV47I+UXVtM64zgmQsGm+yXMMhP98mlRcrJa/OobmWaNSvlmYz6Fmz&#10;LqopYz+iIaoqMC/qDEYHD0ByWgW/Xl+a2M81DYg3RFapA5RT193nLhpRKlN4rQ+EMqJNrh7yilza&#10;11Zq4pRbqnM1B5Cdq5PztcVY9oEao+cYTR2smZmGULqUG55Avcz8BPeEZ6oauT7/gkxZPV1+VBZi&#10;Gtzf62kraHHqLgrqYs3L69s7uuX33ty8fWdn/fgyGGG3Ie/A+L6bq9KgaePJNFpOhz2bktTq7xr1&#10;CU5yR4Z+yu6wj3Tr5oTOfbaEUn+qG5Oa7rsk9Wcsp8XC5h7kfQiJEAxeLYwQEpPJsPMaHYXrYqWS&#10;NrxLTWCZRDSlwkdFBHXpdPs5eXAnEvFGg10CMqc0lVeJbVVLePM5b6KC3pGU9lUSSTX1yl2XJeRH&#10;hajQtR4M1hut4yCPPSToUaLLlM1lPUM4gVgUjMOChu2YDnWlNbgHfTU9jmeOkzNN7ZipEHSplMDQ&#10;o5PTXL4aaREUAkBXQ+M4a0eXjdYlKB04WpcHlb4i0SqaxEy/REWykYxG5o3NqVtfZvV29dYRl7qD&#10;drGtrkWX3WnMr5c9xLSWkCmB1CGgjuzhCTwHuLGnrdGcVlWX6+rQx90iLKeYdU17g3y22+GRZzJF&#10;JJPFpZyL2iFNb+V8NQagWTV8HpaVC+WQy3lTCvqaRZDURI9S1NfOp/3hvd2NI3lAQzpULLy/s7Xz&#10;6snTl+9/+PH986fb19ePW7FEVYYcpSrcmb2p8q5ypRQOyX+kKE7Kx0fHSzF52lKD4DHPrWCKs3Pl&#10;rGwNURwsTY36548JlupRKaP6dYFjx8y+9s23ZwSluQ57HPOFCtNXhHtJ6YkKGKGmtrPzs4knjRg0&#10;vWhgGOJyb3dPc9g2rx+oIrpeY5Orf7ehE7QGqtW4/1/bqLda6lQK1EopOCw8r1hkaaV5aqpmMf39&#10;RBtu/sDDx2OxWOLxaCyaMEcr7KZmUrUyBRZsNAavIUorcHVyVbV2pcAZFUdzF/Jq5JPnYzEVayEQ&#10;aoF6OAD3YfXI6j8c8auySa1EqZQv24afdAiyno6XNaTsdsIPnCaSMU3+T8QIWaEIlLd1vH4Nfq0R&#10;GjCRveM92aqCYMZdG0khTKjoUAGN4UvHa5fHh4f8VCAS4w6pLQlCLO6UyYo3qBdFlohsK1M+yMaq&#10;KB+hRhUCXnZQRieCUJDkasofajXiaZ07qx4zN+jArnV4nM9VCnnTaNzusFuGLD+7fTlZjEemoSid&#10;sQzdsr7XMa+mmpyer0G1zia64a6yvxRLebP5aizcBPUKOoLmRiZLrRoE+DhwCafZ+Lhz/cPuZXBP&#10;RrO76x80yX3z+v76cTNZ5vl0UCfOBYjAJh6ayc1clnLD056lnOloY0uK2hdLeVzl9eGhU3n5GC4n&#10;rpGIxJnTzHZGUVmy6bgqkZq1SIJbT3BKVbLsmYwS2SjqUqhZb/G7OjGvyuGFcCv3uky1BM40g4Cz&#10;arAihUo1WoKrG1DoTM5O1s5OHj4803xU23JY9kKEVLIzcXfaOXPObhIa5VxnoNkFiJoJu5VVr7JP&#10;kVaEF4DIzxIeLL4kqlxJ+4lj7cTp0GBKQhybLlOpeiWqZ2sniOr5eDLMeYup1vq1j/fuPn16583d&#10;m7efPrnz5Nanp0+evH75+fOLL8+/Pv/hL//1z7/85acXn24//fTs5t0b9z7ev/Fx/2AjAGg2CaHx&#10;lNdbZammNDJZ9QDGRUF6QE2VA4t1tJwh6IY5/pBPoqp9HfHLHkPHdx7XYmbtDCZrp48fnp6cnT58&#10;/GBtdXJx/s13j+dLa5rN1Wgq3ZO8YmXJeH2vFQnL4lxfpYi/KrPYKJq6GTYNMQmdIIlUsn6r1Xhc&#10;FF3wnK4mNRLf5Lh83rYnVwYi5EWqOZiyNlOloMWS93quan5YGFaUjHq+uJVKNILOtvmc5StOZEMd&#10;LyewybWxotHJgxM4hUTCXAWIs5VSbD015GiWnQ1xOx7b9BLgaR9iP3VMIOc82s5o5pi5eMyQSB1Q&#10;eCwDjdCB66s4KVrf3b53bf9g5/bLW7dvvto8hE/HCpVivuNW+9TIYZsubXLkZoGKTkzH4yV4sNTQ&#10;0c6w1x9YJ3bnWJNPB25kGp9V5zu9Kd92RJyEuQOrLscOm1janROwD1YQ98sEXDUbMwTJ6mw+XtiG&#10;suJXvbAerL7xegvxZMIfJ9pVWO8+i2uUUzU2z0kbAWmiZ6ZTrqo5APN5s2VNhVZ1Cjrcl84THlS+&#10;R4yNh0OxZisSOj5slfyhw2MBzG6g2QqzmTK5bJEFbPwEMrL645d5DduxcmsX7G3u8cg1sjvt4zM5&#10;Yts1BGZlh0oRsJWd9uSKoFK91lTqMKoxE4d76DMlK3WSWA/FEzrpUyIdRamys47yhDKPGgxkpu3l&#10;ZrKb1JOJoFbVlvwolaOwTSfcngX7L0eMy+YGKDbZlPBsYHZ9DYucugeenkDDap3OF9xOHtiwzJIs&#10;pBUli22dqaDTCig7ixtSvnSNAHyJ5dXa2D53sn1ctrHTPrFC1HP5dCERV2GTxuH6ozKsUBle6XKX&#10;r41DxFaYr+D1e1vX7t5+9vbdDz8+f/rqujJ2UV/GK4TyJ5LoJSvM2eNNhoPgYDOecU37kIS8T+eV&#10;FY/8XjzeTK5cKPgSUbi+svOWopK2RRRPXwTWREtlJy2eoRuKYueCF84Hj87G49X5iX05G584Z86L&#10;uXa/aKpVCTYUj/3i4emi1y4CKoglWRIgtYJmUNa1rQ+7e5caelFKpCvqq5VEbRwfaWLU1tb1I3Oq&#10;HgjsBaNV2T+lpW0ILBpTqkRPf8St0n97oLO1nEZjhWIpVqnRmQl1oUVN+WgKCFNBK5hd1ElzUcHF&#10;DIQyPghl6BTgLlboTYbqLbXcgc7qVomVGq1avRFVHVSyoBnyvnK5CIMcyNsgL1dCELuqmpdEIhqK&#10;EKQIYaoDboTClxuyCuOLz8NnAp11FIE4Bpz9fs2WQT20czJuT1ei6om7DAaPj3mi4F1UBgKmSps4&#10;itbQMao5sIMmWXSEnPH6Cqki0T+lSo9srpiIqpVJZ3ty8JYfASQFacJeyuvIms3nbfvAV8PEuHw2&#10;FMHEZtDZynoGBlnoMEsYq2vKAz0/OTk/fXAxnqqb3V1OcmfLuWwaWsHHVN02sJcqtcwz4kMGarXD&#10;fb4O9i6NR+uB3DS2dra39ncvI2YGUNcYdsJjCVHS9abYVHkb2SapM7trlQixOaY6Vgb/oJBlmRDL&#10;8NrkSsboT9VLSAjLAgmt1rpsqsw0WoWJcHvyfOqKbpXcPTXyQ17eXl6qwz4d9qyWMqsQSlOqy4ku&#10;eHWUrjGGwL2Kd5eIZtVTEFqcDs2r9cKE2l13r5v3iipkAbuyV1MLBrI5U6XMUvUvmtwsOu6SPlC+&#10;SnMoWPK8slUdIROntrbK77PqPi+KNKOIZs61s9VVi7SnXWnubt+4d+PO66c379xBNz99fevlp2dP&#10;Xz97+/7987ef3//5T3/h66c/fnn57O3bp09uKvV9Y2frmpz1WLSNWCGTgZJHrxr/gGbzxSfLSaJd&#10;ZZgIpN2spLSF26p6aJe8SdFArKv+kug6XK49/P7Rg3ONA7pYO3n4zbff/frbc3s/X60StKDXomZV&#10;RHC81Ao2YiGdt8XZauzfZFTZCnN4KZ4sFQ0TjUs/qxBAbgGyyCik0t6KklD8irWb0f1UrQV7mw2O&#10;HuBylH+wEGBVCYq6NBO1rup4RqCzOnckfmYThwCPJ+AaKoGtU+e5KgacY03qnNu1apx2tbCrJIgP&#10;u3TomF1gMdI4U0SodSqrbs0nzsr1wTWQ6oL5jwjAIgtlr8ob0onQ5cHW9s72vZtvP3+6+erj1jpC&#10;Tx39ua7MRXoCDNUnE8oXyrW7QVnTdg3fVeFpz9pXpoJrdnW571LMEn/DqbwCLCr04GIg3l0hDeJj&#10;CUVVU7Iyz0QtXRES1DTFADNCOqUZ1Ks96JRBYUiZThF0gwt+n2XYtxhdXC3EIy1Z9LMoqlVTARCP&#10;JuTThhjhy7Q1aDKejpbhtxD6JD8dBp0v91qNRl0J6Nr61vrlZaAhvxKZwRd4jyqRT63r8bhPtlvi&#10;8zKHcSkXMQWQF2v841xANWQYo54nPTirej91zqhaCZZHpKahQ8iz1uXGEVxZlcw6PdRBGFTd1dPT&#10;cCtcyAWSe6UOIwKJOsZ7MkzqdNjUI5uqKhG5KIr5ssfv6WxfrmIsl5563OBhEzskzSWzfFP7v5yP&#10;Vco86VmKwEMB5WJpaygBQND2cs99shdeTnsju2PimM9hfQ5l1Bf2xXh1tiIyaI695q+p44Z4Iooq&#10;gpopV6KERFmSQDYakUhrb1+r5tatTzDsT3d21o8Oj2uJsqb4mVrjNMRZ8reYKIWDx5f1WHHYN2ON&#10;qnGYLStPPbVE/Qxsygf+eLgHg25WTnBpYprq4iwqqtexG6SExavF6HA4T04fPrhYzdfmDrvJFtkX&#10;qn7oDrsoUVlotLuwGf7UbVFMIkB08qyBlDyYm2hF2NJeICh/TNWmAzYsn0K0psd1vH598+AQBXZ4&#10;GbisCZ2BGDMC1tiB8Zz7Ay15t4aLqdrew84eWFqlopeVJxKA1C2EmoVqKeRXOUqKMEDoVgUwl6a5&#10;jSoW4p+yXDx4gWyur4kYUeXvUMxC53AoGpVnJmq3wHNI+kMNbhZ3i3ul1KCs3uQRIowGnePqRkD0&#10;8rxKoUak+bNxzMH1XfU974HSgXD9ONAqmfjFKxa8OnT1CmR5MnX1c131GdaDTR51kos01yeT5Cq8&#10;WHntMtpQLmCoyowcuUBMMWD9QKgRVdFNQseoFR28F68qybg8wimoDReDJauyzwJVUvVfX5t+Zrcj&#10;SoY5GCfwbCbN94TO56dnJ48fPVxNiIsQ4jw3VkfuGdU9y8ibh5VIJRoBGRccHR1dtmrHxxoFt354&#10;LBv4/etbOx/v33t1b+fDUS2eJviqqnVmNxJjaAHpAHcYU1FmIRk+gdpyZbQ/ncxc6oBmd2iYVaqA&#10;QkUxaSSGHakPvgw6pm8g603FY6X6Xi0SapSS6XLZW/UpIQQuJ+FqagrXZ87Kn7+b9QzVzzv0lNV6&#10;oo7jWKR2GE6g6lBxRS+UWVVAHZUG23TUvFqtbN2cOZqr+HL9Th6FAugCHVm0s0xejE7XIe9IF7da&#10;EYtsk+7PXMMwP54cT9gzXNqn7HLicBtJ0FW3NMvPm7fqGH28dtXM1B960qGN+3fe3Ljx5NbtJ3fv&#10;PP106+ntW1+/3nr69OX791+/vvjxpz//8ae//Omnv/z0/OXz589u33r26dntO/fucYeDsMhaK6KR&#10;nEJnYxZVviorRIiqW83KvzsWWErOtK72XYNMviNrRt73KgNe5o6PZhMIw4PvHz948ODh6dpq7fz7&#10;7/5No51Xo45OBSrpiszjWGcIY7ZKKQaBjWhnqNpTUA1LAsxUBVZqaUat6XdQTgcaxEJMeYnOyYyn&#10;DFIr1WqUKfeCm6VaS1MX1ukDaIQZGWPqrBZxKdrGlRKICbhTt5v7NgP/lq6lUyeQarFzqRZlwf1E&#10;55zNVaeKfphMFk6ksU4nlHju902FltxF9MxQQBlLf6Tu+Y6vUCl3OuoOVHD3KCua10mJzBAKCIdI&#10;cPf65ta9O88+v/j87O7O1vb1w0YyHotXLUMrLyFvJF5Ty3S+NlbJuEahqpfLjXjoyVYA/LX2bChq&#10;K1KZrffzibdrqCqfro5RQSL1V+sgCQkE1KtpoVgosNr0Fjq+1WDrydRmQ5QMJR65VGs/y0KHmyv1&#10;rNNJv9+nY3vVhBK2Yo26hs9GVAwAV/VpvLmfB6hbn0oUVU5W9KZlHgMwp4pKO0WarXqzGTgOGt/o&#10;Wqu+/nFz92ivLiLmj4Z4PXNGCbqWQuFGQabuxFAkjsuMARtO5msOB0LTtlgAaG6Q2w3v0Sfoe3jI&#10;OluCTutQrnV8XG+ZCUKXmlkuk281g2Xg3lY+78gt+gT3GuQGOqFYugbi5XlZ8PG81XgiwjZdrBzu&#10;QcdNKJvP5ZYgctddjlG9dsdUvW6ABHsQEgUd7fWU6HbIMMU1mQ3zLE2UkDnbzXqM2R7cOYNW8cgw&#10;0Q3rsqn8YrEcLReriwfna2umHc86KMuzgmDPnZchjwb6qTKoyv3T2EhlSkvRWHB9/cP9J09v34Zp&#10;337yavNo42Cjlmp7BXaIdsJ3x6UqmnSlELtcPwpGKp5cIYWmKEivJkGUSlluqRDYNgGHCy2XTTdL&#10;OlEkQrJkre20DIc6V3FHaqc3m0xXD87Pv/n+QkHJeXpmY91DcnLtDsssJ/vcasUjEyR2k0rLkCW2&#10;WS+bG+RBtCRPJloK6tGXqhlxy2E2XRHzSzQ076l+vL55/eDD/oHMrluxQlFnAcq8drJd7rDb3e92&#10;UB5aq9oViH3LoN+zqNqLIJBslAqpFK+FloyVUJcpv17BCFE+gAIBvxJ5VMtLOWdVQaFxZZYwRC+H&#10;W0G5iujYm/83Q7r/EM6kQb10GWwTlsjMsaISVB8Qrdb/RCIGF9CAXv6afNwu1bpz/WBjb2/9g0bm&#10;N6GicvqMRiJJVU7KsqyqBxxpgs28J5wFIboXaCJHNFCS10/LPyDnVdo6LbDVgaU8cXI8E28l7peD&#10;DdSl6tc5Nh9bHmRJUK9SyfC7QL9UNnTA1OOYjURMsHbyWSvUEBTWDezD4z2d4aD9cxs+v81ynD/4&#10;5tvHazOomOYb5yQxi1k9JthPFH1uMgWhVvAYFnW0V2OrCZVVa3V4cG1nZ/vjx/s37tx5c3/zMBzl&#10;IcPqQOeFShRsI9XyZ1QHKq9bnYvqKF3nTNDciWNkKf/sEKQyynIOzac6Ax2C269cQFUQraL1eLR1&#10;XI9EYgWvuojU+SX/wmiyWixbLBVYvtJvxHtrx9hN9QfgPvAEdU0QZgINdlVS9/WqG0Ej9sxkcxUS&#10;2RxL3l1elKliWf1TBD/1N1wdRmbVVc0jhLX23S7l1FYQa/usiwbtdrNcCZHSmL+Uc12ElW1snw6R&#10;g21EwUCCxRRvEbE0Q5Idoxf0NQ9evX76+u7dm69Vqf30NVCNkH568+nXt19lZfDu3Q8//emnH748&#10;//z8+devb99+ffb6yd273OGjYCBQb5YkXOWNJ/KkNhs4nHKX5jQExeHhv90uN0+FnR0zWhP8s/DJ&#10;BY06QB3NbLaZGUh9dv7o8cnayemjb7/7t1/99hePzh0q2huUq+hkc6CfDNXCIaWLCE+RZlMlk1Hl&#10;MCDHMsJTqR5fySRXk1ARPUtTNRo8n2S0KltnVrLukS/Nw5AviTJFaitQ4REX+/MgrStfZCHRVIOf&#10;CMqzmbunAWaaZMbds8l7GuybLPt95SgQlzI017+VIbbZbJO+S46fyG3109sMOk/cVrdtNLBYrCME&#10;X9/ds4hH5UW2+pIyHXWjsSLVL+5NwTLCG9fuK63x7Ovnt7fubm9dW79slkKhuI+n3V8qcjtQCm63&#10;g3BoTm7cGrDWl6+hTGqHVrcGWqoUeNS1qgAZ0Ytohg2oAIi3NY1uPZUGowjVRITUnri6MiVm28nd&#10;tGdSCLKV4A9gLkqFyEJ3kK+qR7QUrxSRDlW+QcGxzQnjRSKSDtw0pDalaWHS0ooTMi1QG7o3W0xB&#10;P5VeVG5WNQOhVg19VA+sH+wdb6zL+/p4/drW9Q1UU6AeKjUCoIsGP4bVHtoKhxAaOp7ocInQHysA&#10;0Fs6HHa4kd2hkuGJVrl7OByNgEb4bi5TlW+NCnV0tq1ZuuqcDdSMLSyRxV816WslC4a8mimKaOd6&#10;U3Qu2142xNkuEWs60oQ8Fdr1J47lSGPJCGZKeautMjucqSt5Ji/RLoDhngHb0HO+05moze60qxl7&#10;0vMUlcIrq0WGRWcqDlRzxcPv93W/eSDTyXAwGds0zmZ1crJa6Xhtwo9lfAXultSbIaGEfT8QlrgK&#10;joa8xkNy2V6/du/1p5e3ntz4uLW5fqjxnKWKxKEiKiEEXaikWjoVO9zfCIYK+XJK564pBFnFWMrI&#10;Cq5YQTbrSAraQKwiCnl9ZatLh+WSAzkuXZP+y6Az90ra+Wy19vDR6RmSBqCez+d2RICyZurkIAyV&#10;s8OlwzYy2aIs6DddynC1BwnPsFCSCX9IvlkVsAagWFo1kttX9YeD9WakGTxc1/yqg41j+XlEqxJs&#10;BUm3HCwTkqRTB/aECOpMFBN0HvYtRGt/teiNB0NwewkzddoUVJ5SQPdkCJV5uVuaw0MV8ELaK6l0&#10;GzWj4GXtWqRRo02WnQ7DW1qD8UQcyhgz1S3KjadS1UxHM4AAFHNmU4EDEb/Rp8CWn7BVZfEpgpXC&#10;l4Fw7Xjj4MPB0dHmliaKhzVzK6YTipBf1fTt7sCbiGhGMdJHHVVI9lb9aCMQYj9JnhaQHG1rr99t&#10;V/gYJmXv96d5HrmcR2OOqiq7AeWVJ5E7q/gx7EBTyXyVfLZYiEtT6hA+hPY2ve8W1cENrZacp2eb&#10;qYjFNlIYVIpogGJRWfUSorlwjGaP/v0Xp3bXgADGz3jy6Wqhwv2rwLT9UHKNui6VoqVw4Gh3Q5Zo&#10;4WPkxfUNKPfhh62PqOZ7r+7elG/GXriUJMAQcHXuzBoHnnlPQCFrkDJv7DEJymw0NxJIk+kyWWTE&#10;zDGFHMLolOWasuDW5JSpuisdqvvUMRdrBluARRp97ermioVkoZCADCdS6Y61GqsYu1Z5cPDeBEq9&#10;mgxP221CbkhnpiWdW+gYoAxRUCgQEdAotqWyYhZfisVT5fZe5QXF8EwuHlKRqfDIMwR0lP1kvHay&#10;WtgXC9swC+/pe1Rnr5MFvjK5rnG1WsD8O4O2mVygI2E5TIymej9IgzzaipXwh3uvn9168uaNuDbY&#10;/Grn2s6rm09v3nwKKGgq0nvB8xe+f/v2+YsXn1/efnLnzt03H9knh5etUCwWYcEW/CG1GSTYCNVU&#10;Rg41yvjn9Ny5yT2FuKLPa0GeKnusjAH/sDdUpgQrs4M0qto+e/TN6cX5+enDb377m98hoB+vnZ+e&#10;ODw+Iqt87+L+htznjQmJKotNs0FJ8VXnU6xFf0rEJllIJeWyx/Zhc8JuuY0q4oDoXqWv0tViLg9M&#10;VLhbeVnjgc5wBq5FpsroZ0SshCXRGjBGfU4cjpFWiam/AgeXyKbBUINvrR3C3EjHtsRevsYqlhb7&#10;cY0Mji/MXMPl0ug416A3k7sNfHExBdqn6BcdSLS76o8ihlmg6yjTLL9X8Sfjwf37d57evnXr2aev&#10;3PVXO/uHQcCpYda1CyG/1MkGSmSxsikz3e/0nGuL0cDKqkOouzodvYeMzohWfdcALgBt5KuT9WZy&#10;2XxuoFqK4dS+mKlQeAiSgycLm0tttYkC3FYpF37C3etPiHjDrji26CZPMWPQORSrplOVTBXdo8yJ&#10;BXllaadK2vnsCNZDOsU3oIiSGQlFiySBv1xBVcRl6dCUgcZlsH68u767FzjeuLa1frTxYfPD4REy&#10;aWtn/XjvaOOw1gruftzZ1Snd8ZH+LYNDVHsRYjUYDS0D9Violcm+GJvbLXNPSJG720UIy8+qYzrC&#10;ZGoUj4QJsRC6SAuiY8CM39cpcNECWCin18kCxIOuq89/h9Z2Qa3yoM/APbLyejquNZWaQl3NJ1vO&#10;AE2PB2GaYlfOxouR2z62uYlg0s4T7r5JvahUD3Rmm/NIhvl0+6pK0trvufrDKT9vURajN+rx1PTw&#10;XPyM1aEG7hm0XUdevAKb2cLNi9Q0YB48JuKre4YAzacgMqhfKBptaWjV+oetmy/fPnt17UDH0Ucb&#10;R5fheNGc+Bs/hnZXs6ehSZGj/cNaI+5LQ3dUO5MseFXknvBl2nlfJd0eWPjsmt+BhlYnlaXb4++1&#10;VS2kjWLNe4lhZXa1e6Hlr7m1D89XY+fa+fnJ2dp41leGXNW5SCMUC6xDs/Fciv7sIJeZ3z1Uvk2n&#10;OQTRaqWa6Q4sXffM0VPReLoaD9cgI8gaFsOBmcUDkWv6/ZFGM+oDXS2KIQ6HW9tKhmQzB9HaHKR2&#10;rRaYoV4yVm/omD5RqagqTLUOSk9CkUz3LyCbKSqJn0zIVtCfKubMAMWhGG1ZSWahM8K3pR5zHaqx&#10;dkU3Naa2Av4Xrlp0YLwqumkX/XFzdqmqMTVEa7RtVMdxDZUsH/G1sXGwtf1BHVqBPVCMIBZD1HWs&#10;bDBPRjM4WnIClW6Wk2OzBt6wdCOiw8mUqbqwWorwGYBYDUQ+HX4SWLlfBRlCJnzFFCIlynVquj17&#10;TSO5Kr6sR1kbwLsaadWa8P9EFWJiPNLaua6cfTVWnSekPLOovB5a1720Tbi3SL3Zw+8fntkVwmRp&#10;52lXUaSZDDKzmJRQKsFc4ODRUPDgw1FAhOZ4ffPa9cNL8ZH16/duyIbyzavt/aPjYMjvgwPJN8I5&#10;ljWyMmDoy2paJjdSrTwTrkC9Ewib2RTx6RlNlMXTD0qO6kB6MV85bWa4G/zO59W88mBLJaU8nXS2&#10;k8sXZUCjIoAkl5rP+9QeqByiSr7lYanZUmA9cUvutNyxBP9WH7uebTlTzBMChr2lRLAqOt0eIdtV&#10;xTyLCDjhoUvkAnmwPRXN5jV517Z0rE4u5jJfmEERxAh0Xuk1BwnevGVom6/U0qwilrLSFzpbtbRz&#10;w8nC7uYJ2CbDHM/XV2lsbN248+Tum7tPEM4379y4f+369o2bt589u/UMnfzy8/sffnz3019+eP7p&#10;1u1Pz1+8ffb65us3H3d29tWfqGnvysJo/lytoZqbRErDG1n6WqwwIVEg1dlmoXVKWuRBBTXiwdl0&#10;OJJVY5X6X0Y252pttQY0X5ysrc6//bff/P53v/vdr3/5PXg981TERFWk2oA2NyIxlnpEoZXlGkFE&#10;QBLlmgsAc1OlyVDRIDTbMlFgA7INCwlzBKr7mfaxY4qWtkovrqiMjml43Ej8rqwIXF3CpM5o4VXW&#10;kYq0Cfboe9ZsHy0tk1W1WZk2JVV48fTk7SZthHZeOKYQSx0v8rmu/uOQytJDdk9ti4nV2oPzOZey&#10;MXEAimpcAQZEE02oRsR6IDZFuOje5o2nyObPX158/fTp6ZttWKhOqVJqRgYVpo4r2xaC4gwCwCId&#10;2u1TlznklJkGm0sHgj0W45D3abe7w5xuepmd5xmg1dHOKvEB15XDV/HOxDE/m9t6FiJEsq0sgkXp&#10;lj7RUt1ZslNTZxO/acnAbpRa5T5X896ETBC8Orz3WDtVne4mq2YgQIH1niqF0bsRxVM16kaiV9YL&#10;tcu9w92DDx9YRxubH7eBkYPrOzvX9nfZ0TJw3NrevnZdNSUbGx+2Xn28vr8p46hNWKEmB7VCPOJq&#10;RSzDnOaojFNmRtxsONTMtGh0YD0d06abLRIkTaku16CGV7+ipZlIquI1InWyAuDwFycAMzGq21W5&#10;hArKkoiRqi/TJTT0ZZ4Kcqu8Q2evqu7uo/+s7G22neaCWIYuFT32YG222QhCpoYvtT0DS8oN2hEn&#10;y5E1A4W/EgA9nckKKeWAY/GoEb7LC/BM2tDZ6WLhENsA+Rwssj6AmE2nND/BX0hG2ATqJUzwJPwp&#10;1nq6yp2uXRmSbFy//+TWp9tvdj6sf+AeHwUbcaQTvDSPOCEYeHpq4PYWSscbgZaGLRSKhFsf6KwT&#10;P58aW9QphEQ2ySU1UuVZQKxiFwvKpcwEkdPl8uQ82aLyDhMd76wt7LIEX1tdyLvNvpwtB+YoVxSU&#10;hc7d0QHxUAPVuj3VQ+oECYWmGUidtsy7ixU/V6AUn5gyEauYUg9vo9kEHy939zf2Dg8DELoGxKQZ&#10;rahEcTQbGcvHpYZ29KBmSBLijm6kxbRVppIxw+UjpWQhGkuYWkUkLvRdXfoIIPC5mkwgdIkblaRG&#10;AgPPLGVVaVjKoCWErhU83GupYVeDNAz3JOir/vfK3lp5ch0+Q/QHbT+0QSlu1pxSeNVK0ReV74qS&#10;vqoFUz/61g4LG6pxHKjDFaHc5SyMB/mY8SUlQ0PyTFcPl9BGu6ZEvIMFF4qsdxmstGEz8YKZJgB9&#10;NKUzuXI6GaoHm3H2XYhtJtMTvzHmiIuEgnzttJhcJYk6b8ZipWhClj+qhk2XuwN20pUoRbmhHDsd&#10;9rsnZ9WR3MRmH6NxT05P5vbRwKRCiCSJuE/Vym2NbdSON52s1WSs9mEfJhNmHW58uL6/d/nh2vUP&#10;Gwf3X726+/TJvZ39vdrlZShZKQ/YPsA+onQ0nfZVMZVKpvIq5da3sH6laPglq8Y99LS7gB7/5ydV&#10;ca4TOeiv3aZWBjXiVKveTDp2aAaBNyGvSZ6BshiAgSxipMXSxbLxYDLNqAhnTSM0DbTmJWCnBTZJ&#10;RvyMZSMDv2J2qPk9jtV8ocycw9XW2UcZ0K+kAbmir5hl03au8upwVyA6N1zKFUNeI3MVhS2nP7cy&#10;eXJK2SPJNW7EsVqbs1qNoU8mzXoj1hJXrAgud29kG/OpMtWEzxcLHOx8vPfqxp2bTxHMd25sb17f&#10;efXk9ktN+3/29Nbnd3/84cef/uPP7z895Refn9288ebOxw8H+4TUjT3NhZWlbP14Y32vFgzUWbmq&#10;JdWBBhdr2kdhzag1i1cdFJmi5hcAj2YqmpIn8Ax9APdowac5UXL74mzuvPjl737z19/84Ve/+f2v&#10;f/nrX15Mctmuxwuvj4dYrLxHDH6oyKpeA3YccUpunryvP55guQIVasZGOydSGTiRlKBBZuOpy5r2&#10;+8wZjSzeAGmZWnk1n0MsyNMbdQi+QzVp93Pwci0fIqRdNk5dl1GiIl/auMCXyJ0Ip3TUCOUFw3S7&#10;bAhoKWd0LVGZ352qoAo1tZg7lzqChDnZJnbnaiwz425O1fjAaL9H6BqqH4Q97o03akebdz89f//+&#10;3Z9/fPvy5e27H6/v7u1dhqMVc0ABkoxPzs9PT7lhdhVyoMStiHRJNdMHZnpkcgQ/FADyUoM7JxZV&#10;GYoRGntoU7VnZg8rxeQaqmtiJcHTy1biiRywwTbRS1jaWQgtd0dC2qW5XmhnVYOy0xPJSrtdTBD5&#10;Mvw8yDIsqktGZsaleJw44y80Lvf2jmsh4obE73EAkXz92ocPWx/5un9ve3Nz69WTu/e2BMnb93cO&#10;Dq5tv7px48Yb/nl1f3trc/Ma6/P+9v0br1imrz7yc9fXjw4D6l7k7auw2Ezbmy7nuCcTwoiSc9Ah&#10;+IgH9FApKMJGg+bNAVxJmexQRC7LzZD8OZQlT+czqTQ8ZbKcGuwwXIogBflOG+GRKg5nE93VIajS&#10;yeQ9MqtBQXPnRKjacOKK+k7zvjKYIGIw6DlsU816UfqCL9OQB8raoAAja74IWPEQEcnDgWwXen3l&#10;bbSLVRDgnvI0IM+VoXIjKiwwFpX8bL9nEcdnbacLkQbaOSpvZX6N5iukC63L48ONy1bg8FCc++bT&#10;mze2r+9fV09LE4FlyfkKvrZ1yLbreFwLeeXCdzU/UpvWqxntV82H8qXUAH/2RDt/dQio8pHBaMmn&#10;UF00u0GfUT4GCjBApIsVyOIROj9+eHLy4MThsI+svVFOG0xNtiqebXd77v7/10F25FyZRAXBIV9M&#10;d0b9Tl555jT4WYQja6I4nLVTJgYW0I3RWCjUPN7dCxweXQb29lCTpZLf5817hrMFvMnFg7ctQGe4&#10;tDmDMSkQSxElwEKNwg91RuIXTSfu+6pJcE0NmDptSZu5dvrOj6RLKQWoHEGvozyaBZxlDaCfA4G6&#10;GuPDzRLRBeavhn0EDpHftPUTd3O5oi87sHogQfITicQLCAONni+YUT3RaKxBAKvJmEMlJR+OjgNB&#10;ddjy8klfMSPMzXMpJsHTiISD7BRVPqOkI5FmPVCPFBATeVVYe9SRkQUkzByPShG+LiaRSSX9kVZI&#10;08uaoQZX3EIG6jgpHglF/ASONNKWexlpafC0TNNUg0/kAzV4Pjpkc09cOmbRsZH8wixWNZ7o9NGG&#10;nFg4L+Y8OzUPWnTIUkjrdJIVwJJMZYD5XB7a428eHtZLiWj98lCudRtHh0fr13e2t7fvv7p79961&#10;3eNasBZV3LV4rKOZ3Ajl7dz3oNt8RZlOWsqKzjIG5Z24ENnfqkVjMrHPF7BhJV7LECiijZQ0V3tV&#10;ypIpJmsysgzXNHrbp3NMCeKkSklTVTZAO9v/ubR/iapls7s1z4JQgYjMw699EDO1f6ruC6yuAubW&#10;DtuUj+8Yr82XQ/WZSf4q8WKO3S2i02oONyom682wHOdrZ2cXp+dn8huRN6+UuU6xxGjY3/lMe+Cy&#10;OZ22XrbclseMnHGzpjqjM0T8wFggmJq57y0mGscH13a27uuw+fVrtvPmh4PrN16/fn2bX97+9FZ2&#10;Yf/x07sXL158/vry2es329c2d/d2r++v7+6pLjcWqV0eX5WLaoq7sRdUw39SZuyEdokuUFhTVdIV&#10;mWTKWK2ApiX4DyeAyczBtp6Mxheo5vNH3zwAcB48/v7Xv//NX//+r3/89R9///sfHjsn01mfBQCF&#10;Dtd11K1cKctNQ6mV5ASd9Y+uBu6rme7GfUepTK1c7iQbyJ9UmjVKLIZKJ7xXB0S6z3AuE39U/sJD&#10;12DEnOwIpCXlpaVTAKGvKoK6cpQb2Qx71EmP0bxSzwSTodu2sPHQlcWUhINwis+r75lgrx8cORfS&#10;3pq6srZQA+2yr/pXqBXBD4A0glwtO5ZsHhkUONp8/fn5i/c//PGH958/Pb27s36shs9INc9NlRfc&#10;6uz08cNzJzHfYRs7F0trtz9Z2CCGbqK92tx54XbGo8H34Gou19VA3+zAU8xABqRMdOzp6lmAbZ2t&#10;TCZT23hhgyQ6uhmfDxxXuYJsC7RD4Fh8EUyVdfKWfSmfHCCrBbnrtjOFUimpmIqGHw3KqVKtpkHD&#10;IaOVG8frKufZO/ywufXx3n3t0htPYII3bz65c/fOzSdyp3ty58b9HWD645sb20D0m5u3Pql14MmT&#10;ux/VhMH6vHtT6/HW3fv374PpOwfAPAq6Xhe6VtEovnzfPQRZoeHKxGnbeq7mYGS9isMqDkFEICNY&#10;JoqVIeIskVZ5liLEVil+VdYZKEV594TvORYre5V9MgCaUc4WbmRb9SVXZRzsNX2ZYriMp9/zlM2h&#10;k2oBZTjV78hmToZGMp3mdRUTTOldV4cKyuqysnpsxwmXDaYo3+vJ8V4sChVvDFRAAGcaj+0TKANf&#10;RM52mQ2UUoVjQskAhX3A2pdI+OLHh0EiorwjP2zdv3H3zo2dTePMXicQp2EPlrIwAEqh45jVqpus&#10;A3OtCLAUi/tUEV7xEZxk31HOoBxEbWXkrBSnZ+BaLsZEqQn0cjbro3r7qpZV0xn0e+ieTPl4dk2z&#10;+f7BxZqTXe2yDIZZX8VXziNCsl7+ZTwRBgjovloHbPblkMWvtGx2MBx2LZZ+r5OvJpM+pSDMNJr+&#10;IEOY5BGw4tjTsXCrtnd0fIkADcrxBprYGc7Gkx7oPDPlTOrQ13FCHyXYGVrY5eZgi4DNvWkAl0Yu&#10;+wpIK3UrJ8zZq4yp9a0vDveFyqfMZLBeTqUXHaKCAoc5e67LbaFZSqjWMXWFzuYVAXQZ32WzlYTX&#10;0tVhfCadREIkVcRHgFJLkwSsyu1LTVCzSdTdvA54BYIBCDd6BvVQZpOmlZISOodKjdbP1nnhcCha&#10;kpAOVdARWaJD3iImyscz4oOHpsJfblYezRdtKFMuj29IcT2e8GvOAHK8AZeRR5sx3zGF6DqSLLY1&#10;Ow0xyk2Akw2Go0nfAn8H7Xmu7YxFwwR4VHzZV/Ol42KFSNE5BcQ1JbdFHZVnM8Wq6TgYdtpSoLF6&#10;PZLwJZqXh7VGDXgOBI82b7zZYWPfe3Vv87DWDDcSUqblHA8ZVaFyPtfQIqcVUE5zx6tpncGgOJU0&#10;Vsa9i4Amdi5kNdEHTdTFpiGV8lUB3aDnfABvOiFW0tKcL+VIRAzTKgBE0vuqldzQY+npvEsHUg6l&#10;pYgW7MD+gAXczVXSefkQ8Lekj9kABbMOVTXLBp7Z506NImh7zQ8A33yCdMajGlIircqbJ3yE7Eid&#10;tWo8O187uzhB6ritmokD8ZHYgeRys/nh6WIx6qQ1cocLz2QtbVYrP9jp9+RNQdDoQkHK5Uq8dnSw&#10;v7914wnw/PTmm4/X1w83tt/ce3Xn7qs3N28/+/T2h3/+6ccXz9/9+OLr0zs3Pm4esKaO9g+ONIs3&#10;GvWXLjd2r1xoD/cCMEM9+FisEYOgpkFnpUV5lrLerqS8HcILj5wNkB70rK7FWE6Yuk2jMeB88fAX&#10;vzi9OH/4zTff/Pvv//b3//5//vaH//m//+/ffnEKC5lkfQVWWKNVEzr7oyoTQ5mFAGi1LUSVfVLt&#10;rSxIouwHNpDYcCGZ8hbhTVDGaAEKGePf7JhERXUTUB9Wt87Y2OS5NIs3481kryKRVI1raUaIoCHB&#10;TEOzuv3lxDVZTNR9Z7LhgK6+FMqtIwcrRw7bPSjHldRSK/KEUHyVwxzJqMQUio3XVs6xZnuqZs4U&#10;yVk86CJkFNqUxZ/NpGLN4OHm7RefP7//8ccf3z1/9vru9sEln7EZqWZ77kF36piv1k4fPT5fTB1j&#10;h40AbnNZrZP5Qv2eqlfuseY0gTU3dSPKOkMPWJKHcvat5XJHJZkqRbYMej2LZyJIH3HlNqdtNHGs&#10;rXpGcHqz6pxRgnOgw1uV8+mcXF8IChVElL2KvfxelXvuy2kQgWM2GqRLAbnuKMdaq7NYlJy5t7Mt&#10;NfdMTQHPXn79/PktZO/2ax2h3Lr9FKB+8wpcvnf37o1Xr948ufX5y7v3Lz7dfnb7DWi8vbNzgx98&#10;9uzt59ev3ty5cePJm819o6A3di/DpahKDhLFgTVngQaZvjW4lOwNxZ4GOdDsavY0SqlQ8DdC/qgs&#10;YOWJ1kB7aihm14rq4okISZG5IwiZlS0nhaBi6kwGEj109zTgkXXj5baqxlA1haL4KhXwZSzWPsGp&#10;3GdvweGsneGoD0eeuOX6qvEBPWjT0m5caRDK4LC66cBe1TGwXlSByI9Azga9IfuZWN1RNsI9G6u8&#10;SnqQpwZNNz0sys9qVcsoLxJT4yBYEzk6rGtkYfB4d/MaN/3e9v6H/fXDIBwkFiuy863KYXGX2P+T&#10;pd2RLV0etkqhaLqofJJFaa10pmIqedEhitfqzuzqjNFiGUzGq9V4sZDhjVlcoCzX2h0oEcP9M203&#10;jrnQ+fH5Sp2GPahMHvZbRlJ4eOcM6Gu1tLsjQ0/4/IRJLbB2pwvMI/76NlvPki74K1nNhFTd3aif&#10;VxK6aBl0gaKMD3wO7KEG9g4DjSTQwMbt24TOmmcEJ7bJV4cNqBECyjryoNjtxARERKDeiBaK7PeU&#10;oFQNw/44zx6+yUP0llXZVGrEroyy01eHyChH5FKm6o/HwjUzClwl8UlCSNoLiygQp4uIbcP8QUF+&#10;UUlnckoKci8Vh1TWrfdRdpXoE4snklHRwlDzcuPg4PBwXc1u6Ez+alqOEWl/lB9XRYHQXB6zrQZr&#10;O5WK810rHIOW5VVsn10uJkrKWpDLYJByf4OpBFc1qpyQX0ZyoHtIqSLJlIrvauh9KvnzNApQTBOq&#10;q8anm3VbhFqoyU0nLEacdwGLjqU9GBlnJbB5fnJ+NrNdrGkiH9y3zHpLFso68QBTeWlv3iNPa9Ct&#10;UoiUVATRDOwJnQ8Pj483rt+7Aave3vl4fz8QS/mjaNQ0HEBniEqeu7ptHYEoXyPt7NVxgE5H4SvV&#10;gjef97h4V2i3csWT3iBfSRWVzO+ov8XLAqlk1IecLkRDJX9Djvos+ajflKwSqkBAlQFnieRQCzWQ&#10;CgPtK/vItFzCiEFXmFxGmrjqK2czGQt4wI4ezabDQae3nC3druUSBQ+/FX5zqZVqng+fk9GjyQct&#10;Z5O+p2Od2NX/eCF0nqvjy9YHkPNFX0b9S8oEoOz6oIBj1m+bIY+Qz0RamW21oPSlkbioycQ1KKfb&#10;lkwysGFkzT2ltu+++nh992j32s7mtY+olo83njy5+fL9+xdfvrz4fOvJm4+b+/vrGkxxFISBRfyJ&#10;QjLW2tOZ/+5xvQ69Ow6ENRWt4U+IDsqsTWisAwRZSrQR0eqY9VZT6SHEBdU3nzvt0+FwtHpwsjp9&#10;9Ojh2nx1dv7ou1/94//87//3//3Vv//jv//111999+jB6QJClYhEQmH1c5o6X5UalaLxmJSQyihY&#10;b1F13bD+TfERcVgmxMVsmR2S8hX4RUL7iQ0kWwxWgkahZnQtyMO2t1okGItEQdQkh1HKw54b9ayy&#10;BLUrKwGj0XQaT9VVnleKtNOxAgTSxnKJt8kXdtlXr7xqK1RjAa4rS64eTNcEWTodGYOPM+ObzDVw&#10;T4h9UuKqEfV4ujILyWWLiWhz79rrz5+ff3nPvX/76faTGx8PkIuhpNfjcpvT6/H85OHD87WxxlXK&#10;IwxxNp3OEDemTnvaATU0X47I1QelLHxKVc7/PKZXE+SUNBhwfcrFygLZPbPbJrbFyZpLT0vnaNyS&#10;nLr+hixMFg9Kp42kHuQyqqZTC4kXVEA/V+ORUCo35Jpkm1HWudbx0e765vb1g2v3X91RD/2t24Ll&#10;t2+/fmY1fX779u3nz59f3nr2+fPXT7cE0E9fI6XfvHp14+7N108/PX/3xx/ev7z19e2zpzdllHPr&#10;68tb/PCLW09u8zs3737cvnfv49b+5rX148OjAI8/hpxR/kjudEugTi0a3FFiTTYnDxoicjUagaHp&#10;DIQ4iZqJsYaQnfJJYVtxzwh4fdVtC3+snjZ016oK0jLRG0ZvHs+gXU36VbKp6nM+eLFaKVvY8pa2&#10;CpuJBF6YnXSNnLFAmNmoh0Z0TCZqS0F+Ly7OFq6ORZ1TI/tiKasxIcpiPNFAHuS76dlSsheFrnpu&#10;WPbJxcpGOLGiH9z9rFeDv5JKZ0dNjEWQRSuKT95E4/JYY6qC9druljm731zfXd89qvFhS9E01OVq&#10;MHDbOpMRubtXDIUb8Z9bG9D+Wc3jz2jGM4rZ5OEQtirYVnYART+TD4+qa1Xqj1TTUAt3T9HOjCMQ&#10;QC4d85MHDx+cnp+s5ose6l+XmtbRtWYKgHWsPfdy1Ddn+u1yFljO5XPd3kj+m0O3fbzsFKL+atnT&#10;l1yDuC8HecJ2WxapfStYX4i2AgHizHGwqYmlRa+HvzQxBzWu2RiaOhvBzzTKP4O44fMqZ11IFWTO&#10;HdZgQNSuQoC3SvSOR5NVqKdJqVvUhWBcO1JAIOqId83muu6+Cv7A10Y4okEOTW632pR8gndgU04X&#10;vFKqkogm1I6vkhsVqecAjYocwPjZq8Ikc7Dir2qGicy3jRXOxv7+h929Wkh192hnVaCViGAFM2Sx&#10;IrBRbpBfV+OE20a4AQ2V5Vclv1wsl0sCjzWvSqSsTDcnNlRlOs5fYVGLC0RU6xGJ6vKKmiqjfipp&#10;51YtHCs1Sn6VySmTzMYmUKgqiXAGgvCFWGDvQMe7bpspdZUp64MTh/3kzDGV+74rCwonUjoPLLLx&#10;srIusUhWsNGK6WQird6C2mUtrDb2PT7o9qtX93e2WJMfLqO+hN8HOoPnyshl8x1Uf0W9rhnjDtPt&#10;5FXT6yuCG5Zy0p/OFHNu03ziQP5AYgf5qmmI4x01jqOYTlVVU6ER0pFYtHm8d9mKlGLoBXXnGAlB&#10;pCums5q4pPyninSsLtvcoUzmaMB1a+iXTtDbbGyiQTvf8aR92cFwpKl4av1b9rsuN1FSsl0ULJ/n&#10;9VjDXD7a5Yo52FzdIRJNfvMnpw/P5eE0mc2GHhYYd39gTq50GNZXZdLEbc1WCikZbfqj1azcZ8XW&#10;iRNLI+GWrmw6n8skgkfBwO6HD1tvbiKdodvyXLtypF8/2ITwvHmKgP788vYboiEL6vDy8vL4shEt&#10;hZQnSkQjtY319fWNYCRWaskiudSsHdf9OnWBl0qImkk2FvgzTx/1xi3PQH16php17WRtbnd5Or3x&#10;+cp5+uj0BE05P3v4y1/97b//X//7X3/47d/+9fe//e0Pv/z+m7OJNVuNsarDoYhK96PRq5IYVSbF&#10;Qk22ntBZR96mKExOPqrETcGCvQUd01UKBSXUlWD3erJIPrV+qZzAp6jeZrGUpQ7NMTKs0ajFQX8y&#10;RfDoyNBh63FXbTawVfmQoT6YEsa53GCkTSIEV6mwywX/V/HLxDQNKqE9HHZV5AJmjhwrleTZNO/k&#10;zDnre5BgGaWLtS0AE6sQpb8c8X25mogFTGb7y5fnX0G213fe3N/fk9FcuQNpkNujXca3a2crB1iE&#10;rFdL7cQ9mxPg+1OHYzLIdTzlLFFd/UF9yKmBW6kd6XXegk/ulQPrlTaSer/q+7k4mQzyQDfrOs/S&#10;yuqMh4/olrOHuLLFmtPJs1md2Uw14U/4fKlYqJCFai6ci8nQU4w2VIywf//Ove03r1/ffqtPIUR+&#10;/uXLlx///MP7zy+/XnUAIKLR0J8A72fPQOibN17duPnp5UtlDN59+cq6e/v10+3XT19+5adA5y8v&#10;b316eev1zTuvXt29c/fe9vbHzQ9b2+tihZESXJk4IYuDER/YHDxbBxbjAseKS1VTsUjBx32NqeVO&#10;Q1wQKfIO0l8S0KhRnJ0zm/RgwzqHassCCmTnRnmUdhaLKiej0QQROQHMqyEg5Wt3hsrwgs8ZBLrX&#10;o6IujY3osk6IoFCehX2JUp3C2ZbO8zN7P1duo7Btq5Xtyu5vqaY3t2M8m83nMySRHk6FlSvx71qC&#10;zvPlkMcEZRyNOpCAcrFgrHdMUZvcryrFVDVTjDeDgaDxWantXtu8fn3/w8HuxtHhXjgu1ypfTvOO&#10;+crnIPg6VbH44K8+mRCrnJJdQWhPZCweL/HedDGwTqAJPl/eYoq1iY6LBQFS3o5DBLBVyee+fNF0&#10;hMeKXPJZFqvzh3ydn605R2oNTCeSPmGzKiBU7u0h4vXQD13EcEWT9nPyvXHreG8EvM4GBT2TrFXo&#10;7Dw7c466Ghqo2iD3kPDh8zc0JtNU2/Poit4OPyi34nxehz12x8w16E/7sKU0H8vCphf3iKpEBWwD&#10;RSuaxKKGXzXYQc2qXIM5Z81BrZR38xM3KhXTs5DTjAOPcbWu8rRjtWBTE3iarQg3rJCIReIKMYJd&#10;CF+yIjmdKnqBJ4kw4UIFjFFuWxUxUS24REGSvdRoNGUFdrix/gG1o8ka4LaaDHklwbKAPeXNp80U&#10;aCRJI1ZqRkwHnTnF8KbLw6V9dTKHTnaM+MlkjHWOi3Wjziu/eq9UrqYco2ZVFJHyakJL+pHWoXDI&#10;7+eFiI7gTEdPrtexyFQeettGr/K0Fd+UYetaJ+OZcj5jO+vQ6dToYddkMba7LLC4opqCvapTE41n&#10;uRI3DMuoFHWHeVS1cPiSJbi3u3X/1cfNza3r6wfrNTZfRUQ2n5NeBxlUW23qv33pPPoIDV4sFGQO&#10;PCii+4FWCzFMB0M63+n19EjSPsV2izdBaK+Isfo1nyQSa8jKoIlki3Hv1aOTz+VVmQ8ZsPR12Ggs&#10;xmDEOmEihjomBF3QqZBMFC1cP2s/RzQkZEAOiMgqKnK5J5PhQIKNla+JlBl5esgBrC1FjHoeAbeL&#10;+bLvWq4uVovF+Oz00YXdPp4RAvqDYTejoXTiLrAZuCgsHaQfdkGdotrACj72m0W8xHigjWZO52Jh&#10;s4JN6ies1S4PDzY/3n198839ax92j47rmkwfvFRG4oNoz53XT5/c2L6+u2dMcFuNVjBspmxl0jyD&#10;UA02G2jGU6loKApFjNT2LpthWQZoxsQAKQpNzhDsYQ5KCRbhs6lMz75aG6tfbbwYDTydCddz+vhM&#10;vZ1r5w8e/uJXf//v//zb3//1r3/953/+62+//e67R/ORpaK1GioJjFsNtLuaI+MlFHOjVYo25S/R&#10;iBdMoskkreAOOmg21do6gVZzQ1oeVarVLpuMTD6r+yNDEuMHZVUrL0GJ4GGSigK5pc0+Q++qeYr1&#10;D4Mb9QgzpspZ1h4osyuDFdb4VLMyJnYHAOx28zfU5ipc1CqXX4IL2a0XWDpWFxdn87F9OWxXipDP&#10;ojfLI7PynsoQul3csQwku3b9Ncr53fvnz+6+4mv7+iGBqeH3qvSVRaZJKauFBMbCPnMpdmpagjpj&#10;NeHSFNXKx3xCtO90IfNplW2AVEREJebVH1+EfkpievJlQ5j1icer83Mnul7FQebQEXRuq4VG6lyZ&#10;1UwZKgjnU9VGRxIc5EuXq9FU3gqPccCtewModCLe2v1458a9O8pJf3337u3bL+9fvP/hxx/VAfD1&#10;JUD9/sXz529fPrv9Cer3lJ96ffPWrZt3b7x+/v7dH3/i5z8///zp2VdlwJ+9/MRPfbr9FTx/dvvm&#10;E9D5xpMnKO372x9f3VDbkMYXa1SKrwhYim9YhsNcdsDSy0MiELWq2yemVsqVcMNXUWmMOR+RdwOh&#10;uWdzyK+V57ZEgehT5n2lCNKibSkS7irm1EipApiuGGCMQKDhQlUigwra0ZLDgbGCzQ9UYKekRc8O&#10;7CprrYmWqtZeOlertZWDB5PNjewOu3MMP3VMZnIvUbZL2HaFfoN+Oa5a8mJ+oBOy8UJd7L1hF5Ep&#10;MdcmmhF7k8ptm5aFgpL2/lLYzMFoNWt7GwfXtjY/bBwd7B7XmmqBDscquamjn8ugFVm5bofN7YGu&#10;eYt5dAhgBLnyWIqppC+v+VN67soZufsdbyFRyXY7OiTX0bu0i+rCZMWmGvaOPGHc5tpYO875fHXx&#10;6Be/+P7BydrJhW3AYjEV2wAwEqKndkGLZlcS/nvubtZrBu5B6noDi6dPeBvb3J10slSKF7vD/tS+&#10;uji9GM8mw3wm2wY48t6cx1dq1i/rSDOd/uWJon3pdve0503Dhgi8M7n09Y368vstRh/y6cA2sLRQ&#10;lWugDwgqqgqMFVElxuevdrGHay2iNhIEi0o1nsxIQyok5HmjfAb4iLXqV4m6mqY+JPyRUDxhANd0&#10;FifSZlx5RYYfytAVlSRMVVTlFYXKCVrlCwGbAnNB3Fa4vnd0uLu/TrSto2qgfLBFdeUTpXxaqdlM&#10;Si4zzVawXiqFSn6gWzkftWuVO+7FyYMTxBkU34t2BmSHPdC5nUlBA/RZk8qPywNFaSVJfPhEopDk&#10;143Qz/l7tQUBSV32NmxSJcdlU8KdzenUWfgMUPYgUzCq2Wg61nmF3aZxAQv7BAIqKUhozyA8CaEW&#10;hXplfqV6vHrHaKNVbzYCR4eHhxvXdz7uXDd+b7uX7NRCFXD1yjW10+YyCn65qJgGmhzCqNNWrYg3&#10;27Gk4hVWkIr4JxOwVHPOrFaQEyaVTCD/ioT5qvrC0iU5ITRDrUDT5PKTmn7C2uMV5cMFVcp3IMBs&#10;O3XWyGNzwrpxOKGpxMm2Lx7zp7kVbS4KCaNz9TLMgYg87BH1hpqbT8BnReTkecfNslgyPi/ojEJR&#10;zcpsZAOMJ/azcyBtfnL64GS8WCzR1G4wPS2qDR/NZ4m9Q3cfhkHI4HtuuQ/+oXyL5v53BuJYU5tz&#10;zv9G7MdUItRSGeHRwbV7d+7c+HiNPX3ZULGJhu3LTul4d3/nHn+wz05vhRvheiMaaTZZLcV2Xnbs&#10;LDxYS0yrk/dJV/xyS6iD0MYPRvAs/ikqKbPANAGtUEjnXI45D1ul6jZE/sDtWMxPH1+caTLm6cPH&#10;3/72N//462/+/j///o9//Z9//eMPv/vddw8WQ288ZJqoJJVb4ZYs8qPxSCPmDzXQ6k1+O1xKVlOm&#10;2YGnnVCbM1tCmSzltZWJhERBhH3gDlwBvMoLndn4OS4U+thFb4k4CZs7PBg3iGdX0yqki2vUaUC3&#10;N1SXqhKdoLMOHrIddZmofEc2jUtNophqBdt0ggA8D1Thq/7YqYOVDTijoM5WzsV4tXB7ihmL2vmz&#10;A9NlIrGtL+mKVLJ2/cnbL+9+fP/59ZaZbsPtV4FnOqseAygge2XsQOyONf4KCcELywBygZYQP3D1&#10;2WF9m/oB2UTsF9BULTtqIGgjZmRAm1HikjDCBlDaRbOe7Pb5mdqqcsVKUcvUo8CYzVnV34t8kfsO&#10;m7pSEbQbccoKS5dzGXZTR/x2xmW4Bzn2RLK5ce3atRtPUbuf3r9/+fmHH768+/Mff/jpT+8+f/0q&#10;Ff3iBeh86/bL558A55cvQeeXn27dvPXljz/9Sej89vPnZ7eEzkY4v3z+9dPz98+/Pnv65M7Nm3f5&#10;58mdu6+uzIe2NGrwUmd0UX/KZBaz7WFPbdA6UlLGxksYVmWYL+MLRUBndY4qD8aqlXPjaGHXPLLp&#10;yD2RM6CFOOWLqYk77ylGSxpGm1PWIOPTlBWWV0luYzLIqaYJHdxUzSWBZHrURs53hEuDziNN/XGY&#10;wRCOiePk/GTucFuVInHD3lkhS5vyWKoOdi2X6il1LPS8+tOsQnqqWuRb9fTJEVQIOJSVKM/PCzr7&#10;q+WMzx9Sm4QKLIjsoVqwLnQOHm3sXtu5vnt5uaHZutGIjqEqnplz5EFk9V39AWxkOfDmrKh4neFp&#10;bqi/XZaUauczFc1O1pgU18hlzUO9cpAdU8LWt8rqBinlkI8IGsCaQ5GbDJEmksAjnKuLb375i29O&#10;NTpg4ZbuVfV3HnQeWCEW3CqNiEZE9GXilmkrtg/4TIOh8fi09bO+ZCRUqrAPXY6189OLldM5zRfb&#10;ZaJmBqmWZkuHYmklvTIykxoASZq7NyxnrDBUpJBogyAVHRyzpJI8vEqShxaP+n15sCuZ8Mk1p8gK&#10;rib8VaXOJIDUxgPvlDeh/iSVLHjLmSyxq+fKVjPc8TSyWto1omSzUseQNnl9+ONXqTpji1mNI729&#10;xWQS9cwHZ8FAcWGvvBXsoBlJxBHJXIz6BpqRRuCydvxhN2BMwZrxK88GAXSSEKmFVfbBK+oEu5A/&#10;TqwrIQ0F3xCBvMc1Pjs5W62cU6U6+BRl1fr32IwVsLklU3m1TDdKjWA9lsp4WfupQrFcTEWbwVpJ&#10;NrJe6A0QyNso7iFViAUKC6olHYyAwaEnXRQ+EUW4D8OuvOMnxjxQDG2kLlEVQujkixBQzOTUEdbt&#10;eH2sHg+cOGsG6jSUw9/Y2P2wf/3azua6hnDqAqKqZK/CKyC0whBuYooPnc+hA/rddlWeOD6vJpjK&#10;XR+WNIK2OsYzlU4iHMS1QWflwiFcKhSolPjIaPVa3XTBwzvVacCDhiz5yp6ha5DtTuYXUoNwZZtp&#10;7HCxO7WShx1Nojceayx/r0o+PJa2DC+lnYfdvLAVzu9RPJQbhSYjZ1U5C4qXs+j6iU0gMZV/59pq&#10;dXL+4Hy1drGyL9kSjlFOxeNt6TPRHat7MgQxVN7ZtaqGADgyufIcMKHEn7pzF6uzNUcvX/FV1CR5&#10;fBzYQyPf297eOTjcOGwRt/xq0atfBiWij65tfzjaOFRGKVyvNZQSjPFp4D4sPw3plRlCkQCWUROY&#10;FnfoWO5zFXGWsocI7i0qp5xSwTpSNs2TVIeJilGX7hk3fepYnT/85vtTm+P08emjf/+33/3ud7//&#10;zR9+9bvf/5//+7ff/PWvv/+3b88dnkIpIqHc1KAY01kVimjJgtE8XBaluhqJmHFElHyI/bEGYhpK&#10;pjMiRD0qWk+Sh1VOV1PFbEblAjqaMKll7rP0s+WqJEIz/7rw/AmytNvhzpozAccIvOspTlnb6g7T&#10;XyRwuUegMz8JPKvix6Xs6Ay1JCdPl8uYWndUozpeoK4dC5bZQgbWTjsqIpvLyGLNokfTk2eX/KJ4&#10;9OlU7PLajdvP3/347vPdw3pwbzegtvLjphxjLR1rT+klu308h6KN505jMzdULb4wZjRZTqcTtydn&#10;nS4WE5WBEwVFQoDTn0+W5HoOV9W+znu9WcggG2q0WK0miJaz8xN7l5g4VCuvLPSG1m6XWM1CTaiv&#10;Md0u/tzGQUxrcwsUiXzVrLILEzt6UAZ55Xy+AO+//gbMffn586fnP/3xxbs//fndu/cynkM5A84g&#10;r5LXYC9C+dbT2y9fvHj59v2f/+Ond+9+/MKfIrHf3rr1+S0v8Pbr83d//PMXcFrF289uP7n59PWd&#10;u+brzb1rBxsbasAPBIOEMsSeJWvtW9Bcwz5URC3RBI0sRLqoLIoWB/G0pKJaJU6MbYs5rXcTjY1/&#10;kCp0VJCe7ZQLPkIA4RYqrl7USAjJZEproIrxVDmf9rLwLVeGnNBPn3cgN+B8Vuexo5ENmr52cXK2&#10;5rSNT8+V1wBSzAisvqbXTrV0upBTOzxrteawLZZm+uQAGKmytSwwQRlEgEHyThgO2nmra2i58sAo&#10;e1ONyxZCiPBUAKMTiGSNsJZX2ObWwR5srhYuJSKBRqLUrHRt41EnU7aiFaCd9oUr11WROasg44uj&#10;A32FWMr0bFZ88vDrcpGs9E5GwSqfscg6D3IKIOt2ua0Wy1B18ShijwqLrF23Ks+X9rXH3zx+aKq2&#10;x+OpmbpWVNhT/5jLvCRxfeBNe/r9TtEL9wMVYEdL++psPj8Zd4t+icwU4DZcrp3ye6u1WVvtPghl&#10;w6eLKFmeBy8K69UKn0xm0y4ruwcr1sDNaa+rgS3Qq6alWPEnfPJN1eFWm5Cr+m/VRucJUwD4lRdj&#10;Vx+W1UKERAoqgBX8yTSoY8oKcyx0tdYhSDXTOdKQR2FCLmDq/zArSdFFzTjKf6MPonEdl4B1XHY6&#10;o5HKFaKPcun6cxkrxlUvE6nXw8Gjw0DAjBbT2ENzSlxqRGUdwkcFTGP1S023Vx1jNEJ4M80q6o4b&#10;qlhwvnZml6OmWCeYKv+3Ygr0b9TDGu4XDsXipTqyPF1JVH2FhEhOKtpqRZOFdBsSRqAGnWWKo+Q+&#10;S9aULeWM9Q5obJGRNBEe+QKIZi3GhJDnJ3cdNzdduRT4ellTC9TGOzATFdqwpu4Aps/Nr/ojKpZH&#10;Ou/urn/Y3No8OAo0Y+Gg1F80qSSBKSirmK5kbmO1nfOWu8NuJpkCmCv84y9k5DFnGfSWE/cSsEC5&#10;tPNFk5i/qg8wSRLYUjQUaiAeQ6WkrE67fAqdorNkgBsubdS19NiIZ3OZZhObldkejQjGCKheV5l0&#10;ZdotPGl18OigkdvCshYvKVd9mWyHYAhZgRmrWE0jQ9NpU3mTdS+VYHX3CckEzit0Plk4T86cdrST&#10;Y2pJ8zBzPcAAPoM6m/Wu7DPbatDIqiRR3d1erlroDNLL1fvsxDnNVnxVaFxt77geWL/2cfva1uZR&#10;YG+vBsUrJJRCDtYboVD9ePfg6Phwr64emWY4oryODqzSZe4cT66tKI8A7AzYieIClWRIdFC1pPyS&#10;J+zVzAOWqA/xzJ/n+zPCkc2cY01cNiLXDKJ8fv7wZOZ48Ojh97/9t3/79b//2x/+8Kvf/up//p+/&#10;/uY///X333/3eG6tskGSoXqz0WwFuETgWG1UIdagDpHipQbXSsSUj482JNcfSUgxKdekpZjSqQ9X&#10;Xi4XK8RckEkHExAtVCAwozAEqkAflYu2yseu01NZgBKKUlaT5WjYI5CP1LAhH36ZYHRNg4oqqmZT&#10;NctLW0z0vBwwzR4PV4eSUFAl/pRYcc4dk5ltwvpeLFRyIDKWl8OpbNykj1TE3c74CKoH918/f/f+&#10;+aePLXZmQKUcNbSzuvQtnSFx36ax4PpaEyWc9UV50M2u6VIdXe6+xeKyze19tU8BUeaDQQJEFmAL&#10;bGQ9NjWUyWpX6T2Le7w2n/RHDufZxdjaLltcsnpi18t8AvEM1fPF/dVqpT1oy1Em3yE8mzwDi9lS&#10;TGUGbj439HEuizX+wJKplg63Xt29++TWracvf/jhxY+g8/svn99+fvH+/YvnX1681fHz55efPr19&#10;/vnrp2fP3r579/z5u5/++acff/zhy1tQnd9/+ZI/U5H38/eob37z2bPbt75+evr69tObN18/ufPk&#10;5s07H69d39y6tq9z1r1AOOrjsw66OVne9ojgUCBAgljJ6kskij6NKWJJ+BEpYu8ma+vu9dg4Liuw&#10;xIfRh7LoYD7XbbMzTQFzRukG5YCbDXaBSaPJgyXjK6rWY9B38YaQvUQqe5WbYKcRwJZ29unp+QVM&#10;en564Zy5rnKGoEC+o2Y8FQ12upOFbTKxOee2pW0i/4NRJ228HTIWndaq3M89FCkcdtr5AZdEdIrG&#10;TV2s4FfljqaeyB8KBmv1emBP0wc2LjWoph5KhvZa/hLaeTTrdSCcVounL+8nN+FH/czcGG8qHomB&#10;GhWZ1QiOCRSqdkEeQwfaFqXdBKxDiV81EsJEynkPKn6gfgUUJgJkpEa2iWN++vjh40ePT1d254nd&#10;xdIjJuSzmiyBZtfxsSr2WCueYbfd1vhWno51ap+fnZxcPJh7qldJAwTYcDI/mY/XTs5slrJqEdUH&#10;q4od/hIQraKirE5Ju+w28VCdIoHMA6v8/eUKWYyHLFnVlAmdE9WyCdZgwZUTklfpZ1+VzZSFeLCE&#10;s2lUtD4e1L2SikW56Gxbg0tzMpsoVtUaFQuHgUeVo8L/k1VzcpaqVBLRpK8QTxFkUQFJ9EJUpmPQ&#10;VyPEyj5+RGjbLiZSRV8qXUxEZKKkBtGwOT80lmAxkMwUtsZaJXkxpIsQp2r0cvcQMIuF6g1/RMXW&#10;kXqQ9a1OsqndbtNYNpcSvYCsIkg/l4qWNLgvAo43QnJiiag4IR5VSESrElj8MrBhbSFtExWf7KjN&#10;pCK2iUWVFTrBIQ7yb4snb9gHqgZq6y0P3fyoW95RREI7uIbCWLoHZS8SrW21mNp74wKhaCCHEx9B&#10;rHa0vn6MfD7c2N+8vnlttx4tRIJ1HQxHC5AQ6V+xENPpmPTly4VqrjsoJwu+Kn+STsWTbaghsavT&#10;63cVh4w1bDlSj/irqlCo6ghNxwGJZKwFURURSmVdqmc3pxVXHiFsNZbuVAcvC7d74bQ7z+ayE1za&#10;7SNjx0Q8K1TLausjDnb0IbTGu65+RwMj4BmVdLnDWh3AO9LetqwOAP6MWRoW98y2UB92z7b2WP0K&#10;zvnZ+ZndMV47X6l7xGSQsp1+n6WpXSKn1KwKpj367aGHFcqjgJCiyCWBJgvJ7tXFfJJTiiAO/B7X&#10;AhsfrsnTJSgn4lbUDDepa0pAPN7aU4uhjDtVLG3s4VQFlxbuEqF1jimPwEzOLG0gMBoKtzQ3NwEw&#10;6tCXzWFGcxPo8qJLnsnq9PGDMwdqEhixqXDbsTpzLvianz/+5ttffsfXv//2r3//w+/+8Z+/+dt/&#10;/z///ddfPlzr+2KNKIpHJRXHgaZOnpVhV64ppglVMg5TsViM7Z0Uu4gg8PUBE4mK6YZLieWaWn1V&#10;g1UgXl7xn2w57fWonFVkRsUN7EqRZrnIdImN5rBNXTLDoYZmO4EeFe7IkZS7i2oYdK1u2wwOL7Yx&#10;Quz0VF6l6jHikeyqhW0jmdZJ7K4tIG4yzbA7xza3/noWeAS9Reb4K+wSnnw13ghfbt9+8f7r7SfX&#10;Iwm/PJRjcbmLJ4sdq8f0FkOy7HbnGnHtZG0+tgvyuUyXyrnHyx66ZTAdn80UzkAPs0R4VIJoPl7H&#10;jND0plXyyW+o1y1bHiwddhuB22ZzOrriJugslZuZEgoWvFwHYFhE2oEx2c0OOkMkus7erbwgrEvn&#10;LjJkXVvYplZLf5pL1jVWf/PV3Rs3v7748uMff/jxx3dfb/HtlxcGoT8/f/5ZMPzy1u1Pbz8/R1e/&#10;+OGn//iPP/3xvUD7k6nwfq7z6bcvwOi3LwTt+pOXn269fv309m1A+tat13dfybpkS929R+KWyWIW&#10;VqpqNrW8yU/c2s9Xyll116WrMX+aiEkElMCB5VuNZRpfbh6x1ZLPaXxtn3hTLOaGFlWNWXLttsXV&#10;y6nHodQIbOzVGyZTEzeHw5YO+D7V+DFNoysUr+iObAx6w+kCKn364PRibTw/Z9eNrCbR4K0isGQn&#10;3JXDSV+ZRNfSZlrBkCPAobdK4FJ/iWy3ez3Q2T0bqUqnm0uXdKoT4u0b4ZK/1IjLMSWqEapysKiF&#10;G7XjejhweHjMt/XDYDQUuAyGkj4Nshi4eHVUECsE7cxCU6GbDtkqpYhfUibzs3Joeyte43NsAcpY&#10;PVLSVyckOWtHB99sIq+4Q7+PZgYWXSrSYGEv5menj9jAv3zonJ/AuqfWXEbT+HRwT/AHVdzTkTWd&#10;LHiVkQEUCInWviqD54+//caZTySqoFI63WZDsEGc56drtq684MAGlU1AFDwoD/GgAkBXTBc11UVN&#10;jwRZyIQa+s2BRr5YiFv4bzanMdVVlDPvbtrUzTFpuaJjLk07buuUtcNtlR8DF2khRKX9ejoeKAnK&#10;WUlvgx/RUJ14eGU4V0CES7bJU6oQ81cK0YQOtaupRKwE+ukbE3QybXE7/gsNbIO4aUAHca0j6Fgp&#10;RAhDHAdq9QBUqinBCxJH/KZBTuzBV2gdo50bjXArosHJaOJWvVlKFXWUD8VanZzNJ1bViEglgY45&#10;XzwUTSVNqawklmrEG6KRvCFbtw3vl1IiBha9qSTMXKdTpmyUR+EhOnT4rwwYCG8eay6hbHpU5p+Z&#10;YkZcvNubyBRgOrMvzEmabWQlsOSzA/Sn2oK4fzxlbjoqFB3vL2lu5uHx3nHwcvdg/eDDYT0GYtda&#10;EQBVDKaqU72BivGVvkmluT25QSeT8GkEWUZcNy87LZUuaO0or9gu530t404eaihLGvfzaOAQ8TDK&#10;pa3KpqyOWrrs+W6WkM7nQUMNLBb3QgdMU41FmJ+t4MNLPsVEIZPYpgS94eQwTrV6dF29zsCNymV5&#10;5nh+xUzOUlZ9rIV/cadYJ+WMx6q/AJl2zMfQ68XJ428enq+t1s54eYem1xHf1f+B5OsQUtStoPGS&#10;7kG7nPV0O2Ve1Mr3PBEjdnIajmeGGs3HZw9ObFlEcCUVadXr4drhuiz/LsOaNSAzuEKBBxuW3z6M&#10;PHh5GQybRrqr+ipERzvNv9QUwZWqikr9oUqjVwpSseaEOM7yTcHkQpHklSuP0lPsDc9UDPvEjsBU&#10;u6cdHe1YncztNttidQrz/uYX3/3619/9+x/+9te//v0ff/j9v/77v//x2+8vetVSuAHhZBm36uHQ&#10;VXWeDKmarQZUABkdTyUF1Ukune0Dp9IgyWqlAGs01dkypEiy9DXoWTFAA9dzRKK0eg0z3jx8Rk/I&#10;dDfpCXfQqD0ZHQCcOmwZIi7PxhPWMn+KzGZHKEeJrFmCjWrHs2uU01WZt3voQotJV8Cfpg47DEtZ&#10;6BXovJzJdFJD9iYuJMmA5W0ZaLqqyzXqC0Zz3kKk3grs3H7+5evr+7uNKCFBOQJubCSayl51UCOR&#10;NXvDHHWszR1q9VIKFBHBElhqTGR34rC7WAnaKywFHj/A0FaPXifnraR8mQz0pJzrdlliWoS5nvHs&#10;09nzwmWG/hB1RzbbbKkXBq5SBZ9XKVt3x8tj9XstHuvIRQSEGXZzmWqls1ydrM4effv9w4vVwjWY&#10;LrrVkopE1RRw7dUTebe/ePfuhQq+PoPPz/mVEPrls08vb936+vz5ixdf3r//8sNf/vkfP/34XEnv&#10;t8hs1Xt/FTpLSgvMv366dfvZ11t3bt7S16eXz57efKJe/fs7O/DL3b1gCzAiJJYtg4GKPVVrOXRb&#10;EF5lNT6mNKVe1IQbAl8BJSzEfjMBA3Ew7FjYbnCcXifj87UhLbK4Y1nAfLN5onoiWt84DLSknjVY&#10;SI2CxDdNt2CraoofYdjM1+E3tdfOHjx+/PDBgwunTC7HPY1c9OTkroZ+1AIzJQsquh9p2AoinmUn&#10;+E5UZcDrUaN9p0ucGKqkHGmfSbYCdeU4m7VAMMQe1YxCTRGGv9X3NDM4EAiHWsFjFXcGjgKlGBG9&#10;VOW5KSHEsgWdl4uxY6QkAfwgp/xPPlWoprUj9JbsZcV7iSCLivfbyGgWuQYlgM5dxAxiO5FKVVRV&#10;zvqYsW77mu2iosj52smDR7/47rvHTm1rtFUb2ovSVkgz+kxKrQwyWIaq3ugOe0PdPrb++eMHi6zY&#10;YhsIAZ1V5DU/fXg+dnfaOgLWbCzBLWtV/u9lIFc5Q4/qM5WtN4xKyxvpl0OQFfwWtJCGvnj5MURB&#10;XuMHyzIn08EF4UA+Hu0Mmom/3lE7Dy/fsXaIYymd7aqdIV9FXVp5M39VlrS1QDMZB0PjJhlnzExA&#10;lKj6mNXGWZF1l2ykqmrkurJ80C2Wq3rO4HOVHcTOg8WpKrEZioXAqnBrb339qNYIhff2wtGUXtlP&#10;7CoUisVkqNmq11CbsSRxrl5vRdQpVUgVeUzTNdlF6pQB7PRq3DXPqwBkRRpxf/2S1y4VqoV4qFUP&#10;EbgTXG22ky8rL8KDLre97GXRM26tycsYXO7ITdSUj/KkcgUEOMjuI6zzF3T4pZP4nvpDCHYmbytY&#10;t7pdREHjDKy/ndcpGoS9rDq2SGD9YJ39Ur88PDpU0znLsdUEGiAIXEW+DSK5e50i5EfV5epu9HgL&#10;bfdQjmBen34KEiaoVkcuGJ0vVqPBy7D2X73WBGUSSE90l6ajppWY1xKAjUNFXbIE16buDQe53HA5&#10;P7OruMNuouZYudsxCERwI7z1zMRy5cNZMn1Px+3ywPu4NRrpTLxEhBerSR+rB97NwgBcM131Sw/y&#10;7e7IDhqD+RfnJ2dnJ6cXsldGOTlmhPfRZNRp5zsT+2Jhn6h2b2nlM+YgIdK3qpExh44AEFTJgA1I&#10;gXo9XeTjCdXJtCKlEBpHacF6KNKqNWKaq+8vVAo6CoGkoFVb4OCV/4pEqCZxeXliyoZoNyiLN1Tx&#10;Fzwn7Vflv0HoaCyWqMZDtXpMqrWSFj3JZjLZ4XK8tgYaC/bco4m8RVcXIhyO1cOHJxePv/317371&#10;2+/+/Xf/+d//5x+/++0f/vav//zNrx+6oBG1oPhjSJgcglI0G9FEwd8MmnOWRimRTjRDIJkfApuo&#10;FvzQvoJGjMt01VupZuDT0Xia62YF5Tqa1EmEVvqJSJ5rm54vmZuxXK0KriMe0lBF1gRu98Q2trvd&#10;UqVIaE2HVAo0R6zou9VcbsoAlzqS6Q17hFn3tO/p2SaqbnW7R7Px2YlzYde0XqHzzOZYONcuWCsz&#10;16C37CEIynnksGvQkeUHYq3oDx9f7u28/vzl7c1rxoTN5PBFeiJRXxZZA+pP7KuTk8WS97avzUdc&#10;p7ImVvdsmBtAcV0QQPdoOJBFRg5RV5Apbt4wtbR5TGowzBgIU29vd+iBPVpdS15tfgbaT/tD12w+&#10;60/G9qXxi3ap2MliVSmFu52IRhqRijopdFbvcYEp2ZS/3JeHGeJJGZ4ZnMVaTCQraaWDm7Wj9f1r&#10;9+/cevtFWetnn768f/vp04s//xGQFjqDxYLe9z/9+PI54vkvP717IUeSry+/fn7/QgfQaOfP+ufz&#10;s6e3bj95+vXWmzsaaIri/vT06e1Pn27dfHPv4/b21vWDo0ArHPKzUhGHmg/rYuMNTKrd47F60nKj&#10;MB726XynJ1O4vgchQqRR84C1p9ljahByDdLVSnmgpIDGtRhrVEUKtHdN04OUV1I/VjFv1RpZTjUX&#10;QkzF+FuiKl2y4LTZ1h7/4hePH37zcLV2+s33zm4+k1WPRSLur7SVUuX5Xy0ba9/m6A0JVGAQ76TM&#10;Ho+HF+d9LT2rzt4MyffFG6ZQqBLXrkQiFSqxRlwuF61GbWP3aGN3T2qrdXncah0fap58QW6GWcLq&#10;qN/OWDxZT285HtvYeqqezvMWva40JoKYeyYu57GUNb25XS6Xi/LARd+oWtyoX4mivBdywd7iCrP9&#10;kdJK8EWTd1Sx59raxePvvzkdT80OaitHkS5UEdpKG2a1xYCTQkHeUgP5ng5YdS6XfImcNquUZlu1&#10;NoQUmOL8/PHjExY0KthQ4Z+PHVSx2YVqpauAjZWX4EO5JpMekKKzmI4aDaSdTW8kH05kHHWJIANk&#10;TBt3sXo1LrycL2Y0GNrUO5ZNLgF8yaRSGfClJ0PVsofHyjslhMpNU6HVbPplaiTTo5Sqy+Jxv5ys&#10;CwU+qSDfCwjrNM2n6lMwzcMGs4izqT4x3y76yqB9wtRCGQ9wzcfcun4UBKWFzlViZZLIlfD7vL4k&#10;RCsAqhECGvUAoVldV5JH5fxgQkBxzKZd7nEmU0EZg13VkoYfxP2NFupSjtEC9XCoRCBOVeCn+W6v&#10;h15TNaiouqrzrValdzVoTUe8KhVQIQ5KOFsF6Buy3UrpoxVN+lw4LHuHmW25REFPXP3e1DHqDNVl&#10;PrCaTnaJzK7Vk5FAKgV313cPj9F3eyjoejiWjGjEWiJRBXChSMWsalxdWZWsy3GQm2Up+3IurYRi&#10;WgZCaqu4SvLBWll71WhTszUDGlamSnbVABDpuWNsaIQystbSkTsuQWmIcoX8mYRUbzaGMTqdat82&#10;uKzz3QX/mAyuPr46K+FzOhYGmYF2teHn0uCWySe0i4WKIapqy1ABN0AAqrfRKygYx3i+QiatzecX&#10;F6bXGW3Oy/bcbGtPzmOQwJwCEUc9IkIqkU7ndIyp8Qfskjay3WUzE5XWTi5OFllg9gqdG8GjjaOj&#10;Q/UMwMIjhapfYwZgh9BDf6h2CTrrZ+Wvxi6GtuazRRYfqK/jVz4XTDjnVd6oXDRlN7FGkzURaoZQ&#10;u7VaKC4V6yuzTos6Y++CAgsU8wx0drs1pneJEpzP52ePH66dPP7+l7/7ze9+/d2v//qv//n3P/zu&#10;D3/9z7///tcPJ2WVgyuXHW7GTJoJfNahs6rL5RHfiBX8kVgiXvIj3/0FUwoY96e8FfmSVNSHWFQj&#10;obI6Xnm1FWFmwBTQrJDAxjHCQfWpYuPd3sRNEJB9lM3mGrpn48VUnNHNn0xnsj1QwnjQ1yk+T5rH&#10;bUMqzaS6zEnh0DJcTqAemmtng4xoXsXcVAzMWQ+g8/nJQgOO+lP0lIraczoYIzaqwz4VQwZt7Dz5&#10;+vnZmw+aBcad1KdUI09c03fhg6oLm58t1ItonzuXKhlfotjdmqnQm4LOXJwVdWthVwGSqjJSkXam&#10;YsCJ2CQ3B7VZKd62Pf2BRknANGYqp9fBtdttmztUasNKZwu6O9m8x63nZOvl/eFguFTVXWwTzwZq&#10;Ymqn/GlLb7mYr50/+vbbR+dzyFeXD5bJQA00y4DwcqjpDF/VR/UMdP769sUP75DRb039lyaifXn3&#10;x/dfn//w05/+9NOPyOj38o99q+qxl5/MzLTPqO5nt76+fP307UvjNPv15fMvn1+C7W9fCp7lLLa1&#10;v3EZUCMR6zX/83knUYUHi07oW/PKmGkEitDZPSGmqInOqrYcvhGqTicwLOgV7F0nkeU0nEQ6T1kW&#10;glQqEiQyEB3qDTOMCNzpTxb2ZV+n+ldSRGfJLOmJw+mwOc+///bB+eOHF2y41WSQV3Grq12N+4uW&#10;Hn9FqS8dn7iHw+WM9+2bk6Ky11ctAo5X57Xdbt/q0fE4SF1Gz4RbrVap4IeryY8kkYqyN/2lcLPU&#10;vNw73jggzEPk6gTEDVXhgAOJgs/S48sKN1ACVAMExuOZSzK4WIa+s/BZJ0ansB08atNpt+H2Pvlk&#10;gDJtq9IJ7AvZGrOE/AIAjX/yWlnqo55SCyqtIwIuxs6zh48eX8hnG+XcLvtYb4Vq2dJFtrfFA7k9&#10;iFMvotfcd6hQ3yo/ZxiRKGA5CwvoQnqnE8d4taYxROB6Wyl3lWuaNDsg4fFWCwmNItLZPbiARunz&#10;iMF/ELasAsCkRUegvJhBax0Yta+MwbQJkLYpnb9mimXrVEPyVSSZkdMO8qNaqChfoml1aA/rMJdp&#10;Z+I6Fo6jN2KxUMPvq6LVkoW47MBk0hlPygRSEUZZYwF/kaiu6FL0eT1IVtBZyWcuv5P35nJVAWfB&#10;p6ERkcbx/ha0cn8jWA8EZV8XTap0Np2IptLFVEijJI+BtnojeFgvRQXpBf68WgHY1LC37ACcebRG&#10;WSNJqskS4gpt5fdrPl8hLlNtwXqStZvNgeksI+5TFsLq4eEPR31TqgfD0kcvFmX6bAqWpbFThNxS&#10;QkVbkBmf4IPfVlJlCCkjPiycC+WHnKOcldCDlIHo9LiX3uywQzytRqOlms5Fj8CWwz21PRbS8SbS&#10;qZosZHgK0VjSlyUETqxtn6zvYurzybVhsKbPvBprhGKFYjtb1jlGHgKJyvLDToPckL09HcAqzUBw&#10;bMQLqaK4WV65FDlMsKOgHVqafbjzyNqZLmyzBaLWNnWNbLalTYnMlV0lsLKGUl9kd+QASeEVEEHZ&#10;7XRBVVmfqGWLO9K1eE13DdsVOqf0Kpq0q+0ko0W99mKxWjlsqzWnXb2zkG6Ivssxnsi4kOiurjOg&#10;xVSeZH084VTR48nDZVTQkvBahkNLdzY2KD+HSQyKxOlUJAwnvFxfP9rdaMFFSqFauFpMJFiACbam&#10;N5NsKrcCW89AtywmLwKQQQG98M1MmQWooagDY+OcVXl2GlSPRoTOzeDx8WWw1mrGqmngOWMseVSM&#10;kNOoV8fYPtFxX9cydHdyw9nZ6fnpo4cnaIzvf/ub3//br3/9u9/853/+9fe//9u//vGr7x4urMW4&#10;rOn8peBlWGo/SIys1ZVD1xlgFBYaiUVhUqVkNRFVpQDLqtSMqCORFV3RDByfLxVPejVjRL2dEgZC&#10;ahgFn4jPIbDKanAttxA26EY9ThD3NltfDSMOTb+7ikTA86TXkfOETdllu00ejUudaSwhgp0BpKrv&#10;seoU2G3jM87sdpmjr60uHn3/7aMH6nZWs7c6BFRs08nloVEo+DzQIYePeKlR2zs62L777NOT7XXk&#10;TyKuOxlsmiMvUBVC77JfzM2UfqcZ8w1DQOJCJlxQiBGLU8XBOkjqDSAdaTVmqqMwk80Dy3BhQnZV&#10;tZ6m7RtGmgMqrO4ln1H9+kvXUKJI0zxc0um9Qcft9rQtvcV4NptNrWV/8DBsWhTZ8ihO9QhnqomU&#10;dyC3nPn5N7/8xaPTNYdUq3of0+mK6ghVg3q4v6Mh7Ijfz29B5LdfP6km7OUzMBh0/vEd/3nx5f2P&#10;P/zwDlEtNQ2Gf37+9dbNJ5++PP/6/MsLsPj9l1u3Pj9/++n2S9D7BT/44gU/9+n2zTeaIXtve3P9&#10;EG3bCsULaTU8Kb9tRRLp5F2Za5UxGlbW7rhGVosGvPKnV4cUOpN3ySp/AnOS2LOoFkmyu2PtykyH&#10;6BBGszaVV64TB+GchKLZ2koMWakESz43VDObi3tH8LQ5nKePL4zz7mpJZEO99qcjTzGZzHR67EZW&#10;C8A7dHGblZslwMliNwN1VJZ5MBzCptnqQFCfVWnJp5NqlmkF6xEN6I02Y0SnKFLEdA9GG+H68YaO&#10;xdF5rb3d9cMWkTrmT6UqUAGlzNt5S7/fyWZ7zrMzu7tjsl1lb7Xq9bg6xPiiObbKeTSQL1vWhCce&#10;sYicBXlFtOl58lA8X0L5KSVL/ZVOz5zXA6Yzu2PUm8yWs8Xaw0cPz+Q4DzrnshXuUTUNtoLs0Hnx&#10;eGuumkhnVYHX6UF03YQ6WXC3B47F1JrLqgAbsumC+S6nLvds2euUVRokb+9uxyoFDYdNxcIRMDYH&#10;IsiGDY6g+2PmFecyXHYlJe2sbJRO1pU1Yqub8yx9ZB3BqZTbl8l1XZNR11SMVYp5MwrQyETtH/6i&#10;LNs82Vw7FQuFVN2CMlU5UkHoV4lHUylYinAewsdfBdhTaUnnClFQpeX8noIKmHM12wx881gGgzx7&#10;vQha5ouFZOx4694r2UlAKlvojWhULl7lTAHVWojWgeajQyCu1goch3VknUBtqGG7opFLS7vDHIZl&#10;QQ7WKiKEP4YwJJIlwkYClVTXMEeYZBVZpPiihnfQAh6qoZHukdU64lEtR0ONoET1Gg6V0ySgXFl+&#10;ZTp6jhF1CNoqv+D2mmpAyP9Q1r225WS2mHZdKotAGBKBrGpZEA8Su0MoEcyO9w43jvZqETlYoaA0&#10;zFfI4SNiQNdQO5M+KKgrr2Z0ypizeuCmksmtcCmhBvC40ryyzvHHwvIH3jg6vGxFuFOosWjUZPu9&#10;QF3WYJ+FD+l2W7smr61oPWMxzcYzHbzMHTb0lMM4Np6drWSxQRC1LUearT6dDMXlymU5mesUirsB&#10;OIgvsrVzuns8QhizKV2XOibmqp8HsDcFuk7i42KhVxug7NR41pvZl2qrJRiruA2xrZwrpBUwqmTU&#10;tSDjAX4l14uee7aYA80L5+oMKl+GvEHAG/Wjzf3D4+OwKgnrgbqfDVmuRKIV1h4fv9lqxBJqymKH&#10;eHIsbVQzUVcWp/Le4TdUFmdFYShXxpfXzP+NhGrHh0cbG8fBWoMAomYGGJFmbqYyg4l9oUKm0XIC&#10;bVMp6HS8dvHw0ffff/P9L779/td/+NXvfvWHX/3hb//4jdD5X//47YOxO5/QVLRoRFM8Q41wcO+y&#10;FdbJuHJNMjU0bawaGQOhUnFGkshkhg0rkpiJYrLcTsG/2DdE6HLZFIfxWVDPBqazLEDpZ4hSF1Hb&#10;Geq4mSfRYxvAt6awezNmh1hpYrjOCJxzgJldomU6di7dKszquUZq8LAhp+3jmZxCFioWWDs5ffT9&#10;hc6eTVf8eGnVVEpQoK18qwwC09A0byESrl8erV/ffnP79qvNjaDGmqvCsxni88tbAHRGrrHQgEoV&#10;qimnPlKDg0Suilj74CnbCEnc7XdQOxXICugMnVeHSxGsZBOniCLoGmVnM9kuoVdH1qy2yXjs7sII&#10;+c42m6qa2a0BXS41j7Hy7HakHzgQiiaq6kjLW0A/mHcxGSkly4Q6m/Pk4aNvHj16OJ8OLWooUUNT&#10;JcPlZC2ZVLTRrO8d7F/bfnX39a3bN58+u/301qenN2+pLFvTMqWD5VYixfxZqCunsc+fdOj89iU/&#10;8Pnl1/dfPn16/uXLi7co5k+fv3wGv3Uaffv1zZtP7t4QPBtPHenKovRTrtO1aD4eQVbcVaUxUIZy&#10;VuNOOln4sSpWlTntEqS7bpi2EibqC8u2PZBOC8K7q4MMnUx5C6EgyjwWlpN4K+JHQOZddo1rtaJM&#10;tIDUsknokne+bTJaLs5OHzy4OH94uprIzAVd0NVJpnLIpjoWPtjhndhAfRfUbzjIEriVei9m2l04&#10;vSpj2VpgGpcJfirb2GQxxBIFfyRc8sc0EUaTFMBpzTI6JpIHLi/r9cvDjeOmWk9S8NKcKCcwJdd+&#10;j0r+Zbrat3jZCeyKNPGwnfAj5BBnybTCYLpdBmSS/qoaMnx5ec+PRmpTyyA846CE7DHi1RykQvFJ&#10;DNQGnR25pouLb75/sGafTWYzN3dbpgiFqi/P89dhGDA96HqKptNW+nRkW8yUYprqxF/pAy6Tbefu&#10;ddvlDjiSk3OtBj6oPo37wUKEeHY8xVg4HOOjWYyTKNtV9TfqFxzwCip+8lUt/PVub6gDKMKSWt5B&#10;TVS1qcApc1l8jFRbbFsTp9XUDBshyJXhdFya+ilUGIiI0rcyk4+WdIImOFYuypsGnavJVFHjsdM+&#10;L4HQB1CrXCxZ9fr4iQqyK9tWda8SmPIHUBmc1L4cpvk1gtWXCF6792rzKAgOh5W4jCpa6ZCcbyKt&#10;Y82DPjoO1JSxaSAzUgW5j6HWNdfZOoL992Gcam20tL1GbiDEWBuNFkAfKzXqSJhwsxFjhRRhLWXU&#10;B/dFNvAD69S2dHWt3HUXFEguBUossxU0rU/tDhnQNcy7RqNgY9bSRqDL5BWGNcxm2oPRcgo7kFnT&#10;VDY+XZXDuEDnvCVLLPWmimoC8KYLoXpNeZxGkttUTULtKhl1m4He8vyXBrUtPYTnSiruVzUTDNaT&#10;yXXavngjGGipaikeCZX8rGN/qRRqgc4buxvHNXhHM5owuW1ZnxURNp5RFwaYgXj3iFluqC+QuyRM&#10;TqZ2p21p6sHGa2vOhX1+cfrgQrYhc7uDX6zNxO5Mii2bSfvyyOgR8YIb8f/h6T+42zqv7V8Ylagk&#10;1bsIgBJJ9LbRe6+UZEskADpxTFG92JITq1kuSZz8x8nIzTnvOOOO+3nf33zoe5nEkWSR2Pspa825&#10;ylzcTQ6IZl5bxSzoO5/ToHIXHh0TruysJKY0AnkN/jVW3FwB1KFOFeZ4qC4FGLbWPJ/veF3TrgoP&#10;cTdFLK+ahcpYItWlZ8tmrqtztYLku48OjlYzXyWuwudwbevamZ1Q/bTG/4T9qPpzgWbYJFviwWg4&#10;lSkbZIUN4+mVsFVWzJ8NJAo5cQY7N3TiWszsedBAfpAPpNOFVClysrO98+bc1s5JTYUAOvkgoyQu&#10;JtudKCqiYTkzHIvPsnnc+/PVw++//+KPf/7i/v2vvvnTn77GM3/99Y8/4p3/+79/vOee5nBbmnZh&#10;jFOzGWK/oyDZoIh6qx4FymqOpDB9MliCW6iWVT2EKmVLZ7LqjZOPAhwXWZdspS0FVJHWch6fBYQx&#10;Olpt8BJXHEMzzHVMFbQktqWIDJCYLrEbw+4g1+7KpKj82qmJFj1sulz1QnjDqdy0EmljPLMOxUx5&#10;ZrN7q4OHTo+DP9KcSdeo03c6sb0+aLya/qACPE0mGJFM9Zsz1y68fHnz3JbUk5tx02WOPayw9Ebe&#10;yukcu2dYRfcK89bnKnUnU8FXWAQAAj9jyxXVPZhnpyQrnK6oVLks5ehAsAAqThc1alzVK1V/d4Qj&#10;liQ8eHPqdvc6XUlvCzoJJCr6iAMGkE5mLre7n0kBgtVOUrYyWNmOprL5/LFWPVxVK6b78Ojg4M7d&#10;+0cury8Dxs/7ioFsZ9Rvd43Ly1tp8F7L9PDdeHHx0aurVy5cv/ryyfN3/NfocctpP/906RIOGRf9&#10;7ecP718/+6xuKpN+/vTs2fPnz779/PHz0yeXLj1//e7Su+efPuGdH1968uTlhRcvrr+9cebNbi1S&#10;b0Wr0sjLAiBBqINhvq2wKk5W3Kk9gLl5bKedQR0wrCqt22370gRA1EVra1vtrseX9Q07vn6PBeVg&#10;5C1MhurnsXqayB/HpOQmY/fYOfPmAXy4HDVKKtiqMey94WQx339w9+j4zsGaY5iTAgzWT2QeoFrM&#10;ceHVuYO34nEGvb6NI5jP4yfSgQCurGM38VVddf6hgJiaYFX6GG1GgyW1Rujsw7gS6UwA/tyscVjW&#10;dzZub2yHQuvb61zeKnagWmkDCQDBcs++jnfh8E45QMu+FSgGUklV5+QCpfr6iSRRoYaVQCWjHEg1&#10;0QiqtYenHHpleFUdk60kUxzGmPQE+Ll4RWDd1DV2TfrqyfYuDr64f3Dodirbs+yD5qsp4HGm41Nz&#10;ka4eNBqKqjpYQZIJS8cdAuEqyeXr8r/+bDrM+5MplW8GoEQCNXyB7qB8YATFtovNejjFY/pGM8fI&#10;ro7skVFCzg16JoUKIJQek70HGVe8O487wG0VNWQoU8x124CSdCGYxoUPQabDoZm+gJmAd2iytfLE&#10;PHuxzHrJdfN9BcM48J6mHoz9Ccgr6EutPWpTAv9iaYpA35RpWub5sm3TUwZbyvN0BjwojcIngqSB&#10;XL62P9javb2nRvVaSUFyAxGsU73WUjO0jW/e3tzchDytN0FhRptMnkoyWh2wkUoChBzbioMpoSwZ&#10;ikAhFk8poNIIbe+c1EOhsLyzOpN5gtNwgzjEZDKya8H6msHHOtuUpYcg2waeHj4fiBBt1UqKtKWL&#10;Vt5SCD2roH8Pk523T2fTyWKxdKjAVd5NWem+t8d327hNCrPkYYzlTBBuEQpFgLIAGdiTRBYCUp8w&#10;3eeqTOt5fbLPQUg/oAOX2C7a7LZMdH17rx5OGMWrRiwZb5TiYcmd1/VOjci6SbhqH5P8KH/Zsjre&#10;IYQ3ryEt015PxSADj8MlsuwaK/Cs5paFWlCd48NjjNSDu5xUPOtpsS83ZCCtn3Qm11Nzoyl47nD5&#10;JrPJQB2ZWb9ly2s2iHss1+x0z+eSp/POnOOFy70mjS/XzLXsSawRj2hmHHTtmqBkh3P7Bn1WrP97&#10;fVYRYnOqayJWaMq4PUBcgAKuwX18dOieDa0gCIszsHvu7LktFXxqxEe91gxmrEA0ineDksZiKRUE&#10;sv/KnZhiOrXOgdLAoWVNKpdR92ouJbhcVallzmglFa3v3N7c2ZDW+x4gP8X5qPjL2TS+wdbnQYwq&#10;Lu7OM8yzrPCPQ1MT9vDOw++//PNXf/7mh69/+wH//MM//ve///7Dl4fecjCMV66r7zrcbNXYJSWb&#10;OdDBGICqUSjEE+DhuBnwIkEekYqE+SW3h5sCOzVFLlmuriaItlXno/aCLDYXbIhdtWO7T0WGsbFD&#10;VYJOJxOPMhdLIBGe1zFRysFu9FI14MBpdKBGRilsxL+e4bHVFz2dKA0Mp8UIgrIOj48BbOP52sG9&#10;8QS2gO+WaqzCqOoplewT7wIsl5BKmBt5+83tNzcuXHx55frZ2zt7oSbvEY+KIRkBASChct+mylsS&#10;JB4pYNigXl2Qovqsux2LLbLyQ8VJuRJGxTCTKRQwHRV/AJQSjKVlS8z0rqLV8YCihfRUZL5ceiQX&#10;j49XjEAZHK6d8pZA/pFz7Ojj72wdyEc1a3ESTP0M4DIQC0fT8L2Ze3784N7xgz8/dC/tgWAV/+P3&#10;5+E8EvJWYS83MVOppPAkciRn3769dubWjRdXH129clH09+JFNUvhqd+9e/L45eUn7z69f/1O6mKf&#10;Lr1TITeM+jU0+9vP337AMz9R1vk9X58uP7787tPjC1cfvdJcq3ObO1s79TgvKZ9g5QHk7K34qk1W&#10;J+vPsdvDbltRnx5ArKw7YrN17KOFeymrBUXL+8Q3MR82Fe76hspBFDHN6m9T8ldNVWB9+8y9thrj&#10;iLBHKkXmOktLSW3ywz6ma//ewzsA9bnLC2biQ8wkOX5SBe+MP2+XbVJPUB0On8bZA1ubXvxMVkIf&#10;KpeGAtpVcWYfDrKFeBNvLJn5cK0ZTyWV12mYmCFEpyFp4xqsWWOQdW5KrD8sBXyukKT6QMBPk8XM&#10;s5wfHrI/+bY/nfZj1LOFcG1vHTaiEW/YuoyojUJNRavtl4/x9RS0bGOiK2lYJ/cu3CglLd2Z4Ugj&#10;+XSANEzIdfjw4dH+4UrlFa4Rq+iv8KVIZgXQwXmR68PEq1yciwVfmDg01GoxH0+GNh9uctAH/irX&#10;WIWHKrdYBbMWVcKoULUpx7Qq3PMkHrIzcjhG3TI+X5b1tCEMypPPFSsqWbT31esDsmLJ28VCOpvl&#10;DmQqlj3HRSr7q5WORwdebKdjBdTZglHThIBcMdvp8uwqWteeATCLQeFjOchUqqKIgpGgTCcN/sfp&#10;KFtcrMDOcY2xFJ5ISfuK9Eg00U2eLyvxZimczWYeLDiwxmgFFYPhWCwSqofVoFUNZPMDwKIK0UAD&#10;kdDOdj20+ebW1t7eSdOMPympfIpFZUk6mvptrn+7XFTVeUeHGA+iSGExIO98okqEvZ0md17SHhw0&#10;wW6ZKEX5RiPjgzSBUvX8HdCCKdsHDuI1O7ZKoxWJqXKgoC5a3G25kgXk9TnKnT4QFiyLQznad0MY&#10;5YLsfX5id6gh9RJpt7H9OSw+7jUsdTUWJJnKtG3tirF0cHx2AcSmijmpjMBBCirOY/dyeOfmztZu&#10;jbXBNkZapURrLxwELdTDjfWTejje3OOfCXbCVNLg76DMvIUyRV2JwI8UdRp4VFCt/ON4zJFX7M85&#10;31+5nBpW8fDu3TvHh2uHq7FDnWIsJoazksLdqW7EhEkHPoXGxwvV7lr+apFns89Wx3ONBXTAucYT&#10;z9DLD51o6pVjtSZhqH5v5uSKyXj2WF7os7c7wPUrUupVwKoq6TsgL6eSrbZgCO0y5qU3dYzXDg7l&#10;Vbg/45m3U40lgxyBvc1zb8/s7q2f7G3vtSKaj62uP1xboRIspaRB2mG3NMiknfHDv3LASgCApTQS&#10;vqyj3Pukz4ep6p1rUJXMYGjr1sYuLPDcmx1QH1i7lOLWqwi064VYzJwj30DdGAM1fi6dpo3bOV+t&#10;ju7e//KLL77609f/+OHH337DO//Pb1//4Y7XL/2yJiAsrIDN+mkJWwkomUpBIJqxWCkBvm202M4Y&#10;mx9rRCKlQpp3SOgyKYsWELz141P4TUUiN1x5dSbmyhWcnopNhvK7eExutlGpGE2huD2O4dQxg+kv&#10;HVMlXNhGVeqCmNz7a84JPnKi8QmmzhQSpY7nicLEHsg2hNo1PrpztLZwuebHd+6sLYAl7J5r2un0&#10;u+BG9UGWM4lIvbZeC0cbZoLE7VvnNjbOX3h56dLFF+ff7MKdY1CmmFTDjRYORmw087DvPbXc4Eg1&#10;ig/C3FWMUIDNZoJYnWEHLCXu5M+mU5liIVVNJ2AcSlaaNka/UmcqlOwvuVT2Pt/aA1R7e12oSBd/&#10;oYLHfldZKo/gdcczXkxVeuj1alS84fEiNCzZMJ9Jqnetw4U9vv/g8OEf7645PX4IEIjd6gAhZxNp&#10;9I7HmGxOUxvIgE2Lr795s7W9vXHm/Pkb166/uPDq1YULVx4/fnz50rt3jx9duPDo0auL78SL33/7&#10;/hJ/+On9M00bN61W3333Xhomyjs/ffr60uPHT15f5puvKP188+yZG+cgkE0YSDKQG+Sk4pLzqwMK&#10;JygRDA1Mx010+t6Jw5ODPuZxwry/azybGKxi51B3sr5+Xta6g98e2W3lAKcoKIraijTinLOANfDO&#10;VEQwxa0Wix2swoBdkOXjcts9i8P94yPT8bxwzUbS+5QXATnB3/3wnFzeyvpUusYnYA5V9GDDlmNq&#10;sqZEXlXlOm0qtIUQeNoFyQm0mmZUcCNYrcQaJhUqEYJMMlprNZr1ddXHnmxtndSbUUg1ZhvmaXqN&#10;jEArEH3pde3fuXO4mPTwWWId2UqwUVtvqftKHYmpAJhGwbdiIGDxTdlypQi+6sL78WiQHN48FQ+H&#10;U5a8rAZYcezV4DDteZaa1s7Xodvl4oMkXeL3Z4v8PNZOwTxFD/N2uYOeQ1GHpZy7e35459jRz+dk&#10;Z7DVGJhMgUcxFSxx9UGyJD5FPtpm7raqSZKBYrnLxRx1VS/Eh1RSgZzYg+KvxapNwQIFYoWxBv1e&#10;p1wt+HUvYMRwzQ4YAJ9pH8EPZMTg9iyVQsN+lSapDEQdDqB6wAl4AEyfjMekzw3pU6tPtYLD5k5K&#10;7CgdCwfhcEqo4pQxOiIN/EXVW1ThBpq1ahU1uYFn6qpIGnup8iTM9RDCmrcKcUgEUEi6BEr1iT2r&#10;/ahVV13Q+g7suh5lQcSdY0La1Yy/3PV2lc02iE5VbcOBVeb9OVdahUA8HG1tb23t1UPr0WQq6VeQ&#10;XRVyGtrYBVNxI7mKWnEJIpqCZVVW5Qd9VmSo5fPDe+MKPkp0MZDJcoUUoVcEGI+O3eNCuzHZkGfF&#10;b8VmpqZ8UBAsa/rdINEFzRIsgSD5IVKKZXVZV8BXNVkBIgkf+otWuZooSaTCn2Ol0vyzUlrf2tjG&#10;KIYj9ZPtULO2XgIZg4mbJyeRaDyyvVdrNROsg4VHstT3lZOf0peqywEK3GK1+rncq/lsBC0ypdoL&#10;98oNn17gb46O19SOqvzkQuKOvLRVKYBIbfYJpKfXZa8UuF5bG0mBzq/ke94uTXiXGmOVnB0NcWLS&#10;TpNqr3vumjmmw57DvXJiASS61vMos+/RLe5PR72uar+N7VWjOMZAXFDAGbPQhWrxcPvgBTDD8f6y&#10;k5F6SLNZ29m4vSndmhDoW91JAT8rxC1MVgrJanYAyJZVyw88HUXn2nB8bqq2w0wEgmpx4LpYNxES&#10;m+bgBqql9d2NjU08/vbmXlMdQRwqEXqp53mn0+kSB6XD6hsM+92uenncC4drvHZ8cO/u/e+//+pP&#10;P/z2NeT5t9++/sc///6P7x25IMYDuxgJl6TgCmOIN+rQCHnnBhbK1FMkS62wisACKYBnKZGWJmKV&#10;xfAb+SXlmWV0eDoBLvClKdZX8I4bK7DdFbbtaVqEdEUU02bhR5r8uOyr+L8vqWBTZgviB5DNtQtD&#10;u4TQgcJKMavEQCMx9KXGQMfMoQOxtgJ2PHyId+ZLExIgqMBV6VgBe6upaG1vd/ekFQ236iE24/bG&#10;xq23l96/e3z1+o03ytzHS2FscCGDPVSVCZ7Dnu961QSLaVEpR177q1nTtoG9ww/1w8uMJVRMD/ug&#10;FCPgFYSvaThJrA5EBvLbVsQFI9FVFETZEo9E300FpqlrAmdoj9lgSTXO3XKunFn8vwQT1LJn10hd&#10;cQCJ19u8M9fq4M7Rgy/vHq1m+Yq/rFGuatqfTKYT4CaYU4rjdnikfFRKRLR2sr23e+782bPnNQz6&#10;xYWrV19deHX16tUr+v9HlyQ9gmP+9OTyy8evNRrkmcLcHz7+9Pnpk8efTHb6+bsnl+WdX7y4elET&#10;o1+9PX/jxtkzZ3YbpVIS7pxXTXw5UPHbVPvMmVMrYEe5IJMggn34hMa0rWpNVNVfl4Xgjzv+dJn1&#10;tXHP+kN7npOSjrdUwdPkyaUmbweauRzAdImSw775OT2RPCUX+wtF+Q9MNz+vrepNpY/bNslfKJli&#10;s2WLXUA+t9a0JBsdSk1Nk8KsNFsBeay/1I9yPvY7H0ingiXoM1ehBvqspKS9nIgpW1zEPTdbtZPb&#10;Z9/s7mzvnDSjaldNcQOKKtThcPs0LdnrnI9nqmMZOx2jgeo4y1YmGMX4tfDQzTg/LYjHkQoAl6ZQ&#10;FBFLJ9Vk1NE4TrnsapBPlcKALo2eUoHSnn24dHg9U+e+hFfWDuYc/8kUJJsLpPmq4rjyakGGoGih&#10;OMESEXdg54Dka/OVatqBIKrA80472O9ABd/caEZEKoUgyniVAWAmH1CIDB9VtPUmDq5bt5xmBZSC&#10;LwkgKnFarqZs0oE2fTJDZTG8Q1tRxTPKQpfxMZ5lj0exdSYzHpwT4cPFZwPKfJkCbzyzrEUxwKur&#10;o0KF4NV4LJ1Oyh+zPMVqJdcuJPAm2WzGeGeJS/ql1a1ml3hDUxqDqTRWpqKKSdFZVcfpCAwxFQD4&#10;iSqIuBYSobHUSIBfZV2ExnigfCAR4ZRFlb4LS95B8BybjJ9LVpTvtnLdXodvgPzaRJ3hX51sRlhc&#10;Uc52uRILhzVsIxSJROLJVKGcz+IZAdV5UcwOKM3lUZhQtQ9dPIj8cQfoKPEMjF2ff5ULBNU9xztn&#10;JIOaxVzlbN0hRzTPaR16OUbgKzy02zUFbU20mwaZ4vUVxxeVtrUh8YlYKaaxkKAGQCLPZwKYAVZM&#10;PT7pCh66nAnWa1GWWHXFah4vxFubeKV6pBXa3txQ5jWWTEjNlOsHPI2crHMHokl2h/upqj6skeCY&#10;NAUMvYJngBZGGtAynsJkJzPFuHlckDK+2j13Q5nGztFUSrIYJYUyLJAfKIol4EQPct2RpsbgndkS&#10;o6XVzin2Ifiuspy+HQJkwZVM4JQf71gu+STXfH+siqWRfTBdwmlUv9SH4Wh0e9afjCUKmKRcFlsu&#10;atPrQAmBFfaJ5KDmDx8eHB0f7j944PD502DgRjRysn2iYpJWOMzvpKKNx8oEkrEUwM8v/cC2CiY7&#10;/Wk3CyX3ZTM57S9vPj2dZYwt1xRgeCO72uUiZIqx0N72znaoZRIErXozDkTipitEpem3nilEVFEo&#10;TXIf+CaLiTK5eOeDO3cefn/37pd/+sMPX//w4w//+PqbH/73f//95bxbiUdU4iDFTqhDg4MLiak3&#10;jXeOSdEtHo6lYzD0VDIguUMFghWbA/TxodVkIKM+IgPh9VulqMUfAzyS2vkVubf1vZ28fajKB8Ck&#10;vasQtdq+cExTJV9V6MimY1c0Jco9XjgnQ/atM1Jty1Rb5HCOnRrWJCUvkWTnEsc+mixWx0dH9x7c&#10;O16NAZuLkboPTN1RW0PqgUDx2s7WxtZJNFqv1/e2tja3IM+Xnl569Or623Pbezu1qGbOxFPF/MDn&#10;z5gAla89kEpsZzg8LXqS3evCVLI+ydOodVQVW3ZT54BhEIlWl0eRN08oNpLGAOOm7MPhaOFQPxHE&#10;pAtg9HoGRnluhAFfW6mqDWelOM3UNT88XJvPeF9NLcW/q9q3qwSAyX1Z/nQhYHVhUqvjh3fvPrhz&#10;PO6KnwegMl2OKgZpOV5zLheqY1MyRmHcMiApofFjrc03m7tbt8+cxUdfu3nt/Nkb168+unL9+tWL&#10;L19efPn44sUnn8AqV949+/bzdx/ev7v8/Luffvnl86fLn56+/qT5z++ePH7y6fKr69cfv8aNP3rx&#10;9u3NF68unME0xaqg6oG0ICuVbAeuNOxqGAPESc05/V5/MBz1812A2ETwCl/hXji9+Q6+gMueqyT9&#10;LKq6BnveSQ87WA021/HOrVCoVaoWcREaSd/DO+O8slZHipKKD2Idhr3FsYjzXBMkHRpHZTM1oe2O&#10;rZKGpQFb8v7i0LX0QO7bfdZEqS8Am9FAEalRRa2KdzCnuEHvlJ+cLRbUsaAngDmo71Ztn1lQUDmT&#10;KkVCO+df3Lj1ZmOvHo2XpNMTjgYDGDBVr9u4e52Je39/vuxPsVTOmUp1+arCSerg8tBeXUWIUpHG&#10;+OcCph7IH0ip7CYD/RbpwYtkUvFEUEUQsFSZd7GVYW8wWDq9fa9j/87RfOk+cEMQTUV3Pm3KGzLZ&#10;XH+pWRj2gTrtfB6XmXfOgrvXVDqrGVV+qz/s2EfjVR9n4PenouFGuBlpYLFVktqfeu1WtmOrJsDl&#10;zUTa3z2Fj10rHW1GG/Ua/4nxmKqNScUEttWMD4K1D7CC/X43F8jkjG4Sd6MDHsVl9yFJ/AUpKnUs&#10;4GWRu+VThFNkFBrCjYHnqK4LzgMOArokVXalJk0T+9ew4YBh1CLK8un6w0qylDIT8zD12Hvumh/8&#10;r+QZ+Gs4UsmNylaWMyiJai+HnCt/26oE2gOexrv0clyLKcNCwqoJxdiFw9KDwsvFRUiCBX+ehc9j&#10;sbD56iZgkzu+dkayjLD9XNsPhiqBt9brDbUtJwO+btsyGUpshequTQEp6y1/1gUgqLikrdSDCXRz&#10;EhWyScchBaloKR0Qp1QEhuMJwFFpPehdo0/W1IPimiyXXjYOVgohAXOY9l7YjWt52i8FjUpmjDyL&#10;itgUroE7c141bVCTHXDHpY03J5pllIxL7kaFS1sbu9vb2ztbtzdgLhqCWE2rt389VG9BIlUNrMyc&#10;WkX9gicaNqhMkVRRlHHzTgQWML5OIBBYcSKJRQ6cZhQ5xmpL5oxK5fE0by7NHSsQb4RTZZFZFYl1&#10;udcjl2vS5aG5t9kA18L0d/hsdi498B5YVcaXSw3H7pWsJBxksXY8ljrYcugbeoZ948290OwcCM2v&#10;Qgxul9kJTqPV4afYVfkNxT9cLVb38M77+8cP7zngzumkinQiom6hsOoRE6miDniZe1jlkqoWDCrZ&#10;c7r6iruptX6grRv48LEdu8IjuFpopsKsImFsijojYUW1kERd4Eah3c3tVlD1GMCPbCDj023oTxQW&#10;wGyIsNolZ2jvsd3zQ7zYg3v3vv/qz3/65sd///uHH7/+9//884cv90c5bmW0gfXQ/zh3dSyKivqC&#10;wUaEMxuPhesN9R5yFGIa4cvNCBRiAE0Tn1LaGbrI7ZGhgBbgnQt4ZxWJyTcDmBXh6XdsdrtNilES&#10;RWa9NQlUFSsKVUtoXsIO0yXX6v/1zl3V4ktSa9TvT1S0N/Gwn6BKIyCmUdte78Qpx3a473au9g9X&#10;a2NPfwY2yRWrAemhFIuVWFOTyjd3agoPsBW7O7ubt67CnK/dOL9RxxHUpQZVClbKHR+Gq6JgZbnT&#10;M1cLkqNmMBAFpFmOWy4amAeEPP1SHqcotMWrKwsdlNFVcyvsWoGVoVLNGFg8FV8QYak94xR4Q2wm&#10;L+F0we6Axs7V0fGaUwLhUptUqZ11Or9oOJSwNXY8mLTsvOzB/fsPDvbXxnarbQWkDQ5dUIHZ1LFw&#10;OjVci9XCTSoOpRrqYjqVKLVqTU5Lq7a9+ebcmTNnbp27eeHF9ZsvrlyRUPelx0ZU+9Ej6YA+ff/0&#10;/aen33789ZdfP7x++uz1p/fv3z1//wkP/e7SxSuXnz9/d+nxIxHvVy9u3N7cCTXDiaxeFOTqz2MZ&#10;1bLYxcy08z1N1QLrw027iocsZw5wttzXxOfjVg3L8MpK2XjnPiANGNI2AUcpyp5IIrPIPdNFZhlt&#10;8skSXrerKsZm680crrFppRuf6so7RnC1gSYu2dTwqNwQP7+NBYBBl23qTuKOd/K2vL+SUzxW5TnY&#10;D27VUHnp/mwx6Q0HtiJrVWs1os16rCAtT80MFPMqB1LJVFNda9dvnt2u1+FdwJ5IPVrwy4v6eAsg&#10;9WJt/87Dsdd1OHfvH7rUYlyspKIR/najtS58Du6NqSw7Xayan1spBIOatq9yWjkfvpSHLBq1Mwy5&#10;kbaGQXcG3ilY1XH04OHB2tztAMP27PKJFTXXc9ZwTWKOkDW1dqltg8OwWs010GF/NePG5TpYPO94&#10;NR/h0quBZLAAV5TtLoCvVM/NrsHFklyXRqqiLpTRRIq57arpe63XWvFKGYuZ4UCZkX35gVdKVopl&#10;8KSdTIBvz2GclOIYKDtpLrgOPN47p6yxUvTd4QBnCaTJWyaqLQG/XDEBG8auaDQ0zhhSnEppFrSS&#10;xcmqRJpUYlrMqGFRJZeVbMBEwYtFFaVyO3IYdSMzOVRPvXeJ8ZjiOcZ4BkW3s+WBrVo99c4zb7fr&#10;K0r0J1KPRBtqHY0LayUSmLpSs4mfThfzdhs4zzvpQ5a4QhWNcLcyAIe0WnQttb7BYVgTLEc8WSl3&#10;+zYTTYPUAvt64G1V9PW0qNg7u02hiWwF56byk35HKlO9jh/sl0o0IymJ7BlfANgvY3TyHbyzCpdX&#10;x4cYQlVEzybuNTfkw0g6gJoUTXSsraZA+XQiHGnF4BbcQpitpXZnTHKqub1dawI2I6VkpRq+dXa3&#10;bppwosFUsBRZ39na2sE1v7l1buOkHhZEVI84Z7UeiUTCiZIKLoBJ6SpHv5IpYwetfJl16ZimbUyO&#10;+K2GRy17RsxOk/dVGqR44AzyNFXczINzXiq1AeNRZ2hjPRTOWIqgcFTtmPfRTL2hHH6N9QSOi6zr&#10;rtsGytqAWgI5Vkr31kxoVp5mdehU4HWiBlxhBNey552NBn7JsJSN/cY7y2xbxUobzG73jpZSZT46&#10;dK9MHow7euAYQCTT8SbEtrG+vd0o+C3AsUaHcVjwzkr3yMjnAbqHcw/w2FJMSiUFw47iL22fBKLx&#10;W9AEJS29bHDHzu5C+NPg8XgwLK5bu31rs5UShDR9B5l8J6ew+HI24slUr2LnoCiBblqDj+5+f/fh&#10;vQf373/x1V/+/c8ff/j7//z9H3/58s6ib1WTqkWR3nQU3lxrRSI1uHkspuZqVZGGWlFQl2aXhVW9&#10;ka4E0rFSXHUgwFnFpCAC3MBMINvOShhXlRWmocooS5nINvfYqLRiFbnTyqdDXtRYpMmQEkRra7lP&#10;vTPO2aWho328NTxk1PPMJE7q6Y9Mt+sSKu1yOJagFk0Xk5L4ZOQ8PFzNXR7vYjy1W+l4MFDRU1Si&#10;Uks92d3cOampNI+v3d2Na9fPn7t169ZuKwJVWq9JTDVdtPk0aonvkdIxWEkKSKqmBDVpWqf4mKLZ&#10;wsDC1iIC3U4bBqD9hEMD5VPC9Bl5UzV7sPoQNHX+DkdYMhWC9TqD0URsz+V0OsAbPPnSjntauo+O&#10;1uA4kHOjqCTmz8HycBgkQpBt+2MxCM14deeLL+4erK2N+yyrP8Az4bQUWxBOZd1cqmmbqL0Av+bj&#10;77AbSXBVKpispsJ1FmDjzcbt829vnL9x8+qrF1dxzo9BKq8eQaKfvFYPlWZff/v5118+f/fdd+9f&#10;f/jw6ZMkQZ88f//88qUn756/e/eE7zH9VRqPsRcplHMwBtYl54Uk4AblnbNlDx4CSC08MuQYT2YO&#10;52ptMT66c+jo+gYTd4915FYCdvDOCt96vfmk5q/AZ1qhllTooDwssfgj+ERtWdzzNq7IZvM43aZ0&#10;mVNymrRZLHsQYvB31hL29ZdVsKXJrly2Yl4rZB4Fr5zN5KW8MbB1+EShAlZ4OOyZQWfTfjuhIefR&#10;UrNeSoUjCRgmXFcRoAwUtbS3ceb6lUfXd2rrdYBsU9HqpK50J5cpAqixoHjn+XSxv7Zmhnn7rECQ&#10;OyWVxdo610kz4EpxVW0kkyl1zRVw1RWMEGeI1z11z5re3sWEd83RwTMblN3HGvUc+/cePryzgp/M&#10;+OGK1GcyYFBADL9UgB0PzVXndC0Af3PAi3u8Wjt0TxV2G05G/eV87pzYA7CiQjXrL8Q0uzFRtQZS&#10;zMj6BgoFBaOtqBlyJC+jFJEVMNHkZhj8qi57Lrxa2U1O1xjZvqoMoGymrBnX5c+bkjvhapUAdjT8&#10;S/W+5SwM1NbJYyNUq6QIcTtXFOnLBuPSrqpy+6rKigWqmiOfVu+xalo0kTKDew7gLCqnkp6wQ1g1&#10;Z0QCQrZsmavW0UnRiJSpZyrJNgD8UoZlAKUHbLeBah413dpA28VgJFSvnYSarZO99WYiWYiFY7Ga&#10;egXNcPGA5YPpQsc5cLlMWhLlBn/zpckjuUEuGY6wo7UQVLOULoPPpJ1mM/XBfJPW5PfC8UHfni/7&#10;OXJcYss27A+6Xi+AxRSclZPREsBAwUne8jQbb8EJeBlZRyVwVyvhbXjVmtO5z7U/PmZPXSPdF81R&#10;mGIbMoVSpBXEdqofzmTxgaaZSjKsOqJw/eSklSxmgic7oXAwXj8NkDZgjJtbmME3t27d3qk3eAQQ&#10;oyY3RRsczWAixkWMVbLgoqQ/q+ig5cfrZZUx4q7nfT1v34OlFp+Ve+IL1mS4lgbis+zAcgAkIGM5&#10;4iR0FcfNBxLh1kkoppNvgihqLfV0ATQcqmzOAojFShVT2ahQpFWuJAFKZZ1ptblMx2qI4qbPvIoM&#10;dkcTle1hSaf2Lrjb0gExBFHSqPAl7j9+movjUfGF2JBkJI8AzvODO46BP50ONhpBiTmVEmaMiU4n&#10;+KhSkeFR25Rp8Jo5FbrvWum0QHB/shwqMo8hMa7JPAo2iUM4gGd3efh8u2JmOLKpsXhkc+ukkUzF&#10;kyZOVOaoW7n+CGDlmHStPJdntBz1QJUep3PiWN374qs///mr+3fvfv/lH//yw7///j//+tc/f/jT&#10;/WOHrxIzg0uBkwKVpmpWIzfCGEsgV0yzAX6v2FaGRnWspiosGSimjRhrLFXMsjQaTmPp7aTfpziY&#10;6DNvih2GeCr3YlMudTL1dH1DXo9f4J3VT6z2djDR1HiZsXOmIiyTnXbiv6YubLC6Uz1LlwPIBnXC&#10;hbsmilo43fMFoE21kmZw2WThHNnzVYXnFa8phNc3N4CJG1u72+u1k93tva03Gxvnbu1u727ubp9s&#10;b+2Etnea2ALJtLXFt3O4XBkb1WTD/VWBKllOS6k1hT4Aj7KX0AbAknhToFopl9OFIm7aiARnlPXl&#10;pa2OF0zhUdmRWEOXvy8NeL0uD4vx0LtyahQikurZXCLNpoIG9yJBA5VGggIwYwDiQjrnce8fHzy8&#10;/9X3d47dHuwARhH/xfXwQhfmK6fr8Hgh7wyuU7JSyQ3TAYDZD2QtwH8KDBba2VVt3LlbZ69fePHq&#10;6tVXVy/qS6MvnsgRv/7u2w8fVLj93efPz55+++3ppIznz00T9Cf1Tn/4dBnWfeXC2zNnz26tR6Jy&#10;YKo9hsxJ/QMiCYFSSsgjFdRJb2lAwxzsNOd+HI37nU5vgrmEicGDADuYTB8My+evmjn22I+g5lIG&#10;itAd5bK5v+WcRjYor4yBtUt6bTplcaXY4NLQUE45VPU0OuyHj7UBioJTWEadK69q/+Wf8Q9iN3g/&#10;YQKN1u13+nDEPojfvZh0ChLuxH9KvAJMo3gReE1xoEy1tP7m2ourj69u4cBVTBgJhaLpsjR3TeE1&#10;Bmt8vKYWeTaDN1apWzoslUr1U9bqNfG0Ugxb2ijxowG0mWC4GcYbwMdgDzp9FsQyp7Qedh3vPOB9&#10;O6ARyZkN7FJzPQTeLPTeptkH6MG3ZtVExWriheyqk1dImwukYprxChKvCEbf3h+ZmNOMIyYUkMmV&#10;E9B/XjKJe7Z3y0XfQKIJhVQMoMoW5jH1sns57jWWM6UaTw6cz1ZJ2UCOQ7sNB+ZTIZbR/M7JA0vC&#10;suyHiwtYj2aOJUCc3Rq0NWQ3hw/NtdXba0k6rMwtaVsBiVhZSZC/MmOqJZcb1PgrvDM0ANxfUV1L&#10;pcq/rnLQqimVeOiS8DtVlQ36A9XqKKasHEN/OfOOFhgQECvgy2u6YdVXy3Oq+M4C6NmKidpeSLIO&#10;ptctlizEG6XS+u6J9keyyv6cOpRzgr42aHoa3I1T4SYVi23OoN1XaEK5TkLreye1eCWvzGZv1M9l&#10;zTwpUWNYlBQSNLce0pwumnIH6ap31GalagJYly+geAHAJ6qiaxlNfoCqIGAGsCqZucUciMvJPDpy&#10;uo7u7R8eSYDLhdn0eqZ4ZwfU0wpAoYJW18xQhYgCUfM5FkcdvdFoJHRST2YCqWatFU1G97Y5h6FQ&#10;vRXa27q9qfnQm7y0rHw8wQYEUolYUnIzRoJHGjrBVLGYTPGv1Hku+4bP6rRzQ00P1I0St1Los6dJ&#10;7j3VCQ1HM8Cgp4/z+j02JR2gbNGyqvFwa3uvGY8pNSxmw09RGEtZK13vTLIUTqswIZtOJAr+ooRc&#10;0yoW4y8PPTMz2Jkr7x0C13O5HjeAdYTqwD251bKSxWIxoNQDu8eJLbCNA+0CC6msuEvM271wOdf2&#10;HXarkk40SpWKzhePA+uyBgA5KyOoDMZXlhln7HA4526Hx+cvaELKAI7owW2ZOgI8K7ZdLk1/Pwf+&#10;6KjisJ1Tn5sanpKpWHNvrx4FAaTFQkzVRtvngZPOZtOOv81bYR4NosH0uI4ffPHnP/7pj9/fe/D9&#10;F19++c3f//VP/vv1X7665x4WuapNU8YYbkZwzpFIFOJfj2BN4pqaiu/GS+OP01LCTQrCFtjLWFUS&#10;26lgIp4IKPQkSwMChHMWpYqQ8xcNi9HbsiMKFmv+jgdsNbANVdqibKxXURD+tC/gizt2z3/XOjPx&#10;m4WmhrrXFrOJh63Hp41GyteqeG/pxTvj3xxQo54RHewNvRPHkk33m/YYTaRrnGzc2trc2NjcWY+E&#10;a1DnW2ffcCrx1Ns7m1tvzmyFdjYjSQFjNYyChHzcG9PJLlUd2XrlHfMdS80FylmalHZHFh4wDlQu&#10;VwsVy0prrryWQGOaFetOV/2+qQsw0ZX9VAeeUCAYRGcXNzYFeeKdgSJjl34FlzbszfT8gFEBZ7Ml&#10;2LKtKls1d2YHk7m04O9/8+W9Y7dXoSGs3al3njrch/tj5+HRGMPt9bCqauYFOmAsy8AlRTDyFvtQ&#10;5NZKi3Jnd2frzLVrbyHRby9cufjoysWXKhB7/u7xE8W3YdAfPnz86Vto9Ac5bI2wevrs07vXz559&#10;+Pzt+0sXL156/OjFtbc3z2xtA9GjUkFV0Y2yf0azEQLllZqAao7H+2tj52L/zpp7pblfYxBn34t7&#10;HHRtaRC6Mh85DJdxBIF0CVSVSLfV/STvDNVQp6iSwhKcarOCQADTNYOH1lifpZTdZjPQKADEtBi1&#10;8c4KUGG7s37fEMNsOvM4bapiytvURm68s9Imnq5nMgQKT5yr+aybMarPkaaJ+RY0mub3aIpqr09u&#10;3Xzx6tLjM3uw4WBQs41KOJfOAPvfV1gf1jxmL7wSGeR4dPOZBK5YioAhXDNMq8YdKikdGE8EY7F0&#10;IBWNNBPVct6XV8Ae98pKtG320XTIMfSMPB3MlmoVu6Y1e+LCVuwf7Ls14rwvqiaELxlUvXQZRAli&#10;g3RhjLglnqmLS3J4vJry+opNTJ1zR1+Ve20oRsZvBcIAWEkKaTxax8r6fFlpeGrmvtqCNTvIp2gp&#10;tg7UY8TzwQ6+TiAFwDFJ/M7QqGIBtcVP+56e5s5Yeih4JzBhwp1Vr6uSbFKH03yznEp22HkwreUz&#10;rVbg+Yo+tFiURU3D4bg86YAi20Upg6pnUxmATMCM9ExJbjODq1YdJte2POiI+EhRIW9aLRRbdakb&#10;Um1VBo5B8YcTQV2VkQB1un6FSOoqMBB20oRcI6Beq6/XY+pHClj4x0GZ+57jdqeNTpisffk0F9Mu&#10;V8M7Wzt7UoVvxQJ5qJxntpi2NQORPZTn4ZZjm6actxyYMxgMFixlHXLKuPr6S44HAKzt58Wi63uN&#10;RBU8pMo1IFa53LHzKko+s4fsNNBdJHq1drh/OF+tjWeLtbnYiwvkNQZc+hPRaCzdHuL5B7ZcuVgt&#10;dvKiTME4Xh8SbORoG/VQM1Xa29lbD+3e3lnf27x1bmNnHch4sndyst4Kl4L+tr+akiOWmgf7zYny&#10;B5KpQKXUMKM7M2LQmHKbjZ0beCTvqHPmUKQT3qwqIs9QtVhqyIF/KJnK3fTYu2bEYrWaDjb3Nrcb&#10;bKQO9WlJxaDfk8Yr0BLkxkJlrHY5wHIpNpuIBQsgbF+3nSn7RouVWqFUjjXkKOVgSPAdDplXMhkA&#10;IjsgXkoH4rEgJCsdbkWSbbwzR34C5VaRIIvJMZBQ9yinNkkpHmUw2jkOj+i9fahKJUy+aW1WVgL3&#10;sn88n0A4VDTgdbnhAeyIKeUVKlGJHvBc+U+fTmCZTcxWSxqIHS8UShHlwCC0fhXTiWOAuhSWn/R8&#10;ZdXH8SzOBShGMa21B3cf3v3iyy/uHN398sv7d7/87d8/fP3Pf/zhT1/ec3tylZRGKoTx0HDneqSG&#10;zRWJxgylNNutVW+VuLmJWLqSjEX5ZTD5e09vDPSfCoJ0VREm2pwpBAUFecmy6jH0wB1em3sB5OFa&#10;q9Yljw2aOKfDobqAJ/3+qI+F44yDJCau1eFc9RwsgSZlnNJkmVYpmEwn0puCKqtx3eHluyHak55n&#10;2sdfyj3Ak/oA1AFAPA75T+Cdd7c2t25vnWhAWGl9882Na7e3t+HRtZPbZ86eP397b2+7Fk1DMIvc&#10;XDYZHsfFERaXuAP3VD6amwPgEFkYCCGBqpX2UCuiz48psSwAt6GpsilGVEhV4Bjtmctrw2YpuM+Z&#10;svK4Fl5EsIRDPIHpLjnEIHtMCShz6ejZyplC1WaiX8pJcKWlTQjb8MG3Z7Px0RfffHG0tvCo2sZn&#10;VAy5Js6Fpt6t3E4H92Eog2jDBsiI59gIE+uF9vNOcEplDtlrU6755tbG5pvzNyQCevUqTho2ffHJ&#10;p9efnsOin3385ZeP3z378EwSoN999+G7D6/fQZylKvbk0pNP715eeaX0805LRzBRaSu5pmi+mp9B&#10;omB/7sFyNj7WDNP54cGdw7l7dXTomEw9fe9sJFTbL0vF1tBhcHSnrUrmJFgP91xsW9gDCPlIOnk2&#10;lVjhhvx5FYRheEHmI4ejp94OAJx77na7+gqrSlZWMS5TjajAOf/IDUY8ysTLRWVj+a1X+lkdPPwS&#10;7zzRMp9yZycsMBDEoOE8VRV82qgC4gR1VYNAu3Nvb756/unq+c1aSXMWWs14suofKHiv7MzEOV8t&#10;lurHd7p6OudWTDVHkZO99bo4TLNWj2oqWol/GFFpTFC4mcqqE4CnbCsdovj9cLnUnHPVmGCEuPJl&#10;n3a0M+TMr2kCvdG34RYZoQRF8svtjPFl7LFKhEcux8iDTVq4pbI0UZ5LmQ/o/NAHDAJnZqxsKlyP&#10;SOcKQ1jABWJdbIFgCUBb8APk8pxWHD/njmOWq1TFbAsxmGXGn4Y76zSrhEShW7yzsY8swRCrqUYJ&#10;yLEpXMIL9fsqgRC3MeXaWYiNSe8V06kstlBmoq2xkypRSeMCTx1EIJAtJqWypPfixAY5EQEhX7nK&#10;370zoASfEfDj0HhOoKpuiMSasX7Ad5MVPB0QgitQ+b9XI7asTs9jLwZjRmG/FU7EmxHZOyDriUZK&#10;hMIgJ5yE0ElRjaLQ+AI8JA6MSfvbxaoC0NlMurG5sb13Emo1S4XywMDj+SxXhtTBQUCA8EJ1fY6A&#10;L5Y/HYuG48ks3iNrKfo58BjVKxN3q4jQNoMBuUIYAVCIJ1TSAB8P0pWrUyJXOlzj8WrucmIax8f7&#10;K6cyRfvA3pnXF4Blsml8sOC4uLOVjAMug6WYiXamUjx/Q5OspUZ7snFua3tn9/btjR1sfLMWgqWc&#10;tMJQZcyWCvH84CWMDnChqKh+QelOCY6a2HaGe1mpZjujUVdydOKj6mpWpELdKWy1aa1QMWsXaAEe&#10;5rAAB4VQ4qHN25v1UlKgR8kAFdBNVLYpzqNDYuSNoHsQeZwLr5DGWuWEkjrT8RzOJpVtb5djD2CU&#10;0vFA/hlqp/rZPt4xy1XAhvdGvXwytLMeKxuxeGiOU9IZapnpqYJt6Zx1rWxAXiud4T01BZUznxsq&#10;/qZQlArg2wJTGNHVmtPrs+k6Dyfj1dpcNdY4aOys4h/yF1x08TcsH0aq3Lb8qQZeNFatit/WMRKF&#10;rK5LTvrcvm63p/iVBUIZTuCdc81WdK1W7v27D48O7j24e+fg/p+/vP/9Vz/89uMPv33941/++P2+&#10;Y9gOmPnmpXq90QqpKizSiEabETx/MF4q8SsJv+F301WucDSYSqSUF0qlq7EofjqdyYj7Yxa5MsY7&#10;46iUOtRtbKu8zhTOcEU5Ql1MpOXrTdTICcLkDA/xIqoFkOuaKcYL41JgW3loFQC5Z9y4qSkT5Asn&#10;Jbzhcs76Q+8SzjmBGfU7vYldiXsV9wy82Angk8Z6YBx3drc4FgnMQDV6gjPaAC9ys9Zv3bhx/tzW&#10;3t5erRSA72aV+Bch9dkHQmbdYbctXtP+vRKsXNSsNYyiMJBPsnsSP5QmBLdZMjXsaqZQ4f/TklZL&#10;St/EPnKMDCiRNcM8qcoBSOGceRUpwIwoOGtGRihY4nFItzJbzQw4cJy8vgnFQl7A090hxm7kcRzf&#10;/eIeTgDyBw30+4GKPclHipeuLRxqSBhCQ1WX5RxzKLsAXlkzUwTcxT4p/qjATyLaCq0LTG9vvHnz&#10;5taNm9dfXLh+/vz1qxdh0Jc1k/LjLz9ropX484fvPn/+VtwZTv0e7/3p0/tPlx6/fHnxyouN0Pp6&#10;q9GIYcgVbIWjY1nyUh3AD0NYxweHTqe6+Q6Ogf77qyX2xstV5gqPgCJ48jZL6TEZwiKYBpcFfQmm&#10;y2bwkU/XzqZgH5bB6MizburFUORhMoSgj5YLyeeOZz1h14DEK/AkvDB2X/VcUO7OSG14gILh0J7D&#10;46tA0afJJBrXpz/XQXONxw5VQeGiYgVTKVyoBspWRsMsgXqJcO1k98zNC48+PX135Qx0JyXlzzh+&#10;rQMc6qsybzZWIhyTxJlUzGtQjrdaTSXbWo1wXd651oiW4rGEpHFLYc36CCjqNbCrfk9WwS+17GF/&#10;MumUM+WuiD5Akd3Pc+6Ar72Ze9+orwAFVGxjafogRpRFLKrDqJjr8Fpee1/oFX+sGTEQbcX0eVen&#10;2u0Gvr6nLalDf6lek3eGElaCpXjKjxGt8EoY4qzPhnu14WgDgZw8ja2ihHA6FcYGpNPJoA1QoCwd&#10;D8tWjrx2mLJKsrx9SB/HC5TLLVfp0IglVzebGCxelLcEhFhYQnAYhlGVUFa57E9X8EtZJRqTxnaw&#10;Elm/2nal68NGBBNSVlDut+LHiRjpI+C0giPqMeV9fHhiZTIxJ8rtzMYL9kFiInD1rCS97XhuDpKl&#10;gk9fQNMBNLwpWA02I40WHFKCFLvbrdZ6S0K68EhAAWw9HQw34iY/H0uCJI0LzZUridbu5onmTwar&#10;VnfkcI8n08XSp/KUIVvTsdl7XfCAR0kZK5tsNmIpSBq7JU6ss+LgAvPVbQcK8VatGVdFVNWkBTFC&#10;AhRKv2bLgBxB0YlzPFcnMTs4c7sXY/chCE2E2u1ewxQMLRXIqeG92+9LwbKSTsabpWRCQ3813LdQ&#10;9KfZ42Bj+/atrZ1NJfn2TvDUexq61myt725uR6SklklXFWIut1mnNkhERQBScODl1Q8egGYq1Qet&#10;7I48HMgBRtilzKJr4cT7ScLUB/iVdJOus9LDQxt702Yp07HmugS0tk4iCanWdFXi7J0sxq4l7HfY&#10;H+S0MbacwgnxkmTj4nGAmsY2WJavP3G6x7MJbm2g2Jzqm+CrNqEBhdd6ds+0B31uw/shTr3lyBfc&#10;2a3FMnm1dwg6jzgZdsW4WPrDY8CNp1NMlAAvnAQY5Wn8bjgUs4DEW8rRsHPsgH3kFTDm5nQGEHh5&#10;56kBumq6VhMVphY8qvBkPucv82MUow9H4oVisRBd13jPZqJiarAqBRM26LtcI7utOwUkuCWntpqb&#10;vva1g6PDw8ODB3e///KrL7744x9++Me/f/vDD//+92/f3D922MuFeDieTkUwIqZlpGFKVoPyxaIS&#10;cYkoqctQCFqqR5q8Kvwqg5rBMUvih2uTTumkGI1w+Sujv2WTQHyb4+OzqYUNPAXBV+xj6nJ57ewT&#10;v5E/wYXZp/PjNTMcCjgmC64CKlV4KBmNg4ahYP9meCGvNPYhQLhvDS7zdCYLe66/nKg9zd4b4EFB&#10;+bE4ZhFyvLux06zidHOB6N7Gm8299dDJeiR06+yZ29snJ7u7zWpuIGaZ9+Hdu+rqwyZJI06MHkiU&#10;A5NivZQ/5leCbQPNRcOBSmnK8hfVtc8WY4DEsrlziokGU4EyXgr0KPQugqiCesG9CdC+6+stp1PX&#10;YgGsO60n7ow0cYOfaLIy8uk9h0JgkqwGZnpni7HDs1zb1wlRIL9ryxYqeUV3Jq45rm8+dy+cS3FL&#10;TRXix3N1XKo7LSQz2EXld2XkMR2QMiBEWGoMdcDz1pvt0NbZG9fOnz0v3ZKL7y4/ennpvakN+/j5&#10;248///Ts9etvf/3u0/Pn754/++7p08/fPn3/9LUKxC5fvHB2a/ekFVlvJSWAwOEWCmH9OsMZ4Ind&#10;UdmWxND3j4x/ZheHfRXHgbB5DvX6tIlAAAD/9ElEQVTPVrM2ZavwuxYesYhZPi3YBY92gadYegWe&#10;slK3UX4Rt9rNDTx4BY5QfzKe44Cc4wku1s6rljjEVhs+KWpVwQFY7B6+fOlcOKdDz2QIr4diClqN&#10;lipnmAICJ47RSAmmPlbVCgCwKkoLFyuZfK4QBGRmqgluxd7O+asvLz1//+zdtc2aqX3FBKYV2FR2&#10;QT1/SvbOPKoxmymkm0uXTA1HOBYr4QJC69KxV3lySePddYnEXDk8OOZAOoM9sDT/Ecja4bYMh4Mh&#10;B15UgbPWsSxshPPozvHBvZVpY+DvyLCo5c+EDivpgB2koRi4ivBcE6+LpXE6Fy6PWj4U01OBg3Pm&#10;k4EtxqCOCrvxpdkbCi1XCglgpWmBNixOCRnlmH2ZJBY6WU1EU6oGDtq4XIoG2TB2cBGvXWrHijNC&#10;JFTlkxv01WllNN0kGmB8t6Cb6ui1IdIrAzGq/Rn35YcA26SlWk0lpbOtBhRMh5yxqsDgAKeE2myq&#10;qk4xM6duAljC7cuAjruqXenboU1ArhnuT/LAEvpTDEW10h07h44bnutywQNVWHkVCFb1V2Lwx3VM&#10;xLYaOzjIdV60CIWDK7Ip7HGkEW7oS+FnJfh9MN5EUwGRRrBSLHNJ5/uHjoljAi3qg8YnoLUe4Hsk&#10;gWz8TbnQCJ96Z7bXsnFUev0pt6Cnee7lgDTpwklhEKUYlLg0hS3KW2Rz0HLQ/MRllAJmMJaJdDPH&#10;6sc0dNp9fLC/8OaqGsqgUivh8qzofqIRTYjwF9KBSqHgV5A6Fg4Zxwxx3t3ZC8knr3M6m4363s52&#10;JB5T55UpepPunwInAKOqan9V0w4LN7nxcjlQwabbPUAQfN0EiwVLgtyrxADrlteRAWzLoCso5iun&#10;M/kyG5YKr2/ePnfjxpnbe03eNoMJ5VRyHE+rfXnuQc/QX+mFCwslNWo5UEiksVyimQsHFt8DZmTD&#10;M5WKlVdE2gAAHEEf34vN4QyJY9m99nKw3ioB8XUy7T2ZmiH7brMPPa7Dg6OxY+Gw+2OKZKW0q2os&#10;UvFIRxEeXxtO2eZsKkejIBJoczjCO3e9sCA1dPPYQAr5ewx1J6dJSxIFsix/W5A5q6i8RtSkwsCh&#10;27uhaLKIc86oB7nts3sdUDNpQ/K1OgRArx2uzQ272j9cO3qId/7zl199A3HGO3/9P//6+49fHDmH&#10;VjVRiicTEY0Rq4Xj8UZThWeSFYyqVCIZV1twUOlmfLRqNZQXkBKreswA8IoBcrEKsQKvytuJu2TV&#10;dzaQ47EPFaVj/XKKh0EDRDsVGpF3Fr42/q/sz3vmR4djhyoeYDsjpQZnE09v5lSJtnc0E02eepZq&#10;RAIzSaEa76wWrOlw6ex3Rvw5d8Lu6YLvOsDxVKnF1Vs/2VxPtjlSg3KwJiWX3Z3tk9D22fNvdkzq&#10;JVy1REV5RLBWN2fOuYIWHDB2K2/l8esYAjUTQNBUuyFvK3bd76pcT8ViwBAuY87wAd1tk54HafuU&#10;NsW9mogX+ER+YbmQxAAPO+VsQ2lgdV3+wkhqKl7JSihGxYd5x66RBoEOhz5AueBjTy1lLueEg6yU&#10;VkWnHNIyWx2t1AcObeiBzSceSJTx2k6H11dMJUGapt5S5RO+ninKa/sLquaLl5qhna31+uaZM+fe&#10;nLvx9u3bm1cvv7xy8dLrZ++ffvzlp8+fP/708btn77/9+ePT96+f452fPfv8+YMC3u8/Pb/08sp1&#10;Ltzmzu56PBGN6X1tvKMObXcysduxlUZwdbW2tn907+Gd/bHLufSob1mxvyGXS+K0WQXtJSyVVzOa&#10;sqIBE8PUgEWFyzqysoGgqa1sq9ZampQ9+WbPyDFfjR1L1wLn3rPbiqloOFFVfhRGBqcqmhMoiR6J&#10;zU2HvZGZdCyVUaVN1NA28miZRj0N1cVsenwgYRWrKhWoDGOaJ1Jcu76+t3Xz8bvnz19/fn99Yx06&#10;lOJ6FyrFPBjNbgRAZD2BR315ZzxTvwNYaEaaoFkj1L0e0mTWGNw5Wod7K+MrFSEoGuRPpQHKr/u4&#10;Dmqb5MwpDjfq5zltltK1qnQdrfbXju+suTRo1QZtVgK53bF3VDfYtnLsrM7SaarDofiuZu7O1Nyk&#10;gJ7QAwivo8hdINGo1Vqa3Qh0MEW7EqXVQ5mgj/yviqx1DLsDq5LQNKUCBEuTBW2Abg467tYHF1mO&#10;huJsoj66LromXW5a3tZT531v2s/7lPlW2BNmoWJA/sEOqQVC/rqckVy2xfmUuBWgDNImPWA/9BiP&#10;pQdKB6ycRGpV9eOH4eEmFKtSJg0Mp4Gkkv0xuhCqpZLpVKbIxt+oFpRV58uuim1zZX1W1m8BwkCA&#10;qhVO1Pd2tzAJe3uSF2mGlWUt2ro5JenSsbCGD0RUOoALrUKQONrlTBq0ForEMlynTm+hCLMMD2fK&#10;O3FMlS2GrbEqqv7oWFU8XCyZVYCEl7arqmk48phmUY/PCqSiOBJAJS+aZiW0MmonVyVCbuiYgm9w&#10;Bto9x8Tbm465QZj143treObDw3sP7o27WdbH183jNWFuZTXqV9JBNQMWkolUOV/BA7Xbmdj65sY2&#10;L7J+gjnc2j7Z2dkDlOzVgOi1WrOE8Q+chnQ7NlgIIDabBoFGmxrA0AiX1KtfKeekgGfZxDF06mdu&#10;11T5xpkyROw5PFeTMgaDPNgCT6RCw2I5w6uFQzsb525cuPD2zNZ6GDfCq9pVDqGCb+nM27AFyou1&#10;A7GGRK5h/KYUAajMVuen8Ay7fTrEkXI0ioFAbtDmA3ojLSQeYqisBRYOFK+Jj8VgMB3gFhdNFpqr&#10;7sFH97v9UX+4ODh2T70Lp/HOCbPkWZWoqIpDJZ45DAfHy+8b5kUyxXpF3jUpAWfkXLIZdlX2gigA&#10;E3y1C4ki51mHtpwf5P2BaooPryoUHdl5c/bc7kk9mM3brAzv3Lbjr5R+UXnVamy6gMfuw0N1y632&#10;D46O7zy8d++LP/H1lx++5uuf//rvf/3h4WoywJPFo1Eg/rqivhFVxsRj8ahmjkejqUwlmOCkBqtg&#10;dBVnSAkgpbFvwJxgwS9NYUV4/dkqR6N86pv9mSxkGazJbbRhwmzSkVDFgypfeD81bLA9hgNhgjv5&#10;cqXqH7j29+czoBLuGGvXH800gmymUGG3P5Vmo33QnS4UuuMnQMMcLrwzyFJRb04J9MDbFU4eTqDR&#10;7WIhCumJ1HcaNmlpdvzByM6tM2fPn9na2b1188bWibqdm414tQxwUiyp2x9IrV7e2Vf25/JsNpaS&#10;TTulhSZDkStbanfiwfmHHgND6uvywSrVUWWILa8CdsyuiZq0s2w+CEXNkxA5z3QCZ+MFHG4ndkR1&#10;jbrXALHhUnjY6PAOcNYd3tOllgXvZNSxDSdzN3+9z3+WY4cXWq/ECLSLp+vNVsfO0VQllEqGezWO&#10;E/CqosPJsFwIpvM2WbOy1Bxt6qZceu05vlkBj0yMBVo/uXX+zdbGmZs3z59/e+HRoyuPnzx5cund&#10;B6jztx/ef/j1p29/+vnnX0/HUD579uE00v3h/fNLly9fvPqKO3f7pMH1jUGfWaIOqzdQ4YhHHd3s&#10;zWK+wjs/fPBQVWsz+CqP2pcsg8fblVa49koSxawyh1iECZMcjKcytt50amfBYTGpeFyDpY3BMt0q&#10;ArMzIyGoOaMO9TlYlWApVuEn+MFmKgXlHArpq2Lh9yIOJd6zOYD0QH2HOjNL19g584CqHTDo2aib&#10;z1YVI1KBSb6S5u7yHZlKMh7Zu3X13etPT55/fnbhzQk+V1MHudyaVdIdupzTKbRJycbJ0nUqUtvr&#10;lDHvJUntNkIiKkrgaeJY+KQeN98t1VvNbU/jfuWblZ/CngxMZncw7PdtxYoMEY8AREhX8pOFez4f&#10;u6S4xu5bEs4t+yCNHV5ysuwNeVNYMjdC0jy8z3Qy8Y7Ut+f8Pdw7WU47OEN/NdXgXhilqYSBEKLP&#10;EvlQFLmKJ2z7TBNSt1wGdZbNECrNhtQoXK5wxwZn13AHDy4YB6JC5KEi3gKqyhD1OQDyzn3vUFQL&#10;YzY4vT4+6EUb5yMc0sUWKr+Jh65UizlN/8NsaIfwq5liVrr1nAQ+WxKs8s5SOxbX5h/mS3oZYgBq&#10;+tenjURsjP3z9jsaFwEFVqsqrkTpKkVTR5LI5xMFBXDtmWBkfXtnZwfuvLtda4BVDORSo7yU08Kt&#10;kOqccWNNVqgi7VnN/UibvvBsZwCCWqxWGqcHP1M0n/V3LZbwYw6odtBXxGCypv68AqC8tZyQxPGx&#10;9Yps4bs0CrCJ/xORU0L9tAYBEurrcylEMTm+vBnAC3AO3lqs7jw4dB/fObjz8Psvjns5ecIOzE1o&#10;p1gQvPIX08FCoMIHVwAoeOd8u9o42TxRC0HNVGzzylCUve2QImg11W2rBR+CVQY0YcSMrmtVilrh&#10;qEYV4A3UYGEpXYQJVxIRLyWdIQ6Zkic9FY5Is1K9/23z17pSkAgUgSc4563bZ95euPrq+vnbJ+EU&#10;LiRg6+GdJeKhCjlN1oQNcQaCpYQGXyd1FACtRn8i7+U2de2egcLtAQwrkIvDNNDwc/leTIneHeab&#10;49xkKqlwDK+bSWZghIBdCWBJRbmPtV4czh19rqvdH8S5ldRqDvlVxhvzbHY3C1C0rEE/b8CKEhKQ&#10;Z41ukH8ZeWd4Z6wsxt6HJ2NB0tL/xN5jMWw6NhkMrhau2ahvvrm1sXcSSpjiTZE6jWvniGIEocpr&#10;87XDw5WGV+Odx+O1o/3Do3v3Hnzxx7/84Zu//Pjbv//59//9v//7n988XHP0bf5CCSsSadXqLQ0i&#10;kMpwTH2Op1KhXMxEqZTS4ggbqKVKYvIAKlgOZENNVio3TktroewPBFTb4c8rq8g7KN/cweQMej1Z&#10;Holpa2O6HG7MGfebX6qevVIemBlb6nCfLVwTDXjwsnXeSU9lUZPZUmW33ZFjglP0KHW5XCgFY8ah&#10;ctq5mNPZCFM1tHuWMzM/IdGo1xuRkxLwBwparkZ3b7zAnWxsnXl7/exOSBVNyRQQSh0UwCRb16fb&#10;3BU3tbI2Xxm3rbI8m0r7uS8iwTYLZq7aXLXqqG0AayBPBKs3bUwcXj+O2SqrqtSf5cIVTawqUPXn&#10;OkNT5AFtnuAVlhJ0wGdwx2eezqCnCeMjGRIFwju+voIgfINr1u96luOF0nj9fh87PLHjmzGQ2O2y&#10;sinjw6VOOQgEx+dRJgc0qTIZacNX/DaoskkYqSoP0rjEO5nqc2maBEuNCPxhZ2d34+z5c2duvL1+&#10;/fqVy49fPnmuQm1I8oeffvr40y8///zxu+++/fZb/vH548ePP/0kuc8nGn71+OKLM5snNRUqJgMA&#10;WBW0D4cqq8ZRLOUuJI1xeHDn4HDhgEi7Z9xlDvuQRRyyurz3jM00TUKKa2vEl86WSs00cE/ZKI0W&#10;x2VmbSMul4r+OTJ9OeeZsscwRTMwtBqMBSuVlHo28kqBKowq5UHhc+yA5i5WYWfqnjAXBdfMN4+V&#10;kR32NPBvOR3KxyveVcaJZTIqDjHV+6nW7tlHz5++vvzy05MXt2vhuOStkuyo5OO7/YXm2077khac&#10;8NZTBbqX0toCssSkXFIzojexIO46Gd4+wRon1M0h8QhNmlTiVUDL5B6gQIBVdTT7k2lMBsQxoEsf&#10;C9hnc43Tcyy5R/DppNqfcnAV/NLM5fDgnb3qIHGqTs70MijM6nKDYRR1Hy9cy1HfJ1OdiEtTGZcg&#10;NUvNzQyq0VVtGVhhTevIDXKcrOEgK7qYE/L2q1oBqh0DahuuokSP+AMkUe5X8ZiiPwfdzpY1g13w&#10;lTVXVEhUS8WRQr39gdUGiasrugfdwgD6i+x4sKLmCP2GywJSYaNMjWXaJBlUxCIDyHIPbFKdgawo&#10;Gq+2TXaYU+3hKOnOg7DwYNzJYbtYKSpiCbcegsy0sAM7RNQ7gKgDCgLVQqFaLQRLkVorogmhOyfN&#10;eArmiXMDeuAnGpF46WR32+glbLcSUkDkG1XRnimUWlG2hqM7Bn1KwXIqE8XrTVlnbyeXt9s1IKbb&#10;LlRx5klZcF5PrRvcPOAKhgOaP4GtZKuxFiaq3mrEwCKSSCtWCtWy5ZfICl4FQ8NSaoEBIVL8mI4P&#10;7h2s3Id3Htx9cP8v95095T7xCpbq7lTvriKTHAspBhXVbFy573ygtL4eicY1/2Pjzcbmzu7Wdr2+&#10;HuLe1kNq8i8l0gUgcAYrYalXeGAflNlxUygRPZ0Ho58k2JQt+tuDXjfnwzgteSTpznQ7tiznRoGg&#10;vHylX6M9pK0ZUHf4zu2N22ff3rxw8eXVa7fXNSK7kFUhocZYSEhGdq17Oj1Ji4BFViUGFw8jx5JB&#10;XoxiF8hZIpvqsOmIiijmpqhM91SRV2ZOGDLejFct/nIWG9j3SLoOK93Dm88wGLOJvTtz2MvJcG29&#10;VsKfFYD97OopJMLSQ/q7ALk8v1cKB2rmE8f34pwd3t5Es6fVtMonKoGLo9NR1OIAlAeY/yKuMdyM&#10;lsK1za2d9XotFPOzpZnBVEPnhxq85Zyt3X1w587Bmnu1Whi9Vk7R+HDlXju6++X9L//w9Y9/+MNv&#10;//3//Pf/8//71w9//P7OmquXr4TV7SwUxz8bUcmClUzKJQx2KoGaTakT1yWWSCtpwwKbU6dyeWB3&#10;qqKaypQSV0ISPC37ZMH8TUjbZqnAyia7rUo9JdSldtSVocWnGKjpa5c73HOIFNvmmYwXeGeVC9kk&#10;sILz4t/oL8sWqKpdF8G1MNLGLrwdpnrsWILienkVnanEu49d0xwXMEc86xt0sNf+4NbVy5cf3Xxz&#10;68Kra7dParVGMMCNC1TwdKKili/PSbZjwjoamGUHv0rbWb5S9FlXi58jgRKBC2xPt6/BIxNTtSbw&#10;oA8pY02gyxJyqJaxvmk+3NcuBjI56W46VnMJbuKlHRPVQlnSJXKMJ6p7BWBg2KdG/zBf9oH5hv0J&#10;uykxVslOSqtwNBx4Zz1sIF9cFcs37Hscbi9eCHxodOOhcIKTGuxoUyWOoG6uWvX7sz4W2iS8Ol4P&#10;y4ptxbaVq8F4IlY/WT/ZMa3QfL29euXi62eXVcCtQDZU+eNPv37+9uMvv/z6+fOvP//1F9z13/7z&#10;8dPzT8+fP39y5fr5M+c21FsVkxiLTxPCvC6XF6gAyRuIJoxPx8y5XKqDGE85/ROXF1Krvcd/uPCK&#10;8krFtOqPos1SqdnA95VVfYd9t7A0ch6pjG+2P2ZrTcxiOp47tOxKbXNb7F1bJaj5PMECXDcAgvfh&#10;R7RhiqOr2mEgmShJWxjZJkk+mm4vnLPGsSyng8FI+dyitLB5mGzWZuN/eEybLV8I3b726Pmz9xdf&#10;XHhxbauhDG0sGgxk83Y+2O5xrg5XvNBo4QKUTPGUk+XC7ZwMs4CKRCkeCwalbB0Nq044Gd6DSauk&#10;rKoue6iBarYlqMDJs1siiu2uphHlrUqqiKvK58v4xkqqkbItjx/eM5Ht3rBTrsZLQVwXwL87XWIh&#10;uRdeO6RmNBvP55ghh2vZBbs55DukgTteWy28HfCjP6ZRYJI1UDtRU8Pck4VgMxKPSd+AldaJZR0C&#10;eZtflSztgCLOxYwqOYJJlWVIzEmCHULYam/G/Xa7sA2BccwkMEfBP7zLEHtlqi3NPCsJlajSROBQ&#10;+Rvlgky7VqVQOeUvp8N5MXsSNwIT4ETTFf4K6AQbWMT5w0HLXDGJDWVzKkUUjrED9tSP6poAScBF&#10;fXsOyiBP48McqPCFTZTH8Uw93XY2b1P3nnJ0hWC02SrFWnvb7Am2D3DCD9aEs2wlWo+01rc3N3c3&#10;N7Z2asB4MAKXyGRNUlE5Ml9/Np5BlkUPNE/f9OBi+i3pvQELchpcxHsYBXEVK9tM8YlK8yV54HJ4&#10;u3mxZ3WxNsPxlNKFmWw2k0zjnc0YctMPp40FXfbVroI3nB8d7x8eHh88fPDgiz98NR/xM2QJbCr+&#10;z5h8vE8YpsorJsJhaWFkrVy5WpKAfCJqVANhzltvttZ5wZqmVEPLNERNyU0Nn7QyVgdT421Xdeuw&#10;+4m4ysaKQPys4qI46XK+qyE+XuVLsFJKNHWyuANti1mlLBtYkeyz9Of2Nt+cO3/91aurL19euXlm&#10;t84lgNBjGfrmjoqueTx2W5kfbLKCBeyIXGMb79GVb2DnhOWy1USBH10EP6lbygRLRPg6qubFnoEP&#10;Nc84USqoPgCG3eYESH7dWKKuSjFA8l5AjscXiNegFKUgrkxDQ/XF+bVhkMGjKvzmyJwCy4Gsrq41&#10;Bp6fxMmG4IzwS23lMP2a4Iq/U6HMwGdxtDBhJcVk6yc6VLVaSaDFb8ftYfd6sg6zw7t37xxBViBq&#10;Tnzz2L1wuve1qXjn+3/+5g9/+dOP//vf//Ovf/39tz/8+fsjAJg/qCSL7iubFcVelxTR4FfKPZS0&#10;R+oFZLti6rRW4kyVDNycU7QDzE2oRl1aJVXVW7LKqgRTpJfrllWngLpzhz47HldFJFxS7DPbquiG&#10;qI0P76UvTiOr4Fp6+th3M4Qwbx92VNk7wrXgddUwa7f3OBnOtTne2eGYGWUPl6TSRcE6+Aeltge2&#10;YiEZFCwUO1HULPjm8qdPjy9cu/bq+rndECtXYUfMschaUMycgm4YHZ/0DblDPh9eTv0NuGf4My6e&#10;gwLWyMurcGQwTv0lxATvrOgTHw9VEN/C0nBS1GwF6IeA400zxbZ96Zi41lYqFZY6tmpvbVzigdex&#10;8OZzvj6gQ6l2sz6+co673sc7z+ezkVr/+cvd0QzLPF3281xHQICBxRqk22nnYcUqaOf+TlVnAc23&#10;23PcJB5BFE0tN3aF4zGb9qG3B+JUrQ4X2eJ4pfGHEbVX7GxubGycu/b2+stLVy88enz53evXn55+&#10;/vwtjPnXX37+5VfR6F8/fv71b//1f3599v7102fP3l++cv3t2/NvttSaEZPNYnMVKNY2gm+6UsIA&#10;Iiqt7lg7Pt6fL2F0k5monvHOHlPGKPTj5yxhD2JKmsQwFBDgjhTZgKeJeBSDWO4tHIAPhSxGS7db&#10;sqUzyfsul0BkW1GFp8lgslItFNky7hiGA9rmYyG7FvssPqXOBpjbAOauJmen0zWZusa4Z+/APhmp&#10;tERRbXYZ/tNtS4kGaJUJtjavXX764f3lV9fO3D6Jy+PGo6r783EghtPxauV2TXuTxYSzDFDnuVzj&#10;+WLig45Eo6p51VAcjH09qp5n0wgJC1A7vQw5ZkjZLxsHLisR3HYX226mA1l5mJ4qpyrVYCRujfYf&#10;PNh36TD07O1AKgix9FvYfK4Ft4WFUXgVkI8B4HhNvTYVvCq/7pi7nbohfaV9JW/QiGoSLLw5Uq8p&#10;N56IRyIQKN6L5U8DTIpwirZKqWG1rIgfC2OGpSdtqk1V8rbD5vGy3mGOO8Q2D6y8lLvyp0+DYwYv&#10;egfKF4HJfR1VgvKH/dmSW2zH7koCrtNOJwPWwKdyAFvbny5IHgrXDxbAzVhtUREzA0ODlTW32F9I&#10;43R1YUXe7bh9JcrkvoaeieIgPRC9GqqT8ARZ207OWGi+TGIHXNYud+3+NAwHS5ZONCKNYKGlSTmg&#10;+HoznuD8lDFYPl8hcrJXD23duvXm9tZOqFlKqRkWjqUguyrMgfSD0Wwitu5SYQzQzu4Z8p45Nk4l&#10;a2CI3yXQAulkodLOZ3Me+JNeMDuYOLQvvTw/LhkNtUpxHam46sfa5SrcOQtBEHnu4YaUCGRfNbxp&#10;ZgDu6hjqdXTw4MtvvpCgp7ya347xwcFoIiif4E8nqtmKul5lJLLFdFx9seF4s9aItkJ12OzZc5uh&#10;MMS5Fg3GwrVQKRiLJ1JViXO0NQe2t5zkTK+2aoHFDjNlGIYmEFYyEsFpD2RkwSJwd6UqPfZyKgV5&#10;S2tEfaHoLyhNwhuVGq31na1b1y5cfPxYXR5Yip1QIwWMwJsN2u1uF7865A1VStFmZ7NsNourNugc&#10;hKin17LsMJWOerIzNvCWGtwxDJwp026vvCGUqWNgCjclXWhD5yx/DpwBxMQOcCNhAROX+/DocA5a&#10;XS775VSkFqmtN5KmAsHyCxVzeAc6wZ2+CnYnPTFBbM0EBCI5bYy8CZX2JSvQ4+mUYfGbFgOVgJTb&#10;eQmHlQNWO9kMhVqRVkhzo+sN9iCTVcUMZIsNxcSv3bl3IJFyPLVTSnBut/vwzsOHB8eahHH3/p/+&#10;9OWf/v3P33748d//+vcfvrrjwPJnEmYYhjqqwlxX8WjucCwZa0XiupVmHobAdVBCrKy96HQyqSaL&#10;Ulz6AVJcN12IaQEtuKKgq08xRk1b11ALhUty0smEkuJGVddpVyf5gDOoICabPOqp+VehCA8+xOHw&#10;KRYppZCOzz5R3Y0mDHQVDPHMZt7l2kreeeYcuxyQldnSk8/Z+ZEKtdk52nYOeiGRVD0RW4vhjp95&#10;9xR38ugqEO6kVm+lVEiJgxKj4uFUj5FXaFl8iyeEQpXhNCoswV+CSVXEb+/gnVUZPYAbdIcTBdp5&#10;brDGzDkVNeAHtDOKTsGJtIUqluLIF8sDx8KBR9CsJmVCvR7MFj5fwjN2jnu/B0DhvLvMCBD+xRDg&#10;DNlem6ghxIfpy3uWEi4ZcQRMCwRmK+DvzobYcmygfLMq2GfCJRr9bM8B82UhsOKZTLur5gJZcB7e&#10;PCXoMI9hPQ0IpeIYp2brBLKw9ebWufNv3968rolWjy6/1oCMDz/99a+//PQRH/3Th2ff/vJf/+c/&#10;P3/mFx8/f/f+yaNXr65fu3H+3OY6J9EUw9lHwisquZZqq0OaBQoMzA4P7hy7HXoKqJUXwoMP9Thm&#10;HnsHWJTHpsYa0UomGNMACu6LYr2SygxqBKi6cdscnFPl+RFHYeo1IWSdcqweQMeWL6YlLOvHs/K5&#10;et2px5aXShv2RJl/FQmX80OotOIrALuF2+Vwg38wgF6Xt2y02kwQFtBoF6PHmmZwW3vXnn/8ALK7&#10;trXeSMS4GSWDH8oqLZ+pjBECzzZitKS6C650QWCHGWhqI4F5S2qQxsmJ+iEMnZYTyHI4MtUMHsTG&#10;UxWtbs/GVVf72wDSmqlCYTHeuEWVXxYSzbi/t/bw7rHTVBhovoOGl1k2yTgafNufYlCk0MKxmTqm&#10;oP4ce+6dueeu8TFIHdxmx4qVjUKGkXdNtOp1DfVV1MyscEyz54PqA03GKqpGKzTixWIla8um02lF&#10;xlIpTeLMdXJcSp9iRx5vv82yqhExbxPey4vtYIZwLVxDu1J/Qx8EGoSkKtse3rmHE/OBxxTQwuJj&#10;a7HDp95M0rnqZxVs4c8UT1F+CIMdhKIUrSLeOWsVWXl1+7NDubZtCHgdqbh5PHYAlCceMVIJ5Cm3&#10;wfXDDNlg2Kd1xMO+OpOLEByJe58m2quRnd29CA6yEQUFBjFcOWh5AIdWO9m8fXtzHUuh8hTwvZgz&#10;D4SHhprBqsDZXEmd7wmHWHh94PNr1AkoHZwHQ5cUmGpmlTcv21kbjGLO6kjcYjGDPFvFdCwSMend&#10;ZjihyaSY+iygXb3Dipf1pAvB8fRw1p3u8WJ+uL+vmQkHd77/8su7xy67pbrC7KBnzweSBalfgXTb&#10;lWCgXEmp3A/ClPFnknF8UQ0AYsRqGycbZ85s7LXAZmY4YaQeVgmRWGSO55P5m0w6Wc14hnAp3o+D&#10;4bembFMB04CEeHhCr1eNa4M+1yyTUOlwQgNFVFDGD1ThUrh1sgPcv3Dl0cvLl15eeXHz2tk3O/VG&#10;PJkR+AZ++zRvVOIRRhQTU1xRH1hFVxVsDj3uc3qUXe60M1WTJVTPGYRY5pNzJqsN5LTwzjYVJGcK&#10;hYx94RAg9ME8KiANMUGZZ+m6zDXGwTGy59KtWrMZwZGdxoSrfmUtoAgQZs/SOdYIVnE8VY2yt9zq&#10;3rA/ZbsnXuUYpqfhyyKOTrF+AWm8hHIWXbBCNRw6aUVqoZByp/EEJLYMahOIVBU+Jv3oaH/sAJ9J&#10;YXu8nGCH1h48AHAdKmFx/8sv7//5699+/Ms3//6//+frP95dc0ztAXBVaD3EQYyoSKEBOY80uK0c&#10;WW6yMoGqPg2r7hScpySVukJkN5LxWLpaSHGp/bAc9q5SBbaqOB+vJgNnQJCoGoxGyfR2B2OifIPu&#10;8FBeG7olOqxc1RA4jolxYUxmTtdQUb1M2cYZxVdPHOPFTBLouvnAmKXTNVVVgsiZFGEc04Gyxnbl&#10;tdm+vgRusX8cAZ8tK+jfOPvk6dPLV668unZ7PYI1SmpRFWGz1IyMs4Vt8GwSmoM8c587eYlmqxwM&#10;iCahPr2SiZLZNMNYH67Atsoi2LuZp6MU9aBjBVJJLYFkqxRDAPfBYDsT1wwT4jSxcLkvE/1Twe9k&#10;CGCTRD4ngzdnE1VAp9O/xJ1rCiquPpCq2DgXYivizToWAm1llXjm1MkwNTO+FksW1273THq8vu66&#10;JBJ1PlS0xAHBb/UxlHaOO0iJb1SpHpQxGW2UuEu7Jgd96/btW2fOnH8rgRKNen727LvPP/3600+/&#10;/vLXXxTj/tt//edvv3z81lSHPbl8+fLLq68uXHuzuVcviVHmfbjGkZK9w05e5Vvz+VjkeSENhYUJ&#10;zOL/FO8092w6tWeBGWWFphPBqspcS+EgYF3PBrXMpHTvOYDJchfoOfGc1v9oON1M2w4qwfSzRBZ2&#10;u4IRz8GR+mbe6Mw180jZxTTZKdliBZS/tlk5Sc9BcFfzMXcEWLP0eB2jvMkPmoQ1iIqtVCWTrxiL&#10;NjdfvP744f3Td9e3IiYXF09h8yxlOexTp24YABsQALyCu+lkONyr8TRflRYF3rUQbNZqEn2PAG/j&#10;AI1EEMRu/FCnoxQ5yNs+LONty9ki7kPkr+DHukgdVoGqZAqU2cc7Hy2mOvueQdsfSONB1UKCn9DR&#10;cThH3qmibhqt4rUrqT9yLGdut2MBQle5VJ/94BP44mMqyUS0Wd/bruMYMNuSzmrGYqy03q8UKwrJ&#10;pCKlImypWFHTj2q6g7ac5c97uhreZAPbdXs9m0pnMNYs1dDbxXxa5YHhHeJ9EOXeAB7T7YN22XTu&#10;ODde+jOnfFaRe0W/VVEDy1MrE/xPKaZTZXtOOvxEJsXPc4i4AjQrgTZYLA+e1gcPpyAj78ikOGZO&#10;J97Z1ubfAvth44AgNUJmc/aOsUd91fvo2gQKiWg0rrE1mWr4ZHsvEmOTgqlSK2Yurs8Ga4+tb3Id&#10;aiVWpREJF9Tyy/84RmquUsP3xHhnHObKwa7rtA7y/mo1K3OXDwTa/mSpUcI4q9K4IDlUSW/7ZPLs&#10;QDpuAk7HqqTiWNsG5KgVT1aqquViCfDOOGU7vBSwo2qkrmc0GR+vXG7NZ7vz/f179+7fv3fn3mqU&#10;S+PTZaXKqTD4Iq2YTN4PiqlwcNLJUilYgfIXwqHtnb1682Q7nEqVQptvbnFd13EgJyfNeBRbzzf6&#10;QUYSqMCA9EajoW4UkKkQi8aA9xgSicII7AeDBTiT9HO0h4I+nm4xVarvhZrhqMIv4VatFS2FNaoz&#10;tPXmzM1Xjy5eufL40uWLF65ff3t2Y297u1Q00ROWTF2P2GrQHURpkK8IA6ZFZf15kzEeGm2mvsrO&#10;lFvAmIIHul6WfdZT8BLwJ9rL0stK5/zJQtm7GkOYhuCHstZRtlTNTJqzKyg1d/Z9vkBrPRJVoE7l&#10;FrFEUjNO2+ViTtlHt3p6wfbeYR8L43ZO+5r7b/Op5ElEybRAt1l0TicIxi/ZARtYyoV1W/KvMrF6&#10;KNI6WceH4v5Vm1VWBpLToh+Kadg/XC2cc802GZvGEe9ofvfe4fHxwrF/9/4X0Oc//+HHP3zzzb//&#10;n//97ZsvHh67PZVoOBLa2wsZoWHOSqvZrEeCwUZDdSLJeEPaw0EotRluKxkaBYaUba4YRZ2gyin8&#10;xUJQ0dxqtQyOPu30xcx1h7Y2nLmbZwUVOjAnzitNDaC9wl55U6XfG0011QY8ittdk/rV2ClZQz+H&#10;2jtRXYtzIUgjdSdeqOdZapq/dnAyWwi9ckth4EJ+Sk9PJkPgTN7yW9rBbrtaSJbWr116//7x1Qtv&#10;z262eA/sTVbenOuiOYJAJbtN0535gN6AN2jnhvacSWFCgaUgPBCVU/aLV/Xbego7u0y3ijj/FAKd&#10;t7LqEdEcHTAsXoAFCmCA/WJKPvzQ0qUeP5N1AvF71a2syY+alqiXGSpSvpwtp0NOVN6mTqq5UxJi&#10;lXSq1IzDGUTmYIHY9TLEANtVSFTAu1hiQeylmWJjkMsS0KkYe7FSzLcrRVsffwlt6Umaljs1sPsw&#10;WaaWlvOrBrRELBGtq9difX3r1ub27pYKLa9qNtXzT++ffvr04Se8889QaL5+/ut//vM3HPWz1+8u&#10;K/z9/PLFKzfPnDu3KfXpvGVUOIU2cSIdM8RtZdQT5mypKmhATUqsSksD79dfDgqpdCBQasULnCYw&#10;YKPZjElagBuLdy6q7RX3JPUHFbtOPbydFsnrdaytSQREGmkdRUCEWFTUgsl2AYPwvzoYQBLMuKhA&#10;tlxNiSL4rcFoMV6s3Tlaw7VOHePV2OtZjro57K6il8ZHZI3QdT7vL0TXz1x5/e2Hp88+XX3TiEUT&#10;FVCoXJLqHe26vxNgdZ9T5IPAAj5Mst09ng3LCj9j0NLB1nozsr6zW4NcAIOC8XhVCTTsk7kRqnXv&#10;djJJiV9lijZfLpOAR+GMTKxfuhIFSJFn/wHeeeJdssf2fLGqZqPcAENh60CTp+75Usy5L7fMkZck&#10;2mLldIydk6VAzFQzFDkUkivv2rv5TCyWjLdOtltSAwztrTdb2+thcBGe+uSklZA4VjLWiPmzqv6V&#10;9DU4IRgUZrHPvLlMOgvRsXxDkR5towx1V8EgpYIkpMF6iIQBxXLmPHDL9Oe9Qb6cBz2pJFKzBU2E&#10;Ka9iaKAyJ7YsIRogABeGJeZHq+pJmae8MIVSZkq2lzVPQwgq12XpgWmKKXknoLGRXZW3WR8fq/w1&#10;nlLBMaurQWaAwoHqdlKmpDleirEJeJt4BBcV4w0xdJGEStCqEnAoxE82t3YAVJLeikZTFaWkAdxc&#10;fmUZhz3wrtfrnDslXOBl1QGAkFe+t8ga5wB6cP54CuZySjoV/QSI5TE5Oc4fB1llNoNsNVhq1tZP&#10;1lsNTQFX+xpXG4SpjIxCI6aMVrEIQb6VOiCODu7wde9gbf/e/nJgnrfdaRcLUkiMF1SPjsHAIFeq&#10;mUrcCHS1i6lwPRTCW5404qVGbW/z9rk3u9vc8s3tWqt2OqpKdYoAJTaq21e/BDBVwEix6nQ6lSgE&#10;2ICAVGsSKb1SVnYnbyxS3p+MR2vbNSVMwNGSIYPmgQe2N9+cfXv15eXLj18+uvj48cUrr67fOLex&#10;tdMoFEHkilLAezpGiTTHVpneI5g5WCOXtf2edseSgO1MN7j0CpQshXuNVADNv5JqLhc2q1JzY+/8&#10;ueFEdwSzqdp3DmVP2mz95RjvLESuBIi9GMHZNUuJeDQm6wIeaLc5aDm7xAuktzeZzcxYxOkI6+w1&#10;fRJd9guMq8JcgHjZry5mlZXJUgwnM8fawzt8xMheToO3JONeD0NkZdqAp9CKqWfkmPHgsofSZl24&#10;3OOJ+n9Gy/H+ajFfG4/vffHF9+CuP/7lDz/+5S+//evveOcHB26vVYixpDXN0FPxNgwaKF2Kh+OF&#10;YDQu9qxC91TYZGbMtERpyCSTkngrpNhB6XdyrkH/QhR+dTEamMNygnGxPhLfki3ij/vgGk5dt3sa&#10;gwaMcFvVD2R4x2giieCj46MjkIjHDJZXc+vSdPtp5IHkicS0Jz0L+DbUjGTYM0tukthsBPshvcfp&#10;aDICXaszB2MGYm6dvfjp6evHr66f3zCVg7DpjLRRFMQecBJEt4FFXR/Ww2hUget4NBUdCKoDE4XO&#10;TIUt/jk/nGhW31g6Ptp+AIZKyLi+chPmKmJkKoUsZ9hS4AOU0PW45J54G5dLkY3FeHV8vFrMvLyE&#10;R40hvZl7NcdBq7UK/utYjN0LXgL6GA6XgqrNYGnNKVRFIwc8U4hV4R+yuJzCKSvk4LtmgM5TETIM&#10;Xm7QYc0lbcjCQaz4Y/OgauYz6Qe7FEoySfY10Tw5qdVru282dnd3tzZuKyZ15eqjy0+ev3v3+sO3&#10;n/n6SQ76p59+kX/+9fPnD+8uQa5fX3p59cKLm8rKKs9SBm7xQkCnvirzl67xGNg6nsOhl/2h3Wbq&#10;nCqmXlkaIwMrXclmUs1QSeMPlDsJN1JldkYGfpDPGqVUBZ0t09OKZz4V+hpNHXPcM67aYGtMp2lI&#10;V2uP1ANcprtI6y1ZTJ8PM69mGtawDDcawpfdR0egQCc/ZbWAfuE42PEcG2hJ9EplPnYjYNTcfXv5&#10;6bcfnn14/ehMq9SIp8UcVVPXtfs604Xb5fEsjax0V3qSEihyLDTiZGilEzFxZ3hYNNyEoEaTVV68&#10;UihhnqpV1Z8BUiyDljp5f6CM7cEp5aClKk/Lai5e2vDnQibXHz+8e+9o5ZwtNcItHyhINguIYNxX&#10;zsO7Qh7BdWyqiiQ4kT2XVKaWfQ/vKjA48hq2KeDs40ylA8FIaL0ewTfvbJ/UazsncB84XG17JxQu&#10;qOg33IwVi/jlBKxObbSluLouvM6Jr5jOwvANgdWMq44wntiLqf40HVWg8VOfzVE+jaVw9KQcaMH0&#10;TD9wT2NTAsWcWmVzGuc0MIoayu4KJZVN1SxXUZIsNkW4wKOcm4DiIGoxVVNtfuiSCI9zzeUdYiEn&#10;3n5HTetZn248/2EXFS818470fHm17cSDVVPylKpIvoPzVq/BQlTEnYimMlUzXrNQDYaNkla4JPum&#10;RJ7RPBXgz8CVVMzEkfGMV7PRZOacSlynEmXdKlKoBuOVYd/gsow/xc8E7cmFiHgrEV4O+G2epdcz&#10;cy09vmw6Uart7qw3JSLXKCUSXGjtEqs18GE0VNXW8XigL5Ol+3jNrXkya6ujg/2Ve+3Ovqtn82N+&#10;VaVcTYZ5kRTcFuKUSvjz2UC2GBQXt3LlAPC+1QSIQb3qtfW9rTO3uOK3zm5s7+1tr8dNpW+6aNJ3&#10;HI/hdDJQSKeI4zed8MlYPJ3N2/KZcK3WhB0HeSX5S+Fsn5XWIKXQds3UFDcaUSkEnIT2Nm6dO3P2&#10;7auLly9denfp6quXl548vvLi7Y3zt/dapUKloOIvNSiwt5zXNj/JaPMUFdXvD3Jqle/1J0rp23ud&#10;gL9rBG/4Kx1cMpYefO1SSliz1ATZtMImj6gc6sTpgZBxs7gFDgcsz75caA4GJM8xWziGxebOxuZJ&#10;I1jCXnElhfWkVaQB28qs9noKYk5nK6d9IBipyHo2b/+dOq4MGCtXE6VUGrMpGWgvpvr4wb3jlXPS&#10;zwsn1Wp7W3tRQZkqtqs9gC56hx6XA+60dEqV9+jQORs7VaTGH0iuAia2//1X9x8e3fnij3/6yx/+&#10;8OPX//j3P/7yJYB8NCgDruqN+l4tWlLhAAy6wUqXgulYLZJIK/PDk4QbwUIyrSlvsXg8CKYOtG3t&#10;dDITSBYCUpNQ0Eydvqaso62SSUCNuaKDYVeV24AtGya2zzrjkXVFTW+VySZiRGYqMx251o73D9cO&#10;HhyN8c6QadjywO51OdXc7FDStMtVg4gO0oWiUowqhYO/duWse5JdG4K3RgqoOof5XAe6pZESNmv9&#10;0esPzz69vPD21nYEOChHEMgNR96+2DvgXrPdtA95Hlm6bvlytdjVI2r+Sx7WoXC9MYam39M+gTiv&#10;9hc4Qzt/2s4buDv0+asBU2SAUeFHZPJYHJVKiSr4+osx3mKoHhiwkqZTHx0crTmnQxAImMzjcawO&#10;jpwzyYkNvLC7xUIBBFuG0x8Hg5nwEsgSIy52UQbOV5MVPgnnr+zjiHdeOMZruAtgpWrsgD7YPPwF&#10;NJat4M4rX64VxC1UK/6cIlM+iEsgrRBNSkGT1gmeeXdna0OTQs7fOH/z6sXHly89ef7+2bOn7z/8&#10;ItL8+eMv//mv//rbz//5+f27p9999/TdS3z4o+s3r93a3asrKi3RGXbUy76eFiop+oETHMFfMOf+&#10;ZEmNFRXsXE7zK7L5TLweioL6MJJYq2i1oxrAkcfegZJkfSr+bRezSlFNVYejJneNn3HO98fTpQNe&#10;2MkZOZmyBWvh6PWXnHfH7zKD7CjXTiXyyuuqKrrb9gFaXYfHnLT5fH9/rr9nGm9w4mokstl6Iy4S&#10;/jVeKtXevJIUy/vXT66cDTVUIQTO59AogJkHlLv6vaXyVMr7qv1j5BjPIe3TrnLmwWohqaGHUdXl&#10;FkwTVK5SiqQCWCeVBwvndXk6gUHMXa47KJd9w9EgU8m0cV5cpkoqFiwEfI6j7+8eHPOoYLd8Jw9/&#10;N4WHsIZMuuhbqixyMlGhkXLsch+qimCVRvz/ZGQaNgEbHAKb0XXg5xdTRjAuZBQq1k/w0JGm+my2&#10;2cTT8XStOHcbLx5NasBkoxSztfO+4bQHksiK7kpRke2ExfrUzGtTFMfeB6WAywwkHXSkn2o4tMCi&#10;QeoYAdC52rBsHSNJqkiycImtL9knyLjCjJxwtf3aeWYcgYJFZf1T9dqBatXUbA8h5nYAft/rXIHb&#10;py5HTykOEFh7IP1gvxrGjXtWwljCA7w7WCeRUERDCVU1oUiWJ9pqphTuDiaS1VQ8LgartuaTvVAk&#10;JqlNtd4UVFopVufngAkMi/bojqnucdrJ51hO6Zac6oVzo/DNctNawDJbEshki+kAW6zG8LytN5lO&#10;XLPeUI286TgwqQWDbqgVPpPP+cvyMWDrjjJANiCulHMm4NwFph3vvHZ8cAyBOTocTzv+AjAXF51M&#10;JoCOVdXvyWtkgBG8UtUSu83is8N1Tf2AcjVbob3NNxs7O5tvzr3Z3F6vKXJQUScsL9jGug0whRqP&#10;kNeQEmgMb4B1B/Vl06UIzE3TzVWIrkJuMFAaHLO7t7O1sw5hhDWbHnF4+e2zN1+8evQSznzx0qVH&#10;V+SdX114deHmre1QJJqIJaSdAUXQ/kudRgXEYDJLZWJToZGpqj6l2zTt+fzlgYIxcNZyB1/hnSpQ&#10;uJwsvVjWXEX1CFl+lK4+XjwPf7ZzPKUGzM2Uk/HiPOaaCQ/Hmzs61cjezl49bETV0phRzqrNr5qZ&#10;jpQiZgprYE6XC5e3D+my99kKVqWvzKMT4A0+Vk6Cc2SovoINy9nqzpFGXY46/lS4FmqdvNmqtSLh&#10;BCAEktfpeqfiYJAVp3t1uJrvH8/VuDOZuzWl3u2aufdXqzsP7h0cPPziq6+++OJPX//22z//559f&#10;f3m04FYnG3VNwWjEYtHaHu5ZWtvNhnQ9VXaaAjtK200rCoyWBGBCVWGVYhHjU1WHlVJ+4jh+QCI3&#10;CdIMfOUXtkGOhWMDOrhrsbwhZCaH/caYKumL72KxpdTq9Q4AlprQhGFdHR2yCDbbbNyzmfyeyz13&#10;r8DIQpOCM6N+u1jM9SUiJ3I96qu6VN+P38cjsBeLpaLUy8V4vlpiJmpX3n/37Pmj62dv70TSSqRU&#10;YFH9qSob8oPpCH+oXq0evzf9wPmuJpDiWIEDWDUAPhDfp/Ohsl4+crZwuVar2XQ2gpuZFmQQehtC&#10;Wy5X4EVyyfaBkbbqYbCGoKfREkaljuPhdHy4toZ7PlytHR8KhagozmvvSt8Aprkc+nx9jia/ku5U&#10;OhZPBaAXgaTaLvwYMglw5yycdZq3gIJh8Pj5zuODQ7drsXJyIBU6lBgt69FXuB4XLGSpuCOkdOi1&#10;q8RT0SnBDWFkzjeOICENgrBarDY1pP3NmbPnr3HHrl55/OTT+/evPz39+PNff/71119++eVvsOf/&#10;/Pzd+2ffff726fPLTz5dunL11U2AcZijosJnzLFnOVVpp6IEY+d4be7o4Z1tfF4yVg2kghWhONN0&#10;AmsB1ofhLDDLWCme6XM1HUsvbpIHBiDZ2plCxTJHRXFtycfjWJ0LN/dhOfF2hKZ8Q9UbiZtxhhxO&#10;oI3bOfJORn2fiAt0pmIqFvn3eXWtcx9AgaoUma+5ec7+oNNVkQnsTRJ3PY9mH6fj4dbO+auXPr3+&#10;9OTihWu362FV7xRtdglS85dzNvvMZRp5FIdbOqdQqqUEZqUJ1x1YmnMEya0orx8MZAJW1+OxVaKR&#10;pD+g6TFw9ZxvOMh3+SzclEEi0sP0dM3dKeLaBSMTwUJ7Oj94eI8rbfr+h52MCuAUFPfli9Vcb4Zn&#10;Uq61aFKphQw2zzbwTL1qW5w6vD5Jlnik9C8gJkmpjB/s32jVarKmJyfbm5s723vY1vr6zsbt3VAz&#10;ath+SSr6+KYq14VfFNUk6bNrPcucwUwmD5ksl+VtVBJmSjS6AqJ9vKNiZQN4Ypb/N60zqhKUshD+&#10;ZqBrls0OsASWhOzUc5Vr2z3dTn+YF2u2+VQMLrmBMm4jgO8xLU2qbUmpvQp2aWp1gJ4SxpPMuUsw&#10;WcnqtESWITvAT3FQueeMxn2od6OSUpQ2kawouB1LiGTESilQKYdRDTmpVDysvjK8s3rBG9FCOwea&#10;FGcXF+dZeTxVLKlgYjrq2XLdEYdw0rW1K/FmS+O7T41hVUuWESVTiWxbN8xf5OBoqIsPd4GZns1G&#10;A/vSi0/KiPbW9vaifLeGWFYycliQAtug6ytbQ1ULnxa5zFzutf19TMf+8cGDe1j5ZTebLlqa7oSf&#10;KSRSoLkkLp5H4CDoqbUh9jL/NhyCOEvls9EKrW/v7m5rCMHtrb2WEc4S+5SupSZhYN1Ai9myLacl&#10;gTlXxC1z+VymEIyHVfAUicfMSGF4ZzVZWt84e/YNnv72xsbmzsm6hvZu7946d+vGq4uPL116/Ojq&#10;lZeXXwriv3z16tGVF2d29tZrEalZGRyD4cQNSE1TwXQpSqqXecLyzNxrbiiQ0zG0sd92jpVqvzpG&#10;Q40rpnvnxdznqlLeg660M5l2h7+UY4VPLUJvuXDYZUGW44XLfbha6GeuZvkkDLSFZ0twt9gs5dHy&#10;mQBkxZfvO4QIpOokPLQcqSAYDMptGg37rrHLgWVxqZzCTGYB4+KdOdQ9r2uFj106loNivBWSd75t&#10;UEiBZ7J3y+Whwr4qIhivDg8XjrWjfbfkgvbh0I4Fbn1+vHIfHu0f33vw/fffP7j35Q+//eN//ve/&#10;//7HA7dj2kk24c5qooqHQ6BoSZEoBy2lYKN+qpapFOdZGahgCpgWD1YNehC4MrF7dT/whprvLP+B&#10;V+Z1Le5mVimNnAEguAdQvdmM/LDvk5fB5AKTcEeDrlG81nfibaUUPB3m88tFXxP47SPn/v5q/2g8&#10;AoGoNgrQbM9nbTgvVfF1+6MeyyX9JtFU72zhXplaXM/UNYaHz2FXzQufPrx/cvXam82dSFVtGxrd&#10;ZwfD44QHk5GtM5p6pZYrqyrvPPSO7HyyD+hv2iS4VuzTQAEBdREo7QxVHfVG/bzKwiEsUtTAhlnl&#10;ZCqTV/GSUiZS7TKMCvSGu1g6nF5fp7/Yny+ci9XctVjjBE67eR/P7fN5jDjp3IWZGkIKx2MPZzaT&#10;TLHFELViSkIdVdFyHqadTav0torTgnl0Rvyohw+OVk4ntE2SI9DjsgXbZ3HgjSYnDtHC8fT7dq9z&#10;ZFnYRDUa+01DKeYaX1msBuPxZDrWiIR2dve2N2/fOnvj/NnzN65df3T50rvnn56//+4jrvnnv/7y&#10;0y9//Ss0+uO3333700/fPnv9/umnyy8fPXp1fmu91YpW+GRWrqdx02zG2K0MMYuFYwEmZyGOZauA&#10;QVQRaDGQLGEIm/D2UkpyjRjPsmeydLhmU3VEsS29vs+fjCX9eAYTecJWLe7cfXi8EIBx8Bds2bwN&#10;VA0g4T3FqgRRgTmuEeAZdyj8X6nEwkHRLhFo0IxzDkCSd3Y5D1dTpUq52NhEcUKVEg655f5KMLx+&#10;++aVy0/eXbp47dbGXqMULqWqxTyALaf1y1u2EQCfLVYcbjZWYglYMXNC23vcZ4gthkN6Z6VYIZvN&#10;tIdery9QaqTLGY3QxQsBBHy4YzvkGfMSUMjJ6MdqGIGRtjeNLYXscLY6eHg8loBeF36aTSeSEPEh&#10;x9dfHEwnkB21YQkJQJwC0EwzeVpoxuHq+/05u9F80cCJYLwZLWT8SWx1s64xis1WbW9jY3cHix2q&#10;723dOrcJjYYitWphkLdCHNomRQ0Vis912hpJYeI3NlwufyjSrIJPDDiOEYagQAXXBR6jkI1KLlVV&#10;AU4dGvKsiY+6d/KcfFtW/aL8BJ9PrTHQbQW/1eJoFL+l+qz6Y9xzRqXjuFFWyabojLCHikgBYlIY&#10;nKiWXYjPAkG0wTciLfB3nTh5XNBREoesGZ5ByB/2rFQqBILxFACIP8G5hcPRBkwyIYUWPoozU1Q+&#10;EvYsyUcdaR6TSwNmNJ06AA37aYmSzV8wNXUpVdAV8FkaDZ1RGE6UX3ougmkcU1sbUmBnjcCD8jMj&#10;wIyvyBXAYWksPQcUFMn6lk0Enc/THZiMRqaWdMmpnfO2TpdzdXDkHi+WdgmPapivSipTSRUD8RUM&#10;wvXVC6ALP+x1+ID6yUmo1gqXwpFQrRHBPe9ubm3tnvCpmssGelHSDMSOoSvDQDvKBEkAnYXC0xdN&#10;mlkEIdpstUB0IDmlq5PBmFQrb5w/f/7MrTdv3tze3Hxz5pykga+9vfDo4qOLL69cvfj44hXlnR89&#10;unjlxfW357Y2d3dPGiqYVw+15RuA5PNlCcjiqNUXCMUUbYaljdXk0ZdkxpA1kH8D4vXYdeFfB76T&#10;3cieAuBqpZoumpKXQdvWVcmIuvpwEEaRhE1aKN+k/01taYBnyTQQK2FYUf+mRJtYb1OJz872+73J&#10;hB1SxA3gAKsYzQAKzonKuF0z70CRbXWPVSsq5VAZuVfMeOHyFZqh2vr25sbuej0SDWaUecwFKnnY&#10;Gl7I7nXMIWXuw33pEE9m4muaF8HxHa8dH6/tP7x77869h9/f/+rHv//vv/75wx/vHrsd9mpjPdQQ&#10;XG42QnuhSFi/5OpGVCkizTAVamsmfRC/rPlUzXCsCkgHO3F1YgUMvOBXWcJ8cFJFolQCaCvjA7nF&#10;6sMQD9J90wb4ON4dG/TNyhm59z4gGPjJ7zQTNM+rmglUHtMapfVdKhl9dOhewnB6k9mE11QEY+Dh&#10;QrJ64oMAyIKq4/gOjdBT5Z1hMaujew/XwKnRV0+eP7l4XdpWzZJadlSSAKPnrqnlA1vqERAfqZ80&#10;V8YR9z12oAKuN9fOVtPlXJEXU/UBl96Ws/NEKr4b9bw9HwdZCURfzi/gms4U/f68ZzmbyDn3NbyD&#10;mwyH12wKqF7fl8cNT7z24dK1dLnn44Wjr+pVmIJUVpaYU75l5pp4Hc6h+gJViwzK8ZXTAsg4U0xG&#10;oFJMl8JsRTBeManWqXO8OrpzsC+19tGQJ5Q8cRXYbslMYWJkI1jv373zTAOqgUnKLcEjTPRKAQWQ&#10;P3Yp3qidaDjA1gZX7c3Gxpm3r65cMfz5mbQ8f/rll19/kmjYLz9DpH/9Fff87OmnJ5cfX375gkt6&#10;ezvKcrXzCpNAYye454UDoDvhM6ECYJhKMWcrpnm6bDqdAQxIGKERjgXauiQaBjeU7IhzPlMPggrN&#10;B/5kPAVlNV2IinmNj+5++WAOBltM+vhkLhAI5dT0Kyp+ir2l3jUa5ivxErY3mQg31FPqz8oIcHFV&#10;jcGZmi8Wc2mbLI11V21KoJLDV+po5P1YtdsvLn/69O7dxVs6OBLEU9rCnF1FhOwTkK/XMwExSg3O&#10;MZW1doOjJxxrVcCpWcy0RWVMfZ59OLCC4Uo5yBn0+SDqOR550LNzNSwFb2Uo2HR2xmSQSqosYaFs&#10;9ul4/w676+hjK7gkaj4J4Av5iKx9NGjDuKoa/aEhpkb4VFqbKmcA/3cyGavr7UGJyiI78UaJi5tU&#10;CDeq5udWPVLXtNWdnc3NzV24845qWiKReghjjvmShoGqsFhcKG3ZVuaKY8pZApUnG3kRednfQ/Om&#10;9lAZgozFHeVPfH2v3e7FC6k1iFuO1811ladXMhgr2s4kq/x4/Dt+gSXNc1RzOGmgD4cBBGdab1Nc&#10;q4AEqPxin+w0cNYrhcAlsFethsupZ2AFqlh8cIHEOYo2HXFVg+ER4cJx1bNik2Pq/oEyBarBUjTJ&#10;z1QtTUkDr+P1egS7nYpHTfA7oxS+AlXcZ0WeOl18Ay/LvekYy2/vDNQIOnE5vB28s4ZGpKCTCngA&#10;qKXMaeu0+WZuouxk2q9OMIUU7apkHNhYGSyD5m8WC1FQQSpVVUC8IFknDb3j0ueVCrF5pmrCHPFR&#10;+CsXZm06nYHrNYqupxayYCnIGlWN9EkBmCHpGBkKDXfPw0aH+SpmXWOpta17oVL4RHqeu7vrUm0O&#10;plLgFbwMMMacoErODiCWzQhg1tURlq5aAFblDaTxFG5BvndO6tLFLoVrW+fOnr927cZZvPK5c7f+&#10;P0CPyXj14sWrCxcuvnylEPfFV1dfXrl57caZN7dvb+xGMGUgPqwpJ6irOoGirBzXo4uBkvi9k81d&#10;zB2qwrfand7SxU1XvWOnB4tdOh0OB8S2bZUDelOWFxtW7o9Uv3O6Rz4P/pwt6xvdXs290VgG7OPU&#10;Xmw0gzFTYhVW0EQ1Hubu2cAAZl5BHwO0lJwhBjJQ1kHinhvFvZn0G5xKKGjQmQVx41yohVNpRI9r&#10;tfAlW3vr27c3dmrhaDiGSxIxSgKloaGS7pjgyo6PpYWEM5hxguHbQPqR16moyOG9e8f7B3e/vP/g&#10;T3//19+//uZPX947HHsC4fV1iVJs1yKhvZoy+6a9SsIFUgwLl+KcaB3vaDMq7xxpxDX5MxAwiZxq&#10;LgtYLALVMulCVfkIPJTiU1ZGneXC1bC0/EC1bhrBLjkMvHbR3+70oT5SU/D0c37Q9nCQz+b4MxVO&#10;LaeTUSff9/Z7ywVPfnSwmnkhmOzTUgXzHLthX77LVKfYrKLmNqkaaQTpZB9cCuhrsvDB8dp47ihd&#10;vXT55dW3t3bXW82IxFj54sH0Tx+XbCmFNk0Nxk/3c6AoxeJw3arSbOcCBUtTX3kriKuND+0sx5ow&#10;4upxjjuCw0rYWH64J+wW4+7Dtc6MdXQA8pwLaU7O5DKmCtMC7jHS7b66oBZO56ybBQDzh5rdpX6h&#10;sTRkHFOHo9vuiK1XChWsdhnfryRmOp3Ncv1jkUgpmCo1kpIhhfQ7x/O1/UMOIVxdUmnQBAU40qlY&#10;0gS5sG4YWZ8iXYIOHsCcDwqnwbkwC8hJUfE3M6M6FY3U8c/cX/A1VlsppOvXX1289Onp++evP8g9&#10;f/zuu8+ff/3P//nPX6VT8q3Jy16+dOnRqwsvrt3ai1Y1v1FdaH2IrlOtBiwrENNWzMpwasR/pprJ&#10;lQuFQAG+UpcWRBXOmFdShG+UPXIfrMnHDVVUaFXhirBBQVRV544P791/uHZ4cDiWtKXQK57Sl/MN&#10;h+ABhb7B16OeZznp+TKJZjiVTgcxzNFE5RSi2L2ebrfv2j84OD5UMfnY6XDOHUOQIY6vUm37VCaB&#10;JbbS8frtV+946yevto2cVFUzK8om0AAk6Krtze3q4ye8CoAsFxPvxKXJtwvOKq5HIoOqJ8c+Z31t&#10;BTqGdls6nsnGG5V8v6vJAvg9u8ZfKN+aNbRUH53zYwehNbGEAosd6W2sHe2v5s4+BlfTq8qBYLo9&#10;UGdabtgrV7PZZCFr63JKpXPJPg8wMOqiW0rT1d/GO8NhLVh1OhGNF2TMdEDCzXCjVms267Inuxtv&#10;bm3ubW5hXXY0xUhZ6VaUS5/iuXVruQ1qAlDVo3p/1YbDnyuH05Fyr+ovFLkGnNogQjBrLrmlP857&#10;JJakwjDp+fI9oHHQNWAadohPwDmDTkyQ21/UD+JW5rXM6n/wp0/bN6uGw8quwGWMgs9SHRDOsTqd&#10;ld/IKDJctDSbPVMoVHKcia5dn9kuFmJhiStJlisRa/B/MRFcNXifco5oKZVMaeRz6CRSCofx1wWo&#10;b0e6KkOffKoiBVh93rTLyVo6RkNeZ+CZmEF6ONtBscT5MO3iZuM4cWq7LlegpdV0HDyUrOJJNKSz&#10;Dfjs8d3su4ezalIgFVwyXwqV+k3lsuquA1AbFh4ICF2UsMZsquGcI5USzVfOxWqs9kxvvpqA/6dS&#10;piFNYfhkrFRS5hH/npdCGR8VKLXWQ2zn+nottHfC5Q5FWrWTk0g8CmoxnTd+n9QFLVBVJjvwTr0s&#10;nA3HJbcntKfthayon1NR/1pIQKYRjrQiJ+du4I015g7Pe+78NX55hq+3V6++uHbmzPnrr17cvIav&#10;vgq+v4p1uHkDkr2prG/VtK8p25kvW1amkAhCO4QqjQ13L2YOQJf393My9EJY8YGYL83yZw+8WFKN&#10;kK6kMyouF5qCefwueKG+WzwLIN8zhepOXQLMEB/JczlnnWC4FG5GTatwVZ0AKmQw9RBAf9NCwy8m&#10;SqxZ6uDjgOuaH+6rSEUV16tRO62qwrzdiKzi0SdjR7/Tmbr3V/1MY3vjze2dWiyQqVYDGi2iOdxp&#10;FYF27Hb7ZKWJF/tzReZdTtiaa7EEEEyEHVaHh2vw6odf/PHLu1/98O9//vbjH/5873Bt6Y/DX+q1&#10;9ZNQ/WQ71FJrVTQaCSdKuOFE0HRTRTnBqUSpoYoezrrS+gpsJDh8GSuTSmHnNZML0wu6LWeNokAO&#10;F5zDambLkBslZpXmVMBVCU9lGVSw7VniyBSeVKDPwtVI40iS1LAfjZdRM68KdFfSYuhrpLZDoxQ4&#10;rR6YQxHLZynqIsmPnmJd+HLlqNVmuzpcUzQD++ttXH3y5PKVm2duq+jlVC1OR06zTWzcEuV1ZhNA&#10;TA/031Hjg7iTGIHmU1tsHiS0qLSlmuvyXVwEXyNf2xAZULHhqkGoTjJjG/i6XgePMOY0zOcLiR8r&#10;GqXspF2hPNPO3zZttzMg4CCD/ctkO56Zc+aaj6WwwVZxGJY+rgXeGK+snEEhFsUAYFer3MeSKgKl&#10;v1hhSfMcXBMMkgoRhtCXy8Rr29t1zE3jVFL5VD7Gn7erbls6eMOczSRPuHz8A/CsEa84E1iLcpLx&#10;aG29tr59okEAu5sbZ2/efHvjxvWLT1+/vPQB5/zT529//fnjT//5v/6Dg/7p408fv/38+fXly5ee&#10;XLp44dqZjZ31CJweHyh1HCVhTRWQD6oHl1LXranx8ZczqWQmDT/EmmBKlHTFdmFT+8CUxf69Y/ey&#10;7zNiNrZyIOA3lNqr8WXKXLBC8tBulwcrbEJeXFvIsvr7F06v1BJUquXLpEpx3j0FUyopy5T5/ZoM&#10;PTM2B/q873avrbFBGv7YaVegPXlVmXXYpnK1dHLu1aXXTz+92ihVUzGgF94T/5wBhOZ0mxXgxEbz&#10;it1cx8N+auqpouYL7IpCYsLOVrmKhdNAvbJ94vFlkhl/Iem3SZiubOXtHNq+BrmDwtRN2sYcdXJK&#10;IKer4CUOXMfXW7gXq+N9DfXlCpkJM34x8Z60fIa+YroAzjG62EpIcwVV2wNlwG1NPeAGE1cTHZK/&#10;iGqCXjAZj9T5Ut22Rv3eOvfmzZst6TxunYR2NncUKWisS5CwFYkGA1LQU18yLkNSDNxvI4Klkhdc&#10;rekOUOACfK1iNiUaAFm6GmYyjjXsqQ9CuiUgXsD06cLk1Omga4apkHQIW8h7YyeE1AWCyv5UIisl&#10;ikogjQMRYy9bHRWX5a18z4i6Ll3OmUIlE3uZjU4WLehUtpgOJittXy6Pa7b3utBzDFkpzAtzZ1Rb&#10;EQ9WJJvJwQvio0U/NH0l3BQ3iURUs14IlDWkhQNs51KwUWUOmQYo6uo7F1NlEdVXoXY13EmvXOKn&#10;pqqZdpvLGU9wrarqjU5pvl+h2UpVU2nAl5+XVahPrB7vbEZbdbtDNXxXuYraOz/IghfmS4o3WS0K&#10;UMvOrfDAlIfAXIzl7PDQAVFTleSso2G+IJgAwAVM48fTa9STotsZS1KLLHYxoTx6pHayt65ZVevc&#10;z3i4VYsG41LmC8Das7Y2XBtzmMnmNfgLojrAU0urqOrPm6aIspTiyuUMYD7aLMUjIaNosnfuLJz5&#10;zW055nO3zr+9cfbcm1tvbp+5+fbsm62t2+dvnr9168y1m29vvrpw8/qFC9dvXjsLBgw1Y4ol5ABn&#10;tm4uwyYng6mAiWv1e3z21KkBdI5RV9GLTq/Hde53hiBeuxmzYu/CilTuKe8cKKpSMKBZ+OokVAx8&#10;OFQD1GjqcE0gc54p9hSvvJxJGX2x6GUSpXA0oXaEODBKDAWrgNnp45lNgaece8+XE5OwBvzehCYP&#10;RG33D4+ODpe2SorzpTi4YoOuiWttPBnaHcd3jpf54Pq5s5uhaLXdLvLdbEiyBB5mdyxfv9/Fgx/c&#10;u3O8GrumU+cC9uwcz3r24QQHsdDQqsVi7cGXf/7y+y//8ts///HDD988ODpy5pT5AFqdhFSqiHcG&#10;XcYbbF6rIeGRZDwc5kwHU4m4hj7jG1QXkEoFY6VYWtV+YFzlW4pcWxyKP9uW3g9Yy5fNAGHlAYFA&#10;kNSOVNJNhJgbCWoy3tkxd42mow7rk1NC1ddTt75R7tCEA84wBuhUBV5Sp3hndbEqw+ftKDVVLQC3&#10;83KinHapmRhVcf4HujxcjWdLaYkNGy9UuXTjzcbmdh3gnDFdG1YexFhsdzxspPJHo6XLi6seDrBl&#10;ypO3ARLGY4n+m2sPd+CpuZjawVEvBwaR+Sn6cWma4AC7yvq6A+UXVKSl4Z3zMf9cYUM0QMoGLFDd&#10;C4Axr4w7D9wtB5sljIFUPR0Ltl5dcU7Nilv6xB7UMZ8KYKyTcYm4RaWmhR0xNADwV2RJffbuUK2f&#10;wmB45y5WOrr35twmphYWBFquRSQVkMz6JLUyVD6yC7kpV1Q3gONSCWVABY+soMeeK+IXUk0FPENY&#10;7pOd7Z1bN67duPXmzIt37648fvpZZPm7n375+PGv//XXv/3X33766edfP/7y83fPn7z79Onylevc&#10;z3NbtTjkUAryTvfYMfVoevZg2LOz59KLMJEkDDwINGkQhww9zgVi1MUY9ZaL+drRwb57Mszne+B4&#10;yIsSmRJdUQHywu12jZbug/t3D47XJqcRR7UBTBdOjrsi6VhRrHcf45RVKk5DlePY5HSliuvg6LGD&#10;0rZ3Ht55eGdtxYVb8ZQjb6eYDFakhdHpd2Fx5Ur85OyVS5/evztfT57WUymXB30sVMUbJSfTs3Ud&#10;IHJH3zbAMMxmU/ABT78YmaHeXRsHx9auJlU0iWvDO3e4GxJ8swbwAFU48E69rgVdkkpoLF1uQyJz&#10;XJIs/+OkaEixd+3QfXhwPHeYcSssori26tRlnoc8TjBVwX2oOlcEzF8+XaulA7iAe7ZL/meYP7Xe&#10;Ki4QuYqqB7Z1stdqNOsnm0ZmHf68dfv2zt72zs5eKFJq7O3u7kiFOl61OhJGhZkZ+gp3xz0rG43z&#10;AGirE0ahb8EkNTzYcGY8pSqb2Gmdd/VY+k4jxdx7m2LgXcWbOj74UrZYhpQpmYCRsKkJSuKRgu+5&#10;DLth8s8BYUvupA30DO3E2SuSYlC1a+x2z5eWbG2l4wP8q7sdg29YOli0YwWCkZNILAEegTTpGGQs&#10;tRJCc6EeJc2KVLuxeu01qq8eTgaAPl2Jp2MXhm3piqr0nMsKQ5KqSr/nGfZdbsUkXZqS1h1kNXIX&#10;ypwtK7ef0olWRXMqmgBdh5uJVFxzotX4YffCuDo2vIF31PfOlhBpHI0qEUSEQAnRmEqVzDKzjBhN&#10;iQ4qjcJBV1aWvZzOVy6Xc4l3n4AepLWaVNm5FOYq0LSAovXpjMk8c9S7Nn+BxQGeqNcJn1qvK0kT&#10;bsXTVcnlGF0x0GHeqHvYVCLQh7LblGdSyt0QErbO8vvblj9QDRQLfHvkBPTfqu1tbqmkcFsyg7c3&#10;bp05c2tLImuKukncaGtja2vj9pkzGxtnz5+9cfM6LPomfyUUBhWAwQY+q+PtckD8rFYgI4hnDpLd&#10;AwpXZz+0WnfAbgdgqi4k7/MspdkFwjmV8sFY8Qq8iL8zaLfNXLrlso8JmTlEoKZ84SxwomDmBT4E&#10;86HhuhqcKtOq3JGRFDC6kGA5CJrZnP4QSpAp++BMk56UoQ7urM0P94+Pj47XxkufqgJgihNIr3uh&#10;OlDMx/zh3XvzUbv05uxeI5Up+6vqPa8USpFIqaKhv7pDCgSvrR0frcwwRrCDE25q3L8b8rwG61h7&#10;+P3977//8w///PvXf/jhhz/dfzgfZtOlOp6ZqxgKSXVXAe0SG2oE2sDjSaChbIe0wgCfppSbP07D&#10;mRXhKnJT9SS4ZRVyVLL+QJa7qaoI8VNBXuUYsLIdu0/1z7JAkJ1uj+O1nI2GHq/dpsiYzdb2eVxw&#10;GWikS9FXQfPucNSTVhocRcU2LueE1WadwRxDUB1n18al5BSCbiGRyi+srTlnM5fb7XS6nRPH2DVM&#10;nHv8+smrDZNSC8eTarcFSCgfbgX8Xdw/LGPk0fgYXTfvSNDJXEozzDkvKUgR7UqRU5u39ZYwto5n&#10;1BW/zuX8/Lh0rNkqpWLBTJtbZB/NBA2wGscH+xpxfKzWxECWEw8QNyJzKoMRrMUQA64SGZx1bzre&#10;Pzh0TXtTp0t9OTO7FSgU4DqJahluruhspN6Kx5q19fVaqxEOJwrBuF8plml3MBopZ2NGbEw8+Wqp&#10;tnX22rXzZ86cOXfr1putPd66lGx3u/2JjsRs1IFfyewpmyccmTFiBFLmkbm1yoFYU9W86yd87e2a&#10;/PPtszdfXbny8t3rZ0/f8/VUEmIfP3/+eDoc4+dfPn777NO7d09eXn17Bham2ePtTm/iHM+lZc0G&#10;YllOp0JyNga2clV0hdOkaIyKz/Mer3Toe8POQFovawBJh1e6rXomacK04S4zMXEjO6zZZKs73z9c&#10;m3Y5BXlbd7L0TtyL5cy52ncMxdQ1SNqYlWIS1hsMR0op6EzZxo3PKcePbXUe3nv44J6Ui4/35zMv&#10;653hLOVMKQOo0vInW+cufnr/6dGmsekcayM24Vd3AhAj35uNZ53BEvy1UmedGS8KtYeIm3AnkEFt&#10;CT5lfLC4pqV0wJZ3fZpa3QECijrm+0sOWzlTaERKsXgqI/8vN9aGnetE9/pdr/tw/97dO26vfuuZ&#10;ejCiOOeRZ7hczV29PKdE1gV2DpBTLak/14fCcw8Wmsdq4m9Y9a7IhU1TJIWww5FmNBFs1sNR1YVt&#10;3d54c+Ysh+XM2XO392o1BUFPNnfZfZBdLHCad+adi6a5SM3HArg5mxLGeHzJLHYEkiAcxq7Ds5SK&#10;bltZSzMJMyJmvBXInVsFSMirW6poZDv17VYgXeYDLIvLozGsGbXI4J39GUulVOp1VuRyAAQCECln&#10;bbJYEmeRWqzb2cvEEolgscu5zhVZAYVNeWYxT9WDNNYjoFpeudEoJRWzlqj9QMmiUrN1msQzQ3MU&#10;265HoZPlrqcH2FtqbIKKKEDS2AcOVAdQZu+AzPvO1ZK9cDokzcYZi0usqZARd1U8SjTYnwmGE2DD&#10;aDgOrSmYDiIVCwig4Gc4Y8OZMlHKAWisssYBxkuNOOQZp6hCBC0xaEPaMzKZQAQuUXfodWj8xhSv&#10;o9J1n/qrC5liptyxaa5PJ8txCASstnTNhO5s2XRSSj8tvHOtCcbHBKa499AUVcQbPQsMog24aMtD&#10;1GHoLLECnMJI0lkTcMq1i37JEwMyMskCTkcJz5Y5KaxbC+8hhZPbGyeqKZUUGWyPP8J+7GxsbG9v&#10;3Dp39sY1TMj18+dvrXOfjEPMlzveoTx/uY1ZbCuSop2TrAVwe2CJ8IlQc3ilcDjI5afQTrxczy5D&#10;1baKJudcSKeLnE+/bTjFoSw1RVvNlyaWNWOllAJZHWq80mkaVY2OqkCNRXUg5N4DEv8G009hUUKJ&#10;HZ+VKWR83sVq5RipHu/4aD6ez2FaR0fHcw+Xs9tbOqYTiR6ZEjbH4uD+F3ePHYPCzu1aKQ1lDaps&#10;LoEhbZUy/rRpIeB7XOOx++iOlJT0XAr7qKAMr6Xhr3i+1cHDB3fxzv/49w9/+fHHP3354HDWzXJP&#10;Wd+TmnT6lZCCPceiUSOvbVInDSOoqFyYQkOabQP+OEUtVSEs0+OXFftVft8f8LPMGCb1UQGVuTMQ&#10;I/Z4YGbQ8VsxZ6NTNxLH6WkemNRKfDmfR/MUIUEQBY6JeiPtXrt0dnoz6ZN7ne4ZHAXgMVlORnZO&#10;etmfxzt3FSbr4sKdC70ldknSlq61MRsz6yZuXXz++OYuFzGs9hZVsam+Mwd4rwQ6Qw68SX97YeYz&#10;LOwEd8KTD3QdJCjrVzIv385qOCaM2j7q4xCGEi+RzSmmkpVCvHYSTqbSWHeQhCLb8/FiPD883ldb&#10;s7vfrgTjaTy54Ek6WTan3dRqKXoUTBbBuP2R+/AQYNYbsXFYV0e/rQMUjnKQWVQzOzS0HmlChkMt&#10;zYaNVZNBv/q/Rx2bx+Pj9noA807HyJcJNnfPXr/w9trNm29VsrEVaoVjVRvWZLGYLBcOz4ArwE3A&#10;OqYTjXCwahJ6UiwBpOLTbFY6HtHE9r1tRbg1F3brzdkbb6+/uqI+iSfvnj958lRTJaW8/fMvv/76&#10;y1//+tdfv3366fXr548vXDt77tbWSSReyA4UcZcrlXdW3+ugI5kwe6+TTQnsYbVU3Mb5AUNPuzaw&#10;b2+gTdQ8Y+fSw+rzzF52Nq+Otp5jPnZNJuoQnAFixnfuPzhcskXaDIcLoq4GhcPjKQyMd+lzpwXu&#10;LJXsxMKNmFQC5StUnemdTL3TmXv/4M69e3jno4PDxWiQkyo8rl2zET1dK4t3Pnvp6dMnL3Ya9UgS&#10;5qBRsB1JQSn0UsSyOF3D4VRQShP1O3wXR8ilmgPOU1fZ2tN6p0CKqwq9hfOxBF1fJVYq4Gy4Hrms&#10;vzPqy4OnmnjnkiiWsnycD9vQ27cDqHq9yfjw4O79O4u+iVjPpt2cqVPoDx2HK0cf519RujbnL8QV&#10;0UoK6nBDeKpTGwCM9RhLDmBgJctV8aVSmGtQALNgoZp15S9unX977Txf53ZCtdAepnZjB3OAEQZy&#10;6hrbMPZZtQVrjmxBfYODTps7qxpzwLapEIPQwA+tQHnYwYFLHiZn6/etarJgstRlUTqWX+Vkvnax&#10;qripstn+Kj7TZstm80pD+v1gfOGf0zHNmOBCVekbTxfvPHM6l3aWYSQ3NVlgOqU8BNjTeyuw7Vfd&#10;/++VJTxbm6tTScE1NGKlFYknAznP0uE+XDlHg3ZF/S+hVrSxXo/F8cw1eDROS6RJS6bgw0QpEjXK&#10;TYYagtMV7e/2NAYV99jzcktBI5IDl4/jJKdTiSSWX60qgRSkBmuqxGA8FchUFN9sc+3hiHm8nGV1&#10;HS68c8/rK3fseVBEHDoUD+L70jBUle8onSbzypfaEYY8lQq+OQQag+pQ19zSqIuriA2Oy/u3c8Vq&#10;2eaHiFrSspSqT/n/rfXkNrea0bBUJlMgtHgsmZEcXzAG12PlAMDDjs03nMy88GdpevYGNgDT/+s0&#10;ISanLemKfJmEA5gkCsyT0lkUKl0P7Ww3cNl1yZOrkGlnr67YjPz2Gw3Yv/YWe/T27B5PUGkP7Tmp&#10;incFbzT1STxdpYc5MOgQeGC3l7X/p2kaWdz+tOubLnDPmoHBe3XyVgbggXOWDneuWLS6IzXLqIXC&#10;JAjHCqAeH7oV0FaHcZ/r3bX3bGmN/aikEpigMNbPFLh34eR9fJF3Mhpyv7KVQqHsxaevLZYAbrck&#10;D+eLmWvt3v0Ha14WGyMvpmCacTgkOOevvsI7+9KRUCSe9luVKJgvzpmrN+OBYroi1N2ZKqY7PzrA&#10;hy0hGni+iadrjhp20uVcO3TP9+/gnb/845/wzd98dffevYP9Wb76uzWuN1uQZx3SRIJjFcV8BjXf&#10;FRrN+Vb+Uu9kqimkGZZmSWFB6XQhKfOjrJhIqS4Y2w3ctZvKTEFvOTK5bM4yRE1uW7KcSilAXY0g&#10;Y868QG8JGJb+oAkTzlwzjwkz861K0fWm7sOxNCncq/39MeyVs8dVLJdNgwnQRB08+/t4xbl4lpqM&#10;Z66prXnj0cvr57b2MEYJlWlmJDKQSASwwJrYpr5mLDY/gE8Aki/hG6KSCpEowG4Jf/g5Pfx1BepU&#10;wAIAtkxBC2QkVUjFa9stfp5i+LaudwHAcs3Ga3P3/PDOkXOQjnM9YhLIkU4/FjibVQsuK5eCuLJU&#10;5bxd+mNQTSdQjQ+dupx9K9VotYBHmkKQTqfYj/XdnZ2dk0g0EZeeG8uvcJnP1873ejmWgIu7xKnZ&#10;c4HSLkj12tvr186cv3792kaoWZKvHK+tXP2hBo1AKxS6kgpwXGVCWE0/dDovsXP7wO4rFhLRSL1e&#10;C9WMwEBofePcubNvb968/uLFi1cXLz2/dOn1h2cfcNAf//bLdx//67/+89dfPn/38eN3T1+/u3jl&#10;kQY67dTCybLabiUK0FW7jLi9QwGHvqfjT0Xh7EDL+Ck0YPdUOdb1agbKBMzLscf4qJQe+DY0fWED&#10;j9M98SzHx8dOSTg67zy8d+/IKQHxTtfjchgJAdZ71bckyipL5uUHdPENQbhLykiFYetZauUue/Bb&#10;Oda1/eMj1VGuluAj84Vp4vt9lXS6tPfi/XdPH9/c2tvYjVcCOGXtfDlQlaPFP7c90hRUr7xnZDcC&#10;/Ro+K2kgfmMqWsxwPwssAlbBtAFPpfZcSAQDHbuKDvmRNpzaAEAVB/1iLwuSczThpb4eXuUUrtXx&#10;wQNuvh1MP5BUnsdmG/rg7g73YgrB4HAqxmxByTG6aX+7MwLZgGE1S9zhdkKfvVIn5LXhtnm/Qr+p&#10;aDwYjLXqMQ1vjrb2tjZ3b7G/58+du3V7Y3Nne3tnc3O7DuvTeP4yBGpgq2TKfrxQCkCuKq0sdD3r&#10;L/uEZ+SdwXYsq+mSqmS7ZvqUqby021U9ocpvgGm6UlUQW2XeZX/FDD0oSnhS7F8aBhoiKTVVTZHE&#10;BcBATSt+VUNGOJh9zOHYwT097fWYYKlHHBlAA5e6iEsv+wOJcBxHLekP8KpPZr+SVP17KZEIh1OB&#10;XG8xnx8/PJDqkz8m1cVWKbxek8jVSU3EAyDBNiuUrQoYFdeqk8K5HNo4ptz7jtK/RmQT4zqbDEBf&#10;mYAGluBUVZ6dTGtsRDqQzUAwm2F1wETwYDjdClZHXreMEdSvsj6JAA89o27e7umqozhmkoZq+pLY&#10;GMZVhqrKD1UN3u+zq9QMgj3HQ2um+9IxErMxAxnVScQOlP22QVsl33ks24DFLusHN6QTAqzXpGDV&#10;qJ+OHazg3grJRCErpXqlvjrQwpGU2Xs9BRj6fGYXy8x5lBa2oJgAgCnJURI6kUpoFlta9cF8RivU&#10;SsAiTJ1SuFkPhWoNHFSztqcZeLc3bp09e+bGzes3turxQiY3HLLbkFCjyGiUZkxPYVml/0M+09fx&#10;VwE0eVU4TqG0A++yZ8eE4BemavwfdG2W6VbTMgk7yztLZAGkPpRwhpyquO7h2tyBQQDq6ozaR0Ml&#10;lBXvAKWUNF4vq4IGrwfLM+x4ZlO8c7ESDFZtjvnaIVRRTXsLFUM5eqPF8cMj/I7PN+g5nEtstkOX&#10;bDpZ3b1//4vv77m7gXgzEi0Urar8MkiopiR7FXyJoR461uZSiVxBMpZOJ55FTkdGRF0ms8Xhvtt9&#10;eHRP8zD+/M0fjHe+c+fAPSwnJca6vl7HJDfCJhWDR1bjc7MkX6wKJDU+B9nSGHsLVOWiglcDFUyN&#10;mhLjQSX6y0XuhYqpuCiquOoKrWM6OubatiEcePCi3ybvpur5QacP2uGseaRTYinoqHZV99ixdI5d&#10;3IoFKy2SgSXLgzKns/FcMXvnmHWfL/sDu73NvQaJ2lTaJxlF4Zy14+PV2DnzjhxGMsnXun71wvnb&#10;GzsRXiIoHUSJeUBgMgGV92D9+XS7agJNdyb2ntUfesA1ffVBdyxtvwBWmasO6AXQ+WxtuWm8czmg&#10;1GZJ3lmNgZCerte5f+h2TBZrcz3mmrccbsXizRIuMGsSN6rJLGKPWdF4vAqf45R2p2oBm685VTdu&#10;74+ci0G1EVpvQYdiUUkBB+OJeG3z9sZ2vRRMJppNVXRoaAwIGwRqK6pjT7WdcCRfOXVy7sz5m1Ke&#10;v/bi+vndSEld2K6De/OZ1zPCPStupNBXuSjx/UoQvC9tqrJdOQMveKSYScOqIuDhen19rxbafPPm&#10;1vnzZ86cP3/j5qvLz59cevfp9dNvP3/7+ZefPnzEOf/154/f/vrLx++efbr88vLFF2/PCwsFi3kg&#10;b0/TbNsQyd6MAw7t8Hhs2NBmOKbTlMLo+0R0FVcHHdk9DqdrNlETxBI/1+3infs6HRCnJcbYMT86&#10;XihkNX8Asjxa4E01nGyp6egOFRy4hrb+ZDk1496AVr4sBlNNOeAhqXyoZkoduYORF3qAPz88ODjc&#10;PzjaX0wUKJ2qANircm9/JR3evPLh2/cv3555c26zhKVQ4tCmYkeYCtimUvT1jG5qR+r4mM7pBPh4&#10;6q77PQ0JzWvgbgCndsrnMJ4dC1sC98woioJfFV3EsuYDKYUS4olkUIRG4NbWm3o6mYzPMxsfHt05&#10;OHYvu4KFoMjlCAKez4gELr1dJQvwzl2bZoaAotPYUe8EXqcWnIVjsRpjc8yo2v6wY1kdrhnnNwBP&#10;i4ZrtXgKj9AIbW9ubt66cf3FtTPnzp05c+725u7mrgb+BapGrxCa3LFBDSEUajAF2kIHkvI0/pzm&#10;oinHOxxNunhxBaLV3XAaDc+VxYH5r44XqMMfSAYrqrAMpKs4sUxZg7MCGEMAA246304X+JBKsYqD&#10;xTED9qU4Xgi0h2yJGXoureQh4Fl2Y7lwLmdL76AYLMUBX5kK/i8drcf4aeVTPeE8QCfD0qo4UqWr&#10;1XJvsX+8dueLB4dzF/C3GZIm8ikQNXOFhBfypnINA+8Yr2FOFbc8HRTZLuZ6PWD7sCtOoQC7t98u&#10;mpsjLFHQcFD1PII41EJVTtTDIB84eQhM3SgEAolmUMIm/19YAKslyTHpBw1yGTyyJIEiqsQzM/Nl&#10;MIogj1g8yVWFgPTsA81X9gjDeuzqbpiwGt4JpxaPkQd7gRokgcza+9QuanhRtpqIlsyotFAklsCq&#10;hxuJSjpVKaaDBUBAFSihYl54x4B3FKny9KTDO/GaLHvfrkHkqpXPcZ7FMNhvBUmMYk7QkDR1Y6aT&#10;YXXziMzJaTciJuCKkYtFQyeh9W31Gr05d+36zRtntlkGwVJfXjoFg06Oy1Zh3yUJAg6we2Sdsqq1&#10;rVQsz0SAWaU+sHl5WYDTdNqH3kkgR+2N+mqXA0XIhce+XB2uJp6ZC5fnAnuLIa3N+1wo/BHuue+d&#10;TQBeo6GVDDeDaR5fVTeqSPWx455uz4upsQKpUqJoX6zmfLnxwE41QLmm0uBzzlh0qHxnCU2EAQrD&#10;SVfj3sHD77+8NyoHGy3ujb8SCzebuNKT7absXMHftvXUnD92upazlXRINC8AqOVxzNVgNRq55nBK&#10;JbfvPPj+iz/9+JdvYM9fPoTnzQYVkecWcEdaBGHMsuRJ4E+RRr0eDAh8hsOaVdUwlUlwOb8J2FXT&#10;6uWXhpg6CgJ+0I7NB5MtK/rHl9AzoEGLLp+NQSvn2hkz3cu4RFtnBPTw9kwKpcvJkJOdqCjM6BW7&#10;JMWpJkobhFsayq7xTCIu0yXsin8/Y7N8GMxqWp1VwxHfhFOeyL3zCxWrK2E0HTZfvLhx9tbWdk0g&#10;turn8iSq/ip+uuLvKBcxcY06dtVV8RTcvVNI0Z/C2sBnKlyBdSlvBh4OVvHKZaBpNttVltbWaWM/&#10;EtHaehgzo2IU5cgdi8UMR2JggmPoDzdTLJA6orB2/jbMJZpMhaPKNCX8vrapBbd74EjHqxkX0Ark&#10;ve5FObK9U9PIzlIjEagAddPV5u7tzVacP4qHS8F0sazpTma4Q6aqHVEyodP32vPtQEvT2169uA7Z&#10;Pb9Z13T1wfLw/l3XBODjUHZaA9raNlu5kkiVy+m0pEILVf8A570Yewf5nE21ruFwK1QD+Z6ow16d&#10;iptvztx4++Ll83eXHj9+9/67bz98+PCthkt+/OVvZszkr9+9vnTx0RU++O2NMxvrjVQ1Xcn7NHin&#10;B+PhRMI1PaOeVYiFI02pbSTYhGzP4bVjESB4wMnp4fGaezyfL0CTjsnQPhpBVDQkDNo4dUreSwX5&#10;i8Xanbv3Hxw74LnS2/MozrK6c+w2yuU4ZlwsJtXTUYhCvqSQH9pEzEz4k//X4M5ud7qYH999OF97&#10;8FCy21MjyNnzLheunt3uK0Y3Hn347v3LFzdvvFmPBVitnEwrzMrCCONHBOyNKqXKG0deENV0unBC&#10;4p1r7okdu90e2LuWYVZpaEalbOMbFX7JBopSihbgk3ihx+avJEsYs1hQY1kNzbd8UAVbIODzOgAQ&#10;91YAbNPDgNdV1BwjNoDh899BWboZvkE5XjvZgwmmOYEiziOFyzSLa9ZXzJnzBRfPZnG03X5vWA62&#10;TmoqYy5F6pH1N7d3ttQI8+Lm+bMAsPNnz73Z2t2LpMqdXNFMXpIHLnDP4ZVZxVmBGPJ1/F6rYuMD&#10;cFiezqlDbOfFY7Dng45KNkw0DQqbUcsOu1GF75jG4Eoga8n5qK8F7yxlCH8wWCioLwEnWcZ94dVB&#10;/1V/fgjS8npVeKAYAK/TX07A8TDbST9fjcWDJrAl9BBvJqoFyIsKXXLcWsuventphQAAijbHPqju&#10;7pd3jw7dk0662aqdhBqNOk5a6VO4tV9yB0rvdPHOC8D1IdZZIRKOYM6f8/RYyY5m2So3O+h3wWqs&#10;h9S2AmaCLicMtqC6v5xVCMcTjZq0LTc395owzHgzBUTJmtPDehSrfrV98RP7ZqIDfwDzVBpc1bdG&#10;nLEiAxuLJlhwTdY2Mvk+j9cORJAMMmhSOhi6KcqUYEXE6fVocs2KRONGNaA1EWu0Wq1aJB5vNhKx&#10;aDCQlgeR5Rb1VMgdpqF9bmvYcW+Yt3EVvErswRWk+6DkMABBQjE2/Gobfw3PAqcF4WhiO1B8XB2/&#10;rrKBhRToTzoZMZxzMF4PtWp7J/XQ3tatGzdvXju/GZMwtthNR6meLqdM4WnNdlG9AjRdrYiBKl+V&#10;cn8CApNvBk2rBsXG/0nsJ8+GYH05VbhWRUEtmx1v5zhcGwPcOBpKcirD6HItfQF4ZMCoX03U27Jw&#10;eLLxRsMUe0JNYJRYBGWRFMFTWKcQTFt9CKK+TBZVnZpeQBHmi8vl6ebzvckUhj6BL66O7z18eLR/&#10;5+6f7zt9yUYkHExzn8Nh4aDQSYSFSKWLlq3P33bBOaeztWP82GTG3vXgFBJFm/Y8CqOP+WGHR3jn&#10;b3744ccffvjLn+8/uHc8H1mpSCjUatR1SBsljojmgcajkQacOiY4dBqv4OOkKQbExMpo2B37rhS7&#10;SbzoF1Xe1J9VgV9ZAwXwnEo+cUTMP7PGaWcy/3+a3vu7rTvL9rwX+QKgqOCsQIASReQciZwjRYoB&#10;AGWVTdJRtrskymW77JrpXtPl/mFWr/ferFnzB89nf1kP3SXbEgVc3Hu+5+x9wj4FlQWllzi0p8q8&#10;4V1naoDlL/R6Qz9QRbnrxURrnVR99GtNL1F+sPZMx0omcla148m17g8lk1DDgwDfTWYbrOv1rVzq&#10;ahxpi4Z/1OvsfPDm0d2nd/aIzhXsRxNyUpjhussFLWgDaQlPSd3er0Hn4RBkxt2XBDpfhOOkbBe0&#10;KVcLq4UK9pSvFonOOgB5vny80oomTS/47aAYpGzt5zqWEL3xsEx8VcsH6B1EHKxySpvhdKViglO5&#10;GsoEC71Rrz+5uDpcTLHWYq3T98yzjb29RqVUT1eiFW0b4Qw097faiZSySIlkSXnArJpQoBmckkxI&#10;Qd4BPfesfLn5/OmDxz9+8tWnHzx+u5Pgm+ac+eXxC898uZxoI7ZWGg0d2y5AYAodJeeJzqHi0O+f&#10;LTYzzRx1JQ6UiDVb0cbOlkrQe7u7+3t3nt579Pirbz7+8MMfPv7l1+++/en3X//tH3//xz+Izn//&#10;t3/8x3/849uPPvzk009+/OCDD97dvbPbriRT5WqZWAgFJl7yPIG/w6r2DfBHSrqEU8GxDwgKb3Vj&#10;CqM13EaYFTPmUOB7AmanJ24MI3EDZSdewJeSVlcnp+cuMVVNQAJq8aXetWolvIiu/jFIOi9SimWm&#10;MpayZeog5n6XpF8PQ+qNXe7F2eVqw+E6O9zM/SM/fsA/w/NDH4KtB19/+9u333z41ZtnjXRQ+RKl&#10;ornJirhKZGar0BSi4a2f1BbDmWve97s2F15CVTmLOxiqkbZUKoUryXrRqSrXocEG3kcbl8u4wpG/&#10;b+GWYxEzf6tdw4JcoY5/bWuUxz/ZLM4vJwT/gabhxIFteDkMb6TStt3LG8BglSNbe9vP9xtpnLh2&#10;rYzHLhzUwrdxgTjx6j1tzDWlXZuDV01HrxtNo63ejm7debK7/VRzMQ8eiDw/ePTg7tvt66aB4DVA&#10;BUHXASmEYNG2o5H1ThlICP+97a62uBJbe9pU6uH0DJwQ9wbAPJReEByL8AUwV7BVuRK/AclNRWLg&#10;ywwYNVWCoCs5BUJMKz2XDAsKFfCZ/HwqkQzxlYjMEm+YYxJ5biusbixHCxFyguHbnqt8IRsP16Qw&#10;koZ6E50deKDF7c6mE4l60NBV23v16v2r45vTw8vNKlCPRprX+9H27vPdnVaz1Y5mOiBJIK5td7Wr&#10;0L1aXl2dLTR2MMypuM/zNK0Et5V2DlsPJweECGW5ejkVARd+BzCPsQi2w853t5/vHjQr8TgBF5rG&#10;/VAzFs+4lKopWBNW+mMj9Z4vl0wfcUJDFuEU568SaVZS4VhCxehQpztUn1thoPQWNjfzD5SF5kgp&#10;HyYGrlDv5znjcIm2oIehamhAo0w61oI/N6Ltg2amrq5uKeiJTtUB+TwlpRAlIAOlsoajIXcqoAYr&#10;QBd+Qrg0ZIbAlQUVNw9izMqMKAioMVj4Sii0LgUZFTp5Qfr1SiRi7UZ7Z1fjarv376ld9U6LWAFG&#10;yfGVC449Kqj8XeIeYgU6Htw+XXTJCLc644V3PdIiBanA4Uv84yE4RVl8oKbxz7lirh6S8xsOYGhg&#10;/P7UvVkS7KC1Xg9smGehWn5HJZ7ZfDIBzNSizXhdU2NC2VVJtRKrbBiZU81wKcBjjWgGVOrEw8zm&#10;psyvjZdjaWXZkp13tBF6sbw8wxMdXlyenb469g1KKo+kUwnCaFw91NFGOwZxVXkI1j+fzGeuyfm5&#10;1zWeueDiPMnxbDDsjUZ+j1dAwjPxXZyevPxCXdtfvnr15RfHV0tXrxZVMb9xcNBoahOtVhYRp9XA&#10;3RJZVuWi0W5V1EzAR6Zraa4A52rG9ILgx1BJ7WMcMv6Vc6hcg9CziiFqJFDUkgKGEK5AIP4fGDOd&#10;jeeaHtQex7lrpv4SwOFotp67vb7zxcowZ6n2jTo8MKWbAyAOjNGocU/4D+kzaN4ZWNd17LHpVV2c&#10;HU1gzJ615gQHtpON3XnzwcN7b98+OTDj92ppscopNeBwpop+6UZOXa55AD4/DhRyefh0Vyn2qX80&#10;LGi0QQpXeEAVdXia2qeuTbN6wahzoTToKJ6sGalxnioW3PW7p4O1ovO5p6+BQ9WfopwzYFStFm+2&#10;YiWpIIlNa7BD4p+Dse/o9NCrCciuxvIHWQmqJzTA0Gim0uFsvpppNpKqbKlilM4Ue2qAL0uHU+aV&#10;VbOuYL8oSzay/+zuvTcfffPJw3u7sZqKe/mp7+poMrk48y28bg14r1W/gxE43SLELQ57zglbYrsz&#10;BbYej62WLmXCFS1HgUI3Gju728/ePr372Y8ffvDwq68//OGb33///ptfvv+W+Pzv/+fff/sr//z7&#10;b998+Amg4OGPnzy+f/+ttueqy7cznK7H2OMKTuvvAuelmcyVa5IkXgtcQpcl2uLSetAV0ZfXYqKV&#10;XliIJpEL0oQUaFVKRYKGbvU+vjj0cRRnbqUD3G74tMa9OaBj/1DIUPyhWqooBDWTNZyupVahfLAU&#10;a8cllGNkfTUz6/FeHh4eXZ0pkClDPeqNtHk7u/PpN79/+9t3P/3yybNoXXmgIsATMIgVY+WZsFZa&#10;W+CG3rC/nuEW+Ira/THfnC9mjmQgTa9tPlg3bipVLnSLeHDDnsupcCrbKao5F4Lt5DRlXtLGjGg0&#10;Fo+1gd/lEe/R7Tl+n8/UtpTW6XNKxgMb8AhtV0FEqj8cC2JGtZaMEga2WolMd+3S7MEMzuCacC0Q&#10;TJn2dDpU2qBY4E2LoVQsWlHLcltCHUZ9Znd3d+/ZfTDs9t1HsOc7u61U+lZjg5Os3W3q6LO0cZyb&#10;EKwR9LRDQAvMJfk0IvSrpEpEdmwr+79pNY5WtEYeggiteixnJw23qJUqCjlKtMbTYQknZCBfmgtR&#10;eArBhgoqggFLK+FyHgjj2XgC/oCm2atlYGV/BngejGwCSUaxF4SSr9bgcWntqf7f87+m1GRcc1CJ&#10;uWFvtjz58ouTq7Ozs4vlYpYFe25ttRv7u0RnBcQyzzav8sFA84mrzcXV6eE5RosXITorF2uJXZok&#10;FYHS6cHdtEo+E8IktKGvWM2q41x5fdXDSsmEIc877ZbITSSmOhaBjtClwVRNwIETC4WeehiBW51s&#10;KtGKiD9DvGKxZvtgR3w3FieSC1Hyo3wpIqk6Y0YQj9ui5Rr4YHiuVjjNXH15Kq6Ax+ZUYfPCkoLD&#10;sRZA+yDCmZYAm9RbVCKXKA7nAvesAjC2yeMuFCXaOFv3AZ5yzwWJFvJE1UZEPB12i5IiK5aD+SJG&#10;ADqBmYDjQCllboaa1ms8YaiIiqCCGK32QbsFk3zy7O29Bw+eRUvakVwL8k5Sp+pwmCqJkGntKeew&#10;GDGiWsZsaKs6/flUDZ79/gB8nQsF7VFHSSmJYNvDIlfPMajWwGMm5Axms5nyRlp8sRKSn/eHeeiL&#10;+lvy3C8w3grq5GQikbhqNcmw+pqBVx1urg2Zs3KlEs/E6Wklx5TQOQD/SE5Qs6jTgO2fBkZSlQKA&#10;Dfva2Xx4evz+5Oji4vDFq+PLcb3ZjODlpU8HjUpUmjs7EUn+qaxWsOcLz9Q1gXso7RMgOutYDx2J&#10;mGpfFb/rmZwfXr149fM///tvX756+erV8SkhJIcXk36n9lPpOcKk1Y2n/eOCAgQE3eOYkC0gsF5L&#10;xowiCQdM0UpfD4CWKgUFlIPyTLgdAbjb4GlIJZBMk224TakYjPqqmgSmrvEIPGhpTZTCWk/yOHg4&#10;UzsX1cI9+wP2LVy1YbjSg3fN3Yvz8xWcV7vPe11tp8BFjcZzLSLxXSxBJf0AIZ0H2Cuktp6+++ze&#10;3ftvn4vKEd7qHPcOIAJ2n8t2/PP5NADnwcJxf30n3x35B+rcNZrB4v5iEFw2oLHb0WrPLN9UdUyZ&#10;A2iuZiQv4NS8pXqfu/lOfqgmg/nKe+5z+ws1aT/AUSLqq0un403T0mV4Y4YgLQ0q2z8IrM4vl97p&#10;sNcfcEdGo2C81Y4kQ7w9hzMVDlVBAZEMB55DXomnskozWeon10553J8WD8JtzCrqbLJx5969x199&#10;8u7+8xZXliv2Zivf8nyxOTzVtrOVa+5xr9XBNLatKt8pXFJ+rtpxNLZkMi7aMVItZeppPKaWxIMC&#10;d/aeP7/z9O69dw8/I0J/9dXH33zzyy9aAv3bv/3973/97rvf/vGP3379/aOvPvnkg8cPHz66f+/u&#10;87ZG8TtE/am6X6f4kVmgR4CTrJXctSptYct1fqHWSq8L0OtaEXrFjj1jYJnLxePH52iWRr0TKs5L&#10;+kclnHP4z2bhIbzOJf4qwdoAPmu8HoNvckG1GOUyEYnTNislfKuIQaEAjNGmfViexq5gHVrgtji/&#10;wGFfetUPM+C7Dwjw1fTeVx999Pt3v/326w9Pic63TmsoxRY1K2WxI4ghEL43xCVM1+7JHMucTl2L&#10;w6PlmqhwG531ZcPCt5K4MJun1PYUSlbimWpVOUXgXL6MK1OqNwNrqhAzo7FUbqDoTFD1rmZj5XXl&#10;f8fzecC2dCGKPVVYl5ql8VQdLqe5/VYLUmu25IBhmZrz2Gg+0TP3K58zUN4yi1u1tME5DKDP8HAl&#10;nN882N1+sru1D/h6sts4eKLxZ7BsItaIRrScX43W1qh7K/RmRh+DGJvmqohGmkNTsrwQrNWDBdsm&#10;fJh5hJxKmdJ00HeEm4TSEn/glCj1qTplKVzhHMQasbS2UcQiqVJE7sdUn3D4HRhPLhgqxVNVC+7s&#10;3rgGQ3t1uZlVs9zyPmjellhqvhavxEP4lUJVO+frlUZbnT5VHn7RAfaPHI2Oa0pG7UXus1efvz/b&#10;qF3o0huoxhtbDa0D2dnfastGxCrwGSMsb45vP3z/8mjBrScMSpeUo010rGaBI/wGBtRV6h7XV08B&#10;J9QaA6uUPBFRVFJT5XJJaiQ7B1DWnYNWs7mzn6hqV0c8USpVWi0pCqXLvSkUw+mP+7jAYScUPzho&#10;wbeijZ3r/a2t3b19TYGGca5cndwqtxSc0Rv0CA5wyMBYhTzXyPRezPCoY5en3x31e127SziAwdfr&#10;9UwK3FNpRZvR633uTjIRg9/F1Q+lun5dT5dHDDGychhoUNtiOBtq1BQCsfnuRG3QaQF0YgbV8dSO&#10;xRcJOQ6+payiWDHLr+BtWbImiHPBuonRJjefrBBKzOqVfXmQO82Q5WhpUFfUvGsF65lwu53hIeY7&#10;IED1LgTVcABxqeckv17tqu4YGHF/y9lCIRt0BoFhzsJJFXMF+VsQmDRQMa4q/FiNAhg9NrP0uaf9&#10;npUVF1P5UKAOkD8dBsEDsTS/RGJJrDGV0Z4G/IzdK+Rq2e5oqOKr9gQEHFuje8Tlbrc/9awHwgXC&#10;EEqSQmM850c377989eLw4urm1cnFNBQRwMbNm2p8uBK93momKuGQ2tyrtkc94KIS3vOFqCeBn3sM&#10;MhoO/aKWK47t5PzyjLf8+fPPXx8fHb44ApYWMomWBijiyRYsSS3xrUglkUgmIy0BN1MGCTeb4D3N&#10;LgRD4URYcYUrwLHXUmpKK2fSKSnhchiKBkgGQbDaiFbU85ZIlmY/IWg9HrkaHzHHfmA9lTQ0ppHP&#10;a+OhFPILha7fNVEFGYdMiDa7HYFsMGegIu7PO19dnq84Pqv5GKc1CoaKDtFeUhAuNZXNnapcHmCB&#10;J1JIPr9/99n2/Xt39luqAKgBRS0JVa3swNNwFcoMqeos6qP5E38vL6B8W0TjxFYlVKpUkaMvWS+X&#10;lM8HNBpRQ+Gv24n+Wg2rNroNt0dcFUwoYCfVVEdGOxJphsUFICxCV6WURn2UFzKllhG0dbVYrHs9&#10;IJttjQbFdKQJpwCXQkTqGBDnKZwhtACcWrFUVbWCbjebrmWldniLYKVKAabnKmN3Hn326N5byFQq&#10;WCsVA76jM98Emzg6/oJnfu7l5imRspnYuXRYzAJXy3HK9ST3PrAsFTjHDh9rsiXifrHoFiRg76kk&#10;de8+evjjp199/dHH32iK6huFsO++/fa7f/vr9998+/uHP37wWGNVT+/d3Ysm1A9hT8E+KmWANdfj&#10;Pq6tqtWjEhauqxiXd10cnW0Unf0KzqbnYC7RW13MWCm2qcfrEs+VyI7+EN/pVcvHJYTXJFOkuuzh&#10;yvszz8oPxitWcRyhUmT3zp3rmOn1kXxsrlCs8fgqgGNOBAwsMF6vfBfn7pVP+WPfxKNcOlcLXQ81&#10;337y9de//PTdb999fLddUlvOkIA+Gpo+7Hy2pi4DwCc+GoYx5WS5zaD28vD4+GgyEMVWMQ/AWcik&#10;eYKwH2IWERknos4HowEHXMCq8Acg3JTpfU0nBL5TQScwG+YLNhYtYqRWXbEjTbnklMeRqorEI/za&#10;sgpPg5THnt17uxWvFQdzj0CMZ7qWHrwX7DK2HXvkWCMiaD2rdp4QgSyogl0OrpNKxhq7z+5v72zf&#10;vX/nGqrWUJfB27e7Snur+5D3Nnk/A7mtoQNzrIIElSsypfyOYZv8Hv+NL4fVK5cjQUwYdoiA3OHW&#10;E2eJudA1nZh/pbDjuOyY9PwT4TQEERDbbhDKWrESsV2dHgCqcjoDwpGHnA1Gfc/EE8gL6o/WM+Mn&#10;gZbcyXKuxptnSngjSERMfeb83cJIso5OMc8TMurYgZnHd/X61dFivlLb5qCYajZaIpRbOzuNWCmn&#10;NnrjxHEF84l3cvniyOcKQNw0BJsnOmu5Iu6gONROflFONRLkoPhlZduBadwJDSXZAkIc3Hq9Voo1&#10;pMKorUKV9n6kVi1if81YBC7UTCYT6WxPA++qYqqhoFDOqJwUjbZ3n2yr3+P53u71QStOhM3CNm+F&#10;O4iU3YGNz1TLQ280n6zWI1ttBmAySWDOCGRAWpP8BSRgeelwPBFpHETb+9etGPiv2Y6EhZAAXoAm&#10;bYKQL9GkFxSZx5OzA4Bi9eCoLMy318ANFsf7EZ2xaQer597nHFMuuu2zV7dALqsEdx2aAl3N8DuG&#10;QZf4JRkOy7KjBzvXz3cj9Y4EBeBUEhbJl4mSrUgIo4KCcRMLcB6sREXtTNDKQ/hUFPZLnopLIYqU&#10;udvdQi+gqVYFcxGoVIpTVMsEHdjtXDRg6lmc+7zrAbcJxs3j6im9YAhxwCmX1PQjNRrMhXMnWT71&#10;+tniNkEYki6sa8/cY3jkWFpY/i4xJtDnBxwjbkcgh0YG3Gcvbl598cWrq8urk5c3Z/NgjAcLCzSY&#10;KBxvNq63ohH4lTLMnd5MbVETD1embnC8ouaWbPXyDQfjtcvjmo2nns3F6cnx8fHrL169uLy8eXEx&#10;GUuSuC2LkczyAaFEEnd6xXiapn0nFcpUbjvCdOtVOEmmQzrcmWxGg/i3j0foTiNCIslC0BL1VLpE&#10;eiRSgc91nKFppIE+q1o3h81r5YVtQxr559DoaHZ7cDgJka75x1Q3TTq9ZkYGwrxyc7qINcSX+ZgA&#10;3y8QACBmLolau1awLgcrKcXb0WStmA823967++yJojNRUS3bSmtiXLlO3ixNMy37yofw7qozqF6J&#10;P8AyOZOYn9rA8KN54jRvC23GahIVeHCGk6Z+Fgkw4X9BnR01T2iYxFLplkfMHZ/lS1JFPIgkK+0K&#10;50Q+KQNiVYYvlU6VOWRFOElPozPnG9dIYrHQSysUrmhoyjRcEJ1VRIDKpiJSAGgnMjnVULvDoDi7&#10;0oLKqpeztxLRVrVe2X92/+n2dbSSCuVqGcdzcXp2PiEIXemh3xxdahHd5WZx4evnwpKoBICUsdHq&#10;UCUGVbXG4KJBh8gP9OAVjyi93Y7u7D67e//p3QeP3n3wyVcffvjDR998/8s3v/z+67e//vTTT7/+&#10;9MtHH339CdH5wf23T++/3W5olwuEU/PFWts604IP5SRUQALH4c+l2VDuT8Tx+GAOgrLucL+1lnWN&#10;PWrJ4bfmYGEjFgO03MCd1dmxWXo9QFDMhD/kf/gm0W33ZIxDKWBtmUp0/86z7YamiPPSgACMBYkY&#10;2VQN9hFYq+YjGd7zDbDFq4jmhpqaOfyBU0xff/bR79r98d1PHz5r1vFgFg7RHkDGyhBzZTrxFXgT&#10;PLIkIry+yeTs6uLsxfH7k0uXCpKKLyLb0jojKpeAWmVF51xVgEp5QGJBQcBUnVM8Jh62yYYlUlmN&#10;t8rPa25jKnkq3K363SD15RBQo0CEMit0VDzqqCUp3dy7sx0taekFmEOzuq6Nb8VtM+KG/b5j9f2S&#10;7yGi1LgUOLSZhchmklqZv7u3u//k6bO9djKUDWs49vnzdlorFdJ4GQJk11KRGRftmH4oifXc9tjx&#10;UsC2/UNCqdZg4gy1rbeu1G06m8tggFiXEiXg9Rp0DbcgIc1mTM0zsVjitnaWCsvzYGOaGwlLFgYE&#10;5QCu6zXYfi+gcYqZNNSBR6Fs3h7DEGfjUU7HAtiTCSdTnCiJUyYFefHzzpDbpcaUnt/u2v7Z2O7B&#10;TzanJ6ebsWszJY4Wa0ncXHRnb7/dPoikghoNgYtZWvw1XQAXtdGk3+UZdfiihG1t7ykMO0EHnMNx&#10;05EzKII/7gVcroGVd8amV2JgAUJK6ZBa0pq7T/YOYrFoLBxrNMPlYigdaVzv71/vtJJce8gs27Mk&#10;FDSCi+MgNV3XbDy5/2R/Z2d/zwi2xSQKVU+nqw5UGM4DGbmdXsffFAJCvIHb0VutSFtpDSJGQ3DV&#10;SBWfJyRUaR1sHRzsbzU1KNtsRPDd6USmHMxCr2rlvKavLAm/CTHXihyO27ihYVONa2lLP0eIUCiW&#10;BVSThBiMSc0YRf2iygVBQH34WamIaLl1PVOrJ3G5GgpLJo0SdLySgMTH0tlOV1UBKYF1O1oEEksH&#10;VTOwNZHAiSmH4PACrOVisMRl5rpmrAfEhXMuS3jCMqragxEOWmkaoo8ICrCsIIH/cX/sXS5hqn1H&#10;Iy2K4fnBmnssbx8YdIslLI/7HIWGJmpASI6D5klHfNNczsRx26rmumMNvdkmp81BVxewhIML/1qD&#10;PMJMXhzfnBCer5ZXx8cvDt3VBNGTL2oGmWLNxo6GAcAB2mcFBfP7Z6uNx7O8WGzOLhbzPieboBMI&#10;aGkZD23Mf7oWRy9fnpwS7I9Pl5fHr26W02E13TJSFwfRJqekrbk45VcasWR0pxnXmqpaRruqUgoE&#10;RoJV5yEHDagBXzNBU2oyKEo5pTwOiehnpAV44aDVYFfkVOmf5gQ7ROf1ZOOTX8YWiNQaOu84fpWT&#10;nO5YXXee2XSymvEnhM7boZDA1KNVmquFz7eYwJI1vCIz9E+l26Jm3slqOhhWE432zpMn15F6PXn9&#10;4BEBhVglmVICY6jI45erdfI1uY7ubC32xYNUHbIvqQONxY21b6fbs/PS2RbKyAufgQdLYEEtPmwm&#10;q0VitaJzrJnEpvmRaiYcLsErhriFQYDjBr7LZ7SZM5qsJ9utSiIp9VPNzndygJlsvTAO2Lk61+R3&#10;LS4uNi51Hoj+SiIapp+tcZu1B0BNSOBJ0H5jZ78RrgsM5KxhMasuirL+y3ToqHUFd19PtHa0hiau&#10;8xcqj9wQTbXZTQ5PVMu4Ob26Oj29Ors8WgaKKbykie2hUBUOP9PBHEP7V66x6ddQf0G4crC/u6PF&#10;39FdbuXde/fvvnvz5oNPP/3kw48/4vX9T7//8v33cOmPP3j4Rh1hT5/ev/+8kQCf49Txj1MA/Vwz&#10;9zMgln+k4wIZEZZR/daREryqzgN7pESGBpv8VrHb1xYipZXWqoG4V/O124vFmKk6z2K5AmiC0by+&#10;jcu12GiqUcYNd9CYZ7ea2Nl++2z7OgJJVd+DVvYbFU3N/Vn2HDaOD4NzYEe+5YQDEuB0WobqB4bl&#10;yJ1Pf/3H3//x199+/eaD3XhZqsC3CRx4uYFqAkLSjlJiqu+f+g43i9OTi4vj1+9PJ36nSuhUBhoD&#10;ytv8zynWTPMTlKpaJDrXO9oowUkxdKuYAziILqTj2jFcK3bhoCJxa4zdvTbDJEYObhboqT8J4lFU&#10;3Y+wrxZyzmOy2T7Y2knwIAsgXMkMzifnE7XdmplazbH7Azb039Q9M9nbiRbiZTpysLd70IodPH++&#10;u7uTCFndal0DMdE0/CZYq+aVn+36CVDirCq4AltVJgCFS25PtXWrO/Db8tQdxzGKYBoqUktKx8qp&#10;cwynXQxCbSVrpl0NqkomEvALzV3HopVwMllKxdo7W5zQVnvnoFKHb/P2IPkuoairIoR/NJqBwGb9&#10;YSdbLtgB5bmI3UAAzmDdtGKU9CueqcZ56IBfegCakU1gFrwZ+61Cf+3xbjaT9WA6mQ4LnWo2pbYl&#10;LUZsxZL1zlDagISiATxUINB36XOv/UPCbw4wI9gLFlFuv2BpXyXxQNr7hAzClkZsNdwnUV2urECs&#10;qmdC2VI4lWzDzZUREA4J17LpSPugsbN958lWQuIuee1BsXjQ4yFwhCMc4gvF2/vbxOX9fSg05LnJ&#10;VYaxiwwuQBWsah7mhhPlpfXu61nfP3fhFT089dVC04hrs0toqi1PICHp7beEwXa3WpFIIqWqqHZi&#10;cTCqsHIgBijTKmrkTc+o2lXDNneiZzbFE7khT2I0GIza5qSWo8gssWMQjfSk9YKsKDAHxaHxlerF&#10;z2omWs3+dcUqjYaaLmmcMExGCWyCaTWUwYGq07iqDsMRxM0CQYb4rgKG5awmvlSzw2N0bfXlBCUj&#10;i28emS7rfrcYqocy8TAfIpaI9/XrYLu9XvdUKZ2CpIHs0QDkPyPSKtHWd+qRSjKZiEI4WrFUKZ0l&#10;KkGNA5Cjfl46u5A+dcj3/OIqMElpe5skpw1r57v3ZmtCBT776uTVq5MXRxcXN++PT8/c+SRs+UB3&#10;OQwIOoDtHhxg4Bk1FQ6mkr/nurQDYnNxAXgY+4k+ylOquVXyQyP/2ivufHJy/PLV8eHRy1c3Z5Dn&#10;eqTVFD9qxiKyVom87BCDEklwTQUOrW4N00xQ4pQBxzKwOu6+XjVCU1lzl1puJ6l82LOqoSBR8WgV&#10;oHmueeBwT+t8AMLdPE4QwLc83ywvcCI4FLXM2918bzoW5oMLzwjEARDpzK+jpfNFkJYak8vNXzIa&#10;Ej73GNpNPMWlexYbr7LdnikBNbV159n9x2/e3Ym29+49/Oz+M4Co7lmzkiISKvvUs/k0eZJC1yTA&#10;AmvN83AdhAdFZz+AW3lJrekD7ofKlpWrA1HK+J1UKSlJnGYyGUkAacNxqHRYRghEhEZng8EChwcz&#10;woqtTi3JcWzHwvUw50LpvmCn6wRDyjHg4+zpbFTUTAy+Z7Iyrfv+oT1wcqlKrBIvlUO8YTgeBhXg&#10;Cjjx4ILGTlRK+xpPu228gYni9JSfUqmdQwsahREdtBIw12A9BPDEaczgl5Pz05//+EJdqzz6F4dn&#10;N4f+XDqpUC+XqnaX4QBwgLnMJfvQ1Q7ouqkQNrau23EtfNyRetjTt2/v3317782nH3zy9YeE6K8+&#10;+RoS/fGHn/z45vG7z8y+12dPrlvhWj2Lw3ZgwaZsrFqoXlNNCfMMunymnFzB7s+83hmHikCsFz89&#10;HUI8oaSrtSGCpit7rWjsxf0oke2ezMyI+8o0UxC13cQiv3+qaofa6YPJxvad53tcRYiwogCiFvxQ&#10;GXPs4AVcC5ca1dSKIdmJtZABzhxQPlrPA4Xw1r1Pfv/r338Ddnz8cCsFPyAy4ZeGvIl5hzx3SnWQ&#10;wbDbG3NVZy+ODq8OF97l6fsX0Pe8ni73Exrv+Acc7HJGs8PAV17EJ3WKaoOktiwU8kEAW6jEK020&#10;CUtJSeX5Xn/MrVi7At3hoC8BBsDp1O8AEqwqN5aLUHOH1I9LpWT0+vl1pISTtDgR/D3XZLP0zqDN&#10;vNThOxgE+uo0Hd5uy8hzCPir2WypubV9HUuXYjuNSCtSz/eNwjGorGzjoKEKRRytM7AG3Zw63a2O&#10;o4GjgjQWu6OA9gjhOnGTRDU1sHfUdZmvqhyD0x+CdgpWPlcvW1XNYxNf8LYYb9aUoVNYNiwavpsE&#10;8bavrxvNeOwAH5Q0HUtZbYwB/EgcSAr4AZ6+Z6wpmu7IP5v1cvhkZfYgCmZNj4nQ3OVgMcvxCpWJ&#10;JxCsALakwsqoUxzMNeooFu5Z9y2OdYljm8mU4tFIuha0RuO52z3GjbvgXZvF5vLqwgtEJSiXy8pk&#10;YgBKGxTU1qAB55IZdKrm8nz1vkm/+QXw/bj1PLyEHwGs10NEx8b+TkQrO+OAhwhfMBJ9cvfu8whn&#10;O0TcGXQdP5EU0g4sD2rYOw1Fun7+fI/o/GQXxxXDc8GQYpV6mSOl5Bw4S2kXXIUfzjVQL+RYI7Rj&#10;t2+juVLXZulbuGdE53Kmon4i9Y1s713Du9LqhQLuK49BQA4qJYJhdHheIDfwtB4n9uZYuvWOpRjN&#10;v4s0dspqn7KEV3JOVxvBAG0irmVuQ6GQreeKprs7aKQYwC5qXFcw5iMhq2peLoUNQgvpzpUJEsGa&#10;ZkO0ajrDX9YwQk9bB0N1LKhm7p8SIXx2ntjoHzv5Ua9aywS5xVAJuIzH7S/Uw5lws1IrVcIK6jln&#10;MJ0rDhKMQYdlB76D/az5LemrjCWlMchWJCXRlnxaJBFP1ni+yjBL7qKr/gHBvwDHWMqQPBZHEBqM&#10;KZlfh197o7lnNp5vjk4Pb35+/WLpPT969cXL07NVNxPd5y7v7EeTMuhECj/cjqXL6pMeuD1rvKCH&#10;gzmZaNfzAkfG8YZbqrNvpI17PXUTX56+/OLL9zDykxsI9OHlapCLR3iE7QY4K9KMthsHWwAt9YUJ&#10;XbYbraiEYJQj0RhbHKQCBs5kgF8A1WwmFcyXTVU+VZeEf1Bn8LZdV42TysCYekV/NsLTzOddzUcF&#10;1ovDpXd5uHT31EqqMcauM5gr028KJ/25yy+2oHurMr1GcsbiUIuzq6vDy8PTo0tJLQjfwK3n6tLj&#10;+K5HnVo4euezxz8SMD59e/eDTz599xYGlWgKaVTCQEMLi9OsKMBQiFDVw67dn7oGnVyu0FNKB0fY&#10;EysAG+bhW+VcKOg4OYwAjpPVQplw1IwZ7bcyqVikElfbgzRb1PxQMoha1qwJ21AKwtmUJCq+qC6r&#10;rcNunHIIV4cz41QHbM4FpjbQIFDftVpNcT2DQr3SbFbSwVCikoo345rXAwcFs2nAk4beEqoWw1Xk&#10;qwC0fJIWg2mxthK4WmjJJYXruXw5VcPmgeVdya2vDv/y55dfvH7/6svP398cHb288pfDcckCA581&#10;Rcs54J6od9s9hvmpEQZsm8aztNrNeKKJ1SWi+7fbJa+3H//48McPf/zs4aePH3360S+/fPzJu8/e&#10;vHlw/9mzZ3ee7G21I6lsuSqZXD07LHMcMEssvERcTa51tQhC5ctgftgb+5bzmYc/NXMFa5hInzBk&#10;Tyer6Rr+LDEdovps7lG7AbFU5YiBPYb4uudj/rHynk/wTVJb0crloYhR5Pr64GBHK7N0q9Uqo6Us&#10;Ssrlu36Pdx7wzxbnGtzDq8Hoodz2yJFo7HoQbN1599VHv/7112+++ejrx41awclrAa3mSeD9ulMW&#10;n8JfUzXGdh8eHb6Q0K4X1rI5vtmsB0q4BasgfkWIUYFAYgZ9+LIEUyJXtgYB9I84jYoStVq1msJ2&#10;tDEMzympkYESL2q0mM1GWvusBp0B1r/uy2iLpTrPFLDQkx4GLjUZ3Xu6r7HfnCO+PAWunJ/zFQma&#10;NiFSOhV+G45T6HdDHNtah0CQ4+hWQ7Gd3XYJkhNLZtKp4mjuXUzWATiHxbGaglgdSL7Vs/pDDnhV&#10;wAZci2V3MN05B1JufKgUKoeo1w2awQ3MHqasCSzAraYeTGYbogpXLCsdo53bIE6jhRGOpzR0Fm42&#10;dg6iLajz1k6spMRmqQRolQyNhsp7cBc8JqTOAfIAo4b5rAaZE5VKWDLSlbDaoMO3S4f4sFAom5N4&#10;PPZgSgNg/+4woIIkGG6MNxyPMAaOpH4yk4iXQrlOV/t25uvAWG21Xu9i4/NiiX2onBLafO0eFqRF&#10;JHkQcQiknRItzJZBOt3+XE5fLbhcmiI5vDavoVONiJcSrabWj0jSSZPH0VZj++2zXRxSRk0EnE3J&#10;CMFKNMlOzKqn5XPxMNoysQ/zbqkHoBKONNPqQ6lnbys1DlwCjsfzHqiqjuUD51zu+Xyiq8exusZ9&#10;iZmVIo2ddkuyf89327GkpjS1utu0BdSkYqWpa6caUvIvBSMwkUoxEoSJwWuoH9oKRsIZaB6aZ40l&#10;5ZVA0agwQTSTE0/g4SubynMPKpGqk63kaqZWv63o8XhKnII6jqyurp2gCF65XAvfMj8Nq6pOoBit&#10;urXonU5NPTfsS2Qp74C1CAuARwBRF7zNk1yv3IMO1gbLVq2QX3Md7MT08weUZ5GEOM8EwqeRs95g&#10;qgKoy1/Ei4el8nHQjqRT+EgtrxWJnSlZUrBUOlECa4h584DkVYMZuW7wSnfAc16v+3637+Lo6viL&#10;l1eHZ1cnX/z8/ubFuT+XUC7qeq+hdMVBLNHe2lF9UT3bjg6mKnXYykY6ZNoaLUEZTpryWrw3nnI+&#10;2Zxfvfr8L398/vmXL29Or46ODhdjq1ZpRNVwpq6ENo+S6wawVcSaYxhXJdoMc4bUF6YqNFatoj/W&#10;GeLXVFobWA27+9+/ZMJ4HNgznFmzfIUODxpSNpCrDgzVsO46Pzw94yq9666yn2Y2eTia9aEItyRf&#10;Hng6BvnDUHpSYB7PVl6o8wTPs5n4zs6WbrC7RgzU3gMJchN+AlYwE2/cf/PBV998+9ffP/nqow/f&#10;PHqKUZpGxVQqmVKQyw+VEyHmKyBhddqRN9AgjjYMcwT/lb7DSIKau8LI8GZSoMC15+RB45GDvTsw&#10;8rZEZrU9loipwwcUh9QAlBzYSoF7Ug83ttoxCSxwn4IEo6B6xqxih08oVAs9rdnI6rjB7SB3qp9r&#10;0Ldv1RKtaCVdr6dK4M40Z0k+NafVOqapNy3pdiAvF5mVyKTyjuJC4NKg2UmLy8Z5VLtVLaXT7I8Z&#10;BvRevHp/cnP85T//+ccXr05uTs7GxZRpKQQ4m3SViqiDkRxvv9OBonDq+R6csEwC8AaFjgoS7u/t&#10;be3sP7n76LPHH7x59/iDD36EQP/w1Y+P37159/TZWyjr/kETJBss5zj6A01nuNb4SfUGbDYeTZJj&#10;89xpyDn+LZQbTr2LfzFjhUuXZLC0FyGwmgA2NbfoNnDYrU4PtzJ3U//Irwyk6hkSEPNeblwaPVoL&#10;Iys5k423Gi0AZSJWArgUiZQalsJrqvwDTFBUBizo86ZjvianvjiEAoIax0698ezhVx/99Ntv3333&#10;68efRZSHK+Cvhn1sRsGIY77m76s/3OnNNlenV6cvri49a7jZ6vJs6elh8LAKx+7KhWKkZc0LaZBS&#10;3XtGyiOntTW4BEuxTH2j6aTE682+3T4cuef0puAR3LatPAMUzoaaubR4AQaHYQLyrIE/r4GQWqrS&#10;2NpqlrhO5YL6galZXaoduUb5Sn2XSk86mlks5ETdVRBRTjMYjkSTuapRlMiEejgOryQTiGHqxOBI&#10;2gDgkd8aOdAh5VhwWKANzYO61Vk452HyPfi6Hct2MmFTZuaCkmkccEdSZpLXy+JjsxoihFeB4DNJ&#10;/Aih7ZZc1bJZvkBbc0dR7Tg8qNSDVf24quPW0N8f3mbepDEIdbFsiUbkUmpDxkERndXqnozrgIum&#10;CSCUzRCkNhKqTMO50qhcQBOs+F91DQlaDauZFIwCzKvFFap6jv0BlxtOBEDEFLUqD9oNFuG7aY5J&#10;xVm9gCiFerKU0hJK4oHSQ37P5hwmFFAjVVfTAOowKqdSIY3FqSwuUgN8l/6ijtHe8+fXUWmTKbtY&#10;4M3FugMj4B9BHfea4Us1G9t3drd4KTG+s98Mx5rxUk3dyfgQhRDQR0CpRlyHIBmha8wx8xM1OCW+&#10;q4v5eMbtKmTjjf2DKAS6vbvLZ3LdrXhNrfO5YilVBeuppOQUNZNrZRIZMFhXLrCgdGgeaycwFpX7&#10;xlESkbtGdtnMlXEj8kXNX9Q63aGVu02YqJCZUwpV3kj7LeohFR605DCdUTexkTzl0esJEzdyuZSC&#10;sxIqcAveBjYEoCOAQzhVIclUe+P51D/kuY+kAm58B//rmTZT97on89KMVjlbiqeyVWswJlzwDdSh&#10;q62x3UGg38sDFYl/gclk7Zq4/BYkHr+tMBfJqFyAddlqjQlocKtYsMe3Y7wmewMm61SroXQK8iy4&#10;qPLFOGD3J+fnKhWenN68fPUetvvy5ZHLyTSlfYz/axIVWu3rffgB3toQIPA1B3owmHuJext4iGaF&#10;BiM/JurICAa2Kb4sT9//8ec///b5F69enF0cHh35pnYnSTiOalGEBoAaOw28cSVOvNbYcyINwOFs&#10;hWNxqQeAbTUsHspyn6W7y+9w7HDxEOea4Gg5VyvlHDULqPEFO7pNE4+MDN9opBawwOTF8YvD843X&#10;NdYCaAxrLk0YqLI2lItJm92RY7MKwNSPAqO+79Cr5h2tadGIkKuPVWENEoGZGkHc+Uj71ht3f/z0&#10;h+9/+z/+8dPv33/47t7braZobSIcCmED9WSmCKPjjMupALWU2b5NzMnkcX0QeZmiYlwtJ36nbXkF&#10;zExN2VUpiyQq7SdqcW204plSvKlO0yZcVX2DmgoswPrmM0eeOH2w30iENIWjHL/QZh6X4/TGgV7H&#10;yFnkAYgcNxytbg4W4pqs5v1CLR6Nxo3QFY6zBF1XsM1VQ6VSsnWwg0VhT8CHYiGvFYUq+3BQDFTK&#10;WviTHJfOq9rtqLErFVTOOjCT8NTh4eHpH//vf/3x+c9fvHyxnBUysWgMOMsFcuR5RoMZ7AFW1LdA&#10;9HPPajExm3qqqVhbVcFWs7G1c3B93Wjs3bnzVptnHj5++MnXnz58Iw2SN28e3bnz9M7+1kEzka7j&#10;+4Na7LYmDmKGpm448y5mxBcL6G9ELMuZWlZRweMhDN/W+1ycudlIQD0/csGbMVhhOP/AP50sDy8W&#10;nvXaKNHMYOH4UO/y8ObI61363N7lRgqgAG2eQLYSbSVDwWCpkg4V80YeTLqJSvNC0jW1tZqofXKz&#10;0N4z/Z1q2dFRCYx75fjW0zc/fPPTd//4j3//xzcPKrgcXJaT700l4zJQjYX3cM1dY4D2wO3TTT27&#10;9AYCm6W095euLkgHRGAJeMuWrGoNUKc27VrGFOM0fQTJEg+BaZSSkUgKTmmaXEP5AWEfyx6u3QQR&#10;aTaK0Q8dvM5gPu8DHHn3olbwwZMLnMFgKNzcaWtPtrjOsGf7iZwcEU7UUKSz17fMIGOfOEcMtQDS&#10;MEaCMxYpvFcrdIih2VqoGFhpHItbuOZ5jMHIAsVKSBCSoPtqn8E/2zoig0BgvVIvH0FBq5JgPNpk&#10;ZGlRs2a1anjnnL4utCGXJWJK8I7vXa2VNGYDEIHnEMkzaf1RvHl9HW1Kk3l3pxmLl608HgQEapkV&#10;0h0Oj5lg5D/FXoEbQaJzMxqR/qkoRCIcx12FMTntkFQ1GHdUlBOHCOopGJ21sRQlZiof8Q3XI+Wa&#10;qoBbVVe4lBz+X8pbJv0o3ObF1YxtdUiAsSQloGpvl6shboRSqbi4USJFUHEGcykcTvHtPXyKw8EB&#10;JA46tUxoOJv7i3UpFuGBCM0cXmkH7D3f32mp+lvLEFk6UIyBlFn5dp0i50E9Z/VEtHGAJ9b/R5s7&#10;u1FtqQ2nwDglhWe+Yge6o2QtvMVWpJ4JzAX8gflqsYE8n0/UNdvL1xINHFUzooasCD4FeB+BYdX4&#10;EB65cHuvYOHtNIBalcywWliAWpIH4aZDi9UByZ2UlroFiVYyVPnGbk5mVEspHakkiRqCTS6sqIZB&#10;OAr+iTALP1DnTJr4YQAakAR/hS9LxmLJTCibiifTvOp5C/CIr4FzEJYFtIhpeKaqJY1OuDOnShln&#10;3Ic0WqVRxzdXAS6HDWvcPqjWy1yXeEF4HsJ7+DKSQA1MZ0OsBny+Pl9M50Tnf3VXqKE+koEeqMFN&#10;Q1IjcIqGIZ3+CObmmAql5NIKhWq9Ele7htEUG3Mo/OvNxdHJ69cvX71+dfz+9fHNycnJkddfje8A&#10;qXbAQtrVpYZgDQmWYGDKpJkKiFjKyufj8aiNirCmVlkxe7WXrrzLo5v3n//t9cv3749vXpxeXR2e&#10;uwNWhtgMa8b/NmH8jXa0jVFoFCCutERM4p5KvpmcCJCTUy1ldw2fl2rwZZGvQoHYWMur+64K7FJb&#10;GE9JexU1PN61epKB7fn9Ul8MLI5fnh5eLDeTeS+f7wagQ+MZRwMwCNvqaykfjpLvMsbkdbSU+IUh&#10;4VWlSS704ZNSgHJqRGe+sySeoMPZdGXn7o/41r/++7//46evv/r03vOdVixuRGVxS/VUuNYxTaCm&#10;qqK5QbChoQTDDo9F26cUOvTbyhdD/XM5gjMBT+PMw3I8VsnUY9dvFZ2hxSDDWCSRjIBNEykQuFF2&#10;HwbcgDruSDkVaVV4NvgZpUdUrjNHHR43zJdzypwrDwfN4PMH8PnxdEUoGudLsSaUGwRUS4fDiUjS&#10;VBFAoplSsslpjakbWstxrUJQicFUulbNYc0h8XAJ195WOXPaNhCJaBO0dtb0p5PLo9MXNz//9z//&#10;9t//9bfXrw5nxbCpB4ngcBQ5oXgoCNTKMxv1VetdTdwBPE41m+FrSny9wsc3Dg7aROcnz55Cn9+9&#10;++zhB28eP378waef/vjws7tvn23v7uA307V8txisOiZf6Pa6AAeutV+r1wZWB++rCcOeVYXj5K3A&#10;fDY/P1953Cse71RFIr+Wg9WqNl5UU09nG8800B+7fZfLicc1xTD8ozHhZ7WaTr1LrGixmbg80L6p&#10;iPrMJpgYeVkz7pkqA30tjqsOln/Q8/O9zi8X4LuNhHTxYYRtp5otD01biJNN7Gw/0m7n7/7+f/6P&#10;f//+UQvQpTStqX8G+mt4vMwNQEgAG83gkHz6ZLlcT88vFguNMvZwVmoiUyZU2bA8AQBXo86vGgYT&#10;Nj5DswjqvMLBSY8f9qAhkhIOUxOrgOkZyMTISBFFdGICo9E4oFVEpqop4UycWTCTLqVjjeu2mjTB&#10;aBZ0Xbd8CkUkWoxw+LdFSlndqNsp9CxcHudAtCWXCyXj6VAnhxfT7Db0kiAx6PX8hHf1zfOFteZq&#10;BN7DV4dSWfBsHj6hXjjb75mIO/fxaCpnAWEEMgeWcpXJslUEsGdKZbPOW8mfFDFZXeuEJCJS0DTY&#10;5nMhjA/oItkGTMuMN7RaIQeLq0mEXYq/hH61HQmB6hvnVCotE+tjEmQynBQqruyxNpV3CDk6bMEa&#10;3ykPfDV95KIt+ECuVXUwVQy0CZjorfF1g1MM3vFrZFN9p27vYsPL65n1gOwCkiO5LkA8YUwdxaFM&#10;WEJjkVgYKuIEuBOERhMrAED9qYdY3ddc+MDjnVtEMCKzFlU2o1tA1/bB7t71QVRt66V4Il5X12lP&#10;LekDdTIrkYXxVFOJZFxbD1rtnXbzYL8tliRpTDWdqORbzTlKuOnAzoZWd2TGzojXWploEvO+1Xg8&#10;HeTrlbb6fPGARmQh3gJm81ahqrSMOiIknayW/spSrVxJm2m0HshRV75wKbTC6Yqqw+16sCtl7QnW&#10;JimQUkNwGS+U054xDRNgz4R0xeaOqtIa2koZfUa8lDLQEA5Chdrja3G1qGXMALwcWLfXUQ1Knreo&#10;njqYSPlW3dMxhUb8WrBA9JAaiHqauEkEFAyx10mrPJeH7ivvr4EHJYwcjcCbPKl/7upzeAkiniXR&#10;eeXigPLp6uHZacQyWeE4fQCfTTzmO/D1BQO16JVY1MM08uV0qxKq5of4kF63HxgMZm6Y8+vPf37/&#10;xeevT169Pz07vbk5vXRZqQM94VZr6/ne/r4WdUUPoolwuqZBvLw9Bte7AYfzDYQDKrZyz4BVAeV1&#10;+nLQAKuL05NXX/58oq7tk+OT06vDy816qFRgo7Gl+SyOihCbnDDcWeL8kWYE3BfToK+ytGXwZjie&#10;hgeIOWcIFEYaQVXKVKjb7XBTQSMEIxx+rqg6DB5niOcfck4CAf3q956cHF4oOq/tfMcZz03ntHS3&#10;R7AT/8jK2yrSz1eeqZLd07V/NPK7vD7fQqXLzXJ5vlF/0FjlRI6e+MxACRkrm4xs3f30o5+++7f/&#10;+I9/fP/pJ5/c5SBU1NClRbHqBKkVecZq51HDiehLVacDb1nEHfh5R+IFMZQ/AD7xD0DqkNgl2us4&#10;2XgkVivH9p+9fbK3FU3WyzVNzYfi0VakEg7JG/BOg7X2CvZGdrGeTqZM8USUWs3f6vu77bPo4J8A&#10;m9gZx6CKF1HDMsjOt/RNnbrKNHXubYrjG4kaOU6T8MmEta6tHdMsFSShAFCFqSQqqWC5HsL9q+pX&#10;L+FzlR6ETcOrWpVyQdty85Y99R0SnV//8Zd//t//7z+//PJ0Vo1XtDooqM5LvHvOwjOD6xbaE6Ym&#10;a3yVeBy+WUO6XEu8crt3p73//Pnz7Wf37z14cO8BDJoY/eMnnz5+9ODpE+W1I5U0JF4xeCoR+cly&#10;AlCEHZjGeEByMZuTKLh6PYbaoeBfnx0t1HRPsFQH4Ljf5VFlij0YgYnJkBFOmfKuLvUm4GvV8ePx&#10;9PF/YLXNRC0XLpdGt8xIVFn7d3iFcvVUFtqFZYC8+Pj+sD/3TM5Oz72XZ1ifZz2bqc3BIlw4YO5B&#10;r5y4fnbvg4+//+mnX//t3/+vf//lUVvzT7DCXjffG4/HZvga0Gh+kY6QKWW5lmcr9+WZ7/xiBZHR&#10;bIwJzp0iJLmXB57jB3E6ITVYZyx1YfsHNkSMA3MrmobjhHNCJvCJFgem0O2rd32o2SXs0zapS/+o&#10;gx2rC8FM7eel55yIV5ROCXU4fcpt57WegyuDOsuVEZo4FnirLjYtL8sbEp1LpSAQ+rbmSviEpQKB&#10;Vb7E1RfyNrjHNbM1ZjIWx7dMJ49IRlF9E4KYI3imyRAP1M4CVw3mrWpn1B/l07GmGhJVaqnJ1Wvw&#10;Mo0bDlfKcBZCAnFWPdDwvW7RdKBLCzicSidiZrfRTiOskMlXdEY8/gHQoJgvq0gt1W9Ho8bFeiJZ&#10;SnKqNT2ign2iGW0S/DtWh79oCggQBmy6qq0K0lfwT6d+oMNwwD3tEz6n6jsZjqDGfJnbZgINZmpw&#10;z71SYdAoyq7mYm18YleDUlgq96aT09hKKtLeabQUneHO3As1L8ynauYbDTSQ6JqNpGpsz1argIrk&#10;FUlIcHoaeCMOD/zqup2s40bTyhHgLm2QlBiB0aCWjguvks76AQRPycz2wUEr0oqlb0OcaC0OVb3s&#10;87W/2x1o62Ofb+q/Zc+S+JGe89guS0kqkgzluXXcr0RUqo+c5HQmVMsS8kIhnpJRl5G+vlY/Az4k&#10;8VCthXJ5ywwJQGiNu1T2VRZlBqJyVR6KwXiK4YrH3MlOMFSrSpMJ2hEEaRS1KEiCDEq0pkwKux50&#10;unIoGoUmZCts12DgTrcIsyBEKimYxZVmQ+XOEAALdSoola4sBtFSQvOiNTAhY4ejXoGziweD/2oA&#10;lo8mcgvE4jNBFvaoP4PrquN07ibcqMo2cLJJqGfLdOopNKhmA81TiXOE88iBR3hvWBQkGoiRzQCU&#10;YuqE0Gy/2kwl8HT06ue//e2Pz7/84v3Lm9OjqxfHr16eO+HGlhHe3H3yfH//en+rHW1o/1IdeF8Q&#10;+QvMVRPz+BYq0HGAMBuQnVuVNokZLS8Oj05Pvvj51Q3vdszbHh6eLd39Yiq6f62hKrNPm8AcSbS2&#10;VK+AGXJ2SpyDkvRH1AsBFAbxhEIZKbWrPa+eyTkjLVWXoq5pAgOxSwVVc7kYkekNArrqRPQHWng4&#10;WF1dXZ7DePpdSKUTmJqpqrlnDasdDMS1watg0lsahy8b2fBrl+ppq5UXf71YuRc+d8DcRb7zTAqO&#10;XahCMF3ZevDhL9/+4//4+7cf//DhB4+eSecWfojrIrwZ4faOUu3dEdejAwoRsEGFg4ElMYIeLwVm&#10;h8dumXK5/qVaFnUN5ru5cKudSCebu8932u0IcRmCi4mmEmlMjzBQ6EqN3bP0wQEDfWliEJvrmazi&#10;KI+5HOxIkEUTo7VIQuUXPI+xJfUrQpBEWN2uQN6gzbDWjJRSSQlrQ5UxojI4PNGKRlJVvotxdOVM&#10;pAnxyhhqJqkLYCgPhpOBN+XgEd6TdblILLAwcC8252cnn//5n//rv/7y8+ureSEVNnlOyUAR6MvW&#10;aDDzAn2kaL3wQAe0NQMEhN3jY8OSCzbNCInYAS5ja/f5nadPnz56+Oknjx88+OzNB+8ePL3zfB//&#10;04yVVDUsFHouAup8RXR2bVQydq3BiJDqYH409YxyfK54PURdC67FZGe3ixxHXeBqulwY9QeBuWs9&#10;Arv3NbYi1RhxXSAQ/mg67w9chMaJ18tdgzLO+P0+6Jq7JZyiUAckEoMaDo0kBX91DFg4PT49VJZc&#10;x9btXo/7g161roFxp5hqvH33wYe//P79L9/8+te///bD/SZWXoNcEm97A/94LrhBSDaqslxNwGV4&#10;1nK58B1dXXL8Qe6mz0Jpl6ClgqUy3URSi69drpdqRXlUPIQaHYoKe6o8E6DVQcxx0lUABYxiSk/d&#10;W5ANvj6MeAroV60PtyOo2OXg5FOVZLzVStQcfjSYd4JSqtU3BQwRo21c6e1ACFwrWwvCKLC3aiiT&#10;qQHXilpnAYKrwjR68C6XZxZYT0dOfqh29vlIZ8SgAktNPpLahjsXMAaux55Ke5g/HanLNR/MBi1i&#10;Law/l2xFK5lQsKDSFjACy9MGZqJzMh8ocOXKikJhxWFHhD27C+HVPKaW7saiuKBGwrRZBIHM47Vr&#10;7BSDEt8tZdLpeg4gkAdPZyrJejpRCmUgXhh/OqKxqBTgBASM3XMGeP6cuHwPuD0KTMcSWuNA9vpz&#10;IOJg7Q7gZu0R8EUhxwYqOMDqgDrd5iY6ny83WqOwWqstDM6E8wn07H6Pwypwk4m3VQ9uAkKVr5Bu&#10;FOBxPeT4Y2Pjqcs1HnLZMFqXZx2wO5k4ETJhOpFakWb7Gr+924hnwGr1UK1WNTU19cVaVW6y8EdW&#10;Y2WhSrS9s6uZZ0DL1v51NBKNlIzEB6inyH0c+W17PNXSUoBHT8sxTApu5lkszy58ZrrBX0zHE81I&#10;qciFwRaSKlbGU+FKq5XMlOpVbcdWck/l42onWOdHtVpSK7xBUjzEoGAf91IIT23Sg6F4dFclgU7H&#10;THJiGkRwNelguEqzBYdDGE8Nt1jmZ8yyUOAW0TkNCE0m09nuUHr3KeCBkipEkVCoHsoXcloKXuBY&#10;gAw0yZoLwotMKcN8EJ8rJQpOtyOGi+PM424HyjMRakyOA9xo0uJZ8AL/z9sJVgxU+OSpmpfHpbXn&#10;XcJEU6LYcJManq2kmnKX0ExQwJirpsDJEeTkcKLKJWGaRCbIU+opzAVhHd7l6Rd//PG3v3z+xZc/&#10;H18dHZ0SnV+fDVPtxq204p3tXQnRRNTNFYul+G45mDyxTLlt98IdmELiR6bQNp1NNoQ1t2ci2cKL&#10;s6tXX74/fvnqFUH/kNfFZFzIRHm3a95Q4VkKr+nIVqPV1kIMUI5KzPL1EunPcCAUD7KljCbwhMRT&#10;Qas3BPfpVQUA6kF1YHtq7gPwSIp/gBUR6HoDW9kxv/viYoP5BBzdZWsQAHEGBmOis0Z+O9Uux4bo&#10;rB3yU02Dc5SIwLOVKQdNNstzr8c1Wbj6lhoLOWAmv9aV3k4qsfPoh++/+/s/vv3o00+/evx2e/cg&#10;AhHFwRakhiOolrPgNEpaEJ37g+FIc+jqvOHZ8owVsDVa0+dgypMExr1CTqOyuVBVs06A4HSysRNJ&#10;8E+1x6nHplYql+OVOkeGJ9rvu3wbnYyAGhPwKZkweBT3JtVTFQfxj7lguh2BAOc0jWuBx4msBZ1y&#10;pUxdLlvT08lKDGyO6+ae5wrATRNrQqlYLBlSvpPbnQuGUs1oHNcFSNL6vRLBGKsvd4pQYi3rS92e&#10;PgWAUrYA4VktX/z8n//zf/35t89fn6569bRwbVlkRridYDIjTp4Tbs7P3WONFEsA20znm0QJeBey&#10;Ih2cViwSbTeut5/cufvux0/faQj68Wf3nm3vXTfarUg8w3lyhs7Ioz4vcWcNJU/k8+GnRUjNaLYe&#10;hnKcZ5ibJsoWEtxWCzYRb6CZK+mYVQlTOiK5moQ2pmNJ9mjuoW8G4zl2BEdYsxEY45/rmeYGDWfF&#10;rMDA6hoA1HNwcV5qglbfpMd3dHN8c3W0dEuqY8w35G36nTrOqhMsRXYffPDJx7///ss3v/z066/f&#10;vHmSwPZ1Q8tViTPhwk1lkjMeuKVMro3P3DHf5enpxWKteGXhE/iFE9CDtgX60I6CFLeK0oWtOmLF&#10;ShwQKQtqjAvV63U1GdWDWaBeB4cEhBvyNTTtoi31uG3H73LP+7hGZWNzRCi+FBHFKiXCyUgl0+n7&#10;exaHP4cLgXbP/rWgX6JSGOTI4pOzpXjGgnrCO2pp3BFkhJiqLvKi8rZQDPdkPjONUM4AoOzxdzkL&#10;mveYahqWI1APgrxVwMKPwiZ5TiBp01+pHTcdTnqgb8FK2s1kplxwJDZNrMwGVXxMhVOhrtrNlHt1&#10;QUs1YhEAdCghnFfpkpOrBTxYTziTTlSS0gAEsvu7RUJR2bhwo0fYGWqAQiKkSvWaloxkS2m/hOak&#10;OeLZbAawKkKU75nONv90Zpi+KUfMPdpSanf76i2EMSiq9TRM6QdpicfwI264p2/iPV/6gH84Cb/G&#10;pfRVbUvQJhRKN9XZtdeI14MwNXwJBsQNwc3hUebzqcsTsILZTm8617R1oFuLR2LJdDqm9QWx6AGx&#10;+botOeSMmka4UiCT2mf8XekghGodYH2w2CnHowd7b98+32keSNUzmkxXwD3yxMD0aqfYGRpgAdxX&#10;j6XSf1hdNzAfTxcq9mwWnrF/4OQyyVYzBGSb+Z1QpN0CJiTjhsurUFlKEy8ztRQHVm1Y4XglDhOT&#10;CEy1JvmYbC0nWlG1rLyWvfYHygsBxzQSCPQbFoJlQmfBweerww1DwJOpMK9VBtWqKtEyg2AdcpdO&#10;JBKxRCZXkDK8CF/JINOQiaegR7AX8Q/fawAgtlbUOVafQYfgbpq6lYOs5m1ApmK1k7e0l1nDGHKr&#10;pvKtw1TH+njxLqCprn9OVJY0gtcznm98XlcAuq1cYKIZkySEVEhzeSUHNErrAMa6hCBJbw9tLWkv&#10;Z1OVdgNGpMkq8HuZL9h1La/e/+Wfn3/55Zc///HHy6PLyxcvT69Ol+NcpMldTezsPbnzfKtVSZbC&#10;rWisqZ0JwFuzHA+4wOkadwMb17BTVEnD38fPutfzie/i0ofr9V0d34g7v3z/8uro6nC5Glv1CJF+&#10;h4AcUxOy2sFabY1T42rhSmCecDoJB9VgofY7Y1nq4tSACOE52wHqYKZm4aJxO7fD6pJdU0e6ctlj&#10;Tr1qfyOrMOyvvZfnK6EYC4AlZbShzUGcul0455FyJyKx4pIzsZWJCzPDMxu9aFz4yifaDfFR3RnD&#10;VioFb4X7A4EnDh59/etv337/ww8ff/X47h3tiEmksYCa8BQXKa17LIADiUkTioc8g4IQvYMTwjDg&#10;Wfg0Di3uZ6QeZnvkZDUtjwF2yplaKJVMxptNs+etzuGqdvIYTzXY2hJhBICZ1hP8NkBj1FFwrURv&#10;E1IANdksOBQQkUymakGN4BatQhkOwz/NfKY8CQSzP6zHGtL/Vepc4+xVaVTBignPWvJSVaVQ/TGZ&#10;eCwi5RtTlYJXJ0tx+fkysSafD2aIpVIaS6WJp5Uafntydvzz//p//ud//vm3n4/P/fU4x8icgEJW&#10;x8bqDlzqiJlMNpcbMww8cc/GogJCyyo/KhuAr61ob1ki3tICq+2n9+5J4fMzs0Bhf1cpf7XNdu3u&#10;yOWerlcL32Q6nrk3Xs96LFeo0+foyBWHPadcL+d749X5xaU2vmlhnH5EkiyAGghi11bvUy1LQB9Z&#10;Fg9Em2Mkh0RcIFSq9XHt4m/yj1lfARumSAABCfFXNLCuTKH6OWYer5evtFpcvHhxtPRdLOcwaWlw&#10;TaczG2yCX6/FW1tPHr358evff//+u3/89dePfry7n1AHE0atFlZliOFYfHRfc7ObBe+nsvpE4qKX&#10;R1cX3vXUNVUrFkCxWu1KESPgcQU0lmL6BFTfcqD3hgJw9GVVkEI1MsfDtWI2nYV+4NOK2Ah0nQDD&#10;nYJ/D/pTpfRl7WqHsOR5tD+hGzK53VInMFMN0g8eIgLOb9u9OWtdjJm3qEINFNKyWt4EBsAhq9iK&#10;g1P/lTI7Vo+n7HK7/INAnzNgK1DxJFQpmCx4C7PeK6Qrw/Fhi8RtjgcPg2A76ALD9XZDfy9YSsaa&#10;zUqqnIcHqgim7QbZGn6j3rGnKx7xxLvwLZf4oI13PQKQeycuEPJIulbgvVYl0oprCDaZFVoNgNWL&#10;PBgB/2owpWamInfIrIaLtMwagHQ4WSGqb11XIGug11owF4KLZ/kXa2SukUNlJumnQA6X2SE4tocB&#10;6R0FQNDafiAMGBj7JaqMA5rN3ZtLn5vovOF+cFvXcwi3gEUfv55J1WqJg+fPnr59wonnEyU5yHPm&#10;BzRgZo14UOv5CHhc7blWfvUCD+sEvVQq2cIVVSLtrf2951sx7U+TdIdaOMEVhaF/PRsVVN+HTBMT&#10;csVgOtJ4fv/+k+v2tTaQRcKlZFhgmj/jU/Fm1r/yzETnoWlYGg0Lln89nnnNauPzFfCzm8+mEgke&#10;Mcbo1FoHEP5kOK7RnGgMn54Kcx1h+LUGjlVikBtJ8h/gHMkt1TSgrIocXhuoMxjl1VytTlEdhiF0&#10;SL3Zjjg2sLGDdSpNF6wZt6LuvCAXCpgARWYk/6Lmqg5uOqwhU9WMQFK5eimr5kFROcVcOQjFD9k6&#10;XqRnD62yxvQVW8C81UJPq6ZvHXVf2xbATICFDjjhtsehFNIUIvcGR9AZBqShpg5SyOBcGuvrgRi2&#10;NOYrNfEb02cHLePZaRiyaLZCmNOhNLsmheOtZrxWgCooxKjSNHJfnHz5559/fPka6vzzy6vLy5uX&#10;VxfLxdwJJ+vlbPJgd/vO9o4G6WuVZqTVjqkPMpQHCVqEK/907bf8C9cwX+yZZKCUWKcu3yWYkEv1&#10;Hp68kJ7nqy9f35ziqrzrYbbSbjXbB3DxZhuAxUubVVrttvBexUzzVprJeiqhtQ9JYVaj72wKSeVy&#10;sYNNEdqCOvR6dJLGUB5tNHDwMpJuB/gbGm13h4OpkWSUTKdT5LxJiaaHq5y5VdMb6MaaMTz1kOHd&#10;FuCdqVZU+F2L8/OFey6pUu98oOeGvyJOqWE5KIVv8Fnz+tEP3/72/ddfff39D48fPN3eisbimIFB&#10;nFVIjQTLsCsTgk0zptpm8IGYRFFfATvEIYq6q9qNJ7UHWiEH5oCGlYGSWJYIqbrX+S99TYXOXHMr&#10;ksp2uvZIvUP4LLyjtvcC0mI8HNPbbkwMDgbixOOXgx01LUPLMqBYRWd8ETxVCjKBaT9babQTqXop&#10;Hg/XVXRWsA0RxfE/NbW+DKUIrIGnMOE50uRpVZrtnUY4E2uG69laOMOZAcMKVam3NRFtNNPFYd9z&#10;efPFf/1///N//fOPP16fjeuxRCooXfGCpvw7BLLh1AwVe7xLHzFaY2rT6Woy75thYX4J1kpSkkjw&#10;ofG0mtR2Gu2t53fePr376NE9rTl6vo3TykLkcw6Yazod9V3ezQT/Nl9MXMQQ0/0KYNNu4jwGL8UU&#10;J+C9xLb5XBwnwQFvUwQGlKS6UXByRgdT81mWZGxuZ1ZnSqsGoIi8iM5mmgofOpOuDE/01iIchQ3L&#10;CMMMxc+lNOZeXJweXXrdi8kY4CUKzhs5eP9srR5ube3euff4gx++//33v/7HX3/55LPtBm5Vc5Si&#10;75Y6olSawHScHoEFH+id+4G/8C3f2enV0uvxTDyzAURdGs+BOdx6PeHLAwLzqvcIq3YJzeo/6dkF&#10;QdmyREjqWuRZzgdLHf9QjVQ5nSDcZbYojSQiDBxT0yRdS7rvcsjcJBtelzNF3VAhMFZ4MAd9vp4D&#10;XG87H+Eaxmlhc51QOpmqDobAENV3VAqHcjnq1lbVzl6vXCCAQH8WgIUrkz7VFK5a5TdKA+D4wOMa&#10;BOj7HbXAj7V2dazKc8/C/rkkwG01LOnfRCwtPBkqpYg1OF45epDWaOo7O99cHp2eeaEJcALtMJmc&#10;X56717MBtKkKe05mEo12JB2qZyX3DrHuDzuwmyy0uJAvE+55t1yxnIrHom1QNziRMB1pSgaAI6ki&#10;okZxysrjCx+C1gRVYE98M/59tfFActfzcT8AwVViTiv5/T1lzIijt4o4+CAP7sm79Lpc0yGk1i8c&#10;ONPknd/JErNSrd2nDx683dUcmzIKGlxTUbanHht7TJj3F2qpVLYwXa3XgIBCUmclDm2VtrgSTnuN&#10;RKUVDxVVYFY4w49YPZ6xf6iGZIU4E2rSzetnb5/dufPEaB1yVqVGwgMj5unFCVcrPselj9M0wFUa&#10;X/CZBSxmc7HAw0pWNCQ3rRZ5qQ224hlwULN1cNCqxOEYFWlcSAxaM0n4+UgrAv0Iw2uT0QQHL1fN&#10;ltU8b6tFWtPumCYsR4lG4V7YDtdeCNXzfFJRrrisDhZAXwiPlSUWAwfL5ZTW+ajzEY6utLcaE800&#10;CrxHwDhYgKdltX1tCMbo8h8CAbhiJSYGVkjp2xoXo9bVWzINgL3FnnjCXj4UtAoGkRsZ94xKdQVl&#10;wAk5PDain3vl4bFOFpdXR0tP36mG0sTMFKRexe9yJwflV5mRkMyH4ggJ/spEaOBCAFDjbwRsCBIP&#10;IGev3ec3X/7lz3/+5Y8v3788Pj45PXpxc3rmc8+GMK1UOtbYffLk+VYkk8tr3CWqiW44lqVOUKLL&#10;YOaa2X2MC4eljWgaNHWtNCXsFXxcXL06OT19cfLq9ev3L28I+t5AMX5AYI7uXG9JuL2Fu68ALpSH&#10;abQSybiUcxOJtKYlpEeiJhYQODdMXcLZUjaY0R3pqPwErgd8cF8Ja/bUT4TucY9V+RNf1ZhD33W+&#10;mc9dY9irchlqkTYvv2s+U1jDCzs2z8hMy049i+Wlz+UnEksIWnOWk8XywjsequDFw5K6W7YeVjWm&#10;loo1rp88+urX77756Jdffvn4wx/f3WlUwNfxpIaT6jlxZT5PQpuSi+1J4XEozGmNArZwGQYvfiCP&#10;SCAYEaNnJmHVc2SQaugrp9JZdVzVMzJ5jQVrhMcqphOEXk0y9/Fr45nLMyPS9oqpMIgmI7XeXAoA&#10;DT8j5JjEjAUoCaYkup2M14JZYoncNqR95lpPp/1ORiJ8SltwUgSVNZ9SzoaywbqGpHojv2cxmQ+U&#10;POeBaLNtvMWzimuepVyGFGsaQqXFlLr6EhJWKnF9AffFy8///M//+vn1H18ezuqRWLrKEwCsV4s1&#10;jEnR2RBREcKJygir+XrlVTnVNK1Uecc6VhADgcPA6pmE6A7g/u29d+/u3nm+/ezZ8xZfCR+WLRAc&#10;Bna+MFpDWufTNe5Q+/NBRNzQbh4WRIwhjtZCnf7i0mjDr1bTUYGbOhhoeQ3QGr9VlUJbzirmLEKi&#10;WW7WHwRU9VX+1g1Z9XCxMHzT1TSDLgBxBqBcJVOCtRxeXttVJK7tWU2kd+hdXmoRAmamZXmgQs1R&#10;qOqRSmL/z59+9unX33z/+7ffffPp4/tbEUKnBk3K6rwf9ZXp7JSzeA71Fs4mvo1LY7Wzmev89OWL&#10;xQpGuPLMp7oM7SjQ6BYvWLpJ9KgXVHPTRplI7chOr1qqRDCLGsFZuW977e92oPvaKIPXFjOxhgUl&#10;2wghztA/KmbLEhuURuUAXKgyWx2SiKWB/Pt9iIJ7Phh27bGUNFSrw2Q5Hx2rEAwnwuVej0hrguW/&#10;yEERy9KKX78LWDEazQljoA8ICpav6KzVcPxnNkR0lthH3vZDV/oikwN1kimdKuFxbKhY7WQTFbN+&#10;P43P5YxkcwITRWkXlfBN082Fb3P24vh0MTk/u7rkHE9WWl9/oW1C0Gcz7Qq61JD6EJCrRa6qDuHS&#10;cRPQfu4I5gA5TlWiRBd4AvHEBOdoRGKGkkslMgTBmVAGME7Pj3kY0jw3Ul4e79zWPrupdErm0lMZ&#10;+NfaFNIb2D3TrCeiPQtM3a71yrcCrvQKEB6hoxlPMDAbBjPpdHznzr1HD97uX+8dQFNCPEW5MSif&#10;Un4Dfm5gF4lDue4UzrZwB4oJ9ZdLtbSUqrQP9u9I0zzeqnDeymqKMmbeUT1hNiDQg8D06Dnsqcj1&#10;s6fP3t5/9vy60eLI1XImlBEhbsNz0VEfvwZFbDNbr36MXm88n6+gL77Dy9V8pgpKNVgKAyPqeKJI&#10;JFHK5koEYZiYBKckBdlsx6TqD7VptaONrUalouJ0JhGtaBS8mOtwC7gDa0VnxxQtIZhWXu0yHdU5&#10;gJDlLCganK/Uj6ox8A7QMX8Gf9ZsVk0b0cRNCHLSMVZLmWlIUMDlmeYsfWt+uqo9IkNMQSBUGSLL&#10;9o+sLDRerU8YVH6Iu1W2kiht94o546utUBacq7F9nFM4VRfZB+9wDuQUeP4cQpd/7N6cH96cXog9&#10;B0uVWLqmTCS3P1jkA0LgJH0DjTnmlO4dDAn83Q7RGWzAMQF7dCRSWi+PPJPlyZd/++eff/7z55cn&#10;NyfHkN2rq8Ml1oXbKqViB1obHk3UqoViLbHTqGibUCqU/1facIRhBwQPXbO+rfTRZuFe+ZZLn5Fh&#10;8CyOVHi7OnkPMX99/IL3nRZSrWiL6Lx/fa1l2ZKP015QqV80FfrVb5dWV3zGZEsJTaVE8l/uE5yU&#10;VReoUnFwUAn6qD/U7tuj8ShYxT2K5fYGksMzYMjlW3A4App20AgdFy1WMhysYSFgV1vsyeY3zI4Q&#10;l/qYPeO+rbzmbavYyrtZ9zpAfiXRnXw9lUpGWpo+Tjae37n78MPff//6699//+ajj796/CQK+TFL&#10;O0JEZ8xMOLc/HnSVMsSYNSuotY22H1Lf7RAxYKk8GpyO6eHjWMpJDZxsWb090FdCBY9JFNbMQo1d&#10;gWGhU8hna5hlwbZNY0hgNvdoVXK/EE5kMmntves5IRx92bQSEpjEwrpy9KFMOpHMAlDNqL/K9DOX&#10;hmmtbDIWayoRlZbhaD5F1ZkyliRx6vl8vrk8nxDMyilpxCgHHiFSxpPJVK4DZc9gTPLEoVo4JtV3&#10;zKOeLXb7883Ry5///O8v33/+5dU6FIuEBVg5UJZTC2c7hZ5Grl1SAZH0i8KL273YwBD76knileUA&#10;pKDj6vSpZbMpLRlKtq6fPXj88NH9J0/eEp0zKjRmQh3xxGEw6PjdaiDQksW59OK0OwL4a7i4Sku4&#10;XHu1mXh9XsDXdJAPSiSZGFWG5an3nHte6vQKQBptLZlOcdnSzdUQi/s2Onu0L4VHhXft2zaACv6M&#10;pwT4Ek1GPErVaW3pkIjmKnHjVr2qUO3wjEd+mzuVIzqHI1t7u9v3H3/y9Ue//P7T9199dn87ytfE&#10;S6q1r541g2+2KJx6ske9gj33LojOkKv+bHH08sXE7dsodzshIggGnC+Xy4VLdHo8W8+5bKmAEzgx&#10;KC6Kgzq0i1Jnx2vVpD3ZxUObgSzoRa2eCVU1U6pd95wadXhpDTCe8TZRv1ZHJYgSVqnavKIzOBw/&#10;tB6CPPt+zSHLe8r7KZPVKWnrDxaWB4mo/xQEzVsXVMkjiqn0NbLnKxdRP1+ulwtaDy8qFphZPIiM&#10;RpZTsCjwv91fz7pqZdY0cRfUFuQyg6JTuXC6rPCa0ogEUYvgL3hVztWTpWpPFzdZHh2fnC2XF4ea&#10;j9wsz5enUI/zhdclLd2hrdtbqwcHKrODc0egtBQnC/TcH2plarUjjQD8385BtBmLNA6alUpTqk8i&#10;z3UuQ8SsKh1oBQmcDiRfEk1YC7g/IKovyD0jJvPU8AZqURuATvQYNSprc7RA1+PAXJqYSnuM9DJ5&#10;4/7M7tST8cje/bv37r7d293d4XimQjgNeSLiliXd3ADeT7KXw5lqcN75qJpsafNfLJUt15Ktnedv&#10;3+5F02niYkobJQHWGoQpOhi13/YDz/LqtCIqZuLRvfv378Cd964PIslSqGh18yEhEMBStYjPcPoB&#10;O1d2VNkjkgB7tY1yPJ3NJ4vF8urqYuPmxEH/wnB3iEBGWahgsVhPJpPa3N4C2URVTMCT1+rg+Mb+&#10;9f72fjMifaUYB5tTLOiGteqeaUQPq1VhGKTMHVZ7R0fthppHUu5E/pwf4CcKPHW1rskD4doU4wjO&#10;GqfC6ILlXChZCmaJpnqi4uFFCHdHPWY55bnsag1f5QQF8hTyg5y/cCJuFs6BXjgDZmRxqCFo5Ygs&#10;/na2pK16aZNoqxaU4cL9zDzr2crnneDCPGPiDsZ2uFh5poOOEhBqolVispirawYVHMEX0upNNS9y&#10;2PBV0u/RgCq3W5+cSSRTqVBvvjh89cc///zLn//1B9T5+OTk5ujs7OjFkXeUKeGx4tfPdxvqRS5z&#10;guNb+zvRCDQrrWE/3mZoip/4B5EVewYPmuMqLnwu4VEcr3d5eHR4eHX8+sufv3z96uXJi4u1lQ1D&#10;vZTabuzzbkRndWvHWuJvlYQaGIgjsqKqRDHqORUpUrITARbOREmLuHAjekzANUkxaCEVZgsolK4S&#10;UVApxmLBP52tAfjAB5FO9dMqUklArj9TxyQA0gRsdevBMcZcr9stqqP3rXbxyJr871Z1QzudsnLG&#10;yYhRCY8nK3v3Hrz76qNvvv7xk1++/+abj3+8txdNhOPhrGQKskFl2FVNMw5bGfbx0IREQTRcHz5O&#10;uRRHBWniByR/7NdM6xRvatUlrZDLphOEWGWZs9hzLVTtrhfTbhXeU606YC1/f2hprEooHAw77aYj&#10;cVi9lqb289y8vGYBNCVj9D9gwN1qirhZVk+EDb2yLFvJOI/X1Q3F1f3XjlYymnio1XLK2OFqsaXu&#10;2nd0uVleLL0ufzeYTpbSlVK1nErE4hqWyOQtJcx0cjSyFcyEUylDnSWoMvZMNkfv//Lff3z55fub&#10;VS4RCQeVK7Sw5izH37EH08lEgyVuFzhugdtcaM3ibBCY+8FM+bKamDQdkUhJ+Z6bkMlks+H2s88e&#10;v/nkxwdvnzzf21HKEXvhKHb9vWyoMJLMN2wE7uLp8xTx65aa2gC7Na6TE9uFNnh8KwDleGB1ejBs&#10;IlUBr1ISj+TUSA6kHLyVwloHhnbAs3BP/f65pr7MNJVnbI9dfoIJX0CdtpbCM0jfDhC3sMQgZFG1&#10;vZVmWSeYU9dUzqDwhUDf/LNcq+w8u//2/mcffPLD19/8/vtHD98+30pIniFXApqqrQ6noN5C7CBX&#10;7QiFjqarOdhcNV9O/tFEY2hAR+KOd+NbXpxdLpfeKRYrAQzPNABc4yfnc5V0eAMVWAC0PFKdGwMj&#10;BFPzBKSSejtqmFmtVO72ZyNBOeKgfJUU4LKWQgkAQ5l+QKQiiEmSSd1UUqbishprqepbwujs0aCb&#10;zQLXQJ5w0CLWHhjkBRLt8YjvMeM2er2usebSp3YOkyk7/nFg2Ok4Yxe2L9cupiNuwd+dBVRwzHNa&#10;OKQ6C0QXBadiNlutR1qRsFosOj3bLOsQjS3F0+XhLMBjW55dGYXCswvC8/LwzEyKHl6er/5VD5KW&#10;YrEwdnu0aUBbj8H9Oqt+KBT3vciR50IqDSlctqJEmFisdSAZUFPAyuKlszkJTnJtUvkiPKuXg9gb&#10;UPs5x9/uqZ6t7Ab3TVAjMB70Bir/Kb8x7AvyEclniuj8LqSaB6PysR9y2uvU4pXo8/sKz0+fiNHG&#10;wyW+u8VRA54Y6YY+5EKFIE6ya7JYzbrZSuP6ekfyCOps2NmFOzfUmkXA1fxxTH1Z3E1bKwVmngD+&#10;SIod1Vw93th7+/bOk+3nu1vSDuRpDm8jFu4AhBgs64tWFUpuHelw6NearFkAl6+95ZcbdXL0Cpok&#10;xYLF08WhwO7aVtqWjFK00UqqZGk6iio7II69a25mM9ZsJZQrAeEo/qndYuzHyrp5yZthBDxtiWip&#10;E09RGFaWh6NwtOWmCWTFrNHgsrS3tWiGPkIaUxbQdIjBkFD+V8JLAL26Jl8AbMBfqQneHlYhMVYB&#10;iAeyA43iaeoJre8wb4n/rGJ5fGOzkNiW8KiJtEbB2IxUS8jCwrbn4OTFpRfSvDDa2ETnM6934Rk7&#10;sGsiWTpVUzo+WJf0dE6ZSeWtcIhG41TdqaCPOretoARWvlxS+C8P3IuzV5//889//vnff/n5vegt&#10;r6MXL28uZyDIcii2u0s0KvGFc2Wi83XDyEkmUtkiHIP7qYzwus/5IrDMoJuKzsuFEsdr92KyWiwP&#10;r84OT169ev9a0fnmytvvZJpEuIN2RPPOUe2PBDtForF4PEHYl/yg+APwJxfKZEJq9SgRlY10uuY4&#10;U2HunMoQPCm42G2JDmiuZP3INfeLiurIaLhZbclzIqw0dLVDnueKgSlDoV2QRG21BVlmzkAqzWsV&#10;g+BGI6dcrxW1i9+vZahckDpAMqV0XKpsoOdYorn92WePP1RG+83X38Cdf3yw2yQ6ZoJVorOWefcG&#10;nFMpQSjBbY/Vlyo9krzaEHjYPOeCIrMulLMNk4E9GIFXJ6Tvnq2HEyqVmOisjteqM/XOnFzQgerb&#10;ox7x3nbyYIAAMEhyHoFsIlJJZWrEXkKvUgL20MzRiGx0rP5sUMgIfYMVLY0UdnsBU8XcTEbBpFFV&#10;bcfg/ZJOKnS5uZrzs7pj7+HNEc7/7NK79jsYOXffiCWWMmHezVL9HzCPYWHd0sIIhcF8WeUL5273&#10;6uLll3/8/PMfX56syolYuCxjFKYKlTi7TrfvgTNo7NMzny+WC6/v7OZ045rNIQH9QBdfq06RUClZ&#10;yikDl+tID78cvr7/8NOvfnx399n2/tZORGrKBso5+VI9j5sifkplcz1zlLEud4JQUq0yqoFTAHUW&#10;N8x1vsAyJDqrLK6iM25EMgfyVRwhKCX4Bcse93kmLu9KduT2mES8a7WYjwJrP/4J36sqCI+X6NwF&#10;/xRyEEe1hhuNK8x/o2GxQE+tDZrKt1S0G3ayoVJ07+mDB5998OknX/3w8Uc//HiXIxaWnlJRcye8&#10;SiFDaYBXkBtJOQz7khA3tjkYe86Xis68CM9q5F4eHgJu3NoBIinTNcRd/G3sIk4PrJxJ7Es50NS4&#10;pBYyEgDt5MFZ8WQ8xpMxUp+FwVTVeENLckFIdCeVVtVtKJlNCVMRZ0ZQRKVspq6VBiGqSiZWy6rT&#10;aQgBbg8m7XYKEH+sfJivSjuXQCgHFPCsByNQy2pyvvTyr8SyYTYcS4asPrDlNjrDoSR6rBcmAmO3&#10;Ifiq7sJ0gCs4L5i7NMALQKp6PNKspCVpb3UyaZVyMM1kPJ3tBnpdj/bXQJdf3VzAns8vrk5PjzRE&#10;crhxjTXQNA30rJ7fr0Ryn+fShXQpm66a7oAHXyAaKLakEoRFta8SpKVd3UwkYjHIimIW58PMRap2&#10;hFPxj4EcAQk1K8UxsHU7ADa8ONryBvpNvAzEhaczGrgmRsVTxEZpZowERN8brN0TVdcINvHmwe6d&#10;p/fePXx4f6fV1CKODKTW4dnIIgj7Q/lxUWmbD565AsV0+3pvb3+nBc9ONw+kFWZ2T6nPNrolgc1E&#10;OpStlx0NsBHcwWG3IxnlVGNX7UX85UYsqR152jmLawKtp+IhqI7gClS0MxhIMVnectZXSWK2Wkz0&#10;PTzAUNVQwHvqn4OlB61hVWPiyYREmonOB5FUUnnSJv/R2tJKaY2nwc5a4IGyBoYNV+oC5/rcO1wL&#10;ZwAc4mjyVZikKDZTwG2K/2rYrxgMVU3JhUjnjJxaBg5X5aJxSEXcF4cRu1G/WCZO0OC3ufKCIqMS&#10;9nygCYm3ZRGNxIBz8AG5WqUZT5n0AfC1llUzbl4ZTuFw/kIwpJRejAciVRoevTod/UqZrL0+19R7&#10;7iU6r1fLq5tDaM0Kttizapi1xJfV+mWK+ZCNbKco/6YMFRZjqy+KB1EPDrs4yaqqbdlQZ37u9d18&#10;8bc//+vPv/35n3/cHJ5PJmc3xy9fnlwtBtV0Inawu9Ns4rc7BUBJYqsRjzXakZhkN/iyGJ0mZ2eO&#10;5imAjGNg8WSiJU6TlWu9ONu4V77Tk8OLFzdHpy/fv+LXk8NJrxbRKvJGxIjBSpsyGU5GJJeX1LnE&#10;kpJEAU2Qp0xOE7dfIyzDYDWndKukYPrzbrvTCa/QAWWje44980NKcQVERWcITVpjNTNp9CqTBDDL&#10;iYRXMUqrqzFkzMHcdCef66j+pN5tgdlBGZ+umTcQbDqcc6q1EvikmNVGcy64Uom0t+89evfjp28+&#10;u/fZVx9/pMz2nlJPCqXZWmc6h+Tc+irblKyH0jET5nf4KBW1htoGpDxREcsI5nuiznZ3CKoeKlMT&#10;rAmA1nMdydXXqsoNWv1p38HvcSpwJwHXWuKLgkT4aC+obZhpR7lvmrbS5tDAzDMnXtzOGfDloIpl&#10;ZeLyqQzozExITjyKzouxVVf6rq0JrnoSbixFl7wWTg79Hp9c2+XhixfLyWrmlFMl7h/8pqYBdE6C&#10;ujFMn20qAzyU2kApnYHfD/14b/fk7Pj4+OUX//3nybweSaSwGEkPqTilDZednqQ851DszcS98E0m&#10;51dffHG69G4uYYFawwCOzWuu0XTtB63BkMPlVJP7D796+NmjR4+ebe1sxYAL2h6UDJdSyYxIhHbE&#10;mC62eqXVxNGEI8lQOpKsiQBw0CT45r48Wy6kNoLv7PHsq+pLJ37pX1Vng9/je1SwlfLPbO4hzmr3&#10;yUaK8r4zrx+rD9g8U04rgFqtZZaCnV44O8wSJ28PA8okjadqnOprllbibnxGMBWuXN95e/fxj199&#10;9eMnHwI07mtrgNZBW51/DXvj3Ah7BS1KFETpOH2lalcaA9OYK2gMl0jon08Wvs1iNbk4XLim0/mU&#10;P1Ie1eWdi5BJJ3Om4Sh8kFLL2r5yq+Sq5ysRB9NPGo2kO7O5kRPW+BZ+IgdX5RSNLC7C9FIC94RV&#10;BR41RmkOCVhhkAeocamlRI1rFySZjZWV6Q7WAfX3mtYLdZ5DB/uBtUSAxi6vDx67WEv8285nKtF4&#10;eRiQ1o/DASQ61zO4dl4l9SOaYWynqqF6oyJQJy51/apXC49LeyMWzkhsp5xRNjUT0hb0cD3fy+dn&#10;m8uL5eXpyfHpEnR5dMULFn12euj1CBCC2v08W+1DHKl50OpZPPgCOMseyXy4YxIY01yfYlszqvQS&#10;EboSNgob6gTJq9WbE67+GzyQaVSYBYaaxQPB9AFlutVqoZKIr1rpADf+mZpFxJTVpOOGIQAkiWs9&#10;Je8Fz7WT0CPptmoq0t56/uzuZ28+eHx/32w50nKdQrebz3eH3C3/qAAoNbskRuoBnwGz29e7ewqx&#10;kUrsYH9/b/sJEXenmVRT5db1VhtSaHQGNUEmdTYtKgRc50JpjV/t7l5rmQLI+1YRWm6ReFEKmuYE&#10;VWyLHT5Zz5fozukBxYxV/9PSctcYn9vVBFFYrkvrQwtlKQtJmdzU7JvxWqmSSMYkQNVoN7a2+Ee0&#10;kgxzTkX2nEEfBqPqn1I79gCqnpNyCdijR3xUQp+Dxr02Q55YJs5EC820UbLageDYalYhgitPqhoa&#10;7lZfzhTJ4HeE+o66UTUPAqQs5nsagdfStnq5TGCpmXSh4+RKiVg6k+FOq/sH5wkRBwBxNzDmHkcy&#10;q+mwGE8jXa/KgRc7heEI/+1fTxYuY+Q83Nnq4uZqeXa4mOLYoTUwPO48HyGUwSsXyhYKWUxXPcAS&#10;0BiqA47fzhEVCk7OVKdDRdclCPP93/7rP//8/G///Pnl0flqdXZzcvLixen5rFCKtbd2t4A4cQ2t&#10;lzOJdjQegfZyO83aEWkK85wG3FZToJvikLRrT53lHtfmTLN8Vy8uLq9Or168ev3F8eHVi8PNrBA+&#10;2N/d31HDdhQqqqpOM6JxHTXep8NxuLRIGl4qrQ2SUCPRSaNJUscJ49q1hgHIoy5TnWvxZi0TkX42&#10;kE8gnhvfW3vGM6IzR4E4iRM1SZCsnK+SEYKzkozjYNpdokxVR7MP8YB3jKrczGrBUSElnOkMnWJI&#10;qReic0KGVqlE95/cf/T4IQzuzoOvvvn+mx8+fbwdJf6ooyqUqQbUeyLV+BHxk5BqUJeK5MqCqRhH&#10;dBaf4oEoHacKgbJeZio6rzbKbIavrgp7J1cv1YtabEvMtc1X440D0lSB2ev096cT38J3eD6otdUU&#10;gOMoW9qR4lms4CydfzXK2IMeoRrwWIVidrJFe+aaLNRBpXpmJ9Xe0U6bSLgeTmZhgVxbRyuq+y7f&#10;2dHF8vD0xenZ8nwyBtb1rNueCOUTigXtSZCpacrZDGCF0mFN3I9mWMBE83Snp8f//PPEFYqLDJnC&#10;czCUjqfqJQmdSgBrJY0Nn+/cd35x+v71C0zl0CdBG/l5xQWOoLBu1QGZA8asbOT+m3fvHr979HRv&#10;/7oVj0sBWaN44WQp2MXlEDlBRd1qWu2FlUirEQGuJ0Gp2awSF8SQuSQgRD1dgZFaCAtmhyAAkyMi&#10;XJvtDPt97qxqJoDO2Vz451+V8cni3KsdZmsbL4zx9QajLl5YOULzMNXoBz/Vnw2mHhXWJZ6no5fn&#10;7Xk55XAsev3k6WeffP3Dh5989eGPD57t7rTit9VzlU/k/cNQ/WzZDHeC1ar5oWLjHKJluiXG07na&#10;3eFcU/6BY/T4lhNImHsuuozB82+qNrnmpr1ckoSizRYxZCiYyvVJfKRaDIlT4SHrjpDa1KOdvQHZ&#10;iQC9Svb4knKIyD50ugFON0FZkWVN0FeMXgesssbeSuEENiUjFhYZaReSuo6kvGNAqumHGpthcc/U&#10;tbg8PFx6TTnZKWZi7VitNwdpcvhGI6vEgTfRmTjMCQUGzdZ+Iy+H51L3FVfCG0o9JQ/blYxqDQvH&#10;5jUvpraIRCVeyuICe+tzQvLR4dnl+WZzePzi8OJSMfrocuXWsneXmZ4cT5Ybl43z6IDvBfPx8n5o&#10;tW0Fgxb3KKSivCSRYs1EXJoM0Dwj4hyS9+lJj0lmKmnevll6ga8J8G2kGNbDoBwptqiLsD/khIP+&#10;xbGmkjcHqlXzYykWmoL1NEBU6vZmLsDqxK03LQTjB1u7d+4+evzjQ8nW7m8dROAlACeRy0APB2JV&#10;QXB+RfgZjG3eV81wh5D87O1uo32w/+Tp/adP791/srcl0qrsssJgqGMLPZjWRs6JyKjTAdmm+YkD&#10;KflHJJ2Mf1UxQtFZ3DHLWVcyrVvIBvntPudWK3eVRJm7Jx51nhOdHZ3tjHo4s2YaM1sPVzSOw3sS&#10;oyvJTBmqk4xpKu0gzqXyUhI+3Wq3EjgNe1DISy1/NsCZKxtV6MAenSEAIghWItpiwVyMNOhEfs0o&#10;lPaTqeWhoyGlQkdFEu2vUKUYGGFet90u6uATyiCg6kvhiInOTs9KN+NcbjqZrvF+1XJhWNbgYB33&#10;L2ZUxv5r3I5yuYN7cLqaqilLyl0ckYiuK+EGCQ3kbXU7cEYxHyc/XJ/fvDg8OtzMB0N7GKxrmZOp&#10;eHJpwAdAerDbE4zAeJRR7/F3AA+3yxZ6wxwEiKiXW1+eHV69+ud//teff7x++f6LmzOf7xAHeXZ4&#10;dD7rlpONrX2T7hAWyklnzCxfA41pZwqMzCSNhwBDVfw84D6X1GNXa1PSPPdtlmdnQNij05uXr3/+&#10;4z2nZeldzbLR3e3d/f2tRnvn+rmWl23tROKRSNzMzEKEpLNd0jlLSa9fMZqgGgwRp7ji24G0oFaI&#10;yVLB6N2CkIjqFYB7JW05wJzenmelzc1TI+sYgMJqgDxUzmsLLS5LupyQam652eCkYdM8vtjDqcXZ&#10;SuU211HmD4DkjAaEoWCwntAy7WY7Utm58/b+Z48f3X++v3vv42+/++XThw/e7jfTITB8rZ6qFUS6&#10;BKx7XJWNsah3DSihnEwuV9ZAK88MGGa661XWGLjcfWXcu8VsRnsAVE4tpcBWGEsqNxqPex0HNysp&#10;E5PHGg37bvfMFh/vTb2b80PfINvcUds72DVrjSFXCzdIfNThSCQzOa16kcfB4QQLnXIefrXwTtS/&#10;MPG6BsFIuxk90A6yWq0jQf/hqBsklg9ni8MXRxenJ0dnR0dn55N1PzDvA1bVmZnRmhmdlXK2DuVJ&#10;AZq0koZoWcoWlIh1bQ5v5BWPvvzjeFJUV4bRFXBAPAl8XL0gyV546XKxOsd3HsJuTk+PTj5/fXQ+&#10;mc888E4iizpLra6F4VqEtkG/Vyhmdp5+9ubHhw/uP32yq6b/eFLiwuC6dKkzDhi1BzxmNVPKBZPR&#10;rWtlBWLaZVcKde1qtlx0At7VdM4N8vnWUoAYD7SanoM+CPgLgLeaEfQheIhPKzqr2LxanG9cxEW3&#10;6dvGK4+62grekypwf0os6qp9D3xs9aWlD/ke+/trToALOq+gb97NROdka2dr796PH/3yNa8PH9/Z&#10;ikajcR46R7aTzWguNA4hxIUUofumuUVwqdsdzERR3MDetQY3QOj9qZkMVLA2qvCemeqPXhgqPm7m&#10;8cwkMjZb97nrBUVm/JaQOXRuCOQvFGqVSHRnJ5LK2e7NZjXVWDU/TBjEDHLdLvdcU1Kyz676c6Vc&#10;pvHvudc1W3MR7nkPuBvKJLEGLBliHpDq9mjAp4/5+r1hQF0cxCdxbS25dhN9vJdHS697nM/Ws/li&#10;ptJupXrehScAjOVJi84rNaoGKGWNbWLaSIlzOI9eFsddibGexh5twEwqXYfLZGqhmhTvwM63jaW1&#10;qhPYqBh/fn55eLm5OD0E/cGhL5ab1QoQModAzLlxi3N3AHRWlKJNl5vEVw54XDPb6EkFVVJTb2Ip&#10;XREZ3QLAai4jbbonc50ePFdCpEA+p6dR0nXA3HB1+ROA4X9dMRiCIO6nC2KDyYBwQDmarOoWnTWu&#10;29EiOy3HBx0MAVerBUBLJhSs7D9/8hbq/MkHj+7ef6ZdqVLyUDp9MBuDZniUgJYekZK/RHgMFFKx&#10;ltQp3r59fr11vf303oN7d+/ef3pnP5pIRKLSxW0141klHKXBynWoUKLkYwe+oDr1FowpKvKstV6a&#10;hFciFjPU1CB8E7xUCOVAyKCtmd/w54DERNfS53ON7WqtzC0Lp3HTwkvBYEn92u2dnWgsLE30Et6c&#10;eN1qtxutcIooDRpoxTPpCJ+Zhqs6eUMrTPlmpOZMDcFCbPJVbjYgwrSBKZyJEmDAQlS4BmXk9AAx&#10;H2cwd3umQA4LxKUXEVrFTGUgxZcJrURTrTohLiqNWS0norFkva6InMWRlXJWOWXGvEQlxNG0ah9y&#10;rUS4cPgwKNEbyStmQqb9TMwdfmLMYa3KLncVKjWcLg4lXb1aD4bDgvZk1YyelIYLu9r3QXyy1XxE&#10;WOLvq/dMKILvoauGDUp/MZSfLy8Or17+8bcvv/z59THR+fDw6OhIv5xtxk4o0bje3X7yfKuVCJfK&#10;2WSk3WjwDBvNeApqWehq2hkgYJs5PREhKM8MjOyRLutK25/PIF3LS22m/eKPv3zx4kiZ83UutnO9&#10;s7O/hS3s7F5LaFuTVbFkOqmsnhG1kKAeMZporP52laH1SLSKQWlO9QjVlRZQfAbzgq5v5SPUra2c&#10;Wi9fLdhzl7+PlyBK8gfwECHhEBzsdphfC5sDfX+fQ6H7J3RTxY3BUnDumjiHCtXj8VSQdxwMOtlg&#10;MFSKp7M1lRwi7d1nGD6Idvftm5/++t1Hjx89eLsbjZfqUEfCQNES2yG6DDmcGjhxHFkXYbpQLFal&#10;0ZPv4ItVWamqT0piou4BEXvUU6bm9tFkwee5WjjSrNS7gekgL0mAIYeJaMBt9s8kfeloxf9Uwmzn&#10;60Jcu1Ci0Ei4cn8+WazGAQ/xR+J3Ss1oWBRiLq35XGc4Ntvr1iKG7n4xAb5NCAbVawU+YmibiZpc&#10;Yey74HWlNv6rqzPI9twVIMKnkhoP4MCqGaGucX/12IMkpTqthtv+FAbiXl5cLH3nZy/f32xG6utQ&#10;T9ywB+WR0l4KpquWMO/5wu07Aw2enl6dXRydfPn69GLjWbsXcBt/YKDlpwPOm6PpnoFK6sVU49m7&#10;H3988/jRU+2lbVfiMaMCC5oLdc0SAaXYcplSMBtv725rTY9KdtzRgoQBc47f7Z5PLiFVE78QJrRF&#10;dmMN/X47zzcqhdW/baaYpduO/1EuyOvbSFpTXVdu7UsdDOba8oXLNblev5iM0p3D8VToLzCFXbg2&#10;54up3+Xpd6GtyrLhXPKheKy9//bhhx9988s3X3/1wdOdCoC0DmcHf1hwZzXNSJSX3+DkSjBJu+TU&#10;5DVdbRbehSapdSVmCBiqaiuCqV8CxwR/nnh9Pg9/AAlbSfJC16YT0tG6p6GyhBbk0wEUFoPpWKTZ&#10;btY7gLCLw0uOqweTwt2pjQ7mnldyN4g3x3A5LfI9kmIhsrkA3y6Xey6V0GA9Hq5LKpmwr2TIXEN+&#10;yq/7B/bMM4M8A47VBKbVI263x4NhelyBvO5WKA7UTQ2JSGvgjBLWxdTtgL/a1pWiBCoWSuFMtaft&#10;P46crulJEliZT2GYWRyFZlWkVUdwbkLG0vFoI10tDCbLiXuy2JzdXJ2fLxdu7gu3b2I09vtjj6bR&#10;XKvFaoAHJwpwsxWbwTABvtdIN0FKJKVcGe4MYoo122a9VUzuKa0VlcEqZ0hrxP3VjsblAh7vXLYQ&#10;6EnvCI8DQx1xD5UBGI/tLq++cgiCU2PTFx9YeQYwCbOPTKN5mv3mLmlFZMA/DMb2nt2/f/fdB199&#10;8uaze2+3d5qRiloXBRm14YcDMewEs8XhTCUXTGJmJaLNnTtPnz7bhvLs3rl/79Gju0/uPL1z3WhW&#10;tMfwIMrtKUP0NZ0NiXLP/SN1qlnFfL6aLcUktK3d+8b8AFvDTg6emFGPlVlE4UiJrtDva33QaKS/&#10;ylfRbOqYowBKKadDOdPiUQ+n68GOlU81rvf393f327F0OoFfSmUyyWZLKwo5r9oh3DgglCS5uURI&#10;4mZHN0DlSBVkqkpz8kTkM8FKZtDAbCSQD8UO8KCBsfoVuAlEhiAhkgDpWZyvpFojySqVPzh25Wqh&#10;mC1pikWcrlaXtgE/WwB9pZKAhVYkrY4iaE28kqiDD5MgiWwHcysCFbPFuvSNcd+QK7s/LEt3sZxN&#10;xVNa0BSqqvNCzFGbM2ZQHc7gbDTEOieb5aVk+zHjXD3ZrJi+CI0fDMG/QrzK1ojN8x+dYEj9+BaQ&#10;I2+BGQzrqdWKthtIefryy/cvTr744vXrV6dnN8dXZ2dHN6eXq0C+FItuEZ23dxuRRLiWiakjcAtv&#10;14SMhIKcgKknUOxoJtE2DytgSylp4p3bhfxAm/O8hzeHy8uLwwvf2Rd/+eeXN6dXHJlZNRnRTNVB&#10;K1ZpHUQxnCZAqgmhMjdJ1eZwJZXlPqqMa0RZVH/OdUedejKZMetaNWvGzQbhGTEkk8sYDnu2lVPy&#10;QAufLBtuDDYEKA64FVqylAWFG1o7rAaLPYFcfIK28zgFni6cNlfOYroBYkIRtlMsZ8KprKJVrxsq&#10;ZfWpIatYiku+qrV9946Wgzx7882//dtPn9y7e+/ONeAW/I5pg/jsMcdlHBhaUggqyJrUY9FRgptn&#10;nivwQUpyB4vaOT2y/bO5Jm+kBdTTutCcOqyqnU42oSpNPNcbDwhsOKUhJ11NLa4Vjs/pgRq68MDL&#10;w7Plwl9v7qgLvqIZ8eBo7l1pUzWeVHPdiutgmGAoZ0vWp5pzAnMVez1zl9s1KKYj7QR3G/Jb73Dw&#10;YUGDYi1V74yX517fxdnRyfHV0c0VvENkqGpmc4LcUI02Epf1ytRKqWAHKy2XMjkwCVbp13STZ3N2&#10;dXp0Ph/li5iiRL7zIQ2PxsOp6my1gopuvIS+iyPCM2706MXJ8Y3I1cQriZbpuFPtKQ9HGDTNrzy9&#10;XqG+8/TxJ19/9fDB02dPnl839W4ccRB50lTBOdFdLVVKpZOt/SfPnh/EeCwZNZYpURt0+nDNi+OX&#10;p8BPoJF0kPsylJHUjWEL6aSEY0ulWpXzWbCVPV5sVlyQ17twCzEQbPoD/5R7q9K1OgCmmpsqBIV8&#10;1C6j5OZ04pqtlG/U+iBlmKCZvMrBTDweefLwh4++/uin7z/84MFuQq0hRaW1Cr1uTukH9W1nNJhg&#10;OflQrdhbiw9rjHvi01YWt3uzwLYk5C1BtAKOS/OnEuHHubvd54cLmPNqQyxSf4qqmuod6o2nMDj+&#10;XSWgQjlXDKUTsViskrL4Ksurk5Orc89YMUKaPoVyWfMl0gMd+se9PKEgsAYcKLUPHxBfk8RGX1rm&#10;tWRYzH9YLDumVKEdnS4Y9DhARCfymCYoSNbkfDOZQOxnAbCEv8MxzoZ5ZvGaw630zD1zkEGxrOis&#10;5i8JJkH4VRmCx4Fghz0igpHGV3EYSGI2a5VNPcUswBCqqRjNhGYjlio7s4l3c37uuzw6XPoWbtPe&#10;4Fp7PGsBGmjF2mhtwuFVkFADr6pOxS6P1+0eqHdI0mq1YMhQhHAioXndipS44IYpmFY2WBhNPS63&#10;d90djueumUkcTGfzmSrPWIl4NMgczkyc1mC4bQeIoepSFZjjMQTWUwkgm/LK/04UjKeeOW5pPO4F&#10;Y7tPHzx69/jNp59+8Piz+092YUUED+PAh6p1W8OCOpqste/yciNgVYxXku1n999q8fn1/vaz+3fv&#10;P9mCBMGG6zCLVqOlBf1ql9KCd/dEywbGZghbnc4Z4mUskaxoH15G7WddC3BYT+M1+T+l8rGIfDAv&#10;C+Ji+VZ9UCFYQ2bHF5sOOth3Sq29lYODWIbjnok0tvZ3d0HQsUqMM4phx6HOB2pbU7NYa+v6QMsJ&#10;E80m8QXEUwioPrCWkynw1CUEaZnuHLXSijlj69DlQgEj1b/3dB+IzjxChcxg3l5vLiZ+SYdAiJSa&#10;zxOZy8WqAgm8WTnXWllz1NpEkK8logft9gH4PhGLRpIJwFcGzyuCETLjTxzZci6U0ZgAIMu2HNsJ&#10;5rhXMg6zZFNNy6JSdTWH2GMX2A/bh44N3CuYjHulXFSVu1iJZ8y+c1M7Vz6M4Dzya/MKxFJhWmEb&#10;+KkkvGiMulgsW7sIzk5e//zly1eaSD49PHuBd9xsro42Ln8Bq2xt7UGed7j4Wi3cwvtf72lKGaKe&#10;rapTsVcYmrxNHw80GvRsKUBN1oQDTHey8J0vfb6zU+Dr4c9/+/L9yc2Lo8vFNF+C7oDSpBcGaVPb&#10;th6PeFdCLfcgrVhcPfC5TMp0hcF6eeXA6WGiczWYgmRLlNswDgv+zOGVidscZUVnCX0SEXEsHBAp&#10;A/cGXc3PchO5Cb2RQ1jEUek0+DkboDJL03TqpgOcjUCu+So+kycFhh/YXSuXjKTgisCwThBsFWk1&#10;tp9ucwSe3/3q999+/eHx02dv7+ztyDMkS+ogtmT2+CQ8v9pGwOfwAO65BkLz5TpQIGjyIUp4cr1q&#10;0xiDuDTYpd0l5XLdYNZyJqJ+rVg6aEnom8gE1piupXHgcq0lE10sd8GvvjPC87oYxtIaZvYiXQfZ&#10;Q3Nw6D6vdxLgCpxCuY7vz0rylI8o+OerzTmelncaD8vhZqJevr0Ft+0XhVoylgz2N8vl5dnVi5sX&#10;V1c8u4vzhUeyZMq7l8uwUXXV14jPKj+U9GRUMpc8gt1z8jZ31z9z+6TONR9YHd1TTRVkUxXOQSUR&#10;Gikpi9dcTGA2l9okdn54dXTKh10uFgu8x9qztrtaa2LGUVzKf/a5B/nk9d0fP/roqzePHjy4v30Q&#10;aUlVWIm5aKJUlkZBlYMlfaBMfGtvF98gxGfa7vXPbB6/uHx1fLjyd/mm6qnV/yu7rZxXtcY54hul&#10;SuVCId/tS//Zw6FzS9l+fVvxn95uIJj2uxIfAeyvZho9lQJcNzDzG11YWKabuNzX5hq1ZIa0z6XO&#10;WydjOw/M9ouPfvjx0Z02UC1v+lUUjvAidS5b2/bzKrt3gZHd2WS53EjDcwEcP1egWWlJeX8Gf5Yy&#10;pdIv6qTRakbo4MXR+URNY0Rnt4YWCIeqcKkeos5yfV/IdCGfDVeajYNIqeCHcBxqO91mTtTgONl+&#10;WyuDIB+FjjMYzwz2XmNKPm1WhfkCVXg62J/d78Et4uEMVKkj6qOYPcVZTwdGyW7mx7Jlr4HpZLGA&#10;aAJ0XETn6ShYy0GdCTi1vLZjanYRnF1Ty2+pJqlXA7mHuBUOLIBSEn+B2Xw9lNo0YISYP531nWAm&#10;AyKrlmsQ3Xi6HlYZHabbimQ69tqnfdjL8+WlT019Xq870F9PzcIO/XVAxHo8zKY5aJxKTF7hyCY2&#10;uif+fEiKCyWOfD1Vy1XLpbA2AEAJtB+xXk7FwrVsUBrg3BY3X44YPRoCiNdjj2vkqLDBazyeans1&#10;9osL6QX0swvJtKu3ZQwiB33intRASLzpjgjJ3IOR9lzwL91sZO/pozcfvHn4wQcPH7+7u/3k2ZP9&#10;aDwEgYBAC0YW82X1gDquywusYjUbBlOpWoQf29673jk4uN6782x7KyJ1J55OIViqNCPhfLdcLnQd&#10;0AmRwzXTpCDofWQVic4gkUwtBMbGQQHMLWVuiNng7VBNUh6c3nwxW7R7Cn16MOotGw84ICpqutZj&#10;tdAS4qLRrbfPrmMhwH6q0t7av+b/zfZhpTfiiWZjX5rHcZBOc3e30Y5W0vFmFM+VBokGPArPgcFQ&#10;BFIbqojGTqcDpckro60xP2KYWCYXA0FWO4WpFqq5lvDX6U8uXRKJFzNVW1veyRO1uVdqxlVnWLVc&#10;tIdVvFSqOizHdvZ3GrBEbTOOxiv4kRTfHZarZmSTu1TTCxdhOZizlhxaBIhqRooqIiVK6QrJ8xyq&#10;0KyAmUBxBZxq1Z64/bbt8s2HVWVdFdPMBLhyvTpiQpj99birbrehykDK+w5HgJIavI17n1eCw7O5&#10;vDx69fMff/z8Jdz5xQU86fTk1O26PFvM/Q5vm2jvP+dxN5rJULle2d/b2t9+vn/QTPMFqkrNFof+&#10;2SBf4Ndevjsa+b3nXs5mT9BgzXuv5p7F4cnLm4vTzz9/dXKiTZJLlwYpIq1WY0uLVKJAuog0WU3D&#10;NmQVSADSilUywWo5nEiFVC6QRpwRkNZWmFw5LGkrrTME9WqMxaBpNUYOOLw8FNP2HCx3BurZ9kO4&#10;+uMRRCCVynZ6isYFAcih4/Q1967m7dHAIXjXtAjGKjjEcwI8fEBCFr2R1pG2tyIpaSwBsrmoWBTM&#10;8nxv9/mzdzCgHx7fvbO9/eTJVquChwipEmENDMfiRfQ3zavGpKFCUgoHqhOqgHshojMxS89MURyA&#10;MRpBhqTiHVebXykZiTbakQgEA8MyWz81hjvlEAdEA1QkBO1PJ8ujqwv3sBZpYvxqLC0RNa0+iN6F&#10;P79czofa8GzwXgZ4YHXzOUt7Ms+Xiyl8Zx7olsPS8SxDWmopcLNVDYUj7VhNIuxHhzcvTw+vTl+c&#10;vDw5W278Eq4w2XesN1ivy/ZSyURcEg24uVCmFK6klBjIWXKsg1tdS9ODzVfmBbiKRY1mQr5npFbP&#10;z1frqWuzXHgX58AMDPD49PKcl9HDmuK/hspijSfn88FsOhr6R9X47mcffvT1pzCLR2+v2ztbGqC/&#10;3t2/blRKwWJQ16YAm8mW2geqpHHgSulyNZPgQ0vJTH7Y3xyf+lz+2wHegfrnR/4hp18q90anVQlM&#10;tb9LLpEAi/9R1UYbCISOTMpY+0dVlnMCKvF3HVE9p1PwT031MWAWERGcjPiMdi9UwlkAjYRsnn36&#10;/U+/fvf7Vw8/e7tVqRdNRqto+ceO0E2N6AQozXW1w8kWRxrNzy/PNxDBBeSZMK1OM7+0olSZAUgG&#10;y6Y90goWe1D25Rlc8eJio23QHvjhauUaa2LI7o/9Dgiv39fs5qBXKKcT0b3taCpneza+ixfvP399&#10;tVn7bU7F1DXuqEPXInIMYIHmO6+WF+fnlz64r9bu+xaugN3FSdvi4ImSKjTcw7V75RmPlTQFs2jN&#10;JidgqgJ4YO7beNxet+ucD8GAu7VStZiNH7TqBX7Is1pz5MDZ5XoyCSFRJU66qMQAf49L51cuRDVd&#10;KZgUAAyBXq8vmUI1Vla1FlwuI6HdTJiAsKKY7eLy4vDo7Pzy8FC1Es6Nn+PVqXa6fjUs97V8uaBR&#10;WNwv79+3YWmD+Xw+mYydUCqjnJ1gKE7GsC7Imfh+DdqADYndK0E8FxuezsEq/oBnsp6tVrPBUGk7&#10;pVjAcUTAqSTddA9FMc24H8iNkB4YSpFOX1wzoN3RlD9UA6sf2DUsJ67f3n30mPD8+N3jB2+f726/&#10;3d5qhiEk+CgNB0De62GMZwRsWm4WPnevWqsFwzu7u0pQx2LNg+07u224vs5Bx8pxixKpglWvGak3&#10;oDtPZsadB6IMcIUd0EY5k5UaelA522onm82F1OLFqeZkaMJMzc4dJZgxSsktClpoUKy/BgjiaLtg&#10;JTj61vbTZ9eteFi9U4no1s6BukMiFd6JNyYG7uxf75ilClCPdmMH/9Y8uN7fqcAo1PI89w8195RT&#10;YVhRVdoheHWeTrFqGLHCc0EDXliJSpuOGQSBK0gFauYZwGLFQ/k50TZN0VahHJBmfQEIVs8p47Hi&#10;mXImAZhrRbWBqYWbBVe0WlpKq/ZjgUdxFQiaJNqsQcA/4hkNi8VOKJniB/TS1BNHuq52L+VjpKLh&#10;mo7ywWAXixh0/dMuoSt3u3cvHVKFUZndfEdd7wF1lYq1YS3YHiEbM6gSIXjA/K6is2tzubwAN786&#10;Pn756v2xmTo4OtsslheXK3h3sJaMXj/fx/3Blmvh6PbbZ8+e7G3ttAGoGoIOZqvSfuXduEu2fxyY&#10;TTZe7i+3Y812fAAA//RJREFUpACUmCxUCltIQ+/FHxqnfvny5nA5GVuZGFHHSLk1G1utRKwVg3ZG&#10;gFfJsMbVE0ZxCgyTjsdT2duZGnE0fqdWxfvWw80mP1IC0fG8FP16GInUs0YqxxRyMCjAXkeKGzO/&#10;CnRjG0RYD5m9iuriU5NOHv7MOSeOjqVrK+s0jfcFI26k/V4F3kI4LRU72GrEMjknX+NoJkzX9tbe&#10;k+1nn339j7/+8Pj+syfP97ZVGYpVklKoVVDHeUrXbyxnaKplhqCrvSGnBgU14hexFTnkggqluHZl&#10;5w2BC9bCCe1WSQNUEvFk5KCpfhAs1ITngArpfrWjzwJWsGAPxqvl0enRYhCMNyU1GE+qkbZW7I3X&#10;4/Vqs7y48I4tVVzqtUwypTVRkkVxZvjYoyO3SlC3m0hTWWl41kr1suVUpSReSWZt98XR0ekp/7s5&#10;Pr65Olt67bpEb7RSXQ2LSheBp5JcqPapV3PlehwwIf3hes7qVPPDkWTtzjfEL60t0uBRMZtuqkM8&#10;1cHDwtukMzSeen0LrcQ4On0BDLg5Orv0bc5hBZvb5dq2en7VLOaejudTwvP+ox8/fXzvwWdPnx9E&#10;D7a2trQkY3tvJ8bBSSW1rlBwrpSOtaKNgwq8Ga9TDkeasXA4USra0/MXh94pnlCVj3FghO/398Dg&#10;QdMMUkqm1cWS4mBaPXs0cwX8bq+ku4cj0yLmcY0hX/1eXp2K5eHat5gPwFRqb9YCSgl5rua4Z4Io&#10;D6xnSidmMgzQHQqF99788tu3v37309dvnl7HUtmqyp2cnvFsVAhxpar1CbCD1GwROvW6SHVsAq8w&#10;+VmPhKmldKiMkayqAyweBEZA+xHP+3x5fg7ZBhrzo8QOHq7YmzLfUjbD1uTiwF/pWGP7STRdL7iW&#10;Z1cvXn3+t58PlV22BgRWxxnZt1XeERFE5ewNWO7ybLmC+mkkw02oA9TgB61qLV3TXALnf+rxna/E&#10;IDj3uOu+f8q/T1x9ezDD706AFpvLhWuNLWSDXScbjqTzkEXC2nRUIPBxUXENv6kQXOgWq2Ajk564&#10;fU4zJcIC/UJ+MJ0HCgUoN5crRx0yGzGUeNY+swRcppxXnxYo4vLq8Pzy6sWLpScAELOHPIdyx56C&#10;m7jc9bwPHshoOMFP8O+Do7mUxWIyHWY1VqTcdgjOaNiTBu8svixBGpYW1AfoxuihuBSHZRguScW7&#10;ZmYPHkCO13QNOlHLnmsmQUUtfZbUgpGSG5sp8nHPKvQlxzZcq9VeYX3uCeTD128fPHjw2eMP3jy6&#10;9+Dp7tbW7vZuI1HCJGEj+NsqASSVrEvvdLbSSOVioHhaj7TbUW2FSoUje0+uW2FABvijKiGqcDpT&#10;LWZq0MBxf7wODMYm90p07nN34Xv4v3IRWJKJx0CS2VSmXGrG0qlMMA+0x0zFr6EVpvKb968mnrF6&#10;a4Hg3ZnPR1iajYo1/lpkH9J+oPVGMRx6rA0QjyQS8ozBkFrq4s3G9bV2VvOwou2d/S0ipEpyzZIj&#10;rUmvq1/odIKcJbnpfLVeK/5rf3ZXW6Uci6/PJXSg1lBMKMtI84yS+ePIlwE6haDjH3XVqqc5HnXR&#10;ODhaFTaVta51nG6euFKBuycxmwhXsbMDVYTFt1oEu+toLJypZUKdDihdNDqUczQxo1GvfmCAT8sk&#10;iIUiiUqWayQmy3WqRdBNdHbN+t0iLh0eHcDRZtM17WWop+PSexCH52tVqwo8U76nEkTg5r5taXFf&#10;r1cIqeUZio7LGEG7vOe+5dXNi6vDI211vjm6PPf5zi8UoxcjEa50c2u30To4APqkm/tqVH67t7Ol&#10;nY/tSBieUuxC9lXozvWU61NWC1RNBOqMiCCmDLWGoF/c/PHPv/z88tWr08vlxjUKVRo7Bwc70WQ8&#10;urPVimtaPRY7aCRTSc08h02JIqWxuWQlDhzTCm/JwYJgwfSgoEwzGounOcfcNXso2eiANtL1xn6R&#10;IHgpHBgyk+tgvGBR19o/7GSl/6K8gsijg+fRWtaZsm6S2e3m8lJfSGVCGnTj2fP8TYVAqgRgLGBe&#10;vNbJAR8qzVYzXU9GMcIHn3z7P/7+5u32c4j0891Gs2lU3kXBtJVu5tJwhIHkeWekhi9BPacQDCn7&#10;WlTSBewFA+32R04OZq5sXseUv3ma4ZTGeDlR9Uy8HZMMAcHbCNyq3yRAdF4H5m6b7zAaTwhqV75x&#10;XhIETcFldbnLomFxkFLuuKU9MOVcNl0qdtWnDkMf86RvXvrA0DjfiaebDmdKmuQJ1UMFPc9sCYuq&#10;9ieXQmwSqDm+Ors4Xw1Ldbh1GbhwuyuAGF2PJ1MJTdkpVmcijXalDqSCe2ZFSwZrLwblm/eAOxY3&#10;AIOpJ1rcqpREiyB7K6X0cDFKcC+vjo9fnJiNoz7v+dnp1YVP++lwQbqZSqkqMsz7xeT+0wf37zx7&#10;+3yn3QKAX2/f2X5y5zkgMsWRC0vLSc2X8XClvXOQyAKEgdYYk+HExcFqebaczAA6ilpT2C4Oq0eA&#10;hSQU87lwpZRSp5kGuAHFns1ssNrMJfA0UGTCI8OJA+C9UDmUyo5cm8m4l1cuvcbNldY8AdINlxL0&#10;wzydTgduUs0pBVwvh+JPP/rt37796affP3rzvFlS1z5gH8bEz/dC9WoeUhvqVCEpfqmRcrs6avxb&#10;qIcdNA2Ica+B3fB2ifLIpDjIcNwpbj5vryWKupCEmO/sTGvWNFJlB6RcrGKLRoUxJGUt4ZvNrSdP&#10;2vFwbnZ+enz8/uc///vGNcD12TBWflqsXAyRqD7XVmwvkP3iXG0v6g2bjvvyy8Qov93RluWhaf9y&#10;XR7yI57JyqNha39/7vX5vNrmKV0EL49YOfHpqKP00rBc0jgCQdczmXVz9XQSHyVhATOjYoE6Rnos&#10;w4Hm0jUDofsJjR4GprOB5Sj8ad54WAWHqXXLjGIlK0lQbagzhLJqIuDy0gfIu/B5tPdBlYuiaV5T&#10;B7pnMnH5i9owJnI+Cmgr8+bsYulb+aWqIdlLXgAliY/DbvUVtUlRCs+c6J4koVcLNYaZ/RceXAm8&#10;eCrdEZDZGGwy15/M9GkgEjXGzXp2wMVvwra5OyNtsgHCjXg+/dEA7qyWbuL2PODEt+/fu/fo4Zt3&#10;aq7YfqJt5u12JUV4BhvntfooVQJo4jv6wBAe92qQh6bVtZhRXXXq8tKsDf+lJJApotbxAMHiUJFB&#10;1YZblDUHnMPfpeERzBatULIeknJjMhwPl9KVWCxpFASB5AQWSKxRgcaDDvgOM6MeZ4MMebiTyXoU&#10;TJVScIm9Z0/MLo048a8S0Uq7hNklgkMHwZdLCY2PR9uE5p2DreuDloQjm7FIWA0Ik8lkpkUl+Gow&#10;CG68qIKmtAXV4qyqs9wkEVf9FpiIsIrVH2RV6ORhgZo65aKjxdBm2kA6MTp7xaL62ziumaIaxWql&#10;ZCWRTCbaW2CH9v4e8H7HrH8wuq2AG8l+m3kU7hhh0yoQVtRCoUJLLh0u1XJWt2N8OLCgzIEaBtwQ&#10;CY9n2if8lEMdsGQPMy6rStMJcSPjJfx6FRzBjc4Pe07X7+f0AL8xKwINgBSOn1UfOPYm9YA+tgAc&#10;X77Qpgptenxxcb7xSlERunS4CEjIoGykW3lFkpWdZ+9+/PSDd2/39/d4Xbe0b6Ro5QkvQGgN+sgU&#10;1ekAyukMoe56ai7Q4+T86OT1F+/fv35PdD73ToflpO5DW4ltonxC+1absVZT/ZqaqCIaq92IR23W&#10;6pRAf/JixOYqtpErl+vJWCReJ7AppweqGfb8GilUGpEHqO7LgmJ2/nbOSjd1SMytcgd6IH5hLyIm&#10;324YkE7xDDpq561enmehTyAIDnpyiryxle8UOpkEHL8RiWOuiWSl1YKhJVsHew9+/PD3v/90T9n+&#10;O0/2ttoAsQT+V1PnOrwA1PVsIIKhkrKZ14Cya7JNuqNBIHhGJK+szEmnWuxpUA9rxKqynK9UOAG8&#10;TMDgguV6VvSId1FzqHiQalSc/7VnoAyIa3F5RuCcjDKSsOGv1LRdU4yMb6BRD6JZScr96p6oFng8&#10;XZz15Orq6uXLi1XAP5+c85dDAKJ6FXKh4YNqNSc9+UzZ4k8Xmki+PMJMlhvvqFYKdaxQOhQspdU+&#10;L1jKM1NCgWutl+Iq/aU0Byu5G1U+xM4ncxsUjDkrExVKptPJeCKDyc/Wk43LT5ic4udWrhUw4/Tq&#10;5ec/v3754tJ3psk+xZhbLW6PGlpXi4WHczAohhvPt/e2NVQVbTZbB9vPtp8/l9IRUK/dqmTKIN8S&#10;2CZtWhpUNVQTvLKU2Wyw51YNdI1rBw/3R311io4ckLnFY6ll5Jhr6WZFnbk5q++auNaTyXg8Ucl3&#10;sZng2Pz9WcAq8+ywqKFGq2xcf7CMI1fb6GK18rrNUJE/oPGAvDQFQ5mkcq+pZPvxr3/97adfPvr6&#10;0wfXYXyQLEUwQaVvYGHBymPVHQ0oiS3kHWlAjCXCB98yNEylSxF3I/QvQEFE510UeEdTt0CMZq68&#10;G7xFYKRNlLO5K2DKJtOZFuaqyq3derGDvbdPd6Ph3Mh99uqPv/38+eenk0DP1qJigyqGwEkO0GDQ&#10;ny4ufQvo82KyMBvFiNBzzeerLg1MAcgC9nsKMOplmBD3/rXKK+D2SdkwAE0Tj5x7JKOymtmd2w71&#10;ULagR09k6+chZjUrJyHtctDU4DvFvB3QBozZWAgc4qw2Tx7XAEatTbAq0EI2Rx0cb071CInGaZVA&#10;MpmpEoLVIO3yLibEIAE6Im49BP/lT7iHm4tLJRlWw1xV4Kiv6DyaLY5OTi83nlG+ymkgLEmHvNxR&#10;PFMWV5KIXMRIKFrZDq7EvQB9TFbz2Vzz58Z9q442ns6n/f545fMAqXipkbAfcE3Gjg0MdeleKBUu&#10;hQYiuH6Cn1GnCg4Z6DMLDBPP7t6/++Dhw0eaDNm782S3lU60FJ1DWJnkmgHuyUS4hkMDdkn4ZtSp&#10;Z7J1gIkGoCDJsYOtqJY9i/+ry1nL3bM5CzPQ+Kt2h6+0rXw+n6zGmC+OrwoxqcXr2XSsLRWKSjwe&#10;jzXjGXXmapuJSSJrdgjvKmyi/JHaNPtj/wjmOJkPcpoHjEW37jy5jlbCBOMkb6LuzERT6W1tnO1Y&#10;TlELJGPtna3r/a0D9clED1qJcLoStojOK69vjoMuKjqDPUXUq9l6DZMwKR8RZmI0JCuPa+mKicKo&#10;19OQET+HylbxrGXAYrVWqhPXVUSEloJOaoC3rOSUNH+l5abJdDK2s7fVaB88f6K5XiJQExrfbkRx&#10;9FAsXUCOCNOpFpwCdtrVqnGepDQT06H8INCVSNiomA1VCSddbXfBjxhuGMzmtbW/mC9IHmUI3m5G&#10;CAxBonNOmWu+Va44AN9i2KYlSKWKXA7QoEgHh7R08EznwuTi5OWLF8fHNyfHZxx+98q7WR6e3Fys&#10;xr2C0y1qpDySSETbsdbzR199/eFXnz4Cyz29+2y3mcR7FwvFbHXo5wSJ0oFmR/AjEMu/9kC5ePyz&#10;qdt3dcLr1RevXxKdJ7NeLmVWlxD4o9LeimgRzK1Cnmkd5DHqVUoncKycOaUXbl9mtk0eNNmMZ7Oa&#10;ernlk6NBL+8QY/my5tt2NMlAqDZSt327hycZjTRVbyvbL5ELLIyYSZyDPnNyBubBazC0U7DH8ylM&#10;qoCXGhHGHSsbTlbaAhORVgTra8XS9Xirvfvw668/+unDt9cHW8/vPNs1altxVYaEqTi8mggElXbt&#10;gCQLuCQ1bvOmMH3MXCaqPkW+kpLseenMO1oVEMx1QuFSqJ4GBvCGGAIPsCdtE1uy5nydf42QjoFD&#10;/R7BeaKWqvPl5bqsqZJIJBkqqG0xryFAkJl/PMqX69LE4bl3TUrInrpWZ8cv+b+r8+nY4zsCi0FB&#10;SlniQpDAXKsWc5mKlo9UrdHMrRVSC9/h8Q3+bFqsZapWNlULpTW1D1/mUpPS/dB+gHQiAowBloK8&#10;Ae1gT8A9cMLfq9bDSem/Or1uhriXScdTMM2xa7Vai21MOd5uojPx+OrV3/728+vjo7PT08vl1emh&#10;NoVrYbKHiLNyLzYe9/LcNchnWlu7OlVg3lik/Vwt9DvtSEUbZXcaqbI6ynFmqURFPd1ya3gGQJIF&#10;tHXWnrkmhnvSJrK7tpGMcvLaNxGE4WZCwKFsrMIRDWo6TB1h8/5sebjccBvcChkD/yCX4VEbAWmc&#10;NnEV0wSjd9cL4OcM458RQiUjgzla3UI2lTDbN5sHTz787bdff/n4qw8e3WlkujxTQC1EFZev3i4d&#10;Vownn7NU7oDROBb/C6w8akNzrQAKYu9mIUpOHXw51UHx10UQIWgMWjjFRvzAHthZn5/Kd/sa8lC5&#10;y/L7nduZT40HVhq7d+7fv7OTKg6ny1d//vnzF6+ufGsszB72OTIQFV1435RRvcAyWI1n6l7yNLwe&#10;ldSlbZgvFgQa9ebAMLuHe5XHl0IFBgpdXBGdcQAu72qqq1pPAP8T/Jo6wvFrwTynZM2j6FVDwFoL&#10;sCcMZelBmFDiyCVqv6OkoQc8IzBst2+q7nxBTZDNB3m11mpaRgLA2vCcTNeqji3d1JFggRDteDwq&#10;mOZbKUO6lkdXL168uDq7PLuc2x1hdlViZ3584emhbzUdWYAplZyr0rmQbhE0eW3We2u5twr3fdsO&#10;GMkXl2vu8fJ0+IPBYO0Rnez5XVNbYjTeyVofrtRPYOCfe+YBToJrtQaQmFJ0AOy8niphPwBCeVxj&#10;3pL4PJ8OOpG39+7df/v07rt3d5892du/3mqmwwngsKHBHKuQRu/iAuIOfxfMOnfKJa2fKSioBAuF&#10;UOV6l6ORMGlHnP3IqYbMD0uMVb5j7vJgzIrRPBt/Tzy1kK9mcLhhLa4w7g52oP5ljfhmQkbNQzuY&#10;cS3qnOelXlxbuQLACZdta1pSEmdQN6JRGRYeBx2Al2IHjUglkSp3HGk/dVRkOtje3mlpd5W8XBKW&#10;HS7MJj7f+XJdKHaypazZ2tyBqMMoBAe0B4XQrKSvUvtFbKcHwQIyOINeXauG65wHAiKgTww6kwkK&#10;j9UMS8jWNLOeCXGLyjjGarFcUvNgtA133yE6a+NDpRK93trZ3duKKFWt4ifRr5zXp2psvd/HBets&#10;2YVspuzMPAEbSAcy4Q4MlZBROmI2BBzkOs7Iz4njYAjDQfrL8UoqY1TtsvWguhwkZQlrAj2bFAHf&#10;slPFjOHNgGKHTxxqisRMUxy/enmiidZDr4mnE6/v8vDwck4AFw9Xx1kpFY/FDu5/8utPH36qZMvb&#10;zx7e30+oVYlHFixgfOo6M8BCW7GUTg9M1HWr7JLc6uGLm/d//Pz+5fERDl6J1kqr2WrsbB3AyonO&#10;2vHML8lSpgRc07bzeCJtZJOU4K7XRNEUnKtF3XuV4sPNeKicBVvhYXGf65GAPn5NJmOIMd6Om9OD&#10;b2qWkEtS1jjXGRohYf5U4/xESc32K5+k9lees6UeLR1HblCxatnaYJStx5taebkDOVYPwcFBO1kP&#10;t66ffvX9L9988+lb6ans7+1uKT0j/ojP4e2BlFruiOlK7c9kMHAvPawZdODkwXYZ9ZsWuBpd063G&#10;eq7Kk9SinVStlomLime0LNLpYRSa+QGtwh7Es7RxWFOlAYDz4vzi6uj8/GzSLaeAvQfNcBDYaZJC&#10;xVyna4+UFJAYohbkgFRsv+v87Orm+PjkBh+1hBYfH195CkrjcIM7VqFWr2oa0LTPwsdWi5Xbx3O7&#10;IHKe+gIWxCcvaZdMOC25BrxhOA7akuxHItHc2klIViYcb0bDOEyp7AxskHs9WYmlywVJ53BeMuFY&#10;LJ21/C5NfPHVIBaTiXulr/Li+P0XX7w6eSFl5LOjm9fHS2i1MnBYJv8GevRtcP/dWvTJ9rXpB201&#10;cAhbO1vqDjNtHtFUKMWBT4bDFU0GJKAQHPeOZbTl8kWjekBw7nZtW3gJisVZ0yMagoySmXq6FAzW&#10;iHrBbKg4DGjK2d8Xd14H1IrU6+Zz1VxGu7KxKzNfbXVCKeGy/Mjju9xMTUsUcU2o0LaBSdVQKZ7A&#10;cR1cP3v8y19/+/3jTx8+eLrbrHV7XdkfQBsP0PdjCPxOR30s0scoqCRdCFa53hnBySiCqKjt9sxA&#10;cjmOgQBsTdWsaq2skTu8JZAUG+Ex6ySopxUEoASf+Y+iLiWTAhgmW7tv773d3m2Vh33X5c3rnz//&#10;+fXNpRvHPSCwqVaulLw1giPbfiiwBLY07CwxD4/bNR7qiMmzSDBFsljDADRxzrdfKAuidimVtdyX&#10;h965Cl6Svpmtlkufb9XTUE+vUNbYfLWrOuxU26DrGQvyy/nOAZPg0sApoLF/yj1f4xexXE6j08tz&#10;hp3eeA5m8mD60G4VVCAmUirCKE10NlnNolTWRmCMAg6xECyltNguXxh4zk5eauPP1dnV1WZmlWtB&#10;MICmbNdu3+XSOwdSSdlduVG16vjHHGOt7nWtzs9VYABGc1tGUtwhJgPvVy4OImfL71mNR/iOAdZp&#10;TyfaNi7SgmOHtfgVffEFWkoKXgqIXwfgAfxVHWjpehCdJZjtmvXKrTt37z298/zJo3d33z7Zb7TN&#10;4IHaYvLAsqzEmUoShwinann8gsu7WBcIPaUcFidHl+/UYrvb1wLMmjwtOgPibzlraQBCmZHRCKue&#10;e32e9WSzWE2nnnFXRTfMKJ0OV+SZlepttSrpsN7AsOcgBsc9qWJtGIacp0ky9xRFPKv5zOWejoju&#10;/O2t/etoONspBlM6ebzCiah2D9fUZKusTKEej7ee77XCtVAdnqWpDz7HmXmXl8vNjHhcTxNqq8A3&#10;aH/u9pThnbugQSyzq8RKleg8BFIoL+zk62oqlsAcx9sM7Kgwr51voYyR/uKcgAJSSsNmC2oK5kAm&#10;KwSdnX2i8/b+TiMST0QO9nZ3n9y5jlWlnFwAgRTrWWgeJFlSb8qfAGwIJ7lQ0XZpUFJjdLfyt6Pp&#10;VJCnn8dsqpIsG3QhgsqvSPGlUE9lSuk6XiNUrxKj5Mo10ybhKwJNR3lVwFO5CjPEEXFeR/wRB9N3&#10;dHP86tUJjvACRqK2S+Mjz848+apVrQf529ylGlTu+tHX3/36w49v3nzw7sGbD57upHV64LIdm9Oj&#10;+u4YCqBhXVV3u+PN0gfS18pLcaKjF1/8+cfJzc3Rcnl5sRhlK61IExtoNJst7lEzkUxEospvqGFb&#10;k4WRZtzoJ6dURa0rAZyrVqVIkq0TuDTWnqiHsqrGFpwZlGJUMPM6RIKBNDoU9GQ6WNzQj68hXpqO&#10;JCFLzTbBRoE0ElUDZI+1PABoJF27oLZvyew43ARGS6dAkefgWrPErVb7YOt6q5Eoxdvb7z769feP&#10;Pnz49Mlz2PPu7j5Io6lNMrWggQkqB037oGFJEQyVQ4X2wtSEE7inIYip9uuNtFqyN+z7uzCFYK7r&#10;SCtOBZpsKaxasZHE0ZwFP6eCoLCq6IzWb3HkZ4EAR3N5xH09Wk67oYpQRKWeU4E+mFXbHt+yWi9L&#10;hma4dgtGDQKuxdkLQvMNwfnk+MUp8fDVy0VXU15lXGLXKYfMSphaOqXoPPNMPJ7FuW8DfX7x4mw1&#10;EA6CXWD86VqW+5MslcLNHY6zMiEtyfQRnZOxxk6lrixx3u7b2v2SroCopNTLf2iwqBkJ5+z5FG9h&#10;MnzihCuv5u9OTl6+f4kDvTnVfrO/fXEh5izhFC0nnQAUFlzNKtCpbD/fUoNJS+L/uzu6goODaFPS&#10;gWEJDWirbHT/WvoKqXSpjEsxWteQyN7YMx9rznRgF1Uicm1WPJsu5uNUa6k6J1rzbGDuWi3n+FUV&#10;HKnNFbc9BCcXtGgONmEetCooFoQGRKX9SfZ8cb6Ai2gLoJ/PspSzUejIYM2Rg/0njz/+9btvv/9K&#10;fbiNZNBEZ51u2eSgLw9kOzm4LbSN4Kf4V8wGC7ZJAPnXkDW3l1Pl0nx1VZ0BkUgi1LGsTjATwn7E&#10;KYpFidtpSMAcATPzaeYMHQtyn6uWM2FT+NvZvn/vyfVOLNfzey5OT97//PmXLw+9RBv89wgEozwm&#10;0ZkPhu8twNSS2CKCwZJW3vlA2/H5ehonJTqDZof96Tww8535tETPwAiND7kur87dRDCPb+NZr71n&#10;BG9PNwdGwyiTlUQ6ZOHJZgEoRygVtqCr2m9wC6UFOiw1lIxdsyH3XRgAw9MyFEwZLLd2ec+X7kEx&#10;K/mGXBZbA90bp6Hh0qrU8WvFHBE/lMmWS4lIogxUcoZjz+bi6lQ2f3JytTCLtmwisJbJgBBF7SUf&#10;pNREB5quoUC+Oq/1eL5cwoan7rXm+vrgY8/C65pLsR3G3HUMOwaOE4ynmJeU0jiqvel8IP2QEdwF&#10;Uwc2KQPGv06NJrPE6PxEZzlQ/QT0aN53ys3tt/fvP31OsHiy1zCtnuF0JhtUhiEYVJGP0xlW9Ugb&#10;r3u6pl4xlKlVJRGssYNSPGq6wtLxlMQ4tWVXeoXDri0mMsSBaGTd43JvlhpgX625t8VcV7sVIg3t&#10;9j3Y2jHyYpqm0c7mDB6Ju6o3UxoQO5VAAyYKflEJc752ryDPPIV0vLWzu1OpdTrq19NC+PBt4SvD&#10;++sGQIwKuUy8GSsFlVVKl2rmjQuj+fmFJALkIOTxAQUAXghDVVF9qGBT6NlWoce/FtS6wP+U7iw4&#10;eYwnZYbc/n+e/vQ5rutM80VznnYCoChVlU1JQCZIADnPmTvn3DmPAIghB1AUCcDtqpLdpylQ6j5d&#10;6nvPuWHZHyocURWnor/e//X+ngXXRVgyRRLIvdd6h+d5x/FgxG+VIyrqytejWUuYpVGHDHQSIn+y&#10;zkWTI61inEASrXjr9LTZbXVSbTjW2Rn/kbK0bFaErmdyp/oSy5oAxLwQQfTZmahdUrfIbwHn+iHF&#10;iGcDJ6LoBkIbMk0dii6oDwcPXM0lNc0Y7wxYHA22HtUjB4fyUD0QCBear/JWrrHKm9U8EAQV+9aX&#10;T1fv3mIIgbWzkZJU24V3d/n0dD8bukEZPCS6X41YtbMvf/uHf/iHP/zmd3/43R+/+vGgU8Ga2zaH&#10;Opt6Zzgh3JsrUm+YrNFouAisVV4aCqoGw7e7vfj83bvb85vLO80GCBVrQLNEu9WN1TghzfFIGaec&#10;TNUgXNEkuDCVNIEIlWbkojk+qAeejsAqqg3+LAWvVKZBWTdVvY3DBdXgq3Cq77JB32MUZtxXVk8j&#10;Sfpy3uFRT/0XcCg8hLJvmCwHkzheaHqnW65PCQ8NalF+RlcSroIDsPnNo8fjU42disVaZ00eur33&#10;6av//o//8odvhXCPjw8AuF013qbM/jUsmyrOILdcGY7VdDQHYWeONF//F4ac5jQ9dGim3TrB0MjV&#10;H+mRXFpqlq8XinbBRLFsIY4xLplvF15FG/hPeMpsG8Jfh8tuFQnv7s+hwdtiFOqcSGr2VLFcySiU&#10;x09UqyDQZbi713QriMxGqz0fniAQ764uLs/Pzy/ert0YeFtLzHrIi10ErPbyahUYjU3rjqJnu9Vq&#10;HZi6LUub21Q0oULwPAy9WonhG1uAZo5I5SBJ/ml3a7k88LXHjyqrcyVTy2ouYMFAcTVcRBtFU49j&#10;ylQ0gti3PocxX1y9e/fu/ceffvp8fnfx+cO788B0s/GoSAKUt9otd7vV5b1vXEg3z6DO7Voqdrx/&#10;cHpsUkdaUaJ6UCRJCRlYQAuxUpOENFlRMaCRNr4txEbVsaMu3enSMwYjyeS4AWg5YL6lhlc8MNxZ&#10;nTiD4GQx0dDHQh4Jfx6/h89D3NCwEuhX5XHlYlnFm75Qv6RG6ZlplOjjeSL5egNWEes8vvzD//k/&#10;/vs///1XX74+bSYjYDNnrKSzY9Ix2tMHEeBgVVlYLYwGIM1qpV4cw6mUvveiaP5pcLidj1VIksVs&#10;p+GYXADvV3KpRgYJrlthMPkzCsR14qThRYW6EoblfFRphxjA+OTwOVOfKfQX99cfPnDi7x52nkkQ&#10;0RpwRoK2DocT1OSP6XJ9vwYc+T2aj7VezzSiR2CgoBEC4unI8GQxn0MYNSV9Np/PfX4fJxtYL726&#10;2d397XLuhZkutgNQsGk+B7oVwsi18lKNaDRrvDNmWs+uFHxRgzP05hrqVioLycqHRGTIN5vFZLvx&#10;T7dj2zLDlfJm5ncmnTSYPhq18uo6qEP6OPl0ttaJxxrQbrzkwjNdI/Hvrt4+3XqFjEz4fOv1L/XE&#10;izE2cmgmuMCIttv5fHmnhml55/V6M+MwfPOhML025K432Gv0UTwuaArhtKBqPPHO+mPM89gdDs9V&#10;FTdUXRsMAJDNjZu/NfFONwoKzFWzJwUfzOcDlYlo2XTi9NPLF69PH/f2zo7gKslKRWOOIjnMiwXU&#10;tnAgGfgi3lm+F4g36fcgLioBckrlSI4rPj557GQq6QokqqQJ6yJxThiwIFo21GhVxeoDcKjJ3KMB&#10;6/CsUE9j4E9PzpqtoyaMvdVqp1I1PKxq2PGh8j04E03uUpRGLA/ACsCeb33w97FZeJupdR+P2hkc&#10;ICA8hXdOqzAslSmMJsgx7nkYHPQVPISYjqH0KnMpK4nrUXOlIhdmHpNpOVaWvQxfR7Ax4b2w+mnc&#10;Y6xgsVoo2VZBJby9sKtq1gxXtTVR3rlgFURFrUxDo8R47nql1klW+H+rwN/WDGXtUcpncToo5V6n&#10;rfT348np49HeHn/RVCgIzWL/eD9VVpoRM3MPV9bHJvfnvo2yEyGEU5DMPVFcbT4uKRivsYODuUYK&#10;ask3fsRxZEwBjg3seVnJaARLrZYaX6ve9aqFK9PsDnXzBxXuGSwmw+Bsur69efv25uFSEak5jh6G&#10;N/ftLq+vNJxAlSaGgBZLheTei2+//u1/+cPv/vAP/+V3P3xxHKsYG1JQ5yzkCqA4HEUqmbpWxzs8&#10;rVYPLWTX5ltA7v3N1ftrvDPuGXGYjZJHR91UTdX/qU4TEYDq1Gq1RCKmheq8RzaTTDWqmkaSh56l&#10;KxgrG2CmVh2rgmuGGaWzSIyWMcjduh14Zx/jpgp7eWejC+Mwbhovjc1Fpx28s0p3QGJafCN2Ah8d&#10;gqZnmliCUeor9IftfV40hN8M2zmer6kKhpPD/f3jjpIT3Vos3jr+4jf/8k//8ocfX7z4hJXb/3Sw&#10;1zExeUXVeqVwL18CCk8m28ViptocvDOmVlRfbQHIWhFPWKlYZd0GZjA0d6uwR5EiV6HYL0osHExe&#10;Cco70CpD9fzI0+JBgNkqMtYQ/WCwWHWp7GcTgA9cTkeVbicFrskD/O1MNt8zLTmSABjV5PbCPzfj&#10;A7TyYLe+u7x4ensNXlqtbi+XQxv1Vzg74kIFzFZ9rWxCb1SR5h5sAoEABHrHZ+QK6irXYaq5RAUn&#10;9VTr6KgJ+Dx9jKUMyEqmaxxGHomwcTjVSi2Zy6QRGZVlSYOzWRh2xdYEG95EtTCQtlng8uni8ubq&#10;6urzh+9+/v67m/O377Q3bSHWFsIa3z3cahP0+ny97duVWutxrxVLZtMKSR0fczHCBciQOuiRkGiy&#10;K9mqxbIKU2L1hX5wKtqmhGapCniuxmRo+6yPoTDAxykDCnN5qEk0q4VbziDE26tgOoj7K9QrGUsz&#10;uPkqaoSQwiEiqZqxVUJ8XG5srFN0FDR51p+wKfho1KOdduzxi9//z3/6/d//3bcvD/cSchaYKoVF&#10;uGpsATiGq9L4oaq64fPOEIHMV+o9CA/mzwz62fqnQ21L4S/aGZSgobAuoApQWDBZkLIVjZZxY5hO&#10;QSjhM1nSfKagNbl1biWZTHQ1P/+xedQEF1vOdnX98f3TFf+svHPVGxsSz/eP3EFAjEr2duvbu8Bu&#10;vTNrpde7CerByxXBmLYZjcsvi0N8mc+HvOPfQ6HQViuppgAr31xDMyHRWHAft6xpdfD+JM40XxwB&#10;ic0AODyAItuaYSBoWDSiByPHog9xlmWgEA7GxAfCQbz/RNlTZY1As/il8vNybKRK7ZipWCLX0D4d&#10;LIQoUgy5QB4wTlxYcLbwnr//fH1zfr+c9MHKarwUxPX7fXgP3sWZzBXwcg9MyHa68kMzNxvvNLD0&#10;qKSavy3muQncw0C8UJD5YuIugaEUZNGAcXXRPxdNQVjhC/pRAzlg/hnwB8Ls4/F8FtKUOdCvWu8Q&#10;mFBIxdShwbDfqx188erl4eljK97smoBcAxQWAYE08vV8qRzNFvJZYWAzr8pkCrRCJZNXGL9UKlvZ&#10;mDoZWil1fvds6GZfuyslyDjIYV+LLNT5hkR5NfJtOPdypZNBOJ+Mdc9OHjUTOK55UYoHphKJJMhH&#10;Izrwk4L6wEhFmQGzwCW1B6kuLLD2BktqOInWElpJ1Whkkso7g8OVZMpUR9udd7L1TQZbH4A3HNHY&#10;JkFIHAaQAvvkm3o4QKdc155aTUdSiaDCSKr0KqKY2g+pRpzg0OlFeqMS2qldLc6okEtncRVmfgTf&#10;Bc3PRbORcqQ0CQHroNHVqMaUK1M0AjHxOxZAkANVp3wskazF4+1O6/hwz4wty1bytjII6GEP3UH5&#10;B85oPu87Q9XkO+Ly4wk0GiKLKd1ut8FRyDOAt0vfpTj9vnuiyX4BD1BN/BmzEsaXRMTOikI30ABB&#10;Wkgaz6b5ZPyZaj1GmHe3DBSyvd0s16vbm5vbVUDRQ+4JOzHUGMC76xvhaNMRAnoIunuZ1qdvfvzh&#10;t7/9429/87vf/PjmsR3l/DAiCKWmHApQlhrpbL6vKNxgiynh3p3w0BQIbgKX15/fXT89XT9drpbe&#10;rTsX0zzMlprhVLitXZIcS7LT+Rv0zarVGXidM6Mi9e+K+uLzOQExFDnZbWdzas/NqdQfQhnOR+Te&#10;/pYNM05MbaHonvJvCuwDIbk7jRBGglXQIv1z6yidPn64H5oHXUpZ8JchsGX4r35OHuPe3Ts5PTk9&#10;ePPyAA8cb7bi8dbR6au/+6//+C9//5uvX+Gej88U1+7UkrVaOqc1R6DGAgQNazX1e5W6U1OI/gEm&#10;FLGZWNIICDhvq3VmNBq55wtZxOdRTu7Qdgh16HOzfCn0FULhQ4uQtHyoIcGYu4VRZOXAYP2L6dTj&#10;Xd/deZ1KvJ1MxDL5utUrRqx6AQCoSXEqCHdvL69uAjNTHQwV3MJGp/e3mje9hBfNzCjyCpAnrz60&#10;AUYT2NnQTjCwDmZkfXt7e3f+cL4cVSygLIdsVyoFrb1Xa1UFmqqVE3t7iHkMB5BOo9RamaUZJfl0&#10;u6sFP2bImBql8wo1dVKWoMcYMjGH0Pvm7vFipRLFi+urd58/fvfzL581o1szudxIKwZ0ur5bBVQi&#10;ttG+hkKl1j06aqcb9UyKn3901gS1AfVrqWRNDbDJupZvtcHHWWFwhUqA+oiDErM6WZyz7KxHFXZG&#10;VIYhVC+SyVZVeaiZmvli2Q67R32uAJIMilLHgCbgYPIQIGRHg55G+BvjzQBPuiHZYO1jwc6LrGtd&#10;dtXKJbudxNHLf/g//tc//sNXr16fxCs8khqWeBOZ8DAoaKCm64ZKC+HmkUhZGT5JCsZgO5tP194t&#10;qrmZ9E1ssajqIPBTr1dXZS6+LmePnHK1kaxFTHhGXzydYtyjkR3pjwumagrnVWurD1xj5Sr1Otw5&#10;8HB1ffP240+fz/0+zUDj2c3gAPl1sN/m/tLseLpT7nnm4fDHQEccJUA2UtQk375Vq5RHwf8/oXhG&#10;PsFhcA7D9AQn/sCSL5UIw/qlfq5CLZ5IpfNhLd/DQ2pMecNlKrahH6CJ59092KkJjmwYGmERRUPM&#10;WB/3RDNMleLh0hQsyGVytt2o5LiyNN7ZILRoJq2WdZgTQiybgrMGeeJQRuMQcnaDKE23WMRwP7jw&#10;mTjvRquWsJmj8dZkjOHH06Vv5l1ONchVrQsbza8LBs2qXP9ypWI572KCiqKH6snV5AXEhB+haZn6&#10;zZI+EdgXMisn+jhvlZqrrA4eFNxOF0qa4NZhzrPQRBl9xfyKyZNPrw9NNAjfoa1Y8ox4Pn7RqNvV&#10;Wq3ONWsCi5lQbfdKRQBgJlvHspQVKanEWh1oTyxat3EHiLDaUzROR7B0gDPmJtXGrrHj8h8hOOFg&#10;1q9mE93Hg/2Ts2P8lNqd4l3AQULTouDppr6snM8LnLvAgqZ4RykNHnriXS49gyIOL1trt9G/Gl45&#10;0U5rEzCKBA9xQv7z3cyD9vr9i/lkXEYni5BhvN9EHWujmaodtaWxgXeG3la5OxH2SFGxITtsW2WX&#10;drYpPj4qaqxIucTnl8sjaGE0mjH+SPULHFIumszYLtdguuFow/x+pgbFQxtN4U/Zaqi3q2rbuXQq&#10;BfLIIjGd7p7Gt+Bp1PgleGzY/QgRRfVHkwnODB8BjNbSyIFa2zUSCuMxG4yCiwGX3BfxUj2i4577&#10;77URTa8G754MXGF3WBs//1YVZViCorQWFhLnnKnkwyPeBFgHcBkDdwac6C6wvntQVymKA9gfIfsa&#10;srO6fXoIeGczdeVpQEEo6OQTx59evlCL/Nd//OrFyV48hezzEsW+Cm9ByLOhS7OZg0rThTyqCwFQ&#10;9jRHwuP1r88vrt99fntzc3F+v/YvxoUs1jne5RpjKgjTl+4zJpCrNGGGO8Xk6GpRMjEZwFvEbqSx&#10;LLClXLIVT3Ll3AWAqNcrOaVqtaQYrgrV9P7hvqR/rFXOctfGafMXMZOFcKnQg1aosAGWqOXQThAH&#10;EJyESnkFT1BYfpqGvyEOVbBfqvN4cHiAez7B9XSbR1Dp4/0f//Bf/+l//Pf/8ttvv/lS25K6cRU+&#10;JGKpTF4B31ylqk1rOGe/L2SMNTxEkS7IsMxqvq4PQNaRPa4MXUbgiqMh2jMDjQ3A3H3sQ1DsbmJG&#10;mk0WczV/wuE2m8ViI+1SkpAfPBrOfZ6QhrJ6+/VYLNXupHMNCJ7C4vDWkVLNOOWg7/L6YeWbGAQ2&#10;BgiEXUGPD3Pvna6nQUisyzb7LQClptsV5pxvpGPtVK4MeNAQqnOtAPX31d5qeFMmU0BX8w1B+0yi&#10;9XjWfF5DB84CYEFWVCSnsTrZTrO5d9bJZvibmpilWrLO0VEir86BMdYSuzTdLIbD2fLm+uLy9ubt&#10;1buPP//y07uni9V2qE1840EQt+DHwi8DS59p1xlzN7EW3llTajj57tleR2XRUHfN2O9AlSqKcuOt&#10;Kwgqpl5px7Davd0G9gRVU4ej1w5W1W6PxsGQA2hPRm31n6i1Kt8rQxScPgoojKeAGj9K+3TKBbVV&#10;gnUhzm7Dkvu4GZOjUplMEPIq7+UyaSV+isUBtZqn3/z+f/2//ts//PDNGw1OUVYL9DpwFV0DjdkE&#10;BBfxMsrpmN4+jIpton5AR+56E/BMppq+OjZT/ssK+pVtu2hnUlnpSaqW09RhzHZeDvDZduoBUI9R&#10;z+6PI6CjeqUGGVKBQLytuct22TXwrR6enqSfV5eB5VQgHUA3GrhxjlrTsNis4c07FTY81ykv5vyR&#10;IucqW3PQs9C40U0XSu6tZD0E5lEqBBet7CrgPDjfrdUMt1p6FKUSu3NFYqqibOC7FHDl93rVuiui&#10;hGNVqXMxZJF/R5UVQRXK8iJcIXym0B+OBHDBLLg8R/U0chwqarSE3bWROZmOplKalmxm/mn2Xd7K&#10;1lLZfM+lIMcI8uBVnmAYLsPFZv7AbroA8k7VejbQtGuvpn8FZ5tlYLNA7gK3GtEEhwaqzEempoT/&#10;XKqS0cMP4TTEl5TzDQ+xzX0M5sCzW4gN8ZA4P0GWsbbV4oZwR9uNX+u6OcoZxwSd1i7J8cTjX3rn&#10;qgqyo91WtxtPGCZSQW0sQFhZYdpIFSiSxU6aHoCavLOqOfElKJpWu1q2duo12uqCSSSi3DDiIyOh&#10;j1EdKV9a5aKBKL4l4GOulN5gNuEaItFY6/jTl9+83D/da3ceTyHv2lypaBiwXZm4Qi+i6DDXVRB4&#10;LAHihoPtZgEMW3C3vaql8Z149XZCK1yV6JMi5arhyXaxPF9NN9P7y7vlIhTs2yZvxqeCWFQ6F/JB&#10;53DWSnuolKAKJ+Mm1YYFRLVgwtWiovZmnuco3JMRUnlzsTQKWxrhne31OAuNkABaZ3LaGb0I7Lip&#10;bb9YrciNoLLIVKkUqeA65BgbKbwOv67WM8mO1jtVCph9bfDFudR5bJfbVXZkvJUgHc5FnWF6GgOA&#10;d15wjLNQcAi8CWmyrcx7zzX0bBGirf/5PQ0cmnuDluVShrGnhwaN4456VkUejAfOKTOey1dz9dJg&#10;qyqG0Gzscms18FItpud3a8QTS1+M4CG2gZt37/CifuQSghUsRcA9wV6ls3d2dvZ49ubVt98cYoRr&#10;et+C7VJRo74m2i5RVF5D3nkGQpwPXCAcAGJgdXt5ef70/vp+tVrd3+/A3lZ8L65YUyXVbqdMb6+p&#10;QIimojmDg0z0U4KZTCXxzhmZddOFlGxrdn4N6Y2paxwEhBfB1UXgaPhFDQPBq2oX8Hgecoooumhy&#10;WLZKdVIFPHMR9KdKORhgEWqphomhqbkaoQEjTWCHexYKliZq4P8b+XrsbH9fc+gh+TihY+12+/Z3&#10;//JP//Rf/+G33/747bevPmmMJOqAh1YpVUSxSXXC+v2bmbY5mMVFQcNJ1CMAEEaleDSnJNuLHQd3&#10;yVD0t+pTnahnw/RXDdRA6Rh0yT1P3OA49UTi9DceUy2owOozX8Nw3/uDhWRMa1fSddWOmL3eznDh&#10;gR+GkJe7u6lXD+QeTlQpV+STnbFPIyIWQ+B+WMEx0z6vGbfSwkK1AhBO50eT+VabsO7u7neeoYYA&#10;YD6rykShsRaQCciZ0m7RVrf1qDZLKFkuKRjF/SUVfWg1H09b3G4aNp2N1vO5dBx3XY+AxvuIj3oy&#10;sJcej//+/Ha9vHt6e/XLn395d+v3zhUTAvK6BzMtpgeXrNe8e8hxT9y2GtsSaShYNZOsxR/Pnm8o&#10;lga+i3KomQM2BSSo2sVRv1gaqAvCUUIRtg58d0OCpvoE3h70pBIBlxVNZgu4YUsrECp124XgPJd+&#10;8bC2Fc02npNdXB43pByaNm4PSoUwxi80wA66AVXunhZSyztH6gXcrG2lY93j19/+4Z/+7//7v/3+&#10;j98ctJOxVKOHTA5BtcpWAIId9BwW2dDSLy0iEL6yVNcPbpgrajzX80Le3CVNJVTpDA4o0kgmrQgm&#10;MLYXB4ZE8pm0BbIqO/PZQHs8zCplp2yy05ok2u60u49qE6/hrAAc7sn08un67duny3MY8mrnAQ2C&#10;UEfKhyv65oZ1hYZBj3/ncYDu+C2PZ6icsIIFSgag6MNCtpLv8fwu9H2hkjvBSA+IX3HgydaPkC01&#10;AmYyUoWk07OiHeHZqBksq+r0cLhguWCHMDOwjEbzyJEpaIKHV22rSs9l0XKRcdCxcxnYWHj8vGkQ&#10;bYVpadYDnIlbFxWpRLN5hcaL6KGmkZcL2mVRqZqa55Jhq0GNQShXbffMu7sP+OSFoRjjmVi0is5U&#10;gudHKuHU6/Nz/yaw0zKSrcp15h4NiNfMFd9WfWs9+V1ptwvXiDgBb4db/5zzEegfOUN5RbcUTier&#10;SX9TRFtnqYodrSiQ3My53UXQ0baJDJhS8+pydVxvRBv5sBthJcMLDZCvgh/xeLut2L3JFGn4pCXa&#10;mKsrMeCqpjV94XkxYlmdLJgI3liRd5PqBtlrQLaWKqlSVOwOA5SJPx6+/Oar3377xf5Zq/U8xqHV&#10;VsqxpgGEMrc2al+14Tl4mmdwFsRRebjsxTw0dvGsqdbxMS79uR5MyXKlH8NBnx9Xo/bIu0vV1g1V&#10;BNQTxBN+0cLAEKREmXGcFxLrOBGwBlfGK6hqSlX5ZkO8ilfVG4mEiAnL2Y6cfCaTbKcBqsq2mbh2&#10;tM7Fz727wO4exq4tSBUU1zhnfAU4RpQ1V6nFkhkdsZ03sZVGtcQZa7C6Gd6QQ6bL1RJ4W7hGI1gn&#10;Yz5V+arhDJuqnVroBnwnqJl8gH6FEjxbt/sZ0mqGrb7L4x3UM1W7HLEiytrjdfiKVJLcHpfGh1U0&#10;2TCXscLz3Q6HP/MMQRa71W539/AkPrvEEQfHioMGF4GHd58vLs8DPp+m+s61WmI4cArZGLyxeXT6&#10;8vU+XLGN+GAGempoRdBF8ty9SMk9B01oVCw2a2BGD0086OXDzcPl0+cLPm8XuF95Bv1I+yiuVEAD&#10;QUuB+5Mp453TqQzmJaqtkWYEkIHBmXoui3dWsDFda6t3JxGLt5od2XocMuCjwZur5VF7QLQ8CfNq&#10;ov0mCoEBUN3/2ClG1DMEz4b9KBvn7uOI4Dw4ziHQdQjTVnfIqJjXWB0eQw3J4PlCNYlPxp7FIYZH&#10;xyenh/tvXv74m3/+p3/857/74Zsfv/rjV9+8OTkCLiZiCVhMRcYCiNdHB0HjGKrtVj2NsnVK6IVl&#10;Kc0UCRNrNbSef5egQe7FcrWeTrj+EdJbDktpXCVXH56nnBW4+zko7YXhaIg4kEhV4CJxYPW7XciG&#10;OXc68U4W0UKVXJj/8UI2ZDxSpMS3ubsXS5iPFZQE/fYcn1br+RS4NfmYvO2MeL4eZE8vn0t24kmr&#10;5B7MNztw1f16OtNYXpiCKw/akz2QdKGFWbOxtdtVuR/euYG/xEOK0ZldcUePxy0TcUyl0+lKLgrV&#10;Pu7mQI75MM55PN5iqDyemakO9q8vb54+/vLufDNRx3kJztuXd8Zk+hbe9WoKX3H1J4ikShCStWRD&#10;/dNt0/+M20Eu/rOJMo1EJbOq5tSB9oaYPkfZ5yHmaTsfa2mLR3EKmKBaZ9QIYbbllfphjIHAbYSL&#10;gW+VlRvKVrSjBQvf+xum4sngiFzwfOZW1wXfj3lRkxV0XwRUQUZ1btrVXC0WP/32D//1f/6//6//&#10;419+8/oola5FzQzXsZgLABw7g0PCwhfzps/fgveBqyHYPDufoM5YQIwXi86b23gjk/Yv2PVsLVlX&#10;JL521BUsUhILry2DMXRFyirDAKepiE+18plkrBPfOzjZ45oyNnKjYpyLt3hnDTfXxpIZ9hYHMwBc&#10;q7h4jMiFVZ618E1cJRA9ZNJUpAi1AJpULBMal6pWVf0s0Aq3GpjlAvDn4AklO2GluzUI/W6pQQIj&#10;d6ma1ZCDbiwr8l6Eidl2IV93aRS7mZYCIHEPxyWlGGVMQq6iS/VhI9UllwcTdyHVScj7lvmOsib7&#10;KIuoClb+ggAjJ4Oz7qm7E8VWOhCzDlFKZIpYgXpZ2WGZ9zDeuzwODRb3d8vA3UpjiGco7dSvdZea&#10;n+qZ8987v3+1XmjzDGegKkas3XYxw43PMHQOJE45KTlnZQHdauAa4wbnbrOxI4gVLIZFAP5ztBvG&#10;YL7w+ubbDThTjdLgDmE6Ze1D6jwGGqM+yWgUKlcMj1VXiLFw3Co3sDFvUh91JHfiNY0EqmfTShpV&#10;tegHMmaycxEcj1x3RB22wLvnVl0hfYiICoq1HXzh83q1S0VV5GOOInn24tuvf/i7//K7r18cHj8+&#10;nhycnrXAAdpSlAbpKkRRqGrIgV0s2ZytgkOY+YlafTUUYO4OO71K++wxloFKaa9GA/pUqRS0xmup&#10;SUMPl7ea+qntt4qFOKVIT8kdZFvRPKCbC48ii9Z3bAy7QqaZBixBowci6pUqqmJIWUkZUk4EfFbs&#10;9wsYoVoyp7VypgIzm0hwdH0eyr++fbjfLCZuV0RFmJy0YuGaNqNuoFwmi0dWatu2tMRHFYmaiNDI&#10;oUdajajkt+2EFvAbIJtmJGgjNwBsLAwLRZ7CdtDdMRqsaWIK9PDLoBjUboPGDgdbGNFiXMhFK7J2&#10;+UYON62OPa0kz+ZwaakYNIa7btTt8ebyYb3ZejazwdwbuFvz8NcX97vlZuEDAYkIaPbU+cPFxeVq&#10;o0IU32ysQIIzHlWjHWzs8enBY/PsuB1VkjWv8d8DgUlUFqWpR0qIodZzG0Sh8RkAwuX6/AZ0fqVZ&#10;JEj6/Z1/3i9E2/EY0pNRszOCmE1D0tKJWC1XtjWW1FAfwFMaGGwyF+BhK99INmV/2xpbboZ/aMyE&#10;Va9UkBoVEODQ3LbSBgrnjErKNCsHrYxicIwiquCwKHRmZtir+sUFBcDGcLSKA+LMgRODQgN4aKm6&#10;SsFFHFUqlkrhWrqPj3tnpwenp6cnB1/+9r//j3/5h6++/PTlH//49devjhMATOGwKn4qCmCMuEJa&#10;ZwtKnG+VjBtovY4aYMcDTDdmDIogWiTioB4A8KgGxHhwQQg5CB+oOApNNMAO7wFmkC1Re597tpjP&#10;8E9zdNunanPxbFe4H/Te7YLVdjfe7jSPOpxkVlU35Wp4PptMBsUIMrZZ3j/dBHaBzXyEWavnCqWS&#10;e6oVzjufBzWF0xSqBaevXZO8htaqNLLtbhrEN5pMA0utm5rycKJHA6WACuqa4GIwDIYsK5nZjrU1&#10;AyGbSGdizTbYSuO7WupD68Ri7e7RUTeZwZV2j86OW9kqz+dCw1zhyXboxkQEvcvlLhAI3EPn7jaD&#10;/mBctNVKCwCEik0D66maTrca6aI4tNqDlAkRgY+1Tj69Uesi4hHvKrKmbuc2YqVABpJgl0cjTf/h&#10;yFVeK7j+vH+hqFZoDe4JLYYa5qCZX5AyHHKukUc9C3Y+2m22ZaNy1XqmDqMFhmPeAXaazzwELvkW&#10;Qf0IBUcgbLY+L8xvmEyU4/RySoWf/vD7//P/+v/8X//rf/zmjIcDQoZR8gFEa7EYmjSLIaO9nMJJ&#10;dYldFD+D2yuHEVZDsUL6pFnI9EeX1EshAGXWMykal1Z3aTqZaWSjlmvBKfVNRCmi8E8xbKMgKpZP&#10;JuIn4OuzvXi07Ab3hPzn11dmfdw6sLrfebXeIjwWTxhOkF8UOVy1HOWQMUdjpM67BYoPFMcFAKsP&#10;lNfmDBFmRLVYKIV8CtsGt/77e9+wH7ZtDsJ3fnN+frvy+0I2ZrNaSdZSneNWRbEabXAsRLKpbMVl&#10;46RhVOLTw4niO8Y7T2ZDhbhCs7mjltteaOaOxFqdpPKMQA5QjKoXVVfiCpeU4a/k+R2uQKVqkAe3&#10;1k5ik+u1eAeyXrAqFkBCUSuF/dVPFfTd32OkbleBpaax+TWf0+9HDvHWns1yN/X6NfgVk+udjYPq&#10;LtAsNHzc2B3U6iJxX65eIFmTJuRcVOQ7VmRBITOFt4TV4EwlmfWxW4h9hq5jYSXM0l9+T1nKsNyT&#10;yxYyzFWsUt9RGZMkFOMwEzkFslVq3b09VVRDcKLRTLTdqT2LivlSN5B2JCigLFhW5HGU5gMoaUBL&#10;yG12Yw1mWpflwUAp1znfotD19uGrr3744Te/++3XX7zeVy7vFBrW0vZ9uFhS/gMqXhc/V4suuJV7&#10;UViA84Aw+H2zwTjYt1KteNSK5PHO1bwwZCPvaJ386uLp5pIz9nJ4yDLGDPnvVW3QytYzH6ApmgOm&#10;5fOYOsB02VImvVLJguHrGg0jn6YpiIbWgNdkuIdaG6QJi41oIoU9M0XjjUYuVcvk7ZG8c+D24TaA&#10;3PGBgJQxNzNCTsp15ZdNBlUkI1I0QdaiYxp8AB3izxhA8SwMxlaLwQXZzN7eYAhA34cvjZyxioB0&#10;gAOVdZuCAs9WWYztgl9NwGh9LZbUJsmIAQN8YVbl+uXUOFJFh3Gk0t2c1QtOzx/uAhufR33v/gBw&#10;+fZBLSuemaIdW7Rq7l2d395enq+QVE0uhFMPcNChYNGKtvdUcx5PNB9rWkqebmig92AErt16VKeT&#10;L5TGg+HE9OIqnCLe6A/s4EIP6mO9OV8FAqvz89Vm7uST8XY0p4UWsZgSldmYvHMC2wIPqpnBkKJl&#10;/BURlkwD4tzA8R2dtTpYXFG0eEdrvNX3YtIIRkN7WDeAdLUQhgqPzKJuvJpGDgX7KCLqobCIkkRD&#10;8fu+mgDhU4Jt2EeVbKMFw6KcspVO5yzpvwXfiKWzqUS7u3f6Bg9w/Li3pyjl3//Db794c/j61ddf&#10;f/vNKU+TBCRgLnKJGvC2gDdUUZ/m+4H/J8ERFkZ9DUM3UDpc7EnMsCgjfKLxzjyrlBlRV9loAbHo&#10;4cnHQnuiMlw/UjvGKmKpZ9gGj8qjwNquksaZANoX68Cs0NGkWJXZiaVmc5FCQfozCbrg0QCv3cPN&#10;/d2lXxtOUB3YxtgTuONCTGmtQD621OkpYNBQ1zKHnwaeN/KugU9rDHZalTdy4531ubKGBdHnPGiz&#10;oZVa2vcifpzNZdLpZPcxDlOOau798fFelxNKYFVa2vGHH987aybz+EyXStNdQ5ksiAaCNIXMr+/O&#10;7/yzPhpYKtsuvbxZArNcb7yAi5muCwM+LlZzqVhSAC6bUuT40+nZUVOtIHHBqVQbLGB2VCkm1itA&#10;RNTQDSKCGGJUBiHvdMthlxAbFfZwYwOVJ5QBQwIqz3kSzqKeje2dtVQAHrVyysCJXaswya2+Gbei&#10;dn4vVBMT0//btg8glaC9W4VjvISVSSdTRy9/94//E+f8+2+76GgEKUDYlPNbQL25ZDG8kiuiVvCk&#10;ZWYpg92BnYAFrYjkS+OjwXvgGe2bkqnG+KEAmYZtY8FUXyKpjSYbxZkXGoa3E5doZLPVshbHWxrx&#10;026efto/Pj09SlW17Bnv/PYdqinntF4FNtCMkjPUbsEQ5G4RxI/V6y6ozWyi+smFzzdBd4JKsku9&#10;F3MFRUcmxKwJ1OXScAYv1GCw3U57KrB5ffdsdXu/Xvqni0G5bhfzQPNO97GL7a2rugHGn4KduVDh&#10;SN0srxxpjrwZu6P+a55I8YOgi/eNlCazUT7BBWeqpq62F9Yy/VK4r5hkD8iirY8qqsNrOuWw5rAp&#10;wxMuNxLxRNTiWDEalsqnpIYKomqHpqov7m41sdSjYeYaaKxx5SoFW2r9tAeAOPFOvR78MozZB4+e&#10;DR1whMLaEgLjmlUBPsI/O24z34DfRelUjKVgAzCNk13svJwjsh7aKk0x9c9MoRJvqIhUXy0bSlXr&#10;auFyfU0TNoOy3NyGd6h5h4V8uqngcVer9lU/gFXuaPWLvkMvr/hQuTfS/lEtF1VMW8c40XAkTU/j&#10;P1SKpobPvwVkIdJzVz7a3P/y2x9fffvtq2++ePHixcs3p9pPeCSD2+nGsdHyK5aFtOWxHJwd0goB&#10;wxvNfJzazqdfDQBaacUz8UIRGTks0MS7Wa7OLy5uVOA0C810tSNcsfrj+En9ySLEEZj/KKnSi4t0&#10;jcpq7FBvR8UCqnDZf8t1K6aoLFy5j0McKw3Mb9v4pucV9Wagq9rrGtUSF7bcrW5vV8KcwUGx7A4F&#10;cWYcuKOqImwbfkeLc7QcQ8Otg4BgoAs2OmyDIKNWPt8DHnkD/o0cNJIQAukM3K6edvHjfHWwY2e4&#10;Ba26517PwjudqjJS1UNq3cAGIAAg3XnQKWjspkr80hhW9RaoLVhDg3FfuQq/yVNMNgDk+4BCmeol&#10;2a1xlxqXvzXjjTzg4u304fry7h46BTnXGj9c7XA82M5HvUi22411uqbwqJG3sulsdRSaD0DUAMmg&#10;9pwUw4NQcDb1bybYcCnG0LNbBVYPD3d35zfXTw93q0vt3LgPbEuVTgdinIQCxzo45Wyirf3I0ZRZ&#10;46UR6jlTNotENGBnhV6eq0q0mt2E6iG6SjIe8SRJRQFzaigRKzZdkpqkUeZ553N3NQJqLqnELig+&#10;Wlab83PF2NBUCyMIgtEQIWiLpt3Z3DwM1eHuOLWM5uRAz2Ldbi0Z63Tizf2vv35xcBSPN88OX377&#10;xz++0qzn/S++/ubN/sFjJ1Mtly3Ljohq52zVS4QWHk0JBrECmJVdDM1mmqasCTEFTEihmg9PxkoB&#10;Y9bsnqI9WJIR/x1RHUhRUCEcBn9jDzBX/VFIjUcCbNvNjivi0jQWETfhwOD8u02p/fjY4lRqtWi0&#10;prvH2Wpagfay4cHH8+X93cPFNNwDZBZHJcBiyBO4vbzf6Mdr7CQqZ7I3eYWm/7OoI5sr99Xt4dnO&#10;x0AZtwnhqOy5X+J9q4AYzYJoNLg7bo+7y9ategoT0tWOrVT88XAft9nqJFKdZtdUbnVUY32UaABY&#10;n/0Sh4PJwE3h+vF1RihnfRndcKHs9EeuXh+Q48F2IlwzLJaeXQlMs39DE8Y7reM3mru9p7U3iqsk&#10;O60WjrrbSWS1FVNDhAqRAvaiiDlEsYEDvikHA35T+H8R7Ae1odC2S0ON68uD1e0inqKUj2p8UrN5&#10;dNSKpdNaX1qJaM4rjl2NeMGZpqQgb9u523GPsCyqlwoLdckzc/AjbSStZGvNL/7+n/7bP//dD58S&#10;9ToMB4OMrKmqCjAeDvNgGJpIJdauJbPq+FS9u4K3Efn7KvfVKzjYQrMYIgwOBkEon1PFNuVLpWpE&#10;NWGYJ8uKplDMgVu1jb1CHWOaTURhPLbdQJbBSienx2eHb87aGXs4H0Ic1be2un2422Eb1p6B5tpN&#10;tGHNg1T0FV/XjpaxZ6v3lSz1J9shf2kwmWwBdbPtuDjSvlkNlSg7bvdgFuq7g1t5MpA90Go8DkEg&#10;PPOFZ4AXclxVtapruE+yXhUOTGURtmjGpVb4vMYBleAm6phCGswaZNj5GB+j2oxyOBRy5dOCfXmB&#10;2HzPTB9CtkFUVRWUcHB5zXorFIFaLu5aHAvXnlcVt4XfwOQ3FB817K9cHIUUsFlON7s7M9Z9g9VT&#10;wdfUq+l0GiO7mOGReRDYs/rytd4bYRxiz+VUSz0HWdAGWKw6zFl3PhoCWpTxG475M9NzBCPQk0BZ&#10;QTZ4TMyvD07kmUCzccGARzNkwRXpKV4LOZTs4YFUZChIAM9dDDWTN5OtHeGdNS7iOf3c2XvsKqWm&#10;IFY9x4GYBNpgqM7+wUAnBwAciD/ryUM8BMcZnM9CQzCpimHAQEK6mfbZp1df//Dqm1ffvPjilWrD&#10;5J01MywW68a1Xgf+V682sg0Fo0AApbBbQXHIh8/n2Uy3sgmjQgOHB4XHgmpKdcQODzx+rbRReAZ3&#10;stW4Wc4L4NKXTmK2x2gSl65lVC67rFURKEckl6xl8QBaLBwFcyoKZOrfIqZxMIJVgBWOcdr5eh4r&#10;nc7Ao9SYrVSu/q/aG8/+lo/bTeeDSciBA0COHTOzVzu3EDrUIm9VGqABZXVDPBh3y//cfH60ElHt&#10;4RCfiUQA2NYB7IWCMXA60wHNLYI/S47yBtCq2WIz9QFXpdEcq9ZSS5WQHuBbKZ+OQVBULKBdPfF4&#10;Ar8XBVSpaCCXTYNCinPtmAtMt/rBM+9ypX1zSKRHYycnCy+O37e8v12hpRqaGNhNNz6vTxQdIh8u&#10;WbFOLN5smcyilgzGokALWIxSh6gniiUr7tloUZWmo4fDM+2eu72+vtSao6fLW2WgQenLrWMlao16&#10;JoEl7XRxzGlFhtPptDpi9KVAijbPcM5Yfi03g0ankMUsLDsV24O/7sneY/5NNb3YipwcLk1FdUFV&#10;o/Q1goRDgqCqFwMPqG4YDDOUoS/vDLguQKjhz0pkGDbo4Kzdo4LiN41cXsW2qmoSDtCMutd//PrT&#10;cUt++uzgtXa7He8fnrz+9svDU8BsBnYiG1nNpc3AdwdmhX2C9fRBmOoJXGBy3OApJaBRPYyNPZr0&#10;AbqaYyZsraIBxLTkKlg2uF7p0rAD0FXjz0wzaeDN88XUqwLTnVIeGj4M1Rk68EHvxlOqHZ0124qy&#10;Z3KcXT3f64cxHipXUpxgpLFPd3eLIva+hGXuo12e1fn9TkMVgviW4QixRQlUE6b1rvWIjbYlsz2F&#10;bTRrAQ6lVCS3bOrFXTaPaVKglWhW2FDM2cQzMt1DfGWcC6p19vY/HZxBYzuaDoI94fjUQf7YycIN&#10;y7o0EZDhqB8K9qGSPqB2ACvpRe6Ur+P2sFZumIgWnENbIO4qRMZnA0iT2vvdPeoenew/e2dtuI23&#10;E8nE0WMT99wBKmH4nF69grfTSDkXNMuMlYMIzodhHfzA5/Uoz6oBIj2o6qhUKICXlBN1nGo0EW8e&#10;tVSPHjOtOcmKZsQMEG+ckOYz73Y+NREpYGS6AFT7w1Hyg3WpYVPzwJMm9n/3L//17169OEnmETuE&#10;jT/tA8KHbgyT2B7uNVdrdmuQZuEdZf45H83Ir2p8Ua83UvBcKK/fK2FmFN9WJg1EgFkDW9mqFWuk&#10;E7UsfgrcpqmjnHFGQ2HzeGcMRFxz784ej0+OYtH8mJdeBC7ePp0HtEB6fftwOwVj8BH4Dq+GJ4fz&#10;+WqjUZUP2wLqwqIIqJaZszAMzrwa1RwsOeOi2sTr1aKiO5gsd9CnlVTa0hR04xxNDWNIdZc2gtV+&#10;PD19hPSlMSIZ+HwU15LJuOyqeulHeuhCrx+aT8CBw9HQRPNDwNzJ3LExre5yXuUOWcs036o4SXqL&#10;T9MYXEFexTYzim+XORptWRyOZ4sRvl+NNPxb6VDbxK7CvJJ77ttsArfL7eb+4eYeR71e3QeUEfaI&#10;K29wzhqKvVBIqz9TO7JKeOHHnPiIoxqHC3wEBtDURZsoNbo2UEbQmW0miNnzpDk5BgkNxwZsxxAo&#10;Yc8vZdnHCrzXS/zxMByx+Y/w0DRcKyY+8EzR2fVU9QZ9/loCfNttPjZjaFaijXSnkM5mPCXSkrbA&#10;aoB1ZEq1NCN88FA7zIKezUC14urcciIRUbpxaG6WisgujCYDTXnJZ9onX3z1mx+//PbbF198/erT&#10;4cHB6fFet40jSbVjGc4U1gcAyMDfATdqLBJxDinzvNiKhmNrtd0uI7ZUUrbOLlTLAw/qfH/59Pbm&#10;boWz8eBmoAKqJR5CQvK455KiHpoDV9ZyfhBmAdxVz7Y7WYyYqVBXBYnq31RjVu31+0pawBO2G1xu&#10;Ma/sbdaKVBvpqKZqW9Eaj8ntgwsCAK7dUrWwKodDADXfrgyQKxbVMQ5yxWZrzYaKA9wDjPUApun1&#10;DFQAorNUOsm7u7tdQlVxigh/UKM9TZiTV4BbYbxK4613ExwNttgsw6khetg1oUb1BHLSCEwkynV1&#10;9s7aWctKdx4f4/FWJ/0cjlCxSLaSL02mHNBGVBcKtj4/v729Pb9bqmPZizCqbta/AzTubs81dW/p&#10;3c45eWym8mejkZ1ux4+OT48TJnQRTRzFc3krUhpPJsNSvlKxQQpzoWTJMLgmHB7771Tk8+792+un&#10;q/fX55c352CZ1c4THBWimXIk2wFDt5qdmnwypERlbPV6JZoyRYKNhqATX1HQANqoUodavRFrZ9Pd&#10;o+bRngr3owrcJxsFYArQ2ZxIidMDrsIFn6skjY/D14HK8tWim4dV53Bwgh0Z9bB/Ks7nS6M7Qb+K&#10;EocL4uvQJzX212qJTrxTq2TbR8cvvvrmdM/sAoWjneB/Tl/vH7/58ct9bE0NJIFPBSSYDVTcuNJn&#10;mBgATBiOFfKuppgYjJemuA3dw/kA2z8ehE0bGJJuHtgl/h+GBuh2wRNFjl3Nk4KbMnMzzZv2anKB&#10;GlPdockY9zIYgJXni22wmI2f7SkhlUCZTOEvls4JDeUFxq6SJoD6/b5Brxc2u+wkBd7zc7+XLyWg&#10;JrOB2pzzhWou4nawgRr2wglEi4iiYUTYqfkANO9BSoXQTRGkDaa1solO7BlYZev1TBJFf3N89sjN&#10;JhKtfU4JT7l39qiBn93m3vHpweH+sSrccZnPM4FcoAcdB4YLDOr3+paYSDkIxYXUzwDBdM83mnQs&#10;6qgFFEVdU4OvaOvx6Pjly/2Dkz3jneWV23EcULPVqQGqS323Y0dTjUK5UK+qIqFgF2FnGnGtBjoO&#10;2GxTg+Vg1FyCvHAX5IUbKDpOoVKLH0H1oOGpXLVQSSQbJdMIFIYJcQtzgMRcKQuYyoiDNp3RsB4o&#10;lMskTkJAsl4dAT/47e9//+3hwV4U2ZBHGWkYr7pIIsZhaLpHNH58VGtgMbLJWipn1fOACeWMbZH6&#10;0XBckrdRUhYpNcVTKtvHRaugEQhSVXeIFvZV8pGiSocBz+FeI53ManFpI9lpdTVFWWOU27V0wwkN&#10;Qh6NBrwMeLdb7/3N081aM8eBk+A/H5cdrtrlXLTeG858E7UDOrPdarfgoNRx5VaZmt8/41Ei2IOK&#10;VXANQjgjhVD9DzeXwHCvmtGg4krHKX6Vz6Ta3T0VHDXbqUo+206h35VGtZrLuhq5ilYIC0ebyioV&#10;MkOffWoqVsdDaD4Sji2LQBqmqOKvqpBOsdwz45c13EGZZzOnSPYZ5R8Phk5xpIFEqouzqg0klA+0&#10;5avLwKiJCn4C9zvv7vICerecBmTPvULBAb/Hq6nhmFyl2vuD7Rx4xI2OSvxEFSyi2kqKS3cFEDgW&#10;DDHXrxGoqscZqscZ2q1NWwpci8sIAzoSF+iXcc5Bt+ZS2Wofccpqg9R8c7RLBSWmFsW/lE3V+NaI&#10;AlTAWwxSEsMHiUmn2lKsJuAxnspFwGtuQPt8seBRx6HF3PDkLbZClQMACwebYuaHh4QAzFjMsPrL&#10;qxDQ5N6nb3589erHV1+8+PKbb754fXhyDN49OmrXMLTQFQ4dWsoZaoE+pw5pxIypMjmoOIFZ3BiR&#10;d84BiEU1bIQ26F3fB1aXNxfnENClegIgk6EQ7nxQKpjRO3mFkiC0ZdtxMJ71XLXXK+TUn2oKO6Om&#10;80IN11qfB9pUcEpnPw6JsbgiOei1VuxEorjwqvI7OeWkeuHh1g8V1Qw3E4PAcGgUjkAZ1qOKd9aS&#10;kCr2p4CFAG8G59p2OtlOsTKDsNowUbPgYrPcwV8ASUtAiApAhop/w7g0+E4pi/7EF1hvleiB4yC0&#10;GBjLnJKSNObauVNYGzeWSETrhYgWfHa7eGfeKo9Q1nM8TK482JyfB3wytcHF8h5xvHm4XQV2u0Bg&#10;qWE5fv8O4OifLu/O71Y78No8NFl4hmIAzmDQ79Vrqlk+S6g6ECtw1EpnsvUeYuRoxxHeeTwDdC6U&#10;gx9rKM1wend3vz5/9/7q7dvPH68eLi/vVre46N3CbWdy5XytebInMhWD7iUStTRMSJF49bmZfmdQ&#10;UVblEUiFmswzGo5jRVPJBB5IkUbTJ59NpRXYfq5NVTO+KrbBQUZNlOxRVTR/AgspiDsPh32X7Jqo&#10;EhZenENFgEXUQ9iWmytpWX5d/Vf8IpOuAR9j6VT38eT1jy9OzvbisRgoKN48PTw5ePPm8PU337w4&#10;63Q1eKmCLQMKFiLKCEYg7dwjSoXGwAR8Oy/sCp0cjLWPV2OSlKEKc4nGBT83ycJ5Smj+M7cyC9P4&#10;Fs3HV4RQ6arN3/YMQCKDvKUyXuD4ntbBT/rV2OnBydmRghHIdb2octhRaKhdW/z0wXzr2fjm7lIY&#10;Y8v3qztreXu7xAeqx0K5NA0ytuuNfGkwLmoVRKSQh99US1gOk2aRZ1Ahk747yEGqschGDiO5BFgp&#10;logCYxuNTKp18OLT6fEZTqDdPf7iy094zuODN6d7EFBtbds/ODg87sK1NU4IpCtYDCpwcQG85ATk&#10;gIf2+ZY74UZV1eGflcRTuy0fLAzl0rhy5AIHn0MeHg8Pzh4fj47OTva6Me1Aaz7uISSK81R7JXHX&#10;tMpaM/WediKo1Xii4AFqC+iZTb2q3EOzAAEYL5F1/g+K3gs7dqV99Cjv3Kll8tV8tJ00m/tEiaSs&#10;0MyFop1AHUW0VCTMqaikWdPfTK/pmHuNZJOxN7/7h9+9ODuK5ZEIpSkV7RRoL1nZTKNQCkMDst2D&#10;x0SuELEaGfRVIqimKCWNIMg8reqDVczFt/N0yIoEXLHgkha5lvOFcqb7iABk83Y4GBzpOWALuD3g&#10;TLGe5CVMbb3JQSSyhbB7srx8++76YaX9kOcPD+cr/4w7wGss/D5MEELaM4u63cFx0S67hpguX1Ax&#10;wLFLC7A0cWo7DNsWFjIVLahCyhQ9eVcXb69vlxsVsXEmbsGZ52rZRPfo+PDwsdVORet2VQ0aMrvY&#10;ZJeKjKFwgGxcmOamKbYwnPtATs/YdDAq2YYZA13SJrRmFXLCHYLdPbCBjd42sM6WarjF7lzhvmlG&#10;kNuwTAFxPd3q4tnqCES0Eik5cFPFataBwK1mzj/4Pcud17ub4p39uGyQF6x1FIYXqy5sjlFBMsK9&#10;HuDagey5CraSu/hXMHUfBZnPAN2AVke6qaCcez53K+6OjsMUSv0JShapojf4cDiEwqAavsJFjoZ9&#10;nhQrCgoGdGs/kiJ9QZyZ8qUqN+elTYC0ppBhMpXlKICOx5rHcHzUqWUjyO144h7N4EjojNabBmFM&#10;E6He+SyEDVBXEQ/HLfXDZZBAtVpyIV4FBVizcQzalz9+8+WXL9+8+OGHb96cHWNNzh6h6zF4pmUp&#10;YFqJ5Otq8AJElXhvN+ZeIac+VKeRMQs6Miaw4VIiuVwMD33nD+v18zJYjw+gpWa2YGgG0jErW5VW&#10;1tyP0KBna1kLqmphg3Ka7xZLJhPpakRNhiajXOg5YU3DlHZKcRUlGNlKQlYa5XEpk0FhLPXZct8C&#10;4DMf5g7zJ2vqDAd998yU3GKYR/LOKRU3KRFiu8bwnNFEYWLBIXhpyAFZFMt20T3b+DW+w+dFIUT5&#10;56q436qA2rcwrdCThdd/fyu9ASvjW9zhKhRT6RPTggAV0LBfs1laXL2AuGYhzm0zoEk5LCvfiMZi&#10;2Ujfe3Oz9Mzn28kEx3l7/e7q4n51e7decXYKQt9r6MRdIKBgvd8jWzz3eNyIozPezkfFQvL48PR4&#10;LwEPB1LXmq1aqpZReBLUn5MBGG8XwdA2FC4XwiLdmnTwEFhdf357ff3u4/u3N+d3dw986MNy0Gs0&#10;IpX448kerrndSdQ0Y0o4SS5Z9QBoO+6lrtTz30oR4NRRDKxVz7a7GjTX3NvrQLgzjWimAGoGCQt1&#10;u1SZofD0AEyKwRItVrkNd8K/8NK9sGA/oIjn1IjfYl8tsGqgg8ugZw66ZwEUkRH10eQjuSS+WLnu&#10;45P9l29Ojs86QCBoYudEmZk3L1+8ePXjQev44Cim0kntBDXxSBW4uPpaQ2nbplF5YSQTrRiF+7O5&#10;I44MtwIgqLYCk4bl1VY03A4Whecxi6uw8fgl1FjMDgsxmPj8y8AqoJ0R/pkMNe9gW7kqqGO+mLhS&#10;hy9fH+wBduPac9wrQ75GQHI7b5uR2VuPdyESuvVONVPZp2yK2cErvw1ZGvHsTika7akWH7OsqkXI&#10;SDZXhBWaAl34Ic+LQE6nm+3YLoO+VWFTriJfsU6iotVVFibwZH//4AymnIgd7f/47cuX33zx8osv&#10;903VVjt+un98dnLW4habrTgcykKYQWRWcQzZwzgtBD8W8+1yhRj6ABHalM3jT4ZBn58nD6HZXGaJ&#10;F9dIr2olGYtDbflxezDmTjraRjjwQXE4dApbXchnNDlKvSeNiGscNsUowZCrNwqqaie42HkHmkgC&#10;elcRvKYRiQpxNz0XfjWO28c7x7IN1CjRSVu2a8gz+OR6gqr+5t8+8PZ8PgvCaLlBTK/iFUAw+Tel&#10;TMr1ZPPV3//h28NuouKS1Onu+BSnqHFfoP7eaFSsZ7Lxw7NEReXIcBCrgBgZ9Kg6Uq2mgEzKgOGU&#10;+26XKlsg8wUNnSmG+9hvu14u1g4+HR7VKpHiaNAvlKGUap4zdZLhOsTLJP3b6mhqgjaq4dntu+8+&#10;PJ3f39/evL24vV/DjPEFwcFw5veG+s7cN5RSlXBCYZ7BUVnRcKRCnn6pGAaM+4B58xEGNJPtxAoI&#10;89hM8l1fPr27Wgn2LTiTsswq/DBS1WrUo5M3B3jIdNQqhUt509Oi9jCXOvMAaaBagdbngLWEAfI6&#10;MNkZjDecKppXiS7GQtWi+boyjL0qpBGb22to1JMF2Ksqs1x0uZBVU8D4bBrr0XQmrYBbhb9TxxGC&#10;lWcal7S6vAus71br88uldxnwb8z0MG1mMYEbsJoZqa6+3KEYbMTGvmj+pBLXCiDh72RpQCEq/kcA&#10;gAUqHOI3FZ1Xqtf48HIJLRq7CgUH5BZWLErxDeXPy/gPOCyvr6l2CgAacyQQOJtDsNVzp2GJ0WQi&#10;1k7gVtSzmMJORhOPBycHr9+cNbttBRExIIWCW3vrJ/yjqnfsgsotfaqtUExYjA7IYkN1iy4bZwFu&#10;sSqYLgu9Of70xYsXX3zx8uWLL14car0AYB8wZypwc/V6JpWBnUI2IYM26tofztSiLRgBepC1yKsg&#10;GdE1476qdskJBS4vL2F7y81G01sADfCjvorZwz1uXu3q8Fw1wIJquHPOt1ruqaM1nUwlo6rZxt0j&#10;G+LZ4hu67F54rFS+vDOP3+CPq66eWqC0VTEXUUdJCYO4Beaoygf8gQJgQ9ymlhIXGWmoUBrvLBNX&#10;KJoxXVtFE8FgQLLF3A36KFerthajelSUvlyKUkOQOEtV0+H78XBmgYp/d3+/maj6nmPRbCwoPE6f&#10;V1PKiocu98JayS76iDKXekCDbKWhYZGFQh0Dldfq2vLQe3e/0YzVeWj3cL960gYMpZ0erm9ugTf8&#10;o6/bWwi0pqEOJrPZYjZSMcZwNu8X84mTw4OTx44pB64n9x67nW4CvawXkHXTmak4h6bIYvIwVluV&#10;WGx2N1dXTw8X7376+cPTDfwZhB6YO+VCIRNX7FFbqhSu0ZwnVRpnMhketZ6GVuVkfCumrs2MIRTL&#10;0nbnTqINdT4+adVi7SjAqaqe97wWHShOA2c2RZ7YXRNoUtO65F1sVBgKMAU+HYBylSdEzrB8CCn+&#10;O2zotkvR3b+dbrUULlQSbXzx0en+m/2Tx6aZg2L61LpHR4+nh29eI8iv998ctvDZWc2BU3i7B4Zr&#10;VIsIoebZoNwTTQVRDkuj8/pKKQHiFMEzHb0qKkEyQdciVeIfjgao8GvxJED2bIY7UG/WDFFY32n8&#10;vtczAA6hev1IDu/ch8nM+5W9w09v9k9PTo9bsXRFscKCenNBS/zI0mjm80xgWK6J16/FElvzU8Hm&#10;/HzTgxnGjhftbMU1BNKrRhY5w6Km0tWSHmIbRA813sWUDXk8Kj8FPOCLRoqeqIYvl84VnbDV3js+&#10;fmy207l8PfX4zatPL7/96o9faTWTVlc0z473FI1TkHvvqKUZqG0YXSeqjW1uZ8w7bhQxnfmXnoVv&#10;q6SjmcCELIruezVjSV2i6EJBs4HyVi6ajKLN3NIjnrStFbVHCt/G2vFOKlfo2VqErHWXjSoUdITp&#10;U1SvHDG8R1QPRzsOl/MWXkSVzCqlAeEPtflCU4vBFFpFmYTsx2LpelmT0803DUOLuWC0ajYwtfOB&#10;ipSQQP38oQy7YfnobCQX//R3/+MPXxxFqyU+GYbEX5DhV3u5lY3mXBiOerpzvN/MSJQ1cFv9+bY4&#10;4Ah89Tw4DIHBruNvwmZKr8bZRvDOsDi3suVwlxhXX6uASIp99Qmo1NHmlKB4rlys1WrXks+17Jrl&#10;ma4XJ3dXH6/ulpvl3dM7nHQg4H/eiQwMBL2651oLYcai8PkFZbG0FQRsAijrKVOyXK+WnmGvgbNM&#10;RjXfBGEIO7P7p3fvP5+rN2mzCLlL1QgqUYXtphKd1tHZ4Uk8hsGvFwEPWEu8KTjDBSivIG4moPjc&#10;UIt7RhoUpQEVzPvwy0gmkSz0qhXVv6q+Qc3NfKqtNhvgDcQt0yiXInX9HA5La7tHhioWq40cHi1l&#10;1q8Yiwx2DhlrjOW9fzr3T/3TaWC1nO4Cgelkrg4h/mgCKxbzcgnjKmEG0Y00cqq25PeAEDyh5me4&#10;52ZmmKiA6jrV76PNF6q0RDl002Zwv/owFLErGRiqBMIkyL3nG8ilYJ3WqXDpCiBAM/oDxQyUHpsL&#10;nmLgGxC+FFYSnJhLxdrwgUwuenT6ePZp/6jbiieijXJYO2d6fUV2fLP+M5/XDhnAhnc7LOL+Va9Q&#10;wmZo20MPAeNkcH8oSBXic3RyuP8JIP3y9PTNwdnxyenpkUorld+uRSsNUK4Fg9cO+V6h3JeWjGCD&#10;RiyVdJBLBqDn6jDiRh6333Phc95e3wKzN8s1jE9BOOhR360XKsDaEXZRenNiTlG0thfplXBa2Vwl&#10;laxX1SZWh7MrXajh3MW8Ve6VXUAflHeMgOMKM3CCiNpq0ZZIJh0pqutxPNmGoBh5kQf8v2yuEtqZ&#10;XB5TpYQpXNAkqrXeytEmdPXJYRU9C/49wGNobFl/7p36cMBKeEy3qhsAKynEp0JZOLXGvO7W9ysv&#10;V4nyw5LDpYL8v11oZHJWoQx3VqG5nckVwuAzRU24SZ5KDbKcYiMrKFOpRMJ80sZMWN1O1k9364ur&#10;6+vPH797/3T9/p2mYKsjDQ/9dHO/22yVMNJYGZnzvHoP3b1c++z09PS4mzIRgfTxwePeYwuLlUW9&#10;NPfHzW0FNcvP51+o0HvjnwKfp+dPb29W9xc//en79++uteP5PgCMK0WynXgbt9xO1CD6GumJiwaj&#10;ZbOpRC6fbD+XCWYrqh2RLMFkFQTgT1PaUIgcNaHdGlsOudZcUdwCitTXlCGMI9aVcwyNR25wJ+5D&#10;ntlxjQDAA+41NNcMIt0X2odZtiKg67JCwA5eE5OBgkRkyoeuajqRjXYe91+/PG3xrLVU1CogLrVk&#10;MtY6OznZf/1m/8WrF6cdRWK03KGgrnqroYVPGlSEleFkNNvWv/YDYLE1UGQkC5uKL36ucJBm4qZx&#10;fjwuumwokqpw1KejezCNHHhE3wa6ex/wehChftEZeKezUbWSi/DYo1DIHak1j9+8+ObVl2/2YlkY&#10;BnqiCstiaQAYtOzQYjYsWZnIcDH1zGczYLuQg7a/zwcqpiypH83KWS5lacIRREsNRYojlse48O0Q&#10;TIU7KIrIqq1PY6TEHbEgg1HPdqlOqxrybJ1KArytBG1wbCcPXh++/OoPf/+Hr77WNvmDk7O9Zksb&#10;po4w1MdA827z8eTw8JQnroahrQOPf+efru49840vOJjN0OdwEZ8ZxI5qQo9v45thrkRLBmHgaL4O&#10;J9N80Eq0g0s+Pt3TdtLm49ljPJlSDraH+1K/ST2arZax2dg9E1KOVMVTNNAJsDF3mzU/QKTBULt8&#10;UFW4uvOcLlLnCs45fobn5zB6SidqemFoOPHNFA1TAa7y1mNXOVIC0Atjyb07qtzikiNoyw///E+/&#10;249V+0FwgBAcLh5IgOaW4USNcB8BrJ282e9gbcoulc5zFfmyXbfs/mTEf6lUsYBAIhwuKBtGIF9X&#10;05UNSLFVJIcbzlc6e52oimIsNSz0xy6uvwy1bVRLvUy71eqkMonHk7NmPN49atUa5eD66d3FcjH3&#10;rR/EnUHlW7xzKIQaT5QWVdhVsUc5NA665FbGLTTgYavFwWyxWZ/f3HsGrjrEt4ESFUsYomJkuLp+&#10;/+H90/mtuj9ms3G5UOSeomql076U47N4fK+ZyPWQdk0+A3lnMi50XeFTLUKy8U+m5QZgAswPjYMz&#10;4BOoB06VqWpQTDotu6Bedy04KWoCc7nM66ezOKiSOga1aN2lpKpLFRzwzufxE+lEWqU4mAsbdjWZ&#10;zDzLAHh3t9j6/IGpxm0vlXH3as9ASL4TtiNU73aLIHLIGiyP3AC6R+qpUl2L8sPC2/IyLrgRDHlo&#10;zM4I2q2Yqgq454rW9xUCKBXDw4Eb562C54E2r4DkeyMRlnyubgIJymlAbc2INDMsENSqbm6YiiLa&#10;+apa19Oq1G6o119QFIbbBvrJ9tQjCutq+B0gH9YvnwIMmQ0dDkZ9S5xiNg37QdTUgBRNJdXkk0qn&#10;oRyPZ6eYutf7h/v7B6cnx1rFoSmXaexeFggMWRJFxUFWFWN24xYKygdrhhF3ABDOaJwqSIubURfP&#10;Ynf7dAPq8Qfu73ZanTjAuI2CWiag+BdcuNrjlID8aiJWkgZyb9K0ys7BdvLAAcgXFwhpNwHSHthN&#10;FfJwl3APR2wut1pWBQwyUMcXyFELVAF3NB9caFzeGTBcz6pTFIluJEF4IjAZ0LYZ54aFM1X5E81T&#10;nriL1XoeC47BWXj8gd3Sb3aGqPLe7TjBmcLcYB5/YHW3MoN8fPOgZnmOBiNtXRbYeU6PFqr1TKOQ&#10;z1RxPxitUVHb99XZqeSWmlKrgiINl2aPiS9tN57F+uLm4emtFg78/NPV1efry4t3Hz6+fdA05bdP&#10;t+ulJ6hhCzC+ORYEbNof98vZWHPv8eSkxT2launYgVKLe91YEtxlbLbkIGzqbbZKL2i+k2fhXd7e&#10;PN1ulpdXHz98fvf24kFN6dNFyJVLYfRami5l/BpsVG26yAiCEn2eQpJp5EypvNbPSPtNeRtiGY2m&#10;Yq29s7iAJFIjgAV3B7gLgrkH8FOhMxWOu03+DyV167f6LgWZhyNs/kRpgqBq7gA7ijCoMEKxBwC9&#10;KfWX8Gg1ahganMXp4T+ammonoYZWw5Iraa37Od0/PP304vVBV/PfOZYG1lLVpAqAFVVAUgILDvAp&#10;3GNgqmmAk2EfNK15LZgOEBrSyd/SJ2ssE9RNdBTbi2Ed4TeRZ9Ogoq25uwAY1L+Sd/Zu5gLI20Gp&#10;kdaEWNDhYFiqR2N7+1/8+CNwIa4KaoWG7F5Po5y1BkmWPdIo9JWL4likrEVw72AeNAbQpRmRRrKx&#10;9qUIcNRCdbmNemnrm4QmWtVsqdur1IcNgM49s5lnuvRuRaUnQfXVVV2+9cqrNai90WSzvlv5Rpnu&#10;8Zc459989cPX33776os3pyePreaJSkJP9xXkbB2fHHx6/eY4riGafXdwttltfLuAd2vmMy0wMiVb&#10;++dw1YutQbbojvLtGp+kdzDZynwu3T7bP26enWiGAl/NvW5NJsfiFjSCvVyNRtFbRU41+YPvhIsi&#10;1pw4IjsMl6umRFBDC4ZKeWtVoFOuZ9IpjFdDxqIGW6nVklrkz3dhM9WXqImV2ug5N3M5VN4jWG8g&#10;lgl8YGGhn1bq4I+///23x+kClmCoEji+ZHxBDpw5LrhsV3Ox4/3DZtrC32D78EHRSiSfzchZAxUr&#10;0WijpNLAgWKqmpeiQmwEV0X/uAuJUk67EkGPfIEzEX3N+DATSeomCFJLZ7M1zUTHO+89xtORYeDi&#10;3dO93wt5frhf7pZe9WsqCqCIP5Lo2KCzRMJUl2qO2vP6tlHPzMvFnvjWl7vgqJhXKwt2sGopvFge&#10;7M4vPn94//by9vJ8zU0ORIisCphawZLW3lE8fhRPg/kHsHClpXhVvLOK/PB9qCL+CZPdMy2/A042&#10;qIHUY3XF5lWSyhcmOId/wu7hIUt2gwe08vlKMout7XPfctrCXiMHyKhGM9USY4qT7RT/L3LND8ce&#10;+/yrFazIN58vlmsfzhqbpRDNxD0OBUXzJBKKaak8RYMCtCZXsfKe5obg6QpFU+0F51NIDmJc1jS6&#10;IGbd6TlKUY20kYc3UAniEDkz429Evjhohff6uAFgoRujzhXluHgxUGhqulFQp11vBBriB2uWX8SO&#10;IIg5LWvhuBpK+fFm7XgiEe/UYu2MKp604TniBAHiiqe4TJoA+VB7poYUYuIi0U4iXdOlQnysutYf&#10;cy7dlhbtxcHKp/v7n15/2t9/cwiSbiEuR3EsGyYaW6srsuGmNm5RVHaswDyYIV2P1OtlV6lQSZt9&#10;g1rm4uqPxr717cPN5RrmfA9U8+LU4BvaiGXqHGXoqkiVKjyCyF2wX9Q+Mpw0cqcVFdmcZotnrbKt&#10;8Tx5yD7Hrjw9JMY9cnN2PA5IAYLSc5Ux4JrXbNUFxjWwAN+PdhVG+AG3SkD6eGd4NqfbaNS6rXY2&#10;l+E4i251oaiLY2Nmm0JUPLNBqd6ohsFV88XWs1O7/sYjr4GLHZVKoe0ACwDRVbnG+f3d+c2DH3oz&#10;cjnjydjWhlRghRCtaiqytXS93ijB5MXge3bRVTSBdtCz9rkXIplUuj6ae9SMPnCHfN7N6ubq89XV&#10;h4/vP37/y+d3727uHt5994tGeF68vXr7cLeeIqLzuUfl79xxVXUMhXSs3W2eHbcSqVq8GT/69OLN&#10;wcnxXhux17SunvqKXeWSOgvccn1zNYD5NnC928Biio/WVtWrq+uLh7uAd1JMq829iXfGhgJi8Lrq&#10;p1JDKXZQGySjCqNE5Z2j0WRSM0eshmau4LgbVrbdBRekkzE4GuQJXcM6OaiTyYoBU5UsN8Wt2ndm&#10;VoeF8dBYRLBbSG2Ho8FcewH5eyr/wZlGLKtcjMA5cJjqu0T7iiPeqFzNdh5PT4+biUy0lsqCbgGL&#10;HDtPCBvYOz4+OznYP2i2FQWoZfOaA2YDFdTUjGsWbu+FtlvvMhBY72ApGxWwAq6Ve0F7XIV8D3iP&#10;nuOdTY2pCcGUsXP5gjPz4Y0G7vnUu1gsPPJ2S593twTOTQNexBksXqw8T1VVcgyzVE81T19/8+1X&#10;rw734h0YbLQO5nBpICPvw1shwzYGY+ySV0DBNBx+HBpABoNYAGC85lpYPI+GUVkNFdA3qtXwxo8p&#10;wZLC1yK8H44FSu/zIknrc9X3r1eB5dIb7IeDu8uLc02AXyxvL95+vnrwu+vdl7/7O1zzj6+++u0f&#10;v0Vqjpt7h59efjp88/LlfjzZPDw8fP36zUkrWoB/g/IX3q0WY+CbN9OND1pejjjoyNhRv5V3Oxxw&#10;bw62GsgVhmTyhQvKZxJH+y9OwY9q2zJD0xCQTAVQ7cIsqRQgmm6gsvkyN4sV00wYlFzdz9hIlEYD&#10;npEGfurAt1sFNiFMrmkSrmWtXiGrKQJgSK1T0PgppH0Iq5l4dppeBp/UkBQ1GY94MjekSJVAShxi&#10;EuxePf76N3/44367gSgGhR6LxTKYXgJmq1ZEZA+ZPjs9fWznVMaGM0wmkhkrJ91ooOdWNpVsOIMR&#10;hq2kmhsrm47mTTJX6Tjsm0JqWcWiUg0OBPl/rjJECkEvmqGksXqgDIDtUTfWjj8eN1OFkNJbl/dr&#10;/3S38oP41C+FVGElwB/4lnI9bRg37Bk0il3TmgVohRWBMmqZv2+3QL8UeJdGmBFLEVcQobj6+NP7&#10;i8uLp4fLy/vNHLOIPWzu7T0qcKJFbzFADlBZU1M06SzpUpeqGp7qkV4h32hEypBh4UnONiRBB17j&#10;CzF5FhZAOa5oLYs9yKugBKctQpyXdys+54OU3tLF9kV3IZnYDWQ5pfpjUIAWk6trfetfB7SaS61T&#10;wlmz7WazVdVSiM8FRfelllwhgAjWphg/8iPmrHi3icDj73T2OmtcYbgI1e4PgwrZCUGibyPt8VLy&#10;WvmIsYH+BcFCtWBokIXCm0oLAuSLkRwkBGZgW2logLxzOVIo9U1DMDa/AU+ENuOxKpqHm8yICPJW&#10;QMashjnVNYJQW8gb5T6UbwJWUGGpWm/VB8bn8OGRfC4ZiyUSKdncTK6eVcHjc9amE4/H2kfHpwcH&#10;+68/oZWnxycnZ49nZ0eY6W47lVLprkrskalSqQCFhkTzKI0srEX0ybYb3KTqaDua0VccDbbgtOvr&#10;C/U649/80618s7BxGKQFAQb/KfsM6XYpBq/BLSgXd/c86Ug9nRZkvKFabj4I0yMEYJt+hfGYV1JM&#10;WDXeDcFvpRUVR5Fd47R0kKYme6T7GKPpLvkS3kDTtFKxo72EwgE5YATuKhicb4APszkGaOP3QMuq&#10;EdRzaCoTdpoxvPFCR4Z8dFiNf476+FGbWxWkrx5uluJdOG7HhVDUMTsRS1l4C/esIUGR/nbCIyh3&#10;qmZHLA5AV8tRudFKNlMvDn1qxtH2lenu9vr9T+8//PzrL7/8/MtPH95dXD59fntxcXNryrZuznEC&#10;mF7fdLlZQFSgUZIc2K3YLg610z3aO3n5xac3bw6Pu8msugtVlg7pKzmAQUCRKKzacpc+zTXz+u9v&#10;rq8+f766fvf5CfJ851WNihpTES1NMtPurkY2YYY8QYjVNqvpo6BJtCqrmaR6W5Q/06jahXq1Z8ES&#10;EumU+rqjSj5hflEXTKsKpbDauOW+ehbcAigKHguqKM0swRjMxHQG8pEjjYvky2QtFOR+roXHTuMh&#10;OWl0EvlIqEWzk4V/IIIwl5ETyfeK1Qq8EtCpiAKEsBuTRqmkB+KiSTjVPPKrKFCYj5ph+3Zrv3eq&#10;3sXQPCjv/Cw0HBqAMQwDkmYr6Nofl/gpFoZmqECiOxz0IhjKXGtil+Z3h2Y+uLNGEk3cVaPRZrwc&#10;pKwYqSSODl58+4OZZh+PY6y1lxyohpEBTWP4MYsDB5slU4C5hQQvZhjAcZjv1YKndkIL2ErKSHEt&#10;ahQrOwsfsE7gW4kcuzcMlkBjPIR/ub67eYsNVsXCyjubeM8vzFS49f3lxfXbq+uH9Syc6755+enl&#10;F68/ffPDj9+8+gLnfLz/8psX+29efzp4bJ68+aQZbHtHbVXRmtCHqdVVH77PM1d4ud5TISsQd7bw&#10;e/GK437IE+qPed8iXhVjpylRtaPT/ROoGV/dTkeTy5IIFoSJtyy4wiKf6rVQJamkAe+sMJlqZBSS&#10;5qI0Xx8M5y45oYXPuxigSOVcCjaKV9KitLTsoURRo2IxJkoscwgTbMxwrOSn49iaJjGSRVba2uFd&#10;pBS9auLNb3//u5cpjbVSwlFDaWwgYC/SE2dXqX8ZKxQ/Pj1uqW+LY25kask8JCnejkZh75WGkGEE&#10;BzDWupZyoZHEImoisHa3y0yqs6jSPtprqmIbUAg5L/K7PXAJjF7tZ+pJbmRSXHAqm47tHXdz7unN&#10;u8/PWcGp8U+aSYqimIi8yLhVSTXPmm0trzeRZGRHDckadRYO94FMysQWCi6ktgyWQ2fr+JnhdvX2&#10;w8cP79+j8E83l3e7hbsMGVQI9mD/9Hiv2e22YhUbjjTCGvcKlWSs7RIaLRd4n4jpq8GqqTldiR21&#10;Bg+GLlv+GhyuluW8us7SuXwug8NSmBWDjOOs59SDJrUY9kvY3JCcOr47l43mctFaXBwwBeXWQAI1&#10;o048AYUktdV+s1XOcf6fxX4ahyY6bJguyEubQJVswEwIDghOo63PKUb1gqDwXABHpoo93IbqOVUm&#10;FFbaG8St6b2aTq4gglWvV/Hwo+DCu4D7ACR03JyFo/S4VSi67EaNM29olZ16mA19qOayGU0Xzmcy&#10;uvVGshPTXIhKLYYBzeQbyVTUQmU5GYB9ITzxbWaqAsMz60kVj1V+R1UaGsfYTqRxzGojjjaPEmZ0&#10;lWor47VE8+zs7PhEUe3jM3jHyfGZeiHOmp2EuNNzORNaw6vj/CJWNFbjYDtmJUchHxW7qsVbrRr/&#10;1XNC3tUNNgAZuN+ZRgwVpTqaz9NDYAwBxlMXFPh0uGagYVAdNWG0RF1eDYysDSxNQNEQdRVKctso&#10;DpqpkpE+dKJS4XFspAbiwNm5Rj0FX0CKDRWO81MgbgbKAwVGZe0ThZFnMrVOInH02E7ySwkDNmAy&#10;mftXG01pnfn8mpqn7a8lAIY6Tv0r4Qv1y0yUHxfpco3FnXfr+/Prd5eB84flYo609aR6vR5GFkOb&#10;r+bAkcAhzqw3XmiohAv64YJDB8cuR13p2C8xIm5stPBqhEVoMfUvz99+/O7jT3/+y6/f//zzLx/f&#10;PT1coKTnNxrndXX1BNbxa6lpIDDFTMlX9Ox6VHtz253W2cljs7l38uabbz69ef3muBnTsANTx4BL&#10;w/aUTNPeSCPifLvd86yxwO3N1YcP76+uP3++Ob+8PPfZ2VSnJXIjL5xMcmZ4Z3Wea1uCnHYqDcrB&#10;76LxWSAiV5A3k8PzPchwKVw1DXGJThwpzqvUsYfJVG4ZB6Q4E9oxHEIIB9yKUCnKqOgTktErKRdj&#10;vtCa4XwIPBV5ASmpfKeRxgaq7NtVjhQ1gAhoX0kdnZw1Eznt9Strp9FwXKi6sEegOYuLVjjo4LTZ&#10;jqUqlrKF/CTTV6XqUWiMKeBE4z3Le9UWeBfyzn3cEPZ9AGDENSBvarFVbN5xIbWlQq9osokqDwsX&#10;sYMes+4bedBW1rFmL48x9W7esKxGQLVdalytEpCRTGLv9bd//OrVG1WxdTK28fm8NU/hFLBgQMKS&#10;ic5jcyOuoXYJ8Sjhsm3Vmo/Hx4/dtPY/8HpIlWwkmMuQQ7CK6RwvhoPBInAMkLlbrVZvf/l4dXEj&#10;iLz2bwIXTzfndxp6f8M/5+eXd/6Jy0p2jk72D07evNCkg+PW2en+y1cvgOgHp6cHxkkLn7dqmHZn&#10;HERvIeba+TCbc1BKHhWENgezbWjun2pyf8i3XAwHg7BSipgJUQvNJ1NGtWOKuOItof0kxkRZtVzV&#10;5aqrwrDKN/QUO1PIsxQuWlZZXGcwLkVAXaqgC4/dvWJf1+KGsZStNNKotnpEtBaPmUoSeWdon6nw&#10;Q+tV5td3WRUks8/J8LthzZifhNw4aUljv9Q4+vbv//mrk3xwzCfgNhwAjg13LgP2y3JDJaeYq3X2&#10;Tk/3Opr1A+rOJGtZu1iNtjrZaM2sckPgFb9DgvXWjTRvBw+AFTbwS4rlRfLR+CMoMVm3tTqhDAdV&#10;hkaWrlfGt/LsjUYl2QZk5Crp1l6iOgloTsQamfR5kK7tdjE3UNxuWBhB1etnki3tHVMEFaoFnXM5&#10;qmkZjVWoC1oa80kRyMnAjTUCR2cjw6DbHVxev3t39e6n7969vXoLWPP1bUh7otN63H+t1UfxTgfQ&#10;6KCLSi4XcrgLF69gYDI/roCQVgsWctp3ejCwiRvyp0xEOGxac7G/+mt2BJ+sACLYI6df1HMNZF37&#10;sEOim4qEYAiQDTn0SqrTjD/PNoZkcg/OxOfZrO53nqC2VqiweY6FnqvIAwKFtzWYpwdyBrShDQpx&#10;gINM9L6sQuAyplUxK0W45ceLfKAJc/cF27CGUGX90ch4a5RI1Tvq8q3jeO2yMOBmM4NLKDeOrxrr&#10;YwzTkEfSroF6I1up9lDFCN+T1nTeunHDOaueUQS5lqrk0kk1xuOcMrWMGRaCtph01SwEeMWV8Wzi&#10;JMJPKh/g70iWEvKziHLPasextXjUZhcsn0x3uu04EK+ttpizs0eFO1paCijKpDyt3K4WjCux4urV&#10;kxBuFY6lMoon1zNJKHi3edRN1eFEQ8/qArKn9VSqhN/4NfZIcQ288XNZvjrHeho6qnFYPsxQHxPe&#10;f45Zm2qHSB7sljTx0koWpgBBMNmpvrYYgdu5d/ia1YBJCN9pHJWp49PsMZlO7JWkzBz+qJBFadBk&#10;DZ48Am/EUg3OzsYjBAFywc1qufGoe2UTWGJl+zgBd8in2TSbwHNX0246Vy0B1KuMd8aN73aQk6uH&#10;+/PL5UL7ywWEBMGwm3U5JuX1tSssUnYDZOWINNDJ6QfH2FQVIQhYwvrq2JxQCK3qz4DJq+v3Hz98&#10;+P7Pv/4q7wxbvg8E7vHQGklwc417lqFVzNI/heQrclXNduOJWiK+d4gtPTvZ//K3P3w6fHOw121r&#10;q24mj0ey1T6M7RASdGO6BioWnIlfbJbr619+end19f79083V20sfKCYBv+nUotlUrJbi6lMxmLNs&#10;INxN0yjTKrGCvGnygFRQebhopi6uNwti79OoWQKHCJ4EzaouDzpUhieqf0EXzMu65Z/xcM+aqpSZ&#10;BkDoD/khIXVdaS469ylQDnceuV2RbFZAA3MgsC6LU6lka62jFgxK0RrssvxUuWwqurQJIs3zxrrH&#10;p3vNvVbaKlRzDeyawH+vbJkhz8XwwEwnWOy0CWfj2SKEqp+beVSQPJsPw9W8y1EiC3ShYBhoF3zO&#10;RQ6BFC4Fynnp4Xji0Qxj5Q303QPHtrTjUAN2uHy+SfAb4qKxvvnumy9fwU6Pm/GE2rAB/gZWuGwQ&#10;aMUquUs8I69soAS4Gpyvnc6N5ps3B5oMaAEBC6g6fogfjJSOMHcgLx0uyAtCCKkIhzzTFVDr+sO7&#10;62vd7OXl7fr+4eLp6UKrz+7v10uv/+ZJCy36drp1cnpy1Hzz4w+vDoXNP33x5vFoD3B+eHhwqOnl&#10;Cp5lwTWOjoDLGsym3oEmT3EZ8FLVB3lMvc5QGe/pVHXWLmyksZnFMHaie3ygGVQYi+bjXrd7hLvn&#10;6tSq2cCkFNTyarB3oSRTqfhnqW45bnyplhE6sDPYM9yXF1TS0ZFc2HYkl4VpQisSiXarWYO15MtA&#10;T740Fl3DsPQthWzUFjVSybchzsrtoId8kmtUzB19+4e/+2Yvp/IUmWBNY0NNECBnpBnZEbtYyMZP&#10;Pr0+bcXbGYhzo1ITu2lg7KJqCU12wFnNTsMu9Nx4eIQ2gjRqphjexsxq0GKwTmvvGO8MRuSNEVah&#10;1mKpPy5ik7VgS/QjmzbAN5ertTPl4XaxWa92GxyzplcBFMNFFMCyQHAFJc9weEIBSr3ntCO5ESmp&#10;70feuaTgotNToQLYCTdUhs5GKwXgijMK+pb3yj2/ffvTdx+uLr3hKj8tk26dHpw0OzAtIIiKijgt&#10;l5QFluHSs0rs8b+4Gq11yCsEJTMYdHAIaopUDpUbB9oYp1NQVZy8NRZQWW+8Tw/mOtOSUenw30LO&#10;ONEqxxPrthI5LAlPWcVrO+6Ff+qHf8w0S6Tf74e2E250okgS0KyoTbBaswGQQv41zotP0Cc3DHtE&#10;MuS7i1h2lXDgDgSupSIjuWMlGMv9wQg1VnOuM8IQg6VDeGfV7PHG5REI27PZmsYS+fax2jmUXo6Y&#10;kehiLJlsMps3WSZhI62vNr1UyYpuXvNIsJDZrLpo+cqlMhEuDjU24xEd/impjh/GpC4v3GFVoyvz&#10;ij6bEAJUFDdXjiIP6RiUuakFrFGtAO92oEkayt5sHck7a/oeoABMUdUodIg/nCWHMPQa6bZqh+Lt&#10;LG5S+Y1sDf3DXLYbOKqBZ/3w9u3l3f1KBTO+zXTjAbOiAfyZ0nfSgLCK2MWcPf7NDEgrK+YGeEcq&#10;as5UC3VGfoH/QNjrBe1CwR9jkIrcvFCZQWiCjjn0SOj72UPqZpQmNrbUTGBC1qKKzXKy0UT38TGR&#10;riVhU2AZtylsCG1Wq8Bms9t5VeAz9U3kP2beqQdStNyplfV+tfOFNKUPPQwPFcH0etcP19eX9/ei&#10;3SF8Sdit9hgVNmohC9bJymaqEpXRoM9jFPm24BBnoNQmcCxcBmzwl6yiqqPCgLSgbzvb3bz78OHj&#10;L7/+9a9//v6nz9cP99PF9O7p7Tne+fLy6eL27i6A5b1f7nZLyLzwvd2IQR2iidbpm1Pjnf/47eHJ&#10;4bH6qjuddjJXUC2UsgLGUYxAgmaNj2cxHMOxpsubnz7inT9/fvv2/TvUtQ7I6nKJKWxKRwVh7Wa3&#10;pnI/GAqSIO8MxnmuFMmr3CSXRTQb1ZI75PFvXbyzIjQpiZiJSGoIjLoqi7oTeZu+AsdO0BdSYZgh&#10;02M1wkMg0QbHPdmGOCdJhugMJgEoXnCGox4uT8BO9Q6qAk1BHLJJ9Y7X6w19lgahh/+zC4B7KDRg&#10;Fpla6+zx8WSvlsNSgGXBFPVCsZivA/OK5ZImUjgqX9Sk/cVsMRsAXEAunpnQerBvR+DOMHb1YmBO&#10;bNF4MWPZDa2+LJRHwbH2+C2G+nNHSRQMo1a4KM+E4cBsaOYNQHzuW2x9wXz79OU3uOc9gVoFwoR4&#10;+YBIo1LJ5UtuF3IDA8MM1iMomxbG8Mvo2cvXh0cQNRU18BJ5zUQQ3OKv9GSOOUDdK/9gLV2DrTdw&#10;+fCgzry3n3/6+KR9pOcPF9dv315f3K7Xa7935r34fH3n9S7n5Wz88awT2//62y9fHx6fHR98OjhC&#10;i49PD+HPJ4/Kl8Rq0YZKbXlDrF147POMwupvcoODSvDQ7XS6VUXYcCY993om7hJvgcMVgymrIO7k&#10;KBZra4nZ42O3dXZ2VKtHO2krom12+WIRW6tgVQ+s7CrC0YNjXIJ7iOXUJ7iDJUy+Ug0curRH/gDz&#10;7orkFJM90j6A5mNCoVeTrsb9Apd4CPdw2O/BzEvavQN107BepEzl7Brmzj328M6/+epTvKJBR9hx&#10;KxPVkBSDGN1l0+ETqSePXn/58gRtyhRwANGY2hHAo9m6sljRLrYznqj2qgVgL/AbSVeVkrxOMgWA&#10;xFanWicnZ2d7GgVqUsy4TdU58rAuQKbaH1SsqkpYfixMJIP3G7lGIY2omcw1TgpAj31Np4Ez1V4E&#10;e6dNQ/ysqNp4oql2De5mF9UBVFajIDIhUmrxJA43hCpIQ0wSSRszlrdPV09vv/v15w8X3hLnk6tE&#10;mwfcUA3irGGLKKw7NHcJeMMPXfWCg5/jfNSYY5fzpvSWv8TVD2ExwtCCqxheF7Je77mdQiNTlQcu&#10;w0XVW9rDaJbQc00ODelHqYYAb4hMRRq5aLxr+J3YVwkXMZx5tSvSMx+XkG8JwETVF+owxLdqBpXF&#10;8drKccnC4zUNjFKmufjc8dXjDaDI2oinGm6Z3lKkCEULKxwzdAHigGvhnpaeqVMXZTLjAUS0qxFo&#10;mZAdpgpzFRoUi8D+oRskyotwktk0d1RvmLlIQvhqbxewks9GO40HT+fkxrMR6XEd8hhRAzZHpQgc&#10;BwnQdZXVLiQDqPB5Iaf6WtiQ/BNoDYAEOI3kuNouThj8GdMoB80IbafrsL90ont2cHL2CM2Ea9cL&#10;yseoV1/du6o0qGoCQFyT7aMRDIgNDspHNfNGzdfwqIV/t7q5uDQzKbEG2mY7Mq9fUIxj5FIDg1hT&#10;X1nIGcoUmmjYfak/3w6LGtldVgyvmlNOSaeBpjSUn+IeXKNSvmLeotHgQHKZNJil3Cub1Fv5uRvD&#10;bMjHkDqjUs8ZD/rlRpIDFNjkHQG7NY07jkBbjGOYeHZ3l5dr/3S6meKdd36fhj551PjOl2LYt+eX&#10;5/f+ELpX0Og+dYcNQ97V5cPdzpSM9bV5CaSvxUowM/Bxj1NBDQsAGgAggqGl5XzfQNNhQE+qVODC&#10;FeoqaO2OCnLHc+/u9u3H73755dd//4//+PXd9cX52hPyrR4uble3Dxc3t6vlWtvY12Zv+toz7uWt&#10;SJF/8XlWtn3UbGFW4c1He6ePmJO46rP0osoHuEzAQo9itOO5L2yzul+fv333+e3TNf++err1T+xE&#10;t93ptmvt7tHjYzMBDVZNQjqbTeEcalqypDhcrtKoaixITrE+sFukLCvtnTka9qaeAgxRVYN2EGs5&#10;TmCL2ni0FVLt/H28s9b6uE0YWRB3JOqrQR8mJdjvuyKacOSgsb0SgByTg9YJqIcxCbyy6lwzuUoy&#10;aaa+8fra/cePDgZhCEBdqR0aUWik4s09LUrgqeUNuRqF/ApGVtT/UuJRAre3d6ulR6uGBpOt16Pi&#10;dtO7olKJftgGxY2loIWIACUyJscorS+FTVeVppA6+GWEoPyskBW13iMHps41UkLLB971OrD2z3ux&#10;/R+/fvX6uKU9c+l0BiYPcMHqWNrIzuXwli6bw7XKAClUgKdOxvdO9g+A0G2wMi9u5mxZqvpWeaUo&#10;5kDsSmhIHJDfmXkD9+dP766ur99++Hj1JNZ8/fZa/75BgFa7aeDi/XfvL89v1vNwPrHXar7+8YuX&#10;X3x6bLUeD0618kx7ZE8PT4/i2IUo3C5XdUKOgiElkYmw6jWULu87Gmq4DHjVbzuYa9K4FwuMsyqr&#10;RsQpFZROa2uBZDuhrFpn7/j4KJHNJdsVrSxSulDjF7hXyD/+A9nEEoSBtKI+Wi00cgp1bK6yYtgs&#10;ALBxOerWUTZXD8iPl5WoFmX6RvOt4h7I2hBIB5PIOxwjwu+Ggfb7E59qubnmUB98nNv79rc/Hj9X&#10;Y4MCBfk4WkgCCou91lVma3svXhwcxZJqFDVelE963p6Xr6QxgQnwXqlk5YFggzGczOUOOpDLPK62&#10;kknF4vFO8/h4r9nJVpUPraMrCo6IHSHfOS3kUWIIAgzmVUekwsMmoeNsPQrlwh4hGnIMlm3z26rA&#10;MDVnkcrzJtA2Rh09gLalYtpLACjMpJRvdKmAQ4gcdVCINqxZHWH3NnB5fX2FlflwsQlX2oloTXH3&#10;Vix2tNeupSqRsuKZwTBPUcfuaxv1cBJEgRHofLlYxTtAjrBrMmHGR6qMBjved/UApD1NXxGYw7/U&#10;K4pvFtTgrACSll/O5ceV1yxF8hDgaq6SjnfTGr9WhkthKPohj1ejYid9EAnPXCqOjNXU/BR8d1Ep&#10;7XJESWAEnlOBIMA8OQ0ZUKdQVYahUDbIHqFRgYoUtZwvD4LaHDcIDcImg4KiqaxL1UqiLVDunrJv&#10;EjyNJpSoDTU9MFxyD4KwKkw/rkUNvxkz1EJfqgIBV2LyaolaOle3TAdoLpOxVMJdKSg2UFFTkTLb&#10;GkistPfzAAVAHBdrrIpSCCohSyQE5yqgNeWLZiGnDDuFSjY10TqZrmiVWSKWUbq7mkkcaXJ9O52N&#10;VvIqIC3hlvpOwcJU9rAdlqWMRU2NbK4ILB/vmKsBjzu1TKPghHz+3fr28lytdSt4idfjmbu4ahfe&#10;mRcfhcdzDf7ReooB1HVhdtbDMEv94HwQ1pAeHgJfDj7WygV9AfGgDsDZXrisMfsVbZ5Wwy1YRd5Z&#10;MW7TQSSYrHA1kqiMPsLgDleztRr+PG2KmzSWJys90PgClWNtN4G7h8vVEufsX2ri+o7/1zMb9zwN&#10;rJSvu7z3T5yyKjEdjZfhPYLT1d16MwNZ8Z9QU7cDihz3iwiasmiRCJBGffE4Dcx3f6ixgoMg5CyE&#10;zghHFc1MgoilucYcTrE42ARurz989/Ovf/2P//2//3ylCX7b0NbPw93e315c3K13q4cHWVf/1L9a&#10;bUJgz7z2knD9Zj98KhF/xPq1O0fNTizWidc0IzsHrHKrTFQVghq6hQUcD4Yhj28xvb+7u718qwjo&#10;W2Wez9eLUiout56Cj0ByEumkBhh18M5pjEACl5LNNHTsFs9diSqf26hYBdsVBOdvJ2OnaEWTSVhC&#10;vo6iYLvdWlWO53XCw9BAJh38zokJR6s7RBQVBKVh50P3cOBW7hkVxSVqA62KPkqmPgevPFZCA1c/&#10;QiesZAzGIK+hKIUQa06khx+tRmRDdE082fU8xVhD9tRPJ+cM6VArHt5ZLAlSNZ9qot39zrfYeLfz&#10;+WKzUG3owHRWaPJN2ISkoNmiAPoXxgnGK4Mj37TQ6Bs0DYNeFmpVESNY2DJhMkBspVItjQGfSzNR&#10;Zj1IH7z64ccXp8o81Graxl12jVV2XbAdhfeB+2ZDo11w8buC5lalg788OG1xL/ih5yUqkUgli62E&#10;xo9kczkqk8kRQcJsKvMcuL24ulLn/If3n6/evn33/v3n65sLeWg10N+8++Uvf/7w/v1FYOHOp2Ld&#10;008HBy9fayOj5pLwtXd2oh56tAbtkoSGg2EwfakXwfLigxT/4YDVYeyZ+n0Td9/0omzVTICaFGxT&#10;8VAq5CGRgH4twUI+07Hjw4M9pKiGdzYNcyIk6rIZ8fJoCuBtOMB4gTsGY6W6wuESDkGnXbJB0/Lf&#10;ikqroLYRPz5rJrREtK36LJ4LC+pMtLAIn4YjL1WzqahVEo/CO2tkYn+71AKF0GSrXFQk13z11Y+P&#10;OVUPlQvlSKYWTzRsXavsM7bV0pyJ5uuXJ812lMtE1vGglvQaxYX5q9pYQ3NLdqPe02xWwN5wvhgC&#10;0qGvUN10rNs1Q3FTmUh4qKCAJk0XuF71jw37DbxzJZtKZqJq8sTJVBFjU4Fft1wzH8BvjOZqmgJu&#10;pIxB1MIQ1ECDm6CmfGk+Fz4a+JlJxpvdRCWHCe9oW2elFETjQDPKFCnAi7UTaRx41pcPN9fv3l9d&#10;bkaNdizVUV9uKw7Fb8VqWVVkiNCUinhZrBJuzAHxjFRzCyTRdcFYZdeK3F5JyShN7pL7VtYZ1GGS&#10;Ps4w2MdZ4Dytct896qlCbezbBJ2i2gKloaoK4wtOV8ugjcrxjIWbgLtD3IONVhuVVsLImM15CAIH&#10;BxO2UYTJakSU2Mbu6+DqahkuVIvqL5dYaeQr/ygq36vy25g9QGUQVmieXpOshcIcZVcVIu/1lGJS&#10;4FkxEE2tEZsYyKGOQ7Mg7Bq2oYfW/qQcj9bj+XhRCHQvX+vUso2qVm3a6Ira3CpYSHXjafRFwR4F&#10;g9ojpg0XMoA8WjnMfwSFerhMK6seF0UaNHqxUu4HfavdHB4SST0+thIqEgPFV7V+IsKT8p4AghqI&#10;zASdRjwq9NDkEmzwigKqKmqCO1mau2HKxGAmWhEKmymMQjPf6vzuDpy+W3jgo6jEZATwhm24lJ8A&#10;JfXhSzxgaLEYqu10MXC7VfEe5kQbKhTJc58cCRqSyWbNbGyMMWCsapc1+s3CK+Sscs8wFbllLkmV&#10;u72yawDrUV03XEx79d1Yu3qyrSFNoE04YLd1BFzDWEdcY9OmYIpooM5L7Sjb+Pz3CnRONxpy7FGo&#10;e31+8fZhtx2ORwWFc3vjUT1dS2WKs+lu6Q0Cs4FvYooKNmJsAVvDkYYN4ZfMC2m+gcbDYL2gZEFs&#10;msRCwM5EAKsNC1Li9EsFZ7a+efvuwy9/+Y9/+7d//fXd5W4DhZ9tdw9vr+/XD08PfIF3Lm/O12YX&#10;uWfYq9cxFWXXcBIWY4dAP56e7qGv2oSuer9EDaKlqBNnb4ehrjJUWjY4Hps5kYHbu7u33/304d3V&#10;u+v17vJu6+ST3aOjTk0bgLrtdi2TgR901JCZrsUEEJVmTmu0Mb/K5gQh1f/T92xm2gjkBj9HYXeY&#10;c1lnd8htl+B2ZsqTdmCocHKgGo+5bzMfzhYhuT0hFfX8cldauqjd2WKtKh7AOKh30VXugXC0fAkr&#10;Ew73RJs6WphpZvjU89BZ5YY5iiIuQ/UfI1CakEghh+lS6YRyQ6LPqpB9jsxJ9VXIFFjd36k8YmpS&#10;fQvfbIi4qz1cLmeMxVVNnWadYRuVTbHQvbyUhN8eari9x+NZBHEeasqoqu0/DY4EwpgodDRraWjM&#10;fHd5fgsEHCQOX7768cUhdCqujvJ0vejWKgIAPgR97Cj3gNSodEVpV5My6h4/Ph5okFO3FdM2z1in&#10;jfzWI8UwrBvjodtVkA+T7Rq5ABP9wXazurx5uvr87u31u1++/+nD+w8//fz9B0OhP/7y8f3HX/76&#10;r//x73/99ef3N2vfoGThLTvN/U8mkt1J1TT+s/V4/NjF5mitVkU9FJwxZBhll4m2iyCocqQHa5fZ&#10;xJxpzbHPuwhpBZ3In5UvloALxUgG+s0TJ2KJdLTWPXnz6c3pUafD7YlFRrB5/ZFGXmoQtuylLlw1&#10;SMXh8G80GUis7rNeXrF+bkMBdkxsKdI+e2zVapBH7e1Tmk+rC52hFq+qIizcszrHrRR+ExPghjW5&#10;x8GFfwN5DgUnIXfRatQ7L7/+9ixX1sTDUrjYSMW7iQY/2zHV4pbca7JSO/20f9JKaRyjNu/URdv4&#10;6qk9BC+aa5Q1DMsqDedjIOVA/YpzkKa7rNG9mVS7nWxgtDTCZjJxR/DOKhooajJGGO6YrVh1pZCT&#10;Gm2KaPOzdcRVezSRBRqE1VPIkbt4wIFiUI4OqgR7FD5QK089A4RO1FKJjhlyL3z+iGzxA3F389lg&#10;PIGBc4463PEQ2jr07fxa7fuw9g3LYKcO6LV79Hi8f9BMILd4SuCkujAtRTAH/V54vpij2KqT0fxD&#10;m4NQfYCCST0NqPPMeTDjFnAMHCaO2uyYRyU0c6w0nExcilq7t9u+CIuxfvjwejYDVawlIOyqYFYx&#10;9xxZmgSB8qM8MAjACRp/DrE+V1ir1ldVI5yKRrk1FEG1oLLAc6VXQQdK5GljuLZIGggdBuJG4DAq&#10;nTD9VK5CBDbDXwD9ac64Rovy8bySQmV83himiIueiC/wDVo9HoJCoJoaN6DeMbVzi4UVLOXZS5Fk&#10;O5VRAJkDQGqE0OEvspFCc4qD4GW0p9+ULKp+A/2GQk4mQFKFHCocQkYpA6H5enkU8t7f+X2L0MhS&#10;7s4qCzGCIzB0yrs8p8EbVlEgRxFoNQoqDpEHoKgiTmADdqAfKKYIShBVwBIm0LpePzjxrG81ZfvO&#10;r8EIu6kHsGqSPY4mESropSZxjUrxeYIa6rOFMQU1ghtnnxFDy9VtPQUGDuFNK/He0KivHKJeUVpT&#10;x6D1bryREkRGU+S6cVWmawLLC8ctapV6GH+eiMEiodmYnngL15XF4gDw5J0B/4H1cuPb8G8Ysxil&#10;2LNfu6C2Ps2sub+8ufdqCbwq4wFddrTd7UTLId/UOzPjteAXqI867yIRzVtUPbK6O3DFYW0u1kQd&#10;aUnIDdNxKUOtczWjRpFAjcvFU5RwZJvbh6f3P//7f/z7n/780/WdfzGfLbYLXPbTKgBEeHt9cXl+&#10;+fTuBva8BPPM+uKNamALOSrCqWZiR8cnClC1m/LOiUSs1jBhYS7RVeorVss9B7eLrVZfbhfeHa96&#10;8/Hj+8+f3wEAbm4942Klo2G/iTZeINGJVSoJDYfmRrDgqSxOJ6uALBKIn9MEXglk3jXwmI6HCTap&#10;WknrcPNlXMd4MLJLXAAkUzPCBEzGsFJldreL0EDemT/VzEy0AtAAlHLjnVXFLFyDJHJIim4XCiOs&#10;EoYBV439ysTPzGREFCACmVXEhHPWZvti3+0qhd3wmBE/AWCm2CrsgsNIVkRrM4J5KrhEhGFsQQy2&#10;VujuzL9XS892NnDAzJq0AGAcKzMtn4E88fkSNRhUNtrgAxWIRcjGIU2Om400aVS2I6OPysJqslpz&#10;kokm1ToV3AbOLy9vbm7n6ceDl998+fLNwclZF9iQrkteVehoYmnAySAfDp4xvVRlLjUf7R6fnB6e&#10;wG6arXZKpeh7jzG0Hi3i44UbFKtBCasWh1OqqntlsA08PFy+/fDh/bv3f/7Tr7/89N2vf/nTL2rO&#10;e/rw83ff/fznf/2Pf/33P/3lz9+9e1hNt+5epJGMn52qS6Or/dzJlEY+x2tZNc4J1VRxuArtAe6g&#10;8/he1B6rZzt6TuUoRkiVVhOov4tTQBfV4qmJBFnoWUIFDO10un10+ubFyzfH3U4nod303IRaTKHi&#10;0BZFP01+QIFdfjREBoDl0qwJGGWpXEXdy8r1YYCAvnhntSlFsWu1VjeWMSGN0ohXly1RWWEk00VK&#10;MpG+5EkpLLgA6NujUTIiJnkrsf/Nl0f1kuoh5G+TrWYsBw5whmAMdbkom5beOzg8POnkZFvyjUyF&#10;N8dYwuIigLUqf6tsV6KVang4GZd7asfZ+KeTwXYxRv6dMu43z98fI/6AUhwWtjOM4IifFcFy2Wy9&#10;EU2l0qgS58sfSN75KmmXxWJiChHUL9d7HmUF/ccTwmdFcYpVvH6xUMHq1jSL8/Hs7PHx+PDNp9Nu&#10;wqSXQM3wFJXBIcVKeKp8MBwObc2y08ByMS7WVXmeSHSP9o7fHDZrlTpW1eY1dI/5PDhCPSZm5TB+&#10;CTGAf9jGfgtsOBryMlt4tsGwbVkqGuPaiyb543LP5yNsIrZtPPNuxlA8nbKeG+kEmch/oJlg5lzF&#10;KoqqqvZEO481hE67RziSfL2gIiVlqYpKrGNXhI0hYXYOp5CoRaPJjAxQVYke+LPYjjISkVIR3m9r&#10;qhQUnqcWqgelgbXDjo13BuEBFEa4Zzk4R+UCKqxU0A3vrLpBvBHCjfvgzINDhaQws5qjjnhXOQjl&#10;CgoN2yzPU6UswMUVLqMY6mzGUz2vJsAUcqIuXYK88cwz17RVzgKJBNgO0GBECd4pjs29VxUa6Lnn&#10;m4CmhEzCmpQH30N4Ff9wjZ1yGCzMo8Kyhkq98QWPCc7c5XpO2T0UKKzgbrWO1laV8Ech63XpmgU7&#10;bdjc3Ayv5l/e3/IJW20amKMySGiYg9YwCDx8CX0Ya37VbGIa7aGX46Bj2wWrYqqKKpk6TiuSTkcT&#10;7RooKfo8FgVeZoaSVQB5aAv4yswR1XupDQNLDtPhEkyyXwkn13BQVJbc5EzT7WY71enW0qlUVNQZ&#10;feWjPcv12rvd+rSxU7MWAupxXu7Wy612+MKel8vlZjt0FbA5PWfgrmbSsW6qGg76/NvhZO5U00kt&#10;CEHx1EjCeYBCINDbwG47wB9hfQEK7rEm3QD5OUCcswm3YWJM9RPqVtRsnaIr6F3evv/1L3/9/rsP&#10;1zhOkMvEF3h4uryD3118eP90AyH68PEm4N/dXWp4iGM3OCa3nD3eIZc2SsrXHg5WBa1ttXEocKwH&#10;kMPRHKWpOrg3y6nHt1yv/L7VtQKfn6+eLm5u/fOwlWp3EskYfLnWjrfhO211qMIHk/LRWS0s4x8F&#10;txs5kVa4awR5RlmD2jyTF0O1YLRljboa4XYEX3vKHqlmG2wwmSw2G09QBbhBkxp7noMIRFWqd4SL&#10;h0XjXtXYDPzu5RtVVMJEqZ7RsKuc6Twe78WTFcvK5PDdPdyzXBV65B5qVyofggHmE0FpCo3WK6lO&#10;K5bVti3FwnL1ngoFegV4vZqENtx84P5+ycF4ZiHHdnCMquQagqE1yZf3wsAOHFUJ9Io2ypjh9gdm&#10;S/VAr41V2Y6rouZWtZGOqX5Ly1ZymkiTyloFV9C3u7u5eHi42UQSR4df/Pj1qy9evD5tttP1MtYI&#10;TwKIgbChZ0A5PjU4R2sGkKM8ott5PFTn8RmcSAGNTuvsuJ3NWb3nlJ/7mWBGYA7qaVCNdwQ13lze&#10;rq5/+uWXn3/907//5ddfvv/3//jX768uHu7uLz5DpH/561/+zNevv3x8+3AXwD/baa0wOUJu4t1Y&#10;Op0CfqrgBPKYqRdUclNWmYR6m3qWyY5lc6ieai45ao1xGQa30xl2DERsK+dhl2yQBdwhiu9QWq3d&#10;VtPmsVkIEm+b7t5KJQtxRfz7w5HkROVC0l1V6is62Z9o5o6NkXH6Rc0wUB94CWqU49bLFsocRQIq&#10;9Wyilq5raQGWR03iY3DOaOTKxdrCSdW+pnmaTMVwNp16fWaRGHQ6XK2dvDloV0fyXsqrpputdB1R&#10;0px1kCAeAjyX7hyd7b88ygBT8F1pEKoS/gZba3ykGBvUueyMlYlXxfjMjzWZajSNZzHo9QTuxtup&#10;ksihoKbJC4jqn79RDyUVow31Riuew7ubRqziENLim+DFRP6g+Zj9kokc/M0ga/KgRo30Csh2LBXr&#10;7h2fnJwCJA4/vTypZTMwBmwmBlt+RfUwxUiZt+TK8JOIdSi08G9xqtlaDQ2HsLQOD1tq1VbyVF5K&#10;AeHSyAV7VJsahNbgBESsp1m3wvjeIBQQ7uzbBrXqgu/MZdBVVBYuYFZ0wgvR/InHNy6rnR3NfbZ/&#10;aj7HbKvGKmOBsLGq8HPMwXYxGI3HGjWk6duNSrZuy/fqS2MwFB/lNysggYwZsJ7N1qJ5FYgjGYAd&#10;CEoe8cdigCJ7Gg3Nk0SANibroxltegxjhNXEqaiiyPJoJH+ETcZaqIBwiOmQtQzNJ0OlAzACojXu&#10;+YIXNf5fQQRkQAF7IIcyEdB/SG0Rggg40OzymtY5qVysUi+U+pgJRQ9n2wnemc/HFga1EYr/d4MN&#10;/nOwg6hvoWqbdNvtyr/t21g+zbLndFQytw2F3XNtoJYxNUWtciaOM5gNQU8RLD30Pgy+Uaa3qj4I&#10;R3s6LJwzBjsXrVi90XDiXe60XEkZ0m1w7vMtFgDa0KSPB1IQEjAk7yyOMtCOn6Fb0wMGgxJ4tZLG&#10;kco/Q8Jd1WgSb6qsSjSVSFW4slSmnkk9N4X1OJZqWeqqkDtfZai0qgsErxVAkgfUPCZQVS6NdVDE&#10;N6Zor1GyiAyiBG8xXfp92613fXcfmG7wy+p+nWqAnkYjLbRcfjHHNucwt6o0b2C9EplyH+48H8/n&#10;rnoyWS/0bICjgnU9xS14teAisJy4n4sgYFhDzcAaqcJJ+R+MUE/pAW09gf1IRPguUM/cF7j++N1H&#10;XOWd3x/YzOaz6er2/O7+/u786ePHq5vbB2WI14HV7cPN7XTS71lV9ZGbbA+OAbYcV2/sXldlYSK7&#10;JiSpsgTFakLgta1vt1r6A6tVwO9fBgKbReDm4uLqM19XF3fT+cjOpTBqeOdkrNuMJ4E1ZvQkX8ka&#10;/jlqtmCAzBt1U3FsuJQLKVdS2aUyRa4ignrZbhCnSWO4uIYR8m3Cjf3QHK65mI/KzmDsBtaP0AcT&#10;SlAkQ7me4AhrPVAtT0lVhGDsPEelpAE6JvPkstOajRbDB1aymkZj45XEvBRB5zMxQzLSCJYaGhUS&#10;kssEqSSTFZX2wDvLvar24pWxkX0I1fpexYCerZreg6PiKNhHf1TIMR5Ogur1Qmk1E1u9z04vm0g2&#10;imP1uagraz7oh0dqMS0IrdplK9rupoAwWfUS5HPZZDSXL4am3BjXeOcrZ3HPX/7w1Q9fv3p5cFSr&#10;F92cGzS0J+uuRPaMMxjjoieLYSEHDEq3W2f7rz/tn54cHDdbGtwL0WlnoQdGN4Eg2F/gd6PBOeHU&#10;NNipUXAWq/X66bvvf/3rX/7yp3/9068iy3/+cI13vny6+qzKw19+/vOvPyNpN7er9TRYTsYTtXhz&#10;r5VoyzvX4tD0dKae07j2sii8os3YutHYyQudZTCrZRyUmFBwsl3MJ6C+GUAGFe9pdXEek1nN1TTI&#10;RiWnKv+vxY6OT/dffPHytKu+TT4gqvJPBV2F4oAaOgKZCKUwLavgTCZDM8PeNdamRJGnuv6AN1QI&#10;I6lics1MyEdTILV6nrM0YyuEdxCTnBoyceTQOCytalGGE89Gir3RkgxYYeXo9CRW7WucYzliZRKP&#10;e4mMnBMIQZ6ykZHHSXfOPn15rE36MQ4koymVPDASW8J0ikxGBBZcI+yXSeBs/ZqQuNTQdbXAQ5nm&#10;nsDtCjQ8Cc20c1qWFdI2giVLPhQWxJaZsEBRuxbkn8uKfGKRuWPlcQGYzzXwCCyagk8pqa2Xv2xX&#10;zZDGdlzc+fHx7Pj08M1RxgIgZSqxZqJRVAzKwV7bcmDYGN4LF4UqDudDEH0Fk9ruxjvx5sFBEx6E&#10;Wpu/p6LcPOLuHnJ0k+120pfog717KmnF+w5BHCFVui6880GobwFeGhVEpg4YHQbDJZOKikSKsMOB&#10;JjwpZApQUCmhKQpGK9WNybsjX72xVqPPzLz7odqbMm2NXdA6RryxenhUAVztFbA5DXx6rp7RgpUo&#10;HkFGuQBVwzvyzJZa1qr1vDiJTIUKZ7HIME3srFPm2QwXMpUkHKUppOYuFegumSUQ2B41xk9mk+BW&#10;+9Ld2y0eGuqKj15sZsoNyuD0xDRAWhrBqDoJg5r6qu7EvqAf0Tg493GvDVLPqNFZk5YG2iYgMG1X&#10;5UeDKnRzFEl1QIp23owjAoxGrEJ/sb69Ry3hSrm6C6Pt07i40GA+9c60g4MTxd07oHJHdqg/UigG&#10;cVQ/nEi+cS9WD8sHMEFxOREBzSzUmc/1rW9Xq8vL1dLrnc7GIW2Xx1GZcCUISlX/HJFCgyqrNp2u&#10;Ay2nHfRy6kGIaZhkTHv/OPZoAj1WlzbEx9Lw/4yFdcyo1d9GPKs2gEwzthuWKSbEPElhsOYFw+pV&#10;Ijx0EO5sO/G3urB0phoBfzUsaIt6I7dbjWP0eafru/NbvOBdwL9ZqK/Gt7u/W/tADWj3kJtNtjMq&#10;3c8jLtlKHmTv8c6Ck2C5kk5ryLOZz1Gp26iPexx28Uqzv1Vjgb3GQQ5X6Wg1Cs6hBK6IBsChkgpM&#10;YFVC7jB+ezxYLO8eLh7WeNCFNxAA3Sx3m83q8vb85u37jx9v/LvL51r4+9t315uBU7SL7hGIRwqD&#10;ldLsNyHhOP/utqOgRlSRCxPrDI8nGo07mU130+nd7Xq9Uvra61vfiJHDqN49rYCuGjwIFtd6xqPH&#10;Ft45lU22U1xt1ridZLLRUAiDm8oBGVUuzXHmZLiftRFKUFABvaIYvRz0GpYB7Bg6KDrS7zZYe9jv&#10;RYp8x1j+k2sSpFJl2BhbFlJdrlRGj41pVoFdCbFHm5WfCnN0iePTxwSXmUhWqr0IZ67sj13um8Zp&#10;5KGkLif4vEJoAvD5RgbM165lVcVWizXULiusr2Lg8WSzXgeWmuQJTebjlWuCp7tG7pEb8Qj1hahd&#10;KFPQtK33i4lu2g5pRgI2pjTWXfJ60K1II4I9qKKYSZNmAUNnkwDLTL40Xyoeg1zhcaOJ5uGrP/7d&#10;b3749kvsaHmE269WKlUzEH48WSyGo6GKRB3uNQcC6RiD+/rTwenByVGHe+3EOp1aJQIF4pAE9OFF&#10;VY3ty0JDcjnTClt3Jpvl+uLj93/9019+/fO//dtf//yXP/3pr798vni4fLi5uP7407ur99/9+fuP&#10;Hz5fn6+AoeNILZ7NtptHcRB/KppMaKwk5D8Ta0fruMVIL5+tqxXFCQ4KjVxdHsR6znIh3bONGKl3&#10;4zFTPsK9SipqLGgOicHGJuIdZBI/HWudHb5+8eMfXzTj3WYzDrWAqSod0VM/y2gAs3jePlTCgDXq&#10;EZfqrgWIhwO3xjNF6mngYQa4IDZpSvABn2F3MVdTpLxa7JtZvLpIJUXy0Ybie/ZYc12CIhuou293&#10;rpG1GsAdnPTaxydtvPNk6LIL9URTJZWai8kDOCh8NlovlAuN9v4XXxx0AUVHSQ2V1ahLNf3J9uur&#10;WFb5lIr74FxIt3czBd97JwNucbjYTmbe3d3N9dPN3XIbUpgQKXe7NfZKya0yZiOnYLLah0Rt7QLH&#10;jYcLDxaT/jjkBnaiGjxeqZfnBWFyYZfgeE800WAxfEEaBF2raV9NrHMExIhogl8mGt+L5aAg+jw1&#10;cDYytqJU4YilTDtOUiXPGtjd7iRizZOD071WJwWcqUt1MfZi7C5s33y28Hi242IREg8ZkL1y4yC2&#10;3i2IZ+w2cYFhQUmvbDanbEWvj2JolFdR6y2xdk6vahnagiUwVay4D5wULDOa1lCpomOGKXu8+EPE&#10;vh5Nto8gGDFU1rQqAXbBnjgE03SdU1GwqlRBdwoJo2lAKsRGaRd1j5mKTFU0YJFEIQV7XCMepxAp&#10;g+HlegTkVZLFdxl3rXIWWLu88xjvPA7NQ9rNPuiPt1tYbyg05DIWSrqps0TgBGAixgPmGyFswFac&#10;5rCvUX5KwFZirdbe4cFeKx4zFQDSU6CbAtSlEl4AozxWuNrUvLndwxESXXAGoXG4KLocWq5W68Am&#10;1Mum0nXjadRrEJqhYxMV7yC7ixkUAji/nQvtCWxoMQHIUnUZeiUcsZ0v453BddVcI1/nuaqwjtny&#10;7nYFO1tPZzPPpD/cLrYYOZ5QkJbTB4UJ0SmWK0etbNNQ5rQfUd9XIharJTq1hqXhcfVoDA6oSaKm&#10;r7auNFg2FVUCQheVf47lKZluZqjLPQPSeEywfpkfrUcdOdyR8lPAB83AAh5ziXW8s1l/PQNZzz0b&#10;r//8AQoVwFJrpMJktvDuVqvlDGQDnOuPelY22TBhE20wNfUQ2y0qPixraDkfm1OaIQfwxM9oLeYQ&#10;n47FhRsAq4MT4Ppz25z+EwkQ8DZJKM5kONf01RK6N5z4AgAEv3+19gdu79ZLeWdv4O5WdZZX7240&#10;Opmv2/PV/dXVUqlJ9Rn1TKitVMgkzfm124l0qt2JVQph5VIEt3UM8EBAwmwxXS71Zrvb++XG5/EG&#10;zu/uLt59fv/+3fWdbzJw7ArHjQfodOKtTjIdq2XwMaKC2UQnmUmnK5W02noy8GeUpq4pH5lMQTEA&#10;dW07CAnWE6uJwOOd0XSwO0zAKeG+ZdgQ+qGpKJFDdytvKjEAeEKdhpokYcyWQXFm5kDYFckXXVwr&#10;dJffUelC7OT0MZZWEwLA1Mpqeb/6mVx4Uw21tsOgVBNwNUUYGjOhoeBAikY9b2XTefCcWfOnnrrx&#10;0KNpsxvonwlkC1Eboztyc/OKM2NIcMrYU3ghj1WNtevhGeBN1TC8mNpoUHnZMx7OKWQSnSgMgtvN&#10;pxOxWjSdtMJzjaZeeLTjHecZO3rz429/89XXr748TFhYXCeHP9WCEJSVN5CmoV6QF83FjzW1EnP/&#10;8ODg0LSl1gCYUvi/If3xAPNQ1tzpREVwIK156LFcOLj17m4+iCP/9P3//v/+27//+c9/+euvH6/e&#10;vn26uT1/e3V7+/bjr798fnt9c3638m9H1VQ7oxVWbX58Mp2s4VbjSiiZlo0CdrGh+rWBEx7IDiv3&#10;CpkFOMk5DmbeZQAMOfUJgWIE6zAevjGXScU7NfWlK8vS1rCix4NPL199/eL4WL3UfIIiHwUbFQbz&#10;h1EYZVYNKCsYc66onOmncqMv9YYcDHQbpYcZmKR+pip4q8GesaQqjFE6VSeKXwyHvXoVEs6dDBaa&#10;PKrAxNazvD/XiCTsLLoQzsZb0aI6hjRlKdVOtFuddAZ/YWPl7Ho6Xa9aueTeF69eHqMN3U6lrBXA&#10;CrkBAIwNU0E1HAE32VN8arhYLlUSosUCipiFcGueaeD+8ubp4nIFAlQKXNZEUR6MgCbtqVFU5Y5m&#10;/dNznSiUvDQKhgYTszJbpFCkGo8jWgRrhiZFIoAk7julZRgZuTB+yeUlOu1kvVhEWRpRAFs1rAZF&#10;OWJ19xVc2GCnV0YNeWXEPFJvVJLcdSLxeHBw3I3Fkgpt8zm8XBEqFnH5faGJd+PzeQZFFRpJaYVy&#10;gBnbRYhfjvpbUOd2WCr38knt4VK/EY4YTyOD5xp6p+Zb8/YYawWfsioN3AXsve+C2GVS3GdvrEE2&#10;qvRZbAfhcj12pNaTTtuUu0PnsbxZq1RSN1VP1r6SzmYScakCkEwjnzVlFYpYBcDhhyJC47lqScZX&#10;4QU0EWc4MhvEIe8DILVW/alN6nmNoRPWv4ExsjwqFZMiagyfyQ5PlIFDMgeTmYRmor2xONa5b2b+&#10;wnwSLru0Zi80GISC+MgI7rnRiAJF998cPHZiiVS2gOGX2e+7Q0OAgHGAyA9CEPJtthrPFI7UDXdW&#10;jiWSLzgL4HzAO6jGuvF4IjLWUEKNTINIhsRpxsGZZ6GhTWbLlgpJB6A9mcxw3817mjGEKjA38S3w&#10;XqZRjmQ0NKo/2KzUR+Xz7jYAkAFXiBHDO6uMRsU6RQU7scgK5gA7OIs+BH0e6uMAs9EEzA1Tmq03&#10;MlWXrdJxDfPW6B21HqDy0Wc0ZaE4WW2J1fnX+Z1sBoSvKkZDoPlSP1OxkEeBixEleLDNjRznptXv&#10;KnEoYgr5UoV30Of3+a+vl9oW5dHai9Ag6PFPN17or9w7am82BfFRoM1KASgmGhoaYgSK+YZmHkOq&#10;/9auKBflkjPUeQ50DUBl/V1+qVnh/JlbU9YVqNWviuHQdhbESY9DWrExXd3JdYrknAemXr8Ggy3v&#10;tIr98hJiP1WX1/puvXq6XvtCo3LVQH3VOJWEE9QJLD9UySZTlQgg1Swax2YKigzGA3CIqpPxy/67&#10;+6VvrrDu0n/z4fO7q6urh6XPM45onoi2O5tdQpisbK5RMXV5USWe+YpGUQ+NGdYABY0M05I/YPkI&#10;SImAq6PCRIqckpoai8BVZTUgAYXiBN6MSIc1PMAElbh8l9qnVAGgygmzV0H+sAShMrozciL1Anco&#10;SwunKrtK1cTxyWNTjSpaWtqoVKHlarQqlyaeySifL/XB7fqJ3C5MXJlQsJ3mPghgmQwIJoRPAL/O&#10;x6M55oX/+aDDGN0CGF0VQPpgsXveCBMcHuA0VWU4imQTURiz0iGLYJDvcEmMAReA51KhhKfEMYH0&#10;85FitRaPxzCfliLfwoBBqGCllki29968+vqHb7549cVeMl/s96LtdqbnuIOhEcguFBIK0FSHaK2d&#10;wFXGWsen2ulx+On1aTyqzgP1j6E3Cm1jNAZORB2uUOdKNM23ZNPtjGs48SwfPptmql/+7f/5f/73&#10;r9//9a9//uXjx4+fL9bLuzvv9Ob9Lx+fHs7Pzx/ON4NwJJ3Iav8mJDQalX9OdNXKCwLGM2M5GpqB&#10;4h6CIEfVRtUujrTFUNlotShMfLvbu+l0553MPKK/dtXGqzYq0Vo8VY3gSCrIU7d1dHT0eLL/+sXL&#10;T/svXr0+OXtsxTICMao2kwSbwgFO2WwXrmpeQzGvFbdVKw9hK/IEZXxotVwFtsMxLQxgzOppL1Qm&#10;CU5Tmq3Qc2MCg2Cn2XbrBjugqOjXfAtRCo9Q6bWB4FBbxZxFB6L2YBJyh/sju15plKuoDsdrVZGA&#10;Akw9V0m0Hl9//eqwlUwlkrmyKecBsGksiiI8knVOAddpaVmya+y9Xe3QXz80OahyBEXlptrTp669&#10;9SYE38FnKRijdp0yiEAzknElPdN3q5nLWCa1rvVKQ7OKrgSrsyOlXiYtlgimLWOEKtk6R5NJt7WV&#10;u5NWIlYTMDTRgadUCLpQrFY0dIdDRI3ADxyzq1ztYYL7vDmMS+GpAkwj3Wk2Y4mzw4OjZDbNlWPH&#10;IpCGPppQdFwbTyikwerbYB/rWg3Limmi6sLnWYTwCePxdrPR2vl+v4hSYY/Rn54ai8Ulx/2gzzfr&#10;F+q5iCs4C+IPq7loJs8PKjsA57HbxnpYdj+k+OViDo0sRaxs/Oz09Oyo1RSAg5pBzNLZum3XM+lK&#10;VSNh+M8o7ANEJgmtaj6GJrA9f0GgVHhcqBZHeF9bSRIYEacILOlxrGEF8AwBFgh/LjMF2fN7KlN5&#10;LlbWijQukP/TiiZjlwBTOOyxsVOyYKrx0m8OJyGniEeHBMve4MR4QwwjhrN1dvwYTyVT6YoNh4/0&#10;+soTu2COmBbhcLz8ZObzzWURR9q5qDiqQn3VQni7hCb6xhbUtBvP2u6Zd+rVMgAlS/7zw/h4RYMm&#10;w6Ba+IE+JcwmDrbfU5XdZD5GkbCYpvsLC11XIUyxH/Lh+Nc7ANf2ea3IUNlE9whyJR/CSWH70BzV&#10;XkI0n6skQAHhqtFoSF86m1YvR07jeXAVWJ5MNB1NxrgoyG8St6BxkipNqQKikbwGOsWtK7KqNHRB&#10;12IqO0X2FYKCPWWee711dmqcjhiGBRACO7icrd83vbxZabGNKeTmBjQXVsXX2A6tUypiMRoyu3h/&#10;3nGiFC7oaT53qeFBsdky0on/Vu+yA0gDG2G8ha/40kEirwAal/4RTJazUYRJ0q6ILGoDhB8N5ovN&#10;ZiEG/XBzvtrhjFENz04bDMzKU4/H6/Hs7rTwOeAJObbWUDnSJrWQgKJryXojnQEl1JWo4Weq4goM&#10;oCS/2pm2noVvpSkqWI3NNuhT6d7yQj1V766ebgObID8lnUpoQ74i2Jx7FjOgQoDn+Z046rRcnX4r&#10;y99UUgjzAtXk7XgKXq+gbmKTSIMEPQcIBmrJswulyWwgiXLzp4opqSUdlA6u5ARMlGcwnyv5WFRz&#10;s3RH9gXvjOAZQIUVL/Xyba23OOrG1OwDHVb3qCmfkQUYlQVTtWtGCFdcToXG+GXIXCVZy3BBWFMh&#10;+LKpAZhsVSXHWSzcI7WcocIYM/lwyP5z6Aq+JLM87mN/izl+Rk9DEad+bRZ1c2eKSg6HPP6IVwWw&#10;1tUMkq8WC0k1WmcrEW5B0TGVCjt2BmbaOvn08uXh6RdfHsQbxVEx0znqSHNUD1Mc9QVvSmUN3lXO&#10;P9U5Oj49PTk53X/z5iyRq3K7lsJCA5gsBz4MDaF5UWxAQ0Oe4dDZdCcZcUIL/+XV1VtNnvjrv/7b&#10;f/z7X/76179+/9NPP32+WPmn3sXm8h2O+natJai+YViNEpmK4v/JSpoPrcVazYRGR+V5fC0xzoG7&#10;FXt390FNulHVghaULwkFJxuVMazX0zl2TDyU2+cAG6lYLafxauVcrHXU7MbwJSf7L17uv3n95Y9v&#10;HpVHT+F7EROZBJk4YX+39nTVNVfhub5MM7RyWlCXq+BbOCDwuGKV5Xwq3mzDmrQVJKshpxDuqoZF&#10;OZD5jdcr14ZkBUN9tbnK+Ax9u/vzy3u98g4l2uy2Jbs3XijbORhF8K/uUramHQamEClfx8rEjj99&#10;8ePXL/cSwH+kEIc8ULJDUqtYJrKO9dHQgkpdRSQj3+3dWhq1mMwm4wEQbuqbBgK7wAqFvb1bhsJl&#10;XgUrWBT4K1Wz7bgmN2etYrlaDssyaw2hpj+B3R2eSgioZ1tWr5zD9gEbFLyTGlowyUqydbK/f9pM&#10;ZfkDS3uSNYsMCNEHB/OPsqEjrfl6DjKGlXQSbUNSJ5qHOHb3oCu69Bgyxm0IwCpjkFcpcrFQCPdd&#10;StjPZ9s54jsqR+y+rleLizwQZi2o0Gpvs6xzpgB2pIypzUdcg4XHBCsEtyfjUrWS4TtRR8Bvg2dX&#10;5DmMaZxvx1xynoOXy8N+gL6y2WRcfaEgucPjlqZFx2NJlUCLcGCOahyZJqsl461YtK4ii1xGeyjA&#10;cHmr3rCKGnRSGowKZcCITk95TpVwy0bIV2mQAk5HhT/yZzLWKh7+z4SaHNsQazmZB8faGAx7U4pM&#10;3BRVwwyoRhQkPXbGxrrLs6lfb+SWQwg5UGe5sBQcSZ0J+JycprgoUQNcqCrhVVCJRWij1ZhajWgK&#10;r9AmjAb+0MC9vk+hZ8+ontBAqESmGJquA+vbe78HrCDmgSkfyqKocm2y3fjmGAFUBk1yxmMOPjTx&#10;+beGmOTzCi9zqdF2DRF2QjOfwuZAaZyzqnOUTAwq1oRcgurCJUUgNOUQ041EOy4HQj0KunCZjWw6&#10;0e3ifdX/hBfVjrZaDe+c1iSzGOhQVcRYD0gFILehdfq8VU6hb/62DRACe9h8Dl+4AwWS1RYT7iHN&#10;Apd4lixEMAs4diYzxCsIhCzbQbR1eX++WkAPXGGchaBlX1W6gvAqbuLUrKzAmsR86PVovrBnMvB5&#10;HfAs7xAelRCQek5T6UphE/HSLq7nDVw4SGiaip7U1Y12GvbG07o121I976oyKRWr8L6wE5xA5pfr&#10;O6WXA14gVjCkwA/0bhrYzBfe7Xyzury4uFxuB466+Id9U54A/qqDbrLlQqauKeaWVmmORBqeWSBS&#10;JMwXCs0Cd4ENJmnimQWnDw+369XF56srs7rmfDnTaHzlolQXFoNHqFweITFp5kqmgXdKCjqlahq/&#10;nkb+uCmNneUjcITOWAUO2EwF7ouwH2A9ZkI1IgUAM/BTubkQzrSooLVAjMmeDvp46zEHZeosFHUr&#10;yoapfMBVrZu1sjleazTmThrdw/1D2HNbAgCP1MgBlYvJHGj7kIry/vPYNYirWOxFMniK55C8KhS4&#10;SlxPBOnr++40PGvj9YXKEe4Q+q+FybIfZRwgAgxtUI7KrUmhYmy1VCZfsMODGTCpLxcOJnf1B4OR&#10;JnQA5KRdJSdczfdslTcgniZOzhNp4fCkX43G4qqwPevGD16+2asU3eFG5+C4Ha2rYUwsR8MDLIWD&#10;0hre124q8bx/fMw7d7NWBO+szQ7D2RxUyeVC6UEfCihFawmNQYdSxaJ2cDE9B3GBuT7/9MvPf/nf&#10;//bXv/zp+48//XR1c7vbhmbTu4u31+dreJ1AhmMYf74Oe87k0h0+tNPtJqINy8q0U1XVu6lbSWKk&#10;DLsqi9AI4yXDw0lwvrtf7m7PV9M51BAby7X2oLH5RCJX0GT3YqVzfLgXy2S68s6vDw7hz8dd3ues&#10;zYe6NAMe4GYmJ+ER3OhqHTVTVjRfV+g2lSkDsBUk0jYRIzbwnWoqDj7LodYVbotTFKhSx63LrRm1&#10;kIOFm/udL0whjVz/WCmiu/s7YO/93f3q/HrX7088U85gOh9FquHBxMno0zT2uK4SmFT78YsffvPV&#10;l8fq3uNt0dvScL6du2G0RVWUazyGjT+qWlEIEgczhzjztfNhd8dDz+587Vve8pl8oc27EO/K6cFR&#10;kImClUnF8c4YsgZUXe2riE81XcuYRLQMGDysDpc10dpKGo5cyOOnoloxE7Ea9Wz3WAHppCJYFhCq&#10;LkzDFYEaRgijyX1goEUr1dZgOLTrudtTZXFBnCVHZzWysVYX/CTyAw3KAE5KI7WMuRQDNH5KdgxF&#10;UlOwydqa8MRs4fMuZh4I3cK79Hvmml8NS8TCK3I+Ej2Za3YnvAVBkJpPBkUsv3JUrpBvO1kstGO6&#10;GnGZAhQFdTV3q713+mb/7OzgcB8G3W01zaQ5M4ZZZqkdM5Mtk8l2J5Wx0GPu6Xmct4rdDTuqWuUx&#10;5gS1iAiUaA5FoZ4H8ajxQ3bCVNYJVUOkAZol9JVDU24YQVGuSCGSsQPcAp3DiCfa3DkIzrCZctU8&#10;qwK+GjRpJhvK2mjERmg7H7oijWh8r9nRcC9tSZF3tmyohfrksR8KcuSBtJO5b7PAIgiWqDZWKyxt&#10;zgULAPsb+G9vbu4WJYvriMVj2YLbpwGRcOe5lj0O4I18PsZpMRkPMURa2lEsOyAHl6vv1gNxN3NY&#10;oTL+nEkjnYwC3ZEzl3viXd8HBNDVQzDhJykIPOYGAJylqj1y8QBydzhnU2pXdmkWnLsE0KnmtFY8&#10;qUhVpZJNq36nDl02XE2V3GpcVT2ARj9nAWFIJJ9eT7drpg1X43pR0JIsJlJZhqUbaR2Pw5DsLH4l&#10;qmoV5e2tfBFFU9nceOCUBoBDz3S3CToKy4b76J1Qel17rDg4XI0zLOUbWk6JhCJ1cyGlyWC49YQB&#10;RbrvMFegRiPEQ/MGbBRFi/cUOle9iMJJHjPISIKoIts8FgzjFZwEzbQQ/DleAQNjO3jbuf/88vzm&#10;6XzHHZp8LF7CAyEAkctbL3bnl5eX6612Y43MWNSxqjDEcqqukpnloIm8FQs1U8VNH1kaoy3Cr8HZ&#10;xu/T/MnBwjvdYTVWq/Ond5/fXl9pduhmEs5HY6riScRiqUyjgU9DM6T+FVi06akCcKuUG0QEVUto&#10;SYvsCU5SfLhkcgtYSuHWAqKmobJDYW6ODiY/VC8GGA83qjKYUh/QCsOXtoDS9KjP9h14o/6liHLO&#10;ZZ0OPws2UIzkascvXx+e7Z1oHmamURAFF4sE+Wh5Xggk6gbzAgjDZr4i2hmRhGiwkoJ/aVPxqwEb&#10;PITpd4Y8L0J9U7ipIDXmBFitgVjzrcenObPiXrgdPEQjWROlNBGBYagPTcf78JMEj1BhTY8ALykH&#10;bwqdTauH0LuDwmDHFtu+lcmkOs3H47N4rPV4cpQt98P17utDbUmoWqp00hQTMxQ8WtMY1Vjr7GD/&#10;zeHZ2eHpUSxTx6RnIJFgnBnmsgw8wKc97yIBfsI0Kzm8eqzhBH2X77Uv8P2Hn7775c///qdf//Kv&#10;33/++N3ni/OAB9y88N8HUNA5GqBEdy8fTTdyeOdsLptqtzRtSsEGoHBScxKNu4hUNX9Q0QjurcgN&#10;wSV5kIlnpbzL/dIjOATSxBNiGO1qBoVUS0K43j4+iKcz0U5zb2/v8ezkVKvDmpq4nclVwyMTKNHc&#10;Mwi5AvZqblZ6CoykMfqZdEYbhU1rED9NVrwI6Ow1Up2O9jplGzgwW4jguXcj0uvPPcDZzcwpYwc1&#10;zg0nAeGZB27ePtwHgL24aMjsuR+Ksdn48OWLgas0nMxHuRoMA3ujqHyz2z1685vf//7rx2xPVWaq&#10;OlDGaj4RQHGBqiUSXDPeuZ7VDMyCPfYuVbZi5rQ77sXyfudR08X57Urbtv1B5aqxePy0kl1Pdx8f&#10;j9o1bQTBqYDxR1DxXC2mQIBK41RHHrVsSwEiM14AucsDLlU1g7PtRbQSOGVG3qMaKhQzhfwixZyT&#10;IlF90y1uRoCqaoNjzfdKICD5oeFgMhtyiXkADoxIPrCm9DUES+X5hmcWXXiKOX8tjCtSNQSoQvlc&#10;7Y+ca5yRRioi1d7lKqCsOsg40rDw6g5PgSAEtyEcvOPYVgH5KfVns74CB+VCOOTz+7aeBcTETO01&#10;7KTYq2sJz9HJ/us3x8eHh6dQaLxzO9FtdtsxdLfWVst/NMHD1lJaXlzPYfWz0QYurarYGjLD0RQa&#10;VeAbF6bqFhW4KfGai0SqRcUReQeF2UCN4ZJMpzYt64HxdgoQ455lrVUZhGvHeZh9z1oB4NlsPFvl&#10;Qmc4MzWE4pRDOEuNgYTzDEZD9UuBnpsnjx2AQybWxjRypBCIAngH58yt2VamXhrL5fM9Q7QH485T&#10;YDR5A3kPfIArtLx8e30350KtTKKTwqabMlSl6oaI4EQj+dxmUcIs3F/4FgPwlhMOLrbBcBFj6sZy&#10;yQ5O5mPQEmY72emoyzNa540mm9W93xRxQha5IAXxQ27MJ/flcLvKOpbMWMwyJh0p6/GQY9Umhm0F&#10;aJRVSOBFK1Etro5U1ceghKpGE9fa8RQKqVBHo161Ms9dKzHVK8FpesWqagYdGFYx3Ito6w0aLZgI&#10;Ni7kalGEHFEGZ2azucIotAjhDkJbDBQcVlNvlPRSXoBTzucLEc1sU69U3SoMvG7tQsJG4HOHimNo&#10;mu94MikVHPXDQvQ4eJMbMiXEWm7kGiHEnJKyA6EBArmcekxPhaZkiGDit1Rmj8CoHAQArXiVMIZr&#10;6H24OL94dxOYerSpVmnj4GzqGUAMOUinv93dX15dbAaa5j4ZOPJsKGNJO15xVsPtoFeJxWqpbAE+&#10;DpsYj8EfbgXth2PEbQboG4XHi93dGv+8Wt8/vHt/cfP2+vL2LuAbR9Lxvb1ENNGpQU2yyZR4M7BU&#10;RFk1hAogRVXUjcbUEvFWK6aZYZhFq25zDEXFo5UDBIDho4u8a1HxRUXZjB8ezj3Dsl5cU/Xsolvp&#10;GDlXUNqz8fqbZik7pXnxLuE41fg9lws1Us1P37wAXL9+eXoUT9bxhTAjod3g3AcTnIP13QM0CtaM&#10;xdXKpALADKubBMMhKu2k4qFgWXgB+IxvwqDOAdEKOeomehgKNycEP9W89YXglXCDY9frlVoKIgP5&#10;zlXqtpwT+onbgvptJ04/6HCnhV5faXDTYFrQxAgBUVz5djP1zOZOrlKttLW2SH338Xg04pRyR198&#10;atXkV/lHcwAR66pV0SrOTiLRfTx8c3iyt4fOp2AKyVoGCRsC5FE9UcWipv9q3HzDtHFp6m2qky0N&#10;fQ8//fLLTx8//vTdz99///3P3//p375/9+G799e3u43edrwNwSQcp1cIa9hjL5NU5llXnolhBJOK&#10;JaY78VqmKuBVUvJeSMIZDPqKGAuRqj6F95reXz5oVewMKRNlGgQ1OkoJP+RbTeiR2uNxQq2SWi2a&#10;aB41+fkaeBPLApJA7EBpIx3yKHAtrISyl4VqXf2tkUJOww21lkRSAsp0VNuDQcthC4CPuTwcE26i&#10;GZhantOwetzrZucbFAv90EADQryeYdE12Jx//ulptdTgmdUKOOH3LbS4YxbaKq8KRwyFG7VOAnSS&#10;SLWP9l8enhx88/t//O9fRB0V7oLyXLLt4QH6qpiPuz9SGF6vWa2bG7PypSCcRRXL2ko44sa9Hp9/&#10;dX55G9gsPFNvEMMpDIINcUWi3cOXh2A0bb3Kaab1aATJjMZieGT1NOEf/380/elzI2ma3YnCsTnc&#10;AQZzqVZXVWcFAEaQxL45AMe+7+ASESQWZmVlkqwetbpbmqzILMlGdWXSNZX0QdZmI7Nr1+bvnd95&#10;kU3LJRYSgL/Lc855VlbA9QBkNe5QBhxwI3dsrawEeku6yHVsC06sAzsZe/7M0q5M2SNEEiumVuPx&#10;4RBTGy+2QOc4wN9wZwr5gAzBBQ/UKBaLGc0QVooJ1LvVUMMRrJeHUghw0nSfFOHhpQ3rglfLB7cK&#10;a7j5ZqXw4HqFilbexsQaio8qzX5imUQq1MhUY1DRYaP5ajVF+s0C3mzN30CNDpw8E9UY11yIaTaN&#10;hn+9uEQzD87OOsmzPkSWK6Dko5RalA76xuT0gOqUAqCGjrZd+Kmren+N/wo4+gjaKmXZIaGVxyBb&#10;UikP+UOssiIpNfUmqToariLehUpQSYmkAfRPUTp22njz5G2UMJ4uUGN6VJ4c2zKPBVe2konXqqVX&#10;VkkM9aXmysVsOqmQC1uJjASoCsUSbx+QPPZnPKckE/wJk8WrrjfopKk9Bp1bWNmWgheo1c3xeRce&#10;x/1xwC3JKawsnRPhklN7EQwF13Lr7aP7aWy53EwdNelXhpcWE72gDiYx7oymV6CcmwrYYCTiQwtO&#10;FQqpD+bBCBlTBqgmhcaHqc1xuI3VoVwzpihKHf9jGFE5fOCLqlFX6qmG+OiGInRaMGh1fEL4yMma&#10;kEAoAt+tei7frufgUT3FTBrDqqYDohVHgerMZG6y+qbYV1VVyiIDRJCXcpizXY46dwU0BlCc/dSy&#10;bCaOIENcVuNW7bbjqW/ycLoay6cN8+RB2FcYx1ytkia1oS6GPFYwJFF316TMjXlNpJl2FiEH8Vmh&#10;VCNLlPDclB75ijJUXaXRw2A5Xuos3+Ce5nJxFevZkd3u9vPd43IBcZgN1e5gjUHWBPaq2m1sIjcv&#10;jyF7FHDGNrxNY/71YWqTGNJzephW8uk+Bl8hKlBvPAOZJ2wu90oJDWrAMDNThZahUGT39PDd95/u&#10;NAv4+RiaNxK9rsZ6N3P5ulpfJdRmo9wqcCGaShFj/ROmezLyOTNIdlJtVAt/3cy1WKAx1hNYaqFq&#10;pevk5VcKE4xVskrvv1hZqhBEYZoePQo4wU0nFgewphwhbouYu1g/SK9O22X1N1dKeKAazw0u3n3z&#10;zddffvHF2zQEAmIqkavwmPo/qDxA+y7zg+C12ST0QaPQ7Ofa9azSkXksuWyxIaMpt+0QjhxDqwU0&#10;R9XMRoG5iPaxHNmBqdqsqAmazTGHbMh4NuOIOviimjLK9YMIqrN51jrGzTY5BSadeqzWlMMypg5T&#10;6wNTqsjYLObVVqldBHY7HTRSOZFFyMez19/89n2yiUyst00ucrZYRvC0S7CgXjp5+eM7M33XNNRR&#10;yX+8VZ4p/gQR4zi4JUF6AnKsIK16F3NHKvb++fN3v//z73/+7rsffg84//mv//v/+Z8///Tx4+fn&#10;0GKs9pjyHMO0WpU5VAZip94YzWax3Eqk0hmFe+HC6b7qSTnxUByZdn5lUoAxbmJD6jIe0xCZ22dA&#10;bwOfmak4QGWbipf68EJQYFzJd1578CKNqsLUZjT5Tl7UOqeqrFtQL/MoCgwqEDNX1ZDX1h65SvSq&#10;clvUhFksVVLGNHaA7ruJfhqBrzYDasDCERPZV/TZm01WQQ2Vq62RO0FQZLNAaoSePn37cBNZAs7P&#10;T7cPj8uQaaO/NxX4m03wMK2WMt1eojlI95NXv/3Hr7/6+h///u9/dVY9RJYHzcWE8nPfYH1+2dVZ&#10;wWQqLYyvVj4Ba23XK/BQfQ4O/CwwXqsVE+8R2ao5CSQB9q9e/JysQKUwOP/x3dvrbibBJS2WFSLR&#10;lOF2DrjWHIkTxecLCqZQh8b2SF+amDRQrhCON5wtQhtFXtTcAs5tq+xDblb5thERNX4SOdIqw63i&#10;NeVOV0dDzC2QotZEnCHEVaveS3K8+CAmnKjyFzW/rMQbDRismpyBPprxq7S1uGssfyx20KBv9mEy&#10;0c4ofImyW0wCLveiNlUYD1wHCzYL1Z8NVVXEd5pUKyswVs8H6wB5QV1Xhw6o3sa8pzW4+PriTENx&#10;exqzly1kNM9WfiTl/PPrbEpjjXP5LMo011Pn/7aaCcZdxTHLLXesNnCIAk6TFJPimy5UT/lRinjy&#10;pS7bJwe3yCl6QOrZr86nyjlRYhZ3WFgFlM/UpUs+bxuriRjDBMPTVhx6uPYmttrvnpcKj4qYrPbL&#10;sF0tm9rNdAp0Vko9V7qEooG71WZDyOp86kjZiyIgAWeoiPB+w5ZN2fpSIV5pq+pnqPro4GFSbVWV&#10;dKoseLkElHdu3Oen3vaA7CZ8Ez0Ej0tgS1UurKNyPpzprOIH1MxNLnn+JJ5Vv3w2tl0eLiIhQyVQ&#10;jUqsmssHoEgIJ1vaSf5tDDB6o1woVIwvNi44M97daq3mlbEzqIisAoMuH5n/leXfUn6YLOsvNiib&#10;K7VK2XQ/24SP5zJ5NSjFppf16A4Qa4e229U0FpvJteFYDm9kTrjfKhbrZbkdAQ3znfBwMG++Xm32&#10;4YUa/ggOK5pIJ9k1nA2L2UQZMwPoaBKv0omwuKim+QhUmDoO2zWpiNkalYRmVAnVOqZ+fVBuacWD&#10;mriFwuF9eKVolafTz4qMnHgbHJgD7ZV2ZTYOlJECqbQmT/oB+xDavXx+2AtHHbehyCUHhLvFbR2v&#10;J9PDMnoMLSzM5TwGR5pD3oLB+TwcNCOcx+Us61JqN3vFsomLYzYMB1RPkpgtZ7gyHxZB+EIwevvp&#10;u+8/fPrw8ePdzXE5bRTUjRxph5LKY1PzaieM7c7CrktKkJUXA9TWduT6aOe4CiVyg26/hEmZrKfj&#10;qeWXEoXKbM3yi72yr+r8P1LKhWItY0FdIwA6jyCsLLj+iis+N6ks2CDsgEaEKGRbU7ObMsyoatoN&#10;lwbX5++++bt//uM/f3mdLaYy9TjyPCYf7QZOCJqqkznU1ygILtdMp8pvZ3vZlloSgwrFbNZ0pxzO&#10;bOjwJhJVD3VLvRm5s1hE9aSq/NIu2ILYQa9UswlIoGez/UyLh80n6g1lXAji2olE3Ksp5q30MUUQ&#10;dM6np0iDW5MLRxm53IPVZjEaNpSHI+OTKyke1SjX873L3/7u6yu1GIM+tjSNpiDzzDVt5QZnF+fv&#10;fnxN95p88JzKqYrtcr0eQJ7X1GWi6rWyquMu5LIav82T1XPdXnu2f7xTU+2//PzTt9///Jc///kP&#10;//K//p//9YdvX+7uoislKBdN9EiS27dDKwBxVG0n8kC/2nzkiuhwhZHSvUSbozefQ41k6YaIMy2S&#10;gjaLQ0iJ65iop6ebbXi/C3F54K1KRFR/B7DFcN61NSylOoP+IK1ss3SmoJzPuvKM0deKiA7j2RKw&#10;N7MC2uWAbTu1WU1KQiGiGm9XhcCDElhK5WIeDkFdKCue68l12II2aFAJP8ZBDxjXjWawI2EdK3Sz&#10;RThvDgdM0jp0ox71keVOUeD7+6ftNnrc3txGw0oYDodCq7Ffz3T6yldPXn31qz/+6es//d0//vZ9&#10;1t7eRMNjfVppWlGiRqGk1gemlAAoaJRLzVxbXrwyRBhwVu4KBC0Wm67B5M1hg8QMLbn9c09BJ8Xf&#10;6r2rr969uTwbNOsl6G4D+ajIeaWRgLzIBanYD4cYuYBdaTQQwIrdOrIxbk0KXD0vxwu5i5SWJR4Q&#10;CqIDDhrUiI3Vj5swk8oJSy7orHrghjN3ApitxWZjVO1YgqjUPxv0O72W2t5yBjCmaHkPTG8ExMBQ&#10;xipEVswfGu4bbNc1hhWAyVKXwtrZfH3qDuiWffVK5M9Xkpeq0tBQY8ysUQgxOAsydTyuDcfr5Tas&#10;nmIjRcBZ+9eLq/OL66vLrsbf8o+cdabhFp8KxcAhguClB3z1mvlsD76KXmhhfVpq58yBipeHgmTE&#10;P4smIWO4tttSGV6lUVHGBGdM/8r3Id2MsXHEdLBCjmmDxhqfhCI8eyTw4u9kTaSf1+HtdsOKgMgK&#10;+dqb6NMSaieH92Yf2aM6KuWieEVGc5Y01CKb4HpnkJo1S56q8UgNdznqEiTsIBxnueflQGHFAt2S&#10;kjtbSELputkwwFUCnst+pV0qn+KgMCUkuxpVhIL2enezD3GsEHiVqsS1kQVYez5/YLJRKr3S5LnQ&#10;WandVqO2UDMPLpHpZ6uAtx6N+4oyQtI6NoDOTyvWFG/VRr5ELOeNizhEa/FRdJiKGA8wCuVcRFyo&#10;/4q8O3llb6vcAURHB9VbpdzZxVkn3UNTlOKquBCpVH5U1ZnA6J9CHCLIPO8sewEes0O8mhyI5UZZ&#10;hZQBLYAJpk8410rzUnL1xJ5XkJyCjaEX8EHnlsSUSnoBdxlDgMIC24R3AM4qGPM1g0M3lWOhQvNY&#10;OGgrIyyGcja7qQ3ETGAkIDrmSHDLfbjsbA5WVd22P8aal9RyNKsyEjU+Oj7cPYY5FbOaMifk2IB6&#10;qeVEBSMxX0eOcpRzzDQebTRfhUKhYHAZ4kE2q0BB5RVFlqmlXR1XayreVWnAZLWx4e/8AKwXYbFa&#10;BI8P33338eHuux++vXt83q1qcdRTd5BpDrop1cBmsgUFALH8xUS9ntWE21y/k2y2eHUgIZ3ifrTy&#10;/TNoBfimgIw9rUlXamwfapLnVJGfeqaISZi6AxSH6nGUU6rRpFA8wJLVVLt5NmUq8BHFHQFnXDvh&#10;tCqovXYzefH2y7/749/+H3/z5UW6N2hiRhw5RC3bSKBFTCkObLjiQTIbvE4AdlPPaZq54qptzTZQ&#10;0wLUBUedc6qAmfF1yMtijQMV85eazsDLzDEmoqDq+u62EpnuIKG+OyUJO46Tajfa6njl8NC88Uzx&#10;fwUWLQ4VxlYZyaNxtYK008zwoAqRgMacWorIVxkIeKVs6uLrL8+TaAQ2XmEiUW3VHyLLs52rtyp0&#10;7uW5FuBl1pRTlVsjddGqmoLgQlYd9NUyKpvP112/UUz3SrPl0/3D3U+//8tffv/zzz98//Mf/uV/&#10;/9/////1h5/u7l6Oq1GjqFFtA6kSaMpsHQxCS2vxgr40+ojzBzOOtxNpTcLw5QpCK8Nhnfk84ExY&#10;YSzXVFlBCMMjGLeExy9PrRKUxMrRmksesANKKJ1XS6nkq0RQqZBpKlVO8XgIuo++FpxyFxUuVe3B&#10;DJpjFJ1a/kPoJWGqZXcsxyJ0X8lIq2DQnjmsm/ZUYVLsnelM1zAJeH7Z48MqGyy2Di9DIUzZMnyI&#10;rYPH+4eH5+32uD1GdztVfD7f3z/e8PFVqcIpmDpuMaOBHYOzq69+98c/fvPju3fv3lyXVs8vj0tL&#10;vjTFVlRpUtHwIVDZBZjbJendVLalJBhXdFJpB/IAzJRUgvBkmZCZIdZIjjOlfvnxRO/szVdfve0o&#10;K1/Z2GX18oR4GyVSbzc8OcgOYSySythGjZY3xEZqBobUM4xFfky5l/fLpdznJzezVIAZWsBhtlhG&#10;hYfcOAy7icEsmk9cZZHX+31kdwzKPnNYa/LG5jKDTAN1p+nBaqtYKCmsUAqstOIa36bKWDm2FYac&#10;yrKpvwuApaoeQBeTDhnh1RzHExWVawWZN4E3T7mKIDBqxkLky2EXOswhqzBxKxRV4QOvFIBjpS4v&#10;L9+8uT67ukoOBmkZHvaXIy+vaa6JxeEP04N+r5fuJLu9fGLQzSDN8m03rk9bip/InkpaNY8Cs8GO&#10;aXjVsKJiG/5ESc2oZDSyfEBAMp9aUkCNNhVprmJLEMyieKC44epqNKQjiI2yprFVKLrba6GVy8Cz&#10;rCM3e8muQ2wRAjAXWPJhqan1M9054rD5fEHF+Im2hldjduUegUuatnjKDAfU1Sd6tbK4CcoCVId+&#10;zebWWmFHxlNlQOk5hM6qZZOKjOzV/mczjUV22yXcIDatluVdFXpJL2LEhsNpUNE9x4ur0SY7CjpX&#10;nAUYIaMXDppcP2DZ0W1liyBfXm1yCK5NaZXDhjhjJZIrp6/lK048rirWhEpLiO4ZdGbxkfZq9wEu&#10;NkFhl8sh6g/LKGSu37697qkgv9wo5upcII0Ot63AbBHaPT6GFC0xzdI4RTNOtZoMSZ3ID6UJxBxN&#10;NCUwO7W4R4dQGANgq/5pVk60/Rl2ouZ5ZcBcUG3BeLDc2bTirD7oGAyt0XsrsPcwQSvW+YyYY7TF&#10;dGEv9kvwGEy2YanYd2gkWADhXIPOaEvxsRHiSzwKRPJcVjcw9OPNQQYBAxz6nN/Q4+0uyDOIjlsI&#10;EwW/1DweC+16jr1Xw+w1J0c5Vc54s13uj7tjJLTfLlfDfB5dlKgXFDl3pnO0jMUtWvOJD2FNw0B4&#10;TSZrrh6fcv/w3befb1++//nbz/e3t8upXxB6pHpnSDbl7/azrVJCdaBiNtl8iYVPXlznKnEBSaEJ&#10;QgqdkxlMjOaPyd01lniE8UzGcrnw5wEld6kUgc8QY9vVUayizo+aDAh5GrpOLMaPjlTm4JhNrGGe&#10;x+NKW+XHCGl1AiyjJS/ffP2rv/n7v/3NV6qqypa96kzOJyV1HNA/pj4AjBD90GRWeWrUw88k/zZh&#10;PmqxAddrINKVbKlIPKdTR1SxOKXS+KU4qDobm/zHyQbTOnWq49hkVill+53uCUSxyi7K5JTzpWRe&#10;+XB1RpSkiv0UzLuKVkhFqZXpfB7bRPaqUG+VuLFp0Lnli5ohWbvvr9KnxFQFkBOFuG/m7NUa9Vzy&#10;/M35dQehXdKtQHX6HOehO7ICQ6WlQkq5KuUyp6KJ0sjX/apfyjRLTjD6dH/38fsf0M1/+fnb7/76&#10;P//3/+///u9/+P7D59vIotbKppNKh+2pM0/cs4KRYEwdEdTGOF9XlqdkoefW+wMQ1R+P2bfValzF&#10;5E9Gs9VmocA6gBkM72/At6Wa3QZD210IYrZYzKWYD9OR2rauwxEopOXmu6/QvWKjLOGMocRycpRZ&#10;PeQxxhJ2g9TjyyQQTKyqX6kqBAix5wIPG34MG6QbGglziA+HacBz0d/qg4l9aLkoM5WMop8qKCkP&#10;Mwg9lg09BEPwhy3nAun88HAf3W+jasC3DcUONy+fP93t9sfn6BLMV8t3F+GaTqe7F+9+9+u/+eev&#10;Lq9fX8/S5c3T3W1kDjYqsYf1UpPvutqioEtVz9Mu9AepYrxVUNKo78NJJiPHVomOaiXtRXAZwf6G&#10;luEVfHiKnIuXct3L90D/uYbVmBybeLxlGiO7bCjUCKSujdf7ndJOxlxft8VzgR1qKsutwHqyNFzf&#10;ZWS53y/3ipmFtELqosRx5fCM7ZVhgi23leqcpYtq+tdu6ILWZptt9PnWzKaHSc+dCna7kOtlXfVs&#10;qxTVikj5YfV6oRBgP2LyyW8mcNk5d5hlMJ23xcEU0avU5pvwAg2GQJ6KmKsJmskgUDUV8KPYZ82k&#10;fJ48qJPgdhuyA9jTUWC0UIeJdYy7XuWwXV9eXl12wN5kF4mcKZoYJ2BXhMAaxZzud8/STRhUL61i&#10;q3RKDry8yYph+ZQCoIZFanIKXJTa5arSpCtDt5Bnb7AioLKCzAgoZ+YMq+CwvkTK7dhM3xqYzGs1&#10;R/4+LbPK0U4Jn0r6h//HFpuwcbNgN3lWKd8NQnSzmk5hUuGNDfWK5zPNtqtcKVDDVXV2TiFCj/us&#10;zFF0mI6r5hZKmYfUvWa754qgPlw1Ey8BcRIsOmxeYKyZIAYipLwhZOAJG35QT9rQChWtmai8FqwD&#10;8AuMFGYwDXU14UdijDOAhlfJUzMRryl6rlMiIylV6gxNlWDMBKTm3GmlJ0mpcNArAdUswRrVtYJl&#10;qhpvigolcwmoB7/k4/JNyAT5G9FqplOAsUVZ0yrg7Pqig2QQd8r18nE1gVXyGYdzsdzt1gr8cksU&#10;4px5SrhCeVZ8jbeqwKSU3SZBo7t6mEw2y92W26yMTBd91R4qM8iUYrVUlw2nkpUvZJvZerxRAww2&#10;8D5199gAn2JtquEFi+Qsj22WeyXEKotgavOv1mqC0BYT4PQKOLDZvtHEM7WZkkOuOnRzaXiXGq60&#10;G1h0uNkSyWASlFas9bw29FsJLFIj7o7FxkOhA1eR54DZbSKR4/Pj/e0uegzbXlE9S9tlUEg3Qnpd&#10;6lIt1DU6qwpcWjEEw5pPNY1FHx5ebu/vPn38xC92hxr3Enzunp2lU6b/UIaPVOfkiIG264ViPpNO&#10;91CghjRp3HilUcr2MkWNWhmBv+w+KIl0QU3VAphXRcviam3O6WIFTIbEsKLySSVpwFDM3Yb5r02a&#10;hiL2FndIifOVCnfbpEIjv+PZfvLizZd/+q2Z83TRzRWRkqA72zyxN/vtfqFIkWoioB+8JtRM91GI&#10;qPS2REJHiydRnoVyyDEqkFjYzUhtwaBa0M1xhcXXDGe5xhys3Ead3CzsjJ9Ppbv9fKKZb7XqiXyp&#10;ohuhfdPR9QLwEX2NHYXTsU+6f041ACdF5apSLhgJj102BvuCbkXxQtVrlXa7Ue/1kAc9tWJU8kuq&#10;0ADWwd5yotd5vTp/7Rdahbya8dRb/hjKo3b+PN9k4mgmhcnpBfEziQLnRv1ui21vKte25jl/+P6v&#10;f/j2pz//j//x3//Xv/zlh+8+PYbmgFC6O+j1UsWyynXK1RjgbE8RrGYMEPdOF3Ko8UfNYgsldEoB&#10;g2DPYwgnpJJcRnYsGNlGXz4/HvehyH4T2j09clr5GzjPar/c2DzxCmQKrexZRfPheICymHZFNa6e&#10;Y+ZAy6ui6AVb7A9HEjCQD+0a6osjAau1lLtcmSLLJ4flcRvUCeIYc0urw3a6w1rF6w25otQYCntR&#10;V++aWm3OzYN4qz5BrsfDYRPePj/dwF0jx2Mkstsdnz9z2hHT0ZsbtfZUSpOf73fOrs/O3n7967/9&#10;zW/fv/aaqVTOD9487sJT9kM5g0aT+S6UypCiOneszGGAUSExUKYjxZggp7GF6TpiYQM2och2H17K&#10;TszGjh+vZ5JXP/7uN3969+P5QNcLu1lS0pKc5X6jAH1puKoSWWGQNPtNLrwKBqtyyvaWUwLua82x&#10;0FuEv5lCv42oKQi8ZX3YKxPammz2a+SQX44nkhevvXoxlUlA+cFH7n2Ih368f4yGYDrryZDTo2hG&#10;Q506y5y0ZlNdDNQwU96LCXYmvIlh2JXth5HDknAErNlUzXvi3vgQVs6vSrjkGEPeWOgFOJZcVzbb&#10;MJK/QZFy1coHpsHjMbyQ8AcHjMMruJoPqyOvkOlcX11oREq6M2g207lWG/aPqekXS021J1YxVTqZ&#10;Fp/RhNsOSlpJYk3ModD5NK5OJczSYY12od4amnxb74TOKvwwcWUdOGcWqHjyT4nosFMTW4kntfFi&#10;coqwnqyQYg0auWgri4tPPMF4Go+R6pE0gxcJirg7gM7rDb+JYerKhXyiMWzAHduNGuy5mED/50tD&#10;yKacn0BIqzxEQyqYZC2WGncg9ijHRENpIOrfEZDxkIKBCmk0PspetJUvKE9QJ2kC21tuVgcxv40t&#10;zsbHV/RcUQblo9ta49haHTFMB+xcJpUvj+QXVwG3onDqU6U6cAc66Xg14BxGIJIFtxOrYSlNoFae&#10;rappcdNSlJmjwoq3eTqFegKWzbvXlAVaFj6UW6Uyl6PZLBT7nU4nqd57fDOsNx+HKylU5fA2k+A+&#10;PA3MbHXxg1OoAXIuq7R6MwdWWf1VS0GQ4BKRcf+8jMHpbqLhYDhWkwMz1Sz5M7lF5cRSyr/C7uq8&#10;l9cEiDhCj5VRyd4+IjukjBFQeSb6r4zWtbohcFYhVvZ4ylFWniOWW6FelX2jY+2RirN5ar5qkFZf&#10;PSwaKHMuRR2F0apgD/41iM/nVC8rC61Rhqy7fqMyV8hC1EClC+JU4W1093T/+e4xujzM/UQq3Sy0&#10;2esqOKVUWEU5zM5gP9GuaJNYcMNV4u8moRsVVz/efxI6Py0tTgkG3FwAroS8b8ZVkeCdK8pF5IKk&#10;TMiPF1dYQvm5qs3LZost+BmcRHlwCygKKkcFZyZ2pp59vB+0m5X0wV7AGosvOsMNWMew6rDtuTQT&#10;yn4MW1RUr6KOjqqf5db47VxacdgvflS5xeVrGh2vMlg41iEWC8MjeRGV8YmNmKxMT9n0FYy2PDJQ&#10;8WY/lY+rbZ4q5Xx49EhHEkpgkmnszRpu59fbGrigMXFyU9rwZXs8X4TC1SyomkloqL8KcRPsWMA8&#10;CU9QdXk4ETBFsBugMdgpNyaHQrs7Qsuv95GN0+51uwNVSuU1xLymwGAl4Iny5AavyW6HJe8Mskpu&#10;4LKVE/1BN3k2yMUbgDqiulSuTkUGfVfOm8Nh3hDZNq52M4+PLyV9l9ruKHh79/nh/vb2/sOf//Dd&#10;93/+wx/++i9/+Pn3P3y6OYziKhxNwWpPTsF4ZYx5NcWRpWJJxBV09oeeGdV9KoriQU7eVC2v0jwn&#10;i8MiFt493376eK806Eg4cvty+7hTF4opKjccCi+wK1J3YdhYRQng8MWSdLlaVvgoUTBaqf3cHHSB&#10;Fy/7ZnJhbTyuVkEf5WwswqHNGNteGc4nvO5he9yvNExApFeL20pep2HpiXZF+WBID5ax2KrWoENj&#10;wBbdd4ic2lsrw1jD2vfBYIhPu715erq9e3h8etptj/w6stErjtxc5/L8/OrtV7/7m7/91Rdvk80E&#10;4twDTnhb2SCohNmXisldrceFzmUBdhxeKthWrZJ6NKtMZjxyqhVnoZSh4B61dVigg6p+vJB5/err&#10;P/36n/7ui/dXnV4zl21m8sqZMVl6rjY60ZaAUOZJ8CB/EnRF/NRz+PnAaBaoKkqlfJblcfcLOvO1&#10;jRxkJQ5BPusIfRCMja2xh04/uzxLlYq9FO8yYn2n69Vhzwo83EdDGLHVZNhul/KQ1jhPg4HVTSnw&#10;NHVobAC7cgCM5IgAx2daA3EDJbEom1MKk6OOiuFwcEzgxfyX3+vMaMCLgNzCrvPZucYeBGwl/4eJ&#10;8qFdIE384mBVhkq6yby+vUieBvg01RcH0wvpR67kOq/dQbdX5HPCKfl7ZYY1U4Ozs25f7VwKHH9l&#10;v3G4VGAwDIwDJhatGTrGmwLldDWVztxEtVVRYlYANcoT8TyGzjvWhPOHSVIgTilJoDx6SwOU53x4&#10;04wBJJZDRrFKeSmkoeXL4Y8O4WVoPUZsqlTeRDmki9SAtaDOHK6Z6A3zxDxA5OdqeRIAQo+7iHwf&#10;yhetcYjjaiMrT+PYHqNZXV9TrzeqgORtlDvBeoWBHRBhEQwq612SHcsVQMs5ymtVWQOieLzg04y5&#10;iU65YLzlUPh2eQxPVcLBehWzAg5iWfKH5x8PATtrurZRt86s6qr2Xi4G87fDuPJgK6qOrZTbxUTJ&#10;zHyXLAqY4dLm0jqBIR+cKxBv+dWWJqWDEVCqlPyUoHUuXwd1+YGRYsncywWqch4Lq5Z1DkfypQt0&#10;j+plJAv2PoDKPwSPt49PD58ft6aceL8MHWatRI6zkcqWPDQXKr3u8oK2Beq7pdMsVsRFbRI8LtmU&#10;NQr2YE/GHFNsFwzHxICn4WVwJZcNulm1cIsThLLO6/VhAQDAsDEvUKlZTUR/yAWXo6AFSRz0FNhM&#10;KHMNGzOZmFR+eaw0Np6F0JKpMNdaL3c70zGYq8Bub1QadfP4cL/bYwfcTOcsnTGdHJSqBGog0Ueo&#10;8cNKi1GFEKlU1ZbiDEPuo7ub5/uHuzv1XT4exr6mOnW7neT15dVVJ2e8M9kc9hwRrfCnEifzWgaO&#10;gqxQGbE3rMQTmUyxMYqZj4py4V4HY2oIwvIgI4fKaxmpYFaqgtXiY50SnE+fcK7+N0oABeIMHvBt&#10;JrnY5CJBdAOVQv/18uL18u37928Nzc4UPK88HCtldXXgnCp2sOKkz0bqws9a+VXupFKs6/A5iHYm&#10;V2wNA74qLkSeTX7myFKPTrNTCzE5iTCTjShfkTOahJVsO54GQ6MSlCef1RBBF56Q5c4rlMWXprbV&#10;nElY6VVgHGIOqSk5Nxwp4bFas7CykV3kMC6nkq+aNdHMpVKgo29amgb8RivRe317+Xr9CnTLLaEk&#10;F2Wh9dJN5WHU4T5NDKziLYEy/JoPzJGYVgwwy70qhpwvtKBJ4HSxMQ7dAs0vnz/f33/8/vd//sNf&#10;//qXH77/4fc/vCxjjltXAz5j1NotF7yBQigcCv1FA3IPkbeKAhXQdFXj8weULeVhqwB0Op6vVsr/&#10;n2yi958+fvz88PIIRuweVC2/iTmqbpdHxpLLbBGEX8bm8pfK6KreQgnJUiyjct1XiRAHFJaEIQTM&#10;YWfG36FcithkEozuF6PqaK4kYYH1XqEnbfRaHlnoQ7or+ghvKYN6uZRqYBFzY5kB5exbaxib+lzZ&#10;ogv7rdyAan19vNkh+PeRqJJrjk8PD8dgeB1otPP9i6/enf/4zd/9869/83dfgp3ItLy/FrKim5B+&#10;gVmtNptpQoTCiuoMHFdLf1WoI3QCyixHXS24siAkzNX1NN1P5j/GcqDkKq18//X9N3/6059++6dv&#10;frxMppX0lC3Jt6/OaIlSO99MZcyEPiExbHa+WAudsbxIOn4R4GKAFOMJ76QmRXvTqEgPc9yoX7XJ&#10;nK+O1PeOb48XC4leJ9njvz0Eh8OnUruG8H6/vVna8PP1PFBWpX2pKOzT6N56PS9WJilaDiAVsYtQ&#10;m5CJms/HVZCLI7FQwwTFbOFuIyXk1Ni+KUJEPcLkjzLe7akCTqgjN16Vvql5tSmaIhKMBY/q8R8O&#10;h/gC9uf88MyPJzpXZ3Jfa0tFRotgSp7FSDS7yX6vmyrF2wXTKGkw6Ka5QIPXi+uOxqChFExwQMrT&#10;x5wGZtWyeKA6yiLHoD3cJl8Ob19eFrQJqohPxOXEzjjj2AHydSputRZz5bs4oLdEuBoGWnO1WZmz&#10;gxPoBBi50L+nNDx+u14FOVwHDnosUOZTKEjBp3GHjoNyKWN8EnBeC8VQqymDg4WYyXMwnc0QFGJX&#10;OpSraYAD1ACd+bTucGbPQMSKWkVAuVZiM+JHvJXQWD9uA7Ow14PmRx3Wo+F8bSmXzXAnbt86vEYM&#10;xuxauchCcq0bXLUZJmNz4DZwJUez+RjLVQV/+aCeZc/GKG0dumFZ0TN4C7YNs1uNK+u3LGHrN9qJ&#10;YqNhMsPiMAdWjMdfxyzTTmYWgEi7bm1URsWoaUk3OTDtgCH9dRUNygMdANQUQLR0TGyen9MgtSZJ&#10;oP4GBfVy5zlmPHY4dHN3+/xy96TZF3IUbGK1emYwUM5gsyS3RD5fYkchIRz5uORJW4kHlYC9v4kY&#10;Wcu9RpMqow8jpqYj+k94z4Jq1OxEHjMWU8lxk9V+D+9aceNmrCEMYrWeVpUWo/LZst9iFTPpQV9z&#10;jXh6Rf/UMMM0adZZANq5E4oXmK/FcnejiJk9dhB4h+XTy/Pu5vbuJbrh5dvpV80D7qRzrlI0BH0S&#10;qdY6uJnLc+OVVRmhUuzwcbuMqK3rzeP9y8vLraaXrEfK29awwssf371/VevuFF9qCIAplHTuJpNZ&#10;13WVr86lHfmeUaotDWlU+vtanVAxFcvQBsM6gY9MOA9oIPYHVq0jr5ivSR3nUeTXVhMROUxPRXgm&#10;8Xmmnv9QMm+swDCHqZFNXp6/DtSw4C2WLdPMlALVuA8OTlZBpU4udFo2izE8BD6FxVNBjgaUgM4Z&#10;U9CTrTcCyvUbAZ1V4F/4K6IInCvnQM0TAHX3pJ1h0KBzMLyR625xGDdyvRzCwuVF27l+U7ITAim3&#10;rzpYBiahFasgdFbgGEU9xDorEM3NP6w2x2go5sTVgJL1zOV6gDAwjzbFjvut7EDE4/W1g7Ruyrup&#10;CI4SjgplNa1WPx7QGWpZayDU/FPSUKwa56ho1rbKVFXaheDWtD1vGmIjlZp8c/Py8ec///nPf/n+&#10;47ff/3xCZ7k/zCkrauy/Vng08mXG4qU20taPe8g+RADvAzRC4WKrw0RNhIZyD80mmwOHfAo6P3z7&#10;7ccPnz7fRyPL3cvL05a7b5l8Q57J5JvENhyBg+0l+h1M6qCXwfDLs8ARGMVZSBcprUR5bL6j6IJt&#10;Tx0VP6MAYuvD8hicnCZ3IVUWE6UZYVkOSmJDrvlyYKT6rFcvU0d5dc86JsVcSVngu2U5owVCY6Ix&#10;TbZKm01wltt0iKChN2t7pRqKVeTx7m57WFnameT5N1//+M2vfv3rX//zr76+NjBR8DWc17hpa96I&#10;cynS1WoDA5AZk6Rq7IoyzLlfirDEhHoylSg3FSDVtGwjX3YjXmymX998ATp/9earL9/rDCuboBXg&#10;zDXquUwmm9d8uFwRsK+Uy5Ua1hxLJprpD6GanFr5MOZyna+hPksu7m53cxMJI6O3a+UArwI12N4w&#10;wA3HmuZ7uSaPBR/spXIFGUhZXBQtym89mwQ3NqcB/e9jckuazat2E9km4tl3nEo5EMPyCD3ABCMz&#10;bAfE4q6sN5qm6CFGxxAlWWbUzgqhzc5MlW5VdWyWTe5Cs6W/ZJDX1nJgLGFEUTUSVt1JJHSQq2E9&#10;H8aLvU4/0x+ke9gYDZQ3zYLrHFKlomb7qWICbZTvpdMaqYKRTnfVBKA/6PGNbbfito0jiLUcwnRk&#10;p71hhVPNsY4bN6wq7hSEGsoVp2ykmQNrZokVWVbsRk5dwHPEZ9X54QN7qAp5wwNy4WrVVnNMC5Zr&#10;cQhFFLhXpqI83YvVPmjXWnVImwYPeGr8wOmOt/kgJcRzlQXghM/ZPIBJqcQH1icWFLmSC2OBqVPH&#10;JWU8F1sBazwstYaI/CofEcG8D+ngxriHXDFl9SjJhj9axFbKPQjOsQcxNkJZNlNwRW5IXVqdVYg9&#10;9qSschiUE9dInnIlVxltAmliTWrz6UitehU1UQK1o7CglAWmSb2iVWiKLnb9BiZLnhZMxMxaYHJZ&#10;BpDzFMVkmarV2dgr5ZqFUjF1fd0FRBtqbTOsqLGOfKzqqYrBk12xrENkF90fgGflW5YVqodIDdWx&#10;fjJZQwqj97dPT883N0/Pe3UOG1u1VgYzedZJJnsZtbNMqAOyjQyMmblSw5pKRWoWlmO/tkbcQ3bI&#10;sCfNruMkTrgg4s/ygUDb1dxFqpr1UGgCFrphW0x6r/KnpkMEnNsuJorlYZxVVA+ufB4NUEzURcFQ&#10;uKaMJBR9vtmix9V9Phg+rMJ8WvOe7AAUzbFDNw+fn3ZPDz99fF778VYO1ftWfqJmnJshGQEUjxUQ&#10;31iKuygDVP2HuWbh5fbm6fEJObF7ukcHPe8iwcVYQUfkztn799edrgoZoCsw64TSJ5Wi0e1mSo2h&#10;+terZRr4yoGGsbomb34+ccYhzAYX8USOpotgcIoRNlqSKwsKr5QrffrlIbSe2ehTEJxVMdSPe4Ii&#10;NraILVfexnQ680q9i6vrTi+X615cJ/lfXmUirs/5siWc1zqtynhgfaVYA44vIIW6FeqtQhOzl+pl&#10;imX1YueyqjPjSKkpM8/Ut6lAyTACJbFpsr5JGtYIE2WB66iOvIIKzDSIzAUYmqqkgoNz0DX0cTab&#10;x6YzlXtzyRo1iCTwDB3hakPMNgclHSpODMxi9JWk0yp7WhHVsFfqma4s06D7enHxir2pa/hEueLX&#10;cyX1AkXumv55al6rMUIo7vlqvw1blQKLoPo0RRkQS/IuuZ7C5BpVvg0ewtvHu4/f/f6Hj58+ffzu&#10;+58+PW1GcXYRnllUfgMv2SrH3dFYGc+oaHmwvYaMOxyDq8hnn3J4FuvpCCVY48MGNP0WxmkvwruH&#10;j3x9un1+2u2Xu+fdEgzU6M6YUqzEu22YjYJz1UJKDv2+impbyoSU7WtgS9Xop1rFbjoo0ppkBSTP&#10;NJAbx/Y320OMk2Ua7imjMTZVxqFktA38Gx6UyGb6yYsOxiDfO7tOpuqCNFlgTSkceghX44OB4wbV&#10;dAapg+gIQ5vtcBDqADrNw08P96GJ02ienb+9evPln371mz/+zd/80z/98bfJrMlzAe2lB7k/clLF&#10;5igv+aDFqltmBdtK4zoFDb0Z6D3GbCH5h16lrVRKuFVFQfx8Nl9sXpxfnL/76otv0M0XXNAOyhDe&#10;hQAYAs49vvo90KaIkgVp5I1FxCHj2N+4qbSB1GAVxW1NAljk5uHbT/cPn5+X0Zto2ArAh061f/Kn&#10;tsv15uAs+fr27Ws33e9nS4lUFrGPlsGMqdezElGmNTUscYdeXRmJoGEpn1KRBvJt5LYDcv+hF4MA&#10;0QowMF1MOdLAs2JQnHTQWa6uWWA4wuipc7OSvxAA6nEjwyAwMJ5DaZJ5KAppjG6jGqUfPhy2N7vt&#10;aejQYmLGu6WwLekUHEU0JaOPo0IRTWVUY8xstsg+91NNM0SPlUpedzKpAX+hHJtyIWEcXqJFwKQc&#10;wwpCuJWGSuf1ZeKPaj8oxcgCWPCUySlEPhFUsXVilZw+43zRgB6OmRxLfLsCJJx8pahIlZ2c82uE&#10;6AYKiEILh1cjrrda9/q+qTzkrfggZba2UPJmQAA8j7Nhjy0bUAc5JtPDPgLIc7jn6BAdIchIIlsf&#10;OjW3XuY5eJzxZB00gVJWVqHRmEn6i2FRFEBcByPRm2N4MsLGcFuUI2whq9da0s3GHtUq7YSaC7S5&#10;Z1hSWxkmsmdWzJYL0zyrUuCmNg+qP0BmBYbDEYYZtSQEH/oBG93v6fMpCZajnEiUVIViLXjw0HG7&#10;PS43imLqSPARp4EKOF6J57vJtOmkL2pWK+VbPJ8iDIoaqEAYkrEIHY+8hhiS47XzeWWpoj+EIDYL&#10;Go7e3j7tjsfd43N4MdWQMQ90vrq6vL686A6SIIGiq0gzdMoIU6qWsDP4gdosh1ez6vSwwhr9MgBN&#10;jMWebNR8U4G5DcxivTqhMyY+dgiqVHOjSLgJBIPZE8t3a1rARD2uTBPVDmiUQRMcLLTVpHCmI24v&#10;gju17t+AziGs7j601fiqk9xfjGtV67CVf/7m5vbTw9JqJ4rN7uvl1dWFyild4FlJt5hMC1BcKXgd&#10;UMcEnUzQObR9BpRv1Qz48eXz3cPL/c0yGAvE1Tkq17+4TqNO0prmJnTm2mSzWFp+n0rEh3LRqIjR&#10;lDqODXVDByk1knvI1zESfYqGbR0wRBVHruIgm6XkldbLbnJnp5N1eD2OhQ68loY0wRkslJEhV3Iw&#10;gZFABiDhVOr9S1UXZfMplQMpA0AzXyueVzVDfNeKAXB6leElX5vIK6qgJY1YOtUhIlhLFTWVgmhx&#10;UzkofNZGeyh1MsT0jUFoT9U+qrlS1Ek0V4PGdHRH1Xom3c8W1JxIGVP5uMj4zLhLRIhNuSE2yFHP&#10;No4zMKHkLogpnyyGlnAqpXqrhf1rYn3jGA7vlLRcDfilXD9bz0Ifkq/J5FlykGsp9uh5raLGV4Pe&#10;ykZUkcupD8qwNpuuQ9vIYaaBHoIjXyHJ+RjLAMay0QtE5mbhDGeL/e7x7tsPL7f3DzPmcKoAAP/0&#10;SURBVJ8+fLoDnU+zyBMabFUoZFU+03BGFTcwgjhjaeXSCiDlkFQKZLEXhkdy/MFOnlBgKR21Ch1f&#10;Pny++/zwvHu82StDaX9QSb+g1FZ785ozV1IUbFIOKU5RL9VU7kINdAbyVOtRlAvVd7lYDsuOharB&#10;rKsBdO84tnzawnxNjIT/gMvynCpzAhvASs9gy231M7t+e93PJlLd11cYo/DeRYgOR86w4s+5tCYa&#10;h9aQ+1GAYW+CE0TT5jBHlHPpN8ddxK7Gs53zr7568/6L3/36j7/+9R//6e9/82WaZZIrAWHoyFjD&#10;Ceagc4VlUZoT6KxBUWyK3Cxqh11qeYhGgVeMk+y5cdP/BiLWdt12c9DtdC+++vqLr7744ouvv3l3&#10;9YqZ6TY11ydfR4i3cz3oCwyjqzGWKEesGQpvrKCeMoZaSmo1aRIcsdkEGorNjjw/fPx0f/+yQzrv&#10;2WyT0eTF2211pCm1cp2L86vz92/P1Jo10c4rnpsD6zCD0FaVkMemwzaUL+426pwJhScNOpcaiLZa&#10;uR6AUAoewhD28DasvhuaZ6zAhNoZT7kVclHYNhdeia9KMpO/C/RHKcohdmofA6BwKRfr8O75BioX&#10;UX/3zRrmGI1ul5HjwVHr6Vq9qcxsk4lqxghnQdy6eKTUX64HtYtDsnsZlhRyq46zHexbMaUpSZke&#10;srqocTmYH6WaKAGRS66Wg3ApZTrKweEOa3y4k0zG/nEMZ7MYAmOtFugq5IT6CJFUFAZMVfyRZLSj&#10;whDTWmsR49Qom1ZYieYIL1AXa6VKrjb7pV3RlEsZgslkpjlugZof9yU/XYWaFWSPrTF0rIWcEpuY&#10;HQacpdYsx1ePIzG4RCJh3MHQTEl/h6u8EYFRB135pUYwZmWzKoyKgI8sb15ugmrnxnUHv9VSdKNQ&#10;tDEBdiCeTWm6AExfjUoO4TX7hJ0eTdRNfDQcqTEVQiamzAqpEeC6xqayMgrDA9/OcKSnnjuYQwWg&#10;UCaFhlqSzS312VJYFGm7gboFQ6vJKrRREEcpCSgYdX7CWjnTydgVT41jrn2MrgZ1GKfFermU6xkU&#10;mTUKatvC7a1Jz4/XgOVy93j7FI1wQiJrqxpPFBqNUrObPLt8e34x6Hc6aU5EreqPxEpE6kcwD2tY&#10;nWMoWF1LM3p4XEBXftWYvQpvRKs02XmKWVIfgrVCdLFNaIV8VFBqtQktTKmFVnvmqJDNc0ttefTV&#10;4Rdr2eRTYpuxw6VylYuu7L5JKLJXIv8awa8mCsdo9Pnl3syTRLOvw8ebp9uXl8ft8hiaV3iZfKqD&#10;Aktep3kttfIA9GK/GDlLmzxSyr1YYywcfXz49Onl9vHlw8e7uw8fPnz3w+coYhY8yGUT+VRKSdud&#10;LtcG8ZxXn6dCttvp93qpXBueylrYkCg0iXonsMMiYJ43RaMsNtzB4265mqpXxNSBsqIpdQD0xWk1&#10;NFARC2iKXDGLSc0fL1ax0Wgy9k9t0Me1BuwIAzuaWtVGKfP65t2FKXDnhuZbZUyx4cWV2vhUnMGZ&#10;X3NQOVc8IurzNAdYwfJmD0LR1BWHVasHttuQ/1bl1WXZYHgyp9JeT6tqAx9X+rM8uYgmoF6MejSb&#10;ATLy7xdbiNkiMtzUAATsNXAxdtRR1XjBeEQZSeM01wwVvzpBo8xQhy1lRcXbxVzhl0l3Fd63is7Q&#10;sERkVjGDKsgkmq9XaAIl8qqXY9lHzcYLasmA3DY+VM7vDJug3NuNLg1vpKyMqupsjKDhjRVSG1UL&#10;zYI7W4fgoM9RpfQDo7ZBtXahme6mivViZpDO1BvVatm1lOs7Ve4tR7Pqt0tyQeuigZRykg2Hlj2H&#10;BrHIEE0lWi1vP93ePD4+K8SyPB5lvjcxOdZUAVvVXN2axS4GD7VCJt3paF54LpdvqxGzI2doQv4H&#10;9UhmP7BOlaoP/vAJLIynaSNsps5zfZQDFRN34ggrUqIOgA5yL9Gu1LsXV1evvVxXIylVMFfIFCuV&#10;uKchRFVLrQxZjlhwD/lD8oMSIIg6/HAgR9Y6BGNeLSwfYHg9f/fu/Tu08z/+7nf/+Os//vY8Vcxn&#10;E20NF5BYUV0Al9YaVascLbYYcmU0NLqWB1BnNwXpHWzgXNmNMy9eh2On1BYu124VBpeXb7/68svf&#10;/up3XyCdv/nix7eX12cDM7ekqLzvRGrQGXTffnWu4aiZPGQNesjCry1YF++mJv4NOS84YiMBn/qb&#10;LFW6HV0Gg+F9KDZWSKbV0iy9olqKxNup6/fv3l6cqYuH8gyyqV4/mcwh0ge9erwxBIAm9lCR5tMs&#10;ME3TaEMM2CKY6bDSqgdCB6HsIrwMg9B7JUSt5nJDgu2x1Qqkhr+OZjHbcSBwClKvxeK4QY4ZRgMu&#10;x2DhKuTEKqLznlEQT8cwinEZVPdEDcOO3oQstfEJtHNpeViacs+lMvCLgoacFEp1DKNKgpD0kGJ1&#10;y89l0C/Z3tlrt8f35oDvVLqJ2VN2samqUttG4FjXLd7QXasoBNxSIaWiKPImyunFfo51CDSeplYN&#10;zKczoJUDj6JSAldtKKTntGIxpwpRIl2RIsguflBu8dVBP2FLEGCEIzHYdyOgxlBAwIRzBcxA1rib&#10;akxp0Hl1CB3UsZHvOWxslSFEDiDvqGpyGvPqG6L1V5jJB519mD0IqGHOyj/3q6N5rQKLkOMZ0nzY&#10;b5fh4/2NMJfXQxsKUieHw8JYe7T6sJ7RqKy2ae4DqVM0FlsUMJNMQV5lUGMnahi+kXIqoJYamDwV&#10;A4SBoKVGQydmw71mSpDxKlzSUtsfcspNq1Ygebt7fNqigNdcMvuANtV7T62Z2qY3FaLDOs/HPnxJ&#10;mQANb2RwR/wBBnFQGFwTH+e+isPVkldNdww6hxS22Wn8/nJjaYp7plDI98+gtW+vXgeqb8kV49Wq&#10;XxvX1CxAYeDpBHgTuk3hINhFBUvZJcOnFI6R/4PltgQuLKwQIzaxV4hmUYTVOrYSOnMG1AZ2OJTX&#10;RbxYrb+L+XypnYW61lvqcoAyxDSwMgHWIibneQhystjst9vt7un27qdv7593UaVXBCM3kAzNxtns&#10;18MSwJXI97oZ/gVb1bZXDZywcaBzzNZRU6rDRIlYUzu8ewSaH59uHj9++3D34dufvv/h01M0NKnG&#10;odJIE10FaIr65KdSPTA6k0slk+m0qQmScp1BOHUNp1hU0JndrbqVMbR6vtYnXQYX8xmbKxej14p7&#10;4BbwpaikLTaqL/m3pY3saW2o9sAjjsxQDlSIuLoPKhaBOQTA+hdv31wkk50MTCZbLKtPobrouDoA&#10;8C9R0oPq1yYTZTyU62oKrqwMse9c5pdkE46AfF4uwFqteOgslZpWARPtrj0zvmHFGuTwOzm2EMDS&#10;k1LMJgOlwa/bGfmcyy3uirqTWbPpasFdV4KM6elUlQPSMl22qnMz2rlSTiRgXejfesvYi4Y81Gjs&#10;IVKVP4+XldfMB2xea75tL9vyhgBp3A0oUpzHfrZ5nIbnyW2r47cOb28ia0UslOLCIUHYTuZKOQ3U&#10;wOxhxW3les1CxbHW+yPCdrUJh4OYVCWxtxMY6h6nHcLSy7d8L15WDhymRh4WdVgzbEV82hkZojQ3&#10;XfE451y+g9Jg9vvl48PN8en+8fkmesTMboMI6kXsEIxxSVQdCdFWj7rVyoF4pLvpnuqHcnWTzToc&#10;Dv2SFlkcxUd9ugrl/qJrWDjILNYspNoVBWXEfxAOmAN4IKs75roCMvlWont2dpZMqRK9n8G4FfOp&#10;PCzd5fXUeHRUa5T9mTI+jMYZBSzZHJ5pDHyMF6HwarWe19rNfvLi/M170Pmb33791RdffvPN+9eU&#10;SF0d8aJczJHgBZuD6pB/RV1yXJO9zQFSlq3XgNPVjMwaGfcjGw7DRtP1B91UPpt6ffvm3Td/+ua3&#10;f/fNj+9/fPfVj2/fnp+dCK+AVAXHnbOz17fvrxRR463VL86ZrsKhmMkldjydFvlqMKYBKbtJMCRH&#10;nIwCRNjAixQ8R6uMOs4V4mzx6/n5IJMTzTbh5N6gc9bJQciSg2K73UBpj2ZuXgP/MimJNnZDTuRi&#10;kZ3j/VB8yiZmLzZqdMRmHNbBDeJY1TsjFRo5lYby66fKAF6YFlaAt9I21K/hlMkR26h9h/pTIV5C&#10;N0+73c1ytRRCq4vK/njz/LyLyAVbGzay6jfSz+XRxkpbzPV7TbWMbAHSTVapVUIdNLN83mx/0Mxn&#10;+1dvr6/Pr9Msov5QrrST81RJtshlFsJ48jHd6mYkOoXtV6CV3VdBkzSsWroor2oKmZ0hnXkYmUYA&#10;VHpCzdvVPWSmDiJYT56CM7iJOaJJc1s4Z/yHQu51cN4otSvqCqjStvVhwUrN0LLVCixcxBfUVu4Q&#10;qlH2brWeWrFgNBpWuYCnz9qqsxHNZj/XQMlAbr1KQP0WuAkKC8J6JENALrX04jpwzg6h4DocjUY2&#10;/NI4umOWpYwEOc5gDlOrwSvKR1YslFywyhrHTCs5zr8DFVaH9iEcHK2qfatZpylz+qwzHk/+qlnN&#10;C4DVaHYsmuOXSkPkC2vK0eFBD4ZggUIq81ocFhM+mgZWcDhmw3i22yu1Wi6nVuEy3XP2YIiQOsjl&#10;qi+UHSrN1DU5DeiVwl5GWbCGm+3TTWS/V0x3H/MKqW4HRO6fnb89v7p47QwyBeUTtXkIJW4pK99Q&#10;17HlVLj4xokFN4I9KkhvwszAgr0JQWTk9jdloTHNHbN4jv1+OrMP4cM8Fl6BRgGdFbFu122pR2m2&#10;Hi9hm0stGEIC6lQu1AEH+AvKDcbizRb7ZRAKyxag1PfPD59++v3PH+9enmDOm81yd/9ys5Rvd7l2&#10;8z3MIEQ5C9xzMSGUgbE9r3FOFD2zqn5AOTenGfLj6WG524U2x5vI9v7h9uXTT999q0Kcm8PIj7cR&#10;pwlArS+Hk8ZedJNnyfTg7Po1OUCa58yIT39kAWAztDjmG01kzYcq2WPrJ5tlFOWMTWR9dJ5qFbYK&#10;KHU9xYaEWTasUJ4H25kG0bzcEM7tRNROoXr4F78KlAvF9pCfzWf6r28vO6+Xb68G2Xq7UG+U69zY&#10;QrnqY9h95XlwUbgZ8jYFsPenhM2yfII8CwYwB4nUrAhwVwkKJkSFQau3fVOxovysgIeydjUkXjUR&#10;sEVuJ7a+Cn74LXH5Qrth3K9uAgntINKkLgE1cVdO59Qkls0tNSDR1VevJ4Nybqluap5YtLjy89t8&#10;Ps3848SyWmUsi5K/8rl8ttd9Pet2u51O1g2MXJVtVtUKDNDxvXLdh/0omcOZzRehCIJ1GYxBCjQ5&#10;yI6NZ/NZxWc7MAhqyKAqt2K8Ua7aEo+yP3xQzl4cc9d5TaYKCYyaAnxlzZ8pwQa5l4DBaKhG+hiq&#10;kSJ0Y1tddVZQ8WD0uFAa3xpMWG630afb3e7hw4NmVD3dRLcbEBAbHUKWDgsoAEWcICi2bQXcAhy+&#10;qckpchxgPNXcCavplxXf9+K+MyzDw4Q/vPfIssPRfWyiARWIZ6UZ8ViWvV6FIpsJRCQwn7V7rxdn&#10;3Z6qxNVvS+H8nsaGaFJ1qQ1tY3uqw1Eg3vbHB3XrDG5Um4RhNmEKdmmGbFpN1xu7Vk+lOxdXF1dv&#10;3n31xRdvLq/OL17POj20W7EeVyOgYUPTIFQLqOnGmCw1rKwi3yuYfnhQbWySAH2klsl3iUEDsAyu&#10;PB4qeNBo6/Mfv/ri62++fH9++Zq8eHuRvASHc3kgSE7nei7D95yfX3eS/UIpm+WQuBzoySK0DcPs&#10;V7GYBaGpKQsculSrzhAGMQ0ShDBh3BV9qal1nYSKGhqXQLViL53u9MpmooHajOY0IyzdhLgPur0C&#10;669GE+VCKvnab2qIUUJnvq0SgLYXGDbqJRZvG+HciCopY0Z7gSDkkgyRUGNVBQ01Td14qqzYRjCC&#10;nOYucbprOkmcJagc6IewCq0Xh/3Nc/Tm8fm4e44El5GgKbx+ekQMKCnKd/NsZXqgLGwzTg6WkoOR&#10;GrqRy+qzscdAsWYnKxWsf/n28vzNZZef0vyFojqGAXFK2RM6c6nLrVZFqWtofZFV95TEOVNq40jo&#10;zP007ngoqfmSapENGmnwsOa5a9avSp4tboEcKDLrPJK2Fxopr6Za/XI2FPQ4WDD+KuACQd0ocX86&#10;G01XKoBUtQNiHMhZreTBUbGxTPvUVnvulT1WrwEVtqV6PFezWMHsDYfsqNA5yD9KLsJgiQcOsSxi&#10;5CoEWQX3oslAo0FnxIk9Ex+GJQdD4SlauCyvQ46labX8GTsGdk+UoBYw4rCmNG9uqWN+UVWTMZ4T&#10;iwZAVVVAptrU0XwdgzGrzIaPGfc0pVqxKHiixZOGQ1D/5fK4PBzYZzTWIgiL4yetmZtr1hXw9lQ7&#10;DX2tVpUfM1uEDiI/cr3HIAETWJ5y5VxsoInPKb0DOQ0675Yh+Vn2wYmXOLu6uD5Lnl2rn5xayWWK&#10;StpWm3XjCwQCsNaKPEM7sCIAUAB646s58NwGFUReFovQcg36KqQOurCA2OypAq/ByVzpNLOpBuJY&#10;VYDZR8OwaqZKk1PYwnzXS1lTzqD+kKCA2oWi1T3XrVoHuYJMb69N6Pj4+dvvf/j+p4+fDCibMUGP&#10;R07EejON55T22MRIKVECOe5BI1RrqOA/N9uTlJ6sY2MrBp5aGqK3Wi+jkePtw8Pd5w9Kwr27v1HP&#10;yUYLTm98SnI1IZ0HnWSnP7i+TvYxODkVRyo+JSovSBqhvNTu1FeVjl8JrEPqagM1XWk0KpIFIdzw&#10;3JKyqmCynqWI/WGiQVETJU8aOFYymGQS/+E4y5DWJOJb8Xo+1R+cXb52r9++OVelMzgpRZlPtDy3&#10;FYfp1/gJEVwIojWvcX5c0JkT6HEwK5hrdceul+LAEEdGBFsUq8YNbrcquscirBBUcK3igtiAB4Tb&#10;xYq1kOdliEg9EcfulDmYmPihZGytAoLDJHTNxYt1ALin2Ctl5euacPKw0yjkNvIlnyipSwGn1IuX&#10;GqfxGTqwjXYxW2/EFZmRy1kJqWpamAOO48U88GryLgusm+eCCcaDDRHfREyODcqDd+JaxlZcvJFn&#10;RiVz2So8WamApa8XylzMOZ9CDqmJ8rvaiVSn05cvQcmx/VRdHX5U7GQ+NjzZgIxaQuthgXR7hWk+&#10;7J+e9oh1dalC9Nzsnm6fb14+P9ze3JjeU4q/BSPb0LzqlfPNfEn1v2YkiRWolDIqglFMMYH9j8uT&#10;rwAuZ0y9Fd3qrMqlh7gpAUCJqsFI0DY+J6BJScsVqOr6gPqXykHkVBXKNtP5Myc4LuWbOTPVC5mo&#10;Sn91VOGsq/FNAAhWV6WFcVqyIZigag2SPlHm9mHuQR06V2/P3755e3X+5kK1DorcyOdSwqiN0UAj&#10;uYeU/TRCHWCdhxoIPUNEVioOuk/foqMj5qswjk5uoFqWM6ytOZzd18s3X3zz5RdfvVFgmd+9Jq/e&#10;nqVT6Fq0TbaQ73dVvXiRhsOU1XlSnAUTHgtFl+DiYbWy1Uez0VKSQU2ffzi05iJ+SvaALaoHttSJ&#10;VDWsodHiuOa4s4nhDDDHtDdKSt7uKOUqpRb8aEywuZ5TqcAAHOdpE1l1dlWsqDoawnzdYeDxRim1&#10;AYwPGLDR6YYWwD2Vvz/nb8aKe2iDx5gU+Y4kxthUNNBc3t/5ejKzNxC72H4bVkOY5+jT548f7yNh&#10;Xm+12D49ayDJU3gx5/HKCdYjrQFpam2koJpSF+stn8vDLWhBH9TZs97SCHI2unem3JrXTjI5ANXU&#10;wUoFDO1SsQ3d1UNAZtxqreIqVZWrA2Bj+x0HzYtAxAgqI2yOeOPNh0heOQGU31YLQIJN9JlfVlF7&#10;Mw6w6qPUO2J9MAGgmRdQzrf6JCAzJ3KrTNZzb+gohzDGoZ1MDhvQADWLKoXMAPfwZyTtZmUaKKpT&#10;mJGPGngx4uHV0iudNHnI6mKr9ExNnIrxKvtlbAQENWpYK9AuoMxJxa9Un7aUB8XkH6uVEkZ2NEZT&#10;G3S2sE1uXaP4UTBV0GQVOnCT1dvAMaE3ABlkVpGZovGcIgVNTESO8wW/AiPnM7g5N5tt569r3lBX&#10;Vu1RzVdtLB/9KnIM7W92S81UOixEx8JBBaSXiwq3nCvtN4bmkwcctVMd2cEFK+iolfJC0s6ayTNZ&#10;q8jZJbfYHIwMqiJBs32DC/UWnwYKV1+8f3t+fn5xdv6+mwWUMF6a9JAtueWS2mDp89cCk1OfAX1h&#10;+VH5MAJEtaXEE4jQZr9cqPzZUSKTJk2yH7HpKryOaYqMU2NJkVjjIba/6rU0BK1UQbg1yq2yGzfy&#10;yjj7JK1P3fw1A1HJs0aeKS3yAKm4v/v2uw8fvv32493TEk661TTo+8iBb661YePcwyb3zBu2iig8&#10;nrsNvsifKvunKMicqzSHESJ5YXMrbFf0+f7ztx8e0OQ/fP/xdss+ziqiovK4l1py0WU0J2aQSnU7&#10;6SwXWwRKubYydioJVJTsALPWRCYljlhK9MSSh6PLzX6/EG4CEAE3W1R2sAYtclImst6irDOlg8ld&#10;A3NTZ81fnEwWiF4uScBnVOjIc51dvbm6vrrooQrz0GsZGoQYPKIcUI4ZD2XKIALVgJo1I0CmFkzB&#10;ryuqX2e9NTWBGywHoIbhKcPVSDmNbRSzQ59UfKwbv5QGUfAfDgWktxqlQgWBx1PXOM+BE46rSEzV&#10;LXJuzcGU8OagSnf5TeS/4ok4eBiJBvhbTxRA4nirAkf11VOn1KjOZ42yV872egkEAmgMESyonryf&#10;hXeou0gx29T/i6UyBOGXLgms1Wp53C/VkDEa3e1XyJb1LCCJi22wMBg25sKRMhXbSyRaQJGHbap6&#10;mHMw11Pz5Uw+M0glsplcMz1Q5xr51jXsiYOG+VBwE/XAJR7xJZK8WpsIym6lypLI08vD483T/ePj&#10;rQYkRp92IcH2dHLY7zcWtl1+0kYVAQVHtkd+o9TrZtBDeaU9Ymo1jkcjQExmn3mXKtjCcqqev1pj&#10;SRes6Xqtmvn11KlUYMVSZxIpPBzv0FY8Ui0em4rmi10k6mpx12PlCq2KcWX6Is9Ynuo8HH3e7WOQ&#10;PzPetzafY5gcMBfAXyjHItM9f/fVuzevaOhkHw6haHA7D4ip/6zxKMgWn9KlASm1OZ/ZM6y3X5lZ&#10;HGuNnIVTlwM2JpJdMAWA9VyRM1VSdKj3+uabP3397upskMr0z675OldJhVi0Mi1Tycu355dn6Wyi&#10;mfcCalGj5DKWLhTlKkL6VrGZX+I7iw0YpGpfPN8JNBQjqCg2hv1oq+VtQOmnWAzwGIsCQ2qrpm86&#10;8v1hPJfuDtKdDttuCqr9Cmc8kXzz7vxs0O8OckXAQRVpCqbXuHatUr0OOi/Dh6lBZw2ZAXAmzig2&#10;hbi33JnRnHBzyKIFB5N+x3ir84FaHZ8K0UxMUaG95TGkzuYv9y+fP3x4XIbRzpvD7p6vh7v7aNjm&#10;HdsJyEpfQfKmCEsqk1c8h48KL4YmscHyz2fbjaKpqDK+vNezZOfs4rXbw0IA3upipdpz5QEI4yrY&#10;mgrW1AegfbSBcdpZaH3M8zRmy7MzZb34LYIATcX1USynEh9ySTiHiGdM74nSgYfIS1vDcGH1qGE1&#10;h1FKzUw/Kvs2BuTBfBXZrKbT1Sq2RkPLZ1huDME25b5xhA+qgRUKxTh7aHF1MlUrzFIxN+hkoEjs&#10;AYcOfic5O1ktYsHNWD6+RtVvy56PTAwa4WGOL3p1ZQKqqpNaLCzuL38QDh9sx6uqiTqGsmAiis50&#10;rWnuY+gmVkT+nqEXAJ0Vt4OJ6Gn5BbpT11EZBTKobOw6qKInNQsMALSImX+NFlQxFtPpRN12lrvo&#10;MhJdQiNBk7CZ+HCMBp242hKDzEqcb8EuQGdnstmv5DrHivGhUYjjETivL7m0hlXQeo61CUbgpeHg&#10;aqr8gLGXuPzqi68UEnrz/u1A1aVoRr6amTxkH7qAvQfjnTH8SuRF9YeGsQ6V+CPNcdhHlsE1cpB9&#10;MHVnk/kEdiPPo72KGUI1kntubc+MS6yCtOXiFnystxsvtVRsLydEY6g27nLVGvfHGJXOmecV2aaF&#10;GgiFI7vbT99++Pz57u7lKbIJq58/NnIbXM0rqppM9bvdXKsVH566p6vqpg30n+pisVgVmOIY7jYP&#10;qNd0jN0M7iNqzPxwf/fTD7//+buH591ywRlF2WvyZrtRgodnEHVqFZBKZYou110kXjeTtZUfCNvF&#10;SZJq4Iuzrr7iao65BJ0111FYDK9p5PJlJQHB2CxWne+FuclLZMP4RCpnKPDT0VD4WHYmXmz2070M&#10;VjeXSicvzi9fX5P9DF+5RF6pIg2+XKVF8gIzZOtMH4avoZoPAPxDr1qBVhfr8UYBqlVxOSjqKSQj&#10;B4HkoLsgMKoYA2tCTdAl+W7Y3LjpPV1UT3tFuU11a8V4ltHZuu9CDWU0m15j87VJ0gM8pGBGrC5M&#10;XFFg9bdX8/gCLKJUdzn7Fe2L69fm1hDDqVGN8bayg0xnHbkeixCjgpogcR81GqNebgCeyvBW7uUa&#10;6YH82O522+huudGdMKPteHhrClNQcdmYN1ZtIuiMmFC1IvcOUczhrbCfGU3Kklskg/DIFusYY+5d&#10;RWnqLLvYvYiAnENK7gIoV4fgPvr8uAsiCVah6PPT03N0e3P78qKUhxt2WZVOcFQbpqaRWYk61hCK&#10;Csg4sA4dTHFd5YvXW2VOldRCHkqgRupVJbayKfIPY5xMPc5EnrvtUZ2EFTGx7OA+vLAE+HAeY8/q&#10;WfUHMK1b4rxQuYW24h3acRfsPZlT2eNhbb6JRBHjPJojPVSz1EVdyeGrUHAxD7i80OX7d+8vB7lU&#10;J91km+KltosAEzbPdBQXax3e0Ux2GMqsfncWaDQae5WRJWsNTW9guapwEU1+QgDUWPKyIiuiIaWU&#10;CrZQy6y4fFDJ5NlZR5UHyuvo6VSrnXozq6QGpWhDogNjFnQTWYbW8AHxkXoWwGr5sE/NgvL9igo8&#10;FXTTGS3kZdWrE1i3suaAmFPhPTcdg4zhamMUBulutylnez5baMAn2s3r9+8uBrDeLlDY7KTzpTjw&#10;1lIxoA8+B3aol/1iNlXGAtI5vA+trPF64sVLpXiNj8WiKO5WU2k7lEXuy5rmh1aGoDMnZrXYqO+k&#10;aQm+Xz6/3H3+8Onh/nEnFRNBcL083N3dPTw87FZWrazkEM2Q4DYoDbuZU+W15loWioVWC55cT/DH&#10;+XajnecDY4p6/XQ3mey8Xl1d93N9HiFbbLU4dtqLejZf9zBh2hapHeUGVJB+ZkL1SClgaimIgkX8&#10;TVEGM2V0GqqhrG1u+NC4wTmW3rgW94ENvkBjtY2YBUQjzfnyhmP1XnFGGnGqqp7xIhgGllXIspgu&#10;QhxYFRiV4YQolhGwo3lfmA9Yndp96btmjqIPygnr9QptHpCr6pw+TICrjn2eenHUhAuNzxVdObbl&#10;TfKAZ0wobGDF5qwwOoD/AUu0jm0ikdBEGS3Dihmro7ombjOiW7OleXon4GF6zGhbPRiHTe4p+bIa&#10;hsnIdaayIowb9zcm4Lc14buqMgWOs4ZXnfwNkOUYoLQESyM3IbX9AZlDe/BkdwxavhQJKse4nmHM&#10;rluZ8eE2/AzYEEPxx2am5zkrYtlzufwwUIoUB7fPEbkeFqh3ZEI89/r+iy+/+vK3f/rTV5fpTLqT&#10;VvuNbBaYzhbbmmjlAP0B+bZNK29kfg0bXXE9QEqVhuo2wsbIdYDmM4LKXgePNxs1GJoq+UATF2TF&#10;UU4tTIl6PycSrDfXuIUpLhQSuRyU3XUceY5gRjamyHIkAMajiluzualBlW6t9ruXTx8/3z49Pd0c&#10;lzcPDy/3t/wivAjkB510LpPup2CRLV/e99qw1euZtFD50ONG8An8AxbyCqan7QWelXv3/PT46ee/&#10;/PzzDx/vHp4XGm+tVJR4otQoqBwp1YVlp3v5YkID9BClBoanc99lZTmcM1XsKx0PbqqUcAtqut4v&#10;ET/zmWHSkwl3MJ+As2O25+oTJuIGWtRGsfBmfVhpkrw1HyvIOOfSaI4/x6aBcO9lEvFGvJRo9juv&#10;r2d9CeleKqdyFnUdAHU4K1YwOINrbkzdn/ATBqDhdVVwEGUKOLt1aOSw2tCcUQWRxrw7xxO+wrGR&#10;aKjUath9XWbzpX6W7WIuk2PdhOH1OuIXAOOHFAZEoFRmUngKEyhVUb03Yhx/lh2yzQVmA3TJnXIR&#10;IqECJrUAKdc0D78m9KuOxrOA10I75zkOhUKeA5FJJ5PdTKFcKZfaXIN4o1pVQn8pXkHRK73Fc6Yr&#10;lCxnV7dC+V72nJMWCq8mGnk5UYe6tUn2dVw1+FS2T0suGbnmFGsathLNZlbKudlv5pXUiShBprCc&#10;Ln89nqq92Wys1K2qWy/JAbGOTTjA4chxq/1ccB/3y5un0Hp7//kzAlrJPlu1wwSgq+VGK6dOoXXW&#10;URklbDNbXW1hdfupvII5kB6Oohz6ibJyTBom2A/V0cJWFLXUY0xZT6VtRo97yO10Ng0LneeIEU6f&#10;ZnHW67kOsl/asVKOK85YL5QK2TrnQR5fcWn1geO/GDB2ZoJOmnFW5BmAP3KVZ4sQTzOtlYu9s/M3&#10;58lUQk5VADLQiJuxFyNAh3s4XWwWyuSUl0gVCqoSUps8yxqKn01Rp8iDVqnkOvba0ufTkyjypY4k&#10;tdmo2s5CJ7N1DSRoqn4AYgSL7iGb+/3u6yXCua8WHEWPH1STwnjDn3Gk+NyY8EVsPGyVWgUz8Kfi&#10;zeZAhKfKUBOrcsEvRWSBsMrY4qFk1yeLEfdXbUAUaB05w2LyTBnRvEKrne91eqWGGt6dXZ0n1dm6&#10;Ayj2Ov0ir4RuFUlTuW4gGMbMhkxXstBBcYVVDPQfK5OyXfbmqwlY5jXcoSbTYey5R5JVCglx6tXk&#10;wV6ju0xIIrTc3twcd4+36qgQXi3WmzBk7+nxVgj9HJzrUMpD1sv04Apq0oLx5ezWNVNQ/upiiecs&#10;YHzK8XpGcedmCmNwcZ18vbzQgOpeM6t2Knypr2o7n8u21Hgr3m65Jl6r7D2VwsmScyjYtdkQ9i7F&#10;jBk06Ozoc6MWsByn8v6xNeI7A0rGUhkdB0sFi2CbXkU+8F9SXDlNILIF7NmaWcXxkJqGXapR5dCw&#10;RMW3xHyBO70BupNrCu5xDPltRVGoRDbfQig0yu24ARVxLJHDhV3F4AIJfrysWaqa/2lpbr4aEeiQ&#10;KHnP9HRReto0BgUwiWTGmClgxPUyrZc4GJLAyozzdLzV07QKM1ZGKaZB9x1DymMNhwo1wlMspVAp&#10;Qg4Iz9UVUtPkxTpN5abWZwRb1TycUDByc1S9byQU3KD2tsfoPhZAgKKH1HJCAU1MTyWgAjHAYA5r&#10;Byl1CR1ossL9Rqubep7VJoiqW6k3G+9tQZ9TF2/e//jjF99888VVt98fqAKkl+rBztLNYtz0G/Ti&#10;8Ro/DPZCamYqx4EDsYkIUZFqpcSEVJo2laOH46p+R6H9Wi3ceER4jSq8bDkW5aQp5lXDWs8lGo12&#10;iSOonFxpOGkcX61YVIin0eWwmqE1c92A2lapT/Byvz8+AsmPz8/PNzfPLx++/Xj3eAwdJrVWs3t2&#10;1u2cpTmm9ZYHA1bThKZGjBZ12EuVqhuvcFB9zUFxNL4KjY+ZVyl15Obp9vP3P3z381++//DhYT/3&#10;OSeoKbiDkkC5OMlX6H4vUWpVJJpRCaalV0A1bDZk0eAvMkOa2QSNscvqZQDxH1k8u72wLeVg6/7y&#10;9gHpb4AOoOTvDlIIGs9hiY9U5wtutfrJzWbVeKqbYo8BFQWPs7leOqOQmtyPCW26fCKYYoTQaj6e&#10;LEBnPpfq33S0MdL8dcBrQN5U1VlojCcKwkMCTt1D+AYAj6PGR0NzGXTm6HFLysOqr/5w2NWsehGp&#10;eJK/kqrhRnGluPFVVCWwpTJc215suJlrexyAterWKjlaJQLOsI2my+VLXJS4Um999KKmg5gbrzbg&#10;xVyiXswXUPilev5UPAJeGWxGUfrtelyey5MIqHgBa3FQYz9NYhFp1QC04GF1UGnXnHOn7BPIEgJI&#10;w3KwcAWl+vDGtVEVrj/z6joRzUFGAiUrm5jJIOrUQlblZiNYi1ixWvNBvvkxOXyUPnjcRiIqP9TQ&#10;BU162oe2Tw93L087JPS9yiqUDuOAuql0v1lSiaVcvCLYczlmU4NBpgh2i/Upsi9CotF+0CLeFtsn&#10;HTLCyMvJFpjxUHA71febHj5z9Taxubqacu5owlvZbcuzxc8rvxVh5Law33UXyqPzZ6IjprjTPij5&#10;G8MF88MiT5RIC2RiAdVk055Xy8VU8vzLH0HnRLbOMs3nNc+ZYxZmGlIcPpyOtopIMIKKLmFXOeom&#10;pMhrKE+Ic9NS++GAnNoyfQYUFZWqVAM1baEgN26qZpopuYIA54za7zXT11dXyVReA03KGBiIv9pb&#10;iZ5vMFAbxJZJ2Xbj3OE69sYSfcKSsko6rvKJ9tJqIB9Hc8kGc0TnKEOlJk4UncYEl/ODbjqlLmQY&#10;y3qz0ytXWvyR2rineshqM2QiDzjnOIqthib68miTBTY3GgqHItG9+socJuZcKEzaLiaqHLLpVH3l&#10;bWXSe6g7deaLKwlIUaIq9sVGGk5Yr/UmosZEseDyeIyE15jIyQqGt9xGUdQPz2HLrWf73b4cOX2l&#10;RADMWU6kWn/XoR1SgKU2hug06EUNPguJzOD16u1l8vUiOXi9SMsLIQJUTGWUxVNA+rQh0/BSTjGm&#10;UFcHnBypDEzieTQC8zBA6kOC4MIOjWpyR/B0LmIMTTR0LPVLZxdn2ErA3Rv6LTQPoMnuAnPG8Qea&#10;Ocq3XBwmAWd+UOssFR5jig5cSmU9w5HkJ4eLi7LVlPvjqV4YraYSGnB2VOUOANBKQVamKkzaE8F3&#10;RmqsE1uMMOM6R44GhxxYytB6jLRaqH3x2pRQAKLIG0BUmU0bnU60LwyLa8HPYo9UI8aN0JPO5/LA&#10;YcPVeAmhjPE8HVbTJi3A5a+6M+G8JpuYVHAElzouOcOyyZQqNdRvzRi5mro5oBfDoTB0Hea1iy7D&#10;G2BvH9ltD4hnY/aU8wOZnCFchlw5lSZyzEFCLr3YpFrsqysgr8QFw4YHTYMv/cvxH3vtfPrq7fXF&#10;23dfvjvviEwmX6+T/Pfi8qKrIhDolue221XIBJCPbmZv+Y+IUQDoYXtA/TVHb8+OCInErGE2a53b&#10;wHQxUUxgxOqO0fkQVNBFZ6ndRj7wBwkkTkGF2C62yz+1ClipoERx84DvWWO1V1sEefLj7eMuEtlp&#10;bsWTMnMe1ATq7ma/mlbruWb/9eLy6moA9SwY7ex7frmYGfRzmMZePl4buSpTZgcmUw6gxo5Otd9q&#10;5L5/vn/5/O233/7w5x++/fbT06amlrFyhZcRXoCGeiVoDERLfVitsbXY8KAqKK24VcjnVM1v5OlY&#10;qKbMHF25RkQix8Z9LafnUAkPgsPZNOC2446prwXmkUqwM0hSZayhs2PgJwbp532cSrHz2mwNOeHI&#10;uHKr4ZpAnkqbpADRwhxCB3OlWAJcFKGhGGGAh5NCEk6r4TsMv4JtTJT8WFA9bScTB9krym+YrHwr&#10;GjTGr9QcY6ixVq1aLZ7vYbAxoAg0wAYoVZ7RcDzjRkM/sYTQsPUeLaAME6UAwoex/ErEG4+rLZi+&#10;Zmyps3UOwFXMU44kSXXd/4qmNmLSNdYXs1iHnWmygmbiGSSGRLP8CJX40FN/FK6oYAz04D33m7Ua&#10;K++VKblQ5Q3rZ2rX0M9rlpolMNJBOYcmei5FNBzaK8svqudZttdUoypWUj3VtbFtGb96fLSwAnKo&#10;xebKjqhVh5o7tlne3D/cRyPbbST68nC7UyV7eHsTjT6+3D9Hjnef7vhfcH9cHuaqsUync3H5N0WI&#10;bTj91CmjG9PpZh0uyt+oTAYyauowjXpWybljRg1MlVBb9V0nZirATJ9htZJcmCgeVsLWWD0l03sB&#10;D7rVQrCxe5xDxdkThXhV/W6wRHPFqFUdPVZZqekRpFKxgLUJrSxPcz+VLjTiiPmtRCr55nffXPSz&#10;xZKvcqXJLCAkdqzDZrFZhta8CD/Ok8hUqQZH8Byzq+wP36isA+XtFPP5QqM24aLzCDPTe04lotrC&#10;UgvAU3K++mBlEdD5fL9rSvzyidTr5XW/iN0z1Z6KycEQqxjS1f6g6pjJUAIQaADb4dfOXIe2Zs0x&#10;p9VKG4aaSHU7qYJXk1MIoyfUUQeZcUBcDQ0MGcLkoK5hhthkv5xINytuon/W0YDYniYydge9bB2a&#10;2FRsTcS0wU0LTGOs/HK3PITRzphMzremR8OFlJJR0drJ46v3mUJK1eanhbpQexwlzPmiKio6YunW&#10;kchqLpfimuVXtdIYHi1NvX2+vd2FrUau20ERa2jkoNszQRAOo/qZI9f4kmZToAna2uCcttXHtTdI&#10;Xrx2TK7oZTfV72cyqonlB+slNYpBQ5uMIb+ifm5cKAWs4N9CZxBZQITlqHKhFLCELcsCGA84t5Q7&#10;DJFTHYnqlcVwjJFAjSlcYhSz1K1CDFxreWlAw7GEpEYZqMf8IRwCNqe1Rrw6q5iG9sq6L1cA90Bg&#10;joSwpgtlIqFUT6IAVDbxaQObcotgXxQgh2HxDXxTTZlIK+684gwGjxE/9nStVqITFSehsxbWHBs0&#10;mSv/XALArYCkejUIt9hp1bEWMc3N0wPosbgFPChrERCVluNlriEZsr3IWDmXedWY6sFiVrWtRJE4&#10;LNLVeXR5cpDK1iTlEGr55vHp5vl5C3Ff7rdRaN1cM9fYiyZHD1NiApdjJdHqFMmNDnieulyrR0js&#10;YAYlrNWJTTpnsZE3eur48cQANO4NLn/84qv3l2fXl+fnl9ev11dv4WYpqJiPPai0SoITHpzj6cwx&#10;wmweRBI6Jhcy26P+TUcdQpVyc5UVdwmt5gG0s5oooCZHmkmZaPYHCPNBZ5Aqatp2uZ3oQWvVFYoT&#10;btrsxVa6D+ElB1nlXwhKZPDMDu22YSzNnjO9U/tNfomK/vz5Zau++14xI3S+vr5I9poa6t6Wtx90&#10;TnXTzUyvl6u7jqYZmCIQEzx32LCpjI5aKUUeXx4+f/z225++++nbj59etmMum1FrUjuayJB8TTdz&#10;Go2ghDcVDpikTTkAa/MJSmeFfjz5Daaa7ax8PMc4EiFlbIEd09TmEUxFCRI25qyhzsRwSD4FFGa+&#10;iE05PKyShWnRCVH+qY9Nz9TdgFOrlDQa2Kth4optNahLcFQaci/9cl3gr/IxKxyGiVKPLRP/Q4/P&#10;xId9ubvaEuejwHi1ntooPb5VKlsiBHJrfHKKVUAgVP7VKDT7KewFRpdb3lCalRKNq5wsyLhaDMiJ&#10;zwmWFwH2bfqxi5caR1allVCWuAsb1hAjz+QKqmRLPBrrxW0V8taLpoEYxrOokpBTPlUDs8+6y3GP&#10;JKsrC1UjqYcQ6FrN90eL/VGTBNAzykODya2t0cSGhFqczpmS5HVMlRZR1nDuYileaNahF/5wqs74&#10;mseez/NfhZ1TmZSm2jc5iABEw7fWMUQ4VGOhFi0aKzNfQWKXEMJjJBpdRnbPN9vQEgV983TcPt3D&#10;EZ/ub3dHdDVCfm15quVJaSKFyzXBhihpxZ5VGwrl5I2dVaJP3HQVbqlHhK9gPxxeMSNddg7LTN1I&#10;zXgkKOomtNyHgvvIBiuAGYKKiUQ13KFbVFalmL9GibBIbaVvCqI4eCNsDa8zmx62alsXMpoG8LdW&#10;QXWH4T0xD9oqlGWxd/b266/fvzbbHsxQDYoDE43CWkUi4XAoCN5OMLuqjg2FTxmxh5hEso8YA041&#10;CEct/wqaTWrZHDAOuGiirF3NcZRDLE9WXGV9iLrTWJNmXs7cZkZN8fvFFszLr41VazNXzhBbqP4I&#10;sanjFnOckYbnqrka4IdsE+9V8qmHqtSIlxTb5w7BU011cIa8uwSK3HyYLRN6hKSVPFWrWDW3pCn1&#10;9WafbTduqFTn+uJ1kEmo60euGGdpPQC4UYZ4bA52+CnCY8s5swnuwxPgH+BqGGfMbOrFsdDKElHc&#10;udKOu66LpBKuKDirHQUDArP5PLYPKSsUY2avbCwzyK0wGJaH83TczOK962Q/lSvF4Ro9DazJ5KWc&#10;T1GQuirkgH6VM5tOfi23nAfBmz1oxdnldfLi6qyb7KQy6Z4ayPOVSIAi/FSRda1osN+/5tpiB9Cw&#10;GjXMF5phxp0Cq0xiq7ivyJSYswPxUNariQqrda6q8OZTw0aMaOSH9EtfUcIAx4B/lciH6XJ8CK2p&#10;NYrsD1alnnBrcdCJt4dPluKK/c6m6t0/tSegc02ZQOj2KtBf05ZZsUkgILTHpCg7RwJCiSBwAQt2&#10;uD8Gpdw4hzqR2H1bvUTtWUC9902zEwywEiM0WntYLnueyWyTkNBEbme6Wsi7wjZKMUPwTLYc1GGs&#10;WpNTrBv6hOkU2Ufx6AbHYovNZlIrZbH/ZTYEIllzW5UAfESqczbZHI+R4zOm4Bmb8LjdHzWxYVpW&#10;I1al37cgOFxaR3lrMMcpdLqlxu+oZlUkc9gnJksutg7KE7nah9a2YsVBm1NVz8G+moXm69sfv/rq&#10;x7dv3r/78SL5qiEQF2lNMobxjPx2qYwMm6sKlFeFIY1UN1zlfZFlnrjGfLXcRWMcTbWGkS4/LKNB&#10;C8iZ6xlEa5ELicwgmewMBkhR44GGNGe7AxDIY7NBs5Gp4I88RdZBTe+EaqgsXFg6CT0fDW1abfbH&#10;p9unXQSbtbt/eNyqE13NKzRzajesimS13Mmksup4FU+kBsBqLl+Ic+askS+/hNKyACkuscrvY6t9&#10;JHJ8UkLlt99++Pzp4+eHh5tY1VUOmTmyiNZEppPkAss8jPk4aqylGd5wKrXj0MgkbaGt/l+TuY0p&#10;nYCXNQV0VegBfE/l5hqNF6HNRHUMFgYUE7zgeI35i9rQWq8WLKp8muIyfDpIo1/qXDRhRzXIPFDF&#10;3VduQstX4lGRGwdSwv08b6RVhhWasgVOAK9nwiecUI2K1OxXz23lc3EhufIn1EmQE25aHwmNG5UR&#10;ykrgjFEZcXiwAfV80whMRbMSwIl/an5dHVUbrmQXJ1NCmXsDGqMXRhw1D0LEfZVg1ii+ej4u66xp&#10;MxABvs0ttP2qPJIVva0cKUqT0mw8eeskZpvNBBLEraoGUt2OgOwWwt8bz0fDhjcazyrlgIbP3UDV&#10;pGfMTDDgZgq3UaggoGzQU+8/qfSGhhHX29l0HildkY9AeZy5Zr6Q05RnZO4pUJCvo9iVg67Kv1lA&#10;Q3AcFOZ0jOk6RILrwz56s93e3Gz3+2VkHwxFlBh2jDw/RXf3989HNPw+GuGWjSrZbjeNjGnW4+Uq&#10;CvQQXqkC1GaJ43lTp1RotxJZt4acxoSaucg1LbssEKxgbcMNFoq3qNgxAhdVTtF+uY1uZrH9QYMY&#10;5WYU4kG3cvXKSERQMSb+yDSPk6fLr6hvN8jrrLbPT7ubZ7T+YbXaHCbwN2DW0pCCOLxAaTCNQur1&#10;7bsvv3nTbwcmh/1yUqs6YiToRnWCViG7psLGNNZjjwnZRJam6/8IcqqZfSLsFVkulyss92DVmUhz&#10;KEdWaShVwQLaqJADRdUqRJMFi/V6ItPv9btn19dIAA079GvT2HRuT0fI5mOId42t7VE82+/nUYuN&#10;NtymoNmyGG2JUiSfBx0R0ms/46ZNIrijjmgrTrbFFYNlqp9Cwijz8WIyj9mgvUYIZHqpTH+Q0RHP&#10;vJ6fX3Q0LTnDrXI5lWwGxjdQna03h/1uadpeIGnUVAu7wbqqBrFVdhQBV83dZHLYbkaaL+lxhgBl&#10;UJm/EACNldkMZKyQKeAQ3EJTjk0NDOigdqrLaGQVKKDk+71MAbaazZo0iGyz2DYRP9NeHhFdbkhH&#10;Kw23VW808hBMHqI/6JwlkxfnV9cdNRxO93IwkVK8nmgrnUGDvzTvjz2GoGMsan5DbeXZX5ZPbLkq&#10;lgzejuaWBL9XQYmxaqZuySSvOsAqgA2xGakSj1dSvx+NyDAVe0oW9f8V/9QVHiIKz5yq80IwvJpj&#10;8Vs+xguD4WMXhi1oujyKmKgxOwXIm2C97t0EWFdJ3OSwia3D6GFxSLngWWTlhasQGD4eiWxUiBXc&#10;BCOh2LjGgQNCVdOF0uWeAdTyHcLSxkNVKKIKKrIakCHe1oH/nQQJz24C24FKo4rc5E+M8/vEtbDi&#10;QLzUs8V/JzzKZhMOoqhaRZZeVlByNc6KTpVoJWUS1A29edqp8bbI8P4YjSyGpWye41lyWUmlcgY2&#10;B4m28ZA9aUnviOgoBUjZMubDq8BWiQr8UgVPEGU/Xm++vmYKreLg+vz9u/dv3r9/c9HPJC/fvnlz&#10;1YGOlep1tT2NxysBjGxNfkkZ8KGSTzxEGpssMjbV0JGgJSUHP0D+IvK3C+DGbIc1H2EYc6l0xxQC&#10;JC8uBk2l5tbr9Wy/l2ujyrRoo/k6vF0GMXVYQPktNQpgjgEYoQLAvNh6Op6swtvbFzUh3Udu7j4+&#10;bG1VrHmopGb67PLNu6uukhk73T5vgC5TWmgqoSbEaiY9VLmJEu5m7LmFOVytFypPWy6jqOcPP324&#10;e3h4fL5/Ck05VLrVpuC7kNUArUw2ATw7MHqVodlQK3lzbXmzVwKJ2MZ0lVsclhG5A6uVsqsejQGb&#10;v1sgk9lqNWm3OcUxez5dq7osMBwfYtpfe6Ijq2VUOY2tSE61MLh+zaFIPHi52icIXqS0ykUlojfa&#10;lbFT8bl4NQRVYLxYq+/+ivuhJ1Tqj9r2c4ukinnqshSsurOoiQMaaTVBY1eNS87gnl5abkFRSHRt&#10;PZHL5LV+uYR2SR8D9cxN0oRiHaux6vqxVUPjIFCi/nQYd7mFqiN046USO1KBzg2H8KAp9kqVKogk&#10;eWV1pNGT2CHVjSjbGImrCuVcrgg6V5xapV0ow45ELIZ+oxpDqKi5q+14DhACOT2GRND38nEjd+dQ&#10;G+PLkG1WWwhMod5PBk6wr+qGQEAtKDiE/XQm0RwM0p2kQo69XkpdjeX4q2JMp1ByiM4Qs1FFfNW4&#10;Las1hDC6XN6or9wxtOcKyo91VNr49mYHt1tiZkMbezYsJd++qntNtq3dmplBc1ztWGCIbZKDUqGJ&#10;RB1Jg2yWiWMDfd6IT6/EFlFRNWLnmRY8ZXS736iuU1NwTeGIVTOO8TbaG5ivq53XHJ2mZB2Vx/Fi&#10;RmhgZXhF/j9eRZ4fb29vd3tDZJQsygG1Z/yIG/cgPOra1s533379u999cdFsqEOXTuv+qO65Kig1&#10;Pl3pkwVk/iCIRsuDzno0Fa/aNvSfj9Wq1+OmHIH3VmBHoCXlM575QC80S34RtThq62go04l96KsZ&#10;9ms633J9yGyVF1JqS0zp0XxOZLzjFlK9LBSOk1LgNeKARVU+Vb1LjS3SyHW144h7YopcIagvxnsa&#10;CKhmo1wvJrKZrJq/qNNozV5NqyUMQt/MtlF2Wi6f615fv3b6mQxctASWlHkTpesHGsPJZr81DdRR&#10;NBPohtqayqvL6YY7Kq9AnuvFehF+DqnXy7gKxUMdypmETh9N12MV2QMMirl45bYLxKHelalYhgIo&#10;tzu4DC1qGpSS7qdO0rekUrt8KhFvK3PWKOeWKsfiShn2HKdcKJcT2UJRrp++Mrcvzt9edfrdDr9J&#10;cdhbbht0VkZDqZhNKKcXMAYbporgt8sj9XaRlzIgN4AUEVZgOgEEVVKsFpou0rCKLfD4DnZU0WJF&#10;bNVC3wetvSqWAlyFKWhKXLmhSP3IABlE2RgxS8Ot13LLIu00QUJuOa82jKvPDFaY7dPr8SandJIA&#10;i6jwNBJ3HYoAdFBdLjF8RhOPT/JGtVJyI4Fh6qEZiS7tgOmAwnuthRNqZAaXtBQM5/j7qipTAowZ&#10;qqwcPk7XdFpTeFFf8t2r2bAzEojxrZw+fSy2zlJQ6OSj4aHULS4c3sTGmsSMJjIiqYZxV8scfVtg&#10;6HArVOSJKViGQ9vIJhzdbTfjsgYP1z30C4fVawQOB6V+VOPFEuSae8/j8elVCgGgcM9W3PupJlCv&#10;wWf9RqNiS7lOlxNcT3XPrt6/efvm7UWnmetcXr19f/7a5W6gnGSTW62KNXWQR9ArpJn/rwRLLjm5&#10;OOVoxKrxnHCKRdCo+xi/npwUZY1rMUheX1xcvCaTydckiHnqRpLN5IoNrgOLpYy1/e6IXtDU1r1y&#10;Nlkx7TpPsMD6TWDFvJPp3rkD/m/uvvscNToXklHMZ7pX775+2zm7vLw4U/NEdRnQ5Ipeoh0vFVxV&#10;Ceg4artNfud4vd+HDTyHDuHd0+Pdxw+fXx6fscLRg9MoqeeI4p3tgojqIJ2B2KqYYnFQPoLMgJkO&#10;tVE7QWPTonv1ZVLIBa6sykcAwnUWm5iNIpvZ4DIET72n2IpQdKu+vUMrfJB/G3D+BZljSu7ipadu&#10;7/J6kFUqixt3lZaHcDAgpzng2OdiGe7nKbAgB5rKZCfzqZJ+DO3liihwY7rHANIKJRmvm74PbiCF&#10;7gwxiqBeW2dcXAtVPJKgRp8ZeC422k1N+FElJSoP3d6ARlVUBstbKrwMpivhwxzrOYwGie0rZwR8&#10;l9u6Kl07i61UhhrwAOdWq15o+erf7KiGNafqIyWjAtL8JaY2W8SoDmeO16q7qD8TIqv5gYXFdkBH&#10;uCPYQ7Wf15Tik5I9iGeDRzzxGKq7mDio5nhcI2MTggRMGTKirJG/hYarVsvddIrtTJ9ddDQbKdUs&#10;omzjCqp5XnWmlvrjcoEHHmKHAxArbCiIHA7d3N/d3UeDoV10+3z7rA6eUZB5C0k8IjXDG9vxCxdf&#10;XWBpT9O8sAOwdl01+d0DGv7lYnd7RTkpObPoK1QvtGAWmyINdDTYlvlsroK86SK4jUbCqxVvjfKN&#10;rcILeLYDmgrihpVE0S0XShhGP95qjEyhlTaGLZF5/EUGxIJmzstjVCOFg5xR4HmxmAcalYBX9rj7&#10;qoSK1/tv/+43v/rTu7N8uSafenh/5HJBCcLqYbnVbGjNyVOzNEt5ucrGHVvr4HoeCNiKp4jnxVWc&#10;yxoOa8hlCSxdWwvi5rYAUV30ely+kLjbLrTKLfW+6qfP3ry/6jRRF8PxxBFe1KojeyW9znJs4I9e&#10;HPOQL4rBFzAX5YpMvakFMNGpIXchm+ql+OD8nhs21qDsTXCqEJAG5ScwL1whybOA700PsVE83+wP&#10;+qdhc4NUNtscJM/OkgPguqnim1pZ9dCw2UDbhdvsbiKbfTSsCinsJeo5wCsBwo0WN9BR1q7GZ4fD&#10;MfnK0KGqJJNLWPcJSaqMZx1LGMxY/V0N4MXrrTKKRxQDMslijr3iIGlqyoDikoqo9F9wuVRvxWE9&#10;4qi+aFRJ3R69eFk5HXrwXKHYHFxjqc+vk8lBTvGCon4kr3gRUlu5ZOIagkElDzbKRjsjZNXBHhvh&#10;AM/IS8yATIicLkowlB+aI8qigXSqnjQarAa/58Ebpr52qKJqt4Q4j8fbokZyGXD2wDa+RlXNQTT5&#10;xup5XsI8c7mGLp9fxAeKxRrBTmq8sqiWelvAPDW4PRR9fsaMqvQKuuApR1/SA5Vqx9CTpk1o0Mwr&#10;38yrcS2o46B5lH8ibhuLjeV7P4Uu2QZAVx7qFdIX9DVVUAowy6ntYbeMdQGmHXUDN+gsScOtVanF&#10;ZLWyNY/rgIlnh2dDdW4rDz2MsWYyq3utrca/KHQst1y6j7fR8Bp+sb15eXle2n4+3W225MyqYrmH&#10;iNs5bwQmmB1V+FvlM6oWN0+nGPdBtlnRVrVZmaowsVXsp7OaAtzrv4LNl0LPs1dU6BdvzrpdpUJ5&#10;KsVGCYpTnXZHT41EYsvQvNjiwPQQ2sAiZ9xOk1sX3N/cPUaAV2jRfGzDghOg/+vF5fmby7NBL5VJ&#10;NdlYlVMVc0VUnQSE8rw3y6fn7XIZXAUxD5hJ2CnUSJPHFMlWt/P5FDwMavzWJrh/+vxyjFWRVY2y&#10;orGZ7rVKK7vKfGyqe5ImrvU0OqJYVHobjI3PDo6wUyP5p8Fl+cqxXBs1uHi5+/xw/4AN3m1miu6h&#10;KrW2XiuRzyKIsr2sp9kca+yH4nDh8AKOuFrH1lg+9WTSbCrUHDZ2NmShak6lpWHS2PdJIMCq2xw/&#10;DRw8RpQOslHu6yKIlTP5iCqX06x7jVxhb2qF7nU3U2xVPA+yFqi0W6dOs2NTeFfC1LlDNVCUjOXu&#10;qBMW1gKKaOoGIGXaek0VE08cGp+UYVIWhwQUmxoXzlSdJhV7GdtT9oCtFc8uK/RmsozqmUEHglZC&#10;7LWVxMRtj8c9pfzKg6X6VvS5ScdUO1PENQrfVF0ZRytUnCdbBU+d7OWOVbRViQwz7K5adypbGj1p&#10;EDpRUE1LswA4TxxketV0HAgeDB+HJ8fjjdqsJp/6WtlomiYgl/MuaNVc9a4MzCZT9nTqNOqQmdO4&#10;Z0XoM90M4kyh9QYSpNzOpoxDtdvrXHdTpvMJei5RBK1EMzRUa1orqdGc5r06lq2Kajnqgs8v97dP&#10;y9hqGd7sHm4i2JGbbfT+HoheQhRC4fV0Vsm8vibTgvyEeuwOveF4gXwGnUdD6IWJrWfrHPtGpSEd&#10;ATyXPWVqiFhJMSsVwVaxLNoxjHI+hJ4fo1szByZmLcJr4ygG2IfgXLkcl9MQZlGz5uNqpezDhU3G&#10;qqpPAYfV8vnl86e7x6hUOK8Q3ICvC+wMwl71l6qDYltB53/8mz/+5k9v0gUWPWaM3x7ZCC5vt9Gb&#10;3TF6VPx7uw0tlNqkgraYM5yvjM6fzBXCPHk5G9j2iqIQcsXIUW+JFYIFbcQcx0EfWDnIpXYil8j2&#10;Bp2L9+dJk+BenaG/5Z2vjFZrFZzAY20OKUJDZcCpQafT43xoQL+aFhgvqJihC4LlQCnVdinSBDZr&#10;csjYixfqxUwqJ4Gehe+dUAADHGgUxbPzze711dVFt9cbvF5C5s3M3F6iERhLkQ9Rx4FSY7YIbaNL&#10;DEPISJvDIXxQMc+oyiFXUp/Hc9qb5ZZzqETcKtwEtlAUPCNXlD1ZxYLzJW/82KSec0oBtnKjVJI7&#10;GF0XW60wFu30GXIln4C2GEdVC0UKPcSIN0qa4uXL34w5KoPOaoRX5yjVs71cu5Tov6q7y9X1mdpv&#10;K+lc8K7MsLySH/hxGLWvMyNmpHJ6aByv5KEq1UMb4MCGs0sm88rEnHwQWHFrua1E1CvsipxvvK86&#10;MZn5skM1AVYmIISi1PI1XgODI3+5IrrOsDoWVQ5Uipl8qfDLE7gt2KTv8/jIc7SdHAlymhtKrcSc&#10;MRJ0+/Ty8BxSXrFyFtRqE95pcpdsGxhjg7kWof02El7MfMOEAoHJgXuyAponljWVwdNFhhnL6DhT&#10;OTkPgCsHBjEs9SP2Cg/k/UdqAiCbp053gmT+G8AIgqXDkR0OxhabcGgFTGDCRpXG0GuVa16rARdV&#10;VpKqX0ZVtW5A/3JgQ493u81ioSyVu7vH46qaGCQzmqoiyqpg8HjuSE4BK0hwNTzjo0xOYzGUKyH4&#10;W9mj2USFRLA2HpDtQ9VmJTNzzcHF27fXnc7Z+dvri/dfffEm2TlLphONqoytfBTYAo4MOyx6IeR0&#10;fKW0DN3qfIVxsmMzKIml2PFmc3x5jByjm8lqY8/tudfO91DO19eX5xdgTknmT4WNFUVJvIBjsudR&#10;jOHl8xPaJLQKImsPMS45YLyezCxRJmXKHGw4zXQiVI0tDhGwPKYYe6NhCoBSg9fzN6+9NKw4n0t3&#10;BhozpcEvauathhZ86ZaKQc1Gk9VaWbHoWYTPJgxqao7k3cdvP98qYs5ZlXtHpNKFzGYxKOnscI4E&#10;tlX1iQQOB215UuVqWaHoI5Hn+/vnsD1WslhFFZfjISBjTshYpWXi9Rj1l4eb6MOHh91B+cBB3twe&#10;zTV/CxPK64DOK8B5HE8lk6liKc7RD0znNRdUM7leGlhVUAka95W9ZidMXz3VtXEcTfGhSf0WsUeI&#10;AaMwYPFhNorDK5FpCuzGU2XvcSmGfEQ40BQprSxln4dV/hW6pFRK9DrJdK7YqmpSfalSUeJo3DN1&#10;K2rHp+wbTI/yI2exueyG1LUcOXLG602r45Wy7+Xblg9dCS6weK9Wc0vNTCLR5LUbBTPPUYewkEil&#10;8q3qeFKTu8w6LOHIYdZ7Ki+c+AXWxMxKm67C6p0X03zRQ62VTzXjnudAAmcTq9oqVriXXsWNq+S5&#10;mEmmygFrpviXmaCuHL/L86uzvgoG1YysHS+XsnBQWJuFMl8trKGO51AYgyDDLisMtN7sHp93x+A0&#10;Fj6sj/fR0PEZ4Lq5e3iOqAZCiRaLySje7JwN5HBstkRmKxXHJJdgGbyiyQrjJCmQiH2HvanussyR&#10;wmYopRB4mcwQnRJqYgRB5NoeQn6Ks9toOfBR7sgTh0Lx10XeGkjeybwmdOYlJrJsqokJWJvj7d2n&#10;T3zA4/MOBrFEg08mK01rd9FPCurLkJeynR9/9fd/+7d//OayiR3mpm1MUQjkY7d7fnq6iT4/bVXi&#10;sd8GZw6kjq951eXBeLI5m6OEbE2hkEb1GspmVltFx5kcpphrxehAMl0mgYTwh8vULBQ5WhfnZ80S&#10;lgq+NgJ/GvW6O1rFuCpTexEbB8bqi5ZIKR+5c91p5gtCDAUrlc6B7FGwpK1GaRA6FjE2WYc3LOTU&#10;TMlqF/rdlKo1EmBKBRTSuR/V3CJmoZdJX7/54h22LvmK8uQwpCTlE/4YturDeuOlQMODHSggGGLZ&#10;1pqja3JHANuh/JLIZLB2PF1FjvvgJhg6cOmqpreAYZ/oM0kB418CxK0x9BKDLv+MeIpxG4NNEjIL&#10;e9YeJLtZOLcZPWfCDSbPxFc/Ri4uv1LLAd1Kx0G3ieRCZFWVlmimu8nz91evnS7yG1uXUDZPHP2c&#10;xcBKZcM9FdzFzhbVkO9kCgBhT2GsucOtkmrGllRcRUhAn7o6HLT4ZlfTuXk7PrA80FhD1r5c5jG0&#10;C/F6MZHTMK04elsDhpHMakrqAgvGJqikKwEVg+zzs0ohL6nKoFwdeWgWJcQqWRgLMkcpT1np5Xa/&#10;vf/08fNzeOLwiryqcXRCOcErdQgFwFRpuDmEw6sJ0kelIFIknBZAeGGPYAZQBP7BXjhaf5XYyOlt&#10;IyPk4JPEh+xrXi/KhI/pVWoB3+exq1Blz1WjtKrKTmAZyqIEdGFlYU3CUfM1Fk9uCCgLOFjx/SEv&#10;AEyzy9Y0dog+HgESDsyWC3sMO8VUTzmNKr1XGxXevoaJPWWIQHJGMQyLPVdv6clmqWbUAMRkNLNV&#10;JnZYWxDbNrupOd+FUqsOuF28uXy9voBMnnFqlRz22s+2Xb+l+AeAAAOCr9eUtldRgFFdD0xifWC6&#10;Ur9w3r4ynCmqqYqXyHa54a4vIDQgCnT1/BXD1W+2DZeCUVdmgXK9UFFmNlxrst5o6OephfIWhRKC&#10;RKmsfT0ZC74isi9yHYflT2a3zOCBvV0tG6jiRGoevWkY/trp/+LoUUECTL2kZyirYlfUG5iazpXF&#10;DrIKH9nxUFAp4Hd3nz5+uHuKbsNTWTjdKFinqny4EfCXRGs4jymhXzJYHdDscFg3l+uL6L95hPjF&#10;VGjH4a6osA+2gvSFJiM2A3O2WUZvd0Ry3b0cJ7qcQey6/tFwzIjCgwfj4Zi7zbPXbp5LylWqWuOh&#10;iKwCw0O1EhR4lDn8qoLi/I5ZHtX7LZDxcsJp1t18OnLmXBj2RrEloW6j4sColKAXwIKqIhYeiXoD&#10;tk2oUISSvVRMlAM1G1UbxVSnozpdTrrJFjWObR7M1RBh3mKsTE3+yzlwUPBV7gt2kEvqVIptvS/a&#10;mVU+sEsrFC4Uj8WsYgBhee1mplhXjW4p1+2kE+1sv59SuVi2UPaU3e2rVDeyPNhK0hDmqMxSmTYI&#10;ft1FGNIhtFmHlvNyptNJ55VEqWHeXCPU/VwTZhoQ/Far2KxXp+spHK7hsRo+73fGGb9+PevA4TS0&#10;Di2CRavU5uu5plCYGqhSXKZU2XbhkGFwps1AhHu6hiRGjstQZLtf7p5AsKWaKQPN2Ih5IN67vroY&#10;pJo5lfDNlDwl1wmkq1YvSLkX2g3+LfNLbrkJvXnyrtjTsWzCfB5QNppiH2GdyuBisTxGEOjPx70N&#10;m1/PAUZYmhEoiJF8W2bCn8F++EHsrEyQCeup5wLC7njzeP+0PYLuS2ln2baV6qVFXVj8QqEIV3n7&#10;9W/+9j/+5//8N1902y6HltO9OT49Pj7ebKP87/nm/uW40XLvN7OZPQ8446FyzcemgG+6WmhqDOtc&#10;N36ehssh4/NMHH+0kAZyAvJZyJLJCQjJ4vwqUlIHnc86OT6JchGGNU44x8cfxaYisjF+Er7BC7ol&#10;daJV6UUeIjWE+HIrkXOsABxFDWqVtyRwludTxe4TthFyWdJg7V6TTyX1ovFmGOZaWRUql+c/fvnN&#10;N1+9veRXb94Y4ZnN5ouuMiRmgr94K+AOx3Ps/oHdhnctgrAjEzsZK5wq4GQN0L6biJiLugKu7Zoq&#10;d5U1pPocpWwDBgrzmPLximnShwiVVZG85s5YOlermBXvdbo5VDM3W0aWUwHEVwyqqXhHcCpUUGhK&#10;NU68N9pYJc75gjqZq4fg2bWiz6mmmrkqX1sdHtR9TxJaVoyFSrA/CivrBsu73VBtJ9JPlcX8Ge+l&#10;WAvoDPnw4nFTKyE1ZjweStxj91gb1QCCTMrTTxixrloObzibAHkchVZD/gIHwFePYNNq0FeLmXaR&#10;616P8zaB8VDtPcciw9w31ULC+lbo5sfd86fvfvjpZRsLoEyHqFheV00pVCuAhQMNMCXBdWy1nmi2&#10;FcAPOquJEOZcPFGnH+qqzDWsrtAJm3BibrwVh9F43rUpY8il9gaRPPIrUEhflFdqjK9h1bLQ7XxE&#10;Lq/C3avJfATx1AIoi60GTGthWg2eWD5ucYT5InTcLvlSzC2y3YZm9SynCnoEYVXulejkKfoBlqJe&#10;FG5XGcYc2R86ctXVXkWMwABKbMxtLqsPQFxpkV4DVXH9/hyBi+VSQ1y2/DKZykLpNL9FfgmzW8pD&#10;rjbiDcAHYSkvAFZ9hkBgZXhAtzo1IYA1UAuaBjf2jN1pl/JyJaq5Yh1QCczHLirMcsql9pC1ja1t&#10;yIcaMu2X0Rsx9m0ovD0G0UiqbkUmqyMEf7s/8n+M5Bo2wNMBkZMAF0XHt5XtpTuvr68Xl5fXZ90m&#10;B1Pliw11SsDqeC305kn9V6oKh8/Z44V8F0HYDm8Sjjx9/vT5w8dPD0/R434xasTVeh90LyZMm+5W&#10;AqKolbanmNNYTJna9iIUWm344U04evt08/T0vHe4oPxgmX2Qt1fwzJfcLRMe7+bpOboMbdV1d2s5&#10;kLrgMhRcopqXSO9tRDGsoJqYVBPdi7NeXTSLj6uWoap04vNrTEW8ncvVW2VMlM6JgnDzTXiirlDK&#10;HpKP3EZKq/ReLSOMIuYbKw23pgzIk+XGtjmiu7VfsjMhkyrXMU6whirb5pNJrdDrdPrNAnQMAV4p&#10;lwAczq7ucg0w0WvITw5Qi36oFUS5zKWQe8Jrl9WDABSBAsS2z9H9YgZpbGCpq8ry9fxyke3RFK26&#10;ZkbloIY9M3FJOGlqu8aiLkFbtFSh+jXkzQxuYAPWC7mE0C1B/sCpJ99edDN15b+MuKeq6eFdx4qU&#10;yXCU2y58MTZy264c/Eh1UIHjfQaDK2LkNPQL/YwUGmObZ2Mb/noa3snKYUDBycNKMwuDkIUNkpa9&#10;YtOCoX0wtLuJqPOAjciKyTVtW1727PwSJMnmSgi6mTw1inuFVxaqwm20uWgt7R2iaFiTZvFVzY9x&#10;gU2o3qXqV2rYI96F27MMLWLQt+P9/c1xHxvBHsDOGnZEwf5aBWnSrkgYQkYspVRIuWD/QXkVAlQR&#10;JEFs3tPNjQZdRsJojuguchD+CJyLefW96F+///rvfv23/+7f/sN//MfLfFvFa6Px4ubh/vbx5hhV&#10;05/nl4edOprEgofxODbH5Ln1uKcZvwvVD05qDXWzgni0wOCGpJNaFsx8x16vWVBJa74gIeqSqoOE&#10;eULdZTTxJCHLLQOuUK/pRTw9NdmdY0taEDXBSBzh0O9nstj3qgUr4Q/aDeMIA50TDR1Cxe1W4aBJ&#10;EYwF1YzAK9fzKRkvSUKda1VrTmeVQqpz8eaLb377W9D56urtmzdvNe8rB991HeTXBL0OwjYCoAz8&#10;HQ4W2R9i9kKzAW3Amw1CPqJEeeGhMwlvl/twGPux3YZjjp5TfVFMWgcGW/+fgRUqDZJPXP5GEQe1&#10;UJPIG6tXTPAQ87Kd635CYeIiUvfUeVlFO9zOoeq/4TVcYx8ixw+NxmrMjUGW71tFWAPUyMX7dz+e&#10;JweDVDbHOiVOqKD0+GJdmXiygYAjZtAoZ6M75F5xfE5PoFou10ZCfokIiAyHUi04+cfHaEguQ78U&#10;jfcaZpBPpa0ZSVBpKAD3VWU9rjtaTMbjmc/5kQXgZYZDrjhEVD5wtf4r5LMlCK/P8/ly7QoOxd+t&#10;GJg053ZHbj99+Okvf/3D9/fb1RjbYU5LdWapckntJJDbGlzEbgCsATnzTCBf+YAQJ6yQ0uQtyKOa&#10;do5BbRiZrN0IOq+kjqmKJVWsbwK9bJBS2UyBP1YSEcW3y61oUu4tq1bjFCpeeziNuJjCMkWw0Ncc&#10;J7gDKIsAhulqJWtDDsNBMxvg60duLtA3jhfz+USxkC/4YlVAHqtSkSeCy2ciDlVEN9JKRU7hxWSh&#10;z8bXXPZutZ6zHzps7XqizmkPVAr9yx/fXieTr7CxTufi8vo12ctz8+KuWQvYrQ55jVflksFYJ1ON&#10;CWZxlEoLE5LVrWDllGIX5FxHd8BOcKQUAi6vyQJSwb8CiGOnotJ9D65V5fMdMB2b/e55t5M/zXxF&#10;j9FjOLgD9I7bI5JaY4H465fPnx+ejmE5vbF7sdUB8GeF5LxRa8B08urHd5fdQT+XwO4qxw5CqxN1&#10;ynys8JY1UGtss99TlccZxr3Zh1er0O7hw7efX9QP92kbtFoFrEIim+AktuWSLeUTnG6FcNW9U6ES&#10;9Pv6sOFjb8NLDGBkv40sAnEWHo7KsVPy2chkW8h1PF2EjzfPj7e75dKk6txuJwqnBKP79QY6uD6E&#10;lAOM1d+HNrZT6p+9prPtVj7HzkD6qjWMcYWjAWcttEqZVKIADxUy69Vro9h6bDLzMJjQor3ywIVq&#10;SCrgG4M4VPAZgzasYi5ZL/5A97AcH/JHqt1XsAYmaY7ccCoStwjFGtm+ctVLEDKVQLXKSqWDBo6c&#10;sWX6xc1YSoP1GK0qdkdIPzVD5pTwJJclV2NsAQrR5UIzqTC2FZTsXOdHKdnxeqlVaKY7aWxKIZHJ&#10;JMqae2Yq6U+91ubzxXqi0d778PK43xzWitBydE/JHit7tQokrr4872ZbPh+RO21xsidcOYGYBufM&#10;apUqREwVa5xOt53IqOvyGbQzh8oAJVhJU7bSYJemBzUKtjAfhmApuZz3X6H+lwd1JYkqJRNrHApt&#10;1PEeBN1vb58gVepWEQwfbGtY7He6SBjOeTkwr5YrtZmpZ9hv1IMGjV7iUJ4aIgWwIUApBo2lR2Wr&#10;MlB0d7pec66Xu4hyzeQy37N6+9AaU+LUuGvsuWKAYhrKBcDawf6U8up48WJd+SHYHVtX04G8hI9P&#10;Dw+3j0+3j/DdUCQSXFioEmhCsdg0PWrffPOPv/njP/2b//xv//Mfv0hm1C3Lr9k75ZLd3D5Gtxgc&#10;TVDfhu3JYT2bTeUwg6T7ltgp3H+G2Cok8vGqGv5XsOYBVb8sIDoq3bexqiOlYyJFYhLEGFPQ3CRt&#10;N3O9Tqqt7H6WAwFsem95CJsxYodDJC8R944jr6ZCg14mXwdFvIZfKZUqHhpB6NxCRS80Z9JUCa5U&#10;QboKrVR6Dyl1JerlkKzwUhWUbvAwatRzg+vzN++/+vrdm3OU8/nldbLbz+Sy7aoGYE/mnuIOfqAO&#10;jUQ4H5WlpMQgFBvWYq4+N3Jgm5L2wDR0xBBvj5rxvV+POWCeV3ZNCYainCivmKWsJoUsxIYxkQZy&#10;kHTgszPjs4Y2fKh2/6yPlREKcjXVhxcry0aybPxPjpKTuJVjSuhcUSY3yhEQLeUzmmD341fvz1+T&#10;EE4Nn2zCcxG1vGCpBJJC4drANP+2ZCeRz+w/D4kxayhrzC+1TvFx7LfSVOQylJ4y8K9d5YHVhIPf&#10;KT3Ub2gYcyrDu5iqWI0wcCvqviJAdEbGz6eUGI0RLWlGi6rhlWZaV0KL3l0bW0YZc25rY06JWrZs&#10;Inff//4P//N//uHbJ9QFtkVLpFxW5WzLB26NVTIKQ2XlNDiEpxFaYofk+APLNOFgMhrJPImkQ3S1&#10;kIpkgv0HKVNV26DIMPlroTMYAFRLF6tBz7DG6TaJOzUuLe+nIsJgTOgc2a+hhYYJD2F7Q14YkiiP&#10;AlRRsIKUHlqL8DJqWnHsuWjL8NxXyWihyNFSyMc/BTwhM6olQeuyoHx2VTcoGo6RWyi9Xw4pLoAN&#10;rZP2qojV1M0Iq1bm7PzirNNNyjvXuXp78drJYLtkCUonv5XqTGpKDhXBQC/za3XzxBRC36XcObse&#10;JtGyN9stxxZquXLiBTn16tl8QWcE4eBWEVq+5wR8rAy0ujYD6ULL6O39jcJd8myD0sr6jjyCY+L+&#10;x+Pu8eXx+fbu2x9+/v7TE/ijjMe1EsWmjgh2uVJONFOpVPLt+7dn6X4vp9YWcZgfa8Bx4UCA4b6i&#10;C+PVYiz1K6IClq02h9jaSOCb27tPDy+fP/708T4amrc1OTeHnZX1hte21P/DUadBT4F7iA7vjU1Y&#10;HmFLTw+PR+mLIabKUDouJzuvuWw6OGBabLM/qiYHJFf11svjdq1XCSO8Met8ClMnxG8ikfDEz11f&#10;JDPQrlQqAYAqCjIblj2ksMeWt+smSKseSsZpLlcEImW6UBDL+PsPJn6p5mGq+1TIln9BZ+4DCtOL&#10;Kxmdc80drWHtNaIXoyF0llu74qw0HWmxXPnFVDqdUqsvwKRWbbgc9jkLN0ea12CM3CBHnh0TcAL7&#10;oQK1kQppHGs9VciqoZ4cY2uzZTvDM6ibGWAw3UzlStdxRyywsE21SC+U6srFmvN3UFjLVkq8emgA&#10;tlM5ECM77OSK+zPiuqpxxUoDY+15JXf11Xk3AQPDlnHD7E14zeX0jO8TWWU5mqZ+YJdHnqfWZZra&#10;nTzrmagH9ks5skrGKWMI7OABBquZflgnV5W13FHOCBLnsAqr4nkLg0IrLYNK41XPkO3t7c1RTg/1&#10;3VzNh+2sGrOzZu26P/I1DxH1fAgGD7bTKGSL/HFZdafKa+KzQayGCteq5hLQlGHmuwGb1X6rQTW8&#10;QWi/hBGElkqPUyBT4atGW81qaz52QWm2aE54CVeqlSi246avg4gz6pVjFb3/8OHzAyduJ58bAMZt&#10;bbQwnEBet9u5+PJX//T3f/yn//if/uHf//03l91eU/3YJ0eMTPT54fYY2d7cPimHMWRPuTcK3urE&#10;+d4krA7HtlVtIMsSxbLOk3ymxpzaaoY4hR1ieeeW3MEB7ji7iYlwnAYXql7M5nK9bq8gUad2FX5t&#10;Pq35fsBUs8yxmMOG0p+KoKAbL2bSg3QqW3IBv7jntVrsJKcfY8c5dtahla0GO4qBce0Wpyx+MUcM&#10;NHgJwAFyaKH1PjRxkHSS7WeX6l10dQmkDVIayNeuzZUxNIa7uij9REvpRqvtw+eHRzPLUm0kUCV6&#10;yjhKhYOM0l/vl9H7h/v7290+FJxowgv0k9sfUPk2TxJbqw0R6KxsFEWt1ZpAFRrQJx1M03wgOOWi&#10;mYb2gl+5uaomPiHXijf0q2OQBrXscr/MXQankQt1oE/9Z+PtbPrs4urq4vL8MqlqBJX0qT6LTRF2&#10;KL3HjZc45AURUfkBXa+hwmhw1ziqyyUEO2/nGI5tmg2UsTPFfEG9sVoVrAIIjA4XJVA0qpAFnDPY&#10;hiYcgC+MuBQAhELen7imGcHfqn47wTeoRao63teVzKqEN3UVLqmNhoPhUpKu7KR9CO8+/vmv//Lf&#10;/8f3D5HJcMidVVUJ5ruqoU58NjVxRQawKHFZY24AB0QdfVRyciqohErHuLIoE1gWBgqdbqQwfwlf&#10;VfXEQg6uRRhTrZRcFVnJUipkZnFgdGr4xknVR4Cx3RpupL4g++N2UsNEDtsl1kxfmjTgNkocyEoZ&#10;xhJnPyroifB+e9wdwyvI9XYf0zU1BSn5uovG9mvjGh89Xi5yx4r1hheACHrjFccVemCptebMtLLX&#10;80rqeD7UVQVDRU/tUN16M51OdzsDjTO+/vHHq4uzHqYZiPfahdOB5JOZpAyWwng1pZ9Gmo9gTacO&#10;dFUxYA6YcnXDew2VxKhUS+o3UEr3iy1YZ6HtAadQLFXAaZYwJgWeug5Fnx7ud4jk58fH593N0/Pu&#10;SdVN9/ePO6AZRc0fPT98/P4v//IvPz+E1qjEFW8Q1iAYCxPX0iS9XKaXvDzr9/r9fiZvimv5vCaU&#10;Wla1rWv6cGLvAeaFaWyvzNhleMElC2NmeduHj58+f/vtSzRslfNqkJfPosChnxwq7nk1oEn5PKxi&#10;iXwCm0/9+BS9uf/08T4SOjjxuvxJqpVRWbvJb4WaAZyKim2QMWao9nb39PLyvDVe0vAhFD3yh5Gd&#10;6eW834S329C0nH571Wkmet2+ugtyjrHZcEZ0qs/ZLGDScnksXFlZ25waU900WRmfD1iiSEkMVDmV&#10;aimaonIIcx9gT75Ta6iQW7GTsjvTHYBEV2t8Zvk+0GImk8u2DxO/2Bt0U3nugaJU8FiEN1QXJqts&#10;RdVD1CrAGpwNioXVmXOsDS2Z22ChwhzyM9iLIAzmKTIRdYQxevPYTJ29rJGnyXmFeCPRx/YiZWEB&#10;cmwAv0qkR6YeNKlc/x6WESVJb2NOFb3k1ri7hovMA26xd3ZxPcASwfJgGE5gulrb09lQJFEFC2IL&#10;6hgTXM14Znl0QYV0s9iKQ0vl+DOd5eoFLor6AMqdMglwWkrDg8bvs4bylCjFYRuJmoqCyNak5tuz&#10;8cGkTz2qnhjS9XwTga62Ab1+tlhPZNtaTW6ypYxUacFSnhvAFeKmqt+kqJNjOZjIdtvDsiurQKmc&#10;Ip1q2IsyX0Hf5HgIRm7Cc+wTpsy8koTbaOQhDM2lhKYpZK3BYq1WY4RwBUaU3h6MPKvNzk8fP788&#10;3qhr9yFm1cDTRB56l+t3rs/f/d0//ed/9zd/+w//1//n3/7Tl68dOXlL1UkoElJdwXN09/Tw+fZG&#10;tSITzV7F2MmIVyo1G05pKc7hGzevqlt8VLdlOvux5vADlMAhOFEOANYmINltpExA6AwVy3QHmXwB&#10;4V10A0P5WarKSVObnABbFyizMwmsP6e9XsiqB1u2JJ92XAKMZzYVapUaqBdTAc4Yi2DqxRUdBt75&#10;UmeK2XTMa48Q8erHHpTKtoZIylYJ6t3vJju9DFRKPexL1TlmEp6qsYduAMEyQ9Qs7z99+PzyHN0u&#10;N+o8NKuCvtwbFKc4kWNvQtH7u8+fH54jkciKt1IPjFMZi7IlpIcs5dBONBoWjIHbKORp5JLMv7wM&#10;h2DMaSlMzAuCWKo0GkoJyhXJkZablRWPt/3xqMqllfdcsKRAbgGMbZQT/eTr6+v11ZtzTdDWDCtp&#10;Z00vMA2JUUaaNNQqs09oaf4MfggpKhnJd/IuQrWxATwcn1+1pHHf1Xz0eIvVV4ZLux1vZTV6B1aV&#10;yaDW05rFwZU1fielm6hhZxnTDohwHHy/UeGmqpm9SSbhuAE0qDOVfGElgXzjvtdzzu31ZL4Ibh8/&#10;/vyHv/7h+5ft2ilXHEWHjQu8qlZDkM/xfCave7ncgtgp+60EQvPumHZIDWqXjQfo4XbYwlgMqlcd&#10;xhsmHwbGyF8p9ZqLvLA1T09lETB9czh5K7Sl0JnvQ2hPa5itmI3+A+3tNSR5uxwrEODV69p8ZfUp&#10;5AB1qfA/df2Lyxhz3zC9EaUzL4KhcMzRkJYiXxpUr4T7uSORGC9i1OtsN1qhPRwv1rYqBWaLxVT1&#10;evLOy3cHcJmsOh4WdJZvs8rvs5leP50edF6v3r9/c4XEwDS7nl9PtHT3lc4nigdB5pGUmQgjHCpE&#10;VzUNn3l7I1d9FXSENrFN2AZT4JoVv53KCJ0RS7VxVWXmQzNYpxVP9HvZMrJld/9y/7TbHuVJA4v5&#10;3z3QrIba0eiN4l/Pz48PH777+a9//f2nLbZBIyVXm1DwcEA+IwNVnQU6X3RPZVSJhi/K52q8kdL4&#10;421sotwjphnrRAO/TOF3eI9gxfjvbh93u+f7u4eHT58fj+FpI9tNdntZmEu7IB+oW61x8SoKSlUc&#10;Iwsm83ksGNlFI7uHDx8e9xt7+MtZUQgEDqY+cIbPK5FJJVjyWh+w49sdYmS5WQVDaLAQknm7xcRH&#10;IGlhJPxyPcxdvHubzGQHZ325XxULnCPpRANV2MBdKTTVFwgZoWwbdo73wxLIUbNQBVAwiKqUz+aU&#10;Ugur5TqfspDKbg1V8kviYbmBdWMjtKdQj5q4uVedxYKhICxzWm1nVGnKNVDXa71RoGodVphee6F2&#10;8lUPVSNnqIpilN8xrMj3DTpPFhP1QlFIiCMbVvPN8EJ6SF065nN5r+eW45eymVy9DMD2MvlENg+F&#10;V/9iaQr5EvdLqTMkyMSWe+l48xxdO4ABKoLrx9YpcbOUU1uRXkEfwcTOa2CDxhXI88mlRGTLcQY7&#10;Ws9HaiZbL3I8cgX4VqOkgmhTnob5aldmrDH31V4tRpV4y52FQopDys8KGTsoH3H7tAtyAbfHIx9t&#10;XgvElPp4c/+8P5iOJdHI2hq5vbNkOpdI5HMlISdCZTadzjyMukZvYREVy0M6T9W8lXWoQpzg0DWl&#10;GdWqaAUVL8h1rrT0zQEup55dy2iIj+KogS6sWiW/XEB1o1EAAbaMaQGzMRMGndXnRmVKcmE9395/&#10;/vbjp4dHZTxgOEblejEP6UwUsv3k1bs//fPf/vv/9G/+3X/4b//1P/3qx7OkBi8XGo592Cwfdflu&#10;Xz5/vucGLoPIUzYei4ZKqVWdWDi8Hum8iC6WMA0VQ8bGMwSLCuJH4qfT9SFmhj5zPjXNUeLHGTYU&#10;SKjDDdKaxIT9b8AyGzDpxtAOLrlHxo3pYvmVt5bXGLGm+rolNAhWfJ5zF6/wKpjJABd6gugwhpmN&#10;UgwTeJbBn0oLjXlXz5uG1A1VVd+qIDA1/QGxpUQuj0lqa9p2MY7AcOTIk0/ZC3DxypjO4Pb204dP&#10;d/ePN5HgerGxq3xOBfi5Dko0w+Tvj4+f+Ianp+dQTIlRXKcaz6qVsjcHzUTW41jKj6uhDkADkU8F&#10;BQBeRx6vzWpeBr1QpyWv6vqKlYouczoUGkXb6Y4qimVcz+B1pVUvSfOy6gCdGiJ2u8nLt+/Pz84u&#10;XjuDfqpZhICpyR//FrAWeRWtIFlbDXmJlJXYUjQTvDGORQW/uJluGTnjNpSFVC6Xcuhezd4oYmiQ&#10;6G45n+PV8pCq5BlkoJMrlRtSCmo4inrmwvCxGhXwXJHuClRT1egAORxM8VcunsaowVsVr4VymEDO&#10;qT/SIrYKPWN4v//h423IdiqIb/5WLixzpFhSBamwZI0WjKSYN+4ptYDkCPAZ+HjcAFPhqRKlqZrq&#10;TEaBsdOCLijqBo3idJg0JUWNQOfw/mDc5b9kjkuTi9srbmecnUhPsUsI34qbHz44knplsEuN38VG&#10;akOetAUgyPkPv5aE8caL8D6oI7xQYygnnk+IQBn3gvy2nEWBOz8v7Y9+bmmzlY+ryeXTcUWt1ypq&#10;hFzHUFTaZt2wJBBFDf2EEbbhOf1O5+zq/PLtu7cdKac2C69+t8UEhFJZ9xzB2lhuKolEtWzxeEFV&#10;EozHHlpft7UydGxMwXptKcFNipsHYHuUoaVpV6B6taV3zmdTg0GqXbPWu/vb+7s7jZ96fNpFlk+f&#10;H17u7h532y3q5EkD1/R1//njtz999/Fxq2F+mp2MqNkHF2NQ89SZoHutVp7NTK5YbpSy4H4pVdIA&#10;TL6UW+gADKhKFk8jQLgasdhmeYya2NFxd//5aYuCfzoul7FG8+y6k071+jkNX80l2kpgUSEgZ1iD&#10;3XkExXpXq0No+3R/vwurND1gUhGkEUbT9UQxsOWGW6hGcSMrNplN1xzE8PL4/HwMrU0HF7Tz7ubm&#10;+fZxecD8b2Lr0CqQPf/ii7dn/VQ/nWryHKYYamFDDi22l3evFFQlljBMQPki6rUPdhu9fggakm/H&#10;puqKZwSEAeWGN55y9YFkzpLyP7mPcpByakaBRhwi2AY1pKKHtamK8FeLyaiRzcG3NYw/jt2qKq42&#10;3wenczu8tOXILucGQGOzjcHkaCvHCYPCAccYq9hupPjbGB6034bsyRqtyDWzpFCqvsdZKZfymTxv&#10;ncCcuJVEKlfCQmLDTWal6bO10cw45e7t96HtzQ0KbhhvVSzBJeo6PAcaUEDo+0Ic62VN5o5JvZE3&#10;Xxkomnc2n67UFBbzrWmE7US+2c8US21loZZPxgeSU4Z4ulXdk5qynQBTLgQYeUCVzVnFQ9AeO+PV&#10;PhKGTIsgwzwR+RMVfd3cPi/VLsR07zjEvO7VWTqDXCiW1YBB12JmBVp1uSuUHeWV46AwYsDMyq3V&#10;GibdEgvJezpOxR0602B0qxbXGxWZqLDbFCsHD9iz6mm4hPFOTUxwttKoBlx3PK1BtTECiFg3AP0H&#10;w4dcc9+ZHkKa4qGLJf4XXgQSOfVxA/Ny6bPzr3/167//j//pH/7P//Df/r//8auLs46S9BOJkjcP&#10;KoR2+3L36eH+9nmvSB1LYQr25K+dj9b7YAx0VimVkWhwXx5HnA/i11By2hiknE5WmsEh1sgB5mKM&#10;rZoAACTqwwM0qw76z4oMIdGgM2c2tA9LS62csuubVGO0RxMb31NbYX2hnk1KsexcuTqWZ9IZxRaW&#10;0nC5jvyjQseZakyx/qKUgdgysoTeRff76JEjJVfGdBWDwri+NQkMQfs2hnJUa5SMk32IgWMD2/5s&#10;cQgepY3vHu5vIpv1emLadbJV2Dxsvg7VZonZ+PBZtfCadcEJqilFVibOhj9i+3lsaKPizYpAKyBv&#10;mgtOIVsBx4odYEztZl4OnLbi6TwPKlFHuCqZbWE7ED4mYRtWwT0DnYt1l5usHYdalvKpdC/9evX2&#10;7fkV6KypW2KHaicg3YZohQSD/kLykjwSXOlS8TQriK2AMBq3KIqcu6i4KP9yr0x5VkGjSxLgHzuW&#10;l9Vp9rqvF9f80wQVyma6JZ9cCNlwS4k6r1ssFE8OYGAeWtWVO6aoEuws0MKLCkz92mzklqEaSOcY&#10;+8H1QR09fP/DXWRewy40MFn6Mi32a54b1/di68qQNZ4rnU6ZMWdc3tMUKKXoqTQJ+igiHgwrtYW3&#10;aEC2AkjRmhEr1nwFOuuv0UUbGyoOOst0YjOUswJUAmjsHMrCwYTKj6aiHiTWGO5bLqNOK3G5sRtY&#10;FwRhXBwJmi+iBLHxuG3wP2UOYYFHjWIzJ1rCiipbHT49wiyZxVZUH+LEH8qthF1FzlqzStlTQYCC&#10;/nrlOjDG/WBlYeyS+nxHva4q19fr6+vLN1edfrOoDyGviCIObWWP6wiigHTgZHjKLT5dCR5hEhak&#10;EEynpVkM+MNcVsErWZSK204UdIuhOUqxC0A+ivlsnquXTrWr48Xx8fH24eFWRSpR4PH55UXNmZ5A&#10;rtvnm5sn9YKQev6EukV5Htbwz5jmvIFzE5MWLv/XIGkqZeR1AVTU8bjYrCt3AJLIl8IrGsAMKVqr&#10;v8xhA0ZGwEqNul8en+6fd0+3j8/HSGRdyZ29dgcDNfxTT9umvBOSJrJ/KJcZFNmpKT1zJefjzpTQ&#10;a21O1ENhYA00DC1XiEFFdmsj+IzINrwtsrtBDwHOQU3zvOGJn56XG76k5qfl7pdfv79OpwfdtObe&#10;sXLGWShuiG1uNIbqs9XU6AaFLLGJOuEn3gg6K+rG2eAUBsMLVb9CSNh9L2CvnYoqFgFnJQyrd0ip&#10;oMKhWSCu6wodF5FWXtICdIb118r5vObd1FPphB5bTp3RZj2zAK4JGOiWINKdfhYqqZOtXGAMG/xT&#10;nZBlXNh/boTip4e5Jn3INzebYOWdKncH08Cx8RUMLraqKq6LO4o4mi9ki1qmHU4lLUEwand7+7Q9&#10;yGW9Dh7W0JhlaM7dSKRSKltWVpgM2AiKLRnKJ3KqyEcI8CayUarRZLWe+W1R7wL6iztSQUGolzGW&#10;vqUiJw6mAlhIf1iEJnmq8ar8ERofBQMPKEo4NTsIq+L4aFBv5BjluIbXa5XNB0PB2LB/kVTDC5ix&#10;bhkagg82bMNYzfIOfbVcU++Hmh8HWYXOrqPCU3DNcSAVo8n+KQqjUZei5VazMPQb3mvKXzrSfcqh&#10;V/tcSH7NrwSQq+P5EJvB3dJOy8snquSpJoazgRSP7G5fbm+Woch+5dSLmpCFSW0mL9//9jdKCPs/&#10;/6//8l//2z9dddQnIFFijeK1w/GZ+wisQ5ejKvcwpi/GrdO86zX/HpCKSHe2IA7aJ1rwPsVE+QBu&#10;XVW/4mkiWRxNRQdsfqMEMbFC7H8pB4PhniLqeAmElvzzzuQQOj7v9geM4lwOyQB2ucydU/0u0MVS&#10;DivQU2hOTZwzHh8qmYk7vdYIVeMhAVBX68NqzFspCVmLNYJNLsPB7XEfXoaxGfpEsk7SF3MNjVKI&#10;zRsFKqV8Sb5eefZy2USLA7xYh7fPtw93nx8ejxL14xEXjhskx6OLrFMhTeR4/9PHl8cbGXwlpkNh&#10;bHB3Nrc5PpPpCFOvrp8BDeDRxOyYkiC4GdLFI27qauzme1kjUOVVGekOyEGiSjGF7+UEMHvOlZKn&#10;liNULLjyy6g3Lsa8lU01m4OzizdfvH/ViMHXZBeFkur3UyClXMB1eZeBThBBZId/FdowIf0EJka8&#10;gBshgtROsHWQlbIGYaVSuWJWIIidzuZLhV66Byqqu3fn4rJXPwlA9F0d08ulEpwIfZGLrA98P59I&#10;ZDPY5H6+pNdDbfS4qubKKb1VIM0qYQ8gLerP+/Lzzy8br+zHCw2nhsiLG1RWDmOipIC+z8fNZLO9&#10;QTqVb3YGuXw+l2uxaXwSpZ2M15zNySS22YcPtoZAAHyBasXDZprhjbDbyWqBYjStnzamh4yyS5Uc&#10;gXwF2RR4H01VlVmuOCqdndroq2UYO6Bh3lgMzahSoBQDyg41SnXUu4L7sDXd87HyrTZcFch3I9VX&#10;HYpqnuLFYruCQfLKaoQNKTRMybhhhxr/FG/Fhxyt4WmYL+9gABwghtokpDtkUxeb9bzGUvQ6r6+D&#10;7vXF69lZF8pq2gIrmVdONH840uGRIEAkOaP5yG21E5lmogFiwTlEQ+UBH2kVUEs6kxZ8CBhpZ+ts&#10;mnKIVNUDXsqhpJ1t5lpoZ/UEft5tj7soagGjd/P8eP/w8PD504eXbST6ePfwGI1EnyDzj0fstaQT&#10;0BraPe1W3PoqRu/0wc9eX9O5bI5PlE/1MABFLrerHELT333EnVmoYHmiJoshfe23z0/qxxQOLffL&#10;J/iA4t7HQzXROUt3zwaZTK/Xg7rnitwe7qVaagZY6Xjdr1U8SH4Q/NiHYuMpZDwwW20m8pZYygdn&#10;dzfA2Gg8nWnUHzJubgV3mqVw5A01aQncAql3Rx7XjBJizdZO4vrrd689lM1ZuugqVuwq+XC6Phym&#10;sGdoOwTIXC5FkFRQrf6HiHKOmfztSnnTCZRXHaYegHyaFPKYCtxZdl4OrVwBagHlqqJhw7j6myiG&#10;KZmuXhCbTQwm11Aj90KxXkyfqXGH6FnJ0+hfOInFGZPnKp2BvXviaWIOZQSbGMucFRpz+NUKQM3w&#10;TFLiBDujIPdIVdLoAZVyylOngZqVGmaWCwYWTuTbHk/DR7n6tT27o/rKo1A+v6BSbWsaXu5X80Xk&#10;uJ+DfaWcOh9CMLm8LVc2rFLiMjtz27YsE+JTqyAeCpvJ4T51tKhBEEToROjrKuxSCqUnZEbRKJ1d&#10;Mgc6oRa4sB1NvwUQ1IR7GmNd1Z8kaIr7wiGgeRmNgAgq1g+t5n6zO+gm+5IsCVQxiypFKR9gAXMk&#10;p2i8XvIdvX+rUeN/8ZY7Dc6VESDMxjivt7c36qO5ARpMTZXQebEJ2aoeYW3AXn41Csh+O9Adq+o5&#10;yhtqx4fcSIXzQAK9LLQOjLIm89n0cLy9f1qGj9uNpYlW5hCkzn/84ne//jf/HuX8X/7rf/mHX12r&#10;FYFqDBrtUmUS2ilX+/n2/vGocLUwbXFqBhxDT+iocrv51JVhpZ7Dbtd5sFNAzm0l8gVXmVFiqWMb&#10;njdTny7HmrGyYJtSf1UBm2+qHQ0mypxi5MrU3kTvP7/sIhwZ20LzHqYQJk4UijvusTvrFWAnMwgL&#10;BrLULVyMzwAiF47Phn6GJ2F6xwEV3rMSGEpFV1aL4D64is1HswnyFSMgBc03qArbb9WhSFWUWV3G&#10;VgUsfYCk5c1sURs+EyQFdB7r04hHKZsFwhtQk7zN/nj74dPL7fNR2WnKqbeM19pixTgvmlwouiSH&#10;Tm2kSaE8xUJjkCHRqqCeTmvAaxEdLLOsXEukiy4qgKOFm3KNUOQ8DQ+qxibS7iAFdEYRckwSErae&#10;SHWu337149X12fXl9VknnWkCi738KWEaxQx/Mhl48FFJYv44my2B7/mmBh1yYTRsvQxRrmNfSoU2&#10;SJvL9DMa74oRlQHMZgeddB/9c5pjNDCFCQB0PpMr5hQraidyGcReXoPhWrynGug31SKym6u3Sgan&#10;B/1cMZ/LQxgabksc2UCowr2TVej4+OFuOS8rzTvOOeEAYyCq6L1KC5kZl0LX/GHTijfbuz5LZeX1&#10;5Q6r3LcidIY7n8TuQc322SBuA4egWqmOOImjWuAXoQ6rDm0QZ6eY13q1ttVBZTa2VI+kwjvgAnup&#10;JG918d2v2FYMF58Fk4u2gXErQzAA6W6r+l69OVUWw/6uI9u15fjAdbGTRN1108oQUi9CzdAsuVIA&#10;UEzVzJsecGofBzpjQpE32FG1GeIYNPS02e7rWTrfcMaYQzi23PV+O9e5uLhOnl1eKNfAtJOM85HK&#10;WBoOpu8HjKNFtE4h+FG1XOJkpPPl2khFlp54eans8XAKfyr2M5rAT2G67XyB88dVrM5m4ghuWeMV&#10;Gu1iLuvOpqvoPfL4ObJU4wSlTj2rI8Lt/f3dt5930aeXu5fniGnodfu8DB5M+F0tyR6fIzGBsy59&#10;McUn56urqfrNfLaXgi+qbFmZs5xv9YdQ9Zu8k2s1ApIbYhkx4wyiagcSOSLU7/kUN8/7USF53e0k&#10;e4lcvyf+p+nO6iWAdlXGutdqQ/j9ubLDBItqdwMZi213QSMWzLbbE8BaMY1GsW3aLFnjRSgUXK0Q&#10;MXuVN/P2sJEt2tvk/qAI17aXevOnHwe9XjfZTRWBG+BYh2tuKJ7yovlyYa3KsVAbRDlJTXAV6xTe&#10;8EHgiWidg0bIqneSqTaAF3KxNWIMknIKNcizrTADZ6md7WeUh6oDI4haBDd2oMVN5kpD+9opVJV+&#10;pWrMkWKI6ElsYwIGlMljIHwZDx06lzOopNTxkNexRpxWQ9I0XvMUfVMVhb5hCm9TDqoxtErehDXF&#10;9GU0luIGMVW/b5f7fSQKlWGT7rGQ7DYqPLhcBmObaDQ0Ba5MLwxDOFFxvmGidch51VqsJie31RQq&#10;Nmf1x4CJqsKktkDxiqrZ6yZNRqGkhgnlTiZjDizfAaixptAUcGJmkiJVncBHU1WHDbXj2qpdf/AY&#10;WaljjrL3IXirUbyX7HQ6/Xy9VIT2jsbQ8ZrMv6iN/KGsfKmkDrEmB+BkhqeHMVALTeJujCbB49MR&#10;+snCQcTV12fP82JVIPjoZlVkim7x+UERfaAYt9cE5cqeKuNZE/S10NmHcKhYDg69Vr+AiKZgxobs&#10;lnRSOXX1xZ9+9Tf/7t/+w3/4r/8vT//V3vaVZf2iyBkkRcm2rEAAJEEi55xzpuiyiMA6/fSm4CDL&#10;skWp92PLflxd1e/NPvvi7Mvzfc9vLNZ72F22JVEg8F9zzTnGDGP+84+3X75oqPFdvQU5bmp3sFnf&#10;rdY3r7W8Gq7nns8HHgckmk+PB5T6CjYAkSxyFVLEWWUzoX58Hn9JivTcFUVnnr67j/UZ+lcQLDC9&#10;2PA1OVvsSyU5mYFCmJrz76Dra2KpxpsWdtPqtZ2armz8rjo5MSW9rIQXq9niQx+0fsz/hqfz2XaG&#10;EYm566g1aNwfb+0znDJsCEIxGHDOmu8yBUfZApDXX8YjZkBqeDof7ycY6rTDqeJ4i6/f3L4i+C55&#10;CEqWK3fRBVYK9fpAgRMHOObNm+sbE545pGp3OCRGD+RjJlYLcVrvRCsllGGyENDdxHn3oFCQIAc/&#10;vqr9rqZttVvM+tSqba4nyE57Ncder1nyWNB9sqrJCeioxbBCB1XYgkmGZow46cHxwenpxWkI99Ei&#10;kLa1tFPBUIV+Rei035+WpoCwYqKV8uF844rOyVLOTCf7U0Rn4aYAnDmd1OiL1mO3QpeXwQ5xWcDz&#10;MiQxPFMDKYm5p0AB7U4lpS58wnGF/yXiSfFa7e5tXx5ehCpggbDeUbOhTh4gP5SPyFvkrZfhoViz&#10;d7h1rl32cdck3+viCUa8xfgrX0mTMwEAR7vNT+Zkws2oNinxmwLn6UQgB/ibuEdD22azdW9tAwwO&#10;RlToepW84Ky0vYdnOQaTDSB2mptWcRPzkn7TpK8831A7ttTWKp0lLETNLYoP00lPg1uCchpYJriJ&#10;fPV71lFZ04BmsDHbBW6D7z0b+6Dg56mmYsHLyxAcN6zMQ6lKaC/XwIASxdGoGF4BuNrtAk6qSmZC&#10;+KrFEe5CR+8vBUr1dCx0uu8kff2xMonS/cCvZlrRg4voxeHFRfT08vDs4DIS15r3fyNcgdw8HlYr&#10;SglA46I/kwS2NeNKekt7I+cPBDI4/cHcNt1NFxAYKKNItYbulKyo69OBzx9W6FVzWESg63ZvQU6v&#10;vn2zk/w+X5vV1dWNZp9dN3/75urqtajzxga9da7utD1ydedyEltXV7stV0GDez5F50ujcRZRT2HS&#10;qDYXOV0locARff6Ho9L7XjgdSmyL90Jbl87p7u6aH7C6cS1vXr26Xq2uXeN6KBoMNRLacGiawFNS&#10;QNDgumbIiiB+gmR3qFoUl46LrvXjW/vN9c7mEXGWYtpcCcFhr5quVGrj+cTNwfRVtesTRiHuNsd0&#10;uVvfLTd3r2/4oE6H9GbH2dDR8/N2R/gX4t/t+v1F71iCdJqf19yAgAbxOaDieh22okqBaW2wznZ2&#10;4XsiEV5qMlksnTPt8pM5YANVi0ZyAIGC4SbVn82Usn2315dq7ZtmfFDNfcqLL7bDfEYgO01IzvoC&#10;MAmJdpR8kLSReyiBbq+3mIAhprmhUCb1AvG2eAGuBSEhJxIGFoTBStJ7AG3HS0pjUpUz3BVA1tpX&#10;lOFYYNVET892s1nMZgPc58QzynthbyCmqd3O4bjsU9ft1Xp582Zts/ZnynZP10ubgbxeP7wfRpzL&#10;+vK8hRxEuK53OtmaDiF1oA3gv/1eFfyRzfUJ1VbJI5n0rr+oLWT+ajnlBzSoGf1BjAyr5XpOHDv7&#10;ZD7pV0sBaf3jlpV7EelSad5mc9jmW+dGqGysdQic6baQDl6cBptttSMbgYueGhGKGeUP1bIgHcSs&#10;v8uDUBaYc5SIsWSmuzBEqbN73fblUjWJ8UBKtXZi/3Kn5dGF0RB0nR8BjqU9yNvOYRAaFJm7PfgK&#10;CUAX1VBjhuCL5TL2WexJvs8ivQOsbbdyudaLfNcKBMexhaOP33/31S9vf/zr//mfH798fx/x80YN&#10;cKuHw6WuR8OCb76ByTqIyO7ZbDiczYce21xLfDw6VY3r8VREh7XfAsegNIHx+KAeH57O6D/weAhK&#10;BX2j5OJULjWRoqatiCWtnciP9NihtLPFgsvwabV4qBs4eKQLx3ItRZX1TjpMPOWt4nN/OIJl5nlq&#10;XD2hKenxSwNJi+NUkLdYHZuJmSrBxLyj2XTBlRiO3cPeQw0PT6ywjXOSMHkBNmM6zvj0fBWLlmZo&#10;H2onsxYO2rGRiOsS5j0fqOccvJOv8kmxNp+4kIc/Vw1Aim6gYwlc9b2aunRD0fuaWlD3h6Fy3AJC&#10;rQxwNBhINkAdX8VyJgmPVS8w4YSnqHJBzeQqq9LPV7kGOlOQ0IBykaI3fVWxIQkS9yO+VUFE4U6z&#10;c3p0dnh4eHHaIDTjAiutcDwOT1GlOUWMiAcguEkinTLS4Ugc3hkQQkq2Y6VUIoFNpEWIIcEJdWcE&#10;Wu1WuBJpNDuNffTi9PL0VBsGm5FWpMG/YNJJNeaV2vy36n/E5Vg4kUzGK9q5raAeDkdCgIVGItnq&#10;NBpwHVh3RIuocSrQNPWhYQwwNM6x794sbYMC8QHo4Dd2yG0AcopIBiDPPnh+OBbu8CLwJak1SW1G&#10;G0EkS1EujAZw4Ll9Y3P3Pdr5Xyiqf6A3HnFQeqRKJBn5bQ1JbqeOLRTJsdBOCHUian0reFNFNa0Z&#10;65uqM1FJHQt2D/5CgnNVbcwDFeFi5xCfQV+NJb6sEL6/ytkCm9y2bT+X4kHEWs3gvtEJ7tvK5Cb5&#10;KAKvcBd1levk9N1eDQbq/qi+Lo2ysQZbhKXwF5lkJBRqlapW3sl8q2X2II1sZX/C1yEgLHp5cXB+&#10;sA9nhHg18aFlmEq4F0xPG163360nIqHLaCimJc15ffmkBN9TrHKoZDjnKvDhVG/juWcygXjJZ+lb&#10;MCsJXvKe1e/mnSwItNevP73ZSZ0H/gx5Xrv4Wt9dvX59fa15TYKxkz9zrTcO2/T2ZrWbOne3N/Zx&#10;wfRZaplzY396eHASvQwGiW0JojOmplEbzokIJvZG3ORmSpzFJs5rm4q3Sk1gfXutfQOwZ7WO391N&#10;x9n2/nIvrIdlgRnb8ZJyj+qMEhniVWEHeXWkqlxAWBtPpAq64xoTY6AWRizNBtPq++KxVHU4207w&#10;Ff3BZNLvedS7LVi2AnWvQARXq7u1A5I59GZjh48enzQx4gr4SbapJtiHWQHV6zUigMPJc4ZqplSl&#10;1yterMTMxLHV0St7z0kS7hzugYfbXdChqXvMtPIp66xtd8Wuz++XvKcv0QlFAnUpqEsYmFcaWy05&#10;jUdyjaUlF4+E4+qgzZSJfnKKRcXhaiBRqkGB1Kj+gP5GIwChskmmxwJfIjjx0GdhyhlqEFS+Di7A&#10;mzDI0VSG8be4LG1Pc6sKJYoCCrXvJN4q8ny3NjJrU9tyBT+ZS0AORuPYiuiOxz5ghMSB4WV41zJw&#10;sQJW7c+3Zi0nX0QTlSHxj0DgEWwaWyAQwla4FAUtjcllS2V4CZeZyzvkWmIl+jcojrcEdzaz87lu&#10;n9fhKGRCGnbGhri+jjlvX+ryvK1ZodQQQAw2w8kABJIoIi5ukUaQmlvB2uojyasTQw5DFR9uguke&#10;cHu0lsA7nhMEzQNY3qyc28nctnQ6VCUFnxEaiMhjHEhfq+OFbDwgQAKTrrXGNWpmZyCUPKt9Olmu&#10;a16vLAbuXK+4VnY3WKXArQsEj979/MNPv4s7//Hb+7NgJQu5Ne+oFo/Fa5bBzK5tXMultBi8bqDm&#10;1m0ZafCjCPPjIREllYSV+Jc6Qw3yUtVfMzb1TJbDxUWoTUeMEvAm91Z8kNqScqYUxx8eKwYhgSdl&#10;70BdK9dmNpfS+ALfqVG12+tXn97cSp8IuGb3yNZHfQFAtTBDYS3gKhUxPDyHrW2rifyxe7F0mYKh&#10;gN/YOFMOsgdO5PzUpDHOP+SBOHUItubCtA5KFETA1dJqXpy2khmfFvw4d0KJchlEVLFtEWiJqEsE&#10;smcZeTZ3N1ef/v5JLmkhJsKRD7dYBW9q1Js7lPBWAh3KlPON5voAD93CXBCjAJ+JV9IqRKiCpVui&#10;PnjwDSQeqGjGvHp5Xx6mrYlneXlRPL5UxrBYqvDQTNos5Gvenx3wdbKH2kYgv82OMohSgUrFYwRQ&#10;U0I2kwrxVqepvLUkvwKVYIhIHksGtC4bZJWMEVpj8F3CcDB6eNnoNKIHhATo2r5jZM8vg5FWsxmD&#10;d/tL4UawkwgToROJdiSeTib4a+FSWkNwleYpIb2ZSIQknbs/bbTUtRtPSUok56vV8NribHWJBVtt&#10;drcSu2ru8ampQKLl5XS6WuVCJ2vdXpFvDcTbTXBHq9UxP5MT4tvhEKVsnjOW/C041mvFjUCbOVzQ&#10;uSht1WAdAn4VTIML7HkIyUuXUnP26XoN3VPrF+5XeRmFCutkgg1Jj3DqUJ9tT3U48BMv0ZVjG22n&#10;Nqg6viOrJnd1lRBjLHLvbks2oFalcCwCjuiY5sd2WDJBRe8QsCa0yutVlX5R8kCx1Z/NA7cKmCd2&#10;XQ88tNrVS5V2pJLlb2j9Ezgc8jboliKnB+cn0eD+Qnjp4Oy0LaSjtwYDzhvhGq9RVtMP6WYiewlz&#10;t1LlMr4OXNlV4s7q4dPCJbd2+9yoAsBVuLKpQCLcCmQfygBqG9bQLS88mgNkpqvrNzfL5Z2L++ja&#10;2EWaJA72RkJHt9dvdlu7qrNTLiiOkOi8dq1Xt6tZIVvTfFA2EOENRw+xTZH+02BMqDFZCZRh+iNL&#10;3opX6Q22Ww8UFD4kkeYJAXQt1RPJnaxv71yO+Qa2fnt1fbuzDavx5uWlAWqhU2kWtBKBTLboLZjK&#10;LU4sz9XArXD8QI9c0WJUcxWgJdu9dbsn09urW6fNsbDmksmqZBVVDRkuFhNTelqY1OjVt3/75np1&#10;pWr3eo45jMrtw6MjjbKpPwfXBVTjB+X7RucN2iTtEOCAdQQU70o7hGeZz/fBSljVGJDeJwCP+YDW&#10;vptoR2ga6d2BzwxichsFzt6oy98kvsI2ebFsO9SuEJ0LipEwCVCg9pMox6UB7loppi4ndXv4iX6a&#10;YVASpKpcXLZcj4Oga/LPBQV13BaBW/iBt4MDyudU45XKxmSsNIbMm6dGHCSUmwZVhUEp6BHAce5E&#10;cevYkstbQU4EpY1T48UckRr5bZ65TaUInKV9pra+IeHMOs5pU0K6XOyWSyYz6Y81KrXCELLHJx3D&#10;qTzc1aLRMOV9AU34iVyhqqWcKY563bpprNBwA29eP11AgZunrqaHvQpAoRIuhCs0GBck6iwpgy1v&#10;bTtxz6ZLp13rvufaQuqc9/zti7Pj+xMN9lXSRphG3E5Z/5w/rQ7OUgrn83DZ/eWutwubrGWyVWKo&#10;gCyxYiSm5Ov2tzevnXNe2DbVp53BGZWshfsp7TN4WAmk8EJU286tgmvcafUA8DM1mN+tprT/jYMY&#10;aIJQsle2rR1/tHDj8LOxE4Lz729/fPvhw+dfvngUDAeygCf1yBKqkgnYyHBOSFepyW3JFa1q5B+D&#10;R0fFWqpoQIGyz31ucSmQ4kr3fPUi0KeAycIw1HuSB8lo28xWDVjK+XC4IxylX60mqVIgjQeSxobG&#10;67CT4WaHr9y5plJjsWnHLZ9zu1nu7t58+7c3AHWu5s3ariXyOA9lsTA04eW85NXAgWNQ8ZZYONnO&#10;FhIQWAkpmxSWisxQIq+kmYBSXJOexVfTHkW8ULdgyftS0vLUHDlhFzduae4Pou2KMAo2qAoLRN42&#10;G1q8+HuTKsOYer1qdyhkOXeurr75z0+38PuF4Jh3NPTwjgbSnsZfq0IvVA9GLvsLcHXVbjROgf/o&#10;F3xcp1gkHMgVuBpiUL6aZt7AxvUqcUSJR10q9f5zNWH54EowRF5vAgrt7QHEQDzSCQm0Tk8O7s/u&#10;jQJaW+2siWSiDcPMqCcLHhxPEqRVSU5E9vtGpZQWzw0nE6FmvNKJxMLttoaV+L1YLKKl153gZRSn&#10;ehncH9wfXpo6qklu4/GDYsxqKQ60GnAhiGIwnGw3w7FOiJduJSQg02514M7RfSQSwoOapHgoGowk&#10;TTMm0Ufon68SobpYtLgnEpkVeDXlD8IFjiWZ9Gcxl1RxZK2aQltLym6VdgP8WwFJlPH8uB9/uTBZ&#10;zLSR2z5R34qMjYs+dI8BNPkC1FDxGZPBvE2fAthvqtycU0MR8D7HViDXo4qHuI3WhapXZTFVkYVg&#10;16v6iqo6C0Hlq4XxQpJP3GJeMgc8qIGZCkrhSES2FpBQTCkda3TCxCDtS4sZVSmxkj6M3G1GHtXi&#10;oSlqPyQVQNdV3/bY6tVf58EAoxIcRiA/VH1tPp/ZVBL19MqJ0OHBxWUjdBq9ODy5P79sBfxVTcbj&#10;PgFtom5cDzC8Z+DN1RONUKexByyV/WJ62jNfA/LNgRxa76KbaSmYjf5YiJbrVYBBMs++pVitYnbl&#10;unAP3gf/cbPaEKZtzjutzIXXSo3k6pYot7769ob47XTabMu1KC4RVapprqk7D7HJ+vyJBrT55Pzk&#10;8PzsQpW/Doaprr60Un2jfLWHo4BEwUBHBC8VG2wO+3S51JiqlorcXt+6tIMDL3D7+s1quvUmOyEz&#10;YoKJhpRMCSfVF68T6UoUGRvQNc/ne3lCaIELaZJx2ka50WoMQP9Ky0o9/bw/6x0rB+nYEnNwH4Bn&#10;UcaJdgZ/++2N6/bNm+vr1Vb5r3T08cvHFyBTiTYBp/1li4bwpCnOfYesyPDyxGicsFqNi+B48akH&#10;dE5clfy5Zv+s3F1RF6uSatxmVSPkEJTbVjJFzcQ60WK2VAleNmMpfxVGhEcxDSygJkCTz59OlB5a&#10;RwIJTbSUq2rtzJRg0ZijPyv58kQ6i7tNZFSVJ/Ya7JItPbTwq+dJ4SJP5BbyL2rrA87L0GmNV6tV&#10;ZqT3JbTGJ9AbxVv2+oAZwt/U1Jz/fdjrGRdmbnO6VjvHbD7fzlX8xpvW4uFwUmNJPqhpruirxysl&#10;dYVBoRSdPVwFJcjyI6lQKsehHBaOFUILncklE9oNJEF9/ljJWJDnYKEmcy0IFSjCg9YI/FI+60v5&#10;xeTltbjOcLQFx66lUgv76sZlG5ZDZ4+ODg5PQ3jDeAn4CcOVvADooEhASuGPcEZ6TpBm5bl5kPUU&#10;5EEVoKGy5gSxYjbnHdicMGezm207HAHoxjwWsS55fr5L6EHa/uMBmGU7qhLrazi6qp6vdVTI1rkT&#10;lVLZVNLG7hmPc7VymuCMRVZ9mdjFsy/+/PDHH3/9+vbP7x4dNioZtQ/g2CwcH+S5XoXGq+URymjt&#10;j2c2LTssWgAoPn/XdLQrLyYtIl897c9bLD6/FGDM2JivnqkDl1RotWpfOWBCCR5JmWARvHoiXasR&#10;09X9yrd5PbNed7xwiduvV8utx8gRcJW4R/zG1adXN8qeaGfWndOD9WDTas7iGRYxoJ46sIeWXFei&#10;cLa5/rKZhFDfgoMXU4pyyJEZeADC0chStSzVNpXqxES9DyJ/2eyDKjfR+TJ6EO2026mCmwcnVrCx&#10;S7sOUqz0ib64it6udy5C3Z9Pb7/5z1faNbIFaUKJlT3HuRfKecEpT099N2oP9ElbiCcxBiWoYD7u&#10;Vesw2HajGfNZCAC6eNhvhcADHuzia/uqXJtGA1NY4d0pR1TOVjmo/mCExUohqSpxh1K60tmf3B+f&#10;my39rXAzEkjBf1vxjD/QjkTaYaJypd1WV04rdBgNJTIljTx1EolOO1kJNSKNIA6v2QhpA3qT6NsJ&#10;XV4cqsoZvbi/P23wN6HFl1G+FLIb6sZJxCvtDgx7f3lyEkm2Q40gEeMiRBgXcZQY3YkWXKqVrBUJ&#10;NjrB02A7kFGNmg8Ix0wQvOqCx3ygPsCICGpGpaVAhueRfmC9FEjWvGOrLx5P1zMVFfziqoG3kwC9&#10;osiivrwL+2SrxKoHN4pnEwG0DiZDgs9DNkIrTsHA3ly5ql3LQ49D7T4711I6+gBgNdLOJgvHXHdF&#10;U7pctK3DrkKKTtuXLRTKpu8xnytb3AubZ0SYx6Xlq9kM6LRqVKj4yd2cP1UnsBXLSR69MjLZWiAe&#10;8EtOX6VFlcy0MwsSD70bWfMAWYuispFyso7yWchPKpWstES8UyPVeLbzxVT1LZhdMdW+vDgNdpr7&#10;6Mn52dkBqJqAanpF9ZEFzXntntW9nRRq8VYnHOB0Exneo1o8NMdR6A9m+AHXnRMHhivzDsddfyoG&#10;5oKkparCECMcnUwOEJ/KWobwSQ/IZ70EAM0mjuXUZnpiV1eaf1Z0vv77p9sprmo2W96tXdwWVYqv&#10;V9OZtZgOq2twf/740fn90f3F/dGpQik4EQuArEg3VEvLuBBq3sJVDUyDiFC5lopAxDau1e3Vm9vd&#10;+k6Tz0vX9eub9bSfxLiaWGtTGg0JEwLUNqPa0Sif41Fa57NxoVzsF+pZYM/QLUI1dXgm9sVwRghR&#10;rF8v56Cpbh6nMMAcXFz0zXautaL5Ytcyv31z9eb1ymh7Xq8X40LOHz5+9+5RtBMLtzRrIjTfA3zD&#10;UuY8F6InToEjkAPudbM87jyn2tPUhReLrnFvLbgP/hQSphoX3h7+oulf7ni/X1Doy+eAp3KKctze&#10;Yr0VjEb3LQKJJlQHCg8F5UP51mI5HdPshvYEVRISF1JmTcknuF41V871CqU4IaiWbDeSUlxMZkSj&#10;QbuteFk1EElL+3TMSuERgHFAlnEfLymxsZyqp/4M8IO3LzaCyzSaCL4eb2Rikyze3UriXEaNZr2c&#10;YHbjuX23WmraHyZj2sTBB5VkXQVdPlcub8llSjUALsc8cfc1MdpXEzJUzkt04CTcNtvMbRQpcry1&#10;or8SK5mJCAFPPRElE/ket3u7JTSLIxoZLj/BGQQBJoP080Y1VQzRtYLOrQstgHJM17druzsbffHi&#10;6PD0MtiMtGL4xUzNO/Jl0v6e2+OtqZMvnTKbAo0iDERB6umZVNli1ntaJ5Mh1uItQlxnNij5xA5t&#10;s8+5K72ht4jN8dUfe4aFrkUc2so1VFF5uijoSMullFEkBQqNfHV/JhYj7FsAdGPNwdtcdxIdJTgX&#10;gPvJ8OWj737547//558ffvr5xSU+Okskkf8vANiInxllW+bATQ9PUkU6jxLZ1gmEsEvcNq2xRL6e&#10;r+qtSpdB7W2cOdi16AMmQJ2LuWq+7yZegod6sE63dMWL5Xo6hnED6dSyUMtkdRHsY+92t1oBxyRs&#10;PR9OHCBxiO8CJ0J0vrFrKmytBTlr22QC4MIURCNzADzulnsx61frqhJveU8z1Ywkqai5DjyLka/j&#10;nqgOKVrVA0+bhKqhUxLIGVlM3ZmAkCsoiZmz7E8PdYgxf2/mXN3evHrtsm+h4EJ8RVyJkj9cMFwt&#10;r5wrjjybq2+vXVPbYj7kt9WE3Mc/DJW/VGYAVyedCdO3wiXifWgvnIVDJDrHtYs+nNQSEZ8UD03d&#10;NgD/KvNe8OlgUjVQQLN1i+HR5m72xr2idzgCLMJycmW/MDPBtnFxf3Z4eXoKm4VYVGKdRiMSFivC&#10;IyYqMehxix/XbjX3oQ7ROpkIh4JQ21CkuQ82JGbSNPPMl9riBhEnANyfQ8XVbHsZCgV55cvTC2Jz&#10;VDXofbAJyw6Hw+3m/uL8vhGLBKPnj45OLg5Pg8F9s928jB6enBwcXqod6DLSJvBDoVupWgC4H0+m&#10;A7wh9YyXc5lkPafop+paPm/pCoBo5DdZidfFjbX+t1rzw1/ryUosEVPLrOkolPiVulkLQ8dmC3Nb&#10;OwbqGXkou4i0aJ2iBtQfztdXzNU13tEtWHEkgL0VBG8x19zUVCMi2hK45ZebLb4Dn6v5jCE4zKI8&#10;r9iD1hF1pRg0U3MDDk2jvCm5H94Ib9LUHmDy4u++tBaE6VhrShJZB1aLrsRIhTusELMAHRLWszmL&#10;Wj0LVqV1huDXkubgMqlEpNlJ5gfwstkCwOl0zGyLUVlxdB/S/tXz8wNAUyTp70GpvBZvH7NUWavA&#10;PcCHjQF+8s7+dLokHRkpFdZrRuh3slGlcLkYmnz6uF+sV5r7w/PTtur3OABl3EaaTVVaoNvno0IP&#10;bbuphxCqKRz5ZmgsD8/lUnH20zevbhxut3w2Mc5hs++g1W+unJ58piUhu+jxY/N1pjcsuRwV5g0A&#10;9WnImfjQH4hzjPoD+NBiuhhsicuOBWiLiKwtPoSB3cqpvPR0ub5Zz/LJiLQ2OhENAsQCgVgsrSY2&#10;JST4SMqbDBYzDWQCw8t5k2XECW6mOFVe38xJOZfLjQekL3rb99ilebJe2edEDTVO5QqTuzdvXr9Z&#10;bjVTebWe9725wP7j86MTDBuAqDqvaUIjwFgHc7OkENKvzI14Ht7QUIcqlM7jGXj9KcxcGXcdveq/&#10;wDrsE5w0kb42x9fHHKoEWLxn3V/FP3TBq9VSuLG/3LdT9VpeHXPmoFXPgkYaQWefXGimpKEltRjr&#10;J8jvivQVvflaIJEspZKRy0ggAwvQKIW+OQWZwu7gSWoYxVgLgF+eUF9FHdxJXm3DPm+v4FN9sgfX&#10;19SdWox0AfpDa99jm3IiBkDpuU1t29nAFHYIFHYwh3umqRkCGwEvIKlYlUxhF94cFqjEBnDJ5Ei2&#10;4y5UQwIsYh4Fq5iUkl8WbQGWxqFot36y7JIIbVHXiHsAnJJImJrfxwAyjQ71vEWvZ8id7GLlulFy&#10;9BiXle/RGPta89j1y0cfH5+rMwz60GgniI/dUrpWJYbkwU9K6tVVNTCifpk6MEdFBA7if+c7ibOE&#10;hz6wfTEZQ1kXNqOOzcMTu4bFmjqubG2mXDdHNpk5JlU19YF10rxytTeYu7tZ0FJacFKpbQnJciPv&#10;1uBvQH+unoyHD95/+eM//ud//vjzu2eH7UQyY9q6NNwgkUK1XfNQrET1gakIb+wzM6zn1pCedTLb&#10;KvukYo20wgVvZBbSBjYZH6miGVprhWWoa00x0qotTmohi4crAcCDoiNn4Ov23JNRb2EEgW7V7Tnh&#10;amlXIH5SLXHO3XQmQXvX6vr1m9vlBmYsVXuPaQ8oSHZxPun7SqXcYE7k9kwcThvvFzpkaPOQY8KW&#10;NRKjoElkVns2VqNiocnU8Amkn4/l1kXlNZpiCYmawEATOY/z9ubqb3+/U3SGKQOh1WttKXp7xeKY&#10;m+ztavvAZPfmaj3VgvZR0SBfk9Piz7KYFf8NqBU3Ijyb5q8cJL2HNWrIOtGKQLKgkLkq5pFotYHm&#10;CdxpTfNwhPihKahjk1reb/KW2Cm/7c3l+z3LSG3feQyyJmWCZPv04DwaCgYj7eAlVLWhvuFIKBpq&#10;qcxHWG6DGcOdSAvHD7WFTuPrtfeIqLvH4Z/CcqOHhzj+k8OL+xePj48ePTq+P4nuQyEYdPTg/Fz9&#10;SFI9IfxK3TsUaYVjlVbz8uDs7JIfd3D04uji4uxgH7xstBunB2fnamGK3h8fHzbbkaaUwInOyVgg&#10;nVQRXPv3pbSQimN+XQ2zgUaUlrYoqvrSsXAcvkf05ZGadlZv0a+qOC45WaunarrZKtFJA3bqwJnv&#10;triGrd3umCvho8ShVuNrOLyuupLmlAL1TKBU7k0Wdu1gA//bZ5q2NkrKdliqYz5xaEgAl2tTtB4o&#10;XuFstSrSoFevct8QPb7yZW0WTvv9/lwxWxcjAVtI6dY7GnNA6s9R+YWPwHlbe5CJrI/7UuUQ+56B&#10;mWHAiSs8EJkm8+FYSe8q4Tnlz5VLrUYnXh1vbTN9ICILzsDrT0tkoqnN5OcnFwdnF81kuY9Dk9yY&#10;BzfRl1VNbB6tS8Uo/DxWGA8PMpYI1GrJQE6OeKBGx519rvYbzTNVS53g/uQsGs5UC2bRS7UgnFDN&#10;aCIZwOr1jgdWt90xNpti8AZOCPJ6LY2f6e72tcTyVgvraOhQqtM+gWgTuW/vHP1sZX9w/PjZ83fP&#10;P7588vLR8fH9wWmo065UIiqLBIThhSZ6PQkjePBmc/C0w2V3b/H+s7lTSqHr29v1VN17G6USbYuZ&#10;bb0cVAOYMDYs2MknU2o3W5R+rMXb1XiuNH/cOdVONAphitCDoXQPtv2Bql6m43jjgACZhuXRDCK9&#10;hB/YNV837uOELRPXFQhjqm2b61uX25KvNc+efDwElXYSpVI6zgWFgBaso7xXencaArNN7QNTyORg&#10;AQqy4bxolLtX1iCRfH1VTfrYh7LGRDOHazFSQRXeY1XWDlvQULomRcs1r7VYj7cboUYrkE6XvdYx&#10;7l8+RAXY4cBLTCr7VdWSt/UrmhZzapMV6JPZFeTnE8lAMnIaagUy2goJhE/z1IvixYp+3MJ4CUZb&#10;cA+8faId0V9KxtKFLWuKIFPnc1g9k0Exa2rDckjcqpGHJ6niiFr47Rvtv1AzF+Bq5rDbpN2oPjmv&#10;Lx2PpzIwRpO7l42b2+jFaWrsW6pAGw/MRY+CsCouogJ9L28ZFXAJgRTPGAAEUrQAg0x0Buvg7KX5&#10;2je7Zbfboderrd0FGJZ36wb+mEUBpgUU/5vXHqv5YrMBkdmH1fjl8bMX+DOic+Py4rITIErGk0ps&#10;67NqvRGBqVQqZ1OaO9XuH02AFRWcibT81C5MIVcc8tYJBX38wGK629k9fe9YU+PD8XCuLjRcx2Lm&#10;5p0CJLgv43Jdxcgq14+j8rrn7ryao/0Yh5QjJ7OZyqe7lcuxsE14Rpl4rPn4y18+/+u///X552cH&#10;oYppiVJDFAerU08l4zVLIeedbGdDFW1mGiIeulWoAih4tPN4trAvwUnDsXIJRGdJKZQFOgjP+Eyo&#10;dAFIIjVP3rX6tiWRotRlOVUJV0rqJ1TWz18WFx1Zbcupc3Vzs4LDzPlbDpyRury4kyAB2IMd8Pz6&#10;0+tb13K5+vTp+m7n1J6+yQjyPN8Ou+l4Ji9hMp6MfTpRiybvF2cFh5DIhJrSsFz4SjmdqmkewTQj&#10;KaM04nYW4WdqFsbdQ8dMz7aJzpeNjN7YZn23dLqc2izsHhXwq1ySfr+AC+vrLkqGwnn9+gpwzwPC&#10;+Zr2Ub2OJnY1f8pN0mh/T632qg9pbAu0AiHMcP2472qwyuVw9YTOsNqfE7r8YkLeXp9oINwxHvFS&#10;IAyYt2YQvSALsQ4sWmP+KjXV0+HgIQH04iLYIOJehnhpTSGF+Alw5o5WKPDV5F9B7cGH/MKxI8pg&#10;X5xeXh6e3R8cnN9Dl09Ozs/Pj15+PDo6OuaXhxeH8GgltC8uIMMQYYLz/vSAb4zuG50mLpgofnJx&#10;cajvuzg8jzabQaKxmskO+d2T+3uQjrSd4umKUV+UPEpK09eQRCkO1DVsAKAvuGeqH/R5qniwVLgV&#10;yONtRFLwXUodFLr+VDKheZWHzkOcO9BLKyjsjuXtauq2DB279YaoClJSmahqBiaz2Xo6jhc3aQrV&#10;bYpYhmQbV6sdYX11xz/l+T0eRWc7f3+z0W7hpU39PqI7XSU9RDGsbiOEhdl388WaJNBS6j0GGmtl&#10;CMAMSJYrKNPM6akQKR49wlF4VYNQyzdAte+12mYEUg1BmUNVqt02FHnhg2ZBK+VsqdVslSyAzakd&#10;iA5+cNrcPV+yHQG/NVUxiEZPDi5Caa0aVXtkH2w/NELjqroUcqVMEbPgGuar9XinmYBBJ5J+dbUN&#10;F9PlBtZR9QcUfovVVANsdtKEOJR92WyXT8Y7seS00hQIW7Dia3saRXTjk9RUTXQmvju0itq2u71+&#10;/fpmuR32+ovlVFokE4lWOjSVG2iffPzihx++/OK777//4vnxGVDvYg9eBBzGKjEgmVw+D7cHN3cb&#10;bQpt51hPcVfT6WKx1Pqru7vbW5eZsexLdwvChDcY1xItoGW7LSW6QEUd1GVcF0+CQGBoWt9qyVTa&#10;sZIASk9TNQvPYGazLwaTqWk3B0tDWJYL5eF6bttydaOkPE5o6vBYsoGMBf4OfNsY0SnXcpIvNY6e&#10;PP14cXnZaEFI08lkiQCGe+0V+kqyqMucf09URfP2TVuQhWiJxarZpVdN8Rf8dfBITq37osBcYkDl&#10;dqwuV5Ul+C3VJMxkzlBIDr+RS0aa7aRxVgAZYJ3KxV1e0T3o5YDzRoUFdqdhD1xcFbAje1JoUoq9&#10;68+UArHmvlNJZwLJkkQIklhBOlvXQJakicCW5Sp+3tN3A4zwbGqTzionxQ/MxivxLNRm3C+qGpsf&#10;ezzD0QBWyMFDG7UbyKp8pXukZusBMWEDkYZLKrk/HObriXAK7FCUnxKyzWczmTJes+cdaMchTn0z&#10;M0n1HGapHlmv9l7jlCEt6hzNmJsFrh1ZtBHEi5nY7I7t0ArBNqu85zP1NBWqVf4eKGnIM1HaAC8O&#10;pH+YJx5uF9upCSwTS6p5cnyGNzPkeR81j6WUDNS0B7BahzDySLI453ItHpeYg6kwJdI+79Bt7Wv7&#10;P66IPy32tW6MaMyJO9Y3N7vt2GslMEoPbjwe9y39OUFLijP8/9iM3yuv0/Xj1GFyAn8pohABtzBy&#10;w0A3mq1XKme7nS5GfPRK8Oz9bx/+9d///PW3l+eXkTiGk/KbMbMsobVbzKYqJdyIWIIbJECY5GGa&#10;sY5xb0ionoCS1BA3mYGVvFV1bGcBaoFaEQCopgxYhfILYA41Ykmc28vBY5jyFVyntOkK46wK0inU&#10;+N965+IerqdO3qVnsIWrLmzbrbY280lVFlQq8na90cKROxeXaScfrAYLz6RfzKT8Ba3lV4e+ewzb&#10;581O9KyIaWIDEneCgeFwkqlsipsNhORMQWT8vgQO4dLpZL1chsABe5sQyQNI32ncAhSRXvDydq2p&#10;LM+wP5gPlTQF5g2H+nwQ8v5gc/Xq1TVRYTsZe3USXSCosq6iTgVrr1zGcRBhiKBqUzfRGTvMl9Ox&#10;DixXcpelsjK5LRiB1jRXpK/ABQb9KacC/jZdZmocMt1IRaXwcEdqjLf2Nc1h6ZZrpXjk8oTQen94&#10;eqnc/D7YgLGqgAxjaYe0gFCTKI1Q8FJfUe3P7ETAkYf4+ov7x0fHR48fHcFwDs6Ojl48/3gktnN/&#10;dnJ4f3x2ED2NRqOH50p1X0K31THMF799enL0+PHR/QE/+YJfHRK9m81QJ9yKqIEsqjXapqcMqp4u&#10;VQgu8XjLKLMqKoP9iVlqRO9Z+wWvZ2HzcEeF58a9WqKS6bv7BVkU2E59NQUAzoOkSkYJrDFER1Vk&#10;gLh947oBH1s8y7vbjQaGFoMRF71Y07S0eALROd4Bp4TDkbBGJLnxMzvWtnHyFyFmuBnpDC2gqlre&#10;LuXb5drBNdQJm75OC25WCe/tBHymqUif7nNKexwlISbBTt6gJJ+7xN++hIwFZuWexXS00dOHFQwm&#10;bqxoah+rz4/gjStTuXXjGJu8tAJrIuX3lyqteNa6mLpWy4WD6HHrmo0svkqz04onOObDy/1l9CLa&#10;KCmLCUTRHIBJ+2nzizLmGT9Roluuchl9RPq0PyBFalV6ucG27SDPM4Geh6EL6ca+sb9sZbQ4XNv5&#10;iJfcWHXLEq6reOVhv6Bq4dy+0LJzUM367upu68Yxgx6Iz2scdW80cTgWs/nWDewYDbiTlXDj+Lvf&#10;f/3w+5c//PLLl+8xqUdnBxeX0M9mu5IgOld5270eLgA/A8sAWOOpnOulTchIIlRO5/pudXsFpwVk&#10;+0SJHpCNJ5vQ2F641UoQZsLhFG9UnXHc9Wq+aHBcN6tNFXXdZ82YLOyT4UBubKtB5uV6NQXx3NxO&#10;JY4gveP19fWd9nvcrpzzbimeIogQa1x2Sa3bpg5rLfTo6c9fvzg53ZvtPTynmo9YSVDpaYIePyV4&#10;AXYAn4PfCVBQt4fUAPTGY0nFsH5t6czUit6Hy9stcBJyUpyd8sp6rb6pTMOMiTNw5Hy61a4QQaQt&#10;5yNga3u3FitxziMIeiZQyuZ8qXQON8q3S4FJU1XWMbxEDHVULNcCGs/QDleh4STROdGIJCvtiiY2&#10;iM+ad8pruZXGEKAA3pyCc7XrS2XKmVikVZeBCiCX/V3PYqEojmdWi+LWNlO7tdTHeMdD7qDNrl1Q&#10;Kjlj5dZxFwMw0dmMteLMfJmSlrlN+j3Ch83j0dpl7TPsl0vdkcUCd/JCuZU4q8eTpVwXGitFQcC6&#10;xUpslIFp+4THPQcAQrskpzJxW6UUgD+WC4T95U3jnBIphPv+yG2z29fXr17f2fv+dvTs+IDgfBG9&#10;bLZDF5eNdizJU0iVJecFWdQz8qlGC8vluUprXpJMWYve8tA9HHFkRWJJD0RlVU5ztp0+yLj34VoF&#10;DcVZTDLFMwH6A2AWjsVYZQIIN3e0LPFecEoxm8b4+b2uZgkWdud047ABR+2zxXTr9SdazfP3X/35&#10;13//zz9+/+74tBFOZmqlZB1OV9I6Bn+uWs4k0mpowGtMZg5VgEEDWOB8Nuh78Hyzuc25cy21VG0D&#10;f7UoH5fik5QKUIoizzmfTdUVnXmkwCEVEgpWizJPUjvBTaTTEttNVTkaiaOqWVuA1rVbLl276dY9&#10;gzqDdLdSesEdaMLCBrwAmfHb/956PRt6IEhmVLoLPMn3B9iJeJf07gjPRrpEZ5bz13J5VXXrKY0M&#10;+VPhMJzBh9excp2BifVUIJnWhEI2C5s30fmh++k05lNHjHPJE9zYtUTBjSPpq8VSfV+DvjQwxMC3&#10;69ffckwCk2rQVB3+YaciPCSviUZ1hXGHfDWJNEuaRFA3V67H202JXwmL8zxikeblyb6inYucntwu&#10;wHzmBnNYicMj71ByQ2ogVgFLAPyBM5lRjLwCRLwTPTw5O8IJXhzc3x+AEk8PTxtNYj4x+qHcovLx&#10;ZTCkIjDRM6hAfXF/dn5wcvb4/uIcunx29ujFi2cvn797cXb86P7w/Aw2fnB8dnpJ2D/XyBZhP0r8&#10;h7rdn6lFXKT5MBpsNvbqy9UX8LQdCEu+JHhyD6k+VatZohKumDw+8bGVFkVTM3UOk9A2LqXN+oJV&#10;bkxGehGTfrWe8bkXE2te02hqMsT/cIzKfajlu1btEeikNDSY2zAbqA+YbqbOlCmsiIPBA5Yz6vUw&#10;7eGlmrSHm4AGzWLV8PVQNoCnE4vT5gqjAyRgiO8BLa53m6nT5jFk1Gv0NovqArByJTiNXDanxeF1&#10;P4QIMl+CPWM6xD7TEFHlqs5sc+I6F8Dq8RCqRFYSiQxBfrideyYL127rwbP0NSpLXMVg50KSZfwU&#10;MM2sIinVq8OFfXe7WuL1XEvHMF+ttZQHkRxLNBgS1OrUeTKjwXwCFBh7JD1s2uLyWe09gtmZGbJu&#10;rqbxtEQ8rejcx2PBe6r451A0ehqMJCrgN826CWlk8wO3ZmEImmaJGS8DyysUtc9Be9SnS8fMLrEw&#10;0CqxRTMZ05VDXZIjLsUEwDzqCk5ZqvVE+/LFz798/vH3X3755c8fvnj38uVj7OUQUBjR+rJ0rdjr&#10;6U3iZU2dSsKIDsfybufYznFa6tjWP+6udtyrbi0efujkKfbG+UCkEYmnSgnprccB+/UyFIGYp/YX&#10;pTi6Pn+guQ9VgLxYmNVqBd+OR3KGxBbn1L68W+9ub3bT5XTuUVnfvlxdvb6WANrt1JPP1jgG9wIi&#10;PeOWb+2OQWn/+Gvo/6ODfZt4mSorGetVLzNhCFAxhUTgbTSQC/+UWqDuJyipN4Qp4sm7CWFTafcl&#10;IYVlNTJV+ZaBlHCkw2KdaEhffwvyC/G18AM0rlpPJxKKpZoZAn+o6VYLVcAZw24WhMD9ge2kIGe4&#10;M3VX66/3h8Lw1WLPi1eWTECqXMUhqaGhlEq290GzxVNi/EagMA/peygawPzH6o3JaudLGpZdSZR8&#10;SlsVcVr50QyionLvzE4kd2tfVLFclE4IJjV/WPC1WtvN0ISF+JgKS2JUdWecX7frq9WI+3noohvo&#10;PZm7iW6ap/EAvNSLIzvmuvAIuv5ALMF7JjxmumLOxapXxeaxVGT4MiIa8sASQtZCIU20j/umV7jY&#10;B0rywK3dLmc+98y1CeH1zfrK1W2rwmYc1mmoHQ4eHFw0Y5Vwp53OjbzZVDJjrjDhQCo8WW0p9pX9&#10;gVYlpTBvOsZHIAdQEAcPJQJ0w/2Xt6Bm6KTE2pWUz1W9muEejgZbDYhrGm1U8D20k8LYlCQk3Eis&#10;JkN4NKhcIuDaWLrcaTrbUmtHj5///OfnX//4519ffTwItrF5URiOsIzTS3EupRLxISvdBe2CXa5d&#10;joVdQl0e6YZ5ttzOnWbdXE6bGxL5gGi7tXQiUDXmBcDz16rgC22osvaJ18A63iVmWfb5NYMbSOOA&#10;/FmLdpB5bOAGm5r07Qs7r7mxb7T2y2EQgcMmWjQFVJvpdweXSSlvieX3uyB03QLugZbtdpXuzWmS&#10;y22kw1SOA1HCAsp102+oVQ5J0S7pZnKbpb4rX1rLpAJCodWstkD4IaZ7vjROBJ+ojrZ8ftOoapco&#10;LW4EDstjxRUSKj0D3Fih59ncvbkBaWOo4JOuytdQvaJFWg/8yrQV8VuFqjKFMkRjSd1qOS01Zh4H&#10;zK5UT1Va7cv7aDiZSuNvFJ0tA7AR0Gzs7fJBvAMPnGz0MOgtU1Z87g0GeeVm8lDyWqrSPD04fnR0&#10;dnJyf/ToiPB8cRBVD3WIsBxqEJwJydHDKAQmGGyELhTFzw/OlZm+f/Ti7PD8mL/16NnHjy/fv3/3&#10;7IjfOlF0jp6cnUUv9Lqapz6Mnp6cw4H45/09AfrkVExcYe+EKM838JIXkUBrD39untwfXpomyUog&#10;Lq1tzW21IuEUvqbQ5VAKquLjcDWrxq3SkIVVcwgOonI1V5jYZhJ8go4pWwktlAVpZildyuJBsQQN&#10;1c8du/VKGtDYEWQOyuXajgvKcvklLk5g1DRjtl7pNFSH53byuLXOqN8fTqRxg/t329ZaZD5eTDe2&#10;mUrRLoicVCr4spihrKrkiU0vwCjv5zJrLZyvjAMNt5JYDWQGcodPNYox7i1/2TOQ/Mncnfen43yF&#10;24Gyv2yVCMqUO7XFT4lISxRAA6K4l2ymbIEz8G6z8g7d4daxu7mBqa6mjvmo6k+3NeUbrrQ5PfVE&#10;tSs1rptVUwuj3nji5sKriOTtZrm9pttHuWNRNUP0U4Sq0Xhic8CdfYlY5OLs6Oj4AEM4PbkIdsJJ&#10;017k9ni1klb953raXUh0VRkg6afNNLVGOF6t1kuAswcvOR7OF2NNMfFz+4PtvGeq9PzVTDxy8fLL&#10;X97+/uOHz7/8SXj++vnj4+Oj+5ODaETC73V/FejMXdJ1VXR2G3Ht3e16Y+MBudS6RXTeudY2qKgv&#10;ENlfBluJcKKWy9XDGhRL1wMCezG9mF+JQs0C+6p9z9iS44efnjbi+FfcIGFUXbxeDsUG8sfd7G5v&#10;b9+8WTqWu8VMAyKEFgmgXV1drRyDvMJJz61WfsDfYLaYFxoff/7hq68fnZ0HY+FIDIetUSqTkjbF&#10;Vh01H0Ap3TGUZj4gavdGXV/R657gJMaDvBltLEnfNi5pqrQZrPWOtetQnfZjUKk6ZLAeU7HKq51X&#10;7cfZTFpKyfEUgbgqtwrq4oe4Z8O8HzYBK8lpVgeoaPFMpCQMYIcQcafK4N4cPjkWBjsS7JVX5trE&#10;OvsgaB3yrPIlsBh4MXfPcW5qEXIPCJUq3eIStSMN8pr3dn08W4tFc90eMIjyywuj7VTIlc0CdgxQ&#10;00VLdfFteypXYDMw70CtFEhC+IhOuidq8dJE2WDc458T0+4+IERoEl+5vxzxjVveh3RHKqmsr55O&#10;Zrqjfg+YCFzkS7MwAzFn4NbYPR+OhtD9uUcOkSiIG+HZqQI83249GuY1/HV69/rVnfNmVyM4n2Hv&#10;Z+cXwUg4Fjo8OAxFpPuWzOZzIFc1sJsV/eoWx5aE9qol8ImEtyU42OO8ic+yc0ky96ygFK3O3IHh&#10;pdKpCrg/K812a68wkh+zWvJWIjUPw6cRCNWKknCEtPa0lXJKOIDLBzy7GR/DjrlZvflS6PjJzz98&#10;/scfH3795d19tFkxW9wBykU10ROclXguJcPpqhoXiM7O9dpOsBxoJ6U62ef2u+sVF2e12tnG/1uD&#10;TxtC6zV1tuML1InaU4h090fjfleKBAA/n2m9KoUxjaS6snIFq7DP3L6cOmZGvnviWLnAz87dQm9Z&#10;vF33VakotaCA+LXzW2ejmfh8Nk/8NdXZojbjE/eU2jBS8QR9pWkI1gX4g0+bAmpZfypdUtNimdio&#10;TPMQw9C8jcRFeTtFo1YOvvNZTi72jUjjNHraTKTL6iNZQp8dKnrwgUZmezUguQctHmm7B5/fY9OI&#10;ho2QUNVNqBJaq15rQaIz6vXQhfdlQbjat8KfS2Gv0B/0cyUJWUsFMynx11Q63mo0lHbSQlXVa8aL&#10;hWcgeArHkMSGzFcJFH4JLcNQ/v8lK62GracD8cbBMSZ4cnL8+PHRwWmImNxpBE8vLoONRnB/qfZr&#10;6DVhFbZ8AMu+Pzt68UJp7EfP3j3/+OLR42fPXz4+evTx6dN3Lz9+fPZI2euDs2O++ejJyzMMHHoc&#10;jR7cn5wGLw/OTy6i588eix5fCM6ABe6Pjs0vg+3mvtNqN04vTlVqJKIkk/FWMxaotOF+FSJmvaqq&#10;6HjSLxJKJN6vLDBABIZmF4wU7Bl55oOHD8+f8NwtkhTJlbRdsQ5Bdc9m3M+B3DqH5HTCgR275Wax&#10;2K0dw6KvK4nKQDJVTyUTCWlhtTWHc3F0Fg211LDJQViG7vFQRf3eGPgPs9KW5o1DPbxO6Q2ZtsK+&#10;1tYRgMxMIwcw7mshO1A2UyvX1H6urlkNfqjQXKg+yBxIL9PpnKsw1Ne6ciBCrB3g3PtzgN7UtXzI&#10;o4N2tfJhNs6XM3LfJbFxvrsGG8x1x3OH683N1HV967TxoEqVcMuwxVbHCJ1AqfzSVOKuDfu9IUCG&#10;t8gF5AZWwdZDCTdwPSzqkIEJaJFVX2BmBvTxJyOnj969f//k4xFO68XRSbClzFm9PAJSAGm5GNhs&#10;veQzKWWwoNUA463dvnFpj6PWZHuGXj5Pv5At1f7d7TMYZWuSyxBNTHROnvz29sPnD//448ffP//y&#10;1dPnzx4fnx0fnR02YgGtIIWCejVgxEvP1TJi0wjV7upmrf7p1c5u2yz512bW90lZownp5m5UWrFA&#10;stU03RrJSivSjCQCSQnh+fJi+1UoSZ6gvNdcYSxTihv6JWWsESR96wB5qc/r6vbu5loCQpCAhW3m&#10;9pgE3u2VxKKL2ZoU1bZ4SwiGB9LtP/nil99//nhycX7abkfiYHtuorIFbiKbYoZ7PhjOZ2NTpoCM&#10;u73AZ3G5rsQp+WT9jDL5NX8mECc6+/3pdE0DO0pzapUPjtwq8zeDlhZTR9F4AC6tWMyC3MPthPI/&#10;HE8gkMXB8FO8mhd4kKLOWsS/FTxHVcU/RRF1HHgVnWPNZqQCf+VQaj5/UvtmO+3g4b4dKMUTWTy8&#10;e7txzGzQD/vU6GuqOyZjNvdqrAWj5n3gtLq5Ys+Ic2pQSKx0MPbmoM6LmVb/TOYzvDbUSnhmOIKQ&#10;8LaBrHUCvInOQsmBVFkpByxyZOUoFlLx4HPLNCF0Gm7VLvzBuFtqNcJE52xdmkw5rYrp8vcs3iH3&#10;FDcAQh5q+nsMmu9x3HrYJkP08GQGUGx8JrRUTf6b6e7626vdbh4/h4bcQ521RTKG3YT20WioqbVp&#10;6TgOSfWpLFhEhZG8OnusfMB6Oh7wcap9DeqIH0C/xJv5ZX/Ud/OZd8vlctZT4UsF3kymK8Ft7UTw&#10;Fvo8zsEA6+7lVFDyEl+SlZI/najEwomUD24w1D6J0cwO5+Xj9JRQDRw+e2ry2n/89P58r34+M8ku&#10;EUk9j7I/iR3VA7F0tZrzCoeA9bmImoME6eBLbLaFw8yjqJdGlVbtIlaoMmVRxati1lcYLmxbq3Tb&#10;IbjaeshtVF2rlGx1Iq2E+uxxyZOt5HSlOe8wmivTu52uiTKNQ/7mZOGA9y9XO4dWsTvwZRxFly/Q&#10;1Kjrz2NKmv4XByP8FcE+BYNHoORuFTWArzmBBoEO48n4SLj30WACN1AnqreqppocHzuFvwCKKkb7&#10;LYcXooLB09N9p5202HZr1w6EpPyBRg77wGSunOYM+MhGNB4Up/a9zWRUzIG5wPCA+NHAyxt7yGrA&#10;rPxmiNfv18XzZUHnw8m4iHM3X0TnUiLO0zFi1SDsUlmFAW8fgIM94GF7o4JKURjFYKgSFXeQx628&#10;q7Aq5g3q8/OAw5eqGt/fP37xCFarWWOCM0AxGgztTy8OFVsPz48ePYI1QZQfPX7x8d3zFx+fvPv4&#10;/OunX798/PjF85fH5/eP3717+ZJo/Zhge07EPbk4ePTu48H50b0y1yeE6+h+fwg3vzx//gwCfaDW&#10;sZMoJBsydnEavbiEpas5PBg0ky+tilRQWp1EuqJkgVlh4cuVu6OBe1Qs+3oemw3gQ3ADykuIT1vy&#10;FAcVtInOD6qCE4/En8x+w1RdOvNC4Bi2h3C32S0d9s1iYjczUru1bVwt45GM0GcpHZfKaCDRVkfc&#10;xRGoRQueNF8AMNYyeAIYYUv2LWEKzHFKqN9AJnBXXvxdV5tDib7gIA4CfyoXloZa1EpqUdOmi0yu&#10;4FVw7lYBUWOIGpF1B8yczYfdNFS9ptRIoFwtWOEe+IwpgXkLI3a7baAKazVVCfMeVVCvZ8uZQKZc&#10;zGt4y0Z03iyllTUcFdOxeDKRfLCSWDzlBwMC9QtdMAY+Q/Odenewd96ERX2mgs6Cbj1pJebqqXpO&#10;q1aHmg1JxfbH7774+YunT54/e/Hx/cuzy1ZaC0T9ed49vtJ8ZUtm/Vy3Nx5axxrVUBfL7vZGS251&#10;9wcWYkMXIyaI4wZwRMVS2m+k9yuxzsWz73///OuHX//5L0L0j19+9w70h+FBXlqSWic+qWdqDCKb&#10;q5oIgd05HU4tolppjmpjszuJzgurjzNMVkJg5lCkUmk0YokYJwlpDqQglsQZtTtpUTxcX3swqrVU&#10;+PD4/PCyybtIGe6MUxJgwsfMFg5NSd6IKN8uN1O76fYc4B5n9tXV2u7p5XgIOZULBj0hkqHFF3vx&#10;248/vT++vDyJNjrtQE2jlyrEmKW1sKTecD7Ebs295DHxF/HofHEckOw+FFlNyDggrdvDEdUyUrkT&#10;S/CXylxldQNiOxpbV14YsuXPyYeogp4jrlUiMdCddkYmic5V7oBksYGepUwpky1MbCA9ZTLyWdVp&#10;OXGehEnSlQOR09NQK655Ln6rHm6EGu1WZH94GQEtp31YPZho6piul7AiztPQbqKIqhyERs0zwdjr&#10;tZxWHir+mUqdZewGs+TLvsLAMYOdDOdzI446dUiFaewlmmi+t8xBSPaO8FxPpuuZkk/p+m63wAce&#10;aHZx4eZDW/L4ARmcmdcaQMlr4VBMe/N8WZGlrvLk/NBi0aogJLzZF2aSFCg+Ue3Zenj42K5huNp6&#10;xJlu59iqapLTuzfXa/uorQES9cbg2gmP4Va7eXkKc5HiXLvZCkgWqYytFNTCrez1YOjNZXgQPkIF&#10;5EHrgCWk3QP+5gsa2RoZWRbn1O4BDOHwc91ippRTPzAoAYxsdXuAMYOxe1wwdTnIbzpeqkGdtVzW&#10;b8EqeVTd3sQ2GY8JVWCgqr91/P6r3//65//6X398dxZsh0GCvJ4GjmDeYgPlEvg9kwwnuapdabZ7&#10;cFsqoSmbYx3PlV/WTrnbtVOKqjMYqGg9z2gguR8dXMFX7bm3i9moIGmcsbecqsBdzPKWZKzdaccI&#10;PvkeTHyylR/cEPg2HNbW5rxbbqV/b5tYBbDABuoNXzlnHrWBztWBnZOYFE+iUC1rpqjgtVq7Emr0&#10;ma7z0Uzpl8lkMtOE6KDHY/Nn6mbSr65SHA4WrzWzDcU++32pU/BK/HEAr6e8NiG+bGmELoPtdicY&#10;vTg9bfiH9vXtaqN04ARwMuTo1J4nPKINNBNt+ekpGbsBqC36ujh4QtOzrqSGprKr2g5Yk71z7/iJ&#10;WDh2ZGoSJXWfpvjxgWQ4DLuslOpGriPg76kzWAXlQn8kA1SXcE+i8dKLNilWlV6MWIYXk+L01VJY&#10;S1WC549eEGQ/3p+cPHRRRy8OD840CB09UWL68OD++Pj40eOz87MjGPP7J3y9e/78/dOvnzwTjzrC&#10;jKHLBG5is3rEDs5Fkg/v70/Oj0+CpyfnZ48e31+or+zi4vDs43H07OUxrPlcKe3z+5Ogqvb7TkQT&#10;XJ1GUzImnRZUqiX9EsmWxQIp0Jo21xTNZSt43Q7Xbi60xHF6bNMFdm0ygp45URoaUuhyQSAHZs9L&#10;XvrUPMI+UMk6gN9MHBJ02w4mDodtsyE4O1wubkwOKFRT5S4httlsVuKxVrvdahzen53sGxrLklVg&#10;G0RW7rXG03gz8KHZfMu1W0LCzZQ/kBYmIoGmYrFa9WKDinZ1+BpkN6kZ8qQqNTm+z2vx4YHyGn/B&#10;P2xttgngtFivcMty5VI8lvIVLbiymX263EAzJlLIGNvXi16mFbxsRGI4ft50wepLSqsAGx0u4JI7&#10;50aJT0s1XcFS0uDcWk26DoVeNdvFLak3EHvEBPgrREgZgjhkr1uw/nvrHqSlUK2BvQvjyYDvrJbC&#10;wbPnP3/13fsnz18+Pv743fvH0VYKeCpNsZ4lm9FAiSlVZoCTXgmvCT07nBs7zPNmJ2EjLYPzYujl&#10;UgDKr33ceQteWcvnEpV4vHPw/s8Pf/1KYP7jH//46/MvX/783cvHL5+8OLgM7SN+2AZfBc2ESsMX&#10;FA5k2dhtW4dWOZsJjrUTzLXebS2pRqMdbl0eRMF7mgjkxROVJNckI5YXMJvCIP3dIu41r/F0fwxA&#10;en5/frhvtolMQg0YkVYaQG1xOcvd+s23r6HOTqdr6hFrn3OfBgvX7doxLvrr5WzG3+XK8c0Om7ub&#10;vPjul9+eHl/sLy+iwWbYrBzzjjXS47EO1YvaG3s0YDMmZEv5BJSpfje+QxIr/Ggp9pYy/hqXvWJG&#10;asvaFVol4tQC9aIFKgizN+wPyDmyVDXjrwiNW+1mA0nAZTzFlUnFE0Q8zTBYiOPFWq0GLsl0hzYp&#10;kjtnI0wUxFMkUpQz2hafH3cTl/cH+zA4zjvyFmvxzv6yEQs3Gs1IuxNJK/M+08yYtF7sc/CRB4iq&#10;qQHThKN5xWrRYqklk5kcEFoDs5r799XreRVhVWUdzgZ58OZiNnfo4s3UpqVFD7mq6SjHoWJTJW3e&#10;8Stj6RWVMtsLrQDryVxwErP1WrrZunGUwLVhLxfvJFXaL+TMvcxXjdpItdzD32HofegxT54zUBMl&#10;wNoQchB8T5M5BH7HbuPAD3ik3q+Vp67bu0W3cQReO728PN03IuGEpmPwBbFwpNmMxNowaEma5fVK&#10;VnyPcfAcRLIRq+e4YMqNeAS+8hoL5gF0Cavu2dBtI8x4Bpr2BtQUi2arL/BcXtmKZ/I4pnbJluG7&#10;IXIWH9eWZwH9zVTSxlKrcFTVSgvFTJo7VA9HP37/9n/+3//Xf//z7cvLMJDGpyqooHavWIdHa5eh&#10;zw/Fge4EcsR/Jfe6eekOE6G9XjfUdoPvUhPOXA2s87kVsxoNVHAARglOWvNG8pQPiLcb9riylYry&#10;f+lkJdzuqJO9VvbOnK7NwwrWxXyijXF2NWw6Z273Ftai5gLFn8FsuhTDUIZQit1KXuMHzP8kT6wM&#10;L0SmjM3UlC32aIngVt0rG9Xlh70izyzlrxarNX/B21VBcKG55IL50ODCTB2GoJ3HAQzSb+zP0tF+&#10;II0aEddOE9Whw7V2LHBGEhn1cBJGqU3CGVp3MYCXWMbSdXPYnfahxE0kkcGlU5tAGY+hUG2x5Lif&#10;vG+luoFSStVy/OV6kscs6i51jop6BCWaTXSuWWDGRGFN7fEYIUVCdG41UeCB1eiJI5Bvk4AC7EiV&#10;l64aeWqx07MXH58/eXmkpq2Hvq3Dg+OjAwXp8/NzmO7RY6LwmUL0s3dPn757/u75y48focqP4b0X&#10;xFfFc1OM5tvPFdAv9HV4GD1QdCa4G4J8eho9hYcfH5zefzw6OefnSFoMetFUJr0R0V6qiDhOJdwJ&#10;p7EorebQAkE1i2ZMt3bRki9yn4azjcs5GbrVfWF1L+wzwvIY9IptmRk+FXL4xWQAVCngHqpAN+WF&#10;+uCkviR5bEuMccjRbpXr3jqkPysVr4CWTFfM0qxmqB0LS0JcyhuH+1Doch+GwSt0EwqruAC1+xLp&#10;VP12uwHgdscWsC4moplBaajylbP0ib4gsDqvzVEBrvhIcXh0jjBICOyORpqMGU62cyHnvreYSbRU&#10;OJRkTC3X9Q7gOby2uhYn0oe12qbjWvPg/rBDxBHFyY3cecgVoAwPL9ks4OtE9pbLpP3ZUianqQ8V&#10;o/KWXLagnfd9q24bAQG4qnZrTfXp39U8TBqXJUvtaztDJtu1Qng1lRG5ePTk+684/I/Pjs4fvX//&#10;7KJVytaIxbliQdmJDHHarw2k5SK+QX08kzlIeelc7u5MdHZw94feKt+VgoYBc6RSlZNCWSRGdE7s&#10;X/zw1x9/EJw//PrXP/74/PtvX37/HrN8THQOtmtihtIex37xAVx9x0bz07hV12rlcm40Q7a024nO&#10;82oserFvRi41lhfpdDR0GNdtTQXqPmnSm3JU2e9T9+VD9bkeOj88efTx4+Ozw2A7ka4V8aowv5wF&#10;9DfWyU5d0s9eaZnHdKL9d27+ZGDbraeTgvCz1p0Ui9zqxWJuLQdf/vDT00enoUbw9LKh1zN1eDdv&#10;3TMWxZBwvxqAVHfSjArngGsGny2k86j5JgIv71ErBrSltm7Ux3MmOidLPpUqAVH8VrmqkcluuY5/&#10;xN5wIV7YtRaWxVMaiYpXtOxYRkhA6OKseMF0dzizL9c3K/tYs8oS8gGjl7Akv69XrezPDy6BXcUe&#10;TCTd4gM0AcicTrjZyRAsJ9r5MV2u7zRcNlBf2LDPzeENaGM2gBQfWxK2rPrL+a46LYi4qVRVYQoI&#10;6B0PRtWiaR2YYc+6OFxiqZFWu7WAiuUPQkkYR1VRuDceWPhURGS5ds9sqLSOfmkx5RPAt0WpQX8y&#10;K3DJz4BDeYugeHnVbIGYBzfnh83xBdh6sVro4ciVtsXwh7qso+F4aHPatY1jO55oJmNj36zXg/rp&#10;46P7w9P9/hJTagPUFZtBkYpHLc2zJPzYjhoH3Grf8OjmewupSKKujiYgF9TTlHtyOW5JHZ5s4e0P&#10;FnaHNtcOrGNrgbDtr2sqsapNNINxz2uVrpYdhC5FKtHfsnY/ZQKBTInYWiCYlXPiXjnNT0Ri8WQr&#10;+uL7t//8//x//69/ffjqJAaQ8ylrwEMBjeWzmTr0WTWKgN53OJ6V8AWRqNhVdBYgkBDg8uFr48AX&#10;QgRmQwt/PunziGBB6qpz4yjEREa4Dm5E0Zch3CgCau9wJJyucepjx87l1NicXY3ZxLYNJNq52+CH&#10;PLatW2iEp048WqhorvKNEp/5HPFTasx+zcgqjaichy/ryxdrgNEH/UUVG3ZTh2rkgz631Z/RvfT5&#10;ev080ZnX8/A5wDo8d653hkej2QIIQE3RuWuxAJI1FcR1vIyeNuPZ3laT9wCRhcMxsUK5iZMGqUm8&#10;ZjjK54pcepiSzb4da4JF+ElDo3kui8Susr5qzzNS5gKXBPTt5rSUZmiVQg3/j4sxDf2BSjjWbjY7&#10;MZVJ1WeUH09wgIq8ar7t687LZSu3qi+l1rb4D7N7A9Cp4aNuvlhqR48+vntHyH354vie8HpiuPMJ&#10;nNlE5hePP757dnxxefT82bMn3/389ONj5RuPVZK5DDaC8GMNZN0bJRKINsT5lAcCN77YHz66V21Z&#10;AZ/vOTncB6OnUm45Pz4+iEY11BxSMYcACMlQeO4ATcWhCYRK2BOcZQhx/qF+EeB4zuclFPNctwMV&#10;rLqak5ipAqyNJbOthvx16fkfjwJMpVZYv88C9Nb+PeiJVWmtod3J8Zjf0pbXhW0x6fnTyZi2YsGe&#10;SulMqSL9inCy0gw19rw5edoWHCzcaif8RDtfXcs0610VCrQywCK9g4laCxWc6yBoZeCI4HkRgF4O&#10;U6mrdzIejpeSMKKMycxItNgMYPEGsdnJ3FrI1RNtblIinFa7SS4vLV41J2mt2nw26I3GE081dv7s&#10;8UUyi4fKm/LbKO+veUG3fV7CPJ05SLeYxY5yEm5VBUbz03jPAvFRJWZtqxsMtMFcmRRRAOlciDhL&#10;pKLXH6jR3J/xq0/F68NFtC6OXn793Xv1GtxfHDx++fIkXIIzlWpmTFriqt2uFouW1YU0JNZMJHsg&#10;/GxfE53t0ucZ8JrVvA9OF1cYzxWLuVJnH+xAbuPhi+e/ffj189vPf/31+fOvf314+8tPX/789Utw&#10;4UG0EUv7i2rZNCXMmW7OTP3grtvb9ep2p0lkLtx0SqheL93+9gUhprnHOvGt2nohua6A2RROqAj8&#10;Wzmi27PCTohP5Wzg4OXjF++/+O7rdy/uL+HbEozBZwBnBPkBTtP13d3q7ur1m1unbWtfO91KaE6m&#10;u+nEW8tI4F5ipmCHifSFkkdf/fbFo9NOK6JeNICYWjZhczwXIj20fz4UhhOPM30McplGMGu+nQ2k&#10;COGV3LeUfP2+bgEryikJNuZcukV/WpbFOakVResWBngTKdv5cCBg0J4pMaTalVQcZ51OpkolAnRZ&#10;+iF4vZr2q5d5Hx7bbuWy9fOaGpV/BGUVq4DBUjxyenHaSXKoGGK8cxoNtQUQaulKuFJT7nW71GLQ&#10;qcsBfe9DrTyD4UgJaakyEKSrvPdUTOWNUs07KkgqA5TgLxZyRN66to8XdCsK/YG4Iqbf1ycoS5Uq&#10;AyLNQPk1jqJynonOgwkMFIbKW3bzrj3q+MTP93FhfTePq5cHvc5H1dFkNvHmNImk5auaZFBPgYS0&#10;ud4KO0Bwj1fLMbFvvgnugol7xMcwKYlAO13Y0Wq5dTjttuW02z5/cXR/fhgF6MknhCsVbdGLVRKE&#10;JH4duqxwt4DW0tofgdTM1La2Rz+MQY0ksDIywicWH4eTq/ZUQZ0ZxUylATxGlRQUIlPLFaww7Xx+&#10;rHSTKYcW+BLINxt6cYDqPgAA6hMCttOthtGciB68+P6v//V//1//z3//+sOzlnqUuoBEHI6MiJtc&#10;529BE+qa/5VggIbBRb2BJCajv5gN+lsAtGu9m9ocTk3ra3BEgyZ93q8WTkslxd3HVsELSqZjhL56&#10;PKDJkxgGLlH3XNUCz4FqupzqmORy2hazxXTpdE5t7l7BOvdYMfRCFh4PT8Tj4h4KmG8XlpxKaUhW&#10;qepMrlAlSAMStWENhIA1e/DMUlW9hexuHKbjVu8BDuHNW6DxFkiYBwucL6zYvRkeKGd4XplMKqk+&#10;UvmkrkVtzcFQUIpYxJxQ3Dd0OKcLYAcgYgIq5jLCZYnSPBwzgSxH45ab0fKVgjEkaTMWyjk5OsJz&#10;tTcZay6BcCThF8wAxL4dqi3WfBq12peNrGejGanwpExZNG/1zIwY6bhXeGDbsnDTmKvfNA3BHImG&#10;BC19DR4C87yFbLJzcQRLef/+/cvj+7PjI6mMnMGDjx4/Vkf2s8cvPr44jgbv1Zr99fvnj88gwns8&#10;X0MiyJFLGHD09PLk6NhwZg2WhTqNoKajIw2j6Il/FMhqNRsR7ars7AnShyFwhQqCnQ7RuLEPNomM&#10;qug026aTKRUgLktIBOIM9EuqkydlMnE94pQZaTdW01fxV+vKVAPTqI36D9TRy2UYYhXEYksR1KJa&#10;iEZMH0pRw4UDvwJu5+IrvBOq+v5kReNqkVaynhLvkHh4JNZqBM0n4Gg12INJdmJ+mFcmUCGmpHP/&#10;nibHN1pUeoIo40OBhNoQIH6tJz0ce8sZXFwpmUwFKslSMky0UGKsmyv2NXWlDSduKNXAPaqmws0H&#10;xVPtfyoUsWfVayYDpYrFAMY4rFoDpHSYzMGisKnxAAfRLUJyB5OZ9qnMbfYZFuDzG2U07jMEKW+1&#10;SHqs6DUzA8C0uVrYMAnlHFWnlz4eeAFwqnYFs3GgoM8BxfBmk8lA5/Ds8bOPBMv7+xOA1tGLg0gA&#10;YlT3K6OOzyt2u9VsKZDyeaX9xJtYOJQn3K12y9s3Li4tDxyvw4Mqw+u4QX5B0lz69PwihO+rtM+f&#10;/vnhw+fPH/7641f96+2f6tt+xw88v2hWAnVCuZytjnhmxnlmi81O22JXO7XkaTnJ1Llbu6bDeiR6&#10;cH6K/1IXBdG5CevhoccSaiVRDrZWryk/xYeGgkn2L3b89ZMn333xxXdP3z8/utg3KinlrapcDhlL&#10;bzzfrG9v7u5urm5327nDdTP1VquWoW1pg5HWahYrYOYB8cKI/PH9ux9+fnkSakuzthVI8Vr1Wo3A&#10;RGSR+IMKbvhtfXoedV9iUVJz1PiPiMBDp1Wuq+6Qbg9Irh4j/KQ1RzguZkvS1BHfB8SrDQOsX9YG&#10;mCoOlIs+KoI3/PFmDAeVSmlGGRQkJFLg8LWQsVVRanywXa7unJM+51aGr5qEQv2h+H96eNGAcgPr&#10;0rEG0LmdgAhnE41OosY1mi+cU1CdW+l5gIvpzhvjaokL8IhsTYhSI1tlf6AksTNNAANOiprnqpey&#10;RGddmGphuN1Cq/jxsHpvlY9SLT70+2h7nppEuBTSu4SYYqNyXtzWCdFY1fk8kBE849nO3FoePZkP&#10;rAN5Ry9WiK0rvT4qcn7FPERlsNCwg+pGhHIjIqiqNLeTi6UyLMxar7y1u9ZO5474oomgQWl/f6RB&#10;0+jFwWmkLe+lxjBJ1mnnbbgSCSWULdFY7qCgzJOulSJquablIFrTb9UKOLmBKlgDF8TBQo4EiRWc&#10;lXPgE3N0fOxydeRRunq4nc82U6imBn3FrbHOWiCR1pq+LDxQ7UhZnlJsf3D0+BEc58WTH/74X//3&#10;//zrXx/eR9PqM9PHIzoDfHqAPzh2PVvWhtlyBvIf5yC07bbXc7t72rTmWLj7E/tUtuDQtPPcdLmb&#10;Su8QeM0l1pMjuvLU89UHpl/l36WSdgwnwhGYsz/XLfS3qjQ5d3ZAjgOqpJ5yx2Zjm/OpcIvWHuik&#10;HIjFAtIAUk29p51sUkBLa8Nepp4pZWpVC3AUMMH/NKfvJYjPjQCo63a1VBMXB9jH3HWoIAdRACEi&#10;81w9I/E2sfA6sSIFvdJcLK/JAyE6S+0hCJ6JRqMnF+1ab7vbbWeOhWduIzpLXoKfBvPBlE0btby5&#10;V7uPpKamD67LNQTcAX5k5P6qRYzbHC0fI4e/dIPfd4uhheuUyXIh1bdRiseIZEQuAF0YDD/SRj3u&#10;vgQ7IUVgiwcrnAOFYOtaNSqbljCVpa/VowXcjyVXirdPzz4+ef/1Uwk0PXv5QtXkR0dH0lR8DHWW&#10;xsjx4eXh2YuXL58Rvw/27XgqVelUSvhZCXNeHJ52gvcn+/3pRTQE/W1VeF8tyG8gFVB7OUYo/cCs&#10;mia0JFrCyalamhcBKGfS5lNw1p1IrNJsVOIxiTkFzAdLSN27YpLb6mOG9HSBFYpT26kTvqy6EvdU&#10;XBpYYh1MPBIaV4JfkmwTGI3X7bEOFxqQd4JKTUJHJWk1LQNi4IvqlnbYt9ZysqVxm0osmUqE4wHe&#10;T1NLppuhy2ATrHF6etkMSwWy0077gY8JPkUiUJMyjTqy8lxRb99iMh3wHfX6wR3KEFvQgipIfo1G&#10;JPnE3O+EFoLxt6pZiAwGxhuGoA3AU5Zs+zQajFW01zrjMxUy8WH3AOqgnjYsZjJzZ/b3L56dh7Mj&#10;PggQ0GGfA0a4TZ6lpqIxus28J/ddI8Bbullep1iw9jSYp7sCFpjMVI7T3B2/7Kk/C0edVzbSUDoB&#10;jYecpc+Xh2H6E+F2UIXZE2DZJWcc2h8en+8rdTNQYjpUifHFbK2eShOdcdpG0fLu5lbLaG5evVor&#10;M69choRA/cSCel07uwuFavz8xdlFs90OR46/+v2Dstq//vHPP37//cOPP/zy+Zfvn757cXZyCkKX&#10;bLqo7GA+7KtfYMG9NTPOy+nqzZ3Tzn87l3e366XDWm/tLy4uQ6cg5paZWE/EE4GUonPWV8eCqkrk&#10;Fwkoec3o8Z6TneP3X3zx/t27919/8fPTj/f7GCHVZ9yA3Fx+NHHs3nzz+g4LmlsH09XdzJfJ9rZO&#10;55gQ66sCsAD1Kh1bLPl66/DZ0+8+3p+GpOIXC9QzqRpurVTrDawAfuvEMdFi2YI/VVafNBTRTNxx&#10;+edbm326sbmHWnsiiRHopWc7IXIozQEMkMpouV5VskNS8Py6iI31CziDLHyNYKmsZZbP0w5V/N18&#10;vSLngHtWbS9VSfvrxEpNX1vUgLjSAiErf5k4Hq8EApVWG4NvXp6cH+xb0NdaJgBDBGFXSllfrXF8&#10;Givl+hoAH+QBSoQA5eMH7r4WmaoxTVpbhGP8UrWcSdUzUgVNc3criaQ0xmHn2XrWy81UF/VYJfuJ&#10;MS9tVcn4u2p0KPpqRlYtkCFaebgTZpgGS4SHWq0em5TCeIZc7TG/Ze7+yGwZ4vvUJLgFbFcz9SoH&#10;5y2bhm+Bb606IkZ7eOwCPKoVj9QDpJsl4gzKh/oRFpew5g1nvNx5cq2Lw4NHR4dSRLxoh9sd8YvQ&#10;5b6dUMYMFyZBXvPMiRf+ElhGX8qo8wP0UbhFsAIsHPArMk8Y14WyKvCp/jYWSdOOMOnr+bM+L/eb&#10;oLnY2nZL2NNI+uHAmCzxO6AWUZ6gJt4JYJxXuh199O7J86PjRx/f//zTh3/98fmvHx+FNeJFWOGL&#10;T2jVvmyOpZau11MBsG29FTztxNO1HtZVzM+2I7VACaG7Me67lQbk7NIAf8jpcrtAi26PzTaZ2+Y8&#10;YaEqhVKVXcsSOtb8HFAvrS0lo4HETyWbN7btHJod1ho34JD3oXpgYEKy3eiE05BK/j68RHpkuIFS&#10;KhWIp7O1VN1nWqEE3biX/Cde0b2FLw8nm6Vd741zJF7zhjl5nCVu37iovhu3AjcwzD5b0o4mJWAU&#10;c1KlrIrC8EhNBEuA+vT08DBYqQ4cU4djo+1osi/eozKSkqwZqtWSFwVNaf5MWWahuQLBVMMCKkGr&#10;cRvWo3Govpny0pSAde5cr3b2+TgvoQtQjM6rrs3LWIy2JLdTOcxP+ox632qm7KtDXW7DOhjz8yyq&#10;c8HRtF0Uy/Ys5mNDrjnxerxx8vjl8/dfvH/86NnzJ8+fPTp+/Ozx45fq/vr47NF9NAQRwS2fq9c6&#10;etnUxDtXPZnBUuMgg0YoEg8H9xL9jBBTBVukFFz2aeUhHMmUHKyyR45GZow95tXUwllAII3uQUbt&#10;WNp0nNR0TaqUUme6CobxsEQ9K4FUBggJqubxiU3iHG0SgZQAmwcHRrhVqg3QZ1rwLIWeFPy83cLQ&#10;PfY4drcr50b0jecCGRqO+1gwdBE/LQkm+2Y2qlU6oX0zHAYfxySB0g6F2q0IVzMEeVZORG1YkN9I&#10;sxXPlOJJzS2HpdKYTvkxWKU48sVqVbsFxKdFQQu5cs7LiRCm4duZgAYXJbokaYdADSfnq0oEWCQB&#10;BmDFNrMBiRJJnywtZ6xoahp9CdD4wCGfk69BrXl4dnzSzg7VBKktLhsN+8/mC5f2/ssDjHIpME7G&#10;R/T15swyZ6UQ8Ca6aIXefCFdHq6cNGtGo2LOC47hILSSOg9QBqQq5IjhqRkli5kFoyfKjZziwPeR&#10;SAh6ehFJZ0GsPrMFn49gAd5n8UPqk5uor0J7F1er26tblxPuPOcu4dHV6lJXhVJNweV6+/GTj2fB&#10;cDLeOfrql7e//vXXXx8+/PHrjz9+/p3o/ONPXz19+ej+ohHj8DPZHM/D6hn3ZxvHwmYjOi+NINH6&#10;dmemKKfOFT/J1q+3Lk9OpKtzEo2EjTx8Mok71U7nnJiiqg0FHVU3n6tBLBKRy+OP755LVucZDPrr&#10;FxftQLokwQFN3OBde56F8/pvr++0cNQy2tptVn/GN9puHL1aFgPWogciplcrMnLJ/eOv3788OmxA&#10;2KUNLgliHKpRChNiHMzd3EJth60qrSF6xzkoGivZoC5mzXbinAZuCQ1KiAFKvTXLzLO5vE/Li9XN&#10;W89mIcyq0xHklQdWqqzfh6WU/fV4RIoiWl+XxDYJz76sdiHI/vQ7OctgIazvmA+82kAbB5a2GqFm&#10;E36hFtAD4FA6U09H9nttiy7VM/HoiwPIc88zn4wL/GzxBZnJ0D2yaPFvv8fJ4CQ5W7/P54fuBUDc&#10;YQ1e4A40fCI3gC3h5YbqCbOvr28n6uXJ90fFctZU7TE3yBTXPlnvWs3sCcxZOxa50NoV6piraCyx&#10;G8mpmaT0BERLiHarZ4MI68178/W6Wa3rq1dxbbxFAiJ/e2Bzgwz5HY7Js7Vt1VYnnKAfQYS2LSYe&#10;jX4siM62pcvtbx4cHh4faU3AebTTUrE5oo5VTEnlkbrGL6B48q7WUbnGRTZVJF9Ruad/f/EwcFbm&#10;vmkj95gooI+kPDphkfjc9xZrsFDcpC+nRf6Wgrav2m1jSx5yyx93NTRZSsQ0uZgxu07AZWWhr9PH&#10;7797+uTJ06dff/f9n59//OH7d/u0VgxgsMqL4ttwfQooSkhktbw71QpGLzlCy3jcyxXhLSPeihqi&#10;1Rs1dfL5hVOGpgvSuSR4EaEnc4eNi6wtnVikRjjT3EL1KtQC3JBSpR1LVcE4Hi3IxnQn1t7EvuVc&#10;YIn4M5XN+spnFCxVjeqFmkRnHlFRPTDcxBTIgeOGvqWkio0j7hVMrlgZPqxLocqtRkvHdruxT9xz&#10;D/HzIfUAcoCLmTad0dBKjOST5zmDehKzw8QDsnstiIHYW5QQlTy1WY7IiQZLhfF2uZtuNtuBVoZb&#10;BZClkGv1qCxs/XcGtDCaTHpF1WEsPElrr2DJZ+tqz4Ty1yXv2BtK/Vnf6nVre7mdJ9bz+XyZdIaA&#10;4CdIp8L7YLtCeG61Ur6CIqA69yd46of1omLQxGjgGzeqQBgYKpLN3J6HtSmDvmljrGZal+ePHj//&#10;7unzl8+ffP3+3QuC9LMXUOd3T99/PDoIhVswYmUJ2+1gKFaCepQzBFHtRkqqgY+HUU9KdyFTr/uL&#10;OPVuXv1Q2P6QC8IVAQZBnibcbS9mqWE73S9Qr0fPQvko2EC2lmhpNKOWgZmmaqlEq51IpeOd/ell&#10;iP+qq01RHro3nmlkTgU8cz9xZPO5soN8OmkWqBTk7Um200rEw0o9NtfV2iixDwjJ0mWz5H2FQV+W&#10;APKR3tekEIg0oveHTdx5rBXpNDuN6GWFz6iNnZd7rf6QvmmllGqFLhsVFS/jeDRYRoZgU0tpwZTc&#10;J3Tw3/hSqcsiN1fjLzjjbhcU3A51AjBodafqk+AwNOGopvqBe0jcSmmVtlL9baFSYFneOtdooE0K&#10;cIVi3+GYOaa2QS4RurgIxsoe29YselKzkkOdGK7dVAp11kI2EMEwSkXQmlW5RNBCtUwYNdl+S39i&#10;20iPYOhR2/uor2YxyS8qeGkr0IgDGhckGCXpr0KhDOlqBqOHF4fnh81IqFkJa+nVQagi2YCahEz4&#10;IHOrJBA4BfkfN5+nP5Su6N3tyuGRAodHHTrDfj6Lv+D5FPE9gUT48uV3T19cxsuZyPEXv/3+q1bU&#10;/vjj288fPv/+059vP7/96ef3Hx8dBFsBsFu6Dn2WCLbNuZjxJGYb182ti4hst9l2t0u7g0exnC5G&#10;mcjFPYQ7yjvc41XD6l1ItGMwEEUBf4YfzfsdWcDVWY1Zty/VYHGixr+Ls2fvnz476eCDiWr+WhbP&#10;UtCcvP321Zs7l31okUJVr5std+GRc4tmhwo93Lx2z2leolw5ffb+2dl9tK00cbwEi/RrOKqonlDV&#10;mMY4gh5xWfUAtSpjibwXfqs/gb3YNw5tsIFMW/jGkbpDBrikycwNtspjtjmpklgK1XpJbWA4JQBe&#10;oQASBZJrvIpX5UKX49pamYGYaChTWL+YqyXDMGn8YKaeyXrBqw9Td91sCvgL/pRk717a+fePHvPE&#10;Exl/qXMZjCT59kA4dHB0f9oJFPTey6WUIUywqfxw3uc+g4SFMDVSXYMc1QMg3IrWgWkSiGhmGrr5&#10;xKqiePtuh2vJUd2t3OosFh8EzfImu/LNWBqYpmaxArAJ5JCw2WKIOUo0e+b25vxV7S1RfcMzm3nm&#10;9gU+TNF5hs0NRtUcNM3ne8DHhZHFWPLDD4U7qzGJm+Zx3l7fLBfKY5qE+diqFO/Eo05jrtDG4dx5&#10;fM37k0PNfQqU43sqrbb291Qq6oKp+7L4KDFejVWPwGR4UKkt54EnReCRWtergj1ZL7CbyNbN5bh7&#10;WInqbfPF3O3Y2dQXY8EYc3xzsTu2TUbFKkF54LYqH85pDocFLZNNx1rQ9UAsDQ1XJxUHlgiHjt5/&#10;8dVvf/7y5ZN3T7//8vsnB5FkreD1ZbXWRHkcOT+l5Exa1qud1vEWF/i0kgWhW6pVQLlcsAbvIfID&#10;teiZJX1qgJjYdxpOmJqVzAv1u2j4TuX+HCdbqYuIaJ4ok4p1WmkLB2EXNIbdDnuFvlCThkphueOh&#10;dH6kiAhH0+R8BH/R7Q364PKs2fBVq1dUdUq0EgJwoB2eXxVEooxiN+d1T4jHC97IBDyuFqEHluuR&#10;ug1xcWxb8EyV3ALlcT1yuOFEJVCB2fDa/CjsMQv8DTZasVgkqPAs/nxymsh2h3b1/22J9QON2j1c&#10;HpXjC6qf9SWfqB1oA+3zlrFLCVanrIRkrV6vZbsGISpNAP+BNmk95tJp96ilneisK1fUxvxGO6ym&#10;ymQmpylTgUOhIiWDzHE+iJGJ0wFdhRVB4rOZTW5A32Mcca+YiYUOjz9+/fTduydPv/ju6+cf371/&#10;+fHdk+fvvn7y7P6yE8PDEaU6rWSg1QrU8Nldgo8aSmoZlehUx69ma7B3SOtY6S6ulOmBkaiqdhpO&#10;zYqiqWMODLItFuAzDlST8Sohu81a6nzXl2wlQGX1TFI9DCWAEIA/JoWSUFuqOQHNVfGsxtpYs90S&#10;smRPGkfgEgADMX2AKV9EHT6WN98nOpti3+7q1qn6U69rdO9zxE0NPRl/jWN0OCaWQBtGKMX7dqzd&#10;iWgPdUdEt9UmMDU6wiaNZqOTkJmHWol0OhmLKIcPN9BEoXqQNaUjuVG1r+ISNccFrhJngqkVuvVA&#10;MmaWFOjw1HOk9BesUyjeysUtZNOxDhhPA5VYWJ3XyxZHYHpzU4Q43M6d07VazrqB5r4Ry3gdTodj&#10;urq+gz5qBRR/ZlZcerRLMHR62UkROrTNiA+sJb4SqMbIlCtfTO2TwdCzdfPmeqOu1spDX3g0oH+L&#10;FYv14LnxPSBxMXpVHyKhfSh4cRgi3oFY9ifnh6FKTZcC+Gzp8uI9gXdBMrWnQb6tw7kD6LDbzPlB&#10;NpVUCc4a/1EjBQS2nAo3ggfvfv7q+WU8W6scvvvqF6IywfnHz3/84x+//vjhj78+//nlFxjgaSeR&#10;rCSMClKBO7rYzMR/tvbdLR/9auV04h7wqvzPYZv1SpGLMyNxc6Kp/WbLLHELwwE5GJ8aaNVZLB6S&#10;L/rTOpNDydfxueBHwYNHL+6DMWIfYNFf80GNClXvxKYh2Nu1wytJFIKquo+1i6lUqnU53WrRki93&#10;ZXDlWPTRswMp3z4o6igLFEiWzHpX0CPOGbdJQMJpWEw+jpAh0CxVhIly2w4cEkC+R6g3FTpRLqsZ&#10;gZWxDPPSJoSqlaBK5lQJ2aYSwQ3A5rl+qjN0Ya7KadfVSqRamZTpUq1IO16C/oAkC277TtrGSrHH&#10;w0KDkYg21J3ea5PN0dHBZSQBDsWfluqlpFkfd3Zw2YIklrmbcRW/hfu9gGNxQC8uUt2tPDMRq5T6&#10;eSNYMsSbYObXFqiHIVosarhwuqRWv1tO5FmNf1KbLhdFldYM6NxMj4/5I67GaDiQ4kofHwowyMJG&#10;iz6vdjZLiw4ojk2p8xhnpslcwiX22xU0Vt1CT9kL3yxYochqQlPpz373+tXr282Q4+DmaVPhVhph&#10;W9PINLXbuW6DcvP8/OBM2wK0ZqADXNdKHsmhpVQDrpXqZRhEIGsSyXk9YamFVas+8GNVx6LnFKgV&#10;+5wL4LxIvB3DU4gF7vmMNzvDTmeefsHny6tqnbcMNbhUHIMwtLI7V7AaZgF+Daj7WOX4GiY0IqSP&#10;87V45PTR+y9/efv2z6/PT44fPT4PBgjx/SHPSfjsoUF1YPICOhd1oGQClXZzH0wQncXHYHyaapHO&#10;9oLgO+FBWk3yBWc6cRhJEQmGLuw2twevOYRB8coEnni8JtSqEFVKtiKVWl/NmS546MIjyqnZMIKO&#10;YM9QaQ31Ima1rRp7aLQCfi1E1jHXNWcUj8eaDa0tBMbW4CtS3/KVZS3YdNcoPczmm6V9JojgJggq&#10;RSf5Xw0re9zzqcMtwA83IHhIfsW0LYRBhaBrTd9Xa5msz3IaiiUDMbxXo3F5CMPQGl3LXA1s23/H&#10;ZvWj67lgcV0QuWlI1B3tb7dWqKZPM1aEZ4s3X0vB9yFX1TwAd6a+wokakq1u+92nT1fKrln8gFF/&#10;NmeRvaZbLXgN0QJPbiUogaON2ekRGayBd8ZM4eli0kqTEomkfQ5uwBasWLcagPL+ROPgscjy1198&#10;/8XTr7/W4NT7r5+8e/fx0UVEbVqljNQFS2rvB5FwvkNNH6orUXlrpe3H0nxcaOBk4tGGCEKAQsZ0&#10;KnUWp4YktddndXPn2rnuruTtlobxTZ3OBaAStFxMxYyySiatnxUIxMHRlXZIKi+VEnciUAK3Fbhm&#10;Uo2f6W5aJYWm3rf+durgFLF5rWKbbz1WKE61x/OwznDby9ur251jPi7WM7Vc1e8vdn2ZRBzEpvwi&#10;d2Mx72VirVY7dHLaCVdakVgC04snoAD7oNx2q9WCTsMxFDkjEZh8gODcBrWAW1RNkTBPJpPN6T+g&#10;XeqP1nQDXoZz59JIoE4RPRbnpHI4eTMnp+nWgmps0n/K1xKd/WUICBALN1umzl6reocT29qsKccQ&#10;HK7bq+uru4031W5W6nn3kmsxvfnmZuO6uuXR7tY3GIhjOxn5Au0GsC2Fl7JocME4DLPjZgQidLs9&#10;M64T2Hg7ADESrwVlMHFc6HgyhIq4h1thYfVrF1ScKPvrUoiMEfP3TRhYOt44OTltJsoWzNpM9cC5&#10;u1KryqmRSXsMxsZyOX4tfNCsgG3L/RWGkzptnqDhTzajJ0dPvv/tyWklU0+HHv/8y++//PnLj58/&#10;//Wv//6ff/71r//5x9tffvvqu5fHh6EY8FMTtZJTBW15lAKyOZwr12Z3dXN3c+PcLux6TNxiSykS&#10;vZfCmATh7w/3zUgkloJ6q+0VmAGVI7j0elxpwkk9lQw3D88vzXbJdiVdCZ1Gg+1ANl8o8+PKeeBM&#10;oWyZbXZqCXNtu5lSTeIE5TxPcdDXooJuoeoPpHy5slejZ+Vw9ByqnwhrikOsPakBPO2MHo3NqiS5&#10;V/ys8epVk6xU5XQ0InCbnl6bFB35hdWby4gKATsHfcxESzAI4F5pzyhRrf0LahrWARQ0YyW0YAo2&#10;/Jw8H7cSr+X8GWVC1HZKSK/HIp2KkUnLlAuDzRLm0ON9+WG5CqLp8OFhI3Rx9PzZ2flJ9HLfTEje&#10;OZApxdt7nqQEEIKVVCkNdA0HOGxigKYj1MCBFxlaVIHLYtb8k1uQibcap/tIBSxQB6gakimtMIkY&#10;a6ZYs3CSCu/hgHpShdGiXYKVL5cr5wrqFtFyTSiMirjdXFe9Y5K6yfdGRd9oNt2MCUIeNwyAi251&#10;E0DGw8kEV6c6fqGe4V4rF6TSQSGf6+IJiVU4hvHQtr56/frNzbRvkVseDbYA/cV2sdEalfXaaYM3&#10;bMbl9oU0Ho7Po6EIYSXCnQQupzWXp96ZUiZbDjRDnVRVlZ2cmpksw1GVS6/5bmXW8/50JdUV+x/h&#10;HgWMPe5CASgw08JGVbod24EF9AAIK0qAgGPuFTy2YbeOb5cSqbLwSianapomz/Do8sW+VjNbq4HQ&#10;+Yuvf/r8+Zcvztp4oU7SN8KDmG05qv3nIS9mZTLueDLkCkv1H6rT1iLdrulY80Ku1MLRmzgd6iGV&#10;K1UVn6jqnm8nbtt0NrED/eFwc9uEY/KaiJ6Tc1PHgz8HcKi0WumcdaF6km1hn/e8kntXsbvQN4li&#10;uWUZH0wlk2w1LgG9WUiiihy+dEvD480gNhIxrZM1EARBzTxCk+TQvOnEaddy6K1GEAeSSVMWXfxr&#10;4VhsCRz2OZTMVNhVLMJAUrWSFh+34+r/zOSKUrexhCIB3XK578NjbTgOtkrFgRSYt/MBdqH3qt2T&#10;akXwFv2qnfZ5QBxqYeAWecaTW8B4YhRZZYsJQwVxT5FDz9Zuh3fgmrUXZ2lze33CxDmhkG6u1GpV&#10;wLjhZL2stkBxcn4ID8b4A88AII7/LKhBXU0Q7vkCeO7WppKZckFYt0GdvWop1jg8evHi45Ovv/vu&#10;uy++ePrkyfsvNNFydhKqcNWxyBSeTQNd0LCuqg2zrdm+hGG5B57F4t8MecPt206MKM7UuXOt7lxa&#10;eLvkP+5u+bq5uV3tXOvV7etPGiBdLvnF2uV0LHg77n61XgokEvpZ8TDcIw5SjXWaUFQ+nuTg4TRF&#10;/FFfbbtbD1ajQUhVmb1WwVHomuoSnuFkMeFj57U7qe+xOZcS3F/tpOuk1Xh1bhcOjuicNWklCIrb&#10;M66mI41OKHrZicXVKZ7AZZmJPhy3chPmKw7cU+o7DiMKd4hTMc3SEp1z+Mt6Bk8kmZtyGQOuK7+F&#10;tapLWREQXiUhsgTOmjhe76pz32weK/TnHtEDi7/SMJvCLhuVSksdd1zMXM+z2KxWdmUYZrap6069&#10;w8tBNVmpV71Y2G45vXt961zfXL958+ZGz3dtm028NW1RSCS1oQVrKORU18jBSARsObiZWZfr2Njm&#10;Y+8IeG1Vj1hfHS386RA+ocnHrZQEVHl5aK+sJ8PtSgV8ElHLUD0Qbuw78XqV0+Aagv8UKrSI+CGB&#10;A9eBPs+3+D4Aqik9iFGrE8avnsciHDYZDkXPHz/98oevzyOpUqJx9t3vv/z020+ff/3w4a9//PMf&#10;v/71j78+//jLb9+/O76AhSUl4qzh6tFwPtOwh00t2kuH3bm6enPlgvNIm2SuDuDKXhOBp83Q6cm9&#10;xv4AzUAumXAJsusvSUxGl63qK2eVXe+ocSxe0SK6TKVzeRqs1HySTOERj5RAGNiFLdfLxfCBlfFZ&#10;LWpYGmGupXodABkDkXnng7wvEzlUdI4nGvtGK6nJS42Ai6vDJExXkGoJqkqaagMhF2tW9lqRDgoz&#10;w27VOaWiJF4hr5ZOopi3WKvpUVt8Kr9Xc2UehIbleQ2V8QjSVm4xN8Hb1aMvpsAE3FajNJzLF+t1&#10;nHvNiIyHwxKNq/Y8WvszBjRm452mxB4zlUsp4t+/fPfxmH/zEIjOMQy/xZ0IXZ6cn5/sw5puhJbj&#10;S7WIRjgCtwnGn+tm+aU7ovkgdeiA5SUDk8wYLSgLSBmYx4XI92d2vIQaB2Zm0aJb6UNQoaevAgx3&#10;BhQCahhbTdFSxLILuABKqT2F4DLqVoc2x7zgK/YmM89k6wHZTCT8pIYbhfvxuCD6MMpzEYVKC9Jo&#10;hHepu8wzJ5i8eX19c+vEezyUDbRT0TNzrte7Kf8A47qcnm66eXB0f3JycRqU0pT26LbSWpbIxS8p&#10;+ZLLBvC6KaCI0jGE017fS6SuwQFr/gJMq1vOFlVyG4zw+oV83mv2m3DGeEkDB2yLiRd3XzVMDafd&#10;I0YMh4VsWu0RJqWC8VXxFJozSEthAUPUaMqomwkdf3z62+8/ffFoH8/AMAqwCw/nYCYweDBcc1VD&#10;cJHzuWdoHY/y2fRDK24inZW0n0WVFbE46wQauuCGDsfWgQ3Cw9sj4oF8F5JG0syV5p11waGzeY2K&#10;glkhkLBfMY1MdTSxOe9WTrtjQpgBRom9S1WTUxmM1RdHmMtmS/FI8PQykoR41wPJQDrQ0pyj5FGV&#10;cA6nSphklk+i88Ij9U1J1tLtg2Mm88VsbHLPogECD1pBNMcb2sT51VYNjlN7CI6qXk8lwmFDnbWe&#10;S82TfovWtiXC7XCsBQF9cXQQjYbi5dF86sRfTAbzhbIqw75EOxUo1UbDPVISBz8FJFHVhf/nJKTP&#10;oJWH6Yyvp/SEyqnuxYOUA77Z5STyAXyy+kYcPx4xQ3SOtdrhZK3YM0l0HCSIDKLs7UMw+AjuMViJ&#10;49ALDoYgJZvHs7DNtxsNxYLmdD90gKlk5PD+/tGzl+/eP/35+/fPnzz9/vuvn52fhsJwvhSx2QxG&#10;aNhrpMjvmcw3riWwS9Y200yTfap4vLqDY3gWzjuisFOUY+103S21NOB2JUXEO9cSV7fbXX/7+opQ&#10;rZi92mmBmR3eDXzOxCtJyVjGQsFOvFZPx6TUk+JHF30goXJXpbXeYIZ5e7plJetFLvRZwX9KlGGX&#10;A6sbN93HI2Ij2svi3OlrahvmffV4zDj6Wk1VbK3t7HLoxHv3qNaI7oNBtX6pIRGvKhlzHK3+gvaM&#10;iHRhlJEmUKgm6NiOpyra3qv5zGwp4+cVa3JNRKB6qqRmD5Ci8lTqoYc8l1VsgbzEk4GMV7uZNE/V&#10;8463bp2kLx6SNtvBSTRkChUAQZ+vijNbunYbdVFKJ09pCNdy0feXcFi94ZZP5brR0O/rb/7+90/X&#10;q9XVeutx51OxVsCPQ/cKg49w9ARYTUfxC9zpDPjO5Zvu7No6A/dRHQInK+6shUVjTI7b7iGGzxSB&#10;6qCEYjZdacX4zO1YAI8BVkqEIvFUrSgoCGa28nEgEH1xl7G355nwaj0ul6psJvJ4eARSO9J0ri+f&#10;VSU7hNN/8d2XX339OJQOtIPnT4nOP/z04a8Pb99+/uvXz2/ffvj1849/fvn+UVSbK9MQ1RxxDUeu&#10;sTgVtXGoi/lkenV9s3I5AdL4l365Diffnx4ehFodFZIfHd0fHjw6D5rNbrzhLB6maBYAaScJ5Pl/&#10;f/HyIqXhy4PzjlYZV2LpvLave7UzWy2pC636sCh3ms/3iaPDXt5XioONsVTQo2XQz9WTEHGNNJgi&#10;r4qTmphRJl0ZCqxzMMAVWIhBirDQ7qq3L1eqzieJkfBvmKhJfRnWUeyNxlpeZskmgVoWjdPWJWMJ&#10;bCgURuoUK3Mr6morwsGqKmzG+1TzBIM+zHdnfNlkINst1COdNlgzAvKU8PdwBsEa93vVTLiT1Mxz&#10;unNxfH958uwJzzt6AcHAo0XUCxW8bLYa0cPDC7iznlMsoYS5+mZElLzuyWjk8Yx8gToxWavdqmqN&#10;8pWS/Jx03C+JsPyonzNjwKA4y3A7XTptarGeDNwOGxBwPrYOJ3OvSkHdolZgiSaBWqzwZb8hwRrZ&#10;EgOEhPfy3YFtMvL5c143Rrx1E5DVJrj19LhnpvwuPQnr0ILFc79BBQX1T/TGGPbAtly6riA5WsjE&#10;pZ/Mh0QRvubOu6uVzeG6eXO1Xq233nL88NHDtp7LU03mYYDJdEVCBLIgIJG2ecUyvCWpCUgPVkOF&#10;xVoymU6WCp6Nfai6rijpSBkyCPRIuXkpjy52WtfikDRmN1+slfuSABXYsqoLIMMD1FgadJtPUzTr&#10;5oH9JQDAaDDn01oKXX/o0ZOff/vti2fRdsDPR51oCZDqn1Ib6VWLPGbN5mw2HisH03O7+76E1hZo&#10;PRusceLNZXNe3o065uZSjTeTRO71zXo5dTq3w5l9C3qfaaPAbDvHIajZUNwdgMQbeYjOtUAljrvz&#10;4ix2qqd5xurq0+yRaT1Vh+6wUBbLBiHWk+3Q5Z4wXE/FYc2RZhDIY3SnmqenjRgQ16eeVDAfTk3T&#10;ZrgpYoFezdvTYAAuWj2VSjBtiVvqxZi7RyMdoNyKyL3kJWpaQV4JqF1bPkrdNjlLLBEwKaNUvH16&#10;Lz2Pg2gzUBxvp+udfaFpeJDdoA+y0A6OfHEES+xzEmlQrBGvgZMntV9bWWIAKCCCh2HS0DNFms3u&#10;5k5hcAlReuOa9PMSvdP3Vn3ZDMEjodJnVxvKeNJwRtHnkSSsJja8NQ9OXW3mtKW9Id1z3hHReeIW&#10;cPR4COpE82ItEZKU19GjZ0+efvHk3dMvvn738bHGS7Kaaq+XpJ+hHDks3IpDWdhhpK6NbTNVCdiB&#10;r1wvN+ur66tbl20ys6/udoYYr9Y7J1Hl9uoK1uxyrVbg09Wta/fmb59ev76+hQze3K31rTstdOxX&#10;M2aOPK1imJYgpRN4OT5t16IROdgEDr7a7YPvwM/lsh7pYDYUKpV74v+BxxMsBsTnHQ+92vq4gLxf&#10;v75y2YZSVFa3oXqs1fNTziQzegWClmcyLocOT4MdlUEqiaQG5jT9JdHtdK3OlakSp/xAp0w6kQQ1&#10;pEqZTKYkzYd6PZMxU4uqPpdFrXwaCQRu+SxSHCgK06uQUcW8a7U056WoprKjYtlgbhvkarCXSmgf&#10;DO0PDi4j8Tj8ROjPl9cWQ47LA7adORwLCRxvpvZJsa6CuZczn66v31zf3Lz6O1+fVq6rO8fA4gdV&#10;pMEFSpjAJdT96avWtAjECyo1Te7izvbtQMppg6ECpza34hJDvJjMAAD/9ElEQVSHEy392jpmnodm&#10;4UEBsCu1q1xNu3IgUyoYqZiYaEYqKfxf1zTkjxWdCRhQW6W11Brf7fLpPEa9TZqAoH4eQiEH2ldX&#10;8enJwUWoeXn89Kuf3z/eJxOd0+OnfxKef/rxw68fPv/444c/Pvzy9q8Pv//2/dOX55dSycYugMMq&#10;bQ2hXO7BRMJEWw8QZXV3t3YCOh32SSFdSUpIhojZqlTaoejZs+cv33397tH5RSMcDsdNRbksRQcp&#10;WEu1rGZsAWisaY9sphI8P97HYjEQWa2AU7D0zcpavmx9Dqw/mGhVj3o9uTTFUiwioZpG0q+B3XQy&#10;EdlHL4KS8uYLsPZQ9u1yIYk1sCSpcKqqjJPNq9+asM0Buc0+P13frWrB0CjDpiw4dksBKN/H7RMW&#10;ciAPdUUKnypzaCHC+8XkVAjP5y39ER4Ku4CACH5AY7NqC8FXZXgfqWYwxFcnIHnIrHey1IjhfDK0&#10;lGLJOveqKJ2w0/OPHx+d7KOw5+ipVrpCbhqRRLrS3KtFTIrtwGVwjAZX1dM4HGvUWyUuowuWkaof&#10;sbSAY8aH+9NZookcbiEnASssoTeeC29KPUZzcNPFwr7w9AvWuQRjrUQYrXnt9aCCA2s1JdHcrri4&#10;T2PeHL7XW/V5AYHqQLRI8wNEPhrM4FITLSDE3vsEJx5rP1/OaC6sZuAKjl4TZ+6F5JOd6mFyzM09&#10;0Joi4ugW9+XaOO+uX13hovAsyQsshq/T0On5yeU+2IJ7RjphDXemeMRFgBh+IVuvdwtlv/pte9Cu&#10;bE1ibISsuQO+oj5o0JZ88ZjA3If7KapspaOlnhtlk7zF/NA98Oby4Aq3xwugyOlei8RZ+trHlCIu&#10;PIQty1hiNQqBqejz7/98++f74yA8oars2hScDTnvqd9f1WcMdPAgFWPV4M/QIon1TD0TT5S1pFTq&#10;BBImmcGI7JuZyi196/b62+urq7uljXf4kH2HHD6IHxqlumrOn0q0KrUsJlXuVsVFMEdMYL5Rr4uC&#10;MzAK2JYHJfWVi9MAc04j4HV/jaAc6bQC+BCh8tD+dB9qKTHTvLxstLA/fWh4q8X0Yqml1AvhrwOf&#10;q1wg3qzS8+UuJArKuVWmBC/DhYL/S8ZcuECz4BmzcjieKWlPgSYleDcW/FUAdp6ppWKN0+jh/dn9&#10;yWm7Xhhsbm6d06lDEG/itqr+r0pjbzKdCxgW8XuZooVPU/QnW3EwZ16jskqUdLEopfAWYvGz6e2n&#10;186ZGy4+vfr7lWPYzZhYrtScsh5JXRbL2K5AuMFbqc3CQhieeOZ2GOrddN4vdI3iEMem6LXZ8PSV&#10;CZ5rDAGKrhFpXECp1dhD386PPj55/+751+8fS9YzFMhyLHXooErhpnXAwIYtzNm5ul1udsuFpNuW&#10;kOXl5u7Vm9s7l4Pgb4b7l86la7XeLDZrFUxvVqLNkOWrq9X6zd++/fTptWqGV+LTO96907Hw5KVI&#10;kE7h+pVIVlOEkEiV21Ws1ZSdxW6l1zuY2OZenz+LlxjaPADg4XjU9/CZsa0Zrm7m6WOrvQIXd7G7&#10;vf5E5JpxwqrqqCAMvwVa+QKRAPgKrwmKHPuaoGTt+VcmG+bMF/bHjcMt1qqqJWkrfS1fTac0oMdf&#10;5PKo18jIS2d9vrL6uHhVqIzE52tpv9ol6xZ5G9FGeD9WXk/EeROg+lyei8Sz3C7G2VQgnQ43I61w&#10;5OJAnkAlIjxvThBtImstSCZyO7cDtmx2+9airjMIwXDuWL/59O3r609/+9vf/uvblet25RiX0xqn&#10;9uWqOPcHMXtMr1iPByRRWSx48xaxDoK+FnppRryXB5xK12QMFoRTyPA0FCX1PK8/UAGhq+milIjF&#10;06UAwKkiEedWpJVWk26VkKWhQyG3vFSgzGu5h5CmAmAer8SPH2nOXrTTV8pkS5XI/v4xhLYTOnn3&#10;3dPnx5etyP7g2Xc//f7jnz/9/vbXvz78+Ofnf/71O9H5x5+++v7rx4fNtiYHtetD4HA8Aa/0gWhu&#10;7WH22NTZoN6RxcLdTUjaqdUKa9wtlQw3Lh4/+e77739++u7ZQbDRbMW1RrFUL9fDItOaCSlruxah&#10;TDWJLKCjcXJ8Aa5P+/lg1omRZJjY8KfLjZU76V5MHdA9ngwhIp9LS7MmdBoiOtdMxavTUBhLSwOK&#10;SIXvHPHI8xaOD7fpLeTyQ4naCcAoQqswh/PU5NDcDqFabOxa56Ktr/wsvrxFNTsXcjVwRIrwV1RT&#10;Ln9J/ATnXc5JeFuQXkOkPSmFya4FxAsAmS6oT+0QShmWkw1pRjdaNTnWmmV2J6qkJQgWf6bG+Vgz&#10;7eDl/uDF0cU+dElwPn50GGw2Li/3Ha3JjkcanViqFA+3O812QKhDFRuejRYNQXF9ObxEzVfj7mYy&#10;6Uxe+Zoyd9ZXKBQG8DOJ6Cp/PxxrP9/6FsfhulsB3KcEqkkv553MiFYej7XvUQMkIAhulIm0Auq6&#10;BdnKHVr52DzCrAqTKgLiDUTVFJLHAyJMD0TD4zGLMyzeLpddPfN8k0TalWbjuyQYIJ28mUPNPAO1&#10;rvCztnCMKa7q5s3rmx3ROZ9NRiXKdHBy2ry8PyA6V1KVTqgZUwtdHPiR6/qB2H5/3W8ZFUWlRj2p&#10;PNf86Xjd5/dZZ7bN0q6+W5m/GoAAXFx2bjJ82jbd2LX9f6bKIPR20OuOeJDzSd5vtpkJU2vtsAWr&#10;TMczmulRL9HANufsi/5M5eDrnz784+3To9NOpeTrqYy4cY+GcEmPqpXYD06jzwvomcAqR+7+g7vL&#10;ppNd0y3szfuq3rHeiG2zmfFG3MOB4/Xfvv3mb69XU4fZbyIPq9q4jOuhH8CfCjdDkQxHXMsVirw3&#10;SHERCsQPHfeBEhKfVUusGnc5Bwsezgfjt+TqqWyuHiAuh5PJSizclMLkZbATU7Zd8lOVVI7vh9PD&#10;Hrp5YAYmIPJaSdcyxLZMKiuxYFgSmFKyTAtoHJ7LK4DLiReIhPXUgyharBMMRSrQqoy/JDV/AeMk&#10;KLms4j2H14xqRdPpZTPpG9t2Owxx7ZxuHIvZoKBklrc/mG12XHC1D/uk4qI1oZl4GG+sWX4wPZ6+&#10;O5JAwQBUtOAwV5BMvI80xtc3a5uVA8InmgdelQqo+Kwk+VfEy81cm8y1bxYznNkAyHbbhKvKgyPo&#10;y9l7NFOF83XP+RMIEvF8OASvjL25VKWl9sxHz16+/Pji+OAyeEq4MmoufsU1n2WsFWQOyTJt7Mu7&#10;6+tbl9N5d7cUUtws9XV3tdq5djy9LXcPtLBcEZM3C9t0df36zRU0eem6ub4mUN++/vbV61f8HpHz&#10;1c3tzS1h2qVxz1HXn9QkRjzWxn8mjQqilJHA5aqiaaJQR9KH5MGmq1Zrb7iduVXm7A+l5Ome27ae&#10;CTe8B6keQEtszrurm+tXr+8cYy3mJGQIDRYhGfiTeNqPD8ZnwG99bSW2w4FAPCA5Qag1Fggmw8pE&#10;QkcWuR9wXLdcxUeIn+DXQbs+A9I5EfWsauk5f9OfIjqnMmrdro5AvOINuBi15/tS0lKSJo620FpV&#10;KvdqhWIyHKnEY53L6GUnqXp2iZcrKJNj8wAx5EO0Lonz3GwWPCXeVRHsOJxsbj/9x9+/ff3qv/7z&#10;G8DOejr3gvpqIEk1Z6gTxd3vKu5opZovD5ZUgtUsonRwKa260h6JAvW19YE3Y9VQ7kyaQZOhNlVh&#10;11nhuj4XxKhUqKEenJIJtDqVFNCpAFCHxEj6CfiGe+TLa3VsYTmgAXVUeLvqf8JPgKazNZUr2o2L&#10;+4NDFTTPnj15dnJxeP/o+Xdf/vTTbz/89vlXKYX9/vmPf/3rgxj0j39+//H8NNRoK+Xgk98VMXBz&#10;0lJomYBBFzbbzrVV4hJIEIgEQxJefJh+ibdDl/fPnz797runTx4fnBwGidxqFQjEQg3ocTwWgKxU&#10;VZeXNIrU1VJK8F7sI2k11atJVpU4m2u922n/xUz7QvHlNo8wezYleTlCWCOe0taWB1mAy30zSVDU&#10;rkYluLSWoCgJSwgLsVYdgqZQRsQejfv5vNE8Hmj1E7zOucFmMbViFTKhmoGPQIiVYf2BFAbJ0+Q3&#10;NRCG4avOVE9rlo9njImNwQu4TR/hSKETj+4tq0m7VKvh5hIRiHMsWSKil0r16ni6urtbKZW52fY5&#10;t2G/qoG+y/Pzw8tGJ9I4PXpxdrgPSo8kUcJ2pNUTKKkNpFUBJeUgStWu+mdAy3J9pXqm5FdjDj+v&#10;REjkUxdMP3Y179lsJE2gkgl8jnhkW67u1ksVm2DODiAgyHqoBh8CuMYuJJY1dFursegelFpVOcHc&#10;IAxIQ+KmmUOqH0V/jfjQx/LUc6d9UMOxV2ALHgEaVl2p2NX7VHEe19tX1xMOkCfuUQMrVHYGTAXu&#10;TvFdLjGF69v1ymWzVtPNQy28Pb2UwtK+IT3GVmjf0Qx3gMueBYpLE8rUjviQ+BJ+C9yXSvlg6t7h&#10;BKAFoXcbFWdMn1Aipif9E+nEa5iFQM1Hdc/mQ1O+93iGVcKe4IYpufcnXuIfMQb8qLYnPqJS3/xG&#10;7PDdD5//9cdvX7847KSLVi31mS6E6oyuqBlgHYwBgqZRTK1e0jzoYt/ZdDqvZwwDL/KaGgrCwN1C&#10;QgOP7e7Tf/zn3//+99ertcumDghogyThwAOmjbWcibc6nTCkVHLehGLYIbeaVze5QQwPUm3yiNyi&#10;vCHS3HWfKpK4O18tEGu3koFEotIONSKhYCtegQNlMkkY6nALWllsBzwosYX5bObuFf3phIRooUiK&#10;dtl4q5Usa8iKs9OOEc/Qm6vynCRiIw+MWacTlUTYDKXDlTPaoOrHg1tww4BT8G2iEosAOo8v9vtG&#10;qz6aO6bO21dX6+VmY1+4LZxgtzdYLNeuqbA/zMZPkC8Wa/DfREBy54lUKtwKSMhupFZeAfXtzHH3&#10;+g200y4Bei1LtErHAcJPuC1aCl31Ho7dtt3drfbPL2ddNQBpiFerkyDIwA3NKlSzvCznpYMwA37D&#10;udPuGQ5mOBrwjxRKCiC19v7k7NHjFy9eHEebLU6jlUiZwqq2EPm8AwccgpuFs1qub77929Vyury9&#10;Wjl5k3aCttN1d7fD0De2+XZ3d6eM9d0b/hh/trt6/frq6tW1cwc+JU5fvSE0v37Nf0Kir9584g+v&#10;7nbGyqrJcCxZN0AN9lwjOOercAC1pHFMBArlHyAPkjHIg7ZVgxhig4ByrT8x/eIKFj0Y9ERSOLc3&#10;qxXAwD4sYKPaW2huudaT1/i/LkgTItTr5RKRTiMUVt9HJplQ0janbIrqLRblIy08wSKRppiX7p6y&#10;tBogy2F5fu5rPVusqjs175f8Dw6wVk+lcZ1ao2NVwURXAtBt6WLFUlSq1QrDielsUyNBKlkJhwOp&#10;RLsDE0sEEpVKCuzVx5XY7HPPdqFrxI1XUo5rD2/TmDzcq9efTK//6z/+9ubqb//xmg+63I4U/otW&#10;C3Ro4vZaBpNBz4cjAQb6jN4j11xgZKiZZ9xUzzIArGEP/aLWpPFspECsYX/YXkmNzmVfHucwdPdy&#10;dVVSVTyXLEw2E+aAMgB73RZRfFxKD08p99Ib2m09paRydR+/1lCfkl6FaiZDQEmE8f6H0VMp7EXP&#10;Pj6KHjx78vT7H3766Ycvv/rt1z/e/vjhw4fPH/71v37988M///XX2x/eHR1Eg+0HrWHA2VitUzgi&#10;deyrP2Qxn0+XEzX4eq3eWmwfjMSUeElCN1O4hMb9i48v3z158vHx40cn0rVrhGOt5mkQ7hxI1rks&#10;EujNFUbaQZMr1mLBg/vz00hKQEwtdDb7Ym7yUtMFGNS1cyzgKg5Pv5CvljRq0+k0Q51EIhKJBE+O&#10;Hx9LTq2ZeEimaOK9CpMwwwNimzwEI+Cp1GtBSN1aLVrdBKfBQv7JQYTe4i41aqMOKpBoVhMAYim1&#10;QKksYsxZqKVVmVLVeuopuGqtK6458Yy9ll5BA66Epa7kJobFeloTx/UU1KXVaUp4UQm3mr9s2S5X&#10;N1er5fr2zZVD7Q9EgG420AqdRvfiiKHzo/uT6KlWNMXSfp+vHg+3eJ7xJn+obJ26H3OmQKrivXbz&#10;YOw+v4as8ReQSzA0nFELVydqj51A2sZA50m/P9hOXSp4ySlCIoYKWW5Np7jHVu4ibxv6qHRs8/ww&#10;BHvumsBmyBI/TjnQLiC9mx/lYemA0AFUxjpWL+LQPbZI9R03oevpLRZHfZ55l6cihI2JeNUKZgUh&#10;OJxOYK97ofVMGslzudQac3N9A2aZTvKpyOnB+eGp9B9hzk0VVhLNfaOtCUqtbVXuMuevFYQI+8Cv&#10;ckkbhbnZWdMWACtwOB6iM1fOtAHy80EPQ/5EnTo2lRQ13crV4z+GWNqgX31YNCfvZumOPERnGGAl&#10;njU1ELzeaFRNJWKV8MXHr97+6x9vv3x33sl4B3OM0jldQJbV+fYwMmkd5VVq52lqNKtvUelfob3U&#10;VQ0QV6RyQVU9XMA8dQ8PBjPnm//z//zbf/y//nZ1u1Ij91YCwvKjxbof/AVQSMZa4QQ3n+dLuCbu&#10;FnvS1FARRsJmhq2ajodM3Wc0r/HaUFoptWB1pXgMUhuPJ2Mg5GYjkYpXkvUi0co7dyl/6tTCZ+V2&#10;Z3wNvJpJ07S8mtYx/7piO/SQDyicBmyG05StEnOAxfCD4LUV3l6s2YlJgYMLSGzWWLUFtJDljtRx&#10;7JVG9P4Y7hxsdJLF8Wy6vn51o73wdjwKJuJ129TFQxCCpfS5e6WaKYFpekjCzfFELF4jBBBEepAl&#10;m92hO7t69S0h3r7lbfPIxtI7U+Nm2czFeS1jVX1vb2/vYOlLmzaAyZqlbTfdOW0Tt7rdBPDyGA0+&#10;XirVos92p20AVDXSYYNhfzQqwCXbwajZ+CiBsFY40taols/PlTOe0Qpc2KxuVUBWJ9K3V3DnNQDc&#10;rj34Du2jv15PnUsnRH/Dd/Kb0qPY2flhu9ur26tPVxvnzetXb27ubuHShOnbm9fKb7/+u3jf7d1m&#10;znstws60VFDSbxWJ7uI+IX9l84mBfJCWXl8EAsPwampM4URps4nThU1xunM3wcft1vIqtSUud1y+&#10;lctT1MKGrtKJPTOgaUZ889aHaSU3pF3gS/t01fmXSBv2nC0rKeaVRRAQqzAC7SIH3CnCgU01D1cu&#10;q1siBx9XflQjF34fdEL9uhlCkraiciP6ViBX1VTB8LZ4N0g1twhni9PxB5RPT/GXAuHLfUyG7Oc6&#10;D2YOqNrEo7fIyXF0i+0M9IHp1NR/oxJjz7O5u35zfXV9tZLDG/pBenVxzLHSU3gizl6tDUTZ4giM&#10;ADy1Gg1828LDzex5hxKU5THi8ry9LgBE4lVCpRZfuFPhtXAO6jEc98ol7fQHIAfCgWw93gl2pGNU&#10;Harxy6jucNlhQQLsffc4r5KBVzs6VL0xia+qP56EczchmTATs8rs8Byqevbuu++//OmX33/64bdf&#10;fv3r7Vstq4I3//r21z/4x09fvDy+CLVE2P1YQXWkNhapTOSr3vnMM5nN5w77ZFTmioKxUhG18CQT&#10;3KV4ph6ohNvNy/OD6PkLIvS7R+dHWLYWVMBww9y7GsEF12E4qRlczWYqjdNoKFzPZX1aLzgDkNqX&#10;auh1bhwORWfuoN3Os7PkSpWW2dmiVDrI7vzJd0/faeOlNOVqRa3H60L7YMiCYHC88SivTTzVbo6Y&#10;wvMlXlSrardWxnXr1koeXt1m83iz/n9n20UIAO6lAFBDEwYK2Zoz4kFbgI2m10EdQzx+PDEuGYfL&#10;z1Q2XRvq1NQHpC0DFOM89pg6vo3zyHm3G+ctoPg118857xVzXU3GF+sVPk8rnk60Ty9CjeghvLEZ&#10;SYoqquacTCWbhCqoRBmkYfgzIaqsxS2tRBLWLLET09rBD1VXhcocpmFCEz58TnEfuIF9B9sQo1a1&#10;VdEZZzWbcKsGs3lPFbgxJLub2J9fAAAlzQkil5aJ9u9LR4a3r3dc5dP7oa99/hSHAE8xvXeAEyW9&#10;FNNwFwBx6d3pJdSgJnLaHw+2O5ccqvRy1lNpRK/vbq6ubiTYevVmNykm96pPRrW6J6rxdR6JvH9F&#10;aa0YSESteDyAYmEwnw+8FqKh+uDUWs1tzg8WNk0jSUNdDxWWCTIF/lj1EYEoakZS0keUHbNSCVoU&#10;wcs9UW5ePo7wqT7YRLiS5vx80u5W70o23olELp798OuvH37/7ryT7g7msyl8abrQbVcb0VBZGc00&#10;aVx8oK4PqcD3Fbe1d7MLWeDVTUzLghUJDRiPZ9yzOq7+8//49tWnN3dqQnXgs9UhPtAQpHBHituH&#10;LcIaink+OuGah9zVmJWanbs8cGIgwQLoByLMwFUkkYcVKL1rLAUOXS8lk+l4OBzrNLiiXD6c8dC+&#10;Jha8eu2CVGkubCZmPBgV8IkA7BR8pysVsLS2IGkCUeatNo5+N1MDvWZ9tYcOyEzc1LGDoYgSHPgZ&#10;gqsfN2wx49UpvygULuv04P7g8PRyH0l1B/bV9RsTnTf8ZEu12HPb1zc36+l2gFmOukqPlOt6F8lK&#10;W+2UsVgyg7nhKYnOM7W724ij0zffXt2tlo6ZVmcLWRphJ2xDyz77FvcUFHxzBz907VbOibr28MDa&#10;k75cTm3a8Iw/g+xJRQyzALopS26k17g7eH63RJww3hpXuNFonEpj/f5CHVJarpH35pXd1B2xbu04&#10;qLubO9caMKA00HK5Xk8306UUBqabzd2blSklzQQdF8ulXeGZP5NfW3EBVtPlzfWbq9u726s3fF3d&#10;3Xz7zaur29f/8V/fXPN6y3kfz1IuJbQJQzspNBfEiavmr1E5AgwHlNd+u3yxa+QKtPFDI1HqF9BC&#10;pAW+eg4UJZbZ7PqAHqmsOXcu55jAU+QFlFEELY6VhMWBaHWjh3/0CZsaZ8fCamnwXUztmQ/lXS40&#10;T8/gATwih6i644BrtlXjLvGCsJXFDrNq6NOyixq4MSAA58e21Cyvyj4EWmIxHJ6whg+mCkRQnpLX&#10;z+kaBjKSf0uGgrFKO1byWfoD3d+Fict8zWd6o0IS2oSkwXOfLL87mth3dxiV5F1mc0tCUso+X16C&#10;Ijh+LWrlhxTL9UzZMnxQIyF4ahMxbx73iQXMJiPj89Vr668qoWrpK9+Saewjce6E5inA3NYcdzRV&#10;Aoqm24laqRJpavtTIGuiJf5UTAHgo8Jhn9cwcF/iJH3CHs7cX6/7M5VEOiHFyIOz4/uDi+ihtpqd&#10;nBy9e/rz91/9+ftPv/30++fPPz4E5bdvP5uvH//84buP58E2z0dKBdWq1i7ijYWGikOoljpPt25L&#10;PRFLd73FeqxDdBbYjSUytVQ8HEvGGo126OTRx5fPjs+Pj86jzbayJM0w0DwLzazCfeTZOd9uuVxO&#10;tYKXnSR/kAPEacXeDt+93GBDu419t1xMcK+Em2EBNhFut8IqcWvjxeWLL3/64YuXB6F2rJLMlLva&#10;9yd2osLJiKcOhOxbCsSOKu4mr2jC0fMLM53BLbT2rO4FhMvhmIx8WR++DiqSSUY6iVQJvxgPlIx0&#10;WV7EG4wlfIoDh1jAzq1ugjPRWbrofQgigAwXMoZNyyf6oSGStmtUtN9QP7cA0N5M7z69ev3N3z/d&#10;7LaSe+WArUOLX9v+A/CkTiSZ2F9cSje/Us/iy82wYzISImDi7MAxaqfLwpb9pXYoaEToNT4GkZEn&#10;l86aWg5VkLEtlNPiI6rhZ6LOrN16atNQpBU2SQgbDmfKt0kswdP1c08H24WnWAkeRoONVkpMWPkY&#10;FbjVHaZZM/7pwwVqJILYq/xTle/ySv1n2BdJrEtH3YRipXxVb5HWk3qMqtpdYXNxpNrh61q74BFL&#10;F97n6uaW6Hz75pPL7YsdPjo607a+c3y5pn7icOa0RPLlmmBTai2tFrNZZaisVo/b2q3HKymVjS15&#10;7xzosVlwHaxC/YRx3gshRbsWPIPhhOex5araNjuYDu9DEsMiGACugpRpiNHms+ZqgXCkUir76lkv&#10;OC6f19qYSKcZffTl5x9/+fPJPlAeTZSXxK9qM4wEjT38QGNTkpzToimvmufgasSBvK9Wk7ivisQw&#10;LpUKfVxSlakHlt529Q1O2OVybYgRNhsuHA8Bp1Tloo67yVazWuyQVHTmr9fKplJWLGuIQEtM/f4M&#10;VCpbq8tws1219Cknr7ytdqRwuZRiSOFiA8lYG3OpE6fGHsfq6vr1a6IzCE5tMHyAvscNFMtlQKX1&#10;LhdT7c+8rOb4cPu8jChWoerPFiVFVgcKE55VjQy0GyEzqwWtK9VTaUmnWIY9lR6xVnV0xyuhw/Oz&#10;o6Ozw1Dau4Uy3qwEvBeDghJdXvVE3G08QJsR4aBc9KXSGvKNtTuNRiQcTmR8SoFwlKonLDSRMtna&#10;d1omcLOyD3q4SeX5YSPdrjJvA057Pr369s1quXvz6fr60+1Wsk95bvrWPt3MuQ8KvBqGIz5zCbBJ&#10;+4agKT0Snny3RwiACijxlK8nK2FAYofo/OIo2gi109qI01dXb0HlyrEi3dLpurm5u7nWGIumA29v&#10;d5r4si9dLvvMebuGv9m5aVOnzUFMXK92KkYvpzyCqd1md8GQV4rN1xwJgOL1N3/79Obm9d/+8//4&#10;22tw28qhtF4p3KpoIo53UImJUUJBxWpArBqWVYjjlNQrrLSNkVMyag7qRAaBadGitFjmcysQxzZ1&#10;7TbOlcs+4KEWFWv7mCqewgrJ4y/LNeLiiZ+Wbi4jeJStaVFUJJGq+etZqK+VOy7YPTRgGLPXXxmo&#10;iobFK2qLxNSyeoMyS0BOSSgxkMmUfPzxaCwZJ6UO5af7XhyE+iywBoOnDaov+DJpCIc0cZPtdiLW&#10;iASyBYCF3bF1j4346nyi6sFW8VnpprzoulrkiM5qi7rjwdtmWxhkLJz0d4u5gnVmc6utqMt956qX&#10;0qmyxXRSypXP5jOtjzPK3bwyiK6e7RGQua1Y38gUq8v+ZPC0UamVTSvWZOEZ5ep8Ln8+n01pn0c6&#10;kIg0mu1EpoAtqwKOs+VTjoidatlWpjnflVTpKF/V7a2ZzTHpgLo296f3R9oLfroP7onUj168+/rJ&#10;ky9++OqrH37688+f/vzx7dtf//HXj7//8uefP37+8ffff/r540WoE0uLKfEYBzh13EauVoItc6fh&#10;DBOLJA8q2aqv1AIzqLUvFqukNWFuOv/bUnsLcneDwZC674ioqh2op+F/N88praB57AC0MVzLyQOM&#10;hjPTru3UVNvm5vXauVQ1SJsB+qNcKSOFnkQy0aqU0uHGxccvf/nzi8eX4bjkiE171r89CVjZCpDE&#10;aLmYIi6iUvDnf+u8q9oPr8QlDBdShlBNu6umCKPK3m4HNBYg+ZtkVVnSanE4IyDAEzEdubyCsjOg&#10;bKysWyv3tFdlZCqzmm/v1qQYAPCvRDqReI0Pax0MoUtbrSm5vb359F//9e1qaykC5rRTb2718WNL&#10;tWQsXsplI6EON7HTAqT7eQvJuFm404rDVHCHnGYqQKACb0XPL5oxFefw+NV8ztct+v1FuDt8zoMf&#10;2prpl6H2FnDfthvXDjg/wwwlQ1XoYc8eO+FAQzz9qjbmWyeecTfTkn5uI1nz5wCyyhgK1YITtMSv&#10;C89UfladQbBVYGUtW4BVFy3jPgZaF6rWImxtQVTYy8ubqxGTEA2RnBOQnXbbguOVxB4eSRMk69Xt&#10;1fWr18txrXOgjbjn5xIMu9hHKnGicrquqFIqJQLQQ22m8GVTKZ8FzgNcxtp9pbqvp44/U2TbyscP&#10;OMy8CD8ht8s9Mfrpkkvkyw6nUe/OkrDqFv3HHatrOF+V0pSqGz6/Ae1+n79c6NbrpjUrE4g19+dP&#10;f/rpp9+eXAb4KNvNzac7LNRum25w6Vq8BiXlTUlhhCdLrFeRA/suqI/fV7By3/u+kuQU+HXOMoCs&#10;brdDq8exVv3UPtWy1+3CrW20miBQu5uGUqqFQi4da8X92sOVTWeJyYYVFwvVVMqvum48UM9mtOpX&#10;6+3rSbgJzsCKiRa84jDQjX6RsJ7L+UDN8VS2B3YjSKxXV6+vV1pSpEQ596SPYx1bvcA7ApSF62El&#10;PmueVnG+y6Wpdi1KQ0qEsdgt140IlNJ6qUq40sIntdsVLSqpZ3mGloU7j/vhPfkx2FK6fXp+9OzZ&#10;4+OTtm/s2KkBAlq5HeJIu2bJ43S94SaBfbs5X9EH06qnEq0WPqsTrqQxbjU9jaQnutk+CG+JgWI2&#10;N06317RyKi9r7iZQY761bVyv/v56tXS9+turV99c2929rs+gktlia9UENyevNSNmE4edU9w4nc7l&#10;ZgbtA39a4NjgPAnNdDPaCZXKtE/Ojl4cnXY6Fb86i5Qi19Sq0k/APddufXu3vr1+c33r2u2Iznc7&#10;ZV8XIIjNzO5SdlWZG6dTwsc4gKXDBT5Z8jOnjpltfbdaQ7z529evPl3dvnn16dOnN1dvvvnP//M/&#10;vvn06tXVcjvoFWuJSqB1usehthOVSskMGhtdp1TWXwePYXEwA9Mbw3McztUUJgOUOo5G8CWSwjMc&#10;Dkf9rQ7fNd3d7haSBKxKv2EEPpMMgva5uZVNMCKTQxW2agIDtUwgsochaLtFEcu2WhS48j2PhDUm&#10;CmcTwsHAg/kLZPGzvIUc4Ufd5qVaVctc0hL4xKnmVC3q8/D5t5HYc0P1jfYfX7pFMChFbY12alWA&#10;yrocQrjTDmQtACx10/A+7cAf8WiNDXESOACLMopQim652nPbtKDcaVdqyBdot9JZfkJv4Ji6MbEq&#10;0dmLBfPWtHoZCiHgps1ss2G/77GDGycTN+S91gNcZ6tiGYRid6+o6aLTULgkLWlF54GXnykGnpdW&#10;o8QuUjEjoqQ1maoyAuIeMAgcTGIwAt3lAu6Cf6chviVd3FJAEi/N0AWk5PDwIrq/PLw/evT42csX&#10;j558/9WXP/z2058//fTnLz/++q8/fvzzN7j027c/vv3xp6fHUZPbzvG4JHagluVqLZkI+Kx97xg3&#10;362n4hEFMhyIgm+7ZXaDw3bSGdB8hSBaSeJBMCizEo2g4tdF53pzyzXH89AZ4M8kOtFozK8Uak8q&#10;53abQwvgXU4n0Hc3XQy4WLbJyGvJEo1ihD3oVCWTioUOXn71yy9f3zdhlvgL0ybsBdSpfUkj9VJz&#10;AI2riZvf7FazfulKmdY+AW41CPatc/U1SrhaKo6qs8SloG+kEzNxRWdZvsWzwPNzTvITWJA0qD0P&#10;AqoFf1bCoJy4vCZsrdCthYPR04a64Vph0LZ6/ubj4dbhcKot7O71N9+8mQ4K8GzihmCgpZRM17Lp&#10;eL06yse1MrHSalV4C0IImjHU/L929PHW4kloRTyeCDei54cqgohNgwFBpJZsttuXhjNOY+rcaqBe&#10;ykpm9n0+Xe02u91saCqbVsuI8DkGIgtf9JXr7xFcAKDlQPvy5PAyjOX2OBtiixgaYYVgYQrbBY3a&#10;KGrnqtr3VM9Jxk2tIX4lntVGMRgDGrcesxSwnOECAGd8hDTPfLvZSWNBTMV1e3Ml/natmc+769fX&#10;m1E6dHD06FjBWXKeuKFkkugsiZVYrZYMQCU1l0lECtRzXhyQV2WcLkR+BE566G3DoIAic88Y1wGl&#10;Mm3nPZzIDFyEL9zYRdhvrq9WUzCKt1glhBWl/2gh6kkiwQIWUQtmRclDP0DALIjygZnbzejLr778&#10;8qvnp4lyoT8xCcvdzmHTrLJMBzSgdTHA+H83gPUItIIJKuBqEGG7HXT9GaJk2V/zFQaTvtdjdtQu&#10;tJl1sbEp6eYZiX9rraFhrjXJoOVzqUQlnlK+OpvKAY+BoBohzcaTWfBcS3Uu3Fe8lqv66ulkyWeR&#10;gp0SRiOLQs147vFWBbC71XIpkPFBGucmsXn75hZcMBn2Ba/yhZ7bw7MDynDJi0V1gXq7+BDNHEuR&#10;WDeL6Nx9WM3MgYKxi2XNhafj8UCi0+H2xxKtdtLMPFvAfaN6IpwGMJRgFO0gRwvyOgklq+OFmiIn&#10;29lYQBlU2B9DYKd2CQFAzgWP5MfxHvF2wwyQKjrLu4nWmbYuoifRRePCKstK1Fitcgq38EOA2Or6&#10;0zffvHpzdfXp2zfXb65cNtOvp+/qqzxH/MBjalGBlWDinmOXaoOwGYVPjQ5zcMpvqmc7CRpOthrR&#10;k/Oj49P2g8KJZ2IEMaDD9o1It+vq+nZnd969efXqjWaaJcwHUJxBjmV1MjyH+owcNpvDYV+uN+AH&#10;O9hudbfCwy2J52tJkFy9efXNf/3905vrqzdXcOf/+vvfvr1euZY28JqlWqv7K9FLFRB43HWuvNkA&#10;Ws9UtcOi2h9Y1IKo4Cx18v5AlHYuETQFG4wLn+CWxCzedXnz5mrn3K1ul3NhR9WwdQ9MXd62ccxU&#10;eZLYJNSFq2wpA3+VsLw8CYXjJbNXpNdV4nA4nmj23GPt80SAKzyKjX0yNLFSvSg54o/aZ4GOEjOJ&#10;t2M1tSKYlRL8sPF4qJYd1felAyXCXfSVVT0DR6nrHPBtsfjqkIJqNhXWnhUfVuD29HsTrWhZEhZs&#10;TkVn8REt34Lnagwyl5Fosk5gNrNtrbl4JxRJQvws49lyN1SCQRJTXS2GwrS4/D2QqJahbO0LXmg7&#10;3S0d3ApV9CzD2QC+BXzVTKRkcSqhfaPTjtdMFh5EUFSKSI6C0AY7xFEmYuF2omzAhnCtId4ET+ER&#10;i89fT2qLjfchIS4xNZ5ROhCTMGpbDc4HZ48fnynN9OjFi8fnBy+//POX336DLP/y0y8f/vr1w1v+&#10;/fbz57fE559+fn7f0KBbhk/RUwZCLdB+fjgAudqfaNtSoKXFCwEsONZuavmFWv85jHQqgBHVuJp1&#10;ABAhRvnopF8gniudleh3TgKhg4FFMzilWONyHy75+dDD7VS2MSNCq+NRYp72GdzHtpiDZPyBeKXT&#10;CGsKPFaptPZH77777afn0TbhC8enjYrEFFNIzPPgC9J/qkKClGpR8gQO6MexlbmmpifLNLuM1QOi&#10;/jxfmrhHGEoFwmFV0CTrUM92ic26k27IsRqcQJT8VfiTbc5DN6voTM8iHjXrr6oLUeMDlWaz3TiN&#10;pOOVuga1YFUe4KU2UVxf3Vxfu2x9pXFArl3LaDC3Vstg4UwpB1qrBVJps0SIx5fBOLN+AHw8joGX&#10;ajpMs0Ka6NwJBZscjh8vWST+j3E32l0GfTOXfzNTBg8MRcQaj90L53qqscCJFqsTQ1SQlowNt1YT&#10;wF3+Pr6Nl6glg/fn0cb/j6f/cG/zypK90Rc5Msu2IgEwIueccyYpiSQA+uvbQ8Jyd0vucyj5PN1z&#10;555//v5qs5+PM21LskgA7957VdXaa9WKFl/8SDPpRDShSXXm+glxrN4UwKhWMub5BAn+lE8sNytT&#10;JqMAofZYOeVa5rJfjwtVM5rbZ3NlATUVVHPCb54IRFe3H291/fYwz8e2Z4f7p8fHp0rwhFqRSFT7&#10;qtxqGRtbCF65HEvx4XkOWZunl4OTgD+lbM7UfRHuldFXmZAa7/I2TYbgCXMqoXu6Zrtf3qN1lzdE&#10;UJdjOiRUyMGOdTfTXH35XB5GrWon0DlWZO9y4HQD6+NYFWPl+vufvnx7/f6co16xrR2TpS5LjdGU&#10;L981bwTVKsNrXYAQ4033zyDHs0GbqLkBRctCdXRnmPMBiRpf0ZPWm82crrVBPU3O9mrIu7JIlWpG&#10;yWXQLRWMBbpQd7BBhY4ZtjpkPVktwiXlVMFbRexrFGiyKrWMZmcxlTrgBT0ezQyRHU8lwI5m6/eh&#10;iROO1hKRwEOSqatSDT2VZUkZQ2g165zVI77oCxqmwbiSNYpJfET9t7zJ1XMg46lEtBwr/8duOV0t&#10;+S2Hw+GpJMtJFLuy1M36xfPh/uHz3mUkmRvMNTxPnjFypAOeuxwmp3MscDXz3tjlfLZEMBjVYCK2&#10;nIrd9erAqVe+IeM5NOvhThcU6wF0uZDJ9YivqoNS+fXi7uNf//Lp84/b2x/XbLG7x5XHh9B7Ye2i&#10;z2LXMkdTx6G5h3UDqps5qMOGQUgKyMS3uwVF0WC4vrO9ON69aMRgwcDP/CUw3bt0gQz63j89PRrj&#10;atjmg5QyMGVfwwh5zCg4TSJQ+doahJ7bnRN5jPAJHBNkNFuRv++6B6gfr25/fPzLnz+uOA4PV9ef&#10;Pv74cX31eL+Yj6djdk42UL7cRswIOlYcMStztlq1orZCv89WyJjrY7miqHxX6CwD8dnMMUFk9tll&#10;cEG5eDrdV7dXLjnoOmXtRCwWz5aA7vZhzy7HyrV8uHchh3XpNqxA0JQhDZ1f1AkEsD1IS0EzceQc&#10;57F5ZK6FluVj8TVZewh0Ci6gcyAZUxeW5phyhGORaCCDOtNOI/KqrF6TWxSAvDJQZH2BNFN5SvRW&#10;3Bqhrzpqbexa/lg5xWFVwsPm83ntc7ukm90+mThkuidiPlCBbZUIVU0G8jbenoj6uG9VmzvbdqyY&#10;KQw9682mL2cDXdAWCn72NJQcKjyCD8uRh8DhmTpd8C5PF63tlzPojGemC9GeLQ/2xltshZ1GPECk&#10;R7J21bkoWajubMJfpgrioqyiNT/bGGmlAnVdr+uWtTuU+muGGtF0NpBKJJJFXUtoTCjo3DZlVPWT&#10;s4P3b9+//fD96P3bI0Lh9y///Ps//+fffwee//3fKtv+5z/+9r//+2///ue///0/P78+umy0wzF1&#10;o/l4BTlxdmoN1SwFhc5eWyEh64yGPA6izUg4LusUwCUIk0iUg+rIKwa09oTucjMc9PurKjGWDlCB&#10;U1eIUOAoFpMtpGaUBahCrRcuWQNIUchFVZ4n07V94pgCgH4+u+bPo8ahKO3Q8ds/fvr957eXETRE&#10;ulQq9OSePfSp+tjXgVMLnbMaoqFmI12YBtjPhYxaMnWrKsIoVsM39Yjj1TKClb9SK5ajRd1iVLRX&#10;VFKWs5lrfeG5BixB4hUg5gSUft8nPdn19rsFU1Cd5fsDGZknJsKNci2ZKBFV4CFeYEP47L55cLOL&#10;Rx2ZJ0AX0Ee2qcphVHKb6/VtWVMUblpTpLuEe8Cx+CfvCYiuvfSphFuRFvCV9vPqvMmubaS5elYP&#10;yqv7NZm5ej1KDMhFQs0CakWRDdLMFEfpOrqr+qQRGO7L+2CfKtPgTKUuj/Z3T+TERmjmt3EzMFtc&#10;D6bA+4FP5LLFWBoVKAqPvPQHpKHYbIAZvJQAxkuM2PBSz4bH88h8trl9PEM3ux/ccid58f2HqXy+&#10;lhuue5qLbXdP9w93z/ZPLy639Va7HU8HqsjncCwhyy1kQzkaT0TDxZK/M+LNV7O9IfBjsdi9nnfu&#10;nPdZFpVwqlKy29cNWJ517xFFCDkbt/txOXG6lre3d+7VrJeFPqZQmpav15PFBmS5kysYdE7xlDOl&#10;WjLFmfb5YL95RZr2/h+v33x9f1yPp/0+72y6UOWtIq6Gh/sgZSVTK2eyq/Ix8IydC4fH8sNYBGma&#10;Myx6ZzpMObtgtM/bZ9lzwIDyZmAp4k5XVDb5vlh8QBFb44IMOo96hJMs4i6fL9VKmiypjngNaiVK&#10;87fS6iwLsOltI1BWTe6SonCLgarxZV2JBkEKm0QOqsLlvtdwZN5wRykQ3qUqidhEIs4ytQDaTUGf&#10;CibUf+2TnZ5UDz9ZSTpYTd64bKrbvmg6m1tqnIQhBCy7yHSek8eJZ9dGFXj2Dw73TrbhgNVXuojl&#10;yZu2xQyyFknkUQuPTTCE3C6qOUs5uGKglC1wsCqcCrYbhF6mK32WVPiymSB3OMiZojWWfapHxddz&#10;GPDH/9//+fPTx+tb4fPN3eNkDBPQrbTydIGCGvcJyQNpyf4YLea6/fG4AZ1zygsZCtJV1153NPTX&#10;1NJTr+9cHG9biUzXu556ppu769sbNT/9uH5kW7mX8IT7x6ubx4VbOXt5TiFB5eYpHHc7jHLtwx/l&#10;1TqR4f0chJ+LoT6uOKozO59l+XBz+/kzbAJ8Z5N+/vhDCprD4ZjZ57CFQjocCrVlC0ywVS4yXiVE&#10;1YzjW4bYYWIaC9Rj/8hcSHkEU38yHahkETEq1BzLp+JRVWsrB6xScpUTnQN5AqWcbepaLt0PPDAe&#10;mdxLfHk/p1pFvtu9y0arnFCNINu151Hjw3ytqiwUNpiGdFbGwOGw9xUcvUNl10wZWLCYipzsRGLB&#10;cqxWDCdMY4GaO4iaeUtVAvOVc4ZUMangoQ+mIZUwHA68tnzPo3me8vzJ8ElhIqhcQnAPBSfWY1cb&#10;3BidO5g5HN6hVamlNWg2nfXlTBITsSE1Wa9HYql0gd0xcXmtSsXnqwSq2WE+oDbEjvi70BoUtayh&#10;xpK6N9NhoeQvVf22MVoHptslwPc6gWCzvlPf7p6Hk8aQRdmpNCqqWvHlamxYXTqCt6aXpubPBGOJ&#10;eLyYVXW7fgDEI+cvRuVSrpa8hFrINT4l2WzGy836th7RSFKC3+H7d69f//H1LZHw8O2b3//2t3//&#10;6x9/+++//+2ff/u//9//+7d//P3//v1//vX7v/7n3//46d3+2V4DEquh1VIXHNjU5dnp80U8J6OW&#10;QScRujg+2W63O/VmHIqvC1IwRJasZlY8AcMMucqzUnGV1Rv9qrl/Nluh4pkNO6gvWV+GDvfacSRj&#10;KuPzTibTucvpHbFZXIuHBwd7fHG/XIGKlaREcwxtI17d2p6+//Db7z//dnACOWMBqpWuktmy/Rqx&#10;a1R5YKk8SBdnujHNBgK8A4QCsqkkBwbNkUdweW2yxhl0ihCIQCFAdEnoPjdg6qKg8/4O2Afm98Zm&#10;RC/xc+paLFTJY7wvdGOt6+ZcoKM0k/BUBQ4qYlZuuqC3pIS9yv5Hs9W9a8pHAY7ZpnKyC2R7drs3&#10;p9o71XT1UCW8R8Eg7zsPH/RnEhrtkSJmxZuxtFHmrVZTWJVECyFwlYhQy5NK1IlvPo/DNYX4mnSv&#10;6Rgx92TQSSSBrsv54wFnzBgQ89EUvT0wdDS2L1uLnr36YAZmqYLJX4sl0tLvnF6DKtVMJ1cJpKKt&#10;uCQbQol4D92BIUvd69JTRbTr6SCvTkd+/GAMIZAFaw+i4EW6657PfXO1XK2WN7c3j/f3D7c/ftxN&#10;xlYKgbV/sL//fn9PFdvtcJGFUvVuvByOBhM8gVgznoqGAzArJSfzXXS/YoPXM+yOnY65dzQcjaez&#10;mXdI8O0PwFVfFuqjHrKZczFZLe5RSMub6883jl7N2CNmOqZg2dPrFNDhBXkpoFaVUfblqzJ7yyNN&#10;KmpmqsXrz9/ffX339rSe5mHzomu707kyUx2g+l2W3V+BKMihTA7H6pvlk3q7Jq+heX5j+YWZJc3C&#10;3WLFUqfr6aZUHg7q+EQk8hxk2zDvGw0Bw6ysgFnrRCLjB3wD3TzBuApW8aGqVc27LpYCQbkIptJp&#10;9XwlIMN5CIGqAVGQ4l82xLiGVvnMYrMh08l0Tt2wY49mUK6UPexY+VIxFjRhV6UvPdULdAJmpjQL&#10;LiFjG41nvbwNMeIZsJE9s76qI4kGHZ6waqV5V+wJREAxzRmOpYoWQnE9G8EbwflSNRVvtre6ttjd&#10;u5DfNqFjDBeECnJCZPej+yI9AdU2cST4eKiTZExLVPL7+ZhqCwOtiwhpGdxDdWGgAJ1DDLnrD3T5&#10;vAO5aIuH3T98/D//9eeff8p76+Pnm7u7CY++Ynots6U0y/rSEjSQXafNMxrY3be3bodzbK5S+Wj6&#10;YIglgjVxvBit19utVr0er2Ytj7xkJnc/Pn2+vb2+vv748Qn1AO1TWdfN7YOMOlGfsEHHWsm+8Uy5&#10;V8dauV5OBdxhrVlfGoEyV/3F4p6XXdnHCJLJBjUOcZQfgsv1CDhf3z49ffzz09PCCZpDdkspNVvL&#10;tP+FmsdrATlnpqqEVFPMIN95kSclklQjA+dW+fVAJYL50dQ74jewApkGzhE/KhzuVBQPszk0dLrq&#10;1wj6yeTh+ubhYelAArN/MvFyQsrucq+O8EqqV1ndHuvJyumU07n8LdVQDSFx8CeOlXMkn6wRsKju&#10;B2AoGIy1QqFGOZgIJoPRIFojjQK3RPt8qG7vGHQeD6FFUtMDW6GgO9QuBxze2INYGJnN8cr6MxpS&#10;OBgi6HtTGI5a6+YzYllPVoiO8bBQBXNU8lTipdUnw6asZmrlSLsJZawQ4pw6jwX1kSDkLPnp8fH9&#10;kBP1YfGeckofLNyLfkEeqQG+pa/rp9FQfjbVYGvn5GR7ebwtJ6vy+VXINe3PFZ8FqiHE5Nes29FE&#10;OsD5jEVb7XINnq1beBihvA5ZuDZ6FzGL6FXzYjUZbkajoHOoUef/9553n99/ffP61Yejw9Pnw6N3&#10;X/7n3//8+QtgjIT+3//rf/3tf/7+v/7+P//41++//+v3L28+HJyF4olgVXYykvL5SmLv6O3750jG&#10;Gnm8AyvdOoEP8xVqxYqmp7oRKybkSSJ+IHPNKhCUVwFesMg+IoT51SPHIufzfY/PtH5kq/GLt8/1&#10;eKocTQUKIwfoPHGO+3272zVZPjqn9sn9w6MLDM2CzvFErZooq98itPv964c3317tX2gkXjlVU9pu&#10;2BU66zpDl8LDfKXkFz2S6s+r+w5Vy9tAK4Cnfdt//p5quryDXDUeq1WIVRl/Mh4LJqsdIhP/xVex&#10;2OvsmNF6jgpl23qVoXW9TAJTKxvyWdq14xt1IQFm36HiOwQaArtGLBN1BxDN/nA0ffFy7fpUHkys&#10;Vv9/3jv15qu61s2hvoznjdrW+ZkD9nm2UjI9PgBhOlFOyeTkpcNIJgEZQo4CIOEmVyrxVCHZ7LyZ&#10;E0mhpJHmARl7WPuMg6BwbRwfJa96+Ze5icZSWapTcU5j559fvfp+CFfmJUuFUirJj9cbUsZeDZYo&#10;/qr83yXng1Vigm1YgTAa3lTVVTovNPUOK+kq/NVA1XiqdgsogclizVcO5/3Vw8ah3por92LxiAZ5&#10;WI2tZHu793y4TxA/Pqk3ZDFX0vBgyFi4WU4mZWcTKaeizYClshNla1kLfubYSyxar9az+ZTABDKO&#10;eyprGvnyQ1+m1OOPVbniWHHukCiPV7efbsbZeFQ1KhwsJZZn/XzOjCTj2asivaA5VqVMTnVtllWB&#10;TsJ6d/bfvXr3/vAZdK7kLGiA9ILAsM92g/Or1pB1VkpxNp2PbYOpczXv51VwrGS/mrc49NWSjG7Y&#10;wab419+UzVa5nDamCCIdyqLp+hXqJqeVTCaRyHZg6igkxLzmgAGIagpOB4XOcvJOQZPi0USt47P6&#10;m4ele0LYRNlMof1DhAgHV52ZVicroAvkhr2RlJzRLDbiEnEnFUuBzsguNBf0Tiucli0FPFHOwGJ4&#10;EB/2klflmTAA9bLAjDg7yoWrb1jWenqihCYkhOVFOvI3YLZsc3A2DDqrnuB597ye9I3tiKscq2Oc&#10;uREw8hMtKDHDmch1FCX4o2JcwxNrgWI5dBlqtFQk1pI/KGFxxAcA6+wOJ2K5382D17OZaKhCxR0i&#10;9Ndff/3Lf/3XX//89OnzzdXNhLX1B/yVDOwmQEBSO3ipM/TMVG3idS6WD/d2NRlauveEKAWKWZZD&#10;UQM0L4dMa0Sx0JMN64YNdC1he4sof/rx8cfV/YLvv3pYPjzdyH/T7VaVGbRhplY7ZMbUMZkry2r6&#10;XNZTc6vUBwUc7B652yKoHS7nzMHmfLhbgvXu++XNp89P1x8//fnXv3y8fXQv7xd276hXgBM3o+Uy&#10;6rkciYRjyVoGwqbLL0FsCQQe5fISD7zWgGPtK6i/bCR3T43jHA1n0DHP2uV2zUeQEtYNxa02YyiP&#10;X32ShCpWdHF9e3e/mo16o+nUVgq3EHZtRGMzVo5lOh1fX41MygBoBpJK0+dreYU67Ep1rxzrHkEI&#10;GVsxfilsomI5Eo23NGkAog0agWJBThaCRS5+pjyc8+sz6RPkRHcIrLBtvcNsh2PeUeo5V8j6NS67&#10;krPN4JXekQbC2WWOrksslVx71/PxMBCLN3cacZDnxaixCvqIHpRb0WAqWZINvkYESkjZuvKIr/IE&#10;a8l0Jq/Cdd2wEOLHjs39pGvoYZajwpHgNYaI43IYiiKb4R21z/DcCX3yhQTGEeBKQNXQdNVKAR2a&#10;yuWKyUyxGbqsR1P8PZ1tYgs/oyzfx3C8CePTEwmiaIPxJrK5Xq/L83l7fnz69t3XD0f7hwfvD88O&#10;v7/58vvv335789uXf/37b//+99//9re/a97zv3/+9tO3n7+9OtrdYW+WRD3l7zbsxJ4/fH+7fxKt&#10;FSD5tkqqDTJH1H8cT8bR5jvbdqvRRuakUMTEkLTuQzqw/6C8ASuoFfEUqSr1hHeIUHkrX2ucvjs6&#10;jxKKa36/zw61G08hRpsHt8t972IbLx/vXfO+VckkoSfZSjoWDccjx+9fvfrw4fuubCvKrWZRZ5sH&#10;KuJlroZhYoYyW7pODRAWc52SukCK8LCKqtIQBSOwCrVgKf1nVQDujpXlCKcJC7FkhgBSsdjfWk++&#10;+mv7bGrsqFR+b7aGRmwonST4JnypAkBTmZRBHllSQPIRRjhpRplKhqYwZVUYD61SIMe+A/NqxQwb&#10;2ioVYSYda9STA1YOGaHs+WrimI5Y+FRTE7lUsRQIBJuqjkXYZky6j/0VLAZ4pNl02ozUknFZr682&#10;eA36GLFoBNSX/qGxx2LV8upunM16JZnX+wgYffl5yUEnV+nkaq3dD3+8OjjbPddQTxSb8tlgVy6Q&#10;StWyvAwAgwhLxKPNZrxYGcKbx1Y60opFG5F4wEJ+aZBAv1tJB/TZRQQ4gl7vejb0yc5G5eQSFHaH&#10;6/HqajlxEdpktze2is2GjB+ej3fVf2csmVDLbbXORROy1w9HGtFgtJnm58J8MznQ2cPn41R7ZqvV&#10;YLC4V7MwXGBgIUNZWpuVTkM/YAvrKYHV7Ubi3F09/djkk9GYGtOSAdkR2Lwqbdcg4Dyh6sXY0FJF&#10;mWRuoWsVLF8p0Tr//tO3V2fne/UgT6TURaa5Nhviq6Zk8I26uJVyJgbIqXngs6156L1s0U8Y7A6U&#10;gOtWiokXP2jon/ZxLR46vzi/3IZirNwAsuiTL5Gv0hnmlPmG9ARA50qOBSggKI1FqtJw7BUzQaaW&#10;SHC6i8TAYDDLck/njs2dRh9tJkiz9VTZXggKYCacNJdsuuJBBrMOU7t9OoSNqFc+CcUHntkrA4R7&#10;oKg7tAzcBez22SCg3bwGiihVuna4725vHp8+322AEzUco5DzvG9lpFOpYLlcBdqt2RrgnM56sAzi&#10;XI3wXL/cOzs9Pds73wnm+15oQQHRrsI36BBf2YKgmr0FRUXjdhQ7oWWEdRl1n1yGIpH6zrbRbDaj&#10;bEsRHi8fl329Vm+Crltnakmzr+7vbq4/f/746de/8PXrp08fP1/fONj2MOUqQrME1TQVd8qSQ0fz&#10;Pg/x2L0ycy17lU53JEsUjWQAmzm+lUxKu48zKS8UJxL36vrXXz/+ULPT1Q0C+unu3n3/ePXgfry5&#10;enQ5zZxWXTDDhmEO9tXUM5V7hr7E2pCvcgbxslQqPzKlYnbHxGl3LdHgd0hx3To/oZxvf/z6X/8F&#10;Ot/cPS7vXeuxx5dJNOWX3GqFNcOUA1KqIhWBGGNLWYGMZgssrQBPdVLDXAE5bVWqig5Ew/5UtV5j&#10;KM2s5xvmMlBvdcdDVcQC1QQKLe16XDc3S6fakXszT64YqYMcbUEKkRehowZxWb2oY9u1WTkni4lT&#10;0ZBPoeJGx3okDUeML4BcSosWw+hmNfPpDoY9rBsYuZ1Je7CEou2aoQVU60vXE8rKD8ZDf0elE3m0&#10;M3FJdRDEdNlUIDL6ppUKCUcE5sTY5Gbg7WYS4ca2EUvKZ50PZIo7lWwOmqv6DBrWM+5xyFUEBu76&#10;KjXYrvhJvsuTUshVE5RzsXFYMB4eKH/E30bhdH25IlGovXNxfL5ttMpBsUrd+6nnUPnxQq6i+5tw&#10;rObnF8nMyFZNl2rRxg5soaY6dNNhlgq3NBYqWo6FI5EWu0o17UF0pkaChnYa7dB2e3m+e/Dh67u3&#10;h8e7z2e7p0dff/v25bdXb9+++iJ0/vff/vu///7vf/77n79/+fbt5y9/fN/fq4cTARU86XkO/eHT&#10;D9/fn17Uy0DCcGQFmjvbuuZo8brhUL2xvay3Q3WNhk6j/msG76xsLcgDK1WgD0LngpGyvZFPs/zy&#10;hU6+2jpGjzd4hoTMzswuo8P53O6+c08WalHQJYPDOe7qyKIXS0U+Xvv8++ufXn84Otu2wkp0h5NK&#10;kqksCVzSlZsqv1QZIz3NdpEgyvvNwCmea44tBItS94v+9otoqZRUwBggSJhBjsGAbGws5RrN8VeQ&#10;n9k3i7myduv5VKpZY8b4ZmC+11UdEmTr5RhOic9SK+Bat6/Nu/a8/AQvG1EXd5p5BX5DfxNp+T8V&#10;EEiEJl9eBJ/NbdnQe5PNZjXrZjXFRQZyuiCs6ogmaqUSwVM9B1VYnPlElZpmiyqFifJT/WpPhuhD&#10;3XfOXCvJfO/Mi7Znw9u886mtU0vEYJSeud2rGiKbRgaxWMWdw6+vX787OjwOlRWkVIyMsLNyJc33&#10;88OyFVADNd0KBtN5VRh5KsFWOBhvNWN+ObTogh1K81IIahovldkde7pqMgedV+ptWq+dLokC52T5&#10;8KB03jhfhKHvXJ5f7B2f7YVU74Acb9a3O/W2lEJCiaJIORiLKUh085kMIKOaNy+7ZQZr73sW9w5T&#10;eKMRRMCzBHYJ2WDuWcfe1ePSzWtd3TxMBplitQDfUGmBnEHkqzsYsmOU3e7kzLeC0B12TMfip/is&#10;Umy7/+aXn9/sXp7vaAp+siBrC8K6yz7WaPUKAU5c/6XAySsP/AGiwpavJTLK2Npga91ONW5cIFWq&#10;GZeJV7mxKzV5slPmwwCM4njAYD6nEnKIUC0JUSxmVdBQ0nchG2W8onFo6lBJw1XRBpyyWs3fU1OL&#10;9qeC/PKlalh3z7mMH1rdE9goHwO4d3gt/sNIDdelQC1YRu6qXAyRrayPr6J+HWQzYUs3tPJa76hg&#10;W/eCqMfF3Y8f15/+vJaTzINb3h7iruBcQUCP2GV3WHanYGduY7dAgTLxNtI3ZPrYt41kTjWzFZOP&#10;MUnsdEr9QWloBghBqLN47BDkRCraCBGtjg7OQ/VIuFVXW2YDJVvT/YDZadB4gZ1qO+XjunDZnZuH&#10;p8+/fvr86Vdw+fPHjx9//euvd3OOMYpYUKaalwI6pyo3cg4Z36iO57lp2QVZRlP7qCBDtw6hgLdi&#10;Wtuq/kKl4JOl8GJx/3D9518+fv7x+dPn25urhwc0tJoCl5vl3YPbqbc0m5sbL92OO5yyQHuJHHy9&#10;8IfJjE3iNUOWge+XQm5V2LA9756eHh7R/k+y9bz9BDp/vr29WapEABJSSIPKfLUjGi2wE4lVk01o&#10;MUgE0YQ5F/wBcYi1OpyVlybEsYKZmr9rZQtdL2RRib++R8NrCgG4diClnvQMJK+q1KxG0Voz13Lp&#10;8gBKhDJfOtrYnuy02w3WL66yW4t4slZJ4aN7Zd8sndPNw2alNM3MuXGoSHzt6Wlts+aKyGTe1WJT&#10;Dquks1jNEL91m6G7I0SCh6c1GLFyuoyxGXKoSzfdA3mGnEOEjWk84e1CKU17iaYBeDwcvcl0fu/y&#10;yIqwJ8t+p8fXqaHywxwHzfItpmN6NkVQSCXLMdUC+buDPBrT27fQPmNbVumnjqVqUG17pKIPvqAe&#10;SR9xNaMkIacQfQFr7tQ0BaR8fhxqNyLRFNIcLqQcVlLFskpzFcvtdrMM/SM+5mfjQqBUi0Xlzxfo&#10;+Hy5jAqjETStVMGfJnTqRiqYEWHUrX4b3Xx5EoGHnpxcnp++/ePN1/2T0M757vP+91dvXv/x/Wz3&#10;6A9Tuv33//3f6qri6/eff/npj1fv9k8iqmAFqnJ5m68WeX6vea3beisRyPe6/vD2pB6LEzcTsSbH&#10;Z+eyzVsCMFV1LIqRLeRzmVQswcoEZJSsPQ9slYB2M/M2C4v1p+rP748uWpoOWKsMvCyPmLFWfqIG&#10;wXvHdLZ2rsE7v+q/g4l4s773/tvvv/z27vRkJ9RoBdPBGDSpWNVkQZMjRJcLpEwRraVfqlgsT1yr&#10;aQaOqj/yBX8eotZFXA16ILUPqqzyNbGtaAuSGoNzKsuoyqOuzVSNj8f2e7cgQDdLKBPTQQgHB4GA&#10;+CHvnC2GaJP7vKpe/CX5k3nsq5V9qgaFMX9B47yR2/x1fZxqLRUvFtQsXVEi058tpauVbCDgL1ge&#10;ODi7cD7I1VRkF0tXVRWmVY6lS7kCUa+kbZFWNq6gyo5SQfW6kAYEK4JnILNdqzv22qb3C5nqcGYl&#10;zxDVc9dYkydrfo7I1KHyaoDUyshDN3H84fVPP73+erB73khUs5UsQrzv06plgWe1D5hSnhKa2l8N&#10;+DRkvpvWYrPnUh1C0dyJdNQ1oKribfCDLv+G+SpxqqSC3bWWyd3UuVJiDLHziFi4ux8X5EgTatS3&#10;e2dnGiQZIig0Qid7e8TmrUzm4ugmmDHsu1TJyY2yZxsrtTZlVfjXbDqZ2B33bmTj2gtHFhDlfBZh&#10;dcDLeryuq0dEzsPd08ZXLfpHa3tPpR05iEdXPVjicS8nFWUu3124oFo7B0NwupCJP7/+8svvr89O&#10;Lk5C7UizXM3b5KJxP5kCzp1OBliqwrWHpo8FcaSutmm/m01Fa2qq6IHXaJ9WzB8IRiPypG/v1Bvt&#10;k7cfDnYv6614OifB4FW+mPjU9avVQx3D2VxWCd+qqQlNy26n0EFSG+ODWJAnTvgrplOpSm+mqRr9&#10;UZ9IuXq8d7lczpmNLVaAXKmurQLvK2T4vBwN8DafLXV6siSrpcpN06TjV4kQr6V5yhlzG6RDwpnI&#10;qZANfcVDh6v0Z2vXFbrux9VSdcYP9yvnylw+DpBqftRzSm1vFmTazinx8Ars6kwwGm1GQueygGuE&#10;k1mLcAsDzWaMJ24qBr1OJuPRZFW3y+BFtlJC+SiVcr63//bt/nkjqpacZhS6FmnFM6rTVKbCFFtp&#10;X7+0Jcg8c7V5vP1obpyvf3yUcv784+l+igwgyDRN9EQ6w+MRlAh+mSKM4FPzmWq3OYRdz3puU5W6&#10;kigmnyrTNL+fSDDsIw11q313zc8G/tX79Ph4+0NdgUAre+thoZvX+XqKwmM1TBmYjLpU+aHmRbgp&#10;8ns118XA1OFCU89g7d61egoWC/f9EuW8XC4fnp6uTHvVX/7669PD9TX7dqHqeqsUbBr3iLbyCKFI&#10;NIhcCwNEyhfXWLiSWvXYeGh1j67cjKeMKL+OtxmPgFQ143LFtWv+WiJVAylrqaTpDpCPjOo0HOtB&#10;tyeh4avGI6Ed1Ssh12OgMyTN12PfbzYLl8PhXtpnC3mG6xZ75rCr2MD46HZYdRX2qbg1GW/K41l3&#10;rLUaFNNwe6EzMZn97jUjUwFc3rF4vSld4zn1NaOdyKp4ydmEG6J8gWljKqDel8XKQWjsIkUkY1yr&#10;vi+fTWnQQzqQhAkkEs365bYZTJumBxXTZvxs4GypAPfmiI+8PfggRF9UsKO67E5Olzjeqa6qNBnV&#10;39EVi0l78egDCT5BbHsCSwSckc0F1ZCmEyZ3UVLYDm9D4XgKyVTJdT0jvxmOEQ5Hg1UUDRsbjayC&#10;gWRFlc0x1fXGk3pCQdVTN1DNoWa0vT0/Pzk/25eF197l9uL5+Xn/iP1/HAodv//tH//9t3/98+9/&#10;++c/wOZ/gM5fvnx7DTq3ZHmhRKzV82WiF4cHh2fHe7tnO9CCTrVxfHzSbofa0Xi5/XK1HYmwHolY&#10;OK6xvDIurKgEp6YcQkndawhDNn9lOBAo+jqEgkIgfPz+w3MogdbOdEBLFRvOCX4bdu3E9fBo97Ln&#10;vARQtXCAzY3t8cHXn769+X56sZVHdRlBIqWOsFYuWRlClXYoEkk/8+BHMkNWNKrCh1V/Q/DVhT0Q&#10;IpzkabMgoLP6CFUTHY+H4wGNxVCycQhbgOWaMo+JDH7UIMGaqVKMXawoIUxmdW029pC5X9XpgLz2&#10;PAOktaYk8fsBhFbVWrZuVzth6IfRBYqxYqVD1CVYwV3NNVBWz6TQ5TOvOMtgYzUZI7Ikg+UmbBDh&#10;hIhCa5tPnAoGTG2Oxf94v0MlhrpDm1eq0jPoFjTYfjpxAIswhhFvVtbba8eIrRlQnrQrG+6KX8Vl&#10;KtCrRU7f/fbt20+qOLhsKYmr7dzh2XSgiknTN8DxklFKwO8v2PicfV9aE07l5dXhh8vcRedL1zWg&#10;s4ZcyWCfmICGXc947Zm5nLU75mvNCdBF4dXDwtMJBCOhugD5WI5255r0fL7H13m9sVNvxlRnqCmq&#10;SV6HXQRD7Q3mHFKJjxVcqe91qI13werMpzbOvmqxh0P4xwBmMnVqep9r8/CwmbLlLK/T0ZPZoNIC&#10;yl7BtHgW8pTKs3UQu9qd4JONRVSncOvoy09v/nh/vnNxIuONcLHTY3lcC8espwqprLEUVXIb5iHn&#10;UJXoewe+SjKaqHbUq9T3dDPBcjJbjYZOYB4RTsrO9vjth6NjuGwwY41U1KTruxGBA9YKVShkNMpC&#10;wSwd1Hx8AhvYAkvShRVHSsXasnsoBlMFSGHXx2bvIYunyrijndl53ULFlLtlWWvl3DR/COSwmfBT&#10;kZdgMhaNRsOxql9Xj4hwtoCGA3Iq+H/V8qJteaWgSckXLGKpkh4PZtjawgRp3rNGLnbFL3kMMtsW&#10;Oq+12uxd01xSjDXr28tLGInETc7mUwRQnxrLqqk2hIxWK1WLR+rtOBEvnQo3m5enh6fHu2/fHZ7v&#10;hGt+mYdW4SGpVK0jR1mlHY0zFtrXoRLw/nyy2LgWbmnnXz/eXl3dfvoLMH3jdrnGBcQlrCgSTikk&#10;8QnhO4GcEjs8dgTTzKvr81yn0h2vZzZoRpqYq2o3NoO6vvxKjPTnDruOP3rh6vrTr79eX9083T08&#10;XV9f3948aErz3e0V/4RPAzYihCIOCE3TbsyXpkYP+3aHxgjrKU5maJD5uDsE7ibO9RrRunE4F27X&#10;hgNxd/f5//z106+fHtyqJ3evZBUz7FTjGtB/2W7tXDYiKIgopy6VTKCe0Dg5FX/NpyOR0YFWWX1N&#10;FX8BedJjgWRSoj3ZFe+q1NhOmSJYJmhHM6n9V/Pc/cbPCOGEtOn3KsVyky91yajLGr7CFrBNJy7I&#10;l8Pl3sxnK3GMqekU1qX6fya0aSa16rVFKYGfaIy1YwWT0ou69IeAIaJ63nEfDTHX8zId00RWXYzZ&#10;5QTT7UCIiKmwZTVZdTnHtlG3kx+OvHOn3TnZLF3ekc2no+rVwLg+CjUb4DjUMsVoOREPt3eOd0NR&#10;WTolUkhUyWRIQ1XuSKACkJ+tJVEfBcvK+ofs3o5P9SvIGhSWTeOfLcRjBWXudML2/cFyNFZuNGAa&#10;SXYFuqrmL2Sr8aYZ3VXJFarh81A5kSwRP1RJnAZ6g/FyAvZTrRG3w0G2dDQeKwbSMinQvSBf4TJR&#10;MxYNt0KX9Wa42aqf7yl1yMY/Pd2V3/bu8fHZ8TYSL0uN/u2fv/zrn//zr3/o6/dfvnz5+fefvj+f&#10;hJWOq+ZU5+7rFEN89+nZ2duvhzvlYi12wY/YuzjRD69z/BrtUEg9WMlEs1wsqSwK3k34SOqm3p9R&#10;Zlu3sTl5g7IESulqWmPs5OjrwUUDbluxYHmquNGAFzescb1+fJzr2mYI+GjitYwBD3V1/vbgeCd0&#10;eXF8Hmqpggjql6zBhdTtri4jvjpZOZEouz0YD4TZppuKB4hYfUld5Yc9NFJBvrAqUOF/up4CAJLl&#10;WAZ+BK7LpwyuoCEKyh3OddyUfjFV7CZAeKYz4rHQSBNo1+v5uCenxrF3oEoEbx7CpkqcEaHA1GZJ&#10;qo68M1sgWYLIJ2vZDE9HBKwqMZerKIOUzxZ8HrvTKQObboFTEoWVtBtxNZEnwSfOEyJaPWzBahYx&#10;gT6CYMB9baYnxAuB5gW7FTXuwN+VUrYPzMuCHeOZr5hUpbDPmMB2k0G2LquTKrfPDz+8/vbl229v&#10;3h0cb5uposr6UMuqVDPtM6ykLqlU5RdAlvY1B1eFAPJLCbBHejOpWVUQafyRrT/kCRcypc7IiAld&#10;xxEhhsD2XF0nGiGpWT1u5yhXycQgkXydPz9fnF/s7e7tne4fQ74iGtUlx12iSKGq66S0H25aGHqd&#10;G9DZubh32ceD4cjpXrrFnGbon5x6xBCPqoDjqY9Xbsdsbbc7lvdjcaqRZzrNB4t+dT/yEHRxwWYc&#10;5qU0VJKVhRp5beCawJp1iYW+f/t6dHbeqF9sw/F4tJwu9Ai4aw6uqFYXLQJ+FYgmBB0l8KWcAcxC&#10;Ot4sy/rT0x/bsjXIY7p1snt8frJtRBqQ44P3RxfNcjndedk4mr1tG/Zt8McOO4FvEH+Dgqn/oeov&#10;ZJIB6cpgTFFZNyGBYFD6pFixKqoM1CcZdj0a462eJgING5j/ZOyO4TWpdCk/mq3HtnyhUoulwH3l&#10;boi+cV0XRWPq9Y8lijkUi7JBViGQTsqpLlwON2UlWzDTddXxqxmkEKzpbC63DM94wOHKsjXL4SSb&#10;w5qu7WqL9I58BQ4VAG+MA3cMyyqq5UUVWnyQMGE/DjCHY6loJFGM1s8vtqi1VuNkb/d5f3//9PD7&#10;+208Dfng3QwJ2QX+T0W3KmVSaovT59VVIQdQ/u0EjLvbH58/fgadnz7+5b/+8vlhZXd6ChmZ2BAt&#10;k3xgKI262RVpeghJ1QloLBjnDvKhzIcvr6v3VBG8YvXzsJSOqfmDWK5Uau1+fLj9pLvnp5trJc8/&#10;/7gy45g1dWMDWr0As/SrpJjzJbutso/1tC+BKE9qjxeYnoLeYz6AHVrhcK5cMvfka/P4eP948/Gv&#10;f/I57u7v7jZo1cmaI5WHvhgmE263m+FIG5qo28tkLCUP3Vwh11P1iNoyuh05NKhXEvop3bxee2DH&#10;KIdeQSMq1ASXriUTolKaV6KuSFP7WVHTvhSNKsTkMpcAXMNhVk05cHiNPzccr9SkLSbs1JWd0nKq&#10;5/f0pdqVllEPKPszXdMAFta3rJl+sjZjC0k6wzmzeY1tNKFIVTwEq/F0xv/r+t8oGVX3+lAPxjy4&#10;YtIZGqmsSdbyNXK4XPaRCv11TycTFeW4OkQqgkSafZ5MRBsXxztst4DKFVHxtZKyk1UjyUw0HhZk&#10;f5hH2qikSpJQg+df5sKbOvdcqfQy1YYHWQB4EuBoORjoaKY/OK+7Jxl4ghmqxw5fNhK8CKzTx36p&#10;QnvSarIA9MDjVjiVispKRmM0FSyR0TLvAvKLakRqtqKacdK+JPDtPp+ePj+fnh2fPZ+pIUpD2WPx&#10;yMX3X37/8rPJavP1+y/ffvr2y+u3h8f1qDq4lDcdjKxAtFE/OTvbPfpweomKqB+f7l0c753vyEV7&#10;Z4fYerltxVMm/4qYADayMvwzlUQmKQk6qwaEDz/UiCMeKXjkT7XP3r492A0lVJQ6Ws/XULP7O5nC&#10;u6WdnTPVGfFkYUfxaOTy7P2H70ene0qE6jUbrXjAFBVn2DtGsqp0mribkzUccUOl+6x73zsoaCSR&#10;bvvVHazWdLMSujdI61oXRql4VY6zoDW/ZLgNCrpGiKgbwi7IU6wf89OEzjlTjtft6ZbJzBHkl8pk&#10;cURMIsscz7VN+o39QLjmm7UveD98DUssJhvKb+62NNwnqFkqUAoRDNhrf+1wIMQI8rUEcYwQ2Yyr&#10;mZydDwfN1IKcm5auQXQtpqvSQiYLcc0DSfLjk5/f0JfrQmpVkQod8A3ldu8xowCzqhTh7QBLlWJR&#10;BQCZYrlxcXr07s23n3//5adXB89nl1F5jSNcZHBVkfWzikR1ccRJUzfwqD8Yu1yzYVa+eBmCt2k6&#10;nQuaPCNob48AoVPTsUY8C56MMrc2U8SMEpET8VLm/3eb+ShXKCXDxopn5+zs4oK9yRbV1P4Q6Bxm&#10;48MQspWKEfBFdT2pEHXuhMUvNI9i0OtPHm4eHWvQeTrtq1IAQqwmpZEqx9bOGdFxPZ2OQVNRJw90&#10;uGqyvsOu/kl0BhIhgOodt6kzS+JDl3fwnkD05P2r97uhSGPncicSZQVqWYuIbpOPO8s+7NRAzFQF&#10;sQpDsykrONb8TquUKod1Gy9HpV5W1Z2ZWHt7cnKxxzE8Pnz/7sPReTzIG7FNpUKUG9SisWyVqsb6&#10;JOVsDDhrQ6YDwBkqSckdGLt6qlCEiq+1WqVQTAD9OXmNqWZDs+TVdA5NJaypF0veC6q6UnfgyJcN&#10;1GKNSBmhUU20Lk8isRoSoxlNQeT5Z5Y9zeHk9BKdY7FwO9IMEwPiqRLhW3mQvu4oOBfzsfYP26o/&#10;ghXnpI7iGlXCasNKNQYsr9ubaiANuwzz8GDuqhyRr5m68ZIAs0ZOx4LVUqIVC0ZDu7JyPdt9Pvjw&#10;6u0p6396eh7M9RGXxoHCyfbRJbdVqVY100irNxyNN3cuVSOv7h+XS9nD3l4LOZ9+fPrrX67v7dPp&#10;SOPVg1V/Wr3juhVQAwRBSCFiuJY1jVqFrWwOHb7ZrDnXGg/Hzq+yJXx9+W/ABnJD72Rhn42djw+P&#10;N58/wwFurj7+5c9fP328vltMjMvOYrOaeyHgXh6Ozr+2vMouNQaOkyKfJTQ0mAQOeFHPa+XUNNLR&#10;9G6jR5ePCwgrGL+8/fjr5+sfP57uiICrzeONmx9mVVFhrZhJd8SjjUYzEmLl2BXBYpagBiPluJlK&#10;pnwmP0AKqh2uZ8nebO3QjOc+3D2TDiQjrSSxRhck0L1sKZkCov2mXjePjlD3KCQTbg+1AmHjZW0U&#10;njdPMRmo+DwveSi+VhrHKU9d2YaOhmOHfayhx8lgWZbcmUyqBZUoR+NVVYWbawzVSEAzs1lLfm2G&#10;sXjVUDGzIdWHAxWo6rZB94SjQQ7OgXARQa0CchLvgVqHQDdC0MoUm19KcMASTS2PuWdnl9dULMtm&#10;uqy3mtrZsBBRMk21hF3wwQY899m0J3WmqqQOCtmMECUKEEf5EtB3KlV1Jg2GupazOAopmEY5bfW9&#10;NrVqZQEPy88BVJ8whCfagJgq9VqFVqtr1wQstGBWq4Z2JnyHYxoMrPUzuW0kfqtcI3RwAIKxCNJW&#10;oeH58PD0bBfVfCxcbcNcda2Zah1//ckYe+rO+eefQefffnsFCl6EGhGRJ8SKOmVSwdbJ3t4Z4Li9&#10;PN9DeG/PL863jdDlDvh8cn5x0ggn1O3M+0Z6GBpRhZZlEqgrMF7rpNtnNoJstqRP+eTxnee3794e&#10;xzRzZTSfz6bOzdXnXz/9uFs+3D24HXNzwsxOKkdCF6cfvr5/Pq9DDkL1FiwknMh08p0A/8j1Zn2r&#10;APKYpDOCkJdRMSqQpCyT05c1IpNtqBoYTdhnJV4IRDZD1AuygxKwnES6pMosIZnaH5TUns4dUHQi&#10;Ww4Bqg4h0QBV2ShVAuyN2FH8P9/D5uqpWIkvjxeUVJcRcYX/qYAGvenry2dMFhbK/PMvdbBWNTNN&#10;MRZ4VY2Z0j2OlXfk7csNQ8n2mPr5wk34ljhZtlIth6OtditOcNbNuqJuxer4LS/8YDS226e23tjb&#10;k4ukhy1mY/OZGmpd4GjHAeEzQrhNc3E7wqBE6+T06C3o/Ps//vXt1cHh0W6j1W63UhDCNAc4ze5T&#10;FY/eLKIKvM71vFPX9ee7iUeuuAXCAlwCFeiwK4vHYenygfMcAWUglUDkYNiGMvLymJq35dL9+ITM&#10;eVisR/lCSb0zjWa5vbfLvjo7O9x/3j1lmSOc8bjIgBpWiRHCJ+iJusMHM6d97nJPNI9rev90/WDQ&#10;WdERCtDVvBOWH4CGGIk3TMcaUNM1rteVWtLftbR2vmypoCkfaufp2ny+mWvhmjhnRDS3a2rL22Y2&#10;f/N4/+j0vBndudzuaPw+579jMuAvLvrdSorVSZb44TxWcE0l9/2+rZOOEacKqtXzjWRHh+wLpNjB&#10;57unh6eH77/+9uZoG1S1rI0IvZpqbBb7lyjb9YuEcNbSac5SucWRSsqXF96bShMSSpVsjaBJwGMr&#10;BGr+UjzMChWGnrladLzwOk2jZEvm4MKZZDpTTWeNoZnEZx4lENdU+2aymg5fHj5HwKtAstmUjoV8&#10;iJf2hhWWnX2nWS4t0feXCTeoosx/PE8AINOx4CvkbT21hOUzunRRQW5vpJ5qVUYC5zDfNN8Wa5zs&#10;XtThl8TnklxHEyloh2GdCXRcuRWNh0OnR8+HH169evXH69fv9s8udiKEw/HkHjUpbapxONBLmxR5&#10;tlTLFDTDwTdYLRcy+2UjLK+un5aPV5ofyD9ub2/uAcRRLpBUc6luH9LGjAEurxt25cYHyNdRPtft&#10;DfPZvMe5cC/mIytbVBNQPJ70V/w5EK3C3obuSe+up6uHR+TtjfoA729+qPFZddX38qhdTVb2sUdl&#10;WWryRxSKxEx503B1j20AZ9KtBzKN0y8l7tRl02Dt1Oy49dqu5hT3Ql/yI/l8e3P98dePV8t7t+v+&#10;aQmu23zZYhR0LutAROuhdgSClQomzHhZ9GXejLyT3hvmCUDQAOkBXk3X3XYIZy/H0heryaaZyppE&#10;tgGcJYQBirPQ6/IT8tZgKjsf0Nk2zBEYMuBaGZCromGypXQqFchDitVXvnA55G4M3/coU2YKtogs&#10;ah0KRqPBgG76QyEEfiScNnRMdh3axdLO/oKR+qIv3vVkotyHTBnGRE7jRtId8u9cNpcvAegm+66v&#10;UgXmR1zp9tdTaLMsQJFDCKCxQq2mY6mvxSScpJ6VOmbJobcitaZ2A1SV6ytiaj0fyCKE17Nkir9e&#10;uNZqemTzQo7VvYJmq8C/Ry9lKMYJC5Wa0fgBInbFKhRGXpVVSiWjkxNlmQ1Hm7F0tuPP5sQfNf+H&#10;mFXSbirDe5tRWHXV5Prj6oUMJhOtcDKt4Q4JzcKQmacGVB3vXZxcnlycg6iRsKyxw+ViMbbz/o+f&#10;fgGX//E/v//y5Zv5evPh/f7xpSbhw890AzssaGbF5a7GCO3snOw9n/GDToTModB27/nwVGJHRWHl&#10;BFwHUEZs1eDtpVosAbUISCyiISpmWLy8YcFvdehwMN++3S0HMhXjNTy2rySeb68e7h5dTjb1UEUP&#10;oHOqWb/cPXr97dUR7GB7ueX9g/pVfyenKa6AMl88W2WsC0RNbVqOHli1crlVw+NTpk95MajP0OZB&#10;8fL6VQhisgQ6E4vkZV4uq/8r35va51Ow1jOV0w6aUNli4rvuldEltpEPjFctK+ADDCGcVP9NXNaR&#10;AKd6CtEgMqCFClOOZMAeHqEodO0M0EN1VFRgmkoKlUS7HkmxqOyYYddrCp6AWVQ/JCMg86RgUtZF&#10;jVbM31Flt8lxguhxM8xOxWldS3A4GKtGmbc7G1qajUbIJ/7wU/OdLu/FqxoeG59d4zIg8POeqXsb&#10;FoLN+t7B0cHbrz9BzX77+nb/dG9ne7FDPOWZQDzZ9sb+zexG1Ku/4EM+uZ5+XAEsA80z1kh2KVPA&#10;12OTr4X89YdsflOvxLNUBlnX0ZB4GQyZoRR3V3dLSEi3kNEVZL0dbl/snUPytmdHz3vHu7vnUARd&#10;70C3h0qJivXXqsWA0lGEOOdcrl2SVldPoLzu1iRObMPBQG0+aAJOsXrSeRszCLdKQjyeUSedLlli&#10;ELJkMPWlpv3Zgxy0u5EyLrvstJzykRt0M43Do/3ni53Q5fn5+Uk7kSxqlZQ21D0K/L2DflVnUtbX&#10;G0xnQ/4DPKhnleB7iWSHX+Z9Xi9bQ+niLGe4fsLX3un33/44i6jIOdNVlZxzDaUzI0p6HaIicRFa&#10;rSRYK9LSlGfd9uu+sBpMZZV05tcomlKV6FNMyNxNDS9K86lODpWnbhUbnCCn+5NgJldS34QqajPJ&#10;aP3y/PjsshVuXZ69368rBBAdCGZlIkixls35fPDqmuyu1ZWSSsRV2qNApy54dJoKKlRJ12PTEcrV&#10;HQHNlnBha3AizFW7jbNWgI+IZiRjoePTM4JDjM+FoAk2I9FYKtFstVrNYAAaQ8yItncP957ffPny&#10;5afX8O+TSDBjDVjfK/N197hxakqDZ4SsVxot7Q/IbHU4nazmI330ifvm19uFusruHu6ubu40Hso5&#10;6xJYYbYSK+jFVCJVrXQtPxEjlxNPRPvzcSCNBd/Y4d6spqC5LEjKMkcqZSpKdNfyRhGPZ3P7fPLo&#10;Np1bVw8bBLPUuqqs7xZr9jNriLiGzKtMe63mDiQzx1jJX/UJGccuHgw71DsF4+yeoWWbq8h6PF47&#10;F2p33qBJORU3atn68Sfq/+7ucbG5ujdNH91MnFCsyvVoWPVaUXGnsHrMNduegCczOWh3Hy7MT1xL&#10;w/Me2A6wlNmYT61W9nQMis/3FJPlZjobqHbypUAp3x+hvn3D8Wo173fzYJhVqSltlgnE2o1mGmDU&#10;LKZEWiPdVckGgx3L6cbDDx5z/rvyQUFBD3rZVBg472TCKDYVmTeTht+rWiIu+w7d4qnmjhCkVKNT&#10;9ihop8erzRwstEm9IqF1PSkfK7ZL2thUoPoBPH1GyzbuF/z5Hoqoz4oQ7XimMy+6XcFJsYpvgsgi&#10;ShOxlNEUao5JBGsqB1TGU+GnjzpUfYqFQh6NFwu7PBuz8tvvdbJ5Sx0sMvMhUrJktkoxDpMsZrtW&#10;yZ8r8Lc6Fc+8p+s+PpdKQIpVJR/r5ZeVyCnbyDbtdHKFqvZ6Ga6gxFExJWuIuNRrKpkI6xrYLCEP&#10;J9yuXz6fHpvxuaZQLBIOl4PFYjAcTRWTkbPvf3z5/ecv/1A/1U8//cQpIUgfCp2BQDhBttP3dHOE&#10;0TZqebsDHl88P2tyK9DcaIdOTr9/P9q95JetcrkV08yoQCquWXOq4AumC1nNiIc4wd6z+Xwpo1s/&#10;q8JqVZOp+Mn+0Vk4Xa1AV2yjMTxqPrl/QFdt5uOZB5mqE+kPJCKhk933337/6cPZHhRh24i04sWA&#10;dA9CXVnIEkePh9IbZav5rrlc7hBgp/Dquwc7YDmU0zFvwhCj8Wzg84M7iahSDKymaZivJlXhM+z2&#10;V4vJnDivpfT2TdUDsIIG87L5e/mRd2hupYw2H7GfNFjbks0JODyS2QnkEEJnsZ0BJVBrJtFqG8ky&#10;0OYd97t+Nb+BfQC037JSjVCkWApku0qWztxLAoX8Uvpmnjn8tpaswnFajUgi182wB/ho8mWLsf8q&#10;UASNELfxLtms0/lc3RuzIRsRrcg7E0dhP/mURPAiygc+m1pRPI7l40aFTZCWDBF792D/8OjDawXH&#10;D9/3gaPzs208pivlEqfalHUqt4145VeZrEq2V4+aZLHROLrhSIXaMIBu16Nsl2pLvOv+UBexo77d&#10;CdPp8+zUgy2XJgTFeuKaaKYP0seWL6XK5Wa93kTVaU5We+9A98/PZ6FWO4psL/CDbd1CIAhglErB&#10;dFdpw/nKaXffmYG6y6cbore4B7SDVSOWqcmnWDKhVz2TvJm1RwtEQC6lAj4N21FlVKCWiOn2lqg9&#10;mzjV63XvXqCPlpMxOhYpHGicHuyfnh1fnJwfH1+EygR4jqeq0XMa2ao7y2y2ylFL52zjlWPgs/jk&#10;KB1TXV3MjTwD33BuJ7wSfAZd/jjaaoYjoYuDNx9O4qrOqObYUZr+Yibw9Qa+EoeiVGNxmwgk9UO2&#10;wyklc1WMUkGiZivpIn+jks8XMmrRCHIGXlrYphMZVa1cplBOVUfK7HSqwVgtW0tq3pNaspLhnZOT&#10;49Pjy+3J88Hbg5NWPEboicMA0vyggHoJrXyFsCgHMFh2SXWwukmU7i0UCtlst69JO5mCjQ+rjAHg&#10;Jk++SgmFGrfktQU9U7K7lNWNCCGpvbe7d4EgaKqRPRGL7ly2o/Hm9iTU1CgXPq+Kx9oqlXujVsnn&#10;i1AMyTqbCJtvbkwX98oxU/pJE5mQfEgqpH0tKy8Sb6+rcqHV/e3Tcnn3dH3z+PjwdPtwf79wTPtW&#10;BpEIhGnGbZwnpYJbgklHdSMcXaibivM5sbKUm3Oqq5FLeUOnlb6UfEChS5mo+4dzZWZf6GsOgTNT&#10;qe6Xdzeaf+FaCQ9nM/VnzMYDL3wUgqSiGa+3Dznzcub65qJWt60SfZ4Rf6BZ42tA+X6JAJdJyWK5&#10;vL8yo2YR0A9u9wM8w5S+5WpxdTvXQ3Vo1Um9rep/NUyklURRZZjaU0wDMToWiWtI+hpS4YTqawZi&#10;icXIBFIxhBvwoIIyCJvuc1GR0Kyux+leEiVHhHrLKgSAQ/acRinBIQlRSi8LncdzWLHD4dW4X7tc&#10;w9S+p0ESq2nfO6okW21iRiIcadTrO9tIXJu2VAsG00GpfgRJwSTi1WqqqeyrubLbm7unx1Vf2Uz5&#10;1cuAoAKDkp+c9kaRvajpShl/JQ8dVrVmTk3cXpQTMUWtiBoOWGR7+uHZGZY8+WKilzLRng8OClVf&#10;+hFUlKIptNqzLy24Kk6DzirtqS+It7mx5zwBzyILCjzmLBSy1QysASHYJcIg1ksvOXc/nCOTlu+x&#10;ysSsHO84wD7jx4NwvPV4SzIHwg1hB2fEHUxuu1lOxuDe5aiukIDQg4PdejMajkR4eLoXiHEmY7Lh&#10;i4eOj779/Z+o559//v2X13+8fv3bG6WQQfKIbLx4Sz20kQYSx6OtHTmnXJw9G99FEbn6ye7h0cGe&#10;XBibsVg0waMw+auiuYTmLPkzmmMEk0H4q/gU/azxFByBgr9U3Nl/expJBjq2ARtWLtaO+83i7gb+&#10;O+/7Khn2niRkItoObY+//vbu4Pics15HpifkTCansHwhZ+vyvDuVSgcskjTPAUvD8Yww5XJvHGOZ&#10;G+nGv8DprmhRgL6AMjySoOgUOA18K+XnobLFUZZ8D+s4ZYuv7abcSVeK/M6Lbh54LNSKUpu68RkS&#10;ktEQFXDdN5TpDeuqJnurYu53+Y3od78HJ1C/T4/NxC5updS0GmD3FDpF3kSwWlFmxefrOzdLJ+qP&#10;sCBwJs4rK1OpxWWcxfOD0gb4PTImEEyiK9lGI3mhcOxlojSfL5YLOxgFeFh6HhKQPs135Itj5GU3&#10;Ezdmjs39xt73sRCFWni7e3Z2ePT2w2vAGQ19GGpGW/VmCk4YrGp/q9YyaywaauxzdjvKxmNfPqlo&#10;1S3vVT6oratXkm7ueiExnB3ZX8/Go8F8rsjFaZx6kLY90zVnR/Ws3C4lLPtDOdkCQ81mA+i43G5P&#10;Lo6PL9lldfY1qi1Q4PFa+Y4m3XAiAvm+fe6d2Z2OhXsiZxBi5NI1G3VtMKFB3wfxzYFH8pZSfy1I&#10;AjdRVrTb17nMZvJsi5GaFjWis5yusoM6aOc1LF7Fv/ePj4upsiDDXKGUiuwdvD/Y2+5cHp8dn8CP&#10;eRCsva6suzKdhnH608SOdMY2nzhtxrd3ZLFE6VRNlp1T79jpmCHcCxafISPZkghz2l4dhYJIkqx2&#10;vTqloe9EOTEVHrW/puLEViui7tZ2OBEo6CoE6g9sVvnZhGMFT7860dPyWQYmezavaVVjWTUIak2c&#10;9qlGt5oM1lQ9UPJpXAq/jbVCJxeXoe056KxboqgksbLTcpO1eVXErNs1YozptC9yLIo8qcQLuKE7&#10;rV6vElCzTkHXv101pvAYZKESK6tLYjg0rTUgelX0N9y+VLEfjDoUT6WiUI6T8wZLfbG3E63qPqun&#10;mVWE8HB97/DtgQpVi0C/d/X4dHtzhRp+dDlRp2aSFa+FSq9pvkY0DjXV6+dz3RHndPV49/Bwd/vx&#10;6XH5cHt9t3y4d848Q9mhxZL8/SiasebvFPxZFrVjGs3U/A3jFmWdaVjYmPcRaF02muFESR8NhsGz&#10;regaZzSU8et0vFaHpApLZs7JZCUb99Xmjtd9vGf/ARja3R5edjDXJEaORR/KOJLMHA8Qe1Pdsknw&#10;Kd8tmBCcO5f3m/t7fUa1qdy7Nw/XP358/HiDMl9srm836hWZDSuq/9W4wXqrfX5SbxCYyyxKWumT&#10;tAqfdN3Dq3EK1NBln5muLmiASmZkaKA8TUXdlFAVFjPF9+QlUnPQFU5Md728W86gwVlidL4DIpsG&#10;Gx424rNkWSXN+x5ych0L58wOV/LMHLp/JjROvf3pxH3vkPNeLdwOh2U2HI5ovFGSB9gplJLFTKqx&#10;09Bs3ILAzeaBnK90GyB174KDPCzGsuB9GaA3yqFUIM9qKQwI1eJRGCT4nBcflqtiXrl0HiMPV+sv&#10;sZ/mtHd08VwCnYlRUUJHh/2CkuGjVwPsNMunGnZdL/S7auwTv1a7ljg9gQqdBd/sdlT8M1SmkxgB&#10;yMKCTREdBx+At3gHSGqFj0xB/+PzqRupElBuyy9ECyQTaaKzcmt5AmY6GNUoTjXZoIOVj0pEI41W&#10;It6IxMowwTJAHG7vnJ8evX1ulBNlgDmCKI7KADtjShRT0dDzt//9t99/+fLL7//4+Y93X1/98ce7&#10;o7NL9UmFk7I2UxrLNhsBF+n4zu7z2cXF7u45IlrorAlYx6fPJ3W2TDgRjKvXTFMkU4YkJMVnaqla&#10;tlSDamjJEf7GLE93gxzkTGT38Kydymhc0njlmsxnk6XLcf+wmSycPY5XIu2XHVEw3qrXL48+HJxd&#10;qOemLkO0hOgjCGVlCcSwMrF41iBf0NAqq9t32qGrdmRwv686H5h3B3iriBr1up0AWxV0jrQjKrbQ&#10;9UCsMOqN1nZZ/SxWM06SXUXbTrkfeTQ/WIYTQ8s36ucr5uY6l82BtTI17nWzyJNOfjQCBFjvkcdj&#10;ZX0CRF0BSbfKhxZ22IOQ5arxRjOdhrkI+yoFTS5J1HI+SJDmariWa1WjmNxSBvqEXusUatD/RDFT&#10;6RQCnEY/cGvLplI11eH01S+lNJMsiJ32x6clz1AF4lYh42cj901aneAMv7DPej7fYCYcn/BcrIpE&#10;T3R7+rx7+v7719e/vXp7unu4247zuIO1bC5jLn3RhywZ+02tCYGMumeyPtt6ef3p0/WVmRU8GEm0&#10;ArwjWGl3PJ3NHXOdA3jqaDAFlYV8buPhO4CAT40Xo9NMgRt7EZVJDbeORsPt7eXlycl252IX/Ngq&#10;gQfp1KftstlzosKAV8c2Xw+ModrKDhdxC1EX81F+CJOGOMFc+ExqRKrorkMt9jwkY6mOQM0VOiPA&#10;nV+okqHRLgP4foRSz1T9OV3Il4d7hwepr7GpCOM6kKHeLllqbOOoyWq1A6POdTjIht+jMKrZdHFo&#10;d6whhhVdJMChA8USSDWW+4pz/VIR0ev5kyXOerl+fHh0Vk/wFxAJPuPEpUn5BIheHhKUhVukZYun&#10;4TXbSDRWBZ35FJwa1WCrbL3E76F1JaIRksLMEejBbI0M26zUWtYfDbocByWplTHKZEcojZGP45dC&#10;gTU4s8enB0f7uzuJHKxTMRwuiga1D2R5rXmrSrGXlKRJBpS2gMqr0t1XyA4HOb8P7AeS8zAUxfdM&#10;1Q/AphLmukcsQNVYsVgiCRy3t7uHh6fHz/t79WYzdL4jHiYjhkY4VdJwtbWj71M6M5tuNtqRZkqS&#10;WIZs7uXd1Z17+XS1kFmkV+KG14Sc1FLofWWra37j/lUqdNnY0LTl1e2Ppzu+Hl2rhTwG2Qgq+Kwi&#10;4UEkiAw0Qg+OfUyw5iSOBirk83p0MHiBTiZmphUoJVcoZGsay80p7stRnZ0qL0s4sP5fI96hVfM5&#10;PN79ePe4mYO2U3niIMVU+eiYDqwcO86IsuEICa26Nvix7OmUj+XU2rz2aX8KxL80BKpneu26urm6&#10;0ue4+fHj4YH/uTeanePr+NNN9TuHdjQsqRFqtKLxcrkYYJFqKrcioBqzGV/et3ZpfLtExVg/fAra&#10;AXbq8O/AuWKoMiSc5lqAzmpv0dayxhOHyq3y1XRFPSAZVRryQLTD+DVxv+RXOfhsceWWy9l6MJo5&#10;jfUfsVGl/BPnnD/MpcutNiAQQz2H6nFdcYq7lTLBNqwnXtTpVb+UZ7Uxvjk8wLlzsmHTTj0z71CV&#10;WTY4VSbgZ/sJ0RJBY/nFR43Je6vrq1R8MF1dGXolgkYIHlvPL9jL2nxKq/A4pGrL5XRBjeywlly2&#10;BHCCNrp71JeQoOL3s210+60tQHTUNeQw16kEAuq2hH/b+l1TNO6vms61LBKBzZ5Hgc00Z80UgCGc&#10;2Eh51KD67zj60tQB9GIOeqfEmviNjCz4axoJLdauXoh2pKU8SLtlKrc56DsXz6enx9tGi5DEf2nC&#10;iWHNsiPyg6Xbg9/+8fsvv8uJ5Ld337/+8dubD0enFzty/IglU7WO7p07uv7Lpsv1cxWVSeRcXqoR&#10;JoSweD4+2apYIRxMQTTUOBwOx1IS83CeLCc3wDky9TfCZ7NmigHygcgGI6oi1fXiCKHhnHrXcjRQ&#10;u8S4qx5P0DmTVkbs4uL46Pv+2fH55cn5ZagVV/FhOsCuUcMFQsEHMCvzQIgzztNQWGVApp6RSOxA&#10;d5AF9pomWBofJPlGR+o7O5GYuvQQz8ESxEggB1+dA+wSNcjvWd/DeRS/QgNz2lSha2C2a5YR3cIu&#10;IUT6lNG29edr/u54bONP1MItrEatak8YpETSZlTrpXSNTFt8QwFuOlDxF9Nwxc54sfSaIigjXqqa&#10;qpetZKsqKE+qsBuioplEvkpNhTqCaRuatT+fT3lki9Xq/mG5ATEHYpkvcZu/oPnouqJxrHvdYX+t&#10;lg6n3WsKgFj9+u7+0eHz+1e//SYzkpOdSDmRiEPdzN2tj2PMrpTLC/hYKEDjE+n8qD9fqr3kZjFB&#10;UPQ5VHxkIXQ3N5zNdN+uO2dTQ2TCmn3h3kC5VRvH71EPc/FtqQiIix9t01IOI9zWPJ7GyfHuHio6&#10;hD5I1jKVvMYreUd5cKui2mFroEI8z9yBfAFMH9VdtZqrf3W6nvUIOP5qsRjIVEuEno6ZQzO2e23w&#10;Yd3OabLkVG26lVSzXm8lMi/WQCwevNzjXNxvXC4HW0YK0J/JlqInx8cXl/XQ+e7zRauWzxaT1Vyv&#10;Jy9jGQEBo2o9Zqks+bBp/+VBNg41u9umVpoBXGWgKkLEWj7rG5ZS8XCDI3MeqYFp5hyg3GeDwXrN&#10;M1Pg0D2OMrKxeLOxIxZaFPaxVXRWdTsjqgTPJCTwa6KMKs41aApRM1mAZXBJdl1Pef0SW4XvzeRs&#10;azmD27q+fCDaarZa8ns5Pjs9TxT6ZsLD/cIMN1C5v6rPiXqcj1JetnZZny+gobSy/2MrVEBm4qRS&#10;M8gpTfjQu8qowiigFnB2TEF1rmU5z5ZZ0Mvj/bdHZ6dHzyc7272zc1WnsNzNeDLAWvo8ruVc97IE&#10;55LaCy1OnQO8csG50FTum7uFU/eLpjYXRVWtFuPNSCtq3BFV6pWCvuU1LdR1f/X0dAM43wN1xBGb&#10;vL5NaUFNlUmSi/zWOOyVIDgi06jirgoxbJ5pny0lxtaut8tpfZ6AvMOLgUpP3Q3guDyFkIy67mSX&#10;iVD0IN1QGoeuaGAQulYw/eZezaFeG3RGDCpfKq3Xf4kUmqs243CoJNjjnKOmof+rjVzS7VDaydON&#10;bEmun24/fbp9ur6+eYB+2vn0uUx4J6Ls0rncJXQ1CUFJ1dS0nCkRSQugzZBNDDov5pLPQOh4PVlM&#10;xr5S2t+pVGR+V0rLKd8M//RzonWashmtbH6gdode3l8sVgAe1pJnOh5YflSnbm9LrE2hy1F2XT0u&#10;nPbJxNPzrFdK6bNtEDAOFZ7bx8NsqtUOx+VSWa9HglKssDd2dDGqVHzRINfQNhy92EeAzA473zzZ&#10;uObqMdN98HBkqblH5DCpKip0gtFhxirQypU0YUDZOWSRSdaxNN2qWqf8Qx+xLJiqQV1rqXgikx9o&#10;SlfXBqEEePjmIRJCiN7l8BBhC76RLi2NuBlCKj1eDWfSOHtlvfPDgQ8toG5gpFMm0xmMUVhoFMXS&#10;vhynMtLDyZoZ7WFMfCBho2wAXiMrYDPrDaqtR+DL+QugEtImkObhh8VOG/Wdk1A4yNaM89vt3u7u&#10;xTm6JFRvNOp1+E1Qas/YlqfKl2/ffEM4q53q9bsPr96Azu8Pno/3iEutaJRPCiuA/g/BBKXGzmUS&#10;XN8xPy60sz05O7wI7agDpoliLtaCCPNmJMaJLhaTusQxMzWhL9BtFePoykOBUhEmX9DI2qSGKvPJ&#10;x8r8yGLH450sprY8IkimqJruFz453T/6/nbfjAG+OL9sRM3Nrd9cnHSyBFgl1SxFx0xJRmDDwXw2&#10;8hCqRrowMSxWHRlyjQG6O5V8vpQMN7Yn25YKYnVvn2YNkKAypEHMIKBMz6JHVZdzrxZl8NIXpDJp&#10;Ah0Rin/0VB4J6oy60AuvLLWd8geS9sppvg+cGYwCl32QT94Vgk67pxUOptn22bxtlCe6sY7VBGuV&#10;7ngdqwGPRjlF5IrET0ZqkFjBkUI8qDiqWrGIgMFYIgCs+IZswz5i1KFrUzVg3gud8xrJqvppQmpP&#10;Jhkzb987H/PmvWv57q6nvLBGkyai9b39t/tnR19fv3l7erGtyxMrzlGCRxOARsjKoUpb5dCgdQvA&#10;Inz9/vr+9tc/P92omGXilS6HBnW7fMweUUxV4jocFh8ZbjD2zDdourFp7WIp4CvTxb17NTW1XL0A&#10;5Fg3DBzqSDsai5zs7R7v7Z1ftmOpVBX60rONWUpIl8m6KN8EDNgAI+IEoXHhnK0nzrHHo+l9AzaB&#10;NG1GDusF6AUxvTObrPtKjquVgtVHA4xHnUQ7VG8GkaBZeeXo0qNjW2+WrpXcY3nrFhKwlElEQpcQ&#10;BcDsbBvzd/2iRvzMChKjGDPmRMFUPJqoFoYaKqo2sqyMeuXXPeA59wjMsz5rJPk16g5G/lRC5fft&#10;i3qxlswIOolYIx7gTN1oRHN1FmSLcLdkMCz7QF0U1lAFvBepbTY6URgmwf/4mxWkoKJPrscuFz1R&#10;ERF0VDX7UMFK2u9DcWd6cxeUDcI56GZTsCC5FF1eXp40c177AmxZKIE8d9r7UDlI8prHDfzCVeEL&#10;rGeOKKXzy1ZS7wnsxCfPFwKerk/YvogW0QarUmBp+Ih8RmRAqB66PN/bfT4klpzu7/IIz3R9r+LR&#10;cjToh+/1ZpPl40SGFIvNamzrsqg8fjBlBUJvHu7uZezscM7gt8plyKAgnSDMNJutBmGsoW5s+FFA&#10;4+Hdjw9XV8vNxr1wARuOqY1I6a9koPBF4rzGg6v/W3PJ/Sq4BXFACk6vZ6wUjg3GYVXSZd50OAmg&#10;V5PlcgLVg2aS6zMx3Waa1jRXxkCrunrknKucxca1Hjtk06I3u/YQN9SwwcnXX4L4cTxA8gHYjFDr&#10;zyFBhBEzKGaMzJZHt7nRRkVv7u/vH25ub29uPn/6eH2jOrerh5XH1q3UiOLNxvZ8b+8ktL0436pg&#10;N6HhSGrxYV1QdVYHoc8mgCmAe6oRXLicg0IyXgOFTU5Jc2xiaY58VJUGkt3VIp8zACj2+CE5VKjy&#10;m6alpDce+F5GqyrBWgzwB7opXGimtTrMpg5dA7mhxnwCzc9c2/KVND8ZypRobXciKUiO2DGHrsJZ&#10;kZ1XIANLkIuTnE3M8EkemMQ4WmEALgc0709lDQRxNSBxvlThpTpz1HHOGDdVWOzpQF2TnlkPGa22&#10;EX8JhsG3xEWoSoFEOaYYaZrWfaLouqog6rO52b4WlFaRDKiVVTdiCtzVlbavIwf4lww1f9BRZkLt&#10;+ckq6NonUBED1SOL6uFTcSZhDqqaRzYAxp2cbzDqlDIFPoGQlVilp5632aQQzN9HuppCy4QEdH0n&#10;kgB1lM0Ibwl32x2OpKJvS24lssWR9iZAx7dHr376+V9ffvrpyz/+8e316z9eff36/f37t9+/7x9f&#10;NppwB7/x80M8VwLBZuiy0d5u2w0VbYPSl8enhxdbzQhXeVo6kAlGosF4NKlHKRqmu30zUhdWpnI2&#10;veWeD95sil/lS6Se32I6XfR3TbO+Vz2y83XfKvFnKrCRV1Rse/Dmpz++H+3vHz4fX4ba+gwp3cCp&#10;s0lDEU2vFBE4U636u+pgMhVmK+Jy16OKDMAiV0EOihZAD0t5K5s2huVRU5JaK0FzujM2i0N29vAD&#10;0xsBVRijnWc9m7ePhOsLj3XEdLWrGD2ajTlyBNdZnm8fr2fr1Wru5RyyD9R2b8tbnEJOY0+Xp13g&#10;stctpdQbkUhnasksoVZV6SK/0vVEPlS5z9atAZDxJNwJqcQWk9V4KlkFMXURDSnVV6AGn8wXchBy&#10;D6dRQvJ+s3BfPa6VyFZNAxsxC+xULBBSo4uIKQQFIFGqdUTgLoIt7cvj3d3n/bcfZCS3DYXqkVaL&#10;01sqlfIjr/FQ0ANACKOjOxxxte/6hmP39V//+vGWeDhxqsO22+uP8la/D/qrsMNHXM8ZxyJV6tnG&#10;K9WO9qwuylUd6H0etKjzfA63T5ke/XCct6Khpy214KBVz7bBWrqkydHEUM4V4MomZJ8HsgQj20yd&#10;6E4HUldNvrAIFJCoMAQhbxVqKAIkZoX94fcP5tO+T4JTTA7oREl6O/EddHpCIx84j4GaTFQHa5X7&#10;uMQjWMGRT32/0dDJTh2ie34SSfo7GU3uU+kpESfYbNdDMsePsRElYasZSxOOlLzzSXOOfHKj0RQw&#10;XWRBS9hChWow2qg3W+0oscqUxFfRZ30xvkHf27cpdMC4lRBLlwEh2X/G4+WY7jcEIPIbJTro5Ci7&#10;li1lLV9B/uHK3QgJbLrvHM/XcmvjbZj6mkp/tQS5nHPHDCVR1cBaAkEoEixM1SS0XLmWbqUa1Skz&#10;7Gk+hEvJ2/VYqSddqOuHC4g1Ecdm6/eBZ/Yd+lEaulJVClID3a2sJnJWCahEnwa05mLv7HD/9PDo&#10;4PD0+eLy4vls94yAYtRVijg9mK2Wj7y0a7G8u3lY2MdzN9TSsXAvJmDV4vHh3oxzcqoOAICSFg6k&#10;ou2G8oKogstLMzcoGQ/6fR774l5WZi5BHSiJkFOVEHiE7oo3W9FYsqayT3W/Vqua+2VuBUbKKOk4&#10;aJhhNxdINNuRsswPkBjxoh99meepWtAqKC70dsqGJbboatI2zCmz79PNgH06dd27DEjNp56pDEd0&#10;q6xDKBYPmKumtO/xwn28c85LH9YzUA/IfCV6q6jDl2u5YSnubtHMNz8+ffp89SD3sIfJWLYYRdga&#10;+/Di+GLncm/vMhJLqvEuUAJ4VNDEq4DOfU3IkqCfOMYeop9z1s2UIym2VEZBIwA1S4Eq5SgPJS7U&#10;kz1bOa37YP6/wyPTRhYVy9lmXo5wCRSXY12a2KQiT9v83r1x3y9W0/Hasbh/uJ+Ay2ak6nrsqyAx&#10;EGXwycjJNlJEBBt07nStEoEmjdCQiBJbn60mDte9Np3mtqx5JIPeyKqmUiWEppIBBZnkmkKqeDyG&#10;4qsFY5lKQC1W2W4fci0TMe+smxt4OsqXQ1ShFhCYsmzbE6pAA50JU0rxWBx69bb0bAMbJ6dDpOV9&#10;cNJkom5f87yUOZHDctVU6goJxDJ1OuVgrJYuiyCrZeyzC3xKjQG3gWQZBYX6zPL3CS+WrceZzNl8&#10;PD31/En8Fiz5ROkplEqwB55kkscZhL2221Gw2hQClEPoXXHZvXPjhg1hMj09Zq5tMRY6/fDb7//4&#10;8vr1l3/+7fdvv/3x9dUfX7+/++PNH++Ons/bcWWFOrmC4RvZItGl1dpuIxGOuFz6LnURvb3cgdK2&#10;ItFiIJMiuCvFoFScqWqvJhOJDItfUpmAqEbONix0ZOZl0FnbJp0MBjXl2e4wV5aABzEemZY0NDxW&#10;S8d2Dn765dXb90dHRwe7W40wajVTqo/ibcnbRMmFF/d3Td7kQQ5m4OxkoaqlmSyBlecgZsq0rCRF&#10;Wuj4i+H6NtSKm644NWn7bFOdE1kUeqUudRkoHJutPZYPxtxfD+RzweFUc/Mwj1oYrMf81tcdz/IE&#10;So8opcOOcBlIShNv0bB9jj/CnT/S3U/HNurUzCi4dCYdzLwQrA6RQVzLAs0LcGHbsIhoihd5RipI&#10;184pEVFgMMlYkOcp4l8wZoMyMRmacVSztWPzeL9xL+/cfUkrfWnMNZ+TzSWrR34UEduklpX71GVf&#10;MhGM7lwgVZ+P3sroZduItFvRaDieFgYPNQ5xtR57eSzePlJcSkn3VAV05urq179A7x/uV1O7fSAh&#10;NUSvj3yISIPOXd04ZVnfCrCBmEM+gM6DtVpUVa+yns1XDo6lrxqUliKAJuKRMPpZ15Pb7e7p82Ws&#10;VqvoDsGEH7iVMi+VQqlYYuvYWJsZx9ql8ACs8JdkBaRrPahQvloroZN19c7B5e/2feJvpuazk++t&#10;V55KdKcdDicyoDMUMqnW0Y5NEQe1ZtdFxtjT6wTg7O2ddhsNeNmIE7WLqUCWGEFAyGUTETD7st5k&#10;g7449yWrOUPXWWqfv4rGtrpeYzanMdc8dsKd7obinJ9omcDK+ieVm/RDe1V2jdayUCuERuRLtZZS&#10;3XakFY3Ho60wOs5IJFPArp0OEfWL5qvVxK/5FQWNeZAlElsfdPb2OjkV6RVKyI2R8/7m+mbj2sxB&#10;dn+quXNxvHfZSmUHi7uHq9ur++UjEOkilquR2bt40KTPuUNwiap1A9V8qXrLAs2UDepKPLCT4RQ2&#10;tWgH2ZXZrN+CmeQrmggXi7bq6Dx088HB4f7BwcHp3sk2tHN8uHtxUi+nipqTlvfaVxszO/HFOG4B&#10;rD4+LBcr98PDEqhbLFWT79BGYX/5fKViWgakQubLvQtxJvlwp+TXnc5yEAG3Bz6HCfc88nxNvTxJ&#10;5LBcVcJRhIqovrQ0yjgIDBX8hUEfva4pq11V16gZPhiDE7PH+FsmXcCJUevwALbvgfjI8k6zhZHS&#10;ffRKLssCQId0TiZAlPg8p0UWs6aHiqclt1gV5GsDzPqQNHX7qofAZ/MOel7HYrNyQjHn8KDV/cK5&#10;uHu6/fzx+vbzp08fb2+vr3TT8lLaVW0ZP/rzk9DOyWUoKitJdkmtlBNpJmjA69VsOOXjS2GobAo4&#10;LaQi9ZgucpW+DOguBrRNphPifCjNajoeLSdL8oHoyhtNLXUvBNizts/HvaxsXJKiMrp4no3ytvXi&#10;ka/NeDSYTRYLB89aNWjKExFtAsmgGrHL9fNtM5DTQFxddkiulrIIDCQRO53IrFGUKzMrf7qeAdUz&#10;tTDmUuVYraIhzf5MIB2LBcB0lCYQaDql0kAVH7kwGpluGVXx52GDuqaWdOyWom1TTwUNQLXxbo3P&#10;co+Hb8FoJR8EKuatKFcGFkDxZzJa5r2P+r18AJJZhK6LnHC+SsXMy81TIVMrCr58HiId7EtFZQWw&#10;N5suq28oT1iU1u7p1pKFQEtBsY0+5+9Iir6Uy1q+SpXdpX7JcBt1adqrVHCZklMRa9s42T/bacbk&#10;CBgnMOlOwVy+t87f//bz7z9/+fbL//zPl9dvXv/07dsfH76++frh1R8fDi9bLF9JLEKxPptqtkzW&#10;qhVBZoWUHzsH+XdktK2ainCwlopGZV0mDAkAueprDsLPYO1pDceEulTg3Hk+I9sb5o0krFVrwTTs&#10;bIYiMqXyqmD1ZZH1hMDd58tWtLnz/O6P9/sHoLMK1uRhEK3B+ToEQZ5nhWBVgD1ABzIV3cRZ3b6d&#10;3UPI0dycKfKVBcqb0abAM7SEUBuLbM93wvFYUWwq14MdsYAy6uLMCpln87lcMNf26SCXZzP0x7Y8&#10;Rwq0ZNF55spt9W2+oZmfjK5R0s8zNxb4UpMc4fFsoL4ic12tblziF9rSSkJYg5okltRQUlSEkuT5&#10;HO+foMeb7HSqguISxF3JRBG+LCqADZqKhKvVVLWjwhZzh689YLPbOYnKZ7kWdzdulfZUsjltXoV0&#10;Du/LV66L6hnwbvjShun6gJ9E63JPM3gP33/f3wtpwpkxLq/5dTswcLoXDpjNzP5yawkNeuFbmWrF&#10;M3n48evt5v5hZcxCh2qqksjPEc16hIqcVldilQMJLvaQXEOfbezkQEKaXCuHY+3xzByrsZWWDEDf&#10;aKJNtBwrhyONSGNv91KzngtolHwhT+Rk5+sKVYVZnKBOT57mY+fmYelcG6WoSwaJFZsmT3RyquDQ&#10;+5Fvr64MZR6iFOO43xt519NuINouw7GVnWB/xsKxYqrYIb6tVypxUXwHjkrVrD/YDLfPjy9C4WQg&#10;1WrCqQI1tWFWSsGWTErqsNSTJoSYbSy32KFa3Ef5TLGYFTa77h6dayfkbuCdyesYcEyzc+MaMZVM&#10;yZYTqkjkyvG2e8qf8H9ZFrZUY2EuzNVUWi1Bcd6JP0cIlcmwpkEQCZR10jOW3GBPZ7PpRACyxzO3&#10;eby8+w7Sr6BKqlK+71he3dwtWcxRDvZ8+Xywfx6s5Pr3t3z9+Pjx89VmstospmhUa+C+e3z6fKNR&#10;5ivXxq26pAlaqVdAhKiDpd/VFZVY8VBlwvl0lPdI/M5kzHuB7NQQrLoj3ds9Oz16j3I+PDhTh0d9&#10;7/T4fO+yrD7LYtbGdn28WqLENu6rp5sH3oHrfnm/cbmX/FMv75CTLmR9vO7xekW5+EuSnwP7x+c7&#10;ZqZfStslnPTLQE4T9GFWUyIIq5xT4wgcSKNXw1FWDsVgkKaool55BeT8lR5sUhup70Pl9FCoqiri&#10;RJWgwroXN/aPKqlAY3tNWyXEtq/N1OuPckg8dmQWYBwLXGVvSdiYzR2AIxFHX+qyhC3KkUDF4V7v&#10;dDoYeaf2MRHdNutrMs3GOZ+8oPNkubBPHq7keHL9WTMwb25vlkrzO+fQX394yyPcOYe6Xu40ynCM&#10;khKFSlrwpay2RxzCvrLzBuzTvlwIhlYpGFGvgV8FzRXVT1fZdtVMCvWs8rCkxqZpZINwtFCRzOzA&#10;56uV0VSpgLGFblKQgjGiDb293HA8ke3L43zQ6ztVw46YNEWpfdC5FFD7fyoIOoeiVaQDkK/pG8Q2&#10;vjLpivjlsOdxrua6pd8s7Dx7L+iMxOl2szFVvlYBvABonEhVKpLhsTjwk+GwKGmYyQSyw26BWM0q&#10;9HS6VfBfRS9Yw1K4UUe1lVWpEah0oSlTL+iMds33lLscyCBq4EO/ZZQzBsvyvdnMVMuqd6RbKaLS&#10;qzwCkR2kRS0ZEL52fHxLulrIdYYz58pJIPSxMcwlVjVa5gDnecrEuOFAtijKQvhgqEhuCShwGrCD&#10;00Jo81YF8gLHSHI4zICRFOeEt5tKNEOXsM325elxvSx+mE4W5d+VCeheIdjc7r/58vPvv//y5V+/&#10;f3v9+idZOr558/rVu9ffXn8420YSmUwyyY/lwcG8AWcVaDe2O20zhHVnR03QoDPgrO4u2U8WA2nN&#10;h6smEsSfUoDTqAL5QKXj179RCz3L3BXn5CnG4eZUZIde+9xQTt3VEml9uRI0//jw7bv9k0Zk53j/&#10;6PAUHr5/unseapUT5TLobMnvX3QIvMpCeLJqOrMqPOOh/PEJLK7Nhr0v82Flkf0ZKKS5eII1tvRQ&#10;wtFmyq/GPxu7mec4djqJo7AqU2Wk/OB07rVZPjaZjQ0xmKnSgzBpU+WNLqB5KVO3Dfqz+fSNU0KK&#10;CF5vpHoXKVUWx2fzAO6E74G3F4C6ivYrYNRKHQ2S7oEoUHE1hWcIHSqZ9YP5Jp2sKoVKppgCForh&#10;ciAAbIvmAuayvfFZI6fTyyuB0HPXw4Nz5FPQAGqUZVViDmwn6Fc0jW3kmcpZXydGN5eIiBbsZ/9g&#10;//D9292dpmntIxJqhKB3Phuv7jcrCUkIMthqLm1eiqFStfxg7f5xe//wtETe9A328vHzKuyAi/Cz&#10;NaVRtw0+VVh1rB5Sa9jXKBzdWE3sdsdsNPA6XOthMZqsFoPGDS2mvapEt1puIjLg4QMYyybQuZOt&#10;EZK0gHITUEX8bHF3tbRP7VNJZ84h0hiupKIAPhyvjO4ZWqJF3r6a0vue/szMi5/1O8VwK5ZKJLNi&#10;i7VgVAlqsK3jQ9DpKs2pW3JlHbLBZnu7K/uqWDF6KfNbQn4tGKzVEpETee6Fds4v2oS6F+fdHKxB&#10;ziJ+ZP9o9bh8uL6yr1czBIOnP9RjAJ1VN5tKB9Iw9SIKWre21QrbaajabL8KoNmgqXDoXJNmYjp2&#10;xSCsgDgsXyiN6tNVowpTjE2eMkZmAhNxN4P2LuRRzb28FlFX9Sr66NjmCOKbO5Sl1+dPtk4OPhyd&#10;1Ia9sfvq7u5O84rvNivHxk2wHPlGrkfQ+el+oTlxj5uJBkDxlEdCZ7GfERSTF2VX+fqKdmmFVBhG&#10;JqAnngMwUvFYMNpoNC4vLnYPvr97v3t2eFxXHcze8fn56W5Y7Va5sWPhmlx9egKQVw734/39/Wo8&#10;U8h2LyZOp/tx45gJCr1TDXLOEULiqAJly8+ez/bOT0522uViBpQhGIVruYHKqxzOMfIWmHaMR708&#10;Wk0dcP6MTKPbkVQxpivXot9EZza57rgkeSDdfd16ZS3kebEKN6pUAsFyuQjP6dk8utwCfATKZpqY&#10;ivdylTx7mgDGQYOUmVZ6XaU5Z+O5fe6E3k812UEFR0hmZXQ0E2emi2unc6rU8xiAH8xnAw+qW/V4&#10;Sm2v3Hduu9LFjw9PP35ohPT9w+2na6X31wMOVDACHeQZHu+dhCI6K4qpfDwiOdDa7U/tnuF4tdhM&#10;VKU163L8UECBZFSmvyWihz9fSQF0ukzNBCGI6WJYV/hhMFH+NgBf3lRta2N1PA6O/sThsfwGKQMv&#10;nUZq+Zy4bz5/vHWvbTal0U0mwSTkQC3CThWQqKXaJ3WVzeRlsz+VH09PadeShjaMNN7WM5jBxDS+&#10;GkVkbs8G3UotlgAHihLJijGBbCmopo2YlF0pVU7qKihdrFYKPHA+3WCoalUEWRK2kSlY2WBY8BOL&#10;EkdS/oH2A3GBFTb5x8Fs7iRM9XR9wU9i2Tp56CkvzNuBLfUKgVQspRkpQKlPYiiYZDOwR7o2oyRz&#10;mlyrOhkbCoSNATxVw+FUkU+pG0OWU1YABUVsXagVSgSrrErisio4QrMrcNZ001vVgKr/mPGEkZmQ&#10;zsalPPjrOw1CYTKWVl4nK99uYp08d5+///b7P/715acvcgv75V//Aqp//vLb62+//PLb97OdsLHC&#10;KzfLMnaMNy63oUa7vbN3XjcJc/VlyoiYV5QtL8ygFYdApUogph6zUatVVUvCSNJFf6WUVQVhQbdY&#10;eX82WyTUBdNscUKnV2XwlZzSSL5cPhuM8M7e8BZCke3FxZ7GeDzvXuztbsOxRDyueKhbB9E+kVj5&#10;UhK5QH4fwRBJp1ILl/t+6V6tlfskZOtimr3ZbJUzpdYJ2qfRjDTipay/I+3Fyng4gfonNHdt9/T4&#10;OX0v8QHEkZVtTykVdn2l0FNk6rLVQCBokW3Acg37o3yX5RsDVz4VL8y8nNixGiusbIUlBcV1+yyf&#10;1jJgFGXHmcLogRf8z1aQyHwVasGACsqRcoMxqj2bVVa9UwqUcmC0nIJNcBQaCYesbh/ZDBXl3Xa9&#10;TteqjyJGmkAAkVi6nYTiI7Og+Egqz3g6VYYZqAXbM7F4sXz+fLi/f/T+7f5JMwFL1hlV2Rur4ZRz&#10;32rq5ZmsCZIyLh+aqd3BYCJV9Xc897fIro8/FnDP8RjqotpW5FVPkwJz3UF/mNN8S9VFdMAT2I38&#10;x/tq6RoPlPD3eByuWa5cjyvfmFIDnjptg7Foe+fi4rKdMBPb1Z4kfkIoLHJi0hq4ZKQ/HPzmx+Nk&#10;OnXMlCckBvK4AJBOZ9BHmug1PXYv4mfAdspVhl6nZgG65Ho8hGQS4IzlRjaTLCuvHuTwdGzeNcLD&#10;iX6eKZXrDySb2+Pnw+fz84udZuP8cgdBS+CJwmOioef33/c1VmsbiqTSZbkOlFDqyPOhKrZ848eP&#10;H388uddrVZT3df2kLtp0LBIpx2NFDlIqUATqK4VkLOkfDsTvLE1iCKibQNNftxfHeyFoXM1MOFUS&#10;PJBlCXyqOiNg+OUI2/FZYqQq7ozV1EDGB0Isd2AHFVVlFDLFWsnqryf3D3dQmcm6n0s3z99/3Q9l&#10;RsrHaoV1P7BayaTR6R2MPGso3mZz73Zf/fhx5fR455urHzcTb7cD9zC0bjjWYNQhu75bENb5A3Js&#10;9wcsFBjyM50g4jfbDc2O1OCa93t7p3v1tj4QTP4c7Vwr5TwuFLL7RncjS9cEBu1yu6a8IVn7zWez&#10;larYIDpgZy9XKKhto1XfIcxc7J6eXVyqX6QVzBQKyWZ9GwpXfTNlrMYa5arrVseYiFoJpNJ6RDzk&#10;crRJHA0mqzCJkm4d2Z9QnVJJFRTGyM7c2vpE/ww5zciwQ0Xq6iJWT/TYmJXJkEiEXDWl+hHguKl0&#10;5QiDF0PvGG4wG0/ZYLrg0gjsgXo9jJcvOC0lvUbRsfe9MnkF61XgrR4VdW6CzBOh8+Pj493NzdXV&#10;w/L+8fYvH++WbtYFZQGruri8vDjePb7YNmQik1Q1aSlNMM/rykqjY72rjdvYg6p3UtKnVo0p4xMw&#10;Xmn+ompsCYBpDXhMyWdAXuqaXVElsmRz+UI6mSFYBDoDp9u94PDb8n7wIoFU0Pa1LD7g/P7p9ure&#10;OVIPikQU/4E4OfNaGkkU4IAGauV6M6HZKx4Fjz74pxaWjhlAootBzm9/vXIRGj09RSX5NRH2YhAG&#10;1LJqA9JCjUCKP0gFgxlORYrPoAlQqaIyTciAobJDvCkrm4rpGqIQiDUb7WY53oyEY8VKfzoVHEsy&#10;mTfYnzunMoXqWoEYbESUNV/huE9ZM/Xl+LLyztYf6CKqQ4TmfQQ4VwXpMlYbdOZ9EulGHeNazwf3&#10;J0yxoTIsxL6+x+bL6ZpZZDlb0jDB0ksZq29gA3f4fIma2JwcwKOtSCQO646Hw9FotNlWYctOu4kY&#10;hz2yLXndrmrIA5laormzd/DHz//4x5efvn35+Zcv6nvWKMlvv3375ctPr47OVRyZUJt0NFhMxuuo&#10;cI382z2+3AltT7b1ej0U2hp0DqNH4AVlhe+0zDOq6aKZsan2cvZxhb2ULZSMnV7HpxNeyOcCushP&#10;CovWfR6DbuH5PHJbzMTqx+/ffPvyav8C4n1+cXZ4+Hx8vrM9r5cRKylhCe9fNeymFRcAMkU/nFEz&#10;M2oul73Jxr2ZrDgqSsyaYrtSoByKxNPFFu/dNF/GSjxB3enpaojDZNB5PJ6yuJoyqJYK3QkqScrZ&#10;ZFlA5yHLo2oRzrXq5dRmpWxXXrMovCzwEO3JQZw5NKXc27eQ9zleHjKlVEnAzACSOAzI3HigEWw5&#10;vXskiQIeS5RK5/hBdm8+m1X5tU+BpMt3q9TKJ8t7sE0XK92eV9ev94+Tsa3ntTvXo1w1RVyqKL1v&#10;sgUiRRlwA/rR98zUkSkWbCEXAslkNRGC7TwffH//HFJ3ul+kiaAxM1MzVWEzJ6oM5LWgsfWjoWnl&#10;kttMzT90Pnz+fPvjx2bKX1cXkkiMjl9OBbG9EW/aD88dqBUBQqCOaOKcTXXMHp2JNcDqGPjDIdlJ&#10;F5P80DSBgxMYly/8Zb2sqCG+HICQdCoypNLNUAHcZzl8ttnk5vrewUr3Oxrn7IUf95XNtjweOJAW&#10;dEpYEzrrkrA3dpoGDicQDk+P1NvsVp5/RlUyagMNpqqqg5trSgeRQ1fU2VqifXJ2untxcvF8fHm+&#10;e4xyOQ+FZZAQbm733736/nx8cbI92QkGEkpXB7Kc5j5rKYbpePrzr58eVrOZU+2wPTYPP9KfjLbb&#10;URV7FuOpaoId0MkV48mS9eIz7OtkgOGU/BzqbYnPUJkox1lPEooh3n4ZhoPNKgNlL6ABh8OKii2z&#10;tVi4yNmRO2wma+UCgQIsmJUvKbMN1UKT3V3dw1YK6ebl8+FlDPXK0QAb1rPZVK2ndqd9qgaHmX3h&#10;sq/ul4+3n348OMEP1+PtlQvCaXLbPpVn2MdK1umio1oMKA9fK+SzGYsgqRMfj8gMemdPPiRnB28P&#10;9i7O9nYakWi8BRiU1WWZ96wer+6ubq7ufvx6+/jwcO9y8mYQ067N/b0a473yr3Havd28VRAjzUBq&#10;thfnjcb57u5JpL2z3TbK6YqVT2s6eLjatdtN5ypB37mG/GnQGDxI1wLqHA+r9D0JLLHhVcbTUW9W&#10;JZtKVTi7RCHd1yKNQaJaKlXNycTG3N8QhrvDARRh7LV5V+seB1xrpLQM0SBX4EFz6keFaofzX1BR&#10;jTKbI94AO3u1hgn/v8Jbd9De8UgGen3LMht4qDCzViLJuebvjQd69BMVtwHI9yD0083dzefPT1d3&#10;qMx+r5Nq7B3v1IFnpWxAP8lLc7klAODkqfqsP10tIAeaVIIiQKWl/UF1ur5YQ2mSja72AGeVNPAV&#10;MfdJqkLSpZHqwTLI00Cm0h2v3PcLpyYMcOyC6Voa8DY3RbnuerExbooi4hDwSs5oUw/IXgzArtmp&#10;RfR4APLTn46lYQiTcDr0mLkOfGlzGYLzxFpdOI48HlslrcL6ZCJcViE6+xhyKQ0djCUJXaUgb7AW&#10;KycBaGXhdUsFS61U8mZupYqoMqkWW0HFT02Ilbq/Ve9nrvBYXxtaSX0nxFC/+nyBjQoapyuzpPHc&#10;AzT4+dEi5yuntwcKZWo19Ec+l+XEKQmhi301SAPkuYxsDVAwvhLfU8rKCgZY8HiGXQG5MrmwCWXi&#10;BXkd/d08D5eYn0gH+LHQH02Ia7RbCfan+p/bUFnUcwPKX9RH4oOxwwpCeGkVJOq7b//6x5ffvv38&#10;r99/evPml7/946dvP//0x+ufXv/xx/fjy5N6udxqqJ63GQ43NKcWFguJC5XljhyKtGVfAx1oxdPJ&#10;cpz4kpQ3j+68IFLqqgKOdasG8LKHIbR637CprFqCcjDjYLDWGXiGflUsaKSI+mYIVNHtwR/ffv7y&#10;x/vDs2ONsDw9fIY3RiLRRIxXSSsvKHjWPUJAH7ugvjb1OUgNsOenTqfT5VqPX4iTLgR4A/5quB4v&#10;RiPR8HYnKpe/pB9MtQHBs7lilbbMyBgumbmPUERNj+C7Nd7B9h+x3CVW6bdwVl+hSzCQiyHiJ9fp&#10;gkCel4Uk6jlWE+d07Olm1ahq5QPpDCe5k4GzJNR6Hk4ifEAbtIjgnh/Jy3Syuu2p5my873EX9pWH&#10;fNpg5gQGlZHaer7R2m5fQ8DZFiPPHKHz8LQ0w46mCIiKbvzlN6AdXBBMixMQ1uEPprABnQt2wRg6&#10;nVIy2mqHzg/f7l80VIFYULt9X4a6Gg3vct3f22W0BkEY5DMd24DgjqzQ4ET1WKweIfgbl7o8ZWiq&#10;yf4WHDIH/2Jh8xpJDiOw5bW1xTZ1I9obwjpmfZkarSaOma9aVsiGOJvSKpl5J2MRZNLODvJISjoZ&#10;qKJoCEP+WjAaT8tXWgwVtHUtHxFd8lbrIJNnPPQRHH2kijfT/2G3z2zyDtUfSAb15eI2sPn8suw6&#10;OanHdJVlqoeCCVhsreOTO6Tj6fphYfew5IiPoECh3thenGl21v7hXqiloTMiVydH775+ONq9PNnb&#10;vYjLhl8/LVDLdk0mLD9z337687MbZDaXDqOud94nlpgBTS/j3ILJZiOGAISJZSDgPhVVcSQ5Qs2y&#10;qb1s1NvRpDrq5M7QUUq7oEIlHd8sJI8nnK3YBuClLj5iKojRIwxA7VkNsXaOlsw3KpYHArd8WDqg&#10;idWk5hwlCwP74uH6x9ViNnc5YQ8IOwiWnLRnwpQVIHH9+crtUsMPuwAEYaPLfEGhWPewfUgOTJuQ&#10;nIEC6KLNUs4UMhVv1+uRFuh8unv8fHh0eq4UlfwJjNbIZCpDr919++P68+ebu0//z6+310/3Lg0V&#10;fbzfaEa1nfPDdp/OpnZPh1co6r5YZoE7BBqCWKhdv9xpR3UHk021tpehaNVCNwLkrPGa0zZf94cq&#10;o4Qt1YJl2YgnVAdrHo56PDWTMFOtFGo1nqkSMfryavy+XyMzshrQIwyXiYJ2Pkzba/M4pqCzcEb3&#10;WT0fZBqSLnS2VVA7lkb8Z6sBOGRuoIKsucOpgkB+pXyo6K0sTHSN7VVVqdmRA8/Url7hOegsL26v&#10;HWLodj/ePTw+Kr99e/N0ff309HTzCDzDRC5lxXQOQTzZRmIiyOpOZntUiBBdMFICww6iDvpr+3qg&#10;oSdosSTyTH15Qc08QbpVzMQ/9hbni/9E/CtHNYmZwKiiB7kFVEG39WK5dPHWZjLv4rHpIh6w0hxw&#10;2xRhuoYO8aWSKNV6DQc2fzKGik3Bb9CJoFZF2pQzp4TjSNeBSlTYcmppfYkF6jUdaRz7aDAEnTUh&#10;UBy3VjJFVUI5lQvr9jeQrGazmaD2ECpZ7BSA1ikoyNqslqzxX1PNEOisxUabKIdlGBHPGCJA+ETz&#10;wmPAoVIyma5xUtUEAcNfj2fTPoEVKen3sUzT9XTADxZGqQAkCyMFKAnMQAThg+WzeFVVHA16uZJy&#10;LSh41eiwpDbWFbIMOldVkAgg8ZJyM0OQEryQFsQ3QxIRzzK+AXx1NQMQ8M9QBIGQyXVVfFvo6m6q&#10;RJyNw9RPno8+vP722+vffvry5bc3f/z0ry9vfvr59btXb9RcBTRuw80QhHWLagboEctbFYOd1MPN&#10;+sneFiUt4NZgcGAzBTgk+WchL4qqa7VagA8E00epqwlIPUSG+5eqHVUMoBYJbSWfj8OG7k4WlXgv&#10;5CrpWPj83Zd//P7Tu/3T593ds9PDw7M9uX+bBHpK/XoCZz55RvVtVc1X1wQUj2eG5pvY1XMznzud&#10;M890rrppeI0oUTrYbJeDrUazWY+kkGMqBVAj03Csvy2DsUFP/Q4q3+iLH4p+KUGiolW0gzhXT3WI&#10;4OQQJWERDX0ELWUmAUMfnM1oEWkSKRJNUhqaWJnvgM4FtLMqBgJl6aMyekt1tkCWBxWe53lYVsWg&#10;c2HIT+pr/Az7VwMCAZdeDqkNlnMInc65LA5s/bFzeXVze/soOF2tvZpZ2CkESiyzyZUSpjkWQ0vT&#10;JGT6reIISX7QQPf2gWQwWG5fHl9Ax9lquaFnvvbIuxjdTLR8vAdedKvm9Q6zeXRGJ2CKx9M1TUH1&#10;yifI5ZZ/pEfDrQemYmMwNB1uPAtDK/kt79mrLJYqkzkSXs426sg5cdk9OQh+OR6MNaNgi8aDQL9N&#10;9Q/o3NZMl4RGB7OlMqWMyk2V55A3og1wdj8+bvgZo3wl15sBH7IDy+cHajcXDdEA9RHxcCpfYwi6&#10;OAkBYtSrIO9O+MRxaHoGgqp+SuJCRtzaNrI/XS8dnu5LVUQqonaESOjk+PDocPfs+bIVS0SbGpx+&#10;/vxBnnrH28uLs91G3BByhGPar4ot0HPkePj85+fFS+BV7YIXfKtUY+rsNp0i8WAqGkkE+Fj60Cpv&#10;V7V2hdBWDkc5tI12U3pcNsqAScY3YpOpZ9vq+XiyOUIiX12AAkFbQVjEo9EU+FPViE9FQ3UsdoiF&#10;+Wy2A7MHL1ZzKBbxE4QCr12PT7fXtw+r1WZiqphYZRbOZxNV7M/djw831093GzbVxFhMO2c8547P&#10;UnDVdM6xRzlnP2JJ4bRUKvktcOJFO8suhEemWZCc2W0L2SY7MVVsQqBHq8Xq/vOff/756/XtX/8/&#10;/8+fn27vN0sDSFA9Bxt0PR5aA0/PNhtlApVAMBZTIrAd0TBcNkVje37eiBU1xChZjuxs6+F0xacW&#10;ik63x5H1eJ32gZWt6UbAL9ISYwOFG7q7MHAdTGelCIxThuoihgMN1coN1oN8NpCKldEV+QoUhwfh&#10;6Vk50LnX87KhZl7le8Y2n0fJaTXzQ9RVPs+3VdX2WrE6xaI/k8yg7EaA8mRhl2r2QqTHNjYl2xIA&#10;FlgrQ6pSbnkXq4FaEOFUucP9zYOL9QCXb6/c7jutz9PV048ftw+umW5jtse75+fHF9vtZbscbZaT&#10;BZ/6zAzqVCDWxvhkNiAkrOdrW0Zu6TpTGoyEvKwS+6q1bN6fTKWC5UjoUk502ohleB0wk9WMHb8f&#10;nENEThcoeJdj43ZybH0FDmaxBgurQZYzyAPNC+grI0xkYAOa+7qSboviIEwtk05lEBls0V5/Nh8P&#10;bVPIqeVTehHwgoiyO/mfSDu/4o9tPcufSmYILWzOKp9IPh6qrFGq0FKjs+4SXtRnqdMl9vpzSl+A&#10;hKp9DGSlfWMt4mkcza5w4be86AAOvGc9AFjl9KWmJr5UHwdcGHQ2vRRe1euyq2G5wIBvZJ/K+Ygn&#10;QWyoqv8HUVfxDWYaxKUqlq6pcB9ojnZFdhS5TocN4hkoATO2e/NAOgRIl3Uayoi0zmXVBqC5b7L1&#10;D+i6N8WWDsd0zpvGTl/O6Sqm5mP54PawLSRNN19V1WOrvnf4fHbw4auGuP3x5s2bP159ffXTL3+8&#10;/f7u67vvb78fHe8gFeBtpsO5rTts00yFIG/FGnuqIjzZtgha5XC7mVAmLhmNBv1qfoQqoE6UTyKg&#10;oJrNM/Eh9+VaWE3nRtB/FcWXeF6EZemKRDDdGYo5JOPhvdf/87d//XGwu7eHUj87ODzXrI1oXDf/&#10;SlXpKRtHIFHiUiYZS1cGMH8YKZJ1tp441hr7qwwK1HUkdNYgr7B6vyJgYyuGypdXJIqLnWSfzDxz&#10;TpQqHVQCBZ+GxPeUrTabqJLJoS5EqW0DGx8gUBla2kP6XtXsq5ae4GmG2q2IhVNZA5j+Jf66aSjU&#10;5if+oh4GfSutkTiteE2NQiwHAtt0H7AniXm1ZNpvaefzel1irRe0H3tng0KHuKhe37l94iLYsjHm&#10;k/unT59vlpvHm6t7p7eXq1YtC4Uiial3JczvDzoFOVbw4WSWr9JJvV/d2GfU2oMUbMU1jsznG83n&#10;oLMynZuHpXvpnsInnXZes89Z061Kpmb2nZIflm80c2werh7cE/t47HRMiXPy8lGJIqwgJyaj7d0d&#10;jGHbOiZqE+Utz6Xz0Q3TUb5kTHdiaMU4m1ZmP8V4LB4JhULqzDdunioaRJYqw+Ln8SC9Vg77auN+&#10;fHpyr5xQ34KlAX7jGSLFZ/W8TsdsPHW6HJIjY4/HviICetdTw8+s/mzcLSUax6d7O80UWzWjzqY0&#10;mFX0Q6GyneF0+bjy5P0EhAIst70Nyflie3H6/mxne9KIJ4u6CTo8+v7uj9e/vTvURNXd093znWaS&#10;ky//lCHUTQVlvcntrz9c8mpHzk3Wg9Ggl6+VI81koJrS3PWYxhEE4QbyoUmlCx1WvUq0CcQER632&#10;ZaisMmMJM52QHmEShu/35wdDHXmxveF4NlS2aFhItsIsYjBQrWX00mb4sqljZ2PmVSXps6zebArF&#10;Sqf8CJfZarJ5ul0un66flhMNFHHM+z2Pd5g3dxAwVRca7ubjR7dTRiZTDT1Ye22QQZlO921D21jt&#10;V4pEATE11bNlLZMdSyMHmlHjnHF2cERcOW+UCZcFxThLRTf92Wa5efjx65+/fvr8+de//vrjBlhe&#10;LpXSfVhupgR02ToS/WyjXDKZQYYklLhrNOFFUhztnZ16WcNU2REwpfZOOxjQpVmgwhkDakez2bDg&#10;r6WKJYIK+jGeqGbikUiTwFI0JXhw445sfyGQkn29PtAhu1ceszx+iqW8yfqYZihTz/dyZawKKOL4&#10;UNzSBvNVoYDKknSLzeeHcFeK7IFalZgAgZw5JnPvCEAX29CQf9PgLDtQg81IdrjEC2ZP196x3fik&#10;L9nPDvcdqKzxlI9I59ub2x8/rq/c9kGummid7GlY7/byfKu2lZQuNjsaucRhkwH8UD9Saan5tJ8v&#10;ItUybKlaUBcx0MCi7luVYlUyAm3AI03EWpFwuBmDb2cMOrOOpVrGGkwXV1cP99BfB4zXYtMYMVhM&#10;RMPBAGoQuTvQsFpVpquihz/JB+INZZbjpgmnolQjXFjCCK43HfAkgb5ONpABV9EMPPm8qA1BhBPd&#10;6xZqaS01L6KLGuXY+Wzguy5TILtKPOregShf8eUIozldm1UCKkzxlyAmyFWArFVOgSUS3vl+X1lO&#10;ZG1PDSXSCiUBczbDP7RaptBdl30elmjAu8vrAnnos9nXmhuiYqlMVdbgoEbAjxRRpaExnxAz7ikb&#10;xpZWi0WhQzhnc7DA46nmRWUzSVmcqRm6wj6rsPv91WRQfdtmEmxCCwAOtdotoKjdiLCtoZ/hVE2D&#10;aDjjMHCDzplgmD/XJfLe8dnz4fsPX7+++vru7dFboPrD23evvh8dHH14fxFq7JxfoJaPEa9yTjo/&#10;Md6dofOdVv3kwmS3XwzQmxrZbQrrxQPyftRttaa+IWPjKVqh8ig4ipSC3+8b5f3S0KI0VQ0v0AyP&#10;WLGjzs8aBOP4yz//8e3D84nSh3vHz+p0bhKym6yCCnqIBrqkkIRGbqtKM2OplnctJxGVGrN9RGsg&#10;e5wklq1UTQqIVHMTMr3OKjNgBVjG7mju8A7YTGJBstdQHkOtXV2fjZVhB6r2yAJyAFEU7tBXEYuT&#10;8X+uYAOQJFNViE54cSxWc7vda8rMdPxgBny/gjZvV5eytv4glzRzUMvJQLaSKXWGXo9RdkP2kq+T&#10;MXba/I4dBokfIbymHLupN+8byyTbAbQ5TSORzTN1Lm7+/PywfLy6vXl0zcG7Ui7HT4QGqZILxod0&#10;9mU7RFWTEFCU1dUZJ8yEF7gdO7scSwbUz2rr88bHxuhjebd0o51VY6pCU9SxHMBywGmRQ5Ix1cZ+&#10;32yy0f2lZmHLIa2SzQ9m05EOlUoi4ILCCM9svlp5+YBS8jaZEptSmLln2CnBDcrBRFNCUY6LRBHE&#10;JTJpe3Ki20qZJkCaZc4ZFHUucRbVarkgiH2+3diVCvDZ1ObJmsPlUTkO2RyorQRuNDZuml6k43rw&#10;H4HVy5dSrYvT571QvARDhLCn+SwZlYITMLoeu3Nq40RWcv5arRjn+BDH6peqRYyEoulANRneOzh6&#10;+xVwBp13L07Onw9Oj7etohpKlaT29axKLVkrTO/vlnZpJdlDzNkDuUwq2o4Ea9ViXCRUVvRxYXTC&#10;ONWJfqSJSVVp63K4CdGV8VKSSKdc11AEEHnaGXp6kksEBWtICMrnu6NeLh2Oo/9r/kC14LOGnr4Z&#10;x9IzdRNgNx+NdR56gb1Kyd9bjz32yWpi9KoGcN5r3JdzynOy+Yj1HcLW2LVxP9x+vp5I1Nn1AVzO&#10;mWYC5fMjr2c0lEMdwQlMBo50Ic7JttKQ5IAuNVuqc7k4Pz56y/PZgTToqkPFAeqgtqtK4ur2x+cf&#10;158//Xi6ely4Hu42E9dG6Lzw5IfKcuiCFjwqxyFnqWAiWr+st2QRTQCOtDWoEBqR78jlIr69DKdY&#10;lFSyRBQfqm+vxzmDpmQDwWImnQiHi0RLVcOAToTnbDVVrch3TeHfJxrOUecoDLvwI2AIdB7auqAz&#10;YV2dAZ6pYXmifsqjqYy73zXsQQyXqAAMWTBuU1VDnFMaVu1HKqXssTE5//r+AVIZ4BRdVxJHP9oz&#10;G0Fv1YrlgV0qHcaxc6zub56e1E21WdwJnvl6urtfQTnk1HgpYUTIvWwpF5DxwbQVNYgSpsuTdzfT&#10;T/RagUSxkrcq0JigMg/RQCmFkjY3MOzSWjIWbtfbsfLOFmBIcAoCQmcYj3oifDbv6tGM71yuIL8V&#10;ArrqMlLQIxgtj4eNMJpNVtPZWgUnlozqu9XozjYSaUR1bwwZE2kQSeHzzuZm6xDYMqlixlJqrYAc&#10;hWwWhLtoNfYVVMokMtnalsUuRZOWssCnnGgsdI2lt1FVrSN0CLC2/BDRKi9WrcrOmbMVhJ82yxo0&#10;yDdoyGmetyAi4ANRYTH+ovxAs+YK3WcVkIoWC8/6zud9gpUfVc76DqZrj49HAT4jIHUlyyuYIZYj&#10;gqigWoAxms564nDqswCzTWgcDdAlUun+dLTR0gFPZ3lZkzSqJk1WGzEc1ITLVLWWCstrOxKORhrh&#10;MMHu/CTCqiiPL4nX60EdO6UgrFTWOycXJzuhy9O37959f39weHrAP44+/PHm/fPz/veDbf3y/GLv&#10;+OL89P3pxSW/voDAqTf++PhiGzrfPbtoQffbspfTzMuUagJAXwulpUo7/YbjK4s2fyAAEsnYUuKr&#10;Cz3O5sBwZb/ZOH6QIhWNJyuS3cVksHz8y79++3pwUZe3wd7FuXEWbYGuaoVVAlFsvZqWQz/LwG9Z&#10;LfBSIESUHrD9PSCkXAcBzmqMKJFR+wx7SAYTISViEumCpTMmUJ0pma1vQWhDkwFFm+5MOKEDmyqW&#10;CXSdrByCKll/btA3BSI9AK1QGnoV19S9rhIxG7RS3XYwSlt/qpvskdHiPV9JVx7QFkiaPxaBvJYT&#10;iaS/Egh0uoQ7lTWPbKoGzxRheGwWQ4cHSr/ItLcnh8bpZPl4PwGiVZY50gj09erh0637/urp9upx&#10;uRhL0WjnSRnkVMfObmW3W5wRz2ikCf0E1lxOaW6vLW9piJU/FU3UApWeasamzvlYns3uu7sHt+v+&#10;3gG2wQx1a0tMmkns6kt1JuFWJF4dgoH2FUjoMVKKDT2cObzdgRctIie7ntXtq2XatZhxXPzwwtHA&#10;BgLKNWI2sgpCrHYcppkMJtRalQ4kDXC1Tw4PL3Ya7XY0GIyFm8Fq1p9MmMmZ6VLPuXBv3Le/frpd&#10;zIlGMinlpyFTByrGszsWj4/3hA4IwJhFHPa8M93+ioyo1Dkrm58dZWLCgVKy3IoSmaBVkH3jvKyA&#10;4FNpRyeQ0hD3cnu7reuMNBPhSBAILjZPP+zvf3j1+rfX7w5Od/f29t8+nzTKNdhiVd6zBZtVCpaD&#10;pdGcsMs+8kwdE8ds1CNgJuKRNiiRVuJLl6mtSDOVTsSD0IOkur6L2UI2LYcCGAsfNpjgK+k3lyYm&#10;j+0j6gxeJgWw24hC/LFpgvYnVfVUKWQyXQj8nL3B1tOtm8QNWqNi6Q5kDBvK99aIYZjRej65u1ss&#10;lgjXe5mVTyYqmCNgZtIl38y1ub/5cfs4V4WgwHnjXs0QQPlsVsAkWVIIoA7UEZat1Ip+4qyVLfHB&#10;WKxIUxnnS8Tz8/H5ZSSVMUdM9VLGvlGDD+6uP3++frr+/ILObvfEsXJtNI1xJks+4r0KrwKaMy1j&#10;pXB4e3xZV0UuWy7STARy/0lW1orVVOik3ozFYXfo7FoFEmDlM8QT0XZOUS1VVlFUrBwti9ux0KVi&#10;Iu3P8fegrypTElO1iehq+ox8DYn28FmJW4I3RARSY1g2UUWxgN+OYMVEYwOyICPUR1gvOcZXRiML&#10;2U9qyR/05VYLKnuVtTJJPFWJwcGhzizISCO2VG9uTKvmTucKXulyP97dXC3d98vHB9WGyUD8ceOY&#10;9yvFWLghE6gTc/GeSgqdeSsI856qIvuy/tZAk/V64OckZa2hhXaD/8IGi2AMwNJRqYDSjkkVEMVB&#10;1FA7nIBXBXiYGU4HWhQK63G6ddPwiJif2TrqYU+mk4lYvByv6ZpE5doeO8QddOZ8ESW9o2wstNNs&#10;auapUihIJjjKcKSidX3kQc/K20aFWjKtciwLdQpjZBOhV5R+ZBur5ELXJGpekQ+e0nO6RjHaKNfp&#10;DXwyKiyoCC6XI9RqjhVIW01XCf++YQHaUW7A3Gp5I2oIzrmOBUhIXOsqNVtNJHntLES8QwgvqF4L&#10;DihfyrHmyGWzeV8enjHWeDO+AwYHFzYWVwZhhiMNuJEA5w13vR45CrAFAzVTJcbOUJ2SNoOvUgzX&#10;I+WYinP4GKUqmkNj4AFoFKdauGMJTkljyzLWI812uxluRhoNeI1SwR1zqz4YsKVK1YRB53arIQvu&#10;0O7B+/eHz89nZ6f7pxor+BagPny/vw1dXuw+P19sjw/lcw1QAuXbHWH68QWn8Pii/Z9Z8SJmiVgC&#10;cUVE6Mq16T9lkjxNFff4M2bcPXFSqW7OR45/opPTsFrkitXJ6ESWeCaAebq899u3d4fnxOj6pWzC&#10;63yOaByGFE1l8sOOEF/iWZFKd7kEFkkgFSappk6y1RTtmcE7CERUi4bOxstRPu62oXqRVNpv4l4e&#10;Raeq4z7fguQw5xBsVmaYsMIJFkPlPObk7QcvLOSVBVF5GH8nh7Dp5lks/haPNpezGbv8gblZAZrG&#10;4yE622brdlD3tYAfrj0c5dJBcZlqke3q19gpJLjoZnc06HZQJGwIOAXsHuWpIz1SVtBmdceuu4fN&#10;yokUBbn7mgLlWKByXcunHz9uHq4ekKiFABtI6Kx4DjPRbCEOnA6JBkaJN5jCSdHSIYyjgoLk3FpE&#10;CilQjbgBnR+XRAQ13TjXii/m2rY7zPOsSxoVVJZpSL0ZLPFgxlB+u0J7J8+i5D3OKceXCMRDI/zx&#10;iTQrbjGFzVZMs2DPg14ATeHl0LBEWDVDxWKSwEi4fenZTzUvhc710BY4Y2+bzuBaMdEs1xDPY4d7&#10;+Xj98fpu45B9T2+kJmp1gHh5nY3sp+7cpu4ANS1e27eh+Hj/7Co2mj9TLO8cP+/uNBPQbR1odlIB&#10;fQqVyauoS8qrYsYUAaTxxt6xRpmHOPrEuFS5fXl6tH/w9uub12/eHZ3uHu/uH+zuRIuqXEP+pqr5&#10;ga+Uiif9iEBefWjzrJ328ZDdmY4hK8saJQf+ygiv3KqHooloNFFEpMeKwXJKukMe6mWVnsUTQHhR&#10;x4WtyFkSr5aBZq7E8dL5UduYpYY8OBPwgEzIoh5Bkj47bKCdDL4gpPXR+Bmj/ngAKZvLP1F19muE&#10;rGPhfoTL8ByVkgGAlc/3W/35RiXVSxeaf+AZr2W7p9S6QE3DeJQ5qRkrfVWJBBBl2YrVzQVS0XKw&#10;HAnHmvXQzvkeOm8bilahnnA7WWXcP06cq81y6X748fHz7ZVarW80wtl4WfK2nKu5PIAkbKrgPGAQ&#10;0w1pPXJxurfdhpomGxivWgMomVoCqulAUZUBbcJXu5ySt2WmVMgmTQQCIniTaQidOjyC8US6JBdf&#10;fnBRDlsqVfTAV9Tv14P7ItBKWX+aJWfxib6AnWaS59VLIxJsUtPgksnpd3WCEHUy+NQYHpZC9Shi&#10;DPLbTRORKwQMQFlgrmYFHjdszetBUo+lN3OyPjAPF/rjXDmmEG8NfpJntev+5sppv3t6vF8+XN09&#10;AM+A9aOrC0iaoE4gjEHbeKN8jhc/yplT2Ss2vHmHs15AOeK8jXfqG3bRi8VUutKBpNlGHaOXSrVm&#10;qB6JAtGhl4lCmWxajm8VzZrwWx67y32/IAg83jvGw5z0X6mm8dDJks/L5lmjZHgY6jXrDeFTo7E3&#10;l2zXy3H2bTGjYUzqYNAjHoue8JxtuaxtPMzKpo3YxBELqI01Byr4EZg536AHLTC0yhQOcwxKnEVU&#10;tZEsXZ8SDYbcy5dTa6WkqYoPdLHiz9vyyLTwTigSTubFsQXOLIgMhTNpIEisKZ4syN8ApTKscKqQ&#10;QWq2VhcLUouwbeVLHFoWGjaQFXlDcqthukKMJtDbOmAXoQ82IOMBYX8370/DgojeA9NNN1DlpK+Q&#10;jhIqkBisAd9Q5Lmp0kRdRiljpsbxBoAATtP+1G6FZRuWSqUChWymYG6WvF6LjVSMRYC+ejMebfKv&#10;0MXZqcaxHu8+nz7vqkj66P3+ISJju714Pjy9qG9Vz7+nkv5G/VLuY1v95vIE4NR9cDylKklTZEAQ&#10;lMekr5bSyQV1ckAAyOTXUNJSbmgRDyGcIgpiUkoegOcapxmLy7dQxlnV6N7Xrwfn8jlhT6qvNB6X&#10;TagKMFliM+M94IcPsVbpVE1tZiqSyA08BmDHjjWib2g86mBiHOWkbsCVptEFVljPi60B9vJi+ZHH&#10;p84EeRYau07BMYeooCRihW2tfdKzWbquEtsW9lkCZD7BC0/jXz00thrQfZ61/CUVT01e12MFKuBU&#10;LsNn5xl0cmBlDw6IuCyUiBSmcIvPU1OxAko3UyikifbGA9oUQcHvRr3Z2pYv5D2Tu6V97nQ4PSgj&#10;UVinbqtWk+Xt589Pdzc39/aeP5lGGxCtQXa5nIh8INc5KGs1GRNeRvxAr+qJQA/1P8FShfUQifUU&#10;IWonTGqOjHzCHKbWjLg0YNeo7boLl86WUs3tti3fT42jG60nG5dj7QGKfH5/p4dgkKESIsvcCXDA&#10;vPaJy+4dmDS7SrfRzXJX8sJtKhrxoasYU2wGITY9l8ly6Oz5fFvfOdlpamBWCUlS8leDzViWpbCt&#10;N8Ssm0f3ZsHrDvI+7+rh6urR7Zos7h9ubh4W7qerhWbUzcBkm+EVmtmF3oMHEoOL4Z2Li8tI0/SV&#10;mD5+2fuwMJVC15cthsOxGlCrAtRgLFrnjSBYLi+OGwk0/fnp/tnZ4cHB9z/evPpw9Kwbod2TCLGv&#10;U2F3p2qFXr9LkJehLF++jgUt8nRZk0A61q6D4plkTC6KUI1ya+ekoR4QM2waAAnyAAr5ACKdJ1uO&#10;JqqBKhtdORgieadUUX2KZW675HYkStFhrxHvoW08Sp8vp+uQITrdUg7GbGK4qtLfKsUZrMcj1Byb&#10;01QTE53Ga7sLBLi5c70MhoPpwD1VqbC4vZN6W3igZBCANQTD8D1ORK6Avk8E035NPw0S10E8tQdL&#10;ToejiTifqC2rsF2Y/GU9mq4M+8I2r8N9d7dx3T/ePbiXT7fXTwDP3Z2ku9wqpxoKKuPO6bTvMxbn&#10;umRuNlut+rYeuTw+18i8ZivSjhZz/KTNatbLqswp2NzZOycahdRPEtYNSKYWkwGWCv5U7ATZCdYI&#10;3SpNgdNIodX88s/WjT1hwtfxAb0jVVQE/JlkSpeTHfkWihF7xr3uAIWoi2KYvjJqcGSUEk9TsyP4&#10;CRBzXY3pQoDzZEEKVKJaq1WUoNL99LBr8/KpNJ7ipS3b+Aqj7ox2VnHKVAN3ejbvfKVZVY7VZLFc&#10;LjaPd4/s5bu7q4fHu6vH+4f7Wc8qyfbxBOWsvLaETi7X9chx3smP9sIDZ33vdLWa9rKKJKhcTqAQ&#10;CnWixhbj7kNs5hSkm6FGpKkToJLtZCpTAdD5c2Ask9VcEV5wI+t+nrQtr9EYqt+E4eTHzjXPRvkA&#10;VpUDzkPqj/q9jGyolKIogmDpNLJRl/ce79S5HqiGKlfpjnIB08lcyqQ1wFj5KYAYxIVC9G1gIcLW&#10;jK+R71DNP+xJRip1Dy8cqXcEMctuVDmeyrlThIyqFlkV2AU1irXhGsGCzh2HXrdoOoB+mCS8AyzP&#10;mBEfQDyrxR7vEfMGU3W/mJJRmU4WoGKaWyUhomtyTQGEDZd4i+rh0AdDSBPWNQeGRUfzxaoEV4kd&#10;j3c8YhPwTmqJaEzdCbB8Iwdh2SqX1q+VDdMYDOhkY3txGQrt7OjOJgmZhB1ZeflLDTmkBC5QMchR&#10;ajbLsXi0HWo3TjQDJXS5d3p4unuxu//+w4fv74+ODs6Uzt7TARHiX7xMu2JxW62GJmvs7GjWU7QZ&#10;jqsfulxO1ZJqUMuCcr4M9EEACoTy2Wp6E0UNrgLw+DOUG7sUHoJ65uzIRTlRDnOeVW5aqEWO3749&#10;3Ub1WS4B5zqkXAnQeAwCBpYjVhRVeRqSGDAoTp4YgArePf2Rh1iESIeZIUXTnORkOZZOFwP+pAZ2&#10;8D+14bNHeDFLkVTZZ6WyVKc5MP2pQ1uvoMSLCVg+6Wgjm3UU2TbqJkBHS7OYmxDVJ/M9nHv5Upns&#10;DxGTn607WE7KoJAshxO6msqqZAsKoAQCbIJjbLI8JRn3VyxfVhVyPEA+odI/Pc/UvprMUWCCv/Hk&#10;waXartmIrcXLGNda52T5SJB9gOou1lY1oQRshm//D3tQJAKfvFNVknvNlBH7VFflKuTmUEj0w0nG&#10;UlTjvib5EyYVw01Wc+HoE5bkMzwscHJzVqHQtTIJVRXz1YSSWegx18RJJOvp4rJLRCAq2eR52OVx&#10;KBDZN4+L+awv0wcQRTFJnotjjly2GFeJVCqR1JwCdSArwKbijd3Ts/NQvdF8adRElfqz8qtj//sG&#10;840GAC8BZ42m7fbGTgWze7d7c393e/3j9vrj7ePCOYUPGKptUmcsnYSN5kvCLS4utm3TZoAKCUpN&#10;iKL4CgVfJ10GG9XtYGqrNWZ0G2L/ne+eHl822pe7B0cw1+ezg69f37I9VbB40azJE51VhDoToo1t&#10;Eh9DGQyxo7yZVK7JkCw/zEa1YAB/vBXSLA45mLZkoiqxXKxWeAPyOk+q+0JuwMCB8u02fhQ0lDMv&#10;NzG+TH7KGtid5sof9mEMb3qwKFUy6WKm5zN2m0AL0putM516bKpmn/Irr0cldLZBf63i7ZvHzcpx&#10;v3TZ+RvISqs7cj48blyQrvEQ5c2JGlriklCQWrFUSpXViahyc4VGGT6zLJa/VEvBzSH6oe2J5joT&#10;Rc5DrUTJx4FCp2zAmqX6ru/ugeg76NS9e7PZ3Guq2tgLw5NBmNpgLMIA8ehy22ijLNr1Nvp5R1jC&#10;grVimaHz8fZp6RyVUtVAMh6uH1+02wBWk78clWGSit5jKt4NpsDICvE7C60UpSGKV1RKWlE/POKH&#10;Q9HvdWz2NToYJV7LgM5Io7xPZ2U9tnEkvAMv2tRDLOjbOMQcag6eqnw1uoqoIYJrA6Fzcm4e2iwl&#10;Z3ghNZvDoozFUK6HgCTe9tVnpcnn8sjiq6+GP1HmGWTVo4oJTuVc8zNdC/fDg9v9+PTxGhb6uHnk&#10;Ud27V2tPPtkKyYolGlP2xVS4+fqz8dzl4AX6avDXbJH7qZQd2hwqMPbaCGxy28vUaiWgQwMx0sFi&#10;MaxGHlEaDXMopkqdbLUYTAQBFeTfaLpaXt09Xt1tJsvlZIZgUO9huRlPVgt99W1C7vSKwKB4i2z8&#10;0yhrSSsJRraortVMqcN0YkdYytIjb5m6/UpVRWnxQIaFKOiuqQCpBwR4UrKvlO8j+JFO+3t8ChNm&#10;raGVJzQjfSSH+XceHA8SNYLFjJoQhOWZUpDD3NiJxHTx3B2NTQcgEGQVchqtwWKYwjDVE/qzaoIt&#10;cJ4qFloEDi/O5fMjXJUR0CcSXvsKlXwPQFDkyCmGWgQgWYip2MhEzqzOdIlfi+aNUIXZii/HaeC0&#10;q9XqJVmfgCrKV9YMdEhosl0c5llvN+uIWhnrNOOxYkX2EyUVsuesoYftMp8CzyBVOR6PJWJEoUhE&#10;txDNVuP8cP/0+Hz34OvrV+++v317dLgLHF+en0stc/AkJE7U+KmKM7VSh0In23C8pZvwhCyfqsEy&#10;pyOr8nDlnpU1zMqVtvafDmXIkwHFbl/GmOz1bkX2t2y1UhpB0UyWOiqAT4V2D/aPQ2XZqhtCUOfR&#10;BxIxoqnMWAs+9ZGBz7U4gK7DoGJ1yfaK4pNJTgtO+SvyyklXk+EYXLvqTyhHGW/Xw/wk5RNApx7n&#10;S2JZEa1j8d0ysen5RgP5RYs2ZdXbKJFd0fVEQZOZ4Vb5bt6scYljb+mqyswJGHH2YHw2z3TthZMT&#10;n4dQK2+/Eow0yskA7BpqoqZHS9fxPB3dowDDFVNUmMtDHVXVBxAJPS0ZYGpwzwq0HM8gtXaNaJG6&#10;7/XHYyHulLO00cj65WY171eS5XJS92cE8lJep8JIe9kJqU0aHTB22tdECR1hJe2VP0IX9day+x17&#10;Zg6XnJqIFXPI/my6sqMfTBf3EK4iwZ/vDzpVCbyIamnDiazmvWpsn7BYQI9WM81/Bdmr5nm3ffvy&#10;aemYe7s56CGxceRVxxlf41E2FYUdIlKTmmetshDIVDIYa108Hx6HItEESFaEdcaCGX9NRn6ZQA4p&#10;vnDf67pUHwhdxidbPC75o4378ebzn//nvz5d3ywnUzSKiJNyHLJ4Vxkm9DVpLNZPdiJqzQum07rx&#10;VjcZhDjfyftjnIBtXT4NsheNNkKtZuRlIPLBwfHlxdn+0enu3sXF84fv+0dvDy8utyehtCVvP2UJ&#10;tAm06fgMiURV3gIAA1wDrVAqsvey6N9k0WSv4+XGZajdjpTlSo304/WIuemSP8UBThTRELz3vG28&#10;Xvf1s9lRFkdYTyjnh4Wm0YWlbG82WbFkcKduJ+sbWTngpufVDUUfRO/mR6zoQBmhYbe/0oxt9JXD&#10;YwN10NZ54VPfuby9fXq6ci8eHzYrDe3g1bq9qWsDvXE61iMkakBpRNMgUarGymlVEWo6gRwA0WSE&#10;WckgS3nkZBzWFro8P5ZB7MH+8/FeqBzwaQyAbf344/Zu6RbwLFkodTgvF+rcc2lSq5LnrjVIwmmq&#10;pohfoe22Hg5H6tsdDb1VjbLKDsrRWM3nuPt8/eAYZMGBJFI9tKOGKd21QOWqumaNo090ywbX8ytl&#10;V6nA/k2mAeSXHx6k1dxKEYJGw8FshDTz+Wtpf4WPpORMfyoWq2tj78vN6YvbiTRzfzz09b1DdfKr&#10;0ku5KI+tCwVDeamGKFDN5k3SixDGXlbqLd/TdXXfTOYZv+RAx5BjYx5s8uVKZBA4vKhgl3vi2MhI&#10;bTHZXMEzH65ub0RoHhecTm+3Vm7X1esRRo+Z6uia32cbqbLJa+vLiMUzn9wvvKaD0ghz7R4dcAWt&#10;Ukaq2V8oBFJFJScQzk3Z8iSKNXWBi/ymiy99lVP7xH11+2QKQ1ezYYXIGgvDvKKpEs/qpeBWGf++&#10;qdnW/b0ay4zfC4+awGXYj4bXrudj4oLhrlZHhSm6AEJc8jqqUynxclau5FcNd6GionE2lMRUoKR7&#10;a68oAPtRXsGsGbFKUdjyFUBn6fSSX86xcrvlsIZVyKH5kfAkRH0OgUhky3eJAhldAQdUFK6uBr8l&#10;R1yFXlktGmMVdbCwrjYVEg00pkd3nKoOMNUqKmLT0Gd/MvHizSayz/vPpBOJDCHPZipWhvkM/EeN&#10;QbGqmqUBKQA5JthRaaumbRXLZgAqilmGPRcnFxchjdZKl9SFn+Nt9IwKZy/I3TQViZSjcscul81A&#10;2WAyFWtuz545XWdn+2qp+vD24HmXr+fnPQ2hPJGzNj+cb9P0l2g8brpTQXV+QjnId9ebsRgPLAuU&#10;CbjQzjLjN8nJZAnqKvGoXrJAxcd70MXg0Momk2rLkN150EzMUwlrPHR8uIdCj5YjcIO9vYvLehTt&#10;nNSW5CcaE2HOHtgb45mpgbyqUfWQJJlfALOGIfOYXpY7Y9qnCoFEK9RolcsNHpA8WdlLlYqlvCCQ&#10;N0CndPK8I0Ib2wHmpUESarlXkkVbDOEo7pbr+lTxqYYKVaJLDium9eDSXe1DFJQWGQxUPSVncDDq&#10;ohI1u5Og4ZerxHCY08WZ5khJi6v52CSEsgEIF4iUTsMCtW26HrtrsfbKj3etLuEZJ4HDD8Z5TL3K&#10;tK9Wkrnr8QYEHPuq8WY0qewaUM9GMmPw8lkNlBjxuCGFg6nc3EGRjiYPDkET5eaH/bV9NnM6Zai4&#10;mo502yMTYlFkL1prrFLdbLVgLthHPRk3yMAY+GxGazm4tms1l7wmEugAqU4CDckm6KD+vFPn/d2G&#10;/96DbQiuu321GumSe9z1J6IECz5uTYPmNKJGTVapeP1898LkK6PxZEA1YRrFVMhW0+lCn3c0n08J&#10;DmJDmo0/4+Pfa7z18v7x+s+/frq6ur5y2ce2PAdLTS+mlxjGLTfQRLjVDu2wTdXFWa0lE6pu8htH&#10;PnhyIBaNho7PG61wLNZqRMsIwW3oRNc8Z7sqTbw4Pdo/u9w5eX737v3797sh/lqwojOttIGZDMHj&#10;5gUJBX4Ru7w/UIV7ipGa9FAnm+azFlPojFYotHN+HoFEH+/t1EONiJqhUQ1afdW6iBAqwBHReahg&#10;NdBeU/OLsowp2UNYNu/cCesZEObN4FnVjw5m495gPdb1zmBmV//PSHmSnoyRPVMV+4MVKLmZ19Yp&#10;WB6XDDVvnu40INnlnCOt5Xnodawc3r7dtRpX0iyOsmEq7AUOTSLU7E+EJmxJBdIywLSUz63FjOPm&#10;HiHj4O37o/3D04tmWiWy2eEcxatRHJPlA5rZ5dDQi4l9bud1bDYP/3I4PSyXapiaLVD5cqcNP6qf&#10;7LQlNMoJ6GpAga+Ytz9cPy3to04mILIVb0baYeJWWaUvCdA5pYs+grRKw5Te5kxBZ/Q8kZNDGedp&#10;hdQHY5MJL4fTVxjMR5DjrC68NQbAq1GRpqTJXOp41BUFFKs6dGy3+QYoXV0zDkecDruM5XzDLpS9&#10;4FdeA9lAlCuoVAxBDS1UOB+A76oWNdp5rbkysuHmFEpFjNg2/FLTot33q7mblZg4nYu7W5D56vr6&#10;+unq5m6hVJbND5eV0VQzlkwmA5oBW5PM6XntHl8f6d33OuHWxgmh50Odq9va3MPqWlXuBqooz5VU&#10;uR0LC53b253Iy5gqXy6QDgRSSYCiN17PHa6rz093d2h4x6yXhfGEW2UgMIhmGEEjpl7EIsFnNiDC&#10;qN/Il/NXrFygCj3R7AD4GM9bKQgvCoxDr6iI5kWQcIYleEtoZQJzoEPgSxWzhFbFUZStgCCg7ozO&#10;SCO14ZkqgR8jm6RZNek9p2+RT0Ixo3xNOZhMRkMRYEdZJ22CvGiyJUxFLvRGw7wmxWRklVUkxJbU&#10;T9RRT7WJU0MikuJ7z6MLxIGKVlcrO4FP8UqwXSmB813ehK1TjNVUKsazzGR0lVpLBauFXH7I4et2&#10;81kBUKHK5suoo0FVazDzZpwgk07HmzENBRNanlychOo7nPq9s+MGajrN97GDpMj7unzsC0cGvUqq&#10;0Y6GI2VZFwVb7XjaDzYkIpcnl7sHZxfHquH+cHR6fAwRPjrYq29lZSgRa6ZE6Z+xYLAsUyOV5yea&#10;YcCzhVRHCiUrIkMFwkkA+JEvG9IWAe/XhzL8KZkxFXIwlHy+UqvK2oDznq4iK2KyVUm0tntn27Kc&#10;BCIhzvvh856GwxLoMvDbnO5RjPmPX0PrVMfPIaz4hpoQoWrnbkdZYqN3DTfQsmdqnVGpKXeWsKof&#10;txz6ILy/lNEoCp9quODDOfVZyJ0NQmzARqZmL2BsGCD4K8Gpic7yegWdKzm5gwt0lB3P+9XVPeIJ&#10;e8Qv+0ONsWcP8DaKkCDkuir7lfHqZIuwJkVsgXO+UOIhZU2xQzGhRt8a21C00zZbTfpq813Z7ZOJ&#10;3dtFzpQqSvbo4A1mvUw6kB+v7m9uH1eDSqrZbnJwM1XAjLdrRsXkUVkjpY9MOnwG8x30TBZae/fF&#10;Z2gABHvGmpmDGvcMISccLxvc1aNmTLu0NrojJ4/VfNfKJEHS/z9Pf/Lexplte4OBjuhJifKpmynL&#10;BMAWPRAIAIE+ItA3lGRbJEDmk5WHQt4a+POAdt47+qb11Lj+5fqtl77Fc2ynGoLR7HevtXarA56H&#10;s2Y6vlkfoc21sjAlCZS4sZDJLceabbbh6O5xtV7MtahCoe7kjGOHr1JlmNXGOvGkPXy+2AkPADxo&#10;Z3DMd+oFhDNWG3YLLdq3tdyg1nYBefWce45eEMCEk1ivXk5i6LHH2O7rr798eXz+9SvSOhHASBUH&#10;EyfEXyrmlC5Nhnyoss2NDs60DsYohyDlq95Obuju6vQIgysPs+OitmDcnJ2/P7++zQ6Pt5eK2Z7m&#10;Bnevf/z08cPVXb4OBde4N3ERZ77hyXKgvaabqvc1UDCwFI3uOJaTsi0XiFAGA7iDgJS64+zZ1etx&#10;eHnKz8siEiGNyttxUBB9mLGSK9ybqb2xZMV86VF1GpVRTaWEpuNnFUW8zdZLDQ9QJep0ObX99SYE&#10;K9ponTDSRcF99EcCFqOSPb4W00M0mnCarfju85evL88PfD3f71S7vT9MA9GndWh+WMXWDpcKEavU&#10;0Q2qqcpAHVDSaf1PTi3nUFswQGfcUb2kApbh8Pbq9OLDj58+/PHx3dnE7L9UNdrT88P9U+zp4WGn&#10;N/X8GXA+rA/7fRwLgasdVB5cL6spY3J3e6N5/uOivhSlGxUllPB1lXTy8PTwGI3zkDnQ1Vp5ONES&#10;Z/Q1fqevtH6pO8rD6FQjiqc3oUwleZRoVjzH1Vw/WwgivZRMznHCy/DUamrAI7LX0U4JGBHPS55S&#10;ETFEqBoSETWLtZZtzNbr6Qy6Gky5coR1wMfwoTpRCtRoRLKWlypyZGR6i3eJzWrOvcqQOFRAMVjK&#10;D4kvNc1KdfDJmZLO+2j05Pn5kaMOf/n6+fnrnz//8ud3vj4/RcIJC/ZiCtDV5VCv16qKXqhHU5Vr&#10;qP3QdPW0FuEQbY/D2aNKVsiJCRs76nnD/wLDGuY+zA3zxZFGfbqB5SSTaYRPKWMG/qxjJy+fv39V&#10;W9XLDuaS0dbTtkZmphQJUCBXLX6qeo7bHRtim7RdL9lSdfRbQo5z7rVUs26832yRxBmpQMsD2LgM&#10;pe60eqrdsy1eK8RP/JnvRUmjVet1CJ+Zzm8KTGc8/7mfWAZ+aG6knkLGNb67DVuEt7Uzo1yxz03x&#10;bIqVnqct0mCAhAKfodpjp4GOrWlziBwuFymewJVyqYpcJhWk1NCndchMPIbToqkUB1XPnNtw5wGC&#10;y3f6mbaS/chOzrSjsBjCULQB/cxRR17ZCwuVBUA5Nu6miu4dl3vpPnjWrUEcy6McgvnyqD2o6NyL&#10;6zvV1cBoAA/ARm30QiFlvu1GLT/WnhJAtlarZJQU1ai37njA+dLydBVxXwPxr9evr9l87uLi9vIO&#10;UjvKQ28LiOeuyiiHw7GqUbujLmdlNFGPSrvaUMRW8zuReVKYUA6DBvDofg+79VLAm+xfCTJ8tkRG&#10;X8lWzTeoV6uV7uRGcbGiVv7eXmiR+y0UGZmDP23g9TsYplotNeq/UufFenj9heY6uh2ojiq1oQda&#10;VaHF3S40VkEm321r9hAENHeXy0unq+avieZQczAWHlIxHgAjXAe7lDq2XYefJ8fHEeL3NWkNY9Qs&#10;rJaUKWRbVhD4Hh+DFFWiWiuajDIFrwATPpA3qppWrRtKqdNIbQH1Sh9V12laqjCDR/ComtCXdLUM&#10;H0Q7azgUKJwIR9Ya9hQJR05WS+SZArbYrhpgW/OQla5lUthUePcYCzXKw7tBpY3Z4x8aqmvgSpxe&#10;R1OCk4rH6eBC1WeKbOM7uGKILwIf5zPdxE5WuG9Ec0KjofHgW37saneyWiM0YD+W4cQcvJSa2vHa&#10;FbVr1FK+5obtIngvX4yCm9Ut47LFaBZh7dqOoHXxUslm0woWiHSNQY+ENwu7r5ZmHkuVl9txMRUO&#10;T6pfyU8UNleNQBkK00ARtV3sHWxAk3Ah8DOF/sGvreYiRB9Pdk+aexV9/PrnrwiOh5Od1pNNA8tV&#10;4x326DSU2IZCFxH8dXX8yZOonq+lfxlU7bTzKo48v7q4GwzvVGpxe35+dnZ1fZMdQBUGd7e3t2e3&#10;YOnt69WpdlelwL6Z2ufE2abhgxKT5lWC1dNEXFyfQ4XtANWWZ6mq31MwB+9SLd18ev96e3lxfX07&#10;zHc5ijzKhuOmGg1Pu4OVFpbgBQpwHpbXqHNE+wrN9WoZCIuf2Czg/mq5W/KmECm2x+tW2ELzTBeg&#10;yRJpB9dCUcNjtFxSszcU2JkvovuNKnGCQ5Q3ZxZhrPTFI9vwHSFsJPDj2+gyJQ8zKuQrlZLClhnN&#10;0FQvI6oUMoX1KgkO37R4yLXRqJufTCY3V9fXf/zw8ePff/90fRzjLuc4vG3kRDHt++f7mGrDvn+/&#10;N3WH0eh0djggKaeoHa27gDwPzk5vLi9hZ8VMW6Vnmqv0FsbsVtKteHi11dxvHlSvXq8MC9WaasMG&#10;RWEVH1GG0asFTxlgeINCmEm1WHDjAlDO92JhaV0OjJqjymOeoRJ8G+nTNN1qyYXp9+ARqGBopsiz&#10;ieWqVoznmVhMo9GZ6pSC2YbjEldom5eRMNP89cUpTpl42l+hJA/QaeFAQI2tdqbzDYm9xlhDkrYz&#10;k4jj8mZhUWPV0T+erDQKNPYMOn7/9R+/fvv25Zefvz7GwnFfC0+6lWpGq/wRQZrxhXcDWhTs4oKi&#10;+xk8DFTcRtYzVXgeEM9chBxXU7kIFF+6l0pVu6NJbjAqV8qjYsZZWM2Wla7222Wtg26FtifPQDPa&#10;HdX+tJ2nMl0Edq+awvEkMS/FcRchEZv44eCr+hrzx/u1/irL0aGa+64bmHoV0Rt4RSrV5gzbySYH&#10;HjWpDYpKKbWSUO6q6DPnRAihcUw18EO4KaUFo0clLEOh9WauBUopBZeq9b6qNjEMQI9Pyw9L+Lu6&#10;Ci6BxsVyneBZvM2ZMF7S7rX7wIsJc8pyDGV2VEZsxJEi2FCBxCoyC+JaeDKVNoNW4Og1uMPRAAGu&#10;TKF7jQfzmr2GpzRGu6aotP7uLNTqVKvp5Hqm3mmeQssROnOFFQ3OUqNxvcQpz2ncWy57c30zmAxu&#10;Ty/HfZd32LFxH7pXq/VWpSjJajrMlX4zaQxoWEqQms6gW1HMVxe3p9fXpxe4j1OQcnS8vri5vLu5&#10;01AQ9OdozA8raNMJ7m6UV3EPb7FUqvThtJxh8FiTW4AcAZ0MVRneuVPvO0mUT7PpQ4xESWf8e6bM&#10;hZxzB/NoaOVv9uL0cpDPw6QvX7WD+PWyLHcA82t3WpbdgcTAgPQdqC+YmYpbtXvB6VT7LQtWBOlx&#10;5xwdp1fVLCYFn5M84V6mOC7KNie1dkWb2JDyIIav9MkivhCwKDxtLtrkE43OVSuz3jawnHL9Of7c&#10;7ThJu5k002gwAX8a0sIxUUruDdDmp4v9GbeA8eKVO9VyCXruer4y25CWNK/WEZmQzBQVwG0gCJ3e&#10;m+GCJ+mGHZrJtW2jHNfw/nGVWIYPcVUgAwGKnPEa07VKGnOYx8MHq13M3d51S8WKxpz0G7YmFeIs&#10;3AAO2pLIE+0Fow0664HMp0tkdaB61FkiGttFNqFkiNO9AJz3q8NhtVuB2QBEU6F2ARkPBmLHvcBd&#10;Jax0cq3pNvbydEgguS2Ents0FWdGtzf9Q3i7j0UOh0TLTSY7qSRneh9BUO/320TI7mXwv23NR1ON&#10;nimRszy9pIKRTl1+Tr//NsapYVo1NDXBtXG+xv0F8WiEn3sAm092atZePcqhPdyfPJ083j9FpypG&#10;Ud2Sk+KEiqdyUEq1lIWrFioHb0sJVKev5oFM4ebd+3effvpwfXupYfJnp+9A59ObwVj9fPmcdr+o&#10;U4h/HyflWr/FE10ufZUigqXRNa4oUC0LhzoU3yTmmItCm6isJRjLEWjB5d204Lleu/3j3dnd8XjM&#10;FUrtXlurCho2FKHp+b52jEmaAQabNW4fQphqQ9oUXki32xwhP1hvFxpFMRdz24OqCR9FqPgIx1ul&#10;LRJQkdjqwKs0XTyIoiSOyZjlLBINyYIsnPpsaQZuqJNOQ1mnh4RCo3gjMDroZdoZLYzHR9RUvaHR&#10;37g3pTBRIjxVE6fBQ5XLpS5uYKzRRWdXn377/ccf/sf/4+9/nF+OtI5RY+We1Mr7vIrsXr4/nLzg&#10;9zch9Q8H/iKkUjQ/VcoXJoPsXfZ4c3t5eQbgwv7UVq3HpYL+Tl3VaHZIy/6loPpcQh3GWxtnb44F&#10;rW2CbjW6SAWAWu2xvVqfx6+SAlNwg/ly/NTfaJm8FKbmpeyQuidxixrzxM2omGix3G7UOX5YLiNq&#10;+NLZQ+vGAWcN+wWsNxqyoUIvbE+lJhoNruy0pX3knGLzhf1rQp0q7MURWnCn2SEKoC+ma17sDJa6&#10;iix1KM0Y+IQi0dGomr+Fz5HY/ddvz7vnL1++/fnrN811e9pt/U4Nl61JDT3NCOn3wem+qWl8y2Nz&#10;uGHXCTgXqjm+VP2nhp6ZMmM8RT1lJs55dqddU41AXiNv2g5M2nAdjf9sp/1wbPfy+eu3f/zzOyC9&#10;S7j1akXVSVDHlGYEC7bUSz+dqtJ0xpuzrFAIygw3kbPk+SV5vpjwPD5r8b+gRamK2iYlkzp9SIVG&#10;lnEaleQOkk79rwFHDcfyoNL8OM3xU7KXo2QeaULt9liwOsrRy2gX5QlVGVI27ZaVQiXluFUVoCuS&#10;o3cwF2gqSwlxUJkmeruOnGsivjvazJButVKCO65PIh3nazphJffX0U2A9OcPeFqeFt8l49El7iKN&#10;6BG2JL1qVSW9eKIGWty1F8tE0GyXMg1/M+MA24IJtQ/3jSdXFb96ncsA5TBrssN3N8dB7nhzM+im&#10;dZoawCQAEIJFJqewN16YU6/2MnrVPPi+qTMEDJTvrueHx7PTUxh9fnj2en39ev7+6uLs4vzD6+3N&#10;5c1lbohsLppvq5THkyJsVZX5GurEpeB3ePRKHPAoFcZWgBXnoggPjhdIMQE+BGuAsBHrwLpDM5+j&#10;ofGJWLJyWZnh7fXFcTieZI931+/fnV/xq2JbYXJQDXtIei5y08ExiMBoy6l6p3XCePAN2633Uxae&#10;S4tDnEa9Dqp7QO0ssWg1Mt1iRlHZbkMKsA1/6qTm07mq9qezAPeJMf9VpM3/5EjzP5E9C0gcThei&#10;NUdzSAKpt8WfWYA7EOsu3oIpLaiHFlooqgLeq2epJTCGpmtpAAfJmuk0YsD6FKwZiECea7IJeLg2&#10;47UbpveX185BUs5K3dtyn6sn8BJBqEJevglKnlT2GkbXUVDNU1Nt7uyu2C2UUBqodDuh/lFHkXpz&#10;K4qd4BITCw5rUwkjmFE8JJUcXcfxHRoBhHCIbxDLKgybLZaaG6odnI1Kpmdh8+rLnrfSmW6JYwGm&#10;9ivKALnxvfKIaFWUpJ3qAEI8AkX7NfhkvT+JoZTNMhJJwnVEm2ijGqjm99UPWOMtit1q+h1Gk+pg&#10;1l0tQsXMyvm8yko5dumqdLbSnz0kG2xbQ3wg8JtlXC3PJ7tDIrqK7nFqn3exp6fH738+7Gder5pR&#10;MZ6KdZv4+U6zXmmjkLBFvrg6BS+1OtTuaGPb4Ob1/aff/vbbh4ubi/NPH89f312dqcIbdC5q/0V+&#10;NFDdxShfGBQRLTyfw1rlbqG1ilnxu2jYEBbgtpSbXCRdGC+saxqf8awVJcKBaeYHmrB8vD7LacK4&#10;+khUH5F2YI8620Fg4di1Lkw4gDRXpsXu1GuZupmZUe1po84BN6/3lzjs9+E1P21u44X5Lm7JhGW1&#10;QHgfOWgFwxQyhh9y+1XRfz+xPcTVvM67xI90Ok4IXYhzWsovqLIN23RdP7DTpVK/OpqoHDrV12p7&#10;+bk06gZM4E0BQXLroKSlcNpYQanLi4vTDz/++NMfv/1f/+Nvv308nSgKP1vHHmOr+8/fn8Pbp+fP&#10;L7Hd4/3JRuGqkMJKCj832+NBbqAqFhGgy7Pbu4lGLlVReqagCeHX7xbVtywepW4VHDG2UO1pQ9FA&#10;DRG4h1azWyhWTDG56/RVPQtzUv26zhlEVRqtpcJ0XgTwqR5yWSUHmyOtgVlNG5e03G5Np9IhfHK/&#10;i+32oCbHbrEMRyIHnhNfyvcv1Sm4fAt/I6zVYwRPQ3RLl6NVFbry0RsqhFUGi5+ZxNSWi5kG3sdn&#10;0wPYv9aLWq6XKGnNDAtz3Pa7e60GeTp5+Payevz6/duvP3/7+uXLw/PnWKjZLuJskYiqsVY9r9bX&#10;iB/NpwFm4iPiQxCs1X6rQUhLfoqSdC2zChG+rqQgLkidRppNPUbetftasAVcpaulotbzJ6F0j1+/&#10;/fmv//Xnw8NjOOgpQlvUYEOl8XiayEulk5YK1WtcGM4tFDiu/CReSIQ3Kenr4HPnLu/Es6z6KK/u&#10;C3U0pVUspBl5oKTT4pLdajVlwjE9V8OrORp45SYsievGD3s4wcUyhJ+VysRlq82imskX8sXxuFvK&#10;8IrdejGjRk/V9WAYPUwkaHUQ9UJn/HW91oBPwvD6/abdBEW4iHTLMuIGyvzmqnGCYYmgg9aA4p4F&#10;J1ima/z9Irrh5jo4KBtQt9xKqQ9UQQFVEdl0ZhDxBmCSmm/gIxiXLBQT7FW0gY8fLOJT7nYhr2bg&#10;G6hmWqCyk3LfLHFCmCrjohcYV2Oj3XLr9Ua72NX366g5SaujZbpJK1UrTu5uzRa/oqJUV+8+XF1c&#10;v/v08Ur9VMoIFfJdoFjxcC2VKOfB+JrmiKLANQ+vBubhczi8PE8lQH0YEMeDrzdWqUlqnAKFAxUU&#10;SPqaOMghhh+AX04zXbq8vr7NFcaDm1tYwbvri9vLAR5CxdEADE/crEexTcEXoIeftFU0xNnDVfD0&#10;23Jgb9V4plki1fHwkZtwItmpVjKm8SKTcjs9yJC08zzuoxRmmlX5xqoVNFW6BjBGjSwCa66aEBwr&#10;ML1QEhF01qAaa+7Bn3ASKdSpqpbRzRB1+X0V4AHPluujD8T83hLgjr+ELic0rcTs6xVE6wcG03g8&#10;8rjTWqADHKGpxeq2dkkgFXxE/UK+drXHfETroVe4T467k1ZjS58XCKksF/Pjwe0dpKoMOvP8W4nt&#10;NOm1VJQCQ+TyRGQh69iB31RxO4c38OeSWKofmccjewPGaxXSAja+SmmWCoh6/XK56vBtTsptGXSu&#10;4Bx7YEuti8Rt+2stH9lqF+6Cg9QSGVC23qSpEhFJ2adoQipVvw7HHlXnMgtCyTo0r6xh02p5VmuT&#10;xsro+HZHk0GuYOoVSwoEt7UAFnDBSatzPeUpNPPWP7FMaMAZ0kK7+7ax+8/3EW0L/vrlJQo6Iy9U&#10;9dDveM1+FRvqo/9MYoLjEKj7boZbXM+8RqM9yl2enn/84W///u3D2d3Z+cc/zq+vL2TxwHEXYl5v&#10;V8xeGQ2THldSMDrk1EabombbSHijxgreuSSU05IkNeloX/W/KOcF/yjEanuavMv9DXLjCnyY61B2&#10;wfJcuJ76pAzlV00e8k2iTaKIv+Cl+rU6FEIv3EUxCw543Ak0O0Jp9raqaYGvN4VGio+szRIkjTRV&#10;CZhtcbJh8KWePVXFHE8QfachwNXGXOQPE5A98uLUAtHreXaj1i316uV8MdNzvUZVua9Ug1fQr6j3&#10;SF+6Fzxq3Srls9mCqee6vPrjt5/OT68hNx/ev78YVvBZ4T0YF1FKdYWtRWOPe35ryU2pOhI/BM/j&#10;gQyVazZ9bDiu4XjEie9xuJXmfuu7GI3VDuI5iobWoVhOI60NRYXj5aBb70gUuumSUnU4IgRrJ22y&#10;gogSjrIW94OYumY0GD/YRKxAFE6fKgfxu8p92mqoWsa3MS4zunuEVsL4NmsVXCN597tVZMXv7iOR&#10;7RJLu4/w4DYQc5VoitfypdcOCQ2cpqkV4jq4ELyroMBSIYgKNOMa7JXQJtXlNGHynTrh+jpgurtY&#10;ZPX4uHu6f3n4/PnhM/D858PL16/Pq5leiar6AdVeu1LQJjfADgeIS8JrKajNi9/s95CLA2RL4TuV&#10;HWB4WtvQRKs0HDUq8QwrhVGm0q2l07xASJvm5Qwn41Jzut6eoNf/8Z9//vq4XXh1KFK70q3U1TQW&#10;ksmv8RTqDF4o1S0HI6NuqemB/4kKsuCYDj4spZnmnZRrt9rjvNGAIimKYmWKhRJW008FatuouFLd&#10;qXTT5uxzyrk3d66WZX1MEyIuxeOqkKs+HinRXIOy57vdkaIIKilrqFpYtdsZZeMl4rxOu90D4PXl&#10;tTPq4FIvuoopkf9qtMYKUg0P4saPlnCFkq142SqblN+W0uJvpDsqNu+oO8u3eY89HYxOr1SUHBXg&#10;pVqcGTxpkGpwbwFcGoCCk/V6qvCFhKuOiivraptzvpBV3vnOfOWGOQ2Qh22Yg4Urmy9mc3+5jeNk&#10;RdbT3JKmYKg105urN840WDr97mSYR76U8rcq4DYzwq7P35/eKKWdHUzG43yZM1vU4C3t2FCsoS+9&#10;LHCu8tQ7psbJdlTqVWuA+Wgu+JTixOhpD5Gs8UYh1REFs5AEq+FJFhwOHey0J6/vT++Go+Lk8uz6&#10;3fvX2yMesZj5C53f1Cxny+JFQ+TVB6uEh3JMYgVKLzT6ZlP/wkdho6YbvRS0dRtZKoKOR3QaKBBo&#10;Cw9XEJict0QW5ouAjzXXyRfEGg+GTw3FQTepYdUDOKYvVlcqQfZWBsGFeJq2zinAL3P+dHUmK4qf&#10;5BRqiywvV7nPjqd0u7Qv7xvaqU/Eon1VkiWiisbev6g1KuiDI5AZNUOpUgB2jvvchhXE1ABpJcQx&#10;fYSLiuI4X+i+iSY2DO+OGngLIU7Ok0kgYqGRg6YQUBujZIjKQG4Syb+6B7no+BYnrtAd4iC6XWu9&#10;48FkTTHl5JRvnTvqhmz3mvOFzRlpKbItdG4XSzUMNZ/PNLVyORZFc3PPLddS6oKnh71xjmfh+5eX&#10;b992y6Q2Py9Q74eIOnwWQStVxY7Kml4pbm2iUvNmv9dvlwfZwd3ZscBNcRKLXU2Jy0soQEd4dZqh&#10;BQPQngIFFhD/asqJHEC06NPnF+0SXMVWkAy/oWpfFcTo4HNY0FNGOCsvbHpZ+ID1JlD1R2Zye/7x&#10;p7/9j//67cP1UdO1T89u7nKToQYrCZt7zVRGjYQIvOOkBA+HNh22M5DVjOw4qMMaC1WCWUl+NUu6&#10;LbXNBtOExRVb1kJdChoz31DLabejGa4BCic+lf+xNL5XoSEfg0msYRxvq8fAZoWe+CY8F8esV5dx&#10;KyM6gwpoRbgWNPDz5348oZUDesi4ncAES3mx083UcqEyLn6i1FVTBJDaaWmBjpbqNVw/fojE9iaG&#10;jpW3HNCyVNL4bxF/7QkDYpTFBQDduuZ/qydAX26zZ+q3rVo3l9XU/uPx8t1vP/zxentxenr9enV1&#10;O67bcc3BWkUiT4/a47w/xA9PkcRmrVFdULh0pQTryU8m8B4t3q6U85Pjkf9R6mbkoJA8ImZ4Qm0a&#10;FMK4mliBp7e9RqrVStUKOU2twTn6c6eXURRWmUx4t9m7o7H56k91bbBS0TfODd7WVHElzc4vgQh/&#10;l7PYdNTIg+yMPu1W0QjKeR+NxCIGndeJ5SGmJu2TFzhGJHyIPD4/r9ZbZPVswTtUpGNtRnfKW3AK&#10;uJy3cFvLTbUCjrrHO5RWUfuExPbU9CqCzhuf6zF8DPNdQQxW+5hKHB8fvn9+ef767df//OPz87dv&#10;n582Sm/WOHMl7rAOvMKO241+RkXpniKwazA/Pl1K9qPuA5NTFETzf7x8Hkoft2dxXWj7Oue2BAMC&#10;frUBrlbUNuDJqG72YHz59Zdffv4ahWojt6r9NobnKr4Iaw8fQnNFPNUFzgFP2knfVuYv4Gbxzwac&#10;cRLqV0irmwaoqSnYWgHLFDBswgXy2UJJGnkedCr5EhCn4ugmcKjSQxDEnc0QzUpPqMZOxWI4z0aq&#10;OhiWVA9X1HLq/EjrZ3t2kk/sw+ehb5k6BqM1PZyVat2kc7m4esbMyUSkCl3wHLwLhasgTXPNCcPh&#10;q4LlgANTMwhAEOL8cBJQkVqt5nawM81zVEaHIyR2UMhXSqZuyeJw8oA51PxngUPh/UM5jWbjYGRK&#10;ZtpSCSfG9aJ6z/ApR8D5OBwPBwoOdss1ZfWU+oAC+MvDjCeHjlPqhqs2a72g3bh8/DYvIORyNvsI&#10;zEz3eAY8XmmE2MXr1RmqPIfXBARG5a5qw7RRknOk54k4UcCprhEuaRxiHXR2+zX0fFvvhOchRarg&#10;UsppeRip54WUFEF0mn35LQ8x7IKqKdstX374dHHHzylkb06vrs6013nczQjwhZKKkSvEysdwV426&#10;pp3iVlSxr3izkt2aeu4jDXnGXhq3j7WElttw3ILLqWhLS0/qmI04LXKBf5m4UwhFqhYIKT9DJGye&#10;ina/qFhZ9q/5IZwCSXKNHlJgwLROouQVJtOIGShzS+cfT7eYTteRLeJXOlo5bDW9qI4EO55P5b7V&#10;SQBdD5KozPhhH3syA+jvo6F0m5vihyocreaLv9LP+31EYkgLoxR3weBEMzg86kRRGRWObQi1ajdx&#10;34EmAqtQDUYAowZnzQcmfW2vi+PXRRmUs4prkYSieUjzN3QObzZxSLHadjiGySY0sd5v91rgB2ak&#10;1lvNka1xPEq84WKpn/JC4Rh+TO09viA23YCKKGKUmC22Jy+ff/nHyzZQhncxxZEBPUvOejLVLuWL&#10;6mUt6vUqSYsb6dWrmeIgm7u8uMlls5P8qIDf59cTNYz35afNVm6+cG+bjUpho9sDbm1lppApBa6O&#10;bcHlNOioDBoI6r0tcy6X++aABoo8S/doVxBcxbGd9uj23U+///1//r/+/en6ZqDmh+wxhxcYy8TV&#10;St9wnMq42B1PBsebXLnd8LQW/PCWt0+sRbth5R44qKtbGA3hJuPhSAJu3dKCOGWAFyGr08SfdAvF&#10;enKzXS+08imeCJlXo7y+0BXCoOUTu93JCRTDBA956A2tIFZ9iMrcNNoOlof3gRokQsnpNryeBdyw&#10;+jHE/kFnVYyBBAB4yNa4BS+N7NVCbYh3u2Pb4Feac4tfmB32K94IXlwoYrR9EX2snb7pTqPXkY5R&#10;LCzluBpHrVGZqqdUW4kebd/ijWnBzEDjjD58+vDu6ur64vT83dUx4023kZhWUcZisb2Gw24W8W0k&#10;cpjOOWQcmnSlq4ELWdH+rBk8kh9ns+OSFvoguOr8/JraUfqpJibV6aiZUlseHZAWqLOa1VEhX+Vi&#10;WqHN2u+0NY9JmUylez0EGG6Hh6GKpbfTBjPT+DSFMTj5js6w6BTHnQOdEmmeHhDOYZEjcHIHRG/D&#10;HIjDfo9sfnnR9IGIvmL8YqfiRs4O/1ZJ14HDoum7GjkVYPw+3o1jlgSRuV45C75MtAfrUwabV6YS&#10;ATUjqq13iiB/3MV2T9p2HXv8+vXhZPfw56+//uefv/z6RRu5Ff1L9/O5YltDLoDMXqXWqxUzDc/c&#10;jd494l2n4qD9lHEc7BybgKGHrLQUFGy+72A1czRYscjBazfa8DAcvnqGNTSy25lvIk+ff/3Pzyfr&#10;hbLV6sQSTuDe5MbU5hfXFBYzpYj7Vc2hhAgcyIgasRxp5Ea9pihXhyNbVswc8dyUGTXAzVL2OCgK&#10;2zjtKF4wUJxJ9MjpV8qldgoPos4qXLTKkTQ0yW5omO+oixStdUGeiUadVbgZzfFqdNraFqpDiomA&#10;ISraUvFTC7aMy/hrShl8AHml5leASOeZnykBJKIf16AABaQWQLXpL4HSpTqaFY3de1gI9gfgZnBX&#10;3E8XFlkCelqSi1wBTMTCzZpiQr1sIRHCUR04oHOx0C2hZIdC50szBVHjvCaakPXXzM807oRjnpxN&#10;felJbkLZHAU6VNU3jycQdJC4WTxu6TzqxdS6k5vzPz6cXr9/9/pqFiyPC8dsvqtARak4yWqKJ+Ic&#10;WsTrrVXy8HKF0dXsBLp4bq8yHpXKZTPqzzAU7sMErx0NcZrrjYaW8aSK8ToQ9E6vo7EA6cLppw8X&#10;GhA2meCiUdGTyWRcUhF9A3BUCMp6ozZ4CPS6yiJQHC21V9teuoO87WV6lvoWp9OkahVdFItm14Sg&#10;sRxTmK2id3/VrIH1BqLRmG/BdolzkQDej8xOHQ+CarHxFKdbKSzlpL2msg5a8a+x5Z5vN1zVVyjn&#10;Ytq6kmiX5TqMnuTxqlZHUwxQanEUVtMNNMdAeUYNvQMtONWQ9sPJ5+fHx33IMZPiW625IqU6CPHZ&#10;LLEF/qJhkxleIAN0AiAZPN9SZaSa1R5CdHJ5adBZLTeBqUrjiqwQfoCThOdRJHu23u+Mzp0rBtDE&#10;X2yih/VKXicMvG3im3AE5q1SZAUApgsf3oqPrmujIfeCmXh9XHenWtQ0aI12r6YdP7G/v8d96MdM&#10;F00dZ2sRSnIHi3Xs8fM//9f3VZzzG8QRutwoWiQc2cw78jH1akUbTjlX+Hs+F8jOq5/aRICyQ/W8&#10;X97cHIflnuiolLMaJVra5SF5iLDZrtHPBgBAgNVWFH+zja55c40aR1PNN5J8ykrBRvnGmQrh1Iy1&#10;DSu3C29pFG9/+tvf/v3v/+t//vZ6exyOumWR20yV/4yh/Q2+mp3SuFyBAxfA7XzbWxz2ioSprHcd&#10;3sdWa7Edt9OxgziQilTrpJLc5RIPhtOSDcxwZXbTSzY5tLig5XZrxiGg5OwkZE0ZEQvnuAKX701p&#10;0C660WR04EWygnvpyG47KUucEQQ2JroMxzUxcoNbmK/DuH5MBD8B65hZUnCqx2h0YKJm4g+iND8u&#10;Sm6JxL4FpDTU0CwT4vXa6lyrVSoaBpBOu021ddomFtJp4oXQJQJs3i9o42jghxpmtUt+kL27uT29&#10;On93/vp6df56w9E9K/T8jeqQn1YA3W4fWe23S7P3OK6YsqKL9TKa4nhzdnp6OQSj0RTjwmA4Ksuy&#10;cKtiB7Uy6NyTiuEijAYCnZFTwqO5le7mKw3O3Hy6Xs9d4Acqqc5EI0gEiXgeO6UqI4Mb8tgcbkMN&#10;1KWnyS8cWYUt622NNpvODjEtgos9qYf+5fnhfrV6WkVX4KXmuD8+7fe7nXBb6Kx9tRigMlJ8HRYL&#10;9UlxtOdybgD1esn5TbbmIdwFEgFCLIW1hlKqvmx7mIXE2CDqHEsFvDU9V7M8+bjVycNnofOvoPO/&#10;/vPLn1++fL/fRaeQk+4wryorpdf72FENzmYWQ+HF1Tkn1sm5SCw47gsOo+zEX/gYpgvFq1ZdTCa+&#10;sHulUrVWqeJBqprBnB9rNffgOKk5s3X08fPXxwQPyVK9jAYlNxWN02eh4FQ1OoeEYGUhKKCKEBEQ&#10;oBSP1YbTq3lQiRhtSeXgtFUPJZ2LTmsC1tV6ujLMDkagsgNIvrWYKFDIC4Ya1isl7UTCYhWMlY81&#10;nMrr8IFIgTLsUsMCjtlCvphJq2mSAO/qPQAA//RJREFUT9X7VipYCZdUAxh4Q2cF2z1tmUmhwVUa&#10;1tdcZl6N+pOxbdNUpA2CKBgozWZpbgSSo/peGBwOmkt6S7j7Tc0OVUi5pKvQ3dUBHMCiBZhgbRa+&#10;XSPaVEwhc1Jepl+FYdZK40FhNMgOBzeahK29OuMu8jYPoajzd4TNXInlmfSzBKzRXe12D6AT9wlC&#10;cR68gAlz8bkc7F4riSq5i6ur0+vzd+9ezwD8fP7/oDNHfHKHuFEIKq9xoBWuIY8A6qGyFJ2AlDbf&#10;Ns0Y4xEIKgnCR4NqGhYiVbjwYQWgRDLpcgzFGfrtfib7+uH9qfrCBrCMszMoQKFQrCq81ZcEAeE1&#10;NIS3ogoi0SuFsOA2kC3bbqQsq1mv9Kz4Oo6KQMqAdLhH3+hX9VaBqCGNrpGAN61YYkmqd4DoJjm6&#10;rbcAOtfHoxErxHcqM4WuViSbfytRYX6+6rlm8YWlCsUkRqQ8MlQPvOVJYrhxbXLRm06Et5vZTJUH&#10;B/klx51rFLJqejGht5G8aKBpYnX/uIvEHdOmYtAZjOTlcCrwoKsYlF5VYVOhszZlYNvKbZQLw0zK&#10;TXHIxoMBGobXDgtRUZwNQiAWF2uNCzaTUQTz+93TKowCD+aeBpT5ie1a6LzaH2ZTrnep4lSN4lRf&#10;gqlJ51bxo5wiHpfF9drphpvqmYF6mketsVtuKPz48rg6LNWdFYDnqn8FPuSiorvnn//18+f9MuTP&#10;pwqfH8KRcHgViyxtkKCu4Vma0MozbvbUGw9Yl4twYw2LvcPqTJni5biimZ7tal0NiDijuXbUAbDh&#10;6BZE4iP3kpuxfVhzixNxfNQ0sM24mp6aDUu1OuCscIfZCqKsrXqC92GcKcyudHz/t//5X3/7++9a&#10;jDaSoi8DYpyAYr7US7kqVE73SsVKZVzomtm3pYbmXG+mM360/DNIOtUYIoPOWhuhyeTJtVaiCEN9&#10;IHsGY+LAe1ZKOGtLv0ve8JB85TcEzmidcOzpEVB4BMvgY+uFr6ULOu9QEzVtql40CRTNkpgaJyFI&#10;bBN6ygctutiqkcy4aIXtA69pooacdw0rbTX7mvrE4a30kCncEuCEWjfQMBPWqzBNXIafpJqMTspu&#10;KpAm+aAvCLBjc+bQzhA2+LfyYx07adXKk7szWPwfH1HOp5c3Z1ev2clkOCw359pI+PDwEturxOok&#10;thaTOcCTNRiPOyoh2I63qmt5PY5h/GOtNyyo1bOiXLLIvvQKnhx847Sr6xTxrOIPzYucJVqZSr3p&#10;q6BBLX2pdJ0vjbRRJwp/H43QT6V6Hc41GMz1NpqWQlycO0zZ6UCrlSCCj3TL7Y41W2sq3+awOrm/&#10;f/785c+vnz9rHvjD1+enFRgc1czTp8+fH9XMcH8fg5RFwlEAer87eYocOFqbUHyJwsS/w7O2azFS&#10;M2FeKTRLm4fNWN2o5tzFEbhA3Gy2jIdCs42Gbyzih9Xj52fljbGoe7g61/DrP/7x859fvn1+xjms&#10;k5z5ihYapFWQ1xZGCMfQDngdE0xC5m+nUAS9/Pli9lfI2UeYhTgQ/VoTHhPdcPKqdd4t7gNoVtht&#10;Msrj07OjekslC+uF29CkDYQp+hT9kZxpEp3YN6x4wV1oN8g0vtboOWwNE5b3A+z8ZhqkMVEMBFUP&#10;BlHURHtFsptmpI46k/MccVNw3ddfSXnAJe4Yy1YzC5jMG/M0HaAnQoaP4k80uNMsiRllb+/urk8L&#10;pXIGvt5A+jUyaDJ+vgNhU+Ub3ECVJsAK71tlc1B+lSyk+vBaRTa4IVXCaXQcyktsd6YlJTqheM2k&#10;xrbOtd3AhHcaqZZcYROb0liyYrerYUZ1NGjDc7Fjk2V1NalFAI/6Slr4MVMgbTrgAGdtVUUzn76e&#10;HQuFQaGrkmpN9oCCGgaKZlA5vTJ7LqYKb5b9NuzQdI6NKwKDdeMHMCxcQVMTVYC1Trcwzp3d3p2+&#10;f73JDpHOGjaudc75QmGo+fTDQrE4OObGtb5ZyMHz45VA6NRkLobNMTZ0n/fGLQaKfji4dsfz4Siz&#10;WZIHsZypiiKpMmjehhaNX5+fX+uzs2pr4bawm0paDav1vqWWsgagyIMLfFfd5UhuU3ImwiQP72K/&#10;2qGmmIMMkzvBI6ML0KitVK+n6DT8CpjGu2hKp2b9JCGACdw0DDelASUzwTPaUzpa4+DUjYfKbKX7&#10;KVEpOTKz2hUmro/mQwLf6amuztMny3EoUwAjWypbE0bUbYWKsXAcR52U/EaRY3lasaf10aF5aIaq&#10;iOz2U0/00iwe8oMWXtXwhHlIY2GjkXVITa1J7gvlq9BButEumQE1aYNBJSVFoNb1tIWCs7HMVtK1&#10;4UEh+MBcA7VxjyswDC+kKlPH8aXoVYEUWa1F82eH/WEaSjZTrVCcJ5Jy4RoQOg5HX52CUCEFBB1t&#10;YBwO86KGGgxYs5a6PS1X3sx5wg2NaHPBm9lms46cfP7zv//7205Qs91utgZHV3i2hVOvtd9aOfQ+&#10;PJdbV+EmfGPSbZcmiGa1IBxvTs9vy1B9TnStkhZh5c2IxasldYlTQ+/vIwcVb68OU56VqlVnuv12&#10;yXT7iXVD7zQxrukEy4i2UqO8eaDhZeC0i5PLd7/97b/+/fvH96+3uTJqXqbcLfV7NZyK8h5qzetn&#10;SplyNttVoXAhX8LGZonAn4YRujuj27k/LMiehxQXQWg2/PDaZI1VCaQwoxaRNjVSqJZ2tXtnDrbH&#10;W5b2KZhS/6Q/XXMnTw+f0WWrx5OYlkeZKhUL2K/DYaT1VPq/Dc/goz1nsUDGIMHW0cgGYpRAPCdV&#10;H6S+gJbSQG/nQLl2HECvNB6V+4LUpt2p1D1HJ9OU88yTrt6sC/vB6SuinGqgiu1OplzRhkyl4Bp9&#10;zRNChnMtqTSvDGKsrFzzDZ2vzz/8ATy/O729u7w+HYy65VLPWiz3989mDvrLy8nT4y6sauhl0gFR&#10;6rCy4qgw0Ba88w+frm4m3TFHfTgYobVGxUpPo4xgVEqXYXYqMtXez4qqbzkfHBC8xyZodGxVLyqn&#10;D2dWWrPdNrW9XCBfjapGPsB2udG/CImHhJO54fS5fxxItYhuvxtmOq2QyQZstiuNA//655fPz3y9&#10;vDx8fUH577UD88Sg84ky0Cd72F3ENF1F90+7SHgbWR3U8hBwlheWDzcHtSx8A8db4RO1SIQMnYse&#10;lqDzFv6eWGi+yWIBgV9D9cKrp/t7tLomqT2JF3z//v3Xn798Qzo/vLy87KcIGQ1tq3c6bahquQxE&#10;aE6Z6mXmmsQhzrnEm2kWjgOz0ywkhQ4UHJyG8Fke6Bxethq4iCpA0x0VcOzjwnA4KYwn2dw4k/I1&#10;SMlp15riL9L86iX1kRkJOEVIY4rVUKa7VFM+PzKOJzE1CwBky0r1VAcO7+YlSJwXNR1D5SWm1ocj&#10;BTJ3i8WuWnlVE9KQF7QVUuVL0hsP2sSXKqxeV9AKm29osp8OcAboyd7ensnABPEVDUzrtDkH5v3b&#10;Hhy06ZieFTznX0JUu3U0SkSJzWDmq+UVYwK0W8qTw6JtkwYyBT1y+Yogw0UUt+LgweeC2TSkwXk1&#10;yHoXbqTSC9hyA9nOiTCh4LeVcYnEVCOLU1qmjeyQ16nlEfp3Nzc3l7dX56c3cE+oP89GAzzqVfQG&#10;XNMUdigra6vlxU+6RuB2vNAyaGnws9HzmjqpjLiWVwuXglY/kykOBpPLq9ezLBIWOjzU4qhxPl8c&#10;De6ygxxaTYswasp+/iWkIGRVfmqPk5BSJFv0R1IwiRQEVRzNlHbm0xCkQEMyllPQWZWuTSnndneI&#10;L37VGgSh88XZjcKMpWoH1sX/2ZiNkFKSDnhSEabIlUkXYxYm8fAWLFFBr8rN5ny0EGYu5LEUOldJ&#10;AKaA8vVsXy+VdxqgpFScjNuBv4GHQlzpasQ0vk3hMb78pPrlcE6wFz/ZSqkIENcGt+TPfZu3DTrj&#10;5BDldqD+rBn+/5CIJ7Y61SswKbbfCJ3x0UCvDyNRnlyN90o9BRzcVdg2edL/E6/nX1yM0llmBTMH&#10;j2emmmhuX7vU+H5NjWt6HTMjRB3IprOg10madu9+A5drKwOsFaTJuFYCRXZPOwNP07lWM5mmtil+&#10;Pbq0PCuA0k+TGuti8V1Ws98Am2CafXBKPTUieEhXt4G4HBwFzyWkZLbYDB129/cn94/7jeyzoZiN&#10;9oHO44ll5P7bf/7v//2fzxGUNT9W9ecnj7FIbLW0eplaBXtRmQ+cpqk6oLTWFOWLwtRCNqvR/4Ps&#10;zfVdrV4q5jO9dqantTHK7M00C1kpA55zeI9zjO4e73fA2SwOvYAfwdfqikVp+kG5pK7LHkfUCW2i&#10;kYMmEkJUwnGrk5ncvH764W+//x10Pr/NjmvQbdV/KElTr2NKCoZ2+CVuMX+8K5TbGa00b/cbNlYS&#10;2qxOdkin3dPTNoQ344EKbRG7DTekfcuwuvgBuFR8xPwBb6qOaOPE4xQ0O0ETgkAamPviAMd5egTP&#10;QIH7kxXSXuNIZFGqdWn3U3hAjTLfLJWnSakeEetQqV04Md2sl5ttIilnomy17Fek2ETPleVI9TLd&#10;DLJZ9TZur9x+C4UkVXYBY5XhqkxMi/pVrIFm8ZoaEIQTAtDxeVLNvXRT0znBVnytQbpUyqpWRoPj&#10;2dX5+ftP716vXi9zNzfDYgXyv1huNaIytnpG+2n1heGFMyg6z7Kch99NtCX++pR/LqDhRX5r0i2N&#10;8uVKJq1lAuoXVeyNBwAhaPczRdl3T5dhmw6ymTr012sJ1gUW71WV4ezXMwgrNWn26jVVC4sTwRl1&#10;HyY3CZw10UQYSBqHkRlcvPvw4aysddQaMbCN7GMo/ueHh/vHk0fNiFVdW3iPecX4o8fH3ePnl9gq&#10;FtVhUhpaQ3Aj/An/PYTDmi22jJvor2pfZgL8+F9Vt0LPg1k/Hl8e1osgnghN+RW0danA6J4HFF19&#10;/rw6JNZo9d3j8+eXl29/fv2qrdgPD59PtvF5R2PCUp16foRzLvVcq6X+eH1+YIJsijL7GoXT9FR6&#10;EjioUe7dSAr8huKjiRn2XG9U891KPnc8DgsTs8d8MJyMi5merZgutEzDDDVuMe36ljc3NWHitNxz&#10;RM0EamzRrDPMeLaAhod4SSqtRtQ3bECtXysXOcXFnJoQEViZfFfNkI22RgKh8DIKilSBbH2TgudN&#10;vDjWbeGWbT5CPYCK3/ehkzD4UqVUqjYQgeNh9uL17PLybpC7zZb78CyUBNcRTxwSTqplA/aSbW4T&#10;JYqXVA46rVksWD0OF7GitmXAENRdQGLdBr6nBVUOYFTQC9cKzf2Zbg+o5sZspORsiZARVTRTjEcq&#10;yjA5fCxJMSR5fwk0zRjTbkAPs1OnfmVU5CYnt5e5yeR49np+fn51fTvoVrRKsgJDb5q18G3N4cpU&#10;ew0uFNvk2M1bdeQux22+geRh1rO514JoxXnqeA2ASEMYNyEUGXJ+NLi8vrqc8A4HhbHqZQZ5FHIe&#10;uIZxTo53WggOMiBuq5VuXg67hL/VnFudhqaticctgDIe6jQQu/1qDzgEneWUkho8I9nAY+ygA0eT&#10;idpOry5z6g7jHSgOoKKztAYQQDIEnhK0PGW9An7pgPZ+KJRM8TLxJX3daQqPE8SXc8sPpkHT5dDN&#10;oQeSG8I9fqBqZ2H226XijWiYTSKE0zERIlyVMqzQOcC2NW+lTHF+UhAcJFMdy9FACJEqTjMuD4oJ&#10;aCs8YCPi1WCs5GIoZPNWD6uT/WY6XYafkA6aZhU7gK42V+oGiaXfTONMekrhGbsM4uvosgcz46ml&#10;e01+qulJMmMDYelbVXfh3401aOSJ6BZ3ww9FFCjKpf62kuSVou8I5pSkAg4ajYHCnLc8jb9VQcv9&#10;7qDIlK98kmrnOMfL9Trut1oh9VzzmJqKOsi7peF1vZrpoVNsynUs1Kqv8qAK4DnsZirFSTY7bnuJ&#10;3Xctslwl4EQiC8onuSnPD+Kr7//9//7f/+tfX2Lh6FpT3peH/dNjbL+KrIOe+Vwz+t5pueACLxB6&#10;BfEsjSr9UiFfHCoXObkbtvul/KjC3zC1EsFsptVLh+1hodODdj6s1VL79Wk5Ve5HczwVXe5X+XTV&#10;FfMF7ndac8uartcbeFA0rsyDVxkfr8Hm//rbHz/97e8/vrsZlqtpzeWu9+wWP4z/4tutuYNHrFe6&#10;hezNzVFDRie6lH7DSyaRFOGYlGFs2eqkUy2tIFaiseMEWiEZEnnYckmmgiARQql3q2kROV/Z7wVX&#10;g+Q9HBRk3xz2j5+/q/jg+UXrEPa88hB2mNJGew+RpGJBrBZslkFac5+Xm8SweR7xxWId3iLX5qHE&#10;AqUE4zXBo5Zm5gUzrWJKw28dnkoPWdpoq0MTrxMs/ORiIZ8GC0NRiOE2cGjq6YOScMY8ZemQMHar&#10;A9apWzHp8O19w7rFdK1KuTA43lwYCXxxeoasyedLddzfVPsIH1720fsvf36/36lTSU2yLVcjZyYc&#10;9ZxGD5+dnZ1eX1weB91MV5U/guBam58HJDdTvb4qqh31q5sZ5Yq0oKVcax4Spw7FtQ1GLcOKz9s1&#10;pVtQBxmVvihMb3yRahqQ4iqF5RfoKUQD6IUfhYz0K8PTP37443SkqiEeJFRvtbt/+Ppde65PgOeT&#10;3erkfhXm4DzG0Mlw7NjjLhJVx9o2GlntoyqrRDnHDrP4IRLZKNarAlt0NO9fYzZNoR7vW+pHVpDQ&#10;uBiMg3OJdlbeyTSpLyPI5nUYjbxdh2Ox2OPD928PL9+/fP/26z/++Y8vXx+eotuNr/p5p1PvFtsa&#10;3I+/kmPig9Umwk+LLxSdlWy0UepoZ0VBbCSNEBq/qf2uGj2pSZOT4SB7eXOUSx/AhPHv+VKtw1Op&#10;t8tlnK4rJsYZTloh08FngvKgs+wMtvnmoCB/c1zMAt+Hr+C0aLMF1mZC8BXlqLStFdEJQeawV8aA&#10;iGoLeJeVSrkmL4Hm0cWpLwu3Y82tlBeaSRvUqurSyCheC8LAF9KZ0fDu9fz2eKPq50lNXTquCxXn&#10;Ea6XLY2i1IxlpXHBd2ABC5WATinaww/yvHTf9VJqXOhYi2nSVHQ5yRD8Ih73LXDbw9mDzpJLqnYT&#10;qV5H1iEkirrMS2UzvK6nkA6QDwBhRVw0egGNg8KD/ouAQyH72nmeKRWOd8eBZvaeX12hcnPajceT&#10;wJvKHpGSoGS7UhWFkCNEUHlmdYvnOPO4LoO3GAI9A4TTEh6OyYc2YoTIdAh3BUS+uThKOk/yeY0q&#10;HoxLpe4IdB7kJoXcYFRpt2GswuZifpRH5ZTb0KS26VZsuI5KkAWj00VLUUlPk6KxJeRcSN0EvHsJ&#10;RIu7MkPmjpfXH9/d3d3eXGYxGaSKkgfCK0gOz9e0K9o8Rz2GlJuE/pi0vaVwfb3jpOr83LR6qmcq&#10;+A9mAQJRpRcawC04UyDZx1Y9i7vcqrgBZblZxn18a6ojxJU8h2m7SR/Z5PRSahnkO0xdt+fbYJdS&#10;Kw2kA69ecyHxImAknor/VxF20w0WSWvOa41FTV0x4vlJVTHROEqFo1VNWTg5z2lUtA9UEXqNh1hw&#10;ET1t/OTBqZkOK1GtQhBKRE9OIgf0l59UNE6BdI0rhfK0ZNPJjnIC6nGbTDItxZgk4AITQFRvOV98&#10;J/eVnB4i+33sLQCMeufbTVGcmU3FidN059nc5vp6CkmkOP49TYOoVpAktbY2cFi8tw3eXI1PnLOu&#10;6sWHONa+tQVYvn1/WmtZOqpV6VoTNwn2X3/+z3/+8fP3k0gY88JzSWmYiOAUCm9UKnfsifCIYNWr&#10;su0a/r1WLpWRqVqzUqr3cd0VpA6GBJ9KLEMhnOB2tYa7QJu368Pu4fvX59hms10iN5Vy0jQrU3eB&#10;TzY5ZxMX0WxAhfejsITlvF+4fffHb7//8PH9u3efPpzfTkqcOUe44FpKDCA8XM47VEg7yLuD0/PX&#10;t5LFEmy8l/aSrVaQCK+eED3bhSOdYdpO9XJVlL2BUZnhDRxzlYKCS+XhWPOneXUoD63FWeOkce1P&#10;q8ju/v7hz1+/IjIf71+gUGFBGXbYhAhq35gDmYIOTJdK4UszK4T0V/YD8IdgJeSjZ75jqZThDaB9&#10;+LwZ0NfgzKMOk1iuiVV3mkmEjyJYoDO/l7Tw42rQSxsWz7vT8AjladQ/z8lweioxbSrQCU6nZbG2&#10;CYiXi9r0enn96eOnK22sqaYb1TZe15qGH7///OVhtd19/uXXp3A0ikxUuXSqn8nn7nJgw1HTGS5v&#10;r89vh4NBqV4ypYZqE4XVm3IVu2daZV0sJd0uV6qZUqXagA5D+4C5ZdxgoBLtcQBuYUN3TTKjrrOM&#10;5da6RZBeVWxN9JIaYzELGYciA625i8jBji//+P3DRa5YbaJvExvtQTt5+fLLl2/fPp+c3J8gk5+/&#10;nYSjqjuMrNeRPaisLxgzYL1aHdaY8oF3uPQXm2gksUgsZyhiVUNEtYJSKbIgNA80IZWbfyuuXkCZ&#10;zZwTxC7cWKp0Ot2qNPOwWoXD+9jTyf3nLz///O3z929f/vz5P//rv//x7XGv/FMIAJLGQUJDOaB5&#10;iqvO4whwUx0o6S4Oj454i4Ti5vmC/yNOOe2Wtktb2OEAzHi9zd68zWjO5aSHtKKynq6oabaC00aX&#10;yMP8/6vWwqvHp7A2eRxMg7+JuKo/QR0CIS0cVacCx8VS2i2tMRxColJeNcqFWnU0HI7V6o+Lz6ry&#10;EhQZdxveW25XNGZhRlkoMBlSJWuyI1lQKueHg0IXmp3upDrt7vDm9epGm115YT3M2KgbObGFlqwB&#10;MBwUtc7YLccLTdEKMiTPlCzg05p1HCzEul3rc25StarijAFO0N+suaGWBIuKB/z5Yrlc8Cp5jav7&#10;VSIJOR8Viirn4sIrCj1rvgkfrYS3ukXxi5sQB6KpBVblEoAImgPmMPq7u7PT1+uLi2stVjXjQtSy&#10;j3M0RY7iIBrd8fbFFSEj4BdGjYdUFaVF9RYHeRNXyx+QFV0p9skbSKYyQ46RhoQVxmZwZzc/HJp2&#10;qoEyFmqwqqbTsDhoTW4IyWn3gJx0p2GKZJWqqgKw7bqjsoUlekUHFOrvx+V79KWSVRWH2alqd5w7&#10;u7i5/un95e27q9uBxrUXeyrKMVFVQNFNpzUGJIUhWCgcJZ1UFa23EyRBNg95q6LxahsvgmHy1ueO&#10;HaiEYeE78ALV0M9CmopktZJxTtVhPcMwEst1KN3/KxSvHKiUMGapWhoU0lusGzalYInp5eqo6VMt&#10;cSq61tInXLOsp6Ma/WYTtSLQXx/Wm6iKQKOg4u75SUNnPRVH4CC5myDZQNn1G3gOp9VMBfEWfMN2&#10;MR7Ei/jMxuxjnq1jD2rjnSGA+qbdF+TVpvgEP0TNUqlqIwWJUuNRVaZm80eaT6Hop72YhlrQYGyh&#10;ac3Cq314reWTM8xXyxYsTwNZEvygqBn9p8RGSu0QqJdGTdOd4Ty9KvZURXihyeDnWIltTp/GIA+H&#10;+dHxOOn2Q0/Pz1+/P0YTc94Ljwetp8HhvdYWMfj129fn+31C37yMr8MqKz1so0snDadVs3OvbyuQ&#10;rrbkDKy+0murkqutjLGi3Jom36911fVuayZssFSWLrFYnzzhKhUUPJhFzzvV2yZsWUylWweE2qra&#10;VpDBgRhyy0nO2zKhjX5yp7NOKXcONv90fsyp2yE3Uq8Ypx05whM2/l07ZBxeuCbslrKffnz3egoC&#10;jcvVVMvtwNK85AzdGw5vNIlFnBAPiTUtgyluXLH8wyEhroSdO+lMuTwaTop1pVVs7RPXTGzliyO7&#10;k1js689fP//y84sqtmP3zw+xjRluYVLDMLKk2uM5Lpa1SJgNDTOYhoZEu6aMg19P4yFbRLXl+DNf&#10;q0pl9PNZABGVdbZBH5MdBO1NNlHj/+Ogs8aC9NNWS3XZqOI6TBiVohCO4lyaeMW5STX6tZpUqw4J&#10;f6qJ9qKwlm/1auPjxevVu08fP74/zXUR3BrdA7k8aP/FSWS7Xd1/+RbTbjJsWHHxklkUmR3kjneo&#10;55ubi+vjqDCp9DMaEZYpZbAIm/swA9HV9Nps9iqZelUBTmSGxq037en6sN2uE8oY6gsLCMdbVQid&#10;KnsV/YUDFNVrm2mbmWMoaDPO5a/6b25Vox0bcK7JzR9//+n96THfRq4othO7f7z/9qcqsZ6g1THN&#10;UnlCLO+1uJRzclDlOfB8gB5GQNi1ih74jeVfqyLjWm6F/4SWqzZCgplXE+K31b7DGeLNhBRZUdJW&#10;HdKgs4aRbBQYP2xjMaWwdyfo9z9//vPbt+9fv3/589uv//lystPUH2GvqtOralKSHYFoWKGqU2YH&#10;RWmUbQahPPQs1qIWNFWzQqkUBASG5iKfjRrO9fbq9Aa7RzmbuLYaZvNdreTUnnNT9qx4uAp4TQl6&#10;mNf5EoOK8MW9oxZUGP6mL98aT1XioElhSlSpqwqmVMlUVLRcGJfL48ExVxiCq2YCnxYplbRxWKOr&#10;sOwgNJ2pGwUR7SdnygkGrooTyt1R7jjRvAM4lduATGUvj9kbDaHpqW6M42qSkLj6RQiGMjeEwnZB&#10;aB0GmamqvzSrCgtQIWo9A2JJPqCTlGcNafSS5kKYVgKkjepENOSPc7wxkb7VJnD6lSJ3kS+qshIj&#10;ROTijDQvA77ZgjMnEuC7+jZS2gnTRbJiyaNcNnvztujx5u7y7OxukC+p4l49EXhkR4WwPXhHj9+r&#10;KjVcUYgPZqEiUYBFBXGaPCX2EYoHdnJ2UJIlssFp4MhCXr+swoGJmpu75bLZG5PPD485VWUWIFkc&#10;Gfx3o9HPjLW8UiXcmi5hFAu0V0tFM5lMuwn4I3G2uCzTvTFXlF7dZWgmT2GXltfJFI5n19cX5z9+&#10;PD29ej27g9DhylDOKg7gpjsK4vYAMpyl0UdNIZXJqrWsWajTU30kLEmXlFJNjBB1DhSbgfYzrSKz&#10;LMBZUcYQZjfFX2gpjTLuoRZ6lXct8sfFYGpKb6MTlGtVFtqyW76Iv6d6rqYCAgh55Km0HL/rOGgp&#10;WD6m0nJa8URINZThyMGMxoiG9zvI8D6El8QoNA+l3vDEHMBzpVwR3Sl3Hkrx1uxURTUUWI+tDnQp&#10;w9WjwoM4H/WwyIOYadvBOuFrSeVi7qQbva4Weh9zRbgoIh9mxWNtWV4DdLE6JSQ6sjOpzYBR3MYG&#10;J8mBBuVVRoG84moVYcM+OcUidGlURq/7f3IWGBpO0eKtBYtZ4qDRty2P91oqFyc61cfssOtEH58/&#10;Pzwiy5M8jaaeBt4d956IPT2iqh/uV0uF3tQIhXvbHLbhhI3Z6KNxnk0FpNy65utkyvLEKKB2DWcN&#10;n+w7nomeYLYcOEUB+f/l9hA/7JRCV1BQRXdPO7RH+BBSeYCWKvOgEWNtQIaHYuO/AjyAEviHCA9h&#10;s15a1cHrT3//99//uB6OJoWu9pHiyJTXwEOosB9ocDS7AhqmxEt3cH11dsnXoNgt9+Xf8Y7wfIjN&#10;VH1POCUrUDJCe7+2kTCCDpyW6fFkbVetxOUu0q6ORhVfCKnnJWGGUIAC0Ivn5++fd6unWHR/chIz&#10;0pnDr7iQ6CJODycWUuHvTMuCEyF8orSR+uenG9QMMkwmP0eXzUT+1/hMU4DoKmnb5gw6qoDVFKQQ&#10;F6Ui/sSGK8f+QGDsma8+Z7dfx/nArdMIjk5aS4BN+1RbO6pgXiaWpVIjXpmSPK1O8e7q449/fPj4&#10;x6fXSduGQMy0e1uWv48uNQpo9/ISUTtgYpqEiZXMhvDjcaiRSdlbZRGHOBbeegW5lSlV0RXWbM4R&#10;bHZafhN0RjMpTNgtlqppHTG74ywVgJGG4O1jAof9425pV03XDUarqvN6OXfMI1TgwmBUT5S6365k&#10;NKgCZq+cNgK/0S4OLv74+99++Hid7fbUtjqb7l/uHx/AZlPth2DeRpR4DivBjLBVkGkKjm6m82C7&#10;OoDmJvOsJSKRWORgahVxnebKFJIyX8vpgicivQNrB5a1yM6o3SW+R8luffxGwweijyfRbTQSe7q/&#10;v//656+/fvmKVTzEXv7z68nj50dIehweCFOqFEtKTvLSEC2NjhZwxSPhGfpBFE5yOoGP86ocYkVg&#10;m420yhRUi8rba3TStXzu5gzguM1OxmaQ6mSC99bwnyIit6x5Wypy0ECjKSQwWEZjuxMtG9PGFOHz&#10;RreEtfPI4InLeAhE0fR3r9Oui7TxczKm/baQAzq6heF4yMnJ6odeZE3mWY1z6rXybXSTbYcWODI8&#10;KCY7O0Qi65CXrhp0ziq9VRY6qzqwX8kXcjfHSrqZzvQVtMfkF1r1NZ/NeKK+2nLmWnoODRFJVBEt&#10;TtnTrABIjcpLawoGNdI9jRd1rIWKwJYcLJXzJq1ALkpnj4ONc9lq9PBm0UrzxAe5Yhc5Wqn0uYwm&#10;6ifdSM6mIctzknEtBNcOC47XW119NVMpDy5OL06vr87fXd8NC0OzHLUGS1BWlPPMTePUVLfW08Ad&#10;nka54ko2SRbaLc1/wpUZUAKw54tk05mvNU1OicnEGuEG4y8Px91CLgvsm4j2uFwpF+4GI7UmdlXc&#10;ms9nIKrtWnE4GKpwTMEkE0LHy6e0OKxSzPSa4P42Go7E1PQoMQGyhHC1U5MZaahSJV3Onp6/vp5/&#10;+u3HD69nZxcXUI2xXmK9I7naK7Uhiw3OmiBONR1IZSlnTML3g+nCcTWnrtkvjcZdpI3mOuOc5hoL&#10;sNCG8njAawum/Mc07QE0OtdczFSZGMX6QGZFtcE3Qbt0vQkMKfGl6cN69GjaFty7X0vzv61kr21W&#10;unvQBQfX1eS7VV5/2Pj+dHlYPYXjy+jT/Sqye7x/1IJm+TWr2S6OSz1YrDEIXWKrmW625n4HEG32&#10;RwWNYKvDPaDJ/nQbe7xXfG0f9xRrtIP1YW4HIWu+mbmao236d6qj7CWUMjsp9V0Ll4+MSjW9wFea&#10;xW0XCmXNtgWdcZd4SU3gttT4B9ip7wYF7c0WXAs3gm/WoMRevVFX/5Dxdm3UdIrjz3MOJdbhA4x/&#10;4XdgQRwdyHA2e3cc9qerl2cNO9No7pan4dztcgUSEjqcfP325cvX+/3aUFKRPrWb8TE2Uq0iWzcr&#10;TnqtZDpTUlKmWq2IdavLHd3Ta1hJdRxAiZNa97MOb1EnCjGqn2WjWSuJ8Io7C5t8TEuluQpugM6j&#10;YbeK6m5YLWStqaFf7ldbKCKOc2o1uqc//P7D3/7+4WxoJjCBfp5GRmmcmwVjcvRtIuNvi3HxChM8&#10;2SR7N9RudBOC4n0np+twouWqrVhEl7eJn5AbXy4WSOfZfLkFKy0uqNPp1ar9OmejDcjAAHw493p/&#10;/11lwCe7aDh28rRCOEWBg2hiKRLkw+nVR5FSKSunRGEmjboJzdYHvL+cMYQzgeraTmH7KuUI4lpQ&#10;lAjxcyHCSZSEMsYqNHW9VMfWAlpnvkTlRSHKm/B6ZquEQxOODKPiH942QAw869u07NQV2+J239K2&#10;yGiF/xFJjqzXavaK2dP3f4DOH6+OpVRLyVu0ZBTCtMORCJ1XJ7uDqqTmrQ48oaKp3OL7Bch84eZW&#10;kxO63S6qBgGBu1YhlyfR4+ADnTT8vJ7pmoigSlwhy7iuYB1eb3R6FzrGsJPI49OsWcsPCyW5fdVG&#10;VkvDQVFRSNUE4YrFK7gFqBteXhVKMCQOcjd38f7Hv/3tx3eXI/jLgue+XZ28vKgUX0a1x6LDmmau&#10;zAGaWW2DivzgxqbL6CqKitysUe78Wp1tmruX2Cy1/UodfwcFUgTUIlMHvbIFxrFJLELTKc4IGodN&#10;8leQ4uC9tPT6STNJVvvdIwLeRLYfHr58e/76nz8f7z+j4SGCoFmfJ1LqcWikwzA9XiGi76BNaQGO&#10;Hy8GVlmu7bbVeqQsUwNC1dL0X55wXwSrMlBlz8XpJcg8HsOTVBXGgVeuSjvC0s7bQCJUOe51qRa/&#10;3dPj8/PjLhIBoA+6WCWjuWXNBsKpoCHR9cqIuAp6mD6DNgJ6NCrWMoPL4/HmMqeRNVend5MyyAHd&#10;0inC26gugKOkDV8dtYJh0JAfFY6U8hpCN5iMS4qBKSWkqofSqNzEkHsdXJba5eYa5uBLbXCmTLBf&#10;dbcS/knPNm6cy5IQUO2CJhg0bdvtZbRGxIjvuSoptaqJAzMzS+0xVsHDWqyPc4SRY1uoRdTIeFRs&#10;wx8xHhyAl1SSXxCvxgwEDxKqWivli+JPqlO5vLtTR1WhXCtNcgrRwwk9zgjnmKtTIAqaj+rCL/QA&#10;No0VVLYSreKHLMSCAWgH+T+fSTtrHoXWqOAF1zC9ZAoG1B0j0Ye8vK6q4Ys8sdwwX8qPy7W2erQz&#10;JvSYUbcipMhsaW8jizSsQJWfFYSGp4HEq6eTx8dH6R3lnNGmwSIkZdLhCeHQ85en1xen7z7+8Ptv&#10;n64vzlSxnS+h3PqplEYpmnpLXC+KTIuwvGbDCWlkonY5qjZVApwfJ25VVC2IA2IHKixUDYY8N3wv&#10;sYnsl6rImE4DS7MB1LAH72thvCbgJcWpuBB62bNxffAvD4mAdtF0Yl4lfwtXqRJAKWyNs9F/ETca&#10;FOrxYC3bX2wSqpRYK6q5DO8enxBHj7F1SDMqFGZKdXMjA3eqIJtjU2CBml/Ahma/mikVS20t+g3Q&#10;9YvlXs2WiL0lVAoVqMDLPBkKvNZinkIOH+LAgQeFyuXGZZxSD/zWLAIUbCs076QdQfe4WAEUcMrh&#10;Ldc0h2mY0euWSIeKJTnHU9DZdjrqKu5xdtv45fJorD2jFY1yr6agoUp2LnA0oGyQbNYr3W6+MODs&#10;DDCHipt4evj+7etjZLOwPG32Vpy6BmPfnCiB9rwT75+FFA1T3/7mEF56fTW/KLutXCePRq1bXIAW&#10;YMkVm3Ixp6MyS3kfjpnFO1WGFZgN71cqAVYZDE9JW2YOCiwmUxqrlVbteyPNk1RLIYQ0ZYegS1ut&#10;HopGVdiy9NPdu0///uHjHx9utOS/rXVLJhkC20ak85ZVEAvB5ZWmVKhW1Dz/emlwxJ0Nh6MKRiiP&#10;onB2ssfJT0tTws/U4qP5W1uVuIYTPDBVi8hylfDtgA4wQddWhaib3OxPnr8+o5xje3A5slb1jWoV&#10;1DrO2WjFw+Cn1h9yQLAcEwFYQCo32n8hdMIjoNB5IPKWIVHODa4+EllOt+GFbzI4qo+TH4Ndui1O&#10;PJQOq8IqV/t9ZL1wlIs1Rt1vKyH2Nn8bPOb8KhMtne/gibSTUdbrdPoSsPjAllIdVq+aH9y+vnv/&#10;/sP5sdxoJUMHNbS/ze9QDE4J2FV0qtpet6++uAxOZKzFGflyptqVMtJCMvO+G2nFz6G5Li/CkwvR&#10;aee7+PNMpo6QcB2LxzLbHLRFU3zRxOdn8cPTKtmrjI85rQ8woqyWKY40aRiKp4y6FCPUQruh+46C&#10;2vBq7RcpD26u3//w9x/f304q7bSl7U6bGNisCo199BA5WYHOB0i8JPpUc40SOMiDiWtHIvtoQm4c&#10;0avhmXNIH9atUnw1Toe3KGmMPa7iryCknGEiZAXQU1AUu9U3HsB9QEBxbfA9mE/3uEgQcHXyeP/l&#10;5+enz1++fv31l19//sefz9rG/bSdJeeq8WuXKtgkBFk9DzijZlPDkdB98HKJIizF6bgmBm5W0nYa&#10;LqpWw3fHRe1VT2sK6mBwdnVxeZktFrN3GHWhWBaWjgpqGVSkyjc14LYkm5xYbL97/vpwEo087fYb&#10;DC2hkgnAgjMZ38wsiVTQBIh1XB4vqIPerXOUu+V+e3B2e3uTnUxyt6DzzSDTQxfnJ3mph0YKTYyM&#10;S8k7wh39hOrpzMynfgXZkcW9jGodACAlqOXvNXqpIHCBOal7pGsL0aVSyTf5DjvRxFLFhjm6zmzK&#10;J2mkb6lUR42Xap0mKKhRNsqVwUXbMOVgpqFVIIEfxzcsVJ4yVT1ueHWy2sySOIDM8G6gQsZcbjDO&#10;aC9tqm6m9+mEeJYqu4Gz+DSpYrZMPs9dT5TQ14zlwjhfand66G4T/NHIWIwCG3ibSZGCEavqmUOl&#10;ORUKf6kzjHuQhZoUA7c2h9wqMSffgD2FoxuuL3DbXbN3MZuF4uLtjIRAQOSriKdKW4JcHj2drlcQ&#10;1l213uBd22aYgCtZlm63U0rlLdax5wftd33YbSGAOle8ev6CSqVxiY2CVm3cXn38QUz2WoOOzdKZ&#10;fk97P40Klx6HjSF0Op7fSjnKIae0dxOhixAFW7nVanlUVnCr4+O7knMUxnQpbbU7iaFKXp61jGmz&#10;2QROK7Q8ANWQv4XVUZGoBASnHyHNFVmplKXcmo0eF3loSkIgp1INxV8A7SRoqpI9m5vjZ8ssle3D&#10;SjTJQ+1ib4MG9rET6HAsvNBfclsuGqaUHRTrTrCYe+mm75vQS6Dc5Nx3apV0D+eIjPNm2jZz2O0O&#10;iU0cmmEUdnKhH4CKbLp+Em+93K9xUZZbzY/ztY72ujRcOKO4mY+hNnnyqfqbc6s17BCsZDkz0XoM&#10;YWFhG6qqwMJ591i55kmpJ0ulkgBSpTABoLkg7djiJPCxykbMRPw0+7lUVP3lcKKihHzGDj///J9f&#10;Pu+2M41m9W0YYabU9+bLky+//PL5BETUkxZlnILO00R041Yr+ml1MKED92n0VUMIo4UicJh6GL7I&#10;D1TCPGIFGZKhqd8KJbbbOOL5KRbeIJ4CPlJsWzuNtzNXLLEIY8932z1hvVq7oM4tRNYBghDe7zVA&#10;OTpzK8d3P/z7j9fTy1EJZaYRa2I0ov8KoogzKuRb9+JTv9nrtxXTgjRVs8fCkGM36bY1tVjzE1Je&#10;pwJT7fd69XrDtUJrreuNKsW/hOEqrp10UfPtvhkiI6izk77lYEg9e3ui6eo4Pn3PdsO75fmqVFGJ&#10;n1bTSax2e409N8kV43zwiuFoOKKd1mCE9JZJQc01XFFjT/habqKr7TIanltxVeIn5y0zahAqKwKS&#10;3Bzim/3j55en+4eTyDJwVd/MIUKL1Mo1QBjJotFOjWrPTPxsqtvK1SI5zeSHVaRggDpwPiI+Hrfc&#10;Xv7u9er09eoiW057JgSKyHo8eXx4edqa6KfK45M2J1zT10aVSnmE2aj0SDMxRhNNNdKRTinhLY2u&#10;167ap16P596WgZiQd029zxo9KBRUG5WJbvkhzjc6Orr22kX0wQj5UByPi5m66GNFBTdyT/gORQY0&#10;y7CednmhvaalCoV6eTQZ3Lz79O78/CI3KqUWh8h2LeYXgcRFVTESPUT3UWhTeL+GBaw1JdPo4QT8&#10;EjEdV0wmAXArijVT2FuqWH4UT3pYcvMoZpAs0IVO4wFXjyLVqBCIlenKANv4O+v1jJe7SEQxhlUk&#10;uoKxff7y8vTy8PD525+//mxi3JpXNFWZjRahV+qZgna0QFo8k3iDOR/WU/WmpBBeqij0HMlr0Fmx&#10;b6dZzReG6DcNNNeAsMJkmLs4P728y43Hx6zGS44Lg8GkWCqri1UrBbVWTmVoi8jj54eXk93u8eHr&#10;15eYGcqKGfJ0IhBkbhQaOuW9qHfVSmodbtNB3ri4lzTyLdOu10bQ+Ow4033rlM2W+u0M3iNfd+a4&#10;MW6ohUJRWS1HJKmlnDxOjoi2Z40Kk7Hyzv22khIKVIpZvS0MND9R2R2crcBEiwXQvxwURUE50AB1&#10;aM4nq8M7DaZC/9ucRTcZCrlcWK/Z6GcQSqEFQgwugmcDYbGsxBr5prhmPBwJz5w0YDfJ5SEvw1x2&#10;WKxpk20/k+kA+9WqAsOmCFMVuHgEXfNIw7suTm+G3RIUqgIcpVJatwd0WKiJDQLVV4bdRgR0UCGI&#10;SU6W3M/bb5rccwvhp52OCnUb4Ab+edZc4HQt1j6Lh7QbJa9qbV7fUCVnqtMtHG9zRU3tVfxR+ocz&#10;pGgLv65CgLH9lJoKHR6e5fA/er1Oa7FePb+c3H/+/BxbByihpGZAa3JXo+FwQR3o1eUxe3f27off&#10;f/pwLoaV5dyipNoa4Q2Dh79z55W3rQzqJVDQX619+BZ/ttC6De5UuYVqrTjKdJILxWSmsyCkEZJq&#10;Ttwu1y+fV1uY6kZNASFRXVMypp2kKpZQgb/4kODLeCJ17PCalPUT81arPfxOKM6XMs88UJ2MFn/k&#10;QhRCmhmlw6JKaLySiigiJw9fnyNxX/MV0CTpTqc2ymbz9VaQ9DTejLciQ8PzQvWqaAi8kqplF9Ck&#10;5Xa3W87VFA6Eug0P2HW4OlSdwvqBWigAZ6fDc6k21GdtQvEtDbyJJ6YBVt9SIiitBQYYp965zW26&#10;4EOg8QQ8etEDRVB9B6Kd4fmKaqFaU+rbKHNSecU1FePYntnlgB0qI9/E4ZUK2dwItmbCPb1g9+e/&#10;/vXn80l04U+ngRkHW6q7yenq4cu3l5jGqayiSxSGcUqoi6mLNsJYlCPGG+uxCk/baRMABgnrtYbx&#10;O8b2oQUcHvgm1yoEOkR2sajRG7w8f7re8lJVel+v5QeFIhqhmOF2yhnzEaqdUTP3Bp52sjscogmv&#10;Xjz76Ycfzy8nCAblgu35wnc90UmtshVxVyV+szlfTq1mul8tFytYeq1cGHfzkNNsodRDxtk9tHkf&#10;HYDhp9HHYDxCPhpGyCv0iqTlSagzBSWh0S4tBWa9pKKF/KSet13tV7sdQLtWGEdbLyzDgcBRvXBn&#10;Go2ufUfgiZvROAuUscZAI30V2dfs9QS2zMFFawva5xbn2AR8N7LzhPK3c8tbRPkRCDfP8/E3vImT&#10;h/vYHt+aCEEYPClSrqeeqXfUeoD7A6vrqpNUyl2DwZTwwMmlWiIvNixJkUDYbcLy3dLd+/PLy9tB&#10;pdEKEjFN8FDP9gs0fOlDQUUpEHKpdKU4zl0OiuVuQX2Zb8QsU1GTSiXTB0oaPRWmqSSSo6fqSYh+&#10;VYtRMEs94Eyl3WnNWx4cZLPRwFTek3owFhswYjNrZsbqv5sAOsfsSGsRMhXNSqhJl/ewtbQ+qaI+&#10;HH12irtynL7aZAq31xevHz+cXg5r3oy3plmw4XAYmF5FeDPqp18mYifRZTyBaNZ0HzMuNaH08Qyx&#10;hRZW6VdgLVSWFdi4ARP4XeKEEbT81fhM+RLQ18etJMUnlbJQWpTzpzGZ081a356Q8ahXCzPVyrWT&#10;E82O+/rlzz9//s+fD0+whgRalsOS5t6Kd5eK+dbVAGmU4jR60LnD1fucsCT2q5b1nmZPS1eUtbvw&#10;WBhBuYfamVBQ8/DFZXYwzN1lR6PBYHC8vRt2FXioAz8dvWftz7Hipl/x/uT++TPu+5GzvNVKrZXa&#10;P3hYB643GpfC4K71PAIoodAVZqe3Xu2hqLpjLjVdG3IJd3eDYk0+etRtu0GA/xP/lhtMuUGolURZ&#10;ajoI3685+fw9RCF6q5pS3hC3m268dTN7LdM6qN8NlkvN6MMuee6KqDZFWbwO9jK3XG7GzK31k6J8&#10;CtVyY3a7Vk2rdRmjmk0tI1xNHwSaLBnX1ja14dmz7X6q0aTdkcZh9rs8OZhfymvUKjUoTC/Dvz2L&#10;k/2WCm05HYg8zGeQvb26uphkUK+1OgId++cS8L8c79AmvAGvEByqJe3gbdUEbCaG4aGTTXixyjo0&#10;ZxYq1jKjvwXREjZYXnyquKwoTGA1e6VRsZwfdYuD7EQ5cXRJ4e7iNleGJJiqPGV6lGrWo9TS9A5f&#10;iAjthgA/fb/Vy2T69mITOTnBrTw+RRKtZjKkddNLTcLscNWQ2Uz29G4wyGVPf/wNcD5/93qbLWgw&#10;AS9Gck7Ut9GoiXD3+2pXxx4XIaWtFRm3plOv2QIyqhpukUZKVpua4iI+o/yOyjOQGvHlyfNK9ckK&#10;JyXgsvJoykcD7cJf9bqa6j4T71XmHlcwkywHm9UnqaJCy+2rSUNT5zrAOAwNl6GC8GbK9TFKUFpJ&#10;y/lCw3/2WO7j1z8/b4Shfc2/0RjVyuAm1+1Irwj03kLqfANUqMoDxHkAhghCdf/vwyGv402n0Ce3&#10;0wLA07V6x8PLc6QT6xlvDWqjJck88UAVi3jb5GwjMs7L42pbTqP5tpDIiBPuQtFsLMO3O720jWgH&#10;3RZTsAlzVVZCk+kVwZQHAJi1Rxy4hNw1nRBsRvqZn9npOXZ7lBuWFUwpcOAzzuHzv/7vf4DEh2VY&#10;m/GsTrtSd/145OTl5Wl/AE5PVpu5p4b/AMhaBE2N7BGf6ij40GimNAFQ6Fxtw/U6zWqpIX4JHC8T&#10;Cw0xBouVZ9Terg2eE1DbQJmTKiLSgGGAAIaRwc1IQZmoZqnm4rm4WbuZjK+3m0049viEpvXb+cHV&#10;b799uBiUIPcaOAso+jx03nRzLv7tpVKI7tZ8moABahZbqV0tQuJhotXSWAWLtZ7qOtr9dqmrQrZK&#10;nWPGxyxwymEu76DUMdaFE4Hw4yF8DYaFhEnvSTxxtKyDdhTuI2sceEiz2ENvZCRANvPmXHex2SzU&#10;GgdntDSSAFWssdUnj/e76Da6R2UdUGgmqGZWyqg8G2XrpSAby1gMcFigaVr4V8D8sOBjZ3jVp6fY&#10;ycvJnp8KfCflAowYVu02pqijgFdVYVhP2QVsHaamQsVUrwE6q4drukQEBpttYmotkunR9emgMIau&#10;BOvVy/c///z68Pl+9QQNXyrAiKV5ajZul/LDI+iMalMHSCmtjkJoY6Y8KmkMn4lK8W/OhFqCNPJB&#10;o0Qb/VoRJaBu00oaapfkRXKYl5xrI9UE0oiRdahRQmVNkGh3N5fZPH8fWt/HmFRZaOqPjHJWIoVz&#10;jtvhv2k1w1e6hcvT63cfP1xfnw7bcBGTycf7IQl5NZyksDjQ/ulpBSit1/GAFzRHuICunBsN41TO&#10;ZxoP4ZLM3hFPrxLaL9X81v6sGuCpFtOoglWXDJAttKiLX/BpvD7ohSx8qblDYc2N3+3un42/fPn8&#10;9fP3X//xn5+/P0b2+w0yD4/RqJa6xw/vL85ux23oDAcah6iUmuU1qlrTogy09m029GeWFZqGvDLP&#10;Bl4El+6OcmrFUXfT7Y2K55USzh4vL++OQy0GLlc1ClGSVi2w8w108AF0fv765evT7uRppT4Uzbfn&#10;CGr+W1QPiNtVCGE2Wy7NPvMW6kUarV2qca3lsqaT1Nu18ng4GKHdjWeH9St1Je6q6U5IbpygcgjL&#10;ZUjeN1VV3TH8LVMqVoBSZWH5x4Gf6Yxq21yA8XoAzTLhI3KgO6bUGPtpBRg0bBngbCUdEU6xANXF&#10;OTxzSIHqJ9DODf4Shxwhp7ptJWz4vAB2o1QfUncZiTvo5IzCcKqOurwZ5DM9XK5hfD3TT4Q9NW2N&#10;KxMa8WryEJ+b06vrmwk3z0026prCp34BDhp0cm12GehCXdOCAL/yxGTEgB2vU+spaaoOMBcyr3Jk&#10;lYLO4XWJ8HK2VBGE2uUTMBMnrXVTPE/NIhmCxt3JuJhDtedrZU1pLStRiVpWh3abB96G8vIbeHNO&#10;ptiiBk22GxDDNX7h5GkX0UROfyZODSQgCzj8TTjAnalQmNx8/O2PT+9fNcVTZfc8FQU6dYscJuAF&#10;cp9y8P04FQlDZS3Rgn4S/6XVZR2gUdssOwo+J3nC2tCIssJXahwzgiu830fXiYN8ohmuzRkLAZ2q&#10;6mriEqABOAlXdS+KLijkoglgUtS4a/Vs68nhqfod5exdy4I7eVrryQFBzU4tiXjNghYFP6z3j8/P&#10;J2EfQE23cegdhVszea1ZgMdw6/yDGOZjg+nUSpdLbxlwZ46QmuId4lajkZwtF1yFh59XPQvcz0YR&#10;Bfx5IjTT0C+oQ6+hjWOK8vBcNXZPwW0u30wX9TRtDfvQjjV+FjelEFFHOX0MWuH7ObKOWxQ1aSh8&#10;6OLl++WyCvyQ0co+Qtg92BbnQmVfTiqV9HtAYLWKHyyOJ4VKcxH71//3//nPXz+frMyiDcvttdPe&#10;FIq91xqkTSQWW/uKMZuoOyqYg1vp9zUYXGVJKDW4l/BZs0N4BzxhF9BIKo4ZnwfT5UYDBJf4TS2X&#10;XcRVHaY8dtByjCrhovG+leLweMxNRviDTMdtNFzerr9IzLUve6Ox2Ga8U6t4++HH3376cFOQlzAO&#10;G1cpBm/7+kjDuHlK5gQhcrVXtlQa55V/bzX1Y8paf+86DS3CzI9GqPViuabZ9agnBU32YQTAnEPg&#10;uHP1uChMxuUrK8DHzoN5CA+k1pG18ixmWnGgWd1C5SARAqRt1YQiRpJQeI1JSIbMRjHtZIjtVEVm&#10;3KIqlBKqnQ1cDJBLVdsQUmk+D60PCxWyaqkb/3uz5Ni5Vkic8fHl5VGTqSLRjdqz3rh5ELQ6TXxi&#10;o9+uN11ki6jkW5E2fhIiyq3bSAzdhmAdUNFzglG0j3ejSjvt+onYw/c///mf76BzZP94slrzyaKB&#10;vaoZsTzOHe+G+fFg3FUTe6pZ7va0PqlWzHCulRrG1GAGPDQNJ+jVtMCs3WuXCmOOTLlbqnsLzR0G&#10;iteHZSB05sIxZdvSpuRGaVQo5G5u7m7OLnN5Xpgmk6fr6PK+GeeuOj418GkCBZw1DY/XcLFqjevS&#10;vIjXs9d3t+NiN9OzOVWqrtCwE2TvUus71lvEhabsad4NBrzQ2EbZimkqUpqO/wpsF6EW0gxPrxip&#10;mhRURDkPJPcNaokr6hFOF1YLMFHAO0gqJTGdmf7aQ2Ij2qX4yD1QCDp//Xz/8PM//vHzt0dsVxve&#10;XV5KvzK+/ePj1etFAbmi2gCuBoo2bzV1xymL/+03kQOq5oY6gAdW6XhnBo8MxuWi+o71q9zd5Vvn&#10;uYY/HrO5YaFbKY67mXoHXFBDTyftIR+j0ceH+8fnr98eVvsTXiyudK1yHjPiFLW/jkMrtuu3EnQ1&#10;jxkX0dCWJ16jaj8rZihGv9PLdPOVqjY0t0E33LoKEbXfErFiytlUKLSYmVEhnY5GkWhlcaY0yqQ6&#10;Blr42/aCsxXXnB1UiwOE8NhnWkjEe4VQK9idSvkL5EfHM2sAla4SB1AxOWIUWReob5+P0i7gpilR&#10;mi8SU/lPx3QE8hotBXA6bugwlf0K1LTvsn55ejPk2nuQVW3XbKYU48F4HUDU7dcy9Z62oubuzq6v&#10;Ti+H3CtkSVy3Xu15HhiOvkhsw5IbnDsNBleItmU1sf0eVAHDT1fTtosnVugKVywUSvJUAwAtEd68&#10;hQnjprVVAa8+J6NcHk0Kk9ywWML9jbuDs+uLSUkrb8ZdlUFysDjTfZSfCia5dLUEobHQpb66LTWv&#10;NDSLh026DN/jzE16AKLXVNVK2vUapbvrW62RO7776bcfP72q/xRnDTibL1wocNFuitzYjj1baCyL&#10;abutg84K2qPUrQY/1Vdpgvi366pt1UOim8ZhyEHsRO2XgotD4rDab+NzFWjbLQi509AuW8U5sAnj&#10;I5Q85aeZggoekOq19XfVryD4bDbS+CwwzJQcNhvtTMqMK08kzHZkTIBHmFjGE/uX55Ptwmm2YGCV&#10;nq09+NV2rZQfwyU1fJa34pqqw/l0mmwUy67KK1rW7DDz4+FY1MJu49tNIFNvqYwV2sPnC1+Ts8Oa&#10;Qx9S60CrkcZ7yuTkWlCJOHUFvBBTKRsm+ZZz0wwlKSyuUKX/hg9K2kHeVAqHlucvpBraFNmrp+tl&#10;1ZlpkrkqMmS0GoaBglUNtWkBE5VRs15pPCxUOsn1r/+f//3PX799f0FxzOAGKr9Y73aRzTIaTSTC&#10;kci0mU578qmaFec3q+NxrV1tQH1UUtBoZMooGSSS4h96xFB30DEEU5z6+vdMtXbhqNBogV5ScaFY&#10;sBmYhctK9ZDBWnAFOudLmUrVUcesNZ3BrBeadbjUosxDOLZfNgfv//23Hz+eH/Nq3eLgmRw3NNaG&#10;CcEspPc83r8sQ7G0KkS0WBxV3BAax4K86VBoHUGvMkE2ToaTwmg47PY1/gWrn6q7BjmRBGlczr4J&#10;WMP1F0vtRuDx87dCh+hBHa5amqVR0YpIaFMLr8ZPTHHjXrPXawmO5CZbgGBItSDLvRYZwjJN7+1G&#10;9b4HQeUi2WnYmiFaLZUzDV5yC7GdNMV/8HMo6gzwTXvAyHIbAdz3EeNYE6qiN7DBWbX46eB7NVOF&#10;1/RVjslBklgxqX8tcQq1rJCqpMXeTT7IsvCQjpoQQId45OHXX/7zv/719eXziwZrQYXeaFq1VMsI&#10;my+PPCiIqWZR1DrNvirrFDrqm3yKqKHhknwqTgGU4RlnMsVxAR9XK5X7MHw4RiixlQmgiaAgc3kv&#10;pXiWi2a1PDYjBlGAuaFKVjX3TXE7JbA11bjXy5S0XwO/ocKovvLZiJtMqZQHtLLZy7NbvnVcQcmr&#10;GAOmhsLF4sLx0PIQn6qcfp1ABksXy58HgHMo8EO49YDrmSU0UlNlnkH8kEji4RXfVoJZ4uft7wdJ&#10;XPFcy/bNtC1VxsaXoVbSfJJ6/rbhg/rxVko/7x6fX16+fn1+fHr++R9/fn9+2nMBcR8SiiCqFo43&#10;Z7fZccn0z+ITFItMLLx6tV2tN/kFLBrj0wBAtdTv18mMJuNqesVwCDTDYYcqiObf41F+NFb/ZF6j&#10;plCr6umU2ISI9tyQyt8iu3sY3cnJianblvFpyPbyoCFLXK86vqMRfktJedU2LlDyPp/ggLtVnrnK&#10;nhQTVOxQMdfieMQ71SSONL7JSfKD8IPJpDhxy2zk7tS6FfEzdfJm+vVKVe8MHOT9aSQjcAxvxvmC&#10;PaYkQhm9ZDCH+0CssaG5NmLXPeULVcKocKDroYA0/Rd49pMthJIK+pXM4TuS+k2tkjZFwGqoVUar&#10;l7KMJOZYNuu95GzazJ3dTPDgMGAHtYiYUWED6NfQiqx6eVwoyMazd5cXUKebbF6zcXSIUFXwyNBB&#10;W/pW2t0+ByQ8ZVGNoIcIucrqcOY0o9H0hfI9JujdanqiWHgCzQTfbN4GzKn0Imkp3GpwWLvw9VXM&#10;FyCb19litZ2fjLttpIQwDcFcUzRRIl6/oUmvCwXM0GjS78BnQumv5QwrxQECfUCE0LnJlfRLx+vT&#10;i9u73PH0w++///jp/Cw7Lo7HJWwNPVRGrWTa/UYSJ6V55lL+KF2VGGsacpJjEYov/XbV9RdzNCZg&#10;Ax9B8pp4IE55o7W/aipc/lW+jVpR1Zwa4pSObYG0aGHz9h2NYICHLeZGySg5z+tSKa/X9N6aY/RI&#10;pSf02BWOU5Ooo5owKIfUAvJICSyVM6okLTz1nMCujPJVZfBM9hk6b3bYAkJofH8xneNJfbdWE0Hj&#10;IzjIoW0sEu/ASBKbuC8Yx0mmOIgqnm0pBBrfR5VBn9v2YuZ0tKmc12zzdDfhuDp27RAyl99ryIiw&#10;kbQpdudO+aUGR5eRJqDzW2jd5S0orsgdmeA+L7TXw+rQ8gJPVRKA7KpBnbVkRm5S/NO13X4VdJ4U&#10;yr1W/On7169ffv35m0nRCZy8ILyLLIPgEN0oVTwFcDRslFsN8XTbo7y4FZYpgWZaavmX4al/xQdU&#10;SCPVMZ0B8NslkgbrhDqamOFhH45j4gqiWKEAEtiva5thDtcM+dclwyh4CMLLIEiovR18C0dX22Tm&#10;7OMPf//t/HLSrcJZ2j2JQ1XzNs0cjTgCLQk6404DNR26HsQw0+3WUsEmvF5w+qUJNLiqWlGjxbAw&#10;UqnruNTXsE1fwe1wLLJUjMEEW1TI0+K3F4tNdInht+z5NLFZo+ShwuiEhPiAvhTBMFGb5BwiaDdx&#10;DZJYgZK8vFXQwcysiqFegHZ8YmK62fJkE0kvaaluUWXvmaoSXJDTeSiJ2+J8yW9h57xmcA+gwEVp&#10;gz7QgUDQ+LflFBWsXDsWwEPTvgLTIqGsETxMOUFPjdXrZdDy5gdN5IjH4WhNO2nh+kNp8CBYzLZP&#10;X3/+x3/+9cvLyfPLU3SpNvSIGayd0SLn7M3tZW5cGJhRFFUgBZhMeVAS22pUYKoq3BI6K6Rqqfmq&#10;AnXDPQvNRfqrzUBFMZqztT1oeISJR2jIjJQouJTOjExwNocJDMDYeg+KrrIdHdEGfqTfB+KFzXUc&#10;Wq1XVXFU3uynrXWLxby2d5+enh0nqm2VmG+gh/wZ2ANR3oR89bGrzRloTuDEIDzK84T8BY/FoPNS&#10;c9H5ljkEIqGmYxSPQQP4KN5OCk/9cXAznrui4KoNC003C3UA8UpUTQYUbteAHm95r9o90Plxt3vm&#10;UD08xiJAd8LSZsdGqt8djwqTolmOaiAlqTkaC6eaabf7+CLj3/jMOECqIsVlS0lfM1hKMwru7o7a&#10;bagwU1H1QhktIajny8pk6WmbXJmXqnKqI1LIMW233O9jGs66Qy5rHAvovF9py7VS5ZhmeL2BtoW3&#10;CVn0dD1FZEjcpNHhjq7QBW6g3ekKuqtYrNZr2h2X5n04SUcmB3x1cIgpzejT38rDzfBRpUpbAzu4&#10;T5Dc+Au71eTVmICn+srSrmUJQJXr5BQhnJVZVsN03347ycgU6Rk/DvzodCvFnOzUyqU0n6FJ0Wa8&#10;blJja3WhRsX7dppnaSY2I/SCpNNPB4m4MzoeC6AczM/BDYpsqBGhzqFrIJDLcKbbmyws8ebi9fX0&#10;4mZSqXOUuClT3jVfrvZhrSGNaCW8yAvq3MzxMAFEeV4JFf7N8eNppRFUQA28xccQp+iQBXwvEZfS&#10;xxRm8L6mWRykXnWtHONpjcQMTo+jNhZSLGc0uUwEQcu2M0pAK8qtSfUhiZu516jVAD5eDOdbmcO3&#10;QeM8Il+ClMNoriszOLtQoXbu7vXHH376A/U8mAyGJQWCS/lyHfVShhJq3JpsUatyUqAzxoleXsTn&#10;/hQfVa/bZtCwcYi8JicZSsTho9oLY0zokMBlrLB/1ezDbRewV9NBpbiuDqSJMyPmIVStULKjede8&#10;NBXpJ3G1GsTaUrTPzPzkb3EN6gLlHfU0uWxmMFH7lX31SyBK5lzBNhpeJltztzgcZ7CENFavDlIV&#10;vWd6nicPxYE1NSJOvd3wTK8Z5wrSmkj2+klsPbB5cbzHFp5W39xstTyYvU7yJrFoeYuprXYEeVOO&#10;PTozpHyBs1B1loOz1UQC21JDoRJuEBpDYLujUVUTSRX0EVPr8B408ZWjKuesxEdaYz35DlOXByFQ&#10;RI43yh+7FmcBF+Sl35oa85XOHH28+/7Lf359joXVGjr3kip1nflaqKezvGiqYjCdasmDzXEGxbZC&#10;p3qMCCidVeU6sXnuA01vijzADtMTKkhQT6+6iKUZNSkgksCEUvALbz5X9KNXy2sheFF6WGxUeSYo&#10;CsowmG5Ve6UVQdHoNDV+99NPP/5xOsxXeuqxaacUh2lX2mrkbZmdFL7WhAHstnIWLX5KulZrtOJb&#10;0+EE2ulUZDIlXLpChXllU0FnR11LQXyz3K7264VqrX10kiF3nKfEdA06q9x0bsaPRjijWApOVIwO&#10;3aWaT9UXAguWguKQBfDHmiGC57NNZLcPr06edrGn+8f9YblRYQgPFaSc2UhOUTNxDEnGFmCdwqPA&#10;LHFMgCsUxlXUBQMyArmBKzQGrX3RGw3lCVo4ECVacKXpaq2XUmiSo4aaUZgSdYGjDyd818fdoyAD&#10;r4PlLixU0zKw+dNFInry8vD1+/fnfeTx5XEPaxDNX9jwmG5eSu8mW8hPcnk8vyJ4eusNVwtllLTi&#10;peOWlHjzknajadmgM8aRrqjyUF19DVxmsFxoPEZcgXyTuLJQOxxJK35YLqxUNZ+9ObsDfoaa5Kz6&#10;DGWc1B3WcVz1ziDHG02hcqWreueRtjONyvha9fB1NT/r9fX6+mxQrGhOXamtUiKThDGKWMVbKFxJ&#10;CwnfGd5DVevTKaAIVKv6emHiOPIsWh5qe8FynQgUJp0jqDVPS/v+EfxO0w0U9xY/mk+1dw4BbjZY&#10;hSOrVXS/i+13j7vVzqzDUq30ly9fQWeDib5S9BxPbQaEyeKxNAO3hwWIg7l1iIeqkFGHXDDnByG+&#10;2u+3oVQtX9CMa5URq7BRPTGjyXBc4ztKtZ6L2xIlUhlRrWYK8tSF27GmW8DZbBzXou7d40tMC3vU&#10;BqaVNnw0YIN+RvzsY5Etpg86a5MpnE/5prmYyLylaQqq7ZF1V0t8tpo9BW68eMUy+C+cHCzH7TTM&#10;gPxaSV8oebicUptcjouYx9OiJBRYRmyncET9Wq3fCmxHXWTibAp2pRxkLi5RBZ4O/oaXh1yYcSta&#10;sL00g/bmqWql1lQ5kErGTKkNnlU+Q6FBfbhaWHqalIdUA1FcexqfNzOjyaiUwVM04QVKF5byo6IK&#10;lb2O2s8zhUvN6rg5e329OENs8pclNzB2JD9CkTMciZk5PVNV7cKdjV4Sa+H/RVhgImAeH80DQZNB&#10;kfBw3Fx8M0NDquIq0NBl1VEpROn0K6O7mwmOTwGJcnecBUdv7waKPFcyf+0UKtWVKDIVx20NLE8p&#10;A4fTmYU6GbHTNuKL19PUMwA0MZv4cooebWo3vK6wl1fWgyMzuTz/8P79u3dXt9lcIdPuaiZrpqoZ&#10;+TUQpImmgieiBEz2twEqqoQyUMQbMuJPD0vsUh0LfHiLU4xI2CiaHd5E4XnojeiLJmPoAlRLqdAU&#10;wKtBIab0TKIRWOKCFGNTbRhegSeH2wKhOV5KVbuwNYWL8RlAHz4FvtfzVJIrWdXi7KqaUG7EcubL&#10;rda3JlOZwiSf6eE8UarCwl61Wyz3kh53IPfJ6eVz2+20E3CoMGz40UKt7uhqCcNe2qB4YIs5GnQW&#10;8Ee2y02ipX4zqEpZTbi8x8VMteyddAp3H+CEzTMGTC3MDm/bgdA01KjeLXarOhzCsZSZDqSONBhX&#10;RYdTxY3e2wg8LUXTTFO0pK9qDT0RXmIw9/nIZq+MIXQLuW7ami4jX//xz1++Pj8/beOBZS8AoamI&#10;ig4zDhQVzqkHA3lDgds2HakmgAp17NfatXyxDkuG4OnEWBA43uNCOnOjGgEHRuD7ce2vX0o5osu0&#10;R8dTJRz0D6MuY4uVjAmYqXxaCV9fFSRSs5GNmsejXFCrnvv4208fXm+GZQUFHbVwKSDShLm3gpmi&#10;Y8gdtK7KjmDgaXCPJ9x0LRUkJQJkyiIJOcOBjN6y3PmR5ul1QWcoUmuryN9+tYQUyAEnpr6fUCmH&#10;OmBncK9mw9dOAZzZJgC4gbbkLK4+TTFVeV6eMA9YBabpjheo/tZfqHN+F9nv7p9fHpFV2yk6QK3R&#10;PIwQ75gr9Ay+QW2aInSWpjaiLkU/OV8W8kXT8tSJLtur9E0rB5YRWmg6eHyRRN+bmgmNVEU0cGHN&#10;BqoEn88DTrmtxRoVtVHCnJuCtnDy1lFLkSiTOACdNfOMfyKR3ckJ6AzgTGdWBzsfDbXw4g4unx9V&#10;MU1XwTwOgdrWGvVqw3aV48ZFc6adpI05yPepvatSGAyLGQ6mh3oJbUJqoZrNATnXUT0m6Gxz9kHn&#10;WeDVu5O722y+281jwiWN4VCtOXgAJnhuHydfbTc62iFuyqIK49yl+kLa9apKTavl0VCbqq+ubgaq&#10;as5q1ZaOtonr856kgXWw5TGslkZKKKKuNbHqXtbmWTDc2I4J1syRyX5iswyp50CdhD7vQVUQCmOY&#10;3XFQXXg3VNXynCAxe9u2Ft4jVXHfsae9Fj2bKsDHlwctm44dlomlZoCp+kg31+BtCfb6yuriIfRc&#10;6+VxBqTFcvGykNj1dq86roOf1vIRg86VclEL1I+FMmKr1OvAW3qplpbct9KZqilsb6Qg5O0ayg2P&#10;KiW/4qp2SjnHnqKJw8ps5AJm8KiRk5OVBgQftivtjtcoEXCQc4I6QYzFE5AYTlKgcnVFurSRpeGi&#10;bo0PN6oDiWPCe8IjZGNf+3BBjZKZ/SaM0e5DfEJTNR9QO/iIBto1XCSVGj3aHkaONlagSA2RPF5/&#10;Om39VabdR7v7QpzEZrULH5BqSpQlgqbKrjXkQXPdOUC45aZSBEbD8jDVG1Xqp2xtdJBWUBWK1exl&#10;eGaVTBqV01YxtApPyhps4vIWMvXqSBMvT88uXk8vLy+1yRF47mPWeI9FQs16atLQztvNOp60JHAM&#10;OjeQbc2memvSwtEaFimVosxpo8O5FTovTOjUoNIcdDaJfqRSZnx5MRjn3mZ15gc3r6c3x8EYFV2t&#10;1zPFPDy1pAV/nAjcYq9ax0gc0NlU1sPZNNZM8TbsSd4Deh4IsiLqe0Y6KoNktdyqoublUqk4vD3V&#10;1tcPV2d3g25lPJEL1+yVUabRzqTxMx44CTqiMnBmdpBYw13npihAMaXNzLcClPTctpPTKQcZ53OI&#10;PUYMOke3y8PTiYpktayIL+zH5MbfjNEoN7V0mO1poAiuU37EddMGUxQh4d8uykIhG96rSrD18Dsd&#10;C4+tJL/GmAA+yHIIrN3EMasANOgVB5Nyra5V4LwMHkOqATvs4zVwQiqyUo1AAxbj4I4Fz4Cb26ur&#10;mW7hI9MbDRu3MI1bblIZC0slKdPDPnrYbmzVlzUy+UK+pnkYuA3xBGwNgOIs+y30XIhjooYrUUOO&#10;NqalMe1lFduJ0dpuuycN6vYq+ZGScyrS5bArGKWQsRw5Imqe9Br9PlwUm5pDIHhybitV0SaUwnFY&#10;6iRDmxMV7X798nm1ns0R00g7FWFqzBLHBRPs16GdyrTPU5kx0qVbBf5xgA7MJDMe4UFrvAeYUscC&#10;/qVJpmiKrUL1PbDUtWfqLzVDiha+Uhj6Xp6oCnI1yQWiqhCpcq3LhEboyktwMHEa69gJPiY89So3&#10;P/7wx7szZBxOzgZ/cW4N3q/TcVEdFod6bqKOcsNe2vQZKULtLzb4oG18Ht9CAZWJ0o6uOx2LwmRw&#10;PBYqZvWMHX3C0PardaBpUGqGXUyjWma01V4EjKOpaq+lpMYmxKt0QeB43Md4TOeA4mU6rWoGytT6&#10;7oL7tPzpOhJDNu9Xj8/3OxSWWr43ic12jf/3PctqNi0LimheZypYr+NzlSHgcoFd9ZT5IUulYtqj&#10;ii6ByVXTijyl1H874xFp/sNcxTx4vLra3dWK5gGV6mqABPEJmvq1iyy1Gwqn4jY6wSF2Yu1wzcuF&#10;ahrjW+TVehl5woevYlFeOgJFI1+7k+PNTfZ4m1OJjNYecp+oBYSPVskgnDr8Ww3JJm6iqIk2uaFG&#10;PDddyuP8TCvVQhuFNVxeWpb3YsNJrHnL0X5DbASun850C9lBsQrDzOe5QZx4zYT5+Zs2El4YbOZr&#10;ZUbD3KTYLd5dX44zOMWenGsznRlPhkctlj+7vbm7PD29m6ilsIuQNITJYAtQi0QOkpoPKP6tpL2k&#10;9FsXhGin8prAuErFlElW+yDOVdhsaxx0EhKmHCd6mb8cMoVIJgECA1PaRnh62IQ1ziauaahaPos6&#10;PXn4+lnNlb7imuKAQIaON49ituggk8oq0Gy7nVpxXAOdIfJwUoxeEzWe0ONBOpMf5obg87iQG/DP&#10;3V0B1KsrnianYM9D2mmF+6vkyzWwideBEWi3h8Lsj4+RyPP3hxPgWAtAIm/ziVfL2SIRiahFgcvm&#10;bHE2sewDTGOJE5st4hvtw9NwzOXC85Sv83kZ8qQqr1HTFa6N+2++SS28TKcHWJQQDhXYhAYAgVXd&#10;yRiIU0DfDEpSnYj5Qj909CvBp2276Y76HBzhtAgBTwnKikBXLkHjt0KHp8dVdLVfT33Jt2alW9Zk&#10;TVSWWKFhcYBzCl9by8g81Sxcl6CHuevwqGbAS9WhCl2Vbae0wUKRRuVBUlqoomb7ce7s9PZWw7Ry&#10;2cu7owb/qikl1UzO1KW8jH3+fL8Kq2FPVEt9NWom1VAJ05OJDJJ+MUFz1UuIYmoJsu/PQGdXRdx6&#10;W94C7WwqZFpur5S71Q+7vh3Dv3K3rzeTwrgkidJHP2gmifpuFA0CnqGrUmGm88JGAGlhmebaVNoa&#10;sqXoqztX3+n9i1AyxINSgZjgtlfTkBVT23Hx7tPHT++ub3P8oPEIc4GklNpCZw7JW54UBScaITeq&#10;Nbl4FiUegGoFoeJYh/hqCB8bP2zi4aeYGgmFk4kp6ustUoqqFjxPQw4mUVNjtWIKvA+0s6lUUkWV&#10;3F0r6UJieEy+ctJmCg4Ah0fXks46J77fTPIxlqvBmBA2U6KBoEfm+1gnZ27WLOUmNc1CUFRK4IME&#10;7ilLz2+Y5aNzz23ZqghIJk0VD0q6XtFGo+Qc3wvBQubENxsFyhSV4E5BCg1O2LjAWaeBMY+6tTRI&#10;rGwYHhWnrNUt84Vvo82gI/xvUVhuBAYCreCt1dKSH32eKjxWxtnHGZkqO8hz/80y1eGUTnlmNbDT&#10;wXZSwlZVKGhowDxo9eq9fq08nozbcDLNLr1XJO4+hq7f6pEfIEPR6CbghvoNNTS4DbDdr4+Ol7kx&#10;ZL1h8yEqyVNMTWX6qrbtpFq4PRyy5nREYtG4HH25XGv4cR7oRlFG9IntJkNILQ42oNNr1MsV7TBG&#10;AsNzF/GFY095y2Y0BJewi2y3++fnSLJ4/dvvf5zfjuSaAHYFQf6q2+bV6XSrkpanpch2ql4Thjmu&#10;5uhpnncsst0/RfFCM78DK8Wf395l1Up6eTcoa7BK8rDnvci2Z5CCdWLuxw+ANWxZPkrBGI3PCS23&#10;0Ug4oarjVsAPQ5+6ll0HU1J9lAKPtF0plzNwMpEt0DnMxaP9AUgFxbX+LKGtr6pbxc1bioEjpeTp&#10;QGdYKcfYaS024Y10i7VYLlSMJHLFzWr1u2FBaAXVg6JGAZJgnlT820u3IXsqV8F8TRVtKIgvF3wU&#10;8klYPFPPrdNoLp9OHq2TmPkdBehFwWbBMvL4CH3QnPFZYKPYiiMg7zY3OE5KaDTT4yIFn1JftXIq&#10;SCnsrAcHkqnxSmw0XF19gyoNEzNXQMmMo95qOJy66eXckTOq3VJ2V4Gqqc8RmOQmXXhHZVSAeOLy&#10;avWUfITgXIvK8fDqoK6ZeViVcu7smK+nNOfSBPbaxfxfKv9C4uf1+gYwO95NUJvQFdyxUkTKXyoe&#10;hTdXVRo3gxwUFQYgEAiCcHiDySjoKlVbaqkKxu4oswAzgetb6r4RoLTk9dRuYwgAv62F0Aje+CEW&#10;1YiZAyImqvK9SOxe8SgNUE+gO/QDU6ZxS53tmxZuqJvvFgtFeFc3r8bzpIUWjm+VINbY9v3Wh3cP&#10;B2M0FhQkOxzmLm8G3ZLEo8pJVes80zKCZsqgM9RcHqLBSd9ocmcESRO5fzCrcNX0gviLwhaj6m4M&#10;bxPriJLbEZk4ojoSjqOO0KpxHGxcvlhkempbcZxiKAggfDw3xJPYteKGPEEFbXgUYFI1ny+V81rz&#10;bTqdVfQ0Go7LGTyDaQtVlk06G0xG7oKsDZiV4NntNUTWOb8SR9goYhBJ2tHm7oWvZurD7vFJY8I1&#10;tCXpN5TTrilQjn7ns3CLYo4N1adW4GxSbHWlbGWliuSpL8i33F6tNB4WtcpU6XlOUk9xn3ZpPBjC&#10;0ic82Gz25m4wmQyzdze3l4Nu2p7PPXuhxMU6sfr8cLKP7tV1oVjaFNN8q9rF3yLaAB1AwtBz6T7I&#10;A4alpGdysZlqnCTuw245tvaoJHBR2F+zrkXdd7egM2/3eHORHY1GarfB0Dk+pl2ilKl0i8UKxt9r&#10;uCaEzVNyOp5vKXLIcclnpN71XFNJjXp6+fpZo/5UGCFyiTdx0pVupaLJZHdnr+8+vH93/np2LIzU&#10;T9vNSNry03TaIBudN8ancTYm4aMiJHmYYKYYqLTzMq7K3hDsBHvm52l6u2KBh2WgXWuKvyz4a/pb&#10;C99NazwWh1lxFDh3w9HcbOi8vAePBzaPGOX8tPAlqvPDpad6vaZG5QHqYHpa66lajgrkAWgPh4ut&#10;tziqIts46alTmxQqmUod4EnXazWt+VGPlYINmozQbClTaDUkWJuNtyRQHXIHV1AZutiIEppbbT5C&#10;kIVmf21ifLqPJVKieD2pDNC56c3BLekLkAbSaPpOTJrCNDws5rxdLfvqQMy0dTMZeI26Ft4oVeBZ&#10;KEVFQDGntnijJLi6XtROZoKuvZo2dAv+F3E0MSA58wH7XpuzpPGWylpsok+fv399eNlFt2sOq/Ij&#10;S6Szb4oStZDG6bSChVUtXN4eC4oSKWBvQlSCZ51CHRmx1SCxxRVsD5GnfQJPr9rwUgrSFVdDjw8z&#10;SyJ2Wxi3qXLDRkpVM5gSVaFWobnX0hRmJMmBK9lzHrYr0LlVOP/994+vxxJ/12nqNeoTMCmTpuL2&#10;VaUTCjjkSjbIL9tJ152jHaN7LdvYn7zEFFhfuPjCUfb6Vd785ubyMluScWvO3j4W1VpDpMRmo+kD&#10;4chur3GbM18JLpWEIivCqI4APcEFily6rm/1NTSrzjkCPDPqEU2rh7Pl2sbHhbWPgZ+8XPKPenUS&#10;nJ8ZYMkLW6Cp+Ju4O8cLLUM6UAqHrbdLH+GmGScw1SRSwngAcRnY5VstgQobFO4JQRQ6SNYGhF3n&#10;V+CnHATiB5IhjqnAXGQ7havYlmeF7+8fracVLnkmKeurxh0JON3H1pvtQfTY7lS7hQHgfHaZw3WN&#10;K3rxi3lLHX4d+T81OvcwOZQrTMFJl0uNZsfxPWkGRXLULcozBSQSmtSqoCkKMwDhbeEJEhHwhT5A&#10;zQO/UxrcZQvlSqVWy0+6Ih/pnraMwdFhOMHc7euUK6xfxltVMojJQrduVDveOdWpl1TCXRwOspdn&#10;r7zUq1O0z+n5WVYZtzHIlx9rJR8ID3F9c9qK2aRT/XLF1Eygc3DpPWNLHChYL59qpgyo6JF7BTD0&#10;p5rvoup87K7eHY3yxcKgUOxqQ8ccWNusUc2x8FR7xExWCG7H1yp28hjj+E9DGo7fgkVKnIdUwaBR&#10;Qpmiir4KXdxwt9JRCf5iuonsnvbr8JNmTNj1Ur5Q6HYH2cl4Mri7OypF322DRy24hk7Mhjc7b6X6&#10;VfhxqZZqtiulOsCANoZ/HVSwEVkBb/uwVrBiCjHVNqmkfXsIv4Xg8bDbyA76iB5ScFINBdNQXKXc&#10;nNjkIgxlExcMqVwdwMHAIPkh07QK5XHSdZ5uqTCG0I0UgS+VOALl4lB7NIr5LuAigVuHvItOy1Oa&#10;qjBNjHZNUQ4nC5IL+Q1w6QI8tJaHAU85JfPkQnGdWGK5e4qGIGRtdV0rtoICM1ErTNCym9DEVLsG&#10;YcQkYP0qUFWNpTVXLYhGclu9Yu5uBFRUxfYy5UwPw6mUypqcmMsNBsNJQRmE0Xg8Pl7g4TIeEMeL&#10;TCR4VirYjkRiz19+/fL8FgPjymzYhVoZjRGZOjMhviJ6UIYUchTu0QqWm7gNuGqNMrKBU6sZsWZp&#10;Wb2Y0zRvLZW5MeV+HLViKdOuin/wMosjjRFT/2sPF9xs1Pq2JLvGADbT7dKIYzPK9OuaNQE1QKpP&#10;D7uv315Wm0QcTm9qnRWJQxx3R+NC7vb29uL69OL16hW1PhxMMCmV+UMCMj1tlxOS8NA81wJvEJHr&#10;2Wy9hlUHrUDyBMEKcUvA17TIJ+nzh5vo22SbdTRsylWEK/qpvsYHKJ4oZq1hHJVKPV1tu261Zuot&#10;YMzQJhvwbPR0qOAFSvWo2K7T9Bw8nGhPDXadxtWLhmM02DtYarZiyXGG4Aozp1/Kj/MwesxezThO&#10;0uqI2jd4HupaatlI9Ba8gENdb+hHNMwixXoPxQ7vb9gzACHKEZAw2RxUpLFaxR6+xUJpXkSvnR93&#10;KzUtVfMTWhiDtYuYWiEfBaWlUKqHUAqAY62rh2UYharIKgyxofkxGCI/HW0cLEIe/FEdM5gHhgqE&#10;WYsQl4Fb7wThxFxTQRMQ5KkqJXQQSvlSplusyJ6c+TL2pHlW2rSkomvgRLN8xHAQqFbS5sQA/6O7&#10;G41vr/QczpxGLlbU39pvC54xHMBxAavSSMzDahtKer1yIXuZLWNfSQQlbmU+DSRLWg1cbk3FlMUK&#10;RwuybEYngUkCQdRIYhPVTgZkCI8sHE/l3v/99w9nhYwaJbg/+Kg53/A9aJgn9Qk2wazU940XUM+G&#10;hjuvN9MEqLPZPj3vNEZzZqerpW7u/N31u58+vd7e5UYNq+kso+vtyeNO9ScYoIoCFdSO7KIzUERT&#10;TiSeFhw1jRVd4163kS3cKT539KJ5/Cpbwi/hnMr5omZrIioU2YWVhWOx5ewQVkuZRlgoO4OG19zC&#10;0DIaVnRaaSmU/1z6wTx5HpGQU2tvOTimMkeQAjvknizPSc6TARAealmKYXFHpsqxg4fj+1XfGvjz&#10;DRoJmqMNZQixlalHXsyWan219lEuQmraSFC9tWkYYX/YGPVSzQ/ukKIXN9nJCAdb480pLAyfQ/zA&#10;x/opbKuqf/frLu45k0l30KfIIEylg4PCQ/FrIF1x9ajI/ExTIwIFC0JwHbNXiPtu+fGZW7q7yY31&#10;1LojrcurIUYAMqTaDP4hdFY7qjaHIyzAILPjENMBnOHbqutWFXElPy4MVWB+c3pxqe3Tp6YPKZsr&#10;4pSBPw0JR9gBHYgO1VaWKl3hRzmfz6i0X7/BZ6O7Mny8GiMyba1f4CjXa+rh0o+vKtKDOK3lj5fH&#10;4+WtulXGGdOoLixRRe60pfUWvAcE9TaCXNV2jpOoJuJJk2DfymcHCSjwcjp3kMaDm7Oz43hcGJVQ&#10;awrZ8chA1i0iNzy1+2Yle3GQG+dHw+Plze3Z3bCr6SvwuQ78Z3ZYRRPQXeXqqplqM5Xpdus4gAV2&#10;v8RjKggGPK+gSOHVNrHZ7ldbTBx5L9hWB5jG0R4gcKZWVW38b6PGtVZuOuOulmHtQEqYGsSQwnvm&#10;fGpOsYKnUEGNJEpXTfMiX2oRKhYmJhCvmf9dhdmaTeWJZcLKXqV6DdiEUoNN5d0sMFqhKQ3xVHwz&#10;3a/VhWU8iziHY6roT3S5jsXC8z5enndRqXYwXOEvvj1t9iBif66CKbCftzYGdVG4GC5KX2X406CZ&#10;KQzymTJswbzYTL1WHOV1vQhJlGRRdRYFJUXyOQ1f6+M5OUvLBGT6wBPahleP3//888vnx0h4L5MO&#10;6fQoJ6Z6mzpstFos1RXhkmricvhDHFSw3K59s4IGPj1TBz0PEj+gkSSZ4SUiffjWE3iXzQ2GY40i&#10;KamwwOw2KQKfsr22yvE4XRrjodK3Br4mP0HqqzMPFMnk86UewigePXl5jOG41HI55Xyh13immSIS&#10;cHJ3qYFvl6cahjYaDjgtA1NbWc5X0sAepPMtktSxecmGPZop9bO5aTMONEcM44xEeCCqd52i3tZQ&#10;PGyG/yhtqSGL4gQqdEoa3mQyyNgllFtFvE1ASp2uCiwkFUBNdoTO6jwSkVE5m2pNOulmhxtG1Jc5&#10;+MqaCFcspHYLKa3BUJAOlWfMPKFzUW1hnSrnU8NLVEmvySnqLXRlAbb65xWBM6KuAXlVvSKUGjmd&#10;as24A8jw01+VIo+q53z88svjNM3PTvdhLupnxsfHAyxUhehAjo3JWpwP04qEAEpMuSTIhfkheECu&#10;VlOUMUYrSEox6ZaMhqxrnpyS1qrqTsMmQnPNlek3nFk0AanR1xR0ngYAm4Y0Z4CqjGJJ6ZSF0lMv&#10;pDbOQpbh/xrlpfJ3xY2tlhUErVT7bfj+uFtViotnL2+poA7/W08RVSfBtEcyHaKbUNJOV0a5m9sB&#10;JBpsUaerv/A9wNjmFbTV2zTJ81x5lHMFpUEVdKmSqrx1DcJZ4VueVuuFXbv9499/15ywnqNoh+lr&#10;R0GIvfPceCiKjHBkOekqWMEGMGQ3pCoXXMsivt3H9mG0oe+koWXj2+vrdx8/vr++PI5TQSsZXq23&#10;u52GKO2jh7hKrXfhQziyCk+V+2iqpQz2uNFg8Mh+44cOkf0hroyql/JsZWHx4fh0AKCEbxqV6j1c&#10;QLVj42Q43YeFlgOqAQs5yUPFueE2HC+AN0yDJLcBFCNhhc68m6kZHYMCsjWXQdoaY8fcOylIrsoo&#10;ME/PSqwTc9eBHcsigQSTGpXRSHNMQ8FhP50n1kj1+HSD801Ae7T8cv/09GSZujR+jMdBL2Y0aRsH&#10;hNdGYKc6vaJ2P7+e3prRQjhXzhJXK2HZkZBFgmIuyvV02tWUKeKVqJZdQurbGFSxXG3YqgSLHyIx&#10;8Q94ma5cJ5wX0EnyGuZAdWi5P7Qql7cDSEAhd5yMJsOuCl+RGth7kEioJLGfyfR65dG4rKmeNU3J&#10;4Jo457gppXVU9g9olzS6OF9Q7/TdpVYg5yZjbXTCId2e3YKlqBMc2unFcYLMzg3RrMe7y+zg8iyH&#10;YCqoxU77jEb5gv5AtdH5Yn6izqUC0l4q524wKgpv8vnx8fX14vrdu6ur1xvMN6Op2Aqdq9bfEYHA&#10;N3jWPB6ORLBg4DkGFq6R0+qUhxm/rW1I4MucdL97c/7h/OLstmCKuXB14fBmNtUR2h9mVqc7mADd&#10;2YG4y+DuTCX05Wq1zflBb4LO68iWQ2qregG/lEqX8t0+51/opvoGPIi6DND222gEhxsP7w/rSGS5&#10;RDGYULdyz/wxVDicMAPJE2vAOcFlrg+oPLlppDNsdK1Cd0xTdVaG4S83IZWzqwXEslNtpZ1VUJ8b&#10;FMZ6uAO1ZRfwLzWeR7/HF3JGWVLOpetoEJehMcFsriY/jfg0/A/xBK01dzCT+5lzRLieaGS7nNm9&#10;Pp4XC8Dq0umWLzljd9Dm4vbSNZDcQKWVCinCYDqduWIZgBQsT73YEst/1axp3NwI4VzuV2FeomYQ&#10;pWEX0O4WBpNiu9l6EwmqQdYlHKJPz58/v9w/g8649DhMZd5C//QaCgGq1aCDPqnV+K/Snmmosnp6&#10;g004PLM7KAVtcsBvmBpT/sRppmsFrDKHad3eZe/Obi+PuXxZqzsziN1CvlKrdUe1Rr2SR0NXG6CS&#10;0mvQgX61DLLCf7LZQlePtj+6zI4rQF9I1YQoGhiX6kdmuFO8RxNiq3FkKqmc5BRfyg4nBS36KIzQ&#10;nZViLWXJIysU4XqpfpOjCRLwuoPZdg0so3Bwoj6Oe7pe7ZczIHiu1W48mkCzNPi7ioOL9MHuF4ll&#10;3MINu2kgUhNh6pBaKEu6oZVUJvrEq+bRtHwzKkK6j3PMj1ZDFVjo4kU0RLWjXRPKFqpYHe9hgSxm&#10;vS6eH38ZWsbtenHUrfVQLYortttpdTwmOzAwLdHp9YBRNUtJKZkELyQRzEc7oGu1Lr8FeYKYgs48&#10;s93D15fHk/uHh4ef//l1myrXehroVU8r4wVt9gUxzSSUDMdsteZmHLeWTwBT2xm+u9Xsw8u4h07T&#10;rHkRQ18I6hqOwkyCKLw1DE3A9cZELO1yaOA9HA3sgEzxMUp8ib2pihS7whuqVcZN1XvggarxlGbC&#10;hYCy6oLE1Ysv+1IzyWa/XZoMJlpsBinGEfWllDR9RwilmKtjT5V0jjwpmMYnWRyKwvHGDJvo8viU&#10;DrF5WCBpp6anj+3AT+DQQudFMEdgqJYWL4HjCMdOHh9PTiILpz45//1//u3T1e243eRo+kqKiDAs&#10;VNYHMsPTerxjTin47CKo3GSqmulb+DvVhCVn4TVQsV60NH2gm4EyXJxenH98d3Y76PmheHSFgFjH&#10;/8/ox2js5EkreyNhCT8/VcVfSA7ps8KRRCuEt5iCpLPAQxBw49r/XcF5lzOqwDgOy5qBVax1IBES&#10;34JUZU/4SVx3K8QJ1YK2pIkYNx3FwQHiufBLfSwyAaVKNZ58ugipmQfjEnWDNyqGAYiqxFdm7cK+&#10;UqKT6hZaKEfID4FGIP8TpiAusrG0ylaPNbSYLqPwREu6iM+14ZL5UaXRwpPLCyPZO1VE5c3r+3dX&#10;p5fyrVAuY2ycGcM9M6VaWpEE0wXW6QMTGH6ToyeoVFdBjb+CQbgc081hvd6fRKd6n4vAsgIFChdJ&#10;z01qNRfWCAJMU1208wToyR4HhYnJPOPaHD9pq98y0FylSr9enEy6CGYVEVaUUFa1qvlS7lujPtX8&#10;UCkX9THHu5ubm7vcBDC+vb09u746v7o4vVYa4/T8w/uzN/C+uVCR7hk05CaHk7w8u7jVrofL4821&#10;vk7P7vRBSveenV/fXJy/Oz9/vQXogfu77NmHD+f6nQ+f3p3eZLWuKyPSoomAOAwlXttVKeElIGtS&#10;KqpgiOwen+9XB82Ii2sS7GF52IRazcydft7rdbarUo55oG7E+FJh8eg2kWyUzPznXK7Af3I3Wu0M&#10;G6gpTMWRny9A5wPMxxZDh1i5HQS0Ria3xNRUnmP2n6lsBwWo0QPhyGG9jyzja4goBEDjZ5R22awj&#10;0XgcI9D2UGS39KI2ay6FznyM6QGETyy122cGbYfyHaacWBOdUW2sxl91i5OjqXk+Ho9ZESKlBdUj&#10;1H6Ttb6CXFi3bcYnai8GTFzWbcYFaKyIogJOJ4UnmoONCgJjRDwyGMSiZeaO4YzrfXRYD5WMm0QC&#10;YXto7Zbkl+f5iZmpKleiQsOXbA91ruIm32kXu4CzQecSGhnpzIEtmR2owoB0NT8qtxvptgbIpuAd&#10;CFCTh4eirDeaBiRtdf+44rHh2xCnWmOnrmiTVVdJEyCUMplAftO1UFQcxUMYEq2oloImKL6NBkMp&#10;AZTqFweQvjdbzV1eYv5QQZh9u16B5mPSlW6t35bcx0HanP2Wajrq7TI6GPIo7lhGHbWrhbOzu0K5&#10;1pjHZ0u1yu21C/etvgi/bapWejVtmelCWM+uX8/ucoPccDzJDRDfcJ20pxY1FZ6prKqpQjC5vSAZ&#10;2h5CUBujxFtOUjORwlNVhSE5BMqgcwL1rCp/RVu14EdT1USJ8LO4+AYcTJNtYGfAAw5Ebc2oKniG&#10;JrjCCVxNiTD5Jpc/1cwMuFYPtwPpgZ6YsT0So7xaTHqOiAGJ5CiFzv0y9OStEg9p1tG+KRhvpmxq&#10;c1Ia9dUyW9GAaJUCqKkPzKrURGTlULmluLq1Yzyz2MvXr59fXp6//vnPfz5smsI0A6FYFYIdxwhv&#10;0Ds1rjaIHzYz7XZCvCU09xGCnAYNISAYOL7dt1uBZLAK303nkL5sjVw3y5LUZuPYwTzV77XLVZ6B&#10;qbzk5uamYYiHyNNXVlqlcgqM895BVwiSPjIZaEfDAT6tXVv8QvWSwLQDG8qr1FmryNR0l8Yfm9On&#10;UKMCEC1rylFXabOZbRK0GrUibvLs7Pbm9m7UlkL2nZ4KzVJpbQA2w+bVLKBuEkG0CgY1PEKlzULn&#10;+/uTXXjhVu4+/f2//v7H1WVerX+NudZhaxHMPLBEDPjp+kc95Sbe1NfM+3a7MZd72SxDnr9MyOZ4&#10;yv0a2q5YyN7eXp6+uzrLjup2aBmJSe0vt08nT9qJe8J/Igr+HWb4HqvT7kgYmR4zfncTLMBp0Wf5&#10;RYzJDOZXEKGUMaNVsoORVtBopx/vRtgsi9RLxnxMLm02n019zTZSBMBUDDQtE4riNJmniAnwzBFa&#10;PIh4kmOj34JzabQYr1vdOVg08pWvFH4PZRyXBMKjBaqEi8rlagoql6vaDlFOPnC5VcePpc5eILeB&#10;ECmX201/qqctumP3Rznw5/r91elZDs+Fu0kupnN+Hj9OJUe1UgaDaXryxnXIpWrETLmnRmBr92Bd&#10;tWF4Yry89iyvXvZoLvRHvNXSPENRTr4kpmE7iXkzA5u5y+bUWzLIFfBEHbC+aS003F27H71+plSt&#10;FcV15EKROl0RBN3/GzYjzlR/29d4z2JXA8QQxQiRweCoVb2371Sp+np+dX199e79+3ent0C18PD9&#10;x/Oz6/fvr27vLvRn5+dXV1fvzl/ffdQ6n6vXC6mM4+D4+v7D+/P3nz59+viRfz68Xr+7uj39wF86&#10;vXj99Ntvf1zdHgdDVPpxombH8kjiUbVe3aZt4l/LtcoC97H97uvPv3x7CiMvEqtY7OVhJVE786qD&#10;bGFwe311ehxVO246bfP6wOZVbBWNHpI9zX8e4EyP2WEOCnFpFvQqfwsaWzMwMsLr9WU9iqKpHhYf&#10;hGgwheiwatVHGEe6iIPRGrwH94xqHW/8oHWb4d19DJhWPXciEd7vl/6CY7/ZxB6jioxLdG9wuEvc&#10;NWiZWKO/Vd/JB3JEE1NEPucrDsQ2pUErBUUq9PBzd4Azkq6M8iuV2h1NdMAxLTQ9C+hVJLVpw1Vn&#10;yeTC16wqLtcVrAm40JqaP8BFauaCenSgAfNO+622BX+lwgGFVyCNGrPvWXPVXnncvheaq3oRr6aE&#10;dLLVdEMhJFprMXdqoBlHvyTZrLHxWFS1Vimh8MAQPsNtV0pt48NdR+V2fCl6wM/n2Jua9/1qd3IS&#10;i+Ee7h8jANFCK2pMI1CvXuurxsltgESacWEKC30c8RKxbPNG5FF5TEmcs6UMLySkNr48fb2+gQMW&#10;R8PBYFRWFhVj7kszaQCJIvA4We2NTGnuS9LulSu1McY2zHchGt0M7rhYnty+vt5MSg0LRRXTtODV&#10;0x72wMPGnyjqiW7r83YylfxwmOVsX9zdnd3ksnzMqFzrV9tNLqZdV24R5eRo1BEwq/Lk9Vrj/Tx/&#10;Nvdcx5+tETDqdtaLV2gVYN6GE4qzmnidAp7LwFILr2+nG8gw0yOlMhRVcEjFaLS2Zhe7TiplzRGW&#10;TZ/PV1AA76J4nPEyffyMSmxLo4wqFLSRSyM2wAwA2Ddzm9EZU09Ti3jT+ME0BmYJaxOhlsqFG9bM&#10;wk1ZyU7DCHUNWRWh1ZC4zFvYFwagkdimihOKGt0/fvny+f7x27/++5fdAq0qqa94oYxhnkz1HV0o&#10;p0okK77luPi2ZiLMtbk0MfPd6qjEVepFK/3uaWKkGQToo6e5Lw6kAg0JuN5h6QO0ZmtFv1ouZLTF&#10;gkcPAOq4Qnw5YTxn3h2cxNHuflN6CMOFoCiWqk766Sa6jSe2cWs+DazQcs0pnNuuejzu4GpdIxc6&#10;UlMarVirqZND+hez3uxj0bjdmk3NeuDR4CjRcYMlDhtKYboi+G5PORXUWb0DJ7QUhHirlfXjU2uu&#10;fi6wZR97enqKRddTp3j7x++///7T9bCiwigX+mA1mosFmAcNV9hMGK38jhgY4kvVBx3XioNTHKOk&#10;60FltArEcqGk+fHgUgVhN7iScbXfSSYiO3U+RXYvJ6un5+/fvr7sIhEVum4sa5HEOjpQf4RpIr6J&#10;aEP1IjnbbrBINS74GkSXaqa1cyNdz+TV/j9WItEEzOpYXBJAFnyq00xWHF8uZ5h4SJNw1NS5ADe9&#10;Tsugs8LWgn20JW9Z5HS73/p2AIcVD8OsMUnxRRNjFmR2bFNDqKD5FreK1NFU7qfVOq5Ry/soSgzc&#10;VcTfS87CMfU1W+u4r77DNG5Aq/49fNE6ocOSrgwuz1CRpze41jR+To9arUjKGZoKQKhYX8cMFtrm&#10;HKm1xsSO1C3Rl6yBwXmgb3y9Onnc4fW3qquD2/ma5rKBd79xSowT3mH1VM8lPToYTobaGl2p8zJN&#10;eYoNm5mF8Jk8yG6pCotW3W+/lumrXAu1oiSPaWPgICu2VUVWl4rjtxKf4WQyyAqiX9+/P7+4eD29&#10;uDh9vTp/9w6cvji7UP/nu3cfPn04v0ZFg84A8tW7T5/ev//w8Y8P/ALwBZ0ngzN+W+AMZn/46Yff&#10;PqKXL64lmjHo808//vjh9faWD369PjtmNQM7ayZAjIajerrfseYI6MhuFYk9xR6//PLr95fYduov&#10;5d5fdvunk9ghlCoXKyOlA0+P41qvrTGWQB7PbR9ZrRadeqY7Hg4mKh6D495m8d81xQk1Uq8Fx0mE&#10;lyJValxQmkfFBWr/cqVROO6aS2q6H6aouOV0ExbahbfYMWYCUYseVif7LTp5Hdlvtd1LeaCtJjTu&#10;16YBchrn2CtsqS8VGZoiIATt0uA9gM5BmG6WMy2PL3eHNxfXF7cC5qy2dIyLinYXxuW6A48OiZua&#10;yiGOg7rbkFnoOx8I5V37Vlq9D/hQaNdf2wHUQSB9jRQJWT18jIno885VXob8sh2NX/d8hQI1iBH3&#10;g8rDpSkLg2BVVY7vN9N9NxTY7Xxe0tnIZm1ULpSRBpkako4PkjxSr0FdU1BwYjAQE8lXPF+ykAcS&#10;ORwiqCx1y/EC94iQDb5XEkfdNO20p0q9HqpPCO+0ODYc8MUmulFFYLDgr+qN8OXBblGQTr88OLu6&#10;ulEaZVyApCHl80VOgLp5NJcyU9U/SmNYSl2oF6k2KnazF7fZEX/Q12Tb6nhwvH19d36WK9bSTrBZ&#10;4bjwmquwKpYgt+g4XIrt1rtlxTpLIwz62nSPaeoK1mQKOMHGfs/ReHMuNTSbbrQbz1aQBH2sUiwY&#10;kAQe2AFcB3ouWJVJvC4X6CnVeHOuF4rl8nKRWm69j4UqF6Zz29OpVZBRFWAaFqH0uYc704YqfL7E&#10;tLIR/LGqmBsa3qB6cu1gMeIYZw5E8wEeGlODl0Hnma0CVcVisIhOkgtOBvFZy3E6piQYP9TwWs2U&#10;svVNfapmoeDKVRoAW8BZVHlT0hEaYoDw3788398/f/vl5+/hZAdw1mxTVz0qrbkq9NX4gd2iqFpJ&#10;CPR6ZnmIedy68DZu1cvFjCqDMEIN4ZcXl/yY+aqpUJ2UpcAJqLaNbNXVD8UIJZs8mFI/CZvhc1UD&#10;Kems+a9YsaIljuakaOSeHFxaI5QVQOVivGQytEaA4e0TG6SeXrb5YZ3MBF6cyxt0RnLXzMDWt54t&#10;gTPvNhyNhOMta6bEZlvLX3K3FzeXZ6/vbktQ3lZKY57MSKGKGvx4fvIrInladwkovfV8qlYlpmLS&#10;9TTZH77++Pe///bpdlQFBnsO71SIy6nkWvFpiCfzDhs8CZAk3UTtNW1/Go49RTCfJOx5/tYkn651&#10;TXpMX9m7s7OJ1g9MNZMjttJAr5OHL1++Pzya2fLL8DKpncWoQpjrAokwN+U2iRC0UmUyxuMsULTY&#10;21uwvqhO34qaP8uZUhHbx6hs095gotrwKbwf4gWD9n1tMdMYGt5NS9XuiiCrAE9al5fLiQ7m03V0&#10;u1BptkqeMedmvQxt1qKoEjpTTL+FeFogZCBFKzxsdKn95LtYeB1VBWIkodpnvBTiO5hu9/vY/bOF&#10;nuZASHnWyriDnoNFhTykr7IQf9WDjUqOZRaX2tiJk9LUroy292SgHMIHlYoKqG3LRcXzzOuZdgMj&#10;hLNamh0bPrnnmSrEpjB6oEjlGlag1RLb6Mzm7SXW8VZ/pF2Il5e5QkHJsNFIBQoptewrTQL5bcD+&#10;uMS+o+JtM9Iz7dhpCHC/Y9scbg6cAndIIDgmzrZaKoy19meUVyXYaDSBFV5AxJSBvrm9Pv/08fzi&#10;Lnt5Czl7/fGPd0LrC5zV6SngLXS+uv7w26crsPzi9ub2OFYs8FWa++rmeP3ptx9+++nD1cX1u/Pr&#10;y9wdGP8eEX1x/cdP76S9T2+V54ZnKK+XLynSpZHZKvjdnTzdf/vzszaNLBcI0/un2O7x+eE+tp7j&#10;YrrHC+jB9c0oU+u3ePVKPyPUTh43di+DoiqMxgoJ3NzcDcZjhT45eOoVxbHNNhoqoLxtU7kOrEyU&#10;ON3vmQGwcwiQ2Dj/WSTCa1AGSaVNeHGlmTfRWJRTxlFLLLAMDtt2EY9uOXn7/caExBVUVr3PcqMh&#10;9AczgiByEpP83k6VGAbh19P5IqrtRG61PBpcXlyfKaFwN8jdXsKQRt3J3XEwLvGyVCMJ1s1QkPY8&#10;hMHjj4IgjrRNtUIL5H67VFfFq/a+gGE+bFgDBXQgWq6T9PrK0EHbmjjYvsquYN8tmKFnheLIB3Ah&#10;QAet44AIz0AxdEW+gfNUr9rRfissSTOtjVnwBZz1VdwLlVyINDi1cqnbxVdCO9BTB1yR2d2l8L2c&#10;EXqUf2l+uQbP7PerVVS5O7/lYpLoczQduq2PywdKO9oWrOj4IbLUGiFlnfETuHZHsSawTpnw0fH1&#10;9fLy9q1Ign+N8uNcrtCtduxUaTQuI+05cKqq0wnruIpDwhevzgZdGLqHO0jXxjfvPn14f3WrQom2&#10;v96/hf5QGir6i0xDy3gL6wDWy/UqCFke3HHATy9uL65u8prppl5cBeEaKS1ehmlbnNXldgmZUFXc&#10;Mg6RVoxCI3ns1hS3pwEAYILi2QktwpWaBLnl0fAxwlq4F6oNeHC9hkSw3Ey5L9WkqnqlMVJKQyoL&#10;7aQ8TVVU2J7bMejccbSySNNW6hx5s7SuYcKThvy3fE1hN+1VrU4/7anIWOhszZURCfxOquX2G2/F&#10;9CrtN3VIvbQeutgcar7Rq1VTHUh/DR4AUeI3uYhlQiVFJ5+/Pjw/JVoaVOvzb1SQmk9sFb0qEaMT&#10;pom0s/hsbmp21VySiEbjDuBcT9erPRxmaKryKYUq45xFcGgeaAjFTFkNxBZnHlKZnCaSb4TEbRnQ&#10;X2wOZrGEWSKOUZmS156nagwJI4EtZEPtCE5fu/w9jmwYDQQ9hiYpwrPdxuGwhWzueFeoQGV5ZvV2&#10;o9FWZLuhcQW8t1k8ugofwhv8caBWD6RqfnKphN3Z1ekgX6mrgqwyvBuXi1p5AyvCVOEhpiQsoSzT&#10;FPauMSBYWmy32sym83Tx8t0P//7bj+fHYrtXztfdpqNUuBWY0XV/qcke/3Q4koqn8Fo0YPywu3+M&#10;hAI8BzYxV7VhI1M29bvFPPJWvuQu3/OsRdhM49idPL58/oLCeUT2HaYL3E/Iwcwa/IgU5umlEPmK&#10;ZyOJlHcSb4JmzuHuHhwsPk9VTExBJePgR2lUUoNwz4V4AK56O4Y7xU4eNdDbSk7j4KoJ9fKJSV6K&#10;YiBK/0Cy57O5am5MigeXikEmTfYXAlDM5wYZVUiZBSmy7PkGt7ENx3aR1WNsrR37+A6VIT7tIlrz&#10;IO4rBOcNrh4fvlrrRICXQO/WyiOVhoCELUctoeiz09Ozu+GoWC7XUqqFhb1x+aJAba3drJgaD40A&#10;UE1gGtlgMoW8/lQD5ymH6Gj4X/gQfXx5uT9ZQfDiALMSNKpwDLSjKLH01QcwT4DORXThjWJsijjo&#10;X7gR5Yh0itXr2IPHae5Mqq+lhBi/BDM8jJPHZclzY7EpdGqqrmqfjJlRlamVUCF5+eDJHZ+OplW4&#10;G0eIUD67HAw12zt7q3A3v+Ser8/O0NKAMFL6Snr67PTi7nh2i2C9BdJB67Nj7vL6/af375SSv4Ft&#10;ZpXevj5/vTje8W/Qme86Pb3Bx0q0T1TWg9SzZgftl9w/7U4evn/78u2eXxzCu/snjO3l4evzPt5K&#10;NWrju9PX16vry+Go8lboj5UInfdTvLSCsJoSdndzB0QP4B7I8l4TTFCkK4QnxGcp56rUiYap8DtK&#10;4DqYvPJR8WnAqTRVE+sE8sZUfIJiCS1lU/6QP1CIcgsiKXmojMhhESS2EdQibhoffDjwd7fyAAfU&#10;tyavrA9L8FtBX0koybQF6rmkmjqe7s2ZUlnH4YD3OuFhdNVzqJ5OteUsRfY18xycxmEkmw1VO4K6&#10;WikAGKuN28emZ4l4CPSVkgbXfDst5FOLjYZMiTFyVjjmYo9JlIbSQQGnJQ4H1QAhqVQfco1wSfeb&#10;PkegV+FZjsSfkQbAkmP09gyyqNUv82a9imDtJZEGfIXDCQUmOXm+JksvtGjPPBHc0u7k/uVewbbo&#10;WupfQ1OUSbXmth68Ik5yNxxe7jGxTCwslZEou4U6hUalUi5yNMAX5XNnF8fjZY6LUtWW+GlBc7b7&#10;TaiERtarU5WDh2uD5fcrkyPUWWHscrUNSW32oNNnHz++u77NQgmL1WYoHFvt7p+ftc5OfZzwKdA0&#10;NPfSED/Yba88zB1vTlU0cXU5Vs06xmTOlMaCa8thQwHu6RpyApdagC/yL7ajyiDAd7qMB7ayFGp+&#10;NYX9prkataeQ2AJAMglUVYt08yUOZb/CfdQqmj0AWkoc61m5HY6vBI2jLRiSWCAnftvMzNZsm4wG&#10;HJS5XnUD1fqmV0kV4BoTaahbaLqZOaq9U0+0mrUd/BkSRDtkcHZmJ6FpFdZGZs0/QSVblt2RjKtX&#10;Km1cGE+ZK4DdydcAVgoNrKOxp/0mBBRzmpROgGeZZWS2qQpCw4irYJ8wQVyoM1eOOLFO+I1SBQzt&#10;11OY6kzbGiykYyikTV1NoA2niGQRT15HdmETcw2FcFyNOjSaY6sxR6G4JJgUtAxXBAaJaSc1ikoD&#10;oaAzb7GIXqPehsOCZ6idrRYfagvfUnvsMftUd5jLDgrFCg9LGy7TPEweHh7+rZZDbepRTp8i6U0+&#10;WniYvTwC6Wc3A2VWqu1KvlAoZ8qAl+EOfshy/388/ddzXGmW5Yke1xoAAUYmgwLuDuVaa601BEnA&#10;BVhRmYBH5rWOjDEDGVndZl2PMzVPbXYfxsbu3zu/9SHnwkJQAO5+zvn2XmttCX3WhQqKDHVd2iF/&#10;MxUbD6x8sHv48edf354cNuNI7lQd3y50hmnY1G+UU5RVCQhezOcZWSrWUOTP41g/Xm8mA0OlC8XB&#10;BOmcVlG1qbwFnA/enFw0ywXbdLN+eNA2n/W1XObTzc1uaYaZcrbVOx0oB+uaT1Yv+HowIdRKERo1&#10;wNVpU1Vfo+jV+TH1QVZAr3Q5p6BxCskniqhtGPz90i4xu7t2u9R6rayaJCV/B9qbvDCPjJNnohxj&#10;DGCsqT1C1KlHeqM/gXcrgpzNZqKtlFbYQPx8in9PRqgdh925UljLubVLM69ckAC3y6lM75gfH3hx&#10;OKC2+8m9s4T2yt818FdtKKSqaLCGdhjwerk4i1ZV2agYHeJZ1oBLkXEEke1AuUbQABAo53zPDI7Q&#10;XPMcn03Jw2KPc+l1zOwO95NxEtqpBRiopAgkENfmSzWi+cJw2GskUQ1XsRY+CZEY1+IezYyocTrN&#10;KgPMXAsVYIFJpaUzuV6x18gEsDVulDI1AzxPHmwqlBqpqjYwpBrZoDpRUEnC56gZ/8nDRjqjl89C&#10;4XCz29W+p1BIavoqjMvD4V0dgbznLweHCOnT08Org9OQIj6H5y+HB+eo7ZCSv/zBFSh+2AofHvJi&#10;sZhQOtrphg4v+NGDg5fzy64aoYEoaKQCbGOPamU89hUu/eHrlx/r6QKYc7pXPCL34/3zbmsr4MK6&#10;V4d6icNQO+PXgr4FFNu1c+/sJW1L6LRCZ5d82D1CPtRpg3WZTMWP5SEyoUbZjJSyz9IOFdNwUpCi&#10;BAUKnCjs/dWfDmwLx4KzAChOxBORzsoZ8wtwGGieD0fg9dartnzV+0zR/EunawnLXjjt4BW4qqD3&#10;tG+zbznO5ktjx1S0OvF6JrZBr55og33Vbujs9Ogl1oR3xYCcaCSDr6zXxqYZY2FXuwMAj+rns+po&#10;wdSMb1XUDq/YH2joATQOtcYJqGsne7H/OttdX4FcUcmcIgZQ4xWKKodTtA8Y4ZgPx56N3SvQUIEv&#10;ztJUCpuzlGqFNAU2o84nABu6jFtzrjD79W5bBP8QP4GiRwuXVEu3cG75xLb+ZKGF62NksGMJjZm5&#10;rx+ffzxfrxCnfJMJ/oLySn8j+zmI9QbPRT25I5vqXLVX3aCfjF29VEps83pWIBVpcSBD+6gZGNLi&#10;q9s2S76C9for/0VCQopNqUE6WG0dniuKc7qPJkX9/AEVAR1+fHOA+I62BNm1hcPpur55fr55dDu9&#10;2ts9HFj9kc0q5VRSmc5Uoy2xzO+fPl5AUpvNbhyNC1ICUD65OlNb7bNhwNC3IerfB1Cp3almRlko&#10;mcezkAlrYbxabw0+q1ppuBANV69Zr2LqJeKaKqIZNdV4MuBX1QDPzo+YxZlolDMPUl1n5sAKPnE2&#10;lUZWniieQOymDU9HM6SyZtNZoCHdI+EFcxt55iO/hKQmCKGa1RXNAVJvll7Q0siLQN6yTb19n/YV&#10;8xfW2Nerp6H5SqkGzRaAmgqZVXCmY6TSnn7fY/cq0l4ATjlx4D+Xj5ezVEQlySxNps2A4623X/Pb&#10;IKcA4zjfyDTyWnpVHBeL3u2w3yuOcLy6xnoJnqYZFLAdFdPZXU6MbqAignSgnsrkVYBowROUGIbm&#10;KEvTtw18ebyHItsBVUcEYRqYiL9WaiQyKFp/oW9qGLx2926z2WyFzh5ToFHLdEJNhE5KmK4hD+Vk&#10;Qv1lGBfoDAgAAbORj3tRsGrc1XIi3uEcqJ4/HG1LHGXi0Wq60chkxIU5qIOJT1wTa9EIBC5CfSW8&#10;jGvmcC6HViXTDh28f/fu0/lZN97upBCk0s66BiXOub+NRBoGCE5XKr7lQmXsvLK/NNKkpNlQiREN&#10;RFUMP9AIxrtKTEYFzkffPxyHyr6pY/d4f3v3CDZfC6Iff9xuRmNN9uFwQyg168GMu21YfX+eZ19J&#10;VwDR4UL8Uk28w7kTZ+t2wn7URx5MNQLm3ihwBqwKYbcb1QU+3Nx/fZjtntxc2cY+0Xgkm1d7YwXH&#10;ltnFMVTVniqqBdNy1Aac+z7bQnECsb1aLhXPBHqmClzBPKiTkFe7GBwa9aamKbd75Xq8cTtUHQKr&#10;9eCL1d6KYFs7thavjlPLBeqaVpXNqyQD400iKU8vDq5CPFrTTY8OwP8VVKlj8gX+SsZMLpKpBBQ5&#10;0gAUOKb6++BnWsUJCAwXW8d6rbFUprjO4bC/thIh4kbD6QhOZRsUsEQf9NefSXZCWlHcribUiaX2&#10;3ri6pXnF/OtQrkw1rnxkPdjuxM1co0IO7/fqIKBnkPtaUXxdJRFaCw074l8VliiSiVKqwg4jyQii&#10;wfRFdXUWu/qd8FlNy6aF6lL6WasQ9mplBnr3LTTw/vL0FLRWMKHTajX5J4xkPkPHnr4cqlvrNXsX&#10;VUD37PD46DzGCdeyDrOkl5sz0OTejaKMq93T7df79XaB6pwDh86Z+/H5+WkzHddg821Nc7zgjarZ&#10;ms/mWTjc19fr1WZRS1W5M6+9zldnEIsOtBIATARwZHWVOAPPslZ8fwl01owzoxQQI0VLPNWoCr8F&#10;gVw4p8gc7pjyiVOtvcS9qt4LgEU82mwcozkQDJvwjIBqwEhPzjsZzpfqCJsDTUv4lXy+vuZqD7Jp&#10;golsVhUwemBmOWK7eXAQ6nZDJmiLezZl/Dh9iW2tBgb8OBEaXMs5xKlKF8PS+6pzhq/yULXCQoGR&#10;cqqcw3C5JAUndQ4bjQoOV4PLpMI0ww/AE3oMlNaeeiZTB6jKSRQ64xWVkOcMA/OJbjjUaifLNX6L&#10;9IBsOGarx7u7R7djMUBIKChUzo0VRth61Vw25RP2B8Cr1tWhn7mJo4Xg7+bh8WkHTLscG4dm4WGq&#10;EshwAYgi8q2vajyRnDFGPbLyMOGaTf1AAxtuUdesiHsD8cxxinWrGhjCudSEbxhmIg27T3OCU0q8&#10;qs3eNJ+eXaB5z9VP0EqaPrVsJhHpnl2cnjWjrVZEIaMAyt++Wd/d3Whs2HQ49UpETFQlng8owpyq&#10;tmJXJodzdGBGo0Uj+E7dWlVwaT5vBc6n/BPUQulTXVZPCbS8EpeYnG5qX/ta+iOvNlcqyK2NM/hv&#10;BWZskJKeqmJSSRQq6Nx+nUsGJmbMyjL1e+TqATi9JLtaqpR/UHEdxAvtrMFfcrf4pgzikpMhj6NH&#10;E9Q2hqwKDMcDno2tpmSyGhR0ylWLoHZqqXM0JqCgEaqD6ZQTr16UimCY55D3p5MJ7QCA43NaFXUq&#10;AfH6H+DHVQ58sh2FolBjfBiVOdVqvokGdUNDkJCc9gE+n98OTDe+3Tvu5XCYgboGNVj9xXYicjbg&#10;3PXwn0WcwNhQQbVfrVx2KK1mAnOXclrTVCoOhn0tyVK+WaEYFXOCI5p3phBYXr6Vy1L2sJIPSKpw&#10;4erhLPS9dpcp0TdRrLm61HvBaKiFzwPDtZ4FSsY90zwxFT1ggHNtY/bAFwo1TKmcyQTjnU6nHU8k&#10;2x1J1mhbpQ/QIsX0Jbh9XAkHdzTdLtWqYbpkHYvpwqHozGJQK7f3py8nbz+8eUE7wwS40aUewDZS&#10;aAxrsHz5BpSKWwwnK4z6Fb+KDPK1wmDherpxT2H/0wk8JJcNql3BVCXHwp3m1enB8fFVpObdrJ8e&#10;7r9+vn964lCv0TR3j3b8DaCq7IqvZMQiiJStl3qBgLbbN2pY68K+gDriKEbL3cPN48PNaq41LrVK&#10;Os3FqVQsn/d5tnhBxc5cs6Vz93j39dv99fXj4/Vqs9pMtGcU74YZT5AePB2p9RGvCXDJBPDteloY&#10;dd+yLadKsnMKueXqYFdfPA5D6nqu/RwKZbscerMZSPCwXq2vdzNkADpCMyW2PBaUrMtl30o7jwfw&#10;NdmBhChXVG80kBbh2OElDixjIhH4+BrktKYocgELqPV9AQ3sUEWWQlBqW8EAYBVjS6cTdq2c3dLh&#10;Wt88bgwbcDmWHN+ZGb4x0oLv6ZAzMlEfc360nNsCiWp0H4pG0QxJVRcmzYT+sspU1B8L8DTKVaSX&#10;EkDqdDEDa/051VQM5Cwm0+loXBzDUjGCUqOMlWaVDdf2vXo6lUpwTMvpRDseVO2z5j6EQdhQuNNp&#10;7S9jYdD54OUiBnEMKWEcRl7Hwki+WGyPGmlXI9r5K8GtSA+EVLs6+LBhvu30+DSmaLlaT+Pt0OXh&#10;Wejq6PhgD+2DX2SqyQbswkIu2pbrp6cdvMj9dPd8s3aq60Q9OnbX9QNOfrcc4V24Ol7jMsa9T9VL&#10;vtF8dv345HbZh3ml0oPxqLLcMIcOHKaDmG4n66/j0lSrokJtyO24pJmVGiqt8UZKbSIvecDYZqDR&#10;A7m020Dq1aPM82K2mUv3LJZePo995pgPVGfCecQGvVOVMahJ27t02YXUHPXt0jOaz40eGyqga9vO&#10;5GjUGy3Hg7peIDC0KzON3muGVBuHncEn4u0I/F32aLa0qU+JIyvLAdX6PDl/WrOMhM6Wugw1hwaN&#10;iUAo+pOdNOasfC4cESZYgiMjewEDHQBwrzSYDiWRYWp2x1xkVkvlBib/xJehcah67lcQgaplePW+&#10;zep7NXjIOVvf3P+4f9x4LT+AotRIKtPzzJfL+QS0GdpgwKqy7pvBA2YqgQIMu4fr2cq9mq0fntya&#10;wwbR0Bh3Uzmjn5CuVAEe6IV/8o172FKuNvEIxDiqCFJhEX4km+yeHZyaogvtUG8295oxkApm/Tm1&#10;Dlbj8XKgnDG1kPHm4ZuPeMBLfNe+lUxnzILWtGY9xRA9zWYK6M1kcwUEgx1qd/P8sFtCENDugFPA&#10;X+zh4TkNSRXEXh6en3w8vgqLErQipuchH0gFAUM/brIEPgwEv8oHS4qWQEH4jHAZ4TyxWWOPlp2r&#10;+kkJO/tcM1YV8pMfH0y9BZVq8qX5QfCHbjuh6ecqPzfLkjDPej2vtlEBIvAq8VrMAz0VwRAsoaGJ&#10;RkB0XQVc3DvQuZxJJFTQk64UJ0OftbB7BwU5WT6s0JlbhCfL5yvZRk6DEHrIawvCBhflhoyK+DDF&#10;aeFElVQ8mUa7NYKNUkXNqMVez8ezBQo1pEyFYKhwrrpYAiD9KmkB2pREFtUxbMQkPMY2z3zr9Thd&#10;K4fW5iurrgwNNr+Yo7JxS/lev1jzcTjHsJjtRpGqrethN1fsWgjF1SLiVOM86XMzOGgwAE3z7ttG&#10;Vh3pX1J0wYdd4/O4Qu4cR0GArfHEJbR9wUwfVXEnpFfF+o6Fle40u3FOApwmE2zUy2YPifbq8q42&#10;iAXyTdUnGs9fR6qm0knYc1IjOyVjNEKomknXS5iftljwzI0hjEcLNVfyg17nbj3TjG3c02JSDCTD&#10;F2+OPn74fnR+ENLqI78GEai6TRJQWdqxRiNblg9VBZDkEo2iJgYh/kd298313OYbeCfFkr+cjLRT&#10;Ge1EOjw9OOuGsIury2567HQ/Ptzdfv1y+4SCvn1yaeLOFm/j9ahKm7Mt9NK5UU0/l8o/2sPoWWrM&#10;gzzc1HXz5cvt7e21fchNQGznQDOThh8gy90bEIqvpXdqXz3efr59AMhFAmajATascn4pluHEi9BV&#10;mNrrsXmWniImAH1VuY9cb3GwhclzIDmlGdBRkqigjmvdPbwdYLix22cbUFgzVdYPblWuaKmvWPAU&#10;gueZOlZOzWmcWzMnsp9Xq0E4zFWp7yGYiHf3e8Cpk2yo5F35qNcvP48JOEUbVBSuzYkc8DuJtJ4p&#10;Zivms9oEo2HM3qXTsbp+vHbN3Gv3aqOTw51EonGrhtCNsWkg4x5Vxh6cZirSPNt3lXFO4ow4H/xr&#10;qt04G8oma4BAMI2xltHCGiSgWgnOrPriFWhTWEGvp+im5rtW0hBs7darafY0nDCJU1BEnpPXNNOS&#10;Yt1oOAwc60rDIO/pQUz13U08pHZMh1U7a0Y3RCPBVJQ/AsP3zW47hYOAIOAzEcca7C2gR4uZcLyp&#10;bDs8uAyFlPNR6Xg1mLOU5lmY9QTu3fpJT/1xveFxoL/sdtf68dGtwoA5zr/XqysEGK/Gu+1GQbNc&#10;ORUOALSXSST18uGzl/ND3Hg8yVcqmEjl/Fr8hEbQpDysASTJNYzlctd6NZ6PVgfkEAq4GHMYVYCo&#10;GaP4CDVjOM2UsPl27jFjzeyLIfiLnIYdi5UCtxunZ6iMMnA318a4xRDRPeKPpqMB6Deyw0ZNXEYE&#10;U9lnM3h4YJWAHm2j0GSeKGwmohbjoEQP2gqKIDUHBIMaBj99auMtm5yiyc9i2RAArX+zxkVVI+Jc&#10;+MrjPwt9TV6v9YeegekSNJF7r3adySsiT0QSpnP7gkuCdPAxQVaBZiXDR0hqsGiwnOtNhmOPa+Xc&#10;rFarp7ubJ/dmOyplkxFtDo+jWws2j+bbK4gpZqwP+FoTXzQ1tdwYt2uL7HbtRLN3G4dWvsEKJuq4&#10;ANAU+uQ6AWf4tQW8wx0lqNWMwcsqdAkWqfEgnQxrR6umubaUcIEex1+nZQSANXXOa6GIih6r7ebp&#10;+zeHkJ12G5GT4qYI6DQKFkqnFbwpATYymwdvmy43cjsqxjebpXHuAE7NlOiiz5vN2Mubk5eYOdqm&#10;vpeXgwVXtUu6Yji/1zvBnMFm1boADXhTMSkTr5PDUb5VAlpiWfxMEwzw4mJ/C4+F0XJK1WlhUkx8&#10;JTR7r4zA+X9Db/gcPAwuRfCPt8SzmZ5Yk14uB+Nq5U5pGJJWSoL1JhrGBzVlSoXi1LkYjUtZNB6/&#10;LQrWA6lEgHPE4ZfwVWZkMPYuVFEudG5oWoImNeQrmWokEZDKydUq4AWP1jxiHpAWlvvBbVSYz4a8&#10;RZwobhrAkCfYJLRWm/a4UG6ApqVKmqnlDscmJ9i3KVVT9A29I6Uri7XihO/imySzAAslbJV5hDGp&#10;lFB3QiTG5NJlxCYCzlffNpwOsKFSL1dWH11NBc8VnKziCDnpf9W2+QsltOhgqkHNM9PvJ2e7sPWy&#10;cNBIqmHaW+QvUV51SIwO5Uh+GLPjE/k0nKWeaAfr2kuN1M6mUmmIi1ZmZOp5GGQBQVsyyVXRCXO5&#10;+AZTcryabZybzdLTL+XS7cuTt7+/++ndb2+uwtFkWouw5JPV+mXBCGs+lSRMCtx6WXEjGAlWwG98&#10;wWDk3O02KotC1QHd6v7SPKmr04vji6uLN+dXV7FOY4D7fLj948uDe3d9d/d4beKxaAjFhDUZvKCN&#10;s31VUSm8VgHQ+E9ewxLlk/gu29T9/OWXX759fYBNLKYDVego6IyoxvnZNY9JzsssH0DUPq2fbm4e&#10;FBpbyqE53G6XU0NDt5vZwmhhiXZ1RE9HkChN/DS16WLvKhZoZLgDeX/PJt+jI1TgRltqPJ0OBvA7&#10;dbzI4S7wcZ6h0oie4dAkE4dzxRTxttbDtWvJodHedW0MqiunrGKqyB5VqeyuKXnUWCe+OLV4/XxO&#10;cAyvrfTyWUXsZRSqw7B8Y1+tnsnmxxr86sPra3CD27V7guQ4XDsHbzjhvIl6GS0hoCiU/Ai9Hnqm&#10;E8Y1qYi2mkBiVVWvk0pzBPVW6WCukFddSLLdVuenQluaCAlFKCpyaTMbmXk4cDEtY8C2AkmV5SEe&#10;/blsMtpCiaDIDVoinJoKbp8hNMKt5j6kVMvZHtUbw10BsvFoC1XabbbRp1GtMGunXkuymujqfThl&#10;mK7CiTieuIROq6N1ApFEAr7Z5VRdxlrtZoyfz4hkJALjhROjgdtq5fPTw+Pj0xNIMOdpLDGk9cPN&#10;487lms0c2yFXAb+Ru810OtmSwmA8ru3MtbTKiba0fOjy+PySj/zaEWvyztmsX8VR4qUTcGlcamCL&#10;pZrhjnk5PqXf6qkgj1GrxzknGKgqubb2jdOrLXxihluVkzg1lftf8DrS9yBvFxo9Mdwu4BKO2RSN&#10;pBXd2rfMmR6qmnG4nE2NQ1YQd6rhn2br1cKjLmB1uWiImzKqcbBETa89S/DmRbgajTX02vCLPDzl&#10;jrJ4QR6tlkeMJ+pjGgsRNbhIxLHMgVB5foE/CASs0VRDDPXcMRDvfKn2CZ8mE00498u5ytDtmyUX&#10;oUA3V17zg70IBFUwVLi72KL95ma3fnhcPz6AYgtP359pwxG7UYRDNlfEhCfod2G/6TJSA3NByhkd&#10;Nhx6txs7d1FzfZ5urlcbh6ZZwKbAC3l6pWeHoyFuEKyCZai3xiQcSpqkzG0cAB+5bL0eTCYiocvL&#10;fSt8Gep04XntTriZKOMcAwJuTm8klUkHg9ksSB1tXZ28IJKTmqWiRIEKkXNBBQLVjdiGf2LAsmJO&#10;f0GzODVyRnLHiw9Bp9WsUh0FzrnXVNirl+ODvQovzkIRaBSUIKURDRz9gNJpIm3yD0JnlAn8rj/R&#10;QnufWnB9YDFfYi99z9QmMFHBofpRRlKY6LJKOt6u8o8Z7ZeCeKoPMJ2VuFHltarcFOTKWX1gsYcX&#10;9wOEfINiZGU+TKKdzJZT8U6VH9ciymC6DkgrRKvMPj5P0/YmvXQaDq9YNJ4ol0rW1QCtrFff0jYP&#10;22i5HHAsIESFRlmlDxVQDnRuV7NYCTw/UM4GapZmKINEvXFB2gNBnYYAjoa+gkKVkKB837v1jub2&#10;qWfh7evVTWcEcAX+Y7nCLW6H4kE2KHERqayRYL5iSekkNYYPbUg5jgyUe6sBAkgKLBNGlNZedo0D&#10;K5g8Dvaq2KCK5W1mAFVABbvKFmXK/rHUroaSaMiEKeNDjeR6gykuRhPzFakE+qeTUjAa7iKwAppf&#10;qdJejWnHXasoYLjYTm0FLTFUt4PfoDNMqqqqPQ5aJon4DWQ1556HO/ZBkNVjM7EkqUTERoYMbFbX&#10;YBZ/XClnqs2DTz/9+e9///OvH8+a3WqmXhtzO7h34l153pkjMp17SkqW5/O5dKKaypbGQJfHlI9z&#10;b/o9f3Hky6muQLHK2OXhxfHR+dHJ8enVPh4Ybx2rhx+/fIVM7x6eVhqFh87lo5jsrLijWgAlCUoq&#10;zcylG6V8I9ezQZmwVAWlF7u7H9/+8sePO5mq3aufU2e8MmBLoBYloGuVP/HYHU44+3qNlIJ1YzwL&#10;x/WT2zXb8aNuN1qEh4mbVBxYjWy2UR8urjXEMAwld4BnZR9qNcvD98CAQM9eIK2BIqN+3g8LGc6n&#10;Nm3J1fSlQs83UZQSMaQgPewH7B/ZrMeHO/fCMxwUXzsA4W+va9uS3WYrqrJ6sWUArqHSCo2hEjMx&#10;E57MvhKTLQJiIXMggbKD6DVrhEXbxh5VG7vc7pX7cY2Wh8JrmujUZltu7HPFbfBWouBAR7FQqwcj&#10;7Wo10kZhxTWM0wx0SWQCAY6saLSgOJ3oqIe8moFG5xupgIlkQBd6MhEUE47a5ytW+PgZvnBOmi7B&#10;ozbjoLTSsNsOokAh8JHu2eG+G4mAzq/zPENnZ8r77bXuu8o3tkwYFhkSweEhZfhtJB7vxmIIm3iQ&#10;Eyzan6s0EASRaKspYdjh86O5NKQM2QwDiFbT5YTCk/mFRopsduvr6zV+/NHFc39yO1RQYce1P908&#10;Pvy4XzlWLpQp6koRNk1LCKYygQIQ+LpVw6pkzAC00NnBYTiKk5ZuKmvHEoJYhR5wQNNBgD7CA/mt&#10;gmJZMBs/BBG86lf4TVa9uD6bxwtUwPw9ShgvNGZoMsXtcNpUdC1EVo2j5PJITV1bM+/V45mrZ57z&#10;iHKQo8MHG+DRFEd+ZqKR6WhiYEsjL3HskHOZjbJ/HCMlotX+VlFxF7g8NvAL7x1Np+p6V/S0F0Ba&#10;y2Vzlnk1Hqc6YKU5SxW8I+5c7RiKbBdhYfUCas1j6/1rdDWubFBQXNDr1egqCUZpRhVpanzGSJMJ&#10;AxkzD1Mto0rMYoLrH1+f779+vb27ni3nHrgRDNB0wrWraZinorTqwBTqSw9rtlVRk1qVf5pMnXbt&#10;endut7sH7Haz2qmDaYNc1/pZU/Ou0ageeeYJwtsSrS6VinxUbph0kyRTucoRgi+GkMzduJ5sNRIK&#10;JdXqq33diXg3bGbPwNnKKXjg/vRw30llgtAdwbOW95cCyX0MjG2JfGqqXCssjE9hHprVh8DV47KV&#10;lNLFnusJjfYOd+LJeHd/qDYaANqsXI0r78gPY4kNM65O1ZuDMafGp8ZhTlP/NeQ6kOnCWdBHena+&#10;oYSj9nArnWAb2nQgB8ORr5LQxHUIg+LzGrIbV9q5HqiYsSgaBcYXwrdo6gEVdM7n69L+4GZa/COR&#10;wB5fB6DrRyEz9WymDjLjOAq9os27nU9K5bRi0TwZybQgAhDAhYaY9fjqrsE3wN75rIUcP86rl8uV&#10;SlKRB2AeAZCJp3BgKlyo+LUaXyvHUOrob+FXLcDHDPjR9tpNuIW7opd8qCYvp0ANZxATJVBs0kFw&#10;WPuUy1eroHq+evBJ9R4gPqEt89eQpp2zgahbYDSmZwYmxjuaOBfHXs2CjXwt4Dfly6IP2mUlbqQy&#10;Kj5GjftnIgx8JnBJrhh1q4ywCih2phffPinUqy1cWNZU/Ju+Kk5KEQavUgrMfgJ36UEWMclyikeU&#10;SWN93B2UNmiuwSe8Aa8NQgNZNk6sHrWqj8eDqYq1Z46NyzH3jPOqe2geHn36+c///e9/+/3jQTge&#10;rJe0eApSpC5I5Bz3QGTbBmypo8cYY6DHHVMW2/REqN23gHpQvCUaury6PAOeXy4O1ADTTOYGS9f1&#10;/Y/bG/cGl7meLRdOCcsBdo/Hq9c1+UfhBp44jqXfCyQSUDjIiB4+sA2MLl3rx+cf9w8PDzsnzteJ&#10;Tp06Zy51HjuXXvkuDETlDwXfSKO85gjq7dy52fKspnOkpnu1Wjnsm81CFGxq/CYcFDAd8LjHVq8w&#10;NnbGlYyh8pqzoBQdbMt0/PKM8FyqWm7UNAEgX8niiVTXla1jVTa1rkoc8YWzxdFad88/Hrder7ol&#10;NCtYCSJTf58SuqhJW4EwdVGl8asKjCrOXOrlKzk/DjLP+YMiSpJIralyJO8vcIJBFHShY6ZmINfq&#10;aTWdz7iuLTpjO7HZtR1JIsKn/gGccLHUqzUS7UgwCNa10YT4CDP5P6Gy69eNwKpkSbTDzUi1EwnC&#10;cwv1RF32rDxThUNcLPSHE27FWP0wGXWZI48UACqDyjixlKpUw1HFxdHd1e7laVjzs6WMm7F9U+i8&#10;19hJLb5XThlpilZNZJNAcyscC6slVJlxobbce04FGbUcCJqIRLvobXmeOLoFsAbP1aMST4DOCNxG&#10;0b7brUBkNDLo/Pgwc6pgfzMDrh0L++rp4enmlz/Wm9UKBmmDZYgL5mGu1XgmP1F6dunw4jHSeKkm&#10;Hjhm+hXi7XYCvq14WAGbQdIKQ0z7pUKF+WJPKxK5ATpvA8/cW8z7UQi5WqFv83gsXBF2CstHQvP0&#10;1S49mWrmiILZUkTQK/sSLwOU86fbOWJo65hzgqC6mr+vuRMg9xwHJSUugVlEUmkjKKKbl1Xil6fc&#10;E5tTHpbjKr7QK+ZM6dqgjzQw0XADAWCf9FmjmjC3toZw8HiQepw5zLqveZfa+viaTXptlIVqaJTg&#10;pKTBjVKrtomFJxzz5jYb6t0USHLaHa7pxL7ZTgpyaJlIFRnSE5wsNeHo+u7z5x9fv3z5+uDa4jtq&#10;WRRpvGWqRTsJvrFvtnwP8e4GjYqYGLdb44NUje2x280qr6l3s0ZFcMjVXrzabJUEcGgLoX2+3Di9&#10;sFK1U5kkg6brIBgw6ZI/EFRXV7IVuzxrSsxqnrvyGolkM6zZmqlgGjqZ7ISBS5AEUpjpcBzhkR31&#10;CgJZSRNFKpUqqdA+HLtsxZPVjqmRMDHytroerJHXpsASBN+MS0I3puNhvB/8FDiOqn0elhret/ht&#10;RP9Gm61Op92Ag3jMmGRNzOQFinmOPL5PhfOm+rhgqraN2DNxCE7gYDCdbfGYGGTRGsy3o15Gxqzu&#10;NRm3ts1gPulguaLGyIRi90q846zg+pp9WkEPirNk0vVANogZJ6odxeBbHV4jpdyp6sIq+BozvMTq&#10;T3iTAioX/Qgcq4swk0yWC0UFCVQwqIQnEDoWw1DIUbOUZJb+SiKOi5DAqWSr0URdFEHF25alEA73&#10;Gn1qKr+LtazGfZc4zD4PmABCT7Wh2OvccuwsS23NnEAVrEtOzV1ObRSwaWI8j9vfwFsBTyU8+Mgz&#10;Xy44GU61Pnk9i+2QH0cow8VNq5QW15laHGw3h/orFP1ZrfdWjxaMBmKlvpi89gyZYi1NOlBRXQF9&#10;w1lV/4Rds59cK22/9PmD7XjQxBlVSZeGIGui9HCrySVm/g/HGYmjllglHsR9tIKd71aTdE4RYphL&#10;pSYyCuOaKEwNFVcN4MKujiANoLT5aml8X/Py/OOn3//2pz//+tvJRSuNaF04XLvNRMEIDakqmCyW&#10;VG4eM1CRCbzFGmqUsSlYVgee+KvPymdT4oynguer09PL/dnhWTdYG6pi+/7hCV0zc6/EuHFHA7Hn&#10;cS9Xzqo2paZpmVgnBKdUT1QTZR6uhIvCaVrIyw9ePz5dP4LOiCX3zGl34INXKsydzeEqfV9O42JL&#10;3OEeH3iMR+n7PEZUek2OCPK9VFxRIXChpqS3jHtcGIwGlj+vFgIIGtwMvZzXdg2NP8zXNHMFgtKr&#10;VZRY0WRVIDYVBMvQiipxycH5odFbh/bIAMy6VxPrj683LngBDlqiuObHLoDydDoVj7Y6iSyADKlV&#10;yxVIB5MMcF6ViA5AC0zXddHWV+ojlw5WBLQQ6uJYlUPDhYnkzlZP1xvHyuGd2jmRJrY/nWsLiYgb&#10;9029+eM+fDWQwSWqSlWL/cpJHFSkGswkwbcyTK6spcA41hbCFQZdzdRz9UxCExOBSGXSEJt+kQN0&#10;Vt+v8FdGuWudNq2dAjb1qhleNpXNIcQzEa3x7bZNZZfJ10k/m5yzyXqbnLeqruLBJAiOr47oJSOd&#10;bhQvkyln0hqmwKEWvw9yrtEAjaBJqqW1CKijlzG8nysI1MZbAfG1ho6410/3tzdPuxUP2v1487BS&#10;xfb1092XL3BCbgy0RWnU18RFIhjQjMspQDfGhkyPQej0sqMYVLnxusg5UE+X83AScybxDxgoVBKA&#10;U9JO5KSsxQv9wWLqKxVU1cjxE22rWAMLdIakSQwDvWCp+jy86vUALsEkKWJlIIAh8BxbHg94dTWs&#10;QxoVHINBLuxzk3hUoQHyYYDLUt5G5WRCZ96jVK9DlRXYMCkhLSRCkcAtQVZFRSH8ILlSIaiIXCae&#10;Uagz29Pute2ghCDiiI976GV/oJJToy4eHDfK4VOQ1aZ+w+IYHc5d40VBkol4p6blaZCLU0WSDs2Z&#10;Xwx9SCAcfhZ49UAf4UXXT6ozub+5u797cm1HnOi6Rt60O9qhrYxGplIr4nvVgaAMoRKvsAUQCSmN&#10;e/FNlvbtwrtQ39Xm+gGvqKF8O7MfyjGzbx2bOXagUu4BYI5jAikw2hKmwt3y5dVu1NUopIuXw6aa&#10;+1rx12LZVKZabQQ0goRjF++0I61QGArI+Uo2YzFNWY+C4vFqJwpDU4VVNg2XVGVEuK3A0OnpHoSP&#10;RxJl1XHC6fX5gVczhzeAfWkkmQkUxSNRDYftRDjnUd4XXw5J7vBm6lnk0Suk4RtP4F5gYdFXRLr1&#10;IBnc8L7xs7ysoja4P7ihQnsjO5IGL6wlhEv7tN/AhHiLZidVTkQSpmIDmE40AEkTHIBz4VVK+UYd&#10;3qCEsBo1AQitck8n5Aeg1ZhotJpF9+LWuF51EBo6xyeycfvHjVSwocXrNjhgA+WXzvfyBTHAmlb+&#10;As3IeG3OHcMNlaMPq1PLhNQlOerxdjyjPmJpG+4X/k7G3eCPEEDQES2g5JXyeWukpM3SrrLKCTRw&#10;NJZc496qtIED7VU+ZTkHrpVuUS0dyFvnZdVlql5wLGcLZds655PBQGW/Cptz3UopNnp9m1pPAia5&#10;KJ3Ec62qBEEBg7r2/VRqVqncgE4gWfD2qmhCJwqZfYqDQxUdrusn9+768XG9GdbKiRQ3Az9SSUNI&#10;cv6KJmVyXiGUE5+2ysG2SoF0qlHLcctBDZMsVCmujAwdb9C0pEGl8H8loZTQGWLygNBytlnanR4M&#10;UxLm7OD449t3P/308+9vj/apmm+0xLzWjgn2j2YvZwt4GA1ugapD2Hl8vH9xAji7NlPlyTih4nlc&#10;Tq2egY+eXV0Bz5z1S9VEROs25261e7rBVm+gwa8aU8tQeOSIXb+/1B9ZJrajTLKiuWUOMkRc8/p4&#10;fIPhdraZL93X66eHx7Vqc9fX691sA0QplMkvt+M85yuADiyLujUCwAo+Rw3wqh5BYc1g364laOxE&#10;uWvEKghqg2hr9ChffdwcngHtPBBz75fyRdWVqGLqtZa8YTqyExDqtIpxUqmqRol2TIZfk4YKPH3F&#10;IhXRUHbD+uu3O7eTwzYs5vS0S35YYiUdzMiAkuVKScv9eT6vhc9pPnhO1dMa68mx9BXxXdr7nePP&#10;SnygkWol4CjOxWg+2wDOM9camsJThHCgZTYzs1FErVWvmee84hEczkYZXRzuxsHhOsCSUq8sHxq4&#10;y4CvMuJGIJtCNkQj2l5QBpOCqWwlAJuUOSvmg6DCXHu+cU2hq1QSn8ZPi2cgaFMNoVWag5rN93r+&#10;chWf2OxA5FWrakKKCuTzOwgCxBrbSCtY067qdbrdqBpBskE1bPJ3IHGDe6k7Uq6onZ17W4dzygzK&#10;9SyorDxbRgTBzJPwQRBd1zcPjw8P12u1BPy4W69WK/fTzR0kbqNfPN/fPz+6XOsVtEXxXEXEcuV0&#10;g+eLE8CGi/icBOjc3J/uU3WTeMtUlTz15zJpP7ToX+hs04bSQRFCXBbhrvMZs3kc6Xg49CEDZISv&#10;xyTf1wwoBZYnWqEvLacU6fx1bLYHdqwyL9BT495f2yJ8hcJkq7G13unE9jp7bDi1LwzP42TioPg2&#10;DQYeQczVXiXtrDlLZlaKUjLaQ6E9q7kaPG5sAjhIdMl3LW4rQh4y1TQXFyyXxoPRcjkpQr2KfK9a&#10;MRSA46GrYAh0NiUdGI60mybFF1UmzC3gE2hOwtJ4QC0QmWmtNmTBOwKd1WJQG088G/DTOXu6e36+&#10;u3u+eXp62jnmQ20dzGaCPPZIVF3trdA+zvsOhmpt4U2KEhIqgsT2FHPnSwH0hanlWCx3124M3a7+&#10;ONjXajVbzmezKep6irmqKkQiB1Jby3Pk1T2U17rT7v7q9ODl5eKyBUruu+j2VgfBk06lssh4jm+i&#10;GgWZwpeHh5f7ZifeiV1dHh4cagt0p6oxYkripHW0kbzR6P6sFemET18OwkFTS8UJUoOQpmbwHIEd&#10;VQGU490O74wiVYyntQ8rHiTWm5DIAu21UzOl6HMeGqFG0ckQDQRKq5aTF+z1x4XC2Kf5m0Af9IUD&#10;O7HpkGm30kKJLSRdceCZz72+bDLSiknKJzAplWung1UUumar8FbpdB10rmv5UpYHrM2Leb+JeZUV&#10;yIeawJA7IUy0nago923mwxlbf81oFrUjZ1wBYUz/hlXT9pKMGnuLr2FlgRioB2u08qV+Ae2BrwlV&#10;Qd5SPpvNl6Abgar4dUVjVwFyS+ulBCgBnlRJM0K4aNCPT1YaezW8cq6qDFUGaRDxa4HBKzpz/JUE&#10;EknhpxRWVxcGfh4RqsXYQ5tPQ29MvaJ+krtmlXol7UuFdgQ40B7vQPMacHJ6qriQrgqWgxDter6m&#10;rI5Vy6RxkWnErdo0LJ9N5q6pGxB5LZN37YAxzaHZLQoN7kQQ9xeolBMJbT3nHZB6fJdzBErCffFj&#10;jUyynM9xW9MqM4IACdDyMlpZ/Rj6YOr24RvKWAsUFRnXPKuN3b6cwDHb4Vbz8PzN959//ennT9+/&#10;v3Sz1nC7enx4dDtttTJQhw+vDaceTbcA9CE7qsDDXjVubAM6T1WbzDvoZiJ70yl1jmrQYHiv3aqt&#10;aKI0BUp2jzePN/d31zst4jYBcaSC5sArfDwY+jSDvgiN0HNXFV8ikRataWQbJZjibrXV+oz1Exrp&#10;+uHhSV3Tq5lK29zqn94M6kp1ZAGPeFIJJawhlUxXin3lYL1ON0imfYGvRdU6AWgVzwjgtiHNX6NL&#10;2uikHIdVKPTH8EMTOMhrIJmqCsDVtBAZtcyro0TFklvdZMZsAOOYQDOU11S7fK1Uq1m//PLLZ/B5&#10;OujpsZgKLNVgqTwkY3KUOCGRs1qgGk+Z1QO8G/JBMSLLpsmjY1+JOy5VIMmkapyNa2amTCxXa5eq&#10;WDewlBkKw7naoGRgH+JuUzBhgDmofg9qgcjvdiPCGyQ6T0frl8WxIwkVJ3BV4vRx3A8AqdXtlZxK&#10;eNPZnlyuCjvyBYSUiWoUS1YviCxG76oJSdwxq7P/WseV8Rc1UyttSpTKsPJwN3R41lIjSzwRb7er&#10;5UYGyW1yfBm8YxXhYtxWPZetxrEZ3IvpAQTklBFq8DFT0hsqRZWyw7/r0/O+mpacKOeKPMTlZn13&#10;f3v//PB49+Pz53vlKNXy/nA9c+4ebu5ubx/VZPXwsHZodLvlG03n3tdoRs9S2rNfqKSVPefMhtpl&#10;vQXvkVLZuj9QhhjhCdQuMgGdRexHr+GuPFQyXc34fZosrwyw4KXCIzZL4Plu0ySBWeBdlD8TTGv2&#10;Nb82E5SnHoG3zTfGeLAtbu9o7hnYIP9bdehM5nNA2NOXeoAeCLRGaElpcJWSISqlYid4u+LAx8fx&#10;Tbb2kZCtEPAPbECb6kbHPRUwai7zoMfH0ryCYCRZzhUmaGo8Xh//q+2QKREsmBBO1F8pwQsROgJ9&#10;bo7mKaBuNbNkBODPl1qLqcgN2Iw9KsmknibV0uQKWha42F7fPqyf7r5++/JV/cCq+5giYvIav4Sy&#10;VHa0u4/tz/ZtyLeKMDUiAUsr+DQkEIetQL28MoDES/OOHk1Rs292K6fTpbzf+nGnIkDXXLH7kWQB&#10;71yR5pMrR2xq74AEwqH5utQQkX2oG0+14ajxeELsWIFfDTULaf77y8l7rUFrhQ9PERTa7o10VgWF&#10;dtVmctpyENTIgLNmd394fHwaToLsahcAkxQ0RpDmemrHaWBjmEcVA1GrYDwaOmxiWpo1nE3jmjje&#10;jTQOXaWX5YoKm3CiXu6tNLR6IzSFZKAkesmPQK1XChNvX+kStLNCIVywmuUmUuw6YqVUux2F+8qM&#10;MuUgL/yKyvBerW3OmuZkdSwpeYVzLUGz4W+c0bqW75pQBtobLo1Dmtj8Cu9qDlTJzJUr8DZKNSp+&#10;jNZB0/dy5WSioaCaeFRB47ELBWuIK19OEf61QCaZxNDjiWylAPmDznPGcjgZpeZAWQ9UOFcp1KDg&#10;8Gp1Hlja1MPVc85tUw1sgOvNpzY11cuClNXGWF6jkWp91ciXHoxmwIcBnA2d5AH0xp6FJm7gIkF4&#10;fpTjA6r0aqWSitJyJZ+FttdUsZofLIXHZFIwrvDZWajVSXDLYCwNPG+pnEWPQKCqAbWU+rQsn5dV&#10;KhTcBezmcsEAzmwxrkeClTJuK63naobe5iEJ08V845rbijoX9Uwwq8ctd5sIqk6FIwKF5+a98n0d&#10;V2iOhRWofQFocmnkAUJLNZDO6TifTXZDrdbV0Yef3/36j99Pzl+uWmVruHSjUVdLm+lGq5STdc2K&#10;kVwo14oQRQ01H+hjI+Y0QkXupegzPd61RjnYboY45RoyqKBRJF0bzB2765vPP9boXLeagABoCT2E&#10;Zb+Ik9R0tbGVr/SlCLivGLN6mnQPOcqw/dHW/bRSq7Frtlvjhn/cXF8/4oHdfK1mSOnZuNy8CqFk&#10;M0F1zUSaZ7Ewv6sXff5cQVsu0JRmyYBdbmW5dLpcTn45V0LHhOUhiqOJEAgqXKr1JwV/SUU3EEoT&#10;dS6XsyZo1VFFy2ttVELLBzooDs3FyaCFK3ynihAkoep16+uXv/zy+WG2sFnQGvlulcYiu5HfWYUf&#10;+jyTEfop30hivnDWgkrDONLcgIGmO3IrFJ7mi8OH/vJunZC3zZbPbzfL/jkv3FDXdoGAdPKXq9l8&#10;YXfap3h5obN5YMF0EOKP1k2lFQTgvuq8YL9a5pxDNeN44thUJ4pDSZb9mJzh0OVGoV+rp9UFXfMZ&#10;nOkjyAu+UrLb6bTaqVQyYVLQHOeciVSVU2V0hAVD5FDm8gHOVbgbvoppJg2UJqFdaXIYpiCCO5Et&#10;VzVPEbhuBCpZga4Yf7lSg1E01NEFMQPzhc6aMsithV2YgB3oXI1w5+s1H3xzu9k9gcG3dzfPt5+/&#10;PquDefdwd/fw5HLsHp41mwRaeHenyiQg0WYD3GQ9OKIa6Cwz11JiLVQLRZONhsC5iizn77GvHP5p&#10;MlxsReQmCDmnHSWqwGup4i9l8dAqVlDtZA8ih0HiivCAQpdioa92YJ5hH7gU2GEiUkZwRa8pG5TV&#10;D2wLlZerPmji1YxGlUOrJ87r5e1UsmBKWcSuJ9vlv4LaOCAllL3DkWcC2xhrbZ53s1ooSDQp1Xhv&#10;s0fU0+9hp6/QLnSuB9ONYDxRDpQmUtTT7bColKQGFKS50wro5TTDCs+C7+Vt5U37xb7yaCPbYISZ&#10;2zlzm9kGjuiE2tt3D+7NRm1iCneV+JEp5/H+24+7+69/cPbvHh+v1U6urhl/AyEXyCbjVZUYaOhL&#10;lFOijElNAsw0ReRqyvCBTcplwgZtXOQUIYW/9s7tyjvL/tHP69Vq514tX4kH5oKMqqcVRpC3A+P8&#10;1W4zdnV6eqU2+lgTN3S2j1ZT8VbHlFCZYoZEMBlttUJXF0fHx59+//Dx5Sp2dnqqapnTGFxWKSsF&#10;ehJqhK5DPhPd2NVZTN+OhE6lg0l5JYtTonL3BKwWnGggqOE6WmqNySWTkeZlN5vGgVfUs6H0Jgwz&#10;mDGzvVIBZQsH4JABZ+kT5J+u2qbHAv6Bzj2bR+isOjnVJSMdvd6l04NWt/hOXy0YiUciGqXb6QSz&#10;yBL1gAGGvHwcfllHN5dKAS1qyGldEaLHdPeazC82FI9rdlqzGY1jYKXJJB/Q2BktbvBbHF2YWc+n&#10;imL0I9BT4BlrPqdW1+HOSkXt86kh9idTz9S+wAhq9WAcQ8e/ZCs9fN7riGyLtwyAn4r6ahpnRQKm&#10;ngfUUdxF23A00C7qsW04d2pl6EjNaRBYTAczki6HkwidZUuqoeO0D8RLe5q0jidBT0ApIDmYEyRm&#10;uvVKXmnoK/JEgUlV9tnGtZ4+C9wPtaXpDPG2ygXNVAO5IC0R69UC6TKPO9PuxOuaDqq5zpYpQcTy&#10;5lu7wznVFPjV09oxH1XiGX82qRAkN10FZT2Dzh7PFgrPbePI4x3TyXgkqRpDLR4KVAKoDMQtnwSi&#10;rmSVuSyFpWBfw4XDeHUzIMyxWQ6tHCxz32weHn3/7e3vv39/OT0MJys2Df5YuzbLiQYElTh1WW5F&#10;AxwKpksq2ZANjBQz9mxNFl7JNPi7zadUQDCpiU/7fbhlZpYFs3nfSAn1h6+365VaUp8QMuoSVtIa&#10;+y/4hqY+DBSzaS68CYCAY8YNJ0CPRs03ma+erldODd3YPT08f/5yd/2AS36+wf7Fpq9n43Ts/KrZ&#10;TiriHGpG9wcXh9FMvdbv57KVIn5muvBMPPPtcjNbalTiZr3Gy2iDukSIMRCzL0OsHcD0TUywkovX&#10;EdBkHZRiHEYciXTi3AfQOq2CyXi1rMBJOhHM5f0Ns7qC+69Cq4b1cPf16+3Nzu7VWbI0uKuCI8Qr&#10;tE3eSWxZ0qao2Iui0BBIs3NajnyxflzNx4VSJdfjo41H3qmo1dYJN3HjoVwz+1ZrCuUtTTwbzWw3&#10;HaE4MTUpYu78bI6ThoqNq0g2BZam6whbtT1HMMx2JAWDxgWZkhJIdKvZ0aIVhfH5yYpf5latws7w&#10;uzKVfl7pmUakBTp3+YG4ED6SatTMclvF5LHgYimQzgZ6PiufbJnG5ma0++oUNW9f5Zk5f84M0M8G&#10;uXsJFBXmxedQKSmiGozI+8uNnpq+ESS9gJS1uI1fQSp8H5ZlqG+3G6wY6FwqufF4/+P+5gbWdqcu&#10;uqeHu+f75+vZbHfDH6uQw/108+TaDhdyADzvkU8ziLFpNWX00M6mDijKHdGQBpgu/gX1UtDsponJ&#10;6y+GiuviH/EAY9E2ECWnpAC2xq0BT/hDf04DIHoaU1LLl8woD2mD0XSs2CvfWFMJvF7HdKVLEox0&#10;/HBcQ1WFaAy8bTodcxIRDhrvL1hWKSceCxoAm5s7nBp9M9o6p5Px4NWRIbm0ntWuWdZbOJ1V5C8E&#10;6TgzGJ8/Wy8UTTRKtFJKYgwhsG9cUxRaJVCBgKbBDxRIXntJldREmE14+cVSARvnbOO1wPkJEMlR&#10;w2w1G8K+czld8Gx1qy0gj+C4b2K/vv3jlz++ff7y5dsf374+rPnLmXOsGhveH/IVjERSeIeQhsO1&#10;4AQ5M33aLNpQAg0wwa+WCrZBr6aC0Il3oQVzw8UcIqqOFiTzyuVaPWrioHszRzgPUFP46Vy94Tdr&#10;sODYHk++G462lPvl/J1dab3z1VlYhBLMTZcz7dcWwCr+OdoJHbwcffr53e8nF0Zpnx5ogajKqzS3&#10;GBIeTDV6GG+6HTvQTrWD84tmR2sx0xVrMOC2cl4A40iwjJvJp5EUEJ0Urj/UTGYyyW4ElZ3OFy0N&#10;1wbKATQMJRPpdpN1WbYPBmeayQqFwXSoBCQkToMxTMtGQSM2AC7VycHeVCPnHU1h31yyKh564pKp&#10;OJbbbSeCaqvDwmHkVeWoyjgt1QbXZXQijerolc6rc1lQXhhMSyvrutF4quGv5C0Nusz3tIjDQn4N&#10;vdNhsWCzgdAcZEUgfX4MVPUgFUWTweWK9hX4/bhvPChoUygDzbxzpq5zpRknWpkwLkC/egWbgi72&#10;+aDi52HzSQI9kVVTVdbDOsApVbF7hwPF0PmdaKVKLqejgUIMXi/P2nS8wvXGvB9avSfxjG+AGAJF&#10;3gUnVh9bEx4UoMvjPLKgrr+Wq2Ct+lG+ChUR0XK1GwqZ6Uyq64K55LOa+Cmd28il0RGmoUbpyJJt&#10;u1IBM8zUjiraIARBZ+fcUyhnQQVlCTVmRpRc8yq9I8XaNMMZnZxIcTjUINNutlMKnCBhGr6JCbFr&#10;ypVyR/2BZ2SNIdyoL865EpTz5cw5EjUuBaOa2aTaieOPH48Prg4P23nb8vHz17sdvl4lF1CmeibL&#10;/cTXo6QH3CrolQ32Pxh7NKl4s4WIL4Zqdx7XMP+qiep0RE9FPTUGX9P+N4Dow+P1zdf76+cvNxs7&#10;SsYs+/L0lXDw4qdMBhjw10bXmkipOvO0kSRfGKIMr1fz6Xxz/fT4ePP1883T/eevXz9/vX90X9/c&#10;3j5sxuXYy16bN6rx1lmo0zw7PKtWxh6vzV/ONAoWnHBcmDj5cmhatl0bmOEpXkUJ53P8ntLycgWv&#10;+QqMAbcKaZQgqvMRGokqWAQFSrTjPPJ0A1bUUReCqbVQZkH9zGlwI4vfx19ULPfT7Y/754fVawuy&#10;8sCqHyzX08lkBtJpqW1AKyVzAZz560xIk/HBRIf2p5vrJTo057dsPrMHd2iGTa3cbrfy7RvF/EDn&#10;rVdrFmYm3O10LLlL65194RkbTaSPFEyUy0mtzJNogE7LMah/GM6dDJoYmDqt+DPNCYmmVPGvif15&#10;0LlXAJ3jnNOSPhMoFkgH/LxAtKPAXSdSxb+pFgyWj/mrAL0Ix+kFUL4+m8+fxGmEw/twV237kryY&#10;NSgLETFVdoapJLS8x0wrS/PZ9Hk1DU3FTtyVHGzXUruhSkrUZyfXxo3mHyWq41k1XU6mzpXLTKNC&#10;qd3oht/dPD3e3P/4+uPRNdvdfeWPn9bXDzd3jzv7dAmt8SpKBjorDwbF7KMIFP6PdFvRqhFKaX1p&#10;GJImCvts3q2DAyN0NsJ1iPcqqn20WMqVTUhLQzSQxJgjJyDrfy3vVxoUl4YimvD0NG8QVzsuqYFe&#10;yW6P/C2eRI9VITu8khIrRYWlsG+vx1dEeuNOOJiWZfPgcvom/qWyRaH63A46mxEV08Xcg/Dg8YOa&#10;OMApP2UD7XsaoqKQe05kB3INs1HnB0+gh8p1uWders9vHrawLV+zCiIXeDDUkCEO88VoMpyjjj2Q&#10;Bq+Gitpn2kuBC1k4YMS7p6frtRsVy994bXzO5fXXf/7zL7/88ccf3758+3G9kW1Ni2UjTsRoeWrB&#10;ZLcZjqGdu/jxtJJzoLMPhII+aNBLoVgojvs1f76IIQ6n3CfuIbJLLaAO52an1fCPz9er3cpuyqWV&#10;GjR0SAUqaLwCaizfCYM8nL1mUxtBQefLGMRd6WMgM9WOgs6mewD/HI0dHJ18f/v2/dHLAeB88XIQ&#10;Q1W0VYQYyHHLUtVM3uLsx/eHBwcHFy9HF2FTQlGucKcK2gqT7IYUOM/katC8SDKdLSc70VYsVE2j&#10;sFPlVDXb6497sg/teVLgCL4cTeSKqhQAneHkvV6p1veo5a8PBJUURssbdPYNTNOqill83i0+cwhM&#10;8IQLKFOrb/k1CyP52hQlkl0tI9Ab6aQ+vTEU6XXeUjVYWBzooDJQKDikvN1qYqChENw5iIvFi6mm&#10;W7VQcoaowO3UV5yMfAJOBJ6lvmSVfWYbKobjcNWM0fvzolEQ0YGt0FDFKO+NYqlDbMqwMlUxlLAQ&#10;hS85nltbXrOsA5AEGDrPS4MZegrVaHUwwlnVvaAAJEVlxpoANLYGsFTQAVoMAZwMBCfa4yi3Ua7n&#10;81CKPoA+3drU/acySiXAcSi4mEwmkUE9AL/QbOxsNChWdOYCqeg+1BFX41Cm8O+6k/FmGNBKNzJK&#10;C6jdOV/C0Mdzt9uxGGltO/51tlrNVo9uIM+nEIQ274LnZppgf+JZKC+Ov7b1e4GsOljkp0wOL6XE&#10;nKri/SAL5Bs/r16qgSoKRn2bejtVkjx3YMFwgKWtP/DVMq0YgHx5dnV4eXlwcBmLnZ0lC97NzRft&#10;sFd6azToF5A2kDA+r4rOh0pbj/qj5XI6GUxVOjyD0E0gT0qk+jmM0WY0kkhBTjOqSOCucH89SD2E&#10;3+PN492P+6eb28eZphtwNVsoAH+5seP6kAQ8HqiH/B/CRWqs1lDICvq8daw2C4/Xef34cPP89fPz&#10;3Wd8wC/fftw9PdwipTfjbOggpO6bNsgc7jQvz1qN/nQ5HZQayUQ9ALMtlGxGXwLQTqcdgFaaQ7vO&#10;FwvYhnpmtLtd2UDumppOBal5Mxcq4M8iMSPtiPhwNRhUGBZkU8pUSWbj33WPEM5ltdlgbDXLdX37&#10;9fb2x8NMLchm6C/OEqZRU1GEv4ARTPA+NR2DGnAu/tyHt2Lz1tDucu8WJeRjwYYPAq5VeTOaaSy0&#10;a7bE56k/R6NHPDhPh2OzRdbZnfMtamYG5bEVEc0mMZzSejxYEjpXwjAbjAPF4VYEzictIWhuhc72&#10;zW6n3Wnhu5BXMin1FJSKtYC2Y3CYe5hMjyOvXLDKvaLRTpyTr8h2GRjDMaraVjW+ENp6vQKPDiSF&#10;99q9Ee0ktSa3XA4ULDwoFyuBVFFdqSbsWcpk+BHKeVwJ3yThYHq5NIiIO2kIck2xY8X7Sv668KQB&#10;iaj0UB5qqnNBWp5UicBJ+Pz19mZ9/fzjy5evj64VT+Dh6f7rj69/fL57vHYBYI7lcCwzz/sB5z44&#10;NPZrbGw5Ej47C8fTCrlDoHBDCA55K5/2QHNS0MxqeeTETMBiNb5wBbjmAI9aRc7AnOl9zDTwqip6&#10;tawCeJ0vKkRovhC+k2Jh3O/5NEh6VPQXR1ihF41rFXxKmY24e7gpAGeoATBGNYvy4h9xLD5tB9Aw&#10;Zy3FwsC96s1CbSyWdujYnH+d7rV7s9nN1CroHcFrsmaDhz5FL8+NzaaCZlNvIF2v+abu9XJUlJuF&#10;MOVqMB+DkdrEa0MDeOHgy81UfaZe+9wGReEeOGbzhQvdulkiI1Z3D+5HqNDDw+PageMCnYs+z+zu&#10;j7/+9ReE85fPX+5Xc5MPwYRVTKlKunI1nkKzmQ3dUdUPZSWeKyXIjeKdEDfUFuJf/XwlUEEN3uMi&#10;PBZMcrnsS6l1l2pPNkuHc8j36VbzzQWVcYp29Cp+39iXz3QvY9oOskd3HO7DktEdBHG7ue+YZCs0&#10;26yf1oCe6OXxxcHRx+/v35yfHp6+HF+cqaVenQXpTDyCNE2U/QWfle1CNS9f3nw8PutG4u0qTAcQ&#10;9QeB+NDVxctpWBsRgopMJVII5zDobChpI1hN1/q2gh+tC2ogZ9FymWqkXNJALMQed9o27uX9hcGI&#10;hyZILnLYjW7Lq4lbs7gsFJJ/tDWjkOZLj0of/H6tX/RnpJlfN8VBl5UCEipooQOPG5dUN+CsJfWw&#10;HwX96vVgAtGXaquvrQl32XfjQRUGclogpH2rpgowX288XEzHvonYo0gijzFXg+tptC1nSJ9SZfoB&#10;DW5Xhk58s4CgwmGkuGsQANHxgER0DYrp4fA4N0/X20Eth3Wl41U+IXgiDqLWrb7PCwQgfmUOOBtT&#10;yK+r7GFbFqzFN0BLYkPY7qtGtflwBeVMvVfisY/hzKBzHzGG2aheJ6BGEkU+kpl8SZXr+FYNa/IA&#10;qgXkej0R7UZUA2vKZBLlRiOocvyzljIa6OFyDvenMqh+3zPbuZzTgeUFO+xL5O3ucQWUDmqNIFJL&#10;9d/SI76e6bTHLAFc7VBWFwtoYUbOleFyVq9RNiPWIJ/qmlOlPxc1tnw2UzbKjTbdOE7HamUHHPuV&#10;eOzl/OXozcHl5ZlGz2kdcytVG25wbzDf5Xa5sPmsUg7Q9+eASlWYjsyQ/slCS40ncxVuzjTngael&#10;cm5/rhoyw5NRS8lUoMDT5QjaYOACxI0aXXCia225Vdu1HXfJF97VZdonVQ4qkjQZcxEKBoHOmUbN&#10;Bm4rYTz3eu344fvPOOHPf/zln//86x+fb5+fhc6zcbZ1uY+mMurgC7c6sYtQsLhYqognj4Gh0gAd&#10;vaHy5IC0WtaVMN/ah3AeG8drCENTcs0zQC8tpmAisgWQ7QUqvVogk0hnudNJDbxUa6F6bXn+nPc6&#10;rq2u6fOmsR0ERDvr0FnOFXfx85fn3cyx5UUt0/dhOGejwfdAC1UW5M+Zw66WctPdx3kAndWq5inh&#10;NvsaoahJGAtPf+JcIR3M9v6RKhWwVhS0SuyWWt7v8Xjmu8en1YK7l2+ktHTH0Dd5RY5JO5XDMKud&#10;FqoirJOZUmyv0442Y2fqcem2um1FdCC0aP9KIFfgyafNmDpFrJWAx/izmVS81UKMcyd4edBIIWAu&#10;S9UToF4PC23kSgV/OaJJX6HY3qwAUElEwG8h6DT/D92pWKRqSrVwZjAYF3AM4jhBjJZPoGwR0hme&#10;LF2uz1TUHC5JVhPz0xzoigbgDecO12qlfIkWkj7efwaVdSK+/PLt9mkFOn++1/jYb99+PDw+ujlq&#10;22Efk5PcUplLyZpYEPBAINg5OzxrahYK3s3MGcGtCJ0H3u12DjSpitGslhjaVEKoal2UfDDREKAU&#10;8FkqdVOaQHs4zTAuvYmCbiIBgl3FhIqFvq9UQBhMJlZNHSQaLQMHLBhSaPoetGnCOCfeBb/Hry1U&#10;uKX6WZWmqSjGp3qzyVARccCZs7zc2h0Lj33l3m1m692Wk6Aqam2yKPl8fkCvVElna6qiQbhw/PyF&#10;8WK9nmvRsGiFoVd+ida+ekckm9XYpY4um9atLLjNkq5u93Luvrt72iiXsruBad/fPdzc3Ty6VyuH&#10;+rbGHsfNt29f+fpx/3z/6JjaLARIBdX+WkSYVO1yRMPiOq1wq3V21cnUcxrMbABZ6W40c6kIkzWP&#10;Wvm4oeY6cNum6mKdO1br3cblvl47TeejkouiF/jwgs6JhLj26vXqEbiWlqhfXV5dxUJyax1N2+mG&#10;I4BZpwtUK+2o/ExHGy4OX968//7x+EprH0HncAt1rTWp8G8+OGQGxIeOd2LnJ28Owu1EIp5oaOmB&#10;VUp3mvurg/Pzi308UU1lkqreiLQk2sM4waw/V04lyvn+pKiuDQgT0FSyarD4XGGMZ1R14HgwtHGq&#10;1f5dUJMKPF58HSZvKkQtjdCt+et+XDlOXNlVc556mtPYS2uvTfx1FglSMKebLeYNAAcBadVZItiQ&#10;DGqAAEhg3yrOR9N1os29suxX+6jWVPkbDY2pQfVpfNy/sin9kUggdu0bo/51DnvaJIGSB1HV425S&#10;IZYI5XQEjmJL6UaAz4Q7lGhXaWWuBwBs5blWj+sFlo6pcFNS8pd5PTztGoODOOdy/AgzIb9KIXsw&#10;YNikKruhqWPvlIOJokajKug0QTVyKQ21YxUnGvAjkJibZnCxG5VLK26NNFPhQCBfVKhyMeybLdpj&#10;S1kIRL7fhPkz2Wwmvj89OLg4i7bbolWK6ZmOLzXKwCwAQq+xtMWW8zfz8m6+nH4OTYad1YoFja5C&#10;/g9x4cVSoJyKR9umVfR1zIvqKerZPJ+tYHFplolHqItqoKnyfHSTXUdqbTaunSkrqyTOjj/99tu7&#10;dx8PDmNNHDVHNhKsjBeup7vnB5fyyUPodMWU8hiRWOAEjeZGsvFRvZLyvOD0lehYULlKoH21b4VC&#10;LRhkqmF5XpfAIqsws1F/MN+sZkvHyjFdaA6qTUNRNLZgt358zQJvZhp66AGKxnKh2KumoEKexL7g&#10;5wv7zOzS+Pr5l7+arz9A6T8+/3i+tvcbkfC+lSpnkt3QWSwUi8UrNtXvjX21chBSW02k4VgLx3Kq&#10;ZX6wACWztlu7c+hDaUB7NHBDCx+Gr6tRFFpUgUyhZ3ZUZBKZdEKzMjBS07RQNxW6KsKTF29wjyqK&#10;gtc4Fz0jnayFE9n27cv9er3WjklYHb5KUgEGm+PabAvPAHfE1Q1AtRLvB4lSqbZPMZL5YlLgfo+4&#10;0VukPUx2NFpsnY4Z8m8KgRA6z0ceZZ/nignpEw8Wq8eb9byvHQlptUVhk2mNvIGvlpPBRhC5YJb0&#10;hPatRDCpuZuduNgMR7K7x0rTFQWnEX2IeTMEtJzmyav4Mg9PLIP05XQ6GW5q0qEq6o0UUEygxMdX&#10;5RiktSztGdCa3LN9V+NDoKZm6JZwpVhE62Ddfkg9r6VJmTWJwoHKrNSGDItNl1W7ggLvcWNKcHV9&#10;GBUByGyhOCWsGhqkPjtFDBRrXT+aEOv181eI27e//vL121+/3Gju9j1ofXf3+fPz4/rpxm13OidS&#10;JeoFQZyplQ9cAmOT8e7ZYSgar7aTwHOOl8+b+av+EgfCA6XdiDerplSpTh/OqWSK/NKolXqgBotO&#10;BgM5JfzU71VGVuHOBMo4LIRhv4bxaOObesbxPuhTTFOILCgcWP6S2Wk3ghmWFPrMQ3UkWCBroHMP&#10;y+YG9EeqT8aScEDwFsUbVahmd2nC/EYDhp0z12y22ylztRiOVTUBJyg1FD7OpQMWzh8E47xqguLW&#10;vZsC3NDECso5x92c2PK1ia2guzrRYkbN+HZ4hkv7dqvNAg6X++nJuby+UzJZ4QplC+6e1o930s8P&#10;q6EGPC1A5/unBwD72u2ebadDX47njMAI+Bsp7nGsnYQ9R6vVeDeErL2KKgILzFmCZQlgjp4yicCS&#10;ifKbFkf8cMlaTAs922Kzw5TUderQsgu+G+Ff18Q71Kh4nbYycV/7lVRrH4udXRxdXJ2dXV2GNfYG&#10;TpmoRtRM1VXjcrQZbkITxE2vTi/Oj96cvD/e7zUZ+yzcaraqClAns8oSV2oWfFcHLxW6OD7dSxIF&#10;G5yiIqDNO10evFyAcd1OJ5lNoZ2jorrqI4QP+2oJTUX22bQAhKOljGzBVqxr6ssYAbDV7t7+yFbQ&#10;A8arGznJNQW4A0XMXyU4miPih01ye4b2BTRfsWCbUh2jYb+u9gVtPNJo+GSmolayaLcDLpUbQRS1&#10;xnqrGA37Nz2Q/EVa3kE9hGfnF2eXpxcH+0g2L5RUAJrH3sfrjUFl8QZtEMTIhv0xp67osymeKKqu&#10;UjXcg0KGMD78s80z4dPj2uoo7IpiwwC+UsKlng8miWx2X19fz4b8rO6pCbFj2Rh6NufTzpIhbEsj&#10;s7i2kj+PMyxCAwpQNBPfxi3CFrw452KPX5kyZF+pnAjWNSLDN1x6zUw++5Jzn8cz11RAXu10Uhpq&#10;WVZONoBRYWQK2mtW7GIEsiiTUoHCcsez1ebl4dnV+WkoHIrDtP3IAkXphLnAjuSPthMjWB3u652D&#10;u+Kx5YMpiRN1Jsqzj+d8F/RBqe0y97cdV40MHCClAXqwUIhZKV/iUsfwYNWEcVdHSpihDIfe7dI7&#10;2WJZ7t1sOSyUk5Hwy/d3f/qf/+O//XxycdnsdOLo3XJvgnR/eH6abUXUxjWOfLDsD2iMOE5NyboJ&#10;6llTFVTt1J9MHY6RhsaOitYEL5TpXu3Dhy+H+06i3JvjNPgoJU5yDUGZyfTMWECN4+JR80JTz2KF&#10;W91d31y7oAwzPM10ukDaLocKqKA3LM0DCeDtbIuZczR3P12brOKXf/v3//znt2+/fPvx7T//7Y+7&#10;ld1rac16GHsqR/YX5xehZM4HJ4GV4NlqBT9cMRLM5kf2KR5ta4cELZWA5str82hmw3SkVMcYZwA9&#10;A6HU5ckphJH4AJNGWkseUsF0oxEMZtPVTA3uqOXINZNCUfw7D5PHn+BKxjxQW9+aLNzKf97e3Tyt&#10;nM6t5u/hsX3qMeD0+Ct9r2pdVRhhbsdrfAPtrNDOYOThoGpIl8Yze3DDIwklvlRAiJzASfMtnMip&#10;ahXx8d6p1kvbZy7nsKh1zZkUzL3U8/t9mubo6wUwyxSSoYtLaoaanYQJiEXaHa36bHWrsP4qIKoL&#10;4WAqDwVtzQmdsznwvZ4KIg1N0kojsLVFQNVaqu4tWlw1n9h0qFkmxJsDuDqhWEjxcqRzRhvPFDuQ&#10;JfUq+ULJ9HopGVmuF2wqCrapLkjTEPijrJkNoD6u0aBgSk+AZbXzvQpvjdrjFuKucBtatbaxu56e&#10;rq+fnlSi/eP5x1//8uPH59ubJ+BaTO75+csXRN7j087h3PYV5y0F6vkaNsXRkIYvw7dal1dNnFwk&#10;YUorUWOKfcMrETfatQr2maK7uYIgqt3TkAKQTxOnGnk/t0RbqtRka6hyrqiKH30j5x4YqUlFABw8&#10;W5Xn+ky5GKZgcmzCIVM9NkRrmr1vPRUGCokhLdbA4poxIRET7qDKiEBQ28DsJtF2PbBzMV+qI8G+&#10;MftLd3D8qQo6e1BLtAHuuZxMm8Naz6aSWU2knTuWMIFsuVIo5Xvqm/bZBgVUvcpH4fFDfMZQ+4e1&#10;vE/L8zR+ZLZxag0MNsO/LtGh9W4FZnPz3Y6hmoGmjsfbm/XjzcPaaRZZjXwqSeBhV3JpGNDVJQAp&#10;MwpWu1r7fcktV1xFiR3V1WgqB2ePO4DVaXxCUdvZZCTWcFSq9b1OrSLYzHZux7SP1odFpZUfqTe0&#10;dEGbHMAG5fJ6jQhnunV5caDVpXu0MJDZSUJZM+VAIxqTktYc+HC33Q3FQKiXl5fzo/OrKzVXnZ6p&#10;9wMAw9I5DLmcaZaUhG3Em6EoClmQVFMl03BUaMRDVwfaL4m2SZRTEfUb8m6aiFaF4+XU7hvoCWMF&#10;Sqq3hBXmS9g9gs9jd2o5bp+rztXguAq2KJWW1XVgLPgL8ZUcx5EnbxsM58qEKO2HblY6flJTr776&#10;v8w4T322YLy7byWr7VRDq+L589e0ErQa40qn4pFgOaVK0E7o7Orwiq+zpuZ6/WtEBvLUggnYeHav&#10;JdA8xuXrlFlz7kxUU/s0fNxl8QiOV52r0UqkmjqmGyV8TVClNapKlc3CvueuJ7cmVC/Mmk8Nv84k&#10;IWYa9Qk6Yg4aE2RpAIECIibhqzAjxqDAopltWhwP1f8uT2O0y1C5XbQBlMJmdhsMtax061VBIR/H&#10;V/SXk+12EnQUNorxSVOrCk+FWKC7JU8nb5KDZjcyUYVaLl6uODZVHFMFEqHJtuIWNq8mkG01wns5&#10;nzvX14gt5Zfz5aDUt2okLBzTZAsdlfbnmZTTSVXMqrRGU2jK8COlCrm2UlHb0XXByq57cO1oSHl2&#10;1REpTbfaTAeFQCIaOj367R//7X/8j//++5uXy5YkTjpdGXvtG3jxtcuuKjIbfiWrkcwaYYWYxceO&#10;X/NvgL72ZI558clgut16OEvFXFCeH3S+uIwGlThEMNdUnKBiwVSnndaOI7NMUUMnxEdtc9XcODE6&#10;lxZjoJ/nW2BTzSPgOLfSpzOQ92k0+Hy4cK1m7oc70Pmv//lvf/3jyzdc7/3dejP3Tqy81qQnM+VE&#10;8+rizclZpggb2crvKz7Wr+hIlv0WXIFnM0cGbZcqpJHoUMByOoUNDXk/bYLHJjh+6oqRL1VVL2db&#10;U99U8JWvFWsN/1jNiWoDU98SlsXVK+SJohn31ROP51WeWEzi8/2Ty7lx2jRBYDEaYlGcimKlXpAA&#10;MlRYgYfJlE874vDh1HnUHLkhB8inI7f04sn7Y+92u+AT8hktRd31xY/qJ7hPtoUdrDbVk74aLjih&#10;umNumyYi7tar5SCfgfLjnuKdeLUVRsMgYHjkbY1N6IRCqUYKgPHnc9lMQ+xdDxy4zASz2XS9V2uo&#10;fD5pJg+XG/4cGjdrks0DNe6Y/h2tL3bqeGrRZb7YCyS7YTMvqV1VdlnuRZ+4b/nT2bzgPxus51JV&#10;pDOXaGr+TW2Z/zVACTz2Fc1XF4CabzUilr/lPUsFP27OBDELi63NDOf1colrFWrfmKqGP77d3/Ab&#10;5PLD9fXNPadF0dab1Wyz9MDIS4VStlxDq2PCvXwddMhqiddZFC+HsFBuooQLzNcGYndez4LD4pGF&#10;OuxK9QDp0PuSdipaFTO3MBdIxIPpTMNfySZ0tXzO/qBnagPNAhOzZ8K4c7SpFFdfFYHoBOEuRBBH&#10;jFWpnqWYt6SqZbvCZ/WwaF28ZDgqHCegFF1fZWKjiToNir6JwtsjFfRup96tY7XazK7XM8fGPh0j&#10;xPB9aT31dKqdrKuPvJGOt1OBok2Ju5KK2GrqFob5i4lwmgcqMRt7HYsRVw0gqxDGvYb8mnG9w6XT&#10;q9AZDHHhdG9Q606nupxcjuV05EP+jRxutWTcPOw84muvwwXF81BT8WQ8FIokEuJ7mSTofHamKVUR&#10;aV6pHYUj89a/5gyYoO54XMv6IeiK4/YhsH3eeyuA5p8tXthfTyerprLCUGc1VAeUjYUH5uUXk6p4&#10;hYh2NDyz26kKbNPBSqV9afaKt9DNTc3zQjyfHh4eHlycn5+/+fD+/CCWzKkaWmGcOp8WdSKCWEBn&#10;aaBatpzBUFSK5FlMx/k0Z+f0MNxG2iTMsqg4+KxQelXeLlvFrTYqCDFNEkCjIfRV0AUIDVXPYApG&#10;hWrZnHAZT2LWJAWkHl+fO29d4r2gTF6cmephCv4eCtOyqZgWMZCDoKAQsdB4NNziM0TPwlCheLqO&#10;MWeU28oGVXIQQMSrqDORiXfa7U7zMhYNXZzGwhpjBnCDUmrOGIx7OYWztHeFI+mZLuYOxUF49z42&#10;OeFYlTSCQe3PfNXUC1mHQnPYMOtsJlgp4B6qasA2JeM5zQBzrsy6A8/Yr90+9WAG8DIsp5HnUath&#10;s1/E4xZNrxF0UaMa8ib/hblCXVXX3bM5OZbjiVYXKcc0NJNEBd4jDNSuoKsm8A1qJTNuwFeAI2io&#10;oRrNTSsCoqNmaW639m+qJUeRuH6PzwwTq+IATC97lYPKH9QD5XIlX0fX46A9My1RmnIdguj19cy+&#10;9EijQw6DSDMOr3HYU+1L04TccrCRjaunTuMkg2aiUr1ervuktyCZU5DVTDyDViwGNhS/06Vlzk71&#10;C26cCyuXTsSbp8cnb//2pz/97R0H8rKllXyZOqxJw77d6/VuA255e1qzBjxDaMxgD7VrzsH5Kcgy&#10;XCy8Y2ukeD9umVPmT3diTdgoZPQqWu71stz8fLpt5ijHFUpCWSSj2oSkoUGQgWylh+DTGjqtwl+7&#10;cSsbDNABXHrhSVoMZuvjocaKsCjivZ0vXPK3n7/98csvf3z5cfc0W2g7OZhQquXSaibuXh2cHr0/&#10;y9p0qOwLhTvs+KoiQke7RoPpHpRwa8jWwr5xONVdtoCGaqj/YujTVtUBftM8FpUYKO2VE+0MZho9&#10;g0N4ogFiW8EDBSR57DWYnZYGjAWqmsFoHw6swni5enxGPN+snzT7TYLY6/FMR7C2UrEezI8twY4k&#10;kQod1AQ7Ub4FQiA5iiEONOaP+6yCCJ9voKkVUt+FEmwTj2qmOmltRo8PqdU8fE0GPg3DhTMnUvUe&#10;0npq3909X29w1rgAaDQaBjDuaDgI/7ZbMZA62QzFg/EIP2Dmwiu6Bn9X51JKyRlOKv9TWg1PiA9E&#10;TaB5VV4LldPIDD6h1zPXeBvcjRez4ZpK5XgLzdI2s0Gh0OjNYp97WqxpeEkAFVfmCEfq6qlQ4mUy&#10;6OVyftUe1mqlfN3PlZsNxPJPgJgFSpessYUUNbOujaQZjMY2joRWhrnc62u1wN/dPdx/+3Z7f39/&#10;q5zoI3/0fHt7e//12x0CADxTqrIE/pYCWt6tFhd/no8aCncTr9NNc2CvJVgpjFSK7F1uVi6B1Max&#10;XKhaCvIENpc4k2MVeippVa7Gg1qCU8s3zFgZdVMhiDUOAQHAZWslo7+kPWg8Pr2AhgWpWhfseQ2p&#10;oIzwKEUzyIQvrluohPtRvfxYb8pt4E80cUNltGPODOdGBWQeKBFSV40T9p3brjaK1W43W+A/8Dw8&#10;Mp4Yxx59UMdDJ5KpRoFTOuBQ81eAYsGMGRuYOR6agmJDAkOE1ddgyLLTPlVtkD7XSIbxemSRUX3Y&#10;hmYublEsuqxarT93mamqrrnN0A7L0j0AnXNBaEyipZF1QGRZAySRtM0W972TCoh4KfXhVxBK3Qv4&#10;XIUYfDVM38dNgiDzvlgdWl579WbO+aCn8xxE4wbhovpfxnTigh38QEk14kBAVJ0jwWSkYxa08ZCA&#10;13L3LLYXbL+us1ACOhQ7C5uteufvf//tzVU0I+LCl0mdVgJ5bE4XAxJyWvz1FG+lNh680qBUx5m1&#10;uvFgNqMBuQafZVkRVSCUtLIKUp9T/NOEEPR6gIQN21Ztk+KDKOeKEg7AsBp0wfCARmMATiXNw+BB&#10;a6KY2vQV3kNB8wx0PsYeRAbyYwC6yyLq6Ugr1IxUZdNq/EyVYemayYSslk4tw1+w/ngw2O628dJX&#10;sdb+4DSm7m1dK9xNUxgsXxE8HPK6JpY38s7tM7cL6i9HqLMqg+QoYsvgW56rV3aCI2bmQvD6mXoZ&#10;746cT4noNhoBIMXu0g5XlJb6cPx1fFOCZxZMVxTGrkG9BsodmKizr1jh5nI/VMEIteNgYAEwmJrl&#10;1aA0nIJqn+xTLIzPCjjjVrWQFeqiBOrYX1FGRI4mkIrgsxoVs/ISq1f6TW2MnGOz8YjvAZ0D/K02&#10;e59dHbwcdjXbNNkoc0kgdEWxYs6w1/34qEVDHL/FFpyabVx2vJw+ZTmrjK+6Tl/riS34Pn/IYeiY&#10;IQoRTmc1WQ4oh2RJL+MtF1MTncKkXgFhjotxLBbC3ZVj6x3nEp3w2cHJp7fv/vHr2w/f37wcXEY1&#10;CD1bKY6WWk2426kAdLn19Hv4rkiyYQJrCkfbJhMPIs6kje2YpQoH1O9js/nyjUQ7Gqm2AOeLq24q&#10;oGG2WR2IdjjWbClycHoVOzu83IdCZ4eHV5pAVy2jFrgqrRefaQjRbDPXzIMpEKeCcQ7juMdh1k6+&#10;BQTJvp1vnm6ef3z++uPHj9vnp9kU8K6obkDb9dWHHKw2r14uYkHfYvNwv57NNHTFrlqzQQ/PXw/G&#10;41m/v+BZTLQEQ7m61W610dYf0FkkYzgccYm4BCGzHrJRWJhXHS7h88zh7nwI+8xhdvTM556BnjHn&#10;S7FJKR4E7HS5RBjVih7H4+2XHzfX6/tvdy7TnjYewjcGpUalV65WfKC0ZMEY3FZnJw6PR+zT4dKX&#10;DSEMVVXaa6Qp4pq1bVx23q/ijUbarLKq9SrpHJSs55vw/ZpDWmskOBhQqkp/qubUpx8/rnFnQw5i&#10;WnujI+HYvttpKcuKj4y14sFMGwHdiiYCVgHM0msWCpUyxK+aQgxCvVXWWI1nGvj6cqVSbpQ0kK+A&#10;MWw385EPdOaNFxvH9vW2bKewDF8l1ZUuV7uGtJEpgIYCFwscKEXdsriLdryiC7JG4AtKNF9qZHKy&#10;/XzWPxqpjArcwr+Da2CC6MlEdStqD2rgT5ScG23nHBU4CM95M1s/Pj7cfv3y+evnb59/3N7f3j4/&#10;PD0+o6Qf7r/cILcUEbF4OXVrBgJ5jXXLAwqZ6H4fTXBUNZUjL9HCg7f6w63D6fFudqYSaacpsAY1&#10;VT6gTpB+XkOCNO8lU62a8SWqcgdg5EnEouTAkM+9vk0T9ALqHFI0SCM0jaR+DX2oo8LIaZiDaU4x&#10;6KwJHooKTnxqBuWv9N//PzqbsjQuRs1ZIzi7R7krL0zU7V7C7lfr68eH1WIsaEglyiVuoZHRAS3u&#10;S2eyBZt2z2RT1SCOsNbTbhBtE+77INwqUFnAXRdmOqzaGkZKk4kLjPumw5Sbr0pg5TXUFAOhGGke&#10;falYqhSGm2u3a71eyHBKuUpB8MzdLgUQcZpSFO4AkEp6tjstzbqMxq7OomrSNbJXsw7zppVXV2yo&#10;yWDk66lu3e/v2xAG8mF23BjaxXTZ1zF5QFhT7zKpQD6n4Ivq27QVXWNLQSWRyXSkDWiZoHQaBxEL&#10;7081HEzpaA3ainSa4WgndBY7PP706+8ne+kG49TznHM48ECrbKQr8YbYhj+Y0lY5npbHOy7xmdVh&#10;GaiUI0B0XTG6lDgbpLZemtgKgUyWw98r1E3dKLxXafXJQus5x9w3fBfnCR6Vg38U8nmeUL2eyZaK&#10;vQp62sKNc2SwNO9ythxoAQDOZqwqHs2tNA0LdtSkIm61elWdkd1wCKrZhiMkE5FOKq1WEy1TQtDy&#10;m3YymA62cfbNmCYtnx5i/yJMQudGxbIgkzznsQfOq3GyI5w9bM+JVESe8VTB0YE6WbSTimPVAHqC&#10;yPM63K+aqoNy0XY1qeCcNkhqEkQmncN92zd2rwZ1wb79+Tr+KaXKmKw1UcFBD7lhFqGp4E2FEmrI&#10;QnDmx9wQyXLAp6A1yMPtwiDaEPE8hLD1kc+FPi5PD8c4a99krNJ/0btCsVeOJ8rc156W0lb8OCw5&#10;aO058vU57ZqjXPThByBMmUgrdgBolevleDOhyRUav5ArwkA4+ounuwfVDmkmyWaFiHStXfPhuKSe&#10;bgyioBnr2BQvr/xcJqlRwO0IGjTerqYT7XYcalzH86moWnMrhtq4ZZozbSPosPqSnYvlxmlf7ZYT&#10;nz/Vunz5+EGDtd99Ojo/f7k4PetEWp10pdT3brTuZ+dyrZ92DtysVUt3m51UroCrkYvgsgbbLWTa&#10;ZltsACGAU8kQ7k4xl+Gup6qhg+Pji0utUEtxGBqBRip6eRDq7g9fjj5+PHpz8ub8+OT99+/vP745&#10;P411GhxyAaL6d4W/S936hcb9b7c2nojhBIPR6/yEmcNpd7jWeOBn1QGtHJ5eI6V2NWRQrgEtU+4y&#10;1TyPlcd2p/Pmy4378ebR7VSIe+G18YTrwUi0nUzV+wOeLVDoUR5e8TsIh8nqgiwKHvXlBxUeUdWW&#10;dlQprBWo9T3L2dqt3jC3MN9udzi946I18uBNi/ivAX6OQzad8yCthn8wXz3c3z7f3d1+vn3YAZBj&#10;jcuVkgoE0sHauPja9QwlHnm3HmnF0XQ6UK2qGmi0bn/U92v1kYl+4o/x2Lg6zfa11D6vHkV/Xg3G&#10;prhQwS8P7ryRSGjsRMPS7o/1+un2x80aeB5ZfmVsGwk5Rq3JSlQ7ZrZhmj/CruNlP1eJ8sPRWmB8&#10;stNqp8sRMFqDtbHxIMojW6+AaSa4BSgvlAryFfqaJIDjxI7Rz07n0mOzWY1IOBSVgqhIoCKJK/4+&#10;TEszdHBdGnqicXCVnrKpY/B9Ismt2rCK/i3B0jGlgSVeytUPgSFFE6y+zVIIXPkuPGhRmyE8+KcF&#10;zM61c1/fPD/fP9/ffv7j8/3tV/jb3c3d7f2Dot7XS1uviD8djnumWkUBAnXxm9F9ZielwWpTKgyN&#10;GmhN6GYzVavt8nWhO1oCjQiK+it8V79YSWsJeV3d18CcKI1UMWIxwIFURSMOHC5gIBbHFOA5+mxj&#10;PUY1XemVFCoR2nPM8a68N3+AIyqOhkiUmqrDUPscEQGyojiCZF6Qnx6ocFd0TREZpWVM6gqGu1ws&#10;MPLd081uO7ICwVSmXPFJcUEFkajmvuUKA48tX9bafZlM3vqXyzNxTO9wurQv59BV0Hmz1ZTOUk0k&#10;EusJmGyhKn5RoKaav57N85lxovWMxnDUbHb3ymGHaRYQPoEKnFIRy4LqxxtpbRyLlxtAXyaJFoh0&#10;onEky+FZ23wQtSznA7hWBSY48YoVQJS4MbqvfEqFnuAMcGi7k3dQ4EhnKYj/M+ddyVVAMse9N0Ug&#10;ejbK9Croqu33cE0jIsvRy6vDC1xe67W3S2HvZrPbvLoKnb358PbDUSxeFc4q2ow5SNmZSej6AKNB&#10;sTDw1Tl6fFBImKZO8A7ayqnOS1gGuGLukRHBtaICPYoZ+yxx0lqhZlYAcGyVxBoMtAUY3AOU67mS&#10;espHg9LrWGgl1eGfvtF0pIwVQDxbThRw0cgS02BZtE0dpuPcbHdHjNcykB5NwAp3q5pXqkoxxcci&#10;VfiQhk9IRGtGfbWa0K6as/3lwelZNIE1mvaneqX42jIAhPGCY4Sm+jYdYgCjYsn0LfFX41q94VcD&#10;sq+QzyYi2r6RMcFzEZKMFsjx4uFWN5KBEqDVE+WcfO0g36jDDXlCgbSZxseNs8aW7NBoFJtmpeFx&#10;/eVMTj0QgYrGidbgMsawhOIT+xxNNTE12+o9FV+FTCgXhPNF9qvATnvKzFaVHrcQFum3ihXTF63s&#10;vcyIM1UqTGxKUClMB3vLNZLd0NXRRbRsCjw14T9dxoaxMzOGZ767Xq/x+Ns5yvnx5tphdyy54XkY&#10;JwchpwE+KAypLzhlLatGKjNcPV5NQF1QSmU8C0xVbz6aahkPGs7LLZbJCfI1vRJVs52tPIVKJvzy&#10;/e3vP//++9vfPrw/ejlFxjY7SPF6bzDdPD0/KTWtB+/yWrl0snVldp428GPQJ5j+a/VoH6hazj0a&#10;Y4WLGaBhFddAjp0eHx2/nF6encXCzVYyV/On251IJh3ZHxy/+fj9w9u3v/32+++///zu7aeT44M9&#10;UtY31NqekcdIV/Ty60RzfGQtW+Ho4vxNsxO61Ymb3E4d65sbN/9Hsw/88Fa8RFbRd55zrxQoZ6qd&#10;YGHI1V7f3j0+PDy5Z7PVjEufTqDgmWio2U5pRanfBzpzcxSjXvCvTEP1VdLruGcF/Dirorq5up+b&#10;XoHc96zhdiOKAJOQlnc44DocCc2SUB7efHlMr5PHSjWKw+Xq8e5eMzJubx/cjoVN6WozFymdrheV&#10;N9RuTwUOPdvpSOM65/OJHO6kP1ANgtdWhHpzxjhx2AK/qNfNbpfXgi0Fy3C4jWyjBm8TpQad0Wmp&#10;NB+6Ups4HZvrh6enu/v7h93G6e33/BW1AWnudkvonIx0k9lUO5UNYsRxEEZwDzgadK6n2q12IJds&#10;hVrVqhlhqoG0CszpH9GKycIu1jMGc7S9bbSAs2ycfKmXvZDpxvZtteqrOYkjXPBXQF/egGvImuov&#10;ZF2g0htPoIBjD8fKNCJrdby2yfKiGlhlCdWssYLMUzBTLLDEN2hVB3KsUerzqDzcWA8nw/20Xt/d&#10;Pzw+3Nz9+HJ7c//5662Q+uvt49PNA8Y19A3UIz5U6bJpcMFi9VLloHpg45kAgIpe58Js3Epkw1yN&#10;5EOxXaBPWkIlPJbVCwSU+EC81TQIvebnVWqvhTFCXSUC4aR19WxjF0WDzpaVa5TUBaMmPYlfQFmR&#10;KGhdL48jsgTGhSIkrOcP5KF740EhJ4piAtg8XSE0AMlHVivP2DNVp5Hqi3BrqGbv1j5XtaOhjLOZ&#10;Y/W0Wnr6FfyHvwj18c6HOI4cPFbLVqzBdFQJVhPlMvzCr4HPvALXay7TVIHP+dV26XCq9ls7XMDL&#10;UqVcjZrsbaAezNRVA9xAXtZwi0q1dZBritZgEqO+tjiAqDXwpwj4+zTxvZ6pasBkWev/yyoOS3a6&#10;1WQndHAQa+HhczwPLa6R9MXouJ9KOE4sXGRNgeFaTyNFX1W93T7FI2i1Za9RrWZSiEK1CfF/DhTy&#10;tFLHJYvJioDx6cH6nBIzZkRBJdc5fDl+0eqqZiwWujw9A6HDzXDs5SJ0dvLp+8fjy1Y3mkTbZc1J&#10;NKGUCVqdm84p71vDUQ+XAP4GGrkaDx/Pa8wTocW7cTJVMlnRVWjuBt9XURa5GOxUswUrX0+D0QA9&#10;vIrzjgC25XN8TEyqNzSLTkdin/5XWIfUDlBIo+ncuVo5NIkWdo8N4ClsVmHsce4eHx5v7tZYHe6t&#10;WDcHuYtyVZeKKu4ynWY0Aj5m2mqiSVZhValIJ5mqdvaXl2ehywv0EWCi6omAyIQCS3w6pJfyLmLd&#10;0znnaeVa+DBCQHE0mSAYMgFrNB2qQSPV6caDJiKRKKdTWb+miEY6sdOrWLNTTcD/u/D+Ki6614PA&#10;gVTwe1xQPJIMQKJKgl1uj1Wo9AQkwK1qfCoaw6QkOL8VdEN4eZS1gm07xcmN+7y3mSKAaZjgJo7c&#10;DDiDzwue0HJ90+Vv+VTI7FNpYoVHwdlCVShH5K/5LCi0CJQcklmsd3Bymun5YN76Y4gWdoMaxrim&#10;EJSZy/2Ec3NsVk/Ptw9OnAFeq5JQBCAAFYSyDLz8mT6NEou402RVMxKV9ud7Gq99Z7LYwdSjAXf8&#10;O/Toa2TKblR5p8yz3VfPdC5++8eff3r3+6eTk48fT16u9k0z+ynt93lnD/fPrulyZt9udteuUT7Z&#10;PDt9efP+6FShv4bGCo8GSjzhpPoTAARjmY5hDhOrHMyWE+3m2cH50dHR8fnFxfn56Vk3XfAVA8F6&#10;b9zHz58dvpx8+v3du3cQg3fvfv/w/eObi1AknVcPOtpvup0opSUP7Oup3y8bbHAS/HjMUg1vBgoO&#10;F3ZPXys1+J925w1w9wqwxS9jnQAGqVFVmazfwt3Mtd33hns6W60f16aRfDosNtqhcJRTG0w1CggV&#10;5Ai8TbsJ+sg9CYSexf/gyyiYAoS24kflZuoILOXG6vUCvHW+0Px2vOJ8ufX4zDyfsUo0UOiwe7y4&#10;po8vrEw2319stC7pDoi8XruW+Fycfw2j187mQl93Udv+MIYhr+lRERtCWkPt5gvv1jEf9wLaWpGu&#10;q6lIngZajUZQuXQgk8oCz2XF0HgwEMwejkRaJZcVia0UtORHHOvxQZvBVjs7ZFcV1ckOekHjhSJa&#10;2ZiNh7v8Qo2Bac3LVteHZF+urOBMPp+IwsQj2jKl1QFpv4Y+wAr8YA6PXzwFn2FKVjzL3Xo301bB&#10;JdZTbESU3lbRVA21jQcKqDow59dUblRBDi2lafljDRo2WMXzROFVuEJVDGKaWriORCj00HoAh5Ip&#10;qi/QA9G4IxRAWYzUGsFsRp7txq267af1I2zo7uYBdP4s9XwvdL57dNlhkjbtf5io4wEyrbkm4jfK&#10;k6lXVP0T/h7vofJ4dLLGr3F9W3Qk3NYzLsLJNQ+l5C83ShrXWQn0XksH9Bt1xL0m5fK5dKYuQoKT&#10;xcH1ez71YJUC6iXPY72aue0rwT9UcqjxcLWKSuVVQWbSHMJweNtoUCjKA+mEyib4c+SDFJomdkyM&#10;eJRWN7QQyOJBeKfI3dnOZefwzGb2YVHr8MzuNO/Wg+P1A8xiEePJfFhRO6xmv6jTAJGEr+DuzOdL&#10;+2a2sZsiDI2l9/ZrDSQkRyJfT+F0OpGUKogCZuR5mgdlAhCNbEopT/iNgu2AJlr5tVQS5tUfKLeX&#10;xjVHqjw4jYwrIys6rW4nHmnhXl4OwxEF/k3SVe2vagZDL/VhsiUoi1RkPZcvTiAQaoLcuFzLoc+n&#10;gca2fEI1TQoRqJcgU89DYHgCAsZKLt9TFU7Jso1r5XY0kgzyCVLlTPjizcnx+fHF2dnhwcXFweX+&#10;7HIfDp1dXFydvvl48vHk/LKpc8tpxc5gPwjWoapxx6PFdo5+FRSoikMrZTI6rCZVrkB8oYJ6h4VU&#10;M4FST4H9oral+CslqIpGBOZL/JTfAkVU96ckZa3fl9eqBAJ5n9fhvnbZtx4FSouFvIbnqalfI0u0&#10;UnC+5cFooOUYdPaodx7OCg17eLx2Xz9qZVE2/RqhaHbjiRTyLYGIU2e3trvHNb03GuchdKLdprYU&#10;XV4enh6eqQlM2CkAAP/0SURBVBZIq+M0okb+kOOI+xz0hwriqY8EQmt32r1GfkyhCjatPKloJM6g&#10;VNbEMU0R1ctXI52Iuq8j7dbp+aGkmZwGb9YCqpKBPOItAoNT+Xg1ylkRJVEBKCQH6lcYIo/Un8Bh&#10;MV0TXDmW6ANjIX85Tbwf/AuScZoSwIpelwpwVvEGgFHFZZAKvmGy8PRVV47lYI+K+8gFGTBGzUCc&#10;xf2kuxTyUAlsudo8OH4JB3BBE3XYwxIDPeVRsAFjB/bN7unxSXsOr29u79RsjASu4anSaT8sdADI&#10;LrSpUTs/Gum41vThYTvxYELzknFzWIFGkxaUjUII2oA77xzcN0XQCBrXeuW0b739QDIS+v7Trz/9&#10;46ffv785Ojk5OT/VhnAeUtbfX+yeFQL0LhfwRM5JXZB6evTp6DLU0khlSB/4oTSY2tVVVWV34rg4&#10;YPmghkUm2/uDAzN55/gFYdxJ5WG4vt7Y69hMx716BLZ2/PHD95OP3z+efH/7608/fThoJbOYkdK8&#10;KmTsm2WnYjjKI9cb6XY3ZZJjfQtVhXfp9/IjdVyphnO4XKh+edCvRY+Pz1J8W6lUy2Ur6E67Ey/l&#10;Wj+5HR6PY/daDm5f4pmz1XY0CqFrVQM17Z8y6RjAOpjVSKMEqKnmdU17kzxTlWtCI2U09rvRSCUa&#10;gi5VJ2GSyrjZiiXf69YBTUDWcNLR2Oaxu9zXFrZV9Cw3bs0vda9cLof2Ak0GWDAwaOgUTlhHa8ih&#10;GnpHgyFAMOF4KHHtcniny2FBO3HbnUSjVgo0YAeoNH1I0yUR5FPlKxmV7CNEFbNGcWpolVpMA7na&#10;gFO1VJfq4+PD/d31+mnjwbDynMTu/izcktXA7dKpKAKiFUk3glqOIRqsFr68vxHU+5bywXa0U+2E&#10;W2q+Ql9WNOsHvV7Pa9afScLbnQtNsRp6FUdfIdzspgSbo4Pl4yEQD3i5SiALnqa1PVohMOXxg0E1&#10;9yC+fZAKDi5A15OplOUUxyog3moM3aDQG6jkbQKDGqBMFRfjmjNx5D5+j5uv7Oto69q5webd7vHr&#10;52fNd73XWIzbu5vb+6en58fZ3OOdT3w2L2qwogGIPFqFtf2VRjAS5WxjqSBNzYdH0hZtD27Jbtd4&#10;zM1WkacJtKRWQg6jXsuNmiaM4n7lClRhUgQD5MbNfN1c2iykkaaq+bgTHBfIlakKUrRMoyl9pptD&#10;KXaIrsAIh6c0qxFU4HCp5FOACpNQ2l2SXO9RySOxAR39VrFj7ESTPyeTiaom4YVeDHK2Xm2HEy92&#10;aSuVSoGATwGh4UKdhaqrE9YMJtOJv1wOJsp+4YpPR3AyxQGDznaVjS7FSXRTEUh+ziqniwNRjWvB&#10;fyqj0IzyvUF+gR4H5lOJdngfbqOLTK/2mJ8pN/KQrYFXIqOWBcqRbvEkRpb1c2rbkWoLyRyJhi4P&#10;L94cHbYwP04tTjnf80F5UHAaMu0TZ9GAmzSvDHpoXpvZ4+ecDsbaGbCwyjKGTDJdR71prwY300RF&#10;cPuaQyclMfAMcgmzYhk9WU22z85PPh4dH58fHFwcnxy9nB4eHFydxaAJx0dvTk7ev39z0ExqMU2A&#10;U1up6bECj1OvyhS5x9xMTVMu5DC/DEcQ1+szRKmGF/ObMc0d1GLOrFDBDJBonIOcWmBT9UC6nCsp&#10;daKsDVQ0wAcuFfoFuFxhMrVr89zMbuOPxjLVRh1ugm+ZKG5oXyzd65kXEBpo58MAXqg1Ifbd2r1G&#10;0N25BjmVGVdg311t+dCwUrNKL9LqViHfphM7irJuaX7KxenV5SkEpdluRxI4mUQ6V5QP4sjV6j20&#10;3dxpyu6HytOpWQQXNbF5PEh+7mlJ0bV+P5+JKMvdjMSjXaUHzNQXHur+5fhqH9qf7aNt0LnFn3Xa&#10;6Vw9HY+CypwXCIQ8gZJCdf5TrtdqeQtgmWgJnlWDxkOUIbWj6WLA2ec2NcoBazIclLS50oJhQnB8&#10;GoDKiVYR2whEVYqHz90Htm2Q6YESH4pZAM/4WX+5rm9HuyFn04V+3g8jQGP4CiIJjWTz4nyfQEN6&#10;VAM6HYDtY+8SX2YGHWwXSy1fekDpudyP989ux5JbMurx+dPpfMGfH3tQ2Br6VlIVZiaiMsNQNKJq&#10;nXYQlgUHM9tysPeib7jcagbt2LvVogS7c7Uz45TcM+fCV6829xfv/vz721/f/fb+6OjN0fELZ1PY&#10;Ww7UBsv13eNmaNnwt6Cw5S8no/tY6PTkoInUSgagACbsbOZk4BBkyjPHwlbSyG/FrVLJ1uXZ2fn7&#10;D+8PLs/C1bJ/bGqh7auHu6fVxuPPJOLR/cFh7PIwtr/4/tOf/vTzeaiDBqqoFLQmRYYQ1+QJcUdc&#10;Qjmyv2rGq0GAp1audqrqvqiNnFvtnoc6zjZq+5qOCp2jjy9RrfvOl2qB3tSxWq2ukUszl31YKCwc&#10;zpl7t1HD6tSmGW57bZ8O82kR0q39ZSgcuzrkv83QZazVroKHitLBgGCFWjTGUU/Fu51INd7V4uJE&#10;quzPAWJZtYDziEu9Sr7PydWYRxTIGNZgd9/dWhU1XXi3Lm0zRNbtNrj8ETIKUpxNwwJKOHbIhbqj&#10;FeJQU9dCSzm8KlHDGNGUvaxEhkBRY4Zy+QrSI52Kd5KZtBEh8AvpcBUnlTPoUaVoxRTxcDYP2ImY&#10;5bmbFcc31w4+nQ/syEDt9qEm7pQ7X1XOrdWMBhsaI5Q2qygCjay/FAhGW9Uy323q7UP7fTeeVPME&#10;ylW9k9k8Ym603MzmWC/CwjYc2kaL2RPuZenBiouBxGvdqinfksJS+6WWIWlGDwxA0qARAONBXasI&#10;/CqOIXcldqvkY69oW8ynI9V6GAflnZSwWV4o2Fbzn3bxReM5AdXYhtvcOlyrnfsahqtsxtPT4402&#10;Ydzwdad9Zk+75ci79Kg4up/Xog1RAxUU1vxcaDfJCbSK2lzumyi+q2U5wwWXt5lpgOwIsatctVKi&#10;ZhJJnjuvrKDNp+4mbEKsH0U0AVBy9aBRXiqB7VkoJB9iUIUBpnRHWTSJQhF7GLxKkVXE7Q/UUFIF&#10;n6n40ug1XRUemC+0JCA86GN0QhtVAKqmHOQ30INakDrWHTKzzKZw8fl069iaYZ4B0AWPZRsOAI+a&#10;KvmUtjFJZB64WJPa4ubzoTSvZ7mcbmca+s+r4SuRJdowqUhFOtjWgDnQOSlX3shx4FIAY1ZpgXi7&#10;ub+MNc1aURmFjjhEGuU8dTq3c29PPFdrT6q4rnq+In6VVAEpMm9/dnp8dH7ZSWQ0dtKEF3zSlFxm&#10;wddTnBqRo5pCuK6G+3sWWy37mHoXm53btbXlG+qn4EglkplsmYNb0shtheJh0RIs6g6yKikNI8kE&#10;tYuteXZwrOoX0+P85s2bjx/fHB+/nMUu3nz6ja9PJxexLlQU0aM3Lo1VazDxwg9Ve6fGEbOCmMfR&#10;UxQWFoJysvWV6qjlc40cdK8KoeVywIZ+PljmAkAXQEnzQDQ2iseIcx6o6gTVjNEWa9m6YdP22dPN&#10;9WzrnW5djqFP0zrhTqOpV+9p34AUy6EqEAZaFIGEtC0dSmS4duu7+xvQWcnafD2Oq1bdONcQx3aT&#10;mi5qNmIaXRLen53t95dXZ5cH529OtVk2mNQe13JN4wXUh9+HUuoYLLgoMM82mTqcEoboVu5EsVSw&#10;2XwoKLEH1eCi7LpgdLgZjbb2V5f7Zit2qIBEKHZ62RVka4VsXEX1yPZWNKEiZvGBMm7G1NM11FfF&#10;kRYTNZsGVPxiDQZjDZS1iaoJClSiox4FcWE0jkisz9QO+gMFfA/kQSQUdwEQDk3DVUnjr1UspS/F&#10;pgpWwZ/RBTd8Y+xNs3j8yl1WApnW5VU4UfNsF0730/XOMfdgCwLkaxSeW23+yDsVGDscu8fnm9Vm&#10;Y8fplcQ5gzCJ4kDDorR6yJ/Wwr9IJy6oiESMjMimy3kurQ+7MAgnfqzmW2WSNONEVUzatGj3+ALV&#10;8MGnn/70t9++v3///uPR0dHB5eFpTCpKURSv6/ratejDG3RfxpY/3W6GWu1urBlPoHjyPX9+MLQV&#10;AzlIPh5zgsRb2rcjXFc9g+lpnHO02Qofnh8fdpRx7GnA6gp8uP+hZUGz7ZBTVUlWg2WN7Ll68/39&#10;0WEs1k2VZdOFGnJSBZ44QDUZl2qVbCJ6dnoZanZSnG4VGGT9+BLnzK4ogg1DlXhfDEf9zOXJx1BQ&#10;3T6BXL6/XV0/XV+vZ8u5x8rnajavRpstl87NZj6x/CkzGPfl4vTw8vDgFKA+OD+CMZ9go8fn4pRX&#10;pxeX+8vTQzj14VloD3cJ70+PLq4OD2DXsEJN2Ne8UjN6HjEBXsFxOTPK8nN6xkPH+ulRAcoxJ2x2&#10;AzK6H1WYhfMTs6mh3VLavKWpTCpEVRwVLFhANMBntZNvt/PFBC+drWpEXzKoNeqNXD6A90vz8LUX&#10;HjBWtaMayTRvIoN7a+QEy7jVifiu3bW+vnabSqm7Z7Msy+v1oenSyU7z7HK/PwtxfroKQAFPmtKu&#10;wXzoSTneHOjcjibKGiWdSVU7zdhZS5uscYCJpOaMZ/OwzvHW4fBOvHMFneFy/ZFTN9076Hu8xUYS&#10;lZUOIDLLmYaSO0g1tUub6TmvIVH+FJdgmsRG9qV30i+ZVBueGNqBCFPFl/imEks2m2dQEdSr8AQD&#10;EPylO5F6SdkmJRnM1AzX7unh7uGau/8AKL+uq7p5eFTEG3IyXXr7Jc3dDPS03aehrioQOtnkfNVr&#10;IF6+hNsbLeYoJDWTcGpmm43LCdPtmaZGnUuDsVh8KZCpq7MNo5vgP7XTjE8ynI7hIQkeGfShAq4W&#10;cWg+fly1j6YXXVmDovQxNEpZM/4WjyThhSxW4JmXrqlrt9gfjSWuCz5lWUBikByc5QsHiReroQyh&#10;qAP8F9yGu2jzODeLSX+w0Kwdfon6Kme4Lr4LXe9DwfmNmsSnqRS5htHhzwELGwzaq2j+3IzjczgW&#10;A62d1Fq1CipZIfBgIhK+DOPk21omUUVpceBga/xSo/O0ExJI4/e4I82Py1fyvrFkwoxTPwWdy/5a&#10;I1WF5nIYGvyUOJ/gohXeX70cnZyfRXHX6nVXSUPRzPbBEyjdiJ5WSMxfr1hg5GAi8op1bJ07TrfD&#10;awES6qwKJpPZXLaMvzUFeQo3yBRs44GXp54LalsesqkdDsVQjscnJ0q9Ac8n398qw3d8enj8/fd3&#10;735++/7lTDPEQJQ6NyynhZwFldtMPDoXQ4ByaV8uRkqFjYsam1MaqoUFxFBcAzpRygc70UgqK2zw&#10;VRJpbkZDgvFf8wIg1a/Ks1Qp4mK1JKyXr/v7XsmY5eOt5qKuru+uFR4Ue7PhH6Z4WftqhjOfjIEw&#10;xRmVc504XI6tZ+6SiT+sbMrTVGoBhe+h8JKtbVXead2HEpdVjRaHRp2exkL7WIzbfnQVhUdqQnEi&#10;Uy8AeKDzhKM8Hm6BIzUNceC5gRsnHsrmQ8+XfD5tcoEclipZHnU22MI9h/cxIL/VbcW04mt/iBM9&#10;i51dXZyGVHXXbXebcUGzJrPB8Dg06UAmjkvXz2PIEBYlepSEKOL2NZuz1/cMoZSmfQZKbHIDKkQY&#10;AUyD/nAxklAGjAdKexS86neZ4ltN7Fsltna7pG1AgNyDR6iiA+7b95Uy6K56yTbIB7BTrboR+wtk&#10;mmfRdG/ocGkDonSkdjY9oGru3O6HR2lbUwW8mdntruu7B9dmxh0Z1rCAYLocAHA19lQReGCwE4m3&#10;I0G8JxxJEZgG7jlv9UrWwDtEx5n5BaLIqsMHurzzJTRTmyM9Vj3ZPHz/9//P3999+Hh8dPLmCNYK&#10;e4X1aqhZX4P0oaO9vA89N4AN+jOdZrONwNKMBVyZP50ujAuBRBnnwQkbTyGxCw/nrIGgi2eCVa0i&#10;jLZiZ81qTm5Tw9VcZvrxl89fb5E0651r45G2GxT95Wr4TDNwYy0Ok9KTsqp62Y+oMIE8OJSk++Hp&#10;VayFyNPuk7rf59Ww6c1SMlVkc7VzgTrDfPzwOMw3BHKNQMnmXOObn7ihXl9OBQnw57nqbmeu7WjQ&#10;y0RB5/OXo/cfz08vLyF5kImj99+B56PjY/jKm5P3398cf3r78ej9hw/vj49VZP7mw8+/ff/w9sNv&#10;737+fvTy8ubk5OjigkN4pYq5ZjOqYgfNUpUj7Fv9BUJdoq5fHE9dD/fP1yvNd1nOHc7ppI8R11Pt&#10;eLBeGpjNmV6vqURT3mWkDO7Cod0+cDGrlNPGx2qwIZqpLBioDvuH3KjgljumpCc3P6eJZZkMt8ca&#10;TPAfSxOS3azcM8fuereDqjw9ujldU931pAknHsb2sWa708ROVXXQVixWItzUvQdUYcvraRJD3Cz+&#10;iLfhb8Eg3B+NgicMBtSHOHTCUYeO3WY+wJn3fJ7lxmG27nqntkKgAc7nrXy6XE+nGrmsVgOpo4WX&#10;4F0qqvbo5fPgG8cUVTLfevp5wIKr5O3rgUoPVSg5AqoUh1M0UBFFlk7A5PDGKSWdde4blQLorJwY&#10;ELPkCa+fb5/vb+8e726RzE+P4POjBPSD5rXZh8V6EFZTQYBnKoo1+2saU1NNpjX2WOEmZYWmUw9G&#10;I53kEVaJfeIccL2SgyPR88Fo7M/CUEpF1QtgCP0aGsvUEBS5hASOCDrLhzOMX2VTFb/PtAL0CuOi&#10;v6R0slJcQ+lTvqQZ+B75aZWraQCLHGNR/TuqTS74rLxyv0L0MaBQqRfBAu6MhryoegdwVgnPXEWt&#10;i8VEE+a2Q6XPsg3TbmiBMf5yJp3jiI5VOV8cFxuNfE60GOZvEteaNqY2xiEQoClqHIhsLgAIwwbL&#10;PL0u57zT6qJAcamBMmRZxM3Upsbbrf2+ZbaIJ6qAQ1b1vz7QWSzR4/Nn0+lALtGOJMtZHSGptaQG&#10;1XWbIWAC0fr+JdbOBEoFP07GlIebLBU8XYOYSz1Qkrtvm0AtIE9bx0Zt2KvrZzAMtNCsIG1ia+Qr&#10;dXSYbjkvUfN51FEwgT1Z/qyWwgST1XYzdnl4ju2+OTpU3fbB8ccPP//628eXg6P3n357+/vPv328&#10;QAxGqu1uO5UzJV+mm4zDIRaq+trFxLNxeHxqv93aCnCQ4kiZHMye56gymHxFi4kaOP5aEWcJ30RP&#10;ByNJtVqhpLLldI5nCnMDknjKBVOxbwPzsfv5Zn39+Pz8tH7aLefzUTHvH/CuQ+9mpcIv3IWNZwP1&#10;kG/pDzzIjeFgfq0g0d2Tl/fnrOQD6US6UtaqjwhitdWOR6JNNWmEzQhfTUZDl1xeHRy/XMVCkTIC&#10;mKNaMYk6j+bajPrjiUrEZ9u+WKGicNORBoIPEe4IQB7C2NIUEoy5nAmfXgLNsRj3VXPZrhA0/Aq/&#10;eH58/vJyCD5H291wOKR9/6jsVrMDS9IUcK365o2zKuoFI9WMUBMN44vj359woSUtYAer+UMVZfAd&#10;/emScy0dBELJUMf5QK6AJBrY5tsxx9q0lZqk1Hzsr8OfVafFHVZBjmifRmv1FW1VEjqveSpYW6We&#10;rObGdtQxKlZLFHco5Od7rUB8eHKvcSI7x3buWDmXmJXj5s6laT+AjvpLsWyziZZ3KJjUunYERdsY&#10;CtKNe1SvK4oGzbYM++kr4Tydbp2qDZuibuS00M1bHnY92Ykdvfvf/se779+lnd+8XBycNWFYiZzY&#10;+GQGbZt5en6/hglNfL4CrkvGVtVJVYdCOtJumAUrPjhfDv8pZzaEILYur/attrC53QnHQu1KfzQp&#10;WpOp3elc33759vmr1hM8Pz493j+4llOIqK2IFyrLtFXZxwHqpvy9nr+RypQGqnPFMlWBk4209ldX&#10;oUi6jhSpISecSs671u75aLrcQDJd6nPdOCf+DMoaXq5HO3A8/vjxfPO0nk1VX6gCSpsZdqJeb8+4&#10;0QbxDy9Pj15ikXIG0OeOdkMoYlzF4QVI/FF2+u7n9+9//sff/vHru1/fvXv366+//uNPf//zr7+/&#10;/fmnf/z07rff//Huw9ufP7359PbD+yPw++ISQR1tJ4COWlG1vLaJes99Pd/Qub67f9IK6tVyu9nA&#10;+izQOdltJ7I11fkNBuoOwAYmIIzAGgnkmA6HNlifvx4IBNWFjv/R7mP8mkLRWiabSaW17W8g9pjL&#10;F/wQUV3nBGFhKIsLwrda2ber9WoGnVHeHZ9SKPlTeMQzlYOcXe2jTRWHaEOV6FkOjiRRq9oJ7VuG&#10;5Etnq9hTtF8Jo9dpC6iAdCXXyI81vm3k3exmWxx+Po+bUszPNvIsVOsrRCsVKrCITDxTD8ajcBgF&#10;U/2mQsPgFozSB6aNpp6JZzGyKuWG4tpcqeJ/fXiMsre8yGDUF7X2Q9dU5212Q6O1Ag3UOaJT8pPD&#10;5l04N87Z4/3tV47a3e2D22iKp5sbIFrbwbfTQU0jI1RNnUqXag2AmpdSa6N4jQpOTCpPkYyp5r0P&#10;baM5Zj6RkkQsBHoQiel0AundDrXVHtCeOhYTHziaK3k8klODGjwKKOtUlcOvY5PYLSzNX1H3Ng7c&#10;Z+vXChxxH1DOF4/ZVIfh5QXM4FBelSqKICmV+SopNHZB47ANjvcH42KgrCkdAmylMnhNtU5PEHYO&#10;52SyXQz0sRcjbi+4GFCoGAnkq5hVeTBjXylfHNusegOqz5/0YByG0mnLjJYZSL6bWq9yOdCotuOd&#10;Vryc6HajzZByICnhCwdQHUpmhb+8bEqjZ7QpWOubo2ijnJr8BkNecGEDaxvpbDnSRVCK9WkTMQID&#10;9OiiumKXFye//fbxoFmFmCvXoD5UyIGCDK87LsBfIA6NP1ZXv/e12mHpnK3vnh9mQzM+PFCppFPq&#10;miln88gC+eJa3+vcYO8jW79nBs9DCjrN2OHpxcnH85ePJxeg1NXBm/cf3v7+4eTg8ONvHz69//7h&#10;u6nYbquGPxjIq+Kbc6q6YNPG5MWtLicju93T7/U5bZ7+yGuToNOiS+UuNIzTn0snUMy4fdULa96V&#10;v1QLciBAZ83aziQaEBChs/SIhmb7Bp7txrnViu454uz+/mm32tgdru3AXx84F5xGh2YcjwY+HvWA&#10;l+ypyc5nU0Zi7Ju6H/m6e1wo8qu+5EAm6y9HwGboz15TSxV4DsUuL6WZLw8PXl4Ori5PX44OQqFY&#10;uwxn0/nno2gGCe5nqPS+cq5bKIio81QrSuFt+M6+5veBMD3OuHb1paqxlwPNsbi8PD1H7OyvgJRT&#10;bcl+ef/p4/sPb86aLYhBTItCDnj/ZnPf5Nigl9NxrftNNOplM5Fbh1ucDCVbEWxiEb5aozbW1Zq/&#10;K2k8S6XoXdq9A2VqVLLF1wjwhlgDe96pBYObLLBfuL7dvp0UAtmaVSxAgYqiw5iZNhAp8bn06j7l&#10;e5w0w6gq2cDY/nC35k5e332+v3Zf3377+vWXv/7x+evz9fXNw/UMvbTZLVUG7by5mZlq0Wkvk8Hb&#10;l6ASowkPlBdqpDQa2fTRN5UJ5ImryU9Es4TY1cqvgQ8ewaPeyubsK7dDu4yd3pGtl622Ygef/va/&#10;/c+3H9GKH1URcRbqVvHr+IvxePH0sHM5Jn78gG+ovee9gOAgiTEF/eoXaKQ63aq6FhO1fDlTLimo&#10;ptlu5RYPBWqk4bKdaLMVr0+WS0/RQkvNZk8/vn37/OPr188/VKtz/7DR0FL1g/R9eXniQF6T37rh&#10;SNZf02AdRMgrOucDNSunnRb7dqaCi+qPgNgbjd5aPd44Fk7XTk1oim+td0ubpAHwBK/re923f/nL&#10;F/B5vbQVNOeu0bPNXU/IJ/t2Ouw3Omfie5en+3gOAlIT38xJnGYzuJZw+Oz04hjV/P34+NPPv/70&#10;068qMP/p57c//elPf/v9+5uT3//xp398eAtE//S3nz/8zF/89vbdu7fv1aPxcsn1BxvVaLKck7uX&#10;/i+O4AoPu7UJGzihuqjdnCZ9BAMFj3PmtI1RjXDiIY/N7OPRNpaJyWGBZBp1AFTVFQRS1Stss9pp&#10;NhOaNo/lKDVjK+a0hLKs5L3NqSUIm7WmTl+7XQ6nc7baKCG7W13fuOdj8YJW7PLs7PDw7PDohf9f&#10;XBxCfUMKYtc1sdif9wfKAQlDFK/kRlRzkEzsy2yixG0pbNfwQ0GgApP+CAY79/jyfKK8TypC6bn5&#10;wqYEar9vBgHwSul0pAvNAJpVwYxhQIWLqrxURZSGFgJhKgdRhtpUa71aab2cySBefH7TGek3O2q5&#10;J9wK1crmgIl6LcfjreFFrcnI65gtl7P1zfOdAPna7X768ceP+9sH59y+WdkB2V4lBW6WQR5eh4+G&#10;bABZ0jnFj3XLS6p6BJW5hOlw4oVGeuf2xWCyGIJoNVyjV7WSyhVpGY7sbbqBRgOyhf52OdQYJwR+&#10;OZOIVLM5VdzCGYZareIZKzqvp8tFD0bqdkX8GNDUH1i1omZ+wDLyyrChXCUhVCqpMoWKxkCoIxQ5&#10;YanXr2B2U/KXJT+OrIDQGIMNE4/G9Xu8G00FXHAu+C6zPCtXkzOH66khrx5AoGs1Xg/VomxDOT/W&#10;BP4hckOFE/1841+JBxW25RqJeFxzp6KXV2jKVgvQQlDrznEUE7BroFnrIYNtdQEk0ol2lONRV29O&#10;QSMXtnPvgBtVy6aDEbXYQCwbmXgbIt9qxlMRdRzHXj5++O3T0VUYcoud13ycBgGzxpko8/v6HyDO&#10;KmhulNbWOpeg88alId9rCK9ysJb2D5tZJPzapA3Go60J7XHGKq9LIIJt6PfF+cn7k/dv3356c3F4&#10;ePzpw/cTk4R+c3L8cvBy9Ob4qtVB7EmyQFgrPIQCTMU0EWia8Gy9s3sno/ncTEdacFC8Hg7eqFez&#10;BsMBRPG1yiiYqZmm2x5OG/5UygW5UXwFVeedrFt9rKP0GrKHxOb7S47Rwr7R5jwNo0Ipo6hQF6W0&#10;NfdMFlvU1kIzwXLiHj1/EXdd6JnDo/luXomW3VRtvJMe3FoJYR5Lu9UKHx7E0A2t8NkluLwHJ6Vp&#10;D67Ozi4Pjl72TZSstkXVobmmsW6oAhIh33y2Wk4KZh4ad3o+GS5g0MCiNPQIPpRKpkw5ePgQhcxd&#10;O1ea4Pzl4OL8zcc3x2/evBz/9g5B8/Z0r8Wbp/+qvNNXWKAMRYt3OpFkpv6vGlYlUkqVel7V0qqn&#10;hHmWKo0K0Kp+NBVnmPiVpZVpHtv4dT+HRyMhbD3VdChCpTw9slJ5j/lyCo3xN/L4F2V/bAou9fs8&#10;HC1sxg/rVCAQSrkePirnD9Q8u9sv9/dfv94CG6vV+scvX77853/9xz//+suX2wcNrkc2v/Kk9c3j&#10;BsHrdm8GddX4lXoak28zC1waKTintqDgJCEfyaoutWHG45jxgZbW7qmcdqtuXCfOSsM2nCu7rVBJ&#10;dfeHx9/f/fm//f3nT+91GM9PTjG3dI6LGo7H083j3cNuO/bnC6WeTbNsemVePxpJVNvJhjXCA6fN&#10;bLx2qMWzSWUVoOOm5rPV2GU4HDtT8qHZiqYCSFWN9hxpvd/u+u7rH8Dz/fPdw3qGOrfjKXd2fGAh&#10;B3kxGRSrFICKaxEmzgTPrCgAdw8XHQg2L0PtrITWwON8+vHLHz80/+nhQTRnN9u4rh942etr13ZS&#10;RHZYWkQ7e/r6z//1f/77P799vt8t+speByyPY7VbX4POHgn9w4PQ/uA0nMxZeEyv07n1avYOPpC3&#10;LPUCKQ42xznU3F8ipV8Oz2IHJydHaj47Pg03L8+/vz8+PxLn/vnnDx8/fv/9p7/97dfffxPzPjk4&#10;gKUcnuoEyl/ga3rjxe7uUVXjq5lzKU9SLPiziUgim/d5lo7luA+4qSFpUDRTK4CI/lgZLLx8A6eE&#10;qYHODRPO5R6pZi0cquJyFYqF0oLkGr5g5coVa7J1PzytV8qdKNvqkgNbaSwxj+Hpbuft13JZM/9B&#10;PPrw5A0M9/z44PIKs31dway68EoDjG6kzSI4uDFkq52oat+8qanBnYZD3WTWr2IMaPbYq5b3IWcj&#10;m60UB4orqSEVvWnERM3o8QaCIa71lGbA0tAGvmg5IrjUR5FCqbAky8SO1fWQM5lnv9aLKIJf7/ms&#10;QKOnkRaVkrSV6tbhEbpB6XIg34gkAvqVv2jZtgDTcuO+Nq10bvf64Ydmhj3acXmr5RjirJbdSEZh&#10;iLKiDfAdiEM2LxhE9sAZ0Ehq9lSJOOg84g7D52zoenyAkRGIUq5PIX1VyUifOVTtZxsC26Annjyt&#10;UEMwl4c09frDrXesSXc2DVkywU9+odixamDAY3WpK4LvG01kClZNGYPXVln4KLasDjbN0OVu2SZ9&#10;4L4PDy/gZnAJashXZxaSSTfb1BSrKgz35FFMRY13miCjtusCgM5DU6IZTFc5I8wHcpJMV6wRLm9h&#10;d86x+WK+kYon09rAhvlxFvgOzbUIX2i4VjgcSQVVjGBGMaoIO1E1xYL/mpqJmMbpxrVzsV9QlHHh&#10;3EI7B7ZevZHWy8ST5UZD2wvVMhAX0W919y8fP719+/7iMtyNB3paPjLGDgC6niSx+fL7oSvq4wCR&#10;bFOnpgeBGZj/Gs2oBjIegI3nq5VIRuoqrTQYLZZTjcLGNZYq6WC6nBY6nx+9+Xjy/ed3v51cHJyj&#10;mN+/4U9AlxcEIH97fhiOdsKXTek6hdeBV9yu6i1RYEO43xqs8qhtUOMFtwsVc9tGg1JvPBmOcb8F&#10;3bdcOp2Huykey3PWUElzKJKJNHwnkwCdOXBq49ZQnF6v1p+LGeG0NX1QQ2OddtUKrezj/GA+ss0h&#10;fp6RmWAreFaM1gxp4lAaXOrVbM6N0zuu5Qc2RVQgsZlUClHVDQPJ4WZT6Hx2dRhrhq4ujt8cnV5q&#10;Hsub87NwN5LQBoxcPZXKa0mzGV/l1YfYzLZD0+OsuuI5nNszGiiYDoEb9fPpSEfNUoi9l+NjVe3g&#10;HN+8OTk6Pn7z6ffvuMrjNz//+c9//+8/XyAFrg4PTk8PDk7FCa4u94qx4Eo4L5FgVr4hq02nVq+U&#10;DzRe0VlZvLqCeHjjHmLRXK5uVMkyzf2mfQp45qN4UAY8GRkTiq4ARTIl5ou5BwJTRAP4ochKfGmQ&#10;Bn/At9i4zyA8p4IXr5f6pvqkuHD/+OPLl29/fFPif30DZv3yH//rv/793/76l8+gs8jSTAYy2rqu&#10;15vtwr5bu4b5bLrORzQ2Pe5VuJKEhiNr5Z/QuZ2sakxbQFNZC5xL1TkC4+PhYjlfOOWZcc2aruj0&#10;Fhrx8OnLEVjy57/9+uHj0fmBtpoe8HwaBavvmQ4mjuubu4fVtF9TbcpAA0FK6ThistnpdBIBa1QE&#10;KDJJvFv07KzZTqYyfpgb36q4diweCe+15Jwb7+97OGYqNFw6Z2jbx/vPgDN48YSMd82czs3KveHW&#10;luoldZepDHJSqGRT1WSwbnxzvjeWTwSe4bztVjUL/VH2Y3X/y3/89esP6M3dzd39j/vrlWv3eHd/&#10;c4183kwHyuktHLPd9f1f/uv/+r/+93//61/+eF5NsdpC0bbYuDar9c4xn5TKyejZYezy5bSbht17&#10;PA5+2qVt1SCdRuGgHmqlXCbeSagcqsVZilSjMSggX81uEryKnYWb4cuLF6D7KnR28f73n376+ed3&#10;P2vAyvv330+OPn58Oby6tOCEAZX1ehG0PInVbDrURGKsqpjPJsRV1VZhofkgHnYvarOYA3Qa2pSu&#10;7K/fdGxqxLfhkvWydElHA4MlZDXYXYsihigw/LOWuHi1g4Cbcf109/lWO5lmMJK1e8UBcFw/rewe&#10;m5XPtveXmkMQ3l9BPM5fO9NPtTzSeEItZw40sFZMRoF0TQmLSy+3NYYdZI/ttbwgmgJo+9jraLq0&#10;z6cL76CQD9T9ioMNR8MtQsAzRqGB9EEtDwJqs2kzfUfFxwOTe8F8+pLDlXK9OJorDKvkCn5F+ikX&#10;DNYbvHk6l9aMTPllQYWKaFVjo1bnLBIV9C6Xg9UkIj+V4NaVtPZn63S43A+3N+6d++mGc3J792hq&#10;42aenuZhwNg1exhseZ1upH1YJYzmdZzzv3LAih9rtMuYX+IYChigiv6mi9EIQoULtduXQ81Btvjo&#10;0+V8YjOF65p+jthsN1uphtKNdS0IG5rp2VbNUnStl+csgxyqNsXbq3rTDFDQECagUR5GYipX6RUw&#10;w7EYucnAAqzKQdcCvdEY3NZcOvy7mWQE3eOT8zutqUclDOemd0yjwerqLk9U0xXFzRsBiGpOqfaS&#10;isGAS1XPIpw4SD6bfbVzDNWuptYnmFq9XK7USpWgplKmwN/wy6GCo/s4jEbVJRHtFAbGy1XsQxnI&#10;TLIbrSbUTtKKc1sRuXymsXezROiozz7vTysKnuA7MaHQPhQFmqPaMBq60BCED8eH+2a7jIvTtmZV&#10;K/f5r0oH+bdiFLHCB/AjFU0uNXNlxdcOfNYwA6X/1UCjcIQyFMhKyavJwLvgDkFfev5GORMPxw7P&#10;37w5On/z9u3H84Ojt799/wQ8v3lzfnFweHl5eGhAJNTdX4bRdQG193BTeTBKXsKBxx5QS0sLrk1T&#10;jd0Q+4m2N1kD78hSOCNf94Mwpt27qIp8U8oNZwOUq8kymINvgWuOB7hzNCOyCsoxUAM0J27osc+k&#10;0+xmC78ZYuh0jvpeiJ8NNOeE+wP+ns9XM2UZ8Fthc4nnnDf17D2/agw4lcVaPQjvep0BCBEKoTTQ&#10;r5eXB7j9k/cXV0rgnXDHo8lGcdKr+/PZRn+6hWiPxvgRr9b1bmcb70RF8nOt9RuaOvGxzbvwjvql&#10;RrJ7dnrW7YYPAOQ3JycKfnz4/e2nNy9Hn5TGf/Pm+OM//v63f/z06eBU5TmX6lY7vrh63ScdCkeC&#10;8ZYaOrOBMlaIESpQogyt39yrejbD6aupl1npHb7wJXBzVKoOON5GWXLZHZJ0gpEInbkXrxWaEKap&#10;ZttOxhPPcJzPlgMl7R+ecxBlJJA/M72kp+hsANYFIebJTmfPX/7445sSsA+PP3759vmXf/7bf/z7&#10;f/zly9fbO5ALGLtebZbDsTVwrDZbuRmnp1A36Kyo1oBnAt1P4GBCZ9G4Mv3tOOiczGJGch/wdpWt&#10;2CaqWXNyhsDmHc4ZJjafFOrxs5cT5N3bn/7xO+gBezo9uNBZDDdACZzlwg04r50eXSvHeYT/8Ger&#10;TejO1VkzA7nBj0L8AKzQ2eW+nU5Fykb6jkvty8tWUHWK8XgVbLZpy/Uc+1liRJq7iY/UdIiHR/cM&#10;6rnTDrrZxqPRcCN1ai6X2jfCA6hjmKgGnJYKSIe4IfXuBnoyNtsE7Hn48ccfX/7Q9ov7HyD+893z&#10;zdPj3Q1y0bVZjIDhvoNfrh5+AZ3/13/+9Z//9tfP11w9VEr782dI7LlaMVOd/QVHpRksqryPj4T4&#10;3s3s4sGIQQiHpU0SqVwtoPmAGaAgkVR2X3hVzgIb2vpiugnLgVw6Ejv//uH9J5OP/vnn3397f4IS&#10;+PD+o6XJ8rKlCZSBR+HaDG3z7XCsshxL50KqR1E4FJNtK4lRyKex30yQt1CEuYaYrGkjkyqwNEYk&#10;Ee12ophbRHCkFiD8z3YKc1cnpsczd6wRzDv3zc31zdfbh4eb9Wqttcda+OvcuTRfCe+L8uar2dxj&#10;qUcnJ+eQ3xfQOZ5BeHDBpkZDQU3JLuEzDrUKoim7mIyETVD8ct+sBlTZp1K2+Xah7LkP76fx88O5&#10;dzjHaXGdJZ6e6hYE/A1uXLlRM9LRNpCTXQxx2jntRq4XhG0TI6U1XNhfqtWTyWw5FelWywi5TN1f&#10;QCTW0M017lvAsJRIKgO0BE0hrEKGmiqcStekH+eawXL3BHV7eni6RkVfP61B6tW0luxiM2g79Zmk&#10;tHswY6BA8zn6QOhro7H8JQalGPdI7Rwm9IhNc1bmW8+Qk7Sdam3VpISm643hlvPFxAx847trlaCS&#10;I920EXy5kspOgXi1z+hNXkuAjLTTf9UNhcQz6yREv4tmtrSCCCqN0q1SMAXbLsqRgNI1jlMRcYQT&#10;VigPuMJra+YYj0L9TyDTWKtjJhMfT7FeDuTzgVSynB+rxzugyINfElpPQ/GYNIxYs1nzNZ99N1so&#10;OJaCtajaB2HdyOW0uAx9Xa3Gm1cxlVefxcHWdieiUSJ4n1Q9l+iYCRMcFIlhg84R/K12guMbprM5&#10;zgSln+/VtEdbk5OCiUjz8vCyFXltxmntD05+e/fT26MDZFVS4RBTPMJDURGsrpnj6FfluXK/Ggyz&#10;1ao9J/C8U33F4/3d9c7l2I7EWBTrVQqB+ysZ5bX1h6a9YzQZF2B63dDVAdoRhff908c3R9/fvf34&#10;/sN7pN7R+fkFPpHjjapEYsaaEU5trd836Kzx9oqsYHBbx8aulSs7MxSPgw4I4PXV1GayFUU/xERD&#10;/dTsDr6ogEpVBCUFHhOaElTDj9aKhqkpusI1FlRuZfjgyONcbeyKe0Jw8d9O7UUYAjqjMfdQfUV+&#10;/rW0L7w0mPh48LaBL4+HwIgmUtdYpQTuSKmEcr7QEB1VE1UsHJO35+LPL45OXjB9APTgrFUt5wce&#10;S5ShMpAR2ngjpNp0a5/PHZvpEOKNpWrQgGrBOKua2zwu5RKhg/OrbjR88R498v39d4TJz//4x8+f&#10;Tt7/9u7XD2/Q05/+9ve//fr25PQATxuLHRydfHwDMzhA08ASWtUOSicaLxuKrdbQQk3+VdX+fpSB&#10;5sn5zU3CWjSZjb9scE57KqEYK8RYKvlQJj4NeFUZO46UzycrHCG4hqrh8UxUEGAr1dPpHB7GvlBw&#10;21dS767qs2CMeW1wNtxPvMvx8AXA+OPzj9u7u6+//PHHL3/953/++3/+8vXOLKdV5Yrb5ZzaCpbX&#10;7pxrFr3dUwyU8YMaNK2ppupKiXS73VCs2wnv4R4q2EnnTNhH2TmADG6BoFrCvfhyOlUUtAGcS9lq&#10;6OX9299/f/vhw/uLs1Az2g2fmXais24A2jaFpF3fPK43y4UmSfLFQSvl+KkraM9Vu1Eo5BvlHLcO&#10;1gPxbSUD6XhaWaCBrdS9CrXLZXWxlev5sRpSjG52OlVFu7oGMh5upOlgCiuwAjHv3DhGaP2B5mtr&#10;eygGxBHnzml9mByh6sbgrSIdY1M7rx1I6wdVf//xl3/+848v3759QUV/+XHzqFjuZrNZ4h59NidC&#10;0bn+8l//9//3f/3HP//tP//zn7dPK03S1n5O6XaPz4/Xb12+gaDE4rlekce2mbnc7o1dTX2CjFe5&#10;VAvUe0W/6tRNT2Mgj9fEU2rs6+toJzUvaEyY+qdjl7Gzg+OP7z/yzxtVg0Mlv1v+HCCba/h9Hji2&#10;zMw7WkwHuA+cJzZbgQyK8CnhojZUCEouWE03UlVuI27UX9PgRgkmKWfFcROdaLzdbYbNNP96ScpZ&#10;+SqN69Iuv5m29+0crudnxPPdzfP9k3rcV2rS055M8K+SNukevrrh2Nnlxcf3J6ehw+ML3GI7FSgV&#10;a2mkFPRI3YFFrD5br1USVc5cHA8NPsdb+9i/0NlML+t74AX8C8j4rHy6UehPtrAAbUXp+wY4lEoW&#10;hwy1KQeTwXQmi5woWjb+kn81OacUCBSsPEbXH27nGuKrWaPYi3ZiIcY64XBLE560BgZZoha1Etqu&#10;E0O9q3y41W6buQupVFzN6O0ukt4ajEfbzU6UBGIoWFZBnMM+e3J5/JFQrKUC0mY7kQ5wlsvBspm9&#10;C3ihVEeTgvyo0WzAA2bPJ9I66qKxft9kKso5ny+3aOfltG9OB5pFE95w0QBsDTZXbcVi0VRAk9l7&#10;1gRXBsprfrDRdDpbg77GrkA3x7xvsYh/Hdj4v4iutAKHr5Qv8R0ivgNLvNtUruYCqtjWuJacJna/&#10;hrS5hYqe2rwepcvllYwWV8Qb/9UINvLFQjYT6E0mphq6gphGaGmcHlwMd5+utiFPjVzemss0tEwf&#10;ASDQ1pxUuA++MwUX0jhGDWePxaqZeBtDj+/Pwm1gPJfPmtE49TRnI9xJBlNVLfSG4hk+g9Sc8qnx&#10;/aZBXPmEcjoN5T88OAhFQ5dnIR7j/vDk3d/+8fbNC7JKu57qgbryjbojvUqvX1K9tt/ylXqAn5rR&#10;t8v5fOZ2bJdOvAlH/OH26517t5qbrnMoz1CLxHSvXs/myMYX/szyJ0KXKOej8+Ojjx/fiEP//vun&#10;EzMXCTL96f3LlSpnQGal56LVnEbP9kvoZzE0/rHE5TUlVb172ps5w1vCzHwFa6hJdqOt14ydwYlx&#10;s3sFRb5U053PFxDH3ISMGRwE0mgrcYGjBmnR87AWKtMYqFtgAe1YQv/mvA183omMsXu5qn6xruIp&#10;fAY/xs0pqGOM/4y9QxUfwLdqnCIAp6aV8Bu7x8e3DQZ+zL2FCz88vDo8fTk6Fh8Hn8/Vm3J+GGqn&#10;VEOHoy9h8NpGBAyPrT70mk/AsR6hnRwOtQ77kUjYCTTB61xCC9JXL4d7zsThx7fvfn772+8g869/&#10;+tPffv2dX//+8fz8+ONv//j7n379fn54yvuEYxcn398foZ9PTvj36CLW1Q6UbrSqg6iinwpgk8sZ&#10;UPaXVf6SS5craE01rAtfTatHBpdsDj4cGhY9mZTyhpBqDboq66Elyo4rCOWDUamywwa/VYawgBAc&#10;yL4qdfV1q9POqtUVqlW2AIfuG9qfvvwf//t//fOHZkPcPP/xb398+ee///t//uUHmGifXd+sN66V&#10;A9OfQMS2aFnHzDHsacYzxxQcU6SwHoRwxkIt1d3uOwlMSP0hPGAFgqDeqgM12l6TQWe8mHMDx9yO&#10;8+XI/uDot5/+9o+fv1/sI6r0SlW7l4dYRzyT5+UX8mWK/G4d2wnPgAfQ75dAYJHNo306jzRq5Gqo&#10;iEZCTWuJbCUAFPdwHL5c60yFnJlgsJwrqodq6R155MlU/rVZPz5er2+en6C5rpV2Ok632pVgxtj7&#10;JL7sK6dtrFIcm9XTYFS+sEOYZaXS43ZrCOlCBfJo32cU8+cvv/zHf/3nX/7yx+evXz9/0w5JDXdW&#10;it1jM3Nt5tPN7b////7v//P/+I9//vXf/vnlYbMEfFcOpyY1KK+W7XJJHz8eXxyGIsFGTRiHHpp6&#10;7XaIl5m2pkgmB71Y1BZqUzYqbDYjavSAe7WewmyaPmHzqvhPgSwtIcPvK8fTCp0pf2X5KxDoCooS&#10;DodLUdxoqJ4p23jimXChMDaeLH5EmGUV8w28YjyZiLfVjoER9lQ5i4VLPGisTlYlBx3OdauD4skV&#10;xgiJzdo928zsC7turoLaq+0SSL5+uHu+v3/UTk4nxMU+Uypy0tOmoGREFQtC59jpycfjw/0pHDrU&#10;aica/l5eOwVLVl8Nhz5fRZXMBUwjkwoGk5FIRNPtNcjg6izUyahyy7JpUrhlqee2kM/lofJT+xIL&#10;GQ0KvbGQTf2MambJ4JYauQIAVBxMPT5xcR9ODIKiYO7/O3hEUzJgtIpsAehao3MZRqIFgY+iZqD6&#10;fP5Uu3V2oK20zXCM/4TCcNRkEmDWxlqNTymV+hpGs3Fsdtdg826l0zb3Lneuab4dBtWboX04rlJl&#10;JGpAGhX4U/2Ob+xDlSqkKjzwCyE1L7CXM0urFCeAcWqwuLZizRdDKyezs2wQ27mZE6RWw2pV+440&#10;0tJMnBhup/ycZ9THi+gLdacZUdwzUBkTQ5GAvDbPBEUgCWb0IXYsKSAUL76eNVMLrO7Zsa2o1A+U&#10;Qv3ROqmlvJiLGf7q9Xg1lESMQrcUT4Qo6fXqWX9xZFNhKhIkBwJXlC4T4xPZr1YTPBq/5V341N6A&#10;F3xFZziVItdo4SS43GxGI12oUriZDFbjqXQ2ub+Eg6BztYZSTezJiPYWJvmpbrOjiXqK+i9EeTEp&#10;jga63dTywa4ykT1YcRrqKgbX7USbseN3f/+f/8B7n8L7IE4asmf10CRYq6Wx9EqlwlR5UDgKbAnt&#10;LIVpn+3c14+PT8+f71E2M03qtfXH3oX2P2mCC8/PDKkY4VqscTGXDCGMD16OQeNPH9+/fffru58/&#10;fHyPiD6BV4Mep/8PT3/+38Z9ZYuiVZhncJItccBEzGMNKBRmFOaJFG2JBEDHsUlITkwpCShPiZ3E&#10;STp9cvucPunzPufdH9/7X+9aX+ZcdtuRJYqo+g57r7WHtYN4U1aRB1swcGq/hyXH4rMwT6FOLqza&#10;wg4iwG5YJxw0i4uw4NhP0YY79gy9T71g4GMAoj4f9u9fSpPusQV6w5EArLWr102pZxhGgx2g5XqP&#10;k5RBU3C25jNm1BeT+Up8AAWUZm58gGzVgSexCCJcCQbBUwsSYZG1wUI0KHghPrw3mjlYCTHuA/dJ&#10;vgAH+sI5p8Gy9uGa8bVj6vngIJTp4GLpIgajwUGz44fnvD92s5pOnCXCq9VsMOoZOp0f85Ce2WQk&#10;SdVUEt65000fvnj77s3792/evHj39dcfffzuxcP7o8PzvdOTF+/evn3+uA8YEIHNSO6BCRwenz2c&#10;gGsfcEZGPJYljivVmWgp+jk3X8ht6gxx+3E2ifA454XlvtUyBekKDYohimIAjuvAX8ElZc0XiLAY&#10;WiT6IbHfrLzq4y6xlhsLXWffoEj1s8JPBWibAHngpYhX8Vk+FpyMF7ef/f2//fuXH+7vr66ur19+&#10;+smnX/7iF198yuGCnvXKtZphXxbAKhQqWcxwEOxutlkIIec+TYe/mI8HaUpxVZpxThMF+AcEBhgj&#10;lGa7BuVswF2xQ9Plxg4ODXsiK4Fuanf8/qPf/Pj2aC8VBzCu+oF2o0CJsSKrMOSJY3lxBwJpsy9X&#10;+Hw2PHF4JyxkIpIMd8v0ywzxgW8UOJGMM8QN1jz0Lb0cb+bLBhwIbN1w7cBjz4RvxvGyzR2iROf1&#10;62tQ5yV1VxZwKTjXa7BUFjYA6i/mlBD38PzSgNSxkgPqDpqqPLMxRI+fxSi5w/Xy008/++abL376&#10;+y9/8cVnWD446Fev4fyXwCC29ZiBA3ro5aff/du//fvf//7Tt9999/nLu5uL6/urmyVbX2AjqrUm&#10;y/vPd5EELX8VHIlzUiee9QywiDEsRpthOyW4F1xxpkmfkDj5PTPFjNixxIcy0PP5UB7wVfAygLYG&#10;J36CHhTysbYEcs17qsPjPM3Ux+kfs9pXHc1lGB++PKw/SwXoyAJxtgYyF9fNNnjsGCelQhjxHbtb&#10;ymA6HHkXp/lnx5EMn3N1PV05F56FEyziZrO8WU7cM/vy5vr1q5eXtxeb6XrmcOCuA/A73FQ/Lhdi&#10;+PswQ/DO4YPzSCR0Du8cjcfAmmE2irWqxkGBMC5mo8goEFADJX3yonsyE942t7jsqWA7H+DcSsaA&#10;TX00tnosUofPFZVTYqXh7iRYZBaEVjkqFacFhLGvWYD7DCbLfVbx+Aje4XaGHnB7QiDdwOcB7tRL&#10;8QyTVK1os1Y22EXgBiVsZLfJZGi3S4DipFgEuo12nyAL/rcTAxQowtjZgExXm8uXN/bNxXLqXK3d&#10;/YFjte5l+X3BaLRTAm6C9WZTilBqxy2TvCxxxgHElfX7qafB4mkJl5vh6QHfCnh55vawCpjDTHpM&#10;TrA4hVfWQ0Drq4I4Zgv5bDZXNbAach9WG0ZOBvfAqooqdmaGAdx7PjAsIEM2VY0H4icSGgrpLxwT&#10;wBRJlmA9fAxlA0aUG/hfnEi4OpJl1tDA/dKLc4AaOAQY47g/wOWfDCTFr1CXwcvgF7A7Bx2NgDC5&#10;sBWjXNQlQEYgStzkbKBaBiep+qThWG8UcqUSpxgJOBbrtuI1DnbKxluMYbRbFOBpA9aTABZAEpqU&#10;3C7ms4FiINvtZtvBbq7WzuZbmW6+AU+qawPb0omLO2TKTTRnwnDgM3OdRDqVShAnAWB1s9lW6OjH&#10;P/zw/vQgxFheMwcwBuhEaQoBYhjq92GxfX6DKT5C3bUHyw6LMN3c3l+77l7fX9/eXWwW+L2B2wHz&#10;M3HLGpCTpmFJGMmTTdPbK+dx8uOd1P7Di/fgzeySfPNw+nhy+FR1fLCfjLaoP51IJVocCMQGJg37&#10;0feadQU7QoVk0ATYNcf0wsVwHHygpMngFWyIBiIlWiJUJzeGA5VgHGEi4dMmE1g3gEG/T5OAp3Cz&#10;NNVXL8ViVSrmcX491XQWFGAGvnXY5jMH2RUHo8091IKbDxRgZZxYHCnQQwtgAZ55SMODUyVkupkC&#10;YMBNtjkYmXZMcJzkvr/WaTGyHcxEAEuO+a6i2uRgF47WYMUZvoNpsjSqv1MfcsyaMGCEMXW5BCCd&#10;wTTDIlI8wwMMiA/XzVIwEkoAWSX2XnxMl3zy8P7tb3786OO3zx+O3p/uAfo8e/bs+fuTk6OHx4Nw&#10;OJTEh589sLvl/clxOoaTUMuBi9TytUBF8QMtMukFeEG9Hxxx9uETxpCZkjobRqnGsiRVIBCQaoZV&#10;iuWeCgZnkSZbuiljjWGTWcqNtxiMwf4GszEzEgasArgH8x5AISPmD6Z2Nl1wR9jB2NOxbIvrz37x&#10;3ZfffLi/ZMJ043r9zWefffbJ/YV9jnXA7WdzIMysXQysm1KkbdLX8MDYEhn40+8vxqjEFq/Vsp12&#10;rgQ4kauVfFTwBRIWnFOSPZQUmMA7Lmyu6w08pWNuGYHm+enjm9/88S+/fne2y7SYZDSVBmhIsxXz&#10;w+3Ao9kuLi9vHA6QjY1zDi8kJrk2ckRemQ7ri5nN0ZQig+mFXNVnMBkIC+Q1K8V2u2gQJkrwtCKM&#10;zMjPlHMw14M5q7Q+ffXy9etXr11O12a6oie1O6ceCx8CvMQhO2KsFoxKNQYmVGiog5WNw7hxu8H7&#10;RIh+RoEg5+tPP/vi22+//PLbn3765pNPP/vs1dXVh5dYzNuNA4DZYtZO02Tb5S++++LLn/7+77/8&#10;5X/+55fffPHN69fffPPhdjqn3m++G2x1AfwziW03VutEsw2fNlispg4wIo0zOul6hYrL2AO+6wFU&#10;BITE03DfPXDJA6IzLJhbZPdnOK+r6YSzoWTZY1tMgNJxU+nCJfbpwa5wahyuDq2NpFluorYxXneM&#10;I88Z7MCAOJig9ABLmaYIInZrdXo9LCkQkemrc+wFZ0OUSzVBFrH5VRLR0Xg+vbtzgjvPbCyRAaC3&#10;LzyAuzcXF5cv728vXJw2ZLN58IgOhx3eGZ4yAMhKmXFwhHSEzvnw+DzV7MTyDX+1WilnS7po34eh&#10;McQcAzwZHWwgmw/ksq1gk38RfjHKQV9EuRyBywx5w7AoS8pXH+O1cOB1alUxqwTIUlEYc6NUQH84&#10;cwOW0dXoPlWCax+63aLhljN02U3nEz0WFXpndvEEg7WGwcDzUMIibUN7B7tdMpyKgGhFgwmcZnzB&#10;6zbhpWO5XDsrskzz+WJ6/drl2HANbPOxNprNxmag3eLAwGyAohys5YDhtNhRK8qOcEV7Cut5GDv2&#10;KWy6MslCLTw12LLNBrw8Y/xYFgSXLVYMvMCS2jx8B8lfynNijyi2KlPEH9wDf5UKYWLUkapSsUT2&#10;gFDDOwOigAkOcPiZsgRKhXWRBziAAiMy28lWTTyoxrblho5f83hjc5jB1mBSBDHT4azZACvk1Jg4&#10;7FMQ3OKoBi+rVgy8mjX0NqoASbDGFX+lJ7FGqwEIyfG38M5FsOuRl5qt8LYMIRZoOtvkzNFmp81R&#10;zBRoFjLKbZHgD2RBQ9OZNhw5c8nwyu18DN8bB+lss5UfflSzBuup025bAC5gIf0sButSwCqOLcWP&#10;okhFcJsJduLByOnbP/762cPpjo2yiVixwWggzRngjADH2BgfPTSjTf0B42NASSKk5ry9vrm7vL7Y&#10;OF0u22y1ms+mU1CchWcE9wUoNJyI+2vqXoVy6jjE272H5+yRfPfszYujx/3jB5D2JBzW/n6oFd+m&#10;AQijcZB/gN9xvwdbPhlYPY4GxicDwXMgvNOG67ZZzVmcxOKZoajMG0ksFVEp58eaEiawmNCAGWNA&#10;z41fszYOsENRKnVD75H7ZBscyFKu6+P5AjQKUG4ER82aY8GgcbLY+wLvPBmohh9eCchuwBAgjDYh&#10;ophFCKzHLBmj3QC70sABqwR6NhsCK3vr+Q5njbTi0UgonDzYO09GQru9g0gKADtQgZXRexrHPpF4&#10;4IE5RHQNus4yClBCjoajQhroGlCRh/K2ZKa6Px9Mp6OxWDezO3nzTHSVvgFXxv+/OHk4ejx+eP72&#10;o7fPnh/Bab9/OAZ/3oXTYUAg0OeT411UtMyLJEqgUKqzuqcCU0klkqeAlYbzDnjMU6B6GclSDNa8&#10;58REexHep5pVsYqTzCYQoZXbk2FUSfMoGoGXEaEr1o+xeKnMyZU+gBULd9DNtKttTR1CQHBWYgCe&#10;q/LadfWSyvz3d7c4Tqvp/Sf3169fXt3YPIDPc+4hdmW6hF+2U73CuQL+gbOHVRvKEucXFwD+eEE4&#10;c5fzwAAnqClPxQYGVPBmYw9Y60KwTdvyghMpZ7I/G02ePX/3/a9++9vfvHs4DOMnFMo4/fV8O56t&#10;avA6IO3O6yt8O6d5L5czuKieUQ0Ui3ncplYnX1aEmCLABnBMFQSsDreBk0LVf52yNCWfCOQN54wp&#10;OoAt8OV0LW0eebBw3r76/NOXrz75cLmBC3FOGZNyTFfwhVg5QgpYdLkvKfVSthk5SLU6OcOarQEL&#10;++6FSPLw/+cwc0+Z51efffHl55+8fP3yE1bTXV5d3l5fXnCq7aTPsS6Gd+768ItffPPFd//2v//t&#10;3//zP3/5iy+/efXpT9++urN5y3jhViLVAsahplyNVDQLG+yFnxWVcyrPPNEps+aMjC5tVOrhAAav&#10;NYY9GGJ9/4V+1kLZeYXvc93AQdrxUpwzwrJHthTZp5JImmvYeNh8JtPqYgYwzK4bl8fmWPdVMDfJ&#10;VDjy1fTnQE4ywVY7CxOGa4MDA+zPQbxqHWymwVKJRiPHcG5HdD81egDsg9mKgVtWGayA5uwODzDD&#10;ynV94by5vL7ZOJnid9gmc0rS2JgmgZsViBUr0EqlMync1LP3h+lWu1PzG4WCv1HjzBFV4pBUFkxK&#10;gPhFfHylEcA/pVyWNroJ05zowiiDYhUNtm+U8HQGx8CN3bDFjL4x0l2nKkMRxqrO6aMm7gWFAtYO&#10;oD+WSFssZxJZLgZ45mywZw3/UPI1yn7DqDKOTo2jVq7OMM3IMsvtxPnB+cFeMhw63z9IdNvdzLbD&#10;RlvwPNaVt2OdZjdHbT0vbLjzzok7wD3x9E3N3ccD1aLbaCxQrohqaVAFkeqAH2DNFW6PbJlkPriw&#10;eN5GCS+nGLTPHhj4CU61Qwzk6pNsSNgerzXEpWXUhamZoYaVAnnMcep6jdKgLMJldHBIGKqNhz1d&#10;HvdUeTZdj9j6iFXAxdZYs88Ex3g9sDyLMSiXxRI11rWABOAPsAvA5rjfdE8A+uKvctQdeBk9gtgp&#10;CU596HGD7fVEvTONtrfHcKjIoKuFLCiv31fxwz8wb2M0SvlcqSxE2stgLhqocx6gz09dzHw7WyiW&#10;stHQeYgzjHBf2MHZYVtOq82vWCsVSR4cBEG2S6K3qlTK8/xuAdpY9F31mxwRwzkCHMWsi+Us5WC+&#10;2NwT7OKHxWPZeBTwKhHchkO7ox9++Pj98TnhIiW3A7UATBoFLxluAD1kwxtLPXT8Yowb+CR6g42Z&#10;L8VcMqdt7pjaFs4l/PVy5bxxwvhSzxYYm0NWsKCSke/EAxV/oBU6fjg5ekbKx9aV05Oz04Pz873T&#10;04N0vLNNh1kq5YNpYpNbT5GGHBr5VCcwmttnM+eNiy1cjjvn0IcXpViJ1R/3gdXAkvy6VG4XREmn&#10;dzCbwL2NrdGQTpZNXzBy9AawnfAxpl4pB0oVX5mhirqXgjw4Q5yHQylvCtWNORNrPRlSoUiUHRmV&#10;HgyulwdnsF7gBXGC4WmA9dj+TjPq9fksD9MJQCVMwXJQQidWLeez+XgqEQwmIrtwgtMvmu1OjM0Q&#10;XtVnmKPByDse4D6MvSOhYzUf98fzWV/zjtc2Ick1IWuek4EAokzkXrW9TQTbBVbZ7Z0cvXjx4v3z&#10;t2/Ozl68eQO6DIr84tlXX3/09s3R2ePJ0dHJ4+PxLhXttoKp1DZ9uAdQ55NYP2HAbzYanBQOMMRC&#10;d3hjOjEL7r9OyAwoCeipqADs5SrQXb7QALThnJweDCdxJo6+xCyGihNPijSceBhXgOVSNc7QZh6y&#10;Xvfh78OKmfSjKowmu9fmE9Y96zrbSVjEKM9xWF3Xrz9cuWDQ7avl1evN6u7q6mYxkCdgPaxamjFO&#10;Zretbi4/vL5zTSeAbUpPxi0daZVqoBaPwji3RSN/VnTW4CUoOGDoLEbA8rJi1cEGVxZGcwz6qG+2&#10;wwdnzz/64Ycfv//q7ZvnRwcpVm+U/JpeqmXL2oAD2TY3t/eX4KmLGfzKasLKc6OU51SZLFsqfNgV&#10;eF+8DBstRbyWUgNr2BPcmnq8WTC8DPgOZ6sNEIFIntCYcbLJZHr5Cbzpp59ei85bDsAhGljIJiwF&#10;0FLPGrhlzaDAZOLg5Og8sW3lKpweimM9WePnwb/AdVJADh+wti+vPvv804uV6/LDq/ur11cXNzfg&#10;6GxymQ+9SiPg97hefv7lt1/+9O//9f/7r//297//598/+/DJ5z99fjkdNECZwfsSXaJ/GKBAvkuN&#10;rFLAgOd12OdMTpG54NcOu/Pu9SefXLnsc7ARUGU32DN7bMCgZsC1TKkDQm1Y7X1xc8HKNOfy4sIF&#10;AyH6FqlmL8GUwPDCLug4hAwgcvoT5ThwjijTIHvlsca2I3+17C91KN4NitIGSS0brAajbRrOh8A/&#10;dM0UqM53tlgeWE7qz2giD+RZOFfrhd02wy2ChyOf4OwL5wZPxC8OWREtQIu53POBxYo+mli31e4m&#10;0ontNnL4cLSfgneOBQDli6zLqFRM+GT2L+g0I0CeglFVTMVfrEVT6VQmEQlnomCsFPv3G3WQrgD4&#10;Av4CM9DUSsCFgS/EvQuUGDqt4t4pPVLn8WBtt88Ay2nx+jLHCwDHOuj3hAgRHMzYa4JP1H31fCzW&#10;iXNWR4C6npzHUAiGkzuqMkciyfNdqvnExDglhxMVGBMALQOJjuWAJ/sTbIZdnLeJrAtLUI0F2atd&#10;9sNhwflRcoS1sMzrwztTrAAvK7wzIIofVkNUpo/H7pkH/4DdzBYLDs2yQErAqWkdYUlx9GB6QbSA&#10;Wos4WmCThSynIJjUDhNxIThNnC148yGsCUtqVbAxRrBxf7Q+zCzQtwWgP1i4WXXM4ahMovAPRhLo&#10;Dakjp2IxgdWj/hj+ngLHACYtEm5PJhvGp6fAGhlegCTYajZCmBxsNRrpBc5lZvUCGwBURuKq8C11&#10;0TvOKUvwFSxagrsGFuQUj3Ixtk0CBwmNoS7TB3E25tSEBEmsu02HdqEmbEOgkI0BxzMQRzEiVnWV&#10;QdIVDaDGPWCiduHpa6ruZ68EIxxsohKK3DXqyAaDwUw6uff+x6+fPSbD6UQmnW7GsIDFCpwYgQQ9&#10;Mxioxh9QbZheiWrLbL7l+w6H85VA/Dg/DiBQUBvnxd1mc0GY7PasF3PssZu9rt6eHzzNb5qVXDS0&#10;f3j27C2Y8xm8M+ukmI/dOw9lWhzIt42V6ooqFKCGDG3PJnTvDKkNFlNR3smh3xPHWvYFOOJawDSQ&#10;J0q3VI2enwLb7LWThULvyBrPHU47WP6cXRk9prFwr3vwzqyGEm0R2AFdnnkANwZ0qh73U/xYoleG&#10;jxbpXsr3S6BEGkMC4NJPr8bqW/sMp0nROQ4dhICcBlicPhVXydL9pRrlUwOBfEcUYgmplW0zD2vE&#10;AAd9vk8CzYLjBZDhMC6c8QkefDzWdIs128AJuClsUeJDUMpWUsq1VrSZLRWAhkPHR89fPH8G1nx6&#10;+MicwfsXz9+8+/ir779693B8enp6eHh6vA/GzkqRbWYbOduP5hs9nGAWq5gV8OZAjXWwWAucb5IS&#10;C7wYLo3MDZie82F0sBvGenKcdwcThkcniRYpHrhlLxZfpXFhMzSn2FOhB9DCM/aKcouKAjtmlAsN&#10;lQUfMuUUWfnvhg0CiWDasFyqgo4PgbnA9m7url3TFejqEpvtms5hYzdLFhuwtHjBdMrF1auXtzcb&#10;28Cr69KYdkvHxc+2GFyK5Vvbdi6fZbkljA6/GLXHvnCC+hy0eeVyMWthm8h4z2zk+Ojd9z/+5vt3&#10;bz969/7s8CCUiQvVJqxMvTdYrJwbwM/by1tQ3QFNlmcs9RTWyTWeZB/89d54zLoUnIERcMJIEloB&#10;bvBkO1yiEeh2qzoMkSxPVq67jX1B+s4psXSq7tnq7v7D66vX9zdwzSx3dDomHhg0uVfmbAcOuZY1&#10;fw6cNp3cP348PEimOmUvw8h0Yaul46mFYsACakWDMV/eXl06bVOOZbnGUrrgE3EahyK8YPQGF5/+&#10;9Hd8/fLv/8amqi9/8YvPmZ6+Xff1Uiu4ZblvDNQGp5UIHeCDvUmgqLO1m42kbMgdLOzLu6v71599&#10;euuEtbRwdAcelt2yJnDNdBeD7XyVpQve+WbJ/7l5UstkRsLh3KxWF5dS2YeDgBtqmfAuAAGFQgkr&#10;Ci+njfHbrEQH1gVJpM2s1iiTCBvYjYtWWR9ntsBGDyZjJlX81VKxAK6Bxwe0yhWqlZ4I3OC+eKZ2&#10;sPiFRwZdsvprlnmCyjuXgDUctQfLtbKvxwO7bejVn3ppSrk2p0d2M6lUsJsGkTgAQeqwM7LN5if2&#10;OxvlAENBvB7YdTYYc8Ki1mvEUhQECiXDwS0HxGY6BZjxQq1WqBrwFmKEqQ40CbjVKONGsS/HqNYC&#10;1MBQOcha6tvwOBTjwP8N3JLmcUyBLlYUapm4RxLQCJBzvRgom75qsVyIZ9IguywoA0gpZxPhRDq0&#10;d3y4C4vkdzzLYDtrx9ocKC+YWSYcBuiIF+osJCNEhvuEd64CepTy8WizHWCYCwhCjBwB6mIVGpwW&#10;uLNaLsFccuIfy21NgwE3uD6vNLAv2DYAe7gQwmBeL6usLZmXYTwBGnWsx17JBARhz2O2XSrnsoVA&#10;rtoTiHLOwXzYTapzUMfVB8/c40+WRYSf1GvgtoB3NWVEmg6LzkodXGlVtcYyATr4vWpWywy9eFV4&#10;ZzhnahtqgAgkW6wj5bP0vYqvp9eV8cwxA/fuw2J7dcOADfOVAmDOjQDgFywcvD2OHbxd3WAPFXye&#10;ZQBFsZsKbraGq4+9K3W2EdEFnGb2gHqeLRyQOiMlgVyslYmkwZ4426GN92XOpdkGMgmUmbevgMux&#10;77rfdztuljYQXUsBVosRfNbysW5WhM9j8eC2C/yVCZ09+/7jox0cdbOVwaGMwT4BHuK84tDRPcNZ&#10;Vkr5GjNsbCiTRMgYR4jiQw62brIB2sZGq+UNlYpcy9ViDuIJ24HNWTnWnpHJcDIrsCv5Vip0+PzZ&#10;wxk43eH5Lrk7P308ZT9XtAn0F4oGcP4ZG6SaM/jjAOsI9AOzPhOltuQKokh/1MM5BaARg1vhatlv&#10;ynkvLCiUvJrEsW0S7KRjczOFOVyTYPSH4N90tKw61n11+HdOK28YFtgF7rPbRtdPmZ9e3QTSpZgJ&#10;28gAXcdzN5wNixVFdI8Uhwm/hX2Os0juKFs+Xx/4F96ZymNUaKHtEZXiOPPFWjeGffVz1GaJrK5i&#10;4jn46Cr4MEDAYLaYucdu4HhaO02n8NaAhJTaPAAIbg/nR/KQVeqUhsOFAgxNMI3//O3b5yeHe3un&#10;D+9fwFG//er7jz7+6M0pkM/eLrzbCyVC1CfLbBOR/fen0Zyfuo82+2yo8TQVYm32a8KoMQ5crrNb&#10;pCQ6kYQIdqPYqAOtU2ONIV9/MVcr1qtFWifFVCXgbG+lGNDdE7cXZ44yI3ADLOoZY/l9jPMy/Nwf&#10;KQGefBUmxuOxwSjagLpwK9ntXKlm2wE/7tUMjpkz/W43K/vN7caBE7XweNZ22Hb2CLCiam5zXdzc&#10;vry6ceFgj2EFhgMw9EqtnY81W/FmNFuKZ+J5YNYaLpxRZx8ko3JA92tWmNgWE5vwzo6Z3PPnoruz&#10;N2+//tVvPn5x8uarZyfn4d0O7s/EZS/WFS9OA4nz9R05qB1sDnjeK/XYCdMAswW68+s93UsbYQC7&#10;60PmfMaqiu8ZLO/u7jZrqxFrtet4fZiDxebuGieRYjer5WbqdE1ZXem8uePEKKZFbRw4vPK4AeyG&#10;Vj1XrObzVZ/Wq+da6YODZDIUCe0fH4Za5fFszoEKIIWrGVtjhx7ZV8rCjEisCQcFX9mnFxSZgE/E&#10;Ii3WQ6DRcrHRW19++d/++3/97//+v/7zl7/87svP4Jc//eIbAAOP3iiVirDOUdDlUpszrxijL+az&#10;2SoAGucYjlR/malGre+2uV5+9vr6w0sXxYq9IDBsdR3ijgJezgGeiDL4RSe4nDKPLoICIPngrS7X&#10;1f3SsbyRKmZ/wpmVjK4Y7PzNF4ol4ES/5gbOB9mFmYflrRQBgBq5LnAXoG2L5e+46LAPNBAEqrTC&#10;dTHjpRWkGlsnS61p1lhxcAaz41jvxVgzfX5lDOp84QLCJzbC8wEvAOsvPPMV4Amcfr1YbpQ4SS4O&#10;zkn1+uTp2eMB07vdVrfN+t06BerxC+Iys4e1gSl/0hJRvKMKvDPzvufhZjBycHh4kOrWRIaFYVOh&#10;twHQMPa4vUYRv1ug2673KiBnlQroL3COt0+O4xG+hPNnpOFkZsNjcvnmoiRlOPLiqDUqPdWsFGOg&#10;a8FWtlSu9Ez8xE4wI7zz6b4o76VYHts5xfeAHAiB2yiLylOJYJsN3LgXIKyDseQvdOJgf0QgBTB6&#10;uG5W6THozBKUWjvH6aMcvmsYCjO6mtXvSwbH63rBfwbrmWfI5B/DzZT8xoXAi8oMSYsyuLWHiXYs&#10;lo8ynrkGKGkBbw3fOWQZMf4N1gFHygJffJtqqT6V7JghBPw+uJIsWbKkexnaZO3DU92cl2alr+kq&#10;CHMPNAAUQORiR5ZEqUv8Jpg4C88GHoEA5JHJLnomfG343fF4JgYd9XS9UioUG0BZ5Cgc2Gf4BJst&#10;+8twqH64l3KhGADefxqhDyddrZZq8GLhMFgPYxT0zvEYlskoV8vlYr6bOk8m4rlsh1r/nJxW67Ri&#10;sKFUjjHqPgBdaYTVGrjXAGO08Zof5rXGPtd2m3r0NO1gYJ0YDn7k7NlHz/fDQdxOIFBsLLvkSkIv&#10;SlReW3itHphp2U/QxGQk5b/48m44KZgDO5kkmB/loZ0rJps29hmwl3tmmzFXuLK5OUyhp2ojtkC2&#10;wofvX5xR3QpGJ7ljXjSSoMJT8ODwPBgw2IlMCIC1hScdcYuwMbCvDAjaHExwjCVNM+s56twWdWwH&#10;/Iph+hrUWDMoMe7lCBBWdPXXN3cXG1G2yrwoHtiNS8IqfPZnlplOYE8PpcbcHizXgg1URANmD66j&#10;Rw2W/mSG0wdoN1J9jKp5GdEGSpzM4IzwCxgCHDKWPPVw9yZwPXjhmZDUUvUKi+wb/noxR1k4diYA&#10;iFEXiEdbZrkxS8rpe+fw9vDOizXT31TS0vrM6LgtZnTx20S5jCThKRr5ZpTXslEOdFOR3eHZ+6PT&#10;g93B6ePJ0fO33/Prq4+fHe0dPJ497oWS55F08iCUgnMOnx+eHKbY+Dhg+nXWh22pcnxXDv9iQT+w&#10;XqwEA5QPCM1IHF0fPHWVc20bgXYsUDf8pVirVq1WwWhECouyLv5yAwQSVxJPOxir5QaF3fB2oNH1&#10;YkOzqGQ+pFRg3TAFZl9wigrLUdhujr8NP8RpMf25687luiHNsoG1Uqh1TRWMBZ051WcWQ5j06XJ5&#10;c3sxXV64VkMeqL48Uo0S6DJbVeMx8AXGpgMgOkJFii0VlEN1Tj0ATqDfsHdL7M+wV20nDt8/+xhQ&#10;Bqz58ej50eN5JBQJ1kzsJAiCNp9e3F1cvr7k0Ho25OJgAM1Lqj8QKLPTsFFuKKMhu4BwmgCJ9QEg&#10;qm3GUSnuBfyS07mQ60DEYFasovAsVkun3S1PbDY4ZSd+4mwxdaxXmyXM72bJ5KcdjgSAbzaZzftY&#10;eWboaBbaTV7KdjyaiiRTWQNm5UlM1z5diGxHz18Dfi/4VYa7ZwCxdsfSuZjZBEycsO6myko53+Ll&#10;f/v//N//93/913/9r//87stPX97fv3p1f2GfjESvkFnnXcCilXKlsp9pDo7irRJF9jQVbI9swqcC&#10;Qrmur65vLy8vpnAWjOlTiKcPvwNzg3eEM+HsDSdei5K42Gmwe7htm5jUyRkzF3hfSe95BwzjaqOh&#10;VzGAYXOcFt3OVjXP1OUSPU5MDFQCpYpRD8Ra0W67y5oAPAUjXgTl1sirUCbZ6yvG4u1YrMvqy1ZM&#10;6JX0rKfhkx6sBjC9u9fI5Utm37O6vrDZsHiinM7O4d4rzgyYWwYoI73z0ySxbjMazITF7MyDkHDP&#10;HfhYcAFAlm4wRo3Lss6sFBWq/HA3ZcMa+2qZ3cEBZ6e0opHDo/cne6luNtauUQ2kqjOPPBpRXFSv&#10;1uItyu93cn7NBDGlxkBFH4HkeViyM2HK5al6Qx7CfIlhJmD4oARYaNJLhm+VXDfYjAeZCPQrfkDT&#10;VpPD+vfYVb5LtLL8jHiWEe0ok2AUz+M/zVQ4HdolOmwVqjADaGlGIBvrBoMANtlaAGTFL4Sc4ILB&#10;wYAeWplOgPMZgDAo9afhBtNUwoWqSg8IaUCEyJorS5PG455Px7/x5GO8AUzAyA0rrJqA8iS5VCvH&#10;+xrFqqmxagxnrzcaeEagYv0R/gbcOD5YIm7wAnRiCWD9qEkI64L1Ey1WsLSqCiAq42lG+NARr1+P&#10;Y6KZXxyzpltXsC+mJqmWBwgNhpMTXxnZ1r1w1WvnlAzI7XCuB0JczI+TX6yXyZ38xaIPHIyqVjDT&#10;pWytBG9EhpVvNbmA/8qukNOAH0fOIy1qHnFqRbbAdlTODvEHuum9XSqe74jWEeARf7UQywEPWeO+&#10;WmmwjNwHKD2jScdWD9YLWcGtK+bi4TATa8DGAHyldjfL4o/08Zu3R5yY1HxKVABlxQEFCoE6K9/g&#10;nRWflz3cXGDWBOkgfCCpilhf2/LmxmkTZZawzjOgXs9ic3EzXc89/dHEtlg4OZp3AdMGxAOT7dXr&#10;+czB48nx4cE5+QC4c4hTYXH8C9Hjk/NoSQdQb1Qk2WtNZuzLB3AaMPeKrwW8LFA4Dbvpq5TbiXA6&#10;WvPhEBGaaT12JOOyYKu8mgVvPgOgs13f3twA5zsY4me4+8nbW+yMVpVGPsfKfPy/F9x0OKSiL1VK&#10;WJWBRTRVTetpQ4+FPxWxbeBcHD/viBJoY8+TSgDu1IRFZzhXLCuH6Z3abTAvPJQmj36ublRK7Tyg&#10;EyyGRxL4AbByPB66YdhwsIfANTAYbMRyw+MPhl4dCIOtxMPJQOqvPSO33YG3kQk3h6NeObbNNGNg&#10;4JVGrh2LA7Kfh1Phg7OHk6M3H/3mh998/f1Xb188HuydHR09HpxjmXe79Da4TYXIppOpVkkfz93D&#10;2WJoWaqfuS9mVAKBbLzb2jIE3gJ+q4sIBgBMAEC3Xi7XA61WtgiL3c3EC/g7AZjSoskolk+M0vaK&#10;V5Llfq9UBaVgJYZmgvs0vGNJBeXyjDUQTEPnXDkm+df2ldtkpx6AKS6GQrY9d7IF0zZh2IWNwUM3&#10;C4zAgNbztW0Oa2tJHlbtw6YuVjfCO5OO9PVKvVjjFYnV2i3KKdD04Hz4gY5MIAO20dzezDzTJcAd&#10;KapjIveKrdDju68++vijd0ePhzDDx8enB6FIoluyhpIkW7o8vX19f/ny1ZUgtoCEY2JvnCzOrpXH&#10;LLn1q5TlFEES4EMdkAcgYO0ZsBt7Mp7Y1uOKUNgt4UgKHrGe4ec+VVUt7ev5Au51TSJn37gWrJay&#10;TZgrWcxtU8fEUso5/OVus8ORwdiPUi3bbsYbmjy3w6XM8f2O2VDSVSXXTKXgvavqCGdpMFyQoK/7&#10;FiOXgzGYiFGOp9OZbnVw9W/////67//rf/3v//5vv/z81evLq1ev7Thq/mI+AM+uGgYgPecBMH4p&#10;QlAV8DLONTYqhTy7PeESVc0NNre5ubm528yH7KtQR6D6FmwsE/vM00+druV0c+dyblxOvKQoyRwD&#10;K0w3Tic1Qe5c9oUEsM4I/ZD6Wf0eWFmjCP/MSpI+8P4KnnNIIRx/vaJjDcH86H/Ji/E8jMLWwKBN&#10;VQWkgxMBdaTgMXwqyD/jUri/KhDRAM55A6y3GKoNzpquq+6V026fOkBJHcz+E62BRszZtGgI71wu&#10;soAhuk2kUqH9p4xbCsgAFpmtzYVSKVCDfWbmlHphjYruA12qVv06242DSdi0VAs0PgwLd3KajFM7&#10;Cqw1WzQUnza2YCJGBBOc09ISz1oHzlAUFq2DTnH06trDSTdgkmxFBdRfUnLWuXTQAM7s9glgm0nl&#10;Lr0aiza721QzW6jWy/AEeGS4i8PHx1MmnbO4zB0OUY11Ozg3LC0G/YllO8F0MgT6HO0A+ZVxc01f&#10;Fdgm3my1xaDPRh1LrnDEhJAGUyuBdleIUbIdVXRTesfuMXYb7hJOUuQ3RRgcxglHXH5qR2a2A29A&#10;dgW3DeKiVBoNf2+kl3O1BjYVJ83L1GFf0lkrqvWoXUVRtadgNhPKdLQcYwJe5MH/wLqwQFmycObA&#10;CKQRaHoPcGskjd04hbSWqqHjJzK8hQfDt44sVWLye8DyM/4l9kf3BzAGTJR5xrh9eEowdKPWyeaw&#10;GACp1HZhMzFLiH1GqRMrVPQGtj7X2QZhXKLpRDPK4q5Cvp3hOKMMnGmBkmyMK7LTjpym3smEo/j9&#10;djPapHYdPCntEagM3ksRDoQWEWaASVA6tWGvXGo0CvF0qhUjV8JZ42AMDlPopo+fv31+nIRdJpXe&#10;ZjIcLAvHnW+AXtJB0Qiy2JlOWbDUnkpfbYKC4eBwfpMb/G8s41yxH9pBeXmHbd33zqerlWvjAFr1&#10;jLhkWLrRSDJiiSRnxSYT8K6pdIonBc4hUOoeHiZidZV9jmCo2GImpgjV3IMJSBSLR4HF2cvRNwHD&#10;Ct10MpnoFmDcfXwcFh6zdk21cLZwiMDeh+MZrvrN9dLmgMVcz2fzAcuiJ5TeId8V+Bd/y8DdoWrN&#10;gEl6BbfOgJenpK9JsDhStYF75MWBNTgTx+83J9R6BjOBB2G6dciIJw4ufkmpC2biOUqe2tXVUqla&#10;YTCHyiOEGZS+6Q/mMw/HuSzA6GnXYLeJPtx92FewccbyyfCBI+T+2MOSMbiqgYW/OeSAf4peZEsN&#10;vxhUw6kEieg2cnD8ePb8q9/8+te//tWPH795f7Z/vjt8ODt8fNhLpzkFOhhMAFofnuPkVFTcrf4A&#10;yFTWfAI01plPy2U7UQ6GDgvdf6yAwTF5HClTrxayXaY8qGXTYuVQjrUylENW4YEVaSTBN+ByqWy1&#10;ghcj8lbNCn5sDx8CtwEfBkfQaNQVwF68G7ZnrOtMPFMkhxOUpZHHbsc64G0Hjs2UU4phrhZz5ns9&#10;kwlnSstsv2WkdD2Yr+zrwUjtAROrxXyh1qLQUQdPGY1mgfN1vVINUA2XXn/icF2/vrSx0Q23AUZ5&#10;NvK3w8dvvvrNbz569+boeO98tzs/2DsIZ1KpVlGeDdzABuvl3eX13S1bb+BXcGK0OvtieFbgayVO&#10;KupRZXHOahgO2+31AVWvrzc2N2eV4Fi4h14/uFgMttxvCkkcr9dU5AXYP9i4fTGbzdxjj226XOHG&#10;MCPNwZhAt4OxB7h67NXMKtXaa9UGxfmxR8VAwxwNmD2HX/bM8KmsbeyE9w/Pwe8CKqwjjowH+MAz&#10;wA0YyZLBOpZCJ83wVFy3f/P377776bu///t//vTFN5+9vLpcjvwBQK2yMgJExEFbr4dAoADhuPVe&#10;L3PVwDj5WgOfImJ0fiznmAvIhvHpnPX54M6T9XpCSwwwTuhMUo8XZL8I/wvYEtcKqOOp0RuEHq8q&#10;VSp+RUxtmq1Wa0tRJbMe4Ai9YkPFpjP0P2FEwvDpWqUNxoJFDMAPVoB3q4FALNiFgSz6VKGVNrTg&#10;IouwkhTG5CzBHiyAcGLAPi6X0wEwX8+1W812QwUqZKe5TWBABxXQYCRkqhUpDBOV/f5yLppKcHDM&#10;jvUwcLeUwxeEplQQhrMAb4b7Qa8Mwl1h+0NdUVXdqMZTu124mc9GE+Hd/vHj8UGXSchtAiey0cDW&#10;qWxSVOEOWRbf6tQoJFALwBtqsBU98MEFQ0RgOHAnwKKTtf3mZkVFYbsTazafzFbg0GSAY1nSjUCc&#10;jdlwxAwV1VqZcDgdOTh8PN5P0xFzinK2nQ3UurViDY6a3rnTrsWiHL+FKx7s5AGHAtVqMd9t4btj&#10;oI+UxQBOKlc4Q5712qrkK1LpICCKAlhcTumySV/jffaK6iwGaCcLUh8K+dJyabo0ZA0rbPZ6OHKT&#10;AuO25HJVHVeo1ilWqlWTgjUUIYBBG4OKAEpNbLY5DAgTADLcv0ZaOJwxEsW+6FHPGjKfqkqeuSx7&#10;Bjh1w7G3J8/HnA3JGE5/bJkaq3bpw/FvQgU8DBtuWaDGyk2N9TBwyhRhmU7kuQPHdjBxj4waZ1SU&#10;/aVsvqgAc3hZxcykYzWWDfh9gVi1ke9mgrVcLHgeCmYScY64ACc6PEixCpEKX+WKziirTMmUkQJj&#10;FDCNYr7DWsZ8od3J1RloAEAAYlB8en8IKi943HKKu7JauL0V2NhAZ7sVLeEs5i+B1nEIZTy1f/Tu&#10;7ZvDxDbaiTEPnUonODcN3AjWGQxKBeCjGuhTmRDnmWsETrqvN1xsXEChzI+yUkVoquJDGdsF+pW1&#10;CVV6nGz6B8qXqBjGbJG3kaWOw3m61aJqIo5Pwy8Gb7V3yW6JAlQMmPU9rJeGbwYwgxEDWYA7ZKoX&#10;nzSwfEWhb7o7D2ea3VbWD+DAIBdYtEGZAOwQI27gcvCH65v7O0Bm4gj2SdmmzhkhGa4AK+vBeamr&#10;wToG1k7DA/Zg0khX/L5G0SdqEHrScAC75wWbKMLRFupuANolLOzc86+qN4myOvSdc7ZK40FZvKxJ&#10;sKkVPywR/D2IiUyVataZecCYOPgKaMMzdsM7s0wcJ2UgWlaoZ8xQhGXh+I6GA7BsgC2ARxUuTB72&#10;NaOai8FAVBs+vK6/zMlk7WZ4t7d/+vzrX/3+d7/93a/evnh/cphMJc/ODo+enaa20W4cxCKaPj88&#10;PAhtO4GGv15XcD/YLNwAbMRjmnCmVbaupPcOtoCEHCcPKFKIdWLFeqMUY9sAZYWjokwmW4u1awG4&#10;ZY5QKnNQTG8ka7rIxoIhY5v7kmr6caHZSQJ8DXThGZnlQoFkWgBsYGYK3pjsRKKereodgm0SInvH&#10;zisXLCcLTYRm2pAlPsA2+AI9m045tYvNOwPN7A+8lVir090GW1Gw+ny71YI7MyS1QdLvo1DGcL66&#10;uby/dYhiwjEYrmdU6Zy/+P5Xv//h+2fvT44pk5cKh5KRbTOR6pYH9oX95mKz5GBDbrMLlG86lFSj&#10;WBlZoOkgZoTW/mIdjnCGB5o6F7j9kubFdbi6unEIxUviKsnktIJslmrKJuicUTEq5tC+ubi4cC1X&#10;DJUAdk3suKK4MjZQI9sEIJcVkODZ7oFbNjmlt4o7qFlKw6f76+SbLEBeu7Ea3kq1UOtsk8dHR8eh&#10;TLSA66/CnXmBlIDi8WFmPdbMNHE0Dg5PD/cyjcHNh08+/fSzL37x3U9ffvvtp/cXa1+tG6ub6lAU&#10;BsOrriZgGJKm6DiroopJMcA6q4ZRFhqFQr9f1Ps6WDnA2leA6PlqY8f5tawZuSiuhGCsU8ecwrv2&#10;tdvbX3PK2tAaewC4KG82l3C66prb4Vg771wOmTTNrJbKgLLlnpsKpxeu1XwEP6uYmlmi162WfbBB&#10;uKtGKRdg6Ra4RMEPROyZgf8b4PhCjNGEzdd0U/tXAFj2AEo4nR61ngPwbAZ83gEefU25BpZ/gkrY&#10;bQOqR/ZwIdhGU6+Ua6ldOh2JhJJwdY/He8lkJAEjXGLCmf6sVCoAqLD5tVyvgAvgo4XCrw9APBbZ&#10;BTuxViQZOjh9PDvdZbptXKhtE1S7US2D9TcUb18p1hg8j9fy2UC50MnD6+HzqTfL+jvn9cUKBJrX&#10;ZT29ub3j6GliHpJ81rmSQVqyxXRpoMOsMhh0h8NqSavSDK2Ht012dgkP3c6ywRAnMEvNMBDkbvoA&#10;qOHgPJSJBTjGpPO0kvFWO1ClKorBsU2mNRirrN4ZjXQWpXPUCJVXGS8lGBuIbDHjzbKQBuJcNTdo&#10;MqkNyZyFP2O36YQDCkC1VaOcj7NTsVLH5gGL+8BMgZ44vRoOteftY6Moxa/pGjsgcAO8NHSsDaNe&#10;BW4XbOsIHzoertcc+0VuxaPnATHCkZTw2cATFHLT2ICF1el5+Vt4WvfIAoYDMiY81iSZqVjHHOB2&#10;xk5b93xg1sFaYzCJRRYU4viAOWuWpLMiFl/lWidXysZb8Sy4cyQdBayiNFw8cni2D0ddwrIBEGo0&#10;7nhXDjLSS9lsRZbw80ogwLlCO1aqaLrfJJKh7cOyUjljMGHnoWNzt7RN+qYfa5Nl9Vggx2miuPhw&#10;QRx8Fkw+Pvvo4xOmJrHXLVi5dIhaVIBTrKpheby351O0HgV+2BUGUkhwoZs9GR5zZQfZYGwDqH9k&#10;9d246U5Wo8z74NacBQ3AbMOdxJqSC4K16n7AOcCKbK5QbVRhfkBTFX+jms1ssw3wcqYecAT7Goct&#10;TIbUd8KVXzjsCxJMIMuhRd3sTjB8sL8LpxPBNjBspaLDn7F826cDOuhan9Qb6M7jcN1Sts5Bor+a&#10;L5ZOGyxJH74QzyI2ktkUUg3WbeA3eP8DVEgFrVPgk1n5w1boYV9vFIqgkfmid+awTSbA3jMbdbmZ&#10;Y6bzYPaEaqCgCpOh6tMssA+DjQjYQAtcagjfOxSyd8AvC3zXGpB4wYn7/APwcNFi4J4N+iw55ViW&#10;HgADnD+/pB5vR1/WOJCuhOerNnQvkDTnERSxs4lwJHn85vtf/eHnP/z++2cPcDqp5ONhcv9sP5II&#10;tlhT06K4P3472M1SNiOAxwKJ5jT5Kh9R7VWKOUC9HUwSzgJHKjXgnWFF8O1PwjitbnebzrCANhar&#10;wUT5FUYT4NopikSlc8nAwaIcDAAWpcFYpodXJ/sH2Rv5QQUbQl0Pa90f0J9LXl8xV+BUoRG41JgZ&#10;SXl+c3/hACSbgcPCTwl9CxadMPAxc4CY0fRjC0Aw8SHlfCfeBUyNtkAXQHNg+A1qoPCl1D5+yPIO&#10;NHHhHrrh/9ycs1Tqhk4+/uH3P7w72d+D34oEmzjzieA2EUrl1NnUvnn9mgNwr5frtc15c7OknCqW&#10;mcrQVLpgHYqq+w3vZGqfzFmlDHs6ho1gkS2cBf6Y9Slwx6UYK4DZo0VPY/hBGGfO5cblcm2mHHkL&#10;Y2uNOT6cw0tntjXuNq4Qo4Vu3iaQR9JHKsarrJMwcRoEYcWBBVerRcNinsrj0cN+aJsH9amzApGj&#10;72LNZiebbwcpqnFwurfb7ZLByni9vL5//erzb3/67qdffPHJ/eVKL+TL3qHHccGuSKrgTIbYF6+p&#10;Ul2pL5qaFD/117lxMK9CN2QsUtuO9ZBN3WxGJ8qccVYcYx02LAYbly5c9rVjunHC07jnQ9XLweX4&#10;mR7QoclaytbyVX28sHMi6BJ+2PRKBrv7AlWdUtA3N7ivYwn0nVihnCv6WEnj1Vj8G2BBeTMcxqHO&#10;N+qKxzbGfvC5YPQssiii2B6ZBCwy9Z+XrplklNrRTDDfgOOZL+Zu2ivqDM/ASt1eeEYDUDSQz8Mu&#10;Ftvhcw51S+7OD08eTvZDu2SaBdB56nmIEq8ipw7hzoiOvQoQKSgm/Fe9UakG0/FYPHO+d3B4dnJy&#10;eh5JdNsUk4oVON8gm82VzZGsFHNZTtfnkJZiPl6DmzclIcql9gfzzYd7F0wDYOgMhvvuZupYLLC6&#10;3BusIisYcGoAapWeUo7BXrOPFjabE42a0YQYRcfA/LbZEeVtTJaC+ufzJSGm2g0mT8/OjvfPw9ts&#10;gPMWMvDp0S7AAqczsPmxmA/UNRAVTv0bDmUVZxZ+mTIHvp4O2j6SJ4sJy8rHExpQN2z71HXhcnj6&#10;I8+EAxzhqazhv+rOmfDtT4ZGsRBrxcHVORGixCwNx32x8xiOlowNjh7IecEqvxFHSYoUPUUavV6y&#10;E9wJ7CsFL+bzNaXHyKPZUO0ezCdC2GbEiUvMOPtU/ADmuXXANqFtA6xsyTArEmi0JY0GOKKLtSy5&#10;OeVw7h5MZKNuNtgv1yhTtl+Fjwd3HklYYTLQeqDdgi+Gwctm2y1RAMLxgO1u6PRxL0NpTUOnXiFI&#10;FkzLjAIZaqVc1jx9hTM1irkSQF9Z0fS6STWkSZ85dpY+kT6zoGh5sWRwR6k0ArV4s9ku5GoFAHID&#10;YK+Qy9dq8cT+848+es/JhinsaqwTTSXPk2kw6RqF0AXVB4j1qrDCzLziYLDyiiPNegMi7rXwziyE&#10;k/ujoc3uWN5uFrzn8sS+ms1WThw34Oq5jH0Qa62xBoXBesqCVAwwcp1ao7VoE7ZbAfklctOIlQm7&#10;wSzxw4U2CDMcMANjC6C+GguG9k8PiG27pXoD90QC6xDC4Aq2h/J2fJ7RZIXTs7lwLeZgLc4ZB44A&#10;e43c1Ebow7vBkWNfGQwZjTRWQtGws10GzLFCdXGV/auwLZ6xXi5UjXqxVDVHk0kfVgbYm40iAD+U&#10;uaECI3XHJlz5iQQ7Tpuq+CmBL09gwUGP2ebKYSL04fDJLEVeYa3ENHNiUQBTt20iu+fYSI352z5o&#10;NLaAMWDRejHSsfl1QFzQ+B6ZjqX7WG+R7bLs6+zZj3/8+U+/++Gjh9P9XTp5eg48DaQlRIPa8Uw4&#10;vDvcC4WpThjrdnO4Iz2gOjhqEgFdpQaQ0thSCH1//zwdjZXKBXjmbhOmpFaLdYOJTDCFv76NtuKd&#10;LGhEsVzKl/zgLQb7tuFURj6/4gOKExk26r/gjPpU3DCRnXKbhU68htUDUsGKTcYU2LeUYj4HAgc4&#10;6aEqlqIN7Nev7+zCO1OWbgKO42EWizZrMllPXTD9NlZeLSYwH3VYuziNYhCmqJ0tgTTXDfAUzuZU&#10;JHYB376+v5vJfSyqbeEemcV4au/h2fc//Oajk/Nw5GD/IAzgAtsdTURC24Zsc65cHz7cuuBg7GDv&#10;zgu27w+9ir/OefQlPKlOdQZLx+G8Wc5mIDar5ZTt0xy/zao9A4cP/FU160Ljqg3b7Nd1HHPDUMc2&#10;J/k4vPN6SG1HL0zLjAyTwENEi0YsQcSbemRJh5WhAp5CNExxLMabcRfZoQBMEtydHT2cHuzOj4HC&#10;trEycGMtn48HM4lE+OAA25QIkwGePOyFU4lUt4LDOXW5Lj/59LMv4Z0//fByI5UbuseG+3p94RQK&#10;4NSUkS165yHTKZLCyFKjbPjZeNcAPa0Y+mg+hQNZzGXKVnjsDlGuyeyWZXkANqf2Gfzr3fW1iyM0&#10;lkTU4AYabz4ci2fetzwLSbg5ZeSxOS8uLzdrADuiz3qgUPSNPMDhdgfwDmAOXngk68W6KiRE+6Ne&#10;NRcoFfPdTDiF12zlq4rsFi32Xjytm22M8tzG7gqQaQUfNpuzLA22SMm1gk/SrAQRTEjgW3E4bGtY&#10;A81XBfaoN4B5GY0In59j3Q7O94/PHjm7r0XdOJDQAKAqizDYNpOj0hS7V32izAXwAP61no+BrEbD&#10;B48PYqTKLtGKR7fsMuZMwXYHn68zQhWLd/L5TqyQh5fOwdnT8VXI++E8nK7NYigPbEt8OWFZYDPY&#10;x+GB4afAOzDTgK1A4KHFToaaj1QDC0bb7WYUdzMUjgCLJzJdDjIEeYbLbna7cWqZAbnCvez2D6mJ&#10;tKUoKhU1OOQDUCmHF/I3yj6zHKgamlcHC2DyuK/RLzPDRb0lhge91oAiEGAjTGZ6R7ijU+ZpALrc&#10;bolczvT1BAEGabYkLziLVS+w5i9LoctiuQzQ7OdodsPv08ZPnI0l6h6Hfdb3+emz+8y7w3aDo4Dl&#10;AMBiz3BX3LYVN402HahW643gpz0emj+NSALcBr8JKzIU/BQWlWFNukIwSZ+hDdczOAN4d9hfN0gU&#10;pytjNWGjKboghEdEvzOr5+HdALHhCkCDOs1mc0tCk4sB3zSb3Vohvg0G08nzULDDIWE9ThugWpRo&#10;o31yvTIwurcPqlhn4YZf73sVyc2w8pw0AwgbDyWzq2AmuOuwr4nOA1Z552sxphADjNbkA+VAa/f+&#10;2ZuH/UgmCgLSrmU7zUw6nN5SnDWnMCdjqpqYJAguRJnHOnAPQYYGggpCYpuMed4HzDSAC8Jj4YQB&#10;knpBUB1LMAVYooF7AWbAAjUbvCLlqMqg8jgNnHat0f33zEo+lWhzyrwJBovzCvCi9WesYWZN85o1&#10;vGI/cM0tWCu90dx7fNw/F2Ea1sRzEDFblNhVRaIhjUBDgexXN7cu6hZRC985B0xYE4DBUi/WIv5M&#10;ngfuLBE0wR3SRzPAUyqz4JewCAs6YUnZuFcv1Rk7Z/wQx+7/SD7DuA5hU9drN6czAdgRN85HpgLX&#10;48Ue1SvWnGW5M7YtU/HLA0bIeiIZ4MYxJXOa4LcYa2fzKFki+8THo57YeNx9nx+8AhdIgVdQfQ3R&#10;8JIrVE2cITBQZugapRgOzG7v/Ve/+dXvfvv7H9+cHMI7H0ZazW20k+Mw2mwuG8wE06ePp+fpxBbo&#10;jzNPKgDsWhXOmfLj2F1T96pFRktPTs5OkyI5xWpoXGCwMc6rjuwoPZYAaI/iKOFPcYIC+DkVxSLf&#10;l/xsQVAMUyLJZ72LjzUmwzUoFM6K5QvEYrl6b4xdZOyrrwJJNThUiPBIxskYgaTKy/tX186FkJ2C&#10;laa4KYzUv/LPsKsr8DIbSC0HF3tVo0jJ8AKFHJtdiunlC36DgUR/xZAA7BbTu/u7qQd7IsJxSid8&#10;evTmq9/88OPH70/Z0XdwkMxEYYAzkVA40/ZbM/vafnt/f2NjCnDtuLl12hxzL/ySvwQLHYvlSxQL&#10;B8gcLzbXrtnchoNFOyqauGEYfKWyGJYAMlXqJtLBLPv+Go2GH0urA7wt1jZOx2KdmSoz44P3Xiwo&#10;BuVmlQojekMmOgDKFEYSYX4Mdtr3ej5D1XyiLCqQw4M004cPD8ehRDocplRBNB4FEshmW4nkeRi2&#10;4zwZBgNMnu+dPmnYx0v1ujmYuB13N8v7L3/66acvPmysSkVaTFnIyHFv/cmCg6hGXnzuyM1WtV5P&#10;k1RfFXSnQqXhBkVqlNFcaNwCiViSNVlu2CkF/A9kRdAi4/dx2m9ub5kXoPqZ6I8a49UAt2awiGNw&#10;51yBqkmmvJ5yCsh0BvfctziaslTXR9hw2hOOi7D6MLNevw+U0fKOByMzB5JXzLcyqQy8c7Rd9JFS&#10;49aytndOn+62TdfjHiifXx/PWGewhmtzy70ATGs8x6FmQGxznCVQfxglQD+3rFUC7KzwF/Nwoh24&#10;sL1z8F+u3OlBOAoWSm1FwNE8/injKorybbgXRuINle26DKewAaFayMab2+TZ0dHDydHDeaYFrBRk&#10;nJkdBfTOPlHD0YZnjsfE2N8CYTZblgwQIQmw3jGdjeWBHWtqX7B5FGACi401YcaLwRZaZKpW5Vqp&#10;SBhuuYMnDsbazWaLfdbhSCqRTrRroMwEBE2cC+DwYjYeq9XaPBsHu0g41ewArETDyXCGMRa2s8GC&#10;VouG2WBlvurrDTg3haVfOgwqGBMLZVmwNfKOGdZ7alnt49/AUtzl+WDsHmjwznASupCVc0/GUk8d&#10;u/u9cq6WCxSAxwp5JuDBCUAwKn44LcaC+L3jIZCSbSYrYrIVLCGwKaAr4LTohMUZ4Lhsm302II0W&#10;zNOSeAmHHF0MS08HP5TJtWFaLA0skGZ2wukh+H6WErGgdDjAj3DjAE7gFW3rMX4OHDFYoFkpl2jE&#10;/NgF9tJYElVBTR+Qfj4eDW5hLxk96cJRg0EG4sC/qXSY9YIUv2I+G2AEUIIZLjyCGxTSwgJ5AVae&#10;2pz6I87cdUyfvDNekNhjxuSdB07TLcM7s26iBhTFWS9AU3mA0Gy+6vPH0meAeqfJDOxvk/GbdiuI&#10;HQZBasX9eDcDDEs1gZoV7JwBrCdE0xjhh/OAB/QMsYpC7UE0N8/tuJX2IZCg7HZsLp5m/80XtsUE&#10;J81OIs2BkpWer1wX0kpYjz4cvd5ohyLxLJv3WahVqVfgbkdgm8RAIBazgewGb8ZtGmN/4LR88QMO&#10;n9zb24u0qPYCnE+BV5BhOBl2wGkj1tQu7K47p20+czJctoK1Zu3Keg6val8AZZvgOTRCuF8iwj0S&#10;G05YXDclaiGNJ7MhMB7g0dhrVhQAMZWRTcs9oXeeA/w4mD4eu9fgD0/aN4BrsodCkxaLusaKObbd&#10;cErunE6ZpXMiVC9+BSwj+kFnODFPfAWnVYRJ5HFfekIOKgd/F2q1XNWE+ePAnkC1UoZ3NvDMOMvk&#10;a/5yrpWIhCOHL9599MPvfv/D26PTXToCWgizXKuyrz7QKMWj3QzW7CCcTjUZnsmDAKhjyw+8ZbBD&#10;6GlsH8h0E3Ts4eiY1Z81fGMr2mrHE5kmkPcj3Pbx/i6cSgO2A5/H2hxvW6JSJw79WINR1DQskyaS&#10;oAr2QcH57y9AWuFpRpofx4czhNhEq42GEjgO7gVsLDa0z+jnsOd3X376zdVm6gDxcSztbjdMtYAu&#10;7AmAnXLbLlwLInanY4C9q5QANGIBeucuUUS7FvADzbAv1ucFeVrbXRdT6mmxcKBn5s/ff/wVnPPX&#10;WKGDJ/mISGa7bXYzkUimU1RGM3Bh1/X9xiPs4mJzs/AsJr16o4wVbjJBUKt44eQGg7nz4nqzngGL&#10;sgvMYXMu7Z6eT68EqgoIr1IvFbLBdDqYZ9kQjJ7Chk34J+DF5Y2TA8rHYN/AF1pPcs8Z0n/KXYEm&#10;UKRBBvAwmcAfgZWBuOCImj5Vr+Zwi7Mx7GSHUcrHvUwLroOh/WY0k2jGgK2jkV0kHeZkb/yTTO7A&#10;BFPYP1ytWMDsKdbEM7RffvL5t59f2jQAmBnIL44ibO3IDeesqV4cf582wBOxnZjlTnCkhh8HkCkD&#10;xeT8DfgNN9yxBu9847q9unXR6hFB6CqWeSiqRaecIkO1FOwjnK0M0GGzjdlBOJHgmwuBstJfuK7v&#10;gFQm8L19S2X/fanqs3CVYC7cJFAsCrY4BxCg3uMZ+XLZUrlYIIFIBbudWInwEl7cO57PPGteJHzg&#10;ZIiLaqiceDsR7GQy0oxcl96cjb66d0hJIoqNzSawJSrnf+QC1MMD3GSIKLU73Adu26Oaz0E42Gxx&#10;DhHobzuOw1Wu0zY85U6qopMZGwPSJcoR/MUaiHZq//Dw8ej9w0GC00zhnVvCO2cLdV2lnAgTitka&#10;ZUNZp16s5vJVfwV3G76iT7lZ2xz/ZgqfPZ6sF8XvYX0lOGZL0is+qQdCVmhTESMB199tbYPs0MqC&#10;P4NgUWa7G99SK71QjG2DcbD+YpaVaPzDEI5DGHcXUI6HmZFvTlst1qsBqqw0WJrdY40M7Q52E+YO&#10;d5lDHlmgxQQGi+gY6RIMmvYZbmcig+cOWEViGKYXRmwIfzoYeFV5rBnFXLbTrTFxAQgA7sxTxLET&#10;PEys/mJ4jArkQ9ARUjq+71r29scUZRFx7DHTWzhxcLcyu6s0bx+Xcgy/LrNYjFZS4gF66u+Rwehx&#10;38ekBMAYQHlGsWqtObWVSShmWTnfTfBwVlCBaMJ/B6iWwfE1nJcpaZIYlMS6LEGYY3gFKn61ujh1&#10;nZYYd5LZBpu1OlAGzE1Fl0EjB7LG0TBjLAquE4WLwZIVXl+Npw3v6e2Nxuw9Zb7XLnKaeBRZFQ4H&#10;B6OUi+WpLoEN8fsL8M66rxA8eDw7OWF+ki1aVXZPb8Geg/F4p8S0qRgVxwCHobPUh1pkgCl9jvti&#10;AQsLthaC/eGX4M6s1FzLcGCskFxRNcgFBg0POaEU49I5A6wyDfxEcD8YcM0rqaaiGrHUQaTbbmcL&#10;OKp+8jmAK43HFQiSGwjzjP9nBZ9iihKtbCYM27O3f7hr4hxWfRKopG7q/xrdoTBShA3wOJxA9rPF&#10;anOz4QRSrgrAOZwqntFfZjaxbOCvAr0CDgBuiAEEWC4f6/zngyGFLMCbdZYHErrKXipUEZas8WMW&#10;OEuUq4PXpykaMicPg+vtc0QpixpAgkbUy4UTn01sYMpchik7QYGSR322fSwBG8ifZVWC4ejjONJL&#10;W0y9c5Y4W0twqqt+LBZnMIDYN3C861QxYL4cbtwkJG/jbqbOT959/cMPX785OT5Pi+6JFBhVPpYt&#10;+XVfnpOLU0B9gH3MSXFeTM+rGZzJi81lEJrj13Q4vG3o9P2LByK2KFb5IBlsAi+eH3389fdvnx+9&#10;PzpMwjjGo81ONxqv1bD6uGqSZzaWFD9QFRvWe2D8PgUw3IeDzh5IAGvgGhxTDeYetB83iqlZQI1C&#10;UbBRNqqxo9NafvH3715y9qHNsdqs3G7Wsg/hDHAjgQLdHrA/TkHG9aRBD9Q6HBzfzTSzLHIUSnc4&#10;puWyYho9AFamhT3s+JMkvZ6PHrz4+Pvvv/rq4+dne+zoA4/YNuPbZKqFy9ctmQy23l5f3Fw4QGFZ&#10;m4Xdp1RsudaOgRVtu7Vc0WQRMoAVJ0Tb7C7X5u7atVrPVssVOLaPhQbsaPdVsxzzl2nlKpwfywri&#10;p9GV8/USeHUGUEXw6dYqFYWTmAAsyVn7rAnz9AVPUWEmAb1UWGT4IHaLKDnm1rtb5ipSe4f7+7tt&#10;B2y+lMuVAmBAgUIAMK67DYfwWttMmvO80wx/Utex1Qx2sUJgfbCfts3txWLkr/p1rPxg8mR0GXri&#10;ngHyw+fgXxQxZmMAeHMA1CFbhXPTwHIYD2Z9OCwpYNL16+vNasGGGF47dox4BwuQhMHaATLO1hGH&#10;Yz6Gn3XPcEJwYvuSsETViuRZ3WycTnJnr0jelIn91TE8KmiGe4YfQp6BuzaHJXMPvEYgz1KVfCwe&#10;TEWBOAo4bX25p4OoULeGKmCs9+priuLFBaSbmCxsbkkp5zqZdKaVLdX9DYBaplyUPkfacOysj7Xt&#10;dM44PECj0dTu9PB8t3f4eHy4fxBiw0Ozw0Bxt9XFYpeB1OBYRLl7sc6+WpONLGQrPaOYhXfeRkKh&#10;/bOz4yRDVNipVpf9YFkcHb8Phz9QZEMinH0W25XLF6s1Fl76RbbQArFa42h7WE3OzDidNEyqnUX8&#10;/AbVVyr3TND3bDMVwv2Gi2g1OTCyGc9mWSW8BaNORaOJRAtQoppjyjQfKGXj8W4wk0mkiNpg55vb&#10;zBPiYMA9B6bWKNXygSpVzETPDz6IclQ9GDE8FNO8PJczm9Ays1QYbU5zVEl+gVPXA2vsmU3gjkSc&#10;ecjCCdlyz4HIJV+5EOtGg1l/PZArlIXMB/MlFca2Kn5+NytIYFTxoQDwQjBxvYaLZSUuyLGH159Z&#10;M/xDHX/OVYArnjhmeBIxtopG2dI4wAfXBaek38cD4fry+DDdQYBQhHWC2WW5Mm4gbi9jmDhbABow&#10;+sAbCggGVUsNn9GT2RnG7EGjWMh3KNIZx+az1o7dxh1cJk4eFFPAsnClVdiwUl0jreqrrGt7CrR7&#10;ez0cyyHurxd3yRpOgLb6KkCYBO4G429nPBEAg6iEBAl+CIA+ziMawDHz+wNgVD6jFA/tHZ49PO5F&#10;ttEuOxeo2p2KhDIUiwXGrcI7K5QgE1yI0XkdewN4xfuJ12fr5XpCaAAf6sF/wNO4LZZ0wQUuYMMu&#10;OEF/41jYVksno942h0f1KcBo3p6IR9M79+rNSCgdFY2AuUAgXyuUAlVcAomBHc4oE8vpgVnEHfXh&#10;7/TYOIhVioR2aQaIGjq2CBxYGgJlkuESE2HLRWkanDLr19nVQeaMh2VjluUrwqzVy4F6D6iDjRE4&#10;jJZkiuYsZiCEGilcruwes3kHoEvGG1tej9h9AFoc1wkYHfAttawW64Vb1YEcCO6olmlZA/HY+LwZ&#10;PPkc3nlqn8FjOPFI65VrAbczpNUWii44RoT1fRxsxno0bUzdd9GnxPgSBfi1wVA1/OWqv2eyYFTR&#10;GElhqAs3yajms7FW6vD5Vz9+/fHzk8f9JHhhMhROZ2Bb8nVd6lXzgH0tIK9UBkSzw9KUagVOQQh+&#10;+3wAYHqv4sfH+Kq1ZuT06MXZQTiRCu09nhxmcJ3Tx1/9/k+//eGjd199/+ZxB/MPALdNB9tkAYGG&#10;35SZNm6A/CiMafORfbpuGDjoKtP3/D0KKctmOReoCCUTS9NJphs+79AzYDpgNoBlv/jiF59fCjHs&#10;1fJiOhgCh3IS7Hg8waa5B57FZoM/pHNmxRAYTYv8IdjNF4UeLri5ovUaZbax92RA5tnAooHRVH87&#10;ffj+7fdff/Ts+dHjXlIEhNnm303sIkFY0JxhDWa25euXdxd3dvZEAXuDurEYqRxrgZ1uM/FA2a/y&#10;T9izzXSF8+Jmc3d5t7GtsamLoWZQsrDYoIhGO7oFuo4XFJ3zAih6dnd7t7Q76EQcsyGBHm6v6m/g&#10;4NEPAoIBJjIzOvQyxWIB6WHhYDx6Bjv+gPN8sVYs224ltq1OZwvjHEk12zlOQm0AE1R0H5U6CvkY&#10;NivYabc4ZjAD4pYVg4ub2xS8BaxxrQrkOQSOrwQAzwCXLNG9YImRJ0wL6T0WsQE8a2ad4v/lPPvC&#10;YqxsBcqg+vMMhkW0xQH0Xr9mU7gd/Jd5Jbw/0KSXE1A0Vg7BweDG2Rg3Y8W2MO6WhHdlCZghyfPp&#10;3eW1E6sB2t3zMbao9ACRVtSMwG4DAsOoiHIThih91VKj3ijBL8NjtrbbbJni/0JWeQQj4bxzkRx5&#10;QLd1AG6WHVPHse+tlAK1aBrumcneWpWljKWAAmg8Yb6cySKWehVyhVyn1YnuDg8P908fT04eD3dh&#10;tiOCgMZxY1rU7MiTMsPHszSllGMncw/2Sxflpb1KoY11zmy3iQg4aoajWvOlQgfsNFfCnaLmdZZj&#10;BXOxOP4oBsdJId1CoVLJZQmbmFvHGSRfXqxhaPj8gKcwqW74JBEZhKepNHjTE+lwJJwANW9FU3jK&#10;BAdGwmPvwsDRousGe8YhSYAFhUCe12TLHl1Qvi6ORiITJSHEExQBlfL5XA3EiKIcxQbTjQZlq9mW&#10;JuNI44t8aMRK56diWlBkUBggHJBo0meYQxkAChBYxZGFj5SZqPKMdEK7WDOdauXBHmL5MjwQECGh&#10;uV7HJfH1QDRtq9Vi4GX+lH+Zku3UXn3qOgXjW8+HI5BiHCDslUwKzzNE/T1eURBr8hgWAHPt2AvG&#10;aWdDDmDCTwGymVD8uAp8C54GJDgVaZkBUQCsO0+VxFE6YA8Gc8QsV6P+GJaa+WgsXzwR3kax81RD&#10;pVx2rcA2OXzBOcfzDSwZ5bdLFRBDCx9Ovwh+J/UlXbTjM24/6lFJnaUD7O3gyCy8JKeCCqUzGPE6&#10;+JZXLeNYiJrwLiXBKN0CMFNqp3cHpyfvH5LBbbDNKrMOYFY6koCvjMcKADtiDFqFmZVKNVDBDwXa&#10;EN2VLA4QyUC6aLYSut1sh3RMRupT/mi9WF3cscOMkkirqfP2yrW8uJhOJBAF4HCzApxmgYWrvUZ3&#10;2wyCa4R3ac4l5XTrYhWmkMFAUF+OIgPIYl2ABHwGt+tVOBYzzlBDLc9ySKImgC0AIiI9LoyXEYX1&#10;ii2DzK2Jmm/+NPZ9MHqoFikWIioIcUH9usg6s6VLMzlMZkjlCNva0x/BTsN/YFFxTsRE6QHHfLDg&#10;xCO0rPBg6+Vy4l45hjwjpD8yDyqrvYAFwbAZVgDDZhYMyA20W9B35irxveAZAIU4T5TcZtkAQB/w&#10;m5fVaqrP9FIVm5ZGdtttFjah4RN2UyVspP0GFMF66P5yqZPae/jox4/hfs4eHw8pXYQL3IoF6kBB&#10;QGhFWJ9WEBc5AbMeI7DPBurAE/DOVHIhJeB0i169lI9nDs72I6lEZO/x6OgwGAeHPvn1X/78l9/+&#10;8ONv//Drr1487u8fH+6Su3CwnY8Hu7WyD4BarXOsMvv5WTVLMFqvUDSQ3JWz91gwMeopsGNkOyAH&#10;kgK0p1scRjhiH/hQ1cYOMTyHe+68uXaOZYAinGcg9BloEUC0Z8bmusXM3VeNag6EQYzIa+Pyl0ol&#10;Dimr+9mrDmPnq+vyBPvHhkBVMwu7k4f3bz76+t3Z4d7eQRK2jQKRwUQkEo5EUtFaHRTeM19dvby+&#10;+nDrAFmjtO9IVyRyL/aeRKPtEkPUA9ytnjYD0nSywuvm9ureBSwxXS2GOj6dBWT5Nghrq5UNgG8q&#10;Pi8MwWK6vLh6fcMWXJzI9WAke4DD4NHqOOamAsbdABWDWcAGELmbJvYCfEkk2UAW1mCnvk6zlu90&#10;uyLU2o4Cd8XbgbrBmhB/3cf8EzxpoVyvtjtwNCLYL+ZadLrZbJdDbzo5dndylgRsT6HdyTewLpxn&#10;4IVL9lETnWo8MFQsYVVw23kLAzFcMhr6fBW3mroDOKmyTOnS6dUn33zx+aur281iYOEHsCQFUF4V&#10;8uvgk+QGntkc2zZZT2APQbsn3HUFP5s4qifbr+8vNzZxXdjBhQdTNGYzcad4q4T0CkEwiIeE1ytT&#10;NkQoesHbbGNVTqSDK9Z60tg9cWw4a2MxY4Be4oxfHDw+qeUHSe3Ca0bjTApwJlGxhu2GyaQKhkbp&#10;9CqcVC5f68Thnff39vaPT46Ozg53jCFiHdvtaBTwrBur5eCUA0X2V7OktgSupWMPe3h2qmHl2NzE&#10;Uup0mFiozToyGhmOBq7hBMG6t/MFOFeWbeMfjm3Cj6tU8hTRqdCwwuywEPJJLq2nsWIKXHIE50+J&#10;jEoDTxnDkU/B00bglTPBYCYCII5DnABYPt+PZLaZcIh1Q7gTeRxE2keAgnY3kzw4CDFACloDr94V&#10;M4pB0sAQ83DfnXagAe/MFQZ8MXoAv+ytUzjHTxnB7NFxMogJx1MRVSps22NGyw0IBJrPEi6wbM5o&#10;gRkcut2cvVIDFEhGom1Ru1mqV0vMbOM11Qr5ni6BdFO3kASNeRESvsHQq8kgPWz/5yUEDfXCKrJK&#10;nAkqEY8kLxziW2VwTzgjmbpQQzZyUXwZVtcNUgUGxWb8cc9fAg1Vh7DUpIgOUCXRjw2zPIab8ArG&#10;TbmkcoCjvCm7gqfhfNBqoBbrJkCTYUSZde7GQVhzbaJfuMinUHO5iM0NlPwgOLCxDNhaOAuqJdAh&#10;M+FDXAbOtSdQYK8avgG/L5nUfgEeBg7Sy6W66VVBr+CdRbYhBrxEMf98vtDORM5Pj9682ceR6hSo&#10;xZNJJdKw6/x8OHGqACh+A9iWzeoKuBw/lqENNuCSSJAdgqw77UxCOOw2z6in9/F7C9vC4XJRHhuw&#10;ZblZbi5fX2xurznCQGGBHGcGEG6MpF491upG06HQ3vEBxcP4ucUqe2LImPHTZ263Y+pYs7FNSJiB&#10;MRItNNh4CHvoswbA1wyLsJEKJ4SRQF7QEYftTamQAporSCxPA1wktlIt1goU3qg3qCZNsQWvZupe&#10;eHU2D7AQgbOEAcTgGWaw8n14Z7w6cMcAB3Vmsy9I5djebZvPncu5xwGbzswxDgjMDdk3C9k4CZKF&#10;LnMebWa7WHvO/BLLa9xjHCqRcWQwC2eMdWh9IBbyZq8kmX7laSIpMz+DxZzJHaA7pVGte7EYgCD4&#10;JlGx4YVlzUdT5y/gnJ+/P3s8eWR5JrudY1UAQonDGhpZavtFgbaDXSEN1s1WTZVRLPaM+v24ddhc&#10;3pxqLRgKZ3Dfk3uH+8lmvJmJPPzqj3/801/++Ns//w0++vuP3715f3a6n4SLY1stS3olwL9csdID&#10;NFbhXxQTzhlkDFayjyMLL0DQLGnAQCql9uF0Rz3cUGuwpjQY4xIyzpUHK0P8xMacGwf1D9fc2dmC&#10;u8aKOVE0YLe5vaYfiJwpVwDONhhKCawIp0FMm6mU6/r/O2udrdf+QPDk3bNnz969eziIpMIwbZzX&#10;hvdiWVXyPJnKm31ujP326vr+09dLbKmItIPBanqlVGNRSDffAJYg9h1VfEPHkoLZNzcXd1evL8T5&#10;XnlMfLivHmD7WQfcqMQAnikNHHjgKUj21c3m+nqJE+OYYMMHwA263qDWezkQKJdx00hUsMOUyapw&#10;wAELExnlHs05M7OSz5ZKWTAuUJ5iIIZLUgMfgY1jHkEHh8O2xQoN04CPLoAwA7HAvXJ6bIwJVXDA&#10;HKw1/loO9phAPRYAy2c7PqucmbMS834MrGsOsLzKqTsw3GSq8RropeHFVRA5YZxaDsG7e/XFL37x&#10;5aevL28cAyAy7LlKJ9LzMoncMIguWKgjSkc49tmBG4zbroNvsrC+5Os77m5vnBTPJ1KBe8YZZDEc&#10;fzjwPADQdDGZAfA7nfMRgExdVetloSyG54/nqnAmvKq4BaMhwTcult0xEJVD+BcAEGHBqAJnGgMS&#10;a7VYRNHJgfVi4VhcDyIDO1IPiMRrIduu1eLBdOj84Pzw5Oj9g+h3zrTiIAvwMjBKMMRVIMKnakke&#10;B5hWQgp2cfKFAvkYRUVTHPMMnl2gSmQxh28v1GK5Yg5rL1LQ8MrFQrwNwlpizpt2mIJcIFBDKgcO&#10;QFMB0MeWanJkDeOjnDAP4lzGg8czIM3p88fH/V0kmUyzMp+Tac/PDw4iidBBMhXcJg+S6SCQAD6p&#10;y95nHIUamy6TO7htrEKcWdQ4gAMDGH6G9Euc7EbJLObQGo1qtW4ykQ6XWc4DYfaGRJIgY/On6Wug&#10;zbDcPaNa741YH0vDOgF1AcMnJ2FkEt5T8tULrcw2EQqFtyK7EmNXVbVseEeq4HpMtw+HQ/e4x65h&#10;3afDmPUHzJqw5loGMKfDhcUHP2IlKTyFqoJwTQBtGcikW3bj9yVO92UUu69ZcMLMf4Gp4q/gsdxW&#10;JdfpxnMm2P3MI3vgnWa2uZsiXXP2ANP20vN7AfuysWKjEPBjQ4ETfCX8BzzxdovdhEdk1SmrD+A8&#10;gxnmBijxCixcFlWCbGUCtoa1G8l0PWQo8G4wzECthgqswqFG67XmN5ngM1kLBBdcNXy+Ok6xTzf9&#10;lNfuxIDXYAvqgUK9jruKrYNJP3v+9u3D3kG4U2qUa61EOh0R2AxbySWt6/hsBdgaW0KUqIMI4X5V&#10;fD0s0BCUhp9MOV2YVUIS95iy5ZPFcrNgWGaxdmw2zs3Fxc315e0FJ8tN3QpYFfwPA54cOtPz5+JY&#10;heTh49l+aNsKBgFLyhUTdECFo8X+UYRtip/u8Wpgke75AIeWSSkNN52xft5C7NB84cZ6e+HzmeXE&#10;s/ZGFGe+udmsWDO9Znuq6M8cwPAqxaLPVy37cOg5IcwnWTqciXBWVMUZDBasbbGLaoIFc2huZhMs&#10;t8PuHgPVO5c2MVsB/BrOBN/koNbCBMhdlwAeGAwCyRK0b+0AB7BPZ0N5aKOMEvgAm6kcc+Zt3MRy&#10;PKRzTm4irurpEmvu4MoYYWRwgZF6fElwnDjQsspcpsWonaUx/ImPkpn2aeSz3fOHF8/fvDg7Pj3c&#10;O9iFE9FuPNYwfYrE7JEJkx6PRxMJ5p/TkVQL4N5f8ePiA/njTrLIADuMa9Kr52BKANJZqIif0dom&#10;T776/qvf//nPP//zP/7657/99effff3xs/fHO+ZfmqBo4OeWVs3XCg3dkkzNq9TNHhgg089MqOJC&#10;w414R7rp7QNXAjbBEOGyMfw8AdAdLGbAvSNR22tzTh2TufPiYrkY4Pc8rNxmJR1NAAWkyVM3ywGb&#10;5AvdaLeV2HaYBM81gHvFYEz8b6Xhp6SoZlKh0jJKuXj49P3b77//6PnjQTjYivK6AZ4Et6ltiy2q&#10;B5GClwWNNrvr7u7q1f0GTHjOslWvBRCqV8FYut1YEUiXeh+SWq/3Biunzb65uL27uL3dLG+v4Gbc&#10;BjWVqqxzb1MPl3P7/dp8sZ7euVY3lxfLzcXV/cVyBUrIrJPVMxSlmg+UhCgY2CRwBb1ko27QP7MK&#10;UMY5HeFb545534TLBnmCy6/7etQHhuuFRwWUtHA+qD1POX1c10aNdgQuhclONoR3QJgLHKWThZ/A&#10;Cdhi52FjgrFaNh8IgMsVqgXi4TLwGSX1izGWvwdKebwFqLoYdgSyKbNxhBgTbMM9WTsvX7767Itv&#10;v/zk6tplG2osCASRJBwjnsmzfJQpbBiCmVA7YNfYSPRHSEBMTNFUpDnMAkdrzoV/1tmPx9Yx2b1Y&#10;bVybm+s7uG72nawcbsnXKDZ6cOtwg6Q1WVYasDgSNEF4DgZXPHPHQsamEaCDl7llj20yUqoBOMpO&#10;S6QOQX/IfKloAOKN024q8ECNKpcBwCfOUa/nu/3HM3wd7+8lM90OVi3XFiKxIAONEqkoQ8WdAgda&#10;+mCmdCCqCh2biIUGmdKgBCINMJkVHDDnFBbAZtvtLlhtLF/Kdzv5WCdQL+UD+JkAQjBBFZWoh90c&#10;QDQwoiaTiOCKfbXB6VuVYq0Nbh863+12p0cPx+eR5C7J7uxQKHm+d3h6mASWBndOne+L2q+WEGeG&#10;L8bfqmWjdM6RcIa/DYQQB0jB21RMgzIH2Gn26NQZii6wOI+tMwDUQGvUD5FgmzhGlPRnAJsD78xS&#10;RQMQ2ALXZTDQA8YrSJFofIfnc3POTr4JxxYJpxIA8G04GwAWnF+VogA6q+nw11mR6PPrtLogCrTm&#10;4OljRrGFd5YZd2Z9E0h0n01QsKei8NrNYUiMg0+GmjQmRIDDBiBzsL+Penus//IMRmaJVRftqkmJ&#10;s9HARm0ctujaKZWjsbJszLlvlg+wqxYIZGtlg6F9BZCtzPaARCISSWVgJphyrZZzOEZbxifSHJ3W&#10;zQZwbxkho7HhoGETGIVAU2KAG6RIgByNb+l2exaLEeu44Upx37K1Wo2Zmio7jhQxLLwklMIK8NCF&#10;QKORx5LF2vFo+PD9m+cPh7sEwEMxFk1HOMM7JPiFmL8BI8KSNtw7idklbBr+AfulZwDpm81Ei/9s&#10;LSYczHDEvIA7M/hkBzYKt2vq2ixvrm9BMq6uL27uLpbzHqw2Y6FM2TCY6s+1wrvd/sn7F4+7RHS7&#10;7cDIcKoHiaK3PxxjBe1ToQwIRwR/N4E7nk9mYLEsGYIPdM8mw+FgMhfFnRLds6jP0voTx2rq4hBq&#10;D007aIvNZuP+gb83GjonEBsNGEaYVb1HeSs4E9r1EWwQy0DpC5bwqGy+pWZjD47ZMZTXU9BxTrwa&#10;4GRSMGVmWzrXgh/LElkiDqrkBQbGIWPwZrEA6aB4nA10XKSr8QsiTMa8J8Lc4ZHguCS2tCqaIMtg&#10;GWxeg/HFnuom/gOgRiMRFZgGB3fY7z1xB5Ef4FiLWOj4+PHk5Pj45HH/nPNq4FTKtODg5GOvUSaN&#10;aAUzYdzoXbjLnrpy2YBDNvU6pXbhnbHDqqWySAH2igQMt6rdCSZBJ55//ce//Plv//Ef//GPf/zz&#10;59/98OPbk/0k8DuTXDmwGAUUsFhXYGRVS2cWu66YPOiAosByzDOJSnYme7ipcH4qGHUfWHs2W8xx&#10;KVlR4p7bQC7Xi8311QXgzGjkxnLh+uCYMQAh1MKEdzb95UC2Ge12M0Fw4G6W7XgVThQUCsI4rKqu&#10;SUrdMFWzFI9GHp8/+/j779+enEfSUTic7bbZCm6jbOJOH+zv7bZleeHcLMEHr+8uP9zfLJ3ATtQ9&#10;UP1101cC0WAlJe6B3vPhkICryqvNFOT57u5i45xu7j95eb10K2V8eCAeDQJYt/NVhg+Uvm26unh9&#10;6bq5cIoBjJfsNmLrgtSrlP3+QA1eMAtUU4d1J3lhaY6pU4RKeBmNAb/RZDHp64JW4w9NAFt/Hl7a&#10;L7oHFWwZ0wkKKG8tT+Vy0HaWIfGLTemdbrtWgpFqUzUqi90UQfFWsJkVUqPZTqtTi8FpVYFrKvVS&#10;qVzkzndjbKcDRNumwlizvAH2wZoNUbE+Ax5d3r969c2Xv/j20/vLC8dANXHfVBwequMajQALqJ6a&#10;9D2L2dBSacbHIx1nQAIq4xA8A4BtbL+45WjN2dq2dvfh5nqgZgC21mBxcX1xe3+9ZCp5YZtQAr9R&#10;rAJJGkA8fvLnPIPLhWK9Du6BHw+cPIGZmLk1WEgAAJbIj6UxgHyvUsU74a23cJp8ZQAP1tLDKPoZ&#10;XqwCxFRLsRZeGGQzBSK62zs+3Ds9eTg7TG6p9FjIdoNNyopQB4FifbgTNTZfA08p1rDHn4Ivf8Wo&#10;wv2KcYC5UinbgQUuAEkU/SzKzTLRkGWzE8dCcZ4B+5mwYY1GIBtvgzEBiZMDAuQ7OKCEeFao2yml&#10;NmhaoRPEG2yT57uDw7Ojh8eDSDi0t5faptg7t3d8urdL4j+bINB7u/P93TaYiQIkMsKN52kHQ/t7&#10;YSByQu2oKFTDI1ZMVefkOYYGWt1shSO/sjVsHdUDcYVMOEyfoVtkECBiY2FzACpFGRKAidHDtjL1&#10;7MZFtSxGlSlOQKDkGWqVEpYtw0GL21Aini+04UyyFA1gWw6gm45dmywWk5HhVzUcBn6ZFNjQ5MGI&#10;sA72kqHHObzuBE8gW/ICRpNls6zmhuuG7feA1LCajslKWA98Np6G3JkOvI9LkY3HamDPBXM0Zl5s&#10;gMdkXHTqXM28DAP3ueBuy1eA+621O9lqxawDtRZK1VKbogG782SaB6eqGLBt/loT3CZ0vrdLRVtY&#10;SLBnuNeKz6RCok4fiXejaCvLqWh3KZBCbg8QgHUCCGXMrwpHnC8VQZMLOMBYa38JltNXD3DkJEhR&#10;l6Eq9jzX2IYRenw8Pt5LdfE3cl2YbmDHg3Q6fH4ebHfjOLplP43s0+IBGFC0kRXDfbB4wtwFyaMD&#10;ywL/t5qAyY68AwDeKYPK9vl6eXPh2txd3t5++Owl2LNriaPHSCu9ILgJX6ie3e5Ozx7eP3t7tB9K&#10;ZShOC1aA06lRTHQ8X0w8tikoFQkXgBM+yLEYAAGwaIy62VKfwQ+GPucO25Bs0pLH+AMG4ByO5YaZ&#10;TBvbnsHKiBjm6/lIx4FQdIWS0r4GE5bVQKmClRWgg8n7id3pdCwcwBZ2m4PjvlhFPcdT9Ece28a5&#10;HsNyMuiCVZ/PbUvXlAVxbkBdlgFQ6XWI3RhRHnqGYzHsz1ZrNoUzTs8yIRuw/nzhWHAqDU44J9sy&#10;JwEDhz1l3Z1s9aShFxtPm6bDJMOem7KssjKWsq6UPNN9IjXALggT7ikQ350mw7uDvcc3L053KYD4&#10;VqtTMrDMfYIY9n/AqXXonUO7cKvGxGLDp5rwyn4cjwrbqqj762tQPqcYIA3sxPK5bDMSSZ+fvPnq&#10;V3/8+W//+Mdff8bXX3774/OTRxiF8LYFV9SAWRdWCkcFZ5MzLqp+OGVmpL09/C6IraFyY0CbRzgk&#10;HhlehbEPQJ3VZIy7PWYJJ0CYA/735uqTq4V7MgAWE2n7ORs/B1jLFaXMndOJ5Ctnu00WxYIegI2Q&#10;opQKWYbP/DpVfHswK70KtjUfDJ2fvnj39u3bZ+/3UynwB/ah0oPC9YR35+cwalnTbeP88M3rD9dX&#10;H+7ZAsdEBOu1s8Vqrkh/r3NwPqwz640tbey8u75ZOXG2VwvH5sMX37xcelR/sVStRdO7XaSVK/o1&#10;Cg8N1s7b15+8unJx4MXd9dXLDx+uV/Oh3BcJMTAXMKsCLxh100tVUH+WiVHLBfi1hwXEibQGk6HF&#10;Ng+dav4qmEs522AwBdeogotCOy7roM7ZWrFeDrSZl46xtLIAXO+PRbOBUq4N5gJmx+BZDlYoL36j&#10;UIPvqbF8A7BdzISpUG+xEWg3qQBLDh6HuQ9FY0XdbVvZgMBndB6OycS2vH396Zc//fKnzz/c300n&#10;KoUZcHQYXAMTCDCjmstmA35gVDZHyx6O1se7AFfyhOmsw6lYs9Vms8SG2kXXEKsxvRRfUeXZ5u7i&#10;7vbuZjN1MJjOcbzMvvh6ANVGRUSiaUNBKsuMb0uye02NRhArlZXUDLGxHcvLKWLMqVcCHYbkaPJA&#10;kuE02UjoZ+8djCJPDhYNGKUbBHXe2z8+OyN7Pt4LsScpl4vFW+xRYhaiXi5wzL6w35TBVbzyUxZV&#10;NBT52Ywey8PJ5XJiD4r1BigqHh1/jRL1+EOGJJhfZAN9DaS5UcbvxAJlv07HAXtCHOqGd1bwWnBR&#10;I73ajm5b3W0abPlgn2Pbz05EXclu7zwRhf8LR5IHe/jvg71UNA33HQlxNk7iKYwNINaNtaPstQKP&#10;TTRjnSbBLNvaQPpg+jitg9UbnFEcyJPMM6/MXiAFB86oKPCWA5gmC1YJ/0hPir2MU/nxR5R5YGMn&#10;KxhZZMACLtDWgSzBMzIyHIw2t6yYL/DwCdE5dtVQzZOVhWtK8Rk602BYRWp/sYuLpV/yBAwczMbu&#10;GLC/gWFuOII1RxIN2WQFfs1pQlgguGWABKA/cmm6AYFw2Fog+YoAPoBE7YAC8I8fQrdPIU2ncw5D&#10;DbOJMwNmB7cbrxXaT42m1XizVSsD/LcyYUL3dLTNMd54TM2fj0czaeo+sJp/G+zWilUeJZb0sbgG&#10;9lWwYTg3QFUDBo+tct7RuA+7R00D62m6QOBfCji1fFmBD2TMD9gf1jPQAU5q0+dyKgtudCeaPDs5&#10;e3gM4wDms93oNn1++LgfCofPD1LNJnPRBFO6CE5qhPO4WuSHzMbDO68dLI+aEVRP7FP7XIaLGc1B&#10;UldLDomxT2/ubm/v7m6vL1+++vD6Gt7ZuRCKhyLvrLLeUTIL3cT58cP7dx89OzlPJYLZp2nn1CdT&#10;VNbSsgkQDpkNbENqOjhY3j/gpw6oTTN6Ap1uZt9BUcesWxvL4hsAy6dgv2ICNYcg4eyzqn6s+Tg2&#10;Sdg/MaKmXMhmc2DSLFbADwTWYfgDVHt1czMF24Yb5qQTz8rmga2Z2G1DiZIjDI0M5osFvYZjDufM&#10;sSwAUsARIh7DWJVQCpPl2crxNPCCX7yB9Do2m1A5lPFicLN4ES9ZP4uBLKAuryzheYyKCrrB3LFh&#10;sj3c5HhTTfeOPYOeImH7exxTqHOWUSfN2EMqsnd0dHyeYtl/MBqrmuSlzNoOLGYn891ECMA73SKq&#10;Fp0efqVXoaBuhYLluDp+2h1/uZTLxp6mpuW77Fvanb378dd//Os///zzX//2z7/+6dcfPXv+cAw7&#10;AC5WCMAzNPwsdsDRBH5j6FKoDzDk0mMxMFOSkoRzAxqPKzbuU/FC9Y4XS5eTHa1AWnNskpMTgjdX&#10;Hz65nWC7WVbEhDB7nZkGILPmYMCJZJQ6/6pxZL0OLB9YI/tywV+xr1wsnwlvWehkzo/Pjp4/g29+&#10;3ItkEqlgi9NxBXIJAskc7HahaEDC+di4psvL11f34M4AX8Bnfa+vCjtbyBXBs5gPpp5CDkTXVHvD&#10;5e2F02bnIJj53P7yi2/upx6rguvWTSUP9nfRfKDBEfBD98x59eHD61sXntt1cXNxeX9/B5jZx/Pn&#10;8dRYW/jkCulIg1wMh1FXGcCA+TKVCoAxPJpQAMQi+jRWcdH/+eGRelp/LAYW0KtKABLFUi7HniOS&#10;oW6M0tW5XKDcyGVZYJwFHg/U4h3htAv4VywWgJUQsW3WD5fq+OAeTkcBdK4QawWDzTazztFE6HDX&#10;KlS8Ew6iWVOmhUHDmfPm9vVn3/70iy+/+eT17XLmVWBuGQvjlw/LhE8EQezmfF4cb0JJGR7W78eV&#10;6eEk49pX4FUl7Lrz4hYrSZ0iNlnDcquqafbnDqfL5XRd37qWUzt4NY4+XDoQC6uRKsxaB7LtQLWQ&#10;wwLBOOIYeWCBJhN25+Cna5Zk6pJuMHPLHJGkGqU4p8eUARo6ICd1xiEaOPBU8GLzTFbEq7tbEFDB&#10;E969P96naiIH7GdFcz/LrMC5BfJg0BrsG5eGq8Y6Z4U001dplPCTAtV8HM4+n83jE3BoBLXmMwOy&#10;FICRsN7sqQJXzwNAFUvteBaYqNJjcQnM6HrR1/ojnZXTwhJo9WwmFE6BNR2+f/7w8HACMrV/fsDi&#10;xnQGRzkoxmrBKe/Ow2B7oXAihV+GQPIS26bQuRWTMFoZuOdQEHQsuM1WgRqAF4osYaQMVqvDUWR4&#10;vCJwIp6WwWsNaIpPr2hc1J6pyRbNNQ5fscpXLQIHs5INSHvA6iEKaHJ+nwe2Ev5Vq+eDqS118LfR&#10;aLRDIki0woSCBh8FWENSMhQnmzeLSImnm289HnutyXzoBia3gfCxT6lPNQpZhBgHlM9g7dDIO2K9&#10;lSjaZqfr+F8kDaYOtGw+lJRGnvGfTsEP0zNee6SeNmYmcua0a1QTJJCYrz0jpRjrdtrdbi0Av5jr&#10;BoM1Dp6pNdMHh3vJRDfnV1lcqvhw+9swGlhrijIlYPhEkIiJcxZgS4w+5OHKKxVGCY26rgEnSrqX&#10;4i3W0D0SxX0gSLl8iVGbXC1XV+WxBBxfYaZFVQIwtJSQg/lliKiQ7WYOHl48f/d8F2wxex+Pb3f7&#10;h/sHSUZM0tEYTk+pVO8xqs5cMZaJHVyi+Vdw54lgjMAtw757BeYzt3zULFzMOOt55by9vru9ur+/&#10;vbm+v7x++eHywuW6cE6kiuIF9ZQUsDZd7XsbHAJy/PDm44+fH2wTiXapYoBJwFyBrvdF/Be+fyKT&#10;AXKAv2NBlQM3C5wZfgTtYsk/nC6ehIOaOW4CaMXDX05sq8313WJuc17c8C9iQ4SlaJSqRo8VNeJk&#10;gHEAUYrJ+vAnuBS4I/hy2BeOm7vlbIRTMO8rFaO/5kRxSZ57vCYbexlFBxbBD17YbTiWJO4UphoD&#10;5+EUAB5wHo7NjUPLpCnzIR4mq2cMwqzdQ6H8OwYpt0RDgoyz15e9AEGq6vVSUllhI55ERU8iToXE&#10;3stJqiDUOMPS05gS3duXNVwqELdEM95tbsMHp8cH4XAkjRvarLEgnW0KtpnoEq4GWmmKCjWbqQRg&#10;oQjQAQrjONSLdU1SRPYT6LhcCARqLCxlYKEI559Ng4N+9fu//PzXf/7jH3/7029/ze6tc0D39LZd&#10;64jEHAc34HoblXKxgb/En40txJ1mahRmF4iSZT9DNnBSkEodkbSCIK3pd+l4L+6W9pXrk29eO3FD&#10;+5RGxl1j+F9EpmygWauNy+lRG/luNB7L17rBTLRDy1vHlgYA6/CxdXgIn+IHLWh303uPDy9ePBy9&#10;eX8YorRwkPN1cbEywPXhw9ODXSgd7JRG9hU/2bm5A7u9cm2WEy9rz/HDcJNYlyCIFm5UPU91zoYy&#10;dN3YbQtQfZzNwfzym1e3jsHIiHWBYQ7OD3ZB+LuK5GZIfnr1+upmurm7cd3ccPLxjRNozYLfr+H/&#10;qjACYM6MdlUDDcAa0Z7DiQ8+rVcpFjhrS+Va4WJjmzURVazUTXgeQ+/DpWE9RYUFS2mZo6GWXLnQ&#10;jmYZERL+nxIazGaxnirG7SwU6r5GIJYt451wuavlUj6fKwMWeKlZWgIggwXvgj+wRDSdCO/v4tXe&#10;GLjXZptN1sCalndgu7i+fvn5t99+/ulnn76+29hk3V+H+QLfZ+JNaHx0KJLSoqIXACtDfCzrVkyJ&#10;mXLQbNaHq6PhzHl7eed0UNHQq8NX8ssE8pzbqUR2yxmwdtwqeGfcNdg2hXk78BNsC1Pj+YaopAPL&#10;fKJPMnge1gQuE/RFqfRgnzyDkbdv6Y1su1Zi1SBYbKEMuOUTnhnLjIUqcaAYO51aGWrlHb149/b9&#10;6d5BKNUE/sNacG5Fp8W7EsgVsJIchAEYajCLYioU1PfDsZiKH4+VjZX8XMRClYV2AkqQTOFWkR+W&#10;OWtfKJ+AYcdyAAuUb2Q1eBnumTRUns/60siiHgxWzhpJMNmZdCqVSocOX7x58QKI+Pjx+PCQrI6p&#10;K1Ee0spEALh3YXxbIpGG6WYhdwQXM4rr0RKaJXEArky6mcvS+Yj1w0cDfsdZhRyHX3qKtdBBMifM&#10;pDyMAmPYPJVwoRx7D1AD3w1LAeANrsuuG+aJZUvjzH+Pe8jqadxU/DPyFfCxrRgj8sFonBIswIJF&#10;RraBz3oaGNDTllEjm4kdISLEkCrYBl6ctBykaG2fsHvdDaDukccwqB5Q5CFblYDzRW+UKL5mBRR+&#10;nAfXkdG2tWPlmHtZkQ4stA0KoTh55iFzwmfC7U/MBkUfQek44bZeY11Cl6OhWPLXauWwU0VcI+CZ&#10;yLZd7vXpWIGK4bKjkYO9JCwrx5BEm908nhsHCZaNC9aAxcwXcUlVzn3wCSkxL4zcCGaPUxDZd1jH&#10;sS0UAdyKNTjpHnXP2IiF/VYVMY4d4K/E3vA6bnMMtPXs5PmL80wm2uZR5JDH8+TuPBlmIITpliqW&#10;9Kk8kSJuY+zHmLHXvuWV3QNsBbt7wBMmdjvIrNWzPHanYw026XRevH55df/yw8v769u7m5vL16+v&#10;7lyu6WJUqeDBJfA0mCLVq8KQRpOHjy/evjlLwm7G/4/IQqkCWgBOOQQJXc/6LOFlLxIFixZrQCk+&#10;A3uYZKz6hHpck8Fg4aDoG/6AjnntnqwdzgsXaz9vlmvwWDb6w35QoKVRIUBkKX2jmmN5EZW+G+W6&#10;wrQoPD0MEhz0cmlfs/RtPsIWEB9YkjTyuKnqbWoARqbqmT6NdWYGHqCRyz0e2MC44YgXkzV892Q4&#10;sdlsU9jlpxwqEI04R6zgBsyQ4D65njiwOInU4bEkUmgLEAZWpELtZmG1cQRAPi1uso9FI9TKAXfm&#10;2EYcBn8138yA5HJGbWjvnPAKrieep9imKgFSUBweINBfw6WOcuwzwB/wrJ9ZQH75i+V/zfdlXA2+&#10;ulIU9As30Q8C76ttd6cP7378/R/+DO78lz/94Xc/Pjs5Ptw7P08GKT6Eww3o+ZRADeSK1VIAjIBi&#10;d+xvoZqUCVIL2MHQgoU3ZqbSGs4cjrXbvebsZrivKUerMcJ86WRUYTBhAwRgF0ExcxoOO0nucmbV&#10;Y03AyTisU7TFNgROzOVzwp+CAPhL4I6BWDMTYTXDw9nxqagwb7KxBi47BS6SSocPTk7wuzjj/qHT&#10;ubkCw725uINHwHYORfFSRYhIgTDhqtA5A/fm8g1/tezri4nRK6dj7hmMJ3evPtw6hmojC+t+uA9o&#10;3cwWyvqInRt21+X1zWZ5g/Pvct3d4pertUdmWTNji3QXjLHChBdZSAXzpz6161NVs1Eq4z8lfrF+&#10;SZc0jmCGwddxMkyFmI5EBNYTkIrhDkD3QrXiD9TaAaITOmPgFQO/neO8uxLNL4ATXGQ5l2swnN6g&#10;7yZMAI2ULM1XrHG8UQ4wow300NnS2EcLFQ1ubu6Yrj0LO8XxZvbNzd3Lb3/66ctvvvns/mKzmoMo&#10;8IzB+A1HpFo6xTmCwW5OaHbooP8yuBjcmsQw/LiPrVc5OpHc2bWeT+1uGfS/TlkWugNtsJgCK13c&#10;4EzYcOMU8mNqTPt61BqvUgCPGrV55mPw/RIvD/jVeGJ3DBn+YWLTZ2i4hqu1bA3Hqh9UkRqcbO3H&#10;Oou2Ea+Kl9bgnauNfBzcqdVpx1NnR48nL948ezg8PNylo+18rbXNNGuFXLsJs1TMwcMAqrH1RoGh&#10;NQSXrANdMWJrlmPtfKxdMhqFXIEqeAAhrIGvKnxqPLtqUgWK4pkcFpjD9hRq7IjO5wAQqoY1B7HA&#10;qRkIhRpdIoUc6cU4ODA1JSMHj0cvnj8/2T89AYE+PI/g+raZw8a/W1QbYQtltBUMsXkqfHAeCoXS&#10;mUSGfRXhNFh0PBuPdnLsD6sR2mZLAZFwjuJ74ri6pRLFfJ5q5YCy2ObGGgcGckBYNFgFdgJXWBFk&#10;lgOBBiAQDBJz/FxxDjEFRcM+sM13AJ+nV7OtaJOKoukMp2ll29QcL/jhh4TsEr/gyNkL06uUAeTr&#10;YAVwdCz9AT+BSQdVgcXnqCmQI4bPRBEPq61HfVnSxszkuoncmYNmfQL7mIUgpMNhXw99XNtCIZsK&#10;Z8E2dIsd0ix6wV8ej3x+lU3BAyb8lEC820o89Sy14yzbAD2sNEq5bLu7zbREAIgz9XpmpVGAdz6I&#10;pFlx2+ngaLRBQEzVp1giOFQv5jnwlLMcAZnpseHlrLF7xCzofIhFhU3BbRRFCwEOr1S8YPAyG3l9&#10;4NX1UrYTq7U7uHuFRgOwrrANnZ8fPJ6dp9PbGMcEMhUeSewOd9xqMiLKa4MA4XL5NHBUUfCPHeDo&#10;vD6Ok4wPxSOQqsLuiPYGuxCUgGW6+uTTDx9evXr1yYc72L+Ly1efXLLJaujzG8RdFt5BBX8FYg8m&#10;94/fv3lM4oA1WczQqZUCWVbimjjhEpCTwzEeDdf0lZM1Y87rITMhdIZig0ez6do9W0zcrDCxQCbl&#10;4dzhXIFlg5UBNXjWTseA+psAF14OBcdCBxqK6gPaCcA7R9OJeN00KGRtYMEofuxZT1iNbZuvWZEN&#10;/ANUgkMFpNMHjtMAvqWhpRvKgPMwFsMBJ2nBPcsDZscJUCbCOztZ0ObAWy+XAAlwzEyQ4LR5PAub&#10;W547bBMqQ8mexYSxGhHZBgG3cOqxxPRprCJngwMlifCdWH0NLtTv12ENNe9wDGsIbjxUcTSimQ71&#10;KLatIEBf8vzgPEGkA1flUyg4h7cYg3uXKb0QFWocnXataGBrhblhsyMjWf2xF0fR8JssGinUsVD1&#10;im806fsCcZyLh49/+N0ffv7zz3/+819+//HD83cPh8egpdFgKkgohyPNCCAjwkKxkQ/N+A4Df6Jt&#10;DewKyzMWAj94VwrCDTSvhz1Ut5c3K44onC5ZCT0TEzCwoGP3eLim/uWcUyRFm7Fj6G83g8QX3TZr&#10;pEFVqBduGIwagezmKFaa64h8yfP3pwcHyVQmFey0hHfuNCOgzKHkwenRw2molS01TM9yc/Hhs9fX&#10;rNliI92AqjZSD34Ol61eF6YDzhk+NVDWVcOvjLChK+fGhUM3Hs5dV/d3Dtko5Zuh/ePTg8i2A9Y7&#10;Gspuu+vi9s6F9+G46I3r5atrl9O+cEvsKqY7ZvED4BIYf6EkqINhaEzMSuzo9JpUkeIhB42n14L9&#10;B4ACjDKl8cBrVljFx654nOIiQxyKkWvn4J05DAiut4S9xQ81fPRM4HzMkRm6ZjTUkWoQcbC4UwEC&#10;w0uWsPG6ZClZpiprpSxgWzseo/ZCMIYDAnM68NhdNgLe+YyNhFPXy5/+/t1P337x6T2HYk56Bpjw&#10;cOwWxhRMVlYbHQY3ihx3Y6iA8ZSOascBOxmuhZUE4FT7k8X04mJlI4Dt67Ch8GFYm4ppuW3Tqev2&#10;xrlczkEs2FqAN4XbBtMiewZiZIcRmAteA0aE9cIDmOrF1C6rIDFg4aw5FH2R64lnLCkNttyVWb4I&#10;D22IFAK8szkaYZfhdWNtYDwQzMjh4+nZ+zdvHg4B6HaZVpwDGoMwmUxYgzEECiVDAVcW4WqspskY&#10;JP6D/4jodQHHn7qV7OwFCtFhU+CQxP6xLUoMoYR7LpRYuQtmF2dcm70jdb0/cYNtcGgqTD3LfFQg&#10;8kYskcx0gylwpn2YyOcvzvb2j4+POeomwyIv1njh2anATImdYLyZ3N8/iISoVBtiZSglPnHuW/A6&#10;sQ48ShBWHZeHbfPi8xn7Bm0ksAYLlID4caQ44AM3wNsX8on4f4BDlgv4cF6Z5GG6/1+s2ur34ckp&#10;LMU+UFbE9oVetaTgFrZaQdJ5Phc+KpbtZBkOoiUVZwDnl+6fsoE4qrgTZV40nwpsir1WdeoLMOM3&#10;gCNm1Re4LosLyJota8B0F1VSOPyPaS8yJFA3dgqBvKlFShkHAtltJhvIB3C8hc9ipzvoXBkHk9EJ&#10;MrVqDAsZ3HbxzfCM7RqLVzhSs1wCVs1SxIGz9WCvgE/qbYrAAMgBUHGmfAy4zGvppiXTwTJaDXcC&#10;NkQGxayecI0D2QvmRWFHxlIaRGzsFGA1ssI8KCCNpJBcVPwFluJmc7kYRw1Vy7lm+HyXPDzbYxd7&#10;vAneFQ7BR4YAzYLMRwTwRRk/EwQLkIAdTuxDE03F1mDtAU4C4RuxKADMmYM0R9Tomq7sC4fr8sMn&#10;H16+fvnhk0+ugbbvLj/59OpiubINTdwNPPhopPt4eRuBdgIk5/mLw0g4HWQ6ERAG9h2rBNbug3ee&#10;zBYzTom32anjwVwyMDIPgshistpxbpuxympGBiukWyc2TqmwCal2uMIJy4oAtLy44biWDX+51o4F&#10;KmV25QP8doLNbN1UKpw9IxJ9ABkMTlO1iE0DblniZhKd0L3KQEVweEyW9cbr9drGwf120PahiPNP&#10;COHYvrVwiAm+YOH00EtWj4se8TVF+tazMWV2iARG1pDqNSysEdYLXzBoI9bsPiXOFGb9STfZsMX5&#10;gnVwH5gHzjcdw5L34Z2rsH65Qjy6jXaA+TLh3S4CuyJ0BIEFfZo8wTp4xl6TtUMU8uCMu2474Gd/&#10;qkGcVKHRJt0FYMbvKJR9LTdKRb+vBwJi9eo1duC9+fp3P//5L3/5+ec//Pjuo6/fvjg620+mwEcp&#10;gFHIw1XC+9coVsRhJ9S7YPcm6IzmtbwsemNzM15QpQQiDOh0YWnyHCTq8hLucYMv19319Y19zS4Z&#10;4HJ8MjgQ7x4DXUsQ3Bv7uIHXTKRS2zjMGxxKDMSozNQ7uEs7C9KXyGQyoUPOJHg429+FMu1Yqwvv&#10;TJ2keDSyfwoDB0J9eJCp5QpV39juur28urx1sURp4cHjYcXr1XI1D5Psp6hZsQqEAppVqOqSYvZn&#10;TheJ9h0ndlBsZGrz9LV6LHO+v396GIrmGxV9PAEyu7i83bB19+bu8v7y+urq8m7jmMsApGVOfWBm&#10;RdSalYsFrLGOsw4AzEMglAwkOJn+k2wvE0tCeITyOWB9AswD4cIDeOFoqHiFjVOqjMLjuXk0YCmK&#10;honbBcqKN4FHKOPWqTqT1ibeJFDkj2QxNJmen/ADtqcbi3Wyhc622ek22U+VDhYqzKCPh5Pp3QbX&#10;aYaTa3c6XZeffPuLL7/88rMP95d3ro2tz2Mrs+nmqdVl6DXytDMB3GBqj43HJtxRN0qWS1jGWIrO&#10;lpz55vZuAxTt7qugtXWwpzo4Q2/ElNTtDWD4QIWdpMGjoesTsKoCVbBshlIfbPns4WaOyazsU5sF&#10;zAJfAjg7otmwY3Nws/6VFi74wV7q9AAsnoEXwkIqRapfA+V1Os3QwfnB4dn752+OeED2Kb615SRl&#10;1m0V2qBF9WLRZ2IX+EU9JZO624bKisASVXax0CxYK8PDSCP3k8Ypi3YUtrvw/DDrLzIQ5UA23hU1&#10;3vmqzyspbDBiPdQYBoTqK+yu8/sbQHx7iVZid4xzHDo/ef9w/DSnYy+CR4tGM9Es29jx6HjUTCax&#10;7XQje/tCcCdMlZJuO8rem260lYW9A/viqOAuvGYzum3Bw+SID/AceVY3Mb0BZoO9Y2+QlzHEvlIR&#10;6nEiSquZRo/ExhBAvq4AAilPlU8j0BQ/FhVoUrhmLLekldrgnuHzSDADrsD8UywW7xQaQFMUfII7&#10;F6W5/FnMsHCSNFMw2H1SZxgMn6ExSitS2+4hbC9WxpJhw5nGGLPbGZhRKNCI5vaFwwEuxizZAhxI&#10;asSiUTGiq9XM1lqdEpw+2Lik0dXLZqBWFVVoYCbFfDfYpaRBvJarxagigxupEOL5CyCInOGqqGMc&#10;aWyOt0edjCKFl3AZq7ksm0hlWaQYgWqMMgwfNel1Dpp9UkbDoQWYEAJevQoPjmJp9ZxAzvUGyCcR&#10;DW64gbsLelFif3qhSL3XQimQq4FhJCP7j4fn6W1wyx2Gew5zDkeGo3+oXsDhAlgqQdUl0XBNdgfH&#10;OJiBIE5Y5S57CWWeZAW00cQ+dTpXNsfm9v71/dXl1csPr+6vr+6v4Z3vry+WtmFP8D7VEk3GlC7q&#10;hE/effzu6BCfzBxFntNxY9Vqyc+sGtj/mgPVmHxkNTwnt9+sBrD6MgWwJdUrKgWpSetYUGXmKWMB&#10;1+zgEGowedj1gUx9kDGwILxzr1EqlzrRRDNXi7dh2I0Krl6JKNxfr5gAgizxm60nbkCy+ZAt62O8&#10;GKDQaMKd51SM3kirUJ0FlnIAUMdkh80xE9VNboCI+cTh3Exn6+lqYVsJnzyfOe5umZwGCVyDns3s&#10;syGeiWEN2T3GolGfkh/C3LLIuboZHsGZBOHFATFxArDDXm+Pa8YS1noJ1xrLjr8JbNarV9kCWq1x&#10;XngMFzATSWeagK+gkaUGSYkXVnO28PQttVKswRbFWqkUJSoLuTwYmY+i/mVm+8tVQ1X8THCKYCgz&#10;rgoojzwYWpVcfBs5fP7jn37+w5/An3/7mx9+9Zuv3jycHe5Yl5JOtJizhJPOcabtU8rasNwTC6dH&#10;yIVx+ALBB2EsK86t/nx6txx6vW7nHXzz/YcPLy/vLu6uL+HG7DNqtKiKJg89VKPBDs/W9g2Lee1y&#10;FZA/nd4yzd4UXSyUmi6VxDSZVmsbOj/YPz568/w9Q++7UKpVCMAMUX6E9RyR/ZMX+COctnCrgBtW&#10;sdau643z5mZFLDUTbV9mvdYp1guxTq3uF36giBVplHIBRTO9NuKHa8CJDePbK85C6Y/6Bgzj3sHh&#10;aTJa8pnaAHBsc3d5sbJPp87Nxf2HV68vNteU46GYTqld8HkByJVyIeCvF3LwqqaXmQywQ2L0ngzT&#10;3jN7A07oA8CvPFVmgqc9acJjETXwFrBUC6YfAJeZUB9LBkAQK6aJ72yU6T5YgV8BWawXCw0wIjhn&#10;drpWygGGs8HmmGED/DIA0UD6AEZq7Wy+CxTTbEaDTVyRoslk3Xg4Z4rYzhoAt815c/nqmy8//+yb&#10;z1/dv355ebGxe7ChKg7jhDPbWO5jmVXWWgUA9phj9lp1ELXoVhoASjIeJFp2gHcHq9uX90vbBKd8&#10;xAFTnM5Yh2/rD9gDghs10thD4Ffg7uCe+drgoT4GH8BkS2UK4IC1adKYXZ02x3ooHCJZXV8ez4HN&#10;N054Z7gC4E2cRnhnoRkKXsph+zD8I1+9ykpqHKLW+b7QTnz30bOHs+NzdhOHOUU5XsMKYaeA/4ol&#10;/KoMl9Kog2FaFPj3Ae7AscB1i+apYinPAbxMgE0I87F9hLsV4BThnsGd8T3FIs4WxULo82GkNQvk&#10;imyDFVYsQayWgD0C2IpIKJw+Pzzm0Ojw4dnjfihEmfgQ5wpuM4lmjT1e8IMs7sJL1GLbMP40neG0&#10;wSiwOaVYgGHb+ZrQZG21usSz+AuZIHNRjN/CIxX9YlRdD4bEPR94n3gwGJhEQTT4FS8QAxMs1FwF&#10;aYadrBvAkKoPFor5OC8V77CqPUBuqaepPqwFB7wGwwfJVCKdPE+TCMA7420ZhWKilmuiiFMtGgrL&#10;1KIFI6sbLFBkGTxjRBQhE4hFZpE2DCbVJ/CMblJpd1+ez9xDeYCtdzDuxvr/hRB59NXw2jBE2Xg0&#10;2Oo24wHgPvxYE2ao39eMQl6UyNCSVnNxeOcmIwhsYYp2CjiEPTB7QVGYCofdBxbgtDB3XzNZPoEl&#10;YJkidXRZuA6+avU02WsURd6Z4kA84RrjtBb1ckC8cdoAhnET4fjxmUBGuLIAOqzikkhRaXmLAYrd&#10;ZAO4iKUG03TZYCSdOmdvTGqbSacTmQTHiyVS2yg16ZqifR64Cs8kqqDY7zPue72ye7Z4mqbCQyUP&#10;OBkLzwH3Aj89o360zbG8uL27ubu6unr98uXL1/eXl+J/r51u008pX9wQqhVVi4F8J/TsRw72YyMZ&#10;GwVjreC2BQwBJsuUu4UTM6Dq9dg9szvti+XtxuaGV2SeA6aL4yzd7vnC6ZxQdktkddmZMLc5QbLX&#10;bKiFixUZctBROMBeo5CLRdOhFJURW7FClWa3rLCyg8NHgewAAXEcPGDjT3NGNVGnTvxGFDd4GgQK&#10;f4bfpXIdCBQryUGR2e0H2r4WEfX1fD4A42dd29pmczhXE6wNDhKOz5AzwokBJWmMnynqtoUIgM6u&#10;Aqwy3nes+QzTy+tKJV8NVxcLb+FGALSCV/VgjYEzgV1HMsPdsK+lavEptMtaRYB+SoKxNyZHKV/2&#10;hTI3zihjPdDpdqKRVCuY6oKA+BVOlMJ2sLO3WKqLyk3cGfxEAHiwKrzncDJ3j5RSrJs4fPOb3/32&#10;53/8429//tMf/vjDV8/evz87OD/FEUpvicuxpEKBm9r6FJCWh14WmAAmWmqjrgJ74PSMwaC8faBe&#10;x4XL0+97pkvKdby+gte7uMHXxc105iGZwLvNKc0FYIM1xTfdXt863XVWSOCwwESxgZNiRwEWGbea&#10;23Byd3j04v3R0Ytnb97DmHGiTCv7xJ3DtGyRg+MjEH7mbjjVvFaoW4vlxc2GirP21XTNcnLTVy/U&#10;iuCVsSx8fo21PAFW7GbzhqaNnbd4ys305lIkku3T1QyGuFdI7OCb93fpZsDXsyY2PK3LtVytOA3m&#10;4vr+5b3LueF7kPeWwdi9w4GsGcVSpQL3CKTNw0lTgLusSgCcfcX0zqcAcV64EjggkLQna8E5X5Yk&#10;WUz0SUpZNBkVK6YBTkhDV2aQXDg6+AivBO9RIX+usqG/TprCe1/I56ogO6xkyeOeEYDkcsA3gGq5&#10;Agc6xOMi/BmowJ6xhGc2vXv90gWgCRTsvLv/8Pkvvv3m8y8/e/Xq1f3ddM3KIM0iaR7hkIHQDLU6&#10;Bz0EaDpg93tqMU61cnpnCeQTHlgU6Ery+ubVhxtu7txj4VTDVINS0LcJLDmAqwV35sBTAehVTdJx&#10;GnHyCSqqdM7AOBJ+f8xLxvsHIC3xloPQjSYOOztJSHs0xdR0HELzX90n8IeM/w0Wbo21vV3KAnd3&#10;h+f7J0cv3n790fOj40gmdJ4Mc+x+tmQoiuDc9VKhWi6Vez0yRQoX4nKynrcCeGRUAHyKcOGlXJkl&#10;1/TOT4GiEXa8AXDUe6p2LRFXFCnRlWcXYBFXzMRmyl46AZlopIh9oBR2uwsMmk4e4HKFgCsTu72D&#10;UCaRTlEihkoxmWA8nxNanfxqw3Ky0B5OO4iLkNjG8GOKxWwcKKBGqy9i2fTl2Xw+1mzGOBq0Aa4v&#10;ZlYD7+ONmOqdixiocM70Z1gsL1vHGYqGyRbO0+dTVOyQpfhMTgewGJkF4QSMNLEgeg8sMl8KZMGd&#10;d7tQOhE5j2Rg2RkSzeNDq4EyzBcwCD7xKdPATI/4EqeXMBRsHYZ94JZhamEc6ZpxCnEkFuvByL2e&#10;gBPhxFgeCkZMFuSDM88K182OLV+4pTLs21M//xY0M9oJMNboZwWsYpp4Opx+kHUW1IMbNuOdKCwl&#10;E/jpdDTbgGMl/GW0Uq/7GTuivM0CtgEgsmdasNSgqrynpullLxcOtU8fW5UAC9P9KhvP/JQsgKkb&#10;jUW4B67apN4nPT5gIk4AOREuqc7QIq42AzJiWECp1s6DW1Nyt1LNt1KJTHLvPAmYuKV33qaTaSHY&#10;kEoe7DKwtDiPVCpiXIyJLtC6oddyr1cc7unhzKbxSJ7N4DgI/nWRrRfzgRybmwuX8+L168vL+w+f&#10;fHh9dXl99eGTTz/czvRysQJEpuORWD5Yy8Z3H/36198/P9tLgAjFsu14NJPZtrKlAlAoywRwBQcO&#10;B4fFgjzbbcsbIf/F5ByViUVezD1ZLJ19dSj0QVgrPxgA5Avth+FiLRP/s2SBUnQ6M4rdBO4e5/lk&#10;wNYB2ap1nfoYSqPCaDLATq/nHUw3C6r+A9rA3mKPAN45jYQxKAnrPhjBj1rsx+M8CxvwgQMMD//F&#10;9AeL19x9qcdMB6sIQQQ8QzcMiG3lAPQDtoCrl709bchyQwE0nqp/4IvxUzkZz1LqdZ52UDHRqYUL&#10;DA+nMAekKMAGSpVpHNMnuTlI/v8ccFZlUUWk3elm0lHAK/LkHHZbl9dzEQyCvffHGOJNwcd1C089&#10;jir7qqjHCfstbCqld4nv4J0N9ieypk32lQrt9OHzr3795//xf/3zn//828+//v7tu3fPTw9PHs72&#10;wuk0IX0m0xJNKMI9+8D5YVFxEfASarksUlpssREEcDScbTazwXACnuS8YdnU7eUNxdldd8s10Ndo&#10;iN1cODeuzQqnSmhIwTtv5kY73g1um00hecte1Sz7eZvbVCJyeHL07KuvPn7z4v2L9w+nu0Szy+Bd&#10;K9gCXQgnDw7390/PTk6IJYBcmtEuvPNosYJ7tlM3HdwZ3pmAHoaUmpkcKcQWmA5lJmqdrF/zDpa3&#10;tzdO22x1d3nJCeLLDSBgv9yNnB8cn+yHM82CocozjoGBb3Y6nS7Q/Ts+9tQhRjCOeXn9Pu+AE4Yb&#10;VXDyOm6iymIpXnpeKGo79Jk5ddhtbktljExiMxWTfb2+ZzLAuaEGvBe7XgYxLhV9IgLMsRh1Gkof&#10;CGIFfByHluPDWDnsx26SncA5s4y7AK6n9IxStp0Hgcpmc4Varg6zAftQ4ODsLIuVGxQkECNMJvab&#10;1x/uVnP2Vjlv719+88ufvvjy288//fTV6zuHx91XeQvxYDLYjW1l93hBL6ulKjkZQIOpFJg1S0ss&#10;0fVXAfp01jr2etLAcXfLmdcM6LLfHxw1VqtwIoibck9wxGT7MOb0qOyxVOEUe35wVPAt0YZDioJ7&#10;CWu9sM3A3sGjAVrqPoL2CdX1WW8B/ywPRngVhVjTO3azlggfMFmPzTqQXbuL+xINnx8+vHn37N3b&#10;Z8/fP56Hw+xZasGVFdkCTLPayLdrhUKxYsBM0BjiifFkojS3pxIoVWu0+7Ajptb3DGgPca0J5Y2K&#10;NDKxFo0q3CHrxsvUuiZVylUUnw7rIpNkAHcpnD3CWb7bbjSxjabP9w9xWHnSg+lUNB7rgs7D9QYz&#10;CaHUB1SVBxGmlHcc79CJdYL4BvgmemG4/nIulo112xzj1snmqDfajuUIxkqUd9cVuGfAMyHihZWk&#10;zC57iDnOmejYix1j5QA8EJkNp5kqoo+ASh5zZuUGDPppml6vNhTQay8V9IH2wCLhnNOsJQ+lU4lo&#10;N0imQA2WXEFMDGd5H4wS1xW+RfEzRlcHgS6y36MMDGCCKDFeQn3tYV/jMNHZBCR6TD0SWH9WfA9h&#10;6NktOmNcewL/ydYP+1pWOFeCHIEi+c3mtlsU3FT4/ooorS5R3R5nqMrD3ulEt3g6cJVQJNFsFxUL&#10;EJr4jYqWKrZPg4eb2+wTYAT8WqZzhkHkyKe+m0XjPR/crNQQQTaRd/YZQJgW8+sivmIwSsCIjQ+O&#10;FIiIygNVQ6k3TNEHBRDE/klyVeoAAm/V8kWYoGIpDnQW4cz2dJQySkGwDxYcdDrB8MH5ttuN0XMB&#10;4OiqDwaWd2M8FJ1NNmpreNzu2Uzuz9dwL5w5rcLygiyuRTfS9dXl3dWrD1fXt9f3n3x6dXt1//rl&#10;q1evl0PwP23sGen4/ACYSTu699Hvf/vD24f9MLWn2lFw90Qwns1zLDW1vn2Kd2CzeVh2wnzu1Ala&#10;6mHdH2crYBnBJrBD6/lIAsEcwnVaopJvMcWWDUYcUEh+imuCU6UwslUpxZrpvcPzEN0JUF2BxIIV&#10;o09FoAD17L+0Fqsn3C0is/8yU0NmGQS3HkzErG32mSymnHtoY+Ib/ncwtoGzL+ayCGsxWD2eC8Ux&#10;UGi7U8yMxNEfwnKqNC5wu/TObFJjPoaROcHJZfBkYEhRrM37QJ0FtgdSDxluG5bMXxE9OCO3RbEM&#10;5qlgn0GMa7iXuAa5TjMaL8HccU5zoKH01x55JjpI4dhznCAT5JA03hjYP6XM/CppVInBUJbYgtM1&#10;yiIlacL4Ahu5JaOax8q9//63f/3n3/75H//4x8+/++E3v/7h7Qt8PSaTe0k2WjKi3o13m+2yv2Fo&#10;JBimv1TywTv76zrHseLcyyNwIROAYbl0zAfzlevu7mY5XV5cXjuxRjcXFy77GjBLFGxzVLPL4XBu&#10;lku6uovlvC5URpvRRIaIF1+tYBN3K7n/ePT82buP4ZzfPHtx8nByQEntWIBSjaxsTYVBQ04fH0/3&#10;z3cccFaLdVvxgiHhpAi5NxwYMIG+rBJTi5MZDLZj8VgOrirKy9GKNYA/HWzDZZgdFH+DX9vWbsmf&#10;bwLOHj8c71KtQkUa2JjaYRp9OXVy1OKNC8R5warTCW8jDPJ4sZhNRvVihW0qhk8aUvSByrU41jgS&#10;rIixAF/cnoHouMAhYNksEPmoPx6z4WEEbOdjGTKjJiz+LgYaLNDX/ayvYkLUyzG5HBrVA/oysZdF&#10;1urBG4EkU8+yUi89dfgwDxGARWBdYJnj4GHlqe1kqKAPIqsir13X10uhROtwXly//uaX333x5Zef&#10;vnz58urCMZ8NwFhHYw/+GEd8NbWNel6J+VaQLTZKKf5sMJMK7SQ8BXuyCw2dYLSnqyOPY2q3r9Zj&#10;3ilcUb2ajbaKJtA0Uzow+qUCRehYQyYD1TCeOgYoKVNZHe8M6MgkKTPj8M4M5o0l0BnJgOOhDjQ7&#10;aChi1ZdhlmRcLFGubbkJ4ifUP5szss3ZuZ14M5hIPj7/6Cuq1TPzcZ4G/gu28gX2pwIIKIpRznZj&#10;eUq21BVcSIY/dcB2qksOZM6uV8q1fJVOCuhZ9ozBNE1W7tKcgCSZ9A3wvbidDdxSnC+2nucNpgNZ&#10;eDyZg4CM9HIbH5sIwyBnQplW+JCVhhlqhUW3rXyxmu/GwV6220Qi2sGz5TjnI72FawnCP7fiNYro&#10;xcE4AFe7lKEr4Jvi7VKVomQ5eOV8rcaWHUPXFIqX+6rwKIGy5baYMYF9k/uMboNEz4V4BHh/vVzR&#10;ZDhI05RYoagTQFKabc5RFcw/SdpIAjg08BO4OSW8GOdlb8PJSCJ9vguDAXWCqWCLSS+KoeLPq4wQ&#10;iLJFkHasmI6TzMYzNtGUC6WKqRvFBkyyimXGeR8p5nhmW3AKoTWAUWYBUF9IfeEpcVRAbWfzGUnQ&#10;CndYAj7AO2dx6zswRc1Es1jM1thOGCj7ywE67qeAEZMHgsdwFDenPSTB9KM5xYurxQwS4wXYPLXX&#10;n808szU7uYFHxoCiFPuw2cbADKy0Fcp4JgB9AFynDBuhGABtZPYjFojBZpO1i+6KilIptqPdfNXo&#10;qQbWVQRNKRPA/LGfI7/LgFGxTq1RxsmPUbk9vDsIJbqdLsPvTVE8AziRSoaC3Th7nrlMYJwA6Lou&#10;wTh4wJxh5Oe29XyONRtjmeBtLFPkxEiyZo6VY3XBkPYrChZc3N5/88Xr26vX968/sP1kAEo5nA3V&#10;CqtV8rVu+vjjH37/m7dHh8lEq92OZ0DCEthQfMU77P1o1CX3wgbG6eEcSBbN22Zu6lmLDKYk1MKo&#10;3oa1w10BvWQVZ3+4ts9wO9ltgdsjoDkAjY9dU75itpvaPz7EsY+CcEWzxQqMGfstcAfpi6ljpqju&#10;Gct3qUUpcr0VDiUdixEk/eGQCbbJSBos7Csb27AddscaXwuHbWzZNnbK1OG7WWqqqhLncg/xrQ77&#10;EryfwW7uqsYReKpEcTK4ZkBEUeUGE8aKoR7eT2WpLmudVVZRmGoflITtluUiIzMMFzOBJo97gIUN&#10;dlSy1MefY1S5WioDJMbbwPNZbGmwE6hYE/fAfrG0TWjc/QGgIGx0kzUR3QB+HEf7VZhlLZX97OIs&#10;g7P48C+4fB8Rs1eezGXGHVqp/edf//4Pf/n5r//zf/zHz3/605/BoME4jvb2j/ciHJ2coCNrZlrV&#10;ehU0iAOLK6WCoVGgXffKFntagaq0XqUymnMAp3u+uv1wfzO1gzrfTm2rzcXdjWtpZ05iwLo393p5&#10;sdlc3ExX1GzfrNxlHFT4520qQ76AfzK7SCq0d/b8o+8/+vjt27dvjl68Odk/3A8lGIPBQrCRsQny&#10;dvD4+Hh2vJeMRJKpTi6Qg3sOmJI8s9ttM89gPl14NRArL/wl4AssXijSjLc68NKZBKdjN2tl6rev&#10;Ydw5FII5Zddy4fGM6vl2axtmZDsZzFZ9lsc+pRI3vffS6bx+ebtxAlwsYEAo8Us/qw+YV5X9OHmK&#10;Ua/oIzfHn80cE5nS6QDpHtvc0ln4h0UnvWDmiiJLMpw3jIeY0IlrSX/HXtW6z1csAFb1LAnHmPFC&#10;w5RhQOHjLIrXscmYdDZQBXMWwdUyTGG+Rg1D5u2ZL83DdVfKAHYwa7E8y/q0PuPN7LCYuW7wpnh8&#10;D1AJvPN333375ecvr6+otD2zzb3w4OMJLqYNq2Kfabo8pKaBpSk4x5qv2gHihnfWdH+h24oVGoy6&#10;82qw9dHpdEyYPxqRoVXy8Xiu4h14huCjulKFJRcFwhJ+x2JYqd/nxRHXwOCbwoAz3eYhTbbZ5rhx&#10;TBliITQhpytSudR0Hls6f5NBMXzzZM35skDJfVXt+UEsWyyyCp2++Pijt++evXn+/uFxP4QtT0Rj&#10;tVi+lIuVDBiGRi4GapOvVnocLc0WHRhrcHaqIDFjURE5cio2qfBTMmgnnhwXmKxmMvMShzUClPDk&#10;wANsGjwUNs7seWFLgOsXA5BwoxhjhUQklGpuI2kgzuPjfdCILaVH4oW6AffeaTU5ziIuRDnzhUI7&#10;2qLUWYYN2oxawSll8x38ZpUfl2NlZ6Oa52S6QIVpkLLfp4I5mGU/zpCBhyjVvUPAZeYmxvSGjFuA&#10;zHslagmpugieEU6x4g78azjqwyNOcLhYKm1biGnJeGtds4YDjfOcA2DP3VTyPALEw4E8+IqCzscK&#10;hSzWU2T5KSTMVAwFBKh5CBDH1GKj2ihS/Z0dVuzfwlrChIxUjUacmXmOlQLYYocOXDRlkCczzxAn&#10;kzlM+Aabx+srMhrUwQJ1WPMWTW3xoTEsW7SJJ6A6G2vnAyyOYRVfDHvP/FgLJ3QXCWbLLMHsUQ4T&#10;r0zZ5D5g8xzIdD3vk30CF+AhWNg7ZPUuZx+USzC3lBxgQylLviuKrvU5mUlSKM0kSvtNXaEeSbXQ&#10;bnVyZSwkGNmYla9YORBbVamXQEaNRpbzxHNsHARw7jS3qVAyEsznaMXjcdbVpILRdGTLVnVKgMM7&#10;47IzTQDvDKTqmc2EeJAIG+FcymJ6U1/DMo5JYmm1bi5cgNisHvlwfffqp+9+8cnV7e39h08/eX03&#10;nVg9U/XipjJqVeqk9t+//eqrd0cPj7sErS44EQgYd3QbjdeKjYqpjefA16ScbFqezO3TOfPIomkW&#10;99W9njHEAXoM8Dem/MGYQVEWdmHzcOSBy4fU+YPvrReJJ7vbTGT/cC8JZHK+n8w02yVSRCBkJnXJ&#10;1WWJUrBsF1NFq5GQwTKx6GYFJxsXEz+SuRAm4LFvMNeg9TiqlDKbeJh1ttFXDwkIRIAGn9/nWcaa&#10;eQYUwcIniNwVuJC3p/XF3H2ZhW6WBH+mUaKaBWKscmGRBr2429NXGliPOp8HsBOoU/H1cM90bH6V&#10;WoMg0z4RJKIsSL3MxvES7inccAegfjShx2DSnoXrIAyteIy9j/F4AVdF/K06XHS9wg9hCtDADys/&#10;teIwvAXvzABqfhs6OPr+h1/9/g///B//8df/+J//8dc//Oqrtx8/e3g8PA+BQJ4cH0SeGvIE7QF7&#10;JrgUaSm/ojJdo/AYWZJCLVI3TOp8cfPq9R3Hgd/eXoA406ltptxpFuFT9HR6c3fnstupDLtayxU2&#10;UzY5ogHcuJ2NxVPnu/OHdx9//5sfvgf1efHiPQvJyS+CrU42EMAZb7aimfDu+OiBMfgQ8V8TpBqv&#10;XpUGIhVBPfTVRAVwAM70+YGwqYyYZJ9Kk0PXORkQVgP4Ysyy+/V8yHZt582NwzOUYJHa2/Aumc60&#10;Aj7gpcl0abOBO09ty8u75YazI4EuVjM2swKO93z1une2sk+8FQaPlbqBh5iM++M1O4rliYeyjmAl&#10;at2vD+d9kC8GDys8hPQtA8qU4zjiTvdMsvxsvqKZxFNV1n6bTH4AjCvewRpQjBoRrF6AyfBxtAG2&#10;ukQzAk9dKFVL9EvgGRwFLPRK6Lj/lYZuMJAET6dIo+Hq9sbuJrmiUtj9J1989/fvvvz0/u7y6nY5&#10;dy/WzHC5iVjY0TLz9GlQqanTo7Sr4i91U+nUNgiO1Mhut/E8hwc8scrRYL3BiRwxnzQG2VACsN9V&#10;gPdBD+6wXshSXxG8ShrDc8CBsGaPaeQ64KdBJkwUy9JKWABWfFDs3oDPZlRpPB8TyQDbDhgl53wl&#10;70jS+uR9NoAlNjzIVt8yQKFacH+ZyN7Js4/x9e45KxPOdwe7FFhCO1Zrd/O4DJUGeHRJdDOrPkZ7&#10;ZXCAOdAFPAV5gCbEUYRz9hJry16YEt5xePH+GqREYWCVnC1PqesqZ9j6mNrtz4XlWLiBx/1i3AHO&#10;GzWqk8nzPdip8x2MMb46gbqPnQkdXC0xTZMZZY4soaZZFOcznwesAhTF77cSLTAbdu8YbOUpAYO3&#10;OmWVx8DPQzzkmDgWrBnlUtEviXajCfP2sOLDOYECOKNq1g2vBL5CeZQ+oz492TOhRrGbPTAUJV6s&#10;VpxexZFweMuBW6XkPqd7dNLn55FoEJg4lQpH8HDZTixQeBIa73YBNBjop/paWRGciqeZ+KVeZNsv&#10;NciF0DBLpxjfFt1VMmuzwO4B2EUI0j3k6A2AePyLFxhAyTPylQtUY+tE2YLAnrHMFmwTBBlupVvL&#10;s1uwls0HChRIAS7L57s0Vm1x33dprBpcqCKxFg1rAHMgGN7EZlsvZiNt7MHvMx7D9Cl7i4cyJ/gK&#10;aFsUDy2SgRVcmvFkNh+r7POk/BewBsuKTLxyrQ2v5vOyimnsGapP3AfmsFwoGPiGbHPbxDkr5PO5&#10;UrEArBaOpIO5XDSRoCZJJ07xuFCk1dmmU8E4xxyAOsJz0RzAZcg43WCL9gVFKedDYCnJ6xYzPuGd&#10;PThnzpvl8vb6hrf48y+/+XB5/fl//v3bz17e3r789LNP7m83awbqfT4fi1TKheju8f2LF0ePp48n&#10;TF2CNsPuilFKZNC1UtWvwgdOVzPcgAHlf4YD28oD/DuQLU5aGxPX8Hpg+0BAKU7CInYeHuwep83D&#10;heP2jhnW8gGbNQKxbTqc3NsHdU5E9g5D220zR022StlPDAPLJwH3elmK15OY5CoR4sLsMXdfN4CL&#10;mQEWaF8EVWzrAUc4OBxrdkcLSw8yRnkwWdFZVi/1dEv28vAPQOTn2FgYWMrY4uaCNYNgEKiyDF0G&#10;EbMGQneY9Rj4YvSMQRaNUrayXodh87N/RjEVP0gtfAHcfMXHCFWp4dMk8ikYPtHJAbIEo9tpigB2&#10;oawPVsslKOiaIvE9A4c4FmsFu8CyOdEy6zM5nwVmqIH/gCHBP+ALoAPgHEpFFfcSi1NtZTIHzz/+&#10;+Otf//yPv/3t//r//s+//fzbH77/6O2zh73dbu/4xbvnJ3vAy912m5rGLF5U8COwsqafFZlgjoSm&#10;Yu45iwqAMD2z5f399fXl9e3t9eX/w9J/MMd5XdvaaOeMQIA5oLsRO+eIzjkBBCUA3Q1vf94gmERS&#10;JEjtQ5E6lCW7vrrnuuoe/+f7jAWjbCWSwNvvmmuOMWY8Prt0zQw6e7TkCGrMC3a4Lo+W9vkMBeeY&#10;DMrJelCRbcFzsBFprHCKT+6+fv36za+v3j14++jR281VKBcYDnbjrUKwsZWVq/3rh+8fvL/9ROTh&#10;6uqgVorx0QuWydxhYh5Ybk9BK96NrxJt4Bw3Nq61P3cfEbV/pfpBLoGW22hQa9dbtqhibTaF96UL&#10;gdDK/tYB+O1TKfV4tnQ4luh/0PliObI7HCODzpgV7wGgTSRbw5HTg87NyAWitnExxpLHbjccvc9P&#10;GI/bMOLBEMI+wHdmdPHFVEEavo3pqPS21FsULcV8/TweoKBwtYApa/GlINMd5WbkzEAO7IGXD9WE&#10;yCc0ZUZh7kI1Hr7au1Lz5M3k1qgpK0wGEvwq1ApWDr7kOkDomcsxyGUt3akC28/++l//z//62+dj&#10;jcMeDUHngWo/PJwVLkzpiJtUr1fzp7PlYiVZ2+cFNiw5XxxrvMI140xuNGVv6gKd2zfW7+5mNAo8&#10;mhk4FvzhAihWKOLYbhrJOhBd+Liy8AIVoXMmh2dX4hlZpfyjHXrTLuPXy61y2TrROlcJOuUJNOPF&#10;IOVgyGFzR8cQYZOOrnBJSvWrvYO91c3393767ae7yOdH6nleXakhQdUgGA9UNAQtEk2Y6Y0ZX97b&#10;m5gFpw6n06Ykn5ltkfV22jmBCexq6G4XocuwfLfb9FkOveL+6aRmUkUiCVg/OptD7HenQ6sHluqW&#10;Dks2t/f3kSfB5jYuaker2vVv4VIprFWPN71khSqUsxGL4Zx1ktq60TwMaf5XRM0L4TrgVE9W5WGr&#10;ZUF+SQsWqmXucUaNfGmFjPnKcg7pQqKS60D/EXtDazaf7aNM3bhzvnLlvKVcqHCEPkvPgwADU9AQ&#10;PU3M1GK+hUNL7qdGc7jFpLst7SzI8Nli+2YaqqqI9ldXr2pc2EY82ly5qkVUZplUntl0hagETJQm&#10;kykGSv58ReNo1epaTWsAfQXwysHIur02B6lsN+JLW1kGCoH0LG0BszKKpo3VNmyXNQ0d1RnmwsZL&#10;4SCQ3DA7RFcAs/8Mr63XNLgzGY3BcaLJKEC3srImKrS7UgvHoY4Q7MWwB9YpmNkedMHRsQNzsnS1&#10;v1Lx48mkawqZvJZyFbhVOl1jwFT8kSqkff4iJjCc9NNV0NkonkIV5LBaKqlKIlrgCFom1Ovp5Q2X&#10;NJS9UPC1fKlIbSWcKKD2A/4C3IELura2XVP0XUOC6rCMres11KuKtyEa8ZT2wOpUTQU4d3WG48GZ&#10;TfU+1HqkvGlf8Q0Enns4OnLNludnJ8+fPvvh2dOT4+d/+Z9fnv3ww+cff/nl2efPp5e2Th5KVPRr&#10;02Wpubaxubm5sXu9vqku+5tF4Svb2j+mEm5gswjTG9ptvXau79aERznH3sAUBli9HRyBB5dmMrdq&#10;97Jk1ZmsogYsaABT1jJAxb77cmeGdHMc8KQNVUCquiIIqUxAe1uZQlXDUQHEHO4PcLTAgrOqyAxU&#10;kd36EjsGWgS5Xq/qOHq96Wg+dWsrx3Q68UxHappVxB91pS7OvLIXUjpZS9+t1httsFU9tg9poNrE&#10;NiQA9gDg5wZaCMGHUBW+ChJ0l+HiOS/3F48MkisLlPZVExoWlzVhOiBP2eFiPo1dFOEqAK9V9Qq+&#10;myL0ajKutoKVw2Y97s92PAvHyDVb8C6hpSmtYjlQEUlM1XnxirrwsS5wWcRW5bN5rVrIc/Jl6f/h&#10;lD9p8TcOw3ufbj+49+uH3//+j3/++1///vPbh9d3X768vbl+69P7+y/uv324sYZulekI0DLVZAXO&#10;YDKieonq6jXTuPhhSpVoNevs8vnZ0dnz09Pjy8tL9PP5zI7S9Ey7fcVLpw4sbracOU1l9diiZaea&#10;vRJsHgLPV9e3Hr5/+dsbvn57+f4JXnVjY0ejnm5auxSqDQfRwAdrG59evLu9ubHfDDUODwCl5uFh&#10;zNcTMI9tY3VXmkwTNK4SqK/s7W1t7OyhAHa1sa2kcYsqipSpeYGInKJfvclYWOlL4QxUQhRPlXH4&#10;Q5se1+Vauo6WqgwDnuejkV3j2gCNFuicjLfG55eLtsog8uV0GY4p9ad4IV5dzXZTPqdV82fc1vYA&#10;VIduqZa+1YFs8oQyHZApV00AF4l4UausU1XOzO9DH+FS1QfXX8xVZQA+WXMALRinDI0KxCpVFA5+&#10;nruPaFRpXcT0uxQC9WAT6Egam8/yg9ItfLV9tDxf2nGFnd7QMbs4ef7jL3/727OT44uZCWbbhhZv&#10;V/UxuDHV7Gjji+JqXvyUyRgValoPFrSUK6Ea3LsWS2V8agpWNHXqctknClbiDd0eNe43Iv72eAKn&#10;i4bDpYL8GszDr3Fm2JC0KDemlakAwWCkFQXLxTBtkMPxaDaHYmG4XK9MR+vmWy2vKnulc1WRwm/W&#10;HMGRYwK9xz0Oum0Vrpeikav9bQ780buff/3t1ct3Lx49xh2Bzpx8VBorBk0oREu8FWCE21vODtQ/&#10;OdQAQ1yhIntD4FXRdO1QciOH3e1MxsLbRxrAyiFdmi+U9/PT1NSQqCYKZRWTiFf0uAOwUe3jSjQh&#10;nbqVh3sb6zsK82jfXDhS0JbWpKRCIoHE0GjWeCCa9OPTC1GIVaihzaEqGy5EG6FoKQKEq4YfIM5m&#10;UlEtNfLn+f55wLqgScZKnJd5USJ1LbRrqw3gKjPQ94wxG7k4DeGAFqbLRaClN0RhaAuzoEnQDCcZ&#10;20caKoGFTycLHB+fsVit5HNwp+jVlqYVRuqHK9v7e0FgeaUZQQmi6YFPPaZaNpOQHZUCKRaU8cdC&#10;/lZFhYklPlwKBykrLCoN0u/2vBpPgg/lfdpwDh2rUsFtq6ZJ4HxV7zCyTzq+BLimzTglg78hOYpI&#10;WL0kQRiODjIinVyLJVKFuF5YNBkPXW1t721srm+sbwV5TRWNmUWkyyi73HX17PasE6y03R9OeAlt&#10;qb2bWQQoVm0ni0AHlA3iYCrVZMDvq6QtCoD1ixWUNa7Dp25d76DbAVIy3F3Ogffbt7oHLW0F4TWr&#10;97Co4kJERSORrDcbyUw1FkiEglfQNRUoqiQxVq8Fr7a0UeHA1MQigZJVUWiDziazbFsutQAAeLbP&#10;7SoPG0r6mZrtfm/QdWj5zPLs9OmPzz4/Pz471jjP02d/+evf/udvzz7/eHoxd3sVga8k0XXBNQji&#10;6t7K4cHu+uMnjzY3Hj++1oTY4OEVhKERSRrejJseDyx5C94NcaPWZ96OWzWOXV5SV6TNzfX7z7it&#10;Tkf9wkrmtsu+HFYmn9ptm255S6YQKCSiWr+zfr11cKgcCKdZEX6WC1UQDzjlDvl8mjyJK1XLumIs&#10;ZmknQhZpreVgQtAB/rTXRS4vVKh9M2PUPnL+p8PZ7MxRRQ1YBKqjQNwK4AmdJ+0ywtTnw8Fk1Unc&#10;13zLPqSe4+9YNXKt00EE86WlTzpFd9eMqVC/cxpu5rOocrCthZnlStV0Q2jGS5ZHsk3dE8e060U/&#10;yZkVkc8lzdO9Ogwl0b/DyXSGN+S8NFeuvr2nUT61En46FAkgq1Rii2RWlZmiNACzqhn81bysdMCj&#10;D9rlZKwU3Hj88MHd3978/vc///z3v/7+5x8fvty7dx9gfPTg/v37D94+XjWrNmSvXL8UMkyV5oqV&#10;p4tly80YtKI/FU9mZJgdXJzr5OL87CnczXV0caENRfaxuzuBkw3n0HOHNjsfaZ3EiBfc8UcOD4Kl&#10;aCNcr/H8u5/evn/35dc3r3/78vL2Q5je1truztphSCqipNFlagOALQieb99B2F81IvWmCYzvHUSK&#10;VlPeOPG0MR3OCiKq6hQt2TnY2g9e7WpXdj3gxxY6yDPtbrfmihmL8qoSbWYOX7Wk+pNIQRk9TTWf&#10;aSzo0fL8wuWwz2ZOu000dgI65/RCNZO5PDk6nndzRfUb5XWyCoSpmgGbQpINpyPH0KpGczE6LEmB&#10;v7yvmOtZOGiYlVK3fWu2oAB0Ie7n5Uo5q4Qv10r7+K0imlwb077aV8lmhpsEXwMvU6l0JSAoVgPO&#10;len1LIWaMOG0PxFaOeRGJCvKRXClM9UWBqPmyPMZkl6qwea6vDj5/OzZ6dnFkX28sGmEi7c/9qjN&#10;S/meXlfVBFAedzYQr5qlRv76VbNeW7FUA5qUg5cE6vj+XGW3Z7qEicm92oa9IY+bKYTqWt6Sr8SR&#10;OOoHxOXhyFMtVUyW8Zyqc8UklTXNtjt9wE3pUrVaQ44dY3g4J8iL8KpfXuNjeupJhdZoYYYmWaiK&#10;EzgVkwDXW1XVxIXBkK3r9Scvfvr5p3t3lHjeuN7YQaM0owFuB76+gAyKV8qQZYUuVFI/hOzaFqhG&#10;d88MbsUbatOm0ZGAs7ky/AVBrSSV5me3yoheDb2IJ9QBWeEQVTwD0+8iP5UE96ViwDN38vAAzYRX&#10;5rH2wrEYl1O191p6qfHoqmgylffAdDIVQC3GY41mJAY6a+VJKZrgzZvqTm2eRSZUo426NjrcBNUq&#10;mEee66hCrEIikND8jYpPmsYMO5xo8KTqdFRH38J/+XB+cKA+slltoQ6NejK62T63Te3aWqJU5xRb&#10;n4LvXm9ZO4oPt7agtUENtuIcEbDqqls5rEdDh4e4dhEJ1H0ilYhWsznF1uTZ8M+aMWC62YvpQjwF&#10;9GDpg+4AAW1VnSOv2sEpw4y4jAu7azTBUTicy/Pzpa3jCzSCh9pZItRPBWJxaElTTWXNg0OzeDSE&#10;rTe4qqlqIB6IwxHioUaTWwA6b67v7h80eNEaBIlD1gQUNXMNuj3tu7TZHR7litQ+rO1rnslAw5YR&#10;QLx1LTkLIWM1WqAUKyiQnSlboBRZZZvl/dBhCoQPbvJMeGfVxWvUJRTc2sHLqx+t08lWSs1Ds2s0&#10;HFA0Nx1ohGt7+ytBHHjctBdc7e2Dl9jHSijSVDd+Mum/6fYpZzBKm6ZWmgL3ngdcxEInA29eI8yV&#10;NB/AMpxLl+v84vOzH0/Pjk/OLo8uj09//Mt//+///T9/+fH52bnLOe7k8kLnxsrq5pOHu1f1WKy5&#10;t/Pw9vuHtx7f2j/Yw31GmldXEiyVYrmMqpyAwuLauEIv78zDwbhvJql34Dkej2NkKkva6nTCxjx4&#10;NpytpegHHtv4KTycUNrayVWSVQ0PXd1cx3bUJRjSWxUUpguVlopPc/xzpVqU2uOtYjQZiwpxTO8G&#10;2tyMWoRUWXom361wu2aMzJ0z7rzH5pwO9YWdd/KqpzFZZPEa0JnHg+Frn7lFvrIIyuLtFoMBfruv&#10;tLM2og28nfFQGe8WXIGrZVEtTJu3oKLzrPLKflwUKgwVYSnnUcFavpe1WLsDa29xfjTXrFO1c5kM&#10;ZzqNqEpF9rcOgvVKezidDBGqo7EWamUSIa1sQjuVxFexsYA6DuGyALSkmF9ZH/R0oACLwBLzvTF+&#10;MJf1BWqrOzuPb7/76cPvHz788//8+5///PP1T6/u3Xl06/Hb9/ffvbv/ZEfLB8NQehWZAQj6PpoE&#10;UdQqLLXO8DN8/kioqCC8F38JAiCdn58tzSbk5fJytoDrzMdcvBHwNlnMji7PR87lyOF09tKNg7Cm&#10;6DYOgyv7G59u37l37+6bjz/duf1w53p9NRjcXtvabsaSMI5oNRU6vNre3gZr+d/arSdP1oMNVZU1&#10;g/vXt9bX4qhTzdTp9doKY1ha6SSuIR6Pl+raVh9CXOJckmUvJ9IzC8vti0k/k++0s/3uQFtQ81VJ&#10;0Vgo3Ey2LJrN1/Us0Jenp2ez0UzF6Ev0hbadOxZ9Sz8LcFQK0VixNzu+mA9afpW16xj7XTF0t2pR&#10;PXgD1EnXomY6FI66iXwae5z3WbTyxltOa3gwj+QLKOEVj/izafWHaChJ3ptPVYtQABywgCyb7WsJ&#10;RcsKrFvK6TSskP+nCwX8englWLvaPvxPrhJPmOb+I8ICAcSVGjvz6UJ+vLx4ChSfXYyGFj1PzzFb&#10;Hh0/P4VOzeySoQtlIGeLHHxWasDT9WiM7tDaMgsacbPlVqCpuW6WRFQNqLUGijiV4INzrz3jkev8&#10;6OiS9+TwjBGQbR86FYWHyAyFG2qcl1pMRhMQOdhxWS0aPUNvuaBcbFOHeiPcJzYz9R5qqhABL4zf&#10;nU0X29xXCHA/q64vPIbbAWHSU0OEQByvr6D0HgJlbXX90Z0vP315ef+2yhN21a171TA7REBn7Fgt&#10;jtxoqYAsbLtn9eACFMfrqiEDDTlzjKcO21R1sWJxVvUxQ75UB4g49BXxMfDghrYVagUKMNBH7iAc&#10;Omoh6+f5LVWc097elYYxaCRME+l50DBNSGUff6BquuJMb6wmYMLJkGaQFzhEPRyT4QbQjfx+GIoi&#10;CJVKq+/ucfDazsE9NpEhGUi5WKj61N+mCZpFxFKq2MHN8kq0qxn3oKIekdWWtd/KGwIJkQAcJ4up&#10;lv7BlJ2juaZzjZbn4s2OyXS0dDkhWR1vyx+LxEsaGBy82ltRFVgkXAvDiLevkIANFZirX4KHTBUq&#10;qXgVx2ZpK++SVpwdOp+EgsCwqvBdNdWaGi1xGH6+R9UoQ5XWqkFgdj6adDU/Wg/hyePSrg4jKs42&#10;87wUILoZNlO7Cv9n7Ug0HgpDVPwYeYFLw79BG1b2dh4/ebizuh8uqOAGdAaDjTs24aDeGJ86hwcs&#10;tExJSXd3p6c0gImsRksqD9ehgs6wL0Xlb1JCpjaKt6fyKHFbleZjdh2IhiTkZDhQpLQ/sELzsyaQ&#10;ainGmqb9PhJKomUy5Wq0FKoFw7X9bbXXlCKw3KurYC0cDh7GYloRCrdERZlVWb6ydivDDhFpk66m&#10;XXWUHBx4FQRuId27mks5Ozp3LS9+/OHzc9D5+MI1Oz9++sMvf/vvvz47Pb7kl+zDTsvnT5QO1zaf&#10;PLqlpWap2OHuk/t33j58uI5qr2FmpbDYvMqftIDCo21YHeyllfHysia2udBZ6rnThoMMHaOxWlKU&#10;eeb3TobuvqqpcnglOKtusToK+cWBN20yz2oY24KDIBtC9aQpecdA03zKHFbig30DqLgD/mgrY0HR&#10;KI7h9VrVmdXugs7gqZac4RhA56ltodknM+eiO8Y6VcMOaFuzlp46e9Xa7cu3vL2etot73Or3srZU&#10;cY1/gn5P+XaaKG294YaQV21UMcVkbbRTTrXw3jyeP8uXCYCohJcnFc5hAR2EH5zMM+l2h47zI03I&#10;WGp9R0/NTBg3hhLf392/ahZyXalEm3OJ88TDQcG1oGUlGIprNZ46JLXG1mx9gFSnTKBUNp7yGWjw&#10;GT/Xtlr8eFmFAV/+9ub1mz8A53//49vHr7/+dOfRk7fvX9x9dffFo8ePN/aCarEEPcz6YA0oVoFy&#10;vo3TNP/iq4RrKSRey9td2J0otLNjHP4SkD5ezs6dNjVR2SZjHndkG0609wx0to/t9k71cDtkrlq4&#10;trK2+fb+vS/3Xv7024tP67t7+9f7YXQQ7i1aiIYisUKirj24B2besNFHq02Ut8rVVQWyXQBOh0ox&#10;SfepAcIsQo/HdBFALV6QpjlUzCIkOKHz/BzHbs1nMYeezN6XLxcCBXQo5KY4MOX3nOno/Pj06ZnT&#10;bp+pBYwbrXDKdNy3tFvVQkGZ4orXdnSxHHqLPhEDlIm4Jqbkbrf5i9qArO1yxSe1iCEibcAFfKW3&#10;K7qtyYlFrZjwgRuK3fuzxUIqlSzA+MrevFmqka5kcuphaLU0aRHR3QclTMxGp6FNMEm5KTRNRDVg&#10;Smb6AY+EFjQkA4lyu9+Hq/j82Ynz7PMPT8+Oj11TLz4g3546l0pCPL/Q2Hy7fboY22aXx/O21p2o&#10;xdDjts9GU7fXh9Y0nC+tttpQJAI6NzXUKhRLFRNxH4gEBfFMnZdPf/nb3/72w/kCUbRwt33VapHv&#10;BTPQei0jRsz2Ee4jV0Y6imusPLr+CxdkoAUIQ67k1H5j+dBfiHXZh9Xm01VAB2Fv5Y3K5XKOk5l2&#10;2c5hsLp1bjUBhRrB1V106saDl3e/fHn54NGnR48+rW/tr65pmLIvnYrH1HUtvGpljaaSELJofHMP&#10;VmBWeCFYTLHsVEtSludLp32KzpJ7zrZwOqKjquJIJWKqWDbpKG3nx6lY0mVucdfTaWmfbSB0tba6&#10;1yyBsvVaE37SqJmBz2oQxy/5C8k0ChyfLGzWGH0/3zwRNUrQtMwqmaqYBXcsU9bsP2un7C/EgWwM&#10;BH+mcRxqjU/n27kil1vNPaoobA20yk7y2HSgqgkbnsOFxQfxTdq8a6Xw3cCjjdvoms1VDTS0uS65&#10;oCJktvkcgjJfoBgzhWShkNT+8JXtYEO1YAegixZ2QM5Mx2Vt5TCp2hZtCzMJgEE/W9Un0OiwRAnX&#10;XzUFB2IsCmRij32ruSNqb4DMqFh+6lCQRjEMh2M0n7QrmiwTQmQAjyIglYQeIxbWPuYIxCXB3SsU&#10;YpFYoFrRTplqHGNX3ezV9s6n+/efbO4eJqspfwYXzztQpltzKSBOaqmWo55oRLRjrKmLiEWUEeJf&#10;wUk8XaCg7V1VE8dIlRVIUq5XpRL5crbv7rZ8wIcmm+BuOpox2YWDqyRC7xrgxrIwFUs+qnBuNFXg&#10;m2TS5VamEoghF5o7G9srwXBJrbJhSFtY+01R7LVGLGFqTeQm0JKWtvYs6wLykIseXs2KMG1JXanN&#10;wJLrTC6fu5znJz/88Pnp6cnZ86eXo/ns+Y8nJz9+Pj47Pjty8kG7OIpEZHv9yaOH+1ENFUxFtt7f&#10;u/vi7af1PdWJa1+b6kaVTi9q8SAk2z4BGfVB+pr2gL8z0W0t7/eIS3mseFg0rRr2wE4v4KY5Szmv&#10;RR22yuyrNkzDeJIl5XbWrjfW1cPVqCerSWxU3ZBKPxuem8360mY2NArUMlCt/rRnAW01MqvNp+Tt&#10;4kLhKROHHZFnmwtCHCPH2ANjNuOv+Uu7Z/NwNGklBP0auu/LA2+qbeU5OLFez9sea51VVzO8J2Zt&#10;orvDf4ZPmb4wEw2Avpa9erGa0tNS4B1zzXkh720kHNhsG5mpaNobYbNPZUauk7PzizPx2g69AAD/&#10;9ElEQVSonlWL3/g4yauttZV6vJrl8k0g+bOZw20pQ0p9hZAZuFWSfFKPa0JUuprgxasGGDJ4U4Io&#10;5Y6pAc+wHJWWRpuHV+vv77z88uvH799+/8e///2vf/0BPr97cP/lT69f//rl3dvHO3u1WCJaj+D2&#10;0XLARaUIvctAMJS58yHUDq9Kfkvf0kH96LGdEDfXpWaGnTvx+0v0lH2M659NJ4sFHH2kcSHdybBc&#10;utqOxDUHUSmjnScv7t29d+f+21u7W3tajiGSDjrHtMO4LqYMhkM+NcbhoAkPbTYatYMDNAkCpZ5W&#10;Edd06s7mB2oEVyldOaeWu3AkqZVXUOFIXLOfPXYnj2FHMNiGA9XQgBHKhGbzuIBEtRBIVryTCY4p&#10;p0lh9uXFycXc5nDMl0cjzKRj0XqIbgc/rUoA3Ge+a3eOFlZfZqCxD4PxYtyD6GrFvNXw34HmOmQs&#10;mRSKWPisWaiWVrs7XnTKeZlAJpO3AMpqoAM58ERmjFUl7c0nExoLjjgVK9eoMd16rCnLa9diQP4o&#10;Ll0tPdVCAi9YiJVAC00ILiJaVLYdL7RgKqqhsnSG9qMTkPjyYmnrcR1afdvs/Oz02V8+H5875w7u&#10;pc1+/uyvP1wOB9acr9WZOCZDO/bYbbfSyVgkfNgAFvzFAqrOojF2Zox+AowxXE+BBufxD//zv/7X&#10;f/1yOR1qpL6SOMovqdtHmwWriVg0rSm7Go6YLUMAzPSCbLmYwfUpj9UbTh0LjwfK7nRqs7zNYxWz&#10;UOCs7K8W257psA1EL4ZIB6j8WHY2466iuDVCpY/iqtfWtoK1q+vb7+6+enXv3YO3t2/f/nS9truG&#10;CfuFqhJjLahBP6cBQ13VwPZz/BfkTk84oc2G6jEYD9FxoPORy+VyOtDP3Ntcqxo1EjUV1/6EUj2m&#10;zhvViVgUIsuW9U+Qjk7WryhB/WBrd09tJIU4VzJZiEZKcfU8qJ5QxbSFtFyKpnkUOb8q1KHAaQI9&#10;8jOpQBR1HuXXVbtmgoCtthdT0jrpQjWTBVACoVg6ozUeubJpsMpn/QB3ERGEDzGFt8IMeEdbuTmL&#10;dwCV7/S4p/xnuBCeb+Iwk/AcNrGrGf8kt6PkHox6ORqigvJSPNVoqN6s1WMhTj24EuLvOBu15dQ0&#10;biVcBfszwG+GJ8l1uv1WFdaiqRz+VDSgJYpVJBIE0a9iUkUOVSs+4B6BcW5t5dXKC9M75HCOHNNh&#10;PxMAvUpRKYw039mUWWDyifrhSg12qIA3mkNtZgpcaGJ4HOrdqF1t722tP7n/4sGTncNkqgA5hKN4&#10;PH1J9kHXFKaCygtUFPwcYqchktx9xSZTHKha3NSelUqgcmKhErDVUqSB+6qeAhRl3jKwFivZDq/U&#10;tGlLvIHSkFOlaW9ymdxP6JqlHKg3QlFt0cZT6o/nKphCILy6s7a/dtXAR0cbmpYuDNc4NCS7TBPl&#10;jIJSwHgwdtjRX8rGa16HcFBrlSTRpdHd9uPT8+XRybNnp881afvkaOZcHp9eXD4/PdF8JTs+zgNr&#10;KwV3Hj14u3FY0cL0VP36/r17Dz5tbO0dRrCjBHaa1AqGCtyur0pnDYsY8EM4prZ7DKYhWyU2VAat&#10;1MMYYO5wGTTaCIen8k4v6lJ6E5jFvESDOlkFl0qaqHOwe+vhznZT+Q8zz0GRJ/h4BjSToEurdZGP&#10;a9CZj+t0Q9S7wn0pdNAXejDBIEfa0WCbQZUXU436NmzLMFDd10EL/maMIlWBg5St1py3N1yo+kJx&#10;mn5nMlZduVVVbhL/g14bJOYTWkBnXipehiupyyuupu3ObTlZyFK51fFqq5F1qKjOOYp56vE4HDiH&#10;+ej85Pjy+PmRWnjwUrCq1OHa7l4zElBFsaYxIko9+Bmv1VtO1hsNoEhaUTWHMFdVk6j6188NVyWS&#10;SvYhLaKBPIYy7hCkTCASXnv86Pb7Fy/vvvr12z/+9X//77///Pbxt5cvX73+/v3jz3fvv/20c1WP&#10;cz+xtYpCEwCDGl24jfAFteoUmivhhEV1hpo5AsWZmWFgl0cmGOyYXZxdojunI6dtgR9YOO0TnPdw&#10;OEgAwXWx5EgitoKEf/Hiwe1HD9dX9/e3gWAVLQTVjKd0ouLfITh7wyS7gsFQNKRhsfUa/7IShqq3&#10;uH18d08eDTtAZFYq8NWiBiBGNPo2GQ2FYgVwC3Se2caQNAWpu5xMb+y54T5FFEyCt1VsWbURVOkm&#10;aKvDeeRSdkxFgN2uNa9IsXXQzlSS8XioCeH1DVRP1MuXOyi6vpvvOmirN3CA+Spp1LPwLbPtDBwJ&#10;J4WX5NV7s32Qb8KVk4oyVC1dqofiON28T0HCfL5StORTVfSxX0lN6CWGour/vsbC8PahZFAQXFbF&#10;fNsiNzudisaLZbiTphxy7dDi8DjszfQvAbdOF2ITsJki9CwtixupfPr58wkUCv0p4er65a/Pl+MB&#10;T9XqTxxDt21uR0Ch8At81nCoFPBnlF+xwABLgVizFgaeKki3Ts6CGlme/vDLf//XX5+e26ymDcWt&#10;+JLMPa8AvbKPCR9/V7eEtVX1t6zutlqjVMfE83FHBI+qQ7ONzl1z58Wlc8Fd7+R86WwbiC5mB9OJ&#10;+i7tvOG226ykAcLRzur/8EiHp6IxSGo4vLL18P6ruy9f/fbq3Qt89eON9bW6tuVXE+msT6VmeaWQ&#10;VZ6g1gheBqwHz6KOW+Aaea5cGy9kMp7PnLNz4JmT1GaOquZT4XfUgYtbjaeQlql43K/aNjgIV63c&#10;h/Xmyv5AJKTG24NoNX3TE1ktJuKalA86q6Ekz8lpTKv6O8W1/GgNdceinFNgc0GSuqDdr1oEaMmI&#10;F0POVOSBzvbzKPl0AvRGrYIafpGzQrJShNhxOfE2Vi2m6WKPCwVE8yZ32h4s5k4bVEbn0u9rzqFG&#10;Xsznds1u0C6/kXaBTcDJBcQf37JYznqtdDqfkZKEBMZMxVo02lBr06FJM61eX8WKakgp89kAF0tn&#10;oJEmPj6f6ghTFV81Gk9gkxpDpgpClcn2kZ1tS28hE0Erj5Yj5YvEty6PRh6LrxCLp9NJbaIo4rHK&#10;nBfaLNfyx+oRFZ9E4gIUE4uOpxRDKvqTkcNtLdJaXX/85O37+293agUVWvpyOfXcd8T+RAQ05mTu&#10;VnO73eWyw9PVP8AzAc44mMOrFc1HLJlZbNpoW/Up0dyydLyZMh465+MTtvyVjKWnaTnqOh52rQOb&#10;c6pKFCQtTI9X38sW24Mcx9OIQMA0ThT86rvdMO4KiHywpgby4KEa0pr4r2bDNKSouxwGhh3yUXla&#10;ZX2dzvlURYo9tLrKLbBRkSoIgXs4A5AvLi+Pnz49ObsElVVVcsaXKQ87ds1t07nTk02Frq7f3nl5&#10;ey3i83ba5ejeY+7Dp+urw+0DXV6TbNJ0YCCz1VUIeYFyUr+EwJOf5p6OFZiaDNUTP/F4lK/vdVrY&#10;k+r9zfhSAM7skEA95Msa4IeiziIX4wEF7IP7O493a+pAKMHlVSBRTSNBEIo4RTVjo4aw7VYr3/bY&#10;z49mHtyAx92XzxqMh1xCHJPNCYGcLiY211JtOapfxUb5lYGyDJqflvdjCkkN4dJLzFvylXQL/DW+&#10;D5fBhbYq0TMZ9lS4ogQ3vjTntXZgBa2yRb3wulvpPL9k1Ycqa5aFxs4Uc1r5W4abcD1wBnoEG/IO&#10;r6BJ1ee4VJtnDJL4fLl0eG1j96AZS6ts0Iq/tQ+l7eFyyrolQ+Go2ZcI0QRruNm4jAIXxWfigzJj&#10;jaIz7giSVs5ZPUNrOVG/2r31eGd34/Gn+69//8c///GPf/7x/c3Pv/36/c/fv7569+7Og0+rKwin&#10;elOdIImCRjtJBHKAPsgwd8cfOTwstfpqTYNHYlPOo7MTzSMZKV41drguzy6Xdj7dSHNjbef2Ds7D&#10;vmg3NtY0FxdZlowerj58f//R+vXu9fXa3traXjAU3l870H7MkNpLMKJYKRZpxKpJEDkcCkFME6lo&#10;KXpTGpJBD7iH2i1aLnLM7na+UtEOApV8artXpRQOhgPIEOkKGPTIrvGPjolcsW1ibalpTa3DKZX3&#10;KAM69GoGcQ+MWdjti64plFKpWbXg47pZ8iZvCLFoRNNdsG3StWiejLXfXSw8Vs4DKee24R69HU87&#10;XYZ+Z/HG5qts5bDy/cXy4nw07rXzqYRPLfD5UC1cKpQteR4FOaDdgy28ktCjjEc3w0RUaqhRdDIu&#10;zZXUxOGMNuG3broME4lKq5XC2jn9agp8iATSOdisEs8Z78K2sMnARo6hFzzMc/yL2dnZEZxpjJrg&#10;0ndtpyeOocdb9LWyXs/UDcTifXIgikb+h+oBHp/vXbSo9jAe054+Vbf6M4jGvntsPzo7Pv18erF0&#10;DCzY5mhkn46hPppe2uLV5Xl5EERoM9fBoj5EXQwjNIwDUyG5ePFkbJegcx2fuWwDXim8RFcIRO1O&#10;FyIRtknP2hujuFRkiCtRlNbs7NCIeZ1J82D18ft7d+99+fmney8e3H/wZHNjv4EdJBMISx98Qq3f&#10;Kho1iYYbtOSaQqmVFbVYh9pviL7seoApzbZDoE96Xmh/UrnmWA3heLUCSwxp918qXkoqMp1KpEBn&#10;HywccZyJ1g6vVjfW96LSwQrKpGFMvCk1/ZoiLa6ovyJlyBnzT0Zgawy8BmNCgYB9obOAmCf0+dUS&#10;zpXFrekiq6hVa0MDeb4bfkWoLPoH4OtHQL26NudCnUMIr66ZSyHjtC0vlrYxoLLwtL2DgfzWWN7O&#10;bNWH7k/HagLG8ZlZFyP7/Ny16PD6FUXntfnjdaRlIB5p1oBprbnd21/dCkb5zC0zezrDa7wpRpFe&#10;RE1INJYLcpm+cgV1r4gmPrDP9ejAi3GwHhzBdIRChJfpZY/GbaAyUIDLpdJy5ipTUKrTqkpgwAT+&#10;Ynqo1SqizJ1K5iqpQCi4p7mo+6vXG5uP7r+/tcJv8iuRh5jvmeFgquOd2wFoTwfprGT7yDm25DG/&#10;bAa7CYXB94Ogtq/W6/Vw7bAJsYI8icpZTRWzykpa3PyU6rS1MUH8zT3ozc9tnm6npfoRExjolKvg&#10;Q1rRD4izXD/23XcPvZxzMlKDQXzaXN3a2j5UAbpGw4XrMQVEtJv7pkBFdXNS+nb7dKLWcFVjWC3K&#10;BinLPUbSjh3nZ0Dzydnx09Pjs7OLo9noCJQ+Pzp+/vz06XOIrWN2vpxkU/W1T3fu3Xl8WGiBoenG&#10;zpPbb9E/V8Ht7WZJvWhxtWNgVBlfa+gQN3OMZvahRW05mLGl3+125BA1okRtXeZhYHuZ3AACq4yJ&#10;Bt5bdPhiLmXVd6r2wJtVHXOoEQ7u7TxerZV0cGrLlaIot8rYe7Wawapuiir5b5mMpevQqCRAX5PF&#10;OfGu8mVDj1vWaAeQJ4vRyGEzXZTaG2nyTYAvl6mlbboJBQuj0XhB6qSaNoocWaMVD3IYhtV4Bsp7&#10;evlD3l7P69UQNHCs3XUPMIQMDEWsQM7GJw+MnAYwy9DoHNiin2nnXjgcztHUppWFF4id2dnzJf99&#10;0c0hIRKHO5vre5EKCsziHc5ds7GulAbvIHggEImEiuP4xogUDLeMRyxni9p3ZA5BP0wNqmKEGX9G&#10;SwoG+UBz+3pHseTVT18+/PHn99//8Y8/fv/+4dsf//j7999efbn74u3m7t4KpqRtsqGSCRnBLfj+&#10;aeVT0ulU7HDtIODLqU3UqkaX5eXZhcsxdWgg3MIzBhMQQ9LUauCbX4ysHffU3i1ebe5zGUKNw2ap&#10;fnWt6V+r+5p6oLV64VJjW7NoNTWw3ohLVKjboZSM1sNQhVADKVwoKaMcx4W1NCYdTO1qGW+u1+3D&#10;cKEnAVHDQDSZrkRqwTpuL58dAM5Ol6JbPc90DMyhlAZZtItGnhYAM1PvMNbsEC40gnyC+ujAWxW/&#10;0cIXUEUFIjjEaKRxeBipWnq97sTTVi2+1rEqSqiWYbiWQ8X7g1zFh77pWG/GDaWz8Kqc0Pns5Pjc&#10;7rFAzPqe6dQSaTZKSb/WSyqVr6iEuo5aPDJHJlen0S98oZ81T0KJHp9R1cqa5IAZtfH7y2hnEX7s&#10;UwGHlC9rViAqWsMFF/zZbZMB/yZtY1G4ZuaYqIQCItzpDJezYW+Q17R6FScqgAfYGL2HBAKdxfUA&#10;10BUW/hj2oRgljUl4ok8lHc8lZqdOe0e0HN2eXZuW9htQyvonMXmLa2qapwy7Vw6wxVu6V3i+H0a&#10;69kHmzV/X5HN8djpmi0vtInUJtGj+6IL6DXSWoNTebsSdzOh/3TS8bYHmsPr6eP6q6Z0d//68e2X&#10;r3766cvdl/dvv3305PHunrbmKbVhSBJuW6AGzmm9O4whr+oW9LsuO8yiB1K7PSoEcU+cS4dt5JxP&#10;+hoCJS7YqG1pY5NSKkHx1apGWgWSsWhBcVh1NvkhWZHt7bX1h4/XIkksMBarqOsihepSglsTxBXb&#10;0x4RHkVdF9ipWV0iD5bNFit+pVkC0UC1rEgb39cUKKifDqwY5ICMvCaLF1oyynIuw9GrJwtaBdFo&#10;AyP9ocNjaWWtQ4ln3iL/3PE4lpeXRzPEMtQ41+nk2m73QN5enVUdr1VOShFBzbpWtb56m2z8gsLh&#10;LWVT0D+xZDISPjxEWAZKzYP9LV5sFH3RKssjZDSRsVAxitfrzWRU69ftZ1JiGYoJAbg8dloZf3Eq&#10;Rd3dk0m3C19WLbUq9XveDCzTn4afVIsa2lbMKiRnyj1NypIXJ62hDJs/ww9Jm8EwkXBQw8sVbF9Z&#10;3Xx7++E2EgUA1Xg96c1uv83Hx2AmNjWRDOejxXS2nHu0pxTbLgQaK3tbq1umP72myU7Bw3rKBKd4&#10;3DakDfqIpPG2QZQCVAnmgWGaaK9n5LINh70s7EmCi3fhT6Qqms9oGh1afcAZdqBqGHxyILi2+vjF&#10;+8cPP+2urKjZ+eCwWQtHVP5XQEYI4jB1xeEnpmpO0wwnXW+u57GinnkMK/rV01s4ZzPn8uTp8QlC&#10;+eT03GFfnny+dI6Wx6cnYPa5fTI/eX40tqRjW29fvny7FfXJbFLBzSefNneuV9e0t1fz2uuRilcL&#10;bdJl0Nm+8AzcttHM0c2reczkUmEliqWrSmFq46i0wlKhH82/V+sKvwWeVJBmExfK4nsyPq/W95Yr&#10;2ja4srezuXsIEdDWXhWJao6VD2zWppkUrkM9RYoiFbO9qXPmdM7Hyrh4zCA3Naaq6BNn6pAGWmCS&#10;6jKYoAFH82lPneb9bE6bh9S2p1Z1BWrAJTyL7rcSE24kQr8jcFBPFSht1S23TqcdpbZB5ZZVx6c3&#10;r5QbvjPTsmQ4OYWGs8rL+S3d6Xxkg8nie4aL0eXl3GEfuc5Oz3BUp385hRrxMLCwXGDt0YuNRkH1&#10;A5ah80K/T+WHHlXF5BHi1RAoBHjm8DZywjj/FqTdX0hpL3oaZ6+ifzRLzleoZNsAwyBdWlnbOqg1&#10;wlfrL998+/Dzmz8R0OqA/vc///j4+vVPL26/fbK5btbHIRlq9Vg0WfGZwiN9BER6vBTcfLgfKeqo&#10;wAur7ejscgbPQNw4FA8eDpFD9unCsVwuJlPnxXLS603GrdLaxnazrun+tdrK1vrDjf21rW1M9uCq&#10;puG6YQ0+CJcCJiTABQSeS3VNhUViJFHRKoVrhqNpVcC2zBgQhZYVrODl4/ulWFJ+LVdM+FPQ/VhR&#10;oqaLWz85scHPEPAcSiXTHsjb8TmSSX+2x2VATEwVTdKUqL6HszXJSYFgXqZYwRvKtxdC4XBwJcKL&#10;Lbc9ww5etJy3YGHwEIdjMrTh3mzjrnYnwsGzQ3s3W5G47XcHllarPbSfP//xx5P5oOzT2c+tyVLM&#10;rDUIVNNVvwSzIe1y46qgUDxUZFB5a9CKB+Gz5NpaAWFVGiiv/ixcuPgXtKJtyVSh4gA1oKZpHTll&#10;/dQNOJ4u+LhqtKv4s8gkB1La5CcBYrO0ZWApKoSQw8n3FeMRhOGKcplkJJ5KJouYr0XlxPjpFAq9&#10;4q/CwKMJXKG6LhR2stuHA6vbgUrnKk3dGoVpEcM1z+fTqHAfblsBI2kp3DrPq2ohyDJ3zrFYzJ0j&#10;bca7PAKdvR3VY4v7tN26GtOFJjKrcGCmfKmSCmYNnWPq6WdbagiuBQ/2d2+9vffz119f3bvzHnB+&#10;eGtVEyxiIQ2o0E69VBVtZ1oD01krTl83M2vRiAXua67PO7ipze1hJGMbuOGc2Xq5dFI7RcJXazs7&#10;+5qZdqWaCM3JKjXN4mWgVZogXtJ+jfDe2vXDT7e20c4JaFIlAyuA2Mk/YKWi5/g0s8wJsCnivLSh&#10;W8v60dcaGoXkrhaSWk8Aj8fb+MFxbjSAM4D1YwyWbDqVSt8wbYiDXJIR5zLyli8D67Rm+e34JiXX&#10;TXDCPZ+5zp6fqdBt0bUOrH1l/rtj7cy3TQcquFVIXFiNul5MHfM5enaiDLGnywFackXV90XDK9qY&#10;zR0NH2ytHjS0/junsUvlonhhRnW4HFcfscfhwQ3LqXig4Fd8X3tTTHcD3l41tWIq6qrVaEbt8B9N&#10;u7kiL1T+SrUySshxt2WdPByipsVH467i/dQtIyJT9qUToLJGQdRjvOhAHNJwvbG7EtUMBv5UR8PZ&#10;J1AtrESya6H89pgbOp7PJ52WD1/pU+JmZX91Z2dVE4z391T/pqIK3jkXQN8HTMoBRVlucyBQAUvU&#10;aqFu6rHH7RgtPPCalul2hP6p2sdXLgaiBdXoKfKQa5sQq1o2qrHG4fWLly/uvNCsp739/YNauFaD&#10;mKd4PyrQL2OZmpsipcfl7qGdhz0vrE6FD4r3TvQJ1AHpdJ0dXxw/fYpYPrK7Tk4ulkg71+XF2cnz&#10;Y5fDeXk5s3VbyeDO7QcP9xLa9lkuHK5vrm8InNE/zUZIe6iL1j46X3bY7rm7nR6+aNJOJ1NKYOI0&#10;uBoqe3EP4XEQholmfdwEuhRXxg9CbFWQ5a+kKqYZLN8q+nMdC//Mi4g1V65Wb63WAlyMrPZ7aamh&#10;N4dmxGkECsm4KtJgy8VMOuXrLMwcDDiAdLnqBYFDENnMzEY3m6NbgCtTNYGbPbPcWI2uhWNxZxKc&#10;fySkzEQyUVAAUvQ/n7UCzLgmPoHcnIQsDqXTW4xV32aFyEJI3aI+8mycIvRWbXGcJAJaJSJpM61x&#10;OnRPhDG9iUNDI3n7l8cX5+dHz398enLhGuGGrB1Lcv/RnYcH6siFvnhGyxFeSsFKPozmbudaqUIG&#10;mEDTKxuQzWJ96tvR6mC4dRUXzW0utzpWL3y7nLX0Ft18EhJ8cFgPNbce/PTm1y8/vf7+x59//vP/&#10;/Ovf//z7tw8fXr988UIrllcPrjRfoRaJBxSqkvNAOMAPE/H6wa0nm1cVxei4oO3F+eX5yGZT3PGm&#10;cUGdjfzDGMY6mdiWo4kHcKzWVjf2dal0uQ7Wdq9XNVZO+8lXSmaTvmYPYLfRaCQU1RYFtESkXlfz&#10;tfpW42a8dj0JKqnsb6C6Ql1H9SGqBK+iSIpcm2RHNdKoJ0yFxwRPe+Qaaj4Bjq6TTxUtN5q4Wi1U&#10;81a10PLgY04CosTvMVWBIlnqdtN6H1iaFAp6J4ZMa5aSCdH7QR9GWK2UO2NNgrXZJhiUoX0D/oC/&#10;UgQILSmtmwNxtdwy1x+Ozn78y7PzRaczHi1ds2E+7U/AZVUb4jceGiLV7/WFXjlN8M2rokZe1sKn&#10;1NLTtoI2XTlrU5KbUVGsSgI4dGU1/ZACMwOnDdlVFBzNmM53Jg5bW75fgY+WgpmOBY6SLyW2QKeO&#10;cNynKI9qR8u8GJgYGj3rS5SS1WRCZbkWDj4ZUT0xaKfSYY3pbEFevLj24XDqmPREVruTpQvD7OJc&#10;VHmFJZocizQPT48kVFxXJOOmlcHb5g7gP/W/kdOpKe0OAQjfzIr+bmm8lQpl3QP5CYfSJHpxc0xK&#10;S+FV4a0IJdih+TOP7r359vXLu/u3Hz16srmxun8VjkZLAWSbBuaqGD6Tt+RT8Bd+sCkAwfsa7Ovk&#10;FPAyQgnp1fZ23FNUJDZrScUawatweOvWxu7+9ra6pTjPTDUeixyuaIVaKJoCgOLiklHtN7j16Mnu&#10;YbKYSUVi8FhcUDmnZK8puYHtpKJxwLiiQodMIVEtqGk3FYim8FY+X6EgZALotK5M6VfOs+jtWwa2&#10;hSkNxr94fRww38jLVZZaKMI68LJwUDE7lQIiwqxab8Tr5z1acwP73H75+fnF0RITnXpw/2omm7r7&#10;g6F93oWlqlvftsAoVDlvQ6VgxqZtBfQRlrbLVW5dcG9t9RqGUgvure5ecTdFEgAe1bVA6zBGL1dR&#10;dc3tjkQDRDGl2QOKo1azGm7cBpa5UVzaXsfbnyhiKCLPz7P61AiJoEoWkK0+JL92QsCTegoP81kt&#10;RRMUtfS1QsGXRov7oytrqN6rQwh7FUCpFqLhWrPOWaM1VfVrRgPhmVWoM1d1OmaG/BrbNPPP589k&#10;M4VIDRe0tb65sbOxCZfbFtKr+KyKu0QPy5fCeiAeaS2INOmdslcTERaLoXu8GPJ0GLQmSlSq2kNT&#10;5sKV6rBtcJr7r+g8d5ffU0bWJK/e3v3tty933z3W6vGDsFo+Q7g3ELJYSPrgIH3EAxdbQlUOCBzE&#10;IOHLyq+ppsU2GnJkLo17Ojt9enp6enZ+8uxibp/zFtF0T3/88fn5TLOTbO1KtLbz8NZBQWGHdLWx&#10;tbu7s6P2dY36DmvtYabXx/0l4xVQCCU6GE/H1nKVC1LROnTlolTsr33hFiSFY9Ed4Lv73eGkKwcE&#10;Z1BHVRmA18B89V9YMv58Lq0m/bQ/wE/Zvt5rpHg1cBfuvXKqFjNIjtcbj2k7rSh7Kx2oeMdOpzQc&#10;mrhtxfDM2oSJw6nUu2fidGEjY6sWYkzxWhM0nzrMYD2aCamMdsAUJUAdV+Ad9Ua8ipgoVHzZjtaY&#10;YIqTxUQiFl+nkA4o3UePeDNZbc6GjJvSyZwCF6gdi6ICqrgUi2/lrJon2Bvj2GANN6tOZy7X+dHl&#10;2bFZqX02GqLIvfn4/sPbn65XIok0sNTqqTLGde5yTiBZ7p4lN9DyLfys8h+6Hjnlf/KZiki6grcF&#10;vTWNL+zipEAviKnVUinVrravGpHQ1ac797R/4revHz/8Xe3Pf//92+8fvtx7+eLRp8fX+2uQroNm&#10;vFCI10OBKkeqSQrwlHhtb3fz7W4inzXj7LzjmWs5cmjll9OB6xx2FxCiycStbeKTQXcx5nVbM7Gr&#10;3Y3Vtd21Zr2pYdsHB/ur+1prdrAXTKpIFP5q5LM6d9T+yY1V6IIDTZTCMfUCRJrhWLWlFoNO2wKy&#10;tMr9nrWHOEQ8Z9MJ7nBbBUkIzmI0Ei/2zXQQOw+lSgehuBcq7MuV/f5KoBSH5vYns6NzJ1pp0lto&#10;bpKqhHiN0hiqPVahBFxN3W0ZP6gciJQ0g5zPrEBzuRoPVHLcpS6mq9QlPwFWBp5q4Je1UwjXQpVy&#10;RiVgiGFfe3z+9C8/nCynjovnx5cu9KbXX2qEVbqGjoezInu1Vhi1DC0w6ZqcRt7gUayTAaq5x0e4&#10;6Qsc5JRlKMLz+X8eDVMpJDUVD6aa9bZzAHvLl6r6NFvMO547cgU+qgZxZNtdlCGOy7g+lR1inUX5&#10;WksRx8R38xUriRTfSSer7RyFQhm0t1Q1ACUCPVUKpVwsJKCArXa7pfbS7sQGP9Eolp5H+SJ1Uesm&#10;5EzONAPvyGRasADeYzEv3pH1yl7xXQDFdDxGto2naFWViIDtyPGh8Az3JiHWVYWHCbPN4VFzDWzn&#10;Qg/xuPAC5G0CabKyvXZ969P7V1+/qqbxyfv3TzYRRVehUiml+IPR8LgqHHkyAeqVTaRNItWf1twz&#10;+VHVkvO6JWEGbodtiNYae6vx+hUWurN5awd0vtJY3UAVnxAINDSlLYY1lOqlOP+PrGytra5/uv1p&#10;tZmEvZrOFRBKa7U8VpwBVKgljcjt8cFWcJtqd1bXcACVzaOlVcOtl4UUVZ5D6llQ3GrjGlGxRswJ&#10;hY1RWLDAIkoHCOSDwJcQ6YqvIDs54IUylgpOKzdgm5kJ+Eus28aLNvFl7LvHhWwPOkV/vj+UaF6o&#10;qdOp3JTuSkd5j4HwNFdMxOrh4N7W7sbmzv7a7u7W/lWzFEiZFbiqa9GejVbGzJ7W/zlRT1vtzxm/&#10;GsRLiSLorPJxTYXo9z1jQ7VUtq1hCI7FIOs3g8fSRUhhuuCHukEZEc43IyXhJOikdDVVbIEJZk2F&#10;Krm3V3e2rg6bjYg2rYAJOIp4oZgHy3gG7RzH32jSlWBZEshmd0zUvLXQFMhKOlNMhVaucD/rt65X&#10;d9c/bZqVeI1wKR4NAK5ce963PKmQ32TLVK1Z5np2Ot2hVghY0UWaB5krcwB4hWTRNFArpgR/LafV&#10;xGdKrlWvX06Fd168/vr6t7sPPt3aWTtoNmo1SLkpOE6nzDhGs2S9q65BU5vc8VpFwE1npSrFleFZ&#10;2EbnoPP52efPJyenJxdnZy6QYKSNt2efkXOXgILNNm4XA7XrW1vNlI4GxmCWZa1t10KlSFPDi0q4&#10;RXV2Vir5HNIRWNTwh6LSzoVoqqqJ4VwZ0QJUb388sqM4oQ4qwxSG6kZaNZ2HP6LxGhmNUFQXJEeO&#10;70jG0LLhQ4DSJx6O81PJvtJkN6GhuNr9taxJLTa+tsfmwF1MFz3QE/roQEcD1nMgeoiyc2oAiJo1&#10;EdNKf5sRMYoU6SJwe9OJSIN3uXa9u3bAxzxoxgImr17Mmlnr/e7YMcYraYAnBq+aNo1OUYBHcVHF&#10;ynAxUuLqgtYcaPOlqoQyJFf7gIEy7KnXgzfM7c6ji7PLo7Pnz59//vHH4/lwYO11WvHtzbePbu1r&#10;HRUv3CtnOFc4EF44HXbava4axfhpOWUGbmQk5K2qtFRKOxMKaVlRH7oAxwEEVDze8kfDQY33re1u&#10;bj66/+DtnZ8/fvvzj7//89///vuff3x7/dO9+08evd3U/Nq1rb2wahoj0YK/AL00IzZDte2tW7dv&#10;havZvN+Hnbq5+3bHVKV2U7XIgcrK76vWcNiF7OtY25noys7mztbWmtljGz680ugRHKtyznxPbQfQ&#10;3vqV4NVVQ3Oj46kEpFSZr3gghEdQqFtL4MEyCFQ7Cxa18niYrsOu/bF8PO1/Uu+aZzHpVwu+9mTY&#10;nSDnlXXreJUy8lizqu1WMCpeSvrzbc/8+PnFDO28gJkiy2wTbQoYKgoHOstfq6ZAjd7cvnRReUMV&#10;paRSmZwGaAfiCZ/W2A5g6xpuoXTJeGDttPy+XL/tj2nNoKJcWFMl1Rpe/PLLX/76w9nR8cnx0Ww2&#10;m1pb1VgjHAINff6boga4rEg3H04sTpdEJYo5qyJeys5od41qJ+CQQluMlOdA90pdwCYwtr57aNV9&#10;wHniLhLVbHfiKaeKSEjVaeU6HtVY9TQ2CafKzZKlo4JbRa6nMrSKXYPRqu8p+pVLy8jJpFORZrCu&#10;zuE8Nw7piXbKqt+Dt2TlPomVWTVjfDGazWxAKQwNR5hK8LYyJmklX99CAbVQ09CXvOmeAElwPZzL&#10;eDabLJauuQZ4jaHrlrxpCrOOTZrEYyJdqiACnY8vR7Zpt20VqEyt+VSUK3q1e+vTw4cPvrx+8+XF&#10;7Uf377z/dGtjY61WL/mRrGhVGAyqS81JCdhHGrdbVaAlHUgWobKIFPWtwAe8g4nD4TFjhtyTYb9Y&#10;iAW3rjfWNx+v72tSGgYaiSdikUIlpt6ZgnaTBxvxaKRe2324vnPr4aOHW4dwyHi1mlDFRMVXtnQV&#10;K5+Oe94ycFuIRxMtpGVKTBdLVnVSQvPhVNCYBPLkeUzZmM+XhkljY3nNRoAkWjXcyKszQVlmK+m8&#10;UMYEitKtvN+f9w4s/qro5nw+HWhppLI9+Xwfx253np8da9saBFrBHTXTKzPaH3iTpUTGupjPnLah&#10;ZzJfOqaz8+VU6+/NpiCkqwXFr+XAe1vXt26t37p1vba7o3lBGInq/aCvfRmSpTd1uAfasuScjzt8&#10;1Ew+nYR6RqplDWvMaqwWzsmKGFFWECO0z0SzPBaQ10T3NZnLjxprITM0+syUf3RR2m1FCrh1efSd&#10;2nPwyYdI+L2aarlKKDEFEdJ+OJfWsagJaLxQ96tjCk4rUjpRDtMx9Jg5eO6cT02y1cjK3haMY0Pb&#10;xB6u728fBNEFkUCpVBABvanuUIxTkf2K39gJVPamM3I61Kp3FYu02ppRlDB9Xv5ithyIBapmgYLo&#10;rcapKiFhyVdLV09ef//w66tX926j04NaT69ZT1paxMlXM61M3uqZiN9rSrjb7W1ZFYGooLusQzHR&#10;yWTuci2RbpfnZ88+X1w8f3587pydX1ws7VP4F4B9gao7d0wGlmLpamNjJVb1+XKDtg8tG1xZ2T5A&#10;1kfr9bjppsq2zc5vnbEKL26CupmyLxFLFEpRLcnO3KRg2z2b0z5pK1TsAYu0O4ZjWXg0BV8NRVrl&#10;rZy0VyWwgqdURCNWtNapqnSgwo4Z2JtFwzVzlpZfFWGFeCCt7e8pnzocOWXFOWBjN+X1yo0KjtUJ&#10;ZHNAyJdQxokGBSrYJ1bwn7AXzjmTijWD4cPrzXVVON/a3QuGtIQ5jkizuhH6GmGClZseEc0CgO1x&#10;JMo4aHQZ1qIqyS7g3TK4atXMxDaUxJLOaMyMWaGJ5/FYNdxkuhhdPD89Oz87ffr52Q9C5y58JZe8&#10;Wn/0ZHMrGK2igMTJ2nykm+YSGK+VhzaVvf0sPwLOoJBLzi8Q4fADhXRFA0lEKmHMWV9VY45yELNi&#10;MtRQ/fPKwdXqw8e33r76+u3D129//9f/+ec//v77h5/vPfj09v6jW48fbmDB+1oYpd1tsSYOqh4z&#10;mb7VW48erpXK5aoPVBzMgWaHzWG2+yEg+VBmtiWyZ6DO1YrSmpnA4Y7meB8ozROL1YP7a3tXwe21&#10;g8NQqVGPm+XlZhrR9l5T0/BjyWgzVCmE6pFSrN40rfSFFI7NX6kiTdstZEQW4O+47Xgd3Le7XxYt&#10;9mUHqjxFVg/nU/d0qeOd261etyYgDGEoiUAaYFWXimZFP316BOVU+xfmr0rddmcC/+9gtZJU6J62&#10;t9uz6JZJk2qKnDSzD8hRphtb1+gpTUlUXaW6UoD2HJAEByqCmRLfqEh/IZHpnvzvX374f/8/fz09&#10;u7x0jVxnzm4/KxIf5y74NNNMRmORggbYOCbFtlQxwmdENYvBaYqOdgfA3Xk+GWi534GhKjrS7nZy&#10;XqzcMZ9ouqwFF16ATJS9nbbPn+t5tAQq0/L2xvYFOA8Xtpbl6DFJhaFl89rMoVHQ0pm+vNJFKlk3&#10;QelUIRkNxRHgilSpgR4PJBUHBFgGmrY3Gzk8vcnYoDOeEOky7GXTpuVbytXHDcbqjOCALIoAW9o9&#10;rqa25uHtBgtIss2mDBQ3YdID8zWSsgNlFuPk/WrapJrqLy6E4cPucAq3Hnfy/kKgFD643nz85PaL&#10;ez/9dvfFC8jmk8frG+urQYiPum4rEpmAXSZdgPKp+EhBggp/k4LOm4EApolT4SePB2Tu8RM9Hmsu&#10;Uw1t72ix+AbofBWsI4kLqjFTMDOuaRb4vnAkDKG8fnxrZ5e7cg1qhGJ4wTi/AbNXbrcH/YAb6z2Y&#10;BisBq3QFP1qlV1lvuaIFoVg27xpf2cJg1HGSQTuL//DW2hypl9NSr5rawrgGIpn60mfRt21rYW6r&#10;Ax1dtJUT6fes/AxUICfudF0ca6sL6DxZdLEn1VV0Ou18Il7NWyUtp+Mh6Az7WY6mHhyZsrdyiCqK&#10;MjnaDbD58eNNBfmvmlHNaETtIicHMN5Mpj+x2z1Ai1ZBTgEXPlw6VWo0SlWkaDnP3enjf/rKCAp3&#10;1SJjH82nnn4LdDaTq3gbYimpMnbd0woIRSIH/CFlOqWPy9w3tUL7Ek2tZrwKa0J5VM1oah9VxMzM&#10;hIL0mYCmKtDwQJPpHNtUcRgXZ7xwTHASyplGkVxr+zsb16v7uxoEqgTbSigQT6Lx0phETsExbCeV&#10;SBaK2sfrh5RnsBGzNaarhiKFhLxZDrWKW0ILicsWKhBQqxqgVQujtKtaI6ullYe//f6P3z9+fHP3&#10;weOd3bXtQ7OZx5yeKHG6LPqq/I2EQVe6DWetYgmLxLoqY2Zo46PL86Ozk9PnZwpw6+vicumcz5cX&#10;Tz8/Pzk5AZ2H1lYBprh5GK9AovEPVc1pb4Tr0WQyEFGoAdbngwRyHVUlraoLnAdUX/K3UPEnk/D9&#10;lqYGI+N6C+fSPmznBCtqgeZmjMW70R/4BmxMGRTlpPEQLXH7RKl009FbqKb5IVmRScw1q5AHx4vr&#10;TRZ9hQQyBzmhT91HnuLNJFOn04VtvjyfqTLRQAmQMnfNNG984elAAK3trHIpFaxASQd+gD8eC4Wv&#10;zAV9dP/9p82NgwYmp/CH191rZXFx3D6YaDaPSx14eHCTQu8M2jlrt+PVLFKJryzst9PDi5tx4jjW&#10;Vlax2LyFP63+6rYXrzAc2rQn+ejs9POPPzx7ejZClvNLqauNT59uba00TQIWlmlRZ/1yORtp9g3m&#10;KLklX93SvEPtQUKa6G3oc6hDoag8DkYlNaiuhKKlN14M8olIJNJo1Bu12uH2zqN3L+/99vXD99//&#10;+Ne//v7t489377y/ffvRkydPNtdvre+uXq8FG5FSpB5umvKtem3vevPJ28d7kYrqVfNZmDMa1abm&#10;VU+vnVWEcKB9AotJ15tBRkQC1XQlGTlc29nd2jtQoVk0EA8F4asHBysAbzTcSBaimtVjRpQC3tEY&#10;/1YKR1LJcE3j/A4jSa1fUguJv1Lx8YHxYAjCVr4zXl5qWrDD087wi9Wqr71QPMbqHjvGXcflkdNu&#10;sy3cvOahprt5JeiQUpUKurvrsT8/UR5TRRcwNVDemrV4Fsor4RjNSgQRO4gUaKKuJhWF5vEo+Fnc&#10;ApQ9b9Wb7WFc7u5iBDiP1VuqS2lBMABlXaAml9c5WGZ/efbs//n//c9fPp9curhSlwukX6xWS9yU&#10;bWLweUiAyTHihYugoGGm3CSNt+kCeG78jXtig5Txu5Rr96neF9+Whter4cHaG9qQJ0NVbefVU4u7&#10;yHl9/qw2tGbRZBaPwylty30fe7OdrgJVfCpvC7os+ILdJlWKzN3UZJ2y39/ieSzqHSrgaaG78BZ0&#10;N6YkEWwU2FAtdbORJs9oLi4yWoUHY3eW0wgkyuWCIpdqH23ji7mlZX8xl0X1D8Y86cLpmk86CsFO&#10;Pe6h9lvwQnmBg15b7R16mbxE63Cq8TCXF89PLpegMygwX7rsnrYCivHw9vX6rSf379x59/LO/Xfv&#10;bkM3Qefdq1ojLqbB/zXoOp8tV2Jm6naqUsx5i2bEJiRIoyDK6hnmjeoDKerVt7pNCK+crK1ucgt2&#10;IJXbe40KtFdlHco286KSpVrwsFY7kADbuN66Cu6t7lzvH3KvSvrVRLWIj1ZQTeUpCl0JbrOtbAuI&#10;VZEI/lMxtbavEIslgAV/Gdws+y3uDpaG4/dZBJFteJB1ODB2oVZP+L2iNtWyMovAkhrk1eaiA/Fq&#10;j9ckB4Jb+p5uTrCGv0A+zy5Pn7vmECGjJ6Bk/QEk0qeErlWBH+S96YxEXws6JwP5bremdsNkS83D&#10;7eudVannzcdbh81Q0t/Klf0qMuXn9fK+8mDqsHkAF7MNkj+looNKtFEvwVAy2JI28QwgCmpu6Hrm&#10;EGYzc8OKOuUuSfribHk5vkRm0G4NuH+KArY5hYGXu5HlymVwyALxTCK4tYNOasTioXqgWk0FEkXt&#10;GG3l2zhDTYJT1gP+CpC6PUOH6+x46eADwp758BOzFVeZ6rWd/W0ts1tb3Vjf2TrgK1iPq7omkdIw&#10;P3gNfwFFkLbwAi5AWsdp7fX67Z6ZtgyCq+UN5scF5ARwPuAcfl9hVe2tECtWLDXrjwZv3fv+r3//&#10;8ee3N1/uP8GbX4UlnvPgPwDtTxTyahDpDxcLt8mQDj0doM0PT/B2rNomNJ+5js61jPfo+fOLi+Oj&#10;ufPy9Nnn55dLbew5v3j+9CmYfT6CeaUja4/fbtaS/nIuX/Fn0omYmuISKRNWDlQUt/VrYV8PP43Q&#10;Q9Kk/PJTKu/j7abTZYWZQGfNcUJtODx83m6/gzSYoBYXQA46wa2adktnMlSIZYDmRxoUIb6yeV3w&#10;RFXjAPVyfHx+MU0FWqSY8whp/BXApHxBruPWtm0v3m2Cupm7+BDO5dyhCfDwdful0y1G4Lb4E2U5&#10;xXRafSqygmrCl0snCoHa/vXjt7ffPnj37sX92+tqKJA95QcdX77XgWB0uX2astC2ThZwZOiIt4PD&#10;dk+saB8VGHQ0hkopBU6Nt4Ab4AsMz/vk+bhyHYsW2fa645HrSKPNn37+4Zk62HqqWams7IKQawf7&#10;a9sm8eVvWScO1/GlkkRmMEO3k78h2bgBVash3bkdZbRdmaOABCnK1VHKkp+ar8DuunhoLeQF+GKl&#10;ZqlaWtt8++TTy9evf339/f/8f//+/euvP7269+L27QcPbj/69PjWxq1Hn1avNMGviVQIhQ9rK9ef&#10;3r6/fesqBGSm4PpggkZxaYpurw+VVp2y0TsLN+rwcCUYjiVj4drh1d7+/vZKU7UJiWogFCrVDviG&#10;0UC02Uik4tqBWNLGqLoZsSI6EAnE1DQBZEcShWQpopVuGI5gwQJs9XrlYntxqb6/5dytDmP8ZrVs&#10;5aWYYOjEMzo7GpmxhW5NmxrbHN2ypoFks+W8ItjWyZHLwwmC027ROGCt3OoqGjbAgUGD5gvwkDcn&#10;eIYjwvU0QT9TTOF9k1Uf32WibbFK53a72uWgtRzKHgnQ255Jpz/sKliCPaV945OnP/7P//Nff/vr&#10;jxeQ3+cX80EGYRKpyEebCRmgdBu3pKuqiXfmSwVl/X4224MzWIFTzXfHvDhS3jR3WwvDtGZf5VRd&#10;I+InIJ27ryJwvEqh0mqXzfJU5EA2359ChxEU+GFbr69deZMen7QNdAisCvF4tBRNVNQgY1Vxc1GN&#10;wtwLpKYEDv+VyzpZDHkgJB3eySL1PFYkh9sE2jpGTrtk8HTStSCboyX15QYK+K8Wt0slofhijeNQ&#10;MGnQtg7ny/l4oBSPNv8p/5vP97Wnle/OTemoIdnr7Xugfq6zs+OT06fHiuZBr+1zm8bKgM7Ng62d&#10;W48/PbrN13u+3j7c3FSuGF1rCn34adUCnAPuYaJuCPps1p9Q8dXNomZQTMGvvo5YN0Wjg5X47LcK&#10;oeD+BorxWqwyHI3GCkCzpnkW+EpEDlTIvW0KHA9A5ZW11dX9YKjeRD9rwnclJ4qjy62kl9avtOS0&#10;MhrMIEakCAVg61OBRTzhx1doeLGGmJt+Sc3ZEaxztZErahaS4uErnypUy96WEV4+iCYHjaBPVMrW&#10;iRul7lWPQRuBkzWr8qwahWZbHp0vVRUyHZpaaO0ItIgn3QRmFqPpcAqNnc/OZzJ57V/I9z0DWX4+&#10;nYqrNjYI99i53lbyHU5jar26btAeJgjWY/Pac65qUDPsO6Net7qWeigmoNy7aqpUeom8RydpSK7F&#10;lMfw9JAekdFWsdIadIBVqWaLVoOrOI37kPMnfK2UhrtUCrHavhZGNuoh5IqyXUmfZJwFhtfFoqGo&#10;PNZ/pLcbQJ6d22HfNojJfD7uaW4GT1av7e+u7Ws88Pb+zs7qdvBgf++qEVVDZjyZzltgj+qjVPYc&#10;NQnXkBHhZtWmVPZyuVpahZj3aQ5E0ShFFJg2MnlxM8gwc2IcgjevgW/V6N6D13/8/uH7t+9v7t6/&#10;/fD6IKzx7zAq1eers0NSVfEabG/QA7GsXDuVhfAePDYVZrtmR9p7cfb8+eXFyaXTef782ecT12gJ&#10;ZF8eHR1/Pj0ajbvtlj8efHz/0W5dwQ1NhvEn4/E4UJ3VnodCotKyIC6Qx8CVpVXODgaAql89IqoD&#10;5cgVMQMzNEbd10Hf2Cc9tElb0auxUQcc4AQ219WgNHwfrrGrcn9l9IH2jLrJlVcz4bycKqKVeDYj&#10;AbQ1UruhAG28IVcS9ZzRFCOdMYfmcSgJ6UAkKRLrdI49E4fqiYcoTiSIbFoL0fBplTzgnKymq4l4&#10;6ArS+Oj2+9tv79979/7J5u5KgGdPpvKIVYgtFA1BI+gzwWkMky8YFtZqSnWVUu/B6Hr/8T3SQh3J&#10;bWvPYibhyhcj07Cm3sJ1tHQdnXx++vSXv54sNbCKV5COHB5gRFu3Hu/uba/UY/GCT1MlZlL+auEZ&#10;LzyWLOBvxqFCXrmfSG58Gm8hry5PrAzXbbycOFIZM4COjDs+ZFsjGguXqsnw9u76pxd37716/fv/&#10;/b9/fPv924ePb367e+/e3Vfv3oPPD99+ut6CY16vHawc7O/u7Gw8fgJfebxWixa05RXvIXi2a7H6&#10;wKTYu8MBOsTaHXuyhfrhYRBaEQ4CsqqsUaRaw4RSpVigpEKwZixe52Ik0W2JyIomqEfqIXVaN5ph&#10;PF2zCarvHYZisUY9UFC2DuLBX8zOo1Y5151dXF6cndvh8Fo7E0Maozk6VjN7R7nM5bkDBdbKcnPd&#10;40EZwFFGbTBxzB2eoRlQrC2fGpo3GeOhVSajoQPq/BhrDToiCnywlHO9DmfX94LvVc2oUY0dyNTl&#10;5LFXXKAwya12dLcQmweY2h1jfCo8WGU8meHlqUZf/s9ff3x+gdyfQyiq8UisYhJdFq4+RJuHuRFO&#10;aWiutghrZJhUNFxBxda4Q8dUs+t7+C9Et1pjM6rU5s8asTA1Lc2egQLZXAO/X5PFoQ/jLg7ePdUc&#10;ad2CqZnwjq5XjAubhCpqCmCjXg/Xo4UibgaHiupOa8OUpZ/zV8QvBMZttwbLGGqsuGw/B91b2HnR&#10;07HGQ86dc5sdqoaCwiXE8M+VVKAAV/YhQUR7VaFlcnaGx2rxhm2IfINODXKWTjufruR61lwaCOVH&#10;mBJ0nn+IXl5eHB+fnTz7DDFVVyE4wM/IF9HOK9u7t25drz98vPnwyePHt99/2rx1a3Nj9SrcgPtV&#10;8QXlIl42qa34iVSlWi22WorjpSHwQC2sXkHKgZa96jq7NdifV+lxW3NF9Sdoae3uvlY2heuBVKye&#10;9CsyV60W6lu7+xDOtZ2N/cNGKRGobe/toeoaTc1ZC9WjqRZqF+WrWh/AVSLdp1ft17BhUz7Mx7OA&#10;Aaa82e/Fn2S9qqufdmVlSn/hBTlXvD3fQbNINWij30Jmm+a7oqYCQrgz8NJANJHpTbsdtwdIAK9U&#10;2CPdqXamnnUwnmssIje0B2pnMh2NCigjbaQ2rYMpHGkxnYztruOjCXA90LYfryamQiv4PuV8BgWo&#10;Gs5DrR8EusotzB4hbGqkoDVAas47xrXKC3QH/TJ3MdwMmVdezPExVGagzVgLdLbQEuTNq2nclMRV&#10;lMjBoEyI1wRkhh01Nyq71+20c+mCrxyvJyrVZKTR3Fu/PgjWtD8LCs+Fh0EqvedZdDtDBxTW3L3F&#10;hA+tyVNTU7U9XQwX58uxdiz5ko1gUIVuq8Dz/sr29fX+1eEVuqGpEV5mvwB8TVVN2ZY/GQtkuAHC&#10;L1Vv5fqdliYy3eSV89qG0vclC4hcU78GhJhmEqGNklEdS7ns5SgLwSevvn598/Hb799/vvvu/a39&#10;sJZWorUzENabhShFSwdcwOtALKa2ruZR5lre4Vit/qOji9n8/Ozo/OLk+fHR5fMz1/IcQD5bKmVx&#10;cny5PDo9s7uVIYnU1t6/e7wdMzwmWdDY30RA4486yPSigsntbDGvGguxxLy1k09rZgLKVlABlYBT&#10;8Em1oyHdxoOOpV0smBDOUGF3xLPqPrkb7m5nYNB5OHeORnZFK+DVHS4Q77+TBXwzAJ1UDf+qbgLN&#10;SbQoJAlBUumyyctkFR5zu5HPfQ+6YYH/AqQdYxicppXNlcXqtU09tXKKPi6uP1ltFXG/yWQiGTnc&#10;v75ef/LoyeP1R3dfvn/wfnM7makko4G0mtQ0pMrL3QMOpf0xAUX+FK1WlEUpZnzq0IO1uidqMxGV&#10;1ko3sHIw7CCsB2aDF0fLmXanlxfn55cnn09Pf/nlbLQwFDrvT5Yawe391YdvN7a2tJAcN8C9AQps&#10;mhM+tc1tkFa3xohrYJ0245kaJVC/5cvBRM2EYXFuwYTJqGD8k+mkn2jUIxrtW60USoerD5EeL379&#10;/d///vPPf/zj73/8+e3jr7/9+uanl/clSB5trm9+evsIgiDV/P727bf6j+vbEVWaYrRqzFA5vPJr&#10;nIbmoqsuF4Ke03x71LNZ1Hp1gBMTmdN4E7/pmYo0r65C8YgKPCRH6wfBRimqkHsopPk9tVot3Kgd&#10;rHGLGiHFv+MFGGwmmcrkc1b3oA1N8y6cLg3C6ME8sMZoMlUtWto4pe4C3HYuJs5LuwcMyXqG2NOg&#10;1fJ2x722snFOO1QGezID0KF9Fs9C5dp6q3gYjAZ65M0pKZDNdizpVq8vdpxV4zccWyNglDjpacjk&#10;EPmhsVemLkzoDB3TrI7zeb+lhELF70tnes7nv/zP//7f//PXvzw7PXK4x/NFx5eIa9SXiKGggVdn&#10;1Q5tDR7x9nP6cTcVJvq1oRLOXQcGi7bn+XrelrddvskidUT8LD0eezGH42miXEe7SfnROSQEmlYz&#10;G8f25eXRuRLsU3dbIc2e/Eu3ww9ogYWVUi1YO7wKhpJFYNiK8s9rmk42r4lI4gqwCB0usJVV7kfD&#10;IhTGGIAnoyWCaIiW0tQABLRz0eOdV6ORUrQgSmUSqVxZXz5flp+TIDTjkTRlxIbgBwT0IfIamoaR&#10;mvCaWaFhEHMBEXU4L45d5yrNWEIAZq7z0YJX4KsGSuGr1Vvrq7s719c7G7u7m582d7ZW13HhcA0u&#10;C3e7lYchpArJWDylPlwVs+Q1zVm98ZV83iTeIDhi/Sqx101VjZ/KJvKp+sH1+s7u2t7BwQFEUiW8&#10;6G+zJqm+taOtp9e7a8FQPJGMNiCg2yuNSKmuyQ+aEpBt901iH/YMKuMa+XBZ9ZkZiWGiuTxJGiWQ&#10;ClS9PYggnEkRKP3ncjmrZo+s+n/xJyovVW2VutI1ZgBPkvWBbUB1zpJHgaV8fSmcHsgJeeWPWS0+&#10;YE8RgXbHY/b626DyqifMK1EDpkvE43rcmtqET5w6z4+cw64eACLKHzHVwuPJ2NPP+irJQLzejCTS&#10;HLtBqvagk+ORBtli1hhFzmIGtS8mC5vHm6lUE5FGqBRQcqXdkZWYPjgt7LThEnHI4KQm1ysUUcHO&#10;hBn8T3UcA4/mJQyHNpvqIKEKMKhiMpYsJEu1g72tHbjY9iE0P6p5ASluDz5XBQt4oTGOFN0KIzLb&#10;kzSRd6HqHrdn4ZyNJu2WL9BUw8j22s76zuoef7/e3TvQMLhtlYGbhUKFhD/LzcAqKomCQhp97FG1&#10;9KqExFq4j5ZWWuONeX39FnyznENtCcEtJr2J13BPJjgT/kkzLkPbD198+fjnH3/++TsY/fPt1XA0&#10;oLpEH4rWr8BOCt7agk8NPGO86MI2AbH6Xov6NW8Qi2dXZPXi5GJ2/vz5xdH58enlzHV5fPr5xx9P&#10;UdWjYTuTCAX3Vtffv7+uRTUbXsMW+RLva3kt6arJRGctLeWZb4J1FrfazfnZ5VzfRHbQc/pgiGkx&#10;SCtuBvEHW8J8hmBzV97l3MHpGXkwsSudIVHC/zQfOWftKFLEo+f9qQo3ScWgajzvYHAKFueULeOm&#10;KRZpvpRLwudZQeeuqn/4mmtQ38TpcqjaVEP1zaRNNXzmUxqdn4YcVqLxRBzEaGzvbtx6+Pbh6tr1&#10;p3fv7t+5f2slWVTWW9V7Dtuw38r1s3w4yRZt0+F+cYPgyh7kFyapZHoPtOSR5SVvetglhto9YYuK&#10;JaATHbfb2ps4ZmdPn56cnJyenp64NNMN7g4SRGrhSCN4/RjHs7W9rQgM196iPKQCk4u5SrEUbMAS&#10;+TldnkRlP4B1G0arMbAmHCZKoEIiyRH88sIxbuGu1LgEAvhjK7s765uPvnz8/vuff//nv//1T/D5&#10;46+v37z5+d39e1++3Htw+/2DFy8ePNl88uDl3Xd3Xr589+7luwcb4ZhaDtWAoLKBYQ/yj5z0woC7&#10;7o53APduZ/1xbsPVYR0furalxsIkn6nq44emEqlUtIGC11D4cKNeKpmpRGYKbahWC5VK9ebV/lW4&#10;GdyH5x42GhGNLUtnWkXQGTLWVw+kr2UdL9UW5eEa4/3S6iNNK7rutmngt132LlmEMu6OnVNrFxK1&#10;GI+nzpFbdqEhwSq/LUCV4IN9bhUv1bGAACthqKop/FgZvCwLM/z+Kmah66S+1bYbud328Lv7/bHd&#10;oVUbdv5kV99CKsE2cigFbClXK+lUITs+++W//vff/vZf//W3vzw9AmDm4756ltOCK9VZSQOLwSkU&#10;lO26MWdtH1TUFROXmkOno3AUtZc8gXV1LJAgYI6n5TeoVJ5z0Pgyd9cr9wFHtcjugBo5Z/vcCfM+&#10;P3LZ5Lu644mEOpgIyleKxWR95SB4sLvVDKSzVr4PqqitTLsy03ABXWgvLFpdX2oCL6scOo/GHvJh&#10;Z66R1p9qc9VI21qWU9DElwrE8M/JZLVsQSO2VHaLFhc28GV1a0OR3Xl+LqUNo7aorBvfZ4rHBJ2Q&#10;YG2RsAzw63Af+5H2lB4fXxw54T1nZ3wKZCCMrB5c27ne50sjYfd2d9Spt7uze9AIRQKVMoI1r6HP&#10;fn+hFK8UUao+7gFySGXtiva11PzB7TeZMv0NlDDBPE5xYs0nw9tbW1urW/t72+F4rIQggQAKnBP1&#10;rY2Nnd2dnbWVcCxl2kkatatgIxJrHNbVJ+T3mXS26R9Tu3fLjDH1IqgUi5V77JvavnQi4fMVKtrV&#10;gw+ENGECEAikraJdeXOCMmFzi8FrsWzFU+AYGgqKcrNacIfpctvtwE3nfbhX/BIKuFhI8/EwLBNe&#10;94ynvczNcFXQNauqOGxLFm/jFBzDhf38EgEDV+p1+lpRYpdFa3XeyCNLwz9GE+CoKFSOC2HRDO2c&#10;pZhqaX9yp5WFooo8OkBBRbJK3GkpUbyxYouG9k5wwhOsT8MgK4lIs1lPVvzgm2leVMNJR3MwxoYm&#10;DO12rm7HCrVGp8KkktH6Cme8devR5pZofDLBZffzNuEI0suap6I93SZAjN/rd7S7iAujMPdkqjnb&#10;+WpkZXt7e29/a31zfXdve291Z3dfEz35rwdXwWY9GsBoE1nNr1fPgh/RNrBq0F216m/1Laaar9Oz&#10;ZlMFTJPjVSQCdyN05tfai/EABC/DpRcDxGMHFx6tH+6vv335USMZv33/9o9v725d1bUQC2p1k3bX&#10;z+K6wnc80zmsBDPAdXrxWY65as8nC9ivw3UJPJ+Plgjoi8uT0yMnEP35hx+ePT25nE0H5UR4b/V6&#10;49anx3uNgHLAsYbWYUVCoVIK+a/6zg4uA48A0mWV/7So3tWnpE+53bNAoBXBz2hYGi4PPW1FpExt&#10;HsVrrHicnibvgs42yRa3JtqMtECBI4Vkq1YVrOlYIIio3bK/Uswp7A0ecZoDRRVwZ1m8AAxG+SpB&#10;EjK7LVsWG5Yqgrk5bCMtoZk4z0dmtTOewVTF4CPL6ajiNoo2JCA30Ug8EN5eVavEravg2uaDOy9e&#10;vF0Nw3NBJL3I0XyMSUITM143/rJr9fa15grpDJMbmyI3ULmjTms+jTykm5cgD5DNammnJZPTPG74&#10;59CD37WPzn5AVp3AjVwz3HzX60uUYvHGVSMQbeztrN+Cwu+iCfZq9Vgl29EcFA83Cg2oTKlpTREj&#10;4HYPYLKqKAGXIQga/HNTta27Dn3igcZOZ0+6I5AqgnP5VGjlYG9188WX3978/ve///Nf//zzj79/&#10;f/Pm6/cPr+79+vHrr1/uvXx57+7dd/dfvPvy26t7r77w9erew5VwQ40jOc29ayP7NOgj129BHnrD&#10;AQ/St+CiA4faCxmJBa9v3driHxKpZAJVkS1rAF5A80Yi0WioeVhTSLB5yAWJxbX7Qrm7xsr+lTZT&#10;ba2urTTrZu17Je3zJxBjWe6kJhSUc93RuWvEHRwOoUZev/pmQDvr0KEJF3YzUroj6j4d24+c6AO7&#10;zT532OaLnMSlLxCC4TcPk6qcsqIYlT0fO6ZuRRO7vQ50qlUuFjXlDmxOJQKxRkMBfS4Wxw4uWvtD&#10;zSP0Ik9HrnPXfAirHCqId7OIZ2jNZYXO/mS8OHA9+9t//+WX//X//Nd///J8eX52Ph/K9FQmCWjB&#10;vMGtvipl0RVttxtfrpHMPpSJlvfif4wtQVtvMtu5nNqI+x00KP9RI5RFNDkIeJJoRxFTQ/wqfdvp&#10;aKqnDcfrPLtwHbmmfI+eezqFM8qHdby+QqEQ0wbPrfXdZqDIB8OeFEDgew8t47FmEZgyXplRDo+v&#10;xQ3RBNJWgRu76+LMhWhG+o1drvncuZxNVKiYDig5GIsk5KAxjkog5fP2sy2QR3/QMx4vZhfny6Wj&#10;n5fwQI8JNJHXHGsevwGpSRczOTck2g7kn19eHrmOzs6OXMvZ7OjsaDRBxHNpw8GDtf2roJao4HfX&#10;9mrhgz3+4aoWihZuOm74UrI4pTZnP/5c0rwCEde6VdgljKFYRm4iK8WdNaLAggVBeLrWnB9xvrK/&#10;s7G6DXGs16OaIYCL8KUDYfTX5i0FRsORipL2sVBzJYgNbyOmgY4K3kiZvCwcQkOYFC/NwoY4cenZ&#10;ls+rpEnOL8qp7rgBuCh0VlWfOEreZ1og5cUUATN8FK9qyANH6i2ih0xqI+ttmcWS3cVs1lVFYS6j&#10;Qa5elUiokiZVyaB+3AgHL84nn6mkfEBOnodC5HHA4AGqcwidvViOcCcYtUk12ub6Gs3Ol9o36lGX&#10;nCocQCQsIK0efc4NjpbrOebDtq+IU8MKAckFHyxfCamvV801Sr3hrroQZWkYxTdb6VTAzC5N3ghH&#10;Jfz6wJpp7teoz7ldBRQmh42DRKhwVomoWep8sLq+s7Yd1NBUME4k1IL08HaGXDqFCKYLLe62wT3N&#10;egnuozzDoKuupVY12ggicnBGG6uKbm/hUdfQ0uZLE7XqjUYoXq1UU6mUZozywjqdnC+VgkPk23lN&#10;RjN7ySBbfHuJQdxIuawdDBalJdz9VtqfseJthl2OsZiMJ0uHV/sPX77+9vu3j1+///mPb3dvP9xd&#10;CUfi2ngGXWyB/ekiND0Dy9C6Oy7xTfBZGc/hWLt5VBd2cXZ2uXSOXPDT49Onp2YnxumzZ2p1Xtqs&#10;/ubu43WR090DpQASpTBCR2t0G41Eud9Pp9It3nArnYGJioNCeiSmM8WqupsUDDDdGqkC/lwVnPms&#10;e+4AxEBXgzQes1RSVYcGd5TIW6hl1WayempeU5mCIk69QSdfychGrYgEFMxkkNNCnyxMDqaqdfwK&#10;FSoTJ4WqfIa44HwkI1sY7TzE8pznSNTFUOWT3IVsruyPhqKpfCYZNUP24rF4PFS72lvbvXW9Ujtc&#10;fXvnzqPdmrGninJCXSh9D5GWQyt61AzSz7ek5Y0X0z5KLQJFzXZ7/ZyVz+n2TMc5FcVxCu3eRHUz&#10;RuWbltnOQJfj6V/+9tdnp2dwpAuXfeiVd4vUDmqRxuHV1sPbTx5vrD988vDh5lozCh/iJ6BaNHIH&#10;m9eXpgEN+K+D3lhNYkp23Yhaq14Fl4J7jetptZFZrqMF7zCuQb8a21iIoFNXN2+//PnD799//+P3&#10;jx++ff/+/dufv7/5+eMHYPr1ly8///zzb1/u3vvpZ/5y96ffvty7/2k3CIFJpMAuk+PGw6i/ESxD&#10;GSiHyk/0JerbW2vBUv3g4bs7b6+vmqF4IJb0KdUBcUS9a0ZPKpWM4cfDh7VwcLumjeimRBzqF2pE&#10;4pFaUKMENfY7mpAJVUD3ajKd64OdONKebXk540KCWP1eTwVVXQ1eUFRuCmj3ekNEnZZ5I1dHmm0O&#10;cNodHpwbDxA7XNFK+ZCfC6EM3E0LHnAE3wYOxTZNq0cFUqlR2xGzzCYt6EgV/KqLsuIHeu22G3al&#10;uXTDydQDiNrUZmSfetrqT1D8KhEvWh2XT3/44a//9b9A59Oj0789naE4gIGpvaf6CYSVcSZIdqSA&#10;HLHcFTiGkfOfYRhcE21nwrtZdfVVjYPtKz049qCqwGpv2efltZdb6upTFXa84K/4zby43EBRwq5H&#10;JQLjbs9tarfQ4UJelAm6pNm82tjkcheycDkV/OBruXtDCxZmxkjANVXb2MqUi6iWWEwhcO4sEPv8&#10;9NLlGg17XU2mgaSMPG3kXT4VC4VipRt09ra9GhiokSk8mjJ1PY9nvDxzzZ02r+rbiibVJ3RWAXI5&#10;o0o0jc+yuOez2dzudJ3rWpwfn2mRJFDtMlU+OV9MnE47dEMN1RAGa6XS4Yp29dVjyYrePQilIhng&#10;Ur61WPCru0nl/T5t4MLnti1lvJbmtqrUTcXzXBNTyoluAACToRWjxRtNLIUro3mPLV+8uX29+fDx&#10;7hVmG0mlq4lkPNQIN5twha2DcClZ8GdvpEEu708U0nmV3pX5rsZNgLi5ct8z8LYt6YJfclZFDJgr&#10;bmIyHKhsBE/B00l1GCWtwR8Kh7WRxSat2S+mMll4huLMZZDW0kUDzzs8W87bUqd1rpzXWDxlYipZ&#10;jXxSYFbDMbHF9mCQ5SV7BxM5D63tG4+1XW6p8nv1LLSBZ00nUcDF5XKq81SuEjJmUtf/GZgj4qG4&#10;7nQ+6RcVBAafjEb2QGsiNV4WGFdsGXS2Wj0qvFSES3M8kupKS1TT4tsYqHfQ60Aq2soVdc1sUVPL&#10;pRvY7g68nEIlXeEChjjlq7W1/f2DkFajo815Cq/GPfUn2poAJUZyq/V+OuBu8cqg3NrNgqVaefcp&#10;/MnBwd4O4Ly3t7q7trqO6NlS/QCMTsUF2A5yQfPkVZoPEytbLNliooDf4XWnENOiC50WgKGzhQFr&#10;NL6urlWqqN8uc+EGfNKhG49YjcaS0XAteP3+y8fvH968/vD7n99/unvv7Sr2CsqY6hW5TJWdqZDF&#10;qoAdRJFLoPizgGKxgKqMzo/5uhw5RjPX5dnzz6cnTz+fqUzs5NwJgZrkYqsPn+xc1cIrB4ehQkXV&#10;GAcr4TCEslFP5AfdnMKJarwFndPqyRgM5K+15SOAbaodOVGADKuIL9eHlObMpDCFswViXH0NsQH0&#10;1K0mzmAOuTdB3WK1mkegjpfeGD/MUVtAJ23v6Q4sXnVLQzeUmFdk/aYGCrBW3qGnilPZj4l7mDn6&#10;dlWFgdK2ESICwdnra9qJSmyqgVis0Mpo+388oMbqeKkePkRWbh82Qivrt+9vNLUZoOr3l61duL9t&#10;1M3k8TYIaW3DaOdVAt9REgQNqy24Uh5wCm/WqgGtHoctp2YEHaV74YGJ+k1pEZ8aTeJZjI5Ofvjv&#10;v/54jJo4OprZ3BZ/tNEEr1ZqwauDrUcvHjx6+FD70u4/XFtpJIsWmCpEURAkY8acuRn8FN7oWIVN&#10;uHJlwHkGfIG1qw5SBU4toLMHJ+pw59IB9d3lsbFiIhppXm3devvy569fP378+ubrh+/fvv3+xx/f&#10;PmBTb75//PXXN29e/woyf/ntp1cvFe1+cfvT+l5djdCpCiJH7hRnktFgSCUrcSp4k1Yldrh1vbpS&#10;33748ue7t3cPQdtAtFCWNykq7ZcIxJMFbbAoAXu1cP1wOxiuyQfGG7VmPRrnHCLNZm1FvVfKNKmh&#10;DrZXjYZSLfw/2JnrDOeXM7EjyEjXDWG2OpbL0WKM9XSxAFF2DfJz2HE0dtPk7ljYHTgnwW1j5Uoz&#10;/pNlvADYbtpCZI14LCvsTwO1tOlbo4CrohCNcPCqGfUXC4lKSlMIfDmrWUSoodHSGQ4IU9eC09Py&#10;Uvu4l9OsEM2lTQTS7aHz7POzX/77v//2yw+nZ8/+50fXXHNy3OdHQ2+m3FYPkRXV69YiHPFnKKyZ&#10;56l4plr1+vKwQLXV2+qbwgZlR8doDYt17OnLheMzlXTPpMtqL/alK/FQLF4qAUuVQiWHl+eFidYr&#10;AWIK0j244HEP3EgJWcIr67f2aqFUVsgJS74JC3osqrSFHJsqnW6v0/Kn1D2JLPJncCAe++zo9PPJ&#10;mVmMbZuOLk6Oj+ZuhVO8eX8AAymkEfDerMXiE7fCOuAdpnpScLI05WT9spKZ+Yy/WvZmM9oLYSaj&#10;4Nkh21bP6GiGV1LDpzp3XfPp6Oh8BseA13qLJQRCJBwsVRLa14YDL8XiUY0FVw+xz6SsUKJp7WYo&#10;wA7KaShkPpfLpH1aFKwS3Xa7XC2WJR6AOri8OukRpxqiyCVGcCRCV2tmD8bBYSOmNqGiL18M1Feu&#10;P2kWwWGtEYkmKxWtx4jG6odX6PhaJFlRAFjZAG8+LQWZL/qVkOHFaMxKr2dFPLRbGo+fhkEVtdlF&#10;ETDRTMCR15AutvD0orw5k+NXQqDT65ez0Ea+BkBtVkPDEI9QyHwfPz52qyZMSz042g7coN1OJ/2+&#10;VKJS7oi94iOzmWo8WjRpa1VncK7aIqm74ZgfXSw5w7l9MVDemjNXB7PN4VQqYcbVMWMxF12FbdqK&#10;94Agoq8tL6+qV9bST407ABphqJZM3BSFJaviFfhihANCcMJnLvqy5SqishCIVs2oGOlSq7vnzff1&#10;ONIx2nuvYpYhHLTryfF+/OmsqWTgeBsrB9t7V/WEr+xXQ3IWYOxgJXYXyn801aA39BzfSIVhkBlh&#10;qQLSbZxfphAN1VZWrvaVqTi42l7d2djd2ni4dbit6aArOrqDQ81bCAW47yXNRVMqwB8o+IrVNHRO&#10;87EEF1IkkBOFpyT9IVO5Xteb97X4Gaq8leEUU9zAWDSG9FnZuo/Mef3rV3wrauflzkEzFKljTFqB&#10;rrAKiJlRYxkumo+ssT1G42D97jEnwh27vDg7sqMrFrOnP55enGsdg2vmVPmMZ9gu7N1+dL3dNKsF&#10;tUOt1NzeXcWXhkqlaFXLIhVAVRgiCx1SFT2Pl4Wd5fyJeCKd1cxRXFSqyL1Qe+bAlCpIFpsBr/gB&#10;1cHfpAzwAaqOgP84hhMuvB1HsrDPtEZf5bSIoYUb01b3kAnaKYeeLYtiZYq5vnAavyW9pHEdXl6l&#10;RVn6oVtbdWSF0MHRWNMjnKrZMnFynK9mqxWShUw6WoqVQqU46khcrd4MR/iIgdDB+pPtBJ5DlZBt&#10;DdtAjXu4Wr48bl2VhqK2N7RWsCjlyt/wfmrw0SDnxcieS3ut7WyRZx12Mr5iwCzsFmHElobj2ekP&#10;P2hiqk3aDVv1R5tByMFNEcOTB/fvP7j98NGLdy9ePHi8Fk76VI6pGMNEcw5HHBMIDd3UT1PJqXBa&#10;fcdcd7Gdbg5S0FM9sfgtv9XTz0A9denxH5V4JNTc39nZvP/lzesvP3/49u37h48ff1d92HcZ1Nev&#10;X3/97dXdV19e3f2CeL737v7790/WFanW5iI4puZvK+SAIoErW5Rfs/SxhVhw9Xp1bevRly/vHjze&#10;rpfiYLmm5SqMomROpVpIVCG0jcOrYL3E1TnYC4ab4VJMEW/lgBRpqge1ZKUUB2miqtzk8pRSMut8&#10;GpdgXczsbl42Z6z03ECDUbVXnleh0mszbmFhw8WgFjEjNK3hfd5sq5iQuIPC+rMQOq6UohELGI6G&#10;c+HcWkiugj+txWeAEbc1El5ZvV6JoPYraW2DB/LwhIoTD9zTufP8wuXgGXJt/VgeACqt1GgFHqLs&#10;a3d09vTHZ8+efX6qr9Pj89EUeHScL5Xx6HQseHLpYiWd+u5etpxTYu9m4LaS0VlvtwuZ9oy7+PyO&#10;fiZqWvkpbjCEG7adgeyVM1BiVJlqyws8YqyhXEE8lii3cPS+tEp4FBewOfiQMBAkCx+zUGqEFCja&#10;rjXqAdSAWljVlapZdhZMffGfUD34PMil49r+LcIC6+7D9EDn5yc/PnU5Zw6PcoZLu6cj/W/JJLWy&#10;WD5Hy2GgyXgdTEPw3NZWAbvCDePJwp3lg+Lm/Yk0jg43nC7y+MkkwK5iKNv5+XIGZXWdX56dnKEW&#10;XBAA1QZ4PO1ilLuaiDWjae15qmpVWQKkvFkoISBWWIy3giNXbSxIzf1Vx7wi6H7QGVWRyyhhgrRG&#10;XPOjpcZwLLgnTw8d18lmCmoMPNR4ehwqXhoj9ydi4YPr9Y21oGolIlF/uqAZOvFQ04yj1QIyvJ+q&#10;wnK+SqEAQ6tqjDOs1QtBUi7C4wE7LIqNSju1dDn5gp91vJiVJZ+GSlSgDAad09roAVPrtX1lVYfd&#10;lJNo8kcZUtaCmfG8U7d+Hg4QwaL+HNC4n9E2x4K/bAq+NX47UwlE/fgtBe4Gnqmm02jIjd0+nc7O&#10;Z3Otvnd0sy1vT1VBU5vtZk2Jy2lzjBBKU7tDRS0aNKVZiLh8ZQI06wotntXqexgxNKPbLic0l0U9&#10;lwoBK0BoXGPHomFimXQVlVMIcIXLGXkCH060nx3YxjyN2w011FW0z8edPq68DIOvVjQ+Pg71Soaw&#10;04NaKVWGaqWqvpwyEH3ty3SNRvbJ0CHtDLDo9NzqSFBspJiRXvCWC7GGxM7B1dXVSrB2gIbeuX78&#10;aLV2YCoLAOwrM7e5ES7he7AsLfjELhJV0Bk6akLQOi7VdXMgStZWKhndulYPLu7Xes3cDZ/OVaFs&#10;6mmSyLt69BrN81Wu9MOHj68+rV4dokKUSS0AKq0M9EwtzqbmzGtV3WVO4CYupxpgNPPy/OJo7oD/&#10;j06fPb1Ynjw7vVS1hyL4rULw8cuHwTrSB88Yi0bxU/vXu6BzKZ5M+SzuqU3j1zGrjkXDa1qdLvQf&#10;dG5b0okYh5BVp2MiWcwNrPlMq837RM8BznjSkX0KfeNVYq5aZSvHo641lZjgVgHT+UK75J2TyWik&#10;yRJws7EkIS+hrzoVsc2cdmS3M8V+zyQq8NSe4biHvPC28tBSFVHJCvmUI4cW3oD0trn29XTRtr5C&#10;qpJCkfkrmk+skc5AQyKV0G6eUCgSjSMAkqXgdiyvvCCwoyUWY2x3aC2nUkUvKIhc5vQ7ym8IDCcL&#10;FaPzL2PIjirTJ8p4zwe4BW8r7Wv33BbUQax2GI6lfFBPDWqfzI+fPr2EPajLrOMV3eemX22ra2N1&#10;59P7+y8evH386N69O+9ePtjcayShPKp74CoozzlSueTEhlmPtfXD7VbASq28fO6hZ7jwtIFhq3aT&#10;c3/A7smwl02od5F3NGiXU7Fo6Wptb+vhiy8/3fvy5uOH79+/vvn297//+f3Dt+9v3nz8+Pq3L6/4&#10;ennn7ivxg9tv337a2F3TloxSHYsoKccRajRj/nQlg05SOM6S9RXqe5ufHj56/+r1l/uPt2oCV7xg&#10;RklWkEKiu8iLT0QaYV5FSfHsg32p53qoUY/zC9FIg+8eOdw+WOG+BGKadJ3gJ0biVX8ykFY5dMbr&#10;1uYiUGs67aLIsA7D+DWtRU2P2oRktzlmM0BZU9YUOuH64gb7rRTSPVUpZrLaCotwllrgF9UZ17GI&#10;1GtcZ0FrKUtw6VC9zn1eX4lImWHN0VJKXRacuBoMxtoydjSfDGSAityICfEWpI001yBZ7diPnoPO&#10;Pz49PRX9PTub2SbDhWM+RciXBcxyJAADNK/j7ubySD7xc4FzDnFUzvZA54EHXuUV0TJZY7Udyew6&#10;WVyGWfGpFeKSWKb9O6BRl41QJFKPKcThx5N4OW9F4fgupsE2i3tUeV49VAvWmuF6BDnp9eCsuXmY&#10;1NBjUd2X3Tmb22aXc8zJ2oqGQ5FQrJAq4HqtU9WOnh4//8sPl0uXXZtEhlPbxC2oyBVhBWnohab9&#10;8VU2ny2XV/7Vm0OdObTZwjm3T7yqi7P0ctVEoQhK4/VzRVhfsuDX+pfJ6Ohy6XSB0c7zk5OL488/&#10;Pr20K1zSHVh8/LZCOlWK4e3T+HwQXYUvIHOOs9EIIDP+T3EFZfnUVKKMEm5PZcvVqkYbmaHVuFgN&#10;HtU8et58XslSaJJ1ocWgZY0MDUMgmyEZTFqL1FWEEAlurYHYmGggrY1OeIpIo7aiob/AklagcD4Z&#10;f7IE14xr2h2vv53PwcaHgy7yFoi15Hk4i9kXru49ZZbBXA7VBD/MMo0bI4IRqKfNwt9yChrwB3o9&#10;LKUPOEPhcD5jexeCB/FB4cAPFQHqI/FkETwJX6AxpLScikM5AZh+zz22Dy19FeRC2T1DO0ch/TKF&#10;//F7PbpS3Bn77OJypi16OBdkraenikHQGf0BA+M95jrdodvLM2s2D853YJ0s8IzxWCwKhGLGOYW2&#10;VcWBEC2Xi/6KL5tPa8KIz0zllnSUtMUiBigpt3ux6LpHMzynILZnzVfR4JgCHrEUTSbDu9f7wUjB&#10;V86blloI67Db8Ywuj8/ti2Gvq6gQzEKlVVbtEOFOgZ75djvrteYqWHpwb2sFAd0MB7cef9p8+OjR&#10;49Wr7f21rY2NNTXFHaCtD3FIgKfply+a8RxQiAK2jHzGjPLqSFI+vePV1mI+ggnadpCH2BraF+KU&#10;KyvIZyRfPNbYfvLTmw9//olP/fP7m59f3fm0u7V11cCPmOQ2ytVMHDD13zpDXqlJSnqsRj5DjtFf&#10;50ezGczXefkUEXdxcnwBPNuGfV8itPfpxZ3VeMLsC4rFIIjb+xhmrVaLVRXewxR6FmVGUE1tC+fk&#10;9lh8Pq6IGTTKRdZTFgpF68StXg9+uWdVG6bZwMcJcMz4HS0uQ/6ajsOelsVoOurcacM7aMUCJ7YE&#10;yd3K8/OlajYV78hNAcLYszdrcU+suXxOC/Vxtj1s3ZLVVqnxQsuosLS5GbM1B8zw2WPN4AEHK9p2&#10;ogOAvWS4ZWByKRqN4YGi9UbppvZQxDrXM84p3x8vlwvJ0/G0XQ0k8jzDdAHFVvu42IJnMR8thqq6&#10;GdrEBMCOMZjgsNvHvBWfFv2DzgWkDRwtle/AjlSWap9hYCCJqp+tsJoAnMskWbZQn49vP7j9ePPh&#10;gy+v7jy4ffvtrf1mPA15Uwabz8/lwo/ezHucwgx4RSZd4Bl0hkovTpA9PbDC1DGU0WeTyWTcKcSr&#10;GYieZ4ySTxUCzauVPVjAu7uI5N8+/PHh9fc/f//+9cPf//7h68c3gPNvv/507/77l/feP7mtoQ+a&#10;67e2pSm1ikjvbq00a1f7QZXN+FsYJ/bLVQju3H/125uPv96992JX4yEKlVQ8CdlUOq7IK/CrBD4J&#10;NsSSijOvHAa1uTLIzQkHKkWNr4qjlMOHh7Vmo4TKraJQYIcaKxGIKibE2+xwKKoCsE3EwMZTh+nc&#10;0KxAw0MQA3O7zBt1APQuzLzhriq6Whpk5VcoR5MSPB6bLMSmsZSdHJhVxWzBZfwBrCBRjTd5uKvV&#10;rYbm48V48EQ8wZ3yKswDbA5tU/tS3UpaNIVEUw2m11/VI+Kn8/5oNDd1Xvz417/+8sOPnz//eHp8&#10;+vkIdEbwQwQ0ohF9KdACGLxa4a4OI1gOXHXQswp7YefufkdejvtqJi5YLYppQtLa1q7FXzC4lM9X&#10;KmavatYsOy+FTA18IxxulLQYx6+ML85bNBiI0tQSwDmicKyWb9ebDU6nM0U/wV41Ws8xtbix4qVr&#10;6bQvL53jiWeQLx2GQs2G5vYWit6J8/L4+fOT0x9+BEEXwFGuP+Qkpo6h1eILRHGqGl2h/rCWxaqH&#10;R3CAglnVP3AYTq1oGHcwzJalUw6oAUTz+b1Zld9rN1xa9VKzS0UtOcXZxfHJ0x9+PFlyS6zwDMQA&#10;+lIrP1LpsrLLardThZkKUODSoIdyW+Aa35HfgffLmz4tOW0BV1WL14oCZvQDvtUH31P96k1leQce&#10;Ph6CRb5EjMuo5X8wdS2wSKUrKMP63t5KU+GdaBXvDTzHQkqGNaLxADq9b7pF8S+BSD0US6KgK2gr&#10;f7EDFMLclXFq5/KKpCsIrUNVRiOn0jjTV6ZPBlADLkAE4q2iOVbItGzH7enLiYCq7kFO/Wo5eOnU&#10;2UWbc6zyn9Bzzgoq4M3LcrptFXpjPYO+mgI1flKWuwCdO+rDQipNbryQusm1oUg1KwqyTacOp2bu&#10;AdtT8TTbkHuC3uAP4Hj6Xs1IsUI1tBZU/dFwg07fszA7SkKRgI+3z5vALQ68oHAhUcGUuXJtQ0VV&#10;X1gst6Ch/CtSq9s3DTAT1JdD5eO4LY5QY7u15KhaTWLD0drq6nYz7ueP8P4gmwgUt3Uyu7zAKMTG&#10;7crfI02syBHukdqFWr6MFwMbeNMQ/nrwoBkKN1ECu0Y6vN3c2N1dXd29dWtLW5/3t7kLzRpOKKIJ&#10;2hgFPKBc1M9OqwpOJeY6HkWhYcWqaFBUxASllR/R4OKWOg5TEDm193MNQ1e37vz84Y8/PgqdP775&#10;9cuLxxu7oHMgIaPQfJ60Sh/AGK2qNAEIE/00/F4z2TiVuUs9VcdHruXF6Znr/OLsAu2M545ebby9&#10;8+72Nm8mpD1U9doK4Ly1tgJrDFR83LNuj0tnnk8DhXht7m4LyypzCi2V0YppJlPFHMS/A1lEO0Mv&#10;gIXpyDn16EghDN2xB3alhePGgbgxGpMttE8nRmEvPGPncg4tNxikr7EbR4UdqnrDhMu0ya6n1t/h&#10;YmgduDswGtFg4M+gMyp2riCZxpNCO8YqbVZ1f5VHw2RU4ailYXGAOQIExCKlSBhFhy9O+PP8JDMr&#10;hT80dLiWCFVPdzrqpQNxnxeKvei0fC3lDVURpoWi7il2PNZ4CPvEM8Hn84/no05G3Aqv0gKaeJ+x&#10;QCWr8ee6GPPRbMlvG2vkWAfjVlw9vLK/tra1tbe2+fbB7c3Nt+9++/LiATL6/afVQ/RjBtqqM9RA&#10;VkXLTLaeD4uRehReHXcHqpQ0H56X5VXTP9wbgYlqG6SiuBAts18MO1lflZ+nwUufXrx8+eq3r98/&#10;fP2Afv747R9///7xgyaI/fTzl5cP3j64/+jTJ9MCfo0xX1+voh4O96431/dWVrbXDhqRWDxR5Nql&#10;q4FIcG/t4ZevH7/9/uud+2+3S1EMoZAsReEEFnyQwlvIuVQq3qyForyMxkoQvlfTxWgGG1pnVqmi&#10;hqLagt+EysZQSWqilT2pJETfBySUeFQNi2gI3sPhdKKVVfwngTIc2+XW9XJHNixGo+ZVWuhGIWdT&#10;MkrMdzjmz03GoxlUUZNAtbZAkzA5ogCUIKkykVQc1h1c2T4IRZvBWqRSrAZKpXjK1zZ7UK09DVvi&#10;FCGzSqJqMXSrbfH7FW8utrzlQiRU7DnOT3784S8//PDs8/Pj4+enR2L5uB/clEpyVdKoXWZcIY0i&#10;NBoaV4ULtno1i6jV4aAhbv1+T1V/Ch3jl8st3ByKTGn/YjXlMz8dcZor8wGSJa5rBN1Xb9QaMQMZ&#10;/CDU/sAiTa4BucVMNRpeUcFqOBKN1jUc2TrVMlB1FeOUbZaBx+E6OZsBj4o7eLz+xkqjwSvQguqE&#10;r2NbXpxomuDx5Qy3DtJ43UCn+HG7XFB3B3oYqMPhq3mcZ5XEQDC28eI9syJ6OuEdSOTGa3XIgQqz&#10;irz+eDyVSnDU6ezAtkS6j7se+wzX9PQEsNBwMW+nO/F4UaeoGx/yRUPcCpoOZqqv8GoiSppersPw&#10;WjIZs+O5CCP1gmJl1LVKuDXPX3OAec6K1q6qoSCDZM/lLFBb3WEEpLUYiERi4ZXDcCMi8+OPpGOx&#10;QP1Kc6vCtXAkXvWlsRPet8C6FIE65r0eT39gm2JNsAezMjBTzhcDKS9QxWU04/i9qnop+tBhqi3W&#10;FCPNMOddSC2ki3n1LWUqGhGQSUmIqhbJ23bfME/JlIEpvrVYe575rKckqWrwTLUX6kQV1vLvvQH4&#10;hNpTh74mrPGkhaL+bTrpAbb2sRblzW0a8sK/TXsaAwc8K5p045nMkM+Jx36OVho6EDh2p2s0USq7&#10;pyoGvE+fPwPtG2g2E6q+2ykXIDShQEG8iSuKyC+3ygmFnaRioBX4a5VVqcFL3hsTAUpV6sultS16&#10;VkTO3AYNKZd98XATdp7yVyr+RL0WXAnWk3wXhJrxfONhd7DQHpupBy4+HU8nVpHaDkAC4luzGbMq&#10;ROtYzAwXrTLUXojg/u7O5pO3b588/PTk0+P1nY2d/b3rjZ3V7VqpEeSgOelKOpWC8GahSsl6VGWF&#10;yjorxqIn9oJ4LeVEqyqdh/600lXxSV9Rdeh5jF81a75EMhFt7j++9/HbN/zph+9//v33X++939SA&#10;ZODZ7FTUdA6RFJ/PvEO3TaEhQZOmDcBXJpKq3LPTzz9+PnMiVVUcdomM6OeTB5/ufrnz9tZVLFK7&#10;2lbv9sH2wfba6upBKM7tKcqyOhk+PoRLK07M7EorYIVZcEgaDJYuV/HZFoV9rRoSPmgrxtRRAwty&#10;kyurfWdqIM63YI7IYK1VUghWi2ywGzgdyKqcocZtTCWG7E57Fzu18llMtwDuFj/WhXFwWov5BP+W&#10;heWYemIrPFJye7KYqy9j6VSDn4cj9CxwDLm08hpVH2/drMGKFpKxej2uhvpwM4xvCyW1yncKR+Ap&#10;NFkd948VT7V5Ew/vh29YYX15M5vzJoPZ66hZQdW/C+yYH4ifmx1dzjwdhZfhDaaFrlpRW4PqY4BU&#10;MwaR53Rb1fWqucChSF0loKv723urj2+/uP/k0Z0v0K47d+/ee3Xv0W4wFE3hbK3AMyIdZosSwULx&#10;YXZ8Si/n5fLBfZXYczjnHHdP+4e5ox3P1OZxTwaVQLKasai2aGqbWHAGVbz54f6t9/d+fvPzT28g&#10;eb/9/O2PP37/oDz061d377288/7REyHz5ubjxxtr29tru6sqr9he3Vjf0a6AlZucW6Hqr8ZqK3u7&#10;G7fev/7w5vVvd+8/2VnRbthUIIbNZ7Jlf5FLp/0QEOLYzXozbdNuaHBJrRkON0soHQU0/MBzQ4NJ&#10;9HsCyuTwbbRsOlXVjCFlFjMWjYWEmni6C/vceX6kceqqykJA2ORYOKyRU7X6ivjBYiZqu+h1slpA&#10;cDOxRr0gtuWRa+7xTO12TfzEEVQKYr9+rRBSCaeilqohi9SC6nBNRA4R+KrPlMRwzFwzhwfeOGxD&#10;hDPlaqKili2LVwNvM8VEpFEPlMeumev552c//OXp5dHF0XI5Q+WP1d7fxYtizOimm0i2/lHirctz&#10;DtpeDffl125C5vgdkwRSHWobIFFRqZLbRR+vKqmN90WfhXvNO1ZnxYomKzXA3XopmpTgkAGK0eG2&#10;1bSV8SXDNe0UPQxHEgX0gSJ2Q/WEKQiBfLHgv2cXLodjrma0xaCVaGo4DDAVjfId24sZgHl6cobA&#10;Wqho1YwzVH14D8WZAGUTgSqMVNH4m8okXjxaSRXEGZkoXxMVyFstmUC4HgUu1ReZTqfMGtEER+3r&#10;Q5xm8MshhOHi+cXMbKrknQ0gofhgE6wAooopFZ7+Z2qzReFxfkFRGlyfwhJCYzwh74B3mUVS5lpF&#10;cA+9k1HOO4FS0poMBWRUNJsFnRduhRXndk+2GitFQ9phH4K5Bwro9QAvFXPHVkGOQlroHIuAzRqm&#10;EypVzQbJgXs+56200VpqnFEnWiyZ12RY73/6S3gXEKo8unaidj6rRT06uC0ORhWW3ryIQKqazueV&#10;oeSZYG0wanUWeIwdqG0LrJB+zVY0VhKQ00628XiQ62A9yrKo7FkBfyiRF3ipxEOhpBIg6A3ksAZw&#10;Ljjt8diu+MTc4QZplTvBl6qOks+v/4PPTkVTsASz7nZmG3LBHOD1ZOxQibRBFgwLEwV8M0pB1UsB&#10;iIW8sLqv4NalZKpatiIkupqjlweWigIKQ9/EFxVSV4evvYeXco5sHuVs/DGIca2uSQOVRP3waiUc&#10;R2R2UUrKZEmnTRBMZk2mKrbNpDB1qWAD0s44GpXXwbjUg6lDwE5SpWZw7/rWp0eah/jkycP1692t&#10;vf3djZ3dvcMQ5JNTjMP0cAFALMCZCsU0fAk+zIsEShV9wep8+PCq4Fm/VExoCFhGm074camCX0m+&#10;MhQzEKltPbr75sPX1z//+vX7n9/wiG+vrxqleDSuXi1wSv12Kr3oq7vd48Bdc+Nx1oqpAA42ZOry&#10;QusLQWeJjeX50ainbeuH129fvru9uRUMo5nxxaZOaW9tdXe7HuDqpeAJXq+qzuBbbcxHrTtKo5mq&#10;LYytmMZzIFPSfaCYS2jpQ/rxHjlgzEgABZm8XWGZJHi5DLv28hu5sQPPFBFqWqEmCydUXnUqQ8fS&#10;CZubjdDHKktGfyiMA8YY/TixQXg9PX4+AobX1II0aDC/CgXUeH95vlyq6VNtsMZfWLiifu1cwSUo&#10;jY/zD8RKKZAal1pXUqma74ydrnMp26ljdg5LU5fHlO+26KdhSP4i3kdjtTW+wsILbevecYXcYj0j&#10;3qQL4QHfWQ47nR4fU1Mw4NIciPyHFJIpvFFBupu73LZAp/3JeCx8tae49trqxiMULbj884c3d++Z&#10;fuM7T1aDda1L4lWBu9M57MrOS7ENJ/M5XGTg7XsWDliEXKxt7uC4Bx44k9CIt+X2OMY5mKGILA9p&#10;G0OMVAWVjDf2dj7dv/vyzk/o5Z9+/f7796+/vgaev365d+fFg7efHj789HBzfWPDNPNrCIRJi0M5&#10;+QftR8PJx2OlgJmztvH49qtvv5udlNcHil5Xb4ZM+PhBZt2UvxAIJJPRUCjK35Ek0CIAUPDciPqh&#10;2twD/kSpCewHa6EYblFaFjGrb6WQGFpChQXoNN1qoBWN7HIt+XKBxlP8zXLptClvqs4Dm7SGqB9q&#10;F+WWSxeSOFGLOopB7SknO9IUkelAVRIVrbdT1W+6gpXHY9F4CfV82KxD3muhhIBvpRZLd2SaDvWd&#10;LEeqyZtoh17LolurJJLqqHEOPHE0WcRVz44/P/vlbz88P1OsFrY519hhzVnrKEaIx4bYoiCsHait&#10;mvSHPCfApj6EHE8KjKEV8OJYSQ7E4fu3LFnTwZvmZcbj0YC/WClaDDGFyUcOt/e3V/BsWtEZQ3Dg&#10;r+TH3W6Bvlez5f2BRvPwShPQcT9VP2ITsidJq0FRC/vIovH3iJghMGqfeyzFQPMwFI3H0BbRZCHd&#10;XjgvPj87OTo6dzm5HkPrTd9CG11YriQLWjeu6i6u48DDZYegc+W8gJFi8Zm++UnjQW86VRdOPATO&#10;5TX0tuUDmf3VQKESKPnbXHktmLfbZ2fHl6Ox0jiqq7jJvYM/fHcoiqb3Fn0VP+4ITNNk3rwXLQof&#10;VXZUM+9bGe03MBVo2BaYrtYePkUl0/JBx5TcrVYyvnQGRM+j8uFtHttcINH2BRRdTSYDsbC2tsUT&#10;qWoiph1A6tEPxX15RBmGXKrLeHEamv/Q63ZVeYyaszsmOX/aHws3QrGEP13R7jiB6gBRi3DXk+ql&#10;jzmWvPYRFCXuKxqilUn5DPtqZVMJcKzf7ekD94eaZWpK92UdInftbBFy5c/1LV7cmnuyWPQsA6Of&#10;OexB16oQs8rZkFFVzcUttnv8SNVKjlXCKGGggZ+qA55Y0MEKDnYXmnq8xNc5kEbKdDiX5y67fXnO&#10;aaORHI7R2dMjuw01PbRavGq66Us6uz2ejh/ZHC9FkmWvFqAUCoVqKlYPRSuVQCpr5VPoU6UUPFM1&#10;tgImqtcrQ9gUP0dNaOAFPla+MhFRtksDi2KJZOxw6yBUyWHGSgRY0W+20WjEQ47sqBMN2sLRm08M&#10;/RQLsrSqBfXVIXCVvFARGiedTsZKh7u3bj189GldXzgwTSlZXV1d24OpwrFilXwrk4rHAn4fwO5L&#10;oi95yLy61zVMS3GMfDGVrPB84LZSztVQSTuS+hCKoviy4YRlkeZA5HDt4d2vX3999eo39b+8ef3y&#10;4Vozmogpel4pVHgF6nhGa/U8oBdErasJqnDOjqbXq1tzBDF9evr85HI2wtc7XaNhPtC4gk9s7Gys&#10;r14FV1auDDTzT/tbfI69WikZL+FYE0VoiRnbmsvk8DHqA+92++1BHyII0JTTaOxAqq86nU67320X&#10;yzBe7Ya09qB1KhywwHVUbmDxlXPWAbdXiNW1uhcT9wJZ6Na8QOccdcSVdADTaCNTfDtEH0Ld7PZJ&#10;d6E1LDdn089nO14IWyWpaYAd9LXsDwPku7hmM4TLzETULVojb8mYZoqchYsNSqPWFDgt+hJKsZca&#10;oYTf18dzH5+6wGaopMHZk0vHeGhzOtz5RKJaSWvEQjrTxmNyaBom2oeFuIedgQkSOi/OnbPlaHTk&#10;cnst1unY2gIXEhVUjwK8+Q5qaDjFAQqZ1fFnyVcVCKsGanC5VcDv1qf797789tOXV2/+8ceb3758&#10;+enei5d31g+acIi83iLwPLY77VOV0Jn7BszznxxiEHMYpehlFwnWhkR5IWfY7mK5XPS1zs4MhtL4&#10;QPi9UCmJft3ffHL75Zd7mkXy5vXPd1+9Vub53n3txfj0Saurrle39g/21ravDjDo6531DcAZkQ86&#10;hyOxUvgwFI+H1tZ3Ht79+I8/f757B3DGZUk1532FREVxA0REKVEtxEMoNjVe4xnxSoVSs1YLrhyG&#10;Q9FUxpvDl1RS0XpQlHAlFItGwuFIEtXaqCex/X4/U8wiHayqjIeiIMQkkjFe58XFuWvpWs5t8jfS&#10;ztgODgb5106n8xgmrhFaVk35uW6WG5/icZhLjkbr4yWKlUQAZY2KLoMvsVA9Egsp8xwMazhpM6oN&#10;Hej5ZNYDbvFT+Vqe2zrWodqovD2NjJZQK+Y1Nhuox7Yy1rHddfL52V//67/++/PRzBC2o3M7z4V2&#10;cbc7ZgLYQIUwXTMEW25ViT1QRX2vXm3WQM3AMiaS2xZFq1Te1CqWLajAaFzoHItpRINPmrBSTdSv&#10;Dgyd3r4Ko2OSoKSSqSKxXE/uXg7ir5SCmoX45Ywvk1MZhDy2DGc6d11a1BztWLiF0SNbx5cwuBxQ&#10;ux+kKpUfjJ0nP56eHblcM1TVGP7QdXvwLTD2qlJ1WV8BdAbyPao+UuCorShmzleIlhIGnqdjWKyn&#10;n+U9h5r4RCwxx+vDvVUgY9FYJTeY4KI0Ktp5duZSTS4fQEkBUxyHHOc4LXlxLfBHc6xz5YqP957J&#10;Si+UDTojpZVn59cARjUUlYHfrAaaxbnvPnXUisv70iopk3bGVUrtm052YNOimnBUFzao2rlSNGmK&#10;FsPN4EqtEYqngZpELFyPl4xdNLQtAt7dVaZWeZblaNjOZRIRVbvzyrWuS3LJ4vXzipRqhzONp0Pg&#10;LefDXEyjM3I3D0a3MADtulHSXEFjNEmn7+H33qzFQylLhuaycrIFRIZCl/8RLYpASuTwu3J+vBo/&#10;OYHKLygjXGlpppJ9LggcT1V/C0IDxdwXNzpYAWaOhf9kVm+rX0mZjvkM0YzEOULjaFfe6PjZ6QX/&#10;Mof2So0pR8kD8shpnobDS6ioHNZfCsXiISymYtZb8Tu9KlxMmSpRsXBVWWnOiUZa8DwLD/Y2UmI1&#10;y00sNQ8OwhqrXQqVcAe1UoXPOFwAJwptKDjpOnLapg4zQ1Z9DW6vMqzqsOXa5LXbCDGrUnFFRgDb&#10;VkZVneHt1fXNx5u3dnZXt9b2VuCo+6s71wD0HrcBTQZDqmotcTVd5ptUq2XJ2aJURRUUNqHsZCmg&#10;7dwAdhXpEVW2TfUMkGW18gEH+kkIPtTK6v1fv379+TeQ+fXrX3+++379oFTAxyigmESF+ItZXp9w&#10;r9tDw1mzMkMVFkEP8RVO1/Hp6QnvXSv50M6zRbsQVvn59kr4cE+6aHtt72Bv72rlQNlzPk8wFBA6&#10;x7FEPq+m8GWQZkqlqATPktUiNB6vzBPCF4sdjXBVoMXL7+XN5aQPOhqKxE1BFgyg1VKfVjWQehTw&#10;643nC6j7GFU0XHBJdJMnEzsqdoY2GgmfbQ6ciMMBZ1LL6VQN/W5tu+X0OQ2llDDpzgBhbaauOLWh&#10;Cv43mmB9XR4ECqd3qVoamUsila4E1MsJE8LZxULhSKqYaU9Hy8sze3csUzh3aW/X2QzKiN4dlDUn&#10;UCMA+dRKVkFN+BB9s3tqwLu12xYOp2MxAi6Wc7c329cg2iL4dDNqAC/RtnZ6Ey1fU0l1F/psKRcC&#10;1XS6qn6k3bX9reudzdv3fn7988+vP/zxx3dO+MvLF+/uPNnZXwlHATwL1/Vm2ZgC2epTMy9PvMXt&#10;nuod6bW5lYlHanXMeOneeKbtfcI2fqymBFg60hnSeYlqbGVt4/2rVz99/P7m9bcPX179+gZ0fvn+&#10;7SOkszb0XW8hyFb2trYPa8G91V19yb7VJgAKIzFrjUZw5+HDB799//3NnfdvN9R7h/RNIExSSOS4&#10;GqNikXghGY3E/EWoij9fhttWCrGG1kge1gOqb1XdajGdrOMCD/YOmqFQqNEIJdNKPyQwfit6AFpk&#10;6bvNRDmIml1mgYKbXxyf4TNMy8Fopi/nHII/cjgWXhRJrmNyvRm0BqqJWyYZI0k95ffYhlYsWPDM&#10;nc7nK36tNIpGQrFAVGs0lQLHIUdCZg54PZ7BVMemTBwP5hAjtZR9Foif2mBAmHzH+x/H7y963bYl&#10;d+zzL3/772dn5/DL2fn5+Wx5cmaf2se6kX1vu4vL1YEAOFbzV/4zpA9EyeY6kwm3AahUwZ/ax8xs&#10;MQtCUct3QA+uIiK/WsxUoho5nkrWoRNXBysr21fNm+JGPI6lh/SceFRR6elBTZO886DkcCEj27V2&#10;lUOyi53buWbn4MZCQm2CCTvHraRZIAYFqzcPm4BUtdweLp9/fnpxfr60O+YLWKG6IW7QORkoFHMt&#10;3njWOpFhqhqvC+/g13jaUjiU9GmC+ETjK/gAiWQonNT6jkzZV1XNH86vXoLGttGCOlvH/OhIGWgV&#10;QkLcLdmuaiZU/COOHY9VM0WlAMv5TLrsbaXLFpMdNE1UiiRL+fjK2c4AbchTdAfQdzwnDAV0Ng3W&#10;cD6AWYV8CNQ2lEItItxyx7SnGupqIWA2r4LOEtJYRLgWDB6GNRWLt12q1ZOaXabibjWzFLMK0+ob&#10;8CJ1+WEQcvYpcN5fTMH+0sVoqIC28Wqk4HDY6w+63jKGV4FdWK1IFczIogltN3lONEwfD4H/HvKG&#10;exC5gboG+xCQLJ+ligMDSfJansdtn849iniLeGcz1agaHgLReJL7F1UlRaXcB9ucS5d9MpxondPS&#10;0evZgbmJVXbQUbkj+GyKbBZ2BLSKgMx+v6OLS600BCpG9qPPz579+NwkCpU7yPGmO1avYr4VrQWL&#10;F4xorQTqMO5QpKRZ52WolLeLUpCSFQFHHMFH2u6BqiDR3WpSBHflXruGKEebe3sNHj0RO2xG49FS&#10;rArCLOZjz2TBrTs6Ws5dZ07T7zXs5Mv97tCaMWtU8toK2MpkioWUxofkiglfXyNZtDoKYdBorFxv&#10;XG+sX2vFM3q5trK3ur6+e72xu91IFOEQXjDZXw0klT8GpVTwb+Y04PEVW7Fkfcl6A8+giZwJLhy6&#10;I2PxJWDGEs7YWNnEjmJJbfC4+nT3zYePH799//r69W937717e91MVPzJaFIFLDhdn7fX0aJN7nte&#10;6zPgE8WcQsqqZXYuLz//cHrpnM9tRmIu591yKVirx1S6lNQFru3vbO2t7QeDa7tbfO1vrzSiUZWC&#10;Suipa6vCj8Bd5n3FlgY5KG2oqm3lcLghMEk3ksDEofLamtXO8X9T767SHissONfqd60qfdGtw8CG&#10;9nM7zgoGh2iYjxYOLGhqcwJ058oemyyJXa2ZNy1uDnVnIQwFc/2cKZbFd5klikJ7s0N5pLT13Gnv&#10;9ha2cS/bymVSfl55IaF2FDWxJtSkafIUOGUOMJJK+3LIh5Fz2B9yy46fn12akjlsgkfhLSlIXfb2&#10;25rOw4laNPf1PwEed3co+jDsWW3nZxejsbvT8k7sjm7ZZLl5spuKoPZgrMXWSoCqYMRSTsFw/YHG&#10;yp668Pa31lYfv/j1428/f//28cPv31//9ureO4WZH69fH8RS/uxAS/csfCAoh0fcGmfm6Q2nbnj1&#10;ArBSCa7ez0S9inAfLg9gzqsTWedliya3LV3ki6F95ZwvXr96ePfnr9++vfn4r3++hu99ff3Tndtv&#10;Hz15uHnr1sYuxKzRODzYOsA/B9e21rb3d9Z39w7RvcobHx4GVw7Wrh/efnH31ze/vtu8tblWOwxG&#10;ArFIJJqShyvV43AP3nUgHo0myi18ZDWX0eoR6FDwYOWwWSq2tEG4nfWV86lSPFBf2dtbUclsKRJA&#10;4BTiKbgrXgC7wrKsYzPWaDR3Xp6J6E/n52fPn6szVgGOGVB9hFmrQWgCMVLLkQYd+gqhEPcqB1mU&#10;UMIUNGd7zBlpgKeuNnZbrvgtlnQhHosF0PtoAYW3g0pLmRrekKZSywNPFpOe2zE2U0HK/ykaKfsL&#10;BX/LihuqwMXS1WoLnXmhPTM//kXzcZeSgxjUD5+dgjU1LkitdfpC546yi6a3VNk1hADOQTNfbybD&#10;8iPxzFKiOO68OkjFq/AbqWqi4C8WU5F6JFkBLxqNMFxCByMvEgikuW8Y22I67nawuum474/Xw2Ht&#10;X0qmNOgCneUeHR1funjQpZJ5FlXcqd5tMXKN3P56XYlX8DmkcIJ2H6qr6sws8lSw02ZT/GbSz1rM&#10;JuJkpawKO/X4q8PvJhKtRwaKY0pL+k01yqCvtQyVVKwhbqG4s+Yaa9mRGaiU6w+GIyWWUEdKAGkM&#10;HqS9n1PDAbRej63dvWUjkzIqsfW1W5AClJN6jHECZlCeFtlx6ToS22i8drmqbklVf6iMD9Ga9pmB&#10;YRnEvja5eDue4aCryOmcT1ROpxKgcx105oODEdFAAKmMMcB7NMuqFK5HI81tdbOE4sl4IOXTkmbT&#10;ueE6unQtNHtMk92TUcwJ56KpCiprT0M/wCT14FkHFq6gli7w3FlUHsYkCWP4Y0v1+fIr3d5k3Ml1&#10;FSJTmWAuk8lncz5tNjVBVl+r38GLDhdA5o2p+zWsJaZYczxQgRdoGQ0626vFp6Mpqn0xHZ2fXdqm&#10;5xeu0WKQwy/zblXRopicR+WmtoUmZCpBPXJdXiI15APPl+dnn3/48fnlaNwDulSQ18q3u33okPhi&#10;HAZehXUlYhq01lCfKi9K3U0WbAC+ampx/QB0BUbLj8PyNYpYrMOjTVbuNmwKkgYX1gzsqD5EDAGe&#10;4Qmtg35nCHFwKPTuXM5VJDHueVt5SSMfAMMxqghBCOnHKDTuBrKoioR+O+8DsgPx+vb+3trqNvxK&#10;M0gi4ZUD5PPq2nYw5ldBlmai8fsS1Yy3rwridgtwRpBqv0ALQ2llEvVmMyQpBRdJFvgkYoVqkUpV&#10;OTjMDDNU0KVaDTTWPr377euHDx8+fvj+5qefX798uB1Sh3IkpEFMILgPjFS8HvejDkO1VLaHElxO&#10;87ZPnh+fowinpkTJ4fH6SwrRaJOLLxE6DCKTEEjbB3ye3dW1tTU0daTRDEWVMiyoelxDcdRbyBXI&#10;qq0tpYJupX+1VDfnHahaSoV62F1RTQ4tDShFY7fMhFtF6UzvpiXXHgDIGg1mNzOBMEcEiooHlyP1&#10;3x25lpcXM/vIaZ+7FBVUp8zUvjB1u0PlogaaqKSULgTAl/FCrft8x4XNvjyaQWQdUxVwQ4jdlmyu&#10;nFbSyTRD+lLQmKgsN4Xq8RUTsZImkVQzOdUcTd3WMXzApbL28yOoI/7o+PPlwoJtVW8yz3ARdTRY&#10;9aUQFCzXw9Np1sp47nLZMLu22bONgeR8/nRbo5HlyQdDdUXjkaHrWsuhYVrV0tX+2tr+wdXe1v7a&#10;zqOfvr7++vv3X1+jYl/d/ennn2BfL24/XkX0VPPwiqSfh1SjUKeNIam3ocerUEBhgeLnvSjZrEV2&#10;Vi0nb0PqF0hqNypaI8fsdg/gDonwqkTFm/XHa9fvf9KksI//+PsbsxHj1bsHjx7e2tjQutvtg8OQ&#10;aqTCpWSisYc32t7d3buCv5ms8eGBktE7t+/99PPPP917tLt6vQ08hBvhcDOkRuFSKBTVRvBoPBCV&#10;e1e2u5r1wevjN/K0EfX3EQk4s6wqx5LVSqBxsH8QNAMa40iPQLIConLKN8MSrUP7cj61K7iskIoZ&#10;Dnx5dnyp8vzR8vKYA3M6XU4l6hCLGa1KwzCKqTjeAhdl1kHBirW/w6M57lalMnUs7ayZd6comHbL&#10;aVdfAodsQu+xSFjxdx9eDA9hV5+0p4P/9OaAAh3BIKu6Ho2X1f5k7mgq3xnOjy6drpMf//LD56en&#10;F0ryLY+OPz9fzucLWKWyy1BTPHXPJJ+h0SphHSgQCHPKqsUVAgHRUsuI5t10Refa3GpFZhWPyWhm&#10;W7WiZUz+jD8RiIXhEivBZrip7kp/EUmrQcY3vcxjrS2qxLXrOxJPJitevK9n0O7aj05Ojs8u4J8j&#10;h80ijzydu5y2udNmTR42SiigONCsvZ9aEZjxdhfOo7MLXIhToaVzp8M2HgCG5QpEV1xBvaIGbMEZ&#10;i4bjWVSTLSrWCEeqZjEUtwddm05GMGeEA14Q4bkYD3K42Uy+BfVcLnXB+VJzIO9GIy/b7Y4YsOhl&#10;16Lyl2zlpqeqkii2s7yNrCWThov1FSPug265jJ876kVuWtRTVfYHEJGaL1KsVPK5vEiO4on5YguN&#10;BUXzjqdt72I+cjptWjQrYI2EkEv8qbh2YFWSkeZhrR7nU2bSsE44W3BtZ3f7MJTUVkf0P6LEPZ4v&#10;z7V9BBfUbZuSacgTHz6En9e45VRaJ9tTIrXNr5uKf7wDTyXdqbnIyoGJ9mEDohXolkUXuzPo3FbI&#10;UvVjlRga3u9T5DZn0ATb4VW1ESCaHRCLK6YeSPqyaURtQVRO0RybKdeA+MyePz06f37M6XVzFrxy&#10;B3etXgQF9SY39eReZKkHeXN+PhvNZ5eYyMW56+xUVRT8Ia3t9SG82sMBVqZUQyDSrCeTsUj98OCw&#10;3mjwdEomGSUD88XLqWIMgK5W01nQgcuHKrN2JjZPD1kz0URueSOfJhCVYslAqFStgERxdR60tUNt&#10;oJrKsRaXanAAlBXwyGUV+vKniq0iuMjh3tRZK/NcQUVqY7qKLrUNthoIKfgRxslXFNaINhqlxpV6&#10;kRIZ+IWyD/AjPlZ5MJxMbZ52GcZbx+shkVuVSqacSZWaHH9FRb5qrdImK8RnDsOKV1oqPFDyCK9R&#10;BdUb27fu//bm9ZsPv//xjb/8+mDjAJ6Pz7za3g5qf18yDVUdtMs+xL3FVMpZMXmVgLnE7lxHLjsX&#10;F6bsWGiDheY/JAtVXy6b1rKhg4O1ravg/tb29urq/trWHu7yau9Q45YCgXgkqirbdFE3AqcEfdCm&#10;c9Pvx4fhYihoJ2mgctSc5DJyoM/lwiRvCutVH9XGseV92b46X6xdU88/sfI6O8OpGWOjtcwzdPPl&#10;2Wg6R3JcutCL6MPF3DVHQuO1PJ6uKACXPSv9koa2W/nXzlRL/qbaZT1CXalHC3LW1lkqClPkYuJE&#10;+MAxvE6iUE2l0ly3qGatJ8oWUyU5HDrw8I7lyenFOV8Xz0+f/vLfzx0dOe2K5ldm8vzFojibuva6&#10;HQ2fV1eCCbxObAg5rFy1kJLJnbzfb12YVUlSAsgYkMOX76gwRO0PxVR9bXdLA/7NlpzNl68/fv/+&#10;5suX3768fHfv1w9fNR/kzpON1e0gCjAVRY6a7VBduTprR5dYY6On8/nYM1WzkXr2FdFoI7fw6lwF&#10;jLmdzvcWyErX5UjVL3abG+qeyWUzicbVzruvZqbnBxUx/MxPffFofXV/FRheUWhX4c14olIprayt&#10;7h3s70HeDg4RvrVacGtjdW9798XPb369++L2rf2DA9AhvLJ9tXIVThXTSa5pQJ4d1464SuifYEBp&#10;IDAaj0CwsaT2WL3AXXhKRfOGfJX4oYbUB/cPGtFEqRlJqM9BLRXiIrA3++Vogj2Idyn1AEQ7z2H2&#10;Lpdpxj1W3v/CpbXGENNcuwfDzoJnpmxeW8N9CI60yl2tqqa56VcyZZ+tjBb1pQsxNVtzDVRak9Lk&#10;qHAM9xxRi5Ja0uznR/YpgjGfzinlqk7X3tDTVii17MvLxeRSkVgh0+5Ol0v7DHR+9vnHZyfnM+fy&#10;/PLi4lIb/MzIsZxq6DkplRViFjxCT9PsVOijkjGLFZWjHlQ3v6RJC+r29EBkrFl/IcF1M+vek4lK&#10;CwSEtsP06yjnq6uwmlu4x9imFlLb5uIw6NBJ24fACQfDSqQWcYta6dWzLbXoHYXktNlsFnE+/gDc&#10;Z+7JllZKEgnJkALl6N+kKgZa/cmI36zt6XO7Mv1ahMCHKeq33oCMXwutOuYz4fTbvHyAItY82D5M&#10;8orLLbPb2V+sIO7wfF6uUg4PPHB38vIUWe9wPpqP0XFKUQw17Iz7Zc21vCb+agL9bc3qKJuJYf60&#10;v6o5mPBuPEur3e1lucJcCQChms4DmINBRyVD2r0IOlcRdKmU7/9P0382t5FuWaNgwiMzAXo5OgC0&#10;8MhEAkgkXCLhHUlJJAwlHRUISaeLYvVLSlXVfatmPt3T91NHzBsxcWN+76z1sC+jq1qnRBJp9rP3&#10;WtuszUQoSxoaXjM19LpdKd8OyE3wc05+BWSNAqMZoDLOwqSi8VShbKWTsUoVhpAzilwiSVd7tn7U&#10;oGZCCFiJNtXmJnv2luHNed29LvgKmCxF2ythUMIMhUtYtEWgxceXs+yhTVD2hCo2oLiwng7BGTUw&#10;GaZBdETs5ZyKC9DDFpVqzoIKnRF4UuYp4eal7pCLJMCUOI+BgGwVcLdFpcAkMVxcqkDxYTZs0CB8&#10;k0kfFGI2wI9Qliw45Dz1YN6DCxtx+4ELXIY7dEbsvfGJgtFiOsEXkJmn12T5EuTMzrtajuzqynih&#10;VgiAHBCsipMPx4o3w8E/IlYjR7tg8zOQh4F7RnQOtmDNTJVy19WAmT42LrI3xwTP5WBNKK2W08lo&#10;FhhFzIobMksH7v4MEMPtc7MVga0/tlksZ0ohChGStoI3a9zmRcEZlnJBugETKZZKFAv7p0pSkcoL&#10;oPlZPiLAXBEhm0A+Nmie7pp7vePprKWBvtdjpTQQFGIGuHOWHSmJglXIFgHwciDsuF7217JKzeXx&#10;MDn2G3L4JNFYe3rx7S/48f/3/+s//9e//9ufD5tbJ0eIz/Dw66sKMF+x48I5ADClHKBoGaCg3tgP&#10;Mjjx9wmKfLPZDL6iw16pchYskhl0W03VqtQ3Pa/GKpFGI3x0tva4dnZ6engYiVOTupCJxzMqcAbz&#10;/TkQfwH3gBwB+xF0qObP/n9AvXbXwaOBm2MzAN4kYxWFkggV2E8pd8CdnQ6IoBPw4jR6hniYrqAb&#10;wRT8hA19fVzjYupjt4Z74ePWd4TamQ/Q3TMIuNrzUaDLsUH2S3WYbYal5CU8X7e3D3Llp6K720N9&#10;R7h/ci9dswoKHmi5kGDEAdQANdOAv5NxUSDl1A1sdQS/sxBkhyPh05u3f3/8+fnz5SIINCImLnks&#10;dF0s5RPF/abL7RbDgEP4D7jVwWAApArXApYU5IoEo8s+OTwSHAIQW5qb3WHimdk1JRQ7OgoDEh2d&#10;Ha6dnGx++euf//Yf316/+PbqxZcX33775z//+du3F2/uD7bFWHsinoJzhh9itldyOkJDSqTVhgCX&#10;c3aztztw7wg3cFOd9hBXQ/lV5lJw4Ma3C3au9MezHvm1CWYTD29+oWrYv//nv/3zP/7jt1dvHnae&#10;tk5hA6zQsMcrCeKbyVqp2OnJ2vrRiv1H4dPHw9Xp2tbW4enZxvff/vp6sL25FolSfS0W4Z2sElY2&#10;EWmELJUHAW6RYhDM9RHWJwGuEa9TKZDMIQAFy20IzxzkzWWTNR7ys/MGojeOB7ArjiYeKvgw2NOI&#10;00kD78wN2MW+U9gwe0X648nF1dXNcjlFtB6zTZ+UtB1oS5x/VbMWEDWXIfJckZcAtjBnLJpBgWWk&#10;vKJIMhgLK+OchBWTONlkHUQ0lEnFQ3jteaqEsVd+0HPpmtbye10d19A9GHq9eNUdQclZO8tExW4x&#10;xLnZQjRf3l3fTKbThX95u1wuF7BZeEk4bpmlhjb3C7a7TB/ggtksMhzAiLlJe9QbuEdDEmeQZkmX&#10;A9ztLSMQ4imBm7sHTcVSpdaI0hGjQUtWstRiA0tjCRhBADB3PgASwyPyzUYt3UrG8XKom60aLVaM&#10;2yxYjie3Y69vwdYKKtq33VzuNnY7aj2SgtMFgWk0akluQQdtyKpGd+SnMOnQC34IqDfG2+sxmnHa&#10;lS0/ovGJ7UJsOYcH7tgUSE1GDtcjGTaOGq6OlsUV4kWnASJkDm44+aLecuEcw086o7FnNPIuJhMA&#10;GSBcPKs2/r6IOEvhnQApJO7OZrETHKTMrhw25hjglZrdbbGghpims5dAgW/HQTE0iei9HEqX04mC&#10;WmA6BscXjpyLnCiHOh84+BmRw3ECo/4AL1MzzWKC2Z1okly0YOWK2UQjTFZoFOOR06NI+HwVPjqt&#10;lyrn9Yxmc+eNiKMAfRwdm48n0/6w3THKrP3Gjg7XVrEknA/rM8ADNnB+KFXIJuqRCndIcI4vkQbs&#10;dnV1xTByRYm1HBhkXjzOdq/n6nQdBIAsYwynlwTIhC8FqcQTcfUIybkx0wQ/VVXQD0vJsQ8ZYUst&#10;pzJFDfDShYCIt8tCF1soWja1eNsjprKfyygjWBwgGlcSONRm8M7nXpwnjpX6Jjd+32TZH3R1AB8z&#10;/1wmb0ouUA0Q/zRTN+ylJAoBdOCBR6zSbLjcbA6UXyxklNjE7rSCLgDnThNArI9rETYOi6GgnaTn&#10;AKBgHarKNi0VXA+wjIrfzSCYlkBsI0RnVu7zVAJR06VYjWrMxP4F3CXbfXHmhTCuwxWZbN7MUVwD&#10;NkNhIyAcdnFSkRv0Ow/rIJLtAsxzMHiOmIM7HSgcmauV0kW2+BvNPAhsAg8+lclkTSFKhx8GA+IX&#10;LJihFo+9XAbwY/W0tHrc33n11z+p6PlP/PvPL28OHo8ilcr54/HaGRiPioMcKmVU02bU6rhwOy0c&#10;w8UCzJmDQvAX/X5/3gVZLlmiX0qUvzWOlldXp6uq6FdMRKunbCc+OT5eiwBDhzJwuqVE1mBKiDud&#10;SSmEnrvUbA8DnTxeQoBQDHYexGGC4ShAypRGYad2EBG6jfPWMcuqRmDbdckUTArOFn7fKOjqiLZy&#10;zxy/ADwQNiFWj7JiMpp5AGzd4wWczZT5laDT9fbnQSp4sjmtwwxli8p0FHzv395Mxnj3XiBhjmUA&#10;47EgDn6WytnATql6LA62zCZ0GIT1nM6kvo3RAb70TG8m/uUNvrj3bnn58f/7f/7+6cPl0k1ZVC52&#10;4Fwcz5ikw+DbYLFtX5/dGT3EmfbAw7UrfYpJNWF2QZAUB8+EURNkeujuNYlluBcQ6AR/lM1ErFov&#10;Ravn6+vrJ1tb269f/vnrtxd7b15+ffPw5svXP//j3/75iruW3zw9nsfwSgCH1TyzBJR7yRcVsXvg&#10;uX+TLLnN8hSOHRwPm1Dg4jln2mGaB0zf6x/j1RM+j73DdpNLD9Px8NaL//hf/w5T+udvv/36fe/p&#10;afvxiJlriqvHa3HuKUoBayYia8ePCMzgyEcnuxvrx/ubj6fn65uvX71+Wjs7PK+ntaIoPK1OD0/r&#10;qUwpUrc0gyNH8J/44pgHSBZnlJJWLpdJIIw4LTw0DhbJedCbrBg6TtQQ4MNUNS4lCkbT1mzHPR7P&#10;8CKDraHX5xu2ERG9sA3RjACA73WzlHG7nEyX0xm7thnIANGBEmWwSA78KASO1GW02AQCFt6iCCyt&#10;p9OirltOkeEdZPbRFsXofKeJKAKwDc+ZSliGouot99i/gDlRS8eQPT8mw+Cgj7jGPRjzts4CmG2o&#10;1FSpgX07rTlgENc5XNwscW3sNp1MluOByOQDWnW6QAZg+DoCCK7W1dQN/Knl9uIYdCnxjyMwRHhi&#10;yzXChd11TFMy8ABzIEzz8ZS7QXUAbracXV1O3T3OdYcSIatc1pqyLbmG3vkQD4cTeKOgY6apwRpP&#10;wiMYMn7My9HvkRsuwc2u7ZFnBnyN4MK6gadnJmONZIH8pdbg6DfCgVJEsDa7I3bN9gID+GvqiuFY&#10;AiBqVhrcr5BlayjiMxEHGzGAUDt6sZAKJarUSxadfa6mZsGLIH4wa9gBW3YQw/QO3gT1ETgq5/P5&#10;gbL6Y0/PEc3qXM2El9ZlBAJsss08O9efjZKsAoBZsHagFvaE8WgaZQrsUUW76yIUBsvK4TsLqUwh&#10;kUznbOa2AYw51gmqz+DAhIZDAYOeewjrcHWaeiHK/Wkltt2RFGnFUJQieKZaPzo8i0Rg5WvrlXpk&#10;VY3jSZVVsHYOBAwY+eaj/mLiZxWkLbEFMsZJthqceyjLMSocBCsdpahqGLCc6xjg+RMFAEi5qaga&#10;+3Oo8inEAgQHhKNEDJHhu9hhEE+kQajKZj5PesBO0Vag7WKRHV7OAOI3AayKBmJ5wQLmFTqTiFns&#10;dWixNMQ5Yc6dmzZzMvCPCMwkVPh7iq51aJZdCjz6RnBlTFSB5YwBmIA4Ri1JteBzYLzgJR2d7Rfl&#10;UKl6xlKoaJPD8yqTXQsoDLAAu1CLTBUxWQgEazdbTU0HUiCbIZ+hAh9ZPEibyHrgp/GVzaQSWeCo&#10;JqBJFw8WP96bLRZefD+1UXFwWK9XyyHEUEt9NgcLUID0FTyTs+z0ibhNghgQqaatFtIKsATzLPhL&#10;yr+yc5aDayzzwyu0QM/98IzzlgKSAKibUXMFmKmTz+XUBKzheaobBoXD0tQVSuNQB0fOm0AVMEI2&#10;7Sm5ohqqhU8Ovv/1m5ir+s///Odfv746OD45PF0/3tw+Pjs7rWeSDQAZwAoLEZpEL+8MvX0v0DTA&#10;dB/HcozHHpCsUi2asThdXVakpqSl49VqrFFtxDhHkQVehA2ehtf2t9ZXVQBJDnMAfNomdZEETOlQ&#10;CN/Bk3VajoH3jefB7I2rPRy5hxwBYDqZ005gmexLG/VgaYZlFZvsuWZhiQeZwp2yLrdx6j3cKIkY&#10;yfldjoCNBiw0+phHo0ceT+Hk/G78qhHbF7idKsf1ZXKTbdBE2MOhB9/BZRGih6w3DDgAOnhq7PZh&#10;RiMZrXNjAHMoAKpaOZ3GyeVaDGpau/DR/ql/Apd6d31xc3H58+O//vX3p/d3S28At0OtOHJ/cFaE&#10;WAcEuUUtDGA6mjewfQCfOPeOuXxKxq0BlAKQzJkQGIHFjkYUVmYlvonnJEv40lIce2ATc+T8cXv/&#10;aef1V66f+P7yy8HT3pdvf/717//+66s//3z59cv9BnVnorVakvNBQmW4nLao+w6zZhkcL4JTJxIb&#10;5WG5JqtceCA4FrpQhcExHvQnV3e3EyCPydgzF0nJZHXtjej/5w6MP1/sHOwenx2tKiAOyRSxAOWn&#10;S2lVy8XPYQunh+DLaxu7m48b+5snIP1HhG9H4UgjXgYHpVJxNXK+ipWAfixQGnhrOAw6SFHaKZfB&#10;naOpchEfDI6HdwbH4moD+BtgN+B/iAegJhWEkhLPm4lj2J1TFBhHGY4ENtTiXJrXzaQA140G2cLu&#10;ZhVkAVjlns+8oNmggUMY29DFPRNWMpmGD8+xmpy26KXgiNgTPXR0EyGZaU4T74TrMXGkgRQ6YPMS&#10;CA4OJWe9OOpYZNXVN2BjE+uBnrsrfx+YwAdgOZ65u0WwKzik5xo7fLAOVjMYzRYX799eXoDTeygh&#10;N114EEThKhAxQOhYF6MzdCTwLmC1Nm+Jc8FeKsnhZeGjmghGiFCcE0D8yqWzRfZGICiPJDPfdfvY&#10;hnTz9vM1LsbbYzWW9TeWlxBqiYRxCuGNg02ElrrQ+bSYivAC1YjarnfWH7EUgzgOTw/8PKfQTdfC&#10;y48nrHIqWq+GV+E6QC1XyBThtL3jm+kQNGs8WS6YTBjZWbzLtGgSKLKt3FSYYw62g32QHJdoGUvU&#10;GqU0VyzDB0qmCpBfAHXMKvRrICwgLvgC3eGeGC8VMG79I7fPM2yy+Yi9vCpuvxMMdiWwMKqLGMUC&#10;bDJDafQM/DFeLKcj4VTyLBrpcAkm3S1DGkUFSJUQzpjHySRLoTL8MzwpJQt0Gxel2+CevWC76RoM&#10;KR8M7DEIBF1aJl4rlaJJulCwFyPPUSbYQrZxerKOqLq2tXVyxK2WjRILOBawgYxY0uoGmdnu+6dj&#10;eq1RN6+o2SQVFerVSiOZy/H2rUKiirNzehoJr58iTEcZcgECDD0HXmyywExZ2BwTws0uQoiLpWpS&#10;uCjeTCllgatpCDusy3baDFfibsEnKfVB7k9EUswBd7LVRk1nCRjBUgezOVBOR3TRIkK1wKDgpXgK&#10;SZWY/THBbjtSCxzDt2CNbvRsLBxmmSz67oBcVIUvYW8rlyzptlUKr209nh0hPIcpgyBSDVqRuTDq&#10;5KaBuk3aFpvKm3kt35UUuxMYgrXgIMHfBsDtdFMCr8CBQAwFwISbADbOgDIyOoPYsJOn7fEvgc1B&#10;Q5y8wk5APCzAlRT1FFIlbtPh1ncFh1XVDSZU2KEDn+hq97p6vgOiWNY7ttZxAUNyoDDoBNg5waQ6&#10;u7SEYppn7Hd3naaSidejQGZZiw62qYNtJyjxEMoxR4PjBQCHa4Dv5TYXYL2imOXiiJJG+1RDjfWn&#10;Vy9fv371F8uG//m//uPFHkjPydb27ib+dXK0fsztBbVSMpEqUNDBkLq9EdfFzUe+PucpvfNAU0lU&#10;2K0dFfkIHZg0UwtzIVVctKiVy6nY0fppuLq+eyyQUZxjlpYB76LAWIF+dTGlIsxc3AOehwNIx1nL&#10;uXc2cAB527alAaPhRbSCiLeeIV6KrnLuihrrguJQpy4Pttdk4xLHlYE/ufB5CO/THwTg5PyLKRty&#10;3SOv/8Y/G4/ngP+jIPtqWrJSSCUyCtxcmyVWlo1BtXxsgsDf8pkHmrg8EGe8PIDUOMd1kpxIScOI&#10;BOqm59bK0ViJ7fUush4/vpY/3l5fi6HVj39/+nE1mc0Z53UJxkFqCocht3pdkLTnTw3ij2xXRezg&#10;pi1EPpnpA/avtgBAZ/0Z3C6MAU8KPM3ssA5PZlDMgPAoaqhUb6yOKTh3//r7169fX718s7/99OLX&#10;b9/+1//x25+//fbt5cvvD/trKw5eVhJZ2nxR5bQSJZXxBQuHbcNuOKsGrpUvWkAAYtoV2AlIypQ4&#10;pdgZTa7f391cXF1f392O3S2jkEnFzvZe/fmXQHl/fX29s7d7cn5+XsVTgr0XckCcQDWIN3ahvjpb&#10;P1xbW1/b2N7eON7aOD48r4ixYM4p1EplNndkU9EYKEE1iniu4yzqbFcnn3ku7WiaShUwIaYIpsB+&#10;CoJ24B5dJa9OgWacrZ2KoUcwHeo9dub9mXdAMxnMucITVEJseOdMHV5IG9BuCK4y844nF5PRwDsK&#10;BEHaxMbUUaAbRHSGl83gvLPcGUrbbJd0gSXOfKO2/Kx1DLwkVLskGwY8bHdcbYBZLne1iYHAfhBL&#10;NKk98gZJYzjY1b+4vLzxL2/9MBWfx+tC+C5yVyUuGjeRsigN1w6MxnefPr27vp0sRow7wEPM9nIU&#10;Eei72+WrQhSROZwCa+h52AoC+LnwDMjeeKzMnJWDOzC0nGIbOSAaeCtm+OYtwxBE9vbq6vrnx3cX&#10;y+mk7yjZNIAqrhsgjS1mElzykD1yeSvFpFilEbfsLhwuojJLu8wtunEmB3i01PHDieuPfSMnHanU&#10;SynGskb4PNwoFYpG0cqWYWndoWc67tHEgUw4de7OUye9IKAPIG4WtFi1WSByjxezObyBBmoVpxiq&#10;qip5RGPwXu69CCUyFuCaactdaqKCh5g6zAFEfjYCgfZ6+p5RV5RoOJts2JrewgmjYLgAfDk2OxWS&#10;bGwoZFMIbcBdJLjcBsESA8IanmwewY3TjLQ7rch8qxhaZX0yR5lZGcbZge2BmVHUipPhoHTwP4Gg&#10;1xPIZ5OlKAANwB2giQJ+xB1U2Uw8cvK4vr528nj8eHYuJsiZ0SqLQcsO0BezWF62zU2nt1fLWQ8e&#10;wLBwzmpHp9VkGQiO0r3VCtj32uEqEgmfR+p1zlbD4su8ThVwgF23eI8wD/KaQLvJSzW5vlLMK5XB&#10;GnGflLQB/aUcdosZfYfxj+lE2cUCgAmemMvpDGKc2wWXEP1LDr9DjMN2W7jcFhAjF+G2EdzJC/Pt&#10;YVfmNN4AGBgEh8fP61ksb5eL/gxuzeAMEUsygJR5TZE7WmoFp3AeYS3+FDdTAjyl0EGmkDPg3fCi&#10;VbM7QHR+LmyKQSwQB8l2Wjj9AAdwUFSSAshwbKYwcyzEU+GEzUT4FlbFByIjycIzJ0WBIlh8osS3&#10;ELG2hFQBhXhUenTEO/Z6MZE7dyPgBNtAgTjdpsRESce2HTYxUb3I4w5w/gKnii2fbu9sxKZdYMpS&#10;PZ6McjkmS74GVzjXGqAcFoWyJcAabmZRuZQRbFkVeKLMsV4QVLg6nSn3o/svDw9f/nzeJvkfv37f&#10;2d/a2t8+WTve3jvY3tjaAqmhl61EyxqMnwI04K+9VgBgmTMc9KVRnMN4qR4DndEMExg0yq1dIcTr&#10;eAjINFU7PYRDftxap7DnKprJFhIhYF4WCaxSAigJroO+g3kldjF0W47s4HHi+Pb7o25XlKXYjMgK&#10;AkW1g9SA5+lpugDf9G4LURs0EtE5L8PtkfCSY7OxjGuI2KbHSUL4IU7Gj+EMR4jyw4G3DxyH09Qx&#10;yoDQBU3WxcgLDxZoNedS6XKotTzkVm5byaYS+CrVKtQ9TaRSQp0gR/VbXDluII2DmECoa+HKwUhu&#10;lzc/3l9df/77jz/+/vsjo7Pf5x2KnVvtjiwDnYP19OYAgAC2lK+C34VPGhAQeH2+UYdNnMDhwG5O&#10;F06v72a72nwUxIU2uw4MUzJA0ZgT4cBqkqLmh9s7r98cHDy8AHl+8eLh6WDn+8vv33/7tz+//fOf&#10;f756+eortbgq1fPTRjxGSS5G9Ghag3+nI+fsAQwLjxpnzDCK1Ad0mBNrt9pNoyhW5tn57uj2bjK5&#10;unz/4fOlD/gMLj9ZPd578/3Pv3779evrh6ftp70tALIaZ2lgjWq5kIOfwC8EGq6tzg4PD9dPNrYe&#10;H08eH9fOVpV6rVHlbHC12shw/jSbjEWO1tZW9RAiK2CCAWSEz9U7gOY4UjaQbQZsnGpXzBkxneYQ&#10;/Le7NocVUrXI0frhEWi7UMktKOzr9/pmPWai2bcLLwKojziN/wfD4bL3gNPCG/f4YCELBJsh3gLV&#10;arhgDI8f6C2JIywawwA1sjozPexOwDeywiZsE1dAYOWAQLbAoiTWQJkA00T/o5UKsfHRCfZcnOfl&#10;5OX1z3fXFLa8nUz8fe+oWywroHgqBVRS6WS8ZIHqBQLu2x8f3l5f3VAAiyMSbrGrMdCl5qKLe+8A&#10;W0BjcDLhsqSA1+NbXtxOpj72tXVlxiWcSCsbClllgrF0uiyDXS+WPtZ0nPn45vry/du3737/4/P7&#10;q+Wk3zVVSzUcF5wtQg3ePZyn0XHB+yjpUCjO1FzadLE1WQzz+7y+pX/mFaNRg56kgdDA9gHd84lV&#10;BY4J2CwVCx9F2AsF/pcF8wCcHs5EVhwI1INj5pk3cZGgZuwOVRURANnE2uMyPB9QBiw8izcZjxfY&#10;UpmHLSDGhEJcRMrti3ANso5nzEfNHqChZ+YFvAZG8LpHLQD/5+qeqeUMF+JK0yY/YdmYvX7pZDID&#10;Jpop1ZPUqMohsikwfAXkxlREr6hiAwDhDzpiP9sDy2znZYEcDhE8R0ak6ogVC/hy2ILUpdoufMh8&#10;PJ0FbSsUr1ZBepNMblNVDncHiF892UJoPsb/HZ5y6JBq/SGLBS/aDT7QaXnHCzzh6c3d1a3PPev3&#10;mOILVasJwNJsqtaoUO2msjo7DTei9UhEaBVGqTxWxPWXCwQQsAwAPHhsnA1YJB6OnUMIosRoMlRW&#10;OBUGR8IFefCxnIs2AQ3aAOl5DUC83cl3uoaqy4rSlIHw+KQ500IIzxUbogDBZdBNuRtwZCDW5xEf&#10;wpkWThQQARVaKFQ2gEnMZgscrj4oU4eNRvwQ6nzjjBiurpE6X6PuVi0WPuX8LShhAjyIL1gvct8m&#10;YoOLhe1uM29LXY6vyEDDhuGAteM8t/Hou1y3MO+5FNHBgPBcAH3KlHOmCzfHhQbglOMxTzfcOTg+&#10;PZypJmKVWJIz3Sr3r7FLAJ9FUxKkAM8PztzndjnDYIfx32GdnsNYeTgQNsj1gYd7HG1xBUfsRAQ6&#10;DgDfIIyriVoyWavHU4UsOQIePeAtxyEQg0FJ4WrBnRmdwUlhEqFMQaxNAwzUmSBiv1r08elpb+fr&#10;b//853/89efLb98Ptg7Xtk5W5yeUFd0+3n562t86XK3Wwyn8KEsjwlsz/TJs65qicnsSFW9ilUos&#10;kTMQ8DOZ+ulppUStumQanDQUPT153NjfOOSeqnC4FipbiVQxz63cRpb9iEkLQV0cSk5VccSn3WZB&#10;gUAHGKDnHgW5CMg0cxy7bw8DTSfYZVcqAgpCoulqU+aOOV5E9h6bnuGDhwhiXKKH3zOajfs9Llnx&#10;wdynE6prBpouSop5FpRn544eALWyDRaEaIjwjDg5BGLidNFctJfB2wItPtf1QZzD4SiXceLesumQ&#10;mpdBgzmAUUhFG5Vaoai38aO+BSjJ3XtE51/++OOPf/z9y8/3F8COPiGCwgzMc9GmPQR/d5q6jNDM&#10;Air1KkDywOvdAU6RkRgy2cxsOQeevIOByPZ3RE00b3fhn/EQyuWQGJA/3kBg/nKwi1D5/fWbNzt7&#10;929efH395tWfX7/+9hvC9NdX399sn4UjZydHkSMGxnojfBSuZfXnVDYbv0RHGLAPW1IRjvVmKwDk&#10;OOxR+4CT9YYtt3yT8eLq/bvPf79djHDRTVji6nj34dWvf37f293dPN4+2DircPy9FE2yEmwZ1LLV&#10;FVUrJiOnnIB/3Nh6VsILR6qxWLUaq9VilUglyRyEmolWjk5OzhGd4SVZ2OOQpsFVRY5S1NklxC0r&#10;QuahnGcjKbsiBiAsLBBnUvhp/GKg1NBzdJYB8Oa+fqDNjZmkEfQanNDET+K44+aA9LtMmPimU19/&#10;PBuwfsJW0JEXsbCLGwfKTDP/iTirlS29qRt6Z+B1D/ErOnk8L3i+oJt7ov9nvinY0mHieUMpqjmm&#10;VYuFOPVV4PK6csc9Hk8vLt/98seny7c/319f3C6ni/6oTSkEEJ5ClAPf8XrUaiP4BzxXP37c3bC7&#10;cDKdDXgyRO6aosccWW/CG4JLIOYB1bo64Gvj6/c3flBscPR2vqzmsog96VSskSSYTKfSShtExn87&#10;ngfawdH45se7D58+f/7l49+/vLu+WfoCOFJKHmx52HPy8LjtPMeJda1YtBAM4xy2VGWumJhcXNxO&#10;F56R72Ii5tL849FQyubyXYDe2bxpNU5r7NMGwwVYqqTIT8FMFaAtuHQ4j24ArpSSQVyLYFCo0TBy&#10;nDCW6AssoxOk4h/7ywIgF0A30Xq0UMS10f8TwqVxGDkjAeDADuV8XgbJthEe3f6xDwd9eeXHewRj&#10;lAzBlRVA6A6b1wH3yE2oYMJdGEwhZbNA5wi7WcRHjd9tFjUQvA4T4VrTQQzmXKwJFAQnpCmg6STq&#10;IpcuORRiA6XqsCevQ2YZYKgDOgCcmrckNRmuJEu1aAIYiTrAaVx2ohQ53jpcX9s82D8+PFsHaazU&#10;UyFKt5nMbYplTgToVKSbTm5vJojTFH/nmkkJsKGYZhxOwrxLLG4mU6FEPMn94pmCkChlSxrYbxdv&#10;sdWm7Gebs6l5QzMtDvmJuSCac1ETHWNs5sdVByUTVNiVBwDSzDzCF27byCEKGznWf7kii8Su08Ud&#10;C46MQAwGCGfWFCU69sbjT/TDLRw1IDxy1qHHzaVEYsEMBSeGLSDbji21OwbDrE1lUseKnR0eVaIc&#10;WuI65aPTKpel1UopeFMF3DmtipqGK8iWDe5tAU4QEz3MHsGLgqs4gUEAXjLoKqbxBNgGZYXSViZV&#10;zgeBasnRhsDoC5zwEbgufB1z/5oFLMyJtRTrZfApsFcKijBTotPrwiMjBgxbvb5XLDUKcrHMvC0b&#10;YO3gzh6vZ9b39BxEraB7zJXiTPbARE2AwRDeUI2ixMDGuCbWZzhiCO6sEIKBC9lFE9Ejr4WegRUL&#10;cTn2GbIUBR9czDSO1jZ2719//fbrtzdPu5tr55Str1VOD9dOHrc2D3Z2dh7uN05ODlkRaFBQlOOe&#10;sCAEShDnglgKVAmfrq8fNRJFE+AwFA2vn4XjmVKsUWe2KB0/3Xh62jxeDwPuxTgByLINPrpMMh+i&#10;7ATRnmKTm7H23+J2ASalR54RDvF85ibUQQAvcM5kOOgaeVHfYKHeVDNWpy1Ra5t7yViX7w3he7lI&#10;n0qBsJBgj0O8YEZg0Vw9OmblA1RU5Na8PQQjIPdCpmzqVMMK4NvdsKeh6BkSoZnhFI5P5qK2QqrO&#10;nSTRTCETAhTKqNmECjtpkr+m4YjCZ6toWuFgsGcMdvn23fvryw9wfX///vPdjwvEaz8MdB6kwBlI&#10;sQMEFZhTOVmXAkEXs9otEiOwBu+g3YGhy02gRGYw4cyoTkUhJkDEdgdIl7Ue5hUQVxULjjNydLxL&#10;qPXmYXdzexev7eHLm/uDgzff3+x8efH6zZcvXxCvX79+2Dg6PXxkgwFeGv453t88rKSYAdApx8JU&#10;OT/VBj1gfySwNafIh4OWBJdlgKbo4Pte3/Tm8t2nz++uFm4vqEqnGD3d2vv+8uub3c2Nja3jR6os&#10;JBAdAQZBicp2uw32oZTLhXjlDGF5bWt3f+vxcFUvJUGcucuiFqfdpeAy4FnAVevVRhw0wDZBXeCP&#10;TARp9tUrRWppwDPHcXRLpVRZJ3d2cbqSQMpVDIUSjXMQimojCvAdsgC6m0G2B8KWej1OBbfpTlxM&#10;9LFehhjUgsmw45BlZo6AiIV0bvdztWw+aLF3sYxLEV9craoZimJIAMvUwYG3gH9gZQpMrQnYxBFb&#10;UAxcLU6ppoJuswSGmJvMSd1ux5bni+XF5c+///j4y88P737c3U6Wt1e3/V7TIJtRM3ggOIPRrA2+&#10;0w54bjhOfHt7dX15MWPJuQ1OJST62F7R4i7JbnAOm29RZ8XTn/UnS2o1uYfAQ2a5aGbJQkoxDoBH&#10;Q9zl0fXMPGNmcYb9ycX1+3fvPv3+8ZdfPr37cXl3MfUGuKKlNeTQHsuHQBnAzsBp5PQxaj9nVKk1&#10;n01vrmDM3NM1QTAc+8H/PSMpZBmugRfHR6mtzpPwd4V0hgveq0mKoz/Xs8kOeTDZRowAzQRGxwY2&#10;L2sUi226cB7xzGwnOJrN3J7xmGOS4Hyper1kaZotJHBt8F7KS2UAzvCsdbUIFuYglILvuDwTP6/u&#10;+nKCp+JIefgrRhi23DOGMzrnSaiBBrKZtPqsxks6TBEGoECNg22AATrYmgvMrtkxWWSQiyZQEB8H&#10;56oZRfNwSnj8rAGBZ4MdNCmUS9zRcvWopMX0WzCfjcVSiVotnkGoyKrZVLSWSjE6r58d7j8cbJ1Q&#10;SvH8vIrTQukKHDvwVurLwIVRt8HjGS9xR5PlcuqbEzYGm5KksUmLoz9FpkY4o0UZeHghhZAaLB/U&#10;xWmNfD7PALTEPXRs05ClYs5US5WjUyoDsUaN78bxEn07gj43iR7FQBbuywBVlmRqv+tGIf2ccc3j&#10;f2oyN+ACJhDNM72M8CyxCMCGOOqdsHaOo4Zgxm7f1nA2G8xnFJ/hsZpzH4UT6OoS1a5a7aamGs12&#10;M1MRLelxyvdEKuHDk3CsEg5z/KxoK+lUCncHAABYB8zI3AlgnKsrs6W2w1VIol+1G3AhTrcdrSx8&#10;hFpU8YzSpXJzSJFvGFIwMPAsljeLuUswf4PaNwU2BpRqsRCnzBKlhKVm0uCvOOBAeiB7InXK9XUL&#10;3zwYcI9H7RYIYKvJaRfycfdsAYpHTXu3b3n542rSn8NxI7gDl+O6E/E4Gw+5GIDjJuyWBwTjxA7z&#10;EzpuntvfrFqlITq1oojdXPkDt0sxhKKVxutae9xCgH6zuX4UhkssZzPJWHgVXp2ebB48vHnx8tXD&#10;7vbm9vbmxuN6OF7IFhLxBKXnpLyhphrhcKW6Wgc3XguXVGovJhqro1W1lOKK9mgoC398unl/sPW4&#10;dhQJh+tRQLdYGsCUIjTgRuzfTqsmTCGfB5Yp4lh2AwhOOFjBgbsnS92hF2iEiQgtWyhKrcGga9rE&#10;TVw+D4dfKHfazSZJEOAT4iTQH0OZqPy0EcSZ+pgDtMFdDd1szaX35eLRIdiz6Am1gSHLMHDmdTnU&#10;NJr5+/A6PqpmgYUDOcF4mfmFwVqpBkBKNJW14BsS8VCxHFK4dyBfJJ9L1VfrR7EEgD+YLlwwXd/7&#10;H+8/fPz74y8fSJLuric+FrTbriB3pAbg2V2CmTfBUCnnhPtwdVrz8WLgkplOY89XPg+EyF5YipQg&#10;hHCkkHAXNzac95iwwmFlyflwc+8eXzv31Ld+2tvbef0AJrvz5WHv4Q13n93vUMLr6fHocGtja+P4&#10;9Gjt5JAljL3ttUgIeBtORvgv2nrTUItmkblYnL4uJ0W7Or6D1ySDWY1808nVW244vFhwEddQTh1t&#10;3H/5/mKHIiRbh5w4joYKmTSDGrBgsxdkjqLAFSzU81zb2DvYfDyrJplTjMWE7qaYi81mWW8FGQfH&#10;CPGH4T4A5eFZAWbZSUffyIxNtJZgdlNl20Ggy35c+sKeXsiUIqeAiqy0sG0IhuXCe2bvK1sM2PrC&#10;RiLHpRsAHqyUNUVeT4iUAtdx3lQ0O43mHs7TeUdBqVhmPxIxC68Fv5ISMCARlCMBCYMlkoUH5kO4&#10;qSa7vPnOaBW4d/aPwoGmaqvTuqVzQFBvgbrevP/49++///753eXV7fLq+sed392SFHwjO2rrsUas&#10;lMt3HLkT8E6ni+ntcnn14+31jAfB5aGOyti/oCx4UOxGhB/nnk8hTtqHH2LvIxv9wfRMm9GZWppU&#10;LQNlUvMB78xDSSv37JZJ7beMzh8/IzhfXt7d+uZcSRkYAkHmTb3Zbhs4GIANwKXRRqXBIAN+PPRM&#10;LsDnx0Eq51CmfHlxs1yMpbRlOlQUaBWOVvUUu6wKSVCCKKsn7IsC76RbFGbEpIxQmhRSplyfXMiq&#10;gvVlU6ruwMIJlnBevYNWU0kn48kMICSiMRxxHoCHk8dMtbKukYfJIGibmgxbHZEg3V5f3k08gK50&#10;wnDXjHoIv+x/ZG88oyu9TZnYiftVyvhkMEScAdwtVWdgdnivwKIIVaqKz5HgM+UmnYVKISXwCZ0d&#10;YRytaoI/U5KBHd6wEdcw2Aap4IqVMZiABNJE1fcQHGcmy6xIupCoPG6trT1u7+0Cy66dnq/CVU6d&#10;sX2cl1kEnxzO5705eFkg6F70Pf7bqdCYHc5nHjFDgsAH2ogAAl4iUYzYZo6YfZM4whyi6g5Zt/b3&#10;gTF77HUBLMkV4XejqxXlfsicLM1UcwjBMlgJ3oUgIcDmopCE5yAmpgFW8KAQnE2FIo/MqZkgzWwI&#10;oy41SCCoQ6cTCHYkYK52z4XDLrOazbQfCDkzoAzMcFtwwB6O1XRbYoaLEzeupsJmM9mKnTxGoqk4&#10;Z6pWR2fHW0fVRuVohecFL5QGzE5lxbvG4TJAtvUcJ1eBvIBjlFxeMgDhxWBoU24yKOAdsUwBc7My&#10;GlfUAx5wjifA9TVeMF/VUjVJ4rB4Ihnl1rsM8+DJBGdkYalsXySG4xIcovZRn8pFHlBvD9PZHs6S&#10;AoeDO3v8VzcL0MfuaDG5uKOoH1ghnrXNEWMcgBB+JevOmppGdExE8ZYzZdoW0+pgeyqCMUJmJFav&#10;N1ghThVAWTXgDeZ8cmqxnBKyZKeHh+eNUqgAMy1aYIiRauRobWtz982rb99evXizc/D0dP/wtLW+&#10;qlTwzataJsdeujhn9sKH2w9f9rbOYgXABRxF5gpSibrIoDA6n208bZ8cb26tHXHQdRWJWqaRw6cS&#10;v1ncvWHlqKjHujPwWF52gmJi0xV09/KGjhffkthAyEYYtqi0JPB2eL4OKx55nVqLbYSqoXtILuRC&#10;QA+wO8HuCD9JVSzWbAdBknHOU7mp0sD04JzofNjN49DqspnjXmYEbFbu/F52q4xanWaQCxGYrMjD&#10;5ikNIHTmSulsOhWv1VPArrqYVFXBetLJeuW8gleswbstbi5up5MfPz+9u377r//64/dP7y9ub64v&#10;l/7JzcXS06MouzcIU2sCb3IMt8s5LuKAvN3q+/sOAHS363RAyghFmu0gAuKtf06fNWJLOvsdyUA4&#10;iSZp5VS8cbaxvf10D858D/a8vbv3wHf2dLDzsHfw8LD5uI8/3+/tbx2KqSvucTxaX1/xHW9vHp/V&#10;LIqs5BGWYVrMgeGh2CYHTJwAqD6CM9iGYrPDBLgJ9G0xXv54++P9u7d3vl6wN++WjndevH795R5x&#10;f+sRZ0usymNtDm/WbsOnzNtSGQQqUVsdHh+vbezcb6+tqIcdjSdCGbp+NhemQqV4WaJ6nm3Al8Df&#10;6BRQsKgdT7+e7yKqkjiF4rVENgeH0eEqRqYRBni5s6HLzkbDZ+vnda4w4hRLriizWsGRD3bVtkC1&#10;6HpdeM50pp0OLCoILyJGLtjayeVk0/FsxK5HKqONei7OZxZhHxSEZyYqb6sIPDkmSmUJt8dyTHBO&#10;pX3wgYDDHTTEejIwJyXrVTjdTDzWKBXo33XD7gxG8/7V289//+PvT5c3F9cfPlzfTn2jtpEGQmlU&#10;ayVRrVI1MLKA2wfXfHNzu7y9vpu1bcMBXJx7F7d3bOP2sQ2BqEQMx7fc475nLHYCLfocAhcq4BY8&#10;TrxxfhRpIOrXUjagKpgMpUCWd28/fXr77vOnn7//6/e3Py5Bnpd9kFlXaz7k8DTbBOWixeESIVBa&#10;itZijXrazDvz8ZLa5LNecDhbUkn54vIaX5KVs8HMR0E5eRgR2lZqtlQrJeFfYsykIkQW2bqQRzhp&#10;5jmu/VwxxPlhHhLOJ5dDDE+nFMRc0Rv5vLZm4DIB5oVQEUX2XV2wQNG4g4eM8MSZsSZuFUFEwq8U&#10;65Om19e3/n6QKTdYDwwlx8Izd9AwBUZ/CYauipjNETwKb8DOxADr83YqiZMLiFM6N7iqZr6T5/Jt&#10;cOdiDixBYE6SR6ZTQKxxN5KmyYCusAiHeTGG56Wfm2yDupqJgxclEZhLqWS0UQ8BQa4dPz6y/XZr&#10;c/Pk7Oz0PMLwnS3gyog7zCb3j3SDnlHb1e0BKy4mPngknwc+i9MnPgYLLnx1w4XNOe+P95U3qNvF&#10;aIlHFBj0lxcXNwjqsxFVb7gkM2d2pHIJQYBZYwCFEIIGwBdiMX6IPbdMEeImcEv40jlniTCs5fDU&#10;OOGRUwCObRuYnSkkZo/YcyHGWru9oYuF1PawqyHs4ZRQBj7IWRTmINmAiUMo2ogdptKDOFQyubaD&#10;Y27KUjl6tl6Np8idw0eHx7u7a+eR8NlRndmEHNgiVbdZFxKFbURz9jp3mvgzQmzRNvC/bAWgqtth&#10;lUc2i0qOUiZMsZTzAB3BIX0mkFvPQz8EPx6yNFlm3E+UgDiTqXSBf06BMXKYy+KMHY8wJ+TZ7LVY&#10;eIHaZ74xMC2Vedo4+Z3WwDvrT+6uJp5hK9i/FUMsvoXP3ZJBGA1qgpUt9jTAuBDwCjmjnBTqSuyJ&#10;FisluLW+WFRDzBribHEAFaemUCgyDOY5Boj74Dq+ZCJei9PfmYCK1Jyj/vHa4/HmzvdXL1++/Ppl&#10;Z+/+9dcv9xRP3tzc3T6shNLJZKpxeHh0fnqy+/XPN9s8kLA9DlKwtMIFf9VoQVUT54gGjxu7uxtr&#10;nO87qpSsnJWJg9zg2ZctqtjlTDJnk63ITBR2gNtNu9ka9JqgcnChVIdlsyaPdZA7Gp5FINgcwIZE&#10;KpwPPX5voDcfcj611e4YiiIF24jdbGMj4OwJHAevNIJJu0fD3shLRTEgKhmszGnnizYFJri3tA+/&#10;4x15+vO2LPdmOGAjtgRKeQo6lkrxOgeFKOXWqKVw5uUurIHwIofT16jU4cSKeKk+ROfx+O7Dpw/X&#10;b//x3//4+5e3V/DDlzeTm6vrq8UIIW4Or6Pjx11Mc1MaBcesxSUywZnP2wT4ADoWmkngFh3cWn/h&#10;97EiOhjgn6DgenAKTKjllWwqGjnc3NzY39vZ2dt7w4z23s797v4uCTOi897a+eHjydb+9vH6+fnp&#10;2uPjyTFHmSLVyvn6IyL1eiWZBVpkXptdH7oJigDzKYJLdII9xwmKtjhThxsE9ml5fR63Z3F3ef3+&#10;w+efEyr2tZJbr1+9fng4OH7cejwM1xFzhRqsoui6Io+43qZtZwEkU6Uq5eMeDw421tnaDyPKwjXD&#10;XCKRRjwJTpzVm7JWBGPTnSZoFiNhmkMvzE/KrbYkQCeeNbd6KBqsZI4LELNHU0+wLRfqEYSieDKa&#10;LFDlH9/BbjB2CIp0Ch4pC48wMVu0qDfx0hGPei6iwueiiG+59PdHxBxz6rgGOHwB/MXEJnujHfA0&#10;bu/PFvU8jFUHfeBsyHzecrngHVz5XDYNjGsC0pOQcQtUVi2wFZsOQ+dTxWtre27f/Y7w/Pbi4u7d&#10;h7tbnOx5s4wYDusCYhEKTWpR5xDBYDa5vZ1O7648XcNuE4oA+11fXt9dcPEzHLWHiXtggzki+WIy&#10;QUzw++bMLeJNanx8yXr4nNEZiEWGgc/YbuWbXFy//f3jz08ff/n58b8+Mg/y4245o5jswN2DDxUS&#10;YzLF/LgPGdERFDxWbWQUU+qJXTgelsEZnYEcwLzfv5Vypjz0+92dbOO0weBcxouNJ2sVGFo0UWAv&#10;LLOuXPvCYS0AJRdDax7EIq2WRWmf461WThZKlfB+I85K9r1Bh1MyiMZizosjtTyNrJriCmWYLH0D&#10;Hiz8iOwacIrdf3fl9816sGQ1zV4bfCyIXw4WAbKSiVMokr06uBwFjBmfyZF6jfJA4OBwjXmYPIWY&#10;YUAUsi8agMDc+9REXCqkNX4TYCLZJXujcA1Ox+Y+Arbzdx3wCkCc8bRPOTpvR7PgLBpU3W40ovFI&#10;uF7DsWPhcHv7+OR460QMVtVZdaSsdipd1mTuWZZw1mBT7XYA0aHv8YLAsfnOO7m5mTJH4mcGH3/0&#10;jD2tdq8tU7QLzwtMsT/2zBaT26sf1xe3/hkl++FgFZqTlK5VGzUuIVM0btVgsoBk1NThScBoug5b&#10;ffE/cIdNFxG5aVLZhKleHDwW8JnIQkAsW2YrKLb/4gq5Oo8iFQyfnCjBwSD7H7RaXBo/oMelxgob&#10;KXBjstMaBJ32gLDCJWk5w8gmweajyRIeDJjz7s7D/uPa+hkQpTCbbBLsNqUCHOFts9GNpRBOBlM3&#10;kh0FyvN0cpMX0JbJ+4GQxVHLmd0RXD/HNYLspOx1Adg4tVg283Y5XS4gONdryXSGgxJiuA73Rg04&#10;QBnEloBA7ojI/RGoP+idd8QC6RAvuQM0P5qNp7B/z3DkW14BYHvcs4kf0RlBqtvUxXIPHAOgQIU7&#10;rzTeJbkoM0SAPYCMsL8ijggCJlemiB3EBSA0q8AeyRxwGjUAKB3Nxl/weUT5RCwcrhw9guEcPm7u&#10;Huy8efH965eHnYcv379+/fLm+6vvLGFuN0p4nGHE6fXDtc3vv73YPQw3YojqHFeLVqJCBznG0mG5&#10;cXR2srF78LS9cXyytnbaSHKnXKNaJftRQeRZEIIzaAVbcJY4aEyf2KYhgbWxdwdsIw+SyX+A5elN&#10;wTKZ16X4GWUL+PR8/eltv4eARxTJsTwH2MZF7+n02EJDfoVHDUDObVaicY+jafgT/LLEaRT26bNK&#10;0h89z8bOwZoCAfAn/Cx/zCWzcxREpMQOuGgiGavDcjQQJ8rKuLq2hWcfY1qynoUFDca3F1P/zfX7&#10;t29//v7Hv/5gavvu7u6KEiUTn5dK3lwYTtUF0evL7DGXQ4EwDHvsS2fDrlDE49kPjIYAFzAP93zQ&#10;azkwfHK7gYO/BX6xEayq52eHjxvbu08HBwdPe29ev7nffdo74Nt7/ebhfhNkshYLA0utVhG4hrPT&#10;Q4TQOCBSLby1ebwG7B4t5F15Q2Rpu9RLhQ2pIA0yq7VMSsBRSDKeONuPggHHNfAhQrz9+fGP9/6x&#10;z9tNH91/ffHmYPMEAIw153ROQ0zTFMPl0h2OwwalcjoVjxK2hVfhs62ttbNVPaQqFpmIhgNTX62A&#10;7JIhCm3lmHYDEYKHslUg0FSGsYo9nqzpmEShsRDHgwG8YTfs7/d4fKCfHSPBSXvOWSdCZb0JYia3&#10;594eZwC434h3B5JBgUAOmzDacqlPt80UMRxye+B1g4SP+5yVH3EP6LBri7lWZvyZ8u8QLnG4Di+f&#10;U03scnfwEhHYW/zNiAGUBiyrxnMiHrBeFUpnYGpUUeR4VbpQzHdnd29//uO/f7lc+m+vYBhXN+Og&#10;lAtFo6VGJM6cfa5QznfwwOXWgOo2k7uLAcJZoOU4rbnPv3z/+ef7u9spw7NHtCTMB0xp+P2U5OZ6&#10;8yDelwNcqwALJ+Kx1XmlBp/EVd4zvLrb6fLi6v3f//rj77///uOPf/zx8ePvnz9cTxBPxvhhgD8y&#10;H7AbPD8Zh5F7mVKwb46EZJUmn/ho0LWlgBufeHF5eX11dXUnqUaLe4rsUrWapN6UhZiL4Hx6uoo0&#10;OPSLcI2j3mo5LnjuIFsjGWp1gMtUgUONiMCAQdSdYFqIms694MALGODSBWMTgz6MWDjenHfhSA7D&#10;c5fsmd1S8MnNHse9xzc3Y0olyXrRQuhnxYZzISDRuIZQTVQDs6DqimGqXBUo6JKJ6Iw4LyHiOK1h&#10;DyTLNLViOg3nqDGPA/KGgKVYWThvJvMQnEmvDbIKUm1ZMvJUPneGs2GXWdSZl9IUA8ekQlOjWgmf&#10;n1cb4VUlcrp+iLC8tYHIDDR7vL9/fFRLhNIFikSnCpQZgJEBQlLlpNtujfCO2Qcx6/tmiM4XFxME&#10;54V/ecMMgc/n7wcD8ApOm02wgO7eye1icXvD6IzgPW857Dy3cxSN0JIAWHBRyYKiheIE0JKd09gF&#10;ivvRtCaNuQkMxC4yCh+wPA9SKsYGwU9BoPAc8WfOpUk9cEg8eJyptuMMgU55weySA5dhVwfP03wU&#10;ZIsu3Ci31DKFFeiS2VNn2eMewq3QRPHyESajUUTns7Xjzd19drRTVjBST1mKKiQ0y3iJeORw0+Ds&#10;RYuSK2xNtxmj4RKABwDc2m1XHt8HWCVqFHi3Le+QLhYfxL8VYwxZ+AaLgpnpbCZKLCymY1NcApGj&#10;WCwzfhrYmktkNQNDnon/yVJR2W7kHVJGpekExBbNxcI97N9eXy+5887jH8Orc7aLzaRca4bwpuR4&#10;FuDGEPeinHdmiYVrH8EemN6mBnQSX3GGZ0HgQ0SEZSFfhkORsyVqnRYK5Vw5VD0/D0fONje3HsF4&#10;n559/cPOzsOb11+/fX3x8tdvINOv9o5iYD7nT7vH7PF58dfXg0M4/mo1UmkgOlfhHlkbZHRWa5Hz&#10;te2D+z2E563jk9MYeLrYqVcvZdm5ji+h3tlDFKTgipCwYuYkz+JTr920tTzoY7MJkAVYKzlBQDFO&#10;NAeoX0XNktnYP/VPJ304KTeFM5p8qrCBDkeouwMxhDLEEwVg64CNDuHJ3F5QBPbczTlkDFzFLBv+&#10;6c36Q45MD8DG8BH4F9AonDoVY+hEcKiZFcD9sc+fko04oHDxbVeRXaXROnucEqrRbI3GVHa6uHz3&#10;4efPXz7+8uHt+7fvLu9+vH3PEwPeDkSB+N8i7yelAzTAK0eMJoWmAAo5ck/0pjc7uOUAc9yIM25e&#10;MBXPR4PRQDZxjuSmUYg3VqenBEH7T0+725u7r7+LaSrw6Hvxx0fOmUcrpxTwatQrq9XqaBUrAWkk&#10;M9H1k/Wj8NFpOKp1DJxfQBQKabBrO8fqTLeHRxBgss4Fr8WkFefX5GbQ67+5e4/o/PPqduF2qdX9&#10;F18edo8Pz84QBhJpS6GRaxqPMNW7Ay4bQaJWLwG11WPV85OT03AsYZkw0jwYDk5gdHUewTUhDBu2&#10;lWKvNVltB9EZYT2R4lIzCTGV2TU9x2kqNtDgTAoFGZ6gsaeHY5uqReOUs0VALObJBZqugZsNzG38&#10;OuFK2AdoIsjDqVKEhekCNixwJKrbwuOHWczgDImSYAitJvvR8C34B/YGPE2FXk0wL5M6d2ADiP24&#10;iEAXN1OkVGKiANipMSLoiCfghkyi4jAySaohsosFma3J5c+Pf39+ezFZ3lxcAbctRi6zgNNZ4zJ0&#10;cJtCWZIQNkyn1esvb2+ulqPn2iAu0ucbX3/+9PZuyfVrMGcK1M6pD9CHH2cSzt1rtTuggMazgkoo&#10;EeUikqyidwKAeLNboQ96+e53BmfG5//6v/718ZdPb6+X0+liNuDKSHg0rtPqdtoUsQWJyoWA5UQa&#10;sMAcL2COrNndwWyxvH5/fcU6tJQ2R3BRAaUWZ/YAwMsqZxNs0l8/qqTUDImQIWQ7ON/yHJ1xmWDm&#10;7MiJxkGeKU8E5kEuBgCLW6PwmHcui0lnVlU7AGNOl5Aa74M9B20XXrCQIoJHLpYVCZxs5O5PlkAq&#10;nqALlqwy3DU52qDmioVowsrgIcdL9Os58DZwcMMGg2Z1laSRzV2toZiVo28qFtLir8iRO3ADrDwr&#10;CjsRiBVxPEXFDYbUFY2GADRsax0EgKAmILv9BdhzE64jHoucnRyerZ+FK+HTk2PO+q+xA+N4Y2tj&#10;d38tHOW4O8kWdTjwCylm+rxTC65+6OZ2msFszLW24GsLkHLfbDxZTj3uPigbnEIbDpH8FR4FiKnv&#10;u7m4wf9N8QjE3hMYX64I516rRqqxKk8oeFkacMg2rRwLLmTReRDnJpX34YRlV0duBx1Rg4Yh46wA&#10;mIjOabbD4FuY9WXXgOiFc4C5qIyJPzcN/BuBkElyhmFwzxHuIBj0+IEU8F+4PImzx0wRd4M4YIZa&#10;CKVKwAy4sPA6uQKe0cnGBp1JJYmDb5QB3fCqWObHRwMSmXhXppqIJgtUmiZTBhrgxTRB4kQdFKgJ&#10;bzxntNw94ATEEdAfjt7AlLNwJkLGNVNiaGakij+LYANws+0zR411mS+AEWjgWeBULPyTG7+XAihB&#10;MKReS5ac4XhKpQL3YLC4ev9jygVYXtGV7sLD6eZx0PkyTd3MUggvlAiF6pF6iIG5XKRsEUm+osBR&#10;WimAD/yrxpaTepTD6ECavGlcZSoNnq9ZhVC9kUyVGmen1erqcGsLGGZv5/Xrp/2Hh93d+537vfsX&#10;L7+/ef3i66tvrx62DyO1UnS1sb/9uH649frbq52TcxCwaKPaoLBsrZ5Ih5Kizb8QrZyfIDrv3G9v&#10;7e8LLclkFBwTZ71gSKxxciDUBnfhCnnKG3dkgzQD5xE2ysQuxxW6Did6TEPD6RXBFfSRcdQ964tN&#10;yj6P6HXxIgKDcZHLuGSmQudivg0HGPYwBxRyOkGEcO9iNofNeweIiK5hfxSgQBcLE7PnuVgEozYX&#10;uwR7LifYA1KnTIZgA2qGSYh4Il0W0sDsdW7C4xuhej2aSgKdsPdOhdcezKa3k9sfPz/9fPv23Y+7&#10;q+tPf7+9/uVff3y6m/rcQ87e9WczuFMPe5YCorONFxEMuvsjcJeBe+YZPps4rosd3HnZBeIzYpYW&#10;MR3IM6CVZSrZGKHY6vToPBw+etw/ONg83tp+ePH9y8MDQNXeweuvL3a2Dys1zk4dHnGpcpQ9QtU6&#10;+EM6VCgWYpVGo7o6WztNaULvkMQETxsn0IbV6w63TOA0BVx5Da8L0YyERwREkKZ3LKxPZnOXUtt4&#10;eNjbfDw7RdRNiW0B9Hq6M2c2bjBv4WxnooDH8Wg8UYqdnxxG4sCCmpFvtrtG0VQK8Uo4UqP+PgJY&#10;gWuepMAcLtwG6qSuQAqRHOdN6Kzli1lFMoFzcSQDXG3cac8XF1M3TkTOSidZpOLxROjm3bCZBOdW&#10;8Bs8TjBfK03BHjFd38w7xMFwrME5nA11noj1OTXf7gQZnPmb+IvotGiHI0/Q6XYUds2SCLa7+EE8&#10;EGZCi2qRoz8pmCk1LzinJqr4Cjga/mEnp2KbmSR1F5P27McvPy/ZOHh5tZzcEHq7cpkEdwHj7zOm&#10;XS6bOfxBwSuZL64ub/w+mmsAPnG+8Hkm1+8vl76ZBybkHQ6B2lod3KjAevDPAxfv1ihbFj6NQt/R&#10;hAA0psNartu3fP/pw7tPn35++PAZyPHzH//7//6vXz5//v0X0GdPK1/E0WtyB4bXE+gOR/OAxCmb&#10;QjwKgF/iaC4OrsBJuP/R9PL95R1DwZVkNkfs5ChySpK1SQ6dlsJn64eHp5VkNiX2dOHXBoNMX+Gg&#10;EvHITL4XQtFGpU7By5wJPs49zoDgHiZvp2NG5yLbhNkgArDgkrvzIBx/F/cLaOR0upxO78oInxri&#10;MNfEuKm/tpj65vAokoJImpfyuB64GRUXHwKuTjI6s2GRopfgS6xAi7CIEMWdMJT4JndmBZOJcc4O&#10;gKo7TXBtQCYV3wrfJUYKSCbhH7pdiSsuKV01ALITUoqIpYvJst+STCtRj6wfP66drB1FIucnG9vb&#10;m3Ccj8cbG5vb+7vbJ0eVZJnrPkDgsvgE0RrB8sJzuwTiPQBIDy4B79vjg7fzLxfk5XAe/RnTe62h&#10;d4AXD+Dj9viWy/Hi9nY6YbnEJVEGJlsWY++ZUiwSrsP9xtmtJDS4RGsEW4gReUEAaOJ4K3kxyA07&#10;ZzaT5TOefNGJi2/ivDG7NIJ0npxoBGQEf2EXJOyGfAHgLsDhbxgkwjIsFqiyNfKBdOLtsHMbMY8L&#10;DIbAioNAh+EZF9Vgy/bZ2lmkHo83zo63yJ5jGdXU9WIhkzVoK4BPAERMWOAwqbRtS5Go7gYoD3At&#10;c6rCpJ8S30UpcRfLgIjMXaHjSq/GFVPAq5Su4IJPnMU4KCuCVYqTOzaLURofCXMCTLmNPOMlUOsU&#10;T3VEkgS4NJj3OrJrOJ7AlQNFzvwXP35MuL4B59HnDXTy7XlbQhDmCKqeV0KU5QHDCJVq0ZApwRdo&#10;fKb4x8SrNgAXqClWCOFCYtVGrZRRSa9zqSRYdbJWShfNMtDd6qhSPT98XK+C2+zv7j8dHIA3726D&#10;IB/jfzzt7r158wCn/+L7693j9Ugc0Xlre/v4cG3r4dXXncMwojNFGBvxBJ51gv3jKWAHK1WLrO2C&#10;xH3Z297df4TzhmlQsKYWLRhNRy8CqVg5nBGJ3cJUkms2bUXsAeIcHWyfRwB/0NRCVmN05ggafAy4&#10;JY4B/REryt7BCMBl1h8AH1GDmswZ1BkefhjsNjtDYk8mxIFFg0HauegOI03FD7up6gnnPHT7ZkBZ&#10;HGxiMVJMR8AFCLRos2MF14pnyLUOITbKU74AzL7rkrVUHbecaDTizOiHNDj7mX+ymF5/+Pzh+u76&#10;ioKev7x7/5E57juKhAJzzcB7qOiAm2nJBBRBXFEwMGLRE/Ri7Buxt5GKaB36eKPZBvBk6yGwBAFK&#10;S7HyCN2OmaieH50fnZ6enWzuPm1ubezfPwBFveA2iv2dL2+eTs4r4MuR88P1MHuv4rVKuF6Ck00k&#10;0qBE3MPfODpZq/MI4EaBjpqujsj58mm7+3NEWMRJwE5RYsOjZWd8u+eZXF1eXl/eTd2BfDqy/7DL&#10;zr/zldBcBPbjeZe7gCHeVouC1MUCTwQcPEDM6clpLZ2jnC1cgGNouonoXKknsvAhOUURiwZkuLkW&#10;d7taKZycJLex4+Ag6sC8Fcllc61ZewBgDhLW7QGZD9i6ViwnEMltcCbEVFxsy2FZGH/Dxk5SAHgr&#10;MB+8N8GddbvJZDEc4cDbE1OfgQDd+4iZ1yCeNhiobnJBD3dc4YOA3dqMzhZQBJNpXVeAxQZgy46Z&#10;DllpAOAUITjxPItywAV5RDIQGN4tvEoxBPQar8dy85t376/u2E91t5xMQHcWQyMborhkKpVIa2yH&#10;K6RIVHUp6Lu5u2Wg6omksHfcF7LF3qHb4/ayKDYfwFRwgfCcnI5/3qska+l0Gh6IGcNqKcWigd3F&#10;0XH3/TdvP3/69DsM8v2Hz58+/Pz9//z//e8/fv/lj7/f3noCcjFt4dUxOo9GgfbA65m7ADL0HEJH&#10;JkS6EU+ouXQI/Fh32r3FNRVVlrfLiYQzBHTjaKFUQUM4zOfhVeqR8/NTUexIZZjN4EiwK+BFdAbq&#10;gHfCkcI7T8P3NApgyHhpvT7bk0fU27u9u2IEGjpAjVxuyLZEPM8uN3yMgggMro7EuhQwPHsCmuzj&#10;4HgDIpRvxg6dAdifhl/KffhNydAdSeQ2sjnwekAmuEeO/OLfGtMeXG7ACf+5qDL2HOCPnJVliRM3&#10;I8JO3syVqacP+CKJdmaySVuM3yBW4zTCe7Omzn2sYozTQ6I7bDeBbSpH7IdcXz+PNdY39w5Aa9a2&#10;dg/2tw/29je2Ts4iJUoowDSiabGzoNmh/FJr4AF1EJP3TKjh3c1GjPg3N8vpza1nAEriZaJv5JkN&#10;8Klz72J5y7Vh04nfR6HuIFgx1yZnEtEoyCKbdUtqNoQjXwJpFOpoSrmQQ7yzpS6zvy48ULBgQ3JR&#10;8okDzR3ZoUSXSBG2OlTbgUNsUv+T9T6XGGVkXYfVBmBemZk1xGU4UJZ7h0NENHwnIiTYPQGEiz/I&#10;0VX675EYWrTLmUQiHqtEwtyd04Ct1lfAdGunjYQq4eEpSjnXDMK0QBu4ehV0PpcGikfUzmSBeg0W&#10;4PAZeYAsQ7fzLnwX/Eqe6vcBt7eFT+zi7gTRwykV5f0Mu7HiXChdibGqQHqbNoVKYoebVqkcyb42&#10;hBXf7Y1fVLvA07o9BwbiHbUcVxAenmuJ+xP/9O6SNQaWGy58LcloM78N0ytqkmRY8STwZyiNY2El&#10;UpquqgjZza4LYcUQJennxSRlKxNCEI7VUkJm3FCAIrNWMlJNFsrgX+vcorC9v3EYqZxv7bx5s3Ow&#10;uXFwv7u58XhIQ9rfOt54IoW+39t/PAvHksna+cbm1vHx49bD1xcHp+CNdfiBU7hn6pWK/df0U2oo&#10;dvh0v/fl1Yv73Y2Tw/WjRrJQ4BbOVFaRO0q6AOKfYz4BvldXOL3H0rPeJeNh/02avSLlQlbRslkT&#10;+A18Sbx0Zn44MkzvJ+PVEZS7YavdpsS+Sxv4BxCvNRi1yIyGQG/MXQdBSMGewUL7M/ybMHs2IBWd&#10;IzrO/Atmw5pghxwJcDkiHLqanS6CPSBojgXSZCJVoJhTKZnJFXnEO7IuGWkAchyBRDmbiMejKdnL&#10;Cfz+4uL9p3c3y4ub2+u3P67ffvrl889Pf/xyM+Zildbc5xmNl2NQeZGeG7BjnPpkgA1u92A0XriH&#10;rabhiAlHWTaN7lDkGnmIegD3w5bBClW3o5WqsOt1gM3j483tbWDxp6fdnZff7w+e9rd3waaPqFRy&#10;Wq8enqyfnddh+uFVLcH51VipjDvQlHIycrZeiZdCgI2CICPM5fE5El5Df+r2Tv1upt9lAx5Xchzb&#10;QNDruHo+oPPF8mY8bJYrG2/eHK+fHK4i1XimkDVZF4Tv5tZXz9Ch2qRR5p474PdUKh45OwmHykW2&#10;wYIKM+obhWglFrJgqcyJZlkqpMZ3E7REK0QbKavUaEQzOThZp6MrlNMxLUXXmwDkwCug8uAYQSr0&#10;GWoiXioYVAKxwXddz/6ky/lt2wb3yot6D9PuetPVpGgj83BwHiNPD2CMXhnIaOaZc4TYTUqa57IQ&#10;EfPAZgLDjg6T07m1SrS6Ah7BIMEzOrqK905MnhJzqzn+apApIHpCHkr6Av5z9i4EDxxrWK0+ddgn&#10;4/Ht1c3SP/b5b3xdJZTB34ttOYauFXAuSOnswIwb7JfT8VzKt+ZAdTPQjvnI1Rz1B4OFH0ZPaTCC&#10;OIr2gmUWQftsvYhfFBdbYc+OKrF6Mmt2WqACoh3i3c/Pf3/8QJ2wT798+vCP/8///b//+Pz7z+mg&#10;YyOkgqiAGyHSiofg4TrvThMvsGwVKAMDypJsVBolSwee8VBgbTyd+mYS4ihzVno5nckBVMsdW0V0&#10;XoVXHEMEnmXPOssInS5gNTGRxNV8wjNXzo+qCXB7QKbWiK2YYkZ1cnUz7uNkOk3K+aYtG+8BICQA&#10;7MQek2Cww6ENgaZxuJlNZU4eJ4i7O8BiAOO7tC7mW4DFYLw6e7hBfdkCoCpc5KTnReqXDcmEVHip&#10;PQB+BMKejLdoFdKiwYDRGQwSfKjA/RH/Q+U5eYQf51Uzyw04SDxGOs+ZTfBnH2Va+zN3zzEzCDjH&#10;HJ8KxyqHm08H+xuPW/sH90+79w9P2xsnp9zbi6AJHpehpIhABLi1nrvnaiNEDOC/2PHl9XLMbLbg&#10;PkacygHCG3wJ04mIzvifvinC881yeXt7O/HPBh3A1RCXZwjhPFY+YyFub+L/BMUoWOWcwr29rOl2&#10;GC84797MSxxNypuaDCcgS902VUZAqrntkY22sAZJl1ljBy7mQIQYa5QkPJOizrwbsB1DG9OBowFP&#10;J/4X4zO4M2eq8MLgwsXgDGvSQwfhOVSKgTyDZlTjaSudrIZht5FaIqu3OwYirg5fPAC1cuXzzI7m&#10;2c2ncdQPcYEdAzyeLngGmEiThzHvAm+RlLIewJsAaOKwCTOzspIGSAHDKrHrhosgalUYJ6KQSuVx&#10;cO+cxvVEz6sSeyBy3rnn5mLBXg5K9DggxZ0WsADHbmaLvntOuSvf7dVkga/p7cVNvy0ZLgCWVpsd&#10;G1K+GGrUEHa55FwtpkN43ojONEoiSttQLPwF3jvX5RSyqWhdROdcUStm+HpCDbBpEOe1ra2t7aed&#10;vc21o6P1bapN3e9uH9zDjI5PDg9PtrZO1ta2No8fNxCuzyL1JD4x/Hh8gv/b+vLr94P1iNhKVVlj&#10;L24cd19KhgqAnXYxXVudbD69+PPrw+7W2vrhWYVTFgDgIEj5vJrBJahKEWaiZstFXCoOsWGAMnIz&#10;ki50VliXSqsG3ANstiOEG0EogWXZYQlqo5l5IBV6wuFciJLbitGRFE3C23CG3kDH6Qa4ExAvjDWS&#10;ZgseuEdCCGMf+xGd5zjNbLyaLRazIdvx4K4Bx+FJqKDuajZdLg7JAW6rhUwKHrSQAoeIJtlHYOSp&#10;IFRM49Fz16Ga5VRZ3OSmNdCh2+v3d9Qu8t9eXVyAsPz88Onvj++u/B7AzUHfM/L5vfRonGcfDrna&#10;fCTis9c97I043SKD27Hg2+nYeoALVNlz0HZazDUDm4kkjhptNKqVo5OtTWbJnp729kSe4+F+7+Dg&#10;6QAO4DB8dAbefPR4crqqlNKpaATROREHnIoWFHgB3cjWzg/PYaVs0QL6RZSTXDBN/r/+ZOYZMykV&#10;CDpATeSREpyRLHcoJz5z93093aqtPT3sbR0enq3wO8H/NJYsjCYnz0nr8CglE/gLWI37VxO1RqXG&#10;lBVbzAJcIyfZuUw0nrFy5Sy4olG2NINqguC8HIFJx1OZeCMSqWVY7WACDUTG0CRHotTACI+J7TM4&#10;TIDHBtU8KeXHhjEEF4qRdwhjGZMVGyCLtSVQNvjhTr4IAgxnQTAWgFEQ9fWYw5gtvDQmAPsgtz3a&#10;uHzbaYGftgN5lmHyRZHXxrWTv4kJPw0At54BDE6m0rgP7o6RHHbAdPn6mnI+B8NuyopVCFGwupqR&#10;BojLt/7xeHk7ZWlmeucPaKkE+zxxCwgJWpbqGDgZWhd06eZm4kd01rswDMGl4Kzas8VotJgCoeCy&#10;A5ygUooUQxVN7qoVwhmLVyrhM3YDVmqpXL4Nu+/fXl9eX77/8Ms//vgpovPvnz98/O///tfv764X&#10;Xe7rS5P6UjYPLognCkGXbVo6bkrNFYhOU4na+Wk4aul4ah52xkyp0iiB2g3wRGQti0NrqfmOjrda&#10;CVeoN1PKpK083jS8PrAK9SPZe00FFitRr4QjkXClHgINArshXedeYK7t97sZdlwwxqaZo1oJh8CH&#10;w5ZriAPrHjXZshIASfWKmfYgiB7iAg8QV88PuoN+kE+/2wvoIFWwMsIdjeObOLJWmeo7OqxBLYRy&#10;4OAdSoNRJrvXQlBpmwBJaRx3FcaEH2ZaL29kU5YiFCOKVg6m06SQHSskzP9yrEdi3hefOPAOe+Ob&#10;i+UYEH0y7Q8cJVk5fTxeXzVilfO1Y3jap93dp4O9vb03r3eeNg8r9RhgbTohBL/Z0wAWLzswrxai&#10;WXDkZYTpzYeMxvNBoD3wLRZ9rjppA0uOQF17VA+lW2MP02Jye3P97s4374IppqKxEmwKuDiD6Mx9&#10;CAjO7Jp8NlWuey6oBs4ru5U5yQ/e+Nz/Rj2atqPn2y1E5w7+JDUJcNma0tQNCW400G0jLMtNbqSQ&#10;iFhUEAa2lLmCgwFXi3OIia1q88Gw6wy8LRwgMnREZxgWtXDx/4C1HJhMqV4Ht1s/qqfhZtMUbanV&#10;4yWQZ5Erh1fusVuRbUVcFvnc9GzYOdU0wVApx8/Mq9RpCTVu0Hd4hJaRNmAd3nmHaYi2K+humawf&#10;pEjUK1T/yHJXRr0RT2fSRZEuR7xXdfgjTYY7AeTnKl/3xVXfAwgM3p+HP8L7ZiMpWyOppMEGUg9Y&#10;tG86mS7vbhajdjPfwemBMQITgjqXwFhqjWiKCqOIwAREpqGoIA+cQlcKoQIDHNvSrGKW8mJ8/SCk&#10;wIWIiakYEMvp+tb2/tPD6zd7GydrjxsHr7++esFesIedvSfG57XDw7W1tcPTcOXocP00TLGBdKmy&#10;frh+guj86j9f7h0fNQirK8ePR+HIalXl7FYZnsxAdI41Tje//Pl1Z3dLyMpGgB9ZuuUsdrlgsUen&#10;aKn4xgxzMIWirZk4guDBATsTyqrlRKNSL+tscWGvGMhId8hsM5sEhLMmZs0D0QSAz3pUPc2bUrCF&#10;Y+ngpAS9bAuAj2S/J9B1nhOBQHGBEZPbM5wcD2C2EB/pjTz92QDfKxrFiCCphgMMBAPJa2LRTJHD&#10;NLjKdEiMf0ZDZc00y7zsrEnkyOhN0fFyc7QYj8d+YNgF4BX7dSZX739++PDp8y+///3pajwIBAce&#10;r9vjDeJksduHmrSzUc/tm7eG4GxBnHKAddAuwlQXcKAcnAdaeOU4OU1WA2EpusIe4EJUDLMfUX71&#10;/n7v/uHN/d7eLvPbDw9vdu5fv94+PGPP2NbmWjWaTFuZUgPgKh2qriL1jNZpAvlrocr6UXhVSZYl&#10;WZNGI+D0+YiaB03Hw5FJqgEiOAGHiA0FLhte1OmCwuN4BcxE9WzzYHd7f2v9PMxVU3yzwCyaLpYv&#10;4/56LXgxRVUBy20rk+VXIaPqDqKhe+bztPkSOX3IXQGG3MwrOdvIZrUmXI6DD7KtZC0er4YjNcvM&#10;65rO0SW89FbPBS7oHgVFNyHDayDQNQA7cyBvhSJwP8sfAWIDVs7y7ATDaTAkJcsKp43/AEatE2Sz&#10;yxTOD+iHfLHd8i77QTziIevtNovjRkGFC2qD+5mqlZOa7IK1O0ynEbzJsq1mEtFGNGuFSrUEPV46&#10;DarsOLLcdUDxmSHgrBB+UQ7+oFaJNJI5l8c/XYz9k+nCM5tMfNOrBaIz1YWsLJOvYG6kNIplFTtz&#10;/8Ut4t9s2Hyegw96KPLg7U+nfSJKxCbvaOgC2VFAKFSqLGSsTLRRLWVK7LQ5jOBdlyyzA/899128&#10;v1pe/fjw+7/+8enduw8/P//+C2zy87u3F6N8SPS7p4A5ZZIioQNJRRbOCem5bDpn5IAcgPVrp+vh&#10;ON5VwNv3zWYTrsaeSjhFbmBJpcC92lnVzmtwLuwli9XjGUBwLhUn5kUko/6dWIGAE1PisDsieC1E&#10;ym9IriGOC1syfP7bxYCSO7A03h3YOA56E0QNzh0Of96jBkY7yHqsZzSEpx+4mHjlWi0qFnh7Hr+X&#10;b8hpd3VWnQ2RVODEPOcJACBAD+BElGzB4gamlgNoypVxhL8tSWUClP2zuEqcfFPXCS5TBQQwhaPs&#10;CtA/p67InClEIuYJKJLM9PbAQz2b8Xg28y2m/rGbq1Qi66w6wzmujtYfN/f397d3cWLffHlzv38S&#10;qddLoSyICCvPYCqAD+AcwI2UGMBhRPhzIToDl1G5uj304FkjVItJ0SGwDhuYWOgbAdiwEWd68+PO&#10;39ML0XpMRGQrpyIq1c/DdRZYQ9zIxO6HjKpa6VQaLIrzfwhOnKBhDrvbsYsA4jgaJNV4Ya7/Z2gD&#10;aLeNJyTRKTGP74Dku9hEhwfLGSYidwDiwDDICI0wxTIBvlxy0C1UDtns2Wy2BwOyELeXHTRSOUUq&#10;W6qBMSTLKvBQJsVVw8lksqCRZrLxLDhklwF+c0CM8tu2puh2rqzBFbhAltmwhmclVIX4BbIWyFta&#10;00UJKyqiwXsOOhZlsDKZUqwCX1hKAA9RhSQt2mQMhmdWK6jz14GZsegPgt+/uPWyfM3cPRAaEwtU&#10;lRwhaODLPR+MqATk44q765s+pfmZ3x322LbctClCIrop2VfBeamyWjTyXIKW1+w8xyHYoA2PVSiU&#10;FXgHqg/rkq6UsxYQpZaNh49Oz2gvwHEPT4i2u29ecAnhly8vXryA7Tztb29ubD2enDyeHIbF2FQN&#10;vDibQXTGfzve2v3+55en47MIZ/pWx4+n5+enZ+E6ZwNgxMWcBXcUfrz//uLhYH/zeI3bfcNg67hc&#10;rlPDNwBJwOsraibEMCe2eLDGCkyoWxR9j4fPI4myolhZq4jDS/0OWAprsXCtMqKzxP70JpiMCy8B&#10;z8bJdwZBOU9qLQdEz3YQjpUCuCBZ8NnDAIza/Qx68FjHY+D/mft5+x65nsxCRZM7evEeggGmSuBp&#10;nveIWKIwmAmVSolSrYRnmsV/YDcHX7AJq0rFGw3wlDZ4sA/MaOyBgxl5OV96+eMHqMrHP/74dL2A&#10;3eL1t/AOh/M5vF8bNzzClc49QzJO+J2mrFMWgKIZ+OrYtkuM7TEaOGwqxX/haRDHi1Ahciii88HB&#10;3sOX13v7G9v3b16/fnOwvbezub6qVMOHj4+nsSQ8QDoZrwE2JslGC2YHv08yyqVKjBqSIRtsHazs&#10;OTqzFt5f3kw8nFQEeG+CmVJTI68iTOINdIOAxIaQg90Gcd/iDESjHk+BJYpm826PT7NNqGNrTNZJ&#10;sl2GDZKEgGfgjeCA9mdB+GnKxgHKwgxMkGfANgsOkytdO91Ax8gmwPVh4gBD3BsDLwoX0sbPIXwA&#10;euOVd0V0xruynxttsxq4Ll04fQFiI2zEZH0QVkGMUS5TThcEHWi7K7pFxPnF/Yj5c+/Y00N0Ygee&#10;y2bbkFbG7wsg0Bpwctl8E9AD7glvD86GbySvEpVFwZ3jiM65HPfEsiOBb05ktnFMiyqis83O3ESt&#10;Fo0ntBa4JqfkhoFhn1bo7tqsmsOgUikuzyNIb3INpdFxUwfMM2iTfHbgp70er49r0JhOG/vYRTGa&#10;P+sHG5QpSofS2VC9Wq2VokJoF+g7klDZkR/0Tu/e313cvf/898dfPn365Xd8ffz498fPb688dnIF&#10;7MyOoUKRzg6PFBEPvxmcrC1zqqMsNL1yuXQ0fBSJWsBfeMZsm+FSUeniduEZuowM0H4sRH0btaxm&#10;k6VQMkYUa3BtfuB/Mg0y84wdO1fkrD5bRGPU8MbbVVTDGYA5EzIvuMYeJg8XDz9PpOPSKYQA0ODu&#10;wbYCThOQKtDz9D1iOgfPsgWjEysP3NzUNRtPxt4R8DqgmSYEoPglRlp4dLh7gxo7ZloF1mpyWFZk&#10;HIEbYHQa3SqcGKeiWeBUqUyC6Am6ybYtUQMi6MOXTqGsZ41Rw5YBPLoUVuX4zcDbX4yBM9ywHYRn&#10;BOejs/NKtL46Ozne2Dre2H4CmH6zs/u44vB/oajkCqm0qihZ9m7YAAwuypIzpRNog1MMB54ZleFY&#10;ivMOQalH4NFM/bAMzC4ELk2iyv+4P769mfRyce5ipcaFpXI9Vfjx5LxST6RhgTERnlMsLHC+Co9D&#10;jDSz4xnHtOMSwqhwgKLwhENCBVy2jVGwCFcSBPGB/23iEDJLhpeK8M6nYjNKwuYdvA7ASU6YMLET&#10;xFtoAUbgHnrtTt4wmzg4c/D8mWfs6WopLsekvB9XzWYLCrW9ueuE+iBc+4fzTdcONtoEbISnB1nm&#10;ULahWkWdi6JxyEWPKIWXCWbwBRggIy7YEv4eHpadvo7JpZ6hrJXgAr0U0Am1Pjg7pLObhSUMnayb&#10;CTGRfYfLnftohm2gL83KMU+Cv+YHDft3N0DI3OwrFKLHHtaMEMfFR7daQ7yaVtuxs9RgKqURdUnq&#10;MkResDkqbBUR/vDFzjED7q5oCck6hDyKCpoqzr3sknIhtm6cn4F73e8c7B9v7b/59a8/X359/nr1&#10;/eFAzM5uHh/DoI5icWq6h1KhdCgaOaSJ7YOe7W0/Hp6dRyqR0+MTROezw/MGrghmxjZnNVOLnG2C&#10;yt3v7ewdr4Ol/c9efpB4E76yWKR4GjV7RKTLpCnnSM1z7tjCgYji8hBIxPwY2LMLqESGp3E1bT3Q&#10;Y5+eDmJbbPbAK/EaATUDne48CKMpqkaHM8vBVi/YaXu9HDiYg3LMAh1adoB0leuep/jHRxDEWAk/&#10;wPZMWALOKN8qdbG7En6ZZSE0E9+W4skEQkkB14MonQwBUqQzSUJ/OGlE51gtmtJbTteLXwpwMAT3&#10;9N/9+AGnePnj57/+6/d3dwtOZuM8N1vzWR/8mbUZ0EzWxTnPCQ6ogUOy8RAhrNcF3zAVIFQmido6&#10;F/WxQRFHic+3qOUyCLjVU2Y/nnb3d+9ffT3Yxzt7+PLlYeNwY/f4tBGNxlZHR+F6MmOV0yAEYgcd&#10;uFVOb3YDLt3QLJzgRDRWUiScq4Ao0HOQeDTz3/y4XozAUFy61LHxDsrwuqGMZlNYAihBStfCp2uP&#10;WxvAb4jOVTiZkGWDK3cAPnBQKPHBlIVWlIWUCKCi7QKOgmvGy4Els27WlrLxmNCnUUXNGZGs+Nxy&#10;0w0yZQvGyZRFJpkq693hUMaRJKTnHBTHnnAgA22AdZyngMtQTIQFnFlWu8i86EdMkAPRhIYfIiEF&#10;N4Gvtqlnwb3ieWbERApxKMuwGA5U4dW3nE73eS0AnA4npUEu0slk2pDw+4Dg8HxGczfbj2XNKqSi&#10;tXgpWUJ4ZV0zh+vvkPvwEzmeQUmHvGyI9TkhLnzKwJGxlwk+HuboQcBp5o0CfAfRHzAMb99xyVpO&#10;tVTXaAC0yhK2xFV5DOuLq5vJeDyZLBbcogF/zSEllyN0qmGqWfihWKMR42aB05PjQ0Rn4JFOr39z&#10;/ePH5eX7j398eAuk+I+/P/7+9z8ol7NwpY4ej9cjUXjthCXUsFrzAEMCvgbtPOdKs+yfKRu2lYgh&#10;9Gee21uGOFE3d0u/dDOZeb2DTiF8uqqzQdwU82WhbKhWyop1ZwRKnHCQbLndxVtR4BxSVGHgutkS&#10;SEMZ2CUnBSkvDQ7oWyz9XBBMUSYuIRzh3OflLvtAcUqCA7hoE+AZR5rCWQOxwAtPvNsauYejxfJ2&#10;7PbAZ7JPVNeEILVqMvqAIMG4ikVNlKP4R5Ui7kxI0+FTmY/NbUzLN2rJNIfzxKgTeIbQlyibQrWb&#10;UQxviG8Qt0JxEhv/zQBiceDacXxYdh3MgM+Jn7yjoJxL1cNHR6tYspCInB2eHB+D2QiJgucTGgU+&#10;gXfBA1ZgTWBUDHRyvgPSRyCP8MTkHh7E6FnrUGSlGCU7oBIytyR5B8HBfC4W/owX04m/p9QPD89r&#10;sLYQ6XIpHnk8OapGwS2SDf6/FPxUiOVnlbCIChhs/8EH4zx0gYZEmgNYmSqaTEGRCyI+EsdSLgvf&#10;4LR6XK4t4bsY2QjK+U34h1O/5PbMeyA690Ap2d6BmD0aEmS24WzdnIN0z7yIzrFIpFFKF/CAsyor&#10;mBzlwbNI4zBkzTzYOn4Ru9DyfB5w8uCdHDAHqMhpAJ2cAqXcPd1nGygbJ4QtnWRtQFGwPPb5si8j&#10;lwHgUrRQPZqEFwRXAeUDEAJ2BG4T2ixAGvg00t+edzanduBy0g/KpmZaOBYd2BfcMBUBPMvpjCWY&#10;AamMe0aSN12OR+4+yQyz+WyukLU0e/1SoWQ8RNgdypkm58KYy1ERrmGUrMIp7HjGHXMiP2eyyoJz&#10;rLBhQlcTeDaR8Clbfp/o1F/9+ttf376+evn1i1ie8HB/v/e0ubHxuH64XmFNGbwXgSkTrZwech30&#10;3pfv99ubWyeHZ6dna4jOq/Dp4dmqGi8wycgmjEKycX54TJz4+uFg8+RUVKZrsXoULMug2B7ViKlL&#10;ivhHnYdyztZzmivYasLPws1Uz8/OqyluRuWi6U6w1aFECdi/IiFqwcvi5pSmqEXDMCjg2gZuwhtm&#10;D2cL5BQUquP0uAWBA3ejYRfs0z1vBTy+fn88vV1OlktAHy9bxziKZQMcNPHK8Ya67QECKfv9EJ5z&#10;uB08P9H4FU1ksyE8hAQTFvD15RSiM5AQIGqULE/Jm3aLlkikNXT3F7d3d9c/3n4QzTjXEy/XrRiG&#10;zCIbe8SYqyMHZGuLA2SgcQyEZ5+Hk524bIQUatwwP4GlnXzezlkWDhUeYbreiFVX64+Pxxv7ew8v&#10;Xu/u45VRNWxrfWt38yQCHx2u1KL1BB5iltPAmSggRDRjcqc1HhVYusa5hoLkIFT0uKIQ1tya+2+W&#10;N5dUgcb/bDabejFVshD8EqV0mf623eoqpfDhyeMGtWZA0cKxZAqnHU8ixwIVbooEIoijbJsOSPCz&#10;bC/5D5Uy9Bahvhun1SzE4aDJ7AsgJ0WlDK5lA6dy8Q9M1IZDpQo1orPdnntdQutYosIwIKrwg9zD&#10;DYoHmq4zOhf15+eFJ4UHzXYVw1Rz+BE4UtxrkaYm1LPZA8fyAdwMHnM3GOhwowZDQo/dAMx6S+wL&#10;kzpO02YxiBq0BWqcuvDJ4OaD0bwLBmXkQlTkw5uHQcAcyK6onwiXhcuXKASNm2fAyrEyzi1bGW5m&#10;w43AoMq6CyAQt6niFvGXlPsVV9dBdMZ7KUigTgGq79t5B9FwBJjWp4TY5Oru6uJiSZkiIbsNyqNY&#10;Wc7+FUIl8BFqs1Qrq8PHNSrAa1Jr1F/cXF5eX//49PvnT59//+Pvz79wScvllT+oRU/XDo8qQroo&#10;RDFDkwJ9XA0IbweHioenUtEqi9cjbraURmiT8JKH87F/5pUmYzdXdaqr80Ycwczkzjrw8HKmliyb&#10;eVHDJLUkVmMfsK6BvBZqETy1eqRaAibAXadDWbPt9opik6fv57otcPPpcnl7czEZEblSjlHg2KBj&#10;ZAtAQAEcL8oHganhWnoUOxkxOk/63IDjDuCdc6YauJ8dRHDXTOhRakcrpOEaLWorAmrJBkmiiM4D&#10;/FQXULRUbdQSlAgp8ZTTubLzPJeXclmu4oWBOkBUJI7cvGnbuaJuKwboJvsFO+RyeDC+8QT/+P2+&#10;gWOmq6erWMoqphGd19ZOTsS2tq2tk/MGYB0cYglPF2AAePtZpYm8lUUAluYQ8wNcXMVFOuB0AChs&#10;XcXn2zIsA7EJjo4BO8gFWX6O6PqGeu34ZBUP4Q4oM1CPV9bWjhol7rSqVqKpdIg7E4Ems1kTXA3h&#10;h+IXFrd5MkXJ7QII0MCm7KBAsBZfOqgqYzNItAPPFGCohS9WVJqrDqgicA43pjm4f2YISSVFnajF&#10;/9AjlCKznIuC3wx0f+4yQ3WObFjMTIqsERA03hI7kQqlDDxNCwgeIZYr4WS4SMclwT3gvbKTpSiO&#10;F72llG/3XHgdHScA0uMOyAZfNqczcLw6PIu6nUsXVMPO1EtsvszCSDkVwtkbhGYcVUWDabaDcLS4&#10;8PFy5gb+nY7dLd2ycpl4QW/DTcA/wE0E3X1ED99iMWS6fjjqT6djilj0lwtgRfb9u0fgI2oIbJ09&#10;87UQyB2CBF9pM882HIuBG4SkgIiXyXJDKe5XLRsA5V1Owplg2HbTZImqUY2criHU3n//9uuvf/6K&#10;6Pzy2wsWLnfewMk/baydbK2dr8L1UpR6DzCjciFaPT863dp7evr658M+e7rxBVM7DVdXZ2dHkWiW&#10;rZFlYEEL9Hd1vr619xpfe4+MzqV4jCkWRDYO0FjlMowCkbicK4RULoZUUukmXKXgzkmws/NqMovv&#10;LODNyW3qxdnwlQjjuTI3ZSuwKBkECmya6Je76Dl5Q8zl6rSHnv68BWzFhAuApmCnXMPaDvoWfY9n&#10;fLucAmjzdLcQhsGmbMnVlLr4PnavDObsPmQ2hjlT5sTUDE9SnJth05m0CjMy9byRha9SNcmwAJMo&#10;RoTXKbWHAWDNJhjyYDib3L1/9+HTp5/cOHDj6zEHi3thh/CMUxG9odjMDxNzXCAq+KVsyM43W10c&#10;c2bz2cSO90a+yXJIV25KVihL0d+8XG5wn3L1fHX0uMvlVPu7b3Z2qUeysbb59LRxGj4CnwFWTjGd&#10;p9Iy4rFSKlXGFYKG4zO7QRnPumy2W3nuueD2bklueS9+XNxewWNKjwAA//RJREFU3C68ADZd6s6b&#10;oZplG2oiGg1pPA954ILTreOt/acNqppEwrEEG07SiH5cJMPG3+HcPeTb0F2g30XVMIpWQXF14cM0&#10;rc3BVG/PMdRsol6Ps4kU6Bn/zlo8U2wcYNMfnrxt48cyobRqO0Nvm5k/rsUAKQ1SAY7OGoEYX8Eu&#10;q69Fw0VtTjF81nN03SyXRRsPboptPEaZyY5CWYOzkcCIdWB9/ALRTsqKVUCQbjDnQM8ld5rkBYCx&#10;CPHcxJrEu0+ZoO1zMmzQyl6HsFsBnWzABcafK0vs583nDa64h0uQmroQIII1Z1UrJAJwKltMxymc&#10;UgjV4nCPIM5FVowTqYKVEeQ5T2m2fBERC14B3h7foZn5lmfsc3MB6nh5dXF1+eP9j+tbNiD6va1m&#10;3qFGUZYJ6HRI6OYw9MUqp2sna2eVlOIMZl63/+7u7vL9258fP37+/PGXd5/Am2/73KZUX52v2CuD&#10;6FxKIERo9I5iLo2JRTjHlplgpqgAhpckSk8BeedZlQmCrQak5cQ/ns275WqEkmLAsir7JLOFZL0E&#10;rNEBpjZNZikBeACKAPUAxRN16gvGEJ2TbNKBxyrkOgPEYw6ZzfqLyWQxxhmdXlzdTHxCbIpDdGwn&#10;b7XxG3Icq8N/mvn6Xs9s2KXGGcnN3DNmrWo4HCE6A5BpTHxZCEDPxdFnce1yFtYI7GPZcscFWsZR&#10;BcV2tTvt0QCAWDay8dVZuMKHCCilwJlGATtgeMxPFOFp2NkCKM8hRHAhw8gpeOMa3jX4M9N47eCc&#10;JYspN8tPJiI8x6uxVFkpVM7AdM6OwuF1gNpwLA7Ilwnh/ineiBgFaAMjRpDUZeDTNivKoqIVZEbb&#10;i+jGFn2SB8QroCbRiYagKXSDEP/6LNX1Z55gPr7GTXAsPlOLonK2ASeOg5+MxhrAkclaPVprRGFr&#10;OsePqLsKV5xlwRHIDOQYsBXYOA/wznZnFrOYzoGLFKDZwcez70KWXS6TfRwU6MpT2qfZpct8FnXp&#10;iuoz1SWCrCrOAb1wE6IhDH4Zd+TuyWoS7KJUgH8tg24o3KPJw0MVcDVV0PQm/Lj4ZJmDTsBfbL54&#10;/g+8Nvh1OCMgJckFtor/LNbZeHtcfs/2zHyn5Z43RVM+fBwrFZk4t5rmNJOtgqLkwQFAU4YnhG0S&#10;f8DfDn3L6Xg246K0tl4GoC5ZuoMnj/ca6LjmPpjoGLiYIH0EjsU2Isr18RQITSkQqTy4eg3RmX1K&#10;1EjiYiCTO1OUHJwJiAzFVpQiMCIIKY0TfyumAnucCLY1mKwqtthUKuFT8NudL6/+/Ou3v/789vL7&#10;652d1y9e7+wdHOwfrx2ur5+dnh41wBrJHEFzMvHI+unRxsP9wfdvr3eBAbf37g92Nx9Pq9FYmGtX&#10;QoUQpbTJeeOVahWB4833FzvbXMoSqSfijShFy9JquVTjQhuYRDaRNVVEc9FRmWu6qOPIFh/QgEaM&#10;01/A7UxzcN01+z1x/vEN3KJThjuXWz1HpETF/hiJa5O7dK/tQb8/ZO6H1Uc2WtCsYTutdtDDhqc+&#10;nuZisqAIt3vmBjBjeQWvGJ5aYD9QM2ZHJdiLoH6qRUFx+JMQFWfSFnXxESmKzACYMiU9E0AU0WhK&#10;lXjEmfGCT2rNfcu7y+ubW/zr8nLpbskKLh3IuNcH7/AOwFaFHh+ccBO0v8idIM2WY0swRG4ahdch&#10;gwYsBT8Egxi4pI6sCvFmIHUD8RJHvBYLP+7eA1IdUHF75+H+aX/3fmf38XR1fnQWSaQQDDIJ4KpM&#10;thCN4aFr+GWuPKCF6YAdkdm0uzhgXXZYsvG0v7y6vpqMZ+xEAUDRpXw6ntOLINmljMk9dokKUBcZ&#10;+ya8zHkVTwUggdgtTX4pSU4QtgukSaiNE5bPWaAv8IqUfUDcbQ5n4/4o0NEVKwWb4tQ+Dg08FNVp&#10;TdBOHHWdpZiCwqCeLjBod9odQCA2dz9rD8JLUIUB5wGIdR4Ug+6ueU8G4Gd/SJe/gRmDQpFDDHau&#10;oCoFRL+ChWPKCg/LwnAw5Ih0by2qSIKM4Q8I1sDocBSUa5RMvGDYWQEgqJHL48T3xLLl0cBhf6IW&#10;wo1HmZ+1OP8H6sO9yGCgugOI1W3iaWgUg0rnqI0VAiOzgJVhQJxti6a5IMnE3yeFSkwSyCmRNvHB&#10;uPlysaixFQo3Yiqm1PI808rbux9vEZhvL278vpnPj4gNk3bgUynsJWQAU/FYNZooRSlTdbx1fJ5S&#10;pNZg2OvjZ95/+vTp8+dPP8W/L/3uQMtlpsFgQbXFK4xGMznGI9FrQcEHG3C+3bWzqWSa0AkQgL2v&#10;oYKq47Q4gLDAbjcXV8tZULKiMXgiFqnwlbYKCMB1qkY4XA+lC3IlUUTN5oIDXNzRaYWnqSTaCri/&#10;QG+NOGbGNrjFDaPyfDi+ursZIyxRwQyRuTcHpnQhJpqKloeNjXy3U7hHcDKeWJBpsDLPfD7vIRxQ&#10;JuPZL6tF5hQlk7WFDGtzlibpZRBoMekFE+BSBj0YyEswGtbHldTRxjGlaWOxkAHDSTTC9ZAKH2oq&#10;Ko686A+ikK/MAohhIzrrBiCfzdYoEAPABE6D+BbLi1v/5HbaH3R1NV5Lq7l04/z09DwCNLdaPwtH&#10;4SijpWw2Y2mAYiBTmYxGQMEY2UEYCnDqSAypOC0EM693CLAEsxdyXWL2mKnkLp4I8xhBIRrHSoC3&#10;J4VWp+cVhOVINRpvhM+O97e3DsMcp6wxzcPJmlqlDpwow0DVUJTZTPDXTAFe1KAeAAA4frlsGgIo&#10;g2jgttidDS7dYWn2uc/PCQYlBDiFPZu2w54v4HKEp9Eo6JKc+aBF6ZLRrMcRAI6AzaYL8pGhtx/o&#10;9LyjgF2IA5uHVJtCF0wm4U0Bl6rFZlPP4S3hKbR5n8xoItCz8BbgpAbzJxQ9oQuDJwV7ESCLnSPs&#10;OMOrBw5nQ7qr5xlJnGbICrr8fAIzlkGBFZ2ZWpJ+2TQ7HMMS82DMZY5805uJu+ceBduOzn7fVBk4&#10;G5fCobKWZ3pzM1305wHR3dufUbWJ4+aThV/852AAh9EuUAGsFEqnU2xhAE0uarkim/4RkQskzjgR&#10;MsmYAbai42QQZuHqh3jaXNiShkso4dVFKpHzE0TnNy9e/vXPv15++/PF/d7O91ff3xzsbx8frh+e&#10;nZ8C70WolAX+THHSaHhtbX3/y5ud7y9f7G2dbO2+/vJwsP14VoVDiHGaLJRMseyM952MxWKrte37&#10;Fy+eOFW1thZJlKhWXSohXjQiQDI0iEI8S4/FhW4AGGQruPocWCiLaOyfzGQR0BzAtY5Lxoljfwco&#10;pmSyldoyXL1uvowYzuo64SvblhCWu8NZv0fb5qB5m9KdfMN4ua3eaA4TAXV1+6bcmuvxTRY9vnn2&#10;hXU44g5ChjjOsga/bARnUXwCtFixfpRhoi+bCZW59AAwDUZlWPFqqggXHolbebAFzaT8viK1e6Px&#10;8mbZnyHgXV5PB92mls3ZUsfVW0w8I++wyX6HFky+26WQO3e9GFLA0WwXk2QtMlycFAkBj0LyMMUm&#10;53PYfWy6Ai02PSIopqKRk/2DeyGuvfPmy5f73af7NzubXOkYPjuPcg1LKZ6xgNJD0WghpxqImDrF&#10;cYT7x+cAGsqGIg/mIufgHU9vru8WnBtgtGrqkmSlFL0cSmcSmVy6Uqmf7W4/rh1SknDt8GwViwHj&#10;VWMwR7g+Al/F5vRagD2fQBgiOudYeAWARbgzuN6RTAAhuJilXGcWeA6GkOX2sjQMwsYt5zWEhJQK&#10;98o0PmzWtoGoERdMgOtml2OhvfnI06ekDA4JBxokp9d3U4+SdQr48CLIZCpkmfAwTUkFQysAVHFs&#10;IWcH2nkgf4DvjsvpDjmZxOxJcOYOsNLGdVk4N+zGNXAdFky5nC1VzlZpVt3hCwGavXOxL0HDpYeS&#10;iQL335RFeVIzVRqy3GoDjLukZtO0QokkBx7TiVQmkSzjDbPVu1qJxfFEy6aCiJaspbLiVSZqSdWW&#10;bLWQzsF1wCt7e2IxbbPlBpz3L6/e//z8+eePCTUnvFwBAp81cLt0qpoBuALQZAuZaKPEGB0+e9zY&#10;3DyFzweRAeS6vfr5N9dLf/784dPHzz+m8y6ClpKpV8C0q+erRg0HPAWsmcULSZVKGU1Jq7JDfol3&#10;kQWjNvImeI4FpMeRdbjn3tAlS9d3Nze3XrlQxw8XC0m2qtZryWQtcnYUy3CQTc0CGYlBCwPenyn7&#10;Uj18dnh4CiwPp1ICsFFZr7ad+fRiOZlMF9ObW7/PO3IvLq4v75azIUWp4JV7AyHO6sorVtlo4mj5&#10;JqQ5iN4tEo+5aAVmRgp4SzZ0vagqxTQTLyB1rbxociFcw8WYqlXWmFbj0JADZNrpdsgB7Q68a7F0&#10;/ri19XgGcp+i6EKGGsUWEXqO44EI+tSUtsWiJlhQvkx5UM7aa8+SuCIaeak0PJ3cXFwsF25HSRdM&#10;syAmehrxVChR49qTBJw3TgwXVBVCqUw2DbpoquBZJn61w+Y8nn44vdbQTbmwORhGhyMo+AxKc+hC&#10;kxt8nZ6NLVhkcyPP2O1SkuH19dPzcKTKufdDoOitw1UsGqtSLgxfyVosVoJTlV0AdWqiVkuCAmXY&#10;kkZNAfDybkvWESPzPIh4c7gGfDJsjJ3kQWBZjhIDnA068MEaYhf5LFPdLsBytt+y2xWIMEjkLDT1&#10;8B97bv8Yz2XeG4GUdlvznkERn5IFXgVMTo2RMj6964DL6rkCXptiO3BPbbbLsh+EU2ZcjdVqdVhw&#10;aja5NYntWqA3HYND2j3O2M0HIimnMV/a67mKbBywgIJN0WST4oINfEqroxkytdGGA1czOGi7ukHO&#10;53nn8/5y4p8sRq1u00Y4ZRrYgtfqsL9l2Gv3fH7K2o8BbPm8RZoGAUR0GPt8vlEw2IJbyCVilUil&#10;XmJKLAsySXV31lZweqi7rxDXE1Dz+sn/gWvwUoPiPpg+URFcUuCmFQTn01ME0C9fX3379c+X4M5v&#10;dh6+v/z64mFvn0XlwxPqkleqCEulEgUZeeyOd798+/7m67eXL+73N/cfdnY3Ho+31nHKk3AxIXgI&#10;ldtllFyhVK+Gz8QG4oPtze3NjdN6Y4UTSSYerVTiCbgA6hAjUOSsbDYns4Qv6SYL5jhKHFUXhYJC&#10;jiOFHUAlw2SqjDLNjsRiXpYQqdtR0iJhgXsW2Y/WEESz7e1z9y7CudRic4Ggw92Owy7pwMDXd3v7&#10;C/8ChGTk9nHXJNNFTHC0Br3gfDSg2A1FuumjgepyCMnweHzoCThhhMccPh+OFA8cdM8sJxulgoUb&#10;rqUUsi4AInhVqd0O9m8n0+nyhv1hU/eg1wTu7w6H835/REUdQFSdI47A7QBQIMk4FiI6g8uRNhM6&#10;8qEIRYbnJCcQQTqTVcAw88V0iW0O0crZxgHl3L5/efH11deH3W2qm6+tRNSscYCAy0yzVFlFgMFl&#10;49IUQe0DOEA9V9ftHbr0Jt2Bi+sXLt/ewrdMxtzZNOzC7+RUBUzUQhSJnT8eho9f72w/AmydHp2d&#10;wgM0qpHVKhIB/UqCNZm2YjbpNPDFInSvLWs5TQHtyiJSgm6YEttneIQBWTU1a8F8SRURmkO4Tq4W&#10;1WDSafBRMEsFMAJn0AEIziuiPsXUl2gFnoMsuHGc4NHHPdYv2iBS8FJwUvNex1AAWENpg+jbccBs&#10;bNadwQ01Q+qyI4yYqAlvB7c+AP52AEy4lYv5V91mvhOxxMBZyZVJkGuN83AJiByUHdyMTQ0BmSO0&#10;uOpCWYERs0zDfYj4fuByllm6cH6SbJZDyWSqABBO3XAWZER5ONao16LsqmBSH3+V4r44uI9UWul0&#10;bBUxJd/szbjOGV4SNADOY+a/uXz783dE2Lc/flxN/cvJAnAi4J4FYSsO2TMxEN5SNMUPiJye7O9u&#10;HKWMlmdycXFz8faXv//4+/dPv/zXf338/eOna/+8yaR9ssrRZKrIRxFYk3AL8CmMsUmYMwIb3hVc&#10;GcJ+mjsZQROtUNLiWAH7hNjT+uP65upy0bGi8YJiFBACuEs/RlX1w3BKwTMH8OYsJ1MCeDKcPE3W&#10;z4HwT1cVOAx2heVyeOc5AM7+cuqfUFiDYmE4n8vr9+8ufT0H9sS2bNhntxVog1kRH7SArm9vpuCL&#10;g5aLerdgM6AzIwJrMHZTy6ZzaioZUvNdBI0m35UQnxBiL3AxzE13uLUsn4ch5OEoFAVnoFsEEHvc&#10;Ol6PxBCUc0WOy0WTWeFXVfyYbRYNRi0GR3A4l6yW8Th0uAmK2T0XA3pDrjiejSe3Nxc3t+OWbtqd&#10;fIhqxlFxEBMsONcSmXQonuDzEeMfWVXjutoUaF4epvk/I7w8QgSgQKBsEmPVDr4gz2yo/pxqhmvH&#10;OQ5Q+wGf61nMerIaO3w8WT+PRM7PV0fcHXt8eBSpRsIx8jk6frxolWEVqFcL1cTYQQjvV6j1uCS9&#10;HZAohCb/T76DMKZJATF41tGw3eq1Ga85s5TPUcCAXeasYuEPLMCxeYpkfvAsJUDIz/7poW82HIny&#10;DHcfDIc24EotkWNpTeGSxFSZnVyObutKGnjWyplNKnZzF7BngCjd7YingfcP/0JXyN4jvIXAoCUX&#10;cxwFATpj37bLLuYkqoAHXTogPyc18HIQ8S01g19btF3BYRtYAi8v6Pb0WoN52xX0+v19Kiz775Zj&#10;n6cHh5GlfACuDG6Aex6GJHc931joqpJbMO/G0zej3VEEYoboHOjmtWI2So+IQAcax/0XiGUWC3V0&#10;J0DueTx2GB9N6Dk1QNvmqpAmtQX5VS4UQG2rlcjqbP38lDsjX71CgH756vuL16+/v3r56sXDwe7+&#10;xsnxxuMZQBiwWKUGF1Wv1RqR083X3/76+voFvuvL/fb20/7x2trx9uNRpUZykGHgAtFim04mHquG&#10;H/c3t+8fdnZ29naPj07PwoKFR2uxeiKVLOg6N/hohCnZHPUrYZAERQJjJ2v1VMGCZ7CAT11NvAvT&#10;bHFXp+Fi1gEendq0zXaXu+bMZykWFrja7BJxRrNBl+17difQxX8C+GFCBsfYPQeO68+9BEG+cX8+&#10;5FATgjPAlBBEoSyBe+A4QXff3ZZwdSqQcyaeSETrsQZHAPjaVNMuZ02O02qA6ZqVilLCNF2qx/Ei&#10;bASAtsORZafrXvT7k5ubi8vLq+Vi3A8CsQU5PMLdHXDhHYOVUQEqmFWHu2u2m8y9kijzHfILhoRX&#10;2GmaTIWCYqdTBQQAmYt+QulUqVY5Pb7/8uX7y5dfEZy/I3SenZ8fHkZiCM2UuOQqwwKYZDIayum4&#10;bBX4DZZBDf1AcDQKBPtjT5DHD0egNfRMPnyawqFf+Yftdm8eBBRFnFNhM5lS5WR/b3N98/XD7uPZ&#10;Oo7/KlIHD4hVzo/wdR6uge/mRImFbQBgsEA4wS53Q5Jkpi0DhL9py89FXgB+ysbnKLApDKDAykAC&#10;7Bn8LA36xj4VGDS7mF3tpmbCu7N7nkOhNpvaRz7fzOud3t1d3N26SZe71GodgHBSh1IH29ayqswS&#10;Hdwo4yTiJlAGoB3raixm4Ql34dG8AwoX4lM4Ug0rwuN2OjZxAa+umC2xlBuLROqJLJfwwvvg6ufD&#10;DruCyuAcCsWGYKMgamw7y6ULiq032y5uWpNMFRQplQJAonAWXp5FoTzYEjhmgiOeHMVExMKtMwmW&#10;yRQdJvFVuOj5YjkFc+TtI74E5/3J3XNj1y+ff76/ub1YjjnJ4Z2Bi4iELx6jxhY2imwjOp+v7W+f&#10;1dSOe/n+8+8f3v/+3//1j79///z7f//3R9Dv234QrotT2MyfVWulZLJUwr9wXVEcc+7wEessKZHd&#10;lZjbwjvJ5vI2WFZOtAI57IhoSpfcET0OcIaE0sDgxTjh+PCjo1U1ARwiVjzAJ+ELKA+gKw38UDlb&#10;P+KIPKdcgarZX5AtK9JoMfX3wZivcVT6bL65vXt/vRiBriEuNbu9Abyiy2GRBYio45neXNzCp3rm&#10;wXYbPn9E7zpwEAm7bZecCwENkSnYgl3JejGbZnYGGII+ElCG3dF43zj0AH9gSjDcJhCAnq6FD0/W&#10;jyIcJ8haIa5KYGKPM6o46xICOjN0OJSSxMZKk+VSRGdFVXVWoeQOn1mPbdRgVIvFoj+k5KWdpRoI&#10;IGcuzbkV8Od6PJSq10oi3So6T+GVU6WUanB4BFQQzJzhiIxi1J/NSRnYbQoE+QwGQL3Au/I2CKfT&#10;RrgQEl4U+uhqpfPDtbOj09Pnmdn9rXWc1rNTMKxUiJaWzHC6EA8eX7lkLFbnFkPAS7qXjstWJMAO&#10;3mBTFigMRwhhpI2YHOjBl8I+EYhZKGzhe6mzi68urovlWQqk4CrbgPksmyNcs6UegMkVGIklgAEW&#10;p0GnA1IxnUiIbSM4/wxLGhEBFYRy6WQpxIYzPAcOwwIKUxMEkZi7OoHDCaAROdnkTRzsNE3TNfC6&#10;e8xHBwJOHvStgxgOEJ4rpMs2l2MU1TQAicihS63hvAfi5prPe0ANPDyUJvUizHJmgBXnjglDYS7B&#10;fl4iDW7L3qBmyws2R6kFPBuE1GCrFcDniqc+x0Gct8AiQCyEUlRMNGvkTF031VDGAKCi+gLeGpvc&#10;iQwFlGMnAbwPO2iom4wzwnhXNE2xFfcUr3Ht6TUnnV9///btFYIzCNiff35/c/+0u7u7fXx4ui5e&#10;9CrSaETC+Do62f3y6tXrvb2dLy9AsCkXe3h8fHJUqTbqUTDMEPhNOUXBS07bJWvnJ4/H2wdvXnz/&#10;cn+wu3VaoXwJgm6a8/dGMy86kO28UVQVqQt/7QAXsTUb9wE8zfYaxQqFskbbhVglA7ByrVurC+ep&#10;AdUB4zltJhk5aMQxN75DFmNc7ZF38DwX3cQZdGA1CH3UAQPIno3h9UZjjo76FwBmCKT4MXLUTmvu&#10;7XU73ZE3EHQzSYaPg+VoiM7kFlE4r1IGPAzhqpzBH7inXNE7RgZvAvwCzi2aAVLCyWfmlDEV8WkI&#10;7LtY3lxwh4EbtC0wW96M3fMAPq4jGyrVxSkQBCIb5PgA7iEPmNFud5rBIUfk8jIPANNp7GuEvQAR&#10;FhFj9FxZzWbieC+H+19eAl8RW93vb62FwV24PZC73eFVQziNnCEPJbJFTjepuZwNm+7ymLC7BoiT&#10;fZGix6Ib8CyvL2+XV1cTD5db4mh0dVFnKKRDicrmw4udje2n3c2zyPnpuVjWnCgBsR2tnx0BwcXx&#10;ZnM6ywnUDOvCgl0IjMWcVgyB5ZeLmgzQAmfj5mzMaNC2C5bBAj3Dp4K4QpYJKsXqTK1e0Mrs7id1&#10;xhvE+SL7scqUDAUbmg+8izFHDv2Tm+s7vwfHg612hLZkGbAAB8ZuSHia+MKvMRTE9Xwe7oTQgTUF&#10;drrwNw0p8IP/yPOCU42H7+T1ZlMy2OFgFYh/YvVYeNVIqIomBRCexXdKBvg+G3rFnjsjB2NPZTJZ&#10;Q0vU4hl4OLg4+DcYsSgH1xB92R2B45fOFDJRNgUx4Z2B68c3hJIJi8O41ATpdDh6kW97JrfTAW6E&#10;zBHWBAINM/rx4f2PH+/fXgPqcevlzOuet+HGQXm47lbPKyDjDLQIkOtbpxkZjn3y/pc//v7l94//&#10;+u9/fPz86dOHy6vb8cglrj5eb8Ti0UYMPI5Z8STXrVGcJMSV9OVCRqFEBQgUrpP7bXIaHiJOGbOc&#10;LWDpvCFdXb/9seyDm6ZDFr4rFQ2HS8nq+elRhV0jKZx1SkeIIjBXZyWi1BaOVqv1NGIdOTi+JK4P&#10;zZa1rts39vZvrq/vLpZ+rmZiX9jYC/Dcgt/rBOacY2silKcB9fTB+JZqqGMuCuFbxIH2jdq6qvA0&#10;yRY+OVSAC5e6waCDM1QEh1dhyTi8/FIL9P/0l5qNt/TMxEAOe5KVbJwyYRiDN8tk4nCzKWZ9EX1F&#10;02ITv547Y2gziO1sCRYWBpdgMGIDDSJwMdvs7s/cbjj9EYKSywC0FJO85RS3OabY/55KNKoxUeBT&#10;4OpwSZlQIlQGNcQrbwcdwkoX/J7UnoPOzYVdi3kC2jMvmL5NZyyl7L/TdDgm3h54evlC7Hz97Gzt&#10;ZO3keHN/d/cRbv7khHIUiQSZM97UszYLGF25JERhAJqyGdBnTXJsBS+Y3pCNb6TmHdbaWd3FjXHt&#10;rphvAQJyWm3ZQLTjni7cMslFB1bRQsgBtQRUaP8PmW61OQqBVyTUHfhnRFmZEdBCBKRemejUYsaK&#10;KI479dMA0XkGMdaTe4DQXaIowhx2y0uSzQFiOkSYD35Mdw1mnkBrzqFInARTahriBFJPXGYHejGX&#10;pUSiKBMFqVfUtNtckM4JFNZFhtSRpBDs3DMbuEyEnDTtFgAMBiIBdYlhoDZVxBDYbfbsc1taqxtw&#10;u3ssdnFb5qDd1M1isQDkFasCCqWzosRsw/SAJHQmSsE8aTC4MZdQ6cCTYOsfDI/NdHlYEbxB2cjr&#10;2dg5x2I2Trbuv4Auf3/z4tu3b1+/vPj+AmH6xQO47sHO7uPh+gmFYlfn55HI6ujs9Pzs+On1iy/3&#10;u5vbO28Otrc3Eb8Ptx7Pwo1qJFKNJ+Ilzq+mQpZI9hXSicrp2eHj/puvL7++fv16fz1CoCYWTTNl&#10;wG0yhOQdTlZy6QgzGHCUgBnwUhJja1NXwci1rotlTIIrzua4TDAolovyMh0la+zAX+WiyDvBotnl&#10;PABtI3Hik0Wc6zF57HD2jntwZgM3tTb9kylOtKSBTdIi8WMjbxBnb+6Fr2eSzAXKhY/SCgi8MTAM&#10;DvbirZk59hiwxUhRFN0xgB9g3WBEdU4UphmdmayGWQMBAln2Rn3/7eXPd3e+IAX9lzezXhD0jtCX&#10;RWraHSwQNtLC+wXjImhuO85gLuEpMSfAxm74EtoLM805E5dL/fdyqlathh/3vn97Cdr8/cvD/how&#10;cjzKwZpogW2qGfiEAqK4BfQIJ1NksiJns+UZ3MdxdXuiQC/lDZHsdrqe5Q2o/rUQHg0Eh24gSfW5&#10;rTpRWh18f/VljwL+59UI64YJ+MBEDVjg7PRo/TDMJaJZHZgJeLMbcOFxA/hQaAukKh6CPZgOM8he&#10;TxvmOB86SjItyVQ3wKtitMCZABAAjciWanFLs0BCBb6SDarcIcjnisWspePlcubY5+svJov+4vb6&#10;+nYB3sS+GFCpUQsvGv6CA5Yy/SZiInOZKu5ckjXKopAPgAIgSgN/DIGF80QBLP+4dA1UCmAcLti2&#10;LErrEZYk43VE5yS8qA1QQ3eF12QqVjIKYmUV9Y4D788lA6mCbaQalTjREzF+XgFNQTBhdM4qoqXC&#10;yoSybH9OJjOqAk+ULmdZvwGNKIMUwt0IiTN2gk2Xi6Fo6SdNM2QgS3d/eXWzvGVY4lKMBW57RMOW&#10;XNwGYiLOKYgBIGdATKvzVVLyXl30/Xcffv/9l58///ivvz9/eH95MfEhymnpdIHi3ziNoSggJTXx&#10;cqkG89KNWgrBErE0kygzu0mCWOYmUPy3XM6EPwSRYndSGzQLeOFuzA7cVDxEsBKNhOt1TguAP8Qz&#10;SZY6s3kHvIMiQwBdsTgIKeiBwuZ+BBPuvIQHBKlOpLUOCMh4OgHgurn1gWpNrvzs9GrBR3NTQwBs&#10;h3IInNnEWW/12Rg9mYw93GAxmgFqj/BJbGximoXsB+HHwAd1wM+tFDvBgAXJhjTwMxA3iq8jRsn5&#10;Mr4X0c4JDgM2LnJ1hugM3JJKsBswAf9DnW6gaLzUJsWbxWgw3y+3VTG2iI5VuiRXx6b+K0WE3LNR&#10;rzfw9L3uvqeVV3EA8WJKlNWmdgRFu5IVAlxg52yWnIYz1ukylWtZy5IlFzg/kGmn5/V5hiNu1QtQ&#10;igrmqdiGAgAM6KSDpOi25Or1OhTRDXR78FtGprLOyAx6xa3A6+en6+vPq4hCHIEGhNbwY4QXWjlZ&#10;Xa3q4NPpTArIxQZIh89CMO7kmziWCF4dABL8bwdWDzfEzeZskWaaAOGPIkJ5TiYCyXP3zHPbOn7I&#10;hUttD9nDA4JKWEHuzEI01xIhXIvcMTyryTXNuBDRv0tuRRefTWTZ46x1OBowZIfZkPJkTbaAAQS0&#10;HZEo4moMPAm8AjsvubyzXqDnnfrxqEHtwXIAIaUimBQQVR5wLJdjvwDITXMwbwFE4PeQvAZHPv+i&#10;P5qPuDPSj+M0GjoGm5ITBe7+BgCj0izOMev0LRb428xmUeeEMzWBodc7n8P2fKDdMFQ+U7XOtcrh&#10;SCOaZCeKGNuA4+IcoAtuQ8bV26zB8lw71ExpyUaT83OslSmgozBFM7U6PN69f9jZ3tx7ePP912/f&#10;v7/69uuv3159FV5+h7v87w+2t45P1pjcFkvEj85Ao9c3qf25v7Fx8PDmYW93e+Px5OQQ37Ii3KSg&#10;txD/IpVMg+kkK0er85Pt+9dfX778vrN7fBbB+WSiCLSoaLK4X7SsPA4f4CsgD4wvj78CmsJhsQ2i&#10;UmZyQ2XW0YHZEbGBobrAL3DVNl6lcIKSqSGia+msxhUHDu6XWI7JpzzwXldooAJTMUEDUMrJ/Zm7&#10;7+f0/u3tdMYqQ6GA38au/OGgzYozmxpwFvCZxbToRULoJeQF09Ho71lAg1s2ANDwPQo1UxNUm+CS&#10;Ri4KbfcGAQZahAIxot3lbuSr6+vlrAWC7nZ3WegC1gYSEQksDrePgsHRHFBBgUHB9BE8RbMYYgw1&#10;sggKTe75455TwyawJUjghtDI8f0LvLUXX799fbN7Qr8Y+x8ZnmQpLtreuUqQuR0KmWiync3hAhER&#10;YcbtHsAfc/4cRZbxkR42BJPqL6nGNMfRkMspi5Qvvtp4/errizdPW7SISqOOAENWGWs0KuHzc/wn&#10;doZxOt1m7Qz+qz1s4yLZjwGMkFZzqkYhixGT+oiLra5uqTzxQgJKIicqMPcJ75HGd9Nd4u45swEH&#10;ziwW/gx/YnbaLmpPDOf929vJBB766m4JXx4ccfeqOyi68p4noykrQlnMnFUAFSyDqedNnVlAnq+A&#10;DAjhOIGAxAzf8yALzUsGhMXxkfNaOYewoWiFRMHKlIiGLSoM0iGDiSNQFa0oIplaLObZq8Re7FQi&#10;jTiQbCQ1XLENfqNlwb+S4CzJZDL0nBZIhTJZ8sdakpldZjNhVokCMHMqGQ2ZTFvC9OGKhlx2PGBL&#10;Nleq2p3eyA1M4pn1KVE0ZucEoAjc3wD4gnU/gDxdpYYc2HCkUq3ULKk3vrrt+6Y311cX129/+fjz&#10;/fXd3cXUi+OTjdbYWMq0OruTLMAfIJ9E9eg8UkPgoNwv0BIeGM+MrCZjDcJuDkSz17WDQAD4K5nS&#10;bHG77LvJOOslqjjHY41oPUIRnHqjhItJpFJZmbq4upW20qW4kHyFcwqKYiobHvBOQazTyWipYHbn&#10;nj5A1/Tq7mKB4+CbzNwzz6AtSR0ZZuDgXLKNQVHKeIKWPexPby+Y3fa4n5Uh+j0ceGB6nmcq9oCD&#10;wPtLjqQoxXSCUnJwn0RruWwIJyPNnDtepIHzK76/GQg4xUSpxoJthcO4iVo1XE+U4GY5UAAvLYs8&#10;Vwee5PkL4JNSJ4BnnBJQ8o4LyI5wk3oHs3kgOJgt+rPxrNcxi7k0y0DcHyaENROpQqpajcbjGfar&#10;sR+PGonUm6PGB0695Go38fjlTnDU9zI6g0ZyK1nXZWiIXczPuZo4D/xuZzik1BWcRBDhwqWVVqeH&#10;j5t73Gd0jOh8dHoertYTIRihKHLDpeFBsWevUGocHdXjtTjitiWyCfhkvHN4WjaNiokAxGfXsxJJ&#10;h31ojNAILbgSphttjeWPruzgCHMbBXvV8Ld4IBwDocYLG9xacLsURZ97uZebQxUKixmsAvLc4cdA&#10;Pji/zES1ngN9ZGUd7LzdCg56Xe7QblLQGagbnKGN42CA4SOQAy1qeDGSMwJGG8yWt+Me4wQnz7v4&#10;RZyBw4EG9VOUPJtT8FTnA7B3lgjwKFvB0fTiduFmenM6WXg4U4mPp6x8GgCyo+MyGKvsXA4+XMgj&#10;kO7CXc+HbaIwRGfY3mI5HftmA/w1rkmt4fCByoZjiM5ZcAp8McXqBIa4cNyUxPQTWxJ1vYOgDE/0&#10;vPSQyoImGTZMKnF0wmaiN7v7B/c7L/788+v3r99+++2vl9+/wgPvHdzv7e8e7B3sbh+DjUUi4TB8&#10;MEeaj0Ced3YOto+Pnx5ec/RqF+hsbR1/cV6JcYMzNcVEbAZHKKdL1VUlcrixz5Hqr/dP+49HkTpl&#10;D8D7ihQvFmOJetsBybDKTGQamqqCkCrc+EMlB8U2LUBthDnwZHBZxFjO4XFzjEii4vjhNAIYNY1C&#10;AT+kkAQhsgmmCVTJfYuwJtgDHgYNABDc0595AJl8i8nF1XLsBrBNhVRbJJIQVclj4fJwvvAwjVwa&#10;nw4IkQZ7wKlic772nPKkDpEcCOBalCxpczIUp9opfDrIRQ8/DOAuuFuZzWtDn396cX3TDwB9BwMS&#10;U+IGKFEezq8pd3tUPQoGwSd10BNgQQAVHgeYP04MUH1gMGzni2XVxA2DQMOa8fdGma330eoaXiEX&#10;SL5CdH5c1RuRRj2yAnaLU40AtD6DAJAGjQZzU8uKbKTLMhOTiPqcRsQZwimQmV1q5qUernOx8C+v&#10;LiYLrtoZtjq5kFUslkONk70X37+8fvN0jON+3gAST0ZB0SuIBFWE50iDYhXMAjJ7g/As51ujnpNH&#10;dANN4GRUWVXgl4ejFs4u6y6tZpEUqtVGwAbclrRsWrVSUQ5jWkUTmKYDt9zEOcQN4+XJzPHKebzR&#10;jmtIpcnZzS1F3/yT5dQ3D7aHi4m/P+LJtQ2AZkQrsgz2wVLuhJlay4Z3hSthv1q7K+GtUBLOEHqG&#10;+BSuIzR0STbYYSgECxA2NC1dymRDIgecKTI4A7czzV5G0Ed0DsE4dMBFrcxR+FDBhGVmWO8mJSyq&#10;IfhDROcQjgMiHkIex5rhHa1oHUGfWjchAKhUIvvcqZkxOArEiyBiQ2ias/2g1YbrcuDfqGAzGM08&#10;vaHHC3iCN4f/MJ+3gBFtg9LgiLScnIlQNzcj9QAJl2PfYrqcTu/effr042I5uZ3MgnlDS9cB4thB&#10;DNqewUl9XtWfjYYjsWSqxgkgDgiXmeV0ueRCLBxJgj8CNOPl8iTCboYtXZFgITO/byBbpVg0WSol&#10;2eOQAXkOC8kL5gMsrcPBPdFXSIim6CCDY8qqwB26u0wt66aKJxxN5ZweFzWPL97/uJrOgq7AAAjE&#10;C9dv5AAM6MK6wEFcwUQKUHTNFzfXdzdjj3c2XQJsexAD+fjZCGAVDI7FkstQR0AtpBJl3UWtXoQk&#10;ZmnwzDOwSLYjshWO0lpZw9UxuCAo1gD1CZ9XkgjMtTh3I4dyuUQJfuB/6tRNg/kScjc8D3yG0JqA&#10;u0IggMWRGFFbdDaH8/bfTrh0J9DNW4A4scoqwg68OKwikU2DRSfjAM6q6A5nNSEbyiBQc56IbSc4&#10;/QgoTcB5QLU5USyOhIvqaUzKi3wwHCUCKmVAWt3APAjo73X3OuV4nSuB4b43N7cfz8GcANhS6Vgl&#10;yexUBvdjsrtUrE47OmpwP24qY2mAq3B58AMi8MKNkZ8gXshtuDl2UYr2bK5gFbPNQPWAhUxfynpT&#10;CM8A37NizZwCcAzbwRCLwXjY5gZ7DQ68g4DTBM/O52BOOQ0+muLWHLPAWccvM/ROh9tz4MibRAas&#10;RrbhL0iag4D1bPpod/FRnBuwOaikUcujy/n3PnXaAWKIvpuI7GChRe4TbBrwScUc3C0by5nGdnBY&#10;4IAQaF3dEVsXRkKqjsJ0tmnmuIujULY4QIeorogleroT9I5Amzud1qAHyIDwjJtjpzjXe06mY88g&#10;iGvrSkoBnKUBKlsppTlpTRzPoisONP6Wmu5NwDygKtIzF6ITzhf5WJ66s6BznZYDK0sjaG5v7+9v&#10;bh/sPHwBKXrx/dt//Pbn99dfvn9/DczFisXew87B/tZZOPy8dCZydrY6OjwB5d7detxCkN7Zud97&#10;2t5/2uRk9FEEnI1LnDjxDGxbYA97tAH/fbR2/PT9z19fPezsbZ2erkpM5FCfQZVw1OAVbMnOhUqJ&#10;dE7FsbN4NwZzx2LcoAykrMAAJC3fHoy68Fo0HCCacqiA6F3Gk1NyeAggHQpdJms4QqMOnoQtcgKb&#10;ceEuSDijfdFoArdTmHY8XkzuWMCb57PxjJhvb7oGVFdk75h7PnL3cArxdNkvgUOcijfqKYulN0BO&#10;Si6k02UbNqA3de60XTXi8SSX2XAlHT6RNQZEVjNHF9d0Bd0+/83ddOTkXdwQQQKGc42gILvyJvAc&#10;NS6GLZnru3HhOi7YRkRqyrxojVn8tstm6bVs500mtZgX4YL3aCleP18/W9ve23lW7z2qNhr1GPtC&#10;KrEK+30Al7gFnF04Wt4u4CkXtDZ1iLo4YAhzPQT+dqCpafBlRctuDz2TmymQ5HI8mlFWsW3iZq1M&#10;7XRfvPCn7ePDo9OjGoXjqpFKjIum4cuotg2PX0pz3L+ZhxM2NRcorpxLxyOVRLacBYtS8hJYO/td&#10;YJatnpMrSuwcZ90GMNspp8S8bjyrsCFLAWmWuswyPK9pZu8nHEQT3IWgdzjwjKlU3fd4PYvFbN7q&#10;9cczBC1OrLd1sKIijiReUSER4hhuGsxVa/JHKY9PdXu5yVG1oEtBFAaOw8foGtAPSDqLTM+rZTiH&#10;k4qDZTYikVgtzh7wZjOv4bwWOQZdqsUzJmc+gQ3LmRSsmsvc853AHO4YNmBamZAl1GhFQx832QHT&#10;lZPRdDaJmF8uakUKZuTAKxl+FEvV8xp4O/PuEkzGC3crAWAHgWY43cpN5T3K1HKegJ6i3WvjdMMX&#10;ycCARbFUBk+QS/kaIaUZnPnxGqm5dXvz9pfP7y784HFgzvDs2XgtWo+RycEzk03xXnNF+O1COhGj&#10;egYwCJwfAg9iUapyFE4WskUJLEQkPzvdubslqWkJmHI48wbyVknMZAG/pq1CtMq8Hu66CAxNyUyE&#10;riKOtKoa8ImB+cx/cfn+PQj91O1SOOSuUR6hlrTy3eB8Nl7cXt/dTsZDlyvg7ntBUvBwqdgh1CbZ&#10;yPA8ulq2u15WphezGQWmFz53QMaZw0OEJeesPF4xuRJ3RVLeKJnDD3cdROdyCHgJkCTNcy1odFyo&#10;sQChG7lUDEATPmu1ChOAgmsmmITOFUMJZmLBHpi3MnJi8I/Sp6BBdPs2DirrTvgv+HvHFeAiJk7D&#10;ckhsBk4mqxnE+coqXInVuKQC7s9KJZlTseC9TVOxxH6iRJJqFfAgMFARI4Hme+7RcOSZB+beARXC&#10;BG6nTm7R5u0VARcoWQTD77WJfkeDgA44UguvbdK9bz8ercLVWCQcBTxIpgvZbCoWz5bBmpn4qtVX&#10;540okHYCr0u0WzCFiWMG1sGFzwAH+Kfb6nDoFyiA8Zjbh1qwRToRfmeTKad2oAW8C8iCH+jgjecR&#10;tNlN0+6CqSA6c6CX86wUfAJI4pwDmJTEGVYqbsInsBrFZZaSkQN9MzucgBWdU4jNMBvKDgkU0m4H&#10;W6DzrqZdNAGWc0K7ee5FaKYqwDxICX1E565RNLWcxhZPWHZOpUy+zjaEYKDJ2XVcH6BGB0eJuVY2&#10;mAfYvYF3kIxVo+WiRRlceHPNCsHRd2CaQ/A84Hn6KooJc84LYNkrrA+0O4Do7MqXucuQpaUYDIYD&#10;9wCHHCTHCyJfB8LEVUgwF2pPsVjLedE8YD+4FwwXfNIFbFOIHa2dnGxtIrjuPXz5Sur856+/fnvx&#10;5ovYgrGN17pPXciD7XUOSTARVjk9qobX1463DzYfHzd29+is7w/2d/d2j08OT1cVQAbATKo7UajT&#10;glNMUFowfLR+uLHz9dsrEK9dfGMNRysditaSWVsHsqA3VDPRRr2UTsejyTR4mvnckMxelbJmCGl4&#10;WZMDgwGiM1WHEPnMHIzYNNVCjhJ4TGNRRyyLiJ4OlZn6YpGMT8ZkE4tsKAaOKVMMmoSDQ719lp2v&#10;rgG63U2wQzyevE4B4dGwy405M69nNu/qeK5s9sU1IUDhkgu5HM40nC5brgqq3XUQ1UxYejhcrcVT&#10;ZQ0GwYWIOMUsVAEM5nKEeQ6X5voW3oBsd4R0LGg/6A5ejOzoikPd0SCiJAfFEFdUA1icCS6nA3xQ&#10;5OKiPFcX5XKhRJFbAWhXkg67QegppBEkYusbT094k5tnYbDZWGx9c3vr7HxViVKRkDrmiAblnOE0&#10;c/glZaPbgskHKB7gHlCICewMECDPWR6jM1wAskxvrybeMbtygnq5kEknwsf3r+8BxreOH9fOVtVE&#10;1krXKpGI8GP4t1C1qFRLhSIAUTOP2GqanZ57IGVT9VW4xCVMIW7KyHPflsDb3V7XNNgJQMXa/szj&#10;bhXFao96omxINm46z+R0u8kqNh4YQgLnSdgBBeIdEMOdC24FHs3dY//C0xv4hMQ5i11BuGnRhgRD&#10;gyenR8oCr+GI4XhTA4ZyFU0cExhWJ1ewcmDONh44gCCOp0FKVMywmxpOLJWMVuDcKpVGPRoqAjPJ&#10;di7NtdSFMtseM+wDB0DXi7A7IgJhROzJx3WaVpq78ZjEo06L9hzxrRKhTbrMo8vBA8PASyETsosK&#10;U5aMzt282QRZBpIB3OcOAOAJmhHeGYcMQCNEP383CIKh6+BQZfxqQF6Ekmh1dX5+3rB0ue0d+0FS&#10;8XVz9fbThx9LzvcHDWauCknKj9RqVKwSz4fi/IqSzeQ4gEC5XWbkmFPAwTDTNQCsQloF5meLF+wa&#10;EJP1OQkuh93pSjZeqSVrVRxiICzE/WqklobVcLcH+U1RVeQmeEHQ2x9TcPL28u3Pzx8ufAPYI1wn&#10;ua1Ietttz+2tr0/5Yv+I2WF3L8i1VPkcSTk5CDWAEG1TqULWslvu8fJm4p9O/f6pv+8edqW8ZMDv&#10;G5LJ3nwmnuArxDrdREKRbaPjAOxZpbqAEUwiKypCPVf4gfszwZKzUqvHx7Nq4zwcBV4owJM943B2&#10;UT2jfQJFThyTv+JxyKyzmZrG6ieLEoQEMtH4HLBzCPZPBDkC6bW1XEZUgmL1Otcy5Nh1UIuSjwBA&#10;2KBT5CSJeDRhUTIUsZFt8bLtzBZ9r1jX45lRpFQH6EfMhv/gCKmTFzrQbRdwLxu6WX1mXgwoJdU4&#10;2+Bg7Prp0RFQdPg8TK3DZDIFJJVKxo5OTnFoa9TTjCfZNEFJKD5gprF5zEhcuwCziLaIyQzM+H+4&#10;s4AIa4ym+BjaNds2uCaDrfUw0m6QF+DqBVk4GlJbDOYbdHvwELp4Hp45hUB1rZDFjQCtIfzKgHxi&#10;QrkFns5dTUVKX3QGs9Gc22I5gslKCg4FTY+NYkHOarKDhLVvEPcB16L0KdIOI8B/QDxvGiAjOQXR&#10;WezAYTK/k89TrhjUR00XmZQ0JVwmfiviPAgDrgOYNF2KR2PxsoaXjTOAVwE0mJVo5uDxQRBkeJgB&#10;sFeA6qG9oXt8e3e1nMHrADwDCQCygxJxbBh0yMoixoOJ4dTAlQFr4NqA5IhBDIreAYqYKpfncPQI&#10;zqPZZOpC1ouZaKyyOtvafdrd3t158e3bq7/+89fvr759/YLYvPPq5Zunra19sOqdPURnMLRkijtZ&#10;q9F6+GT3aftx7Xhze/fNl529vYPd/f2ng42zVaQWb4RXlRL1Q8r4h7m6EAjn6nR9/Wh96+DFV0CA&#10;ne2180Y8lSqBZwlnp+VsyoZHY1UQPVpJppgrc4BKFbpDhZwEc9QlsN8OjBVPWiSo4SJYYkacxn0X&#10;y/CPOGfpgsrd0KlUma5ZBdYne2bGmtzZ1il4DFco9+YDt29ywUlk0V8z4rJDDfDVdoKwpUCr5+0j&#10;Wsx8Xi7JYXTghFdWg9+KJ8FyRIsUJzWBXTuMp4U44lK9zqKzkMTTKHajPc8I4AQzDc0FH6y3OLpm&#10;6AjghquN96KAwDVh4Q4Ab5C6kl1dJ90miOKt4cBxYRHoh14UvTRKqZoS6VW8QhAS8g54CbOoWbH1&#10;ra21rd21Rg28OdLYepZwq0STyQJ8H9wv14znha6OXtQ4pEj6OafqeH/m7XVwXcT/wB46jtBscXH5&#10;9nqyvLq67QdJATPx0/03L94cbB2era+drMfgeAsh3DaOPEd3GVRjHM1JplUccFBR+CpZ7gSCRoiS&#10;sVFO6ICpgEDi4AAN4xh32m0HR3ru9sBjT5b+kQtRQOg04CDpYKTdIVsBHUkxCc9h4zixeI8dV9Pp&#10;eUGV+svbpR8Bh1BrOnZ7Jn7uHHNz/hfPnTUFDvdlstlCmbUS0BxcEt8DAjSguvOssSDlqJNEWwKl&#10;RERiHkrRdDMNCFxKUySuFl7FuF6C+0QQk4tsOQJWyyjwgCH+JxXRWTbKBYRYYJwWB2rgSmQaXJZD&#10;Fbaq2hz4hYPn9COhHbP8pgUTZYYEr9hmBVFTFcQ/kSvIKzkZPgmxF26vx4kNAvt8Z/is58v5GpER&#10;hEeTQXPBvllPDCVj4XClUomEw/UcKM6gP6We/NR/e3d9eXm3XPg8cyeXohwQ87WUS2BKA+iTHRJc&#10;LJ3V7BxTDdlijjUz3AFBm2IlKZ6SVfIODOV5zSAsW8kB6jtNE2i1VDmtxGuNWE1M4NfwtJIALzwm&#10;FrwcOAirk73hbHJ1eXl9AeN6+/P3nzeelg3kQmZToEpRMqQ2Bz6qEHhm/kl/juA2ABBhKUJJgduJ&#10;QSCdHaS4RiuLYN4d9f3LC5DwBWL+bMAcaJ43gVOHYy/KCzA6i7WFQhFguOngWJWFGExCzHqBO3MP&#10;fgkROqWqiJhqqHK4dtaoRxqJFGVGmZijmBc7mER/j4n3A2NBbAaIE1GFiTCm/AHRRFGCjdughKBk&#10;sG7KPfr6YpmYmcswX9HgmmGcB264z+C6cDJ1RQWixVMqw9oa8QLwPU449Z0RfZ3Z2ON2c9ynP/PN&#10;hi4p3+nw/MNInu/xeTWnzb2ozA8LdshiglqKrJ88Pp4crp+eIzpHVsxrA6YnwYTisdXh4zpQJ9wW&#10;vwhX2PtZ5joGNn+xfijOKEOOKDIDcjCywXOQzuKTmKA2YR7/f5b+g7ux69jWhhGJzKjYgQBIgsjA&#10;BjZyzpHsltQkAPqecS4bCpbUstntb8i2hk+47z//nrlonmO71SLBHdaqOeeqqlna7rYDni02IbVr&#10;Gp+APdDaqUZN5ZGg0wufczxboXt4oQjkRhGgkoOLMX4aaDzadgkXgMYoxw/8w3C2Ho8MxhcsBI2w&#10;1JMf+FQ/O/OPh0bJ6/h/MEZPsWh2NzsPClcl1YT8ulXqa9cTNGQswsqBvKm5HVlUbQZLQAgRfKwS&#10;46JGIWosHZwZctppx2WMpPoitq/VKIRQtAN+WERBNdqu5xnzqk/1Ptze3d7N5aeqsGPlMvAfllRH&#10;1Qo6GdNuVjzkxsoBq2Ep0JQmAAGMgIuE5jc1v4CNZSnXyasd2JqV1m0nL1+dHB+/+uzzL4TOf/wg&#10;dP7w8tWrzz58vEwkro7Pzo6fjqLwO3BSY5qy4VovgXg6P0d1v/js669lHCn1fXZ4neym2smLSIdt&#10;xDqHi6t5JJ/P9JLXiUjk6OTrX2Xj/foQrO/Eo+itmLIfVrU0KYUyvZY8LWJNoimEo06wU3oIgWGx&#10;+tETrBU1KTl45OCsziH5g5Yo1BiNXO/bRYQJsTQt93qerFUtmGSaHPZMHkV9OVB4lhOLRZmvGzHu&#10;m5ubg81SkVTlgwPYp3M0W613G9diyzLin4nZMFmrULHqoVxGbjNsaDP6sGirXifYqGSgGlrm7HgU&#10;jGzj8iYFrhNtZ5ldK/LpVGqQ0MK1FptVbkjorEZbXsjQt1j41cTvZJnrhJ6L5heXdLBblIt6GYBU&#10;pGuk4uFqOaBORxYxb3M4QnJPB5N+Lp44uj48vUil5Wu1f/XVyxdnTxdteFWFC24EAV9wUcaVTgKF&#10;MTwFyWD2qnN2+coiE+IoasGf+FY7ouj7h8fHx5v5wj8shvO15PFnX3324vIowVeygybNo3SfWwd0&#10;/FdLdaJJWHi4CRFUcaSyT4GRz4YFsvfNPHtlG8Rg2VNlJbfMeZep5zm4f7x3jfuoyliGR4jG5qmP&#10;tlNFOnhDQL7JOmlgucAsnL7V+u7RuwZ4NOh4yx6ez1cuNa8DXT6VogMeoDP4WSnAOKqET/XGs4ZG&#10;iyXExBkwskDhxsFCacrOihcdBJ1DSgaH0M6gs7HYFOeEe8kXOqyJM2BOVmnKStWqIs6J3awENr4l&#10;ESi3GTE8DUlSypNwjmCz1Yxjh6oluygxnuUWlb0JNVkIBI9+sIr6NVRS50K8KnR2cEJMMvVzvpkp&#10;piGsID4XMxUQujxKvBP/puNxSTWKKH2TRexFo+rO7sZTIbjddn7AAr+BZb159/b97c1u53HKHLyT&#10;BULNvPVGM51uqn0CyTMeyMPFtjX4I8+dwkc13xnQgG5q6BF/1smylt00oFLuoKMRdPSbPKL908lR&#10;T/O6xBFivPCsahVyWZVOqvhjOF3OH+7du3ff/u1bZPP//c9vvvvbNw+rgKoCdMQFrU7L3RT8XK7l&#10;hL8zxQS+53nBvmEdIsM6ZovrUZuWRrm89n2z1eN33353x0Z+2C1GzrE/oIJuNNZ0pGgOMueDBe61&#10;YjULfcHMIFCNRQhTmWwhpJEYzXDm2aWjGEDYlBqZbltZDDPaBF4nc1NeeKGRqwQtmeQ0zFhKhVeW&#10;Cu/1uVBAeycwnfAPynWz9sBMtNRi4527VnMNAA4QPtIpVcUnk71aGrYRCmmcJZ9SGjrM4rZVHBdv&#10;d8NFU/I/Ro35NXthuYSEyIN8M99sfVMzzs5W0bWh8A5gU8OPSwPgHPItdJalZKCe7fZaycPj08NE&#10;pIV+iKkrzvTRsUBaiWuddna63UytB3Cru5u4VgkOpgO2LR+owwcBMrvFBDCHfIQQt/p9/OVkgHQA&#10;dRyADjFM+50AM57N5OvE3/MChKc6K4MzsU6N5AXEtuxYM4MSYcXWHqt2TG3RU3VZjkBBdgA7gQ9k&#10;v5qa7RlLYKFBofD5QMnhXwmqCR6m5J9IqfIuM8tr7t1A9bcmBca7lyEG0KsnC820eEWliW+qw2pV&#10;3oEwVcUjg91sS7C0UItn8mmk8z7SEWnVWNhqX1Je96doPhlr+Kvb6/WYNmz/1vvw7nZ9837HdgSd&#10;CQLKebIbO9GeinDApn7AOSTcleuhSpONGjSZCYmyoO2cKN2jTK7JdCromYqioAwRur3I1enRteZB&#10;Imu/+OOP33/88vMPL45VCLZvpzqti+tku1Njh0H5Czplthq88V5bDa7nJx8//vL555+9OOYPr874&#10;oWg3erFvmYnicuSxbHmGFqthZTbaidNfvvr8x9++fHney2RkB7rvgRvqSNIhdQpml0xGMqUASiac&#10;D0lAaAYCrKLkmDh0JqlCQI3KbaAB5SjAl0D5OWfPWzCH2aFmupslKBTkT09cYT+HSiXjwDhjj9sh&#10;OX7CfYf+hWu+Vt4S6n0jFODh21ZJzSn+7eb+3j0bTmU6NS7zhq1gINDI8wYJWg11M+RgRuFGsDT1&#10;+ZylUDgFBnZb8phHWYPJ8MJnW3u7PPKXlB0awG25dJ1aV8sDixADUiMPB+J+5fIQ1NQyHMv2UuBQ&#10;UhWbjs1Kodq+a7OzeSypTg06X4VIOJyzMTwdvupfwadn0/HErnT31+fnkVpYfOjq5VevTy6vW8hW&#10;nkchFwTOke+L2dK1hcc6WdRjY80737hW0EANBjO+MFxVo2BNlt6HO4L6PasdSrq1svlsN/HKVOgf&#10;wcM7Hfk8iSQSjM2IjQLhPpKI9OKpijUZaz6jCrjQzuVChqCdDk0mGmthF5t1RZWyZYFKSgTCk9C/&#10;7o3X6/aXNYgcQITB862lMTrBtoqqCATp+uqMCPF86w6/y33/7t2DxgDNXa6Vhj4uFwrkM1kXEL7G&#10;suJjjdTL/VCwVIc2w6OR8maWPeF+OVLuWYXHs9EgGBJHBFhRRqyOkMpm8s1COpM2rrPhWEvT81st&#10;OEm2Ugln0ylVCqVyoYK6EwrVqsr3dWBg7PcBWEKZM6DqIHMR1bpTDgn2pF8JlSB5uVqHd/TsKs7y&#10;Z82Zcx2rXlfvqI4IeAkToou6K5GOY2OWsNTp5Xiori/f1iXXQb8Sf2PUi6VjlXwmnWNrxmMwJtYh&#10;j7FS95n8zf3B7uHdd9+8Q2EerA9WwVo0GVX3gYwlU2q9llRTJnnmmsFprODAWSpWEBDpRqleyWab&#10;YLOqSLLpcIENFzDkbuIMwMGskCMM+SHcR4+OXz3tNRKRIA8fYxmo9JOfk28OQLV0re++e/d4++nb&#10;P/3tb3/7j//z//v2uz99ul/2ISghnXyFZI0Sj6eDjol/494uFpuDA9PJvFwKnbkkmFYhLx8S5X6V&#10;xMpnUikA13/w6Zvv3t1pHIcpYR+ETDpMilKeMpV0LpTvxDs5Xk4fMTgaO4oI/WQbyQEkFxrGOD/H&#10;f6oC2iAXL/eZWAa9nWtCAopmURbgYaGqygtDDYJs0B4MSzKsYW0aPynWK6oTRanFqpZQsAuWtvKu&#10;56uF2z0DVmT1nNZwg0i0WzM1/CE10KgnaTLU0Um9HgrXap12DDldZyVMpk6nzwxQ07y7neb+u4yB&#10;nza/DljUd4WaLMO7FfCdcrWHdgPOYCSIXcxnutHE1dXRxZ4vAFjkCX0VjUT2FwmEc1wLRqmQBGyF&#10;NSlLWkBZ9c6mYBUK+8zn4btO+W2Dh+xeWcj5p0OfWnR15iT/ALZzSdFM7VToihLoOkQySxUNJPH5&#10;LB25jyQKVlt+2mGr2gO+yT2tNL96qRFWLHQehdA5YJq4+VUIl/F0DPShzoXKqkgUmCOh2Vgyh+Dq&#10;+Nytpnlt4Prb8WwxNslwLqIPJ1Za0Cqqbvu5G/c5naQuIWE08bZQyaeh4joe7ugMJxaNdtKgbCNU&#10;CTcUguqGBCnrreHy25V2pvqwt675we3tzd37e9d2ybPp65iyKTu4eKQHmUd+Erf4QWJXQ5+HyIPx&#10;SGZCMftot2e3zLIu1jGcIKpZQnYhFsuYCQrJaOT89MWHL3//+eefv/j1q5eXiX20Fc/ClStsGA2u&#10;4U6IAPpshZNmGN5di0dbkasXLz/8+vkvZ5enr9R4dZ6IIoBbLX4Y7Qo/UcxrNHW42G134snDs19+&#10;/f23L345BPbPTy7P2R/5ooqIm4VctqZMVbSXtcvKN4PJhCpEMdGS29Nko/5gPCYyldjN6j82STL9&#10;uc5jh33ImuzfmbN002oSM/oskYEsghowMV6K6NmQFyO3XI1zl0uIR/0bu5sDF0xTIk05Acd0tlht&#10;VKs8QofNpqrGF67w2CtEYwXiejAX68agmQ5VPpdCWRZ9LhbtpdDTOvrSCYkmxBLSCv1AlYvkgzX5&#10;UZavVascsIqIYWR9VSUQMjZwsuUQstsh0UqlQqEAF8tyF/nIRDoyJuM31zqZcCZLENEURaepPlqa&#10;9jANjnZU0739xQUBt5BpH518+P718dV1RKQYSKkEleAZLVeoLsBp4Z+y51fe+/uD+93G5VkMbbgE&#10;9wWj6oPO1bLPs76/l48xy33jWZaajUo3cfzxxauTy6N9vAa1gyioWVbOYyE5KYVrqhNvd9IEFp1y&#10;qNFc8sEmrOcrzfrQCQJMAvWiLY4NJNrS/n3HeDVfu3W67d0Qq825b16WlyZDzUbV2ZJ4pemoqjfk&#10;iNFHHbge3797dM93a96USsVYG6CVmiuVk9K4O0POHSX2eV0lg2rAAJ157bPxaKax4GC6uuKdfSQV&#10;4F96Pv9i/xSA4GxazrXs1HAlm9La7PYSia7a+AuVWryb6nYJ+llN5WflVcJqFSUCKP9h1AzEGHI4&#10;CUjwo/UJzf2AjfyrEgnUQsW+rbIUlK50DKGEbE7bajbRYNVKjoclI0euTvTc2BZ7kEy8QJlFcfWE&#10;BxFHlMqQi25U0rV0mv0sYRZHGKVheM1Co7/QtDvl5h/efHpzd/9443XNHNlWEgqttp5YK9IJVyq1&#10;Wo7VQUReItBn/gksBkJfkO9rMYTQ1ymQngvUhaWt5SqmpASjIxhy1LLge6cTPTrVrIVeux0LNyud&#10;dls1r7KjQlEqMz3aPL775k/ffvfdd2/e/Ok/v3vzn//nb998+24+rhdZ7FWr5LAKaZ52t1aVWYSc&#10;eBfGWUY2fjohMGWtRc2f4UpEfcHUWKvVi+XrI69GqL+5vXdvbg7cq+UwmCNmWaYHWaLI5CZiNaSq&#10;Tt0m21mpme0mE8ku9FJVX/kcLzzbqVW4P4R0ipCIpkxl07FOrWBbBb4q+TxxmpfN75aDDKjNLmZN&#10;6ay07LCfNz0rVq4xkpNDp9Mv08ulh2W9XWocuMKx3NYlXOW7GMuEC4QBtaLwI8MRcYZdlM2EkRfF&#10;cC9fek5qD5XcXKw8G89Kc5FYDb6VZzYdlGwiemA6GxPndaxstOloUC45/22hyVYYD+r5VBxmud8n&#10;jw6v96bNIhXrJRPXh0+HyXgmXWu3MvlYr7W/iLChcwW0CyxhOJI5kUQcytm/lBf/WE3KxMyRysS0&#10;r5Uf0lTFAfcvAAa7ynC2sjpmNFRCT8ch6cuC0gDIAIwONJf9oHCNHx4HQywj52g7d6k1XEfTrq1r&#10;Nx9BbAnkZUB4tZiw4PgxpXxNITxR0rUdAdgsC3W5wCLkU6CqLt9osd6ZujA/AstHQJjogLus2itF&#10;Ay3GIDptAmKAz1BCbdSJo6npcSqVABBhZnHWShieq3NQ5a8yleeuO5GSyWDkcfMuVuxJmYloEqLL&#10;fXBnjCA3Mii0KllxnLRGTHVhd0HVJA/skm9kN9jXpjsrYIaKsOHtEpc+7DfyRa5QaYTZcjhAijYq&#10;tW5GNgvpcBbmdHT6yxc//fXPv3/16jKRFg6HbB0Yoz9REvZwKEsO0AkWqWGAOlPKs3gvTj78+v0H&#10;M2fy6Tyxb3d77W6s205G02htOLOSeBrRW9UhYW+fOH/x6+8///DLYau9P331dK1+MFlym7pFvmry&#10;+TUbpFAvO+RpBUzxHNloyqvZ0KPFNiAaryptPeBmOJ2vO8eTqlpThMzcOoLULlWNhFGRHMqIcC6r&#10;VKU3AsFqqd9swOyGfimsGcLT7dJ4NtmKiQWyV2R3o1dvTkzZVf26pbId+SjzvtKdDLEvR+ROZYug&#10;82hiN7Oqp6hF40TdRrFSgZqwlcFyJdczObZ/gatr5Coo+4IOAxBKMjSBjNsDhz2BLY4014ZYJHto&#10;oMSuEkRMNV8VtMhkVd0ksy4YfDbd6E/VtqldMVZBlc6JWKQOK9ttw7UIuLGLq1dffw46H11fJ9h+&#10;Om3vD1Tuu924Z6pOZJuP/NudfEfu1jB7RyjcJBwExQz0xEvT5cr7+IB6vkHBzOQx12xD4l6+PnlK&#10;RCEJtU6aONbuZmFfojsWEa8V77Z7GZ3ylpVdZjPxzAdF3T7vxJSrEDAM8176LP0gEGINDHF2qRdi&#10;VodgsSBU8i/BrH45LkfsywL5QjCuIrQraPELhp6H7+48m93NvUfFGAMexngy3s50QAByDYkWsAC1&#10;Y2qrow1hvkSzsRIkoBpBhkcYkP2ErBIRKCwvZxmk0/tit6Y6nXgLGhKuhIrNjExRa8mLTr5oca95&#10;/jHezTezabAYCqw1XpKpfaleqPD2bDSBdk5RfVrloanRdBgTz3xRY4gKgH+h7zApmb5OAyHdZo42&#10;+6GYb7diFhpfaTWJe79/MRvPYEhj9eoTdVUpqje41RQwyAdqr9frdHrtXq8duUhCkCvlAR9uT1xe&#10;lIQXgH548/5hh/pyj4JpEHwPPLdgbd0o7y+E/LeGhD/wxOXy7jwjNe4hZtUIlmvk2ZPaWdL1irey&#10;goDwSFipP9OhkRepjmbR/fLiKqKphdmCrAzTQSWfIKW25pUsPI9vvv3Tt99+8+23333603989+ZP&#10;//f//u39eumQU406E/tWIwt2ZCvByUIJveF06fa4NnPXwhQt8op5bVZeXeFyuQ81c6qCibZb8aZz&#10;c/fu05t3bx+968ebuds1hgdD6BT7Ala1DpjWoA+xTqqAOi0NRtN6M9yJ7NGvytQ9l56GNWhaVTIo&#10;18g+0up1iNCpWKZiVdU4yRI0ZaENdnCoWqll0Sl6t7w18S9JeRWAAGlKtdma5o/MG8mFyD2fcx9u&#10;tpAEJRykg17tqlLDuDKpDQ4NYQ9HQ1WjhPJpOEMlWMhUng1CCe4AmMqwZUelnbJYud1L1S+pk2uC&#10;UCWsq+vNZGlAyKmpSFBNMWtoEMoTseK9KIB8lOCWw7lwqtuOJg9Pry5ihWYu1Q3niFJtrgm6IMM2&#10;OxSa+OWoDN6rWlrdHeYQWWllDb2XFPaZ8ukZDFFta6YoBFIHEKlUzdTtKl9jIvA0UHYQbTWmxg9k&#10;op/9/MfJP4DkMuMAnRFKy6Vb3ReejcsXYF+Ein1IiWsrkwp9FvpGD8PHEnV7WBJbn3+lkScj02rF&#10;B7IxCFlrvnY7Pk912KjskVp1La7D1HvB1Z4TN/L1F5+C/gwCgJr6+QhmvHyVuXZhZvGocW/I59Op&#10;tPG1AVh43UOfy0PEXfA0iBy+1Vx2k493b2/v7r1zzxgF/Iz1KZhmzExU5RdCNuypM1jJo8JVQQQV&#10;I/zwclktTv8oEGzahACe9XSxGKvMBooYA0kke4rhbuv69OWvP//95+9fP+0zttNhq8ABEgjlQVOO&#10;lz7RDRYnK7Sos3HCaiPUCMevjz++fqHxU1eHiQico9OtZVLdVjdHRJVvl8palfi1dXIduTg/+ezz&#10;L3/4cN6LnJ99PAHQI71UWLxUFSpd9FiHcBDqq1YKWGIrmLSxYrPMgeTosVgCtjKk1dNFMsRAyPJQ&#10;TtCm1JnIKXZi8YtDQV698TOaaL9oDql6Es1AVikAwFqF+Vu3sWaGbsnN07yuAP+Kxe3ZGJfEEQ+T&#10;bWhXCVHgBkIhW6nW600pq0yoPB1NHdVwB73QkGduLJVDMquKxMyh6bIRedMafaz6dRMHCNmlcolw&#10;DTyrgr7cHxB6VmvvxuWae5zwfVaBXR2o15r9ruq2BvgAXX82KuDB2hNRyaEKl+WaoloM6KbV7EQu&#10;EhdRBeoIdOvDi9Oro4uLRJsNCTuweBz+kR8kNs0Di5VrtfLe3GmA7mI1CwQhdug2BHRB4/JKg6nf&#10;dfD4ePv+9sZrHE3tcPL09Ozjq9Pzvbq0UrF0NtWLtAwRU+eBJkxCy+P8NDEKbEQ+ONURqkGfytMB&#10;hSPh5khzwtQqaxXD8oAwvpwul2c+d/GXOqSp6LRRxVSqOAhKTisgy7EhyIKw+6EGW2Xiunn/6HZ7&#10;Dw5WEHLWtgwL/C4ZDejga1gWNMNgFCwtu8wWfw4aZqurZ1d1NfLaltmH3685SNNBPyjtrogNOsd0&#10;TqxSGfXp1lCm7V4aQVgJBSuxeLzXTYdjsVywHAB1uTSWKZjF4irBsKG24hQ6w5d5BTKT+NW35MQP&#10;WWDl5gvVwAD2Gqw7eEojVqlzaDdr6nNJ8cqazhFrEPWsycaaWPz84PhHk2hWwnw42voHsh43JDDO&#10;BaHvW5Hr64t9N8ibNj7xXg1LfpCH7Lu7m4ODtXvcSMV7vWgi2WrBseLReEZjR+plvaypX6OVdru5&#10;z2EFdehQyVea6vUCeEzWXtUOSDnTxm9a+XWY22rHU5nO/vz4s89/uYzE5Kan/dypcGMB9hxwsZ0f&#10;3N99Apy/+/Tp2//425/+9Kdvv/nuT//nP3b+QJVNoVxGKGhVdTbPAp9sVzI/ni7cHuKva+VBQXu2&#10;hN/ZuI9wrWThS+z+Sgom2o7vL7IB1+Onb97fvn/7ePN4oAHHSvgrf18yB4V9zULqSLDmZc3MXViN&#10;cCfa7nRU6vosnvWr5X/ajbZayWuVOQq3AWzed0GEmm2qNmmoBEw320mr2FvdHwgXVXiqoEXttGxX&#10;qKldDJYnsutgxS9d8CPvzkvYLQPa/SZqVV/tWEpeMMTHEou8xH4bD9WSIW+afNOotb5gW+fD6kFb&#10;jmdiK163x7uee8CeYbmMHiwbfav1oNoolGCgPJQNlmZC8P2rUT1YsnJpdZREjg6TvZjp206nWteX&#10;T9epUDWUA4CgJLGaCj40ebhqNZsDVtlEvqAjnZDwK3SiPXUCtBOpXtjtbCW49S2V7iZYONiXz31Y&#10;rH3jXy5qZFL/A+nT6WwmjzGkDGDC1S0WzoFQfzBeLcaL+Qo55F+4eVBriYcJ7LDRqA/Gs8WMvcN+&#10;t2Sy18g362PXdsmqIFb4ZiKenhm73a+uj5Uq2ufrg93u5u7AvdXRgcjE2LgsDXg+JZ5pIad9ypou&#10;SIGwc6ss9L6tVpV0B3TuRvfJi30vVotFr08vE+2aqmm0UArKpqDxVKDJVtSZtsu9Xd3fPj68f/fu&#10;9uDg3ou88sFYjb97uFPTwD1USZPVFc6H6o5SsVAJAYT22GE5zAYOiNtBT5xlW74vBDHVrE+HCNOw&#10;2Qp9VnGpUOslTl6//Pr7z86eLjLWdGlMtYbQjhEXogNXaSfEo/BPZ7TIGBR7HTxqXVxdJS4SRxok&#10;KBN9yK/iNm+db7ZRhzUdJ/EVqvVayfPLk5ff//r1dWf/9Oqjumavk5GuctShbDyy7wiiU3miFgjZ&#10;B46lyHRajcAyDcfWwD9TcXW93C/kVLVJUIqxVW0CX9+G3SqhrCNlHr/qpvuBf88A9zlhmSECqSnS&#10;k0eZzQIay3JErVXu5Xa3ho3qsEi35xiMwGYvumPuXo2lhEyEr9v9KrTWnO45qqrzzDQQPhM2XKud&#10;yheQGgTtmvyfCuFa/OL08lpTeMLhGoQ1H86Gw5lODeIv51UdBUE1+5q3VGbx+r0Pa9dstnGPxuCW&#10;rTy3b2CFiiUzdq8v0Gjy/yoRHwDaLHjNaGbXqhBBJ1tBZFlqf3VyenSxv7iO/pv/HF5Hoxe9vMp7&#10;oCWBsX86XnmWPiK/z+/azT1u7+OjZ8Remw01HEPjlKvBbAz5p7TZYn7/8P7T+0evwuPISp2fHZ+c&#10;nR5eqGLGdMmmevtIrVAtsmsgjXLeiPW6+eccprox2Km8kZKkjMqOHEoxzTcrVDtIQxwpxmIFvVkC&#10;8ty1dMOQwDAVIkBGZJBfAjFhXipxlmGzir7RLH30KYp1vDm435l09UJu4ToDBsM8LiSmpsqBzpB3&#10;OYbBMlWApiye2anlPrCTA+jN6exkoGE/Jj1GsAM5i2hGdYir4YioniJi6Vgzi/yq6awr3Uk3c5ob&#10;36nVUIiyxC1ysWge9qDRU86ZD04BSbMCYyeSHAksx0UWl8owVBxR5FXaAQfCDt3B9/i2vJkJGjiF&#10;dO5eJKJpQsdYgnHsX+28fr/HZVoylQF06LATKmkHZiNHMa8keMYM1jcOGvvrw8N9prTcbmfbe+Sy&#10;23vzXpr120/v3r1/XHvGDU2Ia10n+fZOqqfjnoqtIj0nnz0j+s/nj3e77USLckA4QhQ+11FYpRLC&#10;MwCzVz6iHJBfhKFhUUCyG99fvXr5y8fjBJ8Xi7Glm+GCKtsUsCezzcO7dwac33z3p7/9x3/+59++&#10;/dOfvvv07ftVgAAhCZmvVO1+HQYK/ZTX9Wo5hVwo4K5UoL5dbeaaZjouEbSbhbyKThuVTFv2CtFk&#10;LOTc3H73SZXgd3f3bsI9skQzyAKO4aRUHpYL6ZQG72QgAg1L+Y16IdVma+ook1cNWBWaUGgCV6ed&#10;TO4T11HVMIPmMghTEUgzWNaAfxVm8v5gQ5k8wcak7voBh4pf2C92sA9S8ciUiAZTJ06UDbxL9Yqw&#10;JNeSt2UFSqFsN2J8kSMtnZ7LV5AY4hBTLIUqSB7lEhVDms26Q8cxjsnIN1Ul4wwx7FG13A7tOCOU&#10;y+BPEmwwVe0yGoRfS3gg5mt+0nNxwnIwGE/qIc22NTfWyTSbmVo2dvF0dvbUrgR1S3n1VHQ1/iBt&#10;BlUFbX7leCCfUGWzVb9kehnlQ+JcLtEuYwGtOqxNMa2KJoA8m9tXIRdkgmdVDsgK1ClQVKkCG1m2&#10;l04Hy92Q9BFq3Dd2jnmrS039lBzyHtyDzv7lsKgkqh1AqKvuJFTJmcLLSrpiqcIbSTXfuFgUa+PD&#10;7NdBJ0tl410fPDzIm+jhQP9aJnOQWRVnciHilJpnJKWHUmqqAZlFrJ4mFWUay8VUNtWKJK8T7Vgs&#10;jr65hMwASawEtbjpzCxUn5o25/Fs5dFINPfj7c09yvnuQAlAt8s3mZQqmuSYruWUlyXsGR2rIkW7&#10;KvgsNmzemc5xlYhHP5jcvUZvKoWj0ihphJBcvqtBhSi0X3d/+HQFzrZrhdJoOZuU+XEJkIXLLAg1&#10;XdrSyzrQUgGCBhE7HXJtz/R6se7++iiiYhB2TqiRy8RjTfU26VQb5lCoyohAJzq96NHJy68/fEym&#10;Wuevfnl9dqXx0a1OFl2ZAZ3jEJV4StGOKKCqKguwqBSsOoEuF66AtkMuXkWCpTrRLRgsyH5OeT/l&#10;05VzNyRf79IkyWGxkzGaxK9Rw+qRtNkAKkxGl6sYC3QGnIU8i613s5Rtp8gfwKmibY++Nu4V2lmS&#10;2kaT10tWOI0KlqFLUJQaDkCAqlcyHW2zAgjSBZ258UonenF1dnx+dBHPpFU/VIGZxgj3MuoBnSdT&#10;NtRgMtTO1tmnc+kWH1aCbYxKVWPlZKZTAlO0YMG7pBZCxWB/oi4CYNmUZwSAQRiqkZusrsjVq19+&#10;efHixeV1RJ1yZyeXR8l2KxlNpbMFgoYaNKB8C5OynMFAPa757l6zFyejcaDOu6taav6s1dgEygks&#10;3ev7W2LevRdBMqtnLk5fvDq9UqtzV22yKlqIRuPpYhHZXZa7QCHMvWabGtqodkgWS18Nxka+BvX0&#10;zSTEFXRA/Btuksmg/HiGg5ln4VvONBuP71U6RW2y9cnIPx2UrYrRsrUUj5aY1bDqEAmr5FzN15sV&#10;oW+jyilIpBmFsN0uCRsaHqeTI96aAhbXY04anIhmnoOlCjYQBCVFYNE4FVv+oH3TWM5zLigRmVOw&#10;ZmvKBZntVUjr/alEjB/NK9x3Oln5Z1SsejWXSimFGWbLs1bs8ng0gVPopIPI6UN/jFhFXItqpGSZ&#10;Zpp0inCuIL9eFkvsOXRJMFfLNAmk+2QrDVrZtgNo5z2txppt6VQdKvdB+CVeIuVQLOyqtMKKDmlU&#10;qhnZ7y8OLxOxoiq7FwePczWAvv305i38/s13nx7dvlK6rZliF1EBk9hkLIfmc6KLAEEX347Sfnjc&#10;LcYan4py41lVgmItQVvzDmTmEUTuBYgHSEdelSOaPD+KtvZXH1+cnJ0dyvAinm6U0DtarmwmKP7u&#10;HfTgT99+evPuu//8jz8p4/y3v316+zAfW+FYt9eKwVhE74oFJTRY0j5uGUrD6+TNalPMNuu1xz92&#10;lquFHOo5rO71ijKF8S4QXQuO1u+/Afvf3t4euGZTZX4dKEod9oIWgF44m63VmlZevfiO8bRUiO+h&#10;FCziDKtKju4qpk6xoNvJi4tEst3lqiIX0RRKizgTalZLY96Qs9TUZMOCJoEq4lp9OxTqEwuJD+WJ&#10;en1syxZ1Jow4ymjYkRp/NZzZ7XJtAMpitdxHU+wPjxLXR4dHEQ3AKMi+GYFXUvlAjkioa8rA5sO5&#10;qqZqOgLD5WI61UhGHd0SlNbr1RIp7XOtCOdT9XVDdANqIO4jWLl5yNNw7ETeAllbH9IS1Z7rRCUK&#10;YdVhyGe2e3T84tVlJF1FNFbCcQ03UhV5Fvoiw0temjE90ZmyAZF+3+l36mXK/9e/8rOZVPOmZaj6&#10;KqsoAxid0HIlxhJbJ5BO9t1A7h5VKfyBPJhUYR0Y+E2xoxoCdVoOOm88KyHu/PFh514sF85gIRdC&#10;Ew3htMGmzlYhyJVGLtsEYMtq2JCn/gY0f7h99PonYx0Eury73eObdw/3BwcHKmXdrO/uvMYzmF8+&#10;NNLrucXS1rzhBoRr6KgWELVspqqGWXZi6Vy6244kEm1VSyeujlrdThzeEu9q7DlRv15pDBduHWsv&#10;5rvdxuOeQyfm87UKOlYer3tL1LHSMviRr420oCgcMYY302dtBFTC1C+rAphnJ5dyh5zDVEzCLUmR&#10;GwvyST+UlUFNoyBP+3oh1pK1D2rFMeLGZwEWo6I45MtFBHfDb/hczTznjYFdctOc8s5L/bqyrDnW&#10;ehd9a0Or+3YjE23nK5kwEU3Hz5V8ETkr1CR0J1+9fPniMtJtJ158/fLk/Prw/GIf6eRyRJh2q1vL&#10;52MZS2VAwZLVhFSWVHZjq043n85BTcfLBb9VeT6TiWwgWaTMdeo2GNgQDuhDPZTTmES2MbFRSSDl&#10;PpzSZJaIpYVwZf2aZJ/OQ1yaOrddeVZmlhgrWcauLBptBd65i4UoUqpfohZYArcKPBvCz3q51EQu&#10;9a1KWKmwpmoBYh14b7Gajx4dXp4+HZ2ftxTjU4VCN0pUNAwGQlXikrRmJqinIMDbd+p4mvcyCDhZ&#10;kJCsoCV05ou3yVstFYsIfqiXPfQ5Nc5ED0LSUPSdJYDcSyFfPn79w5c//Pjjx8Q+eXF9dXz8dNFq&#10;R5OohGyhWEJia8POZi7vgZdIvF0uXOubA/dItdygCXxKWYR0PKbcn3+79UNRNLPwPVTU416U8u3D&#10;jx9hVJqtp750GWjF29FOU+1a5UmpCKIqfVchouhsoMxrKQ9mrvFgPHbU1RTFXnf6l0tVh0GqlePV&#10;iI4QYDPiwcO4A+rG5ss4biupD0AESpUs2jnM/gkjOsPZhlqGQ/3JaIsgcak11u3SWGefFLQ559c4&#10;AFM287wntDll3ekc1I01H2IoB5aqPbjJHcMDGwiiApxaSklaSZZNGV6cbCNSuWodap0xbKTdzWqU&#10;g15zLZYzluCNUL7W7dSUwDTobMv+YFiGJEpo9ZV5H/hHEEJxDtl15nMhzQqs8JbrvEIH5FkyQoEo&#10;LCvHcDsaz2oqWqZZQkAiuqbAjHLOs2FJ9rxlpUVgHpCyHIo9g36MRFttNTlfJJPnx4fRWgMMGhEv&#10;3ELbu5vd/cPbd5/e7WblSjtxsY9Go9yH1mumGwuxwCZjqJgk3vr+/Xe3N4Q1op2mifAiwulQqci6&#10;ZaXWh7Bd3nORq9B83Tqo7UCuX7SiiauTF+qvv+hmOt1aJSgHZxgG1ztimb3/5tOn77779E7FW+++&#10;/c8/fffNd2/v57NSIdVNddtdtrE4OWRf/dSaMe5y+dQ+M1Kbq9pL4clbNZSJSoHOcBjV8cRNF2Yk&#10;nisv7t999xZaQVxeEOwGiKWpZKuLeFHnFVfC6XSxX1QCse4cB0IdZRdrabmzotzVKgZrKhTyqdbF&#10;0T6uxR1n47RjcvoBGKqlwXixddqFMLhcIeyAzqp+IQrId4hVxtaUbFClhOY5oIRNUZUfxa9Jz9ut&#10;x+0a2XbAgW6PJs6JDleJaA/FmrekdXmeaJ1sOpyFg+Yz8pnPpFWDU6zWA/4FwUF12Gqz3W6RjLv5&#10;aoSc5q91sizJxO9VEZzcOQY8dEjccMm+WBLHYOK+oZVtJ44S0Xi3pqxRuBZPXp3vU0qLsqVSsJF9&#10;NKYEnGp0SoMS+mFsijk0yU2RCkRxSlOojHq08E0Cg7F/NOmrcsSccZoiuWLBAntNAdhzTZkeAtHW&#10;MqbSAxX+mDbpkYpefENigX8Gm14iQ5Gibs8GKeplvYNxhaAR7WWWUYGQm5JTDTEWRu1wOkdwHR1u&#10;uherjWfrG/tVI+QSWN7e3R/s1iqE1Ozvx91mtRyZyRWEdXX8lKVgQ7JwDQZGKseCGCIdUSQpeGIn&#10;HU53Wm1t+95e+0RtlHFgO68CmWLdylWIyypem98/Pt7zSzwrN5vGe3AzX27n3rnLPwhm5e+jRmce&#10;i2nQ1FGroU5lSQQ9S5jNc3Zq4nwur/fzNlW0PtPfD/rFbK8TbsDlzTaqhGssk+BgOJwZK3m/c4S+&#10;gaCt4CMwEdcM1dHvq1lM/4IwN1BNKR8tU9a+1QzX8lXLGmh2j52LteNZWRfma6oVrqCdBTLo3XAq&#10;eXLydH59fnh4+cv3Hz6eanjGxV6WQurUzGSlWTS2LhvO5XINeXs1csR6BVSNry5NV57tOEDA1Tgj&#10;DfwBwR0onrpSigS3XI5QU8hXgkathYrlQF8JRo2NVmJEk2R1TK2TmgHLzLlAdhGEhMLGXo7obg4Q&#10;dWjDGlgqNIh7yS2vgcRD/gQb4U7H1ALVrYDpjQ/0Ce8yFEqnxD4J0uEwmzwBjCUSFy0ieiuezbbV&#10;9o/4s+Daxb48brR2LV56PlMoTWVQqcUIB5701aTPHRBVNCQTDehwqF3DAu0cagOSdNbIngBr16g9&#10;1QXFI+cfv/j7T//4659//vpY+eary/Nkqx3RnN14thKqa3kow0qwvHtYb8yk+vV651352YX9RrhW&#10;4/mHM+19OxUOOWSXN5363Qd3b98+sAw322Eofn58epRIJiPtmPyHu52UPFhihUahGYJBGGVoqItp&#10;KRqCImVErGkCVGlyWUXc7MjZmOs3Z9igSyaj5illueGdz40c5YC6kapqApUP0sDRVDGeHGFVYJxN&#10;F1hqqnuHnRtdAu9ebWWtO0RpuhY8H42nMRFC/BE5QWhQBYYcOvssY62wTCadldO9UjHpHEKZFcyv&#10;bLB64FmiWtxhLBZvafZDQ54RSDWCGEiif5VKw4fy4BtPTWWVvVpGzei8Cy4cWqkUM59vHBnBicXM&#10;0ZcBEpJPZd46nlWGw1aVeFm2vz71ySLSEPQNFHkszKNMp9KNwMzlJv7wFPlaaFQIPFwzzJRqgbAV&#10;srVYNJFUUa4OS5PXR0dPxzoyCVf7ky1R6uDm7vb24fH2zbu7m42vHMokeYORuEZJ87q4/kzTqqs6&#10;dmscXW4ePv3pu3dv3j2yQDwrzbFv5LitXK2m4aMyO1JjCDvdP4SxllQsLJPfXuTo6vLFZx9PLo96&#10;0FHNyoQg19k2/cHMs/I8vr+9Rb6/f//29u72zbfffHpze+BeDovZbrcWU2lG05IRSj6T70uT+Xwr&#10;70KpBtDNo1NPeZLMTAUJIF6t5IrVHESw02vtEwSQXqY49Ny9e7i5X3s8c5cU5VB5+5X34dHtK6sU&#10;BeDPBSFOxKViYDoJ1nogYzqXikba8ptJxcBblbPkO/vrlhJ0Gc34uoh2arVYp5Yr2n3HcjsIQqmq&#10;oHOWmA7D0+Ej7FnEvYrO6Yv/y+48gNRkL5dY1n7X0ucSjLBSN4sBWNVvZrqto9Ozk8OkOqt6YVsD&#10;bidjB4SNGCi6J4Obis6KsiGJyP4YjenUcwGdV4vlan739t4tS2ffSGfbWteBAetdjohImKnO1FFm&#10;2/mGZwHLXnjQ7Y3u9dVhpBvLFtl2ROVatF0rAH0WEMU26OwjXR3kE0uqthxGhsRCFR0p8aKuKiSd&#10;gj9MYkAMmsja01k2wjbX5GUDDTo9q0tqO5Q+QiMOoHABWXmpsk3FoOZz2J1jDX4eDSYgzHaz0pQn&#10;j1sBaXNz97Dz+IfDUaBq8zm8bJUjhgpZNh7vCThoWg7n1OeRee/cu4U0jNUQLZNs13LpUtXEbufV&#10;TIr7t6q0WLsXvhngv2XzKKUbUK1zIaNyvMB4gGTOZDI88FoXRI1HWrFsLtWraZZRPLJvt5L7XldJ&#10;vFpOxxpFqwp9tIbb3T3b6ubx5n7nHjmXnvkcWrCZLdzre64omK+lNVZAg2EBHGCHyIdKVA08BNsH&#10;KGucs9PpnynAmqISDQlZaszabAq4lqq5TrKVqaASLMmUXKGSzltTj2vplrnlDfxzWHaM/KPV/QN8&#10;dO2eSYOLzGgAs4g8C8A38rnnMvEBV2TIUnJMtX/qeXancDaXlqKAFtfRE8oVV3Ox5NN5NJq8fP3q&#10;1Wfff/XLq+OnwyPQWRpDswFy4VxVpSE6qoulgWO7X4c/lFA+ZQtVHBy6TEFfqF+qwmKLEo5lRxA6&#10;zBIaEAqa+WZfO0heyMNAsVkeCMntyWI5lVCrGP9d9gzIrBU8WQBNywWxwAM6j2EcM4PO8rnhXjWg&#10;1PTmsAX6VbVG1etw31w8XqtAeG1ilOxqhghgFRpnxL0qat5QG7lGlFwk99Ee4BxtxWIt9GaMCMc+&#10;qgPR1SpCvlxvQNpTrXRfRziaPKWIN+g3i4HhxG4QP4v9gUqKgC0VX9jqAOS5y74MvNGEFlWqwCer&#10;6Xby8Ozzv/zPv/7rv//y8+cvzy6Prp9Qzj1YAhcBqrFSCOd2vTzzuLy3b2/WbnXC7sTF4F6OYE4j&#10;jJVuuUY7ZApG/gZKw5X3/u72Hnq42Y7q8fNDpSLaqA4UG8u2Vuu14rVcEzALqunNKhay2RAsAhqg&#10;Z2x8Jqczf9mcAahadjJeGi0kp+2yRiLXaoZllga+mRNFPeU9lgejIZHNCrHHEQYDR0jnmKrQbSFZ&#10;w2GYhlIZsj/wb9yL7XbmWy6mgb74/tKzgLsE+hpkgZZQuY05ZwT5ZMBaGtjBoApvUEcGmLtwpl43&#10;m+3EY2H1sRmjENQSkp5lGKt1YSLqTGW7hRF53XgHjaw+b7AdqWEMt2LpWKTNB2ayTRW0qdMALhfK&#10;pTqpfKgR6quzfuEkBoP+GrhQKKpSRCVuLEYi+kgWDCW4I4ERKc+3pM0EIwRc2h6pmx2a7EEkqMWZ&#10;G+A7gUUISokVn+5GDi+v1bx6fZ1IJq4uL0+PTxFm+1il79vcP4K3d0LEb96ut856IdxJaKRNzFjT&#10;qzomnK9okclW3u094HvffAN2Eti8HnTXWJRLiSceUr7q0FBUFcH3JzPXyLTD8mijLQ0TB51PT49P&#10;jp+SPFEeZqhUgqQFFczm29lqfqPyf5je2/dvvuM33O1cM1+AqKh50qyjTMFSq2Yta+vYbyZbW3ia&#10;DrfdHp/Jgzg1gHDIfq/rkLGRSSnh3mO5JqKQmRLi+dP7AzdEbcb3ilhvV+717e16S8CTK5OcMq1C&#10;OFuplgflapZQ3E3nWb8yt9Nbz5u+qWwmjmBSXyh30VZ07sZSGljPPRtXVsRDGOVVUYEnZCycVqu/&#10;jr+DEkoliT1ZtrLudAakxgWgxLVYrObzlVqeS3xbIXb48ezpKBnVxN0Cux4W67QbPGbkK++jkVWp&#10;rE5r+EUFOW7z1B3EXrULLrYLlU9t+B+NYdAwSwuNAmgqQJd1ts1rkT7bul2AErAHdK3Gdur66TwO&#10;lKo9lNDarGWAOxXJNlVi0elpxLO2onqAiS1wSlm0mc91IrsCSAfh8vM58VRDugIloo+UiYXOgJOU&#10;5eU3GaCINBhY/FkZBl27kjGKYlB2/gsu6Fdl6sK1WrL2/dvNBqidE5BU1bcYwwYGXIKAlP0QlChX&#10;xQ6XFtIFOkau9c6zWm0XyhxAGtj1a0BqqcGCnns4mmwgH775zz99ur13L3kQHhUVzqaqU1XbcSFV&#10;KyhNXueB1+SujnTWGNxez5gFIBPTKZh5p3V4uO91tOcrjXBaxIz3Xx/4N4gVHipv1e8osV5VWqCz&#10;eUTeclANp9LpjFpIiTjVEnxJdQkq0OAZGMmi4g3kH5Jeh0Jzr0vu3NDQpQ7QhjN1XqXaaGf5AJkU&#10;LSus7lyiIDcmGIOBsh4fzzy7h9sbDczV6fBQeX3Et5KBOhge+9xeNWFyz9w1cGeSiTLMjml8ZCUM&#10;TqXCOQ3tk0qQaU/rfB+LJw9Pn57OXr/+eHKKvIu2ugS2524q1o4Uh8n4xQqqqoW7N4sIRlOVXB1s&#10;XYupToNVGx/SobxyiDmJ5SkhOcirtOtyd1ATu6PIfmTpBvtDlpnDyqVBddauCjBYJnyxSmZgb2Cy&#10;dHlUJmrqY+XxgDodTLhZlg+bHD4ix4c6gkV7roreqAhJy9PZAkiBFsj+Mh1vxyGm3GSvlw0bp+Pr&#10;82TP1NLCwNrxmvHSD1n1IqpJszKFQOz3WCSeB7QDRdlAVhtF2y5W+QMirKg+MG5sAGdVqwI8FlkB&#10;g5b3svqpQLh+CCjJ1yJPL7//4Y9//vOnf/zzr398/lJtyceXh9fJJMI5JvvJZtWYA3BLHtf85ma3&#10;XnvnBw/v36/Z5csRYTQLzshj5vAwGSfkWDqOKAemKyL2fOmfrVYjq3f4dHW97/VaPc0tVRcwNxbv&#10;wBFDlaCeAxqrU6vKQ4WnM9SJ2NDpBz2dhtnxRFk7XAD7CkGtxHSQyKASmGJfKWbFelFMUQ/59xDz&#10;dDiOQKuHwhDSVEdTnZoNtT9rQuVouUVNjnUupNI4KTvJDL+GEprvgDnJFsJkllSOBZc1VokxVXTV&#10;kMO1LuBAWMrGUnIHKVYy4YpxgQuH07VuS0ZKvEh1B2fSKgSLt9v60RQ/q+iM1s6lISmdaKtTS6dS&#10;BehJOB/s2/y2Zj4WScQrjWCATbPaThESCjbqYigi0CvwMuUsg9ZgNkMAwDeRMWr+JzCb2b+QByRd&#10;fbzyuF3ICq+b3b9g/9ZBfJUkCQ0a2fj++uj8/Pxa/m3XR1cnJ8dA5OnxZaLdDZeXc8TIDYQbxu0Z&#10;O4IEjtjR5bVObHWkr2L4HJIYamRGCKzv7+7Exnf3j3eP3q0RZlauwDXX2j1uTpMFAzzPsmOyRPnK&#10;C3w8dshdPZJMHF6eJw753ed70besykccjmouOFm4Z+PxbH4wn69vgOd3nz69e3+3W40mA5nIRZOR&#10;Xof9Hg4FrUa+lrUG0M+lOlpHE8fQN1t4VkQbya+xa+NxohItlXcXUqaPKx5NXCfjSE7bv377zbu5&#10;eoig1khWj4Z9725vVUHlIohCbgOTal7UrlSqh3IdNVSlWcFxdm1OZyBhCFkmHWZxtJLXRxdxtQUT&#10;nZTwaxiLBeWFK03TDFetZDSLLtjotNM5opYK5GyrWFQWToNDAg4xVOAKcjlyuWejhWe3Xi2X40Af&#10;fV3PHn08Pb++iKhb27T2gF2WrMPlB9JU9gbBInhWDbVlyl4gt6q6GY8X0Bo4i/I5bh1voEVVj0ZA&#10;ZrFDWcEBXtJwrPE2y6Ucl4Byt8fvyCYPE+nnYgF4a6BeaEr5Q6LMRCW0g8YXFZ4NidSgpYIdnRvy&#10;uqe+MpSDj56MfCwKPl4KWMdQOpC0CFPqsXsuAlTE1XTloPwq2c18W0AFMmJySmQHZAuFSvTPWNLS&#10;i0he79y9YfkdgKxoBXYDAYBAjngE+63JdGhLiapvrQjttUfu3RrJCfRMZQkWmMzc9w833q0MLVb3&#10;xLbdzd3t+7/9n//89v39ZumcKubJtyQwUYunsxTKpJua513Q0MFnpp3Np0HhrlINqm/hTYTDtdbh&#10;1UWri+jitaQzssw2u2W6RcaOzJB3DX2W45LGY8FmwYNAMZsiVsi3R8Ul5fHUoXJzHrReSxk2zoNR&#10;fX1AUwn1fg48mmyzXHHjhDHndlZGPsjGLpSD7pvNXi9pyMdy5trd3a5XHg+yeet0Ljzze+jHdjZ2&#10;+jVlRENChA4+ldiYTDZ8EKk+VuWGD+XMWwFQs+kmF9Zo5mqozEKoFLCAhr5tNcLxfRcBDcuXReir&#10;s5PTQ/Zy/FlrtlHcOmMBqWtwOYPOfYW7ii2vHN+kXizLR056MUR8rsKqHIBTOJzJyJ1qor1gajKG&#10;45FqWmXhOZ0E1dU+Rj1V0haArJyU9BSrbwpC6Dttjb5ajPgdy9Vm7pYnEyxGntcLNLXLvYB2BLSg&#10;HXyKhi8V5EfSDzh9GjX1bCXayMWi7U4tXAVH4vFcJdXe76MX55HOc80fdxjLqpcSpaiGzabKYGUC&#10;W23yg9FutlgeFPMaJpyTO2QRygHIyU5hyAUPF0uIkTMgx/Xl0uf3eHyTsi6IUNkvqAT36Ozrn//8&#10;53/86x9//Pbnv//49cePL395ffJ0qZ61uEmEV6s217vdHNyL9q29bu/9bn5w9823a58Gm8N8VIe8&#10;Pz88vDrc8yOVkEMbs1Qeuw/uiY+T2WISal1dPh3t223TDNqoovqjqYxKJni1lg7tQizxTFCc4bkq&#10;fkKgnEHglU3RcTzrZIkCXOmsciZEtauFbCyrHae2EOF1nQerQ2kCkmabEEtMJ09VEwPDqQ4rS9l3&#10;tm6w7Hev3b5ByQzDFy+fEk2gitPZalxSKQL0aVru83ZKk+HEIjAXrWKoTjCK6ZxMh9Ogs044VWKZ&#10;LsjILw38Z9Xpwt90wOVoPNY6PD29SvRiHdGsVlR/p6mcPCJicrDI9XdSHUC7lo318jo1y6jcKxfO&#10;ZTsXl/tsoz7xjVAhTqM0iGVVuAgrgO0ebtaVlZmwiAaaIlFRja6xwMrn0Qphmc/E8mXVhXlWHu9m&#10;tVK1+0hzyviqyhsvn4omjhIXT8eHgufrw9Ozs+OTVyenahdIxovOrffxRrEZkTK0i5VaLJxOnl9E&#10;u6la3hQZyGAItOIluTYHQuWbg7V6mOb3B5vZpNwHSVALViNDhKpUSw7bNs2njoDPtdVEQUi/o9Pb&#10;JxLJyAVwc314cnaY1IBoZFl5PNYxkYMVrBww+O8F/WELNwca2CSXgFhPzxORmsrleDtyySSyw5KX&#10;xCKNGED2bJWW0tgNlc8MACkblR1CwKoKQPaC0RT03Gad3nhnfhV7K04BTK45QfpBt7MYA1oD59hZ&#10;b2oiAToBeWo6fNutLpEmz7tXgyC4mytowtc+se/V0myrw0REqWGzZQloMoIr5vPNoB3K1uTxmmW9&#10;q2YpB+G2glWdZIoVKiLUeUw670UNrUbjxQbsWXuAZ8K0XYg+HZru44ysQvP5qkbVSRjyOyoVZckJ&#10;7ybtEs6bUQH8W56ACkmdy9VS3reA2U4G8zOe7YSQJ7WkaY6q4S7D4gHWKSFZTUboOvfGX6rAIXOq&#10;UalK4PJEAhB+FHEwJ+swmSvLQ7coecOWk84EQ0DVf2vnMpArVf5cOUscDZj+F+MIqfp94Nmgsz75&#10;+SBXkpkwHGo4lPPVkbiGrPkUxGbIzuXGi/bREC8zAGelU+n73Qoo9fj6Mu+CLoNNdTXwNlUUJmdI&#10;W2OcBnLshqkMx1okoLNvdXB3d7/xoMFlX7HZede3MndVCtq9JeJ4Nl5TdQvRU8VmMydjsLRp4w2z&#10;F2UkYSQhJIWNrb/Iy+g2qqQN9A1EUvhJp/NN+EFpJvN7R6nIFeoEDC0y3Kq9x+VxrwKhcOb5zRnf&#10;hCJErci1s/PlxK8zZokFdIk9VtKdJ8BK98kT6bloBogdOWRWqNRWpgC8aRIDUtLnmg39bu1lt3u5&#10;2K1nskA+ePvofnZGHIr0QJ3YaTN1Ympyp2qHFHlZDao2M6zH0VepMdsILizGA4qIZrGlCtlUJxdM&#10;J68TF4nzy1evP3t9fJhI7ls9hb02IaOm80YNmO120wgTgl8znEmFifzO6dBhNaqSvrYxEAuGmpoz&#10;wYfKUEXFbexqnbtBkNjGmrauocrCU1ZSmX9fL1olOVkOpe3UX7ZEh8PLQGt5yZoAsuIFbxVNF7Aa&#10;WebxXRoZPh6UJzrOn8BgB0aWDaY8TNOzz18Eq7Li6MlWTXKE2zSzurq9WFYjutpSBzAqGBpRqFDI&#10;QcQIdaCwslg1QgRB3DgtqxguqP0fquo8H5aKpoQFC9/YazMdgMyUEnY6HDolCtiNWiRycfb9F3/8&#10;/c9//uu//vXXn37+4cPHs4+vXx1fIakOLzrZSghE6PMCl57do5Ilpvbf+3CzO3h8/+5g5VPdUmDQ&#10;R/2fv3pC8EdNyaFj0FfBWX84c82Uxhha4daRCgUS+1YMnZEHzVtt4xeWK4lgA8nFcC0M1w/wjrQY&#10;gXc2OZfLotHTm/Jm/KqgV0vFauabjQL8CNGvIivm0oAlzxMISi6jnFU5pQZngbEdLLChjAlWVaJE&#10;KD5Y7R7mI6WzJoNyeagMpSo0wQwfxF0FOkPf1FIRXh+AKFfNASQkJK3+Iw1bIQBmNLVB1QLpjIYI&#10;1jqtFkG7E4urlaLXjiaTkcTT8clVQgMyldq9ODo8SqrCNc5P5SvFUBbU7qh8LJXuRjN8ekwWclZD&#10;DdKR82g6ZDrm4A4TB2jKe9VLV+JbXbt1mwsdTLnvso4bkSbyLS6G86GKijBQ8alsNTBdelyKZcQX&#10;6OAQpaTTBJ5JM1xDPe6TicuTq2sk9OHV1dXT6avXH89OL0+frnuNgMqrAHX/kJVisJgtH1PCKVMJ&#10;BiUHgWjDzF0ERvTHzkxEUSZ/sRhBHxUa+6UgaFGLddPoVrm6OJRQHS8XTrPVHJ3W9SEoJnS+uD4+&#10;O0LMX/TCzVDZ54P5SvQ51MvrHM9c3ntWH2g5RUXUm6ler6Uihnhrn1IXeTXUzFcsnfCM/NuNy4wY&#10;cHl88FIV1BtJWFZJdN8OEruznV5bX/FYHuXqQNCs2Bmr5WTgJMKhY7bu3ePdA4F6o9bcsgYmlbhX&#10;PgaaVFCxuBrEO5lapiA4NJmO8L/RGQKTTbcTl5fnyV63k9WIKnauckglNGew36/m0sT1NNsaSSFN&#10;kW9ofYVCoChboV417rO2WupUoTNeQIdvH4DnqWR8MZZMJhMX7CONVc2kG1DRfrnasFRIEJYPpDm+&#10;MV8y5ikadDYn5VO/QhO6eePdaVyqzwwbFgH6d6WRKhNk8WG8N9FPOtcGnJaARKxTsXQ6VxaG6zE7&#10;iSD9aqXW2ycj3RjoVCMusfMMFRg7y3pYREgVVLKEzQAsNrrwejAEnUOmy4M7tVQVZIqfpGH4oXJd&#10;yUW+TcM+C2UdffJP/NoxYDQTBi38M/dmseQfVxv3aoW29Xjn3vuD1Xa+282sJvQrm2NJmCymktvC&#10;6mqJz9OBopSUBNTWB94Qgn1uiKVJ07lXS//C7fI8vnl7L1Mv9cXytHYP96r+nQ0CyMyAaSASOzNz&#10;KlQTGkYxp9jG3VpeDClX4BXEiAGamgwwdbrhAvFHA8sahTq0s6Q3lSJO6qy7Xi3PVi5Zxbi3jmaW&#10;yCCPL1aUagiDwUo2pwM/mfTaRTULoWA14Wcm+ORZKLYvt+OJX4f1quFzQkN4TxrmVMxm6wqck7Jz&#10;NYIELKDqXq97/nCzEs/ZPNxvCKS8f5XYzdQFBzPd+o3J4Hi6VWm8akoh9Rp/6dcL580jYiZl45Id&#10;4Cel6BEFPOSCVa60kkqSXb34+ofPP54eXl/sNVAn0uuot4yo2b1IEh8rVki5a/ZgJ1uUYY4eiGZN&#10;ggHocrmVce/8IZQzfhENS65Pysg6R1wR6KxlY07hoHlW04Kw1O2xy7OdymtlAMVYLGU2rUUE59Op&#10;vdx13HP5p25dcuCSU60qP3mrUx4RVJ4fcOp36FBcWQb07HQ07AeLCLK4IFh7KVTp6vxT+Us2Xzhm&#10;hJXmu6seqCmyXIvluSfIskZ5xVpt1VQTCUU9iiErlJWBN89ZZlGajiGG6QNcWXh+z2YG0E0hgcqh&#10;OKxc7+jw9POf/vKvf6Cd//LP//rzl5+9Ojl59UInZ4nERRuNZNnV0MDl2rrVf6BBPkgp1xygvnm8&#10;u7sxpQNqbq1m208vn1rJ62i8F68V+uUiyEbgG/B6/bNJMNtLgs6H50fJXg1mmQbZWu2YCpmzJXBY&#10;TFqZErTBRD3p0vZltRgHnOOBTBtUEyJ6OBo6HNOly7NYuhbOcr3SkYLQ8Y1DR2YBi5eMcpY7a4Hn&#10;p/J1GcwUm/lMTN1NKgFUFr4/dB08zuXWS+AuI+bmc1CFBcqTK6u5OgAtGITY1QjzqROmH6wWraDA&#10;OUcsNu9D+SW5TgDOnfYzSbw4SnJTPaUd493WBaB3+PT077yu+YfTy0MZsKmMIJUuFMxsMsFzrBZv&#10;1aDk/DEFw0andqIXrVoBqQ/rKqv8VEpVyahiQ96mBflZSWjpCASxX+LuBXkBK18JNnRyrvw4kXvo&#10;d618S/d65wZ1xpBDHpTyzjwRLrLXFoF40qkHb+fo/OlMpdPnp6f7TFH1z04W9lTVceyeoAihZo5C&#10;6u26PDTqyp+UJiPX48PBPVtd5TneuYs1MXLq2J236VDtYo77jNkDeW3AJKA+A59mufJGHUkoy+XT&#10;+RMc5vr88jLSu7g6PmxnoeXAw7Cs5gYIMlFUU4pdC5+TJ1GthtKq+G8lLqLt9j7RLYBsLDdJJcjM&#10;SC4kYM4SDjcplXk4qvGElvVhB5Br4FnWTr1YOC9xKV08UpSbjpaqJiYCbFerxcK1e//m4fHt7Y1b&#10;Ot8/npRUfjl0qt/ZTFUzDXPZSrGYyzdUMKKMoZnbh66tda5enR1fXUdVZFFphhpy+OYa+lU1u6kh&#10;txjKZTVgClGV6mTQVqqGJljDs3nFxGVElQ7YxryB2XYjv/P5VsMl7GJYZtstSHu+GIKoaZFwc6z7&#10;UDimoh1Nryb6PQM/2sPSqaCiIDRZUzU9Juvs3m2WU5iVR66VitA88LFBZ99EJuNO+bMvTLnfzu0v&#10;FQg7glP4lunHDiBoApapuVJJRwbKnc0Fy32hs2OqwRcaFTk1Tj8qNFKckNDiRx26nHpBtjBECR6H&#10;beZAK92uCYisYaus9OJkUpfh0r9TzxDUgKYs8q1Tv1+LwfS0ov/Hs4WMvzYPd3PWOUK/XtdoOdk8&#10;VzWcoGEMgppmyohDb3sGrvEftLMKTq3+eLXZ3R9stn6Vr03HZkjFyogtJK17M398d+PZInD9I/d8&#10;NqlrSme3rVMz4BWlLDu1bhdNFZOduilCAF014qerMasAUxZ9HYbSNhuakyefR5N+VWFAkcitpwOh&#10;8U01ZK8jQ+d8LBVuyN84RZhg65VlU2FbjvF0YKMwAGnnEmxmaWgq4cztHy5g3xIvbHHV7/aJgBZb&#10;ry4DNgfMfVAfLLQ97+/ev7+VqnI6/S5zNMLPKYnvn2o+p1vtR3CezUzczKONNOXCnMvN2rvgHUJl&#10;5mYiYaOAsnf6fA7iq7QLQVPTN3pJlv/h6x9++/sXH46P9kS+i4sLFVBpgm6nIxeApuEznVSq1UrJ&#10;b2QwHsJJNUa9aoWAZDaHKI6sHSpivOybgU5iSiWHTOaeRbywGdntDAgrnETogWvtmXGXarUa8u0B&#10;R72KOpQdK7pOlaFbt3cjZH4ub3dCGMdjFyQVXs62BxT5C5iH37XgAcxZAYo3mq9IiCdexHOI+ooS&#10;Rob56SRGBwapfMgK8h4r3Iq6w9L5KuoHxGmGcp3IRSuVzjYUCI31ttqo9A8TnU7AM5eQybmKGw88&#10;ILRrOxJlADF19ITW7h6e/fLl3//5P//7rz//+V///Offv399cnx89ur0KELo6+ZZOpDh+pR1evDw&#10;8Ph473XJWYcdK/+5t3f3c1m3y6i9XIlcnp23o6aYrZsucsGVJnQIfjP1j6xM5PDy+OT0MLHXKW9M&#10;lRO9SDKiuWIZ4T/0kPdi/ELZQnInVAZhyIX6Ro7+gJ3q9G3d6zXsYijLOtdi4VmNJqVQNpUKIzsQ&#10;ZTqdnvQJ5+hmGdPnldEmyPGa+ItGIafDLX1nSajmXMiTYLUMVG3kkme+UhMg7BDCZMrmgLqJzSOG&#10;tRKOVKygzw01CX1CaHabYbew5LRyzBcXkeR1srVP7FUHhkzvaoCbHsZ+3+5GL66PoEEnJ2fK7J4e&#10;RWXfIAUuisJ3GmNGdJR2PXuWN60or3Ji+KgOHiWZuHilkYqNnLQWUKRyDCKaPInr4E6p7Jzwv3Ue&#10;ZCGcZ6lkeu1YozyVHTwiwCtd4JuWVNOjYWn8ql402eL3JI6uLi+fwOenp6vDp+PL84vIxT4L3k8G&#10;MMe61j6R1VJloH57joDCI+HvVbLCRQzGKw1JPtDa3xqfSPgadJin3K9LtFmV3j7VLAXYOWobNXW8&#10;ptZktnVcJxLnp8fHJ69OxQ+u293k1dlxMsbyLzvVRy9DvIDun3jtUyKp2syFc/l4tNflAe/bvVZk&#10;30s3gg3AT0Ml2LbOrcezWviJLotxwNaBsZn5ZiOjzNAIq4j4gdTmg0EeYj8wNokSJdgg6AMwDPxC&#10;ja28d+8fbj999w6hwb8cwxCXyu4N67k4Lw1eyZsWMa5WCvC2Wryrw81W8ogHeR5NvlDZ6nWkC5kx&#10;pfRCZ3P/hukAmHX5hpkysRhEIZ0KA9Toj3qTaKzR7yqOlIvHZMTKZAN6D9aeBUEFuoMyI7p3NCy3&#10;kFeO0nKosEReJZpsqcNVmD24AUiEm0VjP2k6NqQYF+gCOWm71pslmmjlcfllf2COp8bqdiWiOVSP&#10;OXQiQZTaVDW7MxiG3BKD5VmvwOgoOX3lpsxVWKtKy+mAoMhW4d87xr7hZDpbbUeyVFSBp9os+FKP&#10;jgKx/HXzGoJZbIbqgM5Irkh6OI6AraJ1IgrEOTBALcK1ZTvAlixVSwhwRIVuxPgHgSoypJ2ijNAP&#10;nofb9XznVcVhqVkLG1dzHkKzGpKXU7gB7QCSdFALb1tu3dz3kBAOrytzrRuZZulw3aHDA9/IJ7WF&#10;YFx6QOe3964lkdTtWXuXQzk91pBQKc1TU2IiD1dUHRgPQZxY1FnDJBDHtUxNLyqWCRueX28WoTUE&#10;pKa8fTu1iuIeyIsarrK1bbuR7kWBZ3nPp/JBR73QicYlua1AoM6jRxZOAwjn8tDpGCxcPmVxhkGr&#10;7Pf4iGcLKKb6BrVXJjolKAHRpiFbMaQMtxHTuHn76c0NRIQXMvSvQAeve6tch3umqp6N16OHql3s&#10;dwmdQTy2xnS89R7sjD34VnMlnBqEKOAfjcuKi+paV+6i3zAGuRevfv3jpz9+/XgJ3X9CkR0lIu1o&#10;BNGpkhtVRoSzrPlUuxVLZ1X1pZlH7E7ZBIVk+Y0MVQWZfHeNQUgdMkc4YXcPuUc/PIKlxCJEtdnV&#10;PoAwHA6cm3vXzDeoIlztEgSoX+KR1ieQTiiXKv5gcHMzSdWlXsIReI742B4gN3UaBx1FP4OMLIXZ&#10;aLbidte7+XI6sPLZfB6RHI0X6lYop4GtpgzLwWsMFYjFhWBZjpSVdF4jQVK1cCgYaqqxthnuRpO9&#10;DOhsE6NL6H2wGc4NsEmYwBd8M+/9gde18qxv3P6VV5JC/BAINBKymDp//cPvf//nf//3//71r//8&#10;33/+/PLk9Onp8hTS3963K1Y/4BywJvzEd51cal7G0Mk7nc8P7t6+f//2Zq4ACCewS5X91eVR1HTl&#10;AMFZGSJI1FbRVk5H9uL0FV/Hh8m2wlqK15OKJ1GRh9ftbDWUBegIXvKl9MkoX48KjaV6vtHMP1Dh&#10;NKRt5b25ny9UmUFYn81WrsUoAEmu8VTUKMGXb+qQtQEv9N9zgSqVoOZdaxSZjOghrahzwJr17YM9&#10;ezwLR7HvnLk2LG8Ilk9DdSBQOg6Y+e2mEj7PX6rwhyMKGlPqidOEo5ospNGg6VQ8kri+OLpKtFWl&#10;xFYMwxE7vahm7EVbrY4s7aPRi6eT41MVRZ8ctZDasO249HbPVJN0uynjmSJ0llVyrBcB2qPdrEXE&#10;AOp0xKukjNA5nMmBRPIL0ymgajjhWRrzrKyQgj8UgphUzLRbnYYZBiAPL7jIcjQe9lWJA+lTyrwX&#10;Yde09snrp+Pjp6NrA8+yi+lm0nnZKjkd1Uq2YMuPaDqpa3iqeosA/ueJSk7UDEKJ17TY3dzvvHKu&#10;nfm3kHACaFk4HOibhFm/2dunkfqoFNvSOwbqeM7T0WLliFxcnV4en52cnpydnV5HdfxwddRSDtOa&#10;wAoCVQ2MMnCgyoKy+tlivUzYJBF66iyF6LQiNfS5KqL48EDQlsWWSylIRLyjUZDth3o0iuFYVjPE&#10;NPQjFW1lqoMS7E0jCJUo8bGgXEtjY+Kau9jKXjlFPL755rvbOSwOpjt1+oUIw2A+FUcItJJqNZSZ&#10;BtGzCGACUvFON3J0dfri9dnZ648n8ByTHFbvmS6vUUTVOOxQLqRj3H4IWGV/h+FonWxGo/zYAcrC&#10;hKBAxCSZsfB6p77FZiNbp/Wa/ctlOMR8c8SBik4BCznVZ6E/Ag4dM3fjNVmhsXQJDwWV+AeRkEib&#10;IDwEirvUaGHNYoPBuETYBNTLGZpLbWTaRMSsmY7+RiPe5RJef/94czCfBZrpQjVUrEMAp1MNzWNn&#10;2nnlW1MyC0MUgc5NuTUBjhPoNPA2Q7U4AzJKmwxV4wmF0DJmO8nVGBxryFQ5aKlfIsAuVfmaA5ox&#10;HNRLQ/5CiW1TJSLDWocd7KsUBR0OCLFbV9K6Kt5WHtnQjYMN8mg7RqZkorFCLpvPEQWgDdlcMdSs&#10;I06J7YRFnY8bdIYABKymGbOvMhl1MYT0+9hZw9ECKsQyhb6YNIBaB+5v5iv/EAhKxeLt5wRdHvio&#10;gMWVvDwLsmm1TOZQh5pflm/mId0ymFaFO/tOE5mdY7+/rOqVrvoSeX+hevCZ4/RqYfZ9W6RPNjfh&#10;YCCYibdEAnINu6T6AQePUTRFx0+TxWo8Rn6x3ie+pXMwU43FWIdj8jEhBhQJCaGmSRGye3j0EyHb&#10;dn1zo6K4mc8JOrvmXu/a63aZG1yt5ysioc5VlI0erVb+MUJVPHqMqNap8GIxW7h3j142lsqMeSk6&#10;igKbdWbC4u4TKgvZbOfw9Ve/fv799x9ev3758QxEuUpEjCVKOpbidSBG4TfhsPz9iaEIENV5wTPD&#10;psoxBLfhO2LARA4EKfL/TSgmLFtaYWqcp/s2JI/QbvGrucF+vex0eT3LUblS4ds0qSEoOa8TIyes&#10;e+VZLWEc4DIvn/eq4wBo6GTgk7WWbwAjFT0l4Ex9Todcr1RoeOAZQJhqmUo41Yu2U03jFcce7ata&#10;CaUQZOchmXWQDU1Oy4A83FV7VTcFJVS7oGmTzhXLo+XUYYZjVBtBQqN694E2n86xVq75xjM/8EIC&#10;eYP+5cxpVEhfQ5HC+19+++nPf/nn//zPP//53//vv398OtKZ9nUCLdjNsRnGmmasEUdLNy9wJiNI&#10;J388OHh4//b2zac770JNrRWAOB09ejpUTcCRjFSkGbIZ+Q3nkayVi48vX784O7k8vGjHu2Bbo5JN&#10;9S7Or4+uktlQNd9TY0pI9YgQeCWaeXwsM6giHBlB01dNBL93PTc1YuxIv4b4zMXhimGimj3wbV1+&#10;+dT1VQNCbAt3YqlUKpauCpDhGHVxemg40QPtUkUYqhIC9W0HfJ6NVlt5MBohv/XYVJ04KOfg38Te&#10;oqZ+qdMFXdAId3q91r7TkD9oLZXWRP5qXiZRiYujwwR6N9qNsUtj3U58f/2kwrqLfTdbAC8L4b1y&#10;zsnr88NrSepIuxfVvAS+MxJpgeFpdrsa0zq1lJqx9uZAKFMt6ziAiGHLjVhsQaUe/RAAzH3BIQND&#10;WTMoXRcoq6UO9SGLBxVd1GTwWx4MNexkI3tlZepDphankoIQdHoRpYnOn47PTg+Te2jV+enlUbKX&#10;h3I6AguPP1DNpXN1GTM6lL9ndVUIxzHCCpuImGoOBu0y4lmzRN2IDWSYsttK/9hWf9BHGqn4shbX&#10;1G1jncUeVrKTdwh5XDiiSbVxnRxfnrw6eUr25Bh5eBTtsTOrAdVMhnRE+e8eOx0Jwop6kVi6025B&#10;cDod8DmViUe6Os0AG/oDnzMYBP8RiOAzEahfqNT7VjOLlGpmeimgkkAYS2e6sZw1dFQtyI1RScRr&#10;6S+Uwmjm8boWnvlu7XZ7H99/+vQW4sHmdikft9r6BsFCuNbpdFr7brihVSW40Vm5Xmc8vj+/PHv5&#10;4esPqt2AnKnD3ZSKqCjs2Wmwkm2YxE2waNsyMoSoduBjGvgug+ymUplK1vSVga0j7bfgqbrilNF3&#10;ufyaJYu6yOaLikDVEBTYmshFpxxUoU1acl66UXm7fEjnRjz5oIqpyyz5xcrj2erU1oVAmCOjpRIX&#10;ZjiKKdFF6jq3pkoBjWlQ7OD+/mC9clbZZ7KIqQeWsyE4v5g5LagFaj2lg/ZWjFcgfzsQVR3KmiYj&#10;dNaRrUpCQAglrJVXKPAVRnhmMg2UK4zz3zDM/gxagYEOgZAEJQVewhTbThRKBet6Iibl/ZwN9SPl&#10;QCjetKiEzohWsrRQjWRnH9cZF6onrWrhihUMlQBnNf4vTaU39ITvZF2BzvJUlD1EMVQAUYvFnHpC&#10;kYXIF+IwkKTJlDAa1+Otdzsb1gtp+cyxonWurWCm86QmWk8FIQUZYvPMBdLFSiqVSXVS6VSKMCjL&#10;iZIm0fgDjTT8PQx90qsuEEDMoJGo6RBU3XeM1ZCr2nK1j6kqXP482mmqXdcsbmL3ZLYYqZRrYDvk&#10;9Dvx8xL9LIJnzArKP3YyqKsHV3V4OhdWK5ZvtVZ5IW926Zv6tpv1er47WHvV5e1y3+88sBsNM/Or&#10;6lnJeR2ysix4xmC/iNBSO8MLq5sSqcfDku1QmZBVKnFzZo5LuV6sVqKXrz97+cvXX3/24asPL1+c&#10;nR0fJS+SbW07ta8oKZjNgg+xuMirOGsJOgGLCodUK9jIyBdWjUqaOQv4VwuqbqyXLDNWYYA0sFAm&#10;5fLAYU7xkaXA9ox1PbXzsk4xmxI2VHbUeZHqaPeYvn2RcOjoGO44VuNSCZzkL8YBHTWPlfKFwU10&#10;mrYwdh7bfqOQjmcaeeKMfEUR4zrW0bNZgLdWtTwIVnJNq9+H84crkO1sXEeo7ViBFYCuUCq6EUTe&#10;Lp0l5VBg4xp3r14qp8pPZR29MMV6stMRuPl9E1jUsMzit0O1669/UspZ6Pxf//zHV0f7ZMQk8pPR&#10;dJUtPyPGsTpX261yMSMVZ4xc8/XB49t3bx/efbrdEcKNTVG2pv4UcOfi6PgVMLyPZcO1ViTa6mWb&#10;uc7p1x9++fjq+PLqutWN6cypkulEz5+uk8lOtd5MRaKdTFjW1SqwU25Ju1rVo8+FYNO+epcHMD0P&#10;IUNlm0Z8LdZzn3No8xA04XPlmSlglOvNbJaAWENctRGPbJtqgE+Db5YdQjqlHzUUDkpojmwhyfP5&#10;WM4jDh1u6LHBC/nHYFY1qDL5QGD1TeNAsJDpqcCrQ4wPpzWDiWilMu42ALu/3rdbOpeqsQiB3ovD&#10;0+PTq6MEEqtaQmra4ZgMw9r7C0D6OR+TjMgDLppIJPeRnloptC9j7NVuKp5Uu3ssrOFVsrJtVGWs&#10;zRdqq2CXCfF55bCkSFhg7MoA2snmuh0ymUfSsRDyqVQFQDR2IaYpfxRQnkJkF/rPr4n39kfnh0+n&#10;Z+qfvThK7BN6QdngEF7uXLlnQ7uZrtjyUAyw4CGiVk5TMDppGc+iACdlLgkqCaFl4woPxypCcU5A&#10;FUXaUp3Q23dYFc0uVeBTbe5A1RAaPa9iHkcymby+vLx6OoUX7OEq8Vbi8vK6ldK4ZJ2A5ghN5nhu&#10;oHQ57FkDC7squlNndLvdlWLJdADKXA4m4Fz4IVZywNy6FipGLKjkqFghUlca6XhKTjCEbc1GbgQR&#10;S8gOfS1WriWBm4W+FKFVJZTp0bl/vH379u5mTdh3w03HvtXCWbarIK1SA7Vsg/vXWLtGoZK6MKTr&#10;4vrw+MXHX7766vWrs8NIK9JBv8G6MpVGoWnGDenQs1CVfWapVO6HQLwcVCGjLtewlBhYqxw6jMTh&#10;0EiiCdzKr0rlxcLvnG2889mgZBVMasNS8kAqIVQdgCH+oQXUFZsoLeR8qGmy8SGwo6DmBYXNPoHa&#10;HAM/TwZZeb0A/lLzqNjgK38gwLtjR4whIYvtQm4MoLmmHu8OVkPi0PNx+3TLBRHfh8oaVNNqJZLR&#10;XAeYIZiqFgwuBYLOoEeaMIMoURczgZs7tquNQhY5GFbKHUHJkytotRYRy3xHEN6sZrqyOiEH44nq&#10;CCYoIyUPA0A2gAmU69NHTjmR+UbOEcxi+u8lxVMa86sgzPGeTqMqIigFDY2pFkv8EHFa9T4qeFrK&#10;sowlxbtrAgFQGB1TAhm5Riaeq8MV1PcBRXIqD8OTmM22u8fdZjFpoOt6qieQ5VtIFgMaQqUxgDqw&#10;aMiyGvEqAqVsMxxZpq/pisWlE6fYq4NyPSz+iebOV5q5WDuavE7sIezElqipQ2FBaPxqGBqQ1sl5&#10;uGjrhJ84x9UMlFZ1BAjkUMnl2DEZT9QtK8TVMTQPyuJFOxwy/eGRI7YHxATVbwac2/XD3Q7mxUpn&#10;Se/ubw7Wu/tHbktuacT1+5vdfOtT0xFPcqy6MPBMeYOlmI2fl7rdbIx1HYvRNdJJhjNgs5c0b81R&#10;mowDIoH1dPLFL2fHpycvfiHwf/bh9cn59dWh2v91TNgxNYsoGLWRpkFnGISMnJts4aoCVCMFRUnF&#10;YN61fBFQM05mxGfUaoOgV82nZZGnyDdVa3OgGs7BsJxLz3Zi8RF1qJbWYT1YNkSR79OcPi7d41po&#10;NJBvatsT56SkxGfJ59lq2PKA9awxjMKeGZEDFnPg9tn5brSdDjZrmXAhpGyTg0XqfD5+GQdkOxso&#10;5sPcQL/CNVjBZroHyVJu3Qj+UJCgyQIyWWRL9Sk6utercEwGaBS3d4cQQNUvpiM23GhQliHRMzpb&#10;aJqLFz/8/e+//fTX//5/f/nptx9eHh/t2/F4G8xod3N1p3wd4FkICzcEy+ue+Vau2Xa99njv3r+7&#10;fbx7+3Bz711O4J2FbDpdI262WpHr01cnp5fX8XQuDZQdHXabmcjxL5/98vIj7+tw3wlnCb3ZWPvi&#10;8jTRS4cc9XQvEud9EVQmU/9K7l0KDKokcT7H+gB7GkCdaTCqLmmmXsXp1D/fLH2jkjaDFJCsd1Xd&#10;Gcymc5Vw9+KIaB+JpipVh88/nAzK/aF/EGyGArCY0kS1q0grTZRzwRfBf0tQB9ipWTJoTab9UMEo&#10;Z50KAk1W0LQRAMTJfTcTzuUysUwe/apjw1w3Go1nYoAp0MpXutYCfJNHp6dP59cXkXat6AgM1ERS&#10;1ASr7r4tjD465WHzuJIX1+dHfHeUcCJrAx4jsBlvSYjJBrRvjq+DgEy9CLoBVzkdpwbTmSb7jZ06&#10;UCkutER12wgN9QQElaqxq5Vais0fzodYUEq1SB1NUKTQylAuzIW0VDGNdD07QTYfniP1orF8wxro&#10;LEjJydHEyjcdPiUqpZ754Fwt3u51UKppaG+ToGa6YXQs4ZB3nkS8couEYQeMln8XavYHjVgvnmX5&#10;ghF1qwwx9Y9Wm63qJbcObnN/fn6R0EgbUzfS21+eXO1rCGE5JTXCtXS+GdRJsFrYVQ/WbrWV4ZXX&#10;HJtdrYa5Auqomc9Dwp2LmUwfobYq+hkNq8R+Nk1etQJQK8WGtIqlcsF6EWodmOqkawYLXcqRG2Be&#10;gdGmHGbulc+hCrc1BRWo3mkUEpRZOsQMJKnkCSbVkK0i7koutU9cJBJH8IyzF68+fvjw8eT4cB9t&#10;xVBvGmPVbECiQecQdMN4wEHdQaCijqDzAH06T8Ay7fvonuejCbGTsnMsvzz+s1D/j889d/snDruA&#10;apdWITqWtUSDsPMZFFStgJaG7yJJm02VREvDKTfgcCBP6rBrAM2nsm3Xwi/3SHXDyyLd43HNkFbs&#10;LEi9nx2vKdkqtUYrbdzrA8/IVpWuKphg7Pzr7WIiJ+BqtqPpo9FoK1VAChIVVdVrBjr74QtoEXN+&#10;XJLlGuqvH8xlsyllb/JCZyFYhetE7NuwZhFHwRBMWsamA6fDBped6GfHQM5/jkFZt620HfIZpQBC&#10;mTIapKNRd1x9AAwMVrI1NH1YzUhNWffp8F/ZahERUFnbXyaEqtgIVfRvm8ZHuKMRzdlKLR4Gc+Xj&#10;wcUFZQzB1aB3fKvN3DWGZafi0a4SogRaufsV9G1BITN/wd5S0xFvpRrSHGC12/F6NdZYVfMI+BHs&#10;tRCLZWRcnEnnaxGNy77SwZosqCJao4B5o6jSslSM5RrOpCtFHqxdRXU5J8rzDTSCAHBy8mnyLx6O&#10;uDndE28PdC4Lt5w+/4TnWOJnhkCV8gOI4PVuwxrfeuTjeXN/oP9+ePBCTrcuj7oi1vOVAqlvq04+&#10;1oaoK8LOiLQl2m7hWfllsrj1LVZOnnXAFCPXy6Yof7QcWOBivxI/ejpPJBNXZy8/fPX555+9ujo6&#10;15BopfLacWhTmIcNseb2c1AoNgZsJlSUaQOQCZnvdmKyWTO5Qx04wTFA2QHczipVK+l8Sdmzic5Q&#10;IHVF+GezWB4vZwOr0LBVP1hlpaLrecM6OdA5wEzZnPnGT4gfTW250pVUxmOPdfIydEy2Lg3x4wkq&#10;oeMbe3Zrt88RSrei8XC1weIAnfOaxMHjVImKZOJ0unCN+zBlq2SFM9mCVH8ruVcVt0oqUNpKRWgc&#10;0XiKyi9m06w0blS5FK4KdJYNjtrW/VyUmlSeS914eYh+u9l9+urHn3/++be//r//95fffvzwdH0R&#10;BRmIkSyeELfLFmVBu7YL78O90Hk23228Nwdu78P79w+7G813ftz4+agiOw09lUl1o9fHL86OrxLt&#10;WK0TObo8O7vo7p8+fvjqq89en51eXe+72Qzo1omgsU/3tVB5WO8Qw1jrXLKhExqGCY1g5y3ZgDoM&#10;0+GWZQd8apBfsAlnKp0lVM29XNnQkjOZDPkWLJ7peFSSb2atlzw6ikCgs836xO9HJzvsiX9SD1Un&#10;I/SDlqKSiUtV8BGZB3WVRcpCTDVjMvmYPM+VJryptK1kW0Geaw4i3Nq3VQ1SScfSubwO+4rBZgzA&#10;YCex34xHUy3WSqKHL46uBbGxWrhKjDHIqARFNl7LZYHn66ML9mMycXR0LaMuyeguwk6lnsoJgyQw&#10;R9U3w4PVWVJUJCeKpCs6YQlma7lGVZmogYjziLWowglTovxcQ6kEa0Y1wdl8qD810RtyiBAIWAiq&#10;bDrb4eKi11eXx0j8ZOTo/KKF7gdwHLz3rVfOWRDzYnDi2874BQ6ELOQiI2HPbXb3ewQu8UMlqmqD&#10;CJZVo8tWVZm8zrg0l6HB86uXcvFWPA86qWUiWJYVAK9ya462Ha1WO7qPxns8p160m4p1O62nk6ck&#10;pEo9W/VgHoWqFmGlFXKVZrPSvYDdpOW3wlvWCWAamVFyaDRkiFih+qLAWKe3aAn/0Fa4VOVVuFAJ&#10;d6JsnXRFkibHq+1PhmoEIKgR3YfD0XZJ/N0uTU89G1kTj5aue9D5/ubu7bv3d2s0B1/ELt9AepUA&#10;bDuCIdtGMwoOVBB2efzqxYtXJycfX59dXh0eXvRQxepKrKvAUHU/SrxUVFQC25DtQjNcYU+nUln5&#10;dKf1vWgm3jXLTge6Th9X51xqHPFS3VXoIx3XN3VOIFs81ajl+NyBHB4DziFxrC96Zmoy/31OjphW&#10;2Wa1WQgGNIyR50OkWi19KnjyrLwHHo1Hd0tQwWhUc+PXOa5C/cQx5Js2OszcOkyJpU5JXFt5dm/H&#10;8KWCaSbSMBFQTeAkpjzyO7Uh/aNBvaylKe4mv3IeWb3ZUcWF4CqrFjQ5tFRV8wOjLJhLVgoFklHn&#10;g/qwvjIrHGxXjaJ8xmwVUYHU0zGsRS4ZXCR/P5jMdG45hQTAe1R6EWaF6GA7V6yiYVRRDEHmolGX&#10;auyezmAORHaxBTl/aMZ5Tb4qCDq2cLiilua83qq8Ustyd6qWiJuzscqq25GLmFq7TZZIVYZ5Y84M&#10;PDdC0s1BceOiZc7w2TMoD7mUlVCXegErzyxg8bK5QtWZqNP06uny9Dpi8kyJiEnG1kUYWN+mUZjv&#10;1GRdoiDMhC3Gu5ezHM9jMFGi1BSi8+ZMTZhj4rDKU6fqawf1KnzIBqZ940HfkoHHYCxcmbl2t+9v&#10;Hw/mWuY3NwebhcaeeDbrORKaoMr3yIZt7DdZELTyfLfbQOGWBpbYuGpAXYzKoXRGiXoNnhiaQWjL&#10;oW3DTHhw6jYVGHz2wxc/fP369CgSOT+MtOWj163JuUc7OJ0JNwoyVQw3oZFFqHy9H1LZcxiJImyu&#10;iPioMlA1oeOJ9ox4ZrE6XgasYn06msgWADqG8tZ56KAfIl7NfBO7CCoEZHsGqQvAKeTS4fIc3HhG&#10;AdiKo8y/7FeRtuWh/PP805HLw3+zWlUcCjBsvNupPBW6nYym5qQ76Yry5fmGhiWWAojDlXc7AldR&#10;fPKg0PCEZrWaiUR7KVXcpth3QXkjsWd9o63Lx1vJhwkAKgsqaO7rgJXgVquQKRhwShiKiT73OyBx&#10;6s3u8Zc/fvnlj39IO//2+2fnPD6eX0zZqwqottQJx2a+2ch6duf1+Hzug0eNWdPcswP37uHt+/d3&#10;O9fUocnvdfNaaq2jk4+vTsElOUB9/PzrF2evPn72vXlFJ4fJaFS9b+ls5Onq8PSqnSNCBuNR8EoB&#10;q1Qao1s0vsXlCwz97H8zrqGqiuyAFBH82OXyOWeLsU5rRut778a9VIGRyTNuPKZYZADnVPMhrKeW&#10;bwT7QkaodoAlBNKXYJt+z8bF//u3mxVbfMB6QgRWbavZAA5U5wTGyY4+U8uDcSokV4tdU2M8a9F9&#10;T8ZgGimmL9Gpuvp7em10KjCVT0sbaOCTyiBYgBXThkLghMbJ+KQcylagxTWgrRO9PkruE8nW/igR&#10;iar4WJ+jAe7CaX67DhJZYixAQpvpMsh0NKdMlpBaxJrUQqjSfIvng3s4ZqAcVEhQOamKVZoyJKs1&#10;h557Lwu6rKtAwxfS3a6CKhzp8OmE99JuRyLxNFJGSaCRsf54e+ddyb0cIoSECSihH+umnw/0szGV&#10;vF0QTWAh7Zoa8UME1DKRtFoIGu1jVWEzyqRWWePxDmgrmy0wkVdnQNCvjeAwd9zryMctmyJcESIv&#10;Dg/3NUImOozgqegUNtlTMYpsppXYx9XRpsIZFZekoal1x8BuhDVY3DFWxwUrZeOG8G99A2UmckRC&#10;KWahcwqmbllFwYBDOSeCzXIx0ojC6QIMBJ/YrBo+p1ycZ7ndPT7cvn17+x50fjhwSZErc+kEOZEI&#10;3HKzUgxC+wsE0njr4ur4TOB8enp28nR1+XS4R+Bn1NMEYRJn1nkzcqoR5IdVTmBXC+lwsSHNrPJt&#10;NLbKYCoaAcm6ssvggW80mSwFhz7ZN+qAWwkHoXO5Xyb21DWKQJR74nA4ZZPV7wMNTSSJjtH4pWjz&#10;gh0YlkMoExHzsQOlpUowH+QUHeWar9BCBFuZYvFeluOhb6Xe2THPMjA0/26zm2+Heq0DQp+Ino+/&#10;9pWV1ZHzDq8QpVpQ+2UJ8BzreFAZ7EAdmAhA1KSczciLUBgu1o4TkNMw+U5YqdtGsNoMsViUxC2q&#10;/tcy36w8sGUqKQam+lBVsvABlqIqXmfIO8SOCgyJwUq7ulaamlu1TdpVrS8p5KnOtCG2POpAQP5a&#10;CxBdGXbIznAgjcWubui7Y5GI6lVh2QIG8EHhNpvptGvQgTpXDgkCHAcO0KTb6bUyynRxW6rDVLWm&#10;hiSVLHOSxOXDLlT7JtZaZPmZ16o70LnCaLkdITdzAig1TuzPVdV8iHBJKjNy0erGTOlAQeWC3ZjA&#10;gVjDC+/r1FcpfZViWYavOCXjpnIEMBU6avuT15YtM6gJWKVClWBpqhokOBIo5VTZK4HvXg69D/cb&#10;/nSwXns9i/HIpTk2gIVrIXxaatTldKTsE9thc3BzswNJln4gGCEqzbb1T6xKrFNQcicwHk19fL9v&#10;qWS9Wey5TAYx00ucfP3rD79+/eLy+uj45Pwisodcq8BdBwSyhW9WUvFeGwCAvNuhQrHKLk+jPdMQ&#10;ElMPH86HAqZwQSFfZQfcftCerSb1onzggGeYro0eUXU/Kx8uYgaH6kkNENxjtQ/7Fuu7Rw0333n8&#10;A0Up6bkJ4UJjDLZqsVILkNM5mrG8od/Kiw3rquKQ6yIkMpw2zj+KNVAFMwDCM18ZiLJYXcQY7oXw&#10;n4632x1eaisezoWLIL/KLseoQd+g3kA/VE21WNNyDIdKz/DOZqDagh0FydTkHiW/+UMASApHXnzx&#10;+++///zH3//1z59+//wVwUT1DjE181bqw5lC0Uq1ol5AGaaleeHv37+/fbh7e/u4m3vv3396LxM8&#10;1VnzIID8YCUWedLwyaOr05OPH77848sPXwPNX3z55a8fXr+6TKgOSo2h0aunp6dEKhSYDqtd8K5Y&#10;RgyXy1NTjeNZrZYjttt2FOjz7mGdMsqRZchCuqU8nk0DfWTS/GA99yjbRJBlCXk0kWMy0CGDPOOy&#10;iMaivMXZxmzniV2C4AUcqBHXmhWJMFqs/PBntSCpVylYDCsvUIW981XNSwOnm+qfHo7K6B6V12Zr&#10;Jg6ZEYRqrarFgJFqA6LeacUqOrkl2ubV74IA1s7KNa1ywFEiHqpSXqmbsYNIUy0o55bLyLck3o3F&#10;I8o5JZNRYyemhHNX9jMVlcs4R6MJUBcM5YS3NRkgaAiGqROVGCkNZ4vlgJglcDbJvSpxjmcQJuZn&#10;c4hneGwusNx4/BMFhzFksl7NdeJcZOv66Ojo/PT4WkOqOukCYrXElp95vAcPb9+8V4WqGthUJIp6&#10;V4O0ztn41HRcTWKHT7LsOz2SU6kMNRrIjICcL+Q5Ypk5uKroUJJJwopPVy9RuVQemYpqOQc6ZOkC&#10;GSFQF4tNNerm093oRZSVrtdeYrOqrKbQQAXpRrrxSDLayapJGFIXZk9kCprshQwtaBZ8wDdTH+F0&#10;Ob9nwW5YQXV1u2ZiMPFsjJeX55kSt8RNAz6doBBwVsulxzV2ajA++wR1Olps1rJWgcTND+7e/OnT&#10;g77ev59vNxvkw3I5LUm5DDQgW8oYYpfSkVP0/PTs7Lky/+no6tVxoi3pA2wVdOoFZ8rKYkLmwZYj&#10;qPFG8KRwWG4l8nUVmEp8BVVdpcSZfoW+zCY3DZozjel0T+uFXFFkWK5cyiiWAn3UM+IZnAJDYcl6&#10;lKpaIuiFmtl8tex0VJsaDqyMroMPWvqEUksPGKyaAeAf4usyqCzrCfWdTMer7VTHTKvtZudWhyhq&#10;3edXe9TYt3R7/aw3PlsFrS3wNgv5sJUcQgWoEgLWPIQ7loq2PEty1TpMJBOO7XVKFIe1xOL7aBYW&#10;YXoVdLAvH0TzGKp23ZSy5BpBVXDaAXCPhSPE67PMA1y+y4z6lP0ukVtBmkezkGlQVTP6WYqIeqA2&#10;3QwGixWYodHO6H5ChWezXbi93hW0IUi8lZ1aLpNPR/fsiE68U+u0o62UmsbNKVivBigrDyTMQCIH&#10;w/At9gDM2bQyNpp1NdQjH7npQVUdu6rg4nIhbTouYf3zgxXNW0arDUS2hiBYMJcOh1MdTc+4NlJG&#10;sjnZ6kWi/J3qZpsVzWlpd8IhW/kPbp/XKogfjkZDQAiyYqyV5b8+NooWJPWPSlmUjulIlZ1NtZGv&#10;1AfqBnY6goGZjvWhTcvd7af3B2sQd76dP649fLkWq4PH3Xq9O/CuxjpkWKlqfzxiM6gQYyeTvvu5&#10;C9De+nzbpYZW+pylUD6TbrCu6pPZjOg2LA2X/qlKAzTuNl+phnLp7sXxL79+8eWHjx8/vnz96vTo&#10;+vxIAa4dIcjV4OP5XDrVbbGn89U+uplNni3kYrVmk+hWEB0PZxuzzWxQDzUssx+GTrtRLC1dY5U1&#10;63R/PJJDGKL6mYv0JxNjHWamNg0CoorOyXRx8O4OdGYpz9hHcjXwy6E3MF7O/C7TUrZZlvsTv0zE&#10;ZP+z8gWKOfPO1U/E2izCFXVmKdgfKAHLw5gttzN0G3gNSrHH0UThbJxYylcvlSLq6vPEH9HFfVa/&#10;TEz4MHnAAUuyP0N6DReagiB8ZmVoPQOlzgBypPP0yw9//PTnv//8+x+//f75x6MOFwNZ6MQzPPai&#10;Er0bt3sOlnl3N+/f3N7v7t988+bNd+/u3n/zfre7X6/ffXt7Y2y3N2pqkAlZNRe7eFIq85evfv39&#10;H3/96Y8vvvzit59+/uGrD7+8fPnq6voiYtC5E7k6PYyG61xHtZYKFx3j2VitpgvvwW6z5bZR7KDt&#10;UOV4FpEw0C8GBz6Z+6hahG1fDapKDIglYLqWoyFyQG0hk34z3akpaVOxysFQX5lsZdSmMMwJK0q+&#10;Eqv5wSO80euSCVagpLnATR5tSEYbUlZQaY19bJi3U0F8D6d1Nfna6hKuqc6Q3aYmiFqqE42gpHPh&#10;MJjS4YlNyg0QGaWWRtnx/xl2isrPEPdE1ZVfrSoa3mlSqLBs05idUyOFcRNL7lut5LWxUI53U8T9&#10;aj0wckH37GC9kUlXTNlKlhCm0mX2hUiFNVku/AP4cVnrRGYQRci6BjMgLLnStCrAK7Y4s9pdgSIf&#10;778eRiF091eHRxcX51fXyYtIF8KuGhh243a+Rjq/vX24ny8mAydMM1CyTBZMXa0AUjiD7E4mDk9f&#10;fPb1B2ixjBxr+WZQxhHO0cAh+5BSUY7SNo8xDEZzwYgkoU+wVCqNVx7YuNc18znyOjxS/XjGiP1K&#10;k7iaavXSqsBWDjVn0FnPFL6Rkf1mpNXNN/Poml5PqYRcCAZcskynDltTsLP0Tf3um7fEnYWPqKR8&#10;i8w7anECQgMBqPHhMHxFK3arCOzC7VG9pMv45ftGSrB43UqurdwH8NG3d3cQ0k+f7jfe+Uo1VOq6&#10;J1I4dKqFYqzXG8rHd9vJo6fjE8D5UrZrJ5fXqvWT10je1E4bC2w1ceYrwVJVSVq1c6vBzUx3gtzZ&#10;atqQ7QyAK2U0HUiLOjWpTRIRerd1bzxDUKWp4ZNKIAQR42rsL8nJtjSZlPqCDBE4zU5UgWQljHYe&#10;8AqLRC6H7GhYjxqYOjbe9SNuGYKHXNi4AWeVmsBaPKt/F08ps8VG22zHUAAbLVwqOzVEYbsd8QCK&#10;sDUZ2sZSSpVW+4A/kgVpYQ6QkfYBsRCZNmqCXTfeaV8on9NSP2E7Gs9X1FmDjK7J2IPYDJvUw2C5&#10;pNG9hq2oL4aNAmvmEdYdiCgi20wO4fwuEHdKMJPF22zmlBc9619nEJUKrz3DY68HmzyrAXeq29wu&#10;F5vdwYH6TwJ2sEC0U21XNpPPtjVRrKY+D7SxCkvCcEG4cwdiKWXEnia8NmXtr5eoTvmyo1RvQGmt&#10;epkFyNsJKI0i/a8KIjVbs4qRVeot1SESmzXgU0u9NlTToHMm042cX0dakcThlSm9UFFFLEOg1+9X&#10;A4ccmgB6tQtaIe1QHchDgfvwchSMsu2j7dyl4x731u+081xkPTAclM2BRTGf4x9U6TcMTBd8t1jZ&#10;6v7t+4cNgR283alIzBive1Ufdj/X/GmA3uNWZbcOfaW0H2V2ceN1y57FpzI8HToN++rLbzYrhWp5&#10;DOpPAzY7n1+k3ALaL1gvwqJbTy8+fP7rVx++/vDy48dXp09q7Ekk0SCaIwNScaPpTrTdyfPYVCMI&#10;EuZq6ZDSWLxHOeo0R64p2yVXHYKzAG4QnF64pkrS6mAP+JWAlsEur7Ii87WQpAAiQUlcU0oxWs4f&#10;DwBnVIFRkkhBEKGvehzuZOZXO9BqqjzXVudHBAanlZf/Y1puM6oaAZ2RyLwLHYQaZ3SXwHlcNr+H&#10;mGY2HaumE7lQH20boZWxnUtZeUObAw4NcyNa6fPU7GYqG52Dft8xdpkRxkQdSVynM6AcThmC3Tv7&#10;Cuj8+x8/f/H5979+uIymtaaz+RTUtpOq2EO1fal0db3x3rz59v0DgurN27dv3r199837+93Bevf2&#10;093N3e3D48PNXEaYo6nDCmUvZC7xyw8///lf//u///zXX//805/B/8+/5uvjVQJ0VoVqqnd9eRXJ&#10;9SeDeiGVaZZ8Syigc7xwK9u3IFre79xupI+pRSoTc6xi0IHkkl+IXomqIpZegFylLSwZPzvPL4/S&#10;coMIqFhnOXS4piwZn6NWaKVoZmPnUn45LLWdd7NwTgJqQWMX5fMVOUYQ9KDfRFtNyCmyJ9NsDjhy&#10;sNKQH7AEazqmooYc2jkTi4NREfZTKq8esUzTtBxpDgt7PCWuDftX4RZ01bPe8YhU87b1y3nBYcaT&#10;qvBf7q3oDzl6tiLt9v6a3RrhMcXSEuPl4VZThgnb7PQcECX3nCaglco0ihUNHFaP+KDkHJd07FVm&#10;I+tuQOcwl0FMRHDGwg2o9kBUW6Wai7HTWdLxfzd59XSYSF6fX0Tb3UzFqlvlqXpOiMeb3eO7d49r&#10;F0rJOdCJkchKRgYsLDD4JCQl3ru4Ovv4+hUY1NJRPL9E/QmLxVTTDgaBeqXAJ7JNVb3ksM15rews&#10;ygHnzO09uH336IV6EoRgPKCzRikQKpXqz3XjNcR4QUO5dHitwJiugdE662PZx3No1mZTY3JySv2V&#10;n5vjh3WixGoxnfp9o9nq4O5A3sgjZ7mglLCqHVuRbrgqMwBVM9hBB5gkSql6mu3KtRxOQRyZcqgF&#10;w71R95IW4vsH7/37t7caLn13sJ5vCFEQx9lUMlQVsSLOVjHbhTaoUv/p+PIKdL588erp/Og6GU/H&#10;k61YmuUF11ArvmoHTKzWMU0wVHUMJ6ViqIgCY6kMytUKsUD2sVrMI78aZGCYsjEMBIajMbJ263eA&#10;P7lQWVnMQL2ZNucCkFGwos6ydQzsitqliyHlNuE8+XyRqww4HVZfP2ANnv27zPwAjXqcDQfybF2u&#10;zHQIZDNfhLGZGmk2buSSZ+71euEEUrUOR70/nXJJY/1n8Jw/hf9paZhJE1XuQhXWcjaZ+IZ1M8Uc&#10;jqgMho6GEkn+s2+3UaiddC7c0wGIJFKlqWpRtqBBaOI23LRayVaKtmkgI9rWIbRB7mFgTix1pgkZ&#10;HPoRoxOZCI3GimmNhqgAC1+ZTONkgfy2BkuPeyWts9puXet3b+7dC6eNPicA51Wpmc1nzZoTq1ZV&#10;CRs8l9ZRC8SjlwJB0imgJAuV0OMMZwusUh2y1a1GgcCNUrP6xFRbhdrKNaP6dMQFQc5qs0o6o/xD&#10;DcEYtALJ5wyqlD+VTceih+eR6P7q1QnS5QL1zF6q6TC7FkPGgOuscIQob7LKCwiWJuCuhVorhqzh&#10;UhAKtswfva6NJo/pqCgXzjXK42G5brLflQqcGQRTK5lufwH9ct8/7uSatdmt5ze395uZf37g9Sy2&#10;3sfbA7XCw800JEWl2W6Whffu09sbQvyB13ujkKCzFj5oNmTJwkMInU1rMFSJHfRNFh+jcV+NdQ45&#10;tuV6VyevPv7y1efff/j46sWLF2enV0fA88U+2kVKshn4kvUs3K5QqRLmAK88d8BDA5+bjUYzX3A4&#10;EWnNSn3kV5s1S6w8XSwGKhUE99iuaoF12A2jWlIp+KjeAlKc75B/xnAo422YiW4ItgGr9I0Cjkkp&#10;6AAVxqglp9+9ForMppMZxM3tcW8HIZU7xjLItRDKDAkHCQ+FjFtGmU24AsS3K5SI6WVFjvcbBc31&#10;z5pepEgrmkxcdENlp+t+QzDk4ZTqYo2qzWjmAJO+fM+WU7vuXMw9IILGZk3NKT3ATTyD2URfff/7&#10;b6jb3794ffbZi0Q3XIAlhlVQHWnpSGUif66bx3uve37/5k9I5ndvH24eb9++f/fu9nGHoL67fXx8&#10;/+6W/1lvPIvRVGewucSLjx9ffvX7P/7nf/7rf/6//+///c8///zbTz/9+OsPv37++vxCYyC6tWym&#10;mzy8TORKgzJBNl11arDyeLTcHNyDzqvtav64W212m9lE7gTsd6VcyiOWkwvaJssfiPni4dE188P7&#10;vM8lCzOizmjyvIdVzeyb37PkVgQXj3+sM+/JCCWwfjQtfppr40Fzl4Bidb+n8yoZbFYRyNXBSP6J&#10;034zw25EEaoNxOpryBB6RAe7mj+uqeZEmMj55dN1O8t+qYLFcnTMKKHb1myv5y7TEupzup3rrc9l&#10;g7rV5Ft0PMtL3VJGH2i+EswohYxsJc+vo8mno14nlavapX5pLHePflATMETn0oLHdDYNpylkEAf9&#10;ejAwGhB3S3aZ1Wo1uRVVJWfZ+3KR5Do1XFmQNBy5vCuWqc85LBcLuXQncv50dZS4vt7rxLpRKlvl&#10;kV95l9HIv1q/+e6e7yT0KeYJNHVukwFnCjlVZAGZvYvzw6ME+jAWbaP0rQEkfrdZ+U2L19Bh2YFS&#10;sDye6ehtNB5UkdBBGSgb2+i7N9/dHrhXDkiOvNU6SiMT0VCEfasQA6klpwjT8rCuNDT6C+FOPOtA&#10;HDt5BTz5wmTYEVUCtxb71OkoT3yeFei89ay28/sdOne7HNqq2JCVkyxmc2xaFefLa93hI8iYvPOS&#10;wOXZOjUAfqZOWp9PuMTXZu69eX938PDurerCbmXIwy4mEM5X7DkFB6fToR7yBuhsSgA7yadDjRN5&#10;8frF6SFxKBpvy4aaN1U3E7rBixAbnbBG6GGnVmE/gTI0zTZ2nEELLSyLFATKtDxAOwPP5tZgFGj+&#10;iVoNLY27CpXYy+WS3UjDbVJy9VPhBn/jGJSQcPIqUohTGgTtrGJQqSn4oy3/pKlTTU9jdRXOFtOB&#10;bwFRgecCYarTNXXccGTpMdd24VmjmkDnZkEzdOUMyA8PSkPNvRf4PnuvK73OmzCiH7GGlEfbWtCr&#10;mKocBcdRlVNdX0SjSIt4PBrp1tK1HtxWhXMyTVNdvWrNxZbh2ARbvWfLLoQRjn3T+F/l1mzVBnGn&#10;RDITGPltMJcp61SfYfRvDQEZZIlDdILBZkhdy7xqxY0RhOvtu93KF7BU/BFL5YTikN3ec9bGnDeZ&#10;FvVuS0eUkWhbjq8q5dZMqrwEkjGWsWSmbErOgWQdqKsJU5XeOstAJ7EHVfsUVskkhLkQQtRDwiAu&#10;E2U7nSUZJoUbmrx4qBE0l4fXR+dH8GTkc+fZmCieVo6SO1anhiYHEdpUFFWvOwJ1GNx0ocQMC5gI&#10;J8chz3LssNRJHlLrmZaUzluLtjlGVUGhqpB0GnogMF64vDdK2NxDkj1zXjOx/n7OMpAd9UrADJPn&#10;yxjO36CcPfwgQg3W6vEsnU6kcqkUUqSRSappdXOoRXE0HTnZXMKjYLFR6V5fXZ58/P7LL79/+eLj&#10;65cfj0FnneHLdptbKvIMTWYHuZOrlsr1CqqGNyCjySC3XrerRdnUQoYCPhVEEkZKYK5THlimkhvw&#10;nY0Dda5EjREwKIh7JcTrCRa5CnMWjgpzzljiKhtRX49zNBqqOa9MHBgDyarP0kpX44Y5KXLPHDxy&#10;dTlCPZpNSz7KGiKvwnkVt+jDVB2K0CWuqkpxqKNL2y7mO/tT7vH8er+/iDdL05UXQqBDZdZvUytH&#10;FUuwEhgG0nto1acL11LjR2BZqkpSoQXKhsVb2599//uPP3z+/ZffXx6dXkVTFdixUlaZVhJ0bliB&#10;ETvz8fH+YHf/QHR6/+nT+7vHm4fbt3f39weaIXl7d3Nw/3hL2DrYeV0I275lNaOnr15/9vnP//iv&#10;//rn/wLO//Nff/37b3/8/OOPX37+2clhYo/CiKUznf3h5XW+NChVUr0MLHA2GqG7NkDYBqEPYZur&#10;nJrX4RzyFHntSGjn1nvgdS2fD+hH6lNeievPWZdb+T0Z00BlX02P2Whx8DBfmTOaLU9Skcj3XIqr&#10;TPqGtcZPzYZgpKVDBxSpTDyIm/2JfzZ0oOqhoTB4tdsRFAAnpVwraGT5A7CA2EDxnqY8ReJhWURq&#10;MamFJS/Dn0y6lg+q2Fsjf3z+FYKLL60A3oIuRc4u/G4NeujbWohoaKGuhltFLg4TkJisklUE0wAr&#10;lMBkAVvdGKhFmMiq2LWCwNRQ6BAS1aEhmJPhwCYmhUXvEZp8Z6xDfChUmqwcBw9tKca3HIIIIEUl&#10;H9snNEEyEe2Ec+GKss6sdoNOkJ77B7moT2S+T8QEVcx0Jx4TUl/VEkgmlbBFor1aBo4ZdMgzlHs0&#10;RnlKthCdlSNcuBbyNR7rsEDnOb7Z1jXfPb59C7+bO+TUgS6u8blQT81ClXlJL9pSk2i2EGpwkzof&#10;59GoyFfniumMmfGhUlaUCWGv2KiWhjAeFJvf7WJhbA7kerQ7gLNtEZpEQfFzPi+cU5gfaqqCkk5b&#10;LlZSgZey8KzGoxWMTYMFRho8IRulm5uDm9vbu7dv3j7cvn+4v7lRx4nHvT7YbViGqq50OgOyX2sS&#10;zHlv8XSud3R+dfzil89evzi7PEIkJCPR68NIN56q9rWEVANllLOeKWE7FJiUA2BlCUpZKjUq9RKI&#10;zVKfbVdO6A1quq8QI3NbxQEeDyCpHy3awIFll6rhFKjR0KmzqvtV3hpQqxbaAyKgg/dmFqgC2xCh&#10;hDwWJEJcrsLOkSlX929HTv9yZHLaSCVZkyg4E6SM2TR/5dHjXDmJUA3NAS3zK4YTRx/uALuspOVB&#10;zFKrmAoR9utkOg2UA+W60vFpnYq0L46uk+14q93tIing5x3NW4wm26iTTi/SzmSzDVsXnM+Jt7Ci&#10;IaAqlGNF5LOhatY0D/KJOvus5EOwRTYDCC0mUu0r+DqGznI1n4pprIuOnTK1igRnWo0tuUZg0B/4&#10;ZygsDRYZLXaa21wOVoTktYIl745MPNrTuBK2tvZ2qJpLRZNRKaB9XK0JnW64mWr1UgVZlrDncqHy&#10;ZFJH4oPkEt+Fupz4CZ5mf8jkP6/hsCozQM0r0uvW5OaiApGAkvMOWVfa9Xz8+urw8PDoIoleITxG&#10;VE6agqx2er1ssZBHu4WCQSWvVVxoalZt1oXN4lBtn4r7TBk18mSL+gLdUnklA5A1ppS5UVT3kJIZ&#10;oLj3/mbn5Wu+cc0W7oPbd29u7w/WHliqX6fkLs9K8XS+GKlSX7Fqtt2sWfK7R9TSTJ5D+mlU+qhu&#10;a5xpuRKraRdaDjkf2CzPsZIwUAM1VnKpViUWvbi+Ovvqiy9+/ez1y18+e3n2dCRnz66S+hnVfopq&#10;wv4buRx6N1DO1cT900oJBnQCSkB3qDDbJo6OJ+VgIR8c+PzDUpFQpG0/ltXt2KEhweZUMdzJwEqD&#10;k0mpIdv3erDvnLJyHDI2MC0Xzsl4NJ2OEKrwVbs0XfpVDyRTfv9s61mMfVvvvXtUVoccoZRLyYds&#10;h3zFLdUmSytPhiMUFlhjchRS7/4R4Vf/2qp0Ei++fvni1VOkve8Wyr6FRm6sFrKjdoSUbRJ/TIfz&#10;zdJIJWUaZ0JoHKr4RTFT9k51Tb6uZNpHPLVfv/7w4auXifYeAdWUd1KQ0N5tddKVoj3wr9xC58e7&#10;t8Ay4PzpzfuHxwfNW5M5JOh8e7Nzzx8f1mvgerOcqoqr0Ds/ef3VDz///ae//uu//ue//qXRV79/&#10;+fNvP//469e/vNJYsSivBu18lcz1A/1crJWBUSptTIh0b43Jsc7/3YiwKY9RR7YE7b5wbutdz/2E&#10;KhVEaF3qoNa1mUt4y6JEDvkq7RuMVrPxzHNwAzp75pAXVqap516tn1cn68vlASvdm5kCns2mEoFr&#10;mC4WGYmWwGS2RfPfTbpB06IRDne7lWY41Y2BEmEx/HQ82up1Y7UwAbcf4IfEbBupdidTyaGWAgob&#10;vhkiZKU4tyHaqetrSGRUd2BfY++J7ypvgRRK7fAbMxpbnIwS1CDtOfnc6YSoCmfsN+Ma5y6DWn4h&#10;6kvHbAh5OIM5T2ShAIGwSKVw8/lMKl0jBGYtS0YJSjqaYlf/tOyYDuH9xWCl044SGxIoX/gJClse&#10;vg413OiS3Tf3Kx8RWOUtgHcxIOaqg9l8LkM8VgVNOtNtRVroiqLt3BpJCUJLf0JOJwTDgQq0nsfW&#10;ER0DA79ymhAEj5qJ1971zhFkWxEOK4IkuIyErSY3w2/UdmMOK/Jyd1D6QZya1Z3JVkSRCQtKSAud&#10;Q0HoNGtg7PRtNrOl0mPKIkhNOG3TPqayy0yez4B5T/SNE6HzDAa83Bq7HRf8QRO/0ZCqX1CDnmun&#10;kZhKx929e8P/3d0YosqVH9zfrHk0I/8YXq5NWg6yZfYX+1Yq3T4/PXv16vXHk5MXx9eJI/nznF9d&#10;tFqdQjWUS6XCFehbTn0iltKCldAA/g35niihZYeQXTm5LyqvO9Y610HhSP6VwLQqJx31QlYZWW5Z&#10;TVmlgCVDxFgBiEEhjo1JvQ4/2d+SgAg9lhS/VJXQdlVUszQEmflMJLQ6ccxZyXhMUFIbg3/hQl5x&#10;zzuvzu8Xilq8LQ//M3IUC6H6EOmhgT5y05s6kSwVlUr20J3GC06TJliFVgj1XiwWWMu9Vjt6fnp4&#10;oSPbmPH87HZStRprfA+IqigiXMllm3YVIGGViXfotBQOnC2YI4ACfDit5gurYZL35qPVFA4GobWa&#10;RfltBAYBO5RNxdqQ5WQrju6s6QBJ099DzepgEhi5tqYZ3xGQfYlvOumDCjqrBlfteqjWhiTk1Opg&#10;qI/skuJqnmixE3sgUKeX1ppTYYpujG0yMOBXMYlXmLJOyepWNZcxZejS8J1eFwHdRO2oeex5ZBYP&#10;SF2PhsLADwrNfr+gMa6HV+eJxNHT5dXRkab4aS6hijEy6sWuVvRUgHvWDF86T1N/BqCFDHcaL1Pi&#10;m06bZbUxCML4hGfwJOCtAXHlfZQlV1T84gVqXaq3VUHZ+u7t7YOGvm5VcPFcbbCQxatvuvh3hcVy&#10;u9nd74j0D/fIJclpj3eNuPH3SzzwUDMbS6kspGGbnlPYvSAU+sHyYH32VXie4lUfvv7+8+8/e/nL&#10;h68+ICyvri7asnKMyYvWHB0WNANBBMc2B5kqteceiaVmsOhwqBIDp2/pk3QGk51jhxKS8ohE+oyJ&#10;pQ61JGfzjWY61q3BiNTR0KhUkTX18nAICg9gooQeNO946tOKH0CBdYIMXeNr6nMpoSpiqme0mnJz&#10;piYoF05X2GqyUgbK2Vw+n5r5QVJVhaoGSqXXfCqEH8pvF9pPrz989vr0aB/Zd0KDpdQhctPHrkAn&#10;sCHNWMKaWqJGvmGpWR2DW9PhEPltrObZn5DuUCXbPnzx4avvf/3hKz6sXevE5EupVhh1dijdo/Jm&#10;9wEh6ebx4c23727ffPfu7fvbm5tbZM96rRD1eHNzd7cDMRcmNLt8sJFcPHF59tnvv/344x9//ud/&#10;/fOf//rLP37648cvfv7tj9+/+PWrX86erpEYsW4rcbSPFQPDfi1eaxJQ1IanAdkKCXw9S15CiNM3&#10;6ptmHDUksMdUelzqD9U+4EPlKJPqco3LJcfYPyWUlcvDsc/kV1TQc7NRggBWMp2OhzIs2e4e7teE&#10;nrXXrZEluwPvVpO9g4WC8YAwnboqu0CDCCuChQwPpVQ2HXw6ze7EszmBYRHYhhQ3KjGNXiHANBsF&#10;yZO+TsH5rnRO5bLFvsk5K9Qr7SOUVmudYi30Ur5eTjNVVwSMF60an2d5QDCIo6H3rW66iWLVlBQz&#10;DDbfUSt6LRPv5pDpfGvTGBogEYrVukO9jorx3Ik5YI+zBdqteLr67MbRtPh9I6I96wqNraxZIxvr&#10;XRxeR+JESI2cYcNViXisPq51qYw+itJuEhfy6XDBdph4xJ3la724imdQFbF2JBqr1Il5MxeS0qWU&#10;rUslIsOpX24vW8K9R1KM9zBbbDYr1UDohM3j8q43bi4YsCIEFfusT3iyJH5ZeyzeMScUQEyjWezz&#10;jqAFKkHOy968kep1Uuz7rnHlgRk5pmqEGDtHm/nKs+M/G892y2KZ9tGPyAkNBEOL6ayTXzQeqUeD&#10;7YHIlw/JwrVxa9S8+lKe9Qh4NVrc3+102uGa37z/9M13b1Qbdr87YMnf3zwc8AOifOZHfFM73DUm&#10;cO3e/vDFyxeaPf/0SuicSCr2Xu+jvUyuEG7Dg3JmdmCzLupezDUDkhoDjRYqVqshLrVWKU8ldOQ+&#10;oqb/xXbhBAjh/+XxeNIPhVM12YXLQJmAMLRzMWJ5nmBCqPL7p+YMvATNVFVjOE/EClUUFUJqRNCp&#10;sOb2DH2j4XAcqAbLIw0M5DfJXdy7HToXSi6x4R/vjRszqkwjk7dEmdnQguKhjXw8NGkFjbaoA025&#10;tNAZQlgpNhp99fvUQSSTU+nGlfLfP52pOCHS6sS6sUwmxdvI9hLXkYza52sE5mYYdkE0lPl2OGda&#10;y0DkcPP5wCibTXdi0pA5NoMOlKHC8qaWASegXtCoX55ltZmtxdpHhxeqyQFYjXKFlcrIaDhdeD2+&#10;Ces/0B+otGig5DwaK5sROtvVNPo/o7+AEfAFXqB9W60u5NNY53d6NW1p1Lg8Xsw4DlUL6FyW3YY6&#10;Zj/2yzIpe8486VgtnuKPjaBMc1VH2gBOlKu2bDO0fORzlosNCFm4G4W/HR5dXZ5eXh1eXZ1D5eRJ&#10;An7V0vJ7S8fSeVGA5zxsqK48iOy11NldFr2SItRx19LJe0Ug6SjbzLxCARbrw/GwzF8FHAMkH8p4&#10;s/QtR2XHiN14f3N/r9mYhj0rR8hqF7sejVZszq3ZrvODmwPvAethR2zeznS+CT5vh4OBxWLNPOc1&#10;8uIMYErQdFmXSpOJjeIa9isQah5kb3/6GtksdEagnV5eXvR6aoeOZdEXhRDSRx2Ck4HVVFWdGpc0&#10;1YddbbPOYdEjnRsNfavZQK1TIY2Kfy6prQemolqmPJHHngsV0DQKdVAFYlUVltgPgKKOwHS7mLm8&#10;btQchJyf4ZmUpmM4scj61Dkcc9864Vvsbh7vN8tJUAtB8pllIhcJlg0QVCo7XS6nU8efaJ1BoG4Z&#10;s8EFGDPiibAKG63jlx8+vL5KJK4T3eJgtlJFvId/DZXVUUYo39Gt19D1fL9dCY0WIx/av993iCuY&#10;3uE6GyGWeP35l1/98vkXX308vaiJ/6mLg32NrKrDSUaqdvYqs/zw+PjpP7959913tw+3dwf3JgPH&#10;3z48PB4cvH13M3ctCWWEXc8IbO8cnrx4/dWf//rFD7//9M9//uUvf/nH33//8ocvf/z5jz9Qz99/&#10;eHF5noi2I4nz617YCkyCvTYXqsoXv39r6sPlZANz0zR0P2rQ5yvzJiwZoDtKw+ViNh70+9PFausb&#10;ESNUqikn+GqdjQdL4vFpvshm6ZK2P3DzxJczZKrI3IQF7DX2OPJ898M87m5QBU5F/mK5HAz2bQQw&#10;UXs6UDMLCFpvoj9DwB5bH+ZabRjn8HDD6ldVgay/0JCpWErldI0+yrOvvpFOrNLIVarVRjCgwtgA&#10;G0UMSyk+4HmsojwtRNYjYY59xO0rm2ca9UR77aIO3eL7o/O9DFt1qoUMyKOqQURlXzOaW6PO9pBq&#10;qsAwGHqjH7DRmCEdfwWLuVSsG5X/mCqnGo1wr91NF4LIJpnX6+SxpKR3SLnnhBncUaiW4XL9Bqys&#10;hKQytYwA6263tPLAoRyuEKloaPkWp+UzHUt1OpkszLhdazh0oDUjsHsQWzoZk4ss1NuDjNV0LJdb&#10;p2nz9f1OY290AO5Z+jfrrebPoTgIoDpj8E/gp6rQlUwRNqtAHSEgZx9VVZgIpaH1+YxG5yLB5K3V&#10;aJjRArORaRPimm/ePnhhjG64/5YYKgggDDzn//LZsJoNEaHDqe5Rp4IgISvd5JFH24Xc6LbL0WCw&#10;Xd9oJuZqufLeP9y+fWfQee29edwdaHbqWuMClkuXWwtsUIzFO9Gj6/0+eXT56vWrE00VOT8/V6/M&#10;hdKJxPhuLROL7InyvLMM4OwwBekaNzJ0DGcjdE6zEE7FQdr+lDVtiqmnz9U8/tHUUWxY5aHAWfbu&#10;dRE8UJWwUlLml/Wg2iQdtcu6g4eqnJ+pe+aFEsd0kN549vuwlemWlPKP2RZOfmSMOJ+MV27Pcjoy&#10;JUGb9cMte2dJuFINkNJHvDCnXdXJteimfMBE88pFMBgKqCwiKwQpWUXd8MWDznSByHbr4urq6fgM&#10;eE48HYJ2qXSNPZTqtJKJZDwTzrR6mk9i6hqgX0Y3NRu843waPNaNPJdEqfyftQ2SwpWfIzNaq65S&#10;sRAPBlYXzPOp8f3VUyISjUaSGoaXbbAV+Axt6pF7NdbQy4Hy4mLEwaymUKieOwgjVdIB0a6BFiCh&#10;TgFgQR1daLyl9my2eF4mJcoSVe3AdOafgs6mZoTVq7SUisvlNMEDYeECWprdHU7nmmlJJXF7+HVR&#10;B9Oiv6ph1UgafjQXT54fHqkF9fLp8vKQP1/sI9G2hk9mQa5GrpYK59jikGT1r8NFHH3LIijpkGTC&#10;Uh5B/sfDIXvWcG9HHcjmJU1VxA+bUd8zbKmgE0jWDBpRx1hsGUlpudUerBVtXa7NwQF/EB/dKsWz&#10;nS3WO/fm5uZg7lbVDAzN40E8u9woMy9KLFjQI4QDZjIQKW6+EA45nJAEFQuVwVTCCZyqkk939+fH&#10;H1++fP3xIwD9UqZUyYvEvqUC9ZQZL6DMWBmpDVNDKFXzGo3RR5Pxquv10tgPbS8P0c6ymAfhWOxB&#10;tKwSeuOFL+BwTCaiiYhKcXfV0bHUCzn4GzGSoKd+eMSemz0LSqH7FmZa9JCFjyaX49iY/0x5kJLO&#10;B/e7WTlUkAdgSBnFIGtOqiGguao+j2s0MnlYHSIRMqYzBCAPZoHQmgRkv/n6188/fDy5PD1OpKsO&#10;OXRqgI2bX1m2Go1gA8JS68bC9pC4ZgVLM5DItZjK8v3ffhV1IXj08vsff/z+5S+/nJ3vOxrnoOtA&#10;vdnEb1H2lT704EFlYHd3b7799O7Tm4ebu4fd7uGtTEhuDlAR/OFxS5Rb+tXk4HOECuHo08nHDz/8&#10;/c+//fz7z7/9+a9//u23n3/4+pfPPv/x7z+hob/89fuvX8rpUx2hrVw1WGm1WIMKzluem+K3a2EO&#10;PtdE8JFD2fzRgA0UatadU5NhsOvq+VsuFhoNDocNOMoyIZg4bVCeH1iCBxu3Kh4ORAtd23FJjaGB&#10;gZkK693BATdSd8s1gdZNSJKHGgRLhkVsHeMWr3IfOflahXAazahUG7zIgufuk+1M0armanm2ZDWU&#10;gQjFUqlMthKyQdUg38MCCbOpquVSteRbyHmA+AAlMl1yYlHEt2E5xAJkKSNRxXvHsuOU81FA34k6&#10;YNNXOvuji15WVT1IIDY7ZD6ZjKaJxrmmhvgj7iFZgJjSNspaFiEQcPhqMVjNxWIxiTlURDtWi7Wu&#10;o6hMohjaWqnBvtoAlJw0JTvdGihYRJk56jox1Qm5kwcAmXFt1r5mCgWv1gn1RcGWZcKk/mGiRyyt&#10;wvB0pap+bsK4PPRZqFvgRNgsS4+1avZg2w9397v7mxvEqEe2gC7PzOdyTQMOq6/Z1dU+NEtt26pk&#10;KcrbS62BatgN2UO1aE2dfBfSV2f0jUrNeLb0YuxGnY2VZDMBOi80Sn4LYby9P2D9bAHeia2McLSD&#10;7OBtQYSzBHoVi0AH5auhIxjJ09XCx0IKjND9M1Q+W36webj3ErMWJvW2O3h4+3DzcLPZPD5u5nLk&#10;4RcQqzwHN5vFbNqv9Nqp9tF18tq4hZ0ds7qTkeR5oq2xHtfXSblMaMRHch/PhmFaVWKRis47mYJN&#10;GJsipGQOpZPfWM52LhY6qNehpY6I2F7OfqGpzjEWXqpGEGSx8IgXcD8Wvzla5cXbkyHKuYSChWiy&#10;ZQomlTdAzRIGnltUcmayWZlQMITM+OWBwKNQj+V0i6qAmrAgAeP755INl3k8Mz9Sar5QukdjXVWP&#10;vV27VbVuN/L5TPQi2gJNZE0JiGj9Z0HXTHx/fhThGZye8fXq7PDw5PiirUIwdYT0WpGLRCSeSSUj&#10;GZmF6CBIrWYAmgrZmqFCtkm8h+0G2WzqlkcyaooVV8BfQegknJ9Pk0NWybbqxVq7221fXD7papLX&#10;R/t4DPbPxi1BfB39ydKHpguAWA4wajp0FAE9OE1V3cS2pHe1r8JP2f3kZO4WlJA3lgayjZWvUCeu&#10;UcuVSrE8Yp1pCILy+mqM1JoF0dH/IVM9wn5Ng1jmyCqc6tZ0th2u6LbQhOL/44XCzjhQ51UV4heH&#10;Ote+OuULdL66OmKt9DoQdIiLUmqZXCUdDoUqGq3Q+Dc6E4/KOpnjBepFmmYcla0LiwPjsXMkFaMq&#10;vT4bPRjuRuI5VbI5JjOlkyX0ABbeq5jm44GSGfzxxjuXo9ZGlBqRtNodzNcPj2tNM3MtRqqdYvtu&#10;dUa2887Ee2X3DlmWzyXvqZJt9oczxKUeuZPbK9V1/t3MpVoX56evXrw4OT77+NlnH0+e5Kt/nri4&#10;SCR7nZiYNkyqroJ7y6oUSiU4TtFoHZ3wBe2pj1uxIZFa7SqtyodZxiXeOoR0O0Zxqq2e1Z4jjql4&#10;SDJCVf9VFVjVVQUJKsy5r+3SY9KaW98QxaSuA9kFjtTmESAujhYbN7C3W4/qjVApUJeLKCpGjFBj&#10;N4Z+k+lBKqvnd6YaQ5881lzwWffKz5qYlIO53osvP//6w8tXL16fRjNNqMXMBdm9mW99MrVCvlWD&#10;+U4n21cherA/XEKC3ehbkF7o7ChBcoj8V6+/+Bl01iznTjhkm7po5f5K8JGVS1ONdHaNQH64vb0F&#10;ht+/e/8odF6jJN6/uzvweg/uvvvm/XrqcM48W+dw7HQ0at124vLVL7/++Mfff/rtxy+//Pmnn3/4&#10;EnF+dvbZD7/9Q71bv//8x4/ff/X167OTk5OreDrTTe7ZsU3e5mLj2srHU2thvrs52MAoHIOp+t+l&#10;K0J9lrN/FihCrsBKArJ64sE5cxClciIVVsMsfB43sHD/8O7NveqwVv6ASuLhq9JJyxXYsN36B47J&#10;0picujau1dy79Y1Vq2+bzjWwCdgwNkSOejObA68mELdpAMXcuT7cpxqhXK0bZqsUQ5m46rRQepV6&#10;GXSuBpVHlRG2VXIOy86VZzVWfUHIYglpLplr6x+N/P6h6lCFzkgVt1rnxkOZ2s9UjQY1gF4HhqVm&#10;bL9XRlgxS+jMs3q6SobrhXSzWqkgvkoKzGwRcFOryCrkVMKskWvBChfVjSaOgIVkK5o4fIrmuAhW&#10;e4jdPdFwPqJEuSrZlYnpgKlS1AXXQXaHU1zFtgISlwvXMBfrpBtQkRARtKAOTXSESrKIHjW1X6tb&#10;RKYpwAhKcr7Wvp7pENvlcu8eD7w7eNL9/ft3j/dK4861+1ezFdFpNiprKJm6DRB0qoN0KvFi2jTQ&#10;GtyXofv6UqZYhZvEt4opmGlFe71oV10YXDi8Z6npdsCkc7x6fJDXzE5OKs5BvVBrXZ9f95DYVTUx&#10;gVhyBgyoBV3ydAb0LLcrJVjZqUAUCoGFxz+M3GqfUk0s+ORSAbd7s0P6G3NiPp//VvHCzR3367Qr&#10;8VYvenFxcXh89urji+PTY4JPMnkh60J03NHheTJycX2UiO6vk71uLKsIUm3mU3CcdNC/GA1FMZtp&#10;llIslWcvjpD93JJJhcymPKKBw3T52Y0c2J4taGggknbmV8W4DlfzspJhDaAtS4BMsIyEBWOCeoIB&#10;jdnuGx8rY42p3Fa5XJ6wwAlMik4IB9X0GiLAr9SidK9cu3ueod9kieTA7BnxmuRkIifH+aN3NuSC&#10;itlULxIxs/XjXTmAhVWWAW9LxXqRa/XOHCIiXr04fro6v05cRDtZyZuwprsnriO9bg+6KU6pk2EY&#10;eEEVDuEKTyeUa9SLCP8SBEAdaNyIKCWCql/UJCziJYTUroa0MHU4DTp3YvHk6eW+3Y5cH573wIw6&#10;D845sKzABL1cDhJrVWAk28lBP5ROqeOwWbUaUBiHwwBeMK8Ud6hoi/DrIrLqskqnut1OpxPvqsis&#10;0uhPRs4y/3E4gEkBtKx+AWj196oVCtWWlsVsHsXLn9QyqxYx00bHJYgcaMgR3GpiF4v1UI1ngWA+&#10;PPn48fJQ3XjXyajKLvhBeYY1wuqT0A6UUjd+bHqDfeFuKYAC98P4x3xNlQkZq1ye29XBItxEidd6&#10;tZJqJSPdMAhqppnzppXjtEsD2QK8BZ3lpI5IJvaieTw7z8J7v1mtPBtQG27tVrpW+R7f1mhn79y1&#10;8A9QLrCQLKQjl8421fVfrIRg2dMB8k/JhlId3e4UoIZTKAXNLnw6eYWG/vjixUc2yaXMxaOtSCTS&#10;Ap1Vt1BQUxK8q1SvBlmwQVNpa6mJn79zDJxOzZCF/qRSFeUIWAh95xL5Y2YgqKMmmy0QOnQMbIX4&#10;sD5ChIfQ7zumpsxt6Z9ppssGjQS0AllsbjnmOM2xG68E8SbWvQiwVRCBDsgdcRJlpZ6ZEkiq4iiX&#10;hoivViN1LqhWyrNdeb0uFa/4h4NSpfXqq19evHjx6tWLk6tIqqmw7314e3uz9sBnn3MweRi2IRFF&#10;y6ERa/wsCMDiZjkE86lY+/r4sy9++rtB58MkLw50LrFzAwPeqZNbAbMObh7vwOE3b2+E0ndg9N2d&#10;irR397cPql2dr29u3789mE1Hi7lKWMvFTDSyPz/58OXPv/32xx8//vDDjz/++PlnX33+8piY9dmP&#10;v/388x+//f2nP//869cvX5xcPl1eqdf26Txipj2UdPy79SyWRAaPx3uz42acyEzV+zrtXEH+o4Ph&#10;tMRiFQt0OEdq14Q/sbFV4VTntel4qYTAJrysUfj33oOd21fX2VOwPlD5i84yVUUwRRr6+WATAAm9&#10;C2T4FOXmGMpR3xx9mVncTkc1nKuW5HzI4xvYlVg00kuZVuJCXR4BQJvaTdOZvAKIXSXSmIQYGD/S&#10;i5Ryr6pqkysomzbQqVJOg6DCKYTeI1uOGy8BkJWjy1H9GDuES50GGny0UqsICvOVjZ5eRXN2k72Q&#10;z8kXXGwc+VwBnTVMq2BaPYgqVp24kum0k3Lb3GtI43kbfApV+2XZyMvRBRY9cLBv2PnhfEgipKyB&#10;zprIJi3lkMYeajv0QxX159ncRSNUqKXQqzLgMwdJahRF1uhcmkfqnHHdi/XjzuNTSd7O43LDvG8g&#10;d3cP/JcqqpTI5nmrvIClCnl0yEqAjVyCqcwUM8pl1mi1wYfDnzWc0q9jJxiNTw5+iI+cOqN60Ui8&#10;20IOoLeCEyfvx+9f6bzK6ffcHPCLxcqGfBS0/ejsxXEybSh11apXieUG81laI3mJzmYarrXU/Iux&#10;xh5uIQ868EYoQBVdo39XLICEcgJxuVj0D2qO26ltwb15vNu5/MN+IdaORsHep7OPr1+DzifHh9cm&#10;AapOooujp6d96/qJpb4/OtrL/8mcNBeyMlC2li7CtN0PFmq862y4EbQDBBOPa7tY6SQRjgpZGyhG&#10;BOpoAmRYwQr4wG3ohRNCBTo3NbihrtMvlWfIjLoeyoeretEQbgEZpAc0G6iUxZKAK7Ph1Mhh0FlH&#10;1dygUujEGAKwC7biutGtzdwbHQW6D27ms7Ka1XnWi5V7feNdTkqBQCjTjkTbnW4btcdXJ1VLtSPt&#10;uMhTa39x/jx9DNl0eXSeaPVayu0WTG1frHWRiLZb+8TezKzTDkY+s1UbFXYcahQyAYMN9u1KBrQm&#10;FhMukTONIAuyYakguUj01olysWrZfdA5Xst0IpdXXA209KIWajb7gilnHQ44VCPwc+ouWC0PJix9&#10;9Sx1azk5uciOTJt/WqqEKzx/BHdRuQfIkCm7rMV6Bi8zOR2KOUB6y4GQ08gNtGNDTcjAs2VXK8i3&#10;dKGRy/DJ6bQOtfKxvGi8iplAU1tmfGNE1tjv2rgXQ01FDkL194fXycNXL19eSkE/JfYRlbOHUZ1V&#10;tSzDV/hsVSWo4P+5sKxft1SMU4ZiLT2anqaqi8AE4u9U3yyEVecigX5RVmf5LswxmoFwoIJU6W2w&#10;wKqXR+7H92/vbnZelrOcSNR1Nl7BNzf382cPaM2DcW8hqypT5N2rcle9NA6roSGgqY6sHtIa+Qaw&#10;hIr1CfGuXyZ68ECCjtEIKkLMqWQ68ejR4ZGo2otfPnz9tbxJXp3J8Hmv3udejIiqOltwtY5M1rDv&#10;OnioUjNz2Iv2ee6ELMPZQOeCSdZUNETBN7FZAkVeFdQu16zUUul801K7W7HEb+cdBeXjsHDPV5BP&#10;1QJvzVHZQBMQZ/6BXTYOByqH8yi1uptvp3aRe0B0D8Bm5NJw0jcswc/z8S03B9AZl8x4hmre3HiW&#10;2/WajepxL6fTQC5y/PrV8eXlMfLz+LCVUe55c3MLZPJY9ZaGMkDMVdK1isoLS6Otawsu+UYTVfWw&#10;duKRSOLy5Rc//fXvX379+uTp8CKe1qmnDr0dk6lqVDxej8t7cAMkv3/z3dudd61c28Oj0PlBTSaP&#10;ayjIXLLo7t6znK3Wu81yWM+3j66vr1599ePPSjF/9fVXP/z6/S8vXn529kS0evHr71/8KHT+6Y8v&#10;v//s9Sto4tPl8YuPaHdZVzeLyL+AT2PLCOBbz3q+HU94uCZujEv5AotOthjcGZJNtfdqsZP/NGRS&#10;CQJT6ZmX64MOjFebg4dbrnS3DeTTakyyHErFQJjU6KOieJXBO6UblAxWvTeRrjzws/LUG833Kfk6&#10;ntQRZ315mqpdy1FJxeMEoBRBtdhXe6VMO+OEhVoaNKnaoXwI6Ufw49L9qw2kc+YsV8FQDQzSwbnG&#10;CgHSZdlpBO3Jdu72Kpfvnh9stGYWbh28sC1c2+Vi6Wjm0/F2De6dyxU0RKf9dB3PF3PpHLQVxh5k&#10;QRaLFTkiqQrItFqiK2QBEmzmMx3iY0K+NReXT4l4Xn2ZJZYAl4EMAfgGak+AsjYB7LKI7tjnJPoO&#10;ID7DsroXYSmOusbSqqXN+BVV0sAcuyNveoJCKDkleaR8/UM7oGKJkRfw8o+3cwOSOxm/vn8LPj+a&#10;HjyT3/Jsdip5HgSbzaZjNgo4iPhDXtpYOlplYrCvYkjeSGDNUAaFS3jOysey5lor2VQ33pbdVEde&#10;MTL51bgX31S+s9p9c/V0so2ICsS9VvLpw+dfn8bDKik2ySq++oOByWMt/cLnlRnStJ6LT8uwfUEs&#10;0nrYHjzutgPiOQtTG3gBaq3cB3KxXbs3bA9N33t42HlGgxJRuN1qJw8vj19/9uLkTF628itsRVvx&#10;bjyaOD/a819XxiapFVOxEMrZ9HhWrIkMZQm2oVyqm+UdFkIwSe5Ev0w18GpPn/BWAsOJo97IplJs&#10;1v5gtlBaBy45GNQL2VQrkjJZVO0idnnVLubT4aCKXi0bRtKU/Zha71VpXGjChCeWhvmbg4tSQCNa&#10;dMA3WkDLpZLYE+jjg5v1drHRgnQt3ASgAbilykK/IrRnNS7VQ9n4Ptnudv7/NP1pcxvZtS2KZqJP&#10;NARFSlVqSKIhQfRIIIFEokcmMhM9SUkkOrmODVIqH7PkvUmVt72ffU7Ei7g3zqf74f7lN8aiH8Ou&#10;TiQI5FprjjHmmnPM/kDM2sZXr395fpala/xlHEHmUeikV+cXdLxJskiA5cc4LPl+LNuByH16iidy&#10;nJZIiA6z6gAMhDG6rrNfiR1RrPsDKgkQ1isqcYlrSOcTehuQkrBWIZfKR5vds0wuGu3FEqynhLaX&#10;FNd2wDlrnI1FgKyFy2VoaSnMoaJ0VWwTNSlKFNPejAzE9LrjGlwFTZHEoyvmms3OJbuzkwUdmCZp&#10;dXpIgrTJYAq000Uwqhmq6NXndUKZfkR5dgXVa3qpouusz68jntiO6NbAww7Ot/uVVzZYfR6Jpjqx&#10;h/TTycmro4vL+OFRhj1VzWYJR6xuIpZHo21NQVxpl1TsAKxtCwyzGjYkhGvQy+mUDRJsEwK7Ej7i&#10;lgK6zOYQR8E5rhnt5MPZZTcPkjCk3oMK5h8BeGYLkuc91NdKuCKTg9LIFqs790FGeoWDy3xq04sN&#10;/JiaBmBiyyDtzLi387kyjeEbCAV0wGm1avJQr2mRisoxvfbYBb82eb/abnYyzN9fXh5+/+3bNwi0&#10;U8jnDB0SHzidDoQuJ3xIEL+GkoY11kzOoWWVDFO+vHIFVHIaNx4x9AiHDRiGLo1DjoHQp6olYaII&#10;lAYnQlgAtWlUWbio0F0OJ3runzAlNAMQipJLCVQGz4hlgpY1ClqOzSq4cdDHwRGsOMd/50RHfMlW&#10;Xa2JGs3pNDRb04GffgA0iMbzAYumgwY4zHgWMqPp8+Pn43jmgENxLy6Tuhli90dgIYrlfV6QbRAH&#10;XW8iDnDvOUzS0mO5ptLfL9pLPx2+f/fzP//xj584mSKdATqX24i3VSwk9i/dIyH/t6vACl/LuyWt&#10;OxZLBNjtdrlc7u7vr27ud/QhXtzdL4Ek0/ki4N9Y4WLs6fzp6PjDu7dfv319f4zHf/r6+dXJ8/kZ&#10;otbz259//ec//vrTT7/+/S/8zSdHr94/f3j3mlOf49luMgqBJipvhXkT5+BAKwPmaNoLTlvRmPFV&#10;o4VmMZpMtoYKeShCGjaGZEsAaR2nGV/YLjiVI/D/5e09qIOlNvu9YsSoEZNpzyUOXNW2NUdUxUJD&#10;sRhg/PJPY2/Az1tHrMS/dW4t0o6w7ztIrNbKqe4gx35n+mZUW2Vh9oewzBJEcL9WuRgW7YxycO7Z&#10;eAPrEEszdBa7QJ8ypuAtQ7YqdbxvFerFs/AHrq6Wq9XV9RUeqJ/acu5ZIxzOoejHkNg5SgvwxEY+&#10;meo+pDtgA70eE8pRcSJAN/M5mopVOfSdbmcRsG0dzyVa6GbTWNtYp5O9OMgOoEBo92ixLhrvAoir&#10;GW1e77JSiM19KuDZVRzbQQQW6RySfFkagqmbQGmdT5hVWZDOBcYdQzXEaGEmnRAbLIkbzR55mSDz&#10;TRbCfWX38cun6xvgM+TmBJ9PmCgC01YTkLlGsVySEEpM050FIeGwRZkNqTbKQBJaCVBZOOM1fddp&#10;WuVq4TZLwpoIZpy4mWOnJWgajs8YwldcHwNkWR0+tRVp2CoMHh7S8Vdff/p20o1CZiP61xBA2fih&#10;IFpCfo5xwGjoP/etF2uiszvmyJhRMAheON0u/VPa0ethHAsriO8Dwd6KjsLJerJdrtjwv1+txxal&#10;GKdggHEePx89HZ8cHVyK0uFYhwYzD+n0w0MmzjKxbCKVrzSw2SPMc0DZ0AkkKDO6lwpJ4V2h1pVR&#10;iDWZ3rVA5/GInYJ0CjOBLclcVEXMGk9lRmSEZLnWbg4eYj2aT5aAAzQ4b+kVgENVqwPUeAGNNWNy&#10;hxdXnBymybZTrwJUgNZYYMAzCSmi+9Sz9oj6X8EUF/sVB2CsVqymWS+8Mm99oTBHM0To2cauhdt5&#10;Dk9Nsn8Z+hJEZJDqHhwfAJ0T2YOzzNPp68fT96cfXh0cxBOpQU6vh3lzCnXc5ir2+4nLc0jFQbEF&#10;rsIProEgS9CZHF5TFd3EtBwX19K83xUd2ySXWBNR9/aC24BtsJFkvwjMzyaKOBK9ZrmiamxVpEsN&#10;1JNe4a4NA+Ta0WhYY7MxXSQr7BSE8mXHGljzLIhvNTTZDRdpEIsYg33YivaSROdeIZ9s6qRqLOGk&#10;24oihSsAXxYnQYnibQw1DomNMhkubmaAn9B1eOMg5WzDCdIUZMPugJAnsAvMLYHOOqNKN3bwihci&#10;mfTTeSY2YCEZYJ0TiiH6yy1JMdhMrUMMV4fQ7zzBWDdWTwBjZBMwYmPH0iUaxJLpHpKAF0sYraYW&#10;EvFsr6xCzVLuMMYyXRIKzoHO9HpEDOIpAzoDbGxrs/XNppxG4BEANB673H2c5GmOZpuQyQKuEi9h&#10;KkUx41HkgYqQCo2yruEJ4giDJ0r2eCzXgM703Teg37Oxh2w2e/T2559++vb29ePj6fEB/QBi2YdO&#10;J5FN97GDyyXWAoJ5UdFKRo36doTfx2s8XrhHhJsjHrXgLHWjbYxGNKwr6+Co9GXHemFBWKXXalSq&#10;2NiktTwmo40fkccPnUpLV4R+hRZiLDZxObzPJdPx+WauM55MLVPBA3XxiSU8QpwSsxpRoHotTrym&#10;aQ9NpWj1HgSdeSnPWUJe4fjMlHzm7OnVq3g2cwZszmSbhmgVAjqD/LDqyTt2sIe0er6TKjR0jW0X&#10;+OVYS+bFGuXU5fHrt98gb//+09vnV08ZRBDQTegV7C4DSkSDgvcxhNI/2z9hJ7MfwWvJMRiT1X55&#10;9fHz1f2PG442WdzdrCa8ffMv/DOplcs+HZ0/USgfn55cZgDVr8CPDukOc3b4/P3rbz///ed337/+&#10;9Nf/+N9//vb+ieVjb94+H78/PgSBTpYAV6BoQXYD47kxCQCFw/OF4NdosMPeKA26/UI0x4HJNcAF&#10;UKXRDpujWhsQSjbcLPQS/YpelyFa/Ve3N4Ep+6kf+jTDFXxKVQWGh0MhzZxNQy40rsxea3pPg1VO&#10;16sA9B2UGMGYiXWTln01wAe2ta1FB4M+Z2xgI/BhQcfzgo2u550E2yaipTpBnukPdvb4ZEmTeLtb&#10;KJagBhjcWHtW03iPXsVWhyJhK+Fqd/37j7vlar/nTMyNZ73mBe7CGzKKyWaFebtwO5p7qR4dJKBV&#10;IN7p0hnFbyxyZtQLOrfa+UI0ItWAmBDYvQSOQvZByJg0O7BZAqPIskbbBAA4whtkdws/RsLJciEF&#10;NJWeSwjBAp15MtjYiihAv3OEOE6zZ5hr6zUTxwWniE2ODAUj8BDTBjH1sQZsC3rJ0Wb7z18+3Yrx&#10;i9hCkwn0Jvvz9sutLyiBaUVLEkJ9SOY1HFZAYr6uNqTUQOxh1RurBV5cu1g4odDLNprsxgB0vLRM&#10;4qvBuWZsJd8AYr2Q5Yt5SHZA7SvRbhygEMfGe/v9PBnh62INeBPC3jwsjDvf4Ghhn43nPjx1FmI5&#10;iu0DJjMFBZHg9foA8wb3GLYmxDlFvNe/gGCmpc1yub/9cQXZARpF+p7LZtIZTgO9PD88iAOHO4lY&#10;rMuiX5aDpfEHUM5YPU4Zi5DehPUqYkCQ1+WubNYjTI9wY0GZsdQTSIn34JuDQphGXR7PN1iNsFgp&#10;yQrNRvS0CY4c4Ho+NegVWMtfDlfb9IoBASiX2kYNrAtoqHISXr4NWUjWo3IiBH6Fw/ooGuNYEu/h&#10;+WocyTjdhGisNZ0hciPkeCeBO9rGrPGIg4grHPjG77FkPJkhFRQbCUBS871YN4kPG4ufdXvdRIIZ&#10;y+zl06vDp1cnr57OsqneINkim2NhBI4hpFcxn3q4vEyQ2JaBzjhnEs+LuDuv0TgAYqgBmDXAJOqa&#10;ZQIchti4vLkRMyZoncRGQ6jXKlQcy3+bgx7+UgTx4XxQYVps4nnWmebqlcOK0iq28GLAVb6FKKkt&#10;2/x5hcsuBuH5AhDglD+NeeuI6H8QmfteL5kv0XlLZle5Ql0KvsuqXgC6BlgAwwVZJjazcJi53ir9&#10;xLCjAebgPqBTY5ztBZ0LR7O1f8ZSinA9XMnj5fvJGEvbDw+wTdKdHI53SSRC8I4MCASDZlVt1kIB&#10;bCE0eGVhiGqNEcKlI1XBRQBAUIagySb0DUuUmBkxJRypMA4N3aWMoTsFAgO/sc4+Fs+ulzdXuyta&#10;6q9nYygKtriEZv79Avjj8czHruUyES+EijPkeOnR2DX0cAuPk20bTd6JM2VXykdB3DneFlKaSF2l&#10;rS9rG0eS4dhSuAXy2R8ksvHjrz///PO3N2/fvfsO7XaQyaYzWYHOHO7awgOPEKCVoDys12TmN7GI&#10;7HgeSrLEwapgeMLblOSqXKhojhIu58t1JVJiS6wISOFKhXed5ES8K7NCQcedQfRAv86ngGDWLGHD&#10;W6OZY5jgN7ysF+kycfs5ciQTGuaF4Dh0lx/W1daQHg7yBpE5MOFcKUoAJ4QQIsuICROanyL+hLRm&#10;JvuQObs4y14enaWSzZZih8bz1f39zju2p8vdYrIeA+XkWoVLDGYI+Kd9APuoIH6aZ6///ud//OO/&#10;//rt7fdTHJvLhx4dlyotfYg9pvIiIyTunK/uAhMvRDP/Yb1lVF36Fze3d0Dnm91+FQjwfzRooH2S&#10;z+NGINYuz87SD+lMLJZ+6CW7GVGueXRxAYp0/v7D6fHx8/PxyYc3//zv//jzt6NOv/P04c2bx8d3&#10;H14dPaVTReZruI/xdrG1IKNHFt60RrXLST5sLGyyAiWZb9DYFrSVRRK8HirRyVAv9hOxRCwNnA87&#10;dGf0LK+2s3o09ZDugpSUsXXKlUqJoQtLEgIq8z4ziKMCcU7PGQuCecbeAdGVPwZCIxC50NvDGrvl&#10;bMuVov1cHi9UaHIeEtgCdArtAFnV+e9eK2yFjdeL9Z9C/wc14DELFiCU6TtIfWIpQ4lDwsMgQbTf&#10;A2ThYd7//oM3+7uAf8JRBJ4JR6NPQmo/1m0BUV/sJUqlUmHQ7fZyXZBrQnSzKcae8Bwzs92IJpN5&#10;1ZJaYaVe6T10BrR+BkB0YimhkUEqwXHEBTIvaiJ4yUhVJzhXSm0EKBMYYZoOngWrIOoIVngCrskW&#10;HeGDhEBYDZd48nhtjeAkfq8OhioOIiAWIOf1064A1I0Obt7Ajhci97f3y62oVMDH2gPb1lO7pkK3&#10;VCBtcDhce+YJ0b4Lqp6WlnWDNbm1miazzN4r7r6m4OB43KVcB5ufPdrsLsv1ykMb2DwBjcRWZTmY&#10;b6RxhkJy8HDBvqazI/p2nTV1BQSDTTj4K9SPiXWwfR5aj+A8ClU8pZlUzdossM83+L0IdeBv9JTK&#10;s4RD3NhNeS3tX4mF2u5ubmmed3O1ncta3aiWuyKV3UmkD57iwCYOswU6DxIDgNaDQGcWRrG5nCXI&#10;LNaq4chzRjH5oQI5UOSkQHqyuND1fFceL7v1nZpexW6Zsw4XQafGVB3II0IKb7EirWKvl8sXCwUc&#10;DL2MhwKsLDdEmg8HHoGKDjp0Y1N5HQFZqtVEs6dUsxj9bM7QwR6zRMYgxEsC+oV5tryPnODT7gLs&#10;iqUXFUQGr+AhpqBm6rxgbJfoJMoK/kG2k8RTv4xnBi+X8CSGGXHzDBURSzYH/VKrDaUFuovd2sC+&#10;FZ1xPbZ/A/bY2Qo4wQtzlhwoIjP04UqUDuXYFhLQAcK6XhVSmtoJP9OK0okawiLCwXDY5MUenYJK&#10;UNMOy1Sgnk0tHNbqbZpxlsOaFGkYgH+mTqvsbSmAtapVndPCwBtUJsMBzpBnpcYQ+409XNUW68ea&#10;OOPJMhgBOGwQu4KB38ARwimhtyPfF6JUgUbdeeFCCh5CGoFzpHBWhxCsQRz4Le0OQ+PpejLGycKX&#10;Wm72Uina2JxDPT+dpbPpTqFIhsEhZnXTqjF3DzbCaIeoAZEHIgv+gq2A9yKzgtSqq0MTCLRhxrYO&#10;kWMTV/gFzUkCQGvwGpQOZ7eOQ6MRTT2BVV7v6ubq7v4e/MsTpLHtBrRs42O9LFPA7LnD1qD8pJw0&#10;WDgnmRqYaJFDdFKDgWiIoubFX+nuQncgECUcmKHIg+JzE51HisESu2Ih2c2eP7598+3bm69fv759&#10;9/0ZJzQOzoqT8pAqcNOKiZ9VRGi5LkZeAgH4ASVgtVmv0PSQNxptNvNDGyWjLLovF0ucecRLuDAW&#10;UVwnhP/N9ch1sbFZp+HjzZpv7WXHM94bgn7IrDrsXnQteczmVnsGqmzWhkyzSoiDrjmEDgfSqyqd&#10;7x1r6vVOtjQ84t2jLU99m6Bjbdb+9QZEeuLdjGqF7EMikb24iMXi2aSwN8ZR2l9f73yh0XTFK+H5&#10;CNEOpx2foF1n3RqdC/BwOWo3++Hv//G//9d//Oc/v77+cHJ+cImtwCYV+kkzXghPFe+CU0mWUPA+&#10;72J3dbdaACvYD8NulfvPn+93AZauBpjq3m+Z1g7Zw2gq9jJiha67uSaOHsXLOZQzgunl+fHJYSZ9&#10;dnBwcfTh2z//8ffv6Xyl1MFKvfv65vv7V0fxDidL0ToVb5Vv2Z1CHTDDINqGcJDYPTigEVCOdxNV&#10;CDmy5jD4dKTQK4XrOnD4Er8gnSobwq1k7F/5RvVyN50dFKNAMpD3fL6QTBba0ogOEtjONr2zyJYc&#10;m62iijny+AN+7yKwniMwIwSObU0DNFpT6mynBrFZaQlzEGhPVr6C4JchXvGq7NAt65Ic8ixW7LPm&#10;MBjLqOJ8AdwAZiShbAMD5TDNMC0UXOEW6ac4Wew+X7NP7Wa58HvZRcsUsH8uNxIPqcjLZH2cMjDD&#10;BjsvCyy8Yb1RF7KjyLszZs8idAtuNuq2ZdQcKZx76JDxi2raVBPvusKWUWxahCFSUFaSR0QZNwC6&#10;DUAHfwQxYqJlPHYMbEfNGJour5iE1jaoIdW6wVJgMA0aUqlYCIj2sETcmoWwc1lXQZ3lXa8n65dm&#10;JHpbvNh4bCdrfF5ejgQm85EUpushC8TxS4AJNnNwEsd4sLaVYw8QjHGmNl7s/LXfFwQMqeF2s5vN&#10;sAi7UConk/RiqprATMQTbEe2IXtdvZhKXxwg1B0fXtBv/+D59XO8GUGU5bgjLAa2mGLNxvKYU0R5&#10;BzUeMWxOIIFrNTM49W1XXm4K1qJZ4VYryvkboGNhY+TzLwBXd7e3V8vt8v7LH3/cXH/8dBuYj+yQ&#10;rUEEYXV6gxi2+WU2Jq5jiczdZD4JeIbgv3g6PzpLEDqrCJs1TXJGiBIIYbONZ+OoLBiGdqADgwO6&#10;gxjKEURcASoCCSScI2mZWHLZaskmGgWMG7STExOauUJFBVtkmy4eDQ51tBkt54tthBeIDKicllFr&#10;lVXRUk6jKUvDs2OrM+8FiGNYB4iu//8b4qB1etgvr+72u7vtWhQNTEdBDtukb4zBHKLe5oCLbj+f&#10;S6TTHZb+AIlZDgd45ljUyyPepWIZHnKFbjfP/jdqXihSWo6UxaC3ZvElHWAiGOOQsZJHliU8bgRb&#10;ul3S4IyUDe+7JikG6Av2iFqimW4eepbd/hBmorG/UkylIDpbZMk2B4JACw9VfVil1V8eh7ZeA92v&#10;sS5S2NJCOxfb9VqkoUbyHAYvLjFq+GjtUgMrwQSOVONEz3aj0AeHwBOEgKdLuYazwSpwE8uDdaQH&#10;I6e2N7ESkIAI52VQBJ5Y3hsEZ8zs8PhpYSkAAP/0SURBVAZ/gWO9XS4Q41fLSQifhW2CBXrMFjqQ&#10;NgcXFxdnl5cx/DuoB29Qq5LCgVR4T0B60Esao3HCswHQJ0XAL65p9lTGktKSJ+gq7HoQbxxfvP+r&#10;DXVSBY1WNQ7khjybI8T7JuvNlCpgyQacCUA5xJOAdWdxM9O2kCuuAyKD19DDePj4NOG6wRJEYHEO&#10;Ikl0QhWKxWQOC0GUps8ahzzki2LSOncS4ixYIN8mMDTajrRKyYfzZzG0Cv8HAj1dHD1BbRI5QLZp&#10;td8Gg2MBICfJgasN1QjIDw2hdKwYm1IQcricOUjxfiEKQEdoa9MGm+FYbzdahtrQ2SqNfY7gW8dv&#10;D3qwc+Uxm7on2OzuaOb1hJgdVbA6FuI8M7UWINo7h47W8IN6mJlExDyWvjawK6CRECF534Qwt+YF&#10;GuK0zzsGpM9fLJrnUBDWsBjLZBKds3iXbm9NvBF3M/fu73dbL4vgET94pe+dWXUw5zz4Isuw8XR1&#10;jrbunz3++j//53/+r//4869v3n1/D6Y2oD1dqVDgp2OrrzCUgVRe+fEyeCOTJbF5wTC72u8Dq6vr&#10;z58RnHZXASgWGv7N5/7JzKqWkp3YoAmRyoyDyHUU2NSTjl+m05mnV+dPT/EuXXCzmfPT3379/tRr&#10;G9VS6uL0zc+/vX18f3gW67H+l/6ETKuaFh4UDYlqtbpa4uAR8LJCiiWvOXYX8L5JlISE64Dvcj4y&#10;HIYr2OBHx68ucxEEMvZrrz22VG/ELvHSINTJQSLR4YVOvq1AqwD6HZdVqxBIwrEL8Q7LuPEDPHY7&#10;r7CjZqWMYso1XQrZDis1QaM4jeIlhQKZxzingn8Xepy7XKlUnal/CbkIqOCdM44v78RqNguNxgD9&#10;xXoKRc4ZFLzlHTNHsVzt7u/Acm4/3l5d/9iTWM88a4D0HODeTPRKrFrB+ZdYF6DUgbI0+CYGZC7j&#10;9KBKidmPBi8yG9G25o5nIRAPs83xOrwP70PX5BFfQGUYeZgs0yKRGm322rwqg2KFdgDcsvoBAV9G&#10;+FeIAuAEeCgSoAGBISw5POUGTyrbDJiRqfOkAPCBJZSeGy+U1mK74GgobFVA1ngOqQBWJ5Iwfj8g&#10;m5YkLGnwb+Q6oyMUkabgcIxnNlYd4UbCo2Hshrjk6AK+JOfxrje2hPhUL3VoRPyQ4GihXDLaaLSq&#10;JtbaxxJq+s3u51K0E3/14fTk9MPz8UU8Hk/HXz2/vxgUee+MTztkvss0wf3sMd7KZjTjPXNoHcCX&#10;T6bJhz2bBNYQkNgSlgytVYboa+ZyxUZFl3kXt91f3V7f71b729//9Pn+0y9frgOe0HgegnyqgKFB&#10;HkA/PoATsQmnO8AyNItNoHM6fnF++OrwrNMr5KOsbUKgJT2XsQURu+dKm5esxpBtN+xQA6Mfs1eG&#10;SW9eQ0ANhmRe/DEsBB1EXxwOFjsJ7wv29eVbeqTBuxZosXy7VSn0c2x/Yz9OJZovlFv1WpsOHdi9&#10;HH7raIYyollOkGPTXmztSEkQqNyx6I3z0XgAp55UXVxVTHwhfLOCXU+tiMPA1vQkrbKTafp/9DuZ&#10;M3ZOIdiy6TgTy0A4n6XT2Wwimet0CxztRve3MAc2gV6LFwD+hoemHcLnxTnhe3BdV1IhoKDyVaZ8&#10;8OsIlThwtZreNqQqkLPCkZTJPjsO25EGzeWSpXaD5tYlVW1VFUtWsNJQXoAVcPkWni2vkyRzyM8u&#10;sZpAdExFK0a9UmyU+qlChfUX1MMcZs56R0Pge40NX5EoSARHj4DA8RpAGSocfFB3bJe5Pra68lKB&#10;s2fyNO2E5q+CUlSHzHNwH9MRFiEzsF0vlischcBqMR2C8uE3FXLFSiPfQaRkbcJlOpugOz6L11vh&#10;oSKqZdgWBNIQxl8Ro8GNahJOKoOWg3+RaanEcnC+L6aHwGNFdNK0Kn6E/cBycONFbJmNbXvjnbN3&#10;aE0VgHe1v7labmyXjXLsS/B4fD4oC+aRmBfgrVoE4RzymCvHKQN58CKmE0D8u6les8mq2FySR4T5&#10;5CpOTCM8FKWGIzrx8frbclmpDHbE5q7M4ePbr2/f/vbt3eOH94fsIEvji+5oLF9g6zQ+MH45og+7&#10;KNssETRYANDmOO4GuF1LhEBod2AGv7ADKg3wGFBe2kaF1Ypeg75gjobKSFHYKWlbwfncM5mwETe0&#10;Wc9dNn8xoYnlZPJvhHcJnkohZBiGHpYsRFuygFwTnBlkjNJlhFDkBRYuF8wzbHjZNALVEfDMYZGy&#10;Ukll051uOp2iZsu3wzUbv3W7hzRhIwkdL15uzJyaXikCnUVBoV5tRUulwcGHn//x33/+838CnL8/&#10;nh7GH7q88+F4B5yYmmgo4gghnMktJ4iJfOFisQLyT/DfdrsFO5U4+ne/X3ghrLcTz3js2VjVMl3b&#10;c+UWno7KW0OSmLZaSsXw4B+yT4dnmUtePXFsQvzow+vDh7yqKUZj8PTu59/evIOKz3T6vVyZWSwc&#10;QTbYbEL0HQXN1cv9VJHOPUSkzENTZGbZaC/WjLKxVaIDb6vci2XODmLFMOIYHYPxqGu1VodTdsm0&#10;OtlLTqxoFlvSaIMH6bKgz3GnHvBJXsKxEizIUY+L5dI7m44tSnjWBmhhCaFSdoBMXGuJdV0glCxF&#10;G0pauJikZUGzgSDizNbLq5vdahXYglXxWikMRHCm9K3yQjUGAAeQiVoV4AMmsN4u73ZLoDOU5f2X&#10;z7cfP14tNpw5gzWcjm1Fb3YK4gIFmkHjJE3ZBHsB3Y6yIDt7eRGHSul0ktzReoWjUlvmDCpwMxrZ&#10;9RJvBEFxmwVs4X8X1wxxiCXLtqrYyiD7iEOINSYINo68jMNkQ7rg75Ad+OCuaSIQ0IWFyX3aHIRV&#10;nBMGN6A//kIvWjbtsaGK6oCbP7CkkiTeTNn/LAaQboVDIKK9uL4E19vtAl42sVcaEk8GlNqGJi1u&#10;DRw90q5y5l9dcqfcevu7rdcD7AoCwm2rVjhI97GYZJRCO0fbCE3sRl7TV+HqfjkdNjOHzx8eHx8/&#10;fHg+hFZ9urg4ej45SED5RJjsQpiDNHWBeohXk3nIt/CMZ57VDrwzMAuOXckag2B7g0yyajRzzQ06&#10;gJ3BINkwnBCvHECnrn/crJZXP758+fTHP3682fIma1SrG5VmEzww2clkBuKyA1+DQZdT5rsP4KgX&#10;EJIH9F+gx2QjovG4i6IV1sXOhqU2k7s4rBEVj58T9cchmUlKGcF4WK2bHO859Xg8s/F6bWMBq2or&#10;ClAqs24JQZO0uFXq94q5TqKbh8TJ5wDT3ViHk5VKTLGEjTY9m6FeAViC9Inkr0itOUHInH8XYcjO&#10;mFMjJ9DPbO4G8wns7hYsOfXMbJOt1JSZTMIwW9lLZB56qWy2mxRzIh+AzbEE/n52eIE9SudoDkYc&#10;dBODYgkkAWK3hOAJbq0DOV5qIIaCdExFezeTBljpSARHXA4NmdhmZw2zPEa9Gmm3Dc3AD6rtVon1&#10;keyTbXMSCH0h6VsFFhJR6XOqgMAINopnh3+SFL2MvYW4S8uwSFuvWXU8FXqEQe0VUv1iJQytXiyW&#10;q1K1kS9UWCnCLkgLJwWSkL7liFk1iXuH2SyJQ/4lrKE8oi+MNUQ8gBKO5qPtdjHfUHmDANYBWRaa&#10;g7MHFgtfaOoH5QFR9SDIemdKlQQBm4YFnZ2DTOyBDZCQpLTQwgtVeC5NAi9lAJ6ZIdVVVnZKLHaD&#10;GIbQc4MOdg19oEW9Gmgc8+B4qAxPIg1cN0Ng+77N4gZnCccUHGsTYpjwbTxY5cBqNQmZmsI5ZdA0&#10;WIBQkLO8eSEXqWlGpFQqNVNdVk8kBn3s6x7tuEADqXZYEMupWv1BLJFqkmcxt4yQRfZHwxs20QfH&#10;Ie6aVgtBqpl4iD09vn799befaVL1+Hx0yWbv+NNlgrW1HdBKTltDdIpA6zhaK9oGLDPIQzmDCfbz&#10;bZXe7oU+7c9pBsEtVcEvZbsfWBc+thrBBgd5BHtkYTv4lMOzIxJCa1/IDk49vvmI9diOgrDPAbyK&#10;PJuOsLD03wesYKeBIFS5OL1Uj7PTIhLvJGsyexjo+LEFt+ENviXP5lMEEpwWnBd80HC+3+3iACDw&#10;gvnpdWU0n858kCf4c+90jCeME+yZhsbBOmX+yzFWq618MnH8288//ePPf/3nP396B9pykEkksT0r&#10;bQQ5+gHQgZjlhIhTk8XCwwR3YMLeY1EFw5a4Jau2AwyvWx/0zNS/4gj9kKUX+wiaHNipNhoGPrJs&#10;DUl9I8BLnM3s5WWsg7XkUiYeLg+eLtKpomq6plHpnnz99tvbd69P6O720ONasCgIYCArpMqaLFej&#10;qc6gG8OLpB8SiS4Nb2mAIUnYQfSrEb1NvH2t5JvFPGCSBQmuxbtQ2VT03kP6gfeB3RjC4/nBZSeq&#10;a7bX49rTGcuEBTrjBNRZuQHezgYrujTz3tmpqbXpzJI0RGzfSKN6dUZj0YFrK+FGMVoZKnXWSXHG&#10;fsVhK1xgdXe1XePnp5ughCNFEhnCiqwDQn2QYq3HpsaZ+mM/y393KzzN3X53//nLL798ul2B7Uw9&#10;4LKj0NiqFrEZAc8ILrx2YemVDHpnGW2aafYTIDx9nJsBhHu7FQVZy5U1z/19YDHxhCB1K9Fcn078&#10;pTbDaR08tF5T6TPFQkbSb3bRWpx+VmPLATACCrZm4ShBGSO4cTo5xJ3CVhw2FigQcLQDpy2AhgXQ&#10;ORiP7jCGodlgoyNZni52y6nMlOxs6gVVFMkcLyg69wrICaTz8sefPl2tJlOIYT0CdCZKgshDOpnV&#10;FnhxhAF0iKcGxrkXW08M8GYfiDxsnmXBl/PNfLFcTCYL0ZKqyRDqeLx4lETnWTV18f7Dh+9vX58+&#10;vn7PnsOjw5Pvr98/ZXugcCyq0cBzwLlsEGi6ik4YsTz+rX+xW/mgqB05yD5jSHmN5SfhCqv+eN46&#10;hQjinI9Vrjf3t0x33H/8BHy+3W3pXzKCkKmK9tjcINHJceIlywIKULXFYq+TYPfvKzZaxRKdPiCq&#10;ooLZCeQQtuZje9gOQwxbslalG4Yig43w8pC1KcCZGi8ZhQbDU/Us/DPZGWK/91nTWaaNiahAeDGV&#10;a3YHgOx2mfQM5w2StVERPlwlulFWWtSQ2JjYANgBJCGMU3IoxCpI5rbZm0PTZdGMv18utoGFf7Vj&#10;oRBCkl3juBYVKNDC7ys0m8lu9jI76KazXd5o9bsx4guLkC8PLxIPkILpDC1l8RT7RByG1EoYSAMo&#10;ZM8+E/ngfixa4HbxIYBhoZmmgmBxgwavsQwQS+Z96oZaaUA7Y+/WI5VKtN8r4+CLjmSOmxJZhGa+&#10;LKoEHEvDagv5WgezMQHXdVZoVVuRoeM6VYQ7s97ATqITdCFf6OUaOhuzCsXW0AyXoP/A/kHG5WDI&#10;Zg0ZL/EbrZopmaCtVGlMNlPfmSZ06Rxv2qLpC30BdKPaZlx+saMK4lkG7m5v/PP5dBSck+NM/L4p&#10;7z8VXlZzHG0rUimm8Nw4Lp65riSNUYvFdt0aOfjYYZG1rdFJFZ9F1GyKi7KQxaZdU8hDXgzR0ZSp&#10;vQj76Xk4DaZ2tZB3tQSDXO93YqzLWrTSA2V8U6IzvjzysDocCe+8MQ4xIArHsJ0D8TNYiNko9h+y&#10;bH16AOj0OcQh2mg1Cn0o50EilmVjCM5HbCDuJlWQLUon8H4XvIQyiVP5paEBLRUpJR8eEmfvn5/f&#10;/Prb98cPr1+fHmbSQGcIDdFX1c8Vgc4UXuFW2zDNYakJKcwbd97PlIq5XhGfDaQq3+sJI5QGSGgh&#10;3wZrU7HSllULE5RfyAkxnVZ5pDgWw5sYFyWKrOdBPDVyUnaMBGm6HxojItjQHZAjIDd4ctzgILgs&#10;8OGtkEQmHcQJXE+2+7sAVlwUvYXmntlMeEotaE0e0tqgLbGHjrB5R9TVXO5sDyunEZaJ6bPZHHFn&#10;GhziHBLGwAJaUJbZo3d///vf/0Hf67fvXx2dxegOUAFjVxEVoa4lBAKOlVjeB7yMqfiV7E+dQP0s&#10;2A6zurtbEZn3gdV+gT/0YImhsGf2sNB56CBWlhtquAXC58isQgN71QvUu+lsJpMQeeXUIMY64ize&#10;fFR3aP0fvTx98+3N13enh09n8UyXAbctiovZ4M91kqRwKdcFcqfPuICdDqhMuS0msWHfqrRvMKqR&#10;cgEbpl0us8soMrRGQY5vGdkOlHeThVEPBwdx9nW9OooPGnXz326ptqk5OFlB8FPOKsMX21pnCIJe&#10;XrGBLOnSZiwNNU5SheJFdJcouxjDZC0SLTYMYcCI09TM6/KMowWZ9aDnBqEOgnTEPDUx6fY24KcR&#10;DWIrDpVpjTaTFdF5DxF2B/18c3P74+Pn29V0xHokXr05w1ahV2QFF3vx60MTpDY09YIG0+peZxV3&#10;ij54HOIIEVHg0KZ8dXb7+er+du+duaCrlUIT0IzNzQG57CUa6rqE17Zf+h1NhwXmUCoQzECIjWcT&#10;sjSgM5CYQVtUhQVHikh8c9Y9GXqNDWOWVMf+FVPbymXe0NXYboyfCwI4Qix+38w8gS2eIrYJtK+X&#10;JI9X6czK3P7yGeTuhRJJkGsIHncr71SIaZF/rwOJgLmexf7qasVmATr1M9cshYtY/2il2QcNA/bk&#10;OMmWRfJT/+3vP26uru5X43Dn/PTx8e1v359fv318Pnl1dAye/ubdh1eJBuK96HWuG6KqFWeK3IGW&#10;X5y7gi0/2YxYoYotELIkZVjKI9xUaKSQTXQfst1cWXdm/v3N/RXe19rr313/+HF7tSdz5XSn+VRm&#10;Q005KaQPJ3hAS7Q5kCraT6QGl+fHx9zkZ2eXXexWnRlXpph0hajIolRNq1bdEZaI96MmPi4OgWnR&#10;nxHsDM/EZgY/4N1MAoiwG7ue7z7E6OeRIjnEwSmBC+SiL+aq7ValjMfUHHCSCt5EuxItNgeIGnma&#10;pgG9QI15iSnSU9jTnKkn0UEH0dlGpAJpneLXLfb3N+wGmfhpxuwJIYDVwpCM4C7VUnLAu3V63jx0&#10;EpfpRDfVzA8QqhPdXg+cMXaWGWTP4wjfbCtjHpITlItsFYKmQwRsQYoCzXRwD5PrwTtP70aYA+qc&#10;7axqphIpVhhnRTIepxQhuk3X9Tor/3L9Jst2k4RlJjiB0/lUCkyVOsqS6y2AGYI8fpg3lxBkHNtk&#10;QHxLiME1yPFwq9nNlQqck1VuFsOS5WiRYkuylAg2lqJwqPzQGc83Nq2ijKpaLhnYbhbvWERWTGKQ&#10;kXlPsoEmmrlKzXGluglWxbSIO1v7EMJt23v3+cunqw17OUYj9gJQRq0n3pkkQARbXm1F2YbRjwHn&#10;knTUB9vg3OSwM6qxDKPKOVM1GspoJg1ZFGhdygTOm0AsAEOlEAHZ45MR+V+OWGVXGD62y/sY3ywY&#10;2qyX1x9vAuCgYmiRdz7z8G9gRHgjdRnEdBySFShXg9PCitmzTgEUqF1XC11EXijnVCeR6mHFOb2e&#10;OfxiNNnJHJxfcMlTg0FepYUmL5BqNEEzx2Ne24x9a4utjLRia5WaeJ3M0/mrr39/ffweB/X58Ozy&#10;krZ6l/EsZEaU7tjhCAtQ6ZlT06MF4BMt9hFnWswAAazbYGRRTvA29FIFsR8cPdyItsIt3bIlHbyK&#10;mXAWH5KBMj6I6xLE4Ylnhr8Dn8dBXnCwuiloaYoVDDqKDCY1C5pyCP+FE5GqVRW/jaE92euxIz8C&#10;5hz0TWjY4F0swenHNEvYkLLS34VnE+g7dsKFBAhLjEUx7FM2IJ6BlHNiwxbfwSThPBCYjBXIfGxU&#10;qDdFbxRS2Vfvvr756S//+Odv776fnh8cZHFmEN8gJByN3R2giUF7HlhvFnfbtV9MioCgmot5fB7P&#10;YhlY3V/f7a+uf/8BCc0bZ7CvzXi69tlqJx7nHFR2AYcjWOgROf+LH0QqG89kz84SA2Bkv9fN4BSn&#10;hJtw1QIrVSL9i3eiOR1xNE7/hn5UkD4wFV6Wi9utSLl/Ge900lkWxCY6qWa0zQJzsMmaXiohoKtq&#10;tCl8ozhZta1LIwgx2ufgqFRb+V6q30uffDg9OXx6OjyKFVSRxBkHbawOO6NnFva+rtaY05BsCFeB&#10;p1ume2qSPHMN3XDF/DkgJHuJayBc7D6R1EZDrUYqIOy9fl4dmmOv18N6KJAohBmfz+uZebasUd7d&#10;Xd1++bQMXN3fLTj+W3ZMe767XW5BdZaB3fWdf3l9FfDT8G07ckJ4dyFayJfzvT7bVMXtsMaJ/Bvv&#10;YrHdQ8bMZyMFe6jURByMZWj9xzkEhWShLe9/fP7lD592k03IdmoVXp8xBEBBINTgidYQmZwQh7bL&#10;0EygKCD3OOcskYd+mQWxlzlVnIamIFg4XSONJhcGmzaFKR4w3YHsxftiBVKqL6w8JRd0CMHHtsdU&#10;kcDnuX+5ov0Ik9rz6WbB/DYNVlcceBPwIQzwSwpCWkyWd3v/1MWLIvaqbBKtgdWwF3O33y72dyt6&#10;jNHOTQmX2dZCQxoOp+/nymGJZy/oWf74wr7q++VGK1yevv36869vXr97+5UVDcevWSL67sMZYB2f&#10;w6DdJZQ5sQDb2usHY8JbpIHZZDLHgaN7Fjs8a5FeqhwJq41iDlGpQ1mTyhvufLu7w3qu2PAMuU7D&#10;bagPX4g2DSNNb7davO4lXkCx0lKN3SYpbGxo5yOW/JydZTrQRi0oiXal0ihXqgoNaQ0NgbamjYKQ&#10;7BG1qlkji+00JpgUgRMP3hqxlgJv1g/+t/aMao0eImYsnh00CcuFMtC5CWlBd2cwEVaLQWPkiy8z&#10;JEvR3OAhk040iY1GuG45lHrsLYOCZul4KEg7ixDXMDQLsl6Svy5wdbPb8npLSK4QBJY5DA9pKxeO&#10;pjqdFGJ15iwDwo2X7gz6vUQ6wVx+AVGt3+mmYmdpsMc+/zUJeBY4ig/MRmIdCMyBUxFIVkrU8VSs&#10;yIaGrLU2h8wgdNVLtBFg4xJvlaqUhSpEKWRwu1SAWq5gdXqcQSPsMkvFJPAjxwRrXZOqKugP1AIT&#10;bayRIj4rTKnX6faF447NAKkMdAbNK5VaNaicoKTWLUtqldUahFudt8by2DdzOJ+oHm6LCSqsmAZN&#10;NXgVSFNQSbLG05ln4hnJls3jRJsb6NA5x0rQV367u7m/8wdB/fFFLwdRoLHwhSQBI1htGt6DXAOd&#10;oVvyZV4AFGg1pktWlSVmuvD3A5mD7B+2VZJlpswtemjhUNI3yKFHJCi4wXnmFN65XpT3hEN5OoEm&#10;YGf/zLu6/4HYPhfj5yZ+L7TzmgpsrEB4OLR8sPiAxFTuXD/+lOnmi82y3iqCc4EI9nIpZt1ZoP/y&#10;HstQfAfnT5eca5tK9aOqih3Nu+d6FY/KDI3wLkNAQ4l8gooi0s4PgOOJ+OEHmvY8Iygfga9eQpln&#10;OeGNnx0gzEEiDXxKyYiUOGCj3sJeLpZAzVgqo7fAP1gXD7UMJsteFr0eAai3VcWsVoqVYQ3rDsEd&#10;1hRh/0R8pviYe6bj4CgUsqF8WMsNxUEfJMUazyxQKssFHkEyOtJQdKPoILR4klFOZqEpbs2xZ17/&#10;mtiwWm6BihtRXDdHLGXCGqLaA6yW9WbsMp5OgGi0sfV0fWiBn+CHlvsFQNVLF6HpxO9zgZTY40AT&#10;29SjqctX737+9ubnv//z13enz6/OwHfF6EOAM/ifaMJnAen6ZokY6sdxnPhADpj+w/5CYN3ul/ub&#10;29vbH59+ud5OFnRKWu4WntnYs5HVVDrNSgZhiBvG4UWAhn4aSXojn+xALV9edrmAvWafxjBYyUGy&#10;Qm8q26xGYyfvvn599/3x9OQiGwO5b7KboMpaeFEfD2AJN5KX8S7Ed5fGH51OvwC5Rv8qnBBmnBAR&#10;y2wh4aBQOkYjxNkyP5YNgdCOsobq8uT728eT84uji0FZV0Lidgt6xaRJra2A6wFtqkAHQwy9YknZ&#10;xDuiwaQ1MhFxlVnQqdVZm4HjhEPpuEAiswrCBkDhzVG+gng6g8LzsgnFP/EHtuvt1X4duMcju72/&#10;uf38y5eb/RU0I87teBwMeQLXn+6WNzfM3e4DfjaVTphH9Ach/BEqR05NxcNLgrSp1Tp43mg09vih&#10;trEMdzeQlOuNayoGb6AHCeYUWKABdK6Y2/vPv//py+1q7V+HlOqL7girBh5nDdtRJDNlEIDNJuiw&#10;MYfpktlYVFcyD8U7tRAT3Lxb1zQTREcT9z6qcDjUWKxNX0QujbjZTpZZYinJMoQ4oA14Liq/bQ/O&#10;PWKQqG0ch6Z+QiyzBUtKaA+fLZWhJGIVdntgih9iHzjnJEpsQvTe3exW221gv5zwDEzBT2WjUQC7&#10;jpYgC3m32WwA2WjXs7i6vb25+fHjZrkeVVPP3379y19+/fb17U9///rh1avn11/fvHn7eHzWLUYM&#10;REMdW4eXy2Sd0/F6Ba7jWaw4IW/NSlVeqbPooRpNJBp49CDntIWOJR7SmUSj5kK6Lq/ud/4th/ss&#10;OOIDKw6RhPfnahEEigbnxyN+lCrMuhUBmskU55fQPSsNlYAolBqkyno4UsyBUkUrw1DQNMAp2X2P&#10;f6xHIBwkN+RKHP/t2o41nVGVifJyXg1ic0GtjxSj0Uv1OpkYTl6x2UuW6UASGdKLuwj+2i7Roo41&#10;+pFGvpAv5vv41Q+dJIfJDyttxCbKR4n1xxDqeG06AIFdzcci0y7TIA+Ywz258bIORZiIgdU6dSkU&#10;AlOKgpohVKeAzukM/RhxRDm8PdfrgUHRorqZ6oJM04yW/S+pDs0KGq2qNZbrONvMaUM/iEJpzQly&#10;BDo7uTgREPu6pEv1SLha7DfLEebS2zjllRI+D9WGNdTVdpFnnqYYlWoLspnp4SbeQbaTLJYYFqE5&#10;EWPVViuMYAI805hFr0L3S+ZINoa2q0HOGQgdeHbFilp3eD07M8FKh5FGhLhHiSHXLIh5B1sfjCIc&#10;5gXYCFHcZE0Yryd5eWUCj31bn2vj+Uy2M3c2n02hlcSYgrv72z2zM0H6vcisJqDZPwMEDjDowjAM&#10;GGmxLxOqNAEFksoxIcXmunZLFa7iWEG+cV4VYjtouo7HZTHh4tA+FAf6ZRAytSmbMVqNaAH7qjfI&#10;t8LhVjiEQEADBze4WQf2CDP0OvKuff7VAuTU5/EjJllSjdPHHEDWUI8OMgeZh1g2fvCUSTZ7uWKp&#10;3M/ELx8GyUKz1+32CqUK6A8r6srF7tk53WRALti13q6Ioi0WJNAKBOso4cnQxAYk02yVIBRYF1Eu&#10;xsBTz4+PT06f2dLzdADxHEtkM4kUiwc434x+T2zY48KDxzZePCZ4JfNyAU3yW6IvpNFoAJ5FHQPZ&#10;nlHK51uShuBEoq85VHiAYVpuQjIjyOGQOg5NqwkwfF+QEu4Yu535ItdBaDc1hfPJoUcipQInbIty&#10;Wnw/tg19RwIB1tFt/YH9wsuZSlOETcI0yM547J3IrVzs7IAzWCLYesBfTrn0L7eBq7sJW8zZxYmT&#10;FFIEOW/rWEqtncue/Pbr33/69u3nn377cHx4kUn0+4MkKKI1QtwfDamcAVmh7ed7BB3Em8lc0MDQ&#10;FEJ+Cyhe8Y706vOXL58+303WkITL5c31zo/vwiahHYKoSmHbzlCjZTZEf8gMlzmFvANK2Ieyw6Nn&#10;vy6EyGCQbPGZyVq13Tt79f708fv3d4+HlwhesVSv28PjFqOOAU10omskH7ID+gRCWjcHIHFRyLmh&#10;NKxGquJSHV9YP7CtcLTZjEZqTAYyvR70TIeQEIV+7Ozw8SsHfx9kkpUwtgyU8ygkS85oPLM5/Qin&#10;GS/ZKunQxW7QZrDilmWznKaXimGLfUVsGJQtvDF2puNoGSUIERZRF4pYTMhu32a2Rsxe4/Hs9ovd&#10;7z9WV58+Xv/4cX91+/HLpx+8bQ0FaSTuXfPS8v7m44/98n7vo4OHqL8Bms3YeC2DwZnCbbARaVTq&#10;kiHNGCZvPuOldqvlj09X7D73zFxJ1HyCzPZSiU6yCe2sePf319c/rneBm5u5yZDC2ypEFQ1R7QU5&#10;oWyhHD1Uo6Dc1swzpo844gbHqGGPjjcj7F9oTMNQIIWVqh6uD3G2sEeZ1VYcSL1hXQfv4Y0M8xhi&#10;chHnbIm2NGbhnM1mNF5vAxOPZx5CyGdOdrsSt+xL/3zEhhlTBlkYT0Es/dhOXuxD2g3UnVFQtvH2&#10;QDbZfMX+tDlFFaK3jVhVKkMzNZPd9GWWBnM0mfd5V+CNROe7wCRkpN7//M+//v3Xn998/fUvb59P&#10;Tp4/vH775uv301e0QeUNpmJZo7lHtHX6eFOA1w8gaoFNgJC6llmnpZJVLXcGbcY80PFc9yFGD5R0&#10;P9qujSfLq5uVz+Ob80zitL7kxtlrqqklXVRBUDUzwubzUANltnlm8AIZdgEDxDgRV63X9WKuWOQg&#10;dsRFCQfRwZGwXaXOuQ4ATNa62uC5bnDGqS1Q9BssFJ1QeVfoC5q1VjLVT2QSkF35Qi5XpiFzpKq3&#10;2ZSihiMQyeGqwkuIUo8W2N2M6Gyq8EThXAGeWRWBWMUciU0HJXAz/JIZ+WNItvBrx3OmOwJYIZot&#10;g5EyvWJrZigkm7UG+HaSxAPgzK7VmOhajaUg4wEs7VK5VMA3sA63hDiEU5Lkn4Ab2VOQM9HyU6uD&#10;6w4Bzry7FTsS2892nTriYklvAWTLOQAn5SCiNoMZGCLw0dF4m1WMlqCgC8UW0bmiV9tlFsczucYL&#10;UAjuCLg7/lrlvQyFM3UmC5t5fFkCBErJytmmmIahBX1sscOJYPNiTfn3UyGs2eLeVFShVjXEjDG9&#10;iRxeSyOSa4Kr22MvK0Y2c/9iZm9YMLta3mFX4iRebeczmmuyxCPIwjcKLc5QZZBiJxbEMd8EDnE3&#10;QcMhNsdFhctHqS1cBsJMp4jr3JpiYu0QrG0b70sGKPNzsRoM/0CHejDxSLtRzDULvVSzhB1Qm629&#10;CNK0+Jz5FnucEB9LjNeL1X7r493lYuHhuGL2yZhDo9rKJy4OXzHLEz84POgjtjQLORb3QhRxZheJ&#10;F5sLKpCvEFvxg3iix8ED4n4ByIonqQMbIYENRdM5WcoZ1msWgK9dogsnby7buYeHh8zB+cnbd4cH&#10;+Nvx0cFlGv+eATKwRbTAtH4FLNIAIJdKETwErD5/L+h1WI8wVYINVQERaBTofgv2olcopiOFXL5t&#10;hLnf8G+iCBTPDMSWc6AojGYhh1d02PiWqWEz4LyLZKGFBwqaWqMmwTMGrOI1SvkiV6FiIBjTjW22&#10;Gc+wsHQIDCwQzxa8SsbSY9npTQ+Q9vrsavPhLI5YzJn/CASqIbkcXLy8v5n4aMlAZ6XpeFRTae1I&#10;tzAp0o+//+2v//jLT2++fv3t6/P5WZaG9YisGqTibLoZOwBnGmisr37/fLfcLqDSgxSfdhD0eXV3&#10;f7VnPu/m+tOnH/d3KyH1FtvdDWc7c+BS86UMFTwGmhYc8SUvNrP0JutWu7EsK1VB9JtNcU3aSfUK&#10;EZqxsK0m94DTfXb+/vW79+dPF2fx+GW6kyuFEVnqTOZIDsJjAWec2ht/y/HaI8+29Sq4cY0+byzL&#10;DNMeEJ8Xp1iH0ISIA70cbWZ1cQHXjb96/Pr28VX8oV9UmSTA29vMgyaLBWzW4ROd2RMcZvkIju94&#10;6rJXoc7+SKOSb7GTjr3YlnDCFNMEOGOB7Xn4Keh1BBhg0HTs3W6hBEFkdrt7YOnnP/7pj59+3N7+&#10;+Pjxx+0dk7v48gcCy+svAFriyX639fj80M13osGcB4kJIdehKwJ7kjk6UJM9LHu6/3F9f3OFV769&#10;EYbnoGtUuZCDkEe9Po5RvmV6sVyICfc31ze+F4taqgFGG2gkEW9AFkUmjp5/rixDKuPzAp1BsKkL&#10;8H9ABBPZAHR8P+12akYbzxXMHcQGm4Ll6K0Si7PAYdthusXikbMAEojLgu6aOZtP1/ubG+gG3wxn&#10;gzYMq+WKBtVQqGBletV0lRqIEpCXELAFtRk59DyySQnpCuMP7K5WfoTMOYtL1z5PkF1LBW6hbiJ+&#10;kYkNclFVmQGqQBR/3OJ57xeTYKTz/ttf//nTtzdf3/z66+uT98/4egQ6P74/yvSYdFEQTKfeuT3l&#10;xDUmhvwez5YUwDvx8d7B1Estw8GuTjZ1IIFZbxc5uzPLEfnph1hB2wR2u4m4U5uDxoJubPEO576p&#10;bYI9gDUyp1o11HKunythQ4Llgx9mEY+y/ZQo5izwvhz7ulFutVnSQt1ij0ZsAaLpg8oZAnWJvHk2&#10;taTgJghBzz50z8yeiovC9WSxHltaJJdKJbIdyC7ay1JOsPOTDUvMmLKhQLJDgJHG4CHb6XegcC8f&#10;CromGeE61hcsikQK6AI+KNqnLXqNUCGDmLO2goOv19vdbuVnBoS9MTS8GJmsGHGcVr87SCYhl2PZ&#10;zNnFBd21u4NYttPjAJ4IQlOjAAVRABNp6dWwuDqMFttDxRzNRAcXnRJxdE1hnzGiY9sY1EhSoFeH&#10;DehZbK62ypirt6K5Xi7aQBDGw1VkgmUNnKOIEI6/IOi3AQbDYSlfAZHqpbpNjgBmUjTSeimqxOcE&#10;z6azviNyanJo7bFtvA3sY7XcZE2uKm1AeaismMamDwa/03VsBkesCwstgM7GkPVDAGhh+88TYVlB&#10;tmcKp1eoYp5gz2QC5by6+/Hx88ePV37QUzJ9+sJxUjbVE3ZLaDaWcVTEpAfeEuWLhVyvD+YpGnnz&#10;JRbd452VSuWKUUcUgGzUoUqrkUrE4Ph9KHV7ODSJG1TPOKP1anU45FSUirB36Cejuqa4G440ITgF&#10;g5vF1fUdCzS368XdzR0Cj3DcBe9iIpHnvdpuPhx9eD55fn9+RnTugfXlQPyFLiry7jdc18sFbGrw&#10;peIgja8XTc3Otnyu3Mr3oq0w3mOJRqYQtNjbYDZDx0KMBWtk3htco5LvJ7qdy+Offz6+ODp5/f3D&#10;8cXT4fv3TxkOxMjn2ZNRarQNEFX2AtLlUFX1drEQbYuH0BBWbKVKtZUDkoAKVqCrC8mKrldySfwZ&#10;FMtLb3pdUsDmEO42HtGSTAWi0BBOQ7iW8YlpAgk6yOY0nLwqS80RwIjONCllowPHzhhBOm+7WGDb&#10;HfsCgFrEXvCaACfhuS5OiciZB+cIICOlGMukadMifrRSHSqjuR+i5P4KwLy9uwObX8/Hbr2ltvLN&#10;cqQ+VJPn33/983/++S+sk/v++vggm8pDa+LZ2ROfqFCmM7hnM/buPv/yEfIsgN9qmfYI/GwKYfLj&#10;8+0VAOfuBwTgbgu5cHe9h3bwbye++TRktrE4TDSA4YTBOIMIcaJyfCpHUiCDQOd0hlUF+Mc+qPZD&#10;Z9BvlttsbLB0Xof1m/nCIP7+3ePz+5Ojo/cnB+lYsiLqLnEuZFcDLWIR0CCFncJOFZFEaYEKRHRl&#10;M+flfAgikmIFhJNV6rRsF+c/6BoR7PxyLvvqw/d3r48ecvhjm+9vjnA/dRUsjy3q8MmycZLriohS&#10;9nxu1i2ZzUTY9uzEwBGCnhkFWW4N3KSyhDopYxNQuvOWhSZ3Y4DeYgWouN/vQJrvP/7yt//6H79f&#10;X3/+/AOAul8s9rs9TsZ+ufv4y81qf4UvwNfaC4wAt9qzAB5wNTNNm7cfvGzCZmQ2LeQNsO2UP3B1&#10;f79f3txiOQDQ2wn3BcKmMMvH9o2YvsAKGvv648fbpTfocBuyeZH+IXV1CDYyDVnydBOar7w2gzHb&#10;aEyHI4p48YhtEBRFm1XEdkRgchx+4fG26/J4s0H4mYoGiRc9U2kAfhphMOTQmDZFJq8LmDpSgp4F&#10;i2Gu77b052EKOLBfrTe8+KETTK0KdJaGEq9sQJS8C25s0UKHKDrGfwBh8Qf2O5reiKokVrHg4xhq&#10;KXV5cJBJX3JM/SAaduaBgH+7xx799Kffd4vJqP1wKi6av3/99vdfv78/Pnl+Pjl99+714/PxU4J9&#10;MpoM+PfNQ/PlnlOm/NvtGvLbw2oPD4SNrak0bwdGFxt4XqD+rWI/dpnhdMhXTxfnDxUp5PHOHIld&#10;f/9Oy689wPaZU8Xuo91UjWMbq5wV3GgUk6kmE8+pwaAz6NHgDIFXFPtqhs5xwJC7QCfOirWhiBDy&#10;qxF1WGcpIOBksxlZHHgBWmRbow3HdXiAmF7vZI24MCw1k6lBn72+iKIFUCVhmo6wZISBSS6Fd2g6&#10;c41CJx1LsS6z2ysB+g2mh6G4JJKBl7tTyAjLdP+NzGAFNDnlTAxOe4N49qz9mxF9G2hOz+oqR6lV&#10;oMhTXShnrMXZwdPBZTYxSCUeBkIqI55G2tFcsdWGjgWx1cDmyuVysRRBlPOM2QJLAlpjXwbXnH03&#10;CJ1Qky4IN2uncywvj7TImzlwjeFfhxZiETvReagjfLINl0nOKPSzoZejrQgr40APcDARXllowE4j&#10;RGi2JzjCkXLE1jx3Og2yxRXHmc7jgrQJsyDbkYVlfJA4bbnQVHh+oOsyzbp1LK5E5swSi5FNXSCP&#10;HGs2ZSciJVhwg8PMBcKO3G+Xt6wa3AqjdAnMC8sb4gg6POSpZw5mN8N6V/U6iD9bxXCUcvTXzudZ&#10;FEa78GaywB6xaISVTy36V2J9W60q1Tr7npyaZtGZhC1nApnZYIqDCZwXPe8RhYLZg3DHMzYOzrdX&#10;HP3LS+/Vzf3dYs72UTFyh7yFxUcVRMpHnJXv348vDs4O0v1kivG7k+r38qUy3gOiUZXzdkrRQqHZ&#10;FXclvUIBPJQX0c1ooyCMasEPsAAgZSpIBStJoXHCVfbfQQgz1IJFFXKx83e/Pb4/OeVA4cP3iM8n&#10;F+lErAOwz/XwyRthWnJWmBQ16jpwugwlwB+G5oRAj9CWuold0gAWRMvlZkGv65V8vsIiuwoeVJUL&#10;z6s8C0tOojmfCmd9ILEIbAzlON+uw1IaXrnz37krRckTG63xKcEAGy1tBKTQLIg6VvXRW2HB+bgL&#10;nPw5MBJaZ8oxSUFfYD22lYoo7ssVmWSohKGNRhv//urmbjXxrgPgROy8cpUwBxjx5fP9gzd//Z//&#10;8Z9/efP4/tXhq6MD2gmWIwakzgarQ3ECxcbUnO/qx+drCOXlYiqS0zNa3KzY3glouLv5/OXLrX/u&#10;meyv7ib4uKJDcSbXy7kkzQ84ibuKwzObjkYbVuvOpEoy2ex1H1gKJqyt+iw2TwxYNtOgdR9HtIFg&#10;l9utcv/ikXPFTl69Pzk8eEgVsCRcVdOVBesCMUvScSEJFkfjfQA6sw4GHw32HseIgTNCvbdVA+yb&#10;iWdoZFep6jjH7WiKZmVH2VzbGJpT7wZ7lW6dIYgBIFcVPwnNU2/TJ45jjfH+N7KoPaEQqdM6od1q&#10;haXRfIOTqyH4DTXhmkO/ZE4aEPYHlmyPeU8H6XotLNWuAc7/+sMfP13j30F5oI2JzsvAcr+dLK9W&#10;OMD+9RbPc81rVUjeHSOgUFFgSiNN51D4Ok413uR0sdoGlkvg8w2+rm6uAfd4zT0wLwD2O0XAEr42&#10;DVXZ+CGef3z88ul2tZHZcDmdhjg4GScE8Z5F2DTkHXu2ayw6lLAluxygjB2MPUykh4AxlSFTiM4I&#10;h5ZshZOfqyZrEADOrFm3eTtK2z3IFoCNaTlUNCzAAAdl9wQkhmf148uXzzd7wOuKxnL7m6UHCD50&#10;6EEvVcMKvlfilTfCMm0rR9AR0CicMQZqR9hcrVa7u/3y7oplw7Q/Z5edmro4PLy4TGfOj55iUcPy&#10;LKGvV1c/vvzpv/50t5jYlfTj2+/v3j1+ePvtp5/fPR8enp4en3x4/HD6/HwcZ267TjvKDbuweNXM&#10;IwZWFBLTGqHjOT6uXS7VtXa0Qhu+kFyLFFPZs8vM0/Hp6auj44s+OKiL91mTBRujEz2Lf3xBrdIs&#10;tgwGBHbdDFtlZt2iqWy3CdzkNYAIOmLuAgME9M5QZedxXahXkSCbOYjV7VY4zGoDiaR/DOIkikNn&#10;EEs+4STnm9D6AGrI4YBuvGpqkGz2U+zCAY/Eupk0f5Ts2QZ8K+hbz61W8iHW79FrlveCpJo12+We&#10;AEaTTHHGgGXLQc8cewAswZ2Cg019gYAPIELzDO9q5+FomNGY7ScK3j84a479WunL+MHFQZyJhSyC&#10;eCcG8QQw4SCTFvgNThStRCTIkSi7U8uNOt7RGGBm8fZkiDdah+pT+Gvd0My18HHdWk3hBWIDYVYN&#10;G2HEXmABAjAvmHA+R8LoMwxIZkUQja0LRb3Ghv8IQhC7qhDf81HgeznMfDYpwMt0F0hdpgTAWuTR&#10;TCh4kQXTW5zhzlpGMESQdwDziBNjWU8EMikufVhZ2w47otGZyXV5FJI1w7Bo7ziVSa9YDEn7P2wq&#10;bKv9crLY3dzvJyzIwnmhK8nIDW6mAEygM+jnbreehZxIBFTsZbxVuwyZQ81FR9JcFFiNFUviP5XL&#10;+Pgs72TCOKLXcF45yIHwgnfP63RwIc7CVksNNcKifaBzd1AeBsGuJr4Rb7vBR2e+wM31DU4UXStu&#10;b2+2G29g64cygJC3ZUuLNErJ9PG7r2/f4v8nnL7cGbDap5Po9pO8Y2tAODN5DgHbLkPp0z8eOAQ2&#10;0WuWQdO5y2n3FG23o/h/qVVn1a6KLcn3OAxH/+0FBuqGsBFNxZ9ZuPn9zbvnk/fvfv729sOrTCyd&#10;HeBDdztEKDC6BnAejLcGitaACqog6ACd8UdVtVFsMl/ElCdUar5YGVLHsW+SxcS8Cqhhi0NLcbVk&#10;eexj8ecYJJBWFy73EC/qbFuq115OrInQjz/FnmAmiVUwjSjt++oKpTVlm4sASZ/rLVsLoJ3vdnPg&#10;JIhaaL6BruLUc9Z4DR7SsV4e8IR3joNuTxd3t/dLPzh14GoPRQsI52RytcWm8fTF9//5v//Xf/z5&#10;24djWndmBT62FQjj2RqBc0VLEQTqWcj23CHy398tl4uxjGOyoYOEf3XFW/DA8uqWeRpPaLYGrGxY&#10;PsLc16jWKvKyV7hDqlWNFUf2iO3X61AdYa7STGTimQdO0usOeoMHKmfm4XCSwK4rFYiLJq1uS7GT&#10;d2/evj49OT4+Occ5L7R1rKiGJyUSvJVCM9/sCaNE1tV0OoMk+zNabCebkdAP8e3cvYhqigsxqdTI&#10;a2sGfbj1VjSZyKQ7hUgNtJceK9iqApvErqwUCsWSqkitNl5Cg27AEggyqZdyySYn21TBGxuqM514&#10;XfansZkiXAJnUzlmDjtPsGradAMZWTp8ew0p9+WXP/7pD//6/faeaWjeoQJF8LjZIeRjhmuxWkzB&#10;pWeb9cKPp+oL7BZQSgiV8twf8G8U0AFWcgln43lgNfED5oBUgPnrj58hS8HLl/4t+3yXvtA4ZA3B&#10;9tSqAga33N9++f3j/TaoiRGM8yATa/Uhx82x8mjEoYl4CtiuAB/hd2Eyt8pLRQQbBiDoKqgKMwQt&#10;IerIgCSsiYCi3XBgCEuWgNfQJdR/HKuAOKFoDogokL3GIco1c7S++vHxx/3VS2UzLbb2U4jwiDbb&#10;zLA9DRBVWwIxBLmCcGeZNKvwa/SYDOKRsNgB4hlfHEAZmHCyI8tl9d7ZE/hlIn1+eJTJtZQZUHx/&#10;df/jyy+/fLwKAJ0fTr/+9hu087u3rwHJQObTV8fP718BoU+PHvJUU7Qh8ywWwP/FYn+1Ajly5Q00&#10;DzjBPCSplUa+0AqX861aEFg4tSKFbjp+GX86PDw6P386yHTzFdCSKqij6XoW/gVnlW7XU8toFMjz&#10;sSX40cxwJVqulAs9DgaOQkTny1Fspzyt710gHai47eAZswqNt16gZDi34KLgmHh+dfAqGyd0HKJz&#10;DoIxuP9sw+k4IMWCTG/GDhAJYJTrD/q9bodV+yyolCzZBD+i9GYNmde7cY18rJvnjI0IJ7QhwIk+&#10;LpM1fjRkYPeuZjL3M2LNE8UzmzUmdGPFTp1sF/7ANghwk8F7HUkz2Q0RbuTAtWOJhwM8EzyeSwiG&#10;FOR0odFu4HiDFbc4ikPnmFdd41i2EsIyb+HmkP2jkQLVzDQtQIXFl6AS9swz33g20KQ4cWUSCfq7&#10;0R5M3DnyJhPPyuHcIV4ogtZQcRLMxNxUVpDqQ5aBFtgCDXAulMKs46R4s4KWGK9FdEa4cOWRZ+Kn&#10;bSNVE1dgZFs2oNOC0iJnZ+8vL9pZ6SWqeDi/tBIZShoeLZ0CRKGFxJJ6OzQyoYtHrNqYsWcDD8uz&#10;8TL3s1z6odYcsi88OkYq/CvXFE93sdz75yGrTv8O6l7WlzcH0P0NSEJapYNwDVL9QSrfKLERDfAM&#10;YKrQiF2C7pBdsGFxna4Nh8MqRPNQG7IVSI/Q0KsYTfaj1SDd+ehIAU0PQb/2X//p9x8QX1effvn9&#10;l19ufN5tYOvj0NQg3mCtnOtlnr9+++3r17ffT58uEbU5Pqo7GKQgZxGkWwgvrOMDQIcjpUKPDbLp&#10;bKLPhlJEUN4h0rUOsp+ZE77VmhjuyLtiBHsI5qjK/aezChfyupc5ffPmt59//edPbx8/fP31pzev&#10;Tw4Q23kJ2k10emWVIwgBcZCRoLpRWrlVAPbCz40EQeRN2PQIBQoYj9APM1qiYxKrwlg7brBoj4uE&#10;L1ZQ0Twca8nbPQ7zpBsgTh4LuGs4CqCzG+gW/AeeSY6NBDwX2eoseldcKKdgEFIZsRtsfAJhRO2M&#10;E0FXwzmd6feL+XRUazfZt10CtkVYXaG404CY7wx0ZjKc3tzY8zW9Af7VuXw6fvOf/9///d9//wp0&#10;ziQGqS54CSLPFMp3AmxeLES5GVNa8wBHFlztFx7XxCba+P0e73bJshDmaqDb7gKe2WyOcAbx6Z2x&#10;mMipgKnl8uR0EMNglfiPobHHt9l4xlYtDD74YvcMCvaQYK/cIJUiiW+DL1ax4PgMbVaRtlMHJ4+P&#10;j99fP79/PgaHGOQj9aEBeYFjhyUuY7+m2DHNKpTLS3p+RRtYOMem4HM54rAOGK/oJjctIh8QSYEC&#10;xMIOOdG/FW0WK3X+97GXlXOIcEEmPDjkTCVPh3bmKHcmPoHMrKbU6moxkU4U645VLRfLDd2a+30m&#10;1l4AEucds0oFR39Ib7SquGDY7gDNPz7i6/d//Y9//eFPv3+8CazFQrLCFxpvxaY3XjqxkICt8eM5&#10;B3/52duz9eMPEBtpVuWfBOmaRnLHHoy1nz0tXlYMQi7fX9/trj/fXhHzISsDKy+CwXwk1WmKJAUB&#10;43c/fv/9fmHXIPDYvTtyoUuH1ngDcW6D6XGUGd4NaNzMxa+gvwL3MKJRSHiWvsgqSBg8B8AtbySx&#10;rIjTkOnMS7AJrw6SghXS2UVcA4vnZTMTnqwCAGzXJdsDInKF3bSEdJ74dzc3Wzq6hE2IFux0wQgk&#10;vOCLUxhiLvNfvJawFdu/wk5cgevs9nc3nA/NGjhqGjqIp+PYxZ30xfnTZTdatz3bu9sf19efP+KB&#10;rNYjdXD49qdfOQTn8fj8+P3z6YfnV6/e4x8/vH48Oeu1EdONmhPy7gM+7P7lze1qPfHI5vRFO0/l&#10;eruEyFYs5Yuq4/HizLmRXCydObs4Oo+nzw4ylxfxDp0Ww0MjPLR8Af/i6h4EZDFWAMdR3tgQXeSg&#10;O1QbjTb7WCF/itQAbdb+FFsvXigu4AH8VmAhBBqvluaMkpraAA5VgUO2EHJjHPwRIHOM38QMGtB2&#10;BogRDvFWNcL4UcxBF3c7PUpG8GSJbgNcEMCNiM4zV2sMeiLRpuNAcmpBtGKYtgVKJdNqGGiHB+uM&#10;6WyPIwL0kC0cE0h0kYb10fDA51Q1ohbRWd4Ea0a1Uhiwz7Vzdn5B906al7KvuQjG0GyWValGb9lS&#10;BAjcQjzG39q6USNZFGRsNNQ1KVIqtzSpOrTs4Nw7DbIN18v7Jvy3Ek1umBgV1U6UTS22PGOHOS+n&#10;E4IGwYHTC1stHEfRJ6ZWTbPaKERbKvh4jk04TGwBtxSLvoBEUFYIzWdBa+Rd7fy80IeMFuVuM2if&#10;OXa+BpLIHNOcngchBGN2H46DJkI+jUYAT/g0CPmm+D5myqGr2Z8/5WRkL0PwMjDlME4oG+gebGem&#10;4wH3kG5itgT+zyJfdr+OHKgo0tw6m3P1QneQpK/ygB3FIF30welHyUAgOxv0tIw0dObT2d5MQwmt&#10;XuPlBBWCwaFuYUoaleXUFc7SDbGzmmbtvn3Au91t/Z//6w9frvY3H//1P/7wr//6MVkTnfG+8DwU&#10;M5zrZF99+/XnN9DOp4eXD+lMOnNwyaQ2BH1eMNKILmnMJ+IfK8VkqtePZdKxFPd3vlmqViMlyOhc&#10;E/LVGBqtRgPfDf6ExaFOrJSjZVVRjEi7itBSbVWiyezpm+9f//LnP//z29vXb3799dv39+dx0AHO&#10;Csd2jrbC7NASRX3UeS2gL/Q47/oQbatCsxWZUijh2RCLQXPaRWA61RJ+Ug3TeTgMtoo1Z9/o3Lvh&#10;zuNCAZ1lliHQMJJtEohlNSs499HGC4cAtEex3TovnqAv9SGZ6wwww7yNBdDAuQL1wqlYb8azoCSN&#10;ZnTSQZif+HwbJcLpe5V2GzyE/jA1eROgG+SWXSwv5xHR2LHCRZyf7PnJ6W9//l//nz///O70+CI7&#10;gP7MNZilZevkZMmZ+FBEeNt430CKq/vbmz2NDIPT8XSynnpAELzjDV54C/W3WPsoJ2ahOc7RBqpn&#10;NGx2WWNYhtTF8eWHZoX5FDCDzzMy9Xy+SJ+MbmIweEgkm8leLynoVQREGPI+orITt+bUWs3Y2dGr&#10;57dvXp++Pz48P8umGiCD1GasAogWwCM7VP0Qz5n4xVmsx34KXbPBboM0tgiHazUsRy00HZlDJbjx&#10;hAggQ9se1nmxBiZQ1WwIjilbeLyIOYAs/Oh0I4OBR6MRlkWCyWOFNTob65zwpxbiT5fNmuVAO4O5&#10;u5u1RzHoHsoCSnbF8yIGe60uWjHD5nQNoLi//fjly6ePv/yP//tff/x4s/L7QvaUvUULdkKzTRyK&#10;lVGWbXJzphnYQMvWYF6u+kB6eHO18W491lD4w9h4k2u/d73183KTebPFfuf3390DnHcQlWscdJ/H&#10;H5jMbYQ1RzIs72K7g3i+9cug+Yw9CAj0m5KhzmZMC4zXK6a3AlxNxAcTSClxSDNiTWgeJGjSdoUF&#10;K4B7mYOEaVLDy2CAKbYjFIdC1kQqzYFvQGeJfgkMWXVaVSDe1zV3DkKxutmzBWDiW++vlj7QUSAa&#10;CACC2ZgzhKTAZAxocvEIaTDEcT8sxqED+Z7TFyC8bz9/vgbCB8TkPUTTYT5Ld0hStOzDQy8ie3fX&#10;P65v729u7q+23vlIK6dP3v725uu7d6+Pzw/fv359cvz+/fuTkxP85fnkoYBTLknynG7HHPFwf3u3&#10;3G9D8njO9mfBKFulZHfQy7elkB/KIqioucxl5vD0/WHmAf9weXAQj4nWoBb42pqXSbub+5ul1+XY&#10;tAjLJUQmQmbxtd4W3fC8IQU6I0KBIrI0b45Tiu2wWHvZD44DK44fDgz2FwBFtMyw2w2cATSOeR4a&#10;mIFSjuwN0Jnj7lgzQDMPCEu2x0LcNHLJcqMcUVzGFxPAPsNOWIDy2VKkUBBGICwUoKoUjiC8ObLw&#10;TEfYAzLILBCK1QdU7KEQHXk2rKbxTVncvt7INY2t+EGOy4AehBaO9rp94fhOu06OPRRJ9lyxSKHH&#10;ZiadspCtqHX6QlLiGuyVC2E3BZ2hoSitaLk1HIbrTsg3mXhwKhAcxzO3zv4/PANZwp6gM+XQALZz&#10;8idAlo7cMrYrQNowtBp+BdVcpCUaqGpgluFSGyc612/iAxeKbbZWgYCIW2fIZCtEymFL7noxmYIk&#10;Ong9FkJOQc28U7Zq0QISL0S5iVhiMYyJmiEDmFOjYxedKvHGhNke1pLtj85oylsf1kAjRi9A6rC4&#10;9LhjHw+LxOnMQbdSLDM9/mXEBIiEjStap3nzTmraKva6gzybJFO9ZrFYSCUGrHOHMizm82WITx3M&#10;F1gFggKYcBDVSKLx/F66T8MSNEoEkpIrnM8VVGczgchjd+x2v8Re3+3YO3J/c/3lX//1p18+XUEt&#10;sHTIAxpiK9VSP334yPkUr2nhlU5kDg6eDi+yXVDRaLQEZgAJUjcljqJgo1q7ITroIZPyBRqolHnl&#10;Tdf3chvx0aARqEpmFTE0tju18WOG4mJJVZF6BjrnEofPh+/f/PTTm++v3337+9+/vT45vEjHHjrJ&#10;Zg4gkSvSibDRYtqfRix0iwvT7o1hiSbJrIXl9zTyJewAMZIVYhuoyL4Jdka3KtiBzCWxHSHE7cUz&#10;xOo9SDMQXAY81wXhrIEGGqZLkMWT0DToEuy0cKUESgt4DiMohZi6Y75LJFNwLpjb8+JojoOyTG9Q&#10;DtKjaadHE/1f5Yqqh4ccqma4nsliMgkQPL2LyTzkWmxiVJiSuzh+fPfut7/848///Pn7CT57N8k2&#10;d4PjC6GdQPNA8NjnCbYI7b9esjVlObXckMc7Z18erbTxO7HCQI9FwD9n5chIHntpsDQNSpF8Llrm&#10;+GKcdmckOzaOH94uzT7s2WaqtCvtqDDKq7SbNDJqFkog/JC9OLI4cmFFtpWwIdV0OoIdnHwFgTo6&#10;PzyPZ2I5UGKshArSJabwgFBBePdT3Vj64CBBt+Jy2wDyQvK5dAvAkkTqJtNzjgPFyIsjyZnOXRIG&#10;FmcOTTxixLhxaD51TXBmpvbH9pD5dVWrtRuAXI5JYO8uCINUVSOF+NFFz5C0cAsc3rHH3vWY5SF1&#10;1loCztu8CzIQRJhiU4cjoNfu9vr69vb686ePfI7rOVYSQdLPTBeo9JpWckxSEoJZYuUB3faxaZbQ&#10;DGHs4zhEYCbgaS5LnA2A0x2ceb30bwcNhu4X7lZr//IO6LWkoTfWgzV4nhliFg6r5nq2O9bv3QYk&#10;xCkHkdxyuYUgfz1r72Zkj32rPVRjAAjB6cFQI8xWYs14w0l9gc2DzcmNRUdEblq8OouERG3WNDSi&#10;VRrOgihAYsfWv29qiEoQNZRiilG3QO48/tUEpx9h3rta+YISp8aQBiCiIVa6rrRdc1aMmIPImT4c&#10;vWyNpvj8wjf7bre7+vzLL59u9sv9brEZj23QguLD2cUFIBJ7OZEeNBQf0fn69uru5s6Pp+tWk/H3&#10;39++e/3u+/vDo+PXj0fnJ6wNOzk8Onw+PRvkynXTtNcBcs3J8p4XD/c7j7AOm282IacWpqtitpPX&#10;8QH8nqBkRJLxg4Pntx8OM4k0jTcuDy67iJ6lhhpcTLw+rx8CHCRkrFHqse7ahEoDO2dHrEq3a/pl&#10;AJtEpRQ3vG37li/T0gPs51ovF1DFYxZGjTQGHl5EM70wokEvJD1ixhSyC2ElJDucWYHHRysCgAc7&#10;5sjwET6r4XwzEm5xZJiLgARg90wCgQB+QdCB9ig2eY2JSB8t9Pv5BrPbwARsD2hl3psCz0EBWIwB&#10;xS4CGY3+fUB33qV6N7bjuLM50NnkTZs7xCdq9nOFZL83yHIWWJf2Ub2XxBhiOQuU6oxzQ7VdrQFd&#10;Geggm5jrmvp8QaWGANXCQ8HnHZpjztwAaiJsjn1Trc4iLrwfG6CoMqrz0eJIQsPIwksX30EcrkoS&#10;S6GYxhJ2h/ivrqzhF7cKdHrEJ01WqCbrUs1QwJckoPqIWTOrZnloV2daCidjidE/LLSzhi0iIeIZ&#10;qLZ3PnYlJzRj+z/wHe+T/TYs1CTtQOyVwHh5CcCpR2I8AkLpxL+lC8Q8sCQ4k4oACMC8QpzjC+rD&#10;NAkTACEP2+sh/5lUZWodvDpS4tIUc33WDkajwOo+DQB7Uc6AqkCl6Iq4MsW3j0I4Pg79aqQq0Ig+&#10;DGpYMQ2VrRTgar1+rzgMef0+D1PoL53XV/f3d7vbHz8+f/rlD3/7cr3brv0BfAO+5jPLiPY6F6+/&#10;ApsfP3w4PX2V7mQuns7PWaMEYpdvsJcNX3TqaOmIdyBEjSTOQ6JfKBKd82UoagR2wCMbfTmrqtyu&#10;sy1TY4sarwXqFhSfzLgqEtzlQip+EX96fPf98fnx7c+//vrbh8Ojp8tsOgGeVwCpZbF/u0SvN/Ar&#10;Yb+g1IwaFQBtieniUKEnCb8Hq1GT6gjJrRYosCpxYo9On7iwbkgsKECUAfvFcXr5vNhqAFuXB4V6&#10;WIuw8wkQvNnMXCxJHfHPVXQKZ9DZko4VGonUHU4oVTT4pRfrPHnZsljjGd2M1sDqmddTJz3NizGG&#10;moN3bMisZ1nTH8G3DviniGHc3Vo7mTh4fvfmzdfffv7177+++XCUSbBZGLS2Zs+A/gt/AOQJ/AoH&#10;3rLkoGft39/eXl0tZ4LM+jycUAVOyxtw1vYx+QrhN5uNnKBnAwY8lqsNGnWXWoC1Gh0U6D41UiT2&#10;CDru2OO1EXLpuVIoG/VGtFHCSrYAo23WqrLqrurOxg6iMta73OxevnoLdL44OL/IcO5ji6lTtVwA&#10;OOdyCAO9Pmcu9VOdTKbL4d/NYputkrYt11WD039VDYERMZxmXmydlO25jxoVMUV76WiYr30jWgor&#10;9HhzOfUADKkRGVpKpcQrQ5HidQBMmoZV78Wfzvq6SGUPHcRDUh9XgjQP2hLAiduMzmgICJWKLo39&#10;C1Zk3e/2V/fXV/411CxtEemXNw1O8UChkUC1bDwWQjCLhPnuyLrxH/wc6bxm6xBIO4B7CgGE/cLb&#10;L85Fn4Ob8e5oMtlufVgPOlUtt/g5diuyMAGCYjgcQr/aU//ux++fb+4D9Wa+pYwQi/CJeZEG9rWY&#10;hEbzBceZLBceH+8VxxxpSVVC+9kxF3DkSGZwJjqpTOYmxlSIM9phU7l7WLg4o5kovmjsZdQU13VM&#10;x8H/3aCM0zMcKkBnc+yfzH3gighv8tjDSWbDIcIkSBy2NBU5mDQ+6mbOdAeT4TrWDwEvxPuf6Zzs&#10;dBvYffzbH/708R4wvccWHJtGuzCIn8ez9L/oJGKpaD243l1/+vLpM0TwlqO9lHbq4vTr9w+vX3MC&#10;ztHRxQHCDFs4hZFrIlnSa5LtpSXtwrPlRBco9C0v53DINiFTz/cTmfhDP6pq2JtyTW+XU2eHJ9+/&#10;np5nY/FLqJnu5eVDZ5Bvt9URnoh/S4V/x+ZCJYKjxTIozWUvuYa93yo22QmKGAMmUzMQ4vD5bCtE&#10;leVfBbDQ0+BmOwEZnyHOj6GG6wbr1niD74whX2cc0AVSKYbbbPA9vNqn3APlQoThBH+IuVKxEsaO&#10;jfByiYsWnIMYzuZs3sOSEXXazW4MupZdVyX2J5FXsn4NciAU5IRnXsG5wSmL+FkJRb4n4hjwmWXI&#10;vqA88xC6gZq8t6uWy0BnTost9LKZWIKtYgW8MER8vsSkCl6f3TTsGOLwQygaHeeTDra8U5lZOGiS&#10;2iaCc/ThhsYYTCUHZ5MJ1oL5MPIYWalGdLpGkQSyZZhvlfcnIDAOK5XpGtGIFumZSDWLjyMPwfuj&#10;eRCQNlRMiVZhfEZDc0hUxS/EDlWgjWyZo8tf5nbzdLFrADQRTyeJuOJ4/FA5gFFwlpDF7DHDFgIV&#10;6zTBCQjRLAphbftmGrTkccjmfEH/wkuiNZ1MPHPPjB2IQOfxjFpN5pUHfjkjjAn2JDrIEL418jXm&#10;O4alZhQkhgYGbFkSxV09yukSC9PB8HRx/eTw1kIG5iDGgr5wNOoQNIitS1UiJKhaoznIVYa2f+n1&#10;bPd3e5Zo39/twV/3d/df/vSnP/3x0/0ekoH3k3NefClqvpOOH//22/fHx9evPzw/H18mYumzy0Qn&#10;9pAdFFj2a7AWUApjh9P4PKKq5V4ik8nEMwNIfaApFh3iWkVgb4su5XapmSfmgb8oIA3A9KG7YRAw&#10;Wo2WHhHObrFM+uL08fT0w9tv3968eSfqxM/SiQEbEXJNinCgOF9PF02sNG/Gcrk1gDGVvPAUF9Sv&#10;IvYIlLNarYWh2R1LCxOfQQuqgFZhWs9aWyy0HzGCpUqgfuK6w51NLUgMPEEL9BdnDGew5oTGDjYH&#10;aAF/xRBil/2NeIkQVo6xVHSs8yqfHJZ1IHP/xAcyvAh466AMeAItgMMQpAvL7U69Pp9o7littusx&#10;G2ksWSp1z04gIb6/ffPtp1+/vj+8yDxkY8mKBvCiof4ksEOIhpIDTQ7hR+zJEgQLoWbpAbMTBSiA&#10;IwAFQjICO6i4HyGCXB6heg1mCFKpV8oswwN7o4ECYgZIHSOsDJgErEzdGoJuqwIMb1eakO0su2+X&#10;onROAC/hUKXRyATBAaFq5DqXR6/fvDtFPI2ns7EUFpcLgO8u9vrJfodZ7Q5NyZu9waCPqNDLFcHL&#10;JUmrt9hLorP2seYAjaBeLDZfMD0omqc2RBzGAJ+HRfXB+RiHHxGJ5xMUi0PN9UojglDBBhPOZjfC&#10;7fwgDZVUVNtsrMTpdsf+5X4ywo/hqwaGzg4GtW4D4MKlYksKeUF0OHlvsdtPgJ+LOc5liNfGniBQ&#10;esM0CNGZSRZ84S9g7B4EUYRAaGKs3mqxWK2oqZYBLCLdt3g/EOT79uGxA85x9H2LCUXsYrkM+PBH&#10;Y6hiHFWnhves1fB/MFTfliTBaxSSUY1cj2Uom6kPYXYLSg9Zyl6iObbYWIYMxoOQLceRg9Bm2IFB&#10;oCmrBwAcLseR85aMFULryZatxwzlLoIny+EMVj28pHEd3r4xyAt/BTxITQoFtojveN7WsM4777HM&#10;SjJ8/xjUDnQQG1cSnwmvCWZcM9RIDcuCzzzdIK7RtnSx3f/4BbHk9g4QCLU/dfRis3/5lOYs0mws&#10;FksVdXO2uEHE+eXjFeTw1jt1h9GH4+8fhFx+Oogz65oBQB/ExRCUh1S+Va1xFuTuKuBbcLvvroD8&#10;G1arA5zccDILdpjIidHoTp0XbLGDYzD89xfp7NllL1puJtLph24B6CzTjmQFOstMhH8yqmIPIiSo&#10;VVA5KBvEykYuyTofhCmcSLOmsPgID4QyldYEU1CXIPg20ZlFEEHEBAgFam/6xJDOzbwT7A926oA8&#10;Ye9Y0HEk/Vgvbicb+Ed/sEgdOpD+Cg6nRs/W2zkLu2hmNIHwDTp6s8OBdFC8HPyMaKuyro3VTYAN&#10;USPDGyIOj0YYAgngMCyWsI/n24UYSRu0Zp6QuO4EKliOUWmU8pDKuXw+F4v1+xxUBCwpRAtNNnkO&#10;69iJJmC0qlcJZQiV9bpeBbpM6UszmbqIWkqVrh8S6AR4ET7ixIvnwd5z1ilxKv0IIZRFYwAuWn9I&#10;vCdnsS1zwZLsDEUEpm0ViTwCgYTYHbLxGPRGsVhhgRRzsmFRUhIGZJd4SQ0Kw5wQPolUC0eqIAEz&#10;/G78dqKzFmardVnHDlmDoJLBzzbgrCycq7cR/MPAcywkR2TUNZl5ajr74LC64Eu8T/ZO6SMQAmIz&#10;GcqcqnDfk0f4KPgQVLkanjd2AI4Zjq5i8No9CNZlmRGoRQbLJnvC6Caf5NwmojPBudKq4/OPRhKb&#10;iLlgJBiSsDOp8aLUVkiJqmoLeJbvF/Wau9itvYG7+7vF6vb6mmN/73Z313/7v//1p18+s9MriHc2&#10;RTh0amqhc3lxdPrbV8jmx++nx8eHcZyubCKXEzNOBoNcgxYoliCAoia61S50Mmfxy7M4SDLNwSuk&#10;QTU2zpUqrUqhUIpiN5RUExrOquMt6Qbo+t3SN6pFSi0wqgrE8yCWPXjmr2RB8OPp+eUl0PmlEK3H&#10;2xcW+lYaFZbjid4CBbjmBkeSuFEGdurMYChDtVHWaePdjpbVulLHc7JGtGrHzqNHuYVVxLOyN1ia&#10;6Xq7Feg8nY5oq/SCzizndxTX46V82bhUOFNTlBThowLfXbPGJBN03kjSLFG7wNTS3L/yk1T6AIgz&#10;oHUAgSTgGTZaHOjbbrNowmFxuBREkKO/Jiexgp9ILK6RGt3z0+9gQ++Azt9eH16cZR5ig4IK/GKa&#10;kgvHmkKcQ5934yqa613e7dhUe7dA+IeoAbXClp1DEk45dsjH+1pmvOacq4+jxMLwdpSmvkQqhAem&#10;8bGTAZGWYkFi09cCUZzeMRz61c+XS3QvbDaLnKfTaFeibcm1TSOMB622C93MOU1DTo44vb6TapYg&#10;TVmVWSnn+r1BotvrZrvJJEJMOd/r5fOi8RnH0gCCQ5ODJbP2UbPxUSQTYY42xaYVnG/ZMkMZy1mD&#10;4E8hNzjx4o0ppsYGftr6DzWN1StGnfeessY7jUp+cHmW7jZLrRIHxLeqGj1fdlucOhdbRasyb4ef&#10;rwU3U7daiaoWJz9OeXvv869p6UfZCDUQoreDCKaMv0Bn3naIBiZQ7PV6swGAgUFg8VacHrycLO5u&#10;b+/8M8ty8Z4RgkejqbgwwSsjDgjxQRGLsDsDBwIPsqQhQgcrVyk0TPwabJT7vW9Y7DcNduW+LLJ/&#10;6/UE7miPudzvF57pxjcJ0RkNZIY3z4qNV4cCcGc+ID5b6BdTqHaKuhDAjPaufqonpmUQJC0Exzq7&#10;EuiXbmFDy+y0sSylyhGrZPLBhZ/ngPkJHYxzDBITURFgbHZ3sChe0qSNB9JuhFdk0QBFAGQjUQr8&#10;AKxwyx5vtpDtlnjLqwlCSR0RK3uZfqAz1UP6sotzGfQur//0P/74+foG3+af2mZrcHFyFD97gm6O&#10;X3K0WTZ+cHaZvrx4eso8pBOl6tAMeSbLq11gtbuidcvNfusH9Dgy1I/ViB0enSV6IgMuVSPl5EP8&#10;6fj59PT4/OzyINNj1U43k4VSLKkOM1r+gBizuN36p6YOkgjlxjJTKJmwGskPOLc8wkI0IK7i+niZ&#10;CUgGcuK4LjxgueI8hUIg7vh45jDMjmmCJhg62STP3QSHe81Jp/iCdGZQZw8caUwQtMoyOb6IZccc&#10;0U5rVhYdglZvV/T2XXvwXdVyDoqkCDLdjrQaCJ7lfAmkVIh0KjHRLUU0GomsU9DLTDNiECcOMmsz&#10;lSXyWYdLzPYgHv0Sxyr3Cs1UP1+Aik5yljgHczV0YBckoeuw1lat8Xact1QvZs42bT9CfKvQkqwZ&#10;B6aOoQAWorPN419tPdyxPB5jABgWBY8lHFYQm4d0ljVp4afhpGpVVoDQDawFpqQ5BG+XdnWmaVRy&#10;qagaVssFmkJGeEvKKdCFYgVRs8VUGCvVseuAZ0OTPmUbz3YBzqipCEp5EDMaxsumDOoM6YKHzhGU&#10;7KVUEetqdexTh0k7aGP8OYgnwstoFsSn420Z/Wyha7ESrA7Hsx0R32tYWdaxqREDC8x8Om+bmKWv&#10;C+8vx3XZaMPG3kITb5s357kukIqEkPZnYItMHZhVVhEDpJjhZnZiiCfJQ+k4mqrWqPErpXyhPVRG&#10;Exxa//7zj93u/vr6/u7q/ubm8x//n//zt1/+9suP1QZ8GscXXNuqRgfp+NOr9x+eT46PP7w+eTo4&#10;42j0Lta0+5DOZLKdQptJQmWoDVlnYmDti7lU9uzpINaNPXSTQFIIJCB3tVXOgwQ1mskmmEWy0FDm&#10;HqBzAzJKCS1uPl95idXhoQqi1Cji1Q/ec47k++fn96+egPUHGQR+CDCgRLmt16RwhWMUaGlaE4kH&#10;BDs8UE1F2A+3INB1Q5PCjTK4g6mp+NUARpV1XJJaUoGtwIY6jWWoFcee9TTkWyz8xFNRtEyuh6OE&#10;HW2Dj+I0edaghizVB6lyODUIVBkanbNeRzyd2Fx0pmFVx5QX2P6ASDAvRG0r1TG2cEhhGlDl6DGV&#10;pVgKXeRnrI5fQ/0iPmFLuJStkWb8/eN3fL35+09vH98fxR8GeI5VB+GWaoxFZlu8PHYX4X8EuQLB&#10;t/v34B0wDLxb8G6PuJem3xPN0GZTFq/JTIEBxVp6pNkrs2BOb2GbCwtNWR5WcU5CXkpHV7FkLGgE&#10;q9nsNdtqpMRJ8WBaERwDXuAroOxaGMcFTzX5cP79t3evT9+/OsgmAMYlgZIl5sALSc4qTnWSxWS/&#10;gZ2AV+lh55KdGVjqBt3wm21DAa+0OfxCwnHgFxYgyNvWIK/qhFUP+DlA0TNiH39deOPVXxIlTEli&#10;JaAmwaDblXwifpCFFCg2RB9xHQwftN/vD/jnQQLnS5QE451uQhz9bCKUEfplege96GMESQ/wKeQ6&#10;Lmg4WfiG+Us+JO4H12YxgbCogq5d7YTLHpY6cHdzf7fygaoBeVn/IUNZjXlVEpwxnwGej2jtw8fg&#10;7Z3kgP7QTrSZh8Zv03V941ncXd3cL51Gs0ATERYD27791utb00zTT7/uJXTpcu9xRyBRtTB1hzRa&#10;E30tZTTFwZc3fmhzgM+aVjU+7BQv65IoBVgjY0Eu14TX+VABXaH7DpMT2BpSuyis0/CBp7RmHI0c&#10;rV6z2GgnqWSTFrQzS46YnSU6e0JsRWX/OJ00TFIXEgYXD2/B4ZrA5f1yu12tVhNg+rCcBOOmL28n&#10;kb6MJ/KtOt7q3e//+uXj52s6ryGWGsUEmGgmfkE/QoHOl/F4Jps5Oz86u7y4LNJ6wiNu7lkSfs39&#10;vlwuKGWCvu0snDg+vOz0kkXsJo756safjg6PT06OztLZeLpXRvhOZR56YIkRSZTmcq6+f7EMrKdW&#10;lRrBiLQRwrGZsHvzqWS0EalDKNp4ONbIu1jwjnvMOku/f43V9L4QOOEfEGIJAyfAsLWSV0hznFIf&#10;f4Y1nGPEEpAocaktv1yl0QUBP8y+N5MdvCAYrFDhOuFMQ9mDxAGcx25N/Tc6l8ptNRyhR3IOjw6v&#10;5WDlBOraRGf8XiwxJN8a9I3lDEzBryd+38yqVXGsEeZYz2GSEQDzONMvmUs2ObkyWhB57aaoEIXE&#10;pKVOFbhCzyhOZUaw1NgP74TwmSGKxXUraCHwQaYF2mLrG2OnLaAuWCA35vlBQGSN9djhpYdAZ2ww&#10;prChpakaK4whLXo76wpoo0jd0C7IqCS7zXZYb/BOLC9aYht4r/0eC6AR8IGwvIM2AZnASjyzzWy+&#10;3YKI1qB42hWdBscgBqaLZRLz0Uj2WYYFKRXmXEYNgR3MBmGRdw4zFtOFNkEcg5rkBk12BmJPm3JQ&#10;BvdQFMs1NUPnOMC6YBR4rdFIqVks9rFZEsN8LTNYZj0c4c0pxEaxkCuWc7zKSxaLyWS0HZZGQRur&#10;NQQ00TaD+SZIPpMsgziNXz1U1SFzUJUSfTDcGXaOf7L6/PGKpqKA5pub2y9/+D//17/+9oc/Xq82&#10;NsKWXjWwOSu9RCbO8ozjV4eHxwCKdBZAedkFxIqW9nSnCOUj21LNMsMiXQFkTfazF4dPiX6Mnn2t&#10;sMqqP/qMcFpaNEnfZQ470kBWlGo53xq6vt31x/st4Es3wNpa0FSFfiLOtNTp+5PjV0cXl5mDg2yH&#10;szDogltuVyUlXOHI6AgbgnhDDw7CLwkS3lAbRZp2mJIazZfDWg0KiUWAVZXNAcN2McxeM6xUcIxT&#10;w17mKXb0ZMXqWi/tB+mZTGx2OBMCqmo+H28m2ASi5U1MpI5QmwOh6WUenOOoMW/DCj4WRkIr0akY&#10;kXgbWE3GzNES+cekPCBIUVYK6CpHDOuGZPtWu5XPu9yv1gIcNnO3ZlRiRyenr4HOP/0GzDs8i/WK&#10;WFkXpBToTBND0Hd2R3O6lg9kLgSmfff508fruwBrsoXA5lg3bj+QxBnoLKscyPNCI2cIUFBbuR4r&#10;5hCIdENxQyEHlBnozFm0G3uEDzQKmaAfIK7siuaKJHvs/2xFKo0Ky7Esm7MOcdbqkXzi4vT768fH&#10;D++PLpk8zLdU0OIGNnW4VcwlWcqXj/YGZejsaLM3ADizvV3V2+UKZxn3orqiIL6zQFuDplSkmgZh&#10;QWuUGfO1iDq8QsVC8Mac6IwFh8DmQM+qwWJIUH4EEMsctqLFZPbssgvWWqBbJ3cBRSgWNoD9JXyB&#10;SLdCQRmfmfklzeVlAEi0qciuxIwAy/CnUwAyKDXtCBwwJlakjBjfwADxEKeQJl6EPvCgyWq3AzqL&#10;SdBApNXCN5tNIfCdUdCRPT7o5w3R2edFuPAyZE9NBSqfWyfcKBaauT4L5lKFlmaDggTurq6u74J6&#10;Ec9cs7l0I++Lcx8U+sIfwDZZ8J7bA8YSksNsZBzWXN+EVaoaLRcc28NhC/htQGewGY5BYMU79hZD&#10;RF1x6bVdozWLEgpZbAPVwE9nM3dY7JV1+rwh3ot68aCDuOEEPR4a+CNkWSMKR/9kDniWQA1paC6a&#10;Yg2OGdHYwsmSXBwaME5AM7jK1XICabUMTGam0c6niM7Z7EMakPvQjRrmyLe8/fT77x9vdyCnk83I&#10;NIoPZ3SFvcxkEGQy6Ww6g79eHhwdHx8eXTYjVZOjpvZ39zc7qHOO1767Wm2YufIGNvXO8Xl6gHUP&#10;45i1iqmHs/NDVpYddJLJbDbXUCvJRDoGYRNtDO2pF29rtdsDnRdzG8sRZi0KAwQAw2AU48BgxHpQ&#10;c2xAfHRRIOvYzIFyRXGcOByBme2pKOFlxtSiFRDvfumbg0PPnJUXmBu0agZ0P+KqG+RgMZYDAhy4&#10;KqOQ+A6ybrZRMdk1n9nudD4OcehTK5rrZDu5coUJ0rAaLbKIvBFWHMhHEFTAGpZLVIZt5oB2rBDe&#10;HfbuZr1dLphcm7sa7WA5CBcbGCwAnLoOJMADGuSKpSLYDC+rQMILETZaVEHLLVPP5wollgi16wpJ&#10;AGtwIDexf7EjmTsRncCj4AYxxjMfgVswl8KKJxbxsOlxHGJhpRyGfMK+gGZH0DQga+qIM6ZOI7Z2&#10;pYFtJS6S2UaK51dVKevBPqp00c6XVJbyssQ40QGHyCOeMDXOIg1EHdZ6OUExY2g+DWmNaCmC/8RX&#10;4wUxA8Zk4h07hjpEpFAjQD/qTUp+/M4gKfkaRJnXR4BiRamqQ6muNqDqAA31YRW7ms2ZvHnHsymH&#10;cWCHasOQbbdWt4K8I+ClTs0VxwDbXlHblDqAOixVqclim34SX70inXRdLFdYDzO5Xg0DmJhk4YXG&#10;ENSBdaqIwwzFbP0yamBBoDyT7Q2rNm5ebp5vP/7xv/6f//f//O3zDizRrOLgRyq6mksksgeHp/8G&#10;yXj88oGYnMl2OYJUzAVsDE1eRYFUELVY0tVPdeJHh/TGJp5y7q/KK+8ivanzPc4h7HdjvfbQ0ap6&#10;pBxVlfFkR36w8shGtdooqsMwonj/4fz53dc3b78/vzo5PsvGz9KxTrLRQsgtFSqcRCk4e4S31mwJ&#10;x9lgtsDQVRprR9skOI6e7yXbwGYSzgiN8oyhpukVdmIh8pguFhL8yJFkiOPFfr+dz7DHOQiQ5g+m&#10;MD/ybUZBn0+Y/s+DNgImbQnxMckzidDi8oV6FPqtWscrkU5P6Py4YObMv5H54msO1rdoT9nC6tEc&#10;R6/XWvl8STc327udd71ccqwjjsB0M8JWyaXPjp5fv33LEVCHR0/ZflRn4hNf2HXYd/7FBPgbCnom&#10;/jne/nx/t7u7//jldjnxsvgICE75RJtDJm/YLMUG/VAQTMQ2dfq0lPJRlWNW2GKg2AQUh3n18XoN&#10;vUYbqCk94DWwWHAqhIQikKSH0MZimXI0l8fBYvcsdjwYVid+cP7+w6N4s+dnsVSzzDQU+80UlVO2&#10;i3ReFxnvCjQ0B5rQzBT4WWHbZ7FZ0iDPWISiayDRvPsCyRxTL3NMti8IfeDxTXmO6CQA9cvrJM1x&#10;DJ1T2CBCoQYlIxKpFEQHaSo1ePFxxUMmwZ6OuEaEWJFUnNM5AcyYF2cytIuHw5cEtatplhSJDIGs&#10;I8ZkFrkwiUTFA6FNfSJcPmiMRNsCH68QaNC98nvn3uUu4PchRI5mXEJnDJLj9Y4YiQnlYEs+D0I8&#10;YBBoNjRwlKOimH3QjWVBaYrO1DuZbFcAtf1GKifzlbDkbsC16FQN+jAP7GmOGZhsGPtBnoKO0S5x&#10;2pkB0YwYAT2BxzCaAz9ZW8Aig6l3sdovvSwUGjtOaARGq0uQHaKMzrGnY4gFhG7ZUUYzR012CxH8&#10;M30eELyg+WxwF01e+8dmnb7ALhBk7tmu1jOwmgkrZ/kxcAQQYpmhE25sHO8mAyM4Gu3q5m65YLP3&#10;YhIcVtVoP5F9eEgDcM/i2YdEU63J89XV9acvPzjUCqiPZ9vqZQ8gnAHLcegAToZiivvs6fDk5JCG&#10;YcoUsnx1d30jXGIArzQ2pIj1rub17uFFLJUrlIVHUbkXuzw4Pzp8/z7Tyxe6nUJFb3EiZA4aulJ3&#10;5/QiWV7dcQT6mo7Mdb0RRWhhtKoOWQ1TKquSDRnMUgNeUmLXuOJqeO7BObXZJcYydfzy2QxsC/IK&#10;RNEiOgPFNviBCdNY/DmED5Pdtu7Mpa85ewlDofligj/Fgd6sWcrPFio2BxCdIcXlDQ73bKSp5QL9&#10;SvIN0aWvcmoEImk0AuSo1cGEQBYtZmlcrBjRHhtsPpttpqHpJAB0FqoeGxig5FD48+Y8aNIOVDMq&#10;qW6hDOhrlhtAfjq7Rqoc28jye0kVhpz0NDCwq3AA8J7xJPhh5lAZoiMJTwICHcHGw/t4pv5f0tkA&#10;Z9sWCnqGTwCYI+MDOEPaYtfzRq/WSDxgIUqcJUD/LLlOaFJF6TBzacCdVqncoBU+31muGwM64/2x&#10;M4pKjFeZVNA4llOOq/fNQ1IbTwXgB40OFW7yMgw7zzsm6irQprqGg4wfIJRCJs9odjrxhnDMScJf&#10;brKhXWmgAJZgQAozi6JzCCYzuXmVvCLcHkJ3Dw36zYDCKJC9I+8UzAu8zDHCQ6BPqx1p4S0Xkk3R&#10;hNrM9QrtKksXENU4mNvRWqISV3FFCfhwaNlSNRKpVlu8WleZjDWnEw8vIP373XIPtg6Q5uydL3/8&#10;r//r//ly5afzDXVwpRjNd9LZzNPx8/Pxq1evDs+gmzPMZ6czsV5SzIbsdst1hylgmXb6YUpkAGsn&#10;c3BxcMnhZP0cLbXq4Uqeg3EajUJ/0O2meikArf5yxVwyZE6Su2froQ3O0mqH8ZjK+Vw3c/T49eef&#10;3zyenBwfZOhsc5Yot7GTiskG/dNoTcspGG1GdVWMFSUHrtareFHdCk1DpprPNVuA6GipGQWFAyQz&#10;ijN/x3wCL36Y9ucQcU4OWwY83IHkvWPWvTvc8kxzg3YGWWwDbhiagSdXOeWaleH4pVBbOGy2hdMC&#10;7DdHOBAQ2kvEEAid5dYXcuTZlKyTaR7a6PCMlaj4jXKqX2jXQpP9cg1lB0DdiLSQrUhGkS1VH96+&#10;+3B6evx0/pRNlgybV1Ls5hHF/2xWn2Nz4a2akrVZ7hGprj/fQf37F16wcSZSQcF4Yl3sf3zR95Gp&#10;eqVeoQUSRzayIHMIogK9Px0xowzZs/bx5gggxoSdq4Bjs0UbIJpn40WBWSYxoSdCy3lxCWzWIuBw&#10;6cMP797Scvv94UGaw+Co6yQZEIKfLCPI9Pu5qFptR5Oc70sD7v6ggHeBM1rKl416RBjJ0DinGkGI&#10;UFyEqfWEdqgzQCd4EgRLiLUmQ5Jf4EZNk3GqWcEtmzixTJcxMdMDXU1x8F+fafhqXcNnGzs4DFBY&#10;QQRVAaseqGTmdJ0RC0imEDk2zjrCxrBWbTR0ZkRYvY5IKvMkITiNfVNKJT4m/Eas+NRLBJzPAWPs&#10;ZvdsPIvtegOFCjyehxAzsVPs+Zy8AEFsMvG9VLdCILKpoApe2ujRPY0DDi8BWDmH6UgOkLgLeKxW&#10;oVDWNXkTWAFrvfjx+YZuovhavFwJQ+gzdBcKoPVM6kPWK4ZeBToz+4P3xZ4Bj6gn9zKozhxzJNdU&#10;WjzVGLCghMfTIGgNO5W1oTtWWgUEEgUMjY1FM59/Ao6OfwlOFmOH7jCWaAeY+7frKUjtcjKyLIn1&#10;bLT1EQlFlroACRQl6NlM/Xv6uq+Wy8V0DClnGUa13O/EYmAizL3FOt1cw7Dmq5vr69ubu91iNvNO&#10;odUBqrSoo8SOJVhBljk7iyPcnB0dH51lwejlKT1bru8CS7qVB3gvd7ua2q5nv6kOLi47AxooAry0&#10;MF4pfXl4+uEk20tyTj+76BpJWi5Aw8iTK9bo313drzz+uwDE7TASpeE1zRM4PZ6FE7pm4yGKImgf&#10;Cx/Ac0f89w1b03jPwQ0EGABXkvQWYKyq0zdntvGuGQQ8nik2yYxV1EEJrLxdZ0mQC+4TGkEcLziU&#10;FKFh5vV7RZ+Y6PQYI+bMQjQa9eGpqQDNZh5w3IIMEc5bnDpdKEJfgKLy/pT9W4hMM7B2NnGCFxCE&#10;Q6OZ6Nv1jOtlgAO0m2hDpKgNjYWQCFcjyRTUEs4e89ycXkDZQOXXqg5rajHZi7ajhWiF/S360KKZ&#10;N69oqBBsgdXYz9vdauL1bVcQL7xLm8qOCyrMY8bAxELUGQIj9pptsTODHso1SzaNaIpOkr0o65Go&#10;/xVILX42xPJWftAHa4dmhnYoliNtBJ9CagB+UmnTLAPbTWL+gWms0Xw9n0/WY8SskBJuFKH3gvM5&#10;TqzmBL3YqrNxiIkiTgsGInNGhiXTh1XBCcXbBbMQl+QylmXIDKzRKkOAs0FXkSWc0QgnLNEZmj2/&#10;qk7/Z1HbxGaH0JgN5JIUWhOdyU8RPVn1BIkQFeO52YSKmClcWjWwCTZw4vtqKieEhxW6dM5mZl0G&#10;fxpCq+PpVCrYcXjTYtTGZuPF2RXwDBr5+U+/f/ryyx9+uVlsbEV0HgNRwXZBQJnVfrp4Onp1AEV3&#10;wbHNWeEvkUzmcp1sDmcdjIINXQo0j2bobc4b5DE8uBzQj6SFw6KCE/VY+4s/o+IX4yyixXKjXFHG&#10;nsDtp0+3q4nHriE+1/BYoLQLuX72+Pu3n356ywmCT8enj69fH/Wi+Way3ytVW6z3YYEDxzmzvICr&#10;qw8NPlqa3Rj2fD3WWlE8mnBuUG4XKyabiWlDDAX9cvHGO30GZDrSbBAD/Ys1iCer9FkCwu0MUAVT&#10;MThpEvSQd3dY3iEeZblYMcgkImGLBQQIjbKMcI8QBvHEQWSrO0id1Q7n3g3Op0Fo4vlM1ksQ9rw9&#10;KuvGcBjOJwaF9tCG2sEPMBPNyRZz7Ch8un764tXz69cfHr+fXBzEO4VWDXuRyXLfdANh8lK/BioM&#10;TMF7Ck28M7pjbCEwERXwSrM5wqt3wntb+hRA/UHocop/Va2wwKv0ctbbkdrI5iVpCOofUpcMGdx7&#10;JuKGzUk4NM4t6Rw7SDMhWu1BQfP6OSx61EUHuNQqJBMXp7/9+uubD6cfPjyfZxKpJKi4rnPbNdmg&#10;3xv0c3SKw57qdvv5JoldIgnh3GARf6QFzhlmrT2b4fL5sGkDTEPz7WQmgw/TyQDCmZl5iBSj+qLX&#10;FMup00OCnVEalDPIRpkDUgu9bFzURrBDvB2WZ2Nb0RTbA6QHA8FK+9dzHC38IBZONGIiFgYlC6Bi&#10;irGW2E0RiHderFlODdskhIMkipiDhGzeFzKliQgM7jObkqXz74JYAe85k3QM1W3R9BFfNH6aeDdj&#10;D1Sth3cpQ7A6nPj8gHUbmYvzswwkYk/jZZZ3f3+7n2zcYTsfBUX3gN4hePsC+8VksYRQvP5xE1hD&#10;jI0gfjU9TzfdgspKe8ulCySjxwzhMTjz+ZjzE18UcvPNSLYkPN9weMj2BovaPiSzoZEleUM5qOFT&#10;lys1ySCLZVPdXFTX4Gn5OLhflca0jwf7m3umrikF1kHXtvDcKZhxPkAQmDlHnKFwCQXn7OYBj6Rr&#10;CZBb0nW1OHjIZDKXceBtOpFIpPItLbhe0shuv1xsNusNQL+ulxFz0unsQywxGHQ7iQf8AMhL/IK2&#10;k4miro182/3d3Wqxv7/aLVf73c31xyvfOORZhPR+JtvtN6OlYqPujJxIsd/JHj2+fv/QZJgsV9Sq&#10;oXNGZAQUUF7f3THu3dysfNv7q+16pgAJo2WoBZZ8s+6zDmYnLL/EMBA2jOOBkOcSngB2FocTas5o&#10;4wtZDpkRTa+GDjYuVnoTmjIJjKfIy2DoFqjxyJDFTxZ052gcdNl1RWW9ma/93klgz4qRaYj+kjiA&#10;s6nP64HwbOO8sUeCvprhql4qlkuVaK+Ps1VXeAFBTmSHNqxA8YgmXap2bMVZaEqXusVkU4eMgKTH&#10;TuchF28GKMFL0kaO9lYc4SjS+KITA0e9hP8Q1ivkziWw8VKL1Vt1MDGLmSQaRABx2cWH1V3dLRGS&#10;VncQ6R5W8MsuLwLxTZYVBCWcexD52Hxk8dIZr8PqQcuqV3qdGAAkVagwt+UIm1dwjgLWKNIqdAZJ&#10;Nl6zLxcMtRVtqKXcYJCLAq5ZBCrh3PKShuVwHv+adRxj3xycV22riJHejcLYYPNBQJAQmKFXWacy&#10;DNfZ18VeZxAmnA2EWz7voIU3YbSoC1rCWhT6zrRNhCIwA7IEHe9bxS/Ht0HcyLzHxzcEbVPBe5iB&#10;tTO9JjGHp+mqQR9p9r81wDWi5DycyocQWXNswLoGZccMOHvvRsHx2KmxT0+RlKHaAkMJOxy3wbQX&#10;gszGv+XAeVHBAXz8+PHz5xtsLKeO3yJJw0ixm8GxeAXtenRx8XSOMHIGlH51GH/A4UkV6OSe6hYi&#10;LDvENsG6D2umBGIGDlLo42A9nQ2S2EptowZSnOuneG2cFw480P4gufgqFtuu17/88fsvH+9wRmSN&#10;LjMtIke5WOgenH779affvh/jlz6/fvv17TGnrgHly60SaZ3OGRfFMsMpR1+V8GxYoD+EJjfcjTdU&#10;izRaul7pd4uVaEVyoJdY5k+nRXbDQ9qxXqDOpw7oo0M9+Cc3Ff/OO0qs4tTVAKhVRCyZzn2sdtaN&#10;aiVKn3iEchUhlLf8GrQMCz9cFhVBd2DjXu1WW176gVfOIK83vqkcIQeO6GpFzGCplntg8nV67/FK&#10;0uODpvMHvBCs9Ug5GTs4+QB0fv39+enyIVVoDS2ER5yCaXDs2e78jP/BcdAktbAQIkKgi4vFPMQb&#10;LZFDpfXwjAYIOKvjEU4Idio+SQsHMt/MFRoc5cXBYiZIoIUzjhV0WZXMwtRxkDeRQYufqya2bDVS&#10;Yal2QwW455uFMj4EhBqikgLiZzr1VrmXOf76089fPzw/f3g8vji7fOg3dBX7utoCOudzPeF2UGmX&#10;m6luJ5Xrx2Kdh3QKzLKlt9vVqnD21SMg6gTY0tBxIFARwbybEaIZ31VoRBYuO1g3ZlN5AcWhQvj8&#10;rHLn5Cl8IGFUm09dXpxdHF2kE2ThqhlEcGT+eg6drODvEz9xGmrAxFFjgsnGCgQVG/yJO5/PqIwt&#10;C+ABMrMXgIA83UABAmoRnBFUOd4AYYgVPgBqtszgpNFIFCxAVN7xIoE3gvjPM8+W3XJEZzEF2pQM&#10;Dr1s5PsPZxdPBwfnR7Q7vuxV8TlH3v3VHVPHYLNRveaE2LPjXU+WdwEo0d3N7ecvP/Z+/D4bmAje&#10;k7iMZ3stKYi3IqqESFXGzJfOcMCxX8ALeNfNODkeyQo2fhW8A5EET3TGzmh+XgYPxExsiEprqNGN&#10;mBXA+KygQ6F1YOEVTi4K2DyboPHfgohxAG+AAccCcZMoNV4kyQoz3Vg7sDxXtkPYrKJ0wHKcIfYP&#10;tjT7mM85z7ETy8T6UVUSjmvLwII+th56ltRazV43HU9z6Arof3/QeeCYw4uz+MHBQbrXqFvT7c2d&#10;f+3fXd9fXd0FFqu7H/eBtdc3tyLNTqyTa4TD0WhY9k6NSr4XO3989/wAiRgtIlwwZxEB2YxokuXZ&#10;LgI317d02l7e3dzsFraB/ceJve2qGQqyWgfnWcYZ83h9/h3YEU5nkCGERtf4zFJdpIGZ65aZ2Zf+&#10;fV/AnMvMu2HywSsa3diJAICg/Rt5HbHIms9DoZlXWEqQQq0nC9YHhBwWCjnudG6D1wHRKKjaVAKM&#10;aniNChRZI99NdJIl0kdIWGp4amIIAkQs5rc34kobaD0J0IjV5o26ASJLbQc6ioMFjVJF/ARFh8Yr&#10;NiL4zPg7Imk5msuxw4bOGMlBN1nopTil2RgaNUQPnhb6cM42luLOEKx4D8Pp2oHdwjffeKicwUbG&#10;pGzYDnxXOCou7xAdHLJamOyFlpLtAgh6jD7PRZUliSM8VSPK0RFQAZVcB9DSZJM1Z1Xpooun2M0m&#10;khVWhFGHQxIgemugzqG5f+HDdof+AIvGaZ1NvKG6qrEDjieQnf/DmgXV2GpBTEkhknJJ5HY4TE1Y&#10;M9tjR9UBOXpdUfQ2MZrWZaaGt4u9AGCJAE0QrhkP2GdLJ1yVg+C4PVhDOgvJisIw4QBiq6ZEz2je&#10;6yFolqL4Sc0yQV+NsAZYFyO/Khxpy1DEhD+CC96nI4Nb19VSWB4zH/cyMnG85t2HL8AkbCBw8+P6&#10;fj8J4WmBPgwlxzRKg8unw8NXx++fj5/OD58uL8/inO38Kv7Accvsgc01i23ESokBbMYkKyAAUlOr&#10;VnLdxMNBHOicg4AB92B+ohfFPigUK2EAaKGbKhSLuWSzNVstrz7//sdfPt0HqJ4FovKCvFLsPRz/&#10;9uvPP337cHh4cvr63bvT8wSUdz5fyDPRWm6UQP/A9Xj7zFwISEqYldTs5VWV4NSu4aGHS8luN1fM&#10;l/UqS5iGUFkQ+44YLMYoL2lYdDnkEcbxazqozdnNym5PnLQQCA9Wgw31csgFY9IipZIOdOYIQsTx&#10;MO+yxZ03oj3ThcERorCoibm9XS5AfRY4gWM3BOE7l9sARVFNzkb0+lBvs5fIBKzyxmmODe8l7gKe&#10;q41c5+DD23fQzq9PDzMchM6OG6AC8DM0Xyw9gFPXHeMosB7HAQEcOrP5VDYREtkfNJ94xy5rRkDu&#10;eHIUYZdT5/jAKCgy+Lhq0Olcl+xZEDvUdtyZfzsXn3kGLYAgz4JSHB4J8ZYVDbRALZVqtkbn1VIE&#10;UgCcnBdAvP8CnygOzj68/f74fHz4/sN7ELqnh3ykqpZL4Qio5L8b9CFmm71UN9HtDSCPLuNdLKIO&#10;ulOrl/LFUrsRbevRwUOsPDQVXcUWdoNTccfA2ZZBe6iHNVZMDjmynP37dTps1TQnaCtQzuE2p9uA&#10;/zW78YOzp+PDg0yiiVBTY00GNSU9BCxeYUxGvHri/a/J8qfgCCQ8ZI7nI5wWqL8wm+RZLQVB9O87&#10;VV40izwkziLOI6vfWaCMU4VIDVgXwB1yeVvi0vkvCPWAd2zjx2Ybjgbbbz3MpnlsB/yCPs6QQLH4&#10;+cnp8Xk8fn54dJHttWvuKOhdBvzbSUgZkni2qxKJyXSyhLic+KEZb358+bycAHktjmQs9GNPR5eD&#10;hjQXuR62LLA6iJeBm9HLZ/UvOERwu4B0D2KPDBEdOBvNwnvGmjuypILRhhUbb6pSKlFAQAsDlGgV&#10;zctWnz/AfhnEOQf0jcP3mMMDRuEjs+6YxZCs4RUz3CzQGTwy3ufjnXDoGccX0dQMhKTc7CCYgNyD&#10;i6QfErEMKGelqrDPjCV124VvJjJToPHdh3Si26GxAdAZJB8k5iKeiR88xVNRXQquieeBq+ub3W61&#10;9vmX9/crysRgvdEcdPORulEqV+3txKqWCqmDD++eOxVQoTxQyDDCrPBpVuqS6/FzFNHNDiC9u/78&#10;+fpuikheGw4NVaeZiQuVxC+OL/N6t/c3nCfhHYPRKZIjvPBrUMOsa9AsG2DguFadfhnsW5JHm7WP&#10;mV46jLscQmgMWehI6gSYwgY2Z7zD8m5ZPEJHm/Vky84wZ8g4As7H+i2XRY8tImUxX+HNpezUxNiA&#10;fKqb4sWRgfAueCt9JmllGBT5ZiA1+w8hbber/WoShG5k6RHWDOyPN6wsBFTLuU6iT28q9jPqLcjm&#10;aKlU6HW7vUK51CgXoboGuWKulys2gESAULwf4NMQ6sdxeXexAKNabAMLPsarBbPYMwchcj61JXyP&#10;MeQ1t2zRgQMP1RyN5DriBasttGG530mAdHWb+aiOADOieKwWeUlbUtVGMpZOx3rtMEf1c0o62EK0&#10;10l0ehWR1sbWYpIoHB7iXLJ7j0W8iFpEQE0JzjejOi+mHBIXCGomzomEfAiSNQ6JNOcIx1V0Zbzk&#10;x02gHa15LLMKguUoAF92iobDLZbAQgOWIPvw4YGkIKCIPMx9UyoDWEG/GQzwqgyFWrWuaGIwHsBZ&#10;1bRIo63X5FkQcbSOowVmXOcwSaymQ18+cAMcQZddjhbxqBKNKCEW7m9YLwQ04pW6f7mEhAZB50wj&#10;oDOIe5vntKYWu/HD41eHxyfvD+MHRwfpy7NLHpKLy4dOKvViUZEHltISkywCQtMCzeZmkACKg1j8&#10;sguFDBnM6pVC6iHWhN7nUApHa+UhpXH8coXIdLnjHLlfPt/e7P1jSa2Ic6RG2qV87+DrTz/9+vPj&#10;q5NT4NSHk/N4BoqIkzVobAfp3mSuB2vIika+adaQskk3Wglr2M7VSLhayffBwnN5RERsBsR2klwZ&#10;ApV1SMKXAU8dkMpOJBYAEs3YiwTOazIRgi0BeY21HdlyaOaES8VGO1puscCeFubMpUsOXZ9wErEj&#10;RtM1wXl3d397swPvWPrmwHt2tkxm4UIeT6zCMrYw9lANUp8FBTPvhJXWcxzUAFWxXWsnHw6ev/30&#10;9fvr799fv4+neG0GUcLbzBCtC1l9DK3LzY+NVccbkOoKPRyHwJENIifiAygdKYXP752DNhFlhu0i&#10;nhg4EcG5SgcksEG8DKAYAnLqXzD9KdvsJoB4gsrThgB1UFJeVEF2tUqNIdbXADByQDceHZgoU0fg&#10;kUa78HAiLp6P33Po38l5ttCqhitsy6Djf77QG9DuH6e+G0uAOz9kM5kONgd4q14HUQDm072smUgn&#10;GppjcpFEupTvzwYK4OxE9Br+CToZW4zTXQzNYscwxQyETKUsJsRWSv3sxUU683R4BPRvqy8Ay3ZG&#10;doXaIRCXSZCZbpuN1QhugqYitM02Lh4waH+1XSpH8GlVodHpcoKfE3fxACTKYlal2hbkCDtJJUii&#10;EP6UbIatJ9A8vGsQY81wJjY8X0APv28j3BZxQDjgDM+jG386fD49imezF+cgEixct8fMn3g9NgNz&#10;I8qZhYpjC3SGxNvtsKl+3O4m4Cqm0S72Otn40eFZp1ib+9c05eBvZe0uzvYU7w8ogai/BljTdhLv&#10;W66JWlSW4GKn2gwKNbAXagLWj3NABM8u/ngUGmFTjCEAF9vFeo6PxttD14I4Zu4JGwciaYqwaIoy&#10;cIdGjAgy2HAk5+xJYfIjFGLBexCLN9RBtbMXT2K+81k8k03EOF9WKMAg+Fdo4+WBM9kAwyIGGuqz&#10;gIBjxTOXZwcHCDyZ+PlBN1+py9PJ3efrq/vbK2Ykpp7F7m613e6v1la1kUyVw/Vqu1UfBQIbpV0u&#10;XJ6+Pump7WiOm9EYtvupXK5ZVjXbA0ZM+Fr4tze//PHLp1svWCBvJesSORUDLnYftl1w7l2vftwv&#10;tnfLyQz4B86rGBBB1GrAofpQwR5ULNsFy69hQ5lDi6UhwF1WdvM2xhTPBBxmyOYI0EsWkorM95qk&#10;fIZvB4kHn6oJ01pSg9k85BjQGggxlUIh2sDWsDkFq1wuMe4hjOSLUIM0YpIRunxj2sCFbAhGbMS5&#10;DwSd7VSB3co7ongEONKsKUTzGBCosNrIJS4Rm0GXi7xuYhFWsVLpp+MZBGxeBCQHg16xUYaUgpzk&#10;8MegcAYEu4GWrVlT//KlRhGPb39/O5l51r4Z5LXLkWtsoxnKnDIw5PZg648rKzoWmyXXWjXfTWe7&#10;XWx49rdq0ByzkaKyq6sImCglHy7j6W4JIogzMkAUosVButPrJyvVodGieQmDJ+dXKtCCbmjq8W8k&#10;DaeKZ5W7jX6RNp/FOOTUaUah1GSmz8jE8d9GMu+OmSqkAKF1Cl0W6GWLKBIGMlh1Xa3gkQtLy0ij&#10;wcRexAByYJO7IORKnUXFnL5OF3yZKQK8Kk4fyDHpXZidKu12W5VMI4K/jjwzU6ExZLWFqAtcA6UT&#10;RS8uTSlJHVi0hxNSBg2rj1hn52FOe43dMdnurq52AQ8d+/z7qx30k1ltFAvlVqQNen/26v3h0atX&#10;hwcPaVDeDL7OLuLp9MOgz6rYcrSQp2Emdp1I/gkbCwou0Ai9lExks6zZrtBttFTK9y8PUqzJQFiV&#10;6vgVoFDdZDGqjwP7q9tPf/tydf/pOjDFI8LnAwdvAdHLD4+/QTs/Hp/SpewEb+UQv77Tg2KPlHOp&#10;PlRZvgHiV6SFd6VUVaR6JVphHisaZT49zLLuVoH1a8liGTFXAmDTC8+dsYmTVWRVzQ3i+XqYuYIe&#10;WLOVcbFcTcYmZJlWrVIGvJS+Y8E3nqDUZm9gqf6CWEOBzcENviCpOO0k5FkseSF2d3Xz+eP19Y/9&#10;ZoqzynbVvV+K9lKpZjuMmCSFWegPDmiIwTss4JjiTG2Xk2nIUpNnz29//e9/vHn39u27dx8uOslC&#10;PtqqgkjY3jXi/ZiRQ6TJgJ0Ay5aKfa+YYTqPYynwR1POqwahC3m3K2gfcETQ+mqO4zdzPRz3CLMB&#10;5ogeg3j74BTswZzSdglhSWGMZscA6AP7lRiIEF44NZnZOwk/KQqEKbQMkAZR7mxUOGPo56+vP4BH&#10;Pb4/OosV8EHZlwwIIHSmOk3QLUTlDktC+l36UqRYpEM/Inw2vYgAUYL86TUgC1ghgGOEWIhNj81L&#10;Fzodz4wJehx4vKMwcIZzH8BNTKsWKSZzzSTvyRqD+NHBIJW9eHWZa2CtQYO5iO5sVNMY+0Jz3pA5&#10;tq1I0CMgXPhPNOydQruNGGOx/aFWWCQUwceG0IRwgH7HN+JrM3WdEfkyGyJF56XEq2vwuxBlQs2l&#10;KRcfEKgA4g4nK08WPprIAH/4W60aJx1iP8aeXh0/n1x2O7HLy1h30M+Vww51+WyGV8IhjzSKzTIe&#10;d9DDRqr9DnDENqKrKz/W11Tzg+zZ+eHheTxRMKbQzog4ELa0S4dKxtYA/o69gYCY3gG4BjMYQXDj&#10;aAl55tbqCuIRvX4VXqENI8UcnTKHrDDjCBj89Cz04gGwCUE61+qGBOShBWg1oqrShv1tbORVaiY0&#10;gMy4ZQriVBdlHdTPoaBE3eZAcqngyJmns2ynk74Uc5G6Xc7QKTF3JFMEsecXTAQEJxzt8w9TIOGc&#10;RBvLXsbPMsDoB7CYS2hjSNvVx+vd9afb/Rbb17T9e7ZW7ScjI5prNqqKWa87s8BibA3VaObDh/Mm&#10;SxmKKvZPpJnOpsAII0NrCs6yvLvZ+Re7H3/846eP937mR8lJmQZkkQPWm96A/M7t1d02sNsvNjgf&#10;0F4a1VMV4k0y2APLsjjwVDEKl3zVngN4yZDAk6FocfYQK0AkzVrdAX6yrJAXHkxAQ+WyzhrheM3u&#10;NmaLWEQsavANlb9FbzSZ4MU2NGmt1GiUypydUcjlyhFaTSkW0ZhGdnz3wtAA7IyliovAXqAzjXqD&#10;lsFME44ps8uIqz16m+agnPGSNEqPlIrlYgKxPQEKnS9G8+yFbrVfbk0RIfE0ZGweeueDMtrz7RUn&#10;jO5W/nXg6vbGP18E1lPZdEaeKZ56RDBrW8ZZonihCNAQnaG6eJtf6T0cHKQfEliIaIt8ZRx0qpVi&#10;Hr+zUKpUmp10PI5VShZ4jUZ+EO0lun0cj3arXS4jAnGSA14Kp56p/fHGE9Jqjqa3WqpoDZURvkTV&#10;CmihUF7Q9IhwMudMcvBr0A5ypWUHpEVcSvLQIFbyH7G/sZD8lG0xZ6nFkRBiZjfin8UUNLNrmiVL&#10;Cp41d8sIoQAnhRk4WwwPZy4TLKLVqNS1qoqIBaXOunmNuRZVTOLA6RCdjGxdk4b4IHhNnvcSWFjI&#10;5/VNOLuc6SA/KPl+td8thKXRBNtdWLsOEli6ZCqRPjh+f3h+dH5xmUg8PMRiUDwHT2yHSKUSicGA&#10;E3+xlO0wTjj77Wa2HYLkrHGPDtVij3au0Ua7nKMpXr7fHRQqYZaPA9qYl4OA6vSi1RBYwf3Hv/3x&#10;x+dfPt17eekOuiXm/VWKg7NXp29/e/38+Pr0/fNxPH746vzgMot311AbvP9sREt4EGX8NYJnSmf2&#10;EnZcMdoosSsa9KcFIpQHBx/0wBA4TTQCld0KyxzOHtE0hnibFT1UHBuOdqGZ03a/346x8S1zKHxe&#10;NCMSFoadc++IArSZb7A9C895yGIBJzT3sLOYQ9ZmG1qwXe3u7pa7z19+3F7vfHR7XN1hMy+kMvCj&#10;UaXEguqQHQANliysBL2T+XTMCeCMhm69MTj59pd//Peff/3t7ffHD89PD33wmwhOf8318J6FZ3EU&#10;3IBI1fAm2CpIBV2PlBptMB8IPXEdwvA6pyXgnKMUgqAjFKY5WhS2oSixb8E2vBt240NoYadzeqbF&#10;UlSDDTQca1bn/EI6vrOswmB1xMvlD/Oz5ASc2kZzfWx+Tc2dPf760/fHx8fXYBTHB3jTbYYrxzUN&#10;w4i8TPfrsWwXq94s0DIeVKUsakVbda0WZs1ZiTcf9CdCAKQ1vijjwGsodSzlS2stjb5I4Ji0sCy6&#10;UuK/1SN5hvNCuRKp5DrpRKEA8Mr2SjgOLEK1XEVBtJDkMVCKDSeWObJr2kg0ZnIwGdTbhh1XvBaE&#10;kBclHc1cm5pH1JzirON54hTSLZNQHXJrIrGPL940UjjWwERc/IIgDVUs/LfxFBIJGwuHivXnHvbp&#10;Ici2y9FcpzPIHHJ8cbyTyJ6dZROJDo6CAcBk7GD2s2a0StE2MHTq3wY4CPn+9vZW+O0uoY1Gw0bv&#10;4ez86PAilowOwTcQdEgjWa1CFi9yIFMvAvRy4UG85l0We01YtaUAgO1hmL1PwE3WMdGeplSCkAFA&#10;4DSArOATj0HxeEvCphyDw23C2GAt+sxgG0jYhCKxIdPhAr/upcut2tK1IevMBB6FRvxnbM9wpFUp&#10;9jMXWc6uA7dPdCiOAcJ5BCwILAAWkIXViczMtIqpRHfQHSC2gE52Y8DzRDcdTyTOjg7j/ZKuuZPr&#10;q9WPP326Wa3nViUyDtwx6ecJhZscZOWGLCvo2fpky9VKmcf38XwYGNfQq2qjGXs6SPSKJYACJPHi&#10;6sfnm0Xg9tMvv3+8vmJflgtgnYLYcKkhaTejmq4Pgx6aCa1Wy2WAgwMVEUqJQJJj1Uuldhu0uapX&#10;RRMJDgqlNw7faEaqT9LNzSFVJYR27EHAPv6dbpBBewPaPJ1DGPhmrGty2JIsMjRzz3Q8doesfcQj&#10;51B8An/NUBss3SoxOQ8iijjXBnmzRBVZCLyBR9gCWE9pAA/lfMdBaCOcHtm2zTACYaQqsYgG+rec&#10;62YfclGclkiLl2zhdjnf7GcPLuIdqBhOXobiqfDqrwphbbBMgfNTmAIvNSJS0Le6/Xx9fX2znPgC&#10;95xmtrvzb2zLnU18rNOheTK4gKLV2TxeR5jQ8dA5ldIIV+gseHQBQprqgUs5odDINMr5cqOSH/SL&#10;DU4yiZ8dHFzGUoVShMm+YqXc7NMhIU8nrkJJB0kptXnjb3OiexBnFoLQiIBnqBzXBa7syCMhNUDs&#10;WavCA+HaM69nxEKWl8dFMxWZhTW1miTPfGOzzgtaiRPOqxGSAJb8qti34CfYzkNOnxdeg8MqdJoL&#10;nWTztIn2MZBhLtvYVqpVfGzHrKsq2IgaVsOSxcoWV6rWnCFzrXhR0UcNsObUW+wXoBCdoQ26mYH3&#10;zHDkAnvmykCsF4HlcjtZ3l4FNpApIEhQn2qxmwEEZtPpdPzp+OTw6eKMgJgadLqDzsPBORuPB+xZ&#10;yR5ke7lcr1cOmyMqP8/MlUcuohTjpVZvs2SrWK60WP3UbhVzZe4EvVHBphsOW7l+KpHNxKLDkXd5&#10;c//5T3/70x9/+eXTwuWQfLxZHAG90kzmuvH3b9+9fvzwHjwhlng6fDpLZ8CtomwArNA/hkOuOOiF&#10;E54jaisKMY11ijQK+K3RYpt97UyRQenjjzkWhmtruppeATrreg3RCSRXVMnNcJwmgQAoyz4wU1xx&#10;ZQal4dAOFyA+kqc+BySgWMQr0IiySqCoGpxwiJjsBmkp4J2srq5vgc+B1Y9P91dXuy1nEy2WN7d3&#10;Xq0MPVZXOMnBZSYU0TACka8FfT6AKS1M/L7J2qwUO6//+uc///Wv//j1++nJq6OD9KBZhMyI6DWL&#10;rk5ycL4Z27ZnzT3FsyOL8h7spVKZ/kaIvtw1UzF9YeFHlAGebIJGJZq6fKD9fbEFPLdG45AcZB24&#10;L4g9jP/x5kQJBi1enyBuRxqNoWNUHawoFoPG5Pg//lLngXeMdr6Mh+ciniD6b4KOUU68+vm35+fX&#10;9Ad/++E88zCIRli8gcDtOHXw0XK5kExBOSeSJRbxlYuU8YUmEx/GUHT9c4lAjPFROHgOXN8NOZS+&#10;titFe6U2KyhFwiLCv0NCK0qYTZDAcjXa7+MhsWmwXSrkIcJT3c6giJcr5ls129Y4QVkxg3inPNCm&#10;GRzVhzOvb2qHgKc0b2Lp1MgeByEQq9UKXivfFPdNWn2ojHwefA9OvgvxQ98SO0h05kRpwimrUgym&#10;wWWQJ1AnRFqbCmjKklDuLrz22u9hoQ9wCyGnD657dnh4+P75Ii2qtjksKMa0LJQoib5UMzX6xOBf&#10;5xwyvb/9cfViNwOpsl9tPbYR7VweXJzHe6WIgvjOrKWM7Wrj/yLlbkJFebd3t3fb+czDYkdRwwoR&#10;TC01HklYRVGejQ0um6BaNC7GExLVPAhwECFj32Q+22zEwJEGyy6jyVRZbdBKR5fYYMZ6FigOPFh8&#10;CT5HMz61wmsxg1kcS8c/13il3VYrzYd4B9Ei1U0MCgVI435/wJ7XFu32wHGgwkXPMKRdudfhMHNo&#10;K3xfL4Vn1Rlk4w8IPU+X3UKkbm4glX9wzKd3ppRKysxPJ75NsA4epjmEKKDzeuS6tUri6KBTxJ5o&#10;0R2yl714dZ5J9AsVw9rQ32V3c7XicL4vH293ARYJjea0p7NHJFU+3yZoGu2WEqJzySoAhPZyvALv&#10;cuo692h4qJfLUDy8UBNIBjmtgJPNoMScIBi/zzNlM61pSUOTKIKHyyQoK2jxdzrUeDZjUHtEHvY9&#10;BoEatCn3cLFkoHO1XsWhwG4Oc86q3sbTDOsqILJY6PXzHBfHK8UxkWE0wjYEPoKzB4M+79wDAbbf&#10;BXw2UzyUaoBlhI+X3CvbNvrJcqUEecqymWqrlM/1O/Hzi0w3mS/SoADHU2UahF90z8Ty4iVALBGv&#10;pJB3dXt9j//tF+st+N9kcXWznY/wAXCWHLJ6lj2ZEDcc5otQWdcBp6Dz+EClZDcbP8vQFaZMk3F3&#10;JA8rPTokFLtd3nWmHoSVa7qTKqpqudAEcLOmPErnnhzVIAM7zv8QbAaEmqRUAjuPAv9FboL3Ky7+&#10;ZEbDBkEbeT0ProoFnfvmglW6zIeKBCFBGueXRfUgEuxzf+myBlBhRYEXBA08JZGf5y0Fi4kBuCPI&#10;bbFi2Gb/P5r+sznOM8vaRNMiPSy9QRogkd577y0AURKBzER1ny4wRVI0KoGsdyiVjqqr3omJODFf&#10;5j+fa93oQXRLKhJAPs9t9l5rm7UVbBm6bLYhZA7H5zG9QXpzfDLUZaiUoxTTFOTHf3M3sBW5dFmS&#10;ECrZ62tItGRTy76Cyy4pC77OL26ubq8vpCb/5mrHxmv1i95G2V8Nb5Uc2j093js9PIQ47yrP3A1i&#10;VlvByN7uXhTyHIjFtrFoUF1VqZwyGxqOb5/L56jfm2e0cJrKflXJp9s45hxcH7fp9ZbxM/m8N5uA&#10;m28D4XTJutx59fWHv//Xf/zHX//zq3NiMAaHhm/yYcND2zsM/jMeBLwVO5Gvip4FRcnr9azaqSq5&#10;jAoywfSNOs7XnwYKCmnWlcY08p1JNXAlk/4GkCbXgDv7vAoDZxpFdT0PXHMug5sFdy1W5zNu+vnm&#10;emN3eUaCWNA3bUmupIjfZKrGC78/U1fStSewVVD2qS+BzaU6G6XCh2/XlMDr26/fvwLV36iTcXP7&#10;3fe3a0vdj0dT1I89cw09PKYq/PJ9PYJ74ZBi7XJazFZjLx/99tu3d98+fTw6ZbUDwVZV7eE4LDia&#10;B6Kn2bHcagUqxJWtHBoJ14JYfCojnc9x0Eu7xMScO+dwN9fQPc6l/aFgUPEOfw48O1qvHEO3mvml&#10;cCnAaciXFQNUKHIXgTsNb8+bt4yl9mEEdLjZgABhegi1l78uFSeKOyjDNvFUErFnL4+efXz609tH&#10;n54e7R5v45hL5XS4qgWsLhuWCAckxI0XZsMAbBCAdCpVrnsrjTSWOg8O4CrLnGL7VI418ngVz7ZU&#10;/BhrP/hLaglFOFpJU2c8Hon1F5XAz5q+UNBaTgDVm8O5tkFk3Gx/T4O6jZgTN5r3xP9ZrW5Xoag8&#10;hltBH0mBYd2GmljDVdLpNM2KGQ3D1HAm7J8pCRupsB1iyq03vwnKMjKVZdYadzs/tmPA9VcwGszu&#10;UmZXrt+2XK9UKS7PD/aPSw9A85f2786228jx7t7esQqZO8l0rgjQl0IZ3jlnhr9aV5zH21dvbm++&#10;/uUvP77WXKWr25m7lArucTMDHX9+MF+DHKxAvrFcLS5ChID3sjsvrjYwM9sK5DyVERorQQy9Up2s&#10;ajCAOuqB0uAHrxZHQVeVo4/UTahmLL1z35uoZoRx23G/NDHwEBanzapmcZ0M3dQajkm9lNjIDJdR&#10;M1vxVYUstE8wPVnO+xKtWEd6c6F2tVEO4ZyBzKFEpu4ZWRQqLHp6dX53Pif5CXx3V945wb2NA7Na&#10;zdhZJAKjigVCjXxhZN+5+vqXH19dO1yFdMpX5D4oNFDMS8+ZBRiP5pKYH5ca7Zi4cgaTUym3I/sv&#10;jvZ3gfaZ0mh1rRmsmh7zSoOyXt9en0Ob3Wtp0sOG/kcgfWRppGsDl+PiRgnq6xXGWKVvRik6m0xh&#10;0PhK56R0xTFk8RVDXLMViqKwK7hp1ll5jolb2E7ZERUTm9j2dLG6nqmKSwwQ3Ccfa7UOHRsbfnsx&#10;gMx58aPqeC5z5YrFOpyAs47zy2E8234D3qQxgnd2S5BhPRq7sUPDocM+15z5CzgXC6u9rVlERAaC&#10;pWyyYuT+tIqRJQ7XL+SkAdIN7B7ubcPxpJlYCa+WIGo+b4JV+lKvRDaVTCbKlunq4tWr2ytwoloJ&#10;nLiSV683S5fG3LncVuOdsUljKzgfziTbrAxZkV9SLKVD3SY2oJNo8B4qthp7cslArJvMplrBZjDQ&#10;6kZO9w8OTs62gVBFanoscy4nlcxEMi5R8G4gEs5IiQorpNIzeIWn4E3Hk2oCV7amVCvyJKq6s7tx&#10;jRPlnoBDgKUVFlGKKZxb3q1nZmlBXKbsFzuqXuW6Gdvva2hsqPxzxWekLjE3+ZwGCVvkYGsS0OOU&#10;SLNJvd9DkNhoZF+5xpjjnhHfVoK/kivwUViVieJ//CnnU3Hlgtpf6jgqiZMqdNSv1ZSg93Ki6hPJ&#10;lbuVTb95892rnetX3319c7NZAYbByIl2NyiJHrU5H+7unZ5oNNTZtttuN/dg0Ioy8RXVd8RigS43&#10;rJ3yFQaAE5cdjH9uN2DRYGmPwIA66ODOeGdvLd9IxZM+bzZdFzdK+6udVjOeUQPD7Or7v3z/l//1&#10;H3/94dJuFeVXX6Zha/VytXl28vLBIXgh0IzsHnC9+PBOJoN7NlUL5VxDIW7IrBdMz3Xx9bUBE9BQ&#10;BdSm6RuJUKgKb0spNJrPYQFwOcVGyg9s52EH7qV9wa0C+s1XzpnzfMPXajFRNmLCew3HrB+cwgXi&#10;1UBbo94s5GbJq3nEY8lrZJ0dZI2NhDzPNODRCBn++OOlasOupGt08/X7jatYSWdy6ueyLlzjybCI&#10;B1Lhg4TGVw41xioK3S81Onsvnnz45dHbT0+f3cVa7U4rEglleXTdJUu+YNVIFQlBcziUEx25ByA6&#10;zD5fxntNlusJfH4xGlvds4tr1fXATMAySahLt50oe/G/bsfO+Xput2ElMNwG0ps3Few1mV5+n5Tl&#10;OMTjQhFarfyIgso+JXhgYRjgfGmAUZhrrOBkUKzHY7snR8+fvH337dFPXw7vzjqpVAMP2lffNLZb&#10;U3ObEXwQf4y1KeSz4F2vN+1nY7h81XJpPPLAmKWgztYpP+IZc6QtnoKPDU8k/WUpOivHx3VX2t+i&#10;zD14lXsPbZOQe9kkt0o9lV5xnTEzqexgjplUYkoCo0I4ardYuMfWtTQUNVRCVcmcBez6EBqMOaun&#10;k+1EOhn361z1QCwTk7mZShAZ5z4ZF6RSrYsu9wzUmvTyvZ7Xo7YtT+F/3DlIfWkDGbmhFAvHbK1h&#10;N16WFJ9xd/Ts4PQEa6iZENGzs73TY/4zEOhk8lhzqwLsPWxarpysesG9ZkrK7esf//LD18sdZUmc&#10;7loisHtyGug2qyUNPZqvrUrx4gxUU413wETbNDrUAUJY2jle4vij8RB/y6OoDVWYx5SB5D3DAejJ&#10;W8BsjTnnbodtseAwYnYdCzmOWrUjJ9kKAUx9wCdvxaLyczGPYk1tcyxrwZKXKHuyqkHgOan41Su5&#10;VIrLVk/z4+VMstMNaXxtVTUo7TbfFwecNSqegQe8VVPdjbehQs1KHSukwn5T/SStU83NiARbgdjZ&#10;2bbjV4/+7NWP3//4+mY2yXWa1ToWnrNS/B+xdeDJBH8NiyvkkkHN4Un78vlGFZj/5WBfrKxaw1rx&#10;tSOBl6vX3//nf31/qanZy/tGm4V7aqgXBLaY9xYHruX5jr7duYILs1ScXY5bSl1IfhMcrMBhBzA2&#10;cVfuw8JaHBtczwJxzacuLIu4+JT/hta6NWkZYwInPzeTw+EGfOJCmUv1odmX650Lx6SEOZMOQDaD&#10;jVNUAXirf6sqU15SutsljwtLgCtymaDOZKKKUUW2Ndt5c/NmI60s061byvsqUEoZs7Ess0FZuBrL&#10;yDXsY5mVxzw7jrXU5pqUlN99/T5LqiumjDoGwSeZ/GTDM9+5uro4N/8AAEKdb1+/Pl+71d3tdlsa&#10;8GSO8BhcAIOUH9UQOoV8OZ61ciKurKhReG6oBbaX93ej0U6iXIX+NZvNYOR4/9mXF/vweL+giRJd&#10;qq3J8IOxSDAYg5yFRPpyXmXVTEqlJjkGrUdhPABN94V9wMRcbmCWeyL8zJaqU3atGhvDt2t5tQ5C&#10;h1X/w+/PKmZXVqepSGVZYVZTFJPzSZIYamKBE+cxryr+0/hObr1yO6biSh+0Hg0ExqDqCn8Juqr8&#10;T5EwJat7HnVUqZ0XJ9Aw8hxZviBTovGsjaVU9zcK851zQeLlRtmazfn1zYXT6XQIJ1bS8WB092R/&#10;F6YcuTu8O45GonvHx5FWKAmfxjmrLOz49DgakIpPJLpt6Q4lsqX+2Ei5aVQdRxD8MlBRUYET4Y+3&#10;Q6xqKJMDfOQa8Q6ILVfzGoG2RFUrn68VJ7aLr3/54e9//c8fv3tl6+NUMfv8Qwku6HE8uLt/cLIX&#10;a4abpwf7JybMrmYAUJyoEoQxk8Iqi2hgCbK+wkJhYjCqilj4TfV0qgqGyKTSOY3jaEhAChJYz1ZU&#10;suRhpRUCcXNDZMV0rjc756u19nSoN8HRi87gma0T+AzGSJIG9Xy/zy7xkhAyfPe9xgX/4sbfyBtf&#10;vvnu+69XN99990qxicubyxvHwAvvznLDeoPFFMdfUO9pT8MtuWRrPl+VjyOPr7o9fPLtwx8f3r19&#10;fhoJhtvNyHE0oRiIAiUD4NdAxcD4CgW0BMknnrxOsAoZWDJf3oJFwMoq2+K2OS8uZqrVUBeYarar&#10;iXJO6u3KRmIzBClmTsdivoCw3bcsQM/lhyumXxnmOlKZ0EAhMlX7sJG454KnJ0mvoiSnFpKa7RXy&#10;jUQ3dnb45clj9ag/O7yLdiCfeGepeZkrkEvHA7FWNXvfiqL4oHBYvXE/3DTjYyV7+aIpO8JlaHaw&#10;ZVyo1IwthDb7GkpcsaWYC4hqxQSGuPmlEuRNs9z1xQNjVfgJPIk/qRm9Dc/QavGWE9Jol7onEEeS&#10;0cvpQp3AUMRzTu39rGUTrMJTF6U3ky4nqtIVNzFfzUqBU7msWP75FGh8P4+Pg89ZW89HFg1ZLFjX&#10;bhAFXFAXl/OE5cRegX/wdpKa8kgDNpsInL74+PkZvDnYkuDGmRp6o12Fp5qhBBgFbj7mPtdy2VQ1&#10;We9PJVstUYLLH354c8W/VbTY8zePDw+jwWC1xnGAog/YOUnlsIbKLU8dDnCHU5LbmG+TUx+5NAbR&#10;/OHSpYe36Jqxmj2cbEXFnVa1QWtkBw+sOkkg+3gyGddSbUWksamZRrYBDytYVBWu8+DJm0lx6XKt&#10;x71QLz3ni2vrg57xpv680ufxblhDkKq4gFa4ms2KnZlR52n4H2Cr2AO6YWo9Xhg8e5eJd4PBZgdQ&#10;neL3VduSNtqG253gnvwHMLu4vDRtULNBNrAXrEqSVkajppiUatF1YeGJxVqmq9JD2Jsv1d07+vhy&#10;f//gdNuM54dcNWXlb5U0+Mtf/9dfXp07NLjmXtVNDFd611PV93EkpIQFR7TbJcc1FAUqScEfu5PA&#10;S9Yb9Vp/MR/0NfdEfsE98IzcIFrRZqt7acbFOVdOJ+xyOtvM5haLW2JyrrVNzRrm89a21XKiKieT&#10;Y7Hf3thHNV9FjlVOQj3HYHMMovGo2NWyBhNy1guT9Ww2xzGzc1YV16nMwW5zaBbz9eWb81Gp4Qdh&#10;6iqDg6AapnhPmSAuD0C4OHZz8WENqXi4uVX0Rh0dDX23mK7mpRd8coS9PixE+sqdatazvMBzrDAs&#10;OzPb+c2O8/ry6+sZLsU545j1MmUOFICWC5+XvMP9He0VByMlYH1lVV10qn51aWR5jFy2HTuOtlP+&#10;diTS6mDsItHDL8+fvzw6hsiz/2mOhNw8/L55enIGlI3G+HlAEVfdAy6DOMCxOUtqQC/2SzWLVXGw&#10;idQG1+uZqKguoZZmBQ6fwnoVD4Xhw3Mn98OmlYzHMXjT6QoA2s+uii+k6nJC2CfuVHFstWL+vQUT&#10;mlL2UKDc/GIMqW0lj4Hnw9+rdkQ3fuHqAxNMARqA3cRXCjKr9XK50Ujz/3gRvYOJrcANCpVGabi6&#10;XikOu7r8qvoSXJFt5JqDOHv1RGd7enD07OVdNx6KKZK8bbZi0UgzmS6nurG9CKgmGjtWcqIbiLBK&#10;sWYgEmwnVU7SHwlAaE7JGiMAoDDlcAVvJh4Oc7FDmUqv0sjXEh2/gKaKKcAnGgJj6bGaLh7m+x9+&#10;+A4TNFdRGF/c0wqPjy1Lh/d2d+92m+3w9uDZ/une2V6sqwqgdridVIk6oEclYPW8Qi91X806u57Z&#10;NQ1I8m7ZOobdn+qEE4qb+hIpparxLSUv61yE+/WkyoZxM4p9XD8b5vpc9ewmP8mJ94xdYqjYYoil&#10;L+kHT/iAFv46mN8MWayww2pksdltGt599fr16zc3xjv/+N3NDdz58vL1j69vzx3DQloKaUIF/SlU&#10;vV+Dx4l8NDSnj92cqpxk5Ml29758+/nDt18+vP1yFgiq/Pg04ud2FlVg7Br3KgX4mn5gMR1BkV1W&#10;j4rTlPyCh9czmXrNMpm6+sUCxsolyRnHqCS0DUKpqr+trlErC6i1fNR8Ol9dXzmB4FZ1m3HgB9K1&#10;KCpxUgdQ+Ur3Ql2SYCgUNPjQo4KwvCQvQReq5xmOlGACJSl5dXbw+fGjtz89+LJ/GgmrPNbTt8pi&#10;ckLzjWR3u+0m65iYXkFxVU2UU3sEd0BTNU3+Tl0/2KW8dZDHdPd7ubyafwGzBa67cs7ljGiDukB0&#10;Q9VI55WUDzesIr7PcYeFZWHamUy1E+eUlTyFSqrd7SSroQRHKl8oWMyUKQ2ZWixXOxunTcX2gB3V&#10;ZqsmB6SqNAGIIZ1RNF1dWWPeAajuGbFy43v1JWiIZwJQciwHHKhcTd1BBgeLUrP0c4cNJqpgpolw&#10;A6fzyhy1jo8+Pn365TQY4mrgnfeUZ4t1+B+BQDDYqZgSqwIuwKduhKy3r6kSYD7nzo/fA/VuNxqp&#10;UlRt+sFuBN/kAVHopA6ktZ8HJtU8eGEo2VztypvNygWGAK2yD4pr289Bn6BDjEZPAWjMk/YA2FMY&#10;Q/Jgjfw/1EM9rMO+WCHXWKL6nMVMLpOq8d6WkYqXSzALsTDIRsZbYsGUvChncwK/0qGr+1XLWPfH&#10;O+FwiP3AvgZaIGs1UqaSKp724mswT0XF2BWP6XGOubEmxRiHaCfh7E1sdqfVDHdasePdvUigFU7l&#10;XZvL119f78zHPnhXE5ditCqUpGJfNZigWOS8FcfeBDieu++vdrd7hy9fHu2fnHWr5ZJ1sXS7NKn5&#10;+vby+//4j/96vVGprJiscsHqaFcp9NrFgeDqyz2vHFLadcyWQw9XzYsR53goUp/CJ2gAvBtENnRN&#10;h2peBbWYKQ0WkDQHypyx883m3La2O3dWIyO7NdYZNHMqwMhggjmfs1jOFdTcYOrH3rpySCXJm/kw&#10;695cXqlRtrfYH+ApfT5cdANTYHNM2VcsgmCJsOJyqXo0p3Nze2nv51ThpECkcSz4DZ0BLqPaoNla&#10;jwzB1GrJZ9RT3NUMQCV6Vb5hqpY0UQqjWs961cjbyCTb3WbVYrvmDG52lBs4v7jaUaXNK4d7vrrY&#10;zF1DTwU0O5hqE0ocLI20U+dEYQAfUQNkrZxk0YTiVLfL9c20onvRVqja0dCkZPA0Etg9evHl5Yvd&#10;SKDNzkm8o8cRzWnq2G4scnwcxS91kmWgCvii1+uP1U7vb+QrDZhJTUJeihKpkxpA7DaVY6pxZB8k&#10;Bs6eDqwDDTLCYVpwe3LB3HZNGcmLQfPIOGaJfbFyPo3SUuCZLTUVVRbupoahzBcT/mEUc6XOqOkw&#10;GmnHJujIsMEm4cUX3gHbx4OqVKnUlxJkGnclxa2sMCXwtK9UmYr+PRwwxWgcszdfrzZmVMKaffWU&#10;6qlOYPfg5cv9w6O7QLgTOZCwrUQ34Z3ZejnZikYCkb3IdssViUkhQLXTwUArbrK7vb4m/gkJ2uDy&#10;nDzTSFCrNMqZVLLd6hgUks/fF7Jxdxu+dDyZKdfx1CxNbeC41pT289VyIAZs8s58sTbwrNDZLjsS&#10;bEWg9Uf7MPptU+PdkuFmN1HGNtTBdLhdbHQ64W8U3Oe317dvcJCbucXH/VdxGnBbCjA1/E3WL4Ws&#10;kmojvD0Yn0XC9HOb4ZEriRpzCzWBX+/hxoeaWUYSGcBmFtJ8sEJ7+VzZhzHxwEgbleJAqjVcX3PN&#10;Npc/StX/vsz29nrn9vWPP/zlhzeb5aRUjnehDmVcGoRkUARXGKFZT68A2Js7lBMZuaxFX/Xsy6dv&#10;3769e/v0ywnWKHh2d7xt+8uVsfjQpJArQ1+smma1BoJz3wa4LegPrq0BzM2WzfBoj0bpqx2IUzIp&#10;pDUuRTJrqSw01FcT5+VSy2u4F2vnhRO8ZuXg4SwVRCt4LL16ikWtl7PeooQp1CcIkgIMQtYtMFez&#10;OfrbIi7Wq2o//GG97m9Hvzx69/jtwycvT2NbeHKNZ1ACoFiAC3LGtsGOnx+z4OR5aEy/AA4fit/t&#10;yTgXavLN9YZ3rPZcdojl9mVS/nq+oOwNgC/cSfnhtAA3qeyBQtWnwJcXNo2TwZL1sJxwAPXstVPw&#10;N6hwQpnOcLeD7cmx6VaXa4GXWrmGc4mSr+eqKbD2pe6gmQfuMRwdA1jXlIAyTJAtV+PWWD2rGiZi&#10;xWZDrMaavsMqSv87Xym42A81+prid5fq903Zj26qiPdwzINVO93Yycufnrw8jLbana5ahvZOD/f3&#10;dwPdTjPCJWtnNUIIigRu5UhDRStFF3zXOdtcvHpzeXN7bl/hIwqAuMP902gzlPGC11XdLiugihO8&#10;rBkDOV2vdq5n7OxE4pFuAYbhRIMbQK6myFvVKyrEku0WUC2OXWo9WMzVw6CxqJx6KbFppESgZRgP&#10;V6wk1u1RLFll9mWsTMavlgJd1oqiXpqv7FOuqZIWAPdi0408At6sGcPL4gISko9LAK6VxuMsWLS3&#10;0FSMbQmfrmpSsF47VE3iVpttNeCGW1L1PD4+iwRC2b5NciQz96BWDURirXa8rBreqWkd3nECljhU&#10;vmxv1MtIC1PB1MjZ3t2LZ0eHu9t2GoIw5FK71vbz65s3f/n//q8fbuGbENkZBlGBRbA6TEu5IyV8&#10;BlZcJlhn6Z7YzucqqM/7vH1LPZ1W1dp917bbIBpFoFQHrJJW9fx4lNx045I35zzY1eU5v3/HCQgc&#10;uSYeEAL+Xh8ESjhXfHrhcNowBNcXc2yN77590YBgjn6eteKX1gpFAKEpXfRy9OsYdKUpdMvdqrWH&#10;Q7unLoy8GkVubJaGkkf3hEdCryOgoi4zFp9fpM4R02VgLZY74MJQh80RjMJEZiGTuHWgbIWrlvYV&#10;C/DvLE48Fi7Y4C/nYs4O5+3lvXe+tLltm8sLOA0wsT+2Lp1rjViseEGYGRhN3sNnKuc5tviw1umU&#10;widpXwUnlWpFYMMaBwOATgVOIq2zk/2DZ0e70W0nrWBYEU/Cbaik27HoNra3J8fDxc7mKjWLxetl&#10;ccwIE2ldQMU5/ZKzs/Q8cPW+JA0UxuJE22za0+nE9BerXhFOztul1TyVA9tLG6oCqgRLNEDFaSiA&#10;iUZCDzxQHVVTqVfYFBHgMOajoVII7Lu0n2fOc7vKd1jYsdiz7s5ooRJRq7K8eJke7KOSt7qVHE36&#10;VdSdYYXZFjw3WH9crHlLY47E9ZWGO+usqE51DV8b9+qhyO7+l89PHhye3u1GmuHY4f7J8bYbz6Qx&#10;uhJUC223ykgHu62zU2mSnJzGQPqmwgd8UwEoDu1G7m4+dY1BjPBOic9iMcuJTjuRBglyoCA/PlN4&#10;6PNzrLP1Wo8zlsnkrPcjf1xmcqUOIbvRsxQUy6lUo8d7mvV6erJ7d8T1igSaXGzQRDAYUuIZ74wj&#10;KftyjXg33uivNzeXX//6X1816qeeqXsbGehiNo8VKGggsKRK0o2SYp9ZQFnBFPTNNS9iySXSpBj7&#10;2nG+szHFIaa7fz5VYBaDV6xUg604/qZvKeXwL/1ChWPL1eGIOzTL1cZLrG5//O7yYiOtg5urm+vZ&#10;9de///3vP944JjV/uBnYNkNpfh74VfTCAf3peg06qsqE5cqxsGJhxr1c4vj5558eP/r05MHLF6qO&#10;iAKTwvF03rqerebWno/XqfWlo7Wemnnhg0KpVBxbSrWaColyuHxOUT6VMdUYsvHeRrvZkmxxq51q&#10;pBPclh7s2UR/THWKbTazSz3Zah0Xcsr5aqxLoxqqln3ZslpHgOS4ZwDkBEvjtMs4sE+5cipR505U&#10;KtlyrZZOJssQn0zn5OHjx48ePX56Et2LhDPcrT4Mu6iSMnwN9FC5LZ8p6Owpb8TtVw8ga8p2gJPV&#10;jgDe1pw1lcTXICrsWUbt3ixcMZ/YNiHBQDtVlqlSvwyRNuUbpZy6IU2bewYEwIfFYp1EMuETWuVn&#10;2vd97xWlwAZS6d3Yh4r54EbXI5C2BrdKnRNUNuF585xEDb1KS5vA9I+BMZSHNJlm6RVblOeFRkOh&#10;VWLlcbv6A9X3AE89UsyVxb9X2ueXcmF51Ux4G9k9+vjTx5OzYDgEdW5uI2fHpycHd5FmNxjdO8Ps&#10;YMzqMg3wpF69Glfl1MI+W9ru49sbqcotJ71sO7LLVQ1Xk3WA4sAq2cKi8g7K+g2KY7ZsiVew8W8Z&#10;4aEK9xUMAk0oyqcyqjFPXWMnKyL+RfztGBRhsiYqOxz2QXfWkXtSaqQ62wDWMySJvmwBn82bg7cq&#10;ELNyJtSCGKdMM1zGhx1mhbDLAly1rB/qk1OpfjeOs60mOyp7kEpCqlrVOFLOTqXWt/LJnoJlpGzM&#10;oK9ZY/EO3wII0wAzVY9Vq6Em1qcZNEWpzbjXNbt582qzdBUTLY51OJ4tYDMlk8YNtC+HvZRaAbz9&#10;XBUnkKnKOasS+GT3+AxC5lMO1jrC5pzvXNy++eH71xeixg79+PkMPAUzAoVqopv0y9SnJvYFwpou&#10;BqrizwN9axw9WGCCw8HJHKjuSA6dVSsUekB/TFjRUuwPXaPFTE3nq+urq419iUfGbRU5OYOpbWVb&#10;uFzL+3HtDv6HzelYTNfnO0urBOVyhYmiUgKxJk2opDzLapkspsBB6DtXpaQWuKHHqkG3i/l0YNAi&#10;yBNWu7m+XnoayUQ5Z2IjwLCeBwy6WNpcHGFupOYAKZS+wOyCGsOJRDAaZHsSUiVvYNYNuTMVZNI3&#10;5I1q9XYsEC+C76TiCaqd3V6+ugAofX01szkvXl05lxx3BRyXzkU/r3qSrCQAS5grSAKGwFME2qRF&#10;nf2NBgBOBW6h8HbbbcUCYSnQBPa2zRg87OBwb9sKSWiU46xUKVc/LZYdiB2fbWMRkL9CL3lgmOKG&#10;jSTmjtdUMnqsziFMoCnJNkW/y9m5yJNCk2MP19/TA/vgi7wAexx6Hf+l8VIqoACU1PVPqDTeVOCg&#10;pGweyEY1X9w0kK6CHjIaakgFebvnK349BHpqUbykz8NilAEpBrebIixlpJXKq3g0azoH3mmot6Sa&#10;BhVDx5XL8tS8+fHa5hDsOXduVm5tDU88XMzHje2LB08fPHj6+eXBMUCmG1RbYpeT7Wcd6yVvOtRs&#10;dpsqYgmAdLbb6OlZtxvDWbOAmVQi4/WM1jMQosJC07EGZLkhF5Z+EWsvGdcMGAS7WfQUfQaT3Fdz&#10;s+c+fryaqY0lLq9LrTUWtc1zDKU3XvImArGIpr0en57e3d2d7h5Hmok6bxbqdjU1PJUp+0NVMHwD&#10;/FetjOybm+/+8//zH3jnZb+C54dnlVW0CQ7KpGQ+INONfMkUS/fyBUkCD0DRwGZuib6cNg2/Xjnc&#10;cATrUFkFuTFW1ZfqbgMdULqIIJaz5POncz1FkCeuxUrTA9fA4NtXUGdwinNzcfXmzeWrr1/fXN6u&#10;hqXU9nQXpgMVUptbzWtSrWmAwtjlHoCj1xp5D53Jl8NHP33++PHzT58ePjg6DjSbzVanCszQvF8O&#10;v2aU+CqlgXs0WUvFe2HEIlhYTkaPJVbIxjOwejvtjFRZqveqDsrcNdvSMGjArXl4iwtgh8HWeAee&#10;2zB3tSYYDTCD/nPpTIXzq4oOuMFi6oJrr25vr7mWo1q9XinUgJW4sJJKJ6A8RtagnqnGDj4+efv4&#10;7dMDtU8mKhLzAkF6LEVvo5GRWKA/k2gUVNmvsox+IdcAYfugvqWet+5VxNv0jhpZXtExH5ainNbs&#10;IFU8FRudTjLebkv2T/FwxZ1Nb5vyzlxXQIBKPOr5WiVbbW07iqBi5P2pKogum+gkGwVt5lhF1QvV&#10;w80BZg6btaeCzxFoZ6oRICMYfwHL5JcqQzqlDgETnmOFxhNJbam2xMRTFMXuq64VnAdzHqq3jss5&#10;9gzxFboNrqEJmi8AzVJQ7Eb2v3x5/vwgGuxWU4Cm1lYzHyLHZ1yvgDQFmvF0Q2EvrITeTMVtmZ57&#10;dW5b22YX16A+Jz7E5irWE+HYWSRYTTfyLDBcCHQG18I3qE9chd/D5bmd+y1BIkUvJMap0KKlb5X4&#10;+r3GiLL3LL0v65XRGrtErO1Ymjng32KxDgceT14D27viNlLyYIdg2BbFRgG+MNNENxboqg9HU7wN&#10;TwNlgd1qpUJJdXoSiuaaJvzxcDwZ6rSTjQbMWB5aSYOcwARU3DrueVy4RdNo2MvFu0n+GtefwemH&#10;wu1qoopFCrbDkTOWK9bMWNaSB3Esxg1+Z7idqFusKrQWyob2j2rtFogh12tw3uIJjn/kbPfk5HSP&#10;pQZjNKTvatVYmXPTS355dcHtlYoHf7CaqmKLR3GDQTgqHvXIcDQEsMAOJRN3M5ncrL/armYyGV+J&#10;6wc44BeAafCkJvINZDa4fYp31nQdtWVpKPtcMqzA36IWez0duhy4USli7szmNmmHYeuXo1Ijna14&#10;MKXQTTBsv1Ao+aQVrer4kRqJ+pKsMtPGrO5JccBLLzlvI/GwocRvsD87m7mlztmt8Lwss6R1rKAM&#10;m2PICQFBATdhgXPotLVXT4TaiWRsL9BJKZ2uE59Jgrk4iqrsFVZU62KuHWtlisAg6L5zubadX755&#10;fXXz+sevrzazndurW6dtsdAcN7zz1AIlzWWVXq5juhZqO4S1Fk1PYRzn7K3UpasfCieT3WY7HAt0&#10;Qu12pxlodgNRbdZZsCq8JwEHLptSxfVOZPesuT3eiwFjudoqCuHXQyB69XjCIIhKXlB1YrV4dMuB&#10;4Qqo4PJ2wD1uaQiZW6IZwNohHwdQBSv1fKGmRGq9rhmIiuTzm301TdbIQ3zUGSKJCll660AzbW1r&#10;9wLevHRMJby6du7YpVexKKmYVXElzdsw5WEw9YF66gRMCvAkbKu0nytlFYYnFYkVDe2DqQYFb86y&#10;4Aiqunq1lNLaRClF19rW95/+9Pjt5+cPPn882gt0O2IZ4TZ2zXhnX6+WrnY6oTCeQq1UW7VWBeId&#10;vHMrXPVzf6q5vtsmzX0M/XJhNXlo3PNgNPbmjLotPrTOsowHxTosF0eZUWJKxQqqD/OrD2jSxyrX&#10;YU5SMAB8ltQDXizkM51WM3qsKXtsGV+7sXbalworDhPSaH/AXigJP86kws1kfurc3P741//jr18v&#10;L2wDb6Ya17hEjWyEw4c61awXeiclb+XmMb9sJiZ2ZOZ9gloubm8vNivJbc9W7r5CfZqbKsc08eTF&#10;eyLNjHL7WmRvw19NYxktyu9qlIVtMV/Ori80Nk/quaqaNLOzrzfOuafcuntxsBdmHZSGUa2Hegfh&#10;eBWLy2XxsFygy+EYlxePPnj008eXz3FxTw8jYdY9IYkcy8CFC59O52Ku3trYNe7P72ebKsiqyIs6&#10;k/uqquN7J/lwtxoKh7vR3UgQkw95wLipIoxTB8Ar9Saiw+IbGAw1fHN7NO63Jk0hMyOEs1lT+lku&#10;zxQpuhaO61eXNzfXM1elDLktgOpLSguryEvi8QDZejnR3Tt68PDtw89fFH0JSRntnk0Wc+VGWWUl&#10;6XImqzgbD120WPDOOfX/i3bB+znd3BQFqnHLQu2+Mhg+7U+l8+ol7HvyGHZNVClzuzOYD+5PDXxd&#10;wFeoDUIBBE5VTkWmjTjo+75yG2rX4I/qSX+uaNWgoOl8Mh6P1maY0HI5hxL1XQtgvzrKWWPssYcL&#10;mwjFq9A3zpgqOdJ5QPBEovXYi4m+ZAk4Gix+qQgEGUymmrs5GEJXFZDBNRvmrFDp1FPJgReCe88+&#10;fjk6iXbbcX863uqGgzH1K26D4a6yzoFIpJsUaazGzbvldcoS+ZGmtKwdOxv7arNxcs/m/UpZ44px&#10;NSYQosFDQg+qkMcoiPPhfmZL/PDE0wdUgHl6fXC7+tWlZciJ7sMJwEGKQWD5+S5eHpaBC7HZ3FYc&#10;+tjtxjCV2y0uW8gMZoev5GsW11pEwAfATkJ3lBQGpKsgzC9MVYH6Z6rcNHYwjcf2Z3TjOfGY/VAo&#10;la3kMonEfdkq5tmUOUHqrEVNBlT163Q46JUl66gW63Q2FRJBTYRawWZXHxUEaMY62bFNWpnQPi/W&#10;J8Ut0uxMRexxN0MgXJc989Xq1W7QfAWi6lqLYvrjPE9Nhb7c7ZXUPC82F5e352v+l8LBqznGVEZ9&#10;Pe9jfrhPirwPXJphbDXlVF6OOawhn8MmhkNqMVKhoRAPxARwoZwNt8iU6Y5AtFwuPOB6tuOUSTh3&#10;SK0b2CPmOpmMFtJBhxNcX187NSoUjrdShKzS8JWs6znbqCI3GJhpT8ciDaxuh+Zljbk6FZ+qibkX&#10;Y/faLp1BE6hR9klI5fzaXTHZYxCrVOkVxMJ3TxdS4B+OpGBpdYMolraFtaI6ebBiF2uTzfqT8aTg&#10;FhenwSXLZAFbaiH1ZePdeLY3ss0gz+er2fWbv/zw43evv4M7b2DTO3YJZ83dE+vI5lyMlZmqgfHT&#10;XuksintYh5JNsWjAhfqI1WLZ4VAl4hjytlJP7Xibo9baGvXWVraRSJVr1qGKKtiEWrm93duLRvg6&#10;29sCblNAP0BfO5XloFUzXou4Rd80h3oUG1QQW5n4qeRt53CRgaUGXvDq8OKdJT+oqJsGU6lazWRn&#10;8EC4BQ0Fww8ZcQcl/EQkoEC4NZlpBcLE2tawpZGgymZjA1e6lFDBABmBRHgPJ9mq2bMmWMKzSThJ&#10;4UC1Cxthl7SSFhjOmqrAh+N8umIFmukCLlT5Ah/D5i6X7lzg4zdcAqD+6HBXAvXQk04yk0qVzUBq&#10;jUyGhLS7QfV9cDtaRqKevWw1O9KVS+TVRKJ81WozYx0AFsvlAjM18sDoNHiIG5QrSWUlm/HVpUwB&#10;cVSvK9YbTqXk+GDgqUB0VYpYUsxGrcReb61UT+GD2+yY0nNHR4d7nWy52gbMh7t8cT/A15gzyHQ4&#10;nMjPN86dr3//yw/fv7m2WXNJ/HYjLZae48jhnTOqYbmfWNhTD262AWkAjcJcF9evbnCnt0K4Dofd&#10;oQFQXHkHWFAJyX7NHzyDuIcapUKlUvBYcjDRBhfTIkmA9eb63L5erjYXG9PGotiha6gCWYDx5nxR&#10;qp7dnezvduD42YZkbXX0+Ufay0568qWRGzaGoy9VMoGjhx/evX345MnDt59PgpzBNETQl8N52M5n&#10;c8WjPfcCkyqXlrKTSjEtQLCBywrK7xcwHsVBL5VMhYKB7e7h3jagkhr+O6ZGQXhuX7MXS/3F3DpR&#10;qywvz0EaYcf5CyM8AL7jCOE2cbegSZ8RnYNWsiwXr66uV6MKeFWlY2wQsCddKZiGCx+XOJdRcezD&#10;xz89+PjlZO8smAQPifOKlsOizI2XaIjQV7FY4nRqblA1kzebbYrFON5Kh6pRPYWTLmMm2u2kxqIX&#10;wBV5CFU72Ko28nlfAg+n5A1mQCxQuWh2tl7JlbNqfaiZZruywtzlBpSu74GA8MnFsXR1wbMTmx32&#10;ogon05Dqxn6osmZtw4BZxv0Kzytr8T9ANYlhEpvCjVk1xojvhClJVZ5fLZUtpay5pezJyMgfrGHQ&#10;WEqAjxL8/Uq62orsHh4d7e/B7HhyBYXZmG2wbWLc7BAH7EyQN6wpBKrv7xX1EjnM+UJT76QbhpW3&#10;r+zDXt0f5/XNoHHNEyzgneElUlhzqcdNBbyqcVpARqUyWVFxtaKJJRW2qP9yNC7l9Icq8y8OVL0y&#10;0kAsRVf1BuJgrhqrl6p2ob2JarsVBIuX6/n+yGLpVcpwq7ZGSYGVOvi8VDKR9nKpOOAZzaMQE8l0&#10;DN8G0ObrwBu8cxq0XuZM+3yYpwbGrNfz8vzDCUxdDg4TMh96sOma5qgGdt4y6c/Ew11wqjiDWj63&#10;wZBXCWHBJEu6qhvicZt6LrfcQN+bCSnk7ANetdUqHWg2Y9FI9Ay7FZcyf3Gkyi3rFFN4fXkBnr/Y&#10;rF1QaVzjfATQgnlxt8bqohnU8nD7wdRtHU7H+bqYlS+LCSh56/62IfXxhDpt4Tls831utYZV8Ejx&#10;0bWYYsfxDoDq2c7Mvjq/vp7NB33wk1WILl/yLGaShLq9ubmR4QEfaHNZgVoOwGFbDwF/BgXyayUz&#10;I5jMJmFeF5qXJ6DPge55rFP7xeVG9HmhGZfSI8LQj3zQyoKkRo2eplSlxcfU7zty6UbDA/ExeK5K&#10;VZmDlmozQmXBDoPHOPhJKIQ5hx4uTzlTDQFvh7aVze48d+5cff3Pv3z39evrV69uZnYefT0y6llY&#10;JvtsgUv1cF2BxbUxuBU8aFSS3CO8MzumQqy0X4LeSnTzf6l4O5TEjCeSYWGpvWi4oeHyeaOS3StZ&#10;NLshGBHGip7t7cVaSX+8nUi1m8EWQNYPnKsA6zFrusxc5JF7oVeUHqA+lVPBnphesgpLYkTB+FLZ&#10;Go6ppuxZWjLYdf6iJr5hukOgEKy74NoYZKtOSSXtRyMpT7FyCpRNFXBx2hbT4VhqagLUedyzVXKs&#10;GFS3bWabFDF2eW5ZT+XIKpCBHeJc1bbWA1GAr5Tj8/oBPvByDrG1ADjoKTsFlqqFTn768Pbp8y/P&#10;Xx4d3h1Hwibdk9Q0iXoauAwNSWOpQuEt6HMLDWuFEjDRcAd/HVZ5ZSInZcjRRDMgZsup2zGDSE4H&#10;iqWNx+p2h36k67U+EDmbYo/FdeWcq9VGCaqGcef09D1eeWfMRV5YT3+I4cEMcO8TncDZ6d3hiy/P&#10;X+y26ym2pHkPimXnlFnG7oPjUxW307nz6vWb16C5pdUX6kjz00hQqRDUNHIonoa19no8XlxP2geB&#10;c9nW7uH0+s3VFVT3VpPd8M7ucRFA7oBGgDD642Kuuj0+PY50/PDwHLa/AX/TsbV4JMt0fbuZSd12&#10;s8Imqn966sJCsiDA5XPcWef47u7wtCXRG9PqA1KMJ9udtFcB3LLPo1o/D4clG9/9/O6XD98effrp&#10;6ednx61U2jjCvHcwXdvxztJNGYPkPP2RfADcTF3x/FGvoFGhVmCjV11FlUTS3w7EYrsnx7EATqCL&#10;F4i2FNTLgyaUAq1N5/0BRGN4Lz04XMyHUo5VQaci7yoZUOUVaMZX5GRbxuJiC+fNtXM58TZUI2up&#10;YRlguBk2rJbPqVkN7t8+Pnj+0+OHT5882AfMaMIo36rYr3HDpoYW4gR25VBin7gY0K50CVqH44C1&#10;Gy+Dt6+nQp1EToVRKudKCbTJeefr2XK82Un5OBmJDnfZr1+Fd67h/jWpzJeTJ5JH0NFJ+ACq0Gxv&#10;H5OkQkVfFmNqsei+eSZLx3qoKhHTEaiBf5hXtTYvJh4QSa1czsQ7hjWq5rgaylSKY2MnB66JklBD&#10;zazRlEkMp/Keqg91L2yOhbGOy0XfYzov+b0Yp2Kj2ozsSmnhOJhIl03iSSawFWhi4zWQPhA7NuMk&#10;jZyA6l58rEivkkn6ipYx13xmuljOpZDvcFly2JOKNwtKUXR4UJRRwDtb1KuzAGTwGsuVUyMsijWf&#10;L18xM/Y1v850ifckM6waBtOao4raAQ4dQrpyOoQmeGaXe2qtyOcmFB5OVTtb3Fvcr4Y8y8jTSGcz&#10;1eDxmcJnIvsa0Ftm5+qhKpS6A56BdsWbrWQ66wOCcrWxwQDaXKGkwYhqv8JP8jeemorFR1y2KWZ0&#10;hF90SSuIb5fR5vv8iYS0heFVLSmeBiJbWF6mhl2TnmZB5M7Xs87ta4yN0S6uNfhJ+DS40Z9sB86i&#10;sVaXqxDd24ZS6VSy7FVdPQfa7dyB/l2dz1ab69XShlnEqnvMvKKRSlvZzfnCA5gFjXEmRuNCI1VW&#10;RNIvY5tOdtqpMv6/nVBidaR+PI0ShofViwZBu4TtNfVYAUr79fVmpsjEelzEnCj+nU2ma0M476WG&#10;Yb56/eriHAvinNnhxpNCzjsW7YJ9DVWdKjzJiR0PF7Bd1a06l1blnRq8KAbaM5mf31zj/J3rAR5c&#10;cmSu+XqAt8KGcjK4fxxSDNICB+4e92oYnIlLFYtmq/v1TvQ0uo1tW10salf/bjWB89vYXgQLKt1f&#10;1W9mMdjl2kgRPBtPunP75rs3N69eX2L7lvftxfAF7J7LNlvBzeSee42saXnoC/Vyw1wjT16Df8FO&#10;5USSQ6OZlb4cKL+REor2Awfagb1d3G8okUom/TnLyO2y9vJFSy0bbwUie6d4qOPju+N2JrwNBreB&#10;VptfI6teb+TyGCVTPoFFNAM7rQuba6TJpxMR4BrcFlMFV8XfyP0qKdcA28lNV3K+ipQ1TVyEJwKk&#10;1fiHKQZTEKQoywmSH1gxFhrmq0TGSO+qWWO2qTomIDTwCkWD8M8ThTrc88XElCGIvXj5xXUxRcVN&#10;q514pgJuLvQnkqCT3lmm3tNQY452o9Gb2KTvNSqWW3cvn/z05MHLlx8/Pn+2f7ztJJKYJM0UUCUb&#10;9kdTK0RO2Sycc3SrqU/VTlMgP1RtA52TaR15DjxMzEjA3/MwfS4rgf/xg23wZOOiKZ9N4oTrilwC&#10;/a1z5WIUTNUL5HKmEgm0p+CQiocxsVDlVuBsL7J38PLB86NIvAXBkDZBZKtBZPDytDrIpUBXHy93&#10;LkDEN1cXq8XYF2o2/TnMeVlDy5NVFYEmyhrsrQgdt0j1SJ5iwe20Tafrnavb28tXby7BsBrrNh/B&#10;n+7r7gZgz7q6ec+2av5OqLAN08NL4yaLxYHboWlqm4sdwLeE1l0KhQPegJHu1fXtbNQrd6J32OW9&#10;gPJ36hExFdRcb3AF9CxTk4Uv8Kip1tHbP3759vjtp58+Hu7Fwhw7LBhWR/NyITUs1rDfM9lDq0WY&#10;WVVNGLWxpy/BZwFErF3Jlwy0Eu1AABQajQWkeSHFMda9UiuOR253P1+vDKylglQdBTPn3Bz1jqiY&#10;73/anFigbEZ9C6rQLljGC+fF7QygvV5MrSB76XtzuH2AUTU81XMsahbU0kudHT77/Onx47c/fTk8&#10;PjtrZirc7X4RxwtATcalMYE1z/JrNelH4lB1foewNG9awJjU64ZRs+2hJAzKD3cNqegff6sMmq/O&#10;3yRkYgvpdldlidwoDjeuqQLgVE3A/XQ/6QJnykUulKdQK0wGfGCPe5jjlfKYU/AQL76YSLlj41jY&#10;nUvjRw3AH2LIMPM9TSP1JzjpAHQZfIA1lEf2mlUGXpTyxb5GkOKvJeYrizd34DtZJq4uv0/ZAxCU&#10;Fcvoi4s57x8c3W3bIAoF9nx1XH6nGc5wPCPyyscnJ2ba897e2TaMe0vXMRVZdY2P5kDG1eZ2x6b6&#10;CDuQsZKtAzPYbCP05SmIHCn0gQkGsrnwzaLOU9l0eHWvxDXI1uv1Ul/hhxxkmWWpAMBTKRDy2FIc&#10;A0ygZc5rDcGaavYFuLmS5riHgipZ6AR3jw7P2mUp1FgmxXKmnm5v1UwRTqZZGzZVxUO1cieeTigw&#10;6s9V0vFuWFPsMJpe4Hg6k6z6672eJpLJ72aAF8CdXs1iXbgHHGVO4RSn4h7UcLnwZtWDl5UXM/Xb&#10;+OhmsAnKDLQC23i2AfTSrJtSLlOuFEdznI6K83DaylqpmRaOlkqGWipeVUVmBO/s5zc2NBQRJmqd&#10;zpy22c0V932z47Rx0aUCWcxLamgCMXfBjuy2ibD5hF1duoaTUqMuzZVMXv1jGckPVtKhdrwssVnh&#10;a5VLwgkbBS2eVV1ZC7kJmIrbfnF74cT74p0lyqaGllCwU/YsHOc3l1c3N2batAZdO+0O58ztqXjh&#10;Bip5URUfWGGsOmB+19qhg8D3rYZFCcBg9dKVUpGXub26evXqwj7hLJrWAfdiAIkr4I3EfLG9VtD8&#10;3L5yTK0a+8o34EgBlS7FBZvHd5FANLrFUMSixxF130fgqLuHx6GsFHuHVvB1Q30ZBffSZcrjZ+ea&#10;I3J9w//DSSRfP1WxIYBC3ksam4Dggm6z0IjH6gav8pEq9YeXZXxmIKbE/e4bLPMYf/Fpbnw7Iq1P&#10;Nd4l/L6ibFTBC0NpJMPNbXR3f//u+Oz0NOzvxKLRWBAPhBMHyXJP8rLmSq9PNT4KajuSd7afL6Vd&#10;b4AKED8PhpQhUIA5l+O01HHT/E/R1VJOvkfeWVMqenBEyYSzs6NJsZJn0focHA2eXwj8SioUFm0T&#10;i3bjjDFmORUk4Z41CqbXKw7Amh4IgVo/xTr5xbi9hBKu1XA87TUhTxOCU083BOS+3r9SxpFdX92c&#10;Lyzl4P7HJ0+efv745dnL5y9fnLA398y4qiwl8KEPaPRjVeNw52jErIhmVIXVItcJxfnvTjtRVyue&#10;RmiC7uxL90Dh+vtZR6pX8XFhSipE6GUFrJPYCRgs/Nmf9SxWs/WwX5KSFyeplm+U1YpWUmi7yE97&#10;G5lkOKh0U+T4xccHz/fPWsFoREKieOdAK17VJDT2NIPVT5V7Q8zsWhko11hjkoMJeDPuoxruJBJx&#10;lZGVFeVTTk+t8oJ1BX7GNp8vnTubnQt1dknCQb9AV2yofnJLpd5IdAPbQLPZasdDyXqloYBbKgMj&#10;6xd6A810lhryjkoP5kPcHxBrslBdrMvmPJ9bKuV2dP/lyy8v9nf3du/ujqVbHsZPA1Fjx3en2xDW&#10;2qsSoGR378Evv//+y7d3jz69hJe0gZZ5iJ46nJfroQTppvcVQICXPJzJ1HXwh7q+XGWVCHIXCo1Q&#10;JFhtN5uK6+GXNXti24zH7yPpw/ncWqo3cC5gbhe3WX2iS+kNgTmlKd9TOhB0Kblr5Yc5of2R/fbq&#10;QplUheAlho4P1FcdEpiq4rgUqtT1KG93T748ffTh3aePL+5OTyMhyVN6OONSRElUQ5IjSoCngKc1&#10;RZSUPtFkUfUXlnA03gaeO2/6OPSNKWUcJWcDIlEavIF1TECMsBjjXCLcjfvVkSjvbOFW5XpKsQqo&#10;ejHbjXK2MgC+KAE08lRytfseLW5maTzBm6pNdFzyTJ23drdNBTnqe3bDJiQ9owi2Th8OLBlutdoy&#10;JYDVvLRyLRxPWb0a3rnHDSmy6CbCYuX0a0KRw6G5KCrfgVUPrJZaKe9vnt0dvTg4vItVM0oWgc5L&#10;ebxQtR1PY5Bie+CovRMjnbt7d7qHd2Zhy6q0U5JfU6TVVeBUA87GNrSqJLamAkUziVR1lBbTbils&#10;DyiYGoqlAVOqXOXimc6YRh23XMQnVyTQaqARr+cratSJBnmJO2+ca40pXajYrSdFVNVfdjrhwN7+&#10;sxd3LYBFqccJKacb/u42FgRoJlJx3UCJUsn0ZKROoi7gni8juQ4gmwmDYQdVYYSJMjHrunpKcgUO&#10;K9QZ0LdeL9Wffa7prRavlA4r3lw2lclizBtgP39a08HDbc18jsTCCdUGJrOQQI/PV/MMF/PR2DqQ&#10;zpwm/9V5WUBcEjsWAg5izVqBmCx+wleqZ2oeb86kuedudfu/urxw2tcTrk6hKBEpgF7fykFwqzgX&#10;KJr3uBwrm0N+bVzDh5hkJYRLVQ55aVeU8wOJvWBlMdDllJnMraiJW/pdUK01R+L8Vs1wDod9Ph67&#10;3ZNi3R/a7sXaPq6jQ8Htm8s3r1/dXr26wPicOxdjzodHJZvYHwin3KgLWqocnA1+rfi39Bwy/kwq&#10;lMj1+pPF6vb1999/vdwsYDrQGhURDPFTKuNWbY0FU8bzuE2yFMOG/wbhVYqT+WJUyLbl6LaxCIzn&#10;7O7uLNiuVrt459O7vWAymytIVhrG70umeDWXgudrMOiMpbu6uL293rm5dXDWrZMFzlkZN+OlpZzk&#10;KdR9PdVyjLEgQ7cpaCj5k5lEyM9hMfXWIqcW84+eyjmV4s6Fo1up0WheuyTOpkOLWjGysgWBKBB3&#10;L7iNdUDN24g69DSUmiOCUZd3K/ELAKr9oVTUFMcfLe08sRU8XSqWciqyyEsAvKImcgwdaB0OjXvm&#10;C/DPr2ATNbx+6LJ4CxwHiwo/1XYCvlEWyyCa8RhryYlz6ZW5d9bhyAP9YK1MRNDcSQiXJnV4soKu&#10;1RC2F3pR80motpMEoKi1Ty3qwCN+KR+h6s4a2BGaUYIy3LzajHytk88PPz188vTjweHB0eHp2d5p&#10;kD2vSmivbhoDQNasTCqTVJIsYtITEkvVDG2j5qk2XsNgOMXzQR9nBeW3uoZFGXWXq+/F8dT52wGG&#10;zJtOZO6LAnCaMKNqvGGZ221uT74uIFCAqOe5zjXJ5SnRiNmtZFPxcCDWDB4fPP/8+Sgiyh4wTW/Q&#10;QQ3KgsSH0r6M7H7Ga0r8uCYlfHMo3u6kGgr/6JKqjRI+pmAyxCxdYnM4HuAc9QFKNQpgq+ldtxs7&#10;2E9tr8M+3ss1KGFzkmHcWyjRijVDPHy22ooFk4L+WL4atw3ifXPh1AwE7D0XH3ysKnQc3mKh7lmf&#10;hkJ++vTpycePTz+/fLF/ehYLNFvbvd39p4/fPjgJKsef4rgFj589+tu//vXn7z//8vjlWViaaH6v&#10;alg0DwVSvlCIBmPnbZR9JtFbUjvyUqJO/aEgtscyni6Gnoo/3A0Bg8KR3YhyAK1ONxIEnqTz8s7r&#10;5ajQUJ+mpSB9Omkym5SpEdrwsN1gbow+m5/XMFMP13u0mF1sVMeuDmuoMNRRzd41mIoPy4m/wWKZ&#10;7pJGOBC9e/b2j3cPH7z8cnQaDXTj9WLNV4KyVUOJJEBOQctkKFEup8sy/vFOJ46H1nQSNiaHP+Qs&#10;wVJLaltOhoJnZ9tuUnqxEmNm50IQ5npBgceiT1M0lBZTDo97mU37lDvK4fYLA4xX2leA9szOz1Vo&#10;U4ebq5NFFElEwtpX10Ux31/Ylm6jwbicu7CEA34zvlsEpG8p+TL+rAoK1RZY5kUNglC9kALaHs0X&#10;AI9buFT8c8A1lQ2UiiDATEpCWEcjRJgF6e8/f/D8xWkwwQ31AjQs1iJ2Xro87Hy7JeR7fHJw9OJo&#10;/3D/BAPp96lbVdn0dLY2xgwssKw6pHZ2yzUpScnt3vHVgBy5eq0/dEvzzKXSNPdijWvBQKnHGZyh&#10;yIViHBg7izeHWfB4epWyQiOaXTRRcTZQ1LlZmlJz/ImhkjUMixBSHNZ6zIMd7Uc7/hyHA7+erfu7&#10;zVYH5gK1jUsOSOFJvC4AC/hf63mKqhmoYtCLBW6ZEWQSFvNpzBAeV6dGVYAaz6+mPnCHUYcEUmhq&#10;ClACAK/vM+ozoCQlp+LValv1c11MULMb8vtK/aJPSv+ukeqkjORrqqFZgxL6TXDfjRhJGy4Bh+5W&#10;y/liBZdeKlkx3KaxWUPlbs7tSjMriGkx1t00JrGPrCS3tzgBPdgh2NwbzLsa8usVdrUE066r59RX&#10;VG8Sm61uvqSsLs7U7VKiaMCJUMHaBi+2YgPXihK4B7Vyoh04i7Qy3kppqCipDWd3cXv55vZ8NtvZ&#10;sbsttRoH07YEL6vmfjwYThdu60TF2WoaA5NPirmypklJYhrzsLr58b/+84fXF44Rq40PmSwcbvmR&#10;odEfkUvBFCmPJVUrfAH+u5jNlgaL6cCbCO6dKZ17vHsc3bvbjXWT/lQnFonunkabVSDUhMUtWPo5&#10;RR57E5mK9crp3Lm9UB3Ehge+loazZ8yLqWZcoThQBd7ZUqjkPazAAg4wHGF4hoN+qexnb9RzUQHc&#10;CjrwNKKkYzVIa+k8aWVN29j2EPirP1LGoCTpPJggfOP07kxddImkgDvO4L6YQAVF6tvlGKqydezC&#10;Cxl9J3YCiCTv3OvzOCVvTmUDHBo8r9hgRTua75VK6io3Taiq5IARTQqQDbwzFkNR3AIQwqi48Hfq&#10;xZ1M+hI6x+ryBkB9TInpcOFGin7nvNgISQrWUngfTqAYBgY122l2u90Q9l5JVdykuvaUWQJWS5vC&#10;a4GpNnKeEUDfVasev3z76NHbn54+xzvv755F905b0t/iVqqmrKhBC+NCpaxiD/XmbFX6LhGxbTC2&#10;J+zSCTfZwkajXO9Z59NBX/kSzWFzWUybilWBWI1VLnhKgE7FqRJpCD7GxVdPx9t+xbZdPdCol6dX&#10;uBCvka/wgoodcrHB3Bo92G3uHkDuD6L45OY2GpCQQ6yplGAnGOwmsglNPILCYxbUB5/zJVTk2YZa&#10;QcI64ThG1p8CvJe5Vw1/Qt5ZgXufOr2UYOYGmULri5vrlTT7VMCALZ9MLD6MShx3jF/pBLvVbK7S&#10;qDb3YvGUv8761PJj90LEe4WH004Z1SZO29A9gdmuFxMLNL1z9+Dtuw8fPnz78Mu7J8+f7d/tRSJ7&#10;h89ePv32/vcPH4/jQkPtbuTk4+P3//jv//7Hr79/eLIfqGYyqbRPct5mBC5IcD7EmFk4ZGnYJ9wj&#10;61McbghHU9M02IArAlzj4qZCHNt2Z6tZbabY/iyYTHZSuR5Pt4A7NzINLxzQgoNycYZx/AqRD3UJ&#10;8c5yPiWOaEmS2gNopmtud9rn3DGVqVitiohUuAw9bLzPNACVGz6pBuYLvngzFr17qtT5w58+7p/u&#10;xboZuCzeOZuopqWoqdKacgL7aSIeyTggGfR7P0zSFGmrEAX/0YP8pkLb3Wizk1BqtA+8zpWT7XDI&#10;X4EVzBdq/uab2QWwBPcMqy+FvDIEt1boc6SyeWjZ7PrmZscx6fnquQIPbh0OcM4qqTQumNugzJsa&#10;kNh1lnjYl6j6RNdtPPZobE0ds9BWaBUnGiorJq2IAkQL7GiYOFCSe13DrkxkiTBeS7yzqesWkAHV&#10;p0LNGNzzy4v9s1Cj18MGcMrHxRo2R8XM8n5buMru4YsvX6SZEWlp5ASLhB/gZpUrmjQDF587pDNr&#10;g5oMakbYiOMOMOGWyMkCTJXwdkB/JY6k8PoaiyxZYRXEADIyXo+I/H31Hd4Z8mCgBnwLNu1y7qgn&#10;knMwF1xzFevqS075M/FA9Hj/y9Hhi2e7TY4Q91NNcOlOp6qWRn9Ko3r7/Zo330g0ipLKUjk+3jnT&#10;7lT1dypj0L428F2hFNSFo5KGQjW8ijbWelbHuRN2Ort4dbNx4qcnPY5nOeHnfGR9GBYcezkTb1cB&#10;CrjodicUDwdjGhPOImFEchbrZMwb1bFCyXbVX/aH29ApP0Zb+WujuC5b322mSiqQkkDg3GRPjczp&#10;7PbmYjXlF6h+QKi0p/S1MkUjtYf2NKVsOl/t7MymUmPTKfMBS7OZvNTf/PzyVL2HHwQglECPWN3+&#10;uABsBimNBGfBOqqg3nHOzYTDyWhoLUhqNt4NtlIgMI+4NPZ/uDy/VtPIRr1JrsEAr60KIT4TZ2sF&#10;OnM05/fVSNOh0Zvlffk9iWS9P3KvLn/46//6z683s6lFhX9W99I+HXv4gaEa6kAbql7mYE/XrvFg&#10;rHZnq6eezXuGE6hz9O70ePfu8NBUPQRgIGkp0HAko1vgWI/jo2xqPRGv+n195dhYDum9L2zOmUNy&#10;WQ7QTckzHRU8Iyne2GdLzSNRuUkR/D8BEbggmabAC94K5PSZyJblXkpBchxWl8tI0VphFwXBbpjx&#10;NgDvKo0LguqaKJzEIW+jesROIiOZ6M4WF6DQLaYja6IxPpxzn5sLn1iw8AoUqAhyrJIAqLzpxsd5&#10;e2qQZB5PgTbl8QoYF6tV4va9klcS3PyQpNI8PU7LwOItyRRw4UToihaJNnG+S+A2JcIGmvohH67y&#10;VF0uNXhCzgHmpZK3HGrhiZIcRgVs6/62Cpo7mLwar2u0SCdDl4r92aehe6zblU1WyxKbKce3+58f&#10;fcOUPn3+4uDZwV70+Dga91ZMVqiuQtd+0WNEIyoqANJkqaCK3s/2IrHo7smZ8c7BoIZjp9ONvIa9&#10;jtb2xWQiEavxyAoULVgB4T5wuqpzspCITiILFm74ep5cSqL5pcF85BN1uk/GlXhijJ1iDZKQggpV&#10;uJnhbmDv7kRjZo5jZ7v4nFZsb/d4K5k/hYg7eDc/5CytCtRKVtfe3wziuzO+TJKd7sQzmpeRUIWY&#10;N5eKp3MlbpIqUxom+D+fbc5nK01yvb253cyMOL3iGWwtjizjT4YDYVkG/YZczZtuR2LtavJe3rvv&#10;XjltcwzmZMHPWPpYw3EfdM7tdi9nDle/VCk3D568+/DHb7//7R9//vbw+dH+yV708OPDx2/fPvrj&#10;z7+9OwiBwOPh7eHTX/7829/++c9ff/vl01EklGk0GjVhS9l8dWws5iPWcyzUjNWJd0ISQctVephl&#10;1Yxim90DdV9PJ5ZcQuSCtemqoTAG3gy2O634vSr6yAKv5KzIVbshCCMz+GrtlhCSOvNk7wvs+6Rn&#10;KiFgz4qpS5fFPZ+AKtXtyxHNVYqTPssoyYF4Up2tmClftRkJxL48+vDLb7+841VPIh0/W6hoaL0h&#10;mOoTdZNbq+RqvZovpfIh7Hu5LMtdFkUKxZVW7oPRctlEE/ieyEguXtKT2H/JZ5WKPDC8Jl9vpBMZ&#10;VWELxeGYtaMmNdrL1yH0UGdYy+XVxjaE7+UkY+Xx6Eg6dq7Pl+AdmGQBbjGcTiY4NckquqEZOGuF&#10;q6RAk1OAttoOx1NJ9SwE4gIi6h4z9SU6o6qJ5YtbDFaeTG2r2dq9ll1VZldqXD7ofmz37m4vune8&#10;F0ypKVg+0STeSxIN8odie5CXs+OToy/Pv7w4OG2qyzrBSmRYOe5EHWyLgQVArTie1xsHG1xR/ST+&#10;SNKd4HUxv6IC4A775s3lSjLsa5MQwyhCSlRlkU10UqyrCtnw5jmQgdQY7qcI+nyY6aF953ZjRigq&#10;kLJc3KN+XGJ4b//Fi6ODgy8vT4IpfsDCNoJR1ShZLvOkbAhWuSBOorMoLQaPSkYA3/w4bBk2rejb&#10;vXf2wvSlxSMVBF9DAZj+2ol7np3DxLiFKyiqT6njsk9F0o2sT911mAqOiEoqgXMhMx1eypPJJO5f&#10;FTxgRNXwhyBV/mqrC2XmMKgGGHSRziTiIYmFJ6BW+BqPQukuN2vlgIWKFTtww4UiR8zEjCSWLsX5&#10;gWvoUQqROzV3ODfnmjNW0OAa5cWy6fxgXFLJa7udqPfxMVaPZH7VO16sYFagNVaR3rlNAoROp92t&#10;2jHVIGtmG5whHk+ms8lUDdApGF4Y2u2O1fn5zuXry2ube+S+L1Qznn60cDjmeOf/IcAKX2FVQLgK&#10;PsXLxcl0dvn9f/2v//ruYuMYguZxdkrgjwdzx5D/ocJv02knoXiraqnVYlWop7Ne7oM/eHqwf3d8&#10;fHhwdxwxuYp0PeeXek+31Q35ZeRypinOn0zinadLx9Lm1MRrB6dEo0nBjS4WqjjxVHBjKsSxL1TA&#10;YsQYcdcKsuO9xpLOEicSzzVF+wVFLaX0MOGBVaXRt0z4laNiLlPtwgChROmaJd+osLDStU0nmxrx&#10;EGvGTZtOMi4Njla3w30BmPMtan309sHWQ3WWYTJdGgKAP1Y9gbo1C6qml42r4WBxblxhECqUt2BC&#10;QngHiLS065QJVopVQ+qK8JBaPa2MXKNe4UYrW64QlDIIIzk6zZVlT7juOAQTKeLKWnrcukZKZSud&#10;qjiH2hiq4bBGO+JH8nzmYOLRSFd2lf2BP6sP3evLhDpVfE01BF/78uTto3ePPz/bPzm8i56dnEbi&#10;FbnRcsOrUM8YFii1yIrKq/ym7zDcCkbknO9Oo9yQdqcbrvpVNKeRZBh/95KTBV5cg0/HPS/cz1Lj&#10;FkJTZWjSbdNWUa/nLIMaL8z7lkbjrHKJqhKuY2qtA4AOq6TEjiQ3NR08rib1wxcvXz47ODx6cboN&#10;BiN7p7uRYFh9Fqaxq6qmFzEy2U+wRCIYALNkINUAiA58C0CWzCg5Vs9kcjgHnyrRM7IOhcHCeXG+&#10;ss/ArrcXWAg1Ti5GAp2WYj6d1M0OJ9N+fAju0IvBrsZi3TYeHzfQ84xmOza3S/R1xPXGNWv3e2zZ&#10;cLpcLYfjojcTefn2j9/ev3//++8/f/v87GB//+Tk+bv3v/7827cPv/764fk2LEnH/c8f/vzXn7/+&#10;+eev7/94eBBI1IEzPQClSV+oxmQ9tUISe0LN2IRmM5zMquQg7wHCTSX2LhyqlNlwXAOy6VDANvyJ&#10;cGDvDCAT7vi9kGWer+ZTt6kGH4zgeTbXwIUd18A7TJRyJvI0Khvo1ZSZLmr4j2s4dE2sEg5UQahp&#10;j1af5WJSBHxydzRrQKmfrMYZbfefvMM7f3v808cXe+GketpUScctk0+oebBQqoTACvY0j8TLjjTq&#10;0JC0WFK6Ws0q2zPGf5UqfoyFEJFC7KZFQzumcasS8K8pyFOu6Q6BtdQGoLFlYraABqx232U7v331&#10;6vLWuRBQ1FTKfl+KpI7NzQWgn4UCV/f7w8XQZd9I6c496vdVBcJV4c89pZLHUsHsx5NSBt3Gtt2Q&#10;ihBBGDnpBlYArZBgdYzxZekL7KhNi5OPsXFZNZU3m2xuI8d3hycA2lignTWeGeAJAOcQKmKb6uyd&#10;iLyc7B99+fgciNzO5tliFU3mSgWvqhobuRL3ajm3X9/cXOw4bS5PBcfFzaiXBNeNDonyXGq/3Lm6&#10;Xclozu0mm4tRV72cpGI4/vAClZOansWSKuYls5KvVbxj93S9ur68ULZOKVmMe8GMDASUdvcOnn/Z&#10;3z969mw/4ue7LXp1VbxKoS2TTHhVsj7U+A8wycIxBVCO+z2ljeU8Mzpq9YyqczVdRHJEcrewW14x&#10;hTGoeaYacXd97cSJrTAcEzPNWHkTTLjAUK3iT8LBvRngm5pHVMHdaZs+r24nBR4zMRWJhGr+IUC3&#10;w5lrZP1xFbdyenwZDQYOd+NpBZss/aEat1w2x1ohdalczzkfSlVwIBXsZItUeTmewPWkWz4ZGjED&#10;Tsh0XKpnjZxdPZfXZcE9tzEzhTE/XlBdqxfMWckAwnwSC8HrmE5sm83uUBc5GMs9xvrj5DV+vuJL&#10;Z3z1ZFhlh7kB/nTIJrz5+up6tRi5JPU5nMBB+5P1zDnTqNehEhUAZmhXyZuFN7flQNM169x58/Xv&#10;f/37K7XcrQcePmcIhlaL04Tvn6o/1DKWA5EuGz+qMfvehr/qr5RqibP9Z88OI4Hd/cPdYFs6MeV8&#10;0StvqITb/5vGlwKnyuytc1UIXG80lMC2wLHq+kCKJdHkLdcx2R54qypp+ZKupkIUA6lYwDShDUAs&#10;f6Lqz6qgID8wY65VXiVpJLU3Tlw2Oz/dqLYCsdg2GG/UChXcWjaTrKpEPhALRI63cl7SykqGuspv&#10;wkShpoq9ZRKAtaJ+Fz5ozoJpoQRcS/Wckig9hXFMjLZ0P3mlAjw1ySrwK3eVN637avCTGsekIrNT&#10;hH4VshlN1ValA4cppyoqaIE/51FwHG7NnpgejjEQAPRhRJXyyl0XMGepjvrI44lUps4xrLZbXfCj&#10;GkFz9bzFNbcOwMGL+dQ1XS+GHjw7thBU3AF/JOHC0bsXDx6+e/TxcPcsEonuHhxG21ksD9S8iG9S&#10;Z60ssbF+aX8YrNKUtm1rq2ndwq+djuB1olyqlf0YRPCAy+W2nV+9ublW772a0nte9ZfBAjiN5YR8&#10;mkZRFccK8JSzmUaxkE1UMzIgpgZKJXIeLgFHPa/1hHE1UuFA7PjZ55+efnn5+emD/WgsFhPN36o7&#10;tNsMhoDHsgRlRRGTgO1GJhQMtNpKmkkuIdxJKIuljLeq5zTNXIKqoE9ROY916rxwOmwrFXsLvTum&#10;6pcDb+Kj8pl2IBYMAyMAzQpXlPoebyoQgZlKqBJfN15d26WT6+LbcSIWQS/Tp2MKT7DytdTxk3e/&#10;qdrr0duHD44OD/ePXrz89P6f//2vP3/59seHR0+P9p99+fLg4Ydf//GPv/36669/+/2Phy9i6Xwh&#10;zwYWSmP3HKTvmM2W3IRS3VCIRDcWCbRTWbbfV9OoMpPituIfDO8bA8dDEubyeStpVdN0Qm2odmUM&#10;Uez3ZByleS5mrAzlWjWpQ0sJbwkaafiksWnVMJ4et8tl7RXMqH3At0plpP2qAfXusVua7fa1q89N&#10;lKflvucaqVA1GY7cPfv07d2jR48eP3xw0pJDy2CbpdtfyuNQrKpsNwFyjHjeq9whmNSbw9jzUPky&#10;VNkzmU5KxclwAoxOljVBqd8rjlxDC86do1SpFa2uxbCWjof8vkKJPc1wQVUukWooJcT7Nxp5iIL9&#10;+tVrvm7sU3U49JUhGvfdy8Xy4tahsc5G/xfzspjbV0ryCV2NMRXYPxz5WDMNgDL34dFuQC0cYZmC&#10;er7CfQCqcaYHLAi/g/WamBJtQeHpCFbgWHjq1XArcne3e3wMlj2ONcMpr3QBIRVqGoN5Qu+SifDp&#10;weEhvvlg/8vHBy/3o9WcxVMzAwS8FmsNE4kny1nXDhsuQtMHdnbWYwysr6cONJWiFxXZLY6mVjVY&#10;Op2a2j2dLGZ2yPPKPvT0vA1fsQBCLqs1eOR2DwqqXNVm13Ezyv56rG7Y4cXlLRh1KQm5uXsyhgJi&#10;8FLV8Pbk+ZfDgxcHhwe7fq6zBbOl9FwFguhLpbLFEZs58KiWSvW8Uw7ZAADAfUsmEqrtMcqQDbWk&#10;+0o9I7WVBZRkoI/VVD1fGq+dwsXXG9jzuUZjFaUijSMVydYNzbNW6UbNy5KzaOlUnJ9TRxaeURwa&#10;gq8Zlzrjccy2qIlCnDkYd0I9O0bvppyCV6dzSjAafcepuoskADKbrfFkE83OUA+GxcRosE/SkBxj&#10;dVWmoJEHzosL/LPbkpN6HXDSK3SDaVKsMuG1YNLFYNgWFY2GspV6Pd/zAFvWeOaZ3WaTcJDCElae&#10;oA99rjdqoHh4SiYcUGdQqgRYtLpnN2++e3NrUyvWYjEEK+JirAsHNmnS5zaqdBs4CEpXzhuQ0gl3&#10;k77+3L55/fcfXt9cXL66Op/iwYdWoyo2dXl6FutiCicr4Y00nQiyk0qlWVxvriwt5GzobP/Fs/1t&#10;N7J7d9w0SVxfraiiTxYdU4PZ96c0zNOfhaFWxiwFKOp+/KVK+2XxeXIQR8+XSIGlpOSsflXMbB/e&#10;oI7qcV5yvdwqjpTcs0k8qDtvsFgpVaOY+9Dk7haa4wG78LcBtbFgJ5HlMRRSqyb96Uy12ex2W2rj&#10;NVGTFO8f1vQO9YGodUdKN3WpeWK7rVYejYeCzxTwX0r7mr0VOMQTKWpTqDXKxk+qjKAhSUBlwwt9&#10;i4l+55VfK8CRc9LXUdcSH5T1KYIuaJmtFHoal8duKpPTt5r8NBua9Sn6rfh4oa7uWchjPNROqGGM&#10;DZOCl+C2t1H2etzzyQB+tJiA2uxLl8nP8Cb6JLxzvN08O3jw6dGjn46OI4GAJE7volIfl4aZJIR5&#10;0SHIq1fBnmcbZXU1BAORbTi8PdM49KAEZkJJ+FlGADVRhhSMVXqwevXjd68uZvNJgQdWJI/XlwIU&#10;t7IMjCqAV9Q1mOWRwdaNRLXKeenlyhUY29g0Y9Z5AaCEJmOLQCS7gd2XTz799PEj3vkwYsR/ztQt&#10;ZHQKFOmoxv2q/E0nU/LO6YR0A5WVEYBuh0PsnWmy1MUCMHJ3JJXkU7txyTO0qY1U4kH3DVXSzOSL&#10;09yrlOPBQDfkF2Th5PUtFk8xl2rGts02rE2D+6w2p2YFzl34cmjzfcYCz6NKLhnuotd//PDbL7/+&#10;+sejxz+93D8+29vb3X/56be//eP3Px6z9o8+fX766dPDt9/e/+3PP41//vnRx92Ohi/ketxEdmCq&#10;OknbAhaU5T31Wl1VYZe9+UY2V+IOGJ/AXbHqVOKBenmunkhoKV+G+6t2B2hSAOkW8hLHZIex6x5g&#10;9Rx+ZVMHmUfcoT8u+PKAbOtYQqoaQcWNKo7VrgUgVY+C+oIxMpArJew2s5VtKJOGZ7JwJhWx09DL&#10;o09/fPj24cO3Rw+fnTU7IQ6kJt9gaH3lrLc/nyuYpWJwyIoXBMKJBoMpzAq8q0jqyzMcaUDYsF+r&#10;YxN8eQ+4ciy5HxFqWHgJ5u4qNOKq51Z/bAJwmlY9d93DvpmubYt1OJ9dXL35/i9/eb2xuQdFD9AE&#10;oMt9mDtublZT64TXmI6sOHq3e625injwgXC8CmfknK3Su/TiJ9NYfeXvY5EgQBgGKIF4KZx5SxMo&#10;+MjKQelNRveYTLZmAnkZlBrJbuz4ZP/wGOC7d4Zn55SXTG6q5FUNBoA8FGo3d+W/7w4OVFnx5TCW&#10;gjaqktLLzffUsPisQK4olVH8pobNCPViNZQQ1Gh9STHjM4e4xanNuVH7KWB8bbfNF3OHw60JdLli&#10;Cf9WxqQAJsC+qp2xWAoVSGVWmiDFgXu1Ob++0uA66ZEsbVOIlqq/fACu4O6zF0DKo4MXd0kYo6VR&#10;8UjkRJqwjVS2NnCNxtxzMWZwnFFexDv7sJ1xfzIcxpJm4CVe2HQeR67ZVjngeNUPbgwBvUqT1cXV&#10;5eXN9e3lq8uLczveWXYiUy/18g1/wytlJ1PypyYC5bxEyssSGsulQ9vj071As9WGaISqnXDy3rI1&#10;1GSmRhmjN8pmleG7iXAcUpj3FXAZSzE/+WYuvXM9GY+HLk0iAmyP5praxEd5+8NJv2dxD0t51l58&#10;8fbm5to2qSm/CYv3Yq8AaPVMPNxO+HrjYracwxpzOGC0nbKC/0akXrR7x6liO66wYz20+CoeDpan&#10;BFCSMm8lHYbyBJsdH3doMFpdXV2+vlkoPD0ZjpX2hHJzTdkP9Tsv50MgA/YzzzJUFSloB8Ll4mJp&#10;f/Ofb3ZuX339/uvVyt0fuwe9icOxXoxKgPAh3BmvVAB0e0rpTlCWoweDzJXjzW6oFTndPzoMtmFc&#10;0VYIp6e5FXn2uSJHapSe2hpbUTaaHZ4h0Ga5nGEpbVMwQC9fs1jBHNCSQj0USkn4ZzIq+vwJvI/p&#10;Wpy6jV6SYtygCtnmBnSrWs2oB2JsO2cLhIzVf722A86kmurxJcKwwGCwGboXcZdyujillNNNMsEf&#10;b/sz1TjwLxRKKvnIeRKWaKitUkUExu1AlGt5yRspEg2rxzKKuvE7TROgAlRZuEpF8tcQBBU7CZ8L&#10;xGs+0YhdaiQy3jL0TpQ/VFWzAY+DMc0D4VSerepZNhrLi+dSPUA9W+/xc2oyyfm7rXa3GYIqJcCK&#10;GY35UiwRxwPw9PZHioesV4tere/GO+vA5YBESQXr+JRQ8O7Bh/e/vX15Gmu2mpHDAylupMvpHAzE&#10;lPKrqmE66EGdlRjOpsKmWDosgeC907PANgJ9bas0xDQcZys9jykzn158BQFy7guWUZ9XVnMs7+7z&#10;J1MNtaBYSmCzstIEuGdAQjxVr1k8Fc2FmFiKE5e1yPdLzbMAi1DxUbna3P3y9Kefnjz48vz5nZLe&#10;d3tyzirdVO4lwb3INDQ/W+1l0ghlNbRfctvwng6MJ4tR0FBWfxkiXa/VgFBebwMz0ANNr+4rUzYw&#10;/vtZDyb/2AcD+lXcwquxC6BBBYbVYBULxhtgDMtoCBKfy32OCj3oiEel9XUQiOd+uNO44G0kdh++&#10;++P33z88evTkMAoDawb3jp4+/vbu4YPnH3/69Pbt20cfPrz79stv73//27//9Sck+6f9Vtro6vZx&#10;UGaQneomRsV6vKN6fM5iu9vq+Cv9fsWnEWH3l8AAa+NUNB0ZryKqoPgV9AUYVPd6hqyrxsbw3ioq&#10;VDLTlOjaHVP4z1gZ5kHP4xoa7+YtYan4T+7dQJ1GCxzYRHPZTJx7bWZZO7FwU8yHdbhwWSxWD7c6&#10;EQxs9w7evufrtz8+vHtytNcKd9L4XuVqcBDlem9iVYQZeqvew4oPIlpWtIYzW2IFS4VB35uHAWsM&#10;AcQcFwLNsFSkSaaaC9HKHG5x6PbktOmqNawqggp8zPjrfQkiT6ac+4l76by+vvrL//rPH29XiwnG&#10;baBGcatr7ji/upktxlY1zQDcp4vRZDrtF8H/WBYIMBiHpWQdNd8in/P5yqosCrc02tzMwdXgh0y5&#10;XsKHj3DO7qFF1UTSlh8t+Oi+VckgdcWGIse7J4d7wVYzAMbjFKmYgvsg3XfgeDscbgUix3uxWOz4&#10;8OjZi6MXR3exlJijrwEqFdLP11R9zvJ5FDFWZlsKjyZzpgJTETHFLcRTOIr28+vbHRsXcC3df6nW&#10;KX4PVc4lkxJB8Y6WIxyrkma9Xi0reVt8WKU2ntrPZ+c3O3NVCrsncz4E85YrZ2t5De87OMA7P/vy&#10;4rSN5bFUelYOZN9I00lycDEdeQoKGRVZfAC9lb+25KpiOVDZdqia8dV9MJX7REmtkvOlE37FDVR1&#10;lvUOnK++fn19dX0B2tvZOXe4PKqaSpdFQzNZ3JwvV6upACUHIVMWFFRfN+0wmPDoXpRN6SbNqJcu&#10;RCoUV6NGyVMsKamosr4KPFbqL52qkmrKkljdakR0nEuf69xpU9ZPCIultFjn85GFG1zpGbkZz2jg&#10;BRu6NS77+urqZsc2BhFjtgD2NaxILgtRTiidUmuYxKLS4qFw288D1kq9vmLidudmpZFXyngAYmt4&#10;SU6XxTKZuidFGUXV1XSSXlyHt+Zybi7eXK0HxQK0WZTXA1bEcw2h0JPR1GZbWE1OgtuTxltU491Y&#10;uFF0rR03391cv/rxhx++f329tFrdI15Sshw91T8BxOAiFctg4sknmmfRdrbEtS7Vk4HT460msZyc&#10;tqqh7jbQDnXiGd5KsU0PqBfSrJYCaXpl6ljVesVi1Xgg6ZE41HanE6pY22A8sVrqGoMHaPQUNFgu&#10;7cPTTeaK4wxkQ1SLpJp4n98voRiNKWQ7B27N4eHESntB4mUqlVDwKxNqbvkKdtvVDG+Kj5F2qvHS&#10;cjUQcFX8mkOkepUkJDEh5QVM7/9oLWsIpBI3/8MO1eKi+hQIBHgjzJcCzlDujD9XAoc2VGQJv7r3&#10;zgPMgXUC1/YBafHOVX8mIVlZI7/R6iREn3PAALA2/1/ElLpdWI4Bl8CraW1qO6qUk/xgKFyFK/qV&#10;LFbLibIudchI2e/Vx+Au58NCrTfGbIz48QoOkX1NVpOJavjs2adfVL6DCQ23Yqd3x2eRFvCpgvk0&#10;Ab4BqE3QuAJ/4ZA3Uu0m/rjbjESje7tnW5O6Dyf9VV3DOFtTGA8G/OB0dnF7c3W9cns8mm6Em/XV&#10;vcrt4yMKRZF+4HGIB60b3Yl2Audn6XszDTOzxrUYebxqd+oJ4QHRWdNMNbj//OPTn55+/Px5/+xs&#10;7/hMvfOCCq0w0E4qcP6yygI0PJNjJc+syhCzfzybGVyqhK3kS5RLqXC+fdILE6QYWxeA6dVstrnd&#10;Wc3OVyYMJSPoU0lJnO30VwTDCtBLq8XHQWl1oW2NbGE4XYCIcY2uca3Ge9bAtMAef65nGQwBw4Ni&#10;rhr98vbDLz+/f/fpp5fHSpV3m2eHL14++Pz82ZHo0pN3v7z/ma/ffvtZNWHvf3v3+a7d0Kwp9lxT&#10;X0x5CT7Dkkuq1dzP0nWbzVBl7LZWIBY6Gjgyq5SSlP7BRFoUX8+DsSw1XxlACfEHqVqmIHd/wl/P&#10;9zT9Bis1XNvX7rVDnfVii33rdNgfQ5g1kiRfGEBDJ5rtrFEWeGc5MnCIW7OM1Hi7OefL7hprorEJ&#10;bXowh/5OKxg9fPrt519/fv/+lw+Pn+5vw9UGxkEVF5IvqUuTnxOt5qm8BR7HTmgQqLTX1H+u2XZw&#10;WAm6aBdGg5rPy7ESsTcpXqw7X5WSdVLKco4zmi1tvLNiI5l6QTDWDUkZjdzr1UZTPL+7vF7NocYY&#10;CYwIDs4M2ZnLd0GipjCTEcx0oMj+2D2SENt0ovNv5mbWvFB+DTZMZ9pB0xNq5ulghVO+/tSlEbmK&#10;ixYKJgFtGc3dMkYKiMMPq+GtjmpQAch2SrniGte5hp3LwPbk7iN7cOs7lcwevNRcbJyNyRVxeMsw&#10;V7mXhqqncBeKRUsgWuOZCxgcXQ6NVJAIR8mjcgAMnUSp2FNs3WiufKfNtl5MerVeJaVGRsireLda&#10;nhS/SvMSddWFFV0c/pXzeme2VEEYxn4xyN9/bj2baEXv5JsBD6fddMlj6VnUMDZdTK3FQrEIm5q7&#10;cWQyVB6Nz/D0By53vxI30Nmf7LSraehyCQQxUiyJ29xIcwazCb9oSKrhmb354S9fL693dlY2HmG1&#10;6Nf9wMlM0g/PkpwJjkVsDkeWrpfyqpLz+vAg3ka81ZII6jYi77yNtbqRaCtuFIckp8xh9FUwzSr5&#10;LWO+VQjPXqpvZ6KGKXnnc5bLsQYCT9xuzWwvjKfTSYGfkygqG+qxqAiIB2dtz8GjVzsL9c8BNnHP&#10;Fa6V+qo1gw94qWS5NDMg8uy10o8lCyupMLDtXtJVWLcPdFQfunRKXOOS2v4bALWMr2jtZVOZnms5&#10;u7l1TEo1iXh4SpXiyKhzQpRcLs1gWE8E2wHd4otVjcfs+CzDuX1zcXHz9S8/fP+XrzcrF+83HGDV&#10;TClJyedT30w667UINAWOz9r1ogo7Mq3TL0ea+xXb2wsnElWNmGm2y1mYWC5XUEM1FDclmXMBS9MV&#10;LGMzUHka1GNiMSKxUjOUgN4I7xxKQ3s0s1Uqu2UASn+hEjFli9QsMoQ2FCuJEHRBhrjMmuV6Vr6F&#10;LVDflTqM1HeFf7Tky2YyWSwW7GRzibY0TPDOCRMmS2f9qYZXvbrqSNRE2XQSEBhPZtUUpaE0nlo9&#10;k0g0NEdQNSJ6dqE60TW/JtHDKyORbUtC8PxRnVflpWslI9xiYohgXlXfqP8n58u021BzaXW0O83Y&#10;8W60GY932smcpg1wKbG5Fs/Ith5NQEPjoQX+65OJZRkgwQkcjlL29yFykSszVqCcysOlJB6EveD3&#10;8IFW1wC/WJZj5HWSocDh03d/PH7y5HlUNY2B6Fk0ivEJJSqg8aLk4ybL5XAIGS5yXnMYWF+mG2h1&#10;+c69s7MzpX8jkUC3ynPzuKIGrEuxV7RK7G1zc7NZYrNlVM1cEDhAXe3evZ6FxU+HmoFusi6pTs43&#10;j1vse2Wux32rspo17lWlBMeumWvG0a+eYcCePPzp4ZNnp5oqGQxGowENzQrgn6sGUGmwSl2yB2Lj&#10;KhTAPeOdJeEKYFGhcppDoeF1hl1nsxqFrSa1glzpfHPt3MAHz41UtqYi9AsKwVRZq25CGv95vrXv&#10;HgEqBb+SrHlvyC3HO0+BPaDIPB8CumpFYglpWJkqpHLkwdtHv7z/7cPbpy8PI904IDUQ3d09vjvc&#10;Pzzd3d29+/Lu/c+//uPP39//Ann+2/s/3n16vhvKVjzTBS535BrgrjyeoXs08OSzVcm+axx3LJgY&#10;L9cTvDMPpYAtp8kgWW/NMjIVbTi6wRBcVa+b8QR46cJ62q9kcIPcJ0V8oFtLgMgcB6W8G0cSw6HC&#10;MqxGzocZxn+mV0F3AAD/9ElEQVS7hgBkPkFqJZgYlZ/BDtXUvnY4HJsL59rqATiMC2B9dhV27A+1&#10;YrvPHr7/28/vf37/x7fHL886mZzSMaoQNg0VANxKrgSNL+c4CdJkzLExKr7mnBYkAgwaUOfu3L22&#10;29cjFcaoaGToGkkGHOdeqec5ab5UKNytZk1bLtfMr1xWvaI0+drpMN2d+OGdzeZ659wOyLRasFes&#10;6FpSiPa1zckf4qDdkymufK2sPpZzMeL4LpYDjr9IKcuUww6rwbeCYYucSQM40NRo5iBsZ7leOFhB&#10;DKEsOfa0OFkM+e9Srl7WhOkWroPzGZLcVconPaA8CD7PwUlVw4FYJLp3d/Tx47OD/RfPXz578OTl&#10;3RaSHQvEq+FOEmPUSXvr/mTC58WbKc+jGjDcMKgvr9yvzHShD/3iL6xTtVHZz2+vTXB6OOl75jtS&#10;5ZayjqdQ0N3K56EDqjuWRIiBvEk/zk89RktJXEDbbleyj2rMHft0T4Al6UQrdqyU+LP9/dNAMs+i&#10;FAdDIaeRosFqHRJZ5g4VSh4ejUWwjFzFOu/QDYLkW9gTtQjgiMZqyVeCFnSFf2tg/rmYvfnm6s13&#10;r19dOFdSQltIrAOcLWFW5b5MxBFjYMoPfbW85pKBKHpQk2obntqFNcclF9DqtJvBkHBNDgaQxzeo&#10;lCGvmpdcLssd7iqNCYcC+rnWCpSdr3YuL6S2bgKF4rPj0cKlMZayU6KcvRK8wqfKsKnduXNxe3Vh&#10;G5nCWp1ZUxroSykMqRoq8JSZDJJMtMMp6D2PaJnMzdz45VpSHFJz0xmUfpzIFox4DBLI5/lVKrGp&#10;K55f67uUiQSlAhAnnlLfZSRFS6B9U5A5HBRMi5qy7m28aSSKdwaIig+9ev31+//6fiMxb2Vn2JCa&#10;FCzrar6rgDJ6nlK5e3a2DWV7Hk+hkgqcfHlxcrd7FovGOvJTUJFQsqxDKuyXw8y1w6FQuxMOtxOa&#10;3yNIiPlWPbr6NlS7q0vN8St6Bh5vWiLNgOxcus2OsBHQdeXDcHXW0cjlsAP9x/18sipvlU4ldCIr&#10;vdFapWHzhYq3TUnLVBOUBiWfX2hYESdvr+HH7Ze5EfGMktBZny5EJce9NGWDpXwu1YZDGVrqk/L4&#10;wOLD7PtVe6bGAk6yqm04JdKNi21brcjx6emxOsYyovA+iLASTkamp6YoKfbFKk03efRMNawAu2h6&#10;KLw93td8Sw0tV1ynVASigFnGo/mc3fF4e/1ePVWVAkC+npLf4QhDz7WqCqrHO1IoNvWAvclY+WqQ&#10;mhpYiwPX1F0UtfTDVnnSeGvv2cNvv3x4++Cwm2i3Wuoi3EalFp8GXWN0h4C1tWvuVCN+qZTnBFXK&#10;8XBbE1Olpgn64FU1szeplgVxZzXjqGRwbcziZm2RynJfITDToMmes6UYUChlRuNXuf9lTkWuWADO&#10;K8OXL/Ke64XVyPKUWB5+Ix8N7U7i1I4+PXr808eD093Tk5PTY+BB9L5yO+RvZHCjUKishIUkUgRN&#10;uReE7EB0FEZhmXyVdBVLoV8NvlFYPZ1W4y9f/cFwvXPtdO5snPDB+RrPAJkqlbH7JjqngcmKkACu&#10;XQUjgyQBuXxfdYb/E7Ph8FayqVCnywbehdX7o2q4dPDF42/ffvv5t3dPn51Em+1qUhMFlCAIBIMx&#10;IE7k8NNvP//O18/vf/njt/e/vHv48SAaSvsMYJ8vl24rrNg6dfeld5dOZb25crUVC6R6c6lsgLkM&#10;tdUYat1G9cubaTTivAPJLGOeVF2KMSy4Ifi4RqXzVeWLgZjb5pIsUI5dVB/jjeVyu/pstvbRXHKT&#10;4xxjgUWRrbztSLhfgyfnsx27WwVU+KbxRGn6Ximn9vDo4YMPv/7668+/fXj39stZXCkE+IasMl8s&#10;Cne6Z4EFVSQ2KN6R5RSUjZgM1xnHOrWtcJ5iN9COqVVJ/KkUMjhdfFjR66tpQKkfB9jm8iQBS+xw&#10;OZUCAxYm7oWDH3aBJ7SCi/Xm9sY5davT0wpAdS9XTiymY3Vus07wzmuV9LEOlrxRFNG0gMGgV1E8&#10;VKXV4A0dHZU0hIJnu9GthknxD5V4afjFemlfGRnmXhFiLpzkKeTLPFAYNqfCiLbifaqCadTTEsJT&#10;wS7mKdEJ7J2e3p0cPXh+eHp49PLL0cHBaRTo24xGg61gS40CUgzDONR9/kRGFb6qbzd195qBoLw0&#10;l3piGuGsQ1X143AudhxLB+wXNjh37uzMNNpUE/Z9iTLXyILvxD2a+dncZdWO1nDwRvnTITx9vZrP&#10;JdCN//CqNw1SkUmFAncvnj998nL/bvc4WAfZFVjFobgF9wYrYbUACC2aMq5BkFYlGQd5JQM627Pj&#10;aKCrahrYb84UmhbVVqp5oTgMODQ+zTuYry7efP165Tzfud6sJ55aA4Kksf1eDi1YThYQpwoVxmvW&#10;KrViyURZcmmYt5TAQglgWTYVx3hKfiTjzw3GJQE4bz0P+eHX+PK+BFihGZJcSq0/GrkdTj7tfHX9&#10;+sKmfhb31IDg/nCxdPdLfJjioT01MMAMVDjXd9tncs/XduAX7JDtkFAeLrhsJiyphlw11N0qx7DT&#10;zdSx99zF8XSm+imbbbYSRsLfG/PIIo1N1497XFchjgKqKtqAL6Slfatt4o8mLqvhkwtXSarrqtbW&#10;LVe+g3PpD3cT1UAU7wx2n85urq5ub17/5T9+mI00VBazb8lXKqVeDjwMbwaj4LdyqYBqnjNax2w8&#10;cnJ0dHh4chzbgmoy2Zxa3cSQVN4MAsmmE+GmWpZU1aT42z0FVT9RYWItSn1TkR0tFojZW06prjuT&#10;bZQTrUCYS5lK53oaSgG6xkJNV3aA/GScT/jxTQ3uFTbA07O4VTanSkalVNQ8uphOJq4JADfR3ca6&#10;iTQ0nt3M9fL+djek5l1uudFjUqxdxWcK3Pthtwl4nj+daRTG3MJKXBrTSp4kRNxUQ2jkqHdPDk/2&#10;up3Y7uHh3elxE6/byGmBembJx56Cl1eCyOX7VpU2KnSaDHXjisOq3bMbOT3Y34OTSnwfaKDB8tzJ&#10;AS8oDeciZ6WS1XDRutfr8/uVZlWkDNeoMINPimfJSl7JmUZx1FcnJrazqPYz69I2rZku/bhOcaIb&#10;3X/w9sMvf7x9Ean6OwL6zXDLTIZMpn21gVvhn/V86ri9nc0nIGa4gfrvq51AJNbER2/51qZmUST8&#10;GvWW9GMbceGD4WCw3Nxez+yzackL++gr2+TLQI7Ug5DN+gpWq6k0M9pC2BmMv4X7V8kBibg70/l8&#10;VFOOSXQVtMaN1rD/RLV79/Dd4ydfjDV7/mX/LBbbOzgxut/lXAY3rKp7vHPGCFp4xkWccRgCE4LX&#10;K9LS8HGhM/rICi5OlSI4aPi+iWUMXEu488w5m2leus22hhFZSlnhSZW3ANWUOQV3u10erxl/CpBX&#10;TyNXYQzXVNGTL6vhE2eHXx58OQtqjfzpVPDo4YcP33757cOnZ7sxldNLAl192jxtypRrnj1499tv&#10;fyi6/eHRh1++vX367G7LKdRC2JznmvplnQwXQxwGx6ieL1ZSnWCsm3fb7a7B2GRYRy73BNcDBlOd&#10;Wr/GFiiGqDxTQRXCQFYLz27hbhTycJxercdeqshWBcamHlsTHDTlGfrodosesN0jN4643y/4suwK&#10;/yF+iHPklS1j19Lh4GjMYLZG61ORdz7RA78HcQdOXz5+/+c/fv7lg+rCqjlOhSxdpaE5jz1PT1tu&#10;MYozpiQBhFZu+ONpTspStmztnjtvX20Wq0tOHlRiNNYDuqwFfg/uQMPKC5ipWrYTDEoWXnLv1XSj&#10;nvFzZtQMbZ/Zl1PezgpTGbicV682LheEZDLySD7MrlogPLS755mulw47FN3hcNfACqOhhHuER0Da&#10;8WRF1VvKZnMKuJmd4O5dLNzptALRSDMcSvMmruV87ry4OF+MS3kNEzXksJIJtZrNJmB3i0PwJ+IZ&#10;jkZZJ8kPfVHNEVc90Q4eH56c3O0//3K8d3fw7OgEKK88TVf6q8Gmcesqp1OJcKJaTdWVAcOseaVc&#10;VOxp9h2evq/+dmW73Y7zmUYWn9vVra86geVq58IplVp4m8dXzeCdixwR7mDNIzeZL2eBy0Lt65WW&#10;YLXz6pLfYbefXztAaEXFv81ssWTw8MvHJz89P7g7PdjNlNSY4AEhWKTPqBiHqoMAuDAAlgD6AGzA&#10;wcqUbaOK64eAlL1CKZcr9tV45IXQctnhpD6fWsrSeavj4vXXr68urq9vL1ZuSyUN8dIVLtY47sUe&#10;jyouq86wEsiMa1gx0WrFyhToVHY0nU1VEyYziN0uSZ+mV7TgyXs5n9H2Lldx3vF4NZ2r5C3cmLkd&#10;FL5zcXPlBAFPlUASFh0N5yv7nFOiGRN8CPZH8AwbbBm41qtr4Mv5yrEY19RsrFxKOV9UBCdsogSS&#10;uAr561l/tZrGccPpDHde2aUDygmpwM84nwonWnRY1HY38OaKllJhoJsH6gAxQSsweXLYHF74tkKY&#10;agwSdBwDjHoqr8UWSMypGmeJ27UJUHnn8ruvb3DO/9d/XU89GnquWBbGVwlXL1YOdNSolHyp1rbD&#10;stW9+Xpoi6c6PFGXM1ATZiQBdJWLSsJNqVqvL90OBroJjeiX8ZSfMRo2kkrAuip3qCpbsLaQlBoa&#10;WZK0v8P9wNJJXYL7CskWzjfzw1QGmuMYG+liX16BZJWZzS52VrON0wHLxnJBF4auAfygrEGI1SxA&#10;vK9emUK52k42dGRUA8US8E7CqDof2WQnyZ3qNvFFjRoQyOMLhSAxsYBRfWipBAIU1YydHd8dQuia&#10;gegpbx4LmyRS3Zdt9KSDXCzg4KpwOXZcSS0+SyzLryYB/jPehnmd7u6eSmy32U0C2nPeBt/cN7Rl&#10;aC1Wsl7WBUygToVyIqOlvyeBPoE5JcjbVdMUxdLIJ/f4SOgTjEOtI5YGLBtoz8LGowcPHv/xx+PP&#10;B1GQercpCZNEnHO2DSZzHEc+Ue55bd/R8E5IIta6n88CV5vNjkayq6W2rYK+ql/SLYmygEK93lPi&#10;eSlx+TUUuFH3WpdDtrvRKCn0WverJIHj5s36yybSbSaVF72cN5CjBBdH7sVQhE1ADXymWRVeDDgv&#10;Fn3xQFqYR8+ffH5+dLptNiOHd9umGQ2nFirN1+CrzO+t1bicrHRYc/pa3XiGy1QWKNJkeyV7uOlq&#10;1MhCSAB+GqCsdOSOhsTgIBx2JaMGqg9RaEPpbJ5jrPyv8c6qEVZyv6QsG7cANsjSZ8yUwC9vf/nj&#10;0cdnL0WVm7GDT3jcx4/fPjjQgBE2r6QebE4MNquRCsWrye7Jg0cfvv3xx7dH33755Y9vj396eRqs&#10;SkvDPbfD462wGxC0lX3mzbIgDO1R2zuZL6zqa3S55Jnx08a3cvPVO4SzBHcPrAXJfankFC8Kz+GN&#10;MDglBRkHqsXGuC7WLqs0b/DNMGU4NDTYlKNg+KcTfrG6YyFdQsACAHj6AUZDnnuoNNjQg6/3SNxO&#10;cTvT5hoKB3ZfPPnwj3//qsTz8+N4zkjPYijKANVSD6uXz9UK+UrPjEKXbJyCaN1ErjiZ2jbXhvDN&#10;bndsNmPYZnbxNJ51XFOyXDDAgonjPSuZaghnGYShhjIqK1MUtOSZLJb4XNtcwANQu7BvdlZuF5zH&#10;HGm8s4ZJXM+mnnyR11e/i8ZoWi35gmuuPitOOa8BXy1Jm0XFSEpbVpPh2N1JREa4pYkBYb/AhOLB&#10;1xebpUsaqxaAabGXL4cCIsGtQCyy1RAdpTtz0GcV1oBWGxgwYHwrhuvavTt68OBo/8WzZ/u7x/DM&#10;cAgDwMXvNrcShjDt1WoGAqmnOcEgn4zPoohYwQuPLFnAZUunU2TZtTy/uNhoRjDvx166lrMdfJ3t&#10;fMdpX7rHpYa0odkoCw/IInHlLBXV7msyysK2EBCUVtX19QavtbNZrUHUSkl7G/7Q9uTZ889PXx49&#10;+/LlNOmzcCaK/LwH37NcTlUVOYKW49JKtVJ/UlKTSjaVBEwHImdnx8cBDrPqy3M5rnmBLS9hA3P5&#10;On5IXT2harnouH3z+vWbV7c7FxfORdGXVjltuV4aFypFdfxiwLC3qsItSosYhMf+ZDCcqtZVM6oq&#10;9lOJTKba7sSz3gJuLq/z2OOo+3yFog+raBRvqnBAiSkrfW+fzXauLm8dOOS1moNVGz0czc83ai0u&#10;en1iGrx+BXfAGwFWXY7rKxZoZ8c+7IndY9f9ILRKOdkJN00csYUBLZtmbvXMqCtrpI5eu31lnw56&#10;FZUF133q8IEtQ4wV2xkBsDw10ZXRHJhVkCSVjxcUuMA/D6zqdAT5iT9YOaK9PutrEG1djfihdjMS&#10;L0xXzvPb1z/+8OMPf/0//q+/XjoGtYYPqzmA/SnoUMtjvaBy4B0f/FMkk3uYCRjnfLoX4ax2uD5q&#10;+cn48j3hTI1uN0XdrWAnC7Pkiipln1WeBW/iYXELvkTSLDsnVLNscI6Guibasd29mMybV+2wFnwW&#10;/HA8dGsQPQ5AF17pOFU0ym2P3PPVza1z5+ZiNh1bPJADhfwHOK5GCPhR9YFTBjClcbGRSmaAzepl&#10;FOgQeORC6UvzGxLpdCIY6yjoAnor1KuJVPB09yzY1XRWeekO1HPvLHq8q1rwbjOi/LFCmVW1bdVr&#10;PBxmqVzttJotXrJWBxhzbBLJjC8LKQcH4pwD0d3jWOSOZTuLBKp16Q6n/VmvR+UW40GhXs7Cnvgh&#10;00LiT5YL4DiBODY1Kyij9VGAl7NhFLmxszhGnXJ+fjgdyylqxmra3z188PaP9+8eHMbCITnbjlL5&#10;qVC3GYslgTUy9BNTnYcpc9qWy4V7PldOKAEVTcTxzMpHqFcnFErwz6pfwQ84QsUzcQ3d69Xtxg3X&#10;zmTzI4dLrZn5+yFEGZ+nj4XAVLN/puTUBCsx35wCbZzcs0yDiSpBbvNFVTj5uBDx5t7By48fX778&#10;6e2Do7sziVWf7m6DwXA8GW9GzwIJDomULeoVVbP2chn1U4Xa2204kdWdMYVhfn9W3X7sbV4wjBuY&#10;F8jFg9nPpVW/dKzsNvtqLs2NMaebc2mAJ5aB+wTHHPaNgFiqrACISXLUVBLib0N7IEEP3v7tf//7&#10;1w/vPjx68OLk8MvDP6DDTz6/vIsE2/563uMaVNKSRgDr+UyTXTYZOHnw6e2jRw+fPnqPI3/49Nle&#10;N5GtFEdTAP5s3Surc3LgycnEpERJwq1WJ1VT45l1CuxfjCzKcKtwUiKERlZBMbrheGIteT2jiXt1&#10;cXlhlwyWso6a2l6pDaw9FcNpAjxMSxza1VfzlnviwRCpJLgwdrlVilkEiCtoi/O1DjFhGkevpONA&#10;M7LmC+kpgTtzFeUwit5yGWPVDe7tv3z8j3/97feff/vw9K5TL7GBgkSc0Fyxh7MHm0MlioCyrABS&#10;ruFvt5rxct5jXWxuZw7H2oWZhNROl5vbHcfI0itYpXkOrusPjHSwmLzG2vnjmnAQbcbTdRVRKSVZ&#10;GExxNucrtWZrULEJwuN1JWgL0VN3t+389up8VNAoxalDs9rY1rmraFnY8HMa7wMqh+dLT1+1vxza&#10;KqC8u3d3GoPTJkPQ4si2mp/YJM2+swH2z13YUW9RdbfZavNsD99qpjeH22rAwrjVs6lMHt6Tz2VS&#10;/iqWYhuNxCJ7Jy8efFa91cHp2d7uHryG3e2GqvGwBj93Oh01ioDGmiFTp6oqqmwP76jwJjDHMp27&#10;l9fYtYVrCJ65ciroY5vZXAPPZL25vLxY2a/eXNvXuBsDjxRFARnnNed7Mi7VMXQ5/hDUvrbDu69v&#10;r65urzfO2e2bi9V80pMFzPv8ne3x/rOPn78cfXz68q7jZ1UG/YLGbsil26ZzPI8ud0mz8ko1n851&#10;JgnMCEbvTs+0NxlOsFrE5MElataHDGMQ+cNsOtEN+3u8w9XNm+9unM7Z3FpTiXXZr8iwGXyPm1KY&#10;RfvARS3yh/e1txm/H1eoVhpFHTVa475GS/6vV5IcrdQWBDGU41b/rmlHrEOL87rLc7sGLdlH7qVb&#10;YlpAvmJ/tF7Z1+v10FLL4dSgaAqt8/+mjXftvNDX9czt8aaTSeABfqICxE+Et3tngaAZd59R74Ei&#10;czytKkMXc46fbWGV8E6+Ir1bX66Ep1XcSmOsrDrIfbDBcA3E0nRXofAGhNeI+BrDCMsqYtHyajbn&#10;1INwsKt8PM6509zGS9PNzubyx9evv//Pv//97z+8cQ579RwLLVFj8RB8s6Y9+PBbuXS7JeFgFSxG&#10;d+8OvuzvRbbBbotDrX5h1aSo0K/f8/YKlfshKKGy8tYsBQ6et+Y0V1Q9xYMqqJRJJfz+alXBU75Z&#10;HU5ygS31s0pMhysxHIkxeBY219iUDkpqxlfpu/pwdDjR3D10rc/PV+c3V7er6WgCS3Louk48tWwy&#10;VS43CmBBHLRObZnnE1RQ9ETFgdIQweBIxDLcTmT81VYroV8ODump4lzjEfRYXCkVRgku8xVjnzR6&#10;bhvjesbjClDBa/OK9WtNIdiRdhk8roK4qkbkZf2huKQi49U4KCwW2O7tRSLRLT5cw/pTGcCC6mly&#10;gAROBFRDqpWia5msMJEJnbMDbGsmLRAkUlpUz7upLszqcE3GhTGQBDNppBMb5dDZ80+PPnz4rLFU&#10;GhLBp3N2kzxOK9DmakgFxTpcn19egarvO/YwcIWGHLHeOBhrcTpUjlXlDbOmtlSxj3rNM5KMmmMz&#10;c3mMNPhoPdJkC2ibUC1gXaiw5EtzadUm6embegkIsjplvCBOQB8ATUUHqs6sSfiR7cikUqHtIeT5&#10;4/MHD/aP9zRq72xPkiTtaiIZ3D3eVrO5HAbHV69wlYueXDIkLbEmKCdbqasARaG0TLbS66npt17G&#10;UStl4OFVB6Plist6e31uV+nqyuECqlr76spn8frjoq4aMG85nwxGVs3OSpS5uxpvrBQQKCCiAdSf&#10;n3x69Mu//+//579/f//nr9/ePnz74ZdfHn/++PLFyVkw5De4uVfjjnLuhPqAUDVfJh44fPbywZPP&#10;H3969OjtgxeHe804f13qW0dLp21Y4jbI3GgATjXOugeC4WTaa12wHUObyp1UXCoFFA0CHHhU5M7/&#10;MBIlLg8U2Dq/+O7HN+cL4KcGrpQ0R603mVjMDIz5Eh5pnw8xT5rJBYVWDaHHUvMWIeZwzTGGCjbC&#10;/YD3jJURK3r0fe7J2GWUJxR2U7RUryb9YZxIsrPd3X/667/+/PXn9798etEsq+BAuSzlvooKbZr/&#10;JQ5dkTFTX6qmXlezpbFrDpFda36QnX9LImaznPCZsOqFpjUIbvOEwiBqfYZYtgKRqJKbakL0jAs9&#10;KN18ar9wjKSyN5wOJQsz5QWVGMIkrmeblfPq64+vZqO8t+ixLs8dCu8Lcrg0tQ8WVVTlZyFfGytg&#10;gCfhsUHsqeCuVL+rKQ22DByftCrWpSQNN87zmWMuWFMr9C21dCcYO4u22ljApKrVlDj21suVij8l&#10;FaEeINSM2xF13jvef/Fi//T4LCJ3H1ADiSZL4IiT7VCiHQx2peqJdQlzM6txzQ6RTyqNVS7LBSmx&#10;R1gzu53Pn9tms7lEaabLhdXSs4xml69udjZXVzhQaUDjGz0guuF0OrFwGwfDMQ6zZuQNB0MNUgKc&#10;Xt7wNiubYuI7dleNG60+h2QHP/vlyfOjL8+f3QU7oHzYu2fklkbH9Ww9HxZExuUxVceMNVL1SzcY&#10;i+y+ODiOBMNVyII3K/FCjgrEFUBeBCDg0CvZcqobzpTcfODtm69X0PyRJZ9Tgg7v7AX6qkhHGowV&#10;UzJsSiZAaB6gHWYuW/f6jECviW/BTLHfKT5MT8OJVcVKj6OZr3nrOTP9RpnJMoak7O1PJm7HanV9&#10;ubKOuEgGt2o9XRy9tWNqbon6lpSWrFSwvPjz+UoA5ubCuZ70ZE5SiTL2TiV+XTxSUJXNMEmMYD5v&#10;Rq1BX8cSalSVq2QmKjVVpfrLDbZN0aqFzW5fSkIMFjTRd0J/rD34jYqIcr6SWvSKJemW8Cbeuj/j&#10;k+wPyBsPnRV35850m81UcY53fvXjm8vv//7j6+++e7MztXBltQS8Ed4wzeHD/eTw+blsFUdVxVNt&#10;o8enJy+eH2A/m6qD6SY1UxsEUZOMbi9f6DWgXZjcuF8tVl6cvM/njyfVj8ImgA/MPIaUuvY73U53&#10;GwhrekWnG4FdtuGyVcPDKwUMC7bDM5WeSpGn4gfB0Z7poAAsnNuWqkSfzVYApavztRvQJMW4+dRt&#10;Lak7NpdXaLwAIMkpMpxlvTXzUb5OkEFxbm4T6MK0PIXbuD9pejZ4b83N4Bb5/SmNo0zxt82W5Hib&#10;4XhZAult1i6s3gvBoSyQsMwLh+KdYOSsBUiWzEk11AQXKxqd4QfiiVSYxVLKiuvbbPtxu6yIJlNz&#10;FnRpOyp4a9QT8XpPxkkIAl6Xw36YDK6avMT2ONcDI0THC2iaUK8/tFrwkiKNOXVxl1PBw6eP3r37&#10;dASaCKdMOD8RB1axeeFgK5SuKMM3Gdquv3tz7rzGYdnWi9HYU5KTFIaHrAbjcXWZJUAYcZ8y3dI5&#10;81VKnqGKbWwzh8tTwyF7JkadqOjpKVJoZvByw2rSCFB2UzUDIkOqdFWBdsWrYgEAJv+pSk9ImYoU&#10;hVHLidbp88+fHzz/crAbPds9ObzbPYuw2iwgpvPeO2dVuq7wTLHvq3Y0qnQbayawj+p/59aX1XMK&#10;+cXMJap+yVINx5bBZDyY4513Lm6uZ5tbDRSXtMTAYwJchfFE5alcNdcC7wxhnWj2bRokGsJ8Jjjs&#10;sePDLz89+vbhwy/vf/71X//3/+//+fPXf//z/R9//Pb7+29PXhzs7wK1ktl8oQgf6XHTTExfWuwm&#10;aB+PHJ/uP3v58vOTh09enJ4FOtWk3/SOT5fTsVYFl14r1LJqPmtGorFOJmeZ2jQffgZFdBmpI9ZU&#10;seqBcI3c6Mi0QOlmjBc3+KIN3pkdHWG4i0Uxnz42tjCYK2+64vtYf+n4LqaqP8f8qYIaZz72wFDB&#10;ECotYwkU2y5YRoulVEmmy6Ey0TK5pZryA+xYA9PXKCcwV89+++c//vzb7788fhlLaaqubqbZXQ12&#10;6lngNSpv4cxy9eVl4yDcVMWDscKPyvLPXQuHqnhXc/ZCAWobOyXgAXXTfVUERqCt2g3EAs1AsJNo&#10;lCZD3nK4Xi9WO+uxFbQ+nEp7fAqL5nHXspSO853Z+eXXH19fzHvK+Czsi9FiPRKvXjvWEza9kM/J&#10;RBU0Gcsy9nD6oF9w32Z0iwHG+XApu3uHwYZnOrve2ZxrdANYadwDTfrSbU1yC4Q13CMrfVtfFjNV&#10;L3trmURdJbReX1pPDPo+Pby7O4A0x/DJIPYmZDsQbKfMhBPVHXaj0WBVocJuOAQpaXeSYGDgSNtn&#10;ghuqoPWY9tMpdJk3A1u4pmp3c7FOnuHs1Ru87cWOiP2gV/dC2Nzr+cIOKy6C2UaWesNrUbW9ZTy0&#10;4ZJt55dvJJan4fL2zfX5omZie5jfajgYOXry8dmXLy8OI0FJCPZN5eFo6NicSy5O3X8WyRiqrSMN&#10;u2m0t2dQs+cvD86MOFK9blDxfcc6BLqQ9wl0l/KalF4vWVyri1ffvb4CJ044cBIKVKEt94Mz5a1x&#10;+lWioA4yOQYV1olfGzoAQlb/FXaQwyQ6Jw5d9/KDFjYE2qmWF56Mq6/xK0ncSzfYyfQm0+VKo+Bt&#10;alQYCcn1FCMtDNzLlQnrAyMKObEdhQWEKaaqV9hcvbrdcS6KlbqYpV/JRdWBSv251WpjqSs644rG&#10;FSsc5tHUJjUECzY3VFXDa1XTyTUgSP55OgVHDsd9HL+Lc8sxBFh50wmuEMAD0sj74lwBCODXRLeN&#10;7zTvf58RzZTTSSlDeoEZM6dyA19/fPPq9evLHZu1JtWY+zcHV6pUVh1RXuxzORFuKUmze3J3eHR0&#10;cHemNgHgrRwcyAZ34TWnq+bN+jMcxaRSqPIy0DJWj1NYZb80eb+cTbVV65NKhiUKI+mLIP/Yu1MY&#10;IYy7hP+oNgc0Dmy1jiDRJnqMjTC1uOpcnC5cHutKqt2bzc65bh8rphJuZVLHBR/s0zNyce89vXJK&#10;TTg6FvhkSfWVejkVo/ugyC216GSS7WbXX1aZUEpSbo1EUh7ND6W/rw1TID7eaoXV082ipqtGD5bb&#10;yWHDtMbh0Z1OpwWl1tc2ICmNThueXU3y2eVqJ5HGxXe7LTNaWhIa5YZGJJjvka4QWCCdUc2a1NbV&#10;lWrK3AGVJr3A+jeUIsjVpN7EF2hFqW6lVYG407UVPsp2KRIQ3Dt68vjRpwd3wWAzruwNmEOfVZXc&#10;/7ablnsfjaZc0x2nc7OzM1tKObuPcfFzeHxZFXnjFrUqSgCxjxLDhevXvcXheoFhlTZZSWKzoyEu&#10;gwe0cIWxBUVumdhSulESiMfgAiQ0y0qaqCVpL+RLeYn+ySdwOTV8sldr4Hnr/nDs9NnnB1/2705O&#10;TkxH0rHi23F/OtXcO2v6fbyDZEyw3FxonjHcbW23LTUEaHJNA7xt3KIqyKWdmgbhct4t/UF/7IKo&#10;OS9eXSwx3zurBZRLw8LVnCsBM6l08if/74D+fr7hL9dTrbPTWKvV3J7dPfvp0btvH37+x7//+eef&#10;/413/veff0p+5N27Rw8/fzncC6hBOaPsmYkDCD/BYJVOupeUCQBlD798/Pz04/7uXqTJoc/4etaF&#10;WhB4ecUaoO9YuIw/3opFuqmcBq2qSdWp4Q14o4FUheR8JSXkmYwmU4fzfInjHo7Gw/ObW95oIn0V&#10;q8KSfdVm891GF3CysLkB6QP+EpI5VPfDUAkrfarioEriKclQsfDL+b5xwTNd48GH0EXMsieveDLW&#10;kqU0uQglx9PtZuv47a///u9//frt4fO9UFmnFIZdwaLKduV7Fn4MhlOo+XywGl8lGw+eRVoJX8FT&#10;KIytY+t0Afef2x2cOjWT8xqu9XSs/sMe+AATBaoyPdqWPHRAOY5Yx686dw2pXzqwia7JdD3iTSU0&#10;vwaUu9arpQYTSbPYSGKu3BbpRaj71NhQ9bSqyE08rdAvCjmOoepqTFEKTujZVLrADjOpagc+6+sv&#10;NzO785xfPF0vrJV4uLs9i+F52cBQuwoBEmKtK1FYyVfutabLab/meJ2dRaMgsmdHd9HYtlWttpvc&#10;d8iHoiZqjEzEw4G90+NtnG9vBdvgTI3NM50Hfr+vB6vvefPw1zk4CbbskKi2zcF7qx1K00vXzttX&#10;r99cXc9WCrwvlBXw9Kcru23mXEoU22oGNebHwC8L1FlduZubN6/f3FxDEDczHJGt0IBPKH0W6rYC&#10;hw8eSKfvKNJVaFXpKGXxp44Z8NDKBYHkSqAzW2lAX+vZ1t7uyf6LL1/wzqpt1ReWmg1XgS20uZYr&#10;AftKPb49U6mVBuudN69fXV0LiQ08PuUxJYCkGDWmjSMjLytL1gPgYhmUMufpMHUmA22MnryzDl8D&#10;kqLUVk95ZwPmPCWfqnIqtTrsORlqBlrJmmJlKlJfTnCNE641DlnC4yUrf7EcenTt+7V7IXtz4Cxu&#10;u8NmB8HcXl/YrQWOXaiqhpmUqvONd25ivn2QTmW91WGUH2AsFLbpe/EEkCyJzVaT2ZKQvnW4mLuG&#10;HHMu4WC4dll6AAPQ8SifVnm/EsfSbKpklcWUSHM82OVfyt14K1B2c81S8W4nVZvabFDPS2jz68tL&#10;dlCCo6bLiQeX+pCaGSWNyqKzNJlwMFQNb08PMaAnx2fRYLgVONuLBbcS2TZYUjV1NdZVa1lOqW5C&#10;QRRJApupQ6FyvmgK5sEGzW7V7092jY7VcXQb2YsEoseRgPFsqXQ6Ab30ag1rCtxo9jRr49VQJB/g&#10;Qy2TLPtgdvPmlSmZmI45VUMgizTw3Qv3oJLK1jyT6XQgSWWNNslyn4C8wg25Xq9eblRKqsEMGbVY&#10;QGQrlQHlh8Xb8c6w2WomncRD+1l7o/uQiZvmIhlgjS+PV5Ue53IbJYkqF5jNbKn2g3cIx6vCJpJz&#10;8qezeBP+OxnqhLrRvbNtN+6XCJI/lah2WyH19aiZTgqzPtiHYsKmJk8ZVP27VoKSCE7IP3IuxD8W&#10;miQ/HLH90s5duD1e6fQklavbu3vx+eHDz0dn3XbIzx4IIOW4WYm2FJGa6YIV9DKcq7r1/Hxzfe1U&#10;7MtmBUeCbHkhbFW4FeKpG42MAngyXlBwwGzN415PZTb4eOgcKFHe2VuvWF0DUbk+2E8YIZMtabSJ&#10;ujJGIw9uUrRas1caatzm5uLEa6VayTPu5Xu1bFZqBNisk48fv5zsHr189uLFwcnp6VkwGOjGk/Fg&#10;NNYtV7Jl6Lb6ZoXky2r+Buu02922v9rsKAQh19/L51RHp8iUV1oTXH1uy0RTK65fXdgk7uMQBZmq&#10;OYTnY6WxYZ6Ba+pSu6xtvXCP82ngWPP02cuD093dk4MvT/54/8uHD7//9//5v//1z3/997/++efv&#10;7z98+unJZ2zay6O9JlvKYtWVQYJh6eu+XFYF3/18lj1vxe6ePfj88cvhKTZZdW6NmnVhrRXHBYMf&#10;8M6qndaFbG2b8bo05V12p90+05f0NNWNxGFXGILzrCTZrY0jPp8OJnZJLkwF13Cw0qp0uSQ7x7L3&#10;1Qc0xOtxYrTf05G0R4AlvZpZlAEPyK5gEio5Dwep0OsPPOMp56o/0hQcVtqL1TPzCAUPVduXVtlh&#10;KBT7/P7f//tfv757+PGumZD8EHYLMK2+OugQ9hUbDQav14Fi2Xo6FDiO8n0SYtZoVJdCzO75VM1e&#10;I7VYTyZTl0fy8oUxlrNQBCvxIiPXxOItV8NtjnS87C1ORn0oiM2+WrpGo7lSXbJ6Lk34WjtYBIfR&#10;oV5Ml/YZ3zLu1TwqS4cvaZbukM+TJmdD0yJqEqnhBfumCbtXgc9CJev5EmZLKElzFTK9hdOxnp07&#10;FmrOttab0b2T/b2gZMHwt1VdRS4V/xSxk1AeVzkUiodjapveOz558fHjwXGgiVVPwp1boZA6g02V&#10;Q4Y7und3shvrJBLtQCwE3wt2jZHAcOPmrO6RJ1cZqGhzroYw/Vvtzud2Gz5k7l44di5VaHV17bBt&#10;bq+d0GVWtb/QMKiZTcMFx0WvBlZb9IZThwMUfnFxcfMaF3l7+eZiZrPNHBbF4jKZZLjVbAXvHjx9&#10;wnl+EWlZpBwErATGsTcL9R7C0fAX99O85IcSoejd7u6dpnuAVKoqqZY3rZREsj3eTL1Ygk2Yumhv&#10;OuOTBV7dXl1d3TjXbPSgl2O1TemMZawCLTaE51QxIidA7LsnAyLnIdUu4E9FOUqYpUJ3HEMFm0r5&#10;XK5g9B6krqMTB872qXKDrYv7S8OV0zG7Pnc4VivbRJcHrgZeqNd7w6V9ySuZQBEOMl2XbDL0Ty3l&#10;NucNC3SxcYxq5aok1/l0THt4exZtccNluvJFj6q41Ok4VHWTjJhPlF7tSv44FDqPgRpIWWQ+Xa+H&#10;w7UbXj4qws7NG1a0xWBd6eBk5fzV3pHO4j860NEcxLHOkWpAkHiNFL8vWxhpUOrlG7zzq1evX107&#10;pfSmxQNp+vD1OQ6USqkAH9lyJtFpdcOhcOR4FzfabAa7nZaq987Otp0UbBeHx8bU8OR1lfalWDB8&#10;aV1ti1J8aYbDsmO+qiDJVsXe2XS1eXZ6d3eyf4JvbrZarQD+TW3fKhJTMlvhDFbFNHxy933CUfmS&#10;xcq1dktgYbj67vVmZQcUgfNUeDuBJ6zBmJ5KucIlHI4KwiPsdbqBv8jD55X2UBIF6KG+G/VW+Rpx&#10;XiaVSYZCnW68DK5Rji2ZFWNTe4AOs2LQyWS5og4SfoHCAam0thCCyQsqcS34kUrcDxFSq0Tapypu&#10;3lJB4qRp0QrvngbD7WQmwVu2AQYaMQvxTqqsO5lWMXO+P1F8jyOX15BiEdI8NIRboipnzXXW/CGJ&#10;B09w0m6NWVmMICy+RrIbiMDMz0C2L5+/ON2GeABfhqOmolADQPB3LX/JtXaN7guZr3d2bgHh0DRg&#10;cl+5EHVap/zxcFVlET5MCdyZ509jhdR7gEuAg7nW9rW13x/C2sdsTL64WA6t0nyEj6l2L+PPKY0y&#10;htMvRjgIJS7FsSvYv4a681Uyj68tFgzg8qkFP50IH3/5+PLw7uWTB88/Pn+2vxvrNkVEOF+BUD2P&#10;rVc5KaSoyH+zrslUGZfe7UjNE6hbZit5SF85EVe5tJJEUkbIF0ZqLHI5Nrc31+d2aD9Myq2GJV4A&#10;gIPFUImcGnGXariaj+vt6Fn08OOTh08fPPj84PNPj97/+utv397jmf/7X397/8sfH769+/Tgy4vD&#10;08MXh3utalxa+RlNn1c63bQrqCoTVFWYDGoqWe6eHX75/OT50f7h4V20GZJ6f2/g6emGwVsVXPVi&#10;3rLJRCbebXbKpb7muTggTLPr2wvn8t6NuTS3Eti5Xi4dztsbh7yzezBxzGwqRlaltSY2qOBaEz7w&#10;XHLOE5VdiGNgTxQwMGlFuMJ4OHfMizXLQHHzkvRwxsrqjk1hN1bPvVDdFT8MjNJM0LzKcnXSleEv&#10;J2PPP/z5z99/+/D4yVE0nMqZfpKcwthqlMHCmDxiD6ynUj6uRqgVCCbY5HI674Hb6xlhyb3xaDB2&#10;aRbcwI2vNWlnK96A5+Uh+1YzMzaL9VffUsniKXpLI5ggpNvFOXQNiix0nxfHrjrtsx1JaUnxeHY+&#10;kwnOl719jymfdbM66onwaDZETuENbLu0H8COVgCaeeRcGd5TAZuaGoBwN1OYny+n9hn0dW5beBrh&#10;bTSqCbmtZtifTibqPkmAYFj8qphsJEMJuM62GeLbzs72YM7PHzzfP2vpIMbVuZ3C6nA4c7k8EDUd&#10;ih3v7sU03CEWbSuiFg4lwAe5ihpFrW73uJH1SErN1P6qdVYldNer5VpE2r5ze/n1+9dXl7cr2/n1&#10;td1a7FkwekszvcBu07TQUq6cVgSONTR9ZedXV+fO69vLy6s3r3dsS8fKNtaFU/d6dNsMHj55++nJ&#10;x2eHexFLTjo7im8rDKN06bjgBZNJhifYkvBBvB3cldIOzOwsCssIhWCDGH71gPFV8ddVIMpXRQP5&#10;GrmeWtQ3F7c3t7O5eyQ16Kw/U1drgQKESn54sXB4SxMZMpoJapGXd1ahkCTBsjA8SW7AyXQ4VEvl&#10;q1uGAyjbCPKqIlF+rg4RBTuCH3sjh1reV5qHbRv1jTytVd65oclJSw1a5IiPrBYvJELd5RUgxMi1&#10;Xu1oyOxmZ11sKFKqRiPMdzsYjTS76saVd+6XVBwvXDAal4zcWUNtH7hUvhV/0ePOYZBtds3CGw7n&#10;bvCu2hLUeVEwkjU59cVr0Nr9GB8pR2Y0OaDqz9bL+BP8VLreqIb463Yn2ShOnVevXr15A3e+gobu&#10;bOxuC4sCsq/Uywm1T1WEYjB7quOqdgxhCcQ0xQgyrH4wfPVerFvNaDApEIeNUsGViemCk/DOqU5I&#10;9VIw7Y6USzPNyNnxbqTZCmNfk81odO9u/+DkLNiGX3cCsbBaeHBnUL4s/DUhpmvBW+ESvd6cbLsM&#10;j7Gn7snAunx1iXPmZM75X33wMKuznHP38upmxtJB1TMqrCpXLINxrZxKNPRKQGSD+3z4IFYtFw8G&#10;w3jYEMaWA6eiIEAef46BlyvRGfWXG+mMtMBNBPe+5s9kqsEQJjCpehFJeXcD6raQSqj4rBELxT8m&#10;4nEYfPxsr8VWpJNhpdrluE27HreTl81CZKS5gKMUQqtxmzVXQ0a8VxB89Erf1WXVKBbc4Yi7Nx+q&#10;2mEsiWJ/J7Z7srt3dnxyCN45jXZTStSWE+0OtiORzbQxkrIuNZcDCK7iLoW6bi53Vs4NRh53P5pg&#10;kDXdLaVnV+YvoeGt6vbA5vY8snWwS/CwYzkc90dLSJYFwNtfLN0jXLEbT6cuiawa7yWHrFmk6vaD&#10;LWMWDSiqK6StzkacGEhZ3owV5t3K1djBx88SVsInPngJUwkHdvePDnfPYt2kT9dddZ7FmoZs1M12&#10;+Oo61+xYJy4sl4Y9w02UklaaSMex0dAgbWnl2Tc7FxfnDglt4HjUYzGSCgesdGSqLAG6q81mZrfB&#10;kw5ePn/66dG3d5qP/fjbH+9//9vvv/z8j3//61///O3xw5+ePP345ejwdC96fHcciKe1r35TTK/3&#10;q3gBkXi7op5XsWvVLMdOXzx9+PxA3lmZZ7Wb8eoYmpKS5aJMXPB0KJlOtZvNhE8S+6AgDf67utpA&#10;B3XORy7TfupeK4B7fWEXq5qOrWu7bYq/k6jHxGORgiduqKCF7cn34vNYfpVZgerMYBydLNOINS15&#10;i/0BXrJU1Jg0lXVYVJTF77Bq8KQKBXGPutAwI6PKyTkHhZQTzf2f/pDEyrefvuwGq/War17jG/Xu&#10;wuVKpSnoU+JIZnn7uMGryXoFlO/lI/pjjpm+32LtGzGyvuSJuLl87gBEAAmDQgMVBDO80lDEAqg9&#10;L1fTwD273bEAmrgGWDuNWrUMbTub1fn1BuosmbPzjUpPRvlU2psvjVXPrXUxAGWgRl+Z46LVPQUa&#10;qL9bygTY+0qjXrCoggJKVU61w2nLYmXj05Zi5gtPLhUOBJpq1wjHs/VM2utt5FiTXD3VTugEhDQ/&#10;PhppBaNizofPQMfP7iJhaSaE2h19jx/whjs3wfP4dm9XybxwOHLWSSipZQY+s4i+EsBjOsnnjOz7&#10;WJnnoZlNIu9sswmbzC5url5/fXVzc7GyOc/t7mKt0OfqOVYzvmGlzDOeTNlEQBevuVg6HBj4683m&#10;+ubm5orLbgMQ9aXGUG2dHd5Fgs3T5z89fPCCexa1eEseddYr/4mxHLhcY2w5118qeC1VolRbkdND&#10;iPNe5OxuN9KNh5tJ1ayngPLSz1XqzUzaVVoHTlvqLyDv7M71xqahiYOxxdvI1C1qbZbmhyRFeNqc&#10;CKn027yq58T6mjps4zwaWdNZA6HW6C6QZY8freEFNdh3PBD35daxrOqpYpnTPqDXcuWcOcAly7lE&#10;sFlQzhvb3htP7bAaLNN4PJG0YgP+ka6D1lT8YLM7L67tqx3HwKsBtPi7bB0zHWTj2fVUWtKDEmMD&#10;yg7lXqBnuGw5irKvpLqLht/HgruG4Dkb9HC0mKp0cc39lJy2NGBUnaIJlkVvGmqm5FywWQX7wFo1&#10;8UHaZOm0mqJMzqHZ7KQqg9l3P353efXddxc7uOlXr3bWfc5qb9xjgTQ9XZiPN8jyMPWKyZRLLLIV&#10;7MarioAmOoHj071YsNVNSD1cXRRsFBiGjxH9TZcbChh3NfFZIDHdSAWO8R2cza7GUnQDwdgpZqsZ&#10;lyBLc7ttdeTDfXU/vqqRaCcgr/miFXaoe39fOuDRxBRAymg8cIOQlvYdO0uiPlbJOyh7yJUs1HxZ&#10;r2UyHNQSISlzQVg4azm1puXwhEY8OqcQf6bBna0qvgRoVmElXk1s2wStfLBkn6lxSCRUNVbGUgCQ&#10;PNJcH3jYE2CTD6gqGsceZtPJUDgohW9VaktESKGyMkROLeb+eq7c0aKn2faQOjqhtywUDhqTnU37&#10;4Fq1sXsBrRst3QW1Gmi6fcVIUuZzPIhlsLBPoUjYM+Wf4bJzm3M5seCdMe3Rw6PT41P1ualItNrg&#10;TaXXD+jBiQGQIttWt53JDx14qbV7sZpxIG9uQZlOFtE9mhhSU+zl2LMsN0Mham/NW/eHwiHV00nW&#10;bLKGfVoB+BjyAUttBaKrlU2aEq6JanyG/zN4sA8Tm0w0LVi1saqTNJVtrGnaVywIJMOIsALYw2w9&#10;XwMKtE6ff3r0+Onzjx8/vjxSh0vs8MvLfU0AUuS4hL+Tn5GwFo9nRJrSGaxfuBmupiSXXGexFDkE&#10;5cUTqWQ8xQWv9ZV4dS2lFjazYWpX9rVEsEwhlUtVv5BSlnGE5T93wj5clebLR798ePTHz5ra/P63&#10;9+9/+e3Xv/36tz//+e9//P748wNYPY75WAHMs0gwaZKV/owE5fjyKcZXHEwUyvDWSpiTWj1RbccO&#10;Pn/6eHC3i00G1ob8ytDyt4WeTzPfwNEZDTnhnsab2w6nRWV7cHn77Prq2j532+zDsRCEazKQlLTk&#10;NhxLm822GPddy9miCHeyjlxjdqLIZ1vN3DPDRfFdg+HQgv+1mtETgBJZJkiZy2qpKGBdE8fHlGpB&#10;oC6e4YR1GSu9zRGTfKc/XZHqfAXnmFWphL8a9ycDh58//PNf//jlyZe7ZoKD25B3NrFeqUVwY+qe&#10;kQVnxJ+Uq9UEnitYhUj7WBuTSZATB2kKglq8Xo+eSYoBSj/yP3gFpQOhvhZPST0jXEblKQvFwfwa&#10;JzXH4SxdY+kkg8by/alzZ+d8NR0azUqtjnNmXxQSJoMgw6zckCROBtPJfZWb5FhGnr57qEw4p9ba&#10;r/E0hSLuTPrFtUom3vCMFqsdDf7FJ86tRa8fY9nCmCY0oy6nMneFtGAs6Uwn2K6GQtVObG/3Tp7r&#10;9ODL0f7R/p6qzflS6RTGBOSCRwKHpeOt7TEG7ywaaMbw4KbipM4Lerh7o/VSiYpBCW6pESUjF1xv&#10;NHfMNhscBxDEPttcQ0Uvr67BKeeOQS9f84wny81qblvxB7PFWFp8+V5RmVnJpDpmzs315Y9f1dC7&#10;OT+/uXJYLeKodVDj4fOjaLO13X324NnJ6d42aOFnlJlUQliukBOESZdz7jS3gW4C69YyFW93u1Aq&#10;pWm6nOZyOVmVxcRqKIBSkNAYx6mUr9VK4zWowSFnCXlSvFwJXx9XWMdFiwIdwcDi8oAFRsQq5a+r&#10;1EHZK3XY1AH60l8XPVVGrAb7VM2ccn9ioaYdC+8MRBAz8jf4/MF0JogGDlcxlokASLXTWypO5lLd&#10;HEhfYpCXxmE5oakWPU/furDZ7Ds7DvvGYVV+OOtTNlS4kq9mt1NNZPT5FTz5WOGNXt2vkhwFXxsc&#10;HgGaSr03ha9wRW3L9WI0WSysk7UEeDR+xTXxlqWOpG5W67hXxltotkcrnEj7sf9JhVgzSdH/RFxz&#10;RKptiHU4ni5Nd25ubm9ef3dzcfXmu69fr2ajfF11dyqmVZ+U0ggVbzkeT2Z9ankMQ7uNd04kQsDD&#10;TvBMQwoDwXgl70trrmQ2i1svg6jSqnTIqFVcVUZwdfhBo+5vRiHbTXkzbGiLM3p3cryFsWqqtgqS&#10;QoZ1ZhqlWt2f9LMCuRIGz5vN8iiYNNAHwHqAIwYGuW2z1XqFd9YwH8wXllhBQJdE2XMYlYlrUsgo&#10;rJYvWQZ9bidHpqaqPOOdG8kkdKDBWUh2m62QtAEw9GlVKKvNm8vvq+Sy2hZMVFpCJrCxgmqmvfmi&#10;6jcMTq37QW1xzcBK6xWa20iw22370+w83pnVz0L6c3xX3VvJJtvtJJAgCb1L8DMYt0ZKkv9ZBa5z&#10;2WxpMDRBa8e0ULL0KjWJGt1P+MEqFK3gwsVYdT7q91QXydJhX3j4O3+8uz07vduLRDQYVYA8Y5p5&#10;6+rn7raaOOwI/iQQTuXG06XNvhy6VzPH+dXV9Wpp31xcayqu3OlkXNQAeCyyygbSAJdsVf4vg3Wt&#10;QWymOHar2A5WVBNldeDGQ7fmy03UrGoVG+pjhD1cRtgRUBMfDI6uCYWXKyo19MnV8lXidhUtGqzD&#10;paunw7vPH//yy8OPDz4/fb5/vA1ud798fvLlNAY3BhjyVLoF/B4Aa4pTlYhX06DFbhfwoUGgaTmJ&#10;RsK8u0oQ28mMP5Pvq50I7rGZwbs0VBFcMoFK9QrQUSk23/cED0drqc457NNS9+OHX3/+4/2vv/4K&#10;P/zt/W945z//8efffv39t3cPjg4Od6OaS7TdbgPNZjiTVxIpnRF2wQdAMdUmbcWo5XqFvOl6gHF2&#10;j188fwY5OYtGYjE1R0MXOFy1PMCnnVBbQNzokoY6gWgrVPVzjftWF88qweC5a+nAO8PyTbDz/0/T&#10;f3+3eV3b3jgqUVnVbBUCYEXvvXeiUKIKCZAqNkVJtiU5oZqd2GnnuLzv9fA4dq5HRn5K7vf9U7+f&#10;uZnLcyLJEgk8eJ6915xz7bXmms+cTo1ftjsmQxDHPemWSkjDLiGojfLsq2NWxbpwJk8rrYuRlGG3&#10;sF0EzghUgpM1m06hccFLFa2CSwTHktfbslo9bUKyKv5Y5OjIaCylj1ABiirwZLklJSK19TdX//hf&#10;f/3s2a3NQIRNXobDpdTNWSmY5GTF57G2DFdJJXWiE62zfgjecoFmJbfUpuq7ANxcPp/TGkEnW7j+&#10;jDjTsNvmX5RhbWeMQUVFNQcKbeOjBdvYWHQPeJmU9lPK4p5NNXuxOwGWndyYPdB5bvGHo/l0e6At&#10;CgDk2n1Lv8ut0NEmrKkPl3FdnMS7Vb8CGMJNrCK9HU8rH8xnO27n6cIUqJ85xgNPKdEMEC1DQehq&#10;yVtSDgKEUWMudwMeifAIrMsCYk3V2tdX11Y3z0IwfWXFyqaCLHcBRHDxRm1xeWVlE4Tb2EakEDby&#10;PpVUEKqsk+mebeiejDxQFxXNwMk6ngEQO3XOnKenx3xC1cAeGaSdTifZVLmQ9fTHTscYMgf/dHng&#10;Rl5IUEbOWUi3maZD7b+9f3t/AXSfHj61edI89VQ+Etq49Ozy+W7gbB06sbkEWbCoZkgN3HF4DwtU&#10;axu2KwK8uLu9G0UCNHa3NtdlSLxDCK8Gao1aNRoPB5Wd1AEBml3FIVlT9FWppPvqojGOCjqGHI5c&#10;fXVVAbDleIrdkuaeQMGU5rZkvBeJJDSFxvSqkQNALcDL5Q4JCBUM3dP5M5HDYyVQyWhMFpqsOVV1&#10;w9cT8upod0Vk9jR/YTR2IeIspf+Ec5FDwFGD8fu+BG+ngRwlyGy2PYbaQYHse5NOOqFWa00aM344&#10;AbY6krHh59EXvG00EZ+lVRH9U8ershSlEuop3bJO7DZX2w0xUOeDazi3IYBsoy58uT9oFTIeVTzy&#10;NfBUEGksKCXSknm0UCKR9xFpVQKfACmD9bCGKjYaxXi675pMT3Ty/PTB27dvH5yMuG0FIoTSWWp+&#10;NgYPlaDQtNhYXFSD8uKu0Bl8qYdk4qy+qlowXqn4gdZojCWrX6AW4kIJFYflueHAVdKb9ibDzYC0&#10;Xa0e8Ucbi7tn25uby1UZtnoNUBk7DnC9nE6pgj8e509ZU+ittD1USW2f7CuVpXYGo+kUxjyz9RBw&#10;XWu731OWzO1EbsCuSqBzhx3OYrmQB+z5TLalvmD5fOUjNWSXshixiM78gmG9eVztVqr9lWm4KcLV&#10;EgAVdPDtzbXlCyEbzSz/KXuUZKwR4pNEI4mKDj2bixsbtXqzkRAWSRwJ/n1Jlq5XI5jFcXyiB3y3&#10;LiOuM9SgzE61ZCtGUfR74/l4kMm0c+WCirXihDXJsPRA/gsjnrsaZNyALAt/1O0DSjF20C4bLNDU&#10;Iagq2fIppdJ4r3ys2Ahsb21unp+vrG6dhZNphMFk3h1OF/aOnh4uaLMfnsxG465FI2o6JfVgQSqi&#10;IiuJZNJfl2FaHUD0StIQM8R+BMmiQxDlftdmGyhV3OlnS6iREex/IHE6dPU1IhaINodRBXkkVITQ&#10;xCsfmk3eUtzEnCWr0nd/c+vlta8/u/rsyvOrz1Z2Nra3br5+fu0Z8LyxW9cgS3+qJOv6chIqZJKG&#10;0MRo46zpDwJ5EWOKHo/VldeO+Ysh6K7fny9kuWfzsaxXjo8WZnOV1A1Ho/Eglxt0rZrUrLIbt+qG&#10;4DlKm3qCaOfP//D555rb/NVXL776+g+/++Mf//T5N1evXF5Z35bdU6MY5uU13rIstlgqq6mhlO0T&#10;3JVo5KN7crk+KoZgrBxEtLaxvrR00fpaa6CdK7K+VfYuglgOEvuqoQbPb3d3Z7kaDAUr7HTpHsi/&#10;bTaWm6cOrjpKdLqGNrvz5On+f3a9EI2whegdWwnGPcQfmiWnqtRsNkswMb6HygiqCJqH19EZWGfQ&#10;0XxxOKcqZkHLkqwQ5GvQ4tJldaMEVX/QKSWjrMxKXKsUCPGqGyafCJ+d33r++d/+8odXN9YWxbcJ&#10;mqY5n62qdZ7SwYUyL3zKSixajMlsRQ8wUcqWwGKjdviRElG2lFdehHeVy5Ma+zpjh20ocJJ2bnMt&#10;ihjxAp+KsOt2znSiNRoNPbkWuIsYLbSHDpsRjoCTAsFE51xjD7tP6Ysce4BXEDqr8UuVxWkor07f&#10;uSOaDqRzSXV/59Jt+Jqq0TKJWjTdGTkXZvbp/umCY2jNpKKLClh+wYSpmeWm+eKm/7AeCiwv7Z4t&#10;b95UdngJ8by5srp6aaumYhR/JC9WGo9X0gAN0rIMO280N9au37p0fr61tLy9WI9VuCCPKlqH7r3T&#10;qW08dji4E235XYyhDqYZf7a3Nz06cso/aDqbLswcx6eHp8dzT0oO3/J+gHg6p5NuJ2NOe7uDjC/t&#10;6cLd1ek/m7HBj5xHTw8Q3XNPyZvNJKPh5u7q8+e3zjeWLl26dHN1+Wxx0aI8hbJ9xlFRz1Gzd4gC&#10;IcL17m7RlzQe4utbK5vbCuAATDMQiMajiItKBfbFUxUhHGjQVgk5le5MkM5zVeoOhwOre+wegGLK&#10;gVfyXjmRsAp1qEJsltFAnhukAgadJ6bQB6AzBFI6W+lLHqNEk2qggIH+QDWoPAvFdbXyEVOQ20RK&#10;T7/rUAmJW055wy47RyfcbJKWujzN+neNXe2UqZKXh5ZKOC1u1cbOZjP7xG0xI4jUdcynA9q2NwIQ&#10;M54Tcj9lQf4N+hZvIiIJCWNNpbMeQrVOY7qz6d7ENXLMh2MV14tUGeLYQWj1s6zprMXadbu6/Vw8&#10;VEUvqdiMz6ZAoJItnSnKWNbMXW4QdKvVZliO1mPnycHBwdMHIPTt00kbcmvInsgC0Ye7WEioI5mf&#10;OQvE8moFIMoQn4L8bQitqMRHMKr++jqgrS0cjRp7dw3dK0YRXuxaNb2o2Rm9U+PJhsIxf13DAs/W&#10;l3aqUdWP5VUFRoyVqbJK9vI+SJ4/gV7NtqSdCzAgU3qTg/8qg9cezBfgkTBcV78LT+og2FSqOLUZ&#10;d7Fcq2/NECugWBqqqeQdGxS40xEJXD8SUs+eL+VHvZjjShVvxeG4WgmsEdMcw2ZEJpsfleGGBm0B&#10;zpqVqOOOJODaqMdUinhR21hT2xK3IQ4TSrGDVa3AY4XR5jIlFrIEdZy/9pva4mIkbxi4kkJ8VLiQ&#10;TlcH7vG4BwGxFDTrGdFcIqoQXF2y1rXNL1wJe925bTwcy8qokIQv7W7DCurqvYOB8cxLmTQvqlLb&#10;SONsGWQmZlxaWqzVk62+Cv7nzune8enRdOH0aOH05Hg2cVmyveFQKZ+4Bg9wR6pNnmmEZ9wkNKnL&#10;kxsjLw0hMdc4kn+z0Nlud6kSADpbylpHM+0MnZu53dbuiEDDtUtW6iBBFmnCaZUaIfm5zzLeAZ2T&#10;iWh168a1L765ZtD50tb6+c2XH726hj7b2d4NaVRk3EfsgAVF4A1ApPGor9c2AtFgoMljNAtbjzGc&#10;SEQbcL8I2t+XIUTN+XLsHS9MZ+q/cbnnEwKuKjgurANGcxmFaeyBlLU1sfnsmz/8/vOvv/7y2pXn&#10;1669+Obrz3//pz98CTjfXFYHNs8snk/wSZKqV8yUWNIpdkhJOszVZ7VkM8ICq5XlIm5HOIoHA3Ko&#10;kM2yuuuVXqoQG+Lx6O767tnGzvLO7tnuztLW1tb6Bns2WdB894E2sqb+dc0wiz733d3tqJvz6GT/&#10;GJnUzl1ALysG7WzVec+gn0lpjo+lo5tuDIXSHtik6uNVJWUF/ghX/TZ0X4cNKqzXtDiWXc7IVHUJ&#10;KNMhpWrt5IBj+KeSlgnuJfGPVR1tBNavP/viT//1pxevV3frfuXKkkpFmgE1SckUxVghOVvYmN/J&#10;rZ5gF/MpyawEg+KsL4VG0ygKljfbW1WHCtTd+XzYzurcVdJaYb4QT6RUEt9ibQ0JuT1rb5AmdF8E&#10;d/dck6yVS5ioeQjaAlTPO2ChqVCDCMBRdJ8UEHiNLNJRt8xi4YHNx66hpiWPux2LjubH0B9Xv9KI&#10;FDpz57FjMj3V+IhBNhWt1uqNet6rO0Qw15GWRtuEg6Fa9Wxpc3l99fp11Uisby2bJ71zFvSzDfP+&#10;vE6XdIOktZPleJ3Qt7izdv3GzbWVla2ds1DM+AuplsTmcGjuoW2uqQEiY6qHUIMc/zaxmQ/nJNzb&#10;Jzb7fLS3f3Jk7+bUeMoG6qO3hw67hkhWfJmBJrcXNMHPYcZnzGYLwvLD+28PTo6H0JNWrhILh85W&#10;rrx6eel89c3N1dU1g848QWSGEVPE2orXK/vDQDNa310kGITj/FDgbOd87Xx5sWZGSMErGxGVLKvw&#10;VVPkZLzXG2TZ7EbZ9WZOx1wJZsUsFTeagiBDWuVcgDyX0oIqeUoslxRiXbxN9XOIYSGf5HLJuODJ&#10;6SYj13svlMtX1qmYpw02teBx7DSIhUJ6wTiCQ2uGLqtHlIfwmG2rb4TArSJQfanKod1SKVVM0Z/1&#10;kLX0dEI935tNbHvDHB+bj1WJhxb5jIvr2yE1sSSMn1sODs4SSkbM+ZRXRRGttrJRfY+lSzhdmDrU&#10;xzXwIIEuCm+dk97FuQ0LUA+622kli80mEjWEUuPjEXD5KsskFVzWCNNIJFQN7G7vbMieSPOg9vaP&#10;Fw6fHtw+XXDa3BmCirK45rCklNOhYDgUjIQbPJJQQiYzKjVmoalBJMLlIwo0sES+VPJUge9Egn4f&#10;cOSDfNWjSeMHlfcVWp12WtXDGl2sKoPaxm4AeIed1GXcAcBDwC6qRE1/bxow98dUgJgt6ajCuHIX&#10;Cmkkl/amN+tyHN1+engMZxkSc8WD0Q/d4XzA89CxGkI5DofOcFcg5llvOUXAqlQ0y5QXqnC/lbCO&#10;mIR6qBGLcWs0tMg4IOUKBbmgItK7Qys8LWvxsigyirvi9gRlYpZflWtgNMvNFymiUmvs12aQAK4I&#10;XCnH0dQJyfM47+wrgnH5WEPFRCrjLnIbY6YLW15seX887ckoMPY7XUJUv2vqbxVJEf8WK2jIOkcF&#10;TlBN7T5SQn7MvY4H7RxaP1/aVjWaqJE8VwiD+rT8yZeH8W4vb61denPp/Cy0sRMpyRzL1L8iF2fH&#10;+1P+d3i6N1YVA9pZlmopHhyqoKamt0YjqBRPPSI7HK3Gjkp7CGsTjX9VlJsQUmDIKr21Du0L+8eu&#10;dq/Hine7hpPJuJNrgQ1e7rMCt0/yQ6dH8mTWlDLtUqXQgoH1G9euPn/20UcfPfuI4HXp5evLH3/0&#10;8ubmzmKzHmwUCfWsHB0CBYP1RQ2wau7uGmarmm3DOsNmUGe0kqhpSEG0Hlaj7AjlbJs4lKOcTOZj&#10;ia/hAIFrtO5gqP479rKKrswAxW6h+uabzz//DK3MlVy5dvXq1a++BJyfP3u5ehY2VXIXJ02tXNvt&#10;HrQKWWgxkAM6D7r/QWc+rsbRyDpJNlPtbDIEP9o8Xw40aw2WfdILbVNLQ3FnbXNzTY715/x66frm&#10;8vlWLSJPJNVFsZw1r0SDD4bE66ynZ5W1Fopo4XQ676fLZYhNu6trl60YrEnVKqm+FX6nCMRnzKRL&#10;Vs3A1NVZFZQ8CGfjNILy8BbYBznpCuiA2txUMatu5YuZR0p2KzwSMMvlWKNejPgVhkO10OLq66u/&#10;/6+/fX3l5nKN4OxPwCckq1nKsp1NEmABVaUHKtDtiLE2MOfrSR2T8X5CZw1Lj8RTqmKuEO7gq6pZ&#10;SasDrKOOL6kCXwXV7Ev4y7mBNa1Sj367N7a2LJZ8MJovpH3pgQIqTxhwGvTsRwtHJwvz+Z7T0YMD&#10;5CMIBH2mQiar1IYKfFUAkYZZs4FN6Tqy2w4c2rryOtVi5VdXzp9HO+85bZPpvsJt1+NNEJrCoDNK&#10;PJchsEMmi9F6k7C9uLuzvLS1cuvNyqb6jHYWa4TdsKpXiJ48ZqCLlVtJZ2Q6EwnWzraXlzRV+dLq&#10;pZWlxWC8ABXiUWuEh3biwhF7SZURQCy7TIMGBq6JYwz22sQw91TWyILQqK+hpaIJxIgPj8s2BpRc&#10;fW8yn+7Z9sbZUgvE1kezg+rT/cODg8MHD+8+PbL1sgVTekNQOL9x+c3162/eXL+0ubSzuxiwFOXn&#10;qMkcZt6bD24VDAV2dhuNZqNYZJOFa4s6cNrake2pJhnwpUk5MX+kjsT2+3meyERIOts8VSm0h3tT&#10;+0jDA5Wg6ilF4ckiuMyRMstPyQ0+fhZRmzNd0F5iPlGeCExkMDW54LSa4C66Sgn50mYahebNqboF&#10;VleC+qOcjGOK8KFFWHQj1VX7CWk1MbQlGyMtLPFxI6dlTYNaZzfzhuxmk7uYO6ZO2+zIbm351Aqb&#10;INygIjfO1wOBs2ZYFQLRuJc1mPbBzXTaosWMdlbNJu/WHh4dnuxPJz10tAzv3bY9HSbszQd6P3Ze&#10;B43ed3Xb6bgZl6Mp+GIbXlHgitxohMzoxLrf36jVdre2VHOjbhBPd253LqjgQI5vPYDNlyxzT8Sj&#10;c8BzMtooEu40GCEplswrAbBNYMgfaW5s7yxvNOv1iOQjgr+UaV38OD+nBpdoXo0uOpYtWFSDrNAU&#10;lnSONhfPqnX14XIZYJVWRYEnxH2X8NBOAMxl5qrjLKU8VBKeIdgTOFQL4O2PZ8dHxzOW4XhiG+oY&#10;0TWQjGvzCXR0otwuv/ETg4G140kr+PCgVROZaWVLvLhsc8KI+SZEA1kbi+TBDTUWqDSbZdPhB0Fn&#10;/myKAtoWT7erO62KVn27+uxU/J0yPtsBxJHq2hM6IVHGQIY3BB7WI5QlX0R6RYrBoj/G7zIDjAvu&#10;2MaAO8oS1pBR6VObd3T1Oz1T/KZSR49FI9Ck8VC8M/COReLRhSBwiLOpRGBr/UwxIfKfXgDdJgi+&#10;zty4gmJtd31rc/X66tJZdWM7XPCgy+Djc5PNncoVaeHg4HjS7SHFoU/5cjqXTkaCcgEugsxwqdrG&#10;8m4zBLKEi5Vcv5NFaIxsjom7o53RHs2IkSrK7LlHNpbR8YQY1wfrWfHSzh7UmjkA1ENTFljsQetK&#10;0VIz68vlir9e3bj+/OrVa8+vXHn+6qPLtzQQ4/LrW6tL22plCRXLhbK/UV00036qSjTKjyRQ1R8R&#10;pNxNVWs3GqFqPR5ZXAxpuYZjvlafa4KIzFBVIiMILbVYgJsqAjJee0gnIbNOINXcmmpe/+KzL188&#10;f/bx5ZcfP7vy6tq15y++vPrxxx9fX2rq/BsOz6Wr52VsG3UtJai5ZJm4OU+qzUvq4N3aRSuoNS6j&#10;c+hkqHq2jjDWcBGYW0qNO2qxq+8uba29ebO6trJ68/qbG7eWFne2w4ZJqyPUqlEYIxukjAucuz1A&#10;pvzZECN7x+N2xpusoALVKyVJ4ulb+TyWlrc1GJiPJmrAms30TLNcW8UKglzQWRYTLI8L301CjIiu&#10;CEalAiX3semhvR30tvC7HI8TOOKJYihEcPLH/cXqWXV37fVXv/uvv/zpxa2lgOa9EmsLchNQKwwC&#10;27SYKMIiuwGnmPKE6hiBNkoOw5AJr+aAIhgpg738gCh7EI6lUQZsLhixdrgP0gs3SKIPLR5xvI6y&#10;klbCdITvJq5ZAK2Z2pyhV4OeDRw6WlBDr7vPI6rIMoFYDtPJFORfKmM7Pmyu3U97obfWLuLSZoe0&#10;IVa7onBILvXbWfhu1bXb0LL7R1Mbr4ZWysciPjMKPZ1CntQJGLXFajOwsbzEM7z05vrKmpl9uqjO&#10;FIFb2uPJeVPxop9r4MdKqkD3NzaWd5a3zjdXLvG1tlz1F+AJgMjYxvo8QhstHNshvTyjgbtnCugk&#10;LBAecovfOybWO9TA7ZZBybybiUf9FZ3a9ruGttuHWR5ddzTvZfix7hzdOtG4kenCyYM7T+/cvXd/&#10;f94v+ZTcqMSCte211RUu/NKl1a3tKrzWAtb6CyBTXX1/hXRZLqyL5+dnDeA3kUwmQrs7G1Uz7O4C&#10;mesath+Nqmyierax2AjWY7y2mpILWhGFwWRvOp0PumPk89wt8phDMXnjqBmEg4Y0EwFQQulWPyNT&#10;IqlfnT2jJ/OVjMF4qIcpFdAPpvNJojerE2lGTFdFnCWdzuQKObhwLhmP+wrc9vZo7nKNR/PRuIum&#10;VdQHjCqpgtejg4vhxOZWhSSiJueLyy65omdDIB3b96bH05lzfzp382oCqIRGHe5snu9sb58ZKRpN&#10;8Lx0VAouQwSUS80aGk2gtlpH+7cPj22udoGwni9nexMeGFFnaCUuDjtEDE8r4+kOsoW4UBEBhxRN&#10;5n2VmJ8dk4/U1YgrE0/QmV8WNzd3ArxlXgHTMpo5HLPjw8P9032H1ZOrxL0gZBqeCkZl0vmwIAVM&#10;8YM4yUoiWCe68IsfsAntri/toGVianJL5H2ZfianpVnwJWMqXgaF/Hxvox5OeNVE0bF44+GQHC6D&#10;IU1F0rxU1WPFQbI8jxWpnMm2s0q4QVOJGXIqElbDrSrpfsfqGna4M2ipZKk/NO69YzNuXSxt3FUC&#10;UKdnwoJ83pg5IyQt/V6vrzS3Sv4hUsQzaxudmK/E4ByN5mJVgxDRwzq6QG/Iq8JTSiOD1KXVySqv&#10;nQIUkVtD8BqtYimJ/0fjMBLWsuZsNTWAjhdT9Yg0vlJ4fA+fMxiHK7K/lbsoJhIRwhUf1lfK8qhz&#10;fFZEw0Udq1i9LBt6hHoCscSejp804prP2O3M94/nvayvkuUCBkhAXWM6GdxdOgvnfSj1oux1dACT&#10;ZdFmYHmpRCQfDweWzoHnzWWQrhlOeohBFznevZnNPt0/OXYePl1wDN1z4EbmeGyJlN8U9YOHgUak&#10;WFteOd+u8syboWSr3W61PL253T5x8ZRhr25I5xyq0DMeJ849uTYBdzrVHQEV8rr1tD3plPoLYcbw&#10;LEnmHNxXhhgoEdhLrN5cvPTqq2+++UKtTNcQrs9ev7nx+tbKOvFPLXt5EDwEJFehlVyK/tBAx13M&#10;mq0CzKHFM/4msL0YbuwGoEHRcDEGz7D0VEnFVZmC3j2HiijFaXQMZbWkPaYwjB2tzpXxqNtKLF5/&#10;8cXVj16+fv3m+uWPX75+/urjK9c+un7rxprO7FvpXJ/dkcrOCXuOuUtz6sHBC9/SPnq8ayp5OoTI&#10;IYsI6mLt9VsJrm53e5GrjUVDUY2iqSTYPzBkqPmtGytrq5euv/z441s79Uaw4q34ixG17qmxkjgs&#10;uyvX0Lmn6f8eHTGO3bZJtgyB9umAmO+ytnWyZb5YEb1+CQKFSlFfuQbadTpd2Xu6UA1qZ7ZaXT0C&#10;YsubY93JOCSj4zt4cMTPKkxncz7UpscLsmmsNZpJR2EoB64tBi0PbGwsb77++s//9d9//fLyVkDl&#10;rMrs+wqtNEQQLFfnbiKRR07rIEPHmDqtAoFTOvdr58oppSYh8uFQPZrPx/wQ23i8WKtDdYlV5bRO&#10;j1RrrVSw8k9mqLnXogmYPCRQq1SJmubMjHU8H9mP9lTR2HNp9oA6i2bqMyKqpwgmqlJqw1mIKX0e&#10;D0Qw5S15POVkpkPkdk9sNp4i95fw4XDaNaxfKkhUp9cdahTG4emeOKhP81krpQwB3YxFUZWARshX&#10;d5e3NjfXVnVsJPNEJRGjxBTkmCZ+ljLlYN4iH5SkLwtDrdS3Nrc3NMFq7dLNlaWNZpLLgz7O57Mj&#10;p/3o6YODY8gYX6xR1JY8oEoeHZ9yfXYNSZ7tHU+dkzHM2DEfDjLxcCNhGajrargHAN8+dl+sAg+v&#10;akW8sVJmc8jp9PTt/TsPHtx9eDixlNGL4kaRYHVnfX3t5urmygrRI5FIWOrBsL+sWmBlfAspokmw&#10;HjhfqkbK+aIfAlWVk6kWQghhppbQSF5ntzGT8T4LwJrDyiJK8qoLL9fjrZ0OzTKfqzLMNbCUfDx8&#10;nigMAXzL6TnpSCXdKsQrXp8mxqEtKmXTGAy34flBr+S9meVeloyZr5QHwcMcVogXg/D8uyq/knGe&#10;UcEyZi9zT8dyvMt6ZAsroQchQ7YpKKHfoL1WDbhiqXIpWiUZDxzIsbdnR+0t2N3tdEI5ZkHTxvYu&#10;GqAh/45oBHSWDwV6n/dVUQdSSoNxXXDk7vwYKtftt/LFqN8sTptt5pyJlrjmNiSdWlTa/UzZz21V&#10;nx08hNVfqRhvEDUrK2gFVf6kei5p590qqhXx5yupOcuhQaLHzrk1UyjLPcdLiPDA/tsluW8AKLFY&#10;XOdFeb+co2NRflGP8OLy+fnybi3mbYmPIDBbJU87pxKDCBpbjb6JSEgeHYmUfCRdbk8lAsG8sJIL&#10;NeWm22S7sUBkl0VAVecHkY3vHXRaYuIpk+9AjJcLLPtu16OG4yTcx+MeXdTzaPqp8lISQRAAeT0A&#10;juWKfAhL4LMCp3pBlRPOZLKEL25XphDPJyOQQD5EsZyxDiw54lXW0+m1VUiWUb8C3HXIgzYCCSnS&#10;Z1f3O90B4islYRDR9LdojDsdjzYCCDvojmoNSkqj6YikwhsEY+qyzsNS6qFGMZ+IxuLGBYVFo4XR&#10;zxa8SEjeWpY5SrMIK7qQZttkPJzbxuOJDQYyd9jms+PZsJNJlTN9lkW3o/m+qXKUfRaISn5Hon55&#10;r+p5ltj4llbOm0+Uy4ng4s7y+vrO7lm1Hokkckbmdazd0cyGYCQuOY73nTYEmqkxM2u54g+GQvIt&#10;lGSK1HfPl2AeEOxwvOBpy1OSwDiUExjErjff22OBDnpjBUew0KGDHzbCaDS0tiw670G2XbiQ8L9C&#10;WZRYNR0t8WIiOzE4Hg3tXnr24gt9ffXi6vMrz569vvHy9eVba0ubq5fWdhvSbTpvrjdA51Cxrrr4&#10;RLjeqBLtZDW3vbuxcXbG/9QEoSJLHmqU5ZTt2jQ579iJfp7KcITI1xuwaUvpDASaqM1uhXGJhGnP&#10;FjfePL/27OX1mzdXNtc2zzdv3lTkXb10aRmGQMzIDqzZXKsDFNhnBG6VXLFIzJlS39JR0dm81x8o&#10;S2rSzUMZ/qWgZc1ACMKciNTV++tLquO9WW02AzurN1fW1m6+/OjZsxvb2v8lXyIY5p1YpbxyDxkg&#10;7ml3jFwwRVBfR+VDi0oXlS7VGPQOMUJHDHJZ8LBsSzmLB7rQ4tmgrXsWuKiHK5O+1OEPq8uj85OB&#10;28yzAshVWQOk5lMFVCrwWbJ40mVEUMungdd+v+kvqDcaXD6BeHdn6/Lnf/2vv/zxqxvnZ+ineL5c&#10;0mB7mWKCXuUCDzQPSUTM8Ac2SVKCupwsq3PGkk4i0UFdDYEIx5IVfwLalTD9JCpYicRQ7y2dRcJ+&#10;fSK5rEYTwD3WPutONSDpcizMOi9ZrO4JoLUHoCGX5uORyoEmMMISyiZXkAm4MvjyvTFlwYQPZbTS&#10;3kS81em5YGNu99xuG7t0ujGayKq/q67rPt9rGYxRo9P9oz3buKOpxibxniQCAmuBGtC8IQ/i5fPN&#10;zaWl8/OlLSTWovpk6n7wz8i5dq7FztbkYpUi8yA8+doSDHmbvbi0trK0Wyv6sp3ueAJJ2Fs4np7c&#10;uXPbOepa+WJ3DjwiJWXiMttoPJ9NTT8VK/k/09aGvU6W6/HBULRAnMZhfK65Im0drLD43AQNm83d&#10;5YPs33n74OD223un45zx+kCixovNjR3Q+dLK6srWhmw5LSpk42HKo9GnVn2xstryBqQ0WY+yQRd3&#10;kdiIC6FLiC8zji2ZqLCYq0Twem03JOejuEpSsyj/gXtkIx4QFIjO8iHtt8o6duOBCneVEElnM2VZ&#10;+cZjyXTZn2RnFFSV4m3Jq0SBCGQtEMnaIFsG6gb2lHPENQOLPQ18YbFf5ES8vqIuKNNVh3PH5Rpo&#10;bFtOdQZSAoTutktWqKYdFR1f8kflEad8LACdzlq7PZfNMbHt7d8+Hg8svli4sbhxBjY1g8ULDysW&#10;QUJu21yQp6NlmAFDeKeRw+bqjkbuEXu0B4JEGuoBzejMaT6dDV1u99Bmd8N3K14PDC1suvO09suI&#10;6GilrPGBKgGrR9VJ1SxGQ7VGc1cuX9u64QhclmzLqpAy2bOPu23DnFV0cfH+HUhcPBYXE87DdI0B&#10;s/QOWlqToqs7KgeuxryAUbLMnsilLZqgq/GpOguMJvL+2kZNTUxpb87jsvW8eeWD8/4iNPTCjiVU&#10;D6vQW3lxVK3bhRZRe+fMbi3E/fLg5CaC/uzVjBpiWJfiFEgf+TPKbds+sduBCBU8EYiswHOhpLFB&#10;uqCWVC8UU3aHxsRQsakPHfPG4/GoucJ4Je3pIoXAcZRQH2A2B9es9N6cQGuVdZyGFatZJevpdQju&#10;yWJEVfxxPxwklvSWEWtyZ9OYcG6dTJgsFoRIOdqMsOa8hWS8nFeemB/QqCi12ySSvB3o7PN61BYM&#10;OudKIjBd19g2NikhIHMyHE+nrsHYPj06XbCPe+0MwGKxtLvuQacDaYwrX1aN+kyPh8xXYTIQ03Zf&#10;k41Ui4tS04isxYD6nVljlbQJfzp4G7az2QGhScdvw4vzTY2o1wSbcB0SV0zIJM0fbSqfBZrwiSvK&#10;qusR9XpcCixG9iSO0cg26kmM2BzHUPieW60HvJ7VIyHidveznmwl2ZI5VZrNoFwV98S0yOnEk0sM&#10;Ld/8+PmLqy+++ZJfJJ4/fv369bMrNy5dun75xlK1qPNLmd5F69VAPRrmj+VUor64zRo+2z2/vnou&#10;h5CVpVptebupHpAq8BzLw9+gHkdHR04bsVtjDZBHbFC1xKhg1FT49QdWFfT3PaWyv7n+5tlHN95c&#10;2lpe3l6sKgxDHrc3N9cXVRbhbbVZOLm+CwU70UQ/lQJbrJ2SWqk6YnIEy+4ArEAs8EZzp8PlcllS&#10;ST+3E46sMw1TQFhXjt4cXO5srW1urV5+9uyjWxsRMAdxEQ7GTdUTd8jSc491IjocO0addmcImChB&#10;ZLWk9BRbhdzA1e14rC6gwGJ16SA8pbIJfSjVVWWyg0FOXQeD+Uh1pOoChS8MrGZ80dB4Zrp6VlOz&#10;zVIFRdDOIuXQ1JZHg0LZk0Bp9OKkTEWe3PKly3/4y1/+/NmVS1sbQbZxJMFOMvW+kF1pXXOwrIqZ&#10;gs8MxZUErsgRuIUchDuKWbNr2HZlqGQ8oRx0qhIvF2RbnCQuK79ttchSqt1iJyITMl5vyytbUfZ0&#10;ypeIlUvaxN3JwhFopQPj0Xw4BuPsrgHhSwGeH+r3BmoQbGkEF2Gai0rBkfNJfzJjZYfN3QhMh+Z4&#10;oaoIzqP5yNVpQ1dU5NtRnRZMc+aY902Xh6yK1aZiBjUby9zVzS2E5/n27vbO7oZqeHjC0Wje3Mb2&#10;QIZwA0CCRZWspErghScW2FmCI29sb28vbW3A9ryW7twmbQHu7t9+cHDkcKkAVck9d5tonvK1BtBz&#10;28h2dHpsc01MVxW8kHWskSaebMmiplLHZDI9fPrg9pFND1sNdINuTwxRPR0DGMgC/3h48uDtgjut&#10;B4quKfgiod2dpbXrmnK5ub5RjaKdYY959aqo/FbHgqlksba7WEx6K8Ui2uNsscaeKsrjMZqIEDXF&#10;WOAilVgYnVkPhhabRdX/xVRpPOAaZL2653TuTaczx2ymeZdpHW9dYG46R0hQ61W6ZKoWWBKCS6Ez&#10;9F1PS213KGjZUWmftsQAuTyNmVHTH/utDQXKDjrGMj6V1CDJZKndHfeQX31AolIpZVU7qfyWiid1&#10;VsgNd8snNhWJlWGJEBWNGvK2kIS9oZIYJycL9mG/ADYFNnaWNfyTp+4X4WQt+4jSSsdA4VTD0ffA&#10;9K3AsBzfzZSSVsrfCDSLZT4oxH88m6BZ5vPJqJMro9VzrUK8Htjd1Y1U25YuWFYVi6a/KhZD3zXr&#10;9VqgyltrEOlGQO8eqajEro3E6U0cky7CUNJTBXGi5D2rpd1BTuvQxZSJqO8xki8n0MXFaCwSOltf&#10;u7TVzMt+QXaTSDqNAGdPCsjNCWusIQOthDmB702G/VZK7W1q/K2dLW8jdQi96mhKqGdb3Z2ENjeL&#10;y+6wei+OI4gdUA8kcQ6h0PJpqFM6V2hdKCMNYGHNTu0uYel8ZkPJZXSgyz6O+4gJrbZO8Xo9twwK&#10;oFIq9uKZlrm+OqTFH08k03IyQnfoENGSYw1IvCjB3ZUdYNsi1g6rR5Xw8bI8JB/BiLXOzo0Wi/5y&#10;PBjkD0iJZEEN/ZqdS+zOavieGZ9USEQ0bkODL/w+HQsTp2QbxarxoMnhYupyASzUberWKB998Wjn&#10;jr2Fqfo8pwtgjJvrzmVNz7OaV4le5eLi9kawolZMREqy7COEtUqWgVw30AsiBpVIQw12MnYVJeYu&#10;81SVNe1piC+3ew7PlvPY2N3RKB9VKUT5OKEG8bNM/IxCJDXuBKLsg7CCzq4u209FeLLOcMjKiPDI&#10;E5N+cSsb59LlmcsEYNQtk0mlNNU1y36E+YHSolosNdBZxnTVpZU3r764eu3FF998+fU31149f3VF&#10;X69v3bz08s22yvbqEbmyxfMx9WCqDCURbW7vnGktX/ro5aW187VL11e3N7bWzwKL2+uLyP5YJWPt&#10;ju3O6QLBzUEUc8Dg4BUd06zDnVGI8PS5tpYKIEveSnRx7dblNytr52foIDVP1SC1xdrObg1GDB0U&#10;7VZifww6zyYu5VhMkZVyHgQMHRXr1MA9Gslr1j2ZzkbjoTWjOeJh1cMS5omACbR/tRqqB+U3H9hZ&#10;3l5aefns5VogkSPm9NPBUELbg69y1jWfuORHODQGccMZHwL5386pxynTglPzCJD/mjui0keet5ih&#10;7LYglPCoQVenzerPgrVOHMPe2MYLuMeTmUMi3AXjV4K+pPLpPNsgVVBmg/0JhWJBJRKmyUCOk2wT&#10;1X02zpY3X3/25z//6bPXkn9x1cl5VeFXkPxWg1UqRyjyEYERJhUIbJz9S/Ql5OtJq9dKHnoIBxlI&#10;JJMyPVJ6jNisAzfNflUTJBRDmy2T03zCTC5VaBUiYjay1YPnGzs6DSIGPx3oX6SLc29mG+vkLK1+&#10;IB3ZErwLFR8rHPZlCjFKOdV3wLF6qptQQXzXym7Tl/LHI1O9nfXFWDjEavtM5taubBLFLDcDpXob&#10;NVAqcIbuVCXf6qW1rY3FjY1d2KtMHeBfFUiyrHEs2Yzs9XrsQZ88G3oeb7Splo7Fs43ds53lxWDC&#10;l5OBwN6CKf043T+eza3sBtPoZh12WVQ5eKBKQR2zY5XrDh2yXh+yTedo7EEPBtCzq1B95jw6fPr0&#10;dGrrZnj8wueBypyGbv6HxHEeHdzeP9p/+vbIXYrHCFH+fC6XhHIvb166tGLatLeLeUsoLG4PfhL7&#10;JZIslnSkGaiF44VKlJWqkg9VLUULBURkvh6WPtIj1nhHZUmDOptVtJcxutvl1g0Enfdm04U9+97e&#10;XL7vKhgiIKXEIQl9WRaqJwPtkjMl60x5caiVLFXk74V2aSmDmyEac2MkaaBnIEJaOVA2HDu37xYo&#10;ShhW8tDaVK4/HCBftITR2TwFYngbnaJYbmVnOmQB18v45LSj5ZlIEYmQC8Trrnu0d3IiazOrN6GJ&#10;xls83Xos7g/7K/5iXAZiCGeQQAgnT6y+p0cIyJrxqBC8DpcRb6C3G8lCHIrScY8QKnOHY6xsdN6f&#10;8BVUYKOTXE3nVZthJK9ZqVVCaxHq3pTfdRNpIQK3sXi2G2gkfAlZ/iQhEJlWm0jr9li7GXMiD1IJ&#10;LdTIMWTjC0OSyVZGRxLRZIGbEY6BUHyMpbXlYBlYRntm2r2h5DdcXPElmZfGjkXZ2vDPNNBqlf9y&#10;VmNtIMHh5uL2Lg89qPMMwKME+HVdA5fNNpw47RB9TzqXq0hUF3wlyVfewJLNlRuBYD5rSXk7o+nC&#10;8Z4N7mxzOA9Px11Qwr7vRHO2AVhvMqKhQKhdY8GtbhqrSv9ysGprP6Oi+mKoGvTH47GEhkOhqHJq&#10;3uB7NNBcOlmPFiTyoEayLY+G+fRQLiWds0GSYf6qtI+Fo4lYHbiQe3rSq/SH1zIY9jKWQRu2VVBl&#10;byEWVol3IxSMJHPKSLOctHjMIbjSouowKqn500RTProGBoxto5FTjRYwFRUZzLvtnAboE/07cnDt&#10;Z3Nef/Ms4C+xIjXkWSf0GVattdsnwJUMEqZ98lwXoLEzY8VGsNLiFTTRy5pWQwasccTWn/RcttGg&#10;087ozFxuObFaLaZaafRzJLC+XQsiIFCc6snRrPwu0X4+nNjG4xkxUtkr8SnnzGayr1IBlk537BYl&#10;5VdYEWxPh7Tgs69c4l4jDeXO5C348pH62dbmpVdff3Xt6ldff/751+jnq9euXdPAieurby6dcfmN&#10;qJrq4oWMppdUzVFzbXd9J1BDf966ht69rsqqFY242tld3jpjRcXKlkFnMJ7Yp6Cz/G8dzjnEYaAz&#10;vXTal4CTcbc9Gj0rx1qUXHjj0q3r59vLO41YLFoPJvw8r1g8vBiCgcV9hZwQUI9sOOZVdfCuMFEq&#10;IWMkvi+6NlyaPaxS6rF6fbgb3XaGp1/kJSJoC7CItVIM6gwkGgpForVAICDnpp1m3DOezMeeSDCp&#10;wytkaSXrttnkwcmCUFPK0O50cr9dlkLywkKQxSMLGJME6AzQC1I9JeK6DqRdSEGuxm11OWwy7BlP&#10;bN3+EMwZjYiWk+4YNLOjN8cDWG/Zr1LFWAKoRbnkoSLgbDmeTKf8oGi4WQ0m4myXcHN36dJHX//u&#10;d7/77PI2WokVr/IKRE+pVUjkJcDLuVzenyoRX8tKwkQFz3GTDZCo9iX9fn84FFG9hj8YLpcjEdNj&#10;Znri1AwS8fOcUd2QcZ5NJucReUr7eO7Roh8giDWqUbkC9VTbCPTsaQyyq+eens5QityLDG+kdS0X&#10;WQM0nkEfQk4IB+kRY+kOhJK7oMOwgSWThWoNdTiq+gP+opX2h4KJVGaA9JuA1/10Qq2WIFC4EaqH&#10;CL6Lu2jfpSWU86VLm+u7RNHds8VQBOoY8cfL3EjVxgKxxHsih8fiLRda/X5atbHqwVrku7d3apFK&#10;OqvDyb2T2ycLe9Mj+5C34m4WlLIcDEcj5HHflFQp64NCBgDGEJFOxiIDIGUJu70RjH1mdx7JQGxh&#10;z+GWKpJhlhU1N+yx9Cc25wK6/IRfDu4cu1pJhatovJVNxcOBnc3Vlc2tpbXV1fVw0uJPImMFnaIH&#10;0qvwIQ0GSnrzoRpcNajkj5rak/zmJ/gXY2WvT0b8ckuL5aPVZlHZg1jFomMudAW8Qv3nZsTWqOsp&#10;lDXLAtnMZxRbUklYRs3OqNIE2AxJ03GkyX7zfchBGLNSkKjfjGyLQGiRB5UPyP5TxzkwYpmL68tb&#10;hvQlvdmOB3HkTSXjFXVLeeBowvE+YQt15lalpX3Sy8AGtRaVLYAFWHIqRzRtUPsac5Yt+4OLS6uX&#10;zndBB63tVF79f0oNqWwYtIf7IVP6muU6mPNsdGLULkTqtd2d3WrRD0Mr6Vv6LvvM1uPDqpuhoImT&#10;bP161LgDok815MsfNhWX8YRfs1TYYYvby+sssOXdaiAQjkfDcXXOeVm8g7HDPmRXlNjlpYvsbsmb&#10;FTcYQt2VSC2XSsrxsIXy7CPR4ih0YCNQrMiuSPnc9sius590AcQvswnZhX4N3dYpv6SxojXsP1VJ&#10;pfIseVk7EK0A6HAiZZGLIEphrtnj8NZOBk2YykejlQKMl9jOA1K9WTQcSbayaW+rr+rKuWzbZsf7&#10;C/Oxfc/h3N8jNl4Y3yf87AGxLOXwEHfzARpVh1gwHQRDEorEe0f9hDpJTdlze9q5si/tEUHqqK7X&#10;OrSN+Q8EuEc+we4xO85YEKv8AUak+60DGzHJgkY6wNDVkd1x93hwHkPks2YJQq3VHa0FZCmpLQDs&#10;t7TAUhaZSQsYnwRV30J99bjhE0gw+xQFNppBgBdsgJxOlFUGOOxCCOWMHUXXJFKVSkuAp2kECDwz&#10;VVBn64RtUzsfjsaC1TohRtZt8UKuDUqN511PSaV/rF2T2HGwv10ShLwSnzAPwTPHgjCs6vpONaIK&#10;PZiNWGO23R05ZIzgnNomBICFhWOnXUdoNtVGy/hch/cwNbfLnO0N2tpkHtQMyoxNpggAosG0uJPl&#10;ZHFx5/z6R9/8/rNvPvv6xfPn1zSj8dWr58+fv3r28vqN6ztI97Aq4VkE/ZJWnFqqFte3tta3t3d2&#10;tm5cu/L68ssbN16+vHz58ss3azsbu7U6Sz3m46m5JhJBk/l8NLc7JxfdFqoIReMoJWOUHXtEHC3c&#10;3Lm0sh5oBM6KoAX7EgYaq3jjEJuijiyIFW2LRvyBvPZju7ud7YDWaS1rM7reyupQybGKCXmIPCS5&#10;+UmbqlavUmEJ8IJldeioVsqc0VUiRY2/gxEsFksuu9MxbLdKSZiBuvLSnq5gGbQf8IIuAINPMpsN&#10;PYVk3peVu0Lf0u9Z2wpV/XYrFVP6XdCUzcove8BlgRC90ZiX6KqaQVzJbC77ZKiqwL1jsHrYQeCZ&#10;2KBZecRGJK7Kc3jccMuKrAGq1YbmtUSDobOtN89//+c//+7L10tN0yNAQFXDpkmspdJpdDOyBTat&#10;02dp55hMgOMFSK8UUDpFiIs0Q+FkSn1UvpRpmFWjbVGL1C9HIOlxk1fKmlOcHHSD4KEJw/DERmCR&#10;5Y78HY+ItA6hM/ekS1iRU2PPKp8g0xTQQjgjw6Uvst40q07+oFmYsFDd7lw4no2USVPyyC1bZnVm&#10;wYA83lioHlV2FgBkk2Uq4Xq40QyqALYmM21W3NLm+dLW+drKytq6qXRY1OBbpXbicW01gqMcf3tI&#10;clnUKOCoxdbkBkIBuc1tb4f8SOcu3FZZa7m/uREDKaJwydJzWTWEQqkNlAyIsYD41Aoe8eW2eFUt&#10;YO2OWNG2GbFhD3zeczqnx8fTUaac1Jknon2oCgN9j8N5dHJ48PTB04NTWyfNEuRzRNO5cix0trP2&#10;5vrq1s760tJ2PWJJIY1y2vdp49Ke86ZTsXoTUuxNVBerzXrEiFsvzE3m4uEGwF0hwiZ02FQrJiqx&#10;GpQW8I8XrMOeZr6pm9GhWKCmCBhSPGYSMgLflqoWUzraIkJ51U+PCBcKqplA86JbGqakEvC2xuUq&#10;m1tQRWnBxxIDAHxSzyqiJUIrySCUz6kVwp/KtUqgt45MVMIgX1odRiqtPVBO1mNx2517c2tajLLi&#10;j0MLUy1+2NQYcc/tR/sLzknHG69vbF6/fn5WTOS9bTktwTbZCax0X6o1sKoSVJllbXSXww46u2Fy&#10;qWaABbIRqBHldXLmaQ9Ge7ORB0iXeV7apz7PShLijVaLq6E7jzBWZkY6Nk+cjcQT9cXlra1zVthZ&#10;qLobUk0xOpd1rGLTCSGbW4SQ0xe3MpVsuVEB3ObxwMgq7qOMCXzwa5MDjZiURqyStvRVlJDJjvds&#10;rkw6kyurVyICRyAyKcnAPW9l2VUq4et5SkRGXgakj0fqwUg0DOAS93Q2QASda1zrpOvRkUK6XAwn&#10;vUBXi6enHJx4VrIs74RCroMgntgmo9HewlQD0pyzvWNbzwo8dWRCZSoUiF3KW+hQsGfcgmCfXZW1&#10;aoqQOtliZW1i1cawKa3peIVF0SH28UQH3flszstl4L+DXt86moOKGTl7qbKhwMICw/I66VKDkKk0&#10;NMV8lnYPjaaakCQQoTxuWZ61dRY7u0sGNi24H6jMXWMN6e6gSj2ZrLGVGIyH8gw31VWApn04dh7e&#10;f8v2asGXlI0duCcjDQQslWP1Wj0iFxLZHJtqMJ2j9QZulSdaWZlatUoKFgMhWciYI49Kug16EHyy&#10;7BFgnRfNWO1ECbj6APT3GNyEt0XzOjpMqDe9GVcfg6z6R8N+2jOWl9J0b+HIrtaT/VMoJw9ihKYk&#10;VMzmQ00tBJ2HSgEPex3IjqeVtbbVDKGjZmOsl2ErEYkrleDO1srrr/7wpz989vuvP77+5vKrFy+u&#10;gc5Xv7r6/OOXr1+eL29tFNV0kel15VMfbQZqzcDOpesra2syWrl8DRj/6PXryx8/v3rtuRzGqjU1&#10;WKkKoNWbozhU66x0wQRhK1cvM9kknjdJhUaRoIISiDari8trS4vBWD3k174piI4nfLlKHTRB8wI5&#10;qmIoDXSkPtvfG3dMaktdAQC2Ffk6tLnVqKX6Q3XG9awu1mZXiXTok7fAbqg3i2yKhGzQBWY6h9cZ&#10;jz9a295o+gZ7+1O2syUZamj2J3TEo/pvl7oE+ggqk+Zc2J+5M6lyQQV3Vg2nUo1fn+WbSoRq4QQ7&#10;NNe3tPqu+aSnxBeb4WIEJUzTNeaBDG3SjZqDNQPZRsisrqeV0tRyqIhkhwQUgZCVjCIhIFaiVZ2S&#10;cxOi4VBg/c213/31L3/88tnqoipPld3UWaH6U5U79l2cPkNHJCTBXj+6ORn3svnZYmpNTXnjjUAt&#10;mSurBkksyU+AN4dbxYTm3mrckJkqD8jC40qpQiaTUrMN96NSDJwFQtFySUfpKBNlJxzos64ai1yI&#10;TnYIQSqdk3Um0qgi5qS8FGvOYtU0DJYvUcLuPN3fG6oMEx6tThsWLvIZ2tsp5VXVkJCvfa/Xt5Ty&#10;SObARi3IUmlWz3ZUBHa+tkn8XFs7X9o+C2i6XkjiQkYz8aB2I0q/h0obI2+tGZV7Kg2QTavupLlY&#10;5X/bO00/4qo7n7vGTifAqyM3MygWQT2fuMTO504HoXI0Yp/tO+0oUCXjh91MKsdlq/OdB+jkEe7t&#10;acD1RGYm8xaQA9vWzh4MVA0+Hsu/5vaDew/vH866ikaJYqMW9BXyxeruzsqNl282d5RFbdYtph7X&#10;IifNlnU87GVA0kpMLYBJf12dizraULkPTzwebKLrgKALddIAAILhcJAv1GupjQiVRdhIh+qE5olt&#10;7u4AgMl8qUWQTPuU4EOnp5B+2jvIPeiMiq+V41SVIlyzJOexbCbTGZhJJcq7JOGyPmUXeLwltG5b&#10;DUXcV1NGmFGIrWiuoo6svGXIsHaXXtUkKFn5mhzOrhyrGbRvxJA3n6/I6NtUjVkRcBqqdQzj6ZUS&#10;jd2tS5c2z2Ls26xg2GKGvVzo9o6npARlK2fVfVbh3mjumDncpfDi9vr6LgSsnijJ+sfN3857aYhC&#10;WsQiGVaxRRkghpizLcDHuJyvjbdmKu2Lm0EzzaXN5Z3l7YDMM4JoI1OEojkHyqZ7QA/1VZhjUHZn&#10;wQI6s6Kne5OBHHrZIqZYJB5T+3pe4042dP6kCR5KQ7SHDsfYk2l7cgX1dcYuzLK41aCkFo4e2bgD&#10;2PpkiKb0N0GL1Q35TJZ4MmZszfjoCMGjUbyiwH6NkdPhmBcE9RFY45qUycMrIdRn6pax253Hzj11&#10;86jAqSvx2G5pCqaKUbguYz0J9+haCpBLUNPCxQidg7WqLFm8UHSea0onFnwHT8N8GRkq7+4erEMF&#10;rtbhxazYC3thuAshQwdvBaIT/1nOG43Ai3vQ4iwfMa407BAml4LHIJpU15BVuksVYR1FzYzc4/ld&#10;vake81dWl8q15dwpsx3ZTc5tx08fnDjHbWWF+B7RQLRzK+1LNM7g4abSVak7kF7nlD20RFdt9zrX&#10;uUjhAD4yUNWArmg0nusAMejIdq6QQ6GAEpYx7wbdhxfySbmSVtJYE+h5FxvNesxrjoGyg9FkOLAM&#10;bM6F/f3jvenU7kA7ywT4wlNXZooyiZCS6bjgYUOV3xgNl9HZCA8ecqN5NuLJcGnZkdd3Vt48e/Hl&#10;Z9989cWr1fXzmx9d/eKbL7745ssvv7r27KNr/NXSRj0Pzxq4B5l8OJao6+hv7fLHN16+5uvj5199&#10;8cVXV69eu/L8iy+/+era5VX5Nu2gaKLxpBeVP59PHCO57OnQuW+1sjRU8B0KBTZ2zwI1JZsajVBt&#10;cdf0bzXYLPDqCuqtoNH8mlvUgNKwVqVMLANiudulkUldLWk2v1IlLj6ex6qiaBV/e8tpnYj0e9yH&#10;AUxUVRjKYSmGEcFUuEeMQeBpKADbI+kPVhdD3uHRweGRc5hLNELFONErnbYMxpogpoIzVoQC3t7x&#10;MUKLgMRzUo1ChzeXwWxaXawhv9xA1DnfNl2Y1h48z6UKMJMFHEuAsaIcE5ccaRyahsV+kat2nFXB&#10;w2YNI78FtOCmtH3ZH4nWm6pHDunq5UT58Zd//K//+tOLW+vNiJo2kyUlQFRuwR7gk7LcuAgdZCcr&#10;cHioK38Gry+kUYVAlCjW63lT/2MKuFWxHW0Eg7VAQw20UTOHpaAeG4kOrRVvXsbIlYo/zGNq1qP5&#10;VNriGlrVKeZyzc3ROU/ATXxREooQTjBMlzRmDbmmBpgsMNuyqCudm+CYHs/2jo4dLja4HK2BjzFx&#10;eSI6rQRhpXFWK+Z1dq2caTkcam6sa6xeUfOat65f39zaUkH/2sqW6mqbqlBgARWTmorij0YSKfYT&#10;DFzjYqya46klgiAUKZFyDiye7Syf1fk2Cyg8stt5AFnkkFdWTKX+cDYTVZjMprOJA3TTlCc0hx0A&#10;sNuVWMkAoYB4tzuc27X/Rt3B2DHTmbTbomwnqxBagHyGartH0/2jkwd3Hry9szA2Y9PysWI4Im+q&#10;RmB7881l9srW1gYUA6izWIcD04jXtdmGbRXL5HWa4I8UG3JsritvLcnnjYcWNzbOQsoWaG80mhAU&#10;QksRkZYvtLtW68Q+YrFC1O1zTd3m+SA/fCnwMN1ST5Wy1gX2lyp0WrlUStkeoqb8S1U4jyLOlX2q&#10;G8u0OxYNG1ChWCUmZCuzylqW0oVrBQgFOov9mBNLbzyRErlE0Pkvnl9JhDqTy6iE3aWKYGBaw/3a&#10;pRyKOKMEUUnF40iji5wljMc5dbqzaoVZWz0/8/vQd6b6Sv2jOg3P6Y29OaXkvVZZg+mMBYq453C1&#10;/NXldeJOoNrwI/N6Lsf+dNTz+PwghIou4qCzZkeoNDKekKWp8mfqBNBpfU7Wz/l8LLS+tXEmKxDk&#10;RTQuVzJ1d2vWmpVV7LVYW8ogqO6YiJ/puHX4AYObDlUwLM/xBJslEZG/PfgWWN/gcUOFQEEhDvF4&#10;3Bf6pRMsBC4EgszWNJ1SaD5it83dbvU7hViRNzdLGt5ej8Yi/pQCHTukPTzanxI8VNNiQV1osp4l&#10;XYmnwGhvSta/rJ0WD6ZvEyRPhcxqa3VO1dJKiARV27mKzrulnhGpUGYX4sPaKicLrbYnDQ/IyFYu&#10;DGQV1QiW1WMFOdH0BV45wyPx8Nl1agGHBjyRw/K/7aLJy4k8nF7nKIUC/Ewq3ktgKniTiVLf1P+a&#10;M2uUs0oP0mABYQKdzdpmNbDjs5aSLgtlg77KpnjiXLDUbkcrkztoYFmj4Rxq5+bhz+37J/tTx6Dk&#10;1faDRAnX23yEfH2jGvG12n0EWqmt014h4cDqZjVyFZa2R6ZPBNpo42xnseFPGsvRcMUyHLnZwEPW&#10;qRhtjj05RGNBXi2gKB+742G1RKJxiKgc1OPsCRZ7qtQeEg6sbhmPLOwpjw1733MQ8R3qzXWP+Bsd&#10;6sn5ozuyT9wCqX6HFx9kVXCvUOU1LXKmOkSvHok2d1ZffvT8xVfXrjy7sXy2sXXjyldffva5Me16&#10;9eqLr24hUqpmvQ8yyXogGAltbK1eevn86pVXV19cffHVV198bWZWfPXVZ3/4w9cvPrq+trW2unQm&#10;LqLWQ41eJIaNJ26romUbJEtGa7sq8r60cr58JpJaXdzY3tCXko7KhJjxI96INIFMkTQgRWijw8KZ&#10;fezquSd7Trfa80z5Tg5hlslYoLeqL+p6vPnUwN3ryG5cHf7cfnnwVJua/RJMFEoln7pidVysQ1UV&#10;RUWCtYZ3uP/g4HTPVWIbh+OwkVIhO3APe9a+VdJuOEY6E4/3NJGvp3HIFuSXtZSFb2QROvVmLViB&#10;LBpi7eE5tiH2o9HATbzX/Cmd1EL0Ri5ClXXAi43gEpPZ3MVeSeU1v94MHIlVwDZp6HyEOJ6Mmr46&#10;WWbzGaLFYmhj5aOv//rff/n69eZZOJ9KJfIZnd+o5ktpNX5S/QlKA8oBqpIwdVI6P6jAqOXEotdR&#10;MkcYLonuy0cSmjZZrCHhUGLywVU3aj5CVMv5BMvoCwk3fz1QDYVCdc2rz/WVL4BGd9wEQN17KLQ2&#10;XkY9+3yCkkYJRSqmNSDT7vVVCi2PGAI1YQK4AzOsPB3XZG+PFe1yjODs7Jd+ttDYXpRJqRID6Yw3&#10;Xmxun6OIQrE48Lx+68bKllHPW1s7Z2emBdg0qcZ8OhJAa+QLubTcGvpDdcFxRcYZBpURV5dOzViq&#10;r29Xw2gCj1z3xq4+oSqpzCkfazCfzeZzVTvvqYwRqqtW56nT4QY59tzZVgacU0CUW+5k73jBoXJB&#10;x2xmU4+jDsdk5TcUNOvLtn+ysP/06cnhod2aJWRV8v5IJCGnmHDzbGn11uXra6urO4uBgCUDOE8g&#10;OLAK9XJ2VfUsEwo5U9TrTbW9FmPximxagxvrZkpb6D9jMmuBxVodYhUpwzf7fCQZ6E4mSDqHelz5&#10;0kGi0maCD5DFlBEq6IihGmMNQlmWu8UelbZQg4xJybCUZUrr01yZlOoY/Ek+g1cJkhJBSkHWooqu&#10;nsZiWLJloj0v7s3JH4ct0NGZtHmqwz37cMDDYIcOHfZJr5WThOKO8M9cmop4MwRW7Wo22LzXz/kX&#10;11Z3auFkjr/l1g5MLjZi0qwIDGCflZ5FxEAQ4XeEvl7bC+U50yDwZjEPjbeOjm87eSZeoWmm7ynE&#10;o/LcMsKZX1RskRQDvjj9ZdXrD7G6uumNQVYU+EQGE3QI4ZoRwz4t8OEgIil5s/DB4YA6Bp7tHxxO&#10;uxo/4QFAc7ywMe4spyrhpgaII+lU2wSbJ0r13KYzoKCaEJ6vdH0hZ1WD2mAwNPsC2tsmREbVf1SI&#10;I5zlJuaPe7M83YF10Bshhe0T4hIbqt1Kedl6fT6lukNyksSqvSpZMjqXUEefrKDU/7AHYNg1KkIG&#10;8llfDFKOeIY1tGHMIx56KRmPSxqjczIsDXg2W6ZZlNce0MxrygMA0dLij1memg6/2mqCZJPxu0Vj&#10;cDWy0XTOoy8kmEslFp7yyuoY6mvmjfEmA2fbkNVkQsfv8bymyyqXSUhVm4h6p9UUoN5ElYmrimds&#10;c7jVkXfRTs+yRisZvwTpNDaq0zEmAOkeWwFzHhZXUs4Xq4u1GATRKwZk0eEB/4pqQyf1PK1MRwfs&#10;qUIZFrWxXQsXoyrKqTYjPs+gJ3qtqlJTqOvp8uJtTSRQPIFldpRyUuKjEmsEYwVVWytrBGPxsB1c&#10;tumCc9xzzacLMxRyG0kNkQDw57LXnTuOp8aNzDl1q51ND6TdsrhdbW2stDol1PyTzicqcLNGYGft&#10;zcuPr1199vLlTc12Xnv56oUmRf3h869fPH9x9aMbNze3ixm4YSpS3dna2Vi69PHz5y8++/rF1S8+&#10;+90fvvziK775d7/7/eef/+7Pf/vdV69Xlna2N6r1WDwWg4sRxGTfAG720M08HtnORM/Ob15+9ur5&#10;8ys3Vs7Xl9WEur59Fggs7u6Gyz7xLtZaNh2PohZVERNWRxUXDhpbRfT63bnd0eVZsI6gGFDTjLfV&#10;lzu2zhVkwJpV0wdv2Om0czJe0siYalTG8YLkgiyDZWmg41gztDraaMSzs9snR85Ru+CHqbL+8v4c&#10;D5oLh6HzuGzOvdnx6bEKt6EAfc2GHLAhVS6ZU8VJvS5VhJ5V3b5yhcYeALUoK0XWlJIlPDn3eDKE&#10;fak5gkA6n2tgciGZ8IerIZHpconwD8J4WVys3XyMveljq0j6VvK+SrS69PqzP//ts4/Oa2glWW1Y&#10;2N+mS1Y+pyWUbtxXjqnrUs2QZhqp4Bq85AMTV8pxY7Jnmm9YU+akTEXt/njc3yDM6/iyqBJoNdmo&#10;MTMYjKr7stlEwp3J+SKSVA0rPDXrzVh71gwyCV6vle9y9QncLdZ0qeSv833ggdFmMPSBDpuQ20O0&#10;BvoUdO4Nu1BhOwSl3xcL6uiQ0+tvQAI00Lhohhi1KsEN+bCG/Xl/sbkLMG9uLi2vr6uuPwSpIIIq&#10;sOZRvzoGgIZUKlBZT88x5E1VUAoO6NwsHqwiORcXdzd2ds50klvJsZf7nhw3K5pXHoHQ1FU+XOXZ&#10;Dqiue0REWzg6PT2ajXpuu33S/U/1OR8ok2qN7EQ924XLhiTcIAfMWFmBomFKuqkmTA5Y+1P0IPiW&#10;iOSTYTXkEkOLjerG0tql69dvrsJQA8Tm4WQ2UXuQsuiTuTub0kAcoERObkVxEMI1DKQSqy1vra+v&#10;L2/UglHjbh9YPKuZGUJpHSL2NAIAyLCN5yLnrp4oaxdtznpvaThLxtB8uJo8wIgqpQw4askhwDxD&#10;m7snkwD+MyXgkrRli3mJbwRZFSrFladR8ZFXKs6icZJZQAD2heAqKCfX8hJf4FUWudt6TIap3XbZ&#10;CZ4EcpVYTuwOWA7qq99vSbvLJ78zaKcLcGx4jslHjAfe8Pr5WbMez1i7I7BDci8ZqYcrXC/rC8Kt&#10;lDMIoUHainwAFHtQ1bch7rA8yAa2hUN72xzkeVvtbs+EgWhcZS4GoMEilneyrP5gYNLI6Ei4pioG&#10;w4gTfrZJHo7IyipZ1MStamIoLfQmLxegLBzd6pLhzMnB7WNXfzhydWDhnoKGLGkyQhoFLOerMuSA&#10;e6r+lFS53dOMK5S83jERL+gGGHRmf4y17lxqF8+mVRrKjc4XzYUgyNPZnHbbgNXlsNtMJZwqptMl&#10;K9Hdw+eED7V8KuFJeVPejOq3WhaVeei8E/rogBXv7dmIP6rHQGSzwXXy7Glz2yFEZsERsNmroLx2&#10;eC4VXqyGkwLqNIyolIN5l1PCXRYErK4EchqKDmRZB5rShxRiC7J0yogF9om68grcfU/W01EXXBay&#10;RUgkckJkRD91VFNWhS2xSc43FngBSI4Q7MD9Ou4uvyp2uMb22VDBUyFeJWEq/LWpogkgVN22bdxT&#10;GaD2utWYogAzyVi4Ua1Gy2nDqiTkMh4dRypLYesSbAY9T05lEn7V+tcjwUZE/e/VRiyV1UEmN0qA&#10;2fJ01CiYg1SB2txqQLqtOknoi0ZjRuMlUyrIVwlssfDx5k6no+fpuOxOrstTyl442g0GLtts5B47&#10;jhYmbHP78dEwO0D3yZ3D0h/Lql9tCVoesGcWTyQSDi1uLJ+vvnl95dXrWzfXlgPF4O7mjY9effUZ&#10;gvjLr168eHHtyuvrWyFf2hcPLq6vyPbyoy8++/rz3/3+y2++/tNf/vw5v/3hj3/729/++Me//eV/&#10;/vrZlUvo4brMEuJ+NdQM5bqmq+uwoVtsR188Utt8+fwL5PZnX766cf3S5vna2rkmm4aa1Zof4ZXy&#10;akgEsIkgbYYaxUiY12PdKMp6oNLdjswLrMRCuCNrOOVl8WStrqG8LeQThizIdAaidaycVirWkAHp&#10;bjOWLJeUDW+lCyq65G4qOdeC5KUQqcXy/OT06NjRbeXjKch2Lh/L8ciHchyythHtC8fO/cMFnRer&#10;IUg8AFnd5VdPWqV/YZn36nQ27oOAqIrOQkCC7CrNqWFB8mLomJJCVpGYoeLKRHnvEruqfrYoWerN&#10;ZH0yhjd9LCxaVEK6w4fi/XrZXLZVjjU3X332+6+vnMNa/Ohj6IUX1GU/cN/kBVpJFmDGALCKuOF3&#10;hJ+y9qsIMTqIRZtQjTYCWqknyERZ3gjRijcVb6j8TBN2TIkw8aNc9mvYajRUFXXalmY7qxY1ezxV&#10;9lpavpzZkGkNBWihGsfzntoXsipqijbiusuqJwIRVKLYUzcDNwPY6LrmcMuxy2rtAkruNjKWCNwH&#10;+3gQoWq1XiwWw34vm9raStSWZVhHDI02Ahvr4PP67vZOM8Y1SwCos1sOuECCBB9BN1mA2lknblWV&#10;GHTmmRt0XtTwUeB5I1ALoJ69LTklw36LhHruNFSyKwIFOnNN3PARyLp/enJwivJTJ4t8kNCGBJK0&#10;L1buzUFg9bAP3QNZyw1ybGSVhCl7q/oe+/GCnW0oL5NxO1WJhxuxRBCshXBL81Z3lzffXL51afV8&#10;Y9ECJM8WpmxZ/mBDCth7pUSR+JnMR5vhvBwOIZY8rFIqFjrb3jF3hLBdrNcWzxYDIR39aCgEa344&#10;6qplzcaV6UjWDW8YyrmnpYqvi2JQtZOw9KWIvCgacU+Wskfa2XjmsIFkWwQqc/f6OvSV03ZZKKEu&#10;ZqkiiV8hs3pk2YdA9UWpGZuUuOgrqTW3J1srnRWyCdyjHuop6+mzS0futgVehADJo2JlZq2cC6Q8&#10;B8LNp4fHchbx1RcDzWC+pQwnQNS1ZpPFYgwOqi+esyoiQQhPdwSeqaYpk/ZFULzhYCwPrS313Q7n&#10;nlvZZjiTsqSdTDlSLyZTUIukuglNBywPs1BR529aVcpm6YXCiUQkoqn1oGcZhcg2tPTcRGp1goIl&#10;XktfJmuFllUfDZ3EIjnZd4wn4w4Ssq0StpRpWue7k4lEEsBMlgRQ7b6lnMx2dMIR98fy7LsLf13w&#10;SxtjOLJPnfY5KnHMVmilZM+mGgFuvI6o5QqPEtCJjYtgMoQCIuhMi6+7Cw0SNwSdIVU+mQLL2QKc&#10;6/Rcg8FczStD11Dj2VkSQ0DJq4OnJDJCJ+psxI6qsZQbMUdRXm1abRmR4gobi+vM5IzRCStSRQUl&#10;FXT0LSXWUaZvzbL5TV1BK6m+GKEzIVxDDzLECRXKigBmVLIFX4TVsaTYqIZJ6xt1PklALrAgWSMt&#10;vTTgyT3po7PUkM0DHgK6KJ2hS/Zv7EUXLIUvu3PhdH/PhvZTyYR669vtdLovU5REDQJLRNWyVyGh&#10;pVWyuHqiI5LXOp9GzJf4VDKLq0cjjWY0Fgw1Qs26v9QF+uXrq+M299zunFu8LE/1HaDHrFALtkeZ&#10;xatEAVKPEAy1aBEG+ZTWoW3PMbaK+8sRy1MotblRehrEF2vHNZ/Zkf9jOJa7N1GuSIWbIh2ygckq&#10;n4tWYI2GQzIrVoPKm48+vnz5xubOdiDiL1aXVq5fvnL1q2uvrn7z+WcvXl15eb5bDUaCiztbqzee&#10;Xbt29es/fP31Z5//4fe/+9t///V3f/rjn/74l//5n//57//+7//5X//P//zh9RK4wWIC9TI9+55N&#10;QNZVB3hbg+Fz6XJx5/qrL3/3p99/9uWX37x6+ebS2ubK2tJZI1yMItrKfETIQ1rnUel4jTgtMRdN&#10;+FiaA2s725nvTe0y7hn1W22dYftaWeMD3Tel73bnbN5riRdA0uR8woMv1M9qtbOzJqiSMQgv6JM2&#10;VwULUUp9161KtJ4Y3T483XeOs/kyBMzl9qQtKmd0d11sBJcOE45OD80sQUG0bQwJ7A0nI2Az7Vdl&#10;mz+eBFY1AgLFG2Fre3r9PkFKqRSXsjnEGTWhy7JPmmbohnnvzYZqDU7Fi6FmIxzJp3IZCfASb03Q&#10;hG6xCI9unx6bZjnJ7Hxx49bzL754demsbtyx0+hquS0iKcTDTYpFWe5YMJaqmFl7/hg7JJfNqFVG&#10;5XAmca7eaFE9YkNJR5zhvC9R1HidkOxmopW8tlk5XTJ91AALi/ZseWtrm5hZRIsn84QWWH9WLXGl&#10;TCnXZr333BMXHKCVVVYpxrsq5c62y8CSLlIIfAtRrMd9c2jxAwSdEXeyp7xhu8PTJCjKGKsWTlQq&#10;6DNVsKQTzfW1jUbEH4sGa9tLW+dbywBsMxJDUciaSfMMUHmyuwI31AEO46oUOppIoixtTncG5doM&#10;NJUBqC4uLtaggcU8HMOXTLI5yx4PFF3ngqr1Z3HN1GWgCsvp/snh7QeH9qHsGtwDjyXrVSDPRxu1&#10;sM/CehwMpZJHqk5hr/tS6mOcjCWBNelmLucI5/6po11IFDU3OBwD4vKyNmyG69WdtRsfXX4jLx8L&#10;cdl5isg+3lMe8vjIOczG1den037ZcSD0NMvHV/L6g+bcuaYZGIITmSQGIzwSn4ZCWBGTAxST9KTJ&#10;zZiE2kjFtEAse1Dqgj0gJx8oYE4sVu6aLnnAu4b8vICM4KmOfplgK+ZlZUmTLqN08vmSRUfXxCJe&#10;4+LMuQQ8I4YUm6D8LY/F8Bw4aVeFgF0VyXY8A3cHqglCdQDqoelz8FiAA+K9BkMj58t5mCZ3b3p4&#10;OrUR0yoo4XBSB9xKFg46mXgR6a7mS1NhDf1FvKQ04aojQ/8elDvOrov5fdJtiGrET0f7IUdMlObq&#10;l/LAu+ScFKamCVbKCGHBciWdE/YU680ATCduekgS6nTWvO5sq9XmpkI1wA+lyT1iLxrB0Zev3XwK&#10;pz88OD3em/Tk7KuzVVMrpzSLT2Xh0Ujey+0SOvvyLZ3pCubKrL40NySTa2Wy/aHcKojUjsmE+Iag&#10;6SLPAPis1eopVSKyXgQArKh1dop1PHZD/+Y9j5JWmXa3h4RteUtw7SRavcKFF1LczpSvoNjWds+J&#10;YeoeYVWPxkOVOxVScaFzLk0QBRgGIImlJFMi9B8PElpfkC1gMAaGluUZwN+mEuEoD0yuWwVvAQKG&#10;LFGhRN/a8loQrhZLu+SXSIFxKcVh6VsHbZDGl/RJuRJ1lUzsItFYd5ofh5gpc9V8fhmcGFOwUkuz&#10;p+Q8kvX0unx21qDInRqP+Gk1cvA5HPa5C12jVmf2ysnpscNt5cdUoAglb3sLFu5MKbYbiKgPI9fS&#10;WCIVEnqzLAO4mgY9sjtG3QxSVX5HssOI1tGBdaFzqFjJuiDKc/XK9caO4/39STaVyppKzy6fQV1f&#10;hbIyLuYziGOI7ooKchF9yMSwZ5q6soMelAm1BpBzKTmPaUOzm5Ijuyy3HccL04kaIIe97rDHHbRo&#10;Y8IZ/eFifXFn6Xxz83xp6eblN5devjzf2K0peNQ2wOeXH79+/eqLzz9/8erV5bXzlfXFja2Vmzc+&#10;fvHlN98gehHPf/zjn0DnP/75r3/7M+j8v/7X/wKi/5//92/P12ph4yfVyrB0p3MiMNTcoztuCvX8&#10;iy+/+P3f/vq3P6G6v3rF+66srZxvVJFrSAV+Dm5pyBp8pNIIhWN57p5qbNXZZB0M7YQuOTaNOmJY&#10;kBKdlJjOJk+/N9I/WEuRYrml6f69dqtQLviEzruAmTqs+fDABTGn7wFDEN7IABawJ+Uv5seHBwcH&#10;+7Z2smDtQSjVEjWUa8bY4RhNZjwjVccfHR8fHU2dx074Wk+TMlxjd07WP1EVliuzHAyGedAxf8XT&#10;EyBDKq2uAW+ockJ9BukHQleXl9aI/KHcedJE4bqaqlQWy6PPdIipalqdnhw8vfvw/tODw6Pp1N61&#10;eJOR6vnL51dfXd+pszgQEGmdqeiEzzSSi7KzZTQ7M1aoqLMjH9EE95ZFPR9KSqZUA8UfWU5qvBAJ&#10;BhWj8sqJRWuBUDBaDPp9ZiqNcmtqqUZegATVneWd3cBilfCVhx/HK9r8FiKVSix7qvnrjVxqk2Ij&#10;m/MviSkV8Fg6BNChAAzmOJq72+0eC8M+UliwDida8dY+26qfTTaCEflE7TYJshfAMfCkittrO9V6&#10;GDkdUrPz8gYaWEPu5UaEeJaVlM+bV5EGMrqSysAYEkmgqA/rbpukWbpQ9muMvCqc+QKmgwmdpur0&#10;KO8vuRDxqkuCNqi6wK5pwxpcdTw9Ap0PTveAWai2wTi5YBerGztn9SQftK0jZp30KjWSzedzno57&#10;4ra6JrM9h6g3zNu2Nx3n8lEVUDTC+QrwXARfFxsN0PnW68s3Lq2dn1scdjtCfeFIpZ5HRwvHs3Hb&#10;B9swx+9mEIDOgUXTU+jo0FlV1iTNRp1IAquF1MHSMh33wLB7IJYPLkQihIlmzGZyI2GFZCQeWI0m&#10;kyWI1tmhRUWVlj7r0kAxmhaVoc5oZBSqQ+SGDabVU8r5EhUebVLFscQ//rrT7WRbStyasi1vKmnU&#10;piz2QRDeR31lY+FzW4qIV7e6oGNdeQRom5crBZXSCdgrCN5cxjrZOz45PLbbxxnNek7KpkolzZ4W&#10;GzSSL6Rk0ZOM1COgBz/jA/17YKEKo3QWlGDB8zZEOTZVx5phhapadKSW744nnRcM60RVeXuvnr6P&#10;7aMzbGA0HyEgnm1U61GIKeKW219AumtwhGfoItKaxixVhAlc0oBTJlkp9aETtw/e3nv49tSp49tu&#10;h9vZExfnlmiQmS8ZS8reV8ezlkJZ/WyFizIQ7qxFB7cogJFDT1/grHbDhYV95ODE7ZEh63DggVYU&#10;Y/lyIUMAV/q2p7ICuL1rYOGhyqBF/RjpcjyVZp2ZYVmVPHLbH45pj1o61raO/Yz3BUIJPVvxmaJt&#10;NFra00WWQs06Jj4UdMcQzz4WHhFA51+gfL6C6vCW4o1iImaq1VToZioPlC/SHAeNqWhlPCW/OkMT&#10;ZtQfulxjwZQr5eJTMvVlS3b6GbmSsLZU5w9wsYp0wOixjo3ZFwsSna11KfSXmAK6VVHa8bSHo0EH&#10;cuLpG99X4HPodhyfnh4fL8yGg7ZxH4YWylKZhZspRM8alVShBJJm2lnNK8yls9ofcFH1/biHtmGm&#10;Ze0QBVLeikHoaDhUC1SbhJpowTqfTbSVupPjp0+Phmlf2ipPLaXKun1+RnP+EioqRE+Ek5pHGal4&#10;s+Jlqj7TspHxaTujNjehg4bZ8A2DEYRiap+pgMlt7f/HREMNYqac7ULBZrKlRF2+zcvr6+crgO/q&#10;1tKb1zfXF+s6f4w2tzUu4M3rj668+OLqq2cvb15/fePm9RsfXbt27Ysvv/zyq6+++Oxv//Vff/78&#10;T3/56x8B6d/98c9/+8t//89//+Vvf/3vP754sxOKyfLd0xnLW6uvhEbPAynrW5Ee/ubaF3/7r7/+&#10;TuL5mxfPP765dunS+XYN5RhNyIeIu4x2hHsR2llCsjFKxBJeGay5Osaeaabsn2PS4/P3FdZV7iJ5&#10;xneY9HHWK7Og9sClagk/9C/aaAa2dwHMinERYMPC6uCKvrg8IFr9DJGonMiXxvsP7t57MO0VCjLq&#10;Y0dB1oaA81wFsNP9g5OF4yOUlGbJoZ+PZ+olHXZRwm2ov9olCae+Urym6SVAdSGLkGG3al6m+q/Y&#10;sFauUEwVDaMjWONKA+1TNMyjA/mwKpIgYLYHI31I5/7tB/fvPXx4/869h/cfHB6P+95EsLm49uz5&#10;szfrQciMYqHSbMBvi+ghNydVWOg0RcMliX8JVD1BIo36QWQqJyUlhvLNKqAqCZZtt+RWpqHIsUbI&#10;GLf4875UPJqoJBJpQZiqPCoxQKFRO9vZiFYS/kqSZcmmRfDmQOCeu9cbuz3tLtS0b8lB/YL+sqz/&#10;0q1OB+zud+BWLpkED1wu9cE4Do9sSrqyWQgYfQGFZdDrVALy0F7fWd9p+gstdjM/10sXm4u7u2fi&#10;DfXtra3lM7VR1ZphQoc5dGaHcLcBDT5O3F9Ja9DAf+SdfIEtqpbWAb7KcGuLVbULNIp5uL8GfqiW&#10;rGVqp7iWoXu8N51Nho79o+nMfnxyur+wcHKyMD22u1gJw6GrDT1OxoqNxeXN891Gouxti2ih8FVw&#10;mU3H4QQWK39h+DEfi9iich9Pgb0LN4/ky8pqV/l8OzsbG8vnKzdv3bh56fobi9KakD6NzD/aP1pw&#10;OoZ9b6GlC1eGmSgG8pg8GuIoFgyEIgokQucm6MzCViako3N89UX0zfk+UaiLJJsPh469kXRstp0t&#10;WXqDfnfEojbcniAGV0fjXBS8IPtUvK2PompbaC8xFjhD3CB9lGdK5ZOsiTJRUC5yOoEb9FUlAzeG&#10;GioJo8IigFhyV8kUZfhNjgTlibTh+90Q2o5ejf2NgvLyCEBIna+UYZb9kWPv6AT2axvklPRpD9BP&#10;wn2fmakQj0cSvkqsXismAQj1PMKopGQvvnz5RIVIgUDhr9HnrdTFqaFNjUoeITjXLG2YAmdzrHqV&#10;HqrK3Mt7yY8nVNMsOzMWV7mhNNjX4Q61h12UmXaOEkaAGC/UGbQLSvX1HPu3n95/+MnjO4f7M5Z0&#10;z9odabYdoajtVb02EJ1RzlWpVVVhXBzQK4vRFjC73RPo4PHJ09vHM5uw+fTw9PT2AUxt5nIrw4Sk&#10;qoS5pryv5Z6rzrWtWjR03WDAykb89s2BC3gbqRRA53AcaQ4yR/PRasOfUKleTrkt+XS4BnxzWkl9&#10;HQHl2dbpjHXk1h3rtLgTPBSxslyBb9ExvV+zw7mtoDNvEKnVI9FioqLb5ku3IdQwl4vmXIExqySt&#10;LgKd+7NWSqWMcg5Zgjg/Ip9k1pKydfEEccpjlXKSstUZo1wzR8NOljXC3ZaLhWSmZJfxgjQ0MWPp&#10;9TwwDVU5w6HnY91mh+z4Z051fKQrPp7XAN2j0upsqxCrhcFrzXoxI4tMFSMCSQcl3D+1ZQ2JR1ZV&#10;orUKyVjUH4+E682ASHwoEE5ZbXOhSW9yfPtk1i2l0u0xjwN0Nmen5aLxvfdzk/jMsUoeXgK+lEyR&#10;cUUUh7A3gDNo1DUiO8LN9Mc1AV4WCQ55JahyHO7ulO+SmbelxYPe9PIAUpHm4sb2zvryztbqqiy+&#10;NlberO4U0SHQyGj17Gx3Y/PNrZfPnj+/ooGOr1599OwVuhlg/uaLq9e++vpPf0P9/v6Pf/r9519/&#10;9vnvf/eH3//5b3/83R9+98fff/V6ZTFqHGasowkRSofxfSsiN9fu6Nh06fXv/ue///aHPwDOV19d&#10;+fj6ys1LS2fNejAal0VEr58DnYUy7IJCqswaUrV2psPicrV70yOnHdSyTRwOQr2YfjvTIpbw76hd&#10;HbNZ5VCtU+rOQDOXw7VgJFIMBbY3avVwnM0CjmVV0SVTlLIvV1IHK29UyVda4/23D+89OHalvcqM&#10;ZNoDU9Qr4j3Zmx6fPr19enR0+OApKna2t3B05JwogagZObLIQYMJncsFvxBAfVusMBecztIZujoD&#10;9sWgJ3AyBYVikWYSqEP9RNoypZRMGZU8TOak+VTqPoMR3AGc792/c+fdp+/uP9139FoVVNj661dX&#10;bq03CNdelraCl0lrqRAkx3+nfKZbSvknNKNyTTKxMpZPPrQK8SJBEG0TI3UQrbOOkhJNqt8OBhNx&#10;UC8SY6MrQx9L5dCdqozRxOF6sV7b2AgnotE4/xSPxwuqwVdHG6q4q9IWFUV1YAz+RkJFpJpQaIWe&#10;dYTJVnZC1tqV5ZHbsT+du3RuoCAjzlwqWfjneGB56/x8a+l86SyYl/CGzwwzkouB3d1aI9hc3lrS&#10;MFDT76J5Tmx7dD3X4iMIQmDlO9iWrYJSi/BvTQVSxbJmihSLwUZge9EUDsW9bXPmQGBrGXegkXrQ&#10;HXNVW9rns9OTI+ds4fD24RHE/Pj42A5HG81lQlnwxsON6tn66urSRjNSlg+DTiuMevGaRqQBvJyV&#10;OGZVKFtnCqNVLB8LBzWv0F8MBpa2treXdzZ2N86vX359/eaNy5Z2z368MHXMzNwC2N+k6ymp0yjL&#10;bldpayUhql5Gefv9kaAgWYUO0XotEEA+RysVwDvd0VlvhudpgRdP3Nw7Fqi77xnaCDI9RWBUpaXt&#10;hhD2iDClNLSpnW33OkLfnNLY7KRcu62zO3bWYMDGUGoK3NVpmBINgjVQVdW4fK4MMVPMWM0vBD8o&#10;v7LBgFDf3VfpRFvFkEYYXNi2pQCJrkuzI0CpHOqpHPexJvWlJDCc0tIDnqfHx7PJ2FoqayxiW9Og&#10;DRWMh2VpG/fF4SVhP4ufqEuQEflJBKPyIFUzsy8LaogD8nQl/BFljpl90uUxE4v4lHwe4h/KLoNy&#10;LOSTAIS3jNasF4uBQCwfK5rmeR97R23hln6u5OmNXZrcxoX4UNnKYwJK7Vyy3oiVM67Z0eHTt/fe&#10;ffLuwdEEfsSjV2sUIXiuQjIIMKoXypqBRRBo0Feyoe8O4ekTZJRjbt+bTQ/evj2czUez04MH9++f&#10;LJzcPjk9mtqdJ8fjsW3YTjYaQbRLa0jgm3eBKAgAYSOr7vUCHySXioeLGpWBTIPDxFRKVvSXI4vN&#10;SEzHIzrugW7pxBQipL5NgKLAo1IiIYPCQdr0S1A8OQEXCqVCnrsNJwaMo8arpcw9yodBLg20JDrk&#10;QVveN8tThXlbe6rGZvlkCrFGleBXEedRCbNahPn8JU/OkDqxKLWZVwqIp3apgogiJumsLeexEvkL&#10;iCoVuCEwvJ2ejhJMkhsZZqrQ2EsZdaUR5V3jXr9tnezZ0Z5223ygOWqiPB1ZoRG7WyzRZBE1KwnP&#10;ShfphBmq4A5gcM8l8OaurvuinUFnfvFovpyIRMLNZjBcr50t1r1qvnB1Oiwfh1tHzd7WYK5eKBZw&#10;tpRsVBuahHFhPRlU+R/yitseVn866gZ1IOfVXAQQ96VL+XojjHzL9F0OR0+eHeORW009DpbADCCZ&#10;OFDqA7Yl11NKG7ui5e3l86XtpdVLKxtNDadfbqY9kkoamN2sBTaWLgY4Xb585TlfV7/SEKur165d&#10;fX7tqy9efPXl57//w9dff3n1ytVvPvvsxdWvPwO6v/nsyxdXbiwH86Jg7eGY9amsqnLwqhdKRapb&#10;L5HOf/6dCsKfffz69eVb12+uIYfCFWKxdTgZylU+lW2j7wEa4ylY8eXAYQJKz2OdTe0gM7ttNnN5&#10;Bl2P8pZib9wI13ymecHjji9WBFTUgpdJqagJNVhvnm3sVtFzZTicmkCsJimu9IrotacEKOa988P7&#10;dx+cOl0lU8ShPjT32DaF0jo04Xf/9p23B/v77J+D06nzaH9hNh45Zigt2JjsOOUtrGlR0UadwKk6&#10;axVjwpkHPGS3u5+xutvciVyLyxWtGLhUnzsyFTzuwX9qGPNcn0X1YjwwxNvt2w/u3r3/4ODgwcPH&#10;dx8cnDjngxZ4u33ryvNb67WLsqGKmhbRQCkWvTS0RQd/2gcFKWMksHR82Wv6snMVOSy21GWicZye&#10;voebnC5lPWl1XcmxJ5oEDqLhcEIVLQ8fPrz38NNH799/+snDe3fv37//9j4X8/TBgwdvIQ2P3z18&#10;+Pj9hw9Pfvjh+w8fvv322w8fvv/xp99+/fnDkw/3nj58/+23/OSjb5/wrz//9OvP3/Mtj7794We+&#10;fvzuu19//e7n73/+8ecfvn/y4dv3n/L16Mmjd/cfHO6fnBwdIyCe3rn/7v0TfvTXJ5/wTvef3n76&#10;9OCQ+89juP/2zl1d2rt3XMI9XeXj958+/uSTe2/vv/vw84f3n77/8P3PT96///DkCW+pK3t/7+3b&#10;u+/uPbh9enL7gFj6yaMffv6Ba/lBXz//+OOPv/7222+//MP88k++/v7vf/7yz3/97//973/+9tu/&#10;//WPX3/4ge/48dG7u+8e33v79Pbh6cLxwv5JzQ/r6biAINaAUrytUlaOj7YREsdUkGYKJg0IbdDM&#10;g1giVYhHIqGdZTnUL4bqW69fPXtz6dZlS6s/UrGhXXYc0wuDV4367rYLKszjYWgyTiSRiBaJt5G6&#10;KStmXUMUAoIqmWwk0+2eqndZ357ByOEYK1PDlfU9rhGCrtuxuhDWFvWTuAkP3b7JvOk0rwNfzRVU&#10;6CXNDFJLP5uEV0nTmHRAzWu2fMm4aqnKhZLxqQGexfiUVmZvdjsQHR0nVgrESUvPkkbVoeDhKaqc&#10;U8OGxlDKxKefURJHrmQseXl0Cu9VxZzX0fnYbkbtTSbDNqJGB1HeZLHeiKq7u1lrRPIVvwpFkbem&#10;P7alLrxUIhwx6IwiTLb65rR7gCAUN7JYL+zs02qiRIPBQPRDoiIK6WVjV5UqJ8NE5Wot7kv6w0Ud&#10;2nh9RKSUr6UMXW/oHkAukn7NWVFnvdGGKX8DXtTiio9v3wGdH9+7bR8PRxBuh3Mq97jZxIX8EwCV&#10;QGZvWszG5+W9QVeH/GGnJ7cPnXKsOL1z/87h8R4S+sG9h3dvo8YPT05P908OjmyOvZGnHG7KHK4F&#10;KI9GKC5VrgzdvayBO+5kuhIjzkXjKgRXA7dmz8Jnimp+EHXlL/2qlgRjkcxwPVaLz+dPpJXDVu2f&#10;EsdpZayVYlMLSLKSjwVDRV5M/gfJsjedSkAFFwMh8UL0c1md7LqjFkVma66gDHdGs3RkqwTOixFk&#10;USKm89KTU1qDqKRDWtiCHNMt3mQiLbMiHXKLh1sKFdaw/KULvopP1WGKTarpapkDf5UTsCx7Lnev&#10;3Rv3WLkTkNlhl0U+XACIzSC7RBOzLC3tOdAQ5NHZPs+931PJsKzZjRE+cDh0z8ca+SHY5wJlJxkr&#10;NkLBYL26sVFNdvh+16CHOhtaOwMLN4V4zrIaQItKydruYiiCSKlD9vnfRa+LRnEVzQRxfUQdHqXq&#10;NTlEePP1Wk3u/h4QXkWkpgSp55rb1UOoAw0wbQxMSMoXKn6dOW+tb61sri9tIVVU9tNsxErADF9l&#10;FDt/oa6Pmzdu3bz16tpzjcj46sXVq/zpGkitry++/oY/v771+tmVj27c+OjVs48vfwyOX7m81fSX&#10;C175PYA6gJRHBwklZFtscfPl86//9EeU89cvrly+8ebWrZura0u71Wa0kGu1Nex+YMmlUhmVA1ha&#10;6s1R7YbsEjIeiEXPtrdnlz0MfNMtfyo+igxGufVyJZiPgGdXKxmLmwZ/0FlU0p+IBeEeO7vNWCpV&#10;8bJfPIqclrQGZZX4eU8/p4RBYXj04O3BAs86y2q1qrxnOLcvHM0mcoY6Orl95+7T/X1g4+nhghyB&#10;nXJB2HPMx6JYxCnBXCej6m+2hpdIXUCfZkWhVMzQzgxgHvIwEG8g9pmBCkONV5Bdlex18wm/P1Hw&#10;AM6Qj/HIuX9wcPj0/tsHtw8PHtx9+PYpqn026sLZA9efXbm1dRYKqw+cdQA8A7nllCGXfbUBXHzJ&#10;zzjP50eS87JWaydjJgloTo4v19GUzY7KJ9gB0FZZT7Gs0MmVIlxQHdP33r27e/eT9+/ff/Lu3t17&#10;7x6/u3fv/oPbtw8eAJD6z4fvHn/6/tGjJz98AIcB5x9+/OmXX3767ocn3z68A2C+/+ST94AzEPzj&#10;b7/+aOD5wxOgUGhoYPHH735+Aq7zfULnD5/efXvn4OTk9Ng5XTgBQx9+Cs7//N33gPcn794+fQAq&#10;Hh4q1X/3/ltxA8CZK+IiHnMdnz7mYoHdD08effrJp7ztk0ePuCSxBr4+BZ3vvbunl+cB3n3HNf9g&#10;ruXHX83XT6AysPyLfv37v/4OPP/zH38Hnf/1999++df//udPXPN3v/7w6cO3d+/dv/PgQOWDCwtH&#10;u/IE77hNCVbX6mn3rFmgUGPB3eqg6ej0RLlTcI0nm1cfkA5r6me7Jjlfb5x//NHl1c3VS5YcgYwV&#10;PFuYjWzO0xO7q5PxAWW9fsmXL4ZiGtevobI6e9ecqmC9iYypI/cIDGGdBBaQB6wpc9wlYjkxJWn6&#10;0thztVb1rUNNGpHXEotuNlaOr6PaGyC73W+psh6A1aGx4qxSpgNWhzlgRrt4CN+aNulPxCslYl9J&#10;DbAmOGsvdbqsb5O9QQWXUlBAc5I4l1uNYzIeEd9cbosvn2ypqpmADGWRZwV4ndLQM4sFXepPlJGk&#10;I6fmBthsdtPMoNwnIqhZrUfNDUCuxP1RZZ5Z0sCdiu1L6vThnQGqcjIRL0E6ES0etkKuLPakmYNt&#10;hXwf/yE6iu4Fj1SAA6EgMqEDfPFgTfk7pSk0TUVnISi7tDdnGfT67OBh3wdBQhWhg4A4udfHIw2e&#10;f7ZtdU1O7z9kh7x7MHMcg7GaP3K8f6pzZJ25Wy3sRzW7JxLo7lJfnlHOI8D36BTGubB3dHibtX14&#10;CPs8PXr68N6dp1LSp4cHYqMLR0dzizce2j0L5XNtnWcr9aTqMJern9U9j+e5Q/FEsFr3m5HuwHFE&#10;hwB+Y5wf80eLiXi0rqKHmM6AwJCIDpwr/mA0rVL5ii9tGYAKJZU06WxDSWxAVL1RvK58iIBn9VZq&#10;iEitzlcxIfBRFRc/omE/LR+PHIVQAvgT6uiXizi/ZzTwaTLue8VQdQbMkxeOKlCpZbilJWZSzyxe&#10;iy/u97EUkQyAsRiQSdComLui9tCUqQJnV4H3PZVRcSNZXPO9canQKuTLabgUgKjSRyCuDCNJEcj1&#10;3SarrUG+LvcACT0wQ9wm0s+sDCK3KZXIlbl58vNv1OvVnY1aPNsbulTFKrc9q7vPPydFKUEzX9Jb&#10;qS4v7QbFlKtnNXgLmF5MxELVZpE7IK91uQSUWSP8E8QJUV3dDfkhLB2XulesKvVw9TQAWp6D4Ai/&#10;zxxzrk/mGeHatobXr9y8tLK0q5GKQZ5oucB2abWzsryJhCHndc24P19f+ej5lWvffPOFHD6vXX1x&#10;9dWVK8+/+uqqSXrfurmyunq+rHm1N1fPNy/d+OjjG5tn9ZjM2Y0niFqRUYxSqZXA6rMXX8mG7LM/&#10;fPHs9eXrq6urW8vAZj3sJ4ZldSpLrPCy5y5GqFpKaknUeUih7O0Mh8OxY0FzeNnC6juwWvtqeGaT&#10;XfB3AtHYYXNZfIW2XGn7GS8Ly1dI5cPVs+3lnUCkVPLliA5sXKFzWv2aQKoGyOfj+ULHtn9bDgY6&#10;wUY3z9XeoEkPo153tCcde+dk4fAOm4fYvL9/JJO2mar6HfPhsAtDUAl3zyvbGylUnjiBQr1GbddE&#10;c1N67kFflTeau5LRgaWqc0wP3HAyGQ8Qv+oSKsge1zF1jkfHh7zTU+Tk6cnTt2/f3nmAaD/es9uH&#10;luCly5evb66f1SMqVDZpK5VK59Rwi0LOqLJfotgMUWHHRiL5gjoOdXij/T3wJsqljo6/Ta0KFEeC&#10;uhwvRs0cjkoRpeKPJ0Hnxw/536efPH549x5AjIR+e5uwgYS+i2R99/gT/dNDVO+njz/94UdA+B+/&#10;/AIQf3j/7t59AtZD1O+P3wGBksrf/fgDUIyoBZ5/BsAfPeFvf/7w7aNH7x8Drp98+gjty83VpEb7&#10;HvIBBEZQ//zjEyPe77198PQpsv3OfaTy3bsPgWQpZ65DyMx/XfytXugTruv9ow/fP5GcN9IcXYPy&#10;B9QfPD04QOd8+uHn7799/+hnNPxPv/3022/Sy3//97///o9//P3ff/+30Pmff+d30PnfgDW//AK7&#10;+OHDpw/v3+ELDnFwcBt4Xq7GEKyyFepy3wG+kfQqS2c0H0h8dlqChFLOtJKqVRSYBlzQgM3qYq3R&#10;PFu7dWlzfWdn2SJIbA/G8qKfnZ4eT7oIzIIFKNOc72K84EOUKJ8fJuyWE8GGBpSHmqGg7IGjFbCu&#10;UEIJ942BlxBTRXhK14PEOtt3dUHnDng86Hcnsqyz293qIOjnMiqf4gfZFKrUgQfrBIp3TxlDMP5G&#10;h37mw2QKsmUnUv9fdNYpdZ+fN8YConkplVOjhnVoKzN2LkF5W5TBnDcDZPxeC9eIOtPBSyrlU/mi&#10;P1LOsU986LkyYOhCeNpViztlh1tkVqdpBoFmo1YNNRrBiFgOxFFAJ+ZuQFmpcf0BCEhW0or0ptYH&#10;CPKlPQMXgkmVgTBTz0BjO9j9HR0z6aRdfeD8Uz7S0CBJ42SrrC/EoZJqIS1KWSu7lmfcrkSNL1JS&#10;dm3/d7xVOI+EzLZdzoOnLMx7Dxa47D3nwv7p6enBU6B1bzIaDV3WrDwVFLT98sse6fyC7wCdDx/c&#10;OT1eOH0AAz/hz3du7x/cNQkr9PPp7bd3DuGqR45eNhVe3AhEywAgGtPa42H2+V2XX0rl86lyLOIP&#10;h4KmsknKP6l6naImCfJ/4VA42qgS4s2gRBnY1C8Ok4NFb6kCycj7WqoL1Emp7lNJJ+tJnRpxR7kN&#10;3GzueCKiESG7uzVUW1hVXsZRDPIkp82sVyfyLJ+cshA8GfE4NHZEVXOzvbknr5Io8BYANRUySqgi&#10;nfM5oLatqpMMqFzyR/0+1LHA1Sv6BmZnhBsF/ZjX50Oed0zxosUyQNaObXbHWDG/r07DvA+2l9Yh&#10;teRHpqX6wZYpohc6Z9VXIJXETnDrcE3ayDRaCOxRabw2D6mSiLLOaqHF5eXdYEWT6GV2M3K1B7Yu&#10;gT3GJi7LoTFfzjcWF5uESdB5d1HHbqFaw+9vNAHimAp34v5YPK9z7LOzmmYuJeIagR5Ppi1yZfJ4&#10;2i1vZuAa2qcy6Xc6Fwjsjr2pzWXl06diwer20tbmpZuXVteWq+JYKoQoeMvcAk+GVa78g+aUyIpo&#10;cenGs1fXXry4+uLFc2njjy+/vPzxs2cfXb5+aXVzaWdjA3gNaRjj7tnuztqNjz9+c77RjMYr6b6S&#10;EBk1+yg5UY43Vq68+PLrL794cfWrL669vvFm9XznrNlo1kLhhK/krbTc5n55JIhzGYWETkuT40o8&#10;K2hyxjocu8Yyp9ZkSqdDZpIq/gT5TZSwqih66CASeCxWl4odc9q/bOJkPhZa3D2rRQreVEtw1FIf&#10;fStDGNLgNZOR08y7zsh5OnVfZI6EzhNii3MmrTGfHmhM7z4KGt0kkwr21xE4MlM3/MQ89p4bOtbN&#10;JeWrX8gq3rWykFNfoWUd9vgwCgaGGso5qK0zV9YGH2WmshmdtyO5I1Ffewinm9ndwz3p9Pv33h7s&#10;Hx/eeYpkfXqgepmpo5fcOF/bPN9ah8nGCF6miI53K6ksFvTnDzoUUJcIm08Vg5InhkOa5d1pe+V3&#10;5WkZ+18+vVfonPZCw9Psz0zB70ehgCMA7Lt36NpPPgEKgTwk7P2nSGfQ+b5EK3/z+OH9++8eIU7f&#10;//AdIKzM8C+/fvjkMbBOlHn37c/fCZeFx0Yxf/8E0fqDSWcLeNHTQK/RzqDzp+/eHhyeLKjuzz49&#10;fXofrDUg+0QI+0459ad33qLajV7mLQDk/1wFL/AJ/2X+jJgHjqXFwV/z5wscR/1fwLM0+Q/iB1yc&#10;0PmX33765Z//+Me/gWIQWXD8bylopDN/YVD6X//87adfv/v5A/r8giQc3JasWdhcrkPPNcOMhz8e&#10;zR1Dj56rFONQDL2v4y+eTIFoiV7hmVSUP4s2NFw8AGM8X9s524UmW7QKsx0zdG7/7cLINWD3aoSQ&#10;JZsC2FNerzk4D9ZRzuVKpCYH01pV4ZYoHAOnCF85S1sHkfI2knB1j+Rtd2xDLwzdVp07K5urAm21&#10;v07mA1EzizwsZFLJv2XFoHP9PnK534GgA7AWNVmwUExpm7XtBbeUSgVSC6CzqnA9Mh3p9+TtoIUk&#10;Zxd/PhHzx6US1A44d0zlguEYDzzZXD5W1rF2CfHkiyt9nFUT3UWDBxE4ZXqe3XsLdtt0/3R/Ci3O&#10;FoD7fExJVQ1lrzUbRVlkA3RxU5uEwGOHA8qqbtfwBdWuZTW2H5SNyLm54+rLQt2bk503lwQOtXT8&#10;DTrLWoLYQtRLRDVPVgV2xUgslhcqJdPtgfUiowDZ6XYt+Wg4XNTg1VQhVswnY7XzrcUwAp5H15kT&#10;X28/ePD09hFL9/jwAevs/t07B6dT28V5Yi6vSe3sqKTFhWibnpyomgFcfnrn9pHz+M49pPOhNvjh&#10;wZ3H33749pO7B/tHh/fvHxzePp3ObINSPni2XY2mZIvYl6eGICqrJmeF6nyEhVHUAV6oXm82knKO&#10;0dzZiA/K429w3xZ3N3YDZzu7qlcQy0M8eVPEGh+hQc/KAqcnNng0noRblSsklCaoeHNo66Q/BseX&#10;9YSmY4fCDVAGYS3umAMyMmJ2anRDKxKF9LwKaa9PFVaIxkTGhZxoRYPQyrwyK1qnwDrcD64W91oy&#10;WSsgYWllUaT1oBpxTYl+TqeOXBUwW6gUlEFvpVJZLlEtUfDBgdvlsu05bSjQNlqfFaCuY9XrqdzB&#10;A8uUG22/q3lc5txPJWWd+RwprP4KjU8gwrtM0yrx3iqLaQBBno/Vjd3q2fLS0m4j4e3w7MaTkavf&#10;3ZtnKwR2zfEtRhEuslqIQ11YmrJ33w7UFmvRGISkKGe/erAeYns2GoHd7d1qOJGI5XlQcolKsqu5&#10;JPmRe9uAM6vg6Gg6PT0C1mxHdhST1VqKh3XOfH7zpsw0G3LI88qCLZXODjqm0c7rzba9eZnSRcOh&#10;jdXLz58/e3blxTdXr1z56M3q2sp1ZO/1te3d3QC6NxyOEXEWA+EiQWdn5fLzZzdW1hdVMWEddtnx&#10;hWS63ypX4s2tZ19+8cXnn31x7cpHH398+fra1k4jUS4nio1iKmPJ+VpduQ8SNizeQlaV5W32RILP&#10;oyoSqHBroIlRmjg4Gu/tOwkwuvGALWwYcBbFRTvPZKQzcDtGHaBRHwoq32ol6iHIJdwn17ZaeXoq&#10;B5Tzs2rJc+b8BpWeyrqmCzZXn0cl502hpHOKtLU5HMdP7xwc7R3vL0wXjqZ7M80eOiXsOBG4hwsT&#10;l3s8H7nGzr2xNeMjcuR9nl42nQEngf0yi79NyONyUjlPh7XFl0wNR/OuFXC2T1xtc7wWTfiIXxmX&#10;DXUz7Lrms4UDidc7R7Ojg5P9U4gB6KxByhm/khrnK2tLu/W8VINmSimzLV9AmYL9p9pLLicJmSDF&#10;vRm+2NVWdaaq+YWgwuUopaO2FqO0W5l02qJ4nWGPJgXq98G7Tz98MMfCnyiPzJfOnqUfldrmb0Hn&#10;O/cfP0ED//Djr9/98PNP//j7P3/68PgT5O67e3cfA9mI5x9MUvuHX39CPks/K9988eu3F2fOeqFP&#10;Hz369O3psYryZT54fPAWuY4M/vZ7wfq3j8ULUChv397RPwDISrffNYD86SfvP3wLUXj3+PEnylk/&#10;+Vb/rH/gL/kmobnowr179++A8A+/1dn3jzpw/u6773765Sf+99sv//4///rX//nfyOR//Pvvv1yg&#10;89//8csv/OHvf/9FvOO7DyD/pw/F0g4P0TQLC6uXzuLerOqAXMPZMWjSKanRduie7KmdW0exWdSs&#10;GVTnL/uANJnnlGUz3wxsLC/v7GyEgtXlmy8tYphZ63A0Gk0Wbh9P5CHoVYC6GBZBWKskYslkUeZo&#10;/njUWJAsnslyUrRc/nRgTAmEk5krf0AqyEoJfB5rOppL0dz09HVUJGWfQwcHagYnKgp3O/oSeTRB&#10;jFCY8SKCK76cDuWgeUrSA+YtPoJGR0B4vbmSsaho91xua787VGGjJhrEikGYvgqUwGGrC7Yxd073&#10;lKked62oExV5qEq7xC5RV4MHvpL0mQIQnw7PKyYTPR/ZjxcWpnuTblb4UWxUNSj0Ap2jpnoxlkjK&#10;A5Kr5GqEpYlILO9lNedMCsHTEjyEIzKO7mRM8jyb5XOY3l5Ufl9pBFQ/DwcoUj2/qrXDRfW9oJ3L&#10;srfJKqOgglbkDCKqXdaMmGQljroON4rRcHV5OwQxQjlY5JbhmEKm7z84cjqP95/evXsfDXzv/sEx&#10;8WPssnqL4UhUp0Wp/ti+NzsmdsA/To6O9xHH0+OnonwP7jw4ODk9uP+QvXMPEnn76f37Dx7cOSGe&#10;9SylZHNnOxDTqX5WlW2oC2FhyStjbyWxg8WIOYyEYmgAbYJQHIp5S4V8MQSVO9sIVKuL22fI6Cgf&#10;MhhUX5o/4fPF8/whiWTpoHOMlkh5SyBiPlrk5smUuKRhc6lksbp4cRqjblHNEwAfPKU8ItwLS1OO&#10;qJBLV8pm5i1PCGUX5pY2iylLzzXI+YtRgqIolE4XWHcIF5U3XxQUubqdNsG4ldTc/Is6bVUzdKzy&#10;J0IRo7kJZgQnTSPqabVaXaqpm01cllymhAZXVwkrtaSCBnWEpYhoKgjsquJeeM/Ld1iPLlNuOyLy&#10;KsOlbouhy4hxDwu5A70tw2pqsl7aXt9ZLPo8XW0f6XT7WAMbkpGGZtIUZbEb1zTXfEz9GytrW7uB&#10;gPHmiGnaVr3RCMlXQaPot7absstPKjj7YjoylENxqZxPlqyj2WzGEoDSOfcm46FD6Nzue7wJwvvO&#10;+vnqChQhHK202pq9AgFv6XxJFdNpKE4Ozk6gzker6zdff/TxR8+ufvHq8o03N9fWl7fOt7aWNuAI&#10;opMRJLtGdfhjwdri7vbqxx/zTSvrmqJryfiUd8tZ0nyOpRvXvvjqxVcvXvHv129eOt8OBJPaNb58&#10;uaXRYerjtpq8VA4OBUHIWC3qjcl6pYAlQtCeVinU+dghw+seT1XFKMYqstcbuIZDmZWoGG9km7v7&#10;OkFRD5HXYilH4XwmWwNWWlSFavF0uoQtVkOmVDBtjGy0rMM54hFKCKtoWv7xGioytzlPD0+l6ux2&#10;DQU72j+4vU/UQeLdfnqwP3EZ/0THnn3UNb6c8bLFmknztLVefGmRQD4nyKm8humnYul1hzC40WSI&#10;2DKz8cuQ62i4kulAQGTVPLI5D+/eQzXvwwjkhIJsPzlyErs66Uqssbt2ffV8u6bCQdPoUc77VKqi&#10;jCGxs6CIV6jArxDPkUQhR5S1dLsmiZkupPlPENxXyvaz4g9KNRakuYx0ysBBy3G2mVGjjwSgUs9K&#10;ZT9+BxjffQs8/weddfb8+FPQ+YMy1hcHzz9/ixD+9hFo+ekPPz958v2Tbz88+fb9t0++A51VpYVu&#10;vkg8I22lbfl6zIs8ev/4AbdY5TKyzto/eHAXBP5EJ9fSrQ/RziIFCnyP+QkhL9oefc1LvP/2kYHi&#10;h+8eKXX+g7D64UMlvFHX9x7qe/RHfvjOnbuPv/3he1ORJoz+8Vd08W//UE773//6//6/f/3jp58u&#10;asOQzH//h5LeQudf+a4fnyDzpe95DMo4Hk+vX98plmHow7Fbc9YdLk/OM3TMJmNovdM+7/Yt6E71&#10;uKmwXN3pQlHpvFgocLa+trUhU7Rw7fymRQXPKh9UJpgVPDCajj1A8CF66iHGEqWcX+WkjUixubu+&#10;vLGxoYkPZn6b6qjh5qrF4fETOD2Z/mjmtKvBsKeTyl4fMeJBNrv7XZvdpqlVA/fYbW2zB9zDHuhj&#10;RQBbVdbq7sj0y/hbwulauWyrnGoP+tl0q+2BQiaC8vtOESLkwMiuk1FHz1Re5EDBRKReRyZBCfOa&#10;su9wuI159Hiyt2cf92TVyicF8lsF2WbwCVPQCZ1NmUa/hCkMQ9iyfWdsNpsrq9Pe6u72Ntqv2gyF&#10;GsGIGnGL8Gx+40szzlPcn0gj6E+3M+lM3zWUSVk6ryHufp/Kd32RKAHGUvBm5XqpVKZSlm4uuVTK&#10;eNqFolxhm6Gw8tq+kjeegJqm0AhmbAI40FYh/iBdSSiLUU7EkEcAj0rUpP/LlfYIJTae248O7t09&#10;OF2YOk/eihF+8v7R46enR85511Np1HiDGNA0mBzvO49P9vdQ2HdO9+x7RycLCydP30J6H749PFrg&#10;JVjiB/qb+3d0jnPiUPa13SpurO+EojLjJ1SlU3I1KSBS85F6MQn5q0u11eu1WjEWDPqVC6g1Eumc&#10;16/BNY3Fs4Y8KmuqVEHyxaKVVELp7YJKygjxyqxp4gCPAu0JulVElMBm2WMQdkuV8NkuizV40S6h&#10;/IUK9qBW8VgkBWq2pOjK0Ui5EuG+K85WoqBzKMx3tuAWIlEVPd9yGriWOQUcUKVag16/LSu3dodF&#10;inpVFbgnJ5sjsLRDqNKRvU5TVHkE8TIME5yYDKFEA9leykFAdqlql1POuZXViZ4vxzcD7+rqlLt3&#10;JwvxVPTru0APeRQYa2XXfNhX13bJ0htaPX30cbEYCXPLaojecLllulFU4j3qAjWtVKS2sbS1XC36&#10;8+zmRKjuj9aWV69fv7myDHlpBhOQxLjchhpKkAfWN7e2VtZDpoZRCTDNtGTHxiolbrrPguobjaaH&#10;JwtztaKPoaS2ARLeW4mEFjfWzzfP13fryUre61F+oOAtpGU/wKW2CO5KGSt3ki7kw4tLl268/vij&#10;V89f31zbXF3ZDizuLm8HGiAzNzwpO9l6MxhV9dXGYnP7kppEXt9alqEnWyiR4jn64o2dN1devXr+&#10;6qPLt66vrp1vrUuzq1bPnAyoIxhkyPriORSySl29XsJMNgd1hwhruIQFcpW2dNjyE3057DOEtnGT&#10;y4A4FqWKhyPb8YJ92LGOCQgOl1nAKvVX5Gg0YiwaXzLOJkY7ZgD0ofrw2yzAtI6keu1cOT20Acyj&#10;ydg1ss9mUym5PSiaqa07Xjh2sAedRwcPnj64+8DpQOJNUVG3TxzDPWe3t3dsm0+UlGR/V3Jmaq1W&#10;D1Km3R2oVOti+G/PkmHhdHgORPXx2N2XjWVf6b4CnKkaz7COeFQOx3yytw/0Hy2cHi5AyA9vH/L/&#10;+87RWEMSUpHAyo3V9e1FnWpE/RUCStyXbrE+42gSYDrTtrBKk3zefD4W86lQLGtMhbK81UVHiRem&#10;4h6okgMu7PNxo7Omi16gUIhDrT+9wN73701yWMntT969VV4beH4LOuu/3703SvhbHRA/+dmAmEHd&#10;R49MTdgHA8Df/sDvH37+7ucn7z999OHDI9D7g1LLAP/79xeJZ97mk7u3VVOzJzvLicO5cPLg4WO0&#10;+7ePvheqP76jPL9hCOZaPn1kEPrx+0dcnnQywRAt/Z63QcS/f6h4d5GZhz3w8+8fE/cQNPfeQR2+&#10;/fD9D6rZBp9RxT/98o+/o5P/CToDxOIYv/3yz3//++///vtvP5kz6V9++pXXlCQ3ue2D09PDk/1j&#10;55tLy404T5UILpvEMRysNzs+ts9tLB2n0kDqqVLbQbmciAJaeYJ5Ml7JVWq7u0srS4GiuuRji+vK&#10;UrIHULFuU1MmT1OdtUGpiP7ymlRXYStfLAabOkXaMKdIpgm8GFeaI58qtVKStT6UjlwuBhdm2xBN&#10;K3tLo0B4hw48kHjY7XU0MR9R01Hb/birU2V5rcpzRQM4oBBqf9d6Ulsc5JfrQfUqhYla1fzFNFRW&#10;VTpGdg/46mrWGh8uFgZBNU5L7f5KJdrsfDkXnGaskhlspEy5JZX3Jy+SdOq9MUPY1VDoIzDrmkzh&#10;p204aBFdahu7OjXVbAr1diNh8uVC2R+V1kWKqKARDC/G0+q9USelSikqRfSk36eiolTcsFOJKTk0&#10;w+nZgIPRuNNStUamrFGJwVAT0ak5ZSpJSsY1b0Mfzspt6Wc9vckw6yPWoVUS/kg4GFSreZ0nKkeu&#10;LB8fPsGnPFXGes++f0cC+NNPn3x7/8Q5ge+UudZipMIVjPYWFlSXz34+uL1gd9iP94+PTyST79y9&#10;c3I8Pbz7jhV2uA8Xf3rn6cnJ7YXRAOXXbvlru2eqVVdiIu6Xm4AitbeSKEbjiXCDMBBEK4XAiGZD&#10;TVUN6IrPlw8u7nLzFgOaF1PXiL4E8SBS1PxpsFj2I6wvlajrD4CoDslYc2WjRXMZOYOwBnL5cA1y&#10;1GhWz6BJKioynTgtHlosoktBB5UriTAEpxgKhGSq5EvwI5p9yZ+JQwrnGqdTKbXd3ZZKFjwmH2NV&#10;w6Vq9DQxWoWrbbbChU8L/5FF0Ogz8jgAbX0jbFNNgAgbJLclbYySYsCz9HrBW4mrv8crZ5uLBEMW&#10;BtlqqZQbddzjaVo7QzUtj0ejoXs0YsVb+yr4LmU6PeRhDjlsUhGNUDMQqLOGe+6Btau5p0oPwSmD&#10;izvrO1VR1HIq0azVqzurL1XZvLWz2KwXo+FGUeMQDd2r7m6tnZ9vrgfC8bxf1cmIr8bibrUR1XTf&#10;ZKFj0/T1mayHwGkgZ4yudLk8qXgRbrC+uba504yqM1cWj8ofqL2slUpbLDn5QqqzIifNWq7vLq2+&#10;ufXm1o03l8DVnVo9GFqsReLawqxkHVOGNZJK42ubjbPztZU3ly/fuLR1Bm0wp7Do13ho/eW1Kx+/&#10;vnxL5kjrbLigagtUhucxZfIEh44AQ2BlSVdkRpcnCuhLFYGqreQfAd496SuHnO+gpSqWzmXMIbLa&#10;DNCbznGPWNEbuCcudAtXL+eEUiEfDMZTygVpSppppcsitzsa3AUpUgOjqkkzilHakd3hxGZco+wz&#10;5wxiY3NOQWo7lF7J7KcP7j9YkOGjkyC9f7rncDrnc/aZE0Hv7nm8yYRm5rY0DUNVOla3FV2q/ls+&#10;KZtN4Uzll8ZE0QrF45PLA7RY3d6ps766ZkTabOZw7p8eHe0fPj0x59wqRXPa0Fdjl7UVO1u7fmlz&#10;eXtnI1CrBWPqmWB5InqkP/jIHa7DzAtUJjCPMFbvg8SchqK1ldyHORQuvHKkntliamBUFxDfygOo&#10;+FI62n14752qtt+jkqVU3xnh/JYvcyhttCs6GSn88w+Pvv1RjVKgLoCsM1+TFEfWvn/0hK/vf/zu&#10;hw+ffvrth/ePHz7+VpraHDojanlVJasfvz2cqsxO3eymTP6A99Cb8wZ82923dwWtQkidOpvENb9f&#10;/AXfYzjE40/hCd9998MjLlRgrL/48P13v/7wLSzAoDWvqIz6t98++d7A86+//PYr8PwLX//4179+&#10;+fW7H3/+9R8Sznz987fvfv3pV8T0T/z1jz88eaS7cO/OwamexvF0ZX2xrsH4A/dwrPrPbMuigebz&#10;sZ0YPXe7rBkTQ1NKEfqAnrzyzizxVjlUawS2q1FjGJM425L9I7e+bclaxyqYEBASP2WXbJA9Epfx&#10;cSkZi4TlGb+xvU3IDexun7HViQZKQ6YtBVXJFpJ5NI9l4NKYgL0Jvw7a/XYuLXtJWcPIYcTSscqf&#10;XgcdcNMeZK8/6BPxxjLGU2dnAW5gclVm1QxYnKacV3OE07kcq7usoh2gzQhM1XZbPJopaipW/KE6&#10;Ui4aT2XAQsIgOOs8Pjram6DRLVZ2HDTc6lYRpIaltnS0nSa8G3Q2GUr1tLr5sb0922TSy5UTstxu&#10;NDT1JKL4TqBHJlXCjYbKZTRrzVsB/WIV1bGpAFeZUQRIULXFJoCkUrlcqoD20hRp5flhQ/3RnNui&#10;dqo86NwoNprheMpbIdJkWuZEDJHHvVM3CCjSdcz73sRFUTSKI6JiK0JdsBjngSp4dEd2+1gxw+6c&#10;ORYePPz0w4fH77799u7+3BijqgBapR4D+8J0ujB17CmlfeSUT/Sxc7p/+8HTk0MVfTr377z79O7T&#10;U0B+enRwOHUe2919HcrmktFgkBDrR31VAeBIOQOsKC0jHxVz1lkHHepEkICSBjEdkscj9cA2Wm9j&#10;UTJWdpUCn7jqDFO5FqHQm/b5xUnE7VVnFI2ohoE1pxCCgrV0OnK/8pQSYURzbfFsd2lzabdY8bI+&#10;eO4eDddT2LnwaYtEg6FGuLnblLGZtxJrVoMaqKOzNYgYsUk5j1ZnaE3mSwQo1bbpywNS66SvO5D5&#10;U1+FXeAqmwEty1ODaCXympAN9fLo3NmSMYkfYBphES8iDU1iShIjny8R5NQlK48WU4udBf2tKiCW&#10;u3Z36OqNVcSLbna5Nc2UhdCqyE/UBEZV40NW8lFuV0OnKCXeUJaQEzXltTRZA3w9q7H0uG3+ZmBx&#10;eeXG6zdrm5trW7uhaLRRC9RZGg0dwTSq21ub51tL6zuNSpInFAiEwsGQUhByOUzkCwPJPvkWTdxD&#10;+55j2LcqYTpuF/yySxQ6b/DZUq10OR8vs8pUFtK2oKiUf8oAzh35pOb6mVhtY2t1ZfN8c0X9TzV2&#10;RaQe1ZELexRixIONIPY1yzxaDFa317dWr9+8eePNsubo+PP5RDlX8DfXb1x5fev6pZXzne2ds1A9&#10;nOeBQcF0at/nTgGBQ4svp6MhVGwyzz4XNWUFpnzygQNQEaGuwXBPBRUztsHCscnRmdCGOtAZ2Hhi&#10;tw363S70eDAcaEAEVLiEWixU5CurAheCoHXQzhTYrUTEft8iH0CtCKkXa6c37mWy4KaErduNAFFh&#10;mG08QQzN2EoLC07n/u2nqp9emNpte/vHs+kRbNjpnC6YMaNwsp6nHJMuUJ4IEqjz8DbX3if4trKK&#10;T9auu6cUDbyEj6uyGuJ4yxdtwrZ2o2m5SCC/jhbsdl709OTgwcHhyQkiWi2UY9TIZNy1xLbPV29e&#10;Ol/SyKYNDSnyo5zgr3BVFQh1XLZ5L0vsL7NRlMImMlnVINMX++q6AWXFlZKoC3e4UGob9yh2hU4Y&#10;EP2gQQoUVDpYAPfkkVLFgN27e0q4mdNfI0TBq08effrphx9A3kfffQfcfY/aRdbyM0++ffzuE5D5&#10;0SMgU2lklV9/+PaTe/cff3jCX/EPymzzLvfvo8Mf3jlRO/tEw+FYDY4FY5QmKAZ1ha28ITAMnPOO&#10;yoULnPWvKO9HT354D+5++glsgPcCRx+qsFxQ/P2PP/3y248fVClmMP09rOHbR5++//DkB6W3f/3n&#10;bz/+ijj+7ZeffvrnP75T69Rvf/8//7//rbbnf/ykU3PE+K+//vgjH+6DsgkP79w+kavr0cL6WUit&#10;7dmOUrETd1+WTLLQHLMsbL22tQMgqqJALe4lH/tFFQLsrFIyGPZHigmN7yLy7W6a7NHAysoUfJia&#10;n5ZEsyl78hVEufTnJOy7qTFb2zsiZVXNU0JAEnIl69QMXeGnfGmLcjM6ARrLS1bdRRqg51VdCZRb&#10;HYVyZYIkyvVdzbzIadWxysWNVdIicsuLA9GkujRjQc4uQ/mZVLt2JFQeoqujPjNcUZlyWdb2re1c&#10;PghhSEjudESXR2PVbyCEVcUp/QPcdawQF6lmueioL0v5GmV5AEVoCPQQrjDZm86cxypYjjSbGo8P&#10;OhejRTV3cBvTSdRhUWKWP5tBERF/Ss3FhGRZZ5UTQVnCxdXBA0P2mLZbCHEfue/hWzzWoVsVoR5P&#10;LhkE+DUDTOJR1eaqqizIC0dpPS54QFgf83Rlsgcy+3WjI0Ul3M+aEfBf+eFs3z0iXEwmexDo6QFK&#10;mNX6ycODva5aetVYTKjz9OSQMD09mu2pbHtf6Cxf9T01YS3cPjg5Oj46fPrg9BhpvTCZGxlic/dR&#10;8ZZcOV8BUdP55vYW0uasDl8jaiOENVtLpUoRGWGEqhu7arXjj6BxuHm2sb28vr1YvWhTlpuk5rnH&#10;WVMgl7IWalbRmFilZzR8XKkIU7qFgJUiIiqCki2hMy++u7O+vl3LlzItCE9n1CvE6lGgrQB4JDUE&#10;V4Y/ABRgksn4Ik3wSMesRp6rdoLrLWdksibjnLGx8EWmKJXSQw3J6cM97PynHV2Hf2jnkmakEcRK&#10;2Qx6h3CqdvW+Sy2CHh1FViLqhAd7pP/5PC2PtSMHIlmzE94zOYtBZwQba9yKeGaxqlvB2ulqbXbb&#10;nnYrVYY4wUARqbAMtGQ6DjSrBy3u7Qudubo5QA5ny/uLjbONC7LYaIRqZ8trq6vn6xo3X1NCRbUL&#10;RSX/9R/KbK8vr2/thjWSbmttORBqVDVuj+0aT6Y8Q9k5mwyXZkW5UfdDTbQtxRu76+tLm1sboXgl&#10;X8gocmiMl+qkO8ovZ1htxk5BtZTebCnW3F3fhAhsre9snLGSI/lkvKL5C3wrv5ZSeTMuSNX3CT/y&#10;fXnpfOXSzbVddlRQa4KnH1xcWr25sraytgTjbxbzyGYVcUACYEodYFClKhlfRmXvXavFy0M1fFNO&#10;SxforEI1wk4XfgGWzx17Cwv2sYxCwT199WTSREhSAgOIBIE01Ed9RqY0M6W6VhUEmufeNk9DTSMZ&#10;Y+gsi1NVdEKyPLksz9YtEy9N23VMYMS22bHTPtUwwYljenjn7v2n7CRZRzin/HKEapY+OJ7NRyy5&#10;jsZM8ZaEDW+BgN3rGXM5gI+dzrJCLUugw+HV5WLSix10azoR2lm5eV5NwQx5ZnuHB6fs1pNTtPPh&#10;6dM7B7cP92dgF7g97/Uz8dr59TeaQHjpxs31UNwfLMp9nmehJh5LZzB0jKwZ41Uof2bEm4orWy3V&#10;kstYvmMp+NS8x/2VaSObkDgs7yidtin/yF+kzZkuGCiklTTV17t796Wc7zx9+lbop/9+zDd9UOXX&#10;B7AM6fyfk2Aw8P27d2jZbz999OT776VUv+VvTcnWp4/eC7af8DP8DyS9++7dw7e39512nux84tBv&#10;9oWT28b25N1D3oh/v6fuqUdC53cXNV+fXKA26PwJWpy3+cA/fvL+w/ffS+Xeu3//3uNH3//83U9I&#10;X+XGPyjNjpA3V/bJpx++f/IDqPvTP3/56bd/oJ913Pzbj0AxUvm3f/yiDuhfftXJNF9IaOH2E3GJ&#10;h2+fnpyeHJ7sL5wvB4DHRAo2x/6duLOZTs8FQdQYxPGApwqaGQ3SVjm1DzJbyqE4W+mkbP/+r8Ww&#10;NxwwlBEtMYDbd+VFyM5LC5mVxvWZXmC1+BKMI5pQvbu9vrS8CFoRkoONYCxeiaugmOBoRmF62x22&#10;1NCubtt+2z1RL7IOl/L+mCxule3j3y+4QNfM5ZOLqTGHBstdA7FI7Q5QvNNX9VG2r6lJREpYrHqA&#10;4XOIThVTFtIeobpJAA1gmXO3xcebFFKKD+2uezyfj0eTkXs4me2N2GMZyUzXoId2lnhjh5Tkws7a&#10;u/B2hlsApmzMvmsOagFSDle2UqyHCIlQkWIxnPAWUEmFgrRkTAVzyvml8upjqbTUqUNAyQFcsXqD&#10;/4tIWqPGBxqjyTt5WsQsZelhyNYWv7MRfITTUAOx782rXUshx5hNeXMQKXmzdIciLv2MDkCTGs4a&#10;KYKG9UWCryztjP12IYfKEque7U9te0coX9bu24Pp2JPjk5XkdtnKdiZ7tsls4fbJdI+4oXyCzcZP&#10;aMh7d+48vH16tCCvuJljNj3cH/fGNlUvuDqyWgVKM6iOfqqxvHa+TRBGIBnfCzU3R9Rwo4q8unyi&#10;g+rZVfeXhgNvm4GptUbMz0KJ5Mu+eLjoL6dRYjr2Uzmh6vwggLFEItyAWOkwWud8HuUVWmnT2Npv&#10;xYss9Hptd3lnt1ZMZZUkyXXmXW+0GuZ+pSqlXIVriMX80WYtFE0iADyIjWotmFdq2uv1iXlBMCu+&#10;jKrN+0P5b6hMx8wh6MNpJ3uzcXfgGvdLF5V9hEYCKdIwW0jnfEkvz1RFFarKRn67NItC7M4HrUjE&#10;EmC/bMFUR9kZeDysa9X9qZ9K12/wWNUXALWrnfP0UCIemU0pj8IC91XS7M+0qYHLV3jsZQiblo+/&#10;0AadB2g29kdOuZNYtH62g3iu7axvBBrckK317bPdpZWVpUZUajuudafaizBsZgflvLy0uX4WONve&#10;uv7y0tKiOYvXeXCC/QFy9aCuc3en3enKVrTj0iiuTLK+sbW1db5ci5TZzBn5C7XZORmxS9kbltJy&#10;R1AntyebLpR84drZzhI/gW6GkBqOzj3LGXtr0M5SYOODztwj7mA5Xj/bhSpsbddCxrXUX67Egs2N&#10;9fXl5eXzre3FWj2m83YrtxJOK81qnGNdvUE27WGFywRRPfGsHiIBrNpnirZQu/xEW6yBIDiUI4/G&#10;xlo00VNiYShdyet0Ox7rRCMA+yWfjA6gvzCPnCVT0EZFHfLdqtsuqGZQBQ25dk8j6k3jxEC+3Rar&#10;tePW3GweJkHXNWe7gM77D24vjLrz6cHdh/cP0dAI26l9CjIf7U9lQIBwZpWN1KuaLFm4qcQfJRAR&#10;L31rNg0V6LhHI7iHh31GPIc5skQ6RrJzp1vl8PbK9dXtpLU7tNltzoP7bw/2VYy2f3K08FQZ5RP7&#10;xK6pwiMibLK+9vrGrcs3Vi99fGM96MurFTTv5cozXvZGh609RK/l4xUx7HJJ6UqZJiPW4CdZ9oiv&#10;LKSWwEckdFTXwa6AJhCMZWbb7/Rb6FAE8If3OqhVctkAohTs2wcHxpME0Hx4/+1D9OiH72UaBoCp&#10;IAtVy0+iTz9595g/PPrkkdzEQOhH75/8ABrzb++NqgbRf/jxx+8/VbvTPRjPwn/QGXJic6ic8bas&#10;TOED9/VO9+4/BJyVwFbC+1tT+YXifghGI4RNHTivq3fU0bbQ/N3778Hm334DWX9WL5e8TwBn9Vib&#10;S/7hp4uKMJ0sg82//PYTQPyTjp5BZdS0fvA7QfvP3/3y6w8//voDPyizsEPTWLewsrbTrENVW50+&#10;wGqft1GQhJmjkwX7SN0a3EzCoCYF8FBUdJNGdBDNvPlgPVLQoQrQZ8lW/OpoAd9Y1W7gEW6E7lb0&#10;JLKlAKBENIHuSOYj4WJQJ39n62uboHMzFNGUJ5kI1qsNxWkVbEmOAgXt7mQyHoPPbrnJtrw6S1ah&#10;aUHtrMrFyiquI/d6GTDDeEVqWZY9V68tMJZo1hl112xTjctXnktHgto4BPesvA1lod5BqHQ13QSh&#10;Dh3IIdHlCp62ZNtDm9q6FmbD4WR6Ki7dtrQBSvfk2NEv8X0+yAIv3e/2LKaZp+Arp8UTxWLV+6LB&#10;cDNXKxkJEunrqj+V/ANAM5lKMRzVKNR8Pu/LqTwpEk6odAJg5X/ppLgMkoEPLBeS7mhsLZXa8rlQ&#10;wsLYy3qyBAOWeS6vQ9qiv6JeXbUn6v4JU3hsbBdLmycCbepYeBhy2Uiqgj4arG0snavtJq6ccNJr&#10;6ULmeYRupSrHLpf9aGFh/3hi9apM09glQpim+w7b/tOnh0JntWq6XG7bbOYY9qxd2/TkdOp0HsH6&#10;+FdoyXw4cWq0OIJh0NMoVDOTJ+uvbW9UG+F6IxoLoYmDdWVMY/5YAlkX8UeDSqqqb8qUudUDZ7vr&#10;WxsINhVqF2Oqctd5JIyGeKpTk5SZteRLg3LReqgeNu1khYxV0xW9KGhUGiuhVPFDSGrbO9s7u0E0&#10;gCgQV5QtxELyflak5lfZc4VDoSCUCJlfjtXVGW2MQNNen09uYXyXV2nrfm+0N3XuOeZ8ci0xS8bT&#10;tY2s4lAZuZDk2ta+jpgzvrSnBaYkYpVUIgoIe0vZtiXXZpn1XB6eB2DDgsiXS7KJRXnBhUB1FiLS&#10;GaAwOozf1bWlHgWPp9O1tl2jnqnx6A/m4750SYkbUSnrkCWX9hVMJBYTbDSLlYzV1WUJ6MpysQgc&#10;MLS4sxxoNgPbG+pU2znf3A2FqjvnoDNMGXbjrzeCpnKuGOZbl87XzlG0O1urb268vHVpib2rmXLi&#10;VbEysmgw0gA5eLLbMen2PYORm+2gg+TzzfOdpgzw1NOn/DyxQslsrjebyVlMDgCUAn8zZVD2bGd9&#10;fX0noF4CPUIYDN/ngX2bGeAqI1BdgQ86lgY5QtXtpeXdRrAZimpHsXeUCFrmJbYDPL58yep295Fz&#10;IjWqj5o4CMlzN3pDPZ+avVJShkVcCeUgDziUug6RM6gKAYzB57nbKqM2UQrTpKwvYJa7CTsauHvt&#10;Uqqk0UdqCuFzifGb8z1BD3+pXL6nY1F3NZsn09LWBsxlvFVKe/hYAKyl5+652HB7R6ent28fT5Dn&#10;9sM7D24fOWd2kNLhmEJ2p1Biux08sSESVNST8pdbbYIvsYxbau0TxDLoAYXBMezIhD91HmtYAc+E&#10;5aRcpjfe2FlZ2/ZzW1wjx/HtB08f3JGl39HF0dSDg9M9ZQhnzjmMP79449pHt66vbm2tbu6Gk/lo&#10;vRGTUVxPsx+UJBkPkBIVWJpOolHHpbIG8pT0dJHM8MNKztQeqaiSSKVcJjyH24H2aqP0O9bs+0cC&#10;Z9P0pANiaV7ACdS7c3h6++mdB0/v3NPXQ9BRdVfCX75d2V8E7BPwXOJWale5ZF7qic6n+RaQGnFr&#10;Do6R1t+jet/d5dUOQOeZMZofQa1RoAunpycHd96+NR4kgueHckRRNhto/eF7EBh1r3Nr3kCvqFbn&#10;T/TrI6G/ysC///En1WD/+PPPxpXsP1/oZxmJPXnyvcBXVdlKY4PNBp2RyeoO45+++04eYT999+TD&#10;k59//ZX/VGIA7ax+FznSrFzf3G3EkhAwBQKYTVaTWOYLT/ftY5H1gU5ojE9IOq7B9tzvgs+bzRTi&#10;KG4vj0nPquMpVCzaZqhnTTrsEoqz7V6XFdoyzcGpihwkiW1K5jYDoPPu1qWV9bNatRkBgirJBCJp&#10;t+mXT7s/USF0lgRAOkeG6UqJs7bKeZNZVBJTFYAgT1s7wWMddj2yLFTCSuRgMHDzF6A6q1TDBYdj&#10;6KOZIaBGPVVwZLNlPpPO9KC1VgU5pIl7btdHZiv3szph9PuTrX7GMnRM5LI3HY1tx7dv7zvcaGz1&#10;RO7dPu7m8hWAM8MrtDujscer2iRuT8swbTiKS0NJbMcnR45BLhkJB+vhJFFaYJhSyY9PVXYJCInf&#10;X2nlVJOkkiMVPeZKmY4HiFHCO6bZ5j5fTn5AJbgRMapcECPwmJydqHs/4/NLgyZUUk+QVouQpkso&#10;lZhBDLT7rm7fCntp81c8hjjbyFvxBwM7S0vrO7VoVA8nn253XcrREphG9jGSAbI2tk16mbKxPhU8&#10;912209t7swONs1FnguSIdTABpBCNw9nRqabTHqltUq3Q08ncvnCbhcQ6cnU1JZM7MhoNvImiunI0&#10;3Sd0FgoGazsKysV6NBEJG/SoVkOqTqoFAsF4pBGAQ2wvLlbr4I2OnU35lI4P+CxqcCqo4h285ZGB&#10;zqE6wtqXLFh6LIu0L2dykhbiiC8fiUarhPTdQEwQq+DPXxfyxSiksCLzFlUKVqJwgIhfA1tEYBAM&#10;Ju2e0NsIR8umAoZFbx2Czvb5aNjXDNBByVfIunpI6q7Hm+RiCh4Nu0AflL1AZRxm4YdCBdUY14f/&#10;EZsRVB01DXPxFbXmK7plPG1LqdQZjoZEVkly1KgSlcRat/ajdqlmWI4m3U7XDTu1zocaO93OqZy8&#10;YsxnBBWWUoXF5Y8FQ9FKi6dvMeWE3RYUKMZjXwedYT2Ber22u7S5GYhGG2dLm0s1+AuEMRYMhoON&#10;EM+gETjb2bx0/dLS+tLmzZcfX77x8oa8t7Z3F2uNEA8pDlHUTuvAxbujPfvQ6ulNxnD6VHhx/fx8&#10;a6N+Ud+R7ecuZqDn0NAeGQYJpsXlXYMB3AF0blZ3NzY2dmvBaCwcVFm/oc1wShh6tw+Nzl04b7By&#10;Wx4vT6a6u7vYgI3JOw6S6w82Axs7yzsbgQZCoGDpDl2edFZbVS6IQ/b2yG6TsdHYZh8r55QxJp4V&#10;HfX7y2nNM5f5vnr9FCsulIbGTxBmBLagG9FtqLSx1Dhxz0qoyXqR9x1Nj+/JyFylBeL6JnFosowl&#10;y0Bmidpwad5E7VtC7rSvnANblZjm+XYdaNYjwPLU4XKP3aOFw/1ju6aL6kxt73hhARY8ttkIOrP5&#10;HFiZ9wqxfLoj02Oujh3r4V4R4vpdPiDRjohsDkVM+Ov22dfKJKv1w19dWjqLprJQC9v09PDwwb23&#10;tw+R6QDV/oFp1nDuQQlG3V47sfPxF69urC7tbPC0w4l4Ihzyq97VKj/lPtTS1YfPmMYoNZS2O9lk&#10;kriZVgeueA5aRVuGHcp+yWSU+097WNMWb7xsyabThDCPME8V2Ca9bb7eP3oMON9/sL8g90EQWsVh&#10;qNdPP6CLwV4ZgEjS6tjZlHK9A0mVT5awNb3O36u6CpX9/UWq/BOAW0r33oMDEI/4xL1U7f3EYewQ&#10;949OdMZ/+8Hbu7wLqM+FGHD+Gaj89hPz4kpmK1v9KZfx/pHOlU2tmSrGf5YVGPr4RxmgXJSSC51l&#10;O8rFPAHhf/7x11/+/q+//+Pv//vf/0BH/2b6s3/+/rtfflLDlfLaeqNHH8BrXubnJ48eP354h0sy&#10;dnErb9Z2VdhphV6ZM4EsJNs9Pn5waleBFX+rUeNihl4Vq4Jc3ORW25LyN8L5CxHBs7d4yxZvazCA&#10;U5pjD486/YfKaKLxlNUo+CrJeDTsJ/YGNbpme/v8kox8Ak01WPoj4VDVzL3TlB1Fbsgm0CzfQlW/&#10;dLLKUOaJkPKyjhOddf6RLsEkiFaqhRxMxmqK7vbUGoZIaHeQtwNYL6iLmB/A18F3EVfVW0MxvOhn&#10;aXQktUiA3J9HE8BGP2bRsa1AENJHUHTPnceE4YkdFTwlKupYqTd0TGcuXjWj6ae8jWsy6re8qoPw&#10;euWMrNXLxehV9/aP9iYaoK7EgHrLQOC+ShpTeX+keFG1neLjwGG0zD192YJnewMTkQr+aCSptFvW&#10;zdX1LEC2iljMYbd6F0pqd1bVjYo19CI64ZQdh7es+m91cvRcfdmXd8dzolKrJUcKn96qEm1uLC9v&#10;nW///8n67/e2sitbFN3I2AAYRKqCEgkwIuecdgA2MjORKFECWcGWZTfF4LKLtrvdFNXf0VO3VK2n&#10;p5+qzrvt7tPnvf/yjbGgPufe+/DZKokBYe+15hhjrjnH9PGys/mMmh9yxai1zcwRmPBZmQCJiYJM&#10;RJRErWHu7Uz6Wyc7h30Gik4L4arGC2RtO1r2Sb93OBHVn/Zud9Tvcjxir9uqQUSCJHFDWNvOtkOl&#10;CudZdozGl24I6NNi1VeaKdEBg81Tm/ijWpw5BSIHguWZOYEHxarQ1LiKEXxCXAHcRDab4pLTVTMD&#10;tZsPZ6G3xTCNDMIIoCqTwO1WWAaYzkeBstWV9c1SNsrCw3jerSCsuvLCKpmOJlRnUbAl3I501g/t&#10;DsFeFkhVKXP+UDoYpsVVDDSFcsrRocWrrinQaXo9l0/HVI4KVXicCaCXmUyEXnGnNCkWKS+feiNZ&#10;b5C+2Yj04K41ozHUJTdeL5IGRIh+f55FKK6cAaVXYxqUW0mCfoQMhwqiaRtrK0h2mNLG9hQjhtnv&#10;A/5G41bW94uzWtHVn8ZdzWCTEOdl2tdIPBoKUDuvnJ6uzM0EApXNtbOlYtATKM6tzZ4WZ1j+E4Qu&#10;Znm8vwzIXnxw9+7zRw+eP3/w/O6DRw8eLZ4tza0tLVcrvlIlEInGUhqTtmBebXPXYmi1YdPsBPsI&#10;FzfW1+eKBVbPQ1+qKZrpcH0BoFkFImqkKEZrbHRyT5uwOd2Hbe8htgUy04Lvd9jNqCdctAF0xTnb&#10;SeycMJjc59ET/rKf04GrMxD1xWpJtFEZPJqH1MA645PoDasZ25FGnI2GeTDU5aQmaokRlTjZJIe/&#10;g9fGQGZZKC9MBWinALKuQYBgt/KYTNZbWPE8NUuwnMUAK2GPsfg8dQ6lp+0Ch0Li64kcB38jRJkc&#10;JiVWiEugTTzZcGfo/lbnYTV7teIpCSTL1IYstrHF2Qw2YRgdNlnhvbY7lg69UTp42RbQGcSCNd5g&#10;Fyl3LIeYDILOgMY14jDwXw2MotXW6hw5SNBmYo0kqJ5jDY4Ln9a3sV4sR5Qap1aOaMMrRmLZ7Pjr&#10;wQ6bgQHPHVwxLRXafPTtN8/vzHLoEi5qGCsnigDHyVpkVFAxqnBjSYPosha7LsVZmxJXaIsiCnvc&#10;0TCrHRHU2DJDacS3nIxH3QlsPHaCEkUhFwXqPiU0EvUAkucnk/74kM1kNDBksdhTUVYtjqmBgKLS&#10;a4qSLLgmLFKwXglv7Q8f3gD/gJbQukDKV8Iv7NmFEKT95gDLacjptW1Rgtfv9cZsJTs4396me+fR&#10;k8dUxXgqgDz/JvT39GWf7h0B6/kuhIK+viXy4vHhhs5gghuQI4jcNn797Sv+AdD98PGnjx8+/fzT&#10;J7ps8729fXX8+uMHCOVbcICb16+ExqaGvr1i4TdtUbYmvUl/dGdhxRv0uLBReMw1DQaNjsU+7jeH&#10;TtwGqGnh+IJ1O63pAAsD+ZNcgdNqlNlFrGROwI1K7pxh8CwYYMyAmKi3zS2HievFUZMRPcKBMgIn&#10;WxY3N+bmllYX58/mVpZ92FyVMrb6TNGHyBz0RILAimgmobXpP4gNpePXee4Xo8MmE85sDAX1hYjH&#10;AgWj5Slgzdr+nHiC3CaZp4ivTRPWYtgTTS8RUwnmdTWV4YD+PBQs3q+mQolw/QPXOTCyDaEhysUY&#10;9BlA6IUHFjvEBuraOsLLVjWxgbRNz14sOjCaWmPYNnjKwgYLuS48TiALmGhqW+xY9R0ZMZsyKe8u&#10;8KTIhJ91xcJB6Gkw/xiPyFlugfADMS/hOWj7jUCWCfiD6bhUl2SIAYdThnLLIJC4AcCKcDkgTaXd&#10;hqi7Ec/BUryMK5OnB78LQr7G4y1cxkZrqINAR7OBdJ4KMBbxLq/MLTw8w00IhcPpmCvGMXCyoYNV&#10;NGoqYhCbFnnAC8ZQr8cLyXZnAGg+2dnZ4axJerm1eHkb3QkHVfUm9vH2wZjI3G0Omv1uu2G12ZtA&#10;Z2YwzM1mt2dvOYAx7c5w6psOHiTm0kOpVUqQx1XfzPpMcYXniaebBNIK8Hpzdm59fWWmiEepWs5m&#10;vQFRSMcBvVBYiJvc6HI8HcvFEeUr3gAL/+NJkHmGAITSeIYdaSz4DZSLp+KcPZqOxSJpFirFMwUP&#10;yAmYIxMPBWESF3OFK1W2Xq0IT25WSFWqwUKonI4X8NTgViydbLCaf6irSqqOdZBze9J0UcqxswGv&#10;5hKFujQBS5gkMJDN9QpL1sBoGUzB5wysGQc/PIuOC7ijZGh0rcgpDrN1KKopeKacTBoNAyJIXG2K&#10;P8JGDeHVyS+1OAZBTcQgKrEJRTOZGAMCbpnnQnCBYwE8DchsvCRHVUc8fvDjlc3TzfWiJ+KdWVpa&#10;L3pDnsrmElTxxow36PcLPuLP+kuz959//Ztvv/jiqy+/+/abr++9eH73+f07Z2eL85tA56rXE+ZG&#10;RZQAWwV7HVk1E33226ZkPF3FK6xU4lLCVXCngM68YaA1SahW5o7ZVyMZrDsH9ZBSbg/nw/hZklcp&#10;e7DHC8yC6mDNVp4UNuqkh6CodN0g45naoHs3NzYB6aVKMMtOOfzdDwLEI+eWo66BkwMTFFmD4nVi&#10;e2IJm3TsR2vT3DBpopktXwBXBqVmDSn2TUyiGEVI0QCxiH4idnBEN4/oMnGVJVxDE4GGkyaYnEmB&#10;IHIghipeBLsGpG0IFpxMsXeCLSH4KSmXSYBxQ60TtWhIBnhWJGpnKG8nU88NqOcB9o8Z8U7TGp2h&#10;U6tjhXUGQ4oOB+1n6GvM6RVWc4fPyD5rkFxcDgp9vGEHgreq1ZzgD/RCEJ4kPPuSGGzcWAkpVzoc&#10;9i6XvP4IVpilY7YfQjWeHBzS8W/nYPvg0M58WHPQMgxdzYSK8/e+vvtwDavDLwqDGFZiMea2NZOz&#10;AV0EoHXzLC+BF8I9TbIiTHRT0ZU/FnNl2IyBX+TxO1gZW894psFLxiuRS2hvAaZ0xz6+ffX4ibBX&#10;AOxeAJ13oBwn4/HkcIrOPPgFBAukBDZei8ItCFli8/SYV6CzqNt+//HTOx4E3wLqrqCi2WZFOKdF&#10;5k6vabEOwYUQf9qWLtCZtdGTwzHR+WD34unTiyfXj0Umm+qb6PyUFqAAY+bcQRKujymer67x/9ub&#10;9+/fsE3q3etXeDGWn11RYuNxjO8RnYm5RGe8o48/fRL2neKd4V0R069evcXP3V5f80AdPwk+cHG0&#10;t7u9xZIwTjm4s1T1eCJxDSxcwCFYtgmB1M4JKRDPoN1yLoctxq5+bg2qINGQUN4ohjmhASJRB1mK&#10;UZZSEgHEAd+CX4kRKSxM1BLCxbPi8wfCnsry5tzZ6tn84tn6ykqxUgEBhoSuFqsICAEwYpD3SAx7&#10;ClSXiSRoDKxsaO9CTHh8A+FidBLE3YbY5KKjl3cN2xHyX2+TFUH/Yk1jLQ+BnwhlxEk8D+spRJGN&#10;FEtn4m4e9WFp090eP8RZWMIWkZ9Ppjc2AjtTWpApVMAOk95hjslmpgFK3WAevOPknsMHT2HJMqWP&#10;ZZlD5NUbJk4JbJBfgiaYR11Lc6CzSIsZVaZFmTeTAStMtmaz2UhcSWHvxqLhOEIIVj+2G0vr6ohy&#10;fm827WLptWo4dckVjUIj5TkZy5XiDPAMBzRJrrBblJ5mYmEOqnTTqBQ8gYQfoRufhJ+SaqsmudK0&#10;OAOWK/F0wF+cvf9iEdc/JKqSQWrZ11kDveGgoXwhQ1NkHpbVQWKSCUfT3rf3zi/29g+gndkPYm2w&#10;M8RsH/f6fZ5Sb21vb9kH5o6l2enY7LaBtdm3D4Y8wWOhof2w13I2bVaEBuewyWNrJ/kf5GYACyPr&#10;W17muH7OJV1ZXzldWVovsaZ4Y21hYWlzuQRsrnj9fnpGcUYV4wK7zFI5xAfmGSAZM4FyiIYhEEGy&#10;IUaAchQRQhm9ScDjAUzFaojt5VxJMQAl4m6Mg2Y9tNsoxJgjz8eiASZ2wRarNPrOMrXgyYbCoUAh&#10;HvUAd+VcwmEeWBvOhmXUweIBp4X4YtobIIlFGcWzRWl9kymkCxCvClhYabkc5PANN/tgP5+mcFYw&#10;IlgEEjcPwgjCpmBlSyCmYGKUJ1jZQAH8E0razNlJU1ttQDWFNEst2jwGxS2iBTI4tChwZvlwDCSO&#10;u4Nd16CkRGeE7jreZjRCKxpsONoAebLVTW6/st/v21iYPwNd5ux4X9VX9nq9xYUXX/36x19/9/vv&#10;//D9Dz/++Osvf/PF1y8gpL9+vjZT9uLapN0018eKhxzpWLoW3WHt2geNZD7kpS/2jD9GQzVOW1RY&#10;Q8/spot1u9Cdugra0cYHgpptO+QciJEfb8jv85U9bDyIycx6DYFG0I0cq8zBmcRm8TQu7p0Ax8pU&#10;6JFXYrt/lbPuAgGOvWc9HS04mINWkg1zmzxHnMNCeTQ5qsPR0JP0KQM8s32eHj157MJ4hoekSXEq&#10;rjvaLQ6f4NgnbAG8PN9RTVZY9aKw0MuUpDe6iiWcACMYmnGf6lCxIPh1mniRLydNtAIC0RWtAwiR&#10;CdbycaQNJTdduU0aDV9bbcNptSG6gEQYHcvQaTKwCx2gYuygGXacovIVXyCrlV35aDQmgzfgivAM&#10;EZSNdQomE9aKtcNwh/VTE90EuVytURcXXklBDWSDkUIsLhlDW3+LTRm752LoIYQzAcE+EiOxsKaS&#10;IKizj77++sH8CshPOM1DMxbPKUlR2GfSORQLIcYdzvCT8UDGFU+aVKw/ziEQy5AVmxlwH+gRVt6T&#10;T4OwQFBweIArk5NqkLjEpbevmUUW4yYAj/Tj2OnZe+OtwwlQU2S2j0QpFrQycJiFY3sE7CciF84M&#10;82dYZM/zzYePLJEWUyVYs3319vUxPUuespH6ZAzZwGGnjEddOwIWKAAfhywQBzgLWcynfsYnFKVl&#10;+JLIbTP7Dky+evzs8pqNUrev37yB8mUF9ntQDJ4540WekSRAD9/c0AuFAy1v3rzjQKqPH8EZ3v38&#10;8xsIZ8D2+w83r67oUkZywjawW2rqt5d7u7gjh5MJq2tHtoWVatZTUEwO4VHHrBTkZqNDo0YrdlxD&#10;1+u40qmUirstTr2I44YSLq6vF6HBFPwTpA6BhIcfzLW63HGCl/Ce6nTarU4bQSaV9iOykpAHsssr&#10;67Pzd+YXH64hCC9XS8vrcxubxVKxSiPjSJBDryNM/2km4Hsb+qGuKArN6zKuPM8X3Xm8QB0RKZWJ&#10;BrNUSQg/Yvi4Q3dATOAtg/iySowkWXQ/tDnbutGxWfBPGfssFs3QfhPRmUczWMb4IVwAUgGAWLtj&#10;grbCqzA/xGkydH5waLXhwD4Z97qd6fzDFp2ENMUFOg/1xIpq7CSZwtlodxwc8Yfn0wCqtWHXZrWN&#10;hqwBgcYF4AnxjQ2gxKPglkE/0DkhStR4GMXmRWxCB4szDWBpEEIwx75uXA4tw9Yh0H2Q/gz4vjsK&#10;kZxLUji6WXoaBS6EIlBQPPkBWnOcolrPZZK4bdjldBCUY6A3TOK6cvF8OuJbewl03pwJiZIb3E+2&#10;PkBX4DLhzUZFKOXpvhiUpA37hzvjw72n2NNbIwt4UKvjgFYwD0BBQUAnvcnWwcHWqNPmLJTWQIz7&#10;7vfsljaWgZUdWFsTc2dkt9IZo2PrT+xNcwusEBokkwEZCFVKxWXIulKFnptMp1RYUjx7tnh/Ye50&#10;eWa55CsjFhd9QVqhpQE+8XjenYpH3VgKLuYfY0FvFG8b947tqBroeiaWIy0CsaOdRpB+JxEmMcFR&#10;eHAB+u9yFVhpJnJwGabq3K4olqoQj+WKP10Qs9nSLF5kL76A/niy3bQ38d6tIzOQQCVVZB4PiJ9z&#10;AVtCwVA6DmDI420CwFwBkAqfF/S0HEyDTiEi43KSzRLU2b+NxZhiLY0E6sfcKAcuQPvhAVU0xDY0&#10;dGtziA3VIVBxTeK6AZ/ZM8uqYuwHdtxxgCr2hZvns6mMAGfRcwvZrIkTbLARNz4qrwPeCzvIvNXi&#10;8nLRV/FXNljPi79zOA24MiD69OFvfvzVH37121/9+c9/+t3f/eFXP3717ReQ0F9/ce/hUrG07KPN&#10;LAOzXOPRkHlgdrYGXZvZoaT9vury0mwx6J4WQLD/EQwTJD6WUzVZrutDh5zErw3FAzEC0b0Q9GXD&#10;WbwTNkhF3QpT5i36XLIy3VmrKwnDlGD3MrQrgLSA6yY+CWRzsVjyBji834N9y7Zk9pAxYcaEq9y2&#10;si4Re9zQ9Jala2PL67DloGdRjNWRAUi8qDsdTbGNkeWPLLBCRGAGVJeZpaPigGxhV5smTc0zk2BY&#10;csodhXIEB5elOvka3YpUSG7dhJ8Snh3JOrQMbzRko4SoMC1cpZlhnBl6dwKhDNRchcQx2lbQVbq1&#10;gog5EbKAzvgcIhtIUY5wxCjAuqpCKBtIJ7VkwgAPUNRGC3wAkhygzNMmxg+wNwdeitrKcPIzZFyg&#10;bmkvCGaSNQKD3jbLoI7oTCXGLow5eUP0bDkcTNm7ov6VOy++eXFns1rN5mkKhhDhBteVJFbBIkao&#10;vBku1kiCfKhsUVM0mfQGm49E0cUaAUAyrpcLAYkl8nTULeRdsXCBJ9TJOudVMP379vUtuDZ0qgAA&#10;//RJREFUkI1CFXD4FO/ppGefHAKdySBEJ/IT0UPMB6dNcvwyfpzWH0f7bFGenjrzqPeGQyeI0Mxu&#10;H0PR3r4FCr66vnx2sX8O6cBhp52OGVoBZKRPZAYUTjurgPbMX1MwC/mMFyQgC9R9QpkudPEldPUN&#10;gJm11hyP9fqNyKQf4xWePjl6ijd5++b965vXIAyPnz2+ZXfzJw6nwtt68+7nX96IfAEU9Wu8Y/qJ&#10;UXE/fXJ5Ba399u1jhFZRqNcDdeh2z5Yr2XBGMhACQHtHA3beAHC7h5ORxTwYtLC2xJmFBp4OuDEh&#10;6jkcWjywsrRZDYaZRGKeANxUiqeYtoCAoycSlCPn73ScbfxfN+JBEFvQcV8Jm3aNvYqLD++vbmxs&#10;rJzSy3d9/XRzpZjNssEVOiUEfYI1D5xEULcOZQAaFZ9wJ2LhBkUtlruYfRVi98g0ueNoUatTN7c4&#10;3IpeP5B2zPWYG208D5RH26CjfRJaI4WFk8J24YmeUWuZHeDxEChQg0BdB/A7mlGZdUMkBEkR9Rmd&#10;wWhr++Cw2QY3NTgvxjrEDjfReUXFcreaEG9VSYGQaOlgOzwURExEQBgMAF+2linBEuNoLEkhCypv&#10;AvaG2HkcDGcQbkAvJYOze4VDgbndsrTqYNf0TQM7HlqsQz0Z9SCQ05ib1xihPZbPyLTQZTwGHCPS&#10;F9x5kA6mFgA0CDUIM+zOQaxyMFcHdc+p51OIj7uilbXFxbXTKhu7plAna3hRQrSkcBYHjyt5EUSG&#10;VW71dzj3dO/kZPdkIGQPgkjL0rTZunhMtrfH452d8QBEz2a3cIa91TzoTyYDXLCG1X64tTUGOx9B&#10;dDNJ27B2rbhJIvjyOFVToFlB0PxeTzRKnhHhgIaZpdWF+fsPHtyfXeGMIiwWKCSWbYVj9N0Ay3C5&#10;w4Wci3l8KRP2+4HWIp8ga4YcB1PPp2ltlAMCR4KVYiUUCiCCszE9ik/MHhDICtwWvJ6HJzXxWLoQ&#10;j0Felr1BCEDowyhncwU80QhdlIG8wA1JMnVIZQHPDYcBUceCVHchHWE6xhUG5gXSLIZyCWXmzhW8&#10;bBHzU7NWQhx/LymIl7mUwhYrYf7K6CeK/QG07FPl6DR9uvxY1cS71zHzoH846NuobhwmrT3UgYps&#10;8EdwJvoiRho6j0WonnPJFGe0gVUxjQ4haLDNBuo5wwG7AW8FUBYBLAWCFVxRYPHyxsLLl2cbm6yi&#10;r4AcFWdO555/98Mf/vSnv/vTX/7693/+09/96rtvvgE6f33vwYMXDxbWZje90XgOJBYUFJtVyPnh&#10;wMIJyq50trQyO1cMZERpfLKOi2SiU+60pwZ/1GT2VAF1yS8AOvVkJpL1hsLBCjgDp+EB97A76arZ&#10;aoCmaAj8PHfBk1HMxhWWQ4BzBb1liP0yHeRYsMLEKwIPWTlWLKtKmNsR67Shawa2N+9buz2wDXlk&#10;jyeCngxxzJIn4GHCFfqQ1SgaNkyDk/CcKtv842C5pE2Ad13OYZ+F8+wfoh5MsDvMBJpKM04rqBPd&#10;+Uy4zAU3+IhKo3txKptM5ZI1ciqWXeDNuzMg12IQi7jZgHRnw2xpQQ+I1wU0GzoT6ZQZiCd4ShB3&#10;QbLrrnykslwNZhLxlA61nqwzgwJdz1g3bNVMjhZCr7lliJNnbASa5cXdLqy6qD+UkR3OoX3nYP/i&#10;6ZPdrZM9gtz5Vo8GLKPuaDKe2DhdBSw+HSzNPgA6n1aLZZorIl64EYxoWMiZbFxWTGhAB0jQ5rKc&#10;ywBvFUQiwLPG1egS5ZoMM5mURGeqaJpVeFjp+Wieqe9M7BlTz7esxr4GDLJkG/+5fLrHMcmIJJPx&#10;DudIUSwDnamcrx4DNp9e7G+fi0puYPP2CWiGGNTMBDGwnqlkWm8B/1gkdoWn5xDo2+Nn++e7J7Rb&#10;s1gGNmbzoc8PDyd9/O2Q1WcAfMpxUbH99Gjvgq/IwnC8NxaKAWk5oxJv9FhUWxOZxZ/vAc4gGFfC&#10;ioSVYvwXtDNfGTj+/v37dzxyJml49/ETG5/fvcG7ZM02n+/x5fVjaPVrnpm/Pb5k9doOG1PpxzhL&#10;jI1LiP4222BgsyKQQjoPbJD9TQsnj6oKj2UU1QlqyDEQMgtI45HqDKgzdEDK1DKbQdNkoLMkpXgY&#10;SOQgtJotFnOLdq4NIxeqgJLTpXFm/WzhbPXO4p3Fh/Nrs3MropDjlMdgJT/tIgK0ZWKxiWw4GkO2&#10;FLRUl5KMAbILeQQ/lh2wFAK8LRELB7LBNLQRawKx4bFAHUwbGZQVegPkouOkGGZc43EDtil9YLGs&#10;ONyDcpV9eBrPRAcNoLOTjd6DZtPilDJEZ1H6QFNcGm7QN92+dX6+MzJj45BZdwiYWk10j9XAQgzo&#10;FxBbHkny5NbhYD5cVTUnwLbbtzeHRoqHwjE2PjgNSdUkqjZ8hlA6RqqQTNWdmpI0gULbILctNovI&#10;gEmk/Q7ajukJKLc0BBoH4QDdORqepXgpolDMlUrF84U4dksSQQySJcY8K3YK0x08jG8xc8D6vAiw&#10;OOwJuxOpdHVtYXal5A2FAFkcjoi3wQpnXBnaX2nATA06npQHT+No7mzvPn26v7O1s79jJaN34tpZ&#10;Rt0Buwct9oMTpop6FhCzgc1CSoNgCMVsa+m1hmVyIM6km7gpVCVOU8PSaQHBgdNgPh0EdRX0xYU3&#10;mMMNpmeFnHRFfJuzq3de3r334uHC/AJtq+Y2afTJKe4Z4fgLEsJ5j1gwajIGBI0z9cn8m8Gly2JE&#10;BggmQ9JB34wPcERpxgEpIg6Tpk3zwOEIYIuRN80pjPRQZcm2n5PZ3OlQ2B0NRdgrABzFAq9ZBxAp&#10;CIrMarIxNxNDzMEjlstExawRIH6MxutgAXkPSysq5TINabKisB6sgicPMXwT71CgPn6Qg35YW81y&#10;fHyCmtNh8Jgey83khDhtURhZJiO8MG5IbWh21IYdBG6npeOg0pb5K7qcwBUAfKlJ8GUTTdmZ6sE7&#10;ZTIKEJVMQfGk8dGCaR4PRD305C5XqjNL848ezM+uz4D9cDrV8srsw2+//9Uffven3/3x7wU4//Cb&#10;5w8ePHp09/mdxRf3Ht1fnC2GcOkS0OyU59B2AL8BBGRNzkWzM3NL61UPKw1BFQHJqi46JxA+VPYU&#10;m6SUSisBfKpOq2Y4jCTLD4Ieb9XPor68K1PIyDyaByEhOtMMCasZnyxJ0wvWiLEwxB3ApcVdCoY8&#10;HmEfp4KjW23NIUQsYoQsmDc3frsB0lAHgo76g2ED6NxpDxsilRCmt83UrJDLgGkHUFpeckSMKTrj&#10;XvGQt45LbBhJ8MEQXy/NUg8oElcmgeXQcGAxmyHaxYQonqakgOaGUafvCq4OI1atoSNc0FcpGcei&#10;ZCcXpAYuHsIJUXg4BOniG4b4BYqbOsBYsjNx1IWrjJ80aoYUSwdKK8vsw5edbZ2e7Ty0gmjiCUPb&#10;ADojYJkh+5OsE2LniiolUkn2D4SiCd1s6R5QdB7tbY93LgCHT88nXVZIdZtN+2Q8Qhx0OCR3Iezd&#10;fPn1g9Xlio/WcHSyzYPostgDF587TOfKrCdSqimh1LWEi65hbHhTRK7f5YZIppc7FjopMKeWMinC&#10;hU5HAlYOHF1S3QLwHjNf/JhGXGz4PRLtzls0MQM6M33NQ2Z+9+ryCO/4yR6blEWH8u75yTb+O0Xn&#10;KxqSQNOKXPPN+9fHxyy4oovJFJ13jw4mdsCzsDQfQTv32FTcHfVEW9U5R00JhOasyaOjZ1DDYA9U&#10;0HwLULdvbm5fXV1evhWSmZloJuVfA37FKTePpSHiieGvaCpKR7FXN/gma8eg6EW/M+vCPnz8cMNz&#10;6de0BRd6nX4sLGi7uX18BHQ+ORGnDN3uXCWESy4ZbcsIcGzhrECgc5MH5iBTthYnFDLnJhnDpoW9&#10;nXVsjpw7wuO/YNTlitexxRoMCSCISVcOJCnOOm1WVIALAl4tg6GRiGHbVctZf6XIyaHzi3fmFxbu&#10;LJ4hFPhYE1ZcmfGWqzRS9uTDrPJz0VOvNuw3AXQmNr0DstlbHBdNFdibNFrPuQOIoe4MzZZzKoKx&#10;hOjEXhRNNzsUuUGJ4cSGaLQgf4fcoTzNq+msEuNxEtUhAi21MdR/e2gejNjIYAYMMv+SFAcs+HGA&#10;TVNY4No5rtw+GDpNHDTdohlv24TdpbDp0Wg5oaEdtTq2BIe3tcAIwF9Tioa/m9nO2DREMQTNTGoa&#10;5S2Ld6IhWjqzM1m0n6n12pCl/vTamvTN9aTssLZYrsspYqq7kMmDt0MmuxKaw5HMSZoOWQIlpvDB&#10;TD3Pf+IM/Xj2eCoH0i/LsmGm8zujUQybIxRM89zWJaVCy7OzHA0BdKZdItuxCjmTCfxFZF61Bq4L&#10;owbAd9gw98+hm3e3+6Od7ZMJu8+gyNrm0cTGY9IGbYmFredgyPIlfGgEtwFN521dy7DTPNzf3T60&#10;OSH3AMasAEAQ4YgeXET8Ah5WxKa6o1VDBDLVzANwvpqRzAeLGwuPXrx4ce/e80f3Hz68s7qxPLNZ&#10;RBznG87n3fk0gDCdR+BWwXai7iSkS63G8r6WU3PR5SMznV2RKdBrw8sZjwXxYcH0UiCVUxsvhYVi&#10;OR4WhBGo/YTlMP4amg4pySAQ49rgwudiHk88mTBZrEQ7LqV6CuDuwq0s4CVYkOYq4L2xCRToDFLg&#10;ckeyFYhmr2/59HSGHUPglBEodGIopQaNxkNud6QA6ZbDbUWkNVTVpKZkHkYyUalrdZ2LuQEO08Ie&#10;xWfjgCNLG9ISjNmJdVYTBVYUoaKoiZOYoB0ThvhqXWs465pTxxrtDB34Rg4B3h8EH1MklweyHpuw&#10;XFx7+fwBtiSPE5jsXl6//9Uf/vy7P/zwwx9+hz9/++OP371YXJ1dWnv4cGnp/vPnD17Oz5U4MhFL&#10;t64CCVWpNrANRj1bW46FKptzc6ecHQ6al4onICh1tjiAFLN3Auwd9xjEzj4aYBFYzZYGCHEQGrg6&#10;U6yEonhW9uiAmrQ7rOAhT65LoOG4XwnAexKfLRcHEMRC7KkKiKrtcjnkViAWGm3ICuxFNhXVNeiO&#10;FicIMJIpsm7ujwessOGicwIxM2EeLYXz6VAgBOpLvxMXtxE2jYkY6VShO2PTszTOU5HleN7NuoTS&#10;jM/jhmwBv1Nwd9q6Y8hTh5qDxdI0UlC5CNkMqndYziOGyNdVjq1Iac62HM3H6QMBDpcSo3Jb2Ept&#10;HjqLab71uqMmacOWAb3fBmXnO+KxtQp+nXNFs6WZajZQADhDMEOnsnyc3kxOM/MqPO/AHhuCDpnw&#10;Ceqqo2EwuWEi89Xazf7W+dHFHuclnuxeMuW7Y4d+HPfpQT2w2aDXa/UcgkFoefHunY2SP5gVpw1s&#10;94+x1gVBzKVM1b4YUmSY1LrTKbvCICyIPGD1hknOpCNpGlPEWFCRgQJMKUD3NDesJ80cN1hpZI8m&#10;2uAHTAIDeXmEfP0Minhvf3vncDLZOT8XFdtPL0USWziLATufPT2aHkbTDuRilw4ij0UHEw+ZeaT7&#10;7gPtMd+ynektBz7jr9DBTwC+2xClZCIQCQMI0N54zBRyvz852MdL7RLyKeDF6TOF/DXg+VKcRl9e&#10;v+WASsAz9DDQGLDMenPWhr159+H26vpSmJMIIiA6uqZl3Me3lNdv33xkuh3IzBFbgHNg9u0VXc2E&#10;yzhL2q7wC+/fvb482uZBw9aYNtujdS87dhKqPuz2+rZOC5RLd7YsfSj+yeFWryNwLMGJJFh9LErB&#10;xkcMYhOU1x+FjGVpIe4mYkJdU8GNE6BO9Elg5cDQCniGIAdtzUS8Pm8w6C9tLq1BDRGdFxZmN9ZP&#10;qwDnanFzueyDGsdOiyKgTtFZN7W7FnJ/KQ6px8k5lErsboc6yGU4bVL4+3GCYB4kNJfBbxkOsmZj&#10;WHMlHOL0uQ2EZs0Kk9NYuAKhawYWFCuCWFJG7w1zB/vVamnaOQXGbG7Xknguic6xmkkHiDBxaxma&#10;m6Pe4aHdggBHdugEmQGSyzRyTiZzyXYLklp4IKg663eGCAk1Tg3ExmhZu71xv2NKgFgkoQkQOehy&#10;xxNR6C1RZpLg7B5sYryehYqz15tMLKY6WJGZWw0foWVygY5GgRGJHLZHTVfZ3c+SdbaLMbSrLN7C&#10;M7GEV+A1RzRhYxvWbhNRvQ5CA+4aAXpAIbqUeLiysrJM6yfClai7c8cUOiMBncHUqdgaDubwOdel&#10;t3/x9GL/YNwd7RyMR2anwSL5lrU/Hlkdwu+BfR/gOIh7nXZDdC20sNfZV2gxd6x9YHrPrMnMNLZx&#10;WzV2pXVtTH9DeJPFWaEOraCAwNWGVUzWQ9BJRbPFjbPV+ZcPXr6Ecnv58Gx9Y26GyW1qYLxrKM+0&#10;Jwp8FD7sOXxeVu+AM+KXc/icrjjoCKA2GqYzWbnsT8fC/PkURybXOYk/lpn2JEEUpBBAaKnKhycc&#10;Bjx7IJIgCQi/zEXEMxEIQqwaGnyIBAZnxLBGnkUz0UAwhKgLLRz2RKJMRgC4oywoLpX9Vbb8sJGb&#10;3niRKNCZyp39cYVAxOXKZxSsAIY2sB6sUDUlOZ1AZ4ITgj5IDbPbPAtA9IU+5Iwa57CD+OgQzQbM&#10;gIJbYz3gAtREq7QMscjCSJPhdGgGfoqJYmbBwaHTHihN4E0syINbHyB5Y/Xhy5d35pYB1LQLWl/9&#10;5vu//8c//+HH77799quvvv3mxYu7d5bWNzdXluaKpfWzh/fvrC6dsmCoQGaZ4cgvwzrAPmrVlGig&#10;PLMyU/Hk4xJNs6B3Zcmk15PscxVdS7S2rDnNNLRpQgTY7GY15/aAJpSK1TJ7y6lfWf4M3ALi8OyD&#10;WdSkhqsCOaokE1jvIOXukL/s94SwGCKeAOcF6FCxkPBWJ2g30wbgAC1hPkF0TiV1S39ioY+l1Wwd&#10;DLEfYmGQpWykEAlm2eVOn7lphwKWkVFzNBzgHblMCrGNShQbLQkaB0JTKW1WPW62DIDicLgkNsCw&#10;Bh2rJTIJEqNkzYkPAHFpOHDnaJJAlzAx8DJhtFtqnkMZWedayDlo59Om1S6iksZatBpCmIHtVwPH&#10;cLJgHTE4kWANq5qIccict1T1+tMyaEuN9q41RGDOpmZRLI8gAdAtEBAdv010Bu43Gg1HPcW5aTxj&#10;2jnY3eU89p3zJ1Ciuzv93vgQKpKRxmqh6o6zHyzqm3+O9VDxe31+wmo0AnRmnp85bHo0mpxYTVit&#10;Oi0mcGF40MQydN3JNjLhSEDrQ0nN8XxOibshpUF5AxE3GDGYa2Tv4sljKGeOgwQC8nQXOhLgvLd/&#10;AHwan+zunu/jX9CytPhkkbZIfV9eUOXuAcT3nkx/6VJUcV3xkPmY6MwGZB7w8vD5FXGa6Ly7d3F+&#10;eDi2C3SGAgIsTya9/ggc0b51sA103qcnCfPTPEOGaKdbytUl09VTGMaz4gG8xXPzBV7hFXny/P4W&#10;H4CzJEUTNFQ8q7ABv6+YahfqGZD8jrbaeBJhGvYOz0Vwxivi9cQv3L66eXOLrwgrEuF6PtqoIJ6k&#10;kkzNNm0DbAaC2NAC4cYan0mH1jgqKyWFIDRbOm2HFPb6Q4Uoglia1jgs358aQUFnmjhGEgQeVFOu&#10;Y2O0OlOnZYfsCpVp7SyaOejsu7i4trK+tHq2XOEY2Znl5VPELshrtj/TZ53AowMcWBAOCAtl/XiE&#10;3PGcK0ZfA877c+czMU5Wx3ZJA6ijGSxcUni+VzWeBAlF8MJq/dx7bm1wyh3InlFXSTjZoKdArHWm&#10;HGI0snYslhZWtdVmbyc5J193Qoc7OccF6GyGZBlae4fdTrsm07XbhF3XYvknS0GSbpeB6AiqS4ci&#10;onMDCgcwn8NrmAzOV292RxZTkgNOVfZx0R4A0pbGdknwaXFWSDtlptItNNwaNQdDXW/zmvP9gx/o&#10;cQSPqRsPQZ5GSFoqh6Ah099ApMloFlBTY9B7DL0KHW8RCMX+b+k8paAzUh5AFYgynxsBbsyc+gAp&#10;2HLAic8me9MOCehysA3NMA/AF5rdkydH59sHLPXfOrTTAExnV795NJ50ocxqEMQsUcKLMVcBygN0&#10;7uCiWm0WqGV8hMEEskWVhaDAza0bTjMWRwc3CTeAIN1qm5sDAe4MMh3ANb7VMlgE4/fNrM8tPLj7&#10;8uWjh6tna/RX9ot0G5gZbbrDhXQ6x8pkli+n5Bo4QrtWl1gqKirjA56Qn+esHDXCGYmFHK4Za6UA&#10;z6KujjPMOa+Cw1GB+fmCJ4sfZY465M0W2JACWhSDSGdFgqJpdKXERU9BhooGdPwJVKa7JatnRDuT&#10;G1IcPIoDlVlNnPUtzyxXvSGONgnyMIPThcDqIp644sbPkkopWBK5JEsKEajZrGpycvQTzSc5owZC&#10;klkc67DdGXRHWB3CbAOxX2QLHB1LC4xUZFZZUIHIDjiHuKIPCX4Qt4UnozoUaU3OMeOk1DRXpFyt&#10;Ls+UfNWSr7i0+PzR2anXX11ZW5q7c+/HP/7jf/v73/349era/Mvni0tLs5sl7FV8hkjaU9mYnQNU&#10;z1T9oTRCbxyRO58wNdoONZdKuT2eQKWajbDfCoqdGdlETjbqkqTEYlDTABk82MJNGjbqNrvjpilB&#10;3/kqKDyoUxIL0GTSjMbQytOPNriHbuIy13l6rnH4BGAxRY4REjxKiN4YgkajaWPnEWgx9hLwAyGJ&#10;eS5KCCOZUBs2e5fXESLf1m86JOwaLB/wsGC56uOcDUhZRB4mRXiqJVJh7CCvq0K+4l1LrihWYzkU&#10;9GUBWPEktmROxm6WDXNLZU+vOxxnKQueAUvcwMZgiQn9SUxayiVL7gKdg7WEK5ZJJVkr5U61m91B&#10;q4YLUnPUE7LRMrd1kCvW9ROsWXxNEhnPKfTxzdEp2OXxFUvesMJTK/BgrHVNaw8G2EFCNrfYJD20&#10;NtsMBrW61uIZnKmeAKaaENWsI9voZH9/e2vSAwDS1hkqems8noysTieezGHK0ZtTcfvPnr9cWGc1&#10;ZoDlXGwtYN6S5it18D05aTATo4JW1Aw5DpFMQ8mYorHKB3ucpaUuOllBYDFRyE6JSMDrDdFwCkIg&#10;n6bLCMupLukX9vRCDIh6+oSHyVvgDocnELOASyjSawAw/suiMCrNp/g6/7e79+DBv/2Nj39/kMLX&#10;gaKXj28+fHgDdSucPsT57qv7//Ef4ofuPshsbx/0EMsomKFO7ZPxGLF9NBr1xwf7e3vb50esMnv6&#10;DDp76hjGUjToYYhwPNV7llUD6/kHNDTwlxqZriPAcFazcTT0NAdwBQF9DSl/Azj++PEDzcE4RBLP&#10;cPNBDKj6BHy+erJ/zlkf9Bxliv9YjI0+IDaznrw/WipmOVml7iDhYjak1Rx0rFBK9i17s9/vNDot&#10;glnNxDMPp7U7MLfrUdYxuXh0WeAdASLpCRfLG/hjkqSBQjI1BOmpsyQLy8QCZMhEeGuqxeWZ0/W1&#10;1YX5haXNlY2ludPi8nKJQ4tmNtZnfByFgD0S5dhuMEImedRULCZ2YTDAJCP1Zi4hKXHWAsbyEeAM&#10;aHOk4PF7aPyTSWEdI3BKcZrbNhCWxIkdT9IHopqGYwrA9chSES1ILiH3BD4PrOTpHUvTZu918JlZ&#10;TVWXIZG7EJ70zwFWdUa9AY96hOmRUath3bdpAyAn4znV0QFjN9VZIwNeItwPDCxQdlACu6zN0bjf&#10;qGus6xa/kcphLyNA86A0xwjvSgAY6f9pHdjsW4esX4Ci5MGsOMltWvWcKBED9QEJwk3TnTWVp1gA&#10;ZXHQha/Waf+ogiSLFnUFMl3XobnATYbY5VKO+SWAst9XCSGiZdKVUul0fTnLIiZc0BiIRQ28hfQF&#10;9APMv9Ew1UBaoHDG20e7BydbWNJ2+4inroiBRGEQuVELm37qX0wTQUg7+tgOh0NLr2+h1xOgAXBr&#10;70Fki5p/mfbnYN4DOvcwnDDRgF/gxbdQSnd0fcjWl+Zo0NIB5awA9BZB5lbn+ZhdXznlTBEAAHZ8&#10;KBBKAxAVRiLaQ+BOUIIbalJjqzyIW5YTHbwsgcICCwZCPBzAxRGfNQHJTBN39mEmhK0/rUHynqkD&#10;OCUV6Ew0loMijkVpIZaPxSXJlYEkoOtCnifYRGdXCrKavWoIuLiXUHbAKSWZi2areKcVmppUq2V/&#10;KODH83rCeZagpVKpTDiSibs5tIPyCIwKMMDWfQMsE8vBgSvZYQEirhIuqBWrABeqhTWJv4mqivYQ&#10;lEfUNrIRq90GHFF+k4PWOs0mCJ5jSH9IHu+YO0B97HU8OdYKgMAhcfgoduAUne88eLSwUi4vL92Z&#10;n3/w1d/95R//+g/ff3NnBcxoaX15mcI/6PXTjNQV9p2ub8zNzW2WsmGR9AxHM5LhdNYkAE444MHl&#10;C+GiJVn/b+iGmsB21KREjmW/eLdEbFp+1ByDPh7jrZEup6J0V/cHAAwQo4A3ByNS29EZDImttOsi&#10;rYUmpbswdg4CPueK8fABFxzoJQPOqRzZ5CaOXJmFqKusiYP6rufAxYWxQWMIrssZfEBDvN10JF0I&#10;eSuVrJi/Gpfw2/RjEw82vbkgOemhV+f0m2QuH/J7s5FQOQhemJHY08e7JmmcZIy7moFEYPGJAzcC&#10;uMzGLg1IJbZlXJYzebdiYshI4ccU/HQ+boDYsmoA9x0kwIT4hM0n4gITKTxBMamIdymQBEQPNlNl&#10;PL7l5UqAI+2Izkxp6maWI4PbioXSsZhBdYdU1vzw7eFQdJTQASWXdFoG3a3z/fOTrcn44OiSEHG+&#10;DXQe92xYWR28uisddcfjUe/c4v2HC7MbMxXa27PEMU0JwEoklQ6hMiIeo77gD7jgNb2O96k6m32Q&#10;brxgnYVIPBdN0siT5R1uYU0cjuTjtAeOApeuXgkAZKMzT3wFxJ2LyqitwxP6bBMkAVyszSL+AqAf&#10;P35KbD66cP27AN3/eqQI3Jcsk54+eCj8+nX9f3z+tni8yOwjsHZ702Lt8SGdG6hSic5HR1DqHIjx&#10;5An+BD7Tv5Og+Ypny++hem+omIn5ePJXr9jjDPk8Nda+BKuA9t7fe3rFY2SiM4Q1sPnDu48Uyjei&#10;r0qUen/8+V8FOr+9vqDB9xFeCfyDLiei7Bu3Aoqenk79uSLH+iOkIhKL6saWtQPt3LRNtkaDkR2x&#10;YMhmJdaI4j6QyTfUgug9yeQ5dxUbEACmp9xSTfgiQGhrusYTErBFwEgdccYphrfVU65CEGBQKp6u&#10;z82uLW2sr69sApQ3l6t+b8kX9M1tFP2eUDAUdmcKWHeS0cayayC+xtiVGIVuSdEVIA7GHFNS8ZSS&#10;i4U9WC+iCifsAaqHw2kOl4hivzDPnSQGA38BG6K71tLivKtpsTX7urFrEQJoygMK0QaNB+YMmpxb&#10;0RxivSU5jYBNjkyQNxys93BA7YmhckkmUqW6PhxYGxJHl0rYS1rDyInZQnjeBqtGWbzJAh8lrjZE&#10;WnxirqkJ8AZZYXszp0/nIH3xS0oadDKhmiSl3rA28RgdHnKexGTSayLmslUMG6+Wi0vcr/QaSuLZ&#10;IZ15PMxUIWQygp4s0+AT4p0zOoSZGsISbikUQ8eBn9cQklnOHSkXl8usQfZUSsWVuVNfFlc9KWdi&#10;NJaSZfB2EdwR/RH7Wehqa/YOtg+2tzkhcmCxgMcMBtD0JD19XK6OQ8Xtsrbo3AA2z6QFTwwt3cMJ&#10;hA/QgnlX86hn4TkD+0STWBwmxF2wHpq6QHDzbBtyuznpAtgtZr3WAjNhugHYbukOTQgJ+UDZV2T7&#10;85351bWlpaW1uVIwjJDBIiygLQct01M2lgBpMjcQFWXH0MTK2LC/CvpX9vunox2CxHI3RIxhJJP1&#10;BHWvS0lkWGqQyIDSQyTnIab89FgN+Mp5HjlnlEy4APkQDIpqbDaOJLnI8hw7wowGYrLLE8JfhRuM&#10;S2EfFxAjh0VfrQT9Fbw0R3AB31hRRHiGxo7x3FFUywDbxOwArDbWFeEuawrXry5E0ICllbWOtdUB&#10;JANoOxB+1u6ow9ZBYHIdTAPqGUpvSmix4Rycu6qbR30Lj6jpm95ioRCCKNcQ2JFJNbHociiFqrSB&#10;qfhKyytr8/fvz89VSyurLx89+Pr3f/zHf/jd330HcC4Cl70gGLTNyUfphQd5XN04m184m10pQ7my&#10;eZyQ1G6wKJxDsD1ZfygK2gMhanIOHYAeenflQFpcKSZ4yOJ4wtHAEhkfHOyMEB/ClYq3XMYFTggb&#10;nyEH2bJshEEHIGua2uU72jVJSbnidVM8n0vlWUSaBtnCjsJ+tFrriRpnXFDqMqrVRO0ILpkTDA+/&#10;I9iqE8hlt1uw0awOUFi3J+8qhMDaSMOibsXQRBE1D1XBr9U4e4awwyFPWuaalIiz0yIcKntDwawb&#10;JJuFXUBn4G2BA2gk1ZVmm6cwtxajyHhOAbokxkhJuXwkD25ac6gg2ilcj2mjBLYwFY2oryP5ZklC&#10;RqnrusihmHh4lmDMkZVMIZxO+4unHAIacLH/jrOi2cBoYzWphcLZCh2Nbc8sAoh9xwBjxo6sgc+4&#10;0+mYZu7SfWR7/+BwZ+/y+PERBOMB0RnwbBtZaXSGHZHJh3ynS3dePri/usL4AOYizhfJzVyupMNR&#10;1xxDa7vGoQoi0LM0RlclUOPxSRNvigZ14JuJXF64MYhyMsXNJAc9EfG5M4Xp7CfoRmasRXnUxe7B&#10;zvb5wcnBAT2PDvZF6/HlYzHbArB8fQ3sE/p67+j/hs14/Nv0CJtZ4te01wSQvpqq5v/Tw7V9aB+N&#10;6WM93jngAyTFbh/v0GlbeHqzFBxX5HyPJqDHr26PoXvfvaOd9rsbQDKe+gMeQGq8oatj4fHN9w/G&#10;IA6uwTdePX4GYc1D59dv3rFKG+/kHbAZf8Xbev/hp1+EdD5+/AS/whN0Vr7hVfFhQQz2Tw7BG8aH&#10;h+PJSinoFsVImlp3tjkwFgLIYe0d0DkGodduhQqEzGHbi6pIpgb2hhtECmQVFNlPZ0Lcj1q8IDkM&#10;mZ10tO+HdgbtZxsEVQD4vQNisq3LGX+xKLTzEqu1TzeJzsVlmiqXvQE/gpgnnYYS4pwLoE8Ndxuc&#10;WQYj5WyHaBghGHIzkYwjjrpY+YRQkQdyR3j6DAEVmp4Tsv44Q1PEBNY5yDbxzIEIh4htAgrwiNPc&#10;IG/HwsJWZZkYpC71ddNiaTYHTLWZ2/g04BomjsFiGTvnsKUyMq7PUKAzHcKkOhud2rKLphdx5r/A&#10;ToUTgqG3RYUHCSaLf+Kyo2UedCe9QcMkK0kN6OqiJynrGZNKzB13B7PhDABX5bkQZFGzO2EKmRRq&#10;ZGnQLJMFdg4ljqvNCkxxfgDtLrKGiHSIdviYPGHU2DMGSlKjChPlaVBckM5ODf8WR36a5Ir4iRMh&#10;Tukvba6vF71AjGgKOEXvNKCzgb2l4Zd1RnsmRInOLCPZEiMjRTHXADqs3bX3Dw9H5hakDS5tA29H&#10;I+GZKjVRe25xitJRoK9lNLJA2rQaDo0iESKIKUirFa+i469U3K3GoG+zdobmYU0ci+AJmsDZDu4H&#10;KB+H/LnDnEA8s7k+d7awukSX7jIrdonOSQoYLZ6PKYYoXcWj0akloqEwy7Kqou+GR8qglJlCNAZJ&#10;BIiCugYgI3C4Cml3TpbjbmJlPg0t5feEocw5NA0QG8u5w4WMOMEWLrKZnCRBbefZOA2WE3MjrBdw&#10;Ed3Mc7NwUdi6IsjFoiEa7ECDe7C0WVmcDaU9HH9CK5lCOg0JwWJhsFyWBU8nMDKnXQc/pXqEEOKI&#10;RgfWsLXR6LQcYJvmZtcCXczQqDuHuuLKqWDB9NMUjzZ+HiJa09nZhgvfbIJJDcFONTYKKwQT3BMD&#10;Qrw70guVzU1oZ5ptra89fPnwbGXmdPbhywe/+eHPf/3zr368N1sErYlAEE8d2mjqDc1XCJRmV8/u&#10;PFyYWy7zqqYzLIx06ipYDI3Ls5wbTtrPk1+8abxROuQqAst43GIysearpg8mk8OTk7GtrWYCJV8W&#10;RAvcGuClG5wNIYpF8IEbOvvW6K3FXkVsHxBJyNBk0o3AgMufEm24NafZXKOzsIp1LmP5Y/tyE3MV&#10;Q9TnM+C2oDD06mg3sZCb3a5Zpx8lbj/t56EBWOQGmoTfEj9Jy4NkAvtdNIU4OhZnnbP6Cnl3GjTP&#10;m40iILHFi03YCsvU2IWYAfWKY4MSkrElawh/CK2Ul7jyKXekAPbMYldKmWQqFkuR56XwLOQU9D5W&#10;k2DtcdaPfu56N9UVrDeRMaBbdjRUXJpbWS6VvPmUojppGsdNDm0hXLLNpHMdHoiIfghQJpaEQy/I&#10;iVw0GHIbzf7h+R406sHWDtTp3vn+/vZJn3py0uv1zSqiGYKb4kr7l5cWH9x9/nKtGgRxEVmqgGg5&#10;4LjmOrRJB5sZz2sC25qmOvW6JJla3f4QXyLZwDKTwCfoMOvCpkixC5xnaNwboNvQzrQSuWbhFY93&#10;Hz87gqLfATCfnIA+HJycA7EA2pdXxyIBTnFMmUooe/4Zbf/Pj//AzwDCp8VYNzfQu/9/4Py3v/37&#10;9pjT6EFHdkACOAMDf6UbCcvMdo+g3zlpem/34vL4rZDOb9+/+/QO0vnDBwrmV7dvANWs6hJs4fLZ&#10;9atXV894fk/x/+Tz3Er8HE1HqJg/3rx9e/v6Aw1JANTU4O/E0Kr3x5diCCVejC3d044u/G13e+fw&#10;8HCLh8+n1UAhJ9fZwGZqtxwNBGJLx2I/ONpmDR/+ZeaQeJY20NsxKYOYSq4YrjCjUASRhpYepnom&#10;Kjl1pmV5DIYwIQw/sTyplLDREDfaFose954Wi6ebpxura+t0ZtxcPy36fKVqlsErRDcaKAmQ0oii&#10;JjmenhVc4K55dyyfJvAifoI9slsQm8idj3MUpCscLqShR0JYOeF0sEKfZc6DIMAjOOhO7K5EUmux&#10;vctRc3a6PZvZ3GkjgDmxc/DBgKXAZ+hLTjgXc4qhnwcgyTIQr92GmjWZ9DabNfPhONh4uwHgptV7&#10;AjuYHv118lwQ2hg99EFfnAZk4XDIcTjWIQKtFI+L/jAonhGwhqht1JVChOb9+ZySi0UjkQCYuJtX&#10;UtedZr4JG6cnj+2Wpr0/anGijG00srXxVC4ESGExJB7M9oF8IIgwE4irDWZEIc/QQNYx7TpnNZ9J&#10;yrHrKqnWHLIrHIrmhQtGJORbX58pC7uqWNzNAz+IDtwth4nVomQwUO2Dbrdp39oaH26N7VZIuf54&#10;a2JjkZk+6k0ODrpMvbNctYY96uDfaqzX73RAXVpmB9RFKlEzi5lW0MW08GYcMum4UJpuBvlwQOty&#10;JicQ3QIgwdPhOZy8WzzwblERDqEQtVYH25+uQ4iNy0tnc5ssV1iZ8Xk5pAILMpPSjITLpYAhiAyA&#10;3mjoUtobxPKCevX5shEPO7HiOVc0ncJCAg1xNLS4GziJ0JOOpVQ1lQfEFsKhbLmSjbBwJ+oJhhUl&#10;X3BHI3kATyASiYrMTE7lWMM0brwnBKQtBLJspRYt07xJcYTqHCIvD6PxE+FoJBCOhkJRTg0NREPV&#10;sicSccdjhSjL8ehLR12ogmdxaLRBcosNVGsNrOAsbUdrCI7bNps5/k1UHFtJYaCJWN7e1mIsxUXw&#10;lRxDJrt56tgZth26o21tWum8MECYbgGdVbdbzIpKKpmYYjLbbP3x0FVe39hkWZivVFxffHT/zuxm&#10;dXN1/uFvfvWnP/7ut188XPeFcGmAjXiAcsh0DwQ+lE/P1lZWHyxymrIPTCYmLG/UXN5TrmbZoeHP&#10;QyTXuBd4LmMdOjQlLgH3TCYZyxO8mN6UhtHp9unxY3VKUW+pEuB0EnbZQ02qwwEWjNXsAOoD9gHI&#10;uB3KtMwl5S5ksFxlOYaIkXe7hCORYHt4UlaQqXUJm45+1jx603WOk6IYdQCnEZh4FiuGFNnMhgIN&#10;G1cUiLmCJ8Kp0ARJoS7wibjHcC8QQxAL2h1OeyG9dSmZQMXnxX11x1XQDimZo/U9Xftlxf15zI1G&#10;8/1kUkMIbHV0vCVsLqBxNJ+qM93NmjOROJdUSGXattD0JKGYoEjwtnl0JWZKQ4TW5ThUUCJOc0bE&#10;v1hg/eEqrnuxHM4XUrRWwDVutTmJ0mztjhA9LO1Os2VqN4cIASatMWw5IFJw4RPpcsDV6E229qD1&#10;AIRbPN/FnzuHAxr+9bYO7UPEM1w6sBJXuLh2//nzF18/XA5GcZmxjjmGnC7ywNeU6jC3yKt5Xihs&#10;T1SD/fTxhOZsm5hLZMKBZ5zsvxIOMgp7H1JsURNQHc+LCiwmhZ8+E3Vh02YqMT5x6+B8b/+EHVVE&#10;58fQzBf4K7GXmeMnTx58xtr/6+M/gPMcSgXRS9367n9ltf/zP//z89+gnk8OD/DZDxHPdtjoTKl+&#10;zlQ2IHlfTKlilv3Js6vX72+vLy+vXn/4+OnD6xuoZ1aFHb96/+H9DYQvuQLf9PHt21diUAapwzVe&#10;/eoayvnVMdui33z65Zd3b1mgdiNS3KLTi/j86adPH245OYu9YUyl77MDHR/s6dO98212VYE/HM5U&#10;KH9VcDMViNIYdscnJ7gyR0+3Jz3oZuHjQ8sZVnzSqAI0TkqklFQuk4/FC8LVVq1jvUQlkjzRnknX&#10;PawksEfKOSwtmnI6W01bLZP1lSvLm+uzC2srp4DnlTmIZ1+VA10R9jgZMubO0wYnlxBnRKDODYeJ&#10;YwXSdHOKFDKksaB2eHE6WeViMSWXjgrXB9HHGi4vL1dpaQJdiEAJVFDxXphtbSFOsSBx0O13IaOZ&#10;62tgh5Ca8tvYeDY2mHW7/XGPIDIE16DSbic4+sNA6APBVSQAtrOtJeL0zKHWMTmctRwz6lyx7MTG&#10;VqzRarHdckISCl6pglaz7K7Nai+qcvr94IpFgln2HIB4ADT89F1KCrhA2DWzEwlhqzey9+1dKxgw&#10;1FJ30DKxfF5J5mIcUqkxzMkKLrzMChhKAs7A5NOzrIhVscR6kT1uOaER87GYC0GmJU1TEWkIu0KE&#10;3a7+rAeywQVpAnHDgfGIZ3j7DVbo08FBNHj1IXLGXXObPq+TnbHN2qqpjiYb+m1siGqR4wt6xjyD&#10;ZrT5KayIS04TjwFqHcvAAincbQLVeeVYGAsJhZvchhrE7zuBPxCFIIckZQAhBBTAsqgapxRHJLAy&#10;w9uAKKzpUszDMkGvbxnKj3VtkHZuN82tGdUQqxFgNR5uq3nicjkANefniVeUg6gyBbeC25mASKtp&#10;iQyXF/7PSVyZQiRMC+cAS3ihFqNsf+LQkLQn6EkHy6B+iOBY/hkOvSoHpqwR3xZli1kB/og9kBcI&#10;2/W4K8kq8DSUOiQ8j2CCoGGsv/AHQCbZPw1KGgXPJCaIHgHQYF4/FjWDtHSbWKrsCAIq1BptaL4W&#10;LgUrmWm8zApHzeTQAC4abngd2ANIZmEQLph5yORDl9ZYrKnAP4ZO1YVVCvklpkzq5mZzZG+7vOtz&#10;KyWvlyPBVlbv3FnbLPmW1+fO7v7+tz/+/pvFjRIdyOO08MVbAu/WpFwhIiZdrRTXF1aXNoulEkdP&#10;JCgNlVjUk8V6Ks2U/NDOVPS0vmthsZhYIlEHJZLojaU76LrbboA/iLKOBhSnH7xFjGIhr3Jq+qA/&#10;GTGlz0SCTGXKA2BQlmFbQ5zPQCFwvH8qDrmr4aJh+bR0QDSAH1EHSFg3VNAJMB8o0hxuYZ61psBP&#10;zQE12eGEojF7D0wg26zIU1KZdHhqUUPjNT51UgMTJ9sFOtchDTtmqHjENCmRdHmy2aAnXHAlTTX6&#10;dnLsN+IIqHsqVshM50LUaIOeUp0OMBRsUqYswC1ZX6KDgIGesrMS6CxzEGQiDokJ8QHtz5pXSU6Q&#10;rtFdTFKSSTfWbY7dAfRay6WXz5Y4ydOX9UTiYLmstCRAM1014tFQB7Gm04B25lZiRIHmZyIhFakE&#10;4s7RhNjHfmcaOk9YvL3VHfQOJ71x34INi7hi0MvX7Zu98/LR3W8erfsCHo+orcQqjgoZlQbHcGIn&#10;ghJBHdAbLUPzF5AiRBHcYlrXsUObW5Gd4jwBIIXJscvKTZqRiwGdibeEQ6IzCMPu3u7BDsjCDtEZ&#10;sHlwDrScumkDnel5Da0tXLY/S+d/f3l1dXmp/C+JnHr27PEVm5Kvr17dfPgMzv9xn0j5Wn44/eff&#10;Ytu7e+c7YwQ0oPM25fP59jaHVO3u77GxmlVolxwbdSMOjznI4v3btzfv2UkF7fz25s37tyzlxpui&#10;Q8rx7fH0TFwUiXHQ9NvXr66OaaINXGdzM4/A8etMtt++xX+B1IDq44vd8xOerZMLHOGlnz69wMe9&#10;2N3dBUBvg6eUKv5QgdcsJZr2nIP+4QGge//iZGS3D7jBaSPIjCWd5VkMRVaErcLFHpiB9AZpBl2M&#10;SiK74YBKowmPkinkOWWGi1yRdXYENZtaLBIIBaunG2urs5sIqsX1pc2SME+mlXG6AEnu4hgCBtBM&#10;XNKt0PFtJwIxgDmNCFnIYPVKcWwgVyyTgeSIpaMpJeZKSkrcHQ7l425PaXMZSgrojGcEgWVrPDa7&#10;4aRFgaVt5YRD28hua466HdaXIqYBapW6E2K6yeKAUX9rf7vXHAJiaiYgjLmRyIGQIAIqSchCDt1y&#10;NEDDSWhUvKyCvZKuIGZDq+MfsiKLEk1QSnxknZVP4CpgL6mUxkP9oQ1k3YHFzFLhvCfoZoLbAxEL&#10;TcekId4rG1udbRaPW8AUtg57o+lYFR6SDUEoJASoJNP6Cc2UxCvmEg5TLgUBTQvAobnF0MwzO6Il&#10;0E8fWqzgBAA11Z2Hxldqw2EymnfjMueTsgL5h1cPZCOFfEyMB4UqEBxfB847cfE1YX5IWzmbHeg8&#10;aHCcRbd/OOkSKVsWADfeIG5Ui0cBDE/YroYqsanM3LTgx9vteiYu1xDZzJbRZDKCiuAuVuUErntD&#10;nFBDK7MaBRcNRIBjKUVGt6ExSjBxwf5p3BGOCuh0mv1Be9BjJz7erTucBT4vrW6Uyv5IocCEomai&#10;6wXXHscMJCV3sHQ6UwoCGTkijF7+CA5uoADWPOKfqkpsuYIIiZJkUctCD0ciHkQi/EbQVwnRHicc&#10;8Je9WTGzJJTm+izgCTmSnM9KYQ3EpeVIMM26IDcPtlM1HWxNdbHIVkm4I+kCs/Ilb5SIn+UDjAwq&#10;O5ZOY+WzBpzzERxtyE0QK4ieDq5rd2QbmIdWXBSO6dXbVgsLf0BnGrwsQ575Ua/JBuAJqhKsho55&#10;+E+n2eS5vX3SG4AmjZgD0+mlyUNx5hZzWkNMPHKkAjPrK76g3zfDbqm1tZVKuVoqzqwv3vvm67uL&#10;K6yNBw9O1XEHOL6klsxEA4FIJFguVsulzbml5TIP9bPpOMIy7geYZhZfXy95g2FODBdnRxRTaj2p&#10;sDRCEceW2CJEZ56ZgDm0W0YuishPc1XQK7qGWNud0fjQ3mH5Mhg5fodWAYZR182WDlsh2K7jSqkq&#10;hG9KdoBrO3jCiovIsg9wbhUoKnMCSooJ1UjAEyb/xRpPaiALXLkTjmUyD4cGlks8kwSwsOyPtpPx&#10;BP6B+5jTjBQrXWgvKOOWQK3g4rLiDmEoTTtZd8LE4d55Tygv4yNZORUlHpe5xTmxwKlBwtOmjWZ7&#10;YOmUkHg2LGuVVbPsbcu4kuzbkBT6WzLK6Bo5BXZ2XOHERTmZycdzeYRArJJYNKNqquLO4mZtbJwW&#10;q96QS3fUDTqLNToWs3XUB71tO1nIbR10EEpqemdgRhDXWMYvuTxlT7xmgQTp7ZwfnVMs96BUt05O&#10;Jv1DOlQ1O4B1BwdDm5KJWHnj7M79518/P1ufocs9NhEISRix2B31RGg7jJiDGAEkjou5PKqGTRfH&#10;EsvkNEp+plO4Omt0Hkd0SyZ4jgcVDi2QiOcLLPgS9dg8c6Zw3t67OIdspHjEHwfn2+cXAG+iM75N&#10;lzAoaeD40ydTdH7wbJryfvYsJWAXD2Lm8fVToOXVW236pfvHV69ev/8AbE1Ov/DvR0+e7NHNmrnt&#10;kx1g9f7BzsH+kyf71K/Pnl5z5hTrtPFgCdhrun9R/r7Hn8Dftx8+3AoLFb4t6nqwAUrm6+PX79+/&#10;enwMJnAM/YzXpAeJcC4TpWR8lldU0Tx9fvfumIkC3AaarTBZTwl99Owa/7o4gqje3d/2AVoihWjU&#10;BXIMjgdKOTo83+nt7I9tXTuNIsxWa1tjwYrD1iIVFfsnxXxdtFBdWF33eWirAHRmWQowiaUc7QbY&#10;ZaLOkvoUWCTHy7WGg4EDG5sTJJdXljZO6e27vEL/fWH1Qx0BNpyPBIOeAiQQ2wuwGajeoG1YdULr&#10;t3hOUTLYZdipzI6409EM6xiTUEEKdmEhWJzhVH9vkF0zkbxwkXDlJBOP6iAgB5P+ABGPDhmDYbvF&#10;EZnYZ5wjM2y0u+M+xLN9fLB90gOBxCbRhs1BW+LEN0Ov53JSraVDaLOBE0hM/4843pGihCs8oky7&#10;hZNpElRR2BgAdQBSdc7MB4XPuFOgNwg4PYHOVCEABU8GhJkDniOhLA1wmZHWeUIHLmzoVkQnjkbv&#10;DjlPZNgdWaB+uMtJ5nkwxoqXekJ21IjYkDUQHODJ+JxsdGKRJpQWXYytTfY/JUFu40Bnpy7qmD2e&#10;QgIUocAh0sSGVIoEN56TOd6WjRqUSuxbdw4heUf27qDb29rpdQEYNATrj2xCCot2hC4AhF7rrLlj&#10;ey1Tl9C+TKQ0cAvVXEoyWDeO3+zZLS3sW6ghQKjBxg/iudNwIq7pTtZpM7lAs6NOy6mlmBxlVYBo&#10;jGubmabtTkYDW380YCtWB0wp6p+ZO5vdWN+sgpHllXpdAXfLQckh5qZA8gNADw5GZH4GhI2JmDDd&#10;mBkfxUkgbmM4EM7H8oEsQg8WGqerMGHNU7ZItgxFFw35K2WQSPwbCI7YQ1vtCNCZnt/4HfZuBsqc&#10;sYTFC9KQAjstxNj4b4DRsq1EyeDX3GF/tVSJhLMcQx30QIZPp4nxQBerB6qRxVOIalgFolSx87mT&#10;AHeTCRLSF7oEs0LQUeM4Q84qFFKzY2mD0zh0XKcWzxacZuD6CITT3u20zWCe+D5rsXJg1bEMJBg2&#10;BRkfWFUuVAGU+mZOEfDX1jY22eA4c7p+trh4Z2FpueLFtXHlwKRoHdBhBprW72AYeHhLG6sbM5sr&#10;p8VyIFpIe4L+cnV5eeZ0ZW69CmUZSzB7xrwrCFutYXCQExYZACoJ4uhstYf2w9GARy/tGg9eYsBf&#10;5pQ1zpLiZCZLRxxM5VhjwlYNuv3Q199g6SMFLR4sB8NVA2xDVOtcsOQhDCCQ6xDACECspIqAeeUh&#10;79ji6BAGBwP71sHJxAbdTpuOGMtMadITyyUUcF/mZTmImpIdL5VyJXjSo2NjNfAiXDnQyGlOGqA9&#10;btqTdqn0D8TiFq2lGps2AVaikK3OOjiZBmfsW+bzQlmLpDklZzyZyLgS9LVzx1n3AeGZy2E5IMDI&#10;ZBjxMEMiz21Zo+7SapoShcZZn53FvSr53TWnSRQosHSG5WDYFvirGfeW7K1GC1hcGcQHaCUlH/LE&#10;TNZuj+bSwo2LkyZYgDWesEtENGRYyLAbNWytysrS6v27v/nmAQcKFrMhbINgoFIJpfNRTyjsYp+Z&#10;hkuPmKfEIrgEgGkolEweLBmahjKF/fdcuTzeBBNWJSYPCmGRCXDFWHdFeGa9MmdNHEFHHu3v7ooq&#10;csjH/d2jJ5eQsVDXz54Rwo6OxFgK/PwjSGL8Lm1AKa4vlSnw/i03zZVDQd++nkrn/7y64pTlD+9v&#10;j199huccxOreATP6W4dbJ/tHe/t4ub3H1xd7zKM/nU53npZni0z0DVBaADN9RtgU9Z4eJeQNrDcX&#10;Spvp9MdX+Pnj61v8/BWeQvRSTbF5WkD+lr7a/C/V+Md3t0/3Dw62d2m0ckTDUjERCx8F/ODJxf7+&#10;3v4Jmz38IK3sP8L2w/Zv9k52AAs9BF7S9mHH3KgjANQ4kT+Zo9kjk0kiNzrz8M5cKcjRPO68BAFE&#10;bmltmtsMFWTyJon8z8QT0PbQMug4pFiI4+lKp8It2e8rlipZVrIGWE2TgYwQ43Xzikkco7DhELsu&#10;GXdzYzFhmAGJBzrzAApyhDNmYslWS5SsArZSaW+plBVHz+S1YeHGk+cxD4808UmaPfugaRuwfwrx&#10;DV9o0L8H3220Gy37Vo+2CL3Dg92TbsfpcGia2W4bmtj+aBjsq9CcBtYXqzdoIwGyEMtH0+5MBOwi&#10;Eg6lUwnmdCAKmcSmQy7ICQg3PoIcL4TzioEtQx9BygkEUlMiFs0lXfjEfiz7bDaSkeUkXgwsB+uY&#10;MydGYLPjw7G9UW9YW8NRr8mqW9ZkS+JEX+dxJISWOGwGMzY1hrrRMAuhzPECLYTsgaVN20yKbrZ2&#10;JTJJAz9bV5iOyHOqESKeigsA0YZrbkg5pabFc4gzzJmKuji9ZR00oZZHRGfw2ZOtCQh3H2J60B0f&#10;TuyUd10mo5mDxl2HKkBEAlNokIA3oOZrMqKc5ugMCBajbhM4LNcRdeiVwZy7AzG7brTaWCQdtgs1&#10;NJO5y7mBnRpNV4QgpCRkJTjQ2WaHnMRttFrtWzT1VvPVzZWNudnZFYBwyCXLMbqUIpq5U3KK2Fyq&#10;VEpVP01A/J4C7lnY44FK0fgRaZ/DHvB8OF2I5bNekeCHBGTaOgThHEhHPf6qP+YO+kq+bJYKWwwQ&#10;AeC6XIVQuTizHGQTJzsKQl4v9BmDOxQ721IL+ZzeYAF2PRHjHHqeYoS8vkowCG15WvKzfjFCA4eM&#10;OwpMRzgmbLGggLlXZ9tiZpGmKH4HuUJwFTwFN9ZMg59abWgdNpwmDjuqOy3dEa1VOc2IaYaa3jB3&#10;7fbJYR8xetiy2vp9tiFgJSegcWIxbBswKaB2EzuhlksHAtmZufXNFdCc05n19U2O78QVneOZPsgJ&#10;KyokqHrdaHcacsQfcccz+NAcKzZ352xubmMTLFt8rJWVpYX5hdWzs7lKKBSJsTwbWhb7SzfREsPS&#10;hJwzJZjP0sAdh5bxTpe1+qKskFCKX8AS0sCBsdWA4FiECjApH8e1YZUUg5QoB6YOh6qWmLnm2SYU&#10;dw3gCRrAkkAOYWcPOGsyQXoSHKyMT83yaLZca/QOa3eak62tyQgSxKlE3fTf4GRKDlVn+RmdAtUk&#10;MDEGzCQSc7qGqd7GexX31HDUEX+iLNpRsb3pimZCIMGNwoVqgMZrJNKpuKj2Q/zkPFGJ1QQSAYpe&#10;WyQPOSyLXJL97uyqy2QkkheXAt4BVpHgNNeaFAv4yh6FGiQHPuDC88bDWd/p3Nnq7MZpyZvXHDQF&#10;N5uxCUHYoDqEgYt5ZMOF1etOlnEgvoE1MN0Xj4YLMgJ0v2cbINghvEy2sKl3iFRjG6jvwU7fwsYd&#10;Z03Gqp9ZX7t/76svv/3im7sPNxGqfUWfb3OzEioUIp5IRqVxuki+y0lXwBuKceYIU4qiN5TC2anz&#10;YJH9GVicCAhsWqfaKmCPxVPxyyt2JV0RbUVN2NMnQCiWSO0d7Z2zTguYBbF8fcnRVUAwGn4cXTwD&#10;HF4n/vby9u3x1dtXohAM0P75IPoBMPwpE+DQruIL//kaP/Ua6HxDz+3p6fNL/IQ43z057G2xMG5/&#10;b2//6PqYx8fCWPTtG4L5W6pd/Cb+/vaGKesrDrsEtL55zSptkgAeNB+Lc3HA8zVegIZl75nYvvnw&#10;5t1PP30QSfG3r4nv/Cpnfry6uqU1ybvX10fb51PXs73zo0v6dHNA5eNr0Vi1t3e+s1wqlXz+cCap&#10;ITYSssxNO/OpIpdpY61nu+NUZc2JO87KKGxsLCK6H7qjodM7d2aL0KpsO5XMHdaPsW7TaAxrWJB0&#10;/MDu0LCfsGrMNnu/abjC2YqPnvvVarVUYirQy+NDWtwi5qXoLRNNu0RpJQ9SdTywWXNMx0E7s/BC&#10;Srlp0soIKRyx6m2m91TsQzmZD1bEFCNgfpDGfFEOFgLz4GGVGUy8259AivK0rWnFA4JEVWlxyzLX&#10;TrffHzVt/cOD/aMDO0IatJqNfXs1VYX6ZQsToafOem0WH4LqptNsMfBky9mQML9mswiYLXSjudlt&#10;tmgVokC2N0w5tobHNQQpK/gsxCy7ASGe3blUIeQJlMviNCdGzoxfoIE/pKxUAzyL4egWUB6rmTlk&#10;RGUO6uV7rhnci2y2Aiw66WAqjmetTQRi6E5WDJgtosvZQWszKFv8Gr2MVMnAjg8F06laA79M6Yo4&#10;P0R8H+jsgFAyKZbo41YKjq8PRjZcsfGEvndbfD92+xj/GffpTzu24wpR2joaHauZ7geC+wONnQ2W&#10;uzsa2JQcVw1912rimYCrQB2sJwZZMH4AChQ/74OhU2fTDsfJSTtAoaGeAHdgexH4DGtPETWs+FAE&#10;bpvdOhzYQf/7Q8XPgUolKra5mWBKTbkjAWCxN+uWYkFfsVqhLzc7dX3VChReNMLUNHStcEvIpRCW&#10;mcxOh2klwnhbiGagosJ4irKXQ9Oq/jwT6FUf73OEXJTyOuMq+EszM9WIK8+eHvxWJBRKx8he43RM&#10;YmFYQtNxn3HZEzE8eyRSoMeJP1suifnKRc5HZvuBO+phfXO9LrHSkE0G7M9tWZjxFfMMGligFMW8&#10;0XqbJfhAiJq1a+1Y2zIXjTZEqO3bsLYIdeBl2HGDEcDH1rGQZTcHTbutw1SUjH2G95bCNtUhnmkg&#10;74CAC5c35ldn5zbmVqrlCnZmqbi8uTFL6g0aB5rLDjIN/BvAL+XDU4+sfL4QnFm7M7dcpFwulis8&#10;spp/+Ojui0eL9xd8vE6UUKyIcOKNM+9r79msLUNR1LpWA5Vv9nujIZcts6msyU+yWBCMU5JMGrYC&#10;KFyKhlpTXy2882Td0Rny6IRQR6acjLOKjEPW2bulyo6WWFUOhAPNIZ5IlGuBTMdzPPIEzQAbq7cG&#10;zQ4iXX/S61otA/rtynWFAj2DbciELa3BQd04X5RhJ+YJBkFJoBQdPL4nYdRryQLLl10p8kHmUyDh&#10;8RYUphlaLTY5M28NWsMD8DrwFgofwUFKYHtwGogG4gH1QEMtzt5gSMtH8gRzILhQ7TnsdMOUjIW8&#10;AXau8khxOi2VPvAzc6vzZ+uVELOH2P0sRuC5uOiN54akqxKB2WwBWXcYZP0mNRF3M5QiuDiG2ExN&#10;EOsRIXrnRJzyTuyj/ngysrTaCI2SK1AtFU/n7jz/4ssfv//DD9++XJrBvzc2NkEs2XrGMo24OI1D&#10;wErlg9mIq66Bz7Pmkw4wHAjCgIkfYIxtIVgBrFWQi2ggzB0UzwFZj9l5dP1UpLgvnx7t0q0LUAzI&#10;+q96biCfSF5DVe/v0lwb+pYnvMwiX/HIl/j9+FlO4O7f/g3i9xlB8/p6ehi9KNqTeep78/b4ti6+&#10;9jc+L6dpnGxtHbBomqagR7TuFKnqq9sbaN73VM6stv4AZL4FpuIp2WEFdMaXj6fNXTzlfsWO52OW&#10;aL++vQItEH95+wG6mQ3OhGX8j5ZlxxDxdA57/f4d67dfX1+I824wA1CRIyhnsBVIcHwYfEhO6qJ/&#10;UbUcccmi5ZTSt4sbZMeWZsISzLrdappNiK1t1v1BrgKFIBmJRWn/8twa0Lm6DN4clBBMHKBGPPDT&#10;nXXsGZYEmDh6uYPQP7B2e4d9p5IPIF6Wgwh2peUZH5C9XIaaDgp0ZjFGXU25Eti8BjsRAB24re2G&#10;RKuOab6Ss0/oqugikNOHRrAywE6CpRMBL8fy8sF5GiFRHpaOgQzX22YODesfnoxHXVq9szLbzLYh&#10;vArgAYFqAIHRHU129i8utvs8qhl2uoCAjlNOmpheq7NZDDAt0eaHR2xRQD/nJFQq2RDCK6IVYj49&#10;9ejGY7e1HE5TKlV3mtv1WDAYLmRk+oCxvslis1AMccYr5+B5vF6P6M5nGXxM5lGiCs6tSLVOf3t3&#10;f4c6lfGVI8/YkWUCrgH7NNoyAhVBlbENzQNIk7ZlxKFoPeoBBGq2s7LVScvF68y1txpMLyHyGcm8&#10;31uQWlaE8Km5rmUwPtjqOsDPEYeTtSnXBjonpFqzD5pmh4TngLnx1hYu4OSERoC9aVV5Q3gq8VDY&#10;7NR4CMrGmYSsiywjm8V1GqCDSOssRuc4kaFTgwijpySFFYvgedKtYYk5TQ6qRZB9UIZhS4dEUZka&#10;ZCEynWRoQsTKnJa527e2h4P+zv7JQI0AcwvhgG9zaW1tJi9JuXS2tDm3seyJR4iflWKxTLYG4l+k&#10;B0skFHVBmCCo04CElXGeAv4IchFCxkZwL5O5QjiEG0tB6Ktk0/l8BCurDIxnaz3dN/LueLRcXC5W&#10;whm2xkF60wkpiifg+UyBdV5UbbhXoB2G6obwLlewJKFSK8sbS+zWXioGwgVO68mHA54YB6jTHof1&#10;xM4WVCCgExyFyee2Lk5m2HXAOYO4AmYaJ1vsA4vNrNHSMqG3rOPzQxtNUQciL0SbGHAXW2dgn0xG&#10;g46l12s2bZa2hluaQOxnt5yDRhYdDi1MFMpzi3egxVaK/lAEUBT0Vk/nZte9UYr+dB5MOB+jIy14&#10;VGIqV+tJfCd7ura6WS5XQDdOfaWNs/mXd+/d+/bLb56/eFkquOIx8uwaNqcJAGFiMmhnPOrUcFkM&#10;w9npmPuHNg5lMhkNixXoPC0UZFZYUmt1Vw4XLokd4RZuL8BByC3siSEWv4aPwHMAKcEcNMslwAMA&#10;C0ldpNwcLM/QaDDM6nQAp8SMMm5IKsNqpLjq5LBsEBcex3eabXAFp4MeBIlcNO1OCUypOeU4uyOE&#10;S2vYB8LvScegeHnK1GZg0nJpUTaAJ89HOLuJiet6ApKBJzYQiiqJKrRzMmly1EEfVMPpAEoLwBYl&#10;pclUIRJLKQpTNQDNOBAuBC0OUS0nkvVkzMWibTmXD2UjhXQhzuq2RCaG5RIOBypE54X1IAdPJGpt&#10;7AnsDjJabLI2i9c5lQNk19q0dRr07cZWZDkQFXo0hPXGYXiIzFPLgsOtk/Pd84OdsR143RQlCnI8&#10;XZkpFmc25h/d+/JXf/7r3//huxfzG5vr83dWKsEIQID9gDwOwEKXqMmDwUIKjANMhHDMRCxuvMS0&#10;PnvUHTpTPVwFupaLZiP4yNhClxcXV2+Ba9dPRFXV5cX+AcQRcZIjHK84/fiKVdpErMsne9sH53tA&#10;raMnl4S5Dx/e3PJXeRSNbz+d4u7fiOX0+Lp8Jv75P1hsLZqr3rx7/fjqrfji39TXELp4vW2RWQYw&#10;4kVBCJ6KYVnXfO53eHC6BQ+ZhYEnbbyFcSeeD3/gbR+zepzoLBxLAL03rzkPCz95e/P65t1HiGd2&#10;Nb9iWhtffEVrT86b/Ozl+eHtY3zekxMee5/Tx4SsgxhOlrL35Mne/nZpuVQue8MuFdDTYlNkF1yK&#10;tVNdOkKBW7c6XQvL/0mbWY4IlhgrcEJwLOIrAp5PK8XlctZblnCnqaIciEYOdgoCXttOILVuciCW&#10;jtglBJaKOLB8Wg0Fqz4vOHq1nEXYypaDeazQTDyhmvgQpb/g6SIeNUBENVYrkaappnoCex5LgluJ&#10;6R+eewgmixXtinirnKqRpVMRdE6wTFGfYT2k7OgMmtAX461xfzTqTXr2JifRYhkiRtGJu2MZ2Nii&#10;Pj45ena5N+bRCxaUuS2cTBEGJFJEjXPFRV6fht+IxhyrgyjuDwY9bsolojN4aq0FYLQOa0BCzdFp&#10;1zNsyI6mWAhCr/zpoTA2IZ4xKerg0u6cC3FarFiETxbTMWekW8e7T7ftIzFXpd/r9btmDkRotZlS&#10;cJibVohVB8t/aGYNytyx9Q53gJ/jcX+AuMusMUCWh6smUf87NJKJKQP3+CrRpIPHmmwkG/VH3a2T&#10;iaWWBDbnFFn4a2uINay2ZBXYqA+RMWDRHPRYry9qHQ9ODrZPxjYzbrlBpTLklCkO5QAtkxFemYVF&#10;HAOstCGLyVk6zdEIJALcAtEND/IQ3L6GQ8VL8ajVYZoeHhp0M2W6s2YC31OxlkDFdU4GZWBkuRkT&#10;6xZwhoPdrZYUi9fBzlwe3+bc7ErIlaQ19/ra2lw1UNk8ndncLJaWq0FPJEQu6E8jOEUKOSilZDJe&#10;iETZti9mCAazrH0ATKeB3bEIm5tZFVYtlYORqDuKmxQsh6LC6ygaZRB3A2+r1SxNJGksQ1PtQigM&#10;4panE62kQtVKrPHBm0sVAiCkPMYJBcqbq4+ev1xcWFtfFsZYrrg7HfIU4pIEOZhUoC20ltnpwGel&#10;EKadqdMxBOK2hlYzZ5fz4JNiiQBssbYhOXOZlGo07OfbWLbUTPjZlnUAln1ysNWneQyYKMi2bWS3&#10;6sRKZrTAAsCMmPMEZzNJ7uzM0tLc0tx6yVMA+XC5PKW5WbpoQx9BIFGBMluJX02kmBnBx5IIG96Z&#10;uVMfnUyWl0vLG2cPX/zmyy9//eN3v/niwWYolnOl6rjz/I2k3mm37Ad7F7uHZmGAwFQsOGwbewrK&#10;N6nTqZ3HF04Ed5DpmsNQmOXmvOCpMarblUxmMgmj5RSVF3R3Az5L8XgyFcsAeEXoYBcmj3z5HDzk&#10;1nha8NkDE/jMUaspOZdJip/lQQr7wEF1nEOd5ZZsNePIDvb8Nyw1/J3n1YCgQqXqjYC78ZzOgSsm&#10;2lhEDWVcMgFH81TIIGN8w3G8GD4Ovk3JnqFHg+pQ+Zv4agqCERsbgQR8PynF2agNwGalAwJVJs/x&#10;0tNOgiSfHfQ9U2AtOxkhuSPP9Gg2Gyyd0gxmw8uknaKDiIDkONo6Io9t4KTncgvcq8FCjiZUE3Mx&#10;Oj4z5DqEc1iML8+mgfckMdauHQScltM9u61JcNZFLVrEd7o8szn78PmLr/7w57//yz/84bvn82tr&#10;91/OLnvDGYqjfDoDNg9SwpAS9WbZVKeC2iDsse6kDTWX4UwdOr9x8nSDJQi6lsxEPVGASDRaeEJU&#10;fnwJrUiz7MfP9g44Z3kXOPXs2dPLY2AgwPmScvTVNduPDkRh9d4FMfGtKIV+xVLuqe7+bE6C52PR&#10;9bPLhPjnIqdBUWffvP9wi5e7P/3qa7YyP6bP9S7F+gXbmqDZmTQHhAv4/PSJHl88bX6N54Ae5qnz&#10;6zfvPn6iwchbAdb8cQh8yOXbK+p/QDYryvDm8BRvoNc/3LwSvtyQ2q/wkoBnEoXXbPcCOoNwnOyc&#10;cNAHHtTOj/lRr8TQD6b2sxWQ5XQhU4cyEXOQITAnUF+2PlOXLPfp0AJKdQBspBwUXj4OApoGfQsH&#10;oX6X5s/mNkvBSMQDdMZvDwYd7DHGXh4ndtpqvaFLJqCzHWGcvDaVLi9vlgJBXznoB7qXA6FQIFvO&#10;5jlhjEMgaPePrQsS2DELLwrWgGvguyDJAEiD6AwYF+0w3BA8wIL+coIeIgRWSiUfh/6Fg34EQr+P&#10;J2SILuCttVbTBnVM8y3hktazNaFvwS6xiOmuY7HZOL35ZGf7yeOri0nH4OQ1Hhvi+cHUQQ8F30Uk&#10;BFt2pcPgKBz76wUyl33erGiIYgk3WzNxBaBeLFaDb845BAnntI4wYIMO0B3WXAA2QUDYHF53RekN&#10;mcjl8+zYhe6iiYPKSCTXG91toHOXjdhdUgpbp0by3qCWHAKQ2xq0ebc7AMiy96Y5Gh+c74AIHxx2&#10;LWZzxwH4Z52kxnNIm73plF24dElXOuQvVsMpowX+051MeFUmO0BnPQmhQREH/GxokolZ+lqtMRgB&#10;DM2NYZMGtfxZXMPDbZC9i/NDtm+0HJJCWAWY1rAlp0dOQBTudDPo3qANLcGaUprPdcBenGLoN0SS&#10;jM3MSQMIa4gfPFzVxfkUT7tF+p8nh8LWkTVneqtFE7b20DrqjfheJjsHB3aDragtkKh4xF/anPEX&#10;UkDn0srs6upG8XRjc2Zjrlhd2SyzJSQLORx25TmgIheDanFFgabuSACSOIIlw5LufCHtVhKpQiiP&#10;uMh5VRUfaxZxr925sDfizoez2XA0DLmdy0RCWGLTtmh3LMVRVdGsh6fLUc6XqMsu1xSdITfpPQaO&#10;UA4EvKfzL7768tt7j1bX6SvvAc/jdorGcnF3Tk5lElrdNLQ2nOBWLPIR/LRh5Xy4NgSmzolwRr3e&#10;sAx4nmxt4+nrSQR8tdY82NsftVgEz34aNsxPdra3T+yWTofHHV1eMCtUuA6tWqc4wwuB1oqDEW7L&#10;mc31paV1XxSKKJVMpEuzqzP+oNB27NNgZTQhEbiYlA36+6qJfDAQqszMLBeXTzc3T083N1YfffH7&#10;X//6x9/+/tsvHmx4Cy7QJkdDy8QgbWtgvyds6DzncSgAAB/QbO3UFZlegJmkDH3dbpjB36VUKsH2&#10;LcBbUlOBrqIE3h2LyzJkouaoSXF3XLwPSdbwJSVecAGPNeItNhRwatphy3SqIaeYksMz1WrYCAS8&#10;hJpzp5IpRBO2cvCYtgWZ2SFv1VgLoSr0UJGkRhNhD+I2Es2kkpmsFwsCex+RBEKFXQcaIAicJa6x&#10;6yMOQJ3aF8ngLirPwFhBK2w38OHlWp2Qq9fUuJtPYWL5NH9awh4Hm01yGDu9MxmsXJk4Ao8upZQ4&#10;KAmYG4d9RgqgKAVOd+LlyKcrK3NLqwurc1VWKsbZiUfzNVAc6IIOY5p5iJjodLbMlgEHG4HzOui3&#10;zglaSthXXZ6bXS/RYSKWq7chm9gUQpsHSijoflyrnDtSwZ1dWbv//MW33//xL3/96x9/+OLR4uKj&#10;B3c2fGGF5/fRSIzNnUImuaLZUE6cMLOgPZHER3DW6oo7ZxiyBokAeQAGpGpOB/RIOBKNuVmucfGU&#10;3VSsV+b8KQ523qaKZC3YJSXsm7eiJOwxz3MhrFknJuy8WOvN3Dbbjjmrguj85LnA3X8T6Wb889kU&#10;hx++fv9WjKIALF5Bkk6rx/7HDYCf6vmJeLqLvV28Jg+9+VzHrz9w1OOnnz69uwEmH9++/wCcfi9G&#10;a7z/+OmXn3/+5aNAZ2DxQ5E+fyjf3l5D1HP08+vbRXG4vWCIzqk3nPUMpX09LQTHu755f3N7ffvm&#10;48fXj589gXhmT/f0vJ2X4hLv6inr3zjDOuANQge7gc7MJTqdCAjd3nhit/W2xsADy7DT6TixlHRr&#10;Q0YMgkhIcXQ4O0K91eXN2YWFtZVqMJxOS3ZyNqrnIUtMhRUGO38dOh21bFgAtIaI+UvTHio8fMVi&#10;lXk0Gj8U8giKKjaWoyNystY2m4o4QoODXxSsWyaABOuUcm5IzVSKrkUaazMprGrYDi6EWS/kURZ/&#10;4uH1l30+f5qteW4VQchiA+/oM4uzBTzqA515jNs2N5nBZ/5P9MCfHz25fnU0cqoSNpsOAakkmGzn&#10;4AMqaI7Zdym5fNTtLkSyrG9b2VjhFBdvIJoDiEMy4hqySQTSkac9zvZQT3KYlgffZ3QB7jUg1ekc&#10;SmufoY7olMGeB+1wZ4AL+HCiejQQgVZx2sYHQFoOreLgM75hbj+9zrEWLM4UbiMQtbbRhA0RvcP9&#10;3cPJwfYOMwTNTg1RipGDhZuDpkUX4QU8wOP3zSwHM7VWy9KjK824d3iwv7s/bvEWpzThY8R0dU2V&#10;a3gFnsgPWlNfEuDtaNLr98YnbJgEFehboNbYcWkdMJ2OD4bfQqQAaRj17YNmvwd05rmpeWDFr1uF&#10;8kPsoH8R6LzRAPqQUgu/MN1g9tQBIcCMhmHSeE6XSpgA059LBE0NBBpe4UHTZrNvbfWHyQRECfjV&#10;EMo/H/CHorl4OlhZXj+7c7a+vrF5urJZLK6sn5a8wYC/UvUFoTzykCBQuhAr0ULGzX5zTzqdLQci&#10;aTEGDQG14GF2CJjqD3mCTIt7PLGEW8xDCwXTrLOP5Bkvw4Gyz+9xZ6JRVmV76BUWI3bIJpOUgjw3&#10;kbMAPjP5bHGGJ0CVzTvffPfr337/6y+e31k6rXpD6bwbL0ojpnTUjYAOkWVgzThoCwTSaMa1a9Oj&#10;xdyx2Ju6ARbKGpuOxWqGrjbXSE41IJVas44vrnfHNlFzAI5twz4WLsJ2+6hpG4/trLGnKwmFlMPg&#10;WDVFZjty22qzWXUlXN1Ym11f9kfzUbCNTLg8Nz87441ksNG4aiSFVRWqcNIxLDbzsKVL8YJnugXm&#10;FhYXF5bm1u7c/erH33/1+x+/ePD85XrZEw6mZRN7dxMJydm0QTrv7z652N46nPStNXZZ6gDPVApk&#10;RpxRgUpy2pbMzhvwgWkyWqJ5r4sCOJ7KsaQb+i9XKGDHsGqsVnflcb+SNawkkA4uIabR6kmyUJUN&#10;xSlBdiHfDIGmPCYlbLriCuQ24JnJGJZAGPVk0lTDrucLpkDFTW3LoK258q5cTpFzYdBxICin4ymK&#10;ZkCt6CzvSsVz+IS4/PUaght4TM7F8fZ1x7DTrrPNs5ATZ1TTHjnOjeDUWuYT8d5xF+qqUQMTkOVE&#10;phAuuBDhEjma6sg608IK1hICB1ZnhNWGrChnVUTMVfBvPFycn184m1v2Ic6l8QlZ7sOUk7XjqLWH&#10;U3mEy4FtZ4Fk/Zys4t6BiolUqjNrdyC8w0z65DTQM539aKw+AQO3NOqQxO6op1yqVJY3Fl6++PbH&#10;P/7TP//jP/zhq7sP8Hi5sBxWHaZEnhMjoSlYT+8O04mYGUa8EdAj0a3AHE29AYmgqwnQtIYhx1O1&#10;WjzqCQQjXPCRNDCZ/hvEpWfPLp/xrBX4LCq/Lh+/evPx0w3QWaS2ITyfQjsDnXkojV+gk/Xbm9dX&#10;wnsEP3F5MdXO/wZoA8A9Ozqa/psam5XXHIsBAL2Y5rv/9p69x5yvzGIzyHJqDTxtnN/7T0DwR9p5&#10;0drrw5ubO/ja/zTeffzAE+MPgOf/D75w5xZ6Wf7fVmRJ0AQQipvXi5+/gIfB53hDg26h33mIjf9S&#10;89++//TLT29uj6+fTN3CWLbNrqqjPXCNZyARz57yTNpX9AVDkTznpoh0aafTstrtzGv3DvYPeuZG&#10;x2xtm5K5pEmK5XE/wPCIjBmO4/MXN9Y3Z5ZnimwlkboWVn6wQhjkXVgWNUw8deIBcosVhaCOmUBx&#10;s+grV3xlzgQoFUvegIfne8FoIexOmhwmiAKWbzUht5oWZ3vQ7XZMoKbYnQoTWGxuV5UCDSEU7hqd&#10;llaiwBhkNBOGOvJ6/Vlv1ef3VqvMuFUj4lhR1mucP2zv2YHOB+cnY5HD6dogCLsTRIuRDaC9c7Iz&#10;OdzlMca2tYatluI2RIglM8ykmG3G8kth83D+BgJz0FetLq/QWcWHl81GXAjK1M4OqlkoZFEIjR1i&#10;JHIUaYh5sRg0Jr4OGckhEZaufWRpI3iL8QFqCiFKUoALdGCOVPyZBFu+u8wGW4HOwiulCRk0MgOd&#10;rSAwTsRoth5ZEH9Hky1hz7p9Pp6is71raePSuTI5o+3kADJLI0nJ7xIuGtXlasBltBuWw63x4Q5+&#10;BVC7t9PRUrF8XNMddSVJf3FdlUwNTqYAOLRZvdMCVXNYibvjnfO93XOObLaA94gzb1tX+Ahaefrs&#10;GNr6fQBzd8QqkyEuBvUfjyoYORgkhE8i7l2Lw7yokms8zWC9DTPcXDis9auzBSNXp6EbG7Y0WQPr&#10;4ZGaBe9q0Oz1zSZXCgsAYWnQ0mt10Wvp9gT9leXZxfnZ2aWNlfWV01MAyErVm/WWShVvAPSHNQuA&#10;5xx/PI+Il46kw/5K0MPCsIwLWq2QZuOUm8O305EAbU8D0An4qtsdwmJlZwGLt12xtL9aDhXc4XQ8&#10;5cK65IFHXoGQMUEDxnMSvbEdnEyc9y+fLnuD5dP5ez9+/9vvf/f9l1+/XDstlbOeaJ6MIJYOcFYy&#10;3pYLodlZc+DOD+ggwj4KprDN1kHfphtOoowBTmbuDKBy6nKdx9pSQjK17HtXj4/GTXOrTWN1XHqR&#10;E8G6PhyNDg/tAzMHlXXavMYNh5TCsuaISoO9V82hyRWY4UyLoBuKV0ll8qH1h4trM35hqM82ZHrX&#10;iu5zh+GwcdAqYng8KoLA2vyjFy8ezK/eeXnv299/9c23X754+PLhXLHs9QVzbExmHUnD0u2dH+3u&#10;IgRRA3V5AKZLrPSMhSPuWNSNvZVQ6MotS3WIL0XYZwJMFdwq+lfmMm63i24kqgRyXMB+hFbUNerL&#10;pIlnInIdC2RK1DntBTpOqzUaiTyINTNg2GWqxDNSCFUeYuM5ZVppMIHVAFc0pKRBu1Ap4crH8eNG&#10;o2m36gh8HEediLkBnVFPRhTWA9jrbElQ2U5NpY3PZ9JNSi6RwpsEL9DaYLEki+ECREUOIrkmSGdd&#10;5nAZaEkEBhBmJj5qgGyAmkBn3Pwc0NmFYFev1TTQuxiNYsXklXwMzyT0M3Rn4HTx3t2XD+fX5tZ5&#10;rhB0IzyzjpPromOY2thSVM7grE69ZcZiEuSXda7DYduUwpo9XV2c3yiHYxk3nlgjszHoITtEmLCw&#10;NycVA4kN8YhweWnx7he//9M///Nf//5PP/7mm6/vPng0P5M22rVkPhJKxxAOwV8go6M8TSdLFKya&#10;Rp5scFZBrEEggc41Vnbnclod9zuQ9XAgZbQg0JloC71Lh64LKEb2UTG3ff323S+/vGfB1ZWw03x1&#10;Cbw6F+jMx1OKZ6DzsRCmV/8bnZ8QnTnPUfzzP0T1GMuyAIxXbCwWX/7bB6AuEPotdCrReU9YhV18&#10;diC7efcJDzpvivy2+Nrqp5/evcevQFT/JL4ArP3f9mN4/BsIxfHr1/+Xr+l8EkA8+5vfszSNb0Ww&#10;hTc//fLTB+jyS8DyHvMBR0K8TzurdvdBV7hNSss+f9CTp50FblDN2Wnp7WbTauvbQXXPx4Avq4WG&#10;N0k1h4BF1wae+iIShSOhbBGLo1yuFquVsldiky4EkZCFCOQO/HUIoQRxq9GLiyUauShH7FZYtVUt&#10;IVoWN0v+YNDPgZQg0Aqto4c8P2UtqWUAYWu1jYayC6qafDcnOxtkn/EoQmNO4jEPKCZBBHvSYBNv&#10;NFQG10DE8LgjxRnQgGopDBLIigrVAW3HvAAA7Ohib6eP2E432iZtc84nzS6Hqe1vbfFcY9vepimX&#10;i02oTBQAJtk3mUzFk2qCp2CclBAO+X2+CuB5aXbDFwwGA2HOAVBNeCtOiOIBTSfZwgCyn0xlIn5P&#10;gZP4ExCmTJY7sA/4YHuvk4VdHT0hGskzHmbm81GPt+KPZFTmHzTI0qbFtnXCwaS98WGvCeVJLcl5&#10;GRYa7HabFo6g7kPUjjl5bedgq89RWnU5l1FMVLGTSXeouTzgQuzipauGx52AVLFAFo/sk53dJ0fb&#10;465ZT0C6I0TWJZPTpOrOelI2zJY2zZzZ+NJBHKNniHkwGm/vnx9s7V0fjS0ti60DwO1YaPMyGAw4&#10;N8PWH3X7Pf5/Ym+yo9VJN1LAPERXZ2AZsq5NRbjXCRZOJrNFbS8BGqsIQRYriYXc4pAU0Y3DbxMJ&#10;3aGyvggxiINCmhaIRz1RcHMoJZhKC0ivKYkcFF02FKxuQM/Nz5+tnZ3Nbiwvb6yXKmVQUb/X64kx&#10;/eNiFhGUP03bRajeUBbiOuCJcpJBgc440Ltujl4O5KPecjCbLSAyM2uU9Yax+D1RCMx4Cmq9DFTN&#10;i7ZxHhuyb4fSC3GpjljUMHNwZzKRgZwvFX2Iii+++wHo/IfffnsX2rnkq/jT7pgrkcCGSrPU0ZWJ&#10;10HfoHZY4tMG6xD9cR0xgtPSYJw1oLuGuKaWoYY9IFOlSAqQtru1+/jxDm3KW22zfeuAE0vs44Pz&#10;7Z2+/XCCr5s5GoFNCLKhU6FKdY5rMznNiOY1OeOpgEAEcyp0oKOeyK88f/5wYaPiwTVwY/vTA54N&#10;CeBNWAw8vGJPYDhY2TxbfHT33r27jx49f3Hva/FABL8/P7s+U/WDDuJ3TVis7eZ47/HV9ZOLS0iD&#10;vXE7GXPxcrrzBU8oHQ5FgXJKDBuszhp9wC4dCKcFX9C52Bkc3S8m14EwZ/KFnCwz/8vm9pyY1abg&#10;e7KkGdhdxAZmWpiEAbqnDKfKcnBgPSfGJTL5uMjDJTX6dxs6lHOj1aglE4Zjqp1jiqnmMNtsHOtI&#10;5MT2F9aI6WAhlUPgKUTpLeTkyIFM2sWuJ7wMJ1pq0Mtsy9aGTUsLVycPqE5BnJIzODnIAwoS8YG1&#10;zGBFwlDdxF/OgSnmse7AP3i+z7I9cCf8OhZW1IPQkgFdimXirkKeCzK4+fDu1/fuPlhcW1pYW/ZV&#10;2GQvgdcYNR2Cv0WCgicXYYX9iq0hx87UEd15/OswJd2B6srZ6kYRd4ceL7i+KnZbXau1Bv3ukD3b&#10;9RQnV8SJu4H1+ftf//inv/717//ylz9+//tvv36wuFQq1NpaIhMOZkCElFRScrldCVblpSRcdy4q&#10;5vlZfA6mwrZvHnlzKpLJpCrugrsQEbCeydD6g/XZF08vL5/sXTw9AvrSoePkfO/Z8c27n35+c/1Y&#10;FFzd3l5dcxoyT6X3jwDj+IXHHB319u37m1ev3t4eP/587vyA7VQiXy7++R/HdPa6PRZWIsfXz548&#10;mU6crH14//oGCH0MZJ5WiYuq7Zfim7dvP/zyE4D1l3/9159//mkKxmdMdL958+7Tu3fTL9y8/b95&#10;eD94dnn9uZ/6fz1M7998fHcDzfwGr3XzjhMkX4tas9dA+TdA58f4LKQGe3uQ0HROu2Rt+vkFHbjP&#10;D8pi5ngmWWsgNrZ5PIGNhOjb69uBWzvN1tA8aNFVoyWzPckTieZEkAJyRX0zM6WyF0rYVw6GSOlB&#10;2BBJmDxrM/62zIjKkEFsfAWjwu4Li5l8fpoRLRe9Ad9pFVIXuoTHuGCzEAJY1yT/HIHE/hCL1SFl&#10;8jnw3UycTreiVR9KhaNgeKiLcIXIgjVXk6Dp8x5/ORjIstQmXFqGeK5WPTFa1mPbG0Mzne4Awyd7&#10;Ty7Ot+yERstgdLizs3+0AzF4uLO/e3AAdD4fN8EeEVGj0TxtJaIxqS6SYgiBwgIfTBaC3BMsg5ks&#10;b64vzRVpVCHGdSGyCFpMo1Cgo0nF1gbmxiLBSAFUk02RJsSVuqndtNPHnAf1gNcBYSap0copUOaE&#10;hLDHX/FlCwqLWSQQi+age3IwsvW2Tk5Oxl0LwkYyabRskNW8QRTYeLLReDzp44OMD0+2wPvVhAxi&#10;UG8M+hBQvYGuFALAJr7VUACsNwd53DCDonTZ4n2xe9K3NVuJfDgPlqSptUY9UWuZcFOHQ4Pn0OI4&#10;k7ghTEO6E0T9g52j64utJriImbYiVHtW3DK8JUv/sD8CMNPcgJ/SPDRhCXH+KNOuA8h+LBXZlZP1&#10;Rg2R0AFByE4iE9AZ+GPiED3EC54CAuawyVXDOWxLUqMNhu9ECALMN5sUlwbCSJ6NS5zB06Z+NmRE&#10;jVA07D09W1iYvzM/fwcaemZ5fZ0zjIu+rD/LWoQM89q5TMHjCdMgtkCbQtKWUDTqCUOgRN05yBlm&#10;SUIBdz7rR0gspKDf8vl01h+GgIkUAM0p0FSohmnREpOv4JC04SIUyDr4lsGTHgN6Kx8Ss1NXFh58&#10;++sfvv/h+1/98Pt7d5Y2wRiyUKfU8gAqKCdyQYlgxq0EEAQTEdW4EEHE6zZoGRtVam1c0qFTYkkO&#10;K50l6Laa1TY5ejK20rilM7BvnZ8Anbv9HZCovr03snY6ZnMLzwKazL46hky8isNEKYf9aSRjHt9y&#10;1ZMw9JYF2zY38/wFAGDdF4pSDtIyGwqLaVzWbLbZjAd1WAiWlu4IcH7+4Pm9r++9wOP5o0cvF9n0&#10;zAEZ055nQGWje3L0+PbVM4rnJxdbw1QgROM2XMqgcAtwgVex1xh0TNWczjqUboojFnldIaFpelAQ&#10;NRESABA/COiu8YxZUiSQM858TmpJaE46VBEiPotVAGuq5pBYmKa4FE0F7rGfOEceUANuATaHTmzY&#10;li6JkXT0y0hJhs5huaCUeH6WbyWVDKh1IVJwxVOqFE0nxI4YOlSgsyAJCZoQx1VOt8HCkp0dMFot&#10;xcMAxZ1iSYbhbAOdmbqnFw8AnWl4R11i27OU47m6C7o7BnSOSyreItYR/WURaiJBpgrjsQJHrYBI&#10;Br2ltedff/PNvef3V88WF2Z8PjZcKbgyWBi6GSQVOktvi4JMprxqnE2RYE+jSD/VtGTGU9o4my36&#10;Q2k3ha8rg1CAT6qaQKq7LUhoRz3ljroEI1Oiy7NnD378E7D5r3/9y59/+OrrBwsr3oyjodJnMMVZ&#10;K5BfCoveaJCggmNjUdFEBZwaAQ0xHbissbcbSM1TZ2yVGJsbaCfFg1bAE8DxKZB57+ne9j5tuw63&#10;DvaeXb1+8/HT+2vWXF1dvbq9BnCxp2pvV5hrPb18+uyYJh+UzhwIdX05xcMH7Iui4+fUPYzo/P7m&#10;9tVbQDHULuB5Ko8dbJjCd4jOPHOmbgdJmKLzq1fvgcWfPv3rf//v//rTTz+Lr5399MunDx/effrl&#10;08dP4gvvp14n//F5djQeuf9yLPs/eXqrN+8+3Nxe0b7z/XuiM1+UHc/A+Q83r9gqxnGY7OraE9Vu&#10;9GTZ3z9iudr+dtYTjqahW42GYaLYRdxsDAf2nij+OZwM6LjfVnnGn/AEWMLlcXFuA3Ys7tvKJpgb&#10;MKpSDnokIJFmhvAV5zg8aOSZDttjsAOwlltOkMl0yJ8NhQuh4jLwuRLMAioIFpEoZ+HGc0pSdVo5&#10;8tfhtFrMoiTVRIvcqBh/Af7HzUIJI35UNDewEx8PqKpcIulme1IlG45looGyN8gKblG1jZ9PybTv&#10;aNe0NnPA50dHJ5OevYvotTXunexu7xxw4DdwGndof0Jr/CSifCTtikfDtCSlhAPYARMV2lW7mYdM&#10;h7JlRP2V9Y3NmeVqMJrhxEZwfig/fn5IQnGKxqLXGOI90Bm7W2H6G/Qeu98OIdkZNOl/BTXpqNeN&#10;usJCYRH8Q35vAD+elCQTOLC12T887NlGB+cHBweHI8QNTZIdll6/wx4j6+gQQqnbRCQ+n4yAxYfj&#10;id3SkOOsTXW0zDbgpMUpFaD2cdGhD915ngxAKzig7SyT3XPhnXc4HltT6Wg+LmEvmXQ56RgaIPuI&#10;5vrAwvJpbHpghlPM35scnnBe2u7+wcg6sBGAEf2tZme9BpVttor6O8j8AeQ9FBtklkvSrc0G0NVq&#10;ZZscVgV0MTg7KIypLuWUugwlDfSHsqhrEBosrEkyE4lLL3M8HQ/qIcvxBkSm12Lrb/Uc8VAWlEdS&#10;HZ1hY2i1WkbdoUEnEFc+VJlZmVsDPj+8v7i6sbm5sk5DaJ+XmADalQ8zrReN8GJH8/Q8hyIOALrT&#10;+JIbYjqfi+UVKRVLpwUVi4DxFTzBYBg3KA3tzFJehe7MCZrW8oLmMlhnLNwH2CpEZ6fKmTEGC3UL&#10;Hv/M3PrKxsK9r7768scffvjVH373uy9fnq1U/Rx5FY95QmACrJfP84SRgxtqiP6cnIjt2Nahs3QS&#10;XCEG6VHhZDJWr8k83mEjLWUmrpFlcmityZKpMzlk42q/129a7ONJb2RrWkF1+Wy8s04HJ18zZYE7&#10;Kg6tedItx9NlX8AN+dngSCzJd//FvRePFjaKIfrHMYDjzhgmF20F6SddcxpSLp89Pbv/4O6Lu/cX&#10;F18Co+998fXz+3cWVpc21jdWzzarXg8oB+1pW+YJa30ggHZ3EYkPOyl/xcuZdJ6gN5um8XvBHZ+W&#10;neGua3Qop7kPi7pycfZrQLXmIM0Q5VOZmMJalJwqtCALXLAqNKhDOWnguggnEvokEJt5zmsyQUAr&#10;iVRGMVhspuL/LNISSbc21lIbUhMIC5nMNA2Wo/A7JxcyYVXyFiuKC8AIUse240Q8ZarhKkEi1lOx&#10;FAftANFB9dgeEofejcUlQFbHooM91eWcxAQKbyObUZjnkHHlKXB5eMMh3qwKy+c0SSgU8AaJtml4&#10;nmiEFdk0bQgX6OWJ/6ZBZiqnZ4/uffHNiwf3F+8sni2Xlise9giI4dBau2Wq87wC/I0DXq1g1Pg8&#10;wF5ZwwLiiyLIREpzZ3PlCNsAsdiSePNgRZpJHwprOhrQQcLHOUzGlIp6i5uL3/3uL//tn/4F+vn7&#10;b++9XD31KE6nHM8XYkk22jYgvBK5VJ1HCgbIu6GJdhRyTGC0bHLWoJqZVkiC4XHYiMtN7ZyBbHry&#10;hLltnrcCjg4QlfehGM8PTrYOjp49PiasCiuxxxzSyKnJTyEzjy6eUHDjNwHKt7T4YMfV1dW0COxv&#10;PMem89jVFCnv376+ISKKvipWmdFkDA/Hu/evoajfAp2PzrePAImsNXs6/SZ+/s27jz/9/K8///Lp&#10;3ccpOq/+9Mu7mzeQ8xDV4gv/k3/8Jw+9L6e/9bcH05br+8dv338wxLdZHH4Dgc/DbzZc84n5n1dX&#10;UOf/+tP7ayH0nwpi8PQCoEyHk6mYBlrvn0MtxApQAhLWDiknVGvXfnhw2N9iu4wYRtaig6+WS2ez&#10;IiUadnNeOW5tcHN2bQ70v1LxVbx+CQu5brZ0iMk8P2x3LBb6gEJFth0GkLRRS9D9MBTNFwKl5VKx&#10;6POKyVJB4gUZsijzctLfqkPLwA6eANFephl0JJaom8Q4MlHjKPgs40sDW8SkgdXTMk9CWHYXgv5I&#10;Pg5aF4pEKis82INMjLNbC9DOBVyz8NB0fw8fkT1KRJEtMUz0cGLvHezu7l2c9wetelwh1kddrnRU&#10;YZ4Se4hREKEBcA0+6w2yMLxc3DydOV1Z2ZypsgAyo+BFcBlFZrIBEsqJSsJOgWYXnlAokuc7SSan&#10;HU4DtmB3mcQfWFs1WTWpAIMA+EQ0HQmx7MiN3SoB7qyD7ngLSnSyvw8KcdhvmqcJ736/04LsHkBS&#10;70zswoW0b7NPtiBcRxawWxn8xTqwNPt20I1CsOxbnimnwawgUaAReOwGFQxycn5ysjPGk2wNEtE0&#10;ff1phqSqNSeuLXuyHLaBDmKCqwDSz8TmwDbCi+3v7kKYjUS/DsuWhlATms4baAV8g/3YOW4S252u&#10;gJlkbdjRNcgUBAyERWxgoLNBQcH0owIRBLnJMCJjFbBkAYGM0w5xt9k/CU4gPGJ5cgA6YzVbbJNu&#10;veD3R2MuRa7xTBxXsj+xtKH7MvFMIZL1FVmHPH//zvzC2sb6HMeilXzA10IYazgsZuJF0u4objNn&#10;hAOF0wF2H9C/q4BFFGMBJCtx0rh5CJN5j5+mcB6POyO8GOhvwcMMFu/Q3FPk6kTCnCciEvYMjzFM&#10;NdkVDXmpVpbO7n/743ff/f7H7//wuz/97vfPF9arWU+a1WfU76CncVee4ZgGxrU2TxLIlhnWmaYl&#10;GlCeJCBjASzi2BOviddL0LNJwZcb5o4uA9uGk60+HsJRaIT/2uhMy2Snw6HRC71twvNzfzpYswEp&#10;XWvTaiiXjrgVzvpkNr0WXX/w7bffPFg4DWY4PD+FDQe8U3Bl2CiGLU2mkPMsLy0sPnx5f35h8cE3&#10;Xz+4+/WLlzzuX8e2WF9f9nkjrgT2rBNxZAtx9enl1eO9o2eXRzvWRKBSyQozc4QU4QXDrocUPgjw&#10;UE7GYhS5oniLp7lgQnikknUVUBKPSyb6YqqgPi2siWEbfLgG1mHiSQnRmXUcZHcJTrED/qXozEl0&#10;duiqYnKq7OHgem3UnB0zxQBABoEEcK6Kee4QzQ5cerYMKHgHiDeQ7tg3MXcuwSNxBzOMTuCPRA81&#10;oLMk0ReM/Aw/I3xk60OLU0uy6lyGdqZvMLYsZCTYlYp3jT1AtgN+RWcIwDMIB0JgIpnLcOwzG44Q&#10;BNhOA6oYobV1lAc2kXCE08Fefv3F13efP3j58M7aTHG5jAWcUVQTiQckOwfx4HNZOg3RMtbgSQho&#10;mdEWmRfQMVe4ur60kuUwC84s43kajV40h5V9HxAKWGVM6PM4nwYVp/O/+f7P//LP//SPf/2Hv/v1&#10;Ny/XSnnZqSc5D13CdgbpA8tQIJ55QCDuhMjv8DCbexyMDjFRGFJA3tBPIZdh4SHiYgwY+/gx8BSA&#10;tM9mZvpycGTUyfbFs8dX9LYW5hw0CLm6fvb08SXnVADQRaH3M7Yo3b4CfAs7zamE/TdO1CA4X01l&#10;8CILpimfCYsf3r2/vZ5+ffXDe/z28S3Lwvb3L4jOT55df4b499Pj5V9+/vkTLUXE11Y/fgS8f4Cm&#10;/jg9iOaj/hbvEXrcNf2nSJpLYmrGh3ef4ZkVaa95Qv76zYfXt8D3d28o928+/vLLx5srvFPmskVq&#10;nSl2cBX8nV5pnIux7Q2GeYYaTnCtYFm3aWKwv3fSP9w+32kOO9aBtcFysSSUl7fsY7l10OMRIwGq&#10;G2erc6el6cmzj5FUo2cNz50durPTtNMVgzb3HWZw9IYjyaRwLBcLlH2lmWVESvawpD1+5r9iYSgV&#10;tcasHAkBXdzplIDIxBb6GM/FxaGQimiign8m2bSvabVhG4SeJzcu/DqCSKxQcLEVLx9zh4sLs4Bn&#10;b6DgTnP+L2k01FrLMuqND7e2xrbRzs5k1Oxt70zG4y4Ap9nsHe5s75+MhiYllnGlQ+F8PFfI1BzY&#10;ZBpeO4dI4w75/ZFIuVT1BrJVzqyv+orLM8slRpgoFL6KqwiZ06YFvcMkxd0cDgwy48l6A54A+xbz&#10;LlcsAc4/HFgGk53xqMn5jNaWxpxZLpb2+8qBfCzsQayikxULS830OBN10nhv/HuXiTMwKdsIOCj0&#10;PwIxy8Z6vaalf7g17tpsZkAr3TMnh3abfaDFgj6C1WnQxRpYGYFFd+gNa7d3cLF/uHVycmgbgJMN&#10;VHcoDHnAXjVcVrleT0o6ENfaqUl4LzzmTMoOJrnNVhAGngl0ocss9gnN94cIOmR3wnqmx7K0tqU5&#10;GOoNs1NVcqw7ZKmgo9204h6CdQGSyeo1UQSE16RPP14YmxhSSLSdJAF+xCNwbzbI4h07EXON6bl+&#10;o9NQaMbvLuQA5W1RODUCTRi0ZE7C5ezHQCDrW1qcv/Pg0cLs7NwmDWTZxJROZ1iOADwOR91pHqy4&#10;ROsMSF0kEhLl2uyEAdgKXhWGfAFlCgeyHmEIlpviRi4WcwkvM9xlQjUYAY9GlUQc4RkYKbzuwByV&#10;QqCyvD67urq6+PyrH3/969//+oe/+/PvfvvVizsbJX+Qk/zzKfBKVuqzSsqVz0uGSTc3m2ZW3LLd&#10;uSbLesdqbhg8gzcczEaxxCaDGM7atEQdYEbvanwRMAGstdgPD3t9OxbDzhjoPGjRF5MM2QF5w8wF&#10;tOxIdDk2zF0rT/4BRdhZUHLOwaRvaQCutfCdH3/7+9/cXw5GYjKTrcCkej7IulAeQdHxQ6prGX/p&#10;dH3pbPVs4f69b7949PLRy8XZlY25FWwJWsAEoqKapNW02U/2RCMMI+njpwc2rRD0hsJZryeS9Xtw&#10;VTkQjLX0wt9CSrB8OcleKcT3ZIybgeVhLlIfkDEwNq7PusmJRdEwIwaYIAc6zpqDgpY17UNsEBri&#10;85wBBEoRBpMKtKsEkScna2Z73zLoNUFTWCvTblnoeddgi5+jZbUCO4eDFnYIcArckLZ5ubyY7S1G&#10;YnASfmNIGx66bzg4HYygbiRd7ricIB/QIJNZD0tLHzZh4c21TZCnKqgmOJazaYHkNAnzn1hcZntV&#10;IsXatwRr0qBmc1iKPGzxhKPxpAvMkBVaQZoqFsLZ5bMHX39x7/kLqOf5tZXlahaQHY1L0OF62xCH&#10;3LU2WzoaDofZ1mkMWzXdbG00QGJ4xqhDaHmXV06zkB75Av0VRIUNwqduo9EF+51xUUBMDIriTKi6&#10;ceful9//w3/753/6yx//4Y/fPZrz5wyHiRXk7iQIfgdSgT+dVPVh06zTfRDXHl+AomHneILlJQ0N&#10;V4F7W7R5K9g9iYQsp56Crl0/IW0TFV9Mxu3u7p/sbO9dcL7FK4Lfq1fHl6KTGAr68ZPd8/2LS7ZI&#10;439vXx9jOV1fX10CWD8nlR8BmqdgPkXh+Xcf3jOvzQGOfLx5O/36nZsb0d/0ikfR4vj74snj2zer&#10;4psf3nyERH5Hofzxw5s34mvzVL/vbz68+/Dmg/gCHsbrt6/fvHn1bG//xeev/O0/3r5+/+7TB86/&#10;mH6hLtxA6eT5/sMNS77fidKwNz99pEfJLeiByO7TJI2938+OdiHiAddM9Z9UIS7DkBAJgJ1MWmce&#10;HTLva+8f7u/2zZxFJg5wlHwkWz09LfqDpZmSz1faPC1uLq3NnnJqbrC4uVyUEmDl9EgQ1skQZbZ+&#10;b0QrBFD0hgkK0MIKSB7VxTzBbGWG8y/8gOewJwtFkmeKBejcajdoj9ShpwLILe60KJtWxOhQJqok&#10;grLo8DSc2FoNq7VtYBMimALINLYe5ugBgI2ciZZW1zarrHnLh0Q7smhtgPQDKB4C7kajiR0I2acZ&#10;cdNMXgGGb4dIbbZ57iJmUrpyrlStlkxifyawQxXFjbcbCPqqYBZBNm/hM0ytQ8Ez8jlS/4Rcw3NZ&#10;KFdMyThrX4Db6Qj9PiEUQmJ6ucJOK9CQ8Qkl8QjXqYMXwcaOQaBlQ1B2YXcK+EWfLIDz5PBwAi00&#10;OYRStU/GeNuA/preHkCbdkfQzGOEYjzNCJhoH+9AXdssQybyzTQZwE8bmeDMZvF0bm3WlydFoSGV&#10;7tSdVgTNi/Px1sHBYdMyPhhbpUIo4qLPIP0qwKBlakCELyc+Soq+CZAv2JGtVmsIkjPZOkGMszU5&#10;BHDAGjs6ZEBI25ojgHOzQy/oQQeLwQnYqEM6QATWtFqnZcINZOeKDGjDfgV7R2giCPMeM7PgFJGN&#10;D0Q0YDStjujE3WoYdZUdek2QxoaeoocSh/5qdWGtwrNoIHfbQLhLcWZzxOPfuHPn4d0XENBnc3NL&#10;0M9QzxFqZ6YJOQ8j7Ql53HEafrk5eC2KfzK7nOMqYoIR1CrKHCM7q9LsIqE9E9A4xVSm6GsmHKfY&#10;1etOR/IKLlIuATFbh9510rSjEKxuzq2tLswvPv/mq1//8NtfE53/7tffvrh/durzVbzZYDjuChdY&#10;Hexy4anzbiAaPg72DdPbnF6h1p2sEWP2lVlih4lHzYipdCxmIjzhEl1cNQhnSmhmRA4P6VrQ29li&#10;zTyltoylxF+ssbMG98nex32ydCxdOu8AmcRpTA0RdkIv+FbHmVv/zW9/+PWLFW8wL6sQtHVDylfX&#10;S4EC+59MTmw/yKVkIVAGPs/Nrd15/sUXd18+XJxf2lzhIT9NXNivQ/sD82h8sAeNdH2FEHuMaLpt&#10;18FzA6wTCQWYQsNFT9M5iBmEFK4hbTyA0bi+KrdFLiUKlumW68oodZUlofgsessywIXRVUNk6dhx&#10;z9NX8BMxujUpquyIzHS4TrhyMr4HsMXlNNu61oF9oPPwndlxzl0BnJFRtZjeRTSgvMWVZzFTHbDi&#10;igQ5g54nrJwPC53IlB2rX3iwJi4hNklCo3c7SSdWLgCah2HgnbjoDpVOhzx9rcu6aC0EZQJrzSXq&#10;dUBVEpELbJx5AqA0rT5wXbgSFTkeLaS9VS976wOhcDq4vPqclXfPnxOdWXvn8YQKZDXkZ0BngGPL&#10;hrvqdDjNuMPmoe4Y2BBNG6z7BedNxLLLKysszwc652SJxqK4VLJjMMI+ttmbbXZPMBlh1KW4p7qy&#10;+vKbH/8IdP6Xv/z1H379YCOYxP5MIcbmVLwWhyrgqtcVaG32YvB38R5MPLHCigP1xn5u1JU66Ryb&#10;C5jcB1YDuFPPODmS5tlPLoRd1u40ocvC7GdXeAgLkLe3j9kFjKXz6urJHkDs8vryGU1MKJovhRMJ&#10;8PVzxbZw7KZ32LPP6Pzx4zs6ibwGPH98B6h+Ox0juQjNe311S7sT/Lhw+H52/fbjmfjmT59++hnA&#10;DHT+BDB+L742/x7P8B5gfPP6RnwB4EzPsPfvbx8f7cc+f+lvnED1EZD+4d2befGFO0RniPfXbwnu&#10;+D9tSm7evv/4XkzVAD3g2At+/AtO7xCnz0zcM9N9UK34AULhqII1QwVjajcnB9snE4T8kxO7hb6L&#10;oELC0ipQ3VyZKXtn1qFBVuY2VjYgR5bLZajpSqlalcDNW1jh5gEnmJlFSTLCJThim8MaOr3xxNYy&#10;gSa63O5C2C9MFbNQoCF6F4Mh1jUpkTQBjhllO0MLcb3jdLZrLApk8wTYGAgmjXgA2IiFpnbNGA6a&#10;XXsrHo26pAS3jUlSACis82SU865sbOJVCrFCthwsYAMgfumImcPJ/gH9KHuWhslp61pIJ8B8Tc62&#10;jjfOpmJNcYc4gtcDNQzFLskIsrQDQvjMQJL5veAV6TCgljXQHOxPjlOIq1Immo5JDXxsVoU5Wa2b&#10;lFPuGMvJeeIOrcBpSC6l3oYyGvL4FiLeDjzjZpVyoOb00HG7hau+iLW6tQdtKySQbQSUPgSgQxUN&#10;a5RIg1an3x+wgnqrD9xm7/IJHjuHI0hL+kY1qSU7cj5YnNtYXpl/eX8jkDNxFDwIB3scOxb7zs7W&#10;yfbBYRecZdKJR9jQFeekLQk4yZojbFKm+JKpBGJLPK5h37F+UFgAAiTJaBDO252u3WahpiZE2vFm&#10;wd45cxd3EZcX153l10RfXMw6rkkGd0nhuaDLnZGkOMuVhVccfgyygyf3JqwHDTubZXSsyhY9mdAB&#10;jUbbDAhuOVrOBEgd4jcfJueg3x3QNw1LotlmuzHblILelYXF+w+eP3j06CHw8Wxl6uoZjpQr4XQg&#10;IAZMRUIFDjES46dcMXZL4Rqw85TpN9C0cIG+JP6KPxTNpwWwszwIvxKFmJNNCaKVwnHjcXc4JiH0&#10;AAtycY3JZD3h9pSX5xbmF+bvLD76+ttvv/zh+x+Z2f7Dj795/ujh0imiZLkM8ROMIkgnsXDzHJKV&#10;qju4bWh5KjSqgZDHDz7N2rZ1IbpwvVJRTzQGWYlXJEbgtjL/NBzY7bbe9sHWmLYxY0sDS551hDKV&#10;TKI2pAsz6+ettLIEB4B2bonjhtaQ/fPsVTMjzia981/+4YcvzhDGcYMSJlPSs7L48mzZUwgXFA1y&#10;WzcZtBmj8cHp5vrsnedff/N8fmFhdn1ls1T2B7OeDJnqwG6zNnv7l1dXT5++ff0Ymuj66e722BnD&#10;DgO79fpDkZCHLuSsPkkABd0usOCcC3cWMSGXUBOUq6kwayXTea4TmpbxmEvWIHm70P6q1B732M3X&#10;qvPI3iRLRGEaqCTwRDncDj4Sbhe4VM1hYqsVtsdwCI4JjsfZx3WtZh042P/mrDkhD2zNVq2NPQY+&#10;ybNTgIrKqpmAh2n9NiULT+1xZ0SyQm+ZzbyKDZ1tBviqCTxK1SCSNZHq49EYJAWPHxBkUwlZp10B&#10;QM0BtW6qGWouh2XDGRxYViwJQfTKZXjeDCEtJTPhULZSKi1vljyeij+SPZ1/ce/F80f3eaAAdBZt&#10;eeCGnJWZqLM1ChLH0qJ3GPVGE9ysQTrb0vFGca0QkYKnCN4zEZ6RJwwNRLxmymVUJ1lvxwaSjhUi&#10;CoeceGse38zSnXtA53/6b/+P/+e//OnXd+eCEpZgEhxKrbVxzbDZZNnQ8BlEPZ7O5h+O82o4TbpZ&#10;lJQ6HVBQddDtupxLNGhvx6MoLR4HKAKZ9oBIF7u7e8KGBPj7BHKSdl/X1xwIBWS9ZgL48bPHt8dP&#10;mX95fPkE+pmdyqzcJkJf/lduWWGe/JkYAT2t/rrz7qdfAKJsMxa+mrdvVfH1xVdXgPjbd++Z3qbV&#10;yRF+6+27KTr/H//9l4+//Osvn375hdJ5qp1XPxJVgc5vj2/FF/6msTOK+vf46dHF9EtQysBlYjNA&#10;fWrpvfiaGvkGv8rCsJvXt68/ffpwc/sW0h3/JwURnmXb57TqOdrf3n3yDB+PtXJHe+fsrUFYyivi&#10;BAQR2dTp9nrdgcU+7nEqOlOTDi0Zh4QIlTnpng7+63NLS3PrG0tzK6wK8/kCnqxXwuIcAswH2PBm&#10;oALbc9kwJG5zu20RiTRRZgGdkea4iqAHoClm1yMqpurMyhlAZw4qInVlSzAQhq2IdO2iXaTQWKph&#10;kjkqS0XI51Fj00kTTCz6JNQZdoeBEBR300rCXzw9BbGMRsNZf6iAnYoYhu/Khm3n0G429+2dmlTH&#10;KwAISKiZz8W+wrt11HNRmqiFPFEXJw3KMoCzkHflYoUMaAq7m3kChAsHQYUIUy5DAHGAWtKdDsfk&#10;Yd8OMcn2I9Yz1hOQARnat4QKhawPvxouZJSamdXWFmj1nZPDnn3UtVl01lnwNMadp/0ydDj2saw6&#10;IIS2dw8Ox32Lxd6z91nNNrCYdU1nzZ211zebqZQQiLeAyzs7Y86dZHdrq21G7MLtkwveZVpNrD26&#10;+2AlmtI6A51JCMRXR9tq6x+e7GwdTrp8K8042DrkiWTUGUWEQtFocsSUnMgyS9jgBhuVIRcQk1gE&#10;2KFPq5l2J3hYzbQvHo1s5qGZzWJsDOJeb7dNCU6xzUHkscAnl1JSWHAJqHFW5PLQAWxAE0N+oNbF&#10;ERbkB2QQZDv0IFUNe+npOd1uY6Gxc9eUi7NIVBxu1Rzmrpg+RsJm6zgQnXOxqCcS8hE4Xj548fWL&#10;R89f3F/bBJOs+rz+sj8SCUKdQLNFAlDQAGfsg7S4oxxoCoxEjGSDVAwK2h0FOgcA0pFI3s08N/vG&#10;IaRcmQQLpuM5VzgCKVuIFGiTw36YhCHyzwqJ0cLDh4v3Hz168PVvvvniy9//+sff/vDbL+/dn5+f&#10;5+DLUqXiB/6zmT+Zox9oDhxU42mSA5eAJesCnR0mDYKEsVUDJDLNS/OuGG3meBbAIwORTjRIXWi3&#10;TpIGHtfrWwEcren8SEi3pKnR5gVsdm1WK34Ql0ozWPHe6kA+mulxYuNM6VZDi25+/cNvf3PnNBsV&#10;ruHxyMaL33zxaKkcCaVTdPJoYBGw4NjjLc6UltfXFh89v382uzYHdGYvRghLzTG09E+27L2Ti6tX&#10;x5eXb98+vWAicm974sxAi2aD2Uo5EAlwj3rEeOdEKpN3T9uRaRcixxUpjr2QyEU9Yc4ey7GoG48E&#10;W4IdHdrxOiHsHfZ+09wydzis1KSBrsjQsMwB4SOzmBQrCUGM6TkQirqBq6WzwpF7ncMygJC11tBg&#10;9yDrvejP0nZ0LA58g6fr4JDYicqUliUNK/20+PFpiyezDKANIHOwHl6cxrOyDFIA4hGXHO+Abxeb&#10;ieMvZJlsAcDPQzto6IaaNOE3uNekFNE5BXIiquBY4eIJx1JSIhMGNi/jMVMNBivegHdz/u7X33zz&#10;YnF18SGo0EyxgtiDVUpSg89tQLgi5DppM8F0YIe1f42hudM2JA3LCKsg5Snhbq2VOchRduqggI5a&#10;UtFYpWLtNCcjzktpdSzs1zTlQtWZ9dmXX/7pX4DO/69/+vP3Xyz44poGPo1rUmvRdKGFZWoYiJ+g&#10;7Q2ekLCrirNjEaCHHIEC/pOEdsLlkuieDjldb3SGmstNifj0CMDMbO4TIaKfPXlyfSx08fUVZyzz&#10;2PZKpKqvjl/fXvPEmS1YLJ/iUTFg+9nF0X9Zj/z75eMn+JaY+Twt1dI+/PLzGyhcNhsDXgGOn0Hz&#10;ltVkbz+8f8W0N9T508d06Zxmtv/f/8fPn375159/+eUn4UcivraKv71//fr9zfHjK/GF/0nxe/vq&#10;+Pj46tl/GYTeAQOYPqiPxZf+k11ftxzEQdHMhqp375hUf8XMwC3Hc+GzYkeAlwCPaYqCvwjOcr59&#10;Tpc4CIiCCyElKbxvnMx5NQcsKeakk26zrRtSBkIRmxAr5HRzU6jmlVMo02KR3iIVLyBKoukObulo&#10;Qi8T0Ubb73etHN/r5F1nne3QyZ6Fuhz3BIPC9Jjlr+E8gI/usio7LRtQHB0r5RaCSGvYZoHwoJZk&#10;DUYS4g0LHD+HiICgpBJJsTw0qC7Ijf9qlYTIqufS4Xw66C1Xi8sl77TujC0v/Bnok0QDgtnhsECA&#10;SjzkMjlk/Lrwy8e+IISrLp6GA4HTsTqb66VcPgIqwQuVT4dYGxehxPJ4shU+/Fk/DxDzSspdKMTr&#10;1vGkPwZA4uPW2EmKF85wYnDE7aaDCXhJ2J3k1CxEB2t3CyKn1x9PugabeQAImZjIV7pobCAnOEPR&#10;cvB072CHJWDUqgMEJJrWMpvGvdQejkbN/tYWJ81AY3dp7TWyj0APLL2+zeJMeXybS2erq6sPX7x4&#10;WcW+b1tMSpJZQbOjAaE0OTgknNps/e2+Ek67FSUu4U2zIkeCmFXpR0r9qiIWiWkojVodkVOVsJ3b&#10;bGczj7Z27Bb2wUF1DRtW2oJb6YOAu855DrTHHg5NijufS+XdCaijPP3yRRIb8EPJl5SxiXXVgejQ&#10;YIMmq30aWC00MZAFq1JVTq5iApbrDM9oNteSmUQHlA+RELQOEY8teE1OVsOlrRmmBOsc8gAB38b8&#10;y3u/+c3XX3z74g6U3crG+oyP1RNABwI0JJGgWvgD96dMI7ugh0XZHPcC2EwACvPhgD9Kq38AdwFf&#10;dWeEWHG5OWoQn4hj+90F4AfCJI1OFNUApQFMZALLZ4sv7z98fu8ua5uf3/36y99/9+W3D842VtaX&#10;zqDlS1VfsJBLJkTLHscXSWAbLJBWmRtMstkXn58n8bgLrIlK4NKn2FTEOilsWwozCGZWGONXnDzr&#10;aNoPTib0lCfts+KOsWmqXYMExPZj5qNjbdpHoLYgVpZaQsO1a3X6h5wNM7DZ8VuQ1B1nyv/wy+++&#10;eLjuj6TjqhL1b979/ocv792ZIdWVcMkbCMJ1rCd3sFoslyHHVufP5jY2VjapnSvecCZhallsh7v7&#10;J1AElxxlcHx1cfT4MaLpdt8Rj0Zw5YPlcsAT9LjdaVE0GRdGlQXm8nQ26Ur4kO7pyNgMGFQaO6LW&#10;MLAuU7kauwQsXauRVOIuuW0FSAw79bgrJdLFUs3EakJx9A9xyh5+KGAFC46IqzdYuIEQwxQNXejp&#10;Ng6V1+lA6qpau2nFcmp22yYeXic4yB0vzNnYnNpda/axA534+OyormNdQkGyj4itRLpDTakO6G1w&#10;fdyWelxMba8nBOCCZkpY+6YOzeY5+bteS8Tlz4dmKkdJ5xIukJNMSmYBRiYUAWeLh73F05WV0+Vq&#10;pcJha97q6eqDb7767jeLswt3VmfXT4HOLF6I8VCtLsk1ndWIBEjsCR4KExWxLsCPQckRHmuSK+2f&#10;Wbt/Zzkbcac0yhN8APAKEXLJ6hH2IbpHTHfquUAJr77wxR/+5Z/+6Z//+Z/++rvvHq2HeTPSbpdi&#10;gkDodIYNEwIDgL+GOE9FxUuB5+g49DabL1qDNjtLZR7HsOody1dtt5xqPL0HGJqiM6dgXLKzCmKY&#10;kyFfHQv0orEW0Pnx1e2rW0AsDUWY+t7jUfG0cerx5cX5wcH/VyDh36A/L548Pn7F357ipekDtfP7&#10;N+8+TKum395o4uvCfpvFWvg/9DCPr2/f/fQZnf/7f/+ZuW2WZ+PXpkVg8zdgCoDZt9fPrsUXFm7Y&#10;6wXO8PjZs8u3U4ewOs3B3n0CqBOdpy1X9PKcSveP0O6vP7xjORrJh5ifcfnkiOfoAGkIZ86pYqPz&#10;0dNLqOmtrQORb8WjkEFQALhkEkbHPukBni3mlkmtDbtN3XBqmVAlG85ifcyAGHPw98pydXmzWC7h&#10;/37v8kw5KGGht4AcdkDTIU+7RH7TgluHm89zLoRNsiwqsFw4FApmOaEvzDoQtggSnetQTRAANTN1&#10;J7u7qLuHlqbVlDCACJIEHQqETrB0IgbhJWo22zU1h1DFYxcAt4mszWFKIUwyAV2BTioWq2WO3cdr&#10;sLBQAnk1tQHqoHkGRXgMKJRhZoinjiDt2E1S0hUOAm8RsDMG6DVodwGayuv1pMEraKjihShDSA/5&#10;gbXlMtE5wK5xbDB3XO302Ow7AWA1WrZBW0OwYKsNSEiBBXH0L027oNI/wysTkJOtnlUO0ymSfl5R&#10;KLpYTLiXMGsp15pbBzt2KxtHmKEA7aa0Et1SzX63ZUaI7X5Wz1uT/ojzxSh/hrbxqOOUQ5tr83fm&#10;FxbmHz66f1aJUTWLdFPb2nE0BhzLNebcZWzGsUXBplNSRGe6KjBrJ4qoxeEwZDRCGy5bTYUMRkRJ&#10;8JlUdk33D0G4EQts9tGgMwAzEJMr22aiMxte2ARpSmYgSDMunjKLQgInAgfkIRiZieP2O5a20R5A&#10;tXSaXSsradnLhcWC12bCGz/CkUqAZ2x/aJVWp2VIOcnatXL8OBCH3Z0di63bZcrHLGqpcm7cUbCi&#10;bHFu/uWLey++/uLu4p35s6WljVOBzliAvHFsFRTVw4EQ0LlS9nq9WdwK6hhESjEtkc8SKbhZFICl&#10;xN5Trluqa3wg1j1wjpIgA/xfIe/OUORJuO+F8srqncX7Lx89eP780csHz+/SsuPe3cWllZXZxQeP&#10;1jY3N2d8kZiSYs1TKkHvC+ABm0Wpu+rJHAclgTO3EfGxGBJKnIndZCrGHiwILWpJFeSVeW3W7A5H&#10;PbttYD85Gfd6okSB+Q1wKFxuAzAPlKLro5PObUx74k9DATq3GkP71mG/ObD3xr3RiPzcXIttvPji&#10;m0dL3kjaHXcHSmu/+btffcdatmDUxfID3mJDUmVXOsLJW5sr6xvrKzPF4vLpTCXr9YfdWEdmO01i&#10;j1hzcyyC0LPLJ7u7R7snFpU1eNFo0M8ThjQYTxSUmleV7mRuRebhMi5hIpcPQxnGcznsTzcgztTQ&#10;gTZKTrd2hoNBx8EzaKHagAVYEgn8ElarzCNhE9MtQGAHN4sJDE9h0CCtxaYWtsO8NCwx5hmrxsYq&#10;HpcaTsQeZnlZF2aSUwgNeRqLYB1QBNSsPPvCtXTwPMABpvwZ6lkPRbRnAzkrxpOqwxBpEDADCmeW&#10;jLIY3dTCkgUBU5m6Fz1kiTgCWgovxNG8nGVNf7W6UmAzp+IOlnBJT0u0cPJlvaWZlYXnX3z57TeP&#10;7tyZX5udXYdAymL95hkRNdGxLSOQQrjwinScuE+arJpwIQxs2FrN6ZRi0VBpbuFsuRzMJ9l8zQ4v&#10;Hr6LfkV2gHewkTjUvdd1pALV0vLp6je/+us/safqL3/6/f3NLG4X2GjMlWQXLq4lrh+ksi7skcxm&#10;4SuI5xjS/MJp1B3mFq8G+EoqnmIV0bQ+V4mF2Wg8PWUFeQNU8RT58eNbkTE+Pr5lyTYw8faYjiQc&#10;9fT65vjJ3i7hiyZjz8RoZ1qIuQUO/u0lAZtn1BS0U3TWbt59eveGniDv33ygoeYbQ3x9cZpn5pEw&#10;kPv1FeD59sNPP62Jb/788yfIX+EV9ubm/RSd77A+DWAMtXs8/cKtcBm9AsA+efb51erviM6s7r55&#10;//7NFJ3xHO85guPjTz/xbzRFEeD8GZ154D31Q3uyv4crsXd+PjXUO9g5OQ8GPSCEYdaNJlw0bU8Y&#10;ZrtdSDRWawMcOyZjaMoHvYG0BxLZB/W8Mnd2Nru+DF1aOt3YLFV8pzOBgoT7O+zaWbW0dXB+cGjn&#10;3e032a8AXt/oNEf9Sd+KvQRw5egX8mZfNZIDdUxxGAsTp6S1hmZYusMG+2NaPLdkSkYD56Ovo6me&#10;kA0Vqo5JRdELa2q1EIRjoHEpAKOiiYyrQ1Oi0wNhAKf3dG6mEghH8yCkyRR+XeFkdc1oOOuJHCgg&#10;W2U4VNAdDeNCuAFJ5LkuoHGAcipjgOhqyVwe/8hWPPkspE657CuD06QLtMSsQGlls/4s1Dn7QuOZ&#10;uARpbuv2DyFFrLbDicUh51wKmybYUJb1+kpVbzAUhfCqE1IGI6jdyeHWyKmkA0FPOFsOu8PBsj8q&#10;ypEQ+vGbitay94YAZMIjwizwEeCuyk5IoFFzaOmPOOdAlOjubB32BpwLSWUxGg902b28+Pzu/Tur&#10;qwsLC0un5UhcBtyDHLcbjEFN3C+wA/x2b2er61TyYXa3SYZMe2CmsznqDuIE/1RFsy2iFy44izwR&#10;TCS9nqjriPWjcU+cPYsZ2dBubK3lTCkELLIlWqaZVLqgQgnWa8xF69auHUjeNFMH4zpY8df/H1//&#10;/dxmli2JorCEJ2glWjgS3nvvPehEB4CiaARZiqWilarEct2idG/raVqqVlTUT90n5tXtPjP3v7yZ&#10;G+oz90VMPERZigQ/fN/eKzPXXisX4H0XtO547Xhkha4KCHGiJabMAzwevPYUuGwW4DAzyObfWqcr&#10;a9fLjKidrlKu4BDsFWFOJtRJKK3jwbE+kbWfjS8snM/Pjc/Nj4+a7AZWQxKK8zmPSGZ7/exDcDMv&#10;Qot2FiqyNBucj+EkxHUCaexxiZUUT6eZrgnFEaCwFMkN8UpyhEgI2AyUCQaATfTXSLkzDqYt5icn&#10;5uYnx89PTk8WJufmJidMDuPCo7uPF0aXR40GtikC0+PD/H5Rqy1SaWiANLj3Qb87kKxC+bIWHKtB&#10;woa3iA4sQZf2B8J4SJFqp1rU1CMhCEvF7t7IinJkZ2NntX/8cG1XAdRgBxsbzEtShF+pRlopSxXN&#10;tqol73fBdKScItJWt7urDzeUHNS2ih/HE+jKypaJk9mTs7w/wFkMzvHHz57emV9atll8uqKU54sQ&#10;TKJ4PKr1ZM3mDMdCF0SVpIsFzul0PNLY3dlbvwQk3786uIHWub4+2ly/2Ly83GuHEeHjWr87pfMm&#10;3H7wHZ4isL0Z943Vo2F8eEmN9j9sZhIda+xnotFppR4Jc+pVU07LGmAR/yXSZqL1BKECnJKI3e5Q&#10;zAGZuIAguotYruCLWJYVGn13ZADgdlslCWFxlyEh66CfQHNWtYKesGAC8YYnTZxVxbLIGj50qyXs&#10;OqKgOLK2rIvfQFRj8hhcVAWtyhPfNh1AVBVJCZu0AQhkcpvOwHFtsVapJUPhMkv18JCTCBtJXcxH&#10;L4SozhcLRmrFYEDHqVoh+htpir68xZIxFPLZTDbvsg5sdqDz45mTqZO5ieXlJZM5m8np9fo0U83g&#10;baQBGik3t0paU+HaOr16qVaRsWmzhghSaWjiKV9+4KC3bVoiiSK48oawKBAUp1Yqq+WyXhebU9Fd&#10;6aqKeoul4BybfvrzX//y0/e//Pz98/FB1uLH/eABBD5Lg8K7goBNRsPMFXtwcTOgwbGrZfitFEN1&#10;RB1NRKuVSGjTF9L509TfHEdFQIZgvqbhF1EY6MfeZOjUW2aoDwDOt++AtsDpj0BnnlJvckoGZ1Ox&#10;/uvq8t7QtPOPf3KkIwX1zcG72694Of6Os5Q/fKAp529fWGM9lMeTTDRzrAVnLX+COt+/uX3723+Y&#10;xB/+g6adTIXz+PgrOk/i6ugdwk4v8YUFHnHzjPvo8vLycHjKXf7wCegMtL/9iLcd9lT9JqQ0BPXf&#10;//4JBIFcg+iMv3mVRPgjUpN37642LyGgL9Y5FIOOptsXm3qEIaaVqAj8PsShcFWGPavmTCOANHPM&#10;UpWsHoCOBLf1exP5DFNYExOjtow1YzOOOgbmrKGQjkp6PUANwvPI3sONNbYPr3IAQodeVk0F/inr&#10;7m2sNMJQG9AZ7LH3uhNuLEX6yXKQTATSQML+WlV3RdaoqOX4WVwHgjcjfZ1lRUR2RMo0fprdSzQP&#10;4DAbtlqQW+sirEmEMihFsdEBha583q0vODkAwcOO/WgSKMkeUazfar3I2YEUyO6cixOMxBAExl7m&#10;0VJ+jz6WTutjRWzXai2sg2gGpqa8edBYQyZHkxNtwJW3spDSknN/rWnh6ANJG9pVjO/bw2u13ykn&#10;dclSGNrZ501AsiWY0094/MFItaWQQ6zssl8Z6MwDbYu14HIncgWrm62NPnb2JLXxCKhvtcyoLE5i&#10;q+KgVSpVM0Mpb8lWVljKo+x2R477wEmFSDBVVS3lrqyW1JtOTucnCAIO+yCbiEGPS6R05pTJaI0t&#10;VP7K7t4an1i3rPUhTgIkqI5rUg3EWphW46A0UURKkHrEi3DK59OFwxCOUQo39qhDNCt6LbofdgU2&#10;sumdgplCF1FIw/MwaQ3gLmRuS+QMHl6sQa6v7nJw9Orqbp+OZ7sbFw931h6uX6zvKYaNGcU4beFq&#10;NSwA6AGOskYQAHNjMGH9d1feghyECGcskCvkfdbhi5Z5hmPqV+an9daB0ei0m5bPJs/Hl5fpMpnP&#10;Wc3mLNiVh2V97liM5qngWfk8q5XcMcg1LcgRVKo2UgR2ptOBmB7KGbuFqSbhPMJiMtF/xWp98ENt&#10;GHKdR9g01+C3BP0ck0/tPDG6ND4xMTm3ML5sMi6PTYwaTSdP3tyZO5ucNJldeh/Ynhh2yrrWZFJk&#10;Z8W6xkr0emPaGm4iS8NBF1h/jMuCXheAzuw24j32DtG8rFaCbu0dgyOvYReuslGoxSNsCrtKq8tm&#10;ISBIRSFXVTrdlSaIcxmrC3RH0RxZ2zjmcNCdEVqZKBXydjI3djo1VvBwNrZtfObJ87szi5Pjy5kE&#10;B+1rwMvEyXMUPEYP0plIMI8EqmOxYD/4oK/AKpprW5dHHCqPAAuBcnt9dB9a+vBou1uHKvb5Xa40&#10;qH9Cn9alghzQBs6HvSwyYbUID9dpfoR7jDsRiuLuRMpt8GW6kbbl0LAlVpuw1qREjC7XODdSiFW8&#10;RGUG1JsIHszOACMiUnWdQxqopamsh7MAwtpSpQzcxs+VhWvRMGiB1Yi5UjRLAesCfGLv8JAWpDEY&#10;12C5K4S/O8EZS73dUmFjlvAYqlj9LBkrl4qQl40qfh8WP0QBAlMwKYHKiNSkQyIhwcPWaMFL8Omw&#10;tUiDi9F4QCTztdhfkqjOY7UkCuA+mWyBU/Ez2dGpR9On84vnC+NLZ8sOiCQX1E6a388AiVAqGAvr&#10;CSFbh6mDag8sBTsGH7BejmhjiazRbtGDZUUiZWxIBG+8sESqUvZEsHhEyak7MpUk5XVlHedPvvvx&#10;559/+fGnP/383czkkmlABxQsT3qxIDg32tUqiBD2Pli2jIktcTap6DKJVVe1WmoQaYSvcDFc1PLk&#10;J818iDb+4N69Kxp1QpPeYoVALHOO8i1LrCFrxWznd+8/4v+J0MwPfzzgqTNdKdh0JIAdMnOY1/7n&#10;NdAZUvTycP/g48d/ozNhEoAppPAXYO7nYSn1wkeoW6bN33759e+/Mkl98PHDr/99iM40IXkLUf3l&#10;y2+f3r4dmo+Mv8PyZe4HVyS+cM4DcOje/UP+c/jb6tTbv4MFvHv75bffh+j866+/f/qCd+JAjLdi&#10;XjVfFM8HouOaxePiAPsK7yMyA/ceUDo/RBRMQA3wJZpMeOxZLDd6ammlp+iO7OJes6uj1ZZGQ6B3&#10;NEh1ZQ02hygKG2TzA4R8oz2Tt7p0RQnjMiVcf+/hMX0x1jdE6w8F1UiTnf/t1Yd9VZx2NzHsQ3aO&#10;sm2IJplxhiW2ESQ5E6kl78oa5bqsy3YuEN92W6Go1FQNKTYrtAmnV/r9sRSRIcLaC4326xlgnO1W&#10;oIlVokhUVDpa9WlP3sWR9xaI2zj0Dgf8peKhoiQS9EPHAlvdeXPe7XFZANF+KGaaUWjjOh9TmDq9&#10;V3gv0ObQlfPSut2bsZscZgvkUbKYBs5aCx6/C2DtgxoORaGQkxoI3eO9DdEhsL26u9esRNMhDci2&#10;X+92eVJUxlbw4EQqXO81u3QBW9veXus3ivgVhSz0RzZLF3IEOK8fPCQNNiMaSwCENe5yaaMMocST&#10;LjXguasAWnXlMu4NYqRsd7dDuSSNlFQyUN9Afuz0ZNJoAzRnIPu9acFNyqoevbv3jpUrQMh+d3dj&#10;fX21v7aqisa83jQjPmJ+uVIqRpNQh/ESz86LIBii3zPp8yR80aguiHggkWo0LSX7qXAFcvZvCGwm&#10;pxJnWbT/YpavRHRlJ6aKQ+2au2vrWw/YR3DB2yRsTXZGdra21+5xjCvE1tGWkn3zqooGN5WPmQk4&#10;uqbh7dnV3JCyDqrKxqNWWSKRQh+qGh1Fq7UyIpfJ5fKeMBxlvTgkezwZ1+cyQI+82Xg2djZ6trRs&#10;HJjNBqfTkLGCX+UyZpcv4HOxvYl9KyxUSHMRBIHOSR0IPxgSAgpUMdaOzu3iWsJKCoViENmBVIoZ&#10;2RDRGdyRlWNQMohBCLkBV9ZpgnJeXFgyGU2jy2dnJqNjkHHiCkyjU2++uXM+MT8/mnHRhY/yETod&#10;6FyM1MsU4TzgBk30xiBCuU9E2pcQBZpTAgVNp8BJmXuPQDKB+AA0kqVef219fW13dWf93vaxEhuv&#10;06PZGHCqB0XUhF5EFG7JFWo1EKjZlEFM1/G8uhwhzhqIjfWHO3vHINYyuUwdsp9MTQ6s1ozTND7z&#10;6smL08XF87kxRzaRDkeKJdDWugoaEWLXZ8nmRZkdu3TZCZRK6QJeX7Iu37i6vnn3+csXEYpEf6mw&#10;+t8aaWnifvAiSyztcQGd075UKChqj4OgHCxwqoVTMdGNwVvPoqcIq69BKpr4RHWpqr/aKgODWedE&#10;cK7W2b2j7rWBkgBgjaTESZdYJSC1NSk9qIHq0Ho1qAFuKCBktVFlKrwUBTrXsKeYcFapACfCRQn8&#10;EuisiTMbksY24IiBeBw8CcsBwKlu8nheLlfVKlSeLGWUQvgXo6FQGRSA9WBMAuDtKeZZP1aSxNPC&#10;OITFzbwqfEukWMSXObhVo+EEMkmUEzdSPr0eMS4k0YSD3jzkBZhkZtjJmrW47POzs6fzC8IGz+gE&#10;xXRhyaXpgyIIjIRBVYMbUopUgI7lMmgqq/5bChLZUq1ajwb0eZPDg0WqDTM53elgYzHhVJdC7ZTB&#10;3RVyBIZVebtSwho3j05988P33//wI/Tzn398fWdmftKeYG9BqFjjpq50OjVNpddUdjsg0A1aE3AI&#10;XaMrTN/xpRbvLrMKuNNYxFi4ujR7XI82791AvxKfISOvAc3scaaGFpXO10f7tPqCZOZ0J8A0xPT+&#10;0aEomLqHNcR6qsMHXyvC/ogA5IHVENbMjR8M8XLsLWQzAZN9TizAFhOn/vhjjr3UPHL+8Okff//1&#10;PX73x7e//f0/RsUf/u3v//j1M2D9y5fff/9f6Axwps6FhhdfmKeJCi7iiL1Y74bnzlUg8W/4+/Nb&#10;/ORvw8z233/Hr6W9yRCb2Y/NhDze7eAjdsbbt+8PDkT2Hn+Eq9/Eh7s85ODn7e1tcF2v2+1L+3xB&#10;zpmN6aIlLhyVQqHoj8h7Chk2cYcpmJLWl9IGY7kB4rzd5jRnMoW8c8nktNmsHo8ehBBwPtLsKvvH&#10;YOD9442HD9d2do4RDVgRBuGMB7XSb2nSPN6DJGSNB/Ywz83AQ8FKmSiFPpOqmCLBg+TIFHEwBPUs&#10;65B9cqIasFVY6IBj10iQubciILcQOiHqulpNEgEdpfxN4Re5LB49YgWNMV2IfjwShPQB/uqwPNwQ&#10;qpks6L6VAsoNgE5AQSMWIrCKumm6ONEAN1wrhQJCfQPYOTvYTnuegA6/QnSEsKQIfCEYgpwJJiPS&#10;zsje2t7aPR6nbK7trK2oJfEkgnxMj7fXp/EB3JaMOeuOS6qdZhPidWcNWkcJ7exJWPLW7MCZAUx4&#10;cKN46sCRw+kgZDk2fZjlqJJ6o0yfJIKdiqdjNAFhfRnUM1uN2cSGrajRJbHTovqCY3xxbszkNJjN&#10;VlHnxiPTqKTOWdzNkb5ydXt9e2d3b2NtbwRSoBLWeS3eOOcUFYsaDgRjaVRQEuEJqziYH1ql5Sze&#10;GORMMJ0ES++wtl/0V9HShQ6sLABkApIlZYiLUDN0RG93elhUzRXIugtQ3KvrQ/b2sQLiHrbU5vr9&#10;m6PNwxvuQFDULaw+tq/SvJU6CsKGGCNvggmsKBWqsqrVZuDpdVSIyaVyGX8K/OngD5tYcOwN4ozQ&#10;lWajFA0VQ74EbXT8OZvDMRhAzY6NOmwA6AGEhxn/omtNLpux5lw5a87txY2PR+mqHYeAxhploI1D&#10;E/uhcH1cf3QU41rS511MsSDMQUiIgiaal2Cd+f06oLjblbGDC8xNzc+Nn7GWGU9h4KDzq9NkWl58&#10;cefuydz84pjD6vbpLRCQIMAAeSA0vTOxCjlUI6bHGwajYW08SRduiCtWhvFAFuFYl2ZdLysaEewi&#10;NJlKllprFxxXtvZwfW1EgXtCtYzVIe8h5ip6TDGAxHRZlg2y0xVPCqqq3Wt1Vva2Nu/du7958ZCL&#10;QYlgq8lPzC+eGR2mCbaDnS5Onc7PzY2bOH8/XKoCncuckKOJaH0WQ9Ybw/3hIb4/rcW1YoOnNO2V&#10;i5t3iITUzge3799fXwkbxsMHW3uyGgdECxsSnmKmEAyKEdBBJmgkQkJrsbGjbB7T4V6zda7GM9KO&#10;XNlRNRpSabOvAuzWK6pyMVosAVohz2iAUaeBtSQS4Tw4pmvpnYXN0sbOoDpkkT11KhNQzDFDGehi&#10;2nAoWW3Ua8NW6XqDJZv85npd4qNRgR7qOYgnkA4kJcWQThcCDRAWtk1lD7+B/eJghw3sF+pXlgRq&#10;InQAZdsFWDUuvVwGQEeDdAuPlGoasA8p3fIloBwgkCkOl1U02yVtIIYFhSCH34hoHBbonOA0R040&#10;yGYKOUveNnZ+cjo1tzB/cj4+agPLzORcCT/nZBTDNKyX1mnJUlGTd7XV4DEsT23jMqvMM1Qr0mha&#10;n3c4rL5kVBupqkUJV7cp4+hwdpDVWO2NiK2UY4NpQoGEeen0+Uso51/+9Jf/40+//PLy+aPFs4GF&#10;HrTJEsIQ61ultbqaB84VDhDHwhC7UZSMtRq9LlgyD6Jq9XIxKZHgEUf5iZNxwNuNKP/6eCDkJAuY&#10;oaUPrt+9/fyRjU4QqgDldx8JYLc3h4eQynxtPdzeenDFQ+ejB19nU/0hAcrzGPfy8uiWUlQivjr2&#10;BWjJvqivZiSfv6JzRMD9+w+Q1ADtg6ub24+ff//7376i8++/Dw1FAN4fPg/BePIdT2ZYtHYwzGyf&#10;81fx2Jwn3QdDdJb+9umDUMmf8I9PQ3T+8vnde8Lz5/ciVQ/xLWAe134AsGb52w1oCf9sOG56a337&#10;3uUD1qHfW08g3NBtPcjYwjk5yUitXgd7VHDOAAIdncLoGSOmPwTTLrPD5LABm4Friax9UCjk3czu&#10;pSSK5vHxilym3Flb2yXi7OxxYDKHv4M9Kfqr+LMG2DJ0CQ9d2ZACVNP7QrSq4WBjlugLy98OCzWY&#10;U6KxKE8z8PChvjhEjs0t6Rh77yVSEMIacyUsqfCnoPFY9UXPHQ6bA6jGEh6/151IsB7X53fzgH1o&#10;XOuDFsHqT1gLllwmI4qoCTbATIseEQWKnoMz6CZFh25EhmAxqvO56cKZxgfV5wwDkFVOEE/5OLgf&#10;JCOg9+J/tWKgq6bCAUFrG/dZM3C4tf1wpAVMLZJWiJQnwnfMkzFbfcUy28JXcK92Rvp9eSUa0+Oq&#10;cgW8fQ5cwo9rx5VSQokEpjaVDklrYqK/NIytzcowda+7osTKV0MZUAmtjKzuIgQxixn26bAPfFbj&#10;2MLC2JnRWbBmc3g7aHwSDvxu9pXL5c1jToXBg1rtr3AmTzEIwAG80BIB/LsGRpTCDRARMsD6ej10&#10;nttVyGRcKfwRpA2bPTsdWXN1b7e/sro2gv/EsqFea1TKkTDECJPOkLGIZs3dra3V463794+wEg8+&#10;Xl3ucyr57eH9+4cgxQef313tX3PwzP7h5dbaiLzNICMaTiI1mnuCuTGDz95NCJx2S62hn6u0GK5p&#10;wghEnTbUswJ3RMGwoKCJ5e7enrwigdzHveUz8mSzeZdlsLxwDrS0ASntTqfdYXTYHfaB2Tko5BEB&#10;LV5vQs/anDjd0QG6NAiWapJYOOR5WEg84aE9fCzg5ZPixGie1rDvCsDtS4HdeBMpnSVTyIIJTCwt&#10;TJ2cn0+OOs0FltzaHLZswmo3jo4vzj4Sfatn5kRMny8ULEyc83A+Eo1Sr/NoG3CPaI21F/PFOY4a&#10;NEkbDHJqG166mDvhZddNKJaIhaLYBMFgSLoL8cvkNrhxB7qIvAhMpdmChkEkbvegPdvyld2VNn17&#10;GTi/pjka8tULjrGDNtnYbY4cjygV1dhgkn7OC/PTrx5PLYxNTS+OL0ye2fLeQJTj2Gol4GhJqgml&#10;EwYzTVKxs9zuQAjwSq/Uoqq7d2//9vb2+ujB/ld0pg0jfsX6ak/is+gByr5AktXQOgg5SV0zTGrT&#10;S0YwY8AT6AqCTzBaxn4HEsh6iqYM/6qWewpo9yoWgpTVHqAJgIo6FosGeK3B8i1T1nG+Wgf/UNUb&#10;Is3UZnUYm62gMSWaUjEFUIv73DFdLCWl2SYn65Qj9Za6yhMYqISIR4zqSfh5gXgcOk6pCxbrMkVP&#10;hhi5Aj6qrrSw9ho9Ra8qSRaJ+6VqhYkMlmmzTxMyggqalEoHBU61rkviezSs7SAV06ZZyt3f7UnS&#10;WFckgTHWOQTAyuJ+i9WjzxUSbgtiFd0lMrbRSTqFLZ7Ozi8sGQdOo91cyHmw7ui3VK0gfPOBqtoV&#10;llIDFqtVoHNDXWHmv8rPV0x5806b2QPaKqky0LahEzoNYSXHFkohp3stVY3aJ6UvLM/f+fann4nO&#10;f/n5l7/++bu7J+NnzhzvSKTOye5tnvfXGyACUjHtqqzRqCHK2rR8BOvjbRp2RSNySaWiVYPeDjqO&#10;mgLegb1dHx5d7x/e5zE0a7reff787hZ4SOAenjt/fH9wtLl5SKPLw6N7Ap1FovnriS/glqnwK9Zy&#10;30A5X98OO6cmfvv9119/o5PIF2a4P79/O8RMCSdovIM+/vUTJ0UdQTy//f1vfx9Whf2DQA44/8Ia&#10;6w/DIrAFkIWjS1FfPex3nrsiyRQJ9v2b66HHSQ0w/PnDb79ywNWnr1Vh7w/2bz8L906mz7H+xbEz&#10;z9qvcb1Q41DSN8wqgYMg7gGd1y8Az/hk97c4wykIEl7EfiBFZesAjaJVMvDC/ggNIUvlijSs47mz&#10;PxCzGExnxkHBas5YXW5L1ppwI0bR0kGye7yzqpS15LvHx1BkOzTh39jeOG7S3oMOUmBiJS0Ln2Jp&#10;bRgrt5gM6qFoheRkeg6MGYwyUqqSyIOEfa2uoDEJ2Km0iO+AeEtT1qaSNR4pNVRqNoRGtAFvgDk/&#10;mu3wBSRBpPRb3Gkxf82TyyfcBNGYSBKmmTSCmOaRMbSz1Qp0xmUEvBDaaY709bL1Uhcqgt3RWTEY&#10;C+BvfEJdkH0z+oLTmdUjcHBTW8BZ3Xg3BGWRksMLwNdaWdu6/wBc8PodVtT2qgyrPBpPB2JebwDR&#10;C7LLbylY02UC6sru2jYtvps9aQjcKOC1QOFS58ViXnoTQY5A7cbpdMEimzBLhJkYg2KAIuq0WCcF&#10;TcpzL4iKFXZmKVoNEOYi29SiscLo+dT8hN2Mz0lB7k/TWxcCX1Pn6S0wbOQhO6T3jveOlZ0G86l+&#10;sBrWijKXHikGdYhIKTAfKMmA3p2K+xIID4YBpwMi/ELmqTq0ZpApj3eO9+gIipglE5XV6gqCQZ3W&#10;SzK5cpUEYHVt+97F3salWI7vP3/giZLw0bm9Jod8/+kjliwLGTlz9eoeE2sMFuyEZ8czq2whnKCI&#10;exWVWlpuN4rQ+AjfEub7sSDajCoyDuRg0zVL8/Y21vq9Mr6FnyPlTyAKa3X+vAOQMz6xtDQxPrkw&#10;YWKye2x8YDXYDDxVAHznPTE6yLBYMsRWkLK0FC1indFxW098JtvzuH0poCNrFqj/2LVPxzG8Yixg&#10;CIr2uYLBtLw0uTi/eLK4jHvmZ58fWxBzZptxdGl87uT05HzC5MxaOD4MBBILNwk8gkyD+gxguXjd&#10;gH8sPwA/3jkNRAa11RYp4LC8SSZppIV17ucPYg+EEeWP93ZXugqFnAdLnMgKIbTSRaxsqyvVBhCZ&#10;mYX+SoeKSUGSi/hNXFKM7GyLk4atizWRAmu2k67luYW5+amZu88fzU3Ozc6Mjc5NLS6ZEz4tj1ih&#10;UKNRHuWGU/msi4dB8WBMH4xoCK9xiap5/BBbgZk8aKNryiROEyI673VKKTfQWZf26kMh8OZ0kgQ7&#10;DvACT+dps44VIKy2CyVD2PKlSqVU42B0GZsKlUAEHu1ACpfrmjiny7D2UjTTagBQrHEA/LFNCtJZ&#10;Q0XJ7sY2J6j1pOEkgk6aDur6Ya+1Pq1ze8ND2C6r6/QJrrKSGb9B4wdly1nAlME9BF8PpLF/KjIF&#10;rXfYf6Zsiw4t8B4VkRjbEzhUofsIDSSgaxDi8JG0oO9MDBQl5VKURZb1WiQM/YzHzfP1cLktbzbA&#10;cxAgYnimyWAacTVai/rcLksO1C2XMWcKCFmZjHN57nR29mRx6mRhbGmZtqmcA4x1kg6G8SzJDWhQ&#10;KsC2J1MJwQypQzN14eda1cQ9BbPBnPdrgZNsXQdzk5NRVyGM8KFbCgVkUZVHBhLsfL95/PGz718+&#10;++HnP/35pz/95a/fv3l0vjRqzCCcJDXlarsHHl5iGkPK/IW0LCw867Q64HlbU4771B/p1UuaWi0c&#10;kdbxrcxGBosRUPIHh6BtzKjsHxxtca3cAGZvweN4BA2dyiKqd8xuv39384CTKi43N+9dbLP5iLC2&#10;XxQQ+Mc/eXxNZX20L8q8P37ta/4X9O9vv9EKBCL6tw/vb98PT4NvEXXeXb+DQP7wkd3R+/gtv/3t&#10;70M3kt+AzFC7n3hS/OXDEIwXbgV4HtH7RHxh/hDsgFdzeHN7uz90Jqu9pSHYl98I7R++DrE6uNk/&#10;ABGgKRjTAwh9rL/Adji4FT5huOIbGpXisx7g//jx2PV8dHhv6x6JPychsXshSlSjXzUZVk/e32VP&#10;fr1ewQLSpr0JEEhLwTk6OW7PWLMDc84DoedisbPe49WGJQi/u+TqXaZXR8DdR3bXNtaOV/p7uywU&#10;AtWsF1P6BCheMFqiL2RYq8/hDQDP0AAB8D46ctELTAW22wAxL7PsqdPpKnsqdTXK0xim3glVkjrd&#10;1yES1dJajT5miFo8r6KeYA42DgSKuX1A17Tek8tkXUBnVlkB7ljbpvd6efabzxcyhRz+gwZeKa/L&#10;44sntfSa8Lp9OuitIEJhSquNxXQckI/31AEx8zaTzZqmgoFAAjthco71YtBa2H5YysmSurl38YDh&#10;6ID9effWVnq8g6lUwAt1Aej3I6omLPGGaP/Z3b7Y2NnZVag02pguGYx5XAGdN2fx+HzC9hN6TfSZ&#10;0F2foxYQfcMR1p2CHqs6ChZeAxrp6EYl3YR2XqE9G+kxK2li1tHFmdkxPDF8SpqopEhjhKsPJS+w&#10;bOV4l4p7ZGev26iHA0zaut1pLAK8JFFtSheNQjxHEW5xa2iq5c1lbHYn0+R6fRCxSEV7EjV7nnc2&#10;ttb3lNiQPQqWnkrKBvaeHLys2V+72NzcXlvfuljfWKeMuv6INfxBuO2w1YGWdtfvv7xjHKd50P3L&#10;o+sHO+ALHFBHhKbhorrBTkyur3YZgqnWbkP58KxNIy2XKj027zUQexsM4d0R2siO7Kzt9RUqSOtQ&#10;CPofWo0nKSl35uz8fI413Cezj+bHJs8nx+cX7dYBU8/ga9DPLuAkoE+P8EOiT5e4Yq2o42gCNmJ5&#10;9KxpTPjxSC0sawD1I49icoZUze3BjYqnPflMNldwmgDCi/Ozp0uGvDuQ9rK6we2xWM02m80+Ojl/&#10;MnfGJDt4rph5ABEVSfJEBUocRJEinbKf5xyiJiKIDcDeqySIpDjkiaWwPMkYAiHE+WgY4bIH3Qt9&#10;DLrGzBPbgkmOe6yfr2DnIPA2aNK+wjRER1UKs7uP6AWFvbpHT5vti216r+/2FfW41XE2OT81O313&#10;fmnhdObE6FycfjTnzGEliYI0aNQqyGBJ68m7PPo0kTSW5CE5KERVsfoQaH8PsQaBCQHw6Ort59sr&#10;jtLd6le1+oTLn8Yt1AfjuNepaJROfD7QKHLcIqtJgM7D2rhgMFJXq2plLFpOQFHu9rudRr3O0cU0&#10;bf3aj0Qj7TIbiqCoidLQkFLQurKkWAQwcB2pZQpFV1EFjdHF3C4XnjQteV3Y+jGXKw5piyAiUQHN&#10;NQLVgdCNWszCMT80mAtAM0uKcV9aIpWqQHIg45V0WWoB0CjTVTTOYRZbQ59RDYQzSwTikMCkGgE8&#10;PS3kNPtOwOGrwG+2OElCwZTwokG066lqYW1Mj+gj0RR1WGv6uCaJGGApgDVmbLZMoWB2mrO2iXmO&#10;kJya4jyws1FbJiMqZxCLYlH84mJECumMMAoVXe3JOCIKN4TjYnuIqapWW1ULea0FgH0uVasVJSLr&#10;BAYnq7C/u9pot2VN9kRqorRQCReTacvy9OtvX796/cOPP//pr3/984/P7kyNj00uZzhxKMwetSrn&#10;hQM3aFYHZK5VqyUO/+DK64vTTWVfxpq7CEiIVPCXUForqb+7ORS57avLy6Ob68P1LbZW8dD4+lYU&#10;iEHfgLhff/z8+TNCxQFnMdORG+pyU/RG31x/Haj8T+htYOwhi6g/vv34kcadwz/58pljlYGaROfP&#10;7w6+ojPEOVD5lmOXaQkCeLw5+O1v//jqs43XZ/pl//rpvzLbQGchzelUJr5wcniN/7+8t3V4/fHj&#10;V1fvskDnz2AE/wudcVk3TFxfQ6APq9Ohna8JyKJkW5yeH+3fHuxff7zmKfbl5eXWxT18zvX1+zGA&#10;UZxDh8FpJNjxOrrPRzTSRkuxu9ekw1C1XQlzLefNUMyO5bG5cWchD3RmJQvihS4ec1u80Zrk+Hhv&#10;hIyr3REzitYe7u3u7q7SmoSTilospIxAbVoQ90KRIgJMHMjJ/tEUNKkeCqAIDgngloL2gechgKgY&#10;ZqGdm7IG1DukM7RDgOem0XBJFGIwV0MH4CiEdzQKrRPTgrJDmwPKsCHAwuNBxMicJ5AC4rLWB/pZ&#10;BFKPmHTMQ8aEC5iFX69ldguBj/pXmPmy0QsgDKrMzaUtaqELfJaCwYlNAqlNHeW2uGOIn6IyiDQ/&#10;WaSrUEmlwKff3rrcvyVhOtzcaCJIhCGF9B6LC5dAGZ5Oa2TK/urqSnN1bWdnZ6Rd4wRCiKZALJW2&#10;ZOlBbvHE8IkYt0JxdpQID6oipXMVoFVVSaUNaiBoZ+ws2pFWKh3sqrYKElNdC/n4QT1Z0+TJ6fy4&#10;CWSK0Z8HqVEeyIm2kh5C3QoHGTW7zZERRSUJKejxAjsgJdjny+rRkCQS1HEWZQmfIJVKBdM5IFih&#10;kM2BNUQoSbDralXZ6tbm9sbGxsNjvBk0ea9Ho0dpuQJFixXBYeHrHKu+zX11yAaK959+f3sgzPpE&#10;uQc21z497airNq+u7m1v7Ox2OTiIwIxP1GpD9rXpowE23mIMaclatSSkZhGMTiqtQq3TyIY5b3kT&#10;VwAxALRRyjutTk9dTvIwhbW3cQTmtNewdD5/Pnc+Pzv9Ynr2dOpk8WR+wuhwGO0Gs6HABjneLWCf&#10;nhqanJVlh/FUOu335As5Guz5QPsSfo81k2VLlksoaM5wyxGsEx4wOn1WTK0028+IzjOPJm15rBtC&#10;vs8PyV0wZArWjHFifGzJaM6aCwmwtmF1MFghflOAzwE0jj32breF3j34FfoACKcPIE3n0KAP/Jj9&#10;2uzFB0/WQnJGQSbqij6rujoKOYtzsJc6SjBmkiaR6+URQauj3Nu6AJdq0+65XGHCSsxVXzne3lnp&#10;c37s8c7Oar/ZksQy4BeT5/NL9rkXUxMG8+Ldx/P2vBuLSaSKJFhNlVoyDbADKRFFl5EqGzHiUWkH&#10;6EwTJKYA9w9ur4/2P3x+sP5wA9DfLIfIVqEURdE72S49C/DjPOBllwA71jj6KxVgPXMNDxicjyP0&#10;VrpdIHSnXQU6i6I0bczvD4qjmEiYSqOoAV6UIQobLVUZaBWlTT9kY7lUBXuDKIQ6COjxANlCXLAC&#10;8dhi504BOml3BBEoOCHTNvWKRm/N5vFIoSuCzFonUz5drSJlTZiixR4i0bPFlmcmjlkLw4z5sBcR&#10;kbRcj6R0LBWIp7n7WBzA9koNDd+SYVxrCLSb41SqULBg1dGU36+LRiKcuoHH6uapPAKNNWOwmRzZ&#10;LN0aC/bJ0xeP8XoxPX06OcqzGVve74a+dvnokICbxYr0CpgtG+FZGU43EjxcmboubSta1Vox7QE9&#10;HOQCEY2ER08qVU8ul3F8UZWuJNg4Kx1pCGIokNIywBtnnv749PHdN89++Omvf/3px+/evJg/Xxyz&#10;c9ECn9kAwxwTX5JIifbirJGHSlDIFd0VOX61MPerR0LxkEaTLJY1rKIpSW/3CXc3+4f3H9BC7v6D&#10;qwOWhCEsAJPZAE1nEQA1GPxnKJ2j+xcX0M3rHJdx/5BIFxYAyHJtgc58MXN8/fHD7/8Y/hFnStG5&#10;66sbyNeC63+9hRy/PXhPc0+Ic/y6g4OPv//t9yE6A1n5Eoac+D7xtQXEKdCFfQSpQ/GFxSsI/wdg&#10;mofX79++G2a26ywKBx/A7/r935ntQ8Q7Vp7jZwHD4vPSO1RktvFhRZb7aP/9+9uPbw9ALpgsh2re&#10;vL+5tXkIiemKRTVYh3iBxgGdo0ny7xY1iqLBgd3gc2DnVufAPHAsjS3bzVAXmUze42eiDwii18ew&#10;SXdX90bkw/ZmRMaVPSbGmv0+Ar8cIEsvt3AxHrPkAILYe9iKosCL+jClS+tj2IfE1LBwp5XyIIfo&#10;gU3Io4sGt7vwp4HKZhCKSAF4dZCxmoTGGOz1h773xUJRHS4JmlkrbEk5dtVrSeiBKQRkDwKuaJzC&#10;/7BLmTVd+IfbB0nOyZCMNiwvo8cy84t8iauKayFoEDT01oHNYB4YQLihMIH3fs7YYmDET4IlFMk1&#10;NfWW8nj1eGPrwf412N/10dZIo17WFPEbvDnetUA6CKyVKpr0TFWOrK6uHitVkSCNJYpaEGl/PmNx&#10;ga+702AaOqoJGjaKpjMaOQKI2gKd2WXUkLFnoqXoyjuNap2z+kHrIZEQLul95cqYJudPTxaWDbhi&#10;hkHc90ityuN8kB/GFgjn1X5XLu/KW7X00PNM7/bqKeOYNU5GSxptPCmpV5j2wyMLpnLmvCVnzSaA&#10;i1QpNFotq5Vrm5f3Hh7vPdwZacrFRIx2hQqm2mpIqy05kwTsqz5eW7/Pqkou0nefb9mbiM3HDXlw&#10;wxQPyMz9excXDy4f7naBscOsK50eep1WhTjD2uNOh8OwW/wVGo55JF/ndUAe9LD+pBV5t9dQt7Hq&#10;mgTnnrzbqURY7xzH9XOmbTxtcS7NnS8uTk3fxevx9KOZmdPFcWFTMrAbXALtIJ9FnoM+JD6OwQdy&#10;+nxel3mQt2StXh9HcDPJDwEBdM7lLJ4EYr3ZwP69BDDV73Li/ZwGs31pHCp95tGCI8+qPFZ5AKMR&#10;cPOAefDdifEzA97G4vFynCVefixXsUZBXfVYYl6Lx5MrWC1uPWSePuXj16HUtdG0u5Cx4k2seZcl&#10;5wWqJYtabTgSjVQUdONlZrsB8ahudJQjKyt9Ob2g2d8mAWzJuqubm3tdng4hIDO3SWbd6yj6G8fs&#10;19gd6e+tHa/urSrKAUt2gMs02uZeLNizhpM70+dGxuXhqi9Vq1Lwbh7EuIAO8XQ6GKGpdIja+Xj9&#10;3uWhKM3fvBLq4ePNGnPuXWVbok3rIUf12JysvsNOpf9NkpMa8V9FonOQ/Y06Md1dNOJRjHX7e+AM&#10;eKwNVb3abtcR57UB0KEUYoCkFMW+10goSQXAMsXN8Zq4B2qsD5BFwfrJ6RFIWDGOBzawOc7GJkxZ&#10;dwwKFty3RCt/dkfwqLhW0fjzVheYOBhXsgz9ro3FgqV6vc0CSOZy5C1abzB3xakPnL+iKZVrYXyW&#10;EjuIapVSXAuaG00GRZ4HUpQ0myalHF2ixboCHQtFQShYa1MuBmOs84vq/GD9LjxZP5M4bkvW6TDa&#10;MmaH05or2MdP79558uTJ3cePZyZNTpvJZLfqPXn2PadIciLgFzxs1oSrrSo+Ej4Gt/xwQFFP0QDT&#10;1vryA6Mt5wsBTLkouHXoEcC7VKUFcFMdTrtBNhOxmCvPlqqXb2ZPp998/+e//PWnX15+c2d6dmph&#10;eWDNufxQLqVSSKg6RKeSBOgMYs7kJttv8Kjl7LCitYFaAr4ViWiL0pLwI6ldH/HQdv/q8MEVqJvo&#10;JX4rRkJSYOIvaFqq6FvAMwuegc7rF+vb68Cura3D/f39r4Op/vn1u6mdeYhydfPuw69//5/iz9R/&#10;//UTUJYDHIUiHhaFjbMm7N3Bxw+Qzog9B0Do27e//fppQvyp6LyCCKb559uvJdrQzgKe8YuG6DzH&#10;6vEHh5f3j64h1YdvC3R+/+ETZTfPnf9TfI2To49ueXqHj4UrhFa+ZRXc0REP1YfFYEfXYgL1Le4A&#10;QiJCIKeBbF4eadPunDcIGgPiV68Jw6JkqFgCOnPkj4KGiOVSRBvTu7PCo29ictk+MFvziCw8JeMx&#10;Kql8XCuhc+AKdk1bVW3TYx8huidbWcFOZI9NpRRKszYTStWnjZTYAIstjXXnpclmPBXE7mQRBXMw&#10;JQ3eQYb42m70QL4Q3itVqSSUDojUNXQkkLdcLmol4M0SCVCUcZfVJNFkVMuarzTWgAr6EkgWidMX&#10;2+3TpXwe6BqoHjavQIV4Ep4E1h6+kvOIg0JcHQAJeMTMGuksFpAkSlBM6kh6o4gTiSw9e7JmpzkB&#10;LQ54H+a1WY8RkdDwh9eQ1Kibx2IexRbU8/v3NxesC5NI4rgwv4fWqWlu13Ib2ob9VMdKLFyVJBit&#10;NtQlUAyvJ29FOM6zBzTOLgnm6YcpXABRDWCl5guSlWWp9CAsS0F9W5WKutVjEFIh/JRBWziwuHA2&#10;P3s6aQKgcuIDR1+xKRa3t6USlX9dJasDVkeUinY9HPCwrhkIAt2N0Bmnq1cSZB+BFs+lLCmSAPlc&#10;wIJs1hIIhzkugx2hpfbK2vrD9ct7xwjqrD1QIgCDp4NlqRtVAGlH1moolNCy1NAXW/fubWGPbUIm&#10;iz58sOP3bz+/27/98BFr/3IdqnlkV9nryWXQdXW1UHf0KFOpVO0eBxGVIyFttA74r5S1KcYGxNOK&#10;tFSqqMslNT5Yr83ADckOCUnRCFVQL3GhAJlTKW0UaiBnNi6czE7fefXqyV1GujuPZwHPow6bcclY&#10;cAGdc66ANoj1iQ+MZc51qveyB8BjtmWAiTRP9IsZovg74dUnMoYsj+OdDmchoU/g+wBpdpvN6bSN&#10;jo2djS/Ozi44LDzIZjF4PM5kDvA5XxgsL8zPLRvxY0yyAtexqPTYVCRJ9Czzer0J/MvNxQrYh153&#10;5ywQ976UzmcdOA1WHkRaWf4wzAkz/aMtVvrHI02gc1fRBrfhKdXI7vGIvNeG2mTtcIkFdn2mh6s8&#10;NxQ5KsZS3CnZ7khzRMxmIZ863lV2qpK4PzcwLS/PLZqyGePs48WJ0UFOn2ZAToZqqnIYjyPk87gt&#10;mQSrSyF1mfIOl2Wr2/ehBB6uKrvH965uDh/s79/fUVQ4o4h9Uqz/YFWFMEzVaVkdz9NqBCAtohBg&#10;RucXR+40XiuDP9CAvyNb2VnbOR7ptsQwC3UtHNLFEgVXgFWcIVxOBKAMkNNgp0il0VSIIFAqhuvc&#10;MNgs7PRDgEHwYS7LlTU47ZwfNr4wZrP44oA1IIumBr5RFjMuatV2Pej1eFM8PAiEVTKZKugNBJOa&#10;Sq8r77Xa0NCdHhC6Kad4rrRBA6GCGyppBMEM20erC5XYta1FzOJ5BZ4OIwn2fxEyElCtI1nTadmM&#10;WQxBmmMtB2OxVCjEniqfO59LYCcmoKLzA5vZPHA6s4mEdbA8//jOkzt3X8xM0djcZHcO2HtiocMw&#10;7h+gn0BfL0eiNRWdSDm/Fx8dxJbkVl0vRaLJdN42arP4U0WptFzFvcHu4QBxfHCEEblSoQrjI+eh&#10;ry2JvNlhNM7dfXQ+ufj6r//n/+cvf/7p+zdPnt+ZWZwwmguWGGJykl2L0VBUUgZe4A3rDRnC/9Dz&#10;fpe+Nhw8CDyQFoNBPPoSbVYlAHP2CiMEAFCvbwF8N6LnTlRPDUUlVOUVv8ovMdF9dLm5dbG+vrV1&#10;72J988HRf4GzKOtiO9X9Bwcfr5mZe/vpK9Iu0yybbpo07MLfQ0E7x6ardzxsER3H1MQH7z9/+TD8&#10;ma/Y/Pbjxy+fIITF1xbY/SSmVux/Recb6HSEMHyA63dvh13UUqAz3gU/z1/1FZ2B4Jc3IAMQ96Ai&#10;fOF3skZ9+GlBWnkG+vYjQyDLuG9u8AMPjo6guYM6n8ebLtagnAHQnJHIugUsvl6bQ9jZyI+wrMNz&#10;N5tGHQPn2Mn83JLRloXe9Lq8aV1KT+dhovPOzs7erlLRYgU/QJVO6o2Wssk+DkBBrRgQiWWokZTo&#10;3sVzLBdZt+3DD4sDJm1UIs5rShrO2QHYNNRVNfheRXwvFjcWMdZ2kjlkdhoEsJfp8McTWWIp3hUC&#10;2+9Np9LBcFWG2F5ttMrJeNpjwZWmAnoAcZ4HSOz58EEgJqxWi8vCQ0aIEnc6zhLRCGf3gq7TliQp&#10;ATGPhmkOO5T6+gT5qStXcEJf0cKfjVhU/4gfEujedFB0tUC6AIUePlzbPiTzu9nck1c0GmiFYFwX&#10;oyJCXCOpZh0Xhz7KmXoNayVqJqSZ7rcWcF0Jtx9hANEK6AzRx4Rnkl59Vew8NigBjyLhGm0JOQYP&#10;oCSkIwtBOBcCDD6qS6W92bHZmZOzgZXuV9Bjeh37IWsIKYjakM5NhXJVlKX1FWqNNoYPBd0cS/kS&#10;eugRHdMHSQTaJGC4xDLYZAp6nMqykNfHNZJQCBcANlVW7F1sbV882NwbARrKoMs6bcQxqBeR7kNk&#10;rJSBBxWQcmW/P3LMQR4r/d3jvY2toVUQ+yhuHuy/Pzi6udk6Xl3Bj/eqVUE86mye0bDLowGGr27J&#10;WnU8ZZ0urgEFqQKdg1FNiUbckITSiiaiog2CqlyRyXokA+zcbTINqoIWikLr6dKcSRLzu62jc1Mv&#10;nr9+/ebJqzdv3ry6O3MyNyaMQs7oEl3IWn001yZS+jna2QNohNZyJcxgp5m82wsiYzGbsxkzZK/b&#10;bTGDutrtdgocK/3GrGanoLN2++jYxNnY+dTp+WjeDy4aL7LcOgVgAl3MZyHi5xcnJ5YdA4M5S6y3&#10;Ctv6hMfr94peP/bAc1Rpnq0FgGhvAsw4n/f49Rb70pLJnDGYC6ycoL8DNgKLJnWhsoJm+RxLQkCW&#10;AZ37DJNyEMI2bpWErIrnBbgtpSp2q6zXarXJ1hTtHpj17kPmQFZGVoHOK8p+txEJWO3LZ5MLNmtm&#10;dObu4sSyLe8Fx9QAaEtSiTbmiwe9rlzWmU+FkiEof/JcSbW79/Bic2tjRKauyNcuttb21rdXGhoB&#10;PKDDbvB7P7GXJw4A6agWcUQHPA3TVI5/pRAt9N6YLhiSSKHFaN/VUazs7eytrsjbANG6ugLSrk9Y&#10;M640t4gWujQs0vSQ1OFSKRJIxJJhjbQcDktVWEzqjohK1RrPRnneq+dTWh6bHMdfpqw/XgQZxM6o&#10;8kBPVSMVVrerSdb7BYM+TzrS6K704h7sy7CaTXuNdqWsAuiRBTVoMNbpqEqamgrbOSLaR7Qpny5C&#10;2x4tWEKYvSQpfBZJkkUtwTgCbZQWcYguLAYJsly2VJeGfByyMux1Z8Om34Xna8mbQcQMHEgF3mdf&#10;ePSYKZ/TOTr0LtsGgwyYHisLPT42bNELAXRVwv6bMkc4Nlp42FCzoigE1AU7OWF2GLyIlHUpqC8I&#10;b7Fc52wvyGyis6yaBEe3ZJyDQo7xzuqYmxtbmnz+p//23/76088/vHn++vn01NySw5D3iQNAZjui&#10;Yd56luJVe6LjB8R4ZWdnhKbCCv53s1FK0tGM8RwXFy4eHfKgmTWhoOh4MYnGfwwx+uaGx10g7AfM&#10;CuP/94+EDTU9EmipFRLo98d/4geA4qJGi+i8D7w/+Pj5g3T4x0DnT58+v6NNN0B3CLV/7F+9e/v+&#10;lhVezC9T1lLIfnw/BNmP795CZb99L2Yyvx2+z+Q18PsdL+XqSHwB2vkKdEE4gx98HsJ6mafOHwSy&#10;v337fkgEHhyCUxyJNm6IeuEBjg8Jsc/jPCYGBPXAH78DfgOdgd6HQHSi8wMsA5DuMPi0FPEtmhSu&#10;UGGNWt5hZpBuitVKuejLGDL2pWWH3XQ+MzM1uezIAu5YFB3U6RHIAyltUrK2s4rY3GwgkNaxxumB&#10;wJGSnFME1ImmE9Z8Io09x35AmmrjxclP6WCSzl4CGKE7IwBEUCt2B3IcLfsbqxT2pUhYArorvJFY&#10;eMKMLxPrIuvIxjt2MJYkyWAAfwTlLGM7GLQA1gOCAQQIQqzH5cLSzomMPH7Y72FRGJAm5wFEgwOy&#10;iRR4FI0k0z6mdmkrmAzjqngCm0yzPgeqyE2HUIvbk4PScekDXhYQkR4gLHGAbF0DbtOSr6w+vFi/&#10;oMv7g6P9e6vdVj3CiYRsJGPmMh7FDairFc0ezwFaHDoRramr2DY6vdeVcTozYnpXEFvWF9OFiiwg&#10;D+HSJFK6/5XriLB1daMu5U4AiDUAYzx7lTXbuHUcjYSIgjuR9hgWsIWXgc6I9gEdO6DYfCmURBUo&#10;ygqBPoFytdmQ6Pxu7PwCZJk764KEj+FjkRWD7COUQAckw8x2xHxiIncozCRgiStH3dzbvodFeLED&#10;NNxVyjqtek3VqLG8sAb9ISa6RjXCz5Oj5YQrCSSxSt1rrm7fu7+5vbaGu7Xx8OLefehvuVyhrlZr&#10;xaKm2moB3esgIkwXCMcHMJhSlG2/yaIEyyLCnD+0AeefCLtQ1rLzu2V9BAWFkj6lq03aorF2gV3b&#10;/FlRXOArOCZOX7/89ttnz55+8+rxzNT84tzEGV7Ly0aAqs2Qg1Ll9HJQOh76QsNSnuShiA3ZRECf&#10;MReyBptxeZkzILE/DA6jw3Q2ajNnnUZzHsJ5dGnJCLy2OZZpFnYyOz9msADk/WQIMb1Hz3Mdi/Ns&#10;fHJ8fG4B8MxmaKfdNsjmWamIX+jJZSGWHKZlk4ElPFnOdHHpeTySy1sRrAujc/Nzo05zPiGcctKx&#10;GHQ53jwdB/jKj/dGuhBLwNyuTKZcUXY5e0rRVWJHsqQ5EqEw5MhflRCUKjXnR8rxvXit7Gys7XYV&#10;CuXu3rFyZH19tRX12IzG8XOT2WyceTK9uOzkMtGy/AhBg6dHrnzGabfnU9gznL7qTSUjUgWt6Fb7&#10;skqtVAHN5kxVyPAEi6zAigvZnMeHdQpcBa/AJqaVJwMBFCUdXmgoKJII/lhQgqtsjqxgR4MyjChl&#10;Q4PYsqrKA9RMwQLGC/3Jso8Q6AIYXVUSDmuhd/24DpFrhfZWN1ocUNsRZ7HSWjGkFaevo5Pzk3zs&#10;Tj24f63RVTY7EJHtXhkLkPWVEfZdx4s6bzqi7u52o56cJyVpd+jGwMto038H9xTcWN7B4q5zDFYp&#10;EqnViqD5viCPqwD77KmKJFMpEA3hyoF1y0JuPDBtMRziBgsG/P6ktCINsjkT9wSiJS3yKxnQwQwe&#10;f56Tai0Fi94yOFuceTE7NTu1MLk4t2Ry2G2FRE743nFsZwRw22tx8F6VBuLi5ILkoTO08mrXOYgo&#10;FfMULHF2XeNeCG+1UiQYBDmoleptYGlHkgY8e90cIqbHUygYR03L44+efv/zLz98++z1N29ePX40&#10;tXDmyHjwyLXxKOe3SystRbvakIlaRMVKH4tp5eFaXyEWoUKxeizDtg5qNeVyvVoLQ8/wmJgSEsAI&#10;cHpPbTpE5X/XhDHtzDNbgJmwsbm8ZEUh4RmhQoDfH/8pcsb08qDJ9tH+1YMHkMS3ANbhn6v/8duX&#10;L5/ZGvL5w5cvQxT9F6dG0R4Uqp3VLtSugN6b22Hb8tz1R1ah0dgbVzYEWWhnQuf1wdXRvvjC/OGD&#10;I6Izfu3Nxy/DA+vyJybFAdBMon+V6cx+b0Jg375/zzIbSPZ3ws3z3duPt9cQ7ByRiU8rEt/7NCr5&#10;9+e8f3kYKsYDQSxoltnx1JM4B9qp4pKTjazK1SVNtZRyGYyIIsv2s/NZPJIl46CQoKDwQQzqAbmx&#10;GLbAxs4qZxOpsBfKEL9A54og5VzBVU3QbTVnLAGAECsmaPFVxRKO8lA3FEpzIB+IJBuYknGqIvbQ&#10;1IEgQByEEgR5LPeSJhlEQMBS1sUAtyzzEulGr0+XpMU8O4BClL26opSn5n2OsFSow+J42+MFGicS&#10;Xp/b5Q3QhCmVirmtWaBzLmN15bP5RAyrBvyW5zZ4Fz/QGUyAh9qcTQ75qM9bvH7gl9sLvQz9yONq&#10;fSzt9/h01CugrOEQKzFp1ctK5d2dje17dH05un2wt6KoMkFMhI3TxSJYrJWl6k5TSc8rbKRiCkqE&#10;uS2gs9tisA+yHq9bH9NBvnk5WR1qMcjsPcktjY9AgLjjAHR1pjkQRDgAXdqS91h8iz1A3xQwEJdt&#10;8cXp5KjB6nKz9ptVd3yJcykV91BLBhLTRAztqopponMBt8SdM+d5QM9zai2YBGeFMKMQLyahi1IQ&#10;0FD1UVAFCGOAc6XV3V3bOrq6v3XxcG1vt9mhOUEVH5iPusjKFw6SiEaKWFk11h+AhYnjwQhogkzJ&#10;w3dRNt6nCeyqHLAthjGxxwSQWmYBIOvBEAtZtV0phQIiG1isScOMm2TjEogORBhW/1A3tFk8BK2o&#10;JLzsQnHJWPNSjSAIEpiFpUfcm3XM3X368oeX371+fufR6ezs6cnc+NjS0tLYEl03l23mgc2ZyeXM&#10;zgEli9udsLgSxCAAtzfmMTgzrNThQJhs1mnLZByjgOEJoOXouNFssNmNNAYz4RtGlyYnJ09mphYc&#10;dPemjVbA74Fw1IMLLS8sjJ9xSsmSyWZwGkeXR032QSaboRayFgyA5onJyTG72UnvFKfRZk24XSJO&#10;G3B5E/NT82NGXI3HInzs0klQQB3lWanW2l1VIixiaUAuQRWvrEAL42/OjeOQMVYx1Ohaie0pDg0g&#10;ThvtrlIORO8pVvDTslary7rF43ubG11pOmszjs0tGU1js49fnCybXSSP0FtSQKk+bzYPOALDmUuJ&#10;I1PQVz/+sMcBr8puR8XmWzWb6QNeS9YwMABrrEN0Dgxn1MWDKeblAcl4OtGkDmI1lQ4AHrjV3D6d&#10;BIS/OdLk7PCVJoQqNEOjIS2VEVeyhgw7JwJaUTSJZQMYhBjEVk6zGY1oX1LREhjrB6uIK6GlJkAy&#10;7+wjPC/NjY3i2RndQOeSSt4fUbCvSFUqaqQcL4l1q9Vpw0G/TqNWrCiiXhfRuafmgGgw63YH4Kxi&#10;MRW+BqZaYUM1J1uQKaV0SVxkFOgsARpFkjpdtIS3BlEEpwxj4XLsHvNt2GE0RNDW6uVkipXqTO6H&#10;0p5coQCiB85mzhasIIkel9Xl92RMCyeni3MnU+dz8+xtctgLnrwhk3f7PW5dFNEVQUENmgCmyjEg&#10;9BKn44iYryrvVSFjQrqUz+WOswSOY2414TA2pDYEdC5Fag1Zc6VbKcaheoKxRAJhCHHeijVonJx9&#10;/Or109dPv/vu2Tev7jyempwwZdy6JOJKpMRCMJm8BXQWFQyKlRVZr9M8XuWSksmbCvnxTrNdKRWL&#10;IAc1ptClkmGbHVuggM7vP7NCS5Q1C7wGdvEPhN82UPvmwSYgmS86bW9uPvj/CvD75zt8I9FZmNwQ&#10;2zbvs0Hp4ONXR+3/Se0sJlSxg3mImPUPnFcFVBRZ5Zt9oPEXUIObr/af/wR0CvWLq3o3zE//MQmy&#10;IAT90eGwo+qEOW3o56vDw+v3X1G//EWcVn/AL/r8/uPXzPYRND0k2jVAGb8BXOM9jUnwcT/iU4Ek&#10;0LWMuXU2PvMkmwMyH1xuATuuAD5aWrszzEK5cTgta2BBgkB8VneULWmtHvFnlsfnFs+XbRMnpwBn&#10;x8CcF/VQ6ZA26NND4AUlZXZUjXB4uZSmOEI8y0ZGuuBMtP4q6VxmpzkHOGcnLfPoDQWNdZKQqemA&#10;P13kdCcdi2ECENcgV5pShUW47AmApo/gSYa/HoAW6UgEAg6F4fLGUgFPwpvCvqxxrCGNSfTYRdWG&#10;oi8OHOVKuYSzJ9iuwp4wP9tS08BHhGl2w+BNCjTuZ69LHLqdnSoANm08RQcQZrZZ6xABC4558izO&#10;Zb0QZKg75/IDIQCe4tA9ntKFy9VSPAl0QNjATuhgZSr37h3eXF1e3V7uypmP1abo08U6M/qPVRvK&#10;491mm40YFSknAoDog6mkvC7rYJBLQOfTKYzqgU2kdIoRB/MQiIgD7CdmdyI1AVNxqnaHzWVsl1FV&#10;K1URC5L44FbHyd3ZBVGxDayn4KxpwhLaJXCkXLulrnOGZFO5u9spJ9OsmdPzbN2QtQI9fOlQMhWI&#10;JzntAaEiCESM0mCYfeUQOAhlVZ4qq/Bpu6sPt7BhjjbXdlcQ5Dkep5zUgh2zCkYXi4N48MUDN/AM&#10;NqgR8PEVXFGdczRXmpyXpBzpthoVPMioLghBXK6y0EbWFB1aYHqNVlMO3ZOMeVwudyopiQTFeSWX&#10;LCJpuYRPVZVWW2zrU7Tkq2sbfcXK8YgS4RghtNuphiHNBJPC7w1HA67B6OT0sx9evn5y98XM7OM7&#10;Lx7NnkyOT06OTyydz5wujp2NjZkG2Yxp2SgErcXlcSeAw05n1ov1B4DJmg1QNU67c+AcZLN4t/O5&#10;8/MJ49Lk2KjNkDFT9p6NL04uL0EenzyaPR81FDy6eICeHQnmrLPO0bmT8zGTw7E8tuRwDkxjYxN4&#10;LeH3DQY2o31gP1uamDw/nzQObA78XsfSmWOQNdgN1rwV0G1cODlfGFt25r160e6DBSvBGmMVe0Sj&#10;boLmtDmIs9dRq1rdYzoQ9Pure6sr3R6P/chmOeVMFPsDu3rQzRC7oNNtSkw6mbfkypX+7s76w91m&#10;K+I1LI9Njk2ePpqanzoftaZTXtYwY9/G8gOb3TE6vmQuZBOpoiaM7eB1uQPRMieTNJs0vZF3u616&#10;SesyDJjvH+BfedraelkLQS8j7DaWaLPFGR8AayMJhMYfuVm86Y7FiyBesm5PphRlfh0Wq1argD2d&#10;12p35ngMQD89MjpsVo6B0EggO/Tg7RSuNexJrHbcj05X0ZHLe41WoxaRFEELYh5LfmAymUCsRl3B&#10;MG5JW9FsQQ9IhlVOJc6JZlNIKOXTArY6lSSzc+EK7lKvo5DLOw3Oua3Uh2W1HCkBUSEBFY3pgyEd&#10;U1XSqgQMMoldwyP5MIUJC+k42KeKXSwBq4gU6TpD9/YoJAL2Z1hMcov7oZbzeOCjo1iHnDXKVnnQ&#10;RKsJ4Xh8bHHqZHFhfBzwDO1cYHxN6SGZ+CnYgA3GgOcoa3McnaLXAT/tgbQqO5US/degTvC9HH4N&#10;2RvWBkMlnhnzM2honK9UtDVFaTUS9CMqJSHvA4lCzmIYhX5+/s13P0JBP3v29PHi/MmS2c1wCo5c&#10;qoDutytsuFEN20fwezskhsom22xXj1dk4tgJ0QnhD3wNwvgjfcAEDr7/DInLiU9X19DRLNq6peB9&#10;fwONCjENdN7cFMjMCcib94fg/AdPjoXsPLrcvHd/n5Xf9w9v3h3sX7//mtquf+LkqC+fv/yXfdf/&#10;+IQvsZj7LfU5lCwtPSFl/z3Y6o8adPPnz59vrz++/wrOf/zr4Gj/4N0tSMDlULSfXLJJGnB9+OD6&#10;7YdhSryMD4K3Ag2AMr/+p/ga4H+fkh4fgtzjBr+MR+CA8eurA+Aye1Xw6a6O8MH3D0E+ANCHkNv3&#10;D/cPEAmxRysQstGkRlqFAJFIxJS1nkKm6O/KQQ7rSY9xanZxfn7JsbSAaMB2Z4ufrkBsUUylScAq&#10;aqJzvwWgYTMB731P1l3dxaLotRrquiSdMxus4HU8nSAlBfy3pJKiJKLDBtUHomEEf85O9oJzs9oR&#10;9I8NU1V6emI1lZgbFbUmEV0iAcVsYZpPcASgc1qM9JHQuSAegHSutqHmGJa7zW4rwuIoVphy5oU+&#10;BnauS0ONgje7c3mLy1VwZl0JTwwRAdAD8apNAZUAoDS6KIIOSDTYKHFdwOvimazXbbF4fTFv3hJL&#10;x9IMJfE4fVJ4ZFUKiRILHuexMrTdPF6/t0nCt6ZoNeoadov8u1kknozUVMq9EYVK7GqeynP+hd7H&#10;w8iC02m1WPO4ZtqQQgEznqf9MfZsxZOixpJVYXTso2FLq8GjBEQsWg0gcqnbKo6M1UTTXot59OTF&#10;1Dj4LWtM6FIE3oqQo9FoyrTa6zUqbdykZrO/wiMAv8fl8ScGiJ/mQj6h98dCSVHJnorhwSV1frok&#10;8CUK8MShM1QuFgvieHd3Z3vzwSHQGZqL7pHMeEYkoORh8J0kPnySDeGgH9ATMa9fxyQHbiClOcgg&#10;9jPT3Q0wfmkZVxgOBiPMVrMOm+PdVQ3ajcm6I8p2XUL3JCgIXTKaEhX8IACk7mXRFA2ZhrUnV3Rw&#10;RTt9+cqwKAXgDJooRZRlWxQHWUajcb/Vtrz4+PmbO9OPZqbmZ168mH7xaP58fn5xbmHqxePp+QXA&#10;0Pjy0uL8OJOHbGXJ5Q34D0PBq+eRcM6atZLdDZw226BQGABqT04WJ5cmxscnOMINkGpiByJ02dnS&#10;4gygfzSTSKe9br/XlXUOCN9ni6dzE6NG4/LkmMNmX16YYyX5wsQy8WJi2W4CVE9yoBXPs53MkU8s&#10;4z3tmWw2b3WeLSwuQvYNrB6a7eAZ4V7TbTUaxh5rKBV4LDLITDX9omU725xUurv3cOO4L5NiH5Vq&#10;osNWvtJtAb3Z8qJQyPsr8g7WbhXLioqro1A0OQ92t9+UBrKjY+Aup9Pzc+fjdosupY+FwpJkSm8x&#10;OBzGs7HJJZAGb7wI0ViMpoES0TI1GMTuyPHx8WpfodLoska73eQAOA9w0QmgM5a3T88cDcA5pAPX&#10;ooNuIJ0KRqOCqoOyJmihq2VdWKOiloHrg/uqKVVVVUnKUxjYDF/RmedGxBFQNS67UIoeblHQh6KY&#10;BE94JqLStg6AWodqDabiKX0ib7YDnCfGRguxYq1G22kV2CuFLZM+1MBitmMcKM8Z5GDqUNIkpW0g&#10;HlYVAhzAGZha5jAOsN5KLYzFHmP9dBHoDmXBExVgHIgpbhkLO4GcnFlZAURBe9C8hYZH2nA0FKnV&#10;SohlEg1PkSzmjDWD5eWwZ3j0TAOlHOhKLsOlNjc3NTO1ODeJkGyyZ3IFg7kA7ZzQp0HiyyDealW1&#10;2hJ9Uj25sosnjY3JOTkyOrbgWvxsIEmxSb7IAMfjEGGFDWjH52oq5aqyus2sHrhRWVoqckyf22K1&#10;Tb359sdffv75x5c/fP8N9sz5aAEiieVunKbCyKfGkwJQgxi2FB1VS8lilL4Y+A9qQI+KkgQ3C6pe&#10;LVLat6yGpqL88OXzu32A65HoduahLL729t3R5gPg4sG+qGTGPzhfcfPf5tolCGtoZxZqH0JzEt82&#10;7z/Yvz2gCegQiwHPNNoGOv82VNPE699+//Xvv355e3tNMfsOiMp5Vbdfzbn/+BfQ+e1nIGxp+P94&#10;/euWQh/gf3l/OBJr/hC6WXzp6ObfVWFA5/cU6b/xoPt2COz4Bdf4VhakA9yvrm5u8S2cJPn+AJf4&#10;7lr0rRxcibPmKzZUHbL0nC6hVwc1YiUDPPOCUrWKg744Rwikq9MB4VW3VOFYYWlmenZqcWJ0DCvB&#10;OLBacgkWiKYQ5RBkU8ka3kGys3PcrdRV5Wg8yGEWDVaKrvRocdto14sxwI07FebMCm243iJmsxZX&#10;WtYiSPsg60TY1HN0E+uwIZ+hDMsSKZZ6pUEtGObA+aKG50wWFs/mDRA0kLGEXER/qQZwAcCIhEKa&#10;CuhxHzFlBNS/rUlqo6GYVx+AzOc3x2jHlw6XQgG9y5rHzxfsZo5/xO7T8jcQTKCGh4WIOtoPkIdj&#10;e6X1uaw7lfZxGG1aD3SODQEP3yU8FIlF4Ow8zaP1aLnSG9nZWx3Z3VtttupV5vXYLQWRAEqSTKe0&#10;xVpnRd6oIZBEJJJozGIws/syM7BlrTajE1uNZUiuBFY+HUkC4ALJIgi8jrYMuDfi/LlcYuBpgBLh&#10;i6L1SBh2tMCFKei9BfvS/Oz5kikTC8Y4RYtJL9olgA/QFJEO6PJmlx3EsgqClTdXyLtzdqPN5jTT&#10;ZEOfikNPg4yAryDisjM8APWbFNNIdElNpV6SFJNJSZlWBytrm/e31jdWlazRB0GgEQOIgGj6rJWS&#10;wQgvilZL8XgApF0b9LsS+pAkSdqNcAq4p7LHRxKnHmEWEoiSMGZd1a1Oq8Vhm7srimqShmo5PHYd&#10;PcBxIzXhUJifCEqhw5qXkroFNd5fAWdXAhpWmwq6ccjk/a66HNEK00gEWKgzj9k0Mb44ezrPEZsL&#10;i7Mv7tydnpmdnTmdmnnx5NWjk5nHT+5MT7968mh+ktafy1DEdqPRbrYiQIoiHDAoCwSN2eZw5vPO&#10;5cmT2fnx8UkI4CWmxR32gdM4OmoyOhyO0YVTvPGi05KwZAuWgn30bBlftpvmpiaXgN3jiwujTGIv&#10;nk5PnzLiTk4sjS0B25eWl7DlTMujWBI2m820APCHoh9Aq5vGJ+dOTyYcZqsFG1JP76U4VKgvkGR9&#10;Tm9E2UM0bqpr0go4c2tte28P+LxxcbF93C0n2Q0nbSi7bTnWZ6+BrS5nyw27KDlHERFAJVYTbuTq&#10;zs7q6q5al7ODaSxNni+ek2XEYn4dUCUZyDmdzoF9gs6oGUssiVgPfh8N+mJJKX79yu7q3sb6xTpY&#10;W08TyNoN2LaFjNNgzYJcu1iCKDQjG6iYiEIoAEf3BXSkUQGa9flAvoP4XBwdUeJ4RwZ/vNqglhqv&#10;2W7PFKy0CgmwLZ0+eFpcFW1/ddicaX88TIJdkgKdG1C5qnID6lkYGalK+J3g6K7swL48NgbaY0gk&#10;y1X2FHHtIhwi6ojR8XwRaEtQDIiXkriuGClGanVcB+4b25Qg44tFTUUma3PgiLTIWMRZD1FGU/Y0&#10;43/SIUIiHhI0JnYwd6/oSlZVxKFvMZWKh0tYyV97tqPYH9mBzTlwjHJKr8vti7ldrDgAK8zal84f&#10;Yam+eDG1eDI/N4bVMSjkCwYa9HNCi7Yo7XDUKjASe7HRaI6MdNXMPinku2u7MlW5psGleAdOiyvn&#10;5vgRBAuEv2IN8Cz4PpMCzWaP2csyNmgY4VwljdD2POjPTH33p7/+8v2PP3Kc5LPnIP/s4w+GQHg1&#10;oB0IfvRYo29oFQqtVWmt0BhIHDSt7O52W9KatA4aEy5WZQ0qZwhliOT3UM6fPgDHAK6HV5DD+2w8&#10;Aox93H+wyTbom8OtC6jm+/fuHx092LwYOoL8b19Bqk5WXb0b2oX98cdSnZMgPywNjUj++Bd+1acv&#10;n/7x+3tmxa9pW8hhkqQDw7blP/74zzHQhbe1YZ/U8FV6d3MUhcKFfBf/v3h1BaXLim0I4nfD7yyz&#10;JAzvxgnPn7+6keB9DkRqm+ZU+8LqgWyEJ9r4xzBXcMAy7UO8+REowM3+A44fuLz/4EbC0oeOXKGq&#10;t1oljaqaTIJT1+oNPMkemFC9VIr68vbxqenHp3NjY+cn46C+eXJVXVhSDLKC163XlRq9jmRjr9nQ&#10;lKqaeEwfZPqmouZwdKZVep1KJMV+wWAoUq9LhvMLEW7b1RqNnFnfFWSnVNrvTrghiUB/IZ/LoHGg&#10;mdJapVWpgcWyFigZjrvz9AaA0jQbssLBB9AVhyIMM3WE3SCKiRRKCKdVpaLZrPC9wrpYIBXS0l0b&#10;8MJZk+HhGZhL7wc6Z9z+GNPTWHzaaFLH0pR4CDK9iP1FQGPGH4RZp3fFQCLStBOJAbkCXrceWw74&#10;IpAZ3w9tz0qohqwhZSRRNBWIePJePaylmwfRmW7McRBrMGkN6KXoAudeTKZdTrvTabObzs6cGZsR&#10;Ci3DWXyscw8EwAPSzPZFWdcZkkCg88QXUrFOUyMWbYMTVFiFCyxDDFKDHHPCoN7qGFucH3MYcrFU&#10;zM9uKnABKucasL1KE3NZl9OYIQBUtaI2QG8NV95mM9hMtqyLXhwxLzP5bEnXJvEIgc5JhiwOOYgn&#10;JdIywJl9FPVKpdVf29oEOh/3lU1Zq9UoS4DL4lQrwv9KaiM1CfsuktjFId7heMztjRVLUdG+FheW&#10;H2RCiE2iABs3hqfjoHbqShtkjqnXPjb4Sk+jjbmsCb3HTd8z5jgiRW2xXGOtLiI2EzIVdYXJuRW6&#10;eSIyNQHOQJ2VteMuJ1YBmTnGADfT58lnzbbR0dHl5eWzpcnZu2/ePHk8Pf34zqvn37x+/eb5N0+f&#10;PXv9+rtnb+7OzDyahageo8Y6AzxbEi42OCfckF75fBbAaYYCO1sAhSWDHTXaBjaIbPPAOGpyAL7s&#10;o5NTjx4/mV4amJ1nowbb0uTCAiB4aWlxaoG57MmTxfHJxfPzk5k7T6ZPpyDBzxfGxyZ4Hn026gCW&#10;A52dDqPxbAFiHlLeCAa1NDk5d7K47MxaiU+caJRM+7E0U5BC4Vqrv4LV12uxXFCtrrZX11Y5WnL7&#10;3ubFaqccDrNar4EN2jw+7ndpvtWk74+SnUHMcHI5Dc3bOWN0d/VYFtEblifxK8/nJs+cLmaj49ga&#10;0ZTFacfKNY0a7YNM3o+VgfVZYodFCPRzhBMpt9fXH64dj3SinoI5m7E5C/hXzsrMF9MnbKcKkhRj&#10;e7LIMwXCL9rLKajjQTpsxeOpVFhTxEJTgZiyzBTrodeqJxPOUUfBambyIMbdxVLvkKSmwW5MBtPB&#10;kA67pRhNhjlFSgxRUZfVsrbwBxYJpmhIBzmYtZ2Nj08YDXl/qKZSScVcR1bG4GPgfaCcWdaCjQ1h&#10;jdWl0bCzJRousWlPRnTuNQCwoKH1Hrv9pHVJSLiPMHqQtydFJi4doBFhLA2QZ9uREEPVMlg1gI8z&#10;LcN0JMFuQITRpdM65rGsZqcdDA63V5S9pfWehMtiBRsxO84mTx49ejQzM3vKww2sDrC1jNlcAHy7&#10;fYFgstZmJ51K1VOwhaE50u/2EHNJv1aVvQo+YTga1lnNwHqLXu/GPed5TxFBRCopCS9znlHLmAOT&#10;QhjV1LjbFY02FQCvTZw//dP/8aeff/75p59/+fGHp3dmzpcNLmHHFC5h46o7bWGbxo4KGRtsFcTl&#10;ZlM5sjoyssr+PClNmhH46p0WZOs1pz0ylc1z3oOrSzHymZVh/AMAGMTlg8P96+v9B2yiujoEeD+4&#10;vHfx1V37f/f6vzf5/UyGv69+/dIff/yP//FVSLOMjFVbnz/89uXjLe1ArilmRW7943+hM17/+vcP&#10;/OewVOyPf0ELLx4CnYeZ7Xnhusme0GsI4uH3AJ2B8++ZJwdGD8nAh7cfb5i1Bg34+PFmH6SBJ+1M&#10;GYCb3LIDmjYPQjnTqZS1bTx4PuT5OVRqXd2TQyR3elKNtByh71K5pgZ88gwB6zPoGoD4v3j8aGrx&#10;fHZ2DIIgx2xTIBgKBTxs5AjES6C0koe77VKyWAvr3BafFvgH8BCD2Gh00SiF0j5fChumTBMM4L5M&#10;3u1wKn9EEtGm6IMP9ImxzMuXHoIdM28UXhIIc1YJCatkrc5vsRZyHj0YLysU8QMs2i6qpRBeRQAd&#10;kbQoqbaau3sjbI7s1IF9kjDkMOubmDVjq0eSOBAJpYDVvkTWadXrQb21TIoPeyyF3bj4sXgoiT1T&#10;LEZCgWBUmwqyhDvoY6N3Kp6i7VgQfFcb1NLHF+AD4i6V1tT4rRpsvzpHwlSrtWRaT5lRFL6gQVap&#10;YvtGVHJZo8RL5qeMBt0G09IyxNLCwqjNZqdrFT4fm2r1fl0oBp2o1eIzsmcyXmTkIO1W8/nU2NfB&#10;cTus7GlUmCyrA6yhVFN+i33yfNKUsXj9PN0LlRBYQiDvIE8s/K6AT7PuZ7fZq5SKtAQqmCHgMxlw&#10;89FBjiV3iVwBN9qtgxAJcaydT4coiZBDQ1GGLEmRFdMslG6NbGxf3LtY21sdUXbwiKt8eiUpq0zw&#10;rcw4AqRDwWgxHpKUJFHWqOIeRoCWPAkO6hCiWcceiUIz88mXwDvqWImqTquhaLZUPcQWCDzl8Uq7&#10;FPTkvWm9N8Vja4h44GwSd1FM7ZLSiomjAEvq5sjuLoCn2+x22dzR3N1+ONJDVGCGRYsLYc0OHqJQ&#10;JDmDcXl89snT716/evz41dMffvnlh29/+fNPP7789ocffnj58tk3r57cuXP3xdT54vzJOQO51w10&#10;FqWJrnyBxdsIozbb6OTk0tjkhAk61+FwFvIZJ1Sv3cy2ncmTF6++eTU1NjoxezI6On4+fzo7/eJk&#10;bopNMUtLk6ezUzN3H01NzTx5c/fR9KPTqVOo8Lm5hcnxURvnUpsQpWnZNbZs4+n0Ej3CF+bm5qCj&#10;rVZzIcEB0Rx/hrUbl2BZadRAWgWeQh3w3Og1Wrwbu8dr21v3tpX0zqeVFst4V/ojuytKYLdSoaDE&#10;grTjjcSrIq13+sfHyma/v9JfVTa0efvZwvzU/MKZvaBneimJXRSOe7N2k82cMdtJEzwpbRRbnE+h&#10;qA33RvaAzWzY211d7bfTBdoY0Y8SNxx8QjQLBkVCCcxaJ1rKhTFpmvUWMR2YXJrO3XhhY0U4JKOh&#10;AqcQjc+An3DAYjA5CgVn1uNxxZiVYV1EElsP6IyVzlRNBJsrFK23W5WIpNKiJby6Dr6vUKgJkIgB&#10;uG+WwfL4+JLd6oP6U6lF2SVWX62qqmlqZdaasnyxUcWXWeouylM5jUCN8KKgEh9OaVTXapUqgZ17&#10;DBQWUJaC7MCGRdjBAqeyT3t9YamYVB9BYIMSl4gkY6MsrGLL5Ugcl8P5PLm82VAoZAw2o2kATZxl&#10;1oplIQmO1SuYbcZl9ugtzk9PL7JMYtkxMA9s5rzHbcm7vNirEuw7MTSyV4XUknV5fNXtVdiGLMMN&#10;YGFoXRPDyse3u1ngQicnsOxqKRQtt7uyRk9OB1hFh066oMgg8mqJDvQppo2d3fn+r3/5y1//+tef&#10;vv/+h2evpkH/c3h2Aa2Glb71Rl3DDATkSVup7LVYYLjbx1rkqNrdFTq4AFZE5XC78/kdwIoDjtl0&#10;fM288f3NrXuXRywVE1XUrOdm5RYE5SHQ+RAgPawL+/+PzmyShkJ9+2noSPL/8/oX08rDpifxC4Dj&#10;ZAHMSb+//X+h879f/+Pt0I5EvM6BzveH/c7zYo7UEJ2ProYp8aGT50fA7rt3b7+i8+9vbziu44YN&#10;VCxAJwfZ/9pIhR8FKO/T1+QQUpyjMbd4ss4EwoPNzcMoOGG1QQt0aBRpRFNhD1WZk8da8marDsIa&#10;yBiX5x69mH5899HpixdjNoct7wJDcye8MXfOywobUfItGelWOICZXQoWcXyMh9Tg0GFExl49AvEZ&#10;imqTZRX7XRotmXKlh5WPEM+KqwBwN41lSZWG8FKsSTUcXzhMFUMTNSAOa1CnoZgnn+Pxr95lLeTx&#10;H1DkXBaVcpET54qAOuxMTZV1RjQaFob3TF8B9KHOwQDwTbV6hEfsUgnttLyugtkqvLFiVJe0JvLp&#10;9aygAvll+ROuQALcZ5d1HNieDEuK2He4ZB6RxUA5ROYrKgEiSIh7wM2WQoXL5vQs/HiJrisxmhHy&#10;2DWupR8p/ocNnNjUIvkL/lAMerMclrQ0d3IyuWxzGhHwQJhBg7weT2xYKcOWE/DvIB3/AV1QN6wo&#10;BddlYo39wNiMLY6GUlH8aEJprydnOl9YsmcTiHqBNO4TowJftDOi0RjttEhtqSmDKV+iMDBwUF3W&#10;aQQ7KID9JFzWgdOc93K4O0IpSE4SYQdyV6sh6tKljQQDOFpR9I83GInZwA2qDRHBGhPo+3INUr6E&#10;h12vF7VRDsAW+XDI71SaIw9YRY3gRbtG/An77XDrEBZL5IkcFNlWdNtQARxQLFtZW1WUQQC9HCCs&#10;A7yHg7RsQUhmr2WlXobmZlEhy1blbKpj2r4pZ3nT6s7asUKKNVcMF3Xsj2WbPoSKz+vR6wsO49n5&#10;9JtnT0VB6rc//vTL93/6C+D5+59//v77X77/9tuX373+5vmdxzzhmVtyWhNsdGcBv9ftymcGg4HB&#10;nLHmso7R5QmWewOd7c5MITMwst0FshfRdObOK+rimTszE2fjc7RCuTM1dzoLdB5bOHlx987zp3dO&#10;Tx/dfXL3xeMXpzzAnjxfXBwzYikMHKN2p8N0NjE5vmy0jyIaL/PXTCxwlIcxU8jm3ewABNvhUVO8&#10;XqE9I/O3nLGkEoSt0enuroou/D3oKNJGaRXbg7mTkV1ld2Rnb7ff31tVqNjw2m411GLKEcjbCE8q&#10;FF3lirykN49OAp3HTRmmT0MR9vRi4eYHdgM+KjRxziWmx1Ur2GERSSha4VwWLi+ax6nCiYHZaskP&#10;BlYLbWqBu2I7MBuNjRkMuBP0gMFt9WEvAqOx1KCcse7EqW2yCNpVBj4SW5tKmbqqCcUsZocdStzq&#10;TuT0oN9a8EaQhrBGAuZYDOmwXUEJoQDIkcMSkEi1ut2uEld7aoQYli7j8Vuy9jMAXEYfj0gbKg2x&#10;uAryy65nGhcyQ1VTydogM3XSzXIN26hWxgIjfkFgUmKqGmp8t5S0kr+QOzpN14RhWgj7hp9THDsg&#10;QoA+MH+FQFtTNarVVgNQVkpKwKgDLheLBW3ZrN1otztsWDh2aAgY6YsAAP/0SURBVOIcbkpcm/a7&#10;LdZsJmvNDOymiTn2VM3MLi5Mji2NsmZwkMm7EhbgbSwubPLL9NYDEROlf3LEwwaN+Ee6bSkis1pV&#10;jmgD7lzB4qcdHWRLKkpaVtaGoC7EfBTsHUWH60E1NOir0so3rU2Z55788Jf/Bnj+888//vDd85mF&#10;JaOZSinNHo4SfdZYGSOVNhRKuVot76+O0IkE/GBkt4nbhaWo1jDFiAU4lKzELWEJIhzY6cp+LYQl&#10;K6Sv372/5ciIm6vLrYv7hDAKzAcPvvY6/+9e//dwahS088fPv6m+fvG/XgBnjoWkwsUvBwtgxTb7&#10;rYjWt1/Pnf9frzGA+f9KcJ/TB/srOvNsWJip0JVzCOs1vMdXI5N3/9bOv73F5xB2K4JrvMcvvdrH&#10;xdFLnFOveLH7Rw+O8I/7W+vrgOf7eN/Ly/tbmw+KiJSc/NJrcPIp0JmjhXDj1CosYVVNEvIXlscn&#10;F2dnZu68eXw6/WjSNIpwYDZn2XmTIOtKxfFYgc4ttTScIglLZM2s6U4lJZo6N5JyRSlTlYpJ2oXU&#10;xOoGMnVHVlsQxgjODCgAn2CMVSK+VDwdiEeq6nKtXq+FQ3TsldRa8gqIJjZKkUZVfjZaQLJYXTRs&#10;yLlTEvrbRiEq6Z5XK2lqWBsqeqkgLAnfWj39Q0XLf1QiwUcshUGm1VIJLQAhffIu4ZHocrMCKq4N&#10;JCw85QGiR0vRJIgC4aJYjIYg1/zAAU0Skd3rjelC8YDf7fGmEDjiISmkBs38gBId1qeGkwgrqVQo&#10;AiLJzEGa0YOzMpOxGICopmZ7EDucSyVgelinh4IrOJc4FW7c4RwddWIX5vA1lyXn8enoehrTxn0B&#10;iIMopWhYpLKhnms1hBKQ/Eq710K4rbBmVN0AG0rh3ljP5seNAyvQmWMxeYY+tEAC/yeK91aa7Q7Y&#10;08hIp1xEoPRabc6cx2PJmEnaHWYSIYtt1D7IgoZBMDNQ6nDPoMR1GnoaFPGO4EWiDr/e7u7u0WNK&#10;NOOwbqdSqfOojuUpjGz4yJpolJlwBE9JpJjUBoTxN71eaGfA8hSe03GAAs38mUlEQG002h1ZQ92R&#10;y1oqDts4Vmh8Ho83pi0ydgMEoE5oz15pQxnhVjBxX0IMr/AYusOWnpVmp6McAYPfPe6q6gjwRW2A&#10;EytELw9N3vG08zab/ez87jdPX/7y8y/fvXn2488//4TXL7/89NOPP/708/e//PmXb589e/b61Yup&#10;+ZOFAXEIwRLrhC6LA6OTLhFenzdvMJ6NjU+YbHQJQ7w0QELbR41Qv2fjJ48Au3e+ef1qZnKM/c9A&#10;59Pz2Rmg88Lp41ffPP325fPZ2enp6RePIdIXoYvn5hZPlgu2JXvGZhwYWBI2tgwFvYxg7DBNjC+P&#10;Tp6PTUyeGbCAQS959hGpheO+oLpXpkuNWk3vU05uFoU6MtAwHiHL2wp5Q1orq3ocIapAvO53Zc3d&#10;4729nY3jDoRcVS1jZRgIV4M5LmW3RY/mprKiy5ug+RfHHVbcf5+2VBJNEizQzBaynL+ZAMcN1Wog&#10;a+GQRBMFZYKAaqtYY6Yqxd1Zm81gsZh5ZONK6EGvuBP4CLRBMGPmaSAYc1arx6+PJcMsUABVJqvG&#10;fyDK8LGCD5bqLXAGOfikNmDBb4USd7ldObcYSyvm2AXDYSyysDagD1A7S0DWwCRZOFpjdlsUpDca&#10;oDAIb/GgDzvMbDeaRu25tEbVqESiUYSIdhsLFviJf7TawJxGV9buyNuVFuClhl1UAcTRfYQ58jb+&#10;LZwhuPoATVCQQpb7/Wke17BoZfgCC43HOVaF2MRmlDrCbUmjUpVq6jrYQynkzrCa0GjMZBxnSxMT&#10;RoMNi4fR1I+dj0vFHRJzqpymicXHz+9MYzHOn0+yrtCIgJEVyYl8OoodLsGnVfWgkznSqIXnJ6uo&#10;Os3dnbWRjlRTbclbkVA4GXNlLIEYpAstKxBS1K1qMsrvV8gRoGlcUCmD/oMZt2VN6GieTaXchvM3&#10;f/o///LXP//1rz+/fPb8dIxOd3lXwVPkluUHUyMWqVQKZbdXr3aYS8fqUcp63WYHCgLLq8HzR+BA&#10;5e2XL2w7ZgkYJTTBGcIRiMeqMEIahS39P66vD4lWDy4f0MDk6OrowdeqsP/N64RylJlxvOnbT9Vh&#10;vdbX13+W3rGoGgDK0ixQg1uBzu/f09vr/bshOv/zfynof9Xev//w4WvnMl6Rq8PDBw9O8F//V3LY&#10;YH11w8LtazFN+l8ct/ee4yc/EaVFzfj//MD3xefA32wRAwvh99/iY717f3N57x7nf9xAQl/f0EZ8&#10;62LrEu97dbi5dXHvMFwrBiUcKFQFpAHYcGcrmjI3tqBX4VRmaRFLYGrq9M7TO7Ozp3MTE8t2p81h&#10;4lBCDof2etPRGrSapF7mfoCszRmcBnDknFcXrgEl2U3Rq+J5sCMOjF1VqVc6yr31rZW6JsLGPkRX&#10;ysKAXu+jpXEKMbpMdx8BOgim4H4taGc8zVo4xTmPdJ6NIaaySwrYlQIbrVbD7NCJgl2DwgIPhM0r&#10;3gHrCWoc2hXSOhkthiW1eqNdZz92p1HTskY8ARGOcAEg5AEr5FTAYkXwxZKNS0raOFitkPCAE84m&#10;YGIcHJJlZrSn90Fop0MQ9VEpW0dZcQy5N7QwiOMzsV6Nd1TLWdHQi9pQJJqOpbWRMhvGgKYqXC/2&#10;MiRIoWCxGhBwWXTjWD5j2yviDpNPCT2tRfwxjsEFjQlFg+kkNjiemIpTGsHEI3hwjVavBznOsmWw&#10;+yKYtsdlHV0Yzbi8YvwldEqyONTNmmJYyrqNRleMSgCplatpKuGzDCCALPms2WA3GW1OziFzUf4N&#10;rOQgLLpOxXjfve5YiDX0wxyeFveElg+N7vHebrfDs7gWFBsVPEtrRX0qZC2ZOS41GinXoI3ZWh5i&#10;fRmCF20bgc4sEeCNDkfjWk6+AQuHIIaOa4E7KiC/2i35Sr/ZSroAhf4g6ALYD2enhCK4yaT7Xfxe&#10;iHUEYwj1uqrdbuPjdZVNmWJkFdB0TO9pRUMqSepinPUIjRYLpDh6K+hBULSPvXj97AeIZeAw1PPP&#10;P//pTz9+/9Of8R8///LTX3/+4eXLb5++efL40el4Rq8LFZMpPdA5EPPmnLhBHs7u9rkLDqAzQNQ5&#10;cNod9kzGbhe62mAzjZ2fvrg7fffps1eIqfOnAOHnr+/MPJo5mZucm3ny+uk3T797/gLfMfNo+u6L&#10;E8hmTtGaHDU47ebCAO9iXGZ9GbPcy8tnE+NjE0tji4sToHFYJLgd6VRa9Dvr9Oma8BDCA+DcXpo3&#10;8pBW3YYaglAekXECHGiTsIprNiltuhC3K31Ok+u1cH96WBYKWQPgUR02sqlEarMaTRgXTk7ORZW4&#10;PxDHI2IBMw/vrZB0tBgBaLN5TlKWcERzCIQ2JcZYxItxfJvBZncWCgYzVpjF7UvHvAmXm7axHJrt&#10;shQMrOW2JlwuL6tEouwRYIIkyJHK8TjNb/BcJQI7+sfNdq0YimVtA5qZWsCMOJODFjw+OsSD60FF&#10;6wKxdJhJagl0N5vtNYg+bHYk++AZsZQnPTq/N5FnrtiYD0QEpQSegduoSiyYrWiI2ByQregpup0W&#10;Zzpw7pW6WmJdJcvLsMjYxsgfYWa72gYDLNciQX4wH6RGmOJfGI+Ifq8iy0ApnSukTg1gvRQUAOgc&#10;liRjVvvoqM1pMpkHS2Nn4lDEYDCLZnt/PJTS580D0BGrtWC2Lc89fvPq8ezpo5kpyOfxJZMNiimf&#10;L2QLroCWxTIait6KoAsN9pK1qtSxq31OTZeqem1JVFOMWbIWhDB2neuSuLWNlhofQIWnrlCs7DY7&#10;ak59rIuW6RZT4pwqHozlx+789N/+8uc//elPv3z7+snMohiVnsm4dNBfjL/gQB0ZogvnXVdbzb0+&#10;lPsKzX2Fz7e6De2McIFAWRXVUUzysu34YB9iFPh8H3AFZBUu24Q+Job394Hc9w+PWNCMv48OLy/3&#10;r68AjQcfCbJ8m1tOjLq/eXFxnxVYNBe7ubk5ePvlc21yeCj8r/+cZGMxeADHLTMHzYNtSnfhJPz5&#10;LUS6GDX1n+9uJ0W99VgdEpsH4m/LPHT+459z+6yqhmJ+QL9svOh1xlru/WuCON4Z6AzwZ0cVWMDv&#10;//Hf//Y7+6pxcWAft1DOLEO7/XiL74eCFhOtORMI70rGcf/+JT4C8/L7h/cutjYv44iJNZbeQKNw&#10;O1Yr6ipum9jdEK9Bt21s8QTofDL/+PXzF49OF5hFATifmQxZq4eoEUjSHKcGugZASORziazdZihY&#10;Dc6MRxuJahALAIT1EhgjD2Hrqo6s3WvubR1d7TRKIsLTiADqM4WtGPB7PEHsJk1YGypxwWOh1xuA&#10;WYA7IjfNdty5vDcYBNYJE2S/J+HVabCeVBq6iCQ5l5Wly0w6ydpQkCzgICoBUqGssWaZz2OziELe&#10;KgfZreyH8mAJLo1qPX4EgpiYB+RPgaxLgilgCa5dWhb4zFrMaDES5SjLdEyvB5qnwTqLHAUHtG3Q&#10;E4RHVkRH8ORgKljk8UqrKgFWi0akYgSSLxYvkWAyZUujY7x5Me7NZMB77fT8HV9aXlpietSc83rA&#10;Gjx6L1DAFyiGWZKm04ZSviiYDc+VEILLmnA0XOLcVtHJpEKI4GdNgjt4rMYJWw6ymYfu9HHheI8w&#10;e8+KVY7cBynucoZ8f0TZkYaTwVjC4ATp4nmXCeJ94LR6vIkCgoUzDzDkRH3aDYsJiCKzrI2L+cqQ&#10;w3iQEDWd49VuSzTi4DoqddBupmIgKBCxiNR4iS9WNSXyppCGxmoaSGZ2Q3MYLp6PhN7p2qAA3IqE&#10;d6/BBkomYZoyWbMpa1eDVqsYVgh5Jo4aRR0gs6+rq11RCAVRJ9rCIRmBTfSn7K6uKne3j2XykePj&#10;LrMmLAzGAwS9SsUD3lTIx5yhaebN02+/f/n02ctn33z34/ff//zzy28hnn/+8UcI6V9++OGH756+&#10;hvadnSikOVI6mQZHS6UgmJn8x39hSVgdZxNjYzwHdDpGjdmC0zbI5vLZbMYxMbk4fffR9Dev7z5+&#10;/OLR3eev7jx9+ezV45mZ05Op6VfPnr569ebVnSdPpmdPZ168mD8/OVmcm1waBTMC9pkhxEWfsGFg&#10;N5mgw8/nx5bxj/MzO9YIHocnFk8Bl4KQjlBZNRAb/CVlapplSzI85kajx66prlKGdcf8mJoTypT9&#10;3eM+/sXQ2ZH1+71Wt8sb1lUqOxVoRHawtliD21aDfXvtC1OLkxNnZzaXL8VRi+VoSJvyu/L4hFgq&#10;bia2WEhfZAIjEtXGA+BRrlwW4i+XYTsCO53ttkzGYAUsuwEl2bxHzzQYT1OgEgdmi95Plz56Z6Ut&#10;LuByMK2HLOYZN0sRSljmIKEreyustfQPjIOBw5bNcw4NvtPP0wZvIA1M5HFTCOw7Ka0xSxMKF6Fa&#10;SyCJqoasK6N5lZy2HMJ8PeB1WQ0OoHMsKpFUFTI1VW21KsG2UgNIwBA7Stwh3EUoSg5O496tEOLk&#10;vJnQzu1SpM79TDAkOkNyh1PgH26PXheJhJhzB4EV8gS0FC/gc7nSkbcQdaVU0vVqDVfpyzvPJhdM&#10;TqNpYJucNNnBjwuiSBuvBASuu2Bw8muEZ+P4o1d3Hk9P3wVbnD85WVh2ODNWiyWDe+1L68DeQZfV&#10;HNGMy6ctH/5uNUdW6UVD/gG9Likl9flsDtxILyyPSHwQQPg5egpZR66UtxBlWDTcqkqlDTojl7BR&#10;42nL0ovvIZ1ZFPbdc6zl+TETmaiFvTOioLOEj9aol6syGW6V/HhE0eW00qYMb6uqtDgjjFoL9FtU&#10;bEM0C5MvCMjDw/sQk6y4FsZZ9NlksxSH41wSuqAqmVkWdVPQl2wh/vjhwzA7Lny2Ae9DvLuBpqWv&#10;NUdD39LF8yO+lbVYeOuD96Jo68vnd0BlvN4x4fz27UewA6riP/717pq2YPi2L0BWMYH+8zsyBKDo&#10;vrDyEgDKF4uxqdSvbj5++PQBWv2tKG/78OX9La7s9//4j7//ht+Fr95+fMv34kn39cfP7/D9NwLZ&#10;aal9dfWAKQF8JgI15DgP4CGdNzfT8QjukopmTA0VYyk5N90gIcuktaLPal9aOJ+fOp0/n3lOrja3&#10;5HA6QTSXRsHhsGJ0wRCnq0AUhYuhgMtsd5odS6N2MSeXWzhaqyAYqKgUmV5rqNpd9rnsbF5d7ak1&#10;7KKJ8jQVm2dohp8GKIbDwGE2XTdkCM3Yj6KBkNOZypIg245FmjhIpGINswYiUq2qgZNGkyX8N2uX&#10;RbKpHubEDEg+QLRWF9NFmHZpK5RKOU9bm9Vomjw7gHjgsdBqguXfKZ0uILpHtYAKppBZq8mhM5Sc&#10;4OCSGoQqCz+AsRBewKgUq9jKX7kzkIjZNwgHLc0JQ0ltBAEOHJJaOk6WQNuxVLLMCiYwcgWghNl4&#10;STQAQZFIZB2m5fHJiSVmKDKIam52VeHzsp41EGI3qy5J82uanYLrsPMf8E6zS9wmaJxhsrsYT9Yk&#10;8YA/kR0dHzV7Ajz70mkBo2zhrGGPFUXpDy6AEXtldXel2SsDnN35AeNBYeAYXTYZAFf5hN9vMRuN&#10;znwsiXuA+xnw0IzF62KhGCtsdaEwS185xkQjbfUZ6WVAZ7aWVOuSCCQ9GDeHVNDdDASira5yCj7n&#10;miCSsX0K7AdkLIq352mcpBjSFvGGWmx0VT2CfzRA0eqNXquHcNrpylvqehQ3Qy9q+yOskxc9gZxe&#10;1Ow2+zzl7FWGB2DC0rMB9SzHVa1AOMqHBaRQP0UtYCXmJ8ZotQEIr7TPnXBbx2buPn/9/O6dN09e&#10;PH7y/M2bN988/fbbb15/+yME9Q8vf/jh2+9e/vDtN9OTA3dSsDWR+vFb6AjroXFezJMxLS0tG6Fx&#10;Bzbj0miBM6Mzlly2ULCDdp3MTD9+9eTF3dffvHr98tmb775/+frONL705tWbZ0/fvHry5MmrO9NT&#10;JydTU4vnEM9zYxzLQZeoDE+18TwyVPh2u3F5DMB9tjTB8nFsQjIlHYub2VJLy3fQSbBs4MewYJYZ&#10;bCb5OZEYYo8sjsO+Wh3cMh7MA3UIPs2+sk06A72N28nUE2fFyRTyDqI7SF/Rb16ag1pfmpwwADiD&#10;xVokVIyE2GphsdISJWFhSRJ4ILuFahwKn2Nhk8OGaABsNjoMZqfp7MzocBjyLsC21cpJqfgv8M+E&#10;1WCzGawJWm+zoj8eD3iAM6khB6aLBzZinVcn64BPNnu1UBpohRe0JbZuAFwYEhCMPagFGy2C44dD&#10;AT+kfBT4GJLgb7ZMN2g3DSbCDniFWkpfDqx7jytjN9lzsWQ0Hm4QPVgTBt7LCdGVeh3CkSNF5PIV&#10;llCykZc+PqoOLoN2x4iUEURR6IgKD2NIQbHPWLStd7vTkgh0AwtQiMJV6PUwbw8UEG51CxK+AqAC&#10;Wy1FtWmLjd3tozbQYfvEmDhMpq1ajjn/jMcX0FvNBmCzQGfH2OldIOOj6RfTs1gxi5Ng81m24GcK&#10;7K7DVhfl4JRbdEfiI+80R45X+10eAOEiQVt0LrPNGqMPhCvh10VL1WHBbg/oLOr920BYQEOvIS1X&#10;2wrGYvDhdMxlPHn+/Z/++qeffnn5GhvlMVv2R+0FF7ZAmLZjRaAzKE4F4RuBv6NUNGQrTTlIIu5V&#10;vd4D1jO5QN8GHi2zHJsHuMTcy8vNLXY3Q0vzMPbwAUumrm8piwlePHBmWTMnTg5rnYfWHkBnDmiE&#10;AuU3seBZ+Gcf8PSZvtbXwzl4wt/kFsjLQ+b3bz+8BWATtwnSH4HHlxfbp0TnP4D7+K2cavUZoP5O&#10;yGKgOugCRfnR/Xu4RtAGojJrrcUht+jWvv3IFPlnID+E+bv3n3/79dffP33grxLwzze55hu+I9Lj&#10;KsW73T9kOxWz+jyD3r96APpxxQr1+w+wjvFQ2FOqUrdanHDPIVMIpHy0taS/4Fgam5udOV2cnH9x&#10;58mdxzPzk8t2+9nY+BkCkBWiA6hZq1bLJQmEYQDfvXQ2Njm2bLJlOT/Zy7ZegUPyla4YBtlRjBzv&#10;rfb3tu5vrSBGiipLLeAN6Az2n6YdFt6JsxWwlFtdeQ9PWVUvRUORmrTC7js/sMEd42T2VFoXjQa1&#10;ZdrUqSpSDfsgWEHGgn6ufFUppGM/MiJoKI6ArpMgZLXYv7m6u7a91pVQP9FNJBjQs0csFgA7EKUb&#10;PuB+hCNekkBiwnMN+KkhioSlKuxZln6EOM6SfR/MGIvZC6KQpgbkhprj3kwFdMVisKhm4XqDs3TY&#10;mlsioIQi1YaYWtHCJo9wMnwpEtcnXN6YC5ILwW9pbMJkyFtFTsuT8CLgBMAcdHFQgSRzw2wZZE8V&#10;ILnTEY2cCBZtFgxAk4PLxKPSEn7EYj6bg3j24weFz1dRgs9Qr4ip6rwZDFWK7i57z9qcv4EI6TRb&#10;XfmBaenMaKa9tCcQ8BQA2a5UpFqRCnRmhsHv8mrjPq/Hg6AYZRl7wBeLR+ptebO7u6bk5u7VaxVW&#10;lJdERbngAgBnmXB2BRHEigN4DmUD5H8Ed1BdLYUlWEbQzUUatkTZsFVCGFGppRB6ahVI99DZirOy&#10;02mOPNAgsAHB8bwBOaA6rf7axl6fkx9UZXrsgKpU2ggKeAKKLjO0kIfKkRGFShKVhOn/QP/YOM9U&#10;UvgIKf9gYn7mxaMTujwszp8i6j26++Tx1Mzz715++/Tps+++/faHX37+/umdk+VCIAQxB/5QAgR4&#10;Xcy7eINYZZbBKK22Bzx1tp+ZCnmD3W6GerRanaOjZwucWPl4+sm3L59+++PLp98B7p/fvfv85Q9P&#10;v3n6+s2ru3devbrz6GR+cW7ufG58fG5y2WSyGXD3s6zycHOAbyFr5om23cQ0t9FoM1st7gDoIc1n&#10;OWgROo0J52QRobkKhdTc2dhZ5RgCVvlAACLC8inwtKmraPWaSnkPwlBOoQRZrZSz5h87Z3hDvxqS&#10;QFnTTqyiieutNhBv+/LCgsmc4GC2JLZlOJ7C/rFY6NQDlPQH2FOAhViOaGOevNk+CrLOOm2nadmU&#10;sQ5GxyfHwF/E2AZaOLvYgcEyS68lO8hgvYu50djfoBt6HmB5WFEMbgl0LqubSoh8PMtmt1eL42eB&#10;WmAtLp/XpdfxlcYzDbGYJQx6EMGWC4LKakrRaKnEqY2Ctrfaiqai126T+pdBo3UxXHnWZrTlYqFk&#10;SltvtKus2EYgrEMJdyAZq+1mt6PALRrZ4WBOdoP2WqpWt7+7gtvaQUgIR+p1TU1VQdAibdZEozT2&#10;xYdy+YvFuHD8wPVrNLgtmrAGykcwR25AyFvKaQlbLLLLtJ4ZdTgcTptp1OSw8cXzpVzGZst7Y/4c&#10;54C7rHhlbXRV5ujTmUezJ/Pz8+cTRpuhkHNZDIM8h0KHSvTaZhjHXmPZL6S/cmRvDZtdOI3XWYOW&#10;txkLAZ/IHLpjIUkVe6WDPSq0MxhZo6JWyFvtXrtOB+0OWDX9AmIJ5/jsmx///Ce2O995/PgFwGFs&#10;wpi1uNyBkCbCQSRVbMAqQpNIZCPStZtYZ+DJPWzLdqPMyjGa/TeAlcBUApOohMK/t4jOQ+SjLRfg&#10;+frj2/cHwqKLJdL0GqHlyCG+cn17cw3gI+x9xLdAah8RmgU+H+3fvn8HKCSoAlKJiqwvuyUM0zGE&#10;4Ek5/fbze9FtfX21f7S1sTYj0Jm/hGL4ywe+x0dOneJpMZQz66xvLrcuNtn0dXTFcq5hr5QoA4c0&#10;fw9gpsv2p0+fqdm//P7r71/efmZ2GyKeI1RvQQag4EE9RN/XzRW0Pj1IH/AeEOr3L+/du39IdL48&#10;TEbDeCiceFRVdUB1eFiA/+FTbTVqIV/eNrq8MDN9Oje2cAp4Jj6fL3OHnZkc9kyC/faRcA1IwXNZ&#10;X8F+tsBi0zGTk/WZtKYssgCpp1jhZMG2THm8s7eHJb67tiqvhnnkHIrGSXXZDEyoiyPqsTaNs04Q&#10;GbAi8HgrtYhEqm7J5J2KBEATiAXoi4ToLAmndCI481yTlALqVcqhScJgpayJaqM0FNClA4FgBEy4&#10;p5ArR9bWL9a3d0ZaSQ7ATIUipQiAzAshqPfT4VZH90x/QMvTIQg7um6xEpMIXdJoyqwqCkPixQNp&#10;qGPhnQW0bBAjVbiCai0K3iosL3jYlEyW8CEUsiouFiSEsFjkLFdESA6wVqtbbWlJirWqCWGTeFM+&#10;VmyalsYmwX7MZpvDXqDPMM1IcIliNDFLUnmoxJMr4RyAX4znx+LcsgbcHI+iJMElJdM+b945Nmcq&#10;uOmNJVyUIhFQep494zMBFtXYhXQ2XOkrZeq6Jh6Iea0GOny7DGdnjgyip8sbCLg5CNsfZ1G61q+H&#10;QErQIdoHYgStomco1YHm+GLpJD2GlP2VDhZRSy1ltVqpqOH0AZFYoB1Ctwt0BjjjN6uE4IesZhqQ&#10;GF2pS1j9L43gLjHhEQf2gkEI9o/PKBgkfk7E1EgUywo3rYyHLp46aLp4V5lyb4cBvMNhGxWsjEqd&#10;jX1MSnbUQCtZfxXygdYrRTxovHTaYIBZEDFkOOUxny2ITmM2LE0snS1Dn46NLZzMPnr85NXzN6+/&#10;+4EeSU/vTg68upCGsh5aKJQO+K2ZvBdvFUuYCZkF2i5aC7iXNBIreN2sgzfYz+ampmYf37376tl3&#10;wPqn37x+9v0vT5/Ts/jN8zfPX9258+rNmyePGGnn5haWlsVkQA7BykJiWvDK5y35rG0ZwspEaB5d&#10;XnYU6FZDd3o2DMdDJRDeqKgyqrKuoNLob69vb6w2EXMRm1dWFG3cQtyDFeAzXsrd4+O+nLlrDpLr&#10;UTC3Gi25AmCMRwh8RkSVA8VbMkTYmtZrISyIyR9Guy0LZRviAFctMBGMGaJ3mEsCP2C7Bba0z5U1&#10;c0Sj0WE3ZAYOoHMub15mn/fyqC1jNhQsHjcIHjvqUgAyTgYT1V3cVKE4Sxx8upjH60uznl8CeKuA&#10;i/a6XXl/t9mqRPyQkoYMGIvFzyHu3I+4ED9PqgNBsHIwLxq681KgXLGb61gNDawfGc2mRelrneMd&#10;Q8GAO2sfNVp92nCkjLjHRBQHrrTVdTERoqcYWZGxebc5ooSoZFoc8EWSo+wT61TlYqQhLHRZLlaS&#10;VhEiilHojrSnkIsFQQFpDxAGdWIToqYOMk2TAimnyUXEuVCSnzaRMZ6BuJiMuFlOgwEP3zAwmM1m&#10;a86KL2TyCY+rYDOIsXoWiP3RsRMK59OZ2al50R1vspnzbq8ln9CndFiejW6vDiBEbOdGp+7vs/0c&#10;bG1FDvJcLpfieYM570nkMoYsdnpIU+0pOWkEVyfCCi6y1W0qZN1OtSx6ANR4rpKizm1Ynnz03S8/&#10;fvfq1fPnTwDOc5OTc2O2rNWDZxdMRUFAaiz7QGCicMJObOEmVYQiQYDCp6YfSU0K7QzEE8e4wEMW&#10;hG3ew9+XNNY6AtQ+GE6YIDheD1Ux0RnICTw/xPfcUIYyNQ2Y5XjGoXbGm23dA/Ld0kSbypz6+wZS&#10;ms7dHBXFs+bPHzg7g4j99iP+ebD/YPPexfbDh7MCnbcuLjb3oZg/f2TR+NsPuICDK3FVBNdrmpDg&#10;/QDo1/uHwumLJ9d8fWTJmVDPosgMAP/bb8B4wQX4hYPr27c01n53S/9OnqoD3lm2LS5dfLRD2pTy&#10;Tty7D3RmtyqQDUsREZD3k4sT60bdbqtq0bTHarAvLU6dLEywYfPu9N0nd6YBvyB4rFrK+YQPNYsB&#10;eO4cyxlM809eIL4t203GgZXW9NhV9QYEK8IASOvu+tbDneORprLfgRJjIQtrnFJx1nDE0pCxOjZB&#10;0AO6AcLHIIuVxckOPORprnR7VUkoSB/eME2lNDWJThehoxRCM9aSTC4OWsoRJrtZGiOst4PBlM+X&#10;CqtVtOpV9o83Lu5vbvQ75WAgGIT8LtVrnHju8+nd+mBUEuE+8XqZHAJy0B6UcUEclDAJCwJfC0ch&#10;9VMIGcG0llKYZ8sAnVajXm1UoEG1xRRz5KJ7SFJRyHu9lhTfxfMmkGToRIAzxw2AQFR7sgpEHlh1&#10;EqrUzV/tyZmNS+PjY8s2m2n5bIAtyemFgZTXjfujhRSgrUdYUixqyqUaH5vY6RArgDo2+peA3ODq&#10;Op/PbzVOLtgt0Ph02C4yEcxjBNa1RcDx66oWQraC82OaHShSbVoXQDi1emMBi8PoLFhyOQgZ1r/h&#10;s0Y1eH9dgm6miYRXr6dCCeGXxDirwOf3A+J0Eib75D0VngeL16Eh6poSC5OwSXGZDVkTEqTV4rGn&#10;GjtdyoLVcFkcpKjYBSZJhssqdZnYXAxH4yENz/LUNMWAch5m6Soc/A0KhFXLU2wANzO0ahW+3K4y&#10;8rb6q3L8HgUQR+A53xxqsNPstqSRkrrT3d3jySGrTwEKwowVyg3sLQ1qqAO6OkxnFHt2o8k+MBhY&#10;jAwsXF5aOH00/eLuNy9/+OHlt9+9WnS4YkGJmrRDVdUkk7ocT92COl8iC61jhRax5hOJfJYTJjlt&#10;0uPKA1fPzk9PTh+/EiYn3wDs33zzwy/PXn/78hvmtJ/cufMEGP0Eyn1qcWFhXIyUZKFPgZ7nnBUE&#10;jGZ4PjM5gXN2XueSw0IbCGwHIKImzHJbJnBx+9mxTILdf7i1tb0n5wGGXLmCh02raTY3M6PdX93Z&#10;eLgzouCub7RaTG70eo0Wtx12HZPcEJg8nlXLZYgFvnwmk/DmDQMeHo+OmQoub1wjiQJHsSHZPUSa&#10;EAqRPjIFEo9iSQNucwUWrpvZBWTMuPQJ59LC5MTEhAPQw9SQPoaIrgPB03uALNmclyNtOGUdAcGb&#10;8AfTnLYhPK956oxV0Ibu393p99Qar9lpAzpb2bPrctGMl+isT6eFEYEuraVnAbissDcgua5JpWV1&#10;B1JO0ZXxRAkaVoJbF06m3AXbqCnrDUpUpH9qdUfRkKpaiDwVtWz1uLmyOiKXQV3IlfJeu1FpdJWi&#10;SazT6o40WbVdDUs6Xfoigg5y7jQYfBEPogi6Z7b4h5aKiHSpmI4FW1DnPIrjARgLaRFqtEEfu0e4&#10;1Ow2k8lcGAwKVjOIBweT8ViA1WEZLACr05C3uHI5jzdnHhjPp+/efTSL18nc+NL45JndYPX4vV52&#10;vmijkkazJ9UgEhIWOc17Z2d1d5XjNwHPsjqlR9JS4FDdgtOeBQ+K1iqy1bW9kS5IGUU9a9EVTayU&#10;pkJdr9EUtFHDI5BGfVbb6OKrp9/cPZ1+8vzV9MnC+PjC/PmoM+OK8QQuKQXNhnbgoJ4eNDRYEDa9&#10;CjQZOKOCekasKSNAQEoMbasvjw6Fav7a6rsJIcnKL45Ovjq6Fglm4SFG7UwjzfsENIjMfTqOsCLs&#10;HcW2OJPGd1xebq5fAD0PBC5D8fJbAYTs2SKMshz89u0HEgPRFP2ODcuXW+sbG9vrF1NDdF6HOKa2&#10;htYFkANd3x6IYrSjq1t8FbTh8AqYzPT04eHVwcdhS5ioH6NFpzisBlx/fP/pN0hpXD5PodnAxSav&#10;t/jed2AO1xDQPFA/OuIFMnVPZnJ4CSnNMZmbTPbzXFiF+9hiJxob3USauMqiJXW9FE3pXYWBaWxh&#10;bpI9mU+mZ5nenp5aOLM7QdRyOT94oShxqEvqZYnWn3fMfvvdnZnFcey/5YGbuVwef8j6G1trI11a&#10;eG2vb4x0QeVbdUhWXxq4HNSBLUPCCMOuINAZkZdJyZ6YJoPIDAnEWAPp1cSCK8bx/WGILDZ+ScOc&#10;KdoDt2/j0mXYIaq6JoL9wcCtAu2AfA6GtGnAKLCi0urJ+jtrG+vrq4pyUgd5GwJzpW9+iJ32dCph&#10;Q0/KJwY0JSORaAokXMJUdpmliHT9ADEshiXRQCyYjETjSYjRULEGaQjA6VWgL8NxRKmYF7DGcT0E&#10;Yqq9CuS/qCfnECuR4oWWI3KoG9Ia/pBGu36Xx+exuH16V8bmGB1bcjpHTTYWaOYgV/0+tz6epDdK&#10;uRQOxYsIf7j2SBvcFkqHeYMKU91S9mlAPIM+xAKxwtnCgiPvS+n1qRDwDoGUNigI40kxjV7VanZ7&#10;YNUIM4pOPRrz+vyJhJ5Fr35XIWPxUg/5fQh0rMmRIuZH9bm8W++y6GOUSbgBIQRlnz+dYpafzeCl&#10;SqvNLUinMOxkjtGSMjZwVdXrMjASnmpClxAIGngcZYTDNh0PsG1Bt7HsWLIVxA0GN+J8HR649Kol&#10;0A5Vh226dXoNshoc5ExaASp3u4peC9/XaIHmAHwUXQULyOSAI4jASrncVvSgquXytlRSBtZ3lIg+&#10;CMthbUir47EEh3voAnqePcf8er/bkhEuX5zZR5jN5axWIKvpbHxubvHu029eAUpfnCxlOAtIAiIJ&#10;bSLVJDlHFYLFZ2HLCyc6Wq0edy5jG+ShdLIc0mx22pfnZl/cffLm2bff/vD907tPvvnmzWtWmb1+&#10;/uTu47t3nrzCW3MSx9BhYtRWsEJ5F1xWA2BQTNUGfLld0IsciTFwjI6OGs0+7BgxixCrmHWXQIVi&#10;BCCEmMwKXMTkh/fW97oy6M2uUtlUAl0UzZXdPTLkJgdt7+7udtsdyKV6eZggAqciI25j86hx99tM&#10;areUimo05so6nVZX1mC15AqD0ckzs9XiC0VY/pUMh+NB7GG+mKPBNbBEIxKPeTx+vzc/AJHPOsHn&#10;s4lUoGAfXRqbWHZah9Oq/dCWaU4+T7PGWe/2pkCni5EQpzu7uY1i3JU1lnsgposxkDLl6t6qvB7P&#10;s53KivcAYWR6nG0RWtHWgAcLNQrKUguzZTMYTJawNaPFWgMsjhXSCpY8QbxR9WqS6YDPYrbZDbm0&#10;BDQPC5QRBetOxTnzHawmjsaSA6uU/SYrKiC+2acHGS3D6gMC1UvlVq8i5eGscAaSliIgr5JI0Fsw&#10;A7M4Us+ViIfTnO5NmwANviMKdujT692FrEsf8CUsuKvO5aVlh230zAHWUSgMRysbbKA2nLZi5gxJ&#10;S8KC5WgBR/bkBmfzEEuv7jx69Gh2cXJifHLUSSt4ZgF9KWwfTqqWlhEGsTdkMjF37Ph4t49P02x2&#10;yiyR1Xp4umDN2I15hDNNtd3d2xDfQQ+pRkUxMrKi5IEkPiLwWtHkBoTkicZytvGZRyeL51PTjx8/&#10;frSwNDm3ML7EYWluFwhVEQKbBuOA8jZ798R+rSMu1SoN6GiaS7HKpCaVsOaZUEx0vkd4vn8fwAT0&#10;5eRdwtODy6ODtx/e3kLbbt27t7X5gFbUxGDAI6u5gc+i6PsG4PzgvqhzvrxP6fsAf05hu8+ZUsTx&#10;AypVkeEe5rMBzlDf4sRZoPP22trF5v0Tgc6cjYCfurp3cQQc57ip9wfAYZZ/XR/cskmZepcH0SwJ&#10;gxTmMK33oo8aavnTWx6DU6u//SKEM11CKdDJIW54An7NLuvhS9SU7QOgqZ3JLYZV5/dwE/D7JIDh&#10;hpq5P4Uw1hYN9vJuj3hDpPGY7U7H0tLo0sL86ezMI9oQP7o7fU4vQWcm5wUZTEbDFJYSwIMknTNN&#10;f//jd3dmp07mxpbsrkA8XG6AiitW1++v74z0V/eOd9Y3Vnhyo4Z2TnN0MUQMdlUchJfoLLRzGY+S&#10;zRyi1b8lxiAxf8tp+kp1KRmPA8HZnAWmClGNtQeoayl6zIS32xVJmMIKyrBRUas5xZUTEJOsMsOG&#10;k/XX1vaORxQVbA5RKTUcrRHWpn2BEDQbQlyY1eB+XzopCYd8XpZuUzET7yvQbMyqhiPJAJg5gDxK&#10;j/wIYEJVVct6EO7iSBRykoWjyUi4BHELVVJW9Sr0/1BVcLUtKBMQ8a/6si4GNZfAEHRQ7C4r+2ih&#10;kwxnZ9DODgNAAtE+wVmZMS2ohKRcrRXjwSKLwnGvKggPwH72pooZkjWgdJV1VpEQLiM7MTdps0B2&#10;sz4AIl+gu1Qagf6uQyBU2vjhlhyCFtdT03ldtJjRBemumPZaIKHZoAJlGWdxAe6zKqq3ZlxeFydp&#10;ej163iBcRCCWArVJc9RlIFmqVpmwq2g4mB8BotMuQw7j2TXU5XKHQwl7gGf20va6PcjqirRNY4ha&#10;iW6T1McsIAjFJaVosczKex6B9mS1ZE2FkKioMgWOZ8D8fUnCMvleF6GkI5O36+peA5BPEdiRc1wi&#10;C8GUHTB1Rb+jVlNy1zXSRrVURaRRgdPXmNsORkHeUiznSlj8YkoQZ/5SrXDogNXFND4wUe/JFzIQ&#10;V6bFFzNTeJ0sjjsK+nQwVJTUVK1Wox7Rga3ghust1gKfl8dlLbgSVrPTAGaVN2ehTwZ2u3Fy9smb&#10;59Df3778/uljoPPzJ3fevH51BxHu8Yu7r54/F0W404+nF8eWlk1OxE3zIO+1mPPgZhx07AVzAkjj&#10;q1D1EPcOmzWdTGqFxSvPK0pSMCINqTLb6ko8aFB0NzbX95osW8dzlit3lfy3cu/hBnfj8d6qsr+r&#10;xJbvqWo88OA4EY2mDK7ernMIrxQyjyf3iOZxTz47sGVz0M9+8EfH2JJtYHYFoqUaqwtq4aJGwhY5&#10;bA5wXeApmAvHFOriQShoK+6meWAu5PTauNtqtp+djTqtHn0ixz40kBqEEZ4/xdLQy4FgCvI5qAsG&#10;QJFpo6MFLtelGjAh7Oleq93oNEdWd+WlGPDLnLFa3H43z2Ag3uPgKCwJA1sJRUP0+9OwJMIXiwUR&#10;EzShZKnV77JJoiJTrsghwyFMwEiSoJhgHU5nISZBGEEUwSoF15dVy1idnH6IW9bnhKyRXfwLC5X9&#10;u1h3iE70mG2QHQPoa/VWU6ECOuM50AUgEtbp82Zn1uMCrOYtwWLM89XvSIeAE3OzkiBvHTizOTxU&#10;a75gdixNLJkco2fLJoeT5muFnKvgdBhtLH1jT3m2YNF7QfwsPO5yGZYXZ7CKnk8jKiPcjo8v27lw&#10;6WCHvUnuilgAqqXmNpG329BGQGeemyP6lCPCyjuRZy3DYODWgn+re83jnd2RPsf7KZXtqvx4dYQp&#10;PrFn26x15yetV8vFWMG0MLm8PDY3P/PizuPziTmOylpmuq1ggcgpIpxxJWIJ0npNSrckhORaud2T&#10;Snv0iNRgfWg0IeAsEfjBA9p/cWwzQJoHrsBlFjMzl3148/EtNCygF+hMzOQwqvuAXcDdzRE7o2+B&#10;doB5COeLbRY6b12sX4jvpMY9AqpC4u7fHhxRoRJfaUP29vYIBOCQyHp7fXP1YPNie2Nj61J0Mv/x&#10;B64IpOHw8uHDo+GhMyCVx9r4YWL8UKOL+uqjfbz1+3esM/ssZm18+v0f//gAhX6zD8RmTpzWJCzU&#10;JpcgmPMoHG/E/wEsc54zXbZxF75mBu7f294mOkNGA51FJwBiPOFZrmyy/UKu7MsRvLGc0+6C3ei0&#10;ny2D989PzS+ezpycL049fjw/vszzNUsMPBWboCbVRCSNhroUME++ePrtt0+fP7+7yLXiCkqYEVHs&#10;bq9vbz/c2Xu4vbazdqxcWVU2atGgOA+NFrWpWKoYYkqKhdiI+RGJqFNjPgRxQcCNChuhJ99bv9iR&#10;VUrRYfcj8QI8Fr+3JceeAuADp3sQYlC6QMu2vAfJSlsQoDN0HoCwjUW3urOxI69oxGk3/oRdlKy+&#10;ZaZaUyuSaxC3EbCZ85ZGg4IJlIEevY5aEHiNKNVFHGLxFxt+QRTq2Og9WbsWpn0gnQhToP6M3iWV&#10;CmDFIRWVOqBYnOe3ERZkbDxqVKr1UknVg46uRCR1iS4dcLv8qVQalNo1MIk5Caz0oC+VP5BKBdJx&#10;Rj+Ogw1zOi0PtiNlvHmrouG4EGh7eg9xHoSUmVufeXxuyRoA5aGPcTSMDRmBUAexB9iyIFe0SJMb&#10;txpVRJIEXm7OvQdepQDREGVJHf5fx2M/oLomlTMPrKyyherJedLaYqnO4bWi3tntyrn0ukidHg71&#10;soT3VcIBwogPzG011NV6j9aSdKLp1eoIa8zJ83yLp+bMdJD+VCjhaPXFNCSnYwI26qpSpNquVhuN&#10;KksMSNakGgipakvGA1PW0kL7iVJTlqMCWojOQKEmSGZF3aMlIekgBA7tUdh8je9sVyWhNHQauAjn&#10;COcLoEWscQyH/IWshaicy3t8qRTWpZ92Dd4cdBowiSfR4+PjY6MDC70P8dtaapWUPXY+P50Wc1YE&#10;UZenYC5YgdP5bDabg95BmB2YnROnd948f/3ts+dvnr658+qbN09evHgNKjs/defJo8c8en515y47&#10;ZMTYKmeB48e9AX2CR7qAZ6/bjwXiBjSaMwbnwEmvUH2Ks1viUQ1VM8CIh/0VVrazqBLxeGX14nJr&#10;DZCs4CxihbzbXKGK3t1b29hY21tbf7i6u9rvtnDj2dZPRzxJiX1UnHjKw9o63VPloDaloIefzAo8&#10;8afS/pzBdHa2tGzW60heWbBVr9RC8ZCkXuf2ZIWyRhMOxiMlSVTn93h9Xq4QFy4XNDxRcBpHwT68&#10;LqBzLKAT88KjSWFFF2BvAkOCL+DzuPGZOaeSR2cM8jzIgApEJGh2W5KAy+wwmZw5ek+bM3nOn4uL&#10;43dWQoBSRnmaG4zHEoWCl+M1meMDxQPu0gq01QBH7qlYPSwJBRJ5oPOgEAurW2y2xHpRA8FbHG3F&#10;qYucsiSHdN5lzbNMtN13Wd04fGEfq8Ewy+DZWNYVLF0N4gl2fyiWyDrxlDJOQ8HlD8bdFr/PwuHc&#10;nnQMyIyFwRFbZr5ENb5p+QzIbHSYRpeNnEqaseYz4EAGkBB8wBxvfw6cxgo0J3k0jJ3MvnjziifP&#10;83PjY2MTZ46s1++yWl0x+vMg7pRBGhhyes0mgzyo2N7acV/GEhm66YKJuzK2jMuS0IksEJ3s+03g&#10;gELWXOkweUnqLmvK2ywbwV6TtRFd6E2sz5iMZhv2wsw3Tx5NnUydTs3PTUBLFLBnfPQqIztjboId&#10;n3XGJlxGG9RHE5aqW2phZRopBoHJm/c4ego4fO/i4mL74fq99W1OuwBOXQKSOaXxAOB8dcUMOBPa&#10;R8SxI2AkC8GOrg5EKxW++97W5eG99Xub69vrwJqL+8MxT3gfqFyIaGhoHmWzg1pkt68fgBeIlDLe&#10;eovotLG9+eDB0CBUJMQFYF4ByXlgfI1fKBCW6Pz1rJj9VEcA2APoZnqE/fq3//j777/9/rf//gkX&#10;dXSIL/MQmufitxD5QrXzqHuYccfb8C3x48zBg1wQ7zmbavPi3v0Hlxfb6/dwAdqwFPDWBj0CCcRW&#10;ZIUis8SImfWIVm92OA18CvQ/WJibA0OanDt5ND01aeIUpQQ2UtobBOmOJiWI8bXAYP7uN99+/8N3&#10;331zOuEYDKyBYk3VUchX1x/ubF9srF1sbW/srfZ313Y7AD6AjS4FFYiVHIliW6Y5lyamBYGH3hLn&#10;FOpOt6NSqcolNQJsT762tbUjb4jm4SinVDKni6ANdGaEFl2MMgRvRKZKVdpuKvjHwmBTdONWVJ3+&#10;yMjxzsO9djjOCrRkMRmP1gBmZShRnS5UrkboWML+aKgIDkgEiieHDidVCJE2OR/CjtDLEYruaIgO&#10;O7hUruSOimfiAHbAqLDAous21f3wHF9VFnUpLGJEdGgwl4tPWSupQcTlqrCmUeGsXL1wCE2n/PmB&#10;cdRoGnUYCIesjEEQ80EWaLXRSBHaBBfB0hktwLqO31xuVGtVEFUVVj4PvlgiHjNPLoxaWJ0mmkp4&#10;dhcps1EEOwegLqbe0hsfF6SiGbiY6oAQF+cwEEE/eArPadjiLFET1WecLE5J5Kws8gwEtSUAUykc&#10;j7ldCDTWhC8uATLXxTw93igNDc3UbRXunlqtUncUsla13pApZXWW9/AMpdVpY9fyT3mKzGIROhCy&#10;01aKGwTSLwPxwO+oqvGHUIQIEjwZqNNkQS2TM2cNeG4yYrIPqAcMBig1wTI7si6H50F/k2/yjASa&#10;CbEY74+HwUAjLQZ12pTfx1yH38KkhS4ZBkIFEAIhToRjXDDo44zDWDAYAL54c4ijA6eNLU1jy4NE&#10;Cg8fIb6hkko4r9BHRYM7k4d4tkLuUDOb2bQO7eTKFQrm5fm7b968/u713bvQyW9ev7kzPf305Z3T&#10;85Mnr17cff7mzfMnT+7cnZ46X5gw2e2DbCFjTfjTPq8vBn4QY7NQiugMtIEqN5uddmfGE2PiKUpL&#10;d1ZIEMHqUHbNXhkKWg2Reby9tb3XlOHOY4sL4g0hvdIf2Vtb29nZuNimgedKDwqLpXbQ4doSdE61&#10;3WtgBUUjknKP7VYy/F/KA1Jm8bgtrGOIefIG49LkpMnqB0PB9uBerUrCEZYtF1kABQFZ1iSLWAsS&#10;tgHGA15fgJUT9LMM0FLNZM/y/djTyPI8DqXSYd0HwJZC0TQ5kZ9/8dSZp8Y8xsLTV2GrK3r0BlFH&#10;0p6s8WzUXigMHMIwx+OLpcW2w0ugM226U6zUMyToAw0hUKwRP8WaB2QpwN9x4zQSfLgc50EVfNG6&#10;qsLTErmi1W6OyMXhqxySGfBMvjeyujpCAdMFOmPpDSunuI7bDfbvVtnLyRkTkmKQ2Sqt35JxOmzm&#10;gWNQ8KbiOrfFY7GbaL0HsWywZXL5rM1hzpoHojjbwWFmxuUzh9MO8mJz2pwGmnaaswYidMYCnWst&#10;QD27c8xvYxFklhGLn9w9PZ2ZOZ1fGFuamAA6A/4zOaxpbaSMzaTqqdma0en3mQ/AJ1jdOG5iE9ar&#10;dU0UmiXoLjitvnQwzMQep7Q2ld0ObxHL2rlgut2Oot9siLNFdatDw0asFY0uYTBA6xtHZ54+fzGN&#10;16PZqbklk82QdeGhBTiHj+3TQppo6i21tMI7KVO0NVFJvc0pPYidwRj0MATzPYrGTbpYbuxsAynX&#10;IWIv2bb8gGVSV6LHCPh1xI4r4vDmfSjQg488ORZSdP8QIH9xcXl0f+ve1sONh9sPgW2X97fwxhSj&#10;nDg5rDQTaeRrMfpinzl1vFhGBkQHOAOdLy+H6MzzbDZL7+O7We718XboBC76v4ipdA8B3rKIGyJZ&#10;VKa9/fD73/7jb7/+9ukf//HpnUBnVpK///gRfx0AncUhufDavgZRIOcQaC1+x83+ET8vrccON7fu&#10;P3hwf/3hQxKMZKTean2tAmhwGqi6XIa4wNIDCgYTjmUnON3y0tLZ6DJdFkxnY5NzU6fzY3aDmW4k&#10;oWIsoQtz/J+kKW/V0ob5J9/+8tOP3333+s7p5Kgh544FI5V2T7m3s7Z+sbGzjqexc7x3vLs7oqhG&#10;sJN8MQ1CMY2Yo8EYiy5Jo1m3La0DVcvtFuRdA4GZp7ct2e7O3gqUSg0qoViUtnscNEP7OYRjOjWu&#10;dBVduZodzwzyFea769DXPCzh4mph6SlXjtc2VtVRBATs5FCcY/ck0kqZvoHRchU/JglL6JcLos3/&#10;5hEaVjkHUlPIqetQ2oAdmmGGxJkzYB/IUQfw9+mPwBxvPMWRtZC5UfLENn4xC+7aDejZIjQrgHxF&#10;KW+XOYRO3WMLC4i8NKppQwGHRJoVQSqYgtLImhB8DFZLZpDzM8fMuhvmDotJbZIJe14cLof+B4Cy&#10;ulTVqJfq9Yg4pQulvYFgYXLcaGW/ilY0SeMzhiKQCiAePEcHWe7gprLQRa2ua/VAJFpq6LSclqfh&#10;FNpqCcwpBryORjQlSSTpZh2p1U2DNrbOBNLJIbdJxtxeT9bqC7E/FHS5IsaWaNgsqVK1ENwR7dmb&#10;A8GCCAEtxhFDQDU8W9xVgDNiGvtRmJtnxStL7+jMyfKUeqnRbdAgsFyC4IYc4NDnhij5psEgO4C6&#10;TZY7sYCa1RKsT0AAb7BADWFTpuzLCUv0mOBLygSIlKVqamlEeH0jjiZ1frp+4QbTtI4zhT2WvMst&#10;hqz4YwBHJpUBFl7cIw4Fz2WMnNpnSQEX1TJZHYITeyAITLFkrHgnf0JMe8g6ae5C87UM5Dh+aOHu&#10;6zevv316FyD9/NnL13dePH768vn07Myd529eQUy/enz37qOp88nJsTMj+6gyWWwgvTuW4t8gEQH6&#10;a/Es3FIwZ7KAZ4MH0jMkAfWTSoogU3UVuBlVs5rN4zW1AOLdvqIHTGO3c3N3RMwj6K+srjKNtLa2&#10;p+zJR5qsjZAWRU1mrawBNaKpRLGIZ4g1VW216xGdH8xNr0/rvC5WAPq9iaxxYnLyzBWFRGo0AEn1&#10;RqcHHsVdo6lFsPQRQRDyVRp6ZBfBcrwedzoY8JGE6/MDHu3TQherMyjcfAOpGL21UqFoivcZ64vm&#10;X7QNk9TVFfIHFTYgibhMptxtNoAQGTunPxgn5iDcjGbOegmQ5MeLUW1I1JKnQAWgwXMW4Weg9wei&#10;dWHQhU2J9+h3WMdVZrt+2m0d2B0Zf4g9v+B73W5/mAVmaomd9P3jXdw5ZZ+jvLCEu2xSw/IjOvc6&#10;Dd6BKn3GWLHNzE4kpGVjmw97F/A6sGUSPl0yGUjwaHnUkHCDrDlNdhbY4UHiQdvOlgF1EJ+G0Qnj&#10;AMzLZnCajMDvXAHYbXfYBwWP121hNiZvcXtc1kwmY7CNjs3PTE/PPHqBZbM4tjxqcjKzDfYmrNw0&#10;YDQ9QLEKWv8Yz1mlardb3b5Cha1UrlRK5PdBn8eiD0bwvCuqqqoja3XAO2TkuZyI3m02m7jbPPoS&#10;XT08OmYZSaMc8luh5w32s6nnz569uvvqyaPZRzMnNFDJJrBXYiltRJy+84SdHbdfb3uDtt2Ip5Fw&#10;OMQi9fWLLYGhQMmL9fWHGzs7D6GgeXosYJWQjf+BLgZMHx4dsqT7Pku2eKpMSQ2MpP4ktok6qvsX&#10;wNmHD/GP9QsA3PYW8HyTp9n3IbqJtldXBMlr/lv8GH5u8z7edmt7bePh+tbmMLN9LWCUddhQ2R+J&#10;ymysZv3YLV7sn74GwPKwmS3Mt0BnTr368OX3X3/99PnDpw8f6XnCVi5i76048WZKXIA7cJ7OaPxP&#10;XjohHi9qZl4sK9N5zbj49ftHByoW27MiDP8hOgValQb+0SBVkqbydpONnXc8CuEUO3Y6n50tzE2Y&#10;nNheBZc/HYwJQ+1IWNJVtEuBzOTd74DOL19+9+bx6aQd+0/PNuOOcndvY3ttbWP7Yn3neHVkZWRX&#10;XqlJOPWppKrX223gYhSoxM6cFA3vWbZZTEoQ3RstlVSKLdOhF+HKiqJSZ+eNJJrkqG91leZfDPjy&#10;kTX2Iiqb+LZ2Y+jZI5Pjw/SAj1ifPCISzkh7O8fKalQrCH08zjO7ooZdj3EOQmS3VHHorjIUybiQ&#10;SFksZsT2RgdEAcxYNFdxmBJVdrRYYwNaT6ls1SMhXUwfQ0Tw+WPC1o4dzdgSTIK12pzUES5B0XRX&#10;5OqyRJvWaqpc9I0OdFxYUmmooVd4BA/5HUKk97uctLUwmJ3OvJeWoQFm3Hk4jhdUO9BZ7EDW0JEM&#10;I0pWWSYtPD20aX06aB07c1oQsnQQFHHIbqh5XJWGiXGIHdZUyRp45sDJtkorMrj4TtaFF/EW5Yqq&#10;rqFXA4/zJJJiKKl1Qwlm84gtLmzAGNBMh3unUiN2Q965PKkwNiHZFL1GNBH+ET+eoqdmMgZBT9Hp&#10;8PQTYAkmz5oaLLQedr4Q71JhDMcQx9FANSl0Nfvv6+VWswXGDt2rUshYwFip4tG2Rc6a9vCtDgI2&#10;lTjRQMXScMJ/AyqLjgoIMk0mVXpt/BirU2ocT0IPs0aLfEkbxBLgRCFwH8hTzhRKB/SJhIcMhENI&#10;mNXmXBSaw5EgBfBg/F5LxgZ9Y0DMjdZaMjw9LIpSNOb15DM5vw56LZex24nOrAjLGgYGoHPBZlq4&#10;+/TZtz989+rJ81dPXr98/eTxY+a4X0zfffXm+d07rA57MTs/OTE2MeoQ6FywuH1ehFqg8zClAn1u&#10;yUHE5gv5fGbgcLoQB6M1FTtuaUGtakjJu6qggqWIBOisHFlhI5VMVDZ1Zcrjvhz6aW9kZXd3pb+z&#10;sfFwo99TAHLkwlgvmEoF2X0vCi2wxZJFSbWqKakb9XDA7XIDPVNBfQLrhIzFZTBNTE7k6HCOTQbu&#10;1FrpKxpS0Gqgu0ZSwdMhLVXVotEI6zr8nBeu03u86Ug47bEWaP7p4ohU7Pg4SaC4z8BuYFo+5wJT&#10;DA1HZCRBOoDzFXD0tqpBJs6W9Uoklcg4BwXz6MLJoxcnS7Ysx8myjDENCsuNyVpyIHQ6ENO7WP0E&#10;iE6ki7g/0gpLsZV9ZQ9iHFo/GdLqwBccDoNHF6l0hod8I3u7StwWVklg6Sqa/RXsE/qYtNtYcOwe&#10;b3LVcX9j5WGdizp5MROS8zWKxaqqlAx4suaMNZ8153DLgnF/zsxxY4ZEwgpu5cDLbnNmCngNRpeh&#10;m53ZrNmxLArcnQObCQxNVAYOnDbOsnfrXQZDzmrOA6bBzsw2o3F0/HxqZvrx4ztPpk8mEZ8d7I7+&#10;f9j70+Y4sitbFHSPycNjxEBmkgAYE2IePUaPefAIjxkEk0QMoHIAgjmRzBTAHJSDVKXXqczulslM&#10;qtKT1ae6VTJ9e3Wru2//w17rIK+11bP7C7oVlmSSIBCD+zl7rbXP3mszi+VhwTpgcT6ZUhNbOVh5&#10;CP3K0UaAWGgE4KTKu4L31ZPHhgxJBuazmU+YGxCFopMtJz+Kgw1sXwUbE7cWapw+NSrTAkEwo8MH&#10;n37y6Ufffffhq4/efni7d+PbtTmRpa5BhyDglYuIJExbQu/x8oD19QEWUC4ILOnkY4hdccL6wXOg&#10;6tnl5eXZs8eAZwD2nef2G0hhfgGCEur3C2a/OSfiXSFaoWCZX2ZTFsAZOvw5UO2ZeEBAnwNu3hB6&#10;WWz2BSuuvyQQcgAFc8tfvQfJ/QT/+kS0UT8mOD3+n+iMx48//Pkvf/kju6l/+gPRmSOzoJ//IM65&#10;f+Qgiz/89IOo9+IwLGDyn//0p7/8y7/8kUXb+OrvfkfYhRbmQTkbuwjXQOjv8YPv3XV6sQUMWp6f&#10;4v33330uOMlzfDRWbz8Gv3j+i594FgU2yqaUKdtfIXRosytKNgdZL/hc3BeIsMEyQO+aSPTA59vb&#10;P4hyHXQZpDmlSYUekaYzo5Tt+u599vm3v/nNb379q49e3dvzJ7o1oHd/OLNuV5wRtLy8vHKs6dzk&#10;lIAsIgwAr6zWKeSrO8sxreIoWG/QjK/XN6Zjk61MPABieQq+T5WqFbfu0vqsCQMGsItn6hxPzi5W&#10;dsC3BRFh6pRN7LspPhePHKHBRJH0zHr1+Mm1Y70ZFEtFsPh8QfheELqq7irHJveLdyfUgAJENyws&#10;SE7WyXAW66g4Uky8Ee49zs8q9Tj6FQGkRz8U7lOeZmO5Zwu0Fq6XAQFAF7ZPUtNtZn3WqpQGnIUo&#10;a4VCxVMFx2aXDx5OghnIQc9VLumuXqlcZW9VLZzwB26iO4QWMlI6pCFY0f8FKxxBpYyAzAIgXEMs&#10;e1bJORFvTOAPDRkK+VY03vUUgMnVfKWBH8TP6PQKI3DONmxttQDRZgC3uVPPNlh27RIK+244V7EM&#10;iqTVC7ghklbP1quecJe2giFOtqww7DWqjMIGp/67OT3eYEnWHEIKH50j/Lkb2fbMkIdPad1u2fxN&#10;uyZWH1JFY+Mj3PEsEOQasD7l0Yo56g+AwlDhysyQnVTXbJoUSXghqKHIeeaMZ0Ac5XLlU67XQHPF&#10;5Fht68SCYMMEJHvFIGxof44APxyoPb3I2fr0At4o9IjBRdWKxWpetD03gBN1dyWVprEGy2sQvdz1&#10;bF445TCUgb5A42XSyVbM5wP+dnO6OR4U9R4InNqodcKhDK5MNkXtDN3Mbp/Qzu/bddrd+MH+ow8/&#10;/s0/fsuBlG+/+uiz777+8P6HH3336asXH7791ltvfXj/rU/fevHg3iE9wBCehQVJLuthXRodp+n4&#10;Um2w3S8ZhoBKtSKxXTvLCSQc6snufPluIc5tVjpkYKWtr84vHQ4H4cxOOIHmZE/Z2eXV8uocofGd&#10;d56csQKIc/2UAcllrqJDTkIBqzyW1NWhMRo4p+N+gxM/PLgeqbTHk8qApKSSQX8gktYkBPu5zRgY&#10;861Q5nOD7YfmjEgGMWYICSWyzBDG+SSkmiq5KvhQ9LYHSIPtsZ+/zlFVWXy5ks+0g95wKOkpYBG7&#10;qgXeMOaritiYA2OzdlxeOGzOvitbCweDnd3ti1dvvXWbEGextUzFXahzXVbdmlSiD5GrUak30mwc&#10;akOwhnKs5AafAKIyUzunl0KRXDYUjMUT3VzRKXodqZ/nWGh4UF+PseqgkgHCPMUdz+3byWK5tczA&#10;tK3z4WA2H44GPGJj1acTsoPFLIpSclUrbc7oqLVT2VQyk+numi1I3h1AmB4zUMf+g1NvuAkihi+w&#10;uT3Ig8RYIhGLQTAnmiDm+GIYWL7bNTuZ2m4HdA5zaGkT6IwYnAjcPnibjiAPXt7SYvAUmhtAnmFu&#10;mU59pMUQJxtsOuwDbLmJHdtTns1nuC/DfiGXzmpFVabkd2J3bu1r2xRK4+psBQ69PGeo3k6w45zO&#10;IfbheDjqG3gu/rXU6ASh+yMHL1+9BXT+GiB979HLo9MIPdjdPXqmjcqs+aUfFSi7wdl5g8HQ5KBd&#10;KICiVPWknrKRisD75XPo5sslZ5xeizlNAp2fPHkDkAU8iwpmwvPj8/PHgFqeH7PGSpR8C4n97M0T&#10;psYJ3hDC5+SdROcnbx4Ds+/8PvCddDL5nie/1M4fPH/zGAQARABK/en12dmzp89d/wfA+YSdzH/4&#10;87/9x1//9Z/+5V/+8uc//fQe51gJHc0CcSF63/uBxWI//o7p6j8AnX//+z/9Gd/MCRhAZ7ZFf/kL&#10;WpOy6I2+33i/LAZjIdtXkM7vffUBK8NF4l4k2b948s7z97989/n7LOF+/ubZ46fvfvUnKzNed4d/&#10;2NZrtlxwnoAFAc2Uav7TU1GZ5MVaCQRoTwiwiJ4eHj/a83u7HdJosF2XBMkpgVqVGsnE7aff/Prb&#10;b3/z608++/TVo4PADouTx3NTq317dbFcXV0tt3zNtRMYh9g9GA2UKSi+dVhy0cQ5D8gBb3dlIctd&#10;ek/esHgU8DzEgjBB0mfmqATAAH5AkgMBStTOcwim1bPzq8VkK4yirDZsJUUek3jcZVLnkwU+mf36&#10;nXdWiPcSNLFLYJHos6YmLWgjhSVkPNaFdKPGwgNIKc5fgYKyWu4D10xcmL4YUcj+UvYV13X1rvVn&#10;pnAoQJ5aU6u68P6cFPdC2JpYm4Yw/WbxsyL3GvmGJ+VG1OqBXSCMOZkEGowoa9WSaPfkeW8+7WX3&#10;bTDU7iTTHrr7Q93QO5M/SI/yXpE1aSMSHV4kKmiAISd/aZqrnglC3mUgBl0uuoEjyJFR9If4/tGQ&#10;in0GGqwM544FgmiZ1uUcBcQcOJuvOEGeJ+sFfcDrwl7NbIiakqfg2P1MCLrdxeF0zsJ4mj+wXXkz&#10;ERWFohq2b7ISjqfE+CYg6wxRzQaaRKBG7AZBx+/i6zwGpM7mmTxJOpgGbWX4BSeuHSt1nWObDW92&#10;vF4DyqH411MGV5Ivi3WjgOKwkIXRcbOm4yenEOGmL/BvQxAkHmtT3ID+IDr3ya+GHBHWL7uZQhGD&#10;s/P0pMJlqxfygMOchzMiOSqjgBUCqiMGeiO444+5TCaXbkW4IYLJhsQUQ3lkDor1TCgNbHa7ATCt&#10;XcLbbLfDoXQbHDfSaiZuTh69futXn//6l9988qtP337xoajRfoX/3X/wCv//6O0Xb3/66t69l0Dn&#10;aAKRL9zp3I2Q5vA2AFg+l+URbb1RgX4OZXJhL17AozGrThc4Hv3OWORn4VAuRR4oFpZ/gQ6viM6L&#10;hWOxtjOJvXYgEF5e8HjuzZtnZ0sHYrKFR/YyT2Y8BShfruNsjue4EhvjFEMt5IB8FWBMLZXLQQRD&#10;1bK4vZvjoYc5tw3l2Xp5dgbBCf2MxSiP7wgYIjl2IvRSz0UOnE+lstpg0CvQBjYnNGA3xMLtBgQ0&#10;B8aHIBFxxXZhSHUxuQYcHfBJl2r6VJtOgc5biyHVU6FwsxmOvHz16tWL/WAo2WZzVYUtZmCimtsF&#10;LopVCXR2uz108GgnwztvONVwlXsl0+kESJHqgQlKRb2QTbZ28Vgrow+xnLDYQHGmgPAhO/0GsjEb&#10;k/1iFY1ZQTleONYTB6Q3BIB1Y/bHc5NOhjSvxCrGbqHnyHDY03ouD/hVjiULyXatlgh4u10sDEAw&#10;QNQb8Ucie4eRpvAcoY9pEHp414wFErs4HVx2AGuBziAx3kSiWUsGvcDxTirEZDikazccThy+fkVH&#10;z4diFsYeFo7X262JvuoS0Plu62BbGCIG0dvAApmDPcvyokEjlarj/rGmT5ku2ExlhTDbLIDOE5tt&#10;ebawrif2NbYSPjmrke5iMHbrzCm7al28M8Dz8Yu3P/r6688+//jFwxevTwJN+juXOdqDlRDlQhUa&#10;azZVGAcQpaCAWO5BNqnlPaSHImv9/pMzIIPDAXSG7H3DJDVF7xtoSPF3FlgTwh6fnz1mlpqu3CIh&#10;fJcIfvr4+jExGcL78Zt3oKDP+ODf8f0AeX4TAPpd8gChtgVqvvMMz/ycBeJQrs+Azk++eP7myfvf&#10;E1jf++mP//Yf//2v//yv//rf/uWPv6ef2J2Nye+A7SJN/SMw+z389ccf33uPzVR/+uGH30Nr//7P&#10;f/zLn3/gafP3d2+Z75CNXURnwjMrzgjOv3j/+VN8LiA3bcPe/+Bd2rCIOjNoa87A+OIXP/5JZIUh&#10;nckMZxsW2LAzCfcIBFoLR2/oCoTFFNzRnoGFogHfzd7tw9cnPi82EO2B3JwgOeKcNrOv55onH33D&#10;efWfIwZ9+vDkJtYMt7NldWAQgpdXlxcXq+3EtrFBYXEQG0f9zeY2+9I+ltwQLay/cZVUnSCHQOga&#10;0RDAZOscW4XYhc0BbgIYJXHT1RJUkGLYLp6+8/hi6Vg51vONbbmyThVTHq+3K7t1bZ9MrJPVEvHp&#10;8umTs2kZoZijHXXWdgICc6kKXkgvylhyA/YB0JQI4o3riChbdrEsXVKl0gAMguXkA3VE7KZhVQ84&#10;CFBir/NwbACdmUKmM5fEIqbxfCarEhaqOO8suzjOrleE1Kmy7itVBwyX+tCu6+mQZwMjSa9ySAVH&#10;VIqGDJenGTgIBLvtEIOiaNqBgqprVdAJ/LvUg7iFyJUo8/HUYOwlkUbUcRELQIhd9CDazmcywBwX&#10;7lIfG7ascTwUfkDeEMAYzrdnDovSL/NsGk8sjLpKnGGALwCgXVDEQ7wKEwV5YE+t48ln8/qAHjGq&#10;XiiLUVkjddTnPOteX7FtJxaQLSengYAoqybIE1MI5N9jzpGaUNCKUmusNOY2mPd30jQRUcOisLhG&#10;lHiDtrEcgmFkSkAGlTD6RXkN6HFaFnabk1WBitOQFcuG9pMzq32K6Dlx4N95yD0HOtuYd6SWZFc0&#10;rQlHWsEF9icrThnSfuw0OfRU1M3RFKdecPV0gc7ZOvQzhBy0c75QqGQp7dzUrZxtjf/l3PVch2VZ&#10;ELFVmreCVLmIyg3wtapW9yTDCLrBcLjZ6oRb9MbmdOZ7rz797NM7++6vX7z6+uuvP/367Q/fevvB&#10;w1cf4q8fffjWW69Pjm4P9/dvEjyuvquOT3sAWe12Mss+Pw8XqzufC0GhJPEtoVSDZG3A/cuyLzw2&#10;FnCSmSzjIm0Xa+vq7OxqYl1st6uLlXXiWFidpmW1vDw/Xy4m9uVqsbq4uFpYbaBJ8zHuoZava71e&#10;I9mkq2YtlMy7WNsgFbUGZ1QWUmDkpAmFMjahOx1KugGbMjPbsmUF1XN9ZQfhA2mWDIAbmBipMcI5&#10;S8JLUrFAp1x9SJsj9u3ROLolrK0arAvTtUaqHa5l0qEuR5bSe4c9ChKgvVcUlHmI9YrPAqY9ZqKi&#10;C4TyP3r4+uWJT/Snt8EbOZ+KPyJSYuUSI0m9nkvzLCDUivsTIfw1WynLWLTydIr3NQIZKRYbtXYz&#10;Hu9mCpKYcG8oGxYuW80+Vwp5osnRS87ZxLGeDYZ2B1gmcMxUplPOiwaKC2lobBSJPB4EFxyw2MOi&#10;qAL5PekkbmCmFj+Ie0HTIsDdVjB+E4i0WtH9AKsM45E4uV4icBpPBHzeZswXDUS8RGAuI6hnVumL&#10;WSG7VlJU7Qeb7XQq3d7tPXr54BUbXY9Pjg6jnAqf7NTqLOwE3Tchm8HCRcAaDRmLDBYIcjQN61zl&#10;bLpSZWRTx2ubzXGFrQt2x9n7HFph5zxmbBw2jikjA0yeCUJlqLCiQB5pGZ6whJt+MRr1rc++/fzT&#10;t96+/3ovEcoiUBVUJpSK9GqCsqGOwlvoy6Dsw5GwTOu5qu4sD31FUvrpMyi37cJxdQHZ+/idd99/&#10;/gTQzAfz1E+ff8CeKghd1oy98z7k5pdAZ+EBCiX97heQyI8fn12dsV4bwvvpszPQT6Dz+dlyef7m&#10;DRPc/MYvv/oegM467i/egcZ+An769DmTyVDRwHaQgudvnn7w1Y+/+/69H4G1//rv//2v//bP0M9/&#10;/PPvCbgcMCWmWhJdoY6/p3M3Hj/SV5vO3fgdvzEfju/9xbs87ebL4dcHQGcgM+EZ4I6f+f79D778&#10;goVv7/6c28Z3Q9izR+s9vAqr1X/86af5ZG2xTuZsCgBj3Fjwl7XIBQ/7vXwQ2ByL7HYRsriYH+hM&#10;X76bo3sP7h36du0MT/8Jk0ROYNqgX67XAg8+/fjzb78FQH/z3cOjA1/E201Ve1CMNBPZrvAgVbet&#10;5wpCLYBOZl7bfuWwyCDXdeE3VCwBvRqVOtSbKrqmAG1MdUIYGuOpApEIfBHZZmWo4uVNZWy/fvrk&#10;DQ8ulvb1wrEERmMJzu2rqxXW2Xa7YCvB2dX54/PtEKjDE1gwdRdzYO5GtoAIICY6YtGqzBCya4o1&#10;MaJpibNudMpVnk8LcxWqeQQsYBynVuEfiVDmgBa6wpEBP9TjWQuLodgezaOXAdCZ86elcm+kaiy1&#10;quQawsPIdNpsThb1FEtsFZMGQ7MEyeAqq/1SI+zfi3IOApgQjcBBWYgmEAfQ4TQkVyWiMyIkflwq&#10;YTO4KDiAE+4GJEji9CDQyXmytKRGeCMq81OoNK7gCElG9M18slzap9hLeOCz0l0GD2b82ZtSrda1&#10;0QB7DFrdhbBWqSXr1UpFkylejZJbZ2sTqLlwzqWIY4fY6moCsoxQMJTYRYlvBPNmuRbLpyFo14ix&#10;BAQmtKGIxZUngzERCkVdu6FAfCMKzFhsQ0XNPCRjwsAQRxR4JtYT8MCfSDxlwBjPRQ7INrHiaXm8&#10;wTMNnjxjTUNNCodvRUW0lAZs46W0B+oPRJLCXQUJY38a2FPBDdIGMGYCO+WhGYsbMjKPi16vV7JV&#10;3V3ho1FvpFqJSATRMgXdRwMGl7ueTWddgAXcJDH1GAIHmNDuIrTGbvYP9h9+9KuPP/3uk4+B0B+9&#10;uv/qFRPab394//XrF6/efuujt+/ff3Xv6BAK6MCXaPEEAfQ3U4N8ZqMWFAnfUIqDuvNQzzVK6lQt&#10;ValioQ5mrKsAMhOh1wCvKZghjTq39tXZM0Y+x8JxeYW9sLaMlfVyu704Y64bm/Hq/OzKji+ySg/h&#10;W2/woyUjPp8/0ewG8eHoz16mj3ceF8bDcaT5bLauY7drEIYF7ESDrtNO6+rZk3feXGytrJ2kiTvu&#10;BVspOGbDOmW2fEDzAZcmYS30New/rZoPJ4LhUKYOvgFcdVUrtXYYnyydxCcHkHPzcTgVNyVL+bES&#10;Ziy1xt1X1AaggcMg7t072j+NA8i8u2Ynlc1z4p0Kost92KPXN5htqtahuWoienATTGcb2Qrz8eqA&#10;ViumzP3Qq2eSrVi8lc67ONFmCHLD2ZtTtkOT92L7juiOM1/TxsSw2sEs6apI+wLwQ2aPIUmVqcUA&#10;3+aQHJc+gvTAzi+VC9mcp9ZOptMdbOZYs9vyxmKJRCRwGo0Hm4HTQCzuDwQgggDa3rgv5o3Fd/gV&#10;p5SGYt4lsMbIPYKIAlhLnCebDge9zXDa46l1d/7owcnL168fvDhmmx9PUzh7vJ7nUAsxoht7SC3x&#10;/dMFoWROrVDP4L5A680At7OOGKSONna7/YqJDxI8cjkSO/vCCjaNTcsxz0NRPDylOY3iVLATy7kU&#10;Fma7lfAdHr98+NbH33778XefvnX/+DTRSeVy2ChMSRV7eo+3TjH7lB8itzfSyzRJwx7Ls5cKEhIi&#10;+foS8ok+4ERnJrzfUDdfX/MY+vGTLzjMiV/DX948+QKYR1cSZr9ZRfVctDg/Prs8BzjzZ96IAjPR&#10;NLhcnj1jG7U4fKZjJsvN8HgCdH5HNEbT5xr//IapJKD4u+KQWDQr/8u//+e/izJsHkD/9NMPLPYS&#10;BuBEZ7ZyEWa/EuMyBB7/9CcIaPqR/AXf/T/RmSYmwhAFP8UWZ2bF8WcWqLGpS6AzsJnp9XdpT0qd&#10;jX/74N0v//DDTxuAMR6MazzNm2NPs9qBXsZ6xRuNJWKRYDDCMapYUMAJovPJ8cujm1iQXXUagj1L&#10;eYaG1O9T+9W7+6/f/uU//Pbbbz//+KPXR4ectZTMVn92oIdSX7PXHS86Nkvl4VyRFdphLK4onnUB&#10;mjwFBMeuV9zFEjPKWGND9uioFFWgAWC7AEeWZrGhHXADALAsLs+Zpjs/v3Cszs+oBdb0XqBz3ZbO&#10;Qo7t5ZMnQO/FRgbO0IG33tA1Hj1DH+IzGHM6SCmzoVaFGB9xmqKngdhQdTfcPWIVoForS8KezgBN&#10;GPQ5VgkrrugqlCFa6SuKt8N9WUVUKXNAHG0RhwNJB1pWeyNz0MOnKpd60lAu1yFE6pziwfQ+NvZw&#10;hKfn99E0xQmIKkI+F9W+K5042D+9QaQMc4RtHnSoCoy8q9MqlqHa5VKJncVFV73MtLjkYqtYlcXv&#10;2DqRPZ+3jc9RKunlgdwvlaHb1QF2pto3he8WC6aVmXV1OXH28QZwN4H2oBAs5+hp9WyWh64VMDAK&#10;alfDXfAkazmXlvU0SlML9r3q1nALOIceEpclnVou5x5Ytw5myPqqYUicmseKNSd0sn25XW/YEnNX&#10;Kc6z6PHYZp0BYseIhODjPOFXR86xLGNVsJ+FZ5jsaFeAxCABUxuVNmvnh07bethXZlML1tJmBkY/&#10;m2J5USBDKtvmhmpMLIqF3ZuIOJPJnODFHmd8RtxFQbFw09djkc1tgFPhI/edzlER6KoVNXdZKruz&#10;GZFzzUMrV4jhBbe7KDXE2WYuV68km7HTw1P/LpzOl1ner+Vr3ban7sqn8px6HA51ErtQKlPrtrqt&#10;XfTw9PThd9/88uNvfvvtd2+9/fZb9++9fvjwwYdv33947+W9V7/67O0H+MLr48ODA4RtL9OZnWTW&#10;VcB9hGpOpTxMaXtYN87u56yI9x78pQJuSUokZsyMDSf9WdY8jp9YbavH1xdXl28Qfc6X9sXq6nLL&#10;03rc7rXFcelwLMFYz+jlOZn2e0OmLQeSBoWeCkX2D6I3N35mUwGazC9jVYsT3QqHxjLdX+qrLk8O&#10;UFgcIGzwoGJ7/c77z6+vthanLM8ntIDh2QULqhx28E8ecph9TZMgtS081wKXK3Ri3lY3WWnk0qQf&#10;dU9b1CSzdruS8bDOgtYGTL2yiR8UjOVh5GrGEOgM/tI8PX5wfOOLRlrMUMR3NWbMQVhGklYulUEs&#10;6mkWzrfbQeb9fAeHh4FWxl0AGcM6Hzmncw6k6vd7HO/STcQ4CLQgjbFt+8zIydi1Za1U0sqqWhJJ&#10;PqZ7gMsbi3XDuQTkhPhozBlvpgaWpMWQwG4ByVXNnBkDSTX7rrwnl/fUMpm213dw4At22l0g8+lN&#10;1IcrHIn74zG/H/AcaXnju24w4WXjs5hM1mruYhyFkRB/7YbDrW6I51t1Dp9LNNtYWeFdottKBPag&#10;l14c791Eo4GEN9HMsPuu3jOFVwBLuVguiIBOhzJzZrVjDxkjqag6+552KMdzeDDqxeqCLp64X2v7&#10;dnnJrmgbkHliRyCdi34HkCpx7C7qQ4aDckXUBvJN7u2//Jp9tB9//B2W81E0yAL5bAPBvAhJArVj&#10;jIcqB8aaxnQGIVIaSXR/qruhYt/lTIl33lxfrRzQzkRnllwTlR8DqM+v37xD36wvv/wCYlpkuX8u&#10;8gKcvfPkzZN33xfCGd/+9Nn5Nf5wjhV//ebpm3O2DF6wzuz6KZ4C/04zsufQqDxrpvsJz7X5ZybR&#10;8X/mtt+wk5oS96sff/zDn/7y1/8AOv8Lq73o+cWuZzx+hlhCs0hTiwkYkNYQ13/6Eyu2f/jjP/3+&#10;Dz/9gaYlPO2mqdj3v/jgAzwzO7DwUx+AJ3z/u+/576Llmp8FWpn+K++LL34ByP7gS2jnDYktC6ss&#10;d+UDc3a8Ma9d0l15onM80mzu4gE/WNkuvgtGAoHo/snhaSwYTtU1cFrwImOAeCexWhMRvJbYf/HZ&#10;57/+9re/+eTrVw8f7ftiu26twlyGAGieGOJ2b2amVCwZ8xmUzxrKdsk93Zd07hsObqcJckGjYhMT&#10;m7GsOLgKi2NIc7CxwhNr5sqAUez2HNtW52+ePHl8fsZ7c2G3TjhofrW8unz25uzi8RsEqbPnXzy5&#10;sBoUxXrV7WJ/M7Rzo8BDZRY34lPjCoxcIBKDUqEC2dRgjtqdd/c4BJaDbzR2/UIiAor7o7stK6l6&#10;FeTw7q0IqiwM78ESES95qgt0xmcp0J6BdBFwLCsyPl6DMhjoLGHjsAUZqoL5VShc02DFuFSmfYie&#10;b8dvDg5uONKHo6HEm6pDdBdF6rlcGvV7Rb56SXNrQHSm4RlGXVVOFejGT+OtTq1SLQNtqUCgr0Fm&#10;WHU+kHG7EO5moNFOy3Zp3wxBNXAh+hzfCfbf62luYkIlm67l3Axm4A6FetZTwXXLpbLakD8rIQ4O&#10;RlJJFiWrdOXIeRrqxrq204uJR+BM63PUsAJtx6V1V3ponQCnRcbTYMcznkp4R7IAEAgtnFI22wUi&#10;oYKlxdvO4lqawq0B2QjOVM3jMUdXbQTyQqkbM4tIX9M1gf1ToyEuv21hg5qc0jp6zj6usUwX0zsb&#10;JaA9W7oGxWpFdIe5ekV1iEuPG4hLyV+4+TlEQ4Aim4hYo95wa4CvPKvzxOFyMM6BEMEQIKyglVyp&#10;cBBBUxypis6nbrBJ78Vut9vc+W8C0ZdvffzJZ7/6/OO3oJo/egVsfk2Evnf86NGD7z5768XLew9Z&#10;23ODLRNsMZtdy+GKE515cMlGlUq+AYaWz6UznlAn6WnQx4Prz+QZPD72jP1la8vchj21XWwvn12f&#10;XTDkvP/mbLUEc+XVm27sDtsclBWB8OJyeXF9abfO5dLAILsiJal1I6e39J468EWa7fRdxRYWK5MM&#10;zEGL9A3HfLpxXWhUb0wtPJ9cXX/x3lfPn62szPPOQKjYOMwKUAfQGZoLIO4c9GgdjBuv4DuGo3Ku&#10;jc+ZzGZr7RAEXyXdbUIg8sAsm8vk6hoYj6jK5JYbCWteJtBYeQV0Tnbaqc7N7e1+AAoCZIajI9qp&#10;Wg2yWwPL7IFjVt2ZDsJWPJEIBOJ+XwBCM7pLsyiJxgZi9KwTGKwi7lSzySDzfJV6j8Mj+4Bco18y&#10;hyVaG+h4G5KJ94wQMQY+I34pQ6hrHg1tsH5xWa02xWmzzoc9V5VxS2ct1Mw0ncMSL1Muk620EzeH&#10;UPm7YHAXOMRtjp6Ch/njcQrpGH6PRILdYCQWi9z9lb/H4zuANQQ0+1c74XYaFzxfwerqRnbNUC2M&#10;dxwKBQOHx/fuvXz56PDURwkerJFNussDQCJVDBiyyc5E8IvhQLFYbaLQFsLelPIZoDjYKrjtmj6f&#10;2/lsbt0uJo7Ly6UV+8hmm0ys1gnt2RUsrTHN+XHteVDX13KVQgPLPNyMHxw9/O5zulz88pPvPv3o&#10;/qObRCsJDgu+i3DY63NaDdhAaTSk4bBMHSPG+ReqFI1i5sPTZxeXV6ste/yAqaCMdwIYePsOh1pA&#10;hD5/fHa13Tqu7o6hmTKG6n78BiqY33j97Cng9dnjx48hwS4A4Y+J0njO5VLoNnYo0aSE1WZvoM2F&#10;4n4CwGe9meiMfs6mqqfCABT69cuv3vvxhz//N+a1//L7P//lrjaMfVK/+1F4ifDBqu8vv/od3cT+&#10;9AMbmyGd8dtPwl7sh59+B038BR1GqLY/gJC+sz5hgpvVaWyahrJmITk/yjvPRZqe6AzC8u73TJj/&#10;8Hs7B5bMbNigTI1BZ1gdW0RPhfP10l7ebBrVBL3NVisYAaVP+H2ne/uHB35vx1OVAJHkmGxylUCr&#10;DMlV8dTiL1999PHn//AP33z33VuvD/2xeKKVZlasWmIZGAQbO2WUvkZrABGsF8urldUYgpMVWfME&#10;dFB7dfwEi7802mSyckPT+rQjGI4MtrMC0agAefrrcvWkvnNy9uT5k2tWu3BG2oSDAnFvLhGaOD+T&#10;DjLvfPHOytCy7nLZ1chlgXLVAuCG5ROA1cEMP7Jm4bgGHuHKJXnuRYNevIlekW6J4ji5CpbBebFY&#10;aSpZBOCsSNuyPkCfQ5Pwn1R2QZ7RCWICSBjLku6G1sXXsFJduAS4WAMgoMYKVkjgojqemn1oZej0&#10;AodJA80GPMTvl2hIpuVa8eiNL9Hc7brJTKpdw2VpZBtaCQGlXmAFGUkCnxuXSmPekKM1gSGFfKYL&#10;5u2FFPHQT5zhBfquqIEogAGYoxHgbQzOz1JOyC3blNUvHOnIR18qQjmn6OxMDZir8pl7pUI2jy3n&#10;qmfSuYI6nI1NqYwIp6iIhIPhEPJ4WCq4XaoCaczThakMpW6ICIjtb7GNFZbajOcLmjtARSOCsw1s&#10;JpqPmczm0QK3MZW9IgwU6NrNchy8TwAQiD3zbE5cXeC2KuYUUM9MZ/Q4ngAXxrM5RBtrcdmgbltb&#10;x1RcosiH3QjWWR+4iyXFo232dwD5B+U6C8ByDCa4/uIGshSfZ/vVXIqNVLm8m2NFM+lsHYIBYQWL&#10;puzOZzN3FlOtpAeitl6s0qwk2Axn8imOlOwEg50O0CbcbTW9nCjpO3n49Wdff/T12y9efMhJkvdf&#10;vD6+PeJIqpOXnC4DqD4+OdyHcm42w+lMOp1ml3UGAj7ZSabb7RREO6mXK9dOpkJionQlCwgbCMTY&#10;zNeTDfvJLeOxxb5ari6vz88ume2DeH7y7Oz6yZlthu9zDjfsYV1dQ5xcOeyrCweC8JiN5rj2HDQX&#10;jh0cHT/Cmzo8iLS6dIbEp2O9NS6DsMBzFarsuXdXyBga1d4AKwhseHn97g8/fPXOpR03SOVCH4OP&#10;AZq327vzTMtiMRuUJLqh458sNuCZiihNL+5Mp+2pawWadyS6rOEWyYJqcYSlDdYr8kM02uFqGo6A&#10;Nc6hWq912rlaYC8qJicC5GlKKSrpPJUCNgTbMRqpTqsTjnAU9mkUCpsGGpGamyk6YC6nTBKZ5BII&#10;mV7IdXe7Vrri1gEmIIXGeDwq4R/7CA9lTt7CvsA3OxX6lU05N2gOMrShJ7cVHNA+GTOyDTierkDr&#10;22LfMpmylkXP4vPkGo1k4uD2cA+i2Z8AOp/ysbcXxRuC/ElE/KcBbwv6+ebAB6D2+6Jg5VgJ7Uyo&#10;2eyGu81gi5WhzCng0njCkXik2/FGEs1kKHjz8uG92/2X9+8d+mJ+xOhOMpXFlkd0hmBFjKDlrQI0&#10;lsF/N6zaA/ke8SSq6Cq4SK+Bl6PNYrFYLdiI6FjYJqurK7uFnmxMrU4mLGcAbs/Yh8FibxPSyOVp&#10;lBvJGgJEbP/hW78S6MxBqx9//eLlfqyTA79lIQzPIHkHS31ENvA/Brj+nSW7S2MZ9l3z1FMs1ivH&#10;koXbjuXlNcXwG8Dp46dfvA84ffP8i6fnnKbGd3bxTLRXsayL30ZEvji7fsNkNc+dqbffgJZebdkg&#10;tF1cgaBeX4tEN4T4F1+88+z8GX24gO34ZtaYQb1TvrOJCWgJKAVn+OCrP/zw+z//8Y9Ma//lj3/8&#10;l79wIuR733//0w9fsa6MDiLf00n0+x//9EfIZeLy7//8+z98z4rwH39iVxWk9gfEHlFsjld7+gXr&#10;xAHWwgpU1HHjlb6kcsYVePrO+19Awr97J7g/+MXvfvjTT3/6lwsQahtuAs/yWNVpm1w5rAvHWMsl&#10;QUY5XbTpDXZD6VSyFYnHgl1vDKtm/+gkmmhn9YHTBBM2hiwwkhACIYhd7mw4cHjv7Y9/89tPvvvu&#10;owdHN6xv6IoeHDc986UeNu54OpXLZdVpmc4QTqxg2KztHCulRqPAsqiSVqF1Jes4Ja6F0aAPUKTu&#10;BGXdTIHjBtEZUg+xlIpTHk8uriEFoJyvz5ZbUZ+Km7Ncnb/zc0EBpPO5pQTVDHTOpvLAXbZwUK5i&#10;+wPy6fgOCdGDTHYhXHvqbC0qQDK4ir0qomLdhX9inQNk5B3QSXh1CVILAlbq0ROUddMSwxb0hMI+&#10;YtZsq1rDw1G4AH2Wm0GxQqOYZqkOOl0HryRSguW76OoNWGf6XqaE7JfwV72eakV8p+CiPGgKJaGf&#10;qZ4a2HNlul8jmorSNBa6ccQ7RDLfM7VOru31B+LhTCaDuHpnAYrLVYJ2hnLmKI4xi8LEY2Pl+CKq&#10;G4AjqBHzC2AwtIRIhVuIeCmI5xKPDd1Q/8VCNp1q6H1Wg8mQGDPIT1ATejkpwz7eS0keW7ZXywXz&#10;YYgHAEC2RnHOvDmD2tjYJlvaFY+ntjkr3Tc8LhXoPOW8XVFGYgLMt4gSM6wpCiXua9ogzO/Om4fT&#10;9cZ5V+Etyr54nSFlrGNwvzm7AQEAokvVNucgA2A25A7EpdU+K2lV3qk+CQCYAZnDSGe9FdhSlUf9&#10;NDnrqzr7byEXK9CrWchnaMQ8/aboWlJ3aW63Vm2wZCFT63o76VQ6BCGrFVipHdm12klh5xnu0oiE&#10;w3iDsQQLNnx7x29/9/Vbb3344sGLBw9evLh3e3T08t7tydHR0aN7r19DRr++9+hkzxfjaMUcrUEr&#10;dSJgLofnT0KLp9n0VnfpHIEG3PZkPaGauywJQ23OYcYutkwc9hlnwl1enTFunT9+g19QEpcX50tR&#10;B+h0svhzsqUp0AISG3d+Ph+WeiXZLIGINkJx7O9Hx8dHQJL4btesZWiAVsvV8/SRc+niPFEqiZmH&#10;Hk+6lq1yuMRiO1mcffHjj1+++3QF7gzeA7aOOwDYxmus53ShcmxZSo57OTSm6wl2/dQYyqWqJ5PP&#10;c4R5oZ4NeSO7MORrvZICFWEJBOM6bwmiuuLET4437JbEC6iFTKidakf3fd5QrZap4G+hdpuN0rmK&#10;4L1ML1fSdLJO+G5ufL6AL5oIJdutYAgEq6qXilWXKgMuTEhMveDStUY3FvOGKmTMLEADe2WtFzRn&#10;acQDEVHpYvD6zWiVCpa5njPmTa08SqDA5KA0tc6UG3ZzvyhNoXtmBtaSJ83K7dDuANd0H6LZxxl0&#10;QGb/6T4n8YqH79QXSST80agvsovE/f7Azf7+aSARTofAOULJVrCTTLI21JPKeDIcSOINd4K7ZjjZ&#10;idzQZfkWEH10E49HmkDxDGi0iwGJ6TIe+2Jn4g4PhmOb3ULCoQ6NPnsymX+D+CjUXSYz2gtEARA8&#10;ci2wKquN21icRfGU3WLDpiMwD8ZjsBcJHBXonArRAu9X33z+619+/KvPPvvus199+uHrk0Az3WB8&#10;Ai6z4B5Rh+k6bmMT72UkgihI3gfiQZx98uTN9cXKsVwuV46rM/plQ9jSieSLL57S++vZ+eWWU8Gs&#10;i9XlM2amn0P78qyYNl+0vXv85Ck1NP9yxtw4UGC7WtJ355IPIaKZMIe4xjc8YV3Y2RX7t+jtDQ0t&#10;5DWkLrH0feDj979jovonNksBaf/0+9//9CPQ+Rd/+ImQzLT2XXHXL94jijPvTen8OyD3l19+9Qe6&#10;h3HE1fvMVYuary+ePxcjoZnb/oonzkKBs+6cYvmDd588/wAanhZn+MhQ2V/h6f78l9VqOwFBgv4A&#10;A+QNYsubzab0cq0EYgqHlyUYLJLhHb1rws3Izd7p4b1H/q4HODo02EM6mG0MWWJR7cwY9QrZ5O7g&#10;4def/PKzr6ESXt7NWu+yYzfDFKmrktcGYO9GqdwzEEmZdaRjFKLuzCnRchsQVy5k2VFLbKQ+ZwMl&#10;EAyBfziesaWJKEc3pMGAopMJ577Tylz26upc9Igg5lgpC+xXb758790n73BI2blVdgFqic4ZtyZA&#10;jJWNRE2TZ6L2iWWoYkvX81kqAqkM8dzAPmYZb9XNbBlrmVkhU+6rEPWjoYy1p2vSCF/UoWFZ5l2E&#10;4M6mGj0ZspT2GEPVVaGLIFaqCrnKyReAnrHBec7pSnlgylJRYoFpT6ZbSYklUbimoB4lkADN025G&#10;AqcHMaYugl1adCEu3707rcSMdokH4uAYGuJRD6xBLzTydQi9Si0Yi8cTtXqDNccVEa36QxkBhqNV&#10;8SossKFopT81pK6Dnh14wzwv0N2Fal6gQjbtjbSACnVdMvGP/XIjqxfdnjT9G5kYx25FvBqSpbCz&#10;azAk0yiNxmJOI7PN8xlejKuEB1YGm5hma7ttvbXPx8ZGNPKwsQrvZMzCLrbc0kLdHM4WS8fqasKp&#10;aTwFYR0bm+rECHgnZ1HOEURE9RdgnTXffAUW0xsby0aBxlKcmzULwRQDgmZGn1qQkMVCwfMjYLHP&#10;vC8NNkx2s1SszrkfoByqqpfV4dgpl7EG8lDNDeBzLl+o5xoaE5R1oHOuXtaZXs6Lo5FcqOup52qd&#10;UJZV3dlQME4m1Qp7EzQgEZ6Lnc4uGmsm/AHfzcn9r4VZ54PXL4/vvT45PT188Oro4BDwfHJywuLj&#10;e/eOTv2JYCcjRiU33K6GuOGeNJGn1c7XQRUKmovnPoVKKhn2hus9oLMFl3KyXTCnbb9czmfW7RW0&#10;AmIcq2Uuri4uV7SKXuCqMfGPEAcqCkxZrxdLO8v1Nn2X1hsMyi7dXdvtnRye3B4fn+zR8zkWrHlS&#10;7R0wE6uKTfMqhI+Y5IbNAUoTatYahfKATiTWq6dffgD1cWYB4eO9YakabjCon5W1anh9K60g1SIW&#10;k1V4784tG7PXoAeOJpWxVJPeXbDtKejgx54G6XCPxRLYWOydFyxvZrXg/tMbrZqFeA7unUSb2Uom&#10;76okQ8laDVoO96zewG4Fva1nM8l2O8w56TvvLhJrpiuNDO5JKlvQy1rDXTJnSt+cOeUeeLpeCEPH&#10;hitSvwdcI7nAupqOWdFN5U4qLs7m8PIcg2ydze3M1UznE8DGArg226zpL1rFntSxOYuSwpA2wu7M&#10;dZKeTK0dvDk8ON07DUSBuweHJ4eBRODgcN8XoAdjIOALEJIByK1W3BeLxH0H0NkBL4ekdWspkIp0&#10;iL4HPNGtdbHEOhyHDf7H5JpIbR8/OtrzYfm109i5nryLVH8A5QzJTFCVNF2CjrKyAx1UV2FBTBlU&#10;y1XIe1KpvDpbY00sbOyGhmBmSeHCfnV2tgLjs9lmQ2Uzt2AXga1Io+l0MHAOS2Utn04nm4FDRPtv&#10;vvnk48/APDkF9e3XJzcJiGe8QInzv8sIk32mI8jZGMARu1nAWncDDHka+8G77zxntxSULs8jCZlQ&#10;tJBUTEA/YffyxRVQ27Fa2AQ6A4gBs9TWLAID8wT1ZCYcFJTie3l59uz6AsDM+uAFm3jF6l9CuJ1B&#10;wIGW3p1MLyeLSxZeANjvStDeQMcTn+krRg/PH3766vsfORb6qx//8NOP77GY+nc/fvk+APZH9j2/&#10;9+NPv2Nv1Q9sovoJD6hlco3v8Y/4Wfzcl4BnKnE867vvf/UjD6p//AN+Z0n2+3ge4dj9xRfv/+KD&#10;d76AwH5z/ozeaRDZ1OR//uOf1+BJdo4UB/12Khv75WrOjM1wVGnG/YlmKNRl6q7TpnG9P9HqtBJR&#10;oPODR7tUoYcla4xNKFjFOSpJWK2TjdPsF7V6yP/yI87De/vDVw+OT04hnjnpTVC/fCWV09Shcyz3&#10;9PLIMEHn2FMD9TNdWzcD3e0uDkZ3/ZaIj+y/gBqlqbpehdbtDZ0sDh6BiIljZx658vZDRlOQb+Zr&#10;3IzV1o7oAzbLEEU+9ObZU9z8Z5NRNd+AWi6WqiDXLrpuIMxB0Ev9ITQHR+kN6LeNKFGBUpZ64MCF&#10;gqYJH6O6u8wlBdIHoUrN2qOhFUghpB47avSqpoJG0DS8kqplXQPSTDaa0b/a49aYNAX7B7MQHuL4&#10;kYYnk62CV6j8CBoECEFeZO+ZhBD55RJUfmjnOz3FpqNLlyjSJWg2dHAH5qp7pL7ifAfits9CMSY7&#10;oXvTbW/cFwmncBlpzamVexKkPWgNfqPNtknEZPPmjK6aiOYOsDLLxsn9DFmEZ8hXC/lMKOgNI+JV&#10;qtKQaTut3tAR9PJuzpYeGFPa7vKUTpVGMmjaEEFZkWVlbl9e0TEQ8ZQDgVjPBblzp3XZ74MlBpgF&#10;jnK0tBUKWuRDoLN59k05PrdfPHtG80EAu1DkZWxv8fMzZQy8ZqCw4NdszPQ8VPQQL2oBR+RZCe1f&#10;iM42y1QRx2TCQNjGE2rbqAFwE4MbQCcQcOYsDjBGZXeV40wL1aqbNbs8jsgzlwsM5qkzT1pZaAeg&#10;pEcr4hlWphvoUaWgruP3WqrBPEsdpCgRATh3I9g84U64y9RDx+vnFMBIwLf/gnOcP7z/4sUDNqju&#10;Hey/fnAYPd3bO3l0/OjRo6OTQ+ilXTdE0yue9/Ls5X/2TzfpY64L79GCK59rFFhK1QxDug6czqEy&#10;XVw6JouFZW6347Juz9nyeXF5xuJVPhBqBfHmNZvNHRcswrFTIVkhAi0bGQqnVNTclXQ3cnrCWM95&#10;/qeBWKKZTKU7kUQ3BT5QKLh6AxrX9yC79J4rn68kW8m8LkmybbvdOi7BBz746p0lmZ7FOheHDmD9&#10;Fva0sYPOsraOB71Cvl4GocdeBVxPKVxBKMuyTPfZUDiczNFzG18SjBbhBKIeeAJSiUU7BtjzLA7o&#10;rNNwLHJ4FN21k7VKNQ8CQ7vOHGv2sKnlPjRrrd1OerJcxW16ulQAyuy0zmRwO90FfaRMnfIQ+rbE&#10;H3F5IJ67mTsize5gLi2Aiir2Cxe5KvPvg+HUvrXT4x0q2gZCxH49riMm3PvcZ9iIPOlic7QigeDn&#10;wkmPJ90O+li45Yv7bw4O9vaPjg78kQjEMh/+oDcej8VifvKhZgxA7bs5OI3enEY6oTauSa0VDLd5&#10;XFKr1dI1LAYIJtast7odkI/A6eER+NSjk4NoNBBjq2sGBISub7JcKg5ZA4B9AIrB+dhMkGHvGmQd&#10;xlCcLaRqnoJps9vBmDaQPgbTTIuFHeSNs95YY0iyxT4L0F1AKyJTX5F1rMRsKhzfP3rJ7kCwzq9/&#10;9Stq57fvvz7xNWsVd1WHPndVEZ5xBenFLkO0GGObBfsVOgLoTB0KBfnuF+9++f6Tx9dXAp0vrp/S&#10;F5uTIllcfXZJGys8rq5W9sXy6uIaWCoy2oDn/4nOZ88IzldCJa8AzxeQaETnLX5RQWN1LkFYL644&#10;NfWKoHx2tV1PHJf4eZ5LA+h5LE2k/AUF7u/YlExHbtqNfP/eT+yd4h851fl3tN6mvyf7nXk+/Ze/&#10;QGRzNCSE8y8+eP8X7331PcdKfi8mZwGbwTFYMP79l19+yW7mL2kMjq98+dWXX9AphQj+nKYoT589&#10;hoq/8yn98ac//fnPtOuY2G0sd8W23UwulxaORDPkuqD/bTFzB2EmyC6ARAv/jx5wlGgoz8yJaULW&#10;jIzZGOi8sToWU3pcj8qe3aO3X91/++3799/+8OHRDccUYxmB/TNHk8zqWP2gcjzExWM0ZVeqMhgj&#10;tBiS7iqNBv1SDyjjgUxpIBi66y6ADkOlu8cBCRwlZ4oaaTxU7F8xCgJCGlsYPG89mawnW2YE7Kvr&#10;J29w6c8uHj9557HDcNOQMV8o0j3aXS7qek9rZHNurGID6t1xaVX65Tr0EfCZLTY8HOExboVVPhV3&#10;D9ArzkugsIpQ0QjwEnYhkJp6XMeXeRJe0jhNwuPuGwP2XPUYuUNZ7a5fk8XLI3k8NiXAJefwNFys&#10;eWEnFKCWH4iVb+PpnLNzTMWkB0imBUJ9IAzmQ+k0xAE+hCfrKvHcuaRytC7QBrSAtR1yGeEbgRtv&#10;IdRKBKJesGhgCzujdb1kDkoSMB+6EUqUdk48eYZA4JHllmlOBO8NJzr0dDeAqMqh9HRYIh+AzACL&#10;GvDEsVTquXAf2IJOx1QGriEEsjIbm841iB7jMXt5ONlyyKM6nkNAqRu4OfONbeLYrmem08q+J6fT&#10;Zp9Y2M1n4XA63lOSLPplgEReTrEMERLvXFNHANn5HIFmul6LA5H5BtyCUnAsywg4ThZ5iwpwJi0M&#10;Fjgi9I6UmayadGKf2GwT66yYZcxQZbzWSLQQ2piRHKsuYA1uexYIXZb6NLF0YyFAGucaeZ4NgLG5&#10;q/kUULNSgGImu6OnqquRbVQB6Y1K3qUV3AWX1ggloolwGIImxhnR3gj2TLgZicebba/ff/CAQ6he&#10;vbiPXy9PTo72949f7vkQhA/vvX55u39w4/P7Y00ASkq4QrvdUM9VMIe6pxPcdSsuvTRS9Xq27qpw&#10;fBaWVrudymsq6IU6tl9u18urjTHdAG+3zx4Dm3mqvGQv4fmzsy3RmXMPp4oydZwJMbJaQo0wT0tJ&#10;C/7rqkOVJfz7r188eAlwPojGQcyTtXRnt+um6Uuv6UXZ6TQpnBFziwjPqVCqLsm9onOyWgLtL9+8&#10;+4t3H1+tx4bNDjBmcmRumRkzBPb5dDydTGZ9dyZUq+jYcrQXnTOb1Gvk8rrpVCQsu3Qyla3jlaoF&#10;d7XXN9k7LN3VhQ6wxGkP6sBnsUHC9dypsNd/eAid6e1k6nnI5FANrCaPj1GVBqbqEnOgUnWtmg+F&#10;oM9xY7FPiizJSOdAvjQegdNBhNWNdbdLq6cSsW66wjFdbAljxSSwWDZHpT6wmvkshC0QxcHYyq5T&#10;Qx04eaSw2VitnDeJ7xhhMyAmmjzwpRHDZjrsZSuFXDtdqXDsZjRAmxF/ILoHQnZ7chBpBiPRm3jM&#10;F+t0WbuWiMQC2Ok8BbnhbIPT/TgicAcEjw1hUMtsgoeW7nKMM24+zdJCbVEMtH97fLt/Gj09iPp3&#10;rXYtlWXAkmRDLYF+YJdzhh+CiwyGgSvZHw5HfXm8tikSbmLOUy/NWA3MsyWhIsY2MCwbyNx4unCs&#10;bSBXkNBcPM6x05SqZD8qGFSjkQ7enOzv3758/fD16wdf//rXH3/yyadY4vf2EiyTcOmImFqRzVws&#10;H1Ygucfy2LHFzu/T1IGVr+xFBO0ruyqe9I7lAf54sAIFhHALJpUFXfTFI4EoCEs8Hrhh+p9EhVbl&#10;yRovQLe5i8WxazoJXN14HJcCcpDnArjGN74D5m5vDvBH/HSiGwQF8t348XzRG1Li2wCEJ+ANJDos&#10;zvUb+qDPJAPUI6cADcALDVkascCOdj9jZh/vriU7TLhMplb7Yj0bgjxytgA0lla+02507ciz54U7&#10;FavaTfO9kiiUwtJk80uxkEulsuwGwS3wVHiek6rVssK7ltqJu2ZuhXZeT2acIbS+WtIqRzEGhSRg&#10;mc1zSVC2MK7AruVNNLs7Qer8zQwd8UxjgEBvTC0bsy8BFy3j6ZrTY/LdvQf3XwGZH3744YMjnz8Q&#10;2wm7WW+C+T4OSxiUXA0o0oIGVJPZu9AvyRvL1FCLd3sIsJZNh0DbaZOEgFhhpQinRZPB9lm+JAp4&#10;2E7Xl4QFCA9GVRWAoQgnXlA/63pxdX5+/uzZ2cX142eOoZajAyx2IVQzbbsQX1n8U8D2h5wdT1Z2&#10;mnJAAkFCQVkjIOPfXHlW/HgyGY+7iADeAKPn2fldRxPPogh3d3UroiNThnr2hFKNYr/szjdcHN/U&#10;budLEicwDpifk8FfwbB5cldJNfRyGRGPdk9YpljCUKTAEnCFKWBSRGJPKBiFokLc5iR/1gIBOVnn&#10;pet4E1Ddeu/OaR5yUZF06Ll6PptJhxJ7e/4wcDVPP8Y+jwVAYXjpePgjkg/YtcJiFPrR6rikeBae&#10;985+USwrmi7lMjlWIGcr1RK9QQY0c5ZG0Afj6RBkmBgnSr9ZXiaOesGN1vhv4gDY26ai7opvDCCK&#10;DzRDqLbatwvr1KBsBUMHMaD8NcZWKxQsW8OhfmkGBem3gvhmjdidTxTIlwLYR5CYUuIr8zX+RFsF&#10;ToAQXXdEZewbbHwntAIojmU6hI5nFw6LimlQN4dIcpV5KIF1hBvSp0kO2Oh0UMZyqAObOXqQKxC3&#10;GMyIJTjZCicQNyrMbXMSBg+hOfe6AhYnzKyYf2GVkUTrtp6bbWyJBO2UYwkvm1W9nFfBltVEPBZ9&#10;/farFw8fYnM8vD05PIJYfnR7cLN3yD/u7e0jTiM6B0OeCj0zwRQavNXM5eSwGzu5Rl1TmVdi/TRe&#10;vkFASiMMD/pF0R20cazGg+FQHWwcdEk6ozUiFMcVr+f1FfiJhcfSFp5LO7Y2ppxZAYD/IS47KaPy&#10;6U5r5z89Qtg6xCbvNIPJVChUAyCE0w1odqyiPrGHMttFa5tCPlcpSCOt2gdQYd8tWZdztgJHYk4G&#10;NI3ObkyZ8IACe2wxkyqhFvQ2nU+xOAiByghP1oO4UvU8WAkubAG8uep2FUdyn92PrLEHNkIL0DRh&#10;e7VgkZJSrHvauwCY/w4XN0QrNTHMK1PBHcYtHEnlKu4aO+JE/UoZSnGMRTbou9PtdgbBhyONEXl4&#10;ECqxokTLtulo7y7jrQxo9ActrNy5sxusacR675NHa4gy4gAfS9sEaRXamQHbBGMFp+4PnaMeyzxM&#10;CEUo+IY7m3IXq9lUexff7cC19/b3TjmH9OTk1B+LRQEm8ciOM6/9caAGhPROmD/5bvCNcSARNHK3&#10;y5Eo4V0i2CVah8PtSiGLUI5VwX8Od2N7Jycnh/sHPIxI7Lz4ZwYq1eT4VjLVzZQWU9PNECGA5hFM&#10;aI0tC5sJisWrjy3CQesSYqHCG6OMnTNERMjmyQSRnf2PdiwdAryh5jO4eEzgN9IgSKKK7XRv7+jB&#10;p59//snHv/ro/ttvPdyPgD+kckxESCO607AI3jlE8DNmEws0tCA7PJ1k5pF9LtVKLhWMRuOJXSzY&#10;kAaIELMBom+q1k1E4qec2hbBy0Sxt3a0VE+H2hyjDsXYjEVxofy7wIEPMB337e/7xKkAmMqNz4ff&#10;907Bf/zBZrDb7tJYS+QacK1O9w5PbnZ3VubeoBdqHwulRxeZkjlDSCi72WODFUPPM1fpbobegAEa&#10;wW4olTiKwAlda9vQQ4094OZ4ujGZhsKnBiiUG3QGruTqPKACihVYxwvMArGvJ5M8Xs1nasl0rlGo&#10;ZzJZd1mDHADiVSD02JkEtcziSZCj9cQChJ44zi8mtGY1VXety1rBcLIWauNDMV/nTQTZVMiHN5ln&#10;T69cKg8QBtfgVBKP+caW7dIxH1XT8aPX9z+8f3z84MHrk4CfJqDBbpc99jFvO+fqK7KG9wWCB9bg&#10;Lg2GUOBFprvZ1sPVM1LLhZw4awOlqSEqpXiY0gDzwO2E/hvIaklU6ZeriFflAp11exCueKr+YHOn&#10;num2bN8uaT5Dh8FZNcORQ5BOTFNiM9JHmNq46pJYV8zK5fXUGBXxBVY/1znVt6BVPZxTBEqf9LgL&#10;Qu3SthS4zHR0GQuP6WtmbgxlII+n3KK9bBv8xwUyn24w39ZOuoG+dBXH5mWO1wn22kdErdTqvFVs&#10;bKaPBz4cHyNlbMpTMBXI0iLQORWKYzeDVMawMdsdsPBcngdrfAfsSi6DlYIRMxHHSo+yznRrOhR/&#10;eZJIViqVqu7iJeInpcamYnby5IlNS1MWWiPUQdDyPICsxm6fCyNH7BZEtUaDI7MQgCHa8ElFVlyV&#10;wSXntplisngNJM+YYQ1h0QAdxbiwydq6djALZRkDl9mhijCHYM36LXrFTpgUJHryhwidG1B1IPao&#10;qJcIztsrHg4t2P9MA4Ui7fzxwD+JaM92ljHu1px8AM/OHhuKAm5/qgSehQOpEcenHBvknFt49sx1&#10;btvgNZhHwAXHM+OiMwhsxjxRl4A3uSzNTKELaD6h9vD3XIpLBgDJ0F8osCIBD9GNi/iOxVRWRaKf&#10;3JDLQJWq6cTBacCHx02U2SbIIS/dk6GiI5GE/9GLFw/vvX7w4sXx3t7h7fGj21ug8hHro09B96OR&#10;RCTgC4ZSYNLgAZx+mM426tmUx5MOdUIe0D36yeiU03ijAp1F/1AfiACcAfopWFiu3mx7xoz22dkS&#10;F3PJzsLrd85t7NRdL1eTqTKzTNb488RqZ9aPSUyoJLmku8HrOokAuzL2fd50NtxMe5IMhckO1nKl&#10;DsnMsQaqJOkNd09Si2wQwI7Qq2CfTgRypsyXVwsbbpFTcc4sC3AB/G/qFHX5s8V2VvKA9XcyhR6o&#10;ZwOgfrdsWSVULPUaNYYqoHOZvf88uKIpEOu/h6o0FOXSWEBzhR42xUq6G/cJz46dF8wFjKVQrXh4&#10;4IqbjHdJayBNHJG5VZaqcCzOzDSGjVYzjMuK3d/rD4VHvYyVoEpaprvzhrKIz2SwdHcn3yM+s0/N&#10;Pgf3LgGUODQW2xgEkDWfRRNhEwveKgy4Rn3TOUBoH5VLaq9IpGaLI8JGWS7Wc8lmIriL7p/cPjqM&#10;Rk9PT/ePTvZvIHYOonFayWGLR0/3Dg72T1m6QGOJ/f0DP3vF6GrDFGbTH4gEO1BLnU4oTzuCTIh/&#10;CyXTaS9+cv/wcM/HyRqRSDjPQX9goPRJYoP5nAePNpvNSVOYAU1KpnNse6tJ952imMRschisDs4O&#10;usuGS+dkuUVIWFs287VtNp9sHZONgu2m9LM1hKCeaZby4G+7XTcU6gQj/sP7n/2SlWEfvXrroxcn&#10;QGdPu0aPfkZrNnXgVpM1TzdzpdR3glfjItKcsVzGtXexyjDTAj60uhGvWwaBXDk2khs7odbx+g/w&#10;wWLYP6c3sXgg7g3XkiFcg2SoFY83vT7soNs938F+NB4I+H2HhwEgNB2nAddeL7RyoNUJNjkmP00w&#10;C3Uip7fHJyAygeipLwIOGvP7Y5FYMIN9zKLZvoQ4NCoXiw0Pp5dKPa2AQFjC9cFHwWpAmIGwYaMa&#10;RIcN4YzOwyBszOst7DPAkAp5Se/HQh0yD1xGL2RzlSoWuXCQ6tW1kZ7B1kaA9dTCHXAddyoFBVSk&#10;yWCnnanimzikwQD2r4Wjjzh/XiyvL9Zsbxn16mKAPNA5CW7W3EVAyDj1TbiSxAKxVkajju9pxsSK&#10;iLy2SjzIslpZYrbp51vRw0f3Xh6CnBxB90H54TLh53deb7OTqUrslguzsTGVyhUo44UZmPDNppM1&#10;i6sankwO0YcdElD7nmwKap3twHgQYwasQkLo1iEJi658jp0l2JL4KkLx3MIycJqUEiYunz1bWadS&#10;ivWcwjkZmhhap1jgOSP2L9B5SmsxmmcZhHyGP9Hcin8sNPJiXh5n0HnwRZHZRchgtTTNb2grRNFH&#10;9GIpujIouXLcMLS5S2ZznU4qV9FGbLkSZYsGhxIP8e6Hfb3BKjn2Y7H9j8Oy7siHLLN7RMY347kq&#10;qUymEznANvbvwlAxoRrgIsuO5xJrmdw6K7HwRthsQmmLj1OoeFLJrv/otJnCJ4A4Z5m6KBrH6hpg&#10;l3DQMemxc8MjwYmNmLndrq6umP1c2PDvRZde1MBdqrhQNHfsCZ9RaJkiB2sP+kPrAoEOknU4hmYY&#10;c7bZxjCgZTmDdDqeT5YXVw6OEdhAk3FUpaj6QyAGc6KDJ/4AbJ4Z4JoKSPKYPVBjua8atsXy4nLB&#10;kRn8Kx+yApU+IP+3QOWSxls2U+t2Aqo/xq4QRXSs4OF46zvTEjHRjAXaFo64QmgCNwBss31zjthJ&#10;ZoWrLK4B1Bj4FA0u6MLq5g13VbGwixJwoUBTBw9nYaQ8jQq4HfupAJrQLHQGAW9K5dwQ3VhHXHtQ&#10;XED1cqYVgezxIUCAzmO9QwmEwt4gdlCw1UxEj158eP8BHi9PDk8evbzFLwjofUgpMPyo8J4ItnGX&#10;k6TUFZ5nZ+tuT5L25u2UWxyDgMaBk1UhyViN1vbkxbS+8UZBPLVZIZylhlu2LVdr+4q5a1FOs7y8&#10;fnpmo2OJdcFy95ltuxVOEzxARczGdpmPGSnx5K6092aPY7Ii4WQrGObBBkEg1XCxthebEARQx+vz&#10;CKCkuRt1V59ss68OEEsYRJYXeG7cXhCvMY+eEWRwk1lssHZsZ8VaWDSKZbOhYKvmAjgC5kye+rvK&#10;eiOFPYbt6S5o2NgI3MzP8ahXxitA1WGDgVhYeI5q6p4mrnGcltXebrpRYFuFlmftN3CdR1/FQqWA&#10;rVyveBoDRE6RTpnPnIPcDtE9V3c3qhJYGJYCswFkZ9las5XKVqqc60Feh/jIPns61GGHTCzjgQ46&#10;BlnMlPiMxBC/KOctU1HAQbJJtztEMHMol7WRqXJULWhcVhtJCAtNGqLsH57ghgsFzXrAk/2DGwTI&#10;AC1J2Ky6v39yGKCWS/h8fh/+YdcK3nltcwI1/tQNdxAHkp5Kg5NIQqFaClw8vAsEQKoOAPE3zFSG&#10;mR9lQFRNRFNuwKmF5UV415xkp2zW7ELfXjrmAxd9JUC09AKPa8pkQhxypmDngNACF6zcdvS3YQk6&#10;WdfIzaWvDUcFLMBu0NuppdPpcPz2o2+Edv7Vrz5969VxHOicyuqgwkJ6DLBFmV0DJ7BMh5AgBt4U&#10;2Ave39/+/vhfPP4fPHoEGQV1Bq2y2LeggPbVwjKG9uhrDU8HYr/bDrVbXoSMHRMLiR0fsb2TA9+u&#10;nXWLiQ3ydMMDpLXEESML0DOQW0NLNeM3J0d7IIhYMGSFEeA6l1Y3HE6DdZe0TDDYrWWSoVxVZcG/&#10;aGGYGSNJMujKK8wu89kUmAQoT7tTKXhSbp2nEaYJ2QNIArvjOSUiVbGkNTiEmE0PLNzAOgC3xoJi&#10;NtNxuVw+u7Y71Xo4SOviWlp0jdYLvZ6bKE2dLA2n2LZit2ETO4csbKuwwaZXxoqFeEQgTtfa3SRi&#10;c5V9VcRRDmse0OoZ2q1InjqAKB3PlBE0F2fI4LN2krlUs5vJF0AOQSOg9g1TsU7mTgDPYKhqbpFT&#10;Giqc3Z/NAxnKEgtQyN1GiBpDGo3Vc9mKp+07EugMjpxM1jzYlXlAiDubb+S14dhQXWUZ0nFYwjZD&#10;bCrg39te334gnCtAXDOW0oANgISow4NgTubHZ0XI3C7mNkjcqcU6WazOz1lWNIHuAc6D++N60oVF&#10;KlY1Fq0O1JI87N3Zm83sDvvcgCaezSmEgZxEZ4SnuZX++hs7FBsEFHjyFLAJQkAzfjLnjc0qqrmm&#10;UOxTMJCZZexkVAN0TvF8VtoRLC0GdTqP4RFdhjR+MMYbOszO8E5tls3GsqBXAr1eeNFBq6hxTIXf&#10;yO4rZvLmU0Rx0AEToE1FzWox6K45LlKJuhngjPhLfeccyuZmMlcg3V1VqC3cXZ13oqeRokFMQjjW&#10;sBbTACiOhsiz26fuzmNNpDP5qo41gtsI+kJ0NkuNVJvV8jH/3n4gEYS0iLRqoWarG9y1WMDDk+cP&#10;X7x48BqgDA21Dw776BC4fLO3fxr3B+KJZjvJMfsdULt8xVPLAISzaaw+vIeyaEnuUb3qrNp2VzLJ&#10;GoJ0odcHOjtxS+dzWeoX8/X+DBwZos6+ok0eTRwuzpcWkSahnZoihBA2Kh5WkfRcW4HOfZ67OEGt&#10;bwAYwhOFVuGpHNC5nfTUdbBgQid2BJPFtBkoQVXUXRxAKA7hFLZQCXSmVRk7FhCNObrTcM5BqoAI&#10;dqfebru1aiVdS3p9vkQaxAYooNDgpuCqNnKVeh77E1KF1rOSXjLBmYfs2sANMxRmRjb29VQBIy7U&#10;YvsnnDPvTTSTWXeBx1sud13vVavlvmHI/Z6b6Ew75/qAagfrFKTNqXqoozyNeqVe4hka3reJy1oG&#10;D8+Eu/i07hJfjIciWE8s4RyotK5bLKYjvaCDHRXZaQ9WB04kWJ8F6xlLGIQEepu2ASztHAKdwXLB&#10;DWjtpvX7ZU8X7GwPAleYtZ7uA5cPWRt/4Iue7PsjUD1MWgCd8ZV4AujsT8QPoJ55PBLsAgbjfgjL&#10;blN4ndYgvbgEUykPfeO63ogfwH+wBzV0E98BwlNuEQ+hWWWwG2wJZrXm3IJzxZzx9OjSsTy7nJhV&#10;N0hXAZc+lfYwA0kN4ZzPZ9g5ZMRWOgjNIeFYGYYfhrZQXfkM0NksZSlsm94OO/OTsUeffv6bX3/y&#10;8cff/PKztz+85+d8tXq5zKOkAkBfCE52NtrodWVCiCFyYZObys9w9PfHf31Iqjmbs5tmu4AUmSzW&#10;ovkc2GgOpUIj1w5GaPcbbib88d3dNFI8It747b2T07i3k8rrQB0wRRDL9VoS3ZN2q33pWCvFaq4T&#10;2zviOjzFPg8E/MFOC1jfgRZup7NuUKpcMxZr1bAgNLqBDQbY2pPtFLIYsR/KCaq87slA97chFlPp&#10;fJ1WENh+ksK6sBGWHHYr5/TTTVN3V+kf4WadAVQsYgIPvSjTJlfXF8srh80scKBOGM+WyrlK1XxD&#10;HOblGjqPfe/qvUXmFdTcMeHk6WqjoaslvZ6vVhGSGojL5KkhhAEO0GBlGPTzQLFubRDcxK3B0GYx&#10;jJlTlpjTFlUc4WQm3Wq2M3WtrAtLbQAFT1qNfrnAJ2fBD3THyJRVnScU4vAcERIhQ4cwYe0nsBUS&#10;LrU73ds78HeAzYhqGbzzbEPrVQsAY+Ep7OrJdDjF3WD3tw4R0IqcngQ4Lo/ZFFHEhiDEahBcYERS&#10;/EbQYtmBmJRHeN6enS84C4HnwQqIhIq3IBXZ2c0UAVgvHs5+ry8PhpuJY/XzMDO6c02nisGsKam2&#10;bSwPp7bF5ZnDumGHCY9jTKpbJzXwlEacLMaizJgBJ/BLnHxj98+Nzfbq4mprpdzus+WJbxdEwqCy&#10;noNsWWZTkADT4BQqA/zewmMw5wZPQfGMz3OnxafEeRELSAgMIPhsPHesJvOxDQtBLeHj3NnP4X7g&#10;hm9sM0gJ+3oml9kD7yrS7o23q0RLt2ymVguFQ568u5LKZDnEAbyNYzA89AqpFHQXMLzhxh3u9TmZ&#10;E4iSTzZ3u2bTfxqNN/EnBFZW24oqjlZ8796rr79++8P7D6GbuTkOWafNY8gbXxzM19sMi15p/Fer&#10;uwBi2QLL0xq5UCjLISo8qqNPXcFNJdvI45HNVCDdZVzfIT7oQNT/A6x5Gzl4hr1TbGveWsd3yRJc&#10;e+y0CatB8WX69kJQW0FnmOQdGsOiJ3hzAyUXj7DYhpS2XctmPfkC3kUmh03DTrNsg5UX7JdwF3Rz&#10;Zkrloskj3Ck1mbBPpU3rQN7wdIF3hzUHazoKFDo1qV/NA7PasZsDnzfN3JlZrNKA1s2+cqA/K9Wh&#10;YLFYySgJF5xbgs/HRImFLvrOkZ4Lx3yBGK6wt8WpnXW3XtRItnXsHJ7BlCBy6V6gl11638R6H3KS&#10;g1Mu1QEm4FV4Cw32vsscWIot56pnU+1wO1XXEdKcPFGej7FusaNHgOE52OHU5JmPW5eFD/yM1I7t&#10;+E4EQHwyfMGk+djYOQDiD0bF0nBY1BDFcvVGozgc6OmgyGsfHfEkA0B6yLzJ8fHhTTxwcugXKUke&#10;ku6dHvBAOpJAsPXt8yQ5FvFFva1dHGG42UVA8WBNsnablucgb5V0J+lJek8f3R7dPjp+dBiNYPmF&#10;cpDEJWGf4BxzP2CvblcTjlWfDYdWWnXy1G9pG9WZIapUMjy/YHoG0oDThJ2mOV1jdYi5C6DEVs6u&#10;YWOiweFA1UKhJ5fyHDMGdE5iibS9e29//g+//fjjTz7+7KMP778MsCsQoVJD/GILKP3sSJpxvfDk&#10;nPyFXSiOFH5Go78//usDW3pumU84lZWpC6vdcbVCqGJpU7mQTYVaMf+OxdYtlsxFsHhu6OTq3Z0e&#10;He374pFmsgDy3BuNrRO71SZxCBSeynHlsM6Go162FSVLPAjQz32XCIPfdZKIdABbnudqlXAksGtn&#10;8nVaZ1LVOW3b1UacikzXE8sQstHDZoh2EncZIpFLCKK3J3wuB4jfUGQQXyaNb6h1IGGwQ7G1NXys&#10;n5OoE/v24tkFhxZJlXYwGGYy3VPRSi6ibTZbqRSA7GwM4xhLVq9sNpvJ2ZVFGF1rEhPsCL+VLIQC&#10;E2S1dpsuEaDn2O/MrxvTyWqN/WnKs41zNrEqCI9DyVXPJfFSCMahdLIVbNGP3F0oDgYgARyk6DSh&#10;lV0QZ7QgGyl9+q2oAGrCc5F1YyMVu5rJahZNcOBapRM/3T+MNjkjD+hcydJLWK9WS9wooEhlnoQB&#10;bUYlnt9pPOGK3exFanzjwhhBdGwiYonUP6INnpubhQW1VLKzGXTW4urKTnAWVbaIqDKvCyC9JAFd&#10;eeY7gRg1mfgyLIurJcI7mw85LhJwyGQy+TUAc2TObJPt1oZAMLEhYpuAVyFq5ZE8nSu4a8ZYpCrw&#10;c0xoC8dHMbhqcnW5XFgMRGN6RBHshGJiVSTd+W2W6Xy9GfTl2XoO8WQ6LXRQIc2/k89jRZan0OIW&#10;C+fojAFGY/wB32lAnzuuwKPmCyv+yuFXWOQmkF8BV7LYLU78tl3PmM2ou0rsPr+rpWcCOZfiuAkP&#10;K39zgKhqoZJr5BHH0qEabS8KDeBVhWck2s9EZlTOQ/x2uWn8zW7Q22w2O7U0ID7o7Tb9+8cvvv76&#10;FbSzaFm6iR5wkxwe7p1CqnJqRqvTgcruNpvhDMtYIZirrH5oeDLiCEy0rBOd8TeQB7ewbM2CS4hm&#10;Ul5jqdjrqRCZG4jkOS7rgmV6PG+CZDLHQGcy1zUvqI1IKgZjcKQxgAtACsKr57pxP70kI3Fse06Z&#10;bibdHLOaxXXIsKja48mkwXH7nKrCBWiOOeFlyIs6BslnKo6lzPOpPLRseORCojTdkC5P+/VwaiSL&#10;ivhU0Ld3ctAi68BT6Rp7xeoAaRZtVusFcENWUvbxee/QGRwPH1DerJYLm1MtZDoJRJZwl3lq1r3W&#10;9VIZNEUHFCPsYwWxwJ1FZUU61ELYm5Jp2RgjwDCJeR2XFNKAwcIgD1TL7hxHSWVcPCI1EFmcP098&#10;4Iwq55RNvyb9oSuFATNsiDDiARw36H5n20yVEXaHKJ7kAZzaVwyw7GoWBL8qDUfaHTqDi0Ed8zBj&#10;7+WDl+LANO472Y8jvsb9PH0+uBGnogFoIf8Nvv3gJpbwnUa8HGRF/wkAr6eWTGJJ3R2eF7K1bi2f&#10;2u1jSd0+ekm0j8SCNVCPclEyeVaPkMPk1MRxucAu3TiHyuTy4mqxuLq4tDtLDSaBctl0KJWC+Cj0&#10;SsU+63CwZedsfRGdcNDNtBCzAFwNuUQ/Gl3rqT1Oa0uHOrVUqNMJN29e/fL/8o+ffPLLjz/96O37&#10;L30tiHvGnzyenZUZbDCzWgEvTJZhreFBe4Ri6Wc0+vvjvz5o6kR0Xi3oNGSz2VdAJlbADgAfuXSo&#10;FadvTaIF8XwTELOdyfEjO2yqQ+B0LJzv6VW9z1E0lrnEiRNnYtLIxG63DF21CHsCYkEEmlCnG8IS&#10;8IgZOy4xWsJFF6xdOMcBbxrLtAcKCALHHI+cNrttTAMnYXGcDKcaml7H/qvk3YVCmSbMgyHk7cgk&#10;nXYOsa91ADRImqjywhti6RUkFN2JLs9YQCoXq5Vaq9khuAKUGy4tnwNiVhnveBo7KuqqKISg6/fq&#10;8spqIiIYQ6ASlo/e4NrSOD8w5cml0w0xspECXSQExXEq+3YRkRD3xmbRnc91I2FEaLweNTRPnvOF&#10;EmFqbLGugf2lXnGkmCrHkJeoEBA5BO93gWIOgE0ILABThEqTf5N6hfTu5nDvxo/dCcTPZNLJHPhC&#10;HjyDTp5AXmhcaADQFtbJsaWrm4gluuk8rjQoNMQDpD50Oa4c1L0py4bR74OP8EElO53aEFFpT4FY&#10;vVHGthkPGiAaeJRrsmeYdUT2Cf4JsR0b3nJ5abVYaZK3RpyiFoastS8nuOocJOVkh87QZueMPcRF&#10;g1lFiBEFIlfIaNaH4n2MaBk1NmVlvZ1sL8+gmyHkxhAd0MylklR09QCfrGRYbO9ac7BKLYZMA08K&#10;F0Ayq7bHTC4yb26CsU0tTkWcLo7Zb2XQIAWyH+tkxo5n9t2y/8o5ZvEo+8AgEubALWD8ZGufjoCE&#10;UGB5BLZST2e5qVp0c+ZD3s058vTjLgCkc9AumXQnlGGxVgrSQ1hw4yeLuHGDgdorVNLNWDwOZdcJ&#10;hXcJL8cJJVu72G7nP3j04K37kEwvX94enhzt3ZzuH0HzHO354/5gqEulDUAPd4LBZEXX66l2XvQt&#10;iRmXvV4J12Oo9xD5y5o6KNKZ3QUF7dbVIVbswDSlYt8cK6pqsFpljuW2xl2zsJJ+Yrfhniii41ge&#10;so7PZhU1YY4VeBE7ziCRNiyc16vZdjPB6lfWEwcSzW43DXTOYSeGOCyrE0qma512qjoYYA8OSpo2&#10;UGi2pSoWCw8v5hPHFajQdDydKTOrBVsUDzbL0hNwA3SuFQXtbaS63tjBQQsXFaAKpcs6RDc+q5un&#10;zrS+ZTEHxDKgliUIPMRQhqPScM07pTUanp0vvguHvd5Wkra/WOk9aYC9xY55pzHoVcsgpBKPiaHB&#10;ERMMWZlP8QHBill45sp68i5JNqZY7SAC/V6V06szjeIAAFQu46nAp/GbzEKoGYikBdGp19OyOZfK&#10;k3RRzo1nNWVzw9IdZn+o7vETxhhrr9832CCKe8SEnlrSPOFm4mbvJsBponungcDN7evjo8MDn+9m&#10;7/AgHmFykuZhLOa+PX7E1ujozcHJ8Uk0LqxUmLYMdznTOwWVG0oxmHoa7CaogZ6EYnu3j472Do4e&#10;HUJtx4O1VCqv3/VAIEA5saft2+WVHTSJA2OsWxDh5eXSTkaaz6VrlXq6k+bIqUwZRIX+u0xIgRbT&#10;BQGbdYOPZ7fPIXtwgTXEbJ4jaHqedREFd14MTD398PN/+MfPf/n5J5999+mH90534XSlXm9kM2kx&#10;zkSDghjb7WNjCgUwNSBteKbP9pGf0ejvj//6ALVCnJysLi8nc9ZCridXK4hWGmfolVwmFIwHEonT&#10;PY54ZnlLJCKayXwgeGD9B4fxUIYEDaEAkXMuLa84EgQRlidPjrlaafl92D6tcAdCo0YBXM+n0jlw&#10;4qJGylepdbvtbAE7kug8ksecXTCQSvLMOrEoatWTATpDpnTSeZdOPyF2u+gUmtgVQ2YRZc5F57hF&#10;tidhGwh8K2j0rcCCJGKuLs6u1uOh6kZA7XRCIcTSSjaVrrsquTrinSQa8UB0AQT4vQ+4sODNn9kh&#10;+dgmNAPWDCRdK7MQR+zpQjZXhapSWWjB+mMb6zoR9CFDxJBc23RYhJoJxsOpEO0DOt0WB9hW6q6+&#10;KJEXheFDtvUCnViqSprdBxkfFQHVVaACNkep6i6XSn2R70eI6Bernm789JRVQ7Fgp1Zrd9oedxVv&#10;heOJoI0RrRG5ESlZ4KzXKzmaSHEXVxDsqjrL0hFV9BIP75wbwKGpKH2VLSPMwxkzUDS6EdpslFps&#10;d5oCwYGlEMosdWHKfzazLTiXcCpOn5zzlWM6s20vLpY2KhplM3c6LRPHWohWQzYUSdPVKe0OoYSH&#10;PC7ERhxOIZRZTj0l0E6dcn84tdmU0chYO7ari/Oz7QZvaMjPAsLEMR89UcK9ALZYmP2G3uM0f+Ax&#10;U924N0PAMk3GeBrGhoaBOdsoxpiteczlkREMDXYnGuIsGnFqjqtPZcC3TE9/HjXwZBRcbrGwjlUe&#10;0bsrDUAD2x5Aw3oQqHQeYZG/G2orC91FMZ31JGsQDqyhJzpns3WWCrOCnlV+WqWT8HojdFUMs2i7&#10;nYR0TkAe+U8fPbj/8Ojk6JZ5yNtDhOLb49ujQ+ijWBNIDnHUZZIn2AxltWq2FmpwbrRovy9Drgyc&#10;M1MHHev3IDh7Ap1xdxH4sEypNMvVojnfqBL7Y+YARx4DTzZYdSDMNo5rxcUwAFWiQgr3e7ulz6Z9&#10;ozDRxFOtIdakVvd0Ev5AIBCP+6I+DmhP5RvZNLuqcuk2R+6H2q0u3lkfHJWdvX0aVVd7ps2GSyor&#10;lu0FKPGGunLK+8V1L1ra8Jj1660OU8Oq3vDU2k3fTStdS+VdWPYSLnnBzWme2JllzaXThJInNjwV&#10;ZkEGSdlQLcoW+2RMQ6HcDpqhG8blStP1t17FCmcqjcfCM2VUdou2BnZkMc/FrjtsuiGfiw0SUq+e&#10;L/SA/jPbRuGpUK9aSXFedrkvS1V3oaeyBgRfF5UswngE2lkdqXVPg6WYdyUOHPBiKnNAGOCL5ISQ&#10;rfCIbDwYKYpaxg0CfWJrCMeL7AI082p5Y1GfPxA9fIQFEPVRIJ+KqjB/4PRw7xTSmktDNOzuHx0f&#10;Mk3ZSkBcR7ydbiLRpGNgspOCWEinsjTDh3rN1rwBRGWff/9IdM0Ha5kMJ9mVcNWcXPBTu2O1ckzw&#10;lwEI3JoDqa6uHFajXKjncymo8FQylckA510SvUZEl6RzRtJG5TyzLNhXBXbuHJRAX0VhbVUr11O5&#10;OnirK58Jhbvxl1//8je/+fbXn3/zya8+fXUYbyYrUDS1GjNOuKdkClarYszZqmFKI57NI5Sb8s9o&#10;9PfHf32UJHlqsUEBnW9tnGpjtYKVyuKQ0uXJ5ULeQNTvOzk+2mOBSHMXA5+OHuzT52b/wBfweWvp&#10;WrbAriIExLl0cbXa8oBrYbcvzy4Wilbb+X0cbQV0pkOvjpuYDFUgfqEuWPQJApCpcBeorKdB4Ldv&#10;qYyGYPy2camQpfd+gyUxmXy9IhyvqmV6h2L9m/Sml0pFCF/23LBfuAqFq7nqwEFJnLptwNbZnLOc&#10;jWS1EupwVnmoXctx1ioWNYizXqQPPqKCKrPdeDAcyTPbevXserkGijCs032KLzhgp4TBbFVRcxWx&#10;bdXRcDgazq0TjpYHNxG1qpSeW6tCi8FgpIM9I6z5w10ENwR3XGorMMbG1vUBrTWAemwowLOy/X+o&#10;uhrZuqYxN1dHvK9XOQe6xwFQnBaV7CZ8N37f/mmiGW7uWriijQKHDTM5Xi4xBdDjVdBwDSD1K6Fu&#10;KxjscIob51O52NddLcp4PvlnM9HhaDAjQA6BmxsoVtuaTs0L7F/ITkO0Q8r8fbZeLNagbraNVTTK&#10;TudAOIvFYt1QMSzsthnPzRmomNu2gF6xws45cjUKTGUhSAEnnXfPpQjImNmsuDdzQOJdkc+oj3i+&#10;4IGzzQmeIoNilKQRYqnIB5gQvWxsdo6J0lOKbtYXseIJ6MpqsxlnHwGJOMuWgECNPkNoZG0OO0ko&#10;HGkWMQdM3CXAmbTDugdVgAIaUzCavNc82rY5e+5Kpa6VWCHGQ0x2S+ka8606bwz7HThzuZMGT8tC&#10;MtQy2Xw2B95JTxssD04WU2UTayCdbAfpR9LEr6A3Eo8lgsEExNHxw3uvH967PTw8fvjylgaet7cn&#10;Bz4/x1KFWTMZBp9rtbrdbq3eQPitFzm9DLwQv9wa4QL3miPJWANFdMajLCzzcNVGWr1aUpylkjK3&#10;TmXcCejViUBnUKsNELHEhk1RtKSI7nHoIgTdCSGUB6uzodwv0SYttAuwUu3GH4vH2Iri8WTaQRpg&#10;55Itr5jr0UnleUnUn5GOhT8jTg0bjQZO6+pyNbEACIY0cOOiuXtYwJpG9USwaljXNKTOp7rxQIvu&#10;mw3wjiFPEugRUCyCdBbYxIe7CG1eYnYbbxsL1Waq6nC+Xjs5gbAWuQF36DY7dK68m9VF3sLaDYOT&#10;LXCJGrmK+24YA2RkXx0B6Pt4qLhFnACtq4rCXhiw0RIiUiMTxueqa2XWa2oICTKoIu7ncD7DsubB&#10;zWY2M3pQ6SwCFQk6p9McOEWFizghIgvdTCzCBcfA3iLXqXrCIZrMZXKeZNe72wXDnW6QYy4QS8XZ&#10;xv7J4Q3FNJTPzQG+QJ8SfPnk0e3J0aPb/Wjc79+xaSYR2XVbiV0Tz5ZLhlMQpcJxu4lVk85XUq24&#10;LxCJ3OzvQT8FvOlGtVDv3RXQmkOwL1YgYJM7R0W9ONw+fnZ+tVxt10q5XvFk8Dz07WWDXqZOJz3s&#10;JXJwfC6bjalt22Rlx86fzbC9WJRztyHKrnq+jjVI80Uo+U7s5MNv/vEfv/3Nb3/9zecf38OdzXJQ&#10;XrJRYPaHBr24YgirUzzLANfPMDkrxRz8jEZ/f/zXx8h0Iiw7zs7PlgumD+2i2gbCUCrnseJD3uj+&#10;/uGjl6+P9298idYuEL05PWAVy8nR0UEkDLTL5BDJsIqhOefSmTDzXV2eLTkIbDlXc62YH6K7y4Ht&#10;bleZxVseT6Fk0mm1Txd0ei6BqkFdDU0DEdtmnYIps4zcbpEKuOHsNc0DpSu0M0SwLDPVhW/B9/fv&#10;2n3pU4HIVJQkHXpcZ8YaJM1kFy+rXpYXVxOzWNJTwEgmbpI1QDTbRLBVKjo9r7BCSn0ZdKEnA35n&#10;Vvvq7GyJgAbRzJA9I2mGHgN3YH0L7azo8N0fbja0i+eRDDUBYqB1slrSCXZu9hrplrfDgfkcT87u&#10;mCzQeTAmOk/n29ViMxgZrHPeQGoYyghhFZjZZ0ioFgoae0DoTaZDNek8yyzqBXe+1opAyuwd+BHk&#10;veFaOpUv0L6KBBZkSjSGIv6UhTlpoZHBh/R20ylPnV66eqnnRtAbqFqR7m7QmENoHFZEMbw4Nyxu&#10;Z0EX288WAEKD5bEAccDddMLMJwQ/dBavCt40Lu2GxW8jsqi7qfoMyuxtGlugTBHGxn0X7mxxJNTO&#10;HTobd0ePlin7mqB4GbpnJEGCjk2EZlcRCRFgRyKzpgjTfAjdGdMTCkOglYyLeEILUEAKR2jgrUD7&#10;M9MtjjcJvXxFGXGdCUY+WCXKNCsf4ngaq21uBTe5S47zC3wiKD2LdUbXKKAOC190XPkG3WtcAgl7&#10;kHvZVLtTQyyrZQpuTw7KgFKavpD1QmkAyoitA64oExvqnrZ312yBnNLoGdQKminij9/ce3Hv5b2X&#10;R/t7t69v2VwDdN6LxiMJb+tu3Eyy0wGjAwC2PZ50psIeAVe1kc2zAEhXmfHHci9qzP9WORGcuwIM&#10;VXy57M7Tr0Qvy2PLzOSdAOWyTXHXLPMp1CQgVNdVHvwwbUlFLaLv2jJVmEHhTDFRqp5rJwLRKIRz&#10;ZBePNzmiOp1pQ81Xsp5ai+PquuFahfsNMFoWtVfgCFppaDD1W5KxaBYTq5hGMhU3iMUMGxYZzIYj&#10;9y5Yl62TuaxVQTqb3jA2SKriYm6+1EPYB/JhY+suRHNmjvqcAQdCIeifZUYaP5/Yp329nk3GTn0c&#10;hJ1uNLK5bF2n9TtFMCsradheqEMMs3/aVYbeYyakz+MrVowBv2lN1x/OsY3pk2hgr+nuDEID3RXc&#10;bmwr0R8iiYTFZoZFCmaNfQLmCWmBwMNyRQDwdIzQINB5yjkuWKzr5do5YCcG8FvuF10c+p3xeGpJ&#10;D7CqzXo/HtLGcH0B0DfRm73Dk/0bYdvJXmeI6dO9Q8D13YnH7eFNXMx3Zicr18gOpLuSz4If5qBe&#10;Uh0smjAxtdCoNYOtdgc3zufHTcsAnd0lDsPnBFamshHj8S7HHIxhEp0vlpDSA61eIcqna0wAseKU&#10;dhwIKCa2xpzsDbcOv60da1HdgW0rpt1i1fWIzsIqr1ws87wn3bp58Kvf/uO330I//+bz+we7UCbN&#10;RBAP9jjbjjU1LIIHh1aGAxO/VAmix/wZjf7++K8PGejMGW9Xl1C97K5g6Qju56DozqUzmXDslPa/&#10;L188uN2/8UdiAVoO7h8y37IfDSZBB3PZChi0XlZl50w6O7s4e3Z9/vT9N0tg9NXabHQSiW642fHU&#10;Qf517mMoCyz5mX07cUJhFO8YquhTn83X9HJkCgooNrlajBCRcuxFQOTjPF12cbhUtSchBmLZGyNw&#10;dshFHitxFLE4gcVbaWQLjKsqezus28tnz7bjvl7ItoXLd5poGd7F/d5wiDZzrmrJOaSxs1xyVTVZ&#10;UVUotK19e7XFelRGUn/MWswpduSMNpHAGBoibCCozanjcrnA2mXKgXU39sl8ff3mjM2l85Er12li&#10;y2CfF2gvVUP8KLhKuEYAgqljidjCCgkITbY/W1SXJjlnpoqPoyEwcO4G+0qrZQliQlxctVcqZ7rd&#10;ZiyAW4AoH2K9Zh4XpNGoawgh7C7r01MLIqFHX/BGIddKJJqhNC89nmjQd+EGsG6b9e6APAUIheht&#10;sbLFYjyzUT1jIawury+tQEK2ieE7oCvnrBxy2GnssmAvDuk03RfVUlGFQLPNRj3W1kL/A5xGrLYH&#10;Fth40F/nkJTxZsx6HuzpGSAV5BvRWpx1A9xBzwGL1LtTIIjCAnWNPmzycNTnitgAUIn3PNVm4hr4&#10;gXcx4eAU6wzPB6mCawjMt0w4gYDFYayAEQKZTts0STL7wopP2PjQ6RuAtTFYv7uZO/kdTHUqUAT8&#10;GcK6YQJehSAsu1wjZTjS2aBWx7UrF7RiFSxTNDGBVuYz7Zrw5aa5T8PlxqdlV5vTOexLAwXPUxau&#10;zR2IsVSyFfNFY8FuN+bznz748MHxIbtp9k9OfdBKh49uT/1xDt1P+GPNNPW48ObqtNtArYKOd8Ix&#10;uqST7GGCtgU0gLC5XPV6UeUIQHyNZcpq2c3mApaVVzlcGHcCHIQ5VmCxjH9ndw/nogHEwEYsFuva&#10;cX7hcHAdz1k975RxA8pYMA1POOaHYqPZmS/QTGZSWMupEOdAJZOIt8FmN+ThiQngmf2FYIQFXS/o&#10;5lBy5RuaapDvCb9V3HCsJaLWVBjDTRW1Hu56euO5MDcH8xYduzlIMCz3YrUBcODw34KL3nrY6OAL&#10;wAoTHMow5huTlZjjuX1Fi6t8LXYgdkOlzEoBHXg5xl1VhqWSKfeqoPMVMGT2WdRyGovOen1mDbAW&#10;OPF4iDc0G88hSRZbx8KiSHqpVPU0vSDxdPvtAeRHQ4C8Xi3OODsEqwOfw2KDJGamHdoAgWs0corS&#10;E7Kg+XhgMlWzmdDuBS9S7NE4rOROcTAHkK+dYYt8MtwSlpxeHx3CYrTcPuDcKr+P1dqnJ8dHB74A&#10;EPvo9ujw8ORw7yYQCQZ3wGfhOtcFfUjl3Y1cOlTL5Bu50C7SJPTnqzwGyVQaFbJ4fGfHk60gXpKD&#10;YBszK3a5tE9AgccI8APnhMO9L7dTlZV4Odawp7Ey6lk62yBG0E6PbehMqUwR7KbKFMjA7lEnVIsq&#10;ZBErV/V8LcfY7CoV81jmwdMXn33+7a9/+c2vf/ObX771KNAMtaI3iUTMG8rVC1VO7qMvEdXzZmww&#10;iSfOD//e7/y/fsij4WZtt02tDtpQsLYT+miIWFuueKAPdqf7R8cvjx69enVv3xc9AMGPxOmzwG6L&#10;RDdU87DwGfpNR4DGxjy74PjG6zfvPL5wLJaXi5mW6rZCIZ5auUBEsaD7IxrYmrPtajKDsumXgUsg&#10;A8yxre1bNixQh1PPr+yyxrlBnN4HdHb16JTv1gDGEhQVhR1WUNXFOhxS92qjQGmOl3FXCggVUM8s&#10;Y3JcXm03crHgSXZC4JmpTCaVTrYiAV+k1c4AxQsuyWn26AIrFfXyCJLKZl8sJrTkwGIcqKoBpTth&#10;0teKr63Z/EO5PIcSszmWqwWvF9kNO0oXVvvFtTAlsxnlXKjbQdDJ8rjSxZPzulZiP5UTam+ysDhH&#10;AyfClWVsGjOrbQDRy0kSkqT2OE+6riMkuNmpLA4/i31zBOpfqXU45ijKOjsGbjFKEnqqigsyUOl7&#10;0GN2kweAhUql7mntOFosBQZdLdLylYU33HicFgMhAswyeXI+hyRxKgBV7OAJjeKXwODZhqKauc+5&#10;8CnBR7eAut2NZrQASU1ygT6Pbs2ShnAqMUEvqtvGM6cBXDUkFzvSeMrNlmTgImdXsHmKGWbseplF&#10;PnfozCZmcCG8+WJPlUeqjF1LIwgGdlMheYfomjqZvlgsrHhLlIN4bxsi8l0GgxjN7+HUf0RSUnyD&#10;ApGxSTi/DM2RCXXM01Y+FQsKBn1IG2ZiyATw/vgK+AnQDKgrkT42EUlYFE/tVerhN5An3J9chi1O&#10;WaCVu0xK6K6TeiKasa8XTyGrMhWVmu0mIjxExk4JJ+L+SLC5i+7d7D348MXx/v4RvYzYAnG6/+g2&#10;GvG2IKfoqgHtHBLVOdBXLQhUFxhttZ6lsaenouM6q6wF03Rd07VGXodC5K4oF3nAUwYVpFsKRDaC&#10;KzkN+A3wiK2/1YLWCHXDHYgjnSDFGwHqxXTP1jqd23DTZ8qgCN3qwmdLd7FJWBUWgdoPQt120g0W&#10;aeZq6VqnFfRCr2UKfB94FxBRJNJgKpzcVgF3cYG3UU7ORZO7867UADeNDQHjvrvrDVWdTHJjxUu9&#10;aq6WTLlBMsDl+ny2kgoNrZUHPC0BE2dSQKV9vs02sQ05eWVus283g5Irn4zv7UUj3XSjXGbFvDzC&#10;ipyBD0KRjSCt8XZBJVrdZrAZatDsl0PkZI5i6PfKAPwNnnJthzS5WmFLDrB79EanVWMXe4X1osIF&#10;EwRZdc4AzER1nuBhlWDNgDGUeninI9BV+4YmqlissiGsctarCWgIbfukkdzXGxkQ6UI+02klmTyu&#10;4T57gy22qfpiXjq+YhmcHtzEAwd0JQFtOw3E/VHIZ7qU3NywKi+4i0A8xyLBcKjdTbJzJc+uDTdY&#10;W4dDQwr06gWncYEwuXNhyOwdu9TrnDbkNM0Zjy1XVywAZIMJOOTMfsXJEhNnueAGOtdqNJBnQKG7&#10;KdaYVCxL2Mt0gJjSZWgm+han4D40vUEU7w8GrAtBsGKVPYKVXsGabd4Qnb/9zW8hnn/53f3DQCx6&#10;/CjqOw14k3l3neW/nFTFqQbAZBpDYnfiNt+B0d8f/6fHQJWBztb5GvLPLtoiF2ssK1VyVXKedNjP&#10;3ryT/dsHL44PsW6wauJxfyCQ8CZ27FxOYgHkeJ5cxDp2jiXW6K8uLy6Xl2cr+woopTZStTS901Lu&#10;4oCOzM4xVoYpjxd2BErc+kGpN5xyEsLW4WDhuALILY6YULbOzSL0tovTEBvZrAt7MZdFpGKvPI0A&#10;ZJGAA+NmvwT4u6jb0bRiqcq0lD4wRyMOklnMh6OSlk92krkCeHnFkwT3T/j94BY5nS+gGjK0s1Qc&#10;mf2SKk8nq9Vk4rBb7Fd2xDV5MDDWK8disliu7NvLK6broK0tLLIRxRKLy2vHfGNbcH7KiobFl8+e&#10;nk3mzl4u1Emmk2xoKikDd6bmKagG8EEB5s0AKNBsUDQUN1AwG9Ya9yG36FdUxv4CkGvQIqqqVTVI&#10;XlaNlQrZeqXjDUZuDm7oyYvdHeLVx9WB6EDALspStaciBrNjlAdJyRZPuLrJbAEURFiP9mnCCXBm&#10;qkDsL5GJHmOr0o4DHHnKPMqCTVXsLWOObm6ZsmqTU6Q2k4l1g1vGgqMxLd2KEjDIyQGeLuYM1VG/&#10;WBrQdEm4fyhSNV8pQMFtZnhuZrAZop3kYXOQAR5fico9fh1rB9t/hDdGh0GxZZXZWB7JxtjAu7Nu&#10;bYASiGOL1b5ajJ1z+9UWwGKBdmbWVGF/BjPaPBQbqKZQOSI1MIZM5uk+T9EhaZ1W68YChmHBggdR&#10;MIsleoXz1fCGDZOjWIDz08EImpqVDYgbROsBx3Iy7VPGOikX6lqvymMWyAzqDKCHGDkmD8c2K2iG&#10;AqUy7BvkAINGu9tsehF+d8k24msiEQmcHB+eiAkTJ7f7vnjs4OQm7ts7OvHtOrV0ssuOwy4QOkXz&#10;mxBQsNnOuXRIk4qH3mS5fI/2r2U617hpAccJHLqWzwMie1KZRLCRAbZX6P9dBApNrWOewShyqQAI&#10;TDcPDm92SbxrGmPyanE1cgrJjO1C8xk+hzwYjgAnyXYrcrPvYwdlIIJ11GyFPS4Xi+Mo2sIEC28b&#10;Cq5a1gugjyU3DyxzeqlczSdFOZvMgsk1J0OQ84zBwJiaAbWybUz3LhBszOxbK51srLNRNZfKYunS&#10;w1VBjKC7qkmzvDE0liHx1F2XZKdlcXG2Ij8UoyctZq+nVzqBw5ODRAfgp+GqjMYy7gXo1xRBhnNs&#10;2fcVBLjtIt4wZCvr8FW1qNOUXsedk+n/tZ7bgVJ0tXOaRQjsVJvGhOmKS+PsDVF8wbpMMDaFx1A8&#10;8VGY4cOXECZZF2HMWUYJRoi1zBmMlpkNZBaLwexLNGvngBRwukqyuWuFUhloZ3poC7/KmxiuJNuo&#10;AtHTm4DvNAry7fMHfNTJUEHRaNwbiUbCoY43tuNKigXb2NiZepU1VjxLuMsoVnvYeYyn7O4oS2VP&#10;d4dvTXoq4G3ymEPVRVGRY3V5eTXB5u0X5emCM58WliHuH/1g2eUKXod1Ve7Ro40HX+zUwCYkL7JM&#10;FWwk8OSxshHJA2xQA6TJldUGvUouW+chQibZ6QYefvbtb//x//q//2+//Oabb757eHt779WL28O9&#10;00CT2XhPJsc2UBdzGCbAXy5xsoD695rt//VjVBoBnRfb1YoWnA66dkwRXCDdEOFDXt/h0cnpzcHh&#10;8THn1Ryc4uHz+wLBLnZgEvIt2a5xcLE6EJksiT0529XVil3TjsuzpXXYY9qvVoPILrIoCCvIlA3D&#10;dE7WbCTEA7zOMp1vsVSurhyTjVkslyGd2KE1dw56Oh016xw1zMxQylMQrRGj4Rgk3yVG6xU0+ibx&#10;HK7MdSrch+tujQUg7Ipdz4esV8l7MnnOxHW7GulkspWIYJ9kGsJTSJJpwKuWRnToGNq2W7vFskYE&#10;X1gRvEx5YFgWq+Xq6vrMcXV9wV6xCdB5g98WQOf19upqzfkOnPCKr63tV+fXV5O5UqyEwrVMOpN3&#10;FQdjU69X8lUJpNG4U3iQhVRrMuuhmV1D9CzrHO9RhBCqIhrrZZbhQogg9gJ7IXiL7ryrWut2wCzA&#10;tOnU121nsplMvZDPVtxlTlClJw+dsfHIe9LgsTFfHLs5y3LfXo8TGPvQpiUWposWUgpK1oQRyoRM&#10;5lEub6F9YmMBD9gD9PLMmPMrxDU70VnujxBETQ62Zo2HgWCKKy+MjYuaaGCBpOaBUknP5wpFoK0T&#10;WEcswNXEDzjHUBVDBeqYNVvgAAqz7FQjI1XUwdMKB1h6594IkKS+Z+XdjBJ5LYbZrYWd2UxUklPz&#10;bkDwAPQU4fJIYcmJMRa1w1D2pADMcOOdslZ0btnwMI0tV8ZIhixg9ws+P0T3DBgPyJ/SR43YTFzH&#10;U4/pXgf+x/zQADvDJfzTEBXB9dy9gWL22QgIomBbry0WywxifzYcg3M51Wy7luzsoqeBXaeV2Hlp&#10;4nhye/To3sOHr49FsW5g7+Q04APhijdDtTbH5KRztQ5IbzYH9RzqdDsZd6+HEOxJ5sSENr2vAK+K&#10;bk+WBQeFPOiZplUqLNyGmIaSqdTaWNl0zaIlhzI11JI0VPpaPtVuJk7vPbwNtDk2WRrhFogNON6w&#10;MRkSl5l+XAdwxF493Wl5I74D1isd+HbBSISrjb1ODVAETl7g6K1uwyXqgvDSroootwSXbKQ7zWA3&#10;VTWtkKTLiU1UbJPp4fqA/mOvT81qMBDJOTkQyTZZLRebke7Gp9Q4QNwJ8AOoEZ5NvBMZy4yJdh10&#10;Yma94jh99pasbTNZz1e1Rsh3shcIttPAIR00FqJvKM40B6LPC7sArCjibdLvrJbJ0NmSxX7YWPR1&#10;MwcgZJC6eA+rBa2kZ/2y1MunQ6F0CsGhXB7dGRgOERh4DjvkaQnXhXLn/Yk9pILtYoVjQzNrAnye&#10;kpOARFp5zALSPcAWdnHaaKNSyXUjiVYNEBYOxgIslu0Sc0W1YCIe3d8/ONi/EW6MCWEwFwdEJ4Lh&#10;ljecToeCsUTQe8e2EVS0ss4mMXwKZtc4Hk/4nZI1qKXSSK3XmjsvK/jcVWxAUTKzXkD94OGw4q32&#10;peHGancsLGNTpb11hd4mGXrWQj5T43BkJ/aMOGcEOt+1jYrzI6eTZias8Jgq+Oy9hj4o1vP5AgfG&#10;ZGvtTvzlp7/+7T/+3/9v//DLj3/1yXcPju89ePvV8f7NzWm8mc6mO+FQjiNk6noJ9IY5jIEMtvn3&#10;fuf/9WPUl51zHjeuaMAJHFogALPoAUE/0/ZGD4+ODm4O9jn75JSJOM4/AbQJF+lQ2pNKZlipIg2U&#10;9cI2lxTW3y8cdlYuL8/Otpax3GtwzlQl3xDmRTyvpTGF02oxIFEgzsDHLHPr8mK5hPC2GJBfIusG&#10;+Up4LmHludx6yZ1mKU4t1egNFSALB9dweBmwmLeZQnBggPLnENUARvVCr6jpiLHj+cxU8QQEcWz/&#10;Qh0KPFMDOgc7LPIHPWYabQBgAGTRpsNptdtE4yzrixDvxfkk4szF9dPHF+dvLqCcBVRZHXRHXHCI&#10;tG0sm0NVGlun0/ViwUFPwHel5K4h0OYgHk0scanMk/CSOnLOLdbJegMY2UBkSQPn3AZSashSId/A&#10;mwYnymUa2s/1kOpIxbbTWfIjzCd0LZtOpWutwN7hKUeKhDLZdNpdBWkRZ5NMsDbyefxo1QVOVOt4&#10;oyc3rVSeTioNMJFyD7pBqxaHgmJLMnuNzBFn3DkBY8wbWix2Fh8slg4rkGa9cW4mV0vnaLqeLFZb&#10;GxsfgTus4LINR0MTT4EQiggPlSJmiuhgFHjPpd5gpvT1QrnXyLKZFPBq8DgauAXZjSdA/JVN0f6D&#10;q2yxMCADzdmsC8nDkmsmuxVahMlYIwJ5eXpK/mCbO+dXVxO8szXWKXs+lKGCa3inzIkDQ0pg/sSU&#10;cpbRlYfyHBUEFeC8w3GCOskHFt8Gb49MCRQFbwb3ZTZlhpOjEfDdLEPD9ymDMoRqWRR9SRw9Uyxy&#10;2LjLzRZ2kKwZQzJd3bH6rfPx3G4DB8P9hQ7z5GrevdNdq5mAhEvQRPnw9vjlvYcPHr5kvQ9dkQ+g&#10;ljhzp0N3sWatASmEZQB0pnNTRgzZcBVSnXSWky+rpc1m0O9ruXzVnaf9uydbqGJ50w9dLxU8Hk8S&#10;38nW3zqWfAmwgnc8VMDtMp3I3ssX9+/ddDONqsYKyIGwVmQrJD7nFBed2YzpdNgvutMQX1B0HNJw&#10;6vd6YwlaR3JmFtQPUC6XbCc7kZa7WCyB75U1N3AQoIEdWaiEOqFOOOMy7GePnz4+gzpzjm0gV4ju&#10;YlSoghfQ25F4ykC8mUwmq4tLB7Y9FSZ2ABk8wgMnJrBSgFgjld3Vsmh7Hlsh/66WCwDqbODyJLOF&#10;esp3GPCGQ+0kh/Dlc9nycDYF7wOvG5rsXq51WPvegvIP1dLpnBsslRsKmCaKwugoyAQ82y3WoFhD&#10;ts/lusLLExdvyO6rkWL0mDUuSSOyGdDYsVGEJDWwAfq0IxsxnuHaYWNg9bAtVTixOMkzh8ZAc0k6&#10;ZLunli8kI/FdLRfqhoOchogtTJuXXSzg9wbjp0e3JycnpyxNaLa6oSRuQKQV7rRx3T3ZXLoVwWPX&#10;ZTd8KOsq8iSJdkx32TC153Zrepl9UMK6QdXznJtZgaB194CvBj7lYslWVwTmDXbEaGQAbNc2yB+A&#10;c7GagyDnmFhPJpViF5bmxkuoBjZsiUVCYMWiaHRttzhBWec23EYQ4WG/b/bLNL0tcJBfts6US+To&#10;7W++/c0//uNvPv/Vd9999PDRy4cfvrg9ZRtuoOMJJ7xdjipIpxqaaO6ksxp0lv4zGv398V8fI5DB&#10;MRaUA+hM5OGYSnBnt6uOWxVqBvaPjvb39jho6yDAbjx6frXanZDHA7j0NPLAuEa2rqvGZDEdsssI&#10;0gjqhJlpjvpzDgCZnmyl0gCJ42xeHgtCFilzHl5gK+EBvMKucyzPLhxz0wT/RHTerB0rUDtTEntJ&#10;QtgRieJ0ttpnESfELjum69CLUAjgsXQNKeWz+UYj66ncTayvYoM7nSNobwSNOuJRWYd2ruZrNSx1&#10;0O1cHitaBwctqvIAwEwbLxBDFhaBXQ5GtALBZpxu5rYt5/s8OT9/drEFjVleXizxv+3q4moycazH&#10;A+4Ikwe0k+1qeeUAlOGd9+p4AbovA6+ovOigzZ4QIN7kZ0smc2CQr0ComX2o64qb2r/ecPN8nUZV&#10;A6xcGjbSgcpF0GVfYibTjkT39qIBUO9kuh2quHkwL7xShLLJVhC06/VsJtmNHBzfdDivFMG6TkYM&#10;AQ3hINwViFdDhjIEFcSgMU92LRb2evH8f7uYWO3Mzk22i/FwPpnYHVsevYNCK5Cac4upDkaIcCzT&#10;NmQsFzGOk5YwkBM9rT+GYhNVnXdlOIC3IeuuQKyEtwlrqcUVBj+Y4YJTADOBiHgpDsSF0FVVQ+EB&#10;FQddm1NQBWAokXs2gQITZWI83nYSWll5pIBnULwYBv4MpAUOKzL92nmpqQhNDlrB6uMxKO/rnBO1&#10;WGnEE2j8K279hvKbJ4rgDUQqymErS9mGEhSKLg1ZDkPEQ0hkLaJGaYInseGK2bmIOeuJLNcCrTjs&#10;l1weTkLpxuI7VvUkdruI/+bw0fHx8cvXr18fn9weH4oZOac37ICtJYNBROMU/XboHpoWVo1ZF5do&#10;NZ/BffTkGvVKVcb75yV3FXCzwf+wuOtuILFe1XuQ1NDOQM9Usna3D1jOrQ5UN1hCZO/4wf0XL6PM&#10;A2MxUp2yrwFEghYtU65HysCp05TqbHYW6dbDwzh0XELMzGLdkCfLLp5MOp1KesNuZrJwIVgRQv5b&#10;BoOs5jzgyHnXcHH29Isv3pxfbcH0bOy0owsPt7vNZlaagaQBLrjELro8p+PrsOfOejwFVawW7jsW&#10;GXCeDOGU9qVYMcqcqRPcftt4pHFCWCObjEUTzZ/P2MBe6pJzg+VCLzswQjpcp9qdDgftdUIpaueq&#10;KL2HQtbFYGcnoMZ6d6AHVm6ZG2q56s6y0yJX59w3nlgA54ugniW6D/B9UZr3QRY4MmvEdJeKBWZC&#10;YmMd0QHHuiB9YAoY5H5gjnRXT2eaBfQh6U00M/lMMuylqVM01uy0m+xR9SciUQigvVPs6ianT7Vr&#10;yXDQ2wzhgrPYOQ9V2tpF4pFgMxHZhWi1qYoWMbo1jFQwRTCbskpjYOw39pP0PEl8hgY+bA+7DIt9&#10;DYVxCfljW09Bc7Cj8DBkLOBqwaW7MykstzToV5ZluHUNUqDqKo8UkykDebzZWIR4hmrmeKk5Wy5I&#10;XCRVllkhACVXL/AD5tLtxP79T37969/+w28+/+Un3739+vj1g/uvj2iOgjeeCe+8rXbak2mHcgUW&#10;qHKrK3KpWrgDo78//k8P0RIAvrdlozI7ldcbQ3Ll87jQuGOdxM3JiTDcDZze+DmYrBkOJsK1WqpS&#10;qWFDVHK4o5lM3lUyLVZjJAEC2WbAA0PsdYCmLDWIgoVsHQJQYZZQmXISJkjrDLtotsEink8cjrXN&#10;vrq4WFnkGYWnObZYF5dnl5Mhbr1WGsolV96DUJVMe/Ja6WepDESr9s2ihqUoOafYRi4IjSrL+iuF&#10;KoCaSdXhQM9nWfQtDPLL5YKYnZkJJ5r0JGETPR49njqr4vgI4ZkpKmH+Wi6NaKgERFpvl1fnQOeL&#10;s4vL82fnZ0+fvzlbbhfLx2dr24QzFbQSQg1JhuPqarmdbCEHNkL2Q5vT5FdHjNS1IhhAT+8r7OgH&#10;yVVNZcwq9QGiAOt7K56cx1PXS5x6jU8JDBhaRV9Stgpwzuca7kqlwNlToWbEd3pw6gM8h7vCyZYT&#10;PTTmEuqclZdL0Q0N1Cq+fxzthNo5xKQCxBV+McGNQKOydGszHRp4K076gLGCkt740FDsD1svllvr&#10;AjwD2DQHx2YuhIeTgGnreNAfzPDppCI+NoKmYpbqHjc7TJiaBI9Xe9WSAeUpa41iX+cJJ4synbPh&#10;yJgpbJvbDKQ+Z7ya4M591uKKMjEm2KGbWJAog7nQqnU2xj87AbCD0dg6ZUXxkNkwZcPsg3M+mYMD&#10;4v9zyOepxckCWx5iY0Fj5bHPeWaOJ3SlxZ+nBrB/M2bprwXgzXQ5YJrBFui+sYxHPN2mlYQTq5hh&#10;GV9m5TcLmaw2XCT2MasGAlKRtdEgXJTQPZcGdLZBLDmWi8n2CjizXa4W1g1z66quu/LpFuv3mpFI&#10;MBhMQBc1YyevXx6/xOP49vDo9jSSiMTFzYw10+kwTeAAwbiJ+XyKM6qS6Yqrmq8WCzmOb895KlgG&#10;PdMyH6qsTsBq9uDmMq9d0Ngw5GpkOWg1lQl7I952OsVCn2yj1y9VPclU54CS/fVtPImvVUtsYsRH&#10;xw3lFQFpcTKbgSuojIdSJegDZYhG/fGbm2CnxWE1OTbbELUKuWQtjbWaDifrzO9I2EJiJtTAHGDT&#10;IFYDpzXNXF++eff9J4+fnV0xDTanJ4p1I+xil7Zy0t825/MtOzCX19hNK2u/mk3X8txzgFbbdmEz&#10;QPgJl64ydgrnJSiiqd0YT+wW2VVhi2Uu3fGyhdzLGkmPJ+cuippEdsBjQSNquLQ6x0O0wtQTLF9t&#10;eLJuVozSMgaKEt/HPgXWdNrnIH8mayXw0cTAD9U0aWnCQgp8HsBzX9B1fJsiCipFuodLQR2OmQaz&#10;QI0Mjc1amFGzw48o3heDWzkopNDwhLqtjgcY1tnFo/uHnNvcSUR99CCh1/qeLwbpE+zgxrNkv0Mj&#10;ugxiGYcHVPMim7HjdPyaBoWsDuReo9Lo0Tm/2HM18oWSMegVGuXBkHJfrmaBuHkXy0GYoSQ6X3Kg&#10;q2W9Gc5sUzo50XsFT18HlSftQvRhVVgDi4+JGPa10fKXJbuz8dRqQdQ2GA5puc38HzYKTwdMkKBG&#10;ioKY47VTnV305XeffPObf/g1MPq7+y+PseSOj/YP4s1OMpXiUKVwKBnqdlJ1aC72muAJJJf7ZzT6&#10;298WdgigJSLtn/7pn//bP/3rP//zv/37f/+P/+f/63/89a//9vv33n/+ztO//vXf//pvf8UX/+M/&#10;/vN//I///M//+M//+I9//7d//ad/+n///87j52vxt79RZvBEyLEEsKyYNrIouMlZD1DM40m34gd7&#10;EezO5s7vC4D/BDvJZiKc5ugy3H0WlmLBpbEK+k6sUIkj4Ho6QgXUXpnnnL16LZkDF3MXsJFpHshm&#10;GsRbw7mxzkWOEdJ0vVhYOOWKmmiz5tnmFBQZZG+r0GsZLJV1XXg9BBvaRAABRP4G8bLfK49kaTS1&#10;gMpptVpO5Hkb5SLWHGsuSz3QZ7BB2shVXcVeFbqULQ0iEwZE47B8Ht9gB/X6fHvsP+brqSAZeAAb&#10;1ixXu3z25s2zi7Pr87Prx2eXz548eXy2WmyvwEWVAeuFiibCAcIPVSfUwMXFcj02IZmZ8+FCd1cR&#10;OkugLGqR9vJjzhKmEaiV9hr0mpSNft2Dz+eWZOiigs5dJcmb6ahULHjyuuauZHJZoG6e54piGGnA&#10;n2i2ut1wjRW6bBp3V+qIA/zWVA3EKhlq+g4fnQbD7aw4+NLKuABAT6kHRKEunM5MeTZ1ziwb0S08&#10;Z83pBgzDDgXNdKPDsWAnrG06o4kYubNzvrDTP33knI3Yj0rrB9Np9Mu41Jpbo5Mjj7TZot0fDECe&#10;Srg9EByix4oZESdP8TYzyA1Z4eZWZYGjU9tatEJRgYwAjSBvPOqTZzOoe0rdIecB8YSam5meXjx7&#10;tlotcyuA0GoFNQMkI3SC8gl8xjeN6QsMYWQR5W2gAgMmzlkrSuSEPufUf7wpumyDL1JHUkOKJumR&#10;rADSmebe3B10r20zAyIBUkk2h3iT4ihSldg4rFjsDhDbqwuHHeh8zSFtW6t4zyo7gBvJVqvb7kYi&#10;nL3K+QW76MlDjr84uj3a37uJeyP+WAT3kjPPsSpxgys5kNmGG6iSZFd13lWoNKr1SgFwDNjj5ELn&#10;nGOvi5quc5yTXnZzJAsIGMI4YT3U7DYjAV8c3C3cbQbbeD6X25NMtk5vjx69PD6JpFjV7YIogoaa&#10;WW3YguwDN0xJL4NAQoyVqulI9AbofBOIRdhh2+12aplcpibMkoGilOUN/I/mjOUeVDvrP6DayGmx&#10;0PlFSZ46nj15/s6TN9cXgGcbHVjX7BW2LBz2jVrxhvoz2+rsartdXT955+mzhQwami1IrP5QTZuD&#10;VR/gVPiYVR26GUvVZmHD9FiZLiZKL+cROOKpdb0sf26H2mla5mPbCPk/c85sto1Z1sSRaogTSMBJ&#10;PLRLZxvl3XER5y9hxdtX2zsPThIUIE0uk0p2klkX2FefBty43aMS9HYRW5IFh/gPd58HzyL/A3gc&#10;KViZWOUs7xyD34LQgtVtwBPUcg+hBeycNAHhlPCczlfawV1g/2TP32wFY76APxDdP3r06NHRaRy3&#10;Dkwoib0OjsBHKl+mx4wk6fUkPW3Yz1xBjMASNIr1vFs1+yW6ndQL5b45kHRNNZkZM4b9cj3fqBbJ&#10;H5ygo2PLYuXY0mt9MgVBHQ+KepGflQZPblY6ZLJMwjSydDfmMQnLzXgUx/EHrJE0ZB7pT9dQcTYy&#10;Go55Hkl9VotAuacodvKNSqrdCnp9j1599/HHb734+rO3Hz66PT6+ffT61pdoiVHMu7g/gvvVDYc8&#10;iFYIAAY3iuv/q53v4On/zx8/Xwugs8kAaNtCqa4W9tVyu54OJVCxRg482QOyE4m0OuEwi5GwXyPY&#10;B61gO1MBE0yxi7AdjMS6HremlUfmqC/VPAVda6SzHMNQceulYj3d7QK8Eco1urjZ7ExuWbHzxhaw&#10;VRYF2xD6qcsMBZTMRoxAhJ0jJi5Wl47xSBrcpT3VKltFgERsnBLuI1yzWJlFUxmYm7liyJpwcM8B&#10;okt91u3wJBYxS9gUVEUhIrROiVlC0GjhQwctKU6dORKjUIKestqtUwMSD3QUyo1YMiPpXF68eXN2&#10;dXn2+Prs/NnF8vzNk6fXVwvmezclHdq7hJ2uzCAxOeDLcc0YvbA5B3gXLne96gar5IsBnRUZe5of&#10;py9RPM+sW5ZNmpIqj4dgu5mca6AYJWwqqYjPNzJkvTfSPbm6u54TNmfJjLuRbNdAQb2J2K5JQylW&#10;sGAbV9yNrLvXK5ckreHhwMNwKHjKc6wmwnO14PFoJZ7Ej/pqz1WCKBgqtOsADM4WEzBj29w6oYBl&#10;stFmWYC8Xq5o7GlZr6djm9DQU4isrZ0zH0eKsy/meo1GoDTUlX3V1ai66gWJhVySi70tCEz4CMwQ&#10;3JUDgw9A+lKwGaWyOjBHJehqvD70MjvJ6b6JZ+LZCKQJRwaJob8bTqUk4kI5s5YON4Vt4msw7DX0&#10;GHDTNpnYpoqsstGUFXb8XjymkzUWGj1Hp5v51BR6twiyPqZghoQHCgPxxyzjxgcTKRMyFqcqDdlk&#10;xbw2NJiNJ5IgiluyvwEzNlPbfGwMx2MTnI45k8ny4uJqtTp/fMVetPPrsxWukZOVvhLQuafn2k0o&#10;ZjEQPcH5BcGd7+HbD49POEEwGtt541EKJvwre2XSmQoA9m7kYSOXYpFr4y4nAuxjg5dIerC8zjQl&#10;UMt6tu7iOG+gjRuLnOnTSq7t3bHcF8AagS6/8aY9gGxPshP0HZweHB7uJVgtUnMDa4DOPGzip2eQ&#10;BYUGt9awXlNdP30yTjlhKxyJs8qEPgGp7M914nWEbnxbvsoTbwhldvdUqlgP/SJIMLGviJhuvTx/&#10;/OSdN8/OLrCWOGMHe3oxn25XkGF6MtUbWraXDo6Tf/LBB0+WCn6UPsz4YL3BnMfAU4OyEDjKZk2w&#10;IDwHb5Vla+vXEWh47J7PtYOJXasNtQlNivdSrfZGY3bGOy2TyYzmX3WIyDRVfxYgREvdXKGMlepC&#10;FKEv6NxmX26FRyyEgxNkwJ2F5Oik62W1qNGfwGQGEEyLWbYyj5hFR3yR/IOrAJuU41+mbB6YWizj&#10;+XZCX1ksTRDfcZ+3UiuyXDMP/uCphbEasvkQ+NPB/l4AdyoOnn16+JIJlUf7foTXZqSVznJyBFh9&#10;JZdpSDyxATcs59ohCOp2Levi+Tf+wz4rm4okuuFF5Sg7Gk1lxN5MLGIqjhHrQsYzw1SgHewTK1by&#10;ZCYrm2EJa7PnzmY8jarmTrW7IRCuQlWr5jKI5SRYIAWULuzAJEL3pbKr5NwgPHBIkg33YjN2Dkfm&#10;mO6JPbeHfnl1d77WBXvoxo9evfXq0f7L+y9eH+2fHO7dvngUD/IMvcOsX9Qf34URnlKIyjpCidlD&#10;bPwZjf6OzuLx87X429+GsjHfjC2Oi+tLUMjtamEZjvrlRqOaF0NDOWUWxBProhm7OYhGuu12mFY6&#10;AL1atxVOdiM+XxPoXCVNG0ltmsdV0pzP4EnmsFmyhJRcgceRzAwBmG0Wy2S92bC9WRQ3TlhMCKo8&#10;3YCQAQ5E+eh4Np9cXazWWOhTy5SJyGGpwMIT0AIwOoHNwtGwVC7SRNYwsZeybTAyYHEF6Hx3MAgR&#10;Qot4IrqKDSVKG1kbxnmQjGTgDwjbEEJaNq/3Eaq2KytLE6dmSStxuDqjwoQZ/yWksjhvXl5cXjx9&#10;94unVxzDs7YNy9jmeDEZGGKFyt5uHRdP3yAeOUAumddyUTi7KxX6Zokjc1p2crdDeRpAk+3Fdj5k&#10;8fRIowApKQrYMOcoS30hIPuSK5fJ5bHuQzUs6Uy+kk5XMl3RkpHwBoVHaiaTDqUrzPXRmr4uDA86&#10;3Vb88GjPF9kFQzn8W67K2s4e9txdqRAINs/KWBGFULZh3wv+JPAIDGPCMrAJVgMn/26oUBG+OLmZ&#10;B4dyf2hwjHSP5t7mlCGqVBTNNi4Oky1pboRIXkFmH9iHgrgHNenkNAzudehuQEMfaNnHy7PlFLgK&#10;/QuUYA0XYBFKl4fQPKRndQ3PjSm9eUhooy0o0NnBjlK+t8nECm1gIv5w5UAl89CaQIsbyYNkxFPm&#10;IAdUQBRWTKATwOnCPSM8WcRZGlB/yOz6aOR0jnijKBrEhB7c0uXKbtsAxWiYs3VsreAAMkeK4Bu2&#10;og7h+vm7jy/ZVAflTKYJoV2GnnEV9RwisTeRiMXj8YAv5oX4iZ+8PDp6dCKsofyIzmBZwQjQML7r&#10;hlK4hbl8AVoYqIvFm8/VIXEoRtWBPJB4JiH3OW1UomBioyr7rZnkbniwSCoeSBishVqTejy6d3hy&#10;exRttjkcq9Xy+mlTgDcRbLaSlSIuMYeOrecidTMq9bRKOgXpng4Hvbs4trr/FFDuS3Q7bR7agihg&#10;G2k9epRVeyU2eeUbtCABkUAwYGGJXuJhTrks4dlYQqfMHeSxj6+vH58vV1crXEfHwjK3OyZWm1mv&#10;aKpiWdgnq7NnT794/4tn9hk+FRNLA704AG3FZVZG4vxAkgbKmAXxIFvsU98YvXwqW3CzQMMTarEe&#10;mwykXq/jwmGHc1qoqDwAh6zSVyWV8mD/uSlZvd1UAawmw14jYC/Wi7Jx8AQHaxzrz+SIsnwq1MkA&#10;qSivlbEJLGRj5ajM8ybuHJ4EObHy70qkWVfBtgGa4mA/W1cTwxRpHFpbmwO5r9Norl5JJVMcQJsM&#10;pRuNNJ1I9nBxvTv/TcB3/OrFg4f3aJYcrOVrwSSnTumIKiW9WuAgPGDgoF8sgDaAYzTqOpYnyzMk&#10;vawqYxlBEAygh3gnDUysb7wzJxgoZ5kg7GLFg9NCyltsi9XSwdMFbPk+w08v1eq2U2IWaibjyYvT&#10;LzdkRBUEq0h7ZJUzvhhKaVJR1CXsZGw8B7Qz4jS2DWmIE+9F1fJ0dHTXK/hg0A6J0+MHD273Dh89&#10;fHh4cHSLVbgfb6VpmdjpBsFE47tQjac4eM3iqKTVcW9+RqO/o7N4/Hwt/vY3WUwy39jsqxUrnSZz&#10;KJuSTo+uXDabAvEPh9qgpqlkdxf3+RJhCOZ0DjS1kQ2Fu+F2eOePxlupOouYSiUpySL+RhYY4U6H&#10;Pe4CPRQ49aJE+AHesDafcsRK99bJagthurBumVNfWNerFcSnBQ+bbazMF9fPOIFQjFQFSBrYHckk&#10;5zuz+oGRkZZ94G1FhWPbmKVJMv/Goqh6GbuaIKAVOHdSODOMBlIPco/dxLqOuFdHJMs0oCZFnrJX&#10;qbLH2rpaWmnWZ1FUrWhwaDznClsoz+Zz1qnZJ4vl5fnzL794trDiY9icfUj0IpavqQDHF0v2hZ0/&#10;fXx2cbGyWyD8h0YP6113VTyehsa8MnPyzvGgV3C7en0FMsy6pKuQsFah7FDBy/GpWCE6GCvFovBU&#10;SNUyuY43nOwwv5hL5eq5TnMXDwTisQT7qtIeT63V8eSwxXiojvuWSydD3V30CBs+EYl00xDXWWYy&#10;qjTlLo4A/eyn4hEf+5XZYjy3KBCtToS++Z3fB1urlhcOCEtWRk1xbSZE6tl4OjVV0+yBlPBMQDI3&#10;Y6hETiwAOEOPiBIhF+cE6ayWQQBTqE6d7B+joRg2PbC81yv2cftkMALw8PWG9V5O7HVEEohYTnyk&#10;hVe/D/xgXwqAdCwjSLGEeuNkgQAo3ZoHe8x2sI6Bzr2ET+Ar4B3xCLcO6AucBifgFWXPqvjE1M0c&#10;lYVvZYEP09cbSCegM36A59qMb7g4vAXmbEJj2iUb3tmLhcXLVoTlBIoKsXEAgba1rx3Al/e/fOf6&#10;AtBsx6IANAwQcyqQmGWXJwTBEIsAnWM+ej41vRFo0sPjo4D/dG8vSrePXasFSYF/bHbSuUqWJVUg&#10;b7JRqtJavkRMFmxKZiFaiV1rTMrwLJPV2iJFRNmMhY+VknU38tVCupWIB/YevX74+njP720Fd4nI&#10;LuEPxBN0+47HE7XqCNeBk5jtYOOgVOASFdFt3Ync7O9DY59G/HsIrKfxZibLCQs0+BFlC3g/RRWL&#10;FYSAEloru3N16G2RiOKYFY4GHrJiH1hrvbh+/PTpmydfPD07f3y2vLoADmL7A3k3pWpB4wCe9dWz&#10;Z8+eQmJfTTbGSMZCNLE2jPliucJVZncG1slwCmlLX16obsCSiovL/lqX1oB+oF9tihWV9CoqMiPD&#10;6aAmvYEHPbxpTqTmVHhXRYwKy+k9V4WFM1VJdOXLThBRsATbDJQNHNntonNRBuTDhU2icF74jEvS&#10;KKczXOBSX1YgMpzD2ZhWKVhUpsHzaaAzKyjWC9uQZZd3CR/sJ6XHISXZJCuia22eQzXymVq7FYvu&#10;saDNf+CLvvju/uuHL/cCoNs1dzZUQYxyIWKBynPYFkszhtg1Ra2SylRcOoesqCTYPPZlnf1A0vnG&#10;ylqvTw8FTpXDsuZxICLOyJgqhmXLLgzH5dnV2sYkmFEs6NKo14ntWm0xIrqRRXxifVivLG5lmSeH&#10;I1kGxe5z5oIISX1ESFa+2kDq5uDzoqxSQXDu93isXqiCLLEMqb0LHNy+PNo72L/3+uDm6NHh3sGN&#10;v5vLpdO1O4COeJNpDtdtp9gUx1EKlZ/R6O/oLB4/X4u//W3ktIHQIgYz7lxsLU4aPmruHFhaRaBz&#10;u9bu1FKedNcLAeClGz7oG4IBljBUNe2Do4Fujqqpp0uVSrahaW7Acj6drPfA/ahT6efIKtzhGJGf&#10;CWEIDrp6LEQhGkgBTzgt69UWspojgRcOK8T8+fmlY23FVrZhc8hYkVq+1oFG5NsraCrrcAnaqqie&#10;1LEH08DmbI5Gha4yD26LOlYMXp9dogxwJZemYiGzn4LmdflMJq9JIMXqYNgvDzbCighyGLoeCDAw&#10;WKukcFbwzLpcgXBurKzsXF1cnL15er5as/KDGpsiUgVpNYcz25pOto6LC6ip1XpqDAbjscoCizxC&#10;bpXpA+Z6+06nynxXyUR8nE2h94AyhiFDfkJtgfurI1xKvajKIw3iC+wi3QqHusFmGBucEOzB5haN&#10;GD6EW28zXPNATIexLfCvaegf3LdOJ5VM3Jw8uj2I7LyhXDaXSuWhxqgssNNYjsGjKxa98aSd5sAb&#10;+jhCRFoWW56e21kbu1pZpxZ2yCGoInzdbUeREMebrZZHo2Jx5JwrUhnXgD3aQOsi4jNeRpSe8ZgO&#10;0WIzWaw3IPN01ISGRThD1AF8yyIrKKZjiWJpYzRQoJEVZqEBkhBA5lDEgCl7nZUBu9F4ikwbQJKH&#10;NeX+zEZfM5bKbnicjIDIftQNu2xZmK0gQEIbCsLTKxlDlbltrBlVHQ0N+c5XlToHsQygDuIBMDDE&#10;qbSAct5zjj+eUFxt8GLryVY0pmzYaqLKLB9fW5ePHz97epfBZd/sRoj1HhuEXNVGqt3aEYHpfQmU&#10;BEzGYoG9k5O9AAE5Hokkgs0usNQfjwSZoIWgcNMHrAd+42L9flUryuMx0+pgdkVoV6hSeST6rzWW&#10;Y7nxQlAtdLrNg8bV6Z1X9YTCu+jh7b0H9w5pFRqFZPZFoz5/pAntkvC2UhxIgPs/5WHSzKCbVajb&#10;bXkT3sgeh/fvM/F+cHh7cuAPpnOidISQQfcBMVcTO6jeKCAm0zg3U6eihmwW1paEDbZZgTQUZ47L&#10;6zfP3//yyy8eX58v7YstpPLKSpuSzUhrVMDizM3Vm+uLs4vlAvuOE1AUaGetx1K7xYQTxAbGdDyc&#10;WZm0IT8kTokWCKbgNSBvLtWBAkxn3e5KppaDqoeyF2fCLD8AbNTzuZybJ7/uCkLYrptp8HQeGFkH&#10;ioOdjp0bnl0ITmWyO7mgFdKgwXmoALA4rE4sQazd/qDYqNR1lVM5OGqFlqRsqsfLcMw4cJgUdMqY&#10;Qakts9TO4JgwZ09XJfqneTLpDt5pjuVa+FMr4QMf60ZuoqcPPzw+eXQCpsZ+o0y+zHk+dbL+fokG&#10;AiBmrD8DJStkKzQcxBXW3WDZHGWDlxekrYetXS4PQFLBOvEQOSJSlKltM54vHr9zthKJHc70ng6L&#10;FOeuthd0Px2qZSuVnMfdK7EGHKypLJbWXXpLkk1IcEnC3hVnUDMQOloxiXQYGyOxVfHG7vyUpV69&#10;4XLVU80dYs9BlO14N74b/Ld/GmuG2lDLIWEgj1AWbu38QBPRN0j7xp/R6O/oLB4/X4u//W3gZFXy&#10;fDa1La8vVgvbeKAV9LJez6TZQVjJpHO5ECh9Nh2M++LBDsQrkDkP1KOde7vW8dJ7O5jm/LdiT4Ju&#10;boijK56auSQyfDAyms2OKbvmVOiLhePq7Ey4em951H255OgNqLXFZLoBOk9t2yvH9uL67OLsUvSp&#10;2KBgZZC5UjXTaYUzeVrHVUvMQ+I/WgLQ+ScPkY7A1sDaz0EsFwjCeh1bDdKZrvpYYJJL66tlwGmx&#10;VHTV6/lMqsL5G5yBZ8ozqnnQ8wkk2WY2HDpZnwzBPBkPx9ar5WxoCD/y7RV08fk5i+em0/l4UOJp&#10;dllkuZhzWy+XEzs+4upqQZrPPBM4QoVe5BpbJlkxrRqs8tZ0FTg0nDo5TQkSb2yomhthlmbD/R7b&#10;sCWw5arLnfNwlAJrX7o1wGw6zZGF7RCCvj8aJTyzRSHd6tbYfcE2HPyebHVzqV1079G9w/iumcxl&#10;PWlh14xtLCGy85iclVcyOxnp7EAJyYaq+WZjXV6tJ8urlZ3ydGuZrVeO7ZK93RPcIXY14c2aAJ9q&#10;QR+MIB/HFqWogbqDvgM1+mwz54EriJDJCrgpSIx1AmEi3C2paJisADqz76PEMzvyfCYYFRM3kmfy&#10;A2CpOHPGgoFkAksngiB2iiYp5r2Z57Te5SIpWfB1Wn2Kcwj8PO6dlSSLgZPpcAVIS9+Icslp0J1w&#10;bPSBIpAmap8pUGAUEZxFYhugMygTVxagG9ISBMyKwG3h3A3b1FTwUbYrh2O5nRPnB+Z0wZk/y8fA&#10;l+tnz87Pzi6uHGtOcTHNEhOEPPQMAZ1ZTdnphtLcLUDq2On+wU0UoBmLJCIRbzPIk2fSLB6Q0rTY&#10;RTdttVwAwLsr9bIJ4BKu5thi4ihQ5hQvrCVE0btxKdlcHajp9ngaOnZDiaVQreje3tG92wOf7+Tl&#10;YdR3A6Hu90daTdABDpdquIsjlVbvwOfZqJAJJ7BSIgF/9Ojl8e3+3uHt8cnN6d6BL9FNcsR/oQzS&#10;VeURMzARFLKnZbPVQq5S1bV6rkCBB8jEkoWoG2F14+33wN8M6+Lq2fNfvPfVl++8uV5il9vWyysE&#10;d9y6YdGdy2SrkrJlzmFho28sp++MZJ5/S4YwZ8WyMGZWeruxZktYESh9MIARnWs5twvhBjIgxSHH&#10;+Vw6lHHrWIiAGfBCggfQOZuhNzlYBXgSa+Q4UgfytX5nPjx0TrEDrBbreoPFgpWnghfXQ10aq6js&#10;AOBUTZZig4zRIE5jxo5iebixsW+U9a1GvzjAnmAtIt71eIS9RXTmmlWwMJVemUeFYM2pUBhP7MkB&#10;j2rdbqgbgXTteAPRvZevT/b2aMPIyv50FVezWODgJ61YdldL4MJYvvQPUosN6AkeA6suxNkB5yHg&#10;SvCwClKk2C/qfbBnngyCto5NxTJFBLLQnWHx5IMnZ4iz2ImQ9xuz6NL0cqEWToPpd4GReHeFXn9U&#10;LPMcpUR7M1b3QNHgwxRxN0FKTOwt3CMwVHqKW+fYhkNQ2BEQHIF/MARtgpzQJEmvdFrNWDTgPwAz&#10;jNL1zL9/GvGCmXZDLazyTpvFisHY6U2sm07y1AQX5mc0+js6i8fP1+Jvf+M4KCsN3K1LFjrZZnKZ&#10;M89deeyduhs0s95IJzmuLOE7jYeTmUaV+TY6w0BZtzm5NuL3g4PlIPM0aGcWkQKPoNYyhV6Btgfl&#10;Mh0f2WPArLbjanl5/ez6+vr87JL2YFcXbE7aQjeLwUWbOX5bM5m4uroC2bMjONPilkOCi9VKOtwB&#10;+OTxCq7eiIg4BN2WsXCLLuxSpvVYOYjFBv6gF8vMthQgpMt9CLW+pNFWrMTogihTyYRC2IIsY0J4&#10;RmgmErDtw7KZG4jka7yBy8uVfUossPC0E/GCDc2XF3j/IDJr65pBmh6ZI4P+ORBw1i3e94UD32dj&#10;MpfD/dXyXauT2832BjqrcDIvk9gAJBZtsAtYNsYKkJ6lJ8wjFaHGh3IJe6VXzbUBzDFaa4dDtUwm&#10;GeJ4hFAqlwzSZRGL39viyWYw3Am3aS7VbSdDnWY3kwqDwL48isYRAjoh9l2BKeEtqGC64MVQ+wA8&#10;9rThg3P0Fg20Zk5ce8cEepHeDGvIaBvUITjJYo37sGbJnIloOXUONMTBIvi6ZFjGjGhinhB2Kuh3&#10;0QX2xhncjLUskRZlYZaNIg7L+ow9OkvKBhDIwEG2VrEVGToAqhl0n2bVhhO3HRdcoC4ENCU01LM4&#10;UBT/iDfBKZJjJ75naswWdsh6pwKdAE40nq+tM46LZA81p2CMeH45Gv5/2PuzJ0mz7boT+3yeY8qs&#10;W7dyCHePyed5nuc5IiOHCHePuoWqCK97KeQtSJFZF4AZ8EgQ1tbNhzZja+onNkGyzZpNmWgtUmxJ&#10;ZJMQAZANsPU36bdOFB9gpkfpQWZwoKryRkaEf/595+y11j57r+0ZjQu+kSrTiCmEuD5X59GcrSkL&#10;TJ2vsDIbi8oM7kJHeXSuvUESLWYu6KsXxuZYu3Q/XEuvIuZoub1Xe7v6HVjUN6rVd882AKnlI2QS&#10;4+oabtvSWS+PR9r0JLZDP/PkTh/lwnUe2z/bO95XXEYBakZQttKrZMv1wnhcNKyunIH4qoydlQS5&#10;ktWbr8bfmkYdJDNEtJ6OgEt6S/STDdHE39Uz7XOdPB8enB0ffDpEPB8cQQt20TCKbddMNgLITILu&#10;0/xNKxA5P3vcj53vH5+dAhR7p0pqmxaNapLlFEnVCz6hc6lXKyezLNNapZyuZxPqxkZsmbSQ9KyE&#10;XZHLgLoU/CULjHTcff7xF3/nt7799tu3V1tDd3VEIK+vQkWTIgdzl/vS7VryEFgtQ3VB1erZnmkq&#10;0KkDhMi5ccq8Tg99qZn9tQKadDExE6j4HDDxXEaFkagJfmERbB4Z8QicFMpJVHBWdTL1JA+gq74q&#10;TdXRGavOlbX+fyqnUBXoYDAZl7KdqAq7eyO7d6DVbtz9Rr0cj6XEIjX1GiZesPQmPYhpBaIjNtWz&#10;6aybzQuCyzxRVa9e4iliNJfOBJORiNLbXGYw3mpF5JPSjrTOVbD98tUe9x75g/oIcGX+nAJGrmKG&#10;aQoA4ZN8sl6lAtEo2Cb9ktKHKFcWMX8N5YctsuFshETumeLo3LNY21VH4rq8uru/JmRtgWkN1GO7&#10;W0RExE48Ue2GYtF0ohsv5/IFS2ltgo7Ms3NiWLyxz6qxs5UgMCfsao5RpYjDDhdWBYcO4qBmMiQ3&#10;s+WLxUIu1Qntdud7B0ex0OPBRagZ2leJIhz15PjsvBlX5i8U23/cO0FDq3gpGW3+hEZ/g87m9dO9&#10;UL/zZrVyrBWBTaXNUKcVECiNOk1nWPX1Sj3L/g9fHO/vwIdgo+LPyso9mE51uq3wycW+MjK7Ziob&#10;TFjqeNKE5Qx0LJ4OZMsBU0dSnJi+UcIacvnu+s3nz5/fvn3/+cP1zQ1643a7vby5X28Qo3M1Wgnk&#10;3K7ZFpW9nc2nJmM5t3t8tZzM2jOZRMMqsrssQha0sj8S5y3mQWdzIB7guyKRciBQKZX8FZa4UkQ2&#10;DdfQubOSRZog4K8H4/FqsA5UmuNXeSYBAXadsXq9/UB+ZN/efHj//totSz7VnSloG/S9vEcoCZ5d&#10;27XptxiMJ17iDexermKE6K1mH6tbzDPwjX15Fe/UkThZf8Hy12sa1vx0xKyiEvns+TSVQmpAAdOH&#10;zC9otJPXV1TvcLpzHmtCNC/UOBuJCH+B4WA20Q2d750+Sj4/5UV5BsoahZpdHksrXo3GTl98/KRx&#10;k61WJ1Mn7vsDfn63VG6hwG3T+9tAz40T0P0JnecOl44e5HyllDYPzGWclNbQN5d75ZhONq7Z0juu&#10;1PMlaajCBHTWYX4eya+cIyG6ks5WCgMeC5hoMwnqqfpXgT4EBrK5WNPHt7gA3SNpnMFgOCr6PMP+&#10;eKK58EbJL6eyByG86fBOOW2PrzCRp9dwqmImobPS1xuHYznyuOTa7p0+OQ0uoREg9UYQq4InFYij&#10;y+cLm89n8454E508P9XnEV0m86kxKeEHdMLARRGqVYczImLLnGbknenXa36HcRx3rtfQAiXi7du7&#10;m1uXOQPQcbT60FzrxVgnCACpGfEIX5RDVFMZvWZIfk/qrNqdHR0dHCCed/tHR5qUH2uJXKUr+Xyx&#10;jyyt9/pWLSt/DU2allGWTbn5WqHYKw6sXJ64KXvPdCKVqedy5U4n4/f1LR1PyyNtXCxVytVmKHwC&#10;fzvbOzo83Ts/f3zc8ZVueF9ef9W69C+7wViW9mvl6MXj6Z5qxgxZOD8+PNpn2bUT6XKmKnOMbMFX&#10;yiPmioVyJM2OYosHy+lUWb03poBJ85iFd+ozg46roKiAEJ4stjcPX//R3/nFL/7wmze38mNVisap&#10;2iTgOQCLG220rtjmo1Jh6J30yg3QNA/nHnk80yVRAIqoAtLlXGV/8ORByZoioz3KNRkPlGKxVM+k&#10;UulArRKQT4A1Xsjbm5etlopXs/5MPNjINfgc0FQVFzfAc6Cv4mcXeGFiGoKmWnwAZjT19MrtTipb&#10;yfeGDu/YY05ziF6eUiNdVtcYN2wMqOuLCMi+vyIHQlh1oZerWKaVKVfg377xYi2uqAJQkZpcI52I&#10;x5PonHQukOo0m1Ht5mSyew6Fevb61fkOeD5ptVU5QxSrg84aACTzBm56sVirqBTen++VKrWxSRzI&#10;P0HorHJBC4yE1U5GQ/gorHbJ/6tHWRWdOtkHn+/ukc5qaltOYak929DKZVCtoZNYNFjtVuvC5RqS&#10;vWdButHOPD7hrs6pZOE9UP/jSPY/w80aiLd7FEA8sFuFrKJcDTzsMs0wqjUisRAh6/Bo1zx73EXb&#10;3Z3sSXexi73H0+NYJx5thncnmvsfara6rRYa7/+v0fl/+L/88/+B1z//5/znX/yL/+u/+Jf/8l/+&#10;n/X6l7/73TfffPvtN9/+4g9/87t/xOu3fvPNjz9+8913G1lyzVErKDPN+pFrDWKhP27Kb7ZcKf10&#10;L/7kTzzK27qg/7cuArNzCvEv9guVPEs+oEOBpMahBDLR2MV5qNXW4s7ls8ZYJgjlae6443sXbOrj&#10;VqTdtogWOo4qp9MqY0qUoWCsrYLPq0oj+8x9db2dQeWu333z49fvfoROqx1lu7q9VwvSXE4I0iiS&#10;qVLa6raVekIEqZJKtS8ZVabmkJQyP9A8/6fZgBDeVFIN8ZryXS9Xq3XjboiG0ErvjQdyCgz4S3LT&#10;yev0DJyPlyERKIgigkrFyrwIxZvFWCOJ8sXJ5vbzu7dvru8VHha8lbr+NrIbcSOPZZuPxF9BT22a&#10;CTEldhB3XFcPkk/i26rr7fdh1I2sZkhyR4iz4JhURUWJd5W2su00LRFA5o86syXA6tC51PN5iV+D&#10;YqVRTnS6zd3J+UmzE480w+12KKxUnpoym+dnR6gjzXK9uDCbOxoNxzTufyfPv7PXz59/OlViI15N&#10;E+qJSSXbgH2tSVYD9jGBxotwNn01qEQZKABAmgBLPEQQQptUhu5S69i9UvaXt2sjW0dWzqg2wvXI&#10;PpQ4gIJZ7GRot+Z4EvfRQVYNFcEDJSS7ru5m07GBAmG2KemVNiLy6aVTZ7lBs0iV+FaD9FTHvzx2&#10;z2hgQ4Cr+EUDZ/n+pUKMvLZncg/ZANRejc16GsDNerET0V1LzwDUBZzVuG7qw1TyM5C790gLRnHN&#10;WEFNzUQS5bUVz9knQLZnCihPfAPeTefbU6+ZbrHk9qwv0X8bdcvwHdPpElh2qV1/dXnHWnDd3LhU&#10;i4BUavh7NXQlIMDDj4MKyXgnnmiH4LjnsXC3uX/Kczu+CLXOT8WwYq12uxutZksWIVDUM6/GJrYe&#10;L1m8TDT3Wh1VKr1k8T8V0cqaRjuunJTf52AAPo/hsUvkZQDNHumEoG6IZnZoKKyxC10d+aGWdvF6&#10;SUq7KHVU6NUa8WgrpqNpJP3exU7BtNnutOLpeo59FUfzpUvqleopSVWv5yxfJRiJqBAa4V6HirBi&#10;i314qOomdHJUzIOakE1V8s1WD7/4oz/89uu3HzS5BLRbQG94csOxOsJ6trlG5Hm981FNHX8lgkcq&#10;JRvN/mThWN0/PHBnNaF1TmzweJ1OM1/JubZ7xr1sMpGpK5eaz7MeTV1aAX5b7AtyWUm+SloHPTAc&#10;5HI2GanG2+12okEgyDfS2UBds930yCdDz9Q5UwKJheQpQNwjSeT7QukeM8mLCDooEVhyclgbSRGw&#10;oqCQXAu0RDZ+shwCMFXuUqoUNZhcWQlNcrN6mnUlr3/1r+hyspm2ZlRFq8lkMNPae3zU8IKYObuK&#10;KP+dKmeCmWxAUyUSQY1By1UK/XxDNOBp4o+OmHkaRR44/GeCTocwKOvDBxkUC/25c7Fw8o9JCMzt&#10;s9sbk6e8u79HUswW/RLxzTeoyX01Ho1CEtBcuXqjZrRzr1gqcuf87FJL41NYccWxd1g0k5mhtcRm&#10;RUrVfKig1Ncr1WRS3JexIeEOllaqJPks+wevXj1enMjvrB02nzYSRkEf80ljajA0ZzzNbrTb1Vn0&#10;Exjx+gnx/r/4+m/0+vt//+//9//9f/P3/+k//Sf/5J/+03/2z/7Z//g//tN/8vWPAOcf/fHf/uP/&#10;8u/9vf/8v/zjP/47v3n35uH6QTFbiQmP3bVEssgJAlq4WToUM6HsqltR4b4KZVeqSXmakL6SUaAD&#10;Pq/ZIAPu1KBfrGn4OxioKiO5KOf95Uwup4HmmVQz1IpoUFEokkrFwyfhVrPZDMVa1Uw2X/jpXvzJ&#10;nzw9u7u7W1Shgwg1ViGCr2amT6j2y8wVU+lFGI4DJKfZBelEIphRtWS3Ez4+Ojw4evXi8Ow8HElY&#10;MhPih/iJYPck3EZ4y3a+aHndbgcf4PL6Ybu+vbu/evftd9+8+/G793eCgBnh1A3OoVcIvzA7grLk&#10;EpFWN0aHTyCjhQZVsIJT5kzlMQFWBZ1alTarEqwm0nWlsFQmk0j5WWgBDZ2UO2ZvrKkeQmcQUFtI&#10;rVYgc76crmj4JJSXe71ZsKeH06EFcWQP9D2z6zdvPr//gDpyzCfqQJoMl1vNwUY+q8jcIWu12QZM&#10;mA+9C67X6XTdXN9vUVeaPrUYalxzEXQONFSxhRAyo2RUUYVGQmeYo8Oeb8wOltNEXp7hiKIa8a3g&#10;87AMbLoWFexANndwo04s1mmHm2bYm+B5pymwmqWwf2zGPu80lU59VrHYLrZ/+MNXL18c7YfacCyD&#10;zuCybczelp0Ldw55O/SCg2oO1X5bwoTY1sof2p0yg7lUCZRKSWY8uZvZenV/pcPDDbKlXpZ9KAJj&#10;4B0oT618ok5FS6oN02mUCj41WMg4N21W11fbOSt6hLiwegj4XtG24M1UOqDeJ0KkpacwkbnDQLWh&#10;ngm8XEipTPQQGdz3aTilOqDXKhAAElUXhoKxQ+flDPufRLYdpTVzTvsDosdg4uv1pYaNzwjx3iMH&#10;MuG+svrC+g3SWyVEXt7CNppObUqvoprH9OjgAAD/9ElEQVSno76Nv1dR9kL2dl7e175w3rrE4Ozc&#10;Jr25bMnXdsdqtnbfK9Nz6XZsvDZLU0E0MqlEGKywjcpB2KyKdqutk2MAM9wMHR89Q52yJ0/gVvsX&#10;yiC3I4l6kfs2sCA7JuESAOpMWzlPqqh6hPEANIXbsIjgMTKqRFvVjVOYVPC4wA0XmNgKOf6Gvc86&#10;2D86Qy53OyHeLdJuRqvxTqtVzdaKfj0+YzPVCKpI6RhsNqaiO/UoxRNVM0xDgySq8UhKo1nyRbM6&#10;c7mClUtFEZj1XKURzKomGQFNUFPvV95fUisQO19duPKicd6+//bbdx8erl1KUGy4qQ6HnVAzKObK&#10;gcJkroI7qNWg5tcHZ2UZ96BSYTCf3V6/eys3kxVi22QvHE7PxJz/Oxcjq56SO0qpp0xfIGBMSyEv&#10;BEfPZjk3jaFpQlEwmOU+ldP6HO1OJ9nQM0kHgb9aH4bKMlOhvtOl1hBJGgtMb1cbpqNSXfG6oYhh&#10;MIht2/OpK1LozKKFMYokNXQZFfOodUtLeR+fzcbqEiMc8MB0jMIWr2siM5Ezm+mEwyG0TjwOOrMg&#10;Ls4vzneQaoFzMNJqJ4FtMyOSsJFsw6zrvX5evZIB8WDUrNBZXh4+9sRwOBh4Rv2xqbnQDir6NuvF&#10;1OnU3BH7ZiqDofub+0szzZnNvB6yOtX9ZsRXFWRORhEz/hzUQ+mwXq9mDW01HiLsyqZ9J9OCQa8A&#10;b2aJ9aeykxc1ndun/SJr3R/IZsFyttnEcD1uQIaAdXz47OARaaCOkmi3k0yX09VoJ7q7OOd1crID&#10;n2NhUQPjFfMTGv3Jn/yDf/gP/sE/+m//8T/+x/+QP5jXP/pv/9E/+umP//C/++/+b/+n//v/41/9&#10;6/+J17/5t//23/wb/vWnf/r/5PWnf/rv/uzP/vwv/uIv/px//flf/Pv/8O///b//n/mf/+4/vf7s&#10;L//sz//dX/7VX/7lX/3H/0Wvv/ozXn/1H/9f/OSf/lte/Od/+ct/9+d/ru/9i//wH/7nv+Cb/+zf&#10;/eV//I9/9R95/dVf8a18y5/ynnyrfuDf/pv/6V//q3/1r3n9dOn/P3it0a13N1cPd6hCu0eD42ul&#10;vnqDNRuqzvKWQRdQ3O5EWFiCGEE2XwKwW51Ic+/04NmLj6o+iXXbFiIBCE9KWnea3XayzN6ROh25&#10;XBoke3l5697e6tz57S9+8/7Nm5utAM6pnh1VGUxkRTGf+Dyarm/qfpzatzZVZaNolS5UN61xdQbH&#10;UKYAARF84vOLBwY1/KQsS8tguifEUxkUi7ln9Yusu5JaT2rFgtYhP1ws1fz1XMGnIhMpJ6U6J6YV&#10;wyoVIcgqMHffv3n35g7ZLwCYcE0zZP6t++bhXkbUQjQ5na2d09HCrvlEDpdYvq7bKP5+KRAoQsSy&#10;8v1JEy8roNh4bLpC+Rj1vLqP0TCFQiWbRqcYCloIEIcJtexsZbstX62cbLdCu1C0DfTu1OCGEkvX&#10;y4lqJ7R/rLkKB49KYAqiY62mzACbYWWRXn31/MWrZ2e7bqQdL9fT5TzCFuYtfT5ApZrDfDgeLH/q&#10;1ahkHfkvFnb7dOFwLMGcW5lsXD/Rp9vLrXNpdz/wP13LiV/WA6AHSklnjb18D9msyX86xbBUMmvr&#10;W4Wiio4W5lB9fX/ntnumhMzJRFJHde687VQV02o9GZljreF0RCjTkM3F3PvUJq2CtYnPhmwa+AYe&#10;u90znHON8/lyZnqQoRIbfgdayZCAOX+jJkwgXDXbI2KvzTeSi+fE6/EVWV1D30Qj8hHrqiRbgu2g&#10;8pC34f/VGDOdaNLFmAuy8UyXvJXd6UVTEWvtLgf/S/VpqLjlbK0uM5cqnXQsro6Hzw9rlfsPbeYc&#10;ENIlp/FKIFsGnuPReDChggC5ksROjkWqjhEPu5PzcHcHkU2l0+lggB8q1GReLW0ESdMa5s5CGHrq&#10;Iedpifaw5odE/0FPw5v6Kl5QsZ4XNdn3LJ0Lz5S/go0Z9by/f3ESOz+JJ1qxUDepsVdxtnQiWKll&#10;5UzdyNcj7VQiEt4/O9U4jjNNZzgJdYmacSVZkZ1V0CJSLcNj0ceIYhnr+AOZTgfUy+UDmTLbEaxA&#10;NsLQ1ChR6/fq+UIFwWrGUU+Ws+3N5w83N/cg60hDCOcqMYEtsXAKY56z8tByp0G5cbvqlbw/y2+t&#10;9Rez24cff/z85uHWuSEezKFEDiVVFur2cEy5SQUrX2882UIHsjmCVsHiEnxex8q1HBVqrDSN+dSn&#10;0LEv2ByNxmGpjZREt7qVin1k8YAtsFxrHsqGgGMrBavJsgaTLzScjP+wsha2muz+KpWego6mqdjX&#10;S9tgiKQut8OdVJoNXAbwdScKmsauurSJaXhSypIvEIEqWeJAMlGvR5CMLQSlxn5LMrMCdvy3FU8H&#10;ZbYV7iSevIfVkSp7zUCt4M+my6rUKvZQTxoyoBLtPtjpMfX87DUVbal0cjh0qlpnqYEcsstX2L2/&#10;v/nw+c3VdnvnXg7U9mYV/Ggs0BnZnGlXs6goVaH6e8BtrWCDYcIu/X7NDFfeWodtBNKxV/PYZhq2&#10;yQZyzuWC3tOVgc4+LgDhzneW8tlkuwkrvAiFd+F2IphKJlNKqhqe2tHxzgkCev+k2TYGognA5Sc0&#10;+pvXX3+t1TGyunvz4eZyZTedKKrbURGCYdVZHYHUK4EMkJvIcHeDqapGwyfFwIHiFrv/6OUPPzx/&#10;sR/b37PCEMCO2dnVdrcTT6SRryXL5xsS712a+3x5c3398Pn95x//6Ld+fHPHKuItpzDRqWdgQ7Za&#10;Ng0VI4hOpmovhWIrCTkCgHUaYqpi/KgKFTazanyAM6RxOCjksppNqk2YDqhqraF04FO+WH0BbI16&#10;QJS+nlPSTUNPtV8Aa8QV665v01EMu3VEmECf9MFFrmC9unzz7vMNcklNs5qyhP6/Xc3ur+9X8pJU&#10;JpgIjYpC0kHnZWGl1sm1egqJlrZiLlAwgxSDqRTKvlwheLCTkNSFmlIASgaXcoFaL1dOBeH0NQRo&#10;LaDLk10GKDXqo5Ry2VScm6pO/l2o1YlHop1IKpvqdBTr9x8PDs1sT/B5b+9E9b8q8D45fjz89MPH&#10;Z6bqNtLppGQXoVJqlLPqpoXOIveTvto3Ceggm9CZ57FUFZTT7lyvZIGMcoFSqdXbvrHfviHKbjcD&#10;2T7LqymXIx4VIDr6XANZcOjgsVjwqYSpJjTcTPuF4thj397fu3iLSd8Gdvn9oLk1to3Ma4Jm0WVI&#10;zA6VDoEyeMDX2UzWUOAtSwO4Bti9TufUK5G8AJ2VbVk61qqMRTNrNrz8UnROPRzKY2TDIgJWJ7bp&#10;ZuSD2WvmFY93PFx6B0M+J99t/lkokS2rkYUslUA5IbOsxFgAOr3UvHk1Zy2Wa8dGmVmJNwP/yGkX&#10;Al53bemcue8+3CyhCWh9C8ZiQbSKwEOlnsk0dDzRrvLcIFg7YtM5wuLw8SIWMjlkNfrENfc+nVNt&#10;EQAgjIaJCutK/GugpaQ6O4k1YbRSsF5Eek+GVarXeMo12qAxmtc1X9h6sLFgJNraXcRkUNZMEva7&#10;MiNLRpLGc69eT3aqCRhtptuKtLsnj6dQvD1284XAOZKstttVvqkRqCfbiVQkEqznS4CDsgF5PlQ2&#10;2GZNqSaLhRUAk9hUsuUpFuRF489WStk4USCYq9V8C6fDdXl3d3fp8A4GCyd3XEnfIfsTpLF0vsBr&#10;ZA7Ly/VGOQenDmQbgPxidnn99t3b9x/uZ0vTxaNyA3ABlrx1u6bs3Mmw1+D+1hu5Ur5e4Qct1ZF4&#10;No7t1uEtSs4HUBRsv4R0s5Ko0Uiqnm8kEhl1WcrBYySnPhX8LWXGw8YdFjPVVB2CDLSqfpDww9Lo&#10;+yElec0Bg3wqiTN32IHzcS1bbcWaEQ0sgWDVa5qxrTltfUjmWF6pSvrI7UVHagGRBNA5KZ4gxg1x&#10;1mF4uxmSmg5Hq5FWs7mLRU3fCRrET9BIl9VXrs5UP1jY06RZtTirTcIaFIvDhabC+wbqT+A+wi8g&#10;MkuVOBKSXCr0kUmO+/bD+zc3LtftzNtXX2VPw/BSmkhVzmUjyYZfRqBSyaBxEbE/VnmOoVzazwXR&#10;TatX6nvlCepa2Z/OIKcI9Z6KXgMsWcWToaUjrlo9o8GdsVAr2j2JdUBgeZWo+U4dBqkIcezifBc7&#10;33WjnSqKTz0oP6HR37z++mu9fULnh7utAwkwcywGMofRKJ5aA7gjDFfytXy9rFtcT8O22p1kMJNq&#10;d5utTqcVOz4+PhA6fzq7OHpmnZ+fx1pRM62t042kMlk/q1UHf4S1FcB8/fD2m2++fvvuN3/0t//4&#10;d9/ebojKnsVAk/lAv+VU+8nq23RWaGpCTOOxbapSEDBUCelsuR6AgwFzyo72R8O+NVC8B7JZx4lq&#10;UGaviWwuUIHBTvgbVdT0WUHBjHxpGsYHnAhTRIuXev6eZzroBdCAvXzOr9NSEIMdKSPN/nDpujWF&#10;Ya7FxMr7SwONjZg6ts757PLejbqERCKX5RbpXE+HBG+w++7m8vZ2puGFsFhEvQ7CeojnlMYZoIqV&#10;xlYzdr/IffHxfsVcVuYTAa7PX8mrssYfUGkoIWGz3AwLlXoFAGcD1OM7ZULDzQ7iGQoUZnV3W6GL&#10;U42F5R8VGV3smqFYiMV/cbH/+Orlx5fPzk7Oz6OJditazQYa8gc01dLyzjLn6N6hDBdUl4xGNcUk&#10;SMG5fXtrGp63lzcPD3poV5doZ4djdfP2x3fXq42t1iAQ1TNBgk1DrV9Eh5FO2YuVnMzN1SDJ02Jn&#10;gyuqYR1uiLN3rg3vS7jjoXAbCM4+FZMMjGHxeOxVSZaH61A4Gy1caGONgSaOS9VO7VO5P0HZZk6C&#10;u277Rv9WpfxiA2Crsn7tAM+NegZq59PRBDRTvdeEgEOcHCkhQVTxDqd2p0Bi6uR3yfp9Id8SDcvy&#10;yrUbwT+CvqiLlR9Rx/vSvtAK1nH82i4pLWIDB9Dk75XhNPyV+hK90xGCsFZS3VuvyE0gviYSmmCR&#10;6uw0gardCZ9cnIdOTg9O93fNVkg+1rEY0rmsvvwcpLPAA1JEtJSA4H/YBqg4WAW3iV3CLRvDLK0J&#10;18j/8Hn03valutZ0/M7HU1vwwqeG/lT3/Gw/TOzvRHQWkmTLRs2QwGQiGygno0a6qD8vqnHDxxfn&#10;5xcXMVScSpMyCUJmtoc+8wfjiUQkgppTeAWE2Yh+4m+7ndRm47rTKgTNpgOECcRlrp7NwunL8Wao&#10;WdXJeW+0gWaLm7Ny+gv7pM/zHg4HvRKCUGVd7FAIIjrVz6rKpv1Wz2+OSgab1f3V1Ye3n6+ubmby&#10;TAd0IJLezcKzcW1nw0Kp6J0XsulUPJmVk4GghEgycq7WJqHFFhzkob3plCZnN5sy1pOXVdmMxUaP&#10;SoP4bD7EqCqpWAcqQZx6fTrH96mXmQ3iHZupJ8Wato8OEHUuxPYkLEGEbL5Ctt3i1SQapoLVTE9O&#10;47LoemJS0pM6zBrICbNWquvMT6O7uSBQOXwSbquLLiKr5GgTribEUt9XEtSU2yjYx+3N9ypluREr&#10;R+CXLhmbWrMnrj1R2Y36nlnuUxWnqnzE1HNs1qp2XxHe7+9m65sP15cuxBeXnOOpaXCgSenV/Y14&#10;KpcvyR5U7SM8HHn69SSBWL8FKRzutHquldpcEshvHeps1Nm6RmDomsZy84PNDgoAeiUV6cQ1gyEe&#10;6e5fdJDoJlNRkCdCrsFbR0J7Zye7ULO7u2jGE8luuBv5qyc0+pvXX3+tTTvIldQgm9zpnA8JCcXJ&#10;AADpBXTsXJa3bi0fYOcoMSHnsFSazdeNRqOh49Ojw1evXnz84eWrg4PDZxawAFdvQdITcc3C88tR&#10;SonjuX3tvrv+8Obzu29+8927t9/+7t/53Xf3y4Fs/9iWY8AZ3u8h3CC8FHVYbpI0CqnD+do+HatU&#10;quYPpI1lH1RZBrbqMwadB9oRZrZxKh4sZxLVJOjsJ4rpYL5UGo8sQkZa9SMFBKuWvP9pSk1PKWxj&#10;F09ohKHWwGeNTYKblEp9z3IGOr/5cLf2jku8pcXaRWdCse0wGk1qUV6Tm7aYrt2yltecWPftduvW&#10;EE4bMWmuU6eiKiHZklnTIyHHBjV2jX01DZSEfMMs5PSAYvYLiNly5u9tQzbCdFCrN/IDn052S5nu&#10;LtZq7XZNU0bRVH9qK7y7ODt9PD149uzZq1fqgTFnOmrO2Dt99vr5xxePfCHcUdsCj4/9rYMGfrmO&#10;kCAQSp+LOaH9iUwEUc2egXPzKVwz18p9e3mvmVw392636PfNm6+/fn+1Wo4KuXQmEIC6pVMEZRhI&#10;HxAELUqBup/45DeZC2JfCU4tl4Lh3Hn54eHSoRnLqhwpyJTEslhpPhg70QbFY8yViI1EtYFNycuZ&#10;nW8fbuYEDU3B0FGeIHI5V5GAKk+J6fO54ulcFV2yK1SKFHgGZfmhIdHD1p8IeG2WNTTzMdR2z3du&#10;7EYWT52OxUJwDGQPIYEEf6VZF5upbSBFr3g1nW/UUSMfKFNZ4HCq/wqI1wRwp4opNwRC/eBySLRS&#10;/oAHqDYfgQUquFRmuwTqmUizG1HJvUHnmGopYyGjnXXMK0cBlgjQh3Qx6RWE6ECJQ/Wnj4dDUwGp&#10;xu2i/lqNrR5NOxgtxFfEpJTKlactnNZp+vBzoPPJ3km3HWlHksFUKpiIgM7JYDBRTQQb9XS1Iw9Y&#10;tmk02t1pNKzmdKi0FskTSZRTMMAMCzOXTbbjcW36rGgxAk7o3AhW2zJKbmRYA5lsrpJLp8oBf6VR&#10;BpdVLJbVPIRWUv5lubFYldrzlp5+0TayCgPIj2eCmsyyV1GxPd9kCgUblxpS9TmI+ETLYDKfgc5v&#10;vn778HBjhyzNlaNSietw7J2tHJNSvjCcFhrpVKRazvtExPsTyPVkdjlTChwcX2iOayaTiEfNkOdw&#10;M6p7kYXJS3MU1P7X90zUIQErVHWiDllGViNT9ptRp1qQyAPiiLLkUA+FCKXj0JZFM41kXMjyu8NA&#10;TbOT4h6o2A5p2lczibb3UIaGco1nXdRqAVEw1Xwl5I4aj4YgSMrsyj+7jdTZf7yQ5Gl2QOcs0YK3&#10;86NHKlIlSlSgoSs1C8Fv09GHjvpqPUjbQPWWMNsnAiN/HqByOt1ovJ7xe7q7cbuvr7fGupzFVcmk&#10;09WIimhV21nJVonUeUtNbAtjI65zph4CxzSPW/AkFp0yNqqhYxe4tk6Iixg1dNHqaYKCasWWdoed&#10;SFkr5JLRVkQZ+WCkeXHRjbSrmXK2YjIVCCx/Xs31GoURhTPFWY/tbqf6Xz2h0d+8/vpL3v163bpW&#10;LjsqisfTzyPrin2b5c+aiKG221KF59gQ747H48lUtlztRLut86PDg8NXLz69/PhJtv6Hlg4UIJKt&#10;TpV4UEYKWNowrPH5+vaW6P758+f333737s2Ht999nnl8FXaBVpYxxNOLmK7WVAkXjYtTFTfIriaR&#10;UqCRR+A20ppyVpfRQ1leIvycnBmUcSN4aJBTMoKAztVkkOBjhxTyvkkPgo6WqEPu1f/8lIq12HD6&#10;d8lPzElEkmmlfvnkYzR5sdDrjYGALdrx3mX39muEnRpvNvGqhBiZrLkNciqws6u9nvXthkBpctzm&#10;DB2xN1zM3HN9Kp9MEjMNfyORgQQ0crVShevua1X7AKOpd1BQGZhllXLlek+dEqrFVAnUYmororct&#10;z6DUs/pWJSM7p53ucFtlkAQEI5KP9x5PD1+//vTpxeHp0cHZ/tnj/vne49HR0asfflDXKopo1yUQ&#10;axyNiLeSVxPU2GAwJJgDzUrnLR0brzHKd3oQum5Nad9e3rpdq6s3N27Xk4z+8Pnt159lUeq1YPQV&#10;FcEH0rJ0ydcGxDbvpOiH6PiLvUpJRtXs8IBSFb1en2d5+5lftF56AWNZQUpO2IY+jT2wFU3lk1La&#10;aD8ZdnJXdAw85N6gEZEgWiIayO8FjQVT0419PvIZ3udR/tojZySTlbYpm77xKsSgAIgeI744nY59&#10;w4UxPpnbFzaP3bnUUCqPXBXUfcXPLkZ9j1p97B4VcvOj8AHVsq9hK2ruQlUt+LEp/+bCZLICUkDf&#10;5N9jUorTzXyMziiVjEed+viEFvCHkV8JqLKSiBqOFjXHbrLd3j9W/XYs1u2EY62ITuZgsz2YKo8f&#10;ysY6LdZqlsiMlvlgYiZ8qchIHWml/piPpjP45Xp7e+vertYL21D9Duo/5FuLlazyW82uacBLZdBr&#10;HRAhKTtFFqKyvRLO8XY3jIQ3DddNnYic70KxXTOSTrSaUb6xkUTXdSX0ktm6hosHNSg8Jysi+F4A&#10;0qtz3YbmiacyuVwmlU4Hs5W8v1yNxxHcQE88XRwMvGsgQ82axoZqwPbguZYA/m4LzRnosdo3CxZC&#10;uhPJZFnxDmNPMnVePnz++ttv3n+4tNUDvQGhQP13RInhzLUc1Py1sQ0JAaSXA+ZUHKk66Y/taOfZ&#10;mnU9nw4HJWX9qtFuNRFBP7c6chVrpNN5xGcRuV2cLDfwABmIqDbQZG4ETD0Es9LSE26ylpUYpK/W&#10;AGP6BZXn8aOWcrmjYrbTRQOGO52IzqbQAUqw+2xFOfVCDE2eRSXVAwIBYUsMJ51OteEJ8UinY9A5&#10;mNKhR7yz2987b7Xj3XA0yW7NNXSuL7OEn+JdulHpFdjDJX9P7e6y2+zzKZ4ip01t/i7nwotKUM3W&#10;QiV02/tL91beT9cfPr+/2cjyiJ8p5uuBRgTqpMEXXFAZjpRGr0AmvPPFZAwI20StudxcpacDQp9K&#10;w1XdoJMep5nYZnzoUT99W7+ASJo6VCG7dk6Jxf5gmwgVaaezbUWrcKjdyCZ0kC8NRoTPp026QGVJ&#10;InSsxGTyP/sJjv7m9dde99vbm5v7u5t7/uNkfY6Gcw/40QNV+2oMATaKIKZKngPpakLTg+PtSErG&#10;N83Q/tHB0enpq5cvgYZXhwcH1sn58X5sF26nYE6gHcTLsk1sI4KZHRp38/7d12/ffv3jj19//vzu&#10;ZuHL17OISTBUjSIwK4SD6op4SxVjmCIlIq6STaOxlff7bAW/QFYZlzy6PsOWLIA1Arp8TY4Y/C20&#10;ocoGV1mO6t4J6gOPzwhStTHx73xPhYawZjX+spH8bO9MKplp1FXk1NOCh5Mi6ifeuevu6m7l3Izy&#10;6rPOsbDVlsbXNx6YtabDewUBI699PYSGKEPsUasNa9i7WK7c9uFgbDMz4NlYWXacJswS3DRgsY8u&#10;stkdTvtmUsz71Y9Sq2eyKtJla4NFkqPgXSXgLxCukeITviEdrDZ19BypRnc7wunF2f758dnZ44Gy&#10;2J9eHSCijx5PT/dPLvYOnh1++uGH168OH4/3jkPtZBCeXBc663H6NAeK8K4i58XI63TYHTP7gpDm&#10;NBNqRTCWThD50u0GnTX52313dfXw5mlY73LUU/moaug1DivDjRsgWBeecS2dytQVJwllvFGpnq0g&#10;JHxqkdqqNebJE1ueDzpcHo18tSJbtqSOWbkh8XWdOROCeXlswPRkuFxIS/ND4ouowwXfANmzow+B&#10;vwFh1Zw0mvoyPpTN1MqatiihrGaAarzGRCU+xiZYyL2Qb6k+O7pz5lAikFs9HiKeNCvaq7NC3Zup&#10;Z+6QIYtzo4EGKG1ktdajznzRKWrdVVeXysSU1/MQMZ+kTeVp6SsDNBr2A6g3tosc0IOJZKQlxazJ&#10;RPv7Mt6WddduJ5NWNFINSPfJa0vGk9marEfQOro3bBF1afBhtTl6CL9CAbJiCgUMjVo7N/Olcw6A&#10;8dG83pHlTyeqHcjcjuUSiWumKHpNldhVlXaayk7DtdtoSrVLdttRoNyUJzURz5Fws1NNZDJxYER2&#10;Tu04H6KqEZd1ACYTiUYjqXRZtgfqFlTRYyqVJdISa9U4gTaLo4uTkWg3Divu65moZdZMhOxPJgLj&#10;WqYd1uePE7l5hB6bVct023AUa+q6XKlnzn397rtf/Oa7b95s+4j28dQpRTxgfXlms3mhXK9ZY0tn&#10;1GK9JTb8RMt6MF87HTILlkHwZlRE1ic77Uw5omwfiJDjBwKFcbGH3C6oqYBNqhp+lVVBpnwq/0IO&#10;quoaFqEjcq/UqdmAFdVHKYCIeplV3M8lq8nmeYjfLFbSgH6rqF46Qw4dNtXb6zUaWP66X4WpKhPM&#10;6GwKbNaQUG5qIh6pVtvInWY4HOUPolOAMi9ZJZiqO0KbIh/BiXfXYTB3QUS3RwgE+nXsO7ejC7zT&#10;5RP1hC86ZCq8dbnv76HWb+4X8uPRttTxb0JFfwhn2bWnE8m0n0BtmARa3zYccwdqapBRso+AwWc1&#10;fqWwlYXdPh8qerFn9SFZoKP5ZjmTpdTtajOwIOWEy2QyVQ/EVYfUPGkGg/FU3dSiEXBL/my6UWbl&#10;JdJ8RniitsXfaOf/j69b9/31g5KXt5fuhR6QZzE0VT6D0aDoN2ueNaBmPn8liwDLZrWcyspc7S72&#10;Tk/PHk+fIdyMdnthxS7k7B9KVOpy487VnhqGRiwb72S6vnn74zff/vj5/W9+8c3bD1tvMSdJWzOO&#10;/v58oQcn0BuVCnk0xGDqXNuXBOGRNoaSS+PFZvzUYTLxDmpqUsoGYNQsNn+ukTNlCyx+FbGU63mf&#10;ZuizRL2T/nAxsvIVJQAAcRa3gF4HSPyTq5R6/iwAk9UOyKsQZ9zXPDZ9Y6E/dOq4dbMYZ7rhbqKu&#10;rCPxUjUiRb+sdAYgOZerykyostzuWN8LoIDgYyewr+cowcm4YFLnOuQxXU0Syv2JzbLG05nbPZsP&#10;COpSXPlGMJ3zC6nG0/kYpTj0evqVOnRiLG2mwAPeES3jyWpbjVOt1vHRxcnp4ePjs0+g84uDo6OD&#10;w8PDo8f9k9350YvXH394/vLF4cHR40WL3d7Q0bsMvpB3Mpk2oOZ0EI5GLveW6A7ULDVDQu1HANVi&#10;s769umFbX8kG+Z5/Lm/uZeI2m/b9xrm4ni0HNYc/3fDL3xc0KybaqSx0W7lXnUIGdCpSJMzBVe7U&#10;EawxQzpIFh5KkRTGQ6UOxMeMPbOqvJWn9vAdo5EaXImNJriptnw0tqnohe9QHZSH5+2DLkHuNV5l&#10;PvJuppKNGvU4WCwXm5l9pOSvOpnBYv5u42AdepUvX8gVDg2gYabz9cy5MGl+tJM+OM9XndHcieV6&#10;dXt/uVYlktBZPjlT0yI76MukTOfU0KspREB626qV07kS2qCRKpt2lzEPrFQJAlJtmf7HUbDK43Wb&#10;sYvjs9O9k/3Ts/0TFXGHIwmT7wGZ/aVCAPXJBsr4BQC2J2k0Vnkza0kljmOvjV2S9xfhiXb7Yq5C&#10;RceSWOx2OeVLySWBdP5MIhUJ759etCLVTrMFYUaqxcHoVD2NKE4BnlWCaAq+EDs/37UiiXgngm4L&#10;aZIluB7qghrquUnKvTsbb1fjHSBI56bpTLK567bjcX6HKGcmGI+Uc9DltJY5P5NppPnI1UQ8KiHO&#10;hoTk8+F8vpEXgWwOmqfictHzvb39XSeTV5ZrbOvX0ijybADwRfPd3l9//voXf/x3f/GL37yZ9RtZ&#10;/wDCu557fBW/b7p2eAPtNCsNRQuIZMvZ0mTcGyxYwPLGdrju3797+/7zldvpKdQRFNVGI8oH0wif&#10;er0BeYfujFF+iwWcwQKPWCDoANiZL9BQaZf2yHDEupJ/+1h1MLDonJ/4pDlvfhiGChrZ8gUwNLLj&#10;U6oCLgensvoszOJkOuAT95EdxAmPmVSdy/qLLPYK75/ttCBDrU4CsdPpcmuT6VSrVQ2mI7GmTqIB&#10;7UQQaNZgMHkM5o1+VmI7X2BN9AuweUh2r2b5SqoRl6G2MkDm5R0rE60qye3N1b2Lm7G9dd/e3S5h&#10;rMMBQsufz6bK2WQkVS4HjFV7OVgvTPic7B2tt8HIx841FfQBKKIKKHy2QbE/tFkyV5t70G3GClV/&#10;U7AGc5csEWbbhw+3y4Fua76RkZ9LINmFEEbPY512NA5/q4ti8EIm5EwOlCXZZgXGq9Xv/w//9X/9&#10;f/zf/Vf/xX8GjDzbOzk+Rfc97msNJqtBEDyr+JxLd/YPPz3/6otf//LLX37xxRfff/Xx5XNNenn+&#10;xW//b/7X/6vf+b3f/oNfffnlr37vD37/93/nV7/85c9++3d++8svv/z+5YtXnz5+/+XPvvzi+y++&#10;/NXv/K2/9Tu/+vIPfv9Xv/7yy19+//yrX/3q18/RNadnF7GLvaNXr1+CZK9ff/zq+YvD07PjE9mm&#10;HL1+/pLLOnj56x+eHR4ex3aqFdnFTvYv+GfvcW8iU9OSLKtlgq+4MXMTMO/v4Zhz7nhedRTZaESM&#10;q1xtVzVwPJ4q1+G4co9qhXat8NnpfqypJFU1HcgHZKIHMVS788Obzw9397ezzaQv95LJoG9jKfI8&#10;EAOiTsg6HbigV9WJGEhrUkol2QpdPD7uHR+fHR3ykV6+/Pj8+Q9Wa8fFnoer9QCUL2cMWhEWi6Wm&#10;IGxm98qN/vj+/Tdiw0uvD3Ssa8UCT6hWf7YBahLO+ZwltsPGjjqZ2nTsQ2CeTIabzQDqCFWceMb+&#10;tGylkYNgeaWCwpTTK9E+X0/x8fy9sSDSCB0d2YG4Km/QUDjTLxhgzQfqXCG8IAfnKAcgp2a2PbQE&#10;TZ3v9Wo6hB7qIN7rHZeRHVXNQWd/FlQk7i8TiXK1vNHbqH/ulESipJ+CNzfW6ZI9Fm8/HPZzcplP&#10;Z9PIikpJbQqTEWx8bPPaV5drLxfHjRI6p4zHcg1c5iEolzQCB6EKMk3gHs7n6MW6EWAqIQk1w2ev&#10;HlnH+8fPXiOdX7x69YrF8+zZwePe/t4hgM3rNWL67Lip9piMRhOW4LyqOh0YB1S2sHMz8c622/XS&#10;4XKCr4OBF0oENC8d65n7TsRNzG2rHu8bVYehR7wqfMqr+Ced0OTKdEMmSUooF+HIZdUNGZusekOV&#10;t9wvzdpwXbqN/9iTVNWBrvAZOjOw/poKACCJsFPFRIGySRpzXbAGk75WQ475BV6PLLlqysdN1H+q&#10;HICsLp5ojG2+XCxddptUBYpBTWNgqEc9UupONyVksnISFdHoqfmEb4FfqERcVWjmoIU300AlTQ4Q&#10;Y/AuUabmvFrGKOoLn0+nGiMx1xkpwg9V1FBeR+Z6ao7TkTuLOQPWhcMIt0hCpTIRtOjuYv/s6PT4&#10;eO9439Tx6SSIH0Uky6kmnUyVZTfJQhnw6ptCAZ+gWqXtY5Yl+wD6CNYtnE6vhyfnnDnnds00dalw&#10;YL6xL8YlriITCZ+EOqlgl38nWDcJyfc06JxS620yroHhqWpbNmXKdqGF492msuxV1nsVLDMvrjiV&#10;0mW3Wp02X0smIiqB0HG0CAfonKoiHM2QZxE2CWzNUu60myd7j8cXmouYz4MJMl8fACm1HkHeOyg1&#10;NErrItZK+gWWA3htKa3aU8u7RondX7/95je/9cd/93f/8DfXm166XPFNXbfbpY9Y5xvOvb50Jyty&#10;hiQt67Q7PxkUJ4bLbZwOx3p1R1h7c7V1LMyUt2Q509q1VAYnj21Rawm/XnEgcxzDq3UAB9ea9EQp&#10;86ViX9oZQrfxDG0alTWcsOwruXKmnq8hr9HWstYeDfvAbSQGwQrya2t1NWqxPXh0fZ0iqa9QDVvK&#10;/vVq/BWsqhJArUorSyIHk7JIacONmi11O4eakUQmlQhmqmjLej2jfvZaLcAeK1gixSULnKyxVgoE&#10;KD/bqyQppUIxm3JMqgv0suzZcw6H03UpgJBF48p977brOHpkFmU9lUp2m1XCOUwkX6pkA70xN2Ax&#10;57PKpWdQqv3kFeGvBXIWa86Uto+tsSjzuCT9bwwalMLRkZ5jdXt59f7z5XLsI1gXkU0lMDqpgvTu&#10;+YUKHzvtdlX1YeWypBD3MaWlF41Wg+1uJ1Jth8NsAiUX872nzCII5Nk4Z67Vzfs31+9//ObHr9++&#10;vfPUyoQ/FqmMb6saKZKMxBPx8AU07yQUg+jyV2ypk1BUw8uUCJLhHQu02lYjQlPWufsh1t2u2exG&#10;ksF4KBRJ1/rDJ/Uj+znBgtRoTRNGQS5QpaLehIY/3U0Q5sfcY9EYQqhwUkWCqtOUyQE/WVAPwmI5&#10;u9RxgoYlLTwDk22pI2TKMoxTIqrbiqTrgVQr3Gy2ol0uZsc+CLe6MHiVYaMa+fBIBeft1cODDLG2&#10;MxW8qixgxJrjIY3HPvmrq2JRSeBxvwczrNdRTGBbNt7aHcuman/vFOVm0PmHr6x2dHd+Hmuq/6Ki&#10;jiGTb0GjjMZD7rP78u7qjSw8P7+/n44QwOJSSC2fXw41uWCmHqj7Czp69U3GY4/6aUbEIjPke6Ie&#10;WIii+iD642IuE48Ta3QqbhRxgQA9X9gK/no6EwAwYR7yF/HwYwOeM7+z5rO0mIslIDqLeFA2Lqdz&#10;oKzSzflcI6sxP8LJYq/Qt0qqO9OtBiH6AZ3QZfwyN5Xhl6/Y0LSVarZBCC2VFHj47nzPp4Z8a6Jm&#10;m4XQ2b7YQEsWo5qqXcqBbAZ07iEdbIsFG8hmm3gdbvvEEuV4Qud0RaUnRfiRVsuA+A5p4Holp+2a&#10;i+2FMdWDVZ5uMxwKxY5ePDt93IudH0Dunr2QfgadX70QSL/SQ/n4/OWr0/29s10X6VbN6neJ3agg&#10;3wdFGPR9w9nKLh1pX6zdc5vHOxhsVHy8ZGOrvu3qw9Xd1c3KwddWsLgPciNxepC5XGySjZZoJ7Pm&#10;eEwl7vZhIavOMbWe5MBuPm46W7HYY7OZcwYBcM7MSAEYvLLWXjSO2p5UNqAquXzJN5TNprqg5qbJ&#10;WBRGB8BA4khdTMAyYKrzA8U6Ta3MVazRZq6ZeTLcXKogxpyATxab6dwxH4x5HqpiIJJ61bS3UMZe&#10;VTNzY3Mzstm8awffuVHxodMOCqPM2acD3SK4mZqZHfIC0okuJAFYty/kp8IVQhM2PBQNUOijlOVv&#10;S8Cq9fI6LZQN8rgm5YFOibRAR+IUWhWQiyfBzPO9g8PT45OL/XCn2+win1JQp57aGOvpFEGsmqj7&#10;oWWqj7TMEH2oGvQTHmLr9TSrgY0gtxSnczjZOBfLrUsdcevt7crpsQ3nq9kElZYPZEDgarnR3Q9F&#10;4wTGBlqMDSwbCoFsvNPtJFJJ/UUlX4ez++s6ATVZ8EQ90zGj3dtcoBmd3+6Gmuq4b0bVsrprgt+q&#10;9zHaOZiWn0UWfK9n2tIIQucm/P3Zq4Ojo+NWKpDLqt1RvRa+Qo4lrnqLSgP6QPyM+5HOvgkUY6jZ&#10;tdni1AGe3H/4+je/+0d/9+/81u9+d+/JZ8qVwsRxe2nP10tW3zYp1qvt3GA48oFcaHvURn/ch8Cz&#10;usxxxXKzvry52zo3i1G/FMjATVq7cFSTfdjt/rxKkXUGzp98YmJ95WhVf4oyJ54Yx/ARJNC+XohJ&#10;q2V5olKpdLyT4GYpTvgGyvAQe/3ZjrzVUlwhAoBfjtgomANhUQBNutIE7QH/yFmMJ5cLphpZOdQE&#10;VUGfSvEcuu1OK5rUQYBGLus0v0qAqUsPyVogHVTZS6UBKFvjolggWslfqqBgSzp3VNpFnwEVPZEB&#10;kFCNVasJfyuUs0vWf1u7UmJDXVMhl4nwJNtqqlEWv8evQQMPN3YvS+yps3FcRFTX65VKOm3ZCkVN&#10;uVChG/ptUMjJfE1n4sRty6Oxrkv39Zu3X3++nfMcvVOfinL7eaCoE4020Zdne0LoUJN1Xk6X0eR1&#10;dHNUA0ujiWA01IqkkuFYuB3MpNK5orwPuOPwcbWa29f374UYb98/XP/41uHLptKJaBRYV98+6Ay5&#10;7DQv9k/kwqQiy3A0Eu+0diGV57eb5ycqcoxHo5kGfKAaDV3sIYibnTALGLocDCY77VS9MHRutwtf&#10;Uc74kCHBh1wWFmtVMo6LKqWtJFO5dDvIctH07MV0NEa2TqAxlklvFcENIgALfKwDEc/GdX9z/fnz&#10;LQvRrsoZK5+TJU452YZ0BdutZjyXD1Rju1a0HY/EYBZhVf5HoXjETkBQZdGsLjvofMXjk5my3GxH&#10;xp+pr9oUn6wZLR2eQOl7o0kRigWK1eUdTMSJ7T17diZ01qGnXmjnTuv8WF3matlIZQJCNyUnPbb+&#10;0C6jbffdh88fHh5utsuJzWNDiqLAFBkEjDlR7wZXV1M5s0YUEGmHRS5A5T6jjdPbF+3W2bTPqqll&#10;MZjJ1rVAWJz9gfzstVVQ48AdMdnrVPWCB+6iyqxKbayBjKiTSsVf1qQnIiWKRWQjh1QmeqB42HNa&#10;g30+OTSqXhOlt417qBmd08jRIKk6R9XERdlNqYRy0Vw6XBYGbgNdrOJgjoxTaaPb5Vg7pzKaLuhs&#10;LJ2BCOdKPrSQxwvq2GweBOpC5bWBEreiUU4HBPJoIuVZR4AnVEJ4LSY/5TmvZ3YduwWCkS40q7uT&#10;TxvaZP/48dnH1wCytPOrF9LQ/OmFkj5fvXz2eLz/NKiwDRXP+aXSiz6JMh1iyhRxtravCepP4+dH&#10;njX7WbWe7q0SYiq0v96uWRmuy0sE9C0KW4UzDVUfVIOJdjXLjWuoV8y7mBQaiWowUJGNQllHm2ko&#10;dq3vhVaY/mnNDwfo0KdeyIZqPKVUPZN+QXTZ55vY56o2scH852NxZ9t/auQER9VbNVWT3cKrodRF&#10;hIhoDRAFpfAAnoC+JLeZqsHa8c7XS37SJLe5YpQQH041cMqsS4/zLYSyjX3jWTghUeCuqq8R0OLF&#10;MkZa8PggrCAwfy/KOjQF4VPPGNYJ+5ND+YafQ0zAjQPBBOjM89JUNFYFm9xvfLZ17NkMw6aiVdRC&#10;HObcau4uTl/Am84v5Bwmk0P0qvyfNUCGkJktp1L1XLrsV9KqZhRKUeViSjqin1GJBTTTALawmPOP&#10;yJRjYYzNti67RwVCU2PvngXpk4l6papmokhVdfaaegV4KquNclEPNG9MRFIpm76/aqa5K6MdUSuW&#10;XDwJoyoLi4YvYs2Ts4PDMw2rVlN0BM0XDGjyvnw0Ve4E8c+Clbl6Otnuhk+OT5+9eP3p1el5F8Th&#10;paqLns+qqATJhor2NxI6fM0YZ9L+aK5WsHowkR/OLiXFvvnFb/3x3/vP/+5vfXe3EHmzRg73rb3n&#10;V9WEr9EJdxvjxaKgRhKZmqkZmBUjMqeqP9YC4nGOHp57LY3DSqNYokn2ALcAANVBVkn+Z8qXKRfN&#10;DfWNlsu+8S8iBKkCXK13Oi3RQJf/ZPdVTaQDyjAjYj2sjc3Q50+3w7tQq51qsI11Xqucb6nUl86x&#10;mditKk8zPpWoWuzVKpCkbFkWEkEVcMuAW+cMcjIDdFIyFgwirlNP9XYa7BNMZPNFDe9Sn16hVgnw&#10;ablQ5A0xCxyEx/EOfYuNIAIL3ZbHJEzYvhIx3spXbzNXk754reWrZXXCEmepwdfZSJWC+eHNRgM6&#10;BY1cbp8bQ/zJNRo6ptHRE3txMhg+Sec04T2QzVn9gYwGN8vbhzfvv/68XYDOfId6KguE9Uw1ArmL&#10;HZ+HTvY0sEdTcAkKKplPR0O7Vjvarco0J55OE1Ij0Hnl4Uz3oDllgsEv5+vL6zfXd1cfHj58vnaM&#10;CvDfRhmoNaPQ00F1S3dPzk9OWJOyB401ketyejFL9nz/IhY6uYh103yQTHsn5Xy+67ZbITNMXQff&#10;cseYOFeuxZiPbpWADmXwNhr4vlwvUUk21XrI8jEYrTbUPDaCgHjlYSiXLFlTeMDIgRRLMOebaq7A&#10;Rk/AfXfvIsJtphPbSOd3UuApzSPKxKPdZK5WqZ6EuT3tNmQ9Bj0zVRHKA/NEECk62l3fP3y+dhOP&#10;Ha4VmklVO4S0J3S2erXiwDvlbiEnwWqtOz8LIlDJB9Sucbp3ci4vyVefXr9++cNXz19azR006Tzc&#10;gdTAEtIlU68Ad0TEcLPlIXF3c+m+nMHgkDTFHqEsmAg+4ZbgidVoJESBy4M6gc6+Yt/r2Awno6XT&#10;Zk55+5aptfaz1wXnmXLBV6tBUAlUG0VtPzTQHOSOhM5mLL+G9vhLNht3XnMooaKaftlp7kLRDHy/&#10;kfcV8zq6alTQ7EpUyJoEztgo9Xt5q18IVDvKjHSjRJxoEr7XVaYSqtOJJMwVE27GOuQeaQZbfzQZ&#10;D5cLr0MjtlREuXFO2bXm0J74O/JavYnKxWy2xUy6ixjVyNd0H2SIB01jA4y0UmxjeT+U8vxTAOLm&#10;U2m5DUs/m4QatNsn8iDZ298/PT1+fP1J5WCnR4efXr54xgP59OzFx6+++OL7l0pzXxzvsT86rAt2&#10;ta8g+3zzTNiDtoHX5VrO7u63CDDHxuudr26BZ71mM/f9zH755v0Ht4Ycr9yzDQzTtZT5QS0dj0D2&#10;E0nUk8IuEa82GA56jWQ7Wa+YOJ8GGXhE5UABEiLrv9nNNTQQLqC+D/t6JqD2bvhE00mvZsptvehy&#10;UQZu5ajo9/cmI9B5TGicGJrFZp3yTL2aWjDygd6Fkoj6yDa2eT1jvqevET380Se7seHC4VTpqvmS&#10;rydFIADWWYPS6iYFOBk6HaoNXiobrP69KbpDZzsA3AKwmzmmowWX/lQ5ZNN59dRQBajTgN83t0/H&#10;/FfjHUuNILwfuQEcB4N1nhpcSCYzQZk+mLPdZjWoexJsxprhi6PXLx73jvfOjk5jnVRG8Tmp2hx/&#10;I5MqByrE70Y2mWwEslkYsamQIGpApqAIqOhB0WLZ9E3VEnRig3rRVWpwsgxxh9yyUsXYWJoWpTxs&#10;EoBtp3Jyn6+zCrJcVFJttizooCixomnOuHZEJPJT6XgsrMQ3mJFI8N84cTR2th87fvbDFx8Pz/Yv&#10;ztEe7Xa0maw0zFFuTm2D6vqpB7OI9nIiHg2f7J8dvfr48dXRWUxOjhKB9YDf8uXBmKeTs1wakp2t&#10;SGZavVJ/A1fNp9oNm+v65ubh84/f/eEf/+//t3/7j767sbO1fAPv7NZtH/SHc+e0l4idN9PWfFOT&#10;/swYOmSO3yzPhhuyGAyQkMpJj1hhgxzak4cRbydUEwYZ8TdYmDq71731l6wSUadS9xeH3n6xPx5r&#10;CjyhhtU1n3tMXoZ4pcR2nWWdUdUbz8NnQ6KyxnTK1m4REarlfKmSt3qBvKWiKSKnbOxUJq3skG04&#10;LpqqNQ1YDWQydRXwZFgtxDD5/JbLiVar3QbjM6oGqCYzgbqYFe9ZRmiXoRQ1fzlbUygumLIXFJuK&#10;dWuTCVRAc3Bt45HxshUymLHkm+Hc5dg4V5eX6zmQsnQ5eP+CvzDu5SBiOujImrmy+XzfGCgvvP2C&#10;xVpWdY62naevQfT5XH7c9+cB7dFixOZUtXA5GImXG1m/KjXVoOi8vX548+7NzGwUPmNR54PcL8Fz&#10;p3nSrDaJUjBR2GAG6tmo1LLd2Il6Pduy+qxm68buNgO0+CA0OmeS9x8U267GRQIHEP3mhijFzlUe&#10;GSBCgIOtwXi7GmnuYhcyuYudg72tbii2C2vARih2cXa6t3/w6hh0zucynYsz1jDAHAcUk+kGCx9C&#10;1chWxqwSGV95vXxIlXgqUccdWRBGNt6JyXmw0LvtTH489Eyg+lKME32r2LH4+0TZ32DAN5/6Jugo&#10;6RHN61SNDRHGMyCy90r+TDIL/CTikVQu70/Goql2uBXtai6C0lTxVLZSz0oTEteW28uVJjE9XMKw&#10;iJeyiwbgnkzVCd4sUt9wYQZjgF/K0ukVaORYgpnu+fHFrrnbfzw4Onr26dPrn3//8oV1EgvtkGpN&#10;tVUmE+kSP8lvGgzA2BEfGcFidyznG6+lPHBBYB+Q/ZjqsohlSnT7WXU+1rJ3wVpje6n0cUFw7o8H&#10;KjVizxRY3bWCX+l1lYwSELgeKf6FymGkwSBALLIJWlpdsICzukf7kN9SvtcvoJYTEBU5QURV06TT&#10;WKKhYkulgGgW74XoiB7rj8VihVBjDi1QAxcnu3M1wux2YcLVSYjfoMKNfHGg9omBtnWBUDOaTz32&#10;1eXtUmcQ6+3a24dIqiiiUhhOfZaMSsYD9YypjUT7LscyrqaNQ0JvoGBQrJV8RImATndMOho0N9LN&#10;MyjkUoieVmjv2eHpo8jR4ePRq4OLcw0MfPXxK3W3fXr98uMPX/zsy5+/Bp2B5hjaGcqkK2WRwLQQ&#10;z8JmJLoognO1dTnh3GbWg2M2M4aks9Xl3aVbtqu3xnEI1HZfbh0LNEC/mMskRfjjBHKVAQXLDX9/&#10;0i/VU+0OIcdfSSPA2DYp9brYFo4luta5vb+717m1bBbNmClzAOCQ9tTMv6ENQqbBVn3P3FYcqKYc&#10;qt4fI0G8ks1KpWgTydvLOHIVaqW+rP81qXLcn0zFKXmJD44mMl5dGBhWkBzoA/MVu4Y0y1GM3zUn&#10;eiPh1bqJ3tCMSx6aWpy94PfINuRLM9fUZhzDbNJOPs0slTsj0Myd4/cqp4OK9o5NGWymrEEFjbTE&#10;FQG4DBkDjYm8mWCyE2bBRCKog2B8d9JshfYPX+kM4uDoMdaNy5hLHVdldq5YTSoNxamXy0pzZQMs&#10;RoII4Z0Xd0JWqKUi6OxTgbs21dy5Xtvlv+K1u2ZO8EQkUU3JwSzRTnVIZbhfJl33+3WOA5KxGAmc&#10;nU4yGW3zTaAlYrYg50g1OXVB5YgOmeXdocO6cEQ6G+Fx9Oz19z/7/uXh2fGJTtK73WgcmQezzgUa&#10;WZ0VaX5rI+/X9Hd2mGpmDg6OTo9O4rx9ugEXD2oktNx2RCFQgSpFZumMVTpjjUb9YinYyY5d13fu&#10;7e3V52/+8O/88d/9xfvb5XSoVNPl1eXaOwURfQF5WJQLo2ENBcXv1FGCEbxjD5Qchjb2eFkC/JEl&#10;47ECOr31lzNZ44/JrQUKEuW6yfSzz1XNxYXIs1tmA33Vjar50LKUuWF9KJ3iK6BeG3xf1tAZHYvO&#10;lzC6SRFikmS9p+t55Tr8uR70Xtp5OEFuDuCX/NeU3I9gtoBqv5gvl82Qi0YtR/wKmFIpopLudrDM&#10;M+G3qRieFcHLlNqpj9SPeC7JMLGklIr6PBStCn1ULr9VBjrD+VyVEM6Z++qKG+hm387s6+31lR1O&#10;p7ILmKdVKvp6rFPly1MZ0Fk2IZoYNyVS5v0I5ry/pGN1tTQXpZSUCy8ViRi2UR+a6wOoUpFWJx2A&#10;MqKdl06nY71F5b29mk94rMoQyKSEqJYNxlEy4Van2r14PHoEMVqRhGFxObSzRq2Y2vWIyoyTkNhU&#10;oFacaMDAwKs0PNtSfs6O9cq1vX7/4er6bsY+lZ0BN1JyMVBulEE69Q4il1vh2P7eeQjuS8QLN9Hs&#10;Z3unxMhnz847wUDNH0RU72K7VjyhSrRkUme8NVSxRrFsCK1DzWwYejXpXm0rw/5AToHEoKLabpVv&#10;SmV7UlUyW9Dt8Sw8aNylE3Y8H7DjMol0rlcs9D3L9dq5BF6BVX4XigQJ0rcKsGKhs6abNNiEKXhw&#10;p9ntRJu7kxD0Di4c5M4AINxUx2xlBh5eyRzdoVISryngMhkZHo7GdapCyaZsB7gDYOVyrD7+62+0&#10;AbeQxsafXOwdvXiJeH756YV1fNKJnhzv7eKKSZlyHs2IBISMKpWPnukD1n1fX42xuZ4/zSXCFVRS&#10;WYZVE0dy9d5QBRSyVLapzVMzTySFxrWcii5UNFVSEYP+gVUmlEIv1/0FTR+aKkYRwaA6RR8KjD2l&#10;zlhvX2WNmvbvKwX8/R4SPY70bJ7sx6qazQ49DXC/AHqilw6N2CzwsgorXm62vXw5kYi35FHc1QnK&#10;4+GrIx7+eSzaOn7UcKFkUmknoTNrt8LHKEJJCPBzx3bl5fmKurqmRbaThiP4PAvbZIkEHgztS0Kr&#10;ZmIUrFodChgPZlXtURpMB70CX5Yltwon8wj/gkqn2IDowEHRn+mGWXpHr54dHB2+/EGnzYdnu/Du&#10;GKT++POvnr/+9Pr5V99/8eVv/+yrTwenaOoTuGUTkqptYWSSCrA0CUM3SHkpO1sa0JLvxnShWij3&#10;1pQJ3Fzx0ixr1+UdS+Xqxu2cAn+qQeDWpapxtU4kqvFUOlvxcWH1DLsxwmMNtqIR9FokpVHPo+WC&#10;9bZR5cilG9jfuuTw4ZyPPBuHJupr+MjCI1dx9DdLzju3al6HCnwAGkB1MVfvuzFaVMvxUznZyFeq&#10;ESp4wR6NH8pwrMhHHGT18pJ9ErdLehgYUxmcMr42L6tEFQ1LZT/NKbPgmTtgX2rtDz0GuUfWxG5f&#10;zrbzyULd9pblIxSOTd/rCO7OvhVb8Mi/mx1dRCgDy6AziyeTaPRqgTobMaXMG/8qpwlSIsfNcDWd&#10;jO5i4VYzdvbs5fMfXrKWVA3SiiakcmXtUc4mwbxGXucDlVqxVA8A/TUZSyodP18v0WplFkQpDzoj&#10;MRTEzOhtAoltoYP9KfGzZmn4KHhB7C4Jj+qqgESDZxNlNRdWVBkUiadZ25mG+g34WAT5UiMBBwV4&#10;QWblZ7ot4fRJTJPDAdvHF69f/vyX3z9/wVU3ozDcaLUaT5o+33oWGSMNqDdle8ufsRuOadzBxdnR&#10;SaIM2Bh0ZpeVfOyKJQsZpqijPv94yILKATeIlFKmnR2v79zrzWZ9+ebd19/94Y9XK2LkyDOfXX24&#10;W9mdW3u/kkmlqslGz2flNQkk669k64hAk3IbDkBmsJzACYFaoG83oxqaXdWmpjitpqKJONQECaGZ&#10;8DW1Z8KIQEilKmqSIhUEpopJTQ2odDjanQ3YqyvVnOZnEMRP1Q7K9EJ6ykqi6RarinMyKNbymmiD&#10;HGBlTj2szAHcczQoyLqUOEF8Ef2qoH5rPN+cpnQHNVwIKhfn7quZDc2i7LfxT+a+ZkT6FEWeMvI6&#10;HuDFejctTyqcBZ0J4fY16vn2/ef7y6uHD9d327Xr9uFhY84YdeqD4IaDsCD8/jK0OkCIK/ZU982H&#10;8eUDgR4aSNZgcA9Eo0SNberp5c3BSt/HHekXiJfVaKst63U2ntexdsDnbz+8fX858RGqlXftsXxV&#10;wp6SrJVfXTS8r8Hh560ItEg3OgNUtlhCbIUdwiHVaQdT7QTQNAV/JwO2qrKODjO31m6fXX5+d33/&#10;4YN7tlprrqsx8B2NSzl/DnaY1exs+G2keUFEboUu9uAB4fAF73jw7PDo6CxEIPLnUtUEaBjqBNlm&#10;qRQSLUHYKpTqFY3SW9id6rZhQ6li1OV22fkkE/t6CEHp5U26tQpp9qFcndsNIcA2mQyVr5uqghaU&#10;6RXyaSSp3BNld+9Y2m+viKIuVI4bJQ08F5QqAunK8k/N53jgysNq4O+JzoqaCJpEVmfOg9FSM/a3&#10;d1c36GeEkc6tpG01u4+3HdmextYbzqfHgsQjsmsqtxqYNPv/4iQcVgYhfH766uVrEOLVC2ufr+12&#10;Sh2oGTID8FWM04QPiFWpDTpRI+klehtsCggjF5sAlqAMOgLKBwrcdJ3yIBJGLBolv0s277SolQS2&#10;IAX8AdQJASCnET3cL1VQIrj7Po9jtkb+A8osqrEKGJWhWHrVM8Hfa6/UigOrEgAKq8lIV2UR4qS8&#10;6uyNdKOSD8jRi90HldbvtFRzC09sd3fhdqQbOj9+PDp88eL0AikKT3t8PIaJdLqtJFFwAsD45OyT&#10;Y6/lieSaUSyhJ4Pxy5WCkWb2jdFic9i/d7G+dDs3qi5Qnp4tn0Rz5dk5BGKfsiDFieYp+E3Po/YQ&#10;DEklk1Ob5U+FT06OT09Pn3369PKrnz9//eLZwdlJGEF2dvTq5fOf//rLL77//te/+oPf+dkPL+QW&#10;8+rs4ng/1A6mg+rqLsG08jDmombnoMdlZYn6sgOY8Dz+8ySeNT3ydru6v7q/vbt3rWfumzv37f3l&#10;FqCFtumgXgUtSsERUsoQGmtck5tcvNvONAKpLpSw1YwGVdRuTVhKk8VabRf2pxGVG53ZDlXHpeqq&#10;KU97KLf1qUZDqXjSt5nZvQhimzHglrP1ApErGTwBhiX7bawpLsRCotigY0QXfk5qB2rZH2vA1U8l&#10;32KbcDc1WYO8gni7HMYWcw/yGHBe2OFLrJoFN+Gp6FsydLhYu2TQM7ezS+WRA78ceWwEQh0h6qwJ&#10;HAedCXdjHzioamXgB3RWkK5nUtVuUw4ewo5crkHwqcbbYaJEtdNthnbnx6cspFcvnp0qEaNDSx01&#10;xuOpLLAe6bR1OsdtNfWbIF9F/i1P8mdaYJFCauWQ6VFx+wLtMnOvnHbnwliULhfQW0WUSq5Rzgnx&#10;iOgypCuoNbicCfDs8kT2SrrMW8CQaz34L4ynCLg0gkmZPrc63VCoKXUclSP0k5jWFCvTCvD68Owi&#10;ppHV3YgOEVlTyuLrNMNIPcIysVnDrdQ1lEy2zs9isOgA8UNWAmpgGi3W9pFV08APLqpeGCMseixx&#10;n9Xzp9qByXI2c3pHXvvlzc2Ht2+Aak1adqzuHh7uoHOTfNawauMemNXJLS9NkOyJmQ3Gk6U5rxDr&#10;Y/vNVvZRSUIupw6UEmsfap+It9uROGotkihzZaqeS6i6jYDS8xFGiXNIRp1TDRFPINtEP4keUBlX&#10;MK3mhyJrDbiDCcBKA5p3DQWA4PTkScP+rdUK6l4qCd97cvNE8NgKwJyODJWb4ybJRf1psI/yDXyI&#10;BopDBx2ReAKuE0RGE0ifSsMyqYZ0UU3H5JqmDTXtI/VVKmOgX76zkFbTz3N59e7dm+ub6w8PpuHi&#10;7s5h0kLsCJuvEiTc6mGBN0lCNGtBjhNsHavYQwj08qaaF11jnw9QHXBVD3sNQUc8lDTjJqhQAi3R&#10;K8roXRVFru3Nj795t/XVxogxtRn0NS+xEshUW6yTVotVFLo4OzsHGZL6RFkZO0bDmkzPStJsz24n&#10;lYinSwR+NiEsFAZvt2/sM5cik90F1bi+/vzmXtXLKFu1EM6hIqZDjCcfUOVDrpxsqWgxinTZQzue&#10;nB4QD189XoR0xC6mHKx2W90qezWdqdersGAlkvw9iPvCKWspk4za8IFWN7f8LxjhfKL7Uso10qkq&#10;D6A3Bh3tM6iD+kFlfT/iwbLWCMs9fz0YiaQaIB7kXYYRbsVQ9Tmif+YeviOfFd5kxAvqrNxku9Xt&#10;yp7oYn//PNzlcWQDRX7lcDoz0wF5jrdLJTYd3BMZuekBwpbUgK+3VlGDmo2tPLhTYtnmKg2IR7Ld&#10;NWaEJyfEFh0vnR6h20BncGvXgnez6JXqI1zlWI/8PBK6qMGNWRgDUaiaSPNXCvDZejJSlihXPqXg&#10;5+IUZH3crkVeLVaNYMA3GtZ0+A+NrMB+y4l4Jp/nkeRgsuwiq9ZDZRZ9I/sMEJzO594B61XovOD5&#10;8QChuYrbvRxy1ObjaZaNsWErDH2GMfMKEExkSFgOEh3T8t1E8hn3Pb8GOIbhf21YF3cR6fzqjA/Z&#10;3D0eHj0ePx6exWIn0WDD34e39msNhWIEUMWCJkiK6qz0Tm1Jq4UZVD6YK1UDMK3vH25WGq5s6/Ox&#10;A5VAWl3XGoKjUKWm5KFG5JQQJeoNVL9NQXZZOlpPhc4vHp8dPT77+PGH77+X58jp3kU4+lSH8/L7&#10;X/32z379/a9/+/d/H+387MXHl5+eHR086ngzlQnkAiVlEQXP0A8p041alJYsOPVgaHAT6DybKbft&#10;Wq2d7jv39uZm5XC67u5nrtu7OydYyZXUaoGgTJurkSSPGUERsPp+OHE5pfEJ2RSPK9ptRjN6rk8D&#10;xbwS6Rtxe4BkqXoPNqHcMSXal/PRiF2xNAfMsiaeOzcen1xaWX5jSCxMi1XrYXHqfFuZPM0/8emY&#10;ny+qW1benaC17Nx8feU1TVJSBRsTVYTpyNZkuVHQkuVIauIKOD2fLXWYI+Qz5+NSo5Jcrq3b5SDw&#10;LId9U4dY4I3GgHOxiJbSThEPfCrzyf6nPKQUUQXlnKkiFog62gTBcoVt246Lt4c7iM1IVzniw2ew&#10;+oODx31Ys3p9Egn0dSfIpjB2udVMxqQklCSvpwNSt6ZScjHKK50SSAcKXuB4Dtezy9htNVuv7Rsz&#10;pmMKXSEQoLxzoLMcVdVMqJ5FtSSXc72acb/xN3K5DAsXmCEEsw4Lqm+EJUab4RZ8dKe2lWi3JaNu&#10;zaduqrDn8dkr/u/0+ESnOkCbZDOvABtT51IBcCanQjZ1KrLRI51IOVttnTQTAs98zfeUO/TCfZ7Q&#10;2YdorkuuQp7RYX2rlMsk/DbWolP6d7113z1cXW5n3sHUMVvd3l3fzRaTAnulrKk2pQp8EE6AEgK/&#10;cnL40oHN0DmDgOk8RVjl2tpHvUqpFOBtzPT0EvSknEho2rJq4GTLAji3k2jXTDnL7+UiBLRKbfvG&#10;GjM1AWBLwBLKVsCZKiMJdMTmY82BzhIdlbTMPdS5j8IOaDAtt1zmI3kopq9WkI9R32bQWQ02qA4x&#10;cT3VcV/jL1HQOVSCAlGWq9MkaPAz0uyY4ieWQSUNj1ADR7FvaoIs32Q47sn3XFRVsMxalyuAZ7O9&#10;u3l4+/XbD/zn+ubucjVbgRAL1cXIGDvbJpCWM2rL7EKaZKADpBalxwvw9l7Jn7c0xNXOUuqXBpAc&#10;aWhuBnHKZBaNK426sSuFIuwFduhAa1795nffz4p+brHoh22oI2tZZEQ7ibjJxkRbsYsw4AynVxJP&#10;DqzN87PTx/1dF+XTbGnedbanurYpotm1chKP5vbtCrk4da5MR+fnz1e3xCTA2aXWzKXT5Zqz+XXw&#10;qmpDxB1xpxOvxrsmt33yeHDw6eWzvTDkEh2RhO4ohwXkKG3hT3TD3WBDFZF8Oo/mzdm97GqC1NK+&#10;fbh3Lowh6kjSFHYrOMv1xiOvxzPn1iwXE0sna/MhMQcywz3q+XPleEStkRA3G3HO4Vjdum9vZ14z&#10;M2EKEBUrWQhyKtpFywcC6UgrFA7tqy/5eD8WbbdTPI0+0mA6J+beSDffbBfzmaYeLiVPlHcmKOqi&#10;EGo88pGS0fq16XTFGvXZg0FlM+PR3enh6XEsdi4f/wt++97p4TPr6Ow8dtJUUUM1q/oxJZSKpiUV&#10;MgUg1KDzuri4TtlMO4EMGkQKlVIuDWywGLXY9GXk6e3B0ghVwVypEEi0O1VFP9BZre6oAX7i6aVW&#10;nKHKWb3r27VRRhOYKhQD8qwiI/4f1ip9miuiS9nRKZhfVYdqCfS4MjD8Si45CG+tB1TM1EBdwJ17&#10;LMZ0tbU7j7UiKVRPuNmKnR0dwMtC+6evPr042pcn1+l+uB0MqO2Fd4Ev11U4YsE9Zy4H/HMyvXz4&#10;8PnzDaQfUT+ewwY3noHHdXd9v1b1ANpeTWQVFSLqVA6aqikcEFrCl1y61QoA29HBmry1+O50K7R7&#10;fP1JsvjTF7/8+Oz07FhVOqpRfHz18oef//yrrxDQv/cHv/flzz9+fPni2afXGiTJx83m1Ucoq3rr&#10;SWYqYajsLjwVbqOzZ/Yk8hZuanesNanPtXJfXroMD9wq1+22e6Fs3JlcPRNpI49UaYl0RKWVAuV0&#10;OdiOdpKwa9Umt9qyXwmwZVniA2IDfGku9HcsbGpdXsDBQD+bhkQZKxDB3UhHG2xvnTlPJgNpYiKP&#10;kFXl1Lw3+AixAMXZEYgl4r2yek+Zwz7xHzSHDYpa8vHMX+igSgdKymh7RhqjgGyHizjRzogE3huk&#10;nS7UvjrkfsjVZMHtWDk2c708FtLHJ89CjVkYjD0KWOrHX2hOVJ5NmcqUg2omk2MEECf5K4+tDgKI&#10;lc4ar3Yixu2ZRRyMKygdysDn1dHZGY8u3JXfZqcVa6Z03pOQS0iw0UhUU5rAirxs+C3NwVen/9Tm&#10;1xEQeqE3IoCa3nSnaw3Ddm/d0AkxDwQSIjFXAT8k39QlCF5qymoiE0wGZQCUZwMFlGCUZRDorDvH&#10;guPHGqlkpEuk1EmzvJCJda2wTgebu3PZxh49Ozh93DuPxcLRJCIEeM7z5MFeFkQAyCoUoL8/ne2q&#10;rMykV1LolgCPTaMjHE4NDXFulNNSkQcIXUQ1sx7VzC2/oZI1tK9RMpPRcnZ7/f56ZYprlmtZRjtG&#10;6qds1P0gQ6GnzwDhRP2CqipsFzjCw+TYp9MQQ7Oc81HBT/BBcCobWOBDmk7KVDscAhg6bKZmu8qC&#10;TabqRKG6ClNLFfmXDeQ1t1Bz/XBMgG7An3UGliYAc9GmURqVNM4D6AjgcjZfEkio2KyGqC2UasYs&#10;lBsrakVc7Q8Kpb4yg0okapSbjf+MB0TGHgrDAp5N2TvrBykv27V4tC0KnMoqEKltTRXl+oUyVlQD&#10;vEpqlHM2jdVyAFSrwfbWff/m/Yer+5sPbx7uXUvWsmsG5sxR1z7EjX5lXO3AXUKrbrhatCtmBEsu&#10;UJB7MCAp01xovKmTBbr5ngKUo8ZzBp65UaVaRRxkoPIMQsPq/tvf3Gxgr/KWRFgMStC0XKCOTjTN&#10;Ac1mJEH8jEKGUupTVgo/Fe/Gjh+B56bsG1ogdzCrEh6vCkPElZ2O1b3ijcfuAuXc9x9AZ7V7Prka&#10;6ajMrXI30Eplrr6eNS5lqx3gpx2OnV9cqGXg1cHjRZf3g1Go3Ro6hrrN93LQgySaPpqsAyA8dcvD&#10;hl/LhF8GRQ739SWLbqhhCUNEGnucJVbPD8zIWS+ERF2ePPy53UuUYo0oM6zzeMgHG6yWLyp1u1m5&#10;ZzO3elbZpjB6Xz6AflENaEKnYJmujA9evT7aM6Y8CNZSPlD0gmDz7dXd/f39pXuGopFaWqNniGhq&#10;9NUpxhCgQV6pk8ugBdtbZLKAvFQ6OBg+ftyDXXd0KrXbOzo7aXUvHq2Dx5PYRdM4u2f1mSsVuCIx&#10;Rbm2fKWHSGT9paItWcCoWQPNEURyKGPNqyBQVfNYYaw056hQTyoN2E2m4RvxSIpQ4Gdf8StkcaMX&#10;P+QP5EpjeTWifpxblymQge0S5efqdZRxpcy+NQyKLT2WwQfonCB0VA2sNCqFXi6djCiexqupAOis&#10;Oa1sA2Jarq49fL4fUxV6UM1qUfknhJuxxxcfn7883D8+ePXi2eN5M1nvETzh2Ta1hQczdWtqX7tv&#10;1871cjByqcv7zdWlazr22TReZ+6ZTF33V5ez7eV2jabWftbmTyXTOYPOOknlYasNsQcrT7YhW6oR&#10;0mCrXqlUZ70fv3754sWrZy++//XLw0eYYkjN7K3dMWzx5etPL3/+xS+//Nmvfu/LL74CnV9rWFWI&#10;cAo6E5zklqBzZ3Y36KzKqZEX0HSpQVvLb66SrcXc6Zjd3rnYAvLbvtQByO3tzfWNe4lisHi4/jLs&#10;W+6QCEduY9HXU3EdNAp0zqTSZXhqJKOx9DokkLUR6KK8sh7RdKCK17nKsmC/C2WYJXNNXtJDLISp&#10;/3RSN5nKOkyKawEoArnjQoFQB/laTsHhIV8CUodqQlOqxyygsa9XHElIaLIOAZbfbjLRcANjRQ3/&#10;9dpZ8iKkxhLFQL9HQh3sBvGemiI0x1aZrqmvaJNNV5EVKr+HBfA+8tiFGTbCmqq0y41ggtiNbFRr&#10;XIaN34zwr448NBNJ2GynHYkK7KqpYLx18eS9+vrFkTzDQGcN9SVEtRslX62cAM2U02FnNGqFom06&#10;AK9G8GXuyGg09ssSQC3+k6WDTasBkmu7Zw59umU3L2UuC9yBzuAuz7oClOh0N9dQ7ZkM6xol1B0q&#10;Tdkaw599ttGAnxjoJsp4NBWJB8ss/Fa4KUewzu6kGWVpnZzvw/JPn53unYmfhruJSqVclnuETVUp&#10;sBK/xYNjGQDOgTpBHAXIhwmms9lMvJuGow03M1Q+0YoAxONDKvPTaEC4ItDJZQAy40mxZtsoz2iz&#10;TR2312/uHHPvnKCoFD5A21MNTL6o81MV4xFdcwj4gF9dJeKeKMm+jUdkimimqvw13n6FMQtHeUBu&#10;D3BYrAUy8RCCJQrr2I91NRggWPYXi7WGaiiK/pKKj5EnbA/vYjEcEL8C3Kuc8LMCS54g0rVMbUPr&#10;Kd+FOC/wPkVxX+Cf6ynl5dpfEGEYqHCBfxCbpiJCtYySP6ihMQjNTStOkOeAf5ldrp53wBlNT4hU&#10;2WUW6mPsSi0uXhWulnwN+yKypu7WpARMSbhtMpcKXF0/3NzdyMrC7ZxqWL4SVhsPYVBtAAAEyNRq&#10;dtL+gtycBLWQObZNxe/zyeKPJTGcWH6+qIlA+lst7ZJBaHREvaSbLagYsk1Wl3d3t5dv385Qh3xK&#10;ofMEIPITPnONJLE+3mmGwhF2RRd0TiQJs9Jl6XSw+pSClftWuCuvebhsNj9WZYdtDotbby+5fk3f&#10;1knb7cObm61DXjMAt3O5nLndmvO9mM3mqg4ZIPnHtWAkkUnG263z47PHo8NXB5DfeDqAppTDPDsR&#10;Cc2n9ku6a8h2u8FjDTTKFZ/XOVtvpl7QebN0XV7dz+Rb4XQ5NYFJOKOsmHe1XW9YD07HfCqGTrz0&#10;oBPmG9ShqR1DYCWqGRa/HwUxmTpcTjMriYA3JXz5lF/KmoLpRsWfS4SOjw6ffXx+ePa4F2vF00T7&#10;fK4ITVhuVnd395eXd7caOaY63bVzM0TesF+U07V55JLB45C9ojqqeCqlGgQ0J3Ogci4bejzTPJVq&#10;qr0LhfeRj9VE+MLakzNhuJ3kLst7jf0DnyFqKnNSMehcVidlGwaDshCzzpSJEA1gV4ZRpijbAsl9&#10;6mD15cvV1sne6dlJNChnmaDwCQDgxWdT3w4hRinuUt+LngNh4BnydoJtjZWRmW88RLQitIKdWSuJ&#10;PftYN4VaoGxGQYPCyIe6OuHAv2i7263K2V8KiOCniOGvZ6rRcOxkxwfVgVNZmZpINR6+eHz11ffP&#10;n+0fHx6cHT173FVz/VHfN/JO5QKRTaZrvpF2icO+tkPAtg+f37z78cauCj8wG0a0BLuNv7lLBSeF&#10;Sp0A0yBwBnK9AerQUr91Gq4MtmUlvJK8tT50vojgILJkU6GDV69ev3z+HHH86fDx4vziZLcTbTg+&#10;evH69atPP//lz7784tc/+9mX3z//+PrVoRzDLsKRYLYeyBfUQlGQzFCNk/Szugu5efLhQrSwlFii&#10;aqK9vbvbgtC3RH4VEF66tzci4/Lm0Cl6IxLedeVBxvoGgtmQ9bTaoIHrVDXdSHSiqrvI9eTiaMkz&#10;eqCHZLcj1dXuYsYpEUQBbBmIqR5a3XeAJxFRDiOo+qHlG5mWZaKkOTlDuhI2lcoGxUc+awhEo0Rg&#10;qqr0tHk8vpLVlwzzePh1fC8fDnUst7EBQZsQNdQwk+FoirSSA9lwULT4RrX1mzoPcxfkSwo+L3lP&#10;7ULoYr8EKvT6Q35QDdNTdWoD8uNSjYAdDNafDkVyxUIuq4MfjRALh3ZhBIE0UCoZj4ZOzkPdeLUT&#10;jbdjZ4cvPn16pZr709O9C/bMiZwa2DM9gnzGSE2Fr7Kc0T2OzaCXL0LQ+RC2frFm4MlfszwERqem&#10;aKqlcrEiEKxdruUQuSaFVcvJBhL90oCl60wzAZdqV7Mgdh90Fn1SzyhhlxVHeFdnOXfe5mdnZMps&#10;g6CGxMpvKXZx3uq0W/tnZ5qGdnh0tnd2HFb6O1mRWV5Bz5YrApOKA6E84Ry66QdjknFZZ/KrZMAS&#10;McY0ru0azBxN2BRrr43Qz96UT0chlwdrRKi8C0uh0jnsEwWWcMOZjh/kCmF5pr4SWlFKUQfWqsIS&#10;ORJg8keYbA2oUmQf6mgOZbMYivjNF8Ucf+Or9SYmPYJW8Pny5gShin5uiRy1FYgqtULfuP8XewH1&#10;YKvmTwBNYB32e/kSkbBWzzbyqFfQi79DWEqJ6+yGaNHr+3QbCJ8gNehc45+iwBlQNudIYt0+29SM&#10;i0fxWFysZyoFAdJq0fqKuWA5r/1d17ifjMAqJZhOy2WiUrJgHgAgQoTPotIaXn3xWF7cFE2GlcUU&#10;BFjnllcfru9vud16zTcqSJB2MNQpG4Q5ouAkgXOBgKzB8yo97fE7bBob6SvKlIxQqdaRIvicMzYd&#10;RFIxKoK0iuJsRR1ArqHub969ubq+9ULBNbCFn1NWxLK4MyZZ2lFFdVRlW514NWJc6qoaYc2a1Gnh&#10;hSavRBNZla1U2514g4spDoANyLvOncU/Xa7V7c2bD27XVpil4fMIMZdO4PiL2+3KBZQqA1RocMuS&#10;yUTn4lSvx73zVkKBM5spZ6rCGzZCPBjI+4Os4GYL/QDrCWQzjZpG6TqgMlOowP3Vh6tL92qlPvEp&#10;ahGlxkPx++bmfTaOmdMz8Y6KPu8CTkCkmtp8A/ibX0ifTQTLwUSZnTuB88Mo5XKEUvRMvb4KrLie&#10;SSRTDTn3tPefffz4+vWLw6Oj405Kg1ghdmN0g8Phur3i4V1ebhHPPLsnQ0Ki2bjHrR9PoLGm+gAq&#10;S1grgFfy61A1QVnFqY2memjDPOEoBLulfR8PnVtmXO2TL5EqnNTIpGZUfoM65/2lfD3R6XZ1JGkK&#10;TswzAg5VsM0bjfONTEM2Pip0nCiEVJv7p4dHx82kyQ+WK7A4VbXWjYY2rmU59Sv6Jmgrjzxx7bOV&#10;e7Wee2wjGU/MhygnzVjWwBUUl69naTmbBDukIJd/6pozLjIIm2YzkqlrvpDukiwKdHgWYevGdl2C&#10;LPePey/1kQjvnb56/sPHZ8dnz073j14cXsRz/YkhFdAbfzbYQBGwbhU8NVhweffw4evvrpaeoXfj&#10;0kAhltXafXV9c3O3ZlHZrIoprTGVDb2xz2yOSiMV5GIC9WwwHpVlhIZYwJyE3Lqwzv7ps5dfffUD&#10;Ovn1q9P9i+OLk/PzcDQa2jt89erw2fMvfvWzX//yV7/3q1/+/IePKuo+eNzfRavK5EOa8nILViZQ&#10;Ot0UlUhXsgrULLleeudrVgj84e5yu7p5kAe7a3tzAzrfX/PvFSt0yBbMVVu7TrqcZq3nNJcBrS+q&#10;LFhJJRr+hvIdmUy9oOM79dSpV3cI8HtUewHzZJkjiTxzYbPi4MCnGmwuBcHDrZpLxKJ3UK3EwulT&#10;I5OquzQ8SIFpYvP5PAt1HxvbVnVUebwWsRPBya+TlThaVwWOekEo+gu7Y+OxEXVHimJe2XyaAbwy&#10;UrYpUzjcOLmaufB5yr+VApd9kkoKe8iFMQFZBWpQig2sCjntz/dyGU0UL0OtGrmCxq4m262QGi9N&#10;faRazkRIw+fqEW5DaDqdk8dnn0Dnw6PTo9PHYzbNSawZBZyVstGhdSKTUHKbmFz3I5ERjJVa37N5&#10;assoKQ/pz1uTOfvesV6tnMopLNYOtrFjBjrzlzK603CmlHqN1GCZrMY74RDSPdBXHrQUSMmEM0NQ&#10;IhYP1IbYF3Ui2NRkjMn+ymWe2g739/ePL+AOoePHx6NXn14fnp2dnZ41NWSo2mB9+i0bt7zfExUH&#10;20o1GaWoqpgNqkYupLs/zfYKxQNFnpzrdr00XZvOe7dcEgE6i5Du6+VqaiTXScuy77eGm3lfTWRm&#10;WrWx8u3X6o2ClZM1hlLwqFLknDkRSj/1VBn/xZ6kqE63CdSQMBUZLLyIFv0UNN2gs0fkfVyqw6KS&#10;qUgo1IlEos0OlFIzZHWcVc8VavWceqZEGPllKi0cFHK1gQ10bgR6rAeNV4H4oXu51TlTP80XfXLl&#10;RVP3dPouwFP7IperCjHfwFQt+gaLDUtKXUq9AvJqPlTRoYz3VTjbIxJaKOOaHzhRRwnMgzAHqUbh&#10;FsaqrRgP1JZCrJHtuo3PybJn27AzlCkazkUrHbOt23334eoWeEFrLtW3O2fXqPanElDJXqebZNmi&#10;d36yx+LeEfWKI7mJWdyqQLaiY0DiZl/nR5pewg7nkQzM5ULoJoupjqd4r9Xtmx/fXruXEx6LEg6I&#10;buILAF5Dc+QCjRSRVZaVSeMfK4s0dWISx9OpdjMUOz8PhWMIXC4LNS0frXQw2FD20me8ZYRtOmq+&#10;hG6sZu6bD/f25dp9v1Jt2Np9h8pUEti1WTqnPA5/A23Kcz05ezzbV4qnWpftKbDIX+jEux6MpOql&#10;UtC0ekV/upBgozT2LjYzl871Lq+ur6+viH3bFdRAc0FEwvJ1SCPCeiHK4GRlDYuWDn4LarSEFg3Y&#10;ApAZVXcEkxCAEmJN52RTNV5O0fZgA5K9rl2RypZZb52zl9//gLTa2zuLJVRCJTfo0QatvNre3t3c&#10;ui/vL+V2p4byqTm9G04KEKSJTKvHNrE6dIZtbPHscmnpV9VfgFOIcl4nTY1N7cqdUG2ROwtsPomF&#10;upFEHWBmofcQzh4V0wIpOVm7pKJyW4OuQluiiOdEplFPB+t+mVmM+vl0JK2K/prOoWTwkOxenJ1d&#10;hDpJ9c5msnn57OhoArj1q0hUrLKiAqcJ5ERNZpu50+XmE20IsXYtfD7L0GblyuWA0Lmon4TZ81my&#10;wLDqAXr+RiYR7zR3MWJpK1L3ZzVrpuSzKRdeTgc7an+JNat11awTAmqNVCIe2nv16VBHznCHx8MX&#10;z846DfV75fL9kcfKZtmZfUCH1QMaQHNGs7sP795daZzCfLZysKzUzHZ1pcEQcuOw8nUp0LwfKVIr&#10;BbIFvlLzN9QW6EdD69BSmYMCnFQyoyZmkuieHz3/4vlr2NerAwmwk/MTSEQycnFwevZ49Oz5z377&#10;t//g9//gVz/75VfG0vPw7FylwfJDDsggSe6sslDXiQXKEURcOnVQ7rAPhzri4xLvHi5nrtsPb+XC&#10;7nbD5C4vVyoA0XxXnejWEjJtT6dzJdmBEygraqjNqOYjm4WP59GTjWBGMwdE0gR2o+FitkKSakjv&#10;aCNps/EapBXyoo5UDz3lpmnoNPFECwcKYVSdOuUkN9T4KvT0qN9DHRDIb9PdBJ0nRvVNltQmbPYp&#10;BaOQhCRAP3sG5oCbWKuJSbITmwjUYXJwDYU5AuxEKVQzxQqmol/Nx7R8psWZ36ccJVgtRkD8HwuC&#10;AhVTAwYG6wHmDZ1KsphiKqpq6axfzUjhXez84iS024X5q1Bs70BGq6+fnZ4ene2fx1rRrtJ6waBG&#10;elXKCflzRVKywFKWVcZ5BdQKgXzqE/7lsoSu4pAntZjOLi/dMxnSq5RFU6qWsifQUhTXKyfTiKOs&#10;zA7V3hSC5GlcjKgfvz1DzEchFotsNtNeB30ifGvd6Tgy3Y5UmzKy2b+42Ns7vjg/OT94/sOnUzUG&#10;HOzaSQnjFPyhx4q05PeDKkM91HxFCIEibY516mfB+gr5ciSeaVR8Q9tkdrMFLLwL5/bOTeCZ6AxH&#10;fBOkEqRaY8/GPpJ9wahYsLFMeGBjlqialtSwBQyru7BWQ9kh4/JKSqYRIqpqruRR7IZXP6lKHp1q&#10;0XnaT6UIPX9JUkOZE+Jbv9RIcZeTTRiTPNE60bbaiwiQvVylUIO+56GuvbxPBE6VP6VUulYo5cqq&#10;+iloYNrEALLNVsgFlACGe6iRisBHUIE3aECbuR9KedYIPH0RQBgoUsujSkegr8BlDtWwB+6qkRVm&#10;XiqNWelPo7dUxQku5wIQDyiAvzhdQmj4PSz8oZorAQC18itPpGyRBzRgMcwM/3es7u637stb5NdC&#10;KWeuFfZQ6gVSGlLS6aQbYv3GOyiTzOhwINcbTJcq+S/mkkTmenFiVRoBC866dM49OrTgBbFRLSmb&#10;hPdSmlkdA3fXD3dLrl9Ze8/QJs4KLbHqEjso5DZarBUGgNU0pup9PcoM/wrGu6GT81iztQsnslmJ&#10;W/R1twNb2jWT2YBcprQswU0RjvtrtSjdXl8uN07C6NLhmqEdrm/uVTF2iZ52eliKhbKcGCLN2P5J&#10;Mx5MVNP+gUfnEoYoZKqZSp1NYPXK8c7TgNV4GRrLN83R5y5gEd385sON+/YeEaJjP0n4YcHPjwnB&#10;NRaOQLnecKNHtoFMkwYSCzBc+ahze+SPUdXQL26FflzJhAEhi4dg+eUVVjcfP90IxPdefv/xCOrb&#10;CkfTUHvZlA0WIML6VoW4s+3dzeVWx286nRHIK9GnymDlGc3hH6rFVOKoQDIdV05CLrzNk70z8OBC&#10;1uOwfnOMDNW2INsanhTJEARgHMWiWlXMWWHRl1dOPiJvtZOQnLZaMj9PlXW+1qjkapPp1FZLR8rF&#10;nroGVLei3FP0ZF/gnErqID3Xk5zN+TXTH4h68hQgCGicFHHJVN1tHC4Yjyk9Ma0lOkPv1xpo+SJc&#10;o6BtU+sRAoEp9RLIF6iOONWovXBLDgcyUEQFQBfNCSDyMBw+ibWSAWKOztFr9VS1HTo+PNw7fjx9&#10;PD06OHj27PCxFQwofmQLtqFVbvSgJQSW9Qp4nvZLeWvu/vD5zY1rzpayOxdTpzqWeAJKnuh8zdJc&#10;9oaKfXVM22j0xkSSp1nt9UqAcN3pxIN1ZRV8Q48sT4z5Q/vi1fPXL16+fHV0tsdNPVFhWCQZ3yHG&#10;LvbOnn315e/9zt/6/d/72S+//+rn33/18tnjxU7onGOVgfklMxnLZ/m5C3L8V4G5U+PaZ06Pd711&#10;b1mpl6ZZEsaq4n5VhW3RaXMVwWqmscfWy7ANUkG0szo21e3Gq1KWHZ+603vKEcKLNGxb57k8E01J&#10;dq1kdD0d+Sags2y65NUg+B4S7oh2fA2E3EhVj/iyMHEgH5bpBHIi+FYpmdPphHv5Jly22rTNLLO+&#10;/o4dQ0ztyTcR2FElmo0Q2+urFGwyUqE2ixyo1x8VuoX6Hk2N1hvxA94FoXzCfpBnqGxw0Ap9vsg2&#10;4FuUVGerwdGJyqov1DFIIJ2MtHVoQDTmMZYTUXn+tqKdqDkFIQiEd2pojCGmw7JDiMnW49PLjy9A&#10;5z3+oiV6Gyxn5EgpeyWwtBPJZCLtYMaYYPtBWzjUwDMs1Hy+WiORzhf66u73etYahLOW3kfq62hW&#10;x28ICPXPpuusctZRAlbQVMPBrq3m5hJgQZhKiQuwc8R/9FKnsA78AQYBAdqZ3d46l4fE+QUr/TgW&#10;2p29/nR4fLJ3dPC4awfLpo0JEa9kqw6ljLNIPW8VWJ7clXqBXz1QJ0OxWCH81YAd22R9r0oXMwDt&#10;3uXQvG+Uc7HXs3QEQfwaqxxUIRmNqIIsADsAdmivJxLqOPMb9wxQH7moIyGltQkUSaktkURT6QLV&#10;IzSOBjbCmDny4OkWSga4jRECOGaz/GUwqNqNIizi8PN2lVACdUf715R5KOc1hK42MNfQ6/n8yURD&#10;DRmNikHgPppFedzJSANqjfkZijZvWq0kAWp1LpUgJSQA8+HDYyWenzQ9rE+1PJUiHxOup3IHuKjW&#10;LotwpEZj1VAH0kp9EBZgaGofqZQ8Gx3fCOW5Q96FOhF1/q1j7AGy19jObpYzdT66XNv7262bf3TS&#10;N+gXZPAj2Awkg1lEbDydjXeqOurSIUZC5fa5gs0LEExthbpaMQw664EOlyu3a6l8lQQ6HM6UcICY&#10;q61rJtdfzWq49Pb5a51BST/oPhQ0QRaWkiF4a454KJLWMCC9oepTZDlfjURlY9nqxkKJssasoij5&#10;D0xy/zxqOvFZmQQHAtTCtChp3sbdJe+5diznztXMdfPh4Ua2r2+uAFbgeWwb51SKmUi0w002JdKv&#10;NLZB4+owRi2UYL2R5TkjepJtNRtHq+U0q6cynrtu7+/v+CRv3r/9/HBzc7WdDwlGoiFTG5otTaDr&#10;2RbKVPPB2XNzj2qNQWfD9mx9Hf8qQQLtU3Vbf+glaiEaVJ8wWi4RYaVKopNEo2aQ62z1BAH81d4u&#10;qhlFcBZJwslkjkJyXT48zDSg6k4jeDT+yCMVovE8Fs9RzaWmflsklG2gL/ZqjaQ5MUhWo+enR6cX&#10;J+fHmrsV7qr0hTsSj1iZZEshqErMkmCC1U0XHttg4iM+FiqBRiK6I0ppvI26KM3iaKgjlDVgWyy9&#10;hXowAMUFnHu5ht+fTVXRtCfNZEbjkJJoR90BNB8hpCgvpKroO5KzOGVV2mduFw9Qp7oidA67PJ5U&#10;pVCSU1Al79PkZrFZLXUZDpsyNyU9goib2Hk3CeFqpbKZhkowCwVIZhsOsTvntesk0o16I12X70Am&#10;GVXC7/ypUv1Ax4fHfGR/OhkPwpFrKBLZcQ6na536eFgZJa/r+sP1vWvK2vZ4BhOn+3LrXF+yqoit&#10;KjvwQzGEmEQ4lLd6VRECppA8oZmd8eaunS35SvnCGKDQVKdKo2Y1eAzPXqib6jx2co62CRv3pq58&#10;xE5Ojo9ef/+r3//93/7y+19/+asvPz5TS3S3qt7kOvdcKa28miZ7BBOIFMFM1hxzx8q9Xa8R9reu&#10;2cxhbqdr5r4UNBuvXtldmnY/nuu4lE3JRI3Hl+/5wSk1ZNRyaBl/IY+kUY+aX9Vjfr/F4pLWA/jd&#10;TwtuMerzxPnKAlI5RpTqlHA0IVpp+AAsxnQraVYHkWVsWzhmzpGWozk8diDxZ3KeWdjZI/x77fSY&#10;5B7RhdA+KfaQguNSSYXAfDgflFbe9JMh69q7GeroT33Mw6UdxWITTUDgQVWkjXk738RuJ1R6lhvA&#10;Qyigw0peowE4Ppo75pqD0R/onF1sSjmcSKes0k/l5tos8RDQLIyVp0erGW7CWkPh82NUclTnnM1w&#10;7PjgxcsXR6ePOsSNqYeBkBmvBtWDLBN3oCLYDXcQHZ0IRDKnExy0XAnO488mykQBaB7o7NQQ7pVL&#10;tvVTVobsEUp+0LCez2WS1WA9l6sEosa+UCaH4agcb2pS+GUeTrFvRGtBCSWY6kg1c2IuY7bH02F5&#10;J3z66fDs4nxfLR/o//39/ZOd8WNqZ1A2EnFP7L2PYIeMqYpDTrxAlA+d4RnJ/N4q+Ep1mDW30hwk&#10;ulyOxWLpfvNBRrfD0Wg6HYB1Xk9/PBypHFTeu+OBhsLDyAqBVDTUTmfT1XaKGFBWZbE8heVShYqz&#10;csQ5zatsJxslBEBAhz/CZhYcFEwgT4C1aZABfwHIwu80K4Ov+QrcSbhTvJw2njrKeJV6fA+sAnpR&#10;QdgOwcIpgIhMLkDiIaKmu7tS6w8KSARWla3oU3DkXfsyxVE1GBdIUCmB8QBUrd7g1xb7vYCmWo19&#10;NhZR0edZOqc8I95hypoCZOewRqcZ2gLIL5xzsFufEsAMNPJcKBHP5McB+BERH+KBdBott4QRBLSC&#10;uvTlYuHYOtWm6Lp6uLt7uL7TIBuX04ngHg4t32IxVqlgAISUywkfWcbrakVrBM10kLxYNPdf89vL&#10;mUBhPBBTKwdGhCrXxtgN6FSH56OSalF4N9i/ury8e/vt+1sPl8wOBYoKhUI+VyOIGb81f7AKPKhO&#10;so1krNczIpxQ2JOTcBNB1CTAtroXJ9WMCnv4q0oupSr6qHqvgmV4IjGFa/PJrmDDonfIngPKsfA6&#10;tw7HPdr51n0pkEZC36/ge7BDme/UpcTBafX3o98TGXC/miin+a2JZAZFgbaAkyWN00A1nR8sLzWi&#10;6c319ee377757tu3l4S5+UaBZVDIGp+YDBi+nq3Xs8s7t0M9m2iMojLNJlyNkToArGxSKzz9PgrD&#10;CdPklo4KNvty6CO6ww6CkXaqXkOI5YLNvcPTi7BGgwcUQ5UZHCLhV9vLhw/b2eUN72KMITxquUdI&#10;oFfQpeOph+2hg0DdcPhQvxKQDQhPVSV3ycj50cHR3vHxHts+dtKNt9vEgUYibpVTHaJRS6MRcrLV&#10;0wMdjglkMP8iPDDVCZ2ofSFeldZWUzSkWMMsAvmx177o+1Uu2bN4wKxd3i+daLdCnYw8MLN1WRoB&#10;toVar68m04Zp1UhlGoF6yUvAXruI+zP3/b3qtvlfDhgGjKZQy6WDgRo/xN3hEhrluurvjP+JGkB6&#10;/nK1GQqHm225J7QT6Uyjxr1VCwOSOhxSuVU4StzMyhXEjyQx5G53ovme5/tHxo9xLxRp5BKddirP&#10;hVXYAtxnL9rZFBX0KgXvWkcIaw86cKJz6JmKy2+htrLi9vpqml4psqkhWI0K/2nAJyB6VSUXZIfX&#10;SuSKqjIBZaYaM1MLFCa9YPfi9ODocW///ITIqWksQHMrQsSJggLnRx+/+NVv/94vf/7rn3356+ev&#10;X784uoiqGrheq2TL0k1ED97z6ex5gNQgHMo/n9cW8u1G+DtksO1wuty3aGkYzxw26BnN+a/+YOVN&#10;Y2aKjc1eyGYDxgQwYJxmeIt0KmXqHFTXWxh6PXaXCh1dJhPL/h4NpFCnkAI0Dp9oDPf3eDwTdAQq&#10;yuAhC14OcyN0wUaafsBvMRabqmNcayqp2mbYQvYZUMs3TiZclrKW8u7ol3pjZBt6mJeqxjSzElax&#10;sMmNbAm2DedKZgx5VEgZ7oPJVOpabETAycCzVOLVEFTCnw3RwI9Nh3O7hydhFBwoh1qrp9nyVWNF&#10;wiOLh8/2dqYUQ/AsP37j6sG2ODHoHIUqt7uh41cvX744ONvfP96XBbpkaCATVJchUg6S1U4lWjzQ&#10;jorsNAiKgIYWY5H0SrlyvdfXdD22rrqyVWhh09mj2nsmRP1aqYJ25lLkAh8oRy+McZB6H5vw4mAg&#10;0GjAzzRPGqWmngaxwV5/qCGgxBnPoBRIpxS+Qee9wwOVHJoRA2xdjfNQdVunmq3ZNqv1dI6E5wkq&#10;xVAiKKrducevhZfPTZbIsRlZrLNa4elw1FTdyY51Mbt+uLt0O5FgjjWLCo0Ni1fX+Xyz3PBMPE5Y&#10;3HzSS7dOLjTzuBOtck1pBTHVXfiJEnKlKimNFKyqCTmXD5Sh6nnVOUy8/JIn/Tzx8IgtyyqBNkQP&#10;4wxMWAJM+ZhVOaqUM7If8qN3hc6l4qgfaLByNelVT92mjtCCP4AaQOOwu/2l/rggf46n5PlorIT2&#10;xMNiK8jXTwMgcjqkLfRKfu0N00r6VAMuimdZo4V9avk19hZqM1J9JPvAaUeCDXzjifrx4Su+Ql4V&#10;XMQSC67DSxMaNOHEFNQo1z51AUcb2S7LrmduTkSRlPPl+vLq+uHDFehpHHqlAYc+n9ejakJFsDKs&#10;WukZgowprVVCINCoCB4mbEHRTo18lg2HH2kzXt7eue2j4WYOBZhPCelDjT4HmnmD1eX19fXX3727&#10;9+reaiP7oHyVQA2q7lO1YT4Vj6uTLxputQln5apGQ6Fszy9i7I1WkwgbCu9fdIlNIGCZO59uo2lV&#10;M5xIpsryTS0r0SMZMfagC+aOrebRzxez27XTfXN1dX95d4fovbm9e7hxO+APE1S8ZmxBMtLlvFUL&#10;NDIRpbGgv41MPBLpdlMBFYqZmnh1FaSScsi+e/f1288frq4Rz9/85tvPbvVTws95lcopGaiU/Zok&#10;PzMdLMuJzgPVDD9gDSjhY+v3ambAZ6lWhDgSKFQ0MSK82AhFNluRJcRSQ1MmsmzRRrraPRE3b0ar&#10;2UAjB5+TY5tau28vrx/u3byJhq0tl17Yr0QCm0OXYxM6m3y2/HIkE3SsZAoJ1bgfj+69Ojw6Ezrr&#10;OKpJNElm/fls0FL1SaTdietcPsuCHCpmKkOO6Omxd8382Gi82o7zgKrxoKr0kolgXV03kEKYsszW&#10;dYCj7FVNVWRtrr2SD6jXxC/HnbGPbeaDqCdbbfn8qBxVaYntSoYMa9f9jdu4abhnoi2ePkichimZ&#10;M1Y0SFrDplIEvDpfVrNJrV5tyWxEk4SacSiS4iQaoJGpEhtbsf39UEeVAzq1L2nwj47fE/GwQeeT&#10;48NXzz69fPG4i2cbETY6W6lgKiosLsmhYniHd1AcaFqya72ZFGuliU4QAIfZ6narWROOpbeos59c&#10;qahFwEfSJ4Jk5jSVNA17Zi9Vg2rnVL9IfzKfjscTK1ew+XLx3fn+3t7Fxd7+bhcLaQQZj6KabIWr&#10;wVQ8fPzq4w9ffPnL77/44ofn3//6+4/P9qPxdlKr1dgmyA9BwknoLD+KxcY+my0Xm6UdAX17f3Pr&#10;UloMCT2bbe/u1Qtt33jkCbIAU8HyYamSzyFnspq5o1o5xIdMESFU8XI5DUlvyIS0Vm9HeHj9wfJ2&#10;5dyoC8K1VJ2EXGq9+kc11KCgCIJWi00ty2wvQFgNh0QuQvd0qUZemKxEO9JHrHTIUp6oClu2BEs2&#10;rbErIZaykHVWaBUsm5YwekCFtxr5Mp14nBvtJkBClcPE3anxHp7o59SKBRQ/ZchZuQuAhRCrkh2d&#10;8vj6Q5Q6VzMo5uv1fF5x1x9IN1BgULdyMg6IJiLR1vnRfre1O79A+QLOPJeucjL64y7UbMq1SDYM&#10;B8+/+vjiYD+0k6uHfCYI58RyNYPA6Ju7UKTaDXcjiUy2rOol2bIhJHo6hpehk2UbLhwsHq2r1Xqh&#10;RG2hoBNNWyEHs8sTepDjyUhKnpo6U42GYqHQSbgd3XWhAkL7WqFWQ85K95bqdb+Pm79YqF6qL19A&#10;OUnFqy3I9/He+QnUz1TvmAIqCEerms757JcPV1v33fW1Gx2jQiWNT6w8ec9AHmTtoubRSTGv0rGh&#10;Tvh91hAKJotzz3J7f/fwwb20z7a3tytWFktrbIM8LTXqRc9rNnMgvLNNRFZU07SI16aKFI6trgqN&#10;zlAyWf1HmogNG5HZjgy3K35raEeKjpChhE/VHBCG+ugPFloR0EUhqidFxwjdbjwjIzWNitNIiF7J&#10;Go5BZ78IAIK1p0KzsUU8qqTbnWqDP4ATysno3o3mMBrVA1kec+9M0YwOydXGVkBFqYK15q9X+C2q&#10;odK5Sb8PAnvGmpSBUh6qfhvNpP7eOfxShXE8BxUHBPiYuiKLoCfXU2K/TICXDjtXr6rp6fr+bq1l&#10;z/8b4PRO11vnhqCz+vDmZgVKb1mxph1YiVArX1OHXToTjDRjJ+FIOVfPyTUll83kiFoasGFTZzcs&#10;EyGbVg0MgTfg701cd3friccx5zJNbVlfTnprjURbua8+f37z9ut31xslz8cFazBghQYCPbae6phL&#10;uVRE1pHptgxs4tV4R6XEzZDmPcpAKRw6ueB1Hmup3U/N5LksKKPFj6qVJ4aMN1VXkKvk/L6xxmTK&#10;2tfhtG8RYjP3zfXV1cOd6/bDzfZew5Bv724ub++3iyGxRO2nlkrP63FZ61TZpzKXCrUybJCA0kvV&#10;aqcZUQV1wJpf/fj56ubu5vrDmzef3z9cOky/lOZf+wpZTcz0w5QKBY9jtV2t0ejy8NGR8BANYV/P&#10;xeRsBcsUBUxghw65kbiI+YWxxbvl1BJvZmI1suiXXC7d6XZD52eneycttcvme6V8b+DZrG5u7u7v&#10;4Rx327U8KLYAiGQDEWjgsS9tcAI0CnJexpeDWgCJ2R+N/TzVTDqTbLfbnfDhy2ene/D+09Ozix38&#10;p9WtVgr+nKX2POJLRIW7sB2W3mSo9TiYDJT6z6oZNhptm6nvOrNUsiGiNEPFXxgs5p6+xmUSXbmr&#10;SjPpgDgRSXJnArmSVSqp3rSv+gZfr1Ju78KoamiRzgOGq/vblab7r+6vtoC0Y72aLT1E3UEJbZOB&#10;KfiMj0ejKvvgODxNo2H4xZVcOtI82UWDjQQrJZJiPaSzehYNljCK42KfMCt01nFFrwYbS2ipJQw6&#10;71+oYe3Fp4P9cDxbr3YSyBu0vSqiLRawfeOc3cqZeuhciwRpslJhhPQjBKl3ab1e3brs82FPnAot&#10;U6g1MomyfAcSXEcmgxgPZuWwjwjKP7WfaxSGakUtmL1VyyYj0dh5OEz8Cukw35hatNssw1Siinre&#10;O3r98++//+qHH7764tdf/PDpdNftIJ00yx3tpxI0gpLEEw/fJvJtl+n13L5ebd3313dS9qovMbPQ&#10;QFawcaTW4SccXAxrxEKieKMWUKIMMGAHyTW9DRlMpXM6gyBY9yrJZKAw6Be9KxivqQrYPLmDCIpl&#10;Wu3rj4DBvvqcFZ0EniZG6VxNlS5qdZbKXhB9lFybq1fO7vTyw4O+zEM2S1mOAeYy7exDJtV+hU4S&#10;7XgyAlVpCXoYxHXOAX6iMx8UtaaoqP4W2X+qcMbiDhulraO1Oc9LJ4hS331g0TdCPBC9isoMNBqq&#10;48vVCRsZQko5jVJVQUaIDbcPDu7vxbqs82h4R5iJRFV3FG0Ckh0NLU1FLw5ef3z56iwEgEcS2vlK&#10;lZshdGo2iUfD4WoKopVRk0RQE6yUhONHZRbFbc3rQNcONMsuxuWELU0spdiGQw0QkmVmTta3yXYq&#10;kGYrJuKg8y60O5fRbhOZqbJsZCJ3SGFbHlD5PtxH7j18VCI1W13nRi3UTZiXRE6rqaaYZLvV5PmW&#10;8/3p9uHd+6srGe2sXDMnYlBdsaWSsS0YLZaqFV467VPNeamp8GChVmz1+sLxpgu7y315c30LSb28&#10;v7lzmdkGRjkb9zhWGVvH4ZmMesFOmEsnsKt/U6kyABggycuAUsVetbq6w7KaFxxn65azuTxcfOBF&#10;YAxZqiKSqEpzVgdE8zyJZsi/gQWI58pJfquxsyzUKnLvAvQGnkGlEVCvWF8+kX7fwCds1tJOZKBl&#10;eUtnJbw5y8LGR5nCv0vEOjhuH/peqVWU6CN6qb1OOTpzwUJz7RzVg6knZkRY1CG4MtNC7qlqZZ4W&#10;PPdIZRN5pdrlbjpQnQT7hCfsWa946I7ppK/YunC4L00Vh1b2Rjd8PnMDzW71O9+tNo7b2YKoCtfU&#10;c+WelXSml0G5Ns/3W0liWkBzP2AT+YKfmJCvaR6Jv55FHwgPdVTLaqr15+uVw7tYL43K16Aar8x6&#10;tjy6u6s3b999/fXXP35ej+DVanXss2ly9ZoyGCM+hMp6gOdgJHSxH2qJo7bCF/smF9OEs0o9n5yw&#10;NmNdDUAnMKPYMqluKJogCJcRccqE13nqAZhCLZ81dZKyGl0s7dOhd+m+u7m6vrm9f7i5vHrz4eHq&#10;5vrh+uHzh9uZkn1mtXmHvryGWCTBG5ixarUTSKCGeEqKvdYGNPmQi8vPV3dXYL3g+UHTH+1Oj7K0&#10;tWIpG8xINtX9+Z5HjVxO7uqQ1e10qGxI4/f5wmTqHY9BZ0TpCD0xc7ncrsWgVyvks4l4Oq/BOPVc&#10;Dsipq0Gnipjqhs81PVB2i7laqebzzO2ru6ube3bG9Z1Lp+vr9WaoLWmyEhNomxJMgLOvBuPrj3s6&#10;NyyNfWLj3L0I0b/dejT9II+PAudWVPm3RN2fy1ndtmYjtJHGdY38JXyacZjEWqWV62nkZTWKeu5E&#10;0BNRzZCNt1HAcH1/b6zty3KH5MrPNY9IUH65XK0S/XJ8pQcn6ReLYwKkVaikO7GLWISwqCP4ymCl&#10;+ufZ1n17d6dZxUvdnA2qzEa4KgeDWXS8SF89KhPhaiLS0YzzDD+e0Xi/VqIRSJi+sIQaTXUoHQi2&#10;wxdnZ6p7U9NqNpBNpFWSnGpHVQ9v0HmPv348fHZwHIpW67mESVBARoumYGQI9Vpv7+62Ttb1zKFR&#10;syoRGM5RqBvnfGBjP7lvthuvrQTGJRPGprRuJvykiPTtTiIZDscTyUi3w7KqmYy/KkGQFR5ugEmc&#10;1SplqF/csLBdVGajnXi3GUEtmcRQvLn36fkPL1///Jff//DVV88/nZ5Eud3pVDVY9/vLImygc0/G&#10;NmNLg5I9no19zk7cbreXGn4x215CelQtoeLyJcTfa2qldIY7hVSU+cAwn7IoqAZWqdUZLIlCD3Qs&#10;2c9rik0xV6/4ppPeQM7ualKQjy7xxJR4qgxGpdaWZfMgqMHJidLXAKpNJUXsLB1BEgJZRYv5ZDwy&#10;6Wyg1b5eSsYq2st7z3G7ZatMgVUdovAD/ByAWgJE5CimEu5xvzCeKwuryTJodk0HlGCGDBpkFjiX&#10;zKEloVJBXSUTPh1Xwh8G46JlFPVw5Cvl1dOcgqqKx6WqMhpPQOBU+R9TS+HF2b6G5TTbyVSS1d7q&#10;tpPJajCb6FSD1WSDNZ2tXsgk/eC8AwtT10GtB4tgp/j86YQ5CGu30+VIhI0RCCb54Ug02g2FUtm4&#10;6Vg3TcbQivlyfXt3CcUGg+RkrupQlWTpZLRXSbB2kLgZ0N84Q+1kJ3J8blq3lAhSkXRf/auquyn2&#10;+l7HbMHON6ZHjWoqUNfI3Q68O8G7s2MTipNBneq0EoHaGO374ZsfP7/5/PnzNTHtctkjhjb8Pnij&#10;NCX46yQ+ajgP0IWcVn/TUL4EHlXso+9UGakS2btbNwHJvSTcKSvitEO1HHaPd3tza++PN4txoL27&#10;uNjFg/FOKh1Ma+C5vzgZ62hbTRi9fD0VDBAmmuGuXKlTqbox8kLxjrxD28SzAfTUts6a0+P0ozmm&#10;6ymfW/6bWRlXqVYJoQjcFwqjKc94UKun043aeDTqBQL5wUQjnbKZalD9R1niuBgl64l/qU9g4Vx6&#10;i3mrX/MXe/o58CgroC9YqvZki6QDRZP15fFo7Jp+Ut0ErG4B8dgcyI80jl69hRpmovShDN8stSjZ&#10;0GFOM0Jgoqn+t5eXt+vFcKTJx05uots9YyfIE83lvndr6oLr8t7tvr+5uXU6VsvhHIRRZTcbSlUm&#10;6lBhPXV3ip1aB7lcqc/nLtXTdd1YHr5y33xd4wZk0Zsh9oxhWzLh1/x0fhfkYuoAFe+v3797+/bt&#10;j999+82379zzIdc6VO1m0fLL5Kk48phZlUkCQjvSaV487p/saaLt3uHB8fHjXqypIplOJNLiD0p0&#10;G/eeYJn4lGqF4tkealMT26BEUmo6SCLedTJZoIy7C2/plQqDJSTh8ubDB1BVBmmo3/u7689v3z64&#10;t7dbpSwdM8cQol7jI7FHWyehDjwu2AhkUkqgqsEant1jfa5v3ZcfQOibh/caVrlcrmdElAlRQSJR&#10;oTieClhTlNZa7Te8sXvrmiuTXRgQmBHMUMDRAO2sOnOC/617PVTTdyPBKoNppIi7NRl/sMMUJRG6&#10;yiVr6ng6C0Ef2R2q1L663F59uLqdzS63Yl4QuQJMUak9rsbk+Fj4frawuuxL/oacTRrpRIfbCDhX&#10;27HTlz98/PTs6PFcSlRCWRK2bKFzM9WI5vKDb6Ui4GiOWlhuvUrFn01EIkmZIoDmyIp2UkWDQelS&#10;nQFriqDN2IUUVVyhvGupoqmsVVhcr19Qeb0OBTWOyleqp6KhWDgpP3OZYk9makkHTO7vdGTqWskl&#10;eqnjpqKqq1DXBp172U6Tm1KtQs3iQEpVfaCtcDMOj0rEgeYgIgjhx6pMx6PN87MjtQm3OslyLl9P&#10;BOt1tUbHg+mgBurHzllh58dHB0fHoTZ6JB5J6/Q1wPb1mVKBjQ7DV8Z6xLkY6zACLdZnoau3iJ22&#10;AWM2cGXFZN0F07sPPcul2kll9CO7WFdO/XK4U/ViQS36UpJaBH3lpK2eH3YSTGlGQVOOeV2QWaAQ&#10;b1fLAX8uHT0+eHZ4qMFVz59/9RKN32q1eUB8HtlnKHclL+Ca2tJ14uixOyTqt08F2o4nix4zk3ul&#10;4UdDcGs+J6x4QDCbVQmKjCIeuZEIdp2udlU1Hm2GkYh+9ijw7/PVco3axKZql+3N9eVsCbry0T0E&#10;ThaeoNGcNPNLJRtGIKsam9WvMtB5r9I6+tg2eB7grdGqc/UPydnOawYUgM5Lx2qN6kIdA9hoaonz&#10;CQG4V+t7EbuIIIW6gs8gP//SaTe/yIy1kpODoFmqkWBoroVYDisAtOEu6l/VUFVdhIpt9XlYBmrv&#10;kdEIuJwul9P6Q1vVeLtdTObz8p+C6yWj4WazJc5qKovj8WQW9CxXT87Ojg73mlV+NKAMKkiy1CT/&#10;fEO6pYzwLTeCGdCgwabrIsFDu4uTiMSbzHs0hAFBpTFzxuRvA8zyBH3EMLk1w85z/kCwqpYI3iyo&#10;cAxx47qOT/d20XgiyI6R+p6qTROEs/icPtNMBi2BAZdyYEwAtZEIJhJptUaoQkeFMSmR60i5Nlis&#10;3fdvvvvFtz++ff/5DaHR5S0h7OHYOscqok/HNuiP3FonBRUH6Q4PRlNNXNeDlqMngdMp6zDH7O7D&#10;hzv7cOKxLxd2c0C1WqECXZthf+Jcb3zp7sl5qJqOw1KriXqeQF1UYx27iVdJM224xk4MZqqKn1Rd&#10;BzYFnWjwRnMHURZQ4Y/eBWCB0ij4NtuNWsd4EuYFey/LWM039qnqkl+MkmzkSr7B2F+ulyZDgJwb&#10;Wla6Wze/aFYLd67Pt0KTgC2Ec6+itkLNz6iodVWZrnFBxZKVHAGhV1RIlQ+gwXUL1LUhuNBFks7s&#10;PS05DaPfyHfKxk0ibGofQEzVm7lyLRHQsku4v5UdkGeuoWo6pHS7ZI0Kp5FYc83AI81FQnzdz1Qp&#10;slzP2WM+3s8HnQdoMspFNKPxTN1YOkHTxHJ6CCRz7A5Zh+40cjnNdGxw8bKDU1eHSV2pNIwAjYh3&#10;3F49XH34+sd3777+8Zsff/z263u7GCL8S+cA/lyt0CtoQDSCMQW7hLdePD47kD/I8dnRqxeHB0dn&#10;52HVZrSrSRUrscJ3u6icRMzhTrQTrFg+5Bm4QyzRYwPWKrl0twsbzub4I2DNXvDbNuuV+/Lu6uHD&#10;m8/vWYoPD/zpw5v3D5cwv7ubm5u7u0vnAvAEQvw51FUk2e7KmKuiYp9K0EhzPezR3Lneorqvrx8+&#10;PNxvuXurW8fUY1NpXIMYl2yzk4OVgZzXjLmA7r3dOyjybL1ENHMex/rx2XhmUx7adrteWJBxU7Ag&#10;i/YUfMifbzT8pVKAON1WI18X8ZUO5BqBwti2mK1mGmZwe3v95urWpa4MiRjWqnqMCWxDyLO4nWms&#10;QFpBrv1ZtKQs2jMRzX5tdzqt2N7hq8ODx9PTC3RwMp1VoR3CyQIpg9FuW4XxATW3A4kDIptSQ/l8&#10;Pq3+G9BZIz1BcEJ6JxXgNz+Z41kE3n6gpmkZyPC8v1xGAARymXaCJz02Ufeno0E1MZSTfK42hCRT&#10;zpZz1nA5M3mWm5v7y+vrW/fNzXa2XmiGi+gXG5b1pex6mZDFK96MhUzHdacTDZ+E2ulKFn1K4AtU&#10;GtW2yvuSbVbMbv/o1eHZSctYffvhH5lUMI3mVi01AL+7ON2Lne89np6dRNLBaqsrPa7GZIiJzTuZ&#10;LEEidSo5HM6FzQ+hNkPsCsRBNsx06diYDwTGFBsacKPZBppKlPcHUffxdkSzBiPwnhTsIgetzVcK&#10;wD48eQ4ejdCcOo4q5evZejYTb7UzKWMlmwEpMsFqxgzZ0aTPi+OjFy9fvvj0w8vTffWNIYTiwXqF&#10;HzNdynndbQtSNpTeWTuWi+XqFkIOUC90Xu6+R0YTRJ0bqL6G1I1QsCoD6teCcXM8QQivKkUV7e5O&#10;TprKh8ZayWwlT0xTAWspkG6U+hO1mF2/vVvPZZLpWHrGShSzilUSxOIGNkd8NISVZrfqLQgqCl18&#10;xiI/bePBj9j/OuyBx2us40ijfNXawf+2L9DEGyDbs5Ay11gquJylM5liT6pIBfpa4aa6Yjrnw5gk&#10;BLpd8p03sqlDS8wHhsCFDGo1pSd+Ok6Yz4d8jfuxAZ0bGXVFmDOxJMyJ5d8I1BNaSrvYLrw737XU&#10;AxAy6eymZj1FjNdpLlBtyg8mnUm00dZne7uIUrIVNjdSfuN224dFDXdppBsBTZDh8aC7kq2LmEbM&#10;He9ddBONXF1lvGow7wFzS+dUJm+bzaSGdtPxsfHnzOUDYq0JIwrypUxHfRbdUOz8Yu/o8aILjyj7&#10;i4PpZj6FqqgKVJ9TBUHc2Y2X3UoYI4iICvD7iIBZFKHGxBBn25rAFyhO1X76+Te/9bu/efeZqHjt&#10;nvpKRn2ObR4begl1U/AhFe2Oha1Us3wgXyEv8ySlXSB3so51wiucjrnHs7z7/P7K7hl5eazr+5s7&#10;t+v2dr1ZjIpF29TpcnlryfCumUTlqGAlU9HD7E1ESdBPVj4DMWRTd+XY2JCBR44FLcIDP54uV5dr&#10;nprJO3qWS49PqZCJ89YxKvr9lXK5UlLzB9tO/l+sAc9UBmYFS61RpVIBLZyTAlS/ORIqj8ThAflN&#10;hkWLEd0xYQHa1475WJXBjaKckHuq4Vafos1CsMmIBL5iKcjKb8JS4aEF1fZNXU5Z28EQRQfVm6Dj&#10;nIWy1uwCFjpUFX6zFPCCB2wNzxzmLN9maezlZrrYorPkeeRaswrmC6dcI1XnO7t+c33vsrM3dJw9&#10;MFZl5sytVgvuzo7OdqlcrlL0EY/8OtxSOYO4qYpue7VAUiPFMu1IQo7JIFO2xwOEDumltoC83/LO&#10;7q8/fPj89bv3X8PQQOi3d84B36T96O2rAZDbaBup5Y3dkuqcHD17Jn+8x/19Dfr79Pz10dm+unci&#10;oHO7BTBrRGknW1aVhPr/E9k8xL4G/QoQUbPpihwO8/5sROeM2QAhD4KcTieC+cECkurYAqmsxM9v&#10;3rx/9/X7h5urm/v7+2u+oP6oe92kxUCTtgvQrGo7FejxeACTAlhJBISkQFenc8flNdB+fXUnWTy7&#10;vblFdhdKlYDcelOdGEIt4bfZpbiWzpn7dgV8KmxwBcupd2SxYO3T8dCJIHOs1zPHdOyHbsPKkxDb&#10;eDtTz6QadTRNIC9/ZiHREzqzZGssAvvW7Zpplv79w5ubW5e8JdV2UJDDBw/IeJ/r5IB7y/qEUxcH&#10;/Xoqm8vnYI71BHfO4NlTDSe68ZignATV/BWiU9vKZILxphqgE5mATOBsQ3W3KCTCMktZKHgyorGT&#10;xsA3grZPgkrQewRETapyooJJM6pN+6yiyptsqpzXpC4ZTXFzVUvhG1v+RjDSikYSxEc+ZIZgs1AC&#10;1szduof3rOEdC/lZKU+DCIEwm3oXf5oYg5Zo8zlYAnE+TzcsA0+dtWR0l8pxgipaNIzWOLlAPB/t&#10;xeLZGms2rQb6tDmTSSEq0DPnZ/u72MXe2eNxNMgXulWTFq/n/Bo3OCJ4AhZe4/QyKfrrpg47nUOl&#10;GFdKLyrFRAQ0D0FXPZvctZ7q79RL1e42d4iwLvKUyF4pjCeDvPIiJcsm100CjcpGjUkGwcAvOxMI&#10;UkoW90nYpezK+MS9uhKu4XPA4Oj1p0e1RUOcu51qJmtGz8uiuCK3NRUHCCV1gAuFvHc7HOCxfS0i&#10;dyfbFCOdiSuawatjM+DcUktKPKUes0g0WtVo4FAomqi2QjvEM1G9kTM2vcpFWkPPEPF8f2tq92YO&#10;dT4p8TiUYgO4lbcT81RXJVp19NRirHy0pd7SKahhjo89quw2p88jYikazK5TaFSaZ2ADnlHE0OQp&#10;6DxFaUus2GRMbBuNudWFohDIeAcMp6gAVbjIGpGQREwdoGPkOaeSMvC4b9CZoCa1o94rL3fdOXNO&#10;+3lTgVHW0BKd4oC3mUQm2G42w7GT2C4Uu9h14Scn5+dNFlcIqA51yuxRyFDKpPjaikPI63BHhaD1&#10;Ss8mD4jl1u3wFPwE/zqPJcDNy6rfPZ3ogO+7i73Hs4tmVdMOWQ91Ioyfi13MuSvK+08KagzNN8qK&#10;qokyfJcrzMj5oZLPJdlsyWpTyvng4PGilcxk/UWTq4TMcLOtGhBV8gnM5gu+oq0akIbPAMjIdxak&#10;KkKzamuMt1vdVKUwsW9v7x7ef/3NNwRCouBqOUDmwLB9Vn/iUwF/I6DZP4Ohh/+piRWy3uuP5K+l&#10;lTPQOcpcqdIp7ze9+fHrDzOEOyFte3ejLvuZdwyrq/g8dtfWPsh2m52gjn+SiWC5QlSyTOcVjM1X&#10;rGUTpkehGWL7oe4hFLlABao/GqD3luuZHRUDPKuecD4fFWUnurp0abB6AMWhnr9c3U/AE/nXoR5L&#10;QgtHRXrq5mG7avPmikoMCyggtCqA0QmIivm9yycTGA13bwT0XXxa6MPTeI9ao95TVtsqDtTXxa/T&#10;uGdLA5UKfY0aHyrhrQwja934gxIblPzWCY+EEzQIPexauTQ/TizU6Zo5dPbklJfdEoQwzs9LNTtu&#10;lqv7rcPO/5yvrx7UB6+2ff438g6uweeVx3b7fO/sopst+UHnGpJUGWIdbphAIgv3Wi4RJBBmIkkW&#10;GsFIpguCdZl3KSMy8pVKE7sbsYpCff/+3Y/v3v74zbsPl2tVn6mMc2qTfymhTXeOpZxNV8N7sh3+&#10;KGOss7P9/bNnP3w8PAWeu/G4CplMJyjxrpVKQiUN3UqkK+MJV9Qr1lh7ZUKg7BTydTMfIQs+EIST&#10;qSBEosRe5w64tivVKN7cvP/6/Rvlc94A1+bqvn735ur+0kxZhv8Nbb4cSsk0pxJ78zKxCbBeVRDf&#10;73scd9f3l6YcVsLkcj1R/Yw6zILBSGgXQk9ac5fLpBh5CrPlfOGBzOsIfDjSOYdnBDrLj2G9XnpU&#10;BaLUQSSZUQNOupGSPtXwzXpCfmkKIB2NtfJXaqrXdm8dOrpQAvhyS4x8SgIWjSmF1R8uNguhszny&#10;LVlAYdE2qCgDWoFeBlIwnXYc4Ulkie7O989Ohc5gf71eTlXjESulYymd/1RNmfQAYVKDaY4W0jbF&#10;ABcW7+wu9s1ZbjsaBserQdhoXfaSPWsy9/YHQ+htLy/X8mBDsB2o52p9qOR0MbJNvb68jHOKhXwu&#10;Gyfo6MGqSCWN5taUHh1B3K5cM/twNJ+O2UMq6YT5czEm0KqtS2OvlZZMtNvBTFxjd+OQsBwUrZqs&#10;5xuyJmlFmycnwO7++fnF49HRRVz9afwaXpowmVV4Tii3fXHyU4Jbkz863XgynpBm5KOj/oj+8hoA&#10;LTyDAlu6ghrKpOoyLBJ2gHKKWfBWv6p4MlEWZ7o2tvKgZaVcjYYujvcvzkNqCkc5D+DUbHWVxBQ8&#10;c36ppuYUiH5GAfrGvlolEETI6QU6lwk4YLcN4aguu2oEhD492j+JQTli8nQGU8rJJLdXp5glJcm1&#10;9aQ/7cSM2d29S5ao69XVh1vZbV+uVAehyuUeIasAu/ciMm29rFoHAw3uZbIeSHZ4HvFMUoWYzWQ2&#10;jYwpWspxWT1/kVXmJbxoxUOe7MqSwQh8qqeYArZqTRA8j2T5AaeRpPaospvlaENVrZfcxpFqrfkL&#10;gHrqnCrGL53OjbSyqnH7JmfNgmZJ6w4PFGPlIWpBS3kzK9+byK9BU2dQPZO5jjpN+sLXY1n0+Rbb&#10;RFnF6dBn8bUCQQuSZeN/DO1OjWdXpLSPn6pmygoQwWpUTXjJTkdmcwCyzPKM1j05eTw4bzZDsVC0&#10;G4s2ZDtXzmZ0IBLanezvK+8d1zA01G5pZEaPrGfOoeqGldSQU638eIPZcioOfzw/Ozp63G/GU+lG&#10;uRpPldnzOqsZ8oERBMp3qTpVI4LruYxaU7RUy+rLY7W32ZHxeBjh/OLF0d5JM9KAMLM6NaFPAaUo&#10;fy9lyqXWuB0w6Zr6Q4kriZTadRGRtUZDdvSgc6ea6w83slV8//lBr/uZw7mY9GTfXFEPgE8jNpR0&#10;1IhkbiH3VhVSJrMty8OhRylh9PNwutEZ67jvvf7u289u53yxWbtlyjjbzD09bnKwXBtsZi6Hp8K7&#10;lnMVnRTC+HiTAetENVY29GCuDDVshTU5uGqiSS4QyLPvPNJ5qnJUySCv5WLkQT8NhhtZx683oxrc&#10;1KTt/Hnf0NYfTYdCRQjjwiNKaFJ4RZBy4PNng2U1vBQrMKMcobLP0iVUjVRVqPpCqKTXOwbZkHoF&#10;07YlTxboXb6MnNacKujExNLdUTdVz6S6B57l2qWJb+rpV48Mt0W50al3TGQwh1gjm1eDmNRXrE5H&#10;12o9n7MIt5dXDzN56jmcDrfbMR2wwIFhh+uOpyEnvoXjXnltXvaNHHX6LCwABikTj2oyf7MagDP3&#10;CvkaSoctIr9RtkE+ADSjxNJZuQqxAhqNgDLbuYbqPevECal8m1Xsz1d3SGdeb96/fffu3XfffZYk&#10;QuzxCcRuzcE8K0k9lv56Knr++Or1RxB5b+/s9GwXujj44fmrg9PH4xBktSs/zTjMfhcL8yAjmWrU&#10;NP3U1U5ekftDnb2T1rg7v+owUEBoJBlPqp85lcn1ZZUvaj9dOLau1cPb6+u3X78HlBHOP3737s3X&#10;/PMGuP5ws0IecJmDfMknR1XQeVxQB2yDwB7I+/q5bN42u1yBJKopc7i27rVNWd8c2imRAvhinXS9&#10;5nHMHPPFUmbffN9yiSbwSDyYEwQWxlAhdON0jojsFdN1ysZNqbrNlPiaxoOyandVNVWNJzWSwl9j&#10;PTjdK+fq5u7y5ma7Xq3sqq8xNfKFSj2vZJBnYbSzBV/JFcYFf8kaDHp+rg9emK8ngLJ2NdFpRePB&#10;ZFjJOU2/a7ZS7Nsgz95SO1W0o/G0Ov/uqdi1x1IeTTXecpwHFhPxbghwb+mMEqCPRIKm6S5bL8Fe&#10;2byskULJdOakzCAPlbjoItiLCFERVDW+9RAPSVV/t1sm6ZXlYmH+3BWJve127YEJa5y70LmMTCTg&#10;6bf42HU6FBGfkzIo6xN14vy5XkOOJ+oV3rYdi3VbEs7H+yfh5vnxfihJFEXc8gMIQtDMz3INqlIn&#10;3EKCQzdOZDjU1BTxhE6weD3ZI/q4Ki9XXWuk0rwn6gOiICUxsCm7pWMgfhtiCYALn590jVtRze8P&#10;BDshKC70YNeMIHMDeWsyGZQC8pzL+yZsWyh+n33FLRmheBYLFhHcXVq4pj5cQSJw5eEm8PsQCeVg&#10;vKsDf3X5KHORDKYzVY0iykK7akrcqbtG3F3JMJfbpRFbT1Vc8pxnFdqXG1BL00zyEC4wbDP3+gKy&#10;ZPbn0klVB3BHVYkPvYGyJWCbQAhR1l/iItSw4104kACamunceDxzTa6fDPivxDBKSLUwaoki7E3n&#10;aB0+pErA5tPRaLhZL/mWqbEjMGYIWrZqjBGk6CyG29nXMZ1KvHkrfkSllBK+egz8Efyq+IvKvG2W&#10;BNP/N09/2tzGmWVto4mJGElqsMu2BgLgiDmRmQAS8zyDklwWCYDVdaoo2PWckv1ESK6O6ojur/3x&#10;/OlzrZt+X0SVLUsigMzc995r7WHt2WgUmw+VlFEnmrTsAny28ZKakle3hQOrVvu3ys3wzNCGU3u/&#10;D8+0esfmSaocm8vqThYbZuUPoASzUXaCZ6dNo1fH6ePjdDqdqdWK8Dqjg9RWM6EOTq9QaBQJ8626&#10;pRZyZVjinDp1eJiURjNfKLXUtdLt3DyDdrz50tHuKt6jUSZSVpoDeK9JJxBih3GIma22B6Jzo9hK&#10;NiWAZHR+aoVsOp3tdc6ff33z7ATo0LCVc55rjmAZHWloyMggqPkYwIV3DQy9CtTbaEPwRRI+Aaeq&#10;IiXQtdctumvw2off3797uLt793C0hTwCqcF4T3YPCpLQjZYWawAe8sOBrg4sxSzMfjghQhMECRnK&#10;p+LF49EP//n3n24ji3VspzrqYj1xgCYgykbLWoWDsWFSeha16sCulcvaZwcLxyFzFbCIeiXf7+cy&#10;/W6xWAC8KOnQ1I6l2ciCq2Mn4UhwPpmZPP6YsD8LzCN3799/eNxOqxIf5SW0iSlExxylKO4PyKvM&#10;ietW60r5qHpcA6VwG7D+ZKVWSaqTWmgWgyWmmpC+XFkqn02JvxMVxd2qugO8uj8a1rkR7hDQo1k/&#10;zdZ7gxF/bxZbhjkLxv75Wur3MWlGM7+nWQOOwTpMLNbq1sfHI9WTiQWSnN7c3wcnS3HBxcNDEAeg&#10;vAPA9+7uca/NavPg/a343S4YjBn4mdAWe0yimOuADs975VrTV1epwz1UFbMqadT4AO9TFwFI+DIm&#10;zboAufgVgR1gxCOWOA9/cRTcHz1++v2nn4h/hMG//sd/fhQp2qk5JKa2EeF4sWdNxtqlXOfm7OLF&#10;i+fPro+vzq5v+u2TVz9//1XkWTSt180QCODOxzc3kL1cyuRIUsXawPL8AXAhWSlr5N/khEv5goTA&#10;8mqzxEbgIa06+EdyLVLPH6+W4fu7h3c8YHVe//ivv/3193c//u2n9z/9+cefPr67v4VnHN1rVgpO&#10;YKquyu4D6LjYUtJOFasBSLjGqcOasgnv92OugC8AAO92zk+vO/lScqgOnRj3NrTZmh0VpmGPo0Tg&#10;5DEPo9v9fh1dzd2k4DHgpFhpEaOlo6+O31weKy2r70o1Ui5Vh56DE1ALvtjl5t37x80mEgoSNCdq&#10;xsECqzAxpVcwPNWd7KTHL/TSHJGeWEK7ZrpGH4FABUM6HA6dDAE5U1SXTLHQsCCzGkrUjrBW1ewp&#10;HLrDmNod8HEzT0nhPFipn4XyHmfzqWJOOib1ZKtc00gsBqztMw6H26uXiqmmM0hyGtX+OI3tJHoc&#10;iPve0DBiucR+JpM+v+kT+BLCLKNYcLfbgz2UuOJdVP0gosF3VY5KuKPpwCXIKS5ySdrdw0PR7uRW&#10;pczpq7bKTXh1KiPxmjQ2DM3s9NIaWC3mYTF5LfC1tcgGwK5tTA2zb6XRPxx3MnDdm0MvB3vF7MFj&#10;nmltcwkBnF+/WewqEoLU5e6weDVx/jFXqjwkMbJxuL7JpiqtBCca6NE/PzMN44d0F0dpNOFd3iaT&#10;LSQsddgoihgVfM67pDrG3gAIbMqk2IeqrJZSIQF4vKk2+VogrX4jbU7LSrW8lOIKeJKpCmhA1qHa&#10;rkoI2oEBVQ1iKo9HQQIiFr8NabR2NQVRCErWB/HZHOo1VTc/7FzzCkBtLWgRPuv3u5LkwwVUqzVu&#10;qvF/Cs+L27BJy+/mkyhhd6cdvgqnMZDVPC5J49hKShQmRY3HkrbUJhybTJahncaqFMSUngrjcCWU&#10;LeoYjWE0BolhAgENZWHRMuSBNVPtmVe8mrCmlqfU62wc3YFs57NhfDaDw0zmUU2fmqx5bG56xk0W&#10;nGej3mPg6m4ngk5wfrw9un04Cs4kteC3UgWQao4Iohp0vn9oa56tY1Tkj89P8EQvLtSV2k6fHzTg&#10;hmFocXit2FHkvrzUSpJcD0+kxd1OwMCTkVfTzihOm91s1pP5fNNuKRmePn37y7efv170VbcotUqN&#10;MhyiVq5iyeofis1cFdUHdXBo01YGpSzKnFGnuHLn5Vz6Jt3P3rx6reCc7qUS8Boe3yK4XErjUfhl&#10;Zm6mwspTEQrqWzZ5IL5NM+EMh5h0gjctdBuVydGH9+9///H9/f5WEwnL2HwegCl6HEE4nzb5Ozxu&#10;S1ZCfKvq2Ck6S5eMv2KkrlXyGw6SlYpWf09jd//6109390fhMUzxaLGcDfLKi2WP241EdBmNA5mL&#10;UI+EDkAevKH5JHUv4boT9aZKXEDqQqWE45SGD+c9ISUN/J0mtCJH64DrBoiAZkpuPB2HH378119+&#10;epib5RSOp7WscdedgnNUJndVgJxC+E2pfDKPDc3miIS6XLkU26gy8/6aQ9a9f/Ks0fXSqSquTwNq&#10;n5pIIsLICQzH0yQg1XNwb2DN1Xzimmw5lsbXWYeIz3MVFE1It4aEaBF4cDJfZxnaiDNv4M7vPkH6&#10;JKCgc7gN6QDsoMm7xd3dbr7YrqDU+8d3RsIijK9dga9DUK+d6U8ZunW1JHD3cNuSk+mWUiWP61Jv&#10;AFHUrSZbAx47Nw1nX0mCrbhiu5SvJCBDg1a5Us40KhJjUm/qcBQfLreh/Yef/vznH3+EO//rb//5&#10;13dmqi4ejy2XE81icyT1InjUgYft9EGKSecdSAcnJX3x+ddv3758cXl6xjnISJqKV1Ya9G1tpFXW&#10;iG9o11v1uFdT+6VGJEomO0lwLogEdrXnSdm/etXzCF7OYKpS4XSCy9hLA3Nz//Dpx7/99ccPjx9/&#10;fP/xx7/85SfgpHqGHz7cAXb24dhoOOLpDhLKbbeIA2CXvB+YS2s4yIHfgfwXmyiWDzoowDgOJ5eQ&#10;/UINe5nO1IsaXgRj8/UiIkWY6FzLreMBWGhscbRZglBszWN4TrVWqddb+W4x6cMrJR+bhFD3eg1N&#10;H+MXtE6hCn2Ihhebh48PkS3o8cPtZhEh6nNQRRqGjjcIxGZxzpFDaKwOgH6cHGUmPJ9jr5XvyXJB&#10;eua9lKiYAjWfkEppfZQcVKHRsIoFbpumyjXjOpBa2Cg+heA8caOEEhSFzjFAXpyir9uBd2upE7qG&#10;wU81Pu4rsLiSUtGeK4kO6s6703lQszxzjE2LQTRH0ZUu1s3ZIQuiag4gXjp8u8X9/dE+FJs+oXa/&#10;Al4sS4WNDxjGvfh8pRQEwF17UaWN6vggHBCAG3ftinZcFHrEWXXeprU4wLQ6AUK0pjel5jWpawGh&#10;7RqOGXjRUC1dDcvtgxYN9bo5XKddKYuQErq0Cc+q635Be4CgADQgQbk5HMJX7VqtBShNpWq+18qd&#10;n123C5WEpBqVMj2cmHWch06jloIsqfxSyvfax/w39NiFNZkujYAaR3iQmi+SW4SgcF34bZzTKLYb&#10;c0h8NWO6gZl6Nn3fs3l39d+WUl0zwWAU8IEMdWsWt6LScuRMw4dCMOf7+y3Gt14Di4HxIan8ahU7&#10;UIHIT4yMwk+wGZX2icVKA/Dks/D9PP+Nl0yCu7hvWhzAQ51GQ/ttMBzSZkaVSzUoJS0SnpvirYSV&#10;xYjhOUAa9ZCPA2PYRRByEYwE+QJBQKqIrFaRS6FnpYITUXxq+o6BZ1w5r1ksagKs+mJVmJ9BLmeA&#10;JN2cIW7UQABJMToDyY/NoqJUsGbFDKxoQijyLCUTAtCbFRhiazZ2vXvcPH7ax+JVsQnZv6CZ9Lha&#10;+c715dkVIVCINd1RIvo5zOAEnpBWdCaMq5s4X4PItq8kAQuFBdwBZLXWAWAkuTTLyFhUWpVWVfMt&#10;xF/MNpM+Tl+pq+/NpTZPEJ3V5g0gbyUtoilw1Rrx3ePTkXSjIY+VItG5KWHqcqVIzGqBwg5nh37/&#10;5tnLS5xhr2xk6dSAFHvq/octqr15TGzQgJuMCICo1QhPAoEVPIEsvo4DKKZa3ur2/V/+9Zcf37+T&#10;hnN4N+aeDb26poPF+dQDrzFztbv7nrqgeEeLx8ATMGGH6C9oCWbFKXHYp9Hg5vHjT7/fLXbz+Sq4&#10;WM/s7tXJoVfgbF83htGAp5wMgF+zaEqxitoZS9aQjaQ08vmy0K/E/Jr4qEK+1Kxy/OF582A4vMUN&#10;62OBgDxLvm9gFvrwl7/9eBeexF1opRnMGUgNUy99dxXLpSoCArDEwdUWUndcw9hNirhmD0ajgSfl&#10;c0i3QnBgvNvBQo2izkoQYDjUIkZX+TrJZ3qeWYqAfesu6LvIxJWpCm72K91+4jkn1nR/8FegYkob&#10;KY2lat1me/SgvbMa7N8uFgQPLDbG/yexsOjbehcmOkY2i+3ju0V06LgBLhRUGdppPGE+9LQo0k6a&#10;9n0pW7cbFfwtbtW0RmlHXqmuxiNcL8yDgGwyjirLC1Yla2A1zbG0WnW/3kxAsYFz23dAtL/8heD8&#10;17/++GkPYNBljybcPICY5ydalbqeUr3YO5bOe6fX7eUy7fOz0/Th4u2332uDKvH5WGntDC9QfadN&#10;UGgURPS0NiVpw4SqJYWwjFEOa/CrUjmXyRFlnoSantoMVAiykwP1GqihNDbfRSLBdfjoE4z5/cP+&#10;9t3H3/9MdP7w4fePDw8ffvrLx9u7d0fhVXQ8D68DDrDLaxb6Gj6Cx3rjlepqkAjJZUQn8m5cfCrb&#10;z/TPr7X0oZTUtknlMDZAoMXRfWSFFY0Can2cxFZaSLWbz+IDu5gTLa63UsVyyy7lUpoD8ytml5Qa&#10;n4D2vKC2rWR14I5Wof1Guk9H97dHG35ppnDhX6r2mbzTyNUCJ7VYGvqnjKAlIl0HN3Mi6iVlR4m+&#10;8u+aoWxnC1B2RT9+B2BvlYr61LLIKgCMpzgcWUM83EoXG7eVqdPK8177cIW/6HT1FHBvXH6lrogz&#10;Mlo78all+mKxBxWwCFgDZxglOK/Xy1hgNgf0aKSq24c7n5+muwTIWnUYVfkSMBrZH20IiQkpfbuJ&#10;VDZrJqXKMkfXi69WSnzqcEi4UA9oDHoSEJkSRT0H6tHrqa3p+Kaf69/cpLPZ85OTq363lykoqyaZ&#10;QuNGTf0Pb1tIVZpFwKHpCIKi9PKYciOTAmxXB4HVNjyqllNilaWSom7JFu1vTadV267xjiXxoZZj&#10;JQvpq6vjbg0+IEHfWqp9jbsHHmTztWI3nxy4diqnpuCbdJfD4g8DxCTY4mi82hGdt4u9JArU3qTd&#10;cpo6lGThOoqD8IimjvYsKXUmoAxXVp880dkIMBUrttoeKp426KrLnNduHdxy3vf3i9D+aLvdb3a6&#10;+Rp01r4yFxcG3l+HdzDY2MzRVGcdGAWIBWb2ztMFYr+qK0rFQ7cMwIW/RjXmauTRxmOckKabopq0&#10;1pSrXA1WIvXaXXiOz5Chj2bavLSEvGsuLRiUYqXgyEp+dDomOqvZW6Vh7oVCq8kzzmJjS7lH/Z7U&#10;5ZTujkFOVAiLRxdLyPlsONCwF3xmPFZ0jgX4D6POoalj34ZUE/RNY/0KfrPRvbi7XRw9hKc+kCPV&#10;aGSynARlU8u1Uvfqy7NnX05v2hoMAdRdnVy8eKbBztPrdPuQhhbk1FGYqkky/eZYpZDjrHJQ+aJE&#10;aIiKhLek+qgSHIVSy3eanGeIcyOX5YmfPH928eLLjdTy8+USQNav2q1mdar+55FGtKH704CbLHLU&#10;NXotOK6Kdr1EdCZ4dc/PDh2Q/xcJ+zWS1sC2RYcJASZFNx7h1ohCg7r7pIkFmvOVaeGhajVPSTpG&#10;BGewV6mWHMzCj7/j6j6+436sCfAzQrFyopZyF3qNsBH1YMYd34dWEr2sALB6vl7BByW0wWsyH3OX&#10;q0Rua7oK7dYQsQ9hQbPYcuJnzi6+nGdT+Zsvz48Tw7jdKJQ0joA/gBvr/3yValXrKupNfkMtcPmM&#10;mnyTAMIymCcF6a97I3UnaOR6jIVN8HI7fK7GJ+Lz/ccfPxwFo5CnERc/BW9OYSizgOvhCAICd6aD&#10;62mfseuB36vDKehyqqaQRLJpewG1oo9mWjuqqw1M1KE3lFqbdMIl5aXxqXg8MPX0fau+BkZhKcq+&#10;KkjvwisoKD8339zCs9QVFvcszu1ISmHavaYOiTnk+Ojh4TES3twfRRSdza4fybVMBCaHVlwDmvzd&#10;xWYRDvKL/eNu6Nd9C78muarVKEaIjmvgA0+K+TWKpi2321RSVJY3wv8PtdmQ78g3lgV4jonOzQS2&#10;oKqG7jK4CBYFP8H+lEn1ZuG79+9//Otf//XXv//1xwftSZOsj5o8lNqEVKlQqEpxM9c+HENfMvmi&#10;NJIOXy6ur1+8/f6Hr6++fn15cXrodGHOBGdemV6/pzEQrXLIlpUkESWUmEm20+9mCrC+fAtalOtK&#10;SKxm6xg0VRYVWm1VIWiBIaAp7g41MRkN3r579w5UEzn6oCT8x3effnx/9+Gnv/7t4/3D3dEWfhxc&#10;BAMuNuqXesd8DzH2VjxAyBLsD+BILd+vl+TJKo1coQuuOfQbfPBQw4wEGl6PHIM5AUnORD2rpolG&#10;O06SxEJDPdUPVrYr+RJHqIqDTCl93G73e/1j6FyGv2J7rhsIH93yVfdHIIeIOu3DW7AVnEE1OvXP&#10;DC0/4TiJKhCO4+Y7cAhI61DSdZr7tKqlTDvdyeQlTYpfyvT7vWISwF6rlSDPRGzLVJ0LJXtQTapT&#10;vdVy4tVBlEOhVb1uoplIlLuddgemeXWTJdLjoDRbp10JdlUTQoAuIXvH49kqi6fdcGoZU8ZsojkD&#10;zjc+ZRK3i08SSO12D/qXl9oINk2kCm/3t3f7mVKdmuKr5DrpHrenKG09DYgJI8ew8uVqrbXeRCPJ&#10;VeBZPLvSAoHUVNhQUzf20G+3cbcgpvPjdqebl7vylaRyXa9VhlJ4kpQHUha7OOSzmzRWmOHOqHcm&#10;j900E9YsGqjWiqqHqdStHthqtVIuNT1HaywbKUh1SiDRtpspNUZkmtLHeZorTaf7Hc6RVGBx4kCw&#10;TL8NbMjicUs2LBC2paFOkOJiw0PdBFdRpWm0AUI76ED2O5FbXCcPFM/JLwlp/CquomCzZGYXjGpJ&#10;ibOUTPCo8dhESKgzDDcUDm339+Gl4M5+s9nvg/BZCKgeELwgBgXFf+zWy+jUnHIz1qoSXaPdl24W&#10;Z6wmsQe1sWs7gu+Cq2JhbVMXKzAKtWY+SzwBBis1Te1yJLhKXUM5dg31g59AH+vYTmvPoQLSS+GH&#10;l5gurCBmijFgOs9SLhCUOeX5qkDiqAaqgIH7NLs04CWT9WoUDYXhw5pi1DL+oVYNKe2i6Ew8V8pq&#10;gtlbZhh1KfE5beOT3jj3+Gg7nyqFIbDfgyb38Rf5TLYtabAzLaFKdzrHx8eH8+uTLxdfTq6vTq86&#10;vXa2XAbyay+5yT1lOzeXF2dX6px/6tbk0HrVFo6Hc5Mol4HS4O1aUn1hDamI8G4n2kKRzmoCC//B&#10;GSVe2A701DIt7aKrbrLQU2+2TgNOFMxut/imQGno97H2r52eSlenUOGNW826Z6lGqHS26T2GISbw&#10;4QNQVEur+wYA+iTnutnM56tKmyccD5JiVwPh+w/vP+LzQtoLxptweuSa1N+o7LWmnDQuBCOTUqVx&#10;19JQJ9xEA3A908YGIJprd7CpaU9iEyjg3Yf9TtsQR/UunPn8PN0otK/ObiB5lUwj1ciUOT9EDLyx&#10;EpHcMs0t4ZhbRVUYhEg4FuUm55fLh/RjbvqYVQysN16tlb+DEUk8TMtTNvsdZjEdDlzMbmrmyVQ6&#10;HJp/Y0czqTAZxU7V5T1i/WzGgZoSbiDPuAHXhcVwkrTli2Mjai6dWaEdrnVk7oCSCPhRcDgPw1PH&#10;OrFbCXYY9Dy004mZTaLbo7XmuAJjPmAZhYRh84ClFWA0uF5Kz1rqA493D7f3EQmrHz3tR9J6X3eQ&#10;8AOwuNAWNq0tMxN+WBTLxeqfHKXcZsCzHRh8TTIIGkfRsIuR3YU84SOnK23qseuVioODULCaxkV6&#10;8ZZxySdLATnZKgOPUlqCxHmuaC9C8OO//vyXv/7tP//nf/71LjzmEmCuRm/UifuVlBKq0rFI1vId&#10;bT3S5KViRE5rz56/+fztt9+8fvv1jeQk+hwKDdn2eyoV5hSh86lGzujuNFtl83hhYvwumD+Fa8x0&#10;+8edTK9b0sMQaoCj23XQNuwLMOT7Tc1Lqe9AG6WkqPf47tOHR8Lew8O7j1IdPbp/fDwKBRcawZDZ&#10;2gRMcedyKa9TKNlKHAauwcfYakYEkRvQvzmF63eVr3ajQWUqwO1mA8GaGDKNBReSiYmCziaWltX0&#10;2sd9+Fc+l6/UyilgN+AWMJnvdtQZfQOjw5mDMdQ0qQzS7ePj7VEkcnu3CUJF8MA8ZtybKT1BNNTA&#10;7mmQSrkJYpC6IQZEzKFkPeImOhsdf6mJqH+0VaqBDFIEIrXQlVNWFqYO0qjG3WolleSce66dmIEA&#10;Q8GYqk+enzK7I7vZmwMhuk/Eq1VE+AfcXle1CrwqLMs3koZG20RIWAmWgTPim2rpOUc8MKjpkosZ&#10;3dICAaDF4xg6o2UwtI2APjYjpdS0da2V7xz60GGZY3UANJziz1dcOGE8tFtutahTXcCTgMehG7hV&#10;ZWlLrVoxpwvN9qWxBH2Bx/aU2eacgTGJra2KOZxVfEUdr4vNXZwDSjsZxeauxGikAqUisiTk+CXs&#10;GaTRrCfsipm5crRqQNy5WErWazUV9TLtQ18CFyJA8v/dXAaLFfFX/63p3u1zsODgRVi+UgMS6o/O&#10;1yY6Hy3CGrq0B2oVEkGZCYW7w9mQs8p5ky6rcvo4LWULqsAQFXAgZJi9kLJHNHPjRoPK3J31OhzZ&#10;rOdLQF0Ey7lfDzm2DkFNbQnOfDeOrqXrtIsGCGmr+SgegEq4ABaThlJ1Ow+R4/lhmeVa0xtB3yfB&#10;iFlYqsqzUpxwKE2TqNQwio41QGpatFUFNUPLwmPz8Ga/1vIJaMJqJy1w/jS4CYNS51JaIq4o8wjI&#10;5KfhM1qJb6lXvWoixVQxBBsHlkyCayDFdsthGvHsvEkUmB3naKhArSl/gsxoPJKgYXQdCe22xGSw&#10;sSStbkEo+/1qoA44k5HSbHc6p/6L85NTtSjolc6a9MbN+fXp2QnR+fq832t3K5V8kdNRE77qZHJ9&#10;orPph8l2yxilktlJzB3i2/TrPAiQEy4H4gJ57qcJ/Tfq8r4+vznu4LZS6sbAhgih2gSk6pN6qyxw&#10;rwZRODSaA21JLxB3UOgVyt10H9+X6abV813izzSsJXWkqJpOVEMgUCn/WrWGjuc6tmQN3YTvJmrF&#10;fCWZL3rEfrgxlLvqxVdHdx/ujoLqqQHMY1NqVeGhEWvMAdYJFjBSy5botGMRHiRis1yNFZ3ns4Aa&#10;USQ07akri4ekqD4K7SNzsIFvZ05PrtPZdDpXMEvXe8pac6ZqqnXhLdRow7nWzkaPk9eqNDT7wZXh&#10;AYvFlmqEIBtid5xTEF1FJ7vtMrokOgsDEhonMzUszKND5b7hDkocqktTB2keAO1ydjQWM9AZdV3h&#10;C8ciCM+ktWFx+Lk98gEaCdeUkqmcE50nUY1Va1SSOKVnYgRTXNCyBgLM9iLwpkI3lH4+iyk6V53p&#10;dATOXAV3gcAqNp3tYn8MP48nWtSsAB2W4sz+9uHu3bu7+yBY+WgfCm2159nlTieqI8kHbMPL2JKT&#10;OCJi40DFgc1wGOdev1PX7l0cUaYrkUYFPzXAVOv+VFKljlnrXa23Wi6PynW4mKlp4tYymUF9oOpm&#10;slLUEv9MFgeHf6q1EvHdhz8Tnf/+P//7//lxE4XsE52HCZu/Wq9q9DZXVAInKYSZK+PlVNgTtswd&#10;nzz/+vmHX379/rfPb7Vh7+wAByKu9LLdhnrKIYDdAn6jkAJuSWkTRFlQdMaLcoo0Qttr3xz3251U&#10;XRltGYSQBu64WvHihOZmKtWqugMbAAvuXoYJoZzfUHi/CS1u3338+EHZ48fb0JoIMHEdHEgLT9jD&#10;tZZTjW63COJZaoADwwCWeQTBJLi0lkmfX764OGurZycZj4W3ahvDne3WW9jDbLx9/PS4knQ/R2OQ&#10;gP300leHhoR4i8kK2JuzV6zYdgvidXN6cnKVPr5Jd8uENgdfTmjf35tZfx72nrdWt4vWLM7UDqAG&#10;O1W+CM8cLs6YBS60K6kUwFkJQQvn5nESstIe6/e62Uyq6XlmDkxDDOo4Kpct9fYZgunVW5W6MkNu&#10;HQIJ8dnFhirk2IXOQeVZDbjxXpCHpD2ACpiJSgnGu5JBwT+VsaJsryF7yPGU+AxvNp/G1eKL6asp&#10;J4/PL+CMysIlLXni6ZMmyb2WMnrJpA89Baho6qoD4fQG9iC2msTWy9h6EdIs+T5spMq3wbnkuybA&#10;/dlUA2pcQ6WsS+1p7Vmmf3xzdXna7nf+Hxlfjb0ksAaA8YDDqxXwxezZxSluNN3P5DK5XE+3SBpq&#10;6pgHDKqNDiQja00VpcGL96jiYJsVs/vOqK9U8l3pVzQaOfngInRfM7WaOiW01+tNjgcmW9PKTawP&#10;1wGj8aZRNX5uFuGtBh9XVjKZiKtdTBpagBnNxKlrW+ZbxXsqgkXN9jyOrNoUJV+V04HlzGn/j3iY&#10;BBaiSzUlSJBoN18ttFQyEl7NhqaszRUnnMBa0RsjWoHiuXNjkV8BzvigKY2pYue8La2qmtmHWCgZ&#10;rTyocDgSWQT5oZEcGuxYEF8uMwCLNQ1JVlyDN9FdeC2KOwcAaKRZy3dUAQYN4ALxgCuzFXc8c7RH&#10;OqlghvszCSZD42DxdkrbDXypDIyHmn8VRxwvlTaJTgdaAzKYYteqLyvPzk2xTGgfDpqJmSok2tW1&#10;AevdH2nX58O7T7frKU+qzCPCKiGknR7PSMDs8kzj/zx8KEBHY1RE0vQ5DPDq/MBfa0hYrJjXJotM&#10;NpPppwneV8dZ7nztaTN2s1kBjhXAbnWOQBLX2ZT1JvxWT1Lvx9kDof78/OSLWTYJ+YUG1YilntpJ&#10;VM6AR2Lq6jJRozYokNNo+ruNHkAOuCdbakGM1QgpKlAq163YfKQFH2Ylg1arVof484AGG4hGo6nl&#10;ALGbiaQWi2NIhETbji8j4LTFcjScTHCGTQKY2osBP269bkmUMk4cx+NhRlK34MvBDxWdBcikO0OY&#10;5gGqZTkwxPmLC3P2mwkrELB4jvn+1eXJeRaUUYRn3Vxf37QFOnJQqVYFX1NRN4qGieGsjl2CGaS6&#10;6XQ2U8gXyqAf0+ZeeprsUh/6DvAdXgFTJ8ovTMdjcKA04CwOAJ7XGcQn2shqqRFRZTOsB/44knII&#10;0bdO6JWlKBmgTjYoZnWAs0powSussAx1SwBBlJkez4NhbfgCBQjqzYjQUxXfBzh/FS9m0RER2xSY&#10;AzG+UXg1NCq6cOroKriOjner2SxmFADC611QurljcPd2tzPsb2OamaBpIULx4l6zxVwRwGgaAHWo&#10;pgf6Mb+jdjlQ+2waACUofaixbbXZ1lIpqYqDFDXLDo2r+8Oh5onU+aA8DCF9PI5bGgLgIaqxC/Ks&#10;76h1RDW40JNPq9W0m9QZh24//Qh1/t///bQeg4PWuPiW9pDUlNPMKltUrtlGLA2fxX9glKCrVPrs&#10;7PnP33336/c/fP/b66f4fH5zfd7J5BuwtR4+VBoUx2219ZQF8nm2jc6h3VXiiFOU11TY4ZgQ3uLS&#10;lISsJuyE3P+0im3Um5IpqWi/Ur7Q5ETHdnvFvKBUUyex3QKyu398eLiPaPQsNvP9uOW3isV8Fv6V&#10;x1t1i7Y1jgGkVDtwfcepN3EuCY0+nJ88e/XqTAkoTc7EIJ2RyM4U5CAM68ff//VxqdTsFI4nDYi2&#10;VKMhKsojGJ+tckE9WYD0aQtI+/jQL5QrdbO0Zfv48cPRfg9sgAcc7bc7ZQrnWnAVnVm+C07Qchel&#10;B+o8L6I1Zz+RtL2hhkJNT+OwXioIfRF/NMJV40koJ1slotlg1lLNEpIhEigeGFSsfRW+N5SPXQ0T&#10;Azx3I31+0zOFhowoFryx6jjJipilyXETz0Gn0j3IyNH1wRnZUllLfPxADJ8wX8b4ps0ylwyNSBXz&#10;qSRnVDKYeIRYeHP7oG68gIYugVT1WoEPwZdmGxXHSjjgyzV2Ly8vSbytbJ0wtCNmbGGJ6/U8Dpkp&#10;ElTKjX5WbYQgpUzncH121e8fZ42Xs6UYlPSwZUClC3AZSDm5cPXi5PrmgGkRjHJdnHdbwhPZTrvf&#10;b2fxHeBV9VnUCoWmx7EEUfOdm0Wpw2HS9XqroNROrscPKZjBbAneSm9CtWG69VZe0bkINgAy6bcI&#10;uPVEXB3WkUVoB/Q6Ijrz5NT2CRFV/4lOal1vrgfFCR3ExyrBmo2NAkFaWa0cVKGbUfIf28bItQYg&#10;JjXw8Bxj3i3hu+DDcJBYOQVujcwueq0XJmwSnZe4ANOKEZsvVzN4WNzOEyLyac0yNlIpqE0awC3Z&#10;4lEguuNrqpUoRnTWZKe0P0DdCstQb2WpXTkyaLnGRZbRP+Z+xsF9SGlJQutqvpKG51hr+4kkVbvK&#10;NXKjqtWBctOwHTyzuLMNk0o4XmIwHMemIETc5mQ64U1XWipUd4aWzFO4dDbnHQEzeGX1SA2S/tiU&#10;lbRHdrPZRzAqba75/Wjs2ElQkiRTTeHI0InO+dmJArGaUaHUKoYc8C1YzbFRJyRod+GzSvXrTuc0&#10;T5++AfwDiypQDZv3VJelxiCFT6uVfFnJFVCVY+c0T5/uHb58Obm+vnj58uJG+Sah0lRd2cokEYYw&#10;rreAEUPrNaMlv1jkk1Smw0VJPxAjUM+xWrXMZoZmqtByxrGhqoTy4pKRSvhTzGOiFIRbH0xGxMAk&#10;WJSXDzsnflfr9dF2v18EMQRvKgnlJEHOlYo5SLWeGIpemsWdGhyAeg1VfVGTFQEIY1mB4NRMqAqt&#10;50Y1DGfh9Q0fgvWartObC2lICbnk87nsMbf1/LgPqVI+AL9bgxqrDxZ+Hh85drlYUVnpGA/eyBQr&#10;RY5OLVmpKKCqGKyG+x0mg4UNlWNxRqbAMVRnoyvTGbgEbL48wH4pH8XJUFxTTNKog/pR/LrR0HXd&#10;YSAuvgxGAU5oqrKUaUinUBhEQDG23gVGamUUAJhF5wGTsSF0mxA6Xq2mkiLRfMxUMwpraPIIVlsf&#10;4NTWwfl8/aRTHdO2cklZSC9nBynWvPZ2sYjcPtzea3k9fHpx9BSdFQr4J8hW606lpqIDJMMZgkPG&#10;K+nx+3Ad7ffQJrmSltxCfCV8BalK+Nqb1NS8JjzRmqjerQztfGZpQaAhaUMz++J4zUorpV4sokwN&#10;SpGvEBfW9x//8te//v1v9wZ1hcLzeKWMh2t0OnixvCSb1PTvCwdpb70wQblV61yfvfzun9/9+u2v&#10;itC/vf765vml9N8zqcZxO9c+vT6k20Rrnno3p8WhZt6qcywfIkkP0CZuOd3u51JJLkuwwks0OQwg&#10;wSof0qqkZCwyqlyu4k55FNvbSHAXjYtyYuzr5Ty42W+MFQ7HAd+3VI4rKzo3CrlOO1OGchO35xNo&#10;wghkpv7iwVN0Pr188/YFQKIgoeLpZBVabGPxkXIxu9DRx3/9x09B5SvcRIuL12BpX0Klis0azElY&#10;Ph7dTxSkr60OOPwipA2Pnhiu9h9+11Da/vHu3T1YbAtck9zOMDCfT+KqKqtKUFcWJ6nnpRIiT8Vz&#10;h8ZpWu5oPvOSpbwQTTnfaMBZK+rpU+dHFaTfKlda1lPLPT4cXlf1B44Obty3JLUWHhnAmUsfdzSa&#10;Dcot5hpl1Zz53WQiWYAFazqsju1XlNnlEtInp+30VZtArOF5C9udK3UUGPA9QMkpmCTw3U9pJ2SF&#10;Tx6Hjp5UaAPqxbar7qAOKVHZokd0xmfE1totGyWILMORe221CoXUqKTiIr9c3O9j05HVFKdUnhAK&#10;nJUDPpxDi7LEUfB53fdbZe0q0dYX3wmMdMNKteK5ic43x9kO/+9lTbs3/7w5SHsawMczMi8pPTmu&#10;5/vqbyn3uB3dAryg1GhLJEQlmCzhOmGn8slEpQJ+byrG2C28WC6bzVU0fdiq4xy4smJzMOVoEycJ&#10;YWGOrOpd2JM10qPVeMcgidNu8nTU2jNIONw8VcOGOFBnQOQWKZcwsEriTZu31SRzdCKVDzk1jTxN&#10;Nbav1OQqFoBymGULarOez1TmD21XU34rIOHk8G4ym4+tZKGQKuaOz246PME0XFFrinOpenw0W23v&#10;H7RXQ+ltGMNqEntS7TZDOOMxHARXac3mBGKplu3G4yUIUrIVOCuoxYrvQCydzYAIuDyN7Rh4pwkD&#10;Z+Bb0wHwTn0S+NZ6s2lLeY6gTdTlG4LJYHArXGPc9gnKhBK1k8GWzCyR9JbEx8GqfIOw6ZU1a653&#10;6/3d+98/froLjQb1Vgp4rZlAIFi7k+lpyPnYCJFc3cCTjw/iy8RjaaoWGr2+DqEW22LDBrRAvDFG&#10;4g5RB8gI+jJlIdx8sdFtlJrJZi1vpHyM5nG9nAHmpQ/XX549/3J2efH8xfkxcd1oBeShDpwogJeK&#10;guoktcuZvmYoVQopF3ClOUK5tjq18MRVHJnKUypLaGSvUfFG0iIR39XxhoIQ8AIBINR4pKGfgSa7&#10;sAjxE1ct9/obM2JddCR36/lNIKqJv9xKwSLgld4IgoiJcCO1VgkANdbWaGnChebEKcLImmg9IWAD&#10;lceW3SpnOp32cScFNc6lT968fnN5fZMG3WoQtts/PgbuQJuUi09qcX+lUmqq8QG344MxivkuFIVT&#10;mtfwhCTkS0p9x/XRY8J/FOMJ7maS5FYnvrLQvOKeic6eZU2jKyx5yJcf46V2yn9PxCi4ZGdAQAYG&#10;qDucYM0dqQ+mfk0auAbt2DWYXBknCeRRcWQe1fy85hw5IMI5KmFHtYhD5HYei/uuVoCoywX2DMac&#10;YJ3iuSJf8xUBZGSNYPu73Xax4n7tNAKv/14HtZF/s1lsHu6gfCDl3So241sqIQ+Wsqqw4FUUjDCN&#10;Ow6M3bRPrNVDrZq5mUnBYWAlQi/KF8t/YzCCIMmSDWPWMGEU8q3vxnUM1JogpqZWHQcoK3kabi88&#10;EBQklZpawvMCi7tPHz99eFxrwGIZDs4csGaJ59HJFVNanWxKeFC+gZqMq9plB7Ls3jz/4Z///csv&#10;//jv//vPP/3pux+gzy8vztPtbCYLZhXUPbk8uU5LPKwDiSs8qU8SDvJEDaUWuz1OIOcvX0tYOLOB&#10;h5vn+GuhM3FB3F5wT3NY5YRuyVAbDaJTjQRiNCY5CHaR6TvubKZIQchJZTR2nW8cSxgyPptLe1Cz&#10;npM4SA86mKw2cWlX6dNnF9dZEcMWNjaRKnp8wruvQg+///mv//GX/SrAiaq2+AuquvZEnTVSyqtu&#10;BZx6FfdUkBKXdst2CNypctInTM63R1IIO3r88OHuaKv2P020YDRRDpPyF1LS5hZy8Op209a/RWTB&#10;JBw8DiAOf4JzAneV7ERZsxtqqJYWhQdTcfxmJVm36jhIkCmec6T5FWWXRlBWydGFAyq4NgvZTi9V&#10;KxdhailRZzyMiF2imetl9DRb5VJLw+8Z8ZCbL5fHx1dSt6/Ap01jRTQQiHKVFaXwS/kmFN3xSqAq&#10;wJwbj2739/vQigPiaJOjw32qyEqU7Gs5eAy4WzgWi82AymGxuI22F28jIkmE6M3mfr+czIYJ4Fej&#10;19bQc0cNJ5nj427DlGiLlTooNFlpcm/wRdbAmoGurASs5fwFoP/6+gr/jP/sSsgbZKEN49iYSXIr&#10;NCtn2bQ189+UfLHmZeTpC5KaVWOjmHcj1QShl8p2otKC/mu42ElUMLqc4jw2V2vivOulTD/fxN9w&#10;MjCO4Cp8v9lJgUxOVJMdYqXyfrVSzXOTJSnhQfVn+FPzQM18lUZSHb0SppgGO4ItgMjV7yUctPxD&#10;kh/OE+WlXjNcMR+phpMhrmS93SyHZlJUWgnrSSA681owtmIOkNLpdo8PwBqV77vFejygzgeNHN4f&#10;bUSNw8voTjMf45HlSaA0RmSY4OBn85XQaDAU5F/8MoqnkvYIBHdOdOb5aRbOzBjw/AHnmJ/0rjDz&#10;RKsKDXTA+8ajxqPgY5zlODab7JQTJLYQf10bfocLk0auytFKCg7H0PXxEL4Fr1cWRpsNP7x7uN2s&#10;1/effn//7nYRHRDWcDuQX0m094kKbSW0NdR8fX19bqRIrjRYxwMnHEuGO9NVJQhXooYCLZSAEjbK&#10;8L1r6EKu3HqSkAUb1fLQRS29wrPg8gfeYBivNit54Frn5urk+deXF5eXF5yHM81uaRYOIqmueAzD&#10;hOKWb6dyItYqDMIyupJhUu49KY1NNZ5M1fo5ha/ZlWKB4B6f8jg5rbg49TeJrUsmlxPAgVZ9CZNR&#10;/5WYqCGcvjPiAVkDG1iOR9PkvZoMVfgmzuHNeCxG4EUADs+mmSEzYaRahEZU4sNZbLmaELCWu2Vw&#10;u5sMB8liXxX7Tp7bUDh+9vbzy5MrDs2xyvK5gg5I2kTnVsu2a6mSOlBbhBWPc2g2oKtxri0wVJBk&#10;iVFakDKtme0xTVoaLQgQnC2+v/mikplUkZzjgA0QwRXpXL7+MhQC2YPOdCOUPY/jxaRJwp3xzXS1&#10;NfNKFdCU+p3AtSUjTuY7HsAGwCqJucAfFx+NzleilEATtQkBASZDJ64G3KGjmri6grVk2jQE/RGG&#10;V+Mppg8oDm5jM2gzhxCzXROdzajDYrGBP++3oUhoBaNSj4BBAVNHeg+xKKFV4o6KzuDROdGexwGr&#10;aUoQTb0MkF81EStRo1YTKAY+3q74ajXRVhjOhpkKCgz4XVULLUVnKdEMqn/klGGXGW0TSJWSdXsQ&#10;W2i7WHiu9Q/z4JpIBkIEkWeVJcJAm8qpe8m6O4TIDKyE1qzmu+evvv3nf//jH//9X//n//7z33/6&#10;+ZtvPr99fq3GRdzl1fXpyckXqQEQhPGFOO9SQa3IZi+xxpwVn5WzKhSKlUSc0OUnfG2C0OLOZlJC&#10;eTVtpxaeq9X8EeQJox3zhDXBjUFL+sEM4ml41R2q/00/mMpA8cAUxzfZVCI+Xu3mM42EzKOWN+QG&#10;F8vVZvdw1Sn0z69veuo+fxLo0L472PgquPn4r7///e8/7VejuCXUmCpBnkAjarlJJjRda82k8g4L&#10;zkH8cR43BwJhBepkTTkOi6P7hw8Pm3ui84YHv9YSVdXvALaqw+g0iklVShLzhcxqph8rtuKAkye0&#10;F5BOlN+sVQdaa2uAtfJeA2wyDrtL2rI18LeSRyavNR064oj+ZAcPmiYJySXNXClcKtUn2QQVDWst&#10;GEMx0882UqVipgHyL6UIju2bq1MtpBUV6ak3oFx3pbFlmrEqXHOrVPdEH/jetipwE0DnIhIac/7U&#10;GjGdTeJ2oZ/BDgduPYl3CoDX1/MVyBPXYKb890e3eyjzrYoRR/uFpMwxsVYuU+jdnN+cnhx6Wr+U&#10;BuUAypR4JMTxv0qtGo+O5diiAcLZ0C9lT5+9+vrm2cXFxWnn+PS421d+Rj27/cNxt6vauWAHwV3z&#10;aVUVDnElGl82/FormrU8qoNLKkANxPzwRsn6wFOFm/uYxLtn+DLqaEy1wE0eSLQCbjf7hznfwc3D&#10;7UK9d1qSwAl96iMVkNEKuKp0m201D+CQOCoqqGGdVU2FSCjLjNJVff7p+Qn1bxGbJ/Ce+WwUjQWk&#10;siAJrwm0Ay+OBw/MeMqz5W4VXMTgHbE1wGYRCUK0XTP8nMoL4uYKje7xsVoV2hnu2GS5PTq6f3z3&#10;4d19JLw9iuCgF5vQMqpJbFc78uEaer4Tde9E57twCJKgfHZQ/xZOBawCKFXeHkIdHEIGRFmKB3aC&#10;YMYvmiVVSV0uLE4EH0BW4ChSBDX7Vhewddjh1OWWqtlnLEIeGMUWoVUAr7Rcj3Hpc40xxEL7W62u&#10;/en9p4fN/v2PH24j67GjpXoV7WPMZjvHV1c8tmNFFlNkPtPKWkLzMbGZy1a7Q5fzSZTs4VAAVfkU&#10;zLikCnSxUpYO7nUaKlBqlpSdLaSK3UYSKFU2yakS6NgbuhWJwkMWAAHPXr99c3Fydt7vnF6eXHWy&#10;hN0CfAI3xWGCCmW60tR5goApsL1W/fQyBeXLn+oVVhwz1SI4q4TnaOQBxpp45TVUv4AShGaaYKD+&#10;E8JSVe3UrmdDkIW2uZvg3aozdKtVwCjGWYVV6Y0FxCU/ocZsTeqqUdjSiltA3hIHNxnNlqr1zyTk&#10;ZhZ3TGaBsTo+dlL/SzQ4Jzdquay0Kt2TZy8uNUoInmlISiBz4DYrE2Ea3SB0FeiXafqSXhF/AzfS&#10;7UukwvRe/oF0IMVDorPml1ZbDcwrWc1jFyGGS1Ygzng2lcyfempEQmQXs+3RTn81zlWqHmvXHawK&#10;6mhxIhVpcIbaR1sm3ElLXKV+Uw6yHFc6ZJIoxaEbOVmQq6Y2Q+qy0AhsbITvAgwR+UT0ZONLjisf&#10;Plou9osYN0uqtBIlgUvP+cG1UpuTJSg2HNqGYROAWrMi4eEopG0lUjQhOqgUU7e0/2vIOwtQKGeJ&#10;zQfAXk5VrUH5fK3FfSl2c2XCgZxtviW9Q34NueVhGYUDvqYh36AvKTPniX4aMFNNw080K61Svtvp&#10;mWnyZqVsOmSr49tP7zZgjzFferkG4zpYuKlbCp7i3dXHJM3IWdx3iM6NXqbbPn3z/Z/++7/+6//+&#10;N68/ffvzz9999w2mfXp1uAHhnhOhzw9t7IF7WyyoOayIn8wSmDudHDRa0leNYlNLWZI+0dU1BZFc&#10;USbdepKPwJTU2w/Tq08t34erjODVkE7+z2XXyhngXKddSKpXrlZJNHmKWvYP1C1kj887LSu6XKkl&#10;LxyeBxxvOvVLvW4tnz5Ah0qctF4v04ANypGOlmuJxQYjj5/+/D//85eHoD6qBmcuwmOlgyqFyGYd&#10;rxqPruYjHn41SWQ57vaOj/u5UlNtlVCdZejo7uP794/hxcPdw3YZ2ktJxsgexlZqvxyOwJJqzctl&#10;Ghh5kmsuwczqzYF0O0bTaDi8ituyxIRG/W0NZfhKewiA4Kvj9UqlwnF1JccY0GSEkl5qy1TzwYQP&#10;GUoitaxhcvEIkK7OVtOv2jVMppjLgbn6Kh8pTQ1dvbo5yO2ltZ27A7OU0yMqqaoo1pcwigQOp0gV&#10;WLXFVC2JRIdD64BGAaxBXH2h1VSWy7GJRQPC0Ah4DB8DKS53IbjykYLFPhza7PdaOrlZrICiIAqi&#10;cyMLHTo7S2fyxVy23QEyqJtWz1faApWaP5xh/ZCyAMFp6tT6Z28+f/P21cuXL0+z7dObfgf4D3Nu&#10;d7vtfiPTzmHvSnD4PJ8E91moP58B9fd72phwONykVZwEHTZKA9WLuTrutqc4w+UQhYC8hUYq1dV6&#10;Xls7h4lEmCdHR7Xg+YpHut8GV1K2VW+687SlR7CpaVsGPdWS1lQJSDkcW+NyBGRTPveJbBxD4K2r&#10;cVcz7ItPBbXhk+MTKMHMRGfeLW55apnlZsKvRrtddLUeW/GZysnKAc/AaapvYexaa0n0yXCelHvM&#10;SKstul5E9orOZghxs90uNvuF8Z1aTqCpKhEu3OqTYRoPvoo9TVrL3UVNN3d0BvrjIuQ6pq6Z9tND&#10;Mf15rVZdi/8sz8Xj4BDHSzwexGUeXmy3kYVxf7MJJFJ8ezBS69woMJdQtPRDYTvq6VHfLGDn7u73&#10;f/35p59+//Dhp58+7JcBRzMpxNt8DrhxfH5ydqOUthizfqHX4RhzhfIp8WKUFYqS0YBwKCab9ElR&#10;tp8CfKYFPfnLec0VQ2WL+W6e8PMUnVPlplImfqkM4eE0NLI3z96+enZyjd9q31xLYNZ0ZOhX2Vwq&#10;1ZA+Q0P92Ga2MY8lAQga+Cz4us6pBjIIDp4ysF5K426Fsq3uEMFrR31FeJVBogytr4s1uiP+7iAu&#10;HTgNqrjDp04q7IX/+9Vk08Y0IUREOf5IWeRA4KnVGBAvBjZSZJxpholHKemG5WQ0NVa61Ub8SSwc&#10;2YR4FrFYtZGVbsJTzb2UVoXg5pBtqM231qrkMR2luAsKiKqua8bhqbWlmsz3gD9cbk+T4FxwmR/Q&#10;S8sfleXB75mGZhW8JU+Dr1KNvlWzHexUwRmWq2F5kIkSCG58Bf/Dw1hDN6FKfqmU4K4kkx64T0rI&#10;nBXXS5rpGP2hlNahKVo+6Q1mBDexZkKzxrZWGC9IkuvFeKOB6C42hcepgKkBct4KS5vPZwCh6WS9&#10;2GzNKpggdgjp1yqveVjFHw6BRl/XUgpf7B9vFxIif4Cu6kRIwVWnZuQKi07GE6dpD/DjT5IHMxw6&#10;TqTa5CuWUyCJUqWckzhNTSw6X9EEs3ZLDDANZWjVbhkNSOIM4iyJSQOINBPAb6mzQavtic4a15N6&#10;A8/LtuPrzVEoxknDVXA50PiqusK6nU4/ly/kzV5m/DVoYcqBa4Iic5KU/e1P//1//+u//kvR+Zdf&#10;f/n3P357I3WAq+uz68MN7FlKPXxOmcMAGMjnG72OonM/q+jcSNVSuRrXBeFNaObdVgdvD2svaDcG&#10;RyBVhDkmm8lqvaW1BZq1lK5q0oYpShuk0Uuft3vp427Jc6vNVClZI7ArJyOhCsJQr+nOxpN5MAJd&#10;W06GViAwqHR7+e7NcaZkSw1RxpYr2lplMtopradO+rv3f//P349Ws4DTTEHupUPCMalLQaeVsCww&#10;sHZ3VUrJZq6T7mR66TZG3ayqH3G5Dm8eP7x//+k+uL19vA+tQnAWQSUxLNOvKgSMZwb6FNTCwpvU&#10;MPKB3fJl5rNANLgaVrX01PISPseaywdSWsanS4hJglgtS3YxjsVG7lCJfSIHHsB3BlUpecWFWvA1&#10;jXzTBkQB7PP5Ajg40eIkQjXTx8fScdPekW77/OQS59XHDWYb2EQjq9oddz1JbIAYg9k5WpKl8TUy&#10;6Q6swNCMUKy0kQVTVUNobBWbWTb+EJrNd9Q229kqEopp3jk2XgNDzSRhJGgyR4st53gHop3EE5Ui&#10;NNYQoV6+VikSYcBCTdNArTEBNSI+iUmJaOGirEEzc/b1m2/efv366tlVry9/ncbQbnpSt+GCegXo&#10;PVHNH/iVkto+tZHMTOaoMxwPBC4ROU+WGil7GB3hOSaBOtgOm8YzcJgJRomaWla5Gn/ggA3idX7l&#10;alMVLoZIOtaqJshgNDoEUipoD+WiIAxDfi+gAQOirykkKYADYAAKnivlAKlCzOYjnqcyxfwRgdga&#10;zedm+yIA3AF/aQh0KArBM03agSis1dqtJ0rVjaKh/WJ7fx+ezwjj8USt9HRKtOQzC8zMHEApqaQH&#10;QcbwbrUd/cPjJhx5eAQUqTVcOlXKmCvFs47h52NyOgHTrsCfmvKLhDZFa42sFigB36oOH7UWc4u4&#10;Fw5Er6LVgUqtxs36BDCYJkHBYuHNJhSERi0iy8B8G1O2EuuEwmh5RlT6AaPYeqVSzxg/jtebL+7u&#10;Hj7++UftYfrzxw8fNgHwUTOVUTtjF4B9fnVyQhw5P1Up4/ymz2+mj9UEomGr9uGKgH3owF27PYg0&#10;sUY927A8FaCFPmXipycn5/1cOZmAB+hgmPRtJSXQWpK1NZPA7idpoezVi5cXp0r4XhHSj2+IYWdf&#10;Xjx79fb55aFXTInMS55NZ1cT2E8TKQ3NmFYSeGiF0oDhx742qhL9U7lcIu4nm7hYSWsEt6EYrA4y&#10;WqzZ1WrdJ7qBfuJgH3gl5kbseiLa4BpsSiqWQDXTYiUPMiEimY1XsVBYu8E4aGuJrXJDJ7HINjZf&#10;z1WblFiQxt3nkIXIJhyVLHNVm4bKkpbwnaFfNDKCbW3Bzhd9F5wMK8plOwVZVKvZwvO2Si3crG0n&#10;Ww2COLeslOEQGX3hp64Off/RyANlxqPBXRRKilPQoD5IRFEmCXcdqRdM8VtpGrBrYsBDV5cyZE+9&#10;sYDoZoUb1cJpleAqnm8nrJmMw3L8Gi6lohwjTrBmtmKZSjd3Q8s9AoTi+Xi51SKjoCYHx8uY6YtX&#10;L5o3qDbzElyWRzQz93H1hO3UdQk0XBLmgMWCieCK9Xi8C67DoAswRmQRuX1cwK3uj+4XwE1JXujJ&#10;ACjADPDfYUJ6bQIXIid4JQf+X/UquRQPGceZqCZTKexJEE4rGaB0dqnmDTXovVvOdyEeXUCSTPi5&#10;YgaanaxIJGoQCPhGs5H7kZc3wwXizCTPVcWZBIBkpoiuiYuhh1t06uWeZgvxbvmWdhDHB8mE/FU1&#10;n83X8rlG/8s3//jvP/37//x//89///vf//7TL3/67puXLy7Prk9PvpymD9eXX646Oc6Npv8Ui7TL&#10;t5+BsjaAxVnJqWcyrWHcUyZFqchSyW41GoDmWt0GcLSaJUnlVWrqTojzaC3scwaBaiYtyfxV8tnD&#10;cb+by2RAohKdwFlJUapZlHRlJgUi9iWaNprf/3S3VeyNTiDPjVznJp0raw1sv9is5bPZYhJiMFtr&#10;lcY8HAxvHn7686c9HtDRnHGthlVot0ZdRNaf4VtHk5lXazTw8cTAblYdTalKIo7zCS4293cfPrx7&#10;3C82t9oGGAxyXlRtHgCNXHFfXLPaaQaaQnrqyFZoVdnJEsIcT1zwUg3YJ+5aVWdJIh53hpM4NjGL&#10;aQmKXbf0HWIx9aJPlC7XQKOWRqgQNHJk7gJDpQQg3TTn59UIlkiWCtkbdVRJoEsNBY3+AZYg8RZe&#10;hbI2R2c0bFQoYTlP8xTExlF0udPQpCoJvitZeajeXHO0whsTvIE21dZBBOC8hDNaLTXZwXXjQ8Lr&#10;9fbo/vb+/v5Ww2VqvAiHthEQ7G69ClRb5UIma9p5MiktIui0c2V5Bo0i1yqtOpeP25JknNki4Dpe&#10;s3H96psfPr/9+uZC3d1qZTkm5ubyeT14xVxCqiFsrYpUUlX7waHklAHtwh0agPFKqekni2Xb1SRU&#10;fDzxEvGh6RYV5ZkC/escs5ZWnbk4MukL1jX3YCQT1LvJVauJIKrMIsRbkddXklyJJaKtcJJ5DfT8&#10;BurNl6PSZksVmKY4KeUuxYkIfEMeLUGOw8U7qINf0qGqWIMV8FRa7uZMl6sZIJ2Qqtm/xQKLGk4m&#10;w6pU0RSdzWRFplHMmcG+Oq5vOg+pnkt0fncUjLx71DbTo4jaV5ROjFuj2JLnE4MYwOZMny+wXOde&#10;ICAwmQRcByzPV1WWxvTEKmzgkBKlFrROq1yk9kUYXy2OtK1M1XDT+idx4hCHKLSL7rZzQB3RWVml&#10;CZHkD90TQMB8Jf4H1JnNIx8+ffj9x/effv/zX//y7mizdJNcVrH7FH7Pz85UHbs6v7o+Jzof2tqH&#10;qhp7X9P8Wsd8w/PHpzS6RGhugTof8DPZniQ9FURzRHB5o2yhWVV0VuWkZpSv1Gqk3ZFwA06PkYAt&#10;ZQ4nF2ccifTh9Dqd5idPTi5evgIPvsKVFfI9CUwUnvQBlVU0VQU+J0Ws8gS6lUBTX7zCc9KMnXa7&#10;thGbBya2/AAPbznyCTXKF9Zx6pqnBKZJjXKqvpv4VDlYdYbBqKWfhc+L61dK0KgnAeIXXM3n68hW&#10;g+watQdSzVe7ZWy5CM3nwRVWslxJmtJsQiQ4R3Z49FjUEymuN7Uc1RkOKgWVkXvEr2S5NLD8JuFW&#10;a+MaJbwodFa0tVZ3PYxWDNDsQVUyQ01C6rzUZCpXrBlSeQnTsAPxXM9HSgRoxlLT5Em4JlDFdK2O&#10;JX+n5ixMW72E8MRmHcyaxNlJNfWpvZko4LvSUMZIvVYR/qjMtm4VoVrFQ8O4zdx/1BQslxKT2Jnp&#10;vcASz8PNBzxyqa2ySnv4ZReCruqBMgzRaDCoyX9TKFc3EP9ahbUXTctW9QqaRFNk83j3oL5XbU2V&#10;XKisF08bN4JfAIiRYwQZHG6Bspb1qt/iptSJSgn+z10TsqhpSKORaiUSybqr2Uu1fPKGUpdR0FPb&#10;Dzartl3AmuMklQ1XWsIQTNAPBsU/fSWGPfyCqe+r3m55gBynmiyCVI/T7WxBohDqktJs/bRe6DcA&#10;krne6auff/3+23/88//++7t//Pu7b3/9+fMbwvPJ5Quw5tWXFxenx71cN4PjVLaw2OhD2grlvBSO&#10;IKXFIqizqZw9pFTRuVar1zmatVKzji2LNKuRqV7XYjCxZrPKbR4LVBPxqSVwlD3ucER0bUn1R5a4&#10;TrgXnLjBSa3YPEye5SgWfveXd9Ii2sIX3HrZiFHwxJP5bsmuFHvZTJkDEohFAzzv3Xy+ffxolmhO&#10;3Ka+BCQOQFkGHGOJw9hMI/VKepeJJyk8AFcCHE96I87I4ujo/uHuDq6yv388WgR3QQ21CBa7QyU2&#10;Z9A1CygmXqU1Guq34wJ50pqC1KCo5N9rnAQNlsqKq3V1sWtlveeqwCuSzKMYadQfA4vitJVbMXPJ&#10;Goj23Sq0XIilWEnUy5IQ4WWmsuxa9ur0+nC4Ou6lL6+y+XKjn05rPwBXYZoYyimN5UJbyhVNjRky&#10;UK1OV2sJYeBGkkpxqO9D9dLxLIZ/MION0Lt6kh8v8jH1gYT+jRuJzeaqKmpA4fbu3bsHNdePo8oM&#10;L6KT0CY4GSRhMJoC7mvzc7JSzPbK3GvoCMykbNRTuFWQLQ49jH2qemfh+OL19z98fvXs5LzdTmdz&#10;2vWRK+QapSQ3zC6XVMGCHwKf1ZlgK/z3M0RozXu1+wVttqq2koN6qQxcVVQezSx3NOJzlJLDD+Ie&#10;B5wLQPBg6Nh1Hyuqcz6eqgcewEyCucSv6XQUizrJWk3d8BrWrzXVSC9uaiI5PsixqklnWG1qU7+C&#10;gO0NHfzEcDowkXw24psKfMsjB2YwZT+u5SNgOD5Awze8n6K1JqfVD7IOLolrS25G1RtOrYQpPPP8&#10;YHPQRchj5zidaXlcVEC6/vdGs+c+vHjcB4OL23fvjpYAg+FoMnKGUZ6R2lUJlJq84T+Uxo5bs9jU&#10;4Us5Gu5xJ9ulNSDOxPFLmliB8iQqSj+a7pz5cq26xf0jBn+0XeyPNIcSXO4iGw1TmTy5OmoceCHW&#10;qiKzBAAn0llSeDESPZC9o48//fTjTx8e7j79+NNteKw+TGV1MkIcbe0VffFFGz610BlIia2kr67b&#10;SrgcNFJ10yZQK8ctKzfVXwle5zWfr1AM3W0fbk4vz27SvZIqmWIJEvXEOVb0UMqpZNV01Chg1ir5&#10;/o1Wqt/c3FxdX11dn1xcXLx4/ubr59fPzs7buVw7/VSIlgTtId3PFzvHnVxNi3mrpjOfOA885hAP&#10;n8ZO1OXRraivSgXGljvjsneTKm68+SRe5qlKAKSt2kDvsQMYHUkJaOomkr4awbTDRS0MWr1kUhum&#10;+8qkoEJqFYDZzYZ6VxDRmv/ehQFFmlhXr992u41sNsTswJi45IAQYZTqDdcRyPfa7V6jUKw08ZKa&#10;rRRiKTcgOs1Egt+r5RqtwXRQU35WxL9VzuXK0r/JY2uNcsJplqqYSa0ZnwDOpxrlMqoO0+l8PnQI&#10;J7ZdwyuqxUvjURryVXrKU47fTnqqlNWT1XgchA67BBwpqQHXVQ41ri50OfiaqD5ASgym1SgAHAZD&#10;g1uAICEt5Dfhjhi9Wq3Gap5cBeDkWsALI8lonK6dKSf9BHdY/H0+h1ZAl4GIym6Lr3EDpQEWDm73&#10;4fEqtI7NlxJ33BwdPX58CItMQDMUdGZ+Yjiy4mrdBnK60zrmIsamhe/Nqqn5VEpJIjM4ouVXTQqi&#10;ksqov/QPEVkVI1aaZRjFxe7lY8pyzYVMn6ioFuiSsCVIpWXjvXBMgYFa+bWKxFPLqpLqOF1lYuXh&#10;cM6JSi59fXYAZOE19JphC7NECjrdafeyN5cvv359+/n773759Zenqaq3r78+u3j28tWL68tXLy9O&#10;ro+zgINm1S7kuF+Q1m65qW5JRWa1g+nKuLQkHtDzk80nme0mMK7Q9JKtgatmCfyd+gInI+iKqRng&#10;RUdwWFsAQdNWZn1uUvu3ckBkzUBxzcU63ALkPlpFHt7//hh5/PThcbGCDCQ5ZBkJxBJcK80yb9Br&#10;QLI5DNMxuGY2CT1+uNsCBicQdEyoaVrTMBCLz1+tAoM4rjkws/x6U4svuaE8qKSnnc3B/eORiUeR&#10;yNGjdpuuwou1VCRMcjCO18SI1MSF6UljiJ/HNOHKYJBkYqQYCFo1miNN7gPxxtPASsIam0SOKZ8M&#10;AaOa/TZtthqbJFy41VYxkxMcF0hJ6Xn3OUIAyIqGxfNizhhP4fgMCpLu9Bq9m06+LP3BYrKeKjbr&#10;wkB8as2UaRuNWqukaAfkA/eOwKljPkLZbk6XaizSRzUlS71MwyLGKaUHbmgirqXK6hbF9jXtfBvZ&#10;RhQo7hfaMjuTCPl2Od8uViPHU5RUZ2OjxrVK/F8DL5rP5vc4q74VH4CkhQ5ArVPYrV3unT97/c3n&#10;NxenabhVtiu5FSXbNFXo1+HbA8KI+pGAtNIFyxshd6MwkpFKlGcBMauOpv6l9jXkuVvD8VhCH5oe&#10;4uFMuFhduhKOaqyv+yblaIGVfGI4rlLd1iNJCkyceisJbTbpOdCuqdbH4cO+7xGf1Rrj+U3wphoo&#10;8H+OmifwP9UEOAA/LCKgbQaA8tGIo0jMBfqoEVVNK67K/K4SyHLKYD8IqWaeVgFX2NlNlIqydJOS&#10;zeey2UYOpFJQy4K610Jqkb+VOu3mdh9arxf3t5HJwOP6zc4/3vLpTbU2Va0tgUmAa5oBgqW+omLh&#10;cLKLEV596D5GZhY5Y7fwe3ma5Tp0dB/S89VCmqMF8WKx34N/Y6HtcsXpkeMD9EC98Wl8gHoF5+PR&#10;ZD6bjlfL9TaylcZKmMP58d3H399/+vTxp4/75dSzSwDKDOYLrDo+e/bm1Zvnzy/UCaYelowUN6+v&#10;Op3rM9NwTMBW7kr5Ie5CqWxSoZpUyHY000J4zik/fXZydgMgL+IqYGP1KnBMYEtiPClNtIOD69qc&#10;Ust3++kbjsjh6uzs/Obq9PLy5OTLszdf35wcaxduT/oGWei7Bqn7sOactLMk9CFtbBWjOasCeBjH&#10;aACDAmaXxQfxb3arbikPvV7F1WtoHAtQR8aDL+KpSU8q4eN2NXmlhgi1gFnYiVRQiX9qspzj4LUm&#10;JbRV2CW8EJVAb7xt2DTea1PtOhRUO/LCrMZbh9cxzfPu5vEqBg3wBIsMQK2SFinguZKJVgtYW4F9&#10;1Gt52EIFV0HcKTUKlbrgbrPJDYPE4PEbDa3eAXEoV1lX0cmpVjU1CIgMYJnB9TJG/IhxOFyOH3dE&#10;hclkVZ1eSgXiPDhDZhuXystV3IufLHF2eWJG76gFGrakWWJ8GriAQCcp6lqr7lW0LrflSTfNmeKA&#10;ccUw5+BSaRhwi5wsP+Y0bb/WE4rq9s5PtYqpKH9qe+5wjPVxupUw0gp07WTGSoGRHIF1UIvxte1F&#10;Gwsl0vDw7uPj2nRKroFB0VkcmqKl5IGA5K29QYvYlUqZ3v9irT5ISBLM8OZ6slTxfFXKeemyyrY6&#10;CuRfOG9LNXibEjN+ReO6nN1cD2tXnQWwqGpMvmyrzyAQjULoOIojPGwVpC5PYJLxE3j8LA6xrtq5&#10;c/hWNt/yXDzJLKZEfSAhKVFpH7VhYl+evXz9/c/f//zrt99++/P3P/zw+c3zl2/gNs9ev7m4hDwb&#10;hchKLpfK947P05miGQIr5CS3USBwm5EMtc7WE1BV/D9wwZayN7TNGnpgUQ31YYDa3iMNo21wplGT&#10;kSf9Jw02aMIeI0g4Pqw536qUNHhfSPkuTNJxp9Ht3Ye72/0tjHY3AXX4pUwnq3CgSVgN3teKZbEj&#10;4ueY4OnGV5HbeynoKUMF2jPy3BqEGQD8V6Y7STk63HW9pK4PPhwDdrkvqvXdGppoNAkj0l4KhZcz&#10;jip3GzjtjKTbTUB42jhMEDbNqaYvz06oozehuVK7prLO0xgkUbPugUcl9gTqgsLwPSUbG4uuwnMV&#10;YDR6kWgVu5mKULgNf2j0pCxKUDKzt/jwFnzHLuc659fH7XZWfa25si1lQ0KQl5K+r1Y2EEaaGuEq&#10;l5NGdiKRbAESZRLjWZybUHLAv3WsMGlB2uexqZR7Z/wZB4qHVm8Wsg3uxmA4nmkSWOghhheO7AjI&#10;SmwDQqdWAMCixcOh9SzOiRlhY6CkUlWs1QLDlzO9brdbSOVgvJW6RUQWEFHZlVtoOVxo7/T5W0zr&#10;qp+XL233s71+r5Rsgf2F0WwvHhhr3ukPxFHONThD5TzWSiQrJd3ARLtdlFhKWCJzqiXFVuPJWAuV&#10;FJ1juygxIll3lGL06t5QTaijmXq5pnGVg013HhDAiCZXvdFUre2lsnpQ4mLMw7ifVIOcNnS6Cbke&#10;lbrBYAneYDAAmAFzCMzEOqKsdBWAe9AjfhTOrNoicc2drQKwZwf/rGAIKJWUbTispZNRKYTgI55q&#10;p7AOFT+1mKbXy5W5BfGYSuPEZ6PodgSp3QfxM+GVIyVOrcsxaVKi7WwVDqtsudJ6R0mF4ICgbANw&#10;y8xoZgc0A6NKtPYaxMSv9aO7xf3j/f373/dhovPd3e1GKzcERUM7GPkyOg/xroHxfAgF1y1VWpN/&#10;ztdLM506nq+3+31YacTN46f3D5Hb9z/+5c8//f5uERv6zVQmgwH3AM3t88uXbz+/5WlLSvvsuKsu&#10;scPN+SFrojOv86fojCfJE5xbLcIBwLKk9WfpTA3DArUQbq8vL66Bo91Ov9GqupY7neOiZ7hI/oYZ&#10;ePGHLrGkpIIflKvTP77+cqn6j1om+eEXl4dMWYnIBgTjuAMg7GnZegmeiYuVloDZ+QhWkjC7ukQ4&#10;NnEOMHG7KhnKlkiIY03WwV0wGOPODgemJUhTvE+k21NjtuXhZXXPeAa+KiuWmvbj0+gYKLiCmS6l&#10;OQmfW633PNjFLiqRLg0UGYV9pWr1N9a7+XzBiQtGNTqHm1fmOwB/CwgAeNhnq9C+PgbO1/AMrRpc&#10;ulIoJ5r5brah3W7K8j91pavYq7xeM9XjoPX7fSkRlFQSkGtV38TIE7rRXnE+RFvsY4GRRpkNsZFi&#10;N/BVQEisGAZYHTgJ4r3uCy6pCXzJw94KvUyu0y6IpOvx6KpHbrJca7WSjsvdg6wkapICbNWlXaIr&#10;qA6mXLuySVzbajUZ+PG4VDJTrUSxfXOl9QKnJ+msBi/4Htzm0Wo3hXWPotstdyzG7ZJ0/Uy1gVV0&#10;vl6NAirqRKNjjYYtjj58fHekJ6X4vBuLsVsjZcxE4iz4ZKmgBsScWmv1FJOaYXhy33atkkiYBE4R&#10;iyw2KoPZZFDlmY4knRubmSZSsAeMqd7SUB5mVShAHSS8oCpVt9HCM02VxzLVL/l9Dao52v1hXipk&#10;TEWX6t2z8067n2/6frKu9O9sHBuCBdWzV8r3evnc8dnFm9ff/PbD999+96d//AkG/fXN11cvn128&#10;xIWeXLUx2hZ0uZsr5Ts3V21cSDabyZmqB5zH7DgAVvmlAoepxDOXukZVFWdfKHQoYbfhcKb9s/Iy&#10;koYMxSSxGdduCpCRQhxfs153oxNf/d8ttbqViSUqE6gPcnl/r5keXIeG5eNuvZw9Ps7VXaU/7XKZ&#10;cJMAEzgcg8AYq/JHq+1iqariyMydxJ1WylbzMsAW90VwBPxHgVBuFTSQKSZdQpuPrcCcicwfPkIG&#10;HrUuNKzplGAoOJlORr7BmLJmHLpjeVJ3xzjhz0pOgucTVYO7Kkm8d5NDYVcJz1BfzZnDRldKPQpI&#10;awHQ2ETn2Gq9xNcRbMyih163WCEaNwsN4FhGm4V1NznwTWy8ztNL9Y4PJjNXEj8tc+iM6NPATvrx&#10;WQA0L4xqGESrquikGOKAJ0xRcuQT+kd8h4E2x7gzqPzI0iJ10aqp+l6SdrPQ7xW0qE+QemBNo+DE&#10;GD89N0tQ1RGPew/Mg0/1ybDkgDnGLlFG8pNgMNwlzpUvl4E7Z/Klij2cTLlnIl6KhcTcRDOVPXn1&#10;+ZuvL676BTX1aiAWu5aHM2cesvY0K6qhJa+OuZfU3V9SAli7p4kRYOi41I4Js2ogVSuWmlbw2Kao&#10;A60MDOyWehGg7glXkovxwESlaR65LTcDtJX09liZ24Gad0QuGinYBDDHHw6J/bapSygVJAbHTS0V&#10;a2ItmJEyfXy3AVgDRxPltHFkpRLpTmNzgrNUCgPDWUxNrmLg6qmZ77aRTcQstQsuzeVBQ+o1NefX&#10;oIzSDtBsjOn0rA4N2V6qO0vc9n6z2Wy1T3JShyFBxHATRMk5j0c5OwH6XSzAs5RCiPgaHzsS/hBJ&#10;Vgs5DouQwBMDiGmoeRci6h8d3b3bq5zNqYwo0xpchxZbjWThItZr4TauYCggoZSbaAtfazxTb9NY&#10;nbZE9MjR/e3dh0c1Yv7459/fbaKAGXAZcaCTyXePry9fvPz69tWrr6+eXZ6enh0kzHdzJeHszs21&#10;0t3nmnjXGpWcOl9hzamKGWApSGIsm6/VVFLr8T4XF2fQhG6vm7dBG2Nd8TKGzSvZXVPeSn16RoE/&#10;l+m3pTF2enpIS5S4277+cnHTbZRtu9wA/fQOhzSQsKspO2gc3FdDhoMqbpgo0yjZntIn8lpqJFBf&#10;pxJg6k6w4vEJHHaprJyqQUkNgtgJOAIcu+lhUfLgKouIKViJlnSZwEciJ6D7UXQ3N5pcUnuG3UU4&#10;RLxbWM1fqp8uwW9BDTdvQ+GQJnYhI9o0yAHCpxu5GwgCUNKaBdx6qXdI97RuxnMSAhB2sZzES+cK&#10;qZIKXPyzJlhZI4JU8ca1Uhc2Kkn6Rrmp1Qs12CgnbTYbqj+3LtdImAQTEuZ0MKam2aIi3QHbJ2iB&#10;lOXh8Cmepl7xfAlQS1OFGYBlxyiUF9SXrXEq1yjEJEslgrFacsALzWrT7AQzs5aE+1ZLqUxgrLQt&#10;5wBr14s7ONN8Ll/OHF9dX5+nj89ODh3DDdU8ziMZOR70d7yIrJfcxB0oWPXtsYT0cOhDVUshToFZ&#10;NBRZr48elPsU8OGyAjrmoExc0BTmqsSL2no1aWdaC0WopCghrVhbQ+qwHG6lMmapYguHUH1SCedp&#10;apCMX8IeWqkU6CQlPQ/uuWwrVTOCbo1CxY9zbjTSjdcTwFJvZhzDxTfIgIBieAgLjtE4dDK5QoWH&#10;JDVUI2pm4WDsVovDUCiUU5nDizevXv/2/c8//PDtd//+55++/eb1Z8mGvXr95svpuRqwKkQxgE8O&#10;TGN2QEtmQAp9XZBqrkAQUWKJKynXVOckWksFzx7oRkxxndyO8TqidcL7PY5Gi73W85EnWYGG9KPV&#10;J6dy3gSbaPLfIqU1kCdQJTZzBsP5FuYgRPkkAjtoFfqdbsnXdBbuW3FQrXEOFEnjTnV+FVVLn2Ti&#10;ZjySoWNXEo6n0T54F/YOmxQGsuRJst0UbnygIZZ1eP/w6eOHD58+vVNDQYhny/PnRqoBcSAFND0g&#10;IAF2ilv2CL62X22azHMlCZUX8NKwjewat07A03w7FupolF/DCpJvnhI+THQWhFpH8QNOHdraMzJR&#10;VaKX5oUJshi02J8LrSV2wIZTWYlT489btXyml0p4sFKFF6WS4FFgWsh0k4/k1juQZ8j8ZOQEghtA&#10;+joqlR8lQIc+QJTDI6anwCn0ya0oKcFXAFuX7YEuQGXbyXoc19T/fLc/WseMToKCj3o7pZnHUxGT&#10;CvDQmnVNfw7VyYyhS0ZOlt1s1UcmDzSeSTsLkg7NaOY7X95+89vr51cdqQJrcD5TBE4QqkocXYcj&#10;NgTiKkERJ/yV8DqOo2RaK5UvJ4EhY7PtyWvikOVH1XQ1gp3EtOdVhQ3480QZa65SjWJVV418ZpyF&#10;gK8cpTQXPacqWfOYSuFwHdBlMp/t5W3HchPV+FBBGCu0zaS4Ri1AssVCSTvx1IqONwTPDTjiSZCX&#10;rGQmEu4Ox+udWqZVr5ATIIwOLbN8PjpebY9ujyJ7SPBqDsgEeif8aouHafoF8roVumtSXDWmFoiu&#10;govFOkwMvQ9pee39JjhLppoA+aelkeNVGIoVHU1jyu8QTE06AGfuSimDux5XxzqfPOZ/a7PrdjVz&#10;NPo8lmaD2sCe9ko9CTioGcx0hEE4AiAgHrSBGTy60cQwjhFebcqjmRGhueT1/cP9/d1tZP9IoL+/&#10;+/T+09HKA1WbNsF2NlfonD578/L5m1f6x9fnJ6en58eS1r66UU9Y+/zLhRl8Mnr0YFENYXKUKp4k&#10;E/MEEgK8ukFghZ3T589VY+tnCsVaYuCM1mH4ksjzgCNcxIWApRxoQTXRSoFyYA4dI9Dbz6VKxf7p&#10;s4suXjdhFzo36YJ6NfiTQkJnEQei/uS6zylrEYnyDcKZuiWGnBxINPRS0gUGiddxsBOgi6kTPQm8&#10;aABEgrG1ZKviqZM5juOZjUeajAAf1rUAiBuHNfNG5od5+EswkBrv4A8mjS0OCEzncW72kVBQsuWL&#10;yMOnDw+3m6Vpu5fKDfAKl0nYj85HI+lq2MV+u49nBlhgvL5TrZXwnDVgniCelMI0ZlxOispXy7ly&#10;rQGXMiNlKaJ4MV9TgdhVagVSofs3FH/XF1pKHQpymMDQlctQ/i8pngiK4RzaEnhQ8ZIwm2ipj7zY&#10;PT4/l85JodBIJVUA8CTXxC0Ds2h+lsjT0tiOJColvy+x81RJbBSSMMVGx5IPc9wqIZEgr+LElWbi&#10;T8+u0l18K/ytyk2E9rlQ0hmOWWn/lXYGTuLWJDYBPMbGptE+UXVwN4tNdLZbHN0bjQDluy2wlQYz&#10;OBSmcK0Uup3K9PGnOeXjpTRoY0s4QUMUbWn5F7RIAGZM7DbiQzxJ6Uc9TYA7A6/Z7dUk+ZWRfHKr&#10;KM3GnDTsKiUjce6q71LsZ6LeTOU9eJCqmK+Dy6XazMEWFgxVBQG1z/pG0mo2m/LExLRKksuB+nVe&#10;vHz+9beff3796vX3//jnn3794bfftBbj7euXl9fnZ9ddkEEum253tW34/DhXKuXbN8BfKUL0OARd&#10;vCrwUV6mNZBss28K0VXto41NQRDKpm91kHEE+9vbyHazCc0tGwSXKmkpql6+MxpZU20QxZo06WbN&#10;pqPYLhxzBqPoaqyOFMIZjjA68svdfg5mPllp4zCxHdYHq4LKEG/ULcl1muoiEFCpZIu/5DucHEAq&#10;0Ul+Lzpb7WZeKQdu75ZAga7WiwWDkcf3P324u3u4PVK3dogjg4fSYfR8/J1G7tSbqxYRbBbjIwwC&#10;utWowlWoAlX3VM+W1LglaF3nyJcrQA9npi5hzUrExiMwgjWarFa89W4XBb46tl3pdtSkWkuqZiRx&#10;/1YJdGvW3g1ArcA5UEC3n0mZUjSouGxjbkPN4qqGzxWJt3Lrk0pFKUZiblIjMsv9oEWr2ZMk0NTM&#10;YHJkEknb1Z9rrHUEzq2AcAti7NqKK95fd2ZLzgIxb7UK40u0YV+ZTQMrlrt1eBtamuL1xNImD7jk&#10;aASLxguqL0GHqlVpankfZEejDIRKZY5aqe7h8qVatts9qYqpSF0mOidaxaLiHmYvUKLaPo5RV2v7&#10;dd6Vt021qvHRcLLdhAgzZuctDsZR9zSgVnsVucvg6Lg1jhnlP1M3VryXJgO/VPpaezY1XKg85TCg&#10;8RFuBP7Yb2qdR80swbAkrY0XUru/Ejk6KYBiNbraNv+hnuEEbwKlEpc37VhcZpzHC36JjWOq2kbx&#10;rKo6xgnbcXHNxf5oE7m/3SrRNopDu+XXpQxRKpr8tmpNeQG9Om+sgbtlkFC5eMRLhyK3j4+P+1DU&#10;S2p3v6jz3AhXTObLyWwOoQuoJxLgmtB2/Lh2goq1cwTmEjeawJYlws15mHGAouGIlpZvt1DfDYFi&#10;gbGHw2Etp1+ulpySKPY0CsR4zCuCFExe09LKVgLnZrjCSXQX3K0Xm8Xm8YgfBznc8wWPlsOmqJSq&#10;uulOr3t8+fWbVc9ougAA/5RJREFUt19ffwbov3zz/Mvl5el5p9uX2KCqz1eXF18kdtXu65XNaGQw&#10;iQcRSgOuFBvZPsxBC0GL2dM3b54Rng+dQgKwIwYrVqKcEwZSLNRayhb9wXIrmnrOqs+u12uU6vVa&#10;//LFSUagqpbpHGeLZTVsd8v+WMIVqym+oZ5Q82a11sjjDoHBMg+RX7XtC24CwQZVjCEpJf2nMzuM&#10;j5SESuhf2izi+EBwSymamVwwSAajg3DgoPkPbTLips1Fjs2dVm57qRawpVIk0GlpZO2Izgtu65aH&#10;o7ra7ZG6bFSZCsT54PE4gNu2xqvYfAc6reaVWyCkEI+AY1YVjldPlCFwaqWBNwtuKyEGEUtqBqah&#10;hUtlXJXq0i0ltpVj4YhUhcW1AgUgR/CAt4ynQtKeIcsmccfhM0r24KdaS4RaAahV56Cr3pTKZ9pq&#10;uyc45/KtZCuJAwcbEOcgARA1RWXYJQe53ioXU0nfGdQrxYq2hsupApJxjbpfrXwOhyB1mH769FJi&#10;/Dxx8EGiSXSGU2p9pSx4PtOOllhAwW8KOgaVjtcxR40qInljYt9s+pSLeIrOMV9b8EyHyNBc53i1&#10;C3g1yRrmUqabEMAhgSkbC/J91a6aqVzDXCcOA2fP74m9QxjkkU3EwlorOG4d4RZuoVxoNKDbrSfJ&#10;WM4ph89sDAGrQxXhxPrggFkzj+mpJXAVizeltY3/I4bVPcv13XF04tarfAPOQjGXU9/F1enJi1ff&#10;/Pb21efvf/72259/++a3b17r9fLi5OzytKexIwHcXi8Nlc5IffA42zWV+0wmm86qaKTkNKBKjFLD&#10;VTzJ6lALAGLRpUTLY0TnR6zu/vF+v9hGNkfhaV3LYSowEpM04d7FMT6NryQSrVrTD+BnZ9HgUsrl&#10;YKQnKXMJrcyn9VKqietVz4tHlDSYDMJYtVs++JUjq9KpTEwiMGrhtZPOCM4VXq+Ud4QNRjXsWi/0&#10;Qfm5hJ/UhJ7iTeTx4/uHI5H8yJZzJFUYjNWoG1smye56vqMWdcBjSw0TdUJyU509Nch5FdhtTWYS&#10;047DsImQLnFLrWGQ5+kwoPZoPlclbGs03i1nRpFgNpmBaEr9dEOi1bgTkKL0PGq8JZ8Jj+PT7KR2&#10;UWcy+ZbaiIUNqpZBWTYhPD5a4fAtuRgnXi+3gLq1WtVvViE5sfV2YbpNCKS6lGi8IjfYBABUmsDO&#10;qHIvs6GfrCSh7fluoZgvQjrhIUpG8I2xbQgpTsRUzta8jQIyHGC5Jjprf+E8NtSAsW1XAxMQfMVW&#10;+2yxqF5RTrA08DQWpwqwqh5EN7D2yYsXl1eSQc52uwACOWGiY4FnqLqwD44cBuKeMvW2yYsVKziK&#10;So2DbTmByP1iN4PiqnF+MCCQJn089Sg2UwcWiIzoPJ/yrAjenmbUFJgB/q1SStkn7a9WeRnkYxqz&#10;faAFSDeBDWX6qWSr+aR3KbBfKePxYM+a5MHfSfuCs6fsaUoJEc5wgu8ZACIBCB2VL3CywV10tQ1z&#10;Y2bKXA3iQ/CmFQ3uVSpZLI4eN9ttUOOSfKmKUrW5gjSDGrVmRTPCuUINpJ5UVWiyWu92AMbbDT/2&#10;8PB4u1/sAsIjmg2ZjXeLtXjzWnwsNnPjsRjROVGy47Edd0A71NR+Tuhei85p/ko5//maT58HF0eb&#10;BVQ5cn+vZQGh4EoZV2VHeLixnRZogBo5EruYW3dxh1iaN1LXmTZYSZQhrJ/TtN1mDZHRidlE1qNq&#10;WS0RRnw/3W5fP/v8/Tevf/vh89eXz58/e/Hi4uQqW4CSpAqZbv9wffblxZdTdW6bRWy5CjESWoYr&#10;Vrt/S7MsNQCbxjIz58/fvCQ8Xx0X4lF3MBqryZEbTmQFaJZx4CXprBNWITieSit52/PtsqZxBq3O&#10;xcVVRgM/hV62V4DmaMDIm28eHu6PQhOVOqquzzGFBBVSGlElyD8NAPCLFk8a6Im3xlvZBN85d2ts&#10;cLrpTRjNLEKbpkWrcEH1EbpqzVX1X3zZtSZaGzr1LI76ers/ioQWETwzGIgzGQytAtp2axrvQUhY&#10;hprgF/vNNhhUi95qZglhx6vSU7WcukpYaqsN72Z+Pp0jbGKPYEsMOZHPt+r1fLqTU1+dKRdyLxMS&#10;pk1WgH+NRl5lr7xWOuulgk7ckpar6WrDjrEq1SGxrGXgD5HSAd6N8AQRllIURyGlEalSUdpUxZrd&#10;zEHPJHRSznR6GhXJZAo1FaW1Yz1FQJyO43oOph1fTaIJTaY0OTm4iCS3UL3sbpzoLBG8p5qtZFNS&#10;hVz27NnZcV9ixgDzQaKlvSNGnkEv03kJsZBH4+5i2MSXlQ9ngiJb01VYey5wBJwM/CuMaGYXirUk&#10;hgMKePrJ9TbmJlOaQW01uShQmfKhVWD+UJrMXLrNV62ooVtKzAnX5fkOZ8pGq2+9DugxqxbqpbJQ&#10;EP65lMJuy6mWN0iYJkGTLFkbyVM5TJN9h5qBGpbBzR4UBjKLxpM5SUvxVPiQatyqukCJuDrrXKWB&#10;+v1Cg8DbPlx/efP67dffvv/8+ofvf/vth98+f/7mm9evOFRfTttdTg9MGVfauTl0YDzZTj8DXmr3&#10;eTS5Po8oS9yAnQMZYF0tmAU8rjpcmcHJRXgyGsVCRzDS/REMYLvYhkNHoSkunehMQFAHurpnPMKQ&#10;RyjVUF9VTHccH0rGM65FQuMnIjJahsPzoVf3sNbJLjr0OZ7S5WvVYDalVEJdO55tD0a7NYxhqsEV&#10;UJmdtIBSMv5o7EmJbRIYeq2MClAp12nZ4Deg7HZz++HT0WIj5Y1FeL1Tv3ZsDgkitsK9NaavzInp&#10;126V8dqCFaq98PnOVNtJnekkgLk7fA2pXAQCkBnixEAUL26GXrSHzXEsLUYTuxfF4vtJ6qfXKEjG&#10;RWtXzTCaWJI6DJ2mQHBR85kNKYEP8GL6GloRwwnCCkazWHgnzQPOlJ/UloMmd9QnumK+u/D8SRkw&#10;iB+fT+IJ1Q6agFnQ5JA/0GK8CVdUMTJN+SL3MSFaWCfwSyIIhh8OzlSntQKx5RxLI9QD9EH42/VO&#10;zZK7qa1sr207lpBR/f9p8IJ1cK4TGiIduANTt9MdrFe6N2dfvpxcSzjquNPVML6GEYr5MubjE4AT&#10;0soAp0EuVceq4hYqxHqNTfrc1FXQmIA2h2uJgylqgCLmMyiP1JqG8YCGlrlJGvgGp2uWXpPZGfWl&#10;lGu2yvVK7CsM8wA5WU3PljQQ3yIlUKQ+BG22anKP7Io/KOXVmJ9SCkxUpCQwmpBGWdIbaX2sLttV&#10;FQ0XvFiEQ9rjpU4QYqQ+xJmuFrf3i8h+Ed7cb0IwNin3JLWn+hhoK/0Awe9KLtuH7oHD1VxjgUkV&#10;Krf7xwcOzXaj4vOOY6A+IyxSrRsznvBYnSZjLa6CGHgSlljuTK+oMvb8OcQErj1X/wzoKrzdLNbL&#10;ZYivEsFFLCKavQXNQ5rVQstbER5gpoYjmtIuJg1DcT13NlHhTqlIFUQMM1mHiM6A2v3CaGY4TdA+&#10;qJ3I3E7fnD17+9sPr1+9ff3N25dE1+d4kkM/o4FbgnP65vz87OLi5OTkvI1ngT6owKmcIqYPEjUt&#10;ORBfFXha5f7Z8zdvXpwe0jl/qgbyaEDT+zx7Hm+1ZchN3W5KdnJIUE3WtK3QQKb4yEp2nl0cGhUt&#10;hub88AT9ZLmWmC3evf94d7+NjaYSdKwTxJopqJ8G9gayQZkIxppUryvnTwygVidUroKhUHToutM4&#10;fkflRatuV+MzFxToYv4YsFnZjHsaTuOK8U+7cVSL2AU3j5uwZqeUWuHkjzUNMo2qn2MeDq2i3PSY&#10;+YTgElimVo+VdioTPY3FwkQsSXtuF6FloFrOFZvyt3w78XZf42VaA9soEStaxGfdFPyTGG9F0mvE&#10;H0048adNAp7aOjTXr/toUksqmsc1cDReghm4LXAILwnOVpmqBRl+Oh7FkiZgCqpJ2sk8kaCThe32&#10;2t2G9px0MqlKsllrQoOLQGtHukzwzxT8Lqe9vfJt0vpRX4ccI1EQj2gqwQO7WCgX+f6SVs0eX59d&#10;H+ca2T7hwearSiFvqg0aUZElhQKZ6HI5B97MgKfz5Zh4lvSHoEdpOGjsQ9th50DOMYhNzkVqULPh&#10;bCeR2tgyOkxwVY1Cst5q2U3Niihj90fpk8tPqHfI5D5t7V10oHzW1NLoaRM35MBzPaK41mdKOEXB&#10;udbiYu3BAFKtxKdUQtfiyMqXqg0kDuLmRIvXbFXfnwUCcR8YUyZ+qa3Yi8cHlhrXNNBkVVtSA+lm&#10;YJDtfvtG7ZXw5W++/eXXX3/95Zdvf/vt+9+AvZenpnvjcHM4HKe16S3d1tK/XC6ryo7qOz1NJ0Lq&#10;m5rKkeydXalDa/DmhIPYcrEAGwK2FfRU5orsIztlWCsp7TIrwx9UueaoqYtK5VvxJ0tqpDPHmWm4&#10;LTCKLieudNcCk9guFCQoV72p8L0qj56YDdFZoxGO7gGOdzCcmyWkkgiwPG6gMwrdH0XwJ+v1fKb1&#10;d3Ev0epyGaU68LrpT3nSMAptdd6oAy2i3MM6NA+IsQ/jswBu34IrPe00dJ2KghhntwXmwTFomgpE&#10;pxKRNJWUMNUhnUyUVNVwHJGCN1GLiKFsFsA5ZpTBgAmOV091DdbpdgvlclH2kGxpZgfcPBk5Np9S&#10;y7WBRZBLOQEIn+Zq1B3ER7nTQDwQDON9Y+vYcACBcAfgG7WkTHZEZkhcYByYhRfzyRz86XJgklIr&#10;aFbrVR2N6WwZA0yofgL8U+esLdChBjdfZHQ2DoYD2pqp3l8ex1h1Z+Va92aBWyhMdJZgYR2jdRV/&#10;cVd8hQRAVmKcPE3d/2rTVwcX/su3MzfXZ5cnp9fXp2eqV2U7DXVSqB8K3wmprackX8MLqxc/UAnY&#10;DNErdY/rG+9icZ9L9ABekkUws5Cx2MhTcymXb8gvTkkZa9dt5luedsyCAnrZBt5BDR5qD9ONUs9M&#10;vdYow9hK2h9WxIk5cSvBccQnVEED9aQ3KGlmDYhQ1xBElSObkuyjX0/anjYmaPQ9CXlV4S6kXtyI&#10;FItVlZCQA55uHAabRjb7repl4d0EqCKBPaLzoQdhwNPpOpv5Xkc9t5VyE5w7ABIqbTTfPny4i6yW&#10;kK6jo8VOBALnofETIrOa+9QZJjevYrWF0UWX2/DUJAyq7lhz0AElwgGZUfy+asw4/eAiuIvsd4Js&#10;+EbNniqbbbqWlvxrNBzFjHa3crTak8S1iE6ZpkYl9/heJu8e2kfCmt0N70KL5ahagxo/LTRpp0+f&#10;vf3mt2++vnn56vXb589fKTV9ddyHJrfbWVzH+fmNZqEvLonOmHZKOcQavBVKUjU6fJBWz1cTRTLZ&#10;Khxfvnn1/Czdb0C8JP4yxI5kVvGpa6Y5B+ph8hVTrFHAA+OPRlAgTmMsUM1enHVSnKi8dvUoZCda&#10;tjM/+vjnHz/dbldRtW5UW8UyCFjbZvDBUl+J4zdkReomUZq2rP6AhPDpWprCljM0QxDwZS2MtEae&#10;JnJdHhsWLAYPxxoGNATvOOM53I6nBAwKHQkaqekbAse95THqO6qjca3uFrVDBqJ4PoGy+8iW15LT&#10;UEoMVNT2E/5oPA2oorAO4NbLlRoWqW04mGm1VSMGQ2oLFfUUVUx3RaLumaltCUrWsGP9ft2ulEq2&#10;wjLnX5kdTxhC9XdH7bIqHmq6SZ1PViLVe1ormwcjKckLrS0qYOd45ZvNVKZzfEj3eZ5pLQLVNjEJ&#10;IRVriUohJThT5dvVVOLigOfV8cVvNVu+S3jWjXJw1VOhx9ls5CQLhVo5xyHtdrvtm5vD+XEhpVml&#10;cpLHOcP1DCGvGsOS2Lm6zdViNx9Z8cBObRcBYExiMNE4smowSpnriEQJtz5XrNEz1R2H49B6JmZN&#10;BKjXm8ViXQURda5ZvIVKfYaeB+LVWgV4I9H/KiGYoIa/AK60aqlirS6pH4d/QF/UMDkw0RlL5fE7&#10;js+7atrGjQdWSkgRnU0nmZOwYDaqYayxAum+CEsS70D5OErCG3BOOmpqt7IStUb/+LinA5Xmhlxd&#10;vHn76uXXb379E69//PO733749tvvP7/6cvLi2Zez66vr62vJ2R+uJO9KpMj0Oofz83P+s8szAxNn&#10;DGhTX029VCd2WGqpnU3mIZU91xrx0zEObjdHixj0qJxXlgu7z/QzZU2Bq8IDP5Ick6RFIEgjr6pO&#10;rug4gIVjPoM4Dok/2M38ZHMaWmt6ahgfiFlphAujeNoiAyKzojwyQUCjw4XXtrbSLN5GQssJuAvm&#10;DL3T+JbgI+xruiPSKO9+JElp+dfwbr7kE/CCAcuaTSwLlAyfnbrcx2G8hhetVpVvLicB2547UQfz&#10;TInVqTLuKoFDWUwrb9zlgCeBv1zLLA50AHBDd2eer6Wxcd472RDhgDilZMrEKGKLDzhTatl0B5Yb&#10;Zk6poW0OEpPmH0JjvKauw9nX0NJMhxvurFITR5XQiqOWkoopwGPLyxW4MG4RN4EUpbzyhgko1x/G&#10;2ATiqtUTJ2kQNvZiq1sRIwci4ew4rlr7ptqqJmmO9ovtYnO/wL1P3STINNmsurI2Zc0wNJ/4hbdK&#10;arGuCzcHx0ukqla2sbte+ur0+uziy9lNVpE5o6JVvpxqFAG4rpMsV0zxTxFWxWvQAh4n6eH9CPxa&#10;AjbnPir7qDyTPsyM5fKJzgCPJPZlSh3qDlW21OjVaXxC06BCPVo6ojYMngXorlnoZyo1YAl/rwn5&#10;5JkJUQycQUJfgLjJW6opGJyQSKh2JiH4urLZsGP9o44jCqgMstwePQDwtkGtOZD+h/4xG++O7t4R&#10;niXSL521gIsxWJ5d5gul1JnJwVZpT4MR6ghMtUABFqFmMMB7x0KbjdZSLyIPd5ulpmk1UcWRUFlB&#10;DTE8FDX2qbKPz5rvwptIDAuZBgihyhTN58GQVFD4epIi5gUtXs13/BFQPhqYab4D5h1dqY6t5gxl&#10;OLWQf86f6vtLp1hBHlzwdMvdWXQ8D0U0ILY/2mw1rLscD+1yPtNPY8npw835yfOXb14r//aGyPzi&#10;+YvL65ubm04mkz2cKzwLoF08f/Pl/IBjz/ZzmgBSek9oSUxVt131S/C6XSpkr168evvyNKes3GA0&#10;Ui8Wj4p4wgHDTJMDJyFEqE086stVcpJDEh+vN2srf94uJtxqpcizd+XBgZCDyeLTv/7147vNGnLK&#10;Y07lMoVUDQ8LMpYF+m50BtbDkWgKoVYrFSR/acdV7wS/RKfW0Eqm8jVH9AAeEvcxzOmwar4Ux01w&#10;Bgcejy0ngbnZTCQNR87jUivEuNcgDAI0sUONH9KkjI0BFhO+DVQwuFsu7o9U0DhaLIdV9VZJnA7T&#10;56pG2tKzX/LxRelHqpUJnoDRaGOwCstN3FJL6WVfuRslhYDbeGYVR0Um+Jf0t/QgNTQIGjZU39Wo&#10;xEyjfGPsC7I/GXkVbVfo9tpQ4qZayVKlRjsrqQsJw3Nec9n0+dVBDcIwNsPbpMkK6YLFEw3AAdpQ&#10;U2kq/YVzyRdw9OrakQYq6FZ9UBxfzvGU2FrX7S83+n0cXZegdH6TKddKwCZPE4FqKDEoU226sYAq&#10;CBjsKmrhRDXKPxHlGsYnS8FNbuaAxzflL8ywD+6NioW27U+l12fGKmB46m/Kl3Xe1ffnTDmyOgLS&#10;KlBrZbVZrinZgB8T0JF+gmUNmsVGoWK6QhPedAxXjETCMReoYYbDNTyACyTcSlliAHvWsM44OteI&#10;KpggypdfQp45MKGVMhWAhKcilKxoisVMJ3MCyWQWb6pRtFAs9G9O0/nu4er08gWvl9/8/Osv3/3y&#10;7fe/6fX57UsB3NPD4VoU+mD6wgzL699cHR9fXV8d+hkpdusBqnNCK5qVEx1NByqNjpdBLfEPaQZH&#10;Ms1hOHRkPbW1XB2+rXI4wEb1ReWm5Asdc8Jm4/CWO2+rs0AJ3pE0mqwh913TIeNEreboKY3AuSoc&#10;DSy/1OhKSEr1lGp9MFqFt0EOwpDYLNlmb7i+//DhHuaibaFSneaGqsYpNSssZBKObI5uH+8jkfsH&#10;Xrebp+gcA9ZNcHyBAEd9BJR2saI6Eb3JYRhIKbXQKNsON15dSSA6+YaZWD3xk6iJ2av+6TXzZaIC&#10;957rALEGrIE7isNGFVdG0Xgyk9Z+xKy64xWclT6pDiQ+NuIv8OPFbqahh2UEBHSytONc6zOUch+p&#10;cVrbdrVtyFMOymyz4iZI4Un7IdVTMsNwJY+B1SRxg+VGiuBQkb7cDBgBhlbq4qlgVS5Kcda3EqW6&#10;SqeEM8J3nOOqu6F1OkTnRUgFy8UmPINeDe1iK9GqYOhqAa1yS924ZiONO1CWmpvGIanL4osq6BZ7&#10;N9enl89eaLUVeL/X6WmyodHv8gT9euup1jHgXCudBoZVs9hgODXzlpY0gzR1qMZuPIwKHjxOjV03&#10;YToKnqIQphNCNmVSebwk9Ysjs/CJM+Fs9RBhXFOnkjn0y3INfBKPJDCtAo+knQ6WKOZL+DPft/1J&#10;1IT0ujZmc7W8PH7Y5WA7npoSJzp3682jhuXDK012YcXmNV4u7j5I4SaoVMNiG5vCRGfjEUy9WJYy&#10;lmZSOf7NJHxIAhgqb+OKuawqDmEKmQqaTWF3HzbzuGmNwbMrOTQXJFTXfCA2tmTGcB/8xdFmp62V&#10;sGClUYHGi81aimLKYUtLG+hO3J2Ml7vANIaJL5fqrB+NcXFRqIn57lMtEZrj3YSwZ8PhTKxO44iu&#10;9iTGo6vJmOgcXIbvb/dghzAX5ZcKua6YcV8TMV+eXVy8+Qx7NkXnL5cn58Tsfi6Tvbk+dLId5bW/&#10;PHt5As3O5bNtbV3DhcqBSDFVGROVFrBlUel8Jn325vXXk4IqJgkDn7QdznekyqW9dt7AHwxdX8Nz&#10;8ek4OtTGGe5UdPu4CDQzqcR05lXKtYQzlJDNMDB0ZuF3fyY679fRgAXBy5lB4D/KJzzR+iA2831V&#10;ZoUDNNuiaKTozFPmrgTiU6uZSrUcS50FHHKPwxyAtfO1XQgeqN4MUy2Dc1En4oXyEBp85+aK1QF4&#10;pmb0TrN3IH+RRyAPTyUwmoeCwc3tZhHZP96HYvAIIDmmJ78Rhz6uQvcPt8Fh0ozjJqpqq64mCEA1&#10;DotS2E1CNabUalbxLk+HSZhH7TkEbe6fr3HB+Aj0onZGfJJ5DYeqi0Yl16UchPrC7KJmHrU+uFeo&#10;VbRWm3MLmMpIRShXKADFOMZXB+VVr854rECzrMhvI6WlIomENtdi2HhlNTml8kZXERRashM20Znw&#10;BVeA3wP8QVnNUqFYybfbml5pqIgKa7Ob9QFGrQ79sQTCAI+77Xat6KtGj9jM8eNT11UzdDQGZle3&#10;klS4gdJYB0dgBA/kaNdwaNADkK3ALKx7NeRL1fLFymA6i3NrNec6ms5Ba7HYk3ip0ywUAWyqm3Ds&#10;bdAOvsblnmhvrUbspBwXefzwYT93iVKJClhJg/empYRLg6BB3lcqO8d2URVkuAzBY3hzkPC8HEkm&#10;aoJXceVfiRPqkptG1zExbbcGVeOVb1+dHDe00Plwfnpydvnm8w/f/vKt+rb1+ubtK3Dv6eFGucir&#10;43b6RnsKu+qqO1V0Pk8TqbOddLtRSzbLmhb0W9LIsNxq3Q3MokEtz1nilrahtUADfj0crebTx1mo&#10;YFmGY9rHa7hSPCm3YAhRm+F0gtsJrFHT9rBQiT95uGGNeU7mwSif4czDod1kYIYVCeBOM5/JYa54&#10;dSfZHAT4yPAqFp1i1T6Eyp2t9x8+Pe63O5DMOODUgUKWSAiUQ9kECMrRrTbIR27f4V/vI3xdvq3p&#10;C5zELfjzcAwM46YPVEY1wGowjMsh5VvOTMnGyYSYq6Oqcu/4qeiE6XMW3QEPGmbJTZfIJBHR0iz/&#10;U0pO6wgTBen/Zm8OWdBSCuKq05TU5i0nUbFdN1ESu8ynKr4BWnF5A88d+MTNUXwYW+GeNZIqIuTW&#10;RTb1kgwH+EDAWGhnPp9Y0hjlhJYAwYVMsZZKNb3RZDTZrWAjvua3lBLnjKvtTHpIItAAXE33+Soy&#10;BAD2u+AqFo4YVw9MNQU0ta9KQ8ZIg5nDaAS1PFWgkxqX1NwwXs4b+s2EMt8tIcKTy8svX861OxwP&#10;fYxRZbpZiXEQokxLi6eeN5UhJfKa0HjeSO3rvhkTUsJ26gCvtDxKWQ38dhM3WqkAvjOpUs4sb6mU&#10;G0XBHUCYspXuwLPGuxCGOJ5yvaK9AI+hnTvvt5qA60pLbSEjt1mzk6UWR9BE4krCl6rLeD4eAqJt&#10;3q+UkhS2r8y4anYJPrZZnRAJQ9vF0bt3RwuzTUpFWrGiKETo4fEoso0c7SOLLUYrJdgRlAqM99QP&#10;ogohx1/7w2yjqM9Nkr3j8/kU+LD0Ffa3dw+RVdzBw0skXRsw5quJdkrr4Y/iHg98spqvtkcRLH+1&#10;CwYBUSF1lglIhTf89lILrlWz2QXnkGI1fOOLJA4VHwREmkbSAzDb1InDgpnzkQUvn0rizuQfAzOn&#10;HofJLHfzeSi0W/IRkc0iCEVJlgo9GNT5od83ayKJzl+evfr69dXzi4vnL85OLs5uhED7nQOQ/vhw&#10;eikZr7PT804uXyA6Z2BkhVKpyK2vCKxr7iGBKeCfm8lSo3/48vzkuKvqB4YZt+T/wGYAM+4Zd4/j&#10;hCXgVDnOfGGOGdhruNrugwFPwwdLC6BPxAZY8BPWZLm9f/fx0700V+J+M9+/6eSLqkxqQMro6Y6G&#10;Awf0yxF2fciXGlgJd6YpbLWcB+KjYZ2nriZhno96EH1/GHDlEngKHH9LEyvLHfDJyAJGJeFGQDSN&#10;SSpGjwYD3tk1krIgI5OfGCqrHZ3GFkpGhEO3D/dbKdpwAsWcOVKW9tPO1/v7zcptFbDtuseJBbEC&#10;Wwe+MvCc70qrDtAG1yRcdV9oQ4icrMIzpyTBMa8Sc/j7xtjFIFxT4ILoxaCPgYBu0nRI3CxletlO&#10;+/ggNva0H7bb6xABpO3f7mVyvfT59anO8cnJyZcvp8ToG4BXNqOVnHmAZrKkKjTY1sg2pSQGp2Zv&#10;+GjVM/NZGtBQIWA2G7pwkFQml88oVd5rH7c77axK17ajBosJqJHgudQkmhKxq5FrStFqCQrgvAaW&#10;GsbgahaXM52tiM4AergtAUBTLJJtgjPg4UBxQx7jGuLl2Bqg09Sb5UiqBJcy30UhgGoHxJ4qhQJ0&#10;X3P4uBDp9qvIltRNVDO60lTL5fbhw0NI2y+k7a8RThVBq0mb4AKCjnLOVFRSJ62yl2uJs4qlEoWW&#10;yl/NNQgL6BsHAL0Ds8chuoQGVBN2qVwHcxUzh2sOiWnxyqSvr05ffP3t219//VbiYab8/Prz65cX&#10;FxL3fHZ9zPFK36jyfOBRSNr+cDjOAqI62ZzZe2DcaS3VgvonW7Yfn6yW0RgkdxXmSz0l1HbLYUGP&#10;sZfR5HytUrWMuphyoMlWlTs6xmLkOmZCVoppevHdCRPRJ7GHMVBjxjVybfVKy9EcGrFAGmOthKa5&#10;NL2nAUHRAEg8bHe62jze3m+2u7nRayBea2EvHo7Do822T8J567XEH5QCDz3hCWXBMVzT2THkjOAz&#10;TbPJdOjVynVt9le/cVWtDUpm8T15c83YyENwpAYTOMWQiFkrF5vaSAEY0GSTpefNfaqph4o4UFZr&#10;f+NGI525RlkdAoMk18VbJEtJy/IrDekQl5s+z83HBgZqazbyN7PpaKV9hByr6Hw5H1viYEojJ4jf&#10;uFRo84jDNg3M59MqWKKRN5t/CkrlAY5gFdOxxNu4g8DloU9YxjNqOEHtMcbkLIlpVQlPsaiwdXA5&#10;30bmRH0iAv4R/+ICBVoa8iM6O75COp/uqp3FdFHxbqrW2vZg6NnuyMPh5nttheeLF2cHHPXJ+fHN&#10;DZzLFIZLqUIZxkx0VpE6obqyr7aM2YpwZqKz8kV8l5m4rIZRh0OnhVPHlMqFfKF/6OTKtRzwO1co&#10;53uFVquVUCvmk2pBbHt0f4QZTOIeF2gK1qNEPp2BeTfxFypY6tG2WjV8HGyc6Kwt3S2HKKhxP/xe&#10;3U9WqiYu8wSIATyiGoB0KrmRTWT/8BgJ7+ZP0Y1/BjAtTQRvFts9ITqyUGlF4prL9Xxoa82fWs1U&#10;10nWlVJVuqFV54rtqgVH9In+GNR8Hd5KXiE0Hw0xn9V6BSUHZwKYcFHCYCCoKgAKzLSQAK2al8JB&#10;zUpJ/SJIcL9/vN0E5+PVYhFeReF0gaGclxIJqsjEB7PwTr5Z3xt4CYLVYIE21Y/nEw6YZmOVF4pa&#10;1UA4qKz4Mhhc7vCV4cV2PRm0Ct1O+hiXcOi0z09B8mdy2RfPnj+7uLy8uLzmt87TxGZcx83p6fm5&#10;/vjk+ub8vC8xizbuI9/NlMtm/ruCU24mB1qBq/nZZrJW6KVPXlyr9iPlYEsxeaAFvUauH3PDPgB+&#10;IGcfCsKjCig3MhjttguwUHyyC4VnA9PF40LTXD8e20kk7TY0l+F70vvv4jzqxGNtgxFlsHCXqr1O&#10;MX7xT3ybGTvabcNc+2w6CVQ1a6elbgHJ4PFMh0owBTwfeDCGw89UFlXFcTTXYkbX04lwCIjqPMGB&#10;qABehWDzGWogkRS69njORzHwkza33t7tg9Gp8LjG77lsFZl2wdhqsdnGBriEotLwoEziju9Mrbqo&#10;fxI3aGM+Wktk/ASgNSmFbhwytFlgO+5VJC1dt02M0deR+yKqScARD+U4wAApfKUybe0TUXTWhPoB&#10;VNXuHF+Buy5hyiCxMwHsFy+fv3jx4tmL0xue/nm6D9DKdbR3X6G4VCo1xVELmtzVS+nxWhPCJG0I&#10;013CQ5xM4q4lMcRMpnN+TSwy1excBchsuzGldlQTIDoDbrfhJdYbH8jnGoMFXzkJbn5AVuECfSR+&#10;AF6SiQyH2laRlFwjkA7k5tSrluUMQUG7WLxeTtlSHwOfDERtxzMO0yQaqKo7VQWVPK7SDDuWFeDh&#10;LeLR6n2NKwpBAEP7T+8/LZQz8bUhgffSJI2y4LD4pdaAzpXo01Yh6TEEJbIIig+u4M27oJr+hkSn&#10;uBxvAgDl8hyU75QOXaVuua2ilsDcXJ0eetoX3L+5ubp8/vqH77/95defVYD+7tfvf/vht69vXr16&#10;+er1q0tuPshYC4UPx5zCq6tDO33omVkFDVVzlAC+pWKOuK98Yl1J1cl8G46t4AwYKyiCgz/on56L&#10;gec07F1TodmM2tiQFU+43SCi+WqmezuA7RPzhOUk3L8aj1cai4pqqG0eIHzXaoNRQKksj08k0g0S&#10;ik6DwCoYVMof6uskAb27P2ZZNDAtcGhWDq/wMtzD3XKuedTwcrXeS8kT/wp4leTiBO/9xzSXdgSC&#10;2JUNd8FrblPaGaBDdYdV4/gx5RwxkeEwMObwci5NdMYLjly4VyvVGigNC7ADolim/dFgyRQA2G+W&#10;i2W71Ts+7hcKDfiCXfW5BnF1tY5ZiRpApshxbCpsCtkpDSJgH8BzKhsZCIDUwHIxS3Vn+LPKpmZr&#10;h1oc4yZ5NtWgeL/bzTZShW4j3+03yuUW9zeqNQpgO8VxsTV1kygZTGBOcI2Gnapbfr0MR4Jjoz+/&#10;tGRMvtmqWK82y5w47EkKzjwy/TzgB39EuFGvDMcQ6K42EO3/SADhtKD8+OQ5x/rL9c3Ji7Pz406v&#10;m81qEX+jWOKGaHBRERC0ixvjzlnCeS4Xz92H/27X6nYaiT2LvTZytVJO60QlDVqomRVfWqyWL5SA&#10;PxgV6Dts1LDuHx7u4CRKGBr8EojNqhXQJCEXHK2avpOolU32QFsF8lg1X9yNwoaHWouccDXtKFQw&#10;ADoO4ADQXrxdxZuF9/uj29u9diMvg+FgAMq2io5G8/D+aLO/f3j3uDHyH6HYsJoYBNbBmFurJSsm&#10;6WY0eJR7rLS8qa8CFtR5iqtUbw4kIAb5vX93G1nGVhi1MgejQFSGqQ6ScQC+yBXyW7NRLKyRHVk1&#10;AR1aaywZoKmVV/eR0G6tTQcT08o9E6uTMAN+GZDK7ynMqDXbzASNCNTcOD4xhhEZaTUoYywwjEl9&#10;UeO6ajLbwmSCy2m90MGFm0mqNLz4AiYFx7q+vvxyen129sdiCs02H98cp2/4D1jXyRdgWTvbax8O&#10;Ep1IZTJlaBWhUWWKpEb+TcOsRqyK3cPFqy83aTWQepKvhjFbEC7tfIMFYLQYosb4OSxqXjR1R2cW&#10;XCiNMYoGt4aEAnPBdsrUB2bR7f3RVpNimGpScvk8cexBefKWWgos0dHhjDsM+5IGjZRe8bmQ51B4&#10;F+N8+3xREBXELyABKceZSgZw5A1gYaa0bPI7ZtQhOpRdedKGbzpKVRMizZ6XAY9XkN6cZbWHyD3O&#10;1Z1nnl4kDDrCx5n4ovRtPL5az+f4qpVTyzRSOB/FBOmHqhCrRg3h5FILFF81bzyQWiTMJ+Hx4hgZ&#10;TKmRDI6vWp205cKFuuqZT2Gj0QlvpuSED0CupTrXN52sFjL00ofj8xOlT7WQ8yXh4MuLt998/vrs&#10;+du3rwjPFy8urtLt4+trAkS3kTFjVgrFUArNCjYyBQAOp0kFjJpKznwdXANfWlMnoD9Jfidr+ezN&#10;pdqQ+40uQT4JFm5Wp1GTfTU3HbMOa99+vJI008vKTikB6uGkYAtKIinPQ6SNTSw18+MsgSF1Hrua&#10;OFQRBNB5FsdFtBXOMYqCSDxnNInByDUIRzDB9zaBECWQeaWGbeRz3GvcQBM2JedvueP1ejffHb37&#10;+OPf/+c/PuxGDgaogWpwGeDPg8epyBQDBGjoFBesKYcVD1XDcyGMcqJSeWwX49s6jhbd1TUNNgIU&#10;T2Kredwul6vDwLDeAiKZ0r+ic75vZGlfvv38w88///zLP7779vsfvv/+t8+v33598+IZj0TbJQ/p&#10;myvjTIFTxzw36E4xx48XFV2598UsZwi8hg3iX93RfB0MbTf3CyLAND5ejUfDRPb8+FgZcqPZzlPi&#10;EcF91e4GxBlOzL6MYDiqSeXqUH0wQpYWRBzyvQL1wBjkE8ZxbkqtVMe84N9JELfknYgXdqkFbtZW&#10;bhXlHH84jq7Uw7JdR2My7ZFKLGq/DIbuj8LAG5xpmOC8uH283cN+tioP7DTxPlmtY6CzgVyCU4XN&#10;cqTUHeAaGZS6lpQQTKS4It3GKZACLzdfaXc9JASvp2YF6YVXgbLSpZhgZ6uoVSubPhPVYppmfqnZ&#10;TCQ1QABck46HSSl7deVjXE5KiWNYK3S70GpoqLI2HL2RMs1jPgJLm0lBXIzHrxkNqoqKv7AFEZ6p&#10;WtPUJ+MVsx1V/gqcgkyjny4ox4Qpq4tQ8zNzCWiozQqkY3QH8JG2mrWHEllYLVeho5DG9ta7caJW&#10;lwY+8D9FhHnqqLItfRh+0RfBh+Aoqg9H8YQtoRbxaHk9F+YJRayp0+cF2PsUEo1NtftZLZ/N5XIp&#10;2JGaZYEX4AudKhdCNOThz+NcuuQG1otNWAldJeTFO2vdHg681y0AO7pqi9EqhVYVtmAnvETdNXRz&#10;o8rF0d3d7eO7h82KgzrARwCoNDWumSs4h9wSvrAk6TdRfgkWl2Ahg9FySah0PC6FGO3h0/HgAA6P&#10;O62O1EKxUh0uI8TgW9DxeqdGrok1AS0RnUP3t5vN0cOnh/02vNgcRWJchjsJhuduqVKF5CgAVfin&#10;DUQD4gSciv5LuTG8vXZdgfXX4dDR41FoDocAiBM3CZ4THheRgCAgadqdpMZHwxjIXGIXOzCU6fUI&#10;RdQpHtSeYPh7SGLOYwM3QfmjMWdMnIIHrPis6DzGY0DoND3FLzBmvaIztZNyCDmJk2Uwpt5ZTqLk&#10;mIL4zplX66ZFsNJpfALk6tnF6XEnbdZSHQ7n58eHq/MDkP640z8+T8MG+CV+5sUl0bnT4S+lM1r1&#10;I2UI9duZTILRT1VBnuCZKnevnr36ct7JlVWH1NQpJxJj1ea3ZutppB1DUF+ISrNjJVYG1mTNs+B6&#10;lyCW7W7qTKcDnA3BW3MVwY2m5k32RfonKmMTvZQnT6jRi1ihiic3xKqClu1mRSwQMIf/MNw26spE&#10;5IVnujNEQjXOaT8tT0TxnycHl7L0gTNcsHoMhb6qnpyUp5V3GuTQn7iqb5ulZzxWwa3JZGUeYXg3&#10;GUm0ViOKoJFYbATr03JJced8sSRSB3m3qnKdzjDuJWtN1XVrvqsdB3GIgbJ9AstEQyI4zgQDV5OZ&#10;IRoS+IEMjoAIhDr5ydjE5ZDyNxPE+Fatd3XoZDLtdDZ7uLo6e6Yw/JJo/BbG9vqb7/7xyw+vv/n1&#10;B6MUc6W6BXwNM+jmMmaMH9qpjRAaX1asxdXlGzzAGtEZ2uGoNQDLE4aXDbowtGSqf/Xl4suX06wZ&#10;qFZpuu5bM1ybBvhU8I+pmXG3iteSEubkeJiinpl+x2gVOdRaNcOhz+PNslrBTBbQJTD7UqFQ6RGi&#10;PJlhwcARPNvTuCCGvg6tYOF6GLgn1ZfKeU031lKlVCabzeCBK4USuGoC3osFt6Fl8Pb9n//+P//7&#10;vz9tx5av1hgTnSXOj48wxWQzTiFFiRFAWEJsQOuJtAdUHJ9Zs3VMoAxkJrkFI9+FI8eNTwfN1mA6&#10;itdt6YfA4AqZTCOvrWSdjqScPv/2228//0Jw5t+vX//2m5rDnr8hRl9cXnO40tmclBR67Q4+tVHW&#10;tHshVffw1cVyI51VJ42Gf2dgxtkyGNzCKRYrML5K8ANPTVDaayl53Yq8f3zgY7yiWCqyzPjyBMxg&#10;VB0fMjKuc6SEheQegOxqy5srPTCxqvWkxgNms7gvXIo/VYOt3SzWRuvFgsCK0fG0lPTlUAF6x7Fg&#10;5CgUW4ZUm98uQpG7u8VOU1/4sdVy/+6O6Px4uwhB9VcKshozUfdi1YlP3cQAkIO96KgJrdv1ZqoA&#10;O5Pmlh4DNBTzWe/ASCvIrDqCplOtfyDgabzWt/043CZEdG6WMjnMv9woSDmTqODAQDMqlmrJSIGQ&#10;x6cQpOwEERDmnPScejmbbtSSVaO4hdPiLHGMQejqwR9znJdYRqKUN6qY0AnMxeUQEqGn9VJCSNov&#10;ZLsQSwIOYbrd7tUSzaY/jEaJ7zvugAZYl0oBjOZjjyPeUh9znYtVAR3no04kAR4udpZMVVWLdgZ1&#10;gHq9kuTr+AOuVT20yqiJ2yt+iD3wYHFwJr+tck6tFp/E+Z65PhzqOH2Q7HJfzYZ9wEmxrLK7Ejt4&#10;S7B9HejiQDNwghxNVYsTng7fNjyfDbVU15O4RCOTK+quaZ+JXYW1a1rZmY2FrU0DnS5w//jp08PD&#10;h9sQGOxoNYzuZD4DINdsyv1U10PLVvJRA+dNHWlJlakpv8lHjmP4X0tHVyVN5eNMiV4yYqkGpL9U&#10;VQiN3N/vwYCR/dE+RLBU/2EAU3336fEosrl/uIvspN8xxpcMo6HtLl6paK4aZwkpb1YBmi2NgWnW&#10;JZlMVvH7WBGcmChKcI0QFQT6hmraGYJ9AtGJyAKxKIrTCu1MzJ4HNY4TgaOLw0PGQrehWHgT4w8k&#10;ohzaBZ5W44ObTTJQHBHXDrBSezn0Q00xRAR8vXaQE8g1La8GRDxoHJoyHe+C0RGsYD1fRu4fj7ar&#10;kfTquzy94/PrKx7o6fM3Ly+u4ceHdCeT68CmOsdS1T4/P08TionOWleVvv7y7FKFMXn1dqbR04Jr&#10;TVEQw2oKDUX8c9MUTCuVUv/kxYvrdkaa+j7XPeW7DR2LKB236rZjoASRllM61K4ffOHY1aA2ni4W&#10;3C9UtN/EZssVEIurgOgKzqxXU9MsS2DHkSf1wzxhkV1OrFLJhHnQOI9Icb+a0MQG52xrFmEvxyr3&#10;EOvik5ES1RwP8woMA5LAwPLGE8uR1jrnR8tnVAyG6FrqUhAUeMpX86+q2qKsRFUrdiGUPPWpNjBp&#10;Xzdoe0qA1acb3z+OKQekkdQA0FCTCeVSLTnAl6tBYWBZSdyJyrwJX8OHutKBA5GDoXqmlDpQG10V&#10;lCz5oXqSo6MiZN2PT2LTRKvlSgZC+bqqX69VkslKoyMPf3zoqBD1zAg8//Dd928/f//Ln7777t//&#10;+OWXP/37n9+/ODk97hXLOfC1Zm0l29DRL5QHS5WlM9kXjeune/lCoaKzrRvhQHdhzFAWvJ/omeMO&#10;6uX+zemLl8AwLS22wT4WfkRFpbH2au7CuG3A1jocA5yBKIyDMW2RI5Dl0B1xu0fwFU5AKDb1xJs1&#10;yRyfDHn7qrZnqSpoIgx/Zz7j6WHWxEeIhPHg8QFEyhpZyZaQeSo5qOtrJIvERcJcqlHi7I+lITlf&#10;7MPho3e///lff//P99uxW29Ch6DVBOI4QUy3WKyTE4XP4qRJOWW3jqqlQ0cYd8rfm2pcW5/uJlrF&#10;PBYYhzfD6d2pFg1L6Mq24pJXLBUbuVy+iJsrlApXz958/fr27etvIM4/vH716vWvv7x++fLZxfO3&#10;by5PLr9cnrfb0N5uN8dTSB8OWTBRCcLREt7N43ULap3GLIzakJIRkdvbvRbkxGEfrVqrUtDVdqVx&#10;aobEvIHdxB5aAEFMNQ5G5GloRMjHUjD/iTqXsXH8EpBfKVztDFvLP2vfRNUaEQIwUw3eeA5vVCvZ&#10;gfU2HJtKWElTSdN5SNvrtenzaVmQIReYOYRqz2GLRCDay+D+8eHh9vZWWwEEj1fABA0rqSuGO235&#10;BkhwpJQ1Voq52ixi3r7yirH5EuhljXCjIS45qvoB4AQ3avIvyr3A0bzpSid7biX/iM6QLpglsSw+&#10;aOUhD6CbWkqAU3K0qvsmgbjw0/rA9Sta+9Sq4o8AP5q5wSpVOhfy1byU6c5KFVoENLVhJQa4cE6e&#10;Gg35eWBztdjr5pvNUqlW7KZvOo2mMOw0Fh3GIXiSWt7st8tAfDpez10JjNT4domBxyky0h18jMYN&#10;VClzmzVsHfiqkg+og+/KVSiBjM/iJhHJzKmKmnxw1dJQqMiNx9+tJEfRoY9j6Orod9swKonQnR86&#10;/X4vl+fsSqa/BIPWujMA2wC4LzlXnR5fJ1Z1WE3D14Ewvl1SXC6V5PJc6NQwYJQ3AKe7XWwVXBme&#10;OJ6H9vDmDw+Pt5t1eH9/tBYDHPJAYBIjLYUh0LZqFQ/6UVYpWJnlAZSpVUoR83HUUkBQXowHxVeQ&#10;IgwB9QnW9tPtXkqro2Ih3jkS2WsFaUgJaCHl6HL7+O7xfr/ZP77bB9fhTWQmR7vcbJZDyDcXqf1Z&#10;6hZo1qSmqo4SdwCvMdFZMyRjpaB3Gkg0C/tV6VF0loaovIHEOtWIrdl8qa3Gohy4vdTsJSIYCx+F&#10;o1yrRPZU+Vop/62r8CUFgLca2Ak8pTOCV+DNTeGMi8WVuarUEJZBZbBAwPEQFzabwh7DKyNWAqi9&#10;ffewWEFf8z1l0rRT+fz86uzFc81gQqay3WIql2nkuu3z09Prm6vT8+Obcwg1qAyKfXZ5qhrZTcek&#10;TtsdCfj3GqBHTVe1JKtOhJCHBSamL56/uOo3aolBVXOGAQvvpsqzO9XY5RQKBBMS8cEkZXmrmOVy&#10;8tUmGzIl/3ePwdhy/gfEsiA2s5naPDnKEpWRKl1dv/b4Q4nZDFT2GEpMWxFU3szkjrmLWmIhKWKw&#10;MGxM+/KlqqBEtupoCq2E/clUyoDTYRQfpf7f+CBpc5gTA9drqdGoZpqWlY1PPCXj3ER1KEwApdF4&#10;BV6K99BYgsYClHIfTSSUH5tP1DmxnVhE26qdxOvWkvCrJH5PUSAhTVyMJyFhKFFGsdKBNFN0Adi6&#10;IACfWPWbKS0dMSIlCYl6xaxmxXawKk6YBgnNhFaloIRW9pjHdHr54s3r16/efP3hu29/++aHXxWd&#10;//2nf/z3P3/5enqTztXqiUrRrKJPVSrFjEBYNsMD1BnJ9zTbc3N1duh1M6lavtHQ6ZZk8wB4/8R2&#10;zI0nOvcOp1+enWlvpBmIhCmoykkUnkCoiM7h9Qp8tF+L8AAeoc4SYRjPosEdN2gUDRA9ZoF5eBEe&#10;Ey4IthWuw5E40VPINK2EknIez5dz4JNGiwij0AkcNY+q2oTCjuLJZtXW/AA/D1yulnL9NpdTLNR4&#10;h6gWfC73j5vN46ef/vKvv//P71stusdS8eNCf2qMVX5T8Bc4SxB7ChDrcBTLnMAXhAlcZxBXS1Pc&#10;aJ2rtFlr+erDJDIPx7M4kRAAM+X7SS6JwJqSXlPFrnVOL168eAZVfv35m89f37x6/e2vn1+9fPn8&#10;1ec3l6fXl19ueGRE50wu0+900kTnIh4sycPWrp18AYRBVATxG6nTXRTecn+01UDkQBmDWqVU0OBF&#10;N9do4Ag5Gna9UrPhKVBEHLjp7I8pMOKLgSBxk8uv/7GVH4hqNu6sg3hX1y/nCuW6Bl6hgRqu1coW&#10;Cc61hnCFmYVVP1Vld5Gj+/uIZFGgtkGj0xkMRTYwmvsjrc/bqtF9F3nUslsJeWqzalAy0qNpTAVw&#10;9fwbfSlOkFFdFa2tVpMpKeNZYAa+1Ar7GPIM1vM5DDO6kioYDg/bkgy6TBCaBPMIruZw55w06zhc&#10;RNoBcMtyK0QZM7svzfJaGdqq49ts1SWFq1MM1G00yrY1KJVNfpvv4vPt5gHLHWqcC5eSSNSKNsfQ&#10;FG4hfAKNbhVcB/D3oa25fq5ptB4a7ZtsUdqz1tT8aGAV5iYcPS6WRrwzKs6AyWggn3DhVBMDR7SV&#10;425hgqLC+BFV1lRzwIogINImIxwPuUkWp9zM3sYgOG51MOYgYK52LcGP6nZZXr2mGflsJpfl6Kaz&#10;OHdpM/ePs6mSOhcKJdtRmslSuyoO2gmIB0Vnfh1XDPDkcAWqTRUA4Lrqr0548sk8shgsWSqVUtaK&#10;LhdhTUJGV8HN/RbWs48QH0MLtRkrJeJLbRj0rjKTGFutrrU7ZTPe500dHoRUBhSrIbQa/6gmnOEA&#10;b+rbZumAVnH3NAzXa5SrQ0Lu4vFOJvTuw7vIXLIt0sQML7aSuXm8v3243W+xvQB3Lha+3c+HwHh4&#10;ymAyB2DbZe0N4rvYptUCg5lCYlW5AtbCEmKh+8f9arIU5Fc52mB+0NlsHAytVGwI6H6DBmIrdaPs&#10;NB+h9Cj2CI3fbRchtY+acnPc0eqwydjBki0lpWBYcfUGEyVM9lPFfpyLgSPG+02m3gAWz103Shnb&#10;kFpIVuvt7fsPi+XEaYpjpY+PRZxPzvT6ovXdOfXNa0Cv0YMv3xyuTs6kmnBOcFb/mJLdh/T59TGB&#10;vd1Ot7GFrNn3nufeKgsseWajIpnvXb/8+vK0kysDZ4DpqpWD14d4bfyYgrIi9mwMFzbCjuP5PDrU&#10;5hkuG9it7TafgBEEcC4N34TjxhM7nIpKpUlU4c63AMSmRViWq9qrulA17+xwY6biO2q3XkXCeJCg&#10;Bjw2oBLf9ZJ17tcfM26YVGw8DOzC8ALY+4yzqea6p7413+LvKoRlOu1uua65sZYmSBX89Wncfu1H&#10;UzfRLqYtwNIzABWBbusJZ7YLzfgLnILldrNfOgNwsch3pSSBf2XflO/gIRL/q5xVjr/WWQKw+HFl&#10;k1QVd+XtTa5g4NjK+lWklEr88aazwICwpHtSxZOX87lMRiXiXL/bUGv21dnFs+cvX744uSAo/PDz&#10;N28///bN93/657///c+fX14TuFoD2IeXbPoCMdVWHryVbdTqGmrGhxVvLi8uvkge8NDpddPSbpVc&#10;hBoxuTNAhbpd96YEqXoplz47Mbgug3fy/brPIeC4T7S1eYdhE5+3m9uHsNwJtx2+7KqmN5lHtnh5&#10;tWFG56PhXFqnPK+RY9eUHpCmTMKvp8oSIuKYcBKWq5hQ6lhTP03ADV4G4tBUbybnHNjUrCQ0dwSX&#10;qVcrRemJF3EFVY6OxiG2jx/u7j7+9K+//ef//v9+DI+kfFFuGsJWr3r1CohJiwlV2TLZGiVXCYZz&#10;onQAMDeTMIWnvRzYzjg6BFrZROBU05rMo/hOwtw0kYR9BWZD7o+ydBXoR0n9wq1C//xa08/w5WfP&#10;X739KtGf1y9f/fbDN69eXKfPTw9ZAmsD7pzJdqHK4CHiSV0yDY1el+OI1+erRVXfnq9io1EMl7Rc&#10;h+bxJifPhu00lALpmBFDO5EwIVuDz0WpMmjlYWy21GpTTahXtDoeCNsq1V3A0FAzb/OVXOx2PEg0&#10;AXe5WsJVSshXSCvbfitfzHcL/mwFUrZGmv3ApBdSlY8El8s1cGEdCWsUBM4spWEpDofWq3VoFd0+&#10;Pj7e3R3BnAnVYTz4Eho2nwc4I5MZt8y0BXKuVBBJELaqNoxdnb5D1bqUiFRjghmnI1BxMMFkuEyJ&#10;Ok4nuI64pyG5ZWxsNWv5PGGopjoRjJJzPqjBGQjWQhl1W0ll2xCqUlOHjQBhMvaNctNPpFKizlX1&#10;XOGIohbHMjByHR3/aiVVF1wW4wxwq8ZxFx/kmbZ4QFg5UwAKlfNqbe7nK/WBFdeemEAgupaMlPKh&#10;Qik7oikf2ZK+IS5Lc1waueQMKZ8P8JZQHShqqd5SVasDAU4+WHEi3686pqo/o7F2QHHDBsCEONG7&#10;XrG9hEYYlIZs5WXvpUpK+3i7XY1VaoNRB4xYLucLJfWrqOucE6IgotwQx8lucngEUeHfdU3gSRKm&#10;0lTpX80ymy2uc3+rTWgSGp3vIjxVYOtqt9gEBb2XY64UpLiSpJCVkKKP6/ucJ236T5UE9Z9GNQER&#10;El82p44zp0SnonPdw4d4wtgEZ1t4iejc7vRykGcnPodMfri7v3989+E+vIS1bddLAkQ4tLl9x2+b&#10;rMxmGx0RbJeRxWpmivxDTTVp13g5KRGlhOnrVZl3MtEemN1uqa0Lw1n4/uF+LRHsCX+o/kMAo7r+&#10;+K0dv6silwTRlcXhEo0snl4qBAUCS83vqz9FOyaV3AWzj9TY7KjkwfHxlPrUxhg1sguDEfKUb1Q+&#10;dcIPDdzo3HiY4FqLGkI7In4ocvvpbhFez7xKAaTe7nTah7MvUoE7PTu56WdEpYpaaVEu5vqH4/aN&#10;0ttaP6TZmxt+I23UB6UsdlCXaLff70GgG8Vasm7ka4kcwtytQvqE0HB26KZMLHKwLy2NG5neKygq&#10;JHMCUY6OuGtSiuKXk1EAmLLehnjW4f3dp093m13A5DCVIzBIm/BQIT6aHXPSoitLG7quSFm16+p6&#10;EKJ24mCoAGfbsOHlZrvCOYe0PmSuPlu7XAHgKV8pdiR3p7riOkYIiI5XO62YV6jEggauustSjZzK&#10;uHktWVevF9jch/VWiQ2EG9cbcB7ny7GUCqRoDkbjMFcThKBlAE+uZxwMAky1AmY4srSRAOjI4QS0&#10;Kj2mJJxvFPsMJeQhOjpFSpWoLw0b5h21Y8lv5nOpGtG5lioRnNRShg+CdkjYJA+CEE7KZDtdgrMW&#10;ZGtonQj77OubZy/fPNNi0G9+/uW77359e9YpaBbNx3YTdXCnupCf+HFdnXmK9oXrZ2+MlCuBt90B&#10;px13ujgfbZiUGIG0Usw29gHeJnN+en3QMrJysgowcscYv4moS9PAu1b7xNFtMO7BduVuptPochUN&#10;RLchDURrYn+untxlTDJPI0sVZKFt28abpkTkZB4zswhpzEGaxp/8h19NtkxJi+jsyslJcUIHHi4j&#10;tTpsRBNsT8UNiFto//ju0/uffvzL3/7jf37azPjpVL5lUiHcdk+63C7PUMU4uLEakMzZgfirQgZu&#10;jI44+CBsTiJf01w6htgaBLSSV1lKpYQMrwO+q1wHyEmqXzFhN1NmrO3sxeXp6eXF85dvXr39/JnH&#10;AWh6ecbB0vRVRq/scTuX6+UUVrjRlXKqkGmUWi3p5ghxc48mk4ClDT3L+Xq7ilcyuVQz4SfN+ol2&#10;J8t/qadQ28C1SzSV0lJoovN4tAwtDfQplp80AfhynmpfGgmEH3FC8EfQ5Hyml0k1TT+HbxSiWlJB&#10;LuYKtiv9hNgO9gBhDh7d3T08QuDlrKLL0A4ErK5sbc8jFodhUvP1PLa91WCqGsJU34Y/B8MrgoJu&#10;KEwrYPr8PN+Gsglw4Z1rhTwHvMoj1wIBkLymFkXsQGYcaL64CKW6cGbjIfhW/Qf8zYmVBKvjfiol&#10;jevzRKWiVSIUVwjB6gmraXBf6i6wOn5LHcR2UuP93F6p8iVbCixT3niMaZhBzmHABQRWIHG4Hmx3&#10;EpuvF7spbkg0AGCg0le5pqEg4nMWrlKqJzRTLXnCxdFmu78P747u7iPa8LkMELDKmCN306zjwMDi&#10;iTrIKlWs2K2KPdBIABhpIfe3DIcDHHCispKr0gGcSbpsAkLR5z5N6PM1uG0JQYnZTNnQVFIIo9ri&#10;aRW6WXX8Xl+ls4rZxbz2ERi5IzXlVCDMyk7HLG3CkNshQqrNESRThW0mgW6Qi8iRdoDDmvcRvtYO&#10;NwYE0woQNWPAQVWMCgy1nzomAIEX0RZHHaehwyUVG8Wy9JeKhUK5ruyATbTUEGlCk058U03KgkG8&#10;BN8K6iUJyVYtn9NwpvogIb2ryNHD+7twWJokj5vt0eMmvNupZTpyf/dwdH97f/Rwp2lo4J40RmLx&#10;qj0IrBdE1ulA/MGFaPnA8xFcehpbrgIjIswuvBvHPTegff1clQomMCEFWs2oxpbLydhUKcfL3UoX&#10;Ox4Dhhe3PEypSyyV0tGmsbF2jM+0oh4XbrIdOGyuC86jQrddxbdPVAuSlBr4gLCiTAk4S2XcKEAh&#10;NosS7bcRwVswxjgs/Z6jbeQoFB0OTNNiNn1zevnl8vTs7Oq4I8EKze4VCpzySuM4nU3DmjtqMVBo&#10;ToPF2v32cb/Xhkqfn3cwAKKz2onUDCYNVzObpzNROL94dgnz7mgPU5UXB94gFMcfaZxUyBiHQ5we&#10;4c2mMZV9A9j/Cl8xWYVCBjTt15MR3sjlFosVg8q0LEZbe1qlVL7MWZRUpfZpJCvqeoZkOsBA7B6E&#10;MhMYGs1WIcJ9MLzFaawDTtUG7haBuIrOUckYhpbKzYHHA7hmQjVHwYws8HVlL/qIfA4kKkVSae4O&#10;jJSSOtrqRpDfvADyFpwgNleHEbF/6IDpp4JJwkn8tsUPABbH8yH4olRrQoWVuNYXfkJUQzBtslWd&#10;TZQhcKezkavcmXq2HU32SsXHciqFFPaeUuagVk4+Nbmo1QPnUOgdjnuNvFZhdzrEAY3sPLs8uXzx&#10;6vU3b07OD4eryyfW9s3Xi0NDBexaHVBTl8o7tmACXrIuIg2TbpazZy/fvn3z/MXJ6enpMY/85tDP&#10;4VpaAudSGyIESC0cZJDwa52rs5tuSqx6wDmYBHc4XlWUVW7WeODR/Xa7WA7lRCaiQaZn0WjvaMO7&#10;kkfR8XA4Hruae1V8tcEvTdifEV1W/1DcYE6tPDAqRuq5wwkny40iX6dlex7OVWFQw5rYdTFfTlQh&#10;U7lsAVLkDaWLDtzfPn56//HDxx9//P39uyU/oh1hHGGL2A90gM+ZKqxpPNKmxHFMMw6h9XxGKABD&#10;q36kF/yZHwEjQG+bWrqsNCsPkFin9GN0PHIJ3AKLnFFuCqafKBUy3d7h5ErCndeXz56/efv5t9cv&#10;P3/37ddnJzftw/X1eVvKkumT07Qy1F0VDFUtAiaLRntx06Y2lwaRO7DAtxO1xMWbBJdUyXHy/Z4W&#10;UPZ7RUJ6k1CUKyaqKe0EVqN8dDWbzkH/89GgCdyR2AC2K7UigoQV5900/aHimW/q5WbKQrtm4JfJ&#10;mjTFNf3ArZ2u9rdHGv5chh/ef/rw8d0+pA5sQZqoxMgX+whcaxEJBddjzfkTo+4ew6btCQxsphrg&#10;X0+HXp3Ry3VwjGFX4fvgrEqiXs6k+3nQM1hkHV7yg2AiEF00hmMAysmNAvQ5uzhHwiRol/eJEcct&#10;ZUyULjA9UOqhlOKRmoxNexKIMkkobRGd1dPLlUF4KwA8I1srsU1ZmsRI1CJkCm8KjQ4GpbE7wBfI&#10;egx1CC2lRKQc6NDEx2qrpVySXSl2IXx5uCwMjW+3xptHNpFVNHL3eLRZBLWiTsO+efVO4rCG6iYd&#10;wimEikt8Hy8+WQWNdPrRRsuOFnOALCgG145hqg9PQz9jrprIZmYNCTtwVAAxwBCr8JKpWsKgBnxW&#10;pZTp97O9/iGNMcG4IBiNvBR+7CqRI9nywbnj6ApvJJFRSHVCUmIqZasMPZyNnGl4f6Q9hkeRhURG&#10;VXT9Q6AOmjyPBoSJxkbvVllIHAifbQvmYPH4NA3S4JQKhbyGNPlmIuy8t6Mltx4XZMIYLk1RTW3j&#10;BC/L0/xgWXO+nW4RYFirrjZHj+9uwyGi1sPDfvHw8TGi7xAKhRf395ujh9v7h7vbfSQ406SgBjW9&#10;hDvmIZlmuoRwKO/KveVpgtGXK225AFoGlxNgqfb/BiW0yG0WNQNY47KJQYHZLgg/frJrxYnwYg1j&#10;X+/4OTyYqDM4Sav2xrDHwBBKw+XDDYE+MgoFYU+tv/+vV1CEBu+B+DS1EuBIKuDxNvNdOBSMBrTe&#10;ZrlTVWi/iWyOIsHVeOhX8o0MkVap6+uz83a73WtorwrPs4x/LHOX0ofzq0NalWf1bxtho8Oh02uf&#10;8zMHSXATnrs8d82YtXj2plUBr1rpXT5/fnH55aydbyqLoVF/pVXk22JiAJrC1JyowIRnSy+ahzzW&#10;rq1YNLoCRO4f7h72Wng6g0VK5U09E9VWJWnFE5CqciFTKJlUek3IF55Q0SYYHxDAOwqZcm6NzEVY&#10;Q2pGk3hnydvkewUAoqaq5C9CIalor/HeMZ6bShLcYA3fWQBmUH2rlWyWtcm7oO1ZODWNHOBu1f6g&#10;ERe+lqvnHx9O+OYiz38UZOMztzqEHEwUkmauxpad+Cw65UYkm77chwYL1R0y0CQi6MO3k1VJUEnL&#10;KTCyVN1VAtyoRkiowJISab7IM+Om93upujbXajat3uRu9I8P7Wymcy5pi2vNND97/uLy5MuzV9/8&#10;8Orshud4rfzI2SloOlchopdgSBxKmCWQURuoOFgQcmXRk6Xu4cub12/fvDi54vnfqIW/n9Mcew2k&#10;nwIYgYi570+5wloe9NYpaHuuJsykGR9Tw9cUO94FeYW0tXkdlRYqWIWYDIzRSKEYYFQbz4FqEqgw&#10;ovBTi/ALkaoQW4gLeE2ddr3UUDgcAs1sP9GyXUc+EYej8eyBAxsygrLNhCfpwVSl6pekEFHEDw/g&#10;ztoCGgzdfvj4Efr80/tPj2urWcyb6Q7PUgnUVIek4ysLJUqDeTX7uAuHpe9ntFI5VTxm/WncMa3S&#10;A/WsQbGmIg7ACulYAUCn/3+y/rQ7zvTM7wRjRexYyUwSBBERWGPf933fAHAFIoBUOhMMZkoiqTLA&#10;VEkqqeyubtvj9qnqmX7h43nT58yZ4/f1AcZ2n/kIkqpKtXd5GXeXPZ9ifv87UnJVT0hJgkDgiee5&#10;7+u+rv//WrMgsEIR06GWH5LdjqVY4FZDgYDCRQfiz7tPPrzbe/Lw7ZPd7WMAMqcpWFfp84Fp68lm&#10;BlqhuCxHQX2TFNkxByAnVaZPQ67nC8huBv2aTseaERRwMxyO+wrxirfqj/rTvhIXSOX76m7XH06w&#10;zlO1elcYkrWttE1V1aCTs6DblWvVAQamMc6teqnKedRcaXWGZpeVyVjFCnSGs/Ob6/kC0nT15tnN&#10;7XNZ56lr1QJxspiB/TWqzQ6/UTYdlHp8drU2nqnnhoYxuRcodxEQeaxXUXSbCzujrMZ0KuUre/3N&#10;ZR19nvF0e7b5AvW/WAhEK1NU1hkY5AFOoGFFpKXwlIyCNRxZ0AgAR19CCWDcPtqRQ4xCyOghKtVK&#10;HoOhfpwqQ8Kq5TP+RiKDoTLJGhwrLKSPw812mj3WLooCyYHGRudUKovoLqYutdCBRlvlYPF42j74&#10;qoBiIqIULM3yR1hcLrfj6vbcOXP1HWuYacgauMKrmQYt5V1GExaNgbdY2A/AkEZp88QTxxkmSGO7&#10;xbY1cHPU5wktmfLKxzGydvouS55bQVSR2AwWVUldymji62Jq5fLwcmSKlVI9CN5rRuLRSCla4nOb&#10;ar0dT2kuirfo0SnkRvs5dVDFrpq0Q2kzDEl/cYVBvL24OV87B1vIOl+x0TMHKpTtZQfB1p5hTy2F&#10;JIvqAN7mUyvJ6KpTl9JnRJITpUZJrWX1mTL87AFwSMMcOXD5ClBGgUE5gYHlWABLGpyU8utm5SQs&#10;+b0jp+l1cnZze722NrdfvHzOP+0q65mxRmuXSjm8uV2z93IasyEK1wZUIzVDtDdKvoNZbFfkFmND&#10;ARRDQxAmNkAlcsURmowctt4A/s/GWoGrOr9KCwdMribysE9DlTtYddmxA4PFe0cu8LtHnmDxZhQ3&#10;WsT0WFadIEhqNFIS9ACAW/TIGyjIo4HOiscgrW5j2LtmbN9kPutpCt4IrHArIOdcux6PWeepNa8C&#10;hkhd5RgHJ6f1wGkrpmmDUSS8kG5XmopLH6+v76M6UCsnKrOSJQ/w9rvDUxXUhcHsoWRCiNVXMJNx&#10;MM3pfDG+3Nrb2UXztCCqWCbOS0YG1uJxqem+aIocy8p5zkE008Wcmo66pAvR6ZPpwua8OgcVjVmX&#10;Tr6C0sW0D62ZlC8/ANvm01F1FdaYgIo6Thh8xsFTkxgAmmCAfF98Tm9iPzMTsefjs0Ue4UxqqlzF&#10;uPWsLodTIZPZqnsqeka9O4XqMlCLDqo1ncKQl1OsSFyD0sribOCkMsQrp/74XuywJgdqTiTsCs44&#10;VU8sDhsPmM103Npethlw6S1Lsejgc+EBgKsokeVQgH/zGvBisDAGXB2FpYizeQ9IQd8EjFk5C2oO&#10;H5PTqr7cOFxfRgrRcNMUMYHAYw11dDs18CkYON44DSxP7g7X1w+3t548ul8/OdnYWLZKMc2WS6cr&#10;agQDnIFCqY81N9guyAmM3UPEYeKh5f7h1t7e5vqyHm4Fj/fv9uvwqVw+hXRoODRgpRHyJ2KlZKEQ&#10;E4YLhtCMOfQkm6cKF8ixxFp2zdRDXI1HfeRSbXhAnep+2lW+HodkolIbqTxlz2O9u3nMQaqajKgf&#10;h3oFF9RZOC/3vkA2uB8Sl696rR20bwaADj9M5YHq0Bz9E8SW8MvbW/Tz26r283JfLhu49Mx5fvn8&#10;2cuXL16+eO6cDavQ02hcGb5Knucwq0ewVKYiKQMPGAtzhBZz9Wbj+Qw0gRk2ETqrCIz+yaOo6AIj&#10;0QWsa8Kt1I5FEzySLNeQvYcfAeYQWdH9VCkcOFUS5sbd5s79gw/v3r178O7J3hHfwGYfK/Gy2Qqa&#10;iojTjf3TVkmFugUlMQv7Z/PKNVPLE0++nBsu5k4HqzzAokKN2BVYR0jcmYfnKIo+NeLVsnWmgZiu&#10;kU2CzvnhTZF4c9lKovJN3FfMTCsgx1MxFY/UT45L3r6ro/6hqwKYAqcrkeb0DbE5a5oEabt6/fr5&#10;GtrEqZaGCjJjd8G/GoevZG0ZbIzxDDVjH5+fzzTrGZM1mvFOvUYCwR32X3UU6K22Ry7BcracCNWa&#10;PHQxn+vOxguXm3eABWTQ3cowBkBoOtRUUzBhk+6B6tWHg+5oZsn7YpG4Px5p6UiUTUMb0DpnCmxX&#10;TqsYAmuGleYr+BrguOJPY1JQdvEUSFCV+uiYfAY1Lq8b7IfjrxE5QuCqStWYhJlCjSPA5cKmmXVW&#10;NcXhwqgdAG2gFoLT5E3PmslIDaKvF+6RfQ0rrT4vHSxTJBBUl5l4vJBV2nlb4EezrNNom65r4XDe&#10;3sBXz1hUzcUA5cicdFF8/KdM395oJO1gjDNMl+dDF2GdleUmaspyyEOs1Itoc3mqSaStej0ULzU1&#10;+Fljz1CAaornMvXYCzG0CgiujeGE6InNKb11fnM5vn727PLm4uLi9potPGNTQVxYxZlNbigo4wog&#10;GDbUrsQSXkyzSgJjiaoEFFohHyEMKplS4J+bQzOvEJK6X7C4WC5uPcsSr7rXKQyPJMdTBVakVEoB&#10;sgve4UwtJJxnqySHxTVg4Ups3sHyOJ3X4pprsOd5LwcIlh8sn/f0RtCtEUuGWHEeLWU+IJsdjjQZ&#10;sm8dqH+UAZALaBmGHt7Qm7pZZ9ZX3lb2v+9WedOquBL1LZcuzFECzYYohX3aEwE2R4dLK8CArMH/&#10;LaBodgskCf5EhXjLOSluZS+iVXg31Hw6m00HKIypG1Aw7HNSNLDY5Zo4VdxwNh9fX1+Dge2SmXY1&#10;qi0Mnp4ua62gerYpbwJGgsSkY2E0/Yn6lBxLp4DvDxSFRpHsHx1t1FGeqzJZvyn4TxXMUGX0QhrV&#10;GNja3dvd3dwIJ9odI0jGZkIAXOoXaOJOQJQ+uCJnsgk0UVTrMVUOxVT1zte3amJgA/dnKxUTu+4O&#10;8woO8bQZHyArqaGgcmemqwid8gxlbkBuZRPV1WRBYIw6jMHd1OFlkTMB2jBEI+qD2ghEOccz+BEv&#10;VVm7pSskcvBa5EUu1owZqoHGT6DxFU/wKuKcqRTk81JsQXxdmQfwLT0SYB/d7cEgd02KATxBTCzv&#10;S/jAT+yQ0oo86vdbkdxWeKCM3NN5rmqAMOdLxSKGeMk5Ks7CleR4zKaT0Vgc6xw4PrrbD2iQa8Ok&#10;41U1NxCbfbIMBNSGwHTVDBwcYKeP9p482N0+PFw/QNkrZS8DrNVH+VZFYtmuIsFZHyatYAL43mo8&#10;fLq/D2M+PQ40+Ljm6f7JaS3i48DJOnN2Yti9RjMab2iCbjNYQwWEsPUWTCxy7VBHZR1g0GO3P7Wv&#10;nZ851fERBjSZuYeuyWQCMpW+cbHVIrXoe7lG1T112MkgfdKyS1hkTXlOCl1kVHcBEFtFo/NFfwXE&#10;Dm7RY5isXCiyyn8qiYJpgl/OqqVvpISh92pwBfelCqDzm+cfP//85YtXb67sLm80FivFtK3lXJeT&#10;pIIZ438awJsRRrCU8WhLHXNfbJv60HDC2EJDGrpsL7ACHa2cA9NmKatsqgxCFk+k4dfDbneQRTws&#10;UDkV4Bei8IJa4HTjcGtr98Pbt4/fPX365N3e3d3d/sbG/vr+xvHy9OQ0iAnf2N84Ra1yqtQ8S8OJ&#10;MjmMCbYypS7J6XzHbZvPHSh9A9miCjRDm0uJdAHAURXZrWJ4fB4XOlV5J3bg+GiAAGl+UXgZTmSR&#10;VpO/BB5VtwkTiS36YvXTQAxRxbyBDJLJZNyEprzt3mjYW8yvzSBz+/Xt5eUVdOYM1a24MruIcTYj&#10;LVXqpVk+HGKb8/rM4bgeuwRyvu1WIpvAgqorwXBqn/X4eEEdYeJyru1LgqhMsHy40BigBbcNsrZN&#10;DPlGeQLq4T76eoiusEJY+m75Yyz5arNVCqk3gwaYqgdulaMr96nQf5vTrD4J4Ol2x8PhlnXL5irg&#10;TPWvScYasaqMRFu9boR52OEcaFjechRU39VHQ2sqHXBz9axKCuoLUvbc3QwXTrQOgpwRZMk6BZ8u&#10;ZvPzN2u2xWwMdx4j4aMhFCt0EmhwaNAlClVYMhAZtbKu+tro7t5kZj9jSZUgAI4FVX3r0kMvQeTA&#10;gdhU0IwpFe9wtbISvIpKrkorul7k/rsuCImq4WLxyOmxqqv2Nw6afk4rUBc2o9h+JtfDJGmO9EQQ&#10;ul3RWDENI9KUhpE6Vo7X1uzXHz/eXrz6eKEG6QgadyJU1XOrWr3XN32XOQg5rwxvollKJGPNWiDY&#10;imCdM72epywntaCPTAmKDpjjUw4r1EZR5my56G1r+Egeulz0mEljxWQMc1IqqCt5MuYT4M54ekiA&#10;k9fVzZoDzsY/NDV1bHcAGa6ddmz32s3F7bindBNYu0JbQw3kZKHkYhj0B2oWC/7rIZAGVggV2sA/&#10;c/WZdZxdQw5mzgWcG2vEKnMglJFuH8/URM+EU2AvqxQ6fjJyyVabOLfpZawk5DYmQzlgHauB6qtW&#10;/Fa3FT07QEMMsNjtNuhKvzSwzpxq0jDozWwu6UvFbPS5rsX1+dr11fUcMnP7/M2aw+5cc7rb0bCS&#10;UWDOzSYsKATczsNAEgWfxnTWjXU+vMNC75vSq40DNW1WJXNdfZnZ90jSr2Ev7IKCkUrUq3LIk7Xt&#10;3d29rc39ZsWj2yz6MhCTLkpOjAKGoZzN7qgP7lQUrV3ERvNkbbSJ3TYdmVyi23ObWkL2XNAkzpnX&#10;q1E0yse25DhmmVUIg/1WJjGfjPmQW10xJZVc56197YTNNDs/n6MVbJOBN1kyNaUgdNjuwjGdOq8d&#10;M8A/gKY3WrhknDGKcrZkcyqowDZmfAIdyYQ3n2kPLJwHBZow83L+y6p6i1mrRSIn1IXmkNvHbLWS&#10;S00HheHQ44tH/F7lgHmwKho6nDaqzx/3+wQj0zmPt4JxAXaqiqpSFOxTBiTwS27tAauGFq2wysl4&#10;CIIl9hxoxiJY54L0d9UfqZ9uoNlbrVYoZnzf4XAjVgqf7O1ubW3tbJ7AfgtKUZJTIAOD0ABP+aLB&#10;SC6wbKaSwgZiYXz+8Mb24UlLk5s1fi1Rqp22msFG2YP8m4qIeCkSBw1EIq26op3hZiNcD5dSCtbB&#10;YmRuVbSgWjNQutt+e+PEAINWp1PbeKE6Q3bYOIqt2O6ZNLATuq3WHyOOFOgaZRkO7h/uHx+ftiJR&#10;jniyaJFPDJOjjGTMUCSZZ6MMfIEkVUsatpjmbCr8rICixeOtcucRGGVe1QAqClic3Z7fvH75xRef&#10;vXr95tLptqSTJTM+PJO1Tq1yKAzkcLV4hij93mTS64AgOUBK7gMYKzGzo/YCoKfVRvJODJy89a7R&#10;VL08E0lfsVopl03VrVdvF3ZXsIBXRunlQIdYqLXc2N7a3H38/quHH57uPXn0bndvxzTPBURx1g5a&#10;y6O7I21lIwrWYNdMmkUaE8/+FyoV9ZcoW6xu29jp5trityhHv2YKgZEK0BWEJJkGuEA+gOrqbiTX&#10;0dyVq8ocxUqNcCTlmcploQwrqciYjGK1mMslmuFQfPWhUMpINBmPVtoD68A6WfTV1PB6zamwn5oU&#10;g7rWrp1rN9czG+p7laJ8fXV5O3cjBzZoso2fY8unHktPg6xGqkhRgZ3xtSt5ajYaKCLgUe6OzhpK&#10;G/gXiSS9HZfaT8OCpISdYxsKQSUR7pHVDFjBioxQkoqFuPiX22UpgBVDrdP9o+NWJK7R2xApk9oB&#10;KRA7AEZnkBzOsly4JufDgnUGnoFuVRGd8JrYoFKvlOYnImEpgmaLcvwpd2QE+Tf++7mAiIb6Gv+6&#10;VV0OM9U4R66R4OqW7ghdoyKRK+XVK1OOX7BP+oCE2Oky3Ij4UynVgsJxhcil2MqejjS5XAwAWxX4&#10;DJU4rKpbTchTQoy7JxernA6/dnnAHryIuxdSkoyie7EOIJZ+R0HPil+9lpth06Yi5Perts8Pa+XE&#10;lNudEZTE9AniWAwsRQ2uRjmzH7axWspPFnPn3Hm+Nr59+epS1evYQvUVAmGh4ISnutYc24VQe6tV&#10;uFEpGGw1Q816AI3khyV1u1lfHCEyY6qSZhAfj2xmFaEw1ewCrGQ6cKPDC5W8KYzMlhVAjCmRhAPu&#10;ryoeqnxO7kkcSu5sAX+lzc0kGHO+Dwa6efbm8uZ6YjrpqpMRNMm9yqsWPbIY17+EwA0wFERUsBPk&#10;w+X0SOqfA2Cc9MCKrN2q4gZTaXSR9mOhlqyKniiXUc0aTL6UItWdfk9pG0o1UVoMAECE0+JxSSxg&#10;w3yUumxhnlXjPLD2UBFWfjAV+pKTUVmPYqMLREMZqPPr8/Pra04UEE1Tqnjo6SCNvmjWDpZhNfVs&#10;6OBnCsBJgemKv4kp3r/b3NnZ2ty8Oz4+Wj8OtgIn4PyTALTG748pIRBkptl1IBev8b3pYMeXe++e&#10;7G6uL2PpHOoM5lBWR+O+5EpNZtt5MUhrx0SJRTCU4MEmeYYYZPCpuz/lFNgmE/dgoFCuCi4wLCBn&#10;FSOqNssYT02nMd50FJgP4tk2tlkhXlOyYBm4sQXnzz4+N8hr1JF1DjXDrXAjDj7vswN2JzBqDpaa&#10;TWYzK6gURaHwjZKXMQAc4jJyWC4mCnkkKleu8FG80qrPQwVU0u2yOnxDtjtADyTcDcL3ZAdszrcD&#10;Y5UGYPEWlNGMPKsIhK0sFtQ7X8nuVS+YHtOi+F4qrUYkCphhejwdhErj9RRO9/SUWC0MCv6JYBNP&#10;949rjVJI0+VV9uKLhpcnRxvLemPVlj+qec5cPlQ/OFY6/kZYTZszbQ98jmOt21j1NMUAGVBnEplU&#10;CBGtre/tbmOdE+qgXkVxRUKNUKmQhe+zBdKfsRBKWwhAUyjVelK5B+phYQWWol9Ejqz5iuij/GRn&#10;Y8d0YiKOMw4UJ8yBeV6Vmo8ARa7pwga3cE1FiYZWAFAK6nx6t3WnvrG1RqgRiXNWNRmyqpIZlfuF&#10;/Jk2BkpgCmijOntAQzzBtogAIkyejKyLChCKqjjv9t2uKXDv4uUXn3/z2bObK6dj2i3zOSXlySBM&#10;7Ct4T+3XOWXGQ9VVn3rRBMX7rGpaYDoLYMA9Qph8p9MxBfMujMN0MoSAKg0rUkoo6y+dsazGl8lA&#10;66VejgBeDDcc4+Bua+fpo/fvHz568PTD2yegJyXImxT79ZNaqLaxvr5xWmuGogU2XI4BpbtaOpaq&#10;el5V4nEFja0uYM0ItSafQgXzWihEY9GCIq8oxWRBcRMNlTmbGycpttNmXcVoUNaRWMHDcsu8AB/K&#10;/JIyyArpdruAguQd0qtxVj6GUi8PeBT1+5yMz8ZnkDuOihy2a1CaK3SJspg4QBpRfHV2dnU2U68s&#10;kwa+miAytXIq2GaxQZnnhXwRaElpvL5HOTRYGtWfrJz3/lArVskCK7g/oNu15h04wHwqdV1MtBeY&#10;So1mmyzgcjLNveHQonZ34eX+3eFJDcVUUM8PrmfRuJSsal7zuVzeLGW6ms6qobNyQyr+WNyXKXsx&#10;H0l/sSOSxCb33T2LBd3b6WSShbQXAcsqmUh+EjADxHks7myyo3rdLOSi14GsRkHNpUSRjxxxWxqe&#10;AisTbDENfueQ3lzGXw/WGvGq6e5TUWd35Q2pr0Gnk67KewhPg/pmkMSRlLx7xCb1PYNVKy8zDVpT&#10;g9WbCr0/KKYSVWg7BzIST2kMruKkAwtaI5OKhFU9vwygD2Twil6fz0ylQsX2F2dnSrmTKrB4TEM+&#10;eYSA6ePbq/EMpYjRms8Ws7WPz27OVSDnGI8XAibcA6Lc9uY6Zewgn8yDyEosT040Iq1WK/mj8YoX&#10;q51ohoxlLqT8fqhwnK9T6TI7oRQRpLeby1mH6No0xhyyAmrI5ZFhzjEQHGWONeftSpNfOGyjhdPW&#10;GzlkmW0Lm00cF+FHDKeT+esvnt3eXNmGefQDQl9U/STwSGgQW5HzqTV9BxINNJRPXkdSpIB9mfZU&#10;qSdqNlLmoTr2mC49oAYNmUKETXfvibIesKeyzhxnNQZTxgEACmxjOo2s2k5i310ua9aycBjmAWKH&#10;qWtUyMg1kKhPHBNIeX/gWrjk9hkN4eMmEOiY9VCTHJf5+e3Z9e054g78AH9i/IYebzwUUncWrHMt&#10;ChYrF/3RVKWAivElGkH48tHW0yc7m3ubx8fbR8t66xTNEazV6uFQNNbUFIyQuq1HEvI5ZmCZ1Uq1&#10;EA9tvHv04f7wuJVUHjCUzGuq93pqJ6L2ZcZtgflRGbf8AyBcK6KDKuNwTG2OvmWIjp/ZJj2L8vks&#10;wEyAZs5l4zsYPUNKMNEglU65rSxFIHAxN7T41M9VidtZpSPnuiNQ39Vnn7+4Gc/gCqbf3eoFmih7&#10;WMQFB18niVNnX3SwMLLGpiZK1blIrXwX+XYmpeBmJuNLJFRmkoKZKGGs6q8qPclbbnuLnX4OBt21&#10;WpTIkVNeFKQAS60/eF5TS6g2JnklQhS/hQkqba1WimkFSdUjWfVRUBiZ+5yCXTl0uqrU8iAYH+QG&#10;bpuS2gyFg/WG6XEvD0bBm44Ej/ePToLfdsvmPAJc45j/WBymBLdNKUQE+JlNzORDC+xdRY9y47Ga&#10;Q7dV1KLK8tTv7t/dQ+BQzMkUujIOVCuFqhAIl7WsPItMJSpMEG/UW/Xg8jQouYFvQRbZOo4wJwPx&#10;GwDo0x0XB2IyG9tdbofOw8Jhnzuddg09XKBrIVHoaeFSTg1/oHakBT3pQjx8cLS5vb21dXcSrCuB&#10;0zRNr1aSeqII8ub3ZooW44FE8/qqhWSUp5Sp1QorHJRRgi7osZTKDSEcU/tCgZ03X3z52YsXb67m&#10;YONuvpJUfCvfLqcRH2H7rrubZeGNG9TUu8sMK711Zp8IBA9BxVYM9Mw543xZVYAlZ586/QwyRV8y&#10;FgvV6xD2SlZ+W2EOdMGQX+NOlZmcx4KHaoFgYH/z/sGjt4/4/4dHj+63t3eegmV3Nrfv9uWZDR9s&#10;bGwc1BW0SwM9VT1nToglFYEWVuMYEngjXNQ+tWquEEcDFhgvhZuxJFuo1jmwCFPnbV+7OVN/axDo&#10;zJUzahLZULfjrJosaLREPpv3qRo4aZohq0hY/4gqv6Ep41y0DNVuD3TlgMfK+TZxa/TU9Xh8do4u&#10;we7PFTaaOs4w1pCRqYAXHBdFqnoR1YWiFifmlMEqsbp8LCQVZdZ3d7xtjjImSWi0Lf9kodQKJYue&#10;nu5O4A7ehIUD3fEUs6kVboPm65nRi3zmeMISA3+VSnewsX60v8Q4J6rKEM0YMMpVFTZSejD405vW&#10;0GJ5XbCJxjordpUWvStaLG1sZU7d1jsedOfQouHv2HOvpSuqZIX7QOWcGOezMxvWUwUecIzuIK/M&#10;a16xZLGd68ItRkJDQBbDnAEvZxoakCkmQnUFp02VtTiEPlFMJZ8vp9NtkV6kTjHaTAd0v5rzIl/q&#10;xCHCqNbPHBctJrysY/WgVMCgKTMtN5byWmBgagigZBVfNKSqqlYkpSpQ+AVMxdpbLPodSxe8fH5z&#10;PYOi83noojbof8VS10Ct8E7FExz661rjxZxQ/zMnZtE+XnQ1pUPVHsD4VFqzNYHAsQYgPRAMR9TX&#10;ORqvKns+UVLXc/X9L5UqGgMP9jONyPhPIwKHHh4cFZtWOo8SnTmvfqyzSglTyu7xerPyBWgePH9I&#10;dyivc+FGQajV1wizCkJyjC8/XgAgFtYyO2jGp2YtXdfMod9i6bqmxNtUiosyuF3u2UTdsCGswB62&#10;c6oIs4AKmw6hBTCgLjBAsx6qC4spCAa2F8uVZxts6Boa5K7opJpgefhPMc0Vqwbf9biabty9sKEz&#10;XGgIl7LO7E7ngnOkyoXFYqigFxImfQkCUENvlTzM5bZfW5uDG/pcReh1kEmWoiXUfEyqDOsAiGGF&#10;zWycWDi4DCzXd57ebx/BY5anmta/cXiCXg5AnkPNeqsUVTYARkGQR1UtsMlMIhLcfvzowc7+cTAK&#10;lMJYtlXrAuxzD7G2KkpQl0aPsp/k5RbeA7LwZy6ngV4z2xDVArpwrwAIZBTom8nnhgvntdM0RwW9&#10;tNlmZYaYURXoI6hgXv3O5YviKKC1y92Rw+G4/ezLz9+c2bEa3WwqimUzEwr81XLXZbVC9tBeAPyZ&#10;fdFX807Uskn+FhiAruaUvVEuF5PJNDgPsQcuYsXiUc1MVbS7rPpAU8snGuflgHch+yp8BelaMe8K&#10;G2c5IyZ3MW36yAPnfX5xqI0atg+7UzATzpM+VcmV4bjoklVKQx54LICagW3HQn4wJVBZoZx4I9yE&#10;u7YUQ48XvL7GcuMkUKs3I6phSIEeFIM3GJQTjKHKd7Ltjqb7SQJ5IGWeY5zlWHEDzZ3zWV9h7VDt&#10;ZOt+7/C4HilFWKKiprQW08l4ulwsdyxpdVvIpmOtSLKQNDUb9dNTGWmldFe8imH3JkLlA0u+WK3m&#10;FQJSurx9ocYFtpn97Oz65vnlOQfewaei4QClmJlJz8SgMXMKTg7LsAHM8+Hm3t4WeLAZY334P0xY&#10;wyFipVY9lEx7vVohj5LrVI4TbdSDYc3nVFaMXkV+J9oQavCgzWeK51ydX7x68ez1s+e3a/OJNS8e&#10;20ykveWyMeVV5EdpqFLl6De+57WgeU1u23ShJtOaQg2g4xlt3OlwMDDUbSoUDmLUXLRkNNxEKvSL&#10;AshK7uQXeEixHvlvfbFasNaqre+9e/z28dOnHz58ePz43f3u08cPP9xvHR6tm+4vwRP9HY4aXp9n&#10;nwQRy6ogU04s/LdQ7mvY+GI+5RioO7NaLaX8DTahWJGrtqLYiNVts9udyrGezGwL5XnFGwAdVJ+g&#10;YnkwdcALTItgKL3mOykEny6UQrwnhbkJn4aTPuQo3xmZ1D6n8wxqfHt+bZ85+dNhc55f3qyxpdfz&#10;2fh60bOpYcVcHZFNQLbvApYpzDHFokyMK3KuH+kFaVPgBwXUVeMP9HDHo6rBjlw4qUQkHE1bhhhJ&#10;MLsmZGoHlLdgongmnbQnSUYBz2BS0sOWcLi1XL872jhtlTDO6IBstqg1UK0Ri5jPWdT1xDj31Ode&#10;AdB8ngVVfy9VrqeqXpidIpSyzsrEmvaAyCrDZgM65XIXFGvtjWzjMTI9h2K6empDowOe9cVKMbmx&#10;/Em0QBe1zNNea/bwXNVIY3ZB8pZG4MI1RWZLIT9vlMdV1pnP1fQ3Be10YhMVIKanZ7VoQJDKPFX6&#10;gGWaAEVsKmNiGUbDHEoVCuFTJRpsqBmOpcpKAgb2eNCtXpS68v8qEA1hcQtAeTSd27EUvfHZ+PzN&#10;rcOKrse8p6Ee6Up5OLFfn6/BTaH6ABBNJ+X/zktAGP92jjU90bnwFAF/pSiEGRTnwzr7Es16MxxW&#10;VDRcEkMGzPs5dUl/tKRkJI5Yo6CkFnm2vGyBF7vW6fbE/tvVqldyayZo+RQfFdVQUEV9E3JqlIZh&#10;diurAwFWoFzDfVGsPQ7iYmJfU5B27Ry26RgNFJmrrHL4Br3ZfKFFEgo06WtqFoBMcmbddlt/oFYG&#10;SBRKh7cowx6Mbf7jXYOBW1kaNrd6MqhQwA0gRK+ZehOss+laAuLD5mOusFkSMXVXmqAGuoN+T6Up&#10;GFsNaQNSyJHoQu1Orm6BEH348HQyHg8VBhVbV7nDYm6bqtGQEKzTabOf2dAsGtI0sMor40esoiqS&#10;SRQUgvC0U8qLV4gMUBSsBY72nu7ebexvHATDWOuD9cODViu4XLaadRi06RS2crAqYuD1VtOWvL+1&#10;sfv24YOtjZNlRHwwN8ili1kkZOHuqqeKx9LtZnlAoRBWEwQiB7fqxvJqoQhstoL15EkEe/TAKBDQ&#10;jvIQutPri4urGRYGUlv2tjvDoUdFg5pAzKHLZjBHGiuaKQsnm2FJDufNq2++ebPmdACOOj44VqPZ&#10;Cjdkna3u7gDmA1ZSaY/NjarnMiZHS8YZ1JVJ5dw9nW9vwo/SiGc4D4WKt+JvtKIJeAUiYeoojQ0E&#10;Z6s0VQlhil6os5NLh6XT8eRVaOkr+JWwgxrQIlfDy9P97WU8pWJlLKqcFQirkq/SylHOQVPhEgVB&#10;gFQ6XY02g4EGIl/1JVS55otHwsHT02C9GYpEk5VE6+Bk2WyENVM+pai8XP86vnBJrV3ZI5SnEMiA&#10;u8sbfJ5TjzNYicN5e3FxcTnvlxOx5sGdCGstpOmg0QKIAqzjrRbSxYovX+bxsh1P2d+Msd7qbRUN&#10;LQ+C9VbgJNCMJuD8iJTyHIcWFWK3B+hnxSKlllFpDrvz6ur8zctvXp2j4lxum23ilnvbPXP0OBMw&#10;LbGuqc0lOxdrIWibOzuHB/WGH4SeqCYj0GMTTG+BDpQPCLyWdS5nkjG/liPMo+cGaqoguJSIx2Fh&#10;BdBiFyDguL69Wru9ePP6zZvXz9E5U0slDgtvJqV9UVNqAmrcJNl2WnPqvZl0Kq1GfJ7+dLZwua/P&#10;4YQj21SQERiujpTmkKuHuHoP9UeDsg95iCEjZWlVkW4dd9WeiD5zgK3ZfDGmHWut7z54/PjJDpT5&#10;wYMHHz48ePDw/Yf7zaP9/aP9g0BQk3qPa2jwPFgon2nzlCYPVy7nZBKKEfdB8jzdqaOH7snKacuW&#10;F6tqsZb3QrXBihlPf8Tqs+7KLbI5XAqzN+osEfpRvqxMdoQOk5NZFWBKZEtWNLS00mj5K2qiFWkt&#10;G5VsJ5/25qZOaPLNrdzYt8+fX645z2/AN5Ozm4vLtbWrq7X54uzG1rNBF+3zq/OzmVkkF1BaszAm&#10;arxgJvxAgN2ARI76AGEUGxn2zZQeK/a6O5SEdpT/Wo4GWn6vp9fLestiUMbYCwCpXEVDdJVsqZl8&#10;cnKjhdHdlkY4cHJ3eHcMhy4pa73YMR0JOQLqXqoMQkyDUuATUhTK7QB2yrZVhGLBwApwsP8qk1G3&#10;Vm6rm+NXjBdC+ZoDbeJERhIw1pvOYc+TEcZQFTVVFi9a8nPtgi+7ahapih8kfgxvvp6r1+XCk45G&#10;IuF6SZPfVGQsF41MR1eZfcowV8KLEh2R7IyFKyuyAm9Wi3hBE+AsBBqDpd4Ass4ezczzobGqBX+k&#10;EYr5/dGqvIZy2pcTavpYySKjrBUIUW1kZg7bqNfXQGJ2RX0yskVhlbI3ncoMpzMn+2gC5tf2BWKN&#10;IVEFtmYmzmSrOZ7dciqmKq0CeD+ZNEkooeCx5seqQaFZAE3QUKawBmnEoNKRZjgSU8f5mB9usgKu&#10;XauGA3VzWlzQUtVUasY0tyZe0QRaJd6qEbL4qBsGhRFQpgGMeNjhZIFWZupRZxeUcF7d3Jwt+hYB&#10;G9WceEwbpFViuURKg02tHo19UYRROakGKyusP5LPDr2DNV4o9072UXgAemGi6x0Atlx6XAhbJFas&#10;fjgeq0sdODh+KpOWD2Ng6SPks/lMMzLMRqH4FbPWS2E+0eKr8+sZSz8H52oetHJVFNWeul0Lu2Oh&#10;Bt4j98A6m7lgAHycJB0RtAL85A2VdS1UMxZrN1/lpPoT6IJ4COscPN1+8uHdzvbW9vGS1/H+xvHp&#10;MhCot8L1QFADyhAD7LOq3YV6Kpj4aihw9PSrT756cncSjKr5TBmuKP+cVclCeY/cWPJM5wZDV1et&#10;NmDHvIChUAQVSfSHmpeBbXazSpa8qSqWK7bdt52dX14tUH1KZJIfgz/R3cJqBRWfK8VKPEj98hAE&#10;6Lpt7fbm5vYcCAtIGhTj4Vo9zF37qxUZE81zNc0Jh71Rr4NhrCYLZbYUcC0t4sl2FAnNYV+L6mMk&#10;UK6hABjUAp9aKPj9aifL4lWxzIp5A9o5OEqykJhMu8DZbieXSRUUwoXbqfTBlBh7m4HgwX69wMX8&#10;UdX2yjdfjflNTnjWkzMF13KbZ9Iaqxpp1Ne3NuqNkhw/IIKiL9nQwM8gbDkWKzWxksFaMxZPYuPz&#10;mrrJ5xu2lvEAC7tZhBSYoT3noVQ3n82r4BgRt8OHLl6/uVmzWb1+KOvd0f5xsMHmc+DVNl31Igi+&#10;dJwaqoAdy1WfL6mPShVKy6WpuQqqwzOcfzXmopvjETpYJMd4rNikekjZZ2rLu3b+5sUPv/Picmz6&#10;7sDcR7xJNT+ouhXXdKlrddofarZON072N7ePMbq+qh9qqGzjGABEwpZUIxBTRYjiTftLZqyz34CS&#10;LFoWHV9NREPCYLBpTP/Mdn17dn3x7NnHjy+/+Xg+nrk8ac33lfItglVk3dQ/nZeS2dogImFNlDW4&#10;W4DXIV/8xD7jAC5UF6STyHmW74ofu0x39aofReNj41RlvzBoWv2gctbptN9TdSm3W1WLhsbp4ZMH&#10;93t7u/dP3z29f/f4wbsPH97tbt6t76PpgsHA8mT9oB7xp7wDleIhcsBFEAtCEg2F6+GYT6nB6NxB&#10;NgPwlWO0mALBIVrl7KpcvJrODadyrNrhQrOJfTzyKJgSS1a9qsNm0bIeF4waNgF9Bc/IOwrz9vpU&#10;J5dSEUArHEnw5nw645ko42vt5nbtGnD18uPlmub1uCfXl6rNxTyPbVdvrmeO8ZnTwS6fzU2UWagX&#10;wmwfKQd2IYLCJvewzir6VIh3aLxiFvRtD/ZsdJ9l4OqW89lksBWrKLlaE5VkMFXNwVoqIxRdzZeK&#10;6ylxrwO3hnMsLA3EZf3o6LTRAFVWsc5dF8g/ixnWwGTQCDavYk4qcqoe2wmTpsCyQZwhrD4+iUOh&#10;miTF18wfFvn8lYi4ymVQkYFtgmpHLVvnt3NUq8Jynpx8d+yOEHYy1dZYg0l/NEcTQ0MdGDjI83jN&#10;bi2CZ8PhmAJjHHXEEgPQhW6ZsAcbIpXP8TT9jAayDl2X2zqcToeKjGCp3BMbMujCOHjAv+I2Fmw5&#10;kip9BHRtBQ4aPAYnHpCTioLVsnAPkz0PgHEoGxOrq/D/oqfcMRQMd57SRLx0fqjszEVvpFkmZwuF&#10;9ZUtPl1A+x0TMChfjrAV8Ua93pTfkHVMAgcaweP17fVT9ksdcBK84qEmrwaMrcFxxVSHW5hdrDNn&#10;rarSUzjCUNl9g5wvGS14fcYtVgo1WoFg058uVlU9mweWYVGtPDYIjnMmibLZR5oh0eu7bY6JetZN&#10;pwvH+PrmxjnRwFM1nMmjeaFFsrWocwuwVqNjhpxIY2Cge5AHLD4cwKTHaOIS1MG0WDELhYhOTatD&#10;dHabrVGQBrPBxqhrj8L27YG7qyME6FabWVBlt9OzTfuLMZiGD54o2WyyKgvmMwQkHIajOGfu2Zlz&#10;vnY+tqkzPMZZZdcuN9YZhOACqObLsFWPzKEqRCBVA0s5FWkoRKA28dVMbmhNyxSE1OYl3oAin27s&#10;PHj0CB1yv75xt368cXQSwCicthqtWqBeiptayzjAR50cNQ0lCWAKHxw++OSn33+0s1E3WRcwNbVM&#10;zCM22Tw6VX3dTbbbED6R4xR0DC7mPJhwr3ISubuuXEw5lFNeVU4ZmEl+dLZ2dXMFlelDaJUkpZ5S&#10;CTaXe05CErHwWbXsMFTUO0QIrQv1wnCojydLYs0kw8FgMx5HTalpXVvRro6CG0gCN5fJFBPJPNuo&#10;bhTKwV7FwjvDPlqyGgeAVDLZIo+YxNoCB/0l7Go8yqsAAJd5FitVbY6B+e6J1WJV7p7y1goaxpgu&#10;t/PyOU7dlrg8EaFqVbmNIkWwPF8iVFImuKkaQ7MoMJXPFxOqV6wHtp/cBZolv1LjZUNSwNb9/UCj&#10;pBHpgQNZyUYBdsv6msw7bh9hymaHC9vEmssNptOccgBW7rR+b4D6nszGZ/b5+c355bM3UCPHsBiD&#10;kAOGg01MSJPjpSdOo7wrabiHbszT7asNgTcRTVaL6VQpEGjWkYd6TLFuAZ4VKmD1+pxoRH9+fT2H&#10;OpypyGTsvD6/ePblz754NoeBmOZ7UxdirfTUlblTzNqKdY42Nc2+Wd9YPw7Uo0WMTypp5r+XmrBn&#10;ltvrxTorux58VtXse38y4dP0hrzp3JFPpwoaIARRQpIgBvaztbO11y9fvvzsiy9fXdlcVjnp4hUv&#10;dkypvAZYFflKPt9cLoO9V/lJXmiD2zJdctyj2dzm6vd0w6p8BfsqvMWBXIAosp1OJV4x2Qr9Xm8y&#10;t41s86lV7Sry3cmirzwpxQSVkh4N1Tb2drc373d3dp/sbu09ffLkydP7ne279Y2DJXi4Vjs9WcpD&#10;mx70sY4gO+UbwFYSiVj49DgYLbeL2R6XKxdZcFR0xpsupARVeamFTsVXTWetcH6bc451dswccOei&#10;umRqDKXmuSkOqSTqftflUocXXzURU7SHu2Mh1aMsFAxDppWHke1O5k7n+Pri4vzq5tkXn798c45l&#10;QgehGK/GY6zzmfPm2a1mE6yZPsh2fipd1+trwFSvq/yRYVeKTMkYOZXuKNlBTmH5iFiagUXxg5G1&#10;3Vm4EftCsxmrmnHM7XYxrRCG+rh2sc75Dmaqb4USopnlOrBOYCKjqaVerwWXx+ilCDBNDmZLDggz&#10;GHoMstRYOeUwcdDgfcmkYrUc2XK+mG6r2wK4JuNdnRxF0NSxlV3EPOQE1aDeRjRMy3d5VnuDzsSu&#10;3gg8gVJc1LlVicYYGnVO7U1HWBD1wXTKSYx95hhMBpkELKakDsT+BA8Gbhc50+UwAEoIkwHpDKyW&#10;TNaqEeaoR9Okp8tBnSCByrMDJPYUW1EXcKVXiN2jdBNJHdyT9ZoUAEKrISZIhGcxx7Yqx0vOK6Wy&#10;QdU4bKxllgeDDfGwlo4FQuQCf856HQgicu0WAhp2sXPGqC/kBu7DYtupWCuwXNYi8RL2NgLYqB0c&#10;HcLBmiVTxQGpBur4AZCYZI3kEI8Wyke/xeNKm2FLFMBHsYJIislm3GvKfOKl8PJk/6DB7qDT4W+D&#10;HFqyz0Z3Ot2+jp9rah/PXR3pNOkNgKcmhtvPkMvr+cw1aK+8DupcYEGiYMc8QSfrBQ30BllxCr0s&#10;g9EEg8tKLkZm2XsaLMu1ZhwRdeqEU7O5JtsLDW4VWbZA4LCUgKWBxZSJgPl6RrH3+mpLDRZQE3sz&#10;gtWQDPTeCs4oQdY+ViKsWf8Z+tYwlDObOkfzW+yHG9sNenNMh6YjVFVTXzF48qqIeqRTcewwcNkf&#10;ioEgu910NNIMBuoN9SlBU+8f7j54+/Dxhw9PtrZ2t/Y3oM6Y6PVTaDVMLu5XIDemLGFIgV8eUFB4&#10;83T78U+/+4O3Oxu1EOzF1Ilr7dp8ogxOjv/MiBLhR2OQlfyuvphtRXvl6OrkACgDzAA22dNpY4Pj&#10;8ULeJpJ3bXfYR+rlrgSKjJotxyJANb/6a2Ibk41mBPBcrWQ0jmHgtjvHDo21ZhMXrly1UW9FEn5o&#10;E5pKFKIDUR+onS+yCvMuKuorTwgwdoiMDuDwg8Gw2/bCYRU8UU9dTQqRa1dNOTCXGuqVhBknlVKs&#10;+Q2KiKo2s+eycp65tDyl1Ui9Fkl5s1Y3gGkyX2QL3EpJbi5xlRTHuwI/jGL20+gH7I5ItOhcNR4B&#10;gC73Dw+DpVAkJa+lh1OZbJwerR/XGo0muLNW5ziEkuBgpNOj2Srq7A47GSDbLjkrrO5eWV5c084f&#10;CeoPF/bp6Pry/Or29vzmzevXr99crqEavbGaHOacr0YsooQCdVBfmQeNFCxriMIAjaaR6mqCEtRs&#10;FI2DUldnMwZAm9zpSp8q8d6+qrZ1OkYLGNja7e3lq88+wp1REDlhY3UMc8t5J5hq0iMHbUB1TF51&#10;gHj94LSVyJm5w35VdSYjtXoUxODVwC8hoaylXGjWInL3FDvdTrbsGXpANeAhyHMYLd9utz2u8bnT&#10;vvb85Reff/HlFy+f3Yzd8LJiNQW4w/axtSZUC8VKo11AIxrepR76asXKvZnSFldvZHPasLD9VVEY&#10;N62d5ByiYtls66AsH2jWOppNObVDq1tMUThUKM+qMJWss6l6xvzuc7B27nYe7B6tH23uPn26pXzt&#10;k/0TdcxVD/swklDMKrstaVqy8Cd8PhlZHoT96UzGIsrF8UVXcJwNbbCooSz4qa2SBZQ/WGeiLFfD&#10;nMtpX9V0aVGsTI3Xsnmr0VFWtSSVwzeZjIWSclki24k4ItWKJIsdlZloG69vnz97fXN7+frFq9fP&#10;b+aQjLlGCN6cnZ1js5+/uVgT9LpdOzuzj1BxwBezQNOJ2pbDf5AZBBKzYWY5YIwU/gHIycPk7imb&#10;ZjqzubNZjerwahAb9isDPMr7ANFZhbvkReZ3e+qlh1mbiAFalHunyiOsc6sFX9Cy+WP+KjYVXcD+&#10;WSorH4gekvOlmDTroMx/pdyhe3KePLumyib5E6SOikWNFcc06q656ZyqQvgFfwrAoIQSt7vrcS3c&#10;6isq9zSGgVv1llNSACrM0826bWqhcX127VxMxurlOTJuYdVTobASXlVqYxtYpH5fLU4V1ZHD3jrE&#10;8g7c8BIhXJlouAFa3WGXctdYilFPEydEB6UzlW6qzBW/ZOqkjhkEXQpjwIe8Ho6cY+owvTzsGIax&#10;DSFWfLXHzaQ5qorcrPpMqAv6aNhRhT+7oxwpBcFGNgf/W0wXmrQ1HOQLkdrpwfFpPRSCHNcDcvJs&#10;b8vPE0+iDkMxlFO6XGnW0B7NULMVisHdYgBdU2shZsPTqIk9EtHx+orJcInDhlqNcs73705CSY2q&#10;9eYt3X4H+Ki4h2rcXEoQnMzHjr6mcWlag2vGfTlsNuf5mcmfd3ehHFKyxkBnuz3Tm1ZOuIxpc9qR&#10;S9oDaM/2MdpAEWXEo3t6YG1F3OYzFVnJyaA2YwCCPgI5BBQqibuzAk4a24/pVDMqi2vWV2hGLgYQ&#10;k00TDrklU3gCjBHR54AoFsApGXOrKkLkdiejmdN5dn5lmzocnBLH2K4MPNVz2yfdivyjzYSIgome&#10;K+PV+PwltL6kem/lB91iPBIOnAZaEYz08cb6tloCP3q46pywd7S/cXJ8snF0t29UcileSAKPsE3g&#10;0ihapIgSx7of7H31vZ/89P3TdVCVIjvsmbHOEDdPJ5/JWVQj7snxHYsHm6GkVOPBU4DI5HbLc51D&#10;xIqVREUjJ00yQqFtu0BFrPGaebxVbaT0aSWlYfWlZJqvC6mUwpIpFT5rzjzWaWJzzGbjq6vrMfLX&#10;KcZ0u9FQSPOYQLyouSFmAjhgUm8UL82UZVwFndjgzorX57xpoTzsT7KEvPFfNBpqhpvyo6X8GEh1&#10;0OJ7wBxUNLhWAaXhcIgkgq/lJ7CkIzXIbUaT+KauydqZKxPRAnKiU14lmHPCVRaEgKrlGsb528Qu&#10;tDnWubaxub0RZol95Uzbam17K/HWxvb+soV1lvNIRjpazaMvONCuyWioxAUshhIWBqqY93Q7mlON&#10;gW3DmlRO4xhjnZ8/V8z5+etnH1+9ePHxerLopepL5eQHg81opFUPqxefsswwxzo6qDzr0AovyaBj&#10;4o1wo7axfxwMh8ORKIsCFDMMjiPPKe9rdClmbKTEW5tMBRpczX2uzuYLzUNmkazYN6VDutFOstUa&#10;NepFi2LnPZZMNVGqBVoJyEAbQU0DEVLRWi0KAkKWygiyWsQWE61gRHnqeasydDvDHCoXdZxKlOq1&#10;hl+33HPejO03rz7/Ia9vXl/ejt0Wvq1elZDFVEb99xX/Mk7hik+zmeLRpFpoc2vCx8rgVMGuczbI&#10;ZgdutZjTJHYRZ86hIP4QNi63hEYaOqYexVbFFHNmZmanYx2g9VVBAxBIlcKan358tLW9f7i3vXF6&#10;erT35MnO4dHGgWoWT7HOQUxjApCG3QUMqgyUP7HRlUIsuIxAQjTty/QnQ05YgrTaqFqy3ZFVjf8x&#10;MsrZYGEnqK6Fazbv+lKwEr8SlD3KvmLhNRZgNJqMoIdKelcyTjykdFA50OMRDF0QMJmDRbmgKvPr&#10;y9fPXl/eXLx59ubi+cUcNebEHt9wGG/P127ePL912oFeN7e3t3Nwn1kdKT+MMAdZGtaKVECJ8h55&#10;EZQsJy8l9k9qVO9TmGXqQU496rWWKKhLpRhtxcdpyMmFiFKfQsLzxXynBzOxufmGCRtOFgtLqFmr&#10;N7AH/pRK74Te5HjiEkoNQbGovXbGm0pUxKU1e1G1ED4TiOJ0sG0muCZ6ZMl5vSgoJEuZGwhzHi1T&#10;8KNZ1O/D4LWhJedS7LbHPndM9UMRDFH1V32JRLpt7M/o7HqsHldOqIQS3R3TXjnGyQo04poimeYY&#10;TUfKGITBgWHgs4qe6GFEvkbgFRVcWzgj6toq7myDLwKArrAkkx4HewRhZDtzmaQpmirEWvWm6in9&#10;MABQoJRHdqSAsfPm4vLyXA0wsR+a+9/td/OpWKJowQC0LViT/gBI6Vgg5gKiyARPqdC+KrkwWcbp&#10;q0lt3kIkcHCwDAZqJVDyyfrJ+s7u1uH6Qa1ZSlT8kUi0UqxCjCKqsI37S031Wvarvaf6hCjVxTLU&#10;KPU80LKbZUcS6gbEgYiKXgT3j0tKDFDfiqy8CB3gAdQpn8fAqs/RYmpFk5bLHavS9uWzcpxdnY3X&#10;zs/AzMCMdlFzr0U/ukIYMiFKTYIKY1mzJjyURqsgSHDiruAVRrjT1/Dm8URcd6IZy0Mrx7XbZdHB&#10;YJwyRRiQYs5Tv4ukcAmMloplWaLpfDxznCkh38r9GTiqDrY9lpOXsrHd6m47W6gnDTTfMXNChdQW&#10;VeUMmgA+P7s904Am5yiXbISDJ8uYMIyqkfqugTIlEDupXYlxJd8ZWssF40it11qN2vH+3d67p/f3&#10;Tx49fPzg3dPdTXD+kelKsr4fxCaUEukqfC7OcVgdcHQ4tqR29PgHv/OTrz95uLVsKBIqgKTJD5rh&#10;kc2VYZeaG5v3YrSNAkLvllWXrkwNr0qJUGucUuTLRCq6g3ZVcYtK3s2DnN88vzifj7KJWDSFulYy&#10;lim3WeUnF+JyskeTxTIXwkZalVKhvnrXGrPiGpSTkVAIpq2p5GoYjaJHIwx6ysa15rGFsMustWs4&#10;T0fzNNpoViQJ46xwXgGeHkV51YOtUClSr0eU/FBqtOqRZNQ0ZUnxDIANOQQ8VuRArjxwLtSqHA9B&#10;bjtSiRP35PrM3Y6GSqFQnE8cDLNl4GK+ilWIJ3ztQQ7jo07BRTB7FRLYCJ4c7uxsn5gCtY7Viozm&#10;/ceH2xsirdG6bHSIx0oo29y05eZoAxaFAt2oEoslW4Q2qS91Qk1HNU55waFbOJznF89evnz14puX&#10;z15+/s3HG+fclQgcnNbgIctgg0MTBM+qp3aqWC4XC5VyJl1WJrMlr+I5f7PVCKtvqKIcJnO/6lPd&#10;uWUgfmRyoaBn7ol9bU0NJdQQYKJCCNWeq7cWZ6dvYj2u3nSChXaxYF3gGluaUcA+W0zGSs1aLN/t&#10;W0B4vIAqzXAkoXikErMhORkIZRPGBHnxqFBDzkn0Kjtgpoupds7XUfOftdcvv/nyZz/74sXlGSBW&#10;OVwpE1OUkkb/ptReHnIplwwfA4P0lS39KSjHOMvQuGptPVU2Vk9z1HgYFYAhXSB8QKDG3ihzwqN+&#10;Qp4u31bcTNQb1tdR23+sc5Y9TRcarZKS4/dVNxVcnsg6f3j0YG/9+OBYTdqCdY4fvDU76OZY80gD&#10;UF0yCDqd9ofqLfBuBiDZcfcGqB9MWFux9rzw7hDwkNVQHkwg+maGYbiGy/bamieSKkUSmY5iuxq1&#10;gjmyKvcV9mzWtlJRf/KCSvE4wRpLdnxci1Vy2iAA/tn11c3l5aXS6iDKc3mu5aW75ttX4/n4+gqO&#10;phE7t9cOt+KuFhMZV0InBs7SGbIookwehFO4oQ8RRmcK/aAgFYVT75GRVWl+mrCFtuD45/PAbeAo&#10;K+cRaHfb525P0YvyVfk1xkTIYebujSaWaKTeipRKfkRHadYQMHZDqUJqBJtBT1SrMIS0okIiCZlq&#10;OoPGM24q3WIbVmYQAOgO+mAGuqo9gfhE2ZsvK1HWtGzoSktjwl3KcptYTRRFoM5XBj8WoQzpPN/r&#10;dEdKADo7P5+rwF/juBe9dhJ+e1AvKcadLlr6CKFJQOcgsgDTqQYVqdZQJKzPB4kbm45cw9FIHE0d&#10;Za5u0OaIb8+KxlLUwZLLxOEbCYH4WLwkd3LcBwwsymWZBVROZmeXwO+LK80mmagempX0AIATviwf&#10;gLyijqwqUVIfP+UxLaZDFa1xLuUMnykdeTGdggWK1WRjeaDko4OGopdbh5tPnm4dqcwA65wsxSBI&#10;hULRB/eJYnU1FsxbrBZQiOhUOU29Fs4x5i2nAWNFjUBTGR9GWkWZreNlvAow8yHKGfEb5W33e908&#10;AErlYGx2Nwd/8orLyjfe0wgFp7HOVoCMgtXYYyyKEX/eZB5vAHMGCXI8FP8poP6U6tDtjLAG2FFw&#10;o825pkHlLl7T6bADqBZQU2fpTm7QM05UwBKoTACTHcFcsMECmYu1NYd9jROmkw6cUZTCihqDeAti&#10;zexTtybDmPzJG81RZS9uztfO1B6AI3V2piZoV4q6zgbFZCgcPAZ6V/LcuKKiQ8vKp6dca0MbFNZp&#10;V+JyFLcCtWY4sLF9/+HBk6dP3r5/9OAJOOlo6+nWvmHP+8FmPRxLVBOQ2tWEKgBr0QdWioSXW++/&#10;949+8qPvf7K3jPjjIs/VKPrTtHDLS/CLFeUmczoAVHJtVNGHvDEZh6jBC1QtZfEUldFX9WY7altX&#10;gLZWvVYe9uri1avLs5knibErcuh077KqacEDmLt4bSlabKtsOesxCtK9cJ4DZdUSAAuI8mmGYuoX&#10;GWtEEiAEVEh/NrUOh3m1yS+3PUAU2SAPX8GduzmQgwbay6sdVwMWVMGyFo6EavVQpBGut5q1ZTOu&#10;4eehaEGzy7UQSBjmsWsUFIpwOMxBPn3Z/sQtxrUYz13ZggL80sL9fsczWvQsPsxgolLuDD1ABshW&#10;Ol2NQ2cKUJmTu62dzfVgIuPNd7qWPCJeOtzZPmg1G/F48DQc0XDgkFyeGeCGB7lU4CKPiupasOdo&#10;IwNSlTmpJoIDl0K9s/nZ9fmbF198+fnnX3zz4uU3Lz++vryaFIDHAaDschms1QPLcMyvTEzsVr6Y&#10;LHixiCoawy5k22l/C4gW5MDWTtWEPaBGfgVlv2rZhyBemJfJezhzgsFNJiUYXUNTRy4VqinpniMy&#10;gjdzLrpmXKDGu6AXWZTe0JNJRv2xZtTb6XvQliJCgCBTVsoSeDnyg4EXayIIjs7VUVpV52EuPXmf&#10;ytRizXqkasGYOG8+fvb5lz/7zmfPLs/gA912ReJiRmf4YFplpL4RilZgWzAt+ZOTiF6Xz13pc6V6&#10;ocFcbKnKf20qFVLr6BGHsisYZM0CI3Ws1HMI5K04aVdOSGC+evB4cgC+NoJRBR/6k6X6ycbyYH/Z&#10;rB0cHBztPnj04f7oeGP/SCVVJkihTqDKg0o1mtGS5LWAofL5I2reCtDNF3MmwiAaZvqHwp8Rmpza&#10;p4Ht3QubOik5x06nY2rNAo4BMQhIsTu0dEea9JXDGmHalGjUReUJfKIaTfJitFFbHhyDzE9q0fQA&#10;66y8lrFz7eb584s3rz6+eXM5ZzOnCxQPZA7rbFvMr+fKCrvWGIzpwj4ZlCteBD+bV9p7TikkKoO0&#10;DuXZ1gwwzlUOgqI2JQMFWljRqSh1t9NW/BaQILKVbVcTVXWBA2hjo7BfCkmUh8b1KtI56g+nthGq&#10;0OKPNtWFRM4dL8agjXoXRC6r3YXacfmqaGa1FSqrg32GTeWROdblcg5gpVQ1ecwH3azxC/NdbZjJ&#10;ruQh5OArqFoP2sbittNZJaWzBChyAa+0wCvUDHOez2CdWX93zz07uzk/m8GgJqzU2azbGeQLoVoL&#10;HVHOZcqdVadlZbep4hXbM3GqREgFW0IeAnfq88ANWDktPXVktZ2x2uo87pjIXPSHgzaLI59yUnPj&#10;VL90ulFDiD25FLwjj+WdQdzgaxdvbtiahTpqDD0ewHW+rbFUnsFgOEGYJQWjoQe+uAKco9lsyjZe&#10;r10rZdvuGCk0kymg2jnlJ3dH+wfL042t+729p7uHq8ZUiYR0i9ersZ3+kg6SpayBkWgjQzVFxi3F&#10;NjcMgwAZsrrpgmpRCgk5IevBYOC0XkhFSqzkt7ujhCPYIlBIgIIV6gHXTR0/15JPR1F1VZSPNchC&#10;iajgJIO9kK1hdzhZYC85Q/mc7HQ7X/ZKm3qh5jls+0QheYX7+zMnBtY2U6o06trTmyrhgCM7YH2t&#10;/Q5igdx2XCOMNcSmy5a5uLoy82ecLjvLOsGwiIDJYwhyBDuZqOgUGmLy7CdrFxe3RgXOr9awySA3&#10;NW1du4IyXt8+v7weWVgMpRc1owlfjutbh9MZzACurqoZxLYi3NIeuizphB+F11S/kdBy+/7B2/dv&#10;H73/6tG7vc3Nza0nj55s390dHq4fLxE0v1/J2qbWuYr05lV1VvA3TnY//e7v/tZ3f/DpzjISj8R8&#10;GhskDg3lyQqLsvoKRmPIDNRNYoFijajfTBwT3lL6XTtXScoNxTlBBE3vTH/KM1u7uX2uAqmFJaHE&#10;a/kjlXJWEbOqolxSCs7Fkymgt8aIahyKDr/pYAt+tcjXpYI8zeKKxpqNBB+kiB2mQOCuosRjwFk+&#10;23OLAqna2uOVqoB5JP1YBnlsNIxXvTJb+i9wclA72K9FQuFasKV6Y2yCKb1X/rnFYirkOuhvpbzl&#10;LaryHFinNq19GtQbV9l1l+PscLg7gBaEFx0Bt2m3NRYxFYpUWZ9YBKi6fXQa9qcSih6kEsl4YGfn&#10;KNAMt0KhYDASNSmSSVYTuYYdw0ABkhAi2WtL15sUlPalopygMjaNg+3mqF+d37x59dmXP/zy828+&#10;//Llm9evPnv5elysH6hp6zKIlT49PV3Wkz4/gIdnAh0nvGBURY9QullvsgaSPgiG66cbd3dHd+vH&#10;dbUUFDRhn02mrZFjNWVUAij6DFUl2qWhqloWnVKwCV8rMWYgJgI3HXbaHGAreqRcUB9PIbRcRrW/&#10;mtqSUBVIdpDlQzzglHI6GgLdKcOv0+9ynIWp0HWqLwWbx8On4VR5MAGkvn75xQ9/+PmrZ68vr20u&#10;jxL1fOhyUXCT0ZsuxOOJdMZXMeGBTDyWSJsK1DRgIeeBcSpzsKuUE8FibDN/TSdqO6x+W1ghBcWE&#10;9t3yw3D+O1nP0O3udjUzvNNRk7FsLlfkiRLVlL8RPD5eHh/tn55CUg93nz693zlaP9za2z6uhZqt&#10;SKGYVdtbTES6FNKwrVBcM8EKiTgmVpRPhmMg5Yz6y5YLKHwOFhw4o7AnlsMGGEXVm4yejk+14oKC&#10;8fSgz63xe5V8tz8aq8BVPRvAgWCdtPCKZKsUxDgfr29u74dTHnHU6fwMAvgc9Pbxh9+8vjh32qaj&#10;2fjq/OzMeOpQNs5zSJ3pMLWY2s5sXFJlfeUMDFauQalWDXTIZq3wZjn+VYqiBLGJS3kdGhgJ0lF/&#10;gJyMp/qtKY+E+/L5kz5v1jrh6qC8yVDD2izZfIeDpP4gsznGrGdJoYniWChpdW9ZdB2rClzJgBa9&#10;GjgPuGFx2t5812op85XS5zAlkNNeTwUaXdOAUF2AOH5t457WcPUhbDrPt9MpeWcQO361WG3DpBSR&#10;6fVhaB6LVx0JZJmheZw7DwAIQi+/q/qFofkddvui75oMy/5WrdWIp1ENq4GG3f50ZrPbTcc8DdNT&#10;5w8BHNMkiEUqy4JiLzzDBXZ2dqb5v/Aup63XxUz0+jlUH8YwEk8iu75CLLy+u9+UBygZTXktwpML&#10;GVkNWoSxmeI2pSRbAHFlxXcRlZlKiTmSbqvHqo47CDSAQdhu7JQlcSi1X10301E502q1g6Pt7Y3T&#10;g43NvZ29p3tQ51bEDw02YLcIW9KsqkLZo+1lTUGrI3CMKpatXq+SRbCfyk1pe5Uwn05hnCNK7Q43&#10;Y75KNGnwclXTB9lMDGMnAxTNCMaP3N22xvspmRipHqmNmDJaEPI+xl75e8o9No0ioQfqp8AGWXMY&#10;AvCZTJx0uHrReLp9t7LYF1xl2Ac7XTvntpEi7axN391fGXWLyQvsmCEoq37HMiVuN6fL+DIEl7R2&#10;E9VFSxaNGlOuGWqCde6PuD4KT67bq3Pg69Q9sqlngNOMND5bOz9fm9vHt8+v3blKPFooxBqhGHhx&#10;oNQAE2ngs9WFUqV+GR/Cmu9iNNhptECrBR1bHu7cf3j79uHDh48e3O/t7Ow8efRgb/Nwe3v/dBkM&#10;lxLxsKZ7yzqnqhmLJ+tjUQuRk6df/+R3fvd7P/5kZ9koNSIplVOiZdW0VjGejM/n1RbIsVFQUkPC&#10;5ys1o3H5nGVhTFuTfLla8KFu+AV1us5gy5NVy+T22etn33zz+mqGysFgFEDLCKj8VwCElYjAxQEC&#10;+tUsh06+C7VlXTvXLDv5AtPYdXXYQmE1mwkvogIh6nelFFgC44D3tC09BRKx00qLxLT5kgiRBmjE&#10;1cOiUTIznzUBph44OQ0erx/UW7UAgMXY51iEVc4I52UUNFG9HIZIf0EiXEOLpTflHHgyiUapkM5j&#10;UHKQnZl7IOzHkRHTQsKwH+lUKJQC2kRLjeX+xinHAMkXTMVcH29tbwTqwUA9XA9HBLvU8LIIxUWc&#10;Ic/edDlTTUaTrEs55/NXWEc1Yk5inT1DDj/K4/bmQhVGP/zZD7/45vMvXl28fvH55x+vO8nW6enx&#10;yXHgdEPVc6dBvzqZoQGAHclUuWNRKEA+3LLPXz89ONk/bdWOjza3tna21pchP1Q/gZZUdAbkqfxM&#10;10TNcBSHNGnO05kDgVamBYobxqLZ2IAYToCBMApGwGBkfOQjwBRj7xUG4djl4Y4yTpW0fFgqtckB&#10;gpKxirJ68qycvFhmslu/r8WsFGSdm6li2zVfu3nz4js/+/zFszfPz+eTfs44exAzxfdl41YTjJCz&#10;dFtp53m/rHMGpV4t6qxb+yhTNfSUt36qRkDyhXEYVfSB1ZGbwmr1YKG7vLM/7LvhIgrfWSEnGh3A&#10;kcWu5NJ+AKjiL61gsLZkhU82Nta3nnK2Ng8PN3d2D5dhJCvqa+tqmLasL6Ya9oiKUpSjgBiW1MCL&#10;5+XQequIKywkmYBdKlHSq2YaKFzH/PrqShMr0D49Vkg5AYiRPy1g1oWTQW27LrsmD2M3cxmfigl8&#10;rDWn0h9rBo43NjYO9/YOA/E8msrqms2xv8+fvb74+MU3H5+j6RfQ5Vt1Hrxdk25TPfSaRkNMp+6+&#10;2zbyKCupjGGzmAJnNkSJc6KnvRG7m++opEqtHEYzdcvWQBr03NTKyiMXlnwFZQEXyqR93opSzdt9&#10;x9mapklAtdG1/MAyFcfp9hd227RvtfgKoQaQuyo/mk8d7T0WTWe1gBKgHapIMZN0sEpYhny6DdDK&#10;VxOJalHzZtSHt6daAW8abs1VdVoVuPT0Rx2Qm4oW0C6iF95Cin+0Ue8odqDYcAAy46QiJV5fIZUB&#10;EgDKu+q8da3SmcnE4Vw7m2lR7LZeVmerDvYCRLmgzP1OzzGGSamU/vr8zHk9ns1vbq/H/ET8Vjk6&#10;mZxqdLELnB0BapZbo0g0dRx70AFjRFVeHC2pUCVa3350v9Fiu0EqXuuUk6ZGcc4r4QRMCnKI6uee&#10;80Xldg97ml2mDmRuO/egM6mMXJWiw2eu55OZuikDQrBbnnIqZIZetWrLw73jMIzk7nDn3f36/tFp&#10;pIAOVqm9imi8PvQ52I+zwQp2RoCDsd2MMHOj0ivFSgVZlfowSUVeLCZwVSXgBnMquauiBFMV+BYt&#10;HMRorFIp+Npd92TazRcz3R7qEV7sHikb0KT7wmvy6tIu0wKzM2m5fbmVMZqDTl6MMZFMFNVppxFJ&#10;lBXZsQKf5P1AoGDR12s868IxguGzqkqHgyfnYdhaEVndvrIcym2VoaC5R2YQytw+t8nnx3IOrCP1&#10;J0LZqchHpUMW05p96lI1M+hLnSiNf0Kh8rXxYrTg/9fgWud4vHZtVfprQ61gQ36vetVJO4/HC3UK&#10;whaZJNtO1usrC5X6SqGE6h0b0VDgeP1wc2v3waPHjx+9ffjo3e7m1v3T+8319aOTU6V1J/yNRixW&#10;0uCLSpUj51HbpkLs4OmP/9Hv/e73vvv9+4N6s9FAVJRLpYorxXXbbJIZe1ioJAELKQUmvImYP47x&#10;C0ULKFUMpAVKj4r3ZsrSHOAe02rRMrr57JtvXr56fevoA2FRnT455NToCFqRqBSiCV8arllQs7NK&#10;uQ32RSsAYmYOdTAFkw6hVAlMaywBr4I7J3U81dWgC/NAi6nohFOczcHWighwO52M6sibqeA1tTGJ&#10;w2QbmHeVAdSR1Vq9VddQJ02+rtU1IzvhN7XCqyRmU2OkLq0aaAt6AvKrY6BnYO0oy1MGocx7OhIF&#10;Tx5TClxU3FRYwVesRNUoS31hTo+DfLZGjsRK4bBqGfZPlqdQnGWtEWm0AoFwLJXJ5bHuWGE0kXI5&#10;IRRRtG0Sc4bWUZPSSgL72psu1F3ANr/5+PLF89ff+QdffvHlZxp8/NlnL96szTqJZjh4sn+i+tEN&#10;tjle5dlNK3XYENr217mtvoSGWe4fHp0cn9xtbW3t7awvlaYZDpncVW8GUzXEPrndPYxVXxDIZVXl&#10;ARhePltYTl6yP7QoX1bhIs7dQFjVk03L+WAx/Rnk4iq3Ncyv6E2rf3C0qnhGvqsWsHpzuqLm5YoT&#10;yok6wOBzMdPtLS1LUyshSBb3+Obi1T/4py+fPbu4XnDo8hoZkc60VePE3apOTn062nwUFqQ3KCf9&#10;UHYvcCZRyfYXjgV0YiLyzxeg4IW6QGMpch2VVagoH37PLvJfztND28E8FibNbcpvmba+Q+7VUq7G&#10;VX+3orLNVvD0eH17e/Pphyd7W+Cb7e3tk1ZD5dyaeA5WGViKCeGiRKwerJmMp3g4GKxjvcX5i6bf&#10;bjun2cgGwJQtcr9Da+1zJ3Tp1qmVHpjK7liSR6xUM11g4aA/GniBTzDXhVooWAftSjHL0U1U0tWk&#10;PxI4Pj3YPwKX724fNHxAJ7itjPHlxfM3r5+9evHsck3dLMH+Z+gaEz67XnNCpce2ucM9wAQjaUVl&#10;vA8QFLVHATCBTTHOqqcpV9L5geIeor4j3eEAe7Cwn63Ne0M5tzueXFGBZ3AH6jwFqKjkrZO50zHt&#10;qSEqxwIw1lFFqXuI0lac0GKatAjJmawvqK8ybKWwlfgKnC1Fq5m82pPolTUpCnmDx3LyaSlnQfZQ&#10;8w1RzVB4sCHbCZiGu6m7po7TynusOegWK3ALm+UZmFQhuQyL+iAQRS4Lg9ZsPB6HQzadon7nbuvA&#10;rXRrS6KOkmgkwQ+W4cw26ua6E5PB4Jo6rhSZtNvm51egnBk/AqFmvXwWZqmvgXrYhLMrXuc3oCMg&#10;iage+jufDIGdQzx9AenYfvho93Bj/aSRLHj7Nie3MHawtCpQV3B/qu7N/YEn51UADdKHiVErjKnd&#10;Bm0w7R24rHvUm56tOTWnUZzSOLc8mUJEdKQZatTXd/aXZtCaOhed7C9DKZRVFjDtLQJlKshkF5I5&#10;kgNg6FA3r2u7glv9TCKWgBdDibHOWlcMMpDGJPem2bWcolJqvq3iQZOplMum4bucxTwcXMMYLUM5&#10;/XsLCKsS2Bawrusp8LLiUxBFCfe85BTQ/CTTAcgrr6sSbgxa9xe8np6iOwowiii4epP5FSR2utBA&#10;cXlDAGVy87RRA/JvI7gdHqebg7GxeqDZKfZWr7mtp+oYoW6XohF99QpTDRb2GXQCi1ZbwZltPDdh&#10;PVYEwq0au5F7NnNPnVeY5+u1s0U+Fgo1ww0l9Ptyyp83Q2uRdj7ewlJJFgeazwB5KVfisWQhWUIH&#10;NI/X7w63N/cevIU+v//q/Yf7rc2dvZ27k439Y02Jj0Qh4/EogqFsrrzpZRuNJUsH737y3/3j3/rp&#10;Tz/Zw2aFVXUUN33aVOuXqhYVwk0rslfwo3miClv7Ev5CImL6/nMSYC8ek7UDZAXMVzNlL5vKUcr2&#10;r5+9fPns9eubsdtSFk7y+lLVQkkVdXFuI668JF2LX+SQ5tUfFJXfZxud5wL5M4x6KuGPmaZx5s8q&#10;7Lavwg+uFFf2o063ko7UASwNjotGU2JwKHqlXvEwcb9pkxVH89fVTK1ehzvvbxg3sDJdw6USGLNp&#10;8rT8VTCdHHgKRqymqk576qzbRiuAB7DNYmse9WdBP2S9cjd5oEVl0bhKNRGLqew/2gycBkKJalXa&#10;uV47OMAub2ys/jwNqqfnMhCOohtU3aHKL3BQATsQCUfUKRRKUQSwYsLSyrKTeM01evcSe/zx1Q9/&#10;+M3Ll2/Ob9+8+OzV88tz5yRbKZQCJ/vr+zxUIFiPFQpynpUgk2o3qLAw6MXMFdZUoMOjjf2j7R2s&#10;y/YxTD4UCTf8IiXposWMjgB2KCCj/uMq4B9BgKZyYfKIZq4OYISzyUamMTAKGqnqNAMBUm0E/5SF&#10;1quIeU6nYJKaq1hIeZWSKxqf8xb1aKB3lXPzKVbTrlg+Lm81wV5FgX95q/3mzct/9gefv3j5em3W&#10;t3az7GnVtFgpIkHSvipV7YBusm1FItUXLeOtxmPRRNrinl+bOQ8OhwiRHeKC2nX1NOLd0u9jYnqQ&#10;HKwzL9WomMj0fOzgIHM8Qflq62jrccqymn7Cvij8oQ4MYS3z9u7jh+/2dnbu9+729w8AfM1YAQiN&#10;bbB2c5W48g79Jah2K5RMaWIYgCmSUv6fGpTE0fQ8q9y5mWK7OxyOZpPpbG6iWmeqkQHm+dSVt9rm&#10;5vJtdfjtdPtwrnLeeGxQ1gicr6h2aamq/DTGOm/cacD30WmjAgKyogrt1+q09uzNxTOs8zVMSHPi&#10;5/NreWPVMNQ+G585Zs75MK/B0JxbVKsHI6Y6M6FNbWQ7p2Jrr+Z1q5gVsVDoGPgKE1045pgv16iv&#10;MIEJGSNr5WoqDcSKFvIDk2AIRwKMs1MaNiFHzFB9NxEwSz2UKPhTSkFRXmeuhyFXNlc6g5hkKrEw&#10;UqDuNaI1gnQDFHrelGiooooXtkVHJ6VmLUMlhSq8gbLV8PwihzJb0bwHtW2Sle8KUgAAipm+FRyS&#10;Nn54TjUqEM3lBR30FjwOAjPFzDlMp2WWamJJ1uXq8uvcezSsWRNcV95SDbQ/WyxUH4S2ctj6cvEX&#10;CwLTSp0DSDnsczPo+PziRlMsgJgemQGPLx4LtZrxgoKKofVH7x8+fPj26Wkpkenbrs9s49uzBWjN&#10;9Pt2yBmrUrAuiLgDbJabBZAD8uRMatoQDwaKniDg51eYFSd4YaSGjSOWs+JXEVUjGWsd323tbG8+&#10;+fBg56CmmbXNVNZbtcihyzmsVKvejqZ8ut0L7NAYCHd5PrOtzfvZSjzCYawCTbDBGk8AhDZQH+HI&#10;ePM566CsFDCImVwVqYzYuDr9x/0V8JZK8/rc+0S9wJV2oO4sDuf13AoES7Fz1g66tJwtQrRVks59&#10;z+y9TLpYNe1BZRB4YzEtCjpwY7kRuhmYZTG+vVyzswg6CyrFV9qYa2gZjFz6cpBD23F/eRS0e4GR&#10;ld9/BgQWqkKvK3ksq7GRioLy+6aZyRDxlm+jP5qMpg47AEgcRe3XTW8XFZfP5Hy6urlw9osxzEWz&#10;Vgsl4HI6Eu6RwzlbpWEIo8mDq045CgK2VUEcj4eC9Uh9/3Bzc3PvyaP3n3zyqZmos6tZdyenJ/sH&#10;sgmtZqMZMe04EumsJS/840MbNk4e/MN//I9/8slXjzZPTg7qoZK6WUXABjIa/piKE9RoBpO9yjLU&#10;lMCo31eJRvypooKWcnhqUIRqqBXwrGi7hHsy3dna5fPLi9eXZ6OcOcDtqj+djrTk24lpYj/2MJ1S&#10;lpoXvVv2AGvQuBbkEPB2/fr5bOjJyFyhtEvRUCNR8Sczlk5vtuhZ0ik+wXTAKWTaHDjlpqSwQEm1&#10;4olX1BEWls5jxKCSwpAxDsXpQSCwPDjeXz85ODg+ODg5CQQDp6fBRsg0wQ7DoDEB0oOj+YzNVT+B&#10;hdtqyZhSIGyLdEdRrSQh6263R0Be/6l5ZjnnNQWSaszjb2B9k952vlI6Xd/YPzy8u9u+29g4OUW7&#10;L2uBpTAC3FnBwzKqKKQKdr+qpNHoPghzVYnIKGlsHjczcNnGOufnF69ffPPll9+8ePX65np8dvvx&#10;s+drNxLUocUXCfBMp1wWoYGzYfDViFlmAI3GIcgrjT4Sqh/v758c7MP7Ng/v9mutg9NIXM3sEynU&#10;s2eIalPkEakyImtyJtTIYtRDqVo90FSZDCHnDNStoM4gmJ1sxwrxUUa/qrMUZ+Aq3aycZgV1klCz&#10;JR02L7dSLitOUi6rK42OfQ56Jo0KtvPlNd7AVKlVMwPHzbPP/+Cf/IMffvni8gxYaiBBGiqUrKjJ&#10;cSWagI1mc8WKhnZ6BpqZ1PZqhmKpkOm4z87P7KYE4hoa4EDn2FgkhRxlgAC6kwFnR/yQR0JfclYn&#10;an3IY8qb6LJfX62Np9hbMXZuJ8kaxRQsiASPjgN3795/+mD3/smD+30BvNPTeikF/ZJ73ppjlVUu&#10;qAZMwWVIxPYgoIp9r8YueqtCmH6vKofYmXQbEj80nc2ubseort6Ap6xUi2AeL6RwsugK1g9UEmAw&#10;uRttrbJhk03DJXwFkcySOtIcH+3s3IEVYkVopFoPO5y3r1++fPX64vXHN1zcbrfZnGNArxOFP3HP&#10;xjal/C2cDk+1FKum4mxTKpXuasSSHBoeIALbo0RcdRZC47jMRD4kQqW76HH0nRplcDjkG+5Ys4KT&#10;SnlrewuxBMBpAIHJcY+sYKqsgUAjuLN1ADuB9lnqQEIE1Li1YWDdYUflr8WqMsEy6UTMOEpUbdBR&#10;Wr86KZTzecWecqvOCWVP26c5tbA1zcArZ/JwbKVUdy0gdSA2xxTpk5pPe9vAG2U2tX1pT65SRYxU&#10;wqXsJeRPTewBbRjT2cRhH/UcYzWg7HO/02G7EEJlhgpFwLLcCB2PydpGPanr1ZVzCpdFODECU0CL&#10;pZwGhYJoQAIKlNrHZjLY2e35WC4PCK2CZSBZf6QV1ngnf6S2+fDrH/30+5++Oy4Vyt0JOzS/Occu&#10;y7M8nttUhw4g4xhaYQy6JVlmpWlj7YBtnd5E6ckL+8y+dm1zYJydYxilcnAsGZQAiq8EQgyu7717&#10;8u7h+w9Y53q9Vm+k2sVqFt4oTmUassD0VaBkWyycV2aU2fWN3ZKKiOFzLlkl9DsnuJzBploV40AD&#10;stw6RnLfKs6kblHIdQryF4fkiBEMeOZuf2YXouCuRnyGA2LqUWZxIZ0F+ClWpSFYnETw3Gg2nrZV&#10;OWmGHBjlh8H3Afs7rLrS8bCdk9n4nOMtP/mkB42SS8TT7fU5xSvZRQD0yqGysJj6PbV+l/wpw32k&#10;2i22EaJs1TZNXR1+R8ERttY6sKqvKICZXwWtOOZz0zRUDhOHc+328uLi1tFNR2HOoUazEVNa9ghw&#10;hpkYCX0B0LxICnqUtVEBTq8NXYUyRFrNUn3/6Ohue/fdh7effv3JVw8fP3iyu7e3vb5xgtENNiJq&#10;CIM5TIicFdVMHZCJpWy0sM6/9zvf+9H7B1vrG6dNDGdULd2ajRJ63vi4NT6Jb6iFRUnNoUN8pd6h&#10;SH8hgYJUXQg0IwIAMK1OVI+tvhGZweIM63wJelwofKVAXqGSasq522i0MFMNPkINJZRA7yuaGhcA&#10;MYtnc55dPb+0u1BYikRFQzENV1Y2dt7Tn/bbcHlNSNHTmLyrZEGfiB6N+6MlVfLx8RrIsoIB3Dus&#10;P9I6PT44XR6cYCeXpwfHJ3d3J5jqu41asyEXlnp0cJzR/tAUkxjFTi3UskynGXmzmLkLavuDCesB&#10;l6GU8sV5M6lkJleuNmrhiKloijYi/nQ2l0+ETw4Pt3d2tra2jg42UO0n4AIV4UDVY4CScruYgLyy&#10;xIVEpMXBCWF9qmrrJTOF0UxVinkLi3H1/OObi4+fffPFD7989eZCoS678/bNjZI7z2zubiZeP8b2&#10;Y/WDtXCsCidRq0gJuXrNQ3XbGvBTKjWCchgc7K+vrx9tHx6ASCJRfzyi3DiWUbFzuac8JqGRU6i6&#10;VtUagFHHc9UTrhzRSsrS/EUeFAsNU0EuscjSd2jlgcp6wSycVSBawpeumkBivJCuwIpVSSfyy/FL&#10;K3vLBDkNH894MLZySKoqZzA9e/bDP/gn/+w7ry7PTGmdVIBKDPxAP186EUpm5BWrVNSapIw+VnVk&#10;EuwYquasSopCsWnk+5pTudoA3L68ihxe63A4tU9FY9RiwUyC9qjeElaCfUT7TXsueZqvZ7w/7feb&#10;mBpotBQpxeOl2sbJweaHtw8fPX784d3u4f6xsc5qlMWZFLipghjVOBaE22yVQMLqvgQDKXf7w0Gu&#10;7OM4xX2sXhUs4s2zloA8l3txfT3qDq2DnEBLwWtR76WcdTGzImm6TUVfsboKcQBUYKrpIjCHTU5G&#10;IyH1bz/euNvZujsJmJKCntJvFrYzZb2/uLh4c3E+hlYtJnb7qk2xGk8r10sNGqxef0jBrnjBH6/m&#10;UXJdtlI1xOrQpcAiYi9PssX0DTO/gbFU/xK5QlWmCnZAI0HuLR3DoPNwnwowvJwfdH0cUdaukFF7&#10;EoSJTXAtIKguCzCWA10STehIn2Z8Sj1RJoo8JIp7AEhUx7qKP2hsYx4EDuXNGi+ZN1fGHOj8eYvy&#10;zPsyoCzNae/yexzXTA5OlvbxhQ8FZWE9u9Y2AqMAnfmEtBoD5yxtXwWQl8sNlZPkms3dquQfdrtw&#10;Txkb1J/8l5lieajKWKOzUQvqqjfWnEmlDIysLuRT62PaIYIfTJ4j7zm7NXXLICJxRyWm9QcWaJ0y&#10;q8SBIrX9p1/96Ps//frxViDqy3t6tplrdn5zvja2I7vYMa3wwokwyxr3+v3R1D21jx0T1tEqh/FI&#10;+RQ9wDtv5r/xfK5GGX1E0aK04Yq3GvNXq8n60e6Ht199/emDnSPNXMBiY00VsM+pJ4RvMBwMp8ox&#10;53E4Ms7x/Ozi9YUt0zipIfupoqcLE1V9J7rJ6wGeDV0ezjybI+wIP4FUgc296grTrkRCflQyaJzd&#10;GVgsVqALlF9PYALH9kWPT1WH87Ila5KNfYgAIN2FSC3mi4EyVvg0k5qkGKoqKMuWQcf0qZrKj+i8&#10;PluFhV2aHq50PKytTK1oszRUHrCsyL+afA7UR4AXKAbRs03dfeXUwOsVAGCb3MOs+ola8tlOz93N&#10;ZT0jJFu4c6qWndL+Ai6gXaDW7cWzS1B7UbNao4VkqxWttFV5zsq51cNX7baUJWzQmSZljIZ5TYvV&#10;jPZoNHxwcHpyB0568PDTTz59+OjDEyD+3vbh3Qk6uVHC2stXrl7FqG8lAmXbvlKrHjx++t3f+t73&#10;fvzpg/ut/WDJrzAbRrgZiUQSlZQJL2vy8PESy17QTMdSs5EslNgF/2oKXrWawYamK6XaaaARjZfC&#10;jWhK5tab7yzWnr++UEN+m9uTkcusXSyU6sFmEzMSON44bnLFimpzZUh8QJGOVy3uc0PlzZ2NxwvO&#10;XJYTFpc/nUMrh6il2y3HYyimqHFjs31Vv2r6y6h9kGJY4XC+V4A5l6IFn7/ZCour+6OhVu305JTP&#10;XXVHPt7f3Dk8Wr/bOjyuNWvYzHBJDwjeVua0RxFBHcWFY5oHbKOA2cchIE+cEuSKFcpysPPIWlrT&#10;kcvlSuu0VUoquq4IGZwgHQtuHG7t7O1sbW6fBE+29w9O1ElPBYda5ITPax4N8lrwVUvhupqRyVVQ&#10;UZOYUgkwpFFzub7Nef7qy5fPvvjt73zxzQuIM4pBkzTPzi+efXxzPuup9iMYqAU1lKzeClWyHYvX&#10;axHLSPkLcl2pvlYZ4GymibzXlgf7e083j0NY5nhMH8yimXSPRCrNg3p6qgKGbijpQek80/OriYaj&#10;8kIJtwUq2P+42kii3gDX6pjBz7AlqH2L8os8bSXuJxXNSCq6EK8UeGYgRzIeV+wKxiJBVgI+Z2SA&#10;6u9wFJWoUixmu9bJm+/80z/4Z59f2aZToK8Kg+WGA3SIkEehyFgBlk3tw0wyt2qfQrVaw9fpAWdd&#10;LhAwukDFpi4l8uYgr8brpOqJvgow1aVCPlysDQd1JC8i/58BsznMs+sZvDEV0bgYDHQcGhLTsMTT&#10;jcP7D+/effWjTx/v7uzuHB0Hg8tWTN7TTneQK4I9CmxeApMuECynQZW/C5V8V3XV6lWsbyKmxcEA&#10;0pn25bBvGsWT8+ZUtQL8wJbJDWvV0CewS98FOFJTQg/L34MUlTHqvqL65IFl/KEaWOvg+G5zZ+vw&#10;pB5FTq0TAQ1M/vj2xW9/fnFzeXPunF9dzUYOm5uLQfNQqxYpQYvK2KKxUD0ciSeisQzrxE6W01hl&#10;7JK8Lz7j8PKqMsHa9xQzrK1aMplZaQrhDQZqvS+nJ3clK6saCyxUVkHiTKYUBMqDPFHUyogCdZh+&#10;JO6+pd5qNTgDcU1Y5lyVdeqN0wuuhniVNVkU8mUMgHCViZ5oZA7mX5mBeRRJGqvbhn21LR1Lpsz6&#10;sz5TK0fSq2CXgqqYY/COQpzZ9gCc783kvdWqEv8x3VlPO1POoLsAlVmr6U07cUzkFu4DQ/Mps0/G&#10;Omvim7Wndno8tZxJC4fz2jmHbE9m/Aemcw2ReyxiURPkOT7doeZjn12+ub3G2iGEcDesKZbNeO4T&#10;sYiMczh4svnk7fv3j3cOIlUsEAZqOnNe3ZybzIC1M7mEJ47r67FN9QZqp+N2T+yAVbfSGDXvmM8H&#10;hcKYeTnl17YBGya9kdoTyMGflxZsbDz98Pbrn0pk1wPhcDAcr5TRb6BJFTGn0mpJLm8IRmjOY4FM&#10;r86vnL1q6yRQigKqc2ysMubjfJ0foPl6LgRl0IeqWrq9LtC4rPw81ttiAdWp44PUqNxFaoLXUz68&#10;3aYqNPFQDb5PKU5dQWi4D9N6MpfjfIzc08UUXGF6XSkRSbwtjSZVxMzScZtBGKrRXVtbG3O3KiRR&#10;e0cFDCC9Q86KnE3AyzZ/DthJ0+UT6K2lt2JHbRN9NeqZKZIocXViU4UOT6EonWouLH13v8diTIAK&#10;qB4IuqaAOVQMf3t+fjWeDHMVQfVoItlogBZzpuuYC2TmU3hIflfRGtWmTieubhZNbppvxWINTurR&#10;9t7Te3bj7duHb99in++hz1vrmO1WI9xqNuF2SqT3gUwU+fL64mruuPf1d7/7k598//3jJ5snrVBY&#10;9m1lnSFWsYb+GYmEl3WsRVSzDThVKfh6Iqk6YihFPF5RGUQqGg7UYgkNAvRXOQHqYTkV5DjXGEmJ&#10;AtC3nE5gDcLheq0WgEU2UX7QNdiAaJBKfQWWMp2p01R+qFuOcdJIw5l5jprGnsunQg3gvgY5VkHS&#10;SiZP+PJerHMi1sT4NGLYpIK0KkbddDlUmzBlMNaWgXpwGVQ7jlbg5G7rfndzexP0Ejg9OV7WQ3GU&#10;FSwS2FbNaMhJv++aOJyObhmyghpRKR78QfCL21I02oNK1l2pVL8QPd0IRjAYylFVhT7YJ3h8t/vk&#10;6d7dHR+ycbS+v7F/d3TaUs6WPgar4hNZVN+8ZEQp5aUqBFONl5UZsxq2AY+EAz778ssf/rM/+PLj&#10;85srp2M12342Pn/+7OPrG47jIJeORxp1OHkpHosWPUNru60xYcVCVDnTystB3/pTyUZL5rkWXG5s&#10;3z/Z2mjxO+AUNiKgfEDMd7QUrYKqjONHrEUEutPp286vFupbpBQg9GOmGuNeoYnGNwkYyHWUd623&#10;601iqRZFqpXqplFewAI1ZAUimfiD0oEUp1bHJw8nHLAjF6YSdsXXisX2YLi4+PzL7/yDLy7VF2jk&#10;tuZQAnL7+srlKsaPs12sJHk4dZRgxZW1CFhsNmNpT0f13VkYeQ84jgVBu2d8qKqcqXfxtC1WqAfQ&#10;2eS2mofktHLGHMLjk6mmVY1sY3e53fFqFJT2o1qIR2LK4jk42d968u7B2/cPH72739nURIFaq6G2&#10;MiqjUERBVYKKUqt/zq9rE8B7eWnDTs5n8l0qYDf4seKoHuiqtT/q5dOKq1ai4Ug1p6pONJnSVkDh&#10;xl6ABC3YKBHsbBvBwmCwtol4qLZxt76/f7e1t7u7s9FMpvMWF7h/6h72J/Or1589u33+4vXttfP8&#10;1g4XUC9KdcVAcjNqYdnNGDkzOSbJZAbllG2bVN4KKkXlyEXgsIhmWg2/rFllVyk5QW081bRcrkDX&#10;0IAxtFI3WxbPTvt42oy6ECfqp+FSVMgZ6q33sstuINDUbQkEkFVNbfm2Z7AyLpVNWcIAt+UjVjFD&#10;md1C9SrtEjnxKidJze2QboyDGuxkLb6EN9vOWa38oY7CrpEExQRzivk8VFkPg3ppQ6rMzADBVgVN&#10;VW3R9qVQKfL9gBAxHb2+CuNR+z3seFWjbhLcEkqwCi3swPyxuChtx2RkQ1VfQ22xjur26GCzhgpw&#10;YfWrPrUL63R7i/H4DK51fnk7NnFPMCJQNDtAD0pyo9GYzt6B5v1uHoSqeYuyYW12h+MM8nylUUBX&#10;yhHAVp6NZ6h6Dd80HdrsklNYAyxQiVIm238MaXaeoWan7vn5GFHGXCgyYMlU462NJ59++ukPvvuj&#10;9492D1qNpnLQ81lLb9pX6jR769WMNlCbG7Z/5bTbnZc39ok7lwwHgvCyZEXMVTVqAMei+oyoMs3q&#10;8fRcHjDPdIgMCWzz7N58uYLi96ZRhn5/UYnexULVMrSK9s4AFxoljMWWh8gPaEur3Nzgeg/qwyo7&#10;6lLHYPOLWGdV1gGmOLQW084Y1j61X99c3t5cXs8WKl8QDQZfd7ue7qif69tHHOZsHq3csXiww5hh&#10;Y4W76tOgpI2exeOaYrRV3uzi1zX13dXr9Gcjj5mhKxrOkQP0TF1TU3u1gAVdnY/tZ+pP7xiB6L2J&#10;mEK7cT/aR14YD5jCmk+ZDKhy1ihChQQVh+DYrhr1Y3wajfDx5s7O3u79/ZMn7z68ff/Vp59+2Np7&#10;93Tv6BhmWAsEW616I1lNF8FBKneuJCqVBIxyefjh6+/9w3/43e9/+ujp5sny9OCAbWmEIiUxaF12&#10;xZ7hEbJ9DSiWukxXq/7W8qAeFZlOYvE1tdeMy00AuFTICEGw9DR2W9VpAw6cPFPsnCKsmgsZDARq&#10;DfR1FWFBJxTVj2/1avfmt5fXc7uD3571AWTqSmm6L6A4OPopbjqcyKfVc0xlOH4ofZLrFwAIUEMN&#10;nCykUA8+dZSKlcLggINloBZuqosmuCDcqAeakdby+O7Jh93Nu311It/fOAmES2bimpBdoZLReI9u&#10;b4JkjQZ5L3vuQXAUstAYvd6QI6ypCx7YRTpR8UVbreD63UFDJVBwEm4zV67EWsv1px8e7Gzsb21t&#10;r5+sH+4fnxzXTfOzuPzPPgxLWt1fksoJ5t5iPlXsVrgBeeX9SrDLuedX186Lb377//JP/ukrTUzB&#10;hki4OJhrl29ev7kE0CEI+VQMyJJMs85thWEUaMtinaNq7ZlIc2YwY8lWrRmuBU4PTjbvn+5xNwfH&#10;6ztbR+tH+wc1NpotV0O1VH6gbuawYHQv5jNvGc3VG6aLfYB05bNeOFtg2VQHhXxGyd4djUVwKbiH&#10;aVb9llJHNC0efGACD/5QvSnejCVV/LhSUeCV9eMXBqqL4LdW4w0yIoXe9sDluFH12Bcfb+0aCcwy&#10;A2WQuaLFgmCt8kYLHBBfBswHcCqLsIITk0V+P+MtFIBIFjecW3ksHpREsZ1TVhqSpqCoVXVHIzec&#10;h/Mt6C2X2cLFWYWwdl0zu2NYbA8tadW4qVyQc6Iaw+bJQWB978HjB08ePH74YPtoa3tj2aoFY8aE&#10;YS7jzUbSz+aWIq1AU9ObgV0+X0IWHpIIvAPUJjNqPdXRv4qZnFWkCkiTBT+lK4XQaTNtXbhFvRa9&#10;Ya8nFyaEo6e+o1Jjqn+FfbGGqbhfsxSOt7c2Tg539jjyuxuhQqbjWsxGKCTgzfz6/Pbq6tVvf3Z5&#10;dX0Ofx475FGQUla+Ta43W7iyHJpYlNOjkWXqYqakAvCiH4heKnjBC0rqUgShmOu74G5D9NzA0p8o&#10;d9gtd4Cq1hTtzaknkIoi82VfMqWUA380ElyGFHpKKZME2zYddT1CQbOFRbKuNNWkT+UdQC50P9Af&#10;WO3DlA/V9FIxRJVZy3eOgshgxDMqDPFmUcboX+61XPZpCGe508mXNWAYQVKik8akQKyzAH6VUysz&#10;WePpy8r+6pbbA48SYOAmVcSomPZhpxWYQF2bEOnEMWpXqvGwmSCn2lLsdDon9Q6TAr5hvxeYMRjt&#10;BAHCoqLFrRhkddHOFCtQfw+bNrLN5+Pb5zfnN+cO3jKb6t7aWWCKpwy4RU/Va8tgXVU2+8uGuulZ&#10;sE4aZLl2KfOjOX1nZkL3zdVcO4pAyJc3dcxtNsekz6KDCaYL2/jm+c2aksch22dO22J8ZV/YFgOQ&#10;X7Gc46TGg9tvf/qjr7/7k6+hzuj1iBnnmlfHYw8WPO8rethD2SvXAo1rl51Xh+92sllrgNYLaY0h&#10;8GAslN7Hl4AgRYqU8aW4lDq8mQTPNhgGqLXyVmv8LpQgnVJnZ0/fPnaoQZeapKA2lTOcRLslCt82&#10;JjMjKlTBaZuNQHCcR5CrCT6nqmp2iFHnRExVz7MYn9/cXF6swVBsKgIAWauoKuvhdvoLlzIocx25&#10;XJQHYuykeIbxdyIevK83XUihAIoHaHHeDS13OSaAJpQLfGtgRSPxdMZRIrY/s2sw0JniC3CeHHhH&#10;tTiosoJKL9oq7htCIFNVtUkCpLpcqs9097l6z9pWHUqoXoMTBZcn6tD/5OnT+/unD95+9cmnDx/c&#10;P323u71/ADeqnx7AV2shdH5RpQjZbNHnLZpM3uXRux9993vf/cHX759srp8cIDWqA45FmvUg+KmB&#10;TS8pP6CQVJv0aMFXVWiwna9EWrVwKWI6I6Fu0+lCM2ySsvwCpaZsQcXtI9ZDu8LRKiMuikTFQY7B&#10;oOqZdDUAcbtdLue0JcqUymdHZ2tr4/mZMkyng1y7qBoU/aam2fvK6WgTqBHPVJQdiBwY6+wHFSQL&#10;sVatruYjEc1fEVBQ7Wk9eLC/L9tbajRDYR4pHAk1VR9zsKGY8ObdxtHm9t3dkdKqgkGYdzzJAxTl&#10;H9HIuwlKSN6q3pB/Ssn0kRXX0JKXXGloK+ihUinVAsfb2weNlPHpInaZfLFQCrdO997tbh1tbKwf&#10;3h3d3Z0sIQ2CJo2kDzKoBjtFlk75THJXNOJVYcYCghuNsOYp7L9ywq6vnr/48meff7x0gulUjauR&#10;KouFw3n7/OLm3Amid3syqXgpkRn0OrnexN3vaNzpAOUaVdJ0xYtig+H7AR+NeosN37nHKANLtnc/&#10;PEZCjjaWdePfDsu7nkHVIt9yrMI120p94CBI/6hEsVgs+JPxRkNOD0xMPjdQtQhHHChtVWqE6mAM&#10;Is5ncibhvV30RxRTAdVhNBWgkOtReSU66KYOVTie9VCvIlHqoXt2ffHqs29eXToXaow96EA5oMfV&#10;TMfDMZI6yBdT8VgcZr7K2YcmJSCABaWu+AqlknKClRQPMbP2snLIoDnQ5xlFhlQ7NpQjDYINRVWa&#10;8wK8DKbpdtvZoeKKrnJeiVwcOQTSTObBzjROT00/vsePHz96/3hre29rX60SWyUlv8Wj/jjrqwSN&#10;EgcFbiDEmlBbEhXioRFBFom4v1iu+qADUDlMigkGYJ4HYNBCoRBt+vP9mdzrk9nURMv4ad94amB/&#10;aP3FxKru316gaZwzdHK3fbhxsnG39/R+d/M4VLG4Zljhmc3dLg8Nr7p58cOXl+ohPQbrutR/XAGy&#10;YibLpk57WGfwWyGlGYnFCsaqIlSLlQy3mqVEEessLyUHO1HJW0ELQAOr26pmx3ZlJlnRqibXyeAx&#10;s4Xsri8FLAEpaxqM0lDYpPZQykqKkidw2GwWzr/6A4UAeBWTOZJSR4MSyiWdHwCbVEwvP4xFs5HL&#10;mFdfygsoQWFjClhHGYwsJFmGN13MgsE8isp2MZDpii8tRetppwqAOCg0pNubyVmU0jTqt3OaPYJx&#10;VxhFyXX6UzUZfVm+2cg9tU/a1WQkWI9oaCXP7w83fR2OHfZxpEjXqh8zCzpDBbscs14PpqqqI1UI&#10;qX5MNFiDMOZrt+fK7JanAeJrzWWyAy2hJ+srHa8fSykroe/b0UOi59PrtevzC71urmSc167Wbt/c&#10;zGXbRZsdM5eLe4RGD+CGoB3svv3y9c2ahmfcnvP+s/l4PBtNXGUzqUf5J/Hl3lc/+P7X3/3uV/cb&#10;CjRoLriQjnovyTpXMq7FdJjrYL1s42nPtLJcnI3d2USjFUUxVRXE7XTapmYiy1dyFishXy5ldUfj&#10;7HmNU6qs7mw50w+orCJoKEEKZJa1ZLs2+wSNhPJcoWyALJoZ+cVyKFoBkQfnTEe2s7E6S6BLOkI6&#10;ss4+DXLouZURshhpVPbs7BzscuVUTvuMm4D/quAzK8YEl+ijLdSKQahRbFwIHDMsFI40ASf6o4Uq&#10;xvt9TxuU3rGUfZnuyDYZqn+9UlPhW1JgXe5HxdLW4WSuRsDO+ciaSyOpVX+spNmbJtHVZD+qQBPB&#10;N7TDmxuORsM+9GmgBsn9ciFeatRPUa7Lk3Vg9P2DDw+e7u49fffo/SfvP7x79+7JlmnV36odnyyX&#10;B5pn5FfwOpsF57a9YJgYv3/36Ouf/uCnP/rqCQxPM03q4ZjfH6ktNUilUQs2VKmSxjwmsR7FTAHO&#10;gmJpV0XwIqopVrctdrrZ8hc4ZUm4NbBH6VVg307X1Yd15fkXrBKtgraqxpvLQAvjHqti20RshLoF&#10;Pb1taMJICYuO69vLK7sLw5iX0TajkPyaxl6JaC5TiR2Owk8wFXJBJRNgmkSs2WpFYihItRBQrVI8&#10;3gjWaljn43rEKM9mcIl1jkabgaVSbo+PtjcP1w93djYx0BBoTXBqxNSry1tWvSWHFmnRdrumrkEX&#10;COuwufjaVCHK8phaLs4CNHlj+/C0kfDmVIgj+w6VajVqhzvb6rC9XD/cvttfGqc+D95IKIyO6ch6&#10;2WZ1vEStm2Q79FrCn0pFuEl/Jdu3cd6cVxfPXr18cTse24ZsueJrDnUsUvdBQDbnfzGCJVaTxcHU&#10;NnLZx5M+t7pw9LzVlBLUNLMqZVRgrBQLceHa0RZ25WT/ZH1XKYSPtu7YdoCDwEkozokaDjmGGFr5&#10;a/N9nhbebBKzEMFqshQpoNo0nZk1AG2q0XobclIWIFeja4/pjA9b6Sgz1DPIJ2PyA2F+Rc/4Sx0O&#10;BsYDtLANwbMACZ9xRZax2qb6cmK/fQkcGS/cKpPh8MN61X8H6wzOQPlqlcFkbJRhSG2PJqOZLlAq&#10;JmmUSs1GLOUtoz5cswG0W15aMXZV1wpXA9VncBBO/rCdtY6gJm5OLIq+ze4unAuLol0IbCaXU6kX&#10;Qpvyh2qB05P1nXcPv3r76O3j+737nTvOHGo2HImV1KGg1Gi1MM6aJICFMLLJTapkNMtesxBQkIov&#10;UVUsz6sS45w8zMq+k5fZJNN0MLBzt+YNzUZ9UL9VykU50SgtxG8KTy2nM7l8Jd6sB/YPVUh3erJz&#10;v7d5dBD2WRfj67W167WZtwrdg2i8Vr3zGZzI7pio0biMs9BRFopiHZjRYALTGDmgREEObTAsOE1d&#10;D8CPmGzdVTK5ok19LPOoZxo8T0ejvqWDFoLorGyT/BLC6KyxadosD6BSzhqRghd9ByYCilm7U1nn&#10;UKiB6TYdj1SqmSrEY0nlxyfMpDEl7ig9TQ7prkdh75ymSqWhJxVsL8ZU9QWKThf5kfEqdE3K3JB7&#10;SFfksy4qLyFZ0AjxjC8vd4420wyz68LMsDN5aAGWAkKgfBjFUXtCRFDkXrvij4BPzDhdaEYymc6B&#10;Q6Z2Gz9VqqjNDnGYa+4ZO+LCLFjVizcn86xCXkXmJ+qAoUI5LCcLD8SSgwjEAZbp5gqt9e39U+jU&#10;MgD9UVkMuNUy6LpNZvDl5XP48JmG0KytqbhXLB0s6Rg7Z4p0T0f6QCsmYAKagMdfnWGdL2+cCj5D&#10;8Vy9rqJ82A9fMRXaf/AJmv3rrzTQtlEyiSJoLYVZASi8I4dQiC8qF0qVuwpeO2buXKEUiprwcCYP&#10;e82lEoZEQ19hkw7eyukWRM7wH8QKRN3OW7pWIJoEQBE7PkfjVNPKsVUwX4P0WXmodlrZNhpkXFJs&#10;rJhFMkxGNZAGCKnoiQWWmmunfeJ3LLj9zAaLnbg92YF7fnV5gdY7Q4wws2Aq9Znhpe6jCk+M4Nic&#10;6p7CyVhuhZcFC7tQd0WKlOfKt1UflwXmZdFf8ur0ulmZiyooTlEat2vQF3bvqnMoK+KYO0YdX7QZ&#10;8sc1bMFkHAO/20pZ6ZpEWTSML13xoru4uGofjLM144MetY5Pw836wdHh4db9O6zzzpZ8XQ8ePHl6&#10;//R+e2NZO93Y2Dg+Pj7ZP64JFavIkMUF4sQ1a7lZ29h7/OmPfvT1+wc7JwEVwWobk7Hw6frd0bK+&#10;xF771TSQLa+kAatx1WEL2mbLZUXbMC1xgLe3WgolVeiUMhXPAlFKKsmpS5ySP8x0t7y34o8qQzm4&#10;VOmvnNDcTTtf9EnPctyyYLKe8E1vMj+/crjZKbXTsuSrYOu4ejcVYuiPcASDrO4mEHmFbjWyLxmN&#10;xyMgCTmO1ekAMqXOIAEAakBZKOqt3YS4KgytkWrqTBI4PT3ev9vc2TncP7o72j/hrVxBMwxUOpX1&#10;aKwA5gEB5XlVGOcCBrsnamuj9GQ1ncM+F/z+UmD/aL/WKCW8ZW9KcYl4qRk4CGKVj46UPSRjyBM3&#10;IA1Q1GZpNfMYQwZpqlQSMVObbSr9qrwKkXDIn7YoH3N+fXlx8erzl2/ONJhYUZkOwqU2+CMNwj4H&#10;NI/Hi4HSpj0SvdlYzZqHGPBRzmdqPrkqHMCEE2MRtSwP1Q7AIRvrd9s7u0/e/ujTJ5v7GvEQWB4f&#10;tEqYUZ1YzIJ8qD4AolrMix9x2pR+DeZNYV7FkE0Cuww3KlT5vRbrwMzpaac1CUH1WSYUXVZbS8x5&#10;BpqSL8uB7ekgFlb09YTnUGsJBFxDVICNMBxogv368uMr0ydM56mPWpOBxg5YYO8C7MpbUscciKBC&#10;XkrqZeUq+ZyKbKG6irgkkHPIkrvjTaj5kDocwJTaarRikr9URjlauDBUPQOVPToVOQ64zTnjPA+g&#10;q5ZstgwTlBPOTOA8PTjZfvL2/YOnnK4n756oj71kBoMmysxhCim721+oJqPy2iaSCdk+QEJZ+rAM&#10;IQC5FtFTqgvPwpjV4DrHafq2bwyyNdPwOmWmuFQ1I5lTDoBqToRUTN1GEaBfUoJ+63Qf8dLMle3t&#10;9UCh67haW7t4fu4Y5AY8xuT61cfnb97cqHeAfeE2WsySwdal24gucqrpXoqtK1aViCdScMZlK6xU&#10;flZWDuJCsoqihVl7IVtccjFRWc/ENIeQv9U1QAhgnkhDjp0XiyjnsYyaoqdij6jfH+MsQnJzUozT&#10;xcwO7baENaUtqqzcdMGfUAC9IUKSUBdYqVB2HJbFVuUsbYU7OlnpP7nkuCfRU8XfIW1SFzwSxFmt&#10;M6c9ILPXl1WNts/PRyer6s1WVhqFxzJUGhMUH0OdTpQ1K0c+AzWeEzvsortF4eT/zKvRUaPpzyBU&#10;cgcoBtPtT9HQ6N7RaDq/ujIxXoUXoWRqZeFRLYclW1a2GcC2D4qfO00m9dy+0GBb9lAoyyM/bT4e&#10;PLo7CTZap0tlcYJi1IICdW5Vw97Ly5s3ry+hzs4zkWcNLFQt0HS6GKuFmFpqabRH1+12LWxuMJhT&#10;XY/nlzdncz7ThnXoZn0mecWfKiZqmw9/9NPvf/Lw3fZBK1LyowhUyWiwigJfyYx6THBP1pFjYuYn&#10;Oxzj+WTk8nC+FBZL8/S5br/jq+Q7PUB/f2pfO3fOpv2sqBSUn3OXB0mBnzUCW80aOd/CwV61O9RA&#10;HovmpwALjWSoe2gxLU0dh2yx/2lvpzcYgI6VXTWd21jUfsfMfbd403zmAu56fWuX56ZnUVeYs9vL&#10;m8vna6scAU6t8uUUC+8rh91tnQD31e/Q4wFwTI2fUewC6DNVI2/55dlDNXQzbeU7ss1oTVe36Fdz&#10;K6+caz3H1NJduKXih+o0MpvZFu5svAXJbTabjSjY26QLZhVO4eSagJAqUfKuiZQKgqga/Aw2sRAt&#10;hY8PwqFGYH1zb3f3yYN3T6Frd4fbmGh18zzcD9Q2Nnc2T043kImagsgJZYbJ1cnvYpxbSl56/P6r&#10;928fbC1lOWJsC+qlcbC9eXeM/QqGVKADGfaxtZlKFBME5MdGdYfQHq8am+mAV/0y4tCUrPps6kF9&#10;PoTOgvrGRmPfskW1FfOXYLGtcPCgFmm0oPJpDf8tqIk3vAdqI5Du4th3XEYcB+h0z3CAdY7FoiU1&#10;3Y6rsLgUSxp0JhcDfyQjcV8hlkzF4cWq+DKZsYmEyrxOT44D6sJS0rNG/FF1JanHkhGTKxYKherH&#10;apl8eLJ+KPa8f9CUhk1yVdRq2zq12ZRqD5NcnW3wt8ouAOHgYY8xDJmqP5rw1042TsONMLzSl+LT&#10;+OAAaOjgeGNfZhnTdxqotTRkepWhFktXgDHqclJNpIsppemXTJTTCy6o+kEZ1c50rOZxt69eX7z8&#10;4YubufAeUCXjcbmsfTT1RDVD55cXl7dXDu7H0xm6NM8KnWDr9xew644vlijqmGGjMdFsUCQcw8rE&#10;Ys3g6cnGkboU7H34+pNHO/v7R8fc4clBUyQ32xspMgP2494Q16EbwUavpzD2hSQEy2fp90w6PVwW&#10;mwvBUJZ6lndCRDvdQRvcYW4Vc2rtogYEpGQ4UYVtOJAXCUEw0PdS8uJBKsVRz7JszjIQgj87v3j+&#10;/PZ6vAALzeZTK5qzp/CrRq5k2pZySuX3SjID/oPs8m01q0An5CCEGHrlTCX9mqaWhZPkiv64rDME&#10;EX2AiMn35HYPezb7dAqDNmeWQ6xJXG0PzMcxXmkJORAUPTMJXglgcwsEg3V+e79z/+7BgweP3z49&#10;Uh8YtvmgblrfIJzKpfQnS40CIDUl+tYW7QOIYSiUv4ZWy2r+hTzBKb8vn217lQ3tsgIapib2qfSg&#10;mSgXttij9DWPtTfouGeslPF5lX1grsYy0EoW6siuzjkbuX2QHNjPr8+ePzu3g2f6k6nL+erj5fPX&#10;by4ubq/tC5fYm1XDuVColrIa9pps0qgaFKWqfk5PonS8HqjXGkn5e4sc6WRcZYwZZazBnfq2a7s8&#10;rAsXlnZis9v4mFXtq4dDXs53h/zL7AR2VP4SWVxl8aaqClyzrtfq8+SCO/NSlmnBl4jx82SzjpFC&#10;8hRl1GawOer1g4gpWR8OILuMapfmV7YGwDmrzwFBQ9rVbGrUhzCZCBpc2yQKqB1DGv0z6Is7dXtD&#10;4Z9Ox6LEt7LKz+WnEsdEK8nJaRnCqtDzA6/ioqWYats0GwL9A6Dj5jX1dzaZTOYaNoEtk+N02Ml1&#10;OBvyMwG+BFFzCE0fKmgf23gvUGakTi5DjUDuuT1lSyfriwSPT5ur7hGtMCoBQCf9mc4P3LZr5P7V&#10;yzc3z9/cXF2v3d5eXQFRNWZNl5LfFiqokK8VAZ6vOcdr59da1PHa2vXZ2dl40ptMPOlEUq67ULQa&#10;D+x8+uPvfv3w4YfDZTPKKUTtq/kXEEIr4E8q6Qr7rDZwyg2wj+c8nboDttWFSiwOEDkYuTTr1d3T&#10;YG/7+eUZ1hkwBqIGs6lhHwKgxC6ry5pBDXAY5SFT6lGlmAYMgH4NrDSy4fOV1d8APYLcVdnYzmho&#10;dY96I7utD9vtQX+U6sXtVXw6jAs1XbPDD5SMYOkMp/O1m8ubtbFS2Gas88o1wXEdgWvdVvdkOOAS&#10;KMgJeA0mrjS2bteUPlhHkhKZcpe7C1/MQjwAO70FPNydVd6bziaP4jYt8VQaPVBTKjens1OpS5cf&#10;B8Pyx1eTcWBOvs1HaRaX0sr1dB2Yex89YmaysD7pahyVoQ6R4eCGupHcv7vf29u62z/Zv7s7Otza&#10;BlqfmG4xx8eH8lsH6w2OoTKaRToTUQxkvbU82tx9Aune2g+GOJkwjLY32VzuwybVuzmkvlNa8DT7&#10;JZhQ1DDBmcOdHdjmM0/BoCA2PlVB+ygHklWEeZWLhVRbefXyo4MM9bSaVJCCa8rxGI82g/WQkltV&#10;yCSflRypinYOzFil7mJ8PVaSvTcHVkZ7+xstzKtm5snzVsWsV0F3cndhEJUJVkh8m78eLxheIL/A&#10;8nQZbEblPYuizKvVaD0YhHrDc7CTqjsMAV5273d3NuEfm5vb+6gn0yleyD9VHrgXk14u1x+2VQJk&#10;Rs2YDnDwnS4cUVn0SkpOxlunx1jnehOwFPIXCqW6JgedBlq1443jQLh2enygjeXj1EK+2WrEYhG/&#10;r6zWFCxcAqotZ5qaX6HUE6VGqZqbONfW1s6fv3725vLVN1Dnnkf56oViFiIJFkSLj8/Pb/j5xZoD&#10;eRzIcWZ1z+zz+azXh1hPyykQTFWp0ljnlBh6s96IR+rNUiQcPN44Mp3lHn7y6dunh+vr6/sHAdV6&#10;xRM+9UdUplbHk1f1XVG+LeVIaeqcBrHIOKswB+uc4zP8KTSm8Q92+kP+6HQ04SnXxmpik3TMClX0&#10;lrqK5XKDDqdOpc+VqqCxSz2LtAjenCpn22IeclM6rm9vVFNnc4/gkiNRSuWmo0tUZK5ZqqpLQQjU&#10;aboUZ5+yyM+qRUm5rbRd4CFKQMFxS7uYgM0WVKCh/KxcTuN9YO1uNKhN8Vj0OuebvyzfOibtMx13&#10;zLXcp0WfP64KfpYQ/Hyy8+Hhw3dPH3x48O7Bh8fvdnb2trYPD7e21k+bSF7SFDY0Imw0C+lVDImF&#10;UMVXmSMrEFFJRjXcXMkW7Uy8mSxnc+WsazbDHLtcI5vTYQZsS++Meh1FfDwaF8Lu9uWw0eHKp6t8&#10;TPjgtBb1B4/27nf2njzd3d29q1WsM7jP1c2Vfdj25kazGZb642sNBb+dK5MI7oYtVYUEuBawUZJ5&#10;1gt1gx4pRaPYjZPTVrRo7hS0U+BgFwA56nuZ8SBbShwyyVOqAZ0NJXGeNpusfeZ32MJyWQzJ602q&#10;5COuqruCzwiQa3J2iSlB91vU3aVUAqjG+VgsU7IVCGv2ukKXVtUGsxWefLmtGhekjM3kkCvfSEAQ&#10;Ow0D0A2aVDGEBqly9zQXdOhBklLVdraqT65k8xVfxmMaQSn9L1+EdVuyyJ+8dYp1G/SQTBX1QaoP&#10;gjr3ex1fwZeKwjfSFmu+kveADtTsHjY8X/EoO1ZBngPswchMTxlIss0+wxfLFk+nj1m2zTHgSkxS&#10;/q5ioxrO7CnnLN5CiWOoWXJmUh7KQLgOphpLeD2u8eXrj599/ur1y8+eXdye397c3NyOpzb1JDPz&#10;JDVUYtoTroUAOm9ubz5+XHOeqwjr7Hrt6nqOdZ62k6WSmi7UWqXmwdPv/8OffPXuwdP9WsgPkBVp&#10;QpFxtNkrQJ5PZYamThQbJ1iqh1xgnDx55SCzseDlrmbScUKUKzqyrd04ZxOXKieVPMIbyqxxh4ez&#10;Wqf9YhpLzWooDIbx95oOgZ1Vsj9Q06PwVRsBrqA2ohHNLUwPWEu3a+ie20fKDhP44BKmegcE33VN&#10;ATozlzVXTZQtWcD/aHxxcX51dfP83KnRsKqFG/bl0lEZvrDL0OXqwqoAjxj9oXLFB90R4NTDc2he&#10;mvJkMKCswoAd7HVN9/RZN+MTBlfXDfU3GeQtBnpazJww66AcPzi62946Om1BXhNyuygnNss28OwW&#10;ebgULHK7gABw/FWtWDmdUPLxyf76AQx4/fBwe/eJKjHXD5YH6+sn+4dH+3fbR+vbyhle39w82pel&#10;KPkTftPWC+mM1gOBeiO4r0/eOjwOtkppNWNsW7zR2sbR0cbB6XJZZ5EVrlGkRy4LMSLFNe2ufMe+&#10;dqbwpjyMnBqlzw76Vs5qfzRkJ1IVS9eSzyCSSnwHxQxUp6izlgzFOfsRDc5ScE55Zeq4qlZo2l6l&#10;FOU9bvv5GoQhC9vByGPsm7VwJK50EyEMUGBR2kOxKE3ESKZ8BVPMggWUDS+p+WIrcBBQiZWvmNa4&#10;0Fy26A/DYNEOyYQmFpi4+/Jwc+vph/vNFQvZOD4OhqKaZaHQpaE1Fo+rrxpeSJcq7LpKeOSfmkcg&#10;p0YCHFgK10ABzXo4FF6Gk5VqrLZcBtTvo3lwclBr1PUn/ADA0GgqeTzM/2Pyv1e8CjkWErFaoB4F&#10;eQJm0GyRZN7lRAbP33z28tlzlOytfWTNtXNlMzFeJQNu+8Q9Pz+/lXVWRqEyRweqtIR4LbDONufI&#10;q21JRCApwIdqNRENmQGap8Fmo1k7QGjutt69//Sr9w8f7BweHR5uBBvqWemX70uRNLU/VqYLdjTb&#10;UfC4lExboHIDT2/UUzIQZKSdhiwW5LlU+rVxwg4woMZhAt9CG8JwVMsuJ7gKWLsdrDv0nVuCnJg6&#10;I6WAVNMdxT9Y4oEHfNabOsYwgbnTrt73U+WsOmZqqurhsCh8xUVNSF3zZoE6ca/VA4MWofJV8tni&#10;qnEZRhl4or6iSkaMqzlVig/NtbsQcXXjVn2KYzYaGW8hqHfaNWe2P3VMNOhm0pU7vNz2Rksm0bGY&#10;KTRqx1sPHj/GMsuz/eHDB77ANCpn+i7YaEaSiXgkrOkqqs5LoYm4XtsH2E0VBVOxXymVHCpVDCxa&#10;jLWSwFFL1+a0o/PdLrcDBatJDIvRAjyPOi6n29aOqRboam1V0uYFzSajdeBeqBQ8un+ytfPuwbsn&#10;e/uNNEfMPVLvkWwllXHZxte3b169ublEmzlcMLqeNZcuskLAay9mUfiYgxAJReIA5JgSekPh4MlB&#10;MwFpxdqy9erlq3hWUdlTntFCvZwBAHPIo8M+XnQHfbe7y9ZmFSeUqMiJLRuQAWFG4xwu9Y7yeeC2&#10;Pbft5uO5dP/IEkXOShriH0IkG5FSI7AMa/GkezxS0Sa9V0kDA4vaUxj/jIoPK5oNiabBwCpWwMdm&#10;i95OJ5/t92Wd+56MPt0LHkSnVMsqhfR0c3nNIBKh0fQF3qHxnRnTUEfG2V9QQEXtkTHRiF8e21+J&#10;J/mQ/EAzmWWgsLf2s7FqSDBgduNUFS+eTfqa9y+zo5YdgEKouxk8NlLnDbdasMjTqdpcq8kP5tCk&#10;U6YbeTzmLyQxz3W4gvRBiy8ilc7s9tnLF68+++bFq5cvPz7HPp9fz007WrCifKXZ3kRZx6PRaMZW&#10;jK8v3qyphefZ7ZXp/gnGs1YbYeXzLk9OjjcOH/3D3/vdR3cny1ozllSNsYxjWX1c0ilfJR6HH3hQ&#10;2LA/ngMCPcPEyWM8lIsrIxWgzmnaDyUqeCye/sJ5rQEnbiuYSG19xIkH/QGotttna7kOFEy+jbKp&#10;oc1nkVs5/01wLJcxsxFjpuEkIhCKqsv3jKO4QFqvxthpDZFT1h9HT7ENoZGJ8nzalUImr3I96/zZ&#10;s9vzm4vnt5CXM7TgVP261DiKL8Aw/b4CEO6JfTKw8m8NErFqQAAAQaGdrubdt8Ecpq3O1Dpc2Gbz&#10;tWv71IqqkgCD+DJZzQXA5MBERTvT2Zw3erzz7v5w/TiM7Cpnm9VRo3E5t/UCCCipQXOEet2sYKNE&#10;MdUIQLjvtk+arYP9w609VVTtHLIbgf117Mz+4c7OOtx5a+t+b30f+7yBtSrJVSevtkriNYalGdAQ&#10;uoNlI1qKw47URCceDh7sHx3Xms3TQCo36E1dKpLJFpWuzY1rXo1tau3Zz64nHRbdp2FVGZANKgCF&#10;m+2qoSk4HXilvI0O+LLLDnV0DbUirEY1er3KQ/LweqkrNKobQpFXBIZ35nM9G1B7qowkdaRR9V6j&#10;Xm8Ib5YAngkFjlJaKJOeWEmlUv4YJLbUCNdqclqja8IaFBmJJYvKLFTA0ZpTeQ1vTsCmdUxC4Sbs&#10;Objc/PDgfkedUHcO1zdOg2qgHEK3JHwmadFgyBz/6Ws56T3FtCFl3rIvWagkI6o7MyXVylNNqMN2&#10;oCmGEFKAHXPYgrCHsMwRkJcofTiSjAlAq22OIA+2poWRqfrQFJoHkSh2F9fna1eXHz///OWLj8+e&#10;Xy96gzZbrkQYKelOb6G+CHOFYc7VG2Gq8j55aGcq4DBF8pxmTHIEpRtRO7KYCu/CtTq3FKwHTtny&#10;o93Hn3zy9tGjx+92tzaRvGCT9cOMKfMma4ZN52QKEinVcKcqYGmXbW5XbYcmQHl4fJWZC1iVByIK&#10;w64gdg9FBMTiJCoFG0Etotp115BHMLUsK4Q3muCkKXSdXQX3VFPe0XhrSzYLYO27Z5pAPJ6otEEd&#10;hoXX86jrkdqjWDK+AlwjXVaU2R+JFbyeXFmTOXQu1PMMXm6BYMP7OGFFbl5zF1RsndSILIs6MqoX&#10;peLOM+U4GX8XiEPpn/AkuxskhNpte71tOJEqqzRwNRFjhw+ONgFxm1u7T598ePj+7dtHItGap350&#10;EI4l4+q0EwYRJZAzb9Wn8lw2NV31QjK4OW/VL9QIbEsUfYlotIjV7U3HZ3b7eG7TAMGrq7Px9dpM&#10;9ZmABnEyDDKoN9e16gRayqkC4hULYUaDjUjrYOt+Z2f3yYOn26ehKtbfImfbwItC6S/Ga+fna9dr&#10;l6/f3Dp6HQuWwctBM4MBfTxSQdzWxGDAyMhfCdzbNHeGWmb/8kq/1tYoRMUr61rYbLIU7Iydv+2T&#10;PjRF9VRZNbv1YpcVfTOJYT5lsSPqmmQHJxygAh3j80t1Vl1MLP6kmgVxJlA4HFSdjmYkFEsUgVdd&#10;TeEWylM6Q3vYSafRR/AzdWlAy1QrWFYl/itoIRCRKVut7ay1j+BBuE06DapIptzHlxifQbvcX4FX&#10;C1ZDPUG9iFqm4o9qah7SXUXcIaNQB9VQK68p40umMsVKRh8gjAoZmY2vnNPF3LGYn9kXQDoY9AKr&#10;YlCqciKxSNyi4uLeHLYIEZrbkFRlVgheQqGHcM1Bvwt0zGaBPcl4wlfVfP1aC82BcQ6cnARKGffV&#10;s89evPjyO5+9+vyLbz7eXp1fAwbUwsUNOvemyx4EYzaxQeJXvUNuL68gzuNreZqw1mP7yOKvBw8O&#10;V0PUdp9++lu/892nagHpL/CcHDZhGk14qRR86USB73TAu1mlFYAp5CmWW8ThyrOLGY1YtQ7do6HV&#10;ZHfqaFpVY2ofs/e53FD1T7z4TWVu9qe2RV8JIiAV5USpv6LmnKnGyK3cM057WW3cEg31g/Yn1TQt&#10;3e277U6bbXzmvHp+tZADWvDcCqaSjde+AK3U79fry2d9hZS34/j46vnz1wrYvHlzgyTOVQQ2dtpV&#10;66YMOjCG3eYe2RfWvg43h9wlx8BoCkJV9pAVagWY6Fg1d8Tqcp7ZnBo1pgjmagsB9x2rFVyouhCU&#10;eFxNxP2nW092No5PUZEYH3V6lB/PzKg1/Y4VohuY5DTX0CIfEqouXywFTX7PcSO83N/e2dva2lUN&#10;lZK0N/ZPa6dHm5sngZOju80HT0+Ot7b2jw8C9ZLaVKXhQiEI3+myVWoEl+pHEUlqiIVyUyzVCFbl&#10;ZCMYSSZrtaK6uk8EQLp5bgqK1tUYLo1mAL3Y3O5ehz3PKKBhVYW31ZMdSEXnugNvWs5Ki3XUV6vY&#10;frdjHUpJtzOm6kFGT6kk4CmlxCADSpdR/klPhS4um3NtzdG3Ite5gVRyxR/B6Jo4jZBvEu4EC1FV&#10;nGFTKb+c10meZmkGVBmaqjHvvmwnqxiGSFIn67HCSbLqXZYrp5RTWohHI8d7T5/ubR7ebW4eHmkU&#10;48GyFlEWqRLhsoOOqLIHZCEEwZHtdryYFvWrzKRihbQakqnFdwzzF0l4Mz71XIkV2MVI8DSIMfzW&#10;bMdMGxLVOYWiVX+4hLkwClD0TOlEKShC3qNGP1nrwnl+c3v5+rMf/vbPvvzs1fM1m0v5tgAgJFbN&#10;pJB4NWhXE5urtWuTrKkCAr6lL0djpTsDOMGo6jfBWfCXWI5GK9gK1QBv8rtjnR99+tXjD3DBJ/cG&#10;uIX9ykYEkuTVeyLnzXXKKDoWGK2Y6YwmE7uqaNWb0D11dwW52wg6B6k9BLiKgrqmCzW/hYlY2hBY&#10;LG9eLj9t76CNDld/C6EzyIma4MsjgWJTilKqmO168lkxGE932FWKDJZqJm0BUVPzvr7SQhY2VMhQ&#10;GWoJAST1UlWHLuWnDazDHAskH0/G0u9wz8oC86WKvybPKGN5pLC7Kt/VrPUewN3uUNoNsmFVihGy&#10;OrPbe2WAl7zS7Q5nFluTzrXTBZBOPBmpczA2No527p8+ePjVV+9BN2/fPn73dHfvrlbyq6hPzbcS&#10;aingTVXQxzl5ZBWJF7lSz5JSSwNIEoCUSrmjHRvzoOo7MR+fXV2+OXee345FYRazUZeVAOyyxsY6&#10;AxCL8WhKbXMRLI3are8fHnG697YPwlH0LXeN0sgJ/cPDby7Ox+PrNy9ePR+PhoOuJaOwrZpNcvrj&#10;Pi8gMCH3aitkPEXxRERZkxFIp7Igoa3qJMsWCU9jEXPqkm2bj2cLp8ZeKZdY0UrlDyriitBm2eiV&#10;v1mtPlR5B/hVGf5gxqNdX51rlNJsZpHfC/IaCifVeF0R8Fhco0IsVjcCfeW0L1xSelNEvGdUHkoV&#10;aD3S/ErUtQsbgP32YFDUr8ytkABAVW0s5bNk/1W9CcbvYluHLvdUBgVWqf6lA2XZYko4ZWl4rsnX&#10;MwnQC7Qzek3oW06xMqvIFb6te53aztRj8+b1c3masQeQ1dvrs7P5KhdNPb6hjzL70Ce3PKVzsPV4&#10;wd5en9+sAU3s9gnwVQmOnUEPqKRgX07BA54+XlCeRKmGyqm4Ll5+/rM/+J//53/22z/7zs++ePXm&#10;Yg1iqTwmNdyyWhd2h/3s7Oz8+ZuL529evfz4+tnHZ88+vr48P7/4+PKzV69fX9gHhWbt4HDv6RPQ&#10;4+O3n/zo/ZP1eqlQVsM1OaVcg57SSzUfm2UY9oCpmuc8gYs7lBdwrUzzK4dV5ZGahAkfRRDBxi4M&#10;Z6fjcqzdCDPY3FBi7YJ8/jb0gZ3luHbypFP4oyJWHo3HF6tUw2o76LoPp1AFUlu9RgT7VAzQWdhA&#10;pPMxonp+czW2qSeaS6oNazFyOsGrgBv3xOFYDHKu6TDnzffGb775zs9++OUXX37nH/z2N69evHjx&#10;iiV48fLj5fna2Rkydn19dXM+n6/dXFzZ507uijtb0zDPscz3bH42AzNNRuhIdOfZ9e3N5esXrNzz&#10;W+eCjcFaKfdlYe9hYCt+tR1RW9JOOhwAdmtAS0VJEN6yhQXRdVRkJ2xgBlU6JugnF7YK0ONyuawZ&#10;fzNwehpoRUKg+o2DE9UFLVHBoWbttMbxDdfVtLt+enR0utw/bjWbSrBG++baXkFwDVGMN5aBZlQc&#10;SIUbbujRZFAJL08D4SSIv1DoOjRzDv04s42Gk7lDI30c49uXrM9vv7zFMtjUoBVrYCqO2E91VXV1&#10;s21rn7tEcHuL8aw3tY/HamcL0piOeqr5wbbbEQyXei2LQShRtYcAKR1S04JsZxevX99ADKd9IcaF&#10;O4eKy6AIFPtG9aLQUR5lzCQGQukhqpi2WBKarwHv9ScTyTjU1PTN7nEJ+9whRDub2x1n17aJ3a5C&#10;bHCz6YDcOjncNpVFpwcHS1nUVinBikjRqyJX9T9qCWCzj7rZbF+nTJXnnrKvUCwXIqF4BkDiVQMn&#10;nwUtKNeagYfY7TCGuaRSQ7XvkCVSjotaMntXNfPylStF1ZsfTCfumaouJzz5x5eff+dn3/mD//v/&#10;4//5f/vt73z52Ru7OtPJudRVzyds4RSmdfHs9TP5wC5QfHM1GERtXJ6f2eaXF1dqM+SpqicDhKJY&#10;SKjPaa3VKMXCgXCjdoCJ2d/eg/Y9ePd0b2drPxAG9BS9hWq20xnCJaeoyNECzAx/Q+Xm3OOLZ89e&#10;v37xzcuPby5ur1C0Gsqg2bIzlmdkc16Z9HEnKktJji6rWvFyHvtgVgiRW74teEhOrhA0k9DOAHW1&#10;mCivQuwwCy92C4SaFoUsNQfn9upsfm26M9yeX2MXOAfXa+dXM67czsCLhu4p+iZn5uOriy+aAXPR&#10;l8ZwwVXULgVslS1WRf7SPiAGCsaGJM8WtvMLLgm6uT1HH80xC+gWvq2iJOdUldrILsxhCsrhMVR0&#10;DSfPDcrKs4gt14+2d3bvHzx8+/jRw7eP1Jhv76imWaUFmJtP3oS+BawxHWnwc050ALwCnMirX7iC&#10;+0pan7BhN69fP3vx8tUz9a54rpmPH5+9+Ozl63OUsJ6YUz8C8yhN2rhnwSJcPRULhZKVVDLhDzVj&#10;sUarFlLVBNQvky6jFZFVx9qbz374nS+gGV/+wR/88PmZjlEnx4N4clZ4XEb9WTQoG+sIAq1o5pVS&#10;7WJIsop/F4CWXtZXLSubQexRW2yznSkd4Oz2+es3N2v2+fXV2lwMcsruWj2gN6XPyoFovJiqMCo1&#10;1WZ8OGMroTvPXr4644Esvtj6zubuh6++frANobjHijx6/G7rcPtwfdlU7mZ9uaEUmWBAY932j9b3&#10;99fVLKBeP95fV3fzg42N442jzZ1Dvm1q2jiy9XCzfrp/t76uKz7ganfr+q2j/ZNTFWfUa4GDjaPt&#10;zaPjk/W7Q17bW8LjimVtHp4ETk9OA8dqu7atxgRbu093jnjz5tHJMgiOPTDVFo1QNKGeKeojUmtF&#10;SkDuWmB5uqFslaOT46NNnmTvaOPkVLdSC4cardPjJeo11jDTak+V3X+yfsQdcQvc2Z3Gfu7sPv3w&#10;6IliI29/9IPvf/JovZQsADUFoNgVITmw4LpWo1aDXbeawSAKJQLYVqfEVFKRwUICCYgU0sVKIhGv&#10;3X34+gc/+Uf/w//0+//T//j7/+p/+V/+1b/4ne/+6KsPm/t8sqpHDg5P6sv1TU0ov1ONyvHJiYJ/&#10;GItwLaiGz1iOZiO4v3+yfrhuOskfHASgarxTq7MRaJZCjUaLHbrbPOQQHB3UWkH1fVQlaysQlKU5&#10;OT442d/eZlm5+gbr0aoFA8t9MR+F03bvn95DI3eefnhwv64OEOFgjVUKt1psvAb1HHNfBwfHwVis&#10;xlIvjzdOa63a/uFB8OBod28jGCpkALo+VYAIBVYA6inl4qpQXw7KRqgUYQOi1WgwiPpV6m/MDJkL&#10;soi1ZkR9m9UestaIlNQaCk6nZgnRkOqe9veRw6ONQOvk/n6P4/324aOnLNbd7qdfv3//1adfvf3w&#10;5P7p0/vdve2T4/3jYOCYNQq0wuqjDLStYzVP97nGzp3WbmPz3ac//cEPvv7k00+//u7vfvf73/2H&#10;3/vxj3/w0x99+tVXP/rx998/evz2/aefvn306fe/95Pv/vh7P+DbDx+/u7/f3do+3Hrw9u1X3//+&#10;pw8f/ugnP/7kMeD/fvduY+O01WwFN+6//u73fvrVk827w6dPN+qNRl3lR8H68qCukU/814r5RC4q&#10;jXCzFgyXouj8Y2Q5EEBgNQFq/3Bv9279kA3h/CxbAQ4J7zyF0Ad17PS9SDTeDLZaB5pqv7++cRoI&#10;BKH5x8Hl8f4+Dwk6iPn97Fp9qZLtYG15uLm/v73Jwbo3Yb8HH57uHN5tbR0hKHs724eHm3tPntzt&#10;P/jkE57pPXrz3YdH7zh9R5zfY2RQ7VjCdf4Lc+FGPdSQiOk0bj59/OjtT3/3d37nd3/y0x/94Mff&#10;+/FPf/rjH3z/08c6NU/vt1EPJ7yOl/Uau316t7u7fnBwcnd0fLxxeP/uwf3eYxjo5nHgYOvp0wdv&#10;n2xv8lvqdv7Vw7cPP/n6a80kec+2ooA04lPlbve7794/fLB5vFwGUDV3hygEDOT2iWrAobeBetRM&#10;iwCHtLsuzfct+hL1jaMjToPap7Dx6AzFs+MJzEG1UkAmwxpC1mqhDUrNYD0mp2Kjtf7k6Y5GEW/u&#10;Pn705MFX3//uTz99//7rn37y6U9/8lu/+1u/9Tu/9z/8i3/+z//Ff/97v/d7P/n+VxqcsvvhyRGq&#10;kdN4sDxgP0+O1tfvtpGMw6WGYib8KfUwTyqhpd5qKPjZiLU4g8faTpPlEq4hJ2gSfhE5vzs6CYAa&#10;A4GDfW4f9Se9uCWpQDupAwzyvW7mH95t3h2zHDwae61vI2ocrGa9oViA2tWF63UUQDgUiQTQytss&#10;2N36QYBzdqdBqRyR5bqavu1vHASbzeDx4dbOztb9k+2No613HCleT94pO/1AYbnlMhiJKoE+ovQk&#10;5DvQUMVU0PgZm/UDzWTc2VaiBuoJ4dzXJ97f76wfbz/98OH+wQ9+97d+5x//4//u//r7v/8//st/&#10;9S9//1/+q9//5//97/7gaw7v0x3UPmp3/3hz71DFyFL0SrtTagfWCEWsBEzU+PFpONoIx1lPLGOC&#10;DSuhdFcZfL5UBL3CQZTyAlUv0e0bxycggvsHH97d771Dvt/tvnv84cPbR+/ePXr//sMecrW7eXf/&#10;4d3OxpI1bEWSPpRY1R9N57LeuIIayzs90OHO+lL9xbY2WZ4d5BtpVKmHaTD48P0nD3lGDb4Mh08P&#10;3z1C+mUbMSkH2pxWDBUI2kwmS+EA2i3SwlQFl2zvxt3RMni6mpPKw/K0d4dbT75iRR5sHdc1DAQ7&#10;Umm77Xa7Jb35737+i1/+8o/+6Je/+MUf//Gf/Mkvef3JH//iF7/41Z/+2Z//+Z//2c//9Fe/+tWf&#10;/vznP/9TffEL/vsVP/v5t9/nxZ+/4jd/oW+vvvOnP/8z/Zh/6oq//CVXM7/Fn7qQXvz0F3/8C36X&#10;7/LSB/+xeXHpP+Vd5rNWP+In5h3cEPewuvqf/dmf/8Vf/IW5Oy7GffKB5g71Pt64uqD5PP2E9+tX&#10;zRv5Sx/PjZoH+Xufo5v9E73+8q/+6q/+6C9/9ed/8df/29/8zd/8+3//v/Hi8/7M3NbqIVie1ZV1&#10;J3/BG/969fdfc1N//td6/1//BQv7R3/1H/7jf/r/6PWvef2n//wf/oqFXn0mj2OeVk9t1saspVk7&#10;lpeb5dr892c/57v61NVLj8kK6Qpmh3iDnsSsP5fUwn/7bT2n3rR60NX+rdbDfKg+Uk+9Wnk9+a/4&#10;iX787W/r/frt1cf++Z/rqVd3+PNfmZv/kz9GDv56tTr/nr/01H/Niz9ZK909f/IHV9ViaLH0zz/X&#10;xuku9Izclrmq9oZvs5h/bRaSH5gb1GP+/M9+xU3+8i/14mZ/8Ys/+aM/+su/1H+r3dJOG6ExN8ql&#10;zZ/mLz2DBI3Xr/6YzWBb9foP7MN/4MW/2Wf+/Vd/+Uuuby5rfsA2/eUf8T1z8V/os/ldfsoP/4jj&#10;wbJpw/Qhv/qTP+Ld3Be3xQrqwVbPxpL9mbmNP/tzVudv/uav9TX/YGm4LSND5ob/VLvA7pkN4ZpI&#10;lnkGrbTeo++xLLqWnkavlQBqD8y79Li8Q4vK5fSzn//ij81zc2XzDKsjrTPEH3xlzscvfsWp55l4&#10;ceb/8pfm9Ol+VpfQU2jD/oL/jIhxf+Z6f/lX/5mX1s6sIP9nSczLPIHuT1fgdrUiej7W/1e/MHdi&#10;9Ax3zMf/8i//ZCV+vzTrzh968bduZ3WP5hSz9r/8Y13RXGn17V/8Suuq9fw58oLEIX5/87//H//H&#10;/y5Z/GuWRqfh28dZrZEk0LwVIfv1SwKHtCOOfE8ipqXhCf+S//NYuhfE5a/+gx73P//H/8Qx/k//&#10;6T/+x/9ohOVPeJ9kYPUJWjM9uH79T37B+ecllSBZ1oeYnWGTtI5/avSquQujvbjb1V7pjPIfO27W&#10;8dtn1Q/1M73V6ArdIwuqrV5tlLm0NomH1Kfp2vqGecCfayn0O7oAV9YFtTUrTa6F4S7MmkogkPRv&#10;t/KXEiCj4ri6ZNZcTX9JhrVuq4/QL5szsloJXVOfyLfQwtryX0paWDWjBP+11CDL+J9ZVw6vPtS8&#10;U3e10km6kJZRT6nbkOCaNUMMzf5pTY2e0MvoGrOUuqGf81ire+DxtJH6bakNbZbON/sqYdLDclqR&#10;Mr1dZwf5kf5G2f97PkeSq/vgEJkVW710q3pJinUdBHX1+1rOX0iaV7euu2XRzDawaDqXqyUzO2g2&#10;wZzc1Z2aX9HNSvaRc72T5f7rf/+3zatrp8X76I/+9f/7//Vf/ut//S9/+Id/+F++ffHlH/7hv/k3&#10;//bf/tt/82/+jflSL/Pd1evbf67++js/0De+fX37nV9fbfX69md/71p6/Z13/Z9//n/+CS/u69vX&#10;r/+9+vvvXnX1a99+/9c//81v6Cfmbf/txS+YZzev/8rrv/whb/93/+5//V//nXmtflfv/M0VzEu3&#10;wUs///bFt759/x9yob/927/9//7m9bd/u1roby/z92/j71xUL3Mh3fuvf/p3X99+y3zcf7vEtz80&#10;v2de5nu//tHfeYP5ll7mab/9+9c/NdfkpZ+bL/T69SXNd1aX4/f49mp19Pr2qflrdVvmT/PVby6p&#10;b5mX+Rf/Xv3F5b79/m9eq483L33UbzZH3zDbox369qX3/Lc7/XsvvV0/1le//jVebAMbs/p69eIy&#10;5s/V982PfnNxffbqG3/v26sPWF1V/+abPIb57t97fbtEv1kB3Yv5evXSB/zmpX//+tv/7W/zS+br&#10;X7/p1z//9btWS/ab17dvXO2reX3779+89J3VE//mpW/rd1eX+Pb19z95tRKI9P/f4un17Xt+c4HV&#10;19/+Yd7AL/Mu/vnt+81f+uZqaf9/XZTLAcMwCENPvXe53jtb90gzTE/ZIjxJJLg62IARHwenBEeD&#10;CXSMesUrG4t0QOO+32376qn2gwFxsts9mZ67iDZVKlOU0LV4U7d5xJJUIcCdQMXu4giTZMk2vgtp&#10;ICzGpVodR1uxukobSEQ2YCPqSvmXEkei20lns7eOziph/E5rwVHAEnEGy/3p+gINDznkIELRs9/Q&#10;qY+VU+lzpw3umMQBReAOx/QqILtAXpdXSjrMAHlzNPgAIQWa32A4ml9wtMCmKi4ltxJcHvY2PPec&#10;wDj2z+/5fj1OQ/memmEesaAAAAAASUVORK5CYIJQSwMECgAAAAAAAAAhAD1D8erJiR8AyYkfABQA&#10;AABkcnMvbWVkaWEvaW1hZ2U2LnBuZ4lQTkcNChoKAAAADUlIRFIAAAedAAAFIggDAAAACWcRYAAA&#10;AAFzUkdCAK7OHOkAAAAEZ0FNQQAAsY8L/GEFAAAC9FBMVEWVlZWQkJCGhoaMjIyfn5+2tra0tLSq&#10;qqqxsbG6urq4uLi+vr7AwMDBwcHCwsLFxcXGxsbExMS/v7/Dw8O5ubmvr6+ysrK3t7e8vLympqaX&#10;l5ebm5uzs7Ojo6Otra21tbWurq6lpaWnp6eoqKirq6u7u7usrKywsLDJycnMzMypqanHx8e9vb3N&#10;zc3Ly8vKysrT09Pb29vY2NjS0tLf39/q6uri4uLIyMjOzs6ioqLR0dGTk5ODg4N7e3t1dXVxcXFz&#10;c3N8fHyHh4eUlJSenp6dnZ2ZmZlkZGRjY2NeXl5WVlZRUVFOTk5XV1dVVVVTU1NSUlJZWVlYWFha&#10;WlpdXV1fX19oaGhtbW14eHh/f3+CgoKEhISFhYWAgIB5eXl6enpycnJpaWlqampsbGxubm5wcHBv&#10;b29lZWViYmJcXFxPT09KSkpLS0tUVFRbW1tgYGBnZ2dhYWFmZmZra2t9fX2NjY2Li4uIiIiSkpKk&#10;pKTW1tba2trc3NzZ2dnV1dXd3d2hoaGYmJiampqgoKCKioqBgYF+fn6Ojo6WlpbX19ePj493d3eR&#10;kZGJiYmcnJzQ0NDPz892dnZ0dHRNTU1JSUlMTExISEhBQUFQUFBFRUXg4ODU1NTe3t7j4+NGRkbh&#10;4eFHR0dEREQ+Pj46Ojo4ODg9PT1DQ0NAQEA/Pz88PDw0NDQxMTEvLy8yMjJCQkI7Ozs5OTksLCwm&#10;JiYrKys2NjY3Nzc1NTXl5eUzMzMwMDAtLS0uLi7r6+vu7u7m5ubp6enk5OTo6Ojn5+fs7Ozx8fHw&#10;8PDt7e3v7+/y8vLz8/P29vb09PT19fX6+vr8/Pz39/f7+/v5+fn4+Pj9/f3///8AAAAqKiooKCgp&#10;KSkkJCQiIiIdHR0fHx8nJycjIyMgICAlJSUbGxscHBwZGRkWFhYVFRUaGhoYGBgTExMUFBQRERES&#10;EhIQEBAPDw8ODg4XFxceHh4hISENDQ0LCwsICAgHBwcGBgYEBAQJCQkKCgoFBQUMDAxNNtjCAAAA&#10;CXBIWXMAADLAAAAywAEoZFrbAAD8pUlEQVR4Xiz9B3+byZXuiyJngCSInDNIECTllu+mIOTIIJEU&#10;E3JOJNUiCSJDHYwMNJIEqGVrrNk9dge72zOe9rm77et9zr3ns51V9MWvW4kk8L5vVa3n+VetWoXB&#10;YHE4PIFIIlOoVBqNSmcwmQwGa2l5hc1c5XB5fBpHQOUJRWIehySRSHhkqVAmpymUUpWEpNZomWya&#10;QidT6LVLSyytnEdkra2zKHqiXqjSGdR6Gno35urGkpHDMa7SiUQ+VUvVMlhsNtMo0ZMkFIlcQmJt&#10;bq3yeRzm9qNffbK5+fjX/6//8XhndWN7ibW0YhQwNp5ss/l6lYlLX11hMlaXdtYfPV1mMtkCKpXO&#10;lgvNFqvN7nBaXG6lQk/h0Ywcnsrj8frw9t29/YNnz58dHh4dvzg4OT08O7/Y8wfstqDVGQpHojFn&#10;PGGxJP2pdCaby2cu9y+urk/20lcnLz999fLm+OWL2+uTw4OD0/0reF2cnt5dFi7vLi5Ojg/O73eL&#10;qVwyU8rHcbhyuFKN1ipYDMEkqhPIFIpGKJUK1WQ9kcOhkA1qpYnQIGm1jI2dpZ0nj19/9vmvvvjy&#10;y89/88m2XNVs1dvKDqbb6/WzaWsk1A+He9HKAI8dDltCCtfQbMpIFApPzll69Mnrp2t0ko7MpWjU&#10;5IbILDJXMCaynkQzamXShoZPh9vmctVNpU7Y1NGMbDabsbT56PVXXz5d315j0VQdySqD2GybGgSv&#10;R1TFm0WiES4SrYxckWrVEupb49Z+3JHLjZ3jIA47qZb7g6FogosHSoG83WEbW8O1ymAaDcdC4WlL&#10;SBj6PB2pmsshChtcis4k8qqVBM+s3WqJhpgJhuCt130EoUYvp9H4cj6DSaTwKFyyieA1TyvuYctj&#10;khLMlQnGJ6rXMW4zxkthCDiM5Z2tN0/f7tA5HD6NvUQnagU8oVgkJkhlWiaD12wo5DS9waDhyppt&#10;n9jTxnaj/UQYX+mGnWVn0OYIWkJZv9+fzo3jcZs9kMlld/fSyYQzbi3Ps9lcqZSIRqMuV9QFz3dk&#10;NmMr1RouGnY6ivvnF7uXe8V0OpVdOBzjuCOftwf7UVzYaps7e9FeuVxOBK2JZDJRTsyTVlfEmk+N&#10;LU5HtgQdJwCvTCpdSqezjnk8FMFFyjE8Fm8JxkPl+DhYjkyrrrDTGY1YY6NaPBGL1KqVUSUambRE&#10;GDe2W534mk2PyN2WKriE+nQ66c6TQWs5FpsHHIl+KGGNVDCVYOH6/HL33p9bjINzeyCQs8WdMZzF&#10;aXU647mCP10qZXP2XHYBP5UrFXZ3/fNwNAbXWB7bM6VMMgHtml9YLd0BdgQ9tdyPhq3hSiTej0Yj&#10;lp7TGg47bdni3WUuCz9byMzLoVAskQ84bPNEP5jP53K5ALwN3GZ+nLBarc5Yt1614KojvDOBH8Wc&#10;sXA4VnZabclxuV8ej0MWSwweYc6xsI2DcWu0OsXhopZId+QeWCJTXChhcySTjngwk3ZYw5ZYrGeJ&#10;hPvWYNzmvzi/vr2+uCqms4F0qlDcuz28vt8rZnJJW3Cem8fKc5ttPB4v0pepfDC+CPZicC22rGNs&#10;S+az9lwp48gVri5uD168fPfq609fnB4dnB2+//rV85e//d2np1epTG7cD1uczki3Uul2oe2rg2i5&#10;F4lY0NX3e5FoBOdyJudOZzkciYUsUdfEpFIqGwTfzFOvRS2WXt9Z7odiMQvOEsKNBt1wbIo1u92T&#10;Qc0ykjZbYkJ7KPZ4Zx5v29tQqUxtjLkO3SC5d356cPPh/b89yyT6/XIs0gvev3v17t3x/tzDNejZ&#10;G+uvf/3Zo89+//lXT7dXWMtvf/Xrzz959GRnlbm68/TjmtzXs99/eH52t3d/fgfPJTm3Wh156KK2&#10;kh9iFvS7TNY+Dy7s9qTDYXcEYRRAPyje7aUdQZu9FEj0LL1yZOIeSrkapdCgJ/F0JpNCu/b4k9dv&#10;GTyJXK8xqCB2yNkrqysbW0+2lliszU/+/defffXZFx+fvtnRcjsuu3UkNnUIKpmeR6Iuvfnss49P&#10;1ra3dlg0CYrjNJAGLXONRdTriQIOCSJB293m6k0dtVpIVkhbJp3UozSoVDquXs/lEYkSTQOuQt+e&#10;SPUk2Wwo9rkxbV8LY8ZA3ICQMfOKKmYpoe4Wt+rYQS1arcYSZZfIN6p2R0OfuGMSDcyt9szboEh0&#10;ZB1tic2jkGgCLU3ClVGMTDabLtco5HIej6ITQqyZzQhKg06nk3H5dCpJL5ORO22vx0NoirG1SHcS&#10;CfZx1VowkE+OgzYY+Ml8JlX0+y+vdot7/kU86DKZ3BOMWCqTUxQSkk5HZL1dI9HWt9lGxsqSgGhc&#10;2tqQk9UaCgVUTqPnSXh6CkUm49M0QoNBpdbpeVK3iUIW8qgkhYHM40oJTTVFTpTImr6OsCEVKk3N&#10;BnwnvAFjc4VD46OXVqClrzDkegVXrxGqlcNq12wgYaCLVUUGgVZCo2tpIJ8CrYDNZC1vLYP+yeEB&#10;UAV0I01BaEq0Ao6EolebVFw+lQtvLKDqZAIGnYbej8ReW1tmauVEeE4cPQi5TMHjyuQCNoPFYq6u&#10;bdDhTVfZVA5Hq6XRjAwGk2UkSfh8koRE5Kxu76xSiVTGztvXr58+ffSr//nr1+vLO2vLKysgx2zG&#10;KkMr1+s0cngsK6vL8K/ba0yjVs7lUiQU9Qzf68Wc1pgL69VIiER4NznX0Gh6fANrAMbGzbMXBwc3&#10;xzeHILRn53e76bwj6Oz3QzAeY9ZgotdblPz+TN6eCxTu9s9vb68uL04/vHr//MPL9x/OzkCbz87v&#10;93Z3d69uT85hlOxf7F0fH+5fXV4WUxkYG0FLJNSr1aI1/MjtkQ6x4oZaZWqaGkKhUMcjkWRqlUra&#10;lKopfCp7eWNleevpJ5/96vPPv/jk88+erkhUHp/IKxUPwnGrNZe1hkPgGSKuKh7UWdRu6MgwdHRc&#10;BZdHorHePnr0Zo0ukekoEplBbRK5RUNzu6HRg4ZxFGqyQk5Fo0Ov7ih1yiaXzmDQGcvrT7/85JMv&#10;n27urNJpMrXESCWpTQ2TZzYbDioj83AQjUS7+JoLj4/EQJ3jzsTYYY9DzHNhIa5EsO7JtLzIZ/MQ&#10;+e3zsmWKnYyqrki4F8EITe1ZR6pUy4hEslrBJUtnHbWw2SG0QZvN9fpw1jYPCSouicbh0MDtwaih&#10;SHgKg7TZcU8rGFF75vGI3RM3xmx217F1EcFAW2UbmcvbT54+3VymC+h0I3OFAd2ERya0CSalRsIR&#10;8JQqcDs8DZmsIxNa8BnmLlx13zLt1iz9RHA8nwf78UCqVArY5/G4I1BKBzKXlwHHGL4yB3XKZXMJ&#10;MGS1aa2LxVZAp6rdGsTZuL1UvLrf8/uLxVQpkIPgNo8vcrlksGyxlMeOeb/XK8cT1ngwHrQnreV4&#10;cGyN9ROOXDwWT+bygWwymcsihc7AIAfT1wO56/eqg4qrDz8Z6ocstcGoiuuFwQFF8TiI/C78YDCZ&#10;wLATuc3uCX7gFncI4tbQRzBoPOZqF1t1BhPOftlqy82d/ZC17BpManP/xcXl5Z4/a0s4rUn4pAVc&#10;RQQ1mrMcTOYDD+pszychOudKqVQh5SjHyvbA2Bq0F4qBhdU6ti3m1h7qWF2XJRSLWvoRuEJ4C0sY&#10;LrLsTCzSIP72HHTo3AJMQd8ZhLdzJG2JoANeORghadBnsG79UKjfj+Jr4UhtUAk5u/gYaPzDe8TH&#10;1j78Eg9ZwqDAOXiUeZszHoy5oJc9dLTKtAdiAUI8ntvm8WAuB8MwhF59ZyI4tyVLxd2r8/OrS38p&#10;kLoslNL+q4tdf6oE1zFPBBdBMDvBYDwBV2QHGxS0jZ1W+LsNnsXYZs8vFtn83JHeOz85OLp59vLd&#10;85vD4xdHN89hIL989c3zs/tCKTcG01MGgZxW4TV1dSvTaAReSJ1DvaglFo70g/EyPBZcr+fC18VC&#10;g1Cp9GKGLfOgWov0YiDPYCXQq4udYKs1/ETUwkwq3am5SWi1wZuKvQQCYdYSN1QNj7sahq5jS9+d&#10;ARu8/PSbl3u5YDkUK48Dt+9evTy+Lji9GpWMuvT2k9//5pPPkCRvLy/vbH4J3v2rNxsQ55a2NlkS&#10;Qjd5d3RzfXGxf31fSJWgKaFhFnFrEJqqBI4Q4pYjbh0vQFwci3l8nLTncvlSwV9KQp/PQgNYALvc&#10;rZmQKyOTNVy9TN0xybRrT798tM4kyuUUmY4McYpkXNlY2958sr2ysvH2q9/8+xdfffHJR/DJRj0h&#10;thuwmDtNqQHoS6LdefTZJ2/WQZ2X2SQuUYBeWq2AzjAicSHyFDo1od0icLmmphpCl9Aj8jaaHaXa&#10;oJEpQCW5EomerDRwKYoORC6ZgSD2ikUtsbg9rIvEIozI52sNJxVz0zsRmTptDBY/xVfD5ZALg8F3&#10;8VgMBtP2YrAYn09MUOpA7BV8ppZH4hjpEPhApY1suBYSWcejgBbJyMBEHYJJjWwBwA0oOE8B0VEq&#10;bTSkzTYWImx9GrO4ui5rMpm0gTgnHYs86uWl3ftdfzo7tlpx7Zm5bsb4GgqZRqMz6IjsjSWtcWmV&#10;TgcZMtLYy9vLNK6MSyJxFXouVw+UCe5ERqOpm0KDTKZRUNRek0GtVsAFqQ08iU6tNEAU1DU8XqEO&#10;elaj2ZSqdBqI3MztVaocRJZGExipWjoHNF4mMyiVTUxlMFTzMNBbRRrBDvSPFTpNopeQuBQji7Hx&#10;eE0OPUgO4XV1dXWFrpfJGetLJIWuQVCTqFoK9K31ZYlewNY+SKx24+nTt+vLAqJcr1ZziUYjtBuV&#10;RmcxGEC8K+vbDDZrFXSaTTdqSRQ+nbXCotM4QHxyHnV1ZXWVxaAb2ayN9ccgKB8/fvH5x62djZ2N&#10;VZB1I0knk0goRDrg/MbO2taGlsin8UlcKabV8YpGrrITjxlVpxMpeCQWmy+h6NQyhYogmgxCl2fX&#10;Zwc3N8fHR4enp0dHZxf3xYx9XLZEYjEYhDEIJv3+OFe8LOUcyWz68vrm5O4CBviz58/f//abb97B&#10;uDq+vSoWisVCqnAHUn12dnqXvr85vAN/dXd+l3EsxuVeONbvuWpT/MRrcgOTDsFxdRoAzFIyWQ3j&#10;u0Ho6Cg6BZG+srS6uvTmV1989fnvf//vv/m4ytcrW76mlDCJOTI5FD9DoR50mKlrOgCs9HZA5IXQ&#10;vGCCSHz68taTzTUjj6uXE6GLE4Zu+IYGODQqkyrh8UhynoTGIZJ4BkJDJmwSwSYZmU8/+wqZ4Mdv&#10;V4FfwQZRuHqiREjwIg0dwKCtAEviIEiNKrhePzEeQ7QMOvqucK+LHYB+ubG4YLrkgJGfS/sXIVzF&#10;3QLWreBC1oESxp5STTaQKdAjZQaVUgoXCncqdrvreDwywkOPhshYWmZQaRwYNjQej0/SqZRCZas6&#10;Es08MBaRRg+n1eEEV/FQmMsbyHZtPv7y6QaTzVrbXltirqxQKRK9Erq6QdUw8HhgUvhUOVejFkpn&#10;ZlzYFQ0lgn0XzgI30ZvbgSYB2EAj7RCm4tZcoeBPpYpphw1iVAaYOAm8aS33cHjwJW43ICQuDMjn&#10;TPr3b3fTqXQ2m/b7A4sFILcDIj6Sv75zkcvOe6A08DdQlIV9Ue6Dm3MC+D3Ip30xX9jKZcDVrM2R&#10;dcTjQWvIEuk7AY/xWCz4GKSGA4jgE3x1MGy5B+gjoxW3eYIBbIYmGGAwWLfY42mLfGLR0NMUY7DQ&#10;FrUwKEgcSVIfYKtXwdZCjtLlLnTBQmkOwmrLos9NhMKubiRRjrgA+AKgzsmkPVBIJ3PpgD2QCiQB&#10;rxy2cTx3vZ8FUQC9tSbg4qLw1PqWKC4aqVXwaCIk1gvjwovc2H51cRmA23T2LMCSIavNAfEqm8ok&#10;IUpBzC/c7RX96UAyHoq6XGEnqFwvFq4OIjEcrh8eVOEyewiCe0HHGFC6F7KCTDgyl45wwh4EIxzB&#10;RXFTV68PypwANu2DHMfjcbA5trmznLAB+CVzgYB94QjcXxTTmUz66mwXbA/wNzir+dwG72G1AtHD&#10;fcTAW9RcFusc2gNeyXlibEsAt8cTDoc1nrs8OTo4Ob89PLo5OHr36fvnzz48f/7yw7OD63sA7nE5&#10;kQj1x0GQXnx3WptWsfUuOAdQ5zK44lg80YdbiIWj02kkOhKD6wRrLWxXuniMuDWphS09qzMyxbti&#10;0RF2IpqBAzV7OyJstQKqMWv5xJ6Od2ZSdsRuUUNIGE5t93e7FycnpzfHJ6fvv/n63YvzTMLSz+0d&#10;vnz/7vgua52KpSYVj/noN//xP37/2aM3m9trW+tb22tvf/X7X39c3ljfAH8tl2najvPz/Yvz09Pb&#10;K3+hMLZYk+BCoPsFHdnUZbGUs4EphcEbHzsWQat1HsiAmXYscoHkIgeOJZMMj1ridgfYFYSBq1ML&#10;TZ6mjrr99snWBksAUZvHA3zWUTiszadP3zzZYK09/vj6V7/54vVXr+GKdpiS2eLdcSnSVpJ1Oo2O&#10;Ynz7yReP1kDI11gcnYrEZjOXliCe8xU8AWuFRlZKQVR9BKFCJpWqlV4f+E8zxttoCIHSNEKligwy&#10;Z1CTdaB1GmWT0Gk0mgSP1+uBSN3uiNxNZRs7dVXdnjbWy+WqPRh3fdCNWqI1iE+1Ud08qo7Azfvg&#10;UZuEDTKfBqIr13NWllh0Kp8PAKmVk+R6skFDBlZBKAsCp1JI+ByagCHga9lEPc0I2qAHvvfVMbM2&#10;pj7Cd3GWmHPsADduzzvi+Xt/Mpnd3d/N2KzOfiwK/aOOnUYnhEbDK26ADtLoa0t8PoDryhJbsAri&#10;ROcAytIgOtNkZB2RTqNodBwasLGGJjeAC+FKAbGEUrJMZeBxjDSZjsvVeNw+KYUm0TQ6BILUQNHr&#10;JEYWwCdFQWUItAw2Vc6DXgchT9iAnjTBzFQyTG3gM2iXn7x5u7VipBFJXFB0vpYjYHJ0jY6KR4Pr&#10;AZKGKzKydpg8DcRhPZUmoZBW19eXiHKwTgKjQEAVLD999PjJDlPLl8uJHDpQ7+oKm0qH5oNW3Flb&#10;MbJ3NlirSxvLTAGNb2QtL7PYdOYSC/4C9K2lMxmA06C+T15/8uWjx1/96tEaEyCKT2QzaAppQ6an&#10;yDlUqtZIZzOMPJlCoTM02qO6bziIWBfzaKVWgyalcdjLLA6JaxCSdY0Zxt3GOkBDb0GWTw8Pz65v&#10;b/dRlAGYQDGoF8GFwI0Hg3O7v5C15/P5QOru8Axs6snRzYtn7377zW+fHzz7+uXZlb+4d3l5BUPk&#10;xbObg8P94t71+f393f712X7ABqE6FAk7e91aNDqtt8yoF1XwE+SkReJOBwATgFGqUxg0EipjdWlp&#10;480XX3385PPf//qrdQFPrxQNvWJMtw8kEIcg5OyHp5UBvtYd1TGttnjmaap1GnVDxePTjKsba1tr&#10;dBJJLkEGGHy6p6GD5iZRjdASFAlFo+GBg9TrDFwiRWHc2l5mrr798imawtpeour1yJoRJRItTU3w&#10;iH0tn7kymFRqrhq84COrUefY5oDQGrT1cZbwdDDAYkStOm6cyiwWAGd+f9IZwUMUatfxoM61mUEP&#10;3RxePAmRRxaqlEq1RtUkzIZ1pM5ukXvoEepp7KU1Jo3IN7KpJK6exteTVUJAETEMdfhmj0lqag8G&#10;7kG04uGtrK0tL22srW2/3WYLmEtr2ztMjpyiI3P1hgdxbjY0YBlJRCKYfQ1Z2GmNprVwYhxHj71W&#10;rXT74/k4EUzm7MhLOByJ/jxbShX8mWRwDHwLDGG1Qujth1wDLLjhIQaGPTCkNbhIXxzd3PkDQNYl&#10;6AQA2flAEhlpEOQEqLR9Xo4jVz1PID6Zg1Il+onkIu5EqDgGkLWGnLZ8KuNIAtAkQLRjMaczjJtW&#10;6vUBhPMaACM8SPOk7m6JZ5iuCwQRD+5tiOby3KOR2e1ueWdgZXzilrtexwzNkxG+1ks4ewl7Es0L&#10;J6yxbgUXC9pTxQKoI/jKGBCcNREEqXVV6tVezIKLWoGXwfOn/bsXu9nMbjEFYTwFEAzqtghc3/rt&#10;cau1H3ImrOV+qNeDqIOzRMBMVis1SwzsYCQ2d8Tt+/tpG1w9oFakB4QHgJ7L53P2RbBsHc8dxYtL&#10;sDAZhzPSxVcjCfA5wJGuQdUVjSVi9Ykl7Kq5IuFoxDrvg77F+vExqGegkOwH4R2sIOkRNKddBkiP&#10;wz1ZE+hhJmKuSDBYLgftpSzIcyadHAcdxavLVCaQ2bvdTSbKwTmoPij6PA7XbcFNq114fpZoFXVX&#10;NE2QzWeziwRaCYBviYNTcjqKpzcHtxfXJ6cHN8/ef/2HTz+8+PDhxRGa/iqCZZnP4fPGYM5rU1et&#10;i4t0B1McSHGvD4ahb4UuFAOxxrkq2EHdo+ELqHyJXuMZVSs+08wN3xouO2M4vCsUHY0GGLFnZh6J&#10;xOKWue4WtX3D1ozQ6TTVZOkMIzI1PJNY5uTw9gACxs3NyenLV+/fv/pwW0jmL8/gzy9PC/NedzJs&#10;N3XGN5/86vPPvvr45cd1GOBb2ztPkDrvbL/doFOJXIPBZz+/A2C4vj6/uCoGyq7+Ip9dBNEEfzZd&#10;vCxm4U9leEbWOLj7OIA5qDM0m92+WGQz+VxmEXUTTM0GWcZVyLh6nbohbagpgp0dFugAkYKmHhVo&#10;FlZChQi9vQ7q/PTRx08+e/3lF198+WZt1SiRWu5O7xJmj6nZVJIpgs0vP77ZfpghJcoMXD7YbxaH&#10;SKMo1TyiXGcieDwesdhrUqs7hI53iAVrWne30Rwb2aCSgoHXAalLTSaTUqNpioGAASM7hBmh2a5j&#10;2j6xUuV1jwbmltdnbiuFDRPB68NWu9VKBQ8mF2vGmLGj0WRIaHQgdDQNNCpJDjhCZS0tsdgMNjQW&#10;0LuEwpWRDWq4I64EYERBAWVmG9kgOEYWXctYReLHUwg7Ym+TAMQOHSnci1nn+Sx6YuPsVcmWL1xe&#10;FjJzJ8hzL9rFTkbTKDSUT+Qz6eR8Hn9plU9dZWrR+i9jGbSLw6FqqXxQXr1MAXgk16glEmGnoeFx&#10;VQYgeJNYLdEoDTqyjESlUyEAqtSdNqAthyQTdmYeoYxHkUkEAi2dzUEzzmwGnQZsCy2iNsi4ZFPL&#10;PBRLVZgpRmFcWn/79Ok2i8o3GnVSgwJeaoK32YTAKKfDVWiZy9tbayyahEsWqrlaJkXI1W5sM+HS&#10;GKuspZ2dZTqHsf300dbKCou9/NVXW2vrO6yVDTaNoxUIOMbNJ0wOnw38zNrYfLNMh/daB/1gbmxv&#10;rWi1bC2RxwOKNgI5b66tbT79+BXw8+YqH9yrUKnTS7hCpUGm16kMEJoNBp0MDJgKBKo1BJibWOb2&#10;XNKRjw81gFbUVRa8mQ7iOXgjTNNbs+1e3J+f3l6cHd3e717uXRVh/OcXwX4kAiQRSsQhpCftpYzD&#10;XvBns6XC1fnZ/eXtzeHhzYd3716+OHj+x0+P9vfuri8ujj4c33x4+eH49Oz23l+4uj48PDnfzTsC&#10;gUUZFw1F8LVYHwgaixkCmIEG1Efwy1DUNoEONUCVhICZHPbG1uabR48fP3302a+esKgkvbA1GSAD&#10;V8NPwzY0YxWeYBC3TswYDGboIzQMMh7XpCQKBOyV5eWdHQaHSpMJ1Upx2yRUymhEPYnKB83Sg19s&#10;KHUKcKUUsENM5ury1uY24OjK2uO3S+DLFFwKRc4Gr6Qlkk1g2rxi8Ww4wOOrgJKWWG0w6VqBkCGa&#10;zyGW9mO4KtbtE89EldjCYbNn/IVUIDePdc0+bwuPs/R6kYoKLJlWaxRAw0ETqZQmlawB9wJjyI0d&#10;1d3umVpB4fG0q0bE9FoaSabgU/l6VaMhVXI50PxLVB5FoTIRWoNqFetT8ZnLTMb6W4aWxSbxV5ZZ&#10;TDZN1q6ITNDgAOYdk0ollPE5fLDDKpBpHlmp7GBqTmsvOu1WJ8PWcBCNOxw2NO8Zt9ntDmsv5rRl&#10;U2kbkNnCngyCBLmm3VokCm4O024PMe4J3HvIns/sXh/cnNwDbqZTfiDscdCWBCP9L2wD8Q3OEYaA&#10;gwv1nEF473kiDhrtBF4bJ0Axeois4fn40cwy+nwr8tzApdg6thpxJpwh0BT8CBoTBNgjdtcnLmdN&#10;JAJ0rnSxbrd5NGnNPKLBpNVqtYe42EAEEagbiy+CsbLNAX4RiSNofS0chM9IZ+dOuDtbDWtxgrOs&#10;TjAtNz7aj9vy6cLu7hVI0tn+bmr39vAUeccL8KFFf8l/f35+mVwAYkJXH8PzKYOch6Gj4iwu1PF6&#10;lnAZpLucvLjL9adAKuFQOWENx9DcQ2YRClkTCRuMrtRuIBkAdY5NB6NKJB53Op3xeLiLHUUSSevE&#10;Xe0ORoNoP4zrhVzdHqjFwua0zhdga2w2+GPY5er1aqCsoV40NLYt7NlSOmMfx/B4+Jd+HNQZ9CaP&#10;1u0XgeIVWnrK7BVzvWpoHK5WcWW47nK4NsC0fC1MFR5oF7mKshWaKlsCeATqQU2TTM7L1kXh5AAG&#10;6Mnh4dGH98/fffPNu2dIm8GXX6XS6VTJAcQO5N63RCKubjhh7VtqA7BRMbAg4BfGQSuMhW63Liao&#10;eFrAkaUVOknowww9prZ56J6G4WL7Llc4CuBdMQ8xg+kUC2Ihwg9aQ3OL4PVKyVyFkOBrd5rekTVz&#10;dXd3fXp4enhwcHB49PzVp1//9v3x6e3pi3evXpyX5rFIGIcVq4hL60/Wt55+8vvfP15eWVpbf/Lo&#10;888/eby++WRJK+eSpe1p5nx///qieHl/e+K3Rly9uB2MUyZjt2ez2eJ+OjhPxvtgGhNBm31RTiTB&#10;VAUKl1noyNlUMb0IVYdNoUql0umFHhWaDFBzSRz6Kl3CkytUgJY8QDuTVChTaBRE9s4ya2ntyeMv&#10;v3z05ef//smbZSOJojcN7Od2UKkK1kOmaJe2Nt++ebLGJvEkEoraYNxg8tVChcbU6bQx4DPFMy9h&#10;hsF4OmIRSOk0MsWK2qJWUznzEUCSIXDLNNI2xu3zNDvtlqdp8oh8HU/La/JiKhWxEkia0Gx20Nxe&#10;HV8xN3Uqj3s0AauPH/lEAGIewrAyEqn0CkMHyIRIk9OMAiqHyoDAuL7NJlJIdCNJTiNBFFQ2pUKd&#10;nkICplneWIFIJaAzWDvrayCnEoVMJ9OopAQCQVTBV11h6EpxeGoO2yKXSeUdl2cF6FYQCMdjp6U7&#10;wo6w2G7UVRF1pGQ+lacncdg7T1Z5OrJGz2GusPgSGpXD4RB5EIQlOgMRlFMNHKkwmExCDVflISh5&#10;WhpPY+CSiHKKnisUe4QauAA9IiyTb6bh8fQKCpHEEyztLDOAoY0cIpVlhB/QcKlMo6SJcYu8HUzX&#10;LORsPX366NGTZaqEo9ULpQ2DwdSqTDzgB6UaCggjl7O69WSdxYMnbNDxqHSJhktkrXAkEr5xZXt9&#10;C02lsnaevF2Dz2Evf/abj282AZSXWYDiVDpjZWsbkFqwxKTSl7Y3d1Y2tjefrO8wWFtPNlf4Eokc&#10;cI8ipwkeDMDa1pNHgM9v1pcZWi0iKAWfQ9LDp5KRBoErayiBRjstkW8GLmtSscQX2b37UrnN1bIF&#10;AqOWT9JrhI2Oz+0WzXyVUO7yYv/u/h5lmFxd3d0X/Zcpuw3ceAytO0OYBeDKp0u5AKhzIFW4vD68&#10;A3U+Ojr+8O7982dgwF/enO2DdT07/nBz8+79y+PTw6P9VGr3bh/e9TKbSxVKcxwu1MNFe+GIJRxG&#10;OSf4ymCEn3ZBY92YWccrJkiVIM9qDZfP2tlaX3/y9snbj4+2WXSioek1g4u3hGLhXnkMSJYo46rg&#10;FOutFgboewbqBA0pVMtRPt0qE2wglagXNhsNjwdan8hi0Kh0LZ9IpPG5ZDX6Xp5CT5ITBaurq2ub&#10;m2ss1s72EpuvazZkSJ9pRqNAIFc3TU2P1+udgbftgjrjIxD5JpUwyNscqVs8UY5ZpnXfzOMdTsuO&#10;RdyRLhZLuWwuHsV4vSJ8rQZ0FfHQ6Gw2XUuT68lCGJsEuJ5me+hG63BVvLndREkkPAmHTePx5Fq4&#10;aopeDs5SQTbIJFQGBKGtVbqRKtdrCAMI7GaPmkw2UHYer3L4ch51Y4kKQN7B4kZtKXxBjebEyGoF&#10;TWCU68hksgxGIIVr8Jqr02oVD+KOEQ1HoM6AE4v53Aa/xPu9kNUazOWcKJ4GE6Bw3QEWP8V1W4TW&#10;0OfDmOsVYKdyIFW8OIHYeZ3Ol9KlvCOZG5fn2XxyYXMk7TZrGaQJqfUiHgyCzAMbA3uNFyj3CcKh&#10;tRwLo2ymuSMXKJUCORB1hInhSDTiwgNcdSPleDwUnVZHABAin1jsw4wq+GisZnaDWo8qZpHIPXGL&#10;CR2x2Qz0LMLULAPzqFqL9hKOedkZnNvgFYxFLNFpLRbMZUp5uLu5zTHHVXqol4ATGmKwOKvNHvDv&#10;Xu1d3Z6e3t7t7e4f3Ryc3J6cngAtpv135xf715dJ+Kk4NGwCzEbQ4orEnLFpzRLBhUOhWCwUt9nm&#10;wdzVrt0K4AxyGU7MnYnSZTpTcoRiCbjhpG1eugzY8/Z4D02zRMpj0LH4Ijnuu2rOZMYRnUZr0OEj&#10;5X6s7LREQ+VeLD4OotVlpHi2BRApLoLrdqM9cAUW59yezaRSOdu4XKv1YuH+OJnN2x2LfMmfsi/s&#10;gZS/ZA8uMoFFr9uzRvH4aSRWLvct4GYwbgwGCw3ereGiuAjwLlzWbgmcVLAfstrRCqzDXrraPz+/&#10;Pjs8Of3w/t27V+9fHJycHJ6enZxeZTJpsARzZyyMlo7DMQsuBrLvjLmAnXvwEBzA7wtrBA8YJ9Xw&#10;qMwd0KHHjzZZ3Jl7Yob2abcqNVdvHAfgHkHzwi/gbrHDDnAAdjIUiYClZ1KDxmASu80+cRvbs+/d&#10;3V9cn52eHh4fnx68/xrh86vnL27A9z+7zjvh0Ueqw4aOIiHxBRAXIIKuLG+9ffvoiy9ef3z08dEq&#10;t4kZuEI2//3V3fldMZW+vM8kYhAmIFplSlkbaoTsbsnmgE7rRHkXNgd4nGQglYFnmINnb88tnK6J&#10;z2SQKYDduKqmSqdA0qQnatk0nYyiUwoNGjLE0k7HpDaoZXIBBBjmxpvXj98+fg08/2hHoJfJhL7g&#10;+eU4OsK6OwiWN7aevNlc5hvUOgpFaKJoBXyyUGOQetpgOdtoJttdr4x8YsygVsPXwhZXXSwWezxo&#10;ZqGpVMsoJLlMiuJhwzRrEyAMecDHtHyzWdtdF5tAmDtKodQjGoom3e4IWLpBEM9mYlHd3MKMMISO&#10;RzSp+5TgMQxkvRyYVcBmAyKwl7YeJuqpNAFNrydJuAYpwesxAQ3xaVo6c3VpCXSETmdvbK5vr61Q&#10;SSSIkuSGh9Bpu93uiisascSCDnty7oBembX77wPzXCaQd4ytQCmDyaRexw7wAxFBzZWTNGqdhL60&#10;w+TzKCQOANMqlS+gA0jzeUQjXatQ0VYEEjThJyML4dlqQH8bFIjYamBLnsLUVBHqbugjMq5CY1Cr&#10;G16vUibng+xpqUbW0pKRw2bL4X2ZLCORSyEC9NPIBHF75sUMRnX1zqOnjx893dJy9RI5VzxUqUR4&#10;3Ag9Qi+B0HK3OnrBCsAbRSeDQC+RkGgcvYwGVkRBoa2+ebq2wmStLG+sre1sbO0Y2Ztfvn68vQT/&#10;tASPg8rafLsERkPA4ZN4HObq6s761vbW+uY2k7X+ZItJUjdlVAjcGglg3+ry2tbWk8cfv3y6vr75&#10;5vHTN283SBTjyhKbpCaQOSQDtOqs2Wy3xD4zxts0+fCgFbFE/uzUgSdwBfB9ch4FWk+olIoxLdGk&#10;0o2WA7f76cLF9e31+e3ZLVrWsgfj4/FDzO4l0PoaeKaC358qZdO7EOQO96/Ojp99ePby068/fffs&#10;CMT44PD2HIL44enNp799/uLg5tnp3uWlv1RKFy/TpeLefSAMmGQNWaqTSsSejkem3W4X30WLx2bo&#10;rRiRryUWGhodr6cho7FXl5bX1jdRR1le5TfFTR9ojAWCbzYZ7Id7QGfgj2vmzkxkkqma4L8oeoUG&#10;RrCEw2AAqPI5MmmzCWLf8Ei5/5qgYrP5JNYOFeVEk+jQOYRNeJxs5gq0xeryoydEjYEw9IBh4+p1&#10;OrlWIBd2lCbxrDODrokHsOvWQKcqoxE+PI9bgHES4yAEsBrGQyDM6pZxfgExsFDIOgKZZEzU9LRG&#10;oOS4WKyu4nGMAp6CopB6CLNWSwwDzdRQSgkYfKQmEkpAjilErYAqUYBEM+lA+BCE+HIJjw+qvoyw&#10;fml5eYUtV04qEzRNOMJVCOw3OwIdmcReY1EMjZkbC7LtVULcgPAikylQpgKVQtGTDQ+piTplkyAe&#10;mlHmyMhc74aD8741mwaecCRCYUsvuAhZrPEeDmcJhSwhaxg/qeNrXay40x4icq7g+r1IvFS8uj49&#10;OTs4uQSWywVjwZKtt/Dn5w/KEg/HbLaEFZATzSPabGOUkxRc2IJAXKDLIWcQRGEM2BYc2xwPk4k5&#10;O+gVkpOHtKMuDmkVHjRUNMFixE0vtgaoGqmBco/qINBt8dDtbnlQll4Luol5MhphK6A5sWhosQgC&#10;45VDsX6sOoGOFAEOzQUccXvankCrtokyqOGgi5+YJ7j43JFN7d1dXp7f7t9f3e+fHB+enx09e3Z6&#10;sefPlQ4/nF7fpcC4wBsmQrG4w27rwSOxxqpVl6UPfrAMDOrwF7KBoh8U0mmJlXHdMqhcsZhcBHLB&#10;OAjsGFQ9UEyDPZtOsEDO8AzAu4xzpXQ2mMil/SW42litBmQMEucYg23pWXoJeBjjhQ0IxAZvEIpM&#10;UU5Y2RkCWU3k8vlANliOJ2IxZ7nnXDgc+VIpk89eXaAkByDrRd/qmMNTjoVxtdoUX8WBlsIbVGvd&#10;AUaEJjvxg1E3HHZZ/XcXxXzeHnJZEll/KV1IZfNZPyDr7ent9c3zT189Ozg5v7u+OT64OdjLB9L5&#10;ZDYZioajlYqrV0artVYY/9ZQPxRGdmKRD+Sc3ZHbxOXTV9Y2n3751Sef//o3j6jekSscqSORGFWi&#10;wWBvMJuJfD73oDutuD3SJpqHamF8HcJMLCaYoFNiqtNR3TyZju/37+/vz09OD559OLj57R/e3dye&#10;vnz16YejFx8+nCV75TIM9EmnKRYNm2iOUEVb2lh7+2Z98/Gjx49ef/Ha6ME54F7ud4uF3YuLXXg0&#10;SQdK2Xdk/IU0SnDrhcMJsIS5PPhI59jhsKF5QHvqLgXP/GFpJjTwEZQaLsJcBdJlDVkjo3CFQi6R&#10;Q4KYogDJVkN47zQ9hIYB5XhROVrGxsdfvV17/MlXn3z2eotNUZtm9fjd7Z6zPjM1VBqecQWMNYzP&#10;jkdq0Ck7HRURRrhGreyICQ2CqF6Z4iLgTTHDUa0XwXct/fJ02DH5ML62e0hoCHUkLZsq4cJg1hmk&#10;HXhUBA25M4NR3AIIFMMvXq8UsGo0Mpvr9Ul92DSQDUITBPvWZDRpNzqtoagl7igNCvAXTLASbBT9&#10;GGzW2y+3l0GCGEQuIJyMKxW1ZrOOhsThSCgSopa1tozyxcABgaC8XWIw6UQQcHACHUKTgKng8V1c&#10;KJgEY5guQC+3J6EH5jMgEmFLOVyBhhyJPD6Mu03m6TVSk5rLp1IFDCZrY20VYjmTsbIKBoEm164u&#10;sUg66trbLT4Z5WHzKDq10tNqd3QkrlpK8DTJSrPZ2xoMwGkI9eRG0yREC8tCKoMOoXqHqYU3IVJp&#10;OgOPpmVuMPl8LYfPJ1I0YDRmGJEb65UD02ytrfJlMi7X0MJITe5utCL2ttuIUUU+j5pCNQpoFGht&#10;EpHPU3AYHLh/vQa8GH1ne2eVztpYYS2vbSyv7aysbKw/frO1sQQReGmVxWbsrDHYaIkCLQTQ2Yzl&#10;re2dta3N7VUGiPGKlkJWyOUkPVdCpFHZrJWNLegcj5+AfG8iJGdTdDwilc+V+kwUvQZtVADFc9dH&#10;+IFbBB7LhQs7k6mLYtSjgzZjaHlobxc8GSA5DEIRizN/d1UqACOdnZ+cXFz6IQ6jiTlnOWSJlm1o&#10;pbGUDqT3ri5RHtHlHVjv87PDo+Pnrz799NP3H168OD7+AIb3w7t3z589/+Pv/vjb95/+4fnp2dk9&#10;CLq/UCgU9/aL8zgYVVsfV8X1HcjIx8Cdh2O9KESUEbZudoNz9M7ABIqbGvBGYOK2dzZ21rcZPOjU&#10;MwwWaCS4AEh1WtHUKcQKHN489HWUBLG3idYsOgSVRkYEe0OFR082SZUGgwnaW63n0NlUEp8q5/Gp&#10;HBqfolbreXqZumHSELV0LXg71s6jbX2jQWh3NDIFWC4Zjy+gcskaoWeGZBb4Hl+pRXHTARZAYBqG&#10;C67iQvG5NYwb+JpCZRMTdSZiLmupkMot7Mlx2OwleEXDlhnvig7aQi6Px0VhRQrjVthoKFUGmUxF&#10;aJknQ6WEwRLwJVQWnQ/fQqEC83PkFIqEp4crNdKhn62tbexsra8t0RW+obhlFrVHEKj4LCOv2QQv&#10;JtA0Ed+aJ3WAcINSSVaA9+CRqGwtkcYhwZ/QBJaOrFMRZm3MBNNqDc34EEinzWFHljccjUb6zogr&#10;3HNNwbyFEol+pDqqD33iGThmgtfnnoxc5fi4dHF+fneFJoGhV2ST8X4QAp2jlLP9K7iVnSAs8YTT&#10;ifLlQKgBmEGnbUDI5XDMiVQbaDThjC8WIF8oM9wG0A7WrBaNdqvVKa7X7/csNSxmAiNyMMAg1K9F&#10;p9gJuJGJu25u+7AVLMar1Km8mNHEXB9V4UdjTmcsEpvbAD0TTnTdWKBFtHEsuMjlgDmTiXLZaU1A&#10;V6uCRE3cmFp8bsulry72Lq/u9q+vz/dvT/d3b4Ebj0/Orq/uD549Oz683b+6TOfnzhDIJyglWrgO&#10;4aK9MvyoNRbq963JbDaQRjRmBdthCaOMo0IBHsM4OIYnYQvOkyV/FuIXfNmFn4bmueQ4EYd/Sydt&#10;WUDdXNKRCJfhhxPJbCCHZoD6uN7C8ZBAbE/mcjkHPBdXLQLiHOv1+nOwMoHAGMS3D1AcsgK62wFb&#10;8nZ/MYvSBuz5ec/pGPdDoXC01q1NK3gI+TiwvHg0CwGmbQCDCjPBgThlU2jQBubOIJot9xf9pUDA&#10;D5J4e3RyfXb0HMj59Pbi/PT4w831nj+NmDMwT8wTOLSEjBYhQv0gKF6ib7H0nc6xPZdMRGpYqZy9&#10;tLH95uPrL37177//j89XG4NYKGoGBR66B7hyP4oFdRZBnxsNWgSCB/WoWWs4awA/+mYecauFGUxx&#10;tYormL6+vQCjcACvo+Nnz989f3F4ePzy/buXzz+c7CZRVlwoUmn5zJPJTN1s1Yca9tbjR0+YSCJX&#10;l3aWFNjkNSDB7f3e/f7ZfQ58VSIOJjFhTZaKfocV7QDrOaHTBQpZ+MfgfD6Pz3P5HGLnxRxZyOjI&#10;20Bz1joZV2cAktPodBqIA6DLMHDhTxo1yhtui2YEQqdh0EtIcr5xZXnnydP17adfff75V2922HJN&#10;p23u5Qtp58DXMQllcjqQ6AqLrvD4fE2VlND26kgSmcmkAqHuiN0jcPkui2s6rVa6FlxlGrbgojVR&#10;p42Bl0js6RhIJKBGCo0mURFMSmXD1CALxTNTG1sXzTzDurhpkgqbw0G3CuNhKHLX252Oxyv2tTte&#10;zHAGcibteDoNFVmnkNDYLIaRChrNYrKN7LefvN1Z22HRqUSeXqHQeOqtplTFlXNQQg6Jxt5YZrJA&#10;hpaB+l6/frq+scqg8nQqoQq0vyGCCI13QdADSCsVdgsZx3hhd9hLpWQiFgo6cdVKpYIFsZnihx2y&#10;DB4j2p/FI9KXtjbhXRECLbOpfCKRA4otlxFZm5tGiE0GtUI985q8rQ6Zy9PrGh6fuNEcijoNsOJD&#10;swlMkVSpQsk6PDbTaKSzllfZWg4VGJyrING0jCUGUc4nkiQUmcrra4sxIBJDj4FIZ9JpAMc6VXMm&#10;7hCG2OrIJ263xZ4myq5rQjzWA1gTaTQqKCqRyaBr+VxQZxAI9hKLvrrGFKysLcElr2+toslukGBA&#10;6s3Hy0Y6XUBfWV7Wkg0UvoDOXtlYXtrZ3tpeodO0K8urDK1EIddyiHKSRA4Cu7L1+tefvV3fAo8m&#10;oNJ4MjLQoFKo9GCgQxik7UkVV5vUp1EchF6XCzx735YuZkNiPQfYnEiiyMg6roJsmvmGE4CRaH+c&#10;L/hLxf2jDwe3J2eXGbS8OC8/TEJbLHH7OGFPXRZyWfC5V/f+bPH6bvccrVMdvP/tq/fvn394/82n&#10;H1798ZvffvPH3/3um2++/e7777799oc/ffrq/dH+xV3Rv3dVvNy/K6ShYUsQv+NzFMxtNmsfkCQO&#10;OoHrjupYLGaIHUxEyAQRmlIZZ2l9mbmy9mado5N6295mq4rDgZzEH6xvMAoBwBLuVVBOIQQjH0HV&#10;qE+8DTVpdXuLCb1Po1KRKTKvr2nydFR6GkWlofAUDalES9R5fF6phgtDUUfh0/RgeaAPsXRSKfQE&#10;MngoDlHCIxkZWiIF7TsWgRrAKMBOI9FuHQNYUBlMLbjqNOIcOy1VNAFjaPiqrmllFMumQbGAqHGD&#10;IaHpQRCBHQ2wPrTkgUa5TqWgcih6ePEoSPelGjl9Azotn77G4pN4ZLWczaCDOqMr00MPpEJvXH+y&#10;vbOJVsb50qbKNPN0Zu2mAaRe6ZspaAK5amauY0QtDMZHEKqlzQaZJJdQ9BI+h2pEOYFkg4JKhb8r&#10;hEphZ9ZpdGYeX9fpWMR6iTLELAsOhzpHzVUDkay5yrk5wCx+0pTJ1B5xQy0kYCaTWsLuvz6+OStk&#10;/ZepNPSQvAOc2nyRRK98oJRJgl+a2xbQoOXEGAA5HuqVg2CebCUQlrA1iZYBFjYA3WDWXu71QmVk&#10;+JzWcsyC0uDxVaAzawxnCY+GtV59iItFAPzM9UFdBEZ4MDGPBsNhF1c1z9Q8QwtkGr5kKaOE71Av&#10;3A8Cp8/H0B2suJHbjMXXoj3nOFkqZFBaQBn0uR/B4WqDSR0znFrH81x6b/9uz198WEK/v9j1Xz//&#10;9NMPx8/RMszR+69f/fabrz+c7uXAQ8BdgK9AnuJhe1ICTc6Dlwlbc5mA/eGtw1Hnwhoa5zLpgKPc&#10;Dy5AYJOLHAixI5gs7V7mytVRtxxwhGLleS5Tsi9yWbSpzG6z2ouOmNORSQWS8URy7MJZgwm4sEKq&#10;lE6VssDosXAsUbaE+8jI2pOZjMPpqoXKvZA1DsYGHHIK5B/oHT4vnx/3rPZxr4dy3yvVaqXqgubs&#10;drv1tthXr4BE1wFA3NMe3M94kb7aLaTS6cB8HoDfSmn/3sX91e3RIajyzcuXz24Oz87Pj94d7F5d&#10;XKYu94qpdKpYCobQisfcaYla4DZyEA6iUUsf5VWBeel2SIzllY23H7/85PPf/Orf/31HMyr3qu6W&#10;uS4a4nGWyHTgxoCi+gitoUnoc/s8jaZvKPKgjdHuVntohgablsvR4P3JKXz09eHN0en59bOXRzcv&#10;n788Pjz68Ok3v/1QhPscBx3zcBULrDEkKFvd6chD2Xi6zlA0fV4DIKCqFd59+eHg5Pru4uzgZq9s&#10;DSTLZattEYpa7am0DV1yGCWyOwP3xawtbrWiORx4hAtop/w8BJZ76FEKCR2VytQwKDtStUqlA8pV&#10;ayR8Ig8ATKHTGAgtgtTnbhPgqxqFjKwgrj5ZB6TafvL24+//4yPas6o3zYbVntMZnk5aXiWXzwYx&#10;FGhpsmbL7W2YCOJZgyxTtcRqstIDajoatcTYaXUa6g2wVfxoCj8VsXZFYt9k0vb6Wm2pQihytzRG&#10;upyA6aiEQpXQJHbP1IRRFW9u1bGtjkpDJlRhpOBHZh+YaAwGWwEL6vN4xB2DQaXTqyEUKPQKHVnB&#10;oRtpFLBRQIVUwfrrx9sCuZzDYBqpRK6qXW8LwdCT5HIJgCTNuLrCWnv6ZOvt4zdPv/rVZ8DZOytG&#10;ItqMK1Eo3d3RBB91og0f9lx6t1hyBB35xaKUXoDjWcBIh6uJgIcEI1nrcPV6haHZBF2Xs5Z3QFKZ&#10;22/XN9DqHVEuoQlIMq4cuJexw9Q1VDN8vUMQq+UkioSiAjMDJs6kltCpXIKbQFY20VqdUkdlglOA&#10;H2WvLNGpdLaWhraPC4xGeEeJHJpJSHBPfF4MKLS43ZTJga/1Gi4onEHdaHp9GJG3AX+SNsi6Tkvc&#10;UckoFBmXhHYzKchcuHu+HMKzDvSZQ19Ze/J2mc1aBSuDqpgsr6Gp26VlhnFjcxkl1NGMTBZN2DGh&#10;nbigyEDZm9tMDk+ipTPoVAlXjsBegJLf4Y1ef/5xY2ljBQmJQgFWQSzudLztlq89m6FEuwqEuVok&#10;UqtUQdVCaHRbuz41j8/hcGg8Depn6obYjRnWR4OuxTnPlTL54u3hwc3N4fVecW/Pn10kQr0Y2hSS&#10;ANfpSF/uFQp7e5dFf8p/cXB7f352fX3w7OW79+/fPX/57tPnx+//+Odvf/zzTz/86Y8/fP+X//yv&#10;v37/07d//uOHs7PbfQRfF2dnD9ug74toa+bCNrfZkyinF+0fBqGo1AdVbB076OLdLVGrLfYKKQIW&#10;g85c3tzh6wwmX5vgA36NRsrxMtol6uiH0Q7Q3kBsnlZg5PoIDZNo2GkoKcztdRafI6BRDEKdTmoC&#10;Ajbo5XyejitB2XtCcoMAbN5QwSgUkmUgmWqSliin8aSeplCjMWhkXLCVROPSMp0mkQlNTZNJDKOp&#10;bq5jK5X6sCWaDPAuC67bdfWDoSiuKvKAa0X/iO9a4ll/BrjJMq2LfCIz3AaMw2oNpB3TmhEaOplB&#10;h7oEyC9PAsNHreMJmAwGk61lri0zBBySRMBiC5D5kstR5QCwUBz60vb21ubm1gZTrmoIpXCFKmmj&#10;0fF2QGt1PJJeNZuM6q3ZbNZsCFUogVEDth86GuC3hCqQQHCBkYWmSNQGk1eqVkJXdU+Dth4osysS&#10;6kUjlim+5oK43q12ceFYuDZwmzEmmU7oM/s8JsKwGlqkdu/Pjg6vL9N796lsLl8q5QE5wDcv0Dpy&#10;BhDwIdRZwWwhbu47AVpR9mFwbLf1e72gfe60Bm3jniUxH1vDkXAISOxh+S/ew0UsFty0ZglborVa&#10;d9iehnCgL+APBiArIq8PzdqNqlU3plobtRoGVUdkrrsx9Wo/bolag+U+RIW5NYGSnm3WMAh9ZYAq&#10;iAA8Zx0Ps+q92MOk6LRa7eLxrph1ni2gzX0F/9319d3l3sXd/e2L958+O/76T394d3P86ps//emb&#10;98dnd/5AIGCfg28s98FWICWGCN8rh1BemC0NBjNjDyYS4wXaNxsESlvM47ZMCW12T+Yzfr8j7ihd&#10;3Nv7Lgi+C8c44YzPgabnoKwOmw2QN7MbgJ4Pgj22OuPxfhnY0FEqXvrT/kIGsM/icuEsqKJHHJDc&#10;BkA9L+NcoXKoPEZL+flSBuF7Zh6Em1ygz0+As0Hb37B19xBjHrhqwDhmkZfQmkCXncBrhGIqPI/c&#10;7mXh6h74cW4HT5XPFPbuL8A47+/f350+e/fuxdHB4eEhiNzZyX3hCoR7b+9uN49MdDwYq3VxiRx8&#10;cLIc7Ubj9oAdLjpU7UjYO5tv3jz65Df/499ff/XJinpU7kcG5smggsdPUUpkdzAZjTBisc8HI2GC&#10;5mTEYi/B257g6ygTIOQEnbcF7h/W0k6Pjk/27/YPnsHrxc3Rwc3LP/z3N8f5sDMRQ3zgqmDR3knC&#10;cICHESUGhMZ2YziMu1KzxAN3Bwen13ArJ0c3F8m5I9hHeB+PgSZDD4lZ4Od74K5sfn/GPk9YE9BD&#10;USeEngMPr+LrEAgNJcHTlEpVMhVBStahmhkQFvR8rYAqYBtpNKJ6NvO0xcCrDYpEodNJBGw2nQ5c&#10;tfnk7eOPH9fpHKpcoRRjsNXpyO0eik0GBY+v5ZAoCkOj2VHp1CoAcGGnPZyp4bseWmVQqUzaPvy0&#10;jnGDS6m6wKlaLFgRpmVqeNu+GdrUYTZRJHqDtNMe4SdutPlULBrgLGYCvAPGZDB0Rt0BPMa6u+Xt&#10;eCDaj/AuF4i1VyMzKJtikajdAVJrGEgoFYuztPl0i0U3ruwss0G25OiuKGSpRyz2mJQNoUyvoPCp&#10;WjoL1Gjz6aMvXz9988lvPn+9DfjPoOlJVKKi0R5NByNXrx8Klx02q62Uzs4Ti9w4HkgFYLA95JZE&#10;LH1wsbGQNTSC2KFSAac2dDzAZS2dygHQXKWSKBQJSa5l0LhkmRFCnoBoEBoaMy8Askav53JRena7&#10;PSNIDXqiXN9xi6VSE9qPinSTwaRraYg54MlDk7BBrNG7QaCEP/J0jZmPIMVMhoSOt2ngaY1UPRlC&#10;n4QoMSiFJo+nwdVyKDoDhdcctjtCmZyk0VBQXpxMR1YL1YAvKKfWwJUQV59+fLrGYhs5NFTvZGln&#10;Z2OJKaAzqEQtg8kQ8HnwU1SKySdSG5kM1iqDDQ5ti03kKihyDg0CN0fLJzKWmGzG6vaTpx+/3II/&#10;CEgSno7MVSg97VnTOxyK28NJBfQELJV5BIJWNWNdltA8b+u7zEIej8KTUwUCCVyURtqZmQdmlDDv&#10;6qEkFPvCf3K7f/P84Hx//3a/EMjZYHQC6pStcWtiEbi8u0DSGsin70+PT8Hvnp99eH988+7V8+fv&#10;nn94cfzujz99//MPf/vuv//47fd//T/+3//rl7//429/fnV8dHR0cIr2Mx6d3l6gWcXrcz9QVzaX&#10;c4wh+FkToM69cHWCr3UrdWw0gneLxa2Wr0nmwSNiszZW4O6FbfCI9WoEwCIeAydvz4+BnMuhyKhV&#10;CVeHqKhWs/OQsqxnL++wiewNFodsUoEF4fG4JDBZaBuzBlAY+jHiXTX80UtogLUykY1MmVRpmqGd&#10;VxqV2iBsSA3U5e0NI/8hZV8m0XjNg8lQ7B0Cg3lnbsQFuOm0FnNGXKHY5CEBe2iuRsNR3NwfmCPJ&#10;brXNgynejEEbknDhnquLq9Vn4HcNBooWOSmKRKNSSHhENoNDpGnZK2tbW0sMBmt5ma5lg0AL6Ey2&#10;QKCV6yXQq9e2tre3l7Q8shLMn0yuVysJmDoMPbTIrDMQ6oORiNABi6lU6rgyAyqro0aJ+2oVj0OU&#10;SPRAF/CxBrKhKe4IVcpZyyMKjVGBJ1y4HItYwtOKC4etV7uDCq46NOPNXoBzobDpBisinmEigbuT&#10;s/3rk7Pz+/vr68t8cJ7xo5Th8SI5jy9QjRHbeLzIZRZhS3+cTII1ccYT42w6k7MFIfRFQkGHNewc&#10;jxO9mA34Gc0xAoiimhqOeQ8XDjljtSmuVu0CLotnlZgzNEVJ/Ghitk1om4etOr42NWMgxBM0KgAv&#10;UQvcUc0ZjLriNlRzK4mywmyLoNNpRVnFlQEe5wStHqO16F4YnJwziug8EgapwPUd6b2r+/2LYupy&#10;F63NXNyenN0efTg8/fq/f/v8xfHL3/75j9Dx76/uLvbvU3YbUGzPms8F+6CVtWoPAlCoP87vXhWK&#10;V37HeBy4DCwCmQSq/hW0p652A/aH+hbplH2+yO4VUPZ7OOZcZB0P+ha3xmKJYDwO1gHwOpDPBbJj&#10;UH+AaPQA7Q8VXgqFvG1udeGrSNsgyI0T5bFjMbaG0HRyOeGYW+OOQCq/yKeuLsfWbMYWj9tywWi3&#10;igvDU3O3vYROp1XtTtzuer3d9LZg8A9GA0DqaQ+91yKdTt1fpFBSXi5dsgeKe1cX55elwtXV3dnx&#10;+/fHR8cvXpzcXx+/ODq/uoBBene3f1fI5BbBhDNcm0Zt6UC2mApGqhFHupBNWK2RiUlC3/nyi0eP&#10;PvuP/8+vHz/Z4nvwoYQTNxhULZZqt2dFHaCKr1YmLd9gWgcdrQ18M5QQVZ9GpqN6NVjypwJof/re&#10;/v7+2eHR4V1x7+764N3748OT04MX777509cn8UHXhZ8MzTXXYGJueb3idsvdDQZsjt09x6KU7IVs&#10;pavz6wu4kzu4D3AW13vZBDgetICWQPtDbMmQpReZusCl9aG/ot3+0FNwURd46TI4wYq5IZOC2fXM&#10;xAShjKdpKmU8iqpJ5oKiktgryxB8l5aXiEJvm6DUaExCPkch41GZHAWXuIwWFbeWNh69FZCIfKLG&#10;0xqawSkP4TpNjYaGSFSgfUFkGYWnIfO1FKl5NPQ2ZiP8YDCqY3vOqUjaEEFEgTvCuCNjlztmw2F8&#10;BJW6OfOB/opbmHYTlZhsDqzzcrQymaBVNVx4qJKKRxWxtAFRAJBE7J7UCQYlAYJjzQpuYzpUklXi&#10;Ab4yrdXRxnKhXk7jE+lrT798AqIhoNIkBhUXOJkm0Sg7psZs2GqL2g2yARibzWAt7WzsvPnqsy8e&#10;Pf3kV1883mExGGyijkSXC9tYFCGiaLde2BaPhhZ2Rxx6ZyKRL6BdVaG+Ex5z2VlG+xZj5VC4NgFa&#10;bcyUEp4MIjKNSOIRmQwiT4JSXxmrVL1KxVk1ymUQl3RckFa1QqPWKchCYcPUmc06DeB/A7nZantM&#10;jU5HqSNJyDIOm8WkC7RUKp0hoMn5rFWO3mCQUYjG1Y0NNl+iEEqF6ofSEAQhhfl2mSYTNoQ6Ck8v&#10;02iUYo9azlhhUSVEmp6s1sj5wC6gs1SOnAJ4Ju0YoKUaTU9HpeHyGSsrdA7I8UOdTjba1EMnkYgU&#10;lCOIssEoFL1MKZ6ZVDISSAqVvby1vr2qBcumkNCMrCUWXQAWaHUVbTl6/GZ9mbm6QjTo9BS9Ti0l&#10;zLymGXZkdtdrvSmMUixKhO9Fu6NpGcz+vO+amrkMtoBGowqMkoYJLBYI80DUquBc0VgcOnQwGLi/&#10;uzs7uL04vz673iv486DKEFPmC2DdZGAXbYLOoNTt3Yvb84vr04c8joOX79+9f/Xq/avf/u7nn3/+&#10;/h//+P7H3/343T//9//+z3/+85/f//Djf3/94fjg9Oz65MOz2/tLiIzpwmUqkLNnAyg7P58p5eZo&#10;brsGphiH61Zd4D99LbfZLW5QkEdlsxhyrk4NHkrqm3QjoX6/F0ZQ47RMu65wPzrAT6d4jFcqFYtB&#10;n7g6EvshK0xA42nUZMSRGoOCyNEylwR6tdRE8LknogZZ1fSJIHz5CCDoOhJJRfDOxC13i2CCl8fb&#10;JFNXUfFTLVGm4yo0So+5OsB4UZ7UUGQGnwvShnPVcEB8odhoOAInhJlAQHXhY3NnFD+qVlqz1hDj&#10;NotmrckIgL9bjUYqGK+QQiFzqaDHHJKey9OyjVSqgGkkEdnLm2/erq0s7ayvrzK3t5lGgfEhzZtP&#10;YyN3trPCZBipRAlXI2xwOTyDWumdCcHmEdH0h7KFrbSabbh/VJBFo5Y21Mg8y6AfUdlauYIMOA1m&#10;QKInN30+VHpHpZr1UCEryxRsQ9iFEnurQ7Dj2AmMdRisXkKzoZR6MCNsXYQZxLK7+/sXZzcvXpxd&#10;nO9fZnJJhz2Tt8WttnxyjrJ30cJvcJ4MhkGDwWslwOIlHQBZC1s8hKqYQMRA5VsSsXAZ5A3liKHy&#10;GoByCacFF4mVe90pGPKaeTLCtCqRWK87wgIktX1mt6jlm4nr3WkXixH5YJx6hkMfeDYRPhwCJrcm&#10;Qk4A2wQI8SK7eFB7MAOWCArBWYjMPSDKaKQPBPv/L14VmSbSu1f393uFQD6TLvjThb3bg/NCOn15&#10;/uH9we3t7fXBq1cvTs+vdi9Ojk5387bgOJgYJ0ETERUAffWdQOPBy7vUgyOBm8+BwbRGwIGMS4WU&#10;PWGdP+xbgg6dA0pOhCyxhDWUsNmC5Zg17gxXp1aU6Q/PJwCPLrhAOlFGG0hRfhf8ZCCbKuQXdvvY&#10;2cN1uzVUHHUcd9gTqOZWD1gvMU+AM4UfGyczBf8iaM9mk2NH1joA8MJV3ICVnU4TzRqbsaP6cOhG&#10;CwP4bgXMTqUG147W4wOlNCoLt1csXt3v7oELKWYyqVL68uLs4MMLMCpHJ/tX+4fHL24Aok9ugUWv&#10;b8/3MtBZrON4AuXzBXLWMC6csKGnEh4RFNrVtaevv/jss89//+svlnWtaaSXCPa6A1DUKMTqOCrI&#10;iYqiTNHc0Uw0QTsf8K4wrhoNwRec9rS/uAtuCVQV5aHeXaLKZ3vnx89uUDb9wbPnLw92w6L6qC4i&#10;eNzQG5HmNTve+hQsZez+aP8OLi5buru5OTmHsHKxv1copYu7l3m4XmTOeuEwDouNWKooouBd064l&#10;MUdL5+Goy1XrTnG9chQ7wtd9JmAroNX2sC3V8XRSNSCXRilUg25QqHT2yvrWxtrWKk2m0ilUJpNQ&#10;oUe1fgQ0ioSz83gTxGxrc3OJT6HoGt4hPgqEAe9dNZtUTaVewlUoIPhrNGrxUGowtfB4UbuFOvTU&#10;5Yr2+9V6xdXrATqNXF0szhmLhi3dCVrbFg8nZh8SAMLQLFIpIOqNoDVb7bavNXS7xYSWe4hqhUE7&#10;Y+vDmckLioQZTSZdCyog4JpW3OLh6GFFSOxrE1AxBUA5BpPJNoLcUIk8Lo8K8VEhUxikJhMBWFXs&#10;BUevIQlWV1gol+nNx08+++KrLx+92VxbYjEZEpOGwxOK3W7MEAOjtIJHtXL65aANTFAivvBfluw2&#10;m8Mxd4bRHFg0iouGY/2Ya4DxAOcoiGidTkJjs3m81SUOzSigaQFBgU1UXCKIo4REkXElXIOaDE9b&#10;Qlbq9KiamE7H1aEKnmo1aGbHJNRQKBodiB+VSCJR2QI+qlohJ+n1PJJcTiLBLxQuiWQwNYSYjhdB&#10;HXH7i20SGfRACA2gUHCFLY8euuoWkw/wLSCRGHS9gk/Uk7RGLQngTekRktGmcbGY0DBoZBI+T09l&#10;0EhyPp9Go/EFq0aKTKdWmkxqmYKrBwvRaWM8MnXHIIF3YWxsr+1ssGgUDVnBWXr7aIvFYG6sLS2v&#10;P3ny9unm0io8U4pJKJNIyCA9M2/HV6lWRiOLNTKoY2uomBGqXxy22VBmhXng5qGFTi2HA17OK24N&#10;R108tiWqQV8OBXOo/mIORu7Fxd0dKuS7f3eVnidQ8Se0hTObh4GdKqGCEhl/ce/+6urs5vjm5ujk&#10;9PjD8/df//ab3/30yz9//vP3f/3H33769tvv/vKPn7//z//85/c///KPHz/9AMNt/+zli4tCulTK&#10;J+3ZNMqTKeXt9szuxXkxaUPRDBVXQvWHKnWzuT6B4djR0xlso4BBlys0ZJ1CofYMRy7EJKH4OF6O&#10;dAdYLM5ajlZHNZy7o5QORSj/Sk8Cf/hgcTQymUxDVsODh8fDYe1wQJwb0jYGM9MphJ6hezjB12dN&#10;oYyLNvXNxN7WBItpEwhof5aGSJWg/RRaih7sNMFr7g4wM0Jb1IKfAQtR69YiuOpogvJhB/XKoO42&#10;4yO9Xm00jcAAa9UnrZmXYPKIxM0Zxu0eVQcD8P5un5LI51L4fKKRiX5ngNGiaXdWJST6zpvHT7eX&#10;Nrbevt3ZePN2FXyBgM7WEjnsjW2mlsGkU4lEDhX8oaqh4OhVBoPJpIfAQSeSDTJhuz4Qecx4jKeD&#10;OrJKiYodycgU8F9MFpuvU0F/49HgkZA7LbdIquBRdF5L0Fl29qYAFBYIEdPuqN0B6z0EZG6AS5Ea&#10;1I2OeOjGYNwjV3kR8O9dHL589ermev++kE5l4+NsfuwszwNo/XkMr3g8ER9bezGwf9bQOJ/yZ9G8&#10;dhwEGUw0xGggRpQGbYnEgsFQqFwuo+1WqNAjDgZyKNx1lce26HBSG5mB4l1dPH5Q93W8ZuxE5IHf&#10;8IPJBONpdsDugM2HWxhOQz1LCLDT0rfF0TRbwgH2zubI20MW4PY5KGS6lAv2XJYY8HyohgcLF3Ja&#10;nZbaHPrs3X0hYAeDUSiUMun7s8tFP7YoXJ/sFfYuS8Wzg4PDs/vL/YMXR3elpM2es6PSZ/FyL1IO&#10;WqaxRDncDfvvS7ZQP7hwJPpJGAog3b3yHHqzM9oLJgN+/7wcuMwGe2hWJ2QLxkLO+LgPxiSEww76&#10;4wR4ZORoguUQ2pbndNqAoXN2+zxhy+fzgKQo6SswL4NT7UasCxBie79W7YKJcTqt8X7UguaZxo58&#10;Pmcbz5OlwHyejE1QavbE10S1fMBpcoXDQbXenkwnIvNgWgP1EeGjYXAzKMc7j2owXp9e78PoPr/b&#10;3y8F88VStrh/e3p0erd/cHh+fnt9e4RqFRwdnsF3nYHy7drjTsdDlVDwHEFUWwXVUFkkcJgGRctY&#10;Wd785PPXX0I8Nw7D8ICs45ALP8JWY2jm2FoO2hfxhcNaazdgEPkmqNJBYo6Kly8A4XP5TPH8BH0O&#10;OP2L+xS4fggs96jC0Yeb65Obm8N7ewXirUjcUBLE7SYZYq3GoBSNhp4GJnCIGmv/avf2w/HJ7X4h&#10;vX92mZ2DXUnlnM5EP9KtdF2RKMTACcY8wLon1WoVbQ3ox8K4CvSzKQo1VfdkMPR6vQQv+HSfu2Ui&#10;63VKA5cnkamaQM86GU9O1K6y2Ks7y0yOhMgzodrDBoVeLyFC5BbsvNlaXt34+OWylsTVdNzYUc/W&#10;q4bmzl642lQRmho9D6KRTtgkiPG4iQiDrVaGQyygRA30q2dxYQfOpH2RCE9xZQt+anFau2CRzcNW&#10;CzOqjQgdj0aunOAHXmUT7LJKSfAQOvAMm1LPcFCZSX31CtpQih+01Q2xyDyN1KaRcNg1GtR6zgg4&#10;MjdwhJfQbnkbMs7SzhKbTwG240MUkUvglphEmdBAkcGloUmDprTTVOn0nKWNVSZrY/3Jm9ef/fvn&#10;j7dAdVYYdKNiZlJoGp72zOtreb0i+NyqJe60hOJwn6FxdncXBp89XbIHUcUCtIUvivJ8XWBROmoF&#10;elAcLY2zskSSLK+x6SssI3tVANgE5keB9q0C/8ggVEMg48lJaikXcJRBJ/FIaEZfQ5TrVU2pUAhY&#10;zeUqeDQ5l8sTrGrBWegRAvOoaNssuSFtNNQSvkYqlWJIMoIXnWnA4ChUzZnXwCPxQDZVYhV9Y2fF&#10;SFLAm1B5eiJAO9gBHhV+XIe2s6tUjQYYW3Fr1hAK0Ry7Xq8RmtAePi5cJpUvkyrVDY9IRFCqGrMW&#10;pj5qAyJRBBw5DICNDXhrLZEn03A2P375dI1OXdna3oF/3d7cWkZFPhVClUGtJhtM8JNm7ABrrlfC&#10;1ljUhRKoxrZEtFoJL6wwXAlKk1K++mSTCaaFomnOwIxN8KM6aAygtdMZt4as9gJah7q4AHbevz44&#10;2S3lkLVfODJFVCw7n00VL1PZbGpv//bs4v7ww/Hh2e3JydnZ6fGrf/vx7//7v/763Y8//+3b3/3w&#10;3ff/+Osv3/78z//6r3/8/Pd/fve7P/7h1YeDw6OT3UKxkCpeXRYud/1g5NFWq+Le+VUpCziBEsTA&#10;altwYL6rlYlb5JupKAC9RlBnCgXcVGfWxmAr4DxhdMf7lmkFMGsaQtWAu5Whp+nBuD0NECOyWiEH&#10;6uXqNAqF7l87vxtgfnTchm/oExp8k6FHrdBrOj6MGeNVqslcQOqGtImSSr1tMcGkFAqVSuBPMo8m&#10;ENAkMjXEPd/EDd7VPcFgJnVRvdbF4mvVyUzqNeNitW502vJho1ZneAoYX6tiZuK2T9xB79lsenwY&#10;0PNqpYIVeVQyipzGgd4q0PJ5Mh2FL2CsrjLpgPUbm48frzEfKpCiXsSX8BkMAZXG5xsZAlRCDCVy&#10;yHVKAkGq0RsAkDBmFZHOMMrJjY6ognVjKyO3FwIHKolDMEHHk/EoPCqDTUduk0fRS2jQC1UeUUvs&#10;MakNynatF8HBQ4x24VUdYCsVTLvdGoLT5MkanaZOruuI6kOfCGKJKwTIVbg9fv4BiOr2KpUp5ceO&#10;QgadcWHP5x1zVEIjHrclc8FILzgHHZ47UCrT4mHBYgwm4KHmlbXc74dCvVAiUUaHI8AXrP3wFF+L&#10;WmLlfriHqrLiUN2pKmDHdFrBmtEMVQvNUnmHbkLDJ+oohYQ6FuObYfADLFrRROUwLT0r+AK4vnwu&#10;uZjPczkgVfTxjoeUtXmijMpS96Hzd9HidyzSS+5CZ7uHjhcIZNIZ+8IWKM5rlnLfmr3c29tNL2zZ&#10;q4Pjg9u728OT6wtg7Gwu73CCxvQtUastMugFwdFE7Kl0fr7IBrKZdClrS4xtC5RAsUgGY1awsKnS&#10;2Jn1L8pheMDTiPMh5zEYisAthqcPeYQogw5VIC/PHcDU/bk9l89mszlHMpdJFQuZfCaF0v7HfVw0&#10;lrBZY/G5MzrCWsoxoH+rszy2B/vjbKoUDEfCzrndFgr3wmjnWV3kMSjUKLNXp0HLn2ZQAcysZcZ3&#10;J24M1mWJWCwxZxCsxiJfKt6eooNp0B6K+3QyULzcBTd+fXR0ffviw4v3//bq+NnLAxDMh6L7Jydo&#10;a7g/DzqaQYXV7Y65o5SN90POYCKEG4g6ZEDIlS0I6FsMXnMErWlN9HBR6FzIv9iCCVvOZh3D7YxE&#10;5ol74oLLsELTR8oAW/DleQniyAlo61UB2qSUTvn9xavrg+MXL14cnB28fH68lxBTFOpmR6lSNpQK&#10;CMYcGp8kA6xqiOaXu3e3t/vXJwdHB9Be93vX14W8fe4clzKLOISRXiyEtiS4aviJ2z1sidxgkHEg&#10;G+AHK5UedLsp2m8GdtwrRhxqFvlEXrVMRhaqICA0xD6PTi9skLlyopxr4AJqSh50wKCT6chkDcR3&#10;El+wtLW9sbL2xScrHD5XCbo1iKDkdjCO4S6m7fMYKCAuUsJwBIgLV9BChfAwIL34adQyxQL+Yioo&#10;iRG8H65ixkenWMBgDL7S9vhGYZx5BkNdKG57G1IzhLc6RiQaulE6QUeMQVQshvFRhzBpNpsxLUKz&#10;hbaSuKpYjLlac+En2IorakYb2HyYVke/sgy4qdARGUa0UZPHkwu0FFSJQyFszlqi9sOCO5dH4a+s&#10;rW1vL69sP/3yk199AZwAgYikB3LpeGdej8fjq7rMoskI5XagKno4tDQ2z4FfT6IEIhvw30Nxflck&#10;FuqhnRr9aUvNpZD4WiOVxqFJiKsb6PANLZWjVz/M90OQ5gMBG0ANFRRUiELomSllFKKAptGhMmBK&#10;LkfOBbxSNQlSg4TElVA5RA4qgMnmyFHqK49EJHEVOqWnIwW6hnfSqDFGtJCtFqrJGrTg35CRaHKD&#10;SmfocDc20ckLD4SuAM7TqZomtYLEg39RgDlAVeKFSpNXJAZ8U4P2a4RSgq+t1OhUnQaXJpDNTAah&#10;d1Crt72+EarRITIpVSS2kSpgM1dXwdVQ+Xy9gfPm9ZePNtmclfWtnaVV1urGxgrTSNLA9UgJBLXB&#10;AwYNotsEM5lCq4f6VlRz0jHuTbHd2NRnUutJeoVEsP6EQaToDA3CrN0S1Udm9zTWTywW1lDYYinb&#10;SntXe2jvzDWo883hHlh5VI55kbm82iuWFovU3t5lyn95d3ZwdHt3+Ozo7Pr65OT6/Prg/Z++++v/&#10;+b///vO33/74x3/78W9/+et//vLDz3/53//1l7/9/Ze//fTTt3/6+sPN4fXV7tXe7v7p+RV8xBXo&#10;c/HuPlW4u9stpFEm7HwR7/cAoWsu6KtD0DiCUMejGZlsEperUxOGGJEZeiH0P1wsFJkCusJfcJaw&#10;xTUatsWzttvcEns78JCFcgGbI9GD3wJPhib8GzKVGEYD3GzDIBr5TAY9nwQs2W4auFyuhERuwEtq&#10;UpLVqF63hkv5lx/jyjlarQTaGgzTsCVuQ9d0Y8yiphhfnQy6FXdHLfV1wwD8XbG4ArE7itKPalW3&#10;2OP1tZsNtBOgQ/AOB1McblpxEww8noZCN/KpdA6JSNQoweKx1jYEHCODtbz95M2ScWUbTNcyC77M&#10;JTHYaNsAicihESkUPk1CopJUBBirarBgHW8XN1MIGFSJgeDuRgataqzb6gg15Kan0/E2VSqhgibh&#10;0tgCVDsPrZWA7dfAPcBAFLc70o6vgvZtT2OWbgWuDSvCVsyiFvgJlR7tcNDItdyOe9ImQNSq10BK&#10;HZeHH57fwP+nV+ksCGH2Kg1QZHPkQEWgf4E6O3LZeTgGmjt2oDnfhWMOghxDE88Pu5qgUYEhnTEY&#10;sqhAWK8cjDtDlurAFUYHSwCLRWphZwxXHVSneDwOh8fWJxU3KtsJ8uxrGxQdlO/aMI8ggk5qIHLR&#10;GALxUDjcT9jG1mQqAPYxGLTnxg+7qRxxQDt08NPYagXP2XNVuqFFxhEDnw/O8PL+/h56MEq87oPA&#10;RSaRRLTbTxZ2U/ZE2Zo5fPbi8BaM5xWoxn7pQZ3j1lgE1NmCD82BokNzlAmXLvpLxav0Ah38VELV&#10;6IFzE/N8IJMJ2IL5wLjfQxu5cSG4e6u1bHFFkJuIVACswNKMrXHwMUCUsVh5nrTnA4FANp/LATYW&#10;MqD5KXjI9jE8pUS85+o5nb3BxNIPh0FsyvFkZhwel/yZEL5SjYScgKkVVww3cvu8UoVEI2wINdDO&#10;TZR3NAAobEMcdw8n1YgFF7WEe/Hk2GpPpwoX5/eX6UA+kC4U/Wn/5f3+xd39/tGLw4MP77/+7+/+&#10;9OHDh7OrvbuTF8+f35xdXJwcnu4X84tcKZvLwoXaA3uFhRMkKBEMOsP4dkNJlguYgEUysk7sglbu&#10;hy0xlLg7zmcdaP5+7gRAGFtgDHRrsVi0l3DGLJYESDN0gnjg8mr/7Oz8yg/faytd3d1fXu6fHh2/&#10;AHQ/uXn+6kPRohRwKCpTQ0VW8LRLG8AizIeJUbUXFx/n9u7ub2+OTg4PTm/P9/evMvb8ohzPBpJx&#10;eLIo7dBSs8SAJ90tX6vVmky7VfApkX6oW+1ZE2GsGdxg3Ttrw8B2Y4aiVotg0BlUQqVKppC22wSZ&#10;vtFUcTl8WQMsbcOkIOpQlSQeiUJGqSgSnpzK2tlYXt765PUqVUtpzmbwCb3EOAQ9E4dk3yuUUdTt&#10;oRuPi07NbZEIvsE8MHvF4KVruFHLQ2gPRdA4llgPxHlYwWFnUqWpXe16pL5KzzJomYRoWrfT8Eyd&#10;1nKvhq2PKlVsazbzDc0g9m2vB96vgsUMIlNzR0UQuevYwagOAX1iRkVuLbF6R9xq+8zmlpqxCjTG&#10;VVCXmByegoLOHyDJgEb1OmWnjTGjpSypgUeU8NlL2+tbq8aNR1++/urLJwDcIGfCZkNNMD/k82Ei&#10;IXx9gB8MKl0cyDCqtgNuM5nL5h7KHiSzDoCrSA1Vce3Fgkm7I14TS1UKuZYu4PP0PBpzaYXBATqR&#10;aBoqjY4LzMHhcRUyjY4CEY7O5mgI4lkHHhpJL1TzJHqZhgIyxSNxUR1OA5HGI2kFAtYyU7C6zKDy&#10;5UQiEfRYKSQrCSaVBlWQ4stUGK6exKdxTSaVAdRZqKOQUF0ynUZNWt4A3KFS4Y4A2uVyBUoEF4J3&#10;UpKlHqkKGE5I8HoInYZaCY0ukaMTEVRqtbDpISj1NIHGN5MKpZgqSotyRbsTeBozjwE6Ac3IQBlg&#10;dIoCfoK2/vH1062N5a31lRV0PheTTpPzVF5PxwOmqukBtqtPo1EcekIJCI/B4NyBTE1oIm6ikyyN&#10;RplUzWOucCggWR2UH4UdjYaiagydX2MFanXhsZWorZDKFO5vT0/P9vfPzndLdmCDZMafLqX8EJcK&#10;u7so2/VqH/jiGqj58ODk9PjF0YtPf/f99z9/++cfQZ3//Ocff/7HX//6l++//+VvP//yn//47ts/&#10;g2R//eHFsxdH5/7L84u9y8u9+4t7gPASMHQRhHrXnx/3Y1bEVLjuw37iASoLNZOSuTz+KovX8LU8&#10;nhn0ECR1rum0Bh5kOJxAX5lMsNi6j+ARtzBmxLdeYFalAW2G09IkCrVaIWsAcqpBm1DNZoynY643&#10;FTR0SppBqdLwaHyikU4ydGYEpU6nUmtQIQKUo6hExXKJVLTtQKhWN3yjoRfGBQZ6v7ndwlbwUxBc&#10;bB3NVAHBu8XDGlrer0UjrolPhHG70WGOapW02Wk2RZVurdePVU16iV6t49PkfKocGFoPzcFaWWVo&#10;OQ+pkhvLbO0qqoG0s71sJPIkiLAFRroRyStP1dBIBAK5XmdQq4QE4NwubmLSMml6tbjiqmGH074F&#10;D89AqlQZoM8ZNGBptIDeHA6Vr9DpeegkU72h0waH4WkK1Q3vBLBhAFEDV+tOp+52feTzzLxSpVIn&#10;JwISCDhcYcejVEk9bbMrZnWkzp99ePbs5aevDu4L2THaLpRxloOOHMBfPw58hJaRx2jbcagXzy2C&#10;IM4OVFPLGQLc61t6ZcApi3VuS+BwAM1gwEJW22Lej0bD5YczI/sg26EwztKbgi2vdMPhbgWdCubD&#10;TDDo2AsfKn7MJdIopmGliq9UqrUIOp8s3C/HQtaENW7LZfKL+Tg+zgcc8NHoxMWQFXg6Dkq4iDud&#10;8TIuEgfET6JpnyI6kOXs9Nqfzdv6U3MdzXr3ahV8xIa02WrNXh9/AEm6ur+4vr3YK5RQohd8Z8QV&#10;A4cB9+DIBuyLeTJVLKbzNrhrAGdHzv5QOC5hTYAxyaUzeTAGQbgf+KE5OjvL4qoMLOVoND7uRXrx&#10;fADYPo6y21E2XXJhB/uLsi+AwG2BVDaX9mfySdvYCXam38NNa8iJuKYu+PB4OBrpB/uREHI+QMzY&#10;Cb47xY8mEwxKhNFwuWRhQ6VTQED1mMG1dici92SCiqRVo7iuC8Q+mQlkS6kMcgGpFGCqPw24vndV&#10;9O/e3+8fvHj27MWHV59++uzkFNXTRBNit9d3u3v7F7v+TA6tRcH3B/KOZCaf6KGtZfOx01LpaNRk&#10;OZUmYFE1BnIbF4uBbQLtTsSd0MjQJxZwt8jBOXsAW1GUdJAYLxJouePh4S1yhas7dA5mPm8bpy/O&#10;bvcuz09uT45uDk5RXthRfkDWEhXQGxvo8IjV7aebyysrGzsrbAGPMJmW84W9i+vTA5Rzen1/WQKL&#10;horTjq3gBgGSY+EBKvk9dbdQ2dcB1uyuTyHE9WJRVLalazYPBpO2SSzySDsP2y7Ad0ul0NkMaMOD&#10;uqHjajR6zhKDh3a2IFnWgwEhgmPmKQwGnZ4k5zM3VlgbW5tbqwwmsYFm3gZgNYPBGHim6kDk7TQJ&#10;LSwWtBIQOVIbtMVmdNwtOAHMwIUKoVfRwRKRkbkONDbqRgF5RTPvcNjxDGBMt4F6IayPotVRtTat&#10;ubroCE4I162OeNhqe9vgqFteGLkD/BTcbH2CnZhbmFrX1+mIzZUuvJUYPkg09BE6HjV1dYlJJQGU&#10;GqkSlIIi0StkXDkF+ovX50HnWHpmHnDmgLcQcATGnUcfP3758fE6k6+HaAj6PAMoqlQm9QoevB6E&#10;3IfK+L1IdQTePdEvz1EV2mQWLCZKpQiFQlanBe7soVYAHiPlCZh0Kk3O5bE31lhEEo3K4Wlkeq6e&#10;RjdySGiXNZ9H4lA5HBr3IUuIy9Xo9DopGAY9hGg1iQpgoeaSaDSSnCowsjaWUOr2w4ygQoe8A5Dp&#10;Q91TDYXbbGNMBiKdIW9IQVmlTQ18EzqgSyGTSYxGGsod53PVIA5yIlchUTQ6BN+wo/IMvUqNQqby&#10;toHsDGRhR6njEUmArzqdQeoVe6RkHlHoHs4IHjfeBRYzFHKZO+CGMB61BpXFMNJodI6MDJAvX3ny&#10;8cnO5pvNHTZ78195/GThzI152ELVquPx5noXvBvasYK2Hc3H46R9bss5zUKSXA8el24Qd8gcI58i&#10;A6AEPRtNAQGHD7UpbfGyZVr3qnWq0Xg+D+xdHx6d7F0dnqLsVVSnHyIHjOtiCgb0/f7t3eX9GVos&#10;Oj+7OT48eP7++atvfvzbD3/8tz/9+dsf4PXtD9//8stf/vrPX3763ff/1z+/g79/+6ffvnv39R/+&#10;8OLu/Oa2eHl/d3d+kcpnS8Xd4iWw+v1uNoi25MStIUsN1+9HcDU8djJ5IEIunS7zjkZttO4iquDC&#10;FrTnplrFjypTXBQP9y7CiJsdLwZCUXsGT1MobDQbZAkVXDdZqJKROzNvR9r0+oZiwswHPIhR8gQC&#10;IGsdDDIKWDABm6boiAlCrkJl0FMoXK4cNFmIlvDkAgFRTybrdOpZvd3xoFPvZg8lXrA1tEBai1ax&#10;k4dJqyHWBW4SHWUUwRBa9dGk5W0KyWqpCSSvVXWhko0DFSoVpJPwaRwaTwFWVaJlrrIEVAGVyEHl&#10;fOhaKnOZxWAuoUquNOBd+EY6i06lcmiUpsdAMtI5fKLeAHZ3ODTXohUClQVdDQIx1j3s9kORypCA&#10;jpkhwvVzuTwae1ULgC7nKqWopIKeJ5eZvO32DMyhWjoz42s1ELouGJ0qViTGuL0mQkelVpIlNC1j&#10;VctDqWNqVNbIDfbYvnf48sPx809/++rm/DIbT9gz6VzcCrw8B31MQKuNH9KGkjZrLBzMO0B/Fw9i&#10;E+xHw4myJWaNJ2LQwexjnMs6js+TAFOgSv0oSpWKdAddkCFo76oLHRg5qnQtlmoFj4VGNWNFqCAK&#10;0DNBRaEJaDIP3jXFD7pRtMUPxMvad0J3CaIaHnZ0NGI2kwQdgE8eW+dZVOnKlsrbEonFPIYqii1K&#10;l1dXu7tgCq9Pb04vA7mgZeSbiWpWZ7iGH1WdcUvEGhzn99DesavLu+vzO7CQaYcjky7Zrb1IzOp0&#10;WoOOzNV9OplYFC79gUUIHf+0CCbmNit8iNUajCec1kWghHLCghZUUMTqgEcUno4mg0ivWgV0dcas&#10;yWwGVXOJQ0Bz2LP5hd3vR5sLwdGMg/ZMPpcCjES7wXqxfrjW7XanqILbYBAb28cRxH7RmsvVRQW6&#10;uy0vGvBYkYfgITTJegXaEECWKbhcmbTlrle6A4jl5iFa7nS5qq4YgHcJYDmTdGTT6ZS/UCwAo6f3&#10;7vdK+cL9Qx2SZ6eHL47RmjRg87OjWyDq+6vL3bs9lGFut+dTl2DQUWI6mjju9QB/reFqq9lU6kk8&#10;Ip2mUTYnvVA4YnGCaUOLHNA4aMkjCXSVXMxB0S29EGqxRcCGWg96Qj43nmfBK6TRJrHkIrUP6lwE&#10;sr87OThEWzyOzsZDHV+uAHut4rPWtnfevn66trS0/fbt5jZLrm5P53D992dA2jcH13vp3NiK5rXn&#10;5YeDe8KRXrhiHuFrVbcIzQFPsT7fcDStAqxCnHOPsBjzyNw2KdtuglopNRFAnTFiQtNkEpK5JDqD&#10;pEOnNBMFSywaUa5Qc4lyiVyik/GpaO+lWkXWQ+BgbDAZa+vLLCaDwVebTE0PHoaAPW2d4vE1/HDm&#10;aderLqAMzKTbD8a6Ih9y8nXg0FZ9irP0y5ZIwmG3TloYbLdbnbosvdpIJAaAa3VRser2ADtstyLB&#10;WNU8NI9qtZHb126ZRyLCrE0wNQjY7gBD8GAATSbY0TTq6lZHbV80Mmwqm8MRftKWCn3AN26RSUlo&#10;UOgQU9ApFEYjH9XgIEr0Oi5Jr1I2vC2TSlQReYB9DByODGSLyGGsPf7qi09ef9xkElGNBoUafIdv&#10;MsVVQO3b8JRG6Ny4AS4WclVq4JOj6FQg28IO3Tqfsc/nc2sZxlTU5XKh02pD1ZmCw0ZRjgLqvLUC&#10;hE4FagJckBBBkEkgzHQIVFoOiYTmqiU8HkUhJBO5s9ZMRaKQ1QYSkCTamsznE+UPJbhYbKpcArIL&#10;agjOwaQE7JXp9QqyGp2WiyFIZXItDTBGCJ1GJ5GpIeIS5TwgZoVE7W0oKDyFBgYKWSahylUdb2so&#10;bjYf0BtwFXmzhqrR8XTQeVjCplhsEgpNs1arSfZCwyEurE1xqEJtvdNpTSotdByZQiKRKfgQ0XUo&#10;qXv17dbG28c7DIFxdVXAh8+SiqGnuVs+96g6rXUnaANVLBEMwjOKzyEE2HOLcQLnE1IA2QRUknDm&#10;EcrpbAFfr+74RKIRDiwbtG4/7ozbHX2sUi+nM/XtSixwd42yWM/3L+4Kebs9XrYXS/lA+qFIweXt&#10;ye35+cnNwRmqt3R6cPzi5sNv/xsE+Hd//PNPP/zw888//vnbn3764cfv/8//4z9/+e77f/zzr3/9&#10;6z++/+nP//27H7777ts/fvPNy8OjF4dnh2epfGrvfH+3APp8sV/MZtIBGMfoyF4IvmVU1hdvFnek&#10;HROXIvS0xSYToSn1VVDawbRbC6OwbHcEe3i3r16tw1cxI0wb1chE08kdkxJVDVA2G2g1wSdqE7wt&#10;6NTSzqyFcbeaKg2FRuOpZm2PCXBTo+BRDEohgDNENoWexJfoGh0pqo+jp7PYNApFLpdoGkolwYs2&#10;G3tFdXfb3e0O3KJJFUSu3nrIw8S7QuFpZVSLjOATREDwOoUGoqVGRxZP+4nIqK2kUJQNGaqdw9JS&#10;yBroJ3oKkUbkMAV6HpVKQzvYjQwGncNhLa+gHqiH1uZriRIijBGZXkIz8qGHyQyE4agygTBoVlGZ&#10;WolGo1DNxGJ8qB/FKCVGlGC6StdS1DK+gK2VS7jqhkkId8eVUfgSjVqoUoEKE9ruEehydwQhfOrC&#10;tsVi8YwAkN8QovV6MLR6FTrwnDB7mFsehR17J8BV7z59//LDwV7AgUqh2dBpxmDnxmg3byKZdDpt&#10;DsDX+EMi8sMhEuOHU4XBI6JdwTZrv29dOKBLooOUEkC4IN0Av70wyHIEmtqCn0ZqeFzPVRmNqvi6&#10;GesWe2ftltfU7DRQAWFCQyPn85TuOrggS68XBkBDlb3h88CuP5T5yCWTgYAN1cFG6J5P5+flvi2Q&#10;ziyCSVvfCTpgtwcKu1f3qOY7INqVP5uYAm5M+oH8uOeKhOYLZGbtqHz85e7VxdnZrv/+rpCdg7tN&#10;gragXcXRSMiRurq4KCRzxWLJHkTnQwBBhMcLazATmNvy6CxpdKh/0haKWELBhQMdkxULd7E1S3cy&#10;NEMsdoBg2QupXKIHDwwuyhaMz/O5RRJNZ5dKpQCIVApEJgR4HLZY0OGNtagljKuasT143JYaABce&#10;C/F4hLPgMTPPTARECOG65SMYuGQADDlPB51ZDnHX1Bph6wBuoM51PJpUjkRxIVummM5ZndnLPbT2&#10;nlvYHOmrYiaXL+6foWF8erV3fn19e3Zy+OHdzRmM8JPri6u72/OrQsm+sGcDcJV+5EvymbQ/H3QE&#10;8ouEcxysYTwqLlFA03kGvXEihA6StjoTtkAARHycCTwUMgXidoCkW+2LUK88z80fjqlGx1rmwFCB&#10;Z7gsZJI5tP/6qohKmu1enx6eXR88/3BdFhsoNLmyKZPTBIz1L754/GZzmbX99CnI84aAXLcV7y7u&#10;Tp+9uDm+ObtKw0fF57ncAu3jwoXi6EwXZzmG6+LR6etV0JTh0NcWYXtl12A0qmAxGLfYpFK1J14l&#10;2meJGc684AMh5ENw0D5UHeADJ+uJRppMLVTreKhcpALFB61EqeIR+UQ+e4m1uvlmg02TkygajWY2&#10;DVkt0fR1FnpGOFppNTqTGtrI1x0MIiHXaCiajNAWdFS9DV/tRiKVajCTToajqPbqYDCYwreYoeO3&#10;UFUdrA8c1gQ7QHPgzY7ZVQ5V0PXNPKJ6u0HWwDgWu0UdwrBtIoBeQj/B9SLuVheHB6Mt7XhMwlm9&#10;DtwCI6Y19DUpG1vLO9s7S0srbPrKkoDDEGiE6HhKdROgruJqAam1pXKqhMQRGBkr24/+x//3f372&#10;dGuNKUGnWKqkEPY65qob0MaLirC23Ji2CCjwocoj2kCFxvl8MXbOoUcs7AkI3omEMxYFnxaMVdoq&#10;Cl9O4nOoWvrK1oaABn+hgXAR+VyNnscFkyORyIFFIN5xeVwFiU8ChJZwpQSThkgEEaboNQYZygEi&#10;8v+VpM3jyhFyKwwGNEmvJisAcrk8ngwUVqHA+GZSjQS+R6NqKFVcwG6DDK1OG6QElb6BaUv/lVgo&#10;VGm4cr0QZZq2xAQ0sY2Sh5UNdMqJUNnxwBM2NLxus1eq7Ayx4IjM4Ip7aFtRLWxNzqPujsddxWHR&#10;wcVSg0aoAn+qUIOQcAU7K8yttysCAZ3BZGopGhW0zgQdsFdB+9mnlWrUYgHrOgeqAIxYJPNZGAx4&#10;sVStp1FpPHIHDIGCZmQb+TJpW4SpRHq9aLeCDu52LsbRNs/I2H6zQWzU+wDK99cnt/dX95cQNebO&#10;/G4hU/Lv3e8WU5f71+hY2OODk/P967Oz02cfDl5887v//u8//elPP/707Y/fff/Djz/9/NO3f/7+&#10;f/2vv/7y/d+Bof/rv/76y88//fy3v//jn3/55W8//Nv7V6+eHRydFDK752e3F3uA0tcnF7uodlMJ&#10;fHpyHgImi0P7dict8cwnVpKV0oZSqJQqVW1UxLGGx0edOf9uMZCzxyOVejU6nYiBIlHORFOK1BmY&#10;FbqfoeMRGhpgagloVrypNqig487aKA1Cx+FwpS2MSEzwzLxNGcoOMIDN4sl0CqKRIp21O0JoMr2W&#10;ASJHBPGUKAxKAkEtg1b3mt1tDH4EI32IivFV3CJ3JWKZ4mIQg90VkGs3csBSMJ1qnUJBNrldTive&#10;a9DzZKYGoDp9Y4lOgiAqIemgf0moS0yJhEolEsEd8mlarURiZKHcCbmm02louAalRmeSSqh8PlWi&#10;VqpV0tZgZG5hIpaZXsCmkhQ8KsVkktYtuEmDuLq99fb1a3BvAgVXToOL5mmkHalaAV2cJ6cReTKD&#10;RgYWA1UwQ2thI3RGGB7j8c48BAL4GaFBp5dT2Ry92gRS3fD6Zl7xzDN0zS9vj549f/fu+YfnN5f5&#10;XC5gj49zDpSTnXDkETMmHVYroF/84cwrVDEMQm/QmQB1isfHDvg3WzARCo0d8yAgYbhnXSQdY2u5&#10;X+5Ho2UrSncqR0fQhBWXpVYBEphgMHUMOpu/Y5I2CUpVczbzEsDX8NQ+UWuEZoZCFhj4YAFAOzP5&#10;+QLU4l+HQNrmySSqN5v2p5LWfjnuSPvtqOBNEJ2IbEuWLi9Qf724v7i4KuSt3SoYfGsuGbdMI/3g&#10;A//bQYpBJe4AoPdSd/uXAVsQnZFpR+xnmbpCueLl7l4xk/Gn0TpMLBxBB2YH54k5EG82g+Z9E/Au&#10;C1s/HHPakvZgONx3lnH4nrWLGU4iVrAwwXjSn8oGY+BRktB5y4mxwzFPpotFP9plCLKXeljFtqGV&#10;6+6oiraIgbzgp+Gys48Kt9QqZlRnfNp1Q1wFkKm7fR6xSNw0yMgaHp9G0qhBW+QQgTpDcx0dxilG&#10;gbTWnbpqtd44mwosyuV8cResNqqMkvNf+fP5DNr4fXt7cr67C2K3f3t2+uLl4f4FqPM+PLCT2ztQ&#10;cEce+LYE4gysXSrcn+8FAsDR43HaXx6JhTyinGJo1xJJW3ABNBBPWG2FYi5YHgfytrktl3VAN3DM&#10;ncFA3gmRe54IAVU9TLHkksF5Nu0vFgPoPP/CJSpmlvLv7p9BbLn59Pl+jIBQSNjg0/k0+ua//+rN&#10;k83l1fWPj56+eft2WeJLFC72708+vHz28tnZVSprXzx4s3jP1bUk7Oi0lqQjaJlWKwP8dIBBC18m&#10;daPtilWxqBTIsOXzgOMX1YdgBUXgCD0Eb0OPClySQEoYTAEV5XyQuVQ5yjCGpwvIqVEqNTxgHAOC&#10;OQ57ZXVp8+0yHUScq1PoZz1nP2Ip3lwlnb1YpOJTeqeogoyzNx10a9URFjsYYB82LYPBGgFlTHFO&#10;RwDs7gL6Fn4ATnkimmB9YnddNJy4xT5zZdqtYN3tjqqBwQXjOPhSu6OcuT0GhUKtVDXELa/X520Q&#10;UCmpCsA4ro4moEcYbwM4w+ADYiGAlqO9Lz6VdnVpZ21jlcFmrm4s0YgMgaHTVKIjOdBZZtMZ2rJi&#10;opC4AAF0xurGm//5//u/f/VmZ5mNHD2IlsogJAyxLa/PB6zUedjZKG6D4EDnhGiMThW1xq2hGNjb&#10;IFLnHiprlyijNQ5rryqSavQUCQ0dw2Fko1ME0CIzRy6gU8ggaiQtVQJ2ksyVc9UyEGIIizzAYDR5&#10;p6GQSPBgNUIlmdxQKkg0FDWBfXUkDhGdv00GKNaTdYDNoM4SvYJColExWLPPpNFAc5F1RAEJ1WKS&#10;SxRohbGj4pJRYSmpEL7IRQW9CU3wtRiwr24xqAbcp8kD0QZisgICoFqn9IhRRkK9i075xY3j0GVB&#10;kSLOeS6Ib5va0zCwBB4/EXkAuA06nbrpnSl5VLhBxjLTyGbtbG1uUGUmiLa+yXQ6dQF2w6+ozt7D&#10;kTeLZNKGzuAtZezOrm8mFkr4JGB/93DW0OiJdK1e5cFUcGFU2L42Dfet5chArJYzt988frMmAOUa&#10;9HdPz67371BlsEwgUNjbLe7u3d9f7V1dpv33ZzcHt9fw1fu768NnH45efP3+6Nlv//TfAMZ/+u4f&#10;v3z/t7/98o+//+X/+ut33/7wj//6+7d/+8cvf/vxx7//4zv4w8/f/e3HP7x69/LF6f7u7vktSgy/&#10;ur89PTy9BaOOphMLpWQ8gXbo9KOoPrho6JOSZQoZWakCD+WrubrVirmOc0J0m1tCSVssDEEy3KsN&#10;oCODtRu2HnKuhQYuiaQXSnV6mUwv5+g7TYNCL1MrlQquSTxrGvQkbqNp8gJGi7HmmYb3MMvNo1Ao&#10;MrKcTjE1m14C2DXwdeCRaVoONLHS8wDmBoO05XZPBhhv210foTJXri6+i4tZY9NBHSJnfTDA+Fot&#10;lPxnUmpk5FkVfDS+ZTLoyGqyTCKhyAUMlkCOjltBW+RIxp0dNp3JoPP1JBpFxpPzSHQjhSsnKUzu&#10;OqbtHdZbYnOLR9UreESaXuptjfBeDSi+Wc1nGyVoSZncVHO9g5aaurG9/ubxo48fQaCXQOT5WgHF&#10;IEQWWaHnM9g0otxAUOrIqmbHYJhhXRFXdYQytX3w0B7OszPJKDA6OWwiGWwQmJtGoyE0qJqibsK/&#10;f/rh0+cvnr//cJJyOLKXxfxibnPYxii+JsrxMbASmqcZO8eAQgDTqIzivOxcLECcg2hFFiAXnVQM&#10;L1TgExXqHcPfUCVPi+Vf+y/A2HQjeNAd7AiItj5ye8BhPezvgjHk9TSFqoZKp5qZq9OapRwcl8sL&#10;pC7o5UBVo/35RTIHl5YupB22ZPpuLzPugW4mcmgeNwOOwo4Km2V2r89Ojl+cnl/c76YX5UjINrdC&#10;IK9M3GawWeHew7nO8WRp7/rg+PgMTewW7TZbMpBNzuMAs7heMLWXSc6TD3PR/Rou5kyU+2Mb8DCa&#10;Nken0eftcVBn+KRA3GlD1bqt84XN2bMGkemeO5zluR2+J59Fp6aXQcXR+nMOLjyXzdrRuvju/ZUf&#10;HGc+m80t4rHuBGftR6bVqSUYjEAotESivX60gh11axAVfC2U3wARGryLUKfR8IBAKAqySkmW8DRk&#10;g7LTcrc8UqVSavK6RxV4E+simwkk5/CkHtYCgo50Ae2cSBf3dnfv79CpdLenB+fFwu7V/sGLszuw&#10;MJep3ZODk7tCIJcPZIDt/YU0+IgU/HIH/iaDvEgw7mqRiVq5ytQUT3rJbBbubwF9YF7cC9icTvBj&#10;tkwyHoolFjn7GG42k0v0ez00zZ6bQ7exgqMDBof/wVOV0nvIqe/d7e+j8HLw4dl5r0FdpZNUBiND&#10;Qlx6+/Hjm83tnbVHX3zy+svH60wJwWXf37+8/vDq69++Otu9LGQf6g8mrbhofwyGLJAbxx2L/hQz&#10;CVsGZjRmCWS93gD+djQYoWiBSvzh6xj8FOPDVgGmAVyoWlQkmS9grKwwjTS0Z4Onk6FdD0R0lD+o&#10;WEfNlUtkGjCyHAFzaWVpZ4fFhuErV2t4pmo0YikXD05349Gea+jxDGypYqGETvoeYSs1VBav2wWS&#10;H1SxmHqlFksmcd1gpphKzoN9VAo8VjVPoF0xZkybICR7urFyt4XK3ZuaM2x5nggPMNCgILwqw8Mu&#10;UYIY0yKIJxX8AItKzrgBaQlNMWaEFTXJatOshcpte0UtTAUrbgr1VBoEN52OuioAIObKGqCywBnm&#10;4XBoxjRBvtCp86jOg5yjZex89R+//uLtCpHLlZFVAJSz4ag6Qme9+6Twnc2Op1UfeiH+jQYTkQhv&#10;CaEzRUPYWtAaRmeyOdFuMVe4F44CscQi9aZKR+GzV9kCDgUoUw+CSaRRjSsbdI6RzUbPWSDXKWV8&#10;vZqMMhobPLlGaVJxFQZQZXCZMl2j01AbyBoKVW4gU/haKg1InKhBb0rkGoTQosDMXAoCEBoNA9ED&#10;VQKVgkEhCihqHYUEkdvnHrYJKhm50fGIZ1K1Sq2QSWeilneGjgvzDd0AWrOm1NSZofFiUGiUM9Gs&#10;2SEAt/gw2OrAjXUl8uDu7TZAAluuZIeGwoNg9mPlcriLAcCGeGmaiTBNpBg8VICbubS9uc7UKwli&#10;GKUDFwS5SBQVRuz10RqyDcZgHpwjELAfYkEE2LqpJ1GU7SEG0wJt4gtoXFWn7a5aQqgUMZourIka&#10;eg5j5+3TN282dxh8hXIYyheuYIzu7RXSlxcPlf129/au7vavUkAXB2fgsq9RASlQ5+MPr16eAj//&#10;+Zv3n/7xp19Ai7//y19++cc///7tjz/88p/f/e6Hv33/Hajz33/46Ze///zTT3/+t2/+8Orl0dnF&#10;xdnJ/u3x0UOhIBQ2z05v91HoTNps8X6/bKmO6m7orLOGjKIAKtDLGsPptDKamCc1uM/kPFzOoUIm&#10;lpoFeKoL3ywamofeDmiLCqkzD7wYhUeiaY08k1JPkqM1Bx5PRSBIZRQKmUBomDoq8mxkbkvBIoJ2&#10;crk8OUUnN+rBYnVMCiJYZ4UC7emiEikaoUnaMElVBnXDK3KbwaF6wamig2ZwU3y1FrbG8GjjBMZd&#10;r7dmXi/K/wOn1plV+mWgoBZ0F1QilKKX6fn0VYaRzmA+ZJXzqEvb2xss1gpHIeHrNSjXhCNHV6nx&#10;oMm3FoQU0WAi1JMNGgpfNsOYJxg1n6STSikChlHCAz8plJL1ppaKtvH27dtHH58+/fj6q49vWeBK&#10;+Xz9w+lsZIVcsMrg8OXCFkGlUpqUXIWnXnWhPBOMb+YbisEkwhU3NQqdgicnKkCV0V4wqRKGi9CD&#10;wTtTd7fPPn159Ozl8XUG8BTEyWYNLmyolmcQ1aJ82HTkHMcBVhcgw05nCFC03wdsQHup0MmLifkC&#10;tApAcZFEsD2G8G21hsKxGASsadQSCYehv0crSJ0fMlywGE8THre0g87vRPMhykZTqpa2R9FaJQpU&#10;GozbQcTQnLMN1DdTCjjGEO1t6b37Ys6RS91dpcdh5OgX+Wwgk7osBFDKSqZwBUx2A90OZAfALoSq&#10;ZdRQa83QMUpdF1wPKrWRTN2Dhh+eX+1dXAHZ5P0pAO8FEOE8V9zNzp1jvx/4sNfFheIA3GhKPOjI&#10;pa+KuSxwbxAddJ3MZMCEOMM9dOSEHe7Y2u9ZYuNxL5yw+0vJHEBnD/wcWgCYO3IgmLk83Eu+VLw/&#10;P99NZ9BWLbstEZuiEhUu/KAaGY8jyHfDOO1HqtWuyzUwY0QPicggMR6TWobmtSU8rgIsoNLA5eo0&#10;8LunDcFG9TBf5HOPuharzY5Wd+05dLwmgvjCbrGQKpUu73eLe1d7xVRh//D4DH4r7l5cX9zv7+/5&#10;M/7rk/O9dHJsB6gvBdLpQCCVymQy/t27/SJYFPBmzlpLxxGQTB5px1ezBdKlAKjtOL4oXqLDRMA6&#10;B7OLcgwVPwfrFlyUskFUMTyB1BlsXD+eBQRHDiiXLaFTPO8gwJyf350f3aDdzEWcir3N5Ot5DIZE&#10;vgLu89GTneWNt69ff3yzvsMgSUfj/dur6xev/vD1y/Pi7mUAbeWb28q4SNmGttmB+1k4rDgzthd1&#10;Q5DsuptkiPoE0QQgFtNqezozTDWKfahjVp1i3SICmaTVgo3lo0TNh9MW2GwtytAkUeQcIsUgJXgI&#10;JrUOjWKDDMIKnbm6srRqhN9XOKqGejbAV1zOwunBdSAeq/rEk6jNv4/OPUuEwFfBo4p0K/hpxTya&#10;4kddUONg0FUNB0slh8O+QKsB1kg1aqkNAOWbQhmvMYqG8S2xGBUg8ZnD8WCoiq1P6gRyU4xMtlql&#10;bMLYEFWrA1RNHVv3doaYjrDhwdTdHjJZaQJN02ma4pmvbp55vFIdWalUEggyCBhI3ZteMOTu6QhN&#10;kIkBhz1C6DBDd8vEJWrZy08/+9XrLQYRCR9SzNZgOq37UJbZjACa5WnO0FnKHRC4tmeGjVpBbZIx&#10;c8XZt/SDQXBf4WgXVQCy1KKhkKXeBAXlM1cYWo7e1KBAYKLB4zTuvN1eWlllMJaWl9hyeJw8vUwH&#10;7sfTkVHISqmaoierhEidH+YJ1GSDSkeUK/TopEsjn8ShyYCviDyySkVWoKvkoulBOYWLEf2rqpIX&#10;gq+KrGzAO5CFs250WvcqyQ2QyqFPpVB2wLGKAWpFQzdG3ARfKRL50GSdB/S4LZ613HXsdDpE6RxN&#10;DxLoyDiXyQRSBX+qWCyld6/20mDabeh0Ptu4X2kL1R4xEnJ3h0tRoNl6KnN1aWfZqMOYvSJUexrt&#10;PYuFnONgLDRGpwahWSu0vSOTutudlyE6uMwmBY/bQBtIRUqekY0273UahnYtHHNawy4LbuKRUZc2&#10;nz5++nZrY2VjWSuBLugJoVIhF+Cv918cXtyhs2uQXp+jJenbi/vz04PD6wtQ55cfnr/69NU3P/7w&#10;7Tfvvv7Ttz//DHz89+9//unnn3/62y/ff/fDtz//7fvvf/7hpx++/en7X/7xwx/+AN/zp1fvnx9e&#10;n52dnR4dnFzvnxy/+/TdM3T++/X57UUqB9c/74Pz6tbRCR0ilU6o1lN0Ut+kMsCazfhatRq1Zgol&#10;GNH+nNM1wLtiZQiA4Rq2PWuJRN6GUilU66DdNCgNSwLtpIbW5MAQIwtVqoZQRtEbgMuUOp26A88E&#10;40YGiCDVSECQ5TRFA1AbhFICYq3WyNG+JK5SA2CiVhtUJlTIfNZUkU2iAUodx2IndaAZeOFwFUx9&#10;NJzNCKiKvtQkJEymkX4iZAnOK52mkiKRkXXgW2kw8leXl1ls1qqRKONqNx6v0xkbdIlEDv9x6FqF&#10;QUaRS3SE+gQVsxQROnW8eaZUKxtKrxlt1dbL0ToN2mcG0YMoRPXCTSYea/vt449ffnzz5Mn62tbm&#10;CgdlQigU0o5aZ9CzmVqqliORgoMUt4HiVb5JfVCroAIgraEZKMxHgLvqdJpqCkpkNIEWooxRNdkk&#10;xkzwZf/9/s27DzdHhycXpUUiMbcFrWUnSMsCemgcoBhkxmqx9FG1VwBn+L0X7j9s53OgYhyxSNTi&#10;tP0/LP3nf5Npli0MKydnWcHKWTKyjelmfscIZVmSbbKxrZyTbaqwZWVVd9UoS6UEEkUBwzxMAUWa&#10;9wzUh65+z/Pl/dvevd1HM1VNGWyk+77uvda6rr3XyqTNaHgZi4aDbTx9DofboaA94g+Rcd6n3CIX&#10;+/0R+tDA8wXg7HZJVAb3ZQEVGbB1wAmUwQWcolgpm9Eua2rFXaEMTiNhi7NvYE1NJvGTixyU+WQi&#10;txPrTBPokpDdTWRPD7O583OA5vPjs3unl3tBeCJZCPaHxC5xLFAahH1y10gMYWhlydGOpHZv3T44&#10;yR0fXeTT6SQIWpwhPDnJxrPZPKxMgKC0zx/E7CYQ1PCLCQBs0nN8cZS1AlfEE3bQlGHTZUaHxTqN&#10;Ig8plxzBoKk98OSATWRAuYftdvPEBg/roDNIxFNe0KbxHMDiyXEibQPlbAqOiqUybsv2iw4TvAIB&#10;R5EMV8phcpRwTmBcA/rSAD2jZui0IHEufZbUGK8k52FbjKIKv19TCcZjhQJIFubH2hJJbEOJDgZm&#10;88QKLAA5Th4nns8vchmr9+Tew5Pdk1wiiUThdO8kkQd1fRyfhAcgAlM2YPzeRDJmzcfjxyeJywzt&#10;VNpPBB7LEwjUKkoxaoX7EfdkgGrEk/B3+ANwEaI+eKELizc1iSAjGdjSFsyQQvYWOz7OYCwtYH5i&#10;52gPh7sujs53gB+9vLcXH/SVK2tLczMzs+t8/src2pOfr2/NrS9v3rgyP7M0T1VuRw/vPXx46+Xz&#10;+6e72RyGg8GSxODwoN8HPx/93CzmNqlVqjREvWLZ2JSgm2JjSCZXRKLeGPOmW0b4ApCXYr1Z1UKp&#10;kPFpYs4Mi7YyI6OtsNlM2srmIpOhRrf6qqvhEqjVaroW0Vksk1HxUUYQ48+v6MdGcqviHgaSp2cH&#10;t87NxR6xEy4PDu/dPTxOZuCKeWPmUUW4XRzWja1gJ+LrlOtuf6RUbMOVgWWcnk4nHdBDSbtQKdUK&#10;6DwtpdEjorWaqQDEH7Qoqd912KemSplkoGn1YhqdzqMLh2hHj+KvQaG4e0KXiq6sNSgqLk9d1cuh&#10;CDkRccYuikvUhAKH9sjCsVrM0zbrFaOwHyI2lcoawNR2r2lwuXs9t0HKml9cvf7jX68vry/PofMm&#10;Vy9pGLfrziZg2HapRKjjeDUFW3YoIkrTVSe0JqmYbVooFVuBKKbFhYOw0IOjcgDouK/jIABMymkY&#10;iL3C14ln5ubmZmh0rWzrh9c3Fmeo1PW5WQ2Nxtfp5TSaTo91G4SSVIehnTzsFOOCLIblLcGRo5V1&#10;DUPP02B/t5gho0kxqF+rlUqlch1DB98iMBDqwu1hsX/ZJa2QarU6eBIUdVKwS2g0Ja5efSyiSMVK&#10;YBgN3Hm6nAtxKbUSEXp7g5ZyNXrGyrDYKrXC/mENLqBWrzA466VoJpvLZbM7QFkvLmc+QKcmJ6BO&#10;BoNImzymbFfgDrjdTomhJtBXqzoNe26Wqav1u4Ru0F/A9RhG72KfvzOYTi3wjbgZhUZ55zmLHU0T&#10;iU61VI9I1BPqqRqWFHcsBPoxQHsh4g+aSk3GzOqT16+vITovrK0uza6szFJFZX9sZ+9wN7t3/yE8&#10;OscJbxI3vvZv3Xt4eH5+evfuw8O9s1svn915/uubN1/fffj85vmvXz9/+Pz5y/tvHz5/+vwO0BmT&#10;qt7/8fsfgM2f8Zd/fnn76uuXP74Cnt++d+vWvXtQ9QGdH9x5fufly9sPHh+c7Z9d5PJJLyikSCEA&#10;wnTUIrqqVWwVEBGIoJyH3XKo1WpPsifHHlBGKTOp2yeH2qRyANC57ib06i4JaEa4OaAitAwajSsw&#10;VFVyUMYgp7V6tRqQnkaTVyljPIrGPikhwYmlDFSomCHl6tSKqkBOg4ePRdXp4ZGlrrDFsMS0aFeN&#10;fdiGpgREqMtYbLVKOJp+aWlfLJLJRML2tqiJm+Iynl6lprT8IBTtfls6BG9JylUJlCqVnLq+vLC2&#10;tba0vLY2x6ereOtrczTN4tKMhsNicTSz64DOQMCUToydUtQoCoW7TyaOm2jsBpRVRQMpz1xZR/U9&#10;NzcrEyiAVypUsvmrT17/dO3mjStXNzc3nq7OaqhagZQLwlqr587M0GRMDk0JpBxYgkpfbRAAdftC&#10;Y8kIlK8nJAidhiZqfaVUXwPFj0kZw/52TdAU9SpF9PK8d+fl41sPzy6SOKOEntbY+YVxxKCO7YDK&#10;kULYhDbS6IHf6RQ64TZ6ZIH+a/sDIcAxn81mDxci02kEO2ZMAFPttskU7oRNozI8yeh6RDSWA2R4&#10;Mw23sdITUaqq5rax1wBmb1ACpXZJgMKTy+VS0RSJRHDKMpPKJ1MYAmjD3qoYyMIY2nOmMqlMLJnN&#10;DDJQ8dOpk6NcDlTg+QHmjh/unqJRZ87jtWAOggmn8YYuAVSqYotcGZYug9wcQf/Au3dv/2h352In&#10;mcpnTy52d453do/2sAHDm7ZYLiNtO6ZwwR+Et4P7+LEYCOfdo6MsvCuQQR1TAOpSONy5HDbzRYDM&#10;+FvFMtqBRjN5jG+ENxAZRCLwnMYsUX/Em08lEKDiIJ6PTuLTSMTvGI3IXXJrNMJkjxHJ1A4AWhOJ&#10;8JbLgRGO6Rhx59Ig2m4opAw1+t4o1Doxzvhr6VquFJYqqKuqQaKHuw4ITSB2u60QNqRgGLTdbI9M&#10;05fb0DabF6rOOTKQfHLn4f4ePOb5lPf4HF22MZndE/cOwr5kPJ+e2tIo62PpuAcEdv7ylNebtJh6&#10;KhZfBfxZ1DJfWq6DysaYzYjZZw8E/P5OFLc7O9FpKoVbg5OpzWpFdLYB07Mlsx78wyjiExcHZ3hU&#10;tne6t3tyevf+3QtryMljYwzQ2uIye4a9tPnk9fUrC3NLW1euLrOXZsWCOsl6sn+wt3/v4CIXT1we&#10;YUx9dlhyJCiK5qgPOxzCIQfo1UYdHYsphlqjVxcS+xW3xNBwGSjCfskoalK2i2RiAwPjZjjrcysg&#10;nXkAvjoGZ4UlY3AWllZ4dLWcK606gb9z5VItek3i1CKfr5ldmpdJ5TyOTD/uk/uERn1oT8Z3H+9H&#10;uvX+YNLxPsYBvd0dWENxW8HRrRBbLQxqsVhj5rLIZbKThy1HyD+IwRsHeLZ5TnIxx3Z93BSolZRe&#10;f0Qqj8okU7DULTlMwHTCg5SlMxgUKfCoKtx1Q4PUDpEBT0QGV92Nc9C9mqLq2u45DQrcgW46ewRX&#10;c4wsd+weUwB+jdvb28KmACBwTC4Kh45inSIBBUDouV1jgrEH+EKnsRc2n8BlXmfOrmMIo1rhFBqF&#10;Lid8t3B75OhXhkID7shUFZImxdUQGlsD9Bawm0bkIKAz1Dt4stvtIDwfkcEkGui7BFCIORgyva5Z&#10;YS+vLbD5XLls4fr1jYUZjmZ+foYl5q/IMK2Hgc7LOHigwzMaOY3PYQEES+GSS7V0NVemYcq0Ci2V&#10;yaThkR6oayXasenwdJlKg2/XC6D2w50eGuFzuuV40r2+TlU1yERKs16Hj+lUKlViKuYOYrR4UVhz&#10;l1pDhVgKZdbVpNMNIJuJOM3tIPnDFcHKwiyTJlep6M2u7/j8JJ/JnuPpz939w8OzW49PplPQGrCs&#10;B45uuUzsjWsGEZD9HjAgiZzPEaslrvpwFOig40EHcGDiA8Vivzzks8FTlMnghnQOiDrQGUerLlBg&#10;pKrQWJdSLy3cJAJQSBUiuR2xt4MV+fyVm9eeXL3y5MlTUF+rT24urM9gZ3fFcnHrAGrT+cXZwz3c&#10;O8rEd/fu3n58ureH+9DnR/uPHz1//svHj7+9+vTpxatf33z88OUF/PP5xdcXnxCmvwAov//9/ZfP&#10;OGv1+ePXD3/8+e3F589vnt258/z5o9svb9+/e3B6cAtkM4a7PsCM3cP9/bOdTDqVsfnMZhBfjhKx&#10;LtEyVEDxhqXusBUiORztaX7nOJm2pfMZHDDslsjbQmKX0KtUthuALyqeZoanUqm5Oq0aDYAkAroS&#10;cFWvk1F1sAbEnBW+VjKu1ymCKmhGiQJNCLRo+6kwVAFDQVsDI15aksl1NA5frFla4VYpAMkqxGeF&#10;QqkSwLMDsqbYCoZNDkAWYonodrnchAal1hSNVQxYKzpdbQR6ETi8bdopuaF+1uBn66U8zdLW1sLS&#10;2hZay+mxt1yrEi9vXtman0Hb9Rk+Q01XK4Gqup0KuhIeJEOjXxpu97aJBJdBqWPOX8ru2ZmZ+dXF&#10;FTEdh/3odIZm6+ZPP924unFldePaT9eebC6weXrt5brWS2VUBg84hlSh0DNoWqjZmHKDvkWimqIp&#10;qhO2CQ2Xq6mk61W4E65WjIelobHs6FEkQBz7wUHi6N6j24/v3zvbSU0nGCoGMAsU8HKDOho1Q7Wf&#10;pCyhtiVmQUno70wsfgDk6QRQqY1Drp0OrFHEdLvPZrGbcMa43bHb/aNS8NIMuVRqlYrEYZnkVoyF&#10;cBV7PZFEIREZMe8bqgpcd5xIdRIcIUcwHB0EHIWYN5nG81NvPOPzTQEw0XYuj53bQEttPgtQ01Qm&#10;d3GcPT+8OI5nLw73zw7P7j5E65yHZ0fHeeuggH2l7XKxInIVTWgFO4LSOQrYzUAuzBbP6a17pxc7&#10;nrR35/wim0p6PIBSKdtgELPZo+lUbDqBT1og9QmVsDWfnFqPd+JxYNf5VO48PiEVgwXMRsJzZ6ha&#10;YRw+65SBqflBL9styZ29o924F/NDIr6YFbveLbZ0Ai34kgCKF7t5H57TdIdGzHzBqdJgANi3qUUg&#10;EIlDobsYJBPGLiHcs2at5rw0qGkKG02VVM5gMak8+WX7qUIPeqMqgGqnqjUFlOGw1zOSScVKyxQM&#10;kUKmMEjnDLxSKavNm7vYO9/N7R4cAOE+O8OG9uzx0V7Oc3KShavq8f5rjBgYSMabBYIOVyN3jBPT&#10;GYvPZ0vlbS0Jm62SCJz99qAAonWa9uSSgM4T39QHNx7daKL2gMmMxkiXKGTzgZDA1vZOwRu3pj15&#10;WxodCPPnd/f3jnN7D289PN072js8PZ9UuEtbCzMzW0+f3FjduvL0+hP45+aNjY2nT55e2VrXgtwz&#10;Fk4uMGr+PAfYnEHTuAHuIwcv41YGGLTt6BK7ZfI2sTUU4Q6Mszfs9rddCjW92nTBM9zqE0RjI6Yk&#10;U+Sc2YXNpzc3Z1k8jCfm4nQPArF4hQqYoZUqMXcGtBxNrGMw9BId+l6trK2xGHiEdrnVQ6i4JIRQ&#10;IXZ+PiiNCZH40YPfnsM6Oj86jifSQFXR4s4MZdoXS8fs6PFWdJBKlXolFIa6PcBNmRSs6Xw8QqCM&#10;68S2xU4q9bfrojqx2B35Lfl0oROxeZPelKW1TQ4MbBMbdhJEwiOXvoHTiLivuG0shhzdUYjoJgLV&#10;DAcbTWMf2a7BCWJxWBE1xz3yiNzgKltkUb1fDpEJQgAug2RMKGKQplKgFrNXNxc4Yj6LoVbUnE6s&#10;FSANLwtGz4idbQ0VVyemyZUCSWNb2LtMHrYC24VHHY9yYFV32gGceEcoGvhMFQlXr2LN49zZMpu1&#10;sra0vrLCZM4urC3Oza1dvbG1TqXx19eZYpDAWi2mWdJ4XJAnai2XqtFQ9XhAruaso0mcTqtXqtQ6&#10;FlNblTKkcM1VUhlzna+Dhb+uAdHCoqJNo3DbaASpr6DNYZ/6HF9da7hUSuQgBFBOY4nS0AT9AVeh&#10;WJeMif1til5NB3g2aKUKJzbKD8llQOe2UL68Oc8UYwqW3EAsTGL57I5nUoja4rsXGMz48DgZs7cL&#10;EWCe7eCobySMDU5CKdiCe1WvqdRqyfawRwwWfL7o5DKLYDLBbHs0ZrCBpkhnkvHc0VE8k7EBmwk6&#10;hi6n29glVohCKU0vkQAqqGs9glBodHQ6wYqEtXXzhx9urm4+RXje2LixscSenV+a46jd5UjqGMn1&#10;0eHeiXfQsVvjuwcgcQ8ePn5w63T3+Gj/waM7v3z69OrN26+fvr59+/Ud9mvD68WLF+/++PPP95fo&#10;jD4l3wC24avf/vuPTx/f/vbdnZfPv8dgK9DO+7duP7+DwXH37z/ePzsAbX7vYPcY6hUKI9BjbShN&#10;LoOzV8FtZEDnUSnUmeKzaLOlPDjc4vfDFWqFygR3j7AtHDspehqHyaMrVSAjsKMM1CXIwkbdIJWx&#10;ZHC94cUFtB4DOisMeMRZlUiUcrkKbaabCjqXxpeJxZy1LQ2fw2Ry+OyFGbFKosdzPb1eUKvSlZTt&#10;1gj3F7vBMKlVLhnRBahJGQP5rFGcTRUsMj6fZyB3JjEr4EV6am8RGk5JVWIw6GXry1urC/ObN7bm&#10;2VTVpfU6nadZuLGxOsvks2bYGhkXqKKy6XZhJiQwArrSJRQShsVSv97Ui9eXF5cuN8ZX2ItLGrFa&#10;j+MAdC5/dvP1z0+vbGxcufnzT09v3Li6TFNdZqNI6XIWyHKqTMaFkqMDnYWO1W74RwjvCB6xMawC&#10;kXPsrKouuYdWLmgUHUPglgSnourskU3RdO7swWPgjOfZpA1EEIgiG/pn4AjVYDK1RDvhSD5TMNus&#10;NnM4Aup6MgUcHlzueuPcLmhp3PZGl0M03rq0xsDfCLSKoAtMbRMohBa5Pyy1RJigRXG7XbVqE30P&#10;t/GdUYCqqyQioZAYCgQ6kYEvODKnvZkpiDDL1Ari7187rllQYbggrMBGoxNYFt7jPQxROzo53j3c&#10;f3h6sbe/v3/3HvrVeZKpmA/eIqY1tvrEYIdUGrX6FeOw6GjjMXlh4Dl7fP/Wwd7F7snh3oUn4/Wg&#10;z3TainahAxzamdrspEAnVOq2ot5szpuA+nt8spPNJ3O7iWmwHAVAs6GK69g7bX/Ulvb5AyZYo4DO&#10;HR+g4fmJJ2WNWW2+QTqDw+EWqzeP0wqp+M7Jricd7RTaDtwFIgfbgVa/RQo5SqNgq7dNHrWGvSG5&#10;a6TAqgX1oqjWxk6DXloT4m6RnEcFcMYNnstRPj2sHmBbKgOF0tjuiVyu+nYdoJ1EArAHkLClrTFb&#10;Bj3vk7t75ye752f7Bwf7B6eHe/hfR0fHnqwnn8zHPanJFCNDMcDO6gXZ7AX48MQTnhy2G8cynsxI&#10;olkH6Ko77L6CqQ3QkzjOAZXxRQbYvQ3gDOjcDqCXixWHIKeWCOalRC1wn2KpdPIYOFAOQ2lPTs9O&#10;L05OH8Lr4PD85OI4IOHPLc/PzW9t3Lyxtri58eTp1StPb15/euPmtetPr87KBQJFrT/BnfmjvZ08&#10;CIcM/NgCKGcTbt+E7bix0yYboUiOeoQ+wTUWGRTjbSKRMK7q6fCsg1Tql0pdt8uI5rFjlZi9ee31&#10;k6uL8+s0qZrL0TBAsUn1VS1fhoeiajrm1XGlOj6QXUAKGWYZzq5uznBWqHhepqw1jP2eqFEx2XbO&#10;k9FS2XJ86/u339/a2z3ay6YyMTOsfvjstrw1OgESAYsjXB61wyFypWiCEteeJJNeuNDW7MV5hgw0&#10;yj6YmNtlcrFvHJZNATOQTY/FbJ/isYIn0rZb8lkPUMKTZCQadRBJnQC6NBWJxGKpVSSWw+T6Nghu&#10;v8nd7OGgtFPhNBLRULTXG5JCRKdcBeCBPuxDDMEw0FVCDM4SXdr082dnWHI6j4YO4U64aCIXZQzQ&#10;Bi+h200guCUMtBNBBUogGiuOcBtbI32Wf9n2WmxooQtfGvj99gKw8jCZItVqZSsreErP5jOX5zSa&#10;dfbsDP4zt3njyhpbw2QvzUHVg0ssF1Mx1gLHntErjM8HMQG6VsIDcAZ5zMCQSSmVyQPRocIGABqL&#10;iaGONM46k08DrU2oNus4OVfjyliclcWnP1ybx+RmKJD6Wr0n7BlLpBbcfoWg2TASh24DpTGmuIVV&#10;rdJQq6q1KkxGqoMCHJH8piZ/eWGFJuXNsKF4yquiYuZsd7Ct1Bpag8Q5INT9xyfASQaTcGDgcwA1&#10;GhFdVUXF33aEQkVjb6xwBdvEfqgAcGzzetMW32SKUJCyDtI7x4n01Av89gRPzizhdiEcKlWE9VbY&#10;0e0S9ED1pDwWX1et18ciYdcR6iqZ7LUnP//tp6ubN24ANt+8vsZmzy0vrC2trC+zeZXUxREIifjJ&#10;Sco8GkUznnMo1bcePPvu2b2dZPYcYPq7D18+vnnz8d3nFyCYv/zzH1/xEPrT1y//8//+f/788O7D&#10;+9+/fP784c9vv755/+3j59/fv3jzy6u3z18+evb8DqbK3np8+/s3b3777dfnL+/fOju7f/verXsP&#10;Hj0+BEESj4E+G6CFooNsdFcc/Ua9Qm714WNHIwXzJObNnuwk0pe5eiAGfEU3OuX1t8cqIF9cnV4h&#10;oDPEPKB5KrSQrg+dah2Ntb48K6YLmuMa6IqqSgCYiYOEBoFWXaWI3KKansdiwgvu7urCMqDg+tzy&#10;8opMx+VrLk23a+Om3rA9Cjj63eIQBN+wQiINCUYQfSJX0yBBF3Y9XcpjcnS1rt0LWsObzCdSPlLP&#10;oNdLXPUqhz27uLkwv3F9a3aOo3J3u3WFmMZgLl65Mivj0dYBoqk0npimh79G0ZQIlHqGDFjsuN8a&#10;jUq9yzON5aXFtQVY5HgsJoWagbqfR5158lc8dn5y7ecni6s3NhbF1SoUbIZOy5hZ2JqlMRggCPQK&#10;iaJmhEovojTcIncd32uz7h43m/jmq3SdFPSBotEfVerGirspqIqGjjAUk+P9g8O982w+HwuSBpYo&#10;aOeBBSrhFMeMk9ZI0J9JIkxOB750whb9V1t2uGMZwL2Deum3X5ppQcFsh4DQk4Jt39Q/KjscGHpR&#10;bnc6plGr1Tf2u0KX2+101kUClQRD9o11uC8UCuavV4XDfgnkKk7ym0K+jNUSjVrQ+CCWTaRT+dgk&#10;v5MDMEEvq1QsYjfHsLnp/O7jh6dHR6cH+w8fHmV3T09PH/16+2w3kUrlvTZfITqNABL7QdCAfK+I&#10;GsP+EP4SAK+OZQdgHJji/dv3Hx5e5NC9IzGNZOKZdD7hzWSstpjVTAr6/Z1C1JqHCnkEHOAcNLkn&#10;kcR+rkgyDsCLXexhkx93+0BGR6MBEo6YRC0Z+I5cxoenzhMQ+RjWnM7nkjj/nEl6do8zaCVmDw6d&#10;Lng0A4FRF9ZZ30gklSt9x+UcQ6/fd9K5Oi4ei1WdrppWRqco9E2nVnx53IyLAfg+Bn0rKS6ByuAS&#10;AuVxGnDDZ9sRDob8ZnvYYQL6MPGlPcnYZOrB0Ju93Qt4kB+e7+yc3to73r04wY2yNACx15ZCi7hB&#10;2muJ+qzw1vFUIZnweLzWVD6Ticf6VQaVJq9WOhh2Akwt5vWcHMMqMAMaoZsq7u4DqYMVg/3pVtsE&#10;f5bZFLXZJuZBfBcj6y524tnjXO7oAF7o73/r4GgnmzbK+GL+zOLm2trG1Tn2PODzjauI1BvXfrpx&#10;9caajAvPtIg4ODraOTo9SaTR3aQQJhWLozCoZlh7ZlOZhOEzw0C54Wo0GsKe6/K81VkFutd0uuCq&#10;wCUu1ymVFhl7HfQrV/56fXHx6s2bczIaZ22RdonICj1iBkOtkmqbLr2cLgcOxENjAA17aXHr6tWF&#10;+eV1Bl2gpal6Q+LIQXC3MWh3x4r+9I9+fXb3PHdxlIjFphjBm/RO04l0ZDCNwjOBBBY743A8uBB0&#10;THdSg1jaMvXGE1NTYODN2QJ+cztkx+UwTef2Hx4dJ22RQQwUdjKZmtoug0jju7GQOR9P4FkL0NzS&#10;9nZ36B6LjCWiu1Z1bZfIboqTAlR3rKAALekJQdwVy92aSlGVNIrlUV9YUxooCjVXSWwRtsnbVWVV&#10;oeKiUZZertOqqhKFxFlTyhnVnhvd1ITOGqUm4HIYTScGlFaI/WGxXQgEAwXcirHGphhHVwh34P8H&#10;UZOpEyaFTCaHUMkV8xg8PkjnFaZmfYXJYs0uzrA4UMAW1+Znl5eXVm8sUWVUrl7NZQHycnks4D8y&#10;nYou1zF4aMzhNsB619E02H/AkIuZ7BmGSqHSgeTm4JY25mFSGSr4awiS2nhMaTZVYj6TvbD59Kdr&#10;axifz1MpoGxj+2e/DFJKVKtKKPVe3Vk1OCkgp6t6NBcDKlsDcYc+aJ1OoFgFZjij0eDk8uz6Coun&#10;aEVNw6ZudobuJocn6fzF/l42AxIx0plEHGV/x0QWGlSNMikURmuo7fowHBhWRkEg+4NM0huzxDIp&#10;fMC96QS2eMCjk/dcnOcz3pg/4G+TSkSCkBxwFIsVg5YhloGeEgvgHfaAUvWq61fXVl//7T//emPj&#10;yZMbVzefXr+6uLa6urq2NLt4/eYCl0CyW7Eb05sZOEYd32Ve+t7F/oMHt+DB2H/88vmbDx9efP36&#10;6d2nFx/ef/v2558fcBv73acPv//3//z+CaTzn2gX9u3D248f3r34/O3zq1dv4fUKAPm7Ry/vvHz8&#10;8pdXH3999v0v333/7OW9ey8fPbj/4Nmvz+/hVEsun0oDo/TZw8FyidQuNhqEfolIDNktQESAwO/u&#10;XeQ82Z2TOIBg0hYgY4EtE8cqBhd0or5aVUp1XK0Ad62VtTqBoubyZKwZDeB1TdRU/+skGaqWyFlT&#10;gEKDG6SoQnHDYUYA5c0rC/PwWl6eQ4LG4zOpDDoo2aZB3ySS2kB0SqUSubtN6BeJINhBOteUgqoB&#10;jT0wGEo57v7LlDmVTue9na5IolQaxj2nlLqyvLWwfPXGwjqHoXB3iSKFXK7WUZkaFhX9O4Em8vks&#10;DtdQpVedTfQxZlK5CkqjV+mSiUKDnAlyAsrC2hyaytBoMj58zFpTIuUsbVx7ff3G6uaTKwtbG083&#10;GfBYYtyKnLeyvDjD1Uqx0bPpMlCGgemAXOl3u8Vidyh0gQiTOLEFk6LHXl+logYEh4D62iUxiPpo&#10;5RW1etB5NZeMRQKBCFRc38QC/45Y0N4aT078lw3ag8nAB4oIjeoARNuwbMMdKEFmwFSAZ3MHt7hx&#10;qzvQjlrMARJOCgTLo1AwBJx/aNweXlqrYytYrdasF1tFYwOeKBc+bhQRoVt2jEakMCj3AKltH1h8&#10;UIEtFmvSE096culJ4iSLDtUYP+W1RsKThCd7cXrr8cNDTFy5OAc5eLF3+vDZr/fP83hP0lPLZDIA&#10;OQNvrWMKlUddHDTdJo5IwRApEE0c3n18H1bhy9uPH+4dJ/KJRCITw4NueL7y+VQMij+OS4GWzB1n&#10;d84eHuzt7p5fHHttaS/2aFvhaQQEn0btdnMEe7oHePzsi6GetKUS8XhyaoayXDAPQDQD8nuT8Xwq&#10;CVwUfTmmk7StEAS2MoQ7FPSDQO8Xu5VhCZY2FA5SsTcmDIUUvVSpBPzVCwxNNR/oNk7KYZQ8llcp&#10;jc9iwAqU6ilYiJpjVw3Wph4bhioYf2oqFEzhCA7FxZLJzHSazGVzu7u5k4O7+0e53O7hwflxFt4U&#10;CGYcWEtl8h4r2n7FAFZtee/EZ4mlvegwksnuJrzZlMPJ48ubfb81jV0J2JifTmZ80UHUH0mlQSOa&#10;BwBM5oJ9gkZucGngqgym9jCwq0F0gkfOyfgOXMWT49zJ4f7D/bPD04d3H+5lpyEKDUq1bH51Ye3m&#10;dYDordUrT588uXnzyZNrrzeuXLvC4rFodEkjkMgmcmjUn8IOQV+ASCy3zZaYr+Ab+EPBoKNIGIYc&#10;FWFD5DYSe7CeRGODAsryWATkk1InjsqVXgm0i1tUr65c+eH66trWlQ3gydSlRRZPrKNjkiQP1LNa&#10;pVYbmiocKBdDDVlhz86yZ5dWr2xsLc2uUHUg+9TNcWN76GwGgdXEPVCBE3u3bt87PcntHFsjkYnV&#10;itsusVgML0MUZ4QHsakZfR0L4XbAUTZn0qCubLFkPAGXO7VzmC/AR7DlgXV607HEwV20R88gN7QC&#10;PcqkEtkdTxpPijpQCm2RMMlRbvV7hH7FPXZtw69ctabTjR/bDcTEoFY1KRQ3iAkiod8Xjp1VtWHY&#10;GgEfNkiqAoFk3O/WhX2j02Co6nVojaBSa4GYKLA3vKqkN3t1EQi5nohSU6jlcqULwyyxhBD7DhPJ&#10;QWoDUU9lbGioHw4ECnZ/GD5UZxABQo7Gl1UuqF4dTSbjM5ksDXt2fuvqHFODvtcatDFe2tqc5zNX&#10;xFo5bX1GBpdXJwcIFuv1aAbO1RsajSYdwFsn08yuYI6HWLOC9p5SMZRMGvaD8agsmg5bjAigshSX&#10;wzEM2cLNG0DnNp7+/HqBJnFSaoaqQilwbfeJwrHIqai6XDWFStF0AlVTQPnUaiUUTBfulqE4Wack&#10;t57KXppfuroAIm1pZnaezZIK1FqFeuHGkoamhwts9+6cHwNHTdkG9lAnn+qU+w1Js0c22QexiaMP&#10;uOzY3i4W+2QHokAG6gZIByhX2eOdfCyTT8dS2fOjRCqe6WBTN7nSEw7JRdB7Yz2Lvc5kUWn6BgFK&#10;olEkZT/5YWPj53//j79cvwn1fXNt8+nN69i9vTS/vHrzxuLSMrVaGlhj0cJ02iZBSTUndy7yluT5&#10;2f7+3dvPnv/6EXey373/9u7F1/f//ee3Dx9+//0L+nmCev7ntxcf/vznP/98/+Xzi09f3r39+A7+&#10;9cvbd19ffQBB/eLtd798/PXBnY+fPj67df/Od7+9+e35HXg9evT9b788wwSshw8Pdz2p2MDcCRd8&#10;vkJ5W0jot7pdkj21i/EbF+d7u57doxNYwrDwLze2RuVQdyzAAyLUzkoVYI5SrVPD84hrEh1leDql&#10;UquiNAVSnpyulmr12OYFulKgZgAv1snhO3n89TnMcpyZXd5aA+XM4OrwLFkqUDJ0SoXSSSwHHSXy&#10;KNDu9gi9Rp04dFMkTVcVxIyiKhI6QUITyG1LPuODcmYdRGyTLuBsVVJzNkRNOp+9tLS8sDDHkSoM&#10;rl69KQE0V4Kq5bJmZjh8Fk5Yazg8qAtVdPDCMEt6DZtvCf2Ro++ULcytzy5c2VgF+Szjry+tzvKU&#10;rm2CEn698frm5gx7Ddv6rmxJhQ1sO5RzeVTmOlWtAo0tAB7SdA7DnmMfIqW/7e8EyBQplz52K5QU&#10;iU5qUGgFLhFipBBebifFVRwMTMF2J5ICPbDrtZsKZqD7UDZs5qA/4ouGA9FJ1B414+wyyIEI/CIY&#10;sEdBkIY79kgBWDXAH6gEnIIuFOy+2CQcLoQDnchk4MdpPj9wru4Q9EzD3atUhDgA0hMI6kLXuD4k&#10;VxoiKCxuYc/YJxq7gWC3Ymx17AXgReSOBep8PpkFREx6dk7yVs9JHH22ADISueNY2JeIZw/v3t0/&#10;2MtlBhN4NHYO9y7OHj9//vA4bUvErRPf1GvrhP0dM9RwErlIKhvhM2+3/PiOHGHb8dm9e7du3X14&#10;68Hjs918MpHPZ3PJTD45iKTznrxtasPWy+TJ4cHB4e7FrQf3znY8ntyxtWCLey2dQAEALJMBsJrE&#10;JoV2YJDyWn0+7+7p7hR+IxU/TlgnIKlDjnB0ClidAAKXSRzvnpxcHJ3kbQNbNhUkbvdDgWDR6MBN&#10;o2KrhT4Ww+36dpdc7LlEvT7RVau7JTjMrqrpZSyZGt16MDtUrlICUGBXCp1+OVFDgeJbNaANlqJW&#10;q1EaZFK328ZG+wnoOQBfLw5gp4Ak5E5O4VnKZy+wCy6RsVx2/RXMeKafGcANB1S2Wa2xQacDUs7r&#10;nYQjqd29XP44HjHKWM2WJZHzpCLtSGw6AEJmt8M3+H35pK0T6gALikbCYdx0AeVntbcD7Y4ZCZzZ&#10;gq333nTKc3xyjjObF7ivvX9wenb3MGFyCejwIeQrS0urP/3tp+tPblzZePLz3/+KM/3XNjZ+eMoR&#10;azhcpbPbsaQzqObjeRDi+Si5GMJO8Q4IaDzy6gSJ2O/XFTbqw+LQLdAqDAqJC1eWRK7EePsSuRQM&#10;kgkuF6GmWb3xZGNrfo7N4skZKxizzgJWC2UfJyBU8AIqj3HpPP6Khjm3xmbOLgI6zwHicGjoekkX&#10;VKt0RcscMJkHAKzJ3b3Tyziw/KRQmGSPbZGIJT21DzLAc+D9ddBlr20KhE3lURlFVwwoYCYZ98RT&#10;E0ty5yhri/iS56cHZ0fHqYjl+OgIxMrucXxqnsQGA288nz3aTXdKIXMYvt0x6qOSNeLEg7EuqpTJ&#10;FSOBgrCLR2IVp4qhk+rkjfKIOG7W+45WvSpXuYfkLp63CyQuY3/YG4+FwgZuoNE0LPR/0AugekLl&#10;1KP98b/iW/EwTCHVu0TAlnvC7SGASaVfcpBIpk5kakX3nXaoHGoXzBhIjKGoMQvmY9iHCq6YS68q&#10;tGINk7+ydPXpzaeLIEk1MrmcujILAmhuRsOeYzFkTPashsURKxVq2oqMrpZfWm0rmk0FF+SyVsvj&#10;UIEY8aQ6MY+LrQA6MY3HlUq1UhqHxqBRZTICFGNgqaA++Sur16+sbW1c+/Hfr83IqwopXQHFkG7A&#10;qCT3dl2gpBjoWi1dJcG5b7fzMtxtLKK4ycHCIOZNB8fUhcUl9gwApWaGDeg8uy7j8sRc2uLVOQ2L&#10;xRQr66O22Yb2QfnMNDLIZGw+f3E8NrZjyTxuZECZC5Ral1ZC5fAU4xiB2gNrOz7Z8cSBn3utmfzu&#10;ST4VT4dbGD7eJTR6RCiEdQl3ZQ5lF0+L0dZVFZeNDWE3f/r55x9eX7t2/cnG5v99La6sADncml/Y&#10;XOar6qOwyTEq9ckmUzkwAfCfZI4PH+7f+v7Vb28+fn316uPnP/749uLVuz/eg4xGJ088eP705c8/&#10;f3///p//848/4L8/v0f1/O3Dp49vP378+vndV0D1V7/9+vz2o1/evPnl2Z073//65s2v3z17/gv8&#10;89133z1/hsEZt05Pskm0HYzZJtFOwIHm2v1RJ3VydrB3AZw5E/N6vNZkPIlDo7ZpYUQeEd0AxHQu&#10;Q6plMHCPBlgXX1ulGGC1KarAClUUikppqBnoPLleqaTrmy4JBpIotbT1dY5YqqfrWLNrV59ev3l1&#10;dXNraR6WEW7N0MRSlUDP0AlA2WFkrgnEfLB0me02HBobNVfdKQAVKoJFPnb37VNbJpFMJz1JUP7h&#10;kkgA8A/sTa+nc2Xr8yDHWUyqHgd63cY6kAZ6ldKUA5VcWQE+yGezNejSqodKwGXwqVIBKCIDHgEP&#10;AgQ1/KG1p09ubC3NsWfmFjc3NpeY3GpTzxDz12c0mvW5xcVltoYqH1caAi428SK5xPNnOl0vAA3l&#10;7HdSiZhlAprRYQqT+m6JVi4x6BhVhU4OZNkwFgFNxqcRPX8pRN/AhE8flIuTnDVQ9tvbYdyNu4w0&#10;9Pn8GGyAHiPoAlbAduUQQK/PjuGNmEdViERATIHQhue1AJrbEjWFffZA2O4bFDA5En0OiRVjzz1u&#10;COtuFwUkDYUu6LkFAqcQLioB3gQF+W7F2A2ZSK1iqUwihUitVgAILtT1RDZvTcO/44md3UQqDzgH&#10;SHe8f5JJQFXD88uzi7wVtEo6v7N3ktt7/Oz5vfM4qMG0xW62RDAuPui3B8lEYolcqYuEXRJ8tnBo&#10;RLLk9g6AeT48RDG3t7uz60nm4J94Mhq2W5IZ3Nqfxrzn926/vPPg6Pz+szuPMXb1PGEDNZ0fhP34&#10;sS+PXeG6dHyoum22+MnesSU68PnS2bg3lfaBzgDF4U0mQcnHYt4spljmEulpzJoehCrwZshdo5GE&#10;nWsAyRWovcTKtrHfcvSFIFvg3bpFBklNohQotDQaA+6uqtkE2cPh8GliMWgJrvpyU2jcFCDzu9zX&#10;MTQpTpGxW2yZwgEct57gaZAVLmA+7zk/Ot49O8KJTk8i6cnl0zimBjAbnWRAzlumoPujl60eA3/Y&#10;PID3bYv6pql8KgNXPKxQETsZQFnbZDCZYM8BiqeYDb4ZcBpYmR9d0QuTiT0aw30wwG4cMJkgWF/W&#10;twQOUO8dHu7t4SnErYd7h/sXsVFTIYFHlLY+P7+0ubFx4wno5ms//uff//rXH//+l5s3Xm8wxXw+&#10;jatsCk3WdMwWy3sS8VzcGgkEMSQrbDJ17KGRKewPEbeJIBcpY+TRBh2foQWxRKEAXxFIRGi9XR6R&#10;+0PCWFRxyWZA1+HsD5VHu0wf4lBp/2oNlqu12IaklFTVaiWdQeXgMer83PzS6uoCm7myuMimgcRW&#10;Q03Rq3qtlqNjLkSs+eOjswOoXrlc0mpLXZwnrdZkLgsC3x7045hdNJW02MNteArCeDLf9oHo9hxn&#10;Eymbb2LNpNEiIHMB8vvgPJdCP/IL4IIXO4mUNzUYJLKZ1G522jHZY/YWsUIE5totlbq9bTLaH9eL&#10;ALw9J2YWgwITimrwK0PNSXRAZQQNTKzgDMS44d4GKG+MazWhkTAGaaiXSKoSCZ3B09EVEolEQFfV&#10;qlI9pQHIjA6LNYoI0JmrbTpBlfcI20b4a8mOYMBEak9isJYshQ6UgTCmPETh3uMhBp62pqcBo4Ch&#10;0wJvlM0vr6/PLm5cf72xMD87o6GJ+ZrZ5WU2RwMwyOGsgDTmAICLGQwej17lavg6+aWfNp3L4mC+&#10;IgvKOVBQHoMhF1ThV4DdejWXIQa4RE3FJRS7xLpCC/WevXz1yerC4tWf//63qzyligt4KpUxMKag&#10;3kAFoJdgDhYoc4kTANtVFdDFWqGw6uwCOttS1qBz7vWNhXWqjqdhiqmaFfg/nlTOu4zGZug0V1fX&#10;GYIqpRSx4FZHMmWdWLNZb6ffDaWPDs/j3oQ3UoigJR6IxW535MNZTKg61lQWvTezJ5gRF7MmPKl0&#10;MtYuYitAa3tcRyPzmk4ztzy3zpKhNZaYMzO7dOMaHuUAOX3y07UbT5883dhcnJ9lzy3Nyajza4tz&#10;KzPz8J+cqrE4rKkM9RGpRQLtY7Glsnv7Z/vffX376tWb77777euXP/749Objp8+fPr568/HLF0Ds&#10;F9/ev//v//3nhz//5x/v3336/OH9lxcvPsDXPrz67uO7j79+/8uLdy/ePHsJrzvfvfr623PA5F9/&#10;+/X7717hL7//5Zfvvn9+59GDe/tQWROJbPIySXhgt3eAoBUyxxcXWU82afNBsYiY0x5PAqc309FW&#10;v1/pVfrCGl3HZXA4UjWNxZlZmGNJ4Q4oDQ23QaWX1Os1hcJAEXC1SkNToALVq1LibjRtZnZFpq1K&#10;dDOrT69fx3pwc3WFg0nLVJqYKlNjhpxW4nQbS6RAp0AqFksj8jaGtg2LRqdo200Z1yv9bSFoHH/2&#10;JJ/BCC6QIdbIELS5FPciGeiwyV+HBSnT8fl0qBKGuqMP1FIHAl7OQh/PGRZDvM5GkIbbw9IwWSyx&#10;SqFWC1zDoC+dsvdrcjHz6uubV5bm5qBqYZfAT08XNQy6XsdTKwz0FTRIoGopxmLfpUZLWqgsKqWc&#10;L9ZK5ejPa3AW29Ep1LOoqTQslolC43ZVTteyWHoBFCBsBBk3RCIhPNNOtDuo2KMBB3qhWRI78akJ&#10;21iCHbs9WAxhtv7EjD0huFVn8dlBDNgBhO3oI4vdQOZCAW8NcFHbwN4OBQvwRXug3J6YA+EC3MUw&#10;8ptWEVShUegWiUTOpqTabCrV6qqbwtBVnXV0+sc5zd6wJzT2S8FOJzDqE/stDK/3D0D2oelVLBaz&#10;pjw7uzjul8geHyfSO7cfH+Kc372zg4O9HW8m4bXEsrsn2fzFvTvP759deKBU2sIBfzsEOF90BMmV&#10;y1dPRHAESW07/CWjyfHJxd7p/sE5/M/+/tnZ6U4+u5MDUWM2OcKxabgAKjK5cw8Y5KtfDw5f/vLr&#10;s1sP7z48Pc9lpp6TtLnjL/gvL1M4RApGMqnMZTQUPL8gFzttXz4ez3kmIC6sANvptDdju3Q8y0Jd&#10;BpTxpqFSF8dO9EUgmsymUrcPlXYbSm+/3++WTSMikJlGD25PzekG1g9SQauSMrh0p0sv1syvLqzI&#10;cJ+HpxVcnq0aVCqotLUm4HgVp2vcvRY66IQup6oyeetkmk4c5y7u39/dOdhLZM9zaSgbOVi0U+BV&#10;E9/AkvFkfLF8Cv4z5gVWYSkALQN54U1bImZ0iUofp/vG9iQTi5ijtpSl0A5PYhF/MGyBux4IBqI2&#10;82VOKMCxrxBFX9X/2/A/xWP3PBqbZ7O5E8Dms32kUwcP7z08v9iL27suHH/QYlbM7Ax7bvHKTdDM&#10;P/ztL3//+7//r/96vXHz6rpMTKOK5VJVKY2Dbl489Z/a7YNouBD1A4kLOozCUshB7rmF9UZN1eyJ&#10;JGhAz5RJcbu2ictc1Kj3y+VifUxA+0wRPIao39grMrFmdm5uHv1+eOjYTNerMCIQrqCEy1XqeTIq&#10;VJSZhc21pYUl0H1zT5+scdRSMahKl0Jfq0OJt4fN6UTu6O79x3u53aPz3dzx3lEunt09PDjLTUJd&#10;E9A2QOcEerIAf5nmrWgVALJ65yKbskQLZl8h6CCZ7Lbsvef3MR/zIpdMH9+6dXp0AeU/l7Zlc7Zp&#10;MuWLwMe2mbogY2FpBAOOytDR2nYqKD1ilzB24RkRReRUqnCY2VgsO0rumqgOHLhZreF4rmBcEbp6&#10;2zUVIDVUnxkmKFKJs6lQS6FQUAxKOX3sEigB4UVOSk2hArB2URRSuaoKNK8O4txIbAXxoQ91Ukl4&#10;CtHEFXsPCnZLbDq1Yci7D/nf1GcSYYOqjsFcW11ir7AXnvx8/eoyGzTKDHNlbmlhRqZZZvKYcMG5&#10;auoKRzPL5gProvAW1nkAoVwejyuXY9qBjKqtuZpSFpXHpRskIL/ozaZAK2atrDNpqGX0BFN56IYv&#10;0dZn5zefbi4urt54cnMLJLoUXjqeVqnSVw0StAGQymlMpozGkwpcBOO2Gz60VtkjUJxCsh9z04eC&#10;uScbqwszVFhhl385KHq5jseTrbNZYi5/CQAS/k6B20gOFSYgDbMnZ2fnCYs1fgRr+Ggnm4zZ0jZg&#10;XkFHqVgsR+CJRxDHTaLdHQCqGDZxT0FvxlI2f7lLLpdbXWOvDrquyl97cnN1GW1P5+eXtzZuPP3p&#10;x59/+OtPGxuvf/7rk6WlrcWF1asLc6CYF6i0maVV9PSGP7vOEzREchZV2uwRy4Fw2P+v2ZCzO3iI&#10;/OrXX3599QLQ9/OLr1+/vvj65tW7bx++/vrp//zj3e//88/33759+/Lu3Ydvf/z+/tuH9//4AxTz&#10;uz8/v3rz6uund58//vb9s+fPv/8epDJ6Of/29rdfAJO/fwWa/M3zl8++++3Nr88fPT7dTWDW7mAS&#10;MQ+siSxwDxRzJ6d7x3kgzlOb15PN7WZtFu80WCpWetuV7TqlKlCqpVLeCqyHeSY8W83xeLw9FBkE&#10;VXgyKVUDpUqnKyW1qoqOk9FSnZgGTG5eo1PUpMylzbW1za252WWNnMEEOkflo1O1Wi6ng+oW9bYB&#10;j0etImAFxqgLK0SisGnATZLLvnJjP2jZPcrlvfnc7sVJwkwUiGkMOV2h1FE16+sazdLVhZn1mblZ&#10;uOOqWoNQpyjoar3BqdcJFOKVGY6cLhXDn5uB1yxmy1AZ2B6hdg5Ddl9n5FYI9HwQyOx19sLGzZvX&#10;X//w88/XFmiubYOK0mhIaBwZA5aioW7cpsBSX8HBiKpSKtap0BqPXnW6CUX/NOm1dBz97f4IHuwK&#10;RSlR6HgqieQy4LrZ2Ba6e5Vuvy7qGSulsD+IWy+ksPcimzaH/YEytlyHHRjnbO+08YgPwx0mIMbR&#10;fst3qYxAXF/uXfp8Eb+p45taOsFg247GYSbQ4f52p2BC9xbHiFwE5O0Jhb0eRWBwNg0GhRYffiVN&#10;Jlc6odIAEolcoHAwEoBMagMVLXaLo84gAoIURCemLuGBI6jmZDaXSMaPzy9yR/fOds4f3nt8sHdw&#10;ht1Gux7Em5148uLW/XtnOBmb99oKYX8nHGrhMFcX7hhOK1X6oxGZBF8tk3yX5iIX54eHR3sHB4DO&#10;F7njXB6jIQvtgs1SmMQvzvbvPvrll1/evr3zEpbso33Ufrt5SyQTtwIGm4GaAP8w4bD3IJ3wAI/c&#10;PfbafBGfuROJoVOnuTNJZ4BgTC0xjJWIJ+LZHLaVZWLAbaLBbeF2fSwsFgZlI3nUN25j6CeRsD0s&#10;ttBT0d2ouym1pssNYEBXVXE8H+qMSjYzu7y0rlO4KAK6FKgY0B0KBVSSc9xUCtBsGDO7CUSgN+0w&#10;vI1MKpmfmgfp3MXxztnD09ODi2TiJB5Lw1WNe60AoT6zvzCwemMRbDKORqx4Su0rhE0dSyqez4A0&#10;GuDBdCJTaNstqWkHZ9yjdrPPasUIQezS9yM/s/g67U4UdxIiE/jc5gEobKCHNgu2l+HGhzeZ3T3f&#10;Ozw6uvvg/uPH9+6e7mTjvmLDUK1WlWra8pXVxfm5uYUr13+4uXr16c1rP//4w/WNK9duLs5wsCY3&#10;K21QIflkPJ6KTcxtP7CATmg0Cob9pn7PaHQ7awYKQFK1KZJIGWKajCrW4nClAVUlAY0wMYqxiEPR&#10;FC5a7IEsnmHJWCvL81C9ZVSeWi6WVg1VPXpOK5V0nRj+DIszt7Uwt7R6dXNhfml5hr20NEely/k6&#10;pUJAVytExWAgjG0J8b0Hzx7tn1yc48Tz5fT8McZQT8z2AZ4aYDeYHR8c+/99fDoRzCe3TKMhkz2M&#10;vu4nuyd37zx79PjuvbtnuVj+7AC3F/Yf3zrJnpwk0XRqGssdXKTMoVGLXHIETbCgW32hyyDQK2oK&#10;JQAzfPJtKBjNZo3iLgaL7qYCUx6As2EzgkIlcbmcAMB0XCZSsQyoPFcOhVKv1qPvtEKuRqMBkNPo&#10;EgLIplJUBQKDodpsNERCzOgI4kICJhqGIhDDbZT0BChdJAL83GfD1gxLBneJCgGCgEEVw/IE5by8&#10;uDy/8fMPT5dX5hZWcXt2cXF+hj2r4bCX5tb5NCqLuYLBz1plVcqZYWv4mHepxnZuGo8BUlcCRVTG&#10;UFa1DB4UiaqKQWXOsDn8dbYMSjOhEKy4x00Bjz03t3rj6tbW2sLC1jKIHpVIIhbLlVU1Q0rXAlhr&#10;ufyVmRVQqEBqCVB/hA2KwtDbdo/Hw4DP0iG75OzVq1c3F9kcMY+nVajkPCjgOp1Wzl/RUKU6+CsX&#10;r6yx1zkMIH2jjiVxvn/v3sPTo/379+4+fHj3IJfMJ+IpqH0kBwkqnyUJT3c2kUxnoBIcH2fM7SAp&#10;hIcvHV86VggEHa0SuUQmuNx1kWD96V/+8nRraWHr6o0bT6/9/MMPf/3Lv//7366tXvnrX36+ur4y&#10;x2YvXt1aWNvcWGVSmXNX1wBOOCwmzp4J+EBveIreZZ57wIeeBacPvvvt1ce3b36D14tvf/zx4cXH&#10;r58/v3316cv7d2/e/e///vThz3/8+enVi3dfvqCD2D9/f/ftn98+vvr6x39/+/Tp09uPH96///zL&#10;998/f/Tg8f2Xj17ev/3b14+/wv/88vnTq48vvr/9/O2HPwD03z47SEz8HdBjHbMte+vZ7bN8auf8&#10;/ODl7btnF/G01+PxZHdOLyyDRKrjKFXqUISMOFnlMshZs3DnWdKaRNAAfjIk1jGrylXHfUFQzPDE&#10;KZQ8Fl/GuLTs5ODwlF5CF6/PrazMz4q5PLlAi1HRMg5IEjmXBwBKF2A8hFMEmDw0bkOppIyHfYLI&#10;oASIdaK9Z7lbKliPL449+Xx8d+8w5xDI1lf4cqVEKeZgF+Dc5pM19sLm5hbwbpqhqayOXfDNEldV&#10;6RQpGSwqveaqgmqeW1tYXlpe5+BQF5Uzq5Ea3BVgWQSKyyWRrsxxWOsLIPCBWr3+8cdNGYFEcIJI&#10;oFzyXoEU6LCophczMbHKINFLuWp4KlUMuVJEGAvboIUi7XK30sdJpu0xZexSqBQ1V02lqkpq7gpA&#10;A7HVwiwdRxCTMYdAzUfpI4AXEEWjUSgcBZCCcgvSMDBJpy2wzCI2K4gk+xTtwHCIGTevoS6bMY69&#10;Des92O7YC374DRPIyXChM6r0S9iFTkT0bdQJBAlXAEVDoZdLFRKVXManyRXCVgsb1wgu4DxDHHgK&#10;mjuwkosts9Vmw/asfG7vEIcJENPSu3u5ROL48OD09PDY6zk/Oj85OTyEVXJ0kUsDhACMH0Hh3/Xk&#10;E7s7SRt2yxaCxRapRLzsicaItxHI03LYBG8YADSxs+s5PgUxd3p6ena6B39NZjrBZrioZTr1noBu&#10;voOU8s3bV69efP3t5dnFzsXecXpgnqA7CrDIqWVQMGGVDnfSxzuYfJWz4QSaLwrqMRYJ+0FoZtK4&#10;+WcDnnmyAwJy9+RiN5vywY+IRcvF/nbd2IpOS/VWqItbiCNHUYjRFr16D208RRSosiKDVgql1aBi&#10;8GVihmx2YXlunaYSVYDr0LX0qkGlr4F+ooiETr0CdF1NAtzMSBg6/IALk3g2Ec9bCpFY9iIbPz4C&#10;YbaTzOfyVm82G4/nreiMXQiEo1B4J9jV55vgboUF02n8sXwukc5gFxZOnttsk+gkNfWHAbhxRyA9&#10;9YdCQVMbp/3he2OZaBjgCLvssVPOHMXkshTGh8G3w51JTa3x45O905Odh48evXxwa+84abWEAJwv&#10;Jy24S9efXgXFsHblybWrs7NQtp5eX11a2Lz+emNtTqasVisFS9oDFzCXiGHvaMA8iRXIfbLJbu44&#10;iPUmnStXCyj1RtOgkNKoSHR18ChQmk2n21gZlkjFnrPm7JXDgZIIKj0fvX5m2IDLrLk5sY7F4ukY&#10;rBnsUQaSU8ODfR5/BhMR5+HpvczAAJ48u8ICaQXoTEWXA6lg3HU4TNFIwZc6evn9s3uH5ydZz+7F&#10;cSJmieV3cynbJI19XhYzTjCEQT2hNXUUaE8BXfewwEXKJHugZLKdPr97cXrv+XcPbj0GRLZmds6P&#10;9g7PHr589hBWtycd8aWt09zj+2dZmz1gMoFk6sBnLhIrhKYW+0xcdZdTaCT2agZnVUs3GEe9alXB&#10;ZShwDgKtegFwlQanREXXKyQSgVqtVPNoYtY6DZP16PAcKqRqQw0pEp7/6/X/2l5UiqDebRPqQGzK&#10;/qgdA73DJuy0wFOdbBzY3nQy8EVxIiJkitiA0XZIJhPRKZfxOFtLPAZz4cYae+v665sLM/NrNzZn&#10;1he3Fha35jEca2mGCcSIr8Hwfa5Yp1bqOQtz2Ip7abOMviN0lQpQWUzTSarUdVBMYtRes/NzHP7i&#10;jTkqV0soBMjbjbFLt7a6dvXGxubW1ubqPJPLpQmILsByQU0KspuHcfc4V02jAfKrq84xFCBjXaWq&#10;ExpCYglEg6PYFAMphPoLYDi3xKFXqyotXaWWgoSTaah0KXNFs7y5MLt2dZ5F09Z65PYk+/Dew7PT&#10;g/3To8P9B7fPsEEg6fV6U0jArVBLQDFfonMcZLTF5CgTt8mO4tA4sqb8pnAQj/e2x4ZarSqd3bh2&#10;DVb2wo0bVzZu/vXf/v0vIJ1/ev1kdWtjY3Vpdm5paX5mfRlpxzx7hbWysMReX0EdNzvLZM3OaaBq&#10;NogOtCnMH+3f2n/46Lvn370BnfvqzZuvH7AX7POnTy/evnoLsvjL7//n989fQDB//Q2E9bcvH969&#10;+/IBJ6Hx90Bmv3v39eunD99ePH+8f7B/9/Hd/cePvgM5/fnjL48ePP/68c2nby/gG9//488/vn34&#10;9NuD83Sk0IZykc5eHDx4sLe7d3Dr9rOXd+8+zNlSOfj8x7vZdDqXhPVJEI3dvd7YgOEJDCqOQwBZ&#10;rmFiCwFRuSFsALwaFCqtXOHU87Qq9aVRK0PGXGfPznIwq1PHnJ0BCifmSuVcGlATDh9jUeVSMQN4&#10;NxrZ4bZY0yDsDyvEihB+8LabYlAoBUKHHah7q9RJ75x44vFE4uTsKDXkUlksmVxlUMqYHBZndvXq&#10;6urW/OzW6oxmeZaH6RxKuPPKmuGSpaqUEtDArpqSNgurdY69gvOBc/NLbIzCUbsqQoqhatCvzMvE&#10;mrVrP928/tO1mz/8sMlqVoy9hsjtqqoAZw3VGoXSrKrUXHjDVQX8eDkIhppSraDAUhz6p1bsrzSh&#10;Rfil3wHQGIoCR6tVEsD+cX172Ad06BGII6R1aOQ1LFtPct6p3VEqj8ghYPYmKPDhyz3LyCBi90fh&#10;J0YG8JrA50dbo85lGJG/ECiTS2EQ1JEo4JQ/EGgHy6YC6PHipfsp2Qh0teF2i5wKNSh4eAdyda2m&#10;FvPFdClD0euWusN+H8oNwTjsl/2FMHADAM+JNWK+3GZNnJ/E87ifnU3Cajw6OT+C8nW0ixaviXwm&#10;c7ybskzT2bhtMk3ljo8Pbj8+gLuCg7ypmK8dhOIYbLcq20ZicTTqY9BYaxQKOEqhAmhFjL7yHB/e&#10;v4txw7dOT4Br4Yx1JOQIT493PEfAJZ89f/bs+19+ffP27Zvv79+6devheSJlxfGCdsdii0amA387&#10;7LdHJ17gkTvZvNXeMdvhC3b7NOULR6dWq2Vis8H7273IYfwbPNHHWSBAdijrVntL6CYUg/ZomVga&#10;kbvEbisIGmVExrBYI5FQrzcAnccNZ1VFx3kV/sqKhsOBZ3R2XcPnqrRiGk0mpldR9EgMoB1FLqg/&#10;lKoCngHikNgK+i/9I/NxT2Zgt8egbOwc7p/u5OBder1p3IpKpNLeZCqGLde2NOj5KFzwtM2a9lrh&#10;pvpS2MiWTnmyMR+6tHXQ7WoSDgMVM9kjl/HPKKkCnQFIQnMEPuVkYs2AvAJdiEgeg8trmWB8SiSN&#10;M2h4Qnvw8Ozw4OHD/cPdvM0eRovpsUGto/E1S5ugYRY3r2xsLuEO99z82iYoosVV+PIaU6UQuEmT&#10;fDyRzWWTFnOhHWzDKvSZScQRckQHoUpjyrgqJV2p4DKZfA4HWDiXrpQ0x71+5bITUVRzNhq9LrlC&#10;4VEZl+wZLqWMRwVOzFxhs7RSGZWmNjRrEtCZSi6NSuPMz68wObNri/Pzy2urSKDncPKGKpdiuBWL&#10;ylA668ORfzq12y2ehw9uP94/BO2cg0UHl9HqSaQtPguaLUcw8brjS6Um5k7HPrCZYUkMcCYN7aUG&#10;NhMhGL/78iiZPd+/e3Z4eJ7LpzP5XSCK+6DRLnbiqZjFko6nC9a9g7OLbDJttWLC795JxooUCnep&#10;HN0eBeuAASqKQKo3NKAiGqpysVwuZqgkBiUX6g5UM5WUrgTcpUuVLgGLKWNpaFIdg65i0LhaKaY9&#10;SUFMK+laDAmA/5fqq01nAyQJwDM5FPb7TbgRU4AbbbHh3L7V4sO4G0xejQYdIVgBA3/QHyYLKUod&#10;c3FOJ6fNbM0zZxY2bzx9unF1dWGdvbU2u7Q5z1lfWpjn81jrM+saqk6KZsbyqkslW5nRyLR6qZjF&#10;wmnnS78SHsArxvqCnsIGWgB5PGFYXJjl8whtk4MoEtWlWzc2cDZ4dXXjKpum0vMkZLcY0/HlMgb8&#10;ADzWxk8DBRU702tOZ6O/rdaKeo0KKegoVlqtGmvr6Spg8+w8rLxZORBgJUYrSeUguml0OVPDX19i&#10;a7aebEF9xmnoij93dAHV53znGMDp0b2Dw5N4Indx6Xl9fukAmgV0zmTyyUwqZS/2iY2aSCiiVIWW&#10;VDgYDpZwoK9WheusW19YhFU1u/Dk6dWNa3/7t3/7+48/PdnYQKowz2YvL25tLXDEcM2WQUbPcpjw&#10;xM8APLDZ80vL88tsuHJ6ibtbDnWmOVDzd289ev7y0S+//XapIT68A9j98O7F148Azx/f/eOf6K79&#10;7duXF2/fvvjyHnD7xYsXX1/9CsL624s3b159/fjbr29evf3lwWkuu3N49/T84MEvX198evf5xW93&#10;nr/9+PHD7/A9n9//+fsf397//se750feAW4GpLKe41sv7+0f3Hp559H9/Vv3LzL5493d4ywa9R97&#10;O2VEZ1FDVEP9AHWKCxSw16hS0GS23lTSBfVKr4FmeFKGWEWRshh6bBVDp0++ZmaFJQZ+zJXTmCB3&#10;ZQDIOnikcfqZxqDRtHQGAzSuyCnqAXscK9WiPnHY7aKCJmBsZI1SCcQS3omjFLblduOYVXv08DxG&#10;0NGQrkmVdBmHw+fP39hcunqDzV/aYsmWFy6nonhyeAYUVYVeXxvjXF7d2B26lfBlIOozmpXZpVVY&#10;gLPzC4tzXOcYdJFEuTLH4DLXfvrhyc3rTzZuXt9k6wzCbSdO+0kQnp0uJ0a7CKpKJShnjMeCJ02h&#10;UDhFFOd22Q4QivEUYUe/Sx4ShG4Kxe02YHAbfmdN0qj0+/CheoAPeNpZcvR7fVMM8CUSIBdJju6o&#10;E+w6sNmngzGQft900rFPBwWf1WLvFAYTO3AoPE2zAy0EpUXuhgqgGiPhdqEQMAE6B+ymVutfoWpw&#10;q1ygnUWg8pQqPYbravWUJqCzTiFl6WqEPsG93S+3MEC/GABobJFRuU9Bp02xuSu/m81YUx60Zt45&#10;uwVCd+/k5Hw364kn0zGbb+D1ZCYds9frs5tt2Z2TW8DljnZ2kNWmMoNgqwQ/KzwyAglptQP9fjDY&#10;apFI5Rag82Dqi/piCU/y5OXjnfN7Dx6fHsMPzadjVl/I4ffun8Zzh3cfPLrz8uWdZ4/u/PLm7a/o&#10;enfvdDcXj5nDQVI7ZrWbrbGI2Ww3W1Kenb3Ti2wa+6k6oUDUXLDlbWa0+BhgwGbi6PAibk2cH+7t&#10;xGHtmIHGRL3JadnlMpZM7XZoVCy2SsBN2lFftD3q4iZ8cduNLXQUTCSo6qnz63giM7cOGDF72S+y&#10;AqROw6RqJZSaWq4SKBXNhrFbJFDQcLtPLhYxtQWKqQ17KW1m/wR08i7arhwf7XiTAI7Y0eRNJQH0&#10;UoO235KKp0D4prKZqS0dTw7sUVveG8Mpkdxu2mfzetJBUtRiifjbyGz8nbCjbEIjzULAfzlP5y9Y&#10;k7aB1YthzxFLJjaIXUZDR5DFdWzABaa2TPbobH//YO/86AJvmYNM7huN2049lzazsIgVaXHjxtUl&#10;VLWzs3PL8KXFpfl5+PqMXK1tFn2efBojOtBENRCORMwTW0hIJJFC/jaxRl3n8PRSEGD8JTZIXD52&#10;0MEDIhqS+pSmqDEWqClA1oVuiW6OzRPDo67BzVQo/AwGkz3L0qtpOmXV0KQYDOMxUH0WlTkHMoUz&#10;AyIGmMLSwsI8FkjNCoemVXI5LBlfrKQ0GyNzJhMpFNJHD++BptoDNEWvkRhOpNlwi38wiXSCIT9G&#10;dMUus8xiVnN7kJ74bDEfUN10Mm0Smnb29z3TdN6TgzqS8vliVmv84mhvfz+XinvS2FOXzMYC5vzu&#10;3h7AAsjq0/373905O3hw7/Rsf2/32BsmNpoGPB2gg0yuNptNkbDuqqq5spkVqHlqKg/qg0Si0qrQ&#10;95jLoDtVMyv/Cqmg0hU6qoyHLaUMhk7VrNKlOrGMKhPrtHS1ktK4HOkwdvH4ADgQ9mdPB5ZpNOzL&#10;eDODTqdgn+QT1kiYNAqaIyAD7HZSty9UydY1gI38GaaMvzK3+vrH1zcW59hzWwsrs1tzrBU04Iay&#10;Oz/PBBUEfxuNoRBR9PzZdapWz6Wy12WYhKuT82RiHo+m0QDJYNA4wElX5rZuPLmxMAergUNolUld&#10;F8Wl4qy+vn7jyZMrW4BpVEGVTum7pWIZn8pQoz1EVSmHz7nCZrNAnhmg5lHG23W1liIclkJtf4AU&#10;cEhmrty8urg0q2ECVxPT0adJra1KpDyuFPiBjMXic1aoDM7cLGjrtSUqV+4MRS35k6Pz4+wRxk8c&#10;nsHTnPQcnR0cHBydwOO/c3KSRTNDmy02JYmaTYVeTYefSQlb7AEHDo9SJECjJThbD5cC97Wf3Pz5&#10;7399/fOPP/7wZHNhaW11cxGf7bW1RTb8/hx7ZgYweV0zs7yOVIXJnltncuDfIKi1TrebGLLlEsmj&#10;e4/vP35w57tfX7198+uLP96/+/rx84fPLz6CAn73ATez37978e79n3++//bnn1++/P77O9DVbz6+&#10;+/bl19uPnj26f3Bw+/bd/f2LRDLv2dnZPTo9vfULWox9efv207d/vP98+UO+/PHHl2+///7l1e2H&#10;ex5QaN6Ls7uX7twHt27dvYua5eD0KOvNeHPHSW883QmVixV3ExQDhhBiCqiYq2jURQ23Ez6/mksX&#10;CCSuMQXKGtxpmQyAU6cCWKyqxFR4cqVoz41IqtRR+fAwA1GjMjVMDlWqksKfAyYpGNfdBBxvGQMF&#10;aIzHdQKo1jrw8LrIDXU+ELHGwo6Q3Xu8s5M7vth/fJYsqhhinU6GMMyZmVmZ31xd3Lw6v76wNbsC&#10;SofGkzGBIUgUerpeYBg3KBQRanEhIJaiivqZObN4dfPK0xub2J7NkUpgPVEk/BW5lLl489rTaz9e&#10;u3rl6dOrbF2zYVA0cTy4Cj8HnkqFlKuqOWt0rV4FsKeV06uGWlUhEbU6EcvU3uoWsVv6chvB1ajX&#10;4cGVSJygy+E9CCvFopHQJ9aF/SKR2G+RiELHIJ2emoNl4PvonB0CKQci0O5vB032Scxy2aQdwdZs&#10;NKNq49xVJ1AOglYM+9HBsFO4bPIGbUNyOIKBERE9ykER9rehgMBLzwCmLtUDR1crMdJcR6Py+XIF&#10;xSmgV0XEy+h8I8nXKbVCpvDlDzfbUsn48e7Jcd5qiYM4uThEL40stuFh23ECJIrFlkrg9FPG5g+a&#10;oqn48a3vb2PIyuluchKZ2EmgwkE+F4ndEnyqELmP+SpEY68bDIbCIF8wYjGxs/9w7+HLx2cX8DOT&#10;GKOYTHrOz+7euvsQWOHt2/fv33l0sP/Lx7fP7x6dHB0c7O0mQDIBLKWTNhvQh0xqUrAkML58/zCX&#10;svgmPjNG1Mfi3lgmNcXG3Ew+uwt0wrMLmj+bzKfbpKgtZk1bLSS3qDcsIofpYkc5sRwMBtqjIZCj&#10;VqlfH8MdExkEKrVUJZFy+DLm7MLSOmd9bmFhbn5xAb2iOWJ6bexSyDhyLUNbawAqD+vOplPYCrWK&#10;IxNgJyg1swWnQazxY0/ck7vYA4DeAYobG6BxSCoTw6N94EGRdNzmL0y8wHlSacy69tmSGczuyoPW&#10;jnuyOa/Z5CChqUy51MIhdscIlkAbinbBbLFiEkoEAGmAWcaRQhT4iNWKs48dPybmAppOLAMf7m3v&#10;7uxeHJ0AkHdI5Ar6bTYMUhZ74eqNq6urm1dW59kzbADE5YW1tTn20tri8iwbHw5+jYQuW2j5g61r&#10;duDv5o5DpHdjKGhw1NPyWTSoqHJ42OFXADZSuhrbmtzDHgVUYEPA1QOFbdbUoJvRaoDFl2EAEgjs&#10;qkFF44uxVQPdZV3Yjw2FGf5GmZgPGn5xdXl2aW1rcZ69zudiUdUp6VLDWM2ripqiUQRYjjkw2X14&#10;/+4h+oxCYZ4AR4T6hGlUkVgm2vbbfThQ7gvC3YhkPDb7BNZsPhfPDCYpW8cUjCZ3zo+TGClmiaUs&#10;pHI4ahlE0rm9s+Nk3JO0TnyDadpSAIEOcvrurcf3H9w7uPvszt17d24fHF4k0vn4JNwOlvrDelWp&#10;oGBGIqXbNpX7PYoKMwpBdojVgksaDyoG4JDDAeLBV3FXmFQOS6ugy7k8DpNP0+kNToR0nZwro6kU&#10;WqlKgduQ2KbRCmM+HVKiADBm26QQsHhy8bQvbGpH8eQiCh91MAAdYPYVwh1SXcAFIAHNquOxZmaX&#10;rjx5srG2tASSeQYzOPk8eFNU1vrCEoen41GpNIxyUes4M0yGhKLQglACdIbvZ84Bestl2E2toclw&#10;ymVmeWtzc3UT7S0J/eKoP27WFNrZ6zdWN55sbM3NzHLUCgXF7VTJxZp1nQQo7dg9VmgZ8B7YHG4V&#10;fQlRD4mUeoO7XwISDJzaVJ3duLmxtTjL4bOoDKlaDqtGzq1S9HItXamW8QE1aDSdlMdnrsws3by+&#10;MDtPbRpL5sTJ+TGUh9Oj3ZO9vRNPJnl8Afi8B0/WTvbi3HPZtmGOmosS3Irg8eRqabUYLrRH5OI2&#10;DuFfRv4IVFIxZ+7qjRs3f/j7f/x48/XPP/9w7crs+sLVpxuLc0BNgRWiPwoO92jWmdSVpRmeFkMn&#10;1zkyGmsJTUo0aoGgJjTFfJHs/sHB3ceP/jUK9fWPP969/Q0UNKAzoOrnF5+//fH7u6/vfv+f//ef&#10;v//jzy/f/s9/f0Ozz08fvnx6dHDv8emON7+3F4/v5rzw1FsTuyc7nt3bAN7/+PPd5y///N+/f3wB&#10;P+bDhz/++PDu/fsvL9788uzWiTeWPXj57PE+UO2D/f2zA6iTj18+PvXEptbcTjID6zoANbfiMhjc&#10;2IpXVQMT5GkNol6vURMoFFq5oKqmU0RjikGhosuZ80wGg6sX6JUUBZ/Jo4N8paPvutrQVAMzA1Sm&#10;McR8DlPDUhtUaoUENLbeBUKuD2W8biT+qzXHWCG4RfUKoQGoWumP7AOQhoF07vwit3N0cOvhjoki&#10;h7LAZM+scDTzczNza1tbUFzml5Zm4ZIyuFzaCoehMijoUm3VVa87KQ0cWuw1ADVB2VOpHDbA8hXQ&#10;yE+fbi5reMomhdJwSXUKFXNx4+nG679c29p8eu36IkctUVQlTVfDTVEpq5KqRMDlqZoiipyhV2ml&#10;ai5DW206FaradthnL5gDRALQiYYbM+Gc47pQJCL0Gm6kBPSasNcjFiuVcnkbR8WMRHKrQvDnvVO7&#10;iVw04eZ0IEQKBTpQU+wBQMuoJTbFJt0oYHMgSCJ3HeGoz9xpk4qhiDkANRhEUrgNGhvbtIPlVstB&#10;Klb65H5lext4zVgiEAiUcrjOOi6wJOC2SCL0DA4GYCoEWq66Wkey0qu0woEyCYAfVT+IjUzKc360&#10;k8tmJt6Tk929g/2Hjw+81uwxwEU2HsfRpLQ1k4h7M+mByRHqWDKe/WcPHj5ER9LEwG6+dGN2jEqY&#10;DhH2m0hlpADCXsPV9wcc6BhsScdzuZ3z0/3Hj+4dXuDOTD63u3u+f//O7bv3gFg+vHfr4cNb92/t&#10;7N7+7dXzg9348R6W4WnEYrHbMwk8ckpmj9Og2i8O4Q/fPfdkbNMJYGFqkkZrnxTGduSTCTz/yJ4c&#10;7R3tJmD1hkZmqzdlswxMFZzzJo9Grf4Qnt6ho9zvloi9bihIKg3rLrhnoipGvKgNerFYzGEvLq6w&#10;2EurWyDo5maoXDGVKxi7KXQmmw+VrOqENVWBD+dstBA82wBg7Uk0UJhEC2gcvONJeY+P9k93j3ey&#10;cOVsMds0DUIOlV3Bb596BwEzQHU8DuXFYrX5LADd+Z1cIp47PzyChzZtJ3fLpjAJrqUjGMa2uqAp&#10;SDIBf5tkJoDOHYzOBlmI29wWayptg9fE3/ZNB52Rw45n8YNYKgHX92LvwmsB4A51u+Uioe6i81dm&#10;N59ubDx5uom2hSBX5xdWr1ydZy9uri6sM1fY87N8ZwDEeD6TxlPP9NQCqGc2VarcZjcYNpEcXaio&#10;XK1eoZfrJWoxV8vVqdGWBZ0n3C7XWORS8Xg8GU0qFVOpLA0LFiFXqqhpefpazdkTaWUshgLzz+s9&#10;Ua0K6KuTMTmgrDnLy3NrV5bYy6DhQa3w6HooqTS1UkLoK3iKcXM8MqdTU3vQHD99fAb3NpvKpKfR&#10;gN+ayKY7fnN0kElG2uYBQBc8HOWQOeJL5axmH9A3D8hs6zQWJbUt1kze4wGuFInao9NoixwqDApB&#10;dPQ89uSOPUmcK49EAOmTR/t3D87uP7p99+Rk/+7+w3sP93bjMZ8VbeCmkUK4vO12G8nEnnDoT8cG&#10;5kCxXtNyOFzdZXtc0ykSVREsZOtz8/NzMhVjZp2jYeqA0ctl7FmOWCppiPDAnatWi3kGJ11dxYRn&#10;Qgnb0MxT3KeYmAOhUGeKo/02WD9JWyEQNtusFmAVeKMtHeDvU8vAD38vICSVQdeKV5bn5xZWN4B3&#10;AbsB0ayZmaXKxcz1mZWVuVkW6hUcNuGBcmIxWTrDuAm1DIAdG7hnVueoDC4ekC/PUVEAz6zMgKQE&#10;ONucnyH0hwTCtrsmEcjgvsxfOrmhV5hSAIysKpDz6E2hsTEWbvfGCpUSB6YZUr3C6cYIyZqhRnEJ&#10;u0F7JOILN1e24Acus4FFzKF5I9QiPR03Fl2g77gYoUXXcmka9voKe/H1X29ubM4ylJS+PXG0k4/n&#10;dnZzHmyEysVTXs/h44d7R+e7x9l8LObJeqOtcrtf00t1OswkVutFRFIgECwDklSrzR68/bpTJZVT&#10;56/e/OnnH//yb//1959/ev3z9VnN8pXXrzcWLnM9NByEYrGYL5NruazlJTZcOs7lBq9mfXZ+7co8&#10;QyWgqysgwZK589ODx9//9tuv333/3VvE5be4M/3q1adPiMLvMTkS/gUv0NUIs/BbXz98+/TrraOH&#10;D7NTe9TrRbupDKivQuriZAck0KOv3/749undH//8nz/hWz98AtX9/vOnL3hs/ebOozu3DvfvP3p0&#10;b//g7oPbDx7fPTvaOzs72z84iWes3mTGisM7wbA9UKpsk8tEIWhCJ51BE3OrQkJ97BQBGjWbFECj&#10;utstJPTGWs06RysRqKoGCZ2jEcvVWt3lBJISHzc2VDY+X8aQ8pjzS2KFQlFVqOVSVbPRG4LOGnaH&#10;28J6o1EnEAFojMP+NlCwXqUybLV6jYoptXux64lns8dnZxG3lE+TsZeA+uDc/dzm5uLc+tzyDAuY&#10;IEeulovh8ebKpEBhlRTCsIK+AMWwqdsbNw0Up4LLXIZVtnl148mTK2tssVKpdPUIQpfL6OKsbV69&#10;+uSnjaUrr396Mg9qCWQ14LOo4aLAexxXtSA+m8DT4EMBtefrsFPMTSj5BqXtStFRMgrrToPIiMkh&#10;IokA6GWlQhDVFAqnUERpbHdJBT95GzcEetvbvcrgImsrOIiVVpmM278Yh9gBdA6NTGgfbLNEO3af&#10;HZ2/Apg9VQD0I0GNxuNn7F/udIBfFzokTNopbReDrWG3SHATjEYhBd2iQeZTZTwGF+FYr4KrrGo6&#10;mwb4Hfj8zpoBJE5vSHaMikGf3WS2oL+FBV2vY9lcHrOdrLbc2RmgxA7q5tzxMYCo14eHm5GCHbvV&#10;IoEAbrYljx4/uA8rBvgtKBg/vMrDoqNVJANAdNrAH0rEIbCiVsdsDwTNNlC1Oyc4UQWy5PHBxe7O&#10;DlpZPbyLr4fwQ87PTnJ7AMqAUWe/vnn5+N7BhcebyVjT+TxIHFiK0ykQzrjVu3N2C2rm2S4OmZvD&#10;0ZQ3jQEU6RSI5t1dTzpmTcWzO0enFx7MxQBFCTozFhv4y91hKxgI4agzuUiolEs94XZlaCQYhxVj&#10;RajQG2oCKY0mV9MZ6F+zvrC4ztLMrW6xNRwZyBMGj8YTNPUM/szivFhLFxgol6HjNVc/6PcDh2r1&#10;ywXQ+MCwbJeG9bG0F8fSPHnPcWoyxdALG4JmxmrGYajBJO0FzEinLm3WBoNpJn5yFI+lcof7h0dH&#10;F8fptgOYTvfSqdwebQcBkNsmjBCM+KJ2zBUZWCY+u31gQ7MsK5r/WdMDOywZIIpR38RmnfpsaIiC&#10;kdqWyRQodjtQFDkplx25Sxs//eXn1bn12bVlzfr81saTm09v3Ni4uri+Mr88J5NsO/wRa8riS+cT&#10;yTS6ZpkLbcd2s0rpBgIhMrE7FDpBS1SVzm2RQMqjoutXlUIxOHvbPWPFqdaJNWx8zbBnV2RSZc1Z&#10;q1LgKZBgVltVy5Mx6Eq4eFVlcyzRaxkcDYA4i7W+tLi4tji/vr7Ckol5XAb8VBABYnpNNJby1QaD&#10;qIWD8+223ZI9Pd/Zv3+IWy/WqHma3EnCkzKxAsVBctsBognQ1vbBooi2w51wIZ23Tm0+oMB2az4L&#10;RA7WQj4Z8aOVTxTjBwcDWyp+jJlXFksSZyjMU2Cpe5nBzv5ezjr15vYuYEEClwTRDdfeDPgc9UXs&#10;/nDBZ0sBJUwl04WWkNKsNel8mhazRoENQwHU6zQrVCooshm2BvtsZDodiEuNjq4yuBQ6rlYql8oZ&#10;OiWQ/majMtwelhxBB6h5DJQd4IZFwTe1+vyDFOhDWOYDnz1qsw18uAkTC/YDllS6Uy4SjQ2BbHmW&#10;KmMt3FgDGHl6/fXN1aXl+fkZJnMde3dn0TGZwWIxxEwmlSFnyLhqLo3F5+qVdABmoKKg9llbC2xQ&#10;TUw2lFL4n9mF+XWmZn5rFb5MkxOKQ3d92KPUJFKQt8y5tdWF+Vk2WyZQ8eSKWq0KVc5Y3BZuD4nb&#10;QFRFFIGcwZCi6TagolvkbDYbfRKUtYG/qVnY3Li6MDe7vLWk4XBocvSMoysaBHdTr1bp5XSJgg5a&#10;fG6FyV588tPr6xsLTLG02Y/mU9NYyoMjD1avZzeXSnsvbj08hOKRS8Z8Fo/HFmq4hyK9VM7jgcJV&#10;KhXNer8MiqZSbyoENePIMerXFXSldGXr2g8/vP7p3/5///Hj62s/3JxdX3zy419+ujI/s76CEYUr&#10;LJoOSGdVomcwZ2ao8st2Rmw90cwurM7LtAAlhAJa/Xh2Tg6ev/ntuzvPvv/t7devH99+hH+9QXT+&#10;+PkDnhf/8ec//vjyBY+fv6CgxpyML1+fH5wcHqWi/oJlAsTaZ5lEwgHrTs5zsrd3681nPJv+jN1g&#10;//jnl09//PefXz6++ogO3q+e//Lqu5cvHz26fe/hwa1Hz+88uHt6AXx75/wQVAs8mhlsSij4zZOI&#10;n9Qy+R3dPrHfk0hpMp2gUXc3GrgJ7aIIjdsEYV24TewSnVDglM7qv/JDgZPJMbxMJakCycNdaBZL&#10;o+Ez1DrO8hpVKVBWMUxZ0WxsD4fEfgmqkRF7thGdAW36BAwRAxXdM7rrXX/+BPv08t7k+Zm1KABe&#10;Pr8wj9MXLB5zYWFuXTO/tMJT6aksjMOR05U6jrRmgJVPHAXLxt4wkEmbQ/26izAUKWnr7NnlpYXN&#10;pze25jU6gR74FrFiHLZ6sqWtqxs3gVI9/esPT5ZWVmgSV02hhOJSb7h6RpdKqq2NJUq9WsvliZHt&#10;qSRjY4nUiVlK231HoU0mVhoUYbdC6PadaNPiqgyFY+xlBch0bpfak0mgCJ8JgN5YIceOsjZ/uU8k&#10;kyvE1mgEhA9guRB2jAKdjnmKJm3mSMHkcJgA9ACa/eZOCIDagXkEmClZ6LTbnUCpZWqbivWhgwwQ&#10;M27Wt+tOJV2lgJWuo+KxAv66WpUo5XSncFsIbLbpqvdcBgzjKJJMZWLQ5gvYfYGyGb0MrZFBxpvC&#10;mSpbNH6wt+PJexO7J0CHsonji4zd4kVHz1DAN7WYAx1LJBzN7N69fef2rdOTXO4kATWy4B8Zu6RR&#10;sU/2R6C8dNohHJEjjgBfwgFEZ0CLiwtE5PuPbl2OstwDQnjr4QEeb8e9ufOENXeRsqRT1p1fv35/&#10;59Gtc+9kMMUZZksEW2R8AyiW8VRiZ//Bvf3TiziI0YHdVLCCjoKXzZq9APDPwS+82Z2dC+yIH5jN&#10;k+nAHC7gNiEgS9nvN3UJwPy2G8JSf4wCmAAEyw0XTonHAFzMH+dxZlaYGvYSFC0MRlnhY7avjsej&#10;8qUqKY+2cmWVKper4f5iSqih2SMHA4DNlUqp7W/7oWbjLnMULUUx8yIPz7MXS+oUU07MPqvNbPYh&#10;IuSTNvg88FbjsclgYsNxjbwtk907OAVlcJIsmEzAJoZEEHgReJTNuHcSaBei5g4si3YnOpmCUg9P&#10;MAZjOsEfn85Mo+12ZApfjwJu2KKWVMKDJxXeaXTg9U59hTI8Sk0FHVTd8tMff96cZ8+vLsysz249&#10;vfbTDz89ubq1rFnBGJk6sRS0T63RQtqDhg9pTHgGvWikAGzDm4JLOBq6RQ1nzU3sNaHI87hqeA5E&#10;lDFh2CeTmzQWc35rcXF1dW1xa16mrtUrQicQGXR+lCjpaqiiOpQ5ejo8SnQ1Y2WGKsNhx1ncWp9j&#10;r3PEXIAuHZOJDjDAf1VaGYehV1Fa4TDu9vsLwCCP9x+c4eGFdxCdpPPpqD/si1kA14BFmDALORwG&#10;dAZoC7b9cIlsvqgv2kEsjXu8004gktndsYQDhVgmbZvEUjGgRt7czs6ux2JJpEClRmAteXK+duri&#10;+PIvyOYtUyCWOY8VhHXYb8vYrIl4MjawZo8OThL5BDwunTJ5VOo3oJIpAfEYWoVBSafrmEA8OLOL&#10;8xoWn7myrpHRmOsaqpSuVkrUMoYadxR5DK1KQhFVyo4ihvOFWqGwPTKYgP6PIg1O2syRKTySmbQV&#10;yCWs4UHU7Jum04FuKJK2BkolMmCnSjMLoLp0ZYENmuPp65sLc8tLy2wOlTqzMLsyt7xCU+n5TDGN&#10;w+RQxWi9rWWwODSuXi2mXbZZqxXi+aX52XWNZm4ehOSKZn5zdYm9vry6tTRDleoJraKRQMDxKLqc&#10;y2AB5K9r1plietOArrdKg7NWq/dHoyE6tIxFDXdjDAVTCZBdapH7xnp9G6CyDZ+prZhbwEbEVfbM&#10;/AqDy+BKdTwdlyenuCVVEf50AQC7XsFlyWTry0trV25cWVzhi7UGYygUjGRANMRw/hDqR9Yb3z0/&#10;wqhjIEuTlGUkokvVslmOjiejUefWq0LAIaCJDZFLoaVXhWRSqESQqCR01uL119efPv3hP//t33++&#10;eWVtbunmj//5H//x8+biwjx7aW15Bi4YQ9Fsor8WvvRS6gpQFg5Q2aUZJp+hp2yPwtFpJmWbpo/v&#10;Pf/l+0d3nj9//ubrm++///67X377+u33P9C788Mfv//+z//57z8/ffzy5z/+/Pb+H7+/A6T99Pb7&#10;h8DTrZfevVGQVf6CGTtZ07F08vgUSujjh7devv39n//45z//8ec//vH+xXePAJOf//rq45vvn925&#10;8+jlg8e3HmJXzv2zw8OjXVRMaEWQyaSwAlpi04EvGnCEzfYwqVunGPQ8uYFCcY3xjJhQrxncaMri&#10;ohgM9e6wDgJVYjAoL4/9tWq0BFIamiq5Vs1Fv6D5hVm+WCymaWYYKi5PRWngnqKwPxT2Q6RRudzf&#10;Nm43AI4JFXIXdCYF946V477JHp16dkDG5TxxjML1ucXr6Fc3y15nySV0PlzF+cXFORZdgVEdTnej&#10;qUfo3O6SW462BXOgMheH5x5bmLztbjgFarWUwVm6euPq0jpfJpZWe2REka5Qu7L15NqPf3995drf&#10;fr7+dFFXVVSbTZxIxJZyp57B07qENTpXJ9XR9MISaVshaBLbNuzEncYT6BhRLhWJBJFL2KtJ6sCn&#10;G24RWpcZezVBnUwmTVOWcFckUFKI4bbJlksB1jkcpFalQm6Ngh2z2W8KkRwYEBmdTnC/2w+KGUpO&#10;wGT2AdiZo/Z2kGQKB4ImHCvCQkQaOdqBcp+wPSS4G66qQuTGAxi1sqplcqBKcpUqOl0galRVaPY9&#10;HuM2kqDmxABJ0Ta5XCbhjI697SjDw45BwzaLJQZgkk3GLEkQfYl4/vJkOJ+ZpoCp5nfPd1O+diBi&#10;mRRIHW+sY7ae3H/2/aPHQOiOsymQ1eHQiIxuKMZKyUEKhtsOR7C1bewXS+Vg2G6HwpLKx3f2Dh7u&#10;H9x7eev04O6t+9gD9uD+g/3dnRMPKBhAZnjoBhbv4Zuvz24dHp4m0EZiEsHED789GpnE0iAkMrnT&#10;e4/vHsWhIEdAQKKPozWZumwJS+SyGOuewwc4m7RG/B2fN37p8uGbdsjGXpcUDJXgYsF1aFYINYPL&#10;LdzedjspTQmmocp5NJq6puew59gzuMWKJ1J4VqJTiAxyGV/M5cpVevHK8sI8U07X45irCy1mcX5t&#10;GxC/1Q6D4rFedmj5gCoc7XitMS88Scm01+srWGxm+2Q69dl9mQT2G6MPGLZvxSfRiRWtU+ByJ7K7&#10;R6eHO564zeTAINDRCHQsrIvLbZXA5R6KfWApAABdHjF3ppaOGXiHPQI/eGIGLPJBCS904JoNfNNM&#10;Mr5zks17pwG0bZ6AHiPhcJDbJdHLFm9sbM2h2lrQLD356efXTzcXZjVUPpPRFDW2Sya7JVboJM7j&#10;6JhqBonp85vw0eyX2wNrxtcim0LFntMlooBGVFQFeq2ygeycCChDEbMxUGB1DXjula05moHQNY4V&#10;evRlbmLhpuv+FbFQhTou0AvoVKiBLM6KhgVIAq+FJSa2GumgVGjgi3yc1WXSdDJ6eWIxO1plgK9B&#10;Jnd0uBv3ZrzWQmE68KN/QCBawGaqwGVgWAeng+HJ6YQjFiAzg+kgHM0fQ+nIDLCBe5DJZm2FgDmf&#10;TcLVA/SzToEPphP52ARWk78z8aYBtNPpPNDSlNUKtCpmiUy9ydTEPLFFzZaM15tOA2BmEhdnR8cJ&#10;eHBiFiRkQJ9MpK5bJZbxtPgp+cy5q1sz7GWmjsYEecah8rhcBo8n49DU9MtQUjoXRI5a4Nwmh0Kt&#10;ETAPUnFk8psBnSNwz+2XvYOTaTKXS8QwKDHqwxgYzBEHdhy0A/kItYbF4EioXtfQ+Ezch52Z31rQ&#10;rADPmePo6FIae2GGObOiQ5d4PpUDkoS9IuPyZHyZXF+93NkGuBZzeVQNrHFQxtR1YKXM+Y1rPz3d&#10;vHplc4kDZZpQHmHePh5pGiSY0U8DcqWG4g84BuDsqteFw5IpCCWIgDYL9W1i/TIBr96/hOdhcRQK&#10;kTqTQVC1vHBphzyzPq/hYsI0gyYG+V6t0VUidxMlBF2nqqm4OgaVw5lZ3dhcYK+DjhOMG0JH1AYM&#10;dABsM3uyt+P1JnK7x/HL5yfSKdWA32mWrrLF/Jm5pavLAiGUXEoNx8m1PK7KXXQ4+vVatarmLOIs&#10;zpPXP/797z88XVta2Pjbf/zX//p//raxujW3vrC5rJGJaXKKqCapGjAKWqUQ8DQsqozKnJmbgX9T&#10;peNW2DywWGNR+yB/8PK772/ffvTsu7efXn333S+//Pr28/vff//y4uOLd+/ff/vz/yA6/wH//vDt&#10;v/989/G3V18BnXcSGKI3NRfQ/REncJCjD6aZ7Pnp2aVQefnmxbtv77+9+/TxzfN7B7h9/fjOb78C&#10;+N+5/eD+vVsYB/jg7vnR2XnOA9CM/Tpe9PKMAT+PWSZIRe0+n7/lrtWqKoOwJ3I5m81xvVdv1urb&#10;29uEBkgy4ahFNNZrAkMTHsTL8Ga6nMFVC6pSsU4OMpo1v7Y1z+HzaQwxTariMgSu3rZQuD0s9jFF&#10;tVUmtWAp1Bv1upsA/4vGTdUqnU7pRvHMMR/P7hwDc87Gj/NlA5fDXkaHNp7K6ZQI6DoZC7iqACiC&#10;wADsnyCRONFIMhQ02ZNZr9dzsX/r7ulxDHj/EAdcRUreDBSDuRU+Vax3wl9WqVSG9SpXs/jkb//x&#10;l2s//fWHa08WpDWVSlIzKIATu8ZNAYa81XsUlZxOcTW32zZvuOdqlAdJKID5nbNza8QeNplMrYrQ&#10;3SM06sWiUCQag2ZwG+vOaq0bDpommZTF1K+7t01W6zR/nEY3zkBwRBwWySWgPr4wFGOMb8bRqWDo&#10;XyPOkwE+ipECumyj53bQFHKAVhuRTEFSC6qVKVTqX3aiYccehaJm8BhytYoxw2HQ+Gq4UXqFW1hT&#10;wJMFPGcsEtVA8VWrNZcQGUEobGqZCkHyyBQBOQA1J2axJuD6JuDGp1OJ491sIp+PJ7xWSyabyCR2&#10;zs/jMTM6ettNdq/Vbp/ET+/dfnn78d39vZ2Ur4CmsKNWqVUabmPsXqnUcgRawt6w3x0Sg2gUDVXQ&#10;m91D86rbj24/fgD88Ltfnt1+/PjBaT6/k/Xm8S2ATLClsw9fff3+3uHp/vHlGLXfbzYH2hFfNGKx&#10;ZqwgMw/v3rt7eJyKWUEcF3zpadQG1GIS7ZhTnoQHrSp2TkA5Wy12v3ma96Rx+8cXM5cI7kqL5ChW&#10;cIUqJUDhKECx69hGV9XrKU5gizSxVCnXzC8uzc1DNZlnr2hWsI+n6m7KZSyGmifWC7h8QG42T6sX&#10;SChjdKCoSiRNkdA4JI6AM/nNsWTGEjVPUjuH+0feqSUdj6ORQnJQABEHIGqZwJd2LnIYzol+nplE&#10;Ev4QekF7AKBzxzsXgM7xpK9VJAFbDZnaEezYD4QLg0gbVsZlkLMdnu8CgE/YbomYwhMfbpahuWsn&#10;7EdNDegcNQ9sOPl8vJPwJqehksNvAaUxjYSB/7UI2BPE3ry6vLx14/rm/ObrH3744eYam0nT0rWG&#10;SkVoJIeADIT9yZN4KhWzI+UohDBMsTIshgZWS6HU8geKxrrIWQNSQ6FIlGplwzgcGolkYl3JWnt6&#10;ZRWbwtG4ni2L1ivhAAD/9ElEQVSWuLfdEjVXhaOnAnQpAkkMZU/XNLprSlWtBoWBQWMBEDPZ8wuL&#10;i2sLMxwNekwy+FB1+Stzc2wNnybmq0eDiTlUxkC2cCy3k0tkYgCadrMtWiZ1TJetc+2AKRgKAXG1&#10;RyyxSDts9/stmctMcHNnsgNyK26zRydohZnB/Cl7Ogk0apBOZNMDi20ySSVxm9BsjlrSNijDSTzn&#10;xHE4W8dus5gHIFCAXNmAd9lSqanFloa7eoJT+7k4PP7HOQxyycC1abkwJUiKDVl89sbV+dk5DkO2&#10;wkbJyZHDx+dROXyeVE+X0lV6KY3KVasNxpZjRB6F2uFydxTw281wv/2dQsSWBnE1nabica8FBfWl&#10;u36ngDPulgD8cb/fH+qS2/6gmyGW67A7jMeaWZ7jcNggW9bFdJVUs7DOWlnBs+SZFYAY9vw6X8zj&#10;M/liqaoqAO0KJYJFFYv/NafM1dE06xqmZv7K679e29i4ssim6Wh8Anp++4PdPm6aVlxYPQxuY5dg&#10;MLhFTrdxG5hcOBxw9IfdLrDwSqPSqqsw1F9CEVaG8JXSyNEi+2ODsnJ2cQs3xYFAzFNpVJpOqtXx&#10;5CDe5FKVSq0YG+QMHV2hUKqler2cs/FkYXkN/ZNpcq7WRQTWEkns7pyfnZ5nU6lkAgoUUKjIJFxX&#10;MxdvbM4vbLKpcxtPbiyzuKqqoVnVAtbAOpNp3aVRVwR4q2TMbP70499+/OuPf/vrDzc3tlaf/vV/&#10;/X//13/850+bi8tM2sockycFuk2hQKmXGPQMMUPZVIsZci6PxZTxdLIZDU8ytCdT2HpZmORPb//y&#10;/eNb93/5/OXLu0+f333+jAkYH9F7+92Hz5++/PH+y7tv//P//v7hxbs/33998+vbT2+f7+/kM5kp&#10;AHOw7e+EA1DDw+FOFAgYOjccX+w/PNi7OHj569vvH++fnR3u5HbQ0OHo4Z03r355eQ87tgHCD/cP&#10;d05OL+JxHKWCfyWt0UECOKdvgsc6flMwaokEhiKKa5vYLRYJFEkV4Rm0bqXbcvSdLsIoPOqJ8DPW&#10;nK6mQC7Xq9Qy9gxHzGXQOEwarJ7FteXZdVgf6LmuEkic43Gj13eUu2hbXiR3u6G2g9yt1McuEUHo&#10;cgLWKlTKKsXYSSdTA0syCwx45/xi9+J4aio6OXD/ZqhapaTXKsI6qTvpWtGQSBxu17thEkE0rhvh&#10;XbZC5vzu8e7Rwa2D8x1PZmKZdABCA+QqZr7zZ2eZwBCE9QY2kRLQbUW+/Prf/u1vr59cu77EYsAt&#10;oytrwOwUl+EyEkKxUncaqvU2qJ6Y5zxZKLeiQK8TOXh5feEgkCKk745RqTUqj0r9bWGjqai5lFxB&#10;z4+2WNGUdwJ4O0hnd8/PzpIR4NsBR6nbLfaH/VbbHCyWTSSHCR7QQjhkshcCoVDYHAFkDuOkVdjU&#10;7sBfESqP2gWiqE8KlbtdEqlFLnUrIkPTBe9Sgv4QoDzgalMZdLVWMnY2JQYXcIRLC8KxsOFEnkpx&#10;EyoVYreE/tr9VjBECrUBxBK2iTWTSYKEy51c7MSiKVgyJzuHoIvRNHM3b4OClEimYmhcNIj6oFh1&#10;OhFr/Pzeo/uPnz0680w67WCoDI9juzMaFkvkythNDgI6u3v9FmHcBc2TSnhTqcTJ+dG9X355/sub&#10;N78+e/b248v909Oz42kMg6Uynt1sMuPd2Tu69erFm+/u3L97euId+NvASwr+SDJl99utxzu53aOz&#10;hwcHtx4/vnuQNZNGYds0Ms3EBr6oPZKKJ7IXFzseEKGJjAU0N2Ysot0WKI5JgNjAQrjtJvZFOL3u&#10;hOvQqBqcIOuqSkGTogAqCZKNw5q/srnMoq5tMOVqnWZFJmboKVW5mMbVylhcvVK+jn6JPJxnBXiu&#10;KWAVN+rGYrFf7hTg/kQx0RE74E4O9pKX8Umx+G4WncJsmXQkavHu7HiyudQ0gx3RllQSRdpONumF&#10;Wn+0i8EdOF+eNxO3i7CGSOGoxRb1dzqm9mTiDxciE8vUZot0ArBIoggldn8BhFY0MrBYQD0DFNkt&#10;lkhkEDFPvenppZtFPh8LB9G8BPOaLNGCPVCn8/kqLSZVXV1d2/jpxx9/uvb3vyxy+HLRthBTQbpd&#10;R9sEODdIe1PAfNqjEYg0gtBdH5L7xBEexrSgDvf68JhSmk2MKgKiIkSVMlbIOUsb1zfWloHcbG7N&#10;8qWYRaPl8bhSukQCQCzWzGhYMh1dYHC53WOFUlQ3GIQuLkszMzs3t7C1unZ5DsiiYWHkw59cmV+h&#10;MTBT3VCEwhb2+0fb/bb12ONN20Av+NBlJtQeRMKOkikK5DUYavsmwHkLE+CKnXZ7krGZTaMiyZLM&#10;Y2iAZZKGC5KZFDApw+8v+KxxnMuZhKNwc5J5kMO2CJ4JYuRKMn58nEDrC4upDRfXNrWbwhhOE8B7&#10;YJkMrB4oqodH5wf7J9mdkwugijYbfJfFZASRKdEzZxhaHQ0FBADSysrajbXlzTUWV6rVquk6vljO&#10;Y/HFWjqDR9cz6EKctuw6TIEROVgw202t4bDUhoo7sPtiNrjh6LcznUbNPnMA3oMPeFbHVCa32vZo&#10;IVgakk0lkUHJpWkVSilnfmFpnUWjsWaW2FQegw9imEpjspfW1ub4PMArrpKu08xyeDqpSk2lqbms&#10;FaZYzl9n6MV8qZazzmExV2aWV69cWV1b3VoXo5wigLzxR9vkVhCEQbniFm4ThiCHi7AYKr1tYr+L&#10;LpcBqEmgscmjfm9YcuvVKgPFIBmDqh4BXR+VyP5pZKRYX1hbmFvhMNfnZ2QgysVaAR3gAcBZCn+N&#10;miLBzmHMaNDS1XLq0trs7NLiwqwGlZxAVN8uhWPx3PnD/aPjeHYXCFHKgg6KIwFz7cnrG7CQ57Ar&#10;e1Ojk9OraJgllvE5KxqqdkzsDhsUZ01Pm79y/ecf/wo89Ocfrj+98eSHv//Xf/37X368vob5whwO&#10;D5NNlXQ1vqQ8KKECSlWvojNkVBpXzqWy2Ry1u53Kpybm6MCWOLv/8sGtey/ffPj27Y/f//gGrw9f&#10;X/2GFiSA0p9w0vnD7//zP98+v3v34dOrN68+fv3t5QXu7RVI5WDQYSr4SeVy2REKYGBAEl/Z8/Od&#10;RNpzeOvBvYOjk51jYIaAwN74ycNHz58/un8fKt2lh9Pe7s7JTg4XJoioXDwd8WF0LxTjSSRqx/0U&#10;c7sE7LpFIoVCpUpdVDf2QYtAjW+3gUD1He2Suwl6tyqhOCmKS3Smrc9oOFQgIMjbZtYWZ5gsGfb1&#10;SRQKigiNeYV9U7BLJpUqffLQOAK0anWxcwoETnMMEE9XSZwVuzeetFgwLen45Ogkl0VjVYcAWOIs&#10;DRC+WAgARyt3XbVhGcRbv9dFz8GG0Gg0Atu3x+InhwfwyeJoT5g9zsCjFiE1qgpJTSWWMeiGhtBl&#10;QPunyrarJuHOPvn3//zx2o2bT+b4Mp5aL5eisQAd717V1R9VRM7x0GQFoRM/Pt/JT8yZbMqaymNL&#10;s7kNxCgAZc0E1IgELH9UIhIaNUxV0EmGnZjN5zfns97U5XGk53jvND8YRALlUr9iNBKE2/2yqdwF&#10;aQd6KYx2soDOJgfIW78frUiAcJkcQZx8dZRHQVNFRByRiT1CEWiJES1WAZ2r8D61DBruUfFAQNMF&#10;lynbTte4IQT6AcSjQXA7hdsUhZPQbbVapRGpTC6SWw5kcx1zJokmW+g56QHilotFvBcPb0HxwQO+&#10;bO4EVHMsfeksiOGN8MbtQBcCYXPMc3b/3uPnz+7u2IDy/6uBPFRugYYeusZFB4ncc7uH5J6z1wpP&#10;MsnL8+FMfu/Z94DOvzy/ffv583tncGeSlunl8G4m781Yvednew9/+fj21S937u3vxad2fwQNGaZx&#10;b8EUsJ2fHu3tXUa5Pf/+2f2LSTsUiKIL6TQaBUyEZRLf3fXgHOR0AFV0ir4fOIZiA/1jAnQejYoN&#10;yjaxDqqX4hISehizIhJJ9HqlQUKXqrnUlbnZmbUnV5apjJl5sbKmEFN1XJ4aIIar02ppLAa9queA&#10;sF5mcnVircTpqsK6oIzd28UilFRQESMQu1DMQQ0fX+ykrPA+bEA6PPAIZtL51MAXix+dAPWfRtAs&#10;MwYf22LJH+9mU5nEycHhxcXF7snR4eFJqkMkEIE+BQsWq9US7QRIJoAdu9lnm2JfctTfDnfsUXgk&#10;7ZfhWFC/0aDbErF37FC8I5EoTlCjrSfCkqXT7sB3euHdZKYRX8EooNGqAs3y0taV1YUbf/vbz9ef&#10;/O3HBSqN7h4Cne0S++RQOFgO+kEwZjJWHJbuDntC99glNPbc9To8sP3euDYm1F3oriZR6VXVplNY&#10;CoWMKurs4urTmxurWwtz7Ll1GVfLlVFlTBDBIJZ0ONq8PM9iaBVOoZFQr4uqgkbPSRG6pDLW+vLS&#10;8trq2vK6hj0HshMd8Wk0voY9y9LRQXFrBcJiOQhA0CKQ7anjJGIzxoBMp2Z0S4m0y21gKviI+CZo&#10;KdtBE1RzAUiZxe8gh4C8WQaW2MA8TXoSNnPYRMID3ijIoOPdXCriH1gtljSo38y0YMezEljqGW/2&#10;OJ+Ci2cPdGyZVCYWwQnHqD8M3NRijU0saeBTZ6d7p3uepGdnN5sGGmbL5K32kptSVWo5GimdQaOt&#10;gBpZXmKvbz3dWt5a5Oi0dLrSoISHU4fNsXLs2+bSx8I6Dq2gy15xFAqWi0Ri0TSJwd2MXrqSFkAw&#10;Azrj3lQoXIjCTQeWXiq1zeaOqUQoFsKlXpMuBzmsxg2HdaZMxp/dXNDw+ZrZOTaTObu0sLg2r6Hy&#10;eGI5nUudYfN1XC6XIRNrGZoVvo7OZ3MVYg2DN7vMYc3g0l6Cb7i6ykTc5BKC6M4X6pYxyo5E7hdH&#10;wXAnTHKESCg+6n1HcQg3pt3xQ/FCxdY3ugQCgxCIG5o8k0xlrDP+aKEs4QD7Wphh0bBjBxgKVSqp&#10;4vkuXaXXMqg8qFYCtVYrlWulMhzrQR0/A9SMypFxBc4GoVtqBabZ0/3To4uze2e7O4l20RQu9/TM&#10;VZw+2NpYBArEXseJNlFve0ynMVc06ys0eq1BGMJbUtCpWzc2nly7ifmXf/8rNm//5ccfrl/76ekS&#10;X06d4WDWOFfLmJkRY9MkXBR9teZ0NvWcGRqXqwPYmp+XGfqFVDY9gRLl2b+1d3gXhO6Lzx/+8X/+&#10;wBnlz69+AxB+9+3Lpbv2uxcf/vgDwPn3b29+ffP268dfn931Au0ikUdBs5/c8pu6reAIbvWlwxQs&#10;NqiJGC6bOt7ZPbh36+zkeHc3C4+v1ZvLHR/ee/T82Uvc2H5w/+Dw/DiROzrc86Tiu0dHx/m0BSSS&#10;eRAp/N9OYT+gDyC/w9TxY5Q57sOGyy1TwRcNhKMmYrfcb+DRJogRpQLnjQEwpDoai8nQK1VSHYO1&#10;sASXQq9SGGo1Q7MhFImMRlGPFIKSQKx0yRVhBe4wuS8UdlulnsDQc1MEdLVS1LLlMLU2nfLsnJxf&#10;eNIWqBveaXmsW5nl1bulgDkEyybkqGwDwhUr28ZuedQ11us9IWgBgLTB7tnZSdKKzUIne4e7nlze&#10;DKoR5bbLSZEASaiqKG7gZ0SJeHZhaePnn27evPn0KiwloFQ67E4BOQp8oubqGd3O5rYPs8u8oEqO&#10;z7PeLKwUy8CaTKQwI6nTxtgnIJJdImjabtcoQtDUVxt9R6Dtt0+zu/FUzJqyTuwdazY1GdhblX/5&#10;fjrrfVjdoFtA3LWAV4XKGCxKKoNCJhdLJkBC+I+QP1gkAzyTicRuiyx04nQptttIDE1YSwq5jEaj&#10;0oDq0aRqqVxaHbsblKYInnxA/3oD3d7qoh6BogCdQwrgDyRXyKagI2D3RdqmQSZls9stmThUmpQ1&#10;lk7ls+eYcbTrhYt+cXSUAzkah1oPaGOJmqMdeGpNwXAUmM/pw1u37u5fgMjFrjZSUSgqYfkbVbaJ&#10;l57Lot7QKBy7Sei6aZlGgqFO+ujxnUcP7h4cnB2dH+7fOkzi8YnNAszP1AHVmQXJ/ui3N799f+f+&#10;2XEyNgHZZ5sC3qXtQdLk6OB073zv4PGjO3fuPNg/SVgthWAYZPkUSpktk4invDmAOq/FbwpMgEtY&#10;rWhEbUt5p+0yuTeulMnbTQHcbLfL5Ra6nVVB1Vnf7il5XLqSTmXxaJqVleWNJ0+uLmvEdKWW7hor&#10;4Td0WnSgkKqh3uIsL2997crGApPP16kMTb1cpRBUsT1/ewjEBNhTIIrd6cco8KwZQOVE1hNPXB4Y&#10;wBewkTubiU19ZgySTIOcjkYx/j8DbPgEwPnkeOfo9PB4Gm71+yOAGRD/GW+s3SoHCxhc5rP5Oh27&#10;bxIt+MNtvzkCeB0xg8Ia+IN2NMwHPQkYXQgDKwfdjEdd6ZivADcGvfS9NhCHg4F51GsKBGoxk71w&#10;9ermDShZN27cvDHP56oMIiMAr4vg8NtRI4Iij4HyHthJw+3KEB0PJM1m1VA3VjDRVaEEkVR1NQRy&#10;nVThbGyTRyURY/npxuqVpxsbr2+yZWKuUs1ZfHJjEcBhcY69sLDC0rCX1rXVpns4Co6GQpek6hLV&#10;BGpAAQZrFsjC5vwKR7O0ts7isGgyPk/NX1tmUhnKWk0ppikJ7c6oVC6R27GEJw0MBd5iuxCN2E3B&#10;gHmKGV4gLANFchiWg8UMDDYKVCTY8qHcwYYxjO+KlIPmiaUQjkZNofB0J+8P2C0pWxTHsSbYBD+x&#10;2ElB+OM2rzcznXo98XguYyIBu8/lEim0IJtaB4MMXMZ43hYNdybHt+6dZa2DyMSaSE7RpS6Wtg5C&#10;BAn2LzC0cs4Kc3bzytbi0hx7fmlu/TIkD6pZs2moNRVq+MwcrpqhE4DUNogqBJGxRKxTaiJj0REI&#10;kIJ2UPCgniMDexvYM9zZSHhUcpj8HX+o3BlE/cFgpwCalUwMWQaBrptiEOi1aklNzwDJMjezsLGo&#10;Yc6sXVmaXdxcW55Bx0Y2iCTmyuw8m8nTanUsFkMnZq1jMZatcFWymRUQTisrC3CnNJqZpc2nG+sM&#10;+SU6ox1Dqzv6V9Zcq0wCKd0pjwImkB/dyqjdAhIJv+fHvLs+uUyuNJpO97CLnYC9fpk0ArYOIGQ3&#10;1Zjzi1vww/liBk/Gk+OTpFIBKVYIVFKMElY5myotl8Hg6migijCKgc9ka8Q0WEZ6icstErmHIV9y&#10;9/BgHy76xfmxudUqEigq2fLm1a3l1ZtX0MNmnabVg3QeV3mcFfYsW6MTVJv1Sre7PRZQt54+uX7t&#10;9bWNzZs///zz3/79//mvv93cAjU/zxTzNTK5FgfcuOtoQKKZmVmRadEvnaKgrvNpYgZXzJydZ2rH&#10;Ldtxwpvbze2cHuZ2H95+/ubruy/v33/49Onz588vXgBUv/v8+d37P//48vnTh/eAzp8AtH/95bdX&#10;v33/6K7H4rOHyqZOxE8mm0jFkmNEbo1KJRPQbPSEh9/tFCzJvOcI51N3QBfnUxkQfemJ9+Rw/979&#10;Ww8BnR88PD0/joOsAwhLxNEgyjYohAPozG7HNY4msMF22I8qsW2yW+xQowuFYKgwGETbfp+fDPgC&#10;S6wJC1CvVirpdL0KQZor4zPoEngO5VD9WDr4UhV9XCjubeOQ3BX2iqXu0DjsA/MCGUnsAlMn9IvE&#10;hkDSwB5TrbLSSZ7sZLGpPuU5udiBR6NgAVrrG0m4utooHLZH260RCSVrKOQo1t3GIfwwonFIvHTE&#10;GoV8Fw/PLjBW73j34hDzF+IDbMBqESsV3Mx295y1+rDSL5PHuoXNhcWtpdnVp5vz6xygt2jow8Jx&#10;CK2arpRQXBQKhZjZTWSAZ2dSO2cn8Z2LEw8aHKdikQ7gb8fU6iOFrGDMbavcH9ewfVNBKDtIprB5&#10;mocPYUFv6XDAbBlEzW1iXSgyKCRNUa8Cb5pMJrda3W7JEQxiriOespHI8M4cl9mQQIpGwF2AnxIw&#10;CLbRBIYjqTYbLgk2GiqUDD68ZFwGh6YEHop2t/DhxugDTei5nU4RSJ1mo9cQEeApahfsdjxxBmJs&#10;nsRiZr8F0bkwSR1fXOSSGQDpnZ2L8/PdXDKWzu6enJ9j+sWldx7uuHUAhYP+NnwiW/7kdP/h/une&#10;iccGAs8UDJUJ424gGAo6usYeKEpiT9QA4VWr9fEwrdAxkYukaAIW4cHe+flJFjM14lN4B6AUzGYT&#10;KDb7JJ/z7Jzdf/785e37p1lQLz5Md/DGT3LWgc+aBXp2cXR67+WjR4/un57k8rFIuGDJeCcFn82a&#10;insuI4kBkU0k0yCZsVmtaFcAldPsIBPrzl6xT3AaQC2Pxw0gZxSloEZxNUR6MdL5FTaLyuFwlq5f&#10;31hka2jVsUTirtcktSodAKIq0Eu5Ojk8/TUpa/nq06vz7HWqXCBB0VKVNMduIQFZIdxmv9mCPeO5&#10;BE4Mw3PmAVbjTUKF9+CIYj6ei8ODhz6R8awX55UiNtyTyMOf2zk5OdndPT88OJkEyigVQa1N4CNM&#10;TIDOncjEVzDDPziPZcZIsk7EF8VTD/NkarG3oxZzYWqdYI5kmGQyW9JAGG02wAuf39Q2+wa2tM2H&#10;zWJRNMt21hRqsWZmfRbq8JXV1dXNtXWx3gCLpUdoUAihjtkMqnwAehOUe6TgGBJL3W2nQK+S1JQS&#10;Yx/+jKGqFsvEDK2EopQzpAa0DeoOm/zFmzc3rl69Alp8kcOjN5UrV/7685ONq6tbW6sbm2yMw+DT&#10;m70uFGxSlyCqGdw9t4RH5QLv0cwtrF5dm5tZnweIvnzplLS1efg9rCAyqpLgL5SK5VB76gGCO7Vh&#10;fEq7YI6aOyGyCXgdkNcy8HNj2RQsTM2jUSAaS2Wi4YHNF5kCGbKDjh6EW452pxNu2+HxC0RT1k6g&#10;bZ5G2/ZJJjVBt7FBxB9qDwCX4V6lbUlPMpn1FsKRWCKe98I9mmKyK3Y+pOIJK3xbzLN369ZuehCN&#10;WFKZwSRttUxjE3vY0aty4dJwxTOz6/Obq8s4e7zCYvFl4v8/SX/a3mZ2ZImiAF7M4AhinmeQIETK&#10;qbqHgjCPJKXUQInEPE8k5RQJErPSmcYMCJMEZKYtt3zdaZddZffzHFd9KPftfvrDOT/tRsC0U5kS&#10;RRLYb+xYa+0dscKoMjDEmPs0CgNDYRQIVAajwtJVy+eksbXjHQJh6folY4odTd+w0jmJeigCCS4Z&#10;DicHsfoMKLutPotg/sCb9hhQ+Sj2LYCO7VDFGmwXFW0fbZq529sbZv3W3rpoC8BLxNKz0e9lbR0t&#10;IVhMBV8JD0LIYmGGUyn1SoFog7u2f7i/tbm9vc5hsc07+1t6AZNv0JHitkSsOsaUFLXhAXa9Vh9E&#10;akPsMoHN3h9EQZ/Z7VFIVzZPlfDUq96AlSDIc3lz3otX0fzHlkgkkpUuZ+tof3N7gwuoC4peaRTQ&#10;jaCUmy0sBlcwlQypX60QyOB/IC2MMpyNwRax6FjbrQJCw0CDjXF8cfwGtOXxye1VqNIAtqg2CNf2&#10;t3YOvjx8/OnT3hYLX7OBL1zf4Gzsb/AMlqYcaPPQU23RN598+OrDL379ZOvowaP3X/3+//l/fv1p&#10;jU3nbeys8Zh8bMFRiDVG/dY2j04Xba8p5RKfumUxKEV4h6VT8vR6oUnihkx4cXp6C8r28s3TFz/9&#10;9j/+9d9+/N1v//5vf//rn//xt7/955/+8Me//ON//ce//TvI6T//+U9//PkPv/3dD1//BNr33dlt&#10;aJJMTiBQZyDePEB34rOhRBKHlYujp3oyYou50zi85vz6+q6ch0ybvS/lwlF72uW8vHn+/AYdm25O&#10;jiEXX1yc35aXSbzzrKRSAwp55sZBZik3JGQclgSB0pvFB8kowDElGo+lJu7Eah5DDYBk5m1pu7CV&#10;NVoDtoV2W2JYYZlRTYX/4BuMPCWIDS0aB4Hg8EQBI60k63jqhQRA7kFKJ4+toHlHkEAg61nQu7tJ&#10;Acw4zjpdzuWkcHxyny2EKwtn2pWukObeOryzZNgOIdxPpOx1glKb+72kAKlKEHVK1eolSUkx5/lT&#10;LIK7Ob06Wfm/4eQXkGkxcmMs6WJh99RaRSfM2bDL2t7hAJUS7W6wjThzH+JXIFMK2UaTAk9kNJDZ&#10;q4XLTCg9sU/yJzfH5curS5BAsDOTWDJbcVfi1SHAZwPULQjU3tzSamoMOitKHbc76VguQLyg8S8Q&#10;nWg/6rFKfS2xVku1NkZA8oYzSm08JfeAadjiQK2AqoLABQpDGaTsEU8Vh2w0RoH2iOQlYXFiS2wy&#10;+YbkuYappPN1RjoNPpRCFrPVwlHvaki38y6V5O3M2/OmZW4xKEzd0ZSI22oEJHtI5YkYpDJnIVcu&#10;AL0AHAsvyxewSCfHx7fXN9d4jlJwLYsAy2jTVgqWStlyNgQoAO8mOkhiwY0jd/H89dmbUwBUZ50M&#10;mj6emE3HtTrF0xuT/AGiN/RK/XNft9kMDCmwvWtV4I0VrIsCbIbvmXUCR7Gj4BtE3RMQzzGbOx8s&#10;h8pXT9+9fvru+jKTW7jD6Xy2dPHy3e3VXTBdzACBuLh5/u7VZ0Dny5xjsUSzj6TbAcoUJOrV+elx&#10;YYADDMKuSdLltEdSICajsJzDNnVOakxJbUmg25KSGo3RXN7yyxkm0MUMk4LOWRcJZTL29pNPR+t6&#10;Fl3dQbs6ahf9ZOe+lqVppPGBoLWlWgFr42DvaH8bT9KAhWIPObU7J406XlA39mUylb9E9lsGOXyK&#10;PTfoCAZMuFwolNHEPFgGinFbyt2fZEBFO5aFfL5cQoENTAX23u3p04tw3JNwhW39lL0C6gnPOXBc&#10;6ACQODxZunDaN2A1AHE4QRCx/mACz86xtLud+QnsWeCq9X5qCYo66QqVQy63Jz5xrZyi+/2BOxLr&#10;kSGE5k2FkK7j83YODva3d/Y3IZVJJfBufX7pFMRQeDFILNGICQ80a8NZbOjHqQ4WqsVfrUnmHX+T&#10;D0SbrYScZlIw/O1OwOuViHkA9k8O9nc//upfHm7xDFSx/vDLh+8fftrf3nu0t4k+ZLCHqOPYAGRY&#10;1dqm4lRWqYwl08k1MvPm4YNPj2HlefDXeFwOjy9mrpllWguDaeTTjV1yIlLrRe2u0kXWgacNzoV7&#10;deU+iY+GaKBbg+1SHbWn2L83AGxz2x3FYHARSbiX+WAoVQEIm+EMechgNtCdAHKxVCringxskaTD&#10;tXL6cKQGkTA8p9LV6WkwHywVXPlyKJ0KAyHFYfhorZpapMKFUCjvdISLoKTOn52d5JeLJXAgRw4Q&#10;2uWOuR0DomWk0xEOuRtb62ymgr0uVPAFdKXAaGR0LQq+irejNxr5YrnByFB3u/L5sEcMyWQcMTD2&#10;ksaUcNox6IHqiA5S0XrfDi8K69WSk0iViIGqiEfsiTiersG7wNkog1QStHQdm2nEOvr60SFCzPqD&#10;NVhSPc28sbkDeGuYq1nbR9vYhy6SGWmgoTc21lgC9pqIJtSb1zY3zfqNgy+fuCzzzhFHIFDCo5XJ&#10;jCaUFTFY3B7Acp0CewgSUjxG6YGKqFNisVjEPgCxBrI6Cq8jXq2h5LESHkpvNJeMY7Yq5BoIz0ol&#10;PGhu7O9v7uyg1QxPhB41RlgBBUMjZmBlmECo6loYRiVNSZcZAZ5XQ6l5LLqOoWDSBSqtRqHSdiVe&#10;0iycTicjSWcuPxgGqN1WU0cDhnn06fsvj77//vEWh82mK5jc/YPD/aNdWGOtGjC9Ma415LSD9999&#10;9/67bx/uPfj05MuXD7/+9ZeDDT2bs7/JoRuYNLaQbtTpjEIuF4S0cGObq+r6qD6LSqmkM/kqPhNr&#10;4pmWeuH2+fPXz8+D+WL27vzN59/99U8///THv4Bm/ss//gG//OVPf/rLf/7jL3//25//8ts//uHn&#10;38DHj9/gtMhXb65vyy60wk9FKLN6LBGH1F4bk7x1LJWIgPStxLCSZOLKnGSyV1d5LIg4uQzm7ZTI&#10;Ipl0lm6e3lyfnV3fAi85vUZ73lB4EElOKrC0iXqDSNhTkWjEjWAN8R6B5zSDPdyTWEEp1jwrrwQK&#10;ZN7xeBabNeYtfyAQaEtbOKepJTfBkxAYGehPYtAalAITTk7D2qSRl6jPiKmX5J16294xYORs2Gh4&#10;O36fz+/Hi1SGVt1saqj97PHJZaaIQsOVgeSGJSHAU52LaLyfSi+Bu05SkLsilQEFdmijMW5IvMPh&#10;GNBuWB02ajj5/83rlT/p7cnVSSkHJDccSdgj9ZlnOLIOx1M0v67NZr1qW6dk0VQmrUDEEQkMoPV5&#10;6HYkEIqUCoVRyJKZpFMikbvE2QyOdL50dw9wEEq7XIU05lAQOyAo62MruRaP1T2wZraGlDqXdKTV&#10;fgV7MeFXIBHYDJVw9yn9iK0mwVokrbobGOGUySnOePd6x9VqzxYf4kirHg6ynxKgCwaJWkNCIlth&#10;YTsdyagDeNGSgy63SEgBiwGZqABiG2fWMU2QPbtYSdyGf1PbEvj7UnlL2jSqtD4SmajD1rYhH//n&#10;+egCck3aWS6jF9Eye359dXp2c35zhifIWOySLgJqADgDNuOkpSLk/KQboG8xsUfc4bDr+Ozdi/PL&#10;kDNtrwMvGdf78V6tOm1Ua9VGR0LUpu2uWiOHVyP1DmvEmATviZIKBe8BiE5Ai+cnlYobJxPbbbNo&#10;GL5xzBN1hVzLQgb4wdOXb+BpLSfp8uXt9fNn766vX9/ly1fnNxd3N09fP3/77PzksuyCvAqx4HKF&#10;sgVn6TgTvDrOLRKrCYvhVGoxGcBjGETrBCAM0ZZKR2QgT7CxcRhxx9+i+rQCpgGojEahNOOtGI17&#10;BCR8g8M2NqUSCTahwcccGzmpYrwck5NIaiaPi9bUm1zIvHzjqvNZrm5JA50RGd4ErGPuEpYqU7q8&#10;ujg/yeE4TrwDLuZzGLxAibMl2HolIOIY1MUirj4sBnwBMOPT64u7qzylShksUn1Qx0mgZYlIBFvf&#10;BvAf2GC2qNhs/Up46XKAuEJPmoTdsZpOmXLiJGOQW0Ce7K70cuEoXwZzxUU/4XCmwwm8zYCPeI0M&#10;sTZvmQQChUqmxyqggwdHbJ3cjz66Pn97CsLIBht/sQTmBFt9aG2TGgGLyWBSy0Hb4STUgJSq4+nh&#10;f7puU6uRz1fOfj4FZ527iY1URx8fftzlKg303Ydfffvdh++/fP/9wz3sXlS1Ou1xzD6pUIC2Bfxz&#10;EsmnY3GEOl/XwNo/2j94fISH23o2i2NmCyBNctkKsQFLe01NSTRRq1eclxcXZUDDYgGv4UE42Oz9&#10;ao1SWzHCOKXaIFlrHoCsKBqfDsIOeyJRmWCRtt1uq1EiOGUmmYzPohGbpxYPhyupyQDyYti1COMQ&#10;NHQEDeKjuzwpF8rBogsy6sSdWgL+Ajg7JpH+wokd+Ks+qzwkkuOz82PQ1CmHI5y+L0O4uRMpl8Nd&#10;lVo0Wr5+jYsWkUqFQEhnKoVKJQ0gQMMQCFlmsxDwySRmoKnnHETh2AsbhiBPe54GqZcIOyaVuCcW&#10;p0SSwDNWZdquCWyTQa8eiYJ+TdgTwJjI1VgUr8FiIF4hDjyEtdPVQBIQra+xlALO4QZbtCYS0thA&#10;EvRKg9xg3tlgMZV4py/giUQiLgcErHCdw+NsmNlCmgxnIuhlTJlo02xUqQCRjDpx00IiavUeLDDA&#10;bhWkQ7VugzxUBfE3o1Cwft4OCS0aBS4E2c8zrGFdaHUW70eJcSyBnSUDkCw4+dZm2gRw3ljnirDs&#10;yGTRGg0aA14nKfgKjdaoFKLPgBKHqshoSoOOzhaygaUpumImSA660cAw6eSNhk86tXaoXWt8YJOa&#10;qIGOr6lgiXgbnx7Cx4cPe9s4QYMhOHz45NHDx/toTqXp+jsNSEFa1qNffPfV918efv/+w/uHHz89&#10;Pjja2trf3zp8vE1TGWhcPCeVyeAHKTk8hYCzecQxUkfSpkypbVkYSiXfqGTzaArJ4OrVi+dPr8vO&#10;Qr58ef3ym59/9/PPf/3zf/3Xf/7rf/7t77/749/+9/8AgP7rn/7rf/3t51fPX/30ux9fPvvNz7/8&#10;zY8vru5hH6KpDHbgAI5GYjPASqKGfTPhMLDuKMBwqh+LFkoLd67kdN6fvj4v5fLJqBsrvpa3iM43&#10;J2i1ePP8zQXk5YXbni5MsJ0DMC+eqFCqccyjEKKRPp5xUKL9BpVU9UqmeB+SiNWs7Q4JgAW08Cgw&#10;mtnivYZUrsYRhuhYgE+hqUW7NhWDoVP7IXN7pgHY9g2JBO9FpYA4ODeJPMIyWHETNIpaxzdom61W&#10;IJIrgXLLlENOB7DZTKgQyi3DLlDPTkjKzkkkhbJvkopARFPIY1t0Vp0CER11pA3Ur4uTm4uLN8+f&#10;vr55/eINCLZSCBABKB+eDQ76lHqPJB3PvJ1GFZBc4hczZUw+sDf9Dk8ht+joIpYRTfl4AoZWuEaX&#10;D4G43V/miugiAdk2GCxlHWimmIb9BMy8H6vbouRR3e5YJKL2ycRNsfqttn6MEq+k4gRgrm2Ga0kZ&#10;1gHG3SnbuNM08BXaVqs5t/pNXdJIAiK6PZLMRx5Po0PtTIH8EMPxrCYZ1SnTUaAj9VMDXmm3I/E3&#10;dQoT1quZNC3pvGviq4BwyowyprYJxMc6lnR97ek40KX6/dI2iRTo+joWhamFTRCN2iDZj9liHuyx&#10;9kwjIRz/lA1iXcsye31+dfPqxRkQtdPb2zfX99hblbm6Og5mS/BPJjexLyAGBmFQCpVI0pWy5y9e&#10;vboKFcI2ig30PtHzwE4mOlQrQYy9VmI8QkthNdakgeC3kuZSL2FbXl6hB/RxMJdPJ+0T9NZyuCnD&#10;uB3SZZ9im8DrceayJ29evHx+cZ/L50p3b158fvb8/O707PTy9unLl+dXr1++efP27TUepCywILuc&#10;DZ4cF9InV85lOZ9EI6iFc1Kxo+lSYuB294HSe5KJYcDXJtch7mAdLVpxlwr/MwjpCrEFq91ZPAGT&#10;Lto/ODja3twRMuR+SdvSxNOHubQzsoJgDMwtBgZpKjdCStBzsdkHJ63JjEyVRq0RW+bwDolo0uVy&#10;5YJZFMJ3IITv8+hhFgzlcmnnPc7lypxcZoOlvAso8vHdSTmfKS8njvLpbSkIaH51d/Pm/H5pI3lj&#10;QOMAO5bpMOCkHY3QVyNS4B+3O4YicODCovQJUFaclDhZ2bilgb8mbFG7c5FIAYI4Q1fnsH7OSdgB&#10;uB1Bf5h6tU6pkacjXwvrFFhsgVJ0BInt/WOWQdOUz6cNaYfUmHoljd5gknK7U+FBrQGPUKPViE2M&#10;ZqspbzeseGwTaMsFNBqL3Ry1NFSp3w87n9Skr5vpvI3HD/c53I39o5017u53//Ivv//Vt7/4f/8/&#10;v3+ytymi8+XDaCUJMt8N6DyCbyJtCmEZWYq5VC3c3zav49GnWaTXYyObEK3OuTS+yqCVdy0Gi6dP&#10;UCb3r98cY00Ymi3hQVWDHI9UoqDlarMYXo3WSWg12ItTZh6AbCvZZkdB4YbISkVAJEdig4lrEYOE&#10;Bco0kkqCIK3EKLakK+zGeXDhyTJ/f591LlyF5QIkshO+wBZJLZ3ArVwLh8PuLpSLyyRobYBtJ2wN&#10;LKIsLiJ9+P7Fu4x9kJwAY4Jn1odkaJGJzCIed2tNqWAI9FwOTabnKQwAPuZNFsMASYbJ1FKlnXmH&#10;5B1JqW2ck2udxRukOD7sgbtfn8VBHiUTsQq2+bsGiUqC0k8OZtWqzZ3wNNoSK1qgWIcAk3HQBMCI&#10;SXO1QqHW4pRbmn4doJDDFTFVbM6aCJS8eYcrZLRMTANDhfOpBEo66FelSM/aPOSZ5BaxyaSe+8Va&#10;jVGPpeUmrUHnC1ABnXvxmAf4DtI6LKqIROMgFXCrzzyrqeagm+HXwSARmxEUdyUKCbVni4D+wNox&#10;kCN4J2qveDTrW1s7/xxvgjMQTEyFiS9TmdRqho6hA/mmUjCFehGPRqcLhQI+n4+H2xy6xqDk8Wgo&#10;p3UGdVtClVo7INm6klGgqdPgjZKWbRZtf3z05Mv3H/d297c29DKdYOvJ+6/ef9pa0wtlDDlVOmq3&#10;tArRk2+//farDx8+fPXdh48He3u7Wzvbu3ufPn7cQbLC5ehBPBvpMoXAbGbr1zY2djjattRi0M1J&#10;EqrBqIJXw+LJ5ONFsBwCih28z+RLN+/efvOH3/7tP//8jz//63/865/++Me//uP//K+//PWv2FH1&#10;13/75Q8/ffPj189f/PDND7/85VPg3uXQcuJKO8KwqSIUG8Dl1FqjALmywX6mrFwA+71ZLOmq9MPL&#10;hfP44hYdVxzuCU6nXwSxEPb6KojdM+dYvH2fBzlSLjhS7pQ7ApkhUh/akgtgcfAH9oSnimXa1dG4&#10;TlQ9oBP7g4jHip3LQwKUEykwqveRHs+xWEHA1rOYDJ3CiONEdZDKAD9gDwE6tyWgKwMBKTY4z30B&#10;K4JqpyVXA4o3pT6TQqVgiFtUkn2lOS6BS2CRTaacx6F8WBhbLIBsdbiTLjzddrkGsSiFPOz3e+PG&#10;dNwYSUZeMmFzlRCan5/d3Jw9BXS+h+3ljlQSvbobhzMm3RXI2dOqBOgCSTKnyvnmnR2OkMmnsfli&#10;uVoFwkotFzNUwCPVKqa80XfkM/fZtCsPryML4AxMu4Aj210Ld9QWjfcgZOPVcQKLaN14s0tuS4er&#10;Idpu+6Dv8USjeCXQ9wx7OGY92vNaDEYcs6rTyqlqnVw69wckEog9n7QxJXVAqEyHY/KQIKZSPxrg&#10;rBpYfNKuGKdvqfgKfHk46aMlN8iYRprQqGDy1X7glIGGNwBLTPI10QB5BN9KbZn7uzgKrBMgIotF&#10;Iu7pDT32sD3Wi7iWIJoLuUzZmS4Gb2+vzl+/xqW6ODm5Pg3m8VQ2B+C3EtAZlLVYYLgsLFNJxI7U&#10;Mnd1cZ+5D7krk1S0jvUONQ+F7K3iDLdRdTxqd7pN/wg7sv3wyro+UtW2PDk9PT/FiM0VHcscrGFx&#10;GXaD2sXWp/Ai7YLvBeL56atXT9/cHV+8OTt7/eLty7tMGXRx8Pj85ubi9vW7py++/vr5BcREseB0&#10;5krZ3PFdyHl/v1zkXYk+OiEmcTqCbebBsT+UMc6kgpQWsBKeOplEavtbzWbLolY3ISB1BoOJAWAD&#10;UMs2AzKvmTlmpQEI0xTyk1orRtOFgJ/q83flGnVAQtXwBTIaT29e3+HqzRw9W2i0+OBbWaSj6bCX&#10;SEVAuIZKt6fABI+P4YXlLu8yTojVYukYdNnl6S1QzXw6d3x5eQXojIXcruzF7WUQN97N86c390kK&#10;0bP1AZ2ToIhTmKsjoAThI5HoR0AqoyfNAPSyHVA5vcQmoIULULySdBbDaGVpd0zcYcAPHE0fLBeW&#10;E6xYgs/jOBFPrVqrjUm+lr8pMG/umNf29548+fhoj60DCWyd1dCAEfbCqBGHHxueuGPVkc8Ci6ST&#10;axhii1reQe90iM8R1cDny2SWkQ+rMaTTKnnOZ3F5TPbG7uGGniXa2doGZfLkw69+/+tf//q//1/f&#10;Pnq8u8NSBCLpQgFEPUDizBoYD1tG1tr2mpDhn8uNIj2NrmSZWTycrsvlmuFfgG50FU5Y9LUY8lps&#10;NsjePHt6FSzn89nyBN5oJDYmE55+bIZ9tVhNiS0bRJWYxSi9WMTWazRiKRzmBsSkUunH0clndRaL&#10;zMc9WDVBxCiUaCWFA1khFQDPRiP5cHSAwQP/2Cv9RMoB8Z/JpsMOV2owQcO3FFqMhZ2ZnBOJK47O&#10;StkHE2CuYUcRMiY8jTBlPJSYYHdqlEfbPKOBL0PncZqSYZIpZbw1oU4lUOn4fE3X19VoLWgnSGqM&#10;h9bRuEZuVD1RYA7JSA9zxMCOQ0gcTpdjEk4lZrYwRHTNNogRJCAhkEniQ/JwOKzVYQWIoVVq0TG6&#10;FhVNzxKyuDsQyBy9UoZGECw9h8sRsY0MxarP2KgyqOhKAd8g0Iv0XK4QUjLOupXO1U1q02BgGFSQ&#10;kbCXpUvqURKRhI1CiQGjx6qQSI8AhO5XogRBwQPAhD2CE3mQOvR6fccClpkYe1ZGgbM6+v3aYR0j&#10;/Z6Yc3S4vbbG1YOgp6sYCngNMprM0JVaMJEZAKGVLA4HZySBglYatCaFTLRtluGNLx3HXKoMmhaV&#10;2p52cBSVlgF8QkUX6PwtJXfn6MGnj9+/P1zf39vdUKpUMtHR9++BDHLYSoFK2537W1qVwPz4wy9+&#10;8e0vfvUdaOfHuwcPHhxub+8+fvjw04ZSKBKJOGYhU6czMvkC1trO5iaXtbMvaFG7Fqp3TJa0TDiE&#10;HMJT5xtTAOommbvbe2fmzYtXX//mb//rv/71L3/6y9/+4y9//+s//tf//Q9Qzn/+n//+89//8rc/&#10;/dtvfnj19Pm7l6/evn19dx/MhByTQsjpWrrSEXIPzffahI1Sn3lssVovZndNErPxDHf9qhXm/r4Q&#10;urzPFl3OgiM5cTmz56/fXJ/eO12F8vHp63fvro8zZUAgrDMFhbpMRij1yiKZxAF1Loc9Pq1CDFF6&#10;9Xis7654ZraI2zb1ThuNYY9CIbcD8FRrw+GU5DMZFHT9+prMpDGw9QI82FFYpBJEznF16m2Quq1A&#10;wIJl8J0WKMXx2Oprypta0IVdOc7BUTCa/mm4VMqEcifHoKeOV61gRWcut0i5nBCy2BeIDT7uZCjj&#10;iNg8w+o/z7fGDdJ0DCFcz53eXb/94cX11enTp2fXd2UQGZGIO9ogVxyuNCSKRZhi9eIwUCDoWoPR&#10;vPfwy966XomGOGqDgG+RAnHAriQplRqoRSbF0iX2f+dyhdyqDDeDteQuYPMpyBYzazVer83i7lQU&#10;0kI/7plSu20CMgH2eUzg5Q1A31PicU8NHki/TrbODXSBjK0X0XQMhQ5HtltavgDmRyp13u7AL96x&#10;tz0degPzbhPgVS3GbjU1vEymwgCEk67nGRkak8IADIgmg2hl8BUgj9tNAAoAcz+1CcittpBIXQ1D&#10;Q21bsT7ML7W50gsgtjWyB7RqxZ4Ko1nzIn11my9kS/dYmnRx8+LV64vL0tVx3pnPYzdKIXh3cnl3&#10;G0RWUnY6Q07ggAsgR/C+0bj4+PoiVMwtIcBqsPp19DGbWYEkDIfexnDqtaLXOcAh4Nu80YsuT85v&#10;Xp+dlLN4IxsCBZmBFSyWQ2l3P+XMlrKF1MDtOn7z8tW7F0/f3Dz75ut3Z29ePc8uJ8sQ/BRs8Do/&#10;e/Hs6x++fvYmGCqXrkqhzGV+GbzLFrPltKu4iEbdkXjcNrCnBrXpcGYDYWEl93pVYCakMWQxCFPS&#10;HGcJqbHLUSvWyngyJpunZG/scAEZRKAssFCiM+yNAyYjTnBpz+XNplgrBiTy+aUrZxqmTLh2tMNZ&#10;x+Zno79NlYN6blfHjXqUsBKJwvHNG7QfB1JTCp7c5RwgtcrwARL/+vTkHig4ttXdl3KwhkmgIidX&#10;xyV0zHnx8t2b+2R/5dNaqYSXqYQ7Wenb4h5PzBazRaO2RAVy42pKVdgOOJwMV2z2Yh726AKwulB0&#10;93HSKMjoyWIyKZbTjnzOgU9oCUgD6JOCFbH2KFXv3NeRCzchST1++Olwa/vgiMYQ+xqzmGcs8cvF&#10;84bXW4tFKy5HjKiOLHKqhmmCxdKKxeqWbx6QAMlq+7Rajc5gkfq7rVa3Patbm0IzS8lk/VP9miHJ&#10;HT55vHnw1a9+/etffXj08OHHB0ciRmORRUaGtjqUhmTWM7Fo7DWzUe33W7TA3k0aJptON+PgrJ2d&#10;jTWeAMcfy3FKnFzTJdcpi9t3n1+c3l2d3L25KYf7MZSMDXJtVq9V65QxyWv1DiMpdwKePaWemIQH&#10;9arNjlYjA2DO0fgMuXPUNhy7gVQmUxXKlEhQxiD4FvYIALO9Hx3YJ+gBMujFQY0A165X0AGnkA2C&#10;PHCCYoa/EsVS+YkzU7CnL7POYvb8pgDgHnbbEou001nIHGecKWC/dXJv3MXjFNP2pgjtR7SapsZo&#10;1GoMKr5AKTMKZAqTiQE6RUsX0vkmPxmUykjSxuKTdrtni/dTkdoMXgGgXzIBaiqVLOaXEcKD7r51&#10;G0hzyYhco0Qmqfh4hH4/w6En1ptKfGpx16ITCHk8PWdnf3+bo+eYaTIla33dzMIOYJ5SgKFtUmsV&#10;SraQyTDqzSKlUcmT8SHT4tx6SwBoqJzBFwDLl0p9VBKEXDRhA01hi8Rn0QH8l2dQicWj8Vqt3ndH&#10;+hWAXuy9H+Cej4QhC9o8Pc9Ke+BsvchggFdokarx4Mmn/Q3YLCBOmSqFAuWxUcCX+4D1wWZiwm+U&#10;TAX8iUqgpNFkfAZDxQa1j6O1sNJdpdKZtFogEHKmkKVnG7ptqYonNAT8MiwBOfj48MuTx08+7bBV&#10;CiVapq1zd/bXWTxYWlh2A1NJW/v0/ffvQTm///6rr57sPX68u4kTzR98gi8x73BF6xugbBTwaIDY&#10;0PQbG+s7GzQdsPJOIBDwiYGH8oVcM00h73i90xqlX0niWcnzz6/effPb//hPnPL85//6xz/+6z//&#10;8ts//ukf/+O//vqHf/v3v/71t3/88ZtfPntzfXb25vz25B4dVGDPA7PMhymUPuxBUi8Kceqx2Tz1&#10;eCLVJ4h6DFa7D9TRvnAu3SlXCOHXBQIonUyGLq8uTq8gECH3PX32+d15eeXSHwIgcjhz8Bcm2BKf&#10;DuULrkUyOp4Oq6tER67ZorUx7BDCKsHLYy95HJgP4xSKLU5MSXO5WKuDx0+TyehKvD/QNLvSqQcU&#10;N3zpsFa1zv1Wa8BHhbyGm2s0alPVOJ9cYQJ1yFcqZQKDv7aAd1YOXt6Xgxe3KD8y5RCeNE2SFTce&#10;+jgnaJs0cS3tfUptTIZQJUP+xQO4TqddXR7f3bx6+ebi7vz52cXdZTFcwXrHqMfTX9nKh+2RGvxY&#10;fAYqJrxCGhq9c1lKIBE+tckkD5BI3oa3jdONKP0U6PVgKVdIF8qQZXLFdKqyDOUKk+TSFa4A0Y2T&#10;h0DeV5XjQ0+8RwxHXd9oCHg8sMdr8SglZndTZjOc8DwezzzkTstE5ylporUds8Bo5Bt0OoUKR78g&#10;M9Q0qS0AA5+v2/KBeKHiKGGqmGEwYbTRmSoV0HEZzWym8YFlyiCiYXG1TTVf17aCUG5S0T262+wC&#10;BFl8Xmzsarb8QNCtKzvGlLvei/Zx5tEgtXQ6lw5nYbEEhRcKwTrf30MEPH96CrASLLvSwUwhnV5M&#10;Mje3patbAEOcU5wN5pbJ1TC7CVYEu5chBJr0xB2voj1QLBqr92q9KslLno7gH6/VClShpTUBCxvG&#10;KpP8JRptZkN45roshNCCZ4L3r6vy6lAwW5zY7emrN8/Prp9+fvni1duXz8/Onr4puSp2l9NZPgH2&#10;cP3m6dsff/Pj18+BQdwBOodAQpeOMzj3IQMvo+JOAGkE0dknpoQHyNDYSp55eg0pVrFT/W0IMyks&#10;rFzeWpW9a2UrI3yeef8QBzFwlAadgm/okshjr08BS21kgMpu4mRvvJrtSEiNEVWuNqmEa9ubm2jR&#10;awTtoZG3qFJImbNetTrrL7PHd8Bn7gGd74Mnt8FiMZTJFHGuROYSFxZ2qbO42q2uhasQyqA30Mnp&#10;2evn755f5UHr9aORcDgVBs7nhqhenSXaYlGAjGgfoneQCifhA/RdeOGODVAqLycA1qC1kzgjo4Jm&#10;nhOHs+hypJfuCN5VQ5zHVscIs+rMg6WFHbls7fDB3uHR9sbG9uGuXiX2N3qxeK0R8Pvb02oPcKxv&#10;H1RBFLfnPnj7FrUWBA0e8wDJQidH+CONyQKxibP2rVNSi0mD7Sra3uBw17d3OGt7gMgHH7/91Xcf&#10;vn/y+NOTL495Wn81FSqVco5EzDMkSal+OW+by6IrmlIvCnSgnQoZm6eHzLppFq1vb5ph7bGuVA57&#10;gWGSTuupzCmkups3N+fnIFkBKrDZY+iZjRvWap0Y9mbjIa5R3FPvEZ5oFDS1DefX4xxWkH9ok0up&#10;Whs1u9PpWqRA8SZTODDdjvWcg5S937dPlg7Q2oN4FAeSJ6pjWyWCxziZlbPbcuHG2VEp4LPLIs5T&#10;hdRTuDsvwFcnV948aUeyeJlNpyLJcMIDXFAakASaMs6OmS4DfBZrmTKFVq4G0QEiRWUACShvWbQy&#10;IV2lnntHUgm5WquOiWHHPyJX65C4Y4lYvZ9Mpux4cYu+Ncl4rFKJxGYUiheXfFijJAaRXqeNbS7A&#10;Cim96rTttzTVCiFnnYtzdfc3N482RWwWelsb6SyuGdBZhnVOeFRLEzDhNzQ2qmucoaVuwhP1tUeS&#10;jq/VVItNJhxgTbJHPB5gCQQxgyhMANutJ+yVmGeGZWJR2GJuN7b2LR2A0QArWHgIXLLe69VXPZsx&#10;PO2xL5b2Ifv9Vw8PsLlMxKPj2DKDCsAAizbEYq0BBApexKt9JoECe1iVIp7RYFCurelpaOK16ss1&#10;KPhMutEEf3q0u671Dr06Hs8499E3gQPufnzy6MO3Hx6wDBoGjcWWqQwK1v6OyMxhKfkqOpvF4q09&#10;fvTxycOHDx89/PDdlycPP27tbG1tb+4f7m2L1vfXRRs7bKaAqeDT9GYlQ7aBJWU8pVEzD7RwdDVQ&#10;FxVvh6vUoe8QiTyVtEnVaDh0+vIMJN/Pf/3db37373/+v//P//7HX//w489/+h//81//+sff/eEP&#10;f/g39PD84eLk7vjy5O7qspy7BHA9OcnkculUgkKANEUnKErctsLoGOGtJfpYL5EYQES6I7FYf5EN&#10;lkEGVRzLRLziytyd39xcXwODf/fs87OzUBLvq0DhOJPpEo5jLzrc7nQ5GwIJHZmRQRFNrXhfPKyN&#10;pwCGJG+nGxiPfNI2dW6b9G32Sq8h6UipFotFo1KyzHqmwWDQNSWjwBCLDevTEUGpTYEDDsntVqBX&#10;J6Yjqd/va4nRKH/FlJh6PDXsxBwhZyGIlnml0/O7+yye1xUAVNBbdOEEeJ7YKDgMDuucCeyiGleB&#10;JHhJfrlfIiFXQrdvzm5u705vzk7he8DeicKi2OxudCm2w84Eqd8OdHxaJlvEZTGBSYg4HJ5MxtSA&#10;2KN2vNaRtUomkaaUVDqfLyzRUwixOVMCgKp4agNQ8IMIxB+Anbs/wwswNIv04vQjr3eEN+vj6XQW&#10;IwAXh5SU3UNUp6ORl+QdA3QraHoRSw8yY0MkpAOrFcBeEfCZQApNCh1oYpzTpzMBbeCrLWKxRa5V&#10;yVRinYAlkhlUMjZLyDaDXOEL2FjqwTc0qf6uTtNoWMRNhJ15u9tsY67teBs4TozapUrG5Gk9RrZS&#10;bGPCPcE7Wcg95awr6Qwtl+V7nMlWzGWzmcvb04vLDIBzYZI+Pg7lYNWyZxelk7tSuZxzgsIuZVGr&#10;YR/tqiUAVKormEtV7P06HngBsR43hjFbb0z2tiWkkUQCP97X1Wq7o15kUQSidXWVc6SL6XDf5gZi&#10;HffY7GlXGPBkmXI70Pph6QjdXp/fXr3+4etXL1+c3Zy9fnN+UoxEHMAWTq/Pr29unn/98+/+8NO7&#10;09Oz80tgmOlQsFTKZHPB87tlEtJoImpfJiP9GDGExzEDFjnuUWJDaVcOaVHTnc/nHb8cdEYb7SjV&#10;OtnK/XB988GnvU2zmUvXrvzJrVbQIio+QyFj6sRyi1zdhHhazRfr1azteVetoG3sAkWn4yQ+PKSD&#10;8J3G6sNePJZIulbOp1c4GztzcnGcyQbvg04InmKhkAfVHMwUl650On9ZckzyEE339/dXp/C2bp7f&#10;ZB3JQYwSdWN9P6bmQWzW8/RxKP8AO8JjMVs/klykQJJMAL+X4T4eMA4mE3sffmyx6EZjuUQskVqg&#10;P8YSWGPUDYAycceAQ8chHVAAuuDBdCwKITBRPIXm7hzucpjqOWno8aAPgNXbqKMDFCXeI0mmeLZH&#10;lbY0GrFGR+dBMjfgGYgY55KKTXJqU+wLSHH+JnXVEKPfWOOsbx7uijhPvvry8MuHX337/ccHDx4/&#10;fvzwUCfxjinJ4GXZ0acQAbWGQTdv7++wxfOAd9iQUls+qoHNY63trO8cbrFpnO19Lt2o0sotTYOq&#10;RVWpWt56ZZm7vAPt8Pz6Mj9xu/s1NOCt2WrteWc6mwEeE+MeoMYMEtJ0Oh4PiZktWp8lkKfZYA37&#10;NhvFKx1ju1lhYR8sr0oOELyuVAKPuu2pyCC8BEzGU3B3Ml8qL+pDZNRuVznnSlYmTkeq0o/Hkgsc&#10;wYwDpBKTUNpxf1sc1D3hQmESjTiSiUU570i63fZkZCwZkRqSbssi2DDTWCIlX6cTKOk6H5WB13Vq&#10;BiRDU7PVEvMFRlPLDytI6tkS8KiHEr8/QCbwRBmeeRK45mSZTAGFy+eXAyx2iwPPnGvUVMmUPKzF&#10;3B40DR5bSUQ8ZrPFe96W2sLgbexviOChHu19+ri3w11bXxeaGHTROrbv0pVGo1DP4rHRjYTNlNF4&#10;PLrAzFXJqV21mopFKhJpoN3262QGsbpJAsQAsjOjRBOJGCUyqDYgr2NDJfYOVlCSJGxYSoAdATbA&#10;mD7WxVKq5CqeU9iAR2IfunuSrDM/Pnz0aI+DTZ9CoVJgVBmZfMRbAQNEGIvDFdEE8KxNKoNBoFQC&#10;SOp5bD13DW0mATS0QBbQAhY9Xvmi3SOOVjIlqWUcM98o2nr8+HDv46NHjx5v6vliOexq0IMmjWzN&#10;LORucoRsPVBFLlu/tffk4ZcvDz9+evj+0ZMPHz7B4hwd7h1uovnKOvw0HovFBqFk1rNp658e7G9w&#10;OGY23xeQa+AnGzQ65drutl4BYrpNmk5HgbmEiFWKJ8FCqHR6dnp7/vK3//W//8///teff/fX3/7u&#10;j3/8+Zff/PTDTz//5u2zz08v7tE9//6ylC8e35WCaJWUc4YHsTrRIJGHVusMOKOnNh3P6njjWbPh&#10;JQGgUqqS6A8mxcJygs09gG+D5f3Ni89vX96c37z7+tnT19fHkDMyaOjpDC9zpXsA6YE77AqVsmH0&#10;lUTzGE+VILAhiugNyY3peNSyAN2aAzwmwslUKlIfjySkDpWKl3cKJVtg0KjFrY5P06FAkvGAWEaF&#10;O1q1B0lAzUDKxKGcYp2RJjNpFUYB1tXTNWS3M5fLHl+dBEOlm+uTDGi30n1h1QeaiII8GiQBYWue&#10;lctuvD5sWAEOvVayVQIBP2wM7eXbm/PTC+Adp3f3JbSegrzTq0dQNqKFuGMASdtCpTYhR5u5XDNL&#10;tH60xxUodAy8FfKNSO1Au0FUxxR7OpdPh5OAxq5cNgcgDfQb6DZ2U8B+tg9s0Qhogl4dVpuCBptk&#10;qV8yrU07Ae9Igt3PozZhS4C6B8Rqt+fUANAHld7M3cYA2ULLABEPD23Q9ZYGe8eoUEBAKmVAJkEY&#10;M40CJiAy2oDJaGtbZmycEsEHjybU61fOqAYG+qICBsNDAMShoruTdEp4cQDTP6vuJKNhnSDXelbJ&#10;FF1rJqCnwksgN8ViPpt1OVaNImlXGmDlMpjLl0vHl5k8zvgOgiot5nC81BXIPhASqxr1ZAo4GuxG&#10;CAPYvhRgKZOKLQq6LYIHyaQGGc1VyNMpCd+tby6Vq+EtD+Mp+FnH5zfnGUg3i0o/5qmjyXA0BZmt&#10;EnYs0ch2UghelkBew8fN05eff/rm5dnrs/OT8hI+5XChdn7z7vnzz99889PXbz8/e3VznwnmirlM&#10;uVwKptOXpUnKtUDeYbdXbMiWenUP/AhgTfUxTg/3dTpdecsvafvkmu5IMqdaGEwl27z94MmnJ+8f&#10;7q4JaRCo2C0OK4aFyjoxQ8DUyWFpu9S5BBvN550hga2pcoZAtANSkSdjwoNRNbvUwHQ8BPFcI3o2&#10;uyt3f3d+fncJO+jyCihl5j5YhHiDFS5i+XupXEy7Crnje0cSmEUQPn13/ebNm7OnZ5fpPmqiSnIB&#10;ehh7Xm1x0CFRtKpaAJBEIhFbPJICNK4Aw65MEMEHkTDg8CCSdIWKqX/mU1slBejtjqy4eAXkpAd2&#10;B9b0xLBJtkZMAxYdUynaWDdz1kT6zS2eQT6XWLEKcejttL2Ep0fMZtVGh9pqdeUmDeRNrRyIIY2m&#10;FDConY4PJxE1NVrLPCABNJcAMTGJ1sw0vgCrf807m9y1o48fvv32PZbP7u7iUAWRUQwqe+go5wrh&#10;ftVnMMpYHA5b15LirDu/RQwCicZd39jc2sCCJu4abEWhkqmh+lsKpqap0JIodmQjmdNzNOhK4xkY&#10;qLPesEqMWnLfOD4cjYAMA5looKUZCei5laAAHveqRN0WsdU8OBKd0qvZcLQMOoslcwX7MhtaJu2O&#10;dGqAd89uIJyAJ3bHwhG8LRVh+RPjYT/pQqXtRqbk7kcHg1gMHgE6gixCzmXp9r7grhQyQfh1gpUs&#10;4dRkkYRXGq2N2lZJl9qhamUrBy+BUUCnGeVyncqIuGQ0AplBIzQdA0tH5HIJRE69jva/7Wk04Ym5&#10;7fDEl2kHFpNP3Lg5klGcJA6sifBrNS3gTTUAzfrISpAlpIaVjHK1Phz51EYRR7S+tbW5vbkLUb3N&#10;AXgWKYWQ3LhmmkAppNPWN7l6Np1P566vwTLzmAa6UutrS00KbbPV8UrmgVHHB/uCz2SS8Fy7VvNE&#10;wmgfO6jUhgmIQXh3IHAiqXCEEoOIsk9WSxeHvwfL04/Ppt5hbVj1xKJYqGeLJ1LJmGl/79P3j1mw&#10;BpC4YMfgQFYmn8nSG1VCnCeNdeZGFSpkJZvHY8PGgte2sWOmoQm4QqvWCkA1cTl6ukHJNdO1wJOp&#10;hvV9LmcbMPbxp48fPx2t0dCNIAByiqrTaYwilnDjcB0npELoCWTc3UdfHr7/8OjBx0dPHn31C/iP&#10;gwefnuxy1vbhB3GFdBHXrNfDuvFE248/fFpNP1wTyucaA8PA16l1wvWjHZaO2sGZELB5pFIvudaf&#10;hO1JRxpSoSPz8nd/+fP//I/f/ft//u7lsx8AlZ+9e/n22ZvTi9u7TLqA7pDlYv7y7gRQDGt3YC3j&#10;vQZwIJ+UiPdAr7VJRAzoT3Uahx0L6FrBKgg8EAMFhc1Qddtgefz67Y+/efvm9vbFN8/OYA+8eX1z&#10;tfLocqXz93ehZCSSBLJZygA628OFUjZdifcjMULS7sXxtHZI6oq1sMcbvWjE7nC4oxQUjBIfFYef&#10;WgwyurGJZU0Muq5NrnngkwGgIu2Oz9chTUdUMUPTkkI61GgYfLZQpRAIWSxgWbp5HIft3J9cnWTS&#10;uQugIkUUb4XF0hkq2GHD4Y1IJVbFYID0EyPgdQwbbRyN3x5VPdVasnx1cYfK+frq+D5YBqELsqBW&#10;sw1gZVEEFye9eVMDYlPNF3I2D3bX17eevN8UmMQMhk/abEoDgHjWWH08S0ycaZxvsFw4iqEiWkVi&#10;D+IE2PcyFbVVsCsVrSw9kAgTOPpxDF83S8w6UkkAELpHaZA8fXiJMzKOc/Fb5hKJz2jmbBw82N/c&#10;3H18sLUJWwakNI8nFNB2tvUAzDL9DgePZngsPQAxSGXgjjRgvTsHW1w0/gGNr2QK1zlAOxl4KUOV&#10;tr0BBiTPgE/eGZPmwCpqUxJweOyOHo2rhCcG0p0Mf0KGFAVCYeFa9fMgHBfT6KZQwDK7zEmpuAiH&#10;MJKyhUIWwPnuuFxwlk5vr07wADYbdkPex8B0x6KDxdIdB67swRbZenSSTleAIZFI4+l83sATfG8n&#10;0PZ3pQG1eFSbUWypUCZz9/zF2XERWU0kNkYzdEolmRpgY0h4kkxEk/k7HNtycXH9+s3107d/+OPX&#10;L56+Pr8s4Lm3w5Uv3R+//vwOYPvz57ff/PzzT8+P709A05dzuVJmkgzlU5BcIVtE+u5UrAYIU63H&#10;V40eBDFt+6mScY/waZo+CTwCjaUzt8jFfCEb9uSXX3z46lfvj8x0o5EpEPDlUmq305HDsop1Miaj&#10;GwjM/X5/hwyyudUiTXEsYlesUuo5XFx/QGe+ptkiQXKsRYGAkT0DVxnQ+fr0OAuqGQd+Be8BkF0u&#10;oMOF0n3p8jiYKzjzOH4QL/VL/0Tns7Ozp68vQvHaIAWEL+kIwz6zD6JRO5pb4fkmCGMgHbFZbLBw&#10;rIQUSmRHOBl2FZygsNC41J6IwkPGQ8+B2x31eGIJCM36GGRrHwgLpNjYrAbysjqiarQaPsvMAWEl&#10;EHEUFuq8LQlIGtWet+sfNcgNL5lMAhRWGVV8o8rAZ5oAnfk4ZEXj7wCnAe2rM+jkUusYmDmp7bcI&#10;9nfXaQbDyqZRDzC7c/Ddr3/x5WDv4wNIoHv7LIGQZmAo/AmgZc7BuMVXCnlCppg0nMJPsYgZBtjx&#10;6Ai9ub2xJuLu76+jHQVPpvH55CqmxtIM2BzFQthdKd4dB0/uMs6FOxYDxEz0yCS/XO6rxrwWsViO&#10;J7PtwJw6H5FIJGsV23NnXsm0Z4thP1WMQsF9nxrYbJFBwj1JJSZAFVLhYtmBfeKVCE7zqvTt6aUr&#10;eFfC5GAfk2N4rwxfg2MLkm6sWaYkojNKpOJ25AuF4NXVfQHdxHIOENQFh3sAOArfcrJIeDskic8f&#10;sDbEQLrRjITPF/C1JoWAxubB7wGmzHo0TtQwFDq1Wi0lT61EvTYERjtLJuM2eNDJ5dIB/3ekl/04&#10;9rLWq+MZXugOfSYTjoECfR3tNaZDr1RiDQSq0UHCU6uRmgKzXrn2YJ+7trF1+OjJthnheX0dDzU2&#10;WHQlW8ja3lrHOdrs9a3Dw6MNngKoVmsumTOMfIPYN2r7QSW1JCQxvFBSJdKnEISn4qh44gkIqFi/&#10;D5sYdikGH+jiSMUWs+NEaveqq5YS7yc88BbGVZQpoAEqtoR94Uh6TDv7Rwf7etqqUwqSGpPGo8N6&#10;sFlCLMYEZcpmi/Q8rJwGGiGSKblAGzf2D3f0nJ3tnXWRUSHTb2yssqOhJUebdklHs7YvMh/tPTjY&#10;PXiwu4F+0UzxCNh4ra1TmWQbW0eHu3hRtbmjNFkY3MPHjx989//9xccHj7//6suXDx++PHn8+NMm&#10;m8ddW1vH5m89kyniCGk87j5I6n0cgbplNqmVIJdkWN3HZ8tMXWCiVTS0oZCAukPiQpeoyiDmiQ9c&#10;pfPXT3/47Z/+/ee3X//w8umrZ2eQwK6wjrbocJadaGN4eXX6/OnN6QW6aUVitQYW+bbJvVmVDFgF&#10;RDKKZqiUCAhXCohHWPe+G1hZP2YD1OhH+vbc9U8/fn754s3582fPXr6+ucHWS/Q8CuHlWW6ZxErF&#10;gbsQWjrSLkc6FCokEW4oVfJ4vGqz8FHb43GDTMQGQE8hPUY9kKcBKTRitVbHUNCUah+1aZDxWDTd&#10;nIh6xiOccqNe3XYEqGqdFi+ejAaDgKZkbW+wgVJxBHLp1A4MFfJYJuvqV4og5bMAJHknSGcHcFXY&#10;YLa4rd+3VRs9W5wSi8ObHRPwYyVWQIZavVobpLMlAJjb84vj40t4E7CYiQiFUnFHI0BH4Xsk68AU&#10;LU25Vrnz5MvjXaBSh482lQaxHCiFRmPptnztYZwgDWOD1MKFN/F55xKALZkMY0MGvE/YtMjj+7EZ&#10;BQgJ9l3GKATZOupMI5AHelNJAJ7qEFvQgGfC1gJRWSPG5JHcyDavbe8eHDz4+HHvaHvrEGcA7Oxv&#10;7qytH+1uY0PE2oaZDVtYvwMETyTickWrkxf2xuHWGohmNgSzwChjM8WQ23TqVouK8zwBVNqBkXUE&#10;6NKeTqdkgGeJtTpsAOeDDRNNxGtW0hC4GKgvNNh3hVboETw+ucxXBulc8B69rJyLSfbuvnRynHOm&#10;CyFgZu6kM4MjGu5ucTKjywXrhj2gy8XCMUFP/mEvOsBB1KlUJV4jiJmnTqY2/aPhFC/fSKN2R0r1&#10;T2eeOMBK/v70+fObq1wYgD0ym+IAlcQkFY0kKzgbc7BEKnZ7cX529ubps5cvPn/z4y+//vz289OL&#10;Mnp6upy5+4vX7169fPfu1dff/PKbn375h7fXt3f32Vzu/hjn7OcLyYp9gUVSEXu474n2a+N6LO6Z&#10;wYtaobOUVCXQza4FwIuuODqFUYlEZ+fTw8dPvv3q8TaPr1UJ2Uo+8PBOW0ptAtawlAy1xWKRr6Zj&#10;B+aghySg00gkv5ivpEGYsjHBMEFtk8jkcSw1ScU8A0cxeHdxi5YrEHalIPYyH2dA4t9nUDKXrm7L&#10;ENR5DKZ0oZgP3l7dn5yfARu5vr7I2Fe9KDg8FL35YHtW3DZKDEvFbHisPYjGEmhnA2wQ1huCeJms&#10;TAp59A6xh5MR2OU4VAWryPpRm2dWjw36aAIALDaCN4OxYWOGrhGkQKDdUtFpQhpTwWe0yYF5uy1t&#10;N4ZVr38u8TaqVZy817WYDCqjgI9IzGCA7FMYdFq5XKv2+VsGNk/J6PrmJK+USrWYlOscmU6joOOQ&#10;f7bevPPp+++/PHr08OODvU9fPjwCGcOjm0AhxuxJVyHilSsUCgG/SwKeXiNJSF2+oanhc3CqsJ6z&#10;DprviAOKaoenYjBUAroiUOslikhxiuHCfSidPbnMFhcApfZlqg5vBMT+sCqhUn3zObYPk71SwMQp&#10;Ae/ROiZ6+OhrNSIG6tgGvCUKa4dHCu5FYYlaGYtWwiCDgO1gHYbDjuM5IZ1i0SLe3wBDgq3iSEZi&#10;HtsgmUzYEpWwPYqPaJIv49FiqJiHpOSEnOgCihQOD/pA4R3h/ng0kkikPgm5I9ZqxE21WC1vWTQK&#10;GdZQC+lKPOKlqwxMow4vCdA6cQTUqFcDodEDEu/BiWSg1pMTh6uwTNiSC3u0Rp6ixpqN1Hy+NoCW&#10;a4OBxxoAdSPxz9vjOLA44F3eJmt9bWdzzbyxv3X06NE2Z2ODC2CHU3a3cUwVXYl1ymwhT8/lru3v&#10;bekZwGUCVLG2qVEpNJZ5oC3tqjUWahN2B8mNc3p6nsGkT1AGSPhAgMQrdmyqB6Jni1ZwhN5kEXaj&#10;n1kl5qnH+nUQSGMUS/Vq3V0B1ZeGp2Ta2NpC/zKRHhCWrlKB+AJ0hkhBwyc6Z+9IZN7Y2eCw6DIW&#10;vFaBACCas3P4eH9t+3DvweNdvZK1tr9pZsEnddaRrwtJTqpZ22KJdj893gP2B2qGzmbLNNa6p95r&#10;G4wK1u7HJw92D4/MQjNbHZCoOYePHxx89f/+6tPeg/ffPnn88MNX7z8+fgCcAAewbB8ebLB1OpZZ&#10;SdPjocP+7hFi9I7AuAY8hibkKfwWndovsZIalEpqsqhUvSTQ6IEpEH9bnMCEHku6im9+++8/frNy&#10;xX716hztm4IglJ0QSelUGOje1elL+NTNVXkJHK/mHbVbcuusN2xgvZUV2MysVq168NyrRh7juP94&#10;ZBKuROOwbQfuSswWDr549hT+f/Pm+atnz88vbk9Obu8us/ngxfVFMO1wlW6zS7vb4QSsDKXTBRBb&#10;7ngvbgMVDHxV6utSA0TC1pvhlCV3HyGTQjTa0rncpBErmCaNQKbpUtVGoWjzwY4xUAdZ17FoTQAs&#10;4pZ/7m+JNRoDqBamgCUScj7t6dkiM09jHdaXwcJk4cqHisleHUt6S3lsYQKATtrRDwmLZgB0CG8N&#10;py1BWE/Jvd6QJCXVej0I9NlgUQjlyllAmvtSJg1gSpn1AVHDbg+lYge+F4nMYHV8aq3RfPDdV3to&#10;Cbz1YFvIN2F46hiwozpjT6zXIGIgVFz5bDCYyWN7A2zaFLBqHCQFeiYxm8G7rXlWPpzxGdCDEakR&#10;d6UBtiH5jLwAjn0cAGuDBcKSxmhsZtXQIBFtb+4ffHr0eGudgwPPzaLNVZ/80dERqIgNLoTj2rZZ&#10;v7m7w+Gx1rgs0ZoIthYH1IWSKcOjISxrb0qpWp3OMqdS2ziOEx57e9qzdi3UNryKKdCEtrdXr8Fy&#10;9Hr1RCpCGY4pCXSDAnwNux05UMbBXPbi5iLrHqQzV7cQPeliOh28Cmbu7gASceKhKx5JF7Hm6uTi&#10;Kge5qODC5mhYjaIDNiaw+SpBocyi2K8cnxE40QZeQNPSIZO6QBmsVlJgPg+Qex6KJzZIn4BIvL7K&#10;VSiTQgSPHeO2iiNlsztTlFm9ngjd3p1cHt/dvHv54tkPX7/94Zu3zz5//c1PL69B3i9d6NZ5/vLF&#10;66cvnr77+pe//ObrH//+I9DJu0tQ5BdlVwEo4yJlX2bxptCNzR6R3nBGqffQm2ZsxetvqZfsDcxb&#10;GtjBGpNRIKCxWOjKu3Pw+PDBhw+ftvR8sUHIptH5Yl9AIul0GUq9XqnTiuGj2fX5qWo19j8D/5lO&#10;210GCG1QeKAHeEy5VAI8qNafFPP2Psix+7urEjrz4dCZy+MrwOr7TDlzcl9YLvP3t7ehSSEL2qtY&#10;DGVzhdLZ9eXV+c2b69Pz8/Njh61ajQ9ArkEmREoFWynuAXiG0KFA6AARHFTwBMhjCzuSOFIylUg6&#10;Q0idUd3g8QxAk8dTBwDpU2rVXpQChKyGJhHYEhMnW+sYf8R4ap2bjHSZ0aCxBGZxaycQ6EgawLSB&#10;TZIavZofZ6TLNSYgMHwDQ6sDVaxYHdJodAJFy9dSAHHkaxgm37ypaeK0Yr4GdhFNwBdAjLJ2Hn54&#10;fHj46f2T3b1H799/3N1aEyrkACG2RNS9iAXECpPawGhXx0TMM/VaWzKdr2XgHG6CfBFtP/i0t8Xh&#10;bu5vsvgqvNfRVN3Jwsld8PKiBPRsmcTTh7KrX6/3HeE4vA8y0Rta2x2ggZ2WxUeqVUcg/kE4W/0d&#10;Erlns9XG4yqOJwnbxl5rHdRz0g4ZIJ13VShEvY9j/VKgUuK25MQedlTqnujAXrE70VMQr59xjDg6&#10;IUOuG4TDCawdW1RiAJ8poLa5omtZCGVDy2URNwW2gQxsSfg1maiRG1aSv+lvNEZSvxT9bPykdlMl&#10;ZIHKkwlAw9Jk6HSkVDTnc+y897Xhfcx6Y3KVqFbxnAmvw+HF4nz9SMLhSiZmw2nNNojUOlqjQDcn&#10;1239gZsy8vu8tVG30xj3Bil0opgFmNytbY7IvH24e/D99/vr23h4y5LRzIBDG2wj08jQ0fAkDsQq&#10;e313k6UNTMlti0rV7ep0Yjm1be3INVqN2kKlUkkQdhBRAMPYlEupD5IQlLHoIOXuR4DkgJROgIYe&#10;YFtzeLGwA+mxQeBVQReh7wGsUSKCy52iMPYfP9hfN4u4AHZmHtqoq2Q0UMQ0Op0tpJv34Imvbe+v&#10;i/R6s5kHEhboxfbO1uHR9traJsjYtfXDB7tb2zvb+0c8cQuwYt6WC7aPOJzdBw8+Pfn4eJ8jwGMu&#10;i9SLTQZGOn3nyyOQPZ8erCmZGsm0rRYevf/w8dOnw6MHj748/LS3u/flq6++/7S7vbOzsb6xvYVD&#10;FZh0HgfdTvcfYOv01u7jBxvcrf1tDk1G17WajOZ8SpC8EQcwOHsiMUBXDdKoCm8Sh0R4G7VI6Ox3&#10;P39+9uzd89fPX747vbo9KedKpWA2lw2G0g5HEQj6xZsXT68vi+GBfZLojRsBqXUMIChtg5xqNHAY&#10;NoXiqRF11BIzWxRYOTDHRIwCar1f73kirpNXP7x9fXf6+t2L22Dm/vz16+vj+5M7yBkn2Wzw7vri&#10;6u7eCVyuXA7hjD7szLFF6+R2h2T1kkbkeh0NMeMeeCieug0kFXkE+6Pt81G1KpNa3tRqYGGNnIMv&#10;j/aVcqo/0FGbLGqlzNKRQPaeNw0KHcOAh4WwRGsiM5cJcqseWwbLRRyPlA/HbZPQ5XHQmUxNXJDW&#10;0q7iMkFBxoHu1GQCRCuEq408nSFdGFmJmbdTTUyAR+RCTmcxe59PptBeIBGxg9xIwPvFW5LYDJi2&#10;JNAScPcPd/fh+QNc7u2wZXyVwcQwKlqdEYBZBZtOsTnAFQoGQ/mQM4XWpmg+mYgPAAQSHuuU4hmS&#10;ydUeRCZsIjIRt8Wj9pTbRkwbwOPJjTHaMiZwQrytD/R3Oh6SWrTt7R28XdlZ0wuVPOyJVwI1wSLu&#10;DRDOEKVCngi3EJsGoUOjCYU0Og3IJtaAKRR8o0IH3EZrofrkEJc+LM3pBLwEYR2B9LGi9weJ5B2R&#10;pmQSkHKcKkNgcu8D7be504WFw7lMLYBiXZ5fAvsvHd8Hs+VMFlJSvoijIle3CegV5iyWg/kwvPjK&#10;wL7MB0u53GVmidZKWOqdjIRX4yt6Q4JMqtlTA/QDn5KmDXSzDkC6lwZGkDP9UqkFnQ161VpseXt9&#10;cfP6xGlPVLD2oZ+IwkIt0sViGCdluh2FYvn44vrp1z/98DV8PHv3AoH47eurfLoA6nkxcQQB8G6v&#10;AaDfvfrp73/9+4+fX757enZ6cod3vGV4OPmCE0Q9Djwd2PueWpXA8vGRFSNUAiI+gDUOXTylNSpM&#10;KqV5XYST//c/PXz08P2TLRHdqAJZZ8B7AsmoM5/L+QLgQGJfC4ve2x1IYF2AMbwrxc4qg1EmBGhW&#10;ymR8bbct6UimFLcrPYi507AnnY505uL5DY6duj49vbm5vc/lQ/gRRMe6fDlYBtoIlKdUPn5zfXX6&#10;5uLk9ubpy5enSc9sRkmkJhCj8Ng8QOc8QM77fQ+5GnMvEj2PLQoKOhKdxSc44NqdTKUWzkI6DIl8&#10;Ge7Dg0YfIg9+ALOv92q1hi/Qo3ii7koklbRhK4w9mUrUp22qhs/a4Ap13dG4Nxtjnhh5p0MyrFRj&#10;2gBGhaOb+QrAXCZLphVrxBqtCVSgWq1TCmVGhVbMFwoUTIFhdXKD3QVNg4xp0KgVMpnSvIFuapuw&#10;p472Pm3qYTezDBZ/u1F3R4AnjKkGukLMYFBXHW5Wn0FGN8gNvJ0ts1KoX9//tMflQB7eMZtFdPjW&#10;cl9vUHEE0RMHVIETKGU+Xyw6ErMxEY3gmOOax1Yfe0fodqMxWQLjoRVoaXXcgCdu7dkGMa93ht4l&#10;fUqPGFZt9uTCiZZfjlQfSKsHG9Sw18weqTiSMVukTprOAJISk0L5/ur07NZZoUSTFQCkSH8CPCgW&#10;S9ixgxqU7SCCR88gFfKZTLGYKy4Xi0K5CBQxl1+GHSnPzEbMxYwWaWr1y6kdL3aPtqkmrJZWMGlK&#10;JZvFEq2vCVXa1pwqloPol0xn8dk40Jmidqb0begQGF6EE9HJchBZONOLAYWIpyb2mYQq5qu6ILhi&#10;oC0Co+pwSiJV68Np1ZNI1Imqt2tcQ7m8efDkq//2L18ON9a3NrmrNAJ6gC0T8BkMAVZqg3wWiVhs&#10;OkMubzabwD6bGrGFKvWOR1SqH2tYfDjOzgaaAuuSIG96Zgm0k+17Yim7LQEUB/4YMkofGeNg4pgA&#10;56nYAAB6QLlXwRdHPxI8U4tptx482Fozc9a5bEx0PBpfRxMJFEo2nc5jsTm7T77f29jc3YbMv85h&#10;C0Hmb+5vc3cOD3Y3ONuIlXvvP3w6ONzf3NpfZ/N1AqWmpWNvHW4Aqf705CGo5HVjq7s6gBg25AoB&#10;XcmF6Nk4OjziyLR+MnkuNm68/+rj0Tp3fQ+wGYjC0ZMP377/9ODBHnzPHVDtIjZNpmCaNzbW146e&#10;fDqAP9w+2NuEIN7k0vkqhhorpsYz8tDuqiTcqdRkmbR5Zg3JEO/MhuPpqE3yuE7O3txeXF+fn1+/&#10;eQNK+TZbvr+8X/lo5V0OJyDm8em7FxcZlz1hd1Q8BEQsyUtq++eSESSUdhuIJKVeA0FJiXlA7eB0&#10;MBzpDqQQOA9wgGHdcfbsxfnxxevX5+WlK3cL/768v7q9Pb9Bi0/495t3ZzkX5JVgJoiXks4kcCVi&#10;OpKAkpgO67YeaYqVDcTM05vFKbVxo+3vWEHQBSxoRTM3GdQWi463+fHDhyOhAjgQw2BR0+iY1nz+&#10;uZipMJkUbO7axiZXwAduKe/hYCdXDu8UyznnBFJ36D4YWqbcdhdsz1Au57DhhTdOhqjiSGWgm5Xo&#10;mNwjQDS2gYkGfDW7C/ufcLRSMeuIuh3uvhtUldPpjs2qVU8FpERV4oes5BNuQSSsQ0rZPXiwt8Fm&#10;8mlCvo6poI6mPQBhl3MZTuFkAFco53Tm0273BJInpQ9KPOGOUijEyOqhEI3RGKtpVhYwSZybk+j3&#10;SCQ8XyZbyf1w0o6nvwBgfVtVgp2NfA7HrEczeppSxqQLlTKBgC5TGGRskV6IU9KZOKudrpQpTBqG&#10;kaky0gUK9DVQmUwME0OhMInVeNEPSVTd7eA0Tv88YO3VGqMR+rAQQ1KH5O0EhsSoba1F8Tqyh3sM&#10;rS0GzvzCkXcml+WCowRsrpjH4wWge8EixFEWKV8IRzkE89hTFwLAm0TiMzyCzmfzoWB2OZk4AAEd&#10;i4jNvVguUgkAhIa3VgEMh6RilXbmYo0UPZA6khEJ0bkt6bZI6INR9YQv765unl4usGTcjtMOBzhl&#10;KJRHtZtKhsPhCdo13rz7/DWo5s9nFzfP35w9+wzo7MwXFuFwKhW6uiydnJ49Pzt7/sNf/va7bz4/&#10;+/z28/Pzi4vbu8tgLpcJZguT8MSeiHsGyXi1WiWTx9aOFNAUC5gkuEiBeVdtUgiETI2CtbG/puds&#10;bGwCp/7y8MEGD+QMn2HC45wOiTT3dboGhdakk3f8kLdgG3UZDF+7DRHt77a63SZDsLpIE2KzoLzT&#10;DrRJRDTsiNjs6Wym4Ji4yrdPr49v3zx/jj65F8egllcl63eX2Qzs22w5WMoELy/vT87PL67Pbi9v&#10;37x89u6qghzaBouJ0y/Q1bgHxCoWtaFVot0RqcEfwmNMxHrx8DLsBk6TWixBrdkri/QyFcVuFwI2&#10;IyRO7NigALkfUQPAxSNAMSeO/oyCPbv2yGzUYqiM+s1tPaMzJeADSPZo1PaOx9NGY2ptzzsdv1xF&#10;p/NhnxrXeIZ/NrbgKFW1CWJVKdBSxUYZHVfLYLLMAyNvp6mi8cWww5lGGXd7DfEBu0r39szotaSE&#10;BNDx9ioJAr55i89jAtJbpGRiOh3PmTSBQStbXeHTROtbe0d60ebRPhfQg66dk6TSYSwygXjE6HQ4&#10;UoMkHqIsB5RqFYjGAt4zbPsZ2TslW9tdoABYphbwjr14p4K3OPV2oBofoHtibVabRcITYIBA4JJA&#10;3XqUKBbRTJJ4tzxZpuKUaI9E9sD6xwcTZ/bq+vUFtj8Dl4mm7G7HsmKjxCLAbfC8e+HuD7CxbeHM&#10;ZbLFQj4NsVkIFhzBi+PcxL6c2GJuSsCitsBG8InV3RGpZQm0fRoB3ajTqmDHC/Xm9f1NNh+IoJyh&#10;ocLiW2e2WcPXHRGgbOKR+LBmq4Qdk3487LJXJsu0IxWdRSeTARGgqhUqtT8wpURt1XaDQkCSqceq&#10;VhLZBuhMVMlzBd5qr23uPXn/4cvj7Z3DfS6Hw1IKmGwziyZUGvnw3GRCNo1lZmMRN45HReEEgrnl&#10;b1unI6SwuFOkJCu5hxMJKyCTo3gLAFQ6NRgSkYHNhiWdQB9BHsOf1qMLUJXweZyVEce2mDg2/9mw&#10;YL4f71MsrDW8qlvf2Nle56xtCA3Ai9doTBbHLMLJWRuHDz/u7m/u72/BcwdpwkEnPuE6UObHBx8f&#10;Pt77+P13v/jV+711IY3F3eawtne5NKZy8+Do4OH7Dw/3Do+Oto1dudZg8lsJiZGnpBvFUn+TzxYq&#10;aTKTjySRmxjCXRDfO2bW9t7R/t4nnFj18BH8+uTTpweA49tmocCgbjLoa0Bl9j59PNzeWDOz6Erz&#10;9v4aE2Ie52SNrEN0V7SnFmEgZ6Bp65QYVnGsTqdJ3rHHBmgFCHUVDGXug/d3tziNuVQqAWA40+l8&#10;Nnt//vzl86vcotLv92fk6dSLFdFeibdWs0q7Hfg9GXJVD9h4LApSCnjjitngT4hF69UxedgvBoP3&#10;JzdPT7PJfgqvsi+zODH/+uzi8u6iBKT/+vz+/uL69KqUX/n3F8L1xpjogViVWKvEmCQlVXEUJJlc&#10;h2Teq1pH7c4cMrTEL9dqW10dX4WjqwTcJ7//KGIy0FBDpTCY5FRfV63VMelGhYzH0nM3tnktqbxJ&#10;9VIGYUDCZSFUzmby4aRrieYji8VikEhnCs4MOma7bTNiBgyh54kBZYtjieawCkKg3QmQGhJJ3b4s&#10;FEDvAr5jE8UihG7dlUQyGaHAi6QkIblRxoDkEqoSb4A/vv/+097hgwfbQpNauEY3MDSWOWlIqQAU&#10;uVygTQBMVl0qAxwUFIb0MB2v/FKJarUHYrk6InvQwXqyAHm/CKcqsSHwIyuy+tF0gPeCkARS/d7q&#10;3tkqbTXFDBWgrYxOW43b4CuMdKEQG2xldBDJeKvM59Np2BRoWs0FZzKNJnlToxarQLAoDGK5Wi3v&#10;4mWbX+Lt+NreNqTIVaO3tzqrV71zapvkn9d60kAc63vxDhI9B1MR0FGV5LKYx8kXyczNCSxvGYAi&#10;eH91nHGGXVm0fMmUi8UM4EdmZSq+WIRtVWIWd+czaYfLGQoVikVXOJlyryo5IZhqwzpk/4lrUKvV&#10;phLQnHjfbG3AS1odApPhYwwvCnRgfxK6ev30PtmP9SsTtJ5NVZJORwWH8g4q7rALFOf9Zb6YPQZ5&#10;/O7FSe7u9fXNsx8+vz7J5IroHZ0unV4do5/Z2fMXX//xjz89e/r86au3L968fn5zcXcMbwTnaOFY&#10;DYCtBAiKhhUPFn0ttRjyZGM0R13gs2gZDCOPplJu7B7sA2Fm8dZxz+4drdGMBiaNyWhS55AupX4A&#10;KL5O3YUvoVosPunc16KOSIG2lxTwtVrdpo7G4UB62V5jmkB2AJ6TyHW7K2VP57LBe+TNxxdXl6fP&#10;Xzx9cw3yGAvtgtnL8/Pb49LJxdV9qIhjMVY2bBfYxAus+/lZaRkBzQE8itKrge5Fv2VKvB8FbmTD&#10;Y0N0LADtHMPWqJgbbej6QG6WjnQ6CYwxAdt6PIv0pKMeOlvagCdGo7Nhg9yLQjRSbJPiYhClQPQN&#10;e1Mqg8lnqGh6nkZiJQNwIacN+AMNL+hOa6Djb5pMKr2IrtBaqAw2Cy8IhWaOUkCTaTUGLehkhU6s&#10;posM80aja2kDxR1J1RCmJo3GwDcw1w8e7LM4e58OQKgcbq6JeDxZ09cEjKrFY8O532eAxZf7/Z3G&#10;mFyLUqxUBsMk4NGNMpqSxuJsb23tAEk30w0ahq4baMk7hB37KwrOhRsn7kCUQOpJro6zwlhoN0m5&#10;E4R1WBsP6/WhNQC6z9e2Wkc+eYsq75Kmo3nLbyWPa/V4nKgOYLHCYYcjWQGBHHFP0o4FMPhlMplO&#10;p2B32CPRSjjRqxIemy3iCJWyQOgH4QrCDGjHfqUfcbiAm6YSdvQyAso+SGaPs2m7O2wHAbnMOVLl&#10;i8tiKpJMwoOBZ0j2a7oSqUVrsviocyvJolAKTGKxSYXvlKfHnlymDn5vUnfIXkkV/n6HOh/V6pCb&#10;PWOKfRC1wxZBB8iUu4IOyrZKvzeyKJgqnU4tqXoovaHVOsVtRq73qujI74nbotFYj9QyqSB1GBSy&#10;td0H8ATW19b1SiWPuyHibWzr2SKWgC4y6+GRsrk7IjrfoNI15VqGTiv3A/GcAzgHOlj4TmqQCRzb&#10;gHZ1/UgqmYjHIuHKuDHD0248RacgOPf7sVocgq+fQFgmAMSiFA+QwGgMSEbFnYjb6hYhJPb1jY2d&#10;zaMdPWebpxDoIc0ruZvb6yLO1jZ369GTvd393cOt7cODHTOPZwYaQefsYY/y999//PT+21/9/r/9&#10;4tM6hB9na3P78cNPmzTZ+tH+7oOPTx5sbe/scFWtVlPbHNViZJUMsLRasU2lLYtcZ+hKrAGTgiHb&#10;2F7nmkWc/b2tnaO9vV34HTADvZC2frDN2djm4uh2S5PP2dnYPnrw5ABelkylEujXdzgyvsIkl3qt&#10;VvIsBSAwWTodEazNiyPfBdZii8+qwyl8ujHywiMrrm5iC7nLE/i4xItQrOsDDCvfXz9/+uYqN8Hx&#10;Bj0UkJ25dERqe2ezxlzsayCb9ALLqhEeWESSd9gDlmiL4kVVrd4DBTqt9e2OYub8xXk2nABWWgje&#10;l/PO0OXpm9vgyV3IUSzdXtwfv36BJbSpcDofyqVjY1DKNS8I86lV0umQyFbAoraEAHIwxPLkDtXX&#10;abfnLY1J3sLiMHFTruFvPDyi6TQGbCvga9UaSJUMIzw+oZIDi7axweFLyNjyHUuly5niEnhHJluw&#10;JwvpFKiricNRAXQuOsuZfBr2WNQTS8QhddnitSolBgFTIxOUGmnk9Vqn1WgKVEUhl4WcnUZXYkiF&#10;mfykAjsNPfBi4UXS3Z8BiQm0mObt3QcPf/HVx4Ojw4NNlklO59BUWrG4JRnG3Q4HUNdFcuFI4rD7&#10;FJYqAidMUMijBnnUxhD2UOoez7ht7cUiKcCcJOxz0Mqx6apjDEiSdxjFWpQIlk2NsXGlOvWrW101&#10;g29UqJhoXyczaDUKAR0oCkPHZ+KHUQG4zKcbmnIsKRFrTbBMaAUBoIAG8qaur9ul+tC8CWRDwCdp&#10;kODxQhR5R/A4sbfCAhkzUKtJ2zb4sThvrh4ByjBIeGbxvnsBy1KANcHpnKCVsb4leIUFhcsysJlQ&#10;NutMl7GBKpsL4fD6JFYUxBNLJ5CUZd4JiSyZSqWSKbQu8swodcLjtoOIS9QgUr0jtEWdt61jMikg&#10;bUPaBJWDXWa12owS6y9KF+dle4ySSDlw/MAE4j0JcdhPYP3DYjlxhLCb1QUs8M151pW5vbp49dMP&#10;L88vy0AnXIXy5e3txZunz18/f/ru7Y8/fv3q6dN3L1+9AyQ/O72DvwPY7HKmQVS63X14WY3RqNNt&#10;+bsaWLv5CLSzj+qnQjY0QcSxlfrt/aPNjTUOi8Xd2d46xHI7I3xCAIA8lzSwW7zFAGXYkVKpQCAh&#10;waLnorXd9nrb827XojXycNDB2u6qjBCdtknkWWV1whk8Pr0+vbi9uLg6vgXdfHN+cXd1d3pbygLt&#10;uDi+Lx1f3R3n02gngJ5hwbs317fXr9+c35YWiT6WhFCwFQioJixvNBYbJNBfYwBqj6DgTV8iho4P&#10;sUgFb9djA0AJh3MBSro+rtWGnsFsLoFAtNtxZkI/sTKPiNr7APXu5cJNGbelbS+ZBBqXz9ApBEwL&#10;8KcqWmACPnQkVlJ7Soyo1JbOqDDyhAbAlU5LQTOvcfVss0igogs0ltZ85GcYmWKqgm5p1IbzrqTt&#10;83XmraYGglRnFKgEGw8+Huo5Dz7t7R3sHh0ebpt5TItPrWkBisSq865cxWYL5O1VRUYtkfCQ1AwD&#10;E4gAn85kKlmcjf1tkd7ME2h8rWaXqjV1p6k8RGEh5Jw4XElQu6mwKz3BaRGVpMOZzwNRrMzIs/jM&#10;MwCYnlssLao/QCJR1V2qWj6akuZicTdgrXpisV41Zse2eoDhAU5Odk+QdS+Wi4rb5ej3k8igF45+&#10;dUwALQIkKhaBaaeSQIIilUhvbBtEI0uXPelcRJL51USYVGJQDJbT7tXxLmTPcDJ0iZUpjuUSxxv0&#10;49auX9LpmgxNP6x622IyYArUKgRKmYAt0ou4IiWfATtbO59aR8N6bdqh+ttkojqL98jxZAS9thdA&#10;SZc4NDJGmXlisynOpFPpjLoOuTrEY46RFQJ1NMTrPTKBh/KV5CRKHkmb2pZUahFwDw/X17Y3tzmA&#10;eevba9ytozXOOkcp5HDNWKJlNgu03VURvlaHpglSf6tFlbalIBYBnWs9EIhYo1ZJutEZJwrKMQHp&#10;3tuzDdwDSi9qtw/iHtCC8aQ9jlqyDi/JkwBaMrP1bT3rmIJFEv2aiSMS7R9sb2xv75hpPC72L20e&#10;iYTbWAq7frS1fvTo4+7Bg4P9Nc7RPltl4NOAONB4nJ3Dj18efXzw6f0vfv/7X3z4eMQVmc2cjaNP&#10;Dx/u8Zgs7jqXxxNxYQcKjYxmB/Ez4RgEpD14DulULBYnvD4/EauPDHQjbY3LYypEj99/fwT6WM9s&#10;+kA2juNu+5y7tbW5s2EWrNq5AKjR4/Nwe42lYNBgndhsvYinxamYK8sLp8tZDDlTSUdlFp3gEbUL&#10;J630KYQXS29HoyEQYFcqkkils6VyGbJnGY3uU658AW1fLy4ubjMLe8qRrtQk1JZcI/ZLW74GmeTD&#10;o2VqlwpPsQ78mjweWVqBecs3IuIeAmAbUmgNSzvjqWT4/sWL61IBB51enCL6Z07Oj3PBe+ekEDy9&#10;yIeuXzy/Ps5P0plsKFR0uKOzKbYvkEAwSaZTa8Pqx3nFo44UnZ7bASnVQsWHr5b7RpjT5OKmRSHk&#10;W+ZSnM8EWZJhELCUBhmkxx14GJ8eHKwzW16cozO1TfKhfC6Xz2eCRTxMDbsjiQm8Wfs/PStcznAs&#10;jtc/oPspfQ+BI+Iig0Td2+jNar0ZgedeE9gkSUj/OKoPC66Dl6Cji4uUPTocenDubWpAGY6tc7VO&#10;ZkbzwY8H+5ubW5trAtg/dJmBYWiS6qtRQWGcMZdepCKDycKeiMUw/jzwM8aNkX9urcUoZK83APuq&#10;WgOKUKtRKgCDwLaHXvTc87arlGGjSoyHsOdnsPgNb43itZiwJ18n1qgMYgOdr+76xHiGzRBrmQKD&#10;ttlsWro+qlYh7sotnba/pYaAknbFcl9XjncszVbAS2rP/bDM1ioeY7dXXSSo5IfwEyBW5hZfwAri&#10;nuStUhLROgH6fuCuj2dxSjQ5qdjTkF6SjsKqACyXycAqXx5nl0n7AjRz0eEMrYCjXMhfXlyf5FMo&#10;2DADgaKAB0EJdKYeLAQJJ/BCtN6P9objWiyGDZhkq3U8JM2bzTmOMAP1LplWh8M6htnISkQjCXh6&#10;oWXFFhtM0nhZusDUE7cl+rYEUIiVE9YkGaEMQsA+4YUsnaHjd4DOF/fAsfIAzqXSxeubm6cvXzx9&#10;8eqnX/7yh7c//fjq5sXnd2c3F5er+WWQweHXcNId63nqwJ46SGgYJjU1IEH/uE6nRRdq1HwBk2YG&#10;/qzX69m8ncODfZFocxs0ngAQS6dVdzvWWa/tb3e6oJkBeOQgDGHpfThLDf1VOlKpr8lnrwr7NnfW&#10;REqFBlvarERsEHa4loXj87Obu+tnn9HbPXN8en5RCl5cn5aWjtz9VSmUyxYLl0B30+iyBtQoeHJ6&#10;e3L6+vl5DsdYrM4KQT17CALnuCRA9MZAwQAHxaYAHOGQSNhqwx4lUbGHHe4YKDpbCsRlyFH1gqoB&#10;5g1iGWg3PDAIVPhXLBaNeQhytR6z2eq4P8m18cjXNPFlApXWIiVNh73adDqDyKyOrV7veBgAnFWo&#10;TGKNXEoFbPR2FTyQWwxNk+qzyGFprAG5wqgS+/xSkrWD89D8cz9VOqIytGqtgs6m8TaOjrY2Nra3&#10;jjbX1rePDnZBLXWlVP+IjOHZaAloQI00nenQi5cw1UZHrmPKBDox8HSFkoXNghw9jc5UiAPTudao&#10;apHdoavbe5yechksALDOqjZ458sUxZPA0TyQGRKeng3bURKTmE8MmrnbwlZGL2iEOMXb6fhbnfFw&#10;PIvF6w1yqggYipPW4jilOAqrjEOrbJUIDnGJYQ1ObVqlDMJLhzsJ+mO5TEZSjgrQ7kE0RvHE7BVP&#10;HzJBIbuI9isLRyIeTeUyhUHVs0hG47aUs1gMle9xnlCpaK/3PHHAU6lFo+5YvW1gdx2SHyLRhKMJ&#10;maLto22eTGA06ACyu/BiZ7BHqN02DruvzQjAGiAFIEejlbTTjjZclCpO3ZuLGQqFSsa3dCR4czgl&#10;D8cjtHQBYjycJfrIxBx2wKYppF2xicEXCo283b397XWOaG376GgdW6y4IlzjjS2uUkedUvqRykxt&#10;1GgFqqZF7pOqFU2p3ycNzP2kag8yHVasYE+G222L2xfhAYXckRBxiK56LZpKVmDlQSJhuxUe6syG&#10;ZGzZI9CNsEau4oSHQXRo2OBwDh9s7exvrpt5sGk2zKzt3TXz5u7+JsjprY39x4c7+webHLaQYzZq&#10;1SY8WhDSBULu/t7R9s7m3qOvvnv/5eHjVWHQ0cGj99895KLHGY3BwOkZLGArauzY7Iez+X50gUX0&#10;jpS9AvSgEbUniJYGzYQsFq3o8cMnRwDOxqZkSq7F7YX7e4pJqedwWHQ81WXSgKVvAZvc3Vrn6cQy&#10;0QZHIGBxROIa1lJHcExKOu1KO0CZpjyJZXIQdobyi9TEjjMjyA1JINCY4Uw8Tw32Y75QyOO9YL6w&#10;SKbLRWcoeHJ1fHJx7wQp7RyMAyCs5GqqTy73dwI+dRPIfsvnRa9FwtvBwbawk3RqaaMxmqPfIxnE&#10;r8TbAz7uvDy+z+Sc6dwlTuu7ugQdcJzLlvLpLJ5sH589Pbu+vc9l7zP5QroANLLqtTaAoM4D0x65&#10;7bX6m12pROJvNS3zOSi7Obolqi0gYBpDMmluEcv9FpNcijtGozMYFCo+e3sNu+U5HO7W3qfHh1yD&#10;z4u1VLOKKxcC3VxIZzIrK6mJPRK1O50A1EtnwTlJOlKUeAX7TigeWz9eh40QjUTwieCEa5QZg0Ua&#10;1Jm9Ygc1O3EVc/kCwFA2mIUFstcpbhyQhG5K8Z5X6hPTuOvb+/tbW/ubG+scpkaDThRy+XwcH2Bz&#10;S2qxdLmWk2TKXanY0cZ5Rq7O6rNhwyuZd0CrVtsdrNldXYI3rENPopLA8QuEFZ1Zh96ex9vxooXY&#10;mIA9NLRKGmPIZUasTGo2tU1/k69Q+9stjRqiqGvRATijCTsggFzTQkxoBKhNi1QCoCen+ufYQtyd&#10;wyIhJZLixiQa8NPbAXSSBmpCHnnH4waekQ2RUE+nPYDQXq1X70dmY09/YF9MBhXEsAmWwObvy0WQ&#10;JsBcjrOoSJzwqB2LZSiby2VDS+f97flV2e6h9NFLZdoY1weVqJfB8FcrkOJWddGQI6O9caNKqTVq&#10;QJ7J4x4od2qrA1mfAHQMkMhTcg/QwWsd1oFKAyBDOu1H8co60scmUuz+GSSwWQhAKYHnErZabBkq&#10;hwqOMDDN3Pm7zy9OQMSDjM8FQ8Wr529wGPnZzetnP/3mx59++ePL65c/vTy7vrjMAmdz4KwWfOr9&#10;OjGbTUEtd7vUlhjCro0WLdQWVczSMzQCGVMISYrFY9PotLX9Ta5SyRHJZEIBQ2vSAgeSkHtEx7+q&#10;DMNZk2qtGI1R50B0R14rjqxqU7UyvV60vrl7tMExCwGdW9SOtxbD2VKO4sk1sIXrl69A0ZfyWMCd&#10;y99d32YcjlzppAR7tlAoXWWL8BkgHdng5d3p3fHpm9NSGMcyQBrEuReJOFGrx/8ppD14KDSsxT21&#10;KsgqD6iVeg2QJFIJu5K2KMBSBeLTGSYaM9QvtWoNNoCHArobwdkWj8fq41Fg6gHeiHOA/UOijVam&#10;BixikPsliJAj0swD37tqRZs7v4ZhMPIZoKTa82aXROo0VUyjWirxTr1+uUaOVtuwd03NTqNK7prE&#10;zRb2qPkkfrFGg8a9LNHazubup497Dz4dcXd2Dw6OdjhKLVUKUQ/wMraKWSIWWyDujGtTr3U8m1Xb&#10;YqOSbtSJLRaxAZGbpRcJjTh3du5tKWTMptVdvr24vLyCZJRzDPrxsbWecKeSgKd4tjrAQQ31GQUv&#10;Afrh/ghHp8K+CbRJw1mPErF50bVAAvuy6gF0tkaBbNux95sym+HUYmJM9NEuOgqcngKYE8dY9iRS&#10;DkfF7cR+6AoWrIB6hLQLOB5BU7bJpFCexOOJhWsQj0ecoWViSHEkgTu58+gZcH97cXF3H0rVZ7aB&#10;PVGfSsUMC3AaKUCexKdt+hhCOp+vXDs63BEoBAKVQmfSiJuSGoVSHbUspGm73VjdBMXgrWHzFuj1&#10;CnpW9z1YyyM36HR8AZ2pbfmp6lYbnlej7cdBxtPptApkoA40twIyhQioDSoDgA7DRN863No/2trE&#10;JuB17Kzi6Hk8tpKm5IsDRD8JyqXStgTmWix/6ko1TIalS/VRLU1Sm2yLjSGlzKrjesLuptSwz6e/&#10;aoypTnFUbiJlj/fQOWxgxxOGSioJ/NxLrhKeSGI260cSWGgTJxvW19ePDvePDo7W19BD3czire1v&#10;bW7s7EN07G6u72yt8TjrbD6afCoYco0M5+rztToBWy+UMWW8tcNPnx59+PLg8PDRL77/9P7X//Ld&#10;EUvAVKqoFggcIYvFNgI612Nu58ltqZzLXJZdLlcFW3jwMq8yq9nskGu8Oh68jK39HZah1Wm3p5QK&#10;5P9BjURV0Rktf2c0ZzCBDxw+fLy1e7jNMjTVKu6aEW265T3Y1JDresRggaWsCfcilYiAinC4nPi4&#10;Uw0q1Q8U3gdCBDRibAh5sDLBubbpQqjoWi7zCDuXt7eXxxdXmZDT4SZWw2wBhqmtpklDnQO5bbU6&#10;aP5AwG5A6stn8hVGmUqLp6YG07zta3WxXnCQAvAB+gU/uHxy/gb7Ve6u74Kl+9L9+eubs7c/fX56&#10;Dn98c5UNFVcNs8VID70zJaTxjDL1d0iAEqPhWKo2KCDNdYHgWQwGE7Xjw1NBb6erllMtGnnX0pSr&#10;DQKhEB1jjg63zUq+jmGg6ze213gquaTR6CXCLmChK+fQHPqThYtFB1rVL3MFAGegv6nUapNB7okA&#10;bEew6RgveoB4Yn9jFYIq6sq5Fq5FJAIaGWRiLg/EBxAnjwP9KslQYeICIZ0vTAZRT2+kEq0DrVw/&#10;enDEZck0VLkaXVWHMyChfbs7knJByk/aw3nXDAeAJAaU8ZggqtZ2J9AYErDOvs60BtnPQwGCUo2B&#10;ugFsho3fANUYx3tZ64hkHU6lHdCTWIFj0VpAvJhMDBNaj0uoDAPDR5LK0RcgEECh3GqCqvG38JBO&#10;2gZd7mtirpQEfN028Clfy9exNrChkkqdB0jD3tjrHfktILjnw17VO5eM8fQBoXo4rsLOcqdAj83Q&#10;zGCQdDhddgAAdGle5ssuLPgt4KyoTOnkJIhjT8qlYCg5WMB/5UJLVx5Lw1KeGWjuKXrHeInecK7Q&#10;+Qg3SDZAhpQ95rHFCcJD8ZClHe9whsPlbBQyMBHQSb34OCCxeq0EIQlUbZUBiJvlqs18kEgtkpFe&#10;PTUgA6SsujsBoPtoRJm09z0Exb5wTJJ2nCm+zF09P8sUnE6cRwXMKnj9/Pn1xent8d3rt7/5+Zuv&#10;X7148cOPn1+fX0Dog752pfNoXAZABlBgRVMwNJXpYq9Io91VyBQKmnDlts8zm0WcNRBp6CaiUDHp&#10;Ap0CxKSWAdwInhN8qa89ardXY0nEWj8pgLVPEqq/QfQakA5bKrqQh3Jkd3ONJzABRFGlpCFwxFjE&#10;lT3Gnu3zS6z3Os7m86XLvLN0cowX+Ze3d/e5YvayFLw8Ob68zzqLpavTm5uLk4vTkB0Qo26L2CG0&#10;cdZ1b0aBBFMDTIH0SLJiVV2tOgVSZvXgUiVssah7GU7A30df1cgAi5BXX0LM4nUCZHYsHgPyhOZg&#10;Y69P3EaD+zEJXeMlJoXY0tIYjSqZTANMozENtCEvVKtkkndKkrYgIzBlfFMXcoK/JbZIO/NulwSf&#10;no0tRhaPr5a2pRaG0aiWzOp+k0bu6zIY6iZIaLVKQJfJeCIRd+vJf/v//V///V8e7u99eXKwbt7c&#10;YpukXi+JRO6RfQr9+hqN0QpMYQeN66lJpaESAl4pTNS5WKUCeNezaEadSsY04MxZAVMXSGXuM8Vi&#10;GbZ+Ko5j2wmcUmiLAftFYwOAMpzk5iWRY9gibotVO02GGvLtuFYlYp4RtdkKWIdk67hWq1HiRJWC&#10;JlZY54SMcJCIQZ5IT1KAaMDB7Tg7mUwe1uq2fj8Sdnsg28awTjcF2rnncRVAm4X7tkS44Kj0+8ll&#10;Csh7qhLDektbbTyM4Bh6+zJ7cQFMd2BLQH6KuBOEWChUSIixtSNXKdSWlk7J5CtF24gTDDpNpjJp&#10;TCr+vBeLV0cWi9VqgYCVWnEQeyyyOlQPJyHxAR1JJmojC58tUNFpdKNC05VDYsWCRyoob+8IG7+n&#10;NeBzHiI+sBGkFpMnMADTbJrwFBjNLB893t/YPNo72BYJ+EaDuk1UyZAS8N3hLTzFSxVrIIzFBniR&#10;XYtaayIFrEBwp8MhLHF1lhjUazYgKZAte/UeQbaSIc4ig9gM54LF+ytOiZu3NiWAFaXsFAro5kQ0&#10;7qFUtZytI1A+KH12Nre2uSzQzztb+9vbR1jusYVVBko2jy8GEm2B16AVGLVaA9rToRWOAs0+d44e&#10;PHr06cGD9//tF++/+/XvvzswC1RMhUUjozNlNBbPgHQavWyDJ8eZ4H1u6Urbo33cFO5wcmB3Ze5O&#10;8gmShq6krW/BqndJVlC79UgkGp8NSS0gTJIpUSUFpE3B+qeDjZ1tjpCvbalpenhQTJllhsXzlRhR&#10;jdrtbvcgAt8TRF10kISoSSVTsU5LCjnC0p1LvCTQSmN0Sk8V8mlnMRQqYttLppwLlWG/H59cZpx2&#10;W68hwXIc+HnzuUWlaM07PrXaEmjAUleJ6VzMR1NIJh9HTht0KqaArwb625KSCVj/KN5pRaOJsBNd&#10;F29Or+6ACV4dH9+dvXj94pc/fn56dvb89c1tKZtf2PFCNgE6lRiS8RobcsgUNfjU2gUJopbLu3PS&#10;dK4xqdsNqUUsbsotTbFlTm1iI6VajeNUaHQme2drQ6Tkw1aEkOWa2cZWNR4fuIro1pAvpu2VdDGc&#10;WqSL+eJikBgsy+kwzpmHjOQG8TaIAny6+/E+thNDXhoS9RkETmM4i9sirpzT5XShqZcLO4OAT+Qz&#10;pTLOeiiHHZlyOn+fxc6WwiKVivuMPD1btH34YEtPVzR9vrmXjAeElNmwDqwVN+4Sj9fd4+kqBcww&#10;SZC97fl8ZG00YGtIrGhM2hhL5pLpDJJs1IY3rRC2oGDiNdjw03G92plLSMAsx6QWehRrsUlP7gPV&#10;jfnQN5pbxGp/ADi/xO/ztzTdEXx3FMcAELhmvgBuwcC0NgXlg78JBEZSCzzadgMHfjUkIAwtUggO&#10;6wiIAMTJtFrHIWXA4FOgJSPxXhzAL7x0uioVx2LgXjrzuZzzn35nrlwGgAPHboUwkHLhiivvLGSw&#10;f6ywXLqwFthT986RC4xIEovR1K5FQZRR4rZBBBLYbDr21Ide4CrWYQ1vqIGQrIAimphZG2NYiCHO&#10;PUpEsJpmsVhApsNysvqQSETJ057NjSP7kliyjazLnYj3bJMJ2mNBUgwvi8GLuzzOwC8UQBU7shdn&#10;Z7dXp6cnd68//+YPP7599/LzDz+9en1+C7iXKWMXmKMCOXg4taIbC+CKrx3AQwhQJAG1kMsT8FXo&#10;CKak0XgiLlePfacKnLikW43Ow85miy8wHXsDsPYS8riBxh1zarsBz3jUBhrWGI5JsOgWlVHA465j&#10;EwiPjoNRu/PRdAiQaKsULm9Pb28vru6vbq5vL4EPQtSVgd+WAI4vsRS+EMqgYfx9KVh2FrIn10A2&#10;Tq+y9jpI3jjydAjuKPAhSM/xeo8Si2FnBJZTk4FqNUBvxgFY8KYT0HkC+WcSrsCTxeG6aIcDf7sO&#10;GRr980BlJwDb0R2HKu4A+KLTJfwiVYH08sl1BgOdzfB1Rg1A/F5v2hiTp2RsCMdmf4OK0fJZWhCI&#10;LQniqnXaIHt6UgZNxJIBF7GoVTIdlUz4mxCyfjUW/Pr8TZ1OZ+AreTz92sEv/vt/+/23H48+ffVw&#10;b3sdncQ0VKoP+EvDZwB0FjT9o+m4MQUgiVACRqHSIFdrqD6GwAh6ScTh0MVqHF+uVYtVCmotfXkP&#10;9KyQXoRT0frKLReE8sxjqze8jVEnMIJUCwSkTZpFgbVUUtFhu7titVPAbTLJL7aMxkSjDS+fiINE&#10;jkPajmIVe+Sf1wiJZShfAOYOMijkwPXqTfGWum9PJkEaAwmwYR1oEjeQKx2LT8I45m8xsVcqC1cY&#10;r8cinljSTanXeyDSFo4waJb7zASLA2xJN3qGxEdNg6kzJoajlsIg1uhkbKVAaN7C/m66EKdFMUBC&#10;U6ueOjlgaTWs8mZ7JCF74Bui1xtuA5AlEayhScatLRUELNanqHRiNVZZo9cEtvtBlEq8wN0Im4fc&#10;i3qmbYvMTMOScB9VrqOtrZk53I0dFo0L+kchn3c6bessYZtRojFKHH9KKlmJk+dyjdoix2HeXbVJ&#10;ZyCRvNbpeDqSjMazsXcGS59yYDUDCA6cKgLcZxWcID284x7EKpboDtz9WCRSjzuWCWyNjgJ2Uzwt&#10;1t6TfRzoxt3e3N6Et83d31lb397f3T34+OTjEYcDAKCUQbz5fVQQbwa+VtoBPIIQ0BkUTCVLrxSu&#10;bR4dPH7w4OG3v/71L7777vtdDp1vNBplPCHTCMth8bYDQ5AQnkExG8plsRRrMUkmJxM3jrFc5IPH&#10;l5lMsQZwr9/YMDO7PUqjQx3Bgx7BqkmkYrEE1L5jmarPjVzYz0qZQMaXdzVMjlnAFLR67oUd3UsT&#10;IG6WBSwfTLo9Uys5VqmPZ54xMnar1OfrAj/1+SXkWr03i4bLwVz2PhhCS4NsGRKXo5C5OsnmC4Ox&#10;pD2dVb3AqaiB0cgH6Oz3ifkGtX80Io2rZElXrFXR6Cojnc7kqxgMOktpVGnnHaq0QW4QscTAPfCQ&#10;O+3YxJUPXl1f355cXpxd313dXT9/9fnZy6fvPj97en58cnucdYbd2JfQA6KJtSczbNDEeRaBgE+r&#10;RS/p9tw3Glo7VN+wLhHLRFyWUaft4kA+tZahlmsVTJqexxTweEI2+kXT6bQVOkvdhTQQ5WKxmHZg&#10;/XpyuSwEM2lnuYgzIwv2viMEXNcdweIs7GP0ePDkD384gGKiT6lKfJJeZQmJPJ1HNyZXchk8/ufH&#10;ydXVfSZzfxecLHLlXPAkm84HT07yQJ5nc52Mxt3d212j8RkaS8c6HGIiGzdGY6zMiQ8W+Ww+7CGT&#10;aziTcAo8pkq2WtGH0OKTEFjPIWYyDRqsog6QvKQpUBUCSyrqtsHKFAL7rCgNHEjZhoAnSX0tDcOg&#10;01oCpFFAGpDMLf42FWChE/BJp/CTcagIGeBfArtOinaolm7HWm2AMJ/NECUhz43mc8lcDcIGJR1w&#10;P2wlIzWAD4N+xSEo43G1jnOJ+quGzgroUrfd5kmgy9miXHSHQSNn88XC0uEq5MohrFDC8rnScX7i&#10;AkTO3Ofzx7crtzgHEEZspCWTRqORpDP3aZjNag/d5wD869ibRrRH1WmHNISNLAH2AcsDkiOaSDmS&#10;fU8P3YUo1TrgxdiTSheWQOkG+LjqQ3K11vPYYrMETiRJLoEsFJ3pRQXSZswecronBSc6PACvwrkb&#10;QLEKBazbz5zc3p5c3bx+c/bi7W/+8PNPz77+6e3L52+uL05AihaAaiQHsaqXTHgDXpyxEmg02lSN&#10;wSBvT6dzhmhzjSaWq7A0nq+QQdTxhAJ0aEDFzBAyLd1mi4oDPBvY+NumSijouoc1A942rHJgLiU1&#10;sNSgHfBbtAyVfmeDq1caFVjArKZKxsAO64mUq3zy5uz0Mhc8f/ry7A5NroKlk7uT+2zw6u64lHMM&#10;woXlpFh2YhckjqvKnt6VLl6XUjMyKB88GU+CCpmRZ5F+PGazgS6r9MleSJJeAM9hbziu9yt4LutB&#10;t3jXwo7TwtDmOQHgA/kSDVs9/XgPHksMhPdqOgJwNXjpoJpX4wbHjblOIe7OqRqtyUhnUHEIYbUX&#10;r7UDaCMMWrQhoTa7LZOp5fOhNzmsYGM4DHS7nVq8KlEz9Vwzi66lgvRm+Np+abVnlYx8WstIKm9a&#10;/HM5gw+QQ9Nv7n16sL+9+fjDwwd7h5sbIFlQjcOLkGhYXJGqC0/H6pP2ILl1TUaZkQpwIhcbhUIe&#10;hyva+cSVBwJUcbdNams1nsL93d1xFrMBUMvFYoIyJmbrzfDqcziidkhzqrdGmZHaU0+qUo+DzI1X&#10;vShMOlbrfG6VyFujat3qG0coRC8+sLtROfcr7kgcVgv4UBQeSDlTui+70vmCIwkphTyqV9zhYn6C&#10;w0YAe0HAhh0Rj8fmrsx6tgg6bEDqCS8LQOzDi2XSNigkidkAkN0DqjqXLTtTlGpD0qmuZj5S4MsI&#10;iRT2cwMYuBbdKvVsoX7rwcHhwZaeraepVAIBv2UlCNK85bNafXNQ+ZAwerM6QcTsjrQjOegnUsWQ&#10;c1GpBfCOnqky4fx7sVTampPaeCza9betIPl7Xi01HgOOWJtKqCoej65tUQPjqVTBUbYkpJZOIxbQ&#10;xRIKTsdOQG6qDQnI3lNyLBIFspJKEHMdAw+BIN+IGTodaTXIhySRkMi16rgHIVdJRmJ1DxBztImE&#10;aMdeVpADsOurINpjWDIOnD0aneEFGFZ2o9V5fdhk7T3a3Vjnmrmb+0f72yJItFsA1RsA1UdH+zsi&#10;EewigULtk+LQg67JwLC0O/CWLHjLJNaiawlNz93Yf/zxycPvV/D88IhDE6yGV/NoAr6RL+/4fSPy&#10;sDaLTtLOfDmXd+EEvUWhiJW8KUeoHMreX10OOloZZ3t7jd1dZBzR6RSPNHEIkl+sAWwPH5/fuYgW&#10;hCDfpAJ0VlN9Gj1XqJSpp9FkHxIVDssML1yOCg7+sI1HkqpnGhjBXhHL51J/V27pAj/V+BpxiJTK&#10;Mp/NXN5d5oqFPCBNCFSQM5TLp5eOxHjUnvYanW6zKW9R/S2dTt40GZVMrRzrOBokqVhnMurZCoFe&#10;qRIIjSr9Oo3P5Ou0Gvkc68OwTjROBKSzQSUVRifMTOb49Pr87ur86dsfXr17+eztq7PTu4vzi5Ng&#10;3lGh1CBBQwBGokDcPQiOtSFWu0rbIN6GU2Bf7bm/Q9RHLY2KjYXrXZ9FbAFsUjBBvwiFSiadJ5Sx&#10;17hmDkePXudsTSOFXVDOBdAULPiITAq5DIqMHGjfUGGRiKXSOAbdDXsmsqqg8WA/yLDumQ1reH/U&#10;CMwbtnA67YAVyTudhYIzd1+CHFnOHZ+e3uIwB9DLsIcyJ6f3eVSM+eLJicvTVTDpQvOG3mjA42bs&#10;9mjAsxs1arAe0QTsRdeiQkD+qlWnJIkVIIgkGY3afrVaOsWx1i0dU0kTKAzajhU4UA2wcjokaqAj&#10;49gYSME5YRSc1exvN7xtSburMRmYRlOX5IXAkrYD0pF33vLj2TXKX1DjEtKUmP0zfKTweUiuwLhA&#10;iA7HbR9IN3iOPp+kYwEw6aLgBvbaG0ManVq9VaCz00YVNs/MVnH3+248ZoB1BJCO9CtJyOU4LzZd&#10;hkXNh9CjulzCajngnMFMtnRfxOqHYiaYL+aCoFnKxaU9Yot7KCDgvGhP2KGqTb7hcFqLe3o9An4m&#10;uUd4AT3QjJ80IlnJs3+WbOKoJpe9H++7k6k+EqjasF7BNqzUJFqtws6ejuueag9SLBaV2yhuZxEe&#10;+MSeSKTCIJhdKQdQh5R7ks4B9USuhX2qoJ4mEPjZ0u3N2dmbd9/8/POPP/3007Onr18/P7u9vAzm&#10;QiGXu08hByTomgbMBlvu5xaNTtcESKVqZTylqtnkC4wq7FFTypgyJY3O12k0OpNFzDRQ/YDMnY4V&#10;cBAWuhHwUuK1Iez6Xq0haeBTQQWL8/4abeC77LXtnTUui6nTaSxdqtRbxVHD/TCkh3vA4eDV03fP&#10;r6/uAZuPb8/Pby9D+WApkysu0EVy4ixO7BOcZ110FE/urm6v0rbqeIZKy74IQ5qvNmoggGv1mA3w&#10;ID4lYdM87KxxrVpdDTCK1eMDt9tuH/QjONLEPejH4HGApInHPBB1NfQ6rqP1EE4BwXuOuR+bWYe9&#10;Hpkk8WsY4marhSzZpG1S21V4usAvpSsXD/LYGlAz5F1109+G+PYHOvMOqUYZQwoe1ghvl4Gn10x1&#10;wKIwKuTSDslD8UqmbbE8MLc05V2qGku72HRIwA8/bm1vHTx58nh3a3Nzc8fMoxlBC3elDDOHBrsE&#10;R9V0iJ6XClpSoOk0pE0xZCmemWsWrj06MqINuq8DMl6aOr7AevxCerks5tKTpXMx6FXhwdRAQder&#10;pHnbSoJtWiUaI8k05iE1PAgJU4mU2mz65015QAI47SW8fjIers0qE3cC6DZOrZlVZ9g8DrvDWVw6&#10;sMo0klwmIwNIoBSg9rliEraMPTpDdJ643OhdGa+Oq56EHRvN3Yt02rWcuN2OSX/gSnooiShWjcG+&#10;yhXTyViNLJlPE+5KFKT3JLyy3ISngKUkBvY6h4UjmA8eHGyZ9Rw2n0mTMST1etULQgZdCqzVejyO&#10;NWVVchytRyOgACdAOycLSkBtMK6iF6ffz/24/yHHz+fz9nBWI6relrQ2qwKQggbTyZRAiJr+UaPh&#10;18kbPSAo87lY0yEGeHu66srrzTxR27hhq9g8s/ggWg2otWJ5t6lRN7VaOeQmCZYO4RkUuR7FQthV&#10;Fz02OUNUzgCXG1bIOMOxl+QlIM0AEFY8YwRJeCXEjAKPIZq0R4mAgnP4+GBrjbu+vXX4+HBHJORs&#10;be2IsL4AzbNZLD2O5WDIfdK5WmuxmExyqrRlsgSAPopbfqlPw6fx2Dzz5uOH3z988uWrX//+20f7&#10;HJ6Qp+dwRCIRja8wMODVUqXTejQScS+A9GYLYTto5lAw53SEkwvnMly4PMmmxhrW9tHWhmh+9c3L&#10;kyRubfJ05G/CHvCNeovrt29P+t4WQ9GkMmR8hpoa8BlBOQrE7VnCM46Dvlmkk5VKItbHdnfKFHKw&#10;xN9Sw5NQqEwttULdHkm1fEsjAoG0KKQLgC9X5SIAUL4czKaXuaJ9kEraE55VQ60cPsQGlQktfgxK&#10;4FEKxspVKkA1MPl0DstIWxca2Nt65fqm0sCnrXHpIK/RcAqWN5ogGhj8QBshTIuh8t2b25Pzp1//&#10;9OrVDz88e359ffbm+vr84ipTSKK7/GzoSQ6IITyQBLx4W9076vUgHK0eSs86t6hRBkoCZKuFoVPP&#10;qVqFoUuSWITbEKJChY7J5ujprJ010fo2Tnfg0qSziOu+VAhHkmiBVInYC6W74zxic650WXK6cUgP&#10;2lYsQGJASqLEorY6WUptrC7nPLH6WNK2euyQ4F0gEtPp9LJ4eRIsJBfAc7Pn56cXsNHTheA9Zviz&#10;i8uru2w6nTt/cxKWaBjquUmvNJkYGjHD5AfAkXZb7Tr21bsXk1QCz25q9apEioXS4wZsNWlH0mla&#10;yHXQhw2NScwHIieUtevTaT9CWEET++cNT49MroJAXMlMYioBMmqdN32dpoGho4NwIY1gd1F9Ae+Q&#10;GM0RUubtag1g0ApEe4iGyDjHYkpUrZL2tF4nrHjM6sdnVLVSqW1IQXKxxgJPLTBqgNoDjdRpD231&#10;aWPsidaxTLsSi7ndiUEKUBF+XSwXi/SyEgk7s+VCMQfQnLk6vbo8ATDBSU8IxrkCsppQvlh0JcOF&#10;fMHpdIVjaFEKT5kEP2ZKorZ8AdiVw151TBA4/XpIgCKrVr3zzggVe9RdgRim9B1OZ3rpjroX9kQl&#10;UhtS8E6QMqOAagHtgxO+QfyAOLBR0NSgOppBJrRX8MjRvszlgfm6nK5JrJdYFIsAzZA9y3mXy+UG&#10;Lj6AkMxcvbm5u377489/+PmXX798+vTF52fXV8fHJ8fBNLD2cYdKlVj9YoMBRyMhDInlq2nOgB8t&#10;sYFJVxo1DAFTYdIYZDyeDjaKwtCUq9ERbAQQXI8OVwRrPOyBvEBDuupqSAHeVcALh1feGwfUbICc&#10;9Y39baHKhLyWBCsym9VjSeyETd9fXD9/9fz26urqpBS8OHtzfnqJBRP/vD0vFItOEGmpZea+7Jy4&#10;srdvTtIDyH4xwN1ExQEyGNtjZmSSdeihgG6uwqOdEnUKyJwq1ooBpCSAMaL8q/coQIOW9t4USJGn&#10;Yo+AgukRQ69kXCeG1dpsRoynU8BbPwSZBNTVrCfxz31NrQkoRavVAvjSKdTVRMLjRQu0NhpsNdoW&#10;lUzXBFlGrpIlbUnLoJESfdBLnrG1IWk1W76OTz4nUU0Kg6UzIntmILpJKB2oTYZBoTCItUqWUrj2&#10;4NffPsZRfQ8eb4i2DnbQ8pTGZNINTcG6mdkFeiuRoh8+iargrQv8HV+TodXqmCCd9QLW3oNtetPn&#10;66r5Rkt1eXJ+fpJBnp0vl8PRVNqVjAH1gHfZAx7a8DbGvRkJYo88lc5JASyfxFIpkrSl45vEWk2r&#10;05DIqST0zKtTqtU+VhdjpRxlVusBe7VPHA5HOlyveqrw5Z5kpE6Jk0mUZLqYnkTw6MIDHLdSmSyT&#10;q4lBZOzc6bsj2K8PXNHlSEST4UgEx17F63jdmMnkXMtQPtn3DElkbAiGlByhkIHXBuZd7PWSBBTr&#10;HB53x8zZPVgTcThmoRHoiboWjoKYmeMkj4BfQsTQb6Y/G0YrFIKoR5KLBSQguzPm1wmYRqaACXJK&#10;3lJjd5ZOTAUl1AnUYnVg7wQxnQ490fiwbdEaFEYhzaDVUkG1QzgDwxyN5n4vVsdVrSQcKRyzRSYL&#10;zzCRiva8jRkxCgS6WnWTT+ObGOpAA7VzoG0FQTKc9uKQwXqo6bEILGFD4UwGyujF4xgMyhhe4tvt&#10;thrkCkh1NSxpjFESk0mlJ6VvgUTGkcr7W7vASHbW1zgiFltIUwI9ZuJQPtpqwLDG1+mqxWINOgx0&#10;1d02SeJryqkgW9C1js7afPL+/fdfvrz/6qvvP26hswl8bHCEAj6fj1YQLT/s2boH+11xerd9MEjl&#10;SyAunKDxkuHi5VXJUZ/zOfu7HHX89t1tOTyTdn3SjkUHbMeg8VfDF29/vK5URyOrV0JVw4+3ettd&#10;YD9S6ywa8RCJBaTONPaxY1XRIBEHRQiP1GJSwOOQKZoavmYOr1rtJyM6O3LlbOb44gpUTzlzf3yf&#10;zecz+UrfPcDb1zFWV1osaq1BpeDLBIqV0wVNoDKpNeJW00hTCoEU8ERsumhze2d7zaiT6dfXWWy2&#10;wKS2tGHR63ECu+fQhRuUFwRY6Ork+OLs5ee3b3/44e2Lc9DSeFV2n8mlUzZPLF6rJyDj1la3GLYo&#10;ZdqY9UZzqbcGBNJP7VpwRmMTFkKrs5DmJoO2Nfep6WahQABRYFTqscgfxDNLaTQwFBqSx73M5yHy&#10;cSLboD+YlO9uri9xFgeaZCwqNlBj9rDLlcQZ1TYPilPC2pE2qmRSpz2uEWTSdBYJ2yvhhR0H6Tlc&#10;5Yu7nNPlcIQXOIDu/DYDKrFUCl5evHl9fXt3d58pnZxfOSgkeI0tEx0Hx6jVOoOGOiL51QaqB2lm&#10;Ai+4ga1Avm6AHGvD/vdKOtIAzrCSgsaNJ8gMo0ogZMMS+hoka50yJgFwyrFUk9RuA7oSkLmBbK76&#10;/Klq30qCGvmttncEGE5tdZCBtgNt2MQj6xiT6rQxrXl6WMXTQPe16aiN0mVElZAhq3kBHUlzP6Q3&#10;ic/nl3bm8JqAcpOn3kBAUrVRgOHHI/14r9eHRYoMgHyHXeEKLBq6yBSWC0fxvpTLnJzc59OZq+P7&#10;+0tcBjTyBFQu4EexDLDhRnUGQs8dB3ACJB7CiyGROq2mfI4angz6rAZJHXSdF+jCEI1b8bYbW32S&#10;7li8j/a7qYgbZ4X06zVYpEEk6qlT3MskZLIeXlDXiR6OZ4gNwrYqBYAlActs66O98GQCSmFij9rC&#10;xXIunQ6F0s68c5JMVfqeHnocB+/Ozi5unv3497//4Tc/vXz+7vPbZ28QC48zrkGsTg60xP6OiU7H&#10;+e1ajdYk7uIpbVMN4ripA3BWMhkGGVOnaUKyM7TmLTGDIYbEIPfDA7BWbQkCSxc8szoFy6vwlLEG&#10;SgZ76AgcjAncaBjQ0NBylqWnGcRqSCEjvOe39WOxScE1sS/ub969Ozs9uS/dXp/ANr25Pi7j8BZn&#10;sZyHf0r3EJHLxTKfyxexaiTrTEVWvQc4d2phj9XQjBOoWaMKHAGoDzH2QhQATSBPqzMAFg9I5Gik&#10;Uong9TN2VqU8Y6JXnQ3wvicKSdQLOpiM9VLwiKbk2nTugzgJAM4DTvukPq1CxecbNM1uYOQTa+Wj&#10;mg0QiYQA0m5MvVI5JGdqoFFDX9iOT63TUK11PAqeDavkQKABv5KsoHVBX82tNUpP0hmNOtSmlqHV&#10;qGQKBt4YCGg7Dx59PDw82NrYOsR75228oGfRhHoaU7+t183JVeynaowbHbWMxmy2/WoGbDyTQomD&#10;fTcOj9aUIN8tGqPRMnQc397eB4MZSHPBopuSSKEnHYArAsUMgIMM7NCKzdOAbVIfZDicbDmSzJtG&#10;eMrNlsUnkQJkA4vEvzicUbBwblqNYeqw9ROVBTb2DYh/SsAZ+gEASpHjqTDojH4lgcYakI7x3CkJ&#10;rGA1VcMTRR9k+EIc/LVquQTZ6B4MBpEBiKblMp0LTSLxGhloAwVU9yQOVL4DsAxLL2mQ/Ao9i23m&#10;svRb+2aWWS9UKmk0Rbc2qGP5NRr5tNGXvl4lkYH1u5Px6hCeax9oQt0Wqc01fBl8ASRzCDutRmyQ&#10;IUUKQLYnoadnA0/QrMge2ytvVTaLJuOL22NgdJTe2Gr1SqXkOuTrqaQD75Eyg9dnj88S7kS9YQUJ&#10;YCWT5t2mgslQa9Rz9Mj3AuWkeGbV8RDJ4f+fpP/sbiu7tkVR5MQMIi/kKIGU6HPqtkahkCMpVUkq&#10;lSQiB4IASJUtMSD7vFMPGdhIKsCp3Oo1N9vnbnv7S3l/ePf/3T5QbC4rMQBrzTl672uO0TvFztHD&#10;8FA6DaY46c7rbKzQMReXKI23yuEk8zUPtAonjY9MmpoAcgkvJyZ5crp7uPfo8eOTvf2njx+THaPC&#10;YVAKRHK7064w4CVadE6RQdHR9PoWp64foYcBTLeecbsspgnVwF5bz9/9AdD82+8pWuXp/v7THz5T&#10;Oum2SK4Q8JUGo7mPu95lbUaDJ5pBMJjMjgK/zBwHRsHA1fXtjd/D5im2dh3pq4sKiNfEYXBYLSKZ&#10;WKbU6jvT4N3Lr9/XGvXULDVlz1lujmc851IQVd43C9KjvSsIl/zIM/TW0s0FPW0K97oxntoqV2i1&#10;ADK9U6eG4GdNU7VMelW8v7+8uKGI97P79+8v4tXLO0JnD5smnOZupk8WCmazULt1rLCqhSKJSim3&#10;qPUOq5Wy+xWGLbFWuSXdefzlnsQq5KvIDXfnmC8SMmN6usWeu8fDYC2Y944443EzWCk+3D//BPUM&#10;fH5NoHZ7e1+kzCafp5nKesDXwZ9SycV8kAbHxm2jgXb3BDJzonFZrVa5Q64XCoV9dww1sK22CPV6&#10;obndtliNIv7xgVRp2xI4sa3oUXIzB/W2LpfWlG/pCQYgPcip4f7+wp8ALfIAK4O5ij8Zokx1UDrq&#10;7ndDtGmAm6wWitJiiO3mGdH4Uy2YKFy+P/NXoPJ9pbv79+/ePr+K39/eXTw8f/HizSd823dvvv10&#10;H2D1NTGXUCRC1RKS56xVbu8vI2qtmYttMYBwbIRAO9hEbJlJ2B2mWoa31tF13RP3YjgaC5U2mUGm&#10;wjLpLFEJWhNe22zqdPpMN6LjMbHJdIASPw1jh0b6fewMz5QxtcNUEViaKPh9WBMOLyOaVivcdWdq&#10;3pAmTGHBWJmsKQecndKmWPNprDPPsGMTksgA+IimMWaRjI/2Y5pOp9WYtig6L5NpNhqZkbe2qGdw&#10;BYfU0J6olmf+amG2CkAjg59c3D3cvvl0U6itIEiuLm/IaasMdghZV7q8Kwcu7wLUjBpKe/0raIY5&#10;7gtAeBLWRF0modHFpiekqB4DN92xCS/qnrvBGlBdwnXuIp0kI8o5eVShaAFFUpw0hzsY5XJQewsv&#10;9ot3OKSwxTmXM/QCwRMV3OwhuTFt8IbTSNHxDnFgX/X67rJ4cf5QDvh93qwnuBp5slAoZ++/ffHm&#10;5Td//K9//uUvf/zxxY+/+e71m3f0JkqrZGbAnvTNHZdgiw9aqxXpjQ4L2WRHdWpetG0lTyqFw4g7&#10;rXeq7XJ1pNvtqE0mNVlFRABQLdDNAeBw89gzFeJOB+kMx0Pjw002kGk8p2iROWN2KG0qPg0eRcGv&#10;3eSUm67lktl1vLyeFc7efPPy/Prsonr78vby6vL986uAv1Iqlap3pVUZ6/C6WgROrwPlePHyykc9&#10;FHSRPJmsv5IbNuvjUI2szghOOJT62Ai7x/UpHXXUOcMsebs0PaMaxSQkyGpm5M1yuOxpIz1M1dZB&#10;1Fw2E4m6Ua0n80xmOl2wgVv4iE3HHXs70uMZoVkcDrk50mVhQfJcy0ZmUZ9TtEcXSLfs8JY9DXuR&#10;biwpodis03WYVgjrCYA2AO8DOwB7jPE6Lh2vNWhyWT1svJ7OaLDr9Aa7U7K7q3II9h/t7Bw8enK0&#10;vX1w+vRo7+jR40c7KolMdXx8uKdUx8Bxpmy8PFZHLzH2WJq+kCwTnVYHX7r/9OmRVOAwOtsms9DZ&#10;aeUurq8vH97fos4VfVkKFc5ka0nPopnKcLmLBrSbezKnfnM6ao721XoLqBjD8NQKicCON0sDX1BJ&#10;YNSsCXmH0hx8RJOiEE7OoOmZBWqelCfUGDc8gJgMuVgwESYcysxboZovR+aVGeD0MJQJVJIE6Jtn&#10;6gAenz+fSg8T60Ri7csHgzmfv+xNZ4MjbyF+VZklm9w6GQ0nA/5cHa8rsqRGYdaczTiBr+DxMtvu&#10;Icid0qEQSxSWqLvu1rjnuB1Q15qoKdLqdniaZtDnyzYbodFw2uI2MwtsdZ7TcGwT22RaI9iMxWlU&#10;OKMaTUco1+uA62Ag3Aa7S97KmmUvKtRq+SqZw9IPh1J42exwy80w4J4e6L5uzM0dt9wAIAiq4TDN&#10;HXNJQzRQYtrtPs/V1ulYUHnjRSbVmLjBxet1VizcalHHTb2RDg4HrOVkyqUO5UUa330waDZDWW/S&#10;E2qmCb0AzqMhJ5uD5G+JTk8ePXp0cnJ6enJ69PiLJ/t7B8dKvkBBPlxqOc2VunRWhcIeIdHqYqjX&#10;FS/OPR9P8Odot9vVxHg6k16yfXry9Nmz052trYOTZ1/+9MWTx0/2j7d2paAgBoUaQngZI484s9ml&#10;aYDpexNEf8v+2WiUiN++u/en3VEXz+2JF3OcaVhjlsm0IhQDJR/Ke5JeXT2clVODwajgy6P0JYO1&#10;Ic3Orf2FFSWIgsb5A6vgkOPxJhcAhFCDHYssmahL6BBIjm0GOViFmryL5qFsLb+OX58Vi3cPEO8U&#10;kF+gYaFVqOFZTDRzNruFHYNdB9HqEvKVDhq2ttr1eotJSNQLbEVv1CocArF0/9nnfRkFAqikELDH&#10;oBFmhuaN3WxyiB/V6ECLM2iAAlbOnt8+//jjNx9fvARYvn3x9rZIPni+GnWuU/T3Ygj6z0llh5np&#10;vMEl6yqUsRZ3yor2WfMeMVm7iUclUm3SmSxG6qEy6R1yLdSHyaUWtqGxY+GuptWgga71eoVa7KnN&#10;fIXqw/nt85viVdVHdhXZdCa/zuVXM+rB8KTSoQZ5adLDlHGLFWa3NGGwvGxtyEln8zOv11eA6KLk&#10;+3XCV7k4v3337bf3Z7fPnz9///bjq2/ffnr77esfv/lQbprs/Y4dLN4ipAcMVCbkZlffZLT0JmTX&#10;EBqM2a2WG7U70o9OCIq6oJasbselgawMpZsTp3KbzOaVWqGrjw3WXbpMpn4v6or0on0s9yVFgja4&#10;8y6KBW8ZbmRJkLYgIFjhMPmCo0iy2JpemAZE6NRpHIuFxwTnNBdFQzFc7lwTnk6i7sFcQ91Z2ImT&#10;qKbRoOfZ4V60O4lEW1No2ClpCcgKDkQpp5mitLdkMJsZrel5agF6LX558XBWXfniNIFXSSRWa3/x&#10;+v395VXcv8rlCtXyulSEvvN7g77ALJglSCWkgHSjstV3qa1GfWcODdkaQ8uxWNR61e67p+wwbvac&#10;hd2LD7zguYY19pD9aR5f3kh7FotUEmx6CDimgWdIgcF0nEl5RjOvZ7RaUXquB2KdpjA8Hm+54B16&#10;RolV4OqiSi7gdwVfYZZMBmcA35qPYhjfffr08sff/+PPf/zHf/36q1//5Q/ffHz57v66GsjVPAv2&#10;ZMljlnKZAsCsUIhEImG/B5ak6zM9nsnqMGjtQqtZZ5FjQ7TNZh1ghlpVrfTYhKeZUw/foLFIjSBO&#10;sylUcAiB1Eb4j8OxCbdOc+a9SNshFvNFv3jRRhmKIAl5vLiClWLFX7o8f/7h+RkNTd0/v7krVu8u&#10;yoFyBbcgjuvrRx24uLpC4aA/kzM4RBfIySCd9STLlRodCWYgT+qohdNGJsVpUscBRAF3MJ43yYKq&#10;CRihfmOSz9DLZLTmgd4mRj8qJNLNASCW525gR7gHjTAgAdSJiaFqT8wOoamjE+pRDYx6FyTmpKsT&#10;2tUxcuTl1lsa8vJhQeMB7xqN6aTHuKxOrOFumHLIaGh92lhkUMvpQCbGiuJqYRdEdbzwJEphsUK5&#10;gr+1s30skUkhlnf2nzx7erh1uBmn2T+U2shi4nhnR6vTkKXBhOfi6exapZPl7nXMprZea7TLFQbx&#10;7uYxHrSz2mrpuzOJSvHu4vr2vFqqrEgRjTjNbJBsRHBZgA2NKZmdDfDSwt1umNXrm019OsswUWsL&#10;+flHetR/APHM6vUaHq57Eq5Pu6wBPd9e1LmcmT/ZxMXMjInVzntL8N4Y05twxzweHdJ4kokkgQ1Z&#10;naxSoU2HTQiXfoRlPEoP8+VKgvr4UsPgmqYuR0nvqhwHDatNUAUAa9nVaKDhUZg90wNBmERMVjs0&#10;rUAr3t7dUYlVEjkFcVk70WUE3NytwS89N4thjVk8XndRy+VAvAB1GQoMHUH5xKx8MJxjmdFiMXVM&#10;lBvWpv4pEFDiVN0wGwU3BnCbulvu7pKnc1r6sfAUcEI2oRPIZ5r8pBzp+ZSIJnQ2mUNQpN+4Xudy&#10;KdY7Sh8RHo/V4E7rgAF2pzceQ/BF+13gQoOOaz3rWYrNxNyLkHtCmQ2bkfwmJ0UJ2CGPB4yWkxoF&#10;U9xMPsnh1C3Sx19+fnJydHD05One498+lZ5++UiqVEA6mzs6Kw3WR0x2h7XNxExOvNqY2sSMU5xW&#10;LBKJgiq4IrgmPGbS5VklNtXu0bZEpNg+efL5p59+ePbsydNnnx9J+Qqx2E4t39Gey8GntbNkQ55k&#10;s4n1KkG9LqPyu7f3/tR8MsjdvrwPcAFDVtKnJOC1CjOvN03Sk9oMtz5IJSrkwRVf5X3+eCXgr/qD&#10;2eGolhl4gjMKzM2Mho2Fh05QIyjl0b5FrhUf7m0bzB0QQ4feNRlnEtjXF3fk53QR919drLFWKqVA&#10;ssUC95nUcWs0McAzsL3Xi5itEK1mXYRxOdVttV5M7W4KSoTTag3SR4+fHm0phELH1iEdBiglMoUF&#10;SgAsM5n3bBSDJ+lNNcZ1jrd4c3n57ts3n55/+vjxxY9/eP3+opyr5aglhRIMUuNmLVNPkVlkaszm&#10;EPYAztyL7MIdHgfX2ZZFq7X3IzpXx0SOlB29Vm82meUOu8JmneOGY5P3XTHWcgmRkPZBJ9GIlGdd&#10;rNAsVfwingsG01PgFv5yVVlRTxgl62XS5BKGveMhyVUfD8Ya1KNxcwj6lkkUZrN4dZ2v5Qs+b24d&#10;KFTPbj+8fPXqze3zV69fvXpFvUTf/O43f/jqNjjRa4V6vkziMDshqFC8hEajFde7rTarQYdA0dmx&#10;vqsPRk5uSdRB2+22pu4Yj4r5IrMIRyyC7YNDlUEmc/bbOkAByGeHmTCdfjTKI+oRWXbxztgaHs0q&#10;czNJqqkeiLzuZMIicxKdSwM+R+e2oVAd1bQXBRDTHltwsEfoYRJXw5q2iBlQQOU8HG6FeyzuoM6i&#10;p2VdSHCQqm6YytQEPBsFHox2M+8XDHpH6dQoUC1tpuerF9WL26onBZi+LF5VfGA6l+8/3JfX5TKQ&#10;LXBRzvtoCryWrRWqd3HUnVGC/IezyVQzHDE722a53MnDq8DurrcmE/dgwY4BnceAgjoH5Q7IzGYx&#10;S2h71jSTnyV8a6+nUU+Tbf5iEfKM8iMPGFwaWmXBXSRHGY83u+BQ34uXupxohn1IAX+FnKc5CgTW&#10;4Anl+OVD1ecrr7JeqJQUyrWfIoRun7/83e//+vtf/+m///GbP//jN1999fHdzUMJqzGbmWoIidpY&#10;5E6rEdvPYVXzGJfFxXQ1PZ5ar3WYKXbGhdXX7zkFDtyevstkNluccoVaw6KspsYvcREjCNQNVHqG&#10;tSA0q5u3bDS6UV6/w+s7VBKF3KhQWE08MotxAzBroBPVi1Lp+v78+uHs9vbmPQgDJV6UQI0qZbKL&#10;3hjXlePlzVMKOvkvVjaZpNA23JQ3GfQHQM/Ji2TBabRYrDENpoWAQGzAJmho3UMshh4bZun2Jj1N&#10;T5Ce9A5TgzpF3g+GAaitaZ2ribQWWD7uaSu2jLVQmoEN4S7PrNfbrU4zsMuut/LCsYhGYxEorLoe&#10;u7EAPuPucTLT2JIhqd5qjd0Rk9Dc6bnBE9hhjabXiaL6L7KcsEsv7LcaE6AOs2R4ECtg45O+0GJR&#10;0qEitXbZDg62D55+8dPeL9bZ28c2mwwqxWGTquR9jRvMPeKk8Wa+1hSeRPqdZRRsyiiXGx18g1yg&#10;EqgjS7NRFx6uiFDePZxdlhPYMkGKgmxmR5nGGG+SO5+wm2zNmMPhanrs8WRSH0+WfSg/tdAOKW41&#10;Ohz69nLzXKfXjfUiTKjGmUej7AZwqZ7hUJN7M1EYDkKpYJYL3tHo6UX2Dtgvyz0Oq9UAnwzU8HAx&#10;WNBw0yiLNczJphaeRI6SfnPZVK58WZ3hBng4dMSa8Jdyo8BVqVK5usstTTxseQD8YsJEe9ijHVeP&#10;5Y4Y5UKLU8SXG1UHu1timU2icDi0BrlZbTaT2SzuiGs55WJzTME1GiCF+XyqyeWAolRL5UAhETYa&#10;ZFvSY75T1+4wLrlVZ9ZbdH2X0Ghpu/rQBcSWY33WAnALWQy6zGI3OAuo+Nako+7W6Wym1cLWhUyG&#10;tm+562DdbhZ28+ZjrkGdmkxiDHhbl0XtJADvKTYTLja4Gn7F1+EbZ/PB1AJ6ZYpXOQ4Bq+ioeeNL&#10;Auq46YL1gNummpmhp9lwm5QHT778/PTk8dNHjx5/+f2z/UePD8VKg9ZBfQFtKGUN4zKp251IpN0m&#10;o0mdi5nQ4AC1D+s6EQhUUzsyYcX6FrvcILbJREYBBVt9/+UPn3948uzZyf7OsY0vpEartsUh3pLa&#10;IATbvXGzPm2C8ENC57Lrm/c3V4Dam7fffSxluia7XC472FVtkTOKQYhr2cOKn0963VbDM8O+vCj6&#10;cj7sVH+ltCZnB8+CS+6SuVomszGuWSymmiVIID3fsSvE0h2bQqQ1WpxOUz/aql3dfHj77vrs/fub&#10;u+rlxZV/vS7416O5Bm+q26ADa3KPgnRzRZllNNK2mnlLxmVu64QKsU1goJBgpepg53ibhs4OJAIb&#10;oEV6rJIZlBKFs0PxebEpJBv5Y2ZrtfSYPR0PRvlU8ur87P7Ti9df/fiHX78m60Tyjy9D5Q6T6cYg&#10;1Gxu/KQ9zVBttIDYpIOcbGaQruXzNY472lab2m1cwXafgfCLYbfQWGJEt5zSWBYgCToSS3I+Xniy&#10;WfKuI4CIV8r+9Wq2IctQkIAp8glKUJtWiB6mpD1NbogOhcHbxi12I50eTFuDFKfBXdR8iVX1KhGE&#10;PEzUKAPj6vrdm0+fvn355u23P/71Ny/evnn9h9//8de/+/HTeuw0KEQKBYWTa+VWs8lCLqPqaIzp&#10;mzqULjFnxXpMJNLtmSw6l6s35dahUadkkebe2JZr+k7t8d7JvlSsVbv0Rh6jU+v6ERclpbaFRqHa&#10;RUMPPTL0AoPmkgEApbF5xpoIr9dbQoCgyLFaS2pFaDUGWCZkUzXB7gm7GzQyFlrQ4MKkRWm29DR8&#10;OgWsa7pufC70Dj1C4zZDjTH2zQC4PQZdAQqOVutgbV1YJWY5b35WAKEvXRUvq5SouR7l4lX8qXpV&#10;KSRmVzdvPzwUL4rxwspfLAUqV3TC6/XmA3fFRKrZzGSDI3Luq08nOovOZAe76mL3UtCF2x3GLtYs&#10;KZOKGpcIc6fsBbfX0UVbczcXoL7yz0YpDxRfaMoeZIDL1CZL8g+3fJCFHADd9tRSodEqmAUCkilZ&#10;JplYz/Aj83ROjpvvo1HncrWyoqe4qdrKT+h8/+7NV3/8289//uPP//mnv/ztz9+9ePvu9vqqkKtl&#10;h6kGVheNkaP8AwAUDrudjCcjvGhXw7OIDAqj07yZ7NSLzH0LaJhOR8WRt1x2hHKHOcLruHhhSDJO&#10;MpcAtaBurVQ6idfYgF6bTiK8CIPF61QIBAqRUa93dugp1WSQHmY43kIljr19d3f3cPvy09n9hw/v&#10;H64oefPsrFK+vAoEyqskTTTXgoH4FTAaIO0bBWc5vLE0OS6t/OssjZMCkhfNJqnnBvYhNZeyN+Mr&#10;jUwWF5OcW4ap4cg7GwFYgvS4gTOehlJZTzO1oqay8ZgVm7Sm7DCL3epC10/ZbjcZ2/UjfbPdITIK&#10;zUaxzWDH2uz02na7eclCeWa32HXysmuxwvjsMdT0tGuymF1L0D3wyF6PFWa60KoNzjhqtpujbgD4&#10;fB6GQnOBcrLmbpfIbjZCO0ttfKVKJVPt7J882peqDk53Ac3HWyqbWGDn7++p7MsJS9OL6Cx6rUEg&#10;0vPY4QjNLbTter1eJKbPU4K76zoWZzi7Kqx8V5dX1buLq3WNMDGBnUMmF4sFByueutC5bOBvpx2e&#10;8zrQ+qgwkAAuk1NvN2r5fK2+3Z3E8NpbPZcuMs1Q7wDqxrQ3wYVdLDJDbz5FEjoTamLv8OxOoAEQ&#10;jjr2Y/Mp9Rjgkg/TGQ72gWfoCXGSHm4omJj54/5VYnV1fX6xTvgSI0+ITFx9s2C+eFOtFIvxAF4m&#10;flgjk0Q1n2twjVD4OpG23mi12iGXjOJtaDfy0lCK6EmG02S2tCOtKYuJdAcLbOJ6iNuix84gEfVp&#10;CHKMdm88wZLzxTs7SgfYh9pFUcxCq7ofAZK1O/2+TteJTVE9mBgrjBsIMkfmdmwudzO+33W3CISp&#10;sY09n4K6zXGr5/U5pavSqTx7MglreuHN4Q2UFT1zGYMBYUm4JyCHg/E83BoAhblNbFIPBDPhTI8O&#10;tana0qMdLjedzAzGXNTi1AiL1EMDNWONSbt19Ozz4ye/+rz/6Ivvf/X58ekBQMggkKtNIHmRfrTL&#10;9DcfHVcfdA+yfcmjR1n0mAe7komonc428cAIaJfRIBHZnY7DH7748tmzz88A+CcnpwdikRBXwqnn&#10;27bI/F5mcDiXoJPA2lFtVvYlV3fnZxcPr/788z/++sYb7uj5fJHt0aPDg73dLZXSaFUYtEaTy9U2&#10;6xjWeOjzl4rVwAy7MleurBPBIWdB6cieWm6V82AD0kgEtVSRVaoQTNfpUB4fi4+3FKa22ek0RzmV&#10;N19//er2/YuXH27PH+7Ozq4Cs8QqyEWh7HQbdVaXZtPd3YjZ0u+B1vKcpmik72qbnApy4lGdfP78&#10;eP/kyyf7O9uHRyePtlSPnhzRDlJqBXyR1WliJtF+BPc5HCY3mXQDMpgMeCdzb9l/8fbj669+94c/&#10;vMZPPrsr+FDlV0OsoRBINYkiEtyjXJBTh4iDskKtzK2TmSGqc2uptqjVZh2KGzCHUw8vmXmdhmsg&#10;VVCrSXTReW6YzW6Bj2UpQ8ZPVqUkpDMh/HRwwHGDhvPyNBQOCrNYNFO1zJiTzCyAIem5ZrJY5Rst&#10;aNMQyAI9GK2W8nk/neYDaUpXDx++fX/z4eXHV29+/K+/vPyA8v6XP/7uqx9fXAxdAhlfb5XLdqUS&#10;vsLcVwvNaqcpFmbF6ExxQiZdMRYY5VJodXXUETYWKQCa7Y7FaLQ3VNd07ALV/rMn+0qhSa3VdqIm&#10;U4fXEUIFWK18m5zGV1w8rLpIb+KeZgvlAFmIZhYtRteO9Ns8wK57EmZ11FE6XYZscbvnYeyYMKvb&#10;ZS/SdCzk7vUmrDB4MH5LVRT/omGxFwvsHTJubHJGwTSoSnrQcuM+pIa5QM7rr3hrBXJaIO5GOWbV&#10;4tn5FaVaJHzxs7sK1HMVy9BXevjw9v3N+cPl1cYbtlpd51FpEqNc8SqfCpGNX9bj4UxRjaM6cm/v&#10;ULhJL8p059jRLl2MXkusx5pyG+xWnctihUKTvjoyHk+wmTNe6pnMe4MjTtjdTGU5YzKjTeKVLrhc&#10;WjB0HJLNp+vJddCTHHmoBR/30lvD7c+tVqsZvjiXAECXisVKPjNYJFfrQKF8dXf/6eMf/vbPv//p&#10;z//45z9//scfv3pzf31+V16vgnjzAxYTjTKTmNmhgDQRGZ16rR3COdJheiaH2KYwUn43NK9Tawf7&#10;JZccahxDSYvp+AdKCvhRmHVO02QxygfT9QG2ZdKDFZxZZHzeVqQPdknU3inXCkRCtdOMWxuJsAbp&#10;1GCcDRT81csrCsh+++PL6/MP3377UC5eX959elf2n92t15UcZwixm0mt4sW4L4Elms8M6ek/ZGEu&#10;ty4EEhRbDnWSaWSGTYJXKNrxdDxnuWlICmoOABGkaKBhdpQo5DzDYA0aOtOYs+nvM6mcd9ikR5bu&#10;yaTV0mjYqM/YVO7NKBiPN2H1rQKlQO5U7B5IZQLxsb5P8T7ghyBam8+iXVtvuFnTQabZipJ9nYbV&#10;WmSm3V6XzWVPN89Au+0NaM+paW0apr5GXdTNDre1DqFaqNqTSoyiHalCeXC6vy1W7Zw8liol4uPj&#10;zfiL6skjlTM26S77qGR6rUBuVTPscLTHmnQZnlooVOwe7UilfCf4sdoUTfsr/kChWqzQNFoFMno9&#10;qw2DKAdp8ufy0NP4eig9X8ZiZmFPQ9zR6bRYLNAkUYtDpFDKoNDsnT5kpnvKqE19rNhFcsRpZupM&#10;l0vN78laFsqP7WZTlHEDN3Xp7vE0Yy6YLqDNvekuaebySYiD8SA9ApnMprnN0aqM17QulC4ocj5Q&#10;9s9q4EyJAs1Xnb27jF/fBUrvPlxXsHs4w5U/z3FH1OaOy+I0W+xGuUOu7lDXgthgtwgVWyqFU+cU&#10;OXEbLK4WFzDKai5wTce1NJQ9gA8IOUjnVrO1v3oX97YsCtnujsCopYNnU8dkBzgz9DDH1YcKM6uj&#10;86kbKMBbalrsCa1ohqERD03HFRlnpsSo6cMddrdYFLQJMTTphrFWgOHsGH7XqpMUAN9nz1nTKX42&#10;dEiLunkIqNn1VLYJVjSgZ3OcJrfVZTQtasTaCG+6ZIPmoM4ep6mBnUM2sqhMg5ZTRdYjj3/46VfP&#10;Pn//2+9/ODrE0tMLrcK2S00qBryZxriwO0lAmnS8aMTkcFgt1A1iNqspCMiCosPbfJaODh7bFvHB&#10;0f723g/PTo+OTo92xAYKVdIq+Ftb4uPDbZtEYCHf1HkaTI5mFL1lCm69ePW3f/37n68TYbPCoJTt&#10;PD7ZO9yW4Av1DtuWUqvAvrBjWbtThcuHi+JVZT1LrEvlWSIxbEyhGGneOTcKhZJJ8sCvu5dmVBGz&#10;2mJRU2K2VgHKa5YLRFYTM86//+r1iw8f3nx69+7DPcpqxZfi1Gqc8QRXeDye91z9JfRpL0JuzbxI&#10;p+3iuUwRxri1vX24v//oyQ8/PDkB53hEqQ9PT7ZVO3t720qDUmEXycRKgZ6nidJJKW6am02eWLFl&#10;dMKuT7vdQTJXOf/04uPH19/8+N1rOoC+f7g4K87Ism3R4CS9QU8o+YuFF1fD9CZTT76WymY5qNLJ&#10;WnLRNVGYqMvV6UItupxClxuki0PVCPQX3B2VgUYPerFxlqIRgrNKkayrwFJH1AJJEQ/jZiqZL1/5&#10;EymsDzoOAq/J5il3fMCdaOYDcpFkQcZxRrN1GXqwtILU8nmzvruz64vLm3e3t59evvz41de/+e4F&#10;BRG+/vq7r75+fZ/QOHakDqNAdbiltB2LLFa9FZyUoT7QDqR+LBbpRHtMtKO2Czs0PUO+DjTyPKFz&#10;Vorp6jhUe6enp7vGjtBhtERjUR5osgIEUeHQ8rVGc9ui5hHjCYPsZ1fAkPSURU8Le+TK45rM2eEu&#10;lAmPeldoH2weJrSgtHn9nhtlGpCswSexudg6bDe3WadQGloyoTpWCyhRKJOk4Cxc6ul0EKJ4VXoo&#10;NkvMAuSASNbTPj8NN19W/RuTsPjd85vi5fVdsRov+0vVu4fLIn5LOVA0KB4gO/PVunxVSGa9QAtI&#10;jKyHvUlIjnTUJleHBx1FzIHrjkWWLE2fzCXYeOVusr7s9Xr4f80mlmOQSSVzlEqRmyXZ0xTlLKW9&#10;ZIY1TA8GaU/Ik8sPPZ6kNznEHgoOU5ShCi04HNYSXtpYAGYgM14SAbTfy8lkc4FyJeBbVx7evf7N&#10;3/70zz/9/F///vff//HHP7x+fn57dlWJr5PQkZMlPZZZ9rFdBFqR0e4QGLHVgcNtp9FgcDi0IqtQ&#10;qO6ohZ1Y1EVMiheJLhleWyiSbB2rdjbDmDKtpRNl1ygfKB/w5bMpL3R5KgQRyTAaFjUZWyzQPDry&#10;NYpMaLS4mcHLpvC24t35/fu3H9+e3bx7+/bOf3VxVb2/8a+rRWr7rM38gYQ3SB6qm6vs5dAEczYJ&#10;aPYHfLnsoA6ZAuUKHGZ3w5DMEHVUIscLaoelkL4QOMxoBPEc9CWSWXIXC3KIt26eSwCh6+Fut8Vt&#10;NtnkAj9ls8dzbKtuL4LX2Z1ELRKxQ2h2yiXbx8qtXb5VbRaJdEy31aAR/Q3ckgcmzcuwW5olo0Hl&#10;pqOd8Rz/T4ZY9VasY1brXLjnUGgtTawbW0YisTnbHXUqDFan6lAp12u3d8Rb+7uqrV1ynNjdOTo0&#10;UMeLQ2g42OGbuhqmLbTYZTK9BcWMvn4yDlNCp0ktpGZeq8llcVj789SsXIoXiyXwSJDJcqkcyA85&#10;IO6bdOHMMDOeAkZAZuetic7ZZyjkJOaSi/SmyJInRMF0yEUiuVEv4ut5PUrkcUXoyWWGUuDn3OHG&#10;Fzo0aHAyDWyaYTLVmCwjXTfP2e9OWg16WqDB9Ri3BthaKQ6NP3ixKDkgwoXiXYVWpK9WW1f8fjq0&#10;WFMearlYKt+dX1yePVTi5/fXV4HcL4MINIsW7i1pPfLFYqXCorNqJTKlox3hWQQCvcXkNDoh+CGI&#10;xr2OjsH+DjNYUZl0KrEe0YghBWKt/KW4Pzes6wRQWDapzWgBVLXV1HPKM0F4mSObczcyF+ySK2Es&#10;2u+DQfciUc28roEEcIfBqKkdiAok8D/axX6ezOkIGm+zTn0gqDv0MaZu/zoLsrk+aIx/6TBhjweL&#10;MXeYXSxSnHFjM2A1bmm6bJoypGcMbOAzsHyMP7CbGRq3pNSqDHQDV7hzcHC4/5jMRL7/6fvvn+1v&#10;QyIKdWqLCWTfou538KvZ7mwzXR0Es0Xt6ncsIqxRtdkiBJvRC02mjUY1mbBceMulTt1WiyRgNyoA&#10;8+7B/p5YoRDwJTKxbetgW6La35EYHP2wJhYe5AIUIJL0rq5ubh4url/85e///s+v12G9RClTHTx5&#10;ur9j07fVQr1WdawVSY53xXqnuTPxFO5uLq7I4SvgxxXPzVJjdj2UDUJieJOLZhK1q0lBMkKFXY3r&#10;7jSZjXK7VdjpRpwGlcFuinSbxU9v33768O79+w9v3t+VAoUZh+sBrdN03eRxxZhNEQ04FPmU6dR4&#10;8x2XydLnSZ4+AjR/8avPP/zw7MmjgyP8cW/v0aMdm+14Z4sa34wK2db2MV+NGxtDdd1salrXOld3&#10;yh2HJ/NGKu+/+/DmzbcvfvzNH77+6pvf/fj87PasQs92MqhN3lomhJIxWjRC3O5yGW6OZnnKqcBe&#10;GuVmNW5UrjBazRaUPZfTIbK73NBPaQDsmLyYJrEYrSym0+9xg8lBaBiclS4pCaNCI44L3PAxqPIg&#10;M1pVSrNho+FJoUiluYNMcJaEXIA4YNUbRPrc4XAjGSgWL29urjaRgtDOvrv724cinVZ+evPt6z/8&#10;7tW337789hYl/vXr775672PJD/aUfNv2wTH/eFcilzuoZYFHfpk6o5npdiPkBNN3Go1CHdNy47qy&#10;gEVAVGpvr3MWYZdg9+nJwa7NvNTzhf2ehk7VJBKtQcLXKhR8vt0sxOaJUiAQF1LMG0yGyEZhPA1H&#10;LXqjukemLXS/oJfpESbZSnBCkCtLl8m1DHMznHqL1SJnUA7k6byZ4dbTKXrWBmWbWiUAGp70cJTI&#10;jcjuF18MSOQ00snsaBYgnzWgc26UQKGrVq9KhcLVHZbq2fP7h+uzu+oVfWwGqfzlCn4J+GbeYLla&#10;SOR91WI5Nwz6fbi4TZQYkDNNeLLsmMxqU4dsK8Nddn3CxCbzrtrUY4e41D7ejfaZpVodm49bDDnH&#10;NjKLQQ3fM7Eq5AaD0bBRb3jw7muQLE3wikVmBriilmUv5PoshVsJQuHzDjmjQC5FkVUogetypbym&#10;+cV1DoRttY5XAwlf+fL9N7/+y99+/vlP//q//+9//fzXv/7hzS3QuXTlz5MhTaTTByuN9oUiCgSS&#10;y41Wi5N8Oi203x0KvsKKPwKtl5pYpK2mNnsN03cKZCqZZOfp52fb4r0TLAWtoOPJeZMeb2Cd84S8&#10;60R2TO1v4I+My6m3t3lttSkyn0OTT4fZdHOR9OXy5WKF2g+ff/r25dv3759/eHdHRrvVa+j6Qumy&#10;kshBd1VLhVWwtqIkklUgkaIB5pF3Blwv+4KceWuwqLcmU06zPumBateboK+UJM7Z2GeExq3xgFJ3&#10;N4+2vbj3wdks2BzTnM9i85xlwe4ysfki5WGjGofn7nmdremBVqF0Rxlm2ebLUNh1ff2xSqnaOeYb&#10;9UqlM9KdckLgBCSM8LMXzQabFdO0aBqC1WWh+HIHFGxIx9v1FtNptzs63ZLy25kOTzOhp6ZE4vty&#10;iVx/vKPVy/k7BzuHR9uS7adPT/f3Dg8e7xtNeoVBJFQc2xQmJhYRiqzG7S01D6gR6/eXrQaL1+/r&#10;qAI7HcJoj2d2WCNNELL4xe39VeXy4ay49hfj6xFn0FhwPB5w8maKA7oKaKYTlVZU54qCIY65jENr&#10;b0cjLr1A63BS3TQKJDaRrt+JbjJ4wmDxLNaYXLjywVzCU6fMEJSWOr23cKzXjZnkTjCPBafVi06a&#10;qWx6sEiPvKlMbp1Ne2cJiKfsKn53sUpn8/nkeO6ZleNgEJfFasmXqN5eF/EB6RWPU1N+AZo6RGPC&#10;9UEq3Zq4uzpynqBQAZFSAqUG1WuSy6G5nHar2RUlEdsxmzus+mA66cXq4NflK2pnfbj0efOzQCEw&#10;y6/ybieKNK6tXK0zQbi5IhpW32k26639Zd/VR8EAz4xpwqy+GTQ60o11+oy73jVFW10yFYt0NSDP&#10;UM1RXjQ2iUFig91QfMYAd37BSafpady8Rc+0WaEFimsarDOECs6tg+658W/19JBsxfG2yL/ZM2wO&#10;sGTYZBpIY6MLsLvwdOOmiEULJG+Qk+fe06dPf3h28uS3Pz158uUXnw8lqi2R06o3WnUmlFTK/TEL&#10;nRYLKec2r+MUgm2YnUaF3ungK0QCgdzB1zotQqvVKAeL0blMeor2koN/KbSS48P9Y4NBadvagvI8&#10;2VPt/rCvVBg7qKXzRQ3FEW9rVLmqFM+fv/zN3/78l39+nVsqD/akhq0nPzzaVZp6fYtD67A77QLq&#10;ubI4XZrByF8sFdaFYtXnq/gTwVGTjc3kCeZGI98qmx7SwQrXzZpEKOBUDxGnifGcQnM0HLWKtBDi&#10;cosmf3FPobG379+9Oy9WoC5A7xaDFq+zZJiJmwGHcrNZ2J0TTYTiEUxmk1qkku6enuztf/7tf/z2&#10;V1988cPTx08OjqUHR0eH28fHUumWjdiDw7C1u6O0m8jBD8W2327zgJcgLIxm3sCdqzc43urz11+9&#10;fvPu4+8+vvr1X796B2VQBVxSHnWIDRIKjdEE+wKzqqN85BLUmDSjwPN0c9p1WY1Gvd5uN9rJLrOx&#10;WIQ4TSJfIHQaysqIgf9F580hh76Rz1/2Fyol1OZhk8y8ibLRNMPQkx6w3Jwh9CH1cddqnM1g6JSN&#10;Wjagx7wpbyB+8fBwfuHL+7CofatV5eHs+uHh5v275zfvX//udz++/IACenv24dWbT69fXSfbMimN&#10;tz96cqiU2bAatAaBXig04fJFsa5bGpezs4S0wqW3q8Gv53M3uEuP6bqndaDzQGNW7p4+fipVmHV2&#10;kVDHi7HDHaP4WCVTYt3IZHy9xakGfY/1NADfQSaTySYH+B0IRbTtpJiQbkTXm7N/6RdwcwebPm3o&#10;l1YMxCjmHtfH7lgrk8HfbVLacdm4dN69qHOb2Vy+lpvRcWsW9Tq5CQLI1uhwblTD1fdVLuOJVWk1&#10;DBbKpeIdGY5UL27eP7+5vLs5u7sqFR+u6TFOvBr3AzXilw9lfMkVWH9wdlGtpUarUmAUanAgV7jk&#10;YBZb9k1Wox36eVJvgYd3yQdFo9PF6h5uF0WvHu5RwQ6P6+4llMCUu2C3RuWCzxcor9IcyBN6EL8Y&#10;cAcpwAqUKHlp+LyjpCeThdJPeiD66ag8O0jnvaNaMJgvlBNB7/ruMjFK5tdliPtEvnSxXkGePP/D&#10;X/745z/9/Ld//vtf//nPn3/+46v7y8o6VwOGZ1iuTrTvgqZot816+WZ2qN/uYCPwoi4dry0yiECX&#10;HEaLrmMRRlk8sI0eeXOKIJiVkoPP3//qwLazd7p3rHR0xo1xKJv1LMYgRdSpSVLDPWH6urbFqYM+&#10;3yQ3Ld11aiBKQWOv4peVyt3Z9e3Lj69evXjz4cO7M1LSYA5VMnP2VwKzdemqileaJ19K76xUWqP2&#10;gwCQ0fNFNbgAD6s3x1gF09acPQEDCoe5oVAD9W7qbuAl0N83KX8nmAvijqc8wUTNs+ACsCk6gwwj&#10;2F2UX3w2PcAIM+Z2twsNRQmyvVhfF+nbQcOtpo5FK9Bq+dJDm0Bhjbq5uCl1GuJrNOZkRlivz3sx&#10;9pT8rcAbyY94Ms/UcrUQfkBzGnNR+gUT63XUTnU0BjCoh8b4ESar3CDdPZYoVUdHOzt7B4dHjx+f&#10;nBwdK6GVzHrZ0YFEJhUrhO1IxEmjnaTZY3hhMcj7pVltcSicFpFAJOxENvm3Go63cPf85YsP9+cX&#10;KJflagU0OwQQCHlGWVwAYqJN6ncZDOosEPseC++9pzbrojGeWa51WNsmrdKhtzvV9NhEh+1r5mnY&#10;XC67xZ6HuVlPg4svTg0H1HfedTeG6THl7oKC203MgroMKN6BcjhpJjHoTYdQboY0qbNKBFOUuM2Z&#10;zge1y/Ni8eHh8qpcifv9D7c0Z1r2V67uICpWQy55ZW6mjtJcN7a/BhcpwhMaZDab0uHUtcmm0kja&#10;Wa6HKkQxEJpdLjXPzZ6zuuxM7pf8aX+1lAB7XflWNU8ymJlod8Xi/UOFua8zCpQKs2a8NLddZotO&#10;7dDzOnZLv98h0mmyuKIoOVGdycWEmXaH6WoYYH80asWaRwWjppHukp7OQDzTY5F6uMUNpakZcdOw&#10;P2ehvgwggdKeVIpi7jIctobcJBceGp2gxLNx05PMhkLDzLS+6QyjdjAwy7DbvZm8Dk+42XQjNOgr&#10;9589efz40e7+l18+fvrki+/3ZVu7fLlIaxBZnAqBSKHQk062OhzmDkhWx44i22lbtRK5UyERKCQy&#10;gUCs1NshmbRaPWm7jlHrpK1thWwVGY4PpWLIy8NDyM0fnh6e/PYR+I9uicLETdcSwUW9kSyVE4W7&#10;t1//+eff/+bn7/JL7c7RrvL45MnJobId41mMcjPZaWoVepPZqps0sj7cuvzq4mKVI4dIlN1hLhVK&#10;elOpmW8EcB56QnXsTRaz5DlRC5dhtsbkhByOqmkyCu/K1Qxc31+f3dzc3N/cXZUDa98MENXq6VCA&#10;okwvyov0wnNNtM+jvMEOGZOYhVtPdmQHj3Z3n/32f/2v77//j189e/Lk0CYly5VD6ZZ0e3d76+Dx&#10;jkiA97kt04PDhKcU4GFtM9EONbV355x0g+IVBomLt99+uC5++vHNhx9//btvq2WQxUIymcvVBu4x&#10;dk4iz5myWovGPARgTgTK5UCgAhnWJCOFsFrvcDhEIqOJTOuhCqjPAHRt7O5qutQj1dF1YuNmqB7m&#10;DnOoWHRkGsjRE1HueEyTp2RePZ6P2ax5BoBExi1JLIHxAtxk0YDQINMaSs2o3l1fP1wlvL4Affiv&#10;7h4ers/vgc5nt1D8r9/cPpy/e/787csP71+8OK+ZZOLtk6enJ08PxDIJ1ovAgEIht/bphIxF3uQm&#10;HsNz0aC21dKBBJ6zessoj053puMGh7u023YOHz3dkjvpYSeKPTusVthAeJR8A/nA6C0bHyp62O9m&#10;1wG+qWwTv2xaC2jqW9frm2JsGnyJRpca0PvG5klBgxtmXNB34VaL1WtxMniDYRZnBC3bnKNCZwbz&#10;OnXtBVeFFblEQYNtjkdRt1ezRD4/gwxOBOLlvK/oD3p9kG7XN/fnDxtryfP45c11tVK+PDu7vqiW&#10;SpcUyFCsPpzHV5XLK/8KkB8vDzOjhC/vAftsogRC0MXo6aNdKxIKncs5QTNu2sStcfU1Y86U0bCb&#10;mXqYNYlppuP5JBbm4n7U3eGsnya5KoXgL8ldYFBc9jRN0+z04CtZ8YNKcCgLA/wtk/GMVgHfqBGi&#10;FilfIlGu5Iep3MWFz1vLFa4urgL5YOEq4L/9cP3+D3/83e//8Y8///xff//P//rT33796r608g5D&#10;2UAio4FI6tMxlrrjMusVIruut+wvex1TtLuMLHUig95ptm7QWc7X0VClLgpwlvNtNpl469EXP31x&#10;ui3dPdqXSow6SI3xMMPFe52w6TEqqma3S48SO9hVvB4LuMKKTep1diOd9CbAQuLFUunh/O785ccX&#10;H7958enTh5u76/t3H25Bhfy+RAAIQzPnJT9+oUSjFXjRapjx5EBhVoXrBy/5mU8zjUmYGmoHk+V8&#10;HOtNF6FGC5DSakA0NhfseShd52ZzK68nTUMVQZROKMoUqgaXDgDDXRZeKCX5u+esvkjej/KWAEFC&#10;U5dpGYtY+HwrsNBulBsd0tNDmdzlXoSadaw3UFxuY+72eDkQSV3NlD3pRSNL8C9KY3GHRrlgqA7a&#10;nGHzrE7KzOzpLE5cVJCAemge6XR4fasS7F6Kq3h6rNo+evLs8eOnJwcCFC2rXrD70xeHO7tiOfRG&#10;2yq3W0zUTMaYTP1Jnd3tOJ12pcyoFx/z5c52PxpVG13z1Pru3ctXLz/dXxaofTaQWK2gdhegckHK&#10;FW+GUAwyHpDUunvCmiw1zQVr2ectwUIsevyAtkVp0xqtpohLaDGZhXK5Ce+FHsGyw133gIrZlBP0&#10;1jcNqv3uoFl3My6L0K6ggA+AjcezmRAFNmUptiVNk03D3MZ0Adc7neLUcaVD8bPq1SUlnBaLq1Hp&#10;rLLyl30+f/wy7kvkMvMxytuUZjJDi2l3Mh6Qz5DGKZGhKFjVaqtBbOMbLWqrQmR0tl1tPQ28ta1m&#10;FHwWE154fcNmNp+YrX0JeqyamGWb0PEcx76Mvy3VCl1mrXhLYmfmy3aE6ZsscrFBpwM6u9qR2NIF&#10;EU4zChGdWt0BRrddPdayrTe6Og45j+Y16+yNT3BMgyvXZYGdtZa9OegO1jp70SRz9jo7PG9S8lma&#10;PAtAVBruZXexCNdrgVKCHuhwmxwKjk8Om1R26YCN7EEHXOp5wPcLtwbZUWqg0W/vn+4f7EhVWwfP&#10;/udPJ48/H0l3diQCvkRiMBoFWrlWorWqdWqhXKQXWoC+Fv0mME4hJ4EsEkj4eqsITFJALixGtcW8&#10;1HRo6sDEczlFfJFTLtnaOdg/ffTodP/kiy8ef/m/TwRY3pToHh43s0lARjIxy+V851/95ee//PFP&#10;X6/mPbVC+uho+/B0X2p0tc1qUAMa7hDIzUK9DvUqXqHjvWLR5/UmAsEFp5ZIZMacFCWWUWahZzCl&#10;cb7wsk3GVXq9Obrsk9Mg0+1T7KDZamLnbz5BO18XLx4u4gHU4tEwNYh1XNGwW8NT63g8clxBiepT&#10;0nJMw+j0soPTY/7x4eH+Dz/99rc//cf/+OnRKd7P/v7B4cHh1tbB4fE2VPThwa5UxldJZQq7mjdp&#10;cCcu/HAX7vySYrWxcd2s2DyVX81yvtLzF+8fbt69+Pbs8uLiwh/M+xKUTJgfBQO+zJiyHBepjVkX&#10;BIM/OBymMpnUKDiImK1yB96Qm0bpMlyAvac2ROnXRGIsEHWgU6/LYjdaMXYq4S8X1oFSZZZMNwEQ&#10;hOLcAYfONNhudmi4CTEkT6oMOcaH6KOZgYIM+gLr2ax0d3dxWcV1xs+Haqlcnr+/PT87Az5/+vbV&#10;65fvz+7O3715+e2bD+9evn59PXZKdg72Drdkqh2pTSxRavVqXh8sbdmlQN9J183u4ipOwnM3FnYM&#10;BSACzqMjH/PJINOc9x3SnePjLZXEYbXb6RnVJGpXHosFSlBku8mp11uiGhpS7jLR8KDZzKQX7Mmk&#10;kU41WREdT8PSdLtL6K8wCIBJF9FMUWo53Ja7RQZcPF5vEoYywMtgN6CXOTXwHLoS9BiKEwplhtQD&#10;nNyk4aXIKdPT9ACJgYcFv3+dGybXZX/84u4ykA8UL+/ItfP2/uzh7gGofFkqV6q4SBBys/hVoVC5&#10;ggLAf/5VLh+sURZzcOMLyeWGe+46qAI2u0vncgKdnU5Ip96S0ZC1drfdAV/RRBncywa7sZjOuexe&#10;bE4rGEV+6kmsfaNgqVie1UbBJNZ4egPMgGYwda6n4IMe8TSHtVRo0MwSW00kkqFMjbwEKriTNNaU&#10;p3zvVam8qg2Ds3zef/H83d3Zi69e//ibv/75bz//67//+cfvXry9v/KNPNg9qWm3b1JHoOsgmFCz&#10;ZAK1GquZ3LZNKFsWudxo10NYuVwohwo7NrKr3+nohAYJX7a19+TLL56dPH58erB9rJIJhNEYOEdz&#10;0Bi3IDLc7qmbZ7YLUenNLkYThUahqBTI2jp7QKGYQfDCUql4//76/MPbD29fvn339tv7i7vrs7PL&#10;4gP0ny9QoucSvkoc+Ayp/HCFFb4KejzZnG9FjRLxfAbaY5oZ4EdRS05YMx/PWxA6+G/OBTw0F54k&#10;B7yWesMAE97cCNqG8oFQKinbr4kiG2EgvCfRDtC5xYrYrZ0lE4EoieD/OxEAt8ZqNDkVcgvgSmTD&#10;fpd36pz6uIE3CREVCrGiYw+HO+mRqgJdjOGVuCeQ8273eJhtsHg9sMeuibp1XH0g/oTGqXuTFmN2&#10;mvtLl1VGpmC2o0ODVrL//Ze4lAcyoU7oECkPfvjtT08fHSnNTrJXEulN3ZY71hE6hKijDK/vMgkV&#10;BoXheGfbpnD2Iy67olP3eAvV63Os1stSqVpae5OrcrbeSOdBw5rNVHpB5/DNxpSc8/o8xj1uTGMR&#10;2pwd3E/UXKtIKdGS+QwqPZasXciwp60eEBoFZKIZp0P1+TQ1mkP8R11mpzrSGoTcHbVTIAPyRVwM&#10;Sjv5KtMp02BRW40yTU4yEchx0jVPfVpvchqQGuZulk6cZ77L5w/r4DAZHNXIwrYQ8OWTNdycVDa0&#10;6TEbLCAtmwtuCwydfHyx6qD+hHqtTAuQ1spETrtRqMbu7zstkYguyuJZegMOp1EPecANRqvEMJOp&#10;rYPgJYGaemdHpaVHQgo+PQVSt11RN7vXNhqUBofTxYN2Jp8MHQR1Pxrr8XSmDgMRYOr0LXKFXO1y&#10;gUTpOsseE+lr5j0X8IGedtUH7k7EPeZOW6zweNGkcT5IAg1W93xKA96edDZVn0Q1mdCEnfWVvdBV&#10;NCc9hhxDaeegtic94NYU5oQl7GZDO7Mhp4BKGv3W4SGFqYvFqv2fPu/tnxwdbm9RxjRfoNDyBSKB&#10;zGAUWnABHAqFUS+SW/QSiQIS1G7XC51ygYxvF8oVBj6ZqgmMFggDVq+vMwtNDM8uUDrMQpFsZ//k&#10;yQ/Pnu4dffn9T7/9fk9hhXzQkeMxtRNQQG1+lpvd/O7P//jzX//0h6shN2Y5/uLZlli1taUVWsGS&#10;9JQhC4Zk1Rs709zlZdwfWBdK/txoGCzkQx5vAttywRnUsclS3mC6zgJ5G2v6Qn27Y1UIHCZQ9bba&#10;zAMJsgjbOqul57l++/729qJQKVbLK28NzCVdR6nvssfsJR0rQUNHeLyOyYQS0pqGeXLpwaHYIIYm&#10;+Pz9f/z2p9/+7y9O908fPzvZ25Ye7h0eHh2oth8fHe+ePDpQKY93d6V8vXnJbY4Zod2i6wvl/fmA&#10;zqImrdak1VigDNT8d+eX8eLZ25efbq8fzq5WvsIsuIJMSuT8hWyouRiEUiPvjNwjfWX/CGuMYvaT&#10;iy6vbZdbwdYbwJrQuDvhempJzmDa68fcrG4kAqyK9Sagt83aulQBOlfKiaSnyR1kKBuATXSN2lVa&#10;qVyiRko6lc2CPxNtwxIhT/taolBY5/JlQufLy2KpUqJSWCnefHh/c35+fv/pzQdUztvru/MPZEL2&#10;7sObV3945ZsLDWTwqOdvb4khobRm1HGTmsd0WZtICu5iEtEQ4aDjlZjQbja1TSZXh0YYBh7OvG04&#10;2BUrlTKZ1mh3gqqyNH2HbUclkEiP+cKOCzyvF8b70oS7kQmK4KDZYjqRcToVci8p9XHcohPncITG&#10;UIXQymTZXKfm2XkX9AD8llxwwprWIJ0FUuWzHLp2HA4nVRulPJ5RzjsaDsk0D/gWSqWbnjwQ2V+h&#10;YLxEKjWr4Cpc35aCviqux8X1/QfKZjh7fvvwC+GP+325Wt6PS+0rX1ZmlburwKYhK+hJrmdpbosG&#10;c5adGKgCqwuW1+6rHQ46JFLzelFwfDdr0utHQSDIoKWRGbea6QbK+bLbAOtu1MEyU0HfelSrXJYC&#10;udwsBwClpyyejZcnJ9RIr/LpVG2YydYoJrq2KuCzVkGaqiqUywVoeLCEYHY0Iz3iz2U9+UBwVD57&#10;/vyMbt/Hr3//538Anf/+19cf3t1XA9hOw2FDwyxdJl7UaTTT/J5dLDAJtc5om/pL2jHGIRFZUbgt&#10;NEBhdQgMWru6wwPTsiplfPHO6Q9fPtvbefrl0z2gs0RBTYAsNg2HuietORYCYxZJtCD4bVQyDZ0U&#10;4h/xr+MxJ7iiY8FCuRS/eP/h/ub2/fNPWF6fPp1Xq0UswPLFRaVQKPivLiq+AKFzOVB+OH+o+sl3&#10;J0kD/LUcFrwXSpBdDzXAxcb1+hgUbQphqOlqwmF3gxIlB55kCvWQkxnReX0+UUNNpNmiMU3CTJuc&#10;prvfX4bHdMpIrXsTirzoRPtqsykac4FTzMGeeJ2liW+wW/UOg2p7R+Xo10NsMmGpz8eLdIbFc2OZ&#10;d3utep0C51hsYFkrM+JMWeHGYB7r8CbsaQwShmhNt8VGQWcxkSjj2gx7RnWCYxlfIN47VGr5Bz/9&#10;sL93YHOoXU6HbOfky++/ADrLoKJlxzalSD2Zzhm7QaZFgdGBIbUtdpFStbW7v6218Pomo8I1TSXW&#10;ZEgYv6QZtfjaO/KVvByOx5sfcjiZYRoKthnitsLh8CTSiU7wSvBrh+adO9Fo32zUGpR8gXLrWKY0&#10;KCjZ39lD5YhEyJO+F4mwh8OmWzNIu+n03Gx3COyRaWbuUpOppFEI1jBp/sImFyHOADq2lm6GQMG8&#10;nHQwBWBaLMZdK19hDjdTQPHc5dvrVTCZDqVqs/U64F97h5z0CKiQSNcHTS5NwzWH6TH1UDPRtiUC&#10;UdsxWZxOI19ksRj5Kq1Q73DYO0yMZzV3l842aMuSsmKmjSbIQWpGpt81kJJkMJdySY5lRrtBopRI&#10;tOQVLzdH5vWJTiBTOESWXjdKTcBLiGenEOud1aUUVZAfsFGnUWimc2ke/hChHrzenDE5Lf2oi8bm&#10;NP1oeM4m43Isae7czXJPNs5lE9Y4tGgsQqlQr8PQECeWYG0BgBpgpaZHo2ETYgLSiJPJpEFIoBOo&#10;RZjbCNGR5ZjLaS4d4i2xhNr2baitqu09ysCQ7sgURqMCAlpp0IocAolBJHcI+AL8zygHFAu0DqND&#10;ZHUaBWKbQUvDiyKFwmHU6x1GF7Pk6SxWp6st1FMLvFGklJ5++dufftg7ePTF//iPE5tcZNCb1DoN&#10;zSh7h8ORN+HzVy4//vzPf/z193/+/belRl8v/fLzgRZ1QeRQaB0OpdKhUCmdQpFCvwwl4peXVxS5&#10;E4SgTK5mQQ+dpHjS2GT1QSYFndnQdFnucNRstavVdIKixh7rg/3j/qnlRrxC8zz+/P3726ucL04D&#10;Q9iwnnG3349NwtNGK2rRd8LjacQUiapdcxBEbitql0m3xXzx1vbel//r//r//PTDk8ePT06ffH60&#10;LVHunPzw+eRAevj4SGXbPnry5ORg5/SR1GDvtxqNcAdF2GV12E2Mm93qdudYMm5WuJ72rleJWfn8&#10;zcuP371+f/vhBu9n5aXTkTXAcZb3Ql/n8wko53UuOAtsZBxFm7fcE8akt5vCA+jfMXfMphlL7mAc&#10;ZiKacI/Xic7ZFIzTSvtQyC7LK996tfLNaiH3POPhUC9rKD2gvpxwKOkd1hupvC9IxpEjD8B5ERqO&#10;yE2auOw6fnd9fX0RL1UvLx6u766Kd2f3NzfvPpw9PAdKX58/v7+7f/MOYP3++fsPX/34wT9mGKxo&#10;q1bCx55WKnS9WMSsZmgaZcKao0wCoNzuMIsdyjSYjYOvSR2N8ToMVmm2YRI/2sf6E4gUDmfbYurO&#10;51GR9OhoZ/fQplUYXbEeCDOzZCbjORBaQwbdfZOrNYAsQoUfQy1NwuGo2iiymEVaq7kN1RMGDSIb&#10;VNYipOmYXDFNjEWuemAfZFoNLEMlaGTy60I+lSUXj9xsHZilwF2HKU/WS0Etl1U/zSMlfKXry8LV&#10;eck7818VK/7q9btPz59/+PTh+cZh+4EOa70JXOTCqua7jK8g/ireNGe4Cni9Ad8ovQhlwro+nWBS&#10;JCgPqsRErotmpzMyWS7ZDfYksgyzlhp6aAfdzGLYg3GLmtlD3Ak7NBhnakHv2u9b+f341uSFtzHe&#10;GiXT4xaWEpeTDY485DEEdB5wyGAjOVpV15CI3lUtnU4Ns8MkjXd5VwC0OJjEej1blR7uP7x5+/zd&#10;m9e/+evf/vmvf/3n//n7128/3F9V4gXvMNPaDDbrjCIHcBeoIVKAhJuWLvBpoXkZVdgkeias6dtF&#10;CoFSJT1WGiEyXC6dRSFRSbe3t/eOVPzDp/t7j053BG0KegMtG7OWkagG799FuRlyXqSPMtWcumm6&#10;u5nJLKjdgqK9qNmBGrQ/vX1+dvP21Tcf37x/KMYr/vUs4YuXZjNoqkrx7uGiWAlQCS9V7+7AmCpY&#10;r1loq1C2coVLD2I7ABK23GF2fR6mDJSwZtKNLifsARnTDBY0Il4fZIO1rGc4ouMdaED2YMFmUYwU&#10;8LPX7YLT9V2aOQjhEiBlNIHZm5csnV4ddVOy0Jy9dEhkIqFIvHt0ckChFNype8qh2QpPht1lQ46C&#10;ArMHNFPZoubSFvQiIJuWJFnbddtyuxkaIEoej+wJz7WJGInEeKZ+38gXaA2q/Ud7O8e7j/alNM5r&#10;FaqNhycHR58f75Lftk2mkh7uKgmLXFrQgy2iO2psKLX++GBLun/sJIC16i1M9orodbxaPPvwHBfS&#10;vw4UqEuRW+cugBApKNg6NZQSc2QNQlN3mDGbwbpM7f6yx9NuyaC2DOJdldwuVwhQ7+XtiMsVa02n&#10;bp5c2Js36EE4iMyE6QgpacghMsX6dr3VYrJYTGaHQh9pEomk1PskzUWHMpnBID3Kk3eMJ5vhsicu&#10;u0DgXE4ztdwMu6yM5Z3MrWberPfqKkGtMinIlSSZtIewOcahMc8VmUzDUaFxEmoBo6EX5Q6FQKRX&#10;yCQCvZCvNNFDjk607bD0eiiC9Uad7EBowyRQQemZOiXkmvRCq0h8eGiTKKGW7ZRgyrAmfaVNqDPx&#10;Ju6JzmHFDWlb5FqttUcp51FckH4/CjbNckd1bZ2LF3NPWTyoj96y3zbhYi3bZnWni0WH29kg+/Ip&#10;LikN2WkmYXeLuwEmT0azbI3n8zFlXjTHoWSK01gEV/lsKERpss0mXijIywjlqEZ2OpBNi/p0GsrM&#10;O1qVUqsw2FQyA8SyCmvAJts+kErkRgFlPigVIq1tW7yJxDBotVpqwBYbyKlA4NDLFTKbBPgtl4tE&#10;m+kLgchCyVz0KFlncVqs1PMpku0++/77z/sHJz/9//5jX6zgi0XmdqTV9Izy3hRlSvkCVzcff//1&#10;62++/vPffrzg6vSywz2pfqnDT5RIDBQSpdyVuHRyvWvqLcSr1RIut5fmFpNBfIcBJztKekLQROnN&#10;+foYdXnS7TiNDr2RL3FYLUI5cNop4tt1Zr1CoJBbmWzp/P15PLEiS5D8aDhKsXsdFy/a04QnUafI&#10;1eKOeeroUt2ZjqkTMWrRSsQSPl9yfPj4V//7P7589uTx09P9p8/2jiXig8fPnjza2z14dGA73j16&#10;/PnLp/unp/vbBiFZZfAYDePSG7RGpy42iZKVFxvbc97MglIMZ5c3N88/vny4fLi7KiRAm4I5Ok4r&#10;+wOoPTToCsyg5z25ypU/kQxNweUnEw1WhI7Mzd2/TNGhEtSn4S7wq69r8+ZTTazrHuQuHooXQOd1&#10;IJH3zZLNOTtEgXHjejNDGU5ddyhbGw6aKdRwTxCcks7joK9T2VzZv8LPDZTAtx8uSiiG1ze353fn&#10;z9/f399+evv+/vnz+7ML7Paz27fvH85Q5p8/f/Xjj58KUGghd18NVSi0252dZbTf7vS6DNNjTQeU&#10;VAfKPelO3NP6lMc/tilQTiK9CA9vYjFcRLWnp1tivkOvNQh15vZkrmkrd/aO9g+kIGXyCCFtlNfn&#10;LYFxLLz9ft+lU7smbLd7OteEoXnYU+6Uhxtt1MuOlQKFng5NNGQY2Zs0GozJYorgxzc46WwNEivJ&#10;odLkzSUHnLw/7kuOQImArr51IosaAhGW99FD6uJVAX8LruK/KPpLl/58blUuBbBMb9/d3AOdb88e&#10;7i421ziXCwRmq4o/sb4qz7y1dSXvyQzX/px3lvDSZHK43Sdu0cNLihLjVlucah22doyJsblsUO55&#10;C6+TEuMGXA0z51JzAnVrt6bY1ZnaMOX1QVJSxmkgMaKj8RHFi9Xn9bqbnRnS0w8aAEsOyZAMgJzM&#10;FRLpUHqYBFx7KL3TVwjMarNifF25uIwXfGt//OLmw4uXt7dkJ/PXf/73v//+r//6zYsP1+VAJVBL&#10;L1oM6F2sTRHOlv5y2bEbrZY2b9lRYwOBbyskAqdm7o7aoeC2tmxKWtl9HjiHQ7klBXJID8WCrYPD&#10;vZOTA4mZji/a1GVkMrkiy6gLVdxhsEeivAkXggp3ZEFsmjOtZ6DuA9Wzm5v7+7Pzd99+fHt39/zN&#10;i5cfruPlQiDgA5MtBBKgKLgzUMxXftwu7JP4w/n12RlE9SxLY3A1v39I65jLRRGks1EaXJ7Xp1QM&#10;ejEawZs2FuMpnbYCnb1e1EUPuaMSOjdDbJRSmtKDPFsuGYYXadGAZXfZlhvNprauM2npHE6axWDj&#10;Vk2MEpvArrAdPnp6oI9OaHKdYt5oWgA3htuCRmrNwRLqIM6abpg8yobDkIYB+a+3JkunAYiv6y9Z&#10;KP7uXrvNc2FNRLp9s8mk12r5tp3Tp0+Ptre2jsVaGk60qvV7Tw72nj7a3d07Otrdku7sSgVCHS+i&#10;NqhUNqXcbHaSW5bOqdqVyA5VoL5mq94u5A2LD+RVXL24+fS+WL0s+XyBUikforBrFExPveV2uzW9&#10;GD3+n6ZS8243YjF3yMgT9bvN37bxSZXZDBa11WEwQH8J1VbnkjXRxNpaZ5g9rzdYUcr9iLatqP0O&#10;w7FMa5BAONutdr1DYeDbu3j/IQ5nGMznvElOKFkbDmurUmU1wk7ksN0xtQPfsx8eDIOJQKVaxOKk&#10;IKNkelQqQXgN6imsyAzuYGOxaLCni+mStwzjdqr1mkUrqiY7M71RoRQYtUBnoVogUS/pCKLfFpoj&#10;lBcGLGQv0h46vxsFyoVEFoBX1/TVZpfaID04tMlQ0fFqhXarLtrjGeUuVIwu3pzcajILhXYFny/v&#10;a8KsXof8LijuvzVoaPpmC82qTzXUJtDhRTquaNc96Zg6NH0HUB4PiB5C9rLYjaFnk0IKOrio11Oj&#10;TGjImTBdNzcdxFqmlvTRbOVNJmsJr8cDypjJBnPBUZAyBEeLDOUQJTlgUg23noyohQo+1D5fQEOL&#10;x9Ltw5MjmZYvkIuUG1jaFhsA0lqH3mnni8VbO3yn1aGFhhY5+IBvoZNwWSE3Gmx0SN2muVZNN9qm&#10;Bzh2hUOuFR88+eLLo9Pv/8f/97cn2zKZzKBfTlE+siNKywvM8sHy+e15vHz28Z9//1gZd5x2q15u&#10;7liVNpsY2K81yLZ2BczSHKl7ry6KpcJq5lsFvQFqusf1R2EiJ49mJugdNqfkRDEezJcds0Ji4Eul&#10;BrmVYu9EepHyWGV10bM5sy6yKN7f0SxrLugr4+dnB+G+02GH3Leo7fJ2rAslGonoXAxUgsPC01nl&#10;CoNBrxeDvu6dPv3yt5/3dgAgO6qdoyePt2x7p/sHh1Lb3uenh0dPvvi8c3zy5FCsFcgUYMORvkKq&#10;tYLZRXUdDStGSUVkDFWfhrIgSr5i3DvMen21Zp2bSkDrri8eyuuCL59ATaVc5FomQ2bx3lpm3qqz&#10;eLwYuxGmo3CUdiwHyt7hYk2wWZReZtZpWq3pwJMvU7hw3B8oAy8SwRDY5yCUplZw7mDqns/D7FQQ&#10;omxEnoajYC2D71SnmfhGZrQKrIE3M3+8UiZfiOrl9f2727NPP7768OnTuw+vPn66vb+/ef/pw/vn&#10;AOzbdx+/e/H221dfUUbw2czToDM0hul2edTqSMdRpkiLGhlR+kBzYuOWzhUz2fb2VXJ1B6wT2D0I&#10;DQaNvvR0TyXS6/liubrNc0/U/MNDMYSAQG51tjXUhUKWsU69iz1mAdPJpQ76mF0fNNg0vMBJpZoM&#10;ViVfsnu0fyg1mKMTRtfB5/Eg00xql04IbjQdhEazUSoXoCG1ZmqWywAS6Dr7CpR87K2NRpS6ucoV&#10;Li+rNCTlJ57ky+cKVw/AYNLXq7UvOLu+v4rfnVPgcGmdKBfLvtW6UvEVLu8u44FZLpuurXK1ZM0H&#10;7piExh1yGnNNBMrItTkA73VQak1440y04+q5WZOwBqoyTL1uzbSHDie5jfBkWh8PPNkhBzeWjqEX&#10;yVXpgmzZE8FsigKJa5kQncLVKc5rkPbWCJc9iQI9sMTtHA44ENTNRjOVnyVTeRC8fA1FcQ1RfQnK&#10;USjFL0GqPty///b1d999/bf/89///sfvf//du2oimcVXQU6xqGE1orZaLZ2O2mm14FrjotPZkBNV&#10;V27uL/HiXXbZzq7AbDLbrf3esmN1iPg2lVgm2drdstmO6bRn/1Csx1eaBY5NrKhabXYajcAap0lt&#10;6g6gFUIcmiwHMR40k0FvflW9OXt4/+bV64/ffP2yWLo4uz+/oEGbVSF+VV4Dn8lYm9xeoJwpFCN+&#10;dQEsf7i7u/DnvYkAGRSNuC3yiq8vcHU20SPU5dXSdCdAyrGbNQ1xsO1oeCrEQSVMLqCjUxngB5ca&#10;KakNlxWj55a8Hs/FQBC3JppWcxzR6XQdhjUeuxxWk2s55wTz2TBJXK1Asr23v6WmmNLw5JdOpOYA&#10;y5nLZi8GLXKEpcGAKRs3k1L5IFaxFzKZes+qNNJpNi/Sc8/DTNsV4wnlckvHpbY7HArl1t6jk6cn&#10;e1KJVrA57bGozfLtTQzCoydfPt7f3Tk4kBktLqbXd2oF+g5LwzNZ1Cahvd1W8PVym4ovkosEAoeF&#10;4ayr59++KcZxJYvryl0h6QXpTwwbbs2EPUhz6mGmN2FhdS5ZrXqo2aL33uH1NEvocKEeCkqpN5st&#10;4GZkAC63KwR6ix0iR4hl0e5xx9h/rE2HJy6QUKmyHe88+vLJnlR1cKSS7Owqgdf6/jjlzeWH6Xwg&#10;6GlmEqWH8/Oz64diIpQZNvCylduKdszdmjbS2FzxsyIlnRS8w9RolQ9lgqMU6nt+YmHmE9YA1DXE&#10;CdVxmblNTRuFI2qm2V6LkQJJJFsGoclkN6p5DM8q7DMxnno5bnVjsWV3kQxmB2N6VhCsZdOLxpQs&#10;LtVWpUomkdikMofRKDQL7U4T9DAEjqbHI5tCndMBualQaB1Wc1tt1Vt1vaVOL+exufVWz2yJbKa/&#10;2705o3bhHnbdU2qy5dTrQGUuymiDk02xNbim6fSimc5wQtTo0kjVgrVkMxxjsRepoA/Lt1j1+wqF&#10;GdTyLAeIHiVH3tV6ls/lEj7/apj0+YDO6QV33JgLJVqjUIi9J+ALFAa88u2j/f1Hp9tQxSKtzKZS&#10;qaTbKolSqTQoHKBTx8dbJKW1fJlKJRApxZshNCOgWiHiywQU6GzqgbkA4HQ6l8tCFnP844NHjw73&#10;v/yP//n950e7xxKFZQ7OT6iapUx7b3BdLa2yKd/ZNz9ejxgLQN0q0lM5EInkQGojNnYUK6hRKxSr&#10;pQqKaCKRn5X9+RRFcqU8gGiK6A8GM0CC5bLLHswZQmeBQbqthNwnx26HFqvGyjPiFdqt1UX1QQAA&#10;//RJREFUwm6ueHdZCczwk0v+lTfVcHd54J+gh2BObbzy9iZi3WUWGQRGs9mqgHgWOcTbUlDXg0dP&#10;Hu1IQWHFyu1HT/cl/IPTg53treODp/vbh48+f95RPf18Ajl9ukMnqRaHwWiVHevJ148XXTITsrYC&#10;u29gvXEHyWSzMchkGzFGU4fyyQeKxcDKl4PmyQ2h6xLk5JXcOFcuNtMe7kaG6550e5p6Y+7ehJ5M&#10;WyzNBJus3zeZeN0pJ5kLVOLFX87mQT68yVBo6Fk0USha4SkXmoLtHmdR0Hx5T3ORTiaHIcAAnf9x&#10;m8M8eT/OEjM/iAu+x9319dkthOLL33338fXrT88/fvOBQndvAM1A6dvb5y+/efn25cdvvvvd1x9v&#10;K4lRKlR3a6AveO12f+LWRMxthr0JD5zPuVxNbM7StftW6d6B2GhuO62uaD/aGrfGIZacjPuddoPS&#10;rtPxwhqz8mBHwD9WUkwf06pP3eCvVotd1J7WW5pej2lb+qD87nEo1GCH2QtOJr3oOUVKm3T/5Mkj&#10;qcDMW0ZQZyI8l8lscaK4Oc0uJsxuZFfBYa6wJqexoc83ShL5Wa9xsUoUDB700pOLgK98eVGMb3KE&#10;SwAFbzDvv76r0LFDLrdKZEeVYrl8dXFdhKab5QPgiZDaJX/p7uzhykeuVUGy9qLRztTGvnwxn8+X&#10;JrO6E112W+6ey2o14dpEoyB+9ABkosF6CIdpkLvZJM+KRsMNdFlwhtnUgk19zuEwNz1KFOiBCnGI&#10;ZDLn89IIUGgxnrDGjWZ2lqMGtNpsld20uHmHjRA9wsO3yNFYMDY89aWXCvl18aJYXldISz3/8Pzm&#10;9s2rb7768S//+u9///z7P3x8CJBcIXfoQRjcWEex6mqdDqXLzOt1ozpXp43rqDfqhbpO22kUtp1a&#10;mdioa1vsVpQoNYSGRHWsUpGelikl0h3p9tHprqC/7FsNBlRQo96OD72wTWrapJssFgO8xVFiFgzO&#10;vGlPkKjP1dnZ2buXX/348cWr27Xv6u76In51VZjN1lcX8XUtCMoKBeQLgDcFcM/K5erdOfD84vrm&#10;auUrX11eVrwcKNUYQ+ymXnd3yUPWHW5Rb22rCeYzmYKkoobiB1NQUy2JqpFKcRYh0NYFB7xkrlmC&#10;drg6kWWnHdVAFWrAHsdLkN5lN8wdoCqZ2tF6OjkasuRKUjIS1dYx37TkRTVgy5Pukib+mjRN3OBO&#10;WWEuZQU2B/XxwuPBnckHPZ4axERo2hMCnelIM7IMh7EkhBQlr3eqLXqBUuEwyFRb0u2dLZlW7hCI&#10;t8QGh9GhPHx0Sr5OT5+Qf+LethYEdN5aqh1yc5QiNJxCqxEaRCswOmTHKr7eoVQq2uFh4fL22zcP&#10;UNDFUqBcXY/yvlkenLzRatEgFZcFaKHCge9VX3B7vCg1lca6y77LZDUKLTSEIwI/NgsdSptSIUDZ&#10;dIiMdiNUO08zbeH6anoaFota31x8mcJwfPL9l48Od3/46Wjn8WMb3obK7m6mk8EUJ+/PZ7Ne/937&#10;9xS1WhpN2XSyb0FNjITn4TA7Dd4bvyvnfHR4k83WEknuIpiHisynWLpIr880s+RuluTMWeFGZsps&#10;4tJwNzomuWNz+s+3Ugu9EJTfqHcx4OYMW9PvRJhwM1vLcufsAT1bAlAO2D2dyWLXHkvFMpt01yaS&#10;y51qodHqBGBNYsyyD2Um1JnpPsgdDqMcC5ciA1BadXaHa9KacltYGr0lr63jadx9YQdfQ2fLKEWN&#10;MBvLa9wKh1vj5qKloTO9Vn3BaXLn2Ob1jCeZyC8oQpID0PPOconi/UU8fhVfZ4feHLh/oOJfxy9K&#10;KL+bY5zcKp+iAVhOY9q1kJu4yC6kN+kQaRWGgx8+P97Z2juwSWS24+3D3e2dXSn0tFQlsx0eAIfE&#10;MuneFhT1zo6ML8aWPOYL7Xx6kK8VCSneRNibDuYuEyokRA9It1wgAaYfSw9OfvjVb794tG1wxjwr&#10;IEcwO1olPClvYrZKUKc9WRcMWUaF2qRXbsv0fU2MlkzEpOuO04lqfLYqFKCby9QYm/MFfMHQeF4H&#10;yA24oQzF+Hs49TGXWAHTcnf7FrnIrsfCkmypyKtMxBerJE6X3SAhsR+pJ86uC3gJiXVhFsxyWuEG&#10;1AiZMETpsTyNuKvbG4MVoVMvcoiOjw6keJ9bu4eH22BeNlwM6bHWKN7dPpbZDvaOVVvbO8cy1Tak&#10;9aO9g9OTp4/xcbK/o7JJhLy23iBR6O1GkZBhXLEBPXlnN7hcTrPLzMdTENcxY1b3oz2GNYKQR32n&#10;pL+aB6g8HHoGlCbOyWTzo1CTmiy5m2ylFpcCZCfg+5pYx2LiTebhGK9t5nGTszVFopfXFPHshSak&#10;Sd5Upglex2Lc416/xwqPs7mZzwdWC2CjJz+UVIBFUwMqF4K5gA+18QoIfw1kPr9/8+bTy2++/s3v&#10;f/Py+Zs3t2dnD8WLs/Ozs+vz+/Ozm/fvP3z88fXrr95gqRUSI0/DzZDzCE17TAfsJUCRHkyR+Q3q&#10;ZS8Wjpm00m2xw2IW6o1qVBVXtMcaz2NRasFzyuUuEPcuK2JVqUQOLeVJxlhk5BK1aAVWiznSIku0&#10;lrvj5Gm63Rj2fmge1Qzqrfm813aKjvf2jp7sK+0mk7oPIcD0IJotQr1I32eWS7JeS2y2AaRyPhco&#10;+DaGXnE/8KoYn3l961wynfWRLosXKQCpBHAGhwGgV+8uC3kvJdHWUqngyl+6qhaxjWgWnHysN0mG&#10;DzSZh40F3kiPJfLBYTpNEcfccIvykk0M9dOwli71piNObQZfYHPn1LM2Ybt73Xl9MMWloseFm2bN&#10;bDYzdlNkTms+XYQWi0xyjZeEDZxceLz5WnNaBwCEAc/DHPgUXoG/FhovfOSmRSIhNQoGs+lhLbF5&#10;YB/M59dXxavixd1FHMzijmLL3t/cvn3x+psf//qf//7Xv/70430gCME9IHPdcddkxoeT0h7aHbXD&#10;Gln2TdAp2BBOU9tssQiNAolBLwQiOJ1yBcq42SmXqWyEKYcHUhlYu0EithE6K61Ch1wv11Lzisgo&#10;1ztd5PcbjTKtRYObDs4ClYrPVw4ER951PI71dvb83dtXLz7cPPiT+eLZ2WWl+lAsr2aVamWVHeZp&#10;r9ZS3sJVsRwolXyrUrF4cX19cf7uLI6b5c+RLdt0GemG55pINEaDSmHNMsoiQRybs6GMxwOyM+Zg&#10;N4Q4I9zsBDmZpVFSw+FBZtFYsKPQVbqohulAHbZ5TAzyNto36+XtSZeZhuYMr9PpNUJc7qLrEIOL&#10;2MRKgcLotOgtsa6rEwu3JsueO+PF5c/Mu8ykQU84mgNUqAVZ5XoTicQsPxywYoxT6TDFQB00XVZM&#10;p+fL+Aq9GUzIIbHZtEa9FfpUrlU4RCjKyi2pdOtYevj46e7u0f42FZ29Rzv4cnpsEu7rjWaLXc3T&#10;CUV8hUiissmoXG8pdBatUttpzC7vn9+f359dlbFA43REkEt6shRNkvGOBuM6obOm22MmLfa4OW2b&#10;oR27QDZej4mowX+7Ltn+0a5M6xCo9h4/2hVrHQ6+UmFt93k86mZeQmj0mCUAujWNyY1RnUC6t793&#10;sPf5t0/3f3gmPT59uqddxiLhZiaFirLyxy/v7iq1LEo+iEBnyQgFDiv2KX7mfBi/vLqqBCksA5BQ&#10;885G43qqlg8m083QgFFbopl8dphMZkPsjR9byyXsgEJ0eFGdQ+50qKRSmUF2LINyRIm1U9GIdbs6&#10;q4XXanIyqTR2VNq/hrhJBdNsntNpFagO9w53tncPt5Tkngom4nSIhO1I32KFjOQLtAqB1orbLhSK&#10;6Jys31frzR0X1FpsvmjEiMTg9YdjHaE9Op8wkY5ap5lEO7rugLNoxXAFKYh6ynKTNVIjs5mxH4eG&#10;2WR+NJiSJ1I6nUmiSJSvrx/uLq/Ks8TaN1uXLq4v4xcPccgFf6l6tXmal+J4sFSnMYtI7uDTjlO3&#10;USLtehHE8+mWeHsXcLS9u39yerC3vyvF3hMrxQd7UpVKYrDtHhsEyp19qUwiJhWplytlMplEJMT2&#10;tTrbPffUTZZD0b6Ox0Q7Jjufls7xDhbZs6e7gnZs6sGN8NaAzLUMZziqbcxY68Ah7DCHQCh08G1K&#10;43LMdpMBIxewvY4/FAvlqzJKa+migtrqWwXTXPZ0kcKXtAZA50yaxss44yjYbrRHcXdGu15AvmMy&#10;eiivMCiVWisI6rGU7zCao5xicZUnywkfOcGOqQrOmX5/2QWD1jn1dkuHEIMyqvQiLX8LK+/gcBeS&#10;WWozCEBJtneP+SKHbEtMO8KmFG+Tf71tZxvS+ujoYPeAxhVPKP7twGAB+xQbyDDN3uvyJgPKNZnS&#10;4+Rpj9r63OMpK0Iir23iDaj7NDdKUrAkGYdkUqkmHadnBplcAsopxEa9BkNrTTdxHTGKj1nqLGoe&#10;irwmyotMmiMadF2hLOcTNLcbDNJxJMnjMXuypEjaZY9Vz+YBz7ksHcpwQhzIgRSZcFDnU6E2K5VK&#10;F+cPl9XL8/fvbq/Pnr959fH1j3/4/a8/vn3z6eaieHV1CYi+rF4Aoa/P7j99/PGb169uCyts/lQD&#10;2pbBpe9Hu+xBiDsBw29xQ4PpvEVuIbFJfeI0qLZUWmeHZxK2dXqt1mhatupc9oQMLaxC3lJtWYJu&#10;OMBlrGYXuazVydqhbcRW1vXmdW6dzXZHNkkS5GjMbcV6mjB72oJOV2zt7R893beJsAF1sSjUCQ/8&#10;X6QQ6HldfITrntw6kPD6Ns8UfGu/Hzh8cV0la87Kaub34/J6AwGAbrlE/kXxcmE9S8xqoaz/6sqf&#10;gPaB3MqEhjQDXrosVsjRs1TxA6FnvtLlxlEBiL32gRElZmQRAh6FV+sOTxie2gx9YYow2A06F9i7&#10;0BTpadytCSAE63sO9TFfTCdTiK4FjTRzFxwPeOd8ym1wx2wKbV+ksId9KyxV8umsYRWwB4vpfEqR&#10;AgH/Ku8LJJvNoT8OLVoLjrLkbOn1pEb4osRo47h+eXFxd313Wb2qXlxvSNX9u5evoZ3/+vd//Z//&#10;59+/f1vKj4bpwZw1cc9BFNt6rQjCwW5adhx6VNI+aKrdAXkHjDY6FAaJwehUm9ROvVwO2LYK6eQI&#10;WlIps0kERrtAbBPzZTu7x0qRgq8wyrXADQn2jECvm5ChVJja9zO1hDeYSNSCINmJXODq8u7herOc&#10;3rw7KxX8V9cA5nWhdBX3YYPWUNxGIBnBURL3rwKiUs7lN8FDlavr97dnl/G4fxQaNAZjcLYWq8ej&#10;1MFwi8xtwzRbz+APZLQIZrvgpCGY06NsKF1LpkOo31zsJsola7IjbZPZ0u8y/Y7L7DRRPIJJZ3Lq&#10;HaYuE5lMoVFNLuqvd7MZyFTDxuXUiKJptywZHSQb+fWxGp5MqMmdLKOUTVXPcBbceqPZ5CSDWerR&#10;y9Q1urbOKDYI+9Qhhi+JOPkyg8huivQh6hQCh93S3jBVoVUuEDkk24eHOygoJydgnocqaIMdlVJk&#10;dfXYiya0L4q1XG9pm5wOvlYrBnZvHavEEqNO55QDwL2X5zdn2KrVkr9yVQGLXNHkqCfl4aSDSVTO&#10;cE/Tgv4ldK4P2K52VxONLCN9CBTQ/HanbxYfHkKU2aQHR49O96Q2lc1AY9AuFz4Fn9QDtEcj3VZ9&#10;MNA4DKi0Kqi43f0ffvX09NmTbdXOwb4NulunaQZzq8olVt3DZQBSA8UOeEBukiIIIKwtnmaRqMTL&#10;qxT5iuW9+Rn5wyw42fxqleQEvWGTq1fnpDOLUHoxnzam4ek4au5EKHZ66dLbzXaBUqI0gABS/7JA&#10;pLfoKJ+6rTa3I+7Nc1VOs5nKERsJeRqsiMmslxDfOdze3j5WErncsEyR3No2WR24reItoJvIaRLq&#10;hUKj3qmLgpzi//E9+wwkUAeSfUmtCX21UNjvRfo9DTNZNLr4VzdFjVLqfAOcmVVfeDhjrsfr8+Xo&#10;2AwqycNZNMbu1rQ+yCaCyUTl4f78rlSpopas4zfv76/Bnv2rdeXuoVrBlk6sZ/iypKehIe3M52P7&#10;uRiX3K4W6tUmwRbus233ENf76ecnj54+PQA1sgkUBtuxWGxTKhQG8Arj1umhSiCgKTutANgskxhN&#10;QqO5z8SWy9gE8rUTIa/jsCbmUu6qZLLjQ6lBeWzT9us0p+2hXFboizS5fmNJY8+Ogo1wmHE68GG0&#10;2oW9Rn2a8aI6lsqFgr/s865Bo3Oz6nV5FQjMyOSHnsZmGy0WF3si5eHWOalUvW+2OJ20xi1GkVbA&#10;V/IVcqPAJlEoFCKH3CgX7OzIhVqF0O0r5HOrPOpbMOvJZEL1KZvF6ISdSVTdj1iM6ohmsmyDjBkd&#10;eqEI73n36ODwaM8mEfONAkD0zp7YqFDaANUymcKhFe/u2CjiQyVR7R6dboslII+nFAP35DEIKA1B&#10;88XYlD0WwJjsbcnhC9p3EmOiy1g3xkDp2y1qF9NqpHKJ5CgRTKdqKeo4JFtcTnJYb4x8fl+WHe1R&#10;KgoLYquB79Bz8SYaOsGiAFpoBG4mMwTrSUBQ5WuJtb8wy+dqmcWCHWPVp7gN0ejEveRp6tlgNrhO&#10;bI4WOI0BJ0gtlcN8IF6sBrxrFMrz+/ubh7ubm7vi5cXDh6+gjr/5+ndfvXrx6bzq91/d3Z9DhcUv&#10;zm6ur99Dgv34zdu7FXVcDbrLJYs9dS+x5cCX6mRlOOGm6yQRw615i83tGg0G1a5NH6t3XX2XUbYr&#10;lXdYDcqwW7rMFnWnb6HWm25HTQ+ueBYjQ2c2XDfjwl+4etNBc0EaHLydWnFYmklrzDh7nOa0FXPy&#10;tw6PyPjQ5tDrTZFOu9fquuR0HiF0MeCx9VA2Ubr0g7gkfPH4bAa9dXl++/4aGOsPBArxSmJWjlcC&#10;uVmhUIhf3N9frSFJC7PsIE2DbbNcbYj12hzQ5a2tH84e7t+dX95dX1Qra2/eD8y7eYAOz4/ooZXf&#10;700Gh3VIX7CoCY/HUwtdPLMQdTdCfQhtp3U5Jf/1ZS9M8xfTLs/F4nBbDTqiCQ249amb3aSpukYj&#10;k2qEY132ApJnlE2ls3l/PJfOjjL1CSszHCyGwVweYr6GTTBKJgKBRKaZwsv05VN5/4xGriHXfKt8&#10;4Pr8oli8O6PU1Grx/Pbs/Pm752+++u67777+4z//9d/////nP399Wxg2yfrBHWZFzG2dFqRzWyow&#10;x6J6o6k3b8WWfbtW77Tq5SIDBZJBbjgtFrvR2e73gU6b1GM6xHEaRVarZHf3WASyruTz+Ur6bNmW&#10;jK+UbakMlu5kybDqIe48Az2VoU71RRLEaOXzQ+e9LwKVz58/P/NXv315c4WtmRwF4r5gcMhmj3LZ&#10;GsoVvirhzRfi/lUt6K9W18Pk+ur69vlDKV6u0Ug/pQmAsGE/Mb/4eDanGtRNJtodU2vsgtwSm7jM&#10;qSQqDy7wlL0AOrPHU64nBW4e4amNToot1VmE5rarbRW6XGAfaupgiJAPlklnAdGKQVuq1Wp8Aiks&#10;k65DBgn4IRp2awLePSZr/WgESjucSkE2p9PpbMGfoYPtbgeAauRvyUROHSUWttjzpdxhNlvby0in&#10;p+lbhEKTy9XpU7qGnC9Q2A4PDmloE1z/8f62befpyY69F420BlNI71hf7RArKPfMaaceIPHu3s6W&#10;ii8XQj66rHp1qBIv3txUQXTiRCIprDeRSw3IcC4D8tcCe1iMWUwk5gYFnjPLSa9tMffpgA/ES67d&#10;qEjl9t7R6emO+Hj3YP/pvkPnAm+w6KIRVycaHrPDTDTcoHMlwcGjQ8nx/o5Nuv/4yeneycm2Ui44&#10;3JUIRHLLGMz28t2725uHy8JwyvCW+Og7FeSOYTD2I2p1ZFLPQmqlQhzqWs77faHF0LPIeCt3gdHa&#10;31hOwsveeBpjDRrz+oLVZ9UnvD6NY/IiLrwYs1lodDiEFoUYHzKDQ4jKrxPKTbEeEwsvUOGSyVqK&#10;HM6441Y3yizberFKpNjaVtlsRIsol9wpFG5ollOu5ItkuzsqvsNpslhBHnBPqIcFFZoF7tVb8tQO&#10;rVzdY014QmebeLbVNM94aoFVZuzuRnXqPqs5ygbvXn7zIyuTqo08wyD1tuRmEEmAWojREOpZfVAr&#10;rLyrchV8ueSHVK74KtcXYJpFQufS+Tk9G/qlG5Ieoy7aAhEkvUiPd9bWW81mta4tlxxLj6UHh1vb&#10;jz5//8WTJ08e7QOa+BKxSiWW4SLIHUa9VS/ZPgY0GWg22oAPADb4tLAd7UWik9aciHJ3Mq+DLTlV&#10;EN/b22Biqi2ltTcg57shtDvwJ0OTtqh5w0wmPUxPYzyTHoTQhRWP95pJJcja7xIV1E95fRsDrEo8&#10;sELBDNKsbjLo9XCpOWjM5WTq4yYocI/XUYMQqU1Oo1Ypk2jldruIb7NRocDWMCqOpQaFRGaIJGfe&#10;BBbFyJuk3hCwA1RMXrvf66t1LqOow5qzXJTEZdQ6rCIlXynd39s7OZUeo/RoVXgfKoHRYRCLRUat&#10;gHpito7F2/uHWxK+ePvo0eGW2LZzeLC7s3fy6OjoiJ47bB0f7oodbZepr3GzofrG3HqLQiuwkbGV&#10;+20jHdvrsVSnTU/SO/OmUhT1RuQvQ6bKnJSvUgoEM/UG6jd3wCHMXrA1yy473Ot13Wxgfbc7T2fT&#10;mXTNBxFHgQEQf146XwtxWxM3d8pytxhAX5TXm2a9yVoiV/MmgtnskMPxrmrDFNjc3WVhlvBvZMzZ&#10;+c0NsKd6eXH97vXHNy8//vj17378dEMmHGUSNsXLSzLPun3+4c2r7775cDGj9IXQOAy8nIYjLhBi&#10;D7humNXttRrhZYRAewyCoJOIoWZF1qW71+mrZYcHNitPw6aB2F5fF6Uzr06PsjyirrYuEuPpJlRx&#10;wZpcarPF0l7OF405i2pfr8Vd1DVdlMJuu4e3plmqFaqDo6O9bbEBbKoNdI70XHYlncKZdQy76Uml&#10;aqur68v4VbxC0jd+cVG9vMbKil9VK2B+Fb/P5y+XoZ2xL66uz+78q0K5sg4OPd4ylDM9r0zWks3F&#10;iCZCauXLB2K7l/hmhVUemnxWpp0WSC4GnGwO6JyteVphShALxyJ9lwkrytW2WHQ6tWvJRDttBmWZ&#10;RcIZ1AM3kIlNMwNgcBo8n1qJaFCTej1R2cea7mRMo82NJgdiuHJZTswSI848POAMQklvLg8MrmW9&#10;NIWXy1MPAzB7NvPmE7MZoHm2Wq3Whauzh6sqGYNf4raBR9w///bFixevXn/13e9+/de//fynn//x&#10;h3elLD1Tx8WN6Mxmi1YsUYoBIf2O06KLjblTd88ispqh6OxyGp2UC61GOziwi9dvW6x6yzJqsZiE&#10;IigZ/KuBotyUx1u24+1jiUHLt9E0oky1vWWwuyIRZjKGhvDkC+vQnMtJJYO+q5JvNgtUwCSDIy9o&#10;UiDvu7vEisR6aqTwd8HseDqk80hvzkeDlKNAxetJZxPrQJ5mRFeVqj+Ro3H1+nzzYKnbi2lYXYby&#10;dGmiV8PEorroPDRMcQZ1kKEQNpaHUg0bg+bYXQ+B5c5b43QKQN5lLaGINuEeZrXaZDFaOx2afQJY&#10;tiFtaVTdodBbhTQVp4tAv+lMamKRPKhzVnc5mW5Ou8PQ7sBXfI9eM9Tg4H1kg6V4ajoP99pkEc2X&#10;iZUii66tNnW67nDMpeO5zLpoXwexDlZqseCS93FdHQAJ8QHkKPkR7j0ih5edQy1Pw2KWm2nZFqvn&#10;sgr0LjM5a6D2iigpV2qTAFo2Tvx6t7dQPb8pXr77cHNZ9mNpoyokhpBFZE7EpfnMemZATSvueoPN&#10;6vWwhyymflTtEEDCW/VahVqtVfJVe/uHNoNMund6ICUvZYVCaGq3wU14MbLK6oYzw0VPpDqW4UaL&#10;IU0ePT7cfnSyY5PhCw8Od4+1Ovciu45XyleldZAzjwBWIxGezqmgDmRjW2d19hlNYxQcDVH2vLjN&#10;ieBikPIMQKZRv9YrD3CPF23Ngc6D6XjaRYFkLTu0n3Q8nV0u1zup5VDXtoOfgM+IsDbb2HJQsjRP&#10;h+3kyXqzA7a7jm3FYqJ9s1x8zEe5hkRWQmwrHAot+Iwai9liscoVAppRAvx0zELnJk8uDELZBemi&#10;+trjtYV2Zxv8rCNs9zQahheJcalZKJBLZuqs1qBWvji//fTjH3/+JytJg8K+FWgHZdQAnnPrUjkR&#10;rKVQIhLg9OV4uXx5F18H8/5CYl1aJZO50kV55aucPyRy1YeL0goKlNpiEoyWtDCqGvEIq7DdASfU&#10;Hh8e7B1sy45pVPkZ4Pnx6cGWaucQ9Eym1MrlcvumjUygFcn1RodAaRA5REahXiQ3iuQm8FU29som&#10;CnMwGE/U/N1TfBzajvePdvlmBvuBmwl6OYPMsJZtZvIF0verfDI0ZnfN+D4mfAZrwhpzgusSDRyV&#10;16tVoRoP5EeJctkP+Yx3vTkHTM7yw2Z9sGBPWC3uALxkGqbJ4ohJr5WjkgjEUpXR4tQbJDKbTaKl&#10;9hQ5BO+WVCo9Nofo2W+S4xl6NlOSAMyWJhZjUNjNQq02yp73rHKn2kyO8NDgSunB3v7Jyd7RD4/E&#10;BqXMxqewB4dSIheCuJKtlVJ88ORAYuDLtg5OH+1vq8Q2KUWA7PzilHZ6cHDyaEemMNi0JhJ+Y7KU&#10;mfeiTI+J8sCU9QaVSnUs1rf7kaU7BaqVTKU9w8xic/ZA1iTrapHOkn2+TZtPPuhJB6nhoT6YA5wb&#10;KN8U9ZDKekKDUbWUm60TXl8hvxm3SaZp7KpBB5tdfPdodNlKJiiuP7+uJLKJwMiTp46jvO/qpuj1&#10;YtmQLX3x7v37YumqiGL+7s2H2w8vvvr619/dE927CvjxCdfPz8mb4+27529ffPfNO1RTMsQZkc+Z&#10;u4tK0x2kkpyWpgtqPulF+tEWpdO3+qLtY4ea1zG1XS6dzn7weMvIi6GizVFTIxF2KLzshqdsTTes&#10;IatnUrykJCexSNtssYsczl5jqtF0I50ItFBmEA5zgW30AGKJ/eiUHe7tHcqEZrtQTV7DLpNcsrUl&#10;cZh1uh6X5uLz66uzm/v7+5uzOzJvPr+kXIuyv3pXLZUoUiUAjCiQyghUH2jcuVzyJ1LDWfyhFMym&#10;FtxhzpsNcYL5UbqxyPqKFxfnN6XZBgNXq1ooGa8WAqu0m+k1RjPKV25ONOwBZ8ow3b653Wm7ejEo&#10;E6ddzaCiMVGGlN1iUZ+O55rektXgZBbkpwNd40mOyFuSckySmdCipXHTWRtbM6mnvatApXpxVyyv&#10;RgBw8DQsCy80vdePPeFNkRtlkz3HxlpXcp58ubDGhy+xvri+iPurN+dk/4YbePHw/OU33333+tPb&#10;j9/9+ndEur756tX7eJLL0pAxBViQ1ShSaBVGu93qhILsxNjQuO6O1UIxCya1kAYg7EaF0anWRZcm&#10;oUUoMDKMxczTbyntevBeuVBuON7d3wek7Eq0WtvB3q4KrF6q0spJmS4n0LHD5MqX5nJqAf9sXS0l&#10;gsmsZ8ziZhYDD/glxfJOp9xQmuueLjLDYA00JZVNL4ZrMKd1vubzheaDdCo7os8NNT2bZP/MZlgQ&#10;ZQBEL6qZhpllrFWfcrPJhnsSNfXDXE6aU6dnuNRxx6Fu2mbG03BP8d7CGoB0Bjtozp33LFpzbLmx&#10;L1I7gc4uqNl+BCraIrRDkcgFEtWWSilyyE0Mr+3qLxmX6RcVTH1SrUkvPHXHsHZ1bV1fZ+m3oBmS&#10;o1otV4oHOYt51H68u3VME6gokWa5Vt6PLXsTTbQDIehS2/XtiMuMn6LH+o32HTsyo+xQKj19jCsJ&#10;ok/ahs9KcKA+WwuPB2slHKHkCytgSWZTKuxWOR88SLUtcQI9hQ5HZDErXp893Hz78eX74hWFNpbX&#10;eepkCS3ouQG31WVzFmNugz0fDFhLholFTLooT23kS3fFch3PYtZEZTancUsq4xtQ1A74ir1HWr1M&#10;IrTYrRYhDQrzWmOeq5Hi9oR2SHhq/pXY9k+ktqOT3d2Tk/2jJ19+cYTKGKGRZU5uNmxyw0uX2uRy&#10;9RlGL+aL5GB4DiuvhxeSDY6yCd8ow6GH2GCjiyZ+513ns8FsmBftzlHCaBuwNBpWmKL7eX21uqNW&#10;gOxohf1otN926o0AJblWbFNaNPMpm8KlQe3H3EFmVEs1x83kkDPW9M36zRGACjeCzjy3ZMqtbYPV&#10;5GqDZ2G1G2UGK0WILUHTUIo7Zp3G7WZ1J/iPoeiqzUMRmgXpxIBsXO5ik/fl9WED1rKF51//4y9/&#10;/Oe/fv7b3//NSnuyYKD5fCKXWwOxEqu1n1LsfN50ZjhDwSnFC4Xq3WV87fNTv6PPC/SuFhKJVbkQ&#10;zJcuyRbdS4MKVwWui+IsRBRQqMPupBxks1MLbiGRiY939h49ArLu7eLj4Oj06BCkA1pbATTGhwMc&#10;yGG3OwDuDohvh0EB6mV3xdzkg9Pg0onjlMvWGbYO9/b3D7alUrHIaopiI3pStVoG2xQCMZUroOhQ&#10;QniT7dZEXCZXj8LpWeExJ/9Lt2rOi9parPpz2eFoVoA0yEH51XL5UTKZRiVrNqdh+nlkQaNhQbx1&#10;o2rcK4VBadvdFhjt1G9hMOqNRhpfl2xtb22fnm7b2TW/fwVunuISx6KuTWywOdROn7pdOgxPLXfg&#10;OuhRjQwGydbpkz1KkDz58suTw2NqCEEFU0Du2o0ivkxiECn4WwfHApoQVx08e4ZtorJRn8Te3gFZ&#10;jB8BnZ/u7Ui3D7fFItQ13jKGYoi1FoMsFGJlSbaPxVvHWrtdaIq2GotMitKp6uNQtgYVMQrmVxVQ&#10;FJJDxMMA3rh+SU4D19gd4YG1cxtkjeMZBZOe2UNxBtI58/lGm4avVNPNIk1BuKaj2R4WNwtwznuD&#10;vtJqNPPTWSxUds5fvSzXaglf4Wojsh4eqgDnh4eHm3fvb969/O43X796TyaWD/H4BYTY2cPd/dsX&#10;r169ePHxx1c35VGKQnVHaXDycBeFizdOD0O4hT1eL9xdRqI9Vp3bisglNrHAzETaZFRsd2wfCszL&#10;bgwqp96KxVjNbHPcWDQH7M1k98TNpsyHZhMIPGFFjQaDnkcmizEGG2Q5b3oy0zn5NW6CZCeTLs8o&#10;3tkRyzvRjsnc5i2XHQg5pdJoijI8VoqmhWdkbHh+dv78/fXZhw/nd5dkohr3V6p3FxWytwAwB8px&#10;PznCUKadLxDw5VNBevBUywIwh8EUBc4APurz6bBygStRzuXxAXgOZrIF/yyY4rKWke58wOFAyIE3&#10;uIG9mi62eN/V14SZvskMcbKkxyW9MMpHYzCH+B+Hl6xmOt2scxv1MZvswTyLBjUUhSjVHquS24RU&#10;mk8Xw0QhjhtyfXFVyKWoFzLjpQ3g4QT95fUozYGOzNU4zTRuaSWXSlQKvoJ/tfJfPdyVKlcXIByF&#10;Mh3v3p1/+/rVxx9ff3rxu7/8/PvvfvPHr7599fK+NKJ5eO645wQO6bH3DVoF6oHJZHb2KYlx3HWh&#10;KJjteqHcZhPQERFokFFH+0zEd/CiJpNLqIWutDpEZpdTJDne3tne3dvSirQSKTncqsQyVA3K09Fb&#10;de5UzZv3JmkcO+gZrfPNQbNBdl00OhDKphpsN6WMUrhAqEnn7wNOGvjbzK7Lfl8ukYD+QFkM0ZHY&#10;AjqQUlQ5w2R2Me8xrPCEGp1Y0IIx1nTQaKZSjfkk1ptQO3W6zmJRRhW+EKWfhl24bHx3doyZNhuo&#10;tfNpg92DmCMt1tHpeB290WLnKywdnpCvNVoBzyKBRIaSyBdaoG/NdlAuBoU60sVqZUFGzoHO8y6W&#10;p87U7jN9obrHDmWDM6ylcmWVrcdM2p39PSmqKh8lQEEpiHR6GzWbePRExaTuR3RmaDgd0+3Gosbt&#10;HZVYdfj0yy+eHu3vHexsyQQCRTc77ffopAOapKVZ4icJiUrxJXyF3q6Q7W7zBRKBHQpLKJd32EFI&#10;m5v3n95+en99UfXPZj4vBaPWQg1cPYq2C4/rdQ7QutHiuShLTt1n9Ux2BV9ikJs6ZkvHLLEpDMcq&#10;pUQspV5Y1dG+Q8jn251WC+DfKjRFJqy2mlVvMWYh6qRTbZTwDTapRCmlmie1SU+ePD6w2cR6nqbV&#10;okDCTGtpcjqtdiwkIV/scAqFTrvW2A8v0sMa5aAmRikqexws/AWZcFJkubemaUfD3MWA3Z1AO7dY&#10;XQpCoMeNOpNRJuZLZPp+v222CvCzf5FgImtn2dWApzVCtDywjaBwPB5PiOtmOk6t6mD/8BAwJrXh&#10;Vm4kkQOvSY5STuCuBJvfHC2YUEMiLpqzWWIpuWM8tTkS6/W6vT6v22V6mvC8jtuQ9TSm01CiUi0W&#10;725e/vrn//z5z3//P//8+b/+zpqOB6lZLpvM+8qlEjgyNXWWr6qVVTJby1EkTaVQwK68q1YKZHJR&#10;APGultaUD1sb5QuVcgFUJQhAj5e9dbtYZBQ59KZlxETYrHZ1XBYhDRLZbHy+TCVF3TOIt/eOjk5P&#10;9mRYC3SeSxtYIRcdSwV6Mj8nqJZraSTLYNTNuSx3g/JMw73ehDtY6mXbO9Di+9t8Z6RvdnVD+RqF&#10;SaWSw8UgnfWuUDeuz0r5zDjMYrMBy3PNpBWeTDN5eoCdwkWASq5C0AQ5jSSK5ijp9Q5TZPk0mM65&#10;lO0xrXOn4yYnVNdMplQSI1hlSrFYtburUmoFMtWxo6MT2o0GsXjr6HRr+/MPO/pw7ao0C/hz6TDD&#10;DqXSqA8tqNBQk81Y5HYzDdM59E6n3U65zWLp/hffH0AAbLrOfzgUbybvUY6Eege2rETggGwQ8Klh&#10;Vavlb/3wpVRyfCw+hpp79Pho+1i1u3d48OjpyenR0dHJ4z0VNWfK7Z0YVGPMYjQ6oOplOzKtzAaQ&#10;d1h0negEeoVmNN3NETnHQyIFE2TmDupL4RVZ1OLUcAg2OOayyHCUnvSCB6eDPl+u8FAMrFZratHc&#10;aIpQfdIF22H1qLnHrOZp6pnsqOZN5GszULZZAJhEwQ2J+BV4D3R5In79cHlZrECnXVAu08Pt/c3z&#10;Nz/+4dWHT88foBivHyBBH+LVh3evPr7+6sdvXn/ztpjjhIah6cDTBEcA52DM7Xko02ChVvFibg2z&#10;jHYibHZEr1IptEo7VS+nQinQKgXOfk/TdY+5Y7fGzfWAdFAn3IBNvcMD7rQBgpIhF7hBii0XC9rT&#10;xQAMiol1I9HwIJUasFtjVFj8yGljMNXojGKxvN2bTCIWE2Xxtk1mvdG0ZIW74xzU5TpQBletFh+e&#10;fzi/efvurgimcX97VymUH87LUM2FcjWOT/HnfP5ELUd24zm6RNVKcERWryjpjfFgMJ9yOHUWM85d&#10;XT9QVKQ3T40suWRtNgumxy1WLOpykTB2zxfjZSQWnod7HbWu34+Ag2ugkSC1Oi4dnftAW4/x3yLN&#10;7U0W1LjHnpNRrya8CI3roRA4yhQQnSaDUc7GSmiU819eX4NUVCGes/kgJ72aZVN4ZaPVOsGpQ4jG&#10;r8qzfCIQj5dXKArrlb+cmFXP8DorD3dxnze/ioNsnT1//dXbtx9fffvVn//+r7/95m9/+u7Nxxfn&#10;5WDKA8BqaiiNzqqUohbbDHqdy2JUWGJ0PMGOmbDNBXyH4XBbQQ31bZPWZu2Y5QYl1fKOzmJWC41O&#10;SE4e9h41astsKqXcgUqxdbB/oOJrFQKHxWRx2LZkusEon0wF8ykwr1bdM+jF3CxWM1mfNDL1hrfG&#10;3uQMQD17gsmmRmdpuxcc8DZPcFbwJ5IJX3rcpGRyMn7g1skxejwermbBDDsacbdiTA/bKtzthel8&#10;FZ9Xb01YYBfuLnfYoI6N6ZTSXlIZCmIAIZ9MNJFlIzN1Y/uz6+5lpO9UKIyQKR1NzyqCHBXrTTq5&#10;SoatbjUKlBK+XKR06CKRjlouck2YyHLZj7LCTHRJmWtuoMKyzwMN00W6EaszOs7mE/54gQz4hiyd&#10;VYtCoHIYIL71cptUIGxHWSzG5HAuAcc97BKeyQLePplO3ZOe03b0dEt5+h//8/svH5/u7++qHG2L&#10;SN3ltSdg7NTHqmEYZqnTgyjpHWS9LVdKD6QiSFgIE7vQaNSFh4FK8fb5+Rn263V8nfd6k0nyzcmA&#10;7dAz7Qn1JKa8+WSdMVsYFiXKsd0RE2GmHgAKjWKQSaXHMqV4e/9UZdg53T/WW0QKo9XZ7rvU6nY/&#10;CnFp4fViUZNdJDJa2nqJljyqlOKtg12JQiQ52NvZEiv5EoG62wr5Sr4US6fXO/Vahx4qX2VvW4RO&#10;vcHRmQYT+Vw+mwZXC6Kkb/r2BhwUvuFgkfkFnRdpTkvXCXOb48mSpwOVWEZjEatBJcHFdOjMRrlW&#10;urel2t3fVznpqEVIJFgzDtFISmaBhTQKDhtsFtN3Wfg7p6fS3c/PdslMh6883pY4hE6j4Vh6LIaY&#10;kwn0anIZxg2kdP8OjQyaOwzUgRq1hMdbsjQ63nzeDeNWh7mpYBKINeH6qtW7m1d//fnnf/z597/+&#10;M375+WcW9He4wfHUZmsUWN9qFSjeXV2hrPqx0YbBFXWTrsrxkj8RDCYKhVViVrm4viv7KIeNQnfI&#10;zTQTLMfjpXIlqJMYHE5cLLPFaeq0iey32zpX22nUOpxWQI54iy+SbKlsW9ItmUN7rAIG/WIdZrSL&#10;tKJfhqXJ75MUtMLY7rG5VDEHg8a0BR7cCvPEQKbTo4MtvrVj0TpjU3IMCA1ro+Hmse2qEL+4eX8e&#10;9zbnLHr4lA7VG6ExNF4i4EvUkqPhgMsJVkr0XCs5869qFMs98nDHEMsNbohiWeuNxny+WLRYwKHe&#10;JhLeDCIk3ZXiFavESvGxwWpUyI3iXZXt9Mn+6ZefD5zpNVTRbJ0czMOQnqDvNHTB8Xjq3T491MDt&#10;wE3WCZ1qp8N2cPTo8+dDm+p46/Dxs5NdahIUa4UmnXpjJ6dVqpR2Ox1qGx0Cm1Qm3jvdkgj4Kun2&#10;9s4unQWotg+Onn7+1RdPDvZOnv2wJz7e2ULpUkfa7WUvoiPHWK1ELAB/o0N/VwdsvNvrkoB0L5KJ&#10;xDBdC2azXsgjsEqUUAhicH8PnUjT2RkZxs0XnAE5Lc98iVF+g7YUvVTLcsCSIbxY3XCdPelYXFFd&#10;O+peDGv5RJ6m39eJYCJQihfwI5Krapw2STBZq5zdXRWLVyV6sP1wfnuP3f3+w7t3n968+XBzB8C+&#10;BmpfFKvF8w/ffvv8/bcv3pwXRpkmGVRlB2ENOVtHXUwzFZriTXR7S14H/LM70fRFti2xSE9mmx1y&#10;ebVbQVA0bBoIbbLHzcVi6N2gM4dLqfThTYRic9FAjU3VfFlG3e5xyZC0Dr1DuTWUtrWZpwtBOzW4&#10;DTbPSi6yGlY4xltqKHJYbbU6TZQW1qz5StUiYK1UKFzcvv320/P78/P7D89vbm7OLorYM6VyvLIO&#10;xCs+XwG45vfN/KV1YkXPo2ZEibJpIprke0tGrOMmmxdtpQoVvz+QC+ZyyRRedHI2q3karU2OgMbN&#10;Zremi7oGOMFisJNc/U6f0WhocKzvcrlM5iV7PGUBned05FCfcwHOHM7YXR9w2ZMJOEADQpo+xpCN&#10;Gbw9biOU8XiGudLd+V3x4uJqnfX41kl6uJtMgRflA/4kJ+krnp1DI8WLdIMuS37cVwqfLN6cVTaz&#10;Dl5f/GGTY/L69YuXL7998/EPf/3bP/7x89++e/Xj6zN/YgQqN+32KUnMKKFBHhtfrm6b7Q51N2Lu&#10;1evuqIkWu0NBtFxucbnMIqWczurkeru9HVtawFMdVirakDVqq0KgILciAc1X0dCLQGG0mK127EKl&#10;WO7qshucbDbEZiJMr0eRAtSbFJ6MG/iPvSSbvV644Rmm51EUWwBAj8XlZImkjpL5fIi9If5crIyG&#10;e5zhDMbTDTqPscxZXYpe0QAtWVDJWPyNxnRC54YToDMHF5wMncYDj4espnFPsTVwl9hTFv4Lu9lh&#10;BvrEaODr8T4ifavcKBIYULCt9JwMbwe61Ck0KhzCTixionfKoxNiXa/X7y+ZWItMs3kRHjlltHUm&#10;s5nXwo4MVMpBDsphGLytbdErREY99c/ptQKhK6KZtiLY71BrUVLhLosFUEAZjZNYW3H47EB19OWX&#10;X/70xcnhsYxvnvBEelTlCIu8OqB9Y1DpLtwgSAS5XmgWKre2yC2a/KDVTrnI0gvlZ4W762rx7P7+&#10;rlzwB+ikw+f357CggVUs9yCVGSw4qTR7aXFGaNv2WG73Um2X65068p+xOJSQllq9YftwVyo93D/Y&#10;FlMjD3XvQyq3dYBXKz6TR9ahTp1JaCcfT7l4h9qLjskY4mD38OBwh6JCuLX1Kl139zo0RO90CrYO&#10;aUZLLhdpHWpmSi7CQ7Av38qbbTYpKm6RGXmDQ9yk2ayp6fTD7NZkucQVdi95LpOahzq27MuBPlYF&#10;AJXcyWTHSprkM0DFW9QmHRPePH8hscWatBYZMmNyR4C8QqNDJAIYAxQUerlWRu1DYDZiFZ+ahhUG&#10;OSowrxfpUN7FsodK1tbRb3i42S610zVuaGKsSU/TinUY7FfKeGlwaglf/ObV7//2j7/95a9/wY76&#10;x3/+H5bRauLFpqnc2pfI5Vbr3Ozy7PKqenlRyXsWoVQtQT165CieDqWDAR8EWKB4flNa0xBhIj9b&#10;F1YQYjns4Uq56OMpJYp232RVKPTqvgvgBoSm2yOkEW+r3S6wCeR8mQj6UGRX6202gcNIKdgGBUiW&#10;xSi3OrHaFA7JlsBpN1rbMRQd4CbBM+jtlNWdTo5/9eTk6em2jW9U65VWpseEp+x6Fgo6nR6OvLM1&#10;BS28fV9Jct1zricJ1E5it3Hyq3VhnfPmkuP5Ion34icqUU4MOc3/l6U/bW/jurZGUTSFni2IAlAA&#10;CkAVOqoIkkq0n0NBaIimAFGyJVsdiR5gA1KSLYki0ZUTO+gBo5MAd8rxvnltZydO7gdnfzjveb+c&#10;+zzv/Wd3TuQyO96OGwmoWmuOMdaacwwgWlkzMQB6JAngKJwU2LFfOpxOY/WBz6N00jyF7dlbWpdm&#10;eUNrMBhdOjyR0+5pXHvvb+xs31hjRkAnc5FCFjuoMbepY4rVspLoZNxsAapM8WIj3uI5p4PlVDdu&#10;72zvLLtcLrV3c08jtyp1Lp290UoweFpO2i0aF2nXW7F9UL6xabSBVldbPbAEXEaXCt1cNCub73/8&#10;4scb2mX4lZZkxvXV9VWNm7IZOKKZIHizQHrcCgfn8AEXj8f5aTPOUg2oXINqLpmPVnO9bKaXrgJl&#10;yUpwPUyikkwG9UMNiEwH9HE2l6tJo7lkaBQJBHqj0gzUX74cKcPu61SlsCtik6qfYIkm326KgXvj&#10;tHuwBCW7nA+fXs+6nU4udH0eLOfzwVx3/+7xGQagl0qnx4fPHz29unj+7Nnx0Zv7j168uXtyfPfi&#10;5Ojo5Orw+urtvTcnR2+fHhxF0l1JNT0PlSs4k9YiCPM43a36zfAnprbTrRCm47rPsrKqMXgcwF+Z&#10;Rht+aErBTuvV2iRTzoqjhVS2Cxo1HQgAQxu0QEHUh7BEquIxiKb5URjUDfxZuRfISDpVtISIVgCc&#10;8V4+lwvUKsOONE5hxx38QN0Zg3iKO+wcw/oWFLpwenlx9+I0nJxdvX7y+P7ry8tnj189en737sHz&#10;g8uj0tHJ4WkI+OwoXyjkgbiWTo5DwVkIdE8yGu0tTmjqMZBdOBZGmCTVOMPEcvkZFLpyMp/GU+hu&#10;cgTfQAxlugnqDCAAUTcGiqjBUnQDMBle7HRxZ0UAAJor1X4Ms9sr4nps3MnkslVJt1OHTSPFznZJ&#10;J+aXZrto3jqWZjNV+PUmkmy0k54dgfq/vDgu5tLh82S6Gg1G0llJOlI8G0WSpYt7956+eHZ18ebN&#10;26cvLksnh+FR6Wh+/vbt0X4xn+rlS5cHb14/ePjq4atPP3n85NGDTz588/MvP3z/zctvv3kLRLVW&#10;6SdY1gf1C51dQD3bPIusRNrkI331/tDU5txOACzObpAr6LagIJWkmxUoQGgPa2o59CqQhNjrTEzN&#10;vGDH+y6ZS22RqWx4VgrMk2hAPeUYp1ytBkEOX3bYZNg2bXVMGwoGgM4sEotBegoUPW3D0uino35G&#10;D3SO4zgFUUUP04AkXS7nangKjnPh2e5k4Mc+/ko3me9FsVNqAEBcHzfb7bipXqlKsdsBVj+AvwlP&#10;WwAlF/EYQ2B0iyNdTAGHlSbCjEtxDBtzp8DLLSol54BtbwURypFqi9PhcCtlap0OimQDaCXo0gEa&#10;B/AgHwGZKIDddsJkGlcrdR4ElttidVAKPUnHsinU+6FsLI7Oxjg+2SIoNzONtylg/cDY6lUxH4+1&#10;KNj5OGckONAoMhaL+WOmuMN7e3djfWtv+6uvdpdkej09NGNLFiyocTqXkYrHA4KGHwc8IKeVY2jW&#10;5kKXbrWebfC0Qmlx8tJcZHR0XTy/+xZ39AkQt+tZBO85I5m+P1av5ObljnhckfrNAgX0IAF7RlSJ&#10;ta02KzrmTFttOwasKzk9KJyNrY3ljdW1dY1Ohq6QHr2bYhWkx+qg2w1k220zTXLIVdyavXWv3La0&#10;trkJRW5ze3t3GR5bpjjviUU4+xhvCIxD6Vrd3dxQK5Ueuxv04GCS6XZTs1JxVs50aqky0GGoaLlU&#10;rxeZ7+drbY4wT5t10dQ0NhHtBgMP3OEgfKS10abcernFDoRSuYjqAIVktbKwyQawROoi2Ft9nm4n&#10;xpUKyERRw+nAWHGeUjg9Mhm8JasFcM9jUDsdcpmbc3OC00ZSFI7rNNsg8Zp1oGs8TzT4KdH293nO&#10;znQC/QH8JewmIWCtAU+EDyrJ9ooHjz98/tNf/vLz33/44eff/vv/LRLiYmlFAioYtHBqhCk5pXkI&#10;G7RHoLKyuUgkOD87OjoqllPB2X4ogjEuJ5eh8qy0XwyHsJ8lnwdxEAZ5HZa4tfASBB/rIdG9jPVh&#10;EIcPY7cbAocb1iPHeD8Hq3DbFT6oL3a7E61L0FPVatcrAcGwZ85g8CicCmKAvagSPI6LYrLtEGoQ&#10;r72zu7q64pWRi3mrBkMnxPV+N5gKgHZOlQuj0fzy9auHb87TVVDVaIyOfV9J+ON81M0UItVKGiC8&#10;uL+/XyztF9C3JJcR0xTowGhtghR5iFc+MVOrZWpOGw682gByavCurC8b1Csb6B2/rDWq1SubW1s3&#10;djbQjYdN4YV2JCepxETSCQi1vkg07ldaHDAzeBlxcyvRbJoFvc5os+s2t2+/u6Eiocxo9vaWdPBL&#10;q+WCqUVbvGq5RekGcgKaWdlw2NSu9TU16bGodWhAajAYAMbVLo1Xu765u7ei8S7v7cGnWb29s7a1&#10;btQtL1mcFA8svy/CzHBeoAQi3m7zZtNUwLkwh28MZT9QS8M3BvVUHo0Kmb5YjM1gGAa6GG3PZtFr&#10;GVZyGQ0b0HopOMJh9l4qhTfTUmlHWh+Adu7XE21aaLfqOD+9eOZzNIefhU9Pg9kMtmwXU5lsrpDq&#10;Fu9eXh+dHZ3C4jk6OnwOOvPgzbPjs7ePnz7HYZw3z+HvHwNiv8Dg3cPDk7NkbZLrSvCMrE7TfBN2&#10;0ADEIciVaZsgBIUdXnqclq3v7GyouQZOdnKUr5WgrPDdm6JBoi7JZHuzZDmXTqUCma4kljC1eCjV&#10;fRNv6k+ywKtHZ2fJtLRSyyWD3WwNuWe+kKmO+9luroAzwIEJyFpTwg/SqDbpi+uYy8cLuH4FoLgg&#10;wYMnJwsjyP3i8cHd56+fvHlz78n9F3efP3t+dXWMDlqH1+FRcjSfFYDnwjIrwZNBc8/iLIBPuQY7&#10;3dQU4Y06ASpv7De1/JNccj7vZcqFVAZYUjZdKCazw8EgVulU+rVoFV4TtiZhWmaD4HkMDp/SDO0D&#10;7GoL0/oYqIvZNAbpZh5IswAbUaAblUWmDihlTIutBTqxgajer0kwsXqSzWX7tUg+WTq8i/Ns++el&#10;eb4XBDZWjuRhM4fms/DhmxePHt+7hH/g+ZtnB4fn4XDp+PLk9PqsGC5GagF44WeHF28ffPrqPvw8&#10;ePzww8ff/eWHX3/780+//eXhVTIzqQwTgDJtpJgGtRqgiLS7AUR8PA17oi6dOhRWm1ruUbiVpIKC&#10;mgAMnYqbaaT0CtBDViUyTKGBB4/mhsIN/5xMpQP1bIdKAWVT0aYxBbbNeFwrRouVEQ0TbQEkAXBp&#10;K+kEDsMnxNVqvb1on1Vg9kbcZ1drNDIQg1DrMIkvlytHcplF7mFsIMaAQVFMLJ1IK7nRqCwdNE34&#10;auCxmog43hFCIZJKx2P4NRutWL8W6AYqMfgn6ouGoY4km61V+/UBms8OYvUhCOkB7HiiTbuVdhAd&#10;bo8cWIUHT409pFKvt1OMR263Ku0Aq6JxHWRmaxobxprNOOekW0MAfvgFeMHXoIBNWJU2si3O4cFL&#10;MB8YxhmaaJmwSRIEGM78uD0snrKgl1kiTsCW8MFKwWBVQPGpCLhmPdaS3bm9urKyduOrHzeXvTqD&#10;wswYLArWYbU3RNXJWCRKAMa7nY1EwwkKwc1yyIOUBq3ayWFwhUXBDwOF/cvj2ej89OTizQUs/xJU&#10;vFQafjLRSSeLPsqVsR8YjanZmuJL8+E3G8dZ2kdaGEJwynQGtcqo8YLK0C4vAzqveq2cR73ktZFO&#10;9Gdwkxy87BYvsAxGeTFAFnyUXANq2eLRqzUra7s3dvZWXHp2kDyZdaHIViXSJqOUy1RLu+/e7RkU&#10;An7nONTdTjY1Oj3JZyeYPw1VGRAs3cuHRsl5ONQTm6ctf79aN4sq9QReALR9dCMeB8qLCp91K2GR&#10;WVD6kkq8PHbCNgPKhS2l1UyFkysd5nrFHxdgTSlYBuf00fBdpfUCCcXTbYPNrbAABeMQzRjgW4IP&#10;1iZIpPqw32QdoJL8/QSUtFbDNx1KRWZ0LWjQQmKItTVWz3Srk97Zi1cffff999///MMPv/7yz3/9&#10;S5QQ58rp3mi+eOLBxYhrLzILF+dJTB3KBcuR/ZOjs9NSIYIeRuUywHX4PAjfOYk4PoK6jHdrs/3r&#10;o4jfsmTzkAqfoHByDoAFAb4+LYB45OMC6QS1g2b4DI02Rw4G0GRAcehPCu9HAesA9DTngI2rtqAp&#10;GmWqIK+VYErfvwM7arWme+X25rrWC4qSatclfoajzGOxtFsG0YBO+ClQ9qdPH37y6O4o3c1IO6n8&#10;rAhLqjSDilmQTIKFaK0XjCSBh8zge0bQ+KXbETVosx8t0he9QdP2wN+KJxJTotEmBKC3eptap9Ls&#10;btksy2vrWp0XuIF2ZWvn3Z3tVZ0c1K0jujhZSGdqJrM0WwXmXI81RX5uScbAL0ARCRFUToLTbb1b&#10;l6tWd2+/27VxsA4wQGbJpZbJPQ1Tw6Nd9crg6wtm2rCyauEdapdLA9LabbfIdDIP+rXKjGqZSuP1&#10;Lm+seOVy4/L6ssu4tHNze2tvE35WvTq1E02gAWLTNVGDxRhxmk+IgLtxdovNk8gUkrmsBBY2Xiye&#10;no0kdX9dBJwtGkUpjfdnXfiBRzgKF7EtP5jp5vPo/FTL5HLpRT4K4JYJaonINGUcBFCBSUcqraXm&#10;4VEYUybnJTwWjeTK81lK0slGUt3Q8fH1OYDZMZpmHQEOH4BKvji+9+jNxdXbxw/uvXnz/Ory4tnj&#10;+w/eXL19fjbLB8b9HM5m5QID0D0D0XRaH5oSA5GohTwZA9kpt2x1e3tzRU7zDZrFcZxpwqG0UgTI&#10;CIaoT3LB5GzUleSAV+Yy/oQpYW7WK9KEEB9HMSa2HD7fL2DDUz7SjQJdDfRCoe6kGu0VksWjWTeN&#10;31M8Hk4m/U4Ke+X6fXGMYBsLrRpHJ67g8VkhGT4/PTq7Pjk9wRwLkJlvLw/uYb72OTDU61N0AAjP&#10;Ivk5bItQMj+fAd+IhEY5qake7UANMzVBWjQooQV4WpGCnAUOWcjUcpFyGgO0o+VSUlIB2hSVSKWZ&#10;dEcc8/f9Ux5AeeHKYza3TFOWo300YY63WzHsSifMMUz4aA7R8C8ayE4q/UkGz4GGIqhGVQk2McFO&#10;qk0mEpB6vUC/kwtkR4fPnx9eX12e4+ech0ZozDuPdEf7o+T51b0nj58eogPr1eXB8/1gGK8mjovY&#10;hFDuZArByPz09PLRp588fHD/k1cPPvnus+//8vOvv/z6wz/+/vJtAQ1Xm/CRpvB6SI9HabOReFmj&#10;wC0P+tA0pPV20qiRoS2nU8EpMP3N4TMNaNKlc1vVNvdi+JTygaAzA0MGCubGEBuDHkj9AnApmiKV&#10;dkdDcOvWtWqVjZ5STiiWTpsaHQnQj6kNQnjYVkAVdSuUKrXebtWr1rc0cjcDO6IS6GLYbDmNBAbR&#10;edjrdYYgifrRWq0cGqXEZnSGBd089ZumJn8Tp7fGVanIH60Q7eYYU15A+IA+jgE4S/v/9sHuwy/E&#10;t7EODysT2CjIvxqMQqFwcKRNpVnyGix6uUGOLSZMIqFABaJkEpXqEMfMmiYpwJu4ReqZZgdrHfym&#10;DUFotGmHXalU8P1yPpjLlpO96ICPJ8Y4sYk1lG7TLKkE8oEyeVwRAZa0gQPF4T84DM/RiX62Vq/H&#10;PDe2tzZWtjChYGNjSeWhrCDj3YDETnogBirSaqAvY0McJ0EtyDAW0ab3yJZVbgwrlpOMuV7Ln745&#10;CBVC4dLB/TewpUfl2SxQgYoMRSNdTuagOov9iXgTaG2z1eRBuTfasWqMNxMyLddw21wutUG3vLmh&#10;0qkAn1dAXxkEn8e4tg4fhmF8PifJ8hgc5FAAILbhwzuoRsNp0yx7LXTDbVjZ3L6xtaHRKWlx6CTZ&#10;DUQrnUzV7DYub6yvvf/x5qZcMCMx8E86/UqtFz4+6QKV6gbz+UI5lc6my6PiLI+35VFx01SRjk3x&#10;JrBu3IZtACaeh9oBQmrK+0iVC4iJxWLBu1al0u7EXq5mvZPNZnJ95ZJR34hVBoxeJwecciiU6JFu&#10;Uy/tbq6vbWkMKnQmJ/VKt0Jht9jpaTPBsw5RVdTCFgVx3O5utwb9yaBtHuCoXmwwRWwEfObrUDXL&#10;AX8sF6llR5f3P3z45rPPPvvzD7/99q+//vAzsEYQQalCpBvI4A1UpBedpJLhURfnLND/Pl9OzgqR&#10;cjc6iXbz6JMwwiYWvEpLlo7Oz07PSuFQKLx/dnIUlDZABZOL4xHMtoYfzAfHz0DQUEqRRlE4Ayj4&#10;ePQVHTSBvjR8BO8DIuKR6z14/m9UkwogXYxgxqXer4Kq7QzRtxzoktO7+e7WDa1mb80o8zCtKcgJ&#10;s6jTLUdS2coQo/ADvdnp3bdvnx2UsP5KQIkVjq9B4RciwUiuG4lksVs2VQiWZ/tJNKNLS6IZSaUC&#10;ODPBXCopsNZWC5t5MWPFBx8Xv49FrdLu7mq9G2urK5qljY31nXe3bn5xa10lx7kIh2RWwraeclrc&#10;FFf8ZjounYjrIs4o4wgzgck7lN3dYHU7X95GK5LdtSWDknRzypWt9RWgXBYl0GiZ1yu3O90eu8Mp&#10;1+nstEJPOp12GSYVu0mb12uwM1YccMRUkXXYYCpgoF61cWNrc+fGzo337ze3EKE1Bms7NsRQh8G0&#10;wSoctDk2FIGCppRGL13Nlbs1sV9cmaDRXbdTN/nFIlEFLVgxC7EHuJytSjsBUM7Y8JdLB2At9LJS&#10;sTgK26EjxQMeXNHmVov3xZsieDkVsUkkzYX3sZf0qIiTaSl4oJky5uTmsJEWkywBsC4Pz87PMOjm&#10;+ugKwOzVp0+fP3369i78PAeAvnv39aunB/fenJclfdE4E0mi5VqMaBCwrHGyrd6p+nnYrh6VS60k&#10;1UtrW6tGO6wip1KmdHosTsahcFIAWfDK2q1hNFXIpyeZdLSWTk+wsSw2rAWqCE+VKHyj4Kw4D0aC&#10;6HUUBZ0aSBXD2Qn8lqPi2dG8B7seloAUCuUkHSmUMVW2028SADVjk3maEEtrkaNiJITR/aXr4+uT&#10;i4O7B0gxjq+vr4/fPr04PVvEXuyHR0B3YYNgRPMM26DT+XJNPPAPTYRpKBbFAe4pwVSPxfz+GF59&#10;ZwKSbDkIv121MkHd/+/LHITqWqcPK78Sa7X5aYNiBEqYmkxmX6OVAOXs4/1SMex9P2YPojMvtmhE&#10;QcgN4ZMGAiAF+wD+1VoHxDReW9SiuW6nCv8/281GI2cHzw5B2ufz4UUMbqqbSQW72V6+UAidXz57&#10;/Ojt1fHh5en+8d3rIuaN7R9dH8GfoDdsqHR8cPDm/kcfffThw4dXT+5/99Pff/v733+G//vs8eUI&#10;WPFgSsRbiRatYHxOPHPEcVI0C3BDLTTzVgOeaVqtoJlBUgM6uykHGzezepVLDtISeyiBvYN2JJpN&#10;HwNMH621bSq9QxA4RdsMVVSgMPbP6rZpNCo54L8Lp4uMe8sezuFWKhin2zweEKDJnQJFqrVGOWm1&#10;eY1Go07ubCcG4kkUcBkd9fuAaZ1oLYoHRxJpvdMLFsL7Qcmw2W6b8CxymkgkxBOxCV4c9vqOxSLe&#10;XJdG06lcoDqu1/3jfq2brmG/JM4HjMWDhAhQfLFgm2a8gKBRRZFK2dL6ikZmgPVrpTnSgY7ESo9e&#10;ZvPQfrEf46bMRKzvTxAOucxOx/ASctgk0LmYAdJJ0I1WtRCCjXR6mgxMxK1WpVYBtT0lfHxLsFsd&#10;RDNhEsNrlwzjBGx7jJlqt914VcjQiepwGo9z6pVdHGW9sbu2vq412ClObzPILFZMSW3h/BZIbqvS&#10;KTgtMrV2Weax2GwWj0WtZymnFdO4/c1Y7+TJk5Pz01Lo+NG9k7NiMJeflTP9YS2L2e64YNHFPo5H&#10;+9geAgWfcjTMDcZsotz8lAN2pVPLgWLpDDaomMt4bIi/lVarlSmEBuO0yDmgns24whFvQ93iSAUd&#10;jytkGq3K42NsG+/v3NhbB0h36RtZDEucRDv+NilzAWq/+/Grm3tyqhFPAFnCtvsOdrRmMKE/1ev1&#10;grNZstxNleEjQv3CoQxRW6nk4CkJ8YTgZIAAKex2+P9obGBqu1VLNlJusBlcRqzMJNMCkIoNJ+mu&#10;pClbUtsbJn+LUmI/djtOKJRK4A/Lazc2N5YxFxhWLzBRK6xfK0m1oFJOMaGsifnjsSZPx+sxnHoF&#10;ImCO074msmreDPohMezOT+5ezUYXd0fJ42f3X372HQD0T7/95fvffvj+c1F9DCU70EvXpEi8o5ls&#10;pZoazSMdQL1CLzcqjeBbdjM1PGPr5EBdh8OjVDpfBG09Kp2dXV+BZkALf1TXtRblcHqUds7H2p2U&#10;IKDNLmwzGtSzj3ErHcDtaMQNxjeN1U3TdtwE6gbqfYOi4SlZrXa7Wwl7CAjgtN2Im3CcFzRbdRhL&#10;JESdjNin3tp5//sf11du397aWFKTIJnMrUEHClo3u3AurEV787PTo6PLi+tispzrpjLV8nGpHETX&#10;4l4ZHTXgS05QZCeLkQyiekcaSKXh4fdrvfLiS45FPLA3n7DgppTVCigpV2lXd29srq2urq1urKys&#10;7935/Zdf//6OVq6X64wuOlU6K+aTo3yvUx/XTbyj3cl0xCZGr+R4+IqEz2lxGVin5vbv7iwtrcPC&#10;VKllSjdr1azhaJhKBr+6F6/mgI1heqYSKK3DDV+tTenVFruDVchX1r2kj5PLZGqVBuji+rLR5dV4&#10;XTrN6ur65o0b23du7eze+fHHL35/c0/lpnxTjLprc3a7YyoSi2AJ0KR3xZ7o16JS0QAvOKAaSbG2&#10;wB9q3V63VuuWg2XMs47VKyA7e90cKGdJOgNCvNJsDaSSiRTHhZtNUM2LMyCfqY/WC7DmWv1uCMCo&#10;ULzGHpFIBBAG8zyTyZ4k2031MNPt9Prk+vz89BAdO84Onz365OWHR08fvTg8BWV28OzZ28vje/ef&#10;Hry9mAfEoro0AEIS3lps8f77HVh0lUy03gDGZ1tZUskt2rW1Da2lQThIm0trYWG1uEGR+WLj1jQx&#10;hXpeCUQK3WgUPsZiatcPX3OSreG5Y8uPOAjiejTKp7AbLpBLZbPJZE1SPJvN9s/3Q5HauIrDZX1T&#10;DChGPhnEGKoOht+P+6JES1SpZQtnRfius14S0Bm05dXl1cHdK4xBKZ08e/zs6qg4D5fOz8PBbiZX&#10;KEQCNQkweDRuzk7GwG1atGMKS6RN87zQEIGOhsIaG48x3D2T6mWBI4on5RyCaQ0YqRj+rWpn2Bz0&#10;peImUA8a6i7HTgemFsYeJNqsMK1XxbGqRDqs4uQpkAr4hnhTUalIMU8MIDkjQZTHOxtJAMRiKldb&#10;eFB2M9le6PjgNBTEApbM1YbVgKQaTWeAuvbKkVHp8t7rZxcn1yf7oyIalKK5w/7xcWlUBgTLl67e&#10;PH3x+uGnH7385puXgM4f//TDD7/9/Oeff/7zx2/OZr3MEHQjQTRjvKPBO+ywsDknegboXPa4qclT&#10;ep1L53Eq0H7VCdLSrnRSbjvddnhsIJCdVj1mODEOYPUNc9zBERg+yXFKnV7hcDi5KQ6tA0tR6FU2&#10;UMRGl94DzHlza31p69aqnWLtctItl7FtzmPRe1hz26Pz6pRWtxw0kc6r0gstkbg6gW1eBVpabw2G&#10;WSCUURAvkfSkOwsXS+F0BY8qErEhgG1zMI7mslJppybBbOBYAoRrVZKL5LLAfHBwLFruZbPw5KQV&#10;/6AOBAn4UWVgEsOSgY3Sxnhk7B0yrKytGG265SWdoyVYHQwp92DXp1HtjjdNY2nfb4aHZYqzJEg2&#10;p9kPdFKKt6qUwjEdiIAWtsSgkc6OL09mAIR1US0zGcJnMwNFbiuE6aA+HnYySLhjZlgjnIIDdCZt&#10;Vgrqbrw+oAWasro23918v7u3trq+oZGRQH7sOtg46G1DNP39WIPBAzaZzabTbKzISCUoaL3SYl3k&#10;9wiNWL+VSB89fXL38Oo0dPTs3sHxfiGFE1US5DlZPN2eSEE7N80iv6mFCVU8AQBrVTgV8VhrGhsw&#10;drveYLMrHKTBQsqMXu3alhd1yrrOuKKyC22HXi3jfBTDE6zPRHjsrNPjpHnCrtNovQarXb2yc3tn&#10;a2Pvxt6KV9mMprrSSqYad+tUuqXN97du3treUGKnyBgo6L+LVi6XhQ0VwGGUYPG8mETNIPW30LUf&#10;qK3CqCI9cotdIJwWzGIhbQa9oxGnFYQ/Qak2LAp0qzSoMFTB3vbj7HtsmA10pgaNnOMTTZ61KxUN&#10;YmpKUHaPTQtaDeSSxghsQy23GGROYBrw1Wlz3Odr82ZRLO7j8W4Tr5bH5gZNmKfxRKvRMIlarSba&#10;CA2H2eTxi08/vH768qO7l08fv/rmp29effLxZz99/t33P333Eq8+BrEK8HcQkJi+Ug2kyhFQo5mF&#10;uCzM0QYr0ktjT6MUVmlvH9vAUBfheFWoeA21FyPZ5+FQoaMAeWPB5GO70s1gjgzDoD2Ok4M35gO8&#10;wxqjwMNtH7x5hmqbYrFmPB6nKR8RJxiOUygcgkKpANQ1A68QjTsdMeYO46UQ1EnesLm1+/Uf3sN2&#10;3NvdXlNZfdj0YzIBaQLIgbLUqXULoWJofnp4fV4ExYy1J1yOlvdL4QKouW4X25P7aNuJEbwBCTAR&#10;2KydKkgPyag3ga2Kk+aw+2Hd4pm8Uy63yA3Gje1bt7ff72A26jr2Yd3++uuvvnq/bMCTDUsifHh6&#10;Pgd1nquhA+A4YRpKpXWzj3Uw04GZmBJ2g0FOqm/AMtrbvHH7xrpRju4rBuMqTiBuGA3eDa2M4gUF&#10;aWcoOwlk2+72KJk4Z6d5hlNYgedqVr0eK4mTeGrj0sLf0GLAqay9Xdhxezt3bt658+MXX3/55c3d&#10;3RtrsP2g5ik4u05GofsQDyrT4FLJHZj5Lq52KlBfyl1JNxLo9CuZYHieywCOYkh3rNmXSCvpcrQG&#10;Qi6QjkKx98enTT8KsCHe4A5FPl+csgs4BDiuD/gGkehngvPSLBI6KoWAykF5R1MdoEFomxYszkPh&#10;0tl5eL5/fnp8dfD24PLy7ov7r159cv/F8387eVxeXmHS0cXpeSjVaYoywXwvKoG9NCAaDX46NUkx&#10;OnxYJ0iLRacxGkjSu7W7pVE2GLVG49XZGavczrbjfEJaaSUwAbo+KQeDkVS0KsHxOZwWFotjTVAa&#10;8TZ2TOI1dieH42TpQC8/K0ywH6y3j68PE85ysIjwaiJW6UYWBpapCeYUDRdtaX4Q37n55XERxxqQ&#10;cxwfXt198/zw8u5dkJjF88s3z+7u55Pz8/1COVIuF4ACgFAFxlfpV8VTvtlqCwv7Jh/NxwWGb/oH&#10;PA64tviWv5PJRjuTTBZEby2Yq4zH0lo26jdhC7Y0FuebIlETI2dxdhbJfILgByZg4dinDFoQTbjF&#10;0XQAIKM/SeNEJjpYwV6oTaI4RobyOSrtS7r4crrdDPASEDzlAsab9FL5UaHcA4BCp/RFxnwm243g&#10;ZOLhyfn5+Rxeai9/fjpPhoql0n6yGymGZ2cXb5/de/r44cNXrz59+eHVq48+/8vPf//lX3/79ddv&#10;34YLgUqz4eP5tjnR5txuFkpAo91g3BaVgWRxakawG7ywBZQWg8XJUhTrJEmPzcYBICusSjvLKoRW&#10;i2dB2CnsTqdHkZha5XKlldTr9QY1DqNgVp3VI3NpDKRFpdG6NO+/fre3rF1Z210HfQYIr3ZpXMbl&#10;ZSDvwI4ddkB7vMsmlTqv18a2hlC4Ad46GcmkD1Q1ijQtlcShdLzLK/Sq/n6lLjL5pX2RXyrJBfOw&#10;sQNpYPX9IbqxNce1VKGLVzr4uID0wE+nDzW82TQlgE7267EEAbvExHN6GXxsEnvalla0KrlufcPo&#10;bjuUVhDUDqt3a2dVh80z404/Nh6O6/7BVLDK1dbWwFRJd2KxAe3mhKkZlm3b15gOu4t2kFQZJASw&#10;gbFpSphjMRGa60+w9AUiwV6gmqBYkBVAYLAhmQZuXm+C1OA5mWtp8zaUzt2NlfUVl1omiBMKUm+x&#10;eNwUIRKLmwJeQ+qNMqVmzatkKaVO45XJbUr0T+FZxVTsF6dnZzircH1yePHsybPDcAG4a3AUjFaB&#10;72YrYz98d/g4zUTMDx9J1OJpN7pSOdqtlknaB36Fio1zkha3w2J0qbxetW4Z3pfOu2Z0CzRodgvV&#10;FiiKhqXeBlUDbM7JOW3epVWoul4AbsPO7vru7b1ljUFh7kjEQ4l0Slktau/S+trm3rLMgY6/2D9T&#10;lXTLZeDUURAZaRBt6fJ8np+F5/loHT8dvCKcN0PrRhLeg8JpV8TNDreDpdpNwtFu+jyaJTetN2oN&#10;DKs2qj1MYogOiqYY0N+B3KhkTCaecVu5doJvT+MODDvWyywemXZlQ6OW69U6vZtyKC2kezF7RAKY&#10;+doUCHUHP0lnJ2JRMzYEUtcH8o1lDaMi+8NoOXz45vGHzz/+5ttvX3768NNvPvv241fwPz/68PG3&#10;33/3sQgfa8s/wYimCU5LSlOFVAB9MbupVKaWSuayvUIQ0DlaA4ZeEWdGkUA6lesFR/slqGqz8/P9&#10;82tMjB/NymPbmtFgsKHTpVWBxweAzzTwOauiEY8TPlbBNCj4zIszb4rlFIIZbcwIeDO+eLPZEHw0&#10;1WgJenhm6I3ebMZq2B2J48OAza0pLdtYWv/iT7Ab17Z23u0s6eF3SNTNfAxEf24BDRmMS8wnSyfX&#10;R0cACyN4M8mcJLJ/XsxD6QV4TqclFWktl4yky8FMtYNGs+KhuF4XZ/NdaaaQL3dMOM6LP8AjPDKD&#10;waVZ3rrzxbvbt26vr27f2Nrb2VvdvH3n1q0bGpvc4nE2aicHx2fhWR6YTBZqYsUvqver4ynP+xjs&#10;qJ8SpEFuc63eAoF74/2ddzfWvBZSaQPmrLmxvbqxoVFpAZ3pFu3Wk21C4XY4AZ2Vcs7ndLf8UIqQ&#10;daq3Vmyk26KDLaP2ajUGKwgPlQaX5ubqxtrmjfc3f7x186svvrpz4+bvvri9u7VsVMmsdp3BIbC+&#10;aZsj8XZkRcY20aNiAoy/NwuNSkcjDPItFIsRvHBenOqPo92KPxCJdtIpeFA18Vhs4s0DkUgUq5to&#10;imjWW5yjwXna4joQdrTy4gfVQGQWnhVC59j+lMH+PQk85Uwt0+sGRkcY0nR6tkiWubr77NHrNwcH&#10;Lx4+uP/hw4uDC0w4unt9fXnv8YsDVGWZSkuUm817FVDMoBWBgeNwM1Q+fyzWVsoMOtjUertqY31Z&#10;peRI7YrWaLAyVoubjicG4460aQL0jFYkwUIwWchWM7lUF+onwLM/zi7Ob4An+uKxukgsyUbTkUhk&#10;tl/MdwZNP5CIUhGDlwsRPCKqYBbdJFfu9SKjYrAmrXRqk2GcEfg65ojPrq/3k+XR+fUxSOfDy4MX&#10;964u3j6/Ojkrhs8O716FIvnQfigFbAejLqr9/iTajzWbdbMHvVfhDWO4i6PNs6CKBmaGNg+AnJpN&#10;aJfSr2TxGqEW6fbH8Jok0Viin01n+wPgHmgLRqBDI9EaoD+pOSEy8fGFhcW0ift3MM7muihiQCGn&#10;oYT3gJhM8Cg7kM50sPdvMqzX4O8v+lgBwNPlJOaW9SKpXijUgy/bxf9iQkAuBaU+Vw4mQ/sYfTmD&#10;bRMonx+WQvPQDGhYt3B6VLq+++bp0xePHjx+/Pjhy5cfffTxZ3/588///J9//eVv314WetlhAtAJ&#10;UxB8DlLPtnHabwqopJO5F5eiPii7WhWaZy9OGFkFaDWdyuMAjce5FYzAxP1NH+deRGh4lE6CxtEr&#10;pZuzyzRLHoFmrQArSptR4zV4bEaoi1s3v9he1WpW1teXNS4dOkNoQJdBzVZMB804Duu4rXarXbkY&#10;gLA36rVuKlcbTrpZtGiqTWogQgrwZa8Pj4/C+V4GsRLvU0BCD6MoQmajSK6XygBPQ4Oclr+WigSq&#10;1RqAZDQbBV2Ns/MiULIgKJpD0NCxFgtiJOHzYBuoR+l2ejBTQKbH6Rs9Z8eEBadCv/b+9qqBhHqY&#10;8A+aw8lQBK+4oVDa3FOeSVQr4/6QULD/drKiHQ5hIAlAOY4AKM5nqWytImqZY6ApOhgLUO6l0rlC&#10;slDOiDgHoLOpP5iaTHhFDqwQXkPbqVZ513a21ra3V5dXlkCOmnK1Fu2U69QWJ90SiaasU8EKdpVN&#10;qV1TK2jBo4MaIzNYrAxhNjvIRqzeD+DE5OnR6cnp0cGjJ2+u5/BUgvvzbDXaLWfEgwR899i4njDX&#10;h6L6pNIiGg6PEpv9fHxiWBcADtxOp12P6U8Gjctgs4E2XVlbAdKwpLdabSq1kvXRjIKFz90gPdh3&#10;4ODc8HbXbv3+yz0nHye3Nld3b28tw553moYxf6Ue9zF2mcqlXV7WyKzAdcWwAbJVaS01SkYywEoj&#10;SCtTueB81CuE9+dp4FaiVpyPT6eiyoBysFaL3s4yVisxZblGm/GZsW+etbhUXMOu9tqItt5g4eIx&#10;KER4/BzrZ6SczMIlmgRrt7KEuUE12hTe1VJOts0Z4NWq9UqXRolhdna8eZar4ZUrYVUzlINzxruF&#10;dKc+GEhBAk+i0QyoH0wqxmmZ3tndp49effztn3/+y59//fnlh88//xgw+uWrB68++vibj1+Kps3h&#10;uIUNKn1pJhetVCbpbg00B15QpibjbKErSUXSULVEw26uJjaNo5iRmc7kMOwlUpjth0fho/18NxDa&#10;z8RVeP0pVwAMtxm70sMJHOByg1poZ4YkMWDZTeE2ZKetBut2oKtCG2dDGlPY0HyiRRA8ZWUSOOFq&#10;nppFkwCgaawVk9YJhUUms9lk2h//8w83b6ytr2+ta2ywUxnMz68FUBLAJ8oHyyCekqXr09PLy5Pr&#10;k/NkfgY/o3wkUsaG5FSvlwtg9emle8E0sK2xvz7sVIdS9OkGPRkKpccEwxPY48+6kRvZjMtLy1s3&#10;3t+6dXtt7cb29p0f3+2uaLbe39m1ueUykg/sX709OErOwknMwQhIRfFWX5LuAJX2WTkUDj63Rabd&#10;vrO9s7uz/R7AecWrk9vtMrXSY9GT6FmnXdaq9NjF7wSmxVIKUgHyQu5ugISg3KTepnfLl1R2p9Wi&#10;U+kMeICiV5JWuVarc2m9xuW1vb31tXe3dja3txGlb96+8cWffn9nZ0PtcbONNrIjKIfYae5piPp9&#10;DIvNRlPhk4ODq5PSKNKDUp5CXjMBRY0PZyLNBUFHQ/EBASZFM4aFbTgNG5jxoXOCxykksFV1bMIJ&#10;U3+mEBr18vvnpVA+mOoMge5U0O1L3D07A+F8enhyfXVxfHp6+Obpiwef3n9x78XDD68efvzNwxcH&#10;B/eeHVweXz5//eDpBRRGECSDQTU3C9bGgECJOOgvcysB0FPv180ObE9R773TwPPSk9gIAE9C5VUC&#10;zfcwcRG6b8RimKNbwTz82Si1mOLuVKtQwQa0x0nTgkDTjbhJ3MlmJ51JIBiCJRKC5TwQTVJojI15&#10;kD2JtAIUpROtdjKpIN6/hoBjYK60v+Xzterw8Lq9YCFSLoSOLi8Pj09Orp4+ef3i6fPD66P9ebF0&#10;dj4CQZrMF3qAkxXAWJy+ECWAdDq9WpuVcssAZRZpxw40IcP0ajMQy/HU165HgftWK0NxNS0ZVkD1&#10;TqpjPxZfsWjg7+M0LR6VEjwRb5riLXFVOm6ZTSAGFtF9Jj9sgABmhMH6m6R7hVE+gEd7C3ROR0H+&#10;V0GVT7IARRK088/leiHsgevChgiG56luJNJLns/LadhCZew5CESjARycOiss3FQKSfxShXz4pNTL&#10;nx5fXsA7e/D4wYMnmFzy4aPvfv7h1x9++/Vvf/vHrx/vB7qB2jhOxAmMOKZZjmIcTAtTzwTSJrPS&#10;PrrhU1i8Kysa9F/kFFYF5bYoSZvOZWBpK9RLCnhQk/YoaCjWTgfFumXo2ySXczxrUbk8nIKjKbnM&#10;6lEZ1SBaAJP3dmFHada2VpaXl0ChymBhGFe2VmVup69eJxiHw2GVq7w6g1GrUruMLr1QzwVT0b6k&#10;DBAtEtWrgeAoP5qH968vLg5P9wvpaL/ZEkvH9TFme0k7i3xITAnBFox+rTIYYjhTLZ0K1IBKZUGt&#10;iAG0sfmSN5lMwJwSg5bA4jwsVDvgBMAw9PDx9QBVnNKls+GMmdqmW9rd1AI2CqzVzbE+0xg0GUo5&#10;HCSz6zyEqF/5tyk8RmPQCp9/khvtz0fh0nx+dB6BHdofQnXudoPJbCUQyaVThTkaOgwZDsRPPDaF&#10;vTOdJjBuIZ4gODdpWN59v7P7/t3OulGlomrBfKojarvxJgEEepxgQc3TDtKCr8FidZMWAwgKg97h&#10;41tmxkq3WqIocPD5/vV5sjC6fvb66cVRcVYIzkZQS3uz1HAANRieV31gqo9F4oy0AbDeamMnkZtq&#10;EILeoLcq7MBRDEqZZn1VIyM9xiUXyIuVtd2tjeXl3e0li9Xh8wFxFdrof8xRcVOCUMhVS+ub726v&#10;LXu9GIa/s7e+AVjMAlyaCeDaCr3BtbKmsdkVnM8vlWZGhSxoZkzoqGUxmaoAzye0PwO6GQmPeoHK&#10;lJPrGZ5viaYOp1NvUGI8mgM4A4kXKQqGjxOMk1zcMFqxTcJBxwdAgml4lqb6JJIScUa1MDXTOGGk&#10;wL/Nm+Eht6lGIg44rZTLZRqt3COzsD74Bk63EtDKsshA4htELJAZ14f+ZiUzbI471U62NyvUFhnN&#10;veLdFwDE3/30wz9+/vu//vHNh5efPnj05MW9J/fvP7j/8OErUdtc97eaUEj84lqgMxQDia/U6/Vx&#10;JZrOdfyTVDqb6wVqmLmV7k6GMRzOADBEhl1OoWFjKDk/nwfT2UK+L6j2buwhOjt804bCo1cIDgfR&#10;ijdYoBo+Tq+0e/QeN9OgWTcXnzKcEyM8WLyXdqDzkdCY4ii9wLZNoNbqsUFiUJF0JX60/BE1LCt7&#10;W16ZbvnWH77+8c725t7m1rpKrzN6fINKLZPO5XLdMkjCPAJOYX5+fnSMhhdHhYWaQadCrEopzPhI&#10;9SLlVDeQKqfxTAqdOyv1frQGdLiXn8971QRhjlN2i0fhcbkADTUbGxtbu7ff3Xm/feMGiOab7ze9&#10;Mu3WmpbklHrOH766Ojg4Ce+fhaHIh3pVU5sfSyviQczPc+yCObEK/dLNr25s7u7u3NjZcMksNvQ7&#10;0lsdQqMtOG1awFiVzmZ3wkaBZeK2w99Al0Nfk2ec6Etid3tgKTmsBu2SxoD9/h54kLYljcwm02GQ&#10;1dry8ubO+sbW1trOrfe7O+9/9//6jy+/uqHVsziBIzhZ2m40qrQaJe2vSv+dUjS6Pnj2/PIa0BkU&#10;Hk76pkA45UbzeT4XrYL8ykoreFMpqQyapjr2q1BWJRRTqwcvpBSNJmi9qtjUgmI0hH8rmOnNS6VR&#10;KpcZxvoV/1gC4DxOXR1cXh9dvLl78ebZ87uY6PcEcBnq+Ucff/rJy28+PASgfnN1fHwBMuwt1sVk&#10;oCIaDPFmtD6dtlpTnxAfjMUxU3MwFvGczaa36Pbea/RyudWpRLsEmx6KNGOXc9PYsNKPDWIi07SR&#10;gE+fiiSTULAAJkAcoec5a/NgxrDP154OKtlculOtpeZHx4enoV4q0Bdny2jwVZwv7NkBCMW1DKgi&#10;HMcozPIgoXOBTHQoSrQSsWoUMDQDujg4O7u8urq6PL669/r1i3t3r4+O9jGLNFSILIwukMsOmnhl&#10;NMV1b/eoN9ZAy7nlNr1TaPicdiCo2JBCN8z+SUCaECg/YOmiFwzWOx5w4DkqmlFNxHX04QV0/ndD&#10;XjxuEiUGHQB/fyw2ADgQob2kOApILMUjoW6/ky4v0DmAfiwLu6RFi1mlUgN0lmD3KabtzM9GgM7w&#10;p8FiMQK6OTU6KmGjRi6YxE7XLKL47KSYKs9KZ/MCntNHIvni4fV8/+Tq4PmbR68+/eTh/YevHn7y&#10;8ccvv/31l7/98o9ff/jh798+yU+ymSgouzj2J7TxMouh6Cl8bDPBkRbSwVK+Nu3ULS97ZSAhoahZ&#10;HW6l3emRGVUKxurG+VOqPaU8DgJP2gDlrF7MI7HIFAQL7FxvtztpymZwe7yYtQ4KemkNO4x0KxtG&#10;lwb0i53Ue0iDdnXZQ3GCyMQ43XiybNS61EsrmL3jMlinkzQs0Ek3HRUPTKJKGsoDLN/9I3TGOU/m&#10;MtUW7+8P66ZYBbhaJQtcBSM0w6PupF8F5iEFcJYEyqCfgcfVOv16fTgGUPaxDXg9U56fDloMSy8y&#10;PQSFR6lHl14SdrHeypBejdHlXd9a8q7sbW8Z9HJnm7aSOE5mmgpu2GF4we6WLRvJeKUKJYRgoG4S&#10;bcFBiDuZ0Qno1rNi8bw0m52HMUwlmJzt73ermR68NeAXxfCoRgAugByi4RmaFzmjgJINt9Vu06zu&#10;bu6+e7ezqpUphmfH85S0SdtlOgzrtXCsE+DI6bbrZTa5QW3TKy1qUILoyEbzU8ZNtflmtRfez+Ma&#10;CRbm129fvLk8KubL2PsZKM97Y5MpNvbjoU6iPm6axCIfzScG8G96SKuDotxql41UuG3aNa3NtbG6&#10;rjEoLZolFQYBr6+tb+xtv9teUctJloFSSVF0m3E6GbO/bmq4gX1t3bjzxVfv19WqZczqWwEC5uEo&#10;2kdZ3azCY9Cu7WlldqddMY3Vo8kg9i1HCqCdQWeN5qMuzioGsxVxt1iad4dmxm5tx32+hsA57TKX&#10;RUEJAgV47Pa14U05QD5izi+abjicFiWLAY9xvFAiEvWKpNfLNG0qO8MzSqVHLpN73BQI/WYi7uNF&#10;TaLd4IAqLGllcqPa4WMoZGceDzAvX6syGQ9iYiDbw06MiNVAB9fFw0p2lIRiM8kVQtdvX9//9OPv&#10;//6Pf/z8868/g3R59OzZvTdvnz56gNOKj0U8j/MaCVBCiYE/JmqZJtm+WApMsZPtSqQdEAyoOcup&#10;TA0zRiV9qJdVkJrZdGGE3DochpUBBDslEZsd6uWNZZXMYgehxccZNyAvDvxO2762jwJy6MTdwtJo&#10;g8O55UoHfA9sRIXiySngNVqBztCNNg5w4lhu1I8dluJGe1Cv98fuvVs38WD59rv3t778w++//vqr&#10;OytyFbwtQZTpZbuheSQYSkLlhMXaC2LBPT+8Oi4lU7C3Fh3VmXQ30C0UUrleuYy29/A/0UVgWJX6&#10;m+bmuDKJZoPhUL4M8nfKt9rwlixLq6sYi7oLwvnG7vatL79+f/vd9t76ksugUqHVnZMiqqWrQ8CY&#10;t1enaJYWLmTHU8LcVtALF/1EixeUeh/vUN+49f7G7t7a2oZB0SAclo11Gzq7TRNTRra6BLrQpnfg&#10;I2BYUiVzw0oG+IFSxpEkPCLODa+ZYq3enc0VmZVlAa/tHpnXq1O6XZvAJzfWNzRALjc2Vta31pd3&#10;vvjyy69ufnFryeKmBMLcgE+p2tNYXEsuqyhay5YLhdH+4bPnx6f7+a5EUo7UpLVABBMEkvNiOJmq&#10;iUWifkdaqVQA2ERQ/mMDgmI5D44ZqDXLSzLYbsRAXKmI4fu1RNJeIZKDZ5ks5TOAGCI/sLqh2D+u&#10;Bg/f3nv96NGTe89e438fPXp979Gn9wGcX3788sOHly9ffnj1+u3h9fXl24vjq7uHp+fJziARq+Gs&#10;7jgBpJSnHOZ+JgCqNR6fTgVSqTR4ofp6LFBANFqVa8koV/iAydGiSSAjRgNDU0yUEGcD2QzgM7ag&#10;F4LZTqcvMiVYmcyDkxoAz4lOZnFZmIelcVoqFs9KuWwhNBsBnPfyhUg3K6lJ0QEql84VIulMVoKd&#10;g8Fgrt7sRMVD7ASvAbqVk8XTy4uDt2/v3n3z/PLy7iFwwf1ZECCsnI5mU+kKzp0PRM2WqUlDaSQt&#10;xuX1rT0tno/YMVOI42hGrxcI2BtN0GjDftNczS1+Nyi5hXRfPBSP/X5xZTisVsUYrzBGz7N//9U6&#10;jl/C66lGO8N6LGEegGYZ97OBTn84rk/KuagEu0RS2WgaTTfwjjkqreG1difQzUYDGQw+hP1cXpi5&#10;gobqhUuzSBedZ3CUEmR0vhzZPwuNZoV0KhkE1TiaA0WJzELBYKh0enlwF5Tz22dPXr38+JNPv/32&#10;1avPvv/+L3//9Zd//fVvP/z8+ZPrHCZLS6VIsMxx89RHCQ2eb7TNLd4HW1uhtGMcf1xpVGMYEhrs&#10;k1ATHCwaBYJoYfi2wq1giAVvaVEkSbrtFgvmwdmUbqUN376etCtlNtK2sWRA2y2L3Luy7FXb5HrS&#10;4pJBDQE6wJKGpWWZR2kH3W5VymUWUm+zWHAkVa4EFGJw/gh9slH3DoeS8NG8dHl4ViqdYfBnKiM1&#10;TZt+6XgKZRBWShQbCWcYDwI8Fq1+O1n0PYr0gPSgnzlUWqnYhEiIbebtto+ItZxODKNwsoLb4sGh&#10;MviOVpsXpMQGKEbj6u7axvre+12dTUXGcepEACwlGOz15ZwLv0CNipZmo3VUKg1Y4vDLxluxQOnu&#10;m9NQsZhPHl0dXJzma5Lg/PwMNjHO28DrShZLxZyIsXMNbG9oT6cETbE+87RBM3aDzQIiY+/9eyDw&#10;MmnpzUG4RjjlRq1KB+R+XYWJTAajCx2VLWqXWmZTbSxBeQNlYGUIyo55BsNA6SxSBk57FAqWj/DU&#10;66iQzsLTkeTyAVHThIkdjQbdHot5h5tttQgful1grxHLcDaVCgQbp7q9Ccpd5XKhrZLRpdLheJVM&#10;v/Ju1eXFl0NyjcTU4aA5EHA+3hRrMZal7Tu3b3355c0Ni02ztb25oTEadR67TOmjbDZYCK61zc21&#10;ZRsJaKloVgEv6tJsKrfo/E0jRweqWZaMReMcUMyaaFypVvsmxg6LkCNVyyrSIbDAPKAqJNqU00Hj&#10;PbKVUxp0MquCdDNtnoE/YnBYfZKVVKPJLkHKlByptil1WpXFysK/2jBP21NRAt4PpddpVpZkFp1O&#10;aSc5bKLCzjCCN2XLGWwo7KdTmaa7PayIm9NBPSbOdAF8KtHI+fXh89evvvv7Lz/8/JdvX756/PrF&#10;m4u7b59CzXzw4eMPj18AOkOVaBHxVsuM/dPTxBBUjBgd2iq1TmUCuxnvsiIAaZPKsCqp+mOwtDPp&#10;bCY4w5j4/KxUCkOFi3QSPqfcu7rq1enkdqejYW5jPli83Y5j9I8Ael+hYNHYs202L6IF4JUBfWFY&#10;Fg8TrJTAcQLIvWlCFPOLq9FAKi02xcTSOjweMbCFhuvGFzffv7u9ubVz649/+v3vf/eHr9Z0Kq/L&#10;5oxLgqlgaT8fhOqYA3VcLkfy4bPry+cXZ6FCKo2RcclCGmpfBi21saO4DEU6GwhIKv6BaIji0Ax0&#10;INPNh0fBcrcjohkzDxtFtbq5u7m3t/nuR9Ckezvvfv/Vzt7mOtYCuU6twOxWYty7fH58cvj2xcH1&#10;6en5fjjZrQIoN9z0uDL0o2uAz66kCUa/sntjZ2t9yasGoubj9JolGel0MESi1fZodEolVB0WdEbD&#10;5yBtSgcGTQHF8bjdcj2UKsGBJw8Cp9rbWbVxDGX1YF6GSiezc+qtrfWVldV1o2ppZQU7Y1a0u1/9&#10;eOfdnS9/v6V2sgoq3nY4HLZlFzaGW6bVANqz7F/ffXZVmucz0r40i8FVAM53L88xBzTSrQ1NzTGU&#10;f8yIEqEVddNM2a1Q5AxqmW5pSeWOw3rErEb06Yj7O13M6O9mysm0tC+GlVH3Y+RaPzC6vnr+6NXj&#10;F09fvH7y4jUeg9578sknrz798M1333yMicDffPTo7eHJ8cG9y/OTi8uT83x1YKpPJsOhFIQqSC+6&#10;IZLinEaCB1RloFYYtCq9kyPlBuPKskpnlLkboN1FdWy8GmM3ecvvNwGABrKSVCEYCeZnQQlGsSYS&#10;jAWqshvNR6d1EJnYlVx6e3ByVjo6OSmlAsk5SGTssc5jVxieVfYzqW43lZZ0pJ1sLhgpR3IVcSA3&#10;mcAXDQTQxDc5P7++vALBjxHn14cnaEUfShaAA3aj0UB0XK8Aw5j6WNqn0NtkMtXy+uralhY2BZpt&#10;LJoiHTI504ad0AKgGPfrfgwUB/k7Aeqf64xjoMcAnTGnUNqRoEVOs+nHYfxxXyqtYqZ5pwZ/tV8d&#10;D0ToflGJRgHJK6DrsGUVjedrEzTKA2kDwh/kfiBak+R6wE4DSC/QsSAI8JwahSJQHs5nqW4qOJuH&#10;56FgLxLp5sJn81mokAb1jTfUqKXLo1Ae2++vnj17/vz5m6ePXn304dWnP/3l00+//fPff/vth1//&#10;9q9//vrTJxezDLyzungyBLLUAvlMARM3DeJ8szklAGMEJ+tr86aEAl0fLHJ4NIDRbpahnB75v30p&#10;KMBqOo6x/YQZCpwbKLAV/gBqxWCQyfUyA/yLMpdKrt7A7iYAZb1M5TXqoKo63BZrg0b3RcBkmc5m&#10;kWN3jhP9SwDULXoZCOtFdDRLE9NpfNocV2HFioe1/CxSCC+8Ss9L4WRZUsEulE7fFJtI4GFmMqnC&#10;HB2aivkuVP3Koh72goUy6JYO/Ptoy1bHaPT2IjaRB+5KsAwof1CCCjvSD1DzHOcxeA1Wj0Gns9lW&#10;djbX1lc319UylYeYtvm4AHXRTeLn5Ti7TLvk1Woc9U5nsIiPpBmHEIcaaq4Erw+O0D4zefwWOGEx&#10;l8Ig09K8kAMgGuXLQYzlNglWB+3WAwckACFpoDs8HseRbrd6Ze/G+9t7q+vOQHE/KZnqMVrH61rb&#10;3t5ZXfK6XMtbUNiACNlcOoMFqATpJpV6j51jAKhYwlSPzs+T+eL1xXEx2E0eXZ9cwp9kJ2jbnouO&#10;8SKK4hyswMdihINkB6aGA1QBA1WLonyMxWU0WClaubqq1eEZmHZ9w6UzaleWjSq1TL16e9mm0yxp&#10;dHqObtDALBRWhw8UWisu2F03bt3Yvvn173dcKu3mu90VFywCj15tYRXAJlS6JSx/XhsUJ5fHVK3B&#10;jugEsH8ZNXRwNAoGkymQWubYpDebRceVaConhU8GsojVG5dVSiseoZsJjKZinA6BU8oMbspqkVkU&#10;Dicn+HwOu5tqm6dTP77qWjLid6h0HosKio9X/e/8S4Ywo3EpoBblUWm1Rtkia5FkTAlY+oRJJBLV&#10;axhvLBUN06msSSGga5hpMGg1EVqH0kzy9Pr07uuPvv3t1z9/+/lHj+7du/f0zd27UDnvXTx7/PDR&#10;1amIn7YG/oSPgGKHsTfNQdMMqwEWHAG1w58t9DK1WgBkQ7ZbzgDqA2sHeZHuZSSpJKzqSCZ4ehRK&#10;5pPB6ECwelTbd9Y1RngJpMPX8FGOBg/Lq0E0WIYXrHYFDb+8CSrXlGAx4RVIko9SsIzdQipoHgO+&#10;xvX6EM8j4feRZId1HNYEbSDF+Fpe9+7mrTs3VpY2b/7py+33X3/xbkurksmVdloaLGJXUiQXCADj&#10;L86T+VHp6sGnjw9C5VS5UO5GZrN8DruJAxlQ0uHz8xFeyoPOGjYbPrNo6I+bJplAD+pQIdjLDONW&#10;Jcso9N71zc2t3e33d776cXNja3d3Z3sT1rFM6eYUpHGJhK8ntAJHr18cXr599ubi+rxYDIdH5SxU&#10;d38i1ql1YvzCFgBICWc1aFdXV2ABKgTaLrMpOQ4WgpPk+CnPuJ0Kj00mh6UZH7TQZ8LHwDpRuj0W&#10;0qOTCWjbODW1iIZAGrf25CwoaVifWo1O7rG6leql1fWN1fXl5bW19WXNxu7WytrOzs72rd/96dYS&#10;J+g9As7Z+9xyTLqysaLePDkDjXByfDQvdDtj8dA/TAPUHOMlaimJWguPE0A2gyBomurNNl6PKvR6&#10;pVLu9cotMiVlHvehelUlHbwXI8Y4nhOERdCNimNiQA88Y/aPxdF8eH+/dPfF24u3957de/Lo9aNX&#10;D588/uSb7z/+5LufPvvu8+8+QhPIZ4eHBy8e3S0doW97sDaEWimNYnPsIN5utPzSYYMyi0xmWEWg&#10;qBS2Ja2aay8mqZa8BpKKN2P9aCBdA5kPqAVqLSaCfYg9x8HwKHl+FEp16oME/DScTrfN0BDRgjiT&#10;TUdG4f3S5Zurs7Pri6tirzbpJWFxpHM9QOdMRxIABtoHBEvXMAsUNnkyhUUanUHxLDEZTM5mScxk&#10;OzrLBzqZ/ePjk+vjw9NiuIim5IVgKlADTjEeABLpYW0qLQaXFlOWMNTW4wF2YbOQLNpHkzRG/rZh&#10;u/oH434sJsnV6vxUHO12s33RsAaVf9hBP3TsyIWHbfKDOAbaM4mCfgcime37/ZNed1I31RfnHP5+&#10;NxcFyK7UAtlaJlCtZBYdBblAFpZ8OVuNpstBhGtQWsHRDN3x88HCLJycnVwcQt0FXVxCt9vFHioH&#10;U9hZ1s2me2lJoBwKR3IY5xGGdXL19sWz58+e3H91/8H9T77DRtOf//HLP374+28//PLrd69PgRBJ&#10;xQlTpS8aDOKMwup2+MzINKBMNeOgQloDUZuFkmC1yUiPAUSUy6UjGYF16jXLcrzwVCoYXzxhbnOk&#10;wjeot6DmK9wg4UhQJiqZzqVGx231yopKp11e1uK/LdN7bGq13OoAzUzHWRuIbIfgY5127Opwc5gy&#10;xspULhDadgHN5RwUDXKIBgAVoSWXqF/LRqX9fjUb3D87OyuFIpMhDpbV4OXjxBQul9J5MZUrXpfK&#10;9cUUCdCeYCFZyCCDBbHSBXFmwpN8nw9qm5lT6hUtU9zncLCkjFRY1Ep44w6HRaZnEyYzJ3c7XDu7&#10;Wxtar04mM3gEmhJAKxq8Wq0LvgUQFdv29oZW5eZFsSktwOd1Op1CoolhZJ0yjq2e75eOL+5eHp0d&#10;HZ0evD7A+99yoVDupSKzYC0GOpyz2nQkyzEmcb0F9LwRZ/WOKeHc+PGrm3du316xmivDqc9hWF3d&#10;2NxZ0a7t7IJu2N3b272xtwyMl1UCgbACsYDSAk+V4uweD7ySKfzuc5xTODk9n+fT0XT+6Orudaom&#10;CeQCnc5kDEVK4JyO6QBLe7wlMlNWKBp6i96jEOINC+hyj6NBKdWAanY7EIU1lcy4euf9qle9fPv2&#10;5pJOZlhZ1ZGc1WUAaaKgQS2aeIblOOX6ztbq2rs//eH91vr2jzdWdHoQCnoS88y0mzt7axtLRjke&#10;Tnhsznptks2BTAiBwOql8PQUPZUkcaBLpkSzFkxJKv2sRNRCP6WBYDMaZUqLxck0Fhn+Amt1NASg&#10;0lwDmwZ8NEh4hhOmPI224QkohdFcLisWXEaLxaBdN4JyEhoOBUX7zGNRg24wHOfWLaktMhu63VHT&#10;YZNzAjGNIVeN+fvZbH8I5Do2bfh4kzRaNxPxMRStoSRZOj06Orj/3V/+8v3nL189efb87b0nr5+9&#10;ffvgo3unZ0fHZ6maqNGOJwYtn48wN3l4MNMpHqgQDdoHsA07LZMFrp5F9p0uB8Qx/xAWbrXW7aXT&#10;vWA+H+zlZif7vVy5EJk0KZI03LiztayBpSbzOHyEj562GowPqCRH8cBanAKaHcGHNLfaIJo5B9PA&#10;cfsGC9QFfnsgKZWxSLzQCqZYpRobgCKQLozqpcNxS/3u5p13O8tLu1/9xx/f3751Z3tLi1nLpKMZ&#10;nZ+FgrluqpwvBJOo55PnB598gMKfjARH+Uge0HkxBDuJZtIRPB4CHJKgh4CJAJYJZV00SYPWwFPv&#10;VKbf4kinwm5b2tpd1axv337/41e7azfeb+/sweqwL9SPXeXlpkSb96fP7z29uLp7cXV5sj9Koo1H&#10;KiORVMUV+EOCYTHrH4NaSKCLywApbKMteAw2Kx+3eijK7mbgtQKd12ORcVNEIu5UEGazz620kCAn&#10;oJy76aloMIWH6LTaQcqvuZSoB+SqJa8NmC1qaLSJ16JJ/AqQ7hWtSq1b2bn97scf363K7XqSarfg&#10;cTssRqNKJ3c2g+eh+dkp8LVwEFu3xP2KJHmG88hQeUuRLPoJI9ThbXzMjIeTPJBvEuf/dEta2LW8&#10;XwysqeIXg+wYi/j4GM9JC/uzLibVwL+HprTA6IbR4Py8VLp4/ebg2Yu3z589ffHok1fY4PvZx59+&#10;99O3n/35+4dPHr66/+Lg4vmbZxdHp8AOiuVaBTMoQIpga2ycGAzFA8HBTwUBF0+Dcdu8Sxq9U6k2&#10;ajRel56Ziuro/5VDV2S/vy4CWpkwx6qYaNxLJkfF/VmqOq4PQCW1YaEp9XSiwXdAIo/C89no6OBw&#10;H0jBcQgQLVXIR9K5SCqTjQ5F/QmQQTGQTyi+HXQDjBRgoYOuzgVyvUjo6KgIHAzYH64hidhfzZ+d&#10;HB4eHp+H9o+O9pNlvDPBvv16iwbKBe/GBvxpbQvgeUkl0+vlpNuililZ7EJx0OiLH09gXOAYVno1&#10;ioECdWk22wFSijQJO/hAzMM6rU2GIj+6uAM1BrTGILva0I//VG1sQh+warWPg2KBaLUP6BzN9aIg&#10;ImZAt/BsG6jFpFLDxJI8YC+o8zw8nvPiqBAs5EfFk6ur01Ae7d7w8KRQiOS6sAkWI+tAZRZfHupd&#10;cFQ6K5YO7z6/9+Te2xf3P/n08ZP7Hz776bNvf/rtn//65z9++OGHX//8+GRellSlOFI4hDdiZtwk&#10;qKCpKYZeMMMYIMygXulPcWKDI5VuUofnnCodimaHW62yc26SBLpOTFs84yTtjpbfBAKQA/EMS95i&#10;kNkMOFHq8oL4NBrU3vW1DZBioMDleJ3vgKLY4Cko3U4WRzk5J4gwhYPytWJtj8ygt2IGPjbu45gn&#10;gLeCbqKPaiImRtZjAqZTPDo9Ks2DNeA1aUlnkq0Nh9JONn9+Xrq+niVPD08LQ6hKeMqRg+IfyVTF&#10;flFs2In2E2aQqQ1gwa1EgnfYPVwLk+2sdpvOSnkMStLiYRg0H+hPpE2B4XSrq8sgodEtTI/jK/Bp&#10;9DqXC76e3MnQno0Vg9JJx1st5BJ4F+j0xeoD/7AvDSTPT6CYn55cHtw9Pr66OHjx4PXB9TySi0TQ&#10;NzxZBhLX4mnWSrJtX7vpB3R2ckybJR0NRrn5h999/X5zz+sgeFauNmjWl1zw7F2rN7Zvv3v3/v37&#10;G8AYtF6L1QPPE23l7RYcPocXZdErfLx5IC2Ujk6vr09Pj/ZHAfgopevjUho9bqrwEMT15jROUFTT&#10;b27zhOCL03aQDnabyuJ2MD6GlFsseqeP5iwu2AWkR+7VWEiLa21NqzJoN3fXlowu78aGC+qVRsWx&#10;bmo6qNcHbSAmDrsG1LFm78s/fr29euPOmgsjluCXVupUas3a5t4GlD6DHtiPwAmmsXjS7cKqLwAn&#10;jcDahpIf6PZ9DDE1+wR/VlKTZKN9c1xUr49jbTv6oekBonC0gGMJoDWUwHjUVhBHAh2PN/ACim4B&#10;Mg/wQHxYSfcC0cnA4YH15gKNbHfQtBv+0DbHBtOWCaoUa9jQ6NQy4CR21tyP4X21eVDvS/tjv1iS&#10;RTO1MZa1prjaGfpNImnFhP2oZyfX1wePPnz2+cefPH7y4umzN89ev3hzdXLx/DpU7qbS/ZiIZSkf&#10;iHvWKkwFWBcCLukEQTPtgQmvj1p+4ObRTADnlbJQvGKicTWKSqIcAVkRiIRPrwtSYJS5fpwj7fJ1&#10;YIYal84F34ABeEdP4ZaZpzkWKCtldQjAOASnk8fJM9h7VNs0aLbMCeBcsLYxoU0UN/UTlG/K84MY&#10;fJlYvRKtYapPRSRob966vb27vnrji//jf/z+zo2dnXUjoBppd7Ot7qyQrtQKpZPTYiGVn+cLpYtH&#10;j59D4Znlk6H9ELCIwCQ68ftrmVo2FQRo6pYDOE0FywpnghOxSgBTTfBYMFCrEw6nx6bSrG5qLd69&#10;ra13X70DhL5zY82r53xAsZRKj00f9xMNUWVSvj54fgVM9vi4GEzhOVgE87IqVVgJvNujtMgtSruT&#10;k727ue7V2WmACkrhtjrMJqIxxVZJ/aIdzOCVk2qdnRUcelIwixpK+YJ5WqyNOB2X9uM0pQcAvvW7&#10;G0vry3aBdct1Rh38A0qlwSUn5Qa03fECSmtUcqWdonXb77f3Vre21jR2FsTZlFGQNpVRBfTVlDzd&#10;3z9CdB7B2wSZOgnunx5fnIx63eRpMTcRx0T++gD2hgiQDvh/Y5BotwWLdgl+ljU2x2CSngwqaTy8&#10;F4mr0gEOf5ZBi6WksSasejEmsPfFg4G4mk2eHB6/efzk6ZMnz68uoY68evXg8eMHDz/98M3nn33/&#10;68+Pnz149fDx0+cXx9fwD14fn85yIPsk2QkoxuEArblEdXMbqByjtphbDF8n0Jp8ZUm7vra2oVHZ&#10;nPxgPMR3FpXUhqImaBckEma/VMTHJrVscNRLJYO1qqS/sJZhoGAz9NQ/gfcTmsNSCJ6chkMgIEPB&#10;bqAXAQxK5TOxZoJvJ2IxUQzHhyXValQCujNXBrY3n88wTmV0dnD35Ay9wObn54VsfVCv5manV3cv&#10;z0LJ88OzUS8dyESjwGYr/rjDSnosmnUZqdvY3V3RLIK85bLFfz0sXoE3oIihyatJlDDXq0OoGWLQ&#10;wsO+pOMXo2sKVAMJNs7XcC4rXavX+xO85stmAF4LOSCsoND9eMffhG0ThX8QsTRQA7mX7uZDvUAu&#10;f1TqYqR7Gueg+7V0rzALJcuBdCHYzZVHaCED0JvcPzuFhx9JRUL751AQuslwoZwcFfLh/WIee5XR&#10;qjgQhGd1chLev3z2+PHre2go8/Lh41ff/fbrn//y93/89b//+q9//u2X3745jmBaSkUci43HsXF/&#10;gMJ3kW3gm8JiifHTWH0srQ5oJ2paVqFUufD4Wa7SypyUwCl8PoWigZapPMG4FQ6rnW1MB5WYAs33&#10;QfM67LCT7EB2Nt/d3PbKler13R2t3ul2bag9StLBWfSc4KOxkYXinAAJtLnlw66WaazFKNwsKAQG&#10;6lHb16A5kF9Kt9CKJfh4nIiLxADP4lovfH14WgwVMhNQIp1+NRMFRS2tFq5L4ePnBzjTPpIMYXGI&#10;0Zsk081lqv6m2WwSicwCTVBuim+azJjHjP0NPprFjFmbk3EroTw5ML2EiEVBkvfbHoNKJXM6YNuq&#10;DXKPk8IcPB8UBYVbr3Qw6GtMx02igbkN4g0YBmhwflypSHrdbLdwhm7n10fHb+69uXt58PTJo/uP&#10;r0KBWqpX7UtgvQcC3SroxJa5aTIBXEKBASnhgHJrkRlv/P53X++AOvZ48JILDYThYTvkG9t3bt55&#10;v/3+1q5XZVxeB7Xj8QDcud1KOQhfEIJOvU1BJAbNSumyOC+dHV1fl0apdPJ8P1ToVrGvXcS34+JA&#10;3xwbmhsmUIe0Uy3jrAaSblB6nbONEX3oNa60MoxCrwKVYGEIBcnBW7Ir9TiK4V1dhkq7DNxbZrHh&#10;y24kpJlKC33W3B7Vxu6WcfndF1/fXt/b9So9dgfFuT3q5RUjpg641EtbKxqtwWdKTH1EE28nU5H0&#10;pFrr5dFrP1ODVZcQDxqsYwqbNTKrDXje1IxPE+aGUy6z4a0ynxiKp/FBbOAjHW27y8LRPs5hXlje&#10;+Brtpng8lgTDUNpBdWW7gY7ZDgXdo9MA4eI8SgU9NRMJ2K4VUaItX99bM6q9S0sqezsmHpumzZiZ&#10;aA4z3Wp/glFoYv8AyF0tLW5WYCOnO/FmNxk6u7w8vHjz+NOPXj19++z1wwdP37x5fnmeLOdS3aof&#10;4+lFwDpBvtKsk2oAMqNZCD2Fp0wTiRbglnlqwiazzoK0p3OBhfGvpCupdSOwYoCzjYrFbr0flcam&#10;Pofb6THitASatlkWehj73uCHQMPvBmsFOqS3Yj+6AGSTb6BbsNm8SA0eAFSK0cVnLB7zTnhI7eaA&#10;bwMjkmZrYnEFKMjUtouws7q1c+t3f/zq/d4atmfB/va4Fb5YrdetTCLFkzOoNIXZKDk7e/bi8KyE&#10;53dJpFMYelCJxSrwNbLpXhcKX7RvmmLoHDY2msbAP3B4sSYJZGp+oOAy4/Lq2rrWtbz77uaPdzbR&#10;P9NlAW4rUA4BLySYwbA1jYmH2fn15cki+HqGV1FArNOBNNDuTq3TpOwWGc72qWXaW7fWvWpro43s&#10;naHQQDg+5WmFXmYAMkmqjXI0ZGAUdg/pZHgayodFT1rtbrottE0JmmLlq9s3//SfOy6jWgE7Xm/T&#10;oWrQaZc0OhuQXYMGHrnBu2H0kEqOkq3tbq6vrO9tr9mcbLtFOKxKmUvjNdh949FpCbBlNguVs9lA&#10;KpLLzc6Prk9K5UA2NQLpPG5OQd+MAZvjPorlnDRAO+w0dA9dXlKR8WiqWxtLJdJYApaeP2YCJZFB&#10;opqbjEEexQYx7FkSN5uAL/mLg6s3r1+/eH3v4vjw7tNH9x9iC+Kj+59+89l3n//850+ePH786PW9&#10;u9dnsOGPzk+PZqkoYGetLxp3xnEeFs20BZUz3nbI7QDRRIy3WvBLaLDxTasmGbM4CvoQj2wzE3GT&#10;b8M64qH+95u+lng8zBWyULMytaofF1673cbbm+FEEsjhHV1K0guHR/k8oFWwjBZyeOvRb+HIEix2&#10;bL4ao2lLFihoNxc8O3jzHBRKbxQuXj+/KoWSs/ksOcJjxEazLk3Pz45Oz+bJ8Pmsl0W3zA6UhFYc&#10;OBxQM++KS6bTrG4te3UydGy1ut16oN0OB3DVNu3jEzHgOYNmYlAf4plDP50Ri6O1KjqLdHvdhUUJ&#10;5k5LO1EpWp7hCFQviPEaM2TyHViv8E/X8bgb4AL+VrmbwfsaSQToVi4yn+UkgM7ogFeDrYsn2vkI&#10;fKFINwV7Yj4fFfD9n14fwXcKBvPFo/18Ohucj/KhUKEAlCQYkEhyhWCqVkueFcPn5/PS1Zt7T+89&#10;e/Pi/ofvPn346ef/+Nc/fvj1b3/9r//517/98o+/vCrCB1zEfJhisLMGzXh7McfGCO1WbFgZt1om&#10;WDBjUZy1oxombUaV0gMMU6aSeRQsGlw53QwOjTUEFsoD67a7Bb7Fc25u0RbJsG6PRS9XLa1u7mx5&#10;1WqVdnVPq1coZBqD0u6GHygZAgtq0w3/IpL7VgLHW80i8YDAc0GoyL6EKd5u+AQnyEMnyw9MrXib&#10;aYhQPI87vf3jq5NScZaupXPo0RbtDMVDqaRwXiodPn8LNPIs1Jv4Y6CB+jjdUZYMgVZB9TZNQZI7&#10;3MzUZMIOLAfVxnYbymlYUnmsTreTXSQHmhODCmih6DAB5MADrNvHOkm0AwF9zNIETzk5BUk6rXo8&#10;jm8AM2Y5Gt2E4a8TLRN6ewcy3eA5zglcH52AILi8vLq7GHXoBaCiVTvZ8jxfk0rFyC1FA/R5BWoi&#10;MA6FgiE4mWrp/R/+8w/beG8rUwNtANWH9wcKG3KddzfWtnb2NpaXMcNeBqreZoPXAqXLYMCpCJuV&#10;aU+b0tDZKBneP78+LkZyqdn+CEUIEEcpGnVL09IEvHSQmnFAY4A9p5VtNxir0sm0G04762ujJTJL&#10;O/FXJinBrnc63JgfASpUr1vZWFleMmr29ow2rOWcEAeS3eDQwcRj0KyurazuvH93Y3UdoyKt2CVr&#10;lxuNQHb1QO28G1qVUUYP/KKp2Y+eezmAUXTeida68Br7Ax7PTpSwsHzxaG7YbJmGft7nm5oEm8tl&#10;p6HCNCtQzuD1NOyUmYaHBbq5ETdPgXOYRLGYv5rGkfdCBM0Ue4AxvBMUkMxow0YHK3xUkE9jvIkd&#10;mAXSC7pBp9KoFYRI1IJfIIGZKJJMtRKVTDpVEBHN2LDaiSX8ADbpiWkcCZdOD/FF3nv8yau3V88e&#10;vbp/7+7x2byQklQ7VRFARMIkciK3YygBdoWv7cSjIQRrug0sFkT7AH4APRczxblyPtitDf3+aG7S&#10;z+YCWfhLuUAuKIEHE3crWBZIklzlNUARwlE3BZATimMZVoByS+CUs91u1dv0doXTYiM5hlM62wQt&#10;+FoAzCgYJtFcVxLoSUQ+2GAUAXtpOq5KO9mOfywdm8QVxrt7e31pdW/zxrs7t3e2Vrwul9qmVuud&#10;LMXFoVJLuoXwCHtsobaUC1dvz5J4n1gGSSupTfC8GX4baS81kfRywPGH9bhAAdxyLAHqo1YdY05/&#10;XxqVSFu2ZZdxZW97T7uyuXP7T//ry02Vx805aLOp2XZ77NPKVOFrjofAKEyiajAMjHJ/VAgGexUA&#10;/+hk2J9IY9itNJyyJELnytbW5vYurHw7Qylgs8IPzjqBSnDILVaPTW6RqdFYh2hbPaCmlW4H47bI&#10;lVCPgFELAudUsIxy48f/+I+vt9TYOyeX2UmDSieTL9/e0q6s6CwynVcFK9m1uay06AxynAJcXV/f&#10;2t7RyjlfG8sBcI0ltXtaHQFfSfYyAKlYvdFODZuB8l3Y4JgCNm5h+0nHxMPGRa8boc1Y5TqXd2V1&#10;RWuUU/5IZAJVC6qZKJFotX1m08BfiWIDK1TlSt8UJ6ax4dDfbDVj0uTzNxcHb988e3NweHzx9tmL&#10;R/dfffLJ/UeP7n/z0zcfPvvp848eQZ1/e1jC4HAs/SPkppmhyFSvxmgFsDdGmCbaFEgHH2gAAdNy&#10;geXoAfAAomUs36qUc7VsoDOsBQKTAU/ETabWFJPheLMpMZDA+oT1WhtMedCoBEDFYIKWEoFgoVwo&#10;AmXDfHYA6mAZx5cj3WodFEecMDcTJqmkU0ED2WEnsADD+fNPPv70oBgpnJ2cnR6eB9GHp5yDMgtS&#10;r91KDAHtQmdFbPiWQFUAuj5sClgSKZDJOq9WqzMYl5aAfaF7NGwr0sYSDo/eDmWr4eObCeyBFLVa&#10;4urQbxpgH0C0WwZ1K8FezGxHPMwEqlXJZIjHdrlUGVC1WAoXj0DIpiXZdDkCynYCH7QGXDkJVCMF&#10;LzbQqaA9Jfx04RsjbGckPTQbRn8CoCLlci8/HwVnxWIoXwidHx+HYQ2goczZWbEnyeVHoeI8iLso&#10;la3Uq7lyL1oLnQCAJ+dHd+8eX715+/zti08//+bly89++a+//vNv//zr//y///vXH/7+3etZNIvR&#10;yGYoKnFBaEzxRANbmenEIGGCr4Y3zzyAGMFalRYbPBy13Y4CDUsCSbppn9tDcr5/d0HGzW1WaXMr&#10;QE9SDrtNhomRgsel0nm92JRj1ILMMy57bXYMcbI4FXo7agnaabGgV4kzLjK1cLJ13K9IpSKex+7G&#10;BCC1aNpuEC3BouRg1w/EYzNNtaG2xAb+avn08vL46HyerpXRgUVS7Q/9oio88dLJJQ63Y7qJJFav&#10;SaFSSbrJ5GTQbDbH2ah/IJoKIPgA/nEyxWqlfSzOoMhWDApSb2WmTTwXjI37OJQjbvkrpgZLtfzY&#10;T2ElgVSQsDIaUwfAkpX02Lwal0ul5OAbK32Dur9Fk85E05fodPqdTK5wfvn84PD0+uTwunR2eAov&#10;sTOod7qpCVrIB0tBP4HGnJiwR3B2p1NpbRAMh0tRqV6+86f/80/v1pagYCrtCoFv+isVAu/Flnfe&#10;bW9pjEtr21CidBal2mvUWfRqGalUaTfWV5QNDnUCZep0y8F8qFg6PZmDLM2Pyt0I9ljUMhkM96sN&#10;B8BV/dMGzk47nQoBQ2lA+JOehpmBdT/lBaeemwoeBc0AuLpUHlK3vHX7x9sbXpVLu7alU+o23r1b&#10;hjLotnrcVIMX3Ba1Tm3Rw+bZun17Z3Nvc3MFdDegOg4pw0ND4wzOrTS4bPD+WdBJ4n4HpzG6kXyk&#10;hp2S1UA32qmIiHab1KrQ0Z1J+E2mulRSTQgKftg2aLUWto0lSzxusYK57QDp70ffTFGzjTXD38nC&#10;+5IUQclEAz2A5x5ovEyVt8g9aHVqRZ87pt2mCRPmfpuaY79D7QVGZvEI5gGBJwbtfjeKEaXSQHrS&#10;6YhNiWZ9KDKbRK1EPyqJdrLB4snxyeHVxd3nTz/59PnhmycPnjy/DkcyWaAVY9Eixs4k4qg2yIZG&#10;PNFQcCwJ9IXDXi3sngDpnJiiKRGQ+wrqyvQi096PzgbVjhQdBIG9Z9PRfr9OQ/lhHU5SrtLq3Fab&#10;TelcnDChkRmsVrpBwRPVy2Ryi8UmtwJ6k07OavNQDHzDlggNavE+BwpQMFJh3Ha9xYnqOlEXo5UX&#10;sEG0CGiot97vbm7fWAP5/O7d9prWqJIrbTKP1U56fCCekT0kQRH10iMol+FiPhVI93pQv2oSkDTR&#10;CihwkTiXqmXQ6rEiBrGP11Cco40TXFJxJxCtAHxXRZRxVevVrG4DX1vbgWW9K7NzlM/cgrLDs04F&#10;L2pzUzzUAdo46HdnR4eHR/NkpBcYisR9P2CDWAykq14fTAWg+za1dh1nszXwPgVfA201jV6Z1Yde&#10;pW3g+m4SdbIDqG5DgJXpYDgPlhylVeBBv1ICS5IcR7p2v/7PL3bWNHaBdlgsHAcPUS4zrixrNlbk&#10;bthlar3dKlvX6gFLXWr10ury0vrm7R2tAROznTjxCdrZSvTzpXkwg8edQAhD56elcDgUSYF0rNWk&#10;Yz9aEAIpS5iIhplQYIIQ/Js247JWs7ziNejdgigHzCZXi4HYi7X4OAYtiqXRbjeAKq/vb2G/vckE&#10;K4Yf1EIHB4dXdzHi6Pj4+dOnrx/ff/jph0/vf/Ly8++//f6333768PrZ0xcv7p6Vzs5L5wtcmNQC&#10;2T7O2Q/ijBs+NhVvMaA2OapBsz6zmbC7XAa53KX1unTWlsjshzUM6Iwdg31/09waQFlCyyJRIj5t&#10;VtDXDn3FEy2C5gdQpCfl0DyfreWC+fDpaSmPJtuRUSiS60UiwUJ6nADhTbQTsDc7GRRNsLqzBUDy&#10;+dnls9fP7p7sFxbtQfujFI6QBTomH8NyjDkRT/Q7tW4emCE8guFYipeRCdQtjEJvUC0mR1xG75LK&#10;DcRV4WA5t8fDNhg040Fl1zJhLzawXfiA4jrQQyA/6XKygL3hC0PObDcf6dTK5bQkmsNetPkcUDK0&#10;f3pyso/nHXkgWtnJBNB5kunB0g/2ypFyKgpEGsE5m44UIgsT+WqmlwKmkU/2UpFIr1cujDCYPYwu&#10;25EZYHRylCynI6Cmy91efhaGr4m1qJuRxpAs9CLFo/PwbFY8efbs8uLNvXtPn3z6+bfff/79L/8N&#10;8PzPv/71r//62w/ffvKsVO5Gxdi+3PA1gHq2RPBQQVcKvji8Fr8f3bD4BsiWZtwJwsUmt1lIj0Uu&#10;V3psOpvSA9WOc5OgaQUoGZgdw3psdqvc4kQRhf1FVjcpN6g0/zYVWdpblumWUMLYLTIbZqIDOicS&#10;PlDQIBhZHq3m43xi2JlUx2aBodvxVhOKox8Z2CDO4VxVrC8dJtChtd6c8rFA6Pjw9Gx/hI7is0gv&#10;kspEJ32/FBhO6eLi+Hz/9CgUSXfqMVifHXi65Z7U1GqKO9mJH3RSW2DQWxr7Pyn0O2Qpp8W1ZANa&#10;TE3rYzPRisEryeUkYjMxDIwJwdesj0VxwYkWRHhTztCsgxZIi91q1xu8S2qg7CRlhtqHvVGgnwlp&#10;px8FTnUELOH65OLu1TFA9DydzkkxI7JfnUgwnFuS8FECL+r7QTk7nDRjUfrQCMqp4NyG1Vu/++PX&#10;myvrRqfAtIEQNqeJFmdQuVya9a21De3SxtbOjV2txQ7VSCbzkDabR2nTbG0tKRk7dqsJLYC1bnB+&#10;dnw0D4UKqVQPbejTE7F4ksEkodowQbPTwRTQzuEEPQYcy4cw7fHQPHYGE4zdIrfSCjnJAZuyAWlR&#10;GNc39tAceW9duwHldmVta3NnA3iW0qWyuFmPcQ1b2zfWt27c+frrm++27/y4511a0nPwzDgQOU6F&#10;284JjEJpw3t9Gt2Gq1lgo+ku0FNgyCCzqp1OJdYCEOEMGFfaAKGJztD9caxFDPo8qfTILQrGQU1N&#10;A17BNFsNPlHvD6CAxJoC02pORRPY0fVsHo/Ks8iMMTog2282BAYIglVuULoVOI4eb+KwNx6ktgQr&#10;6HkQ6sSUJvVkwy+ddHACoBLoAuWvD2IY5DVtgYCXZlLApFORZOnw+TP4ef3hw8Hp4d3nF9f7yVS0&#10;D3jX4hGceLNIwLXbAkwn3IsJRKsTfVs4CgOmzbzgoAGV6sBBh5UJ6KZhfQD/oxqNjls87aBNYmmn&#10;U5v0Bz5cBk7SYjAuG5V6TIHEt4QjARTjsFs5j0utNGgxUwZnG/CQD0r/wjAcLfD81Wymmy+kU6FZ&#10;LmGTwT70cApHHJQ7FLAB4AbfFPcJy8btWzd/fLeuXdq7+dWtG6tanUdhBXA2qD2+YQAdloPJ8Hkp&#10;VQsWi7MUHkziaV9UWgtIJvDZ+5OqyA8KLRfsdjqTvgieAN1uOBzY9TCUdtKRdDXWHI/bpGZDo1J7&#10;927cWFvau/X1LTVOfTVETdbBx9sNmhZYqtmv+/t9UcI0luRPQFKUQvlctO/3D/gG/GIIzi0fQDEH&#10;uw24/sbqskZFNtr0tOlTrrz7wx+2jQ7gPE2TiXdweNZPTRM0t2hPZQZxq96CxgRAONsE5j+6Kbdq&#10;ffurr3c1KysWgHGSpCg7FCSD3GNTeV121qkEie5RkCqd3iJzaVUy7YbRtb7zfteLUyik1UradDoD&#10;UKFBpJhMVyqZXCR0fgb/mc/2Q5lONgtq0Z8w85RdwdACvPmGOU6BZrEiwCyvL2uXtGoPS9OtqqSW&#10;LkdNbbo5nrZF0k613wcdgWFInckY4CbRjLehIrd9g/T+3avrw4vro4Nnl4fPnjx6fB/Q+eWHT7/7&#10;6bPP//yPf/3tp09f3Hv04PGzk7PSPoiTo1mmUulkMh2AN5OojjeFHEMQTjRywHRAwmSa2jUal9rg&#10;MhrVSnrYNyfE0kkmPcEDjMFYLDLFhpPKoE21KiIelIo0EwD+WffHRNNGQgrAH5mfn82z0mw5DBrp&#10;ZAZCHWRxOIKho4VCRgSMIk60B/16rCqp1OsggqO5cHhUPHnz+vlpsAtsL5dNzwDOUvliPlv1C4Am&#10;PrM/xhOJgR/P+seVCuZBY4Bes9kiKKtHb3B5jWqDUWt0aWQM0aasIBUNSgWLF418fdzCdRLDf7m+&#10;+D3R/Ql9BQrJcqaLdjlALWelM1CkIZxHQK+o4vn+LJeOYED5PJ+TdMvRcb9aqdSgPAK9RzPHSCGZ&#10;D3Q60QygcwYP5QppIO5DdLrtpkazVDdYwAjYCJpsz/IpZGp4vIQunmmA8nKhgOh8HsoDrAcCk8WI&#10;SqiEKdDFcOlwkWf9+vGDhx998xMaD/7rv/4b0PlvP/zzv3745tHBcSkSHQM6g/j1gZgQ+VttWMBt&#10;AuPGTLCPRVAX20IbdCMrW9JYgFMD6gKxlOlUMnjPVifLOj0WDw49LW6P7VD+YJ2DNnJD1ZMZDKRC&#10;r1pa8Ro1oPU2N9QqrdFgV6AnE47+QLUa9P3xQUUqhpJsFvkHUzy1roxBdJCg2XjQGOI6z8eAxBEO&#10;YKoSDJOAWixKEAIlKpxeXYfxLiCVnANfGeFBhARIXbS7f/fiepY/O0oGKuK+KN7spwvldAZKqLnZ&#10;yWJ6HqjyBsgPATa73B4H4QXFW+ldMuodCo6PSftt2tSvdYPlgDhONyrdMUjsBFrjoseoHa/A4U8Y&#10;IkFYDFzb3CB1S2q3U9E2+etQ9JvNtl1uEfqTWhcq28nhWen66tmzg6ur47NyZZIL1LLRBF+F4i+t&#10;SP1xn0AxzX5sGicEOhFXWvDgFUQoyak3b339xftl75rLPDbFKpU64baTssXcsdHrRY9yzIByoTAT&#10;nCTwIPhYpG5tQ6UnDRqjDepey18NFPYPnx+Vw5f7vUB6fhQu18aJpjiaS9dqNXHLh8NHeBWFnWg+&#10;lgWFa4fqTjEcG58ypA5nTPRqg00H2pwlzIJuSeVaWlm58cXtjaWlvdu3N42am7ctDs6yvGLUu1U7&#10;v//P39/84osfv/jdn/70pz/+/scv//PO+tqGh7Ja9FZfA56s08pB8VYoPaTeToC8E1czZfQtyHT6&#10;E0m10qnW/RWxGURnk3foDR7BXx1DWZBUWy1MnhhPqXbc41K69R46Hvcp6Ji/2Wr5xW0FSGEz4xOP&#10;iVa1IhpXMSdOKpXAZgrmKlKg5bHKGF2AePWqVw41gAC0FU+GzTjfEqEIl+k8ToBORuFRtrJisx+K&#10;Qkxcy0qqdVGsIukDRTSbB+JJdwRUOFOL5i+ePnr86Mnjjz692A+j31sh0p2YfA2+DVzPCd9QFCd8&#10;7SnfaBNQ8wGe8b4TAFWYYuw8AzQII995c70/HqMdAmjZMXpT183Yy8DGAWIGwFz8CUxFIj16mW4x&#10;Z64DsUXDMpnGBQfjIJWk3mCxyr0b6y6LzIAGA/D+LSCl9XYK9k3LBCstkEoFUrNZzqwz4DiR060g&#10;FpQbfcCnzXGn5qd1m+/vvNteXV7eunNn+/b7LaOdAaqNHVUUIY7sH5Vmo9D+eaHbg+3Vy5XL6A5W&#10;6AVyPaj7Umm1CkUQeBAebNfgeU1pQfD5GDwlSAA6SzKVAWzWJuGwqA0ymUGn2Vhf3b19e0+OVzh8&#10;bEALPAa30T4fIQK2MsGkPFMtVzi/e1wcBXvpDsbaAJnwi8zmBEExAodkBW9ttTqDwd7AUFaWXPnx&#10;T3+6s6J0KrmmaErApvbInbRPALGKjkJcy0xbod7ILW66OWg73Fy7zXpUXu3OzVWoYQqQFh5Mh3Pj&#10;FY4Hahr8W6iPrU6BBcRQ6I0rLovcppetvr+zvQEKBUdKcbzEYpC5pwGcaM7k50XMLwmH8/CEoiAT&#10;h34TT7enjBWICuH0cL44vDWnXQn71+XVajQbGy49RWBm1CQL+sjsM8MnT/jF4thg0MeOYPFwKGq1&#10;EiL4y2hSRMSgpt29vLw6OX725NlbLOiPHjx88PrJ/Y+//e7jz3/6818+//AQ/eoOjo9KodH+UbgA&#10;cJSLwHrtiE3+CuZTUwLUar3HKQCH9MUHopbTpTHKLGqd3ErF/WP/cJIFAIItZ0rgaZ5/DGuwRSsa&#10;sfq4Bmq+G6j4RfC3Ys14c1hL58qhs+PTZKqbShaPTg6PQqFwaBaaFXqgHlPZiTQWR+HvH9ZjQ6jB&#10;ULgBKoHCXF++uXeSj0qzqV53Eo0EU+VROJwbisyCQkFNBzFTu51oTQEVWk1gz8ASMNAKB30daKSh&#10;1Ntc6I6vh0WO30bhc9gVAu0jCNh1senU5B/2+5UKfHh/M4Gp/qjkI4U8iuQRUM1ycBTeD/XQTSeP&#10;J9qh/bPTs3kk2h/XQsUkXqvXgcqgb8mkVu1gvFSqHMwXMlVpB41pa5IuuuIFZ+VsNJuLRIKzZDoQ&#10;HI3yEUB4VM7or4ciOweaI5PpjQqgiHq5SD40Cy7sDdATIBcchcL7pVJ4lAyfHjx99AiY1qsPH15+&#10;9/3ff/31H//85y+//PNvv/z1//rXnx8fnxZzUmy399GN1hgrIF6+tQkMKcQ05IQJFUbcnPCLGnaj&#10;xobjtHaPzGVZTCeQpAUbr+GhWTxOBmqTQ+HxUD7KLdd50ZgZfuTASHXL60vYs7+8u6VxQXV3WdCK&#10;CyelgQw3q5NJKpTsVgYDv9g/FRRcA5AwPuVZOwskIW6qVgegGwdmWF6taCqSqWCoYMIcpx3N8unB&#10;ySwUSmFWP5TISGE2hycN4FwIn51cF+fnpXwXD9zqw1ovlCx3s9FqzFQHrWJqmuICh4ERDSfJYssy&#10;hd7hsHVIHy0Qzb4Uj/0qk3SuK23GzeIa0DJzYjD2xxsNwWFVotMn3osSjFwuxHkaCYqCh881iImH&#10;flHMxHNyhxiYWGFWPDu+eAsM6eL4bJ4Motm3BKhd0xTF6/5YrAV4r6Di8I1AQwDO65UNEFdWg1em&#10;1Nx4/+7djXWt1mIWi8exKeUk5TrtxhI8SZnB6FUt7e6uLxl1C6NZWKlQx6GSG4AFqbCbnHRgcHUt&#10;Ej69eHMYLp2czfP564tSBDOpOxO0ywVBakpM49M4DiShJKMdbqChArEYtCII1gllyo23EGq1GoPs&#10;Gcpj8BoNquXNd7fu7G3s3X63vQIfYkVthSVAut3ed7/7z9//+NWXf/qP//zTH7/84ta7r/7w+1ub&#10;XkWbA8BvEyD5WPgP0aLdQCWsIFZF6MWcTSVxYB0bNQLZqrgO640nCEGhlFt9ItRS/v7YnBgCko2n&#10;THvqo3y0nfSZm1NKmMakFfgyZuDcpkSjDbrJ1OmIE4SpXx+YYtV/h9QArWnWQZOM/fWmwmYhFQ6q&#10;0UwQ5hgo7cpwPATBOvV5bIB8ULTdcbGZboJcNjUTrVYTiHi/Vomhv9NQWqmV84XcpJaaH18c3INC&#10;+OzgdNaN4vVqtJJo0wJNEBQeQjAik1lgcAxc4bY6UYq6SQABihC1HFa7VdFumkEOsVQChYhIFPNX&#10;JuKmqN4kGIUV6G4bfikfD3VNPBA8FosHlLFMp9WqVDoZ6WtOiVZLULCwCC0WpVXhUW3saWWwzyxK&#10;vUEts8mA9yrxzMGckEQC2JEK3D7XMtgUbgx/dTQS4yHahA2ag3EnG6jFnJq9nc2t1fWNre2drRs3&#10;byx5fHGQfGjvaI/3rt9elGb5eSmcT6GJAs6xBjJlqDWgjir9fhWUf78/nKSgHFdr2ZqYd2BOHcMA&#10;RpuHsMj6ifZgaOIJ2gl1VW0j9aqVzd29VY18MbcZAxoTN7cIPG/ALjJJVGoiKF46qZQXXa/lnmQI&#10;GxEdyv0EupNSLGlQeZdWd3aXVRa9jWR8glPvdmref/HVzpJctqrizVSjRSj0MqdgtcgtHtQSdlhp&#10;DrVKrVLJ3ANxw0oy4xilNNiUS9tL9oa5LdCsXia30k6X2krqFT7CR8rsLA7GNxj4lKzStaQmnQq3&#10;fPXdzXd7Got+0QSCqT46F0lUgbGUk+fXuMEi+WQv28Hg2rq/2aYUgrnN0nyzxXlYPKbjgCDAXjLI&#10;DGrjyrpRyQD4DCvSzgQHueMt86LvxkzQpkAuKq0DEEIRBqWKud0Jsz9QPHjz/ODi6u6LB4+fPH36&#10;4MHrx6+eHLx99Ok3H3/An5cvX3766M3V4eF1aVQeFZORUDE0C4d6oGfq/do47gMRDzTZY3dMp7A6&#10;pwNRk0LLIY9NrvDFWwl/NZMCsJTggTyoMtAZQ5RtAieYxdkR/JrdaN1kasGuFWGjZCqVGp1fXpzs&#10;F0Cbhs6PLy8vrq73Z0l0kQumxUO0b5ya6mNQ28A/O8FgRxpIZ5KHd68OLsLpKkrIdGcS6KaDxXmk&#10;k4DXC2opAXW+zQ+axDRmmk7jjCPuB9IqavJAJyg3IAblsBuX9A4OG1RBJtnpQYLAbg6+zQhA34hW&#10;vYPR5bFFC4kfh6W65WAwuAibLmE/QDAIizg0QjQNY6d48ezw6iQZo9zTyDyYy8JyWxzAQPWogXbC&#10;prdepBDM4J+jazf8EWA5uR+K5KC4j2ajSCZTCM1nkW4mAmBfDvz7NLzbRWu1cnIOzyOfCnRhJcNf&#10;ivQCk0wkPwrNC5E5xoQU5ufHbx6+evDoEdp3fvTx33/54Yd//PLrr79gX9h//ePBUTgfFY/rA7MP&#10;ankFOZ/Y38IgLfT7idVFsEBaZgBqkNFmQa6C1aW3Kpxyl7UNqgBpvQykG0uRRh2JOfCgl5UC31AY&#10;NMvLOB2MkRgWm255dWNJi+i8u6rRrexs6PRWpwOKIfwQpmpudHp1Mk+jXXqCsQLGWAweOoFBi3yD&#10;bpgrEwDTRccULZJEkrmJVCxCi4cG2+qevT2ezcORTDSLiXzd3vzsJNzNZiLzUbJ0fQRkNpjqZoED&#10;ZQNBvALIpdKVgbnljyUSJmxGoYhEglIkYg0HNv1BLZXrFMBTefNYKhZ3qgsXq6wYpEYd62gT3Z5A&#10;pNEKkiTVGhtwNlDedkw0UigcHBXL9kGxiCuAueKqycrWs5EgsKbS8dNXL1/dPTqbdbNZPB2aSPzm&#10;mDSbAZoGJIG1kk5QU60mAL+PdoCmnLYZp03rNa5ub9/YvrG5LHO2m36Tz2NUe2ze9b0Vr1dlkWu8&#10;ct3W3orKIlPZSAVAgRvjKjwGtUGlXUJrAc7RqE9queLJ5cHb51enpbPrs/O7b8+DOFWQ7pgAmDCO&#10;tjIAHgRKmeahRBKs0tmYJgZNBk+iGQWLchqUFAnvUSk3evVO1rOk8Vi0K+vvvny/vrG6s723od24&#10;vWWhm4m2oDDe/voPX9269fX/8b//9IfffX3nxu72j3/8z20dSzAs3YYNRMP3pB28qO2EWoe/hVmK&#10;E4mT0TzZrYrH/05Jr0PVmPo4q0evVPhaANXYftCM9cdQqeJ4CSCOmRkWZIapIfhigXQ2lxPzbR6J&#10;Ns8D3teqcXt7PIjHE5Uo3h9EpSITvI8OGhqIzA2GhR3eGCRoH1B7aS8Di2nazFTtLgPJ8K22g+YZ&#10;dooSgacUCl9MPF5kIQ/qlUlnLJbkUplqZlY6Ozs6ePH04Gw2K/ebrTbb9rcA8gWQrICbwEFEohZe&#10;TuD1MNXAu05OqXdiHxcNggzYASPQ8LJBwmMRjIkG9b6/6a/HOblOpnSyPspuV7B0qz4cTx16g1Kv&#10;8ho1KxqDQY0JZKwDBKQTrXDkMpkFqK/Ra9BbFmnpMgzktgBoox9LS9TNZ6RSdE/pZhJ6i1UpUxtI&#10;Ch4U9s3B05oOKjVJbWhWaDdXl5eWN9b29gCj19YtNNFm4ffR25Tt7P5zYCDl+SkOns6K4VkwFchm&#10;u6ACypHoGM8z+tLapA8CcIKDtdL6lHE4GMptdTC+Ft40ipvxwXjAO5Qqr8q4pFW5NEvLKytandKt&#10;JOnEOEY0eHOz4Wb5FnyaDnAtoCgNYLe1eTifk6TTVT8QXr9oXOuIeIrjHA6bVuNdgXJixG+qtOOE&#10;u8OpXt/Z1FgohVcrJxX8eOCzy6wOudFlcypgFbktVsYp066oQBG0gdYTraF46rCpDUurNhqke7zN&#10;WgwWO+fE428r62sIJDwqOUnRFOnVuuD5Ku1WUqmULe/eebe5ZACGqjJY0CPbIGNbdUmyWCydHx3N&#10;I+VIPt/LAvsF7pOI0ziZLbTj5maL4fAkhXEqSQ4bVexWvUFnU2DaslTsH4jGoJhRk4pAI4Hkp8yT&#10;QKYaS8Rx3HPapjB1rMU3O7O3L168fnFw+fb1w4evX9+///gh2ruj7PrwzeffffzJJ9988+H18cnd&#10;w/Mw1MF5MDnKj0rFYHrSiULZWRxroIepx8owbliNiRgILiVWcIVAtESw0AOAQ72A1B+LmYA2AEgv&#10;PCHi5oG4FgwH8dSyBRSiFfODrIbNGpmj8TogcgHo29Hp6fHl8VExFC6O8rPe0I8dQCI/gnNsPJSC&#10;rEp1u93c6OTt0+fXIeAwnU4U8K/SyXZzNT/sIQXVaCyuMqeJ+hhkzmCRhgRKKTb2J0AZm0xTwc0J&#10;DrcVb+9ZnnA4Gg06LgIqAWu52STaiYSvkRhKsrVaDSj5MNGqBqKdajQFGAnovF/a39+f97ogY0PF&#10;4ixZSIZC8/Pro6Ory1mHtjsJaXQiHcM3TJinCVNigP3lWbToBO4Rzv372k1aj9XH9Xp9CKq6HMx1&#10;sRUsl8ovpvKDo2IxHALkRYOzYCEZxLyqfOnkHP3icOogjRd43RQapUWApuxjbvXJ3XuP7j94/eLF&#10;o1cvv3v58qff/v7bL3/7ZfHz68+fPzkZBeC3HACXN///DwUqQ8CvpgmWDI7ogajmQUWAgPHjzS+L&#10;dkQKn8LmBlqJ291mWfQhurUamcViUFk8OGNIcXo1aCxMPVEvpp2NS1ubsKOW11dXl71arQwEhEC0&#10;fTRhEk+i2fz1yenhYShTMTF2j95mUOt0sGIohV1BMQwQWB4KdByvoaexTrqXC+QyYnQ84ZhY+ezq&#10;8mx/1q1NsuV8uVeOFPavznrpANCUZOk0DCwGs70ytUong2cZ5V6wVxUlEiIovmZAZIoGmc5yDVB1&#10;DGd3YtKJomHyo9En0PVOZyjuR3OSehNeVx0bhWC9+sXVMcg3p0fn1bMg4nAkm8GzfeDeTdB9iQSA&#10;C8B4tGoyiWvAnvZPDi/uPb17XSwenY+CEdAxtWhUCpS5Ux3HYoNEG2ggC/JZABkPFcvqVlDY2us2&#10;rm/t3H5/5+at7RUL22g4nKTN63UZZJoV1cIBcGXDpYL/rbeDareyjMMu08n0dot2SaNdAnlrtLmp&#10;+LiWTh4/f/787ttnl+enh0fnh5elfABbhSathHiIdrJ+kxlIld3K+dC01WGlAKwJwSPDTFylG1SQ&#10;0IjDo7J6lHKNVm7FizilEt7sxs6aVmbxLqkN2pVlrcrejrdpTr5y58uvv/r6j//rf//hj//rf/3n&#10;nbXNO1/+8as9A7acUQTvExgCUK8J6Ox2kpjYyJibwIXEPczejmajUWDS3VQGtJZDKZfL9U46DvAF&#10;C28KynUMhaIBQsTUJBpAZXB4iDf1s+lufpQZ44FbHbZWfJqA7ToYIy4McwUMvMtW/eKaJFrtRzNS&#10;0WJ8zkeYTYuaP6hks9HqONGcVECOK/VWVmEXzA2KmFJsAtl3s4MjJgHpuN5fGN1IMN+y20sWz6/v&#10;PXx8MAtIOuNEw2Hn+Da76M8mkOAztKgZd9g98PgEug2qHiqsB/RswozGOtg0hZ7ZhHnq87VEdXR3&#10;RC/uup93qpZVctLJ4niCW9Ee1P0JWq+Sy41LwHV1eJAqt6ADPGhxkJ5OiwFeOdBluxuQWru+7LJh&#10;gJkHftwOpp3oR0bZSrXiH1ejtaYbyrBL6yVps6nVMg1giTZbMWCtkonUZFkx6lTe5Q3YnVr10paO&#10;EwTOEW/bXHp63Du9vA4Hw9f7UOn3YaulMpKoRILDZbkOyJqYaAhFtiKui9HlB3tIfQ7Q9R4PJ7QT&#10;434fNgTmVhIezdbmysra2vrKkkumdunkbk5uE0yVISa+mHx21pwYSCV93BCYYBKPD2GrZju1qFhU&#10;r8OnrUejQzNntTudqtUV7fq6EdPybHKbwS7g+J9NpTFa2OZUr9kwuuPiGO+0KUndkkbGsRa9w61S&#10;kx7ZyqbOQQEGJIAO+f2iht6lXdE6W2Y+kSAcIMPdbgVntSyi1rAFUqsxcJRbdePmrRsrSkHAuzi1&#10;ZvX9+70llQp0h9pgwclrspFoVkKnR+fFYrGQzoFCAPmFyg1ba2la4WGnLbN52sAsEh/G1mAuLwYR&#10;6D2cOQYUueJPgMIcYP+VSCw20yxodiY+rEVBRaAoRHNhjsexipY09OzRo4cP3xxevLn/6tHrRw8e&#10;fPIxZqN99PLlN9//+S+fv7r/8vPvHhwevr04Oju9vDibFYJQBc9HKUmmHEllOoMGTqf6OKWFJC0e&#10;tm2OjeMKhUJuUCzMqavV4SQVQecY2BsD0RDIbAxo0jQB0qQ+DEQCICYSZoAG2Dkgq6vZVL54dA3w&#10;fFrMF0Klo/3Q/vXJdSlcKoVmxfykLvJXpJiA4feLpTV06h4le7BzTt48OijNgl3MS6726yLxov0F&#10;r+a4xUgDRr+KK9KxKQZcui04WHTmNPNEC55Qg1TQHOgHyu2mWi3GZ8IgDX+/bjKbB7HW1ATo3BzW&#10;JJJ0L53tdoexQFkiBXIa3C+OZvP5vLi/H8oFRvth+IwltLEP5vdPS8XTUi3uJgVYh9iQAboZ5WgT&#10;oCby76CXXrB4Xq72+8N+tYKWgQNzg243K2nQOWX0GsEQN4xmD4fnof3z82ISoHk0mhVyuUivfPTm&#10;cL9UmpUzknQ3EEC/SvQ2DdRqEZDtp1dvn3zy6tGLe8/uPX304bPvvvn2z3//9W//xFHnH/7+08f3&#10;X1wFq0NQyDx8tqZoOASWU5WOF/GWQLFN8WmTcDSAuMVbePMLnwpAWe/kBbsTZ58NKpVFaVEqaN69&#10;suFdWt3cM8pdGmxQIS06g0evBqqsMejVRrVx8/3u2jo672BoMie4SR/IGKodq5XLgfxpaVS6HkVF&#10;gswrA4h36WQGnVomBzGogHrpsbONeAOHNGJiaTSQ7hbK0hZj9VjpcaR0cnl4ns90JplIEtZivjw7&#10;KQE6Y8jq/tmoDHI6kEmnovUh3hdgfnev4wfBagJ1hk7YDZrFIW4FQzNOixXko9A2i4aTTKADT2IS&#10;rU06kvREBGx7GqtIq53KoOmXZjsDqLZWuYFEdFayAqayy1wuEjZeHJj5FFdwvZatoSNzanZ0eXH3&#10;4HDUC4aOTs/3gV4FA1mJBEPlxwMTiPg2y7RpTHFgfYLcaFA6FYCUZhNtWL39/v2tH7/48faqzM1a&#10;jV61zqVdVnsMLr1drla7VtaXVXorRiAAl2QEYAsalcwj29gCFqSTu5bUVl9THI2UDp7ee3t1983V&#10;2enJGaydcD6QzfVSnUSiDp8g1jQD6WQcbo8dFBlgBwekSXDYbWqlXSk3ABo7GBDT5gZHkiDLPW74&#10;qxYlDlersXcGiprTqlmSy1VyIFIUPIa9r7766g//8b//x+//+P/8f/6/v9/ae3fzq69/XFUrSaXV&#10;12ZY1mduxePoYwjKmLRaMXqUJvw1zILoRiTVaCZdLuYrTYKTGwwydMVuAdCOG+06/DHuE2giITL7&#10;HIxfTFCMj0dvx2igECpLquKBSNoZLrr7m9VcoJYLpgOz/Ty6TE36k1RO0q9LypNYi/D5QKYNEn4c&#10;axyKhxNJByFmnGgzVpmc1MuZJkH5aL3ePBTXY0DEgXpjdvuwMq4PqxN0xuhGu6Hzw0cvX71Nduoi&#10;UUJQWJ0sIwgC5WApIDpOihZh0xZLt2lWIOItUcxMcwpgmW3BN8XUOh/dIMyJKXrJicwJ1BexsVjU&#10;avFOuU0NOKOUe5xuq9Ayw4fSaVT45o1yK2tVG/GW0KWWe0BcNxilXG+Bf5JpMAon6VoMgHo8Fr3d&#10;TipAUA4yo1BXkuqlo1XQEZRSh80/CjQxxbMIcSCXxuOkfLkrpSwKp02l0qzC2lle2dAanPCVHA67&#10;3uYRYoHZ0TU2ImMyRwhEQi/amVQwbCtbhc9tao6HWH5BNYtMUEWB5rIO4F5AcOKtgSlOwSukKYH1&#10;uFb31lc2VrRGtQewD8CbkqkFP/wiQyAmcaHV9zeB95rQtC7OE0S8ng3ADpJK4RWhE+l4GANObIeS&#10;sHRjZ29rXavzkDbX0pLRwoEQlKt1ctIqjEUe2AJop8bZkYtgEo/HZjDIPXrkk3sGvBPxCIuLOzOt&#10;dG2sLTvqw7oJT0mAY8MPB3vJanc7PbCzQOKSFu/OrZsbGCwDm8KiWtl8f3tLa5CpjF6XDgiNUYna&#10;WJwHeEoC9mRyPUmlWoVlM24BrrbbwNdofNs+gqdpnliE1/EgP6GawTvi8bw6TuABikgEUhVnKuPt&#10;Nrx1WHsmExrt4lgJTwtQWRrtWO760eMXD149enZw8OLx63tvnz2+/+Cj73/++59/+ukvf/7LT59/&#10;9OrTVw9eQ6F/c4Ujzycn+6HZHNBiFImg/0XHD0+Q9kGhw9FLK9WI16Vx0g7VC6orX6+ITXxrmO1J&#10;xmZs+IdPNEHqGuOxjbBp6kcnfdPUDDINWK1oIPJLM7lyPnx98fzifJTrlvfvHhVG52elYmg+DxcB&#10;BSdjcadaiaYrgwrmI4NwzkVGxfPDt8/eXoeCqeyklg1E6yaRuFMBFG74OCgGPj7R5M3Dij9WHwAL&#10;MLUIGtsYeEy6bTEO1DBQrODjMqwQN8fN8DHjtLkuAkFPNAjsXI4nBug8hdNPmWolXc7UYLFWg8Wz&#10;/dB8YXkyR+WMZTiU74GWT2eitYCkxXLwIs2A72JU7f6xqSUaRnN5bHwAwZsqjHpAL7LRjhQUzbAa&#10;88Fbb9altUyvkAfhHOylcCuFwkmQh7NQHoMCUrluunA+D+5fXRdDs1I4MMHIxDLa0/eg/kclveRo&#10;fn3x5vWrB/fgbT57/fDlZ599+5ff/vmvf/zt//qf//rbP3797duPHh8Eq9KKGGQEqI96FJg0Gozi&#10;/8aTBTxVJCg6bp4KDiLRhLqI12gcvFAWKpKDcgAHU8pgg1Dyta2V9b33d9axlBiNKoMae/X1MqNK&#10;DbtDrtbubq9trHhtanQ11jtZq4cDCunDc+1ap5bt5iRi9N8xYBoBcH8Sh7fkFrWO5Ox2+M04PAqc&#10;1qOZTLcb7WSy9TgFu5JpZkLXh9fFQi5Ti5aBrsCjx7l4SQZdXpKl0v58FMRGvWi1E82mIyieu9Fh&#10;Al6sj4N1SaHpMutrsHiL51G6Yek6HLzINJCkpLFhLRcpR4KRnBSv3hPTFmhpsTkuqmQnMV5o8BSp&#10;VzopCqj7v+2JrEyDwyRwAdnfAJgoPMRxp5sPRuZn10czDIuchcLA4nqZdK42xD5d87QJuqohQEGD&#10;H6AheAsgQ7MTwtx2u3bf3bxze3Pvxvbmisq1sqLRLmtdNnQe92DgJtQbG7AKPMuw6CnaAnTe65Ib&#10;lvF0YmVvb8UiTGPVXPHw7b2nby9PS6XzEtD7+Qz2aa7cC1QSQIlBOccBwusxf4Kzc7S5rVCwbg9H&#10;w1PgSI9VaVzSoAUyEgDSLhC0QPjs6LRq1au9Br1xQ61Xq91OtUrvpBjH4o6ahCK8/dUf/+M/vvzd&#10;//jf/+tPN9/fhp/tPa3SLZfDC+fcepXK4NKur214LR6Xy+2bwjMAEY9DxRPMTpUEUoU0IBbPKlUy&#10;pcfOtf2dQJXhWsOJn2Gg4MXNGEOTiCuchKne6WYr/b50kg1MpDW0dl3QjXEUnm86Ocovpi4rQLJA&#10;Inbqpr6kI/abpi2o9E2zCIAd1724D//tZGsxdFgkGlaDlXa4KcFO+loAYlCK6tJoFRUg7gVRvZLB&#10;w7JsJHT05JtP38wlMYwtEQiBtFIKD2n3AO3gWKdd5ACORcQJHxQcfurv45ElCqG22Q9cDwgcJoXy&#10;IOH9gzYPn0HsH4tbbVOMd3hUq6s6m83DgUZIECw8MK1XJTMYZQqBdho0Szr4Cyo5rN1Gc6pws5yT&#10;iZuwugkk7Be5EogiLErKFxeYcWoUKsCyG5Uznf8fSf/Z3eZ1bQ3DKBc6CBIgeu8gQbBI9AgJoldS&#10;diRbEkX0QqKQciKxoEuWjA4IjQQSJ07k1POexOdL7ufD84z7yzvGm/v5Ze9aCMdxTmwrEnBde685&#10;595rzTmANyw0gbDWoye3nOSYUNyFQu7sPFL0jntDYhg2azQsHp+/tYFh4kyrFn4vo5omYepISff5&#10;SWS8gAU0d0HxyfiBvgORr2J0br3VJpHa4UmVUgVgbbdVIEBloGx0RDsMLLVjVQrVdgMwOzprZZUP&#10;2MzSiGQdPY5gNrWiziQZSyWo6FlHotbl9RGQp84MAAtecx14UW0K8FxZelRPWkGgP2aaRMLbPNyE&#10;z2izaGmcNb6UJjIaQSVItAytoU4SAUuUAdcUWyws2C1Li38hz2Q1Apvkrih1OBtrMRthlzZVVjqX&#10;zzXUqYOWnWFuoAUkhojiMJbaqjYT8PAtmBl7uENbHozY9SL2+u727ooQ/RsEJol0ZXVFpDOaZfKe&#10;y+lM9cu9ZLw3aDnIjnplpIC3Da8f+H/TDug8m8n0IXgneHYbJjlaHb1aZMYUQJ1eR6AJSWCCecMY&#10;wN0etggFmdQJyeUKnN1ozkCEN2SNUHVx++z59eunT1/eXl6fPrm+u3rx4u3Xf/jv/+u/f//Pf/7h&#10;d7/99S+/evP8yZPnIMVuz/KewtlxJJst5HIATNGML+asjYagBHSwpJQWkUjL0AUd1JkadhjGfrUr&#10;A0XDqJ9VnAMgEjMMUSRR8PhiEprhSSMo1ApQjpCijYeowO5IFcxldpdObu+yLkDnwm2unMa+uDmI&#10;SCg0md4UVgjV6ZqSaqAXMy7QSX1P6ezq9KqUTfeXQen9xFCBeRWtNjouWIG7EAFHUEHFwZqwAqXs&#10;rNnpYBNDp+0IMdk0tV0BLLoZDBFNAGMQWaRAUE/AZ221VXoCT3xB/YYn/gTwgQSl23XG4s5EdUhO&#10;eUuF6KKYxXTs0mLswYSZTMzp9/sHWHnkOkYTuzgVswAGS5IqUwd835oTh86TCfSs6Kfi/XLcXxkB&#10;VlYoI/jFoALCFaczjgOHiM7eRXTudvXiqTSg8xjt1Z2p+UUx6i1dRKK+Qj4FYJ/1pjPpsRuHL+Mx&#10;gOlF7u7q9Dkg85sXpy9+/M2vfvfnv/3zv/7rn3//v//v//r5H//6/Z+/fX7nmk67ldEABDSmkYAI&#10;GcFmwOtmEqBHuA1LrBlUtHVGUP4Ku5EmsTAaGEdkVjKN9o5BBDJKrNdrWRu7a1u7+x93uCwhh8fn&#10;2aQCrOyAzjQhiy6W8jc2+LwVk5LGYSnFYpFahGe4VpXdIAMwU4QClZAW1ZJGqYWtY7CCcmBqaBKb&#10;gI7uJioj8CqiPeyWfbFYvDuqVklBnQ6UbpsyzuU82KqepKRcAM4LbM0fYC8AwLU3kiss3OkYatVk&#10;MpnwzYEuJZLVMBFs6kUSDdqrYDhmU8YA2MB0BfTvtbdms2lvNBwkXdFMOupLkBWBasUxQ4dvxwzQ&#10;mdINEPpgYGaw0EXA42YdAEg6G4921UKhxmIIAROWB6DkAKpTE/3kFN5N0e0uejJ9X9TrzvQoqfK0&#10;TiYHWrNgUNGSt5tW9FPQWZU0rVkptAktZoauQzSU/Ie9hw3eCrD3+wMobdyVdRuNxmZLoI6aNBat&#10;hcZsYGKnWizR6FVKk1JpYjGhdnNNEt7hLocBG4naj1y9evLq6syTweEB9yKNdAPWmn8wHAI4k+uz&#10;5rBCrSapTaioCuzoUSutRBMIv1mkN7KgUOM8JI3OtJiJVlshDwEGiAxWi1BA07LWbVgVjWKlSB8i&#10;rCK6BnY9nWXjHz3+8Pjj53fvf/r+/d4OyLH1NZ6YgTXParTYtnf42FK2vaqxCDhGnKEj1yryUIdo&#10;j/xo35BI+CdEM0Q0mDahWMyETzWK+4lGazQN6Oxh0JvBZicsV6jURsWkm0glQXrJSd14bdovUx2w&#10;dgfkQTUJa8RfjmIgK+Y21hKUKrVal0/wcnTgmPhxRiFQS9aoE6hBjnB4kEwlHeEWqT4hddRqo1aE&#10;2UYgMuUkdCjDlNswcHP7cla4hmZ0yfK4ePrjm+tCz4HthARppjYDdNCBKNGZep2ITgqgGXGwGQy3&#10;QUNOqpVJGH4nvM4LtACuAbcawDdVwDhByA5JoJwDioYsXFfImGyWEHaJUK0jhuQwkC+xBAQzTShu&#10;NIxaMYtr0rCFNJEqTKZWJ4qZHKOtptMaRgMHZRglKZuRyMt5ZvI03o/mL/LedNobjff6ASBWdDEj&#10;OOoGSNVELDPPFjze/EWkECnGKP1E2yhh0Vi8tY2D1RWpRINnV2KLyMK0zkY979l53pPN5+c+nws2&#10;xBQUBOxB+HNR9oCCmYxG5EBYMes0GFqR2tAAoOs0cQxIp1aDMFOZAc24Ng5/HdQ906oiGpiUr4Dn&#10;Wp86e9hvEwjasVmNLA81CVLLYGzYmw5Ypc4kOl0NW5PKgASwHWxYtRqTgLe2ZmLz1llsm2CZDE/X&#10;WpQaDZMppBMzhhb2sBaT9JhCGw3YkpCtFvMEWhyV1SiNOhAVTBrNgrbBs0BHyWIbQcrOmka1CniF&#10;TiVj4BtUMgBVoWaH9ErBxuGGTVYP60A869V0wdrGishoYVo0sAGF66tcrYHNkcgGzoS/WoP/oNQm&#10;cgcQ7wE2jxKzJho/N8N1eO0tWNPBhl7XVMyCYdKyc8WsV3U69mao9Z/OA7IDkAXUNAjmRqgeUGBQ&#10;CxDiBp7CwMdX1cs3L5+9vTy5fvXq6uQWfq5Pn7755te//1//19//9ff/+fNvfvjhh1/++Ob569NX&#10;t9fXl+dndzcX3ugif3x1Vpz7UuWoK16bEIYmPEQGAzYijaUNoZtEQyYfBOSTClWuVmr1ANhhGeyv&#10;lmIG/NWZ6lEG8gmoZjzbAVDGkyl0hwXgDAz8KexpujmPLOaLbD4HImmBhsHjyIU3HQVmXEb7v3if&#10;QqX03Zgr73JFs6Xjq8scwBdeQvZj5WSYwACXEJooNwCI7Z3hBHVzCKcWAsDaW0G7PRREB+mmymwR&#10;qaCsKpoKOTBl9OfAC9d2qLW8oGsDiSBCE/TiHMB+8Cedicqk1ov1QKbG5otx2jXPRkG853ElF93R&#10;dN9JqeFI4HDWaoPOC4SD9lAdqD51EqhgX9kQ1MsAL+wTlFoi1XPGEyO5IjypK8JkBygqGYjWSZcc&#10;qFNB9aXL2P3rTqcBMTzFdBlwGkTy3O0ejwtnr55kY1GcAkeAcrsXC18cs4NBK3ki5/AmX718+ubL&#10;pz/+7ne//d2f//H7f/7897//83/+n799+c1vf/PlcbachN02qmJy06AKZSRAplbqM3tz5qiDvgrb&#10;m4rWcNmfAM8xJKPTRGZ0qmSIhWy6mqEW02hMY0Mv5uxubz7sf3x3eLDGX1lZX7Fx1gV0jYkj4AJf&#10;Ngm2dre2NrZWbCapwCakg0JkqnFsAdDRyBQDkTOo1Botw4LxlBbQ5HjAJNJIV9a52NxkBBTVN4hh&#10;Nzb2Jfzw6GvVehsUi50g+7JFb3q+cMXK/UTCNc6kFz7MCquAHI/74GH4XF53ytlLdpOAy+Vxpgw7&#10;vhvACx0ZelZpJLBTzXiYJVJbVTIQr2prg5Bj5atX/L1UAtYlEJX6FM9H2jOAEtKESpk6ZqrgsI2g&#10;rjcASbCi94FBEQ7JtGIlkyEfDRVECBONHOTBNJnsFS4vPNFowZOJxWOZaCZF6fUxUgv0WMhOkMij&#10;sB4YCRosiZRsDshjrVnLUBGEaGVjc2NtbePhfmdjY4snsNlsLImUa2MJWQKOUm1mssTEjGjLO2Yl&#10;naEzAh8WGe06C53OXFagWd2ulycKV8/f3p2fRbxIaceuWMw9T2KGGnZIYxtz3VEH6VyttGVMpVnW&#10;sevtCqCvel3DYGiqjFq1FseBzCrY03qZkWFvKE02msFuZyiVTKj1FpxYEQGtMYrodLySYLGEbM7D&#10;p6Nd/trD/v7nd/dbHLaEzV2hqQ365SQaa93ElHBXtzDlX2Re9swMyRMMVG9X0R+vFq/Jm3pgaiwb&#10;V8AS6fUGQ4eK9ilAGwHEKlSHoqkKyR0koK/yKWVKJU/qwGYBncvlgXwIgA0v2x/vObsj6rTb7cIv&#10;mQySfiBsVHIVPX562DMyrTio/Uw5ASyUVG+1yNUqua0YKuyKQZc6w8R+oh2oJhNOZ5eEtyCg74eA&#10;zzjI4KhRutNE2V0oXb19e+VJTdqzoD0YIM3acrtFZG3YrWor6CJsuRuGCSyzOA2EecdA9BHFHO0O&#10;AMLSGwINcPAePYz3XG1CzwC9xqBJ2TSNad1kDQVGAzmIb7RzF7LZFpWerhGzOUJctCJikuinkhWc&#10;jI2BKIkhya/A79zRhQYU7LRAO+FEL31xmVu4xrmCa15IKDp2AK9gpRaox8fZ7HwBmip7kYuUStl5&#10;ITrSsYE7C/hbB2tctJe22aQmGrBoY7NViXmhpnk92UwsFkvFlwHOFVhCmK4wDDWDjgHIH8VsNgMN&#10;ivErUGeJJggeoL1qtEyTaW1bB6sc6YqALcZLKkBxO0jDaaIymlKStUGlOmnbZe3BUjqHAmGGWqey&#10;O6CkRvvlfnLQatcHo6GqCfpIZrCw2UIbh0a3rdikHKlELKKbJEwUgziTbGjAzmGYmTSNWCyWSMw6&#10;UA0mkXiFSzcQOoBDmcqqNqolbJFV12i0qUNsDQB63uzoZM0GEBGZXg0Pl26RhWbAmlshHROkM18c&#10;HA1xIFsnM7PW12wGmYUp0pgkYhNvRWqx8HbXleFu0l/Bu1VKd1QnD9D3C0pMUNGx6oHTDUH510kK&#10;EHxY0gm7jAgHGzL98iRdBWA3dJBgbWDTRLgFS4EAEdlskeQKAqeFO5h/qTTIjPaB6/zJy+uzi/PL&#10;q6urk6vbV6fPn/34wx/+/r/+659/+P3Pf/7hV7/69W++/ebZ81cngOAnNye3Z4W0axG5PD4rRvs9&#10;l3fcd1aDBkIhM1tlOitTKFhWjyFhn/gnDn+COhNLRLqww9ExNoeAwzhuR4Et4K/4yz0/vO1RQA5C&#10;AohXELAAreinvWj+7A5UuicPGJ3zLGBT5ODP9ETGZZ8P0ClFpVKccafTCesHpEG2UPCUTo4vCuOM&#10;r1+OujP9mF8+Gw7DQETkM3hcODaFpp/ofRLG22fkfE1Vq6UH/aFmGI3WEHqaBocgtockED9yYLZD&#10;EkDqElPrpFCb6q8t8yGn/kQKrc3ivr6fAkCA/cAZtys29hQxiKjoHQM647eqUuWhdrhJ1EdQgxQD&#10;KnwtKhQLSo2MA5g4zJmsdat+gB1c68QsQArCX+0g3osCmIcJnFl1YZd2tLBwRRfueT6SiaUBhLNZ&#10;qLeZceH89GUpnYEfVwbUNQb6Z9CSO1LIegrF0vHJ3e2LZ2++/uo3v/3rn//613/86w9/+/mff/7b&#10;z7+5Pv362ZMcSLkudkBhjAnUaSjXI+rAEWyogqRAOExqqzooooHvwWOot+xMOhRkRgOWDBRiOprT&#10;si1Gq5rG3dg+PPr8eX9753B7i7/KM0n5XAmLtyJYXxOwVg42N7fWdnb562tra6vrUhqbRcdDXI1S&#10;ZDBLTCaWRKOk0YwNrYZpEWNbBkOLk0FrO4DnNLPBwjTCDiICiWg2k+xWkz1nbdIiVLpmq+YueNP9&#10;zLycyqBnDb6CGNBXKIdQtsrp+TgV83r7qb6zm3D1474xLIi4v+KQKxTyINB8Jp3NBihTas1M7GLR&#10;iZRiM1SVYaVOAroypdQqjjCouhmp4k8kpuEOPAQHbMKuo03M5FDscERaRjSB1GlxSc9UsIIYqpG/&#10;rrB3wq1ZGJZwtxZPX749LmZ8yx7UZMyXiSWcPSeCjZwUbjQdA3JYZzAY9JjDiDsePpFIabHKDJr1&#10;AwDnzfv9+w1kNgIOXnUJeAKplMOVirVMDVsbUhDheltnBkaDRlwGe6hjNRsNDbtdppeTVYwwZXH3&#10;+sn5xd1ZxOP2esblXmyxSFRxcM/vT1KAewzgc8xCJEe7IZbQGIpQoz2ikrHvVi8DbdckOjqGltFs&#10;OYIMkVhsMTA0thW2gQgBCIlEaqMVKhZSLDWNxaIpAYW5JpqYvfl5Z93GhYWwfbi7zhJbxLYVlsge&#10;lEHtFktMSquazuIIOFKaFSgA1Cg77EuQGopKHPZLN0HtGJlC3trW1uoq19JA43YSxTVOx6bT5BTI&#10;DhruBhWwFdvN2QAnbeAHvlDNXy53cUY5lelVp3GAagVs9MFkRPGTR36Aar/fH++Xyy5XGZAc4Nqf&#10;do9TVYd8CKWxjkkXIXnQ2qmkMtQOKFoSudbHXKbUcpNCMXCQQLa3W/I6bJRpPF28uLk8vj0u9CtD&#10;EuxtkmM4lDeNRj0xk6nRSI6Ep2xywtokof1VOxgY1R3keitQq5HDzVlATjAsVjvAmQxtFNBqgGFX&#10;qID1GpW8g1X+6iqP2YY30wrBv2MwlRIOOleopRyWyaSEpyelGVq18jidwksxPHHzJ8rpPmZDdgEk&#10;lhwEc3RSIBcKnkU6vZgDkc+kUomWrKkYktrkdD5f9HqxPOQvzt0ud6HgqutoQP+kK2t87gpvncfl&#10;rm2tciVMLXwnEjXZ648Xrl4Cyh4a8i+bzEfYse1QwPaAv5mEg/BfmnqgaSBMZY1m0643W+E/rEam&#10;hMba/vRwsIWBKfqgvI4Tc3Io9aNpjRJ3whqsj6hdEAjkIUgzRRu+M9FshhzJ7NWNZ+5ydidAcgck&#10;O4acNPAPQFItUYo1NA0ajIiAJbIlVp10g6sxMExC2AnAGHHaTGtXdBgmnkCwgrfTWhyZCjWQIYoM&#10;DdCkREsBvx9DrVXrQtgYYBZpGTKRicMSg9wHyoVtFEohd0ugbQKBUoQ6nXBQwufbmFqxmAm6mc9f&#10;YWkkto3DXVZzMgUYoyZcMdhXaGcaIJHkGOwNsINNtVA68UEBxDcNYqVIFgIUAi06Uy2jUIMgp1sA&#10;SuEOWpGC5u7IZPYZkG6kOWjVCoTHylDJq7Hszd15vnB2e3t1efL65enLb3756z/8/D//849f/fCr&#10;P/z+93/71bfffP3my7dXFze3x+c3d7mFz5cvzedFj8sHCmYMTEfBaBIWNtNsMNIlGi3mhDfss5Gf&#10;SnU6qXI7Q0TUpoEOA8iBA6dOkgm/0+XrQVlNQvkDeACVhoedAFJDqpPSdWZKt6+uIsWbq+ubhbsY&#10;iRSzxYIL2G8PzTnKqRrGvPl7PlfGnV1kL9C15+L48qwEWj4GMsUHtXgAUtDhgN/YMagP6xM5SEAS&#10;9pzhJoftBrtn1mwN8XQSO/AMIJsBlUk4yUwmkycTMqwaoEOTyTRZdSgUwCfQMtRf7sdjOOTsSqXG&#10;ab+/7Ir1Xb1aL51xzT2Yf5UDsulO9ykDeFHyUEfRUoQB2+CPq1dAhyVBJKBfwqBC8Q+Wh3FATero&#10;zUAODLFDgDpph+H9tlvkUdDuoNbJ/vJikUm759HxOI2Gt/FUOn8R8bpg46Vxvvvk0utypcfzMR7G&#10;eosLX6ycBQqTXhQuTq6Or94+ffPtr7969qvf/+2vf/jbn//8t7/9+Ydnb5+8enV9HEn7RxXYGtQq&#10;ENhgcFjpTrtVHINY2iXgYXy7FbJDBQkp5BVqgNCKtTgJY4a9oUG/MGzapgulnPWDnZ3tw52Nta2H&#10;vfvDwzVgt/zdDT7HxDvgmtZ3D7Y2DkAGbu99/Lj3cLDCsZlMXBDYNJFBbxVJhGwWcFGRhS1lK9WG&#10;hs5oNNJXdvbefdxZX+Ozl0Oa8hYxTLhL3hQm1vjik3Z7RigcyfkCWAsGbPbLvUQSj6/jsChAQ1Gh&#10;RGfykXR5vID3EE/E+30ot65UzDkgtUijQT3c6YAwkclwQNugh790OoNZq9bjWEwrOJumKFN/dwKU&#10;irA3Q3JqMjkdOUb1UCsRS1QDrbacFNTrobYGZ0Bugeur2qNAx2gxBMMTZ78GOnvYAv1cSWCAy+2X&#10;p+dRdJ1JTWHhwrLFJZuiDCYVR0MVAF5u7xAqmUzX0FktUo5Sa9GYhBoTf/dwe3N35wie2P795tb6&#10;Ol8gZEH9ZLEEoEFEdIHJ2JzNYEeH0N5ba4ICDpJAxmDosbeC0AVbilYlPi6Uzi6BoJ2fneWB2OGB&#10;S3pxcVOaJwDRBg48hws0kRnIGFqmNRQOh9uYYqCDKoZRecHZTGXWKVphu5otZDRl6Pis0eN5m05v&#10;0ZhVnaYM4/zEQhabLjatc1lKtVW0er8D7/vw6Gh3hbsiBWnDXZOKiDYBtVBEx1/JpAnpIMI1aHvC&#10;oEPZBCbQsMtBdJBHVXLIaOLxeOsbhzs8upmukYVCgdg4U465ovERGdbptNK2NwhHHdRIO1ABmjsi&#10;TaoYSwccf1pzxpKjrjMVdwRJgwnspgl1ipnMI6oTp11SsX6/568B76r1XbBjBwHgNziljmmfs45i&#10;Ukulko42NU6h9KOLQtFFboeG1Cq2HitmbRCJZAeJRKZkQC3c3BzfRdJTB0kha4TbdqtWzWAAscTz&#10;Y6GUBBsHXoJV1apXatNhiER2wOppBxKUSbujAEVgNeswoLphteJ0sFVrabSbRotSzD54gJe+JrXW&#10;p7XBENZ4u2E0WjgrLKWZKeVyOSy6WChYMRlnlV50nvGVY72+z1mt+vvRDEBDrwfwkIynUk5MsY0v&#10;kyvm4zEa8ke9+Yi3GgwGVfZ2dYztiYu5t+DxlEouZ9ST9Y06WrZAIBWge/oKn8/hHOysCYRiM4PR&#10;mLUC1IQvE8eeFDTChhKFTSlhpCyYrCAPTABxoUIEVTq92gIv1Y4RYmItNqfTbavrq3sf7kGS07Ww&#10;lKCsOkiBynQwAZ4bB8XvGLawbwjKaxuTrWYqO0avtqjl85evzgvjGLp3jzA9jJgpALf0Ig1dY7OJ&#10;tWI8JDJrtSIxjcNV62y7Ao2IyZKYGWaGHjiCyGywEx0Di7+2tQY4qgQ4EsmITrMJAC3rKBTYUa3q&#10;dAxoPQcAEGowoK41zDQ2XcRgWBugss1qsVJMAxJJyEmYn62oy+l8YCxiC2ZBr23whHQ6CI/dA1Oj&#10;noylkt3evExJYA8eyhyo+y1MZZYTzQ48wGEHbzKaIZ2YzmQ07MEREMRw0wBALTPoVE0FqR4IovuD&#10;SoZeRDJ9J9wxqo36BpBthhHtP1WkamKM58jFm+tX11fXz798/uLrH3/423//zz///Jsff/mP//7n&#10;H37zzZs3b758eX13eXxzcQ77PZPOlUAWuH2+8cIbhRIp19sbGindrLcy6Uo00tcZ7G1ylUpNUiqB&#10;tp0RqlXlTYPePhyMRtNEH0AO49Yxd8lZnQwGgfCsadUHFYq2vBKnVBOZi+tXJ6XSyavbi/G8mMsV&#10;vIt5rDYaJbEzOZaskAY9dNCGNQg4dPXq9rJUOj+DSrRIpZbwDUCOtnxk2F4jEKuTEWnZsRge1rF7&#10;E0fRJrAHgLDBPhFphGKZ3T5bXgPBZsKjPyq1AiQRBO9oSpmSZ4puPIGNU5SyD/7QjC8KhGQepfjh&#10;i/dBKsei8DEiJTzyz6GLZsYJLwobnuXAD+C/DWFlVmDfQG1OJBOpWDKZgl+BWUvVAfZlTbo1DJat&#10;oKFCy0FCZV2fBUddEqkbW3i8btho2A3mSpdTPVf+PLdIlZEWu93Z41f5dCbqxbNLkM3ZcT+Virp7&#10;/lTam4NXdXz6/Nm3v/7m6a/+iei8/Pn2+vj6+PzsJjKeBkZU7IokB0AmDqnLxrCRQ97CsxlChXZv&#10;dr0Olg3Q2QlWFbMaiqqWTlcCQKOHkYSuMUlZ3N2dDQBgPv/g4fP+/f2Gic052Ltf5ZjWd9ZRBG9t&#10;Hx5sPHz+8P0ff3q8t722wgc5fbAiFAMYMzR4zUW3KCU2gU1ilqn0WpGa9fDh+0efd1Z3YdMBGw9O&#10;6gqSPxrJ+lJxKKup6qQeCMvJ8QXww3IvmYyX05m+v0vBUcz4iNSCOkpNZPKlKKBzFqlaLOYauwGd&#10;yz1yWB4AdJaHQsCHg4BsZnPDzgDNzDAC0OiaDQN825m/76dWJnISmRQkgMaRk7DpBpWAqkn1D7Ar&#10;Qt5qYi1uzNoqo1LUDDZbAwcIosaQPI35ktS6YzIMAjo7e6lM4eTt65Osrx8DXJ86+y7gjIlytJ+k&#10;VpLTULA+bOhVoRYBz1hnkFnpQroYHoRUuLJ5uL2ze7B79PHz3sfPwGi464jOHHRzgQohZvNYdmwK&#10;ABGAWYJMGyZZ4QE99oWGSYTe3nZQk323p1A6ub4+Obu7LEbd6L7kGxcvr268zpqfioXRMSHBjgNu&#10;YIfPMWvJFR2oJgq7wagFqQy/edtuVg3lIauSTdN39FqakK3t2M1qqDBmpRFAVSfTG8WYH6BkCrkm&#10;pdlgZXI3dnc3N3cOjzbXeesrHLaEvyFQyghCZRSzpUt9LYGPKjFhIZQZ2Rwb28KADxBsAT+djBwz&#10;88raCm9152h7iyvlSvUhXZCCIQO+dK86wJ6C2tBu1beByBMtaiKVqE5IaF2LoXUpDBahdJOY6iwf&#10;deEtyx0V/5Q8AQ4cj0Z9cYozVS73nM7aiAosL5boktsAo2FsD8Xm2fZw5I/5aqNeOgV8Dih/3xEi&#10;htVatw5vPCwfoTHWUF6flj1nJ+eFfO4iksbbPPsMFC42coEwY0sx4IAESlKhIFR2XAP9ZJU6IslJ&#10;AdLA2QUImoWDKpQtelkT1CYO8JgZss4MHg+Nzj443AGVyVQ5QAVTAkE5YpaMZpOyxUwl0B+TgA/a&#10;2sZQTKbOGJS4VCKWSZKrTjT8dfV76OkyTToTNeqU0u3GolGoCm5PxJPJuPNnZ4WEvGlVqgNOYDKZ&#10;ebTcR3GddaF1UcYPy5cmFXCAVAskXD5bs75mooNc0RsN9mawAujj72LvGnkEFGU0kKtkupAcfTJa&#10;OHhAqgwC2EQabFpBPDfb8rbKrBFbjUqJdH13+/Bwc2dVaPkP4ZtB8YWH34unYiBSqGSSIhisAzpM&#10;SAoovYROZ8djTUf/+PXp7VnEm0k5/WQHmdSBR4mnTGb2Cuj6NRPUHikNnXJoNMnqttQiAdrKFepV&#10;Rq1W3zQLLRiBqjToaVz+7v7Duo1FQxcwxmzSHcmYjFC1GlaZLVpVW8eUSCygTq16Iyzpph1WtJnG&#10;5SkNRrPeIAKgVht1wxoZ8Agof0u5fsAXWqxG+K0kAqXBgs30AptSNYqOnRSnb96j+p0UkF1V8lCO&#10;nfj1UQWvToOKdtCqZaD7eTukArnOsI+Sg1aoYwd8FIlFDBXGQenUehUOb+OUp84ebCv0SqZWSdda&#10;cYFY7P609/z66u7uEqOdX2Jw5JvnT7/9x//nf/4A0vmv//r973755suvv3724u3Lp0/OSqWbu1LB&#10;C4ys6E1DifS5i1FnKjUhVFYNW2SwqxhiADu9UUcQhLxeR4RzzDrYTx6y64gWbJ1BEoXNfJx2RRdR&#10;2CiB8Kg7AaGmU8F7CMzkIyiw6dLxeenm8vIsXygWPF5gs5kEhrj0+u5FOlUbBboZTyTai3rm7ptX&#10;r44jhUKhWCyeHc8psbEvBVreT+k6hiBKgZfXW7OhI4wD3kGrtQOIDJpIvjzntuuJEKgHkUkJ76cN&#10;j7Q69cNPrQYLElOo8WCzOup2646aE5Ob4d+gAyfItUSvHHUlk/A3UaDahULk/O7yBujBzUUBv1qf&#10;QvGPgEMNpqBIKxMyFc+0Qd7BvsIcD7R8q1So5MDAX11ekyWTVLS1AoxuzYigYlgfgrivDIZ1p8/n&#10;PbvIjjPpdAzKRjqNNmR5dyqFNrgZV7R4UVyko57CvE/xO3uxeBL+qo3I/v64cH5euHjy/Omzr7/9&#10;9V//9oc//O0f//z7zz///Osnd+cRT+Q85/bj0cBwFkTLkaFjUAWqSsZvTcJ/BCWl3VyWYD0QSrvV&#10;2mwaRBKJUsvQ4rUwjyvgCcQ4KMh+uD8AkgqK5wEU9O7OzsbWzv7DFm9l92iXf7Czu/3x097e48ef&#10;fvp///cX378/3Dr6dARViMNiMw1mjQb4NhpSmThcGxM7tOga/oefHu1vbGFOMFtj0YfqGEcbj44z&#10;PZAG8Z7LlxyQSKNUMYt91a5+fxGJLIDNpcouX29abw3JlSkOjPSB1bjH6XTa13dHsulyOV0eycmO&#10;YIiEI3Y6IPnoP9QkmrhN1Cr47zKslYRjSqHCWglhAJp8ICfIzinOOocNIPNgj7XaQbsM/WpUQFsY&#10;bI2KaIQCjlYTMzrQAYcKK2cSbk0qU2fZW8pHrl6deWOUabXSTZTTvpRrPs9QRuSuyzeoV0atpoGA&#10;0ki0DGJg/WKbgA3oRWdLbRwub4W3+3D4cL+/v8GisYRCtnDlgC/grghsJpOJ2Zk1G3p9o4ODlFoL&#10;3caFf6rUNwxmbaMtEzUdg6kzkz+7ucO09rNSZO6be3AEsoyWA73kFIBmGBjKh9h50WyCSmu35Chf&#10;gpj002ngEIlZxOjIRPZ6gGCaRAa1yGyBP9ZeD9FNQnWzA8oICp4eB32AozFFShyB0tPhc69t7Bzw&#10;+Dv7j/d2l4tilw8ILLMKVw+PHg4EK+tSOtRKiwW4hMwKQlqosTD0jWaw5RgNyPKmaGWVu7q5vbn9&#10;sPd5e4VpVetG1CEJVmYylcDLciBmHRlDNpMHKO6FawryeEAedGGLduOUAMo8YGrYCUhJ1OqB6pTq&#10;UID8rSZwtIhai+MJlC/pcFR70XSMAgDeAXIEcnBm0AM8k0bVGqwiny+GoXN9fzjUxvl3UmtCXZ6w&#10;VgHrR7Xe+O5tvpeC/3x7nct0h8EGwwgUx2C0SHgbW2sHu4DOoWXzMU5k4zmzvzJZFpJBiED3C+BP&#10;M5VBD9rNLMKoNvhvTZlRxNSK2IJ1gdhAwKOoJuJkkA/yVlullNqkEiWTZjOx1mHb8KWqQH2EYwgp&#10;J3xa/6gynVJioHH8OOrUBXio1Kn+ChTYKEKwO1LIZBaRswtPatJUS5htIJBAPaKpeLyfxjj5eCzt&#10;SpIVBo1tBej0roBm49ItUoFESQfUMuh1DaLqSkAFhWpUJ4OQrVSrwCl1oWEYTxoBnRXhyYTUwmBL&#10;uxXQBsMcZRiCQzMJ1nfvP37cWV9fYdFobCAZsE7MDQUs+9F/jiRmTZleNfRDKYdiTGp1ljNHAfLU&#10;+/zZ2+vLiyIO34wcdRIaTjhmQBpZ6xzpygrNItaw6Wajls6S0PgPfJaQZbJxNTOFGT1sjDS1qsGg&#10;C5VMiY13sL3BYbHoWiNDq25Ta2SGxjjrVsM6EROPurVKjVhpgtWNx/GYc9VhaHirYp3eoNLhtTRU&#10;vnZ1AnuD5Ki3rBIulyayMrRmA1OIdwxsIZcnoDcGbnci2Su7ErC+enEAaGpgWB/BsiSTJ4E2HkN2&#10;zFpQfkR4SIInoxQZFA7YdqomZt4xmRiPr2jr4HfVqXS6pW8PEWzLZTR4gjQtfASjWtRJLs6uT18B&#10;NN9ePXn+7M2zN998/eLF13/9r7//+be//cO//va7b988/fKrr549f/3izeub85u7u5zH6y1GcsV5&#10;GjDCXUgDcpHbTauYbmwECb1SIGQYrM12OxyYBECO1sM6GZITuw54/aBWGfj7c0+x4I5mMmlfrzYK&#10;hwJApEAMdBT1LhleeKXWX5RuCoWTJ5e5hTdfXLp4pqb+eBkUQNaTBmyrOudFQOdx0esBrnVcAISE&#10;zxQ5d/d84zRGQvR6/glpCHIU7xCBlM3Qm96uNgNBUwTDOH8BH06lb6P5lE5kVukACGDx4Zh+rTtN&#10;whKvDAbTBCh70NKDEWBrogbsHd6Caww1AFMsMoCRbk92jl6jd5e3t3elfDGSxxbZ7BhwcoT31jhB&#10;W6l2p/8Jn+4hW4VCGXU5KSDKRnVqkgL/Cof8u4PJCFQNmbRMJSEPgcYAeo965di4hAicyZRjvnR0&#10;7gUw9roxSNOXBkmdLXrcLpcn60pAAUpiByEmnAz8PZe7WBh7LrG979sffvjhdwjO//3fP//j21d3&#10;54WFJ1J096rkOlqZoiNqZQAkoQrfn1qpoL8ttqtiZDEGCJjNMh3gVqghMnGETKuWxmbjjuCtSMRM&#10;tZW+tsaRSqWCtZ3NzU2QfPufj4729++3t48+7h9ub2/fP37/7h2g8/f//sVPX3yxt7v3YX/zYN1E&#10;ozO12F8mUovhd2NJuRwNupFIeQ8//eX7j9uHDztbK1Kh0krIR0CY4uXoOOWPx+Kp+aJMIU+q/YIn&#10;48qMYf2BCHD3KPEYIHUvORiSMOfFB7XJ515EMep7Hi1ceNK+ctRXIZEDnQ6QewO2YgHIygDfAIdV&#10;RjTksGL6hBHtsoc4jy2DvULqOkKOLtDhtiIoUy/H+BVB+9KP2oDN/naGtUl02nVyXWEPykmwfGDF&#10;+GGDBkBj+PveXKFwfHqbS1VBwHWh8veSqfQ8PXWQpz5XDVtIFDLVrKlTDGUW7LcycbBTDQgK2wQ4&#10;t74LT3Njd3MV7aAkdLHExrHZsGmHRVM3CdhKUDx1RibTYtSa1kFWmYyYSqIH9OoMydVav3R7dXV7&#10;+uLJTSk/L2PXIkr3ZA0ThgYOFM4gHNFBsBPCDFqMc22j6zGwVTthNzPFWgNDjZdjWomhaRTTaWw6&#10;I0RWiAV8vH2WiaB+q61qiYlFYzKViLgipolrkmJaAIeztv/9p8Pth/uj/cNVDog/Gn97/+Pnw7Wt&#10;gxWWBF3W1SItg4HZVzSxyGgA0SQfDsNNrWl1ax3X0fbD/tGBgA0avkWaKYBi+/FUGhskAu2OvhF2&#10;TBJer68qn9Sm1eo0kRyRa9PRqNsDFYkHvrE4MP5AzYluJLC7erEkdUClxOZeEJlJMnnag7ITByBr&#10;Yzx8YDIkZnUyuZqsdZ1lX7nvHNUH1SqsFCiodXIgUE3iBqbWyq4YbED35cuCn5r0nFyduZ0OTORG&#10;CWy00GyriM4HpGYHuC2e+w6R6yeBk8WrqDsDMyw8QXjaYbxitGN3JVML9dKOoYYYIdXQMBWDWnVS&#10;oSRrE0UDSEhIpjRhR6CGKbJoBGsrsEJaoBQGQPereLw3xVaLSZUST06GAXIX3a/r8km1MqgmxotY&#10;chpfLFxoF1GYx6ohhkhrbffcbm/BXY5Tks6+Lwmksd+fkpoi2/o6V8rlc01CCXAtCXaWaEFn6TrD&#10;ZIaCLbshgGcQytXuAIRuewh1A+0g0Nut0wFCB9LPALRdw1A1gbkpWcAu1zaPPr7/sMthmw6WFzU4&#10;w7+3IdUw6XS11cpgmC10CVMm704rgdZkNIOFB3y4Xa/5Ss/fPHt5DQJw3k9SAT9ArxF2g0irlZgs&#10;VotF11x2GVrEEqlEzNlYW4cfG7MhV5jpNKYVtjawPiVdwJOaVrhLV2YRwx6UWduTlo7GNoRabbtB&#10;bSBwh1vVYhq8A8NMgTk4UOhAGot1CgBIlUhDF+mtImtQXpcr5CBYwnYLXQT73ggblM1d5whppp2j&#10;HamM7IpiAlKC4k/CqnJOYZGC3p9OBw6cySPNOqGgXh9G+7qWoqNXi5laLSCywarSWUTYLmlttup1&#10;AoiFLDjDHzTMChFWOtqzorEEaPvgIH315Pb69MXTk/NrqObfABjDXz/+7V//+Nvf/vnz77569vTF&#10;m9/85s2Lly9fnl7d3l6WPPP0uAjFJ1KIpt0Lt8tZrQfkQEewgBFW9hpPKVOAgqjWpvBZJ2EdXWPE&#10;PhDgMDIHINDA71sUAHSjMZCjVEcLPhZUPYM91JpMB3IH6Ax3/uzc7b5+flXyurPZxWKBqVIJdNyY&#10;e/6TZZZ2p2PADot5HOy9zhdKOYDFObqJuRbZmDM996US1GG9lqR0Rw45tmEPW0RDZlfI5S0kMqqO&#10;otUKzgbTEY74BvVqrUoOWtIxwkE7ahJHnTAXkjKtYYTOiFx1JipUANFqDbY5hip7F/N02l0oRbzj&#10;aOnVyc3V7VkBJO684BlDXY7GqYHWEMqgM1UZ+ZN+J6BHqtdLZdxLdJ5jZjfs2moy3qN0QedTAQWg&#10;qPq7QFCHwLsndWoN0HuQSMX65Xm+4M6gn/Y4M45E5jg6hRG23lKkGIl4M/HUYp6sjAbVZM8/cNSh&#10;lAERwBMsX8Zz/OY3v/rx6fMvf/OHn//755///o9fvrg9Pi4tFvjpUxM5NZGiBOT1rrM26jqBBcbg&#10;C1NHaA0TIhRydNS06w26kEKla3bsapOAQ1Mr2YyZgjBqWJwV/hoPiL3WzECf6pWt7c97Gxv7H757&#10;//nTT198/+HT++/eHd3vv3v3ef/o84f3Hx7DP9jb3IRturPC1NsNGqmAK+CgThSYWDYbW3pwwF37&#10;/OiLX/zpLz/99P27hzUBi27WdUj+fjpTnnvK/lgUmH903K9WKH231z2OzhfudJwCayGTiqdAWIN4&#10;BtWKN5HjxSIKjzlbKOYjuQgoR+B1U4yyhm8W1JllwY7MojRiByk6O3dUmHKoRitGDALS6Y1MM8jq&#10;1gi4S6syJeFBpUqpbpFCzYbMqpRC7bI2iHC9OlJAEa7VKi2gwEECOH6dVIetidZi1LjLG7m5evX6&#10;rgfqHz4VLEQgea6F31HxJ5LYiFwfBg0iXVjebuo6IUVHq7TIWgSTJuGsCzirm/eHa1wOhyOloSmY&#10;yGBvGunoXo5Gg8vIYIMa9BbHRBPh+OfOLk8JdB/YFNHu2FsTh790+uTJE5zEuLnxwGL14QFwigLL&#10;N0GpjiaAFuGwnITOmYSjUmnJ7KCmFU3QDURTpWOIxctkSDXdSjRwQtRoE2hl8I1netYuX2KFEizS&#10;sGlaNVPD0qjFLI1IyVqB2s42rT582AcVtrl3dLj/6bsvfnrHZyslKwc7u2sb96CHV1dXOSybiQny&#10;SizSSng2sRjtr3VNvMVm8kE2766uHIDM5oDeMgktBqItJzmAcOEceyIW6zpI2KRRl5OdoKbJoDJT&#10;vXg/1SU7KqlyKtVPOXuxzDgdq8gVw2nZ63WlEk5YDQlqldKPeucJbPuH3wb98cvlVBUeQ90xofpT&#10;mXTamx/Hk4ny8mhmQA7brQ0QcoOlSxgm+FLii9zZ3d3Zxcm1J+GQdxNUEsFgS9lMvUGNTYYCPheb&#10;9ngkWE2hVgtXgzxQn1B7eBvjkMsDOKrYwiOpQGtGqEA50dkSppZhkBkYOhxWaZEUDNmkRpkOcOOP&#10;JiEVhhRZRaCwjUYZ5s+jgyT8CiDu4faQTK7XybV4jUwaTipLJ6PAsjF8CKJjAuAdy/RhZ0TTqVhm&#10;UfCOM/DowrPZxOXxeDG5I+nEqNllbmdy0GaYeDz0C1sx0UVMMZMuZYmsejsofcUkAWQYW4vhqTta&#10;Q9wQOI6KPmfDNk5z4JfBC1SGRWtmYp63VUQXcrc2drbvP396vLdlo7E2Pz1+t/fuu+/eP/pub3dt&#10;lQ8MDUfFTBwBS6SbtQD6AyNFE82miVlg6jp/8fWbp6fHJW+m3KNUYedQl+GUDZ2VoeroGY1Ox46T&#10;u0qJlMXmbh2gjwpb1h4qDCKlhm4xWq0WukVL12i1NDrDYDRjUIzMaJ4FgkYWywAKGXiErGOXyfQG&#10;o4VO0ygZszZo2w68ErNR1+l0ms0QYRDRRQ2ZFmAch52AOYZUZi3DiKGdNLyjEZgkwtUNHts6jPeX&#10;rZ4ATr1o1D/qAjyP4CNDBR3WHUB6iY5MB7SsPRy2gg3MC1IzGXq1WidjalUNo9ooA72sM5oNhHwy&#10;cgyXN/sKuxFRHH3g8K667cyfvr69un37/LKEXb7Pvnzx7MdvXrz54a//+Nsf/vnzn3/55ss3X/3w&#10;yzfPT1+9gl92dReZ+8rp3FnRE/FEx1mPu+wfkeThkN3KAHUB2pkr0BgUQDwrNUqVSqESIhuHbgaZ&#10;rhWJGK0qCFQ/aEhvoZD11ab+aQUPL3CAG4TMkDoITKrxTDZ3duF2H5+eXBQ8oIoLHh8lEev7oDYv&#10;ioVMb5kLm6L0vRHYMRcXdze5yEUEbS7nxQsPQF/KmZnjLCxeRsFaX8Y5zNrtoF2nUrSgRMvhH2BP&#10;SLs1AugFfR3QgQ5aXn/Boodi2qX0+mVnt5ZIUhKJaXU6rdZSKfiw/um0Fsek7YWnkMXWx0gpUljM&#10;L14dX1we59z9WMYbyQFjiHj73QkeibSq/gE1DlUD6kEslUj2o+MonkkDsvio8CdR4QFQsSELA8Sg&#10;hqO9jzwkX34Mct1Rr0z9SXgchWy6nwYdmIkW8wjUi3nZF82dnBdKFwsfSPgyDnb6nT3/yDGh9PvY&#10;09l3uXwZ992zH34L7+/ZL//6z//++Z+//9uvv3rx9vSykPUCvPcGji5UOSQj5ZSf4sQ2UKAk6LLW&#10;Jgi0ocMopoY9JB8G7aqGXksDZDBbxI3WsG03MjV0CYcFqq9pb6oYYqVkffPofnfn4/tHj/fePfrp&#10;i/fv3n//6NPHzx8/fXj88d37948/wPZ8/PkIdNEmDyeBWFzuCo8PgmprdUXAXxVwd3b4O4+++OmP&#10;f/rTL/7yxYf93XUO22JVhampcbTsLmagzsKPK9NP1ii99Nw9j86BoVG6NZA8Mez6ifWmE3Kl6odf&#10;l/Z4oi5XGt5SpJSLFD1ed9SXAAoJQqlJNKwYe6kVGVSdINpDKEJNHcPIMBr1DZ2eAcVQbaGDPkUr&#10;xmGICAxIIZW91bZaO029mmkR0aQsurHRaZOnyapi5qgmauQWQQRnoSaaa7WwX5gKf1WTZc/Z5eVd&#10;sQd0GkOmk5RphVqeJ2B5wQIbyFuBgJyQddCVRBUKh0M6o1avsItpEu7WKm9t93B71aZRorWpARSB&#10;SiEnrCLQUHSN2AxUqdmwqrUWQGcM1Tatr65LxUYdGpLaQ+gWXZ8uLp+8Pj09fXVyfJl3e719J6g4&#10;NGNM9HvoxEQlI1UhOeT2Tr0Ky79JcsBLb8iaGI2hN4MQZ6plao26IWOo1QYGTaI1yOwEoaNtbQmY&#10;Or2ZSWOxNEoxXULXioGsaDj8rRUpi7O7936Ph+fbOzubDx/fv99bl9DZfGAaW7v3Rw+7a7vYecCX&#10;Ck1CsUXMWreJ6WwNkymyYmuaafNoZ/Nwd3XjYRvQWUMzmTRqO55MjLrdKm6DcrnqwANWtBLx4xEX&#10;aGZnbRrzJabdZCYTwzlGPGZ09WsDwLiYN4vN8rCRAZWdPrxi7SbQtyiDYbQ4JxQHjROoL7leNnLu&#10;cfXirkySHMZcDRwgAfWLjhjTZDxW9o2LZyfXT24vr04WtVZzNrMqhZylbTRTqVRq2FKBCdPhBSRF&#10;SNWEUkPoGk0FJhbjjEYY1g8UyDapQq0AK1I0GTTh8gjByNAqtbow9ksBoNtDyy9bHZFaVED/UGhU&#10;CYdw6hpAvYXqIjx0DKgjuU4WHJId7eEg4Yq6ujisTaqjAAnXSXhN+p+BkKQPNoAr5ffH0x7v3FvI&#10;F1zw1QuRYjSZgFKUXkT7STxISZZBVytt3IOHww0eS2sQs+kamyYItJQESD/w43kLPP8qzpMGWqEm&#10;tosqZooWeRQOBhVDMjWgsjIahFooNlqNGolFJIGlsHX4ce/+46eHNR5HKN39DCXhu1988XjvYWdj&#10;cxNIt2lry8TmrPC4ALBMICihIUmumMnloZB8EM99+c2zF6fHeZ/Tl0lhKi8+wOGoTiLBAtVZtdaZ&#10;wsCk0cQaFpePLafrApYFPi7sYSONy9GoZXqr0TAjyUMyvV0FeKhqqllCZmeokElYRoyj1+mwywTk&#10;mBbzAujaZgj2cl2hYjCZIXJHbZaF2kGd1oiW40arqh0YttsdLV1kNOgNtN2NFR6PbREKWBqNUm00&#10;E9PENOHrO5OYP9QfkKhA//y1qgOPjclDWAdNpAENxdAxqYebndmQFNQz1GILnkY2ZWKmUauk0ZTm&#10;IClATjqBvU8C9ZFcZWYaZdj/wQJqbhmWXj5/+eT4/Pj65uL25YsXL5//Rz9//cMf/vrbP/zr93/4&#10;9utf/vDLr569Bdl1eXd3c57PxHvpi+OSZxF1jQvFbGpAJreCUDFgEbaDTQNTKVY3htW6fJAEaEk0&#10;2Lx1qagpY4LMMoTqGP+TSMYxUmoBdDUeH6DbLLa6hRpEABBpkHQt8hcXWWCrZ+cl/Mnl531f1J2N&#10;RNzuXD6THNVHfpB56dLJkycnqN9zF7nl5aKndJbL+tB0GgQVKFXYmBUyaCbQzSoVcn8MBwfx3HJQ&#10;a2jDD1A9JPudzkEIjZ4UilFtMqyPqhVHpZfyj4aTabwcizvjsX4q5XMBl/P7kwlKMl3IgvYvFC/O&#10;LiKFYi4SOb88z52fezLxmOf87PLqEvAg2vNTB3hIDCs8hoeKiXgs5gccRJhGFxJXr0IeOFqtANTy&#10;0RR4bBcHtii1+myGM9+kMIZv406rxlzAf8d9VxrgNjp2L8Z939zl7HvvnlzAI/Jmoi5nIpZKYmbc&#10;FEe2Er0efEhnPzNfZG9efPWbX/32Vz/85tf/+Pnn3//jX3///W+/ffbqPFIco6VabVodUCmJZMqV&#10;TsegsKXgMybR8FvemU3asKparSAUmcAQgJphYYoMQDoN2DyFXZH6sLzTxNF5YFZW4PW2rVVQSI8f&#10;g14GCH737uPnd99/8QGA+S9/+uP37x/9BP/vu++/+O7Dp73NVVjdElDOAi5/Y2Njc/vg4Gh/i7fK&#10;X998//13P/3xC8w5OtpZ40npxmbbUfNlXIvivA/f0uXrA++IV4PP0v0AAP/0SURBVP2uaBSt1Ho1&#10;+PRQYmI+V3oM+DsBAUHtZco+r2eehl8AT6AYyeVyFxfwABOw/MMYYm9nACA0Ok1QrG34/LNQSAV8&#10;WoZeIE210oK+T4ymXc9gqGYdFci3VjA4JLV1GqFEuoIpr0qtqh12+JPkVkhBoiaq8vaMIAITAgAM&#10;M8DbE2B05ADZnynkiulUKjkJB8OjZNkFz9eXAQqB/UVVrH8TaneogmpihaVJ2PUii1qkobG5Gzu7&#10;/JWt3S2O1iyUStSAip1OUNEOWS1ms5husQZnwDAYDCvDotEwZToLyEylFj48XkNDyYA9Vk3G51dv&#10;X12Wzq6uLnPAJPvxqNsXAwLjc2eg3kLBrThaijB50mkGqkmqIgTKLowpIC0SCSqdvdMwojcczsUI&#10;uDRzQyamqw2A/kzpOl9iBtEhYbNsNqGErgQZA4zFJuAC2Vrb//TxaHd3cwOEGFfK29jcXWEJWba1&#10;/Y9HR0cHHN7Gw9Em9iYc8ITYqM+BVSBUMoU2pkFm1AiAna09HN3Dr9jcOeAKJTSW0g4ISR5UK0B2&#10;gHsmBgEcbsC5uWQCNuJIPhm0Wol02Ych1okuvPtpEtRyOTN2pxPJcj9R6wKsg/CGf+YDth4HiB4X&#10;vFF3IXd+d3mxSKKhMClA7afHCyCsUdDdPWq7aVfZQ6Rwpz0akLFLn5pwlosXuVzp7vYK0Hk8mOn0&#10;aunq2rqJJVgBgNaIxZgpaFvdWuGQQgT6L3Y6BKhCOehZdFUP442BYhZqgeRsEyHCKpawlWq9zCBT&#10;6dCnAoMHAmhJNgw4KsA7Ko7BtEpuhStdEsjTZZ4AaUiukgMOIO2VeqcjJ1cr9UENr3BS0xFJoQgg&#10;chJB+IEXCS+TREZHCZwjn/rjwGndxVxu4c5fnEe8rnh/vgDaOsbCFqckYce3Jetr20c7gHNqvQWd&#10;x7RNBWy7GrU6Bc6O54d+P3ChoYJoNlU6VZMAqUMKhGfABwaDYRNd90SwBM1miZQt5KxuHm4fHt3j&#10;QbaArbSwDz98+PD4/U/fP97f3H54ONxZEwh2Nrl4mL40EVcqxeYGaN+QXI7N8X7P82fPQZUBn+z7&#10;4nhi2us7u/6eszYItGadhlU2C1lFYvjRrGxv7x6s8XkCmh4NL3VaGoe3osQML20HtKIMyLYBdrQO&#10;/YfsCoVKKWHYiaZMFerI7EEZhuxhY6OlEVIEKuRwRyZidtB51doJ6hhmQ3OmaIjoIEVaYXlIi0Zj&#10;Vit9fV0q4JloUi5HqMRz7g6wr1i0769Wk7243zEc1GC1UeBNoXVVODyUB1U6mczeRtmnaDTR2tWu&#10;s4q0qiYwBLWJRaexpFKJVjGakGsUKlqjTUakoMFi1huADGgtWjMj4Hn14sXb6+Obs7Obq1dPnly/&#10;ev70xYsXX36N+ZG/+vOff/XVs29+/PGbL18+ub46OTkB6ZwCcPVGIvns2JX2ZhcxIOOBmUqmmo2q&#10;8Oe0GRaRURWYVkZJkGLdlkWwtspR6q0WtdUgI4ZdDKRxxrBdoejqOVOprmOCllUOh7yDJ1mTbmru&#10;XuTOC15QpgiA+bxn7upjNGKhMB97vGUKMNqkKx31lC4ucMC47CqWcsXFOB1dZAsAjLEUhiWnqN1Y&#10;qoYJNQ459mbLGqEZVmSox3KctJvWoIQOkWd2qXVgZ2RApWSqOwk4BpNwwJ+oDUhou4OyzOXrgbLE&#10;oYyEs9eLRb2gmz0Lbz6XLxYxXf8iDz/Fgjc9Pj++PLm+LIKOL6egXDiGLVLF74w7a2SoKGiOAcQB&#10;sBkzIntJf7febgEddgwrIKuSIAH8/q5jFsZNSJYrwnLgKgFSJdWPjQuLZYcT3jwvxjGXN9orL+5e&#10;X52fl7JRVz+F165lF3zbLoZHozMoIFY063Z5j99+/es//+5Xv/7dP35GN5Lf//XHb74+PcuDcPB3&#10;azXgBM6MzxkvLw29y04kHzVQ8fUwadDS64KhYBMAp60INhsMptisanessmbT3mgEgzLVBI0Ol4P0&#10;oY6qaTdrhNydz+8/HR5+3jv6+Oi7R4/fffiwd7T36fs//uWnx+//+Jc/Pt778Me//OWnT5tra3wu&#10;l7fOW1nhHxwcbB5uHGzfb0PR5m/CLv7iLwDmnz7f7/BtErq5Ix9Nk/3xwpuO9VLpeaYcK0fLmKrq&#10;daczZf+gBnoQvms51gcKW6N2/dSK05WJghpCc1VYMrnzsxsgeRFPNAV8salm4F0QEA0CYxiIoIIE&#10;Rcfe0Nk7mNdEdMxKUENMtUEnAxWtI0BEqRp4KxjqGOg0Oou3YtKIzPpQYFLxd4foE19NdAOtcCjk&#10;mIR0jQ4qHDmZkpySHdOy2+MdwztLVR3D+jQBKqSWcM3xoBPzU9FNg0pxOnRmoPBqs9qiXGYAalgC&#10;3urO9qqAf7C1AtpZalIa7IQKPhpwIKO9abQwtQa9FXYS6E0RU8ISCjkCqcasl6nseq1YrDYYjfYW&#10;NZn0XZwcnxcurq/OI4VCNu2L4kcp92LAWNFBjdJdLn6o7KTRtDIMNUOttmJYr2P8r10vA6qtx2NX&#10;s4jOXadbdQYL06xX2VV6rZDLUtLpGDHM4bCkK1KMQLGt8NcONna2H47294+2d3bXeCs8jlSwvrXF&#10;lXIEgtX7d48/b/I5/B2opxvbUKH5NtrynJ6+hHac3zGLWaurUimXD+V2a3PzgEszNMzmZnuIdxVd&#10;8gRedMJPHVXRHB6oNaUL/7gSAKwip6KZeSmSicXi/hp2KMBLj5xfFHz98Xw8n/f9gxHFNx6X40nQ&#10;kdGxK5r1ZCNnl5dnF2eRMpp64kVbOhqdo79NzE/G3Jsg0QY1GgAt4wi0SP5+Px2BLX5+d3J8c1Py&#10;jQiGWinYOliXSLirG6sCKUuCQwyCtQP+CsmuAsS1GjqBqh8vjqojKrU+bBMyeHh2dNECdNOJJWIt&#10;SLRQs6MgTUgKla41GEzkUMuhCnUpsXQf/qf1Ub1eGWG83mxIrstb8G8mLYUC9Xd9UvUnnE7QIKlU&#10;LJqeDmeYRziRdxiyUFMWBEQgwuQKeUIeYDWoVrs1p8s9j0YXF3c3eSC6hcj5zUUxDTsG3eiTyUSb&#10;s/1wv70uNJksBrNFydQDUbWTXWmcWOyVy/5KFS8IHR2drjmzG9VGFYjCENAAKBLk9tI9XGZhcbk0&#10;jHPnr+K0weHawfbDNl/IsKvERz99+vwRqPqnvcP9d/ebDw+rKxu767xVnskG6lnItnE5NB1eBSgU&#10;Q2q3Oj59cXoCVc3XTzmn1P+k2MCGzsRGsxmGkWEeoxH1p1awf78LimBriycRGfUqK50u5m6yDFqJ&#10;icVUg5ZQm40MlcJuNDOsaBpPiMSyDnBgwkEKQfnSSiSGIKHTimRB0gRbuJpWEaPpGHUMdp1SYzbo&#10;2qOQWMph2mctx7Chhk0qUovEsFrREZHL4wrpdFGjPcKA+X7FEeg6p6NAYFCL99DAYjqZqXSKOl7Z&#10;21Ug/IYOB4mw6kIY1xzsGAzBkI5h1KyvC2xSIY3GJAD8JmRgXpUB8MWWCkcwGjP5MNyxE6Rk4e2X&#10;z1+8vMyfXR1fgj4+fvXq+tXbL7/69pffPPv219++efr87fOvvnoKv+T09PTJlSeWxGNQVyEXyWZc&#10;43kUVv50IJeZ7UN/qpfyUXVqRkMxmSZ70XE8wBBy1jfWbDSxliFTNVRBeQWjclxzryd3llsAMvT8&#10;lQoCpGMwAuUdCo/i48I4kz8rLDzFYuSstJi7XU5nz5dOZ1wZ2EYuTDJ2+rylu/NCNNbrZ9HxoVi6&#10;KAFZyPhc82zWnYL646y22yM01fF3yS1gTE2ZQUcESMEgFGVgDgGSo5usovUdNkbNWmTYqLV4Zpya&#10;BlpQs1pQDWqVLizdXgxwr+8HHpkse6NxZyrtdcOHzwI4zN1uT+n4yZOryNhbXLhzZ6WL46vj45Mz&#10;T6aHeEmpTGCLVDFRt94OB6hJ2FJxgD8Q6/AEY5m+nzxEI4EWRi3UYn0o393KBBRVtVqDdz0MVKZT&#10;6qSScMbTAP2LsQt9w3CMN5r3uHzR0qsXz+8KBXc8EV2AkkxnnIMqCMkpyAX4fxSA9Kg/7r15/dWv&#10;gGT94V///P1//9//9asvX71+dnrhGfcBwadA0n2FnBez+FJRzxwTSvEmHHdFZRAIqmR6vU6F8GRv&#10;Ql22ADqrRHqc2G8QhL7hoFYCBM5Ft1okWIetkNG0+e79u8OHd48f//Snf//ipw/7hzs7ULHfff/d&#10;xw9/+end5trD+z/+6Y/vDw8Aidf4qwdr63zYXTvbW3ze2v3Hd/erO4+++OIXf/rFF4/efb7f4NK1&#10;FmOw7q8NnIsFlArfvFAYp4H4R1PADUsFWHdV0FR+7OUHlk1J9BKUXplSTbgW2eg4D8wlXyjkbo6v&#10;gFACkfOmyCGdUa0LY0whFLKhXIFnyo56227VBTsywDeQBtalSZYVA3pxIlWl01k1EoNdZhSpDTKQ&#10;jhyTRmuwhyfd6Wg4k9f88MiR1aN5DXaXTibyIXkwGFQG1UypVMSxa/Q58zv7zsoQqk/aE5+QHFVq&#10;azilTEGTTGHjAx0QwNPYOeCwTGyaYHeNu7W9trK6hbLAJOVKxQyZUcxQGS1mXWuo0iolQpbEIrOr&#10;1BqmyLQFFe+AKzHLdCDo6GyaIajXWjsTCp5NXVzkb5bzDFmvd4EWe75+PAE/6PaamMJHHIRnpMCQ&#10;BJgcNDRbsyAZk5cw6MMCZABUhMGAIX1So07EtKKzOEEECTPbxIJHAH8Yi0Vb2dsQ0wUHDw8Pe+/e&#10;fXr/aXfr4f5wg88D3rXOX19fXcXQP/7azt6jz6v8g53tDfibh71tzEUwaTGXWs0wonmcCPi8yMah&#10;iQD3JCb+7iqHZQmPWthE3qrG+/CeR1PYONMpGmdPJtTplNyCDzuoovdM1OW+ucj4oBD5YGccPzm+&#10;OTm5iXizpcvrl89LTkcrWTi7cMH37SZTfSC43sjd7e1lNlrMuV2+VM0fS7vn6fS4UCq4qAqdDmOQ&#10;8Uir2x0AKaAOqmWvGy+yIscnd2cX+UW/GoIPDfrJptRw1w62YAkLTCvwsnAtAzoDOOtVocDUSW5P&#10;pt3udNBWTIYNg8xo0TIYmKKtwwlbVTAcDgVDJCp5GGwOKxWyI4B3avBTpcTjZMWQjOOgMxxkcXRH&#10;4Vl70gXioFCE63jjDKUEaq4/kcCzeCoVobhOainaCpnFgDenbfjBS25ydTrtThN9KFWLRTYCHHXu&#10;vbi5ubu5KKT7vswSnRNOkmbtcG9/Y4XLETO0YhpTReh0wZEvHXPCniqXk1VqN5GskEIqqKA6EaAS&#10;Tu/hQNpwgq4AeniDYuH6AW9l4/D+6H7vw09ffNza2rx/4DE74aZl/f7zp0+f3n369Plof+9h82Gb&#10;JxUITJj+L13bWl3nAR+DPxfopj0kJw+o4ycv3l6VvBlXOUUZYctbzJVOu/rxqUPRxo7ZEHq4wCpR&#10;ioT8dQHQAb6AbWHoVaCdjTLJAU1lZtukYthUDGCv6JgDW9kICE2EjOYgPvI2Kdxp6M1Mk8mgwFsc&#10;i37oAIkRVJnFRmI0HQbb2EFnlAWHMz1TQheJjKFWB3tRlMBKLWa6gLe+tsWzSZjGzsSPUb/uTGLS&#10;dlSTeDZXdTpBY00HAUVHpcAD4fDySEMxJAFFC4XxLHIGhCY8k5m1SpZNapPSmEqxPtQKTMjA1x0B&#10;NBKUac0GVZA06lYd4VC4kjl5/fr5i+ubYxDHt9fX10+evLo9Pr59/fTF8x9/9Zuvn58+efvszfOX&#10;b0/xX11lQfVB8Y8WInjnCu/dnU7VKgG7fkb2w8vu+R2zZpBUoSSgbrVkto0DNHmET6FmGEBc1KsU&#10;7NRIA1cF8Z2Jx4GhIZpAsUD72/Cw2h97x9FCLjsej9PunCcWy/hSwPmjrlg85fZEXT4f4HR04cmD&#10;WPVl5vl8ugxaqZAD+Qz47fZm4rATYb3LUaNUa92RvKPH3gCDgSBPQp1QKITzx+0Q8FZ5izSpo8kr&#10;lNvBhOqMLlz+4QznB4AFJaDu+6fxssuV9iWhklJSUV+C4sx4sNzBX+juHLnB+e/ifOHxZi9uLnKl&#10;s5Pb23OvK5YBPElORyOKs0sFbQLV2zHqTv2xTCrppwDBovgpoM7rDiqFCrU9MKDg0Xm8i1PWwHn9&#10;2Js1JFW6FYxMSqbmkbwnixfrY292MY+6s/N+P+MtvXp+VSoV+vFMuh+Dj5mcDOChd0FAArV2JmLu&#10;tDPmzt+9ffPy9Om3v/vHP//n//lfv3vz5Mnbqwhwi34PxEjF7705ucu7XbEUGpKlgD7AZoBvCz+V&#10;AK5lbFNuNDqwnoGAdhQENjoHGzJi1tCF5Eu/zyEo6KGDhCaL2vWjTx83N48+f3z8/sPj777/tL+/&#10;f394uP/+0Ycv/s8vAJ23dh729/eASu9tb8DfbHG562s79/cHsOA3No8OV7d/+sUf//1//v3Fo097&#10;23xYMiJDyDGtVePjqC/uTAMlGi9dkKJuWDuFBYiM/xxl9hJAfBL+LhWnPavxqKfoHkNBzV+cX5zf&#10;HN+e3IF6Lvq64YZRpMUjK6KB/U/B0CwUnMnlio5MFWyo1QxZw8BgGJkazTLdQS1CP26GSCM1qRv2&#10;hlGrVauVJpZEKKQbFVDBcXiVBMIr3sUcAAwYk0PtdMwUmOUSgLVUyBfc0ejYHQVR5/TF/BXQyrFy&#10;DSpphaxowTuuUajDkMrItNAFoAC2+Nj8btvaPzzY3TzY2gSUA2oNf6DSLDPT1QamRK0KElb0d0Rj&#10;I7VRzFZaJNy1jd01KV2rtojUWiggRpnawiActZQr4705vrs8Pi8WCosx0Jt+KuaDmhcH9pWMpyjV&#10;6tSZmOB5dotMDoSDwVmnORyQhwTOBxk7TSsebDOWXTaAo2YdiELQ00RLRjOxRAa1WMMWSsTS7QO2&#10;cGXn47tPj75/9OH9vkB68HC0vbrO5/NXofCuCFgm3trq6tbm/sPG7vb+5+211d137/c2oSasaJQa&#10;pciI9sgWvYphNphZNona3tDSoHhjZJcKr/JhY1L66TIexgPODPAAytmtYGDLqBafkqcAzgtvZn5z&#10;Hi330RHMnc+VSiXYkpHxOH93/fzLywxl6r56dZnG3DE/dmWOC5fHdzelcdmbn2fG6VQqvSh63O5F&#10;oTjvOYKEIgCCGZASHYkcpPpo0PVli/AM8+e3x6VILlLMpil1UrthVmosYqFglb+ydbiztbGzsbV1&#10;cHBA6qj0Vqsq3AIRMpmFQQHUJvbmgNyUyZg2llLJNDRVqmBQD/W41QK91gbZNhxOMKV0BOogUXHI&#10;28BHRgpMryeTMKaoTaZQwwRBqkxghbWxKUveJlGBF5JGtWQi3ov30hk/5vV1U36SXgN/gmLYasAy&#10;b7cVrToVdIoPinQhspxMzUbOTq6Ob0p5z9iFg9J4/N0bydhbR+/2Nre4dLOFzhbb4eMPK/GU098F&#10;JQX/j1qh+B1yUshgaDCUwM4kEroV413bcoVdp2ea2Eole33z8Ojx999/9+j7v/zv//PT4cbu0b6A&#10;EQ7omErb0ftHjx69/wSMe3t7e3MLL4fESg2dbtsFMN+GJ8df4bDpSnMnLK9PF6dfvnhyBzQ806fU&#10;HagbejGg4UCYAEJDnQ4RDgf1SiH8mXifILRxTGKrnegQM6LRDIo46pleYzKJrGpzQyYSiyUmUVNn&#10;FlnoTHtIpiPVFW3HcGbXq5V0GsdmVcyChIEllpM6hIIwiGnWNhkPfx1tFfzPVQ1C0bEyhTyuGVYi&#10;obPQ2CapRosx0webXI2YoahmPEXPPJoep6szRb2/iE2XNlOVWkWOOZ3I2FvtVruJZ2poHz1x1B3B&#10;xgxbv2Z6s9mstsAmUqpFTK0hSBpUK/WWQqGA78FQ6zuKIZpJTusE4ehFjq/fPn97Cpr5ydvnz5+/&#10;ffv2Ku/1lm6fvPzxd7/95cvr05fPn798/erqEsD72NOH9zUFkCpGsEZm85FCuQs8LxigdnF6xB+r&#10;gYAA7UkmGBb22uHDLm9llUsTWyxaWQj0INQGny/mc8NayUZjsTL8AFQsnanxuM9fdoFCBKmY6ffi&#10;5Wx0WkMHEl96XHb644WLRXSejaCbdRmbOzy580gWMBobdItFLx5Quf1LyzlAw5GjPqpUJi37f3LC&#10;ZIbmpI5WJEAsA5MZ0D+7HS/q5QqCmMmBewaqvoWLMgxBRUhMKb0eKF1/t5fJoNuTsxcHGIgDtJa9&#10;uXPPInJ+kcOwl+MIsG6c5ipELi4inkXh+Pr63B0dZ4tpZyI5GPWBtCepwdlkMBqNJoM+cAeQLlAg&#10;gc8MhwHgM+T2sO4YpDI+X7RfHVArsNGqlEp9UieRoGxCnahQfNlSPpvNuoEJZT1ZT8EbjSVS8LEu&#10;gCthjx6GQSRiviQgubNXq1T9iVQ51Z3GlmheuLk9z9+9/uq3f/v5f/7+t988Pb0+g2LjHZdBSDj7&#10;+I6f3nqw02yB7kIYNTIGOKE4KfAugeSM5KFOM4RHcwDLwVm7I7N3ZIZQi9DpZR2iiV50pJliqZ8D&#10;BH19c3MNgBbziQ7e/eV7gOW9w+37dx+++/f/99+f7nd4UpOUs/X4i+8/PWxsHezwpTbeAdD2g/WD&#10;LQHm2N2DtP7f/79/f//o8d4mF7SZVhcCCplMlX3luDMKL3rsxfn3bKGUhy+2SGNbfSoW6/kpfV+s&#10;BjIQx0Fj7kI+O/eVXcA8Ls9Kd1eXZ9dPLqL+QAenoQBoZkEVdn/pO3LHsL1MKGqqjMCLjQyL2MhQ&#10;Clk0taypA5EqoYnFLIGNzTQowio1myVhC+lizsG6pBNod+yYu0iMEj2yqoENZHg9Hxq2mk2QMIpw&#10;texD6/VCxueOJqqDWt8H/8BVTmLyKQYmtUbUQbcWaOgaVq1IzObwVlhQaWzctcNP70Bh7By++7S9&#10;LpRwTBatyNpgiLVQFrWAmxr4PHTJyvqKiUaj0ZVipkhsE2iYTBrHRNeCphMx6WJDMNCNufru4ydP&#10;Ti7yxWLRnR6PM+VezzX2ul3lco+CPL+b7JeTmKnTqgxIDqCwKjT/nenQogRKmUZsNTCWyWRmDY2h&#10;asKP3crUtRp0IU1v16xwbWyliC5Y4XC4u58/PPrij4/efd7ViLk7ew9rqwBUa6vrK1I2jc3lYzvw&#10;6sbD0f6n9/u7uw+P/vh4/wGKNDAzk0gNol8paQ47epmRZjIxGzotm8O2gPIxKOn6jn028CfK82g5&#10;1qvhnBOahvSd0wGS536sGvCXy5liJDq+uJinpl1Kzzdf9JO+eXRczKZ64+LFyavLotdz8vztpTvm&#10;KycSrux5yXMB/9Dj9cXGC18fbevT3lzEA+J47kvWW2RqHT3vMaBBERi2hvXRtOyNlIrF8+PbuyJs&#10;8rvjy1I2mqLKmwYQ/zQOR7p6tHe0vbu7s725gdq5wWDqYS04AN7r9dGoLg92CLtMZ7eKlRamqBFq&#10;qmYKnd6OsT8hbCcAalvH+2kg7f04FSVztzYijah12FBQrsMYQi8PhwMjByxvKPdtuRxkMblbqVf8&#10;KG1A67hSFCqVksmPqyGrwa4gARuwAoueoQMplYKUBPtk4MeTv7y6Pbk5g0rlKURy3nE6ncn4KC2r&#10;cOt+e5VrgsfOEJk7Q3KFOgXgR2GdwPy8ygAr0RA+u5HOZrHZHJvajmZ1IbsRdDNbomGKbVubR58e&#10;fffTH3/x7//3/3yxvwNsUyMLt6x0muDwE2Dzp8d7OMn+sLO6go7xQgmbxTv8/G5/e//dZ8DoVe6K&#10;RBUmDZzFt08Bae5yufzC5wf2hZ0mqSpgXVtBNBXhmcIhVzHUTAkblx9uVYPZ2LDrVEHFrMlgCxgt&#10;O9OEa1NrNAJb1Wi0wCthi5mbCijC9RBa+BjMIiXbJmAZUNKqWMrAhFDZG1YlW403w3i3M2uFZ3bs&#10;KLMzxGy2RRYedgxaukkKWMpkS2jcVRvdSFTK+bvLs/y414t1HfWqb768WcQkf2BW9UDAUUcXaRKJ&#10;UDUx3KFe7YLkwl46bHVvNhp6hpZJp2lgaxtkwMEqExLwj9aw3dEzVO2lNzt5UFcQs2nx9iWA85NX&#10;17fXp69fv33+8vrM44mULk5eP/vxlz++eP3ixcu3b1/jv4d6V4CiWEMaWrg4j3hQtBZiVCroQyBz&#10;lC7GQ0xhTVMolWFIJ2Jzt3Z211d4JiD72PYZkk+BDaX66AAKgIOTPWXUfbFuxZ+IJ0E8ToErzb2Z&#10;fibTcwI1jk1rACMA4uizFQcM8eQwXvo/3VqYCRXNQOkBEuwbe8YxkNWpgZy0PMcnk2Zt7JVTGUVm&#10;PZAjnZoRmmHKNdGqQ33E7j28VMW+IKJJwHOpV8vzPqVaqXQTzqUzXtzZ62fSsZ4v7cOrctcYPmss&#10;6snnzs9zIGY9+dI59oUBn/YUcXanVALxfHYBxAZkXibWSwwm/kSVOh20hhXqiAxKPpWJJbtdUHrO&#10;eG1SH1FrFEoVKAmpDqUy5sTDTuA5ARDU9QkedDgw4JTqT82BBeFPFmgA8AAPznWmx4szjPQEIewe&#10;w/Po+1L+bpfidC6NLZ3JbrWbANoyRwKTv3v19sXTb//5zx++fvH29OQiAkQGyrTPtzh+/fr51y/v&#10;clDB3cV8vpgdRxfRxLSWjCM6V/3+bmDWsat0VhlsRR2UbUze1MtmcsxHaCK3kWM3KpSiCpC/GWgf&#10;KW9942F7a51//+j948/7Hz/eAz5/fPTTp+3NnVWuVCgxbd1/vl9d31jjSqUrW7s7B9i3vS4VmrgH&#10;95++/9Nfvv/w6fHjz4d8Ex2DBFtk+E6AwHGM8ypngaXki57iRc5T8GQS6KHsy6RdKeB7/WRlQK1O&#10;awmfG/7dIh0FnQBlCMTCHbyucSpZaXUaRqVYrVcBrgJhM+gIRXvWVNntdr1Iw9ZY1GYLk2EVSyRi&#10;vcxsthq1FuDmNqmUpVF3gnoLBkSZ1UouyL5GyKDFzA6miuofzAyd5Xx4kCAUDlKwg+anjm4cwNCd&#10;9YDaL1cBYuIxHyzyeALdvtvhWVNRqQCFJAxGo8GgVgo5K1ypYA2tlg/hu98fHr377tEDn2OyASTj&#10;jbLZqrNqNUK2ULC+yqVL+AdrApraykS3cBqLBQ9Ks863abQMKwOEgsggn/ZSlH7kBh9AoZjPRbzp&#10;Mk6jwX/CXutN/c4uiH6QXX4HZqq3gsNqfdZB3gplQyeDH6uaAY9JDyzGapSwrU1i1lI09QxZR4f2&#10;v3oLXu5hErREIl3f2f/4+NF3H48+H9poppWDNS66ZWNvmFRCY3O4Au766tounn1/vN8++vzx48f9&#10;ze29Qy5vh0e3iLRaMRMhq6kyM+l0sUVtWWYciywWY0jeckxrVCdeVmUSVCqejcCS7jtr1ao/npg6&#10;SPGsN3t2V/DmceC/lor1o3N/nZKaUpPOpLOfdudOTm7ujk+uTu5KObTZLd2cHN8cX98UsosYJQ5b&#10;Ju1yJlPRfAQNLmEbOSsIpsFWhYotFXIHSAln313ER1g6vztb7nAQ5mc358V0rd5Crza2gMdfW+Ny&#10;VjePHlYFpIbKzpCYh5NAWEGuVdG+YCYnxBqzDCf1GEZrR2FvBENQhWR2TEmC3dQJA03HRQ5V0Uml&#10;1hJxdPmt+estbJGFMt+atXCWpA5cAY9Kl5NwoRboDozCgO8JVcrlS8ajuatcjCrHT03xtzBbWAG/&#10;cFifxlxRNOHPQkHPnV2/ur2Eb1DKX1zeXl0A0fW6x7Fq2Mra4kuFGpGhGdTpZoEqJZGAJduP9ZyU&#10;WrVCHaAfCaidMKAVXaNUmqRqVZMgOsDXQHQBCFrUEu7a5v3nT9/95d9/+tOffvq4vcqhqXVBgqHB&#10;9fH40/7nT/dbG4f3Dwfrq/wVLo8r5fB37z8CY3/3xz/+9N2nh91dgaFdT87vnj8/ffv8FD7nuSfq&#10;yqTHrl7cOemE5OFgQ9eqD4cjksGos4rZJprYxLOJibZZyTCoGSBPdab1FWsgZGavbPElFqYFfeth&#10;n3faIM/0UOqHjmFHpzdY1WIm08QTSGThycjRlGgHA0LGYDDEEgvO3reDTVXYP5Wjp5i+qYN/YTHK&#10;HSqjmSlki7VmEfyPJSyJpRFIeW5ur0/O50lsssTel+TUT4GtRVUMu1QcBqi07HrVEDYW2ju16l28&#10;riTJZwQOisxmwGy0IiZIALOdAJXjQFc50jAwIc3sMkJOrowCitkwIA+pyIXX33z55Pbq9hrg+frq&#10;+uVrvKm7usnfgJR+9vWXT988e/v67Wt8apfnkYI75U8maxSX5wxE5AJHjVNU4HuBYT3ZS6bcmdpg&#10;MHXC5lG02nqxxIbdEjYaJpOGgqC8qH2stFH33FssQAGNLMoAgXNXd5AoR12JKRUnGMbuFKUM6Ix9&#10;WNiDjGjWcyZ6qV55kbsrgogGbIZ/mllEy8444Mk4G02kxmVKvBzv1pF3DKoVTIWRB4YEQwuVRg4o&#10;rRXJGjKr2WoPTOuhdtgOOI02JYp2O6hrdNoBcjXliidi5VQc/swktQbLIu3xRjHRPepLOjNeDEVN&#10;uz1ez+VtbpEeF0vnpWLp+Pgmj4lssIPPby5vMLDcU8y7y650LFmp18mDCuIyTiTgMVMyQQECkkz0&#10;yj2A0gQeHiUrATmpkow5RyN/EtNO6tTljPVgIh8OqCMqhULpL9zj8dwLqOOewwMvZMq+zNhTOn71&#10;5Poml89jg14Uo7riOM8JTCLpr9WS3cAAHlgGb+8vjm+Pz3K3v/vDl3g08vr2DMA4GvX55pHrt09e&#10;P4XNcOktuy/OLgpzl2vsosA76OGtOexS/+Q//liq8MygVltVeMgtUylaQXtD1WkBKQNOKh/B+qQk&#10;cKClP9KyTPztndV1/s7R573d3U+PPm+vrm1u72zx1zY2tlZYYpFGuspncTbWaTTb2vbmmlS4urNu&#10;M7HprIPN7cf//u7+4ejzu4/7uxyRVWtWtcnU5flaz1kDtlHMzefFvNdTyhUL3l6lAq8GWMoymgw9&#10;hhO9/1h3IpMpnN1c5D0A5Jd3pUXZSYknBqS2jg5bmWHWLscg9cBZOyqQrw21EJPt1Wa1mmFUok88&#10;Q6jBlk+tdJXDNklZdKvMLJbQRPqmVSNYNzENeqXErLdqlbrqIKQztKm42GQyokXGWIBguF6dwjYt&#10;Lwd30s7JCLDSuXSIS8QHYaITCuqIyiAMpcIqwrNojY0r4IBsfthYF2ztHx1uH35+/92HBxwXYYv0&#10;8MQNDODxMtsun3ews8Nns1YPVgUaPaFlibVCDoumFBmVvNUVFpMB3wqKj1qOSR6UuceTuykV8qWT&#10;q0i0X84WvT5/rVd29bp+Z42a7FH8qd6U2h0Bawl3qYHwDM/jFOj2i5skGITaApLBaEanbSI8GQKE&#10;6hh6TBBQGwxKjdlM1zBFIjZ/d/vw/vPH7Z3Pn7dsbIlJKhWs8uHtHx5wJBj6bbKtrO1ubh6928cv&#10;9nF74+F+d/vxPnf9cE2oFEuEFqtBr2vO0LiczZOKGFa9XmcQ03UtqFCVaSVQzRRKxXFvCmyzl3C6&#10;kCn7uzUKfOBh+fz8/OTqvLhwOWvTeLrs7PsGbXJVHmoHpnictLi7urq+vSjkz65h4b/AvtbbV6+u&#10;znDxUKn+WKbsrAxq/axnMR/PFyAmeySVVR8kUUdt+ag+pKZw7iGSW7hzoJ4Rl88jWa8nB1z39bEb&#10;RIiiKRNzbJi4TedsHD2sCElNlUwrUbcnI1J70nW0w6B+5UG1WKv+T2qprEnIrI2m3d4hCJwWGwL1&#10;7QSbwRHFP+3CR64OyANgmBinBf8NijmUMkfLUaUu44/gGakUULFh73XCpPqg24VVBsQ15cZQttLl&#10;udeXpJKr/kSyW58RwJkHo8lkmuphwjmIqdwZMpWr47vzi7PLk6vbq5vcYr5wZ/q9CqHkrwpMErql&#10;EWw0sQsGu19hTwFAx2vL4ZN2oFoZAkDqgJMyrQ1MHg4CqBkZBmBVGjpdun6wu7Fz9PiLnz69/8tP&#10;77b5NhrT3Gg2jDTB1vbe5/3P7/YODx+2d3kc/uoKOuusby97CDc/f/+Xv/z0+GhzY0XZcIyffvvm&#10;+ZPXL0+vX78GEZHP5b0u2NcDOQZSYFM7CeArqJKZ6UITC6iqQMLQ01jAUY3BVtjI2+LqRkM7bCol&#10;EFWjRUm3AAlvzuwMixj4EdFp2tGP3mIS0kzcdWmTDGuaIdZ1RzIj6FixxYCNl0QDhLhcodNq6CKr&#10;zCJRatX69jAks4hFmAKkpGHcrb7ZcczvLo8vL7KLeapKrU4C3SQVNGmt5h+E5ZOwimhNBmG7TDdr&#10;zaDGqDoKR6UywTvAATmMnnxEUGXWqsU0pVpGhIfhFhnwkxRw4NATUGF5ZToBIoZWdrrA4vSXX786&#10;vjx9+vz1q6vj4+Or2+PSxd3d5cntE1DSL55++eL01ZNXt6/fPL2+WER9iS4VCmPZnV2gyXPkopSm&#10;+Ck12OhOPBP1d/29VMo5ldsbDRkQmYMtjk0AdcQoawaDKhVpGu8lnemF17vwRG6uzjxRXyaaziCr&#10;x6tlJwjmTKYcT4AWTMCSRX+9WA/7E+H3xF6XfDbjxLB2Hx7XZRaLHiWG06+uhL8GcjcV9yOyVSqV&#10;AXlExdH9EEgCBY7OzOz2EA7Pd+Sj6rCjaMuMjaVmViw76TDPleyHPwhEbDzpjPWgnvZBnGfnsQQa&#10;aaczrjEA3RhkGqhMINueyOXt7WUOlvzlef7i7gYINejprAePnj0LVyq6iE27VPTGxJ+lv1s1Waul&#10;yk6/n5KMl1M12IWAorXuCCgymZpwVqsUgGVyBV27ussoukCN0k24elRKGbtKi6Wi1+325m9K8MUz&#10;0fwxRorh4W0kHylifZmDXgd8wuYol6tMCUwSvTgaTkNhAQ3lLr598/L5sy+fP3164ll4Cxg0lju+&#10;Pbl9/fb0JjsfLzx43A0P3xUrz93p1LRSmSZiMSo8wxZ61HdElmWPBUNPKIDThOVtFVGvy0mTQKuO&#10;U+zTaRKqQHJoZyil61sbu7u72w8PRx/ef3zYWl8XsGzr/NWDA4FS1rBINGwboomNv7GzCchsk7Kw&#10;igOs7314/2l///Pe/uf9HR7bYtR1FIFJhRLDFdBLxQDv0mnMuwaa4l2Uk8meawxLMF3Gi3y0Iq3B&#10;Qonh+nF5i8vjjHwhAijt9cUpNTRfCxrxHMkI+wwUs0pmMICQaXaCBglbiSFZQJeZJrz1FAtRSDBE&#10;Eg6sXQHXhGkxaoZOp9fSaCBWLbDdtXhM3pDLCbtdXqk4CB0sJdLE0Q6FQm1HdwryLoN9k2NXnAqg&#10;nEj5+vEueURuhwJk0CCd4XJ80yxmC9k0CZfHYkt5G2s2Nl0CzwKDv3Z3cTJtm08zwh8KDJuuFQk2&#10;4bHcP+ys8bhcrk1IF1mYaCQmoavVShqbJhaZVbOGVsvAdMqAg5rK5i7O7s5xeOgu4o2mvQXPHBYf&#10;jvLH0bAW1FovTvEn0U3PgR5iATn2R2KfMAFfIhRqGPUqhrbRYHNEumaoNYOypWeoQiq8FTBYlCKR&#10;Uqy1aNgsAX+df7i3s/vx4yr2oLKwHZ+3trtzIGADOpvYQhtvbWN3Z3d34+Bg8+HhcGMHTzQPtra4&#10;EjpdwhajD0xT0SasoEM5EqXa3hqGVY0AyOYAZhZXKOXFuB+nUAdTf7Ubj/WS1dEE+zXa8lTk7vLm&#10;/Cyf7uGxUY9CrVLbjY4i3GrLkdcm5jdXJ2fFedp78fLZq8vL45Pjs7vr09PjXKTQBzDs9fuIzr2M&#10;C7vF5uNotF9pqxqK4TA8G1Zr/kQMqCBoCLe3dOHJ5kvnuULkvBS5OTm5y89jU1IQLzcMFiGHixar&#10;vNX1FVKzwdBa4A1U6i0HWdGEx4nZgEY1phti654O/jsDdDPUnBZGupMUyA8JqrM7moxg1Uzk8gA1&#10;kaB0qUDwKkN5He8jK/ByQFMBqzMYwuTRsKFHI52wA4h81wlvM4ZtkDidcJ539xM9nDOhkMKYp+rv&#10;glCi+KHaxMbw2U+u7i6vbm/vzk9On9xe3tyU3FHvwuXLJORGzvqKVCJR6jsqYjStdJ2xssuXcqaW&#10;za3kgLwdklcHiqY9GA41GFb5IKwy6IOEwapTNRhKjQZf8c7m2tr2R2CVe198t7fD47AkmPpEGGkr&#10;8Nbvj/YBorcPeCYhvGSWhM1ZO4LFvL39sPfp+y8efTzaXOVymK3Cv37+8enb169fAZu6vry5vD3O&#10;j1OJZNJfCbTkQHlaAYcjMAzpLTS2RGgScAUmjcYmkCiVjFk4pF1fNakGdXRObwIeNiwamliNrrsN&#10;q1jCNDIYRivsJbNByRWwpIK1lU6F1DGLGLPaxKgFTmsx2oMMi6ypt+pkDK2SJtRY1Fo2V6oxN0Du&#10;qpTwbIIyYJNsjVYnJw+ruScnlzfFsefGXZtOSYpRbYT+W1VgUy25XW1F01a7TK8igjg5rZsFRhi3&#10;2ZpQksMmcDhdE8NELWymvtEZkpd3IBjK0EIXdqito2oAbWYDgXAzkL799s315fHzr968eIJNAzdP&#10;ntwBK13aeyI8I+u8Pbm7/vLFq1I0RekO6vVKEgqjL9bPLIoX5wtABABGxMZKfdLtRTOpHkUuU2sN&#10;DNbq7hqLJTApxWKttTkjOrNAMoWJ+IAF2fOTWxCec7S1yhbmaZBA+BOd+0AaA29zDuqwuJYcDpCy&#10;XHb2FpH8IgaqmRLPgPYupvueSJmSwOsjqH11qhM0dbKGl9/UwaCaKCcDaJQ66I5IIaI9lJPIddDK&#10;JGp30OqEZnqgdvpGC8QfEYQNHVa05UA0fbEUDmTBn9l3ZdJzb9Yb9cV7UU/ekwa5GhknapR+FF3C&#10;zm5P3769PotEzo8vb+4AKU/OsoAKi0IRmHm0nxp7YlM/hTqR41x/OxwYjOqVGrXaH7tSACWJVLyG&#10;bnwAv7DHgCBPpsieKxPHpJugOgbLrqx2wO+kxBblStXZT6fHubOC2+v15i/PsvO0Kx25OrmEzXZ1&#10;eR5BB1HvwutBERnr+f3luScbjQ8GSXiM/QwmPnsXc9f4HC+Zn799+vWVJ1vIAXH2wI4+A31xXChH&#10;PV4gR8uwZFd6kctlXYla1x93ZWrALLqVWVBOiLTAnEViraxNCnVg8ztUqtZQPkhUWgE0bhhUk640&#10;0KtquCMTC7Z20Jbx6OO7d+/2d5FIC/k8wfo6S0vMzEyD2cbjcLjrW1tQtkEGWix0oU0gNAv3P+19&#10;/vjp0xHwatiuEgamDA7JfmDwcWBFuDx8SxM09xy+VRQYXXTswqspqGYDPE2cUIDdxfr9eN/rGcPX&#10;O8t5CvlczguyqjqYYve+HtSfVYv+xiAOZQyZIgxvv/GfsOmGUUxnA23gmNgaFs9kAVEg4azz1td4&#10;NLMMsKmpt2gkIFcFdDx6ZSpFhmWkbVMBC6spk1fqjklghlxwOKBSB91M5OzCXY45QfUhx+xhiZmp&#10;Ot1elUTYgQ+CODUrTesHAtM6nwUFbkWKQWBmK0Oyvsa3Ce4ff/z86dCmtOC1NH/dxlrZfP/Fu3tQ&#10;IBsckxSeHo/OULKUFo2SYRZKjBhnERo2xEzZoOcnz9rTTOT49vb48vLq+i6HXYXebKFYSFOmCZe3&#10;PE3G/dOYK46JRvFErVKlgLwfkRShUDgcDKIFLzBWvcgIWNLsaGwWmb3TUYGm1VvtITtoXRlm/IjF&#10;FrXYxBZrWELW6vbW6uG2gMXlSEx8PhCaFd7amkBIowE6s00c3ura+gpUgnX+xt7HrYMP73cwisrG&#10;ksAPTWnW6+zBUEe9srYisEm0swp1NBxOnf5RWBEgUwf1ai+eTCargwoUlynFT8UYQkq3PnTEszeX&#10;uWKpgNElmFE+lKMTtz6MTuIBuWPqy1/kFuVeKpp7++J8McdwgIuTJ69PSrm8C29/YBdiiGvKiW0b&#10;rl6i7EoMwu3JBNCdTOmjSXsO1NvcnS2VPMhxi96La3QkOfcCqg8bahHTomvrAZc3toQWjZR/QAIA&#10;sBN2HUHCc0qQTXYQJHoGOlcyLWqMQRaLmRZzA5afqonNLnjROJOPkvEuZmoN6lCgB4MBFcguVIcR&#10;CWoXkMpqwl8hw7+gwgqrTP2DUGjYChI4P02uUpxxqKa+XqYE5OPkDshDsZD3lGsORzfRcwL77wKA&#10;9xLx/jzrLZxjlMLp6ZMnL5+fnsDWQAIbKWQXqUnHrBGC2DWoYF+QRlTY+CCqndUa/B6VQKBlxwyE&#10;SQuvQUDiOQYVQJ5GU2U16AxaCxPX7jqG1D0cfXz/6NPj9x8316U2m8RitSvCQasQXYcONjYftje4&#10;QhqdTjOx6JrlXPT+hw+PH8Nfe/dH2yuCNakq+rvf/+aXP375+vT05XMormdXt3e57DzqLWT8dexw&#10;Ae05moQJldUiZorUYgn8TvCnS4VMAzEjzFITzicjOoM2VWAHpYTJaMgAoHVoZYDxrGoNHV6UDcjE&#10;lkDfbmL2hqNLYqjhi1st1oZRrSL0agvAspipttAkErFFaFMaYeEbmSI9gLYYW9YN9klvXDp9+vL1&#10;6+N86TjvykT7zhhWocqEFA6qgoFhUGe0ymR6tVZvbwIYN5qgnYFctNFDDH4FSHirXteZqUR0usUQ&#10;As7hqDvI1Wm1BVo/qHCMhug8QKrjqPsgVXrxFhvDsDMMOdXNHWxqkM14B/0N2mw/hbd5eXd3dwaL&#10;tVchk0dV0IbLmGG3J1+AOpmcxvspYOU9bPVz+mIYjNHEbyPhrG2tSNlM0CESsZ4IBhUkfw9FzyK7&#10;KJ7fYIdCNurKjJcXP+lYqg+ADxrQmQTQjU2rfgqlVq3hnQxW5nEul0F1lALoHC9AQabnc9h8IJbg&#10;T0wkkhTYwziXgNGv8Lf+UasVwBtcB0kOhEbu6FbaikDFX6sMQyijdbpmcDYLNpeOy8GO3U4Mky4o&#10;+X34LVGFZhaw0L0eTzTtxsq2GHsjnnS8FneBbC9cYRTj1VmpdH55cnV8d3Jyjvwi6l52eBbG/bTb&#10;leolqvVWOCDv4ElWMDScOOrJvjMZh4INupo67VZBs1DryJEcEywpoy6I5/ow3Ko7+1NHO0yeJrGs&#10;45GtL5otLNzFQtR9cXOBVzLFy7ub45Pz0s3d2TmgkHvuibhjOMWYigOTAQKdci6PHpwUwPb5OF0e&#10;31zdnV3cXV+f3JWy87n3/Bj+9uLsrITC252F3yCfXXg8i2jf5fV40yk/tRb3+fxoYZxwBGqjjqyh&#10;suuNZsMMyrjcMXKEFGRM8hjIHRUqFefAkLbDn1ql1hUi7goXNuXG7sPjd5t8gUnI4QvYNI2GqQvC&#10;1lFBtWLzeAL0jRaLxEzjMnhUx2Dtfviwt7e/vfuwDxiE886AdiQc8qfUasmULxp1pbMLoA9jVxQT&#10;ImFhpKCuYtDBaOKQtyY1ZyyTjsVwOQE6FzzFfBZdT4H4ORO+2EAeQpctUMHNZicUgl2jaoIIaDaM&#10;IiZAUYMhZgEfB9BQWiQrAhaHxzEJ1vlbmwdsTMEAaa1hcdAjXG1WSjSY5APFTCeiiZr1rjxYRzNW&#10;chCYLzC9IXlUSQDPzMT8A6xn2GIMWzDQajZHFCpG8ugadqKj0wp5Wzzu2u4WX4Bzy3QNjUbX2ECH&#10;bGzcH+1sbO+uc4EscHgrXMHK7t6HT5ur6+trW2vr3NWd7V2TxbRiomnoSg1LbA+FVIZmuGnQBeu1&#10;npNcn/pyV6en169ev3x7dZbLnZ8Xs57IzUUWj6rKQNpisMYpU3880+8OqP5UrNfFeNpwE2SswxFu&#10;h6G+aPVNq0WkFql1QQDthlVG2A1msypk1wWbGhuNLoHPypagmzFdAmVXKWbSuDybgC+QCG0cgU1q&#10;MzFFUEBZUg7HJhXwHz5t81bWPr8/2tzeXlqp7z5scTgcPFC1NhoNnWVlY4NvMs6AG2C4+iRAcpC7&#10;3VEA+XUNaEQv0YVa1a1VSEMMewhQ42lPDicpo+gSRyW3giDthvLm0nxqRgRx4VAAvWrdsufi3IPz&#10;luPC+ckxXnhkXXEQZJVkPOEHDtrD4WEoXWN331+ZZqIppxPW2nw8xjgBqG/e3Hmu6AHxeXkCnPzV&#10;8Vk2UQ/j7LkSarXRIuGsrqGDFJdLojFls+FMpgNWKZfL2zqGyo43a3rD0psK+Z4SmKABo1Rg3bVn&#10;2IvtqAJRmE7j8e5EjgHjg/pkVJ2CviA76lQ0bKCCJKtQEzF0qwWamhyBug2EZ/IJNlpQkiDyExRf&#10;6fgEryafPDm+ubrJ1EYDIFxxqBzTaszdT6Zcc3d0nkfDs9dvn7558/T1VS6bLVzcnGF7a8Y/kuss&#10;FmMjGJrNFK16NxnPeLwuvOufdustUlimn0EFxbvnyWQwpVQnQwWhAtwzyMwY2WDiHRzs7H14/O7z&#10;x/c//fH7jzhwYRLQzPoOiJKWcWl/yeVvbfFhhYvVWgmLLuGubm0d7H3xxaNHH97tAU4/rPM218SV&#10;2x9/89vffvP29duXz5+f3oCceHV1kytcXBZ65BZUHLmcNCERDR3sYaMMW9TYFgBRjtRiUNl1aprS&#10;iDSy08T/m4VUWpNUY1TJjAb03R1qNQxkw1IWyyQU8ja2OOqG1RAcOsiDloHRmA11Sq0ehKtdDTxF&#10;q2aqZVoWR6rW0Tk0ixbPvdUMtVIJHEvVVrRq7ldff/3m6dMv354cH5/ngfV5oGLG/ICqwPlDIyo5&#10;ZLZYzEam2KBqAPME1BtVqWSgla1ZUAGaGt5/IxRuBQ00gVBkD5PwfHVA8VfaBp1C0Z4MQrp2QD6c&#10;AJRRp87F5cnl6y9fvH7y5BTE88lNJHJ2+/Ltk9fPX3z5679+8+LLL1+cXp6d573uRaHgdOBhYyZb&#10;zOc9Y3eh6JkDOCanvXKqV3aVM96o09lPOfu+CmgDpoQuBMrMAfqhlrA1VhSpjhpOufvmWVjtF6Xz&#10;s4siltplz5MblSta5ZZ7SewGSyR6oMYnFeC5UEti0WypkAB5iza5UGP6cV/U1y8v/7acSsSi/Vpt&#10;uszghwWNZ9Mj4M+wgJe+CwDQ4UCtGm5VEBAdbQwIlOlDio69qWPAu8XOJ6OBqPSWUT59Xx92LAjh&#10;fNabu8CBC2+hVIzOi5GiKwm8srAonj69Prm6hC9wByv+5ObyLg/0YuFdZAsFT+Qi6/JlMDIH1jFp&#10;ItfpG0DpVaFWuDWodWu91BSzS6tAbKfTKfySljyAPsfADqqg89uhIBGORxNkKPJ4FZ3o4aYsAyWI&#10;uoH0Z4DUFDN9n/fi7ObkpJQ/B9p0eQ7oXDxfgMIczzNAL5IUSsrtqlUqNecUXSWjaVc/enMcWaSz&#10;d+eefG7hi2XOXt2VisVSZJHpRwGUx/MSZmRDsUvFovN5FJNXlj6I02Q5NhjEKY5Zk4DFpzcE5WFY&#10;T3XHcAIfngy0fgTfww8sPYkd1PBGXJmUXE2XmDgcwcrGu8eHW7wVHm+FJTYazFpZcBhoKWaorzk0&#10;mkZklemZdKtMa2HoCKLB+vh4/357A8/Cdmw0NlMVCrXl9coU/b8HTigx6XEhm44u5hlEvuVVc9+V&#10;8aWS2PAfIJG7ydh40e8XcotodO51p92FedmZTGWi0VjfnaGSwiG7UakFmoGOR3gDDHTDqJfpzUwR&#10;w2A1KwV8jpTDUmrNYimXt7G9BiqQtwo4iC0Lao1EYhKsCJgymVliE9KUIoYMaoJw3SZqwbqrg7yZ&#10;jggVrHFC15HXMfUonkoMhqHgTBEOjOSdmZwERG0IwlRnZRjNwFNkFhOXv85bPdg54LJoSiXoAI4N&#10;wHhtY2cTto2JIwAYXrVxeAIpd+1hb+9ha9lKd7jB3QK5wZXYVmw4ziKkmWfhmd2gms1CM0XbEUsn&#10;utNY/gQUyFPYu0+Oz89hpeDM7tVNxJ32+XAsMd0HaUXppWMD2GBlNImrk0cBlaHTGjk6RCsI26Ez&#10;k1loGoaKUMhbhM4q66iMYrpKTuhmhIRL+08QvphuAUkoUhv1HUIv5sB75rKUmEnIpguFWqNSiOAs&#10;ZWukW5+/O1rlrX1+BMqKv33/sL398fsjHpAPqQkv8c1azQrANa0zIIdnQShczY5iMk34ycN2mISJ&#10;/eV0OUkOkCvVQQAUZG1Qj3uhBOVL+WjPTw63JqRgQ9+RTyYhvDds2bFpWdFukajJLjU1d7u9wJad&#10;5eLd1VkWb9VcUGHI5Bq8oOo0HovFUkCafYtsJpbK5M6BpeJ5kxfPGyIXoJvzJRAR2fzx29Ort1+e&#10;Xp57KaSmAaPhYUlYGGqNYF1Il3JtUpLARGdg+7BeZg8HZjqjudHQMkF7GelKEVNsBA5iwAhtJdR6&#10;PTI0wjGtkJf9bpSEHz0OJpN6pVaF7zeqYwK8Y0KtAiiRKbCzy/4qlFWXC1M84j3sHevWqFVnioKW&#10;Xi4gEucnp89f395d3Jx74dcCrneBmzidmSwU2Pl46amYL0YuXz/76hkosdPb47sb3O8eTL0tk9Rq&#10;fYMgwSbCbL64z43TronuYALlvq4IKgiDSu7AcRjgTZNAUGcwNHQMDFcD/mXa+PThw/v3jx4fHb3/&#10;y//+Yn/NBDvFpjHrWil3JjlsMKV8HNdAysamW/A2BCc0Vg8ePn082vv4ef/o6PPn++3NnQ3lpPD1&#10;D9++efkESMTr09vrty+ent54MnOPr+sYjqoVvBSSyQBKlPBhdXSuVKPVSmwCKV2ttzKhXMBOhkce&#10;DHUMDJ1dZRTaTBZ7sGNkMojRRA2LUEmz8VbXeDQjXbDGMxJWQwukUV1hlc2CwND1QELtIgFwCIuF&#10;DqJBIrWJrWaRSASKGccjRFqt2iwbUmIZd+7lV2/wuvfll6+Pj09y7rG7WPQ5436An2VDALXebuqt&#10;DK0WjQKALQy78FJH9UC9LseeMMUMVmYgaDQz6FK2RacIAHZPJpU6dvG3hoFhmOiEhwpFvVqbVmrw&#10;x5WuX79889WbL599+fLVZcnjzeYuj0+uXz9/88MPL16dwpPCbZ0BMF74QYSOuslyNl8AYVmY910g&#10;ensUPBPGa1vAStc46nLF6iqDEWSRcOdhTSpm0plmM6MzrIN8hN3gmsPyxz6Li4uLEui+dNpbyHqA&#10;gszL5cx43HeWXc4aBR1x4rC80EABlhmAcdSHpXaRwdj9ssuFEFp2ZTLYFBSPpfuUbmUwabUdozq5&#10;lqT4u+gQm0w5a/VwG7ZtOzyqTEawaLGJx67X66BGN9E+QA9vUibTi5SA1o7UOLoUW5kyMAX4MN6L&#10;80UmOp5784t+xpMvjsu+eeny4ubpmye3r47z+bPr5y9Pr68uzzCTouABypLNFvE8AORrLF5DL5JA&#10;p4GOU5gnDYSemuz1nH5Qmv7lrMLEQYa3RhrKZw3Dsp984sDDxcqUTAKiAeCHkyLLhKoxbLJcLp3J&#10;5vPzXiLuyp5d3d1cvTq5uQAVDHogd+Zxpb3FYhQdGnq1xHic8gP1qvnj/T6GI8MbK7p90WLBjb3n&#10;eD3bT8Vc7nG5HF3gFHHaDbAd8bjQAxTQz+1LOrHT2Nfvl51QFjGYpkUaYmgDrKDJiIz8ojohkQb+&#10;aRcl+nTq7DlT6WgGjzJq9RahFXJ4/IOHvXf3a/xVLksiNuAcCTockh2tDgN0l0bMZNIlbJraajaq&#10;AC+DVtbG5/3tnY2Dje2dFYnWoArCYq2guwqoC1hi2OwwB+AdwxuB9wRfzIeRX7D0ByOoYpNqdVqe&#10;u5CioHWNC6hCLIV5uOVUMhlL+QfDoMxotmJchCIUDM7gN0e3Pb2egcIGwJG/JVh52GFrjWq6YPfh&#10;fmPFJKGxeHwBvUE0QN9LNDQuX9nQA78WYqyyVqtkCSU2jnVYd7SXXaEhtNmyWvX21oASdya7I3yb&#10;LVCiZq3aaNDp9DIiKDMDFRdp9R2zbZ3PE6zg6BFdyWi3gjok7haLxWqw0CQaETp1sFdXBfwN/goo&#10;eBwK315Z2b3f4zMlq7sbK8AQsJeNyVTr2m3CruoohoBR9nACsKfW816cvPj2x2f/6SU5Ob7JeQrn&#10;JS/G8qeXpgFOfy/Wcyb93SosMSBheDvgWM4iOkIheVDfCLXkhMGo1pqtgCR6WcMAsAKfGj6/lSHW&#10;MI0NndFgR+8EhkhD08owZZTO4kqVSqGNu74uRS9prUVJY4E+Boxe2Xg43NzY3fu4wT/Y2Nq9x/6C&#10;A5OEzeFxWWo9Nq7zDrbXLQoqqQPAGgQ6a1c40K9giHkUFdjIQLixuaDumABdq9XSqPxKkWw6GSD0&#10;+maoHeq0STOVnqG2BtsEAa+DBEvHj8dPy7yaaKyXKZ28OrnI4SqHqgLkJNFDdMap2h4UGGB/3kJh&#10;gVLBE8lFCl6v1+0u5EoRD+zrQv78+BXIl9PTq3x5MJMxDOhuK5bQRUYze0VgYrNtXJJNyhapFGGV&#10;SK0L10NWrdZggLcpA3TWiOEV2zt2g5lhpkksRllz1tHrQtjxVamQRzVnHGNkHY6WYuKvgnZGdKaS&#10;5UOoDq0QaRrvu/pVMiUGpN+dz/oy7kwPfSKm014fvkcy5UvPs7m7Vy9f3Z2XSrkiyOVpZUJ1YrdG&#10;BnbLwjtOZ+b54jw6L73++ttnoJ+fvXh9dQFfC73Vzs4iNbzNDtax8QXbVVNlKOmZ1LSOu5VcJ7Xt&#10;Zn2YNGzh/pUPww2M+saFjicHHMHh93/84/ePvvtwf/ToL3/6/midhltFqwuN5phGT9ZpuFwQrCyp&#10;QMCiAdLRBCCk19a2No8ON+8/f/788d3nz+/2th8+HdK6L3/5FUY6AORgnPGXb17eZaHU+4G4VCnT&#10;ASCp1soUCGC56axCPlutZkq5JonYqMO4eHjasLX0xIwwWjBBniaVioJDnAKXOSZWocCmYcM+2t7Q&#10;qIxs3gojaGW0hzMFSaFXzVRqkdpgbyuM0s1tm0aJo050iZAtNqNjnlLDtDAtIrPBYNAFqen8zfnd&#10;2zdfvgR59vrr58dXry7m80XRk/Kn4lR8ehQAnmk30NGb1XjhJANFTqL4BwOcqiUvQwxa8mGg7lBJ&#10;NGYliwasQE7uVuukQFvVDLfapPqsQbRbYSIE6NwlV0HxFF69ff7Nb3785qtvgBtGvPMx6MbS2fGT&#10;F1/9+Pb2+tX1yVkh7Rp7IoV0NQyleUBNzHG+vRCZ91zZRTqGt30ppzPWT0Gt92THmZ6jwcCJa9bO&#10;IY+lpAuZIFja9QF2Aid8btgD2Xwud36DTtoXkXk6W/QUS2c3BZ8vOo+mEi5Alm7Xj9FcsT4aXFPQ&#10;aTwWh79SGU+UgoZjmWgMHXSBTIJ4AjYZi1Oo5MGgFRrW66hcsO8lWYv7Yklya6aow0qn1rDKDypV&#10;cktlNFpVTR0eWBp09mbDYIBnaVfYg8ko6Ey0pMIL4nh57LkouUGoub3ZuS/tKQLNXBRPTk+unj47&#10;ffX6KhK5e/L05fXtyRns4FypgKFVc/jF7kw5BbwiWZtSKNPJrNmx20E5K4gmEe7i6VQcJHGyRgVZ&#10;Hw7XBxPM21U0GFAI7STyaDhrDwOBNqZcwuaoTBMgfTEAIuNLFyNuNORIO/2U2Pzi6ubs9Yurs/O7&#10;2+NSPoL3Yp78RWlcHrvn5RrFBRx7WoXi5Er38a+Yb5x1w752w3Pr4QgxBbvr0pmYz+0pgnZOZ9J4&#10;W5GKAVNyR+eLNF69R+F7Z8qJCQ7sVer1SQBHh4Ig6kHLVqeAzsNWJZ6o9cqpRA0qTCKFh+g+gP2U&#10;syITSgUr/K3tvU2OkCVRii36EIk8cQxJGPqtaMoYILgMRotYy7AarDJihg6BMtPDw+7uxhr/4ICr&#10;0atkTbmj3gWdk4Q37EqnUm6PO5oBojIGiHa7sZMn7etNK4MBwDMp7IBPlRr7AJSRG8V6SQzuRFOk&#10;lLNbhScOr0KPAZKNRrAdJGZhuYM8aQUbMhlsQaaGLbStrrGkh5sSNYNhETzs3W/yhWKmRsBfFyI6&#10;M+l0JlPKE8sYTDZ8H5EF/l7CoWmF63RVuNXUEZjmggfgWqPRoBhQAJwnGCQ3k4MGZWtEFrHIbGRY&#10;AYElGiDjaivr8H5nFdQjndGwy4LVWl2h0yrR+WhInuG6hM/Z0HJWBFsPO6u7m6sr67uPP22tHu7t&#10;rSoleBWt0VoZ6ARqhlK/ZBvtQD3U6AwTGCKe8Ubunv/w4/PXACjXJ8fHl+ewOvPzMR7wjIG8+PzT&#10;fiZFwdRUfzKewCPgQb1erdYdlcksFA4CUwTFDATWYDYatVq8rxfTaGa7XcfQmo1mtdYaCjVUhE5t&#10;bVhF7OXpAkMt0giEaosJXvsqh2ZRg14EyiPgsFionFYOgHdt7vB4O9tbG1CV97f5ILK4a+tSpprJ&#10;5q2ur25JGYpJ2I459Ea1VYeDFABd6AIwQquvWA/E3NIsC8eDs8cnd+cRb7pHVcjMWoY9HJ6Fwyq1&#10;RayxqDD2pkUiOWo+ZxcWRH9eBI1dLrvPrq5vLy8vS94+LAz40klnora0NlgebfdxTDSSRgOowsV5&#10;Ce0KF3NP5BzUSiGfOzu5uro+ffLqyfHc7wjp9Co9kBWmhkY3G5QcLocG64RkNpt1mEkrMeMREWGG&#10;RS9CbxuDXgt4pYSqzxIyzVr0WqlTKopZi7R03IRS14uOy4kqOTCzzwKtdr06rY4mIFLR6gZIH6zs&#10;RArtweJA06E4AUMFepqC6uhMxHpdqr/nWuTO8aYQ/joHveOO+uK1BF5zgcRxxjNYklzjOcDIxenX&#10;v/nqy6dP3766PZuD3ihgVkyp2CfPcEISU/rQXzux7Bp01hwAFnI5GUAFbbYmbV0wMCIDaTOD9rd3&#10;VFa1hS5c37zf+/To0fv3Hz5++v67Tx8/r2noEos+SKokfd6zy5Ir0BCxOWirzVbSgNaKlOsbq2u7&#10;B8DcHx4+P/707tGj+52H+4f9T3t8+fUvf/jqxbOvv3728vXbt69fPnvx6gK+C7XdIvud1MCwTahk&#10;ahqbrrVazRKTfmYE6a40wnYmrDiNIQIMtepCQQZTrNUzxDSNLFAZKAxGQzAc0rNsTMnB9ubhNssA&#10;vwXNbFBrgS938FwIWwNEbJtGLNg43LFJ4F1ZjGKTBrCZYZTJtBbrMue+2STa9WS6eHZzd/v6xXNY&#10;Ck9e3Z4cw4I6vlmkKOg261+GwA2m8d4gaNYojXjPIRZ1hiO0map2J/JwSIfRQQ2ZKqini7U0qQYW&#10;OhF2OGAxAPkhVI3ZsKEOBsIhQjGpAF2udxN9793zH7/58umXb569fHV1BvxxHk1H59nSyYtvXmDa&#10;ze1FMZtfNgWSFXWQqN2Eb5ErRrOXZ56sN43jyPFY35kaL8aI615X3zma6RhWo9LE46Fxgdpotcpm&#10;2HJXH/ldyE4LQPEuLi/PSqXLk4g368kWz+9uPP0+WnaCZFseVpJHVeCHVSq1W4PF4oQSAjIys5gD&#10;X4yDcgbpB7+238+40PmqO62NSHVyGLNTRqQJFMdEL550OquOOrbLyQeJdDoW86XQjKEelOlUKsBk&#10;mR50Dugdq1WncJDCxGyEKe7pOSDUHNhmFq8UstksGj8tinmAwGLh4vj05fXVk9evXz5/fXKMmZoX&#10;FzlPtN8fe70eeCY4ItaHHRGHUlKhVru1UahJqPTNdljRabbJcV8Ke95SCaCCwyDOJbbCYVDJQ5VR&#10;ZNGqSJjYBqBBCnWIMLk+awOH9iO4xp09X9SNnD6SX/jiyfKimLs5efXq5ub0+durXD6X9+RLEfS7&#10;B2UEzz+xtAZf+oRnyuX0PArqebEAZIumM1B+5uM51mmvB8Qo0O788iDPHUUj62Jx7o14MvAqFm53&#10;Pjd3ZXp12Gl9J5A/eSgwCAPVqFcm9UkFlM1keRAG5GhpIQcyJJOdw1OGz+BnCGgWpZC3ukJvtttN&#10;htloAH4G9BHL60hOwkusEbXbBYIo7zRUQYWiRQo3mSu8ldWDVd4KwJ5erzbMSGQgzaCc8OQCA7q8&#10;817f7U5jdO1yXLNcw2BqanUUCCsClUo34+1Nnf1yCjZKrQKawxeDx+0qT6kJ53TqnzQNjEYoFJzN&#10;Oh148IBpOMJt73Tseq2GbVoXMKC+a40Go5L/+d3+w4FJKRHsHG6xrDqjVqQ2M0HSqq1M0+q62CyW&#10;sJQyq5KpVUqUatBHqmBQxVBKaLDYzdZGe2mmPRnVuoF2yEBnAnYbxICmapqUY2JaNBI2m7W2f7S5&#10;s8s3aVWzMLxoKM06BiwCoz1QkeMorN1gZFjYLNPW3sMGf31jZ3Xr3eOdtbWNh/2Pe4f/f5b+s7Gt&#10;7MoWRZEjI4hAhI0cSBAkVZKfyS3kSFJuVVliQM6JdJ8iQWSoqmRkQEgi0Lfv9bPKp/oXvK/+cu45&#10;7n7hd7054QO7JFWRhLBXmHOMteYcYxsTolbMtexLRPCtfq83EEB9Igq1kUy5ckVsu7h693Dx9OGH&#10;H5/SxcvLcqVSLpYyuTxkGlci4abNw+4Y6sqhKU1imhh60Bt/EpDNa762j9HrIdSQdqhWmZwQqQmN&#10;0UzoYIXiRpZ3tSKOWquRopeknqFjSVh6jRaggkmyaRGLmULDBux6JnAQ7j53f0OwL5RwLTyW4Gx7&#10;08I/OjzB0m0gz18Pz7Z3j842DFwhz3J2sCXYh2Hyd7sMKcwBW0r6/b2e3+rxYJ1n3wPIPIaGDHXI&#10;Z/XaPJ69uc/kUUMk0PWTUl3Lx2hDytRINrnwLj2/rNsmfTN4OvtyQMOrnap7mr+7uLwo398XqhEg&#10;ElEA8OhAVY2g7n08CTC0mkg5p8lkaIVKiC5XENkD9izm8sHSPcTip6fHD8+5CJJJv0/HtQATVAEK&#10;UQi5XK5l94gi1bGlDEKpYOnkXXnAr1fxJGIlW29Sm0VAssVMiYSLLewkLL1ZdO6lrHXJYP3W+zF7&#10;omoDcrjQtLuLxWzeoI/lARlsiLZfRh37u971mZsNOxfwnDoZcqwc7ni1GvOEw/VRnRZfZiu5AvZ1&#10;3pXS+bWk3tC+TIRRitEWB5C9AoQPNMOVfvjhX/70I1CKi2LGgbZVeD+QK0wjTdhqYxkgH/TG8dDn&#10;QC48sHjH3i4sTQhKXb9sItf5YO8GYLi1Wm2rh03qKubW+fn5qy9fvrx+/eX1L99OD99sKzgKs99b&#10;t1WH0/LDY2lIZaj3Nzc2+AoYKYOQJdna2Ts6Pz47AOb8+qfXX37+7uX0+Cv8+fV5r/yXf/23P/7l&#10;3/79X/74/fdYvv1wVSxMwzWZlz6AX2WdgE8KW0Sk16lVQlW7Y2YyWXgQ4We0NBo24GVsyWP4NEYx&#10;B3CwyOgbNRq1ccvIbnV9YqF4/+ubk+MXC7pRKzgmk0mtVGv9XX8LeJFaITja3j7+erzNFQoEBpZR&#10;DOuopVUq2z6dUStdO2q0GJR5POGspEvF58dryM5An58v7i5uH57yVTynCFeTYWx2ibjt866SyZF6&#10;J92WWu/DKgTvbFRryuRttlqnBeJqlkL2Fqm4CqXSKMUqmJ5cRukSGsLfbZkDQNHk49GIIqM0R55h&#10;/ukv/+cfrh+v372/eXouF1IwuUkUxsxdPnwA+H17X8pUSpdpVzJCldVRjsTmduTyIVe5mCk4qhH4&#10;ULDMw25XPp8vBLMroFI1WVvLVjOFPAlPxQEAYpaS3XW/9cjjnsIqgXXhLGTKl8Xy0205m0+lgsWL&#10;u1R1CHE9tLSHIzF0OPbO6vXahDqhN2KDOOC5tWqlG36JRYaD6KCaWIsgVbGlpl+r1SdYeAOMqD+f&#10;TaLYeIWnYbMOlS5jMGS0RN4JeSmJvbOTLgmvlhYXGVDntgays7cx63ZlE9jJAEvWmlRr4ZEgFjZW&#10;0tlVvnSXzWaCueLNhw9PFxD13r3HM23A74UCRAngdshLlnZgbIAjopFBlI7+HrX5KABxW0cGYGX5&#10;KPQY8Gag/HHanD6T9aSaNsPHQPuPrsZoEnM043EXczVkZ8yBVt/CCpgLPhNewtunU1fmDvagC9mw&#10;KwWTc3WfLr//8eEiGMwEnZViJZ+tOBPhwXAIWCZqW6OXKvySnC6n9gjgcxjd9eXBcvXPhwPYnHVO&#10;XcECAJBCypGM4LwWlvlyzg2bG1J2Jb2s2uPUmWcwtNVrI9miWZe1NUDxsfewRkdZxfnAbWvYBoCP&#10;GpGBze1c4blp1W5rK9gEKVUaW4FRnx7Ai6qW3EqFIbE26TXrxIO6KWtV12R/7Gf4F3LZzLvQQtLj&#10;b2wILEKOXmdW6vxjat3TaEQgJuWz+WU8vFqGh1Mgf/ZVDuVUp0P6rNaHF1Uml3vp9PnQ3hg1ojD4&#10;sBxgS1fdAwjB7mp/FI005h4qQtduoNuVMxjygBy7C3sEGicyCD3wPC6TAAwFy0Kv2Hz5enxyZOHx&#10;t08OdywcpQhfkIjVbD1z83RHrVMZuJwWylErIeqyROYWoTFzhJAsTSaOnpDjieCEWvN4Rl45m2ta&#10;jGUasVJnVgs3Ng0mNYu3L9g6ffPm5ev5rkTnk3e7HaTZhNasVGvkzYlXTrb8PaDhYiHXsPPm1fnu&#10;xsnbg6Ovr85Pd44Ov/38y9cthbZN6IVbgGNUWqIlnzQDMu94DGApvCwEy9cPpTREjfu7549//OGp&#10;dPl8UapkLp9uLyHfpEs5oM+DaDweg20FyArPfhPhBmrDWeWdOX1Btv2oPazTa70N+mzs07E1bDF7&#10;0WNzFJhcKF6pSY1i/UoVcBB0x9drIGJrdCYJPP/azYO/DwmLx9vno0s1JGoJl6NnbsBnZW4fnp2+&#10;fXsM4RhexwenZ5CxBYLNo6Mt4BFaqZSxINkijlILEasnlbbRoh+FcVC8qlEH+uip0Rv1UaOafbrI&#10;ppK2kQ92lo+UEgxSa1RrpbxNph5Lj9EIkuzCDw6TsTpEC1sknFhBng1Wyhcr2J/DYWweg98xO889&#10;tqgt5JwOI/Ep2o3Cykdp+1TmspypBFPOSiabvr96vH58ghHMhOZYZdrtYeeBARmxgqViMQ3ADiki&#10;MRpf42EGWmMTRhbXwOVJhIINAVdsJoAwtVuatg+I/QJomIwyQ/sfL9adoDUmsCt6TUb4vdYZ8ERZ&#10;y6yBIWDg9Tm6+M3qccDVoSTgXzc8ih1wdwJoylp5CPlu3JVaOlKFXL5QxpM8oDvYxeGGnAE7uhJc&#10;wQ+7q+7E6u76hz/84cf3D8/FUvn+Mp1z5SDs5iup6rw5ojcB3HnmMhmk6H4jFquvTdHh1Ql0F75e&#10;txkgO7UJBT58D21i2EYxz2KQcDcO3nz+/OrN50+fX72cCbbO+CI9mwS6Hw+FXBcf/vLjRYiqAQCn&#10;UnEAoHD5e1tcw97Jq89vjg/e/vL6E/rZvXnz7dvXz7/++kqT/f7f/uM//v1P//rf//t//J//9uNN&#10;6e6ilLOjXxbAlz7qp/X0CBA1LdbupsRMmiG/soRcHm5LPDaB/aklyfYCe6X+ecHUiIYjC5NKrGnr&#10;OIaDXz6dHn7ls2HdCnlMMd5gcYCdMdp6Jo/HM+y8fHtzZGEJT89P94So6Ks3iY2dZo+tVLK1LTZL&#10;YZbZ3FgrmCk+3z5dFi+ebx6unovl8iU6K0PuSzkLLsR4K0eSRtGapN3aqEcEZPKF348mxoEmtatR&#10;m/RspZnBkIotErVJwREpFOwWXk9jaTLhpwT8kJf7k+YMQGizOcJjotK//l//r397/3Dz4eMDbGCn&#10;MwuIMbcCFukI3n64vSgXIWens65kPEofhR2hYcwGy3iVghUMqSJuGyZRrSoELKyShvXsqA5iEMhb&#10;JmASajUe4klbhNyKCsTA+qNhewKIz2rlCiWykOoenu6L2bwzg8IBS3c8PpyuUFgjEo7MgdjXGnRg&#10;aXj8hCAw6ab1+5HpEr7BFh5EsCTIhgDY1u976tQ6nsSMUEQnAmS63qdVl4lIzdtvLDTyUXjqcEwh&#10;rg+jAL3HPo225yM1MCiEVtNrmdlSuTWwGNeAncPwo04nzEEWpuH+spJDCbBgFn7JAPUoP7z/eJm+&#10;e/oBzZKfAbXk8rngeqhQcjw+HEaAs2E1sQ1Q1GgEyHgy9mNPAmXc6UDcHc8QBkfnI6u12WG02z2s&#10;HtegIZBJwTQHusgeAhRv19fzjceLAHbR9ePAyO3TEGD6bA64bgLv9qeF8oc/fry9uHx8KFeClbvS&#10;XfEiU4DsvYT5qEJ2RmuIsL0atodCoWkIsB0e38FooZJLxAETDIk5j2V5juVqtcpVUvBdALJQPjZb&#10;zIZCjuVy6apkpvFwpE6nNSajObYMyAIBOUkEKJ0xtdnxAvftN9wOW60R9aDVXDScdODBG0xjZE4d&#10;jyd4sj6kjWSEUevz+WVNindCh1EZjdamLLU5jRYLV211eFzGYjyaUICn8cQiHn8fbRGlWIXbrMNg&#10;Jpf26nTlmsYHySUsv2oikXDBygMECdM5GQG/mslg8QOLXt/uTAA3TGaUzgQfFehDJDqieiKRhjXg&#10;h8DdlQNM7azLMwKBRVvaDsjbGh2KlJjx7h/mQ6cXMS0bAPcFG9vb+5BQ+RKRSCwU8EwikV4v3D3a&#10;0Ot4BpZJqSMXcjN8XSg26pUiQOMsIY8FmUja69TX+Kw5aTQmDIWawWgpFRAx9Gg8xRSbmAKBZff8&#10;25dXJxsKQt5utbuTkTfg06rZbQp90mx2dEafT8kRMTe3NnaOP3853j75+nJ8dPby5uv54dne7jYP&#10;wQtLsGXgbgpYZsZ4JmNQ+nU0o4snUpXifbECCQVi8PPDzdXNw8NtKegMXj7dw1a+wJTjdCwTcZRR&#10;jtri9riHFo2hEnh9Bvh5Qh0vegG0KmNopRREtr5uWyxR6XskW6k2ExD8fHqR1owm9yIzweZoFz6A&#10;mGRbzlAqOCyewcIUQVoyGPb5FhVTsMFTmMRMFYetVfP4G1wIz5s7J1i2fXh6/uZw5wgI9b5l54jP&#10;3xUoxECE4MUGrtLqjBmtFmyBwBgQ3Tw6GNDmfcC7HhqWIDbijnwQ9bRjXkITCJBAa+SkUanksBRq&#10;4N948ESxygB8LSh9W6OPvBO2Q8TujruX+WCCti46pcXjnn7dE7Fhf3EDMJ89GgulUtMwtmugJkC6&#10;XFhCilthsfPtw4ePH6/KQYfbNre22CSpFws3tnf5LL3CwOSYOCqJ2EQxmiTYKq/t9QizUSdVsrgW&#10;eG3s7e7xzD1Yb+MmpRMIdDprW29GwDqZzPByq4PNM8CVm5OJzLc+LYvVvaQZjVnaDDmgzhoE69oA&#10;XVEhwsB+srnxLC20smM3yxAlsek0d2jqcKUgJ2eKd9kCANclPATWAALZCzqT1UQoCU/vKn/4/v01&#10;II2nYuni5uECWEcx7XJmXcM5FTXSOt55X9aZIZ9vxGqUMbquQVIMAH5tL7yUjnfWgcnuykl0rRNh&#10;x6HFYDmD5PoN67vOT3f5gi2hUavxjScNoOzZ53f/+t8+ViJjLe4PtVptUu3vbPN4O18/f/n8cgrZ&#10;+fO3dVnY69evXn162ewlLr//t397f/PDv/7Hf//v/8dfrsul+4vM0gZ8x5YMNSA5+7SQzHTmFqnY&#10;xmJjvdKsF3MB8LIgzyhYEh5LDdG85YOEytZBcA9Qa/VorKtksfRaM8dy8Pnb4csbvtksAjS1rzCa&#10;2cCIAMz1jFy+gMs9e/Xp1RGfuX/+5hxwucKoU3JM7C6lBUBEb5bqFRydLJZw5oLp8vPtM/DKUvH+&#10;+R59lS/ub5/KWENVuaukXM5CPmGj1cdyyqQ283frdaCMXbmfARHOCzvcZNSrpbJOS2wRmiBkcFQq&#10;k1Jp9snX51Wd5rg7pvYb9BG9P4fsXOvTYoPL/+f/9R9/evd48/h4+/xccroK2XQJmGx4OAxVikFn&#10;PvP8fBdMYYiPxUJ5V2IwSGA/1Wq5Sk2xl8qdSADiXNqXmfJdEHuE5xNKlzRJWPhREHj05F4MyOj+&#10;iFcnKcgyjtV0evfh/fUzrJJyNli6eg7mnYn4ADChfeDxxIdxGhYt0hq1Wh9vxlBVuRqfUyl0+3Ia&#10;90SAMeOlos0DWRtPLYFEza2BWZ+GPdLhiAfmpQoUYV7z0MZ+a2OYgCwFmBN93fqzbkvH8BNSgNyE&#10;0Yxl9+SiI5dT6kN4ojyKZuedwXQ2eHePvd93d2kU2CmXSqVK8OLm8aacKT19/+Pjze1FBTD2yplf&#10;TZeuvDMUjsK+gazcsMUaEEZqMzSMH028C5R3BBw6nky6PmwRgq95gS7JIK4BPDDrzCKOWiRWMfUQ&#10;WDA7e5vjBUHIO7JmPxqP1W326jC09hxxuVbLaQIQxDSRe373Rxi8i+d7wMq5u3K5XLrL3KULy/Ag&#10;ia4H6GrhDtlhbkLTVShCi0RoDU8D5ULpo3oVYF4mk3dm74qlbC7vcuTShVUh6FwtsUqkfJHB+3OH&#10;Y1XIu6ON+qRG63tn83kdcM2iA1HPL/d3m9bumD5vQMwLxQDiNTy2AUyQu5rEiu+q255wz0fzsCtT&#10;Ts0pfg27Pe50KbNm0zqbN0aTkXXRpVAok3l/HhlW442Z3Leg1OgTik/PYhNKlYRp0gPNCHhnE3Sy&#10;hcSM1ikATO3L/KrqDiUSq7xrascj7BoVj6/WfgL00UzWaaJzt3cyWffFAjsMRxuILaLhOG3WWUB2&#10;lvt6cvTQlncDMlmgpyXkfqCJkBJQlBejaE+nN6JGPU+4v7G9x1NZtrYsCgVPsMcF/qzXq/hbfLUe&#10;wrFIqWV0uzqeQMDjiExMiM9ilZCnkvDEZo2fHq6GGxPvrOGpdc1rnyuxAtC6kcM1sDgciYAPnOPr&#10;mwMLRypH/3H/DKBPl2ADjmxMxpSAVLdgcCQKiWVja+fw809fz07Ovx5ubr2guea+SmhhsfVqjkpo&#10;4BoEBo6067UGGGPAJtTJfBDKA1Yrly5vri4vLp+f7u8fPqKDey57eV8slcoXpWw26JqulsMB8Mao&#10;LZyMz/uNfq1pHdFnVsBNs1mAWFBrE0jSjM7Y3/MtAm2FSilto4U0W9PuETqRSKeX8Dh6KdlW8nQd&#10;gDqQELsME1PB29zb5IpZwJ9VEoNQrebuw9MqVCazhtAqVVyJSsXjo2HV4cHB6dfPh9tHpwfbfP7Z&#10;kcGwuyHhWYRARdVmjUYn9S80UlLuReF71NkbDOpUeq0JwznHkk97wZHEnFKTSwH2tTSooSkWGU1i&#10;Nfa+tnu+rrc2k/dIP6UOrBtQiG0QhsDjXl8QVaPzOg12xzCOsQUbmkZ0WGWQ9uYIgsPD/y1+mQu6&#10;IDsDh764vbq9eQQicbGMAu6faU1mNlA2wdHZLs8Is6TUtqRarZbi62lMfINSAyOklbakRgXXAhiF&#10;zzewzD40jpoAvpV1KJCRIVj3GPKx1ToG4ow9zrH6AqFIF2WRAF7GojM82gG6vehYAdDW6BADIRcP&#10;gQsPIVdF4kPYYUvH1BGs5FZuW2NOgy3tWqKmYCEXrOTdkejQlU3nVqEkxOa4LWKfLpO2YeH+44fb&#10;TP753cMl6k3dl1KOFOSTfNJDpVABH64hAtVKxcsDT80Ku6TbadI8Yyxs6AKyti6kbFIu6yy0PImO&#10;Ldw6Ojg7Ojp9efvtl59/+XZ8Cv+2B0sTJs46Hwyq+YubH/+Pf3+8c0UpqCxmZEs1egVANP4x5PK3&#10;X1/evvr86dXbN2+Pz1///MvXDSXAgsTl7UXeUfz47od/+/c//fjh+v3jPboR2qJDN40aIM1iWFRK&#10;kZk0SjhmrU4kVrLZIh4XeLCJpQICzGETgLTZ8DJrWxotA5vrer02apyxmDzL9uGrT98EOkKq5u3t&#10;sZA06oUqnVTPEW6dbe+dvHn15vxsc+v05GhDyN1XGfV6s1ZqZokZfrMesJJPPq6FyheXV4+PN/d4&#10;SZJNpYKAgm9uL0uVbDCHpDrtLKSD0walXw0lwg0rxCRPgw5kYdZtLzqwULV6eFdjazzu4b0HAFeW&#10;WMETijXUEURA9FnHuvnavIaXfiMvLIZ+zF38yx/evXv38cPjbbl485xbJlfpYinksVWrVXs1FnOn&#10;0um8a5nA0qSqYy17EYclH55WgqsqMufhEtuW3fFkpZRxAYuOjCZNeUsvEpnEJrNUq2l3sd+a3mhQ&#10;qZGpy+kMQhbBw+yH97d3wcz7P1wB/ngq5p0F7Kqq2t1DrNmAZNDHuyG0vfPU6Q1Yk5D1Zn5ZbGi3&#10;o3mGDe9Uo7FwHHgiPA88FnBzOh3lptcu/cBjkULiESoNTRtRBrBuHXvr0TqFQfTagG81EGnUOqNJ&#10;04VAHZBRB0tY7Wg9GET1gkrx6RY2ZhGPA4tPkAkvL4rPMBXp0v0tvJ7u7woJNNACTu5wVgrD6KA6&#10;HfbnNhvkAe9kRJUD90P4GUDVo7Fc3hn1x90ZnQ7MzttFRQqGf4FlnGSLo2ArJRKOvkXCnl1vkIXe&#10;2JPN5vDu8QZtAE+cXKFecgJCBl7Th5LBp8eHC9QXLN9nEks8ps4WUd4FqKUrv5w6psnQKuVcuiEq&#10;TZ0rTy0aRRFxWCvegGzWH0xzpXIln8rePj7cPGcdBQjbV9fXD0+Xl08PV5dAwfHuwjF1I7GVe2kx&#10;iBD1eSxao3itHVjxJEPm9TZHdU84OYyh4gYNoMByWrXBh61i33cwP43UJ/NQtjyl+BY9Uka3Bsaz&#10;xlwupw0gC3SRgvlmMLlhiBuJSLMboIzqdQoBc7HoadUiXTsQ6MlHc08skoTnzeeR3wed0yX86Z8A&#10;JZdLDIY2a2dSh6A3m1Cx10PW6VitXUi/1AnQ9BGe1FRj/fm81ncnITLX5S0d4Se1LX+z1sQaVHnH&#10;r9W1sPaJQI+8lk7LkDU7UrZZJOExgctBduRb+HzIpXh/ylNx1HqznmMRSABNqUytXpvUsEViyNMm&#10;lcVggi/s8xQio9HIJigNbP6vA+IA5tHDPms1kG+Rlm3YVyt5Bq6Qy9/b3VBoZFQrZRxotzvNEYAH&#10;n0/erHnlfj9Ah5ZQwGWJVBtnx98+vRwcnp9u8zfOX7b3WVhPqgLUbVKz1fxNJpsBAZ8i63aB5Yz6&#10;/WgqU8jd3T+8f/ech4R8ef/08HiLa6V8eZGuwCpBO3R3GM1j3Ei8IuEIzTbwTMbA5Ub1WKw2qcm0&#10;Ul8HVqjMytD4x95Oi81uLQDUEHqOWE362AqFWMwSSjhaPyECSImHcrAiSDZPsHn29nh3ky8UY8Wf&#10;UgmwUyxmGoQKPdbUMKRGNYdpEOwdHB6ebR29fH59vnNwfIIC47t8/tYW8C505NejWqjaJDJqybU7&#10;7mzc9dJtEapsAqPZmNfmA1o9mQl5hgnbpEtKdTop0dKJmBDr1Jo2WyQl9GyAWLKZNdCx1jwD96rg&#10;SsaiywrgkqAj3gceHscC0ugwbEM1kkgk6pkDtBxEYnN6czRwVxMph90RdC4TgHMqwVzm+erp+fnp&#10;9urq8SpUs7kjIx9bqYD1sLl3dLCpUurY5kWzRvVpKJALdBKWlhHwtdq+ttQsEvItFoGAz1OSMnSY&#10;ao5wsq1e7JpkkBAVO7heR/P5aESj+8keVpp7YRas3nkU+I0c1abkMKtUOgok0PueQTgSTyQxOHps&#10;Q2wyzefSd2inGo7O4ysgS8AVXOgAULDbaBDLShWAsNV4FAhYEoB6OFkoAmbLOSpA/UrpSvqyDOAD&#10;/eix+dOLTrAyCnVO9zb7aJjXBPwckHcA5/Q0KE9Ggezs07JbKBMhVanMZgUfAObbl/OXN1/+/Nc/&#10;v35zuLN9tsUzmQlfpzm3ReOF++sf//TDU8WRHNYYMFEahk/L4QoEe4dvX709//rqLeTnN28gQ7/5&#10;9MtP5zxtILCgJ1wudzh/8fTw41/+5S/fv/v+4819KehKuEOhSG3MYLMACrNMhExOELCnTBwg5CYW&#10;y6Rkm40Kg4WrJtqQnRFqm6WkRk90uj22urXo+rUilpC/uXn29e2hRalXciS72yJCQ8ilfD5HLNwX&#10;bJ+c7Zyev33zZq3GJzCoePtMNURmH/wtbJ8fgrQUQrOMOszeP1w/Yh/E/f1lxuXKVe5uPz4+p3OV&#10;SgHzWsaJyrMNbyNUyIWiEyCLMXQmmk9kPp+fgCgAoEGjQVMhwqgyMAFgcw1AoonZqIuq0t2uFQLT&#10;CJsTqDMvTId30o/kIQc9vn/3/uNNqXRzdZefuiqlu2kM8WS0P6Lb7K6UYxlaQoJOAmlJuVKr5DA8&#10;GEwzQVgYIZd7sMSzlFA1FKw4p9XEyk2j9btapUipN5pbBNH2y2ZUWGKQIOrhJWC8AqrSFyrF24di&#10;Npi++XgFj1quOPMFxxCNDZJ29B6d19FjmUbzeJDuTepAkm1RWm3cpAFFWzf7hIGfxGLhcDSG5uzU&#10;ZhNyM4rgNTzRYXweA2IFP4h+PO4BCu9CzqdRYY/UPXU8oCHYeizaBjADuYARGKPLeXxVSQdzwQzs&#10;41U+AzNwcXl783xRuri9gRl5vrq6eni4L9+Vn4CX3D/fp132+NpgILF0FVJuvMGrwlag1Sk+v7zT&#10;gSyBhxrAktFJuivvTOiUAGJlqrUj97db2NSFZoVmvVhhNAlVep2W8AXQwpIqayuN8JnoYXs10sDj&#10;gHB4Cos8niwUVmjVlHKWHx5uL0rFcubuqTRd3d0FC7ni1QWwokTIBcx3tUws887VNBmOY7V2jO7B&#10;hpT5WiIF8Ho//k8TUNhA775/f1sqPl89XL//8cePD7c3H24rOI9LNAYeRhqzsYwaidTpfXqtEaWj&#10;OQeAf+DOOOA12hBVP7F7OzZMTpORBh3IcMKFGoguu63esDuzdpkfuAKlRqVQrHR6oEOL0JvjBUky&#10;CI1sjux2ukpG6hBLvVaKD0KdlPD5SQIlBNo+ar0/p8WTS7xRcwYzd5lCPgd/Si1DmJ1D4arNK6uj&#10;Aupay9wrC8CCDvjapL9JtU7wkADrWrGWqBFHK6+RT6tvLXxAyqn0SdM6lncp3ZaGIAm9qC3zocBn&#10;m9FB3/uWSMhjiYEK7/PxhHuDz7Vs8SVMCceoVOrVBoGQozOLRZqejwTOpNWx0XyPqVcL9iw8sUgN&#10;QYPdltFpjXmjPqF0uwGf1MzW6iSbBpWYxbdwOELUZ8G6dLavSW925D2tdDHGdtKOv9eZYcXmQt5t&#10;MfeFLBNv9+Tl5fzk4BRlfQzbu/gWEqaCA6ibyTKqN7aFegDlci96HaEQTz8acgF2QQ31zHSVvYOJ&#10;fXx8er5+vLy4fS5lUQ/+LpsKIQp2D4f26iAKG60BG2ven/cnKADStPrZeg16d1MnbV2AOuu0dK0F&#10;5BQfZGeFSdsymoxKlYSlEOvkPb1JITYpUShRb1ZzNzZOv3w+3bPAOAHUkQKJ0ZnRxohjJklY64TW&#10;KOYBm9zaPtvZPFq7Ox2/ffNytLe1iYO8AQlvk2vSktq1EJRKrQGoOkN9HsrIFqdDpMNAQKXHINdm&#10;Eg1bnFajLCAY6zRmDlPIUzFZup4UjUX0vQXkv4WsSY8BCkFUG09mn2EYitnp2uTaFu3Xo/FwZL42&#10;XI3SGtEB1k9FPZMJFiCuEgM7rLFEwpmB190z4PDLS8jPN7ep+Co4pXWkSgXTsn20t3Mm4EgZLR3D&#10;GglPZJSmN8DQtBjjiVcu8/o1GrZEsH4sobE3xnOyRXchh909JnVaDSlla7A9vUOZNTwzSpPikxq1&#10;fgQjo1pzjBU3sw6e2HcQQo5ofSpl3KwPhtH4ylENx+veEXCOoaNyl0OXkJArGY247cnCXR4CUSWd&#10;ybkSg3jSlc0vk9W4DQs8pklPdAmMqITKSY6lE0BaHsJwoZBJxfvUUX0Cmycwpo6s1Ebfa6XXASOu&#10;69LkATnJVrDUWmAaFGD3eB8o1WrNShHAJ9bB5+9+guT65eff/fW3v/76bU+wyxcrzb0O4kRPPFV8&#10;/HhzmXbYQsXQuNciGN2uVszd2D47O/n6cvj105vjk8Ovn7/73V9/fvvy5dzAFHKkfq8HQ10hffn4&#10;47/86f319fXj8135ErJfzu2he9sm/vYulz2ORumylokpMopYXCH8jRrSt1Dv7VrYsLkh/WFJJXq2&#10;aLoduVmsWzSp8paRe/hytnO0tS/k7QsMwr1NnV+r6ZDwibcOTs8OznZ2dw6+fvv87c0ZUwwbjKXi&#10;KE1qObXj7wRgk7NhUxtb8tl8WH7/eLkWdH2+vU9ngNTcfPxwVcqWykHXcpXLQaJcraqAhlYuN3DD&#10;Bt5SNOc177jTNmu1ChYZkC/kBMfol5NqrkQh3Dw4sHB0PXkAEgUEpk4TEnOtDsEygDdvnTHFS404&#10;7+6vsL/s4z1eeGOHTiWTglSccHuAMkF2sE+nofyds1qFyJvNlEoVp31YnRZc7qSjELRHk2vdHlcq&#10;5wKOh4ZsoUEAT/sJ/6Ld9i0CY0CxKB6B/lTTadJRwV6qXL5SvktfXFayF09P5TxE4EIiUnXgcotH&#10;wuFBo0ml2WL1ptVKHU0mI7onEo6jPEe4WkU7/tVy4BkMPMBRgFNDRpzMMaPXYzZ0sYnHYzbYfVQZ&#10;o22lxYeD2BxYmM0Woy7GdMjYk6YMuJK2TWqlpNSIx+8MQI7euhuf4+6imEHrqYvrZ8CXRbz7//gv&#10;PzwVi08fPn589+7DVbl0e3VRKt/f3i1DDscqhRJMePM8DQ8gVw8gV1D8hBRNsNCXFEtpYdMBEsKT&#10;rMCiM4Gx7wbGPcBjQNvFgN24Cg5LYhC3CC25CMg6MuqsZ2ZLFwuyQ4vVUVEP2z6qwHbsiSWgJIDM&#10;pafr99c3V1c3T8XyfTGLmmHZXHldcO9MJapVe8IeTqSWeMAMWXOKftNojhDD4zugrugSZ3O78i5n&#10;5fLDj3/8y19+/PDh8fn+Abu3n67ulqvKXWYaBxKB5w0QvJLxSS1GH8/qVDyfqDfmwD1iI69shj52&#10;tIm3NqfT0SEL3QrsdrsjP8WislAYK/fiEGw6C5Tlt3a6nRm90Z9YZUgfNDqfdUSn0u1TTz3a7/oW&#10;JJAmTU+p0MDutmIUIztjWRNSTniVcgazhUIab02DhWAl78Aa82nCHq+PPJ7aCM/+AP5jBYu/h0ry&#10;4xmettdh7eLtKs0zp9cbde+iZTaTeFwOzIAKVLsja459/i5DK+KQFBlKWXZ7ixpk8Z5pX6hgSfib&#10;Agt/Y3d7z6LibeyzVEyR2aTicAx8ppIg2FjxJoe/zNcDUqgGHMo2bFgkIgWXy1SYRObAxGvtz5sd&#10;v8/fxgaUtogr3D863bLsc5lMw9Gnn75ticwaOQVbbxT6hZwEwj9umxleDPJSKaNt5Igllt2Tr28P&#10;NncOdi0qDhJWMcvA32fp9Woxb3OXK9nc2eURpFpjpc/jCXeEPpvHABP0R9FCxblMupPOEvYXPF8+&#10;X2bKj4+X6eDd0+19uVLJh2FgBuGkPRyrWWXe2mCZL6zCVj8G5J7WaDTrNLJ6velrW2tj+QJg5mw2&#10;9mPlOvzP3PKRCqbRqDAyunJCZNhD2Te+UK0WclWbn15/3WJxxEygkITZJNJgk5naZIR4Dkhdx5EI&#10;hQByDFu7ewcvp9unX199+u71EV+wsbcFb2HgGdDmedHTSQRAOZkQ5pujGYC65ijiHtjCQHZn1tmE&#10;Hpk689NwJDKsRmvddq/FVuwLRUqRxKLSEz2d0QyoyadV6Lyjus2ddMejfY8jfXH7CMNQTOdWSRo9&#10;vkyEo9HhkFZrouKPBzK9jYa60ij1H8HODhQLdqLwQzqdBoTzDFzp6er5onjxcJ12e1t6o1Zx+LKz&#10;u8eULgI9HbsdAZyOJoBdvEa2yuSdcZeh0Yt58FBCnphNLnAQAZGibNSspzNrWy0pwQAIT6F46XXY&#10;GADWpZr2otOBeAHvA4Ce6l34AJ1YA36ftz+vU5tUtAZ1L1H1PzqaA8xwr7IVJ9Z5uLKuiA2oQT4D&#10;oDoVzDpThVU8Mgy5QkPsFYsMBuGEOxZxpFZOVIAKpv55S5ZP32XzjjC9SWlOrPCX+rHztGP1BgIy&#10;b7NLEL1FIBCQ4zyagI2Sfux67EnNRqWaI+awDEKx8OzVd9+9/vTpy+vX3/3+7397vS3YsrBEbMaY&#10;QqFH40knsC3s3qZNi04aFf37OxqOAXXXD7Gb6pfPL8fHb758+eXX744PXk42N7b2xUpdjzIPY339&#10;84c//OXd+/cfH8upIBoZZBxhz2hMiCUACqnzxsjPxl5yPQcwqlbTajHk7P0tgV6OAgZsLQPmRGs2&#10;ansMki0yt8dWebvFOTo+2t3cl2DJopDLF2p8ZnZPKuQbNk8PD892zk53tg++/vLTm12TksVEcxmz&#10;QtWbUWRNr08DYMSkNpNyL5UWRIvLYPEJCO3V1dNlGT3kS/lVMFNA+ZrUNJSArDmsJqehsC0OpCaG&#10;pu7AxiDcEaRRuRgzIMyLlK0eQ2tSsHgWrCHxj9EEwyrzL2Qzen/ewJLosdznB/gGM9BsJIKVyt3l&#10;9fsHrBxJ51xLZwZ9lBN2PPaKDML25TSRyuQc06UzGKyULu7vHHi46Jw6CunSNJJMFYJolFpY2Zc5&#10;gGaheK2n5CjJrnfsA9AF2QBSDJq2QZLHWrPLiyyamQNLvStVpqHMBTBnJ2TnpTvkzBUcdkD2VYDG&#10;a5W70QxpwYjeiKI1dDxeDaH58zDkWEYakQHNg81WMdugMaEDyZ43AAt7+p6qGxYl/KzX11rMaPF4&#10;BO+rBoMY3Tqr0ekTqxd9uDW+NqQDrZ5tVotISKEzjwMbsMvP9whJc/fX95lKBivmr3/89z9cldPP&#10;779/9x4lYP8poFm+zKxS2SBwUIe9OhwMHcsh6qfQIQ13exrgwbDXAgv5eCzzztZKDzAHY1lgDLmh&#10;2Ql0SKNep4RlrjZxLTzevsWgMOvY0rYPcPfEqlFqNVK2qD33jOioBhSHfJusVgEvJRJT12qVuX33&#10;x3eP15CgH67uy5l0uZSuZMv35azLkctN3VWYL3cIsnMyFErgfTseb9EagFpsfdjptXp9NOoPXME8&#10;5PmrD9//4S/vYaGh8lgRq0Xus5mL+wtXOOQEAgy7exB2xwBPzzre0cwLuw0oTK0xjPetXdnEAzNU&#10;g2QPEzT30GKeebSK/R4J+yqfgmFxV+N9WccLLFU2mlv9ZDtAgZcMKEPHRxI+2Rjet5pszKvxiWyh&#10;EXHUpFzJM3ebNXqNClFiLCcY8D2xZbZUxJ6gS3jCXC6byaXyBYCASfegj6rWwBrrKPsIo7toE21f&#10;txOg1Dw2zwirpIaALzz9Uc3TmAQIDe4wtLuHJWD1droQTsfWTk+q7XW8Xn/bh4fidbpMJxZKUBPY&#10;IpTwDILNPYtChelapTaLmCrsWmUTpEarIxZ4LdvpAGNCxK7lsGBTm4SWfSYwC0bH3x3Vxose2u31&#10;eoRODRhs60iwz9/ncTdPvn15yyV6eM1tZhokIpJB+sfeMUPLoNT7MjzX0arFTMHp8eHXt0cWPjrU&#10;s5gSCVPF4/OFHLOeI+HvnG3xBYINiZQwk2NrE0hHDLINtROY0CdzdygZjkUHwwQWIIfcsAgKt1cl&#10;rB+8uyuVL8vLMG6mYTzqwV4H6nwAET5uhXRhHfukag5HT8jw/gVIuXxB8cJy9TblUqNIDV8ytxc9&#10;tdioFCvxekghFKDpxRYMFVPC3Xs53LPwmEyJorUA/GL2QdpBaziNBgXBxDwALsD9uXw+f/fkbO/s&#10;5dvrP/90vLu7c7LDVangSzweU6lpmXl4jyAiu+MmHrDKKLN+LIoFCrE6vY+exUsAqm67wzGcB3wB&#10;H5vFVSn1SuY+i93SmBRsqbblk0rMk36NFkfFlXojmSs/oRDiRbGcXbnjsDPsEex2XuP4CM0TcUOy&#10;H6zVa2BQ7O4hsJEpaiRl74oXxcvbJ+TOwKCvPny8ytvG8GRq7vHLzva2QdnuLnqEP+bIFygtEg8J&#10;AVuhdK+soxXBZxJCttL904eL0cJ7ggltHiB0ulbbz2j7O1YI/14rICKixYAN0O4ypGistFj4AyN6&#10;szkBEotXls15NObxRKshl8ONzSGhqjuJNj1OFNF3OPJp5yA6cDtcLtQDSKWSiVwK5bXt2FkIu7ca&#10;o4UhYySmDue6bj1dWVYhPGTvyneOuVU2bja9cmD2JBEYM4gW2SM1bTlDqgX80JH5eoEA7NSWSK1t&#10;kQyGziQSmRQGvkFwdnK2s334CbLrT9++Hr/57T//8dPJ7hZfqNAzvONxw75cueJ+1c6RkJjbl65V&#10;YtBvWmWkGpDZ2cvb87effvnu9bc3bz59eTn+9u1kZ+fo9GgTlV154nE4PHRVircfv//+xx8/PqUi&#10;4WUunc7kljF6f8bwzfqeERBQtkJPMgArsHUtgpCivamaK1AygNqzFRyyp1OaIL8CJGTrUL2aJP0a&#10;dEbfFwotAgVbIWSKWiRkKFjOHN7W0enO3vGrg82t0+/+fLhv1LOAL7FbLcU+uytDyO9DNUHCJ+92&#10;mg1HCWJk+enhw8Pzww/vn+9yeQh07vC6oTabBz40dUcGGKjtkegg1mxCgISPC9xd1/bLfT5ZwCxW&#10;qAmpSN9mkHoWS6xSqYnmfN6v1T1161iGhVPxgQdyFEXOICGW+f0Mfz85tIWX5cePkJFcENnjy3QQ&#10;uEkymQih9ldoLSDlypayzlw27wyWbi/zq3ywki3kssXLVBU7nSGUu/LOVb7iCg+ilJaZjdJ6E6u8&#10;i7nZZrNVQ9Olw+Vc2UOQWm6CqD8SBCjnTMSHAPQh6RcKeUzRufzS7sZ6LxSTGESjeHsH/Ik2GLrt&#10;yZA7Okw5qvE4djtHaAMg0xGbxxMboNAfloTjEXbYE0smUK0bojJkhN4sNohj/3MVAHO03qzTqHiO&#10;wNBK/aRYJTKyISuySXnHO7HlimnIzk9PF4WEK335dFFah7Lbx3c/fP9QzhU/vvtwA0gpmwdQjYde&#10;wXyleAd/Kiyxw9ierA6io4CP4UP/6BYkCZks4JNbvTKqpzaWrbOzt0mlUifre+eWzmxWc0RGvRIC&#10;3NbepkGi4qC7IcM7GlGkRkKqMgg182gfr98jblchNR1EkgCYYHMmh47Sxz/9+OHj9dPtDz/ew2eG&#10;5AxApxR0YZ0IDGAonwdS70iEli7XEtFc1R32wFvRJzPsT8GL/Hk8nwnm0Ov16gbgYCEVgn0P8O/u&#10;+t2Ha8j5wSXMcH6IldjDCB1QxXjcnMxmjYht7sXWs6FnJvd3RpCc5x46wKcJXvKFG55BEtD8dIVt&#10;tRBDwx5vm0HBRjF6Q7YW0oK45PfJak20uuosFjNPfGgbLKfxegdVidtdtkrZptBpjWaz36f61Pre&#10;gtKYXr4H5nP5fF9EzZdKrpDPBQt4Dx+hN71WKrU5mTfmdKq3428TBKNrtcrhg4Vp1k5n7h5GojSs&#10;hotGBjW/r2OdTJqdbnMi61IowFHbwOmpXlnA77fOemjBFRh3CaVEgn0yChYLT5BV3E2LYn3axVKz&#10;1z2baN1AkD0fxFQC6BAg40C3rZFqMElL2RzDJk/J1pK9VhtyG6NN9rqULqlUcdgaqUgi5HINlq2D&#10;06OjXeWY0lm09ax9C9Okb/n9bUYXtuKYNujo9EqTginkn736enR6vm1QqI1qYPKb+wY+f1/CMbLV&#10;TP72zs7OnoHJEml7cswQXeoEBqLD0La8fQ+tEQ3TZvRYHSJ8vz5edJr9ajYDYAyPvXOAPyvO1Moe&#10;h/zUwKPtmqxLC1VpqIQ7mlDaHB5PL0dxejRsYnRH/ZGMlI9kWpHYpBaJzK12W2vkKDhKnV7BM4jV&#10;guOvhwLDzq5KAoCBJ5JsbRoUbH9Aw9b4ZF7ZooXNsWjgp7BsWMRKkwrxiWoftZZP3rz+6Zdvb1++&#10;vjqVKM1spUhh2d7gmdRMg5DF7o0BQVFrtTFjIcP7UFS9Ay4YCjrtg2g4lMoFU8N6YGHt6FC3TS1i&#10;MfUtM0fIFek5+kXbRDYas9q8TofwSKMNg7B4SsCDy5VCJY0HvuFIv1bzYOSq2mhx2CHoChKDHZZM&#10;AAPJ5qbhpKsAYOb+6urm8eb5+en54v72+sN93mZdEHrWxtnJwfbR4ZlAhPXh1Hk4WKQAKKDQa1Y5&#10;qWkB6mJojWY2hyVWa7VmnZSBXUl+6whWdX1MKtXattzXXsgoXix/YGCB6sIqW/dpm43tDuwWCGO2&#10;f/pfWDsy62je8AC5R8NUAFoQAqb2YTjkWgEHTmHjvx0yArp4w+yiFknSmXJHYpHh+ixgEI/TPPHq&#10;MBy3Q4B2OmHvBAtOF56XPmccUSw+Gnf8JN6+QMYgSHRuaPvW/SSQkORyWZcgu0A0dZDndKhtKRLz&#10;sJF95/B0+/j1L6///Nefvh2//O6/fv/TVzziEekWM+94AvRvtpCcvH59wlcHbM7iRSVEo1sZehV/&#10;7+D4+OD425cv396+ffPqzcshvE63t892tjY3t/a2N8iGzQ3TdfVw81zMpNyN5iQ2BVCZzodjgyid&#10;7ol5RrJOp60lIY60IYpK0ZS8BetLpDK2dHo2W6QkULNPpzGr9QAN8fq4RwJh5W3sK1hcLk8sUklE&#10;Wkabo8JSb7Fwa29r7+jt54Ot3ZNvr3aYmhYqa8MWV3JasCHlfp1RL2KJND1/l0If5C/un1Gv/PHh&#10;9vqHj5ewj1Cxye3KT0P5gmvqRqOIOPb92iOe2Nw7pvZj9I6foVNrkTQEOnICwCqhUyixvFKpVit1&#10;sGiwj59a79dHWEXWiMQ9tRnEMhSyJNo9X2A+bEz68XzprnSRXsEEL1fOArCTYXjpXDlQ/2+aBOyV&#10;x7aiSsEZTF+UnEgbnfls6fIit1xC7i6g/Wk+X8hNI40JA6ITI9Cs1Wte7wQVXwcASYH15Qv5Zery&#10;4foWO4mzOfxXe9heCC4T01QQHXkrd/D+KYCES1h+7oQd7Z0xunriKCppDyXjVQcAyGg0UgVePwgD&#10;babV+55I2ANhGpZy3WMLD+Z1T39Wi0aiHrq1S0gXTby0xjo22JOQl2ozSkcu7+nVOqlOj/taxIbt&#10;1PHOPKtMOp2+eLi5CDrywNYw5xVvr7Fc7vbqIlO+vYEFUyxmcvDc2HQWzGbu0pV0OuhC4TIMHYN6&#10;1+cDjARJAqJ31wvA1GqlUPu15rhDsWJ+mzSBpHvlPYJtEqmVahP6ABr2IFYL+ALmujRwPJuN29I2&#10;oRTp/XUPvVYb1RoDAD+OeCSJB1JO53SYKBRvHm4eri6f379/LkHQKQMnygSdLrygzTlDoVQh6JxO&#10;HVOU/Uo6AHBN0T97hG2VfVs4CgM6SBRyqAqH1vROVJByoxCRy1l5unm6uUYZ7nwqBCkdvaqGtnm/&#10;P8L+tkkd+Eh/NKfFaH2qTIY2QtQ5UGZAfw0YgkEsGndDjFg6M+lVwrW09evedq8TWCwCs5Ef+zCk&#10;BFa/ABNHu0V5dzzDbnb3MjQYLQggZ60Fm8nSd+aDyIjar8/aYnUbEm2idP34eH39eHVZAvSULuQh&#10;yqDkAmpsU2cTKtqdj2ojyoJBSltyb9M6ttJpkRh91mwASgPeYMMrj1h9NulPKBQrZeyldOWQG/2k&#10;zztrzqhjuR+S7KJl1us0bVKn2ttgivEqmQUvFQ8otNjEEbM4ar3exOQaJBwdzi7GhnWnIsqcMSAe&#10;aAHFtzRaNosvMGBJqVFLafp9gATHTblOITESWqNJZRBs7B0dvz3gKpRkV95r6SX43Xr0foKtSAK2&#10;GMsYZkDvkIgNlk2LRLivUrLZRjH/7OUc7TiBOUs1OrXlbI+/scnniYAeYKCCQe2gIF3LqCRgBY4B&#10;Ns1G9WbAO+r3Z+Oxl1qPAZJ1h4F+hl0pl2u1mqL8LtZE9edzyoJK89SbgCEpHYZOrBKbGT5fx7u+&#10;/LLWG/OZvzsLAJsH/MjWoU6UjqNimrRGJk8iFlu29zYFWycHBsOWQMVRGPa2DOp2QNbDQuaWD9KN&#10;Xkcw/D7CyLJYxGoFUyLEPlnB5t7O6fmbL798+gYheoen1OpELOH2+fkRV6ySMDlSn6w5sQYoExkm&#10;CchQ9KgdJjw6dE3jtkGokElXUsP5DJAfg9DqsZ8NWCq6crJMRo2vp5PTGoDW+3VabDSxTbOlUgbC&#10;FV7Z3aVXKNQbadT7MfcyNQ2j7YV9GEVpQvd0mQitcncVZ6iaQH390uXTzePHx+fLCyDeFzfXd8mR&#10;nzCLuAfnJ6fw6c+3OYDnqPR6LOFaZ+f6aOwndWwGQE2d1KxXioB1Qdoj5RRZhzKbe5oyKzBIjthM&#10;Qv5Dj0nZWE7q1XotuaB4sfO56dN0Z1666y6YcsQnAb+s1u/X8HijbsO7rcQKCz1D8KkHkKyn08TU&#10;WXAmPf3YcBpuROxue6oQqmI593LoiQGFsw8jAE5oMbzg8YSdBZQdWjlSpadi8eb9jw8FPObEg3VG&#10;Syw0mc06whfo+hYBuW8B4Cyw6DHGXjlpli4AQcAgc2D+EQpxsPbBcHqy8/Ldz9/99e+///nty69/&#10;+/PrV8dHBrWu1RnNOj4pa1/CPXr76fPXb98Jmqunj4/pZBTygom3d3Bwtn3w9dWb85Pzt+fHX192&#10;do9fDnY3t7b3NnZPT3b1TVqoeP0IlCFv9zQXvZ7fO3BWgAPZB+Fh3Nagj7A1f2btLPw+X5ut1LPN&#10;ml4PTWHZZrNoXfLQgiAD+1Mr0si1CpGut0BDZbbJwNSbuCqRysATm9tdhoKpV/K4TMu2gLdx+PbN&#10;we7J+cnOhqLnk2o1erEaQkFnTJh9hIXP1nMlEJvlM5ujhL7K6Bh1+3B9fXsHqaCwCk1d6XSoulxB&#10;vAUOuqyiRqEdYt/I2+l6533vgjCzWz7A8HL/QtZZkDq1WN8jgKmwjRp5jQbwmIplT8AmPbGRtRGZ&#10;zwI+P6k3aqVS+BC16IDundDs07A9k06t8plyIZnKZF3xqCO3AvoVQh+ogXsVLKNnIWCvXH7lrBSW&#10;U1fl4gIvL0KJJUDzVD6Xcy7dtlqnxW4HOhSUkqihCU4EyG18UA2h8a4z+/xUxgJKSCVBFzbjOrLB&#10;BGSebBYyT+YiszZMhhztSE7zLreNFkFdzIgdZTYAkgCfT1VCADCGgHYHWI/YgOwVi9a9zRG16W0C&#10;t6PVZx2GphMJR+mAClHzo0Od2+IRGsqyRwe1TnNEkS9Ik0Slly90IjGTqWcs5IBjR/FVpXR3f/0A&#10;HwL+kM5Uctnn93/60/vnzB3wttLdBfxy+VyEr0AmdBbQvQa2eyWbiuM1HvBnd7QJRErWgbDbIkg/&#10;NvkAAbA2JzVv1zuhyGajZgfCnrwl1ZpQyBWNkTYFGzsHZzt72zs8zQIgdlcGucPXYywC41kNJdMg&#10;//QjSSxm/KeiQjAVwkOqDASMcvn+GZvuLi5hYhDdFC9coVxwFQo5Szl7CI3EEvakM5h3ORLDWA1o&#10;OzDxeDVW9wxCqfwyEh2GXM5UMoKF95CcEV7l4NHSNxe5YCY3nXuBf4WTsOAAsEVqnjBtMquFp/bw&#10;wAMkHFM91WsFvBeJ27BzZQCgKeyuhqsJh/OuvJpmnDVKbeZjwDbyy2VjQiTkmdHdtmudjJqyBaPt&#10;syLEpg/sieGcQrZIvULXM/IMisU8PqA3m95Oy8ReUGNxu7N0++HHP37/4eoZLWpzeVhxsJacIWDG&#10;jTp94gUOQplNOsDQzFoZdUyh0iHlANRG8dZG0uly16i0BnUyj4RrCzllgvPfhWjY6YwpQKKbcsIH&#10;qa3TJfAKWKtlnpztm9iqjX0e1yDk8vk8lcJkFCnUkHAVQiFPZdJCSpb7SYDoOrOZbe75NWYCy4d1&#10;Oq1WqlUytw8NSqVIrB83GQssH/f2REyV1Kfk8bgw18dvv73aVeJJJrBFlmCXzzITLbaKA0mXrSd6&#10;ShVbx900YK+UuUWSqGDR0ou52+dfXr892eGr8ESP0eLt7LMk+5v7SraYx1UvKNYABKSWlmgZFUyu&#10;RdUao7nRxDumY4fhIDYfjbHQfkQfBXpWCHDRqh2ifHI6jdfwNGVEkY1nEy/AqJ5WpBArpVKdluhY&#10;GS0/GiehpelY5pcqITrrgKm0UVyNuc9ai6WpuAaeyLR5eAyRjcsxm/CynqeTwx4glRKBwcjmKMQi&#10;c1vub5NalUGl4PJECsHmPnZE752enb56/e3Nt69nm/sso1pl2T1+9enNHlPBEavhb5HVva2eLODv&#10;9boy+UJWsy+r0f48Go0NkkAUKrnVMEYbyRdeWdtsEovVaNIIIIonJiGk+6y0OUBJGi3qCQTsGWAC&#10;DrsbQmfuLgtBxYZKlSj16l7agTFjYYfHE04AJw1hds7kcYcBM81iN8njuw/Au8v35czzQzbuJfQc&#10;ycbx18Pjr68+v+yaAJyhMUe/TjGxGWPqunmI3WKg2JFGI8WSQQAnvu4Y4hMdcjcw6K6fwJo5NGoG&#10;ngprSG0yqdkw3JO5DZtV6JOJx3mXn1Zps44cgtX6yAulIgZAyoDlo4VePF61h+OhZXWYSFQhDzSG&#10;rgSgDDsEa8DZw6Hd4W7EgC/bE9U1Aqs3wtU46kUVIJm4ssXn4gWW9U/XTkPjBanRmRRKtlpkJmXj&#10;RaDpxd4uoG89RqBDAjWFx1CKWUA0UT2dxWRJ+HyJ5eT44PT4y2//+Mdvf/786uff/fTt/PRoX6lt&#10;yerWtlKIgp3nb159+/Tr/3xrnCTyuYLDRmEzVbyNnbODA5jnz29hBM9PT0539yAtHu3tHu1u7B6c&#10;CXRNT7VQfHouZVP2xphAf+SZZ1DFZtUZBUZxBBSsPms2xxAre9jLptO1GBqR0gy5zCwytRiAcQn4&#10;7+SCQfi7bCYwaULJUbNbGlggHBVLLBGKtASSaUDgfL5QsMNnGXZOD8+ODs8PjwQSETqB6kRssu2j&#10;NH0tf4+j0CkNEqNZ25ZFU+nnDx/vy1jHf395cVfJZlPLwl06XSyms1nUjkgMQ84l8LRhfI69N0DF&#10;GnUKpAPYxUDgST9EGX/LaAIqzdBoWmyzfOSJ1UejGWpEjmr0hmcmq3kgWwAaMpp7jDb8CHYrUJtU&#10;+Fp0CLHYkc+mQo5CMDe1O3OOZQoIeyQara5y6cvbq+fSP9U3UhAdAcCmK5Awpm74d6czh3jWbatj&#10;WxyBF3z9KLbKz6Oxhm0YH4Sc2CXvcKYzheBdKR0E2JFCMpjKu+zhcCKfhz9lga5ePKNtcS7vcmbz&#10;CbcbnQnDbnhuNyBHINVJR2E1tK3lwzyeBpqMj+jzxggidJPanM1jfWDO1i4jMMIWUjnQKa1mYZ1j&#10;bebQOY3aBqNAk97skma8XWu3sS7fpOtB9vDOajF7DnvLb5/LlWymeI/qDU8f/vjHD7eXl88XwE6L&#10;l+W7C2xHwBZoQOHlDGRodHaKNICdR+A198oZMAMBUsrABGBFXxev10qFyGelUrDcqdMm5bA/9Rym&#10;hKnWiw3bB7t7RwdHWxb+lkQq9wbgx61oRS0H8OqdWWVevHya0Gn2pd2NGsCVCl65JrCNOZ/LVjKl&#10;56ubp4v7q3tYKnfF4l3eBROSWrqyORek1GUiid8HdDo5rc4Bx0Rinmpo0IiuO8zWlarYqYa5NVxd&#10;u4UBAEyuskFnMDuNWrvemicCEBzfI9Hw2PqTOlBRwO2xCSAPqyzQAQQxofZpHo/NRvPE8Iiw6k5M&#10;k8lc2rXMuTzUkRcd/btN+mRMGlksc3stC4Yndv25t0sf0OojenSYCNdgyMwciZFUC4WKlqw28ZG+&#10;NipwU2o0yCKp9NP7H77/eI3mtPCQsCemy5RzOow25g1aHzZBp9sZyxmkxqhnACGZoC6lJxKbzxs1&#10;ejw0rfZHsEm6cuogNsJjtxkaflNhbmRYUx/oadsLGHE5Qyoysc1G5haauvO3Bdx9LCGRANtTKfXA&#10;q6VmNQvImVrb9vvRh1LuI3RsttbXJbQMvFjUmtlsJcfI5u7si02oFd1rtWWBXrun47A4LR9bwt/b&#10;Pvn8+tUB19heyEmjyISWehxdr23GHiKzVG8yGnkWjk5HdGSAajpW67gj9zMItgp+8ujs9PRoS6gm&#10;e2RLJ1IY2ZJ9ldqsBx7DllO83TYJI2jWc3gb20d8tnziAZiKtv4DiM/VcH9MSjWMAIXShY9Ntkfh&#10;pSO87lEEuDaiQO6Fr8m6fhLmgKXXatgmkV7TbjNk1HqjQbfiMPW0ACZMSjawfCxnZO4z2WalEmuE&#10;ODr97ucvX16dGkRao0TCUpg0QOaBf3D3toQqFgslnGA7ACcX8gUGHotpMAj3BftCy9be9unh0dH5&#10;25fT3a2tDf7m0fHbt4eb2LfK8JFGYuZtA48hdHpSDqCqFh1WwxBQgGAMko6Efbp0A5WCWZQTqJSu&#10;MCmVKiGLoxC1eu0FVg3HYjQPwOa5x5ULe2jRiC0aT6ayaCc5iLjd6OYai0/dtHkD/hSlRZO49N12&#10;7ER0LbHvoJBLl0ul4u27908X5eeHBwh+ubCVMEq2Dw8Pj89fzg9P9xQkFocPwv0JRSLqwayZRWIR&#10;m81utbVm+ByAo4z/rIBvAgmmovkiKfdOUFRd32pJNRqz0WjUKwHBmOWzOWyfZD4bro08iZXdVsd6&#10;9fXxUh/C82xS69MiKCoQhm3YHySWEfiuYTQSo9f69Fpk5bAP4BESSccyHPMMpnZPtBpphKewIeM0&#10;unUSDuGZVi6bcyTz5XQF9c+esmFIc7OZ178W/9KZTQqTtjNeyID8Yr3wAtY4sFM9oWUJuZaNfURN&#10;Co5if2NfcHCwBYz3cHvjzf/8+19//fNPv3z30+u3O7s7+0YpbN6ucn/n9OTk8Oubt59//v0/Xu+p&#10;5bO+e0qTM/csXMvW6fnXV19ef3n19c23l9Oj3d3tM8jRR0eQnbd2NyQk1TOwp0rFYKHgGEwYeo4R&#10;YAyE0uZMplGqtXLrqBGjUwBWdwL+lpZsExop0dOjhLlOq1Ma/agMrNGbFCih2fGpeeweYdy3KFtt&#10;f7elYokUQq5K629LlSK2kWXYEHAF23yVBD3Td84AbwgMFiZ2TbOJhd9vHcn8a5thEU/FNrOl/li+&#10;Uv7wMesqPz1fZIKAddJFZ7L08eG+eHn94bYExDZksxdSibAt6hk1qZMZdULvU9dqLr2eVK/W+2UL&#10;hLZqHbnw9/C+nDqIomnhbGwF/oyxvimb1ZqygE+r12u6HcQfGoZsQrd2ApR5Y1YbQu7Fi+ZpvoJm&#10;qNPpyuVwx2iRECCu26uPH+8L1Ris6lQqBwmsVIDfITsvHYmQM1MsVxyRfrMDo9byWen0/rrpE/Wu&#10;YuH40JlJrWO3wzFdFTLlNGqwA5lGj2h7MoRSNwCw8tkycOss2kqgtQOkhRCaOKP9g2u5CmIqnK6c&#10;Tjv2RaDDDl44ohIv9tJTJpMRbIGRLTJHK2wYXl8P4mhL6vcCk5h7wqtkjEabjIHBynUQDM2wJuEX&#10;nYZo+wOUWa0/H7ju7u9LF7f36Wzl+cP1A+7IDx8fHz88QsJOl4Gsli7uny9Ld6XiPWQJ4KvAn1OJ&#10;OK0POWYwiNWbgZ6GYMi7LVhFa0WqrkwmowANpEBihhQSoHRIIGpen0jMUfFYHJbh6PDg6OxoW8CU&#10;7DP1fmsXUxm1s1hrCgW8ssW4RovWm17qAK9x3cNpNpjCOs1EMj5wLwEMZy9u3j9e3t88FUvlq4dS&#10;DiBcIZNFHbdKHr6+mqLpdC5lt6em0XnDVrU1qrB9B+ih5YlH+lSKd9Kw0eYQoID3rk1FBnGAaK58&#10;KjIbj6lY9hyu2hOu4NKGtyNRN6Kiga1Wo9XHwK2s9L61Y8WqvfkEe++WVfQgG0aWQefKtXTb6BTI&#10;Y34vrUqz+ltso1mDtTAAKke05Irm9diB/PY9g0R4EmDoOMJ9jk6xzzQZdT2Cw9KrVUbUTurHAaOt&#10;KlfvP358/+7Hh9LFzRPg6kR1ukoMarM6bUCjUmQw277FgtQplehtRZ3J8KND5gdcOrcNh7FGoyZr&#10;ich+vDr3juZ04P212sxL6TL8HXlbs77gafcWPp2Z0HKwQIlp2Nzdl3D3DRKTScUVcNGGGIKpTinh&#10;Kow6ws/QavwdL5b+a4DZrRVOZIyWWQ87XkSouVwmx8zwsdVsKSFFHV+OyUgwNJy9w9Pzn345Ucnh&#10;L5bqRRyTWaoWaXx+gmOS4tWU1MSBv11ETsKpfHLgmffroyYaabElG3whRyHYOdrmizUAq0Vahp+Q&#10;GDR+jVEsNpJ4v9smWhqdCFLf7sGBwOifeeID4GHNJi3eaNiTDSt8A8lYdANyQq8wdWwuZxg11qxz&#10;26BJ9OQ9AvAFAAzkxC3CbGKqFApRG7DX3NOYLCBKL9oIPUxiDlujRf85dMI1a9nGFkNr1Oh3fvnd&#10;X//8ZkOs07LNOuDdbQKdtriCrU0Lk6XQtzRav1y8IVFtn3GZBvQqMuwJeBIhf3ODv88/+/rp2+HL&#10;F4juRwen2xAwOZoxhGKmSS4DRCM2ilX6ti8wG1Hrcbs7Uv+nN3ptFJ8mqsAa6AGYP+DyEkBQvDX1&#10;YQPLAUgbs6OJdTg0dRRC1O54FKX986I5uXQMB6FQrDGIzKN2VBjvo7ReJLTCTrNh0uFITF1YiHRX&#10;KpdL6Uzxw8eb29vH7//4x8dyMDFpG7lfP5+eHR+fHG1t8hWawGxGTzpsfYqIzUAuYORwRCa1BpCi&#10;WcdYYHECNrgu8Px7ZA3Ix1ZqY2iDbWcF6N31EdiSpwPSpx3X+rZqfOCqJPteSp3moXvHFL/Z3PIB&#10;fQbagQIV8xgqmTb6NSqVPkhWh9hlOWhYxxBqsH4j4olB8p4mYvV5tFoNh4cDdAqC7Gzz0AFV2yPU&#10;uT1hTyZczmR4iKbP7khjQgkEOjC3IoVYixrhenmg7UOZ8rbPB9ROJ9Xq1UqTyrC5c7QBEyaRCC17&#10;R2fHnz+fH399+/b49PNvv/7y629//fXnXz5/PdvbZAJMlfvNks3Tl7dvXn365bu//ud//u3zHkvX&#10;DniqDTlry2Lgb798fv3pLbYJopfoydmmYHdn5+hs12IRwGpQScfRkCt4f1u8y6TC9ADBFkvEejMW&#10;ZhPtlt4k1jTp9NFsQqUsdEpNu4VHVtIWW6FSiUUcMUcphU3IVqqYYqMUHVVEPLWWLWKq9FKIPDqe&#10;SqkwCCxqwqxWYuGlat9iMBgEW/uAdU1MeLRdvkRNdMZdAhg7hUqvoRlCt0sYVbCydeS4Wrq8v7pK&#10;Z65us4VKzhGaZm7u08/o3AnE9fY+EwROtAyFkpEGYNoRwCm8W2UQeJBKaHRstd4H2VmzvsPSaAiC&#10;1PRo07gH4hSej0Jigv2Ox/ZemBGdUWluM1BcxawlungAO6J5mpN4yDG1J6dA04IAAiJxd8jhCFWH&#10;1VDh6cd31+8+pkMQNqIJZzaNHm6IMCHNFvIuF1Dn7Co8H83GCx+DIbfCh4uH1+dHUY8NAnwuncfb&#10;TTtsqkQ+m8FT4Rz8nsvn8lM8T8qhqDVWSQI9zRbSeLSM/HoVWuXx7eG7g5lK3uVwARV04CcbusPo&#10;DQLYox4FDD32NpuzUW0ymjcgqEE+BJ4g1crHBJtEu0BUnKdDuAYYagW2hDptOj1W/LV9cjyFn9dr&#10;NY87X75Ily6LacDKH66vP65trx+vH24vL4p4v3t/e3NzX8bk/PR0XwL0BC9X0gYQdEKLNmrWDiAi&#10;rVlDkhAIUUEJ9agA/Xo7XviniyWAXRLiYJdUq4RC7sbu5gawh5OjnYMdwcbuBrMFn9nns44oHa8X&#10;srrXShlT5xBivdSGHdubBgNInI5UCu+W7OhunXTk00/vPkJqLgJ5fn68yNxlnK6Cc4la2jii2HRR&#10;CObRRA51UgexWnMe8fRt4biNhkZKeAw8j81r9UaMRq/FBhFarR4bLmGiYCYbkTi6L9oTWIqAsmEz&#10;bx1BSCxuo8OQWwMLanROtXqpeDk2qs2BjMWTy1UqlRwmVs5CMOgMxWnzfr8ZmMTqVgrsNMCfY7TC&#10;qcHfMphPGpEInnUMEm4PNSBV8HcF3N2DfZPerEcJWL3ZN5lYZ/VBchivui6vHx8eH69vixd4mJ9e&#10;uQFJDOYowttAZTAY2S4W5BDS1mKMnVJjCp4m1mH45tUQxKp5t9dbUOqo7Qm41tqcUMcBFADo+mC2&#10;tGytRif1+TUtOSlWKMVCJrDEFqlmiZQmjpgnMHDUWMEB5FkiFJn10gAKRcqtAAlhqS8Ccsh6gS7E&#10;Zg3mNTF66HHYPchbRjYE3xbJVnD0bTlDv/n1zdcTi1nelJGtFhuvSvXcfXNLzZIo2IS/We+yW108&#10;c4pg58wQW8Fq1q7cT+hVkO+VJv7u7gbXpJUCZ5X22loxhxEgdGajiAHJiuKHh9cqhBLh5tnhlpqB&#10;orYwvWsKiXI9qNJCtEgGnqRKJK1mFKsPalYKZVIftxdjHAXIIX7StGXQakXw9/E4Oj8FRh+Qrkzm&#10;9XbaRhgYnVItZQT8RrFIrdZrUYHWTEDw0fMPgQ193RSjv24Li3tJnUli2DdweTyuUCViqxUmE8BP&#10;FV+gUnCFLLFCxTNgha6QB2Bi5+zl6/nL1+MzvMDe3z864wGDI5UQETVaEU+iYjIVar3G3/UFsIsD&#10;zXJHc9poEl8uk7CUAcri6YJJqYPwh/U8bFT1B/AVG0L0idqXYdsgjoKuwzjNEw0DAE0mIQvG6n1b&#10;DFYxDcsu4T1hA0TcVRstNgQyMqw6ggUnIN0KBLnS/S1eNr5/9+42nXX0/WzJ7snp6cnBzu6mUK1Z&#10;NNEbLeEeUnSop6aVsjFJqKU9BmHitBc9RtePksF+JM9zutcai0fDqxAN0+cgOpLJfT2yRQAsbE/q&#10;9D7wjeHK3giQfpnVGgjI2hwOsKyxdSwDxkjr1+ENYEomNfrM2w8nHFhZUvVQ1q2yMjrs5hqdhqYv&#10;AKngd/dgEI81ItXhunJ9TgvXfR1PjDZchsINegMbTGNAvCk+LKHQcngSKcPMUSh9Pq0W20zZOp1a&#10;oVKIjEoOT6ji7p0dbBn4m/vYqX/86vXPP3/59ubV50+vf/r5y+df//6P3/78+tX5wZ7BRAS8fjbL&#10;snfwFb74y5//8b/+7//x21e+yqQnmrS+TI3Spmfffvr50+H25ubu0ckhEPANw9bu5t7RhgJWBmwe&#10;XTfizJYfPj48lZ1huszXkuxYxByOWKzQyzstxRarA8EWyMDMJ+a1FlI9Miz0YFGpIKRyjFiBYGIZ&#10;JEq9Umk060QqkdEEAYWNZz5qIWTn/a0tFfwnHUG2pEYVMGmO5dSiB3wq1XMkXJ6yO/LQZS01m0GF&#10;wIJtyt1OTydSA4pizKbPN7cof/HxdrVMVxz2ZAUrhe9LFXRZvLgsZSB95cPhKgRRdO9vAIsJaPHz&#10;SVsIW9k6XwBgucYv97eMei3BYAQGqzCN1gC4NQLsVgN6R8fm9m5Pg6I8erZZrzTiTYl/TO3TbDRg&#10;niGg5shl887EoE+nhSHeApMOTV1P//LHD+8fnNiG4amm7oql4CqP166QpzOVSiaTyabsUWCy3o5s&#10;3JHN6MC6IJID9RrQbNXEMp9zrpbYjOuOu/Fc3FmB9Ja5K+Tv7lKhkKsCyAM2Q/Hi7u7mulwpF8t3&#10;mWwwly8EUW/SMc2WIV3jcW0+U1g584mw3ZF32QAAe+iTeTiKhQJerNuG0D8azbywGeqUts4caLbZ&#10;eMTkl3fkDFRuxqOGnkbDZgGekhI+H8PflVkn9ZitP5n0B1Mg9Xfl0t3tu3cfrh8/vv/w8PR0fX17&#10;X7x8KlYyxauP768v78pF7LB4TgNSAJIK2XlC8VL7feTrDAZDqzZqe34ChXJ9wKjQDVIGvJ4i9/kA&#10;lflIBE5mkXCLv3/6+XB3b+f8ZWf7+Pz04GDbwpY1rYseZWKlNK2d8fpkpN4YUQIyetzhnFZhu0Vi&#10;YQdKnlZDK4D6g3jImbv4+P6hXCjd3hUuADmU007HyhFappzObCkTLF46EwXI0C7sxk4s4yOU+qZS&#10;afGIDUZuPq810TC3P6FOGo1xtwb0mNJsuFNT4F11jz3lXMYjAM9SqYTN05jXm2NrLYrWCVEA454R&#10;LJakB0e6EWvMmv1YpDFrwOdypVawXGB6y3eILx0OWlc2sY4nE5/ZKA2gbXXDQ29aIUtDFIGYE4tD&#10;WKR3pMyt05OTV9/2WEajCmU9dAzZjLIY1yLu4WCQvLtaK7Q9PV+UL2+figW0eB4AYqDX6bVmZ4wi&#10;KQuy5ZeTpFwmW2gIvw+S8aQfs9HpgDamIZrfP/EuxvRwqBqD6EZperv+RYDS8WHPk1mk1xnZPZ+G&#10;7DBMHLaCryC61omVMEqlJrHaJFGZxJhw0ZdJpdcatbImRQ7ptDmmUOS4gIAFAfWGKKkxq4VbFiZQ&#10;T5FZqwMurdfB5yE4Ih2EafPm22+nLAZ93mQYdW0tJHy1YudAbDRYFEZph2af1v3NgSOXS61dySJY&#10;bVdvBjqBlkjBhJzG3NjbMCiUWD2LYAKhjpwkelL1Ih7uUxgaIK7MfR5PsH2wKSK7HdmIVrP2bY26&#10;LTrDWgY/o6WTEjq1Us3b52i6s7qH5ql7ff6O3IddriRshkCna96wGPUcFY8rMfvhp6zo+zqpQ8Ai&#10;1BKuEqAnIadapWq9WdfqtdbimUhpJJtHJ+enWywCjarxIIKUKlUWvoRj5BgMwJ6Z3I0tAyRlJlOs&#10;4PFYCoVJKdkSQO6W8N9+Od0+Ozk/2d092uMLVSzhyVuBqAWPzIGXSQyfhKdSMVUcXUvbpkxqAMZQ&#10;sTRGH0USKNU7o4wp3o6vpSX9pJYg9DCRWg0JhBPCD9rOJkKN5iiSvws6l3aAirGw2z2wDcMowUHz&#10;jFAms/FP4z/6qD60A1aMOBzwHXbgQCuswiiVS5nyujT04ebyLp33LNhr6zJIzrtbijYWzdVGECRD&#10;FNH6jERpYuG1phRisUKhJTXtgLwF8RgQLCqfeGKJaTwcSg6wUdWemAOuw6p+/8LXQREKr7fZGAw8&#10;nTVlgFiFyjRdr5eC9ZeQnSG0AQlpwsTN6VjS5na7nNP4iNJlkH4v7F10mvTYbI1+n06FWZ/H4tjd&#10;Ug03UN8AgDYAaPgAeTvgkBUwoeAqAngbFrJUaxSxpSRhxoxBAvc0AhRVcySW3T2hQqza53O5+/zN&#10;za2dMz5M5OnbV98+f/ry+e3bN69/99tvP//y17//9uvPr78ewPRxpF2qlyGybO0cvvn05dMvf/39&#10;X3/769t9CY9j9lH6IzZ/c2vr4NvrL9++Hh6cHe1ubgER39uA33Z3LRxAspDHGN5YwlW5/fD4VFrR&#10;xi22mrvHZ3KA2SrYC0j8QpGf2vDMY9E+RWMkGYQWDSBNLCYHBl/B0RLANdkmBcyB2aRmixQmNIEU&#10;SQnYMToli8s0SQQG2JtaRqBLaNoaEbBttoLLkWp17baapdRp/LN+Y9ZWqkyacY3ig/Uu9UNUJ7Qo&#10;WtWtFu8vKsHS88NTLndZDBaCRSQMD5eVFN7sOl3LxCpbWLohlaBCE9U6mXgDPrQs70lhhDVaDaPb&#10;XRCtHqMHYw4UWj6LhWkA2pqoCOGFKZwFrLWmrLNoaVstrd4kFq+rxwHv+gKAz/peb7+ax1bkArpD&#10;VodhLJLGfqqVK1+6ur2/ul9GafPJKJos3F2k85Vi6a54uS5uRmHwrMtuq1Gs1FnTCxQtHI7giprH&#10;PPV+LG7HziwHRHkEsKF/GiVVMulMIVe8yKXQxBDrh9MXkGAePj4Xny8qWZQWz95dXpYrBVQGCEJK&#10;Xy1DSzyccoXgn1SIRoeZqjX7QxsGkZHVC+vPQwPuPKvRYnMv8hqZ3I8t/siSsNWpbZ1Tu22pBmKj&#10;lmwz/D0NiZqandEc4nwsmaqUkLzffP8v//LHjw83QKBvb6/hF3jO0sXTw8PDze3z883D7dPV0wVC&#10;plwm6wRIQh1R8SC7K1+g8ECbWHRbup682xmPgdUF8CgBSHRbK20hYmMrRWKmZWtDcPr2cGf36NWr&#10;nd3Dt68ODEyFNOC1dtClAagYyuOP0Epj0uzKR/ElKmQBpx1igYVrarcDQ3agNUawdPXh403x+eEe&#10;QP4FAKVcPu9cpWD3pbGUO4MX0SngviF71T4NQyKN0mYUQGiNqjvap9fqI6oHNSmsc/jPk9rMah15&#10;BlUs9YwMw1WX0x4P25erZWSGvkvWMbDRBnbkzawjNO5fV5zAzgcKPaPHhnFPdN34hiX/+XwwfZF2&#10;hFaORKRWq3Xb3tFCp2T7x00IsbT+DL0ko0O7OxIdROZ0+lgq3t/cOzj++nKwu7GxsytUsDhqE+wj&#10;/ywSsq87Bp6vrh6uHyA739+Wc+gwHor3qZMJ0J5JANUkfQwpCkG3Na0eoTeTbXKBquaQ4+q0xDQ8&#10;abU6Y8ji8/iwWrV55RRsqB53GJCUei0I6tglRZh1hEYpAvZjJOTjDorvmUT6Vq+n0UO80kMAk+qV&#10;Zqm01ZOPZXIZFWLbuCuXWanNLqPdk/uk2pbGLNmzqCTcddG1QmoWSvQEcDu0idMqTt5sqgNU6hhY&#10;NVsDFFis4m4fcTlqiAQetzNztxpE48vg3V3QEUcH1Dlg40GD0kJ/y62jk5OdPWBrSggtpA7CGMnA&#10;211NDyDGTNZW81QmFg9rvSHQMZWwttuURgMrukYeGr0p63Z9LQDvGraJwxJsb/LM8kkjBrCMsmi3&#10;4HG6aMbhW2C/LTwqWhAZ27ImjO4M3ZPmniaEbrSQZGOrro+U6pRiY08jUoilvpZZY94/ODnY2trZ&#10;10OgF5vwKrplVAkEEpNeyVKIVPtMk3CDKzabWUimDULJWolNsHP4cnKItsDHZwfbG5t7eArOkuxv&#10;bG0KuGITS2ESmTgKlUTIU5tNYl2v2+lgZavN1kezccqMbhsObSNr04pKpv4ecH/slcBymx6jHaDH&#10;BvakrW8bRmPJfOn5qryM1FFQGxb7xDbEhEWjYa9B3ROh0evzBm1gd4Rs/T7tn2dFq6Ujd5eGGHR5&#10;Ubm7+fj+4/XD1dPzbcnTNrK4W4cvh4cnR3wRAziNZ95AOXcKYAgUgFWw9DBCANH1wNm00p5M5u8x&#10;xnTUEA0P1xa4uABRvjCx8nSAS2FDvJ8ym8wo8p5fhkUcXn+bXGv69j10b3PNdmSU2pyOktxUCpUW&#10;o8VicyDP4fDK6ah6JrAGx6N6fTIKLwcNvG6fT8bWer3WGFTtw3g1XPPO+mE3cLqBxxOZ5uNze/b+&#10;5vH6Yzk+GVOaaJDHUfa6bZ3e3IIVDpBLDCMvVhm2To63ULpDIADQZ9g6ODzhs5iWk2+fX52/fPr0&#10;9uXr69/+53/99uvv//77X3/+cr7NF0o4uu5oEtBDdj75+vnLq8/f/fz6p9993edaeCadrz6XWvZ2&#10;dg/evvqKWp6Hp1sG7v7Wzs4u0Og9gdBEyDp+f8AK/D+Rv394eCo5+n41SwKRErYIb5+l77WNIqWZ&#10;oMDEAQ6pdRg9PDA2m9XMfQFLasb2pG6vRWqMaqOuZQbgKGKKpD2Gjt1mAKqUilgSlVjIF+uUSoZ3&#10;Rmm3GKQesS5bLyVETG2bJTQvmvUGrTHWiZliiFT+9Y4hGb5Ft21UME1tWgEIYiENuS5z9/RcvsDS&#10;sMubx6e0a4qiVNW4bQgkNEGjT0a1Pt2LwmB4qNaRAfxHr8YWkEQ/SRCEhugBj/NZAX5jt4m1S5J4&#10;4zcaM7qUDmr9o6ICm6NiMllqwHp4ObKAcBMINGnLHMT1rGuFohKppN3lTIXCbheekt6VL0uJmAdY&#10;5nzgyDxfpotP9xc315eVbBo4//N9OZOyz2EpAIGmY4XQAHhtk1qDf+geG6rDJtyNCbUfrw6r9iWk&#10;/1wFT8XvsKd7lQi5gqW7TPH5Eluunq4uYRiALacvby/TwXwhV8nmAZ+g3rd97YM4Xa2mwzm6KI+s&#10;9AhtgpYeE9QtsEWi2PoTjfW9flmz6x9jgKFCeAp0GGajToZN0C2p1qwjYXx8BLu1aGs1PQq974mF&#10;V0E0Wr+8ev+Hf/vXf//+5ukWeOnN9ft31/fpYPnmwwfsfLx6/PgBUjRw/HJumU9DJG3Ua3SqnMHw&#10;A96VyShWOQSSls4/9qIpzdgrh3TBYHQDBO5XiH4cCN77AsCLByenZ0en374dHB2+/batNrPbMog1&#10;FBk2R8Lk+WU1OtDo2aSzoMJWXjryeZfDgcXKhUKo6gDwCykwVyld3rz/ePPweHN7dYtlhJkK3hFk&#10;M+lS+aJYycMfITtPHU7HcJgc2tzLEKDt2nzUd0PsqtEbNet8aKvPrMCPIBZTvDBVNJQ3t7lDkejU&#10;mQhHwtOlvRFAEWCvdVKb1FCGzSuzTuaRoWeG5+SRYXQOM04bYpMOVpaugqVSLuUqXJZXUxdagkb7&#10;fnOAuoCk1EN1mjoNvn9CHUUgd9uH9gFV1iE5hs0NwTYEveOX4+OXE4EQAPv28Z5Y2p1Xq0N7YlmA&#10;ffDx+49Plxf399mVMxjMA2+AFV2r9yedntYMq1ir1+vapFLZ0iixd0tOmQBZiHqa1GqSNtZiqaKs&#10;C3TS7QjRZRRKZ4yK37qWj9QZ1Xpdi2xp16pfSoVai57TkOa1Ypax5R9PsKKchHToa7cA87aBZwYg&#10;rk1m44A8ILNCZA1AdvYTSj2wJoVAKJZYNraPXw4MGjNfINa3/ADRgHtuvpwoO3V6gDQbgVNrNEaF&#10;0LKxYeH46LC90sX7+3J2WZ0W0qgIHUOdl5Ft6UrOdGLJ/tbpm18+HW1u8PR6UasjJ3RmYgFxn5Rq&#10;erK6taWW7J3sGTZ3+Qb+1tkuk8NRs9n6HhJfWJBNgK0MoBlrLzwjpMXdk4NNDklZN+s0fWyAHT2f&#10;v41tYqRSO14AbkWDJL9sVqvTm9Zavd6vd41rgRw1Wwrokk1ioYyJlIpZHDIgFWnZe1+Pdyz8HQFH&#10;pJAA1+VyjS0lUyBgmpRGJdvM3JOYFftchaal4lv2DYZ9oULBFIsthz/9/s+//PS7//rH57W8sQCI&#10;moLJU6h2X96ciZUQmLDjUMxhMjV+vVjnn1EDi0DTE6/G8CqjE6A0IJ546PCMFKuV4mst1l2w3YVG&#10;42O0gGFF3AkbvRGJJ7LF8vP7W1eEjm1Jg/5sZrMPojYbJjlgoQ08C4za4o58KhFp9OsN7NfKrVaQ&#10;0i/uspX75zvc+ddru6+P93OticnfPnw5Pz8/Mpg03XVLoH1I91IUKqHBwBPrUUdILDIzuj2NWcuQ&#10;UfEyje4BmtKIJ5ZTN5B3gMnLKaz7ZBSg96K3kLf91NG4jXxhQaVFaf0RYOQaFeAwlT6nBuRy2XjB&#10;6GDL6GQ0odIbk/HEM+/Hk3Z3Igk4uj4bYdE4bN+YfTodDsIDT83aBDxAw2ZnSMv0WZ2GF4Gw/Wm0&#10;eLVBD5Uu7m9vHsruOoAzAlYP06Tp6UQchUSl14slXOz3F5tUhr0zSJ38fcvWloC/uXN4fGBR8QSH&#10;n/783cv5Ojt/+vP//B//869/+6//9//6+e3J9gaXZSSBccIOOPj66vMvv3z7/PNvf//bd8cCYN58&#10;fac2IlmbZ0dnh8fHX18d7u1AdjYIdg4gOW9YDDyWut1sjpt0nIoE7PWbq6dcVKYTc/dOD/aELJ5l&#10;Q6hBSTW2GiLraACQnyKH6G1k67Rq7sYWz6gUKaVd74LQSAH4svVqMSJus77l8/nkfqIFqM2MJJtl&#10;ZrQh10HalEO8MKItmpnsmQxqthB2YiwJQzoi8AfJAIXi02jxIEEr95vFEhNJHTrTmQqWQqcKpcv7&#10;+3vIXIVs+v7SucxlnTD0EXQ4m0Y89TrdSqE2/UARWmh+oRaJEN7DvoLUA6gAUFuA2hjEB43RjErv&#10;9ycyuXwM7KcLsD8AjFGvNio5JvgHKz9FHKXU10VbBp/P740l8tlKKuFwueNTlx3gXtYVCacgP5av&#10;Ptymk1jkGPMMVqXrh/unx4eH7394AChx8/Hj4+192Tm0xTyNRsNjsy+X09CwgclT1vXieTMsN7wG&#10;nE3m2Fq4yq3cEHbdUwf2U6PrsCufTZeLF083N5AEb57usCyjWCyhmt5dppLJBHPZYB6rtqvV0AoP&#10;K+1hGixKfNXWOtt42N+gwd+PXQmj0WzclVH8PRm1Rqc35QwfPB2Q6WZtAYOkM+qlPh8EWkLqt3Z8&#10;/s6kEY3E7Sv05yqjAsn7P/3rH69vHn/84fHq+t2P33+8LT8Dgy5fXH348IDnx7kCJMcqIG1bAwmn&#10;FTLXbOyTIWLyES35mJQuxrIOkGk5wHrfokcgTcfud44YmNC+ZWPv4Byteo5hn7+8nB+eWURGo3+E&#10;4+MdUyiBnt6oWcya446MgmKm8yo88DLkTjocoWTSmVm5Q85sBrvGSxfPkJafn28fPwCQuMnk05WV&#10;s1gq5O6KF5cX6WDmrnyXXwGZXoXjbrs9NE2GIRrFGrRhuNH39GeU8YwOi6k2msyaVAjmANb7ELTm&#10;ENywHytuiw5XjvDc2hw1KbO1pXN8GKtPcFBro/GiOZ/gIaKtXpvDtMfiyWq8Ok3BpypXlquL50wu&#10;V3AmYb10tQuvT6qDkcHr4LXOvtXaqCaTVXfKEbWSWGy8t7tz+vXVy8nRzinsWQGfv3e6I5CISKDA&#10;ESDPFw/XH99f395e3ZcyudTSja7S8FH7TXmnGcDyGuBMkDx1avMC76Ok/i5kTtowAgt2MPA0AZCS&#10;Mj/RBeoeDq3sE7lvMfaOuz3YztiaalKJpYSRoxDpUANwfZGMGg3mVpvRGY2sFPT1DbS12AlDkHjw&#10;2PFOKAyCCDSBusi7C9iGOqUW+LtIYjKLJBtn5+fbBpMSb0KlcmtXJ9l++2qHxfCi/ESLLTJCDNEZ&#10;IRwqmPrZ0AnbPV0pBDPpu2Ixs/Kg/Nps7K3FXS57v9tS809ffTvcXXMQtgZV4f3ttk9GQbGT9kLG&#10;UPMEu0enJwD2dgUbBwcbgk2uiMNTiZRYEQxcX8s2idjolm/Sc4T7/N0dAdOI/J8iW0BoVinJbmBB&#10;AvFfdBm+DkPPhphEQtgOzACvTWBJTqw+PZtoA5jttRltthIV6uFzSE1iE1uqY7PFZy97gr1NA8to&#10;FCnwVF+v1XGEfLTsUGs0euGOQMXb3+eJ1EIB3yBhSlhrVszd/fz7f/z+559+/d2vX052djf2Ia8r&#10;hIKNrZOXwz2xUqEQ4Sm4Uaoz+xYinprowgxQRrCWbFi2PKPH7I6UoxqJ1joAlbyd7nisRd4u0rZh&#10;5rtdSGGo/TXAWyBn+vEm41wl3Gifg1c802VqCal4DuAU1RP7fVt1uYzHoo3JbOQZrlADMP18dZGu&#10;pO9vr/CFdpyPN9fFml7Bs+ydHB8c7WxymRwCyPMgmQSaQOEAsuCpOFqGRsTjmmChyxYE0bX+b8+6&#10;/ohas9lDyagnPgzbHc78CpIrfIJJwBcIMOQjqk9pkOiJLh3iJzLjaKw2a1JkEw+2JHZkvZYPIwHa&#10;o/b71oW335/bwtVqOEKDrVzro+rDHI8Gls6QG7vaqbNJHcCHpxHDa6hRIxoFHm0f2jwNWrTfXxXv&#10;0sXn2/LUMyaUbELPZIqNbA5TJdzehRmwCPYlQi5TzBIKts8OtjctsGB2trdPz89PtyyC7fPXv/31&#10;1ddPn7++fP388z/+x3/97R//+f/5//756+n2htAkXXhnDA5PcPrq85fvvvvy+ue//a9/fDnZ2tjc&#10;2VUGvDJSbdmGt9o5Ovx6Jtg93eLub54e7vE3+DwWR6mTQ4rAk61hdZqD7HxzG4xYSTVv+/zlZJNr&#10;EGwL2D7YZmyxSqzxNgaeEcRtKUehNGtNlk0IE2qRUSsfo4hym9QaEdepWwutSOrvwHbRmjVtRq+l&#10;F3OUGgDZZKu9oMgQrxoBPkpJUs0UGRUqpTyccroSfQajw2j1OhP6mCFVclQ8kW9BmkXsHqWxTKfx&#10;BtexdFXKl5elIHDYpat0n3dk08FVNT4cVhOr0LqkQ9alTuR4iWnWiSQqSM4KlhqlCth6bY/Utrr0&#10;YSqLxtoU62gOMUwms46a6KuG4qk6pcmkkLD0bBEexEskaiJAWax7uHvd0cBRCC6HU1c1Yg8NB/Fk&#10;zhGzhVapzPOHd7dZtweb56LhVBGy89WHdz/+6U/X98XLh/ffv7u+uS8AQYujihzsCHiFop5Y39r1&#10;d5roNA68EvXd0dwoGg65EoMGvR+r2ge2OCSOpWPpcGXLd5nLW7TWuUFj6YuLy8sM7JPiRRmbmDIA&#10;WgoFVygRcqxCdlhsGJ/pKILWtM7wjLMBy5oW69fn/RoV8iVW3TN6HWq9X/tndpZ3gUjMCDUEFrZZ&#10;42dotW2IQaMZmoHEIv90t1xfpBfvb7//lx8+fnz3hx8erj68//779w/3Nx/uK5mLx+/fPaQL2YJj&#10;VXAm5oEOekPiyzvqN6i+ccxD7RJmM6PTa2GxkNzf6wHgwW5+AvvuVEKuEEkhJOed4zfnBwAkzw9O&#10;vn073OMqlCKTfx6l0WdWL2RlUiJUk+Pxwr/ojqk16gjt12F3hR3L6iAyDa7syWUea/qzJawWvLy8&#10;fH58/3jz7mMasvPUdVl2OQHpFEsZXETloNPlhOw8wDMHeJsq6lAMhoP5PNrHYnLrpO9pTABeTICq&#10;U7xNOsD3+py29pCNxjA7Dz1AUaneWgPYNtqZQGqmT5qUzsInmwGNrkUj87rHQx/VbMtE3D115St3&#10;5UoiVHq6LwK4ckRjnjGEzLYG+CzK+FIxy9OblFoMIkyiULBPzGKOxLJ3tLNz/upwZ1OwuQXJ2cLf&#10;wD4boajVnc3jodwluux+eHy4uqgE86E4rd+H2AM8nkL4qZAnNWadX+bD+1gCqLhZCdkZQjStGls3&#10;u0MOb+kJmU/rgyeshyuVCEo4zwAj+KUatHhk7XO1bT1HodZojWbCj6eoMInowET4rAhFJjOrjARy&#10;TgCnZqCh+tjabWlbslGn1/Z1Oj2N1mzWMNpaNUcvBeIICGNz36BSsvVsXdtnFp5++uktsy2TwTf7&#10;GRqIiVLYq0oxRyQiG8tKMDRNYYf/3fPTfSY0ko1GY7m/U4uvVnasLBHuHB7wmRyxRKUmOmjGiRaY&#10;kJHkmC67bRF3c2vv+Nvb4/OTzY2Dw9ODg02JEAZvd48v5PGYEoPFYmCq4E8ctQIXn4CHh64ast3W&#10;miQGobgV6Po0bKO2g1NK6nQavUjj1ykZQNcgyKN0ERDSnk8uA6rVI5QQScl2iyBh0pRqtU6j5B2d&#10;8vePdplqs1kvUigwZQPw4KlMJiZHqhXxNjf29/cNQhULor4E8ClHbdSLVEzD8c9/+9ufv3x+/duv&#10;bw7P9iwWi1Cyv3d0cHK2weOoIYGrDFymskUQC79SheVo3uas5pnTB1N3jF6zJVz5vNM1rc47XRnQ&#10;5xmVAmRexVO0/DA140XXC3kWEHw8PhhOs1cPl5f3FfQwD7nyAGrT5aA7SvN4arDcIUdTPeFqvA+p&#10;kdoczYE8o4re7VU5myld3H54fL68vMM7xtvnwsyogpxycLq9tcnncnlGH4UenibjDTrFpGYDzxIp&#10;kYxpybbe6AN0voC5Atxba+DFWb9BQ+kJuifiDsFGXK0GwFgArgHomAV0apNIL6/HovXJHKJafW2L&#10;6m1SKYtuB7ATKWtiG2AdvjLHyl5A1HgcDzCa1qjBlwDpDmI2+H8yBAwZ9hZl4vHUJ81JDXgLlQ6U&#10;GV62On1uqw7iuctMsPR0fZuzydkmPQnLH5KBYIPJ3D7bFGxsbgos+/yt3Q3B0cnO3tbe7vb22eHp&#10;zsH521dv3r6g/Orvfv7py6uX86+vf/v9b//4r7///f/3f//26Xh7X2FmyDoMs4KJlxZvfvrdX3/3&#10;55+/e/3qcHfnbM8g1mtabNjkWyh5t3V0dnZ6KmByN4+/7lr4+xKxnujQAWPEl6Eklsxf3N48Z0L9&#10;MUPHEZx8fTna3NsyqMRsHyBbPW9DJPeRHeqEQogkPJZIz9rks5RYG2aWQpjt9VpavDRismCRs/UE&#10;jJ+sx9vbUzH8wIghGxu1kMED3sDCpzGZYHcSDCmeCQFanfXjidWySl/IrbPZrAnwSK4BwKkyafyB&#10;8Tggp/SX6ZzL6Vwu81lUoYb4GwymHLmKCzJmKgRUMzkYJquRWINOhUgKiB4Ioc+vEbFbsGyEIp3W&#10;bETJbq1GXg+VLkvO4SiwwN5jK/w6qQV0ejPBaAP0VarZeoVKjLK3+waWnpR3ZGPvDN/TWhu4Mnep&#10;qj2EvXLYDBu21fs02zD39FxO58P9UT1eHSSz5eJd5fLjX/7bf/vL893D+9vb93/8yw+P6akdfmpZ&#10;qGSA8Wby0yEeM1vlbTxURIfTCYTD2ZwOZJAWHUT61EndhhaQngY2Mw6rjoLTlc8V8Frktly8fQL6&#10;dxfMwltdXACVTmdzKIQyTQVdkNLD6LCDOp/9KK0+mtRhRCb0OlpjzGk0SCOjCdXa8TMgf6zt+K0A&#10;DTrtLpU6lqI6QtcHtIOxCPjJLtUrowLxiw3cyYQjW8k7prl7vOK8/vjDH378eIslIVeXxYvb65un&#10;++frd+8ei0DhnblKKlwLoDZ8h7KOYn0g6B1s6epqRVoGujHAFxmttnzR6zEW/hbbbIbFKQBuIOBa&#10;dg5fzk8OT7Y3BFtnL5/fbjGVOiBdRI0+k0EMpIy7uq0dIVse8BM6stusUScRe9WdqNIGq1UyMo+6&#10;E5Cs3cAdUvlg+eoBsP3t09XN1e3VU6mSrjhTMEopIGKwkir3V5d36eBy6XQM42HgqmghlU8Mh+6E&#10;OwqQftLHfgvY5nR8Anqjbm2uy3xtkWh0mEQ3z0g4uXSER4AZ4Ns89RkFFwoaHi4Ac0EEgfSOLZn9&#10;eWzQ8M6nIVSyCy0d04Q7lHm+uS2WS4VEpD6T+UmNhsGQanvYW06txeIebAxJTFH8jaoUwkuwvSfY&#10;3N3d27AIWSKsShFYJCYOR7pYBEYD193th4/v3v3wh+tStpCwzfvYFgaRN1ZvQnQDFEbq1e2AH3v+&#10;sU4WUgxst+bIE6NaY9UhzYuVrYHJmAGzEhiPws5SGd4lOojHawCiNEq1SGzSkGY8UtFKuEx1yw+h&#10;lcGQB2R+yPrwRghHZMC/zQTkYW2L0V3bYfk6s5EMssGsCf9GEEDZjSKxWikRWPibWxsbu1sWU5vU&#10;s/jbhz//usX2obVvu9WGz0f0dMqWT2qy8I0d26oSTKDzWnVoh8V9d+echqLytpwyiU5XS7eng5Wp&#10;SgnTaFaae5T6RIYtCHR0EO8AKAnQJlLF/ubu4duX48OD3b2zk+MzAR9wzcbm9o6BZRBYLJt76FXB&#10;Z8KHU2PRg3CfqwDyrjcCoQZYxDVBVDMblVLraLzA2IaeUzqRyYenNnVblF5rAMVj+OULH2FWK3iQ&#10;lAILkULE4nK0eEOmhJna2NrbtCjMOiWHxRGxeOJ1u5gUvhvr19Vi3r5FohBDeFp7mXNEbKlSxWLu&#10;fHv903evv7797tfvvp3iIapggw9vtWFQszkcvZGjYDF5QLT1PUC3GjIA0H4yo9Zj8fC8aR1FsXfP&#10;mckuY95x0yub1WvNDkOjWXS6WE9AoeKJfHQIbKY6qDqL1x9gd9xNo/NkpeAsPV09lYMuh2sajvWj&#10;1UGDik6O/T6tOmz0aZHhEsJQIf18mylkSsX7m6c7wJr59NPVvdPWMasA3uwcbcOIGoRMji6w7vMa&#10;eSlitbQlNStNYqWWZPjbYiaJlYfYp4HyOHU8nMI7/NqMChnSXa3aU7kwFT6oVzZuzrwMpUjPlloH&#10;8WhtVuvTIV5hycq4s4AVKIMo1bPi+c0M3gfwcQN7BYF/zOA3oB7WgM8HXGw4GNjo9OoUsnN9Ng54&#10;1xm+CfvVCrxlEI/FIo0JlR4FbppPQ0op3V4s+22jSK8hCbaCK9jdYrK2zuDB8LW5eXR4tn1yuAMQ&#10;7+xob/v09Oz0+M0nmK3Pn7/89PPvfv705uXl7S+//fXXf/yvv//t//E/fg8M2cCRyq0BqUkiQRXa&#10;t7/8+utPb8/PD0+Pto8ONnl4ogIvk9AAsAzo+MHpkYUp3Dh52eFzJSqxsUf1RKKeKgrZpXLp55uH&#10;+1zSQw2QRsPBy9fTnZ1NpgiARA9ArWRPpTFJWs15rS1iwWpTM7cMRi2CY1i4bCBcZr1OL2bymGJ0&#10;bcFbmy7B2zm1EHIfoy2FVWXUSMmxty3ttUQinQZ2ehvgOMNv7UcHg7A73qCQvc6MXqNSOuOARq9X&#10;ik1sQt6E0DyjudAHDAWT05CNnI5UsFIprBzLRAiYaDXudiTgHSI09LGYzAILGXrr+P0koAalxMBV&#10;4vLgiE2ARBrL8vXjfaFap8AK8TbH8LdPqH69EbC/Fm8/jWa8AJUwJTyDwUTIKbiE5nM6TH1jCLzL&#10;WXUnQ4mwzYZafyjRPI+kisHQchrpj2qNaBSGcQkf8v7jH/7y433x+z88Xdy8/+MfP5aXIcd0mX2+&#10;ugK8WXIuQ+64jTaBZ2xDNJ/MqdjIgrX1FEB/sYEHVlosErEBho0NgEDH7Y5lCF6u0tPT5V3x5rZ8&#10;8XwB5KtSKV6ks5lMtlLK5FeOfCVlj0TDgFGiMbwoskGCodIbNew1mNsGqPy5/sLI2sW6MEAlk0m9&#10;5p3RO1qG1duVKrUMmbfb05AdADe9AHWG/QqAQqp2+zQXdIXsqfLz02Xx9uMPf3z/eHVzff1wf1e6&#10;v3q8fnwCBv3hpogV9MHsdA6MrQV0EG8e4XnoE8hVk0bdS6jZWGJE+hZynwbmXdMifT4dx2SSAGfe&#10;3d7d3N84O/56fnL+siOwYA3k4b5Jq9GJhZrRyNtdyKzjgN+4c7jBYXQXbSm5oFCtTU88AlEAuLMr&#10;FPfEUMYvMQyHVqtUIX1/e3uD2nLre+e1xBlqXeZzlXQuFSw9w38sZZfTPFbiw/9XhWylMK267dNk&#10;BO8gItUBjRYFONMHrN2PeSb0aBTFtYeDSCQOv4UHSLnDdEoH0jbN028CIhnPgHL2GAGgBV5ItZMJ&#10;FWLh3OaOWulYEhupJhJJwAKJ3Hocy+lCtQ8/oJG2GD2zudeVWak1LNepT2rxKXymatSrZwp5TAOk&#10;ZaEBFSpVRoLUiSRcnhjyBEMGS2ewSt9eX394/+Mfb4KF/LBemw/sdncYvU5mVgpkUh/JVrd8PbKN&#10;9RZtDSphL7ACbUShNOJhz3itSjnyLhi9RUcemITLN8V8FTajPQaEETgxbGwNKjwRDL2FzzNp0YdQ&#10;jmfjAZ1ugXgCVVgBLJlbhE6v1/o6YznRAuQ0oXbQE2tC6QKNbRlR51DBsmxZuAbL5vbZwZHKRyq2&#10;Xj5/+eWr0muV9Ug/Q0p0u4w2pENy0VJKWL1a1ZnN2/HGHjYCLeLOl+7v7xJWWAejGGSghI3S9gdk&#10;C72SAC4fmNDmENOt9ChgW6oXkN/MTiNMEsH2KXDm05OjnbOTr6cGy872xtbu9h6Xyd/d2toBonK2&#10;syXRG01G9KPg4BG5VmtScEwipVKyIUSJRhOH3bEGFoD2CcjPRhFH6UetIyzOp8fm1oDfL/ejhieT&#10;yZQYZX6mEJC9kiSkREsN7Hx3Z3NjS8jWsjkQh/eB+5qMJKNlFjH5AoOYrWZJJCwOx9hm6ABnAHc2&#10;A6NmKfgHh18/f3r79svPf/3l5OwUPvL2BpcnkSgAqnKMSrECuQOQB02gA6vOS6fBPrfWooPoJCCj&#10;NrD305W+c4Zns/rEW8Nahtl4PKLPmpNmh0L3xBp1D+xpoBjJ7DNaxjzducIxR6mwKn549+EiW8hl&#10;ColwZJgcQKaDRUynhRNJWywyGCZWgHozxSI6AWRK9xcZVLIv3d/eu2gdLcuwL9jbRbxjUJnUekaT&#10;Fh5GrV0Kj6Vmw7ipTewWwDedUs8YW5uwbLyLQBNCDKW7CGA71NrPZwrsYuAI2kc+DQOI/gTL+sQc&#10;86JfHdoadfqI2rRSAgFKBzB9WwbLFcDneEJHQtasjSDH4/n2DEh3YFyreeXkoiljBCYQB2Me2jBp&#10;D9uAEXUDqOJa7/fp63w+H429+AbekYcWC7ttsWEoZbe2tej+CYDLsgmcQaXa39rd3djcOzo5292F&#10;nHq0c3CwvXu2jV3Kh4cnL2++ff7y6c2bLz/98ukNVm5/+eWv//W//vMff/vP//z1zd7+PlPva8o0&#10;Yss+j2c5/PTl28u2hLe9a9jfwsFiqmGsOmO/UiGWCPg8rmBDYDFwLdunZ5tigHRMsxceyjNI5ErZ&#10;XPnqw/sPt+lCalhb6A1nx+cnO5v7Qg7pa7FNYg5LKJQYhFpvfCiTtghCK5JYJHrAmhy88hcr9GaT&#10;ktRwVHjDYlTwIBe3SbKtFYvZAY+H6tPDdxAMf5dhQokhbZvB6FBrk06vpel16NG4je5daPF2ZAGp&#10;Wd7ptlBSHjaJsRWQUeb2YDmYyudTqUKllM67UJMLuI7bFhmuVuGoLe4GOoPOEJNZkz5atCDwE1q9&#10;Uq9TwnswmToSHh6QKdm0px8/woqsTCEIUikUNK+hjAHf93wLn16h1Gl0CqYCn1No4DKNbfl4fZFI&#10;r8eq7nASIIEDyFXSPRgk3fNaH5IdzVZd5d0NGnrBAlBEMDjpx90JV/b5w4f3f/jhqlgqX968L7uB&#10;+zsv33///ub+EhCaM7UEYNklpWjoy1i0/bVadxyjTSA8e2zh+Jr+2JOABOzuEIqIT/G22p5wok88&#10;bIvS5cPVZRnPtIE3F7Klpw/P+ZXLsVxBCk0AdoCUPqDFItH5BAKJdUKLjqx4vO2lRiDzzCfjBcPn&#10;93dno+aMPulQRnKjVt5dEFIf9qa2WgyZbOHzUfoNrL9xD8NDSFmpfyqaBcuV3P3148P1+3fvPgJp&#10;vrz6+PHx4aqI2vEX6codNl5HOxpYcUZ2y0+hwvbDjudZwIveqG2p2awlev6uTN4CAmE0a7QAhVSS&#10;je3d7dMjPn97e2/36Pzzp28nO3jxfLhjYRkhFzHb9UYdAMzIGuipt862WOSi66XKfF1ZNzCZzz0D&#10;5KQwPniwn4ShdUxRKLtSqaQvrm6fMUWXg9lsNlioXF7eVbLpS3T3BZRTzBRS+Uwlny1nV/lMYWkf&#10;AnZ3J4EnQKQY2GBVhT21BiC+GsqKRAc0ui2UhO/Bfjg3LD13vE+HSffOavM+TDsMZn0EKa3bRQ43&#10;o1Dm0Zq1WUMPSQ+8aLahI1dwhaqDIdD0SvmiWCytopO1uSPqhlHweNIW8dAhwnjs04En2vAu2lq1&#10;QsVkqlhCC+DqPZ4SMp3WjEFdTUA27fTjVcflzf3z1e1lqZLNhQZDyM1x2z+PkIBkeL0LjVQKu9OI&#10;p1sAA/A+YeFn+PBkEZBDnTr2d5tWwLK+hXcm73WbEMsQkzRiHgDFWCeoV7K1GqkWnS5MpA8SEUM+&#10;pgQ61OaiQ5/TvfJOE1EToZUCq9STMkoAPboX1iZlgZLQVMpCo2H4GS22AnbUvgVClGEHIP+RUANT&#10;efL5C1/qx/NjzWLdUsHQGM0Eg6Ezj+eNyCpXWMJWiMKHoTXo9GgifV/MuefWWcMWt4fsNmoHbTs6&#10;Y+vYx5Bb+7FojULFRQuAYdZszt10NuCB7bOjrc2TrydnB+ef3+4BAd08+LrN5e/uoN3Ey6tvb453&#10;gb5ylHqj0qwzqZgKo5Gjgthl5HC3+EIu8BceU0/KgXPWml2NmoPOHIFFFzbOrDkboeOsfy1SS2gh&#10;IEp7WhYHRqsND2xWihQ8wdnB5sbuvrLVVls2N4ENscTKFqFXwPtyBfCvEDPFkL6kaI+jV3DYZqPK&#10;whMz9zd3Dt9+ev3lp99+Ojw9PIIwvrnPEpk4HJFeqVCpuBsCAxd+0XXkKISPfbzYrEKz1XC3e0LO&#10;5TIVzEzp9QgNEnG0UZs0+rJAzUObA2qcxDx9GmRwgGDT9PPT7e3l3d1d0JnLOqaZm++/v7pLrQop&#10;1Gqf1wBbA36PuafTJJ7kxWzh/LpTJJ8PBp0F7LAsPV/f3F/dXDonUhOTZ9jY3BDw93kiDYxFaxYJ&#10;Ryl+CpB8I5ttVCq1bQ1sf9LX8a7LuLyACgFHBXqEL+BtNqk1Txzrs2K2pCM+aZsZCCEnFD+qzHs9&#10;4QiKU0Auh1jtD8h7UjYZWKytocfUOh34dHPeH1nH6+ZpapMi7zbxwMA38y78XSqWc0aG9kQ12uhD&#10;vP/fBSVruk2fUHxy2Am1Wr3hoUVtAEHc9kYbPq0RxUY2dre31sh4a2dnb2/n4OQAKPTZyc724fHZ&#10;ztEuf39/9/z85PD8+Pjl6+HJ22+fv739+ubbly9f/vyPv//997/9/R9/frsh3GeafRRZT23g8y0b&#10;x5/fnPJFjB6APBZKxvNVSqVOPptQ2malir+PVm88CVPF3N/Y4CrNapWFE6COGrZwMleuBC+vv//h&#10;h4+395e5MMW4f7Suj+fx1AEZcGaUnRexVBzCOrR728h/OBKuSq9pGRVssmU2cWB1q1taBU+I3Jlp&#10;UInYOnZLBhhGu0B/q5bZ3A40ZwHCxOIo2TppuzubN+gBDVtvbvmtNNuc0lKzFGqpLzAGzN+DuASw&#10;UsxiKQEYx1MoWF3IuSDslirYUOtyQMZIAHMKhSBa2mBUB0BE1n7rVgbaWGj0JpVIZxJy2CKOljBy&#10;YGlrO5H0NTzew/VlbgporDah15pW6xjiaaAb8ImEJrPGrBKqmAauimeQmLQ+uQwmH2ZyfeiC1vwr&#10;+3SVAP4zTUQhjbrDWFVQ7aOURJ0+C3S9EBM7E1sEQnfl8Y//8od3V8V0Nlh6KDucpXT66scf3z88&#10;p/PTZSGXSkap3R5JkhpNm0H6R6Pu2BOr1yHZ2NAZIzGwAQxIrrPzEnNGIpSoVkOOpQvt9rPlq6di&#10;tpAp31Uq2XyuePXxKZdaJapTpwO+JR5Fq8koMGgPvSkLUEa0KJ1am2N2jkbnQGUDQH8C8q4VVa+a&#10;AUotYJb65HJfb4GGqigRgNzaW7fFPfUIYARaI2JP5WHIp5ClU86754vi7YcffgD+/HR/+/h483Bz&#10;cXf5VLwDNp91upYxYOFKI0yqL4AlpN4GrT6TUahNmRwyC9vcguzcWUjZbKXIaDaKUMdw5/Ts7ORs&#10;a/fkdGdv9+Wn129Ojg5fzg+29iVqUmMy6cYxAF6Am4Hfiy2bGyqNXzaZzyAud9EguR8LhxC8uFDm&#10;o7rMF5zL6cqJEi4ZADHPtw8Pt3e5XDadDmaeIYllyk83jx8eypXL50wuC+g/e/d8l8/eFUIRT2RY&#10;rQLKs4WrdmTi1aqnBkmyjkck0cggNkelBySmjZjbHY2FY7MJgO+mdzTvQxhDSZemlzKWdRdo8kcd&#10;ReN99B+xrXFSHzh0KpPJrZLh4TKVqtw/X1wUgyGgO8BpCexyqs3otnhkTqUDZ09OI/0ahdBBXjWp&#10;VIAwVUKekI+KPQBmCTOHyTNpFpSx1RMfuIN3wQrw8Fw26JzaQ1P3IApUfobVWp0OxeuXIlBVmoxm&#10;rY6tI31yYMnApBeUSR2lovtN38IqY/Qg5s0m3TY6KwCTQZuSeqzuBdja0umNei12BEmESgiMhA7m&#10;ddxB2wIvvU+3Lv6p30aYIX1zdD2saGCQml53PF5AHLZ6KQDE2guZz6wwbGCJ6yZPuIsMhKuXHL99&#10;eXugA3zgg5+RY5Us0dKLja2W1Nwb5Jew1hz2iC0eq6MpNYTeRhIwVy4E1A+i1TI5mNcaHuu4DzAC&#10;IBGlZnNH+ni4iWYATezACXBUHMP27qZg8/DrwfbOyec3O5ubm7vnn3d4fEjO29uo7f35zck20CPU&#10;SmabITuzjEAs9lk6rZHDFHINkAUhZur9TUAyswBpVqs1WDXBkFnRe3Y8plAoaLIGa7vnQ+BkVJvR&#10;AFje04pYCpZh82hng8/nKtiE0rC1y5fwJAqlRmNUbWwY9iGVGVhsCKwKNQRKQKoio8bM4RlYapZB&#10;sLV19ObL59e//vT1+Phgdw+2AketNPF4ItM+f3/zaG+fqdo8Mvn83QneYXlQIZBOG8ybwErpg2QI&#10;8GkhSZ/HIx4bSmLRo1ErxRMP2+qjkSccx/LfaTU+XKbvn56ei5m7ywvIz9Np5Qm42VM2tYKtPvRA&#10;xqrDm89t9mQ4EgGwGhlUC8/P5SyWdWQhOxeL5fLtu2vs1rjs68RMHpcvAPjFlYikBCnVyPpRGkQX&#10;kZJtNuuVSkA1jHbbR5ngC69+gONS5yPZ+hSsSekyAnOguLEB8IoahdG29oHh0kfNsZ+UT/qN+gRv&#10;PL3oXEVgIzT2ZxIEo9OE19gvn81tgwiVIW/W0NneM+tA2pbJFwsZRB3KqA/QuJoIDec1CH5eiCNe&#10;YOywgr0U+IvlASq9EZ7a4/FwvJrPBF32uV/PwhYwpmHvbHtrYxOQ3Onx8enBAWToXUjRJ6enQFvP&#10;tgH4AZl4OYacvQUAanfn8NPrVy+HL59/+e7Lt5/++rtff/31z9/2uABqYZMESBH/4BR++GDDKKd7&#10;6BRSzZNgeuMYNVjN0fHpAN/wALaJ2Rqd0sQBSKNXMrckDOpaWyPlxMu693/593/747vr+3xNzcd6&#10;xyOLiqPtYHYW+QIBgLkM2ShKC8BfSOqBY7KUUtJskjI0EHXlfp0a8CJ/S6g2MSVMpU7JMWH/YG3R&#10;kqIMQGcMS2Ng9a07u008/bgfm7XNAEfZepVyFnbYeoAd9T7qiDobk6hey4HQLREbNePYFIUtp4WC&#10;3e2spINLB1Y9xN3LYHaKFygovRWv0qxdf3dMncgYmpa8g5qhCpFZxFRLtahqplOLWVL68vLquXj3&#10;9PH6fhmNwjz2sXV2MqPOZD4/Q7zPwfoFMZNrweMpMbv3/2fpv/7bSLMtURAm4EnQwHsPkCBIKqXq&#10;IiF4EyCZ1ZlVSomEN4Qj1fekCBJeSimBCDjBUUDP6XumVOfWb+ZhZp7ua7/MHNN/2eyNuqxKZUqi&#10;ASK+b6+1vth7LXi/QOE2zx8X7UyudFOs+KulFU4+5UDOroN5wEBWS00sN45XDA9zPJ4y243GMJ2t&#10;//jf/+nPHx4u72vVcu3i8rZ6c/32DUDZfSHUyAWqwREbh+px5n7S6XhAgHQGixYI3GYmlJj582F2&#10;OtkYLrC9PAtCzjsM5aAS50NAEaqBdbl2W82FileXaG1RvX16qhUrcEV8q1x+7U8vkqEUDrRmYDtO&#10;YcNO2elsKh1uh8PALBmwaMllZMqEtQ7LdxLzDOYgpNFViu5Rfbq36eGOLvtzb86XzWR8I3W0M6yW&#10;QJn7E0lvolyuxou1x59+/eUDYl396eHDm3eP19cXT5e1wDoQL/mYfYqG1RCjaJMKSnlkslRP54BZ&#10;XZBFJotKFwWdpDda4A7L7Dyrw7Z3dnJ4unPw/fv5+evDs2cA5x2xZOdIzNVbl+G2J8JkYaz1hNbF&#10;lrCipQKuhQSy3emMMeMKJyHT6WQi4QvU4rNQI7+C+7KGXypP948ffnx7ffXu8Q4NdB8fb+q3T/cX&#10;NTQsB2F9c/3u6eYSJCcgd7xaLpcLyXZmCLdu5K9UC7lhGAjZKB1Oe1ltIExA6pF/JwqFIZuVCodH&#10;jcwCExjDeKrYyrSbamoO5B073gCrqIlnnEkOQQj4cqMUC+QzfBdvaA0/KZjw5f3V4uNPb+6fbp7u&#10;SjkmjUGCParZVM+96VYLiHKaFVolUh6dQwGVG/csnwfble/gax2AsRYzTybTO2RRkDbhVLaRz+VX&#10;1Yq/UF778qDt0+2MN73oqNEeFeNqul0dQTuhRFrRTsFEEU5TFA/Rp63haOhNj4kesCYQxGpPhyIw&#10;WT5GaaJuk27eSI37NAhanZFvtZgtdq6SwzPpgFZZdCQjooG7SMY8846m28NJRIxa0OtoncqC0Tgm&#10;E+XpL/tqiorgsXdPTYJe3APydXCg5AhEYonYJne9/u1vZ3pq3kdmMNcQRE+Hm1TukPO7nXy9WE40&#10;RslhOgzUDDYpA59DtXyV25I/O2D5gtXVCHT1kN0cDsfMRXPCmKYTq0S23Ry328wYTS0GFE/IkQl2&#10;t2x7h8cHW8r9nfNjAOSDg2/fD0Q2pXjPJRBt7x08f/94LsZ5Jg6fzxUoBVqLk6N0abuwA0gnqAzF&#10;/pZLoY8y5h4NLmodiDrszdBtgmDxmLQNVIgCMDIBMkNN7fZoyjMhzTKtQqp0ifb3RUKjXGTjyxwK&#10;kVJqk8rtqq7KsXVwsuuyCaC6GWUyh8zK0/N07q6ux+MYHE6LYu9oTyrdOX718eXnr68Oz3YkW1qr&#10;gyvji7Ztrt2Do7Mzic1hdZ0qrUTHm13gySf6U6aSLOyKGkeYo1XCl23DtodVlwR2g2PLyWEyn22l&#10;KuWCPzcaDpNAu3Olxw/vL59qdxdP9cp6Fbx5vLz+9c9XxVXwttJIs4CdN9kDkAvhTqed+se5dr14&#10;e3NbhoJ2e3P/cI8pz+/ev3//67uBUehSYo8b/F9okMssS6Au7HBrzLBauiqr3cnjuallVDMZD9jj&#10;JjBaNaOjXkbY48gSSiCFzD06bgMgt1nNCLCdSTOM01DwwWREsKpigh5gctfUc5tgxfWXmC9JQhnz&#10;4AN15iKVHU6X6mY7PYJd25xEo+oI1NfJOELC6motMMrZ22q2xp7OlKHRAIxpoOLFYowJSPgmy7fJ&#10;vAnl40/F6qzdkwtsoF/RAGxHgqXo7OT59fEpQLV47wiw+fAcFPMBxjtKjgC2j/bEQMH2t7b2zl+9&#10;Pj44//r7X397+QNg828//Pb1TCQ10lTfw9RYbUenpwcShTkSTg3TU9ooBR0o5MiBm6lMNMNDua18&#10;Ltx/Huwii4NvMenlXNeZSOVJYS9xIVio1q5//Jd//uf/Cqhyk6Id0i1YJkIjr6shnXon0ZlO4e4v&#10;WGlvu0/ENF29QiDkGq1OHvrD200E1F87MChAZ5lcwbc7MVGBRzK96U7UaaZjICs9rVGeNW5G3FaZ&#10;QuSgps2l3SE3YHQ7X5MJNijMnYzOmZ05g3YaHUY8G9I6zd1INliq+H2+dSGRw7hFEHAgfTGTJZ7I&#10;etPD1CaqdjzBdhUPcwm1pq8GdEa/aLT8QuNolYlndNCp6j3GE1++/+lNvAGwB2UWZA1IozHczp5M&#10;YcSfypfC+gLVbrRE0bKDMd20A4E+n9083dbjdUTn0QZgMZAMlGFHA3R5iT0wzcWC3QR4DY2SvuKb&#10;f/4ff/5wff3+6q52d/32HvQu2jpdXawb8MXlcm7A9GDsccwzbmEr9XyK5ysL9pgF9TbhgyKbynoX&#10;gzB2/yOyDhtDLwA15nGs0KbK38gWbkrVUr0E/y+X49XCzJcDDemfpdK+HD5lBrWWTON4BJs9DAGF&#10;ZnlZTSZIFRqUSofNnnpAXqkj8+aAqY5B6ZtHSFrNiNKx/jKKjaidTB5qPaBzTEcN1uV1wheCl5Cr&#10;Bmf+QqV+f3V1f1MsFgHxHt49PF5f3V883AVhGVVCzQhmD/b7SzMGMy+Rws4nIKjsMmwKt6jcNDAn&#10;PY9nl2nhHvNdRwf4+O/8tx+eX3/9/vrL12+7EvHWltjGc/c8oxyAnNebWUzVOpUG0BnYJd+tnnbU&#10;HTaUYSC/7HYGH/cHZ+jkD6IB47ILq8SqevFw/e7d9ePV1UXx5qZ+c/XurlhHlfB0CeWl/vR4/fhU&#10;u78HfoHOnlWMgx2mvb5EKFct3sRnDahfuXw21cgnYYXlfOh5mMuH/IDhqWyLnR0NmgCDKfhfG4/F&#10;FkyGJ4Ku1tFlTEPGIvNxBlamd7TyN1IgCLLJUQOjyOtPN5jFXLt7eHt9c1u7uL+sexmMCCNGk4Bz&#10;kXCYPchkYfXkZwkvZRcqhYDOoOdkyKONVivfYTaZNx+Ahl01ZoMCFKf/YWQa8PvyuZF30MqkMqCd&#10;+2qoZ2RUhR0VOqtDr+druQqp3GyVG1U0vMDIPIOtbYsl3A6dG5MgJjiFDiULfZpMqok3M6W6ZhVB&#10;WPRWTH7kc2CzY6Rj1030Y27dckmQE2ZT7SaWUbcF3SJRJfF4JiC6XTPJoNDhm55END1zN+q28xVb&#10;2JF6tm9TQinbdymPvnw/0ZJq9RKW47wTRTMCnoMPYMW3k61ZKb5Oot1teNxitUA3TWJqNcVo+yrl&#10;oC+dnaFdeiKf8GXaw+FgkG57PE3vLFCB3w8WTSAVVJjtlgPWCtDd5vl0b3tLvHNyeHDy/Hz++sXh&#10;3vb2zpFEvAOi6PnFi+M98bZSYYBSabMpHBannGPQuzEskDarVEYOALee7kf6hBtEHqlbMtRojQqy&#10;jRmBlT1th1sTEHQ9umu26+0qglbR/Rg+CTRIpQrQky4OT6YUOHhmmVBgEygcPBCWToXkcAe9OA1y&#10;dFg0WnlWpxsHs3gcrd1k4uxJRAatTXL47fz5xevzY5DPNijccu72rmTv7Gx39+xIogDeoOTyNGmf&#10;F4pDOgX4PMoumGzY7X01K+/3DcY4EtWCm8wKL1rh/CqZ9WUXyXIRrtwsP0wDXPkCT+/fX9TwhLoW&#10;L/iDt5d39z/++ZfHUglY4ygZymcxDH7AWkQ87WQO9lUlUChU0Or/7r729HCF8HyB3aFvnsZ2DjrN&#10;bG0BBTFwtTIzNY8tmYMxk+FU0SaZXWdy9mA5qpnN5hT+GTNBNKhJzQTPaWj0yulF+9N2psWYMDSE&#10;egp1EB2H4C2EWW18eDQeM6JOvdls5Gkot9mpW5K0ykLiA2zPMtYaROYs7LRYZNEJ1BvGtLUYECq1&#10;B77MpNIwm4MM1PlNrFhnDCuWQpsHRGdQ2Jr+PJz0pVupRD4/g/oVyNhdWy6OQSiSSCQ7O5LtrS3J&#10;2fPrk6M9hOPdg93d49comM/29pUC8eEprB7J3jaAs0u5BWvs9PmHP/6v//Lv//HXv//99x9+e3m+&#10;JzXq1IMMa8LTSvclOzaSlUukADNUciCpO3tSvpYDMM1Tt9rTKKwgq8rt1unMQpGMZ3BtHx1LZH2Q&#10;CSt8llCpXf38pz//+c9v72pPQVYERxL2jTj0ouJb5mjg0QLWuk6E0p4Y+ggIQYYbtUIjPpQGCmDS&#10;dZH8wp9qtXITKHW91W6JRjAwkUG6l2rC4nQ3G6vVqEVC4RHwTTRhhr3IcR3tObq6SXbYcePkBkmS&#10;fUaftgO+W6wOJxklOsMV1M98NuSPbzKP66VgiNVG1yaQJwCumNDMWFIRtaanoxiEW4MFpus0u1U8&#10;E+3EhC/0PjGr1L74E2YtXVy8+fWqlEs32SmfP59pt1t42tuzQO0BQcdVCvV6uWPTdxN1LzGPKJXJ&#10;rla+wt3d7dNdvZAbZbMhUFEJbFVoexdzNRa7CeildirNxkbAkW8dv3n4l//xlzcf3vz45z///ObN&#10;m/fX93c3tcd3D0+wOdbV27tqNtP2kMsJcP3Bxs6dPWZ60OoHaC58+HxZL2y5dHM8YKWg5gzCwELC&#10;bZBFLHzynfQlfCOcWgz567VSpbD2V2v1QCFQreBT6vWqgaaS2VADCrBvlsTpPswzHXTmbCbuBmxX&#10;n86ZwEybaRZoPvSQYDcj/QiDoCeeCUWD5GW2AXoAo5JMivQk15VEZhFOztZ+HD7K4VuIz/z1i+u7&#10;eP3m9gZdVx7u0DE8yWL2Ads1cAfseh25JAlq7ln20GuHz8NAEkzzwbZVPc9oUAgNmyEbyd7xl98/&#10;Pb/6/MMPP3w9hqop2do36KgYM5UL4lrGtGKS7lNm7r5YpI8MFsx+Z8AKzxmtNGB3Nh/EHkEcOaiX&#10;K/FSObACeQrYVyvX7x6unwANizfAi2o3Txe10i1wrKfrN28viqADarWnp9tSvRgPhpKrYNY7wyT2&#10;crHsn60SUI98o0B9HUp5G0mWF4XpsJFL5HLJOWOY7cyzPmBpySFc1ckg2/BGovixBEkZxVny8biN&#10;4XVwGzNDn6+xLl5clIM373766fH+A5TEWtkfv38qPV34sUlgAZdMo5k0UYxjjIc/P2z2+Dah1cKT&#10;aWUAzaCujACw+h7IWlNvCSzHbnfSFNWfYwdhOh0KVNbBwiw0ZLXYmVQYbdNBgIAIsQqMbrNey+Fw&#10;hC5ApO0tpVRhMKrI/nIZGbMzvhTwJuz06nf6QMjQ7FVNAWXURDUMD3Bkq1NHEz2L08xzYFSknWci&#10;+pjk6VZ1qQl8zJtMxqRP4LSDzO6AF6xS9ZaUhgDIJtw9Hc+M1tu0CXu2uQrb7skeoOTBjkChFJ+9&#10;+uiKTtToEdR1R4muhYf2uc4uqKNlZJAojFiws9vpAWPiwblDBtBHoLBwoZOhmR/jGOoFWIyjTBtP&#10;bBfMcTibC4ICSg7HlMkc7WTYPblo3yYVSI5fP+/tnx0fH54cv37x5cuX73j6+Pr4+PvnT58/fv/+&#10;DQdNdzhOh1S4ca62WoFAYia1Dt4IyGW3AxATbVChnEMtB/YVYXQtUGzUSELJfgfgpauB7d9hEPi8&#10;z8w3qnqERmPmYyoTX6GUyvSoh3pOudCmkNsxXUZnlm/ZZLJNX41BKLc78VEcsSTdPEyjVMltgMQG&#10;rlSys43uUh9/+Ntvr3eUHI5AfAS4LBK4dg5fHwlkVviGsjHscSgPzXF6lk/PYx6otkzPOFVdt2Bn&#10;s6fMgbfhS7PZ7VAimcJU+NSsGABx4IP6OQwlqo/XTze3pfjT9UVpvYrfoXf2xgOwFAQNkJglQiA4&#10;06l2OxXyzxqNfAI2f2JdLsKmuYHPffhHXN2fn0YeHexv4c4pqHqDTG810UDRyPk4FmV00XzRTLhV&#10;QOk0/YgHgwtwcASwU0OpGZ4pM0YTtKmLQyStJgjqaHQyHY878HnMMYjBMOwvxgRHqFRWJ4pE9JE0&#10;ReEbqvpjZoQBazAMFM7LYrf+MSmW9OVHYZxnZLXhp+AwYTTSAbzHk652M+JhxnQEiik1kGI8MmR0&#10;mlByvWjB3Qjl/UF/2MRx2TgKgWtLLAYat7O1dXRyfg7aGYiRGD92T8+/HRyd7YikBtvejnh7S7K3&#10;5RK5FHgWvrt7+P0P/+X/+59//Nsf//UPP3z6fqaUqQgPWvCrNbTZqOB3GrnRoNOnrVybC+fpOGjI&#10;KjdHFmE20kGdDtC5azEILV25S3J2quwy4Q35K2ij9PD2519/fnP1FC/dFgPJuVm4b+PhMIaFa52M&#10;x602C8dJklmWB+myQyiUw8qTW2gLXyu3m7tdlQWEtEwOaGhZRgizmzaZyMm0PUyzI0uSdJtlRnqe&#10;zmYiPIVLpBQojCYeX64V7h+eGpyWXmQ8ppxmQFWeheyTaHfCAzLa1WjI6QjDgXzJ0KpcnuWhBpfi&#10;/lHKm02i5+7m+GOMdiIRRp+ko1G3m4rBrTObddGeWUdYgI/rgZOYTSZ1qFy7uLi8v39889NjPOGd&#10;MlNQctEge+yJEbCMVBY7iDmBwsqT6XlWuw4gRhNpAc1s5ArrPKIz1PmKP+fLrwrlSgKkJND7dHjs&#10;GbM7iHDsdIaNttSNRKFee/z5v/7Ln3/88dc//bc//fzTL2/fPQLluf5w/VRZl2/vLmrVHEAvJgUP&#10;s3jkssBnl51Jvx+ZLtJDUIO+IbacZUELbAz7AVuHQ1ZmlAynQSFlgQDk8kMMW1mVigG/fzar3hUL&#10;IMkrMx9msIZSCyAJoVF2FPIHQ6kU7MzUcLiY9De1VBedMOcd2CbsZjs7bA9azfECvc48nYhGg/Oi&#10;JBWZT1ubAMiklxmLqtOz6oo1YPkCwcTmcXg+B0ypAGLwouRfVwqB2/vHx8daAF5SeDCewNKPmrpd&#10;pwXKPG1xM/puqO4cLt9o1+P4ohMtka08J9+GD6rERyeHZ6dfPn36fnr89fPLr98Pjw4Otm0KI6GO&#10;jMPDUZbVmjZbnX4spqa6fNGW0BJZZJqM+YDFak6BOaUwgQZbAvKJQvGuXi3V6+VgoVi7ubkplmqP&#10;j/dPtctHPMR+enq6u7y8gMJyd3/15s3lbe2mVH8CzgTi4ba+GiXWiUQBbUIC1SBwQD9QEED5MnaL&#10;+ULZUQ7ReZSbrWaNaYSV7jCzeV8DWA+OYoazw/CEXGpglZNLioHTp9OmtzFEr4NNS9+s+nT3VCw9&#10;Pbz55eHx7btaqVxYVW6LpWJ9NoR3wBpPMFpzCuwrk/WtC+vQgLJyBAYz6kk7Gu3CJTM7jXadDraH&#10;DoSDymSx0JoosCgoPJlsfl0IFoK5Yaa9AFIVbkYALCj1nBmxCPkWK1+wv7+/dfTi1dHRyR7As9yu&#10;AkjURJreXGjhoYBCkRs/SDxAmQC1jS6jOpM70opZsE8ARLLOKTPITL0e/OmS0Vmi6x4B2hy0CaiR&#10;GEnQtM4KpcAm5KlUbuw7QyciDaGzmKPLXtfk1OuB9Ur3D76d7kh2Tg5Eot3T012lqhMh3SbQzCqT&#10;SWUBBLdbu/BCGMx2djbLjDe521OcPAc+ADqLQZFkbDpoZ1fAQuPFejCfz+UbQJ1gPTYavhwQpyEr&#10;OWJTKnN0nmabDFvbUDG3Do9P9yQHgM6n51++vPr+9eOLV69fvXj96uPn3377/PHF+enZ0a6EY9UC&#10;dMp4UOqcZng5mEFkoZBnLi1GfJaMxqRTD1T1JTXpqywxj7rPABVNk33g9W4NQ632eChNv0/pZA6r&#10;qkfFzA6nrud2GrVa9LgG9HXK+A484bVgi77cptBjM4BdLhXIzKYuFOTuEn2HoVCp+EItFFEZf2PP&#10;s3P49a9///3F2b5UKBCJ98QuoQG4za7YppWB7JKpF1AaMG2PBQySqWbCbxGqKwUvZmViiEUjlBks&#10;0jlstAEUaqyqq0YhPmpOB6NEbn17GwgGqqWbp9vyelW6vL66vH//y08fLmvFeBW2d2XVwGyY/8tN&#10;AtR0Hh29AthyWbxBQ6Ti7eWHH9+umzG3BQrn2eHRFrx2qwln5LDd0M1jRHV6K86y95ZAcJZRnLQE&#10;ZTCdR/qxfqTDUDPZwO80KguNTTvT9hxLTycGJKi/GS2YTweDJgOUMANYYxf9XiywWHQEkFS3Z8BU&#10;L2NsVmsBL9HbYo1m6yQrlSvd1YILQJ18gwWLM9rrkbC05y0voEW76YlENPAHNPaszoEugBwKs1jp&#10;VCgRyoIa8q1m2cGkyxUqpEqpcH/HZTs63tt7fn1w+vz6/HQXLr/AtW9znTwf7R3BPZDjyNUegLhS&#10;ahM49HyD1AVC++V//s/ff/jh7//x1x9entusRKzPzKRZWUyn8bi7cxbbE9NQOofB4OCZLYZ9oYxn&#10;cmumbKZnQnZ1RBd2nIlnt2g0VsW+ZNvOHuVW/mAlfnP106+//vTLT1fxYDAQv3uosnRCpcJCd7u0&#10;Ssu1dpfMdCqD5GPQ6nf1fIecK8fma3c02rXyHV2S7DlhQfZMwOq7ZGTcmXgi0R7FYIYbyUVzrtER&#10;JE+rNXajpGVrV+Ta2j2VmpxyLkcoOjuRSGGh9oBGdVok38DXLZ0yS9dsN2h58FWaFs68+BohqJYr&#10;/zoQnFWeanF/qDEaDTGIlRVuMZHZYg9Kv2eGckKidyF8JQEb3wxbw8wzGs0myzIVeKqVS7XrX95c&#10;V3P5JHsMODj0ZdvscUSjAzIBAk/mtBo4MjwO1xvNdFTT97S8m/RuX3J1U8NFeQO1vxKv38ZBX61y&#10;WVYSRPhg4IlBeYvgSF6nlQWALNxcv//lv/7TX37++ddfAZx/eXd/ef94/f7tu4u1/+n9L9fV9TqU&#10;CbNgWTXyvlTGi81HQDL6UTfJWKTaLVYacK6dSo6AGUP1TWZT6VQWsNjvy61z3iG8+cTah17PQBNm&#10;+BC8ApwYHwDMcPYqh+f2owb82kisZqMUHnw1fPkM5dbBTgG9op5G4PWqPa3MEDuVh8C6Uug0OsfY&#10;hCgJNX88HbPbLPjZbY+GnGQSVf/Qm1xV14DMK4xzCMZr9/VcDvRabuULoUfMxe06Ce9i0Jr3qaWJ&#10;10WP5djSJHd0dRYnEH0uPprUc4QOq9Pu0KtUPIVkT4IxaYfPrz7+8MP3E/Hut+ODk+PTo9MzpVyv&#10;ioKWY08jHXy6mo5E+5HJsmuUKoA0TdNt5pTdBtISBgIxhMvXWAUKfn+wfldHj/5itVy7uy2Vbx4+&#10;vHm8uXvEBC0oJCCd79//dH17+e7x8vrdA+B2tXxxF6+9e6zdX92uRo3qTTmA8Vqr0NAH+jWUD5SC&#10;+RFselh3M1/IFxr5EnlfLsRiDwbsQTrpyw7GYxYK6LAHg9mhXIN69rSTIFcWqYQftHYiWL+sBdeV&#10;cjxQqF3X4DLVahdPJYwJDSYqt5U8mh9NW3CV+0BGWCMcZUnM/I0JjyNQ8J2wW/V2S9et22QoOPV2&#10;mUGLUguoJ7nsq4GN9plstjcY9M2qmNm5WGRScD2mdG+ijvbH4whthYsuE50dHZ09//7y7Ohwx2bg&#10;y2QyI+7R9igxy3vHIF6W8AVTNfCLmIYAKdN1Gh1Wpo/dU5l1sAkiGrtByLVGPRiT3+/rnLpobOJR&#10;ExoAgzHlRhd7AkqAg28EIqGi0eA+Go2AKELHPp0F9KDTKFdsn5w/v/omFh2dHp18fxZbIx3KDWKh&#10;51ZZLGaEZ6OR15swW4NwyL/yseDOo2PmfMxm9t08noogTeiVo563G6vgegVCeZhJJQqrXCNXrt3f&#10;lQqzRpo9zmTDc9JNetJTqwCKpoEvkGxvn+Gx5NHB+ccXJ98+gl7+/nz+4su341dfvr86f/3x9dEW&#10;VGKbkqt36mJ9WgUIarXLhRw91ZqqgWKoLCZyGVVjDxxcHJJa0hbzcgK3qzOPuXskGitgpwYASkwT&#10;i1BdwHcdQVtlvb4m2tPhbIKOx3Xw9DJLL0o7oRJpegallGuEAtOVCZQKJ5oAdI1WAjgR5v6Z5VKO&#10;3GHU641agILtnVd/++HFGQ7aCBUKqRCTobFDjOPa5+LBxrLfaQF9bQMtCw+aC7ThZIVTeHwG8jjr&#10;23gTtTPJlT+Ubi2y/jqogmFizfJ4BrnCalUActgo3JQBAPzB24f3Vxd3D+/QY+8emzWw0XCUGkLV&#10;ySXgOodymNeagEsfgPVcDiZWgWr56eHh1gto5zRy9g+AQ3C1cmsvBnthMvH0eVxGT2fRxdBYn+FB&#10;B99IhMIG+DHce0LtmXs8bJxqipqA1E0m/QgU4n6HOe+TUaBp6HAQY0zHHY2b3hjGmzAFAckTbAgQ&#10;wNMFU62JTVvNQaqRawxHUOqARc+Kl7Wqz7sIZ0fZMJOiSeAEZKwz8AKTxnnSeYzQxGgTCBTmhNLE&#10;AJ7RFG2Ya3hZrCG69GXmboNAaBMJFPs7IuXZt9MTpLXfvp0cQbUSi0RKrnb74Gj3aHdnS8pR7B/s&#10;7isFAptNqsWQZI5t6+zLH//1r3/4/dPLHz6/OhJYl5PYhMluhwJVf7qjIT1zTddqN/PkWr5VZTHa&#10;JCIh104woNJ51MBkMQaV7sJ+6JnkAqXLpstisF6hUrz/5U///N9/fvv+slwpxeOXbx+rmX6v2+uZ&#10;LV0V9m71cMiGic8APFEVD43w0Vf7H7xXZjTRcMFAuZr1cq2D556MO+o+RZCddjafgIXSnmuWUbOR&#10;D5zQadzfFgL/2xHA8hMqbNtHZzsuoIrOJUUy0x2T0WHuGuU8uAMqq8yqo5ctH6gWb9IHK2hdqazh&#10;F9Ac1eAslELPQgxLZ0/xFKQ59fR1lh5Gp8EN7NFA9QGbcaTELHOo3F11NlC8jZdu79+/f4wDsqbb&#10;aW86NfJi0yfI5CipM296Jx12q9Wpgu9AamKAzkN/ZT0DvGusKvUiUMZiPBDAqMdgEJ/+ZoYNL+Aa&#10;kMBmB240ezpnpxu5kK/8ePXmX/75v/3l1x9/+mVjR/t4d3ODRuFrf/Hxw+V6VfGHRqFVMAcAHMZe&#10;jgkj0unTPZommWE0n0J8BvhOwy+ZNOhmfOCPJ6XJ/AgtbIe+VSiZKFSq1UpwvfYncA7CH8zhODa6&#10;Z3lHoySO1wCMZxGcfbCvfGnPEiqnJhYlIhjxBGofNDvLOxxic/YwHIafO54zYvg8iMmcj1vpLAg7&#10;1pihYXjziVAqCTIwDwA1myVyIC7jt5VQPrjy5VaJWeX24v7iNhjyhhetJpOhcevlPBBYOrcOR9TQ&#10;P54rVcC/MVWIb+fpuVooMMoDPC06On318cv3j1+Am24LuVyhjQNl3qG39GLzNtxYzN8ZDjNzikLj&#10;DKdWywPRN948622nU7ChkqMkZi+v4WasyrVSIFCJl+L12sXlU/Hp4erqfuOtdn9ZrOI4HsbFX8Ht&#10;R0NdvCUXD5fFp3fXANZPhVAyiM+fC5XCzNfI4SAb1KH1Kp8rVEBEAwXyJ0L4kcfQylQ6nfZ6F3PP&#10;1JsIgUrREMwB5oPHYn1c8sl0KokGNI1coVSrr/Fkqlq4eH9bvbu+v7hDpVIo+5MN37DdZCINwluA&#10;Agi+NzqFJrxujk0p4PB5OpNVr1cRXXPXbbLYjTI+V27U20GA0Uu4IDh87Bmzveu1b1X1j2CtbPr1&#10;M1MiOu9oYh1mR6Oy6i08AWaov/jt06vzU7FQbjTCvtWRQOkbiVyS1VTTPULX1TD62LihAa1Bmyw8&#10;vX3iXUSALC7dPWqp4tukjm6sr4EP0Iq0xjOfLN10n7lgUhpqSQAnh5uGVpVWJ85UE253jEGoNgEn&#10;Ti3fyZNppdu7e9sSsUCwe3h+eOSSkc0OiUMLtBu+xgJkDSoKT9PCVISZPz9sMycM7OIBFARaBstW&#10;zaB0egevS3rC2VA2PcoNEXQKwVUun6h49k1rAAD/9ElEQVRi8yXcNdjRGM42BloZ42Iyro0jhX+d&#10;nh+Jt8RHx69ePX///BmtPr5++vT927fnZ3yyeywRaLlCKWgYo8yMT7/NdM/sEBrsscG0T0B1cwLT&#10;B93QmkYowr0pK7olGlnNI2iNyjN38ShhScXUOMOmBnm9jOJoOY1G0DTUFIvJDJ9l1Zt7hBsqpSXa&#10;27gdW3iqrp3LdVjc7h4+PTBhtzroaERn2Cr4wZVuifeOv7w63NvfluxtKeR8GdQmDDJ0CAVCrZWc&#10;YJNDs9UMJzPTzrwFwJxhDdgtkAz+EZudGSXyo6y3xZwuQrN8MpMe+cuzTCabz3kHrCEo4Zw/AZsn&#10;tJrlc6tg9eb+/YfHi0t0Sn58vMQkn7sSVBScGMn50Khn5fcXAmtsIC7Xb+tVf6FeL91dX1ZaPQuP&#10;ZwQwkwA4O/TOLg4IdubNiFXBUMFC21htspsetWcaXvQJytNsRgic5/HgLEl6ASSn546qJ31YS+ic&#10;OO2oSUJDkVG4jkuGegkkTmUHLgO3wux2m0BBg3pWT1uDaUQNmmg8YCUxoWOdCCWAR5TrgUJ8No40&#10;M41hizJpPKRJF/W02lDeFuE0ix3RUKCol8ANNjcrBhqd2RmkhukFFLxkI5ftmIQgkYGyiSRi8dnx&#10;86sX3/b2Dk8l+Jzh9GhLKNNz9o8Odnd2diQuxfb5kdIAEtplE4h2JRw+V3T8/fMf//3f/vD69MWX&#10;E7GLH41FaULdSq4CazaovVjULHeJ4AZjM7sWcwV2dl3dyBQIC+w/i9ygdfZ0ZpVTptjelhq0mkRl&#10;HShXq3cffvzLP/3Tn99f3N4+3d8VLz788ua+PGJPaB58G55Vz9OR6s602cpkppRO5dbZebRJblQ5&#10;HQC4diD4Fr3Kw6RUXJtLZDNYl54YrTKbNIN8ve5veL3DTCsGkKmzcGxyGbw0B5crNwi295Sc/R3Y&#10;tS4hV6Y36p3qTHhO8Ox6IPzmqHoeNRgs7iW7Ecqy2sO8HyhbsZybQfn0B+L1QC7DXnhHoc0DFS9K&#10;hpZH4waiFqUpdB9C9wAnKGen02Ry8FWEZpwLVOq1GuYQ39dKlbUPcCsLNwWp2jLWx6fVsPVUPCdc&#10;G14PNiB+RFrJSgVEUAPwsRHHEePbkn9WKa/9wUJwDYwU9NtiGpl0vCMAUJDh41Z42Eil/U/vfvzz&#10;n/7bf/vLj2/fv79+fPfmMR5cBQOFoB/7ieuJVSleWPvjxUR60ZxPMEIRSkDPrlOTPXUzHJ5DDcIJ&#10;CIAh1jAzCLPYUzaw402wVRp2VjaT9SWzuUK1XI7XS9U1hiOCehh6R5vjvkV41EjBFl2HWIsBer3n&#10;EiHQZe1xBDuK1eopG8OVp+MxE3bIeMygpvhMapj1DpieCdSYzeOhNpRJYKPplroz8nlBoMIOT6Xy&#10;qzzI8JAvl0jkQ6sysKVgJV67hP18W1n5smhm21matVIHtg3w7Xa+Yn9LJNQahAKB3CGAesnXW40c&#10;gdImFUOZPjg6O/7826vDk8PzV99dpDqqU1HM5rznNEUji2R2EAbygom+7A7ZhaLflcntuj46lLPS&#10;CzZr6E2Bms3PEiDog4FVLlAvY2QZkKfi3bt3jxe125uL+1q9HL+4vw1svNGLxXf/8uPV4/3l44c3&#10;7z/8+OMHQOjrq6vr+9sKYG8Ovom/XAUCGFznGv5qIhSMgxiHywuFLLBJ9t4YmwbwLMUbbnYYnuZo&#10;nZqym0uynV0wJzin0ZmyGjjZ5E0BpUFKCexlXbq7jV881KsPP729uodXAxRzlR10PJ35OIyPzht4&#10;8DVlYXYVXN0GW78FqCIS8nlmkJ08txn2l4MLJEdmNILytVvMqh7Z62n6y+Vk3kr7MJYrAVwl1YBK&#10;OmJN+4wFWw11Z07pdL2eSivaOUEH/t+/7LoMoLysOg3mdXhHuSSbyVQDm4XPIqh+lIhRvd4y2tXR&#10;Jmdv0gozouqYyqpyE06li4tuT/A5tKZP9ZlzDewVHQWFdLyIWfTwujacyolBFrquyeJ096A0GHWA&#10;O3IgFDKDEkSH3mqXCXeOv0n0dH8CupSawHfp8vA0AP2CZJbIKJ/Hox9vu8Xs9+ethUdn6lEeWKiA&#10;uKy5BWSjk56MF2PPAjhtcoWHaWtfOFuu1cqgMfywWhft7Kw8Y1pE+xzbnmTfJlVunx6fSVyio5OT&#10;1y9/+/233/7wr//xH3/9/Yevz4eH58/fTvdcXKMMpIzTKdxycZwqXm8+J51ahznGBFHH02OGtW7O&#10;HuOpP05NmU1uGnh7ZNpZ6qycfanM4bCCpvd41BPmXN0H9T9mkL1lTNdlMCm3ygww3F2SPbOVZzFb&#10;jHDvuj2C1rmJzV9BfYJ/unQ0qrMa7Xa4Eiqzg6Plw3axCThGg3gXRP/ZkWR75+D8FEonT0cQoL3s&#10;HKVDZTRSuALnzdYglUt1qOU4lQFe0pnMByAQhnMm0JhGMpQcU8sJC4QvEr98ehpuAGnPB9fecDYP&#10;oJYfssLZ1SxRKNVvrt6+f6zdPN1tCC3I6IebACzevDfdyIa9eQzQu3mqzNaBKmbWPRVrj5e1xw/3&#10;hbHKIdcbFa4tF1eu1XdNTjOakTdZbLOBQZD9CGbIb/CZDZwaL5EnQsHCZXrUHTZQiYXGjXN5oK7V&#10;0aU6BuAZ00ThiuCBBOHu0pqoTtdVmXWgLPV6uPyw8lXu2LSNIyh9St0B4E3l/YUC2h0EfckZ0PBi&#10;ITxuZZLDhcbpXnbtel6XIGMMJqigKRMrH+hZBkVFOugKirEaaDk1aLEx05o5Zy7l2OEmEii39o6O&#10;jg5OQDfsS8T7W5Kjgz2X1GDUG5Rb2/uwQbeVBhFoZ/wviUQEYG7T8hz7Jx//8D//+PvLF99OdreE&#10;xh4Bm4GYsxfJEBO2Dm1xcGwCLZ9v7VpkQAqlIvGRWNbbdGXiHLFMr4uaAQu1ytNTpaPbihcL5ZuL&#10;6x//9MvVw/1lrRwoAPTdXl69v7ooBXKDmBl3HiA9rMrYuAXSaBJ1Gq1WB48wGeQYLsTRGi0gcx12&#10;INo6KMCwj1U0EHCZ3Eozh4HqDKlXMkM6LKSa5G4pMclUBkxIvr+z45Ju7e6hwYyCy5Fy7JpBuq2x&#10;y7kcKAW6aD9qNVp7jHbD1/Cykgl/oVKul9cADqvgRjMmgM2BjkvM0Mc9w24NmBOS7DCXdJ8BQgC9&#10;+U14RufQ25GxzlOFaiF+h08e6/F4OTib5Yep0XABKn/pNi0ZQKh07q7FarXAddOrQEsvJx1GpL2J&#10;AGWlw2xm2DcDOTULAbufZVOjUCixzm8mlVrj8WCI/p7YX42OUtlR4O7hw4+//vrzzz/+8u6u9nRx&#10;UVpDyZ/lG0k8oF7lgiD/K5VqYAT6MAKkUUPSUcpscPYpMuZptubzcAq9PEE4p7DfmgXED5OF0OyL&#10;NcJOEC8IuBEaUOK3AQgplYMbJ8oE0pV0qhHCyxRsYM5qNpsN+eASJYeslofaTIk155GIp9OZ4Fbp&#10;dCg3GWGnQ7lQ1tueosMXfIzZi2xilcBwlwErkfN6kyHfKJVFIp3zwTaHf3IJ+An4ESjhtHMxvgb1&#10;0mK3WhG3Q8i38oxSoJUcAaxkqZzPte0rtFJY3DKjw6Dc3hHvH71+/e304PzLb5+O8ZxoR2xkeGLk&#10;cuxlNdHdXD1Oe9vevC8Llxh2DSPaVXWdBoO1N4kAIi0WzaY3lNzEbvqxXd0PmBq/xdTNFYBwNY7J&#10;kaU4Ph4rlct1uNr+xCxYrgSffvrl6vrh8vGnP//0y48/fbi+vLzGTsGbMlBvn7+wLsRL5WqgsJ7l&#10;YMMXUIhXgphI4g+U4gEfjrb5AyCx16DdxuiqPwSdl0k3mW3WeD6HYjmdz1mJagmwMg3QjAzOD4u0&#10;UC9X6jf1+iPo9trFu8vCuuJvpKFYDODNoZm5LwQqNtzwF1ahvC/lMRxJtrakVpNKZZZxgLnaeXqF&#10;zeAAlONwOUKHxWLF9m03QWrUnSZ8g1FijdP/DeBMidGgw+i0plTM02GQoDNghyq3z158fPXi67NE&#10;qTBoYetOJp1FmuX1JdnjproLUkSDPiMaqr80gX5UdWmz3kzO2WqCJKx4kOEU2EAVAcWlsKFmMsHe&#10;MUoT7c8ZsU6TUuEoIl+ulYGEsqowUt2ut5icRr5MpVPZDUAIZMKtbRfXbjbrhWcHLnsf7TbhxVMk&#10;jcbaJovdoeXyrfQ45MsOveHW3DOFwsvozGNdHTBn2BCLzLAxZOJYiEwFOtrTHmHqSzAAd7jsCz5c&#10;1/A0a+YbZdP4sKZNOra3FFLR9rZIKdo+Oz2SiLZOj0/Pv/7w2w+ffvjbv/7r1+cvH5/Pv33/9PVc&#10;zFHYFHy906TS2lwKHtASj0ejktlN7p4bUAHg2SG3qPGpMw6CyOR6zM51usm+xm01bO1K9cJtqZ6c&#10;RN1EvzmNwYueevrL6HLZ6/UnUZ2pS3f1PDegL8CLySrngvwnNKTbZAZNrnLTIAUtVqcbYMgMuppn&#10;wXAOIF9GrUJgU8i4sHckR6enO2LJ7unBvk3J1cUYUTvPpNfau26SuWhOmWPYHOEUaxyZNL3ZbBoo&#10;3yA7KwR9bXTYGDYSubanA0wsidk6+WxmwUIvF9961m6CihiGGsNUdlYFVgqyM375/hrk8OUmqf0C&#10;hAxGxxdW6XAKZ7By2NK82QzBQDV+e7MxRrr+5SHQVMkVBo5rS6QUSIV6mu7SKI9bQ5bbwUCr7yl7&#10;MJ14xugd0MQHBCCESMaCtehQkSZz3mpRdAy2zSQyZUTxwYEOeDhNu900Tu2p5JY+djaQaJ6ukmn5&#10;ehM5WaqISCsTHrSYGtKDQTOZUW4zR7n2J9PJRKVUXiczrIw309I4ebC20P2Ra+wClySX6glj4508&#10;J3oR4Abwxa3pGONupuzWtDPvO01jj5VjA0mhtLl2D9Hs7WhXZFO69sU7RzsChwOkpdCmMMAHDlVI&#10;JXt7R2fi/d2zLZtNtM3Rdfnbrz/9/sPnv//xWSLZl/M2TQzd/pL2LBgERalwCMNhtRrNpNmglcn4&#10;CqVYopSb8fG4RqdSqUw0IRPAtxe9frWtn4TuH+s3Dz/+9//xTx/qM+wXTYySjfXtxcVtZZYvVLJz&#10;t5FvUGitPKtMRkzZ0xgdpfU4DaB3w7e3qkx62H2mnlXO1yoc0aWJrzSYCU3PbFLJOTIV1UzmfavK&#10;GuQvIbRrph391o5YyBEaoxTtEO9tK6Vbe3t7OxIlehUKreSUldHwgTcKjbB4zW6yZ1kOUBDgSa4f&#10;FkW5XA2NWf5KILgGTnH5eFcFJhfHZuFBvwN3izFpsing5IwJRZhMgLBOrsHAhR3ljIZn5fK6+nR/&#10;f1df5/zBvM+/yqYaqebcE+nr7L0+2VVZLDyZw8jrIoXhmVW6yTgSyXg9S7LPbAJ3ZrbCXtj540U6&#10;OWyNB+3waJ3HEfrMJlxw2Bilh4l8tgG6yhcsXj5e//LjxlbroVytxwuzfKBeyCe97UE4402CzIsX&#10;KlV/g7U58plANWKoYxapnoLKB+SOOV602e1kqIGJK6BpM8MsTiDCB2uc8eczeCKNwzS5dSGYSxQw&#10;D720zqGCXINwTwGfwe6w4Bq/v7eBZ78hnw+D+dmM/mSK+ZnMiHoC0gsFVkfTNesYrBwQHzTAAi6A&#10;76kN2qqBXTe+UK6wymZ92AGeB025gs9LgFxNrFaJ/CxYKMxAwxcK5VJpnVq0FqwMqxlz4hiQwyW2&#10;SW02m1IplDv4NrFIqoB140DT993TXfHpi1fnB2evv758tbMvxqBbWt3XaPqDVGs+ni7ppXrODg9B&#10;U276zcPsiA4ooU3IizJgt6P/RyuZQA9mUKeJfGK9SgTjN7V4AX63ipcK/nX94Q5qSD1eqhdLgUK8&#10;WC9Vy3AbKnc4aXX/8PO//PrLh/fwX4+gnC8vavXKGtheEAjgzVOxAsAcXPnrF6VKvbQGAoBPOsv1&#10;+mqIaRbB4DoISzq9WLQXaO6Gajc1YEY6rbE60mrO0+vbp5WXlW6s68XCOhAoYBI4BmJhBioo+ae3&#10;V/FAJThLgG5JDVsoYqFGDtOL8DARgFfRWJC2kyPJPl+jpt1dvUKp1Nr1WteWwmF3uERC274BFLXM&#10;qAedujEARUenZB5II1Cn2SyXHePoPSPab3aWPZXTqFDaBMqdj5+fjw+PxCKbQCp3kpMYIzMcLBoN&#10;YIATp4WOMTQ9gBeGOmq2Op1Oc9cK1FqNZ1EqDG0z8RQKh0NmwcxPuEcRBq2DCtwBgqdextTLnttk&#10;d8i5BrnVzrd3eXIjKGGrWQUYjS4lUqHWwRfs7e1L+TynQ3C0pWKwmxNC1dMQup7batRFdU4MsbO7&#10;Ge0kcJ4OI0ZEgahpKKCsPU0kRlAddjgzzPlXI6bbgIl8/XEmBFIZ6NbN5fX97eOffqo93ZcSwEh9&#10;ycyA2e/ZFdvbNinoZsmeWHx0cLS3tXf+fHL8/eWnl1++fPz9b+c7h69evfr+6e9/+C6RKw/Fcme3&#10;iw4kXABpN/Znwf53cBzmHgH8ni+30+r5BMPi5RxYylqFTag3q1QWuWhPwnW6DvcMRMwuN1PsMaWB&#10;NYxmpzSwCqD7XXe0T+gd9q4m2qP6PatByMVJhk2rjt0Cn+NWdVUyWbfX1fVUesyUV5m7vSihsvMN&#10;cN04cOu2T749H0jE6EC6ey7haSaE0QlYzlMxcOR+MG6lM7AZ2O1FqxUOJbzNKXvov32qB0OpdnPK&#10;8s1mqXbaG25nvN7GOpdKJb0s3zqUGiVbzSRwMyhGDX/8Nr7OZ9Gs+OGhWr5/fLq4vr6HXQBLPhAs&#10;F4ZhVnY2A8E9W4WyoEgauVluVYmX60+12tVP15WBTm5z7e9JXK7tLZsR3vzG3TbTSGksDAaT1WaO&#10;B50lJjOP4QOKtCcSiXTGaK2HLsPtTWNifwKFj4Tr1aPxUIYgzE74b7fObLfgiWaXgIWpMuGULJ4a&#10;qUgPxmWihVIHO8cyw2QjhA0xOR+o6AC8P9ZgPG4yI5NYD4q6Q+ESCbRWwjPp9Tb2au1MuBWZjOFf&#10;+PMBmtF6hQ0rz6OmySnDahAoXUqlSHxwuCcSAUKBbt49wMFzg91uRPEoM/I5mCKlFeydne2JDHIF&#10;7LEt8ZbUIRe6to9fvnz5hz9+Ot9W8O0Wuq8x9TSAMCCO+xorl2sQorOXys3jCgWA+Xs7e2KR0GCw&#10;RCg9up7KQJnvb4nPXj1LZJPEmz/9/Ouf/rf/43/7y9XtOgdXPYiPWMulSs67aAEMLZZ2qZJjNDm5&#10;ri29mtGP9no6EMp8rVGlslpwikqrMJijbidf6NIuJ8uu1QTgSHZpAq6sWb1ooCNlPr9es3XObmSu&#10;Epydbhl4FiuPZxBv2+RG6d7p+bdTIB6ufa47MmANonLb1hZcTLO724upJ80UiIkGiKTZGuCsXC0k&#10;52PQrf5qYV2+eby+vClVK4U1kKbBoI2Pfad45rZxFdb1opMO6dQb7UBJTbEU3DzAmWoViGJuBUVw&#10;PctuOq6BiW+6+nlGhwwbZjBhzmi0AHEm+5S6nWb2NdQk0plQfeBpmcwCGFe4PZ7C7fQmQhns1vKC&#10;tG2nG3lALB+wzOQoX7i5fvPjn3+8use4ywJOaa/ywUpuuDmFz+YTCaB5QEVXo8G8CcuVAd853GK4&#10;9ToGsDoA50281CIZQnwEsptNA3sFTTBKJlPh7KrRZmG/eCbjxXQuELEYA41ulQV/oDILZeEzG9jG&#10;u17BV4LowAfQuUTOh74tmcEUm9emTGaHAQtczZgz59gOqx6nQBDnGuE2HvcD5iRTGRbmIWSTeX9g&#10;lko10MQAJFoI9mgDVPUqsErCSqne1gKzANwEeIsh/P6gfCOMHs+k4zm4CiEsO4PU5QKI3pfs7ikV&#10;Cqlr36V0bR/tiXaOj8/2N42oAiB4VlAS0RjU++ZiAPskpun3NRO2FwT7CBPhgH0TXZVV7rAQDDbm&#10;eQzaGXjzmLNcgBu6Wq+D1SLI90rBn88FQPwW4IUh+8d58HgFhCv85unyqV4u313d3z2++/Dh3btf&#10;3lxdvX3zy/vHh6v7m3p1jQK8cvfwcBcvFcuFYAHBPV4urHIJ7IkOBP15bFmFz8MbGkQa612EYQGM&#10;QLINMCGH3YQFzAwDY0iEcLgDltkMH12DiC5USsAm75+qhcrt1fVtCaTeCtB5scCR5RT+k4Y7uwnr&#10;zk7s2xjlJO/S7iilc0Aht3OVYrGS43BwuVyFQG6x2A02g9FucWPe4yQyZqWycLtY6ewMCCNDw4io&#10;KU2k5aFNTqteBuVEKn7x8tXx6dnR3r6QrwdQjzEGGSigCdgEDHT5ZkRA/ZGxPhXtdZ0y7K63qzxt&#10;z1ITdeqdZjNarvJx8AGEHzCoPrlkMLDL2wO/grbRWXh6ORcfccE3NxpkTh4+HLU4rXYZV2gTCDkc&#10;l2QLB4r0UheHR2FEpRuN8nC8zmwy241Q85z9MTA7b2rB7EyiGMhCLJFgTxZsT2S+ALIDG2iV9rgd&#10;Nq6JYkL9B86WzK3Q9Pnp+uHu7qnsn81Ws+SCoaF0XBfGbWyJd06PD3aPvx1JJGcvPn7/+tvvP3x8&#10;9fX3P/zt84tvzy8/ff3y/flkTyQ5FRvsTgeHq+Vw9aYo6Hm9zCjTig+kll60Z5ZzjeZorE/bgX8Y&#10;uFwOR6tVcBwyLYgnzJbSCpVSrapnNtOxObo8U8todElFAWTMFnwCCwVfZXHjgUOsB9JbblT1ekBn&#10;eDyzm0D7FrMFUwfwjBvENMC0CRkBz+7QajE/S7p/dP7t/PTs7ODgbPf0y+ttm0DB5+ng4hERdrOV&#10;SQ/Yi0Vr6sEL0mqm0QKx5Q2tqjfFwsyXZrc3M6c4mp/2Qgn1pVLZzCAVgqqQYXl9jUWTPZ4ugOND&#10;aUyFF6xRpR6IX9YCASgmdfTNLweCAAjD1GiWQPSDDZDwgwhYz9blciB+93j97vpm1SIcNlCWYqHC&#10;ZePyiMk40wB5XVgnJ25GhD0azuetCEEsNRQDiGQTqMS42ZpOQOws2ACsSLxpk5tUx+iu2QKXTEP1&#10;TATBMzrNmxZ3NMBx8lRmuUGP3e26rgkfmXqWpm6XZ9VRzClgBHYQDRuw9hv+crEeyLPwQQSsUIq5&#10;UHfdbp7WJhIALYpR7o0TraedyiwGaP3T9nhai8XU04SSwoaq2+l05nONVavAzLztnbOzLaUIGN7O&#10;2fHzM+hofDiDQ3B6nhVo5plYANr57MjFd5qcAKoSiQ3K2Y7LsP36+5dPf/vjb2KtXGaNsscggrog&#10;lmMThkbP0Rpctk0Wil6r3Dn5do4tizu7u7vyiEbLNRr5ooNdyc7Z+etXx3taKvfz//F//u//r//z&#10;//Evb68vi4V8Ll71NaCarELtCHb1hlkRk8DFV0UtyoNjaY/oEYRu09Yok/FUvWhUJePzFQoeqGW5&#10;QKqPwW6l1J25hyI0gOQmHdPrw3TrVL5a980t8qiH1IsPtmQxWiEw2LZdBp6ZK3n++OXbnsumFDko&#10;drrt6cLO2hbvisxRXS/GzKAbUtKbDeXxZBtWi3/I9ICyTNSD+USg9vD++rbiX8HfBGYjjKZgA9QQ&#10;qg397xFkpMkgumYTULIlc5SARQm4DvoCi7l/tcol0wvs11bP55GoxQ77DXtujHytg2fVm0i6qzLp&#10;yGl7MJ5QVAzE+BI7SgesDBuX2Bi4VnuUhYI4auCEKbudzfv9AID49C8XvHn363/7l1+v7qC+VwPB&#10;YCUemCVy8POTPjT8CuBZfMOX82WbkeYCLb+Z4UY6QvY0nVa7BdA5icXU8xbw3dSQNRjmRulMGk2U&#10;RwiWDV9q4PVlWegMi5ZgIVDk4eGsWru/D+TX1YDfN0qO8B6uVzk0A02OZsFNLzdANSubS6Kh/BTU&#10;+bjTmTIBDWG7YPhLpJXyzRKNNOZiZQbe3CzvHQDlCKUzodU6l8bG8WQjjxOPudEIdHOwvMqkQ/74&#10;5VUxWC4W6/VgNpOCT0p3QFZRPY3GAkUaKpseU/eR+YtPj8UCqej0ZNumEGy5hIA3Ii3PAqQIhIqO&#10;dpstJs20Oe3Afun0Y2pGTEd3wiNgPIkka9DE87AeKAtzb9IaprBTLove/OmUb12KB/3rQjVej5fx&#10;gUcO2EQVULV6+3Bfu4VXVq3Ei7e1u4vL6w/vH0vr+uPT7dWbx6enxx9/vHr3488/fbh+/+b66bZU&#10;wWf3gYe37y7rNxdF+B5V9I6sVAuJxDoA3zifbWCaJojpQLlarpf9K38DGBLcG1h5rUE6wx54h3C/&#10;2t60t4F980Bn4CY3UiH46ipGbwCKVNeF0v3DxVOtHpjBwmEys4lkJozTa+l0olgqVCqJtkm5u2vj&#10;KDhavYmaa5wWk9NhAxEoEhgcPCjw2HnDE4qloE+70ckEkLLJSrOg1E1b6Zx/NIiRoIGjsXkL/fyt&#10;vI2VyP7x9xfPh4fHB2KgxmYogYxpOzVqrG/KWYbFQi/7zDEFFR9AJEYAHvGNPLtzPmwBKe063W6V&#10;0y4XOkywr0C5LHFchtGck1FMEMZEUk2X57RCadHL0JSED+iMMw84+SDTYmLDxkZKyOXLZFyxqDth&#10;UIDmXdINr83q1Ll5Dq1D1bVQ3kaW1Uo30q3WVOOmiR4NlN9Cd9IpqLWZZHgxWq1XozS7J1CoojFG&#10;RAOSGmp7KrSqVAr1+ye4JeVKxZ9tLnuUzibZFuMT27Nv378dvvh+INk9efHy09/+9e+/fX/+9B9/&#10;/Ov/+p/fv/32h5fPANs7IIr2pVr5/u6+VMiROzUxt1EqlCu2v71QmqHCmbQGJw1y2grySCCUyxQ2&#10;LT7819pcLqHcTNilMpXTyoOXBDwFLTAoEr32QDib7PbuMjLveBiaHqZ2RZZdp9NqBNSxmFAf6oil&#10;zgoqhaffdPbYcdjbTbu7NK3nyvQOh1Frk2qleyfP5yenJ8c4cnv89dOXl79/Ezr05p5GrZ4wmJj6&#10;0WEOxkDv2xk2PuRgtdhtFqtRv4W9kEuz2p0+7PBFKJ9KhXyNLGiDTX9pZrEYoln5YuzpM6ZhzA8G&#10;jbEIJ3OgeaqhBvCcSr2OwfHB4DqBSXBQtgoFDJBHw59CAI8D45fv31zdFJJTQiYQbUn2tXwF12qK&#10;dlijVfHh6jIwjJAM9iLdZjKbsKH7E1Acm495Z45uSJtU6nY73B4wNW4drUHbMJ2pt1Qzlm7sXHDq&#10;gcpYefBvh94qh90gsztN9FLT41l6wD8nGiBvJAPHpD3McBYUSB5eXKEMH4FZlj1eTPuT6aA9cdM0&#10;DxvshHxLlDab6OhS7QGEinTwdXjUkRYr3WSw04N5B6o7E/4oFjXpDQqFbd8lEAikUuXWzsmrF98O&#10;gSDtbnFkIDk4MlCXfOHW3o6IC+TMpgCwNRoENgVXa5CKT3Zsor2jk+8//PX3YxHfLrNQePjTpzWR&#10;+dyj0UuVLpfCrtLpTFa+QnT27RjNu3dODs+kuh7gqoxj29o9k+w9f/z+bdewHF390//+//z//L//&#10;7396f3VfXA8zo1FqhBOXmelkMtEsO63FXMcz95a8rcNnlxnXj87i4BoAxvSgj0wyoHJ8KBNus1Rq&#10;Qrs9KPPwD22KAokk+4N02jv0hsPpRMVLCsVOBlOt16o0nb5FJhdsCbRajk38/PHbgXh/f2uLv2Sj&#10;xRk2RLh29wwyrZ2cpofeVIrFyoNwySUKsFr8yWYExEJjYz8Rr11e1kpoc1YsxqF6ptsgoDtUzwLi&#10;12rSbXyMQDxbTZpxKpdIpsMsb76QGCXwaeBshC3Q7Q4QCYaaVOn1ej4XnwTItXKHHRYFklmr1dnr&#10;j8d9kowSPaB3HWB9rEy7NQZAYwJHwCF4WF/e1GDKbLaHgGhJ4KgjWMj1i4cPP//5F/TAqNXqBTQK&#10;abBSoYR/NcvlVgkcB8ugDeSc2QL4Z+BsLxs4Y5eItFpzCrY3wBO6w7PbA3YG0Bfby0OY4YIJSekW&#10;C/QtDltnWJkhPg/GoSLYTit8FudP5GaJfCM7ysHHLFgIZTfG3tgTkt/4RIfbLXQwHbdgZ7Rg94zH&#10;zekcWG7KXwE8x4DMNjudWPtDQLgbDUB0kOzJIR7dZ7MjeAc5UOb5RmiF7U7+VQmALFC+vbsvpdqg&#10;IkO+FHvMhAVJme2mrl3v1CtsNqlCKHBtHZ3u7Yu2zk53twUKDhf793ldOorDsVGCwE5hlBh9SgNy&#10;Y9kD1WJVMdqjHPYH4Fz7lLE0qeieqacewDvOplJezLUDujJCi5AEHj6vA5vTFX9uVS7e3tzc3V/U&#10;buv10nr99ABY/Hj5+O4y7k8UbgGm3149Pj58ePv2/bv7p8urD28fb0Bil2pPt7X7x4vbCjDw0sa1&#10;sFIG7V3FJyqVwsrnwzVXX+fWlXK5ALdyBvwKFngKH7cvsllWG60EQ/j4otUag5IJ+XIhnF4vBFfB&#10;Ksj3u8fLOGrnD++uH28LaN7SZqca2fSiBRo8m688FQuFFUvD2XgdCIVCGcFgLu2wSfYlO3tAajhy&#10;Iz55FioVfIPQwDdazbRaTUc97HYbeGaLhX4MmVaHEaF0OpIxnvdhw1vlIAxlCvHp8+vnb4cHEqHd&#10;5DZ1o4wWHkrl/Mk5aULzc0Yk9o8+HJrQOfUyh0xvXsJyZ6p7ZpUuSnStMifddXZJTJIC7Uf0+0s1&#10;kxGNdSZL2B20ya4QAvhKXUKZ0Wi3GuVarQx0Bl/ON9i2xJJ9h9sp69J8kVhBMfugtfXOHg6OYOeg&#10;0eo0AdC3GngeuYC1OWguAbliIMl5ZnLCbEP9CK3SrQysw2E225EZ+Fq+CS1P+mx0AsjO/LP4w1Pl&#10;9v7ituwfgeB3O/bOtrb2jg6Odk6/vX71ArP2jk6PX3/59MOn769/+1//8cf/8u9fjr/+8PnjKxyU&#10;kextQcU5Oj6Q7CsFBrupxxO4bOKz0x0tNhORPH3XDYpNLxQABgnlHCjDPLNezjEAq3RTNNRGXMLE&#10;Uq2m1NPmXGPmWXRRukeS+PweHe3VGmDdTCjQFoBhDKiEa4sz7G5SB1VGheLQjJNCul6Udut0dM/q&#10;4JmtMi1XruVIRQfwGk9Pj47OX7169eL1t1efXwGZsNMxdDKMDBbAUvrsJqODUXrj1mDMHLfC4QGg&#10;1WodXEFlGExBPw9X/iyWC7i+6UaigS0tLJY3BBc83PSg6UI6PByBnFykh8OGP5fyAccvlOulYCIx&#10;CwZXOH2AYiKXx/8HyqtZtY4+gXewV4qrtNqslUoF+yKD3MB30oz5dJEtXV3dNMZqDWMAJW4K5ZLZ&#10;6YxbaIEeAb6inszZ7WmfmUl5w2iojWmPBEGDnKJ1PRLQGdgbntcIFXyo4xYZXGnpPkcm0zu70X5k&#10;aVGRlHrcZvaj0T68+nR7Mmklg/4QTlkEKoFK/bbobw9SA3WnHW6paYK28612joLPc+ssKrfbHfP0&#10;l6Smj0mUy75n3PayJ2NW0zMdpIZNj0cNL0XF53JsIoUDsFho2z57/cOn12fbkoMzidCB4Z96YAxc&#10;BWDrttYOHEIrt9sNSpfQ6gSBt39yKhEp93fP0cLhjGtUcPROkwa0EHD29jhm4exv27h2c1fX5fG5&#10;QskhVMP9rb2Tw12b3R2lLXzgAzuHku3Xnz8+HxnI1M3P/wPE8//409t396VceMwetEeV6iw7mE88&#10;HtK99KS9cw1NkE7X2YmSZ+r2eiYrvBSpw4gWdHqOS6G3ALXmGZVcBnui9kT6MQrNjHoagpg0WWHm&#10;GLummtkE07hz6mB4hxNq3JoySLNcKRZobZIt8bcXB+ItfEBk6DFZEQsXOIhBuncm3hfJo0wWrplB&#10;OFHeeHkGUK60PP2+Jz1bzVZr7BO7KVYDgM63GDGQDQ+8qVZkqePJ0HUHlIPTbHfI9T1PKgFS2Zth&#10;pWd1fzYRWK/8ieFwtc5nIkti2ceUdR6GMmD1M/ChrsBvrBYezozRHaYGZ6d1QNjm4yY7DHoV5CYs&#10;t+mAtWm7nbJSmw6hBfZbZBuJnA9zqOP1x7dv3j9ii0Wtsl5XAl4mK+9Ho2UM+k8m0605aHLQyu1F&#10;EynNNBI1Oa0Wqtn09CzdqDqippbLGE4PLVhAb6BEjUKYK43ydLGxkUx74f8AiCNQaalhAxswYQvh&#10;yUAhmMi2WSNfLjGrlBMjf7xYyWaSOXwq3cY54fZg0fJE8FSpzUqxcPPMI4yxN1D3J9arRiqzaHlz&#10;/vUsn02NRkAL0iDQR+khVH580r3ZrElvquEHtbr2BQG9goXi5fVNMjMKNXLrdSLVVENx1VncbotT&#10;BWxRyjUa5YLtvZ2dPXx+trMtlWMQymYOpQ9MFnNPCKjWPBVNapaYaqhxm3Qqo5mxSGGz6RAuQCY8&#10;X5otBKHrUexGDspOOsxusrCZPpVKhvKJ2SrfAPpWxmCQxKqEw80gUAGdi6XV6vL9U+3q6uLivo7t&#10;3dX7N28+fPjw/urh+s27WjVYfPfh6hJ9SWuY8fl0W0d9C9BcvLgsB+s1gHkU1gFsuJ8lZtUSmpmW&#10;K4k8cKBV0AfoPER0bmcbQxY7jK4miJBqipHJg84IYYrIOtGYAXOIFy8u4oFK8Rp++PXtepZI5LKs&#10;DBAvIJWslK9we1Gr+pMR3v7prnjD3PVUp0PqBXu7uzsS9NYwIFdXcFw7W1C3HKBTnToqRi/xSAcY&#10;4yK5DoygRo/nk6jKhBkBE8Jssdq2ZCqeA0j986vnk7M9m0NFd1XRSBjb+0eZTg9QgQBBjDNrsMyd&#10;TjT9g5JjNFu6nUVn6TZbVbGYWwWQ41ZFJxE1reqanPA7ar6IYEwf+tHGdEapgM8X7u+J+FYnz4g5&#10;b3KHQ67l6/kCFBmqDq0n1XKxzQp8owdgzjOZnaquChSpzAR33dPO+kYsTBXpzMdMUheNeSaEyqnr&#10;xzTzcJjlW6XZoAtZmWyORVq5yn25SqXqxQCd2+w2cMXq5W2h9uE9tt5nwwyr6/Rgf39v92x3b/f0&#10;1cfXx8cnB+iCefj85TNq53/947//59dzNCT526dXB1vbe9v74qPj53MUCUoDL2pS7EsOTiRCaw9g&#10;gHKbenBVLDKpTSk5Eyulgm2XtQsa2EITQNgnOMsbiagJoq9e9qet8dLo0Kt6JvRjo7to4YIznupx&#10;hyIBda0WJ4CznK9H/mNxb45yu06eqtt1w2cSGqJrMnVNPKuqa9YrDFajVCoUg7w6OBOLzz++/Pjt&#10;9OjgHDjWDse87JO9aGzeWXYtNHMMtQgYN5A0T585AHQez1vZ/AyYei7rxQHPQjCJNrHtcSs9i/uz&#10;6Yw3w25lcW+z2AOW17toehssoIiscKudzGZyGIdeKZWCOV8iUFnjY5rRpmo1fI18GTZRBQ+j7mBr&#10;3JbzLdqhEHI4UikwbqB0zPlkzqo81lZNDUkyqCVNNdFKAVuvmB5GnwSiMonF5qxFp4knTvgcq9kG&#10;oauDdacCxWzu0TyZ0yzTyrUKoUFmsdjlHC2sJLnM6YbqoOlT5JKiYh2MsIIrwMTvypin17Ms5rSv&#10;0Ytic7YNfx7xTJvqXq+rx5QTzGkDeNbbgXUy5/jRiQBN8PQ9LRCincEQpHeDHWGoofxELcAMtA4Z&#10;VyiUuiSHr758/L6ZypMI9VY7nizp5S6BkXOwpZcphApgUVyOQsG16zkCgWt7e2t/f/fw4ODVl/Pd&#10;fdGexMV1dolmvnob96emGpVWKuRwQf/Z9SC/d85Oz5SKLdjfYi6h7veMQkDC0/Pd3e8/vHx9ZNCk&#10;Su9+/ef/23//y19+fV9bJ8MtdAMoBxqpcEfTR95MMNkMUucm3XaFiOOM9pc6owGIhQvdqGGNyeVm&#10;II2wj/R83mQew3RAC+Khyo0JTwMWW7P0TMgYM5unbLti59RfzQKh8ZBm7tbZyT5XKNoXn5yfSba3&#10;93b3bNb+Ag+2OXKOa/dgD35cn81iQeECTEJB6i+sge0PpxGGhmBmcyvsHcYHIAXQ1DhPn2ukFux2&#10;GO40Tj5YsCsFmJdKR2s6sINHyQY6YM+qwcQaHyUCuFdW3gG701czkH7oVDodD6WewMC327ErTMWz&#10;dpcRJqoD9FLqI+NrgXZu4mkKBp6MvQO1BgB2DDtiMI7ATwlUMWoRhwdrQV+igC48VeCg1UAwl2J7&#10;Oti3yEo2sslQljWYUr0lqB4Wq9Vks2GZMgGS3GQHlHSMdBMezEVm4MgN/FUak4cQkDOLMFyKIaAk&#10;Pqkcwa7BmbDpYjQMJ3F0B69JIlhYg4ZKDUeglnObtupCaeXps1a3VaAvizBiQXqh6VGRDubgjaed&#10;yJTNoCYtf2nmS+SAJg9ZQ/R/AfE88oFe8S7aXkxIZQ1SoMlDuE+BYyMFqZfRmSCOB7eA1Oiihp3p&#10;o/B0oo6RNK2DwmORcUEpK6Cy7e4cnO4CynCgSKloSq3WRDVwVTsRgmZM3ECWjV3GFKfWYxHmeB6j&#10;Lb05VJmUb5UDqcwajCc9lamrcxMMqNPATDIt9jCUbAAnwXGnyj+SI4s3t3FAQUx0Ltbrtcu72tNN&#10;YX17Vy49vn/3cBf353L+6u3l+7fvrt+/e7x/qBX8wRsQ0BcXDw93N6Bu7+Ar44Hbq4daMFe+q5dv&#10;njBSu14JrrErsYJDVtjTXQhUKoFVflWZDdstzDhctFN4nIHNAHngRqzBfJqc5RLrnDcFFyWfnYH6&#10;3hQOuEuF+uPjU9zvgxU5wqf76bQ3Gcr5KzePD085dsxk2N8XKZUipcJKYd032qQKFyYpabUOEF8O&#10;KIQCqdYow2w+c5RaqscDKHLMyBT42HDQUfeX7q4bs8AIUGg6nWFf6ODpgRydbVDKxrdbukCcYU2B&#10;bG/FzGb0cqKXMQoWeYywGOUOu94hR0MMc4SN/dhWC8Axz6lb4hNV9WTpVjl5ll5U42nNN+086tiy&#10;h9aBDodCuW/j6i12rdBmE8r5QgFHKwelvy+S8gie1tmVKyyaToTu9oB8ua1c9NHCo3d3z6Rh+RKj&#10;AUYRMTBsB/CaItCuLzKhGMy5Z8puDpIg9VhDXyjFpM1WjkikMKmZ6Ma8GDaw8XRWun7/4e1VrRDq&#10;cIEGbonRwP3g4PT5++vn7x9fHe/unB6ef/+EjiSff/vjv376/uL719/++unw5NvJnmTnEBT24Y6A&#10;YzOYSE2Xu390tiO22QFxo2jq6VaZLVpQ06enz6+OcMBEBoAaZUQwjAxTWjt9Tazf1xBLYJq01aLT&#10;wVUzu6OE00ljZgbJmHeiZoKyyMw6EMXodmTnc+GbWHhyg9VslGEH1OajC3+NQyZWnsVuMBj5UoVW&#10;Cnz26ODo4NXXrx+/vD48PTk5ef5+KDJjyglJUaTbolp60JkaiA0LxF+LFW5DRRqHfeV6vBrMj1bB&#10;fCi4TrLa3lwok87m/Pkk8m/2IpUCqh5uhVPt6bTlxWdyrEELxPXI2wiWS3hsFK8WAsUiRugnc4FZ&#10;Fh2OQnmonjN/+eL+6ea29lTOZSIWhcDmkuqtoG0sbg3DMw/nSzc5NglEg6FSmaPMVpPZAQTGLq1/&#10;oLNmGQm3p+MWE+rfZuAly/KArnXCmnbIrFaD0GrmCjBlX8q38PharkGrd9qtOlijQAU1arUagAZq&#10;VyxK4slmzDNnhn2jdNYXCs0CxdpNHBTGwNNpejQASW4TeuFwYSPodO6eU8vnRT1N2C9j5nTaYTY7&#10;yz7widgkVb25qfhaDFAKMTVF2xVavZHPkSqELgkQohcfXx+5OEqxwmoy6dEcmuuS8rinW1ateF+o&#10;hR3J5fMdRjlAs0sqAEw7/ba7ffrtbO/o5Pnbwb7WYffMnq4ebhJhpsbikBuEHL6Dz9fa9vb2Tg8E&#10;3P29bRHSVrVObts+Onx+fX7+5evrUzFfPazePfzyl58+/Plf3j4FfKkwFOJcOZj1suYazbLLc3Yp&#10;NQmVU6fr6g1aKxnRqOSg+LmCfZFCLpPx9aolrFBKByKp11eTJM5scQU2mbsXVc+nzcG8pyN1evc4&#10;O+pJzkSmVrBYyGcH6q5cdHR4KFZgEsjJ8cHRzt7ezt4+xz2PEDIBF23/JGKBlWSCbNz4ZbTZgD6V&#10;gN/XaLAi+GBiwvL5E76QL7GuVoOBeDC0MfTDkJpmC0+iSTLaw2FFu4qYsNOj3Ap7DnH2KrfaDK4D&#10;yyrdlhNAFQcY16SZRKI6UqNTuU18DofPszssNIg5lXqQSndiIPAYHZxkHYRb48HCw2i2mNPBtD/P&#10;sGMEHWGrl1MgnQxGM1neDCGsg5Wbm3x4wAJ5WV7hJELA751HcBJ70o8sMmEv2kx1oioNfLdwu9kM&#10;p4GA4CHVcgLf19PxkESkE9OoGR5PhAnQnQp5AZxZmVSm2RoiNIJcY2GsdRLNWKbqaTbVTgZnjQQI&#10;yEZ+HZzBdQKBizIdG+HWq0CDig5y9RUbxxuaaPHRonmmHhFFj8TOBJjoJLrs+AIJbO32gTJN+kZD&#10;7CQeYcLzsL1gNQBnBs1UPpvGJqhUapQArCqX6oBbgWq5Glxt9OSsUgGBmU+yxpF+n4rqeFZTV2VU&#10;SKUu8dHp0c7Zwd6Wi2MF0bxUoydQFCBa7Zl03fN5DzSDimKzoFzMPZhmNtcQ/dYUOEPSj7yrzYaN&#10;pDOroLCT8+l0kU55FzjGFirXccDxrlgIAlG4fbqpl0uXD5e1IvKG2v3l3eVFvRqPByt3Vx8ebqsF&#10;P1CncvH6zcP9+w/X93cl/6pw+3D/dPHw9u1FqQqfGcdnzXe/vLtZJdfF4u3d5dPlhyuQEvBTSrfF&#10;tS8Yr0PVWwfjpXIBRPQs2fKwMzj8FmbBLfEuxk1fsZprZNOpGQ4GJIYjfyGYz+YqFUDnUhnHfkar&#10;m6d6xR8aJkMNKIoZ77Axg1dVerp+f5+kCJ1DahMIBVsirQVtLxhumVGPTztlfLnR7HY7DVwHV8h1&#10;OIxOldPSQwtQWPVjNP2H7dJUY+6juQfwtjQ5jGaC1EttCqsVefDuwenBjo0v07tBYbFYC9YoO4g5&#10;LTQ2MWmg4gE4d61yqVAu58qhJvKdfebSDETVadfrrRYTZowSmDOKiYfwm8h4rqZg+XjUZNfKN3C4&#10;XI5QCnKHZzQIgT9wDVtiGz4ulEHlsjv1Dp7K6qTmc3UPsYju2YUChcxME2aeymx3s5O5Bqya+TSi&#10;od09giBos9xIqEHfqNU4xtVph3Kg+VIhf6Ax7TDsW9tCXQcTiNkLVgpoji9Xvbj65S9/efu0mguB&#10;7ov3zk7Ov307Pjx//er7y0+fv58cnJ+fv/j86uzg/MXL3/7wh98/f/z+9fePp8dfn3f3jp4/vj7Z&#10;FcmNBjtjOqFlyl2gkUo9MWFEoaRvArQUZ6+/fDv8+tuzRKEVKCzYhTIeN9nMf7h4LidQRKIYXNgz&#10;0ZqeEyqjhaYRnd1d05I5ZbitPcqM7V92wB+L2a5VCKQKvkO5JUdbAJW7p9P1dCoLzyg3GGRWo8xu&#10;h8vGVRj4WgXO3Z6ef//6/fvHL8+HZ0dH316+fDagIRsBWEV2Vd1+Oww8xeNhjdrYiLxAttZKlrFh&#10;NucrlBOh1QoNAQv+ZLKxodZe7MfKDlkglheZYQtd9aGmwOoFrA41htlQsFgCxn17U67iKDnmTZbX&#10;yaQPyixOMAQTwYvLYqleuwh451E9oOi+zWmSGVVEDK5GM1mIB1uExW63M9w9YIkYF8nODnHytNkE&#10;jKZiIAeYkwigdTPcnCKvbXmWXVB1BoVBy+crpHIjnyu1uUADcgGaN76UOjLqBvWkchNRahJbxiKY&#10;AjPADlLPHKo08oqkDxQcKqLCLJFstcJTiqIIs5Fvt3K5Fl23qwPyo9dbgFZ5mEx13zMdT7H/Fl5R&#10;Z7G+fHyqhtiTGA63ElEz0FODwmjmyThK0e6Lz19PhEYrRyzkofMk12C0A49wfdvhc7YVVqdVa7Bb&#10;9A69dn9nd58j3UKtKRHvnu3sHJ3/8MPz6a7L4faM4k83fu8UoFJlVygcRodWCKRm6+hABG90X2rU&#10;Ae81OTi2vfPvL3/79OJAaeCaO8NgvHj/4er6x3/585v3tVB4kPH5C6tRejHuoKEIgaG/mPjO5RsE&#10;Qi1PZwK2Cx8yjpCrlWu1VqgOajWtUmEwcAyjY9VRpx44FBmbRBgM0M2026p1D7wLleT51NxK5aul&#10;wLDPE7pcIpHLJhVsH7x+cQz8dXt/S7zNJ/tLs8NoNauscheHmGNnfhujdsOtYSIYQBeIYUsNJULd&#10;aY3wKWPp5u7+Ll6uV/BpbnCd8LLnOOVJqufs6URDOB08Wt3Kx+8ua7X7G38IRCvUw1F+lcuty7Wb&#10;ygx7UADd+hPGJAoFjYj21XCJZBa7nEfAm6HCoWzYM2FuYtaXjCZ7PIfNGAGCD7+LgOzrTEgd2Sdp&#10;ysMeTJljbwAKfMWPhhX+9JjJTvsKATRqzuUarRiGKKq63R5IlGkyGcZQrVing1YLrYw3DJQ1PaUI&#10;murAmumoNUu30WHp6paRCKPTHOZHw2w2nc5mmK1QcsBKIutNYjcaG3TwYA61duibjTbn3gCu+QRa&#10;/ABOJxopAIDQyp9LbppBFh0qymDP+1R/yqQtJhMIFxWUWQ2pwfDDiDfh9yfgteJ4WB50dyLh87JS&#10;IJ8H7UYiMWItBuzBaAbQPfKmQitYJblqZZ1rAEXCFvhApbAGjAF4RpvSpgfTfHg8N911iERSWIFb&#10;Ysm2SGowoKHIuN3yoPUqOjvj0DVz6pmopxnMfGcPWuwWK5Scq+ftZMbDYIZHjWS6jQ1/yx7sG7eF&#10;YKK9fzaJKSTJGc6+4/ONeKUQKNfu4oHixbsPIJNLQdioF7Xb+ys0JKlUSrX7p0oQvcCC8aerD4/3&#10;79+8eYe2NIVKvV6/ePf+Gr4CTz6wna56d3cLXxSI1x6uHi8vL2o3t0+PaG9SiteLVaDZ2PdfjZeD&#10;Od9oMF94w0Cy2ANgDFAaw4liJZ8dzqrFeK4xy6dx5a5Co4a/HC/d3pYq6xXGdBfLOMHl92WHKW8q&#10;mS/U7+7vrz68vwurnFbhlkiqNWyLZCagMTF1FAivVKg3W/RaubVLq/iw8bhynHDqmkxumgAxAXcv&#10;NumgGphQBObsmd19UABd4EGkyijnYyCDa39fvLOzLXTYzUvPuDlvDn3Aw5gWJz4cJdE3emlWiqEc&#10;ymVyIVdmsBmsmvmU0bVa0AHM3TPrne4l1TObTGYzaHONZ44Ruag1YjESFIFQIhEIhRytQw+VC6qF&#10;cvvg8GhLYWHMYZPoaDI2bTE0fSgJGrTYNZksejlXZnH3LJgHrorOh7lVstWExb9Erz+Q60YeEZsw&#10;MDtQQzFaaGmbzmRnhYCvHfYOPBrSsxgmvZl0GC78ELRd6ebx/S8//viQ8DjEZ2fibfHJl49fvr94&#10;fv749fXzy6/fjp9fv3rx/dU3EEKfPv3+b//l3/72DIr5NQD46c722fGOSCSQWR3m+WLAMHP3zw73&#10;FFY3qWZO1YA4MZon3H318sXh+bfjIyVIJZNm4onMx2gP11dj0LO6H1PDiobqDsJA53TILb2e262D&#10;d+GMYoQgg9SBhjNwZXarTMjl2bm27d2DbaVkB6q+1Wjv6lQmUEAWuwU0xeYhm1Fnkhu0BgXHIHWJ&#10;to+OQdwfHx+fn0r2Dk4OX784U3LtNFqP9zV0dzlmA+6xB6zMAP1326xhHvYsSt1RthGvFfK+RHCW&#10;SuVCsNRwQjGbBMmcTaxX+WFqiAZ/gzCQ7lAil/SG/xHDMyuXsbre+hPVWySbsMlzoXzOF8pjYFJl&#10;tQpUguiTsW5FrUajXa8QgHq09KdsNvClYWKWVPNw9ohBkDFNjyajBDOVXmAURTrMVFP9+XgKGA2g&#10;PWd7Iu0UawB6uiuT8zk2qUIhFAoFUq1WIBKJNu2EfKveweXTatJklFl0NI2un2jdzBxkhqnBJrV3&#10;5GXiUPcoP1tX67f14LriH6aS7QgoBIB0k06PNvF0lNaZnVZnD9iemqFZTubN8Zw5ZrOZnkGojqMa&#10;M++YEesv3TRFW4EeSHmEjqdVKETHL54lfHiT+1ynEw88uHqnxc7dPxAbFC454DUmPhr5evn+7tk2&#10;MBWRCxMlt7cluyff//rXry9e7wr5PEa2erv2MqmejujKgDDY+Qr4zjunh0fbSptLG410GJquUSuU&#10;nH///IffzvcdPB49Hs6CgdLT3eXbX//85z+9qYxSI39wlvNl4FV3YlEiFqPREsEotUnhQ2iQG3no&#10;wN9VOdDvVSZTLQmMT4OlBWtQ4wY4j1Ami1kXjTE8DAqoP0XqjAodK83k7X15IZuomflyuUHppZhv&#10;Cop+6+z568vX56/Pd8XivV2l3r10O+Grl1EV18hop9PYzspKQ3FOJvxrUL05b7MfJdTNAcsXuL27&#10;u7h/eLy8KdZhveRXoFCzAyZjEotiF2t7PtGoZDwikom//+XN1btfHgoNb6qRzWTwlDYXjN8WA/5Z&#10;tslmsWGVqPvRHrHU9DtTJuV0guzuTdQxxjiZyC48nlarAxqZVHcAQmIE4UHiQlPqfh8YiKZrAnbd&#10;W07xgV96Xa6U48F8wp8YLZjYKLbJw0+NsixPlN4E7cnsTouFbIVbHShr8GP7DPRZTrNSuVUizSB0&#10;dIwJspqhUcmVSrlRbwLo7M/DWMKxOXjhYYeyrfYQVjorO8qw8ek3GuwyF/CeUu1Fm+VthIZDX74x&#10;wlkrHyrdIZQ9EMLJdKsTiSy7FFNN9GiMCnGb9Hy+1U3QUEboZZ9SD0Y4aZYYtcNZ9O+brdYzbzud&#10;bWTbrEYomV60w3NGyg+IP0oBGVjnho31GqRgcoRungV8MouRltVCtbzKLgBvgbiqCJLgSaXAgLlA&#10;hqWwrHFKQjNvM6P0EgP84TKopy02YrI3kWwy+tjf0mqx2hEGm5ViTT0RZisNtHswaEJBBhxyO+k5&#10;G/39hykWczzyz/yVchUws1jeoHMFR80frh8u68EAmpBUbwBV4V+A4LU66OtqubAuXVy9v3748Obt&#10;exDZdYwkjV++f3dRyGObF7qsJNbVcvy2VvUHShcPj3e3txcXTw9v3l5fPtVqd7VKoXgbSPhm1Xq9&#10;4Mslhot0FrgPa9AejrLJxii5rgcbqey6eFPKAbHwZgGEV/nkMAGv4fapVqxiFF+1jm1lgDTAulKp&#10;rM9fury+fv/+scw0Go3KvS2BXOsS6HHwgJr0o3qhQmu3OPVaLagsnC2W8/l8OR5RQ82hQT/Bv2Lo&#10;U/aPhHr3krDoJjg/gc+S3SAYsH1aIVDui8UiKHZdCrRDZJrFN8tWmf/x3AbQvCeTnLkUBlANNo7M&#10;IOAYdbFxkwJFh74ZhNmhV0U1JgxlNcOep4CzYuOiBhYPpVEZHdKDA5cQJ9rR1MxhEOxL9raVCj4o&#10;3I56ScPdbrVBsMCm0RAmJ045mvV8o9PUhXqJsaJq1iy+ygyaTZAXZqdZBR/uZSwGbwP7TOdtFrOz&#10;YIW9sKZZ7Ewo5wNezfLNQqnFPKZuLliNIBq1Xl+9u0lRehfUvD3J8edPX1++fPH66+dvxx8/f3n1&#10;7dvrV9ha9eXr5x/+8F/+f//5t/Ozw9dfv4nFO5L9rX2QM3ZV10SOw2EmaeGKT7e0MruFnjf7lKcz&#10;iTo54uPvrw53tnd2XEKp1kwCzWB4+puj/X6/M0cD3HGzA9d800LBl7v7QHqjJrvcCYw/wp5TFi6X&#10;I9o36Hkyl0AmV+6dvPp+uHO0q5TbefCTTc6NE4nV1DNbLSqezOCgdVwOQISQI1UKbBLsGjg+Pfl2&#10;KpYcHO2dvn59KDH0/hGzREU1DCYbZAYaSQNCA3kJrX2t8Sb7Np0N3FYSjRBsZfRKYqXgF1iomba3&#10;4S8UZtkUkNx0Mos5Ock8TrEAUKdSXpAVhWq8VE74/JVS2Z/zNUYhnLhMzHA6OrBKrFarQv2plmDq&#10;HHqnmSdXCA16mhlOQaluZ/PDsdvhcHAVDJLoqYB69UxkZKJmZ9qDBZuBZlERfBBPLoHZRckIStiY&#10;CeN++VKlaGufw5WgorQJUVW6FMBCVTK5GdQSUCJAFTra74w9sDI88wXaOM/neGg0VTMBKZK5YKUA&#10;WFAvYYtSGM/UI4wJ1evSGkYH6CvllKGTtYrA4gsKHp+IN+eedKF+84QWu4kw8oZ+J9Z1CIVcvcXM&#10;0wqlAhC5NqFLsm+wmqwypwr4iBG0LxeqGgcdHPR64CcGg90o2N6RiJQCjpYjEEiFgv2zl3/7/fff&#10;Xz6f7ok4Ks/sxp+Za2g3TYPgNavMVq3r8OXXLy++7e67eINGkuWhgbTtHD+/evXtSKTVO8nWpnb4&#10;43ePV29/+vmnqzvQEolRKLfQMICqsppLUMUEieFmBq1MK1TatIguKsIt43LtPaKnUfesVkuPcDpJ&#10;tIznOfRmq8Nh78GOGs+jvf5EQ0at0i6gs3X3yxeRTG5Xs3zepR3jXo++fXx9/vG333/4cn508vXj&#10;8a5YIpH3TM6omqSJnsXNTAOkhNuscIfCCz8KZUf+VbbFgIvaHq2rxcd3AMzlQPnuKV4qBlEqgkRs&#10;MSPqGEWB3o1odBar3hlLXfz67v7q+qm0zo+ysLVZIyiioVkQ1l8Q0Hm8WLDVIPkJVP9QBxgaHT2B&#10;+45eyt4hQMB0jk50kY0NNqGJLTXM1hRueYSBGX0Mque0m+geOW5Pma2UP35zgx7gIKlYLUCZdnbY&#10;ai68jfSccpssTqNyW8rVcjlGYiN2PH1QRsAB2YNMIwEsqTHFjLoOmqrQhn2REN1Nech01DiNMG4D&#10;4Zgwgfh6F6xUmN3OeDODDkXNB+nwtLXJ7AJ1PADQRvOoZGoIyOBNDTe7aoQ+IehSh+qFMLuJLo7V&#10;0Ba9g4fcytIl1J4lOU75cgC1jUwaGLY3G0JfeaTamWGmOW6xm+0M2tdmAYCAlfuALs3y/nK54ANw&#10;KZcqyKnjmyj3agUgawwyjiTQQa9PmHh8rh2f/8jcGs2S1NmtXR6Xq++z0ovIkuyz0/BO8KiVCSKw&#10;72kCZBOAStiwMIdrpGlhbjFWPga7qSZUvcki6YUy3maxW8nExpa/DOgcrwSqN0+lCijaYLV4dxso&#10;F6uzfN5fKd5W1sHKbQ30dQlAMVioX1x/ePPmw/XdxbuHYv2mVKnW7wGd1/C+QtiZmlgHC/4EaujE&#10;LFC/vbm9ebopPb17f/Xu6rZau4yv/bOEv4wTJ2t/GWpfaDT0AufDLLPSbXlVqa9AiDRC/nV+2GaN&#10;8jk8wvbl/YH1GrvCqwHgkv4qJnKvgiMMKcN551D86e7+sd6gHDyzcNMCBuzXaLREGdNxRMUFVcfl&#10;auVGi9lpAdVplPFhGQm55k0/V4xaUuoOk7Fxg9b0iCgZ7aFpyxi2gobUma2AhaBF5aLNWBbXaKEp&#10;xpy9aMPPHs5VOpCGjAi6ijl5UGalIjxqUzjgJ2j5VmIyjehwOtMJehmfi5qdRocMH6r2PUD2YL8Q&#10;oPxUOpVVLhBL9m1C2/b2vkAhcAGicMzUmBnlaQ1yM2lyOIx6q4qO9fERBqw7I49nNcpAl5vhfjKn&#10;4+YinS/kMrBIJ9GuxanS0UvMm+5POq10NjuYT5vAdoHFjSc0rZkiXx+Mm9n8qNWDNbyEz/ImqsXa&#10;3W3QS1m5orNv31+cv/j0+eun374CGn/58uXl3z4fnh18+/r92+vvr77/7d/+8z8+v3o+P//+6Vgh&#10;54r2gAnRHcz2ai5a806H6so4Wr5t26Z1qoyWSadPdmVK8e7J4RZHKFVwpAqHeTmJqEG6RqZjpjrG&#10;HFPAj8ZsUAQ9KLwqM5+/ZA/GUP3cTh28jWa7b9cKBSKJGM80DQaoy18+f/r47WAHbohCDncH25Ws&#10;GEjGA9mtszrkfKODY+DLDUKBUimVbsE7+vjx+4tXh3uS3Z29sxP4SgXdAbEO7JbpoToZnOprDaDi&#10;jMLtpC+fGjdZXoBiFiuZKAQb6NePoxrA7BvDDFw+nEGC/8Im0c0JX3Ywni4WzPm4CfeCPcj616tC&#10;ZQU7IZHPrQLrPD7yyqYS1QJGiSfys0q1ULx6jDemBM8KOhMWq4XoRxaAMenkyt/qwZ/BgmUQPZPF&#10;6uyqnN2o2z0BHJxOI3jhYvPI0m2iNdQyimN8fUrn0Mr0ejmg87ZYyNk93LKJlAqFzeWSaq3dHq1y&#10;6qAkYN7uOBLrR9jhZmQ+VcfmLfiTFru1YHnZkylWKkCBfKiRKFdXs1UDW9NZYRAKeIw7H7MX4U7P&#10;bHFDWaIYsHw7GM4AhbXjSQcDldJN7eam2gjDD2A0QaPh1efb7dikLZPxDba9k224UVaZ2W1y6h0O&#10;OZdvN2rlDo7A4ECsFhqsdoVILNkCRqrnChQGjkB8/Pn3Tz/84dPzt28H+/JeqjpLzzUEHSXJHjr1&#10;mOzCk88fX31/dbJtIFIroDRLu3D74Pz8cGdLsiV0WEg0Y82HRv76be3xw0+//vzmHh8MN1as/hzg&#10;cBQmcXCYduu6TtheBpFEItQDYY8u3bB07DToTVIFYKwjVCqqT3RVPNjS6CxGwrqZMpeEGlePSkuz&#10;FpTh/OXXM5eS25t7F4Rd6zo6PXn18uOX3/7+B0Dns+PffnjeFe2ebxntsNcIUw9k+zgdAqRpZ9IR&#10;OrIYtJMhbyqxCi3UnjAI/FKxhoGMVf+qcnd5Wyyt8NR6lE0v0Bo9BujcodDL0+qcjB7/fH33cB8P&#10;BNa5vG+ILtUAuxury1kSqFJzsGD0NNj6hogQwShIVmq00VFJLys8YAJHa7HnzGlf547GJn2QeuON&#10;pSkg9CS27PGAjPUIBnPKZiX98SeMB8ynWO3muM0Ces+OUZ1WeBwjuk673eGSiPBpikJutHbxsAEH&#10;I5cAR+ERgEFwNGb0owQD2ZtKsG0z6K16vd2iI5ZRUOqxCbsVUTPmrWEuO0g3WFMmO51q9t09RjMc&#10;xiOjYRq4cnOaSYUHLdC6cD2G4XQyOfLlQiNAMwzaxmBVhqZnIqJOowoYQk/lVBFE12xR9foRwu1p&#10;e4epJDry5kc4s5uYzdD8r53OJ5vM5pjJXrCn48EoB3J8CH+PFgWzQDWQG+GIUSFQr1dLF/cXN/FK&#10;MJRZNDtqCu2eYp05Ywl6T0WConMuIxE16BChQSnZMmjg9arhRg+GSdT9TYaG1kFVnnhihMqkUUNJ&#10;7OH5rK6Df9/0TPqRFpsBf6gOg75ndlosfOiRnwWB5NfrpXi1Url9uimWoKis1pUAiKkgMv5VGXu6&#10;AvBXN08Xl7USULkazlS9u795unqooctaIX73cFlcATr7MD27gTZoPvQSb8BbK8cD1VqteHP5CF/0&#10;VK5dFgu5RmNVrNUDK3/l9q5YAZYy8g5zUMvqFw81kOI+uHbJVCPvS4YzoUQO7wU+r8vNyrWLWiBY&#10;BnQuFNDaYe3LJpNo9x7OVm7unkqJBeGwO9GPR6pFV2q+3a0ejxkmvt3Jh5pudOpMUOu6Zh7QdYeW&#10;ozUDXcSgCPRLnE6ozmDRxGE2kgA5BcsUKmCvZzL/w+iia1UoXUpsGOW5NepOmzWdhjNtj5vsTEgy&#10;2nXCh2oZ1QtAHIq2bFy+HEBI7iSbrZgbJxTtKiIKdA5NewFnMd/Zw5wymcD3ZaiALVxQPaDMlRLx&#10;vtKGngx8HjnNevv2fYlI63TYRPvifYeOorqYHmqXy3jwdTgSbelqmqDWQOSFcslwawzrUwVyurtU&#10;qyOdSJ/BBHIbSuMM4JjNxgkvO683YY870zFjskilmm7gfBZgsPPUulqurBuLvg4HyI6fj19//P78&#10;4suX79+/f/n+6svvLw/EW7vnB5Kd08NXf/uf//Hbgfhod3vvZF/PMwrEXBMda8HugSsCdb/FpGiV&#10;lW/bsik4HAUfKSVtFe5Lzg72ASylQqmQa3drJn2S8owH6PbcmZM6WuOBy4HmVCqTyW6NtVgLD8jm&#10;Ln51rG+BIi9wbYk4KLk4toNPf/37byDnz8TbW0qDpYuZlU693K6yGLkGXpdnNMocfLmcLzNylS6b&#10;VOqSnD5//QS1/PhsZ29nZ3dHsrVtU02mU0a/72HPNZMmNil3poPMqJEaJlY575wJ9B1dcBesZCMz&#10;aA4y4Snwm3aqgUOVYRZO5jebILlZOHG5TjM7nQ683imOPU3b2cQst1qFGsHKLJTMV/DJoQ+2/QyU&#10;xzo4y/tm8Xr16c2938skLVbZxqCju6SWHtDn2XygMOVpOXiEwsBOrJ7ZgQbhJp7K3e1N0G+SJJZ9&#10;DSymbsyDE+JLDW01uGxwWZQ2oUK55XKJxVKhWKK0KQH6rCq3uxeLwMub4ukAu9kcbPwZ0yyPJtZZ&#10;pJLJLGb5LeCtA+HIptPYDetLwics4E2nhpkWLHSvdzFRN/HBCUgUPFXAtJA2iANYxeN5pAVSJFAu&#10;ACHPpScE3W+FWxq7Qy4UaHGEX+aQGeWCfbGLazU5eW7Sjf45MgPwN5mVB0Aol2tBRMudVoNyf98l&#10;4Dj0HJGUY5Ocvzg+//rDDy9ffMG4Kuc0lM8yMfZV4+bJlRKFyW0W7kjEOweH2915GKCmpZGJDp5B&#10;OHP44rN9LZRp9RgfNPignNWufv7Lzx8uSsHcKL/2ZYa+RqqNx+T41IsLOOdQbJ0dn7iM7j4T4y6k&#10;HLneCMvH4UBfsuVkskQTQJ5eq5DK3H3PZJOpN+kM2BOiy8hEZAe//eHliUhuUrPTY50eSgtw0QPg&#10;ruhH/+3Ll1fnB2Ll3vmJRGHX0SqLDlgps51NDdgLb3LR8TAHqQSmOuUSbUKzyJVApt1cXr15V16X&#10;buA/arNkKjQbpb3pVmcSIzUMdmZMY4OvLtqa3X24ur+olUrFeLAQLwdmDZyyY4G2TabQ0BdvzyTi&#10;6ZM4/MCYd1iFMqgxP5TT0NAbBrCnohpPh4H+S5M5SHIGfP6UBWpvjhPxQKR4aMmrItjDZH5dLpYC&#10;wYQXdjcR2xjQqM0WGnvUMGSNrzUIlVs72wbhnlhoVJktvaXb6bDHgB+0Umt/Ekf4gIJ3mkxaz1Vw&#10;5Fb41qCDqP6SZMypZQd34HSRCo1SIx9rPmG0w5SZ143MJ81kqhVOYWfIfM7GKebMbI3uJ+EUrNdR&#10;sjEC0MUUjOacHfYQS3UsanbS+DhNQ5JLkujpVGaaNKk0sLuHoVkBZ4ZnDXRX8ftXgC2h9RqICrxf&#10;DxtnqlbJcBOkzCTCToEszDaAWPgbyUSgWMTj4Ken20ouBYTW09doYlR0CUWs18VjyvlY04OiTtq5&#10;HIVQfLjHXS6mMfjxVAtIfqo9nwAoW2V6dB2O9icbI7Nll+6T7ljLt04uQPdrJhGGxk1MWPDeFtMm&#10;6ASvNzmLP6FBZqBSrlSKF4+Pd7Va3T9Cp5SKP5TzrwvFWhHuKLy0i+v3v/zy9v1DrVS8ucNIz4f7&#10;h3cPN+uRL1i/qaBhy8w/G3kx2RPzuBrYQdNIBPzp0c3D9X2tdnkFkH4BOjqYy4YCgLE+Pwjowjpe&#10;DyQwrRNows3FbTDR8LIaK6TwvnwOs4dXsJqAOo5GuWrt8S44CwbQ3jOETtGVClqOwQ/z1++vbuGu&#10;0nYt12pVSoQOu8VssdqtvQkFUmpjYWeFbUGYeSBBuzwTiBKTDrsYqAl7ABoAvd9gNXfUcOlIml4y&#10;PBH10ql18CwmAq+rET7drAfI1xutUcYkMhhEGONBa05NpuquQ2E0AdfWmZwy29muzbW3rcQjRoOe&#10;p2OwwxGZAmDC7jTpVBuYN5ntpkiHYgyAgwKrNXV78BM4IpH4YA90pYFvUO7sCp092mzqq3tI2AUY&#10;ZC/Z3bZj0q/KIVNZZEaeEbCIZ7SaezEma5RttdEWD58/EiD29UYL1e8RE4a605wzpuHhaJhhN8Os&#10;RdOjcdMaNQNE9YTo9QFNF8yYSs63dKOtvH81GibWs1F7Ouk5pKIjjHbGbuxXhwcn51D09hUchVwv&#10;UxxB1fnrR5tRrnf3zKquHbUwkGBqEkF0Zk/ZYTZDrbHI9WYVzyCVyzkymlpapHunB7s7R+egImwc&#10;xAyiz0R0m6uXpLrvBnAi1Wx8Btaje71elGLM5x4oK27s9JJubSn5Vr6Bq5VzXCKbaPfL//y3v359&#10;/eXrt7OzPakcAzA2AddO88adx2lWOYGEWewyXtdos0ltLpty6+zF589fzg+PDwCc97ZELolY6x63&#10;PYwm8taoSUeQy2V/kE1lc4VyqdzowGqAZbFgwV+rGVPvaJSejsPebDqMEyBpkDHqfoTJBkISSswS&#10;o/GkFZ6r1R4oHy3mAnAOc+RBiPoDQV8uUFmvEo1sCBVLPlAGeJ5VS6Wn6+JoEaF5Di1XK8PhU4uz&#10;q5mmQrlCkG0WivhOnpVhcpOaKNxxnsrEk8mMMh5UskiUJil1X6PjmaDeRqA8uJ0c9ETf2pPguYto&#10;X2RTyPiuLZtUKOepdPjwhgGcAVSSB14hk91Ow7YHKT/wUP0BjvPkZqE0pvg0QsPMop0ahRrZDBr+&#10;swegNzILdiszzLb7MWCTY5yvHrC8Q29rzB6E2erYpvW2A6UMe4VhI6YnS4oxZqUYdq1BKuBwFQo5&#10;ECU+jh4oOeiEodJ1zWgmh9a1+PgY0NkBGI6RUBylS2AwcOQOm8Ql3Tr4/vHk/Le//v7p6yfQz/tW&#10;TyqUnVI0TWl0Vu3+gdJpsshtCoX44EygwSjkdrNvsZ0cn20pnBbXjs2BVoGTMcu7CZ6OX7759ccP&#10;l7fVVSi/zg+TozQalpPwnaRKocxpcSh3Dg/PXDI6Mp0vLVyFgcuRggzkAtm3mtVTz9KJFQTdPCzk&#10;BBhRLNJazMfZjJpcjlN9xbc//PWHV0c2Yy820Zjter2eg3Nh59+/fv3y/Prz1+PTU7FAfHy8w0Fb&#10;fB2hiTCb4ax3ALoylRmMx+1hfpYLJX3rLGOewp6FUu3y4cN1ZX37VLt8V8tlU6FVI5MOezDipD9u&#10;Z6YkgQGrxDhUvru/rN1Cca7Fi3d3N8FQI8lapNNstpcV2aQKoX0NiP1IxDNdZDK++m2lsA55h8n0&#10;gtWex0jaTajVGnw4x4BPBaYwnTM3cSadCOAJVD9TlyB4zv4imVsFA7B0k2yq67T0PK3mvN+zy/SY&#10;v47WbQ6+jG8T74qlth2xVCuTG2RWh0GqpTvs1nyRD7WZ6qi7F4152FPdxhnFabHoQBsxIn3KwwR0&#10;HrDC7CZw3azXmx6DmG4NYl1nd9J3x1gDhmeMLaRALNthFtBhzGwZpZNwyfAYepjKpsLt8GA6YDFB&#10;VTGWOl0M81YptJIgCNrk7BLoQTuZwwVoVEDbrfPJXAFAZI3Rxng0Hp5OYv15Gy2G0uwO4MBEHVmE&#10;Rhu3pqA/OUxUireleLwI6rkKWocZoUhNPxKZRObqngnuKE2xWR2EjZ5DIRXYdr7tGqJjYL9Ujxiz&#10;WJnUYrIkuk69DC6XGT0lAdojU0YvOomqdFR6BvR/M2OG+dPqhS8X8i5abV8iHc7OQPjeY/5FIRgs&#10;VG8uLi4ub4OjMIZQrKC6+NfxYqm69gfit0/373756Zf398VquQ6/ebh+vLt/91hf51aVUgkU8KpQ&#10;rQZ9qXYb+L8/OAPtjDkbwVk7Xb3/cHV3d3//+O795e1tHT43sYmsw5CuRCL+FF/7Gnn4LvViKRhK&#10;Zr14WFhY4dmDL5v1reMF9GwDFAYIvo8HV/5gEG1p8r68fw3COr/GibTbYnA4pnR2jtBikm4LHWic&#10;CTil6y+7VgffAcrDDfuCxixCQmfpoq8S3dVRcOPDLFBIU1i+QIfRQgqfDIGcY1A9hxJRXueG62pX&#10;AcS4dW7sJIvBlWTCF8yZnRiAXQ90oVZFkFEQyXo+CEPp9t7elmtry2C3mqOd9NTIMRqhQvEAl82Y&#10;Z9W1qyJM9RyEUitCofOGZtnlCjhCkRJqk8PqkO4rndQkpjN33W7AGPn+4alYJBAYVMBSCRMf6jZg&#10;Pc/eBT0Fb4Sah0M+b3aW97abHorAFEcZ1+FeRpdQwmOYeR5ZABlmzlsDICEMDYXTejq32+w0LaeZ&#10;5HCgcciBsUyzoyyLlavEK3mQFX0aSp+AwxHu7x6cbYnEEiAIAqNZRxM6nkG0v3W0be8BhZlQFGU2&#10;aI1Wi5vcOPWmMYbRO4hM+l29iSTdMq1dZlOYyZibLzraEUuOXnw8Ewm5WoddRfTn7EULZ6r6fSi6&#10;/X40xh5MJ0h4oxqKBOSBj5jZYdDyXQcSoR6ftltlXIFLJDn+9G+Azs9fPr04PNmVyvl8tH+Dmgif&#10;oDfKjFYU3/AG9Vqj2SiUSqHoS11759+/vzo//nZ4dHS2J1K6JHsCq3q+1EynsRiUGSvGdS6nrHbG&#10;ty6XKo0pJhcD9npbHg3Ii3TIN2w224DO7cwww0oNWVBBNjl17WHWm1l0gOOpNZFxC9Oa0qA9G6Fs&#10;qgFgvA7mEsGCf5VAD8lcI5v0VwNBbI2uXVwWwrB+0J7UYbc7tCD17W6PNxH0jzwWoctosjgZJoKh&#10;7oEOcdph/eD4uwmzReh+BzT6JKrrEkvCjbZZUrgoJ4dAf8QiUMxSvlNnMmq5cqOZ1GigkGP/EkHr&#10;LHYH+q8BfRrm1onGKD2h2OEBHjzmsslGGkrfAHPfvSlcCpjOFwadnU7jmT57ylAzIp4OVHqQWFN2&#10;MwLkH/RjDO5Vn9FXe4MrX34GLz08Hbebk8FoorXZOFqObW9HaeBzbQKFbcslFAr5dr4cBDMsAKte&#10;ywcFLZQaZE6T2am3ghQWubhOPUeh2D7bdu0cf//4/fO//ft//PW33//6109i1RQQZUqpzOi8ZOfs&#10;CxxcqUDokJ89b+n7zVYm5J0zYvKzLX6XJLtaoczS7QGL6QzCYVY66wsWHz/88ubq8jaQz8+yA2yF&#10;ihLAGdF7ms9xmI3KnVOJTcHvYeOJE26GQbC/7doYrFl0atjnKqMDMNvBA2hVR6BMzLOhRTiXAsHU&#10;GjEMp19/+/23ly9O9xVcmdMJHMSwLZKKdg5ff/n4/fuXF+fASYVbhztSq9tkisZikw6bNURvvyks&#10;GOAP6GWZz2d9lUIoB9xhVn+6vL6+qAfXoKFBOhXywxFmLLUIc1TNYLYXTE+HOe13eU7NwFcp4iTr&#10;/cPj3cX9XTGYC8RzyUTCG/YC/6DUwKiQ5I7DoTVU+ABI3/wmCXE6Bl4KDJPu0ngOQ+ATUzKGzy+a&#10;0w5AkwdW2Dymcjh7KhU16eplbhYwzjws6jCj1+06zdQkinOiDgGXZzTw4Srx7DyZbVu0L9ni8PEh&#10;/v7O2e62TWsh5835OBxu9nVmM92HcjvXyQUCOYgns8qtwYSMfqSjVrMz3jTK30yYzWRgwzea2EV7&#10;y57dQka7ZpN6kYbLNEyFWaFEYoVDzyNfHqNw86FRujmJqtuZxYCN0zcYJOnxLNFf3k3rVDpCp3KT&#10;anRhhXpIT1JJL/qe5gKlUmC9XvlS7Dl2YEexcyydaGTGHezDyAzmbCCuWaB2ObSirtZvb+OV4sPV&#10;Y7nhHfTdZpOmA+Uu5Z3SZqdTRUxarOlSL1fpeFrXvmvncFfh7nQi80jX5BmwW4txDHOFLSqzU2Z0&#10;kyanqqeJTMfzDoO2842x8DA79KbDbBDYMY1mvBlFarNm63Q7OavcXl7e1Kv+XCI3TPsCN0/FanA1&#10;86NlNQBgyAfkAXQxwHO8XHt4uChWAhVE6uvrOxD68Mnxm7uL29LTRWEWx6aBPPpwYrazv1z3h5Kh&#10;9Sqb8pWv3r5///6pdP/+shivVktPxVXOP9ukTjQagdt4wO8PBir1u+LMC7WtkVxhn1qpMstiKvds&#10;jZ+Z9yUq92/fXT/c+NF2sFCM+5NhqIXhrC8ReHqqhMLp5LgHG5/rNBuUQq0daB9cOCISocx8uZGn&#10;i8W6/5fDTheulJ2HfrW6ZSeNFnmZbEsNZEYDnCYGlSy6ZLAHTXVXrpRy+Uj9jWZ3dImB0ARJReae&#10;SYzqM2DhM5ZOocAg53OEcisgF9RRE01FnXyF5FDkUCgNRjtPFR13zKBytRyDHVSDygRr0s1TwbZZ&#10;wK5sddSaXhcDm4ygX7vwlVI5T893WDw4HjXpmpZk1yiQHBzta83EMkpEo7RJppXzZVaTO0qpNQQR&#10;pZdzVggApbwOsZiMmNui65kdApu8Ox9Plm6nUaa39JaYnK2eTPpogKaOaExWB4gVvYxHNb1Z77zr&#10;NNGxKTrfZbK+1aoBzDscbjFgQVmNMgdHCIqV45BL5d1YB0OaNZFOhOwBgYEK546NYzynCceX26DH&#10;vGkQYKHkoL9cEj2cpTKZuxatQdbtx3RGgUhkUx5guIFcaZOrqFiUAQS8BfsR49IjjD665Kthm/Rj&#10;FOmm0QhhTsJbsWtUHIMMSBKO9BhlXOXO+cu//uvfP79+8fHFtxOo/nK4v3g6CcVUDnVfzzNZuAao&#10;HAaB0KDVKmw2m8C2v3d6eHr4/Pobjjzvbon2xWKb3KKyO6E4aahoFwM03EtqwmwtvAk8H0wl8sk0&#10;iGWAKE9fPc40kgtAbICulDccHmLgDeZEMEFmjKH+AVmj3ARz0WQypulkIwsIh/EuoUYDpfXGjW8T&#10;cJ5KN/wVIOF3j1cPtfwcbr7Kic6MoCEFUgNPw2Sta7mO28jl2gGTGWY87bEAdmmFWgQSu0VlMZt6&#10;SwogItYzmeFV48m41AZs4+TkaGdv2yVQaI0qtw5IoBu0ysYjJwoLF2qVyQyrvhtFf6+Ub+ZLhpJA&#10;EcfTlrcBVTcLWNEC1Nr41mdDIy+rnU6ycOIOrVfQQJSx1GwO5CZA8pnMGOj3CJM97kBF6U+Yo0Ci&#10;kZ8V1o0Me5HKtFI5toqrFAj20WRTrLRtbe8rpQrAXT5oLKOej3YAsI4dco5UoOBbLXaZDICLLxRo&#10;LTy+Qbq9K5LuH3z9/dNvf//7758/vvztb5+3LX3cb25QXG6dWS83cPFrhUa9SGKACrhIJYYMRses&#10;FNqXnqVJD6S6izEgUQazCXe0kSgU79++eXgqFYAmpdlMoLFRcklbMVWWD4hqFO5vC+H69kCSmpxG&#10;QBeXEJaVzG7Um5ad5jSiIdyWTcbTxkFnwhgPQ8NhKLwkQMpGlccvf/j9b3/728vjLbkFyLfVIhMK&#10;XNu7p+ffnl+9esaPXZv4cFdgpTF+IqaetlOwSDLYyjBgbUZ7UyNfbgZoUajmhv6nx6sP75/iOEwD&#10;4IyDPSASk152tNvHpyto/dGc9nsmtye1xnPMx+t3b99+ePvmulYuVOMF9OxNDYdp9iTCXoTD4TYr&#10;C+IPrSyqoAOHi05nOvf0Y/Mmc0K4lzF1f0nQuEZIDGCcdhhY3ebNxXjiBmli6mqorl7unGeyyWG4&#10;OZ2TKlPXYqFpK98hszuEWp6Ry8fjKoudD1vNta3kO7RCl2hr5+BMIuA7CWYLhO8cwByLI6yZSNeh&#10;EAI6q8ygG6GIRiYej7qPST0AiePwAOCaJHAIv6PeOBmZ3aA69VAO2gtg/wNWfgULLQjiLJcHZEmE&#10;ht5FRENG0im8mvDh6VOxCCOKSW2gJSwg/fGROzb5EiaLmRy3ociFgCpX8VHMarSYaKhYn4QNQ1DN&#10;NGx2tL/LZtueaQZuTAPU4WzmD1br2P5curt8KmQXTMpt6pKRQcqXHw0old6CZzQsj44rkMscBteW&#10;+Ox4W7ZsAs5HosS8hd0ZEdKMgGOxGGWmntOqIzcR1NNO1MrVkgtvdphKpdtjnH8FhY9tb8BC8unw&#10;EKTCbe3mthRYJfJDqB1xeBkB9PQExISC0oBVAx+JNejj8s3DfS1eqYB0vq09Ptw9XdRKgWD56fHh&#10;Jn53GZhVQdcCGcnmcrDSsDsVh9cDfpxdhk+/urqrX757fKqXoTjd+mcg1tf+hC+Z9MfLlWAQfmLx&#10;rujPLrywFhOBajleLeS8sK/gRYw27rH4eBu+zR2I9VmiUivN0lNg8e1haFa+vChnPZ4mhUOiVrPZ&#10;wVFAPQckNKFnzMStBz2lY0TccHm6Gzsps93oNMF/9DTTRn6ISWlTWJnYgxklSVJDUVC2mhFCr+Bg&#10;cw5QQ5UOwDBGggpRj8OtOeYzRmChkTzBvkuo5Ug5gP8YXUws1UunTKsU27hSFwfWr940mbgtVr5C&#10;odX/w3DSDdUF6Dh7gRFJGJcYpWDhWCwERdE8o8Nol/Gdy0Uy3Waxo6CALdyto4M9m52GJbTJfwBi&#10;zzc64f72gWhNIlSsmW6si8VCAh9heZY6s9OulexIeTFQnia91sCVbVojJzi9pR6z2Yv2lHJypFID&#10;38EjIoPwYr5cbnTRBN5aJo3N/ONxOJVlMZcqdLY2KPgygwGKmN5EYd8FORm3w6BxNR2PhqSY4SkJ&#10;u0AzGaMT9TCVRLf5dgTqF6MPwIARj3qH3KLR9ECRGEBPHG0J+XybkuuE4qiG6j5up1nzCaDEPNLZ&#10;zFwC9qtjS3evg6sa0VlPRQGhuj2C3lhj2HaPnz/+8PtvP2DD7vOJRMHXcrky4GJWYC2A03aHTGVW&#10;CNCxXCpVcLUCDBMWbe+dnR6cvMYJsOPjk41z1RYweB7QLpCXuIm7aICyOZ9neUFAhoIrUApDKEmZ&#10;QYcRaY1C6cEUE2TCrDALxCU23LbHzbA3FUZbYmaM7mnYGUymyOahZKSG2BWab4wa/3+W/ry9jTPJ&#10;FgcTQGJfSILYEjuQWEgQJGXrzo+EsJAAMpOUF5W1kdjBnZTtkigSW7rKMhK7sEmEl7Kv6nHbfW9X&#10;dc/zTPXvj+6Z+QT3c00EalhWSaJIMJEZb8Q57xtxDlTn+QLaGVXKpWKufHR4e3h78/zxw9PY1IO8&#10;WD43pnb6wzKv0E+VdyWhIIAMt08uJ3wBFIXFHQOLXY5m1ihdyvO83OR0eN1yCsqtT+ZXq5V+tVan&#10;CVv8BqnU7mXYttxLSGrVhgDviGzzVBNPB+EpW4VWS4hKUviUc8VcZzxAjSiEHIV6qoDeA91iLlbs&#10;xZNzU7+UKBoddmK5OnYtpB1oD2azthDDDDmGa3Ri2WQSbY76lcRRphKHRVrOdTqxymj3qFJ1AAVe&#10;fb/+/sO9jYXltXVt0A3Lwe2kIR6MAa9chgP+MoUUaLXdblG7nBTvDchwKzloUOulCpnmT/+fv759&#10;hxJA22/evNMDJ/W5TUHg2bTcKMMxMaPR7FdAypO3JZDHSnnB2mB9MlnE2oQvNTr5CCU3Bngb8EFx&#10;L5k5Onj59OZiBuBTXO+IrCwpDJpyp1HhUrlQHRbKvc+Bk4stm4MOuHRLYbmV8YWooN2RBqRerXUk&#10;Y6hSCmMznQaMMpZM8vFkasxxBNEyLr7585//9KeP/vrRe0Or2mCcbtpDS1G+Z31rbXV7Y/3eg40F&#10;7cLqxpIi0mwyLMNJ4D5DYOVR16aTK892M5Vc5XynV6xA4Umcvn75+SeP94H13NxcHpwl4qW7nhg4&#10;3yRKSAr5VB+Yb79hhSc5jB8/fPzs4ePPn3z+xy8+/fKzT15dHu9mzlGkDpBgJYddEeXE7u7R7cHh&#10;+dk5MJxeLpfr2xriGhREHMht4ZDmuGHztK1Wjmljr6rAEWlrut8BZs1GvCEHrGEa8iYTLcTqjSmL&#10;AImC3CmXmVETBgiIHOXuIZ0GpQq70i+12w1zMGYwhNWqoNfWr0+qjVYTq2WzbRtErcDE4fugOnva&#10;gmiMe+5pjiVt4wm8NYm4I2oA++EEQmiG3E5kRdM2cCoaE551XO1PemWszpnMCN9kppSbSEQAlsSV&#10;bk3SGULNi3JTtoUuQC0B0giaIlhFfQIKNusNugEfVIvYAV9OjhKZzO4IwrdlbQytfMAdEeBpRtPj&#10;TiyZjFWtAEeg+JR7c5flndvzZHIGNeq8hP0aaAfATXqjTDYliij4MdTzgs0p9YfVFqUqvLa+rWz3&#10;Y535QVJtUpeko5IBpDA3wEBghzQdIcZpSJBEQ8R53E4iFkPFfDRjjQ6igI5q3Rgq6GNPZjezez4X&#10;3jzcRYC/u7OTgKs4P8cGlvPE/DGXM6W7o9Prm+v9h68uD05uoTifnx9cvXr16hr7Us+ur47PbqE8&#10;jMoo6x7rZSpz9a5ddOY8OL0rdMRZIAwHe/tXr189f31zcnt6trO7M6fHu+UKqnTu4K76Lbzy7W4S&#10;9wSxSRv1cbrJncOLkhiIzMXZ2enpxRm8yMHRDtpdnO72OihwU8glj26vL6/L6Tbvg6rVJiPegMKl&#10;1CppnmoLOEw7hX8IeKwEalu2bM1m04E6duiPPBWqvXKxG+ukOVtLsOIZnsNBWgfwgIVGVHAAdXRJ&#10;jTRJhuSA84h2S5Tm+vlYKmrtdFhG1Lc23VKl1KTS6/0uhcIHJLgJyccOYNKsRRkkqVQRYlus1+X3&#10;u+YKel7PlIsg0+xLhgSEwgDAN8I6ttnGLsc2yeCwJWWFFF/K1qMthjJZFjZXNDIAq00g53J4dROa&#10;X0amVlu73ZIUxtE6jiuj5eEwPewMW26lS7W6bXA7ScmY9zntZhcwbe6fW1aEKAUBHY9N7SqVwRWC&#10;1ZKGZWodiidjjuQj6U5HAqR+gi0SkJNbAV9IodTrXXY/MImAL8AL8OXTdtuK2/6RqY0ZTGKxukhg&#10;rcMalqlUsdftZUrZAtCwDvDiFvAQpzOEbvaRkFzulYc3F7VaVJR2ydye9pQA9DiA16g2qhDD0XEK&#10;al+hXoXQ5Rgm3e+LGlMfJAEvaYP70yZROkKhX3378f17b7/58Of/67tvoDprjXKT1KUIORjg+vBD&#10;PB67ystL/TI0yrKbZAbdyqJOt6xb2lpd337/fhs/HjxY0+DwugsggifCtSJyhYdj0Ri5CaBYGIw7&#10;BWxK7OGoVBZ7ZYFkZsu9WF1c6MM/pgrFXL9RFWd7uVSncjrrdnMSYspyjXoOyzlKj1SyACh3ju4Q&#10;2QJSxc2nI8D8iXhl5/j49Gj3cP/Js/OaNxDCzlVfyENGWy5/0CMM66l+SBd2SaFwuQOEMygzm10m&#10;KGHSoG/eAwgMOBTyyoPOkBE+ZVT45CYVKvGb0fELjYgUToeNm9KehjhXqA4YkokA3W6jEdEAOEWU&#10;INKiSQ7JWrGXFVcHQnpYRy8HPI/qwuew6Q01xLvozheTDEX9Wj4nnnRqnTE8g+ZctdYGUE8Q0n1x&#10;t1ce9TrjRmG0c1SeO+9XYpN6t7x7vjPKESGzbhUn8O6tL2oX3m9ZZO6gyeijQ24jGkvYXUCxpMCy&#10;LAa7QmkxAagGmOIE1Gz0a/Qyo2rx7Xf3NjX6hSXdyr37G0thiyUctqgAfTmNJilKkQWNKrXZ2W6R&#10;0yGySYDM00hIYfdMHXPEQ9NyX4BigDcNO/ne6Ozm+dX5XeIOQGx/bAW2yJI0LG6TzGKW076gzOgl&#10;p8BGp+k06Z2D6RAZAcBtNEXSQ5Rs6deGAkk5jW1Rf5gmhqgqkYLbIxJFbaaVe2/ffvP224++2TLW&#10;un3W6aQ8IZduc/sdOvC/g4Bb31xb3NpY0SkgxICsQjbPoYxStpLNd6p43FmK9yp3mVy+GJ/tHl2/&#10;/OMXXzy5PNl/vb9/hSl29+wu26uIq7DIujmUy4G1hefI2dvHP3/2yZNPP/vss+8/+/nTLz4BBr1/&#10;cnB9AswGz/4gl2LH8cXFycmslLirFCu9LvpKDqGiRQGPi6AUCES1n26RuDPBtaKiART9dANVtzpj&#10;G+A6yoEgx+2NtAlxoWptM7aml4/wcIuUarTPw10Q3IeEYmt0Sc0A+l1m9dqC3qI0KLXLgCkhUWH5&#10;bWOvfRtNWgaswxe0K+RUBCoyMB2RiGiRDk8EfvhQVMvnUzVIsqSj7XCjRxnVbGO7DtRnB3w7kAxR&#10;vYtzcpkMFNhiN16KQaZBA6N4d9if9IFyEy2WgQi12myCLeLxNm0C5HMeUEbTI5fzkSaR7wFMjifL&#10;5Vi+XCpgY2i6CvjE57CxrDWdbtQKQFCq6T48HlRUzSTgVt4l4uICEtVyMTU/BB1MrXn4l3LKGgE+&#10;XigWUxwVMMEidNnNmpV1A9Mp1rA9QdSXTKA6V9PtiMMJDA2wjNwz7VcFkne0bQLjoT1RcQr7A4u5&#10;fEqSHgymjCiGPXBV4FE43ZnAwnhwsDPCjhUgvUeHhxcXhzsjgPvJEtwHFFm5w6bo6+ODg5PTw7Oz&#10;i7NTQHZ7lwfwhfDn04ujw9NZGdY8ji3HAZ7C+oaiPjs6SmSy9Wq1nq30SkcHV9e313sH6I9xeHRx&#10;fY2i3onR3fnp+S6qM5zvzGa7CRwMKEAqzOXzkPVwJCI3meQz8ENuD4+Obm8uj9EMawa0JFcTSeri&#10;fLF8dHZ6fTWLAibzRZCH8iG3TKkx0BAQUxvX6BOMF8pZq+Xw0jzLIHfFfNiyQnUUiA6g0VoDMGR6&#10;HLViEYi0Oez3A5LQxgYPKLo8Q3oBu8EDx3McNHKJEpMOS4okY8YtNZhdKot2Wa2yy1mOkfv1BoPS&#10;yLuVaosrKJO5aZTEaVGmQNMDRdXLT1s87WCERlWEGpYo5oU0syUILRt8tLimL0A3rZPKLJGrRrlm&#10;SKbfWlK6Hc0IT/EeuREqfxBiFp4skJiBJJnopmK90s7JWTxfE0XHY2vEZHGp3j8wuAPNBgHw02Uw&#10;m5yeabra6UMq6XfQsrM4drhdUoVjCnCAxdnE8TjaajraaWxcxl4tKJeF+pj0uRWW5YVlpVSJrVe+&#10;EBkdDgkbSVrHojTbntqmUVSabkCK74uz5XI3lyz3svPp3wIAQUAzkCbdwaAC7gzQ35BTpt3cWgLU&#10;gqrSQQQYeNafrk6q/VS+UCPGhUIHD26xR29AVAEpDCIyKDpyHk0eHDwVcNNO9eb9D/fvf3jz9rv/&#10;+e39ew+2LE6v066U+uZfE/ECALK7PA6TyhUMGKWAQSzLWwuoTr+0sLiyubGxCtQZOM1SOKzX6aVO&#10;r4fmp+gT4ACAhPvAJPrntkSSGtqiAIsECoK+7sJgkpL0gbNEB6LOJJXLj4lhvQh1W9LdHfUqFbHI&#10;yhHDSSFWhBW8e3aUAaQ7Q2X5UanXQwmAEmL9u91y/BxS587O2d6Tl8cFXg53xefztBmhJvLCY2Ug&#10;9CLmLa3ZroDQ8RFBhckMJcmiMUM1MimMIWbqkAfdVCTCh0wGF3yRj5K7FXaZae4+KjcanXLKQXJC&#10;sx2dxArDAYQUHwg5sIO/OnZQHD7ejjh+lMlmAX7EauOBdZyPZ7p9CTCFSqWUiWdj9Wqn14uJgXZl&#10;sSNjglq5hVQHu4BQk42dH/2kh1UcCO/Ge1DMe6Ojo2RenI/H0bKpmESXxt7EytuX3795835zTWfR&#10;rLx7oDXaDcFQAK4RUr7XaJQbzWapX682wJ/w5DLgMlEeKIgK/bLWpViG0qYx2M06nX7rzYMVYOGb&#10;WwsavcZih3gyS104Lu3Xh2UkUFmixcsDHlvb5zYqjDQEitxHUU53wNu2AvxrVCX1ytHlq/3bUnyW&#10;APwQhdpMNml3UKZWm0xhQ8BLB1UB1irw8CL9KiRqOdQkN0A+ivIF0FtoSkZIq0CSDB9i+6lCtQHg&#10;OtoSJGJIqMOBew13sD+8ubehbHaTVTbgg6djtiysv3vwACV83q0tbm5sbm7plAFUVgCSCAtk0p+g&#10;42KxPhRVUQgmE8/hpHxvlNjZ/+OXn/385ODs8tXVq4d7O7vnQH1no2RnHIMUm4fUmktJJJ1ULn7+&#10;7LPffvv5i69//dvvP33/6OnDl49+/vH7L57fPH92dX24Mzu6OEch6t3ZXWJUhJoUi1WS2UK1U+ig&#10;xyJuPAJBtlnrElsrWgPSOhbVJBwJ1BlbVKpVAjgrTwK4C7hk8qZtXEiNhak1anOQeGImU2rXFtV+&#10;i8EFdIGmKFoeMIU1KjTV062safR6vW5zVacKOoNuD0sQLWDd8xaIARHlQiaX3cnbrES9kq/WJAIa&#10;SgCtQgmPWA94a3rqNQacUoMJ51vmWy0Oet5mE6IgbUviIzwDx3tXy5Zi9XwOqlkqGYuOoU6LGrgb&#10;aSMkQxvTasPawrQdkbuUUiPPTJs+t5yRdONxNKXJDqO5ZGxSTaP9zlAA5GmzRsfRsQRPimv9SbHX&#10;q0AVm+0cJUo93D+SAAPJi+sFeP4AKYYVoJSzuoPnBgDLCx0RwA5sjXEGXbpVf1PS7ePcNx7/VAHc&#10;obJPyG4PwhcARawO206zy0l7PJ6mrSGBhNeJY59zocFStCOdqkJahLpegzeUKmMX9Onx+d3ZySzZ&#10;i++itDlaymOveQJyycVOJp68u725vsjMDrF/bHR3fHV5cHt4dnqzf3V5C7lodH54h4cjsX6tmNkt&#10;x5KzTK+LMQg/odNPAzkbSnJH1zslqPy311fPL3cvXl3uHJ1fXJxf3OyfJ84OZ5DBoLxDdivn6slZ&#10;LwXgNJaH2B1KJqkYVOcziDVgyTfHF6NiNp7rTMQTyUScyifvdo+OTl7tNHinj7elBzYmQhtdKpXJ&#10;yw6mlMPWF/dbvLfJkBgDwCMo1PGgceMjOunYgD1Wh1bblIt2Cn3rlG1xeP4CNJqzeYxB3LcJYb8Q&#10;amc2ocymJYU63Ez4vcq1xpIqkFAztqZqthbCRgqqg3n73bJGY3LwPpMU6oOb9lBsLXkUI0mCRdbD&#10;t9teOsKwAuDW8bBaq3esQEUHA6CJgPg4zkZGGG5qq5eORjWr1ebwmfQrfsdg3PJ4aTpklKmkzoDC&#10;12ZZ3IKNJQ72LjKV8tnlw5tRrCpqWMmQAsquef29Qe5oN4GJm8wqM468TkU1kQie9ljA7q16lXQ6&#10;aVaAZeZpDayktwnvt2XFGdh+rTHM52HxRwF4mtRb6ytLaqVZQctNzgjRgVjGaj7s1Ai8SWNxqkoA&#10;sCEa+bvD26O7u1GmV0dt0FgNVkkzoHD63Ha/RUpbrW2P07+2uLSxuhz2h7V6VRDY7tQmEKLqOCqq&#10;5YoAzKMFcT8N3LQO5KA2AS4usgW0S0oFMCEvT4V8RpXZ6zVrllfe3X/w9q9//vj+9r0HOohxyq0P&#10;OwHlN6c23ul2GwOOSMBkVwQUFo1Wq9cua/TL2Ket1y6tba1Afd5cW9IrzQA57CaDGe6Ng/ZASW4j&#10;6BBFhSbvYKwEYFt23ImVdjOVbDc3sbYGrWYb0BOwJshcKXG/IZLMu0w7QDrxnGgYbQxrdTFg092j&#10;XSBA57t3AHRniTLOKOH0Qa+XHM1Kydn5bHZ4cnv59MmruI2H0KJD5IAY1ycE4/FS3pAvqFzWKt0h&#10;u8sZIoBBu9R+ux1+hzcE0dSyQmJ0z6XbceLHbvehLynl9QD280KEez0AydmWdRCtIsGKEgIEVJNB&#10;M6maiCXxt0690Mv0YrFupVKEGpEe5sp3RQCdqVyxMpo7Vdc6eTSmKSQraOgqRpW5VA2ZCawTWB1T&#10;krQRHZzJTIlzcxOhYiUzyhYKsW4RD9C6xWzpaFbOVac+w/LG+iae8muXNx6sKZV+uxPPm+VeuTPo&#10;pJ0ulNBUmoM+QMEBZ9AsCwDndSsXltQuk3pJ45cBtdZqNZtv72++e/NgfX0datyiRSqbK5mYlWGl&#10;Web24IAKS5ssqqAr7EcXa8Qrbr5JeXl4v8MqhHKskjjce/76AAK03K0DwASMTrntiqBM6lLp/Uav&#10;w+cyyUnOIeen0YbNgZ6mzZA9ZGuxfIhqTqcOFPNsApCD+hKtpYYDSPlkZFqNVXJ9wSFFP+n7D96v&#10;63zju0Sdo70AqpX6tdU5FFwHCIkO1ItLSqNj2m5yfRwbqsNNLuP8aUHSiM7dh5O5XLaY75YuLh9/&#10;+eWnwJ2PXz+/3Ht4dQsJ8/KoGMtPUsnZXTwWK4+A8eSTxdjR8z98/cMPX3310y9//8tvnz67unr+&#10;9JM/fPHJ5eH1zSGUlHI5U66gIWG3W0mi1BwsKuyc6ognfezu60vgY2wTJNUBAMu8uCORTCZDlEzs&#10;90XEYGBrok2lDY18AnIHNwRSAoE6bAHWY3haHjItL+EikrrsPkfEE4IHqFJKpX48RFrZWltcWFpc&#10;UAOVNAUDninXansiU2Ewp52sz+5S0Ay8VicladQAxkHJ8pBAea2NWg5A45gMBQBlA+9xSYGeo90H&#10;ZO4Q0E4IcMjoqXy2DDAy1QGAI5akEDyKY/VGA92orNM2CRm80eBaAuP1ABsmOKjrTiOUdxvpldPT&#10;2j+PXkvFYTTVi3f7aWIsGaYh6SJN6UO0FGoAW1IpSEOxXrE4OhrFk0Ug01EJIHb4ZL4LQL0vEccB&#10;fpc6JM7X1lAtQTRFi2bKG5AubfvbY6B8rblYWr2WRh5GtBxw/TTt4b28jZWbdVoDxBxqwxRqQ7gV&#10;hW6llOcoN3D4NIETewCAq/APkFQKscro7u7oKJPEAWig0tevLw/PjxJ3FydQFndLmZ3Dk+ubi/Id&#10;ShSe30F1xrnsxM418ufdchEgTw7N//OTeheWJjY4ZLp4eIkSDrV+FZC3qBY/SyTjmd2z6/39g7lN&#10;/S686k7i9uZodHaaAIYxSnaLcYCHhUqmWK/WcHaljqZm4u7oAs1y72ZnJ9e3d5VusSceVuupVCFf&#10;F8d3D88Ss4usjQ7IPeS07XB4gDRJFcagj6fdXtu4JhLaeGqJGlpyt5P20nKkw+ygX0gJpG0ARKlh&#10;s1nH1TGBAnZojxeNEgMh4lYosLVQLgfiDMy2ZU1bbYMhoKtxtFHtc1OOELUCUos67AoqdRqD3OM0&#10;uTT37i9BPg1QHh+QHZMx5PEw41imV22kpx6f0zd3eG5xQhpQXmMsGqKJYXoYRRoPEAGwBaQ/29Qa&#10;SxyVh0CkSLlKs2zHaTqahpQGyUwaouTepm0wlqR6py/++Oj1ye3Jzc3pblIsiqKYoVQqNYTXloN0&#10;KKCQtym7SuUyethpKyrC9dhpsDaIlFp9bGujjWLTSzFAPZpAt7hBupFusRzHQIayRvtEkw8pN+99&#10;2NSGLRaVwu6XeVihMRwDVxEGouoQ1fqiEJNWhuWIfuX8+OBsN5HYmSW7+VQnle9EI0aXWWa3qzTh&#10;IMXaWN6pXNjafL+9pFZbIK1iMzzDRYcSbP7qiwF84qBlXpJGAeIJptQcwKqQX21WQMYOGn0hp0lm&#10;h9yt0S1ubGw8+PbjNx/uv9vUSN1yedAP/IsO0c0WCbQJ2/5CbrvJbQ/roSIv4FDsgkaNRoNbK9sP&#10;7j2AJL+1oFfCNzntphAfwcbONmQiq0jSF0jHXEYZ/UP6w2GqmJwvTQJKAIey5Th3MoCkL4KLrk/6&#10;AHTqwC0BTWOnZ74bR+u/ROluB5DnTqlyt3M0ynVHd+XSXTLXA/xZLt8lypnDg4P9F6/PJw6gDFBF&#10;WEiOsdhk3ELi7vBJ9Vq1y4jdU4TFbDRZzD6ARkqDK+iTewSiSYecCiPkKw+FTXs+WO4sB2FL0g6A&#10;dsyUbDK21kCSSkkI3BMZQGEmAHmN/6n71ejg9cbgCU1S+Vw22xVXa7lkqduPpiFBZ0e7iTJ6EQJ1&#10;aKSrsWwRhccl/bq4M4wOC5BF0lAJm0022unmBzZRR1xALURxqtDNxsQApwrJcq+Yg/W7Oytl61bK&#10;LQ1rl7Qq5bLOot0C6uuXmoJBswFghctulDtN+AsIhRv1BxR2l8tlV9hV2i0tEDLsfQyYtAs67dL6&#10;23ur99++W31//8OH+6tLYRWkfLtLqVk2uGmvM8AMAIXbdVtbmys6VYhsU0Gp1NicC1Y1Go1OsZdM&#10;QNrYe/3w+eVZuYgWsQQOcijs7pBHbtBolEGKcRhVlgDb9OAxJ+nwBv32iINu1ToiFvI5yXhDkXYz&#10;ZArg3kar0SeAS3u9Ea7azRSjvEu7+eCbtx+2txbNXPHsottoR0jKZAEouLC8sKBbWN/eXNRpNLAM&#10;mtyAJQed5N2o16lBxs3EK4DrxulJ5S4Rh0Ja7hW6mYMnP3//6aNHnz+/evbw+vrV86u968ub+LDR&#10;zyPwu4NycX46K5bOyoWTL7/6+rPvf/3lhx9+/+XHJzfzo8PXV5fnd7NErxiv5HG6vQOPbijJFwEE&#10;pMeNAY731/q1yRiWO04MNgiOS48h0DsFeOoQFPAQJxOUzkCZlvaUZQfRKR4CULbxRAJVvDq08Tai&#10;RbYZKyk1+JyQaV32ULvpwU2yuWWoHlbc5rt361vLaniMUrsv5A542gyPCshQ30TpKe+22wNtNJQW&#10;EYLQn1gdtM9H2QZWAdJwNZesiCKUhyR9LmXYotb60ZouFCHl8Ly8tBN3h6b9WLJX6FTruUplIqoC&#10;UevmocKhLyX2P5IsXB5uaNuaLAGMCndXCDbSbDMM2WwKHVQjGI1K2Um1XkyUhzhpESUZWNSASyao&#10;FCrudFLADQjg9rFUeVbpZoE8DBopiTXaqUlQMLCGJD+zM8t20mzTFkUJokm/jRqNfERu2HrgZ6zw&#10;doA416BGdSBhABmDlQPs3cEyAZPbLQtvbWml3nS+UC9WUsMxwXKdbEncdtqdANmnhEiEbXtwQWmW&#10;ZKE4TbLAXXvxxO7cAHL/xfPr2zP4w7xhrLT7+vn19d7t3e4hjj3tHJ1cn57vJEqJ25Oz851ZWQwv&#10;MwTYIS7AlfcAU4zKd7NuPT6LxwAkpmJiCTouxNCHtFjaOYZXnnuX4k71bmV2Nrs7vxiVM7OL3Xgy&#10;WUS98yJqbxd7uS7wjWS9kISsnxmh9tjhyXkWnklW3JfUC/lYrC4unx+cZIr5tDcgDwG9dBrlAYPe&#10;InUaLWGDSupDsWkrG4Hki6puAYVRHgp5cAObjE7yqTRHREWpZKrFAN5Cf3Wkzly632+MxzY6iAuY&#10;cisAzlit6eF4wEYATXIEepONOdJBWrmI0aK3yNwms9nupf1LurV3qxqVXSYNOLxOdGHwQea3AQ6o&#10;pKykB7U3m5yo2oiKAJ4CjsSBZHTw7Y8JQtQQiOq4xbJNx3ScnY2KY44gODqsVTpZIkrKacoXNMlU&#10;di/Q+AgnyVfubj/59fevHr96+vLqoisudFAknDJKpSotcA+Ann69jPcCdzaFGFSytsKPawBWtg4B&#10;D9QmtQFrazFNhyMyRYk/AUruYCDY2hTuFng8JEG02nL9g4+/WbP4w7plvV6j8oXkbWI4hAxDttKS&#10;vo2cAtuMcm3eMRCPTk+w1392eny625MMapWihFIqDfCfX+v3UYAnmgG7cvH99uYS5EMj1NugG16t&#10;Wq9VJ5NGWoKGEvDEyznIJalCB0BqoZDqc44Abug63VKLgnabnE6TSr8EDHwJ1v/9e998s7qsNxhR&#10;mhUb5ZwKmp0yDk8kQtG0PAjMyK+UhhfWEMZrpC7t6jcfNjfuffvdx/fv37v3YEWnNwDhRosD+GhH&#10;+AgpNCSiSAiWBjyfiRiyVZqxNWLlUha1CkSSCaCGIbZVMmg+2R9WoQICkC7moZbZ2kQ9C6X38HQX&#10;cGklczQbXZyWu3cXF7Nk6fCilJmVu/FZqYJWQpXy2fXl61dnKdYYlHuaDp609lO5br4zHgiEyBox&#10;+jXasNktD5oIlczndNkDRqnBb/GbFXTbNqV8IZ874AWQx6JrbIiKMC2Ud22T/zQ8Y5p8RBANq5Na&#10;A+VoWi3AgdEBkGnIhQ3g95LOXI600wGqlIp1Y6g92k1BMEpi2A+GXao9gMbjASLIGqxbFIFI5fIS&#10;HCBJiawsxn91Iq43IBRgHYizuQmQLnhaE8lQ0q1ks9lcIVdJ9oriMWlUmc1SmVvh96vCSwtaoL0y&#10;JYAz+KxKpTKjarpc7nMG4EMO0FMqVaCGn9JikAXd8+NMt1Id1i9vAKD68NFblJH98OH92rJWrTS7&#10;VCgsBuXZ6XRwjYHHpN/aWDKYgCCREDNuTxrgMAEYWiTGWdXjm3nPy/OTCrp0SwCuR3i3Sc47fGGN&#10;2eiNkJGQ0eT0NmE9AFaTO6Vav5zyWOv5Os4PkSRPA5v2SU0UOmGM+wMbx7FsKzopZrppr2Fh/cPb&#10;tx82NWZH7vziKC6OthiP26BVwnuF8qJZXlpYBkipNzkG0aioU0nsHu3cZXPdbLI0AjCTH0Zr3XKm&#10;koTMmywUdy+f/OGLPz7646OnDx8+fPny4bOXz/ZvTmZZcSqLI6aZ+M6zR09en+1cHJ0/+cff//bb&#10;Vz999fMXX/zhk4cHUJ33nz+8PERVGKj7QM+BIqPWVqcGNWU4DwdAmFUAWjU8X06LotH+kBAAifeH&#10;nXyqhv3d8Bw7kihwY9TDNcJToHkHOSAAQ0ZarGPaGBOMBzgo5NM2niTJpfBoZbBE3UG7S2qXQZxq&#10;Fra2VlY2N5fCSqkJvj1CGfEOMwzAXZygTLciPrePFyDYx3BN4yga2VFyqjWYNr0eeFGuITTRDZWS&#10;u5Sofy5zegAxT0N2t9wYDAAiNVIcAMMYipEmkwXc/q3irhtQVdwogmVgbbGor+3wzP1LgPkALLCi&#10;pgyL51eDWrFSwXbsQqpQhFJck1T7Anx6iKJkOXzNYqEzwX1fCaCvfHlW7vWyOTH8YycNS0Ic6xa7&#10;qQ72jMFSz06iNnaKegLVsSPgxZbjkEL73tJscbYp/GjsCsOjumG/gfQLDXNtPinkRcypThSEEncA&#10;GotEVmKSHcVaIZcBE3a6k+qPq/V8voN7qlPWOuzUq9gwkrk7Oj3cxZA+Pbu9vr6+uUYD6pdPHr7e&#10;uz06w4Pn05PjW0jGp2fn5+c7uwlgvGLJAG5YHS68G0vlAZHX+vXYpFYsZXOQCnLFXB2iI1rNA60G&#10;2HJ6fX2AH5DOb/cORwmck0Z5scwOFPwKnvOhaVUhh+JFuWy5l0eFCODjicTu+cVOJlbooiVmCog1&#10;0ACAkoezfLXBBODeUHK33aWwW1Bz0xJWh9Vqg4KC6sORUFYhb6EDLu0MhtokiY2T+XpjkI5Gq+Jx&#10;JMIwzFRIp1ttPtJq1Cad+mTgNQL0oyHXA/Nm4M4SVohMoCm4QWO1sTgzxApQwwD9O90uc9Ck21pa&#10;XF1UykxBt7cd8QaA8KEr0NQqKh710m0vIAdPuzWGp9EQ9YfjsSgtCES/U62Kuz08F0iWUy0SLpX7&#10;p0wIN44yPpXS5fa00iwtD6Bog8INV8MK1ezsdv/p13/5/cenV69vduL5VL0mImyOgMygUum1Fpcb&#10;na4UHjookzn5qZWz2bDWC2lCaAE9T9eGgscJkY7ShW3SRsDnAdYxLRtJISvzAGxuwWp0YUeaX4Mm&#10;jFoF4AMoYegQHAHWC7y+CUiFszUBG1uLdxAL84n5s8OdEgCs2CTqCErNJoXLAMxbFnQQLY9T5teH&#10;LWG9NqzA1p6gz9EaV4mWqBMlACjV0ZsVGPR4iHizgD7q4zblAbQcDAZdBhd6+slUwMUg1y2vbGxs&#10;wsfqilqGjUZOhcwIX+mxsW18kpQcZ418JqXUqVApLXq1IhQw+XVrKysb7779l79+c//99uqixqKy&#10;O73Y18+2OMAppC3al4hsbdYGDxgIfGoybDkitkml0k1VoyJkjiLRUDQeN+ZiFClYrRCJ5VGpWxsT&#10;AoFGQ7tHZ0fJMlo6V+Kj3aN4b/dsNhodnV5kSne46w/ZFT7udq73by737sYRt5tuQkIhGZIFJgH5&#10;c8B4nQqXKqz2u+SUU0EA5oCMZFTp1IawRm9AjhJw+0KQdGwQgi0m4vFEsAGB+advCzFsCGzEF0rX&#10;COsQco7ISjLWBl5zdIpHGyhL0YCVmUNBqdo4jX+E5ICHqOlGqtIVTyaANnqQsappDuPBKsJxMmDc&#10;ybhYMpwUY1WuyfVRcwbASbUfnbLCUFyHSB5K6pPxgBDBPeli2gNSnRdLrG6lC9dAAIquUq9WuoA0&#10;61Z0sDANhrB2Wen0OQH90iG5M+BxeN1SGdo/2xVBhckpd7pRFE/hMvt1W+vrq9/89btv3zx49+7e&#10;g82tla0lvVK9vLy8tqYEKuWZiqK8Qrm8paT+CbS8dMSayk3QtnsyKR7tvdg/3n/4/BWU55OiuFvM&#10;Fqo2T5P0BammV6EPBxwkrGTe4Qj5SCtJUSG3QmHW6aEmDOq52PifkhaeoJGnXTgiSQLMSVtFtWq/&#10;34lVSjnCa1gD6vzm/YKZHu8czEaJeGHM8nKZSt50m2Uyg9IMzzMMV+eITqr97u7N1e3F4QUa+BRL&#10;u6NKtjvpd/K9eLJ0AXHSjZ/uP3v8+aM/fvHFo6evXnz584tnnz99fQCcKFGJl8rl8uj84T/+49cv&#10;H19e3Hzy23/+57/+46fvv/j85aurq8vja2DOLx7vXcBKPD+/K6J/BKR9nIjriHBUHc85rOnxsDFA&#10;ETHUQuAICWB6KyFC18LOsA6orQaVOmqjAgCO7BYtAKGwKkA2RFOvwuTzuXlAJQ7a64E0Knd7+lXG&#10;Jw3r/WaLNqySSpV+FbxTi3ppa3VLt7ykBlxm9NqsQJXdgGqEvqSK3RxjgmOg1Nsg1hnAebWJgLMz&#10;kZDX1uIDdmNIplHJHW3eJzV72m6s+3aVgkcBBNroC6gMAVggpkCE5URQHrPdZLwrxgkzSa0/aDOQ&#10;w/jIoArhzEGyBVzvdENOGEC27UwGgqQm2AZc2xERUF5nfgrT7ebzuYIEKAYDfANoYaVX7xSTWXQh&#10;yAHORDXKDEAdwJrZeCVWB8hXy3VzPaDUqXwlM5rt3BUnDdYhDIkWYaUCXh6Kcyik2rR4AAig0ABg&#10;uX4NLhHuKhQOuNX9MVTgMORBv99MxrL5WGrQJrkhKtN04zGCMi9vWXxMFJ6FOBUrJ8XVKORt7FG2&#10;Tqfjej6LzWGVbBL4LNpjHOzvn57f7r188uTZ5cnh8R7w3sO917dn1/uXN9eHKFGYLUAqG0yreXG+&#10;18ulIG7TmL+BB4iLsXmjULEbqwOOi/Z7F8cno/j5wf4VfPfNze3O8dX12e7u8cFdMnGXjCcAVAIi&#10;qYjr9VQhm0yWE8laLZetlGaHJ0clyHfnZztQ8AE1QfLOddERP1tKJEq5McfyKCjByyG3GWDlbq5v&#10;b4WVmMq19gjqx+AhbDuCceANSgPAnafEBI/yIWERxKAt96DSB4ODb3Jva1wT57u5BuU2Kf0+Btg0&#10;CVmwCUWRhXoCfMQmwEOGF2xSpEgca1BGu482KQ2WhS3IGFqXyR7gI0jPHc0mRUHyJ4bZw5GEkQdC&#10;PFCcQXQwgEUyHParY6utVS3UJFm4BTu4pxBvoLp6GqjLlGxPgRNgjAUDTStL4R4g9rzSXgdXy+5e&#10;v3j05a//+OEPz48vRrEUrEAJ3HavwmBRoRGl2YztuwFvyOkGoDC1kXAVVsEGgN/KAkCNVm0BlR4A&#10;jMrpaTvkHhsR5ZoBI2+bMu02g2UXqxWsCLvZIDUsry0tbITbU6gJzRBO5ziAv3u8kNAiOOKlkJqI&#10;OBSdOwBPO3ejxGx2tJutAsOOuE1ej1Hm8i/ppA5Rg6XcRrfTqFLjxq3TrcCGzBZB8oQkGhV3JygW&#10;JJorOg9rqJcJmWJA+yIROoCqnHaD32Q06NX6uVfb0vrq2pIuHN7cVjqd8mYzFHS5gTI3pyRgepbF&#10;vX8r5zGaFegy75a6yLRHIXNJLQubG9/8y/94+35rSatRG+C9BdC7t5WOEhxKXHUkw3F00AKYn+5L&#10;+miM5WAluIpT42oWgmwKNa8z71pDf+98MZuFkN3tdaLWfj5b3kWdkaQ4e35ykhEXR6NSMn5+Vorv&#10;XpwdwR93b3eTiYvdEWDfm1evbq5vRuN2yOfFjBKhFAChWEEQbM6lRb3BpVJKg7THZyR8qE+lcLuD&#10;QZNKrQnDbcNpFFqwkjgwCasWwloYQHADJgGgZAUiYmvLQw0xiofgUMz8vGJgjY6twKE7uKmLxo8S&#10;CJbaBAgTdnZA/bXh+X993rktjlUquVQHz+EgAAf9TsNGkq3GBIp4YzipT6rYH1ssSNJWgLVRAKnc&#10;AHMH4pZoelyFciiOiSUTFEGdpGpTucIeRLkVqMN2qTQoR8UK4JNYndV+qcJHUV6f222cnxOH5Eik&#10;XWEDsLCgL4jdwEGXy2TWQB1evP/dX7/70zfv3n948259dXV7FYDW6vrW8oJWBrdwYKNN/qXNsC/k&#10;88zlldM13PqoVjv55NHx9fXp6avHL188fXi82+tme1mxCLCuPODjPSiAGgJy2GL4CGODtwEAV250&#10;8jgoaedFxWyKIFlbO8JMGaE68AUh1xOwckXAoHJFIL+ZRI6TGzbf/umbVZ0/2O6XdkZ35zuZwqCJ&#10;8uhtCL5AMOgMmlVSs5kSdQG2jk6PT87OTi5QsDJzd1eGmpuEBLe7M9s9P7w92z27vHr15NMvv/z5&#10;0y/++PjJHx69eI5+voenh4l4vJyZHe5/8tW//sff//HLj3/4+avf//7LV1/9+POjxw9fXx6fHZ08&#10;e/nw1ev9y+vbo0wyV+tLGiiUOWhgYzYOW0A1BqiBftxobEikWXSYTUPdRo0ZCaRUFKHpE5AkIgCX&#10;jHbL0tbakt4iDTFRYBbeUCAEq51HAzm0EAg5PeOo16gwqyGPKHFsQCV1G5UWqTm8tLq6uQiAUiGn&#10;HAwToeZzrCTEY78ByAZuZ5MBaICWn00oS1b0NKGwEY8OGiyQsrFLzy0NW5xeQKIIVk10kyV5WCy0&#10;1O9SBE2AxMlWixtPYr1SuYB7O9XoGMozi2NbTAOjdEApzAYV6thO0wMIfUlfaPVrjei4MbCRNkCi&#10;ccA6vS4OGUdxI3MMsVuPFcT5Qm2STHaG1TpU70opU0oCRexCrelm49lUBxiQaDJJlY7iuVwWn18p&#10;XhFDXiBENsj1XtrRbvJyiFqDzOdp24S5HWi/Vm0AmAMuNo5ykPzTU7ldqvJbLGZfY3QHQIAASg+Q&#10;D41FCN6Eg/ZyhiAaE+DoucKk0xEJTBtqP1ACiTiXnO0c3cWLsWIZyOrs6OL68nRn5/Dyan9/f+/m&#10;+vgQrfGuT05u9q9uzkr5lBiJO8AVkQQqKrLkaItB9TRUgBaXK5VMptKN5WM4atUZiuPnt7t3s/PD&#10;AwB7NzfXB3uvbg7PDm8P71DA5Gg2A2o9O6/Uc8kK6nPGy0W0T7q9PT2+3ill7jKj3Vm5NEvEY7UJ&#10;8ms0+6vEs50oMF7aZ1QEqJARmKNWgwRLq9Fol5c0FoO9mR5w3JSnHKiaSUFZ4DnG4wXAA1gOCEba&#10;hhSEbEOxmSf2dholC/PdKilXKKB6kSgtGXF4aB7n6DD7A0NrNuF7GA54d3cyoExBSPMy9drm2uKi&#10;RiqzBzy0vMnZSIfH42jaommus3uRGZjc2JjIEvCgqlU8dkb9UEJSqKd6o8QomS2Wzy9246kBGe2M&#10;ubYH3e3mIlHuEB+hIYdJUY+Zphxsul46fv3iyR9++8tXn+yf3fWACQHEGkwdtFOlNivcwDzMBhwn&#10;Nfq8QIMZnHrFk1Wo0iTqhDGCFcIACpTf7o1EeCoyhXzvBUwcYbHnPdJkrS3SNmjh5AT8XJnZbJYa&#10;ecAtEQ/NpgUSDxGcRuDevoAPdyuc1d1EKTM7uz3cTXZz8fPdJIQs6aACTocjaHejX1xkjMr9cue8&#10;yqjsQTd8szMQagut1jAl6U/qgFYLYgD5AOyxExBQZa0xDfl4B0/DD1Kgx59Fu7SsUYbXFjVAg7e2&#10;FrUAQYO0T+6F1zXirhJ6c/J8s+0NUUyDcMgDci8F/3Mb27aQKWgyqHWLm/c+evt+Y03v1y6HVSqz&#10;PYhiLXjgxUFBBmAp6UdxkhT7Q/qwLKaD+WxbDJgymveIOvCBc+pQncWFXqWYF2dHybxYHINMfXQE&#10;qybWTSZ2du6SlfLdLNm7O7pDiQmUHEzcXtydH84yswuUnH/24tlpjJMD8UPpOJPLNPeo9rotm8sy&#10;pzwog4psNMkIeSCIA+t0kwpK/SjRKUNYw/dFGEZAlG3YI4FYGAVKsDEiTQy4iGMMdGKKx8KdMX6m&#10;BSUFEnQ0JR4TRHqMh+eNRnUChbQAq3c4YCFGCSjVaGgIqLgrGQ+x8mMvWbUGkQhMxYq2RWhTUCiK&#10;a4VcqjqAO2Ydd0RTuH6PrQG0H/4Vq/6w2qk2JDFxrSoRF6otp9llDisVcg+FCAqelEJqhtTk91tU&#10;CoUdz38UOPemgKrqaUdouU+1oDX4UV9MKjOZZEqp264GFKnb/vbP3/3523sP3rz98GD7/YcP9x+8&#10;+/BmU7f93uwQCFTeNmjX9DKpytf0KWgcPIcEMelMeheXrw52jg4fPnr88snzc5SH6cVqBOmd65WE&#10;wjo7hAjdFKaOZmsMZLM/Zmh3aNq2h7Vmz7ASE9ma7DTimKYl+azE45QzQ1E63eh3gMTgHOxsJm4H&#10;/et/+tP9ZSnwRFEd5/3RLTEip5oeOgJrgKY9dNDkDnjTvZ3TWXnndiexe3Gym6rHZzszzI+zo52j&#10;nVPciTw7Objef/X69eNPv//xx8++/PmPnzx5+uz19cntye1FYpQZJXaOX37/7//573//1//87//9&#10;H3//2y8//fzoj394BF/0fO925+726ZNnewdXD18f33XrIsEqGng8DBkhpwDNOWLAtlnA3A62AbHQ&#10;mtrG1WkzOmxNCQz0RrRaKCbL5WK9wXrlFO02OtEGbnVzQW9QUAw3lcvJdshhbcMyM5pRv13ukVMc&#10;E7Q7TX6N1myUQSmUBSmvy4xHqmurq4sQrM5IO4JdOwDjIcfYxp2x0BhyTQqHFgVWGLacvuZAJACe&#10;CuFWCQA4y9LmlkYmn4vDhO3oxOezu0zukIPk5fKQV+6yWJQykz3o40lHyMH1872sZMARqfoAG1Zt&#10;IYptDaqYRwhapkRdHo9tXEvbCEzytka12gdKFG3ZrJ0eVBOUGq/3BQcpmqTqnUmqkE9NJED4Stm0&#10;0Bf3ivneqIQ74N1JTQz1q4h22ZIxQNJ+5vauV0nGS3flXDeZB0oxbjA4vycH8kcFTGYZrF6n10aQ&#10;HnYgqqWqNq4/hNwhadjmRmCQyxUqS1jGSxKzZKGPZ/+AmSWdYcuj8GukIZpu2yIRUSybq4qqk0LV&#10;hpNosIj7k0IRZ+Mzo2QMXbZK5dHu7fHZ7ihxeHpxu3+1BxBtF5Lw2cHlzeXr61GsNhxi+1+00RHX&#10;JPWCWFzos5SPjvDyoMnITwB6JHs4LpnKxTPlfLU/iUMNHo1mZ3tXaCd59erVweHx9eHO7mx2fnxy&#10;lEBnvfNeKon+kEcZZFDZu5NXry73Ls9LmUwymRnF725P73J9ibhem6CEaTfW4dpMhA7RQJXokNGg&#10;W1jQafQWs1KHhgdhV1jnnnICwdFOygMFyGcP0izBhNyBiNAHZFLrR6deqo1aShTfbsudfEs0JNLD&#10;eq7GeY3etoOCMulBvBGg29yAN8mhwno8LFb7VnXeNl5lnSZjk3H6Fzc2VhY0BlS2C9p5ARA5ekdy&#10;IqI56O6eD90hVOQBoFXt1Gtwz7ArbIgnrDE8yOiIWuPKyYtXF4XBsD4U2hTtlLoCgDmCct7rtLuC&#10;brNSEfDRjilRK+5cvbp6+OTr3z97en2EAxYA+qesIxTymfVSdwDFssx2qcUQpNvoP04CD2YcvhDQ&#10;AAfABRwd9uGOs9Lui7QdPFDlKcuHmjYH2m8N2sAj4NpbQMV5SDE0tiHKHTzU6QBgLq5vdTjtJhMy&#10;ecivCqNJaqJS56NKZufg+izRK9S6O5l6HyAPLExvO+IOhuTBoI9sNKxwgUHL8uIybv0DcQ65FehV&#10;Ne6IJzWJRFJDBevaGLfdGpxQz4r71jbto/k2H6IcRr/KrF9cW1vTSpWbq8ta7dLaCqQOF/b4wYU5&#10;fahuSrtNobl+upemyCgR8TgoyA1enK9B/+BgWKvXbm3fe7eytWaRYk+w1GVQQYVgWKbNCoDA+7BG&#10;qrj+gF2kRVVJw0qIOrkEGpWmotGqBB42oIhOvV7ti/OderZXqBK1ZDIbL6HtfWKU73Ty5QyAytGs&#10;VMFvK8/OgTcnsW02cwHp92yW2T283t9//uTRJ6+OqjQgHDnltRtMuO/jDUi1a1vKEM+jhBVCIsJl&#10;crplZoPd7VKHoaS5gs4QPL7pQMC26YYAqXecytcHZKTdatkGQ8AP0Vqqj27ZAkEMiEaUaPSjAhEl&#10;0M0YSm0VW/ng0wMo0tUJbt4PO1UCaEy6Mazna9hgA+wY0GO0RfJ8m2sAHwawhG62iHraDFeNxVA1&#10;gUinBQEqvAi379B6Fe3xGpLaEEo/KkO1oJ43hv3+wGtyKXXqoNPtdEKgOH1yn9skkxm06DaoAHaM&#10;M88QRnADHNi4KTcpNRq1HugYpFajSyU1BRR+dVi7uH7vm7dv33778Zt7H+7dQ8W3VbRouf9u0Qj5&#10;jiN9KEnjkvrDRo/bLm8DTxOjo383c/LiD0/3D64f/+HVwfXB7W6vmCxOxoA8GJzP8dnttIPHCfIm&#10;tvYyTdIabTVDeMSM20qtTrSNta1JCiJxSkQqghQjTNtTa1pUF0smyUTiLjk2qhcfvH2wprY34b5a&#10;rVFiOm0xlBtgn13mZVnSQzXRl8ZHj++ANh+eXRxBrkuUc8W73V08AMlkdg4T5cTO2cnl9cXZ9esX&#10;z55fvf78x19//+nLxy8++eTF89d7Nzc3R5W7w+urZ49+/Y//+u9//fu//a///l///o/ff/rxs08/&#10;efns2VPkzHvX+88gT169vrq+KAEAiUQELtLEegysg8GzGxxVn045xFnzvs60dShBYW2RBOKgBnBj&#10;lMGJnoBT7jZYlKhDeu/e+y29DLO51OWN8I4mBfFqUvoN9kCkHaKnTZPLGJSh8lfArTC5fd5Q0Oj1&#10;OmUozmcBYOVtOuzSUAQ+miTXgDiycpCBIm24CKE9TU9xmJBt4kEaZZIGjXaDfhngd5Cm5CqtxiDH&#10;oi53y5sMsCJA3AF4KBalymUK2pUGWYCnQp62AODTmq51ANCL0oy3ORhLYr3YpI+bF4GQl2fTtRSE&#10;Ne51464HoFN4SLhU8pVcLF4uiFBDuBMDjlpPTWr1VG2CHLmRrkJar3fRDHlWyQNzxkmq2rCeLYpF&#10;HMvFZhn0fs9WerlsslsDwJbmSNoU1ksh0AFOu6QyhRHyioNniWq9MEkjbG4Mo4LQinhYIIpBs8Fg&#10;dgVtKFRZxb2tjlhSi3WmHtql8+N8GkCkKB5WArGXDIkWDkrA4osCRqxASc2ggMLs/Hzn/OzwbHd2&#10;fgq0CADe7enh4Sl8nOy93tt/dZ0pxgriGtSYtLVfn9QLhXoVSp1TAbiUkjt9vCASAZ8HsDkeS8Ri&#10;ANZjUarYS46Obo+PT06OD272Lm8O4E+3p2dnF4cn8CMOdwARwBICfDCblZLxSjE5Q+fhh6/PSiP0&#10;wEnODwBS6HsHKV2cLcXFUcg8bMhHeWk+EjCjbNLSAqRey9La2uq7RYCABi+eD3txw8QYAJZFN1nI&#10;3PDgcl0JsFhULKa8KEcFtBjFuCGzQckA4M/7aMptknvhQYcCAZ8HiKfc5IV4ak7TQFxs1rGkDsU5&#10;zTF8CMd59Wvr61tag8LnM9plcghnm8BOCWLKMCw2WXeiNmwLEAbD/ng87OTrosa4Wu90CrGUBBBZ&#10;g21VS1ePH9/cFesigJh0QKEIBIxuOeUIKWQulwzqYdAN5FVSvnz4/PLk9aPPPnt6czHqFTqQD6cM&#10;ywcULn/YBbhfCRwL8KyRtaK4LAuJcyyQFNUEOjm3i6BpnJZVGEOUh+d5T4SBqs3bBizv9UCyYyk5&#10;NhM3eTyl99I0VueIV2aHbzO6AhHeJ8VZFuwEMQZQ+Noe6cRzhTI6GUNZyhXL2fqYc8gBmTBzf2w5&#10;xTcHtVqDpUNuPR4a+lUyhROSo9HkphhrdNwQQdnrzLsHx9i+BhE1AR5tbWP7CMs42qzHaFfpF7dW&#10;tpbDmvXttYVljVqj01hcRh+8jELhDFEBqQt4ZqjNex1w4QGvDfIo/O5G/UtAo4BsUVhFo11YfXd/&#10;fUFpUsj0ywaZVKk3e7DLk51ygygwwEG0NoGLwOH3KIRGdDDoly4y2LU9aIgAvEJxAiTRr4rFwJ8L&#10;1bFIHI/3er18XRzr9WK5OGrTZlFsK1nKxJOjnYPDXizZy8d6pdnO+dFsd3e2c3Jzc7n//OnL/co0&#10;YApiaOHISIRtOv0rK1qpD7crYIkrnD4ibA4EZJZlvUGzprMozcYQ7eAafdxsnlqjDZQn6/QqsYaN&#10;YWHhRzudvmgYixcneKQ3HnPzY68aEJZqehqJtLBLSsRNgSZHOStaV9Qnkmi0hqd26NNcj0nSwKPG&#10;QKdwEKvppQH5t2CVoOgwxysUNDqVAyDtjCGERaKBtdGXNKbTgUgyhoRHki1UYh2wrXFf1PI48ALH&#10;wwYTChqWtHaTGdiwyixz0iG09zQvLBgwmBVSi1qlcKM4uhweG887/WGLXre8vKQzmJxGldKlcJsM&#10;Yf3Sysb6+wcP7n37p/vv7394c39jcWnl3f373360HZYz5DRtxcNQT0CqNLi9QakR7tKkWEHEtHP5&#10;6IfPPn+19+Llwfn54c1hNleJDa0s20o32rASfF6gd7zHKZNz0TQp93lb0SgX8ZkgeQIwoGwOH0nY&#10;AAgNO/WGR2aReYAbhRxTITqpD9LZ2aycYgxr6w/erYVVbqE2FCJUJKRSSlE+1mLRaU2eNungSfRw&#10;knuqRyfHNzeHaOGTiPcqQILuSsnMrNybnZe7vfLs9OryaOf46tmLh8fne4+++uWnL18++/TTpy8f&#10;v4DSu5vd3X/86Y+//+//1//zv//jX//tP/7jL7/9+stXX3756cur/dcvHz978eTxi+f7ByeXr/YP&#10;ACKL+5w31GRIkkEPUi/qsQO2mosbCFZhvjUkEvXxA9lVtVAfVgEbV7LVqcdnBN6sXl4GGPvNt99+&#10;2NCpAl63WacxyT14pIpzI7Kg3DFlKYptG2UmYyDgDIQ8fAC9QSFmSGC1bqfcCMAyRLV5lZ8m4Sez&#10;VlGnD7CXRROQqY0jrBCywDfnK5OKkLxMieNzOh3QKkVADhnGD6iAQjUAB+qac4wnpNBs6bCh0KUw&#10;Ly/qTBEAfvMDIYSWtSoUXbJpw0mWOI5zshBNTWAYiEHRRgEbI9PjtK2F5XlKMg0Apr1MimhHbMNu&#10;sherYytqPZ8qQMmWVKvzDrlcpYzVOVdJQp2r1/qiQqYUG7MRsgp1GQB3t5jNJku9VL8B76xFq9Y2&#10;AHNCbrSrNEoF2h7xzRasMvFkiP1oA/i5wqBJTYk0G8SxA5mUgpUn6aeFwVicq6eyYo5hnOowLJKA&#10;0UkJ4zSBDG7Yh/IM68vhALTcEadS4lwFa+HFCXzcnh2VSofHh0f/PFG8uIVyentyszfnzr1KL1tA&#10;bVPIAtjuJyEic3EEe4AC2jMfFMZHI1hbaIbawPEtySRf3gGavHt+eAJw9vjm8uAEavXt7e3pxe7F&#10;wSEQ5ko8ic2to3I5U0qWAGmevn54dV6+O7o4KmVjgAEkE8ABVYloXIjPMjWOZAYtKDFthmkGwwap&#10;UrO1urGm0Sxubb3/Zntpbcvv5EmWpCAN4tAoajN5Pdj6lY/3+ml48+MBGYIs78W4Ydu8gxGi1ZS4&#10;LrLxPswQKMmERgsQRRQUTB4iuD1AW1v4qBbyqTHc+CkF5MxtWN5YXdD4FV65SWY3+gL0YChww2ik&#10;aWXlTrp6VxAG6DMoADknRJNcAV5DIp5I6vXhoCWIGrbpoJ64fPn4+QWUtxYUTC9KSSGt8gEcMxgg&#10;UwHxt4nE558/en5w+vDnLx/tn+2WUE2/YZ0Cm3ebAVyalZv31rVBVBXjh1BohOnUKprUGy2myXvh&#10;9dDb2uh0GYyoz8eHQh48pXVQPCmkuXbI52EJweM0uYGTyuVGE6RTOR0C7ky7ZCHKq7CoALpatHqL&#10;VOF2Q20xutRaWbuaq0/iu4Aoy+c75WJMPGmwPjvV4jhIBQCygbqnq9V0BID20vbWEpRVKM/uAGAY&#10;RYBnoIikJ/lUpw8Yvo/H+gSqe04A77I+o88znUJSIT1uqXoZnuja8sLGxtbiUliKzb9mSA5Y3WAp&#10;GJVKqdQlhwwBCRcwvoOZkl4fGttJjXKg0LRTIVWGw3710vq9VUBQcp96Ta80hBcskFWAerLtdguK&#10;0tQ6KUiAwFfHOHLSGQusNXt015uIogAyRSjWJK710Z+pPuynJmN4ipVKN5+qVTviWBGPJhKleG9u&#10;PBtPQsQeXt4WC5VeIYZ+VbNE4vzs6Oj2+vr48Pj1y6dnkohJEfDJvR7KG6LYZlCzvemXBU2uoNuF&#10;SsReIqwKKiCodMA/lzXINgORcaGSa6DHrwRqcQdATb02aP1z43kAeCEVyxZjddSFg1gDdDGuwpsZ&#10;N4jWtAX/oZHkODqwsQTkhDS8P0hEfViTWJ07cMtR3o2PtGxNctDCAUQUHwb6napHI1Kpl4J65m1C&#10;2R3WAU4KU3I6IDh4WQb7OUjUgBgP0+R0LIK0Em0glAFmYKVcuiW1xeJymgx+FU3SADRlKt2Sxiyn&#10;A/AppVkRcjQdtJyWB00m5QLAr4UtnMZBXQtUozIb/OrlrRVsAtxcXd/ceHfv/oP3G1vbbx6svn+/&#10;ZnF7eLYKwRNtRZwuI+XwysJwoxyxO9xoS9w++/KXrx5dHZ7vXJze7F2fF3M9MTahNKetCALqAAXM&#10;EsLFbAm0UOUUp+Q42q+HAms3GZ1uOVer9ie5Uk/EGzRhKTyTkA81TjoSa6N8cV5J04bF9U1d2Byk&#10;rCKuzVOeAPBOV1AKb2J7e9Eik+OMJ087+XRu5+T49OLw9OLi5DZRTsYzd7PEXQZWS6VU6ea6vczR&#10;2dntNaTVh8e7u4f7Lz/5wxdf/vDjJ5988cfHrw6ORmfPP/31b//6X//f//6//+//9W9//+Wnr377&#10;/cdHT5/fHB/sPXv69MknTx7u3eKIze3FLB6TRG3zx+cJ0R6cj3e0YZGjFluIZ6DQtYWGKEr0UYtG&#10;sBIQHUJr0MD9EFuTByKgMEktS+vffPTX796uQrlUQHF+v63HLoFIU26XNyNAYxicqbJ5jXYfiulT&#10;zbbcOW0MOBvXgBIIsB6Sf9sabTngCxxTDNdqrQpIgAWgTrIcMRY10mhx5Q4ETDKfI0IpUO0OLXd0&#10;Fgue4OCBmspvUBiNXlsLsAXvdcM91fsNuIb9Yb3eJQ85TfYAsgnsRG8AkGyheUcN+GgNd0BMCpqJ&#10;InPu1+r1hhUwI7xRFKeSjAWm2YTgrcc6Y/iu2t1uPJcqlrvYZAyleSKGZYTQq4eySvkKukADdciL&#10;JbFMt8ECe6vi7HA3XirH43c78ZqkU+unSYVaqwE0adhatGi3wgGKp7yO6VgigbWYnnrlNDtuAIVq&#10;wVsnGJ8bOYWvTWCfptACsCzJoQxQVHAEUSfQZAyhTDxD1GI5WOINYSwRIoyAywo++p1qtJ65wN7s&#10;w8OdYn6UqPTQuDqOkp57rw8TsyP0rMh0CzF4UdwN69fE+c6wwQZdQSPk/yDUBoVb7p0/DBvAmgjf&#10;nI6Bq/eH1TpO+mV7d2h7dbl39erZw2sg5IenJ4fAK0537srwc8qju1EJ+yAAJBztnN4cnGUqiR1s&#10;6C5mgYrkc7l8Z5xGmaMsUGeybWs0rCSEn0llVunX3t+7v6rTbW6sbW6/X9UDiGNaHh8QN5zOCZrs&#10;UKPpNjzLuagEkKRB1IaaDg6Pp804vHJqGq1BqZgMW167VKX0q6QudLvDE2AX5BJvJKBArxhugBOu&#10;OXie0fE4Egw6Qz6pfkErNeiUAUCYcAvccgYF8wfcAOo/DolKRPAwohAunRrUYxtwaAArk45o0Jpy&#10;hEhEpIc4+rvz/OXzk1EMKDkbgaTlBVbgNCuBVMiMaLZFRgsJSDR7zz796ftHr1CbpQ7kxTZtcY6g&#10;VAXRq13Zfr+hNyucNAkrb2Cbco1JsSsSBlykbZ3CooXAAP5CQ0akvE5nKKBw8h6aJ1toqcfbrBwn&#10;sHgUBPXdrAwCXqZgaTNtoN2+AGCQgMyv9Gu1SkibSktY6nTp7W1JrwgIsxvr9pLlcg6qV4M1hWnc&#10;QsLOJYbj0EsJOPfy9v13ixqtJuw3SE3/RHGoekbAPZHAo8Dp+zTA+ioKWYtrEoKXA6lstufsI+jX&#10;anSAfnRarU6rNkjDCwtalSII5b1FumV2uwyFC+AhQA5pA2uG6w/B+g0aZWaTGz+wmcXkUhlUfrXf&#10;bDbb7Qbt5vrKMmApr4/n0mnGw2C7DI6McRxuzzbG/Vqtb+UmqLFY70ApG8JVAsfs9FP5DoByPFwB&#10;SJqqdyS1VC8Tj5f+Ga7nF0eJ2W7iLrF7dnq4U+oVi9liMZkpx3cOTk5vjy9x3P/8+NXjq7sx1Aco&#10;S3IKrUJM6s03q34pqi/4gna322Ug/CqTSbW8viR1GdR6lUzpt1NEKlkUCRxU51q1mqukhn34G0Sg&#10;aJjmhrkiKnD2etlYjZum+5A0Gn2kDfOeINQe5gjIyxzLRiVRiEq0y4Wl2+/jiRz+pTMmKcpBRuQe&#10;QSCB8IV4KGSMIOlEHWaozoCCAj4PQ1TzMbgv00gbt0mFttxoDDlIFmdmRFHWJhoPhuI6AJhur5vP&#10;12wBNeCxsMupMFj8vkjAZVaZDWrdkoGmnHaV0mA20W0GZfkUKqVSs6hVhpfX1vQGyNUapQoizA/V&#10;Wbu8uLY0/7Ww8v7B+3f30X78/vrK4rJFAeCvn4snC0CGTSGySUv1YaWS7p7fJc4vzvY+//6n7z+/&#10;3C3mSxfXN7ezbLeXghzZdDTbHpoCsIoS+u2m17Ci5FtpkQSHtscOv95uDAbR3MY7mIhjlcysOFXo&#10;l9VQdueS++lqpybqjC52CrzMsri+oJS5IwKQb4ryUAGzH3K0VL/17s3bb97r7BGWp6FYcfnM+fH1&#10;xez0+vDi+vrirhyHWJklsCkHKVgR/q8yOj0+Pj28fn17F4/Pbp//8etf/vbTF3/47MtHr07Pz26e&#10;/viXf/tf//Vf//Fv//mf//b7jz/+9Ps/vn70bO/45ODy6vnLx49fXB1fHB6fnh/NRkmxiEM9Yx8t&#10;d/qwcyUYoox2JxpgKgIehneH4MG1bOOqFRtSpsLU4YHVzzYdPM87aBM2lJo1q9/+9a8ffVgwqKRB&#10;o2Hp/fulsNnN4xCyVxBsLNOMkLaBdUqZArA44S+M10tMoAD3O50qQfIo4cJJUgPeF5ifGoxhJfUh&#10;VG0O0sYivpPgl2FGtqtUbi/kIGlYbdGurK+vaRZWVxelcp8pvLC5YJaZFZABIBQDQRx/9lvUWh2A&#10;IeybdPrQLRbCFTskBgOOHeD033BSENcAnLiVBnezMcnXYAmkCsMoQH80gZqjWsLWDPkigkgigTTc&#10;qu3ulOcO2oV8LptrEJ1ctltInh3uxvPielVSGcVQtCPVjXXy8boN1Y+rdbE4lbvbHWVGu2elOk5b&#10;C5RUbVHZFQr/5qZ2YdMi5yMeqtka1oBvDFpNn8LuiQ5FHAM5X2RleJ7k3YFIKwpr0yoAwuVE2Xiq&#10;U5ekWcroMkMKoCkfbj53KhUxFAiimooCpkEHGoGzCVGhSaBna2I0mo3ENVhkk2IxX8Ce87uTy6O5&#10;TOfpWSZXw7kw1FQWiTqdKGfzmA0KiGuTXWZWSe1uPHmc2jjOxgDeEiS5XKGDAqIdIEmTbGbn9gaL&#10;85PH1xe3J2dnx7dHO7cnt+cALMuj2W6mPMJ3v7Nzfn52eJ5I9u52e7l4BhBCHFJQrtgB/pmvJGNp&#10;AFY005mkm25I0EoA2psPPtzbXljY3t7YhMdtkYdotkUbfT6TSxZ0Gu1SqdkVIoEqpasSSMHElIty&#10;EUhKbQq7r3whhwBkYYhnarjPZjD7LVCfTQG3y6/RaS2uAO1WBChyygp9PNsSA24fpkNmo9dDmwwW&#10;g0K6bHHSdEARdLvlEWAXLS4KKLXFAYkdNAgrMJpOp56XTHkvi0Pgw+pQIJuMtSFCzay0Qx7qnz/8&#10;/NVhOT+p9ok2H4HFTQcN8L7UwBSdPpwWiR+dXj79+Yffvnz86vrsLgdhZ221WjYUBlMptWtrK+/f&#10;r2ilckYYpKMDAJYScbE7hB9O2qrRiKPtnZsWOpoh7MRwOoNSBe2F6owyKVMbAWhlnJ5GvPgeVEpI&#10;fl6ep3hUv3fjJrE3JNUrVZpltUWt1y+vWZwyvYvvjDKVbKxTS4lT+aw4nRYRpEwdElr4agIBF8F6&#10;ARHY/e+/++jNpk4dxtsqkwFIdHooDyCdNPoSYnXuN9JjSaeOKtf5SafRRGU3D9ot8V6nSq20bG0s&#10;aMIWtTrsV2pXVhYsMnvQyxA2t9kgNSpkJjfaSNKONgrDBZxut91sd5uk9iB8KBToX2U3qOwulVRm&#10;9ofDSv2Dbz9sSTGHebholKTR4C6K54+MkB5j0zYEQX2cluRGiWQ3j3bzkmp00CmmanlYsACmUYcE&#10;PlnriySF8mxUypQqqLR3cHN8iOo5R+eHh0eJRKmYBYoUn8WLR5cHJ9d7e/uvL8/OD2+ePduLE7wz&#10;4DMG5QG/RunXrNxfUaoMdic+Fp/boCfgXQUC5sWtZalPYTAbFrbUdjlJEMDzWQ4YBZnuiAt1lEpp&#10;AKApVPsSca5ey8XL8UrBaoumoR4PajXgdIyNZPCc2hMKwe0GmiSqihrAKVIFMaCOKqS02hDPnDvV&#10;dIsFaOPEA0ESjwvbIbeH4VptGuCcz+7mHQ6yhYfaALwAaAImkEysIYWJJhnWxrWEaNQKMLMhKUxE&#10;88YzLP+sSuNHPxIXwjlYS7jJoQxrlPB4cNDKbw9AdgbgCeADwtzltvv1GoMdvhwAnMms10NxVis1&#10;wL/X1heXF7bWt9fffbj3bnv7zbfbyxq/kQ55WpJkOdafenAOyCkF5Gd35M9vruBGv/zjF3/85OXl&#10;UWqc6sUzibtkpVcALsOxqMpOU23eLnV62m0H7TbJjBRRT4ljkGkDsqDb57Yb/MZmK9rJJbMdziez&#10;G3QLOouC5wa4m5BDfbRyw7ywsLm95neTkm5qzGALmE9qQM1zl+7dN3/667cL6GntkzusYsAK11cn&#10;58eXUGkPz9DMYBdoSLlUKld6vfjd7K5cTO5c7OzOzo53gJwkzh7+/NM//v7LZ59++cWTvfPDy5ef&#10;/vSX//yv//f//ssvv//j77/9/MO//cdffv36088f7l9dnt7uv3q9f318cnt6vnuXmd11h4xXHqJo&#10;t8/jBTxlNAVNfmyykgdwiNxpl5l8vMfBEW1PJIJK+HK5nGdYkpIDQwmh05RBKlt++/GD++90djnP&#10;h+xKi1qDUug871P4HC2rw0d7PA6WqFqdLmkAUjxLttk02kyJJ9Wx0IaA46bTfqdFB50MJKFGfyJp&#10;pNONhoANitZBelibdIYocGzRKGWAg5Qq/9KiFvvQFpcge23qzcqwfnlz0aBc0Enlbd6Jx9qA3wCn&#10;LS3pLC6XyoXqedgzGZRDrE6t43TLKkJ90hoe2LSacrPZ6Zn2c+izVih2Y4VCMTYGIgYEftzg2pSX&#10;xbFWETdtDXsoHRYvxvLdSjwZgxDIFsWFbhLV24qofgrQHKU86pJJXkIQjcGgj4g8f3dUyuzuJkal&#10;UaZYbRvtZovS6FYBrdcsL6hCPrcXaIUV2O4wzUZ4t8HINGq1IUe2sBzbbG2vh0lLRFa4GZBxRZNu&#10;ty4ZDkUtrxNHRFHDIRigmHS9Bv841xEaW9n2dFgdTNssTnA3IDtJJBJYYbW0NT0nNnCH+6g+HL+7&#10;62Gfca8OmAjeZBQSMYq10bh3LDNIgzIDPGA03vW10ToUe9oltXwvm4uJUSZgwAEgLybQfBJ9ok/P&#10;b/ZOz25Pz05x0+/oDpVBz8rxM9z/Pju8ABoyO7orlzLJ8sVZJpvHSb5aqj+IVgvZZLHG0UEj32iw&#10;VNAcXtpcWVta2tjeWNnaePDm7b3VNeBZUieFu1d2M6Rmn9yHYxqhJgD/8aQjcH2cOuHmaBrPWX2A&#10;K6GaogpZ2iPV6Q0K99yIQGGXKpfXt/R6tcsZ8sp9FMDPaFUsRp+AasNmNPiwXQ/izBI2KLyobOdE&#10;70abFb0HqmJRs91iAKI6SOsYoqMv7kciwlgynpuEQxpkosPGABhbuu10ybnYLJGsV1PFcrHRmjZp&#10;n1tqcQVVar/UTbWZZqtanO1/+tOvP3z69Or69KgUQ8zaGLCUU2bRhv26ra2t9fXNZWUoDQ8nGhVN&#10;UGAAbQ4FkuRs7Qjvs7tcdmeEDMgUAYcH3p/dKfc62pEICyRrkJZUCY5DJI32Um45SrcAg2q3abvJ&#10;BxjWaMYdx/Dykj6s1ixr1Rqd31c/m1VyYlQ/EFXxMLNho4wmGlt9URuvnuq3KIUpKNWvfvzdn9+u&#10;Kl1qi8IItdRucAGwpxiyVRNXh7AC6v0GkR7mobwki/WqiKN9lFfuIZue+ayc1CW14ECVRqNbWtYt&#10;L2FfmB8Is09ulCnNRrnXiw8Qc0iEZG02Rq7Uav12EzqFYYe43YJmVX6Vbn0NCvzSmnb5/rdvNgxG&#10;X8jbtE1JKhRpEY0G7nu2+n14uLUaTmgCBQSak6nkJ7A4Y2KJSJISo6rSpFar4yZaDRYqQPZqoZgF&#10;ztpNAl8+OT4+Ptu9G+0cXuycH93FK5mz89Hu4V02Pjs8ODg+vN179Xrv5OTm4efPjwiZVAYF2aVb&#10;UtqNUq0GUjtEmxuSqNxpJKQAJ332sFZvJD1Gu2F5UQ3PClA57iTzAH1JqyQlGaetHFHLd3PijqTQ&#10;ixWSsH5K3SjXSON5NKxbzoHmC1HRgPUEggHgDGgEJqrWsP+8g/uN0eGkAyu9igOpOC3gpeUBimVR&#10;dWxKBahm0+HFaUA6KCdZeKit6VyHC7IDJMNOQdRGMVKrYLVyHMKsYb+KCo0EMYbXg3soOF12F+rS&#10;qAyWpbWwVOk3S6GAyeSo5GlA/xgj5CLc/EDrD7nXF5QhiobIAOQI1Rn1omTwdcqFjQXd4tbmxuq7&#10;uVX3278+gPCzBwJyr01czA9Z1GsMKly4XB3inZurq/29Vy9eH98e7pQk1nEnlUuWk71sQYIN6U0P&#10;lKpQ22H2B73tJlA92mUPWWtDuOa+EEIF3wCQGJqzpifZUtEakkkVUs3SMtRr7D/o5HuZUbJYmOpX&#10;V1dXlvxutt6bWCMh7G4w+C16qB+a9Xsff/ftForIuJ3NfvJ0Po56cnNztjvbPUdTvhl61pdGI9zl&#10;PrrYuavEUf61dHSLw6Oz870nX371w48///zlp5+8Pr1+9sevf/vHf/7v//Wvv/z00y9/+eX7X//z&#10;3/72y28//vzJy+c3uzO0gT44Pji9QD2Jck88bvqCblquAFYKoQ8JDyCR3Q2rV+5zK2QulUFmnPvW&#10;+7yUPGi2h3xGH9+M0E45TftMUGDUSpf2w5v371c1ChQhgbxmV7ngi720L+CjbFY+4HVAUBGFKq9Q&#10;BR2tga3NCqJOvtjL1cZpYWoTUN2oWhMcPi9RhTqCEDA9INLpqGgYhQrXh+CT9KOkU6kxKACXqdX6&#10;pSXt8tbK1uLC1sb2+oJeq4NivaLWvl/X2T2UU6GQUyGjOaxbWFxYCttNCN5cdpNZqXQ5PaTNNoCg&#10;xmSDsSeejAXSG1QEvO30fHMolYsVap1iToRKf6IxnjxHHFwDxVgGQroaQ3TUq9cL3V4y2culgBnX&#10;J/VcvFLMApqr9HIovwFJVoTCAMNaVBjW6/VUNzGDJ7abudvd2a1IIiYXwDKjQq+1AG0JywJBWQjy&#10;pg2Ac03E8FTQ4vJy/UlNaDItCKp/DkNa+yJYiCLIeQAgimLJWFQlmh6qDTk/KFMYnSFHSxQFwtQY&#10;C9NG1UbxAHgawnTKpUWNuS4aO50K/X6LtRJwbwfwGYDHjU6ulImJc8ViAdYnAbx82gYs5vD63EGT&#10;TAo0QCGFUiLDFWd0sAwJ6U7c7cayyWyum+8TVm5KOsjBJDk7P7y93tu/PD3c2z+5Pbg+uN67vD7B&#10;8jw6Ox1lTm5OD08Obm53M/HRUSIzGpXuTm8T6LNLCNG+CFBJPdbL1gcho7w9aHmBJVmWVuHJLq+s&#10;bm5urmN1Rue2LY00KOc9bsDuUJ1xu1PhhNAkAQJNoDr3B8DtpwwUoAjUIzmFPdW1fKWXssotizql&#10;AgiY2RU0qfzhtXvrWr0aWLLD56ZIYcAN0BVBSIusEYXZF4FyBvGjsRhDFLq4uBVOb3PKYZNsPzWO&#10;NKHOhpxeUkAjgnq3w05FNUnUNp22kaGwUXgArG3ANd0GgykS7ffT0U5xlMlJBu2QM4jjJbDAzEGa&#10;bTFctXL7yS9/++EPz/aOTy8SyQJkVuxIcZrM6iWtHorW6vv3G8sG73gyGRKNWj6bn/THIjyZgZo1&#10;JQH/ykxwJUxIYTd6qLkjJZClJs/jvovVWu0LOBsNmCGCHdsREksz8CigT76A2x10KfUaS3hxSwvk&#10;WaNb2FrTyUSzEcreioQWIEG03OJ9vpCnPeXw8LZWg5gLSFUG/eL6vT9999GDsEupMgZdJqcsbEGN&#10;NTLC1vISPKcUV7GrslAqxcu9SdTKeNHc1QM8x+NxYo+4yWVQa6EuA/wA/AXkWYskPOgMoNMi3Y5Q&#10;Ht4rpyn0+xQGg4hLrQ3jvjZqHsF1AyfTAg1buPdua2l5c31x8f7bb1bD2H5FNR0UDTXaOkBzWRZW&#10;DSek+1iBO6kYuliMSpVCv9PtAoCuSiapSSeVAtIpzuaHfTSSRA0oKM/FXK6X2Lk4PcENxkxp9wLQ&#10;Jfq83Z1d7J4dn5d7vaOT28OLw5vXz19fn57tffLoqu5zqfx+s0ofDoa8TjNg2nnHp1Meor0UoTDh&#10;8LrLTbEDrh2wm4IANEIReFKONhnCE8DIlGPZATG11iTEOJXrlWZHqLRbymT72JVdlwgOrgrYvT0Q&#10;oSs5R9J8azBoMW0Gz1kAghMtpmkbD4e11ARieSypS6Z8hOEYqPxNQKBpiBoGTd28njY3dTjmAomQ&#10;eMeFXA0SXYOwRtH2M1qt12tpThjg7Oj8tdBVE2AhCr22pxG3OazX6AHIAdzF/S2Dy66ghLbdBelC&#10;KjVLjU6oz0ZAzhT8VLTI9FAhoEtOowpnryBK4EYAmQJYtrWyuLX94N69Bw/ufQzceWkJ8HNQarQN&#10;Jw0+AKuShrxtUBrofCKZuTjP3O2UUwDlJ6LBYFyHhJXLxeqiloPnA3YpZHdj0AzLue0xetFR3DYY&#10;MChj4JGZHDzcZzrAVjv1YuYiw7llBrXFLJU64cZz41SxmC0n85K0w7B1f0PtN8gCtsbU6zb6gmqd&#10;WreysbkIlQZW4fb6is5vDwY948rtwe0ZsOfLk6NRqXSXAMoVj6MwW6VcLt1BwpsdHZ0fnp7uxo+u&#10;T3Df5Wh28frFq4effPn11z9//vDFJ1/+8Nvv//7vP/3406+//OPf//Xvf/v1h6++/vHnP/z8h4cn&#10;mdH182fP947R+OL8qFSzEta23I4S1y6DzOlWuFBqH0fXULHaaVZB4jfN5/ZwpNyoMPkiXrj7AV/A&#10;aLc7nS6lP6zXLa4+ePvRhxWNi2+xbQfcVVT9ilA+Hx1hWzaGZFvEgLWmJoMp6aGZNAfAv97LZsvd&#10;8QCKJKqS9XFAkmgJ/U5tUphANKBdjkgyHgjYTohK1SLrtClX2O0KBSAfnUEFZU23uLik1ay828IM&#10;s/5ue23l3oMVNVRm9Eiw+w0GNQ5TauAyVTqlUYZK3EEehaKQS46JQbqKArXdqtCGCPJhtgUuBHyZ&#10;awMdhKgERCDqDIGwThkuDQgcz6Ri8AwypcKwVsjnYzExrANrWpJHJFeE0tyLx3OFbr46HgNxgV+N&#10;fhpoFSz9UqKUyyYAhJfuZqVCy23RmwIm/+LKoi6MO9xwKwHzCVYB6G/La1dapE64UGsUZxsHDSiu&#10;tqY3wjWq4nyVAEYvLo1yk34f6BT2aHEoCB4KGj3T9BjQjpUQbETaayThXeJu/FxjqGFtQ4oIeafY&#10;O0a0rKIoMGQbwIFBdJKv16pjqDxYmuA2eAJG2kMDLzXolxYXLHaDTq+cM05s+WhGWkM0C6hUugXA&#10;NXhWhZYlUajvldH58eXV3uXN9cHlsxfPX+/vXe7vH97Bqjo8Ozu8vbl6+OLl/tkdRHAG6PQIlWYz&#10;hf4ArgPYeIMYAiqqWpttYhwlFVKpPeiyrG2vrK0+uPdgc3N7FYEYsOeFBUMQRWBNqMjuDAYhRnG0&#10;dzypd4bzY3mGmbKkA6qJbdp0wOrrFLKZuJhzhhcx/UPylCnsBotl8T5Eih3oJNw3ZgDoh+Ss1hYz&#10;bTVDRnhlmic9Uosq6PWiMGHAJDPSEWAfcKmodylAJozI2WirNYwB1qh0xtixA+WAbdoE21TgmhEG&#10;tUaNUoPBbJI3W0R02Mmel6JNuRHurXRZCU9caqIAo4rPH/36t+9fXB/iFtmoV6gNh5J0BAikwaJe&#10;XlvZeH/v47fb2mBk3itBoCBUDkjffJhGhN7mUDppSPcsyRshRZncqHvpCkAxZq0Ad+H9cNZBmrAB&#10;aojwuElMeb18swmPF5av1OkNKpe3FpbW1paWgcbijNKmmq8WAHdNcJ/IRrYjoeBcaoSMONot0ZBr&#10;et0uv3ZtHa0C7n24927NYnSrlFKZXanRK+0+ZmBDy6P+uJ+qQ8UgCHix3vl5vdUEcGOdUjyJZxdu&#10;k0lhNKLWjEW3AWX1w9u3q1qLSobbCSTfFki3z+EJORhejs31NhtKh7NemUplh8psNyv9FjNkHotW&#10;rbIsbb95t7G+vbX17sObba0SKN18dyUyRXsbFlhhGkAT6RBqAKfz9Ym4WL4bzQ5HnVo+VetMJKLx&#10;sNBN1WN5SadbGI5Fk3wVALK4Gy8li7kirNXTm1m+sgtBm5nt7Oxc7JaxA+ji+PiwVBxdnF8cXN4c&#10;n97enN5dXF2dJBu0FFKMzCS3TX2QUdGQLxAEvIQ+sATaDxtkPnTXS09ptwMuywPFyxNhSECbbioU&#10;oD1eniMg4VnJQaGSmZ0f3xycnu3M4mIAD7lcakCx4zT6cYoEW4sbCGwLcDuAURZ1OAnrP90cID6r&#10;qRokN+DDjbYH0D1Je2BFMAOkkgRkYw8FRHoKORkZsq3V6BSz9T5uuCENqtc7dXFePCQgMQyBfaOj&#10;b1WSQvfn4kQE6VDUDKCqpRLBkswuhaVkNjkjVtIogzdushsMTjrgBjLnoJCpOZoAdD1enMlUqAwu&#10;s0UNEEth9+stSr9+ae3/f/KMobS+uLa2HJbJ1OEg32oBQyBbcpU9qPKbqVSykLsrxWLFCcG2uUYj&#10;zXHjeSNuvZpmvDTttMtkiHZg3Xr5kMLXbgM2m6LGJM3TMiNDhjxsk7L1J/nK6KJkMwIkVbp9PqpN&#10;soSkGy/GurlJg5EbFrbX/DhixE95J4AN89KSxYLdi4tLS4D/lre2tDKHzZYWjw4uD86ODl5fX6D0&#10;VAn1DZKlcqWbz/Xmll6Z0t3F7cnJydnR6d71KTrel0rnt7fXrz7//sef//j5548+++m3X//2+/df&#10;fgW//f3f//2X7z/77LOfv/jjp4+uDmdHN69e7d/cwksnjnbjVY4gppRJBbgVLTaNLn9YZXS0fdip&#10;GpAbVVKAo0GZ2+fyS+2wqIJBn4cOuiDHmWQQbHY8dVheeX//3p/+eh/ISQSNebyKoIdkbS1UZYLo&#10;wINSQjRMiwqx+tDa9NoAgzFCPdvNliodbGLoD6PRei9W79SqEmCi+WIqOpb0GwTRr6WRreDWk6Qq&#10;IgbWqQNYvtNp12ilMkNYo9XptGH/4vtN+Ovy9v3729v3320sWILYYxVQadT6hZXNzRWd2Ukp9NKA&#10;XYlzSTTUYNE43eiLiPS4Ji7Eer2CiHEApvA2GcggHNRIh1zOCw3gRUB+O0Mi3bCyU3TxB6gdKxZ7&#10;8XIyhe6VwJHrHSiQRDWPKjHdbCUL9LlQ7+ZQ2hn+I1oEZFCIJHE2Xipn43gWkdjdLYlZhVqjcJqx&#10;c3VRr1IEIbyCPp4RCCE9kUB1hjwUgBxDiuroWIXbk+h7BlVsIq6mB2lRvVwW46l5v99AGiwAteZD&#10;IQc7GE6geg8EwBJ0kCQ4YSgZCrwH/fqtTZ/RaPQ5bGP4HqBBDQ63tTiBJIkq3FwBFR3TLd5p8lE+&#10;NwS5z2dSQ9pe1Bv8Go3aojIZg24vVmfIBbVCsdfrFQsdUTSahhU+ZQewrHPl8wOc0bu53n/14uWL&#10;hxBkrx9en5+f3UIOO73de/b5oyevD9FuJXN3djqDKl3qpYaE1SpYRZ0oJ6qLOw2O5aoSgpcqzfag&#10;zL/27j1g6zf31tcfbG8tLq5sLOgX1vx2qSsQCjgDKL3lDvFNj7ctDPG8vCHAWyIZ7NWmoExCySJt&#10;aCvfi/WZoGVhDdsEzS6ZDHKEfg3ygcVHQeJwy20oYYxDpbY2C7gb+02NoabXr3YFPF6jHfKt2RwM&#10;oT4oy+E8OBANSa3FW6vRdLV7dLozKko4AW5EOj2FtACVnqdpnsJGDrfJbAnL5AxcylSyM5PYcByD&#10;ly6FZUGjPRjh0p3k3k+/f//4ejcO2f8o0xPDazZsIWfAZFD6l1ZX1+99/Odv3+tkXohKrjUYproQ&#10;YnDXgNiKOviobc0mQwyB6rByiG+IGgp+V1CONtMaVrl22yaCOBlbGQDJUxveGW8IOA32brulFlPI&#10;rdJtLWsXttZXF4E+L21tbi65HH20cSMg4ADl0AqDyhSAJM+iHacNlr5fu7ywcX+uJLF9/962zu20&#10;hF3Ip9Twc6dWoKvCeNgQAVwCAmdtSGrixFG9FYm0rCgb6sCmV7sKSHIQoAvEFprmbqxuWiDZ0J62&#10;zSow1lqaxsFKm7UdCvgirA1IopWweYIyuzsUckrVWk3YFaJNKFHlD2++ubcNtGblPQ506tRqvSHo&#10;bTMoF0hOBaJRTTfbwtTBECKU/K5KxMlSNn4+Sk1i4toEiPKgkatMJN1ivQ5kH5DRpD+uinOVUaKc&#10;zRWTmcTh9ayQHcV75btdFK7FVolRYuf0+joTK+8cne29uro+PHl9s3N2s3e9kyOB0biNTn4wVagA&#10;Kjnx7DTocgW8ch8BSNIpp5oQQv1Bm6aFTr7e4mm5vJlmgnbkRLjzTZGCKN12MONusjw6Ork8OH59&#10;dTZKVpJZlPBFZTtY3egd3oKVIsKVTIj6UKyjc0MXgKdRQKjD2tgaHYoIW9Pj4GxeubdtHXBW+HS9&#10;PoEC7fA2IyEaUEIaXsnRbKQmnQmSb1GnPqlBPoboRvYsDET12gDCLF8oxHd3j05OEqPT27uiZEDK&#10;gam6lC4j9uJCvZUGvF5vSKFS4fyAWe7weoGVws8mWagFToUbgw0bBdxuu0WrC0tdKijtBoBmmq3t&#10;++83tz+839pEz6o1jd9l1iwsaKRUetgQItJlEyUzOMk+lL1SMg/4Ow2QcTAe2wD9DoB5VCFfQERT&#10;OENJORxegDcBtCmE+sNQRpnd52lHfF4bx5AoJs2kJ8V4OT91SlUutwe1Rab9VDcZj6Hh09hhwv1Y&#10;vVbnV0RabQh7CGhV0IcNjEs63fp9ndlgkDqK5+cXhwf7V3u35yfXZ7PZXRyf024GVbZRqKnbuwMI&#10;l83uoozYwfOHV9cnN3unR7uJ8t3JwcX1oy8+//zzp09//u3X33777acfvv7xq99++fWnrz/7/scv&#10;v/j0D49fH0IG3b85vYCPxNwLrQtQnCADdplLKoVKHJRqllQBj8dtcgcgsuxQNXB/2+mUmWUml8zt&#10;BprnDpnCKhNuVIQtZpVubXP9wTd/+vO3Kyo3sIEWSQcCNNkC2ggIv8VAMWyhbXY/lYOy1gEQF62l&#10;p6i+Dun8LlPupURAxlJ5HBIGJos+wFlxFGfwGxAogm2AIvaxYmEIiFzUGDThURulasizBs3Kgh/I&#10;UHhhY1Pr9KrWHny4/35jZWVrQSWnAOEb9Fvvvv323ebisiZIOrBhw2XR+81mN9OoDgEnNhq1ApBG&#10;qDTxrrXJAH2mcJPJE2rbGN7pjsxdqIaAp/vV/oCJ8KifOBhP0FM3mcxL6rluToyaJPXUpNrJZ5PF&#10;QrcCFTpX7ce66MuTF8P7tI6trSEq0aWypdnZ8QGaKp8n+/RcLS1skRoAP+qlUJ6xu9PTSqcbwygb&#10;8QRMTr7ZdkTGBfQTiKUatuYUbkfahjCHsI7hygmAPcIAN6inQK4HTLslTG2Dal7cx0lP0RAAYyTS&#10;hiQVob0Or9wxbYdkqgDvaUdFA+tccwDNiActB8USfVizZJtFGVoqEMLZqYjcbXTpdXoNcKqwUr+s&#10;tdgDkNbRNaTZttYK3W5xNCvCYo4OuGmb4Rq1eqo3O3h9tX+FQ3vPLqEwP7tC/43918+fP3z46uZg&#10;79kfHz27ObtLQjTP0AB6lEW77r4EckmjOrD1C5K5DmE03fKaVXapRbv1/s3bj7/58O7d/Tff/unj&#10;N+/X9GqNPiy1m2VUE5ZjQCUNYBWO0GxjLKr2o1wbZ0GmeCjscTRxI59tRSUFMXYUmvzLiwtqlxNZ&#10;aVivW1r98GHV4OEIEjOJLVqt52OpoZURRJJhxGSCSPc5/WqVQh5ymzU6HNwLtaG2oLC2qFqv9SeF&#10;KDuoxrqdTuUuUeoOAa0DZ7YyOMhF+oKBAORoutmOAE20u+k2STudTAyiZjBt+ux2mVork1NkWtQo&#10;nH3+y2dXNwcZcR7FqCrivtXGOnxyyik1+Jc21t+9/ehPb1YXdbImPGyoNd1MMlsuZyeEMB9QFYZj&#10;nP1riMZWNhJS4OgXhLnS5fZC0R6kW2xLVMx2hqI0fNF4DFQa6jPlIR3GICwjmcYvU9gteqlLv/rt&#10;2y29f/n9Sli7qHOli/XxgAn5IAR5n8kMZSPENiR9hpYbzQazZWlJt7y2fu/e/Y2Njz96sKCSWpQy&#10;C65FM2rwAv8jrWMJhK1YkhaEaL/RqOdrURuUermXdARQOCuMjoKQQPT6cFgfNkhN8ibgScA1PLaZ&#10;RydDBqDouDq0eWiKgQri4xucEbIT3WQcAYNWp5YZ3UGX1OVfXtYsrayur26sbL679+79/fVlvwvo&#10;AwmhzEyt/dq40U+3bbB+SQ/UZ+xmrmWzkn4hBoy+mE91GlarqFsZRsXZ+V/rABaHkIqgFicg2xYr&#10;pdn54dlRuSvOz253yt1UrZ4dne/czc5PDuL15PnF6f6zly+eP3z88tXr1y+eXsc5X9PG+9zyplel&#10;NBkBm6mkTrlB70QlTxlkVJz/c7TSNkBUqWQiOW6HnE7HgAzKZH69AchPMOBho1ZvqEmkctlK5uzm&#10;+vLFi+tzwAVdYC5AUObeaujkLXAMxCJQZtT0bgExjjaAGldRkafRGBPYJUDMR94jAXjNAVRtSLiF&#10;GI508HKAjvLIP9W9HY4BiplKJMCeUoV6B24R4s+aZMCl++IOYW1MsvHR4c319fOHx7cPX9ycw21o&#10;MF4nLBG4YLtKu6yWOn1uHG2QuYAhB714sOCYkhQOATlNZoMMKF1QgefPcjeQOTXaSagNeAagXFtf&#10;X1999+HB6vaDd+sbaxqLRa1d3NxcdkcnnQGlXFIAAXa0GrVYBeqEBF2YbFNuPGxhdW5ERdUxtuR4&#10;5jK0zaYDMbHTHYASZQqhIiBFh2i5Ux6BsG/hDNqwkM0W+jaP0yjn8RQqIqB1Xh2VyaNTo2V5STtX&#10;JDT44KVwYiQYcpBQCmQqs1m7qARizkjOr4B+oO7x6cXt8Xlid1aO3x2dH43uZpn51GyuG0/szIo5&#10;3O+e3T5/vn99vLd/uHt+VImfnIx2nj/6+cufHz358tdffvvq659++P6zH7/66uvvv/7hx5//8OjR&#10;49cnOzvXV/vXhxdnFzt38Xi5kkWrq7HNAW8D3pTCqHCpdRaZ0eiSBnGY0iULBlC63mgE8COTuoJG&#10;k9RvVpjVKrshrDTotZbwwrw4f/fxtk7q9gJLiMiNwdAUoqYjgQoosIOGtYVjdZXR3e5OMWqzRXEG&#10;EdZNvgLvIVOBGgflFyU88lici8lkdwJpGucFUFSUGNZjxSzQ6fnpKUkHFQq7Wa2x+C26zTU1PE20&#10;Yl8KNJ3KtQdv36xuLSxr0CbaoNEubX/zp7frW1srWwa0y/A4XWqNX+WXNaMAuiChNWri2piIpiqZ&#10;XnRqm5KA+SCpO/j2dEp6QwwqJc47x8YNggHwi66VLNpt52LdolgihosS4zhVAcrwJF+s9LK9ZK9Y&#10;zNUgaacmqUJhMiQEYkwMquLURDKBZY2eUJevr06yVp/KYLAAOJMalhd0FpcCWC3AbBpWzBj4K+Wg&#10;5MBWWhGPICnkYrH8ZGydDiQ1kUA2SSBKBG5pT4EecPM+JLIVHfYJK/wCRNTpEwKU7cZ4SoVQjgxC&#10;0ej0Ge1Oj9eHW5m+EInSPwOggYJ1YGUdHr5pa4isKF7ddJDonIAKox6nIiizWFRQyQDmqnV6JfYe&#10;/FNbkRzUCgBREuflWAehADwrKBWTVDFzdn1zA+z5+dOHsJhfvHy+9/rZ81eQv569ePbqav/5558/&#10;2ztMAEvcnSUSR7NkKjoA4D/sj9PRhlWopvrWNo8NrIBcTQqVbnHz3Tdvv7n3bv39h7fffPzR2/cL&#10;gAdVUpfLbAe8EaLdZjuNciOMZ0oI1mE12kKpmmYb1TigPgOcsk1bBCoST7141qTVWmRyD1QYv3ph&#10;/cGD7TUXb+MiXgbodqNTAFzVidqsw0lHoHxBqTlolLqMIQ9QArU+rJQqAp4IxU8JwIiTWKEzmRDT&#10;AWR5SX+SSonFIpLhbIALSAc2Sup1gBpVigBNUZB9nb4Q7wlKpYFWY1wT94HjOkN2lZNvw21v5E8+&#10;+frJxWxW7NQhAyWhLLaYqcPoBoroh8LzDmDJt/eA3ZpsQNrTojp6j1Uq3XqUqFZhbbXSgK686Hbu&#10;4JuOkBHgM3B9s8rlxX6oQYuD3AoYap6x+/00xIsw9VBMM+AOUZQijJPOMlnAaVl582ZlWbP1YCW8&#10;tLpm4dMDrtV0K0JoZ2BHrUYpPxgTFCx9vd4fhpI433N/t7Hx7Z8fLPpVFqVZv7lgkNqdNJAoinJM&#10;UaNFIu40WqR1iFm01hfalM8ZavJQnRVS3eaCWiVVQliZXSpkODbch+2PrQ6PjWNbDYJsMlyUgNs5&#10;1ztgIjYJ4XNJnRCilFMF16BAkSqpwTIf6NIurmyilQ5aWq6pUakqAneDtcHiJYjh2GZFO3aKHKDp&#10;5kScLdb6knqsV+7lxZOG0Oh0i5KhuJjsFeoAKIZWUSrWzSZnR6NyPF5KXJzv7pyXcvni0Wm5MKlJ&#10;6t3M4QUwpd2dZL68c3F6+erF08dPnjx+/PLZ4yd7ozQ1JWyoFitXqTB/Ss0uH+XyO71BF2GQKhTA&#10;gFx2L9tu18qznYvRhKPdkDPbXpNfHzb5jDKp3edgSToEWKKfEucSx5dXD5+9QpWalEiSR6WaRnQK&#10;9FuYC9OwA4lk3Ei35pvUHDFJ9asAm8V9AEVC08ONB6wHReHoCAp5i/oTYEB1gPh8QB6iPU2mZSWs&#10;NrI5HYxF0SgQlkZnUpukJOPhELJNmhOGk8Jk3BiKyxeXz188e/bk8f71/sOXr24vLmZZq9FkMqjD&#10;Spl5ayMM+cttVMh5nwzwMu5jG11ulkXX4LBGo7cYDOGwDJtYTPKQ0x0MrwBHNsvMWp1LurCytPnm&#10;m/vffPTdRx/WV1e0+rUtnXZhcdk0FUmEkEodBP4Nl9kv9ErZGupTtVjG1hhagUBLhvCOJQNBYP+5&#10;AtreQNBNoVW2m5YD+BDFchJepjIAoQ81BUBmkkk3XsmPOTyvIVvpwZSLNhqdOsEKAwApbv3iwsIS&#10;dikurindsGQjEbjPAwFoN5QEQFfuEDnuoUTEHnbpX5yf3x6cHe0clUsXtxdHowQg614lXs5C8MSR&#10;84o74iR65F4fXB8cjc4v4vHTw/Lo+NFf/v2Xrz/7+tfff/nxyx9//HL+6/vf/vH150+ePNs/udg5&#10;P7u9uby+vj7dHWUyozi8Yrk4RCvcJuJ8+JAClddb1GEVkGOpFBiz3YVif0G0t0a8JA1rlzUWuL0G&#10;qTSsW8SZj2/++j+/e6f1q1xGBxvxhowqhW2MXYCwLEV4sCwSVcW90c7h6cVuqdPiopCR+1VxaXcU&#10;76FJISo8dys5HAsuiLuJUn0YHQjRKhTy1iBNNCa5eK8+hmhseoMqi1qnNbs0Oj9c5cLaytri5vaa&#10;dmVLEWnSqpVv/3xvU6My2aUG9eLq6vr9e+9XdAvbD94vyXjBysrNFgsQL0VkUAUg2ukDRGwM2Ja4&#10;FM+JUIeJ8aJlkLUhTFucjRM1GHg+A0mhagPm7bIrTG4HyUdsYzEUY1gn4l6liEdXKbRXzVUqlQy+&#10;HcTg4lisXi/URYMW6vEBq6v1+518fLazO0pcXL96cdUlvQFXWKPDk74FnUEG4CcE9Jb2BrzAtZsA&#10;7agIy0XHjDciTIrZWBV7JyG5TtlpxDMFptSpETZ0f4taGYZtR8jWGDWDcf4YuzQpFFZptQHeml0B&#10;Y1hvkOJjUygU7gCsKZOCFsZp0hiAtGdj5EEPC2SYAzjA8xTd5FpkKBjyUD67LGiU4UGSORy2hMNm&#10;TDR2PNdwTIG6i3O9MgDHeGcuYAn8V4LtdflK4uzgZg/I8uvLq6dPXr58+uz1Pvz11etXD5++uLp6&#10;+PTJ8xNUQxzNMuVERixKjycSK7rgN9BivlYd0GjDBzXWKw8ql5eX1++9W93aAnB9f3X7w4OVJY3S&#10;ZVKYlVLc13ErTEFIxG0bZBgGuNZwIrIylNNJh5w+r6PpgQQEMAtwoQgSNA1My2xQGgCeeLxALte+&#10;fbu5HFZg2yLNCgyTHvY7gLJgHcCXVxvtgAnb7GjSZqOAsuEIDyQgH91uSCBwxN1uoRZlmwLWSxGw&#10;4SlQ1/RwAGiOdITs2vW3H7+DTCN1GfCWOQEkhXwy1CtSuIlEsYX6m802w0JBJ6L504efX91159Kw&#10;AOnqkijLRhm7VGEya7bWtu599O3bj+8vQXWU5FP9QbWbzc4N0HBupj8lgWYrNFubS0BHVApvxCE3&#10;Q/DDDzUoPQQLDwryl7hTq9Vjqb4Ip2gBLg5aHoplPV7KQzkhBpWAITxygw6W0ia2rC6+f7OmVEpD&#10;bRvptrt9cidUZO3a6orMAWzeooaY1cOHbmt9TQu8Z/ubjx8sqlz+sEUDlEMGMFBOo0xUe8q1WGJS&#10;H7I0OwTKBwFrjbiNXiBVFEUbVQurkKDxSMwS8NmNvC3dagJWgQLBtFssHYo4vDxgrIBCDneqCSxJ&#10;JBHXBMokB+Y8P70127H/RLWkl6nULqcsvLS1tmwB+LW8trHsCjUjdNBOtVo2INAteJrRaMvhYARU&#10;VC704slKL1fH3u1irV4YEh30YQFakO2KJ3Cr0EcxBcx6dng02z06Oju4iCfjeLa4m+lEq0Cxc8mL&#10;nThOPSdLQDbOTm6unn3+5NnDl08fv3x+nRBFWCAik6rNa7LDldrdbifl8AV9AXOY8Kvsbnko5JM3&#10;iXEtOT/ErtRYr49iScroAtrpBObjCvBTxuttQnBEG/3yycnt9RV6GWcg7SfjldhEMhxwwIQHNni6&#10;zJSYj0xgPzZE7iRfQP3UYRT+AZF9v094gnZTIOSNYPtBul8Xp/qN6pihQiGvAwjldDplI+hsnO30&#10;IXv0q9Vqpy4R9asDG1Rna3XSkQyr9ezs5sXLZ89ePH78cP9m79mz/f2ry8PY1IeP3aBwLW5CgpHJ&#10;VBaXz6kABE878cwT8DPPe2U6rQVn0nVaFTZy45YSVOfNRbXKpQprtGHt6ury4oN7Dz7+l//50Zt3&#10;79cXl7a2lpYWFzQuD9tqhxQuRUDuaTX6k24vKx7jHArDtEkr6g336xJBQFfNadsDOMAbAVIIS1Tu&#10;c+IAVTDEVnO5oRPWBdxXL3zLsFro9YD2kZ4I8JCW1WprT9NDSUcCPIXxyAMyDc5fr2nVfoM06KOx&#10;2wEFya0sh2f7LNzAqLh0dnx7e3D5eu/k9PDs4uT65PDwYnd2fnZxBEQZuDPU5SyGUjxTzqUmheTd&#10;EZDg8+PrHajOo9LurFK+ePXpT3/7228/fPXrL9///PUP33//1def/fjTL3/7+tHLV5fHJ9hksHt4&#10;fHNwCL/v7N7NTYcKaMQtsJ4QvC0g0DL92pJWq1Gr1VidpTLA4shYpAYl/CY1qwCy6nRqJU60qZfe&#10;P9hc/+h//stfP95e8tt9sKioEE8FfUKtkIJXHUsaKDcHGQ8K2GjnDH7yLsRPepCG29sb3d2Vkr3R&#10;2V2sECv2imhVWk/Fkt1hdExwjVoUvfOtAlHL98RWmzB1uKE2q/XLWinqTutWV9dW1tfXH9xf0Szr&#10;XCGSlEuXVx+8W9EqpS7L0tbq6va9D9srC2vb79YXDCEbB5HoRi0KY5sY1jq16jiNtvNWQpwtSNLY&#10;ZkHScgqwviSNSFSIpqftdpuJ1kUk7XahlKbCJw+6HdbOpDrJAzTKxcTzSYxCrSbOlkrx0l0mWYzl&#10;cCtAXJ9MhsJ0SlRFRAO497CWKibO8cjidu/Fi8sCMD+FQQ21eXENKg661/sCbqcnEgrZBq2m3B3w&#10;wBsf1nC3uTGJxWCN4AUTUGumbSFKEP1qVJgKaNbBOyA4Iy3RJDUZony9rYkSUkB6gCPOp4ekehxQ&#10;lNrtLqnLKVe4gka7GxgyrXBGcJ+aCjnavKfpcLppNGrwRNgp7wOW6Auimw4qMJv9fqXSYJ4PlcLL&#10;uCFuB3gqUcncZXp9YtiH64nCG8zPjdpP9i73Hr549vz185dPIWM9fbh/fYk+4lCYkV788eHhDBBh&#10;KTHKJMqTaBrig2SsBAF1ZAzvMRqCXAJLjW96TUqNVrf5fnVlc2N1fXV9+97HHza2FjU4FKUC0BAM&#10;OKE4QxVuM1MGSl2b7despMMLoDdkhDCEP9LeOfAeWFsMLw+6zGalUuVSuOU+k1K3/advtsKoZ+el&#10;KaYFRTxdQx/7zpggRLXOkPGZMJN6HW2Gmitt+XAqhmIbBUjsaKPZzU+i2Emcxt4CnJ8HdDc3DAnI&#10;1Otv//zRve1Njcus1qiBdLuDkJUUUgOUo7AnN8qUixJrC2CnVRj0u7v7D68OKxPglzUouUCuh0yT&#10;9djNZpVleWMbqPPH3370zYoyxE0KkDdrsEyyOJZdG0fHAu9p827Nu/vvt7cf3F+F5ed0u6TAKKUm&#10;s4G2NXmGm3IiSb9WyOUmDXQFrgKos3Ieasry2A8dgLC2B2hAQpAql1bW328sbb378GFTt7Yo88Ii&#10;BkAKYN2sXlh9934J1Xb1Sws6vcVvWdre3ljSrK2/f3fvzTerUqPZolle1umVLri582dCshzXitbF&#10;UJMZQpKqAfAiGA8VodwBCsiNSrO2qAPKrder4JKdbc7KOgBmwaoDztykaQcP1bnJO000EJdmm7X2&#10;J6la2mFyOmiUxcQeIIUzAFXZL0M64TJoFrcWLP6ltaXFTZ0Mnqrc5Xe3OYGBopxGwyUs/i0hCpy5&#10;mExWKtkcZHugkfVYZ9hJSSS5XgytcCdiWENR4KjdVKoE3Lmc2b043e11u9lKPF7ppjqpbmbUQyWf&#10;Sq+bS97Ndg4P9l69fPLk6cNXrx6+fPns6mzC2gbo3mqjZbDSgu6AMxAKKWQBuclMoJwkjjsS/fzo&#10;7GI3U5rt7MT7DO0QmJAv5IgE7EanXRaIEILX02J5B0lyxbNEeXZ79eLF1eH5xU7i6GIEV4GDU4Dh&#10;yUYDPfYYqLDABW0oClEol4pVps22HW2WYdPVVJWHleILBH1N/ErkCoNBVYI73t4mJ9iagOOpSL98&#10;cJPJFQqxumiM/bfDKqbGYTotqc1ZVeL09eOHqGXw4tmr49ub/dfPH766POsxKuXc7lm/uKwB/K7b&#10;WvK73E2b164MA02TSZ3MNBIMm91OhV+r1QNZhgtBsTezellvMBu0S5bw5r2395d0axvvv/2XP3+4&#10;d+/Nve2VpeWtza2lsBTIOArH2Q0aZbtfyMaznfGAaLQckbYDbSw643GqPobHCnjYK/cFAJB70XsB&#10;spaPdsoMZq+1MY6S/gWlm2/yEAqQz2OZ7pD1ugF1+3hBQAETZpgD2BqdUpAWFQaLZWl9S62UOaBw&#10;t5G6ADkEhJdGYUlhnMomjvcOTg6ub9BQ4PXe8enB3t7N8e3J2d1oZycxwi7CWC+OLrvFZOIuW0yW&#10;S4mdo0Q5ebh/ODu/OLorV3rl3aOdh7/9/S8/fPnVbz9+9tMvv/30208//PqX33/48eeHJ6e3l3sn&#10;O+V44uL4bJTZPTw4G8WzhUm1P2wILah+POT0IHAmpW55WaNZ0llUUJ3NcEP9er8BNynCBpdKYzEp&#10;XJqNlWUtpE/t1scfbX/4f/yf/+vbd9urlhAnEpq0d8o1yWghU2zYALByTcrDAvodVjuxMoqavdzf&#10;LVhx42ooyY8Ad5yf75QBF2a7lSSEXgc3hNPRYdpGVBscjsew3HCSitKUYAsZFnUGA4ACk9tt12++&#10;+bCxuf7u3r0HmzqLwWD3oCBZcPObt/c2wyb/4uLC2sb9N/ce4LTsmlbl9vDNfsHmdpllvim6r2Pr&#10;cw2KbKeTmoyFFvBkJhIKhNhhTdIQBBzFmG9202R00A5IVSq/X6YApG7wscPOJJ9FU2LkUfVCMQcX&#10;3bu7y1SKvWSsnkIhwHq9NgZGBu8xKqTHgiCJxSoXtxfHL57tP3z86qIWwX4hg8Wv2dzU6TV6S9Br&#10;UoddPDDjJjNl25TPMSCsfXFHxDGsIBGn6gDrJRIRERVFibHI1hbGkqG1Ect1uBAN0NwjjKuS8RRC&#10;laI9OGKocLoVUj8gW2waNqhUKpcdJUUUTpksRDndITmQddwObbdtXNNLY4sVMHevhw+5PVDsplMH&#10;TSNUs0NNMwCYdEn98LCXABaZjF7IsrZBAyBTsluPDvrDKdw6ay1bhuhLHL96sb/38vPHT188hPr8&#10;8sXjJ6+PT66vnkP2evLlz08+/8Pzo7tEBvJeYjYrT8aNNDH1sNV0mxGgOndSfY+RDimC3kiblqmU&#10;+uW1zc3Ve2+2t5ZXPv4f//Oj++/XV3RSYBjYnQkY3RlC7almhHewOJA3jgSccjwoCnhJCIUI3IsI&#10;ww2sUw+Ux6DUAMXAbJJCOFuW3qPxuxm+e8rhg+e4thCL97Jd9CCrFSTWSABulIcOKIxwHzxNjxxe&#10;iiRbtWIpHuuWepNUNpPoDgWgeyIAFbXxlAFU5GBI3qjUbt1/+839Dag+Jpd6eUmvRGv6IOQNg8UQ&#10;Xjazic9+++JsMoCgllRr2YOXnz88zcSqRKsVnesaTzrTEIAil1+/vLj55s/f3P/4u//x53thFtLm&#10;sAagr1hGpcBiodEiebS3Vm19s7q8/va7//Hdn95ua8x2k8usVEH1cgJLhTQNN7afjycLQwFoJCGp&#10;WRmBc/AsQ1F8KIjCnl6PN+DyG/yQI7ffL1rW3r55v776fsMAMB0okBn4nkq3tbqxee+bDZ0lvLal&#10;N8hcytW/vlnWLm2+v3//3b2/fpCFguhWsri2oDfRPifcfTxQGMPl5gH2ThlRPp+qNgjgIQxtCgIU&#10;MANxWl4yuAxKs8tlNjgZZn5sSMFjxwOJCDmFstpst3mKtDF4ds8DHB0LFNBA9C40oQmlm3eEfAGT&#10;Mugx6cJwY7dWlhbf3V/dWgyb3E6fz2WR+mxpxgNoU2gMUTbfRrZtsH4msWw2Vixl4oVxAw3RU4Bz&#10;00AIUrWhqNNNAW2o5rM98aSYLObrsTugL9lYPleMiTv1+F0ymUiUsoVYMgOsJj7aPbt8+PTRZz+/&#10;fP7w9eXe86efP73sAplA6MzSKqXJR839rE1hvdFDhwhUnB1KJJNCsXQxFwJIzO6KjaYz4PAADrQJ&#10;DgCmMpUpxJLOAE9DRUWbikKsdA6I/uH16cVdtgcgId+pT6LWRqPVahCAqz18G7KUh2eJWr1fjXXz&#10;EitOLDQZFPuqipohXNQmQOIYCmmOnXINUZrDcxAb46DQGU/UO7t6fV6qxCRASdGqHGezALQAWEnV&#10;OoX42eWrl0+fvXr4AiDI672bg+Pjy9dX14eZccgk9SuDQf3C8tLWytraQhhwU4gPAoqHxGNS2WkP&#10;bQREArGMenAQSQG3VCVVKZW4abKk04f1a9sf3mvVy1vbHz5+++bNm7ffrC8uL0McLcOXWywmL0+7&#10;tGva0KBWyNfnjI6LwBshWw1xftiYpDpRQCKkg4KaJQNU7w4aAQ/RjjaFfXjtdD/KKFRGTwtKOgAY&#10;oR+r1K1e3AI08q0oR8u9PBmdiKyNqANl4jHZGRBMOHk2Qnkgj7TRB4qF78sVxPn4ERDL69vT68tr&#10;wCev9y8vL/f2bw5Ojm9ORnGgZfFMCZuOULS43O1mUHq01KvES6NS+ehwN3F2enRXKpeTxWLl7OX3&#10;v//61Vdf/fDTT7/98vuvP3z/1e+/ffbpo+fX8ML712ejcmLn8GJ2dHh4nskWi3iaUhUN0pIh5wgY&#10;jS6/yqzZ2thYXNpa0+GxjgXyC5Bk7cIiytWHtSvLUqka8ubGytrW5uq7P333zZ//z//5l4+3F8Nu&#10;cgAotckSA0e73y3nGgI3IGyQPLFMifqS4sXJ7eWzTx7tj1IEg1Mm/Vx8lEhkkr0KMKksjgpPJt1c&#10;bQgfUUFA3cTBQGhGbFYr6XRTPqkeILdW48cEixr4Wg082PsP1tdgfZrRN7LV8uo3sbcgvPZue2Nj&#10;9f39tx82FheWALpJg255SyS0m1TQja4nnTHwJRzfxA3hKPAreBaovsM0+kOBBDZkbbHAhEzSABAN&#10;pNxmrHBSi8HosFbFaEpc79RqEzEeiedzuPlV6VVGs3KxG6v1J/UOCnkDWh+KgM+2rJNe/O7i9PD6&#10;2cuHL59el0URGkookCnN+voS8CuX3BHU61ED2slPBwRgfnIwsFbz4qoVVXsGsKarw+qkhuKD8IJT&#10;bMKqiYb1yXAKxQMwhYdkST7gpNCTRB5QuGQmVNpSqkxoOgK0324ySZUoH+hyGd0mADemgKPpwCEb&#10;lmuGfD40OQC+jLvb7SnLcgLKZsh9QRxLlQHxhjSt1y5vrektegOAYV/bho1pMUljPJSImAgJiT9X&#10;niVGRyevXuzdvPjkkycvXu29fvHi4bMX+8cHADZfv3797NEnL148fn14erCDIVzJ5vtoKdvmbf0o&#10;MI65VNHYEYCfihINPrvKol1cWFy9/6c/vdvceP/2o+++vXfvHkSZzAg8Fug15XaHfE4vcKwIOttY&#10;+2NP0G70RBy0M+TgPZEmLW9C5GDbSMitkJkhJ2ikCpUaksLqOyj4lhDg0ekAW9rGY9ZaBLwwKgH2&#10;LebGJFA0eyAUcAfRNZ6GtdpGmTyulst2U/lksVOHJz4hrIDho4Skg2ZBrTZNNXm5VLdx709/fvtg&#10;Y0FvUQKjnC8ZdVhqCpqAn+p05kju6pNHr05no6OjeHL34MXTVyejWB94tJUYkAAzhv2p12iXqYCL&#10;bK3c//j/R9N/drd1ZtmiMHLOOceNvUkQDBJ9iwQBkEQkKUuyJVEkMpiDbVEMiAo0MiAkEnRoVdEu&#10;u/qOU93nS9+P9a1Pdb1/7F2Lvhdj2JYligT2fp4159zPWnPOLT36C9ASlwH4XmcIqt3fCsB+SaR6&#10;deD+brVWPLO0IJn++OGLP/3z1w+LcpGAZ8KjNgx1RHISjcR66WAw4w/RDTR6sVimFQpd0FaAgUA5&#10;KvgyOzg6ND9evLmdEEunF6dnZm+ndVDFTIDOKjZPJV1YkMqXHi/KPTqpVKjlmVwzj+ZkSrkUeMjS&#10;/PfzlJnLUwGTmpiQqtRuDNowNx6iUEvpVDE8YsHy7dDQuas7MsONw2c6JpNoSoTSywQVVW8ceb1o&#10;rM7CbDFHJVrHuQ+7Hie/4A9YDbu3i666ZoLkctErCSooBSQR0I4Q8BwWtgvuqXxiYuZ2WiqXiYFL&#10;4mM+DpRcUFNwV+qwCzF6MYLWl0yMd/GDBG4afMM0sPNBuDdMAOUJdWg+ZrlO92fglUolgtmgP7O8&#10;mn3oDRsH/cNhO54L9LNQX9EENxuPj1e3116/Pn3+/HRj42LtZPPVy5dvAz5jvQMyr15BWxink2uh&#10;KIqNWQBuoNWFQo9OZ2TRIHQHjYmCfuxCYJtscKvqUCm9DrZHZeISHKtJJdRUYwbjiFbMw7Y6BrGa&#10;TRXonXQ+xSx2It5yszCgjfR2ltdRHXndBIiItB8jwQC7y9i9iMYEjZhhNDJ0aw3CMcIpy5qhYUeP&#10;Gth29ShQIowCL/jjB5frx/srd8maEccOQF/XjJixmMdXMH519vzNs7OzF0+e4XPtjdeX26uH57tH&#10;d7lU2W4VSawakVQsW5q7lbnUDsql0upAyLkA5NBYADuEdPDySOQiD5RgDZ9vFbisPM/MzaKCLZR4&#10;RDOzCiEQw8nJ+U+f3j2+nlXK5ZhZBktJKtW69VyVfErCsXfp6INfxtEDELW1cKGVKGCPW9NXQyNP&#10;Jw94nsWNkQ42Z9VYiwAp4hG+VMHAMpsj3RjGzXrD+GxgZBGotFbC0CnELKSXFakbRixDl0uNulW0&#10;wSf0DSMLk/5xohK4SyRSjXSb7fjyzgE2ax2swn+Pt87X1s63ttZfXxzvH23vnV+NsXMLykc8h9mi&#10;+3uHrVA7i3ZL/lColX14PJzb3l3tr+4sJwrFTGD17dPf//rTN3/+r29/+tt//fm7rz9/98NXLzZe&#10;b2xuvl0/3j18cI/d37o8yqeHDDx2YTQ7g2I7wayqdAKdRCLH6YRZuGazM4szUrFQx+eYFBOzEwsy&#10;pUQ6uzSjUE5PKaaWcFDt8aP3j7745//8918eL7pgCRgb3oZh0Os6zaV2sgSITMeWBWMUREaHWepv&#10;nO7uHb/4/GJrtWUws+qgl4rpVsZfyiwfHi0HE5lAIJXOt4dFxhBAaGQ2Dny0Dt1LuB0OkDHYmuSR&#10;z8xMCQUq0e2tUF3RQ1GQTU7AnffwKfSZjLIcHIGWZ3NNf3r0eA5w+/bjO6lIKVEoxEK4K5Q74ivS&#10;nZTZwBwyaawRbFm0wxngK4z+WBGvvRELh1kOe2TA9I3sPKFSYgXuqUbvBJyqUXM4ameE7k8Vmc1h&#10;KcRAu7B2Ip+9wydDiTHI47t+vsQMhQr0h0NtX6dYpAFdDQVXD3cO9y7X3p6+2jhMd71OWL0u0M6T&#10;01ClNITda1HphCKxQqvHMQkaVPt6rQCEMRaJ1R3uEZoS0pvNArzQTLQG2xC0FHxZw+F22u02Dg9K&#10;Hl+rtthwhAOqOzYGwb+tHHTe0GnVao1KJJcCsWHjxK+atDhYLICcirvyYPWHBAgkplo/Knf/OA+N&#10;uW1OJyhlwgnUxMTGx5rKmemJicUprdWlqUSMUH4LhlinVCyP8NFIYZi4W1nZOby82Np9+/L5s80T&#10;ROe3FyfHl2sn62vra8drJ+jGd7L2+mwXVEMC0Cb88DQ4AlcchJXPRwNe4sX4KEe1QlIalVgGe/Tm&#10;4y8flm4+fpxfur6fv7++nZKDQMPiU3Wo1VxKpWZV7ZGaEZQCvWxWW01c7h8RhFy7mSRHg46PxYKP&#10;5mSrBACWgM4uiWRqaW4SiL7FWKw5G7URK1YuDWnlxMr55dXB0cHRONnVW3hoYGqiSMKGNkeOiHGE&#10;Scq0HtozMEBHwT8xb7dYKoII7tAAPAzRisNNanRT84+++OLx/LRMgfMZErlUKhFLJEIXX6X1TAGB&#10;jdA6mcPXX37+8usXW3tnz1+t7eQyzFidRu+EIxaNI1KrRb1O7K6QA/udub25/8s/f3m3KOgyUowh&#10;I5PPM5rZg7tgKz0M250sPVs8MbsglS6+e/fxT//6158+3s8rKTXccOCiFoLL1Y8MdUNvmErkVg/z&#10;TCZaSA0ziZDPq6/i0wVMuq7YG1UbeupN3MzdLM4qhVKQ/ROzOo6KjwuIw7MJpFKxx7NwOysX6hQi&#10;j1Zt8kwtLs4syBWipUfXcx8nLVUnSamUC7OzC2KBG40UbY5q1DBgNkPpAgAM6LVaNGpA35rRqFGp&#10;NmwqitCB0uYAmwK9PKoBGlejNXoHiq+3Uq0barCwnRabPeKwOM2saLSOQ4PGaKSBXbhcmxpwV20j&#10;Hd6IXsOhnBWtVMEXyYCWS/ieqSklUEgl3F6LTq4QaGCReHEKbgB831jvljFWslcK5Pyd2gCuabM3&#10;6GRwZjWQZNbg3bFCRzt5fzoRyI23D/pxnHFrBVf3d3eCfvQDzAVazeTKDlTh7N3y+O5w63h39wKH&#10;B19vnL18cfpis9+Lsnqgw2ksUmPSqLl6rg29tzVsykIbYsBNIZToL/fj2YfAnHSRBgueMvFg39px&#10;NIi0AhVW84BJiyUqEHGRPx6dJZcPtu9azR78bT+UljAr0kwWkOx4QTpWI2aHvRqNhcthWpiOfd2j&#10;hhcwzDCCTUrz9QqFDr0QGtJrERYIEiYa+GJIz6CGprCtfHb1cuP1yfHWVX+IppigmQa9Dr0TyoBw&#10;OljfOHvyzdfPnj15/uQF8O3dvfO1k8ujo6vtw8OVeKrG5ahULqHCI5LJJAqXWs8TCgGKhR6+lSQ1&#10;VtAHWtCjaM8ikQkxPl+D1qtaimArp6Qqjkuo0smmb6al4of2x3ewwRdnJmRKsUI2twRiXOLhw56V&#10;ysScaDlcA5rZzzXDTQAA//RJREFUw/w4fbQ8BJJcwjlcfKLCsntZFTeJp3Ekh22y6KO0KBdUjiHU&#10;6qGRaQUYqlfvjQ2DmaLBrOZQhAPUWaFrx6RiltFo9JWregwBc7jNAP2jhsNmUruruNi8gM6ViiHV&#10;P9jfvtrb2trbPzrYOj4+39tau9zb2706uOsfoqMXOoUFxuP4HayS4N3hagY0WzAOgjrFREIdahZC&#10;h5fbK0eHgM70AiNwsH764sWT7/78449//6+/fvf5y6dfvdh8+3bjxfNnoGWu9q/2D7Z3t3YPloES&#10;FmGNYlK3P9NidAmTFniOFDTxhEgxswh8dGZWCRccVJ5copydkUrkU5PTM4tLE+Kp27lPHz98/8sv&#10;X/z6j//+x6+PplX2CMthIyrGcK8cpeX6DDwp69BBl8YaDV+x0EzuvD5dX7t49vTZ2kow2aQZRzX6&#10;0N/OBdrZnZ27MUapYptkoskslZrNZs0eK5RpzaHRqUZGbhOAFLRwPAqFkM9hy6VabtWs1iBmctSE&#10;hQSUqbBGUZBPPI1Wev3Lb59uHkPt+HQ9vQASfwI4hkLIBqU16NQxqYVO99XCsGFjsVoMygc2P6Pn&#10;B9ZgYzeCIQIGg9Fsc4mEHAe6largxVdx0AKtEhkk/cNQCmed/MAw2/lcNhBM+BmZOObKjYOMYhOz&#10;88pDZpnO7PiMrFqv6c+N46tbOG309u1dsW4nAUjZOp1CujAlVmlQMLJdIpnUpbHgIXKBHjNXY+WO&#10;r87yeiskWa3TaKAOjSzYPMBYDIayL2aMjbx2BwFVykZxrBpAk4dcQspisanh1yq+xmbSCrQaE2wP&#10;kBNaHXYS6PigqFUckkty9XZ7FfNosPkZY8kiDRBTjXBzEK02aoBqDUfFYcFYfZ5AAIsCwGZ2aX56&#10;8nZW6BELuMBf0MggZsAh4VqHSQdpn86P73aOtg/2T86ePH/2auP0ycsznHo+WTs+v7o6vngLAgMI&#10;59ra1crh4TjYwra5ERZvYw09TeCXXnSwwQxiEBRaD6qx2dv7jx+Xlt6/X1pcXLqfn54SS8QqW8QA&#10;vAJtpLg2JwugJoLPAGpGL5dHuS0cNXYNV80Okog8GHbERg23yWpVecRil0oklU/cf3w3KeQ5Yj2j&#10;s2GojwyDJhCq7N7pxtb24Wo/zyizHEBxOAJQ2wqXS6eCBcaFlxvtYjCXvlNMZ1qlmtdQ+CNAGLgF&#10;dgvwtAIVkNbH79+/m1ualEokIqFYKlUqJUrMehCpXHKJgBjRBoX03fH6xbOvX8K1WTvKMNKdGq0Q&#10;YvSMDiDvkYjdyaVgu03NLizM3N6//8e/vr+/ddXR5wrPnNPp+NFqLplODBv2iNszNTmzsDC79Pjj&#10;9//8P//nf/7xl8czQo8E2KqObdOD8Kw2qqMyE+A5ftdugoI19OC7ZNIDwL9aPdJojGIjVqNCmvgK&#10;ydTi0tL0gkwuk4lcCpEAWC5FAULzKLZHp2JrlbNy2HkehVKo4bGFAIUzE3Lp/KOPHz/c8pwm4PQT&#10;UBdgLdv0OJdo1+tHxRAQ2EIZczi6hlEUJ+7rxpGZ5DosGhup0bJNpJuLZxBw62qxOj48GYDSBkAa&#10;GQ2+WgODqvUWdIzowuIHJt/pxEAvN+DmACGFu1vxAm+m1DbKpRS6xHK5fErp8kgnJuQej0eL4VvY&#10;Gcx2cSrGLg12fLiOxpW1WpgW7frbfma31u2VGKlUMh9MprD1BuiDsca46ydamdzyytH20Xj5ANh2&#10;HH4NyzUVgqvYbzMKpWA2F2wHs/Dv3BHg1enLVy+evHnz/NmL07O3y0M0IGoyfVE3j82G3ezkut1c&#10;0gYbiZZOAbSGAvEs6JBMpp0NMHo+bBF02CjKKqDczodnVRSFIymyKaVYp3Gw8Hk8cPxUPp4fFgpN&#10;RqmIIXX1cKvdwzsIV4vFanjNI0zY9HbpwD3oGEtcM4QLzXIshmmJfuz3OcqWwtHGqJDor66u7qBf&#10;hr/HgF+vHI7Hl7AOL9aPr+78tAg+/u7486ECIxFf2X/909//628/fnX67POXTzahdu0dHO5tbp7v&#10;A4ndO9/OMuFu6iQelUqgNVFWl4mr0cFaUSlEfBOUDZNGJRFaTQDHJpNIDgKPB3uKA5/O5qagMHFM&#10;Wjx9Xvzl/YKO7ZldXJq7v1mcm5ucAnieff9pdmHmBva7RCefnRR5feW6o9HpQQVEy69ELpFKhTo0&#10;Y7dY6Fa5XkMXJPQoagYSxNYQjS5LbbIZksFWGftQSMJcG+kjnUy/zYxiRw8LFoEhDBXECRQ+UvP1&#10;el1jPRzquEnW6MFCyKLGxJlalAVXN2K3VZvxq/2V5fHh7snF1tXu5cnl4dXb9auV8XgcCO4cxXM7&#10;V8dbh8vAtw6v4il/IpdNpHB+drw8zoAmpdNotHq4j+ZiO9lMaFDr5LN94HWvv/r2r3/7+99+/u6H&#10;b758trmx8fb1k2+efv32HB+Y7+1t7W3vbR3lhoNhathkJPMJRijVpJmBtivEUMg9HO3UDJB/2YRE&#10;4JKADPDwdROLMhAC0snr65uZqYXJ+0e//frF97/96U9/+vWfv76f0TrsXI1WrQct0umlD1cZjEBm&#10;iA6c5ZjX6yt2hgEQVhsbm08+v7hczW5vpw2jWjHZju8cHeFwV/xuFT7h6k42yeygW00qbK4xfd0m&#10;A96TxlmpACN3e6NVh43j4lsclMnGdXB5are9YkftFDV0QaEbjQjYfNnS+99+m5959I9fPt3PXc9P&#10;Ll4vTShFSjmb5PGqPnwSibGzvQJzYIDiVAU80Fca9TAwsa7R7GAZ6lFauGqP1iMOk5ZjQ6zQASgo&#10;dHwVX8d2sKK+EAjlQIJRZKYwXy6Yy/sz2XyqFQwE+uNsO9WEb1Q3+jCXrkCLVlm0Tq+QTuSXty42&#10;TvbO1/s9FpencVR4fKAaEqlYxeFpYBWrRDKJ2qHRWt1AZYwWd8RoxLXy4LsTNdRYAJYaWDeGAWjm&#10;Mq0CiG7TWKHGaVQKAfZCwOYW8KEgwF5Xq3kCvtqtwYfaQCz4OqEHKC1fC/oRGzYo1B6UxQkypmrW&#10;u91ms4Ui3DhkYewxOvWq19ApFsJ1FigVJ6G2AkDJZ6XKGVCvN9OLs1K5XMezWSqRimNkqFYidSOt&#10;WCwDnhsKmSxwrP7K5caLN5+/fvns66+ePH/+cvP46mp/defy9ebGxevTt+fbK9sYW7l/lyjSRkYA&#10;d9BNBlo3am40SFvDiD8VuAoepUxNLC5NT89dLy29e7c0uTB9vSh5iGtgj3xekiIbkSpoaFAc2Ao8&#10;MrAAFNxuh8VqgY9lrFW5hBuu26AwALzDrEUOugdKpFPyhesPX9yLKLMReHcEcMEQ7gzT7bvLZy8u&#10;t3cCKczJrpuhguhEE9f3EwsgCJHSWHk2Eo9Uo1F8HBjIp3zRmA+NYmpAnYCkOzUuCag2+eztzRKI&#10;/KVZpccFzF+iECtFCrF8QapTCXVW7mhQHBg6KUbm/PnTN7urO7khs8QsFxitTDNs9BIWs9nGs/FU&#10;IF8BdRfnPv7lX//6/vpG2CjTQ7DOWujnPh7n/KlsolaNkOLZ6enJ6Zvr99//5R//8z//5//33+/n&#10;bm4Xp0TSCY8avaj0XGe1Sy8MGf4Wg9kpGyNhZpPRDmZCdF+5xgIaVqYZK1zMdYa/Mn0zKZ29mVF6&#10;oNpyTGwOYdN50IDIBJjBUUiF6PmpmFJa1ZRAiYdak4tzjx89enQrMImmJm+XQHlLhQIOZdHHahUC&#10;ilpqWHzII8Wk9oc5dh9wAQfvjy52hxmD5KuYyYBWOWiqSzN0mAYjyOZqxNAbdAfMQcwM0rkx8oVZ&#10;jfoglEzRHHZWzVB16r0RltNttpMWkrRpsXHDo5TzXVMLIoV8YlLmAbCAFcTWAHnnK112TAQx0GKR&#10;RjU6qnqNUbe5x0gPyxFnlJmJj7OwkTuFMCs6oIcfIkaSicD4cG8PCu744GBn5WjlLh4IoMdQdnW5&#10;VWIWimg91M4kEil/f3v35PlXr15+/umnL1+cbb4+XvaXCjRaceiLcE0qFXBlt17vVvPcFb2Dlgdy&#10;lQksL+f8zVQelBx6paOtqvvBQRkA3AIYbYHrY9VJp6cnZBLssjV20dAQfXYLg0FnyKQDD2YWhvl8&#10;oRur11kY9wf8xfhAtcI94I3wPserd+NsIMPs1g2FZPzq9NnZ28v9VeAXALmroHrxLLHdSmf6/Wy/&#10;Hwyu7GI+++XWdr4cjYQZoWEijr95eXH25Muffv79x8/PvvrmGXoWXFwCGbk42QUlCdruaqU1YJEq&#10;kQKkMghSgodBenwFWyNw4ZN8i8klUioEJnwIZdUJ4ReYB0ISlNYK4oGt5XD4LquGI5yelLgEosnb&#10;m+tPUF5mp9Caa/r9p8n573/58OHj4tT0zaLYUQvH7FVadxSBTV72t+DlL/UwWG4Q84KcMUar5oZZ&#10;w9dpsR+06uZxNJVwKOUzUyYLySMi0epowEj4O14oeg7MgNFzLWoLnjoQLBoonSgrSjNaNBY9qwra&#10;wE1w9XUaCxsg6uHyYNje2d3FqMj1s1cXeOq8hkNSV4d3oJb7h0e54N3B1f7hci77cEibRwfYdKGI&#10;NuCZVJMJ0G+g1Q3+XKYVCLaSmWEYj3PjINWe//y3v//9rz89ffrl8ydvnj95CVf5p6eA06/frsMP&#10;uDxeX78aJxjpdJM5ZCRTxSaDMUQPQauK7xKJdS6FUCAAxQl6Y2JCJhaK8LxeLpfKZm5upicnoWJ+&#10;+uLXLz58ePTx0V+++Hgj57G8oAjNMV/ZQCuCqAw+REXAavGNUPL1QtlDTBlcP30O7Gt7bz+epsU6&#10;jExgfLS7dbXczq7uwOtwORMKYVoMYxhzsECV0OlRpxqt8PToRzuKxSpqjknf0LudsBZAGgJAV2Ph&#10;+gh446BmRKtPrWJq7pcv3t9Mv/8NxPPSzTSUuVn4ADjbiYawwySj2Suj03Q4FmHBd9LbHU63PVoz&#10;0HzhLkZOgCLsRhuw4vUaTBmzoF2dUOfSuQDrNBivVh+kA8vZFgOPnfMg+POZdi7YQh3d8sO9AdFc&#10;x77mAs5rG0GUD2i+UquVH+++Or083w2UK5TVSqGNlPjBXVILostEaYUivqNq4+AiMdqtWp77ITLf&#10;AaukAdwYWCCOzjrNUFHrrIqT5D2YYFM8NmhZbA/FeQwBnvVAUVJbeBz03bCqFB5QjUKxAmoVRg3q&#10;QBXhaJSaZ+WoSfjoXBsBG7zicJIcjo1r7zKGZSPL0CsOh8wwzlJXKxaBB6rvLBTv2/n3H67nb2eV&#10;fNh9XEINTIzFqtcjI7iSYWbH1xv6E8l0KXl0cvryyUscwXh1tnlxvhIfA0k/2Ft7fXb2+uRy92rr&#10;8vj4fDvuR1cUZgE2h9HQ7dYQ4dwjw6iKj4gpLcDFzOLc9czC3Kebxfn52xnZxOKUUCEWCV0cszHi&#10;dei91eqIFqva9U49qx5D1xWn1+zkEs4KyzjCHgIkXUZDHR8QmKE8OgmeAra+WPbp+4/TOq7x4cyF&#10;FRkZu8xQKRU4evvi2cbuSjyRaiWbNLtJJFUuAJ+/nZ5QerQcDcdkcbv1DQxkMAKcF+mGUQxdZsv1&#10;Ud0YMbt5fKGQY2HDO5RNv3t8Py0XunQKkcilEkpcWr4QJL/WxdeqK6MukL9CJ3Rw9vWzq36unWSU&#10;mD2MIW0OasAjHFwTR602CWemZ6BizX384td//vb+VuE2DPN3Y0yoS2QSgQCIPQYseodAPj1//+4x&#10;9tQ8wq/84ovv33/8ND89uSAgYe26vY2KeUTrMYvAvAdFBrPcpRVKDDRMNtBGlQorhhOx6GQgkEuF&#10;yunp2Zt3t1MyKZAgFXxkfLjPs3C5arYVhY7AgygoVFO6qZtZsUg+fX09B4Au0rmEstv5+ekpzBbk&#10;s9Xuip2wWZwNWrFDK0MNLRfoeNBp9PnqI6Nx5HU70FI0Ajra3oiV6eVBb4AT0YWukQbbMgx7sA5q&#10;utZhAADB11SjoH0cjdgAKC98lgfWaGexHFxYJaSdYAtULuCecjGPAn0vkcgmF0Qg1KD2a0gbXEm+&#10;SsPFGZpIFXkoNkx5nfqRoUtvditVWqofz2fSQJgiFVa4C9iEhhKZ/PgQVDNgVDwONRfTJJfH/mYr&#10;friTCDWLJeA6CQDaVjoVP9w+f/Xy7etnX39+vrl+fnm+k2D6BoVSsVslrTqVBu4l116BPea0V2jj&#10;eCC3vLo6DpYG6Ww/Y+Saqw77aGTmUu7oiOVUWyxaPmUBqakVT9zeLE7IRS4rWe8M6KFWAshVuWvw&#10;9XwG9BkNMTJ+EJKjuldtsXur0TrAVtRQphea/uzy3e7Z8zcv3u4t+zvlQTO/++Tvf//mxcXJxfkB&#10;0IzsGO2tMFc9mQckaWUSSX8eWzR3tq+2A6DHS+OAP7+8s//62ZM333x9dvbm8zefv/78efPyNbCP&#10;txev3x7vbu9vHa9vbV9djRl1guMSifhWNVev5xJcp5OtsIJm4PAIN2FVymA9YPM1B6Uy/Bbsx4qD&#10;4rsEWraKr9XqdBwboVZhkqBycnFx7t31zZREIgXCufT4evHj//zzwy9ffJp/dz3jgbJQiwAxBiIS&#10;iYWCDGYq4x8OsITXIl59xWsHGewghTIJ22ugRSw8tEVx04pdvcCjJjRqc2RUrw2aTbpX7fCiCx3B&#10;gaXMwQYdq8OITQ5QHbg8Nl9j15MYv2KzVUcOC+FgdZmZ5RWccUa0fP3i5ebJ5fnxydvjo4Or7cOd&#10;u7vVI9DOUN1WVxGdg4nsXT/vZzBKOHcO2IxDAIDOPoOhV6CFhwxgxq1mEXR1sB1YefXt73/928+f&#10;v3765bOvv/vpm2+efv7803fffPXidONi7fj4YnPj5OounsO2sOawBP9ipBkFw6gB1EMglj7wHhNf&#10;APRTujg5JVZMzaLj3/8XnH3z6cO7+fdfPHr8bn765uP1hMTlrrGQqRdCzVislGKmVo7G8XjenwqF&#10;R11fN9xJxXdWV462907OLs7XMb/yrghVLpUJ7Oye767ms/BZt692AqWmP5FopZuDiLsyApisA0NW&#10;ayjCHomyGpFumcW1cKsjuCnIzmBb6tSNGs0IbDtUgt3Pqqh1yoX7Lx7N3Sw9/vBpbmlxdkqp8Iin&#10;QLtgsK/Nzeog9gP04CGYmRVxWuyAB/iIzRsxdA3ljiESgwKBFrQRPQ8Ha00uFRvWl5bPB8LHI/Ve&#10;u9vIyN31g61UKZTJxbNBnBkPJtr5fCLELAGxYPoiER9UQl+NhS2jg7AhXGolk5mVs5cX54etroPD&#10;ZvP5HI5LOTmhE0B5gZqGSbsmb9RBEmoth2tTiSRWR8UOaymCoQURO8CpRe+08NTeWi1C8txukwAE&#10;j85CCUDhUDycLAGJgwNw8AsbF/PXbADdYgWPwrLKVnMJ0Cwusdak8oh0JpNAa4Kr6lRrSLuXBZwU&#10;hJLWpGYVAJXrNV8hlGkVe0BNjSMH2/PQt7G4OHv72z8+fLqeFEPB01usbA0Bd6iLvj2RSLeIATlN&#10;Rqg5KCwfb5ydbpxcvN7cBNK+A7wlt7OSjR8dn52uH6+trR1frp9sreSHYQP8nBKoqxjGhg9irAc7&#10;5So+F3VoRLKJyZt372Zl9x9vZwA3pqSyKbFOoRQBM+d6Y9hOVmnUBt1Gxe6wG3q1yIhFEBGW22m2&#10;O1g1lh4UtQOfRmNiYgMtsoyGmFe1MKUUSu4f3ypNZsNIz0LFPorWALearf7V2Q9fXxzv3uXj42DR&#10;LFiYlMlmbufmF6dnhTyCq+Zx7Q9iD8gEhgfUjRhZBXQRMzfwqFjhYburNgHHpFt49/5+VsjXASnS&#10;Caw6BRt4E9/Ftmq1cMns1YiR1umUVtc3327HQUwlhsxCp1coMumGaMNuwadzFKWbRAvT++uP33/x&#10;2z+/uBXxjImVg9VgG7YGo9QCQGl2er6Y1+aZvP746MPH6+mZ+fe//eXTx19//eL7R/C/Sg0huRWr&#10;R91IFTTVAG5MJzxMtFM0Yw+tkQxGY73hqERGUbuFMmkBEORKrW7mdnH+emly8WZGJlcIrCqOEyAD&#10;FqEFG3zwM0Ad1VndlHjxetaldc3iAwKghwqJUDp/PQ+ALRaLhSqUfxo116Z10geYXjrqoi1dLDqi&#10;0eCS9Ya+hpdlKMeg4FYcLENnyAC20CmGQs3waIS5UvRCj2bEXnMG00cve2GzGxtcoJAA6w1fKVXG&#10;p10OFktP2HgmokrqtBRbB6xBZOF6pqZkEmxm9QjYbJeL4tqAs9pMfDyc0lf0XJtN3/BimzMUY3ts&#10;SI9Uo81gC3MRuw17hVWLOGNJ0D4Az1Cqlvs5AK8M7GpQPasHR5mhP7Czmk+hkwFzCGK2lUz5szsr&#10;+xdvLy8vNl+dnuwd7u8dBgf1TqjUqZmBqKkojZaj1lcf0l0btLvlfjaXy+WToWEG0HmkpoCH12oP&#10;CZJAN+2AXGw2W+BSSKSyhZnFCTEfuJHZaAjTi6E0ozdiRWOGiL1RN8J1KofRjlNPqEm7XQ+60RxF&#10;O5dSYmd94+3Z86+/frZxcn50t5wLZda/+vz5zcvNi+P91ThaSoCcyGazeX9iHG+3AaGTjFQmBzIw&#10;kBvni71iqx/Azqbdtdcv33z+6vTszfOXz/D7nW5svnj27NmTV2t725dnrza2Vq6Od5eLVY5HoOW7&#10;YE+q1RorhsywOZTaanI6KJVSDoJOB5LAyjapUV6ZWSOWw2KyWnViD98jVFlBW2lUHoXQg34yU0DH&#10;J6am8Djn0+Prm/v3n+7fvbtZfPxYZtXjZGTNyEJ5Fk4Fi75i2l/yxdBXpFKp4IA1SBHQUC6OftRl&#10;UTxY02onC02NMFTFwQJGXa0PCh1DtNaNsmIjt0YlgJ0I1ZXrxMCUhh3qpYbD4QCd4mFwKeFl2QmK&#10;ZNEKyfjyeHy3fXlysYbdYLt7u6Atdg8PDw53Vnbi6GFxd7e8vLqy2g/kE4ncGIpdhoFZm0PA5pQ/&#10;VeoAi8aTu5gBFnah1MplmoNwJ53M7b768qdvv/v8+enTb3749ruffvz9p29+xBjJs9PX6yebpxvA&#10;AbLwPWG/Ay6n/YlACvAN8M9idXk8LpVA4AJJZzO5pFCYlQq5TCGauZ2cXroBTTN/u3gL1P5+fml+&#10;UaKQi7S4jhqYfTIoMXo9fzuTOzjM5eKwmpkYqjRgllr91fHyDk4Ivt6A27t+fpRPpRggWkDmH63c&#10;7exkAztH8VapBJ+vlSx2WUDtcVjV60AVZPZ6WaBRYgaou5iXEyEtFadJKxBw3HiaFDOUhyAJuvUI&#10;17Uw//jjp+v7T99/8XFucnZyQcHn64CNylwaC0hMdyQ8TA8LAxpsi4ixVgMqD7IKvYed9qiXi3NZ&#10;EVDPtW5nwNI7CQulAaL3cOqM4x8elcWBid2lVDIPFJSRzgMPwrDRuxygL+AzqGd/iF6vVEB6G2sN&#10;rp4VA5FOG4RamXZw9fjkeDvejII+wq4bbH1X8rUCl0uj91YsbAFHDzBJInDyNCqRy4RPn712m1Ug&#10;sApAv3q4pNXlIkFRkxYCtJGVLxbp+ALOg4MehR6O6MOCngcEnj5TJhOl1vAIC4eN/vT4AALNfNgq&#10;Hc48sOEPbdyHGDG3A14WAVBgt73RLfTQZL6UyDQLoc7I7FCroFxMyaZu529vrz++vwa15HFp3BYe&#10;GpNg2jNOpNZpdF93ANo50/Inds43XwE8w35+fra2d9jPt4PLfUYot3OwB6r5cnf/YPf8aicfotPC&#10;5U6n7MPZbV8Z+BIgX8MM5RP4gkUoEkonl5Ympubf3c5MYre4fFauwmFXgZZghQcgsqNh+gCIGajn&#10;KKYwVfT2RsNO8NwgyyJQhc1o8EM63aTbG61Hq6OuIaJ2CRVCEXBMnSMStdtIe9SAmFFmNtOBna2N&#10;5y9O1tcOxiuHgQ5XMXkzMzE7uTg9I8PUUmzednirZjNIuXIH/QEwYa8GurkBdAAuuFbs4pEEZSIJ&#10;jnB2/tOSEj6ATgHqQafiWdQm9C2kSMwq8tY6zWGTET/YP1jN+VMZBn1QoPvw0W6XpVd7RKCxVRzh&#10;9O30/KfHAM6//PLbL/NTruh472hnHMf8FWY6k2iVmiUmzcsTTtzMz809fr+0+Pgv//jHX37771+/&#10;f3w9v6hUmayTc1ZWvfZQ91ldfCbaY6b89G6B0WoHkx3QIrDS4WUmNTxM1EQBA6gM0mVmATmMgA3o&#10;rOc6zXqSJDkqDYZmqIQulEBuCnaDQCVS6thWnpMUTs3OffHF41uZUoJshKemKFi4PLEVrjiNhq0T&#10;I7QxN8Qe2oVpI7R3Q3+FWDQy6qKHfijdyt7l/EzaKBoGRYT2z9Eus4Smz76Id9Sl+xpwa+sRvbc+&#10;YJbrFae+Wqvh80so+hSmpfAFfInEqjZhqIxcDNXeZbKwdSaMDNA6K1A9SA23ASvLzIo2vOZqxEva&#10;gFhGvNVRh1EGlj6qurnmKKgLox92cCKZDCyvrCxDbWwHswHA6PHB/mEwlcbol0yoUA6Xm60kJoWk&#10;88sHu5fH+BRybR3E6dHhXbAACrcDtFZvglqBls/OCqHmVqIxGro7JECsoi9xPteqW7RWgBCclkfk&#10;YUUiVa6Jr8NgRrlELJteEFptNtsDttQGzGHZbGeNRg7K6eXiWKOeR9lBt4Ao1+vND7YIoXQyuHLy&#10;5dOv3nz15tnZ683TzY1XJ/n86+ev356+evV2dwfPQ5nFIaOVG9/FM3kQ8YFsPNtO+uE34vl0Kthm&#10;pBL5YDu/cr63fbC3+eTNk7NXb16+3njx/Ksvvz57/fKrr776+snF+e7FmzdnW6tXF2+3AgO3lcKw&#10;HIlOpeWjHwLH5TGp2cDrNHyRyCOfEZlgcVnRoB92Tt0QhXJj4QmnFCqFyKqGwqV1IYf1iKUyBV8h&#10;RUOcyZtPUL7nbxYnJ2+Xpqc/PhaSerN5VC7XIywQA+VUu+jrNdPDcAw2td1pN3M1WoGa4GjVJEVx&#10;vSMzD/Yb5TYj9nItHI2zYYzVWVCze0UmcOAylA4HoLfei6u/6rBoeHqvg1SjvQ1bJ/SoOH+EvlT1&#10;NgJYJD4FbueXr9Yuzq+urra3MVF0bx/HgFcOVwKJ+M7hIRC55Z3VcR4hIdDyB3OMot/f7NCZ6CMZ&#10;avbq1ToNEYrmK/vCjOVAMeo0Moep3NH6iy+ffv7mp+++/fHnH3/827/9+PT3P3/7+cmrV5sXGy/P&#10;To63VnIA+GhuBbcokeszRlVWmFknrGhshDYECoq0gcKbnZ6WKiRyhXhx7nbp3dz0EmbtSiemoXzN&#10;TE8JeDwbBj5jh0K0NigBp0xkdw6OloOBeJvB7BUK4W4nlM5kx/Aptne3zt++ePLkyauT3YOdfqKU&#10;zuVTiWX0WwlmlnfawBRarVQyMwTWP+qiTUXUq9eD+Gk4vHA7cOwCPUJqEbUadK+NR1nskVEdqgDe&#10;sRK9G7MLZh9/xKd973/79cP9zAKgs4vP90zcTwp5QLBAMOrDhd6DRQGr7vOBenJyCS7GBLr1VQfP&#10;pq/CxwCmRit2Gnqz3mayIp7pXKBvQXBKPBaHu9rtMQuFVBBdDQI5PKfq3+3kGIxkq92/CybTRUPD&#10;gRktVaPZwjWPuqBdilATs3eH+7u7O5mBl6BwWAW0r1KpALgUqCysiJkwqdjOSCxi4cCaNdk4sFJc&#10;WouT4LmUQCynJua+n9GYdGIRB/62hcASCKtJIhUJ1LA8KZyKctgoqFAqnhsWLOaKWTk2rgMfE6tJ&#10;ElitBiPsKfjBfJUHnYotwGfNjQaXIrkWC5ekNBS3wqW8Puy+KA/9yWEz3WFxeVZg82KJRH777n5p&#10;8vbxvVwhEim0NoIg3NgsjQ8NsTmUFjPS/flAMJi9Ozo/ffbyxdnZi+dfvzreO1iNB/KBTI+eDObH&#10;V8drW9s7yysHh3f5dMfXhVJM8w0MkRo66NZptAhgs9kMJNupEliFC5OLMzM3S5OzM1I+WyWZkcNn&#10;JSiBVh8b9Lr1qIFZeMjXN9txdNtuRzvLio1vqdW9DfRF95IP9kRqssKCfYzt0HpK4BHq4MJzonUv&#10;YeJYRgUmvTYy0EOJ/tHWCfatvT3f3j9q+2zi2dvFyYkJbERWYfoo1+52V1mg0yPhwrAQxnTTXqdr&#10;NEbNDjdhI908HRtD2yinnjAJZz+9m5DKRCqPXC5GaFfzrHyFy6b3ekHw+xjpUCidj8ezuXaa4R+W&#10;fRgwZCgPYlW3VTrF5yvFLsn09OT8+0ePfvniw6Pv3y9JBbGdrUNsnVweM+hoLxIK+UNllpovmZic&#10;XPz0/bv7D//81//5n3/960+P7hcXJCqNQLJ0S4QNsW6t4daQ2FUPe6PAKNCZ6dzO9l3aFzWG0aXQ&#10;OHJSFuBvGq1ydnFW7FIppxeU8K6FKtDwbr2jAgLE7bWpTBYbiGwP3+J0Nmi1KnA5lZaDWSRutXDm&#10;+ot//On9/IxM7AL2xFODYCUdPInOHTHUopGqG1hc1NjtjmIDerhe1eujsK3D4ZgxVquFcScx04GV&#10;/eVWqFMb0aDmYmpOrZcKMZtDeM91wyA0jHkdGAz9MJ9bd9rgO3QbbgApbKPSgDazasVShVZtkmBP&#10;mEqgU5gIq85qcklkQmd0BKSHTYxAe6KDQYMViQI6c91ct94b7dIa2CGptxCNei2ij6UBnvLJVH58&#10;eLQcj+cC8bt4IhHYudrGjh5MmUyE6LFauZlMlfyJpL89vro8P7+8PN/d31o/vjpcXs6mMWV20KOZ&#10;eR4BV28neSQ2meCASiYBcJjD/tFSc5hM1dwaNpund1A2PJgZVSsNFpcDasPK1/E9koVJmcuqMZks&#10;QJxBDtR8NVDfhogDdjSFPkYCwl5pGKOwnsyNcLOUWt4/2L9cXz97+vTZm2+ebGycvgLJ+9M3by83&#10;NtH3/vmL9YN4PJ6BpcfE58L+VnCMh9OB7OpKP3d3lwfxkMvi09mkP3F3sBwIrL5+8uzFqxfPXoGW&#10;evbV52+enL18eXr67PnLM/jmp5uX21sXF2tX/abRrbHy4Q2JAGRVUCpkC2IXmwMSVOPSCTxKD4gA&#10;DsfdAAbEwl4sJ1x4m0rs0YJgoChgI3yXh6+FSiiXynUu+eTi4szk0v319fW768WJ+Ucf3j+6sTps&#10;NmekXK51B3Q6PudPlZr4uKlsiDxkfDlBqPAoK5tHOoCq6EmOlq0h7WaCZ+ESPI/Ogknn2CfHZAyZ&#10;QxCLgzrBYVN/DO5VKg4TGgapOVCGocpLZpVaEuRBIxoFQAPKZOiEkgCOwZXd8+OLi/XLLXzIvbV9&#10;dHC1d7AzxqjInZ3lYDuYy2VKKcwEbwWDoabfX+wUOnR6rxz2DTDss9uN/eE81gVp2AWW6cOhtZVX&#10;33zz019//+6v//m//tf/+s/ff/j2x++efvUMKufm67W9/X2g44GHJ9uhFhTjUJNOi9F8LAIg2UoS&#10;VsWEnAPSka9TTE3KxLIFINa3c5iVfXs7ubAwOzEllaPnD8V1Op2jAh222gDWbSKYzQaXz7eWYW0v&#10;J4rF5oOZVKfkzwAjPThavdvZ3Xj55NUpeuvso6dKhpHp363CUskdHQQZsHD9pVQwwzQ6Gt1egVaP&#10;RbkELF+W011hjRoV2FCGUcNrJ7gVtLyygBo2Azr0mOFwidHxGcwc+dL9/eNHjz998esvIJ6Vkimp&#10;0KWTT0oe0la1KqGKi2FPnZ4PLlcsEomYnSTh9RIElPiYDx2Ga3Apw4OyoWHXExoNMDwVik0Bn2/S&#10;gFR3uPWY6d9ktOKrWaDayT8eFiUYIUaT2comhgbg5+aKnqt2RjGV2TccYsJCKLG8h8Lxzu+rOlAf&#10;az1iNPhQ8QiblQPyBVBQa48ZIiQPfiJAqE4slyiEColSqJiaBU0w+fgWm3H5AjZsYROURtKk5cOC&#10;EpjUajVGbQOQ80gACSAGatDBJqsGahBhsVm4XBA8Ng68TDZSjdazOokHEL7CAq7jdbjNVa+dS4CK&#10;5jotoDx9QF6YTeYw2SqVI1wOgLqGL5FO3Fx/ejd//+GdDDgxKCSunmJzEWwAm2s1WH/hQaidT6TS&#10;mfj2+qs3Xz95vQHb+RgjxHPZfKlXLmSC+dzq7sXa/mo83l/ut5pl0FZAkwZlWq0LGgu+T7dWj0Rj&#10;I68Z7i9Q7Jnpxet3t9i8PDMlEriUQq3VCtfKbSh0MFOzBncL834aESBsrBGsFODLUIijFZsbtDOr&#10;YbEKYOeR7orZ7CRAb0Xtao9EBd9Co6d1q6TJUqUx8TsZ6Ol2oH+4v3W59vr09O3uXWugZ0sWJibQ&#10;jG5CKlKZ2Fqb00KwRhj3FfaFo/YGrZkKFboP7uxuICp64HiEmsdTO81VvVVy+9CdJQRR59LikQOP&#10;YovFWgpuU7VW7tHpyNYCQdh6jERr2PH5fAZjlNWoVgiVQqeQAhebnJm5f/Tx3afHnz59upHwosXg&#10;zsEdGki2Cpi7yywy2n46pioCY3738ePjT48f/faPf/3rv//0/btFsZUHm2B+wTailWksi9VKOfSO&#10;qnGEJuGFQjOZD2ZwZBGzzEBUOEkcitc+DLeAgJEAI5IIlXKdFW0n3eaR2WKPOngayoJPa7Q6jrde&#10;G1VsGGnHAxjWaD3KxQ9ffPi0dHOzIOSg+5gamKPFYeG7OISd0HC9VS/8dJa3AdVwZIwAgWLVw4Mw&#10;6MUqq9xBR8bwoMnwp0sg72lGHO+ndYGrFHq+MCjsbpc2CDVjDg2O56DrP+GEnRo1AjNXE2YHDw/z&#10;OSaTVrwwBfqNL1qYgrulAqQQ6ngWgVBlpbhmuENQLKoVL85PN+ojB+GoeM12vUNvd7jtoK0jI6fD&#10;CAsqRk8hhLZSwT6+4ohewUR25ejgcDXeDoHuTKaYnQLU+BCaGwaz45XdtfW18/3Vne39/av91f7R&#10;/rK/DFotaibYCi1GJlEmWLGwJc20UrqVB7GaT5YKUCebdagCHhfFc/E1zkjd6HV6q2qBFooUVCkX&#10;kC6pTmvVAu2mAGWc5ghLz6LFvG4bSbKFEqVc1TBE6p2BMRI1dBI7R1dvX22ePnnz8snTz8/ePH12&#10;AhX2+Zc//Pzz52dnG6/fvj376vnGFWw6wN7QAGR2oZgCMbaMj7O3z/cPj1YTfqhheCadT6cz45VA&#10;q3339smzl89evjo7O9189eSrL988e/YKvtHLZ0+enZ1cvF7fenhgcL7iZyH1FIqVcjFcf4VsZnpW&#10;ztdCkSXYAjbfozLZLCaOu9qo2vE4quqE+mnRKlwcG8njaDg6nRZkipUvlksnJoQq0cLizczs5OLS&#10;/SfML7r+7Z+/fZwgGhbKyeqGDT1Gk+4rlzLtDANzVju0qL3CAt5Wwcc/QAjcEZx01lhVOpOz2iA0&#10;oDrYSjFlb2Bz12CAnnXNEjBrFslhq6tADusNPXydlW0iuCatyqMUweqXCtyYNzCKjEAreBsjWiGU&#10;Tqf9ucPz1y+AmZysra1frO1uH11tHS0vY//76spyvtVKBFugKzOwQfOZZqEUKnSKPUMsNoK1Hu7W&#10;62FfrQ60EyhKbcCkQaWLoploaffVqzffPX3z3b//3//3//Off/3phx9++umbr54BBXp9uQ8ransn&#10;3mKESsVhxt8p04uhImiYqsPu4FkJWF5yCR+9ovjA0GXyiUmA49n7dzdAbwCXF2agbAlFQqvNrQey&#10;USt1ar10qZnJBoPj5dzd2nmunRvfZQrDdA9QsBtmhhiZ+M7BTi4Y2EHr2I2Xb968OD6KBwGdW9nx&#10;chaU9tFBAB23U0VGIODvOr3dTiHWiBndQGxjUbMez54cEZoPFJbDgdq0GzOTHCvPja46TUNtmCrS&#10;aSySv7A4//H7j+++/+2L9+8mFYqZCYVOJ1LyNVocKPIoJQJbpU7HwCtf2NiIjhp2wh2NkNxo3djD&#10;ZOYwtq+UB/WGt+IAwLOp4S/q+Farx6MhQRQ4gHQ3YoNmkxE/zD6cPmWAM2H/W5o5CMF1rHLt3mqF&#10;q9ZwI0ajMcbMAPsOMkrtnWPQZnvZYq3qwDhOtkguEknFbIvdrcGjG51HxPeGw0a3DYBJ6/G4FEql&#10;dHJpflKhUihlUvHU7aRcrOBjE4zHpVPwbRZY/myAGivm6rn1ekKtUTstWp4dipaKo0YvSqebMnF4&#10;JGnh6tHL0mpSo4mYQOsS6wCdQdJUK8DMo/VRw6Gvep3wgzlqu4E5HA6Lg0IiUQzXK6A89aRVKJ+9&#10;vX/8/vH7Lx5PKJU6k8ZEOKwKk9vtBE5j7Naio5qvkGq3gJmnc/sXr9588/zt65eb54fxbDYQzLYH&#10;sQEjh96IByfHR/12Ij8eJwtIaOm93gDAyRceVYGv1gGl691YFRaU3WlTTE9Pf/q4KH0Y8VNatQqP&#10;CgMZiEin1AsDthjgBWudNcJ05qjBMMJpaZva7XXziAqAQIO08kG5kk499mE2gItVeAqlVmPVwP/U&#10;zIRaHyt36GGDIdzxJ1rt/uHu2sXpy5eb+8Ghwc7joxu/DK2nxQLKKlA7CXdkZPbWgQaznLYKLR1M&#10;dfC5uh5VGPqVwE9H0eiNNmx8+eTN3P00aFjseEbjSVLtUgBQU0QV1m+32wmlWsF8qjT0Z3PJYjiM&#10;OsBZaUQbFrZHLJHNLN4uLr77/uP1u3fX93MT1mgKo3ByQABTjAGml4Q7oUSyN6DXua6Ze8Dmjx/v&#10;rz/89s9//PO3R3MTLrVGN/1pWkFV6YWYg+0SwGKw2uzVSJ3WY/Z6w9CDy12PhqdhVYfebcLjDqFs&#10;Bki3UidauL0VqyQyhZWrB9pRAQbshQtrowjCZFVzpLpGDCqiDSgiwLNazVFIpYu//HK9uDAxI+Jw&#10;nRyXCTaM1UTYtDqFgBIorE5W1E1G6pUKIJAZMRLYFK0XrhliXlaP6euFOnUoVEDu6J3CAFeBAdEZ&#10;7i6AOXA+36DX7BidVtGCTChUKDAd2AJYZbfxLPpolbR6Hp5NaFxApqQivkc2pdRZXUqpXKKjSIFL&#10;Q7E5hMOBHQMPZ896byQWUVNe0EXA8IHPQh23V+qxSgWgI+bDuPcgjjjHAwFg3IF8PpfPxI8O7+6W&#10;cxnGMMQINXvwNf50yN/OB8bYRnO+drx7GL/b24f/WV2+ujwKMmsjLxdkoQij8rg2K1x+LnA3WjGU&#10;SKQz2TyjCKqKHga5YYHihX0GZCUCMs7sEIh1fJGID1JUPDU5hc52Kj5fp1JzSdKNR6QOroWnsQol&#10;LhNZpRcHg0I5Fi4F9i9ePn/+agNPkr7+/Pnz02++fLn58usvv/7y85dvXr5889XzJ8+fP3+2uR/w&#10;hxiMZic8SIGyK4aSiXYO5NLB/vHaEXzkVgIHWvOJVjKxuj8OrAAYff3lmxevX3398u1bkOKvXj7/&#10;6snLFxuX60+ebbx9e7J+jM8Mti536BWSoxMrRS4PniaLpQvAk8RKF4FTD/isW23RWNVwFUz4wNjs&#10;sHudPI/cpQG5CsgCO4IHCKOQz05LFUqpQjF7szizMDG9dH09Nz/38Yu/fHgnNwNKehuRmK+Z7ERZ&#10;tVQ/6GfgM4ABzQi1p+r0Rp2gOoACsLoRtg5kNEeFs2gAY06TTiJUO/UVTPro4NB7p9DsxMxui80x&#10;MrIio6o9YujWjMDM9Dy+SCL2oNqxeL04E+Ac1SLG8iA8wBDDeHZ8fvoMPv+LM7gaGxd7d8t3fXzW&#10;cHewvbPcz7XbgUQqFGoFggkcWAQ20Cv0wsaquQrfOzKqDeB/vHYzJo/8cXoH+s2uN7aW+4cn61un&#10;3/3++9/+688/Pv3807ff/vD110+ffvniZH19b6UfyGSy8QQaBzdLpSaz46vFsI3QxBGIPDyrUulR&#10;SMQiiRzY/PTkgkh+f41HuTjAqZyY0AGjtoNKcZhH+Gi/GxoWW6B+W4HAeP8o0A5kc6lCKAmqFtC5&#10;g8wz2I/Dio/fLe+svXrx4sXp2kE8Nw6m/fnlo51sAkA6385lA8ki8Ps8M2rsGkZOsjp6CEyjIQdh&#10;VRxOPehci9lIw0BillmtU1FO+NDhAa2czqSKPsPIIp6YvH/0/S/ff/jweFEmkSjFHpfLA7URFrrW&#10;peMDV+OZBx2g5j6QbbGIWe+sxLqjqLFeKzN74U4Tx/663arDAQXeQanYvAePAErlUmMEj5vEHP4a&#10;rczMBEtQ6obpfDCZZqST7WDCDxKgU8NZLBs+J2Z57dFyM5kbj7Ot1oM2211Jwy3jghKwcjwinU7s&#10;+sOSirSBPl0QV+hMX4UkACWxhYitmL1/fDMlhDfwIOQUWp1SohBYhUqJRAoaUGsCqAW5bFUDPFT0&#10;FsrGrVSchE2tJhyEzUISIJ3xSbaOz7Y53TYej+ug2Ng6xuYrdCZKDeUXlLXTW49VvUBSKqCv+TqN&#10;ndZsFrF8pxkF+gC9qy0aE4cvmZn7+OHj+7+8n5mYVnJ4Gp6GLzRxHQ6C+9B0FR3Fwk1/c1AuwOa+&#10;fP3yyzcbmy/Xd7KBLN5xP63ObB8ejLP9ne2VbLpQah/t54thqMMxFN3lcq9jQKcob2TEAiVsNlcd&#10;aptNsTgrm52clUkUQo+OTQlkMrFOyzY5RoNet1ssFehlzOCAOm+IeI01loMHao7kuu1ecwWNIDGz&#10;CZvheWqSJOwjWqdUrHJ02DFksukjXgKjRgzlsq9L6w1TqWGqf/X61YsnT97u9xlG0qQV6CRKoVAi&#10;l+IhAEU5Gii8cBg3FoXNNfKFMAyozrJb4GoDNmPEP87mgUq0g4BXLNzOLco9Ap6Nhw8s1E6702Ll&#10;WAjCHunS6YNOM91qt/2pVm5ljBaKvhjL7jRHu7UK5dJZteLFD4/evf/il+9//fXj/NyUhb6zfnLQ&#10;YjBC6WCuGEN/7x7cHmahUwcOvYBtNJ/u333/pz/9+uv3czIXxyS+vZmRaInRsGmGWuVR8UxaDdTG&#10;erjXKZeZTDq9QO92YatEseVQz7OCLhYolFMzi1KABtmsUKsDkIA1wyXRtaYKQAby0yYQWCixTl8F&#10;rHNiMRPy3G61SiGeef/942mFiuOMRr0Wk4VLaDwKtlYxNanE5iyBRe+uFNI+Iw6QjqoOb904wixt&#10;GuAxfPAyHVOLH14xH71sJC2oW2I1FNoxA63cKZXohqjXqfE8DOyr2Gwd3zFi6Snsz6xWCB4XUBYj&#10;PRQLMqlMJpeIxIDNHq2Kz2Z7FCqriad2mwGZvXpYqBV71Fh1U5YGYGEEIJ4gCRK4NBRKDO6IGbu9&#10;YgjuSBCQd5xo5fOt/HK21c5CKcvB1U/D5qZDgR/CvcuDcAbJuncEwnr7YOXq5Hj76PDgwX4xCbIY&#10;NjhAEwCGGYed0TaAoBVKidYwHczAwu31ulE7UGqSAm7NwV5BWDQEJZSKRAuzSuXEgnxhcVLmsWIM&#10;lweRjKKAV1MazLLh6IQaRzQ8hNvPHBg6wb0XX/7w7Q8v325svt188/Xzr396+ubF2ZPPT59+/eTF&#10;2enLzz/98M3XT16dvt0ODgeFIt0XpqeTjGEzlGxlguPVnXh2e2snm8Npn3a+nYF/BVa3Vw7XNl9v&#10;fvX56yfwDd6cPqTYPHv+1ecvn73eOz87g//deL0G6Ly1tXbl79pNCrnSw+bD/fEIlTKZTCqVCSnC&#10;xnFh678aCpRJq5wSujwqNeG2V50mD0gligfKWmdVw7LyAL4szEqEsGBEE7e30xOAzvdzS/ePP358&#10;9PjGMyrSu6OGOeJjDmkVe6QZyKRD6UyrSQ+DKDB6ufaGm2fB44OIoaoCSqM2qShz3dBwOrkavsij&#10;QWuHRiwMX445mkVmDTsQIujp7jV7jfBdi8xiuUGydR4P3woXmQv8kVV1oyNJrcPsMEPJ4PJKPLD9&#10;+uXzJy/PNjc3z842dpdzwXYCVkH8aHu5vwraEnhNqNmK5/2MYhfRAe4xvdbAnKsRiI5ymTZyEE7z&#10;qA47AAgx11GBHVXthZr+fj9w+PrJ5x///Oeff/jm6Xc/fvv06bc///4UftL5CuB+dmcnCMov5W+l&#10;i0Wg1GFag2vRCIRKHUFJpxQKiVLiUSlAv0xIXcLJaYlEJtJa2WytUKwl9Q1jDMRnAwpkxREblkqZ&#10;fKkQagXHB0djHNpPNRlQstGvAchEcZhqB/PoeplpX21coLn7fi57uJzwt/qAzq007IPAuJ9PFYuh&#10;VqIDH8pYoUwOHPyN1Mo4c1E1V7ikvmJDM056PQJM3CZgUxa3Nxo11uipRLJEL9PsOtn0/ftfvvjw&#10;8d3SAsYTu1zY1uXS6fBghM/RsLVaN4YcI8UJR+1OhzlKK4cNxroh7DPE6E1DNQIl2K2mSAA7jccF&#10;e0TLseE0ItfpAPRzAxwB34dS14WvHjIyrXSolErAB2vjUytf2BBxa6w8fbWhJxplZihw1w+0g3eH&#10;AM/78Q7UEtL0MO+nU7lEfOCYJhOCp0s2qax0hp1IxaznAsKq1RrP1O3SAtozaRRTE1MSPscllyn5&#10;Vg9mZmIKm4nScGwOG0ftrHjNDhuS00bVybNaCa+DdOudQLjxQY9Qx7E43BZKXamqtVZsAhIodBwO&#10;gjuHAzLTWDdXRlE9HukKRVqChdIl3GH2YIH1BrSR3QZ/RyCenfv46N27Dx9vF5cWXFY0AVKpsZnN&#10;VgHyVB9h2iaz3PUV8zv75+to27nxeh8+djCI1I8+8N9dnq+Ol9G+sOBrtlcOciH46nAMaVe4XGiW&#10;sb3L7oU7DK9q1M5T2zyzC3KlfEomcqk4ahvPNTUrE7I5lBcgNUZjpArl8ABQpj4CdgFV165W8fGg&#10;HcQZQCW8WFWzUwNshAfkx4n5gaGhGdiZCgCeZyMIWLusSM2HgfX0IiPd9C+fv3ry5PmztdVg046J&#10;GTq5VIFyjW3BiBLcWI1qJBqJGhv6Cuj18GDg69YbDjXlrmCWdDSKzkLmKohpWCQa3dTNokzE15CU&#10;hnCQNq6+WoGvdBOORreAZ61o/IUNOYDOw0LZANiOM/fdqkXF11hF87/++uGX37744r//9f5m2jNq&#10;7b8+2x4yU6328mqpZoDtRC8MS8NmIeaktOLZpevHj+/v33949P7jklxLWjjKaZlOZbLXmgM1n6MV&#10;CbVsuO8WPcswoIdpUClooNXrUDDwDMYMC0Zt0wg8Euns4pROIBDJFCpkszyCy4WCUsWZXMAvJ8mx&#10;kjaPylFBqLPx5QtStkXNcYkkE+/eP14UmRzR2ghkCfY4CEVodrY04RIIVAKb3l0NtQtIAY2gaBqG&#10;Glwr2D6DQgcHqGCtdXFc98Fqp2Ow8OxwX4xRoA3RmqEW6zKZMTRNt8Atebh5WqHHZre7eTzSjWkp&#10;FiBa8N+oWauULkzOyCVQ6SeA0fIxRRidizQmomHmuqEiVhp2/agOkOxkeblIO7hwW7hExUtiMpox&#10;3AWNQ+9klsf4fG81k0okkvnlfjvTgvsEpbeEozK9IrPXGbbi8Vx/dWfl6Gh1+W7l4GoXc4sODq92&#10;j/qZVKsUJYGVoD0cCWLR4QDpC0SZVhi2MinQ3U06jd4zousZ12lz6dgqBZ+npqxoxyeRLsxMo/8w&#10;JvjMPTyM4GIfNKx+Dc9mYYvYbr2eBLrBitExpqwQZgavzp48f/P81ebLZ682X7/efPHmDWDxy6+/&#10;+/Y5Hj6/+fzdz0/PLtbXLg+yDJDsvjAw4RIIiXy8Hw+2/GlmJ5TJ3q2s5jIMP+zVfKC/3B9vr796&#10;+fbkFDD+89fPv/zhydsNkOUvTr98+vzV2evj3av1ly9P366vr59g0ydjxFOimTKatUsUC5PS/zd5&#10;j4cA7NJigeIIpmaU0qVbOVq9cimrAMsQqAQtUDobiA2RkC+AEje7eDu9uLR0czM/d38/9+nj/c3j&#10;xxMmGvDQLsteBa0GgAr3qZkaDgGsmkBxWFWHDeg3lEuLRW2x2/FimQQ6izFssHj4JjfpkbhsrDrW&#10;6xgsemOdNnwI2Ayjk2MVODvgKLqp0cxcrk2Dbbg4wTKKVr3GOvax1TrJQDabu1vJJfpXZ19/fbZ/&#10;dfrk5en67mE/nx62giC6lgO5u527XDLlx158P5PuMxgGUDnpUEFpmELcHdDLMVRsXEfVWCUJIAt6&#10;UFMVc6PeKxaa6VAxFDz/+se//vztt999/vKH77777sff//b70zevTnb39rZX7gKlDuJhwj8spUH+&#10;0Ixep83K17nYKrHIJWC7PJSd5OhEYtjlUCjZLhMUNrNDD4WpYqyF6TjdS2fSWN2hP4OWCYxUcGf3&#10;cu8wHswkU4whvEkDQD7ic6mVyeSWs4lkZvVq5+DszelePnB1dZcIZWClJDPx1WXgqCV4y4wQk2Xz&#10;hmNeC89dMUO9ffASqjUaES/odK+dFRv0MP4RPifBE6gsFb2+0Q210KGu7hRMvHv04fG7j59moLQr&#10;sEKoBByNCk0LPC6thgdslWso0wyxGpQTkmdzjjBqKIZmz+UuEPa60TeImXkuhQiAXaXiezwekcJE&#10;8KxsPMoleRZ79I/kIz0slUIqXcAHYol8Js2A/TsAQQhMhdRQbjvArLlO6ySDrVQm2F892l3bToQd&#10;BJoH8TCFF4862JQaJyN5HPHshMdLZ3a6hnLdjWaIFvjB+OOBVQjFIg/wU7FIpMSUIA8WIGCrKpHK&#10;4nZjlni1aufaoNZ4vegnKTCROMFgh2UAlcFiI0BlOCmTxgn3lVITGJcm5KiUOpxo1SDZQDtPE7B4&#10;rUsh1PGB7zobsRgr6kNeZTDqeRytYuHm+vG72+mbuU/307MLoI34Wp49GmU59MBkYr5adYTnK91O&#10;qJW9Wl+/2DjdPNmOJzNBfNjtb7faq1sbJ0erO+N2utgppPKZZD7TA8RkDkuDqNFXaNIN9Wij2mCB&#10;8EWqG7VzeSrx1IRMLsXJYStsYolYOiVxadXGQqEXLjcLdQyaLlcJylnVE8ibLBTcSyjUIMXQ/K1W&#10;i0UcOJ7mdFeiuD3DXTdfLFZxOBoAFVMFdiGISdCxPUN3mMxkj47PXp2+enWy3Q+ZoXC4JJO3MwtS&#10;oZWntoD41bNi3dqoYsbhLOAPDq6acrCiUbjuD5NW8BrVovDe3fBO3E67w8KfxZwqHqW2wQ23WTkk&#10;Hk8TFnus3Ck2CwVGIodp/qE8ULohDRY2K1KvxaJ6tdblkS++/+c/QAh/wLmDRZE9f7C8uh0flhLj&#10;o6PlUteA7h2FEFDCoi/i5IgnF2/ef1iaxG4QicpijlRsahDpbDbL17UL5QKVWCnmm7Quq83t7YJS&#10;jUZjdVYDI38HRj28I1DXCpFQIZ2YnJ6eUOoEChCg6EwPcEA4sI6wolW9Ax3AsEXR6vWSpJtrEUik&#10;crFIPjUxsTAzdz23NMN3AtKBSKQ4AoHGxFeAHFpQilxqs7Gu1/dKMbMefhVtmKOGOsY2sGi+SMOI&#10;o2ndHp3GAlkRxjMOQ8PugDrM0hMWshqrNwhbdVRx6AkAL41T7eI/uDerXByeRgOkC81n0FMcSp6D&#10;4iuxF2ZiUiaULk7Pwg8Xom+VSqu1RKJmLnB4h4OEq9NAumG3cb1Ok0Cg1purDbtGq3EbB8wCvVOk&#10;Y5x8OzdevQskMvi4Nz4OppK4iJnM4hBHnVPNni8EELa8ejfOJ/orB/tXl2/XHo4J9652AslhoWun&#10;tOj2jQ1yXCiTuCQcDloI4L6VKpVKzF7P1yBIXK4mIfAIpZDDwZitBSnwo5ubhy22OD+3NCnXAjEk&#10;Kb7LRPFgIam1QpMDaJLbqa+icXY57U+3V883H/Kln3319Ztnp6cvnj0DrH7y5ssffnj2egP+F8D1&#10;q9drIHOPsukOKJwC0ItiG2hzNod9mTg17WvhGHY+7QcF3Y4vr47HVxdnp5d7x5tf/vTDm9PnPzy5&#10;2Hj25eeNk5dvXp2evd7a3z95/uTs7dr6ycXJ3tFhruMQT4k8fIFAvCARLkzLhUKRXOJia2wWE5/P&#10;Ju0ERyWeXpqdBLidcPG4XIsaSjAHwNnEEbBtGoVSIoRNKbm9hQ8/M3Mzd319D+A8Nzd/Ozm9wGEV&#10;W8mSL6qvjFgOexUWYcUXamLCSnMQAxXsIEygmmxAJXlAg/WEycpR6ahqzMiTiFVut0fpsoyAzcKr&#10;x+xGR4ZCETV0D8M+GqT9oZ+YWfSN0GlArYFiqAd2Hx2xWN2uVw/ozMyP77KJ7F3Q38pevnj29m7n&#10;FD76+d7+aq6VzuTb+Ww8AGtkORgK+UtMRrIJuGKs++j0AToV0Q3RyAi92yKNKGa0sVh2WKqgzaHK&#10;OfSoDXy+QTnsY66+/Pbvf/7552+/+fzDj3/9648///7jT18+2zw53trf6bdLhUIzlUz6AV9KRXxE&#10;7n7o7QUG7eGzOQKXGo2qYLlRFq6+4XU2ykANyuWu2Q1FPNws0moGeqhjGIQyoB/j2USif7h1frWT&#10;yycyIAyKTF+sDovA4OsBOrdyq/GM3x/oB5Y33rw8zuYOtlfzjAxORieD8X4AyBwzlE4PB16ewxj1&#10;olnIQ7g2TpRHcarK2KWNULpgqr7R7n1ww2aDQrGYfSD9YW9UrFKcbF+cX5IqZFNi9MlChyy+SOFR&#10;KFQc0I4aE9kwlMPwrryIuRp9o1Gt6J32iKFsQFrv6/TqdrVAJJ1aWJC4hHKxUCTikBSuJ1C5apu7&#10;GsNecjdRAcGYDvnKoRQD1FevGAI2awgbzG6gvGqLG40yGoYOo+VPBvrju5W9kwNG3f3g5IEUQauF&#10;9yTQAFaKhS6+cnbBo+8C4ep1jGoeQCYBOl9tMakAmoUu7OT6A52VCj7A1sPQi0vJh82r4VnQSw20&#10;MYodwCkbsAiLGysCaAy3Hjlb1ey2aWD1omsWl0tq+AJQw3h8bNKoCXu1UUEPGpXWik5x8HN0bAuo&#10;EeBBNdqgbGBxeQL59O3S9dzMxPTc4/vZhQmxSqUyEV7gruZGrRYZgYgExtLF2K905nBra+ty/WLr&#10;Lg9sDQpbMRnIjfeP18937lazrSYdSFo71Mxk6N0BM5RK9Ub1QXHYo+HkMAv2WwVNemLRCuxt5YRc&#10;rJR4+DqtzQQXCW6fRu2AzdkplwuDqLdRK9AwBbjiJCm1o4LnpA5zpG6o1WtdGg27nox2K5vrcHjR&#10;MTQSqWJyv1WthrKhU9e7sEsBKItFutHYSwfvts9PcNbvYj8+NFvh1sgmbxdnpDoORjtTFNzrWtcI&#10;0IE8iOJZVR6PCVkREIoRfm8WywjgCn8IJQK9z91W+eysQkPxLCSPQ/FA16tBQXHdVYOPzgR0Hibj&#10;43aqOfQn0FUyajQYgE3A5tWwhVM3H3/5y5/++Y9fv/90fT8/ZaNvn+cSgUQqsXx1vLeaKWCkRHgA&#10;BSoVKtCqauHC7OT148UFmUym9FhJfYW02gCIXELSTFjFYgGbr5DorC6JUGuyeI3GiL0ShY1UwzP7&#10;moNAg3aQLUrJ1OwkdpaIhQC7wAC1JiAlQDAf5pC8+Mg+Eq1yNQJeo4GMT82XTy1MzCwuzd8uTAGs&#10;3yxJ1GqTCYqkRuVxof+nEh/3KARuo6HmNdPKD5OQkSiUqTq8Ba7DG6tVHJGHvhkggQ2ufQRLLVyr&#10;G1l6cz3qpKwctR5n2Cmc+uNSKhebaDitAoGArVYLpbBtYN3bCKcaDX7/kE8cl1g6MTM9KfWIJxZv&#10;pqewg1wHokyrNkdYDpRFdgvlaEQijQpsBoo0eYQu04M/s8nKc8QwbKzZpHfDvVAGRyRx/CkYbOeW&#10;g+kULmIENgaIzpZ/2EvHl/EVT/qzh9tXe8ev17f3t7b2dqHmtYblkZOnxamXB08gvZOLc3R2Oy2b&#10;zQaToWLJn8gUjHZSbQIqLPSoTLARNVaPDPD4ZvF2/vH1lHxiQjYxPSVSKBQipUTAAZ2kxWUk4BBO&#10;N49NkTw1pi5Vu8m7vbUL0LVvnjz7+punT5/+8O2PP/7w5uuf4D/fffXq5QuQtxc4WvX67cXJ5Uq7&#10;VMSBsUxq2AyhdzMQ4qgZvTxYzUSmja5h2cywNR73V/avrnb3VlYPj998frJ58vb04vLtqyfPLs6P&#10;19Bg+nj9YhO089ru5fra8frl9l3Qp5VAidUKhBKhSzoLWxb2LIhjSs0RWNVOvdskn3/8eO729v77&#10;99M6t95toSwWoFsqNgdH+fgesQvo/8y7949nxWLZ4v2767n5+fmbCfnMtE7fy6D7BVR65CXYxmcj&#10;jbBrm80ivV5FSyKzhUPqSYpwW7ADykHYKKuLz3Z7Sa1Hp9EIhRpHpNuDq97OpAf1mKE7Ii2sh+mm&#10;btTsBYDs0kKMuh2j/awukctkFWjc3ihItIjdHsH5w3zAX0zmEoxmKL6/drl6tHG6tnW1t3uwurKT&#10;z6xc3WGQLgpbBtx5Hx6XGuCK1rvdugE0c7cO1dHudjaAmFZZsaijMqo6WN1YtKHXmOzA9FlR2Ijd&#10;XuDkp//9v//tdxyu+vO//8fPP3z5FbyebJ6vxAO5XC7BBCE+TGXSIFuLYRasAcx5UblAb/L5gG4Y&#10;QQxrrFI1lhmhTinfCiWyqV7YEDNGa8Vit26Et0IfgoDEiezVw4Ptgx1QyIlcq9npDUP0mNlRgTfX&#10;YSTamUA/l0lhy+N4a/PJ6cE4HgAQ7x+N4fMzm/6Mv1QIBYL+ENPgdXId5lE94q24KewLR5iuxrqg&#10;Wh889X3DYjhq90YBnaU6K+hMtjMaLgxDQyMPgEwOVHRKjtYzUHPkQr5HonDphAoP2vtpNDw1GSl0&#10;4CJVQAorZGiFDDtFYGv4ao36gAl7NOL16oGNz95OyqYWQFBgs4EVysEfzVPOKgsP0YysRj3MZA46&#10;6SH25NFKmSbcHTqtQtosqLHRhawSTqeSgeWj/aOd/tHFEZNFWvDcQKWhBJgzwNFYnJRQNisVSWQT&#10;ck11UCoVDG6htWGMOOFtWmwcnVSq4lk0OqFHwHEpZXIdyFahRCYTg7BGt1qXiy/ggKSH2mjjuVQU&#10;rH4bT2MDTQT8wEm47W4T5eSqSTcIQDWKKsrE0ZAEqYbtw2FbeaDpuHYMXeMr+BoMOBI8BO9WYvUq&#10;4RwNhp0avBWOHKr/zfzE7LuP94tT2D2hstqcegfBNUeAQ9nt1VHDS0/A0kgNS8HlVaxZB3c59DsI&#10;thPBQDt3tH8Xz2bjwWSRzkwnW/5UquQDvlZsMjuDHrPE6BiAsKKzKBDkEdKvKKCMUKlTiTAfVCdR&#10;aFUKlQ3kl6EJ5ZFG69EBXdHgehRhVe1um01vfmgV9GKLUbdLo6OZF41es7E1FgdOn6Chl03Dttpg&#10;KQGMswrFTrFUCmUyTJx26GXGR/v7x6dPnl+sJHp2HEWfkkqn5B6+Ct0sediGXI1EvA4gaXBHlJjW&#10;ZDWhnUQZePjAB2QgBvhirDz4kjlJG+KTVEdRoBV0UwpQcFo2h0faI7B2yx0ms1AoZXfGuUDb7wdw&#10;9hWazQ6o2gqAs0B88/6LXz5+/6c//eW3L5ZkMn6tvb+fayUzgZXzk4vjq5VgJ9al1WphZrKdSPdG&#10;XKsQyvnE7IJYPDs9MyURSaQgGz2iqZmZiQWJlgeLlufS8cX4tAUgA3Svoxo10ui0aLdTszstWhxn&#10;l2JviRQ+l2RqBkUnRwNrxAHYzKpjyrnd7UADtgbBM1mq6F6s5igmbpdupycXr29ELrFSPjM3I0Q7&#10;OoJrwkc+Wp5VNLEoU3EoR9VshmIXY3nNDhJ7capVY80My4aFD7OjkSrem1rVXWF5qzVaFPmZg+RZ&#10;XQo2yXUYfTSj3tmoYm4vqlBCgxxS6xHLhWocp3B6uVatlSJtPDZoaptJMbE0rVTCrVFIxa4HF1JY&#10;4XDznCyvw+0YGXBcuGEmTC4XW6ATiT0CLZsHOhf4HcacgYgq9IA7JtuZRHx15S6Qu1sOBPN44tzK&#10;pFDB+ONZvz8YyAcD451+bnwXaGfvQDzvHq+tX2ycXJ7vHoHS7tT1lEAIkAukjkfoLTwCp6LstGAw&#10;kCnheEw+36yx9GqtToEx+VqBiw/re/L+fn5paWnu471UOTuzMHM7JQQqvjA5g8cMQr5JbbPqrG60&#10;tFJz1ZZGjUYzdAL7b89evcA26iff/PT85Veff/j2r99+/fnHn7/97vPZ+uvNt2vnaJ6xfvEW1k0/&#10;GQplciCPU4whfMpmacDCJ2tOEKOGXiEU7GPyeMgPQvDwav/oDmNejy421tAa7HL99emLF6/X19Zf&#10;n+ztAoc9Pdu4WF9bO97dO167OjhK2rEBjO8CHSGCtQDLSfRwgKQ2wYKzEW5K9u7xp3fz0/NffLhF&#10;dNZXzHpKy8YBDGxMcCn4HL5ycu56SQJ1emJycnpxcXpyVqmYmKForWwST34aNookSYfX7rYQ0UGB&#10;2el1yiMzorMXx0dtD4f7aF3BJSk2vBmKi01pKoFH4AQE7hUZmXwmREe+XuGwHcD+AS292ILo6xo6&#10;nYjDiVFnYonKptZwqxH0k0Un9xgz7U+mhp0S9hN10oGD/eWd9bdoqLR1BXSsnz84XxmvjhMYMZrK&#10;lAYgCGjhmtlRxZapenmAjybwMZA7gsYDLKhA5hrLWTV0cZ7TStq93gouf0M5tbPx9Pe//vztz7//&#10;+e///m8//vDN12/ePH+5ub4/zuf6d7lhD9A53Qp1isDHWQ9tnFCocWIHloZVqzWRUPZo4V4p0++3&#10;g/EgFLN4MjRsFnzhDmaHjGogZlPA8DPYynhwdNhP4vR+sslklkJFXwPkfLVeSMFvpNttbHD2J/q7&#10;bzfX7vKZTBsW+8pqNt2jYQY+gxnK5UvNYs9gV7sb4UEda6/FUfFWME7fSPPVRqwIfL5uoVNj2c0s&#10;h0knUkE1Fbs0RAXULx04OSAR+8EbWa3B4UAAVxeO2Fm1GLYLdRIkY4Xe647MUEatsrl3nz5d30Bl&#10;E9mMUGLh1tPgUhojmAe4tDSJz8i0Jmz8VxNOPby4NgI1RQUqSTUSG3QGBUaTFvVWRz1GD4Mv62aC&#10;goph0lgIt9PrA+od3zk8Oji82744LDRIG2mhBC6Tmo2OIBSPAiEnRwLBV0pdZIyZatZJF1WPscyg&#10;NfQ2jUAuF4AWEYmBJ3mQS0PpEsMGALmt5cBCFOoAnjVqNWUCDSFg22AHP5xaU+g2wqXUTgL/gENx&#10;CQtmBpAAy1AznQDUJGCBlecEGo/PI7VwGdH40MoBnJbonKORWWOJ9ZoDYzRiVwtlCs/E4sTMu3eL&#10;szKFQACgRdodpInD9UZYFbel0QmzylDBmqFSKdVqB7LxeC6Ir/5yDi1KksEg1LX4g/9pOgO/kS4V&#10;ujHaoADYXCwMmKUCLVKp6EF5/oGkxm6MhaOLJg2II5VHIlNw2B5TxRgeFFI4i0XrwAYFbvoQvViv&#10;cJ345FVvr3ij3W6sZgiXyzRjtDvoxSgtxYXva2exqtjVDkwFhyId+lgoBEy0WUin6LCua+VU7m5n&#10;Z+vsxeblaqts5+BsjscFbA74E0+jsZE8QCtM5da6FLLFxZnFW6nLpVI7zFEfhrYUeoVmuW6A3Viv&#10;RxC9KFh5CgkfLrddr5tZEGtNbDaHcqOpYHfQAZnWY+bv7lZ3xolUiW7opZIp+PtVOwFCSfb4+w/v&#10;H3/47Zf37z/NCl1E825/G4rl8v7axunmxfn+HQPd1WKjsD+RDPVqXjdPiLONU3L5wszi9Mzt9fXc&#10;3NzS7e3Nu3e3ErXTYrOxxWKPZAFksUchhMuBx7Q14KG1Hq3BNamEEvTnXZidkAEdmZh9mCADYAEl&#10;ojdHYjQDqLSKHeNZo163TU1UWFGW3qKVTN9/msfQslkgUErZzK0MrYuAwsNFtvL5eDKwIIId4LRX&#10;qvVuDS059TyywQL6EhlV3OZGBZY39k2TFkAILtwkh8NYqzjNXthfJq1OaAIiVAFpY+c2vDaOyeaA&#10;r7SZVOgZr/OIdWrSpCErRi/6gZEYLGmi3FyraGbKo5wUwY5CdOZYH+zztGy46XYntzoyo92kWy1Q&#10;irUqsRiQUQV7SMsG+oapToMmE/sMC6FkOjk+OFgNBsfjXLDtD6UywUAL63QyEExhk2cuERgH2gHs&#10;7O6vHu3vnq+/fkiS2D2MZ4awkAl8AwIecDSu3qJ54INuWqeYHg56oVTSzygVykaLwMr2iEQiBd/E&#10;ly1MzH+6BUiev5+D/3x6PD/3bml28nYW/kCOvVY4XaXSoWUmF8+sqsaBP58I7OwBbL55+ubs1ZMf&#10;vlnbv9i4OPvmhy+/+e6b5y82MVDq7eutg0OMVVo73u8nQCUkW7DOmqlSuEsvtegOngkkJzaUmus9&#10;nCIDIu1PB3dWVraPgpi5AjR7+cE4//R088WTly+ePf/81elrHNF6e7y18WTzchs+++7u+Sqzwhdj&#10;j4ZkYVahks/OykQKpVKktfBUnodITNHt4iKsyfuP8xIrlyAjPgPLid2DWr7AhP73OpVHLEOPN4FH&#10;JBYKdLIFmVIslizIuOUQY1AbRRqkxwP70IHHiea6r9fz+XqD+sMxmIPgeSQcgqO14dER18Yz8UUq&#10;2H4ukRDQi0+xfMVCuFxsAvMCEg0MWG0CXGHZCZ5NHzFgr3Gk0ahYtMqJCbnOEolh+0wNcFTNZqvN&#10;vmE6xCyWigUgbp1CevUoEN+72Hz5fGN3a2398nD58GBn9WHeGRRmJg1KAx9sV6sxmq87qmHUEstp&#10;s7jtjboBH9Sq1foqq8JFhzgnPvfH/AiCY2PFaJ1UcOfk+Xe///jz3//rzz//9O2ff/7myenbk9PT&#10;qz6mbaRwhC8FoAg/oDby2tjw0oI2swo8ChM+U6h2mSF/JrB6uLJzF2glgDMereRb49X20EcbdBsN&#10;gOcBMwNCONfPZserO9k0A5ZCOp1KhYbpErzXWjTG9LeLo27J30r6k61M/PjtdmBYTCf6oJ+DdzvJ&#10;gQFDzRjMYRL9k5idCFGp9wo1r9MNBZtGN+Bz7aghXAM2P6qPYsCrq7C0LECbKbhB6KnOF1CEfjQA&#10;ORur6rmOOgavw5V2uNFzWuM2O9QusQL9KKxwo7sxL0ocxfTjL3774vv31zdL82I3Gr7RHoKTYiyL&#10;CrTzze2ERAISTiLzWHkWN8nRcLkWLuh4Qm3SOBpeVrhXxqRlA3oiGbq1qNdr9joonC4G+FXrjT4m&#10;I5OL54OrB3vnx6vFKJeiCCcP3oHJyldpeFYBTk0IXVYLoZKItHpaMmUwE5VanRXtNkMjC6nWiV0o&#10;luUi2aIcVi8bxNvCNOp5IFBCuQi9MjjY+6QGwW63O9wEBZsYKLbb7XYQWgHGIJqsADI2AgqhhUdx&#10;gew4sZuOcFpMHF6F5eYBfms8IiHbwhHp4L7DfnFZ7HYuz+nrDGos0LNcDTABEbasTC9MTYlVbLZK&#10;ZTHrLSqPlQQx5bYZsu1BHdRYh+lvDQtDNHoqDv15dDtoYxJ2YVCml4Ireyt5UNIgGdPNIj2GlI4e&#10;phd90S7cMhbQXoFV3wBGi6lVsUa1CiWVgN/lLyzo2By2wAasdgBqt0CjDYZpPIR5iAWkD8wWlqFR&#10;qdpt7lG43B1F675OrNow0gtdu0qgZ7HsNgIErcPNY3Ns5gasJz0RHTZ9PaYv1sWs+Y6PzsgE+qvn&#10;ZyfbByuZckVt40ilVh5IKwKDwCi3XW21kBydXCZRLszOzMzMf7qZUupsDgvJChdDpWIn1A7Roixa&#10;oUCvNUDJEw6C7RGrSNCcVZNycoYPNMzm9pr1EViTeNqOdjbLh/uH8WSB3hsmW+mij2VvVExCyeIv&#10;H27uf/ntL+/nZ4FyqqPJnYOrva3Li1OQSS9eX24vB0MxFq3rNYYYnbKvGzN6tVMLMrl0elIkmpiZ&#10;nfvl0btf/vtPj+YWl27lWrRcVczOz0LldLFVGLplcgCNQX+pKpD7mE2osqp0Cunt9ePrxdmJpccz&#10;Hp0LBCUgisNt0xsGZVo9Uq1GuvDfKk6mkVxvrcbiCuS37x7Pz8hF6IgmA1awwIaL6jSbqyCP9ZRK&#10;rLCy+VYL1811Rrq1usFIkA2v5Y9EbjNmQNudfwAxz2S1ApTrTFy9eRQleU4HyTU7KKuWqJJs1DF6&#10;rt5t4gsFpMWkBcatkEsUePqs0QCxjPrqdnuFa9GzIl5SjQOEOqFOtjTlkswuyD0q0FBak0ApsnK0&#10;+PiIspirFOZ0WOUSK1sHDEIANALYipOgbPZ6oVTqdDEQ3Mccto4u95czgFCwVv3DxF0/n2ytHuIo&#10;jz8RiMfb6WQik/T7M/lAf2Ub9vXF63V8vr232m52vXovHinIxWw3lyKdhA22nNPGo9F6KT8aSwAl&#10;7AxoURJosEshkcsUbB02RN1Mzi7OY9DM7O3Hx0vwq6W5+Snx7O2URK4UwQcBmYlnT4D1OGvADKwc&#10;bO+fX2wAOj8/3Xz15VdbO3uXWycvnz9/8vL09fr51fb21dbuzrgPCHJwtAOaHtOC/X4GsxAa+jBa&#10;Y+C1wXcDjm6xEV4DExOdg4FEMgCIPM6mm612MpnIB+LLK9vHmxsbr56dnb54/uVXL85ebaytre8e&#10;rb06vdjd3j3fOj++yvkoIH5AmqYWhAJke2KRQiTiUyaXUKHi6e1s5RQwj+t372ZcmJZZNYzsFh5B&#10;wg4RcthCBVptC4VCFRtTJ3Vai1onkYs9CrHSow8PfEaz24KFiaI0buDYQBjLsCppGGjW8KKVgdol&#10;4rmtfIqkMG3AJMB2ZRtHCARNjR2/UB9oNGz+xBT1WtSMZ4DYuIknlPAbo0ZFX3HwXPKFBbEVFnyv&#10;V4417G61CWpFtVMqwvVqhQrMZpNJby4f9PtHu2ubz07XLjZOzrcPt6+2QXXlAnGA0GSoOQSKDZST&#10;ZcAw81qvF657odxbHNUodpR6uU7MXAIqWDdUoBpzOIST0PBN3povTBsGrja/+f2vf/vP//zbX+E/&#10;vz99cvr69dmr44Pto7tsvhUCNA01mcUmHcUICC2exsSz8UBd6Y1GbInGtEdgitv728vtwPLK0dFO&#10;Nrh8ly/hSSuodhAFnWQ2FxgvBxOgrnOZVrsFixjoGGDXqBHr1mBF+At1H6OVAC3Vasf3dvv+XgEU&#10;VTyXy477yQLNQG+ihXgInyIV6RGu02s01BtOklsBOI7Cj8BhDEOdBWyDBmU4AtXOrQGJTPGsWo4G&#10;DzEEJtJc74J06tZHBkbu7i6QbPbKGFAYidTCoMcwsRf0pb5ajxlxeEkjvP3+1//+xz9//cv7x5+m&#10;1EYA5xE2/UYjwKdEIClmQZTIFTql3IUNzqSJ53aTID/MelJjcle9ERDzIOR6sYrdXGWNjA07sFsC&#10;3o+Aj/bZZkO5g6OFiWB/5WrvKNjBXnCuXo122FYXH9BZ5eGz+UAYKLVLOqUgDKlkOeIwxxDqQiWj&#10;2+E2sU1soKIS8QJUW75CxeYr5DKpRKfF7wClCjDegn5JGsriNtvhxpmsFEGZuHYu6SQFKkzD5UA5&#10;w+ezmA5j4oKcsoDSpmxQGk2U3gsK2MTj6NCLmwcXkIOXkaMmQY9GB3RanYX+mGjHLARxNjOD/TYP&#10;c4E8Arkx38T1RiPeciDBLIfL9HA4BHDTbHYGg0Fv2ArGV45yjF7XUK9Gyun+9vlBLoCP0PItRhHW&#10;GaY6G8K9bqRGL9BZ8NY5GgeQm0YM7l8E9Fq1UsUnnTyxmEOCcLXXYzV6yZ/q0Xw4ygaQ3zXiUxta&#10;hVsvG2Hl27h45jEagcSue6ujcs/gtan1FdhrJD7NJikeICSATKVijw7KBgOtBlu916PTB0x/Prd8&#10;eHx6sr1/lOyagcF4hBq1iUeaRwC2lIW08rVsl3hqYmHm5nZyYmL+/TXaLgCt0aN6HjJDLUYvFvVh&#10;40Ok4sBkTrVWqLUQsAH5C/M3AFZWHhQXb5TmA31WbCImB1fOd1fbpSE+OC366iyz2a2VzM49+jj/&#10;6U///NP7W5nCZXXWm/nV7d3LtY1nz169hLJwFA+mDCxjxNlgNsu+MpScqEUnl4pEM7Me4cz0xPwv&#10;37//7V///P52YXFRKQCa4VLO3MyKRGKPSyIVqlSgFM1VNOaA5dowE2p8WkhqXAqRfGZy5mZuVqHD&#10;I3LAymqFW+n6ujVjBD0AQRM0zHY7drNUG15SJZlYvJmRuwDhBDo5sAMRr8pijeoRVqxrYKl1U3Kt&#10;QCGwWWxqMoINlywuUW2AGtZQDpYD7gY+grQ8+I89kFOhy8Q1s6JVC1pIuEFls9kW2GA2JyviAHYJ&#10;UlrF4/BFcrFQPqUUqkwEaVWpNPpRuG7X20m1s2E0VtygiwmOcGFyUqmTzOKTUbFIxVGjoyaptpFq&#10;HmVxOjWIbxyFjsdDbMZ0UGDawBF4ZKTJYPaA7EQaoM3SK1vb42Q6E8QUp1Z2JZ5oZw8P+skePYQP&#10;hhIhBgCd359O9ldWjq62jk/enlyuv764hMXu8wJnt5jYLoUWFpyNRCddEoo9zVd8GKNOMkFSRbx4&#10;zilwAeueAKEpli5IlZNz79Bgenr65np+dnJp7v7+RqKbfrcgmZmE+mO18VQqlXhKLIDywaKVsttr&#10;6+fHrzdPXz4HNH774sX54cH++fHaxeu17f1d9Jrcv1rNtR8cwMa5ViafYg5xLsdf7DSB1Rq65UG4&#10;qtaARoALScB37DAZbZzy7o9zCT/AUSb4YPp4iBZZaycbr16dXF5sgog+e7K5tbW2f3e4u/Hi5Pzk&#10;4nxva/egFaFcfChloJ89bA5foVRwOFD+BDqdiuesshwm0cLE4rtP8zI2RVFAowhKAOVUKJ2QunQS&#10;hUqANizwVjgmSsNnOxw8nVSJA04cPcjmht4EX6AygcRSk/oIrVOA29TtPiR8AW8cmS08HtfNUXE0&#10;bLaJgpsLzJC0aHRKpbbe7OB4bB0QLWYwxBrmKNzeRoXkwbaFOvAQ3lBxgJqymOBeKASWarccjjpI&#10;G0lqOBRhN6QY5cEw82A1BcA0XN4/WtlZvTtYwzjvk6vtq8v1492DVaBAKwf9dLHQRG7msDdq4TCI&#10;0R4dipiTS5kszgqggp1Vr9XNagL2nhEEthsXpA3EGc9s6NQaxdW9i+ff/tf/+n/+93/+x7//148/&#10;fPPmxcuXmxcnJycg0VcDzWIykxz2SskhvdcDwmx2cx3Yx+Y2GtATgN5jhpLtfCK7vbt3sLy8erC/&#10;HMxmE6lQEa3K6ngVa51UPphbOcz5Q4xMEHNMW/lsLp9I+6oE6Y2VO51CkclMt4P5VtqfyY2BkaaY&#10;pSB8RaK/km35GYNwM80o+spNhj+ZLhiq8NMpbsSoV2s1dq5ADQQkguf6huiojF0atKq5gT2ubB7H&#10;SjgsGo7JRmk1IG+1HDtOnTBzVxcn2+N2BjhhsN1KgdgqJpM4xtEDZKCBzLV7q2729C+//uv//F//&#10;1//8+uhGTI0K4UgDbdO9Di6BbdtiiQx4uFgIS0Uj0AJGYJsV0IY/8vnMkRhI8EbXR2uQTih4DVaj&#10;YsFACuDFEg/IVVZ40AGZ58+Nc/GVu2CI1gAiCFQavsSqVWFvC5R9k0sqFysU0tlpOdEtpYo1t94I&#10;OFSkg+4Hzee0E1odbGQgCSq+RyiSKwVshUSIj7NNIHMlIkqvVj2cBJOkGkQysCo1ymg1x2Jhc5xQ&#10;fHlwkSithy8AUWy1AZvnUE6nhcNXWTVqXIg8nlal1ZA4gKlW8zgCgZqgKHcjTAe+CSwn7AUk16If&#10;kGxieul2QiaXTQmtWj6qdz7f6gx36B1moZDMpn3GUW/YKaTTHeyp75RaudXDnSAd5DfXW8gDu9/u&#10;Z+PxbCAfyA/pBSaTXoMPajBgFyU96nA60PIcuGWNSR/ZueaoWR8rxyIRs41HVmm1qvFBdzaBbtEx&#10;4zI8oOF49IjltZtjPkz/dOrNjRFAOHzPmBHpWLhba5A8uBzYKK/mkQBMFTtwOjMQToASdJVhMIq0&#10;2iAUxPHV49evT9b2GZiczdXg7NlDmLvb9ocbklIhFCpnl97d3y7IFz9e397eLso4XMLJohWHOCA+&#10;BErSA3ZXh3dgBIGqVrEpk0rlmb3/NC/F6R41KxZDomug0Qsd36he6h+vH/Xz+WwgUTSwzJEI1+qR&#10;zX26/vToL//4718/Lj7YCrKMveDK0cH+8enm27Nnr05W2g8trAThHTDhasAVj5oJvsSlEkt04pub&#10;helP7x+9//j+3ZRo5mZK5IIlDCJEjqNpM/M3Oh5bxec18BkPgC9Qb+8A+AR9UO7Syl7FxIRMOTWr&#10;5JsAwL1ovohnDPhiVatV4N8RszcWq7p5aoLH1+kA/HQUCdzR+mAiwHMa6Z1yHb6sxjKBdlXIF5Um&#10;E5vNM8dAnmD2BFRpq9VmZ3GtPByU5/FdbA7oeaFOpxNoLBhmXOHa1KDa9TaVS2WlSEejbqg7KbVG&#10;gJNULtHU5IJ8YULpUVFVs0CkM+mj9SphAci3ITw3QA3ZKOWjORGfr5BNLk7AfoHFDpvVHBnZeRyN&#10;00wJHmaHTVoTQWAonMJKVDBLggJhri80fbDlYqOo0eBr5lZW+slkrj++g2q8ehfM9DEyMBM2MBkg&#10;UhIMBgBdvj0srWyt3B1dXQJ8nW1evN44X8mFjPaG3WRycK1sHkARhdFTalhCNGy8BVWSZvbKsFRx&#10;bgM7MQFExDhIJZNPzt/fv3t3P78093huYvrd/eL0pFQyuzghA4GgVOhUAB8K2YxSxaHISjg1vlo/&#10;wXljHD2+ON5aX786PDzc2YF/+vns6srKcnz1cBXq9OHB0fbu9t04nikNMZmBUUBi2wmXm6FS18lx&#10;Cax8vslmcYzCHUY7k87E7+6ymRCzUyihVEtnjy6BecDHe/Fs42IDR7ZOX73dvbw4Pzy6OtnY2r48&#10;31k+3Ds+ZHS9WFAEAoWYb2WrFAq0NMSDA41F34BSyRa6dCK5TGdxo1E7Qdo0VpNVCCpD5FFxLED4&#10;Gkbgyg0Hl4IiS5r4IhFwMFhooH3LAyMgNNwjXDDcUa+ELRqwjUbIGmMAeAQJFJgN1Q1z1UywDxTs&#10;hwggytFJFcKYeAbFIDqKgG7FR0ZV2N3OCoYqwS/1sDwa0UbFbdGwBRp9tFv2VW08Sk1pVVZLw5cO&#10;lenDZDCRYgAkpVoYwLnaD66unT1//gInvoELXe0sY0gV1HbYjr0aUFi93RupGxs4Ug2UEV5cwoZZ&#10;S+ZGJFohnQ0WKwLvHvuXUAHjmbGvVi/BZdz8/Nf/+I9/+/vf/+PPP3z+/NWTJ8/OXr892TvauRvn&#10;h01/aljoFRnNwrAEwsZYrY4AvxxVKHU+qIrNUDqZDwSzoJ4Pl5eh0K5kl++C/hRO+IJeqVYq9d4w&#10;lQne7eRa6VQie9dPJJOZfKLVSoMYJC32bocJ4FxM5dvJNCOZz/X7gVSzV8zkshjd0s60E8MeHfTi&#10;YAAqPZNu0kFm8igCNq3dYtFzOZgEVkMDx4fDxvKgbHRw0ROTzwEJRxFWnU5rs7G1AIsyuRYuuZfF&#10;zG2dbB32MSFtOdv2w5bKLN8li4ViiNnFWUrQ01VCNfEJw/c+wJbQcchRBweha/VRQ+/UE1aXRzw1&#10;C3pRCZzQRKn4wO3wARpB2jFYGBORsXcbfljUTDrQeKtScfJgWWp4GoFQAHDnrYd7TUY6GcjmA3f9&#10;VgdAB5QrNsBbrQKg8CBf0blPLJ1CL4UJMbc+aIbokUi33CuWigM8fTaDIOa4FGgA42FjV7VErLV6&#10;REJsRMczYqWEbbPqxGKXFVPcVQIQBTjR63Zr2LBYeVwnqE4roDOuX50Oih5JcQQaJ1xRIZRHkMpo&#10;7uvRseG9WCk3NiRrsAOSCyy1B7gJNIdW4RFuLbwB+cLtzeTM5OzUxIzSoxBhdXV5+GS4ZwB+0m1m&#10;/MUyrdMsFEIl+gAY7qBYSrWBufeiUDuNzeAhjp7sjMf9QAK+tNcsDen1WJlmjIXLg2KTxrI7ncBd&#10;HF7s1RhVzaPuKNINgyaumtHshxaNwTdsAgpi8w59EPbRw3UWek9VzdipXYf1D3IQzaZoNEM9itPM&#10;gzIt6rDx1LA/bDY0FmdF7HqQfhgqOOrGjF36sFQIR0cDHPo8PNi9vNzaPQwZ4U4SQMidOOdDj+kJ&#10;G1wxneih52VhegljE2cev8OhzEkV8nlWzUcvNBnJFOr5DmBdGJYWUHMoEBRPq5iZu8e4Z53CFAHO&#10;b8Dxjg6mOdiNw5XzrYN+fzmQDlfNXlaD0IpwrPzD93/59YtPNwsiASjbSL0XvFtevjs6Pz7eePny&#10;9WE7GSrjZ2XVyp1isWyMAv+HmqbFIIvFm8VF9AefmpwWe6bnFkQehVSmVEL1n5Ijr1DCSpPpHFAc&#10;HmaK7XrDkDH0obVFM0XXwxKRT95MiAQ8Qu+NGEegTACYMYe5agctjcYktRgoYJILOo5txRNbgiOA&#10;hawSuDy8ag39gnC4DJ29ZmZuQSlpTBwoeY2K3l5tmCtegm21uN1qkEjACQVCkFlanUSi8GAoi9pZ&#10;qeiBHvJ4HJVCKUIfC3c1GgWKDgzWZDGBlBItLMjkSqlcZ3ITKsBoM06ogDjlAQeN1CMEXG6N+H5R&#10;4cJ5rgk5numyTUSV5fV69RaTVR+xYSsKZq1Sf0x+cSz2RsOBpz2EiYjRYr5iL9wppVqJ4HgMazQ/&#10;Xo6PoXasrgYS/Z2d5VwGR3n8iWA7mYIvyieaw+Wro5XVw6vztc1nG5dvz9YPAs0qYdfbLHr4rNjr&#10;z1NTbC1Fqilaekj34TrBMXWoHVyCa2NbSRswZunk4uLkLPzrdv4dur69v55d+n5OrpTNTEvFE5NS&#10;5cKCUjo5szAlm5gQYTcVQUvebe/tbm0vH26d74JcOjw6ABG/msjk8ui2mN05isNnONhaOzl5u3H2&#10;7MXbrdVcC9kjszighzA6CVRRpsCyKl0mK8pWWyXWSbdDYWZ+eaffZoD2CcNCpRVzO4d78E0uXr/8&#10;6smzZy823m5unBxfnmxebO3unm/tjI8OM/7s9sXJwTjRq5IaiqeTK4WoniUKNMVgQ+FwNIyxCKHm&#10;6itctsYONA9IGNr3YUiJTigSuL1RetKfToB6CdXsaqsW5Dxf5VGYHNhabw/nV/q5YLPKJQVyuY6s&#10;M9OlTrnWqHhBQ0WhekQrbrfTSaqAK1opC4+vEEtEKih/jZjBN2zW8KgyHAGV7dW7ufjMs6KvRGJQ&#10;IozeKM1ot5ks9pEBykXDadOQ3midFvaq0a1R4OKro4Ni8QH4UoDOyXw2ns/371bjibu3z756dnp6&#10;9vZk4/XWSg6u0Wo8kx5i+Buw74aea4H6AttGT1gslFpftZNaU91XdZNc+PHmaiTqrUQwT5HLg8vD&#10;1bOiRl8zGcwtb716+vO3337741+//fz5my+/ev7s5avNy3H+bhVuaig1LIM46RWaaX+6CYq45guD&#10;DIB9DAgzoDMwO7x/N85l72DNrly+3QWiNg60UyDoOw9P84wD+KvoehbI5wP91SzAISNUKgFTo430&#10;VlNk0Cw1C51QJtUsDjO5QKAfbA589FIe5FW7lMz2s5niKNpkdAqhFugDBqPGhVtbaeCRNRo16bmN&#10;8CBcjxhRqZpZ2Ktk0uDYsAm7tlXKBanQxAPxMTs7PT0l1Fj4Qlstcbh/1Ac6OM5lSp3CMBlYvWsN&#10;m83hgAVcLRw2RO0ckWz68feP5mRCPlUx243ALEsFWr2Gw+h2SiCcAq24eCPXKaVstUCn4gtVFBeI&#10;FlFxkqQbQGFkh8LP1ZvtoNsQXdyESQCaCUqKSQ1SUO+N0Ztp2MgZ4C39ZNmMEg6jpLRsjkoq4Vk0&#10;PBvHo+NLJhakIJ9VXFadnkp3esxSCihMsgdAUfW6KfhYUoVYqgOtzQb57OLrPMCkFTqBSesRQXnD&#10;aWgQ91aPkK/CU2wBRr+b2Fp4I0AnuDYOX8uzCthWLVRHLlQzIIZOB0/n0moB7YUevksEW0orlLPt&#10;GKXhdhCkuzEoFnxG7MAIR51qh90K6Dw1/W5eKZ+eXFiYWJiagp9osvJ1Kkus7vTSYtUorZlMD0tD&#10;ZqfTKwM6h8uFTg+7ADvdYqjTK7VX1l68uri6u7vLtUqFXqc4bPZqvlAvUgfpnW41aV4Cro3NHu0a&#10;IpgTNugMaN16w+6ojHxMZrkWrYeLqRBsFtifPpqvVyjQuxGHwxwxAsxUotgUaayNzKyHnrCouYo+&#10;AD4jVHACT9hNlKPqcFcBnVlmnsnm9sbQq2rQ6cSq5oivGMLonpWjw9W7eMmA+dkaW8MYiUE5CwPn&#10;1ttBJKqEEuzWnlqYkggX7q/nrq/npsUYCeZ0NLrMVDsYbGdSTFhARV+jGou6uQ58bmzhy2eh+MrZ&#10;bIk20q2VmcxCrzdsGoA7k6zU4cn5cryfKUS4lUjVQVqVkzeP//HPD99/cS+TCDUg9Vn1cig3DuTR&#10;CHz37Ytnp/u5RBqH6kHk1TrN5gCPfOBvAoKxPUrZ9P2NVCjgmFwSj3BxXs7XYm6TbGJxaUY6M399&#10;fzsNTEFqwqnOei+UxDHeXrdiLuDMPmNIN1Ky2yXYPFqrGsRFQ69HRHa6nZUHH0ycdYtGvF6W16Fm&#10;a00WrloDdFgFS1ngkkipbq1qx9khh42j9chuP326kQoQlhzAY+0ApGanRQN/i7JqKA7bZOJjHhDO&#10;+UrFHliyOhDLhJMLf8yXL81NK+EzQImFQodzwRRpV4t1aqtCqfTwF6ZFD5FxgLsN0KBOu9OmE6m9&#10;kSoJwC7wSJQSIV8ologfYrWVCl505LBpCLta64i6OQIt/hQ1ZQHgtLhx2hmuHQVgrQYBNwI+Wsjv&#10;H5+snx/lSsN2f7kfyMVz+f5OPxiMH64k/IFsO9PK5IN5dDBIJEuh9t3V/vLy0d7xxouLq/XTi+2E&#10;z20i4CJYOC4rF/iCWsMBMgLrmoatGMArmSHQBg9hHBGvBRixQKicmp1YmJhcvFmav7nByNLb6dnF&#10;+0mJSAKkSjY5qZRMTC/eABe8nViQKVRWK19TS8VXx6tHK+Px3SpIq35/vDy+298fQ6nrx+Pjnd21&#10;7X62f3i1twcYvoUmKaGHyK8w1OpegVlshkAxtEo0Uih4iJ21mihnvcPoGH3pBCxjRqHcxYdLsV4i&#10;vryNjtprG2ebm2evzk431/d3374+udy72tvdW7k7Wmlnlq/W1rfOL1f9SDkFsim5S8BXSJUe10Pw&#10;c6Uao9UiZr3Za+dSFgzaijjhtwls97RqbERj0OmlAwEMHhkzwhgqwwUdqxJwCK/ZabPpaf29lXEc&#10;CEPP6LRwWbBTmx2g5VE0HDKOolV7pYoHxxydS6BRUxydfGZBIhJy3NFwrwAwXhuUAcLgSxwYd+Kt&#10;wopy1n1hmiGir7C8WKBZLLTUhuJts+AXmC0aN3qFcfHEelgsd0LDQsnfajFCiUA+kUxkc5m7k9PT&#10;jQt4nazv9lulNCBiLgPUvGBgsRp6tG4HbKhUq1y2FWCAshAkTw0/rKJHSzpWhWWs2lnRisNcISxA&#10;LMz1WncIlcOfyG4/+/an737/6++///7ztz89/fL5i9OXr3Z3jnYC/mGplS5AxQNcwECHMua9GUZ1&#10;kCE0HyYJFf1AHuL9fny8ejc+BJWxv7MK7ypZpOGZFGYVxcpFPNnIj1fHwXTrbtxKh5j0Xq/cNYDE&#10;IYlGDbC/UGw2mbBAMtl2MgmLwDdg+nPjcd4fvFsdZ5hRszEMZAXjMZudCGkjH4K+AKFqsYgXinTX&#10;aOhGvKM6XNEGoUG7S44VH3rp2GyFBBaFSiCCtb14OzkBS3pC5x5klseZBKj0fCKNUXWZ+HIgkWQU&#10;faNozNcLjypo0TX/8dG7RblOa/FGRgb6MJUu1hrGOqvKqthU8um5RXQ4FIqhDluxbYFjIdGaBng9&#10;plpFGly1jXTbq7CSeHZjAzihBe6IiYPuYvh4GcCimGy3/cnA+G6cp+vxmQsH3qgJ3ZmAQ1hsGpVY&#10;4QIlivuOo7bDnQpmUsBWgq1MK9SBXeJ18wRQvvhCpVDLBhAVy5QKFVBuhUeF6hjYqlipxBkGrcrl&#10;glr5cKKGcoSj81g5KtgEHJdSBLANl0dr4vF4lEllJblQP1TwNwDlYR/hyQ7wVaphRttJvVrjZAE6&#10;0mno0xIFAuJ2W4Vi6fTS0iS6MckAoWQTC0I29VDkKnqul0YDtVqnDQrDYQH2w6hei8HFLIaSmUza&#10;Vy936L1mcry7sXF5BIso204zB75BZ1j0dVrFaK1ZAjIGMrCCMoZVjxkbwCdrveGgO+jBBaiX8bkx&#10;s+wrFwD7C4USo8Qc4HkxbeR9aNRmsZwETtMacaywMTL4DLDb4PvEYnAbgcKShE1j0nBBm7mBRFW9&#10;AJsWB+th8goYKPy9WLiYzmADxN3RXb4JXNPtrKI7rbFcBKwFRVjhYoi8iu8RKyWyGQA8bLC9fnw9&#10;KxJoLEDJWeFQO5sNBNqlApCOcqMSYZnNZgehN9tUOtEEdvF5lCpzFDYJvPMioxSrQPGpdrKXW/FW&#10;qUhvkA7Qd5gHt/Txtz998cuHW5HHRUZiXVqZycgEg61hoZi/2nzybGNvnEg3Oz5jxVwPA/ErGKKN&#10;kdEOrJww8XUuycyUB/MrbFZATJHGUXUKdLBqhQuzDwk215/ef5yXWdEJ3uhjhgo+eq9sYDVqgyKe&#10;fjMGRodAuiATA8mzwSfQ4+6DEkKYWXYuQJkXyosX8exhIAC0H4WrGeeWrC6FLRYDwHFAvVEDzZtZ&#10;+jQH18ZqUnMfZqYx14SndbkEHA7H5tb84d3nEujkMjmsXFix2odDFrVJy3ctvH+/KLZSagsJoMmz&#10;2R6sOLCTA9YohkVKPSqkpFbCi7N0erOb5/JYzE7MC1R5dAKt1oogLeGzVR7QURxvldCwSS9hpUg8&#10;mXTjcrBQFjxFcTaMZqfXi8EzWp45BlStxxxfnL3auBwn0Y8qk2jn+tkg/tPO9/sZf8Y/xEj6QD6Z&#10;TuQSKUa6Fb/CBqzdi43Ntb3z9YvLPtNOue16kq2Q80k1WwMKETYgvHkas9RqZxgdJiNUxJaHQW9Q&#10;q9hAJoqmFqQS8dT0zfz19eIEADBsZ3xIIBGJJNKZxcUZuXLi9t2n+0+PrmenpCIg4TqtkZEPtAA5&#10;x4FMO9AGrZ/LBvpXAJlXu8drl1tbF6cnezvj1Z1xPItTewV0yeoUm4NwodTsQEUvJEPhQanU8XKA&#10;1EE14lh1WueoTBvVBp1iqsXoxFisCCtao6fb/e219cvdq/Pj8/OTzRevXu8uH5y+3js42gbo3z46&#10;OIz3D5ADvH1ydrx7lPCRQolEqHMJ5VIl3CLAKMA+36gKeKeH5UI4q8ZRlbTa3BydQmci7CN6OthG&#10;z3lQpUEGkG4cmK06eXwOhvOgcXMst91vt+P7ewfxdMHXa2LzdY9eBnBiAcwRFAVVFxS5BTtjUbpM&#10;AWWWLqjcEQOdbkC3kZFDD/SVS5JcO8s40tt43JgPEclNQn2O1mpGcyUW07u9XqfNpHaTPJOaVe50&#10;aOFhiN5hFGm9VLNcbAWCRdS3CSYzEWzfnV8C59k+2jre7zPo4U4ml8sFM1CUjLCoTGx9pEJyKHMk&#10;Qgr5PJBPQg7hcFKAzxFWNWqIOKrwwxtVgAtQ2fDydunMxF17WGIMM68BnP/t3/76t3//j7/+/ONP&#10;X77a+PKnJxe7h+NEcdgGBGsOGclMiNksGOq+cvchQ7fQLNFxNTVzq+NcPrd6eLizur+2tzqO5wK5&#10;RNHg1aNaB63TLYcSrRSjtbO/0h4U+mPAGHqXFh5Vq9WKOTpqNIw1WqdU6IahMCcf5BNcZSjnqQwO&#10;de2sjJO9utltxoOFML1Ir1cslM3hbaAFv31QRrULoibMjMBVhqpV1YJOFAAEsfk6QAm1QKDWiCQ6&#10;8eT07Mz05OTS/fykhFPtZRLNUDCfzORxjiuUTmT78WCqE37YHjW7TatcvH7/4f3c9JRYpbYbfYMB&#10;czjsRPQs4FuwnlyzNzcz0qlZnC6GNYyPxQi3xUTBva4V6063w2y3UKTTXo02HFadmdn1Vip2B1cN&#10;q4RN2Kw2M3z2KDOTaDGSd0c7y7mCw0aSNitUKbXNJeKzOWoHqVJIJAoBbBKAajWH20tkx+NgMnB4&#10;F2xhfHev1tCrVSrQBXyRSCF0cazS21kxR8P3QKkzmWykQKkUS+V8q5av40MhBhqMDrc6j8tkUiix&#10;3Rt2tBjoikgohG2jc6msap6AA6UMSiKmXMHLJQCQB8VtckarcLW5bg7b0ahGB4VOh25g6UkLKBiN&#10;QDE1Py+TT4mhQMrlSsnUhFhgczpAV1GUk0Xr9WpmgqzSmMNO14xPkCqVaJkRjOfSg1GVZaTRi+n8&#10;zvn5wTgYDGSz+TTdUCuXGJ1hYlinldJoKYfDrYTbXIfKgOlt0XKRVmemi3R6p8kcFNvtVLNH73VA&#10;AED98DMHAx9tVLHjSAURqTkoAvZeHRMCq+aRgeV060c1AEjgwpi+rKZ4cKncsEk0TrPdO6oSNi7a&#10;nkbrsYep6YixE2K0Agl//+rOX+hGvfpGkTGoexuGQtrPKBgaoOpMVp6N1CjEQvntEpA50cL0/fe/&#10;zAFF0ZCglaI9PxTtXMBf7PSK9GgFfkgEqAN2u7MF0hmlSKJUqrgON2jSEVCBkrEyqkVGvtThYZ5Z&#10;N5QjwBu4lEeuXJh7/P77v/zyeFLo0uoNvSITeEmTkUiHR6PhwcaTl2+3VjMhf6hb0XB9nUEzWQpH&#10;q7GuWU8r23mAPVqhjs3DpivC6hJQlXo5RuAjYzUGQc/PXX/88OHTosTqBlaJZ3YRrzHcrXVjFVYz&#10;jaMSnWHaaAL1KZdJ2O4oXN1qo6EHkmmGNUA6vVW41LAuHJRAg4eHFgwIr1RAe/IoDYesGg29nplH&#10;OC1a+eTN/NIMdom7KHvF3GB57Q6SrQMGKnSx1U47BctOAH8olE/P4i54iJ0k8KEOXyjkSz8+ntWp&#10;uW6Hg7DxNPgYyqrycPQ8ucJEUVpcrVq+aEKmtVTQJ8UOtITNcet5JjehVYg96PpiMYGY9yBHxeMu&#10;C2XicKsOjQDlFeGtUJTereGOohVC3eg6KFbMQWm0Co6xwAh1Bp3xxenG+nZmmGYUO4VSJjdGat/O&#10;Z7Dpxl8cGHylTDaQSTMAnf2pVDJwdHmydnV5unmyBuB48nY7Y8Q5GZNwalJMmXRaDRqx8VUeISzy&#10;VhpIKrNZZBaL8Asgl1XCKtB6pqagwtzM3UxOTgLvQ3Yk9MBLKFSIxLKJmZmFBfhn9mYJJPXshIRv&#10;UrN5sVImkQIplMQ2bPh3Jh8IBvrjXCAQX73r3x0dbF/t38WhpMKSDg2HRfwg/TwDynG5UBj4AG5K&#10;hm6HSfdaBSqhyMU2sYV8wlwd1epR4MJFkIy1WN0Yo3XS7fH+ycn54fLB1u75xtnbteOru4OL9b3D&#10;1f3j872rg53l8fLh9v7W2uazV28v1g8CJRrLQfLYOpESH3GDJIuCZASZyqo4gBmjM1LDbAECxebw&#10;CPOo22GgCRbwnWA7WewxmYNwuGsEdBaY3HazEyqrfpRZTib//zT9+XMj6bUlCGJx7AuJfXXAsTrp&#10;BMnIDFmRCAAkATgQkXpanqSMILFzj0jpKTMWrJnKEBx7gAAiSEldei9Vb+nu6uoes3nWP3RZ/dZW&#10;M2Yzf9eci6yBLFMZDBJ0uH/3nnO+795z768v393U051RJzcir+T8TDaXsdCjgl8fQMjjPf1Ov8pt&#10;2YFwMKr0MW1okJ9BJPgGgwLIIZ0yaYZFmayYjGhCA29xqAH3i4SQrZPgnFjqvcJgMKQx/ywjdZpj&#10;xUjZWU6ny6Wy3VHOl+UmTZVeptOjUWVSfzh/OLu7n5TPzutgzdNOMzMp1cpV5awHguk2+aMOp9rR&#10;S4a1WG9AAjf4aCQapVFFSDgMeUOE2KRAnhN8gHMA0nL127NKOq3Mvfj73/3jv//Hf//HP//uz//8&#10;b//459/+8rd/+v3Xz94dZ5adSUmxXFbLFUWlqswXGC8Vng1S1P8HuO4oR03gcTbbuL85Pjq+OgJX&#10;SI+XiyIiLxQmq+opPgy1UNUejs/GyiVkBPSOnNjQukJHArxKgMSZiDUwU4DRjWi4rmxZrZRrjaOH&#10;e6BmS1YcyOh2LOTTBbgBki+5hWs0rFeCJiIzYq9SLpO83cUsqSJbTqr5tLvUTl6rQzSCtiUSVtP+&#10;k+2dT+8/7ZhdHlmlPOqMK8hvmUZZMamXyuNxOrcu+psVQard259/9tn3H779aLFzrLRotabkk50M&#10;MwUWMOW0mw/2d8w72wc2E7VN+wPg3RpAczQaEb1MOBIOCX5y8AkNh2wkIuv4or0hUhhNhXYGHH4N&#10;U1gNZLlJqVwt350/NCoy/CWSRTCItWTXc5zKH4m63AaTOaYGi9VyDlegm540zs5PT2/uIaHb00p6&#10;XhQ9tPfGuyAFTAaV2rhpsgOB9TFQXpeLGqDWnZt6Om+mqZJ6SAewV4M9trkTc8USBr1Tt7lpM0Ok&#10;rGdh2XknMrcW0K4iyazDlxL2mMliSfDhfg93W9A4AkxRZNbu7T7kZM7BxSOCOrFhicVs1IAZixlt&#10;poQO0iCKhefkheRg0ZINw57BdDmSSyw78PV7vdWCNiK8SUHoz3K1dKXcuH13entSz56dnJwtUzJ5&#10;tdIepUdeb2pd6pAnpxmGGfiYgleiwRpkjpuCYB4ROpPzZZsOm6fr+cbdWV4mFajZKxAQVt4etLOv&#10;WCTrDDbMij3kdkg9apAv9IRANMzr9P74eohJgAsILLQxApOmntGSXFCwj6rjEsRRCQRd8vmKizEI&#10;xEqU5tV0dbnok2kk0n7UEXSp3Jvbnw6sRsvWx8//8PmTTZPJrQ6AMM4V1SqIdXqp7JBPDvg82wtp&#10;HJBliXWhsc4QI+swIRod5pXKlSeUHBYG8nStIi8MZFRF1tMYtpCFf/jw+edYvAZ1JFXtKJVkwj0A&#10;cQGBaJ6/eP710+OJojIaeAK9blu5zCm7+Xw+lUotkBr0ZP3q53g/NC1v2NkwW3WQkRApLuvep097&#10;+48++8kfPxzaYsF4f0gtBsOeJykyIlC60J3OSVYp212RM+w+2dEFkvgy64kIcY72Rni1FkxMIN+r&#10;SFSr4iORaIBzOpjZQExq1CCPnpCH8XbzQ0GIahE1e4ef9sw6KlAMeMjFUBN1mixU/xULOqJQ+chb&#10;HOeMmTc3zQksQTX1BMeDbqPJarBuftyPBejpCXE+GAwIgaDVaNcKapvB7wzGjEaaU6WO2fkozQOD&#10;ANbEkeN46kfQG8itx+/g9NQ4abAmqFcez8cZHhZCnFPtJJtnSDgPpFKxAOXCFD1chCbH+HVOZtGB&#10;qJWNby8vXtyOR0iCrWWuOm5Sx3O6Nh436mNFZ9RqV8e1dA5/UZqUxuU0DeC/vXn7859/9fzNq2fP&#10;Xr44WiRpnoze9smiddoRWgm3G7GpkqXLY+XKJ5+CYubSS6i/hYwBW0SOsVj2Hn348OlgY3N/f2Nz&#10;e8+SUKnArwmdzbad/e3d7Q2dYW/fZNvaPdyI+QO8xrssjys5PH8avVkZj4G9jWatkusoQFwVpft6&#10;8+j24e7m9iibpqla6cnJ22/eHJen3pVvocSaWgKdpfyim/TbExubMT/dT0eA63lXYSDUrLVsgysj&#10;1pR4r3fPnr14yBy/eP30668urq9Ob64vXry7ebh89fbq6vYuW78/Ojl+9+r581cvn756efHiqtFJ&#10;DbmgSmc16IKcmGIcLjsfSSIJ9PrDUDwO4q7xu1RxtiDRHN60QqlcppvZpmKaz49yC6+3WGCjTj2e&#10;e5hzalgPo2guqzeXx1AsuWWnWulMU16kB0ku80T6SY825icF5wk4nUG3Zftw32Yn66rQcEYVijR5&#10;pbDqR6JxZzDsXVB/bZJNFnyrkBPvXfAxgjYeDtM4Z99s0UqtiqnuYlk6ua6XK7mWfNpSdqrUP4SH&#10;PV5CJXSq1WqudnQPrlYuKxfVZloBhlSqN8rksplK0sG7wYJkqtdGQxEacQJiCXRygNqCP1A7J5JC&#10;XyRBy4ad+D78gGfWyjVuj5rNyTJ3/es//8d//y//+R9///s//ev/9u//2z8Dn3/69ZvXp3fpSnPc&#10;WSrGENC1SWswBNNI5aVZdzFVlErjySQHYY/XpJY5PmlAIyhlUjs3G1IxC+vBI813OmSFByXcyOBi&#10;K+OcXN5eLhdeeXuelwbSQBSLyKhe33AoioM2xKyC3Nhk1TGoX/3hDu9cVswXnUq1g0wx73YXXaJR&#10;4XgggsdKDSDrMQmDRXWMBbcohvx2uzqgddGQQCocBeWnDna3Wh3b+mHPvPdky2RVhWja9VIxmo/K&#10;mbPK8u62SRfZJs4AUic4XKZHP/nbdx8+fP/E4Eh6wd3ayvyqILJQONDVdlpjFov54HDLsrljNrhd&#10;jmggAMEgcJpQiAZneiKc3gW1ICSHzCDfbiednmGcTILIlZ3nPKuit9uqTGrjNB1rTuRiWKNx+KEH&#10;cN0q3hMJBqMB0FerhabpBIMOzh+fjXLp5vVXz07qzVIlL6Ub1WnKFxIgAIMGs8Vs0Ad1MZU2EHeo&#10;Y7F1a7Le6bJzUTu9g9Optls3TDqdOxazmqzGg00VBJUzHuFjBqvJRK2tMSTroCqBHIarUIE103QB&#10;qHeb5WDX5sRHQ/hQ+YKULxaG4FQ0eknDafn4UIyD6PtV1s19iz2I262j43O72ulHBgY9KaZmK3El&#10;73SU3SKzWiwGTN/XlXelocA7A8y8eTcpV5rnV4jso+bZ8dXteLqYA53by1Z+UJC1FYq5tzhTtmc+&#10;30ocpLqyYqEXYSSxv4IaV07l7XL9IbuUy/LyTrlUqygRnyD6Q8CfM4Db3O+RJR6dMOFywbjDHhoz&#10;QKY9EnRfZMhZdTxQJrQSHS5yzRDYwpAGIxTwfNpzxOF0lB5DhIwAdl6s+lE6W29U8gNpscx1Oi0m&#10;HoYGBy+jY1C1zra/td6MfPz+ww97+3SoHOonVzIKleYkTePtZH0oBiyPgDYe1WNlmt0OB4KRTvj0&#10;dm7onfWjPAdFsfLOOy1q7SokQ8NQYntvb/fJt+8/7W+Y3YFB+j49nS581D3R69OV5povfvXqpqkY&#10;LQrJvo9q5BAnrdEilUunmF4gZtswqrm4302gvPn4hw+f/fG7R1vb33/49Oj794ebG+//5V8++7gR&#10;c7mApRAyWL7hsCfiAWsu+gayLu5CSpIrxeCn7y1aFvfXl9RQ24enD/wlJkZqIxzgAP8OLMd4XBuf&#10;tVMDMRxMWLWFodCnGGdC8eC6UWh7y2bnBEGr0pCxj5a3b225Xeu5k1onjZVxRMNxPVYlzR606gGb&#10;gsO9cbBjtNrAAR29lYhlyPGqoBCKuzbN2oBWb3QHXWCFGyYXhDX4saAJiaCOAcETxtJ08AaT3b2z&#10;Y7a6/Zxuw02FkggWvenTJ4t/uBLDXADcohcO6gNI3n3K2RHarI/SSU4k7gz0vfKFtyiNsncnNyfj&#10;pSLXHlUqy1x6PO5AoJRLRw/pTrpWK4Fqj1qkQ0pZwPN40pxkjl7//Pe/ppH1Ty9fX3dWHg6sJLG7&#10;oXaqjDtWl0tvdzl5WXlyN54VwaVkKWVO7vXm5RQjnjg0vfHg0+NHjx+/fw/9vHu4e2AzmIhOmzcO&#10;Dg42d3Z3N7HYPm6bTRvbT7YMak4bnYEvUFJp0oyOci1zdHVxe3R3dnRCrkfnt1dXp6dXFxenD8ix&#10;07myMq41z27ePdSmWNrzdrutzJU6A3GwaM9CvN5qSqgcAYfLbNIHQFvjAQ07o7Z9bwsZXZ6rn9+e&#10;Xt0cXz4D+Xh9ent6ent7e3O+NgM8P3+oT8a1elZRun779PXVuxeXF8/evDjOtJNCMoSkEQiLxQhE&#10;Q9BJc9riEdYTiEd6yWTfO81VW/J2B7e3OmqPlh1FVZFbjpYtEEWyDVIn9JChCOSekKyejcdnd9na&#10;uNSsKCvN8lKealHNmi8cWvXJmTgcxlLQxDl/zGo0GnROTZLOqmTIIQUoumF/Xa0b94e83gGYP4g5&#10;syoko+EVdU4M2D7DsgVvSk5lLPnUfLGoQDtky7UyndCPRq3pFHfrrN4E614Ts5Ei2wQil2qdUfMo&#10;Wzq7rzegKzsQEKImqtFCYzmRXmlsL6dVI0+TB1RcCNERqAMrj06I+mwIvB1qy2bSaT19xtsqN0h+&#10;V8s3X//7f/0//5f/5T/+5U+/+4e//Plf/6e//P5Xv/ni5bvbh3qjUcuNcRmlUrPcXRXzrfnAR16L&#10;OXCzcrrami+r6Uqukjk6vq/lWgvZYDBv5yFxcDv7TGGQB9PIVecyIhi40SOaFS2bK6XhbE4lrMBk&#10;H/XOFJGJfAOyHam2ut15DjiO5XV3c9esPxzfKVPL8qQ8XchTEo29WMwYSnI9theBfh6skn2GprxR&#10;nysbd9lVKpUDaujHjUtXzGS2bjz5eGAzbu4ebOw+2Tcb/GJXLqcyyWVbWa2N5rX7TC1dVbSpRbvQ&#10;9wgO66cPVCH7k8/37MKquIJ4VqaK3tkAn0rsQSfp9W7zzt7+wc7m5oYRFDioDTiCfgfv5IRQMonL&#10;0qrsfk8o4ClKBVGUZkOsEjWdxjoE5BaH0C92u/IOuE1tcvZwPIHEC8TB4VUqlzumhQ7Hd6kNEP0J&#10;a8Ifd6rjIYBRfjYfn1yc3mVKlVEqNb47y6bnTMDl1wQ3DzaQyiCU1YTvalr2flLLdlVAo47Rjp/L&#10;ZbdumlxayJfNDYiSYDSqhi4BSvDIVgmdcW0ytp6V5ndq/Tqryxkz6hCgVqtxY28DCBbXajyOoFaT&#10;XBUl4N9qbV7pJy+XiItKd/SmHdBT6HZS3W6zxejWB/3RYR+yqscMGfBTPLsCHtMiv1oVB2Io7uDw&#10;6GhsQ+3s9vXLF9dHjUkz8/BQU84ABaBK89nAt1DUaq0iI6bkMu8M4D5Ldb1QbkMflspiCaEx79Tq&#10;RyVlu4OXYt0eLA3IO5sVHFry2OwPi/luSkJO18SjmnXnxHA98xGCmglHQhqI/xDbYwtihE5Kf/Tl&#10;9ARCq4F3SnWLrWo5jdVNFW3TaWukqNEUweYUJK7YXXZoRg6WWSAKgYcfVwMkLGbz/pOPh/s7Gwef&#10;Pu6Z1FE22R9024qcAvJ7pOyukiGBo+PZeMBpN5oTKp5XrX3q9FaLHVHqUDvjSdp3kirpUXs6Y8Jx&#10;IZDY2dz6CMTf3UjY1eFZ+X4CpTCguakgEoMZmMnJs9fHpXZe8sryhKbdtS3aTJpTbVvU5bb7ow59&#10;jLRazLb9+NvvPvvu249PPv/ww4fvfzg8fPLdT/72YXfDTE0sXIRddx14wus9fgavlayd7iyUy2nB&#10;fWhRIb16oJkdfo46CKPkyRiIcnHAOpnA+p3RXh+ypLDyzry4pRDWVArL9ACDoaDBZNk6sFG2jwh+&#10;uzY87HP6mGlr32KwByGnweqwZrCm9EYQaipuBGQHogG/zry1ZTbvmEFUIWmgQB24fZq4X59QhTV6&#10;LHywUZPFhMsHNEPJBzS9EA1iwwINBp1qt9VgwPfY3QExQv3/aoNVpdYZNy3r5kO9wY7frFa59ZGe&#10;JpLsIUt6olo1T5WnySErsLO8JM0Wo9LRyUO9pGhP59MREl4F4qijVAADM1BIaTI2pEl0y2qnXSmN&#10;x836/V2m8XD17PmXX3/9/Onbi8vjysBJTkGJTYgovRHCVKUjE2FZtXTSaMm85Kssn8poH3GBxb4K&#10;xzlqEN442H7y3WeHO3t7BzsHBzt7Hz/t7WxSOeHO5h4NlTx8srtps2w/3jO5eGdUlkuXsg2g8V02&#10;U2/S7jPZgp2+ffOcGqyeksv9u6evrjOK1pxcLMeK5XJcz0A700imKfR/UyGJYqrTkgDPboOO14TV&#10;29uJIB/XcHy8N+gu8r5iu1pVzqaTev3h9uri2fNvnl4d39zeXt8eP5zVzy+vzh/uz+qZ2nJZqsqm&#10;Z6cXV9TPdfry+ZuXV42upJwPkp5Qn+k7dH5OTc/b7wyEepGeSEUedy9eX5eWuRxggsrVcEmjSmky&#10;XqZWZP8lcC6QaY7zENVmFbQtkFbkqqVGZV5tlBRTeQfsBnS2Lw05gemHA8C/SJimBzg4pzbgEQma&#10;8ylluygWB/1QOBJmhxFHaECOlZBkXGjIMMNii3ZERt2UbCVCQdL2P3n4yVOV+7tsulqrUYcUucdh&#10;GWROjho0vzkNdG6P0hVFGhm9qqjf3N/d3N7X65Nce5pfRbSantYVGYZ5vd4R4APIpXFQkQg5R9Aw&#10;YrD7KEd+7/iIoYgWWd9mS/AiI7DSvFOhE4rszVf/+//z//F//a//x7//4z//6Zd//Ye//PXnWFWv&#10;T3Ffb+5KEDdntcxdVpGnRKMsINm2CGwVUJ+p/FwJXFzeHUPD5AtiYTXoThd5b7G46jNFQt2UPFfN&#10;i8iS1M3Znc6Rpb1dMVyYDRgGT0ocFCWvJHUppcyK0lzZnXlbjUYHWih7f3zfOLl6ezryziuNphKq&#10;2TuTIdHnGdxJMA0s4QArFUWxsJ7ULlv1e3G93e9yO8RBIRRfz4KgKtCD7/72/ZP9g62Dg8OP+/jo&#10;A5qftVDm0suFUtFa5CZ1etQdGfXn9HuegOXD5x+++8n//S8fTUGPtEKEykGgaANkVcD7UkGq27T3&#10;eHdjc2dnw+qO6exBh1MXIwXk8DAiYjqoC3KeUKQvyw/6YWihZFTtUnEBvxZagFiod7pIgfA1yKz0&#10;dlKM8FrOQYPVYgkdF/XzLOvQgUDp7QarNuxwRvsyEA/Gq2jenWUyWdC1Ze3s/LzRKfBWXVS/e7hj&#10;0FvNsWAQi51K1FzIYhqXGVHFOZCcYjpcYcIGoNfogeQ6PhpmPTwvUDFPKKpCHrRsHe4Z3BsbBj0y&#10;VZAG5KutNp0rgc+WMB1sWtWagDYqqHXqgMAWU92ZOOyHORq5qXdp/UYQFL2O+n7tCZNd61o7920a&#10;7UG1Rkw6giqNuJ46lO9SF9SgNS+SW0wAiTu58hbZfrd8/Pb5mxcnzUmTZuem2zOQtPZyNAUPVpaz&#10;k9aADRUkxJWX9m26M98K8C5byJW5TjelrE7qZ+N2JYvUOKqsvUxWAAcxKdBYa2igoW8mX0i+VY/j&#10;IpHIcDDAQimKoRAzmA2SYY1nSIQVLFKEWtFC7sdDBW8y3vMVVt1lOT2f1iaEzfPWcrkEX6w16qXS&#10;WXPUxUrzjjrtqQwsnXPEQ/g8ZOvrcBlNtm0kTGMiYd473DswByORaLKYX6Tm5WYFRFoSkxpnEM8H&#10;K5dPmKFmwcnWBXu2LTNRG5dWw1Ip6Sx735hUQLzxQGgOF6Tzk30QrGjSq2hkyi3ZrCj2Q1FeKAyK&#10;Xnnp5up4LF8VUtO5fLHoeguD9emaJBVoXibVj/uprpnK1zb3d3c/PSFXT5r68+Tjt3/4w2efP9rb&#10;2doxWQ1BmvdIPYGgYn6H0MOTSkqjSbndXlY6PZ0xwUd5AJcQcGr6EW00xAH+ohoHR/M9OFBhV6AP&#10;2S9PhgfkjtgPBdSB5GqQxKOWCrzbaNkhBucXPBGtS82FPVr3BjmsbcSCWi3t8ASdNN3FsrOD5WNP&#10;6Mn4iGolDTtbG5adRJSLGdzaEGRxIAyNoXL54714guoeAfIWayym52iPXeMIhCOaSCTgd+nVVNxk&#10;hazWOlSJeFGMqO1cVGdVQda7dXYDIN1oA72OGYyGINuPRkNRdXzo0caMLjDiPjgFu5oukNE6k/ub&#10;25NSpzNKkWl/pTZG2swtK7UyFgVEyjibwepVjJZ0MAllkXm4Ob6/Pzm+fff2+dfPLl+/vToqdbUG&#10;lQq/ybZpilnNLl6FaLccQKlVK7npzEtz5aEZ5F1pHWH4BFHaasMyiVlVWF0Bv3Fna2/3yQ8ftw8/&#10;fiLrdGjorYPNg73t7Y+P98x2LefJd9KlzNHNQxZa6eYe7ODl06vzo4fTq9PLpy8vbh/Ob06Ozs/r&#10;NRrNg0sutzu1ZnPcmcskmg6+WI6zNeRwST7v+sJqNxKbGvfcZIyp8Wy0hRaS/bptVT6fKxWls5vL&#10;d8D6dze3QCOo8+P7bC1zcnx8/nCWLdH5ZGtePbo5Pj8/uj++evvs9dU5OMMdQEJke71QXBugw4SA&#10;Vhv3iANvu9Qs1c9fvHp6+VACKZ5Cs9LsL/CeZo0OlQq9cCiuM9DcDyHs8YTDw1YtA6ECUr4kM81a&#10;broAonpFjQbCOKnp+YYC7+ew0vy6mJMZclgy7IDq++bTKQkFNqKJQsBycZaAAgAZ4NXaCDNrVZtn&#10;2XI11xmB+0MlQMKB8jQV0/RZfTKaKiDq50g+ndEUxAFPfVwpV9qt5boNqZPDxXRT1cb90f1ZdjJJ&#10;j+bdQY8s/bXOSNITwXVHQPo8AkMOe5EeG8ZnAcOmCSCaEA3hB9+1r/uzo8kQLlnMT9ujTuno3Vf/&#10;+L/+1//rv/6f//m//Ntf/v5n/9Pvfvb3v/j9z9+8uHzx5u1DtkZnGRXQgnm+u8Dy8a6HX87lbVB4&#10;qH65V8qP1uAtUgfjyguG4hvMU8lIOBwSZzLweKreZqjadZVPQYL6QKcZ6hvv95IrX0FqteTyeR6q&#10;ZyiS53y3NS63CYDuMw/XJ/c3D21vXjlpKhaDVI5MUbreZHjIeCJsTxDCSVEkcSaXp4qrwUxe5F1k&#10;o84LYEM87/cHolqXdXP30+FjpLddyN2tzQQ/XHlCvlS7Wq6OchVFp1I6OwI8l5ejTivv63sCid0P&#10;f/zJP/3kkZvnPbKBpiebKuWyfB7q3pfs9T28K2a17T3+uL11sPtph/bU/LQ5jCyrdzmjycIwFODC&#10;ET5a8PVXee8KWMauU4rGpYqH6Vhz0FW2pm3FpJ6pn9wcT/IetQrKQQ3hoNcHaQaF0wUFasQrwYcD&#10;TmegT24VslSuUc/eHZ9AP5ep4HvK0GQ0I/iz2R5L6IGWahU1T8USCb1fZ1p39Af0MShnu95ud6n9&#10;ap0BSUlNk0s8SciZEJvscS53IuY22xKmw12z3qG163TUmJjQuYDOCXfMtG8LUpmPR+NXe8Q+k1oU&#10;SRHzdpAHHR1px2hiWdCuD6qQWa0xZD7LAegCItqp1TqEodRdLOZzrzRtFUG+ZZKvvx5u60myLJiM&#10;WJw2b94+fX1TbzTO6jWizZ31zIF0RzkfYelD/oV6YmqeWoV7Ay+kxbSNm9cCu14q24pxM5ttZs/u&#10;s2WFAt8rk5Hrz7APgYV8pqFpXCFv3ufzMlGhD0Wa9JIjE6uJiAPa/xY8STo3FmWyQQ8imAeOeQre&#10;FcusGMY7raSVU/JpkKVaSuV8DnzKNRvj9LhKEkeuBK2We1d9jyZKRQNOatbl1Mi7gBLSoTqTyWC0&#10;GPW0n+LpDeQjUIjlghwCw5xaGxdo7qLJRONk9C4QyJjpYGfDYuXDmkBcYH3y0tXry9uznOQBPBk3&#10;LBtbux+3TbGghhFXyklj0prlZysmGeGFVSGZXCkzNzflrg+aIMnIutQZMiBzw1RqQN1FVNKgM21s&#10;mtwJ4+aOFbC09enx44+P33/aOnz//XefA6S3D3YsJrfeEVp5GU1UCCE567XA3NC6f3qRn+LuKn1B&#10;qz/OxcPUhhLuC06ew6KlkY3RqCbMxdx66h0QVnKlrJiSicNVn9yXIgwRVNFLlcgu6iPR0HkeIiQQ&#10;jTrse+8/PNoGw9UFHTwd/ajdJlLYppjaEXfGYna1E+vYZNnYsFldHO+yWlzhJKRTJBIK807O4aQz&#10;9ZjbtAH+suH2B/AshCgfD+Gp0jBJLSDebtt7sg3oNloSfo6Lmd2IBpfdaDZarZvbFlc05CR7PbWL&#10;ZwpCVODUPDR3kErFNVT8xoopMv3L1bL1o6NSdTzOdSrVpWI8rqap0nVSg7aBjG7eZ9tT5RI5PUeO&#10;nO3q5O6BOqJvzs9ffPX85cu3p8fH9emK5XRG0+b2JgixyxnE3dLbZYOibJ5T0kjrvAyLewrhsFjg&#10;lkU8EfJCHEgQm8QfB0lnwrK5c/j+8eGnj4e7uwcJ9+b+js1g2/708ePhltmtDvSkVmWSObo9KjeP&#10;ry6P7x9uTk+P7zONo6P60fX1yVlzUppMJiVys1d2Jo1sZZprTipKYC7ZchTBR0vN2pRhoK+6Bc5u&#10;txvIYVPt1pHdb2TazHW9RZmXvF6hKcv18+ubmxdvz8+OjzOTxt3RfWZCW+UPD/d1IGqbnIwnDyf3&#10;J9fn9yenr19e3zfuri+vjuvVrg8xgMxNTzEkRNiCd7FsXL549/rZ8+evXpze5abKaSoFBKyMSxOw&#10;h9xc5gVlJG9AO53H0QTsCEs9L7XKaNSZSyBMnXkeapfxMXFNwQfh1qdTahV0iBCM6ePSQNCEwsJq&#10;2porleD0LWqOBDhrXU5NiNXwSFV83GF3xYfdHLAgU06XyxV6lmvEpQHIFWUZ6NxejKrVzhzvUK62&#10;2grQsDSlncUs1VJQ889yvXcsV0ya6ZyCSFe+OBQcNPGPKjJDKx8bIju+ZFHupT5/aIgoMFKg7j8N&#10;jRNwIP0mYkEhhI/IgatGVrPuolW+u37113/73//z//E///u//fPv/vS7f/3zX37225/9/VevXj77&#10;6hVIWC6fn3fSZdxy+WI9khkKGDJWrlzIZHROUpwrSrXOYoUUJ/SYATTwsNBaePCpOVaiqerFIs2C&#10;TSbDvRWdC64n0YgQLLhEsTD0dhTt6QKJtd9f0YNXttptpaJ5fHlUOn9xkrmvt2feRaVWmRfkmdKy&#10;BX4QioZYSKGhJ4RczBSGfe+0tfCJs1ZlGlGr1DSoF3JP6wyq4xpOZd60WHae/PGP5ABs2jlw82xf&#10;Ex4s2gi2dG19+psB26lnqX57iciIBM0fv//jd09snCfKpryeYUq5nMq8xYIoDTwRZhilObV7T558&#10;3Nv/+Gh3f3dH5aSeDaczaI/p+WSRCQnhvkflkHwallpz+h7acBM8Ub3dIYTYfsErX3YgxiCF786P&#10;H2opj4qcMp1cwKEmGKVNSJXTZbQgJcVpxrIzgp+ZLqR5qVE/vnxxeQz6q1hOZ/1IQB3bOPy0baaO&#10;KVVQ7VSZzDHwc7NBlzAarQk9RyMj/NBmelUwiItcG9sFhGhY9KaKbA/5J8K7dH6tK2E8ePxxw84H&#10;rUa3MxDbMEDOGYwmk9GyZYgL0R7Ti/qdyWLBJ1+syKFHbQAAUXm4et164dRycawsskTRui0Wq5oG&#10;bqhjdm2yqxyBgCq90rIjeXPKQnIYikZ6vd5wGIqwjM83LObO3r19e3VCDei1pXJZosmluQmiUgls&#10;HKWoPWq4aMnIyFSCjIFqqXZGimouVymPaxNg88PJUbOSHpfKcxniWBwmoT05P65IE9HwgZW34MsX&#10;e30aURhK5eZklxsqzoo+H9NDGneqeQYPKYTvBcZyHga/hAjVStbutBb57lzGeEfK1GymzLWmEMCd&#10;TrtbZGYdotcgqrSVJvDraVXABb/KbTKbrZBi0Igxe8Kys5EI+v0udVI2k5cgumcDrP0ImEM4BJps&#10;tZHbk14fw6OCsDzYscaTggNkbLasX0DtHNfkw4AT6GwzA7MsdjUf8hWYFIJt7s3LBngmfMQnejzD&#10;bvn8upyiCXQBwSeTdRdeMZkszOTztR16XJUwm02beztGg3F/L8bzKtv2x4+7nx7tbu5++O7790+e&#10;PNnd2gCzCnLhvtgLxDVhQW9Vxfv0JhJt40vTaqUyHmliAEBQHo8QjbC4xbRL4+AdQiQQ0DitVp1L&#10;5bby/Zl8AUjreZgeD+0b6IHB9IZFJNhAoJcMJcUVHSuEhDjSQ+zjZ599u41fnQhCu/AcHzSYgV82&#10;uzMQ7vHWhMqvtm6C7JjW0yPivN2ojyZFrKB4j40DvyGB3dTVf2AzbR+6HRoNLiTOB8KCQ6UDUY7q&#10;THbdxuH7Jxvrfr8Nnd96sGF1gXyabBsW8+ae2T+caWIq/CA4mg9aJs7ztG9O5bXO6HqKdXGWn+aq&#10;AOM6tGGpVCHXB+ToXAWSGchcGQOga42HSXe2GEHFVGodahCtNu+OjgCPJ/dXb56/efb6GkLzPp1i&#10;/W7D5u6O1R2jEd8QTKyMKRRnKYjXIgRMsi/6Zot5V0Lu9uCzJGfd1IARxWTfV0QW9dDcsd29rb3D&#10;T4d7m9aE2WIxm8ybW/ub5g2anqlJzqqTGrJK4+zk+ur25OiuXgdoZh7O7+/uzs6OHia5apmKoXMd&#10;LN6lotNSLlt5JpwsFArUNAXBkE7nhXh41uksWK0/CL5PPi3xsBeBmC7lFgNkcob2o5YV4JeidnZz&#10;envycEamWdVKelLPUl3UONtoptvT9hJ/f/Tw7unbq4f7t98cZ5v189vj23fnJUVrEAI6E/XzeWUz&#10;WXfayVy9uHj77Kuf/+r5u4cGJHGbyhEVlRqxiYqc3GxCDlWM7LnXg9HjTj45W7dQKkdtAAJeqby3&#10;UJClvDTubEhd9FoVsjEnxANxSLmkJ8rzYls+m7bz0gKsGmsIgE07Xw6t36mmCkQB0tKnzGTLtUm5&#10;ChTulCfNyThdyY3ao+m8fH/fKHeWuapCKYd6WCqVbaqxJ3sGOdg6XW1lOZfLu/lUd5EqFlOt5Wgx&#10;YMPhXpLCg/CKZSMekQHX6idFH1BBwwV6fZZmIPjdaiBE1OG3b+zvuIWQAzotEVMLyNL5bktROvnm&#10;7//hz3/56+9/+bN//Y//+A9/IXT+u9988+rpy7cXV+eTUW4MEFMoW4pKZ+6dzeVkHS6jYbmDAVW9&#10;ZBs15Upcefgo22ekGRMKsz4xQIVBHgbiGMyMYUFfWAjHoeRdD9RfDVZ9IR4VIr2CrLVc0iCPQtJL&#10;RtqLtjK16Izrty9Oj85vb26uj5Q06kpRnQ6mVHeWmnc9VHLEDlah3srnm6UG0Aleb1HqzuV0YqKO&#10;IkKFuCNAqVdrNx7sb+5s//DZdx8eHW6aD3bsZDQ2aLWnnVqp1rjPphW5SunoBos5ixWWbucZzm20&#10;7W8lIHE8K3lKHMg7lXYe6FyQvOKwwCCl68z7iBC8tncPP225VVCcfg3ublAbkVI9BB4uIZ7sRXuD&#10;flQTwXWo/aDywSAUFllGyxQVxHf9+JwqKBTFiFpNdoNaLhAE3gUBdyo/qIUuoQqwBTEZifSL8pFi&#10;KV+0Srfvrt6dnpzd1cdtL5OM22M62+GBIabXBsi3NO5PJFT6hC4YpGMjFZS4X+10OJwqnXHD7XRZ&#10;jbR37Qh74uEBEuiw4C0ynoBfzTvUhr0nh1u2hN66tWlQ+WN08me07WxtH25Z1VHoOSQ+vVsdTQ5k&#10;KdyfgCeuciFa9GqVSx2EhvbHNXEtWIU7ZqfOU7UmwkFTxf06B+22pmSy1Dw3Gvha8iGVR4d8EjAy&#10;3CsUfUNNv3MPJMKzphF8zSoJkPYyV6kgCkbpnBxSLjKUpnPJJ3kRyKO0AmAPbO7kwGbT1XLj/Cjb&#10;qKc76ebaQVbZ9Q6GnnA4ruXIvY1asWbUHjWbzVJyqdBKt7wFRpSmI2ULWbAHUI1GQklquAqRjSJW&#10;1cor8yHA+4w3P4P0ZJPDvGIxZIrz5XRaGS/bHeWsQH9cc2OEImgDxwPQPJ6o06+2G0xmgzthNSFv&#10;QvJt7e5vbFhsiTgEkLc7y89TK4ZUZzQS4dRUDeVSO7S4lW7IbYM1hi9gEYRFJlKcPIC4ZTsDgfO7&#10;rTqdFXLcHw/1Qr2+Lz9tpbx49Z0udcS36hdmytrtZRlqOhLtJVkG7FgEByzKFt3BEHnJ77bsb23u&#10;bO3vGHT7T2zQ9xt7j5/s73168uj9h8/++O3HH95/2qeGHavOyfNxKnfm9fo4053nZymqXU/Naaui&#10;3R0in4QpsXIqHsHM2/V+TSiiEQQQGweePw2Ai4gFsJ71oCkyjfZzVAYfYlcDxsNzSQbXVRiynhB4&#10;UdBt3fn2+4/bABoXHwjQEVTQb92wGQ1QtL2IQ62OsoLTgC8kEkarXiNJbFhD25VRjoNKRrhodQm3&#10;wQRsd5u3fniUCERoqGxUiwXN2W1uxBT1bugTOwdmQ4wat1S8e8MUc6ptOwbrpk3nBonSxtduglQq&#10;uIJMJeIRBxdNhgO8luzXxVVRtmzWclhtxw+Z6ny2nvRJZbuV8ViJ9Zh5aDQb9UYNC6OaVnTGzTT4&#10;YzUNhMocnR+fvri4fL3eVX64myjmRTautm5ZYnrqb+sNB/ORjB2uVtSSXyBBGY+GVnOlrNDDFeBe&#10;97G6fGCwSXYgib5UUXDqde71YfTh9taGGRG6QVPmwcWtZqNb5Yj4cqV0uZRtZGiL7Z7MkBtn2ebZ&#10;Ef47Uz++atD5TLqiGLU7bXKmQwjIBr2oZ7gqQoAqF1SQ5Y3EI7Jqbu7zcJS1wCOh2xXHD81aZQmY&#10;pK0acTBrpcmWogOpfH7SKJUVyulU2amdZcrAy04pM6m0aMOevCFP3z59fZR58c3JhOq476+fvT0+&#10;aigLfabgQz7Nz6cLIJwie3x18frllz//6VeXx9c3jVo5B4m2zKXBhyblua8XTnr8rqDOFAMNJpNy&#10;lQvItaA2MKzNudeHoCUbz26rlScXfjEEjuVUxXR8JERd9UN8Qe3sy2erbsuL7wWP7UWgFkMaPGVy&#10;FY/F+JAkwzu0GqVlpTmuVpFmxhno5Vott5h5vanK/dFZE/BcqUI9kuJo0TFESk4GhaBYi1Gukv6x&#10;GxjQz0bCfWnayhfC5Ik2DAH3+2HB4xE84jDcYzycp1AgS+1Af9XvIUBjYJ00dUUd23+yFYt4/HZI&#10;LLc/2hsWBt7UdFm6fvXVV6/eXjz9zT/8z//4sz/95U9A51998c3Ld+9eX9zWy6XGBIplPk2Xym2v&#10;tIDQXdFM5dnMt5rN8Vjqlbwn3Nf4o/0kW1iFiGBHeCegCGhdINs/KAaEHPhByAdwTibBSX19DRJ4&#10;IOyD/la28JbJXiqXa0lFfKxpOXt2c3F5fX5yfXlxk25N8fShX5Wl5njUbc17fn0wOvQWWeTS/EIu&#10;9dm+OPDm5wuJoZbvsIf8k3miwFRQv3u4d/jDh+8///aHjzumTYtLw+CqO53pCDwye1cbKdud8dHN&#10;+clRJj1uNKvKWcip1bpc8QinWaXARHB7clBPxQKtKBGRG3WojAdEYne3tj49/rRl1SGt8pG1xSgr&#10;W4RVfppcFwL/9fQFGhqyttJUUV0qH4hAzXiBzor02fnD0cNdqcVEIaai1J7CQ0RrneogvhNoHrQ7&#10;I8OBNGCGg5Syo8i15anau8ubcxoceF9q+9iew2py2/Zsdruei/B8jwlxIIGqmIv36xOATspNkOQ0&#10;VcB4YHWShXAs6ND02DAwC5/Hu5CJYJk0o95w+Gh7x2KyWvY3Ena922i2QW4c7D7+dlfnAPBCGztc&#10;BrNbEFfeRVEQWAHUS59QOYHOkFAufyAO4ahz211uk8Ws0wpUki2EeKu67+3mvb5Bql1dDkSZxILM&#10;RpNFbzGJhChCMPQG6eNn3zx9e3mSLZXqd83Kco3NYKxTiBHFnIlzUWbtHpoHQ160FdTpTBXTinE9&#10;U1GkGzf3tWajnBs3jk7Iop2OntlQKEoog2zXY3xkcJ2aLmTzUdfbTitlIJTTXKXaaSunIseRh080&#10;zIoiUn88qvEkwVcHQ0YEvy2I1HcQ7qdy+RDry8/n0+VSPq12ZgVmyKSQfVqpfKo1H/TieKgMkxQQ&#10;6lCPNCwpZtk0AxI3tj4+oUPCzZg66AcvGwAvGVbjCKxrllRB3uHXagIqldNuA4DYXfaNLUPQERZD&#10;qoBsidRUXnqphcDuV7vdQepCYsMhrPT8Yt2RyKrs2rCPpqiPaldvm3KZGI8zhd5QAjh7QJJBpEhO&#10;83bTwSEuYv/w44Z199vdg/29re1HT7a2dn/47vNv//hP33764duPewc2t9tkcAWDcaQLh1MbLchp&#10;a1856nQ6ldKkVgVoMD2OFyIOALHOH+4PObuL96w7xzUBvyMk+O1ulyNC2YaGV/QjQhhZ1O+IepJQ&#10;MwgbkgpJlg1F4lwcP6EzH3z6/MP2/vaONRiPcsGYyaxXWzfMgMxwnxFcqkDSF/oRrhMGnT8kk4mr&#10;Qc/hoC2OeMChJbMQXcy6YUH42T59+MEd9UR4UtiqmIrXAZ3Vfo7T65x+t9lmJeeyhDqgAscJaC1b&#10;JtOOVctDHOr1uljMxYVDveQqNRv2QCUiQn/gG5LxGVmXDgvSslEaKZe1+tFZLl9gBvmW3CuTtxXj&#10;8WIlW9aP7+pnjcm4AjWZrlYm+M9Jc1zLNCaQzw9XkM2Xb19f3h5la2ks3RmjCSZ0TgcZpUspZa0h&#10;o3Fl4KkFBswAoSgkwVzFUFLyhSKRQldiivkZAt0nrXxeH50F9Tl3Avr78Q+P1sPHdqw0pg0sL2HU&#10;8+FBDkp+nM4pp9Vsc0zTpCal0rhaOzo/ejh/9/Z83CEQqSrlQOVid96ap2hgCrCtC4ykgrcfG2mm&#10;ne5gJoX9blUSalk+VZbPxu32Ugl6W0jG4yxTkI0qAFBFaQJ5WSb/BVDmXDU9HueoE6pWbS/m1AWs&#10;oNHRJ1cP9euLB8Tn3dn99ZtXlxcX2WkLETiXyUmNd/ED2bubi9evn755/ubq9uXLm7vsONdaTJcI&#10;8lKtOpV6ghBHSnWBuDmAYQGNU61JrrwpmS8ZSQJs++EhIFEs5lPe1XqWS4TziFDHgkDUu1AcDLH4&#10;hN5wyEiyFVnFk+s1G6bGwDALHqgKBlZySGE6k6jRNhzW+5RGm5TGpUyaClekTuOuPkkDnUlMd9LV&#10;JRkTKhW5kTyfB+Ar2yT2FS3ZDBBE3lPacGqOiwlHI6zoKxaRT5I0PKvHJhGiAQ5gGHc6A6CroTDv&#10;JjeCUF/jdDg39uxxTwSp1WrQ87xTpQ4P5EtF7f744QxE4ezqN7/7h7/+7C9/+dPP/u7nX3/x9Oqa&#10;WmzL41qupWzl86MqcEoGQi2xwyKQK1UczJEule3pLBld7wZpOPzmPmKTfL7ZAXndh/G1Hgh1MsRx&#10;nh6Z8SAbSrMiDSoIR3q+og/3zMMHeU9xrpSLfe+0Q0Ze97enpzfn11fX1xc3VflC3mqBTkE1jZRd&#10;X9gVc7CkZBnvFHJk2AvhDfPyhZfx0ANhI/zaZsjhQMKMHb7/4fM//vG77z+8/7hpNVmRQTyR/mLU&#10;yeXakOQItVbt7uiojoWEtVxpI9+yHg81fiZ9ytGCRiulvPnuzEcjMOi4hCNrQNvW/t7hx93dH94f&#10;bhp0Oj25uar8QKSBJAT91He+mq0E2i/V+qm7nHfS8QNoCx7QMN9ZjnLpyaQC/afI0zgVmsRMWkpv&#10;dzmoRsHp0iP1BAMhsSitVrL8+rBfuWze3tw3JrTfkx7NoEbcP07HN8a0AhWxMyFXjMY46t0mIxSF&#10;wRDDlfmJbvJ4P70dLxcH0jgo0viwYl5OQOOJcuAwm+TqSyLDrrfHrEZIDqPVvPXx/W7MEQ641Bzn&#10;cKg3dvyeEDMDGepxdr+GD2odTjCJeFxLtU3BIA1PNZoTOgPkt0vliAfUbg40ILWQeaVUpTIjEydI&#10;hrXHpCD4VXHWt6g06+9+/SvwwuM7PPPs3d2knB43M9kyDUbrVKstKcyFCwslVtxK2RV9UKvdbmox&#10;IumqrNToZAoM/g7C++j85D5ToxQ4EIGAyODQxVBp5D1NeJbvyrzzUatbJGPuzmg+ky8XIlX3Crgj&#10;qxVLQzxZCBkkpoHklXxivzec5SWRLSpl6/mV8pasWJSXanLvgJoyR2CUINWpYl8DEoCVTg72wdh6&#10;hohDZ3BbLRu2nd2PTw73Pj1+vGvU6398miJZk4UDIIAql1OrD8YdervKnrAcmN2mnY8/PN5PaD0s&#10;aGzSm8/LQKF6UcQo8oc/EGKp+JkZdNudlnyeZ8IaIbzeep7Ny+++Oa7MWI2mJ3qRIFZsuNDNz6gU&#10;rxBe74c++vz9k/cgqHg92sXCfXK4tf/p8bfffvjJf3i//fj9p729TV1w7eHVH0ZAbFlpVGuUpotl&#10;dZx5uHr78l1GuSI/Hb3fD70PNimw/QCtd09Y4IjeqQGZfp2L7HN4vZ3HckSYx9Uxa8wZLkheppdM&#10;sh4o1LDaFdRyTleCWvsOH337+bdUqIlFCsmrcumMZjci1x9NAp0dnmRUb9vatFnMbr+nF9X0VmSz&#10;C4JHcj0a4GjXwXCwYzaa9598+9EVprGeWp7z26lvw4klH42oaaa0bW/HHfS7bfp4gIsLHo3Ldvhp&#10;Uy94wN80nFrvBDujcR7SyhPnw4Wk0BOxQjmXK6rRcr0hsxhXwOmK3XG9tuzKAGReZtVtKyqV9rw6&#10;KU0a9QygUFEdQzJPGmcZBGd5XD+C1Jpkjq7fXbx9+eLy6rg5zoI6LqRhiBppi63qCODWuJPxNJQ1&#10;DPbSBxPkeE2o1xeZUI9hAB5DfFgflkB/iGw5GKwYX0reHXJcwKmz7B1uJdyWnQ0rOS+B+rsNeq7n&#10;7axHpKe8Umtc6SiI35WhQ9N3D3dH56fv7mmcYS6dXs6BYkDdObLqdLTsSnkk1/libSdBLXTt9oD1&#10;DaI6s51JpcBkK7VJB8w4hcDqh51OoZfE9eMXVMc1/Ls9qpYhyJctsNcK7TUrwHzl00pFCQyG4p6c&#10;0+yNo7sTmtp0++Lt66evjmvNs/t6pd1Ren1euaKGIH64fPHi7ctXry4uvvnm4va8nsZbjEbtytrD&#10;ETrOSRPz7PZgIBzXxsNCJFkYFHFHPAENS2bZnh4VfXolcdinV0hgZgVqi0L4D3ELWSGqQUz1VpIX&#10;dxN6FZqWpZbQgCcpQIk52O4SL6pDw0dRlGvkkAkkLqcnZ6WpTPIucs16fQLpgG/JITEhf6RkIPwj&#10;ZZ4cWrzzBSRAa9T1+Xz9cECLhOoc0FFTSIMrRTYRoeAZOnQDwRJZgVdHQ+AbWOEsKKVO7wjE2UIE&#10;gJUwObEuHSqD1a3i1Xa3XRhAHKabTZrj3JncfvHXn/32T3/52W9/+9ff//rLZ5enp8dnNMqpo5QD&#10;IlrLFu1qyxbFHpPHH1JIdfNiYTWQfMmoOugMaDh/kJhzMs4HokIf0JJECDgc4SQb8mj4ANvTAKoC&#10;4f6q6Fvh4qlvIQksjPoT5qBHhCwvDAfyCrJ04+zh+Pb6+vb25uqLZ6UpWX23p10QgfY0JfX9+jgZ&#10;I/T7RfCCJMQ5FHiqm5IK+Py0Y+HX6WkzGfjMubYevSfl/P6Hx4ebRqtb7YjHOQ9ybbs9T3Xl+dmi&#10;Uz/GyjmrN7Kl9HI6pdasQnEmSflWugIIyE1lg1kXeRrXTv5YPDkcJCw7+x9/eHL4BNoZiSam1jrt&#10;BhXQuz/U4Nc6uZ5P5ouAviFlR6mSlBKsQ4OUhQQqby87lVq2qVA0msoiC16DVxBwDFzVIbNFOL8+&#10;5k64XXwYab9Ax7MMOGaldnZ8Uq9VyuN0Ja2Yevtxl+lg02jZNKqi7LAfColJ3gU9YI8ZLTYTXla3&#10;zq0LgnVGA9DvSHvBmNsf17CyfGHIrCSimiCSWO9qu3Hn8OPh9o5BDcUdMxhcWBm6hGX/01aMjzjI&#10;SMwZcJgPXHFNqEAFVbzOKXBqp0OLx01d1sRP1Dqq3tap/QmTPehS+ZGpXZ5UXupOuzMpX63mQZ0E&#10;AJR30A9rPCEtxJF3eXZyf/X1b968fHEMhjQpZ+4yk1opQ0bttH2kSJeXBWCOBD4YLuRaBWY1Qybp&#10;QoqPq/JpOVtvlseTu+PzewD70RkI1rpwuyiGOS5O5yaRcNjjGc5SeAGtZHJlSy5JCyUNLJdNK8tU&#10;geCZ5r0WwLcDkWERi9kHcJ7NikzPM0zJ876kbwESOhDFvJxsG0rNTmuuJJY4XeQHK2k284U8wwHN&#10;bk2S9ZULqy7gUOl01Gpvwx3cO/j44bPP9yzgUIgM5DeaYBLXOji/2gESGeCoRU9n27NYtx5/+/mH&#10;jxY95+l7HFHkn1XBR6fLDppqxGv6yXBfkoqzxUjRns/z4tp5rSdKyB3V62fXNW/I4/Ewa848ZFf5&#10;meTNz+VSP+Ay7kAmf/bdH//pP/ynf/nJ3z579PHxR2qh/vjkyaNv//iT97vkSQJ09msDlPTAU6Ke&#10;1XzycHy2VJbrx5fPvvzVr5/ft1aIX6ox1AGDuUA83Ivy1CvsocK6AGgaH+XB/qwmvV+n40EcQBcF&#10;3m6wO9hiStaP9Pr4UPFkRAW+6AgaNg5s5v2Pj99/9v2nLYsxYQ/6/VqnCytPp8dLG46qeUEIqIw7&#10;+wcbFlPC3/P4yeSsvewWkp4A+KYmSqNOne6tHZPJBqaxp6ZG7aiWj3NO1drMNpbQxlUxvctu3D8w&#10;qLR2o95B1kyaQND08ckG7SXS9ooTCZ8WSShZGAoOZy+/QogmWY3WpYoG7P6hyHo7OWXeNyzkGk3o&#10;PZks5S34UspqpaqolrIVYEt53Kx1cuW0ojzJZqnZOD3OHB0flcaTxtHp69cvLi6vzifpZqZUbXmH&#10;dOSQkleaaUUtUz+TmWIOqkJOFghpeC4MlGHxAYPasIbXQG716MK8IGM0hMcnQSUMirO5nKEuELVT&#10;ZTUaDAmd3moBIY6K3Vy5lksNCtByADXiC5UyCGymni2Xzs4yFWUH+JIG4I3kAxlNFkJa7VBdWLfd&#10;XshmXu9ALBQBMq2VEOUNGxuJuLhYVspAecVcRie65IqObMJK7SqhWHXSzMnzi9y4VhorfQWJhgQC&#10;njsViMwcIYa8s2yX62dnZ3f39/X60fnxyd3xi5dru+f7M2oML5NBdAX/f3b14u2zb55/8c03b569&#10;ePHypgzxlGtPc2N8x3Ql+OnYRB2IQ9+wfY/HlwKVyDPrseEOv18AIsYFllmRl2OyNxyshr71CTS0&#10;R7hf8DGAc03c4ejnF90ipNywr9EAidQJF0QRqLFdQ2Oo5COabkF1T0oq1VZUq3SYfpelE91ms9Q4&#10;K+WU8i409jw/mE2ncnlK7A3y1M1Pw2MIeEEXCr4V64+59CYdO/AN6cFSRQFLdsEgqFAmwyQAinMF&#10;eoLDDzW77iWnWTx9X4hXq/1+fVDwAA0NOhfygjYiSoVCd1mtjvAcxg9vfvqz3/35d3/65S/++qe/&#10;/uLLV29f06H+XalaKy0KPhm0pHcliqtBgZF1qrm511cga0LoQbCRXjyopR1lp1obDjuRnqmpBX/R&#10;GyYpcDROf9RDYyscfrUW+hqorHHEh/04uejqVboYH2IZ2bwrm6WUuUoTavb+/Ori+vzm6uVlaUmj&#10;MuSz1QBrKJXy9aL4NOSFmvTlpSHL9leyxaKLBOnzrnAloNDg0ORsvZ5ts7m9t3mwvUuOeGZjjAtH&#10;45pewUdrXp5CmNWoAYLqG6HbFNTbSnSyO+/OsbypBmkN2NRR5fXRbBwCdwevSph3Hn//w+7m5pNH&#10;e1tkoqk3buqiQjQKweaJBKCiWWR+AmOkOyHqMlitBp3TqeJD3na7VW1m6je3jVKmvACU+KlZAALJ&#10;rtPFdC6tQLXYeihflSMJWMDzE7DE5s27u/Pr4/p4vZpLpfJIluTdGxaD0agSVl6RjvfYUFRl17tc&#10;0NQWi83qjsViUDtUaaZzqV26oNq6aXVpwwOIWYn8pgc+X4EBqFBh+972/t62zeWK6SCydXYV2AI1&#10;nOi1ca3dFbTH/LzdHXTE8ThXkFc0EBeI7KSwUSGvuvxOtT7mpIrKQJDOEWl3JqZlpgupCzLfnY5a&#10;ZHONHy4C+8gPthcSZ/NlutS8P3396tmL82yjkR4tsdDG41q1NW3hrrfby1pNDrXpGUpSIQ86LvOl&#10;OmNwWOVy0shkJw2agF/JnD/cNZCCKpXGGVmp5WfeJHlMDj0a/KTI+LryFA3PyEM0KxfQ8fL5dK7M&#10;pceKuRerVwM9tR5ZBJrH+IoiHQVCQ9PFghZB6Mjmynl+RdV809RCQT7LzUwjW8Z7+YY+2SK1GhZm&#10;bYhx0cPZjbqgC49Rb8e929g0BA37O5ZP3z56/PmH3a0ts4rnBFb0AfiRLeLRsMavDlAzh0tntZnM&#10;u99++GF705xw8cg0w2RxLiPTQRr05sF3g+0LoUJ+LiumphQl+WKIECoQWuXly7vTu6oEVRDCTylG&#10;siI5Dvhwm6F4JNZv/vTo8Wf//b/99//03/6//5//9re/ffcY8fDpycdPh4DHzz//Yd+ysblji6mC&#10;AZaKlKTVMCl2s6cX183S0euf//Lnv/nqV1+egcYWPH69Oqij+kc/FgJALQIhOBSiHnwe+hj6BBih&#10;Xq1XRT1hD0QgG3dwQhIx6/NEwxT4DmqDpBFdBvPmzv6T9+9/ePRxf8NIgxATMXBTrNME0CaojXN8&#10;yCe4d3b3DrY2Ynqrm4+C2EndUU5e9PVdFiv1jvJcgNMdbCTs4DbbG9oQtYJRrUGYs9v1NN3TmjAC&#10;tYJ2KBEXHS+qnGTZjSezubNpgsAmbwC1H+9E+1aOIROJRoptWSgaj0Sc9FcqNyebsb4WDe1JyRTZ&#10;2tLbD/Vn8vki3yLQqlU6EFzLVqdZa7crSBblaq6aLtMre36SmTQbR9cXV7fvLm/OxlBkjWZ7FYj3&#10;i3gsyDG5Sq2ZkZkTai6qiYYBxHGkTHwkvDi/W8/hblEOCYfZgSyPJwoQ8M26WLrKZRULt9APsSLL&#10;6w3WhF7t0jvCkZ5sBJVbXXixYEeddkuRXrba+C1ZMtVGwhiP5Llxe9FJp6kVdlrJyedgqaMl2WwR&#10;bYU+XzFMQcp7C2HoNvOmxe1gvfRBQUQ69BuHbFSrVmvjIV93ThYAbUWVBtatP8y8zxa8EN4A6FGa&#10;NDXeON9VUkNSNtNsNhq1Wv0BLPro3YvLd6fH1BadrdUy2XFFUSnVamfX7y5fP33+1ddfPX/67uL5&#10;26O7o2x1hI+aWy6nq4jTbjXo/WDcQm+QGqy65Ks9S/bAacIAubAYdiDhMjPZagh0ZoqISDre8QwZ&#10;oDP1PgcETTQaHszl+aIYglTUaEIR3uVWrccbuO3xPvSlBC4rQ2aADlS2l+VSbTwuV8cZ8Kjq5L4x&#10;yWbSnY4SYm4+TQ2QCqbTruihzaxhn6U5MMhSSZosLfaAziq9k6oXsGiHVP8V12g4LkzlWKv16BhO&#10;xZMBvIrooiaC8MY39mhSkpaP6YSexhlz2/V2d4yDsGCSXtzsOcjW5Ob57//yz//2u7/+3d/99re/&#10;/NXzZyB+pyf39XFuXJoW89MlZbdB0ZvP50elmkK5yIOisBGkwrg/0IsiaBEyWp3bwekTbruTzB6E&#10;eIhK6Mh3Jgi6GvZAc+lBtAUhGudVao3AaYNus5vmESA7Frst5WLeUSgmD+cnR/c3727Pr99d3DaJ&#10;x+RaXS8WUEHWXfXCHtFHFp59kaYus0wRmSjlLUrIWb0IWRZF4w6tWgW1qNfFzNtbRvPBwc7GBkLd&#10;oNVoIiHQqyQjQWfIFU2qcDw9vXx3e5Sp0R5NLl1TYIktwQyr1dpYMcLDkuOzU285meWDfcfBboyU&#10;dXc3dx6//7S9a4HYNB0kaLA8TWChayBKhLy/RmcNpzcCME2xmEElSKP2tNpsZo5v7zKNctc31NDU&#10;NB0dIMXcwEY/5JRaq0oYrSrNiiZmRbkoy4ipcv3h+Pgey7mSHk/OziYdWc/pNhn0KnUcZAOJmUWE&#10;Cn4V9TYBGaiTM2Fw29X07gB9KgPUUSG4nSvIyOYxPxsMgNBQjQGHOmbe2js4ODDZsVZVLrs74fKv&#10;4ZkmvPNIYwlDkJQTsnLUwySjAbIpRmZT4/667TyvCmp5aEYB2VHQOGlWJZXsuDhxOpelUlJxQaKV&#10;CZFJptcr63apH/bH8RiVSeP+9Nmzi/NGdkIhTbvVEwVNtaNRSfJlLgUCwSZ91P5cBnmdLsuT6hIP&#10;5+78/I5GZ5RKmfsjqrkfL2luU6myBHj1OaCZ6IlGekNR9EEJp9rT1LxN1RwpkAMkkU4ZKWQEZE2G&#10;aUEkGVDt/nC4kmh48XoHBtHNgv+tirKWogNuUZCUHVxQZUyDMRqNUrWdKmARTecDRvS2lHIQJDpV&#10;pModayJhIE/hmN99sAllt7/16P3u/vaWKaHzC0kwgmEBDysSFjiOrD9A4GNWo3nr4+NPOyar2x50&#10;eEAPZMoFdPHMu2IQ4KB5uEIQDWWX2srmedlc5uEgWZ3RXkFa1O4blXwBN6o/WHSW08WMoXLjdeuj&#10;vBjW7T5+/Nn//f/6v//pj//9//1Pf/yXvz0GETvc/VE9v//20cG6Z8mY0MehnIuybmqVLMiz1xfv&#10;Ho5uXv76519+8+qbZ5n5orsCOgdVbh0eux+6OQI2SAkwRMc1FNYqvcFsJeszfzQC6pGkIfYgPkWZ&#10;txBZj8fgOVDXCGDcTeMrP3373Yf3jw8PwCJ1bqMZP4qkpiPHbKBzIMAsRKdxx2TY2HTrbCYa8eSB&#10;JKi1paLI69SOKO0McrzdbE7o7Aaz2e1Y25zhpkYEOsV2J0wWm81mDWrJmjZIgwtVKkgTg81itrqx&#10;sBPUAOh2q/ho1OnSx6z6sCdAuLOCmBE0KrfeFUvoovl8X8yTDXZemkINynxDMd9CFmynQSLHHZpc&#10;CoRLV9pLsrcmLAHrK1dH1bujzATs8fjm9vrF65s6WXI/3FW80Ti7ks1mKYAslfnKVMGget2WJgh6&#10;i9FgMzkdbpoAgtTFOzguOiwyyUExSQ5zgmc1bUPXKRSpImCvA+46LYaDLmgdZtbtFqX2uEQOo9Qj&#10;mlt058vOwjvrLpEsshmQ1vFEoayOp15EVqu7WLck4l/rxoNVobioVuUzrwRaxyQDtD+ioh00ge0V&#10;c+SCpqiVO3KvxMSD+mCAZsaQp08xL5N8YNuDlShNU8O+j+wtlJ3RSDFulnJLRWcqnyom1H2WhqBY&#10;LhE4d/cn16dkXXJH4FypjsfVnGKMeLo/Pj4/v3329W++/vrZ8e03X33x1denFZCiNnRRfhiJB81W&#10;rVav9wviotOhmk7qFqRdBlBDFmsQ+OZZdRQzsQ+KjUBkCyFgTgjMlukLwBkoRYiBlmwFbUsSQvBw&#10;MTsfj0YiDpVLpXKIxT4j8zI+wIi8ncNFTep4NRU5PNR0DfeV9lVHtbGcZkssaebGFOCREiHYC/0w&#10;65UVmVCICixoKrRWzSdXhR6HnEivdZ0i74hEOEEkC2EymA2quXjQrgbsBTwiQigcIJrgVgUTdk8y&#10;DpwGvzfb/Ey3JTFFABuSl2Jy8vbX//Dv/+Uvv//dv/0FyvnZ66ubh4eTRrozAlx1KmARtZpiOaL9&#10;hhLSE74wgqrwqJ1hzurWOrRBu17F8wazXmUwGWnhe3oaPhp2/I/yYc5BA/45tZ1yOUiYU2c1ujzD&#10;fiCmigoRlowkBkrFSJFtNLN3p0+vG2BbN5cv3h03xorxXaOCFeQTIRUGSG0sMijuBTmS0dyC1coL&#10;ZT2fF1cFVhNhqeYTIKPDK5bYfPT4YGdrx2K2bT/e3TCow4xYTM0A6r7FSFEu1c8vXoLhHp883N+d&#10;nWHZZDJn9TSNBivnOlSfpJyTx0xOMaKf6SdDUT4Q8Zts5p3tw08fnzx6gly3EVOpEhuGoJ8qVta6&#10;GewgqFdDYUCaRWjv2GqjDgijjk8iNEedTnXSyGbuJnKGDGb9gE4oBzf0tR/Pzq91+O22HVVSNl94&#10;h70kPmu/IMvd3Tdq6dqkoqjVj0/Kiz7vpjYYfNpwnNP0mKFA7ICnvtDNnQ2rzq6zUtezPhbTBXm/&#10;3m2EmNMZbTYXk0otkHHogEqWL4B98nwwsbV9YHbTlCA9VXxDzDv9UHQ7O6AcTpXd7fZrE5AsPOcM&#10;hCIODRtwOahZRxf0B/2cI0gdosNiktfrOI0a8AS5TofVSeg8r8is8nOgcz+Ob0mloASSmqFUwKPz&#10;5aky8ujq2cur24dsuVaqURn2/V1J2epUAbPdWXGVHMpHoGWzqaJUbVUyue60vViks6Xsye31Ua1S&#10;rt/cNY9uj+9q1Vy6cdZMjzppxTxJk4F/7BPoUUU2K42Ui1FVKe9UlYDn+RJrl7oaF+JwSHscQmgl&#10;ajS0N+ZLtfJiBEEvMnEybR4yg5RSUVHMaU+nLZ8jY1TAp9PlcXlaZFhWlM/FXn8FAiAC0KN+l91u&#10;1yUslkSCkr/VcrBjsZFPtMmyadnc37IYXNqoJuJLFfvhKKSAp9/vQXc69EarwWDc2d80r21tuFDB&#10;m1os5PN5HjSGyqCTDBXvdOlLuAhFayH3ejgq14tyvCC2m41Ji2aqFmYy3KlRvi+IeVkql0Z2k0TH&#10;zuNvP/vJf//v3x0e7Hz69g+fPf747WPaWf7h/aNvPzwhH6qdjc2tDZ0wk5ENm1wMSaPa2fEp9cuc&#10;nDzcXF2dl9qLYohXYX1YqbSQg3bWCP1CSEPbwOD/1LAAjFtvgqkdDqfe5Yj0VwOWo5m60iriIAAK&#10;CU6oQ06rt+3u7n569N0fv/v8w+Mti5mKJMybVn3QZbCqSONqI5HoajRasHyAc2/i2oxcWKPVc77K&#10;Q0UqFAbebl4U1C5wQ/t6LqTbhfwXYRgBz62v0Ud9mphKGzOTdiZ01qk1vNuyqXPwap11wxIDrfQH&#10;9aYtYzBm0geSfS4YcLgTfqfKqUGa1MbDnqgr4U6YaVNqIIqrotc3TPYLPnEwqq6tHNstmlVFyhkv&#10;5HKlslOpge0paE+3XEqPutNJozRGmN5njl+/eXV6hPt4fH2cGdEklEJhlZ9289P2fCGL05EXTalx&#10;OnVYJpubMb3JYjbo9HbcCKTu5CrpSfY4npoCgM5KGvSoTM2mgHaswFy3AEbeS6borLc1yq2/WAYK&#10;VrryNpSefEEDJQDamSb+mWDBT/OLaWsu63aqufZ0hMvNi0UviHJXoVjMQAaLZFacAI/XuRMJF2gK&#10;06JA7JRz07zkXWn8QZ4dshCFnnA4Cd2YhOoEfSx2ZWCvxeJsoVwCO5e12rKtwG+YK7I1xdpcraJI&#10;N+t3Rw/nx2QsdvJwRLYNiCJAyTjToCnEZ/fHL7/85s2Xb07fffXTn/7+F6+bFcUSH6ElZzysEPQL&#10;kWgkWZiN8BO5UauL/JEMUQ3wEIjLsFQRM1rmwa2pQQiQB9HBIQf0C4W1sSHXG8hb09mKuns95JlJ&#10;YwUQf6EoBIfTsZoxjJfG0eZlYF4TXNSEEPnHjXcwDPyjULZy64rtZRvADGiWLbrMWj33mcEA4hkU&#10;ClQBSplTcwNZwePQ8pQOILtcaqcTyMc7PD3a2CV3OpWW9j0MMT+un0pSeZWO3PzsRrfGE1Dr7EG9&#10;dWNDzciX8pk08JGVmqJ89u6Lv//Xf//T7//5v/zl5188ffHu+hgKdpJDSgKO1cZV6MkarhxkrH5f&#10;bzYn40p6NIj4tWGHESyV19msOpXevGMGBhgTbr2fi2oRONogBFbQqXUioGinH/Rab3cBPROmzQR1&#10;ENtVgSjF+XBYbKfT40ymWSvdfvH6rtGoH129fnF9VkPSnuRy1bmPEYHOoQA5Xg3XBdShgjgs+Jih&#10;NCv4FqlkKNkLh5KeOI974tIbjAarbf/xOgNtbdj2Pu1YdVoW6l8mMWxITOXAK4+uX7+8vL6+eTi5&#10;OX54OD8/uTs7P26WG2eTamuKtQbZl5/laULvoC/S0I2wJuJxxMC9LRAATx4/+bS9b3Hb9QlbAqKR&#10;56lmxhPh1cgKejUPIhUQOHLoN5pNBoNVx7PexZwKk0vZZuYhMxeR0V0qMgBBWo9BiDrUQSfvcKpM&#10;m34R8mcB8cQUfEVJGp2dlSrVyVmzdH980silCtGYNaYOePBpIdMjLBuHQtFEAyrjBu3c+YP2hNUA&#10;1IcmR/pR6QwbBzE1AUeckcnnP5ray2aiJ+5w0Kzo/a0NQwzaWY+fMyR0tO/gNgHQITj06/Nkq8Wo&#10;g16JYikJfcEZBUrrkRdBJag+x+/orULaoIp3rFedLhaMBpyRAZ2U+aCS5SkfG2G93a5sMPD1BNFb&#10;AMcVJWW6efbw7s3b2+vTuxpkc6lcq59latVqudJpLWgGbISdVzstWWqUrlWWpaPyvJ1rTSul2uTs&#10;6OFsMh5n77LjxhFgWZEuNYiQp0tlrMkwi6w1JEddZsj2WEk5Bci2yE9gJPPOO0hU+B3lVnFAmz/R&#10;eEQcxjXMyleczUd5JiQInkKBchALhS9fVjvTRVfeWi7n8061OoZM71TK6XaeHLlmRRZSmA7wgaCU&#10;2mK6hNFCJdBGt9tqgn6j83+9zmo2b+7u7myYgc+COJsN2CjvCPfFYQgUQnAAaFx6q80UIyMxLa9h&#10;V8XZctJML3xUotYf4jIUTTp6UVBuAkSnBj3ORSssaNf28tVGvSMrDEWfVxp0R1Pv0NP3SV1FeTkH&#10;w/HobXu7uz98/+TA6jYdfPp0sLNH7XN45LuPH+1tkOHUwabFGgxLEjjAYi6T5opy9uHm+viujE8M&#10;mYgEnfJFqSLfZnC7g4EACGo4xBQ8VFFF4zgdiGpVUGd1u81mvTOI9RLUBog30qjIfl/gtA6Nh41o&#10;/eQ1q9s43D189P3f/uknf/zuh71Ni2XDlDBvuIMqeyIRpJ4FXoiEi8vOdCVoOMOmVafXhlhBq3cw&#10;ubvcKtmX5rmlNwQGQCPZYlajVYeI0cYZMUIDAcNOdiHygbjeqnPFYkiM/iDHhp0GciCLWU0mgwti&#10;Wq2KIU25LXs2fTTsdDk4pEutn6y6HSA80YCa/IDcTk2oLyLLeDR430GxUGxXcyM5GNJ0VAVvX0Kz&#10;KGq0W9NpNrGgFNSwVFV0RtPUtJSZ1Gp3p+dnRzcvXp6e35xevri4Bbf09dlkX5TyRV+3O4zIiLAg&#10;PepcdjrbciXMmxtGAxZNAn/Q62kOP6ib0xXUJH2rPoQJJFtepiRTjLkiXVXOikU665hXq9VaWT7L&#10;L1qjpaKWuRsryfO71hyXJ0CaCplu05jnEpCTii4gNjq5Vr41HitSBSnvWyEfLMCEBwCoKG5OUA/O&#10;YzToVNpoXzYaV0aj9ox2blbhAOdBog1ro0OWKqJZT28wk0DoEOVSXvKl2m3o2plsWVWSVbJymiuR&#10;dq7V0mXaRzhHdj25vbwik+4HqCCqbs8AUNK1bD3TvD99+urd1asvnn3z81/8+ldfvj1vrv1AxopB&#10;sogk2B/Mc+lOq1pK56rVpRxI0A9z0KC9AQ3AGDKp+ayI/xh4RSEQCBWKRVYj0MQbmVw+8+iD4QIN&#10;vpVm3iEr+gZJh98JFihEIkK4UOyFvF1SKvlUCv9Mx8gmHapAxk1ddiCdq8rcOJ1ry72pcqNZbudX&#10;g1Q3XyysyDiUGRZkXhpVqhGwyqMhD41pcaykZDiiiftjCfBEqhEAjYjwflpbEC1BnQpYmLDs7pq0&#10;BYlJ9qJangvq1OTWbw5ynDqh06qQRJyMvJNDmpEGw2Ku0plcv37zyz//6a//+m8/++nXr65urk9P&#10;T7Jl0IdxGQSoCsVHGF3Bzbw/OT4/AxvLlFfROHkF4Sq0psONhGljZ2t7e8ecMNjMFB9Gg52LBt14&#10;0loXOUq5kfhBeI0utcFsSJjcnBB16nQgkH7yR8+PaD2RT97RF69O7ybjyfGLZxdnoKUdJbSEzAeK&#10;k/KFVbGgZkVmhoFgVAQ6r4bDWWpQKDIcNFyPkp2TD7qcatOOzbK3u4fsY9l7tLu5YbNr8UuKXvwo&#10;C1o1UyDFX1+8fX19e3F5fnx1Da1wfn50d3JebzbqE0UX4YBYxNrzQrLNGSyEwjA5hJYRODWwz2Tb&#10;3H9CZ2dIxoj7mN/hCIIraWkfX4/4ihl0IMYORLyDVwF5/cGYSsPMUosR3cKzbOOk0fKFuCD5Ubgh&#10;cVVqux7a1wUig281OJjVoKtUdofDxbLTnlfv6uNKuXHycP76dT3Xmrd8TrcBHyjOa8NJgYtHuWiy&#10;H4pE1QbLpinmDJDlGF4qzm/Q4Yr8eqvZpcWvsprUA3mqO5/SIHKyMvNgFRnxUbb3zXb7Gp3xuFSx&#10;WFDlNtDoDJuBisldCareIfqngUTBKgz49aATOjVVyencbgh0RyDsASU0BP1I5DFe63KwIlkPzWT5&#10;lHeYLMjaypQv2WNFSTYrMMSn5Lly4/z1F2+Pr17cNIiiZhGuuWqzkVFAZM8knxjqScpyej5fu49k&#10;zkpVqJLKslOiWsXJw1G2AqJTLis6uXSzATZ3tu5vaae8g2GfKguQNmiwVX6eklLUmTealBbSYkRe&#10;T7lqujOlui8hwEV7vUhvUFzNptOFJK6glWgnZ5gMFeQtSOeFSAo6XZ3Ol+P6WbMK7ZRGGm7JWwvG&#10;E+6toPCp2Jdho3YsarOFbDJMZnNCr48lwFQN5KJpNG/u7W/s7G/ZXMC04myocWrDQ7EfYYurZDIZ&#10;9fvVoEZ8TxSTNE1CExo0X748b63ky3m+6J1WM7cvX18fZRr1TLqY9KakVT9g2Ngw4hk4w75W40iR&#10;LzA+MCFpJivi2j2RQoqEDKlvNo7wcm/ukOdWEGsm6FRZdY5owGU72LKYbAefnmxbXAi/YdKD1Snv&#10;kNNG6f7kvj5ZRIViEdzQO5utOLdt/9GuPWgH13MGoBoKw4gGSoqR+ZAl9e6gI7ZDBtBWO1YyBbrb&#10;FZG6qZ6WE4CyAU8vQlhj3zS7zQcHex/+6T/8p//0L3/49vBgY2dvx2S0uvx6N3F2HTV9C6y3lRKR&#10;teyblkChiOwbEjTh4Ty9gFJnB8qRLMkBzGkOo46s8ED4+dCQDXl6Q0actVIFVhOMqXlnMEYB4hFX&#10;w3hsZ/fAZjHrkRZ3Nq1Wi8lg3nry/vGeFXdQ7w+AEETAOFhP1PnjUA69nvYIhL7IaIJBbphqL1vU&#10;+437Cd5DHg05xGC7fPLQmS4nN3c5ZXupUFRLpak3JZ/msvVGtnl0cXGdSZ9dX9/enL589fS2tlQu&#10;pKEnSY2Zfa8vaJZFab6d1u7SqhByfrXderC3YcZKMeLayVKFp65TKJwII0kF30xOe6pK6GHFfLHM&#10;LeVFn3eem84W1BxcaS9kQNkplZMvp0qoegUQOg2l2R5VSzQ16qHWSs1SXZk08MqVSvmsC646x6Ol&#10;fmHvrDsDByz0HHbAiZ3m/ICrq/yCr5VWgAwW+wxQJByhEhAxzAtY7oRH8WhyJdFkOB9NGVzNoCjl&#10;01RqlGu3WiNFblkBlqabmUy2cXRz9e56Pc3q8vT28vX1w90ZkK5aoRKaSrVcytaP37148e7dy2dP&#10;X33x1ddfvHrz6qakGHWqY0UxyRTli9l8nM2OczkI6ta8W2QjYU9Io6UtmgJ5uw/IZaRApWB96GFA&#10;rtc3DEeQf/KtqSzksmv7qZkPLwRGn0kK6iDPQWhEwknfYuotQgXRttQiTwZbuXGuTQ9z1BmXO4py&#10;qVnOVcbp6rIlV9Yy2TSxgFSetgwKYCf4hYMVne5qBI02GCWPfy0fBVPURDRcMGFNqLRB6kNwaKL+&#10;oDbag5Ti6dwXXHzzcNuoHdIP+/VqGjAZ4IMGq0sbd+Kn3JubCY1XuR7Tly+yjLw9Kh3f3D7/7c/+&#10;+rO//vTrr95ckLf52dmkoqhS9d9k3OpOl+nKSNGs3z2cHN09PNRylaXU73kifmCTyp/YtJn2nhxu&#10;7+7bDDEqETEYjOaEiwvoTES41XY3YNlKfNeyadCZzImYwU4nSLEE1JqKi3pW0Kh0TIH/nT//8un1&#10;WTb7cP3uNquYy2lioEQ2TiBrDK9Xa1beQQHa2TNkhmKBTj0KQ1ajhobTRASaoapP6GK2TdvG9qdP&#10;h7t7W4ePD3csVpVDCIP0Uy2kxyMuqpmH67fffPnF09dvL26OT6+Pj29Ojk6Or69p/sdZc4n01mop&#10;5/KpcqTMg61JXup6Lg5Ej0MN5m7e2f/06Nv3T/Y2AHkmoy5IOEVNTJwzpnM6XQbKhtDPHG49VQtR&#10;X7RH9Mpki3Y5cwT22KhNSQIhYapVOpNNp1YFnc5g0OmnDihVoNcXvQvl3Ffs1MY5mmZMnr5nZw8v&#10;Xx1PQJW6Sa1bR5OpeA15C8Wh9XrQYbzdajZQ9xTe10AbGEGTNajVIn8maNfabdrd5BjZdDSaTuUz&#10;X4FhWOQHg9W8c7BhgIiPqfR2P692uajmi86sTQc2/Bv6PkFzggOaMLXLQeD5IUDcemQytcuuV+GK&#10;1U7OkxSc7oTfAe5ip+n14V6ymALDLxZ9Saqdlkk0fmKQmhVCodliUBzV6g83r58/PcUtz1agSKvp&#10;bLNSKTXuxnOZd1BcyAtJSVnCl8ZpRaVEw55KCOrlskQV9tnr27tSVVGZZMiy6ezorH52dH5XGuN7&#10;517apG612kp5ivpE5IsUDZpsjWo1ZZf6RKq5JZ38jbpFhiw1IlTGxPSl1pyOBfOFvkiW3uLQt5jP&#10;R7StJxuVy3TgXatnoGArpcqI9rlyy5k4ZAaMRuPxUJd/wE4jOXV0QgDyZgXfggwxuWk4SMJt3dww&#10;mTcPdhJ+pyPE9DS0Pww8WOVnNLojEuVw050hcZWMBzQBPlrIfPX73xzXspla7ez8+vU3X3315sUN&#10;HdhVi8nizMckAwkL3pEm8ITymfNqfkVG/kzBSxph1e8xq9UASA3EFllNwAG6FTNAh66t6ILumIoP&#10;uMw2q94FJbtvcTvpBK8XYryy7qgyBiPPNNLtRVLvZ5NkJSkioSFst7cSMWNM6+A0PdFHBaEME0p6&#10;RdKxoHXGLaPODK2rUwXiTrtVr1lBtySF/kCkU4YwOSvz7gOLwWgxbzz627/8h3/5yR8+PNm3bezv&#10;mM1mrDvasAGtjQoBIembSatCX+NP2Idk0b8KRUJJMT/1CZwjmly08wWP2rZhgE5fF2u41A4hKYoF&#10;XFMhNW2BA0Y4XuiFonadA8JXXDFC0LhhWMegLmE1mmwWo85tApfYMYGLuqjiCDgJLRWJBmm+44/n&#10;39p1I1tcrY4PRhVST4t1zMyU5L+hKOdGo8pdfdSqNM/Gi9QUrKZSTisXU5DvJu0CnZ9eP9Q6tfub&#10;01ug88vrRqX147jCXigU6ntUBlnQ0Rsmo2ouFHAlDC6/K7Gxv7tlMGwY1QGNNmY1gNqTbSlPAwkG&#10;xVkL0FTOjKvl8mjaas3zK6bQVbRlM7KMaIPDQh4u5i1qjOp2sQrofHtU7SwWbQXyzV22Mi30CFKw&#10;5BZdmVeaKSttkI2CKIpMUZnyRIahANmzumgSs5lG0CachXmH5mR4B9JAo9X01v4VYdxRKNMITTKI&#10;9wag+IBEahbyFRkm1VZCmYMWtmmUUUnRLp/dP5wfnxxfXlxdPHv57vT05vji5fX90RE+iFI2rzUy&#10;tU6nkjkGep++ffb64vLy4u2bZ2+//OWbo/Jo2ckpJVaTbOXaimYTGKnsdlOD4TDkUPvj/aQmVKDJ&#10;RcDYGV4DVojGwcU8WgGALZOxQpL8PGZMxKmLeRYDD7hkhOcjEa0K1CtMMNArzpcd5RxSpT1qt3DL&#10;oCS6ixnuTDlN/IaKfKgSvwTxnKtN0tX0sguav97R9A16VEOeBKD0wwJe2qDQ5/QqrQYShnzrcCMN&#10;BhdoFhgPF+BV6mhywAjQSQmzTReEiLK4/RoPbUEaaMQgXg4VflxwWE2Jjd1NV7+VW+YHeJgSG2Jm&#10;7dLRWebF73/7119/8c03Xzx/eXVUWtZujmqd1rSdzt5nuytpsRzNc/V7oHOzfHyRbeW9edkqGdXt&#10;7dncqqAqsfH4+x8Ot2xu2qbV2SEgjHqnVmXaSCDmHPbNrQ1TAlnCbdkCkNP+pwuklY8ZTRs2fyg5&#10;HHi9wGc81eb95fOvv3xJO+t39ea4JQ4UpZqykGTZJGRMvheIR5iiDBnYW4AIZiCFIT88nDqodjrB&#10;g4Mmtyth29yxmI22rY+ff/vp0+NP2/sHFqteG40Gg/GIIISjnDiqjo9ePP/13//dL75+enl9c358&#10;e3p1Uj++eP3i9j7TuLlpTJpjRWepnFaypU4h7KPZ3T4vTZQJ4S663BuHP3z48C35FFvMZhNoR8IY&#10;c8ViagfQ2a5FfrJBRmp5Lhp3xYJql9tscGrWUw0lWSdzfvOQKY+6Po825nY5NA795rZJ73eq1VDO&#10;CFW3ysHFEUu+/EK2qJRqHVm3Q3tE43G5+e7N06v7WmeaYvV0eELbcVEaQxbm4jT+TuuK6XQWaBjT&#10;hoXKYqh0hmq9yHvBpbKbnzw6UA9G5Zycqk+LdD4A4hSzmo2xoFZnsbpU/kjIr+eiZNBsTLgMB/h4&#10;ZA2ssxrUfrs6TD6MLkrvDl2C16xbWGizkwrDhF4yrHL7HYBuJ5ggL4QRETTsiBkOVylvD/omApGa&#10;X3kcAQmkv3Zy+e7m8s2b1zd1Ggmv6HSnzbvMWFF6qFflRdGXK6XEVGdSvzvLpNsdwkdkPjrgm5BL&#10;4f3V1fHJfbN2dHVzl80endzV6/c39+NyrTlRSl4aLNDqIKnO55AcrfaCRkYrQL5HqVSrQ8PpRulS&#10;JwXaD40shMlcNLyad6Gs2/IV2J6IjEgV5vlFqzqee5e1igIPoFSDck9Psjm5EgKBDh1lxWJSG3Rq&#10;qNXHD4Rxxqmsw+6yu61GvSPopsMFoDWol9X6oy008CDoCESFqDOo1vjyKbB6MEwqntfZA6GkxxEP&#10;CdrAsPbNn/7xt1+9uD1+8fd//t2f//W3Xz97d17PlqrKfFEqFvphTgV8AbJtmPlB87yS8vVpbnxf&#10;pqh0ur6iNIxwXIjsA2nwQMAFgcapaN4oDQR3xww2I9DW6ooHdn7YMujV/gCLIBpSj5ismyuP2uPy&#10;QqSJ9xGWDP9YbQzCFrzatgPxT+XETKGPf2iYMhsJxhIxu9u4YdGGeJ1epebYfpi3C/OO0jtkpGV6&#10;7kt6PNRz6VclbGYjmZBvf/uHv3323Xffv982YZmaNw5MWJsqldqvdoRCmgjbHxZTi1TBExC8rel0&#10;XowIbEGSeZNRjouH8q1UscBvb+scEafVZnKrnIEQGc94F5KHmbYWxR9bkQZeRq2PRzQeiCXO6efD&#10;SBE6o0Ef0FrJRNWPPKlfsxUtH6QOJT7g0DocKuvG1t7+Jl2PGlyf3Ls1oW65Vq7myMluJJfkNChu&#10;mgY/7CwrlfayNl52fd5phWyhyfCjRqP9ptWj84fGuKpIN8+vrk9fU3FLczFY+XxJ6rEPc1ouLhMI&#10;XUJCj+nFgzpaMsaNvS0DDXR1OlUxq8ls0Hr6fUHorzv9ZItWJ53NKJQKxMpoOkMm8XaB0t28fCqf&#10;K6rzvCyF9Im1D3TupiCllcpRVaFU5iBRcW1tMIt+CCG53uUd+IryUZfOTcm8PFlcCUIvAp5uSFjN&#10;FporApKpD7dGKfyeGVS6z6GHXlibT2rAzskSURPV9GgrsV8kCwUkqwEzlJEvPXTovAUO25xUOuXG&#10;/cnt9S3uwNtnX7wC+N483Jye3J2c4Ca1FspaFkyGtPM99ee8evn6xeXV1eXbN199/fLm4Wy8nHbz&#10;vlB/TjaalUp1CdJOlZt9mmi7EtcNxGShP5Ct22lDQgB8IRQeDoa9wgAMVez3C4MiE4lHxa6vx64L&#10;lHthld1JM6WT/aEom9L9S3UXU8Bzm+7QytvN59uKHBK/nMbUrZPueFKqLnPIHrmRXN5udSUypAbp&#10;BTxTs0efJV8PrTOgIRmsEQIBIQxJrAICGmLQpJCFAc7PR1jqEXHwTp3VrrIbQI7tfBQ0LOGGOuVV&#10;OtJmOlfcAbQ2mE06droEe5KlZjQ2Y9jtlCdnF7/5u5/94usvv/zq+eXNeSNdOjk+Gk9pJkezPPUW&#10;vYupMn12dHd0Us+e3J6l5YN+stAPuHc/7lkSeqDzx/dPdgkVoapod8tqtNnctHdEHh06mlX4o4Oz&#10;yQBNEcPjV8dZQWWAyFWDHyK+QPiQUrPnL755dXF7cnN70ijnOtNiapzJLovkAoiozdMY1h5TLK4G&#10;EhMJJ8VCv5dMhjmXnnSqVuvUW41GKsTZsFh2Dh99+GF3+3B7f2tnw4ibFHDScU4cwkUE2z1/+sVv&#10;fvrTn3/18uL15c31BTT06bsXL9/enGUb5zdH9SyW9FTZqVbb3aJvlvcO6Mxa5i0IQGd10L3x6dvv&#10;v38P5N/aQNJzu2KIeTKndTipW4Osr7X4bR42rDcEqRiAC2E9rGTzVLf8cP3u+vys6vVo9TFoBrXW&#10;ad0x2v1aNc1Vozun92u5MKKS6fd9cyQFZIbcuAnkUpTeffP29KQ5khWEoEvNR8OeOB8lwhGmYE9C&#10;wTnVLqvZbbeaqDIfYWawJdR4W5rWYVe59z7uGR3D/JzsCBZSYYB0wandeChWF68y2JE1BA2v1WjU&#10;+mAwqALRs1gsJhdPB+mOOO+IRwNapEPer9XadTyN6nQGSWn/OD9GCKjJISpKVd1ODTW2I7H4fmyw&#10;HoRJ3YN5D5EmA2KqVa0fn543j0CVb7NIOMt14WEprVDU6lkoN6k4H+WluaJUP7kfL1ujdHWpQBxP&#10;SrVaKXMHinh7e359eQXGfXFzVn94oK7EuyzAOYObM4OkmI8UFUWnDUwGCZfPukhT4MKkMQDPVcTa&#10;EgltViwkPeSIy4jQnXmvslIdQR/Jil75YjYgD+JltaqclrPldDM7gWBqt6ZLLIiFvEuN1BC+khgF&#10;ZDAeXr2uAqFZYXqabKJzu7RIunoXmbsk9HqINNBkutExvZq6Zzinnmdo3Pc8D6UIfapPqBwQSyFW&#10;4Dl2dP7ym2cXJ/fHl9989fWvfvrzr99c3tdA6ZGgZF7Rg/zosmxtf3ryeM+eVJzVlBIU0HyeAheB&#10;cOrOkNTDbA/KkaXZdDFDIkiG6iaj1Wg1JBLmnQ38Hx2A2bZMbiQQnabHrvBxkPx83XZLqchNB4LD&#10;wfOaobSYz3ijSmtPJKwbm2aD3RmNePrI67hjfXJWUScA2fqE26VhNY64Jir06LiEbVeXi+JMvux0&#10;B+SGRd0UDhdif3P/gIzoPv/w+R/+8N3jTQhnm4Uaq/SxGNX7k4SFGvLK5nImEmIk3GSZKHh8XaXc&#10;61tJsi5StWxQDBtt684pKnNXOR0RUYzGkX5DhRVwAmuOTsGKQiDUC/eGPci8gEf0JaN+lT/gCRhM&#10;yE9OhMl6U8Ou9ruoH8HhV2NR641buwf4mDEqlXEAhyL9gqQEMigqtXKbhLls1MrPZO2KYjla96Km&#10;qYJRPho3sGqpyaoymWA1V5uZDJ36Ts7Or08vnz598e42o5yBNjHhUE8D6qv2y/LkF0u8wseEtXpS&#10;7AYLFbGognqEasy4t+3yDJn1xBhmBTkiLTPN9DTVBlBVWisfQDk/my9bEMzyLm3MSvn2uJ5OyRbz&#10;6QKA01F0CNMIYMrUYpNStoYaT3Loy89bqRXVGa5CNBStR32FgibiEfiYZWfnYOvApvfT04jKMlVR&#10;xJIoMD7RGXOQg4BAm/ExezDojAzJubnAhofyaQqPhurnVrPFXO6FYgVrWNaazVp63Dw7ubkG4D57&#10;88XX37x48fr27uzs7P74+K62/LGcDtB8NinXMjcv3j599ezl68vr49e/+eLi+vbt07tl3iuXD3yp&#10;KVZ1qzOad9duFBBmhYHk9YGFJQurQj/pk1Y9Bzcs9CMcHwhBSfehVpLDwlATEBh5ngEHJjcVaoAJ&#10;FZLBYKTP9DQ9PIx8V1ZcESelcYvV8cg77Em059aez0fTwaxDG8edUac6yVan+bySRltCOlO4gv1S&#10;GwJWasHjGfZDcb8TOZK6DaNckE8yoajW74+R3apxZweJUoNfTZJao/GEOBWZEIGWGoKcho+5Y8aN&#10;hN28Y9X7g4aE04m/9DtjRqFLI7XyNEUqFAgP8vLa9cvnv/jtX3/58998/ez86Pb4jCYv1Jfk27Rs&#10;L6ETpEWuVL+/Pzo5Pr+vP9xXvQ4/yzpiNJ3RDNIHak0VoNtb1mCAp75D48fPt+xaBwCThuSYTbGg&#10;zrSzAymmNlncCI4Yz/QDepBEv2cgW4mzvM83myuyx6/fnGZL2fPT43pu2lK2FZPsJAd1EBb6Ay9N&#10;1YggbguiSHYxPWaVDDGMRu12RUIAXj/wyHxg1BloytruD98+PtynqrAdi42m7NDAu7CA++cp5JfN&#10;0zfPnz//5ptnL16/efbu4tmbN8+/ePri5cvjRqZBDmKl6mghU6ZH+QIzz8klYLNXwiXSDACVlnPa&#10;N598/9n7x4+fHB6YbBsJKqSKUbMmz2uDMTvkVCjudIYLhV4wEXTQsDSJGhe7ilE7c3p5cXFxmS04&#10;E1ZwVKtNzwVjyNlUz0egTht2QU7oFcQAZJlYlEb3jWVn3Lgfj3LNi1e3d/fNlsj5qTA8EOp7yLWO&#10;+qJ9dN7a75FSADkiAZ+wWdxa/YZBy3EOP+hDQq02bdg2DqxcYS6XdRfFwiwvegQtuJptM6F1BnmN&#10;J+ygc7iA3e3iNQ6dm1pECZ2x8KBpPFo/xHJ4NqSZ1C4//sRxkNxGtaZfKLDRICSJk6ftOJ2eY6Vp&#10;Zy6TIbuCkRIKhjU90aPV4pLBJAbVOlZRplO6evbqNFOhZoDM0V15NFemkU2qiuWckK/bVpSbR1nl&#10;Yt5WdEbjs3tyjslMJpm7o4eHo4fTV1//+us3L26P7h7u0pVGBsp5ksmSrZNXkiGL5ZStkSKdhlSe&#10;dwHW5ezZXXPUzdNmX7k6lYreFFTEkGU9mp5X3pqnZPnRuJxDskW6qy5lhf7QN6+2F+0KiFE5m6kp&#10;WlNlqvBjWQi1L2IhslIRaQpL0RFc9zobrKA11O/jBLtZ0zQ7biDwOebyuwxufYKKjAEDTl4I6PTR&#10;3jClSCvwnrNiUm2AsuvhPgqOgGfWyS07UGeNerlSyxxdPv/mAmtAMZrPpHXRslMIbm3vv/+nP3y0&#10;auaTTLkrpXJ396XOYtXvKqbFfm8lFUWPRiOEBUh4s8UABQ/x7sZ6c5tpLrguqNJZTQmdzmDZ/7Sp&#10;9QxTuVFXJolDn2wOOlhpieww4o8zC8W4IyT4uHvDZtuwBoN2FR/QsKuBD+qZRjvYtYnHW1gJEA1C&#10;JNRfH1CGI4I4pUNC5TRFjTdFhiniPod4g9W498P7Hx49fvzo/ed/+Nsfvt3dNEHR4+7QYZgOLDao&#10;FTSBZH7mk+U9Dnawwi8S2chwoah1FlPF5O78pF71ikWGC9otn/ZMMT2WqN0dTPYMGzGnJupwaPpk&#10;WFDshX0S01/3yoXivFYY+lahqCYS6oUCOvInC7oTuBiaF2PXQyWEe3G9C789Zto5SOitoKrR6Npz&#10;jpXmoyVNc6k2a/N8V2JW67HhM3kXeFEugzWTx1SVzmPOmpVWVw4SWC03aznFuFQaj+9ujs+vL569&#10;evsOYqfllbwFdth36NXBhEmWJm94QHQRSJOMquk0MKHntfogCD7PURZwrh0pw1SwzBQKhXx7KqeK&#10;8XSl3JkVUzTkatqZdlsjanXFopR3Kli9Uyrtnnap+Gs0b62bvCoVRVu2msmG5M8oSy3k3uEqj7hE&#10;TmJCERpkGI4CNjyCQ2U4QDqz281mlwBWovRRCQZ13TvUWi4a8DvjkVDU6dBwjkhySGbHsiEzW0xT&#10;ULRSyist6BwCt2i0nEJmjce1zD1Nljw5v7189dWvv7i4fHF1c35yD3SGMFa2c2WK9Vr9DpACdfT0&#10;zasXL54+e/rmy1cX18fvLuudhUxOUUlvi6teeJH0fZK0nhlcXNfoxoUwaNkwEqfu4vU02JCvOAD4&#10;Oqh2Mco5wkVJRCishtQegYvvs/EoS61XRcit/JxacVOgsySf26lVv+9tKeepmSQbtfOIg05n1FYC&#10;qjsjEJ6pUglsnuHNmH4vroXWIx+UEKQy1VQ4VUHcHDrligvMECwmGkV0GNxuq8GPb9SEk2w47Iny&#10;XBw82WQ2kyeFXRtxGGyWnQM6o0qAKup0CR1iKehKGKLSvNWV/SgfNB5Ih+zbV8/ePP/6VyA518fn&#10;53eTUub+vE5OqnjRQJBFSzFu3p3f3N7c3F7fPjTbjGY9e960b7HHrAbwPr3dnti06QOhUNSv0+l2&#10;nuyZQU51+7s203qsys7u7r6ZJiPZVXRMqwWzdehiqnhfmvXDIXJ9GFXuXjx98VCagHSdn6WJjJaw&#10;+tv5ARPhNKxPEsPqoDAcDMSCr8eRnXd/uCqQx3aohyWm0fpVxs2EC6LvYPvx599+PNzdOzjYMUKi&#10;arlA1OOhO8nz0dWy/u7VF/R68xTo/Obt0+fP3zx7+fTZq6dX1G591miOqx0lUGG0GAxypWnRV+wu&#10;ZuTCy4MlqWnM0P77zx9/fPL48e6GzWK1k5WSQxMAe6IZYP44RItT7wiH1xYskSHZLnrJB2UxneAO&#10;nl5dNUFIrdaEzmjR4aJdVFFGHjKagJbaLdWaHm17+AVxJq/cZ9u5SbapGFXql6/PyuXKyAtQdqj4&#10;cHIoMiGqE3f0aGh2j6HjFy1wwa4PumjjD0/arqbOyPWIDbxzwvJpPxFY0TxyaT0zSONMEHzQCZwj&#10;iiWNZY2PQZoYTxNJnQxNrAmnwA6HYbXKyQfYVQ95y0kP0MXzdFRNFnFCQEuDwfwqXtOL4HOE+7PW&#10;QtZFlh51fYiHQl+I9BDZkSEVVAwUYH5PL+/ur1+8PD0b53JV0Gyql+yQpUN1OV8g2KlOtd2BCKN9&#10;6nandHdyfES8m8L56Ojh/BSx/PqK5vA83Dcnjey4VM+WSWCCdk4hxGsV2sJe16oqFeV0OVvPjMHA&#10;5W2yM5IVmMJs0ZXnRsVepFeUt8lYX5nDI+8sld1puZqCAFullLQpngOFbrVGSgjmIjMUV6sktVMk&#10;w4h2ZC+ySvZEtbgRCAAVTc+klns/DXB2/o+qAx1VH/l/BGzywOBx/+xmk86pWdFEm1k+L/V5nSGm&#10;DXmlpIbnPMWWEq8pVQgs5O3y0cXLF2cKZGWaoD5YhdR6tWF7b+Pjd9/uxcKju5Oz6rKSPT+vlxR5&#10;cdaS0bAOmYzgidVwTqfT5bYa3WuvTLAFsvfctxho4vOONWY1JqybdjEF2a2EAPMWvXl5W1FrTNpy&#10;kBzZPJdWDqJBkEYaNh3jnXYVeGMy2U+Gwh5BHUvoOb/BDhzzu5xxDxIQu6659LbSUGwj5bzIDLwD&#10;MZlcj75x6tyGrUfffvj8+++++/YHmjR9uGWxWUwGO/XX4wpBFax+pzpOzRc9jk9KXmibQSFZHKXX&#10;B/7Zxv3RXVqC3OP96th6W1sFsanm2FDQrXOGQxE6V5XL815k8EHvR0/59XlKasAC5CIBThDiNBvG&#10;nUiAmZg2bQYXgoNGa7iCvBp3w+3CMyOn+JDA+R14DkSSkKOVI4BrVwaNOMNNkmRy8uivKQiEa+UK&#10;Vm9tbWkJ9ATe3J+N8aVss1m/yzbvb95dXJyenzyU85JX9EQdQagk04GMeGaZnBzAYGdixGU0G4Lx&#10;kEavAlD2QhH8W+Nw+nkHD+oT7vXoEG9YaNUy2XJlXJ3nvWJP7LaUXZlyuRgkwUmA3KCxI+j3Tqed&#10;l1KtZatYnOYquXZuXKp4PWtD+JBM3k2RifciJUFtyYtJ/CJ22AsEaBS3NAyYtm0xneHAxg2WnW4+&#10;5WOTfVwyyIrWGdDGXBoyTGfIx8HT96WU6ZzEMNJ0MYDIXshm05F8thJX+Y6iTYNyy82H69Pr46NG&#10;5u725Ze/en559e7ixcW78/vz88ZYMZoqq+OSYr5snl9evDu9evHy1dPLF89/8+uvnr5FVD/clRRK&#10;kKC5PE8FurPBrDvoD0UyxEK4eFd0Kqe1B7XqYFzQOkRcR1GWWkU8wyEV86ljMSfN5wmwDL4wHIbW&#10;lR7k7os/UMGnsiXzddvzbmrRwsKXyZBvqEFGNp93B4woKZet7qxLBtxzPLUUtLVyQTsUswI5r4bC&#10;nDOgISkWIKNRp1bjcRpccZbxRPricLhK0syYcPzHWV/OOIhemA75hmyA2jNi5oPt7R2Tzp5QabSm&#10;/cPtrf0du9Nu3NlQuXbMfBz/aXLHV/J2ipwLfbSoxaK88fTZxc3D6eu3784yx8f1mqLcaGSzzaoS&#10;FEyhnC5zVAtYrt9e0u7Dq9P7Rm20UlPXrdOo4/XGhIsDD1ufn/UKPoYzxFSJjf19S0Jv+PR4xwKC&#10;YNn7+PjT/obVrnaAG9p1Kq2GFT1OpyPMFIshzhn3zTvp0vGrp7dnpQa1CZ5kx+lafYILkAPawlo/&#10;1y+uwkZjBFqDWUlJB3hLuL8iW5KIEIo44lR36XeDUls3LDuf3n//7afDJ5/2DzZ0jqjGoQV3CtPc&#10;bXCKQfbtr3/99Zdf/uY3Xzx7/frVm1fffPXlq8vb19+8efr24t31+V2zNk5XqUViuZzLy5OWd+Cd&#10;tlJiHKqHcwK4rBaz5eMPh7ufHr9/srVBPQguux6kkiYiI6z8IJgRv1vvh8qJaPlQQZp5ZzLqX/Mu&#10;qlmqrHtIi1wwYTMiL5GcogEYCIFArxfl1TpDQq/pqU0WK9/zyUm6jdKNkmK0HJ/d3oyV8+mSOlw1&#10;fg2D2Jgh5sJIaXQiFIZSwO+jQlYkPGC/222HqjeY7E4obTUUtV5v3N7djHFDZO+ij6ET+6DOYI35&#10;7WY3UkGUapXABz0RdWLD6CLnbj7uMm6anZ5kvxdVQ9sMk5F4QAhzQTcSqt9vVxOzZzRBl8rJhSPB&#10;mM4f6pFvGMd6Z0A2CAllPyokiwUBzAPgPJCGvaG0zFx/8/tffPP69N2L04fsGDy7NsnSZBt+HN0A&#10;AP/0SURBVBiAc1oxneUX8znt3UF7U7tDPgVmmD06vr+/urg5vwEi35/c/tionsmeQUmfHNWbtcxJ&#10;lgQm6ZdqLVsHGC+nNE5GCelTL5Unk3GVWpJof0om+YZDpCfF7fGU5iV65dM5+HFrVlQin3Xnleoc&#10;4SoOQNJ91H+cLxSgyWTeQQFiu6eJJn1FX5IV8aN0+hUmTwEVne8GOM6BwKXJsUBjDiQeK8+pVevs&#10;6+1TLedwCJ4454katra3t0xBoUBGDqnZqsepYjGVZkCbM4QKHYViKZdJ3m7K2801H04vj2qTSVWp&#10;XBT6qz5vN2xub1n2n+za1Ez59vSmTq0UR/V6IyebyQbUpytL5aGoVnG/PxAW+JjZrrIduINOtc5q&#10;Ozjct5htm1v7ByaDzerQOHu5GmCCjuinVHGkTGePHuq1Dg1UqFV8XICL6Xp9tduu5px2NVExkFwN&#10;lCqVBtJ+iyaiiR0kHJ6eQ+tBiht0OwCRGu51dzWcpejguS+uWM4JbmDe+/j+s5/8h3/6/Mn+wcH+&#10;7t7OJjWa+V2kZU22ncMtA+DWTy9ngB2kUj4fmIs8Pa6US9lMqVwrZaurqFoPsg3UIgcwlZ/zJHsh&#10;8HKOWp8k3Mx8sdjOLQoRjySfLorD0FCaKn3QNeGoyxWF5A/oqeUtFlQbDyzUx+V3aNdtx3qrCR8i&#10;TCMOe8MhG3c5mIUi1263lTTmdoXPRaZI5ILunSkVSwCxopJtZGuKHPnOkuFwR5GGmCidnJ+VFDWs&#10;P2B2ZXJ2dHx9fXz64kw+k5hIkDpMVWZC52yzVEvnlFiLRZAXjxDnApGoNqhyhKNaB25zOOoJ8+Dr&#10;caHH9qB7Ea1SC8RpXFZM5y1ZkgF5GZCxUn41HJITt8zbVVKZBUSePJ9qzwsigG3NL6bDKFInOcHJ&#10;Z3lSgXKZr9/zUVfDWnL61bwwLEBlalSOqDMYDIgppVK+WBRxawWH3h6gcWwBPo4kMBzI8qtQPDr0&#10;evPt1iAZYvCbu9RkAco/8EFJk08YSePS/fntu8vT4/uj09cvn70Bk76+fPny4pjQedJoKtrtTqXT&#10;Qmo7Pz8/vr26vHjx8iVk0quLK/z3Oag6NX7S9GtZPkXz5vBxKVSpKIusU8JUzIds6eQi/SIVU3dn&#10;jBClzQZSF871wMnIEGjJQNOFyG+7lwyx4NYrLNDOSKns0ExILHkajkyH9bgbQPiURMf8NCREJp+2&#10;uiAxskVrlBvlvV0QEKkAotRDjDod8biWjwg8HWY5ImpjzBlhBU2yIPpmKyEQRxoIqGnULk/9epBR&#10;/R7i0BWDnDbR9DpTwm1N2N3mg72tDZtRHzRs7h1YrVsbLkfAnzCbHANlbu4d+HwMkK3HirPc3cnR&#10;pFqj6VnjMrkW1h+O6mdnpdx8nm5WFGMQPdpdun/36uXlxcXt/aTaljQqnSqghVDTuxM6h4dNshFH&#10;oDdYzHp+YIMNJOFgw2besBjxJ8hLl862ZVtXsqpojCXv0EDNxgGYoaQnIrAgdsvM+entUbY8zp68&#10;e/n6eKJcUKVBKrWYzodalyrOFpJ6XYSNhMTCEJwpGqf5BTRTKMJrHWSxDIKeMJgO9g62Pr7/8O0j&#10;SFskAB04M7WSMgzglX4of/fsp7/41Rff/ObnP//yxcWbb1598auvv3l5QTvOL16/ePH63VGGgIJs&#10;6Ub/owFXBryQPEIk4LeDlzl15oPdT4eHh0/ePzrcItMjuxu/xQnGkexjQTuDtEXhdOCXeiIeZiDR&#10;1ngejxshXE1PHk6ayj4EB9Sp3U5jiPQxFY/H7SD/kv+hnQVtwqoWRPkYJKnWJHQekft8lTzlptOU&#10;L+KMDHziqtAD6eDUdhcYPxkLQXyraV4BnX3GYnay8LbHVEGDyeV00UFozGyxbNh0jpCIR09dJCoV&#10;lctAWrvUlGrDyaQmEOX8dlwEHSrzWOpaRyAaplE6vDbKsuEA/gx6lTAm/A6OzOiT5DrG8zz5sMTs&#10;/kAEWUYdJi8hX35B1XuIiZ4j3gOw9VZS3zOcde6/+eVv/+7Xz5++fPvuhmAlkzm7a9Tv7s4mELxy&#10;qp8kTJzNZggSamchG8NyqXF0S3UjF+dnmbPz4/OHo3PaOzw9Pjl+yNQqNWhnyFzazh5n7u7rpUqH&#10;SsCWuWoN+nIyHk9IO+dlwNm8vOVdLZbt6vFteTHo99jhDCmrPcoDjBfzBVVzpgpsaOgbspJcTuYt&#10;ixGJKDLxwh2P0GgcdjgA8oRDyR5uuoqqLVx6GqpNe5N+aOegn4ur7LwGd4NXqQPxgJbQGTxaiEe0&#10;B1idj/dsMTWHrNHH+qVWgJg9SE9NrSkskOk7uA2p1rQ7z5XOKOGXarnpYiayIY8nrjJsbD/58P2j&#10;HV4an9PovVrj/L7UPMsi3UNtUErzrgYpX1yt0lIdkj8Q0Bnt0PNQ+AaLKWHbe/x+12KN2R2DlLRI&#10;p2lem2LU6lTKlaVy2q5k72uLaTmdK5dnQsCh5plBSIgIUT6ojYQQ5eGoRgg7zHtbloQWZEyI6jaN&#10;wQgbDYQgHXBvle1qDfkiL1HX+6pPcwBYRLgmoDbs//D9H//2tz98+LgHeD7Y2NreJGdhVQxS3mYy&#10;GiBe1TQ4nMOq7hXzEuC5Uzo7Ojq+Pb9/AGeodiMqA/ntqLRAe5XdRacB4bA4jPNx1kt2ht5iPzlb&#10;ALhWw9Wi60uG+0U6VUqGkFSjIs0q4BxBtxt5IqZbG946OL9bFXfizy4+DGXUQ5T36C4nV93RNC9B&#10;Lks+GsNCR1tk5wjSCYBrtZSjHM0cV9Lkov//rKbauEyTfCbjST07yWBdI3rPrt+dXrw8z3UlHxNw&#10;BZHPdQkZsLnUzNSz41Gq6PN28ba+cCAej/tJUsWCUGIhz6rAacMs1UQPPfFeod/rS4psdpLuQHe2&#10;fD6vGOpDSsrnUj8Skmargk82T0mybnehbMu8U7nIyFIy+XKEL4aihfxALEjzuVemrNYU3eJQw/V8&#10;tCUu9eNkRMGDYhblA3Y4jAhDST7vLrD0in0qZYm5taQ7wlDNDJh1aiElo/EhDekBxnvY4qK9HOUL&#10;feik/qpTbs/l7Uoll6tmH85vri7e3Z7cvHz2+uICsu/49O3ry/Oz+/ts5vh8QlYudFafnmQb9yc3&#10;N8fXz55eX18Az0/evT1ulhUdJQgHiRogM4SNDKK/h6cd+hHr4o6wyPQQW4FVClkCQU1VNDyHtIo0&#10;ipdGQPyCYvtk0Lw0Jgq6maHz5ulS0WnTpv+IHH4ouKHP2+35DMANVgvhsipIXjBceStfKCJrt0cd&#10;pResBM9/FYnQdHitH9qc51iWBl9gtaqsVh2vCWD9M75UMQLW6OI1QaM1plK79EFeYPshjtKj20Tz&#10;ggxuq8loNAIYTWaLzejW62O2rb39jY2tTasKq9Fm4wdKBfUKITGQcS67yiuraQjFKZJbbrFQIBMe&#10;H5+cPDTGLXntLjtpIjfk5Ypa4+r5m9fvbo7va7mRfBCJudVaJ2i/zmrwR6Df+yG2IGsVHTHzxub+&#10;7vbe3v7+hj1op4qpKDtMqm0m68HugdlNM2yQqjhoXk7rjIYgwLzTuTS9O7+/v8/U0rWT19+8uh1L&#10;5Ji4GEi4eQMyQIsyTEArgNaKjIb3Q6rgfvSTbI/V6PW07+a3Ww0J29anj3vbj9/j9cOTfZtlrZ0D&#10;vDO+8mkgfgNCsn3+6lc//fXzN1//4pe/fn3xzfM1Or95dXF7e0UDzb55dn1EM2cmYxC8WiMnb0FX&#10;LOTtLtMn981YAAiW2Nra+/Rx9/Dx44/bm8ZYzG11c0JQp+LYYS+MdKyL+ePReICMDZl1ddSquOiU&#10;S2XFctQpPxxV80PBoXX49UFnzKjSxqwqB+fAxZGrEeCaI6qsdgfj/RT4+dkd+XTkcrnldD5Sen1S&#10;ty0feLie9GNVUzgSBRlSBcBzwUL8Wh4a16H1u5Do9QmzFWTd77JsxdbGX3TyaDo43LaoPX3a8HHq&#10;yZzGmND7g/agQ8A7sFTlqoaWWBvb0IlzfyUKZAwbATXRxiNhDl8FI3QlYvTg2BDZtIbCoAU0ycie&#10;SKiiuIpgZFAkp2hkdZqGJwr+uFgcJCOi1A8NZYqbX/zuZ3/30998+eblBaIRIph8VhonN7f1DvQu&#10;jRGfAWMInfMIoGlnNJ3PF9Px2d3J6es3z67vs+RxcHx+enF58fbF7fnNSaNWTTezNIm1Uy2XS/Wj&#10;o/qY/EOaZN+dPbl9yKQrk9JyPegERHlUkXuVlWWufnJXU3qhU0SwwFylJSV7A2joaUu5GLAI75BH&#10;NprPfNISXA2vZUrenvXZpFgIRVhRGvSBU6EQxEfCbPercSPtrpjdyWudZK3h57U6gyoQYsNxJx9Z&#10;b1QGAnEPbljYv/fdT37y/fuPtMmciPkDDnA+u9uy/wmLyRCMM7L5SJGT0y6zYplLN8/ujxqlMbJy&#10;viiy0Qjt3Rm2v/vbH97vRLvp+jGERnVyfleplLLZWgWag6znKRmT4Y1TE2J7eEyg+iCMQUQdVpl9&#10;8/CTjVo4CqNyhTyhlLlKZQTynWlWlDOp28lUJGk6lXcqcoZqWgpF32o1BD0D80KY05G2R7uND7Cl&#10;i5Drt928nmVNtuUFOs4v5DtV5IvUIiVLzcThivGEGPIljvCmw8ePHv3w+QeizTsblr0nW0ZDTO2P&#10;2fb2TTo17ZBr7W67gwzwNKJ3NhjmM+fn1xcvX16dv7t4GMuHToPFljAYY+tSx4RdI0oQxgUx6lSH&#10;Z16xsFqJHkiYoa+18HhmMh+rCTFJtpga0K9n8pIHKXQV0bl1Jpuamr8S2jinMtmjwQ2znTxiGEr8&#10;0RCYmVRcebsyXy/CDMR+f6Cc+lYz+agzSg3knXlKLpfJkLZpkF0bRERRquFVAqUnQ9q1IXtpXAd5&#10;fKiPm9cvLl+/vK21JEliwQ38UOqyZnOSPXs4Pso0Sx2o1AWEeZ9G/Tq10V5UzYWTfbbXp+lngUDP&#10;202tPMkCluZC2amMa9XpdKlMtRTKWT88lPKzHmTtELSN9XWLyeHKN6Au5vm86CWPK5rSJhtQGV9h&#10;5W0tQd4WWNvJSFxTAPOQyQZ9QK9T5edo4488r/pMQVpM5QsI4gIEH+fkeZdOr/UM6R1W/RC5WSPl&#10;9vriYIZvAX7N20u5JDI+r5Rf5hCm5KeGe1G6v729Obk/uzu/ublGYr06v7m+eciM01ioRyeNSS1N&#10;OS2Xq2SBL2dHZ/e3V9enF1fn9/VG4+j8PlPOLdvTRSqf91JpIVugZkFW9K1o1hPSE1m79bDGmRQI&#10;E3RAXkIYQ0vYY46wJhoKOx24UhAQ8JVUqtulgMBinHXnSnICT80rtVGXFADksTRbtOXUkTOjFSv5&#10;CtSgJ3q70NattjxFHS4zaUAaqw8RLkQ00Qg1UcZDoaiD+uOhO00WnZOnARPDVYjyoJ/n9CZjgsqf&#10;/Y5oiInoVFHqnEjojOSeazWaqIGBTMJATu2Gjf3tLath58BsNdj2bXo8m/m8CyEA7h+NR5I+aUaH&#10;T5JIh/v57lJRLWdPrmhCxLJVI29UcmGACDm9vDy9vnxBfcH3Z7VuQOWPh3grGduqo1EhKYKrrJi4&#10;4WB3e39vb4vUs1Ht1Ot0KgfCRPQ4rVuHuxvgyHaXPxASoHg1oT5NwwPNVqTbVTyhq9Pr25tjvI7K&#10;8iE78OIayetzMPA4op5+ko7c454VywNAeCrtj3JOKk8CIzXoHf6YeWeHppR/+vD9+8ePPwE5zRY7&#10;p4ECCAj9ZIDzCHxY1nz5/Iuvvn7+za9//9Pf/P9o+rP/Ns4sSxTFEEBgJgliisAYgQBAgSApW3mS&#10;ggBOGIKUbEmWxAEj59GZFidM4UEZCIwGgZBIZ2a7UlmV1eeh79t5rZfbXVV976/73P/q7g3fi186&#10;bUokGPiGvdb6vr3Xvrze2tq4fn5+tXF5drh9tr5+c3V1eHpyvHKf282X6qNSUjVStwsdWCoKkAmA&#10;fw57sKkgXRPznz7NPcLX/KzFZLWGdFgLHGDYiD3K6WwxRzAA8xJlBSEajIsw2dVCZS1ZRxP8vTwo&#10;4CwVjmAmlcFqA9nlAHSGkG7A3B2nDsgW5dNqOUbkB6pu7iFXLqm6e0n1oDFeJRi1xJbcbMrBAFpc&#10;cyCY/QGBCWMDSq1Dqw3oTJNmKzCzyZlZs9OuM1gmQ86YyWSeNseMsGiMeMPm0COBGzskg6QClRxG&#10;NhElI7AfHXYswrXhvAmylIn6SM4eATIRcmkiHqfWTsEO8WsgkjDw28MQQkg2SDq0AbtzbMoSiOgo&#10;N7bbyGSaadgbCUXLTmbcEDiJPigIurDz9tdvXr+42Lg52MEO28v3yysnyyCFT1eX2pIE0FytAXXM&#10;NpR9KUsD2y8Xq32pWS0Vy/enh4dHK/cPJ7cHt8cr+ysnx8cPD6fHsJv37tbQnAQwqttdAr01dj3o&#10;YFP6vZMj9NaBSNCTRK8o8/3hoM8rR2q89QI2nx+ImYRSXVjLqwbAoyEC9xPKqkKkKG+GVmRb/CCJ&#10;B0rJVLsKFFIUEWlEMcO744Lopbxi1KOPwSZzxqx6GH5clWQANqjBpgtHdJEwG9VF8KAtgEgeBeGd&#10;jZof/+7f/uP3f//xh58/fHgyaZ149Pnz/MKT77///onFTsWBgNdKpWovVchjpN992AFgQlOgqqLF&#10;CCKAnc64+OkTbGNGUevc7+f29u7278qjQQI+hbqXVmAVmZQV0Q2Og/URhFDK83hUorOz8mCgkCEE&#10;A2N0J6rYEkiFfbeqI6VCXVhaKqmHacWwnlLjWf+gmpYz2JZ9bOJDxIGDQQgHFR0OOFwff/jpw9MY&#10;y8CqD008faQjvHEeLyIVaTcVFPjBEDQmxBNeENwte7iFTZQFVmt0uUxmq9GEZn4TM0+fzU0Cf9S4&#10;LIuTLgMEhUgArwEouQWPLEM8bKpzy0vLRxB1TnZOcyop6olNLk6ZXH67A6JiSO8TMeMrDJDnB3TG&#10;a0bkIi3Rre61xGYiQYTDTIbGs1EJryqyFOfz8oJfH3IZOMqhN/gDAU9sdsplnpk1+aMEz7tbAIsS&#10;n80AImSatJvzMMiB43QfhqsHHE6B7QYa1VoPYrc61Rn1G6Nae+kEq+0L5QrwI1Uxn8+v7XY7lbuV&#10;45P7ZOf0avvq5qTbVkg4lowdc7ZBVudWT49XlleOd/ESAPO0CJEK+IDNM+j/Nya2QKoiEZZWDvoZ&#10;d7PlVQDxAnxWje8gSpVyLcNhV9gw0PEgZikSiiw2dgEkbqaVw/QwVa7Um4DViUS/xRBuudkbjQYS&#10;HisA3Y4regqJB6hlKGBN6IPktHlgI7ckmQdAaoBebbEcrOMoa7O4HBQx7rLagtgry7ybDXuzcr/a&#10;o7H0sIEOdhm0z69V0wnQpfm1pbVOcvdkH1TO2trS7v3K0eHR6f4DfFkujdAjJbeEBwdFFdDPUfeu&#10;nFy63919WDk+OjqGcFApPxzcruQqsB/Vw0SChtXHAEwQWPnnVjTjPidIDrs9wAkwIg3AMSQJdDPr&#10;RTJh0wfYQIQNaiNZWmriwXgD6MOomnDzPXVaMVCjWXdTao467UYDCApN83wTEN7dTMO8AimR0ACw&#10;BaG3n+7VSypls6+QpH6zRfBukQK8wYOjVoYBqUxiGgO2HDA4zbNWDcRwtJ6wW2MOGE9PyGy2Wiwx&#10;J3zho+wmG4n+FnqDdWJhBqKwEWg5rnePUwOrf2J2YVKvn5yZmJ178nhKx4puBR6nCEwmHoiQXqAk&#10;MHltSSBA3fdBsIBQzh3dniwvqdrJNWx436ns7S2tHuw85O52bnb2l1d3dh5KGc5OxgNW2DAxP4R0&#10;AGA3TURckwvzM7OLM5MTCwtmQ8QOSlIT4EghkxEM8BhGfcimdTi4FkgPHwMhoobdIROFSiF/v3Nz&#10;c3iwvX37sFZOJbIsI7kF0hcGCJAbBEkGKYg1gTAlZhkHZjkHQJFEdAZ0D9QZjCZn2G6Y/DgP6Dz3&#10;7IsfP398Oj9pAZbiRIu+ABkMkgGyxeiowcPm+63N95sXr16/23z3fvP51uX52fbG88sNQOrr9e0d&#10;0NA3h6t3e/lSqdSulZK1WnevrKrybCDAtrzBQLivdoeNoHTmMCd8/umj2WlrTK8NgK60c3anJxq1&#10;O0O6qMPgwHaGnC4SxG5abYCNVBXPpwv1RL9BezmH06aNGKx6rQ6TvbHOw2WywpxFonExoHFwQHay&#10;kjK5t7yXrNcr93mVqiaJhNx0Q6zMKtJ9Wo6iH0nYByHYAbwAkN6o1wBtsWsePQOFYcZ5mLDZPXi3&#10;DPRuamJ2AngEWpeZpq3GmY+PZhYnp2LYQdWlJfEEFJsCarURGNVwwG8LmSyhSBw2M4UNcQF+9Niy&#10;DkQhR6AfJUA4G8Xk1ojHEwb5HND5An6/Tuf3BHycINOJYUPia6rqEFa9TFJY4Mlk+wo6Q+dvn798&#10;9erF5s3B7Q5s2vu7u+XV/VV8reynWkRf0RilEhkm3ugpZK9UBz5TqfHoUtwb5XN457y/v3J8eHv8&#10;kMvdPTzc44H3KfzwGrYKKi/tLoEwuQfGvr9bSOb3lu/vjg/vy6X2cNgeEAyFdLDJS3yjWh119zc2&#10;t863lxISn1Yn1/aw/bu6lErQip6qKnlZIBMyQzVrhXKpVFRhK/phM5PB3A8pm5GzcTRZ8ook3jrb&#10;NMitnL7fLgqjwBf1tqgY1sJyCNojvijDRtH+j2WlhCKuf/q7//mf//k//vlvf/vb7//x4dPPv/sf&#10;//Hlhx9//PLL76fCQlwk+r1RfTCoF7pLu7tLuf2D85MOdp2tDwlhrB4CLjQj0XItxUCVAy57crK6&#10;m2zEQdhiK1tZnVLSUisaAEoqxCESM3FZqU5g7Yk9qCh3i8XCWq5cb4+SBeypoEom1XQaFIgy1SnX&#10;IcIq+g11qZ2AyKZo8v1+VmzF8aCQaAmcjoT1DzwuEpr4BMRixsaydghE00/nHASRTWDma7ZJ+PwG&#10;Umr2ayOZGR88C1odiI0g5fVyOl9Y5/CNvf+BlMxhomjIYHOZpiw2m9XlsOucMX+0lWW5bJp3A41K&#10;Qewp5+4Ayk7ukgkWli7EMJMBi+phmdt0UZEQOL9Nb/MHgcgDWcIUnExGUip5NwRdmgkK6XoPPkmf&#10;lyHKU6TPSxNhTcipI6Mem18XgA04uzADrwkbR0CoxslNg9Ye9yrjZc4hyHE2SsFs85jPP1ZR40yh&#10;aqNRVXVViv6wmro7Wh47Z1YAldr1TrlT2a108kuwUpeTneObm5vtk0q9IYsZN1Bdh9+p2Dld3T/e&#10;OT3eub19ABWZqqFtMM1nhTALn4dFD3gu4svgLAK5IkD21mlRQiRKp4c19XCoHqXagyaRgcVARvz+&#10;QJTBrqIiJwArdkugF9E4ul1NA7DQIPoIEaQtECf4Avs5cbqge9AeYk496GqgmSTwe6SYeg2b5RVj&#10;TdlsEkg7QXU4/IAwXJbPupvulhvTtJosRzTd/XZPztI83ojDthifAiv7iXapmF9ag30HnBu2NhDp&#10;05Xj7aPl+4ccGt4B37xfhnBayq/hxTxQk1Sn013dOcGUptXc6sHG1tb5+tXB4cHB7WqnNsR6KAh6&#10;vATrHuCZcLtbbCDMsmQ4HGz1qzV1mgYqrcQeihmYKNKu4/CK0QdgAZR7OFSqgYHWa0NFGr4C7dyr&#10;DmnFEOYOlHmimZVRLiOEY1Kk1EwPen086ITtDQq62VCPYCfJ6HZDCVImiGXebICjvJQOmWTEj/WR&#10;dgcqH5vHoQvoDM5AxKYBjmAAzDVPz32c0Du0VrMR0249Wg8eSIamZ6esTr/BAJrZ5XQ6DfAHFuyM&#10;YFqcmXj088/Ppvxhwd1IFYcSEBKIqnYSyFqm2VCmeaIl0Xjrzkj1/N7+zul9oZ0CSl0oFbur+3do&#10;W75U3l05Pt3tdssqdUOO6jT6mHnKCvzBH4FVlVU3NSarBnByGjTltEkTAFHl9zt8AR3nJQiB1GJP&#10;17HAYPl6vYfHOonEoNcYFAv1wvLp8SnAIpp6q9RNbxg9zmAXciwT93LamFEH4KzFLu2MD1OdHQEd&#10;/E6YEDyEtRmdPl1o/vsnnz78/OzZDz89ezo3CwwdG9Nhe4lAIGIPk6QvwvZ3N199992rly9+/fbN&#10;5ps379++fnt5ufn+3buL51sX7zevD3Z2Ds4P19CROZkcqYuFtrpUKLUbUpyiBAiwTLDF0xnPxJMP&#10;TxcmpyYWF2bwbBtkkx1TX2DDhyOYnQusyu93wjOGOVLspxW1cr6ghigh8dVeNp4VOax0MgBoagDf&#10;7B5XyKHDKhy/flxWaneQcZnnM4KkyuP2batHSyvHd0MxyEjZYLDVHPYGfUy4J6moXwu8IBANOzQG&#10;l9EZCdj9scWpCMWGtbGJaZdWpzfp0RbDNIvjEXK6pi2gW6yxSQiNANLY0AKGkhPiHMxLOOwYO5+F&#10;nA6ssLA4GDmbyXh96AkMshzWVBgiR5ygfB5HFAv/OCoIc8ExQewOprVHtDhf6O80rPdoItPowQeW&#10;8TSYx3pFXiYIIr12u/H+xXcv3l+vn2HX1/vcPSbK5x6Wd+/u2y2p16D7AAxiXMK6UGUd24e108DR&#10;e2NyU9m9u1tLJsu7q/sPu0sPK/tYuIEQv5QHrQn/dLud/D0o8ofV1Vx+d39l5fBwrT1Iu7NNtwDK&#10;VHaPu1lW66rC3srN5db6zl1SiV0gBrV6uw17GS3vexDf3C1+2Oi3vLKi2sb+taqxU0HDjQyJxsQy&#10;GT5NiwIeM25dALzE6PIFo0wLc8d82ggWiGu1jjAX8JHs+NodYgufaNBM7Mnv/+3vv/uPf/z45fc/&#10;/O7vf//bP/7xux9++tOPP33xp+8XLPow0UwrmnLGrRh1ltbKuA8f1rrYkL7BQ8wABIEpD0AICkq9&#10;UWH56GD79ng/3xC0Hvh9gSDHKmDkBRIEJWZeiuPzSiBLCmw2pY3yvRSmbY169WS5U0qlSoApSSX2&#10;2aiqq71Brz5q4AUrHW/xMAsKgAy8+AyynAPNZqIQnSIBNupaBECzwO7msEjAoIHdja0EaIKzo50c&#10;Fll5G203g/5YLIf5HizewoAWhJ2o84cgHBmngTsufHq6YMXqZYvVanX5dZHYoifL6JxaMa3owyy1&#10;u/kRJgp0T1a6fEBvDMUsJgOASIRjBSbs0To4EI2ULxTTRHlFMysAmHmzIJqBVtAwp5iH39mtwzs1&#10;QQh78QHiygThc2J49HhcMdh0tpB5ZmFxccIA2lkmWnGWkd0tgfXKfDMTb2VhE8YpL48OSH0YEJoe&#10;qPuYeQccEnRFTd2glaoywjIay6ZKeHeFlyzd7touwFOuvHZ4fr5xtbOcbPAyiHLRG/WHFGfbp6e3&#10;R6fHt4e3q3uYWqJq19S9gdLNsVnBB5+JhFhiJxRKRSuIgjY9KjYIWVEboUhVKvsKpXKoVKYRagU2&#10;7NFo7ZQAbCIeFBGC+40GaOZx+ReR5THtDO28mqDdWzItC4I3GBYVPXWCB5Xdb/aHjWYrig3sIzqN&#10;hhTd8ON429vPRjVmS8xv98EKtmnjbhndYrH8aMgLQdjPdDUhCO6MECXlId8isJh60E/XYEWVOx30&#10;Gr9/AO78cHy8erp9urS7elfZu7u/v384PdlLoiNQpaMqFduDWqm8t390i3dUd5WH8zffffv1u7P1&#10;yzdvt44q9WpaBgrSTA8TNO/GJK9stoV38eK4aXwzoVbTblpZr9Et/EMGBo4jw1qDMwKkWaxiW6tR&#10;Edsc/ubFiufcAHKKHnaaquJNkQzCHygX3cBTEbe7OYD5xNM7IAVA8kAQYH8y4HstlsmK4QAXlyld&#10;IBr0hdAj0+N3cCQZJf1WkFigr+w6V8yvNWgcTmvMFrOYLU+fTLr8zqmF+WmDEyRpBM0gQGcvTtn8&#10;Tr/DaTLF9AaDa2rRFIpZrVOPHi1++uHnpyDDfYK7Wk9I2ZYQDEc8dqBqcVD4yp5EoLktCLJWr12v&#10;7D8sqXpVEC/lYr1wd9dVqZO7lUJ56WG1W6qrhxB6BZ3LZYtZDRCegKMLlDuV9sf8VDMTdk1OgRL0&#10;MYCksK+DXCTMEG4FeiUE4bcFRdE7WH7oFkfVIY/dcofturp4t7JyX0mOquPLAYnxjb2IDFq8n/Y5&#10;9DNzLofHDzJFx3gpn8YGeKG1i7LA2bU2gwf5sMc2+fHjx59/evLsyy8/zs1Ngn6MObUerG6J6LS6&#10;KIh1HytVNr/6+tfXr159++u7zZcv3n73yzebFy9fvnvz7vnlxZt3WzeHt9vnO51Re4RdzdWqYrsK&#10;obkGa5nIEK0sUOmgN9FgXU8/fFqYmp6YXQQuBOREo4WXM+Ykg2EPMCW/wQ9qGJ4R4gcj1UbVUbJY&#10;b8A+YbxpkEDxoMMTQRsui9XDQbxzuFwRu0YLiB2bsDp1AY+H9GJfQ8GdKhSTyZQ6PcytP78pKwSB&#10;5gUvBNtaqgEsigswlFbLMkAlA2OXYOBBnpBpKsRkCW9Ua4wZtH7jVEgLxNg1MeFymVwa6/yixWKJ&#10;uaZnFmaNNmBVfj+o9wDr5TyeCAg9LAMyTrscfuPM02k/6PhWNq5Dh1CtTgf8j/RS2JU0onVEo7Ch&#10;wyyicxj+D367P2B3+sfnO0xrUBy44yKdkNw8QQbRCto9VCsIkP3KpZ2zzVffvH65eXm+tbV9ArR6&#10;ea2cBCTqlMtVOT0aNDPodgBSY3xPVMPKKmzAiiVWxVKyu3eXB7ZSvj85vd8Fan66so+FcONWYyic&#10;K2ugnQHpV3YOVzB/7OTwqJCgJSIuUEEmI9FNTMsctIudteXTg/Xzm5Pl3VICOHQ/3WgM6qqaGuRk&#10;G6IW3jw28BgYG+yiMY+qNkqNeqCeIVDTMiM0+XicCCJx8cBcayMOY8wOQQMDPCiaICC01mH//1ut&#10;iiK2tm6A8lAIxse///2XP/39x+8/Pnr8w9/++R9//+HLL3/64oufvvjb3/70YUYrgmhrob2msri2&#10;1sEj0tXcUrej6iFoy82mm4KJsvt1wWat3nm4PTs7Wl1Tt3QuTcBpNeh0vkyToMJIX3XBcUMhAQAa&#10;28UwdgPo07iysFduNxRVEM1AQMtrdw97qgFmxvQSCqVaNUpjZjJBojE9pqnHgVdQbDASMwLn5LwA&#10;cDo2al2YnDY7oxTmGGi0ETYeDTaVNE/HNUaXARgpLEaOV8rYvgeYI4ctztBWCZPjIjoDdsE2h6wT&#10;Jr11AkDeZbPFTNh/weUHUR5oMpqQxtsHLEw01MlkOwG8rnCyX2DNs5Nmo1U/9iMNUOhDhOZPJBsn&#10;jdMxH9+XRBYbYksQTrA9DgTj2lI5VV4b9dH87bce8A4Gr3HtDr/V7HeYp53Ytc86szhtMWqBdBIt&#10;wsuR3jgECi/wGTEoNwAXgI+lgdwBOiH0tUuJTDwOa6ChriaUo15/oBrViuWiqpQaKIHdgRrEri4V&#10;UIq53O7e8uH6xg1AVSlBw7hKBDYCVtwc7u/vHB2dLK8c31f2lvcfKp1KvtSG/SHTXodGGw46IOyB&#10;OEz0m26RFWnQ/hKfKHXUgChxER05FINaOhP3YsGQz+Oy+cgwhY8PSNYAkdjyZrDewB1kgcinm27C&#10;K2QJ+FBZPsMwYgZtIhXIPSRgnjV0se1jg1UlD4tUaNGgvGEz8ILW6tI4gE8BOhsC43JpoHBDwHzQ&#10;3/gQGc4XBeVENBUZRpQwm1JBN2qgrOrl3MrK6v3dw3K30610d0/2d1dvT+5y2Kbh4W43B9qnWIKR&#10;qidTtVJ3bam7d3xwdHy8nzt+vnn59pv35+9f//UPF0d7yVQ1AcJWqWxgp+DxLLoBnDHbJRgU4PHT&#10;QwRVnpexqXjQSzoCaN3l0eiEFiOPOp1Utaqu9fissj4aABlxN2m+3wBBiJ0vEgkFL8HnTOBKU1bV&#10;yr6c7Q+VQwBrYHNuqZkV3Yler4/VVrAN0O4LS77R6SFinES/L0EEEsxRkZDL5gCUC/h0GhcsZPM0&#10;IIIRFLMVL3H1MaSi8J+I5xqXeXb+06dHsyaDzmEAeDNotcZpo8s8bZ169vnTx8fPnn76NBmL6X1x&#10;GUZXiLNhhz1q10YzojhM9RLYTghbKLv5fi2ZQn8i5ShZLlZ7OPSKngoPbTodLEytDelsnInaNSGg&#10;+1lZzhLAn9R0QEe2mgSJtUGmUDCTEYM6mz2bZRgQITDtdJPns0Ir0at17iv1eqnUpoGbEHJDPSpW&#10;9rdXVej4XlWP1DzIZasr4gGE8UP4DxhmP81MTJggEoaFjBzVx1yukM3DxANakC1YT2oI+QMOm2ly&#10;Ye7ps59+evJpbtY8NWNBbyA0vPQ5IqyYiQcp99r7r7767s3FxYuX15df/fL6u6++e/vmzcXW9fX1&#10;5dbW5cb27dHh1Uq5WKy3O0sqQIfqYNhLpXrAmIGPuwk2TIrqlBSYfvpp3mJZnH809vKPhH1ajUer&#10;17IC69P6tU6bBuJzMKAxeFi6ja7JqdoAeB6si/GGpzT6cRtqHecY970O+3xYiuWwTS9YAbdD6N7t&#10;I8ZFp4VOstaoJh+uNi9u7msNdVs9pOVsbanupnyYFs5gf8uojwtysFKYqMZqNFpiAdA6OoT/GGA1&#10;emKEMCNsanbCbEWjwBCA9cwi9gZAE8UIZ/fYwx4n5pjbHdgJEGKsHpiRHp4vDG/sNNh1tpjRGMN2&#10;9hGOYSKwa3UgkxyYBKVFQzgNnmjDf+pI7NUeELD0VswkqsBSeYgRIJ+zDbUiC4OorpycXbz69Zfv&#10;np9vPL+4OV1ZOVlOqpWD9qiGFjmw0EAhZIALydlWVtEYtpOlOuZfDxpVVWWpUM7tny7nu7v3q8e3&#10;t8cPDzuHR0fbB8c7tzsrqw8nx/vLd/ergNa5k/P10/39ZYDs05M675b4DBdAQ1VAOIlu9EbF8u4K&#10;zPT62eHJHeaIqhD9Ej20I6znO2oanUbQczvjlqQ+rIIqNqvpJXhFIht305LoI/mmyFAkkiyXwWCZ&#10;CGn0Bohl4WjY4feHBUwsjQRgQoKY2C4CyInNYSMxqFbd+k8//u7Hnz58/vx04dOHn3748vvvPzx5&#10;8vOXP//wpy++/zirYUU0889maXUnd4/Pv320XCnkO72+An22CZ4KuTROgzbs7ilrudurw3uVRAWA&#10;A4OQtUcBXUQGtp/Tbw8CURDiXorkQNDDFs1y0zPTWqK9VKg2FE1FuzRSVe5WYczW2rDSgP5g08ye&#10;nE0oGzw255O8YZAido+OjIKWQ7dSh45kfQ6dZmJuYdKkAXSGLwIBIGQ6exavTn3m2elQJEpRLEmK&#10;WRge7GtLEljvnuVFoHUg9EJmtD+IaZw2B6ak+swzNjyBM01Pzlq1dp+QzXhJruUWW4rqKIUzX1Sp&#10;7o72i+TU4uzYvcTlMpqAZpBRn9MFH5jU6SfmPjoVTWCL9qCsAA2NLWabgyaV6Q15WcZOOQpFhgqT&#10;ccrOAUvAqOo06m1mi15vmppdmJ8KeXy+gC+aAWkSjDKsXasJ9ocJMSzwg3Z7wLsB0glCagzRyHpQ&#10;68lxd5NP1OsDNCYBxjbEolhlot9QYdcEPINJrnXze7ndu1NQyIcrmESroNM1VVUhCxGN4uoW0Pnw&#10;cCX3cLq8d7d/fHq3d5fLJ1XqRKKR4bROO+fBdPIoAXK1747L6TTWMfTKldEw4cbu2q0saHieoYRM&#10;luLCDlcIZiHqRTdsNO0a0nH4C/gewhdmZAUtE14Sa1Z8gNkEQ3mbg94wzbfQJq9ZrdfVDYRdVbnS&#10;VQ2zTJCRQXcPQT9nfTZHkGGiZDAa0XECsB5sodPPiC0ZMBLdFjDpB+gQDRuB6GOBPnbaqFdpZXFp&#10;+eHhLrd8lwdtUew+7D8cXx2tYvb9ycNSdwm4ZrFe7fVGSVUdz4dKndPtk/3Tk5Xti8vty7fPL1/8&#10;8b/8t7cH8K2gskuYTlvCLo54sS17hRZwCAZ7iBMyj/cBsFOlFgePyPi0dkBne8BOtuRMX1XOJyF6&#10;KxNuuVqqNWAloC1UH/5AAcQP5gNUM99MYOt3tCSpDmmJTgN046kNzaMbGgEyWsoSLYhGcTaKZW+c&#10;L6LVaP1WbEQDqAcs3BcM+DX+SCCiC4R9ELjN8DK5bCFjLITtsq1GEJgh8/RvDtax6cW5j48/PwYE&#10;1nqcNqwa0IEOh5VoM37EKqOPTz/88Gxxft7iF8SIThCBZsNisAW8jDAspgAbGzSWXccJCWORhNkE&#10;pXKhmujLXlHqD0uVsko9qKWKxVEDFgBofkAVAVilgsYLj6EUjcYz8NQUo3OZY2ER3RsNXBpXN4+D&#10;gLUIA4keFTpruwV1u1Ss03EGtJaiWi9Ulk+XquPiU4gPWQgxNg/ls5phL3pIXWjy0aOF2WmjTWNn&#10;CYnSjG3wPcGgzegEOHNqHAarwR5w6M1TixDyvnzydH52atri8gRIzOYiOXs4LqXTdH9w/+71d2/f&#10;P998+fYc0Pm7Fy9fvn33/vkl2rFcb6yfXW1vHxyu5pOg4UvdFKxHLCMsFQGe+0Cz3GIw7KOGqWHc&#10;NvtoxmSZwaywqWlngLPbXBqtwcECJGs1Go1fGxFgcDR6hzAsde9XKj2gf4AKVVCBEDNYpx4bw/vD&#10;rCNkQPdXQFqPx6FxTS3GHDqtAaZU74ljAQSoyvJoUMqdXF28fLNxVwC9U2/ILWU51WchBAcoAisG&#10;SF2AJQOs6OVis1NmsyuiC+nRnhCimdEyu4idZ/wG81joh0LoTBMyTePBgvM330LMVTHYQOfjwWUg&#10;Ar/fFQPebEA4dtgjTj8X0Juw+5jGgAUvUYc/EADOFNZpNU6NzaV3avx+DxcedyMJ6zQGHSv3+YxI&#10;0Ggu6YYlERcIXgl8DrhqrXty/ua7r//w6/vNi3fvb05Pj0+WO20lyMrecExi0d8SZEAG5D9BJ4Zq&#10;VWqUwg4AalV+b7eye3J4c7t/fID9+Q4OVvYP1s/WLzcODs62j/dXTzDNbP8EcHr1dmt9f/V0HxT1&#10;ympbcjcTfBDQWaaBGgFjVtZK+dzOFVoIXu083Oe6yXK+DbERabpyVM6X0gKD1WIQ5nng2yAZhkoa&#10;SHRLpIcyGuNQ9nBGjo9rAgP66Zh+ajbkH9dUaZEUuXwtgeM4X1iAN4HdBPwT/q3oYaqVWjI8+vmL&#10;L75/9vHj/OLTx08+fvz08dPcx5+//PDzD18+mZtwkt5MEw92h6W1h5OT1eXjq9vVSjHfVYN0k1rR&#10;oOjDugy9h8ymE9Wl08PjvZrIYSd/EltAsFEG0/GxXXKc8EaDFBUMh72EwLTcfQFkYiwsVasNkNcM&#10;PVRgdfL9yv7uqNlXDqp1dDQeZrPpYaLZYoLeFqfFCn+jK+LzaB3A5Dwamx0Yp966+Ghmwugng5iU&#10;CQvGodWRWZ5goh7z7FQogLLGy3pRtXMerZ3NZgQhnpUgKHhJncFoAYx1OSMRHdBsvp91TvjDdi3a&#10;D5tdIBIQTWUxk6EERa1UH/Tq+bu73OntSjI6MfcUFrIRAp1lanIiBoCq0Wt0YbvNNDH32KaQAh6P&#10;PehOpCV4dFF0K9OENFSm3ZlGOw07n6DIKANQxsFoyASrw6oqYKzTM08/PbL4SS8bDoQxI1mgmLAz&#10;ZOD4obIV4LwKdVVJ8wqaEDN0b4A5xH31SCE3gciNRurBYNQpopsUwBndTGOn0RH6QY4KlU5h6f5u&#10;eQcwabWrBFRwy3xPNRpKXs6uOLg9Od7ePjxeWTk9RqN/0Jm7mEBVxp6laRHkH+xK2HhclGRB4Sbq&#10;5a5K3S4urakTIHAzhJdt9RtpIRJtubOAnPCtDjvJAk1nKMzLAwgHTCYEluTQZndspcoReLINS1Fg&#10;g1Ktl06k8Zgdo3x71KOJbB97hhbb8FOCKNM9lVKU06Ivnq5WabRudeOdHEBXA/ZmJkv3M15gm0IY&#10;m2MLhJtviX0sHW4SLbdCqSD4amd3qbJ7n9vN5Za6hbWVnaPfvMJwbwIXLqBtfbUGmJtKlZeS9VT3&#10;cP14f//k8Pzi+uDs+fX1qz/+1395vXV4enJX6O4fbJwd3t4enexWcvl+K5OVJZ53U3ZSBIqE/afk&#10;jDTsi0AjgGCFIdoHfHgpphioknjsWB1CTAFYpxONBEyfIoGTNVCrE02IAg1JSjT6isag1+gra1ic&#10;o2ji7VO/yUsSJiqA1hQI2DwCG/AFw54IiWzVZjQaXU5fcAwsAY/OFwYi7gvbYSIiOlAvwJQ9fpvV&#10;rHcapydAZHs01qkJkz42PTkzM//4e4CmmcXpUAiENearWC0anV7vcyw+e/LzFz8/+/J3HxZmZmat&#10;4XgwCKiAfQz8Nh0rZHqYoTxI8ADNOMyYbZsGZdtL5sslZRYEdRYUdUNdS7vdzWGvlwYhJFOsAPMJ&#10;oTQjj33W5CCVaTFIfrmQyaTHzuZkoKXugXoBXlUDDV5Y6tbUhUKqAHpyNAKo9rJU3N2otsuru6Nh&#10;elhVjjNRSPRA8xJBg9UyuWjUGCdB97n8+kcfZ4wQd7xBj8uP9g6+6RkjtpPTaDV6NDO2TM3O/fT3&#10;nz5/nJ+dnNSTLEXwEuHzR3wcwzcGpbvl+8PNN2/evn3z8tdf3z9/+QIg4vnl1sX7i83Ni83LjY3z&#10;68vn19v7lVJtMKy2a+ra2AQd+FsZ6BfQUNHLOvxCv0frTFMWo3lm0jIxszAJ7D82MRGzGRwgHQ0g&#10;9yNkxMMx3qDTGczSvWLupENLCiVSn34PRFiL1Hp8Dptf57d5In6NwxcEtQN6CD6CESZTS2XioNFb&#10;dDV/cl8qrOULa6sHl+/eXpwf3pfQSApoE68cxLUxVwTGn6IoO4Ax9p2LOC3zcwsmfxT738E7+7Va&#10;p2ti1mrD8k605oyZLDZdaNpowHDrchm0mGINL+xMZdNyLDy+DbQwNuRwxaxWPfx3BF/aUCxm07jM&#10;BvRgjqDrBpZ0c3anwWaZNTkj2LjGofXoxn8FUOHNugG82N/K4MNxmcZMllFt1B5WK0cXr7/6+i9f&#10;f/PLn7/a3D45Bb37kMuXarV6fQR7CcIGSIZmVoyDEFDWRkpaCds4WSivLT90u/fHN9fPL9e33p3t&#10;392f3N4ebDx//27z/OBg+3AHMyOWdvdX9ip3K4fjfPDV09vT/dOHUZNOA4UWuGAGohqtSDebg1L+&#10;7vB68/27y4OjoxP49cnCqFdrgxoajGC+i8oWSF5vPE4JPEomiE0KPu7z25mMJMs0L0DgY4DCUz6/&#10;j3VOxACZAaVDOkcoZvP4Ip4wQ/pIgMWoV5LiAE3weVotGoTzoKGI22Y+f//s2bNP87MTnz48XYS9&#10;OPvo8Y9fgH7+/vFTQOeW2y0lhn1lZf/49mh16Q4geqmMFc8NRT8Thmkzm2KxkA+0w1BVedjZWS6r&#10;+9ms7PU5PFEvG/V6AUwBqFoiBOyonQtyJOFGd7MWo9ObXFq/VpCiGqeWpDguKPLq/FJe3Uy026NO&#10;vtZQDhU03ZQyeB7Ocr5o1BGyWLAjqtOv82B/RWzTMD07CXzPHwbBAqtdE7C5gjwN6ItXyiY9fPCs&#10;IgtEKBunwn5MOIQNPm6YhUmEfghIQEt12BYgEAQYZjifL+ozGF0eKmiPEs1hrd1A45dWvzfq8f1a&#10;Ye/hBKaozEx9/+Pj+enpxflHk1ZXzBjTAqF1AA0x2PRGU0RyCwC+PpZoNhnSSwCTUlb21u5XVu/u&#10;llRKTOfKMhE7C6orKMRZHzypPoBcYeLR03mzlvS2Wl6KYhj8d8Rs1UXjiZEcQcMpdDvDx2kCu5QA&#10;DKSmQqnsN5KF3lBdquSxyL4NUZN29+uqIR6htgvdtbVuobC7urqcy93n8mo5HkdPkQzaUGaYoOL2&#10;6Oj24OD26Pj46Pb2dPX+/mEVkBwthJOqZCHNcOFoEK0H8VIkLifQyjtZG5U6xYQipRrQwCCwuEjg&#10;qLgX4rc9wPl0PgbYBxsMwsNitUSWBv6FN9gcakmsjvEiQwRIFdlwZoCulLwcx+sGMdEb9AkJaCMo&#10;AVUC+CeI7p4qQbXSGZZI14uDPuyeAUxFE4+EFTQeJUswKiIhBvFcBe1mJDoBijTNC0yGV0iie1Cs&#10;FEpdQOhxo6fK7v4tZm3f7y7vAxFZKxTLhVQbL/tSo3qnW6+mKsfbB0cnO2fXWDqzsX796i9/+OOv&#10;b69vzm5XTzfev3jzHE81b1dOc8om7EZltaqUBOAhCh7rn9xZftBwZ2UhzLECrFs2rkAjsB7s42Sn&#10;pG6A8FMPx65jCeTfPSWgc7Wa5nm6keB5oLygCXoKqTFSpeD7mlifhblgLexgjv6HFMOyXhZoplav&#10;5WA80TEqZNBREANISojqAkE2GLaHwx6NJxKGaQM6jDWtpimjyzwJOKyPaM2gtV0gk+bnHz3+8Glh&#10;dnZxctpkDY1bvOn1ES4SCXI2q2nx8fff//i3Lz8CYV80YLZKUAdhGgSQI8xkh6NUvT3oY6GVF1Q9&#10;PH6/z7cyg+RerqsW0btQBr7l7mfjguim0bNL4WYYsSXCasGzJDor0zIb50V7hCN4b8CjcXqiFMm2&#10;gHXCnqdxmKp1oFWpUUHVa3fweEPZJ6ggK7rTSnVhea0GgRAEqhClQAOQwN5boC2nF54umqcmLSZT&#10;TOP69HjBApjPeAMaH+XzeGwzTyfMFqPBabPprVOzC4uzj5588fcfPj9dgM8fgX3V7EvxiFPHjW/9&#10;OkfrG5eb716+ePHdN9/++vI9gPLzy8vLizcA0u83QTtvnF9uPT8/2K+oqnjSh63MQFCUip3K0hqs&#10;U+BTrXjAQ2YGSq8jZpmemJwyT2BeWMw8uYjp6Noo6QB0ttnZsM4eZoO6QAbNYotrI3dGGtRhcOXE&#10;ICGhWWvUDqLfZtJg+o6PC0cg9iGE6gGy/RSaRQIPHhSWd4udPWyUerSxeXG5cbOfamDZ3oAmpCbl&#10;CWElF0fCLzXiDTsadVsWHy3qwy0R1gsoYh2eU5snrCEgLrA+pqetZhi+0HRMYw/7IujwCdxM5xiX&#10;w2o0HpINO2x6p19riMVcpimzS+PR+gGex4EZfoHeakCpND6QCNsdgWgA/tg0a/SEITLr8ExJp7Wj&#10;Yw/2rZeDEI3D4XFsIBLqeqmIHebSyu7x5cvvfv3LL1//+V9+vbjZ2dlZWTk63Rt3Pi/1eDSYkfl0&#10;Gtg5qD1lrT50JwAtS8XK8u3t7tL+4frzN+82Ly5uThB7b84v3rx8d759e3t4cAu0vJxf21+plHOn&#10;N9vw9w8PuOuP71OJNNDjAc+ymT46acPctgu5nes3r7777t361dXR6l65kKzX2u2qMj2s13vVuhLY&#10;AdJORmgq0WMXBDcvRkIelmII2Z2h0BoQ4JkKR8JRp8Xl1zoCdr3NrnMZ9Y4omgCT2O4i4GPdksBi&#10;e1z0I0blPEiIhsVnzxbm0AZ28umTRZNl2mRe/PTlh/m5D98/njd7qFaWyKSVadDFt9vbp3eYNbeU&#10;7xRK7XSzL5N+o8lqdIWcHKB+YpRK7i3f7+ZHCklGW5igF8CHCfhteI3qJZlWMBIOgtwWgxC5RAbv&#10;Hvz6UNAdwIswPbxLhKFTyVQvPQQeWi4rJb7ZB5kEcVxgomEyGA2DUsB+E7i4tOgpFLIZ8HLNYjXY&#10;GSoQ4Bx6j09jEBQJOh4FnPWENIAqYh+tYrFTsxMw3O4LxjMUqACIcHan3q91arHMUeeIwD4GJRAM&#10;sySApT3TigbjvFKtVgBGxFu8otHP9lPlCqZs5+rB6e//9PnRtHl6dmEiFoJngL0GPMgWMjgBoO04&#10;aAQFAboF4QkVlrv9sHK/v3O7A5NbT/N9WvaS6EQK+hm7J2tc+gCAl841g400YbSQEPuiDHyDzhwL&#10;UGJ/mIF3Y0BLE1nCG4zTA/UQSLHkzkq9Wj9RzvfSjXql0x6p6rCsFZJboVIpFLXaoJ3sLlU6KlUF&#10;5m139yGXbHiDmBJnx7PnjEgFFSc72wenwLxOb7Hg/36tC59wZ+d0f/lueWXlTg1CpykLVCYbJ2jQ&#10;gKlCp6CqDjFlIUt31lJprzcrBEhRoomo1uAIU0yQs0dFVqfzBRkBYiY17oza8rKMGHT4tWHWFyER&#10;7bFjqigLAUqipTgL60NoMQ6d4E43hqNCvYpdXBMy3q/DH/BeMStC7O63e5goDpG7n2hX0w1lQ8GP&#10;GxxnsANFlCSDQksklHWFDDt8yKCgdRP9drJTVxe7+WStN0ou5dudlVNgKgVV7vhhN7dbKRdUtap6&#10;VFSNajVVsl1VlddWNy63AZevDm8Prs6uX3396ze/fvN+a2vr+QVIqYvL6+uNm5uD01yhVO5ANO4k&#10;VXVVqQpUAZO1CTd6xDXdLW+8mRCD7sGo1ucBcfGEt15N0I0BerSgySsAcTXVHvdzxmtKEJtAu/vj&#10;lgD0sK1KDYCqNEFHAjtlQPME0Tsb70vislcL6DqlB8WDjpyxmNPOYEqeAJQHhptloyC2bLoAWj1D&#10;GNRpNTbQyxNTk/Pzk66Af3bRMj0dsxkBoJ4+XUA+vjhjcfo1LpMBu9YBZ4xGKTHLhuZ+/Nvvvvjy&#10;T7/76dmM2RBgglqnxhbSRByOKMEnaqp6zx2ngkESaDUTz8gtvMgorRzdj0T4cQxLAOnAMb2AycCe&#10;ZEARCphDGJ4y484yXsntzSa8Bj/pxebphOCVCR+lHAD5atCN2ghmo40le71RVdHAY+2BQhZghr2E&#10;3K/Wi2vLS3UF0WoFyRbfl2CrcSTn05gXPn5aMIdsrlmsYbLoQ+aYxxclOa/oME8uPJp7NL9o9RvM&#10;FpPVNLGATiSfP/zwJRAUq5biFcAh2IAuEqbgeZr90cPGy5fvX/z6zeuvMDHs7ebmm/fnWy9fv75Y&#10;v9w8P1vfWMejzsOjh3wxhTdeJZVKVVKNcH/kl8q1fgs+M5AqL9FQD7KayY+PLCAjpizTC5/mZqaM&#10;BpvZ4BVBBRsMaMIX0XGws9PV9oCGTSa1xER9iLmAbpAZXMQOhFcXcWK/IF8UjQfsHo0Nza0dwOgN&#10;WviAIAMgnKfKa0tLa91u7uQKF+99uyl6M8qCqiE40HbEo9U6OA5oncHjdDl1nnFjYXucbnoRPtF0&#10;DlshWKYmF2cmjKaZ+RkLBDZQwVrgeVHSDoIZOIIPe4eD4GUFVuf3eDRADvV6l3nC6A+Tfszqdmr8&#10;mJRs0EYMsQgbgHcl2ThyR51NE/HrPRDuIvB+bNDnwMYCTJQT5KYcsYUprP21OzRkc1gtFUYJuSU3&#10;Og9H6xff/fKXr7/67uW7rfWDo52j7ZMkKGfQzjQwX7mZzfQVLbzZytKN3qAxqKmK9VEhd7h+e7J/&#10;enD95u3F+tHx0c35zdX68xffvTkHfbxzuH1z9LBXWdt9WM3tLp9e3WwfPyzDn1+dHe+Veo1Eb1Sq&#10;ZkDEVtXqemEpV1nafvf622+//fWbl89vtg+Ol9FqrKdsq5t0TQ38Jy0RAssSEtGih9XaSI3HSFkq&#10;wEGkY+MMcHTMloDwRcWjeOoA+g2YDnxSvc2B5XuMwHIevDbwMV6sOY5j1iwEhyFAYdM/+3Rucv7x&#10;vNEM82HFbtpA7uYXTbOfv/84YSBbALuEpBiOug+3NzdXhyu5PbyoUxVHPNGUBB8sk5DLD8SHpNwK&#10;iVem1naXVAqRFOQWJWAKVzSsNenRTIX1tigO9ytp90cIuinqIhBGOEaio3rTxPyjWZMmHO+3a0Nl&#10;b5hu9FKpRBYrcxI0OskAnJAsJhg4/Da8Tgo7bRBPjBYNOs9Y5xf9DC3B+hYZNhoNCpnEEBQiw0W0&#10;EVDF0VaiB8Q9CphrAK5nB7lKhQOwwrUa67TVaNWw2FI4gp1psMNKFJ3IQhq0TgFK2ucFkvIy2FSY&#10;cFf3dvOdcu6unnVY5rClus1vMFpjpukpUwDrG7XYC8PmMmqCsDMzohANh1nQCFkp0S4ly/lkqlhQ&#10;1QvFNCzHoLehiHtbUY/NFoh6QHzrIwQv+2YnDQ4fNc7d0OlATIS5iMEZiaPwiPMJXm7yRMvdCgfd&#10;eCc5wOYevHIgNevJeiPLg4pL5esgKSCmK6rqBmzYsY9YsageqLpr2KfqoTwUQNYyJHBV2CGkz664&#10;X93Bi5njlZ2DnZOTlXsA56ODg8Pj09Pbq4OTvLrWxmsUGAjs06BWFTqlthITVoZ9ZX6poIzHpXiA&#10;88pNt9ejR6aM7Y1bgi8SEGQC2Q5HYYE6TKJAYhJI2KENkw6/x04GqXgW05ux9ASPfpgofOS4W6FM&#10;lYupZD5f6oteES8oQUNKUlNiOALIGtZL1KqwPtQJJLn9DMh0UMxu+GV43CC0pGGVdsPeSceZFgGo&#10;oEBHrlFKVa8pAdfLhVFxN7e3u1su7q3e53Z3l/IlkIG9aq2mrlZhQ4xUyU7uYP0Kz/pPb88uL5+/&#10;+e7169cv3l+8e/vqxZuXLzfX1zeuDq62T5dBjpdhJ3QqlcrSEjCAIUhddAAbgFZOYNJ1TSH1ivlO&#10;DXhwrV4q1dGvG+atoW5XsWqqmR7U1EoFUNA0Nulxg/xupvHAWwHjO1INGjV1U+Z5PCxhqCAXZsSo&#10;HUlknMXCVKMzooXVZgNaq9GREOZAdmQBXwBgSYfNGINIqdE48P7ZFgM9iS8AYqMn9GjBap4whVxW&#10;AKj5mZm5pwuz0wYfFhs7QIgCqMCkuNO9ftT64Yeffvz73//004dn8yZnBMt/DCEtZ3dEWzKfqJbq&#10;fbRI8wFcRwIcIHq2nxjdnTwUs0DKW3gkpLMHYQmTWFkoMl5M4SBhcYgETDnav4qtTFTjiDKtZqKR&#10;dsu0G1OceXrYSKhVMF3o8K8e29cOaikYPSXPQJQRQVj02qP8/l2xkYGNIrgVQwWI6ijQPZ8/ZDKh&#10;sUps7sOzxZBH5zRPWUIOX5Ag0AnFaH708ems0ToxOTFttkzMf3z8+eOnJ4+fPV004n14vyl7gxSE&#10;U6kJNCuR337963ff/uHrb3799buXb99cvH/x9vnFi+9ePF/fen+5fvn8+noLu6TcV7qV7tjjHtC5&#10;pCrmy6lSHsFlXJvgZii+V0/4LB8/TUwsTpiMpsWnjxYtMb3LYhMAnf1oC+KLQqAKyolqG9C5xXqz&#10;cSqLtj2wenlejOocdjtITT+Asz0cDIbtEbvdj52AQx5fROMK+cb3P2lFc1haWz4+eli6P7k93HnI&#10;t/uYBZEopZSMB/hywOO0oTqBMOi0xVx6kMdTMU2Eld1eeE+HH2R5wBEyT83OLCxOWiyTs7PorBpy&#10;IsGz2306fQjQ2M5hRpoP+RgT8Tu0QPvMelvIPGk2+CDAgtaBEOtBLgBfGjU+DvQ6G8+0IH4Ddgcc&#10;Gns0jKff2LsF651hQfgoQm45DCQDo+EgwzomMQQ2pkbL6tLeyu3Z1otf/vDHbwGdLy7PDg4PD0+6&#10;naVKsT2UYZXJTcKbkQGi4hgphniEkSqNaqrKyuHh6W7uFHD45mR39fDq5mD7ehNeG7+h89XOam5v&#10;b/fu/m759PDmBlBteef28OZqpVLCpK5Up86jKd0IovbyzunO5Yuvvv3qm6++ef1u42x9+3SpWO4M&#10;FDWItCM1L2NzvzhgJBBsOtGrjYB59zFBJy4EtIEoBxoMbXuz8aA3y2pD6LSOrZwj9ghWC6LhL3q4&#10;Ae+BuWWDUQ74J04mzStSHRVvWwBC+ejxYsgEc4IJJPAyT07Fpp48mTdrSC+DQbQ/SOXvd7avNrZu&#10;Tu6WcDV2Ugo3L4EgBfzw69AGBqIGw4h0u7NWTHsDLFBlryBQwXDEabJRcXgXAjOzIAxzEUfA66Yz&#10;JCVlMZq6udD0zLPHn6a0pMADqCQS/abE92o06Kl4luZb6IcR1vk4mM6IL6LHY2cO8wuclsWQzqHR&#10;m2YmtEwTNrucJVpEE6RLFQS4JAbRtxReXLZPRKM+gwv7Put86L0eiYD41timF6fMJgOQbqcnDA+L&#10;2WPYZjKsczrGLo0QqYQgjG8wyjBcMFu7u8sXkpW8whdbhKA2YXIZNBqt1mZ0aQU+ywAbMjidNutk&#10;KIqfHNS8X6Nj8Ka031YnlLUBmsIq6/WEO9sS3LUBIYphQ8wVoDwhp8fOSoomGwv5gqA00WsPz4aB&#10;ZgJRiEo9KSjSiYSEl6zuQUIQ02igpcQyWUmRluhaqtZwu/tpZXGtnk6n0YQb1K1yXK3TU49AoNWS&#10;5b2TnZNcUREM+NDtJ4IDEQ5EFFhutbpysv+wsnN7e7B9dbV9cHS0fbV9dXZ2tn10urrbqfYliVY0&#10;0s2mAjMYi6meQqEswkh08mU1IcoZUWxRQbeC0Xkw3SGAnyAeJLPDvsxLYtw9LkCCEBDmgPU7XS7g&#10;jWhKDdI6Liuwb7AgwiqLRuyswAhitgniuVscqdruYIDMorl0vV7r1UsAtzghWQW2jBipaon0sJ1K&#10;ZOCN8dwVuI3gJRhSHjRbPOgVueWWZK+PBR3UgA9fHyQS6pFa3U4urRUK5aX7ZWwMsrq7tpZPqfLF&#10;oSI9HCgHqnw5Wa93d3cfbo9zlbXlw83vXr3bev761/eXl5vjwst332zClj88htfJ/m4RYDYxWluq&#10;LN09POwVh3QCyHuhBNtbzadro1Sy08nnlu/30LW/mKopG722egALXNkeVdMywHE/gR7+StA9dQV2&#10;1cA6CizYcGd6pdqg1nPLiQbd5N1ZkfKhvTFsX7QqtutgHQccBpdGGzPr8XJG63BaNViUgFUvDr3J&#10;YjG6QgYPGRc4rXH20aOZKcvk5PT05HRs6tkCBOaJCWtsCg00HwFETXnYeNTv8bFAQ7N4AgBxZjCU&#10;AhNzH7/43eOFT4+fzU2ZLWOvR78d8JgiJJ6Qit2aIjNOKxkHHBAKECdGhb1OWiRJ1ucB8W5nvA6A&#10;hEyT90ZAfAcAXIJRViQYb7MBmEr6PdxvXTZphYQX90Q802+6FcCSCsAo1ephL1log3AGAlUGJugN&#10;BEU3ls/VUwWYNxjCVhbP1GkaC0uwVzaodK/dpjd9/H7O6kO6vPh5zqjlRIJ02DkmMPn48ZNPC5Oz&#10;C4sTMf3sk2dPn85PLH5+vAgMHZBUoWykFXyckbEDeUa9+vbrP/7rP/3lm9evv3txsfnm5YsXL96+&#10;39y6vHz/8j18+f7izebN6R3aL+0/VACb63UI5l3QzWqge1VgXYp0P+uLiOma0uvHmuEJs9VojMHY&#10;Y3t5kzMaBXkZcrqsnqhd6w/3RyP1cDhoOXVe4DzhoBcEYYZvZimsiwOSpXX6GM7ug52r8ZD+hQUT&#10;ntM5Ik6/F0YAXsD2GvntF99eAqu+XcmlCDIo9oH6pdM0EU9Us5xDY9P4omFPzGwKaayLCwtPHxk1&#10;eg3HAp+2aw0A/hGHa3pqYnZ2ehrGJ+SamDN7nCF/gA1qjC7UHEGAEJ3GE9E5AtF4PIzKGSKoC8Z7&#10;dtLsD4Bg9gCDwyR0vIEJOI0ushUk4yBUWDvIOL9OY4ugh1rE4HIZdAEIw5gdwVFU0BdgqbDObxda&#10;rbSqSg+x2Zl66fTo6nxr8+XXf/6Xf/3D6/ebz6/Xr25PkTMframBvYhxQGaWjMYhhLCAzgklEPFU&#10;u40ty3Iry8Xkfa6T3+0m7w/3c6u3W8+PTza2zg53QHscnTzc3+0tAT6vbG9sbK/sVh6uNrDWtFKq&#10;JwulYqdOZ7J8I9XtJHd3zt8/f/7m5RtYAC/fb12f3+yslfbuqs0qsLFirQlBvAVIDrsWdrNCidfF&#10;fdBGQ1qCNefRcazAglCBXQWrk7FbZ2IYI0EpR8KgU2Hk8UzbZ7eHSYRpjPkkk8H6rLE/i2j5tDD/&#10;6dnHyZB1yqrHYqJpc8w6OWmaePoI/sARJskok+n3VN07iN7XL99cH+f2cqv7S0VsN96UMnKzxQWA&#10;OoftaEPGsfKgUBwSHB4TCyCYgz5nyObhgkEhKzXdMKBehqXigj2c5bO0MiF7ISI7rLOPPj55MquL&#10;ci0QPQoiKwlsvycBcIto6NESvGPLRNRdAZ1xasIVCMCidoWmHk1aY8aJSZPNA8IiAxDAAOHKp2qF&#10;tb1CIsNEYjF/AOu9OIrBYmibH48SwlqIW1hJr7FNAMLqDbaYxRamBCbIRbOKPg8cPxCg3FhbKgpk&#10;mAFWEY5wYW3Eq6zsYmfvlGibefIYUz0nJo26KAhRzssreMFmMTh0Ho35qZVhAlqDI2AwGeHDBwVW&#10;pN2CiF5QEPYajQYdj6cHQ4Wb8AYMNj9HgRoh+okmLDUfKWSAi1EkilEGd01swimDCGsp1PRv9pGN&#10;bn6oLNWHEtHs1dQKOSs3EzV1Oq1MSwp1Mp8aYooz8shBtV1NJ0C3QaToV0udtYf93UI1G/A4nHoH&#10;BNUwS7FkWJGv5LAcf3V/df/48GB7fQMw+QitCtGr8OpgZ3+3nFIP6WYa0TmdUFbrqmqi0VOVAdjy&#10;XSCZmOfTisfdEodd5EIRKpPBLC2q5c4SIP2aCsW4hBAWA0sGNC6srHTodLA8QahkFHyLAgbJMhSp&#10;dVCgpjBVGR421VM2QMLIoJTVbVWyri7sFoCLEHjBhJ8sVaz13VIvpfBSUR/eAch9OiPzBCxtQoBg&#10;34zHsaqcY7ADf3qUbAOrBZCvpcq7uyB19+5WV/Olym63ky+0U91yu9qDV7XYLRfVVVWhWDl5KBfy&#10;DzfvvnlxcXn57s3l+vrlm5dvNzcuvrs8Pr69PTo9uYUQ2Cmp2oPS3cPy/T2asRUAjpOdSj6Z7NQH&#10;atD/S7sQvO+Xc91CEqvI1erRSKlQ9hqNqlqZgM2M2VRYt61U1mpD+C+sQEso6HRCyqTV8EjK/phG&#10;S8DPs14gMUAVuXEbXbsuTJFYOWl3hpx+W8im9UUMWiwSRGcLvWnabJ7C3mn2qE8bssw8/fhpEW8+&#10;Jx8tTE88WjSZpicXzcapmZmZhbnHjx8ZfRAZoozopShYd5LUHJe00V4d/Oh8TINmAGbTdCwSQPsn&#10;JkiKzTRsUnWxPuCJOHp5YyvCQNCbAQapVANoCixLMXGRJRnBp9XoqEyzFQDVZA+jT2GYBX0u0f1s&#10;0G+1+XyBMJ52SeNrLEnMpnnRDdqpgKcYKeWg2Ekmy+VOadRZyo/cLCv2G810ClsLdWrjNl4ydhNJ&#10;JDAlT5YxD0ORCQY0llmzy+nX+DXTj5+a9aBOOV+YBHT+9Gj+0eL01OyEJaSffPbs46cFo3FhMeb3&#10;eZtNPj3Aq5KW6HbHBSGrzB+++eUv337z3asXmKr97t37N6/ebJ2vX168ewdg/Xbz+fvLnftKubN2&#10;f7/XqWOzfsDn8u6Sqq6qq6vVHobpVthO8SmVgnUtfnoE6IyzYpmempq2mPVoxG5zam0x3IyRIF2t&#10;9RQ0zWg8UTS4CWJuBvoqsg4ATrvPrtX4GJaz26Oc32+3zc9g2r3NTnq0IPvHHdQSNJ9//stfX52f&#10;bxzdlweMTht2N91NRQLYujrFw896dFGK4vwuk81hs2BjAb8jpAd9Fw6DiNdoMXsQnmxq2mRZmMEW&#10;XpOhgM6PNalOYAJ47+xwODSh8Vk3FycYnx+z60zWWGxqZjrksWvHlV8Gveu3DhcgyywRKuxDnePl&#10;tLBGNE4NiG8dZu4CiYyQHMAzHrugdyXmoNh9rNBqJFPKmqqtVqvujw5uzreev3v17R/++odv3r17&#10;c3G9fXx6fHh2frDbljMQXjKEN4jXWYD/LbmvHCgh5A2wCrm8tLrc6dzddcvlcvf+ZH/1dv16/WT/&#10;4Gb7cOf2ZnvnZPV+b61SWcutbK/fHJyu3q8cnMF/7KzkdldO9vL5VN/Np6ulbj5/f3v5fuvy/ZuL&#10;929fvgWAfrd1c1fILacaQETLxV6GYZl4BuSAsqGEcDz8zSYqUVUPmnHSbgfd4GW4aAsUtkx4ozrj&#10;hAudZ/ClC6KNERnEew07iFuKCoN6hpdANPFyKz1SKYXpT8CfZ6YB5awhJyhnq8kaik1MTs/Ozc3P&#10;TBnwooMU3IO6qrP7sHLz5s31KZqS5Mr1asItN7HwUwzrHBzavToCHMcStLLa64tRXxQwFY+J7Tod&#10;Ni5AO/8s0IwWKGxCDIfjWeCqCUmElWib/fT48+dnizaPh1XUUr0mltrwDUnuN9GFOZ7JgjQDwcuR&#10;wMYderQK0cKjmsyTC4uTU1Mzs0ZNIMrGMX04KA9K5VIqv7SWHLrjpEOjiYB6x6Zx4XEyMXYmtWtt&#10;NqcG3iAUMltcBid61sIbMAAQ4aAQRzNyO0W4MyDZYUVDOMq07BotalgeiBVEimF46snPn588efZx&#10;btGk0QXCXNArpelMGJM1/GHtpJGLQsgaL1WDywahj4kzJBYH0RCE3NjFoNmn3RlRAIURwRtYAZaW&#10;EivUhHiW70vjWmH48FHS59CbI8N6O+FWDBp0BnOeBntL1Vqn3ififG806gE8N6qAvyB2+nhjUgfa&#10;OcR6ZqwHHmBaMFbN9gf1wtpdLq/qZSNanUavBRHrsWO1mWJtd38F+6CePuT2d46Pxwv46Gr9fH37&#10;9vZm43Blf+V0ZU+lcPM09mnqN+lBXQ1v3avlYX3nVeiI484Q/aGbDE1ZYyYbKyn72G1QDAY4Ni4P&#10;q6Dvs3GGavFZJurTuEIw+hGfz+PS23FjZTMg2wzBjMB5HNG4O11tt+G9R+0BLw/rnUIb+3y0VbVB&#10;YXX/4b7bkJT1VKmoGpU67Wac6avdQVhi0XgWxD0eCIP0iQrooQo6GnQHAWiPvqmKqrq+d1dU11SV&#10;pbW7k9OV+7375UItVUyliir1qNPtlgupWq1eKJdA4DaU6uLuXqGzdAyI/H5rc/P8bGP96uxy8+L5&#10;+ebbjZPVlcOr45Ptg9Xd3d27pfzS6tH2yd3Dye3hyerpare8hD5/oKCB0C5Vcvd7FXhzAHHs554s&#10;qfnMQFUFUG4m2upET6Ucm5Um+jTEFojNCvgLQKlxw40hqOzBsCnx6OOSHvalJh8HcANM9jg8Hh/F&#10;6XwA1vAHTqPRGYi3KDKCRht2RwgCbMw4C5AKkscKWDC58OTD3OTE5MzT75+AMJqYmZ2anJ2ygEpa&#10;nH/65KnF6bP7o5KC9iImjPvKKXu9BojoIHAob9xvBnmk1+viQYMzwMImcw/U6OykUFfhabF9s84e&#10;BUCOZ5t9Pos0VMqIeEfFixTeT2o0YVlGI0kf7GAQSz6Kp+NUnDQYTbCT0YgBNpAbGw7BZ0y4Ga+c&#10;aKuKnXK3U+u1k3tL5XylUC91YOPJXnGoVgzLD0dHK/leI9HMeClGEIh0wu1WpGFLZdzpXlXpFsiA&#10;LjQ/N6336CcnrCaz0aYLeDRa2yxgWswIkcMKWnDi0bPHz2b0oPg4YAewfhIJTHIhZMndImC/tTu3&#10;r95cX7x98/7i3asXz6/Pt95dXJ/dbAFInF+ji9z59l2+o6rV0Vi5NlIVCqD1S3fLa9h3Rzlsq4ay&#10;iJxULiylJJ1lbm7WYpp9+mluyjw5azFPxzw6j85uj0B45AI+qpVpKpW/GbQDVsVBkWWxAS9+FI3L&#10;EIk4MF+bESI6bzwAKDphwmbZtjAT8ZMtaZgCIjNqyN0Xv3z91Yv3G6dL8Ms5l42Ne6VBTZ2ge21a&#10;bMVZIHjY8BTQPuAwz2op1ud0hvGCy6HR2u2e0DQWPJusVoDuhWkbHnaT0XBEA6qX4yIGi0mjwY6T&#10;RvhxdA+lPAa/x6O3WMyzC6EAKAmMqi6XK4YuoXioaTXr/X4kdCIhBADKQxAsfXYMx3Ev6fcAMpEk&#10;R0aj9ghLSOi0RPp8QbrY6VTWCvVRaW319upm43Jr693rb7/+5uWr795uHWIb3IPD4zsVja4lINyY&#10;eEsgsJVUlq7Cvkoo0oM6/DzeKecejg9Xy0sry7nTjXdvz3YOb09PTk9PD0D+nq7kuvBCa+rDo9ur&#10;7dud053Dm+uty7Oz9xc7uUpK0WyoVcC0704Pbs42xuj86tXLb/7wx29fbe7s7ebKY+aoSowvW2R6&#10;CGRMDSy/gYmiw8GwUW3zJPyVwFIiMEjeDQtKDuoMej1EP6cewNZqi4BsDlMtkYo4PbCD2Kjfwwgk&#10;CxCJe2GoLhaVgmlufnEq5HCO72uA32C3bP305OzM3OMvv3xm5BgmbCdbjWpiUOwunW6sH+WKbfWo&#10;PqqmpUyGb2K2lUPj5xg72uz4GGA0Xre6SlOeSBACBhelgBRFg3Gpj/ZZEK3dGYEa30MJ8BBY/Spw&#10;pmdffvHjl0+xssMn90rJVN8LIIVpM3zcZ9BwmXQmHPV6gbSzQNThpQmF4DktMyAGFmdmFqdMzmA8&#10;ju8ZDMpKpbI6wrq/RrPVyjLY8zYejwMfGF+XCFFMLAyA/rCZJ6etgMo+v0HjAO6oAzYR1dliBqfe&#10;FfOIGYENAjTrInatlhF1sKdjBntc0VOnSjXJ+fTLHz4/+f6HHz9PmCzT0wYYZrEP0ifjn541yFkH&#10;1vKRYS2aRds1zkgU6FM4KDYbvd6wCYRYaqjaYhAP0qNBVsxQpDxGUDySJtDpX27RgzQP1BD7+ke0&#10;wqikBh0p1ZJKVBjKfHlQTaplsdVXt0eqUZ+vpZQJeAO0mgJGVxqpawO5JSmUWA2KR1uKfj89VBcq&#10;S5VkqiYF0CwRG8cZ9QGIAopO5T7X3QMIflg+OTrdP8buAoDOIKG3b86vr453jm6PlyvJGlCKJg3y&#10;n1fWawCfo1GqiJqml+b7DdrdqLo5m9WljzmjciOdocJRgWEFMU4kBk0Z1gQbFAGdYf4wb8ARCVM+&#10;q9UR8EUpb1xg7ZG4W2SB2ol8oqeutfGqvA5yvVEEEghhp16vpyqrJyereyV1NbWXyxeShUKx3QeB&#10;2WxJvBeTs+lslpdg9DKsN5NpMb+1/JGzGQi2ktRvVFP5vHqoVnXy3V18p7vV/W59BJJ53G6z3C2D&#10;PB8VC8UadotqKJSl/NLy6cHG+1cv3rzfPD+/uDjf2Lp4t3n9/N314e3h4eHRzs5Jbuluefn+bnf3&#10;dB1IzOnt9sHhwc49+r7kS52ltXylUhoVKru53TUY90GiMS7QlKRqaoDeaWmAr4F6iCiMLWH72AqP&#10;pxsN7NiCJ5WKBhp7pgFz0JSPBsym3S0GJInOrgNV6IloDZ4wUJOA3WOzgcBhvZTPH/Lj5aFlyqIP&#10;zS7Mzs5MWqYWJywzHz8/fjQ5MTv/6cOzSbN58unc/NzTBWyciolRn6YMgJqU1KdbLCVQAvaShRiT&#10;SMOGJTGlxxHCFr4aO2U3G3VsS4z3a/V6rZER3XQ63YT1G+YwgTHeyrqxAanAN3rDvrKGecsZkYS9&#10;5gedMD4gEQQKQjHplWUhGNXFzNg6y+PRcUEfyWPqviwSfCtItZqNxrBdKqWq47xtCJKFerJbVPeG&#10;knuolBLd/eOV3W5y1Btib7IgFuPECUnKEhBNmmipRhBxThuzWIxOIOHmiVkT6EwrqI6pSUvMaYtZ&#10;JkCNYFHV1OJkyBOIClmsMkennIzAtDAVOAvbp1Y8wRYY1zfb5xcv326tr29cX56v32xsnd/crCM8&#10;H+7n1roFUMy1qrpd6hRUg+Gos5urJGFh9RKDGsgXTEflR0kVr52YewRBdX5+ZsIYm0YaazRoPT4I&#10;MmHAKxAerNfdaEhemM5IBKVkK+OWZEnBMyRp1+p8Oo3Wge3I7L4WQXpCJotVH4N/tKA/7PFhsVuo&#10;9kZKeu3dy/cvX14f7ZXajSwXCsH7xpu9urI/aA/7DbyHgFjkc4Ae1jnN0w6G4fw2TSQa9mOLUa0z&#10;ZraAsJ+YmJ6cn5ufALWm41iKi0CE1OExvCnm8RicIP3smO2Hp11+HUQSYG6hkFMbiYDCNoRCehvw&#10;fodGF3bYgH3ZQoYIro6gx2AwwGeIRMYlPIIQjOiwTwloEw7dHbxZiG08jycYtfzDw12lU67cH29c&#10;X51tXa5fv3v99VevXr16+/xse+P87Gb94KGsVkiKIZYgEZlWRjFuL9OojqqJdAPLVLpoPH2/f3t2&#10;dLd/uHK/sn3x5ub49vb0FKLZ9hlo5/373O7d6srq/s7R6fHBNiqSw6v1y62bq4vnJ2uFkVJZ6w3b&#10;+dz+0dVv6Pzu5etvXn/1l7/88vU3l6drJVV90Ct1igMRmAeslnRvgKfqtWHfLfPwNIrhwB3FO5u4&#10;t4XGQxIh06IdTwy06GcJL6c2AJ8bJtobdRhg8OwkQh2F7e9BUiTwIK/Yi1vmJsxWg84fsmmcTg2q&#10;P5vfML04s/Do2fc/fb9o44Qg6UWrLlqBbVCWyoVivQ1MtthwZ6WGouUVgji6aAjmd2rh3+EokaC9&#10;mAXNCQwmrBGEwDEgZEDbUiJeVrfG5i4tQkoogLJmuekPH77/8ccPzz7Omz3efnVUo0UQiTx2hmYi&#10;IQMXl4UARwHGs2w0ArtZqzGErLHxKQwEn0VLzOCAT5nJipSQwZySQa2eavcafb6vbLKgz0R4xUmQ&#10;uBBFwrDGcYBsoanFaaPLHyU1eqcPFo8HCHzU5wxpPBqD08HBmsFTF5IRdE6OihhiRr2DpUFsJZMD&#10;r/nLv/3jiy9//N3vf5iHGGh2+sIcRaQh9tJEkBjVMqzPF9Y5sbYS+Y4DCChmLgEdr4GESivczVqV&#10;iIMmctONXr00qpXK+U4KjVur/f6wQRMCbFSFTLizMJocK43asPikbGNUVSoHylq5UB2VVWnJna6l&#10;VKX6MFEbKRuDhOxG0y1aORrVBooMovOw308ksJhYBp5J15KF4qg9UrB2HcdgobhBhxZsilGpUh51&#10;j3ZWsQnyycPq/v7+ydHN+s3Vzfnm8+szgJzj/fv744d6WvrNeHYwQgu7TlHZqKuqg2qvpx4pAWLc&#10;bAQtCj12SlL0xUCAJUD+t+JSsyXKWS8VFDIiZupzfkOAtHMZIRTzRCIwNBC044QbLawhxMI6Sw/a&#10;xS6mHtYIITEa9frKZHJU2L1/WL5fWrvfbdd3Dva6a/lk5S45HPYS8C1S3N1PSCwrCmSrjy5cgDPY&#10;GFvk+awoZLDdUwJ7YvUV1VFbVa6s5R5WH1ZW9pKj6jCtUCbLRQCCUXVQLySB51TrqWqTHxZOz67P&#10;Dp5/8/Wvb59fvP3mm3ebF+9evrt8/n7z8vL64BhtTytrd2jevVRYPrsB8n18tI09+VeW73Jr5crd&#10;fS5fb/Qb9d2V/Vyy3q7B7wfGJQMnryUUvV46DUOXwPwAeClh1dIKEH08/GG1OuzTNDx0OtEn5J4S&#10;9lmTzjAyWgWCvggHQE1hN14jkkvS7rH7dLpwJKQJMtGIP0Jiz12zyWAAWJ559sgyvThtnf/+yaPZ&#10;iUmA40/z0ybz7Mdnzz5/+Dj35MOTxz+g55Ce9KKZQjabibO+cFyWJbpPJwY0EyVBydm12PrKBhFE&#10;PzOhCcpud7paLyVrBMkJCkUWPUspgQFUy6LdFwnYOlCpsNzK25IVvNaKJ6JOp9YnAN5AnGJ98Wyc&#10;AcKqNZpg50bsdp+35Qv0q3SWAOkgClGqJdHZFj0cDpW1ZHcJ06yK7fLeqN8bAcfpZ/p54JOl/H1F&#10;Va8Nm95oNKzxw0algowY9GWGMiNmpQwZZrgQtjzUT80sxjSWhZkJU8w0MTfp1FgnASOtNo0nHAih&#10;rYEgSsOqWt1TyBmRGSetZTLZ5qC0tHP59sXzg9WHq8037y7Xz7Bp5PnVNsTy7Zv1y/eX+7sPD7m9&#10;tWQNE4nKa8n2oFreW4JnVVZVtbRCQTcTg97Yjl4toyPJxKPHc1Mxg8aAvSZcMZdBR2JtI6fz+ziP&#10;h3In0jI61Wt1DtihLRn7uzVoIcqyQaAyBkdYp9F4AmyrFdQB7lmN5imjzWqJaSKianevo8aVs3u+&#10;frh+vrOU6lUTImbTOCJkPFEfAFeq1YDIe+32oM/g1AUiNvO0SeOLctqQSR+2G81YeQMvo3l2fm5u&#10;AXjbxNTElMlPslGIgw4sdkGLCXvEgec1TCsjorWBFlDeoAUJwkWdJqcjhDZjTi0+vc8Z8HKakMtm&#10;MIZ8bJgL2tGQ2+7wo++NU6sbNz2H7R+wh+EXADsDXddXtgvwQdqDysHt/t3u3f7O2Zs3Zzdblzdn&#10;ly9++fY13vo/x5nYenu5sleuwjJLA4nJAP0m5EQ7WWtWK8WBUp1cW6tg6/Hu7goeYmMpyvLD1eXN&#10;7fHxb3k14zY4+6cnO+vnt6dHRycrx/BN8BcHhzfrOyfbBzmY0ZGqNCSGS6vHBzfr57Dr374A/f7r&#10;V6+/+vbPf329nofIA3NeTKrRzEFutXgIMWq13BommKiI5to0jdd7gHSZFhIt2PjZoN8Dssge0MJA&#10;AGIALUFbbXbcN0QX8IVByHk4kQCwamUHqqoyVWwTU0+xRN/p96AzrVYbshr1Hs30Arweffz8/eN5&#10;DSUAkIhiU2IIZVWZSNc6ZeyEeV9DmpNggy2QwV6KDJL+mNXl0FpiJLA7g92rM2LLY8ntFWTRzslE&#10;lMkQ8Hux2xNGKZ6X6UGD7qnS0akPT+d++Nvff/jwdMLGYXlkU8Zk236azpAOpyfKojESoH1UIO0O&#10;rRPomEc/Oa3Xu6ywqKamXFofFyBbspsQ5Aaa5cOW6I3aCUWj11ZK4pjm4Q04bANPBIKNQz89bTIa&#10;pxZNrhioBoPL4COw4tIPTNFnJ4NhHxfR23Qegx+2As9HtZEw9hvSRiXV6kM+30lwC//49//jP/7x&#10;t3/8x+8+fHw6BYMdpaJso1SrL58sdXfz1aaX1BlnrTYMCVaDR+cIe7FztzSsF4qqYp2H6MOn2/V2&#10;qrwLWvXq5nj/9HQ5t7sHe6xXU/LxoFdON2SCbjK+QFBuwKdQQLDL8mgwUld1km0VAOpQ0VCXCiO0&#10;VesplUrai9REAYCPnh2Y1zNMu6W0sjdIuGG+mbhCDYy+Wh9kwhpOlsWwI0i46WFPMWiX88m109vb&#10;nZPTY3SiXTndOVhf317fvNjcuj6DaIQueLeHq5V6mvCKbtDoqXKlm1LyPDwsumn0gAk1htloxIEE&#10;RxsAPOzLGSKLTAzz6rxZmYgLglcArtbyRsNMnKUyoi8SAOJMBnQcWohIbsIblyWI8M3BqLh2f7e3&#10;VlAq1PWRelDrdCvLRweHp6ursHX2lm63V5bv97pLuRIwGAkkpZxt9vsyg+7pXjxGUgwb8JHjXiBs&#10;sDey2AMHaPWoNhzW2up6OV/u7uX2yqpatTcAcG4XysmUGm0Ya6B/1InBqJxXtWv52+vNrfP3r1+/&#10;evPu1TfffvX2+fXlewgPl9cbG+sHtwcHx6vwjHuYXVZevro5OH14OLnauDpaWX24W6pUdu8qxbq6&#10;0U8PQK53Uuphr95W0sCym1g3Ayoa7YCVfTeQCzSkVIJu5hOKjFtZHWDxMw3wKLn7Eis0lO4MsCs5&#10;00y7YZwIrD8PY02pYWxojAWmHqCR2PA8GIbgSUaAFrpcGqfJYrSipcTEtAnzkKYnpqYnJycmZ6dM&#10;U/OPQDvPzT3++cuffvj+kUVjD1PYcprAKgNflADNBr+9iX2+I+MjVee4s4FOp58w++GvpWy2AcKf&#10;YISMoull2XgGKx1aPEhFueVl8HKmp1L30ZVcIuxOrQc0g0bjg1WP9y8ZJoPNDgRSazKHHCSEqGim&#10;6Q228N4YTzvwWqehTsOb9YG75pcA7krFerXWViaUPWAxQ7zwS5ZSyXwS+3rSBAVKIIIFVXZOELCT&#10;Z6uZoAlS5zdAYLPZrBOzk1a0qbaaTK7pz5/QsHJ2EtSzxkexTqMzQgpEXw18Hk8wQIxl3bBX4610&#10;5+Hg+v3bly/enN2uX3z36jny1ev350cQwtc3zm53trdPV05P9zFPFKvxiuUSXjtXuoV6VQnhpzpI&#10;8LJC2VCgCX6qEbRNziw++rQw7XJiH0an02lzOQNkFP0TfZ4AF7EzmDlBBTRoTKQNUPizmRbdxHYq&#10;8OHQQDMc8GjDQex+prGFYtapSZcnZNZHGKkxGDaUtVKpdH+2fXx80m0PgM1TvohH4/QH6fS4zf4Q&#10;VE+aBsFDeQAk/H6/3uWHyXU6/REAbFBkLj0yPvMEJinMzUzHQrGYS4vNpB2wwJCjgXgHGAnjEwui&#10;166FBwpzAUDoAOC0cdrg0GPjqwhnd0bQBxGdK7XY/t7HhTGXzYMJtFp06oYHwJMUzjGuk4FPFwzq&#10;HKzUK+RWjk/3c2sr58+31g9PTrYv3758fr1xdXuw8ebrX7795tW7zfdvXrx6+d3Xb3dy5dFAXW8D&#10;kXVLSrVy2KulaspRuQREqdRJFrq7d7vl7v3p4Q4EjZXVu9zJ4e3Rzs7hzfnGwSFEuoe7k4OD7fPr&#10;g52jnZOT05P908Orm8OjGyDktyc5CMOp8l5yqM4/3J6dX25tvn/39sVXf/jjV9989Zd/+a//+tXW&#10;Q6k6xDtuNMORM3GGkRIEjEswCNQpiOhMN7FPAuCdxMOKGvcViIc1Dp/H4AkAJpPhgB2bbWpBV2Il&#10;rseBRQ8+ewRiI6CzDDquWi101KJ1MeaEzQOTj14Rdq0tFnJ4jFiBMf/kw4fHj/RRL0pPotnMojNC&#10;Gp672+2u3edU2GsWs9lBKQK/CnMaIxAw66Q1EIxGnAFBZ41pQD1TwSCFXQIZLt6XRK+XkIHtuLPA&#10;JbJNZYJvqBNx8/ePn/z0xc8fvv84EdP4vFKikUYvKXgxPmAZ4Sjm9Nl1mLWtgaUds5hhaZpsrnHf&#10;+MkJsyEqBBkZe4y7h430QN3r1dCwGaRkuomHOWyUG5+rBQMRnw5EgGt2dgpLBkwhmyZgN+idaEOv&#10;cWq0AWyyxgUido8e1qrT4YuCKAhD7PPZPVoHKaux8apS1Dz5z//93//9Hz///Lff//h4xgrbzR+J&#10;EurkQNl9WL2vFHs8FbFZQNNPzcwCtwVm6ZUzlJBNpJbuSkqQr9kMWnGm3WnV7vHhAV6kHN6ik9z9&#10;brnUTsCYEnxfwbvpZouKeml1sdbsD9O0252o1VPAgeu9Hny+NK1QqpKJrNQfDhN4ZZclMIF1fPnq&#10;BrhSpGm5ORwqJBCTEDVbEujHeqre44MaRxBwMptGt0j4tl6ysra7fLR+uA/yeQco5eHBzfn6wfmL&#10;t5fn52coFLZXVneuzm9WUxmKySYUitLdw9KQIOQ0/OIm1nI06UQiQ+oiQiZDaXUQHdV1XLlYnSPg&#10;YU0WZJkXpA2a7rVAAQIQwNKlGNEbtHvCQisL+JOlvNgjVWyq66o17PC4Vul2SvWRKtnNwUZ9frm9&#10;c7Cx+fzq6PDwcGd/+W4vX5WjgbgkBEGk03gFFRQIISqgfaiymRmbbHrRMxabcEBsAgVea49A9HdK&#10;xUKh1JCRm6QT9UKhUxglhjUQH6NONzVQjvb2V3OFpcPz5xgL3m2+w3qKV+8ur24uL95v3WzD9j6E&#10;Gbs6OL0rd1cfAKJXb5Ht3+3DGB093K/edQH+d1MARcoGuiX31NUhPVSVRtgbkqZ79To8Sb3dUzZo&#10;aYiFVsBvAJ0BgglJ2Rt7m9BNKQuMXCaDiiEmUWf5dAOiPd3PCmQYEA3UzNgZwuO3BzR6VFtYnIIp&#10;NqQDCwc0Hm0o5Ie/N8TMFrPeo9Oax92nXKaZSVds2gI7Z3L+4+effvo8b3VQrA4biqNxV8DOocWR&#10;hBcF7tb4zM1vs+ljLr8OdJjGGtJFRbdEcdlEMwv6EvAkyEUJBShVQGfJzTd5AtRzkJPbVUVT4t0i&#10;A7sOO4HotKTcBLhto30YULeWl3WYAFqoaIBjpHSTiJKA3sNRlW72m812PpUA9axUlyp7a7AKAIbp&#10;rGKQ6KdhorqwCWsjzLwCVogtgFhyXGXvcASCBM0DtaiN+mJUsziriegMJszBMmMmot9qCVm+/zBp&#10;mbaYzZaJKSfpZTzOAGZ9pGuqUq2BTBZ+a18MBoEV3d1cvHz19s3X//p68/m7b3/dXD8729h8eX1y&#10;e355ubW+unS3crgNgf6+UM7tVkq1VLKYzHcLSeDOanW12lal1HSWTgO1oqupYn0ohCbn5xcnLVZX&#10;SK/B0gaNS8P5PD4hkw3itGGdq5RldHo0i7Hpgm5lbUhxGYlgsIQK1InPx1I+HUdGAOEAJ0PAOvR2&#10;v94T5RViMCo2Sku7aytnVzvLXTVEPr4VDZMBp97gVTcy/V7frVAOlIn2w33bTfrCDkOAioCq8IPo&#10;YEFaRQKkDlOqQe9MTyw8fTZngSUDpErr0dj8Hr8H82g8DrvGHPMEyDisQZb1aEiAVjxiBFkXm5i0&#10;GDw2F2BPMB42arDxvg8bfRlCPmyLCJzPG4VfpvH4tVHBF4miKVTYb49ns0w4yjBRrZ+iU7nDKwBQ&#10;2FnnL399eX28f/P84t3bze3jk6ONN7/+8pdfvnqJKPn627/89TXo21KxNkguFQd0H3sJjKo9mEMV&#10;ujGNQPbsnRyelIuV5ePVtbXc/f3u3t3qyc7R7dH25frp6e3Oyv3uyQ2wrZsDvMc7Pd6/Wz26Ojvc&#10;udna2jhGy6Zeau1kf6mTvNs+H7scvHnz9qt//fPrb/7yX//P/+vPX707Wy0NlT01HdZxaKjCkZlm&#10;OGa06cL2QBS0BoBzExQmQcTjfNPLuBWwvr0U3q06rbYIfN6gXevUglq2TenHiZLoDiHE40yUI6mW&#10;KNLVARDTbn7IoFWbDmuvgkBjSJKLhGIendNlskzPf/jw5OOCUceiMTKPZ3CNcXuzfAUDZ7mYqikE&#10;Rs4yAafBaTA47E5XKDYxa3HBvAI7IoFKxbSwZWA9jQ8yyOyQZ6KkIFIsmu6icWO67wY8ycS+/+mn&#10;Lz98evr544TZ5CTlAfLOFnwv8GFSoALBjHe8QiNam8vlClmBhU6YXXrrhNk6O7cwOaUPEmIGIoXc&#10;Asjrq1XqnqpYTfRpBTBhkNs+dAKzwyKgYJF4Jiwa1+IiaIjFSZP+N1h2GmenYcdogSKCRNeCVnBq&#10;QhZ4eJ/doXHqAsBz0DIkLDaVtfYww4U+/Pv//u//+fe5Rz/+/nePLXpDyGTSswlVMSEl6ru79WHT&#10;a7eZp/HYfcoU02t9DHqEsgJf7SyvVok+8n2GElpUJNgv3Z+cLt8db98eH6/sLu3e3XdraUmWmxDa&#10;EJ/dGW+r2V5LYpHNUNEEFq4eDkFdwezj/9KjFKgrkKrwRXqQzsa9El5eynw/Ad8CgYoepAk2msUT&#10;b15qDkedTr3Xj9s9jnA8kSqoFIQoKniFOlXo5HMnJ6v7iM+HG+c3V2dXt1dbl+vwn4dX69frx/s7&#10;BzfbJ0sqgBm3pGgXiu0maC0AXRlCMOElmsMBwCQEOrcsCDJPD7HCC8IOFwxzXlDPhLuZYYMM9jUS&#10;SEBR0NQS9nQhALvjXjbKxDEbiYawkuilSsWlh/u9taXcXaVTKnXWlvdPN948vzo82Hh+8X7z8uzw&#10;+AT0/UNnmBHiTXggvgncVBTieO3JiPBE8DVSAxHLILFbkEQn1KlSCe+zC52OqqZGo2t3o6ZS9Xqq&#10;MuztGvCU8Y33aFRXle9Xdyvl3Z2b8+vLlwDLWEvz8t3W2eHV83fo5rezc3R6cny4fnZ8X9k9Pl4G&#10;VvWwv7J/cnuzcY4J7yu7nfLSXqUN6ASPku6NivV0fwhMu5FOK9HQe+xbge3nYENVVW2lsoftMWi+&#10;j3cx41poBZArhVumm4RbPRqkpWzG3U8AltOKtITXJlzE5vfZMeMmQHJ4F+jR2rCdvS8aJTGOerTj&#10;plXY3R+N7Aweu840M2Wyxmx6oy3iCRkcDo0JBOQi9hKPYB6uI0oAOLTiAjYToeIwkq2sN6AJYU6x&#10;FbOo8O39MT8LM8mLlEhQLIw0EEmBYbKKTFRAxgnTGow49TYnvptb9NKDJjBxgnI4NTqyBRRKAURF&#10;maAlkMjwnQa8o9SCaMSEUYHBljG9BowZ0arm1VIW7Z9UAHil1KhdryeyzUQ6Mai1U501QMNUCgKx&#10;mh6fGhJeoGFofxQWZCCnSrWqriDiUb8mEEQbT8RmjQaAAfTz9NzTmZn5xWmTMWYLi263IEgKBRCf&#10;RG+khF3Tl/hxw5lolJXbSzs31y+//fabl+/evvrm1fX4hHPz/OD2CLjZ8d3S/crOLRC1/aXd5dza&#10;0h68ltaw/B39wurqWh1LtmHqgCwARR6UEmE9CIIp8xSELqfBbNL4Q1o2ENJG2WDAoYPwRMUzzWEz&#10;6gTeMDkRc1DuhIIiZT4jkADMYZAMPpA5XBS7nvkdWlC509PWkNPBCRlZFN1pdf4EvSqvD+8K9bZq&#10;RAPF8LIRv5+FuK0qF4AE9gbq4u7aqO8NYs0x6A0QIzqDIYIeXQEQcL6o3WCenDIbrVMWgwPbVqLG&#10;Hx+6BqMOzHRwTk257F4vwzBUVOv0ASz5gIrBj1oXJ0wufQjUjoNtEg4PoC86Y/kwg1Gr8aP7CEPq&#10;NHho4CFB1IcpIsPYbQ4vg4uZDEZ1jiCvyh2f3i2DeH7YWb+8Od3b2748WwdSfrp6+/zFr19/+9V3&#10;3714f/Hi17/88eu3V/eFQr6dqBV7wIFVSRjzEkCzqlhKFZOlFMSM+52TfKmwu7Mydrfc6+ZAeOyc&#10;3N+vrO7mVlcf7u/2AawPYDPf3u4cwTQenF1fb5/uHB3v73Y7KaWyXlnZOdnt3B2Ajt968/LN+/cv&#10;vv329bf/8k//+l//279++2a7XOuU2+6IUwcSOKDzcKzGbNXDByWjaI3SAv0scgx60KO9Iw0yFmCP&#10;JSMhs82Bxd52B1CfCBcB7QyzAeMfFECr4CWRANtIUR0M1apuJ81NL1idujAJ4MNGw6BTw4YQugwZ&#10;jJML83MfHz9+OuUY++fBzoFJVxdhES7v3wN9bddqDcLbasWjkXAQvdGx6fbklA3AzWYE9qfT6mM2&#10;DxAsikXfTE6Ie0mH1kERVLAF/zDovtYE0ZRhrc8+/PzDFz99/+Tp4uR0yB4HoG00CNYbZyFQwFKI&#10;Z+Ljs+0AAD62RLFMTk5YLNOmmHV6/tO8xc8xXsYLepxoKWBDqDrtQS2laieaUgvwwAtkMxL24Y/j&#10;vY0m5rKZFqesM88WYHH7IY5pNXorQDGg/7hbtOu3SKSfsqCPmF6P6zRAUmKcZLNyJj1qN+Twwu//&#10;57/97qfHH/7+ty8+moCg+zU6AlRBQ9For3XVTcFhRb5uwfwKE/DJsDcrZRgvdgEcyF6+kcBKbgbj&#10;Wpyud3PY7H/5fmUl12mr9srqejnVaLpBRwyBbcgCJSjvu8NGrzcYoiFkHWK8AhsnDHvVIcwJRnJs&#10;QqpUpt1xCpP7FaCdQZzIzXRTzCj4OEs11Y0mKGmebtTqbcwMxivrYrmsUkBEVWAn4XZdVajkHvb3&#10;7+9Pr55vrm9vH6Dh3dX6+c32+uXW+Q7anJ2unBzv71VBMiuVwBxkLGADMIR1RwruRq/ZyrRI0o2+&#10;VzJEUkl085zB4wtwLSKIJiNuJhoVm81sNOJjsZTTLcMzZphMX4r70Nxfrtb6Cpi4IoiQtfu9bnft&#10;DtA5WejmTk9PNl6enx7dXG5uXrx5f32wv7x/dLNSaGTlPghRdYLHZgwUAYohA1CMKQ3ZLCF6vaIX&#10;5TnjhV80GI1QsBa73WIN9CzBiopUZa2rqhfLS5UiCP1WE3u1ptXF7u79brKUB8oEauntL7++ePvu&#10;YvNiE3gKcPnn67eAzMfLuYfj7e2Vu93lo9vT/WVMMDm+2nr3fOv55sX5Tq5TqFTKangqUcwq2p21&#10;kiSp2z2FpOgBuKCpVLFTSLXbWGLVHin7jWq1pqon6MYw0QBA6uB9dV/ZQ5sShVJVaitp4OEynYCJ&#10;Bv3oxRqkgMFD2g02TQC2vN1jMHic0xNIy0EHkUjG7aC2MHBqsY+BwWDQ+qcezcJixMtWEC06kgy4&#10;plwa7F/j08FqtcQicTcQ/mYWe/cGonFRaLkFjy1kg009DaQZYo/G44x5vGiPglaAAZ8306JwdkUZ&#10;2GZWAXgeZyOxiYW5uSmn1h8WuIAEUwPPLPucIY/AJ2iYrt6gWgWa4Xa3SKC+LstELCIClxq/QGMo&#10;ePi3l2kkE+jerWyXyp1UW10bFTs9CWvt1PWUqt5ZfegmcRjbEst63X1AsDgveaPhaBztlmGE230Z&#10;8J+JClIm6pw22TwRQ8xgsE5PT0/Nzn96NjdhNTjQQaffVFTroHLTblpJtwi5BXp9oGixIJ5Fur20&#10;sv3yD6+fowfJy4v1G+x9sb5xffvwMO5tto8U7eDoZPXhYXdt9fB4f3W5gq2ei+V8OTlSq7F5a70B&#10;jDMNKqHfLUqcfhqmYHZ+wqqPzSyGDDENpzXrIdZ6AJ19HIR1RUrd8kxPWGaeTui14QwPsovPxjGz&#10;ORzx6AJhksW8fOBhEMZMZhOq57CX8HrlxCjZyR2eP3/z8uJmOV/OV5IKkaLiQlin9YmN5O7q8c7+&#10;UnuQAuRqD+U4xNSARuPgKIYcO5D9doXM4mXD7JTR78AsQ1/Eb8OKeeANLBUMg0zReGzTs1MekfIx&#10;LSas1dgxM4eMw7hHQhBLjaBE4MnYdJ/ygSIKOHyk1qaz660QATkBGDg3LtCPcFFgGkG3m3W4tKzd&#10;5QdsIllfIEr0CmuVQn6voFat7e2Vi/XkyfbJydX69s7K9rvXv37763cvvvrqYgtw+teXWwcP+e5a&#10;jVc0JFmZKqVq7WR+rTNSlTvFMkxCdynfXX6odAq7R6e5/YPbk738/enx8Sn8EVZY7eXuxgkjoKax&#10;OvIYK1Qut7bOt08echV4i3Zv2Et1V48OV5ceDjYuz6/fv4UI8ObFq+9++ac///rX//P/8dfv1tdK&#10;ud1e3AF0BASdE7aJ0eIy2PxRhgyKIlqHNSlPFO+KhFY2KwHvBjwjKJ3LbPMYQBTqdA4/cFiggcHx&#10;dvUJQAnRrluIZzLZ/mDQG5XKpWZk/qPZ6SAZEluGAD5FgRTZwz67JzYza558+uGHHz/HOCYezzZ6&#10;ylG3W6jc7e6tnu7vpYbpRE8Jgj1OeIOiW7BrNR6HwThldURsMdPk/JRNF9DaQv446NdMPOBwRFus&#10;B0S2hyIYtiVyPiqOOduS5PYGTMACfvjdP3589mhuZjrkIAWvmKhmKHczToleks3gPsNn8+n0VlhM&#10;MBCwyxYXTBrXJPxEjM3C1LOYzJFVFlQ1VVLdSAyKpYRMCNF4U4rbbToYASykAhlh82j15kVzaOH7&#10;mZgL0dnj0MTQjpyDPQALyD89MwUkyGGYnnbpbS4EcNDdbIuX4i3a7aWLIL14/Ycvvvjyp9/9/p//&#10;9uVTIAfAIaNST9kY9JTVYiod11nnHy1OjdF5Ytqoh8WJtwlEK4oX1CI/bphNiEyLzpDedGoNm42u&#10;La3u54rpYadYzR/nQJhKiUEj481m2LCvf7+mHI7vKXtqYB1Kngd5UGurAGb66VGyrnRnFb1RT0Kv&#10;l2CUSPeq/QzDuNPDpuCVsy0xM6w3pPQw0eexMcFA0UsWkpXdpXxZlYDnAKQHMpPM5/OV3d3d5ZXT&#10;o4Ptg9+qDI6OrmDVXlwAHD4cXt3uHB/e3Ox0+rxiOFDwfTqDTcUBA71UkBJxstyKLPpNSy2Gyjb6&#10;eJjNwt8QXpaLChmeCHLwAm6JmYGguDGdUQZ6h+1lOQDRTEMNDzesF4v1WrFbrANd2CvWgQbv5VZB&#10;x26f3p5dP9/cvN7YuDrd3z8+eCj10m65ARhX7Qc5iKySUtmXIag3x90oZILBewpc/ZQIoy9BbKor&#10;EqriaOiW3SIb59vlfL5chl1eqCqx39sgQScGvVoJrTlL+Yer663n719//Q3w5ud487S1jVIJD8JO&#10;9nNr+S4o+3wltwJfrqyc4PXU5rtX3719//752fFevtPtDsQsT3hFdBhsyNKwOm6rk4A4OlLX8Wg9&#10;Nb7pHg16VXjVVCklLfEJtORupwCP3YoGDc/ZTCsbTUkSo2iWCeJRAXSLYqggCVorrEWzJTteR2k0&#10;BoikGg8F39lqojMHXhz4dLDkTWa9RxMyTX78PIdd1bAUNQyUNGLXm/UQQLkoxTlNs7PTWsFLwf/w&#10;wArEjOCN88oWmmVonS6r1WYwWl16vcukxx4R2FLXywiiEPYYHECiZaxnF939YTMy/fHLP/39i0/W&#10;mFXjC0SwspmhRMGuMQBauxNqQMLRqF1tyIS75fOgb6TVECEF2LtZnm42eWwinunTtLKmkGncxRBx&#10;RvWkChZENSsp+nSzD0yy1Ml3K/lCql5LZymqiTV9WUkMYCUAQQ/xkHoIDJGguAAZD2pjUxaj3mad&#10;jrkmJq3WqYVPzz4uWPQe4IPoi+uGeVcqpIzMt4KwNrEetIEn297E2vHN5suXb1++3Fq/fn5xcbF5&#10;eb6+vr6xcXByMr7JXAWlBevhdGX1Ppfb3zlZ3ut2OmtrnWSnAMyhXa3BLI8GQ6Bc/SZf3dtTtVyT&#10;sxMQFJAjTExZphZmpqanbXgyRwZBhLBUvFmr0YHFuZlFAGeTmaKzYrwlt4JRNuxx2HVajZaLOgxO&#10;A0gGDcgnq3Vy1sDyaTmjGAxUy8fHO7eXL96tH9+VYZFLAl7Ha52gVTPKyunt4dlRUVkbAT+tJ9wQ&#10;emWCdPiiZMQV0wbCaOSlsUdB22lCVqNGE8NmXuOCFZDtAV+QBW2EXnIx49SMFX5MJEggCySWD4Sj&#10;QB7CdoAbrI8LsFGKIBjY6WTAYw84Yzbgf2j5IDdBPMWpgCcQZBgOqCMX0BpsDlDrOnjMqBAkWUbI&#10;DkclYEpSuppA+6NBqbu0fHwIImFj89Uv//pPf/z1m+/evnnx4s3F1s3x8t7uXk/MNolMNb+3VKyn&#10;gPAm83vdQrlSLnQrMBO7OewP+bC8gq7Ey6c7Kw+rq8uAXnu7ubscRD+Q0/srx6fYW/b0+PRg43D1&#10;ZGdl7P+nGo1UwM4Pb49Xjm5ugJVdXm9cvv3um9evXv/61Vd//S9/fnV5BAReycJAAR8BeWe0midn&#10;JizTRjtEGwLdHzJudJvHVEs35qJLWcoebQk+DfBjPchnp97mj6BNCPAuRyAciVBx3NIAEy2iRdAD&#10;WD2lwijrmHmKLQuDQdimsDyDFMABGXY49abJKdPk088/ffHBEvFmW3Kvmh7WyzAmoGc6D6ttNyjB&#10;NHL6ZpahABY8No9d54+5/E6Ywtlpi8kT9XmcGi6os8cZrScYJ9BCEjgUeuUCe/OKBKYsD9ISZfz0&#10;7NmTz19+/+nT5zmTxq7zBBgFgE2zD9hP+UB0C2FYZo4AsA69zaCPWSZmJ6cmZq0GCDqLZmcQ4jx8&#10;LHejASJwiG1FZCIL8ghww+tuJHivD1YZAMO43ZlB58BmPZMLCy4HRDePX+vQhkLw5j4fchK9ES+c&#10;/X6NLWaIRIBeGIDY+oJxGGP0PFCM1sqgkaPWT1/8/n/+H//rf/3n359MuLQ+YINxkLO9Xr8/oEl4&#10;/8mnjxdM5mmT0WK2acfMGMTFoC8KXgixDUUTFIVbbLlbFK+6PzpdXcGk6NO1Dpb19DATKtFMDNNY&#10;zBnluGC/2+n13XwffpBWDNUDqVmtYUaEOlXs9dMJhSQItLKnBFRCrtQc9tTVQbqRqvczcTSg7qfb&#10;SZCLDaUy0czC/sdCOqwmzS911e5gAJ5bqU511irAuLtrqzsnmLJ9u3O4frVzenyAzvHv13ceVq/W&#10;D28Pr9bXt3O1hKKhBNHRz7SatAzRF8cZGF+Qy45b8gJLDAcEGltnSrScSfeDWM7aysSj0ajOqQ0T&#10;EEtoiQYpDWwSPSrRf5PIeEVeqapm5cFI1Qbi2K6WunsV+P/8WqWTu8Xz5IOz9fPNzavDs7NblPG5&#10;Uh1YDN1TDquKsD3TlDDMyiKIdwj07qybwPaimGwRpbwMy8YT9ULdnQWa04eYl5GzfC2f7+7tLnU7&#10;o0YPU9/TUjaBdl5o8JxcOj3ffP/ym1+/+g6bBm49f/fdy/Wd1eXVfVDOq/BDJYi9pWRlLwd85vj2&#10;6vLi4vnWxa9/+e7N+4vN9ZMloPDKOD/kMWEzK49RtlrtwQzw1VJ12C4VkwUgIb1RsT1sF7FatlRS&#10;pzPZNIjmBGY1NmHipCyBHWMzgiij+RYVlzDRr9XCoQx6vQxpx64EGidWWKGe0jkcTJNg5URTxhIs&#10;mdW4YkbT9JRLazAtPPnyy4+L2OzCb8feSDEDALdTF2W8XoH1YX63gQz4dciiYTYFmBGxX8vAJvA7&#10;/AD8EE5C8GZWk9Fmc0YoN1ZTEvGgA74hTImY8sGGZaWad33++7/9z//5+89Tlgmr0+Ew6H1Bh0Zn&#10;R6sBB0c0UslksVQs1dKikBXhLc2zJqAJOh1HeQmpn6azdHtISDABvUa/mW6klUnsdlzqJmuq8lCU&#10;+3wWSMOwqq7W83u7+VSth83D00qRzfJZSqtxBEi0IK0j0XFn42EdYJofBbPFbJldNJvmH1mtWFz2&#10;adGkAXBmOZ2OanlFGGJg9kDlA4E4FlG0aRi+Rn7j7etf/vjm7OLF5cH2zfnzt2+ubw6uMBED6+lO&#10;H+5XAfIAnE9PV0GJgZzOlUvJbi6X73SKEN1rSiW2GVL2YNKx2mXtfpcOTU1NWazWaQBpk3ny0ePv&#10;v386bYhg4i4eQcJGkhuDRHTy09NFq9YxuRBuSgTjlTLBKOUDoRvR6PW6gFOP+Vwwi46Q1TwxpaH6&#10;gyavrvcKh1f79w/b75/fHJx0qtVGBgI5xMtQSBNg3cWVo4OtjXy1XR+V8p0Rdgwbovl2xKExhgLB&#10;YNSnMY6pms8XsRldMYtZD8sJVTNLYkEArLQoqXVZzC7LwqzVQREioGqY83nQqQSznFiBiTr05hjZ&#10;An0AGDJul+Zw2IzwthGb3hN09/FIjaDCrNiKR33hgN+mx9TlgJ1Dz3/8qbDGwzSrw6yXEgHKwkym&#10;SSs796cgEba2rt98+y//5Z/+glVVL99forvX8v397kBoSVlJdXeyslZIFouF8tLdUhm4dbGTL3cK&#10;3buVo5O93Qc8xl45OjyC4VnZwW5UD/e5pXJJVdh7uL8/OcktwR5evjvZXi3fYbbY3lq5BFBfWd65&#10;3dm5vVo/uN14fn52tvX6FyDqb1++/vav//LtxeHyXjJNhSYmp2I2oB8x69TM3NNH849mDTqdj0Fj&#10;bRlWIIF1SXQTs5wzBBsJA/kNYIqlTadzmayaKOmAvWh3aANkRBccJ2T+lsfaag5qo1QpWYs7Z+cn&#10;jUDBWdyTyOBAa0TtNiADFotl9tGzDz9/XrRRcoavqhXAZvZyax1Vr5dbaWOpvNRqSbAzvZw96LU7&#10;QePbgRAZpxaezsbMkwaYPafNr3EZSM7pGCctu/sJmopwlCBm5VZLluhqst7ot/SfPj9++ggg+vOX&#10;n6xau9+lDeL+d2P/C2wlQQUjNpfLrzOgeyew4KnJmUmL2Wx1hVzmaZffB1HeLbea7VF12M/G4yIG&#10;YwHoWFBo4TGyRJA6oIkkXvD4/R6INqbFpwsmD4e5hhq/zmMwoDUsPr3eAtslgtaENqeODOv8EJ10&#10;8MDw/pJCqa6XKvcF2HA8N/XTv/+//+//+//z3//jp0dTQDRtrogXjQAz8SwFe3B6+ukPH4Ehx2wm&#10;s0GHlt5OX3ZQrIMk6ivV6gaoAwWdhTgrt1fPtq5Oj25PYCXlu6f3o15Vke2jDlfyRLYVxFr3/qg+&#10;cIPixPa+GWkwcDdrbaW6VGuo1uoKdyZLBCkgDolGIyGJmWZ6OBwAQU7lVbIAIEQ34MtCqppQoJON&#10;GwapVwX1Atwsuber6kcdCghM7gYgfSG/tpRb2dl/WDk+OljfWL9dXj0629rcfH59c3i8c3N2+1vR&#10;fi6pTvNZCM4tTItmWrwMTJxWNBIQoMNA/lqEl8SDVTxmxNy0IR32cKDhYV5aImlvoeOE1PLGhWgU&#10;ljE2RsByVYFhvVKjp4R3TqeKJRVSYWAMozb28CjuHmxj28eb7avN9+vbNzfbt8cnJ3fdbl5N98eN&#10;qrCsopnoDdEgGZY3th8Q4yDcgxxmC4pBNt4fpGHoq0DeBv04y6RL1UZ5fx826l6np2wXu8mBhIkQ&#10;2NxqWG23OydX65cXL7757uWLVy/fvH13vfXd683th/2Dg6Pbo71SBwh6MVneW77LVx5WTrevsdJm&#10;ffP1t6/evnnz7vnZQ6nUaTeU1WE63aj2aB6oEZaIVxuJBpag1dDMG3uHlXq9NpZgl8uVSqGdwHSB&#10;NPb1HfKwv7EBBp4CZGB4FXy2CXOdHsKWa2FDWCqKqZ8+TciAPp5OlzEW0mDTMyC+2GmCAKFij1ks&#10;05NTZqCJk/MfHz+bARFp02I5nR0Tg50gbgI+luLCZERvmTBqQ2YN5wvArEAAZTDz2uvwwA7QaEwW&#10;TSCgM4SAuPqxq0ZEkLIig7aDPr0hHOdpSWSjbEamnJ9+98//9s9/+/GjZerRjCXk90SCrN9otKEH&#10;KenlZZEfqFO7ewmg3C2vLmSenNVHWcxcNWBvD0VTlGtqQLIU7GPJDWhNN+p7d91kfVQf9eSgF112&#10;GSCciloRAvFaSZ2geTqhHkYjRDMbD4YhigWDIMCwqbEoZ5mwFqi81QqxDAZg3mL59PjRo88//OmL&#10;z08ntIKIJnNhL3KnDNC1rBs+kndYSCbX0MXi4GZ9A61b8ZLn7Hzj7GD7HLspXF1fr19tw144OYUV&#10;eHQE2LxzdLIM6LxysloureUq5XJ+LV8a4Vk5sHBYlGgdla6O6vncwA6PYzRaF2eMeiBNi3MfQcS7&#10;DE6n38FRFMVSmA3oZjzmR/OTVhhsO4WHogp3lAOM5NBTyqPF3o8RfUijsRk0LovF6OcIPtMs3q0c&#10;blztn15dAW84XunW6AyskXCQ8xhsOoqgR3uH12c7e3jcUy50ym1AjAzlg6gV0ts0Ebz69cRAjaC3&#10;jd1pnZow63U6jcGgxcRDnV9jD9vtPgjL05MTk5Mmg45jWQeIYpfRBSSHtdsMDo4RKLszFgMhqePw&#10;CNtO2v0Qq23oX6ePaSKA81g6Ew54ZZH1+RDAITyTHp8X4gDm3I8bX2l98XjQp7Njkne0xfPKtZ31&#10;9cOr51sbG1uv/vLHv/zxl9fIfjc3zw9X7pfv2niDNkJ5c/9wvLLUAXKEVfADJbpRgYbsrlXyS3e7&#10;lU754fZo5xBbB+wcHa885LrFUrJQ3sOmsvdArk/2V3Zujx7WcvA3yVRqNABwrJeXV1ZWTg/ObnfO&#10;3108f//qj3/49uXzt3/58x/+8Id/+eNVN5/KBvTTMzMTMa3TaLIsfPyE5gGfLGizabCzLRrUFd3n&#10;MScGY70MTEtgRVlABWg1YjMLGxnV2YHGwFgESRLzj6NUlgaKmgGQqI5AP1XDppmFKX2AJAXCC98A&#10;69Xn8Xs0RiOmRk/OLj569vnD4xkduqGo6/VRe1RY6hbr9fyaCrNMM3GCzkRZGO8oUnCd1sP5bNPz&#10;cwuzkzPzVk0MmKLeYDPAksLMfJLoA/ePg34WRLqfyTSxo3OViLP+iQ8/fgbh/PfffflpAjPIdRDm&#10;x9aPEO1h44hRHyxMrd+gt+kxGcJsnja7kMrHQuZpo8ETFjKAzu7GYNgc21AwUVhnXJT0oVmt6M3S&#10;Mjpe6IJBh9buwRxWIK4z0zYHiGNMrHEYQK9rfF6Gg4Ezm4x6vcnod2idoZBNjwUBWKssN4cpNIHa&#10;vSulQfBLts//9t//93//X/+vf//9z3OTi3NzC5PGQItuQtiJhFw20/zHJ8+ezi0YbVOLFps94ppY&#10;cIG+VSoycX6gKlYVcgsPl1ruQe4aVtrp8c7xyWpubQ1be496Q+VAAfFchl/a5CU5K6UbCTcohybI&#10;i36/oSBEd6JdqHRSqRS2VWikswTQHoVbdqPhtcw3+7VRWsKejEwm0YA412hj45ReXaVq12pVZU/d&#10;AwBSq5OVzijRVAhUlAEQh4hXwaaKwCePjrYvrw9Xl+5v1y/P189uDm6PbrcPjo8PjvAQb69TU2Rb&#10;3mDUG4+Gw95+s5XF48Zagog47bjIIJZE/DZ/wCvxTUVi2OR0bIaWUF632ChdU7TiwAQpYMsQaUVc&#10;mGxcZDlfMEOnYW3GaVUH3d72OqVuvj1a2u0Ui7u3tzBGB1e3h5tvz69usGLx5P7ubrfbTtMwQkA2&#10;sSPhUK3k3W6Q7CJBeEEUskwmTgr0UCmzTLaWVGT4Rr2aIdK8N8j0cuXU8s3N4f7uWrGhBA3cqboF&#10;kK5oNpTo1drdg/Oz84uX3718/+YFovP59avX79ZPds7Xbw8Ol+qdJSANAM6ruU4exuzgemP76Gjj&#10;3Qt0fXzx4uX7o0JKlfr/mZ2oRv2msjqowo6vYlowVlNVR6VCd+/+oTwclJLlpdxaZWkJFCJG8mEb&#10;y0R4OZOVkHSjpQqfqNZ7CmUvK/QHfZkQ4wzJQQSMhEmfweyyubBLEGwGpy9OBdhW2KnXAAJDnJ2a&#10;mVxcmLBOL8zPP/306dG01Qzr2sGJXjwb0+s4zudwkKAYg2FtbGraOLXosmNpQyuLXn1eUaQC9ogz&#10;ZnBapvxcNIz6HIVe0GGAIEqFI3ZSpGy2sNgEmW7nmJZgmP/p9//x+x9/frJoNWPvfg3ICEprNIUC&#10;DEGI2SajY5sKZWWJ9wVIUYiEpiZM2iADGi9mNkTCjCQxRK+trhfxPBgtKPs0P8znlpLVXq3hRlMm&#10;zNWgKK9UKxa6a+XUACIZ9vyOaBgZ71E4juUCXoV6pCAobKpG+o0oVl0x0+TC07nJycc/P3n8w5/+&#10;9OXHhekIgVk60aA3w2NWo7cFJE5qDvP7uaX9g8u333z9y4uzs0vQTDenq9uXl2enK7e3+6unBxvn&#10;6zc3G+e3KzuHxyfHxycrJ8dHx/v3OVDSJ2tJXKyACXlQznzLreAzRDatxPzMxnBYrwyiEZ0m5DLO&#10;ztr8pilQzzMzUyBUXaGQIQChjkGT+VZLZLRTCwuTJqdOq2PkfmPIU2jBDOjGRn0eLckEI3q91mky&#10;GmLTppDTEY3H6e7t1sXl1c7h+u0DHt+uqdKylIlGCREmzcEQfEN1Cvv5/uEW1nu+u1Rs0G7KHnHY&#10;Yng0iMnYPofepY8AhQK+B+zBqgmgHrL5bS6NTuvXoeGmTqvH1pcWPWjiSAR0V2xy0aK3BymHxeQP&#10;BAUGpLrLanVpQIJH/DqsybdBKHeQYRuCtscBLMAXscfdAmB9VAACTWSifh9w+SAbQRdRWJpOXGA6&#10;jdNvJ30+4CaN8sn19SGM/8bV9uWLr37561+/enPx/OL9xfUhUKK9VJpO1Jdu12+Pj7efb6x2i4W1&#10;pW69QfdrnaW9MqjpYrKzdA+BpHh3vL96eHN0enJ6e7y8B/NTL3SXcne53bXc8fbV4ent+s3O6l1u&#10;L1+qDocJmC9lo125A31+ur1zev727dtXv/75r9++3HrxT//tX/78x//rv67nCzUvDMjMo3mLxmaZ&#10;nph7/PHRwqPHj2dnH3/4OBuKUO6Ggk8PE7QbXQzpLMBuWmaIZguYiM00ZbEZYk4O0DaK/Se8FEOR&#10;ZBxLT+lGH5A8DVy+WO6qA1OPHk3ogYVTohBFXxjAqpDeZXVpQUfOzE4tPn3y4ctnTsHd7ytB04yq&#10;xd097IGRLKVGvSbW8HgdAa8QhD0NS0HvDEYNQJvNE48+fZo1YQG+0ebXGrQckHyXLq7oASgDWSXk&#10;RiKTVSQS7eTQy5IO6/e//+LD45/+x3/8/HFu0uh0ROwciF9MCPSiP0UGtlGUc6BZCmaETZnGHSdD&#10;MZPRZZ6y6p0R0LagIaVmM4NHmARFRoEFgvQFZA1GSbHZdBNMRBsOazRhB8SqWVDfE+aQRqt1OrWO&#10;iMOphSXBEWLUg/V+kyYr3p77YxOWkE3jifg4GBx3ulbefVjey90VG41BbchNf/7Hf/4//49///d/&#10;/uHJ3Oc//fjl93OGoOiNYB1iTD/15MnTJ98/npu2zjxdNGn95oWP5mAW+0YSzUEyX1LK8bg8bNDK&#10;ztG7zZtbYOBHp7ugpSp795V6XTWqKnhFQkK/osEQ2wM00fsY+HAfS3T4OOOlVflKvlgbYtGdqt7g&#10;ZX6YkIkMIQospkCpa7w3yrYyLWmYkAixOcCMtV49WUim1APQ1spGdTTA3hD5TlJBywKsEAn7lq8t&#10;78IzQCA6uDnaxU50t9tHp4fbJ+Oc5Ifl1eXdbid3dAzbv8lwnOANcj4OmIvUVGJdcjorRINinCS9&#10;QR2oJS/wKnjsdF/0As2QYA1GOZ+PBb0dZJoJ9AlhWwo30OlwEAhVWKuNEn2FW1LU4ClVpXJeNSoU&#10;h8pyt56CkV9dvb87BnR+/+r66gaF9Gpnab/Sc8cJWUZJRQmZfjXVboxt0QZDOk5lCFjwDKbx4sGS&#10;rKwpJJqWWsGg1wvfPABSfXu9eXm8V0LPs8paclwziY2q1NXGoHh3sH629fIFCGGg6s/PNy7fv3j5&#10;fOPm7Pzg5Gh7BZbBWncJ/Ubya3erqw8wTjdn1y+/evHy9TcvXn311XdnS6paD+hQb5zn1AIiCooc&#10;T7YV6ZoKq1F77RTspfslLBgrlzuYTFQo1tU9fIh2tY+t2XBXu0UxS7CtxEA5TKT7rbiiWk1kgbF6&#10;g/YAqdP7IxrrzNyk2YrdWDyBMEiOIBXwawG3ObvH+OnJ3KO5WdP0zPzTz19+mDO7zCa9QR8RCYG0&#10;28NYnxPxgahhqTAIpsnJ2dlJs4eNZ2hFU0a8cjMO2HAu1/+XpT97b+O8usXBAlBAYSYJYi5MhcJA&#10;ghApW+mPLAEgiZGUZEmWRJGYwZmUE4kTpnJiB0BhMoaSSMf5OXFOknPzdV+dvuybHn7P6X+s90Ya&#10;fiI7kggUqt6911rvu/faVo2R5QJoh2AOueSKoMWqCACwO4IBr8mgCUKmTXvNSh/HKeZ/+9Pf//Hj&#10;st4KpJZt+RxUCxQ8mjJ7eVKEsPQJ6LSDPX6g7ULuOY0rqPY4vR45aDi/gkvZuOEAZDJAWb42tBPA&#10;aSaTQaIoHaWdjDcUNMPq4oFp2ZvdXqEmmQxpwZnOpHmzJchCBnB6gli+SUtqGZ4N2RjWpAKlsDyn&#10;0eiXHz/dWN748be11Z++X15UuQHTsJYV4Bx7BdIMI6REMdMYnx5kYwc3b7Bz58POycM4e394end3&#10;fLG/mT0ARri9dYKVkiCjD8/Oz2Yet5ubh6cnD/14dut8jP1UpVK+WIewbAJJbkPojmQE8ql0UtZo&#10;e4IuhQryskGjgSeB1XYaBWRps9xto0ExpbwBrJYCUqFbWkT1oQ6J6LqWwi8PIgsHJQd4m0Nl9avV&#10;Vt3KPFaeq4LeVjJ+cnGJ9WrZMVYsxiqVeG/aTAH3DSkMYQWwKCJ3fney/XC3f3e6Nc4lJp0Wmbbh&#10;TF6fS6nG4QAoXH3I070KUH8anHymgvyoAnEOQtYkxxIwNzAJDXAutFlSmB1q7cKCVuUw+ZcXzYEQ&#10;7/TCl9NYQey4+Nn4RHTuVqjVnoDcEjQ5HCY0QQMVBzfeDAqbBaLFoh9JIACCHf7AZvP5bJTZxFJB&#10;BWRds9uiYMlO9/z6/OQCD37fv3n93R9+//O3uLF9ebS5uVWRAstt9A8vPrz79OzZp5vTbCkKGU6C&#10;pf4Q0mhxX47lymcPsWo1e1+KZrcOD89Oz+9LCWTH0QrELcDv/ebW3dHd9c3u0fnDOFaS1iDwRJqI&#10;JGWlyjjeK58dHl4/ewfw/N0f/vLLt7/+/t///Oe///Lrzn215gsbFldWv6zpF1fWlzaePPm8vPpl&#10;Y35+4/Pyis6odIX4VGc4aQq2mW9Hy5kaDjsdkQ8o3W6L1a+AL+4DZuqD7w1E2Ok1mdByAB4LyaXa&#10;zdpgNC1Ui5x/4/GqzhKEO+QVmADLKuVmh1WjllvUwAzW51aWn/z2ZN3cytgztEiAfMzCFxqXq/kp&#10;TtpNJjMcqB5Iubw3BITcqjIrLVad1RFefvLk0foCqG+934wGZgDRVneoXQNSN7PYHw1B8LRF+2gU&#10;AXzX//Q//v7nr/78X7/7/sevv+jDKouS6QwzDNUSWH6IEp0HVulTOJRKdxjuxRw2LBrC1nAYlDQs&#10;F6XP2SbadIpjOODoANAQdozN43Cb0Tebm40YFLwes9yvDroXVzeW1xcNKvyeOo1KYYa3NbuVvhDL&#10;+iy6+XktvK3VosT2C5XCxbIBudHEi0QTwK2UK5W3xj1ZZDKKpMzrf////r/+L//66dHGb99//a//&#10;x9fzZhZ55+cnX558/fVvv33/429flpc3nn5e189MA91cB8SdtDBoJnLxqL3d6Mfipdjh3e0tNk0e&#10;7N9V8r0c0LlSbdorNBrdISSZNhCOIcBNpE1mgHkFAsJwIolkWq3OJNEYoN263R6RVWOyjJCWAOxi&#10;PRbr5TKSQnRgFzuTbmJA46FnspaQjpKDqbSbTNYGEbh8nIyBNu7VahXrjNCsK1Kvd/PxXL4U2z49&#10;OT46j/Ur4+3Tu/PDu6MHuC6scqzEYrkeOm8cjOsiA/FFQcR5ePvQPoIrnoLAsbGkAOhsC3ixiNrb&#10;ErEON42zfdMdoI0mD7BwiqG8iM4CE+KGIosVyDxnc6mNQYbutEAMNeojtOqZAu+IRIoF2RQPxGO5&#10;0vbRwcHVp539i/3z06MHaf+wL6FxI513Mi50JhslGrVJcjLA+U+Ck05TkG5cOFYkAwFnB5UNiRxz&#10;HPp+jhrZ48u9l2+vH0rRfrVfjZUa02kXbkF3mpg2J9Lyye3Os5dv9j692bt69v766ObDp72bS8jL&#10;x1sHRydAVcZo2NmXFpA4HJ4dHN3uXL3+5tXbb3999frnX15cbZYStUm9IbEjLeG5FDZsSZLEMNOe&#10;lhoTu30yqI2a00o5Fy3mS3ls05wWiyC20SFlNMoIRB3L7JP4rNNeoTkBzjHspOlIrS5Jc0DDbIDO&#10;Do3fbQkvbcwZ4D+QRPoCs/0xbI0FmSLXfn78ZXl1Xj//6OlvX3/9eBXUlkbl1zhaOGkZh9QEAM1Y&#10;G6RJl0pjWICwWlqzeHmcAiWwFMC0V+4Ph2e+yrZWQGkyWxyUx+I2W/xu7G4ESWVyazUOyLhCCP4f&#10;w8vnv/z4/Y9f5v0WdZDpEDxoP4EHOgRswpkeijYsJ+MCAW8aElXL6fSE3bxSL7fhgZPFCBSg5RQy&#10;I2lDEokkctNmsllPSGXt9iBRmMz4tkMeQq9erBpvNmT4OPGNGdblsKiVnJjmsVmbJNNNQGf0H1e6&#10;VfrVp0+WFxbnP3//dOPpjz/8uLT+eVWjCIQolnVhMY7ZQ4G0FAGd8XgndntxfF8+fv8JEWBnfyve&#10;w4YBUE9Hx9nK2d3dKaT3gzucnXx3jpVhmw+n55v3m2cHD7BAs+NKrlEvRguJ7ohIjkbwvDLtTFsy&#10;sKecXh/Tbk5IUAsOteM/PejacBgdRt14M4MeoS2mM6AqHT4gGSGTUWs16uYMbltHMmgOOyQzM6SG&#10;bG5jOK/cqlL5VaqFL2s6g0bl9thSksrB8d3p0c1WI/9wthXLV8cP4/ygI3AM69DpNUaHT6hV7i5O&#10;t44BxI83e92JyKQJgeWAIwHHU7lBPmNLLc8GWEq9uD4f9muxANvtMBoAnV1miybswJnSarkKPlJl&#10;1epVIHbD+gU90ELDmsED647Hc26/2uRxK208a3OGYIWYlUY//KDDgxs92EgQwtEFHpdJYfZCXvYF&#10;gEO6QBLiwarQstkEm0MZotCbDke5qIMhJpk9mQ2qAvh9+frX77755Zvn76/v7s7K92eVKRZTVh8O&#10;Lj68/fDs/c3tWTUqlUojYlKG0dQvjzcfxvHx+dkDbvhFpf1sdrx9+BCfSiKSbiJaxvZReIbZzZP9&#10;69sLAOdKP1+EZ5eejYO0j/KxMmToh8PT66tPb968ff3zv//9h59/AXj+98/Pd8/KdZ9Guzi/tLqu&#10;X1han9nwbSyvzev1c3N6IE1+qz8IWdVO8KGUfYgVRBzWeaZ4n0KtNMnVCg98zwDjdfmAIdlA3iqV&#10;2MgCOMc5ybakW5c1ovECqXr6/eqCwWJSulmRgbvsMQdcapVDofIbNfMraJz/9MucicT6H57u9h/O&#10;cBv2sFxqjNqZiERi521O4MhYIGrGSTVyYFZWS9C//GXj0dqidm59RecwuYGIKSx+BZsZDNNADLqN&#10;6ajNtTJ0CzTChEi5NE/+8Y9//O53f//T9z/98belRY1R6bRHhk5vKuXlMzguwkYxrVAwaDKZ/bq5&#10;uUU0E0CnXO3iAuAs8BBbZgixCoABiYuhbHwo1BJCsAZA2dFtBmCaBbVhsYaNSgUo+mWgpgpYMYY5&#10;jdphBgz3KAItxhVwWbRzC1b1zKwdD2IU2IXmsuoVTCYCWJZodOv5cbZfHxKTbq2lfvq7f321Ma9b&#10;+v773/7+v3/SBymLbnHpxx++/+r//PtPP/3w02+fN54+/vHJOqQ94McBG9z0Rq80GNZ75Xi3sXkH&#10;XPz06O4cm+0OIONXevlcdlwtDurRfD4vHYpAtkE5DQm7He7AcARgw3IitmQKKWIkm2AvbZsWM5Jc&#10;XNZOiQAF9UgGtw2cQ8gR0vpklMjFpiSXptuTrrQok4xq3UGn0wRMJyT1mgReSDj6BIcrZ4jWsDXZ&#10;tNirVrL3W3cza8rDw5OL6+Oj4y3A5vL91mEWFvz22cnJwfl2uUAIJK+Uu5WhVEQyqU2L0Z50yIVC&#10;nMB5A6BkRMZkNvE0cIRmiwJ+3Eq2Z7QJOCJQCBydhkcuTMiDxfIgCoJyeZDiAT29nNjpZJDJFKdA&#10;crtd2RQyXkLakFZArZyf3F2DdDk52s73KpV+tGvnTQqPz0U5ybR9Ni05IokMgUmKs2Y0JwdSfeYx&#10;iR1cLZDzoLMzjWJjJMne7L379sWn3evzbDxe3hz3G03sVMNmPJkk2djC6Tjvr/Y+vXv35tPl9fX1&#10;7e77m+v92/07+Ppb24f7R3G4qES+PC4fHl1coJ5//+oV6uYXv//9r+8PN+97tWYyEhkOJ0kSKy4m&#10;tWYnnRbt094Unh08hloeSEGl2uuVelFpopEoFLvdYrE7aWOz+0AqsQ8B0GlxMmkTkuYwMknam6gl&#10;h6RA0yTjC4LcwdH3ajlwX7fCY/OavDQsiowoUEGTK+CRaxbW11b0uoXl7/8BJBIIPQgeudGvJDu4&#10;/49lJvAcWC/gc8Dqd6gWtNbFObnPZFa6vD512Cr3BOXoW2IwLOgUlNcbMqlUChNwgCD86nMpLI7/&#10;zKbykSTvAunuc+m/bKzOz6+ta8N+EGJcQCkkRS6VmQAvyQxHEmC4EqLTCvlaIsnBo3AC4KgXwmYF&#10;Oju6lCAPaHukJo0WZECxYE3V641eXjaCfxPAwAJut9LLBxUUz7VAXgztGZEPcWkGmzEsKjmFJrFM&#10;JwMSeFSPpG0g9cJ+h2XxEZa0LANn3vjxqz9/9dvyAk6tw8k8PkATVdjv9gGuc0AghGR0C1b94fb+&#10;5QU86v3zzc2HSi62uXV6fnoHMnobN7EBobdOj4+P9/ePDnA/+xTXwmZ2vJmtFtEFozaSSGqJ6SAJ&#10;sZ5skXQ6DbIGTeYZSPhcEG23KMaFJv8rqxtPnzxdXgwDEgUAmrwhZ4oWQqzAhcw4o0a1MCf3diKT&#10;ZrIt4qACFssz0BYKMrTDEtaEF5ZXNGGjD0R/uzY+OdmuxoCtyvI5kIZFWFD1pMAC+pn9BoPaFLAN&#10;e0d7t0cXex8/nVai9Waa4VItBm3PfUrIdw5vKBjAmY8KhWXh0caSxq81+A0rBoUljCZii+tL8xo/&#10;rDXQ/Yt6g9GiX1vRYRn8nMaMgx0UAabFh4BjoWcEyHCFCcBWYIJqZQDrIpRKBaToWU8MD2zNxsOf&#10;cfZkO+1kbD6PM8ObAl4nx1IMQ4FIhzfATi6FKcQ6TB3p+BTAGQeQQGi9+PbbX7/77u3+dnbz9HTr&#10;Pt6IJCeNaKKweXd3vH/zcidekBYLtcgEACaRaBSr5XIlln04v9vKluGVrVRzEHAlyIToF1itlO/P&#10;Dw4ftk/3L3aODis4MmDSjETaDNoyp1ORXjz2cLC1fXz1Hk1RnqNy/+WX3//lLwDRv96cjYuc269f&#10;WtfIgyoILaNVO7fxeSGssWINk1IFstTi8XhsHIN2mSk04hPak6RI8g6/h5JbjRa33OgGseKBgPKY&#10;KNbj4tAEpCXiyJuRtJCPV+J138KTpwsGHfArl43zepRAV7A7WWnRWOUqPdY3raw+WXaAziXJTEQm&#10;7Z/tXl3enoxz/YI91SYI4HxpVuHiYHmZLEYlesyFgcrrV3FM29LaysrGqhU9BVUWld+TJpIk0wb0&#10;6aICJEFWpGiSJ8WWa/HJbz/941+/wznvTx6vw+qE5ygwXp4jBU4QU3zQqnK4MHEoNPBebrlfi63E&#10;Bnj3ubBc6Qp4BWFmSeWkbC0nA1eDU/dFD+i01nAkuoxhdxAogias9gSN2oW5hQWd2wUqH35baXYE&#10;Ac5JkAtIEuWW8KyulbWxAWXQBXdCbtDJQ3QkIivl0BGhVq9NcPs0gxPwNcZg0LL4+fHjP/75x3W5&#10;KbwIlBYyweOv//zV9z99/ROo5yeP11YeLc8ZKZfFJBCjYYqkR+ivcXZ+fHlxcHd7dH5wfHAOPBwH&#10;mpUPy4k6QFK+XGwOAS8BTsSaJGULtYhavc0RNTuZSgPQoHEl7mWIdIoU7TjKKJIkJvUJJAObh4K/&#10;N5EU8916MR+twS1OdUbFRDfRkDRldQlBD2sRcSgbRQZ1+DmQ14TN5sVK12aGkEyAP1Qr8fLhyT5O&#10;j7w7PcapameH2/fZSnbroZ8rAzfHo63trfsCKGWFUR60pYZNyKDFfC+B6AwPgXPZAGB4pcNkAyWT&#10;bLYFEMi2jOjFCaaBAC/YID+ZlUpk3F6fF+i7EniX0mw2USEP7n7xZIsTk7XuJDnCbiOgwt2GtJHo&#10;328iOdjfvTg4PTmMVeNZwNQB6VGYQAR6GXQ6n47sBJYswwtrfZytVKrF27gUFrGRLQbg2ulsRUq5&#10;4qAZ29179+r1u/dX19vZ8f3DZjkxhJRvJyTTRH1irz1c7+KR+87VhzeIzpCRr2929+G23AE53Rxv&#10;Hu33IQc0CvFYfPsWTUjOzy5fvnz+6uMrdPzbA25TrcP9lBDDJsGhWm9Kkp2OfdjsSuuS5qgxndRK&#10;/WguG+/1ctV4Ll8oFKT1urSQGHUyyWQTrcsJQGOccz4aDZro09Kc2QFlSKwdaqHDgNmo1Voh+SmD&#10;ZrfSZgvwBE4qaYs2V8AHudKPJ5srK2tPvvrXv35bWQwrcZ4ViBNSpO1J2slDiFEeKhSgbJ6w0ePW&#10;Gfy6BRX2YGksat3K0rwOy4vnIVhW5vxBvsU6DFqVEmtYQgDqLOQKdK1yq4O8NwihZLWol548mtdY&#10;9cCYLUr4GwEfLbF3koNpogt5TwJfYxSxZ1K+oJcDuGGEVDrlVMwtGDRW/OtYJZSiM8NmvSiD+GpK&#10;EJ1zfWkXmOQQln3IofQ5OY/SJmA9otCJDFOsyUkzOCMY1iGOrqe4dgbHqTYmIEA9CqtfqTCsf366&#10;sfHoy+cvn3/66s9/+mEj7Eak8LmAeKM9htoBKxYrHEl74v549+L48OHk+vj6w4edg83NrU0s5304&#10;Oz0/HOPEhDNgqgdn2EiF+0fb91gLdvhwH8tVHjYrRRxBis72uDdPdCaJJHZDoQEYhDHvbKU7ziBI&#10;VBMPzMrlgOv6/ocffvy8boUEFGphm7pNyOAoe9bjNipDSr9WY2q1cTYHITpnXbFeBrgm74Vk7sAB&#10;fXNr86BjqXRmmKyXz8/H0mIsL8Edvumg2wAmREAuUJoUINP9Do+3kzh+c7V78+nFm9NKrxuh4Rsz&#10;APgMjkewWN1eL0Qdzruw+OeWN1YXDTqtYXFpUWW0WsPahUdPvqwt6BYxi2tW5nV+oxZ0W9hv0Ov8&#10;QbPfaHaBCucp3E5xuP049E8JaIsnna6QAxS4KahWB03AGPEMxIlHb6KQnozsNKQyDA1nIMRwTp8n&#10;4HOhSQfWkrkdQZzHFWjmHu52rp7t7b17+fq7n3/+7sWLX3/+eL2Zi52fgWDodmh7c5JpJ2Ljh639&#10;vf1qoQBZSDaVohdHVzrrax6PtwCdq9XxQxaH/5b6xdGoG632S/14bHx+d3Z4enx9fXRWKchGzbaY&#10;GQ7pEO7ApOlmIdc/vD7YvnjzAYT7848ffwV0/sNf//KHX37+/S97B9u5dgCiRG8JmtR6fzDoUBvW&#10;lrVqI3xn4LHWtXWDIgD6hOIRlzkEsZY4HLY7QtBoNslVaovRD+gBfyMQYk3Y28aiRReHx4Rt+ygR&#10;zZXHfYlj7bencON1VgXoaxvONW7ZQqxPKQcBaTRotbrFhfkvy24Op/4Doa0lyscXO7u329VqNImG&#10;2HiHWSXwT8wXSh9lcijUVoMOZ9Qtzq0tL+jWVrVhvT5sBcymIrKByA8bvaiknemkaTtOZ3UCDnOU&#10;f/3R469+9w8Atc+Pf1oymoOegJe32ZhWh3ZyYsqr0BqMQZxPqtBogUgoVVqsDdMvATprLB5gZd6Q&#10;B7MOhzKNdZI0Dc/f7guGbM5OsxNSa1WWMI4+VynQAg9HkjoCDjSugcyGDQ2QKHgAf4dDaVarLI6g&#10;D24qHwBCrwCKo4aE1o50+/1Ek7bXAJwzwIY4CthgiEk7lbrPP/3xT199/Vmr1i8qlNaF1Uerj//8&#10;xyc//vDD94/WV5dXVlbXFtSUSx1Ez1WKEZvTQuzk+uToZvd4/3Ln6O4EVsjpOF4ux2NABxv5bmRa&#10;qhOT0RDjmpZJWh5FqB2JpLlJYtjiWkCWgY+n0LmhTadS7SRBYKP1kJBg9TUb9IrJiX0o7TWmCciK&#10;eIrSmQArrHebxGRQiwAxa2bayUhT1pXAJzRrRMsJrLwzgh8C1tmIAlZkz7Cv6uRy93p///g8W93c&#10;uq/A71a79Wi1XMG5a9hJ2LeHHHKzCyhUB964i563bQYHptBOnITecUIKtgHvSfZyA9HrowJBrH5n&#10;KZst6DZ7QgGF0iZGhmma9misbniGLrkb1o8pAEhO8hSQNhFwKDIAvQg5p1QGKCuPIXXuHx2dAOPd&#10;OnvAveWqdJIGxW1RKcxKb1smHaCJWgYdJLHJDsvEIU+k0iLd7jixW1ApN5HNBu6d5853nu293zk6&#10;OD/FHqlyWRqZyCbDTrs2nUQkxYe7o/193N243Ht2dX2M5vkgny93j87PTzfj/SqWv1ZL3Wmp2r8/&#10;2Yc/vjv+8HE2KeP1z9+8fnO1f9iTFfpSoEMAFF47lunbk7JCoi6rSWq97GF2ip1b0VipUahunm1W&#10;cvlooo7nYdNkBHAJx/UC57KncVjjYBDpgPisZVo0BLgo4vxnSOcuszqs1S/q/O6gWWU04fDHNPCa&#10;lsDxTtZtdKjXHy0/+ePXj7//4w8/biytG2xiyGQKpdJAXYkatpVlaI88QAWDAbPGaJLr9LrFuQW9&#10;Qbu+jMPflp9+/+OTR+tryxuPVrR+pZMz+VfmcBZWSKC9QS+QYKB1kCj8KqNmbn5uaXVlfnUD9JxR&#10;rlqw+tBEyAlqQTLqNmQjPIftZAiaE9IkE3S7WCAPHiZNDGT8wjKEsMoNxCyElkG+QKAVIYAojkYR&#10;wOlevtGdou2fHUtKmHSGFLAPup0mh/VJijLb0k6fWeEKKMwsa/KEsOyZqBelEUh0gDUOt8qApgMr&#10;a48+P/7xRyTMjyCtGd1sp0PyLGvjWjzfAt5Gp1vD6ObxzuXOcbb/cHK88+7V872jrfvNw/tYvLJ1&#10;Ou7n4wfH27MOZ/RxxckwW9uHp2fjWL/Uy+dL8c3DLDrf29vYGiGZFT8QogjqMAXJAq6GTHXsTsBm&#10;D6ZK0oYn4k++/unJ8qIbVqUXLgV0sZDutNNYbQckSu2Xg0Jp0ZN6YwArKMQGTD60jHQFlR6lUWXx&#10;L65AitUbLK6WvVkvjQ+zDWmlP20Op/HetDsQ0VUlE3A4/ICjiwZIPbWDNx/eXz37dHXyEEskh4Q9&#10;TSnRZcAV9HksRkXQ54XsDxxZYTSsLD9a0y8uzYcNem0YEu3cl982lrAUdyHsCD9a0+n1Vosq7FeF&#10;UUz7dWHHLFsCO/IAOK+vW93wZv9p0PWySrlCGTAZjQ532Cr3CSItOIUU2fI6h4QgZIYg77Cdm+EZ&#10;SOBGS4ixUSa32hzinRS6OwqS0unluzcfXn7368eP3/7lv//2+xevv3t9uVVCeM2VmlwKZ5WmJNJe&#10;FaVxPgrZKyqNjwsjYtJDlXF2BtR7874cTeTK1X45G8vlu81atNSLFuL32ewWWm8fHZ+DNCoMJsBZ&#10;2hF7KuTjAJtGsq40d3++tX3xbu/m8tnHF69e/PNvf/jLP//68+//+e+f3+ycVAZOtTaskhtBzSk8&#10;LpNFozVY1WZslwgZF5cMQTTCMnm4NI9fjwN+KXA0kRFC5rBWbTaBWtTIQz7Eb47F2eM4LkoAQUGP&#10;Rs1RHZR/rNR0P/r++w0c2OJWshDVLZJBDgoU24xnTsiS5udWFuU2ezNjr+FcnXqx+nB7dRArygbY&#10;QAuK0xdw2dJ2goa77g24fN5QUA2c+9GTZYhZq8VqgIv2+w1z6ws+Wa4vazfrDRkIcRqnF+AMU8jE&#10;sBZ1q09++/rP//jTHyGbrBjdDrOJEZxMK91u03RGoJRuHD4GKkHhD1uULodGC6vDMDcH2n4xHOBB&#10;7QdNjJ1mhLTHEHZTrUzGyaRbLk+IxZZwxmxVyzWgtQ3aRYMRVpVfrgz4zBaFwqhyu3iO5zkb5BmV&#10;Xy1XW1wMh55bLRw2alI6gniWxzMkumQUi5BJ44iRHI/24QwjtMmg/re//+///T/+9cflxZUFROe1&#10;RxtPfnq88eT7Hx8vz2uxxlwLX8jlJTNpEG6kOBxEK4cHs2Epu3sfnt2ePjzsX2zHs+VSoRAtxWOF&#10;ydCeHDUa9nQyIooRQgjIzSjlXYI95ZwZz0QiHT6NbqXtjn2QmNbrwPtAz2dSLcYVFCYRezvZRf5Y&#10;G9WmkOexsr+TsUMk4MC/tr1Zs3MZHPUuCiQBSSQF3J4GdG4PJzh2pdcvb0HueTid7W7D8o6N7yv9&#10;UikXldWj/Tj8Vz8O8HzwUAcZ5AmwDEcnk1jBI6nL2gLfwm0Wuk3MGp3IFN2u3R8WmmkvWiLN0Jll&#10;XUpzkIKf9aYIAhiICz2v2JBHrfa4gvAfAS8AGmQLm5cB8gGasVmT9seVaiy7fXp0fXS8f7cFIhqu&#10;bHNc6ecbo6HIu8xmc9CWGTRqwyExtNMkYgfa7oDMQp+LNNw3J4sFJxYXLel2691E7n7/avf2dtaD&#10;crCVrcSKEtCmOCY2aR9Oig8z15HD06Pd91e7R5CUgagc3V5c7J8cnG5jjfXMuFHaKJbKD2d319fX&#10;F5dvXu3d3Lz/8PLbb58/f/7srlKANCFpDoEx+eh2ukMkI91SUTYa1aObJ0ensSI8nkI514jGtuEm&#10;93ulfEImkRW7keYAIi3TaRPJYTsznOCgEXik8B8kS7ZBHdJ2Ykg7WV9QrjYCE9aFsfBS7TZ5YXWl&#10;Wjz2TJKYdYOahZWNr//4ww9ff15aX1nXUSCVXTY6I6bpyKANdL6TMslNcOuCCr/abIF3Mmjm1vW6&#10;tUdr6/Pz659/+NMPT9bW1lb0VmCsoZBFv7ToDgKACh1v0AZ604kWUhaVRj+3Dsj8aGUBJ0pb5S6P&#10;3DyzVUh1IF2g/0gXXqNhRrQFXbCQgw4fYE3QExKS9UbKuraxpg+r5Q6Px43loGaFL5Uik92aRFIr&#10;4LALwBoszAc+HPIJmU7HHsHhIalOhA6Z3QGedTkUngCQOiyGUzpcfLtWjI6ACmXSnE+u0esMWv38&#10;2pff4D789OTL8rzBCik0JKQE1sWkcE8bbhkOxKv1H07vjnEh3J/vX739+PHN7sHmNlDAePxhq1zq&#10;VY6vt7bPT46uYcUc7d8d3GHP/SYsgERRmpDms1ub1YRkCNJ/NmJsGGkmM3CLeBto5vYQSAUpdhiH&#10;kmIZiA3aGXCElz4/+by0oFFQDNbXmyg8hgHygl3XMwmJw2FS8GXy3Q6HAE55bT6PxwMIr4THYV1Y&#10;X1qfX9AZPelRA7JGud+YRqPSJl2vxKNSWUfoEM2Oyy1XGRYXFjVKp72xdfPpw+7O+5v9rYpU0pwQ&#10;tM2D44eVSmDLao3aZXOy6PfkMLu1K2vrusW1Ob9mfkG/sLK+trGBnfIGrc6v8M8vaBcXjErQLBaL&#10;HAuc9BqFj3GCprfZQPVr19fhK8HVBnwhrzfkwhZW3GNxgFw0e2lsAp6VBLYIO+eEW5NJMy4PsATe&#10;5vWEjTwJFGFWBBSCHAEZXXq///7tyzevf/+H7777+W//17/94cXrXz++P6hKp2g3QDgFUeC5dKTe&#10;KPR6+YK0mO/1EtPyWbxR61bL/fgmcPhYPBar5oulai5XgXQxizH8m+XD+/H5ydbW3ckhtoU0BhPI&#10;h/ZImvHyIpCrQU3W6JUPDw/3r66u3n96/eLVr//933/4/d/+8vO///svL54/OxoXOwrsSArrrEi6&#10;fAqV2o2tcSBPOAdOZKOxa83FiQJWewkpOkPayHaatwXCi7iVYHarlTbW44GfYLzYnATgAODMd7Aq&#10;tVvMl3o9iWL1KRBkPR5fuSChpTocFkubgkqzW6Uyyt2aFYg8vd9DNyOSrgSHFEq6vfOLk2xRVu/W&#10;B0nS43YH2RSWl6btQ4ENBOA2oxvX5x8fLaysGNRAmjQWt9qwvrZgInrZPDoKowtSJxmBeBU7mQ7v&#10;Uagtmi8//fj9V3+CVPL953Wt3yJXMinckgQZBLIWHrLCrLCoQPqqged5zH4VLrwFgx8Wn8E802Ue&#10;3i6yNt69oFcFhHaGoRibzxUIBLCfTAlLyW/Q6w269RWIVoNRrsA6iIDLjTabLdvsWF6lsrgdDk+r&#10;DbSBJAGxGBY+1+SFLEaT4gTnDPfK21uVacfrZYDoBwCehUzKZ/jtv/6f/5//8fc/PX60vGJVATh/&#10;fvLk6cby0x+fLi+v6QxAbrSQEIAzQ76A9ClmmsCLxuenh4fnR7tXN9fnm/d3t1vZcSWfqDdK8Xix&#10;ac9EZI1uhwQ5bLeLfCgQYkIAg3wLHSqFdLJJiM70pD4dDTsZSSMB4kQSseMcFN6nNPOQwO3wmAAX&#10;CLR07gL+YiJOE80h7nu2202Z3SmihVEnlcIRFvYhBDOgM003p9JiI9GLbZ6dnJydgaKslLOb56fZ&#10;Uj6aj0rRvjZWrVYrZRAU463D2FT0Ur5QC7JPqpWZTEbFUnTEhDptQRBFkZA1EvUaBFH14b5Ym6Rd&#10;cL9ZFs/C2BZvVjtcDDMrmQ2ZKd7lCIQ8DiwexQHzENvoHwOEctbwiZwhWupXxpuHRyB1D453dw4O&#10;H+7vt07ON2NwZdEGQQ/bTi9PZpq1wWQyado5LycwIR9vt6MDZnPUFOC9OA69jSiuPWpIpUCyy3eX&#10;s2qv3e3x4dZ2NlesJzudTlrg+VQnI7s/uy9Dor6+eQ/ovH9yfn50vX93fnp8u7t/eoLOBtublWi0&#10;Wpr2zs4fTi53rt+/efvm/eXu5c2zt2/fvcbN7XE53hjVp/UhiGcbK9YH7cl0AMo493BydHx8dFiQ&#10;1fLwJrlytlyO9Xqxcr84GNUlwKHguXYErkMMk4MaBAs9xPHd9g5uA0I4iO0OAIrXjbNecZyqCgAn&#10;qFT55R7IK7RA29s0KXQyJO8NhvVzn7/66seVsHZhQYeHQy7KKSYnzSaR5tMZQCgl2kiaHQq3XO0P&#10;WxXBMAiyuTmNdn1Fu/Dlx5+erK7oFRSLTTEW3dyc1UNRPiRPLkZoOb3oESR3+3UGld+wMOd3G/Qq&#10;CChvK4WjXOkOLE5Yf9NGHhJlt55oOoMzGkaBWqACINWYTjJJBg1Lq+sGlVanVi/oTFiYEPCyNmxH&#10;T1TLsUKiIJVJIlhDZvO58ZQV7gUs3DTJsbPKELh2MzqKB9xoU6QJu0Mt+7SUwGDtRjiFdm5Bq11c&#10;+vLjV//4+7/+tKFTq1ZWwkqvy6IwORw83QqBuAFC4xW7xUIvF6/0+9sH21u7716+/XB1uY8D2w6z&#10;sezmOJs93L8+Pb+73tndwVOO09PLZ/uHlXwdKGmhMRo0+veVnlSWHEpGyYisNgFxSqRAyQNq2cTk&#10;KCLgrrTP4cHacDTPZwOWJdCjmHYVHspnMmqA1WAFtZdssWaVwseGTCYhCbS0l2t0WqAfBDHlDChd&#10;Po/J41HKrdrFldWl+QWDsjXqjR8quWIiUUuOpJPUAEI0V5BBzLe8QN8ULrfWqnD4JrHNg71PR3fv&#10;n91u9QvTERAeUWAol1KtYFqsYkHnsIktkCNuuccFF2MNG0BU6BbW15bWPj9Z0llVsyJuOUAClpyr&#10;FRajHM0+lUG5wYoVTgGPiaLMKsitYauD4amQzUuFKKXcLTf6jQ7KB8TE5kzDh4o0jqHN2CfJFNwb&#10;Z8jk8pndLNBJr0flSEOWwIn6foPWCOnCOXm42L159un5iz/8/i///O//479/fv3i1xevPlzfF5uD&#10;fHSKR3+8UxyO0CC/EM9NE/liPZIsnQHwlqu9YiFXuS/nSjk0DqvmqtVcFLheXVYbDWTRysPWw8PJ&#10;STl+uJ2TdgeTkQz9ctt2r8dJ25v1GhGpS3uVw60t4Od7L19//Pjxm//5t59/+fdffvnn//r57fM3&#10;R+O+xKTxh7VhiykUCPpCQbcSd2F51jlscyKQs2FSZNgQQw6bBEQkUFWa4dCOxevGKcXumdmLzesz&#10;uShewAM4uBvoF98eTYaDQiybn0Zr5vkVYENW1MluePB8KpUSgWL7TGo1ApjburC0vLq+YGSGtUYj&#10;yfDt5mBQ729vbfYL6BFQ7+DQDG4oGaaEVHvYJgOg2RUKs+bR08/ri6tPV3XKgEVlVso1K/MaNzsC&#10;YgfiYDgawPJNRhAhIK8Chio13//Xn77+6afvf3zyeePR6qLfqLCRTAgeaAoZOnobAblfX1IBFwua&#10;gDx4fI6wTmdUaOZ0YYMq4IWkz6RJgFj0/KdS7Y4NuJuNwp4qYHBA9VRy9eJ8WDO/tLT6aMFoXVzQ&#10;AsGHKPHA7cJyqwyrVgLW8CIxkWCbGg5RggygUtrITBJ/qy2kJ4XxfTWRdLpCNpfDYsGp4gLJW778&#10;4//9X1/99P1P3z/ZWFp7+tvjH396vLy09uSnR3PLTx8tP326tr5mANGItcPo+9QhpoVEMQ75OFc+&#10;PD84PXsYb5+dHWargM71RrFQT46mU9kgkm51kgNJxunyZiJJMkTasTifbnl5OwHkBp1oOsN0S0zW&#10;p01CEkmnMh0SJywrfUIbtFUq3WJT3WKj0ag3SVunSaci8J7Yd5aMJO2gatMZAvhRBzg21oHbmxGi&#10;3Y7UGkVpoV/ObqM/yuHmOFYtP5yfPsSjiUSjIQWOHsdKpkq82sduwNyg0wp5WBEHRaZB5nWjhYEz&#10;NJten4KYSUQTjV4MAL6C/R0AjS5Qry5T0GXjA2aHq8UBOjs5SknxHrcyiA0YDoUam3XwjAorkCkA&#10;7zTdbtaj8Lnx7P3h9e7d1tnB0TGW4oy3T0/hppV6/VJ30JABYCE6jyJJkJwkj4YkNg7ihAP13hZZ&#10;c9DlZR0Wh4d1poYDWT1aqZTPjk+OL5+9v30oZ8fjWC9Rg0UMiTDgIzupZvlwXKlsH+3cvH/24dnu&#10;/t3xDvxycHyxu4s7ClvbAM65YrQSK/SBnx/cHp3svL/c2bmEv/zs2YeX3/31m0+3ILmkjUK0UEth&#10;10QbIn5SmxDNbvXhDH0trsf5Ru8eRDNQn1wukUDfDbjLNQgNHLlFpjJYfVgHFd3JEDiJEK1W0mlM&#10;bmgAI1BKeNZouKJEWyeTBdQz20pzNgHHdXIgkTlKYVic+/LHnx4Z3FasnnTxTp8P1zPiW7rT4X0h&#10;n8IIuhUCXa0Gbqo0Wxf1ugVsWdTpFlYf//Db8tKC2kSBBoIsa7UqWAiRgI/ymNgZeZVbzGaFUaNS&#10;AHNG31u/wmxReMmOiG1ZOJxr2uvno9VYv1DvSgmf2SG3BPEYig2a+BZwW7qdCqnWl+YNwCL0i2sL&#10;DoAHvzoYaiUB9rBpsNiYyoBLZFpcC0i/xRxA680MLWA3jnFOB3TOqPGj5YXHaDAAMKjMrGDvRuuT&#10;SS0fHXUYpV+7OLe+8eMPf/rd33/3w7JBYZmf9zsCbq3f4ZZTgPjBIMulgUpOi4V8L5fL5+/Pt7d2&#10;Pr18d3mzd3lytnVwfHa/uXk/3jy7vTjah9VwdXl9cgwccffmeDOXqI8ikQnRaUempVypFAVdNmjb&#10;azLIaxCC2NfPsLb0MNkGysdAIvYAN7ITOLHF5sGxTio8XPMx3gCaLjOgtFkbx/jc1iCXJikXmZTU&#10;o71CHZDWiX72JBUMUB7sPFaHdXNw2/QGNdWp9w/PH2JRKXCDQXTanPZnuzADu0gLbFCuDCn0BrfS&#10;ltjaOvjw8ub66PhuG5YZXCEkAd7nCaKDlU+h8ZsY0gmRB1hBmbHVVKXRz8/p55ZwV2QhrHYrLFjZ&#10;G1abHH6VRS63wGoxBVg8upebMa49SlfAgWvEqECCbeNZH/Yxy+V+qzwYgitvoUE7JC4QDxn0XSRE&#10;zuv1uhRBykcJHRGerzwoipAlfDYzKPCw0uS1F053d3Zv9t5++4d//q//+e+//fO7j9++ePHx0+12&#10;FdIUqt0U74TlLJFEIqNEtVroxXsJGcDTA0BvP4r+StlYqR9D+RyPj7O9RhfI8gC++2RaqmTj1YfD&#10;KsiOaa05xAkokPPTIm/LNCPoKTyZ1POVbbht+zefXn58/fr1d3/9K6DzX3//z//5+1+/fXuczUlM&#10;VrXRajRj4Qd22vu8DPY/OolkJwnCFYK4BUjK0EM7ZCAhje6QEJ48E7RAoDnMHpCNIZ9HqfSAAMTK&#10;QSz7S7dx7t+gEC9Hu9KIcXl+YQG3LTRhuQcADfsSnSHK5rPg9rJDHgYBPL+wGA4KtelEZPl2EpKH&#10;LF/B1rApvJJenC4SwT1u+NEOLCD05JdrltZWQDauzYWDLlh4Srfa77cEmUGskpPWkoSsO8Km2yaA&#10;HtFuQcC75Ks/fPXVH//4w9c//fb06ed5eMg+WNuz5nz4Cia11grEbXHeqsDSfDzA9Jr8Wq3aYdX7&#10;jXpNSOB4xikwHjm2AsoDTrqDX4LkfDjlzKOQWzQ6q39hRadfW11ZWdEojFqdNWhjbCEqxHpDAYon&#10;0xSgc4jisPWlNhlihgNaYNE4vE6ykxxJ2iRDSgrxvnRCUkoTiGq5wxXyMsCV1I/++K8/f//k8+fP&#10;X75sPFreePJkY+PL8trn3zbWlz9/3lhbmVvQW7xeT0igO5yXtBOSRBQEaqnX65e3z87Pz9DiY3Pc&#10;kxaK3Xq3IZ3KACLrzXY6hSQz7VV4SHsybWvRLSfdbuHwEDsRSbbTZAoIqH0YqTeAwE9azMy/hXJh&#10;8wYIL0yerW6xO4AwJEFTdUTcJMZTaPjXMI2FCnQbokUk6rIBaG90kMQJ4oUS9oZkt9Dcf+v8vpo9&#10;fNg838pNB7UE1lyUStVKNQfUIpqLVeL57pBXOEKtToZOcU7BDrKV5NkW0QYKmOlMprJatBqv5nJx&#10;aYdhPQ5lgKI8kKEdABMul9MZAkLl5HkqCNig9hvxMAa4FVb+B0POFoN1QmTG3iZG+YfNOLzL5sn1&#10;KbDZzc3DrUO4PKzJGffz/XiuF+0CInOdSVcCsNMm7B2BjDTpdCblZbEuNWgGSh50WMMKkyfgc2bs&#10;w0Z5PM7en+GYZtDN/VKpl5827SJDhUKmQDrTGsbge2+CJr6F2Hy5d7N7825v/3jnau/m9hpE0+bh&#10;Juq6XAxrQTe3gFxtnx9sbR29/wjJY/fZiz/84ePV9WllZvpbnErsaRFI0GgA0j4yaPSq8ezp7c3l&#10;9SEK5op0AvorOhj0y6DFq6WiDIvhMlxbkhwmIdvb7REi04ZYx0En6VaqQ+AEEnpGzXEwNqR6TkxR&#10;mFdDEElBM1BViGSWIb3W+SWc0f5lwRJUaY0ejraLLAU4AclQyETsKVuIt7k1eo0j6JAb5fB04A6F&#10;w9q5pTW9Q76yuvb4T98/Wl5enTcGUmmXwweylrEFZrU78CHwopRBgHegBWaccWSYx+l0ajfFOEk6&#10;ORhI6o16N749rsSik2RNNiIdQRsF9x8Nc0GxkUB+W/YOI5/TawxarX4JiIBfZVj/vK5mhnYIORBE&#10;jWJjMrQTsF7pjNPjCrjVkPk5Et2JAl7FglYe8IVX1/VGR9Bs1M7r5EoPzmPpdu2p9igalUQkba9l&#10;fnX58Q8/QHb57csqfoDGiMcBahMOXQqAWjWx7VqjO6rnIYtX+0A+77eObt58ur189QEk8vXl/unZ&#10;9ji7eX5xuXvz4dOnvav90zsAueMTkM5SaXdCM16GF4ayQj9bzgO5yrRrMsjvSXjgw7TTxnAAky3Q&#10;hrZQCPRVQIgM7ClS4GwB9cp8OGywBISOwLRIZ4uYZOgOzgaxqENtos0BjSIG0ahsNBpioySkKJvL&#10;5wsq3OqwxqpFYxCrxcS3a/n7s/NtIILTaTHXh3+KXWkB1OCgO+rYgBGr5+esgXb16Hrn3cdv9zbj&#10;9+M4zuioy5JpxudjWwKAMzx7yJOgy11OPJ1E7yiFavHRelij0xrQv1WtUCqsYbURhKLD6A46cFPb&#10;LTcJTosxCKqZabUopQcHYwStahvH2iBtUy5bK6RUWPzqAItNtyl7MoP7u3ZiCBgFMUingAqHPJ5Q&#10;CitoBNbk8AhpENPedMCwsmJVBoTG+Oxk/2L36sOrX/6P//u/X3/3h29eAEh+++n28PBuMzFqjgZ2&#10;UsSNwmQ6naznqzEs/Yply5V4bHOzBKwwVslWquXDre1qobp5fpjvworqQlgRw8ioUZjCj/Smw/Zk&#10;Yqex2LaFdjA0LNUmkRwU6p0ICOxtWAwf3nx69+2v37745uef//Dvf/77r3/9n//987uTeKJt9jsA&#10;mc3+RWuQ8tqwSZHMZFqkHQcaJCOZVId2Gc2BkA2lApoVp3EKXYqBROihAgpzyBbyuN0Oh9LHCDgF&#10;1cY6OxFIxZFmrRHtRRvd9PzXy+trq6vAXv1AO9NelxNi1stwXlgjFrdcbVjQoRNR2O9KTgSbjSTa&#10;SOon0n41l5DVZNNBW6RxfMCgngpQIM0BHhxWIN46g99oxAmzZrTjciiAPrm4SDEe79VBq9VkA5m0&#10;G7Hbk5Nkh+Q9ZoqSz/32j7//63d//69//PTbk3mrRmP2ptp22omHvt6QYlac6gaqacKSOLPZE3K5&#10;rVq/XGV1KwxWWwfkG9kKGNXYs2CGB0uTTpbPtEF5kSGH1W+dW12fW5gDuFw1qNRmyA9KHFplUnoY&#10;DpsJZ2YnDpcnwAgtUSKDO8sxAbdcHta5Q76AVxgSpJNrTwuFRK3DKt040dnDMjwICMqsWf7xq6+f&#10;fFlbxF6teb/m0Zpm/sfHy+hMury0sapyqNSeEOuCwGx5KZYedKUl0Eu4VYtDUrD+6qHSr+ZHEyk8&#10;kJnFf7QxBcJMdzpCwOVk1SoFRQoMFXCm0y0f1RmSmYZ0ECEio1q3kG/IANAL+QEPF+9NRzJkeySd&#10;Ci4bB8yDlCXqQ+fMNhVYh8CJxGCEYNclYB1xuJxaKZFIQCTXR0TbPmrUB7JEvxzvl3qlfnl8fz+O&#10;5Sqbmw+HsLob00YiUSjlcrFxtlKJ5UD5AyPNj2ivy0NxaVpgmNYQeI3IuNhOyhfiACQjklo9AQDV&#10;yyXsLRtIB9+smREegK0F3BogxMYAvwERiLJN6fGxLqMK59Kr5OhbAEk4wALlJiQgwSDvxO5Pj9F1&#10;7/zk+Pju7u7kdBsQtlTMl0qgLzg0WyJpPNfCkX2dNDFpokpxzqYB4DmPEtaBhwK1EIIcIctVq/EK&#10;luM+bG7fV/M4gK47aadbNqC76bY4KR9u3j/cXe5ePHv59tPVzv7t3t7FzrP3uzs7F9enD4eH4yra&#10;+YKiz5bv4Qk+bB9unR5dvX397fNPV59efPf63eXt8VY2lisUc6Vpk6YJiazblWHtcr2Q65fPjkCF&#10;n1bzsA4akto0kajVc/1Eo1SNl6SgwKYSbKEiiMhgEMHyfPtkiB6wtSFI3ubE3rbbsf4Te9lpGoce&#10;2rmQL8QwoNHR8xFfVIhzrT/58uXL58+rixYPSBJGSJNwlyAjwt33pgia80J+cFgXtA4P5FsHRIPb&#10;onBr5tbX1vRmh35l6fNPPwLjfPJFGxRSAQ8PPwxMB26gKUABIjk5nmIF3gTxhr/BWjQKAN4grHUv&#10;SUgGoxFOzi4/PJQLE1FsRmif1Q1M2GWabWZ5nCSsCB4i3KaUGyHctQvra+sLOHN6DYh5yMRAohrB&#10;jZkO7EDQOnZCQE8pbJ4DpeZTqhUuuX5RI3fo1uY0FtARCqNuQe9Xutg0CB972i6RFhKNxEj0Bh1u&#10;7dL6ysbn1fWlBaPaYPBbQWUDEzdZ/PClAy5be9QdDCfYxDK+z1b72a3jy0/Pjnaev7s9Or6+OIJl&#10;Vh4f3uEkwfcf3ny4uT0CEb17tN2bykCJTWgbixtiw3ppc7tfTHQlEjzyaxL2yCRDQuS1AHI5rJAO&#10;mMxGqyKUxnFFIcZpM6msRr/GwXSIdKsz7HSaTXo27cekcLMdmoRk3m424rFCV2KfbQK3nECPQKM6&#10;LBqtxoD9NFq1KdQiGvGHw03A5FmXLwRKotYoFKXSxFTSwaQQdOOM59jp7dWHt68/bFfu77O9Wadi&#10;EoDYF+KdrAdoCgtx6IPnCCoi6AvhZqV25dG832IJ61Rya1iuVLo1GjWkPRDuZg+esSqVcofNq8CK&#10;ATxiDphcLrfa7VAEsA1WFLyhkNcWCqADCcP4AINbJDrEi7NWuJRAooamcVwEz6fbKWBcHoU54MS0&#10;YBN8Rq0+7Palu7Gt4x1Qz1dvvvnb/+0vH5+Dcn716rvv3t6cnJ9u9mREc9AcQpIZDCYdmqgVc5Vs&#10;thIfP/SLvcrZVqm3udmvZiGJjbe3xrHx9nZWig663WGyNkJDwGlt1CjWmx3R3kajzVQKcr7NSQOr&#10;ihD2ZqMekSSqIAEOLt5/+vDu+euPr1/8+s0vf/jrP//9l7/88vHqMDppKfw4ocrs11kon4vlnbOR&#10;F3QmQoiAkclhJpIEyedjZ0VMLldIAGmbIYENKUHaOSywln0mhULhUAYDTAtikQcmN5SMJBPJCB5h&#10;KS/jVn76sra+grZ7FqXPxrOhVooJAQf3USY5QKvbrw0b5TiXU8HyXuBEAP280CKHg26dsEtk9Rqk&#10;m0GNSKVFm8cU4DnWpPbPrNKtgM4ag1upVrlxCISNJEmi0R/HelMs7wW5NkBWHGm2yZbTi4412uWf&#10;/v5ff//Xf/3j659+nFMbVUHG3mw7FW4sLAypIbJAPpuBZ3hB8eJETfh+6DCEG2qqoE3spLiQA5SX&#10;BacBmPhUmvN4+JQoCjaXwugPL66vzK+sPXry/Wd92AoUzxF0mUwsUFJSCEE+4xkEYa4FYZYWm6NJ&#10;xJ62eRR+rU6j9LpMXjLTFlqdSD0hrUfSXjPWlVmQLrEhIN+K8MpnbDkwoBX6ilwNymPuEajo1dXV&#10;paUvj6wzegL/8znZoNnTaeRi1RwOAI6ND+8Rc8qxKoB1AdC5AGJTNm00BslIMgUiWeQU6qAJlL/J&#10;xns9Dgryoc9H0mRG1h2NBpKJTJrrdyNJSaFUlHAU1Wpiwfeom6inGHuExmar+rQpsD5hmMEpHvSw&#10;CYqm2Rx0CY6kBSDzWChISKeDUb3WbIuSfFRar+cgH0DSqfXilX4RqEL8Hj1Gq7kohH+xX62irXw2&#10;FouXQGyU+9NRM+UCTSVwjDMtkUanYijoYVizQtmCR0sMCEJa7fek9VEG7VVhZXlwaqw7wIuc2eHz&#10;uE3AGEG/eGZTHVjSaTIHg0G51eoPG3k6pJA7cGQv4OygkItX7rcOAJLPd/feX17sXF7ebpf6sSju&#10;4NTsjFsOS1YZZMlUirbLppGO2K6NMh1Q0U5gd2zIE/QE1W4v71Iqfa10e5SQFvvZMQDr/f3hQ7lU&#10;TEh7/QbI0xTrY9NEMzHezo4hMncu337cu7g+3jq7eH+19+7y4Ohm93r/eFYYhgdZvQq2Y4GMPz07&#10;vXwJ2ePNp09vXr56++wKZPfFUbYom2bHiQidpptFeLyzXTXA4PLh6d3R/nks2mhIE4loPoGsrCCr&#10;NXoxPOCYJqI44ATL0waDZEoQkxBiwOq7I4KmJ6NIMhIh0rZWOyO2nOnhZNTEEw8vPEw6Iwo8kwKu&#10;BA/XvPHT02VY9vOLRo8NN89CHpcXfYlYkEm2VMuG5/tKi9bgcAU8kJndGrfLF9QtP1pd0arlKt36&#10;8sbTJ5+/PPmsUwRCAapFgtaxhUxuc4BHL3Ocpi10yFDAh30SjDMUYHFJ8ZCXSclgMhkl+uOHcuw+&#10;3sTp6yIr11tNeP+9AqoUDukZn4lIJnYGt9bCqjCQ20dPn3yZUyvkhkVVQGyiUVilN0wBxx4OU8A9&#10;sNbbgkMNzVYrzulZm9PqdSoFgLPSZbIsPF0yOkzcUAKMJgIkqNqXDobERJJ0KoNB/6JeP6c1K60G&#10;K2gNOfBdVqHRGxQ+bwsHSdJEvTbInR2cZ+PZraPLvSvsqrrZxZL+w3I1tnlwsffu0/udmzfA0S6v&#10;j6/2rrMSGu78aAJKOG1vZtLNYhY3XKWF4jSRbzTtAD8kRwxoIWPHnWm413KtXutX4NGyUk4x7H9i&#10;wSO0CVHIJO1tnKRqlPu8Xhcs+pCPBB4t6z2cbeaTdBpr/fiA0uHCA16FVafXWg0LK3NWs9KVkuQr&#10;2eoULQCbw0gtHy/WpsVioVfA7T4K4FcImTr5+P3++6v3n57tn28/bJYGTRBIBMmiaw0KZQ/QuRbw&#10;JA9WGrp9bMCtX8fR32qTTzVnhJSudJnVBg3O25VbLDjJX+UO+BQWM+hlrR8iC17Ac1Av+YROmhdA&#10;E2FpJ3A2WJWgo0GVswEzJaRScDdSOOS200F+KXbsIIS8JqWNcavMPsBz4HYsOoBrjL4Ukdi+ePbs&#10;4vpi7/Uvf/nDr2+evXz98vl3373auz2EPJSw22em9VNpoo4TVxO9XAn4YCwrHRSydyfV/vlhNJo9&#10;PMuW4tunJ+cP8ei0W4wWZMNJQQoseSSr1boyO46LIVv0JEl32il+hrAdIgmgXys24PZvZiEJPHv3&#10;5t2b5x9ff/vrr7/+8u+//fv1s6vrbD3tU6isFh8WXwQ4ata8khJJDMckyTtTw6ZEJuGVaEiaajEB&#10;uUXpjEyIFsVwrNIP6tUo/8+Wk0MJEB1y2kASo90tcnDcVS/GqwNG/xSotSas0aB9qgPkcwrfymwJ&#10;thizkvJ5FEbjzO7A7A4bfTabEzQcA6HPCB2ab026s7GGA0mGD8qDPo+LE3yWuQWV7suq1qALW+fX&#10;wnKDwTFrcWqDAsqXt/GApNdr1CQEOpiPJsM0D3DvdBh0+sXlr/6FTVU//PGnOQg4SmhOyODcvJwS&#10;uID28ZPlLxsanOINik/gWIchDJhnUfnx9NmiUXvh95RGLDu1uoNKk41MOxVGha/FmJRKpUNt1Wh1&#10;C6tfnvz4w49r6+ta4Buw0jxipAOJzKUMMCLOURhKJJLRKGknmrU65Hsq4F9fVPt4n4sDRpSim4Na&#10;I9ol2mlPWGuwGi04XSfoYltOyrKwtjyn1er0c8vrRvXc6sa6bn7j0dKidm71y8aKQW7Rzy0aAyxr&#10;kluCmejmVqVXKN3f56r3eaIzlEUT3UQhH+3Wi9Ia8qZmhuTItNflolq8Ihy2BHxBDwWiEzIQC0BD&#10;2VKZ9jA5mE4ykmIpmiSFdiIvI1JCur55tgn6awo3V5KLJWSNenMgnUb4INccTEQyUu/KJKNufTSQ&#10;JSHfpf//Lk5EPpqoDZMY2oNaTTIChMWyia50NkcJ4zwHqz5abIxG02IUxB3AEijZ2asa70dlxMyB&#10;iwXlKgGYtGElXiAQVHjbWKDUacui1X6xLqHZAI7AcZmUZoUcUpQTmCBlAnTGFmdQ37DsQvAQfdj3&#10;LDcajeGwxxucbVE40xm7XdJoJErZbWwMP7y92dk/Obk7Bm06vo9HuwPZIMloFi04xZtttQSRqHUl&#10;bWzYwBMfkJg4CAsYnQmeFgtcTRFqZSQgMypIqx9isYeHSr/U65VKidGoKfI4Kkiaq1buH4C57+y+&#10;fX11fHFxcnK59+w9Gi/vXNze4WFErApUJdevgN4qj7fPT0723714/fzl27dv33zae39zc/X+6uZ6&#10;M99olHIJiR2LeQcTCRbQJ+vSRPR+6/Bwa+swnpDmc/1StFBsTBMNWb1YqvYawJur/WhXAtEBAqyZ&#10;bGfaxASL7QGXh6CaCUhKk04L2w1xPiggXDLDcQCWacCxTCbVSosc6wtQSt0iLlMgxyZTwNaxOwPK&#10;oM2Jo/NZigINzQZAV7rdcnfQZ/P6Ai4zHvwbdWu//baEk5QAnL982VhfWFsNQxb22VK4/YeuQy6b&#10;E8sb6TZoWpEL8XRrNvwOSxadQKUpik8nRzX4MrnyuFqKlZrwN4eCEoQjcLCAI4iFmqwLbRic9slg&#10;moBFE4QglavDC+tLyxvzKodStagzMu32sNntS1NOHACCxCBgAsK8qNcYzQq/RhMOzz+am9VVgXrH&#10;pmfrnFZuDrIt4DEzp51+P9+Q1KT5aMTJcR4cbOMh23CxZrVREWAopRvovcMHXway01Ayrcvy96d3&#10;2+Pt0+OdZ+93Lnav9vaujg5xVML2+d3F3ttXeBh9tXNxcb1/cXtaGQwHdch/EeyEINqZZlcazWFc&#10;FOrTfALgGhY/HRnZ4REJLQ50gC1oXVjXq9RACCgfQJAngP4drhYwKmyKxq1VCodWpPmgwuHxpuE5&#10;y6L3h/dRe3r2hyBPTQGfC7QwoLxBs7i+EFY7lAGhGY1V+omRnajVgWEUYv1oo95o1CVDWAo8mox5&#10;XJB07vYvbvbevrk6eijHCzWkL5F2KwQXAY/BRAmCk+yQuDICCnnAawuoQfWolSzDBIEMmc0BH3aa&#10;mkwKowb0NIg1iwJ+y60ExSGXg5rH+YFyrCxUB71kiksNU4DO7KwrFqf0Y60BTzlMkL3JThp05WgC&#10;WlXsADq30xzvNTl8FKhupNfovRw0arR+R8DZqcVPd28g3PY/ffz1129ffnr+8e2bV8/3Lg62s9XC&#10;oA1ACMtsmihOk3Rq2JgdDCaKxWk3X9k+zOIpaiF2/wB86/Ds7HCMGqjSByBvdruAzLXaJIL2x5kM&#10;CauWptOdNol1fEDWQDQ2IzWIydJ4nN2+u3n39s2zZwDPH199BP38l38/37k4jkucJofFavFgwQcr&#10;tkIBkKCpDk1nhpNIJw3SaFSf0KGgj0l1MiIfDIcdtg6sPl4gQ2YjmquDtrQgxLp8HjTUhTuVSgsQ&#10;zfAYZbW6NF6dhBYeP1nVqixGqxEENmogbJQAQUihmqSoWdeGxe1WmLFIHIk3A7+wHtDC7WatMQU0&#10;IdLpToZmAraWk29xlEJj8If1C3PrwGt1Or9Kb/DB5bUj3WlX2iv1igm0fapN0IOyOx0ALYQPZD1y&#10;lUWumv/j37/66h+/+90fn6wb/ApYnm3OZdFojQGPeg7E6aPlsNIV4nCqOOdVhg1oY6NSq/1+t9ug&#10;cfi8IZMCdLtVpQz5Qql2Rwjh4FTMyegT6Adhu/bo6ePHT5eX5nUqizsYMHkEO4gPYAecGIEUaI+M&#10;ZPWaJEkA75ZN2iQfMi4tGE1eADH4BiB+ur3KZhW0TstoBbTX6w3oosBjN7ZuYXFRF1ZZsdAx7Neu&#10;LS3qF+ax+nVeZ9Av6rQGlZLieTaoCJCS3iZOx27046CfiyCq2pJ6It+TgogqNCTJ4aQuaadJe5JE&#10;DqmE1Im7Bdg96DMBp/WwNsqbymTameSAEIeD2oiwN4ECToihpFhFJQiavBTNje/2zzcr8XgOUDWZ&#10;aktkg04q0i0UusA1B7J6EgJEdLbQhYEjAHxlpDiQjewp0Z6EBV8bNAf5XkM2SABUdOu1WjGPDtBN&#10;0JuNKP4W5KFCoRrrRaPVh/IU3k5wuT0M00pKUiGlEqLL17KZqFlnD21vdnPxfJ0gYTmBbgW2ODu2&#10;pDxsR8QUjRUxCo+XRLIwK2EEdi4H4gUrEk+gQbWF0OV8IJskpeXNh3E2u3lwd3o4xumtZ6fnW/fV&#10;Bjy2AWlY07ttTpxG6aQjAGz2lpdtJZMQJJMhTXI8bzMpKRZwSq7TmL00VprdPwA6b+Zy9/c4hCJe&#10;Kk5rkUwKt98m/VgRZMvp/s3uxbuPOwe7z3Yunn14dnm9++nmeP/2rDxrtc714zgr9r6Sq4AU3t99&#10;9eunq3evPj7/cHOx+/79+z2cix3LJ6bdhiyZHIGa7wzh/TNAgpq1+EO2Enu424ZFML7vNUr9LnwL&#10;GfwbKEI3N36o4tZkLYIFBgRguh2Y7KwzLpOM0HRTVo+0nAIJL5EmYbEQaZ8XgIAmWy162IGnir2r&#10;Ho8HRwfB7xCcSe4gh1xAafIyIZaxAZdiZs3KOObFRUFUcXhYTTnQnHH+66/WFufWPj/9/PTpxpLB&#10;qFtQA38KOdMdrEfjKVADDE4xEIE6ECTjpeuEFyeZiHbCnuIEPsCi1eZUWsyX+tVSvhSF5TRoCqC0&#10;Qi1g/iA4jG6XR6UGuioQ6GhXjg9DDOMJeinIWvrVlbCJ8fgXFoMtIWWXJCQ2L7xzCxKYS+HXLz16&#10;tLq06LeowxB+C2taRRDVHnYZAVIpTZ4ZN2TbkN4K+UI+F+12i7mqTOxknD6Ti+nISpW83WYG1RI0&#10;GgBtIEOA2OfTRK1RLBaj/cPj07ODu5P995/2Lvd337x5dvQQq26e7l/s3z57+eL13tXNzeXt8fXF&#10;wcM43qhHo3XJJDmMjIYk2g/QnUa1EssVB7JCQtJO0ZDkQYR1vDi5jbPxgk2pXV2wajRqU0vkfUqF&#10;w+FQOFx4KjkbqcY7SWfQrWCItCmsUwpiBzhGt5qtSAGdQdeh2MZ+Z3cYuH4YwHnVoFSaAcUlPViL&#10;eVnHPs2Ve/VCbFyGJdS1pzvDJpHCyT7yAC092bs+uXzz8eO7HTyl6jY7GdAiHScFAOq0QSy200Ds&#10;2mlBTAfgkkhsQob4QTQBUgB0ikK/r5DLYpgzWKw6vwKkQiAYBFmTYj1mtdUckut0YbnZ7Fa5bS1O&#10;JNIsLDEGkjW2QXuAC5JpzhcEqc+kRByp3YR4Z8g0SeJaaoXgSQCBpCwqi8PkCzm0K/MWWI/pSSJ2&#10;cnF9mj27efMRy6Y/Pn+D89MPNrdP401gRROQEfX6tDi1txi6MSVgOYEqrkdh4VUeyt1BI1+F0C5v&#10;bt+XsZQ1Nt6qTNrApZoDUCojoFQ0KaRFAcfQ86007aRCjJOEvwAJZCRLFHr9WKW8dY1NGO9v9t68&#10;evnh7bcfX/76h7fXR+c9gjU73EaLww0hxHbsYsihpFLYR449EbgVMujSvqCJ4snOsN0KajVBFkht&#10;utNJhfD01W01wMsdYkMs2vApKcbmTAP/FYcggorSRLFfSrqWvn+6pjMq3DgMmmKQ5fFelmmlBdbb&#10;Ylw+7HNBr0CFw8QCFUql4AMEoFwhjh6Mt9D8MJnyUZx9AAxyaAf25cNyf7XSuPLl6apO7bD4dSoB&#10;sCFZ65emiUIdHYC6owhOEZRA7q+1yXS70zKH1UqfT7H4/Z9++uF3/+P//GF5eXnO6BVTOMfOszCn&#10;Cs+vPlqam1tUmU0UqErKxrAuN05ogatGxa9Qha1uH4vZH9Z8qMVzSUlGbMPdVnq8IY8bvoFKt7ax&#10;tPTl8+ra6hwQFzfu9FOMAIvLZgciKRtEiCGB/lmRZHMk6w6GbbvIOAwGtTLkFJytNtHJRIpb1xcn&#10;gICSgNKh0q2vPlpRofsgGXIbwtgSgoWv4RW9UrG4vqI1GlaWlua1DpMfBLUaln/KCWswJSuWsofH&#10;ZwlJ4z8jfps0KdZK8f50kChI6xPCLpHWCftQlkiSKd4SNlNeuEyRC3gFhuIEj4LibXyqY0dm3sZk&#10;KSbrvd4EREatdL5dim+dnR0cn5/dvv/w6dPl+enlSSlayhe7ALjDznAA2aqeJEb1LiG0JyKfidCQ&#10;4Yl8IVFL4jZGh7bjHEp4TeBq8lJkcGiRMZD2ioDS3W59WsjFcomapFuIRvP5aCGRz26OgYpnXFY5&#10;xafsbYDA2X4CnUbTTGDHwNFlUtDds8NDbGkK4TGzA9A5BPGKWwE4kybAO5083+KBSykVchBDchU8&#10;W+BawMV9Xr6V6iRrg1o+Wy4fnp+dn5wCtAFSw6vcR5NqaWOUVvrDFsj3lM/n7UiaIJppIcTYCUgE&#10;ScgBoih4zWo3HvK4NQarg00na9LquBzLZuOV7c1qPtrr90t1rE7hhJRAywoloN/bx8+uLj+9vT7b&#10;37nd39999+Hi9uL47O72BHTvrNka27zg3/Hyw9bp3fXem/c37z8Bz77cefbqw/Xt7u3J2bgok0aj&#10;XYKQJNOgNod0OlKTRJKjKHxyZXy4jR6DsSLkk0S9Wx/Jonkgr7MdimopGi3Wa/VRu92MtAHuQAy1&#10;28lIEtYpSLV0S0A91aLbAjccDQiGHyaBuIuQY0ECYSWcC8+CcaNliI4PLqDWNiqoDLDegFtldYBg&#10;MgXdWB8VNrtclJfyBEI+k9wf1mjnnzxZNMwtP/68srSxsTynxV4plYWdnRp2WoEgrPmWEwQnagyI&#10;GuCTTVGkW+iXOpvG6Ewlm5Dfpj3cfsjGqwWiE5FMRJcnhCdSCgs8WrXSrFK7nGLbHhnAmuoNGQ7U&#10;Pny+2q3S6zWOkDK8vqryuEJkEmd4g6Bhgx6fx61b/fz0y6PlpQWDyoqj5rQqN6h9ldyNjqJKPP/E&#10;KfI+WwZCuJGQFnrRRqJQSDTFDI5UHw4jtW63SWJhDWXWLPjNINTwUJAThlOpFO56efscAuhg6+TD&#10;m6ud28u99zvHZ+Pswe7ep6ubZy+/efHp09tPN9d3+7cn25V8bQLyYthCNzAuEMA5vWaWnpbQJV8q&#10;Rau3yLADIJhx4gImOS/QBrdGBfdca6U4nAZlRtGvNLGQUXlu2MwIDCgBr5DxqhYXzXBR9kibSMQ3&#10;qxKsAiSdeOZP+cwq3dyCLmxYWFk3KADJnO1u9my7UqhL6qXsdjnaw4OkRq5fjySTSeCl2JZCdaR3&#10;H45OL9+8ffPp5u4hngfykEGXLVCNAEdOPLWAaIUXmQIRGOLTEJpoJIRVqRwCbCDgpdxudIHSa9R+&#10;DTAhEzpzIsuD/OoPKwIKkEtmj9GgNVLOFk2kAugaOJtGx7DAAUDf0ILXBUqDo+2ZDpHxBkI2J27k&#10;eCGFAnWCG4G7N0YjBKncqJszBt2OVqSbw9g7Bmr07a8vvn31/OXbl89fftg9OTvsD4g2IGBDVkvk&#10;SwVJWxx2ZcQwMgSRVS9Gc/db2/F6LR8vV3KNkbSSxa2uUrSXjdcluNtBDNtDgrCTvHM22BYWGBqB&#10;eCkfiyORaRzHju6H6DNzf357c3O19+HD3t7V7nu4g2/f7p5tVmukOyxXWIxGWM7yACfSgJY2MSmB&#10;XAwMITlMNidDXqn4z7h0TmDlDkB+Id0ettNoVaC2Wg0Lc3ojUOLZbGw3hc0lGeBIhCwRzfVLvUqV&#10;MK3+tj6/PG9xw2cEGSFNi0DyeBtDpkiy5XVRNp9ZboFkKffAM26lRTQMFWnOJk4a1fPTeNcuME7R&#10;3pRIiMwwmWyTrNmtDOI0G+Piqh6zIVwe0YgWa41YPFqUdgdJ+HBZsz0jCbV6rc236E7KJ8fxU2rD&#10;2ucnX//9X3/++umSflFr4oFNcE5KbpQbHj39vDyv17hBanEtgGweWzzUVoMKPwHTucKtDEGGcZjR&#10;LU5stQhIGM0k6XUFWJ/ZiP5FgM7LG7+h6Y3RZVJQ6WESACPT4lsZGSqbmmyAxWr10WiKhorSbl2W&#10;TKHvHCwmWAZAh0bT6snls93Trc3eYEineKV1fV4d4FLAvDwKN3wDbLyEi/Ir1NpFvSG8gOd3ehX8&#10;n7DKaMZuW7mDSo9ym9ns2Va/WICPmEqj06ZIDkrFLlAX6QAuAP4hUnBrugTp9Lo8LAMPlxO8HoZu&#10;QeRCuoXvBwsdnmIbbjjRAR0lGaZIu6Sb277v3x8d3R1f71y9ef7mw97Vxe3O8X2/kAd8TtSTQC8a&#10;xe6gieaAbbLdTDMiSh2SaHQHtUZXYocUNhnhaBMCbsegAXRqYq/1ACGwWrsAmCEd1EvxeElam8iK&#10;PWwWKnQbuc27w/x0YlNjsy1NUqaARx4UMsDV2jSNM7aA3IJeb7ab0mJ36PSYbSSlsLhdIVBbTsxZ&#10;LpfH4fYBJXSSNLAPrOoDEWTU4lRzq0EblntAXAhcZ9CIxsbx2MHF9dHx6Wa5fH+4BfqlAKQBokgK&#10;PCPktiiC2K/ltQ8IUcxEhjyD0zSTos3rFDNCSGE1zOqHgPuHFRTZiUjjcZxeABI6J5VNo9VqLY0o&#10;AwLPKQ4q2w/jyumzZ1d7e0cgp+5Oto7fvrw8Ot9+OD/CmrSzw8P7Uj4+PnzApvCZ//jtJbxu9j48&#10;u9l9992nk4Pju4PTzcSgVMklIqBjcMyYnaZHjaZ9Ipvmx6ieIYlk470pnhRKE92mpNGQSeOlRrdR&#10;va/me6U83GKQzO1OBh6wbDK0j2qEHbA4zfApHPwsCJ0hCTmsMRDRBzCFPmmgbiFnozWzjQ8pqTR2&#10;c8zsmZVUSOkwUYxJt7RkcOCkAbnRsDivN4IMgnDyzMog3RbtytK81a9fe7oU1q59+fxobWleY13U&#10;hAQG9AXpNSuUlDMF2ZsEcmiPyBLFBsiVwaDD806vTcROg+EAyO6wXh1vH9ydbWbzw1SGiLQ5J0SA&#10;yj/rx3GbgaG5OGKYzjRhhdQyXKvlZIOoyEAK48GmbvnLIogSKl2bDujAfyYZedz6ZUTnR8trwLAN&#10;+jkNXK5F7ffLLQaDBYfJeVuZSMfpFDLNWh0WdRGWbSHaTWKzKRBOaS0yFAEXvdg4E7QuhhU+HlIe&#10;LZJcu1GQ5uGCD+F1dvZw8OnNxfXl1dXF3R1w3Z13z19BPL395sW7l999fHZxdHR0sF1tAHYmIylT&#10;kPVSgFpza6vrcyt+cVrI54sNuCu10YQGWmlvi+TMdImSKxHl4AvqFuUej4+3oT+P0q024bBT50A6&#10;6LA+DrWVSTendXi9PN0mRVn1fLOOvT7wCBmX2Ucpwotzeq1Bt7CwqLEEnFyqWdg8OBsXGoVcZfPw&#10;HpZ0sSvNbW73EzLg+rAeOrTTOywdPQN0xtHI7y+PH+IFWRJde0QBIpBLtSiQYV5ni4EY5L1eyK8p&#10;nGwQYjgyQ9CAWjbKHGw5LX6FPGzQ4J6WG6uOvaD5AkolyDGV1aI0u41ql0u7tKByMS2x3XKFAOdS&#10;TgEd1ZkAK7Zh8aeApjj5TrID6O/BWhocEW7jaTskaiwkCrqURqtfY1CbrQtWuUrujExnTp7vQbP+&#10;/IdfXrx88+blx1+/+/bN7sG4X6gRGXs9KpMU4tUefFnQgEBdxVYHhXF06ySbr0/7oJjzSb4trZar&#10;vbx0UIuWCg1ZBD7fCUslOXT6GKeNEXCTXSQZigr52PSwg2cRHQk8yEIRm0jHZ3d31x/efri5AIa+&#10;9+nD+4vzSl7W8WnnjQq1VQuZCoQtl4asQWbQLHnQqCftxAhoIAXB4uUYKhgQhJBXIAV6mCSwJo4x&#10;aXSq8MqKTqVQ4vBNyuGmhJkvtthu1qX5OJCJ+9jQvPzUoHv8Oaw2+q2mViqdyfAhToB0BhfJUy4W&#10;kMfhViotciqkcGWGoEJIEOpiapDbPD847HcJp4lr9Aoygk4jRydDaqvcRJkNKpN6UQ26WxlqtQfS&#10;Ur7bKOXy0np3SogjaXfSAY7mtZHDUdtrEwDtfXKNTm/QGOY2fvrzH3/7/qc5d1ivNgVYYNQhG+vR&#10;fPnxty/zGjmWSdtsHE6fNylNHovWCHLVgsNMAkD9cUiWkqEjkWFKaA/TomSSmhnEuf0GvzqsX9r4&#10;/PinHzfm/S7gHeKgO512pyOOIbrSbnLYlEkbtTq2qk9z8SLaWfYLA3ut1GiO6nW47G43Ee3fH+x+&#10;eL+/BUIpVogmhixcY6A1c6inTA4XZUJLBwvIao1WY9UsrmEz1cLC3IrBFQgbLMGAXC9nWp3eYaUE&#10;uinWa+CQqGhRZk8NooNIo9drEASwPiA8No5ONjPw1VtIPlskx7o8fIf0ejwC7fXx6UxHaKXozGwO&#10;Tnsy4QIU3wY524/HztEZ9Oj989cfP1zu7F7tnhycxuqJHAgx6aSdGQ5qEdDI/+mNH5JAxji+JRCy&#10;LiRYHIrRTA6BNg6xzE+Glv6z35RMmpFkBDeQgDl0QRTUJoNuQ9orFaTRQrdbLMX6IKwHSYGCrCdg&#10;k2MIPeTbkpFE1siXGvBOslptFJGAwsX1aoKnZFEoA17W5ZudPWMNIoVOK6kO6cJK+oDPpYRQN2r0&#10;iwvrc1a3Cegnn44kIHlub53sX+8f352cbmX75a3NeClaH3QT8AQzbQGVVzDo4YaTZgcgYiTJQE6D&#10;S3FSQMw9LDbWgWYH/JajsTPFixMI2lwpFstHS1idVZBKOpn2TE4IoiRXiedKm/s7u5eXF0cHp3dH&#10;t7tXoKeOzjc3IYefoVHFuCDtZx/uK/F4pVypbN9d7N7e3jx7Bhz7Yufm6vJi/+j45LAkLVVz+WJt&#10;OARWBFdGDkEKQQBLs4jOWZTe/URtNKrVG9PRABZlsQ+3NpHv5/LTbj8+HdQmQA6buKEjaw6TESJS&#10;74LMEgCbxQx2biCXQotgkmd5ESdkC5AUKCdj8/IQZTxaBkCIoTrxmNArFR0kNHq91gp4plhYntco&#10;PAGKCqrNLNZ3ybXra4sGUND6Oa3KADHzaGleH/YbrMoQYwv4GNaFbet4fiCiDWOyngBWUZfN6ij5&#10;QKBFp1Lp9mQwGg2K5a2Tg7OH8biSm9rTNKAOgwX7arXRgradFIj7EAUhns4kJ0QG6C6O5+fSHMXT&#10;rYB68dHT1fmlOaOrleJAM5oo3ovKSrP2+cvGl9U5uH6DVmeVu4HOWXC6h9togYwQ4jpJOwjW9rA5&#10;25os9KqxeAMoEdG0Z4gk8hTAI7QI9vocardLsCcnNQnttIn1aC+HHkHH59ubh3e7e3s7u+8/fLg8&#10;2r+4vn7/5h3g2rNPHz++ef7ixas372/Py/kGNsli9ykwG7VmYePHL0tLa8t6thnt5+F5DrCxNpmh&#10;cSQ7fCzPtxiKSadaTlvArLBYYQWasATDbVGp3B4vxztFYiARnaAsh4QQVIXdQIHoTCdSyJ6VRzht&#10;FTRTyIOn8yqtzqBdnJtbNKhNtpR9VOwliuPDcjWX61fuK7nxVhVSVaWSK3SBF6MRRoZMNc72nt/s&#10;X7x/+/zds5u7bD8PAR/B6a02gaaBrwQ8aFZGeVjOCSQLqZIXAtMG8JwWsHrPZPQHIbzUKo3G6seS&#10;HWxs9cH9DsjVDrNZ7jcCsTObXErNgk5lApEIihm0IE1yJKYEyNkdGsfQwFcSnDQxpBnK5yUFLEQH&#10;uUfj+XggaFaa5fKZuZlGvbimMQd9wqS/OX44PTi/fvfrX/79lxdv37x79/bjixdvrk/PHsr5Ouaj&#10;mqQBGrfYnemKIXZU00lJMtkodAcDWaM7kowIMd1Bz6b6INLEBDaxp5w27J0l7LyPAfKANxortrGE&#10;LSXS2GZK20fTorRRzGGPyuHp3fXN+5ud/aNbSK2v9vYferJMyLK4KHcb5pZW9AB5LJkhAZwjtYY0&#10;UYzKaLqZ6BcjvMkHjDZFzsbxIHVOToaiiMUAcEPdRr3OiCVdJgoiz0UxqU6nA6IdEEeaK8eq42ra&#10;Mr9k0KCNECwUn9ByCq1AMMRh37jIAQVnOI4xWdQgSkKsyQUkaOZeTKbt0uzWwcFDtNhv0JFSMQLp&#10;nkx3hnbQzn6dRuFfWjEszhk9+J5tAARpI4Jb/U06M+yIkYGESKPnlQCAnmJtwAkEVuE3+hfntIvL&#10;Tx8/+fz4tzmgxGq5MhBiKdbJuKzLv/34SKugeCSQ8OjRRMBjMlv8arkqrAIRgHrdgXtcTK0QLU5B&#10;ZAwJPBQDGeRzeYJuzdzC3KOnTz9/WfHLsQ4DxAsgLgRQM9JFM+oJJBksg+5K0ZMgDsoWKGgtgh55&#10;hWl9moMkWo7FxmfHO5c3lxcXR9vVfGKUMi4YLC4fBJkJUpaNDM1wWS4Pa/Uai9GwsD6/qNXOrSxY&#10;TWa91mw26uYcgtNmBzBJoFCOEHg+McQhc7h0uvnCxD4cFQck12JsqQwJ8cjwTgwUnylgw151lkVr&#10;SputJXDoGtaOzOa6J1tUwAtwXo/m4oe3uzunh9efXr++ub65utg/ObuPjhqx8f04Jq3VagNEZvSC&#10;hBuDDc+pdDqdIgaNajSSHEyL9aTY4kj7ZDQY1aZd7PDvRtIZYpgBsE02I/akrFtDPj5ATtmDF6Az&#10;rPZpI1GI3dfhMhjOBmIft4paGaA/0Wo2GwVqA696bSSBBSB6g6Cua8MnAAD/9ElEQVR2QDspTF5W&#10;GQRChX2CTicV4ERSSAvAXeGJ4w4spNvF9bn5R8v6sMrhQyY3BSQ8vTs/Ozk+3t+5PSgXc9vjfrXf&#10;AFyTAeDZSY867FeYAx3ZCFikaJcMJlgnjgzfYdWoTF50N+Eh17jMRpVRrgyRw3r8vt+r9mqyfC5f&#10;QGcJPDxsYfmqfRQt5fOl7OkxDm6+OT49ud3buz26vr09uC+DVH7Yvh/fx6SJPuByvJ/rx6vxbfQr&#10;ObrZe7b37tnF3cHOm70LIBLn42o/V+qX80SyC/lilGmlM2S6Jq11+5V4rFyOwRvgUiNgsRWndVl9&#10;ikswX5AC9xlJ4uU6kNkhAV+xVps2BujRKqlPZZN2B8h+h4CE1ATpKRm2Z6dKkCOSEknGJrcq8Qyf&#10;B+mDvW3wUMlQ0ORRKowKxqYwcbwpvD6nsShdyoVVrdyDNybgVkKSYH2qlUfLWhAEVpVK5TfML39+&#10;tL4IekllcZsYWzAYskEOBwblY9FWY9gmat0prOd6s90ctZ0BF4OW/wIQx7oUbt71yeHD5v3DwSZK&#10;+2E6hDb8ZrPaQsHyJTlKaVHLzTj6MwKLS3TyYqZjlyTpSaHJWhZXP288+rwxr1HL1Qqfz8O2bCa3&#10;2qFY2NjY+LKm084twkXhtAQTyAezh/KojWY85Evbk5EICMNkE8ihVNqrlKtd4KWSEc2j/W6I6dgz&#10;pNfnorw+D8XZsSmxS/O2tCw/K/E73z+/r2xePLtCS9ZPn26u4eFf4RTR97NDi5fPX7347vWHo3Fi&#10;0mxOkiIOn6LMfv380uMflvUrq8sL5lQiF51OgM82pjL4MiJam4k4bD0tZrBAkfd5Qj7/wqLWLwes&#10;tVj9FgsgMe+lmKYsItpgoQ8ipEutoFL2Dg0rdHurGkGSztsoV8ClwB0lIEvz63P6cNCZ6kik/Vxy&#10;2N8628wByYyXiuOTcb7XixZwrlu0CPEKH9opXbz69d3lztXrF2/e75zHSqAg6yMiFTD7WsSQp6iA&#10;yezw4B2BDAu4ClkWa6eRLvFOJgDZ1a/VGB0KtHoCcA5CYnc7PB65O+CSGy0Ok1kNZFptokxyq8Yv&#10;xz1vn21WFQEi1BkIBtABPsXzQrpjB70utoc05XKmxRbLANKIAIxo5AkcXakJKyy6hTm9dumR1gw6&#10;ZFTeKseAvp69++bf//Of3zx/++bTp7fPn78/3To5OR+XSv3otDbAQ4xEd4T9uXaxHaFbHUIk27jh&#10;GcGRMcBY00yKkEB0Yz1lfWAHIhsCKUG3O3zICewALkt0ghICfigO0wJttw+BtE2LiW5vXAbKtn1+&#10;dHt7sYPS+d2L7779dL0ZjXDmsFajkC+srq3rVUofOsBz6dlgaYjeWroz6I3jDZFypgVyGGmnbAxE&#10;a3MyGmUgFlmPy4PeppDZHG61SuGhsA8pxLdI9KSYTGqNXjwWz+Z5q35BZ1WoF/0+yuVt8fBEPMqA&#10;k5A02y1vwGcDEZGmYAWBMgS2O3PFtHlD3tSkUBlvPpQLuZOtYiE2TadmRu/tYcrmsiwsqDRrGxur&#10;836lOch3kslORtIUgSERNM/j5rrdDkyFzrQhw9CC1wsX1bIF3Sbz4rpOuzA3v7S88UgPKUOJpRsm&#10;H8t7Taq5R59X/C4nTqeBdeoNBB2QWYA1AJkz+NF5RSE3Wq1qi5nAfvRSsR4hBoMkSEyBAVYSchke&#10;ra1vPPm8vK5xUcqAQHS7tZoMnusUsLxRk4y60WgDMiQhi/ar0eg4m5jmStj+MoneV4v1aez86Gjr&#10;vlLe3Dq4vnrz6sP1VlxaTzTNi3N6v1whV1mUShOfYs3A+/R+oyqstbqB4mKdmGpx3oBjATQmxeLK&#10;osNJKUOpZq2ZlDQhEyWbdoDijGTQLfVrk2ipG+kQjQkn0LzLJjh5QQgFbBzJu8wOqhWC6OGdNqfd&#10;7g148ZSkJYiAsvA4CZEL2WiCGERL/fuT24ut8sHV8+c713t7+3fHZ5XiQFpB28l+oZAYEW06TRN2&#10;4PJAZ0HldNodmgBxPaOhhXoSzz2GBC3aI6Cf0RSTaBMRIBDwsECn2ZvIJiK1KdZFNnJx0A/dXLVU&#10;nBZzsZi0CWvQ53HZ2CBEHk1IBoNBTZovTgcDUM2NxAhU+bCDEs5kclvk5kAAfdxYFovwvQEckBZi&#10;kI6wSmXAh8NyjNawSrP8ZWlOr1GbGBHipVi936zEx+cXN5dYeQqKNJFINCCKRh0vxbEWLW72eZyd&#10;NpDFltBJSuwsLCKKS/tAZZjcZhePFjUsHrdqLC5nW5aPjSH88tNptB+rFmQRnCZiF9iQ0J5Me7kc&#10;uqGfnO7fvHuze3d6t3N5cX10inOd77fPzrZL0n68VKpUSlFpoZSPxra3sHbo+O567+3Lt5+eXb3f&#10;u7m+O9m/hZ+o9GMP2cK0OwJuJJIkENlmTSKBrNIbZ4EW4NqbNCeyXjUnbTZlskG3AOlV2phO0S0r&#10;L53Odm8QuNEhMjKR1PPFybDdBgKaTAKwNWu1IU1jL1WLhHQ9nZDmsMWs9NgArlNYdIknzXKlC0sv&#10;TRwJbI/lfW70qwcl5g5QniCIZ5+LdbqM2Ei7sqTXLmoUSrdKEw4vff94eU43t2AMAlPGdN1KCYzP&#10;RDFwIzknOQTKBeRsWhumU2kRQYRLt1xKV6peLOarW7e317dH2/dbh7EECBhY/G6g+d6gw+eEtZBp&#10;2SiT2QPqLTlJwjqcveyTKdCipk2hXdr48mh9fnV5dUXvh/yF9QluCK3F9dXVtaX1lTmtES3O5EDN&#10;TQEP5AJHEJSzkxGbQHmJQX2Ad1Q2kknRiz4yksngAgTWE3QxgojjMxmbz5dCcgNZm06liWmvWopW&#10;x+NsBVj4+f7u+729Z+8v90923n369Orblx/2rnZ2rt59/AjSbe+0IpUM4dXhGKfX5Fbp5vWaudU5&#10;3cryxprWk0wUG5Ia8G2ZhIZ8n7YP04EgmwLaZIegpkwznwWzMWwwWFVqI+RmE6gQj9LkzSQhoAW4&#10;HckOY3LZOpFOqjOqnB+UR7RAipCPIQMAGvpBqKrmV3QGP5tM2pODXjzRLZXv44lpoVeSygrxOIj3&#10;0aRe7PWKiUZXNrG3nNODDx/fPXv38vXzq+uTbfiKpWJDRqBVspjEwj5YAyYvyUEubvGuIMXRaBTA&#10;gTBwzg44sR3ebwwqYUVY4YJdHrjvcpfPgWHscTtcJoVcjdOgcTaGA7t4XUiKbRx6IkFQh3wBREGA&#10;QbqNXfrAzHxee9trUobSbTvANo/6g+x0vIZFI7bX6Bfn5/Vhi0scFPt4Yhw7evH7v/73//rrdx+f&#10;v3r1/NPF6eZ4++T25L6axyjpyiJJeMDA/yd2kCztVBoSWKIwoeErpO0iA2LTjo8LElhGSCWHkONA&#10;nmBZDMngNh+QCOwHbaFfTEvkvSJhT9bqtUaplC+fPcT61fvT652LnZsbbLx+8erD1e15PMIE5SqV&#10;3LiIXREB4CA4TUXsDJsj2bQBcTqqR/t5WcbpRPegCNHhnEJKHE4kybQzRbdstpAZJ3Ghp4taZQ7Z&#10;UIZxQKfTzQkxArbbi21ujxuuhblFnd/s1hhh/YPIZyD8BPhOOARJEJiQk87QjMmBxTQuLxY3A2I4&#10;PHy7BgmjPi3GNw+3s9lxrjtqNgkBBF8HQ5PyutS69Tk0wXVxHbs9BRoNAgIeBJ5D0DQKePhteEy0&#10;nXZSHhsp8KGAz2NRyc2uoFq3tLRoREtRJ3a3uyjK5Db6NYawMYhPmSdTHIhJs1mJBdqwvI0Whcnl&#10;MjmMBqvZKelvPcRK+VK+FplE6Jlhlg+QXGkFWru2tLr8aE7hY8VBt47+WLV6F0/ER91GIxovNSZt&#10;9M0C+hnNlRINaaI7lRYLpco4W5JGc+OHzWwshq6WB7vvnt1u5xqJhzJpnMcRAWGtChAHO/4on8Jo&#10;dKNIAd4wt7GkM8q1C1ajP2y1+rXzc1r4TxWF/fhAzpqQVkcTokNLovk8cAFAslKvWCwOIEWlATxb&#10;6TQsHmBaHISuy0uZAMrg+WXsDNqy4ppC/yGIrslQbAn2USMf7/eyp+fb4/t9PBzBEfI71/v726Ve&#10;vxqPxXp47kvyOGVxYE/D4sSGmJTQsRPTRB5wrpGQ1gC8RbEDUiKVGULOBywYEgRACpGEP8C2mCGI&#10;9ZG0IWsU6/V+udeogS6P9RKFah9rYWppSqmkAhYHA3wVsiRhlwCqNJuNfKFQHIgp4MmQkQMhnwKW&#10;BrZImkIcH2JtWMqFDck+W4skvQ6HKeBTolWgQqFaf7S2AvDssIlJe2bS6OUKhdzm9eX+WXl8GO/W&#10;ZLJ6ItorjNIBJWUKL6zM640mnxfiPM0AN052WCxYFTI2ZatNqZUhQfC5vKGgW201GE1csgAieHsz&#10;VygCvgI6D4hmTTYAdGZTw0Gj148dXoNGP7v98PbN1fXB6dH1xTWO2a9kH84OzjeLtWKuGsvGi906&#10;rKJi+eD87Pj29uj0eO/V648v377d273dPzi/vdw/2NqMVw4Psz08/sEGfI5Er2iibW8WN+9L0m53&#10;KsO2xGkpFisS9sEoIgGmVEzU69FSIZ8tF6T5qLQILHKKJhcAx8lBKY9qGXfy4JcOHoNAxrHbaTFN&#10;piZSWSaglissipDX4+Nw0GLIvbhqUIa8SgfIkTZBekKi6Az61Qq3Aim5yQwBBGK4pVx4tKFT6dfX&#10;5xfCIHENgIDz3//2aGVhbUntCrHoeTQzemdNXuTuvoC30wSN0cA9XNppEzoZSIjYySh3TgvSYulh&#10;//L9h6vT+83trZgkzYc88jDQpBZlopzt5iQCTIUJsCClJrVkp9OOJGn0VI9uj4sE73H7sZPZuvrb&#10;94/X9H4AAbNDYfHr5oG9ry2tbawuWt2whMwWPzAOX8Cs0ShdJnRrzgxGzWFyGm0MIsnJJNkcZVg+&#10;kwTRQmCxbFAZNLEiOrmkOa/NjvV5SQISNzEoANeKVh4quSpWEWzdYjfV5e3d6c67d59evnr74dnl&#10;7fXOh9ev3776eN3vRjI4IID0hnjKaNAtLhhUkKFAO288WvfzySnERalQr9doloLFSPMKh3NY69aG&#10;LQaoYTBgMtmcFOBz2A/p2eMNBVwmuTpoS3dA6KVbqQxBkFQIrpomRUnl9GQsy7RS7TRDBWxONqi2&#10;qiwO9cKc1qBiRpJhp92o5nrRfD9fq0mR59WlpT4QzaQsGosnGmiflGzZJuPLl+8+vPr21aedu62H&#10;zXsI2mI3AqmY7hB4FI/T1oVhhwQyx5sUJqZNdEBtiQKeQIOkhMRrgivFUiaVPEjhdFK1PBByqFUO&#10;hlUoTEFUR7OhiH5LwMawHh8oqACFXuwMnxZ5XxANdFN4HId1Zmj/yE0ICku+MxnSZrMFFR4m02yS&#10;Rh28iwoHB+kX9QZHp15LxEG9bt/8/Nff/+1//e33v77+9ddXV1vlcnm8dQQ0I5ePRguw4FPtyADg&#10;uZkhO6CXM227pFqpt1sMlxkMeUawS4D4pNMgZ7w2Ggtqh3bgCALOr0vT2LgCJIIBjuIDEuH10mgL&#10;Kq1LY7Hq/fl2ud8fz9D5/TOchvHy083lzkkl6Q2YHHK4VJXJR7UA9W1sCwgmMmbJCLiZNFHoNSRt&#10;FAmQQocZoZVKpdqw5tNkWiQ5zms2WlVuHCWiVgdZQGdOTDMhJj2RELJSXpqPbZ9VBoq19QWd3+02&#10;WswuIMY8YH0Gkj1HZuwdUMIhrt2Ge+sKyo3yINMCvSa0TP4gifWjnUwk8XB+P97cvC/3i7LapOXD&#10;zQpXQICgC6r0BrVabgJCBBAAxARyvgiKjEYxTpJAojIZuD000W75HD5kBTi1Bp5hivNYwkbIo/bJ&#10;IMLK/UalJ6jAaRyQrYMAtCYWK7XQlMCNR+VYYaIwe3whn9KisbCT7PnZZrWQQP+lZDuNbfAUGwSS&#10;El5c3VhZWIdf1AFnJFocDGSjiQwUXaERmUT7pVy1N41AckjWS+VYPwpgAlpF2q+Uq7kyvGGjIc1X&#10;K/F4Nbv1kD2/2L0+rEZzx6cTz+Ly2sri4oLGHTRZ/ApfSwgo1A6vLeBQqYyLj5b0crNhTmPVa40q&#10;3aJep12c01mcAIGwfJIAfs2JZERkRoDO+UJi2ij0K5V+cWDHoRI2H4e9rJzTyXEci/3OECE+ADGx&#10;wzMkRBWsNVAxLJ+C/DzMAGRWy+V4qXI4rpbPLt+9v3n39tOHvfe7N8+u7/uwhPPRxHQ6oJ083c2X&#10;pJOOkGongcmRraEE0LkQLUBYJ0ZolcXy6KCathND+6y2K8XhDiqdRjCIRAAcatNRsiZtJPBgtlgs&#10;5Xpw+aA9e9JcvBjxKoOuEHYnDEcjUIfTaa0J8F8qV6f1xnTQhiUEoev7T2ujxxVwZkQgIiwLGsSn&#10;NAN/RvcYlnU55HKsNvGDGjZoDFYQfpwdViQBy77Yiz9slyvZ7YNNrG8u4M2bTtK8N+jX6TQWZSCA&#10;6zDlZASg/UzIZMKmSxbn/QOwkE7Wgy5zaqNG4+kUx9vb99VEPYHafiprAmmKRESeZTIQn9PS/cnO&#10;7d3BMZ7Y7ezeHh0dowcJegNWxqCHc4VGYlYj1wB9Iu2Pt85Ob292UXO9/Pnbq53di+vr6+OTfdDb&#10;J4exytn5fQFwVBTbdo4lsV40SURG+e3tWL5Rr0nwqL8Oz2GK+99oZCQZ1abFaKHbiGfjfWBX5fsy&#10;qOiGLJkhIsDqmh0QgKTYznTabQE93wQRGIlTAN476UpoW4DFXYNQBz9kMOGNOCZfgGVSg7TdtAsY&#10;3qwFq29mSs4D8OBibSG3fmlNb1jZePxFHzYsrm88WdXNgVBdWlqbUzvUCi/Hc6CvvKCFWAYSDAUC&#10;iWuPAJ279a4swwlpETUJqwyyaUm9Ky3dH0BKu9k/3yzHExmcRGfFFkRvKMSJbRzTQkAog8ASJY0B&#10;4mckk2mORoX7OKARLnFR8CpWHv/09ffLGlAZFrVfo5tbWltdfYSNXjr0fVVr/G5PwG3xBBT4F9wu&#10;nsbUlJQ0ovmEZGgHDV2fAM60IDei6SDrC7kcITvRIUZN4Jv2SaJQwyYSmaQBN7hcvn843Do42B6P&#10;t++ub3cuL/GpX+/e4FCq2wt4vf/47cfXr06ksEhsLTGDZFQeXpzXWbXzWpwDsrK2uq6TM5JpPQGU&#10;r1QFiZ0ZYmufM5Ns4qcOgZqYgAnZuE6GZHwBrHq2AfNWgBR1diDWQLCK9pFMxIn1YlpMTmOHZ5Ua&#10;3I8MTbZ40OA2s1Hl91utoNeNLiFjJ1sTKazdbqFYl2Eg53u5UrQ7qEt78c1yUZrrTWuSTHrSv/j4&#10;9tO7N++eXRyfnp+eH26We1NYZ0Do2p0Wzt4EIJs0saZQ4FmXr0Wi6oMnwId8FNMiuYBZOTtLtKqD&#10;WJ6H9WwuD8g+UP1qlcWidijlKofJ4XYr8fQNgIIPAe3maEAj+KZO3obFZkwKCAA25rd4nhwStF02&#10;GKbxkKPlDc0aM1JeJGEqvTasm9NZjR77FFN0/2H/w7ff/PyXf//199+9+O7F25372MPhdrlUim0d&#10;nwKfik4Jkucy8F1o0pkmks1GQTaRdWv1YnEqG0j+MzMF8BcSQIoTMkQzAuJoiMEoziorYa11IF94&#10;XcoAjwxpOJBCRov2Icar5fH9w9bh2d3+0fV/yj13n737dHlYpCkgLGiDqWSd6H+UQYsVezvSxOlk&#10;zYG0EK1WpMm0kImASGkDzSGTWL8DuX0InC7kpdxGOaxYo0o1s8ENAHkB2g6pNomDixqQ5OL5pOrz&#10;bKSaSm4xOoALh+BBQAojU51mc0g023DhNMkGHZDNLEEe+5KVZqPGR8gglXXa0uzh+fl9vlSOR+uR&#10;Ic2HGD7g8VHw7HCcjS6s8bM4EKkJMpzjRcnQiSfwafSoouBhMCGAlrbIhCiXJ0CFfEFg+wFby2by&#10;tdoSWTchldY4pQXNFICiofyUs6TNFXTxHOXjnV4T9jmbFCq/UYHjCCmzxehqJ8qHZw+xYr2YT4AO&#10;JIhMyxfiQm6rbmX10fL6ytrafNjDsnS3PhnVa4MGWm1IB93sdrZXr3WbmYm0FMtubm+PYyAFuyNp&#10;dvsBciKogFxJ0izEK/FedfMecOF45xjdsftN1jCv1a/D2xosoARdVCjgVvkVrMtv0KhAHVpUJpfu&#10;0RLOY/O7HYrwyoLK00rWJjgXMCKRNO2pdAbWi9gZDqayWkOKaa4ewR0FLuQK8QKZcnqUHqbTUnp4&#10;hmVDAZPb7BSdrWHETgtpgCtEHI6zj0B3YfquZstVVHwf3l7uvPz4bOfi5tP748NytJuISuH7yiR0&#10;R1Ys9PrRGm0jIzVISkOikSe66NHZHUDmxmjESegCZIO2mAISRad5CmLM3sHqFmIChGJQqyXbkoY0&#10;motlKz3gMWhylShlS8XK4X2+E4BLRNuqDmRf2bTRlRDD5jS3WalPq7lG22tzBrB4JOj1Ahj7AjxA&#10;CjAzbFoDXYMznWH5CU5IuHIPFVQb9BorpCK12Wxm0227mErKptIo5J9CvvKwdd+PFrGusihNQA5m&#10;PO6wXuN2mOFmAQrbcMQJ64TvA+Bjg/wMC5FIC3BHAy0G4kqzqCATm1uH49y0LgWhOolA8BCIzugB&#10;TNgj0175bP/o5Gjn3fPb8+vLndvr44Oz7fty9r5cjcfi1Xg/0Y2WStEGzmKu58oP58cXl7tXb95+&#10;evnzx52j/etbUNJ3kNeP7rZi8YeHWAJIPQ3fouVNDyFKsfqjt4nTheDnCUlNJqvh8P5IHWfl0Bl7&#10;sl4ENJ6W8Fw6tnl2sDUGcZeYwN8cNOHZQBqx8cDDRQgKs5ICQkICIWnb280aYICXc3rkFmoyrdWA&#10;g9JKq8HoESWTkRQHWOKoacLuNBsW1CalQxFkeacNZIMPTw0NBu3C6o+/LeiWNj7/+NMXkDALQCsN&#10;YaCXKgZyYIp3UfDA8KM5EEkmSmzWp/XuVJqIQA7mBEi0PhebtkdG9WJ/fAbi+dnV7WE1keRYyqyy&#10;gl7Hceq4bwMRkEwB/eRwPG93ZtmZadeA9GV7kwwNPAzwxs5a15c//7jqV/tVarUqrFt/hNakvz1e&#10;XtH7HWZ44H4zFbJYlVRAibrOzWYmQAcjA1jxhboE6+VqoyTNeBRBYLY4TZZ0BtmIZNisy0YQRPZi&#10;tVFLRPPSgRQI1/3DA04o3T/fPtw6Oz/Ba39/eXR6dHF3dnp8cXN1c3H57uXbl5+2uhlQLF4uxZnU&#10;WDm+olXrl+fQ62BhZX1lTqcc4lm8tBC/B8ralTVJDoeHRjJkUjoQOQhkG8OQE6TCTlj8XuA4QYtF&#10;4UHtzHtt2D0oEYImAEUulYSMth2v0SCtaICWoMVnM/utGp3GGJ5f8JtZMiM47YORZCRLoEtZIV+K&#10;V2K5gqxWwN7eh1K+3/vPdO380fO3n/b29t7v3O4fHR8cPmR7XdCaOCwn1WLNJh5bywHIYIWKQgjP&#10;MXEAjShywCaAJ6R8SpMJ8NmsVkCCxxzvcrmURnTQVhr9KpVKEZSrTF5I5ZC3sPqLw6GIjBPH9NBA&#10;j1ItLxIRod0RvHDRaYEj2xGJtJID4oFjCAUAz1kNmtNkNqsWtUDErO4gMyn0CrVp5eDmzccX3/z8&#10;y8/ffPPzN68/HFWqm4cPOVmteL9/d5gFdE62TErbjDsy6YhEVqoUB6NRrZFD2z3QjUBgseIREipO&#10;CEzOJtnjUNJOpw3Y1CJxjiVccMDjTbUJ+3AyzcV7+VK1HENDg/vD863D8xM0c4HVcHd88+bdZWXC&#10;gVSCG4IzRATIWECDIaaAY4+AD8PtBuUcGxeJlJCUyUbJNk3yqYmsPkra7ZJBGotgfW61wm3EwV+z&#10;cYkmL5pDpCH5tesJeBWjudKUDn9eRmN4v9ksN/tcJtwzFTgcQTwaJYHt0TjsjAq6QX2qHZSXgidh&#10;9PtDQywStY82r4/uDsr1RgyUKgBOCh4i5bHZXA61dmXO4LeoFa3IsN3EPlqBTckiPJYBpoCqBUxK&#10;pQuIIyPQkGKcAYeHAuBRG3HeOM9nukAc0ISqJnjwk+Vqazhs0GosXrHFujxeGxVycjaPRWVU+hQg&#10;rNxBs8lm8zgc3kgiNz4EdJY1ig0ZTomxpyBJhxzhudVHq0vz8+vzGkWIDQi1+gRUq0walUIK6GLx&#10;bHQyqUXa3TI+iYOTw/tKPzodFTcP76vFWrMmrZYi7Sm6OBVA3ebih/u3t7vXY+mk5VYpjIvrS0sr&#10;OpUby9LkqrBBFXQvzmn97oDXrFKa9BuPlpeX5qxmT9C6tChnhiPZYEIMJ6NJhEgzTljHPN+CFFer&#10;YYElMRyCsobLpnB8IsCc22j2dgRgLE4bw4dMcrdXcJJoHJVKowkWKdI2ti3rFtEFAUhmudcfn9++&#10;/7C78/b5zfX+5dtnJ1tobBEtJhqwOEQiVy71cr0EwbXrDRR901yZAFyAT2/UCBo7b+CFBR2wVGCt&#10;23j4H0kLZGSUEbh0pEk0a7VBZCjp4gSIbFyKBlfdxLQbjefylc37fq3lN3gouN6UCESyKYHEMS1K&#10;87Eq3OpCl/Yog3KjGxM0ZUHnTRMsVIb3BUPOFMnOwgcuAEv5zBalC5h62GLU68NGixySV1vS4UD8&#10;dYvAlxrSfC/fA7TqykaDRgJ+IXifz7i8qtMv+pUczQdAfLCugM3rMivMLi4j8O3RiGgxLcgLHdHp&#10;M8vlHjJxv3m/mS1FS7n+tJ1p1mbla80M/K0ULcnlGtHsKSTlZ892AGqvry9u7473z+OVh/tyHNRs&#10;vxQtzrrMkqBj7aPe9tHO0d3t7u3Nqxev3t3s7tw8u7m9Oz89PTg9347l8PhYJiHEloA1zRARbWJS&#10;g7sWq+byU4k9I+nKZI36EKRMZCgCKaLTaWIgmxbzpVy82osfnuwfgF6P9QvSUj8qy6Q7w0iHoXxO&#10;kQPOhq7zOFIEa7gBmqTStMvrNVvkrjRQMNBTso4pbGZSKS+Lfb0ytHEYdriASqfwKR0mWxsNyTlf&#10;0KFweHwKlUW19nR5dWMDNOqKyqrXa0yM12Nd1Mr5dCpFOkNOUCgkULeUAKuUpZNY4S+rSdoCBYjC&#10;OUFs8TTRHEzzsfuzg+t3r58/O6mOSCrEMS63HxDUBIqRtyfFNCTlFiy0FN3EusJev9hJSfKbW/eF&#10;ZFISidSl8HCTjElpMahMKKmUHqVx6bfHjx8/+bK6srK2aFRhiRK6eDrgEXvkarkiGJptJE4GwAwT&#10;+V5xNDtNIW3+Vb0j5ASA4EZNlp80il3484nYStUK026hlJNOIKNns+VNrMXfOr+7PdoEZvH+zfOP&#10;z6+Oji723nz49PrFy73Lix0Q0Pv303RgtueglFt1cysrC9qwfml9MazSLizMra8smiEgAZ0ThVIe&#10;3jufmERqg2GyPiCSk2SmPSQyPJvC4ctKtIXxmFxe3uVWONzYGcvbbDzjZUOuoCngJEOUMLg/eOjL&#10;0q5QOt2C+HeYFWFs89b4Ab90Dg7Rhmgmm11pEZv70BgYp85IG9F+fHx6sF2BKGlIur1o7xyL3D59&#10;2ru5+nBzd1hGP7EZOgtehhaCLsBkEQUlDkETGJxugiMvQZylGAhRJ3x20K2Wm0BIhSjgDbyNsXkU&#10;CpDOIZcbPcIsFr8/gNwsoDQB2/OCGsShEEKLCnB4ustR8IM+b4vOcCGGzHScXHIgS5SAsUfsIKME&#10;HN7jZHjSa1Er3WGdTuUwe5i2NJbt16WHt+/fvvjuu2++efX253///PzmIFaCb5krypqyQh7ygHTQ&#10;9qoM8gCX7qQFu6whLQJNyfWw0iAz6HVpPFblmIDLiZMuSFDMHTsRiSQ7WCmBdWuz/qEWx3CpNpAo&#10;CYRMvgcJU1rIoftRrFqFf20d79+dnJxlt/cvLq52eikWG0HNPp/Zw3EsNxv6lhJl0e4IXrXuFKKu&#10;HytOOmkgy7JIUtLE4UODmqQZkU1BUUOGM6FDlmrWLe02eSgSK3XTSQKuOJFHG51sWcZb1yGZmcPG&#10;AO47sACX8Go5OXE4mQzxYbXbAsswDr8caLXVaDEajMGgOcCLmVRq0r/8+OrqoTBIlPtdSbNbAA0i&#10;HdhJsp0CXev2/WeSKc5ZstszpE2INO1p3udxZsQW5zXLgxQnODmEAdIb4FuQFfxuhUXJD6foQN0v&#10;lbPFpDPotyosuvn5RYMfeIYyhB1yAPApGzCJoFIJ5HlRZ5UHfYyIFkahVEQa37yPFWCt1gf1CM+2&#10;0D3BDDGEx+uzLdKgL2AipflpUhzKQEgMcPAEyLFCQzaxt7uV86PTrbuTbDxbncqmvWy5BAmzM0pA&#10;YpXUp4D49X4OWFH5/mRnZ38rLmuDfgjhdJxV9DzcWNMa5aq5eW3YGtag0eDCui6sW5ifXwD1oQlr&#10;tLpFnSfdsUtkgxrcKgJ4dBr46n/c6KTTJE23mx2WlKEBLm5kezyuoMUdQHdqeDxAnHhgXV6c0ZNp&#10;wvN24m5Rui1wkfpgNBgMQKxky7Ex8P6Do52rvWc3u5dXzz68+/R+fztXjB0exkbpVjsf70XzuTg8&#10;tZIUCxfy1QrRhZ+X1Iv1oQgLFYIT+/NhGQBK8rNKoFaKdxIT0cm07MMOAWtsMhnUG4jOMWkDLSjh&#10;nzygVWycjfUmPrkyqER3ERqNkiLo1NiQltDOpCsbAiyqVe4gBLXHaAkEFHKFibLZTAqXrSUwNlgR&#10;WNvAcbwXW6scQMDcxrl5Ddr6ubx0k+bakhHoIpAIpRLQqh6kmMGgVpdFCMnQ5vNavjx+tLGsNTOC&#10;DzKHxxM0+VxKhdvsEwBx7QPJsIVj1DKZTsqL5YakdHsbwi/XA71RTA4lUxDlxfqIIBmGEyW5ElCX&#10;s8tn729ANt/eXl9c3RzfXR9kx4eHm7FSqSdNlEB+NLoR2smlxKH04fry7vz64uT6+etPz/audi8v&#10;d47OHrZOZ9uIQPbgOkfD/xSuYj1kBuVyA4hBriQdDNuDRm3UqINotifbAmSQlEBmks1BsdRDY5Ls&#10;1snR3dnh9ua4XN4c52sdcdiU0CGPx8uFTKagwwEhwNvQb7adHHXz+QwsHoXc4WLECY4kLXQZlcnp&#10;ZIMOV2vUlUhGtUESYN2tClJBc3A2oilCBtwqtYN1etwmpXZpfWl1bX1pTY8DSdxOO23zL6qC6OPd&#10;ckJuFcmOPcVBzLHoBgBaAfS4vUMGHAGb02aCyM4Qs1ln91vnx3sfP3446XXYAJtqUWgEo1aYAsFA&#10;CpYvSu1UCo1IZYlor1/ORYbdPqzTRKQJRLWbj0plSRJNDHAAocNtonyOuSePH//2dG1+YX5p0WjV&#10;hdVyi1qtMLsVLo/bAhDn8baAuEjwqKCbi5fqokCnOZ61ri7KWVAFVCqREMWRtDeNDBoSWkg1u7Vu&#10;DwhSolgCfhvfPNu+H28eXF9e3+MojKub93s7x8cX7z6+fPv627c3J4Ddm+NYYcIBk5Gr/aAZdAvr&#10;Kws6Aw5bDKs0wA3nV+bUXGSK+2Dd6bQYx7KMqbQ+THZlESC3aBJJcN4U4JMbLbWx+YTlAwoFXP6s&#10;UQ30ZxAenUlpprxKJTfYvDsvT8VACGtzcAAGOpkiPIfDWl0QyBJNEERkBDEWrWyfPVRz/X6/Ws0D&#10;bczHDo7OyoVCqdGc9qPF8dHNhw8f9p5d7b25OoAFXJjWBoPRZJi2MW2a8naQ8CWT9g7oXrIFDxGr&#10;kGwCHoHPGucFp0thAVqNDZM49pUDuMOhaF4vduiho7If1BOAHeMywZ/bANJtfEtAywYGkiTJBVx4&#10;EMKkOiTj5TttpxMEoGxayBVHw0xkQlIuCvIbL3jlFrNFY/C7IP+kiUS1XMnHTy4/vPrml19++fnV&#10;22/+8uub3dNKHnhxMTGhO8MhMULSa1P4VUoOTZoI2XTanUZzsdwoHfIxdqmE50kaJLvJxOHQDSzn&#10;AXo8jERokKFYXIsHYD5biuRwjNxEAtIuWuoVEt2utATJ9D5e6lUets/3j7az4woaSpyenMlsOEBJ&#10;YQ6Fgh7e5uIB1Yk2mZL1EjJZHfJTcQrUrF8cEGiNMp006wMAzAxOZYzIGpJ2WoDbpDBagV2qjFar&#10;w+cLkTgphZ5MMliPWirlYtv3k0B4Tmc0eeRArEVgOHyqk8JhVyTuzRNDwt7p0DxwGqVRoQA+o1H5&#10;DW6AI58Pcmm7cPr897+8OctJ8+U+pJ58pZco9Qs1mh7ZXYogm24nJdjZAuyu3U47KVYQ6VbI7A6R&#10;Tq8tpLCYqRb2qWMigueQZs1uh8tnCtHdMmiTai5XLjfavMkfdlt0K+sLYdzbNgL/ZbwhhhYZn8nk&#10;8ZjcM9NdddAriB0Q+TyXgZwA6Q5EVXcgizhZTrS3QCWpNFqtThtWQfoJekzBVKE3JUh7rdEYTepY&#10;i18r5vPdYWaYyJ6D1Dw9j+Uq8YIUMme+MQFK1KyPsMlI0hyKdljQ3V4uvn1wcrpVlkrsdBqrkNXa&#10;5e9/+vHHJ0s6lf//R9Of/bdtZtnCMEiCMymJM0EQJEhwkChacpI6LcMgJXEAbacqSWWwxZmyJjvV&#10;VbFjcXQmgOCAUCRsqbr7ra5Ud5++6e/uve2b93dOf31x/q5vb+b9VJXY8SCSwPPstRaevdfa2t/2&#10;JJNueEXX3vvtDXvQ4cEnNRj4lnW7fYB7Y8AsQ0/Ajs8KrCV9Ywp3dWVQRaWsliPKYEXwETaRQIdL&#10;NFnhAJKxbQBuKUb3or7VdHNBjGeAnZbH9FhAo0e4rc1ZHtuJT49PL14/fvHm0cunT558+adPP3/y&#10;5rZ19/zssF+hS43urFVv5QuzfL44b3RbIECJXHNg0BmaxTmBZlNlBgCZkZRRgqJplEcRbsQDVGMh&#10;FRWGXiyWUM1hY7UKwF6maGoFVLVQLeBDNQDsRikFEizDxSqGuQBfIBcWmMFvAFKpzwlxSxQYEpsO&#10;AzD7rTZLgsqwpgCb8aUxByNhBi7AAz3HQ0I/Wnlm4ept7jjZGLwBDH5ZLkuL6e35+eEMW6X1+mar&#10;ZQApWiEjvkx0/8cf3t6zWyK/usOb0hYAaX8ajRRHjDoHpaABVcRzyHiE40dk/fzs4q4wKLZvZtP6&#10;oKcvtAurEhoIxfix0CtOZ/nLx69ePX59gifKrz755vz4GND28vIIp12FZWumU9fJorxWKelvzl+f&#10;Xb959Pz1qydPv/rmKeZYXd0Ujq+fX58eHt/OQEFhuibFA39XxBCBjkJD4ERosj2YL1d6HeyX5XC5&#10;MAyB0koMSYdUuHLFaRck6CW87vnZ2fnlKbx4xyBrY6jxo2gaR8/SmKfuMzO0EGJGZdXQrDf6hJQO&#10;mNKgc5gKcPdeM1eOWhKYbJNBztxrV3PzMYN9uqzPbzNGtGIxJCVsno2gJcP60xYvGmV6trc3nUE/&#10;x3FluRyPelnYc6kMcidJrKghWAkyqYC2okvob1OqjEWOpSQpYwMiAB/PMKtN20dXJ88ef/Xyrh9P&#10;Z0YSF7ZvOrzJpD+VtrBoGJ3RaCiXQrGPaVatQmHaanemTfjP5VLQ1W8OaxVzyp9MmnyJtA1+YCOW&#10;7O6Dh+92NrFlyBsO2DHa2Zu0B8PAY41ea9YdwPlSEX2U54bmWh4uKzEccfdbzBzLUuNBA6ixob8Q&#10;hjrdUkXj8kW3PS1cnNy1Z7Xu3VUVE6rwDAOT0O5arUL77uTZi8ePH71+/eYy1+h0QbFB+Ul7HfAe&#10;XNtbwSDgscvt2AgG3KCe3RtOz64nIA2agH0g4Jvt0+qsri8ahsKSoIXBXKaxLZvnEhlY5Jn4iMKG&#10;yDiUai+8wTgXHyWMNpMJylQ0mLQmLWN99eTRSa4kYUdxKgyf0YojISA2NnedAU7kOVKV1VUTltKq&#10;NcNkucIMijs+U5o3L86qLdggBmFenC9zd69fvfr20aNXT799fXlYrbYbvTkUPwP6y9KKoslrlQAU&#10;AtulMLaPAkWplHSCNpJQ/GKwpA82U4LicIaE4RLxEYA0uj6Dglybs/JijKoQGiJgBVEfO1qxlYkn&#10;RVpJsIkRrGsAYNgESplB83yiNNQJIVor6cbMSJFVDcfs0kbndpIiJqueLKq9Rv70/OzlJ3/B5MZ/&#10;+OOff//xl1+9elatwxqBaiyR2gifuuFMFB/2j2gC9GQpFJrrG42mQSaZEaOICnBtWo5ZTGlljF01&#10;sHYrNI6hl+MYl4yuW6MRL8o0Sa8fuxhW9W473xis9K1u/gbIGHaBPn/x5qSLXnKn5xd3XWBLPp/F&#10;YvElMuu08xE20S5ljegVizid2ao3clPg7wbUMXrY2Qu4gQCIJVUOLfqCCBUWH0ij6YA9GQymqQSb&#10;oTKUhvZSRGnehMJTPa7KUefurjPKpmIicLkI3OkhLWlySMVjkiFGCK9z/rBDOhoMBsL+qDUyHvMU&#10;iGyhdvH0t//420+ePDuutmv6yaSV76sLEB40TSjRaLwcUoHCCnAdaKBllC8QgF0P28lriRiz1kAA&#10;c6s4KJqAOWs/GnTvxge8+lq1WqhB4e+0DLJijuL4gNdptyWdgMOBxAiIG3rP8VBa/KaANQikIemn&#10;eIonoECI2IS50LePbmrNngpiiS6LcVM0bMu6nVu7jqDVazT5LT5yslr+/61WS8NBc9XsFqY9eqyr&#10;HWEY7e0hBhgfHnamK4PBMC+hIRKaj0JZ5+ORxIjW5UDb59v52XRQostxv1nTqOTOtse1e+/BgQsD&#10;y51Ol8NqNLre79ptgaRz2+U3bu8cbIB0p4CYordtbCQxXKwsAwjomzX0HZJ1goR+vPRwGYpj+kMC&#10;qm4YLhMlSimMX4unUhTRN+hkTZQXBLZrA39SRpUhrG8MOZ1jvunx3eHR+dnz65PLq+s3r7754nN8&#10;HPf4/O7o6jAP+lU/zR9Wa7lG9+62O4HXLkIBI3INnEvA6UwAeRGd/PDIiPOnSBL4OpD7RJyKREZl&#10;DR/JjJeLxaS4AoaIniqFbqHT7uYAQjrYvNQBsnk3DUmYXhkfG0BlDwUV4KABMmhu6K9mt83KKJVe&#10;W68mbQFv1or92SmT15Lym1g8JU5kGFGJR3wjoHI+Eyi37Mbm7v5OlgOyzoFsKw2H8rB29Ow5Ppxr&#10;wvsf5BolErgDn0mx1r0fP7y/74Zv7HZ4o8aoP2zD1OJMnMtkRuocEIQeh4SQIgHLAN2mth+9OanW&#10;6rO7wxkQpN6gdnPbWA5LNGx3Wl0WQfudnL1+8+z65OTNt6+++uLr50eHx4DOJye30/5SWNSnulJP&#10;R/NwH7XQoH119vzZC6jijx6/hBL47G52c3XYuXx+dtUu3LSnkyFRGivAIEkax8fxeAvTwtZOMU3D&#10;ot8X5BDi81JXGmuw74BwVrTxcJKDpXh9fnx7e3R+fnF6eHd40xJIUOs8CFFT3Gcz+kF2BcIpRe0J&#10;PED0pFHX93VjSxaTnDJSaIEtTzkBDRBwgA2bfNRpazKEtw2K1M+yRlt41FuQ8UQ46bZHQRKEo1av&#10;JW1KunCUjR2RIobIpf3mDI4xcowC6lkmVIkiNbIMxBvqBc5IimI5jqIq7sfTUJWYdGew1o4urp+/&#10;Ps/rOHY0Mltszi13IJk1sWEjEE+/L6aqosQTk0UJoBR2VPv2qKrvG6DwVohe4fKiSsQ51hoM+COW&#10;gBUneSxe5+7Ou3fbaJYVtMH7Da6/bD6MrgL+7raBECXHQwOOh/dXq2KzaAjhgRoXwamliERMsPm9&#10;h8tSRlIbCsm6brs+u7y4u73Jd+H1CzeXZ8/OT67PoYhMAPkWzc7l1cXF1d3tXWHSrzcMICbZMHwS&#10;F8DyrsdqyzpBNsN7sHm23aCeHRuA1qlJo9czAPfPtY9vsbG42MfupF6jB/wXihWfSPsiiRTaGEB1&#10;52IZXwDQmaJARFns9kAYaKXV7Q4GEkSjff3kzWxegQLJsWhFaPV6oZp5Nrf3NkwcqTDligxycVmC&#10;10LfyRlUpVZt2pjMdYOb41mukas3+/OlPF7Unn/99dPHLx7Ber68zVcPC7B7ms1Vb6jK4zGesxgM&#10;k0GjYRBAP9PjMpfhJamyWIZE2CnxzNoSMeFjkUIkLCYz8IsR8nX00Y5zPjTghKWCjugAc6QIII1x&#10;ZRJAHyx5WPESl6GUscbHAU1BjQFFKQMYIk5WyqDQy8CpKhUNxAAbzbqTZnVVrw8IWtbVb8/ePHv8&#10;5Wd//p///k9//sc//+nLr5+8enaTg+1HqGi6xUXiPBXnx4uS2ZLiCQJKoaiBXl1N5oIKOCyCAozF&#10;SZryG/2MpsTMcVEOrd+hLHEx2GTY6ILdUADTiM7DRW9V62BoIGiwQqF90+7cXV1dnV9fHE71jVr1&#10;+Og43yPNKA7ZSAp9qFiQr/g0c0GMZQSKfq3QQl/gqX7Sw1JZ7BOhJcGMNNg0sFOWvRJQigxgqjHp&#10;2HBkgW+lYXVCGRzJQzTpHfaKdUDnu0I5uXngWjtJk9oancegBSs47LO2NQI8Uqg4hx0AaSB3prAp&#10;aowo2HHD8YOj108+/f0nn3/59NnVXb41ax8fN0BgDjGNK2NKVXBOQViqNKhvTeNZoxWoIE4DZ03p&#10;LBBokE8pNOXEkwllrFbKPCa1qIN6rj6tw5KadVpFXSUWsURtNpMxm026N7c20YUG+O8oEy+TQF9N&#10;Nq/VZnO4gv4MZebKY7jQ8nDMl4XZ5U2r0Q+F+gYZ+F/EH7VZrcHNA2z8NIbZVKpsmIcEWIwGw6ov&#10;CMV6o1W9yeuHoMnujm/x+LTardcODzGjvAdAXqHlJaA+MR5xHBs1sYyq7+aKOGo1GxAib7bEhguV&#10;A60W3Hz3y4Nt2Lb4MNthjZo8Dzbh6rs3d3YD1r0HB55gNMKIZSbl95u8Nn+EU+SSgFZkzcY8JIpC&#10;aZRKcSS2BpiNVlAMvjTs4Qw/Xo7NlEbGuExcWer1k6EMq7ZEAt0tLYcaPwbNLcqgpeZA2vKHh7eX&#10;18+fn51fXTx/9OrLTz9/fH159vLZ1elhfpYHbdtpV/OtXK5wm28sVHjxiaFHrAb6+qwJ3/ZXR+a0&#10;hYPXyrBGU4S1+C0WPzprRsPrU2HQbMJ8MOmtkI912ngEAYuxOe3MYEVN67cXF6f5/GFXBwuQEwHH&#10;F7ohUSnV2/l6r1+v1br51mBZNrqywU2osE5M+rJ6U7wvGUhH2IBpBEQ3kgE+mzBSIYY1m41Bm9W5&#10;/X7HaZF44AkRqqLTDVVd9w5A6vawvtQZlshQ4hwHaMaEPR99tIfubBsbe/tRM4vhJ9ZkmMvgxzBX&#10;FirsQF5bDMkyxrUzocb50zentdbV85O7mR4q9mLQuQRa3oNtXSEr/Xrh8tHZ4d3R5dXrx29ePP3q&#10;5aNHzy6Oq7dA5o9nk4UeO04mucl4hNb5ZUP78hobe9+A0HoDX6+PZ4fPz6+ev77sNGFZA9cfAtuH&#10;hTsSVkNgCWpJhTU4H8w6bXhxAckfKOK1rQ9IDQAtoP1joofR3Z2rk9N2LX942+50G8XGIMTAmnbv&#10;7Li8PlPSZky6g6Cyymi9IJd0AErNxkpNu93JaCRWmdRrzYWhqF8RvMUWtaRSWGApDNCQRjEuHPBl&#10;YCfGaDIFFGzkswb8lrDNvuEwWtLAaR3eSCpRJkY+8zoJwQx/ORGDvyhBheMzXIxXRLqCpa6Mg86Y&#10;A5uiJChyclk2NFvdbrdwePL69VE+tyCZctyW9GadyajNC3TZGw4Ho0xoAWxeKWMirgHzrDrt09tp&#10;sb+sKExl0rk6P51CKePCSZuPTYdNPnMknHS4Xb989+M9p/Ng+2DL4w46PI5kOgOAEcU4+rA/zZVV&#10;tLcDsFnOc5hrAlxRyliipgiX4MbL+areyk1KpaEsQtkReajrU7iog0b39PlRoXN4jE+egFG8eXZZ&#10;pxkmnomJvVb18LbawRbEpr64KvEcm9zaPrBbXVtZb9Jr9Nqz8JGsnu39TYfb4XE5XdumRRMt1AzN&#10;GXxL3Hndtblnrjksh5YixwExSvgCwawxEQmbLJyijNio0R+PpQCVNxxWfyTqdqAzoqIObp5987I9&#10;KEmJhJm1pEClAgGwW7Ou7T2PMQJqsUKrwDqXUMsa3ZsqxqbBZc939f1is4EKLn9z21lVFEkzPP/s&#10;s0++fgy0/eT8ptG6uQO6XuwjFyJCIR3Ie1DOxUYDvQCF4ZygIim+1DMQoJ4YkM2cBPqN4xiaBH2P&#10;gdYjCjS1CHgKSoODO2Oz2iIxWANxjNZhYhQVt3j91FhlUvCXaGb9hzUJPZXWKlIeVwh0wSM1VQQQ&#10;z7BMmQFFYEq6XVv+EAjYgQE7UJuH59fP3zx6+fVnf/zX3338yccff/zF14/h7WOe3gpnQEaMNh5l&#10;YppuqbC2lEqUJVyc6hIqVA7Y+0QH2yqGVjYRUzTBa+VMAl5NivEgNZgYjU/yYQUriqbEKWmd7CzM&#10;i4W8vlhAA6d8u1rtdK5eXx/lW7UaANMU4LqT08JRJLrxTIbCJwcUqcD+VzF9jiAE3WrWbQCO5+v9&#10;xVJYNqeGECnqhqREo02OIOgAIxW4OlwijV0YAZPRG4US62djYmlZClVKcONyCM9Txn2wZY0GTJFE&#10;YjQuxyj0SsERSmGoW7colYSKokhcBPY0DjAF3cmwyRZR+Bgvty5Ozr796um3jx+9eP38qHr91Vd4&#10;HDDoCWI8bclUihMV3mqIZETQCwplAohNWgPAdh3hRAAYrqLxvAZ7Aw+eSOBowKE1ujxeGHTD0hKf&#10;/DdW8yGdBlIcCWfdQffmpmtrdyMZRd9SKPyA6RS7bjExuV1WvFSJsDGcYkSaSSWYOVohruZCqAJq&#10;l1ciSaspnba7AnhUneIlip4sxsOiHv3Tm5NJrjXtHp6e3nZXw37t8ro1aR/ddnPNOhrXNgz9SQmt&#10;/WUdiCQWn9imItIQ9FpjdvjsrLao8CBGFGGxUMlRKrn90S/39h5uB5J72267O5vdveeyO1x7D+7t&#10;7x7cu7ftyVqjcRrDs6L2zV1XgAnpenNQ8aUSNhDSIp9JG9NomGE2J6I4WJgwZxKSoVkUpHKI8cUq&#10;cmiIHiHAeYa9SU8YK3QJ4HTEkERPP1GHudyqAer58uLi/AVAyaunT7/++JvXp+3LR8+PbvKFQucG&#10;JPRNc6Wf3eQbqx4+FOgNGjl8zt5sDVR6nbUaS1gsCZBYrN9oBFWGJc+ET9gBncu0pvZ6y36jv1wB&#10;jSpUq+38rF6f1YBmggItTOuHJ1en1cPzI5CWWqwMK7Hf1wnDXr2QnzVAHa3PxFr9eNa9sX2QDXo2&#10;nXZr0G6hTNigmY76YRuXY6MyXEp/XBwlzClbdv3oYdcdpjifxZJOKOgBVbzBkc3qDNYYjnqDoMcE&#10;IFFi7Q8ePtjbxoamTa+E3r0+NuoO+i24eI1w+dDmL7TQycBCYGlWVu3Lw3yrcPbi/DZnGOKirx3e&#10;5uuDxXIx1ORBrXP0/Kp6e3x69fLLJ9++xBGpZ/ALnfbtcbVW7DfqA8yrM6hlRqmEhNzx+WuA72cv&#10;n756+ebZs2dnN/X2+dnZ8/NqfQVCYGKYgEqB1+f5RW5RGWOgZB9oTl/f1OuxYS9UAt5PlFSceUUf&#10;MEwsGpd6q2JRP23f4PMk/MITmyFvNvtsQEA2siCjvMbshhM+JFwZnE5Hi6NZp2ZggJCk43J/2p01&#10;53NQjH115PPCZfb5fLCJUvGRpIzMUS86v6Qyo1FMqahyLBw1ATwHslnYaP5IOJgmmQw9lFhs1sTu&#10;YlChDD3WFNi3IxBDYkUUZZmGjRxnymVAfGZEYhEixkIRpDBUttOzF89upo25QjFmYzIImJPM2qOW&#10;qNHHGn0aPqBDBQQfuBIarhqAGTfd+gDU/nLQPbq+uOs2+0I5Y0JD8ACagtkCtuDGzkcf7Tic+5iF&#10;4cg6PXabJcLCh4oa4WOlUnEyBMp4baptmNb7814JCjbIfn8kEx+JsIEME1j6pSF6i9JlitJ0zSl2&#10;GbYOr4+7+cPTy6OjqxOA55O8LuNLRdhUrNKvYRxZC2O44f1oFBvY2N/fshrtDisgsw24vzcQ+LW3&#10;xY4CxHGQJBf6JrrJ5HLT9m2+UAXcbORqU/2yUoKdYYbvmzZ6djftUBa94Xi5zHO+QMAc95m8wWwy&#10;YDLZstlg0hjhS827R59+fadX0bgxBXyVNWJ2AiYobDtNrJmnMRGpIgP1beVmhzeAzhhH2prVgUrA&#10;60/zt8e3swmsdoa4/OSTrx9d4PHBxWEdG29hacDyWs1LIXXR0M9xCquFLnXoEjiOp8xlA1wpuiKj&#10;9zYlAfLB7a1g4O/6kTb8S1JEBYgxZU6xlqjdaYswkjnBoxiNZyg+FYj6eC3uW0cjILUnFQp+zis0&#10;odMR65lSuAtlEVaTEs9oMhQ+1hSw2Z1sab4wTNC8vVg4f/P8DRSyz//y9//05z998uXnn3/85SMg&#10;0xNBHhYnQ3xkowohTSov5yUlzUqkIlZKoKSGPX1rVss1m0XDMqTgCULGlwYWWlEw3IPCAx4R9A3m&#10;FcC/pFgsk+LW5uzL0lzfLejX4gtKZvuwWj15c308axZx7BTDXhvzkdcWZs2gm9fxUhwWLLKCjuaA&#10;l5XlYFaoQ6krtLBXtV8cCFBXCQJqTyVUwg4N0BfAPmE3mdMBq9VmAtJqDKctLAWaQR2LBKyyVg2E&#10;VNHs2naZIj7YsSzIUYbh4xw9BPhelpZQdpYgf0VGKXOWdDoM+wN2QtASDaYlJl5edi+vrk7OXj+7&#10;uH757Yvn108/+9PXr0/z09wKdlN8bKg1h4sVHqWO6VgmlgF+YLMnTVGv18hmIukEMw5pNFRIIGbw&#10;xTBjQlNEeC2VQCur+QQwYzAnlLDVl0obYUvjGdimy5E0IcMfZTBYhvJFAeutoK39EXOciZusQWMK&#10;dDWbYIY4oDHoD8ciDZpcSnlREViD4UQmHpOAM9GLpbpoTqdFbP9t1qfTwunRbb41GS4nnePmctKA&#10;Ktio1xvTmV43NxAa1K0QGv0k/Og/aRYXa7vF2ulpbjkesb4M3Bs8B9DSno8+/OjBPZcxuXfg3jjY&#10;dG5uOYLOg3f3371/9/DhzqYjaPOPQqDL4qagA7hxRtP1DaoCagNxo0wlEmmvKZ7xWyKJSDRpw0rp&#10;Y6VJXb8YkwrHxrQxzkkPh6UxrS4Gk6FIQTHU4hGqXOoVV0PDbNbItdrHx4Anzx99i2ZHX3/+9Pqu&#10;c3d2dnLX7hbuoPJc3kL1a3RzvYUOaHdFt8q1CFIjFv0FfEiZBrKRYmFBmOGzhmGr2JKoC6DQ+yJx&#10;RVblkmECF60vrLq3x4c3sIBn9Snog0KrNpvVWrWb09Ojq8u729vDw6JGA/4U9YbFpDgZtNp3BSBC&#10;AOPV08M+Y3NtBs0px67LDozNGHbvOrzeQIRCFxx5LMb9LCx6hmEDySASS6/bk4U76Ev5LAmGHhYL&#10;l9cnF5c1QUYfBdhoFUFHxBJxRmI33v3ww4/37//8zh9qtAwq7D/zxoErazRanZ5ApqJbLg29pQ4o&#10;JEONFAV0zHzQvbs4v2j3hxhHP9FPC/mWvreYGErD4uzmJl8FPnN5/tXvP/v82fmjF1cXr5+f5tFk&#10;c5rTT4DkDgDUdUOiB9Tk7vrFt68en5x/9ck3r168ePH8qFus3Z2cXcD11k87nXq9VizJcJ9FuqcX&#10;QO+EdFMojj2dUBGJfrGoAyURokPw3WR5bZUAjANUwLKPLXdFfWPWrhsGoAZA2WgWP0lG/JZo0rG5&#10;5Uoagxge7hvRAhQrmphMO6dXd92eSsi81sx3urlBb45zVcWe5t3KmiKRMErMSIYvU2mjzYg3l01I&#10;w2YhNyTN+PA6Hk+H0yBtR5yRWhBSBaQsL41D4/JoJPEjUl3qNC6V4mIxUjensRNgKPPmMvD+ZW+x&#10;tqYdh3STRv709O7u6OzFo+t2vdXj8AQDc1Y3t/YPAimfL0PF+Yos0upyLkBlUzIWC0iZ/hTecL17&#10;fHF9ffbmzVG+jqNyEpXObu1tGE2BrDvsy2663S6X23lwsLXpctodDpsp6A5GQVWaTOkE+jqUQ8TQ&#10;oF8rmBVRMizRR9oMHCTBSBRDlERNxRwYojLWNHE00gSgLrVOvtVtF2qdu+NT0JYnUNuqc7jG6RQH&#10;tE9oFOqN2myKBHMxMie8Wzg3ZTUabVkHMiOvN+ncxJWctWfRASzrcRiVQRHZF0ha+N756uHRTaPZ&#10;yq1A9Mi0QkWgErr37u06s3ZHMMwpQC7jURsLcsoWMKEPjNcf9m7tOSLD7uWrP3x8NADxCdwIc4B9&#10;wc3tbZfdm3UFcUydjdHL/rw/vbk6nraqnRqggn6+LmHYOKVv3Z7eteaLnizFtO6zN9c39bkq92/u&#10;8rPcvDSoTRvTVn1FADXqG5aLSasKNGQK9aYCIjdGliaG4aJv0IEawJhSQtYkXilrPEcxDNA1nqco&#10;hQcByYHk91vc2x5bHE+oMYyK4cu0wvkDaQBuNhIxxxgMuIbqTCEpkpdYbQg0XFXJDA93QqSXOjru&#10;92dAnPh9cWW87IP8WNbvXr98/PSLjz/93T//69//wz/8/sunTz755PH51XF7VdZ0Ib6yKMmleVMv&#10;l4V+cU7H08Bn0Eeqh3E92KJVzE0Hw1+tEQFMR1qIqPAUl8Fh3opMx8wxCaqvCEovnBpBFRzo5wK6&#10;QsGdGkBdm03bl6d3F2dXd+3aqjcZwL5vTIY0BzsozaZ9HJdmQeyhsYLaI0iSHi4q9LI4Q9/9AhTE&#10;xqRRn4fG8lIQ6YWuggEXvf4C+OFSXpMEczRpD3qzjixeppR5VFHHZUVtYmT84c1snj7YdlhgYaAD&#10;OlxukialSonWhrpQCR/GqRoZTzBiwgbLL2kNOj0byXTalJAos9hrHV5dtjtXl/njV09efIvep988&#10;v7u9ue1MJ8IQSn5zMj28q+YWhJjBXkub1e0K+kzBNENxEl3B44YQ+jfjuKOENuhAYhQOSCQF26Xf&#10;N+QALCtU2uQ3JbNBu2d3fw+UZ9DKMhWVpLgEi8lTUdvGvssaGcE+ByJE+axBWziS4CR5PlHHPWAX&#10;6hgNO8w+v8XitQcs6RSjEcS4DEIUpKe+W63h7H692cwVLu+mfUHQCSVDsaeOYkNspr+5KTTmqjAn&#10;ZN2k39PJMU7KeG2RTKzS05UWPeyNh8vMWMIR1mIGwr7qk8Z3P333zmG1Ywfn9kc7HnfWanXsvvsR&#10;x0Du77mTXn9GE0LlETpxJLiUMaUudGLKZxYx6S3GpjMpYzjDwp9ijUA60laHM2uicGKOGIXZGIck&#10;lARuWKrQcKOHITLD+hKgKSlRJpbzfv329LCQKxzfdG5Pj68ePXkK+Pz0zdXx3d3p9Zvr0+7s4jka&#10;ux3O+ovFUlj0liFRLPX1OUJBpxF57cRIJVKRdNgY9aVtVnR7CdrtXlM0msY0QqkSwnkdUEUNQ716&#10;enl8C9oZRAWIpDwgdB4fqbWPr66Obm6Or07aq/6gmdPjHHexv5odXlQn+k6n0C1cnrf7ZTMsxgRU&#10;sazXZjMak+4ssIDIr/HjoCwSFOxlXvFhD0w0HU6CQELR5/cmLXEGxE77+PTouLYk8ASHK4Oc7i2V&#10;jJkiKdv2Dz998Pb9nns0b3Wb81BFprIHO1tut9PlsJQn6CxUnK9afTIOEgtt+Uv9wunVxUV1AGx9&#10;oMf1MAWGiQNChnr+9gY/z/nJ2ZNPP/7y28dPXr1+/uz5xW1rNV81msXVoN6q67FhcFLvgMS+un72&#10;5s3z108+/+bJy0cvTvBIvn13dIvPomu3t7NprlepQIETx/OBTlXlcqW/0pVCFbpc1kKGok7VLdSK&#10;uoSFJsI9xtYhkuTJ0hzeSw/+38g3FpOGftVfhBi/hR9Fo5F0wHGw5cwmHa5NpykxEku6xVDV6QHc&#10;zi+OgS/ldAsEu1xfqNCh5SDX6DHYQQaE3YgnPOZ4JGwyReGnvpRZ0bVOj7uTMcVGMgyfiUQiibjC&#10;cHR/Sas6QcaDctit6HJUloVhOZVOJ2JkyIBxpD0o3yRFAwNYFf/f3IWSYVXMXx3dHmM33fPDWpHI&#10;YBtY2O3aOtj76JeDoNGSgFqN/fNQowlZEKR01hGA0l2atIARXb75+usnTx4fQYFdoE20Obi177EC&#10;Bnq8RseWa3P7wGm3ux2uXScAYsBkd7m9FtZvilqAM/CkjNYuALnwbhal4VwXKsOS4mLx+IiJ86Uh&#10;XVkgXRlWRCw7dGhoWE1yVVCdhQKgKMLzxcn5xV2uwvlhH3BQlIRGV79qQa2Gyx+iLDbnwf6Bx46d&#10;n0lr1u20e21eB/CedbYFSGjX5tauK6IzLHuryWTQrM+qt9Wb24J+gHIWR15lkkph5nzAZGHDVq+J&#10;hXctls1sDNOMYLcZbZjjZdvY3bAs86ePf//50UCTlDhcwbTJAlR2F93z7PZoJhYzm7Veo9VodKt3&#10;h4X8bbuLDSAALUDpctjR0D28u4F10FOVkbJsdLv6hVxWKn2Q8UVBI/oA4rVZfbIAljqZG/S1TqcD&#10;fHuwKMHNpkOLgYFY9tErB/23BFB2GgnFWoKaTeGFVtZ+NBwqZz+bSm5t2OI4s6SpMj5cAQWdAHYT&#10;z0R8IJ/wj2ViKVMKYBunVno6AideMT9tTIzR6To0ZtJphpQwJEsbGnDes3n37CUojE8/+/0f/+Pf&#10;/+e///sfPn8C6Pzt+U23toLVKAFVX+JsrC5UURf6wRI4DAnoPJgPh/NGfYKjMM36QAA9FIvFAJ7j&#10;DNo44EvEeC0ka/GEMlakCk35TGlKGQ8nxeJ8uC4EesNqOuvOau3T0+PLq+Pb28JqgZa1xf6wDNXb&#10;BxuEZVOpdIRhuJhI04SOAN5NDEOqodHNz2o10CrY9z0ncJSqBOg8BNwZl4bLEjFf9QjeDEAV8yed&#10;jmQyaGTXPYIxGX1TSo1upworJldKb2xYWQrNBRQQubRMyHRI1URiKKu91WoOkDHieJK1BpN4vOLa&#10;dBtTmQwIeaA2OLpUrx/edavPHr14+dUnn/3+41fPr6+fnd/WsRG6UW91Dqu1AYh4sw9D07Ku/Y1o&#10;IOiTyHJIEFQRaiqUxxHHocMoWRbLZVrkeVqMc7wYgs/YHOhIM9z1qDVpsx/sb+882Ay67T6J1jic&#10;NIyk2LDJ6N71JH1xqMsMrJR00uHwRkaiXJoU13nH85JMY8IKC1IhjO1gEYoM4bm4RIaACLXyMzzi&#10;xpzrVidfH+BkzmKhW6ojKtTr62s1WKUCISxL6mIFy1TxWTg267aGE4o6HBIVUhIrRAmd/eOJdIKp&#10;DJeEltr7/oP7W669ezs7Ox99eH9vI2t3bu788sv+pgvKS8AEa5MOaRK8pXSEY0YpqITkKMWaRUIb&#10;mdOBQDodtWR8SW/Y63DiDFnQ6TZR6hL2xgi0qznB02VpxIOMwZAH2APmSCphZiMMdlPLuhz6c+hr&#10;t21MNTx6/ujxt0++fXZ+cnF1BBLmxXVnWr2r5gvdGlpfC8RihWGSun5jStAVQh0rOGlJUXEza/Im&#10;rdGA3enEFCCHPRD2JtOZRIKDakprmqDP33Wm+btjzDcGBMq3b2/aHYCnG8DqVu344vS2Wr07PcIG&#10;u2pbj3apUCnax5fVZvfkAlDqDoMhGgZ1lPYGrSCOTeFwOh0IZr2WFJKusDfo04B8A6tlA/BlNCW3&#10;dp3WsDnmC+4eGDlzRgr16zjeDfxrLI2kZXGp6pZjPsMpDOv+6Pu/vT0wQpnv64t9Aeix372/v7W7&#10;5Q6Lg9uLo5tZozi9bYgjScUkidBCnz8GdD5sFfuDOgiPWXOCmcA6bNdq3x4eHt5dXp9BiXj15OPP&#10;Pvn886fPz6+vbhuLvh7HZLsFICRNYdHKd9roLXh3dP7o1bevvv766cvXx7Xq+THQlbWTGqBzt7mo&#10;wP6XpXXPEoqTOK9IDCx+OkSOiMkSD4JCQLKGYtxHoVYhNY2KV9ZnqHOd0J/q55jXsiiRwKASpg2H&#10;yW+0bzqSWTT+8WJoH2GoN0D9NwEYLy6uri5OC9Ncq9Ctz8tciif6zXq90Q/FgyA44bLbMPM0mmYt&#10;mNsF+19tnr5+dKoP8fjUchQ388uhApSzt1SHC4BndLdbj8NixrPIJFhfhAKUA2mIrh8qjSq/WFz1&#10;eviwRDefTCa1o8PCDaDzy9cn+aES4zIRizG5sbv/4Id/+81bj9HiS7NmnLKkyyLsHSWd9bitAIba&#10;pHNyeXP25ceffPPyqjMrqrjQRwGcUAwGHS6Xy7P78Oe37zaDJpPXs7Nh9GZtRlAfVlsU6oEpnYIt&#10;Pl8NJguQx7qhWprPQc1XSHOaU0CgArVbzpf9aa4/gVKuwCXD1gjDXDDMqu1OoXp8WEVHksvz1+eF&#10;uYIBDxZzAvCv3ur3pvlCq7gUFSl8cOA52N8AhfzwvdUStToc67P/pNEUDbqT2c299+937u0ExoKw&#10;6GNQb65+eFTt5opof5QzhFT0SANOxiiEIMtEOYF+MKOxitcQs5vSVrs9kPZuuL22gDU97B4+//Lp&#10;qR6wKAPkw2/zBjcPPE5gOR6vLybKmtYvHN7la93ZdHZ4enzbKXROMR5iRRBA1o+r7ZtqHmBqEcJZ&#10;p1FoHYlBMjG6N+kRoiT2ga/OCt3pYNDQT/Stab3brhaKIO9yud5Sh1JFFXQ9PJ5CmiPToPtHlETT&#10;ZBwuNK2hPfaIivh8bCIeDweTpji6dpdL+DxQGq27tcsYTxmnzAhm8RHrjUbiEhC+fq65RIfLsajO&#10;5yV8QjuKQWnPKApIUbEyb+Sa+sbs7tE3X33z6Wefffbbf/zX//i//j//8bsvvvnmky9eXTQXusWc&#10;TnBlbbycLOS4uTIMEf1VzzBZjuXhYiHjmHGPKPWBZ08WobEGAjfGmc2gCRgxREAJVspjWZNiI2JZ&#10;lkJyLJGixHFloV/1FtiqCWx40oC9Czh5A4Xu7qZ620F07vcWgsx5benMKJ7hMuiPzmUSoHnVCuCz&#10;SldAzDVr2GQAHDnXGzRVRlNptC8NlcajEbwmWiP0Br0Q5UsnSIm1ujZg5ZpB73IUxxA4gK5rFKrt&#10;br4woSNemymVQStYWYAXBtQEVVtG800ZiA2UCyBLClTRpNXoZ6ObW14f+u5VhAURMky7M72+c5Pv&#10;HJ68ePHmmz/87reffvnk1devrlpCpTQvztZtqpWyhIcskUjYfvBuH/ZXmBvDZhdURSkJNGxyqMfr&#10;TCPY9Pj8WKjEsMFypNDAbGIp7MsGcu++t7O193Db7fFYYvGI0WbyoU9L2BRFp1qMGk1HYhRrzHo2&#10;rdxYNywVa02dwusmQqhShvKXskVZjrIE/CCseYxNGVHi0jDBialpYzXRAz4PcgXA6kY91x+WCBlR&#10;tzQfjkUNWH2pVBouerpx3OQNeO2u7Y0oS6k9mkuY8UFsSUVXhlGMGROSmYlv/fDh2x/ffvfD27c/&#10;fPDBD7/se3Z3Hjx8+y6YZv1WI5uKYMQn1L+YzxRGk9OMw+03A6sTKzGLDWRqMhCOxNmkw7O7v7+9&#10;twub1Jpm1BKOAPFcJBULLULrgx0QuWValpUMJTEUPllhqPiI7rdvWs3VtN3JH15CcT5/9uLls9PL&#10;Z8/Orq+fv3785qZR1AOdbg77+XyjJ/Qa09Y0N+lPCwQBn7dSZmKx0SjGRSzRgNcWNiXdHrcXlUAW&#10;kDMcSaczsZFEyyUDBkbM2oewYm/hJ2jh3Z3BMr6tdvIg2k+Prk7befi948vD/O1pu74yFBu5Vh6f&#10;RHSvrk7vjs+fX1Zn9eZcYeEbB22AyRafD+Oco6Zfu6wDLCMxXMqc8YVNYdZnCro8wUA4Xo4Htt8H&#10;gY/EcGC11TQQIbk8ksaG5lxAU8g4VVYytu0fP/hxP5jmSAEfjRHEOGbJJsN+i1kCWnF7k8/pm9PZ&#10;QB6rsP5IudfoAqieHt22Bot5EYNhajgJ0Yfd39dP87A1Ty9Pnr94+erpV198/MXnnz958ezs4nBq&#10;KAKtqwPy5dDqflA4PLo8PTq96dycnj16+uTJ0zU635zfYcpVC89Ocjmg8OJIwUlhfMyxIDkuk6EU&#10;DBbE1LUKbEvsMB2PK2h6jNb8Ch71YFM/mvaVZMEw/zXfUwQeZ/GZ3G7sRNpwJ61Jt92YKIN6mDfz&#10;3VytMx20bg6PsVn67OIWCNMgREUiiM5TuN0qHzFm8YGFzWYFgcZmzCkfzqeW1dzF42/PO1PMXtfQ&#10;tHs5xC6HSU+3WAghTVRBP2FzBDDqEaMoHJuIidiz1tTrgTOUxlChCExqLhZ7Ot2k3sLGYVCNF6+f&#10;nV8WCJ6JpzC4M5s9ePvX//7ff90MW8LGcAbPSrAXQNPIEdSCRJwH8te5vDx99PHH3zx5cQqwIYSE&#10;0phJYZgT7A+rw+Nw7r/75eG2J5sMuvY83oDRkvZmrYFoGGPNjGkKyD9ALo7a63QlWNrwJZepFDcC&#10;DcLA5QRp1CiCtl5WKhVSURe93nyh6+G8fr0LPPMGCdnF+a1B49JhkyltpiQV4MmAniW5eYjkR9GD&#10;7c2Dbad988HbXzzWgNe9sWG3Jd1uu9UWdGezTtfuwfbOezdHlxagAZrNySB/m58ODL0llFO6UtJh&#10;krwaInrTem8olFSNH0nyEm0eVSAiWjwQDHqNVrc9mPRGM0T99PHH35zUdDKQthS6rbk9m1tbqM7t&#10;mP9XGc8brUK72ikAFbo4BIpcvTsCkEY60T48bBdmhfYMJL+OICoUKAJyXBKA1WOjAcPH+Pm00ax1&#10;aw1gfQZQ+dMWTkQKZUUTdEOdARvG4I0ODStsB6poZZHG5iReEmGRQvUDqI7HR0AWcbZ5lGGjJk4k&#10;CE0jQmWakOFSwUopY8YEHwM6x4kkFcFhMUytJAyDPihcADtc2BVRVklFWGoSSfJSGR9+TPTFRvf0&#10;208+/vjTz/7whz/8+Z/++T/+/Z/+8sWTb1+9PLtt6lRiSWdioCfnBpX3pUlh2ZtgE0cPCI9urmp4&#10;82mNEOD9Awis4zDjFOo4sgIXWQZ9g66fFLAihac1CgrpGB3m5sseADowzB7OuYL+LaDQOK7Oao0e&#10;2i4DdofiNm84AUU7nmEjMSi/DOac06IKFwsWF06ydGqYGdsf9vWEEhqOy3JJp4M9ROPRdEUd9leL&#10;UHkEQj4WMbqzAZuNBeYAKpUU5jr84LkWgHOuwnpBufgjQFZAODHIb4AFRXwJEo+vgXjqCE3UmITF&#10;FAiE1wUhmhqN4pJsqOtBecJybgHTap+eQfH68k9/+cvnL9+8ePr0eXu+1HcPDzs5UPWiFIe6nsK2&#10;6Y33+3a3wxiXcdJAFTWBQBGQSmRAMJMiPcYUJJDP2H0L6MPHRzHQvPD3ktgB4XK6DrY23Na02Ryx&#10;hC1QVHwWdJICTR+I+n14tOGLure2sxl6qFb60+ZCioWWakWj/CzDWaJRPO1OwQUB+lIBzkSW+s3c&#10;FFhjq5HLd2aNfv34tF2oYU4VOi2oGAwcS6UyErYRwbaR5dI4ZbRFfcH3e1lsvGZAso5Iki5VYkwF&#10;vWMrJdLM+ba/++CDD3766/e/fPibv/3w4c8fvf/o/sMH2x6r35xJAdzgbCNAIJXwR01pLp6y7Xqi&#10;Zp5KULEEdsh6Nu2AVRh05fEc7Ox7/GY/msOj3OcZBnYCXaIZzGaDusKMSLkcj62bM3AEVSFFtT/o&#10;9yfNWufw+Ors2fn58+fXV8dXb948Xw/6XHRhuRU61dZ8UgA6rZtM8+1CHTROh1gsYRFX0PKe5Dkf&#10;QBl66Ia9dlAG7q39DXx6GA5EzZSZopeDXD2HJp6d7qx6i49wgHDnQKJ1OvluLf/88dHtyQVQv3yh&#10;DSWpfXl+mTPkCpih2Ko3ajfHl69fPb6uNgzzVT8UM9k3sv4Mw7E+f3Aj6wVFl7R6A/5EKp2I++C+&#10;ptNhC3Byqz1ri1pGcjnleef0R7iRtoQCuyyj+xRHwj43gABaygxDi3G/ff/+w3vbHpu5Mp/rSkPD&#10;QmYisQoiR6+/GjT1E0y0GoIgIBQujvqiCur/sF03EKU5kJf84TGwyrkBz5NXoJ6PL4+Ozh5/+/Sb&#10;L7968vXXIIwfnx1VW81WPt+d5mrTvqExrdfaV29evH7z7LiQvzk8efrNy0cvHz87LVRPO0gFWsVJ&#10;Qz8UVv2SOKKAdpYWuuWCiPs4KjMCgqWQXNqsYN8CAJXIYzNnDPBaKivYV60wZGkZkuHmoIOJFM9k&#10;ANXZgNdvMXqTAYsRnfJ8/jQ17k10GOeTnxZuCzl8CNC+u3r95Mmzy2p9IZqB0AwnaIqoaposhW2m&#10;cNhoTSI6x0FTJFKwB0v189dnV8cX18ezvkAMJzhguBj29IMeCK+yVF6i0xxQQrXMmUEhKYDojNiv&#10;5wbLhb4BQlQsxzJSBUivYSksB/mbdm5u0DdzHahtN3VCkTiLnzU6benNv/3n//4//+WyWEze8Ejh&#10;yQqiRSYlYYgQsTTocY3enb/6GK7i88Ma+iTPcWAObfKC9nAkGkwG7a5773b2dg48mwcuu9FnNpu8&#10;Rn+aZdl01OtHSSeOsTMNY4ZKJFRj3PEUl0mnR5h+MJxg0pewLMlLHRNRhLlh0SsOFpNWHSg6BmAc&#10;wj2/bdBmeMOg7zMkATxFNjQHq+YEWApvjjq3DrYPNjZ2fvz57cNte9LuOfBgjTpwBpNZtz3p9QY9&#10;2/dcJqYEGmyO2rw+q+UmvXmpzCYjFVBmIMIIYjCrdleCrMvp58AVVj1dT1cpwztXLMYA5tEDO3ZY&#10;mPHg5PM//On1jV4o86NYPA0EwL2xt7O14UTndEqk6ZAAdBsH7k7OrtqdGyAYhW7h9q49m07xyU2u&#10;C4s7lxv0DbqyOe2j6PlkUYlbvHZ7mIpJw2KxiBb7ulBZLTaa0267PZ0reFTMKUR/DkIftEpoAcC3&#10;rFDmdSMhRY6gLOJKJWma1shYPB7DxDxYsWw086uyk2n4y6o4yqAbKUkAL4Xyp+hCmYQ5HbXZwhGO&#10;r+iKwJGKKxzxXxIh2I/qpLj8NbYcRAiJ5v/d48ef/Pa3n3z6j3/8w+/++E//849/+eyLl8+f4wxk&#10;v6LJtASbad4TeBY2QGXSKBp0uh7cKmLRH4YWBmHt0SmSwMhIc8IcicQwGlMkgGVooUUJc7JiFMVL&#10;DKPwGaAtdKk3HwpCv9mA21WcFAe9YrembwF3vzrqNPpAT0IYdTYXJEsgYElQI9DicVLkoRhj5hWt&#10;Anivms3crH2LND0/GRKLyRDINdoPDyY6+O05KHyg5qs+YCsBBMec8nttUavdyEYSwA+QTCyL6No0&#10;rXYN5o0tVxJ2uqKN0m7X5sHeg/cPdnY9LoC40sKwUIVeCWo+F/an/f60xWS0GS3mUcbCVTAv+PQU&#10;anC72p7dnD1+8sWfvvjq088end7hIP+hvnH8+tvz6QIug0YmwgGT2Wy0WbwHm1a3yziCHdzHjOCS&#10;zFCYC0KNFyqmWgohxOZEIjZewp2lwr5UNBkAdbzhAQ3nDQaDG5te2IEJnEYwZxK+tMXqcgatONUJ&#10;0Bc2+cLugx0Hy2tlEtbcnMbzDU3yOazciAsHbehMJwGlWwI1oEmNmLRA9GE2b/vy6nCm715f5Qvd&#10;gbAcjlIM0CoqZYnaAuHEaDSiibESk+Y9yWf0Sf537wBr/f5IJmXWVNgbZDqFlgqKPJT5SPDBd3/7&#10;zfff//W79/f/9sEvv/z48w8/vH2/aTNZA2jlBOBsspoAilN+YwAoZHR3bzMI6GT2wyVOm6zO3R2P&#10;JRINgKoJGJ3bGzYWCic+coEFO8ooIJsZURlB+ZZKQjkeicnaCEo5I0mjEdAzQkQLWV1/1QTxcfXm&#10;5euzs5Pj44uzN6+fP3/98uVVvtE4vLq9gVqJnSDFfrHVvp3pDf1WhzAsNbR1Y0AOKbGMecRzZgpZ&#10;FaBjwL1px3gBv9+XyaQT4nI16ANAw1du2mnXpjWcdy6ARJzWW7NZ/vjqDlbG+jy6c9MFyXx41512&#10;MGp0UNQ3C5enh89fXVenq+WyOK31ElZ31piQ+DiXMNoxT9hmdQfDbCIC6Jy2Qsm1hE042eN2uAMJ&#10;qVJRArsOYzplBnoiqErG72dTZobWAeMFVgtrNURTPptjd3/blfXHVGCBpeWgH5IyPOZh4owGeu8W&#10;UTURJYLkmLEud3rR1TexevaFBajAKaBzp9Uc9IGcz5udG6zVv86Nf/LlN5988+LF05fXt/BRC+18&#10;rd6Er3o3j4oZUPvZZbvWzXfbF9eXV9dn50dQJuuT/qSo74NWEoaGuTouSyNJE6BskUwERFlM0rT/&#10;F51L2AQAXAPLiD9t5uIxJF0M1GNJgNJJSsDPSS4RieCJTsDodbutxrDFb4Tln6IkGhswl71WodUY&#10;6HMznDzP3xwfXb/69vzoOD8gSKiQk2a90O2DohyOAazTTocVVhn2tuA0R0oaE5PZzfHx6fnzo85U&#10;PyhO9SVUMIPcCiQDtg8uDQadCnJzTI7w2aMEGoos1fJ9WdGwA4KiKOBUI00dLoXhot/E+ZxivVHU&#10;5wr5ho6M8XEAHWsw6t/96e/+6//874fuqAVelTfHNMzAg/JaFkWxghHls2mzdnj+6PHjF88vq7VG&#10;cbIgQLQpMexw9ad8pqRzc+/+O9fW+we7W1vOZDQdYU3A5CI+Y8DktyRiOAaCzWa6eX/SX45pgAqZ&#10;EGNxLgVLqFRam8CEtLFKK9qYj9FDQ7FZu73pFgDV8tXbO7zlp3f5iWJJJsNhUyRG48yXrAOWMNGR&#10;8Ywv6g1uYBvMwe7Od397e89jz9qd7iRgNGyUcBQ0dNaGhkQua2wOa14/mKyKsN+w/4/QUlY/X5r0&#10;gbbMF03gq3oDrDq0l+oZGq36pEJCwYz7wqZAElu23bDqy5OrL//8p7POAPSlBPoJy8TmlmvDDRra&#10;a+Z/jYLr1Q5PT49Pr047UzSQBIaBFlfT3LSur3cOT6ugxRrzJSGOzKkUOkmTaVM44PWhCA7p+gbs&#10;sgiRpWkXFn691tSR2BkayZQXveWipystMQDAsAyVQSeCsmAUCT3W4xSjAWFEWUqRIVmDixzi/FxZ&#10;FRDSaVouwQvG0HySXAd2juDVqFSGYo0Bo5/NSKpuPl/0G/reUNUZxoxqWA77fUEbMTQN+r5SJlaN&#10;wtXjb/70l99+/PHvf//Zb//wx3/482effPkVkPub6aDE8HKF5JlyJUSn3W5booxu7wuQgyL6Fcla&#10;SNXKMiCKSCpjoQJ6vAxKOQYLYEhoZLkilOSxRkXivKKMYgoTSfAioLOOgPq/NABfmaxarWKzW5jB&#10;5Ts6OqxB6UB3LsGQW8kZmzUQtWRgb2Yomh6N4B6o61FGQ79RX61q+W6hXa22DEMiVCFjGYDdyrAH&#10;lWA1WOlCmKtr6AGBLWk8rMmw0x3IbgSg4vkSDNTgynDQaDSb3dvG2LKxuWHEQUCLe+/tDz//8hBb&#10;izHxfDMYTsUzlowsi2XFHA4EfOZEGiqpzccxDCWF+tParFqtN7udWWt68+brTz7+5Junrx6f3LY7&#10;UBlqrcLdxdlloV8hFXocT1siEu+LomUCLDr/iBzr+rDfsbEPc1fE0GK1xG5zDBHGVlVsAl2qVNQY&#10;9Vptxmgg64aFCqt/Y3PTmrZYMCl+FLdA1bbY3MGA1wpvlYLFxFoCWdeeJ8qVJV6dtFpDDV6BpCzB&#10;QCae8Nv8CYrXgAbC90avd0LoAUuf1vPVNo60FWZtqGLN1mo4LPGsJZ1KRHz+QDZrTVOKSAPnpBRM&#10;OwpE2eTDhwcbQasXnXGIuU6oSOa034LZpCGZZLO7D3/4/ocPP7x/b2/nwbsHO+8++uieMxBmOUYZ&#10;obtM2Ju1Ri3wozEQNRmzu1t2q9Hvg5eyRk3Bja3tfY+J9YVtUTbiM9m8xkg8zmVi5XFlrI3Mklwe&#10;iaEKNvOKpRCa41VEhoJNUtYkKK5ESMNZYF1voq9Vj6+evb6+uLi6ODl79vr16+dn1yd3hab+9rKK&#10;erneAkrdbORatVajN9dPib7A4IBNJmwuw9VTZFWUSImLMxxgMvAJECUWnxkg1J/SQIyWJl3MZYJq&#10;nwc5jD08h61crrhqgPJsTdu37erd3U0HUHuW0+unoKHvTo+qA1Cuxc75Uefy9WFjMi8NB/nrKhm2&#10;JZM+SWH4GLZnW21Rm9NuQfuTDJW2WgMmUHj2oMno2NzyUmUtJCfwmDrt86VTPGPGGRqLOc4TIIUA&#10;SISyWKrEUhb4K26bjxJLPUNvqBv0Kjw3EivEcD7Q93WlRS43D4mwEkQmphYng8OrKUiZYjOnN+i7&#10;jR4Gfc2moImHqrCqHd7B8rjD0cEv8Qnbn758/frp45PCqoE2LK2cvj8o3N7cHh6dv3n19OVJe9aa&#10;dUGw5Avt40vsjasNgA3MQcITBPy4VEMhWPJiiCAzsMTYBEUCuZcUcgQUXDfQjflMxMcmMj4vtglh&#10;LwWDpzySYDCoFIduR2E/y/pYS9Btsm3vuU0JNDj2wYeDd1qbLEu9WquvWw4XrePbAg7u3p2eX1Sr&#10;WFp0ashQz9Xb7QE+mwtJ5VDiwBWwJaPrENZs0uaDbw8feAb38uq208nXaoUpVBfU231VwKM4bGnv&#10;wcYZ44NKhoIFHRvJg7uqGk9x6JPjY1M+2DcUKZcEXW9RGpNEE66GvjfPTRdi3Dyi2IA9GDXZ9r//&#10;21//x//zmwdJn3lEjkCaKnF/0OtPASJwvLwo5qZF0LHt47NHL56dXYFMGsCFw8nIGMeGLaw5Zd16&#10;cP/He0H7zoPtXY8dBwrQoyPKWjDHlQJCQ0liWYSS31/P8gpCSFQXlRFFxXioygJ2N61TzLErWRmj&#10;XC/cnVxfXOEtwzMOHJi7nRmU8IYHtjkrjeVYRAqt7ZlkyocNjFb75v6D93uOje/+5cMHW+hx5PVa&#10;QdPaYOl6HS5P0L29t+UJMoNcrrY248P+IKBPxJjy+82hYn/enBYnetgSAE4LAKn5XFjO7gqDUHmM&#10;PhfoEprdyNqsQXtUWR09+cPHV62eABohg3PnUc+uO2jPWoPZNEmPSwvgIKtW9fKyiiNAxdKyWbiD&#10;W39806036o3B9OgK6Gb7rj6UaSgdlM/v40jOG80AAccH1FDEBMxeFOhlrZ1fqYuBQdB4iedSvrg6&#10;nwDrW6xy8H0MAjEMjTiKgduP6chcJE5W1NBYojJcjNYN5dJiLoxYrjycw2of0nxMQ1v7DAMIEkMj&#10;SlKMB6CgjRKwilNQ1ASdqi77cBFK8mKi+EjM1xFkkhqJmkhjdtKqdff4k48//eyzTz/5/IuP//SX&#10;P//xD3/6EqDm6zeHOV05QWEutDlDKbx3eyvIMiLRXy0qcPPHQgl7GfBxz9peKSTMhzIxXJZ4eNUh&#10;zteDoqZVoTTO+Dk8O6eUkS+iaJq6GIaGiwqpzvv93iDfrrW61ePT09O7ahdEjAGjW3WDgl5Mu+02&#10;WzQCS40DdKbiimpYhAT01l41GvNFrtbIzWrNyUKQJbMl4HT6Ywqt6lZA01Y6GXOE8JYP1TIPG9y0&#10;lqxRLhI2peM8I6GZEFSRm9tePJp1ZC0pn9G988F//fd//ubDdzv7Ow/eP/z5+799/+O9ra0dZ0IZ&#10;A9+yWLNsjEvbXb/2noRUTP41NHOG3rSby7WOv/3ks0+evnp5dnpY7dT0Bt0kf4OjtbcNoizJJSlh&#10;jo3HMZ/RHzdjAwpw7hDwOLh+YlleLEM6fRMoBUbuYKbcXKcCIdPGYyrsRfsSm98fsAWsDndyY29/&#10;M2s0hdHDWYnZkiDoTUCWA0k8A0hbqHjYa3XsbmbTzIiRV9XDlUqgwzsqkYjFb8nwPBkSVLUklEC7&#10;41HTYlAvDmrVNqziafemOpsQC31/KYQkNuvJBkCRY9S4iRPhF+yODG9zRMNW+8bB+/d7B5t2q9OZ&#10;JoX+oAcMKLzlAmUHy09KB50H94HlvH/wYCvoebC/ubu96/Cn/KmQTqYCSaMtGAxm7UFbFOpJ1AaU&#10;OxiwQXE0pb1ur821t3+w6wQCxHrTDJUyZywmQOd4nBErcEn4DD/WAHF0JRod8GgqhowUag5S2DIp&#10;q2NNW05zczy3aEyrlycXR+gN++L1s7Pnz66v7oCCNIrdKhSLBqirbm2dyrBq5HrL/oCYE6CWI2zY&#10;mJKAYsYkNHbBEpwCnETfsHgmAosxzlEk0Vv1dTiIkZtOW6idW0jVOzOA4noNu0WbtcKsUG3P1gNW&#10;00ZjVr297dRy+iK2r07bN7dHVzfTuRoilsXbvMCwYRMLr2PmEpasa9PjtmOuQdQUTmHspzFssns2&#10;stFo0OnyxklaHpsBzQOmtMUYzmAETirMwsoX5otlCZg6rxAyv27+yADBL2tjQtfvz4fA+hSKH5fm&#10;6B/UL9Zaq0UJau1y0W+1c4Puzaw+xfGJ2tqdWN9o1Rp4qD0A3ZObte+OcAjt4vmjp19+/vmXX3/1&#10;1ZMXpzM9wPbh4Q3swGI3n6vn705ev3z56Oyo02q14MPfVA8vr5+d3xXgU0/Q2QHeHaIzoZZC40pF&#10;ynAc6/elOGbtT1RGR21gDzp0fQZxTSXSlnQEG1jQLldZt5KQANKiSAENDIfTlqDDmnR6nDifaErF&#10;FA12fB+7WeYTnGDX6bs3ebg/nVtspCg2up18q4iRDL3FoLkCRbuaV2gZmxC96CJoDVtMRqOFk7Qy&#10;H9IX0IqsnZ+1WoVa0TDHjoEBSInJood0f1kS5gLsVAk4Ibyf8VJf7cpxM4Wd3DGKyqQS8Jmg/Cx6&#10;Q1ojVvlqB8gKCHpM96Q4c9poNJm8O7/5l3/5z//66b4rYGakGED7iDV5s1kTDlsAVvZW+n6pX7iB&#10;awor9/y2lpsMVYLAKzfmzQkzzxg96FvvcHo2t2C9BG1hi98GDN4ITM4R5cs8xcUkUistlksAPUG3&#10;FND/SSVHsKyBGqljWbeUBcOQxktPj+VQSChOp1NYvbenh53qTSd/c3x12daPWecmyIIwp2gMNyqr&#10;w6EMeJ4CIg172O062N3ybH70w3f3XUErCt0gHsqgWZnD6XRi28hWli9Ocxga1Z3Vm83VYqkjyETU&#10;lCAaE+AgxcnEoDPkchNsyZ8MeotmvYezaJgGkbbZAt5gNpu0BsNi8+qrv3xx0VoAL+LZaCruA7kC&#10;u8TtcdgSIoaewDdpVQFDbvKtWac2wMz9dhc4841+0D7sFOCr1ejeTKFyaDwT96XN1CgStKY5Xikv&#10;4V1NVkNQxxPDcDivtw2KhtP7WojOpNfnLbqFTjfRrwCcBMCzSpmRoDaHSpg1TfFQsjFsiuEriyWh&#10;MywrcdTEAD/DUFlSaLhpCqgWjKKs0ACbXNQfx+NaLo5RxySN33yIIfBqRYJvJquVCmgMGu6dbo7W&#10;Z92j69evH339BWLzZ7/7+z/+7i+///SLL7588rzQL4nr80QFe0cVn80fiSRi48kKeIWCGj60xAAy&#10;IBeTQXMwX6sxQsRnqTJRYTJmbiSViXkIVH8mNpYZLg7ksRKqyESpNBxWNKgUk1WxXusW8nfn11fV&#10;6cCgwzNnXUnoDTA2zQbcKBoBAp2IlzUFLplOCOFsBZ5j6NAcbAI/wAtSrDHo2PKE44ykaIBG8PFU&#10;+NBzQ38CVK1CUhzn89rd9qTRAqTbH+FiZGiBzvtQNJe+7IbbGvWHk3vf/ff/8//9u+8+/OG77358&#10;+PDHn/7tb3/76/cP7+1se9IYLuGDCppIWZJBU4rilcqyVEHKBgRgUut0Dq+//eKTrx4/uz65OsWA&#10;VBBM9Xy3mYOtWSRkVbckE6xZw/iLBMWxPh82u60jiYmKKNHzlb5eW6lj2CSyXFrC+16opQVc5LjZ&#10;B/TR40DZ7LUloUS7d/Y27aCmTCZfho/5jeEolGkfvDdLJGO2hCOptAknmQ42AiyvqxdmBnQ5IJWR&#10;mfVjJ8JoDGgN2hkI2hIuzmQwF+b6VqG7BpH6tNudrtapNXQ5sYZNr0/icebYkqGMW+8fZE3eoDXo&#10;3Nrf29/f2960e+3ObJiBhaBk/F6714cOiQnW69l5+PD9/v69dx+923nw8P3Og50NW5o1+cpjPhW1&#10;BYIbbpAq3igOMluiWbs1ELU6HcGoJbtpD+7e29s+2LD50+FAhM+EoyYLm0Jjp5GGdoNkTBRkTTfo&#10;C+h7P4Q1hbPwGSCuwOvJUZkGvVAarNZdBc1G9/bysp2/vXz24sXZ6d0dth1CxV7PCzVX835u1unA&#10;ngUBvDIYBnpCkHmzxZbNei0cVMxMIj4maJKMsTg3QGEbHSAz/AZTEbBZY9JsgULsgEREL9M6KIMW&#10;wNhNHr66OYxbhnqUA96uz7Xque7NTac1WA5XxT6u+RlIupvasDwOVUr6XD8Ux/DQdNSS4BLWzYOD&#10;TXfABoXWaEzD+/EGwlHPtsduM3qzG9YUP66IaGhhDfj9tgDLYShICgg8UFpg6SFiHGPUEHAkEghk&#10;RRPJ0UgbDiawBoUhGcko8nC5GECxnNVACOiWhlzh9ugIrboLbWBmkxqUs1lrWoTLYejhn+vWmsVm&#10;9/T87PLm8Ojy5MXTb75+9dWnn37z5q5Qax8dHV1c5eFDdlsTEC5HZ48evXnz/G7WqrXvoFDicNVF&#10;ewoXQD8XUHUBQgMxBySQQ5VI0G9mUTrzcBVkTRvLaI2iLFdCSKdTywBk8UwiAlfFEhflX62CRwkg&#10;lzEuZTHabOGw1e2we61uu9Xq9QF1UwkZ6uVyMdeV5DFd6XdwBh14Z6E1GIIyLMInqXexCQTHGPqG&#10;VU4P76TXWlBG56bL4U3FU5awBXY2lZB0uU67U612QWfP0Jx3pW82m7luXr/oYfb1uCz3dKCCYmaO&#10;KY/huw1ygwrDUUAfsW8xFgdlNR7O4aukqcVZ9QbqweFddaqjSSaDjsSsP5p89y///Z//9tN3P+5l&#10;E/jgfqRw/nA4uwFbKCaiDdLCoAsZCoenJ2fPAZ1vWs0+cuolkoMQyTOamA4mA36j0wkUxel2OACe&#10;/VYQrPaAxejxMuhjGI/xoqALjUulcWUoQEHpzQkgCJKoKGN5rBrmoXltogGrKVU0WpPI4QJu0kKP&#10;ceXA0fI3p+fnh3WC89oBcqORURnWEiMPiXIELe/TUfQPdXgcgNAH9z78xemF1em0Z4PeQNKxdbDp&#10;CGY9m66DnS0bWaw3V/0mFJnmQD8BhaqOUKMIzRU+Kp4Y8MFuYzCZYCxzfzEfamWiRANNzkCp9RqN&#10;do8bbnClfvHkT99cthYV2IU+WxojxGx2h915sGGixqoskrp6DfPO89UCVt32LNdtT4v1/OVlc3B4&#10;clroT3I5fSs/Be1ejptTbCo2ylisQVsEJGS/UMtNG73lwgDKriQa2hNFkiIWShNCZqg+5pEYgstu&#10;mCywARo0wVJVSLTDwmQrnDaABRwCSV4eC0Jp3cgBICmqsIrhoo7xi2S0igJYWNEy5lGcNTMx2LZ4&#10;ViiX48xi0BOww1o3ZkgtZuZFUhQMqyVJ94rNPrxs9/iwenP6+tVXn/z2d7/7+3/+h7/85S+//fSb&#10;l69PB2vLHhDlmgzgqFCcpCR8GdHQJ2hxrIbkirqqNTCDpKifdmYDKA6wz8zp8nIY0mKWKADGCGTG&#10;GP4d58ag72E504IwFkUZO4IB2lfFpn6l73Y6x9fXp0CMKqCP4GOFCMAnnaD4s06rP2WO+FKwpuhK&#10;CJEFm/91sLGWPeC0cxCeZdjk0aTTteX0c+uhKB7Alw7hUz6QCX1dSdXiCeDgAY89avOmM9ieheHk&#10;UECntXaHMHkOoBh6vc77v/lf/+uv3/3y4W/+63/97e0vb//2bx/+/JvfvH2w/eBH50iJmVk2gg3S&#10;sLAkSVJkBE8mBJt90ZzdHL3+5k+//eLR9dUpulDl24dHR9XCrDlfdQtTgyrMDUsS7rOCDxLxTC2R&#10;4mKgwzgN9A6hjUidfpavLdaTDaBpe32c1Rf6CzruT7NR++7e5gYUkGzSvpH0B/f2XaidA9FEbASS&#10;2GjNGjEGHP1OfRgvl/IB39x893DbJq3y0/4SChtP0mXKZwMxlmZCS12lrMnLhbA0GOaTpkFYTvLH&#10;HQCaGQ5WYUiVwSAzEmNCX8SkLVWRGRZIvde2/cP3PzzcTQZgO+482Nvc2kd09mZ3t0xxqJlsMGhi&#10;MwmL32TLOnd//O4+/IkH93/+7qcffvnoo/vvnMZw2GjKcOlwOOp1o8lP0oi2CawvjKfLgawLoyfd&#10;u073wQ4g/0bUH0VXrlTA7QxnEj6TKYLDFmqILqtzlV40izopDldPIDmMMIAiDnxLlaDIkSIOeMHN&#10;702KKPoOa6Cg0QviJl+oghro6nPT4iCXW81LIK9ubwq1eqM56PdXOFElReDNeTaAE4YTjBKjaBUY&#10;GMllqNh6mJzEAApppJQwD2qlnxa6tW6+jf2gs5wes/9arXptVgedVv81vK3bbcB1HtSKi1UOVGm9&#10;v0TyCX9ZX7s9za/KHF1az+ypCX86lfFBCWRi2IVvDCcymFgQ9qXCViiNRs/2ptOR9bq3PVGzQo+Z&#10;SABFCvyWzZ/gMvFYGR1UgK3gdF6MFIYYcx5XgJfhgRAGeQG5VxQOFr5UFiu9Yn9SnxZ7gOWTQr7Q&#10;acN7bsCbrfdWhdvD22oLJOhSCMnCQodZEugjfgsSNH9zdPby688///qbj//06bdHNzd3l1dX5xft&#10;2c0dAlCnenj++NuXj54dwU+Pj0C51KZAUGo5fa7eF4CHhgA0Q1BIcU6Ujwc8Hrsxve4DEQFxxmNk&#10;LrISApEHxYHkQIAqmbDPnIrwYzSpD6mYnJ5IpVKRqN3hzgYBkhzuYAAbJDkFQBL1zVBVh9jaRyym&#10;x5dHp+v3kBsACQG9vOgD1q6GUF3oSmk9LzZZ1TtN0ABOl91oSUeNJja2HjIXhcE6RzHfms6ArRLL&#10;VTOXy81mBuAVcH0zCUrTmAxrsSSAMgJk6lQ5RKbDEW6E4fpxaoQPqKBMgXrqT+v6XPfusg0/DmmR&#10;iYRhJVOszfXz//rPv/7mbz+93U4moFSXlThrCltsyXAkbYmsYwBUULP91vH160cvnl1UW7lVCYqj&#10;WhIIoCAhTa7ELSY/FLWAP2zb2DvwbO26bcZA0A0sF41HQQQoDJWhxiUajY7EylisLCcDgY+kKQxR&#10;UUPD1aA3nxOg7sh19j6vEKB7+vpWK9fqThvdagfIV2cAai8RDgTCCb6iqmONBrWYSEUSZl8gmbU7&#10;tradSXjNrZ19Bx454yG+12a1bx5sObF5wrXpsXGhQbM5GDRgKTQB/GDrEEo8w9CYrg+kRz9ZP8uB&#10;r96CAHo1hHVXCpExzpyyBLzeqD+75XIkWbV+/OLLl9XmvMKTWibq90W9XnglNxSpqDTpAzOrEAa9&#10;vlhszNBptAvctzUd9HM3z98c4g7vVZbTGe7HHnzvRDjKRmB3hS3GYDSRygi5Qb/RyjVy+j5AG7nI&#10;t+aVERu2JMQxrIe0KUIum/r+ZLDqG3S0Io5DNK/NlxW0TBaBBTN8WQYohv8q06GhrsKPKGDz5ZAK&#10;bIzHBxPozwyVY0RRjLKeY6YyqVQiEmHQL1Hr42DnEhvOVKJijrJxRiQMuclY7sEdGur6jVn1sFq9&#10;O//qs3/8+3/84z/88Q9/+AOg85vqZEwia4XqTpKwzSO+CDVKRDhpLPSGGKtbqYR0/bmhnm/jQzt0&#10;O4OXK2fSFAZFsoAfZpYTQwA/Ci2KKiEyIx4oBcFj9zU/Iis4DwyMplGbzfLV/DpiBz+vpmFbz1wX&#10;GoWT2WgK/W3MFEmPx5USPjpfzEGujyvLXm+iNwBLUMyZWCoa3NgEdAa6jWH9tKwBIgFjnEOVUcci&#10;qTDmcHDD487a0mYONr4C4A71tXbTaYjGzf2sKZp0Pfj5h/vv3v/ywQc//PTXf/vNz/e/+/7++/cf&#10;vf3x4S8/71ihSgCw+DASkgUOwJAyjg9Ky2KIHA5y+avXj7/+06ffPLq4uD6/bNeAe+IASXG57PeB&#10;bRNDYJyx9ZMMJpVOY2hfPOOzmKEUDUsqzYu6HizVxdqZBGM1MaofdmJI46JGo2N7b+8A/ardzg1n&#10;0mTf33V7TWjSMSIpnMVxu21shkr4gMRggl4k5TPZgq57H71P8oOOflkax0BXlkdYfNJpFlAMjdfH&#10;UMCJXk+31M0N83mjcwvkvNHqdGrNHnalAZVmwllrAB/10aTZb/XsHWy+++Cvf/3gl3sHuwd7Dx7e&#10;29rd2dn3ZG3ezQNvJIbGuLakzRQAiHVsbzgffvfdz+8evPvxp58+/OXhg5179w42kgGvkU17k7ak&#10;w+nc8DjtQS9cT4sJfbDw8YAdQBpTYg+2793bd0fQuTXOU77gRpSj4iwLbyQEBauk0+kEYTGp50qi&#10;vFzNRYUuM/EE/D4DlImP4QNQjQdtEKrIhtnxZWeamxbuzh4/fXF6e3vx+uJm9utpM+znUr92e3QD&#10;90nfrM0mvXoX7lE46QYi5NncsvsZml/L9RDNgDwtxxIMXSbXLjaarrdYLPrNGujmbhckJxCbehHx&#10;HdMc66teY5bDh6ho2TlQ6cq8YSB0q+Y0n8/1ZIDQBTan5o9qQjyiDTENpje2BIDaRCwcCHRMLo3j&#10;DqIAn9mIKel2e23YvQ61z3nvIOmLiTSgM9x3zD7IesMWWEjAdtFOANh8mYkpIIagvHES3OlxRZKg&#10;mo9pBZYILDz0xCWF3lJXbK50lTExyM+awChqoPCndSARncObar4JuCLj5P1YRKvUXLszndam9Vb+&#10;CqTz5198/vmXn3/y5PryCFMRTq5u2hfnh3fn10fHaLrx6tHZ5fHd8eVppwbXpGdYNaDqNebEUIfv&#10;EANERnFzJgOfa2N/P+sHasWyzFAHLyfo601BRLs4KAIS2rSQiaQxApsVPgdNLAyGkmL2m8J+v3fd&#10;EOR0OJyeoC8GZQ/AGfcN6KIKDQweILo/vT26vDy6a9eL+sFiMWjqdWIJu7WF/qCkiaFiC13sW1DK&#10;e3TGj30d3mAwwDJUOg3VRik1kG3giUXDUBrLukkD/aKX63fG+cKWTJxDQ2g2TlbGUPNGMVqKgmoM&#10;+y2+FJ4n8FhgQIwN6rWGQZ+/Oq/BTS+NYceaAqwiJbz7H/znXz/44IPv3+7aElRiVCkn0n6/xZKO&#10;oHuWRQoJBBTBsTy4O3vx8vGzq5tao48KV1aJsTgEsQUAFmcjo1iETbFh5/s91957lzVsiSY9u7uw&#10;K01+S1xUqFSKDIk47IIRgaD4iwRlMZmVsgYXCS7EBIi6AlhCKQDPIAcXgJf1WW7SKEybhdvC7PYu&#10;PxiXVZqLRBKANsAYaAX9iTM+1uzzJoPO3XsPXEmbN+vAkKGg2wUEwYZBAphCbzOZrC5XMK2UQAc1&#10;YXnVpnoQcpP+XC1LpAy7eNDKNXPNSb+4mgNlBTWmMWVANyiJY2XEJdi03+g1mrKbu65kJNSsnj15&#10;ky/OZUWrxNe99nY7PmCKmkziVE+A3BaHhmFp2W/UAYqmd7fdaXO1qt+8fnmeX4SGhCbUu7NZayBI&#10;5kzKm/RFAslkNBW2Z4HfkMNQZY7vMAeKT6AXmLqoZNKBKAVYCj9a+GW9DjsalKSORjZTVuTJQiuX&#10;RQ2fbpfhevaxZJMAC6XSWCHR2yKuYOogwytiRdakESNqsZQvQ8sisCbQmyBj8LhXlkuGwWA1WekH&#10;fQBo1RyI+uJlotdclQRQafPhAupK5+7wpnP01R/+57/+/T/+7g9/+Mtv//T5txfNEM/A7sYhKH6E&#10;o6gWNDthyiKpFucKsoIKcJ2Sbnpz2K73iZBagbJeZjLop8QBRoTjnAXezhjnw+DWhspAKceEQAM6&#10;Qu3N8PK82MSAKYxxbNWbE4HWNIXBsUd418J8OY6brF6L2WyOU9QISsWYJvoLHOOaA7/CGUR9bhXS&#10;yiMzJXEWr8OF6Ixt7XgOwAAOxSlNENDsFq6BGDdmnVu7G1Z/ghqh1kDv42L3uDAf2TYPkv5wcvvh&#10;/XtOt+vdb376+cMP/vpvP9z/+cN3267tt9/9/PbH+w8cYUs44LX4QKn64P3wYgh0iibOmyqgc7N7&#10;eX3y+utPPn76/NmL51dtqP6TOdrO4PvEB8ljYM04H8dTCUsYtnCKy0T8lth4HU6ikRWdQKuLJVSV&#10;ylgAwT/Ap1jY6U1ZAtndBzv7+9u7rg3PpseetDq3PUkTYFrUxyvmqH3Ds+FIorG9z8zhjBX6X4Mc&#10;dR68exfkB/mBAIKDo0ZMwgZlHEphGu0/0IMVc08WAkEsBv35JHdzPGs0p+1qVz8ck6M4KZcpvy0Q&#10;jsREjTeHA8mth+/uPXz7t79+9+MvHz3Ap9r7B3vvHwBlT9o8u/ZwnEr7fYHNLafTEQg79h32ez/8&#10;9P2Hv7z78TfAcO7tejYP9vbdNpvRD6oHNvGG27W95dxwm1hL1BsEmPFsu5LJrDdgC27uHxzsAAbh&#10;SQYawSYCWT/HS3GOx1l2YIOg+ITFoldv9Qh1OJlrlZ5uLMUTiRj8GaVMUUAay1wMw+Ck5ezqumUY&#10;TDtHr1999fLs4uL1y0t0QiqA1DWEQvNm/vC00xgMBs18tdirFwi5nAhswIV2bW1l/QBkcaxIsLVA&#10;b8KeKsOtCpUEHAHv6Ra9/iBXy7fzXfTpxYMBdAMs4Hm2YQiEd4ChtpN5CXPmVfiFJtqVtLtFmaSH&#10;xZVuqGsd6ivxDI05K0M1ZrUHwvgIDbSuEssArsoaxQIbTGTSXvREjKJLYzC7ceCysgwfN4FsdLmy&#10;NlvAaAMAi4lyaSmQIzT/rkiZDINpREpoHRA3FmkdjvSRfCrgR56ThmUnLOeTgX61mKOFq76VL9Ry&#10;OAW8Gva6d8e1xcIwBNkN15DkMopIyvB5i/nudFq4xhnmr778+uWbZy+evri4OL8CCDw+PDru5i+f&#10;v3nx5vzo+dM3V1dXR8eHsAlasKmL+sa0Vtf3lv0VZjqQgM0cxVORMDqjgfQ1sakIaBRxxJkldTGH&#10;VVmJYfx8DMdHI9Zdl9VHMTwIhHJINylxmPGARlRbOwceNyx+t5FjmBETmvQX855hDvJyDCoRylBF&#10;MOjrjeKkbzBM5uNKzyDItFDM5SYA4r1Fb9Wq6VergV6v7+uWoH0TVhCCbms07QPybIpSwzoOawKA&#10;6wE5hjJZWSyGamiB5h5CSGH9bIaPAYqnWDMVi/H4PCzig1vkdFvDaNNVHhOLfnHQW01nrW7n+OT8&#10;tAjiriTHEhkOd2M8sP/2gx9+hD31bsuaiQEB4c1mEOMcelvaohESI79g0Y0Hx9fPnp2dnR8VemqJ&#10;WB9IjseAqwODIDIxuJxcIpUOWIMO1+aGF8N5rJ6DA1cw6oukMjGGiXPkuCzxDIUd3AqvqTRjBoUv&#10;iQRRLgOBVeGjjUNMhFNCJVgoFeBQhsGkp4fl3KkWurenRzd6kLQaHRrDchCx9SkDfCCViqyjsHYf&#10;vtvbdDjsVitIdkDnLU/QlA5ubVjZjM9kigbsu1v2gK9syLXw+QncjR58LQSaifEhQ38CcrW4wpH6&#10;eW+uE9CDBqp1f6IC6FVETK73hXFwyu3ZCCRIXeHs61en9aUaoqVIIAz1fmvXac9m7V6faFhq8rKv&#10;r0/xbqJX23QGW7IG3Gs6u3h22FBDxWYfPTQm2HQYZ+K2YDqRNiatoMk2PVljikokJEyjmEAxwAzZ&#10;6XRVUjK+tDnG8zHgIiD1F81cYzDRQ/kRSRytAQ4Bb3hoWA3hr+GRebEXojVZCGkhtJRjIpYUUxLG&#10;EhUDWTHGw324fCkzNk2DcsVYHzbCiEq5BIp5sWpg42S/30PzcktKWvSFITpy6SeL5aIJmv/44urs&#10;67/883/8z3/8/WefffzN199ezvSGpaqREoXmJr86ZTBsZGxoNoFhlKR4JgaL0FCE4o4mObAIQOCP&#10;yYzFlzBzzMgXNYaBF49C6rhSIXmaULUMaG+NlijziMZehMqyWWsWWzPA5gLshXpzKCp8JhWPcRQ6&#10;KqoqaGdACGAEMXT4L4cqpKiiLSlOyi0EdVhs1Zolkkul2HTUand63FDH8fxpzKTCUVM6ZTJSMtSh&#10;+QKoUaUcj25sbW55vNh1y1FSZQlEcVbNqeak02lMG4NA97JB5/bDn7//62++f3v/5++//+H9/r37&#10;H3zwy0f3f/7unSe5NmwKm6xGWPJyZdgfwqIVliVhVZ/Oqod3V88fvXz16vXF9fXhrNsaLAhCt1Rp&#10;0AIq0FwzG/CyFBO3+GFLmzk0/4INTkqSpvHSuDRfyhW0YJBh/w17/R4mJvSWBE3GLLDxDvb29re3&#10;D3Y33bbs1vaB02tJZTJsOhUxWq12l8vpcNuBdACj9eNQFcdlfAG7a2/HqK1a+nkJxN/IHPF7A35j&#10;0JhmWYsPXVYJtYL8Qlfsw7IuDkDYtQsgI3PFRaki4lRlFD5rQqyAUjB5kwALOw92dn55u+fy7L57&#10;d+AO2O/98uO+Y/vdpn1zfysbAT1h3Pjoo/1Nx9oqyPXw7UfvHr57//Dtz2/f77qtdg8UD4svjab2&#10;XqvbsXFw7wBoBWrtrHP3YMvlTEatDisSYs/BPiB3IMPzDJ4wwn3MQP2lGK0C76sMO2FZkUs92NSw&#10;ruSQPFZ1BMkwCkgmMibxGU6kJR6Y+ZKo0IShW9XrdM2Lb79+8uLRt4+eX1+1W/kbdCwozOrTbi1X&#10;B32H8Xp6PWpDIqTF/O4Nh2dry2PzoZXjGMinrJEkFEp8YB7CM6fFUmcwoF1zsTmFdYtFoFtr1boA&#10;+ShC60VdiB7PVwa0nlT58hBIvVZa1ao3NzfVdr1UVohGUVAFfXcl8zESn8KHNM6b9UYtCSiiNFzx&#10;BFeuyGWzH9hRIhK22h0etwWovs3qhstoZWOUz72/ubG9ncRZt4Dbax5hM6ROZGSdriRSaVDTFl9G&#10;WwgIsVp5PMeACkZJeMMcl/CHKW2MXhRQiTAoT1/Eg0YgFfV6rtgb5A/viuR4ASUI/ioZ81lAaXCK&#10;SPc7+Var/eabV48evfzq6Zvzy9efvzo5ub46RYV6ejvrHl8/fvXypH304uzo6uT0tlqoo4fYbNos&#10;5rqtZn++GgxpaSStZwXLDEhIk8UfcGwE8GwjzXERfzQlwRWmK2IkDMQ6hvaHYff+gTucMScymEBb&#10;EehEGJDI7Qxatx7su7JJ50bQIpFw0RbNFWovFcqjjMnyTCzOj0s4mqkCiZ9r4hI2KwHIA+V7YVjB&#10;ras3F4Kw1OmWQmk+aDXIqM0WjXqtVqPFErZ5U+NBHhsS1seiPYM6IjFFVuvliobefB7iQDsyIEmB&#10;ZPjTsOXwUUA44rdv7R84bSwKGBVlaLPYBJi7OXnz+Oy2qGpiKcSxcb6sxOKJ5L1f3r79ZWd3595W&#10;MMJh+gboW44diZQvDJdDG04MGPJbGRyenF2fnJ9f5QWMSVVBM6PNRDE3WGo8I5UVKmO2JAPpgNvu&#10;xae9+DQZ0NnEJswJc0wZUUCuQOpRaHWEh9uKhO4bUllVJYB2RlsSIDMYfzpeKYkMg7pGWAC6NWud&#10;druQPz55flJt6EBnL0q0BrrLEmZR0qbNKT/abG7/ghmWno2g1e7OBoNuYEvRiM0TtDBiDPtfAEA9&#10;Du9oDjDcbDQGmGYJZS1UjlFMqA9adZpDQzXsgDEsEeyWBt1wUJR5klZpQOdUym/d2HUk3W6TmSEK&#10;zz7/+qQ1JEpa3G8LW4KuA5AsdrcnGCkvVVI2tNodWG0Tg2E+nHQ6LWxvbLfrzcPLwqQSarbQljMk&#10;wMKWGAVwJZ0w+2xJKDfovxeAYudLpOL0sthoNIsYopUbhDDFNabA3YJynWbJ+aDY78G66Y1x4q2n&#10;yuvHNc0G/CKwUH2jpUdnjB6I9B5Bq+OEycL0BovxaAT8Z4z0XgJY5kY83IIMy0YSZjNIZ4Yv6eSQ&#10;btDSL4ewJaHyhygfGxvqypViDupyH6pNLj+dHj9/8erzv/zr//3vf/7ki0++efryLK/P5foEH5NG&#10;KTZFkfwIM0xTiWUNasxkOWYSPq6syb1iH8dp8Lglk2JkesSafBmzeTSKWH6dlggBJ6qUMbSSTPnh&#10;r5BcIkMCAQWQ7bXyueYsP6vN2ne3hVZzKfJxn4VjKOz3KYEul/xGPAyKow+aIqoyicfJagX2U3Oy&#10;AJqlbxjGnMkYDtidqCGBZkuiTISksHtrA2eEvRwOFU9Wc5mujMup7IZndzeI0MbFGU0Y1EH76McR&#10;EG3+tC1otER8Nufe+4+++5d/+emjvZ8Bot8/uP/h3z746P37t3/77h2ADNxOvz9oTZAEURmuFnB/&#10;YOH29K1Cp3p7d3p6df7ym9d3lye3s9p0gKOd/UUJdLtKlDORsNudIjWS4yQmw8Vwshej8CkM847J&#10;Q90Q00PRiiSkltAgvKRbwSes0OWU15rcvPfg3s7ezv6W3Wi/t7O1ETRFKAbnHu1ubxDIH2g9lxfz&#10;4/0pNBgDegNkY/PASM4beoOgLgkGtkrAGLW6ASF9RqOZVIewzeHdy/PpSpjUi4b5qnp12tH3J31g&#10;WjLNRZPYjifpdHwkDNvQbodNv+nZ3fJa/Ml77x3+uGX3ox8PkltwVTY2t9w+KE/Z/Q8/fLfvcSd9&#10;Zu/Bjz/vHOzde/Dg/f2f37mSoJIcWeDz6YDXFghY3Ruu7Z3trU0PyEH7xu49qLRJY9i6kTQFkvaN&#10;/Z0thz0QwZsUMdkC6TivUMimVLkck0JDIIyavDDIsNjHsOhlojTmGaUyNPRkCfA8RoscPhmaC/jY&#10;pDhdLXS5159/8eT1iydPXj67qs5ujm/bebxfx3cFnLWH7TzQ9+bTQk5PoAdJAOjC3q7bnzFzojCZ&#10;wEKtaCSvaOK6URxIlKoCYS7WAeBrrXwVFCV2pMKW1tdnjbluMRmURFQ3C+ztG5I8KBe+rMs1m13A&#10;59vCJMRoq76KoVjFfogHnQswWClngD0BbUxEeBrKpgZKN8ZFwiyVzjo9no0NdyCM4Z8OYEL2aCSV&#10;zm5tbDx4b7e57Uab3QYbXQI6WwGWQvIRY9BuDWOvFU2TmciIjDPzfjnhjzBc2OQ3GaNhllNooNWG&#10;YWk4XxVBPuZw1iVXHORm7cOjw5qOYaCYlJVRJsWiLU/CnKHIRa2Va1+8fPL6/OzNy29fPn706utH&#10;V5cXl6enpxfn5xfHOA59dnLXqR5fXp1c3BSqN51as1krFIpCD930QDON+fWcqJnNKFA8/CD6TfYN&#10;a9RoNFnYiC9q9SmgOuCDm/HNiyRjNpvD9qQxCqUzbY7HGCqSiqWsdrstbHNvbm9vZr3BbDBNy+Ky&#10;PiiVhoKsjDQQmGMQLhmfhQoJOPqw1PXr0x5mVoYAGIYlAuPM+0NCUEFOlGGD0aqq6uYljVeEEJvM&#10;JqMmbOow0blZt4AdYTiPNKwIqzk+spn3DSENilycSljSiUQE48tS2LSKP7e69u9hx2aYjSvj4aAx&#10;Adqea3XuTl58++y4U5+rpQqVSnEAqebk/tsffgDe/+4j2EBeHNVGMiShLUM4gt2I8Nbn2Hq06ly8&#10;eX12cnnc1WEsDi5qPN7pDVYLmmJ9VAyKic8ejPpxGNFv9CatgeTBrh2DrBLYwIjeVVCtAMQj6RSm&#10;DGOOhyoqdEUDfcoo4woIJbPJ6GcUi83PAQMQgMPMBT2GSeVPXrw+qRYrmjqW1h0XMTbsS2MWeSJi&#10;8wZsSdfOzvZGNuve3MxiRnkyENxIWiIZhS7zFHyUpNu5dW8rwPcmEzSaB/U6AE47r2CKlzwv1kGW&#10;1Sf4+La3MgyXPUAmDdblhKDlEM2nfJFM3L+xve+0ZrP+ODm/+/aTJ6e5IWidjCUaDgc3HI5NrCFJ&#10;EzlZjHW51rQxWOln7XarN2iD8Ift2WoVi53D2YCoEDqQkFDygGuX8Tw+lWapuCVqDNiyGxtOuzWA&#10;Ut/ChAxN+DZoWlAoLJQM8EhVY32jeNpk8sXHIPKLjYlOlqHmD3Q0Iw+awOsbzcmkjs/OGn3MQJtg&#10;9JIWqsQjGU0/q63Wzzs0Hta9mccxTSlm9kWALHERM6UAadZKhmKx0aoXe7r1Q/m5Fk9keIUfT5qD&#10;RSgEt0M/ndaqJ08//uwPf/zXf//dV6+++hJQplBrt8Zm1qyISpyNyThgyoxiig7HxRdDOpZI8XIZ&#10;iAEUS1DyGkklfIlRDP0D4j6TD6RcJkaOVVkLLUPAzyoAsDwQByBsoxG9hO2h0/Vg93aq7Xyh27m9&#10;7TRA7kgZHyth0xiOeuiGij+ctiVT6wJXQYM/mZgPdBUCSuBqMjCERE2K2ICwbWwdHGw6k+E4n4Fy&#10;4vMeQO2HkuYf0cIE46uG6NarUD6raxOEZyLOUeVxhejVby9Pp6GU1ZiGWuG1mBkqHPTs3f/wg9/8&#10;9Yf7H373buejXx7e/+C7+w/23v38w8/3723abYGsO+g1As4q9HLVXC0Wi6Gw0N9cnD07u7g7vnj0&#10;1Zu7KpQlPC7Qt26P72Z9AQmvLI7SPqLZbNSaBM9akDol4K5rWIYBUAABRM7CaejhS4CmnyygYhCk&#10;GKIZNmC0bb775f7OPghoj9W9vevZ3d/whs10JWMEUeVwbW6iEzwa6Jl8kUQG7oIiSvF00GVPh/ST&#10;pTr+9WDWYnMk/WmLEecRI9rSgON4OkKYT4rFQW9uaJw+e31+WBeGk0WF1hI2q80aHRETAx3LpAB5&#10;gzabNRgMpEfkyOLx+OPSyOd+gOmQSZsx6jVGMpHoxt7DX3756MGuIxD2uj78zcN9QOd7O+/evtty&#10;BDGK1QZs2xpg08l1ztbWwf4O8A2HY/vB+wd7vx5e2YF+H7z/6N2m02MP4xCTKWtMcUBfMxFOCmFz&#10;u1TWaDQbCY3N/hSvDivYgT4mFSDbuoUsxWIKHRIT6QglVkKwH/vNur7YyD9/9eTJq8dAPj/95PXt&#10;6WW1CyhZuL27zef065A4Q3HVBzGsJ3gGsMOEHQxW2Lwj1VDEXmc095QAnYn5emwQ7qdh0Gzl2/lW&#10;A9O3m8D/Dfi4YzGYQ7EX5rIyFjCBTVguCBDCACzSENC7dnN3d9iZLmP8EuQ/ISx78xDP+jMAqWNZ&#10;5llfIgG1mdLE8piWcMLXnIgpaY/L4XBnoXr4o0HHhsflzBrRGyXpDW7vZBGdvc6sxeIHoqzRZY6N&#10;pAG5XNlohJIU+F8Kvn2cX8yVVNhHcWmcubGFwz6+MpaXy5Bc0hlWA1A1jVyuUez1mrOb23ZdN2a4&#10;zIhURvBuYKWmfSlQFWVhtVoVrmCNXF2/fvzyxYuXr169wSaLi8ujk+uz64vL4+Pj23yhkK9enp1d&#10;VPOHp4fdwWpa6DRLc/QcWgxDUhy9RbBVSWHMkbQXKIfV7sW4eiyNSVBcABg8FafQKRXNEbkMa7IA&#10;bAetgF8jKhJIkwzGq6e9G07H1pY9EI0aU7Qa6tf6Gi1j956ohsYk6HOLyZ+BioEYp+vlgKIJMq32&#10;hrQojlU8D8ZJVlCdXCwWl2iRpGV05yj2GUvAinkj4eyGWeit6nUDzo9gI5YwH2Iz1rgEdzQW4ziO&#10;DUR9rMWY9Br9LHxFEunkxu7e+3u/xsTzZbVYHxSnrUbt9vTq+Yvr48POAMgwTqbyJMm67v/0E6Dz&#10;j+/e73mcLrsPJK5G0yKf8EfDMTJOVQSg50MFrvrs9PkztLrLr1RFkWH5YWukujSsDKqSiIx4aiQl&#10;krD10wFYJF6cDLNtbWWTQZufNcckhopzHKMSElpTWeIMOpRohKAp2hiUAKhv+IWROWIxGjNxryOQ&#10;AAFGLPqTJVEE6Vy4OXtxclubA1Io5nXoVSziT/uDgIcJFq3h7Z7dbTQGs+/uev0gkZJhY9Abhjcv&#10;oGFMygJ/0rHvCfPC3KDPDTCJoaHXNw0glWia6DWA79UbE8MKPaD7c8OgOFGh5MGmCZUIjcnAxqHC&#10;nr29DavVxsbIxfGrT17mJyVaoVI+iz+a3XDbN/BI2hYtNyaqAegloGOxfXR502h227dVbPfUGwz1&#10;mX4e0si1mSVcPZnG5/MxKp2mKDZsDEfSRjdARzRsCwaN5rIw6HYK3W6rnm+vxqO4Iutknz/Osf6o&#10;LRCXl5hvMh9ij2HRIDMhfXMwGbS6K0MDrQJzemAHOX1/qcL2qiij0XhVK9ShtuoImS5LXEYS17Tb&#10;7DOj5xvmVWE9I4q5Zq5Wy02WhsZ02uir8GeoUZmYFFdDrQKKetXoHF8++/wPf/zHP/zjP/3l65eP&#10;v/ryrNPKtSYjSypWpkUqTYVC2G3M8bTQm0DlITSoXuPleAT7jQyBQgyNEVnN5kxM4uOWQBSDUxXQ&#10;jRVRXYTKKjCNMg3vDR8SlhUc8VrMe5NBLo/Nnvlut9MuDEKVcYz1mUkZvtSSrt8TpLQ/bbRlgBco&#10;9FCnqmin3uypJXwGAGuIiUTC2a17O7u7B9sHnmDYzI/CQbtjY/fBg/2Dre0DCx1a25jOh+unkxJl&#10;AQSwmlh4kwCIUDXuLo7qlYjXxIK0jEZiZTITzh48/PHtB3/74Oe393f2fvnw/v2ff/7lPaDzdx98&#10;9/b9rsPu8thMxjTFjJTQoJDrzeeLhSF39fjVqxfntzfH5y+eXVZr0+YCNlfr9uz1+U1zDrR+uRRk&#10;hu/PZtXrS31pHbeLZY8qVyoSWsygss/4ObinslxR5xMDWlsrlAQFh/WHjZ4HP/74YHt3C3b+xoHL&#10;vgEa2hSplKiA52DTBV9uqzW7sYmzFGlfwuc1xplYIuzePsjyUFNkkUvERhwgrMuaYk1Wu8MdtIh4&#10;Jo5haSXCkIMF1es3bk6evXl+09OtluWyaA4Yw9E0uVxNCK0sjRImTArDFlVQKpjwxo1iGdvurhOU&#10;jQl+I50ym9PBzb13v/x4f2fT4/Jsf/Bvb989/Oijhw8++vCXe5sOJzaBBYFEBFIRr+vBjsvhdu2/&#10;f/hg2+k42Nnf39tyY+YcvDXnPSAiWZsj60+H/elo0h+n4jyfgmVIyzR6nin4kBmWZIaltCHGr61T&#10;BkktRJRAW8fJMehQNp0C9RVaTIqNeiNXOLx4/ubxty+ef/vp7/781cnF1S1wQTxXQ5eQYn8hlOar&#10;QZ8IzVcEjW0cHIsnjxHQeeiVD3Qb9hbOLZCYj1JaLECO4fOYYq41WDQLzXlvDmscgXjtJrqebiDR&#10;KgoP8qQIHvNwmJ0LDPTi4jaf71McCpaKSpSpUYxleRFgVB1MCDHGRgOmOKANPq40p3xcWa4ksgGf&#10;xRS2+BKxhH3LFbT4wqzZEkhnuIjXDvfIZEnuHWS9RkuKo3gpljImbdntrYAx6Y/BpSqjSzc9HBKa&#10;sjaxSDBpEKOmSBkAB0OJ5v1Jb15s1dBQG82BJr1lSOFiZCwV52MJUwANUSIRIDskLMyQMJl27i7O&#10;nr94+vjy+OT5izfPHn376Nn1CXwBRp/eFnIrfbd6+uzlm/PTu5OT21mzOZ3la81cK7eCLViOZxgF&#10;vqAgaQwUWFvQ6Id1hT38SSseWYbNQOgZCc1aGUWCfyWiOMLoDxj96dSI4RKpWGXMxyMmJJhR55Y7&#10;kDZTIP+wy7eiKQw+Di+PABd8JmuYS4U5TdNKuhKhW5SAYYm0rJhB1Jb6xbnMcxmOiid8YZx6XctC&#10;RhHHFdgrJjes1KTdbUqkMmMQQTQJmkfiRzGeHGWoERNLWeCq434AGWBJbgRtdkcSboTXvXuwuf3+&#10;wf72JjA7iZQHaNucm1Xvji6vLo+rndYcaJ1OEBVQT2HXj//201vcK46s1X1v28gpykjCyg01VCMY&#10;qlJSh6ulMu7pp/nDq7MXj84PuxMNz98lHHdRhXmxOVkQ6rA0LpNxixcPfZ12bFCw2pIeZyAAKGky&#10;JfhyGVFAkRJhL8jptC8ywsjOcRlQuCxJigIYGPGbUhTOSIUDFuBAozHwdihe+WmjenF91dX3Q1Qc&#10;Q+QxwiuS9lvWUyvmCLB8Dxp5ol2X3RFEuwiHw+uHi8+ExgCgUD7CdnvUFAgDs17mcsVJH3ZMfWIo&#10;9gWVCIVg61Snq9681wdkXvRWjUZRrzfAncTfBK40xlNuoOdbO5tJExtnRnL+zZfPQAXzEcyBsgQc&#10;m7tbbrfLCR9rXC8KvaYevptBP7sBCtzSzy6P8xgesCzNe6qmwKLiYT/gDPAYXQDjwFRT8E2Cfrit&#10;USBUYVPWmQ2k46KhfXlxixGZORT5Y2JeGrHAbDOWgC1SHk4mq0auCJIZz8sBjZbqctXFQBls62rq&#10;m41mEZ89CssQsEVGIrCvIwf6sF8sAuqKdKjCj0AnljXKwuJ4MaX21qYcxe6s2QckwZ52UAs9WZ6j&#10;c3t/OZ8shHn9+psvPv79P/7Hv/72089++9uvzl68Os8PSiJD8SEoenFfOKMp8UQig4N867OPMTki&#10;gWXNSzQpyr25CNiLBAvjsSJms88UjUZ9I+zOZNTlkhhrJNx2gubNGZy0K4uyYTpYrOBz1mu1bruD&#10;jvu5PhCmNLAk2G/AroaGwVzG+QNfhiG1cUjoG4gSsPvGYrkA1W1YlGgmFTZmd9/9+HDX5fFsWC0x&#10;chQJAhXd28Z/Nnce2BiFHAsrvJQ6zKcfxRNGN6g9EygLkPSreuemPVHSXlB1UAHMDOxPKri1//DD&#10;n+//iB0bP/784Qcfvnv3yy8PP/zrbz747oeff/z5/qYVtHc8g9Sj12rOCXXSKhw//vKbp6+vbrqz&#10;/N35s4vbTnc2xTC2s5OufmLoYYKqoKtocK+mpxeHh3cNLWVzOC0gDkhsfjDHRKIUEvkyMCxNY2KA&#10;MDRJgQQmGQ7EcNpm33p//92+O5l0b+7veIxpM1+OmyUy4d19cG8fg/sDwY0NdKRFS0Lj1oHb7nRt&#10;f/TD/U0WxPlYsiXNI8riRFIfBREG24wrDYqrRa+4Wgd7d29qOFFUP7x+cXYznYR4BQNGgXqX1V5f&#10;h/aEkpKxROIjQB+J1Moj1msFloyJrlm09wbs8CUYxmw7ePD+4cOd7fsffPfdTz99993333/w4Y8/&#10;/OZvP+w4XbvOrNOFhw9+nyV7b98RtLo3d97vbzrs9mzQsb2/C/w1YAUtvv1gz22O+YGvWuD7RlIY&#10;I0/5TGF2pEjj3lIEGFaVOL1c6vqwkGW0UQBNzdPEuFyRGTMwfIAAKNTYu69OGtNmropztxcX589f&#10;ffLxl08eX19eXN2sO7nQ89ewgk3dnxh0Fbq0JAgZgJ7JZDKsPxKnGLmEcTnYiFNGF1GglWUCSGWv&#10;v5r0cNpgXhn2BZAgGQwE0zI+nIqi1hEaI7JCyBIOq0ctPjZiltRBt313fXbX6fZ5CnVuRR7HIpk4&#10;m1JoRRGHjXpxUaGg7gB+jCWQdLCPYnKonPKGcf4uZabIWMBtD/h8/gjni6ZiFKihQCAMVWV7e8Nu&#10;jaYT8Vg8EbY7k+69g2TW5QVsh/fNZ+KEQagAAxjBh0rE/I6gMZqOaXKFLKtDDD0szfXA+fvzIdR8&#10;Aih2JMLxnC9iZsM2r5+1+P3hKGjB9SOL0KI4gwX+6NsXl2jr+fjV118+ffHs+YsX55dHx3ftWmPQ&#10;nLXvTl4/h/++OurW69PabNbK6Sc9HUJCjAJtXC4DPqiSD7SWNbA2zjMGrEmrY3sL2y2BYfBM7Nev&#10;EWMOWxIpH4Ch3+LLxDOZuATFQ+R9yWzSZAk6kwArEinRQoUhK8DU8en3Gjy9wWw47rOmeUnSQEoD&#10;wpJjWmL4jC8DNK63EkQKHQMTFqPXBFeXgtccMWUNu1rKrMNjx+EIazQQpUQ+FjOH8Q6wsB988E8i&#10;YrLZvMms3QsULhx2g3TEBsdsMOs8OHBtv3sI6jmYHmnj0mpaazVzhXYVzSVvu0VdqFJagOKl4Z4Y&#10;d+9/8OFH73Y27UlrcuPhO6eJiwFLACkrUYDM4q/OKjpZmKxW0+rpxbM3Z0ed4hhnErDjrCILqG1W&#10;GGlYGktUIuBxOZ1Ou93htCcDtmwwgJazAStUYCmeSrPxuMVow4sd9XMiskIQVtjsGx8BSKVNRrPE&#10;QdFmWTO21MogZvoY7Du9O7+6rfeHNBUHweUPwhpbH3SYE7Ddgea7XQjOHqwCdquFtQTsWWMknrJk&#10;gGlA0bKGo253FNDcwlLCNAfQuWq26n3DYAKSgC4Pc91CE/jFAg/ycXBPP1lDk0xr48p6dEwGjI+6&#10;d3cO3NEETzLj2vm3lzpNQy+aVMZidW7t7watTrfRF1cbA4Cxfq9nmBTrhbvTu24x187DwlvNiUqp&#10;BKQ9RpL8aH2sLtPokGCO+NJpNIBN82KZzVqjYYzV8trSfO/2+jks3UauXm/OheFitSATYYvZF/Aa&#10;faMQJp83i81Wa91vOFktgBV0gQzArejr1ym8KwPQ/XUGagUqORQI1O+TXLcGWAGic8yj9w6txf0s&#10;2jSMVEMf8Fk3meZ+teHFGWB9bTrXYcqmHspyf0j0uo//8uff/f53//d//OHTTz797Nujq/PD6bKc&#10;McMOJsqxRNqfYGJoMQelD7QvTn0AcNMEzhfK6GiirQMbMkB+YQ2nMojOAX+M5yIWbkwgUZdGzFjV&#10;GChGIQEJ0qrb7OlbzSJchFYhj0OJ+smSpvyBCCxTGpjHcqLXSQlL1BgZ/RpUOl8Iy0m928QxXUNP&#10;J0sZ7DHa2N3bOdhwA2v0+pQxY9k42Nh8sO/e2NnfPNhORszciIYbr28OdEOQBRLjB4pps2TWLaCr&#10;eredn8eiWS8gVhTPN2mCNAaDB6D2du6/v/fRL/d//P6DX+6//fnnD/7tN99/98N33//1+21rmgMZ&#10;jippmNPP5fEK9MTjr568fH55m2/N2kfnRzc3t8c3+n6ufXU8XcH1XQCb0QEHIkrwAfKHJ2+OJ+O4&#10;12nhuYREmrHBBMO8ZFiTZYkk4xle1OixFOFojaeg2vu8ds/ee0BnmzHp2t20mnlNJURe4TPRg/c7&#10;25uOpM3rPECbW4fbZrLYtt/vvX/7ww9/+7vv7gVZ+FBxa5aNcyaXy2o0ebMBbAegVMNgAGxvAguj&#10;t6q1a6Cdhgt95/zseDoEhcGbw35fAu6wANKjRMf48cgfGSnA7WMM3P+4LevNulwgMqxemw2dJi1m&#10;ki6bswfvfvz5xx//7X/89999/8MHP/300/cf3r8Pb+We07WVNLpdG461YacRCok3kHVt721vedxe&#10;WxJjYuFnWQds9a1dd1gSMxmSSZv8KYpLJXB4xe/3xUdMZdVX1aFO4BMirGLgFwDJoFPRs4kEdiNq&#10;I7OZi0nwCzxILLiA6EaTO764uzm8rZ6+fvLJl0+fvnp+dXHZmeXzNShAsPqL9cZgjR5A2gldiIkp&#10;MdbHpi1shuIr2IIjVwDlQAyXMOq1rMlQYpuNoqFYKOQEhkJHaF/SjSkKGZ/RaGFT6XA6hfZWYplK&#10;W0GGWb0BE8sAsHXvrp9fVItDqD847DDGyYoMG5GAlg0NfaDKRUHh4Y5nYmIoJHIJShlLrMkWCCdi&#10;HHrD8/FEJGq3ey2JRCQVsYRZi9uTxHYcTBwwJRiF8iU3PBsbm7AjtreTcWI1RydSmhgOKzH0Cwap&#10;GLBvWE1QaPyJEUmr6B1QqmBYtaHRWBFQNJRYilPQG9Rk9CaTXiBeJjzKifqosiwyQI/q3dvnj14/&#10;A9385iWmVT0FAf3Jn17g6FI+36kCL511O3eXl8ft1mDQKqzzVPBJP4bvaKKwXF/CYU9LR42Ymp3E&#10;UbqgLWryOjbcVosyLGlxFtgMNh3gc/B4Kmwzho02YzRq4WIAz9hIzrBhoykMv8ImcFaQrogjpeyz&#10;B/CvJSymqNcObMXiB13Ml0cJiyU+SmRIxRyJpMz8uCxVShUlDtU2HE0GAxZzymeOUTERB4llTdS4&#10;pN2b9RwcJH1sKoaXnMXuWgtUcps/FWETrNVuMgWR6nqBFW+gHf/B+4f7GwGjfWNr5+Hbn99tOQOM&#10;gAxu3s/VMJ/q9vLirk4nGOyBmatjWsl49x7sPHi/t+XIujc29/HwGTvxRzFYuzSgk1CSyGVPN59M&#10;+kuhfnp5enh4clmbj2mB0CTg9AzsS5EP4Ykdps9kzEZAZ/RntzudQb8vbEva/CwbyFpiZnR79XEZ&#10;vz/C+nGkMhEriwljwMKLTMaXjlgCIIN9HJ4So2u7wohDHWJzXa+fHR4dHXZm+uVYkspMyuT1Z9bZ&#10;xOg+n2LTYSP2KG65HEGvN4nZkVAIwkBrTVZbOEZmwtZkNOB2JL3erCM6AjEwwUZXfQN05wqdPNPl&#10;9TPiMQ2fc9HvCSU0sIR/AJNHpMgwwIq1OBcP7D+4t7ObZCUgz63T806pTMIez3DmMNyCTafN5nBY&#10;U2M8sl7Ml8t+EaBtdnp1126tljp0cYarLQhkPEHJ6GpJlsukKFJmRor4WcCo9RBLJgZLxAJczAh1&#10;1sv0j88v0PMzj30Tg2KjNuHNHOv1HNhhuUmhOdyR5aSW706L/flgCne3CxptucL03UK7CyJ6tRqs&#10;ANZLGDEZVwhMz9A1azM9CKGlgCesJOxyBtsvIlDpy5V+sbcw9FcGnUAse8NSsVCtdmpFQ6/fbAJp&#10;XpTUYfPw28/+8NsvPv2nf/6nP3/65avzan7WnI+lUblnEDmfz4zZhxQwojg25sPNgZKZSaTDoO7K&#10;6mKwksuwyzUuBSudTbE+irFAEfazFEjnhJlTcIQtJCokWQbtTAJbMvR6g1xD36i3arB8p9PCLfaE&#10;FSchtALgKH6sqiXdpElEbEkvLihxaJjMZZTTxWIfhHOx2VdjmO8XdDiyNpMJz/ad7kCMlljX3sbG&#10;/s42/B+f91qjvoxEzOeTXLO3WAgVkgpn3ckU7HENjWUb+dtqj0u6bCnWH/aNpNhIxAOWwIE77Hjw&#10;yy87B/vvf/7p3/763XcffPchPuz+8LufvnvvCZjLhE5lMlyo0eyFxv3C7enV9bNn51dHd9XbY4Do&#10;Vvv46Fbfn6KfQQ3TTEFtDUCgGBY6YUzo83fHtzczGS4rR5EKG46M6DFJ4lmqKDESOWLUJSEY5moF&#10;kYFWoMY7tw727+157Og+EY1XKppIh6CUkJHNe5sej9uadBzc23Luv9/KRtO+6Mb2vZ//63/93b/8&#10;3fe/3POkqYQP8NjHRtHc15i0Q0EClcHLfeAs+sU4NJ8MJr/mIgxpodvOLRk2akqHbTag3xlSlqXR&#10;KBFllYwxjalB3IgZjaRRxG+yOjweewCqt9ftcbktlELL5YT77W/+5b//x//5P//91w8BlO/f//Hh&#10;gTO7+X4bYDfNRbNWnAAy+dkEEPGAe9fl2QfpH8weAJVyuDe23z8AuHbZ/ZkRP1JoCbQJSMQ4T0Lt&#10;SJhBufOV/gSHLwQpUS6haiZUmgcwozIRHyVibsX6kcZYYxIjWYwh59HE5fTi9cXxTaF29/LLT774&#10;+tWjZye3BUCQdVPnbNqAr2YfVLNuLqhESSYliQO2n0pguyba3MItwKc9YwFzA2HZqENDMQeLd9qe&#10;TSpxH/C6gNWzGTSlQW0GrF6Tzw+f0A9Klh9FotmszQgoFGWZim7QAhF0fdpYEPi4icY2DKiJEU4D&#10;0mboLfqNemMJ9YOJm6mxsAwxXCZORUB6m4ygfYCkjIAS8+aoaT3DQwFhsRg9W+6gG5SLw+mOmikq&#10;FQ5uuLYAmfd39rai5XlzTpOw1EWRJs0WU9qcSEfRd8xiTCZtLMVrhKrRofUQpNhvNeYaNqcCVklU&#10;2hS1WdfedF6LP+vIJm2WuCKOzKPxctDoXgC/efP48Ys3j59+883j588ff/rZm+Ob/Kx7c3x0iIpF&#10;X2tXQU/0cZyo3uyXaHJMaEqF0MqgztExbD4JZSxREzbsu7NIX8Jpvw2gki0LMuMLRC0JUAKwO3go&#10;GKZkIAx0wmQLj6B68OX10V2GTYOCwtmL+K/z7Tzj80ahyPpYPAt2O9xW9LlJm6mEJWBLYzYki81e&#10;aQ7AjS+TfNyXtNuszqwpYvaZ4Pquh3lDGPYzCmSDzs2NIM5A4PRQJAXFAf6u3wbaHt5FOOj2rset&#10;HRtbziT2JWHB2bJHo9mNre299x+939+ym+VlfzAZ6tYOFzUoBze5si8uCgtBxSerEfdH7w72Huzi&#10;07Ctew8f/vjdfZfRjA8HeC1E0FqJkEjdPKTLQd2fd68uD/OF47u6jh7Pe6X10Cy5NGgjebEsjeUl&#10;TkCyVgyLAHR2oOEe7Elb2McG3IGIxeTDoXmf3wKiP4A8McMwPpsNPjegdRiAPJxI+SLopo+ZZ5JE&#10;D5elVX6mHwCZvDy6BQ1FVDR8hudjOZyiiGPEvhJngfwYofxuOGGFe4PJoDsbMIXNChMJ2IMmijSj&#10;O77N7cgG7RsuL1fpDQbzElQ1jMIA0qiY0/xQIEAwYaoGJkyo8hgfg8kVkUvFJNBJY03KpCLZ9/c/&#10;erfnMMVJsZS7OeqqikQhOEfCXveGC7tKrdHRfLKeRppjy1ZvMK3eFmpTQ0UGtoWhnCIZMwNRlzFH&#10;Cg1jlQzoPUDnSBrqIpAMuNGcmY16jVGrc28zLbdubo8uqtPO8d1NvpbLdYtKnI+4t/ecxkDAxwxX&#10;S6DnjdasNm0OEJCr7Vmj3291p7ncdDYtroDp9we9oRAiMf01hptrLPQbrcYKABeKOsY4UlycolgT&#10;S5EaqfX0A7S3L84B2Pr/P5r+7L+R68oWBjEH5nkKIAIIRAQiSAAEUqJsMAiAAxCApLItD7IyiYlk&#10;DkzJLttKZWKKTCkTM5AgEBx86/v8KeVS9/dwH/vVL1W27Orf7dv9V/Xe9L38WVUamCTixD57rXXO&#10;3muvtOV6p1Ofl9oI2dh9FqksZudfffKTn3zy89/9+7//t9/+7KsXN/WWbqOpqppNr8oCm4bEJ7Bo&#10;OWNAK1kyBRAcI2IgIieTyrS1iUS1+nUU0BnesjkokkMewlkA9gsMmEOmt6ig8ziQQ9Aj696mB1Kh&#10;WWwUQbuegoaZn57fHhcBeSsSeu2gJTs62fXGOFZKZPiEYblerMc15JLdxWqhbxWnI94PzCzscHr9&#10;FEQCQIQjGSMFa37P7XNvbWdBUvohfuIir9QK62653F3oF+uaYg6HjTzexY/hscvt4/mASDpNHC8a&#10;KUWWhsDM0XWFHQp+Z9rny1+/fPPDn9/7+tvvXn393devvvv+g/d2897gBEQWSbBRfXmjiXZxzv75&#10;kwcPnjw9vzl/clDX9euXl2dFXWNeuryFSKl3TuGf5515ET53raZvASm5OWxA7ERlCZRCoqrRjA3D&#10;6nJUBVSSFSUyWGq6SLJlWAmZC8C+9/ncbifWowX5Kl5oqgMsNVDCLgfyk7Avn017dva37P64Menb&#10;fvnt3/7+5z//+L3drI9KoXMoxKDJHwqarOFMOBQDecZOKt0pbHW6up72V5oVmvUMJFk3n+mrqaCJ&#10;AukU9iYZqVZTOJYXUwaWYgCdyQQN6JxIIQ83JkEBm8yU37OV9gIjM4DUN/t2YDfdu7eTT2ffvt3J&#10;7W15Q2ZLeivtdsYDFtyrGRyQDcwuINpAOOdzaWfGnttOO20Zb35/L5dLh4NEQpGA4ioiZY4BTwb9&#10;kwItKhnk6ki7Wq9Xi9WoqlmP7u6fJwk+BaKDTQ2xDiORUCbqaKTSBL2sTWTcm5FN6cH9x0el+vzw&#10;41/97Geffvn584fnp2dnp8ewndqleRMYahf043LRA/IKIByhBUoEfsCm6CrwyShwIXU8VuGdVOVq&#10;dDTAPmGdrlE665QrMmfGWjabzwlrC+rElHQkRdSdKFLYFBUyBkHPMSDi6OiiOKt3Lh+/uNRFJNJQ&#10;MTBKlAVKyEsVXWneLRT0QCBVUMgy2ixi5bECOdZvDbAxihJZkoqn0LN+PMZKDsNEjQ4Jq8PntCX9&#10;tnTe43KF8BDdRIV82R1senNl2FW5H1FoQCMeqEYMb1gZE857uyuEN5MSK2k08gR2cHQ5Hm/aXZXF&#10;JjpTMCCIkIcAxoHM2e0UqHdQQ7yE4y0nhfVqM7s5vDl4ev9L0MtPH3748MGjzz/++PFJQ9fsHCE/&#10;nRc3+o0OZ8aXdU0UH71lQa9dysNoTQJGMJi2WhhrVc4c4GPmJGxaHIfLAAJChNE0T/nDFhMBaBDD&#10;W2oaVjhEGY0iQwUMMnB7tQqrNzIAjzAHQS+g5XmtEgFOo9C8CfQaw6ZAEju2HCYBdFzIKMYg7wIK&#10;2RzejCXstYoxIYWF47GkF3R7WOSJIIhC4Ds0LDytDMcShUZXJhrYEQ8YFGAVjgnhlZExaQ3ZXTas&#10;hXKn0y5XPruT9lr88K+sFmAP8aTH7XPYna7t/R1PiDBUdM2VVtfUFTv/dHatSCRdiwylGt6AuN57&#10;f2dvz2k1Wm3u3bev3//ubdrmp2LACA3obgFxVxtoDJVZuaCf3z45PznunJUai2pV2+tGEjGzIK2a&#10;q4gWFOdKPy039WOaAE6SyeC9M/DveDAYTxrF0F3/dgrtBENBEYAYB5NixzsfYMx+7O42MSJOg4Y3&#10;7LdaLCazSEzQ9rl8XOxuGu3jo6e3bQ3sgNEkFhBAc4PqUyA7QwQOBTPAsyluwXrFkM0WNNu9IkHQ&#10;gK1Gb5yD14jj6P02bxIB3BKYYAW7VrNc47jw6TTCwbvFayI80p5u9GgOB6RFgg09TAQogR4DcUyk&#10;iGDGff3y1esdV8YkKKP+2XknIikEKECRClIWu2sr67aKfK1YRF+qRrHVKHa1Gwi93lTX0yyXY+Cl&#10;tapgCggCwZIcjf2qUYMiiDyI/xgP3MtstCRD5pRC8hROQfHs7/vE0XR28+S0VQeueX7S7M/6wNkE&#10;r8fn86XzXjFSnoKuWXRb9bOzTqNVB6F7dlY6PT8/bgL69kB4RgyjFWRv0P9qVcF7tnElUlsUO8cN&#10;EGiAfNooFrwJgZBFAESNLrXT5mx2dniiKxfLvX4ZAHoxrT847A+AzVQ0S82q37794pOf/+nf/vVf&#10;/9v/49///Y+/+uJxqVm61A1gMVGYg5aT0SJkDP+kgSRVi0qEmVGqo8FqGdX2sSFQvyhAcuQ4MuC3&#10;BlPSJEEZ2SGHAkSC/b9cVTnaYKB5fjjSTvu9wWDVx5uNxhnIyA5y7pt2HxZ4XZXliTQ01OBzRZaa&#10;oTkIiYVAwX53ojidAjTj1XkLtHPKkt9KWu3urbTTibsCpDIe8F7v7+UdzrTbkYFNCZJRIBJRtPRc&#10;aBeb/mYtMwBSZoaFJKiO1qAZe9GY0RrgeHM4yY5ry8qqr6+sytN1ZTTkrc7cXfPze2/+/MOPP3jz&#10;5oN//Nc/PriX3cqQapUmWEM00muuo1oQZ09xNv2T84OT8xdPT3WA+sXivK5rnpwfPn3y6PMvf/2H&#10;X98/P7g5PXl6pOv29LBq3bObm9vLloaDxD3GmVvLxHCpGRkUdZxI4WiZcTVBKjyVWMoEwZuSyTDe&#10;z2b8QZwrudaMRovyRq+NMiAT4EGTgN6udD4Nj233uXPvfvyPH75/88H3b7fCwQCvGFQ6noybIHcb&#10;75wfE1V0Ah5GNdEUw9OjBaCzdlpulVeG6vT49kSnwfnvTCjjTYpKRIMedNVaZMIT8CpB79EGLDFJ&#10;QkoTww5HEkA6v+OzMsAGEVRlNiAtVXoiCcndl2lQF5BXTbatq6wL0tlWOr+95TWKZiNfrSYs2e28&#10;x57EPnV4f3Zb0g4yxOUzQxQB0uN1ioiMPpBKEAFzgASJtIQVAlYFEdTXlbXLSDSRYmGfj0DUjjVa&#10;tIuoQqDU0OpYHkerqjoxLOaXOCbpoF4/efSHn/3yV7/6+MPPP3/24uLgbN5u6cudGXB5bBytLrXd&#10;blfDSrWowptjpDRkBfKuPgmZAvDvWiECUBbVAEPcwC7rNxuQOuUUlfQ6vF67DbRdyIzOKtagOXgH&#10;cqIQMwEs8Ck004EtumjO5me3jx8fNCMSO4zI7BBv0ERCqnXnxdqkOoA9rxKxlGEkT6rRanSp2CCI&#10;rbGEgL2YMSp4dxsz6OoXg4gB9rzExb0OvNTwbuXSbo+JZYCjxo1edy7nASnNVmazTUSSholUDOuX&#10;RKDT2Gs3qUJ6CsaDnAK4NsTDBmk4NETX3QLgpSlO4T2h1R4G/ZmMBwL+cByEqzUEqkjhAzF1ARuw&#10;f3oIwf7si2fw/y7w0Oj+h58/OOjMZqXD89PTSzQNnHaBwjRnjY1e39toRxUsEgFmLyl0FR5A38Mx&#10;8ykjoyQIysgQghnw34qtxsDZ4n5ACorgGIbHdQNopMxiyMrggPcET6LWl6KVKgAsj3NqSRaHoE8g&#10;9GgSW3CBf8SsSYs37wGwoYCMxoN+PLLJpN3ecMbrzBhF0MQEz4thp9PhTRpNwFhNmKhj8MvQ1IGj&#10;vHlXUiRB36CfdwhEFhUGDIr7QeU73c6MJePayoNg9uR3ch4b9uPCf4yHLF5XPg0rb8/eu0Z7nnG3&#10;F4lM74aktFvTzRRSqGG5pBPRKmG2br15b/866/AbQ2HP1cvXL9+/l/fZQwzmy+oILVcNaiQyrky7&#10;hZXu5OktnkscnOlqci0SMaRw+OGqNQWmOopMdZtWvV9jqRDo5mQI9jeoWJMoQsbw3x1UoXF7gEKT&#10;hQBlgq8ALCuwDmPG4XHnfRZ/MgRE3GqkzPGQyRwDBUbLlWmxDyRsNjs+q09hpSXgSFzCABQ1qpJo&#10;OR2RgSEAB7Um7VgShuNaQo5MLCGpS1mg4gFQZYEgw5j8SRvkZZ8jEyLUbqv/T5vmUaSwGpEKwHAC&#10;XuR6hQFdG8NmnqDDmkLTKUKB56xNYP8D281fvdzdzvkoNqFCcpqpSMLMoJxxeI4H0DlsJiP98mIw&#10;0B13Zs3+Clurdf1WvbWq4HwBeaRSNhMTi8WYGAu6GXQmLwYZgcE9EQDlDOEWZzhQ6WI86dza29sK&#10;89Fu++S0M++cQMae6WBXTgwEery4tnIePxtZbHT99Qp7Bef1+vEpQDMA9CmaLK4H2EEfqWpACGoj&#10;QwW28RAeUlOoJlT4AzMciajrr2pogU7EgiZCItlJdLTWzdqnTw6KzWJXo9VrC+tFr/3gSbPbHYxH&#10;2PexmV98/Itf/Ol3v/vtv/33//P/+ukvv3p4UpyXytqVVhMBlKxg+oNHBRG60ncLmkEFEoswiWj1&#10;vUKtsFoC4rb6hXFVSqU40WpCX/5higf5wcHenxiGdBWH1xkmWDc3XmD9CZ5bN+DTlg5ucIzowc3J&#10;cbNXnvXXy+gEr+6X6MRSS8QpniVJdK0dDqO9PhAtfXfRBXDeVAwpky9ts7nTTk8u7bCFM9iakbG7&#10;tq/28l6v245NkiBgaJlW1OVaOyhUBt1+Sz9KiJCCAhxsQ0MN+7IWBrPJTJAcY7Wm5FFh3WuVu5vi&#10;Bha6Rhsddte7977++usPvv/+g2/hf3/90X/8BRShPabQCmlYFgorPd7SnNyent5dtZ2dHD09KpVX&#10;urauP2vriiCdD+9/9NlvPv3014+OgIodvrjABpy+NtIrXR4cns+06rBaw6b2XgXnFS6jEJeYakDS&#10;KFxiwppTWGkugAjDA1Js3iBIdb3QVjTTRrHZnpJWm9fvB9aXgd0GyOxyud0uT/b9N2++++679/Y9&#10;RhAKE6BwkP+A3lNxZMjCpCaDMAAOHE2QtBxZ6ZcGCLlyf1WVB7MHD0ormgniCBh/SCQj64hqAHpT&#10;MRApRR6jeXOCFY3wc4zBJGhiD2SpXNZlMwZFeOG0qlGlQkuvGakSb7HFTVbQN9UJGQsGKTwA97my&#10;6WRQEOEH83E7/Gn0f8FuMGAXdpvT7bHbkylDAp0QaZ6JCXwMLXWEGMMIrBRdFtbrpQq4pcUJphEV&#10;ZRQO68EOeLWqoiPXGPIa8O8J/MOdQ71cvjm4LHWOO+35yQtA59989sXn9x89u//04LQD0dYtNnFc&#10;q8KSBtgIi6kmEOPIBCcQZIIURIFLJED4Bu5UlRwZoS1mQb/pLsq6nna5bjantRQoPTxT9IdC8HZC&#10;ViMkrXjcCMnOBEpENAfFGAOCBDRvBILi9PDB44uTJpqnoEGBQSJjIsGyk1UhxbC18l10UnRtmJgM&#10;CTKSSO/BujJYX5MM+0EDkQDqq2lPu64oFBUgUgGj1x4yJh1pAAt7YMgGLVgHkHS4XDbRoJ9fdjYF&#10;FeQgScTwZFMgUpPleDip1mpDAEUcVxIwhUw4yi7IgizSaBQBmDAXE4O2rJ2y5R0hAeAJr4ysRmMM&#10;NAvPjkDnDBanL559+NGHzx89eXH/8PTxl5+/ePTiwQUw08uj0+bs8ubk8qy1AAY9K9W7ayyJHMF2&#10;XoGWSAzR8XAERERbWUaFJHNXPQRS2ZLx5bL5fN7tsyWTSSPeCxDwxvm4mYQXzBN8KBlLwAeD7TzC&#10;CwaNZgIEDuQCjpsYAm8QzfRSodDHQDSZjMmwNenwAG5kkhn01nOGwx5MrLBX0Mg3xeKpujHsy7kt&#10;FrvD7s3EIVvHQwwmK1owx23uJG+2UnfHDFa7xwEEKAxgkHHYkl6nHRS4726ssN+bz+bSnnQu7Uz6&#10;bQ4HwjXwTWf23VXeYSUMoxptWDRK9X6/rK1FlupEjWjXslQ1JMTM9qv3Xl/nnTarEYjE9e7+di7v&#10;dloFnMdFGxRFBr4oj7QD0EXLUfHwZt4+vnjx9FgrA3Pl8bYSGOqmt45Ua9PWtF/Uy6Y05EGfkUEF&#10;CPwboTPjtPIp3hzHdgqClSQSu7I57LUVYmaLLRl2ZN++zLo9mZAlYyKA+QREAaciSlWNtrtYbRo4&#10;LXE9oiF6GBZrAtHvccQyoB/kVEAMxmGR0zvX21s5d1y0uezWmCKPlnRcZFNCwEyZOZaCFc9n8y5Y&#10;YiCL5c0K1gASuTKpRYHw0xxJ3xUUDUY4lw/YNPzyBCeh5QMQVJzYZY2L8DKyua3rLUFVDNPOSVnh&#10;hkSIisXDsOcsTpfT4QwpNc16XZN7J6ftzUoL33Q8n5/ddKbaAqgdqTam7Ea0gsAiBSA2aMdMmZGH&#10;xpPJOAX63wpp1RxgFcKY33P5XA5rCqTP6cVpozFrzI7bvSVgOml2XmXtDnzt5jFOYJrO6rNisXR0&#10;2ekcn5Xaup6+3O/Cy6phk31vs1j3p9XEUNWMhtXBekkzxHDZ7aO1bwteWw0YJjYWchyDp3TRVbl5&#10;fHQza00jKEy1/aaucXAwa3SmhuhC39V2j+//8k+/+MVPfvEvP/2//+//4+efffjwYKbbrAaDwggk&#10;yCgqGSIFoGrjSQTv9XurAkgprrrEyWQ1WGppvKrX19EqzcdgbwtIOxU1SoPmvWtVoGlAAcRmQ6Eg&#10;Ddfa8ViDIwp0RZ1ufnZcOj9Ef/2DEmzn48aiZphECpHIeqHX1lJ4sDdRWAgagzRuNGqjfmvTwz+4&#10;msBONGUc7h0XZc2mrVSQMokMZQzGXTtZt83r8XMCli3yo8UYB2tjXdYIvUsHY5oCroxOgdJ4oSu2&#10;ukOjSSDpBAScACobcHKz6VbgsSdDNukwU3uv3n/1wQdvvnn7wT9+/Oa7H//Hf7y3l7aZYA/JuNyD&#10;6FrXKE71/fbtxe1Zo316eXrc7utnZ8VNudWYQ8CcPPz8+fNnDx/clA4unjw9Oi0252eXx436WVvX&#10;aPdBz3cHEZx/ooGFHmMvbWQMhMKAhumGZU1KCbKGxnkQZjEYMoEQE4TJGgeEtDqds8cnkj8DMsdp&#10;A+xO4pw1O7CVjNUCmv+9H393L+swCgoQxgSXMnvtQDdNcb9fJGU8UAe2NNIUCpVKZb0eCpPKoqdf&#10;j+Xo5sHDEy0R8gugsAKiyEGKgHRaWGuGMZ4eL2WSQPNbNEyzp/e/ebezd7W7n0tvbfm8loAsk3R1&#10;qIy6BRV2mayqskROCvo+FuZvNDJnBggDPZ7i+GAok7/adoGasbs8GQtkqK00jrMBGRJUqgpqm5jI&#10;pIgY5iuguinI0qlJrbDoaWuwiYHQANPmWGmsEgEe0wVOJBASY40KjHwooZkN2paP1FHz8rg5XSw2&#10;9ePOxa9/9ekXDx/ef3L++PEtQMhsOlhP+72oEEthU81QXk81pmCMB4zCR6dM5oAI/4tTBA1RPIG/&#10;pCF2H/Z606l+VdBuylONBBCZtFjjphBoPyBJePcHUhOkczwuMujjIQgEl5CXwA3LxQ4Eyc1BfTWC&#10;VRoa8Og0gK7onKYwIRPLRms9kqUEJDdCkgKMgbVn9/KZuDmeDIdtYeCpCRan0q0HNSXkCQcB+41O&#10;VyZp8+W2c1ueIE3ErVZTkIoDqVKWPXTPXIyGCY5gTOhxR+FYNkiBwLDh9QRM+KQ8YzILvIAzoNTa&#10;pi8LkESGnBAIAzI7cj5LMBYLJh1OR9gfx0GPnKIpt0A2nL348MuPv3r28P7nX9x/+uLZowc4pPPm&#10;5uDgstNoA+u8OZu1io1WsdTpAZkHPbEECq+RE8TdSRq6Ci1r6L3P4nCxQMYB+t+5+/bdts8DwWvL&#10;WGEnx0B7JQgjleIIjmRTYpCTaJbBNnYsBAAxQioT1OIJWo0alFRK0fQjWJIKwCBSQJJCSbvL5UPr&#10;57DN5/K4sjtbvnDYARwwGQfCBCCWtFocDuzx+2fTgdkPrDHGc+gSZEzGGcofokDKMugOgCoUPXQy&#10;Fr/trnPJYYcvW9i5vbez5QY67EsmPRjA6Z2rq+2t67evr7JOIBaQYfSNs7P5TFcwyCqNF/2QT6MG&#10;UOfbb1/uX2+7MkaKstrz11fbuRwwMZEgWVKFlyYjlVEjNbk6GmyOjw5ODo7Ojy7remDuKV5QxuOa&#10;tl9sriK1Slm36BX7kUA6B4whjC8aoi9IhUyi1WGEjZbMBAkIcCwowHtHgiWA9AYoS8Yfdu/tAo2w&#10;hEJJm/Xuxj6AG4GWal09FoTr6sfNRY3GowtAZxwEQ8u1ZXWCVs0Cjt5JhjLu69f72ztbFioD+pSJ&#10;8aSUogIpLG8wiYKYcWTswBpsSV/Wxo+wOHY8kQyG4XBI4w1ZgoSfONKA8lMNWIYe0YyqCjdZalcR&#10;GTR0ImUGWZv0udMez85eJsBPeu36guNpwW8FmREG3uW1e202caRdrxaD5Qa0M5oqdXBcJ3qGaiug&#10;ERKSQiXhVYpGEy8AQptNOEU+6YV/Zw7cnW3jeRclxlg2ZvSlvXa3zxKTK73j85tOo9XXtWcb9KiX&#10;aTMwtIzP4fXZiPFA328AJh8fAx9Fx5NZuasdrAsaiOvoctXV67VjWatX6Uk0UoNoB62cwPm3S61+&#10;Wta18AfiOWB0mCATuCmk0apfvzkozWebQVWKwNYt605vQJn31GUfGNKqdP/jT3/98W8+/eVP/l//&#10;/Y+//82Xnx8eF8v9zXRRGE8MNRz/MQAUr01Gg8qg39fUCpqoYVLTDiJ3btDjyKA3XYM+hszGBFI0&#10;MLyEHIXXAIsenSiIzDVInJJcKVRBgxiig65+ivDVbtdLp5doR3J2edaewYM2p6vBGn4sPIhW5UPG&#10;WGJCs5DKqvKyWRwUQHHrpjiFTAJEZQVzKJMMGh3ekDkWwDtKgmVcV9tu4MwmjqdgzTkD4CxwvkF3&#10;UalVNRvdRquKYWMMMMtAS9XKtFegTZC4SHhNwVgiWuh1NevpCjvWITocbqNx75u3rz749ruv3/vg&#10;x9+++e7bf/z11bU7GaNl2VADJb9ernvl8qqw0J3d3p7UgW3B//q9VrtRnKE9aanRAUx+8uTi9qR0&#10;dnpzMtOV79C5iA1z5bJeu1ph0SyeTtyZkeN8WJw4dGfcm1BrqiJIY4UJUpDq0QCYAeBQAHnKxZMn&#10;j559dKNYQRCD+sCbJv8/RbTfaPR7ne7rb95ebzkz8cQ4OuEZjrF5ARtDJovXCHswoUzk6DgKbw7I&#10;1ShCx5Sxttddj6Lj9ezytsdTgYQ6QSCODaMQmZMRNtXBHoWUysXioM8yXmcaS9r3d9+9fbu/c73j&#10;tieDLIQaJGB1WSUFAfj/eDQaV6bTxWZ28/Sm3V+rrBldlAwSy1AhZzbndrnS+eyW04b2YLmtfHbH&#10;lbRSpEEh8HyDwfnqcXMMMoEIOo8RhkCox7ICeVkFlJF4MZCSh2aTAOExUfDwm5BHQM7pIdB9HiiM&#10;vhIdaes39c1Cu+62muWTLz4DovTiyYMXLx4cXZ7OW9PutFheD0VKTA3VsTpedzUAYoxJJMRkJozH&#10;lZB07s7WJ6DHcR4fxH9BCxp3oZ/2p92ufl1TJwGLET1erFZLxutw5YFy+ENG0M+mGBEjJJpgJ4kY&#10;XVl1p+Vys3RyfHZ+2R9EZBYNFUx3AzQpPtKFfbY4bkXGoK44fyggDc0UQZgd9/bdWAkYBkEUElk6&#10;MYlEorUlbUxf2wKgLPyunMvhhdy1vZO1sgE/jsFmgiI5aB4fz6aVSsFACIBEXidQfmOAA9oijdcg&#10;vmtDljFag8QET7YZo8jCTtiUjiM8xRhUJRUzegF60h4vnljaHHaHAzaZzZRIKBVdU7fQH+MojM/u&#10;P/viyy8//uzF7SGEN3Yr3N4ed0qd+tlBqd05vTxrlufzcq+HmX4w0qyxxcJvCQq8MoZQr0ZW/XIV&#10;wloQvT5/0Gx7/cGbPUvG5QjjdagYM5tCQZYLirilFZLD01UgmUDFgBUbQHDVpIRiUIEvGSIR4NFR&#10;bbNTXk64WIBgWUIEimLN+HwOn8dmCcNeyO7tZd0+J6D/lscGSwlkyu41iSa/DQsn8DQ9HrQmTeYQ&#10;shuIuAAFgG1N+o1A+rEbOySaMkl4pXFjxp5MuvPepM3u8fi2dvf3cm4nXqwmt653tlzu3NXb17uv&#10;33//9X7eGAvGVO2mcXxzeNNeAaUkYWvIaHoyiVkd2y/3c3tXLgvFxESLZ2f/6nrHYwUeODHIg+5Y&#10;kmVA56EiQcRvDi9ujy4ePrpExFkUcL5XtFCT183OXF8Z6JstbbfYXJD2PChxn9vrR15IGcNGXvQH&#10;CQr+tQm4TSxmChnxghmeFuinCGQyFM7tuJ1eI8+ELPg4PiukGHMglRhWmq2ufqPX14EOyDF/kkLU&#10;5a0hUSAn4wFA7JDF8kOXLRi3b7++t7OTA+IvJkizP+M3M6CqgwD+JtFoS+c8TkcmZIq77jlBj3ZX&#10;g6VarcELg+BnCMWQSEnR0UhVQSrLQNe0kICGpAw5ucqywG1oIpQM+3BKbSZ9tb8Vn3Rb/SUfYwMW&#10;zHdWPLIC1hpXQHNt+ujG22w2ddPp7LhU71eGgDU4/gPzuskaCoh+EytYjDHKb04RZteOwxhMjTXL&#10;KhegAJ3NAoiAOLYQ2PMeIw8ICe/toI4V4E2cmFCoQOYjUyGfN+NxWfgaTp69vD0/PzirF5ut8lQ7&#10;WA0AEKuRSG2w2egLaooxRGQgMiqepSucQaOSwKrU5WDRn9enFTXSKwMSD4eRJRmIsSB6Gye3+HVW&#10;SSx1nc6mNz856ZQXhW4TMGJRevzs2YvHz776w+9/92+/+P0nv/zqwcm8Pe/MdPrKRBoXemjmv1ot&#10;1VqUY9d6w3Aw3VSU6ioyGReWo8FqvZSrg1GKITjgZikadB8aBo/UaCQyNiiT2lKz0I8k7H2IjFTZ&#10;gJOxdLp+eX7SLp4ctBulk5sTYCKNPij8k7N2DyeR6nuDCQ95M0ErCVIxjBEGdZtu+XiGF+tAIiUD&#10;Tt1PxGBLxa1mIM0CC/k7lr6X9WSs2IEL1IjEGS1YZKHB3lSpumq1NyMMNCW6rCViIjuCPClil2os&#10;aIwLdHRd7sq17gryx5AV/Z50JpO79/rVB99/+/2Pv3v13psPvv32zdvrdEiCxwDMgseariNrIE6r&#10;afv09va0occjgfK0t5mVQJ2dnZRmOIju4Ojg9OSsUQZ1hNb87Xqxpx3odf3uqiJL1XF0rMGSRRzC&#10;DAnIZDXyiQR6ezE4sRsrsciYmcF5pETIxHECvVzojg+f//r3//LRnI0TgtEYjFuDMTNeOkGaESm/&#10;zecIO3I7O1set1OoqsNAkGAsFirktcQzHlsoZGISADOjCcujg/VExYGb67uW8Moy2jvSsWg8BZKE&#10;Af2KAicxpFOxQECYRFT4O2BEoOqy2Z1s7urly9fvv/rm5W7WGYbkIoLkoFLSBJ3WSSWFpcf6vlbV&#10;6E4vLg5O5v0lIYy1q0JtyLGKYPVC1ry62kNHz7tp0bnsVoaKxwm0wbBkQjzJmm1eyA3BUBDyhjkm&#10;KWIQlJFITEbACA18MMiwhNXKo48YDR+TSA3x/A2ngBm95jG2xyynpdv2FCCiB1S6/ez++cMvX9ze&#10;//IZsKUOuv7VT1tjhQjGUypOJV2tQDszZms8gNZoFovRmPHi0CGG52gDnSIlnDu00v8vT0K8U10U&#10;NGNQeCJltCIpStq8NsgZsBKmu+YVcigPuUR1Qk7wsLC7Qeudy4uD4ipK46lyyASZATg8P9T0W+Vm&#10;u18ZjSqFoYCgDqwDskjG6bRZUQ0ZTTiCS1FAfmlGcgLdnU3GoMnhCfszQAmyWx4TG4APjsWosWob&#10;6J9+EBnVJli+FwLeYEvGQTuzRELVaNcaEHBDMY4XrRzHMiYuKhsK5VlrRMaIqpzCwm5I3g6X2xG2&#10;JB0+h8NpiQWMATZFVLVaLYT60fOPf/PFgycPHz66/+zi5vDxg6dHJ/X6yc0l7OLOvN1olC7P5o1G&#10;57it6666OOBgGaWBSttAhcPeq9ZUyTBaL2oKR7CB/JUzJIZff/vB+9tuny3sAQANBc2mcJJCLYfh&#10;z6KvJx6ZSAwRXeJEW0Bo+q7KAXg/1qqOFj0QLDJ2lvAsyTNiCBiJzeL12MMZr90Hytnl9KXzW1t5&#10;j92GXUdJp9MSh7yRtFng12CVPQVIjP3jMSIVCAE4UxbQV1a/HwhKGLYOcAb4e9DPGW8+53E4XTkA&#10;462dq70tj8PntFjSe9d7wDCz12/fvN1Lg0KPEWYGh9c1II+fFLUgl0CnJKRapEqaw/l7r66cPlcG&#10;z1dMYdfe/tX+ux17CB2L1WWhBrAxQT5iANrROLi4OLq9uDhFn8ppTzdv98vlwbgCCqurqXTnpWJz&#10;Vq4w6Z0tR9iX92WsRksoYAaGJ1IBxurLZr14xRLE4bEmCIVQPMgIgSAQ9VASxzuGg+iVnPR6kwEu&#10;lUqAmhsu+2XQeD3UDWqK8lsgvrEQHod4hcx0bTkycEE/XkN5MzbPNp6dWfAym4lbwn4TsAA8xrNZ&#10;/Bm7w+mwe/3BOOxiBiTxYjVAEVKrjNmAyQzoPFQ41hAdStGxATQ0WpQCbZSi2J9McjzPEpBGjJ68&#10;yxgLp102M71caaOCiB/FCC8qaIFfAiQrUVhoe7qupqDF9sn+Rr9ptzdLBe+uqwrBmCl4QnTXYxKx&#10;pDVAWbEcweH0Y6EmCEWWVXjQNSbAZvxKOrNpi5mLLqblzkm71Z6362eXN52yvrsqLKsBm82Wz9rj&#10;vKGg7zfbZ5cd3WbTaoIMGONUXomW1EoX537RolEgcRJPVa3JpFIt6AfRBEFKk1oX4L6h67WOO82B&#10;ASSSSgqQXaqa/unR0cHJ6fFmgOZA5d4GW6pBwvX1i2nj7PDh5w9RP38K0PzJT375/KjebM2PW9N+&#10;F5ZO0+9FRpU1SGUDSXDRmkJruj0NrWojw+pyMIAVVxOkPGSA6vKxGId4ioVc8PRV9FyPYiNboUoP&#10;ZUN1hPOa4E0t9Jsp9tnOTi87nYOjG5ylOm8Xi6WDg7NWd42lYxUaS8MhxRkUJVoZrDaQFvWbYrGs&#10;H4yq9N0cxPF4wlHAcAFeU8AM6ARj2cqFQ5aQmQoFCazHEVJRDciiSg+WcKIW+u3mSk4xTEqZKGaT&#10;GIuh8WHGCIhACHxiIi+nvcp6CpK4Vh2mQI4D0oTyL7/9Ft01vn7v1fvfvHnzcsdnTIw1tSEkmF65&#10;v64BSBe0/c5pCclMV9+Dr42uUZ+fHh6e4HSEs4Pbm9J8PltputPBoNfv64AQrSt6iKglaABgWJUN&#10;PlOtBow5wcImSbGKQsSAXmKDMfYxCXgFy0WjygRwvNs+uXj22S//5V++PFlJd6Ni/rd3PyRTp9OP&#10;1dZeyEnpra2t7awnyXA8E4A9GDRmklYLoGg8mBrWxhIn8CykPXkiSVKCLvQ3XRCGhYj+rLgcwSej&#10;BTHAAXtPQcKTSEh7PDFUJZImKYsFaHF6a3v//TfffvDdD395dZWDXBdHQysIfiEx5DDxJ1hFLaDV&#10;hxb44s1pp3Tc7I4iAAIQceuCxkAEIFwy2Wvs2HYDvHiwMJO7K/XB606jkBJM4TDoF0A6YxwkDTA/&#10;eKVCQCSrsBEUyNssEYgHOZYHwXSXxCfVCYRd1UCKYWqiWWkLldX8dq6bbhr1WXkxe/EQdPOTpx/9&#10;5sMHh5f1RqNRbMy6VZqNMTIa6BZbOg1gcdxiCfnDRrMRNBbkG0RZPgB4yUo4Nk7bw3KnYq8LiQC7&#10;EQcROhaDxGTBkX3w9EwQe5ZEM9CMID9B00BaRV+w9WK97tdPD44OLw7aqyEHsGm0mgNhXzge4HlD&#10;v3RzvFmsQUSooxHEe4qCtQDFiKd4QXMQAvzuhiLFT7qrMWw+7YQBcgJiVBQtmaRjy5UMsIIpZCKH&#10;sSAfuTxqriKw04BhxUxAOJg4/Bgex4rDrsFByYVFgUOLZtggBPDXgippQCDUDAlFpkVr2E+Josni&#10;yzuSyQxgj8MeIkhgPwEzqVbH2nLx9NlnXz47Pzi6vTm4PTp//PDx04vbs87x5cVRqXTa3vSbx6ez&#10;VrvTOS4VgYUuBqvFSAnguBOfxwc6PHFX8DA0RAYReRjbfgv50LL79Qc//vE7Z8aW2885vZagye6z&#10;xQnsECBZFvYIYBvQbIEc9PSFaoJITIYKwcOaSBCVsjwa4FhoA2CEaE4lOD5gceedFsridHghoTq2&#10;4Eei2e9W3uVzeL3prMcOyjoDutnqgW9jRMoEot4MpCpEsQpncoTFAKjDZAgtmMNhuz1s8zntXuxd&#10;B0jL40Ca7BUoT8fWvf3ttMflSVoQpu5dbbk8+2/2vUFuAi8eKyI2rc20fHxxWewW9JvKhOMMMskY&#10;nVfvfbuLVtggNU0WR37vam/31cushSBJCe9tKt2VSkvVZVSpdI7rRy8O5nOcgtbY9MqXX33x4LYz&#10;1SwH5eZiOVqdnd+Uigs5dH21ZU86XB5HJuz1C0I8FDfHGCrpye5tObDs3orH3XdmvBaTGAhi9SJP&#10;ube3QMkAoY/7cZo5PYxEhvSkpkVT22lBMTMMBUCYDFssyVDQZPHsXeXCQnUkp/zesM2zteMOJ73Z&#10;e7t5sySxFJIXE2X1Jo3Y5G+zezNWaxK9f/0uU1SjKeC0a9gFVRl0EUMFWHpYNcRMpKyQQEPuRheB&#10;epNS7J2hBs0BjpAJOUKHnC5GFiG8OXISjRgYE074M1tsAS5k9/udDiNRrdW0fU1iOI5oKtpyWVNp&#10;zTYFQyIhIyXEww8qboSV5jksWDbBEtjtFpM5lpBoWiLhHRkYiyMcStqSePbozKUz8dgEqEIf0Ojy&#10;/PTs6PGzJ/U+UPFuhYRHy2cdybAxNRlXtJvitAK/sTWQlWEFzbH4AL3ugZKtolcmFRQM2IgZ5YYD&#10;+MODKPYjGXotff/45OT28LJYAIQcJhSkmXJNXwJxB7/x+GSmK+KsuMGmMS+dzkA5N24ub5999sVn&#10;v//kq48+/vjLX/7iN0+Odd1uq9Fb6PoVFUdZRqMRTWGgUWIcQu+wVoH9oFYiVTm6XsisNCRTID/F&#10;lBA0x1IJ+BgJWaWHlSXNM7wU6XYHIwPOyDXINc1gXamgFd2qu2l05uizffD04uTk6KZ0enM8O768&#10;OZk3gZG0ehEyxTJxkZNHBmm5WHV1xWKr39P3W134YRwnR0lOHhvgTWPXAAe5Gn67Y2vLy6dCoUDc&#10;Fme5GA7vAD241Go1tagarWm6Ld10XYNlNJvjGSsRs3gdsFetZE01oM37JKrd6EAZLQbLWlSuRhbF&#10;WT8a2nvz9e7u26+//frt/v6rN++27MaYFIkY5Mi0MwPtrFZHg27z5KTR7/WAuq1ASDdnTV25/vjh&#10;CQ4vOjs8Op0XW9PxRINmNj081Z92V1PdqgYSnTZEI/rSSXtTKKzHOGmpsF7S3BCvVWnDEM8ghgmQ&#10;ryxJyt3ypgkZ7/z5x7/8/S9+8smX5yvY6/GkJeO0h9Eb2BoOO9+9TaP9kNfjcXrSoE3vvfeNL8hx&#10;kHaAQlqSSSO2PvPD6oSLW01EFS02ZAh7JaFBox68M5liY/Z6sCQpU8xQWVQSAOLDhJBSgGfRhACI&#10;gYOkvF5f7pu//8ff/vGP//wf36RxiH4wGACJS1FmDhgZ7LMEPTFodE09EKJNs97sF9u6jW52dlqf&#10;YzdTvyJXl63GJJnG5jdX2hcOZ2KgiIeQayVlCDI5hsebccqIOTTsj5sDAQLHqkoEFcOjBRz4JvM4&#10;rlpheQZtcmjaYEiAyq2qMmlm6EqrNdXUWpelRr91cnQ519UvHj48PMFZkh8+vj1rt0vHjX5XoxoM&#10;0lBbnOpnpeNjTTgcTiZtToctzoCETIaTRlwmwIchgD5O1Ncu4B1i40QPDfA3ei2EskoLOJ2e4Qiz&#10;mQGxYQWlK5iDhIJD3bD6Fmj9RjftNTtnl4DON8UBzr6QUyaRMWHfUjA26XVOGprxeMgpckQTVURr&#10;MhTDwj2JQ8f6oBGkBpp9pRR1UBgBsdOtZR7SFFAiUOxhXzZtC6ZY3mgJcDGBHpwd1HWLpRwdAY79&#10;UzxYLUYmxSYAEoeSejc8RmIErIUUA2j+O6SX3UJkUDEoiZQZ8FwEQhA0QRqHZJbEe3URsJ0JxEig&#10;15t2A8elPnl6jtB8+OL5V188OSmdnuMB7CHQbOwzaQDvr3faxeZmvQbpvNAvJRHnZrs9Po/XxKpj&#10;kL4JaTxYaKNc3BI3C8atlx/85e9f76Rdub39PSfWttktcTEAn24ikRxexNSiEsvR4wJIguFEIYeT&#10;FGhraULT8J80hdpQHU1YZBAxgkyZ/SCdk35LBt5nxgva2WW3WUIhi83pdOJMEcBmrxdLjS3wfX4j&#10;UFagMFb4V374nWasRoqJGRz6ksulnY67SktAc4sX/pjTlc670CkYuG/u+t51Duu3HU537ureu929&#10;PHxXEHisHMHaRlkD6qbbPz48Ra//VQQkvzpkQratlz/+23tuayAYBzIYdufywHRfvt6zi9jAnRhW&#10;a0BeFVqaSIqmfnZ2dNEBcCj3tRrNQF9/8ujJUWkaKejLuu660IUobg1qBiqfTaPZPtZYJoFRBs1i&#10;LBXwO7Z2X4N4DoZB+WPpotHixQtzhCH4hzD8IXsoZAXhaA2wCoDjaDyZqKPBoreZaqNixhi0Jv1h&#10;91Y6n3PZHPl7773edvnZ6pC3ZIwhmyfvsJqM9rwnGVMk1myFwLeG/JY4I8SoO2MySxhkkikZDinr&#10;NaDzGlB/UQG6CmKATUgKiCEuBiopAeBUq2ITtVQlA0JiEsXhrwb4HPpuIZqgksJQECUVrWhqk2Ac&#10;hFecstioWMiWvNP8ciRSGdSAl2NbD0T2tD3r4Q33eLA0pILYDpDxhkHO2/xBPFZ0Akf0QkxTgRg2&#10;sgdAolvDQD5ClrAtk8QBMszdIPc1SNf5GXwdPD6cDSYTgLxqShCtGTxStzKTGpCBGmxu7Qqy51Az&#10;iAyZuIldVkaD1UgCIQFQyAHFitTgWQw4484A71NelXWzk5tT7JLWj8boqAoYOlpvGseXB6f145uL&#10;xxcHByftvlbfubm5PGs3m+3jk6MHX/zm119++Oj88NHDF8++eHg7L3e1WiwBW9RUbEaDbYm395Ah&#10;0IypCvS7RieG0WVNrY2ieL5Ec4wJ0NlkMgssZHF+og4n41oVds8kstBqVKylhTxVGGhxuPZyOYos&#10;mvPjdqPdObk5OLjBopLbg8vTSywuOS3VWxt9hMNCA8hXtdpIo91AnG90rf5itQAVnIgFlOoQB40Z&#10;zPEAw3BSAi8OvPmsx88L/jjL2JJiCpKRGgXhvChvKst1YYT2cJHRALue8ZLQgtU3DofFzFYjd9fj&#10;anTZRVObykhTkenaYlNu9QdRJZ7b33/75ruvv371ev/ly6zPEY4T1SrojFW7Ad9cqw16rXapg5Nj&#10;sZSuoG8VAZz7jZvD28vj41Lp+PTyuFHuRlDCbxYLkOa9dqPcqLe6GuyuXk5npVK9oev31tjQ1dTp&#10;R9gaTkvIqtCmPlIxJORKv3N0cX745NHzLz/9/U9+8ouf/+qjo6mawnkIGeSqIBPsvu3d1+/2t13I&#10;9fPZbPbq3cuXb1/v2HnSbIQdawSwMYPSE1K0EgtSDKlW1hVNRKbVpUyP0WR5OmuultEx8LC1xsDS&#10;oEmmXVUhFYMBVlI1sDGRoQ0KYQ5BynbsvP3gr//x9x/+/tfXnriAE+XiwRikcz9DKyywUqyAren7&#10;U9Ckm1a9BEkbiwBLnXq9Uy8Wm4vIul8sTpdk3JfddlsAP/ypURR22HI0USa0GCQIgGczA9sxJsJP&#10;he0em0zY1F2rvSKzsYShOiH+2bUoBgM4h5WWIDrxYhLUt1KNDJaqJA1as3q7c3lZmtfPDp8+PTp4&#10;8vyLjx6dXx43Ifrm2HaxnvbQXqSI3iQal8uFlwJ5R4gRRIvDazFRfiOhSBDLoPbZyaigAUIDHL3b&#10;KzeKOiA02nJDH5lwgaDIS8D6RGMSOHgoxjIBGiAIIhT9/qf9Yv1unuLZzdHRma4C6BxdVQEaQZ2E&#10;LEZhMtAd92XYNoHUJDqKkkmX0xJL3U17JoMxYOIisg+QjDXNaBRZArz217Q5bgyawja/xeveyzpD&#10;QkKhwib4M9FV+/T0uFkAGK5yKTxCt4asSasIAA/EhSbHegg9rcRQIonDIhIjeMP0aL1cdrtjhWBA&#10;ZKBRRTAG+jTBYH9Y3GymApCYgJkbooXmcbt+c3t59PjB0fmDxy8+/PgPX563m/MHz188Pb94cHh5&#10;9PSs2WwUG/N5sd9FM33YsQvNRMQuYZCbPpuJQGvNhDKsRnrlGl1VIVbETPab7//85t523p2+2vUl&#10;IQNagXxYLQG8g+VAaVcHGiJAT4bVkUpXRwpDSoIpFAS6oMp3o+PRZhVnvYhmhk2Z/BCgYW8Y+7Qy&#10;Xk92J+8Mm3iCiWfsDo8nbPUCdiMRg+/BwiKnJxwPxr3uvAfnSCSNATHIxDLZ7e3tnb1ttyuf2865&#10;fXZLCAIDGwPTds/+lRt4xL1393byuZzP7t4CgN3Z2dl2Z/jxSOaD0mhCsvR40OutuuX5TXuh1RYi&#10;VQMwLxJ+z9V7//jPv+xmYkGg1DhLzunLXu/uXrv8DMsHOGwfrYLQSnCspGmVbg8PitrIaD2YQL6t&#10;9Bqlm8uOfrRqlbG9FDhic2EYyoINFLwT56NnbFa/IxME7kUEw77cy1e5TMgPDxj2ORCngJhg4Sg8&#10;vM2T3ko7/aIJqEncGINcA3QXyHENhxn0VjXS6LWaQFHat/ev9u9dZfdev/n2XT7vZGgykAxTFCxs&#10;Ejhz3GKKERybwkCG0DcGQRBViaDAcoEMpFYyZjMOKz3tsnJnvbuKSCmBM6jw1pSUYpBAe6CHqmaE&#10;jBz+BVBvRcVJFbXVRnd83llrIgomdwVyIGQUlTYaGQpA3xI23mkEeIwg+qeMx2OMgwFCRKPTWGk0&#10;IzUy0ICITTpsGZ/L6cleXzkDQXt+G7QADvXz2JNI/SEIrMBxRYFn/HaHDevDeIJnFZKsYevfpjHT&#10;Nc86+okxJBg0IwgxwuxPhqx2Kwl4O6EVQ21UGyZoA4Asa7SYeOCS49USaJiBDlDotgigQuMcAmyd&#10;keVoZVo/vTw5rrePz4ornJc23VQqm/bJZal0cnp2/vD55x9+/vBwXu41b58endbrxyc3Z8fnz778&#10;wx8+uu10Tg9x1szt5bylH4xHrfmmYqgu1jIQkwhWwKk1FsKnOo4utUuJIwwDTXRI15bysConhH9O&#10;/YyLIGdioiIDZ4hqKpExSMsKPNc4okZXPS0ecFSWlcFY1rZLJaDZ2NVdAr5w+/T85gB+9e3t4eHh&#10;iU6vjxCmEDPE1lUAkXWzONAs+kX4WKO7S+EgZ4DlUVc1Kp7izaSaoO5u4Ny2kBhMUlLKEo6zQHfg&#10;N1fX5XpjserrlzU0VifH6+WQsrtcTr8Q1VctIQ4SYs2gpDj4iINuT6+NyMNxYZjSNLHqlabHQ6Mz&#10;+/q7996+evPNu/2cN+m1J0VpyHFSpdXc4GVtt9UBeG1O14s7a8zyTIdz+Vrt04vz42NQbe3LEkA3&#10;rNVoUx6sdZvK9Kw0m5eO273CYKDRzuBltdEQrtzflNugK0H3TID1VHEwklwdtY61427nxZcff/nh&#10;s4eff/yHT3/2yc8+/fijR7eNpegPmpJJqz/s2d7by+68+u7e9dv3r/J2u2cbmPzu2/dfbqf3tihC&#10;jCf9JqvXgp1+AYBnIWSNSaP1Cu8gZQMOEDNEB4vVdF5c0oKQUAsFTa227q7XU5wJY4iOIjhnAP0A&#10;6aoMUhG4cSa3d/XmH3/54IP3dj2Q57HUxIRjAMNmkDD4lWLpaqW7Kff7/Vb79slpUwd6aoY2W9NV&#10;r9Ub9GfTbud0UzX5tuwEZ47HuTGQBOAFkIYU0ZzCHR8gABTg74CBW4wBkgtSAYEIBOkRLRAs5C+e&#10;51OxoIkSgRJKNA4dQn0NKrpWiExYQWDVdbmNtUp3xcQHN7eHL549e3GEAq85mx8XF+tV8+QE1F67&#10;09Q16hoPjqQDMeMLx6l4xhHGIUiUIAR4Wq4qIDaHk0SiVoE1q6107eJmUwYqXC+vNOMq/AcpwTMB&#10;ymo1xoFVMDwe3qLrzVjTXa2nzcZs1u6c3gBPaKwTAiFFJd5sogBeQwH47OuTIgAWm+LQOJoIe7xW&#10;hmdiKWUCNFxAe/vhxCBHlyutBt5DFX5ipTZkjCarx+e3eND0xRokyECQhd84WtSBmeu0tWVlEhN4&#10;LFiLx63xQEoCBq9OhpVNeUGLohm0N17tJEAxSaxhiSPhRhOCV4ZDNgB4bIZcyItmXjBiLTE2gKSA&#10;l6sVXX3WOXxwePH4wcXTB4/u37//7NHNvF46f/Di8ZMnTw5vLx4fzM8uS8eXJ7MyLE9fv1oPKmPF&#10;+M9uP2fYb6E4bCwGXK2tulUaC9YVko87d95tOzJJ+LK5PECO+BgDut8cw+lNgLyqdj3EM9AJ/EED&#10;DSogbnP4RZLGrk0g6WjDGZ3g/BKIF8aS8aMXNmwMwPlk2I612jgiEN6mNQza0ZJE3w7sknJ6rUkv&#10;9mOGQds77WGryeJxgMo2BfyosH3bO27XFopHX9KS8eTSLvfW3l46vXe1Axi9fe/tbnYLKIcLVGgm&#10;FA+i2JeGCXOIBAHB3jl3rhab4rxcGKv4nOOaIoY9uXvf/eVHf/s2bcbmnrgxlHSmtwGd9/NhXlaw&#10;WEFVIfED+4+OtK3S+dPzOqSutXYMsnM82NRvzpo9rX7T047GA/201Z5WDSrnx5ssbEjL2DI2h81I&#10;BYPws0OZnbd7oPudAFEZm9eZzuc9dlfaFrLcTZcCJhoPGHF4nJlHc39VQas9jXax0lYUPA0P2ewW&#10;i92d27ne29l/++rVlTvt4Id8yOmxZUCEZ8ImYMZEghMYyCsmf8ZiEvFSi+QgDu/cwgS1Vq2UG40+&#10;2lhq1+uFNlKdIEkEzsUCfSUVoCH4RhMgqYc0iVPZquNKIVLpFY+ffvWgCd9viKywKrs7kBWSsVhF&#10;yoJjxEzmoNHus4XDzHKj26zHhnVxo10sBhrNut+LRLTrSHU4HKaCYafdi/2m6bzbkfTCAmSzeY/X&#10;5vPY/HEzI5os3lAM+zZTfNKZCZljd55yDJuAEIXPOQZBN+gOhma73ZhCJ4WECE8lmsPhOEiEaNWg&#10;AXkPIYmtSSnRjJaTZp5kuYQ0oQMmhiB42LyA9qj8oirk9PEApPMNatCTBs7NKHY6rebl+dHByfH8&#10;5Omj5x9++MWHDy6Lm2kfGW67c9aBrHFy8fzLX3/x9PYpbDDYYUdHp43uUlWX68VAnoA6joLq1CyX&#10;QEkM6Ciujtct3aomyaNaVUpM5Dumh8bioDjikFJxwDpNpAyRNYRldAyoaAC4iY4L61FEi8NwFqA3&#10;lv16qd0EyQKp8+zg8OmTo9PS2dGTw6Pbg5tSc7OJxIyQkCVAZ2RzxUYZh/y1il2Q0glzIEVPFMUw&#10;6mp4c4wdRqOE34pHkXe9p0ZcpliiqgGQ0Qy6fXQG6XUHESBYoGdo0NkWnwsSoJgY01RQIFIJmuS4&#10;BHZrRDSFJeBVrVJTC5tiazWmOY4XAzFrHoTo26+/yfuDYtySoYaqQY0sWsV+TalqtP3SSbvV2mhX&#10;OAhtWi53V622rnl6/vQWSNKsXIRcCVl1FFk3daNIX6ffNIplHWipWQsosF4/bbaP2+XmvN3aTFuN&#10;5maw1KzKjXazV1GrI339/MXh+fOPP/74118+f3p6cvH40YOnD58dtOvt8kASw3hk583tv3z79hWq&#10;+3uvX9+7zmWvrq6z6dzO1Y4j6fA4Mv6k3QspCMguVjAZGchuPB2N3JXcV0E2a+REAvLHYDAasjxB&#10;jrUV1PR4k7BCtbhaDXDAq8Lh4egES8REkbLa3Pc++P679+/dy8ZBcqVYLmaKA/cEGYnDKxiK4qWR&#10;FgEMHqtx3IBcPZ02i7qetlABJgDwNl0V2z0NJDIsoU8AThiGowG2U0wkHtNzMBRE7wRCofkgIF6A&#10;EakAC/ICNkAKZw6T2O46TPCiySwQHD1kU3R0sCqMZIOqnfWqEq2gLy5o49603Gy3ZyUI7Mf3n96c&#10;deqlp09L7Vl50e0jlDVaRYDazqXG50nnt/J5NyyZxe91WHA4SoAJWkysonACjtlnBGB3VXK41rVb&#10;Xb1uNp/PWpvFeo1D3VnIUqBoITUCxU+B1EZsxokFhQhI7HYTjf9KsOm0Cfj0oDeCWIbiNPEsJ4xO&#10;6mMFchULpIaLWW1eC6SOQCyFx38BsnrnEKxWVoDKY4NCyvDaIjUiHre4PJakJ7fjDlvjTCrFVrFF&#10;odAodRqwygWNYjYHQBjFTQjEnISHTdExkC6DxZ00UXGLMUYQaMQnpyDva4GQyWRCHctkICCIohQl&#10;A+YAR8SNjDIeGySahU+jLru6YunpiydPcTLVg4fPHhwdALs/Oz27efDw0eOLw4sHjy4OLh4fXd4e&#10;tFtNeOjueqAZVUmry+0B1eK0+IHbMgBichSyykiiK+sJC2DNBTOuDJYNm1O8wx0kaWAwiQQbMxOT&#10;WgV+gDrQjlRsceekKCQ+q9ez5bbGcNRQDKe1FNAfQSZjIkSJELTdTStNWvx+fzgDf+u3AW6FMxlr&#10;0Ax6KQmkK+l12EAvW7wWKpTxG23wwu+KgK1BSy4N+BYO4aWpJZPfTgNZ86T33OGM051Pu/PZfUDk&#10;7et32bAtv/vN6700pH+7L+8LcrQcldGblYlbU7BXOHqk7XYXC30fdnRV0qwMnGwQk4709svvf/jh&#10;b3+7Z8G9EjIyQc/O3vXV/lXOHgPiMTQADcOpQRNNobLSdQ4uDkvlQWSgLYwVeFD97KS+wfkXq4ps&#10;qGDjU38sq6wx44SPigf2SEXu+t7DxkAs6LkC0p712Z2AyJ7t/f0dl9fn8VMhGzqq3F29GzNJyJep&#10;RHQ5nnBEQpIjEMyVkZCB70o6HFjG4nBtZXeu93d3d/JpO8OaM1vbQFMcSZvDGhNiJJ3CwfI8vBSK&#10;A446IeGFjKIBf5wyCVEtbLATyIFdNM/QdKeghgEOJugbOTSQBBAzSPFYXKAYxkPYxAB5oBNwLMTN&#10;8599dbpZ1pb6YqOl17dnFTpgtPiBaSLvCgZERGdLKIV8cToybG7n095qPBmqg8F4qV8sJYZnY6D+&#10;bUDDQLnZwzZPPud2oodMBh7MajKJKUK02ow8z5jNRCoEVIXgOLPd5w0xRAqkL8GSBBb/JMxhn89m&#10;VmR1wsXDVooxWzLJIAvoV1uUByrscpVmWTbFkuI/B5Dg+XGCEQGYEa4F0jBCmRodazTqEpTcCarQ&#10;k3qxXiqdHtyWTh7dv7i9Lc1OHz8E7fz8xeVsA+RrPVhsZh2Qdbp65+ziPkjq+198cf/hwye3R4cH&#10;x9MlLGJ1rcUJOpHCYL0uFLrTQQ0IKpGYRFeAJ3qcq4d4h3e+d82GAJR8MAgYjcZpIjNBkzE8XJaB&#10;+U8M1fFyCUu/Wq/0/fI6OloVjzt1kI2NVrN+A5hzfnJcOn/x9PbgEkf7bUYMAD2oh+p4PFr1dcV2&#10;Ub8ARqXTaDQkMJfJkGMhX2kUgaEH61oKGD5wIGzHt4qMyBDDCHwjgLOuPWsfA/hBWIAAjFYnKTFo&#10;9LrcPkho2D1hNhlDEFsEC2iFnXcQO3J1rBkAh5huCuowZTbzk6WBcmS3s+/ehQlYcVOSmozwtL3R&#10;2MiCFCn0SpeNch8Hoel7ZdCG60ETOA+2QBdbxdam3x+oVVUdaxatTW20abZ0ZTQzbZydnIKY3FQK&#10;unmpsegf17Gbu9/vFQqb+sHTx48v2uvB5vLZF1/++ld/+slXjyD5lTabRues3Tq7mUa0QAU0pNdj&#10;CVncr7959c2r7//8/u7rl/d29/ev7r3cvWtYym5ljFZvdsdpR3cGSFdxNK/3mnAwIAcqrQpKLDpa&#10;L5aGlDAcj1RsvyMTyli7VGsDXb3d0gIlGyym+sqET+EB71BJJBKwl1I8TwRtuddff/fyenfPYjZS&#10;7ERm40aRk2J+I4RATPT7AwoOcdS1Wj10selO9ctIb4Ot58CBtPpyc7qabuAJdZvVaKkdKThKsaZB&#10;9zuJ5oRAIBAPG4UUxwvKJEHEgJ0HqSCBMyqAsMdSBMHBlpZxcAPQJ8BFVmI5Q6V/d7pS653pYJtH&#10;x4PFujKqRQbw21q6+dHt5cXj2+PjebHz+Uc3jc1CqwfFjEUCsBu6pXONK53L5vIuwBFfOGTzeS1G&#10;YNMxcwiUJygEHq9u5bV+HVFH+lZjU1j32qf1VhN/JfDoSQI+RSCIQ+gtfhH2A0nL40gFNMNgDRtt&#10;XobgmLXhj+G1K0eQpDlpgZcRCgLniDSbq2GQNyggv2O8EM/nknGjGWjjZMLFFCzdSxAp+HG1Mc0E&#10;QOgAV2cDlJmy2Ow2i33LFTYFAjFalZWYWVQWd+6k0YiGpqwhSGMgQYmUkJLoBN6eRUCgYckblr4C&#10;PitqZV0lJ3g0OMH7MRCqCvYxGcajCYgioFkxbrIcK/QwFVDg948LjbPO/PjgweOLx88ePjm/7LQ7&#10;x/XZ7Ozx8+cvzg8f3//w+cNHLy5uL4+L/V6/3dQOtGtNbSJ63TjoBJSby5E0osYCGKJJcrjUDFOw&#10;C+N+mz0kYKc7xzGUEVsEY/IoEp2osG0LhXEVNMJ4WRsqIAQEUJw2J4gfMcUJMZ40QPTQLDmJqkMB&#10;YkTEQmORhxQaDgrxsCVkiidtIJUBZwC2rHfJ3RTCORZAaEQ/sFtQnha8JrWiScmWM5T0YJ8u4JzP&#10;ld/eyeZyO/tXWbfTtYX/AOIrv73/ct+dv3r9PqCzA+uJLJaQmACmCOSKB4bAKgFKGBYAZXo9dFAv&#10;6pH5qmrC4nbnt7/52z+++/Pf3mSNLBtwpP3W/P67/a2t7e28TTRUakNBGA8iUUgXteFo2pyd3Ry3&#10;upVxtILtVLVpswkkd6NfrSt3fafT3qA6lFIUkHAgP263O7215fb4vEmb02IOhuxpjycPDwAPFc7t&#10;7exh9brXD3wFDYxsXnvGKnLActmEhMZWJNZkAQdSx2M+mcl4HT5nJgN/eV3ZvS2fK7f/7iqHqLx3&#10;5fa5bECRrAxx17XPMEEzzybUQQECZBQZgcikYKUtoQCprmal07oOzTrWWv1ipEZry5ohkWJpuZqC&#10;P0SkFNBGWLA4NpB4WRrRdDf6Rbd4+9Envz5v65eQNjf9wmB+vJqA9PPbvUmv02sBWoH0ySTQ40VD&#10;p9Uuev0NrLU6GS81lfViulYTMYEPogsalvjhBUYm7HA7M3Z3LuuzeZOiYAYWnbRYwwDGAUiHk0kK&#10;NCVpSu9tu7wOZ5ISWKCHkHhQJmQcTivkIjYF/C8edrozOAmJrOLgfrmyKOCdgAR5MRYPYXUsk4Il&#10;Bc5N0DSXMEiQ0GRclUhlUFjre/pWqd5vlm4PT+ads4OD48vnXzx++uSgMy/dHL54BFwMGV0fkgVa&#10;PjdareZsXjq9PH/0+RdffvXhw8PTs5PDp/NFZLSa6te1KDwuemFqVOzWowVzMEBIkems3p3gaJcR&#10;8AZI6EB/OCC8kFUJkgd8hq+UIqPryyQakUnDOMFL48oAhNhghTMhNkCmdJ2j83mzMWsW6wePnj18&#10;8eDxixcPbi/PAdWaPW2UYHhOuQN3eTRY9XTlhb7YKc2mi4KBYGB3T6pL2LZ3ftfdijo0yCTP8wIA&#10;j0CCvptUllGgLNoi3pMdlBrwC7sbba02TgBhtee38xnYvdjgCGTahEFGqkvNSAa8wuKNpba71gAb&#10;xxmoQyk6GHOiyWTy+1MSDjShAspElqO9s3Y3qkzGld7xaVMPsYeNsOXWbKZflzu3R8cNXR8EY29Q&#10;0FSlMVqijoDia8vFWRsEF0iQo4ujOg7xNHat5AAA//RJREFU3OCgEx0IcdBirWm3uykeXx49+Pzj&#10;Tz96+vjDj3/1s19+cf/5i2P0Le7jVm8UQadHqgPYoxrJDPnZsbX77t7u7tv39/LZ63f3crmr6+1c&#10;dufq+vreuyzsrdyOy+cG2RKMJ/E2z+bD5s1QkCRj5BgYC7CwCS3EZHQr5kUewkyC55+2Zo0eJASs&#10;E9HAG4xhXXyKS5ACP5HR6kaAjJB79Zc3u1mfBfvOeSDOhMiTsbgpGIQtYQ4IBj3OWgGmvyhElhps&#10;kjcME9K4Vqvczd7oAkvr4vCxgWbQHURlvMeJViV47ykCgC4Wt/vxgFNQgGTf1WvHgJMSppgiUAKZ&#10;wkJ2Dm/nIfpAtgPFgg8nT5tr3J6rVQRYZS2CxYBLyGODaRsi/OC0c3pwcHB7Wt6cnp8UB8AS1itQ&#10;1ziepKaZ3Wj2rrExJg15zpM0Ql6yxRke779NZv4OnUlYmVV3Xams8aNXBr1ZqdjTNbtLeQjiNsFg&#10;MVUYaFAG9jbH8dwwqlkvtIPBSgf7rLdeL8rFxnSkjtEPhiRFqxVwHMRAUFou+hs5JNKwglSA54LZ&#10;K7s/FCSw65VlAXZkEChmIFSygRSBrRiGpBmLbcWg1R4OWl0+i8gBWa1xRofLaYouet3CWB5rJozR&#10;ejeDUWRJgYA9OhlpVzIQHzMoamtcNPq8FCGNl1XagLMSE4khrpgsgZ6JanCqtZLCuYyKXFMlUDq8&#10;XImow2jruAXJBdD50YfPHhze1Jv1Y9jCx08ePn7y9Mmj51988fl94Nin80Z/0Zs1/3mXNU75Xdkt&#10;D8ai24eTE+5axDieHUaWkxTwMJsNx2PCEnMc7F7RGI/HiZF2sV4ul1FVM4ggZCzXkQTaXpusoZDD&#10;ZcHeZDxbAWlSGZpNZrY6VnEsCfxRExVjhbglyQADAig2+TP2pFmMhz0+tBQMQ7QGvW5PmFEmgg22&#10;hcXuMDFWBG2rM513WJOevXtZQOZsNp3f393e3r937/XrbZ87u3e9kwP9DGj99uX+1e7uftZlx6Y4&#10;IIwhCjvUBE7iQJxwRNwqKhUtIA1IilZ73gDRWFnKgiOb27568z/+9ub7v//wfoYjGV/Wa8vv7e65&#10;3QD9OYey0khBarzQoOflkJ8sejhAYbqo3E0QGU9G/SYye313pV0vugtgvJUqRAgRsDqAS4A4zOW2&#10;sxC/jozXl6SMAGQOJ/zkvb102JvFpJDNe+yZpN9qxBMFp8cZ5gEsZVrCAsbJELKaPMRJi9WU1ZFO&#10;u10epy/vSVq8rpzTH/bs7O5t7155M9tXebfbRoWw4RHkoYkSBJM5Ua2tN/rKaAR7GZKsFeEw6Y8z&#10;UkXX6cxmxZ6229MP0AtSs6wmYlh3zwcZdGoGcI4RkOll7FkcFAZ6TA2zJ7/+xa/uH81X1ahmodcU&#10;6sd6OWAyW9y+pBdoc9yU9CatSGCVcXdRWZRXkcJiVYhWCyAoIKdoJujFFfQHMZcEk14bzkDzAjrb&#10;nDlgGrYQg5YqNkcm5E1bhFhAJGoVmpOGCVMe6djVri+YQiXCiRTsMiAiLi/QWUBeoDy+3HZYBiiM&#10;SZVogpysN+vRWDVAEiVBIAbFGEAfmiMMOTIapYdRA0kqClq5aCqDLiSPpVbXHWkbtw8u21gE3bn8&#10;8Mv7sI/wfu306Gi+KSxBD216/WKx1Sw2ZsUW/FWcnT4AdP74q4dHx/Xjp8+PmuvKBs1BBhAIgPna&#10;GhZh1e4KjBgluu431qzAqVg/hLdiwOV51oBjRViJMIN24u+kDTbxRpcGzgDwptQwU2kKXTQiaUCU&#10;teYXD46L9XqjUb8BdEZ/g+dPbm8unhxeNvQVQwryvSSr0aiMshtIR7ffKc1num6lNuHNKZwVUFlW&#10;WXa4nPa0aEkEy0BiTxI3XNZodbCMwmuCrFwvPXlyhp6/WO6tqQC0m2zunazdBnvVYjRaLUlTjIBf&#10;NqkVNKo6qlUnklyrrJdRDFRY1JGsRlQFGWaKkyTsNUWDfngb3bMmDj+v1rSzeV9bKcBO1G/65fZx&#10;a1qeXzyddQdatD6sqSAKlwttJQqafLHRNRv1Ur3YmF8ePj1qYF0HvoEWSO7Fonk8K/dbZ0ChHt//&#10;+JM//vb3P/njT//0+18/BbWnHUVrhfWgi+NFW72BaogsylOIEKtrK799db2zd70Lejl39fae25dP&#10;u9LbV/f2919+c2/b7cqhF4PD60cjfyogZjzAnk1WE8cyxATgOUpDHMeI6FJiWd4sDCeQiSsbHLgy&#10;GFclnqeHEgkgGRCDlCkYE8QYsNzhkDUb/RnP2x/e7KYdIIk8NmuQk5VAgIcANYVAc6ZYMlpuLVb6&#10;hVa7rk0MVexPZ2Pm1FijweZ1/QDWQrfBsS2agXYF0mKiYBWFgTCbRTOIe95kT4qg/BhSgpVHI0LY&#10;ykTQL5IxKiWxQgyCDBITz5MTMmC0WKmUwpPaTWVU0XYLcoIjh7WlrCjDEfAijb5+c357Nm/XSzdH&#10;hzflRXnW0Y3UEU7GWa7x8FWu6Y41P/7u7e7V/i5QmqTVmnH47FiBCs8tEuw/0RlgrAoxol1VCquV&#10;dlpsbVbrXn89MkxAtwomS8YGisMbzoT9QSASBNqPFiBKNQtsI4MHboF4Li80mkLEwDJYGk2ZBQJe&#10;Q2TV048FiuITggipLulwhI3A0hlEVIjzgaaq4MBqnHgzgqBaVWP2fJjCm9R4kInbbUZGqfQGw/D1&#10;69dXXqXSrQwNo2WkJpMCChuzmQGSA7tJXa4HCUpIBf04TYsw2522pBFHH9A4f4zjFLUwXYxwHkEt&#10;Mo7WgKmSPEPQQ7qqiaCFandZrY70zXZ9Vjp89Pz5s4++fP60NOuUjuft+eXp7PLzzx+jedijR0en&#10;l5elehPvaRYDvG5kQ57s9pbHAXHodeD9bjAA/FpK0MsCwEvAGgYlBKtmipHSpIqFIHTCUAF9qEJw&#10;0tXIcjkCWjSIwktggn5Y4L2X+WRQBBQWzKLAC8EQPA6Lt1YioCxEaQw4DmMK8JQlCZk8BArZHBCN&#10;GRtgqSmU8VqNqKMtRlBF1oDZaPeZBIsjk3GCtkpv5T3O7ZfXaffW1bv9/Xv7ue2XLwGId7a2r7O5&#10;vb18/t7Lq3tff/12N5t2xHkhxuH5J3xMLH5n7xoCA5DQqXhgGAVOUejr+pvNVA/8dMzF7Vt77179&#10;+T//64e//ugv77njkOvxkN3hcG3jXL29LTGqSoJQvSsHmZACXVktgKGMx5H1GpZkiPfOJ7NFobAA&#10;iC73tYNpd0SazGQiRdnSWZ/XnXO7c3kHqGKH3RYKgspLZ7ezWz731f4Wepnt5PLALXJ54BR+2L1Y&#10;60aMBpUaJDMQfziBQx0qEOTyJJbMX8FHyuU9tqQlRBlBp4Zt/ji6uoetjuzL1zturzPtAbITsuJE&#10;LCERxcJrVcbL2rHMG+1ut90IscyIjKo7PSq1NtPNFLuGSTpS0Rj4O+sygglwiZQgMikFeycMslpZ&#10;DSqFQWGlO/gYct8nv35UrEW0enSQmPVUs9+acWYg76D6x3lcIK6AGgzHmoqmUgA5BjHa1WtAqY3h&#10;OZRqjYubQSYC9sZtnq0td+56O53Ob+WudzIgT/xJrxcWKmPkE3hzxhBAvocKkwnHvXtXO464wAoC&#10;meBSXMxotXrTaZc7D5Jnx4FzUCysDKhLA31FA79adVwllVpNAqktMhASgdhwjIMEtTU+SMWUWmUC&#10;TD0CBK3bLVRgvccjzbpcr88PXxwcl24//PLDw2K52WziRHD4hgrWgCwHfZxGWcYLUPgvZ0dP7n/5&#10;MRDf8+PO6eOPXpz2NbLaLbZ1hYJer11GEWbHVUMiGA+wVc1avxkzTAI9pmRSViVlgi04rJLCy2de&#10;4BMKkFp40Xd3KDSgJscZgEjC0q+mRbQmbdVPO+3Tg8uTy7NGE5jBiydPnz776vnjB0/Pbw8uS82C&#10;JAaBt5MKyHO8vavg8O7jdhk/ynhMpySMghpOszYs0WwCXumoCr8IvhQIM3jA9bqHZwPHp4cfPTvu&#10;jkbwbyrLgXY0xKlPbuzjcdmTIQBnfxALgQl2oqlU5WgUfRaxApSujoeTCDy4JAH34AhIcqI5gONz&#10;BDpSqGg0q2nFACgtJUCxLbAYfb3Sw67RtTvH83kJgHaBk0trEK8Qj5r1OhJZTe+++uU+PMz8+PKk&#10;qZ/277q87voY4F3Mjm9ffPSHX/zi008/+dPvfvfHn/703376a8D57qqCF9eagra70fVBeEaGtFrW&#10;RWPh9PX+3tXu1d69b755++71d9++upe1x/3pnb2cy+fJXu3tvXt9nUvbcT5a3glJUTSHPXYroBtL&#10;T6pKgFPHkPIJM0iocQI4SiAgSBqtdgUpuKVfVcYJY5xWxFDSKJr8aCpkTwZYrHkQzEBrHPmrd9fZ&#10;nb29vau9LafVjElRFFKi1es1Y4HTeLBYTHWL8TBBAr4O8Y1N+IRG3++t9bpFRa+b6jfd6iSi7a3Q&#10;bBdW+q5eNWW22nAUf8AKmdVMmdDJk8MB+BQ6hWNlAUWiGSkR40kSKDAVYwDn4vEU1kJDHCwLi0I1&#10;BYIxWokC7JDKMDrQl+snJaCgnVJnfnoyLzZbum4EcLtqMBiqBXhL0ci0qPmPv3zz+v1Xr/Zd9gyA&#10;hc3hjQdwkjIVSKFFL5ADoBwg1auD9XisWXfLjf5aAxSwMjZMqhMIq6QDZytgbVM4xA5JcqjWIoit&#10;kcFKU4vgtJM+RKRuve6uRwoD1CMQ4+FHE4o6WKwiChUWFS4WE/0ZC8KJyUKxKUEZ/696Dxy3XalV&#10;prOzs8aYcm/bAJ3vrDjj3jAVIzXdqmn7va+/2XWwEe2InBQqowiAG7CpGDCcWExIJUDKDzQJkVVE&#10;fzgZD/Bmr8/pc1p5ZYiHE4LAKbCXuktDYlIDOBxVBoUISBDSMGQN60Fk3QNRVI0MtL3i/Pjk9vGH&#10;zyFSv3pxAjvszoVEt+p8+dH54YOLowePjs5uDk6wQL/YXy0r2vVSoexbua004EHG5vM5LFQ8zg8N&#10;E0WKaAyKQgRDFhxn5PUHSCC+Y/1msMQy38oY+D5piN6dCfb0BZXFIXhWwIXXX18546LVGgjEjaYQ&#10;COQgA188rZiTjoyZT+F8PoEKmgGYrVQQ/k8c1gG9AYymeCgJb+iuXAwwLGkMUlaHxygmQWamPcmw&#10;K7uXd2Tf7aVd+et3797du8ruvLt3vZPdyu9cpX3ZPRf2/e68frmfz1hNpDpMwDaCtI6hi1d48pDk&#10;A0EqEADYUOSqrOlvVkDk1ppaNRG3u7L3Xn3wlx/9x4/+63/86M9Xdr9JiPntdm/GkcsiOmf93BBP&#10;kNRx1DAEAgqJVgvBNZQjvV40wVanxebZ09JiOdJCnmnp1hX9osb5jUQqZrTndnwZF4j9nRzO+wCK&#10;iBOwIAPs7+W9zt23uzmnZyubzbuAYGQ9Xohvr9vttFmJ8WBVqKky6KvqCtiXBHy2WjVwQZvbDdC+&#10;5Uta/RQvmNFgBw/GbHaLNZP/5tVVzp3ecjvhB1n8RkBIAHmDgkMwFRCKiZjRkc95jDEuxRjDgVrx&#10;ttOf9vRdyMmjhFJbRgwcMKq4QDIQjJhzyGHVoEiQAiqwUONaZFU8/M2f/u3ffvvJl6fawaKLGqZZ&#10;1gjY4BeCJBAHoYFq2Gjy+ymGrYJeqw0qkfEYp7/jtKuoOsGjVQk4fsBshki3pXeu90Cw7GwDgbm6&#10;8hqTQDe86Fjj51mOiWOtvqAgIzLHWJMr7/Z4rTgbLRaANxm2ZZywdtt7996+eW/bYfGjeQv2DYMU&#10;JOlqdEijUFZVbBoAVsgHjCYlOpyMCoUqY/QHydpgAuI8WoiMCoMIsLRJNVKLanqNkxfPDjpn58+/&#10;+PCory8XZ0WdHvuNAZ4LmvGyu9n0dY3O6UldV251bs4fffbx5w8f3JZKlw8+v3/Y1iqJ7vx0Nihs&#10;+vpK1SCPIFBqUY7h4FWsuis5EFOwZ7FKj5YQoyyeopGEGaISeLgk8UJCwemrNVmB3AzkKKrR90A6&#10;r6aN0ulZvXiMtrzHN0fnN/VG/eTi6fn5xcMvPrz/7OHhzcnpaWNABymeI9lEDYu8I5BxQZQez6Y4&#10;mKNSUfGeRAZJDapFHg3WhRHkwZqcIAQiMYTgLvSm0025OC+dHpdunn7+qL6eyAWgrxXtYj0a8nEc&#10;/Z/dcjsyFuzKEwXRLKQEtoZziOTqRBkCKSLY6kg2LJcyFhOicgP1CA+XSgBbloHHF3DCNmi9iZKi&#10;F7rFatMbDACLypvm/PTybD4D8bkBvV+oyaBYVhXIaqPIpggSvrvQA0IDVyrO55vFtKzbrCIGQ01b&#10;bulajdOnH376+5/++7//9E+//envfvdvv/3573/5uL0C7bDEsunxWFWXsNWn/YKBS6wXQ5N7/+XL&#10;e/de37v36tvvvn7z7d///vXuVjhgTG/nPOGwPb+T3Xn1ZjfnCptFq+faiTkjnnF4jSxsfkkeTRjC&#10;IBtqkcTdVPZEKsUzTKrWas/6Xd2sv1itI3Q8nmDjYW84FHbYvU6Xy8bT8HZJc8jit9rc2PW5//oe&#10;KIysx2L1x0E3C9jGYKcIllaRTfR0WgMLuBbAMVORypgcapvz1l3Vtn6jX/RWgM6wPDJOSoIYgwxH&#10;p8SQ1xsy87GgP2MFEQLgSKbw+hf4vsNrsTmSZnosS6BmIdJiFMhAU1yE/EHgOIsRohJQdMJIEfJS&#10;xVdHTmpafa9VL/b6OHen2GjP67pNDw2cZHoIeUmD/jMgXzV/frP79q9//e4t6OctnBzvN5p53gx5&#10;yWwMx0EHmEIUMNDEsDaqVseVuzNxzWipicD+lBLo8WzFWta7y02rADobL0k0Wr1+NdBUKvBt8nA8&#10;ber6ve5KOxjTsIkDBACT1SiSo/UqQpuTVIolKCtlAg6SAfUDTxWKi+QE682ExGjRh3fSbZ4dnNVC&#10;doc/CLkH6EIq5LYHA2LQ6t59/frenic+jCxHMmQrCBYVxG+KCIoJIDOQSFQNCAzDBFYY4DkUDKFW&#10;9HlDwRiL8z6CLICMJMM2mixx4IwenSPlWgQeb6hWur1FNKHI2n5Xqy0fXNyeP3gCG/ajh5ft0ml7&#10;VppPtdrOF/dLp+dHt09fXByclkql47ObujZSq4GMn/B+p93u3n535XNu5dK2uDXJSCRepassn+JS&#10;5rA3YwNlG8AS10lhVRlMp0B2R6Q00vZg/dbA7DXLMTDrABMwuV++3N92WeLWUBB9dkIZP2UWRXPQ&#10;zAT8kHKDMZ4BURXC1l+KCgoBizcc5wkGvtdktGZsRpxO7nL5vA6XNxRK2j0uX8Zv8W7lkzgpw+F2&#10;eXJXeYfPDWJp72r/ejuPPvBO0L2+sM+NAxpDSZvNIiokT6sSO4kaEoKQAFxm6ehoNOFSKRBPOBY6&#10;Jmu0q8GyNphqI8sa4Xfv7b5977sPvv3+H/+f//n//f/9z6/TSTTWcuS3s66MI7uHIwIoGltUDWPc&#10;65NUTEBaVEOr5EVVGvefvLi5vTjrV6IabaHQ668K64FmIsZB0rrvWrPTO/vvXu67PWlPJuO12+3o&#10;YnoNEt/17v1711uOpOdqJ53Pu7xUAFbBC+QElsVQmOrXGtBdUlXfGw/hS76bLF9VKG96y+dw2oAo&#10;YyOtkiCwriJu8fryO3tZADCnNwxfOPqS1ug3KxU9eE2gqQT4n9WZy2dg48C2DVuGQFEGmtqoO+0W&#10;oiA0FZxQbg6JfAz0c4BJSIDMKIImhmh0Qg/Vgr7cefrlzz/5+KvPD+u9QkG76JUb882QMZnu5sxA&#10;FkNbEW/SGorJtdqyoKIHx6rc6mkmHKGMVtO1WgMqKwGvp9CR1ejNX19nt6+vd3JunMftQ58jI1oC&#10;ZqhUEP4hmbGaQT9GYwxwRR7Ixc67K3h4H8ic7fzdlQF2090dp2y7nLCCQdiYKSzEIRWF44EXJkCY&#10;oOcyJ6WoMNB6M0NPsAmDTgX4BKQpKhFVIR9Uh5ykKSzVybhbevL46WXp9PbF/YdPT+rN2Vy3Xka0&#10;3cpoWQAhWdBOm/XTp/cf3Mx1q8q6f/nwq88+fHJWOrk8OHz84sFNY7DsA55Pe9NyazoYRSNAazSg&#10;BYeG2p1nD8sB+FZhRbWr8RDeTCxB3HW3EDgvFYcIA8ohnZyQPCdFIzigeVUYVablfrlVL836KNtL&#10;l0e3p+ihdH7w5PlHX3z52RfPXxyeztvlyjDGT1DY4bA0wL0epFbQpI1eodsqLyJVVZVovFIE1SIb&#10;aBYgUyEJnCYujZaj6mhRntXhq3SCX2edRjdaWy3WIAoXU32Nd+wAqFxtwY6z2bCSE9Icy8aEYRVn&#10;mE2w5l/icDadQR6Pq9FIVAHxxklV+D2AEqIgjVYDeO4xJFyNJjqZjDezVrPd6Ou75TpkpNvT+bxz&#10;XDotNcrTvk4rR4EKFYDUTQy9pn61WHT7s1mzj45iRW2lX9T1VqD3Rl3QGZ2Lhx/9+mc/+ePv/vVf&#10;/+23v/3jH//0i199flvURqLjWg3YR5UmgkYzi0Y1hZrEcRwfd++/ff/ly/ff++DHP3z73Y//8tcf&#10;3lxbcA68zxaGbb/7cnvr9Tf3cjj32WLzigbCnwQiaI2D3kTLe0Otpko4HWEYDJFAmxOEmRy0zw8v&#10;Z/1iuw+UYjnGYQ0xHNyzteXL2MJxBgvcWaDEXr8Y9Nvze7v3rtKerbwjaU3idjEGhHjGErJSZHU0&#10;0KMF7BJekMSJOFgUq1rlab00b87qzV4BVPQaaEetKqE7vkSjZpAVEWcGiRQlBgJBI+ReHBnOCEIA&#10;IcvrygRNVlPMAFRMgQ+GrRwUZY77zakYUOSEvERrOKxwImOwY6o0Kk6sdeiVdWX9QF88Pjmt99ab&#10;8mpV1o8VnonRo5oaAeU6UiMVzY+/e//Nj/7x9W5u5yrv9cdDOAJSCKIHos2DpofJjIUCvU7LsgQv&#10;YdVdLBZreLkjdTI0SDiGjrKCtPf70XsTlFNUlqu1ASinygg7F9AvQNZO9b1Nd1DBligchs+HYLWo&#10;lDroVoZoxhkTrclg0O7xen02imeZUBzksWgKMqyMs5E3i3W5dHu6BNmITa0pNsEKVpctGAvYrt/8&#10;+WtAZ7efhYAbRSqRKp7sJOBliczwrq8iMcEWkciEZXkjfE5j0uPz2p0Om58iSCFoNaZoEAPDZQSZ&#10;x6ZcbmEERAaD5Riyika/gMzHGhatvnZcKN1e3hzd3l48fvHkuFnvtDa6aUGzml1clpvHN+cXTy+O&#10;Tud1LHOZV3C63ThSZeM2vPN7927LhY3P4aSFgWyfmEwUIsYD7wlDpgxbgdkDOg+BXhWmvXW3XBgu&#10;y7O2Tq9ddxfohmlIMAEmmLx+83Yv685Yk5aQKYh90UYzQLOIk5Ow6zZuZqgkTqRCV9U4KD+A7BCs&#10;IrxJkxUUk0n0250ekEd2j80Ygt3iQlcxey5tNeLQeK8tjOXAYQBqSMvZXN7jsGXgtdo9VrM/Y+Il&#10;Ohak4IVAapaGCRYUy1BAhOEYdhwZKzGCRXs+gTGK6qo/BXTVQsLSjAiLL3e1u3vv9bt3r37423/9&#10;z//399cOgBiHK3t1b9vm2L7ey7lcXj4aiciQN2tjA80xYqIWGY2W60V3YKjqT7766sn5bam5ioDE&#10;XGq7q3WhUommKIsdxEba6XNt7b385u29LACwHV6sxwcweg0L5XDtvrx3te2w2ndyHo8zYxRSQaAF&#10;AOBhkyAVdH3sCQRKoF/INMgTdRTRLGD5IR5RhdtM/5zmCfoQtiIAnTu3vZ1LY+h40WzBmJIjq3J/&#10;PZaAWSYR9oKBhBK0AZNP4ouJO7aMhgjWakf0/e66EolKKcB6kgHo5rFDnahGpSEk9CreGlVhK42B&#10;uBePH//qlx8+f/bgoLgCMantteZNTYKK39nT3x2iYVec38pr1pGlpkoqhpFW11yMOSamVHrlxVjT&#10;LeDxNhvA7Wux+QBgd653toCbZHzw6kFzY3eUiQoIIYclnswYzQE2Wo0JkgR4y4S3377/Ope+fv3q&#10;vfevPO69PZwi5vU609tI19xeo9Xuc1A4Fhm7rzgRjcaDjBg3E4pEBnD0PU7SDAQgWSvBIMOIIStP&#10;KyzBDZUYvV6Pq9XRanZzhC6ZRy8ePTk8QMxoLSqaRQ8g+s4YQ98vHt8++ujR0UlHtxgsOocPP/zw&#10;yTFo6ZPbp/efP76dlYvFchkNNGctPYSCRlMZrCs1w7AaWWmXKvq9qBMJ0lrEAL+Zhy0OD0uAziHp&#10;BDwiq+AJjSIZEliRN1KjwILXtaW+p131ZmcNvR7LoY5PLk9PbmGnHz25/8XHv/nNl198+fltpw3i&#10;kGBVPMztlvVa7aKv2+hA8nRKxUXzdN7XyNGopFTHNTwBAt4PuyWGys8cF+lxZBStDcqlE3iOGzwl&#10;rzeKbd0aBGcfrbr7m0jKd5Xdfv0u53JC/PhNwLoZgkwQnKxin+EQiyNwwhatYJepPF5GE8AdQQqO&#10;q/KQF0WiWlkVELnRtmO9HFUWoDZB2Neb/cbZyeXtUandKc1xeAneJy/U0RoL1CLjoWE1rWi03Wmx&#10;U2/p14tNq6Ud6Bo6fQHQYdA/nukun3326S//5U9//Okf/+2Pf/rTbz/57PPHZ/0CzquIYnqXE0wo&#10;HBIUFY/JE6LRagxv7X7z/uu37337l3/8/c/fIjp/sO+Pw7bBcxtf/no3l95/fb3ltOFBbYaZpEKw&#10;nbBKFfKgMpRq+sVoQkrVmsrEyTvb0MSyfvv0ycXprNEo6wvLdaGaiMVw2I1rK4eOSyKe6MBCi0ZA&#10;alG0+rL7u9d5yHQ2yGoeO7aziRa7NRiiJstlobtawrYEajFhA2a0SpWllNwHhOwcH8/K2sK0XxgN&#10;CqA/EgaDRAM6A5ljKRBQZArgGXIpKB+GDwSDOEKHsmQyDncYIp1JGUZVOoWtSALHA7eirEHQKuYA&#10;aQDFgXZjQ7SmQMLG0lXNSt9dr/DSSzPoFY/P5ovIWruMrCtVUgwGpEoB9r5er8HO5L//7Ud///Ob&#10;d76gOR4KxU1+q8DFzJRZEC1eIHJ2p81isZp5YJ1KigZZtAB43uj63VFVHYGI4QIg9OPIFWBrQgKC&#10;TxFddzFJ4AYGhqpGCgOgafrpAhQs5F6cScD4LQEAJHmtWxl4yhS32DKWuGX7ymXzmxhpNBFoNQWM&#10;VwB1vdbqe71VoV86ra8mMaAJBPpK83G/xRokh8a97/7y4+++fvXelUXa9IFIY98KpAMglEIKIlmu&#10;TtDtNDqKciJBGC1GUyjjSUOS9Xr9wQDw2qQVlLwSLeinWCrQ3TTb9RaOe727dLijoep4MlnrZpvJ&#10;cAE05+bm8uT08lTX7aMdP11ddqdTLaDq2YOLA0g7x02sS50XcKBYFNCZwlvdjG/rOp+02F15m5nA&#10;YiCOIDhOMHnt/qBgAiWXkCQ0V9CMgI0O9EDMW2ew3Vcr4Aloe2RQ4DV73r736pvXe64wYKzNSATC&#10;Scpspkyg8GL+sBjwh60mKpPd2XL4sWc3ExYF6m5SDCA4ctRkiKKsFr8fwAnwGyc3Y3Gy051GEAZk&#10;DocpDna5aDYl7XYHHtak7SIwL8htpBSjQCXTjCkOqZjihwksBgBdDDhNQlxyQDZiWPCWCPpBpsdG&#10;3X6531tNsTxBAzspjmYhXofdt3X19usPvns/Zwv53dl89t27653tHRDp21lLChQPaAOZFs18imNZ&#10;Wo4uIWWPDJH60+fPntyW5rP+Qj/VImQBra+ME6IlCehjh/2evX759moHj7JzbngWryO3v3+1k7c7&#10;dnZ3r7eAjQCe2rzGgIjTx/0ZuzND8dK6iaYGgIkaLbxGuapGYe27uil+ZNYI3NFkZgJmkeE5MhW3&#10;wWff23/3+tpjoTI5NxY3B6q9y4tTPQeqmTPbwtawzZQyGERsS4ZVtvhDNpfTyo5HSxBG3ZVWq6ni&#10;gRZLEkC0OC5uDSijiIwuKOv1AN6yBp6pst60Goe//NlXHz57fHjW1IKaXC/65V7V6gUqSyE6+71I&#10;K/224HgETLkq0RIwmpoBKCg9qY4Ky3GlW6nKEyKmDNG3P2mxOLbvvd52pnM2DAJb0sTDdgPUiFGI&#10;9iG/Ke7wigBcPKkO+aDV6756l83fe//1vd2c3bezl93ZcdkcHp9n6/qb156kP2nffukjaMBAQy0S&#10;5RgmNRwCDnHVCUnT5rDNSkg0ScC+NSgME0PXNQZyWlCQJlJVM6bV9WpVWLdvb28PLp7dPzybdQ5O&#10;Z/VOc9rt9roRTbPdB2Fcnl0C033y+MXjw7qu1b558vzhEdbOXD746tPPnl2czBvNRqep1QOEtNq9&#10;ilavhU0KSnIYHWFJJ2lAl+kI9nYZDBwwhxREk5SC8JRA0iZAxkblCSychJXPeGCx6S6Xq8Vq1dXV&#10;521d+fjmGECs3Tk9Pb19cH7z7FeffvbZH37y82e3pw2tTHAGnKiLx9raXrnVanTmrfrtWbNze9qs&#10;JaogWO7mpZMxrEGNsWQC9AsgDgd0RaNZbs5uDp48fPTk6HRWRPPIZqs4m5/e1Dc97Ziz+vJ7L1/v&#10;pO1W+LM4iDtoTtHD6Hog0+igl1BoklVojgB5iZOgFd5MparYcjKOgiZjRzhbag0sEOuZFr3WrFFs&#10;NY5PT87mpcvjWbtTnx/c9AsVbbkNor0SqWhrgPgkqWIxUHUwLdbnrQVARbffKvebRV23Nh50p815&#10;vX3w8Nef/Oxnv/jpH3/7i9///uc//+isvBpUairSyihgtIyz9FmgC4vpYixmkmFfbv/tq7f7r998&#10;/8OP/uuv33/w/d9+9OOX7jAOpvP6sHDT6Utf7addO9seh92T9wKJM2b8oXDSHAvyURx53StAxsUD&#10;F1WWAOsm09LRQengweFpo6zT6RcbrYLdBjGjkbI43W6X3ciwCchdppDVanf7eXPSDvzy9e4WhK3b&#10;7bPyTJwKet0Zk8hq7qatY7VGpKYClAoxbryskgF6c3x5WSqVZrpmEQkAHn/gZT8p4egNNpHAlhQi&#10;xUBydHpDIoH2YNgHC/Qz7HV6wkC4U+zEkBKDjFQd0jRhMhOCaDKKAhYqEHgkoCSGqoFEMU1iu/x6&#10;2gMwHkAcjUDGtNsbRBwpxcoTNsUaKoueDiUprLPmH3/7H//1l1dZKyslYiYqaIzzHI/tgQQO8rf5&#10;XF4/OmoLXIoghgVgtz19d1PeLEbV8VI7iNIpRgyaGfgwVIDDgk96gqOxo5Cw76ZWCBNsWx0s9Hhk&#10;DJQVou5ugg4jBLhot9EHwkUZ7S4HSLe9q7wjGWfomhRTVDbAw7aCHPDPBtp+u92E3SGm2Bhk2UQq&#10;jvNpyWF8+5sPvgPYevU6bwbdsKwBfzSQWEkP4Yy3PSN1KEmGalROBVgyeDd/yukBgmrLoC893vBQ&#10;AZ4eabGpb9Gd9oENz1pTWBgI8/WiEgUKAnK8ou9rSa62aHVOTrCTqtHvAvmpkWwVAHykGqKF2flN&#10;CYjxsa51dnBQhxwEWrwGgAZLmLQknXtbIWPYl3ag9gfpFDcGeCLodPrNPJU0pXCg3QSoN4SCDOmi&#10;120el+blxQJLU5eqAYM06Hr78gqPKL1e95bLa7S4fEA14nGGIwl/RmSsIMNNFlcu67RabA6fxxGH&#10;cEWHaWM87s/cabtgyEqhegz7gUgFjWEAGV8aXbjtd603FBYDQSoLmChsDw2EqBTJCiKIDoWPJSYG&#10;GjYAFTADwSVEXpHHI9S5ghn7PxUhaAJySfi9oWCQVyuQuTbdqa7cA7GLVXpASYBIxEGwe9L7L3c8&#10;GdvWTm4bx73tXe/v7bx7nQ5x2D7HTRKmIDYbgWitjtbaWnWs7dweHZ6fFnU6IIRarXYw0OshudRo&#10;MRPGmVxOEMr7u/BD9vIZ5/W2z+Gwebffvru6zjnsWzt7eKbrzWRsduDOQSwVxI9hNMMbB+oDSkuC&#10;11sDansnYKMrXU+7WFQmcZsFY94YR6ZsDoZ9Dm/G60q77aEAYXQ5/EaRrG1OPv/oQEt5rWZCtPiN&#10;SVscXRhD8VA4gwANny3toYY1bXM2XVcGeqSmCgEvCysVObOZlAFLakv04tbgoa52oKlpNo32+Zd/&#10;+PWXnz97cTtbj5eFyqCnK1aCSeAKoFAoCCG3I0mZMiZZJe9aDmHXI+ajIwNoKgP6Z42rQ04gFR7r&#10;DfxWb3YX0Nmds/uTNiRdFKyASQTgNJlhE8bNJp/PnKga2MSERM/DcP56b29/92pvO+317O1ls1kf&#10;zlRxunKv73lsdq935+udEAgXIWEYjYYpsyDLLM/TqsJwCmO1JXlAZx69n2KgJ/xodZP0ei1mpRoF&#10;mUXjRE1NYXZ0eHjx5PGTg7sZyo356RzUcLs+1TfarcZZRwdi7+bo4uLpo8enCMQHDx49uWzMjm8f&#10;f/Xppx9/fgGQ3Zi31l1AZ92sB5t0EIliPw08eyWiGoZjJDxj3iRyVWAcpgANmpNOCaSkKLKBS4yW&#10;AKFkigMhDYgOGNRdFQogHqfTMqDZvH1yi80Y9dLlzeXT509PHv7y01//5lc//e0XFzeztYr96tXa&#10;shaF1KfvbXTFers5K50dnxwc96upIeD+EJQujrAXYQ/h3EUggDWVE7hhrVbTnx1dvHj27OGDo+P5&#10;2T8b4leLcrupL0RpnspsXe3vX+cBbPDaH2+sYpw0XmjlBEnjQTnBo5gWINVjqxgRC8aJqoEGAI9K&#10;LMimFVDAhX5Q06ymuubs5GbeaNRPD4AIHR2dttE7/PayjDW6/UZ5AGEXMZAJJcWOBrWqjCWvbXSw&#10;wI7foq7caGB5UmHV6+Mtw4e//PnPfvan3/23f/v5J7///a8e6yLAA8dRIOdR9JoBeWdQqoUCZMj1&#10;xOpy+PbuvXv/zXsvX33/5x/+/l9/++GDNz/85YPX6DQR8uZzW27n3c3Tdnrr3r7L7nXt5bEBNAOp&#10;y5pKmIlCd7DW4wuFVDgcjwDOGC5yfHFx2T59en7a1rV0kFlrMSM6dELeNlvsPkc4yLMkJCIj5Lqw&#10;L5SKxYGSvnu5m3c64As7VrGmNhwyM+x4qeKk9f9lABvjiRiPZ4CE3Dw7Kx2XztqtZnMDelYTidYK&#10;hWVVkWT0SBpiVU0glQoETTj1/s56FAM8xscovxcFJQHgSJJ4aZsYKgmFCJoFgghAHg2azOa4ScAG&#10;P0MNyWI8oACzwakC4/Ea6zFqakW/QR/10YQzBxIKx5GyRt9qFKer1WAU1Xzw/Q9/+49XdjM3nBCQ&#10;mWMx9JYe1YAGEkFTPOPM+P1Jh9cUMIkJtbDobXAQBtDHMbb7wA/HdmXQGMAQaPhSElJVhghNcBRO&#10;7U8mQ/xQjaz15akW2FXEgAOvAUnieEonoKdCrwqUxAscyOVOw5fbRgkps98Euwl2HIhvgV7rQYeV&#10;e/1yhGVwSEE8yEsKExB4gmCSOMYfZ37lrtyiASsdxndaQgK1HK2h0Q7qkgjkrQQ7HMbiVu+WO+nH&#10;IxULJLyM3QspjyIkFYJ7vdK3ZjrYce3GRt/vb/rllm4gL/UVFXRcZTwUCFWz1p2czYpAL4HEDeDZ&#10;8f6HrhokeTmF+Ib9UC82SqedRnnaW0dq1QB6WZszDktmKw3CI5zx5HxWgSSCXl84SBLWzF21D4XG&#10;y5hhJYnkpQFQ08q6V2y3eqtFa9bqDUbVicQGrHafM+l35t04/X8H1OEeAHGcinEsb0xacYJqOBgT&#10;rJC97Wg07fBDcraGfT5QyhmbSQgEA4FQCP5CnxKrCaA6nMk4PB73dtbnQBtuZ5gCUZ+QsRyrVqnA&#10;6skcAfSSTQhmkZ9E/xkOZl5BekQgHAwVwhRn2KEaJSkqIAhmq8NBYQ4BndRdYIPMtDAqLPr9LjZG&#10;oBttgOGFMFZtZAGbd/e2twEIdnfvvXrzLh0nBEKZyLRAwGYAbQbwP1bpyUoHG6Z+2u5ptf1mxaBB&#10;F6NNrbqs0UGfM+zMZbev7718l0tfX22nHe6r3audLW/46rvXe9c7Hqc7n89t5x22jDOf9jgzIm8K&#10;BXmUMmKMJJXaeizh5CJDFSslIEKGk0pPCxInmrA67A6PO20PmeIWO6Cy08pI2BgMIZkQqCBf7TZO&#10;Lu5/9uEZAKeRMgPdBNCnzGhOEkIPD2uQ8tucLk9SGE+Pz/oFwN1WWV+RWY6NBRkk0xPgfNWRplAD&#10;UiaRoy6aQU5q/c7N4eMvfvXpl599cd7SAMupDKaNzlQReCFgy9mCIW8asjcvWCkJT2cNE6Q0VDwF&#10;sopVJhK6CHIyJhWF8uOccovN7tnauc6mQUM4fa583uf02K135tqWuCkD5DAW8BvpKJBYCVizEVS/&#10;zb37Muve2kp7fPn96y0X7H6Tyeby+bB8O+eyud/t55PmuD9kTsjqMBbg2BQ5HCoMkFxz3GuPCwkW&#10;oiRkT0KEObez2avd6y1HnMS53fK4oNd3+7PLi4snjx7j3fPFbWdWnKFp5Nn5k6OSblM8vj0B3Xp2&#10;eXPabnbO5vVSaX58efHipjU/f/L44Yd/+NWXT5qLKV4/9RotPbalRrCl+q6orrLqaSN4IaKtQCJM&#10;TYBx1WSkHbEYkWIhuTEsaxaqgCZoxE8xKVapgmquaNaru2vXVvEY0Ozg8rhebJ+cP3nw5NmXzy4e&#10;ffnpz371y3/51YdPTlqaKDAf9GVSIaesVoUBdmd3GtPZ7UGnXBiCJiDpcc0AOyNBMDzLAHXmBY5W&#10;QaYxAminxfzw0YOLR88/f4Y2J+1iX5MIBHk0rQbNQiV39vP5PbyPhSQMQBDAujBpqZFZhovWQOFh&#10;d30KYkcCsh5giJhI0ApOEsbDWbmAT13pFmra4tntyenFk5NO6fL88PbwxYsHhwcH508vTkAIz/pL&#10;bHCuLFWaSyWG0mRZkWXNZt5pNFvts3kDy7p73dm8rO/icLVBr33++R9+9skvf/a7/+d///ff/uIn&#10;n3x8oYsM1cpyucIjC1mOarTd5WTUW1W6vVHKtpXffv323fs//uHPf/nHX+CvH/3t+/fef/t2xw/C&#10;Ob93b38HwiHr9niwVGTPbrH4rrP2eMDq9VMmURoGWH3XYFgCo8dDS+A52E2lTi+PLkvz09tTPNpY&#10;jGlSQONo9OwC1A35jaDRFDbFB4wguACxU4IZeMBOLu3x+k3oAhHiolhhxsFy8hyXErjJkISUBise&#10;w2NYZaRR18dnjeLs+KTT7OH5AyjagXbV1RcAyGSgyBEVuFEKpzFQQTxdROc8dMQgWfitmTipcCwb&#10;A/1sNpmRVQVS8G7MIJvIGM6FoiyWILrbRiOTWNzvp6SIDJpAE5Frej0QgeVS2y0AQE61Es/HsJoz&#10;NYz0Gk3UIoNITfP+e9//+LsswAhPCjj5jCWAsw0GNRnYcDLswGnK+Zw7bPWLkxrS/MXdeER0YFje&#10;FWFNWF7gOXQhQVOGcbQ2YcxCiou78m7QqH6Bpg3Lha631KzWgM4Unqr6GYGy+plot1hvaICTYNm3&#10;B+A5l0s7/HHK4siYeNDhQ0U0MYlxQavfdAf6/ogD1YmEH6tiYXFIHv8gnsw6nO69fChRAEGLLRYy&#10;yI4CPFlhrdWuC+tVYTQeV+WozMYYU8bPBEJhr91mNSUdPnsIG4jhVyzWy/WmOWs0pwiMumaxiBN0&#10;FwW9rgDgrImoUoozQJYtzXW61qbb02uiaEBhYAGqCCERLejLral+owMpcFafNVo9QCTBag8bmUDy&#10;n7neY/fa89dbXkqIoWd7nEuhFwhIWyNQERAj2FAgJQxLSNiwsD1saij0yv2NfjCWJzRn9ofDfot7&#10;J5e73t9/983bq70djyUuCgQfCCVBCZkptMZgrH5/2LGV81qBBEEeBuC1J21eKsUEA6LVHzRbIdka&#10;42h46beEnS6HI5/dyufTLo8vEw+gp/ioVhsVesCjtarAEKyioFWrMDSA3OCDpiAhceagyEqgh1kO&#10;GCVPGlQ5hTPBxHjS7jUGIEcN0W9x0e32eoUl+v81Nkt0GSEhsRgMwCW8aOL58l52C52291++98EH&#10;r65s6JyKiE+D/MBjj2jNIE00s5OzebExb3YLlW5ZG4Gk2NWvVXk0BnS2hzKwy3fvvX2dRWuTnXQa&#10;ft7+tdv37oPX2a20z27zenLXW6CDvT5sohMZUxwy2mSYomLSEHaIOsSRTZPqWAYNPQYVANGLHliJ&#10;kMPuQ6LvcPjgxaXtVpGT7vo9AA1TBB3pnx4+fvjsw4eXi0AYZHI8CEtqMhoDAkMl/3fhODqs+8J8&#10;rdzerCPLLpbBjhMsh81HHDDYSESNVmCTSdJEkjR6YNGj6mgzm5cuH3/22YdffXVYHIwrK+1qMztr&#10;gfZixEzea8SBXEkqJlqM7BAwhgXND6IrLuDoI3gfJBEQFHUET5MIWoHhi0abO5fD6WIun8flceXT&#10;DkfaY/HbIPqTfqvNi56kFE6Vqq1VxiziAB6rN3edg/zpdnu2rrPowAZB483fOTv58m6He2fbnQwC&#10;r82IHMkxEAsCK9EsttwGgmEvrBQXpES/245E+Gonu7e35csE6WhkPJEjFe1mdnp0fn749MWT09LB&#10;+cVJU9dsA2p0Tm8Obo7L8LC3t6eoY+qzcnl+gn/TaMxvnhzMjs8PD58++viXXzwpNYrFZn/VLZc3&#10;WHiqQcGg19RGkUhhAei/QJgaq5I0jgA5V5UJ7FEeR1ckGHMqJQYSEwMZhA0QBP6PPcRrjQYkY7E+&#10;rxdb7dLZ6cnl6RkQh6cP7z/8/KvPHz388ONPf/Wrn/3yy0eXTW1lXYAQjFTR3Bwk3kC/6Rc77XKx&#10;U+xqAO8gBxqqoIzUIcdQgsIHY/DieHIiTxQCdC/EzfHt0fnDD589enDU0S00Y9KEs+AY0NqUMRjK&#10;7+XT2bQXckLQHDSZeDYQRMthPPA0yENYYkD7FEhnWG5eDEAmJxIcejQZID0Y1l1tZTSYrjTlmycv&#10;zg+ePj3B8Qa3l4cPn91/fHh09ADWbd6ZTUdytVaogCpNATrD82tkQ2UKW7TZmnVK8IVOMO0Zdi6u&#10;ltFIt3h68ejFw88++df/6//419/99l++fHysH0G0aFf6aW8VUatYhzSoFXoLyLdsyLm1ffXy1Xvf&#10;/uPvf/3rP/76l7//x3/96M9vvnl5b8tqtOfuvX25u3e1j7UMPk9+ey+f9HvT13vpcDAEecwcG1bh&#10;KSrSZDTGwvdKVCJinIJT7E8vS3gsWS+3ymsVmFXQiIdCpkDAjDBtjSNMpmJBK2gtKgF0NWCyePI+&#10;u8NmDIomSLTkWBHZCWCbyYwHl+SEJoJWEwOcDcveE6NCZNC/G1/aqbcWGsBLULQDbXfaX0UnUrSw&#10;vpsvD2jECuY4BTI0CL8cthxqKgINMpW7rgX40QzW6IJsJuFdhYIpkoWEA4k5BJ81pQzVGm1OOhxJ&#10;TqXRf74KZHVdGKwLy0qhBvijraUCKd5khFRKqisd6LsuXlVo9u59/dpDJQLejJESBbRwlg14ya8y&#10;ma3t7PZ2Ov36vd2cy26JRUdADNVRBOEe2GpltVmBbhwmWJYllclosF7BY64qUjwUSLFxj9vjsIXj&#10;JM4Q1ExXVfTYGaZMyaAgBshEDFgCoU7b8+6QDxqtoCzteaD5DrwldIJCCKL1HW0ysjQpD9YaSHB9&#10;jaQQYZ+FYgKgVBhOoTnR6AdMYQN+J2RCsxLRt6YVAzkc9Vr6Qq22XPc20+66gIP8tMCyx5NhVZYk&#10;AwubwpUG1HI67X6KiYncsjvVjtY6na5z1iuU6/V2o9jYaABaZo1+pRoZAMepDZVJtIC1KP3mdK0Z&#10;K4mxZiSZceaE3ygMx3j4raksGmcnZ/V2vbmirV4H4LHXagrZcjlH+u3rrTxabnkyeLCqiADSlDVp&#10;MVKUxWYUKdEw5ghs11bJADteatbdaa8SVWGNp92lOplMYslw2Ll1hY6aV+9ev96HIHeETQxAvTFp&#10;CcaIBGxSJZXiGBPwO9BnZhPAcCiU8XkhbON8gAI9F7Zak0ksKTNZk9a4NeNxe8M21/67nS23B7Uz&#10;acCG1ag6WvR1vUgiaCakqgScgWc4Fvv3IPSAbwaDAcWQEmMg1IbAWdAsDHud4bf5kzYLbIRaYVDA&#10;2TiL7nowbRYboBLKbV2lSg+xgHfIMlbPu1cvr0Ap7O/u7773w/dvvn7pMtFygpUMMjwFtqBrKsvJ&#10;sFA8v//5o5vOTDcFpbJoFQvyKCLjyHyVNnstDJXJvdvdf/d6/+rd229eXm950nv79/b33//63pY3&#10;6c2Y4o6t6zRokXg8TqVIMR6IMVhWbrIKtcF6jFUJWJMFPIBPREBAAXyilFYlKpwBNHK4tndf73i8&#10;FiwWwJm9QYZNkKxSaN9cPHjw5OLw/GmDsDmc3vCdvbnFz3CxuN3pN4aA9kH+2Upnt32U2u111yBD&#10;Fl3t3RgngmEUWaKBBlW0QFfloRStaBeDwqILWmy6mM4uHzx+8vDZRaeHVWGQ/s+KoxRQ8FA4mbQD&#10;1YpTobAjKQyjrJ8igY8Twp01qiiaBJlmFM1SNUiQetFi2mwOb+/vbLnceY/DiXOqnMkkRLzFmwFm&#10;lglbg1iJgXAlqYMRCsogE6P8SXt22+7d2vK4t3wWSyaTNJmcOZ8z7w5bbE7gKg6INlPY47IGQ9ag&#10;KexHJg4JIAX6Pm6Nm4lUIBCLO71+2M57OZcXSxh5tBaaACPRNM8f3X+Kc97OD46eHp42Nptm5/K4&#10;0W63+v1+uVk/u4H/dlsq9qfl2c3F4WWj39c1SregBk9OLs8ff/TlwwePHh+czXWr9WLaapVXhUW5&#10;c3qsAz2rAu7o640pFuRGKlF5rNEWohIkj8KYJgTsQYekxDMMW2UtfnMspRjGkUoFrxa0kIWAF7Xx&#10;9kTXuYFP9vTo4v7nz549e/758+cffvbpv/z+k08/PJrrpr1NWauqgPqrzQadL7EbuHM6W40lhaZp&#10;UhnjZdcI0rDfYk6QWL1KCKCb0CcEG/k1q03n8P7zi8vLUmsggUAJZ2y5d24TwVFWcxAU3/Zdtx6k&#10;A2PczAI8YdMX0DaJI3iOFUMBLnU38R7YUIAJQMonAgl1NJY4nl6ji7G+uFnNXzx/9vTg4Obs9Ojo&#10;5Ozs9vHzDx8d3lxePC0V243eGlhEdVBR7+wvpXGlsFTlmmbVn7WL5U2jVG/2daWTdn+1aDZ7y8kY&#10;IKqsmzaf/eSPv/3ZJ//tp19ddKaVCJAsZO+93hoYpqaiKUAcryvVlN/lSu/svnvvL//xP/7+/fc/&#10;/PXv//k///PvP3z//ZvdtM2bu/feq3cAzW6Pawtvm7xOmzGcvd65uvKgsRFjZpTooIDV9ssqm4BX&#10;oyqBYCJSbrea9Xnn9PagpNOuNRKPLxLrXOOhpMXvy7q8Tp83FOMIETKbM+cfqhNONMe9HlvYawsZ&#10;LTa7Ff3VRR6hNQ45C+c5Tjiz1YwzKhK0pAxry1p1ola6fbRf6VYitdFouRxpFr2pdhwdock5gJ5h&#10;guZ3qZCf4hWeEgkFPgn8LsJvBbFOpMzWgAIoSJjvhl8YFMaYjMdgX1ImCr1DTFiODrgTd+SyLhPH&#10;g0SgcSqSqtF21yP0CChUDCmKAsEGatEUk9CLG73Rp31NHLDRKrKUK+8JUwJL0uq4Oh6sBkOr+/re&#10;vf2dfHr/5S6QHItgQJgArqbWlkuQGXK0MOJiPIh+aTKRo5XVCi+ltSOFCpnEmNFrQ+P+WAI7AnAM&#10;FzwrrLwpHAf5zgumkNHEyJvOaTmKXlcgPizp/de7+fQ2fOW8kFCBhJABM59KSRHNSDOAL02V8Obg&#10;Q+I86SDI9QSQTkokFSHkStvigrzQFXW9wbIAeby7xD7Qhb7b7WpBe98d1ERA72NpuxJDNwws8HXa&#10;gagyBIiXcnep1TXqN7d1XXHWaMxmjammoi83y10NlnxrQGjRkoycGX7eSFUNRGwok+awLWSx+wXc&#10;RIOFdr3YNI5Pj1vFTlND2LDiyuEIW+P+fNaX3t0F1rh9lfNlQkEiOgZinWIFowXA0p8xBkRBjUh0&#10;tACa3EBKY02hgFYGqjqOFLpATkHkAa2yOnM4Ezx3/e7l631I/j4v/GlA3VCcJ7n/jc4xvF4FYgiq&#10;xkwFAybIwl5PiGDg+4AMJHE8kZmyZhwgKZM+twP05c4+6BtP2umHLDrG5uUakIONdgjS2MwrCZKm&#10;CYZIYWGBiPdh2OxHJGglJfCchKlCYYElxo1Ga9KLHmLBeKy6hA0PSAMEUNeYH8/nnbOTTlm/1kAM&#10;gAqAaM7f27+6vtoHUP36+x9+/O23b+55AvBzhjIOFONw0hWeHOpOX3z+/PFtqaHrtxqQv6caeYKt&#10;yTLQPD4UokLe7Zfvv3x3tbP3+u3Ld/vb6SzC/e7r19dpG9Br7KN0hrHtHTIzl8D9CYtislqsXAUH&#10;/I5GABlRFFqENOjiUEF4eFWtDlOiyWQWzcaMF0vgQ+jzgtZ5ggLfXAPK8ODxg6dHNzdHj445r8dl&#10;z1j+/yz9aVsjV7YtCqsJ9Q2oV6gJKSLUQCAgOxuUkgC1YLvSdtqZgHp6Ml3bThLURbbqpRSSANWp&#10;/fgY+3jfL+9f8Jc67urufc597/1Rd07VZe+nnnI5U0DEWnOMsdacY3gDRng6HGtSqrVWpUU1t6Ce&#10;WV2cW1qwkI1BpQKyphEa1uw0yzKs21S313kCiFevN4z30aQD2ybLFcyxbYu6l6ASjw73IqJeDxZb&#10;r53PhmiLUeKFlw0VBw2D1AYFVyc4iwvWHQPECBg6qC2Jm3C66UYTxBSBDl7YMRpYvb+6NDe3vDKj&#10;hcUe8FpVar3Xqwp4se/fIff5JEoKvVhhJ+H4E2gLnKzXzSiMUPRUKiWuFL3Shff70wWjxjg7i9xk&#10;0c/qXCaJUelVW+VAeHwe9DT0TTPDsU9Zotfq5havrkFzW/2YDsTwwXoS9p8wPDnYOd6brE3WT04m&#10;3XCuE1nbiIa7xVInhgdPkd1iKbIbBRiphKO7uxjcGC6uodxe31vf2d7cOj/bPD9ZK2aH8WE5ls2V&#10;Q8J2upiu9pvxoTBkK+ezIEntwG6b2LMaH7eIJg6DB1kQTSZ4SNOpA9biotwmtk6M48IhMvdRKR0L&#10;R7udfDefL95c3qyvX04Otg8uDs5fvnz55PHnX3z76aMn2xul2KCd6RGI6r1KuTyKxUDOjTLFXIp0&#10;gxCDqttK0qCLmrTLiEKHw3fgcHA0x/I8CJhEP16rpiNFkIIlkYBzeQOBgPr6zR2tn6TMbhBWOp0W&#10;012xldPkCyacdB30RL8P6plyezi5xATrB/Yb/BtqalWSZP18o5/ifXJ2WIlju0dlkFk/27rYuLlc&#10;2zg+OcYL/m1A5539/aPddCcbqwz7zUaoUSdB6NftAigxCUBn4Qh+81wFrSwH5Uw3WxkORLmKoN5K&#10;wWeKctEX33/1cv/8u6fHhXRMiBkU5YrALgDZB0xFgD46/VSCc6kMhoU7r9/88OtH//jzhx9++v3X&#10;j/750a8fP3g/TaiauX795t67q+UZ3ezS/MqMTi/xU5a5xaWr2zkvyC25BKjmsJZMpFL2Ok7T2wma&#10;cpO29E0pXSrBksiDIgrF62iT6Ied77AYjZap04Y6YDVCYZK7FPrZJS9d5ylAbjWgs0YldSgUEl/Q&#10;yZoA/x0So8XvgYVIyjjSbVRIKJLlECVTjZaTb6WG1Uw3n21jmCiwr1ANYLoJBK8mmN6vJ0BVtABe&#10;lRKfk5P7AfEZctys+5RSjD5x4hAhNgO4/Xj4LPMAIMuBDsrNchOFVlJQHDycDLfNwozKgrfTzhZU&#10;nySIr2E/4UzASwx6HA4ZZfQCGDs4+wCzmtsAXgJbbdRHu8CF1esZpRvQOdkcNwYDm0w7f3374c7i&#10;ik63gPaooA2CSexcwqWWtNmdbj/LSRUBpZtONlM2wXAAuJXqN1oMJQU9Ccwa2LiMJvmkPeFkicGg&#10;PxQLguaAQqLEoz+NRuEexyI3WRv8YEqX2eSavf/69Z37r16/f7fidUiUctjwJOcwc8Fkqj+o9BO9&#10;XN8TmFtcsJhBFEpNPpZoYJ8cR3pcQOUpPpTuZsMYfJbNxmope7Nhw1n/Sq+GYzgCWxzg3T624wwd&#10;mlZbYSdoNVajwlxP2QaiEQj/0mT9+HijlB1VMx0QyGVRGzBdYCPQ9zPo5LFJoBnqpfDov+4zy3xG&#10;jSEglwZMTXyh/Xgvlu+GgYCWRyW0zDHMzOowUhkk3Mrcim7lasmw+Gper3SYffYU0LlgijApQP+6&#10;YNcx/NjWSKVqohxgmA1kVchmT4K8ivexqxftUWQet0OFIb2qhdX7t+/uXK0uLegMBlB2lNzE11kZ&#10;rA9sjgCB67AoYOnKsYGAowCMDCtKjgJ0nk5ewb+SgqLG+S6jenZGp5uZWVmcU+sWl9VGPz+1ruuH&#10;EslQ0ycjZF5AbPxUzEuU+f0YneCyKB1usz8Zr8ugDrMEAZwxCMreaAFpv2LxS7R3lt2ELTQcVMLd&#10;fDicvkRnKKDxkWJRBL9Oi3N7xmOpYWHx1auHt68//vOnBz//DgD9QWOezjc4OY7m601sh8pH1/bP&#10;1tduIp1sdvdiPT1o2kDi8UCTkknYvBKV2jD/7s372/mF5Vcfrq7v37+68+HO6urq9eIcKN6pHYsE&#10;o69hQ+LJE+Oxqi1mswXeSBD42ijWHraYOmgPwkmPe2IQ03a8BgLITrRYvoGRtuOG0w+8A6NFeQ9r&#10;F4py1Vx3cnFwcbR3Wbg5PiuSAR28E6XR6HIzQV7mAvgzqI3q6wWlevFqcVY5blcAdqfGZ30bwWGI&#10;jdsUHNdhI9n7vfJQOOgN+kB2px78GShEUyjaW99bi8AqHAnj/WE1ViYkVq9hxWp2oTOSGnSwEl34&#10;MWgWj/mwBOFRiRsQFm/tW0COWlDHGY9UP389v4qeivNaWO4SB1Yt+ALhYnEzQNiAv1GAHKw54DVL&#10;4WGZ3B7gcUaFywHbV+KgWJ8jYFApLUatFlik16o3aAJeo8uFg2MUCQTcoFFgo4oZs998sEThpwAw&#10;Ah6oW72G/5tRzy34nSRlVPrI4NiWStYT1Y2L/Z29y5ujnb1CpxNdOzlaj4aL6zvHXez2KhY65Uqm&#10;W6rWxCLAvtL6ejd6dAh05eBse3vrxdbmi6db24fHk85QUBuIYzlxXFAb5drCfhxWW3ZQFlVCjaYA&#10;Suo4QYDGHTcF8TgagwRhUVEuYDcSDvSsG40D/QxL98XtUbssbHc74lG+FFk7BuJwGcGJqrWdw5Od&#10;/c2nzx999re/fPb5o0dfPT9fywmE2V6ylbANe4N4qJ2Fr9GwHBYnZcCDkQx7+FaLdhKMxOV2BSTw&#10;cqRSr8LDSiXAltlmaBiHIiQI5QCdYzYPUHOvVb306nZJwuBsuMKqNOrRyt3hMnEcQzSTyVQTEDKF&#10;LWE+ym12UHhISfOtZgt589jWp03Bft/OUxKqVm70e+LesFbJ77w4O5lMji4O9zefbe4fXZweHr/8&#10;9MXOtFM83+6JB4IxjxYfyZAwnoCaZhtWsqVIqVMNQcERgJyrlIdDcbsSrzMMERLtHm19++1BoRu9&#10;2c3no/mRsG8fx2sEWR/b0Bh/eruZ4H2wRK2apde///HnT7//+evHP3/8888/wMZ+8Pr26noJ9sjM&#10;uzc/vgYwmVtaXF1autb56rxJP7tyfbukl1JyidUoS6RsjX48FUQtZ5+auZH2/KRQ3C1Gu5nBeGwT&#10;9ppO2MtmlQoeq9EMhMXnnVEA31Z4QWNJZuZ0CrcH3rI1oJ1Rq7Qqs98lJxP2IOWwWCxGb0ABdZZk&#10;/V4H7/GuXKsBO8kWX2+keGDdqWGuuLGbF7VHFfgFbZXymPSRKWFl2Eg14lMSA4qAlUOtZjwgfDyk&#10;k0g1abeDSmJjV79GyDD+QIZnbC6AVyia6Mvt9qApN6ZBS/xm+CEww1uns5pJAhYRWoE046CaoQhh&#10;e7rJ7HaAvgnoFX6il8tkRVVxvCEo5y7zKZlSt7i4PKvy06i54e/2k46rd1fvXt+7XV1enl9cnJ8x&#10;yik6OcayACKEC+LtvEJhVc/A3xnbBPFab2qU3CRYym9ReV3YKSR3uDl4yHQQaGDDlhrEyna/SvEv&#10;Q8mAJmCmbdVSNhQEFAdlqFq+8/ru23v37r6/nfVKQS7gjTAplzNOJ6ygQdw26tScMr/S4uNAC3no&#10;pEAsqlZG1YrQhhamrcaoEEFftGg+KwJuh93+zoQAN2oKiPV0qBK989G7QCaVSgOzC8BkNAEj5vA0&#10;QgOxuJKfrK/vltLhURt79wVxIba8x/tB4CLY6MmSQXSOcXo41kOZTDIKVKmX45kWCPuQID7EOYZK&#10;JZ8pV8LVPmOEQq2DRaI1Gg3L88u65XeIHMta2KkeGpSnDJaGW2qRy/wOjqjXm3jyTthTdtj9IPBT&#10;tgRRE9cAsgH3+w17i4eiAmxb5Q0srD68f30NNRd09IxWJfHL3XSdRscqEngR3kDDs5O6zFBoKY8J&#10;J5tnFaAYHXLQOhY8KFEoFPqZGUMA/hNk1cLs3PWSdmZpRgH1vR7kgU01x/Z+0keRboVXafbRoJ0B&#10;42gGu/ZNLnilrNnCJuo8zZnc5PTOhYIi5NWuLM8qlOqF+RkJ3Rek4pX02m7xcrKxFonerF1erk0m&#10;hXS2XWsGSYIAqJcqVFrM1Hh994fff/n9p7vLVpePpqFsyGiaJvrVfFiU6+6cHa1v3BQikeOzk2gl&#10;PujBMwICgZdADoVGH9CsPLz36t2dV2/e3N5/9/rBmw+3D1fnl1a06I8qRV8dn8cHz1mGR9oeUIeA&#10;RTKLhEqURdlcLNdOeihuWgrsYlQVKAdsWNiJZCoUsjWgbg36BIY7BAXYBBQuXBYKN+uHB6D/Jjcb&#10;xweROlAEVQBHlyT0mDRbtQbdrFahuVo06BaW5hGdgW0BA5/6EQQ5j4zl5FKKdNaBeglqGBIJujol&#10;qMXjg7YoXyxEo8W14/XJxt5GoYqe4uhVUc30XQGrWhswekGS6gwajcEra9lbPthlFgXUc62XkknR&#10;GE5G87B9g0F708nwNHBk9ewsxnjcri5ogSZKoIxJzQ6l3mBQSdB92OR3ST2waAAnFBYHVDsO2L8b&#10;FqXFAVVOoTBzlASjSFVWNWCG14qe3QpYE0rtitYI39Oq11uVUjleF+DkGbatgrowOVQBpRfDzXQa&#10;9fKC2+lxeOGjcOIplYqHJ4fbIOSAhWwUw53dvaO93WjpcmMdhDS2g62VRpVRLpPJRIu5Siy9tlG4&#10;PN4rFC83jnYuXn79ybNnW6ebL1+e7oXFgwEQLPThLKNXal8gbAOf64bR+wvEHCxhTMjAPB7sjcFm&#10;anQjMpoZ0mcy4UEnVKZWvFwWi8uDdqcjEmWxL2ht7XJ3bbK2d7F9tn1w9vLF08dffP+Xv3zz2Rdf&#10;fff11kYe1Myw30jhp9Zq2J2WQ8kat9PAT8x+k48kbBhN43O5pq5AwPz9KrVfhmeFflmyH7I7W/ZU&#10;LYNH8U6TxKvXqJRGq0ardHM+o1pl9QY0BkMAXpHZ76fIFpSlJk+2CNiTwOo4bAwCbIZ/cDKw58mx&#10;nSBlrUYyiAHptloqFKv2hsOeaO/Zs/OLnYv9s/PT0/PTTfin7WefnJ2s3+SzebQxFA6w0wwnIfuh&#10;Zp12NkA6X+6WOrEGGUwSCQEQRmFvJMrVaJYnbNXd7U+ebGfQskUkio168VTSSSdTdZpIhQa9UDLR&#10;BLUL9VDusupW3/700X/945c//+uff/7+8fu3rx/8+sePH+59eHf7blW78Orumw8Pr+Hr6uHtu/sL&#10;cpL2SFQzy/MzCp9T5gDO7wkmoezZ6wTo52SQktPNvnh3I1ra3Y1kxIJkEgguwdfrAK9es0OhlHNB&#10;mgos4FmVUWF0mVwaDc42mL1ar1KNd6ooUdxAl2Qu6bQHFn3xsP1a7glS6tV3sxaLi0XtHCpXc6JY&#10;uFQsRLodKAujXqNZQzPHBKh1/OqjJZp9nCRIv8sFEmXaFssHW3ikwY4F8WY9aUswAAluqI8mj09O&#10;8UTS6cGADFLm8zDAg7E7zIWuUEAQFRib1cJpTjuoPXuCBukDskcqkcglWo1CNRMw1UGTjUTiIcCK&#10;OLy30UkGFu8vA66b0ZmBwMmBuuT21eKd168/PFy9c7tsUOOnMqAqfH6lXquxQL0PGJaXDYYVPRCU&#10;FGyJgdBO9ONjIBQuhdqLt5/A7qUmPuj2M3UiyJBETVSN+wIWqUqrNzpcepXFz/RzsSHvMFGugG75&#10;6vbV27uv4XVezwSUFqXCKHWzLOhnGpBXAOUrmxVC0RzjeHcQBEK7uzs5Pvju09ONSLrUKfdE0+nJ&#10;aDoMmD0QpFJJ0udnU0mP20ejk3FtFKvFKziYIyA8LpdLv4JuzLN6F8XhCVIf/lKusLcRFmc7Vcyg&#10;HzST05EXQcPJ4vQbno7xrURQJmNpWmo1eziP36KXQN0e2kLlQW0IKzomjodE2Qps+UHdZQQmrFbN&#10;zOr1KyBe5q7fvnl9bZiddbGsRy6XMTg/73d76LrM72wmWrZ4qsWZzHIKnta4ziQaBDHKxJP25jiZ&#10;bAiFwHcZUDL6GbV+Yf5qdW5ufnF+QQNKSq9wmUG31Z0sXv+5p4ecLpfchBFdJjlgoHZlVm1VWL0O&#10;vxLHn80Wr9pqwTMhFUihJTz4XLpaBBWuwPBAOoi5Q8GGoIEkywH1RWmmEyyQIeDKBMMyPrOnnqib&#10;QCvyBNI9uRwWghXkI1TuOZ1aD99NYTF6bKlWSlxan6ztXOztRkrRSOFmAnx+fw9psB1dslK2FHyM&#10;WqOZ//Dmwcc//fB2dUbl8rixwZEmGWezmq7EQ9WN7e2Lk/Xj42P4nGhGlBNVhqkEhrn5XV4cWZca&#10;tfMffvwZ/v7dt69//u1nKATXcws6K0o/idIi9fvccjYZxNAlj9/EEy17KMV6yNQoXQxXsrmUzOVA&#10;32JE58EAylK80YT9wgf7IUz3E/RE+e4oFBc04qJosdgtrp+sb0z2Tg5BPK/vHR+flFLYF6IIKB1K&#10;I5/yWLFNfFbrVc/fvw+EZ0WnCA6FgkRSCGsJRzNgB8tAtVn8NJGwC+I2DAW0JZuCQTluE7ar4WIx&#10;nwkXT/YKN3vHN+1UfygeVcW1UUEst0KtURl0MytzszqNRqcytwZ9mWJGY50maanNJmPA6lVSBIFW&#10;MSztZNg6LVHBV8BqWHz3YRlHtC34PDws6zDMYog7bDqfW6mUAcs26M0Oo7sFEEablSaZX+J1BHmX&#10;esZLOaxe7+wisB2l1OX1GvVzOqAIAevMnErqN6u0VotUasGg7CBhH5OeIMFJNbqAfkUr9cuVeq/F&#10;q5/RUoxDoVA6UBr1Q+1OYWNn//xgN90tTgrhTmGyUexELy93i6VOp1TYnayvpWO9Xru0frDTKcPT&#10;j1yu3UQy4U63eLn37NPHT8+3z18++vbRs438SFxpt8WDWmhQFtZCILkSveIeyJ+RMBQSCvsNAQhc&#10;4MzCio3EoOQEkEm5A0QPLlofgBzDEsD5h9hniB1BedHUKCwaLZxcnBw8f/xya+uTx9998viLL779&#10;7C//9s3XL55sTiLdKpAB4AK2uBBvXjBVK46Bh0neDU+B5RMNYa0FG8csAbZjsVqNbl/AIEX/JNYn&#10;oxNNxuwhBO1uMRti5H6HUrOi9vMEK1Va5I6Zea0KrfzUmHjsArhxA1Y27CQa6SPnqjtlJuCtOHKA&#10;1w8Oh6zOy1g+aefh053osycMhyu9QS92uf3iybPzg/2tTcDora+/fvri5fbR3mQP+E8m3xXFa1Wx&#10;LQjCySVP1AR2krQPR93JbicssrGA+2RjCM9PHAtnaiydSgE6n7086kw3DSjJMY4HUCam1SIatUE7&#10;XGmxUBgYqdTkM6kf/vDbR//8n//12z//7//rn39+/Pb+hx8++q8HH94/eH33pzfLy7ev3l0trd6/&#10;//D66sO9VZ1CLpPJjRqdNuByNuo+E+CtB+cCW60mVEJYvYpgOVNc38jnC7sREdAvNN4lmUSSMQFE&#10;yl1SP0kwUtXs/LwuYFR6FVKXwgL6FOr6jNJv1YFqsWhAlbMM57BKfVIAZwvgeTIZxN5T88L9V3MB&#10;q5Jr1VvN9vr+EVSqmxLQwy4ou4wongS5lBQMh6l6o9cL2Qm7zYa+1bzfIfe7ZfACOFBDGK7M8uNG&#10;P8GydL3ukZvwRfOJhBPT2YIgM4imU4bNOZQcPaHM5mnagdSD88p13u2rJxMgNTiZDzacXoP+WBaD&#10;WqKaC8jqyWB9IKrZBm1BNb93stvQXD+8AoUnZWl0TWBYukU6FOolgGzt7OKqTqUCnizlEvCdpKoF&#10;KPgBzczC0kNsOrHKPQyB7k52Jz1u1hkPLC70pwQy6Xb7mFTcjnfqHOUhm+XKkJQAC9cD6zcCmfck&#10;B9nYsG6iKIl+Fgdg79x+AD5wtaJWgMwDoDFRQFVkzrEgNGyHwzGhQDjoA4mbJpe282sXW8+//f7b&#10;r5++fPoMVuLBwUa6VEgDOA/joGbtwMhcJrdfLudajWFZDPK51o6NxMPp2LXLqF9ZXZrVWs2cM5ma&#10;8uGyqLt+eJnudiq9UbsXb4KgLtcamAuD7dQkOpzzThzoRKMWCeh9h8Nl4lODkF1Q7oUajUoWjUly&#10;YfEw3m+ySiPI1plZ2G+a2eXF1evb1+/vXms1auk0Uo7ieFaKrmw4rQpELGHrY+873tFxzrEdloez&#10;LggReCsQZFrx0HSMFVbzjEGLqmxpRadHX3OUyWY3W8e0zam0nWaEKHE+nWF8FqPL7zNDVQW9I6V8&#10;08krdJDSouEIjrsB0i8t6DXzK14JKK/gOImnCHEiOE7ZCRDrcqMXP0Hm83Hk1FKb4FlZYtiE/enB&#10;CzCSczuwx8yrCVgA/40SF0CIxmhRyskgIRhl0p18YW23cFkMQ9kDGX18uL52dFjMxSrxRqM5Bhos&#10;USpmHz58+OHNj+8/rGokbrlVYaaY+rgJLywu6IHQutjZ21g/Ptk5PJkUSp0pOiecbljoEonLzclB&#10;gC/dufvj+/fvH3z8w5t3q1f353V6q1eBKYrYF+WXwxsiWB9F+VhgpClbb2ivO+P53ZtiPjuqoY0P&#10;nirVMc1H2CsPBXhMQQZToWGfQAIYiebKQ2Ce1Ux093Jtbw2088n2/uHOydrN+tHJZSyUgqcS7IPG&#10;jjd8XpUexLPGazUs3b+eA57i6bd7IZttWEvhC52aSmBeCFW325t9GyYp2JrwxIVDKAACobgqymXD&#10;3ctoJ7p2vNcdodm2MG4TF0esUg+MSq0DTja3AAQg4A6CrHLgcLdhDmhawIjwDTg5nUpjed7j5mRm&#10;C2Z1WPT4B7TYwYrrwuHmQM5Z0XEeXcSNmP5tVOsBrDl8EKCpPOiJ6Cd4tM01SQBiccBe4QAWJjEC&#10;2ALg6nTLywGz32ENQFGmzC6J2cMTdVoG6My7rVq9WgPcHP5nB9A7hUJuslhVFo5ohIaoBNKFw61n&#10;25ddWA+7pTw2Y2Uz8A9F9CSphIt7gM7l4TC7uz4ZCXq5aCEaudyNRAqRaOTmFNDyxbPz06dff/Vy&#10;oxTOhrMxeLyC0KAqqgqTrWYvfbNxU4qhbUF7GA8NKpUBTsg3nfy/ug05PzbU0vACZPUEJveGhgOx&#10;WCjOZGK5Tj6fyWYzmTzo5/XD86dPtza3Xjz/7ruvH3/16Zd/+ftfHj3/7tlxMV/tiUdCwGbY4VAy&#10;Qr2pdUadsIVICUVzmBzXb6JtuQuIkEMCBUwa0EMNgjqIN54ehUGeaITK5UYQNBUlV+g0FrLhlMOG&#10;kQcMGs3MrE6r9sJzA4LtYIjEOA7IgFEtsNVo3ifHeE8oFiR654OyQTBLJliTh7bHh/HEuNbOVkID&#10;Ufpm/+Wz852d07Pj422Qzlun2wc7u6XJ8U2hEM3EKtjuRLvlflD6KYHAnmyG2tlMdpTriG0pO+lj&#10;eDqYiseHPUGrIe4NohenB6Vec9qMDvAEywVkh5/hCUGtkYqnSJ/bw8pVMysG7cMHv/3Pf370558f&#10;/ef////6x58/vXl196eP/vHx3XvvHsKm1GhWlmFHzMwuL6sk1oDEAVXLHVBjU6XEaRvznFvqYJ2o&#10;NWXBRmOMDe8CKB5rN8XiLjx2oRATS4NBot/wSCwuEH4yEtgKSVm0wFd1sEK9SqPfScoxTsAhD8zO&#10;zmj1AZeMYVmZNKCEpY/N0DKSDwZJUGPGOz8+eDenUcpaxLhfnewc761dFvK5TD6Tq45AL9qdmCoW&#10;6o/rtkGoOQ0Ex7FL2m3y+Xyk0+PAHhyzuzXGJqxmAigLzePdc5Ag7P1GEEeqnQB98KpAM/G0B8VE&#10;ADZdQD8zq6TwII+VmeUy0klj5yBlUc/iAJhLLlHrjVaNhG7Gm+MyoHNvJMjld9d2BYGlxTvv8A7A&#10;53bIOVJGJvrCpFw/q/SYvVq8ZJ+Z1SqpIG0ySzTo1j67dP3w/rtX7xY1Rti5LJFMBLGdB0CCpaRG&#10;r9oQwMknPjgexKqDMQOv1U/xqVqt7v6X9aRCobCYWr1sJjYkPJTfqJ7F7ILFxdv37z/cWZxRWRUO&#10;//93xGbC7oRyLCOqCDHXq5fHto10rJ1b23oOm+cv/+2v//Z3vBx6/MnBzdp6MZwb1QTiajlFWRR6&#10;QF8MzEnYxKNGQtBrj8pDNN1uccBjDMs6lVHq4+2CWk8cT/Yrovz62cVeMdwbiKohW39YzYmGY6jf&#10;BGwMDjgOemMHxzxOZOkVFq9X4ge5SYDOBIZVS7YGOXFIAAxWHGoSvAmqpVczNw+8Rm1YWF69/+r1&#10;61eLBiAtJlCiGNFFu5Q4IOcnYYNhqj3t85DA7erJ5FgwTAKPDfIsQyQJ0s2Ox8DGCM6Ct44aNWYu&#10;r+AMs4sifWa5m3Vilsq0r18OclcJWlajYFsklGGjOwgb0WxROCiZD9SPFeSUWgfsCoNLrAqvZnbO&#10;4LLMaOQ4kJMEkdgfxmJ9AhYtmq5RCvgVfWb4NsEWQQST8QbP0P22ncKgapoFWoFyxOSWAHZYJH6P&#10;zyS14NW2UuLyEaFRRTgQxzLdwsZlbpTtdEEnbWwcbz7ZXz9cz4VQzADR8bvUczOG5fuv37+/1bjk&#10;ZhyQcDanR5NjQSwyWT/eww6X9ZOjo+NJIQPV2D62jaHO4kEiQwOaGwO61dtXb99//MvdpZXl+cUV&#10;g9UY0GO3Hzd1i3cHbWPa4/b7ElAWBX3hYNhIDKDkr12KhOX2qJfCFip0qe6BZOgN400aqEjC1uuT&#10;fKpdAq4nrgmEPWFZlN6FHSwKR442t0+ONyLRvZ2d47VIvgN6d+387Dgf5wAOFQG1HtiQdvFqdcHq&#10;abbRVEAIvw0oZx5PYNDglyHHNiCzqWYCB8dsAoHA1qKdCRva+onC+XSujYZzG8XYYIAGl6NojDCr&#10;VfBatXOr18tzi4tzVs7pJJIyo1WhsGqh7OEFDRQ8pV7KJ8Ytnmj5HNgMB3vVYgnoDPDGNQopLAO1&#10;NiBx+40KpVXlkAGz0Rst8A+wG61SGSYQMuhCRJKcnwqyyoBXYjZqrBKLdWbG4oaKYpJ4VQGFemV5&#10;eX5FYQKB6EIbBkrqNUo9vMxk8vGtOmM2AhuUwr/FhhgfBbsdj9IkhK1fAwYbqoi6B09fbk+Ku7u7&#10;lzfdUayTyYpE+UghmhPam+UOMLnYaBASZ7vpQSM0ihTC4eLNZG/vMhq9vHj59JOvv97aPtt6vrVR&#10;xPGf7KgX6gsGmWi+KmjUgF3fXEZjg1E4LMKDb5DW4koNnvk4WedbBO3xOxwm1lmnfSTycSgqtYEo&#10;12sXiyL4OSKRUqmEXWHFy4vTs7PTzc1NUM/PP/nu0y+//+b7bx89fnYSEY1EuWoIYHDQTxJN+JVG&#10;7WEDFF1/RDi4OuUAnjy2pVocEHe5yWSi3LDlFBaXBM9taSdlnVt0EYl6i6f82NNKU/CMPXanSaKU&#10;u+HlGWZ0Bo0KiLLDLXO7W7bkODTA/hMCc0pkLAX1lCRlbKvOyb1Wo8PTAiaZSDCUjxdUqsMg2apl&#10;RoJyJpuZ7J/DEt0+2Dg+Pd853N85Prwodm6OTo7Xd2PVfBhqHemmuFYzCVQhJGjaBr1aTRhLd0TV&#10;AZQ6h9lXB/1HjFO9TDhz8vJsbWRrxMtYxI1qlQLdD4H71202GsQEBVsMFsidB3fvPfj1H//1jz9/&#10;/vi3//V//+dvv/7yw5vpjdX7q4UZDY6mIBdUuMwKLzdOEokW6D/H3EpAr1NLeBtmn2MzjxPqiZlL&#10;NBq0SZYU3WysFYtr09B8cRvD+9FAMO7GvlY38EGT3m1PsBbDyvzDO/eXVEaLZ0x4JCql3O9Qzc4t&#10;Lc5aPEEnKBYzdsKagUeiQwYT9CiknPXeT7/8eGfWCCwtJYx1C5e70W4aHlwmJu6VRyNhCqgmbW9i&#10;jLfAHqy30A8/iWd2APccX/dIgG86pL5GLQVvE/tIadoZrIMOtzX6NZuzbkMjFZaXuTmSlckwztir&#10;A1Ktm12ZXwJei3QNdojU76HMXJ00eWfmVjRGnJi2ohEz1apVy8JRbBgvjwTZXCwmqtGKeZw9w/gj&#10;+GMkQTiblTjjUJjRlUap0KzeXs0FJIBSlFSDjsMgnN++ef323rUGWbscfmYoP0SQZkC/KbE12CJ1&#10;s0SzaavEKjaZywiLFOgSkSKww8EklZo8rNM+rGbD7XjQDRRTN7e8Mju7svjqwZvbdx+u5pbnNKqZ&#10;GavE7LCY2VazhsNRwKBisJfD0b0jKIzR9M7jx88ff/rZ3/793//+t79/88WXIKMfPz5d39iNlfPd&#10;ctJtVKlALioVEj/FNNETtJrNVUDmNoOczCPRq4xm+CGS2MhdA/Zd62Uu9/Z2u7DlB5VewzaoAL40&#10;YBM2Wx65nCJp9G8DlHZLQH1CCYbf2kOj/X4/gY25gxBebgvFsWo51EwSnFSpNOJEccAa0MysLC/e&#10;//DuekVv8Xs4j4ekZTKeNPkBTqUWEyvzcNOqyoBUHoNwTgApTfzL/KmOA0tQUWCB0G4JrG7Av+k2&#10;1lpBuJBBIOwgY0EctEiPSWq0SI0qr1GlNQTgU80BdUAJItMMb8RlNuOJhl6jBXVn0Bpm5+AlYgyG&#10;ViORKoxQD+hWs58apwTiNhD2hM0GkpAFjepmfT4nFIgxDkRNM+ZbaA/ngVXHwKv0AQl3S62A4jja&#10;FVBYJFN3NKNDRvQFgkEVRPPuzWUxGilcrk1ODg4OTre2L7YPC51M29bEnHzKog9YAZ5fvboywMuS&#10;cqletQfYnITyFyuCXr25xGvHvclNMZofYSZ5qhayO6eNh3LKj4lcRvXyhx/fv769XlpaXJpbXp6b&#10;VaH1i8LsAKRQSGSJZN0n9TPYoQsfnApB3a7mwt10uV8WxcT9RshGYARFZSjs9XqDUBIvhZKAmK1x&#10;fxi3CcU1DPQJVWIiQOpBO395fLJ+GU1H9w4vDs4uJjeTtZuNnc2Xx7nW1CsVvrNVodItzPib8Zq4&#10;OhIPQn37NN4Rtjm8RsbnY8YCqIr9fpLh7YPYMDkGvji21YTDmhBgKRIeYO9/BAfJxJVc5OYmNzbB&#10;Srbq1Ya5+bkF+A31Pmd93KRBTHnMCr1eBbzc6PLLPLBxg4lxKt5HZ3a32w8/kMKq0oOaDYCKNpsV&#10;aMKOd3CwJXwek1WrwPMfpVVpYnAql/MDiNAsMBmM3wEGrfTqrfAbqaxmH4q/IOcwUy7NwtyMSj4N&#10;PXEDAJlxbwO7A8ZEwmf4TB6/V+mmW7QP2CweDJEk5bXQwBlSzbE9nlvbfna6f7Jxebm2tx4ZZYuF&#10;SB59LUE8Dwa5fCdXieXz4Wo7DNDbrobDsWouk8YEh92bm42Lredfg6p98dXXzw4AsDNVgJUh7Ops&#10;dZBKhcThUqFQGtVgM7areElarg2qISfRtzXtSZ5FkwgHnm2TLJ9sACeqDYS9XEYUxvg+US4TvSxE&#10;LieXlxvYDvbiySfPzvfPX37y3aNvv/ji80dfff1ku5CtjqrV0dAmbA8xoQrrERC+OsPWmwTDcJSf&#10;YkHMBjmTywLa2S+3gBwymb3w/A1WE8ea9QaNS+YzyUFIKRxcohZPYDt3kPcrpWYgTBrdjE4lkSKI&#10;mShZMEEyCXudJoN2e4vG8ysGoAaeKPZ7SKQUqC6eJJOAbCwZapcFRD0Be3fUKZa6E+yMODw9P9rZ&#10;3t/BAYN1nDBY39uYFLO5dD42aCSRf2OUJjCXILJGYKexXDYsChE0g5cjPrlFztsq3b2Lg+PIIME7&#10;7c2gX7MwqzMszOkdUMD4IGmW+OWw4vWzKyuABe/fvv3h1z/++OWXX//847ffPvrH7+/f3H11596r&#10;ZURzik2EBkNBs9GHbxXv22wAa7xjYQXNvGTjUKqFEGhHT3GWc6b6tjrH2NNIfqOFm5tiZyQsVzGC&#10;GHZoyOk2S83wHimz0syRnHHl6tXb2xmFH1eoDAik0uWCGjSzolMp/QwLFduB7kto3YYd78GgTCpn&#10;5Zqr169vV7yyVr3Z7qQjl0Ug2eluNz8ahoSjtq3FO2Ept5oYO8U7aZpI8Hyi7oPPIFlMdMaGKljo&#10;hL3O459KJpN4hY/WCU27HU+2nR4fFNQgTYNkMjvMEuvM9cPVOd3C0uKc1wSfQnIcaQp45S40xHBY&#10;oGYElB5ni1HCVla6W8IsTqgMh22RIFzFbBghq9NaTADFCoWJkzkFfee4XCM4DJ1G8+XZez9+WNXq&#10;VWYnaVYvLc4vzy09vPvg/et7VzMajQqUCrD5YBJ+WtLjwKR/icnk9zhTIUFcXIkHXZjOoABSyBIt&#10;J7APJ8c5MS+kKgK4FJBSQP/Z5TmtWrNw9faH1w9fvflw592766XV5YDEAuAiY5wpIcYrCkd5nJfv&#10;XB4fnJ/v7D377NHTrz999Pnf/u37L7//8vPP/v3/+D/+f//9y0+end2UNi4HQbdSbYUtYlVh0EQr&#10;3s7CFgyPQC71gxRHKmeUMicOtgjsrWCqDbxxmD7aK3Zi2MheFtpCoLNrjSRhqzXrpExu4gGsoDjh&#10;s1QDxVXgpSaDDFMAMIOp3e1QExPw2uJevJnqEz6HReJSYmKCSgukaW71ztWcRmHG0yns7AQtjn6t&#10;ZglGgpEsC9IFXnU9CTuFaCWaNluyZW8AMXA60bgPqxyaoMpo0jO1MFDpNEY/XjeTQDpZGUNA1TdJ&#10;0K1c78XMMCBSfgdIfLVG75WChgKcgh9FpdZCBYDXqJ3DYblljcvsDVhgsbvksjqGumMYthB0bVIQ&#10;TxEkA9KcwhG7BuzkJE/yjMkBatRDmyzIrkiGoljMtTcrlS4ZKVctrKiNDilavSgs2ORhg+KXLtzs&#10;3hwfg2pe3zjc3DzfPwRQOzxeP7qJiWMigCb4THiisG6XdHqVQt5qlwqjBE3WE8HEqBRBf4hiqTiZ&#10;XJbCuVh5WMOD4oGwwZvVGqsF704pv1SifvfjvWvdzOL9O4vAGt/d1yoD2hmDFWg+IJeZrAflCpMT&#10;rY5huxH9Sj5Wg00Yq9kwgbwfFw9SDaG4jQl8Q5xBxiYDzNgfJ1tBZ6vfCwmGQhDdwL3Q+6Ia7hZ2&#10;87lwae/i4uzF1uHJ0c7OZHf/yVmhRsqVSqXFqwFG5vW6UvlseTBoYyJIkm8J+okgPNBg0CQx4Ulk&#10;TSCIJzk61e4I6/UEziPiqhMMR+ndzFAAZCEWC4dHo87NwfZxxyZTokGxWmVYgAI5s6x147QuwRC2&#10;FlrEmPEE2eWmCTuBHb2CwbDuwYBZuUsBy89ohS3vxc4DbLg3KuD9qI1yk5thJHqFAySxyyulsSWV&#10;k7tcFMmzDonP57K4LNMrkX91+eOVGkn0E24f7VZodQGHh6HcrExqkbqURljnoElpuYvGaxiyxVkV&#10;vgT8cpjfivPjY97lknnkviDQzWZm5/x0+2LneLK2d3J0Ge5O9iaRfLRQLF4WMuFouloeiCKXhWwZ&#10;wxnRc69dqcDeEmWiN5NoeuPsxXffPf/k+aefP3p5dBMNtzHHLZaDjdq3N0PtPKjfdEUQB5KT6wDE&#10;D+JCQOcxLGiBjcQbGlTyJo6kQeGGasNBuVeGh5xH6ZQRiUqT3cjxxWR3Z/9kZ+u7R49fnO7vnz/5&#10;9ssvv/j08Xdff/fJRac9wtByYUjYq03nY2H1CKG6gZ5igwkGyDbFQh2XmS1A0TBITq2TeHwO7dzM&#10;7LLO4jdJ9AEMqMHzFa1BZSZG2bawEYQiBHIQG5nUsDetfrwXNE5b6SkTiZFFdBO7tn1uEsqQD3CR&#10;84EWw+gHKM5UUjiI8/SwMjXuaqZ6nd2Ny+LGzsXFxf7W1jaw4YvDo6OTtcLe0TGGj0TDWXgwFYHN&#10;JugT/LhRx0EPBt5Soycut3P5LmJBWUgwrNwqoVPi3e2dm0hO4ISXTTPSOeC/86vzKhMDPw96gcDO&#10;06hmr1aX5x9+eP1w9cMPv//6y08P3r958MtvH3389sPt/OzcQgDUkSyYFO9u3EQ7mUwWNjEw0waQ&#10;CodKq1Fb3YRgmGoRyZQNyDr27yVT9kQ9SMR3949vEJ3h78WGg7YwPoDSOgg1nSZYdAGgo1DVHHK0&#10;qr1ddoGAcWIcGeZUSKGgqdRKKdQgn8MB+sdhwg4fkmboRIKWYfiXz7t0BWpTRgTtuWi6VCjlcpk8&#10;oDMg4iA2aiA7H3N8A1uBWACseoIHeun3AwfFcFao19MBOvTdpBOwvccNsUgQDMJvYU8CSNd5n8OE&#10;2JCkAZwlUBIMyw/vry6odXMrBqVJBlWAJINurUZqgZJnNErlgLBKZtwnHKBrLb7kAHhSuzcUjkSC&#10;PC5yYc/uMZnQUkLicpmCqTgu3lqTd1swXlBrmHv3FrTJitbccvpVy9d3Xn14eP3w3d277x6uQkmG&#10;B+IDJifjWuMW7ZGqVBa0CwFlEMfG5yQjV6i16oDRQdFEkDGZEnFBo5mCUljJhbMxIYuR+IZZPKFb&#10;vn39/u3tndtbQOc7iwG8XKRa9iRt8jiDaBCZ68L6Ku3erF+cb33y1Wd/+/KrR1998sm333z7xTff&#10;f/7l3//67//jv//1s6+ePHlxetPnKInW6pGZlV6lvx6viKptMbZx9AbDeCNZJyV6P+aFgDjFFH5Y&#10;E7Za93DneP0mLMbJ0+poVBkAJWgSsFJSKR6gFIeG3ZTbZYWqZZTixCEfxC6JxLCdi4lDDYxUE1aq&#10;7VAq0a+E6h7/NMUElO7CyvL8NXo+e0GV+DzOccru5ChkYlBbYf344INaTsqPhkJ19MqCct1iOLo1&#10;xrhPBmDcb/Gjvy5I9RZAAFRMhVfiBhHGUw4fuqKT9RY/PbawwJfSIsH5cSl276kUgM0uh1Q9a3Vh&#10;apHWoFXr1boVvLnWzugU08UM1FJWF4jLAifXBIjo21stez+UpPwmuQOoEY9CjeBlHtYD1c0spzgf&#10;Su0E0AmSkVEIkA4HB6RUodIr/CaLBmoRDpYm+rWBOLe7Ppkc791MTo6ODvfPzg6PT3YuDrbPTnei&#10;pY2d/fVurhc0m81G7dKSRqXVu/iheNBwul0OikmWO5FiJFqKgOzemESzOewo6Dem88ECHif2fCY0&#10;0JC4vMtXSzP6mat7d+8DDbp9t6TD/C29YW5Fo7JKPTLKqJIH48CaWglBSFAOZ9uCZKg9CA2H8VTL&#10;GeSnI/WpZgr7tRPjZmrMA7clmg17Avhlf1gu4/Vm3w66W9wbipFSlkf59f3Dg82XLzfxd5kcnh6u&#10;RbJxXgLMZ2VBE7B4koNcrCKEv9tPgVRoAqtukR63RyZ30E34IRp2qET1pC0et2GoUXJY6QkHNZst&#10;NMLwooEY1pOgVutlo2snh5fthN8KwAyor5pZUGvndVC3x7CJGnbO7CFBQKMxnFkWBDFEOIOtcVKG&#10;iO0yO4wqTQAn0VV6lRI0mWWKuKDtFQjLFMbewEN0y91QSuqMz2+i0BbO45h+SUDC4VQa1Da52cQw&#10;bh/2u/ulCuwNcMulLocEYF6hVxlN8BPITQ7Y17BbeMbtkiMFxQBHQEJcl24fKXO4nclmSpA53np6&#10;dnx5eXK0fnJwsgvFd6OYL+7mM8VCPl+IimLZTL6DgbOVXCdXjbV7FZyYz2SzpbWbtR3Y9Y8+/+q7&#10;50+e7t/sXpZyeAoer5XLcXhwGEshCocHU6vpMHC5EaZrw1PtITrTbjeofYbxMIkkYRdMzaCqZfiX&#10;lWxherlZwsvtjZ31Cc6bn7387runTx5/8uzT//bXb7749PMvvvj2q9OoqCoKg3RuNkK9No7KZXO9&#10;gbjPs+jC68TWdylF14Os2WvQ4qGfUm8IKDQr19crID1m9RZ4GRojOlQ4LAqvfsYyxqSiJs+5vdqA&#10;dWF+eWXBEMAAMZfE7JOxziDncRJEIpmEJUnQnIcBJs4woGodUpfFaPSTrNtsGvcAl5uDgd3JMCDy&#10;UtXIpBDdO9jevzgAFnR2vn14dLy2OznegP23Vix2c/B8M2U7DsXTQCmcDCx0miFCw7iwLcoUoPiJ&#10;0sVoDB5baNjOr50cTUrtfh0Eu5PnHNrFdx9ur5bmZlweB/qnY8O5bmF5cWl59f714tW79z/8+PrD&#10;7f2H929f3bt3Z/X+uzvLSjZp5+u13lC0ttYNwzcf9cSVQQhWP2lRmoCJeD3NaWJjwp7CLgyiBQgh&#10;V5pa4uLO/qRYvNnZPzg8KcYqlR7Q15pAWLOzEqtXZVArFFYMk5uZNagsJsyapz1o8CCj63VSbnGZ&#10;KZ/b42TMFotE6ncD4Zz2U9WBZ8iwfdakVM/Mqthx0B5G96jcoDeq9Mriai4czoSzZcI5TgYJe4th&#10;4ZMZvIZAizYyyPgxtxkkmsMENbCVrNeTIKRSRFBQESSA0KcEcbyxcnJuDpON6m4AQiAMRr06oNbp&#10;LYoA+rTCLnPLZG7gxhQFS0GFoeqwBDh7qElZrBJPooZOBzhg1BML4Kepiss4BkfLFSqrSy7x24dx&#10;nACO9wmPYhZtkZeXrh9eXV3PqeVB3h9YvvP2wYMPV/PXd9/c3nl1bfDicLMP6LG/joNqcr0e8IGC&#10;H8+Otmh2XkZJ9VoQVA4PBl353Y12ZRAX1EL9YRVHk6mZ+fkVnWF29WpxqsffXS1e3YGvJQfnsEi5&#10;RqjvlLpMFEfE2+FuWpTb3Zjs7exvPv7bv/39+28/f/T0xVdfADp/8+UXn3322d//4z/++uWnf/vL&#10;Znfs8TjUASjgwJ3YYbcQzYproV5vCDVNUBvaGbPE4+R8IADpFqxU+HRbOXK4v79/VIJNmMe5KhyU&#10;FtqCMjpZEybRZshvNkN5dQSUZqlLTuFbhh3icJHDkWgkbBL2RsMGtbstGCfiooqtjlcOJqNmZmVl&#10;ZWH5anVlVqf0cTLKV0/ZmnXWD5Do5MwOP7aIIfOzGN3AjWHloJDmOR/FYdaEHa/zGbPVwRMoqsfj&#10;OoUeYC6zj+RMHk7qlcuAXmNCMZAMIFNSPMZ2mJFnKdQGQ8Dl9pgVEqluUWU2u4wBDYCzyjA3vzSr&#10;N0oADb0SB9RxM9dq9GKjWlBmG037rtAUOelG+wY3XtTR41SLlnnwRMdsorDDyplINaBs1EEgeTj8&#10;3300i256XhO86/lZF9478ujj0utONjbWLgtrRztHJyeHByd76wDPZ5tb25O9s08ePT89mAzoYItz&#10;6Vb0Kp1awmEOH+uwKqQyIl4tQdXMR9ZP1o/XC52pgyO246Qa8V7TB6qelVvMJvTXwa5xiXXhzpt3&#10;80tQFYCnagPwa14vGVQKl9ml0KjlrV611kRzWxBUWVFtPMxlq+U4vAhqeteVDNZhHfCcR+ZM2JNO&#10;zkQBt2wkBOV4aljB++h+KpnE0Goo/kI8T83sXRztHJy/3Do7fXawcXJxsn540h1yEonXYLC6fPZ2&#10;DJRWT9gTYgpxvEEkmkneI5f7ze7xsBZvjAGS0fUsEUympoHE4ppgaphTE7WHwl5ZOHa27IJBLNO9&#10;OTxOh2SKmbkVnV7h1SE6z8g5JgH625Zwu5hki5EDp5b6ZbBeUklYLzzvA8KDmSUWr95qcciVeo1e&#10;4lBpvIilRnhUioCL8pt9aDQgh42LHRUeNCP0+P3BBGtWKgGclUqzzO0CmsT5THI/53EBMqsCUxdF&#10;Sia3GBUK/cqC1avRW7ik0y2VyLmkrZlskSaz30NDeeJlJh+uZlifeF8K2nmc6gvDk2ffna8XCyc7&#10;eyf7F8c3xcu1SD5SzGSjhXQaNmmmlI+VgeMO4lAv27Fqr90tFCLpbCx/uXFycH629dWXX3z18vTs&#10;pLi7t1YoZSq1hq0nrsVh4+VisZgoVmvGxaJwVlSpVHMZUa8dzolrDTTUAuXs44N0sNkcN9BaOwsk&#10;DbB9OIoUupG1tRvsPNs4PDyarJ1c7J8/e/rk028ePf3yv//7X7789vu/fPPZty8vAV26uWFjbO9X&#10;crB2arlseTi0szLS2XICbCrUxqmkdQRmZ1Toxac26FbuA07hPeDVnBW7cYzYKQvPU25cUPE2YW9o&#10;IzwWvU6tmX94DXsSKJTE7Dd5GCTiU2cTm8BOO9Gjh8OGUVB9finGm6h0Xp+MMssToRaw4J5wzHs8&#10;rMzTEnYuo931s9Pzg4vt7Sk6n+wVShsXk8LJxUYh0hmJ2zHREKg8nrnKMD7Cx9CkvV22CXPhzuVG&#10;PlaaHB9PLndv9vY2DrfOjnfD8SAn4zH01qxYfvPg7rurdx9mjPqZBZ0XI9Nm5+fn5kCurc7fvvn5&#10;59d34J+WVldX8XT1+vbVvKc2GsWHnXw1XOhWy4N2rBcfYOtPgpCpFAzvcVl9wFv78SawEODFSZqu&#10;k26vxm+L7J9d3EQKG2ebwDRusqP2qCoW2lLDIUF5sfVG49XPGvCOTwXCAO13WJmPojxssBkXJN0W&#10;isHMfIL3W7xKh98kUXqcrMfDAUmUy2CPgwSGp67n7IlGtpTP5Mq2eA8WUihWKhS63ct0v45KOMHL&#10;aPhoUCA+DJHgnUGPEaipx2z0KlxyvywBPzVQb1ujRdprjWSqD1oUxF8fazaP6Zcc5kqD3DWqFH6z&#10;wgKU2e92GV0OoxH0iDUgmeZoqLVWC/BnJdMMNQD9qTqmFIBuEISGg54A3le2g3c94nhQHtAqzCbS&#10;NiiLxTW7bWhzSrUrcxr10urC7Orqgl7i9/nkmoevf3x/9/XbV/d+QJPz+4tQ69UBr1HKAhVDEwS1&#10;QW8047i8QGCz10mZxyP36lVWo1JC0SDpgTMKbEKoswJBXJwTOhVLS3PX1zPAMj88+OO3X97cn19e&#10;vb29v7piBY6pNHPBxDT0gkmVYb91Mp3o7mT96PDg7Nmjv3z56NsvP/3q02+//Oyzb/7+ly8//fT7&#10;//ZX2E3/9kUhngASb1FprIA+clZ8cxMpZWu2UMiWBBFuq9kZD74sHnSxLTWuO+sYQIX5brtQKtL5&#10;SCkM7CQl6A1g3STstgbPMVCe5CbQzkqN14HDa363HFMGHVJfMNnEmSqBrWkTx9oDwP+QuFK2BaHW&#10;mVUGlUqrtngXlpYX4NkC5GJAayJBOywOT500SyyOqb0kMGYH5Za43JTf7+aTvAxkfQLeO/pWwOac&#10;elTzZDDRHJNuhxS5AfwCQOKw74m0NxKAzgnC6ZP6PQBVKoUSOCPA88KMSoGzaQrDnNbqnV5BGnQz&#10;C3OY2+tVSiWauWWD2a+Ut/rDYW0waNZtA2E8mQjVmslknXa2WBPZDAltyUSykUrWecpitMACA1FN&#10;o20523L6pWYKlBP8FADlxkDAaDaZlVqVAxAxgOFbhH0oKl6WugXAspu1PUDZveOTjY2ji+2Dk6Pt&#10;Z8+/e/L09AYomoB26Q06Q0DqASnLgEb3oMtJv3OzcZkunhwcHK5P75177VFPkKwHE40xKHrGBMUM&#10;+AKDoEq2CNr48MOHD6/u3L//cHlheX7x+uGiDtDIalhZUbvH4thg2MN5GHg5lVgHD/si7SRsYqBE&#10;OL7YqtedpAzQk6NbTcLnZpL9FsXYQxjCip5BKYGgYesDdRmPm4JeNX+5fnKysXazDkJlr3AMSuV4&#10;F0CkMmySHD9G03bY9bFRZdBIJgggTwkc1ZL5HWZPU4hZoc0EWofhrEwrmcKetIY9mRrGx4JRBVaS&#10;oE8Em8O2KJYprG1sXApNViz1czqNbnZ2dkULGymRgj/fIE0kUScps8sscxLYuNJK1cmWPQn1Nwiq&#10;DEiaVe3i/AqrV4kQrTZoAwoo7hYXLF03A3LDJcVMJLdDYTVSPCVBw3RY3HjKordI4a9j2o4HgMBi&#10;herisgYA2i0WOchuUOLWlQWvRely83Z73eeQ0ZS7nmCA01EyJghLxwfogr950MmzJkBrYD8pQOfN&#10;55sHF8e7xbXji8P1Yqa7G8138qXC2loxCpw4kxaBOrWhxWYtNKwA3oqq7WoW/sButDTZOTp48eib&#10;L7b20Tx6b39zEu6kw7G2GEcgq7lO5DJfFjRq4vYoVhWD+E53MLEGai8RTCRJj89HyWie5Fv2vrCN&#10;IYvw0WWhONsJZ6az1jeTi81np0fo4nlwdPb4i8+++uSrz7755pvvv//si88/fXmTieXSHRHG94Pw&#10;bscBXGv9ppOiWJYjSQ8QFomfoSkp1F3NDCDHysLC3Oq7t68/XK8YZq9XFCCbgN2zLBQzAFp6POzV&#10;4v1mizGZLarZ64fzs3r4Iy6pGUg3PLlEK4jdJCRwVRBwCaDzLrPJ7zeh253FbNGrAHUcDtZpknoS&#10;A7QRoAFyCUEsmk4fPXu5hVZnwH6O9nf2Jmsbe2trJ4cnkwh6hQ9DjUQiCcCFjRuUWSr30XahMF4G&#10;0VgqlOBBrMHC3ju+uNjZ33p5uhbr14HYwO/olhoXXv/80y+/fPz+3erKzIxODdAwMzO3PLc8f337&#10;/qcf3j94AOwYwPnO7R307LueX5whh+XesJxJdzIgAQfCXgVUIArkRIKRSHws6wLa3Ko30D+mBftB&#10;Bi+I5DycIL9xAXt+bfdy/XhvbTcsFIfT6VGoL+jVeLkloNOp4ZsvLukUZokL4+1YyiUxoxOxPdkQ&#10;NFusjyTdZjNF04CkSheeDnoYELsekwM4K3ZkOWBfaFXulqBXEeU77dAYCh+OZuQLyNK6+R6N8agY&#10;b8b6gLl6QEKj+bQF9pDXElAroP7LcUYBSj8wUgL4RbLe7/XQLrMXauJBBtHi3ZKp4f6MWm1QuTAr&#10;R46vWm2RKvRarQqjmBRQk7U6rVU+9Wztp0CLJ9HhBfC3Umm3q1VBQ4AmV91uPjNqypQqo1kWTNVA&#10;S9tATYZaboVaY1Ut3p+duVo1GP0m4OTq1dc/vH33+v3d9x//9ODuh3fvXr16uDy3oHexPIVDXVAG&#10;1EqKI+1AABoJBq0KKCUO3ABj97DOlLBSbjQqowGI50ZPFJcFlufm3n1Y0c5ev/n1n//1x4PbxaWH&#10;aJm+PKuxYie8DxQqxTK8rQxVNRvOZEpY5o8O959/9u1X32JD5Rd/+9tn3//17198+vn3oKe//Pbz&#10;UyFLAn+XBmYNwHJkRHb9shvtANz27S3MrI+PaQxLDY7HjUG5Zms2BZXuDUL+SaedLkRK3U6sXQnZ&#10;bWjP3Wik7C2Zj5FJLNhibfZqAxKXxAKwIHU5sBdRKvdTSXwrtkZolIM6Gw8NgUj07DSgp1evtAS8&#10;DpdaN837cTOEnQhiQKvf4efwgkIixxErqdcqdYPSVpqgfrvpBA0SLmkXNHi+2bfhKSh2bjr5erLR&#10;5AH03TL47SiPj/JRDoesJYhjb3+CCMrkbqC4sIQwoVji1czq9Cp9AD2JdAatVqPW6zGQY3ZGZ9Bb&#10;A0Bc1EtXK3KPXJaqDeIpdD/ph2rx5HjQaxDOING0Od1kUygW9pPEeEw4GRPmdshNJoeZbbVoiuIx&#10;UADtpV1SY0ChVGnUVolUKlEopS6jXqeS4O0GIcims+HS2s56cXdjsra2todd2OsXB0dHF+cvP3ny&#10;dOvgeG83VyNksNMcJh+HaQ5uj5MgZVwiVrzcjaxdnJ1drE8uC93KEB6rLYHz0tiJS8pB4LnMlDOR&#10;aDlBSwpY9dL11fXD+7e31+i4jfnOamNgZm5pxss1yqNyuToa4JixsJzfO9w/PV/v2AGdPRyN9qDo&#10;+sB5KHisbLABioghUrzZz6SEjTGAhS3VHwB3b6JXSQvUyiibLkw2LguRm53D493o3tnp/lo3Hdk7&#10;vukM4sN2p5PNdzMiEZC1/lTOjuFv1oM0vC6ffTqPY69zAJAeugVcw1YR9QD3g4lQKBWvgKIn7Klk&#10;QgC4AdJ5AqIx6zQrVJrl1TmcHlkxqJQmmhjX6bEgQdcTddLn93vQxw8+sh5PAnADcifGBAbfuY0G&#10;C0tJjFYVmozNzM3NamA5SEzYUswAW7DgrRcQK43GaiLNAaj7CrwctRrmZqx47SyHR0L5ZO6AGtFA&#10;CexMrgxIEJyNUovWAH8bfgfgjKyfrstddAt+KYpj2VaTlbiD9qm5C7wcj8vBBuEBj4W5wv6LrdPT&#10;wwjst5PjtUg6iiYQnd09KMJR9LfPjGr9RrMJMrtXq/XaOVFbGBfG0oXL3VJ37ehk5/z599+eHx4c&#10;Hu1tnD7fE+WLxS4G2MVE2U7pZq9broWEU6wexeCzMh1RuS0S9+t0Kt5iOZ/ZRPMMPLpUqCzqhHP/&#10;CrvJZXMY1Qwffrz94vmTzbOXLzYv1g++/vTxd588//qrzz8D4fzo8ePTQjiLiVqjWm0ghO8RTzVs&#10;jSSwEbNfLvdhU4rf73PScqXX6LLOLgAJXpmbX7268/bt/WWDbnlGgb0awKl9ZoePZVrxchuYhD2B&#10;o5Bu7+zq9azeCqzJbAZ6yNDofwRfNOWnfB6gnnXAGXj0UkxyMFkklMkCL9Hvl/vlCq8/WCuHUujl&#10;XSeavUyne3z68uX5AXztbBzvH67vrU9upm6ok2gs1OgDCwSVOg76YZsCLXNJqWBTEBeU4WHgxX0p&#10;sjs5Ojzagb++fb51elnpE7RH6vLITFLj7KsHv//jf/7x84+vr4F6zM6tzms1M5g+8/Ddzx/9jlG+&#10;7zBA79W9ex9effhwNbei54dC4aCdSedz4nKlh954wqZzeqFI+h1yyiNRS+lgC6PJ4buY5PjLB8eN&#10;YQfdBI7xzC1a6qbzonKsW8pX4v1+PMWaJYGFBY1u+erO1YKLNZk5nqOAXQJutWzDftLebNE0X3f6&#10;zEA8PTK3FK/54Dt53GgkBuICsNll9Op1KytaJRuvDMSZcK8/7lcqvTIgdfHmZrcUXQvXTWZfiwg6&#10;aY9bBp8PJYKTKrz6aT+wZkaB6Vh+juFIAmQMnwDiTrRClbKwNiyDmAlOXYFIs0LqUC0sLS3M6DRW&#10;l1uudJgkep3BArttGaMBMScqgEENUsYer9lSUBQaIUFzbK9VRfAFqzInwMyBnrgCCr/dZKHgUz54&#10;QP2heJiqteNBmcnv0s/df/Xw/r37OoyHdVmUges3765vP3x4++OD968/3Lv76ur+q9tFpc9iNTsM&#10;CxpsDMWIaqIfAnSmZR7OyUrQDd8SMDpkQJSmBgCdblZY641ywrpftXL19u019pkhNfv953tX9x68&#10;vfPhw6rWgR6+ICzRtbwO5CIurgJC5y/Xdic7Lz/94otvP//027/99fvv/+N/fPP9377/FpTz3//+&#10;t798fpAllRYX8COvy7qglidHl8eRbFg07McFTQCaPoA0AfQR6UqoLB72YtVy9nL98Ox85yadG1WB&#10;pmEGS6iPLl3JZMOWpH0mikLK5QDsQY8Ho8Mkl8OicLmUKhUoCq4BlRuDwGK5GCzCSjafrwIh5CkT&#10;FDIrzporUF66WR7j2YNBbMFHG/aWE2gEMEaf0mv2sB4HxnZTIOUYIFPw84FwB2oAYD4GBZ20AZ3p&#10;21m3jzL5GA6IEpOoY7/2uNFA1z/QaCzIebdb7lJpAkq5ZXYhIIG1rAp44UdQa0GaBgyzOjTa18yo&#10;LAGNyquwagKg1Bt99LDsVTEaVCjsp4APYM94MsGaHX4er0kTJlDgEonFaHThIKefI2U4oYCu9JTf&#10;IfWxxllNQG1YmbUaA1YLnuUAEwgoMPcqERfHRNXM7trl2gZU4G5k9wZe3/7+xuTo7OXLzX0oioC8&#10;URAw1TjBAOHwyaVuVoYT1cletZyb7G+eHuwc30RLqJ3L9voYjXswaz+II1MSpYsLtpwystms03i8&#10;5Vh5e/fth9vrxdWr23f3V6za+QWVxd3CVDhhSDiqQFUditKFjZOT9Ul32JqaarNJYMA8nvO1UnaQ&#10;uhjPH8QmK5mHBeBupuxNAew7qA79VL/WgDcRElYz+chk52z7aA/o9uXGBP6zeLlxfLSWiYlyWVEb&#10;E2HKoBXiKfjkZK9W98i5ICeXmFu1NpQ8Bo9A3DIetjdoypBwUEs5aSI1RF91Ipi04TFZO7M7uby8&#10;OTo9jKakAfXCsk5jmF2ZVXuhMgTtBE8AQIQEBCeXky0gbzTDkmNBEp3RPSBeMVbb5DFbLX45oO3y&#10;4tzszNz9D/eudGoVoDOGKPr8/xqyghJvAYUBGK7XA/2CdS61riytgP6bNVKwzszARh0g+EwuqUnG&#10;GWe9Dv2sWuEw46gQ5Ta7GZywpjFvOpgAuVfnOTLocZjYoH0oTJAMA/RA6fA4eXI8FOcm25vnO3sb&#10;k42NSTF9s390c3lZKEz2boogWTJh7C6IVQe2ZCpz2RkNhOV2rBIqZzqd0uXx/tn59vb5y8ffne0c&#10;7YHSPdzeHQmFoky1EsNDhstIGv4+KmlRthpLlzLVQTlXHQyFw9CYCA3sNEfJKVjswLcbKZsY/mQ1&#10;20mXIsVSOAPqZP304Pjw9LtPH3395MXW+fb5s63Tl8+ff/Ly5eMvPn/06PGTi06u1A2HwwN0IYPt&#10;IrABzLFKKzw0KxQ3s9/DkM5EHVEBpK1GrbDoF5aXdbOv7t6HR6/Fh453Qwq9F2TedFVBzQDmBjLC&#10;JLXOLXslwG4VZrRMwXhzXIZQBkCw4SWBQ4L3nW63yeRxskYl0CW5FP4cK1WpFRyQI550tpKJep3o&#10;QyEv7J2/PN8+Pd2/ODw83AGQW5vsbRS7kWimHbL1G9NTMdCFsHlZlppeoAGJ6otFnWixE94Fnb2+&#10;s71/eHiwf3C8G+4JgObJHRxDOYy6+2/ff/zrrz+9//Duzv2rpaXrFQswNO3c/Xevbm/f/PhudfH6&#10;/v3V6/vvPty79wr+xKI6WG6P2rFuN9seVLKj4RAPtes8iNFp/ZJOr0/Q0LEFxBgtI0HkNkWZTGFv&#10;Y21yk87f7MbKlVh6d28SrdZqNVuC5mR+r255HtT6vdf3Z414RmeVQNHzUyTIib4d9i2JmiCZ5OVK&#10;hUVO+cxAQjwcnpH5YP1SMsyYtGpmH769d3/BUkfnlZFQYOuFc+22qIQDImuTy1IsToCOtAHSkyQH&#10;oG7y+PwShVVtUCtNHu+sVxowaAIuP2aEBZ2gmcYtu6A2FKDvZ4rHS2uexCYdIE8qqx54gGEhYHLB&#10;m7dqdWqHWwIrY2Vu8f6rRZWfbk2v3AU2ooW31lDIG/02pmWOgHLGBCYPwPNwEEt32k2cqpaZTDI+&#10;KQDxHCqnWBnH+LTwuN/eff1QC0wZtLlLufT69vrOq1f33j/44f3be2/fXd2+vXel9Bj1DoduWadG&#10;JxJQd/aQcNjAUW2ecPrNbp9ParVQdDJULmPKd2mtWAUwiw0JVjpz596H+1d37v348w8//frbHz/c&#10;e/D7jx/uvVo1mBk+yHukRoWD5YOtRBMI9WBQjkULxbWL53/75vNPP/3027/89S9/+x//8ZfPvvzy&#10;s7//j//4t3/7yxfP0k15ACHJYHVbZvW+WmRjr5jJxsTCoQDDbAUgiEFdJOG/QgVs96rFQrewvnNw&#10;drazcVkaifPd0WCABvnCkG0c5BNjmoJaZkbSpVRalMaACgS5ySznOGB7loBe5ZXSuOHj5VFbFE23&#10;4SfMl9KxwVBQB3pltki8Mzqrw8PJWBId08lgq45d+i2epWEHOnkfrC6LwgFMzyNjZRQsJZy6wqtk&#10;VMR1BphJK2lPJAQDUF1jUgYrm8KeELmzn0qO0VC8D4JQ0LQDXgFkchxlAf5gtszqLGhJFAColsCC&#10;1BmsgZlZ1NVK9YpaqdLBUpMqLX5naCAIDYAqtSs9IdSyqUtxEGAf04wVCk8i1Riz+lmV0eUwSy0Y&#10;2y8xyzDfTobm3gx2tnkY44IOc9XnAl51wCVVeuHxK6xWhQOjTZvD3mDULVzerGF6buRyba1wc3Gx&#10;NtnZPj+72LucALdfP9q5OD+MlOs+0ANSixkH9mky2BA0B5eH+zuTyd5ltNuJicXCZD0FpAlb5aeO&#10;KTIKh7k5zscALgTtwFGYmbt33957d7W4uri0tKTzqhdUUA1bTXhE8VS8OhLYE3FRJ13cLUR2I7lh&#10;gjVJXVw/3sSmLbmbsBHoOINtJsF6q056KA8TJIDSwWKON/qY+FbrwwZq2IbtcHTtcOv8ZK2ADpCR&#10;Eg7mrp8cTfLhTD4t6gHtE9QGsAhSILdtvbiTAnbPQIEgbe1YjaAcZjkOVzgT4yDjTAiGgmbd2UoJ&#10;y4NQA1R0qh8a9ipZQOebjYtnL86zpEuFLw/QeUZllPp9NOEE5tPsAzqzfl+iiU5f8D+kGi1EQzdN&#10;u6GcO/wyP5B8t1+pnsWmMu3qq3sPZzR6JQCuRSmF2oax4Sa51St1YFMfcCol5qooXd6V+eVZg87g&#10;4qjpHTam1zEeeDk+mdKgcAQMVpcfaKBRiQ3/0xAMPFBnZM4WX4dyznImF5CRZk+ccrIs7ZEojH4+&#10;WE8Jxbmbg83T48nx8cYE0Hljc39vAl+XoKAzmXQnlstnROGwuG/v5yelasg2LLfFQoDbbPrm7Mkn&#10;z07PT589eXFwPNnFnMf1SKzWx/tpYEP5ySSCtiLhXLUa7mTDxUJnNOyJRkNMlIkLeuWmE9vT6HGt&#10;JoBX2BhU0Rws09292Y3ku4Vi9OTZ2c7O/tNHnz968mzz9PT0fPtg6+vHz0/3Xzx+/PV3n2wdZ6v5&#10;fC4XCxEJEBjA0vrjOi1Xa7wB9XReDd0dWi0eSoUU1r/XKHcrZmZ1Ku3t2+ul5ZmAVaX0A3GW6LVW&#10;l5nikZ+jl2NraupjVsyugOJWawLA4SngpS08ogGcASiRw6tmJUaJm+FkDOnx8KxSCfLag16kjFQf&#10;cDmbyToJzIAg6k5nsxeOlArbT59tArs4O9u/uLg4Xts4Xl/rghKLiWuCfirBs06AfhwGwXk3kHnJ&#10;5hg26agT2U3nN3ZgN15snh8dXezv3wCq9sfjls/E0DK5Eer06/c//PzgLcLv7dLKvE4KpFEz9/Dd&#10;u+vFtz/eX15evX13vXoF2HB7/+pqdcVK12JhEbxTPLfKVuL/X26zzD8dx3dIQEOZfYl4s87ISIzN&#10;QtU77EahVhSikWg2NzUGF5UmsKl6KYxDBzZhkigCmtm5ufnVWahrCpVGEzC6zCYGRCwxbvF4Ms7w&#10;rUSy7sHsNp/H7/JzLAvFF53poXBhwZIEZq5fvbtaMfLTqCQoq+VOpiouZ6OlyNr6+m62UhYQRDOV&#10;ImgnWsAGjBKXS6JQazVGE98yq10mo1qtMjrcTD0IT74FaJwa9lNQfcapJMmPCSDKbjMF3EoicftV&#10;WpUK/qILWJxVY1BLTbAbl+eX5uZWrJ5EvNeujgYC25gmYdM3EiCVQtV0JBrG6b22wMPxdmFlFMtl&#10;qymGIUHAuUxcvdGrJe0255S46V7dvnv//t2yVeJyMzKzUXv19sO712/uvvnx419/f/9u9c7re3fu&#10;XGukHviJJEZ4XSqjwutL9WK5tg0AhoDSwZCJBG8OUED2Rx1RuwwM72atmKmIxQ2S8amvHl49vH3/&#10;069//vrb//yv3/78/ZdffnmwCjpPQSUbSQ7A2QSYRbf6QkF/MIgPRd3L9YPn33z21fPnn38DoPzX&#10;v3zzzZdffftvf/37f/uPf/9+qxgi/S4QuepZrQVoT72CtvZr3WxWhM881RyDGgyNQZEG67ZyLlvJ&#10;TQ7Otw8vDk7W9ze3j6OZUqQb6zdqUBNE5b4TQMhhVCiURoXSYVFZLRKJQkExZqNEDruDw3l8FykA&#10;ldSGX6ZSTR9PYuIqSOdwJZ6AtU+yJr/H5FUpTYB2rQSGCDLBJKwiUIf4haPDZq/Va7TASnVjo6aH&#10;kvtBmEOdA82FnYYyshVElU22UlNDdqJFuz11GlhvHVQuAIcNgHUEIq1vA61NMEAPZYD2wCMkUovV&#10;IvfOYFaBUq1RqzUGKCZavUK7NKvXGLToRmGUcIKaTRzJ47hSrVwR9sdIHGRmP0CeyWFxBftjxqGf&#10;07KEk5SB4HM4XADZPFb+egJAnPlXPKVer8ZDVy+2yEutaFHjl0sxPwKnB+zDan56ZgZAfHy0cbl7&#10;ubG+vnN2cLy+fhlZg0J9eH669XLzIj32uVxyh8Tr9QUxWoatJ+OxdDSfS4Pejnaq5TLuJOD/dkDn&#10;MfDMfqhB4T27mcT0tCSI3KB74e2r+w/vv3p1Z8Uih8+SSLFFhOPHffiK94SAfc0etq6CYipeRkTD&#10;Ji1nagNBgnV4LXIfZVVLZcEgPHUQn/ACgU+xdLCeFMSbScIerwGMNwU2nP8Yltamv8dacePgcL2A&#10;3dUX+ztrXVEsXNwr9XqVmg0np+yYB4yX5U4gWWhwLAv2e2WbD4NhWdbjI4Osj3UC16dBkiMBEMIr&#10;SCQSKTHiTPdm7+TibPP0pkcaNQa9SgeaVm+cqgHKL+N5vg5FmQ6mGgl7vFFP4HW2jANGTwJvwcYw&#10;n8Mq5QCqHTgCR1PoTWINqLw4WWVVAtmUGA0aQGmgnGq93qCzuN0OtHnV6OZmVeoZqz/YdAJB4acz&#10;BgxQTa/C5XI5/G5ggaxPgqdCVoyxl+NxNs25vEaHrNUAKURJvA4SaFm5HCLqzaDLqzRh9powu3sE&#10;qvRoY2+yu3Zysr63dwKMeGOjU+10KqNovpebRMVlcSgVwoAKYTKB5oC9wbCdj96cf/fk2dn26Yvv&#10;XpwAFyrlM9Gp4ZswNGiHO+H0zW43nQ+LYqJMPpstTbOhc7lwOzQUC0OVXHWYoJ28zCfj7TZbT1Qt&#10;D3qiPEB5uBQFXV68vLw5OTs/Ozg4f/b06db5/sHF9ubm6YvH3377bOfs5fMnm/sXk0ylVxGJ2nGi&#10;Po5FKwIgyjwlUWGNxpFCk8cjo/EiXyIxWkHPmTyU0YBO8Pfvr+gM2OCMo4tKEM5y0Hl225hAR4Nk&#10;ytYCLi4B8mSwSqVGldrrp5MEzwJtqwdpzge7HMrGlCWyLJm0k+iRAHWYlgGMU6AO5D6i0Uz17TQo&#10;xpaTTrXTu5HC9vPH37189uTp1unp5ubByc7hXqEULguB3Ib6TUAw+zA+drIMQHM9yPl8ZAKjmsVZ&#10;QMXJzuHN5dH5y9OT9ZPtrY2YeNBsjcc05jq4lSt3f/jxxx/fvrtz59W9t3dm1Dqt12IJLMzNrcL/&#10;8ObNHcTld1dX929fXWMenwYUR71aCseqlUElLOoJ7HZ7ss5Nk+4kclbmcPilSinFA+Z6nPFKuVLF&#10;GR7s7cvk4c1k0tlQKFxKl6L5GA6y4UHmuO73B8djp8kNxAWNMwJ6P2XV6dRKWdNO03geSco8pJOG&#10;j6ShOMELAV4JzxHgg5GjIyIL5YoiTQorGsW4m0NBvIcWGKFRNicIJkK5wvHJZb4qFteadTwgx1Ek&#10;uVI/O6tSSr0Ls14/P04xctYpgxINtJUC9II3w9N8s084U2i9BhAdlMkpRuYLJmVSB1VvAU0wY2OC&#10;S4rxr1oQR7Mr89cLEqY5iEGx6GSrUHUTjIzliVQtZOvDgk7vljI5+K0FPoBikKRlcbsiaGFPoBKj&#10;D+y1fn3as+8hPZqH9wGAr2cUFqXZQzm8hvk7H14/ePD23vuff/n9wX3d3Lvbh7e3C0aKc8vRDX15&#10;Duo+LazGRsIEn5wqMRLUvtPnYBr9eDtXFQ96sTz6EIiq4hRJctalxeuH9376448/fvvonx/9+cdv&#10;v//wy0/XwE6UPqg5pEJJ+Uw+FBi1ZtLWt9va6Zvjw2ePv/ruyfPPP/v80++/+fzzz7589MW//f2z&#10;v/23LzYjwzoSWGVAt7ygAg5LC7vR0uVNKdPJCRsEzu8nmjYgvq0Wzad64Xy2s3t0en5xuLO+cXh2&#10;sA6ULVPKCvrY+VkdNFok1B6cL0FXSynIZLQa4Hi5UopXQlC/Ycf3Ox1RrBqr9oTlzPo6EOxsJtce&#10;pkiKTozhqZMyl9JFOTHkAgMSUS4lAIY5mYcy+U0+z7SdSqlQSKgWgbdQIFTkAClO+LMsjjrXE05Q&#10;xG4/V2/aoNanGkkoyrSHcwLZ6ifqzXh8IMrB8sUjgVSzDrgv8wGCAja5FHqj3GjQgnq0qAI4T6UB&#10;hatTzyytGPAKxeKSSP20YBgXbVzmyvFGoya0JZ08EEK3y8yxOK3ncqacbqVKq2zBtiZBPcmhpktZ&#10;UILY88mwMo6lAAKVCqsK6JQaKr7LBNTFjzeb05gF5CME9tFm0hgzsHG0cxktQAXZ2znY2bi52d3d&#10;29nbONh89vLl+UnG7gNJB9RW7w5yfoecIcbYwJOrok9/Gq18YCvVbHaosI3meGxP2UJ9Bk8ELUBi&#10;AadarVaQVczO6gy65WWd18Rxbihi8JIYhk42Go0+1NRm09bD41ORSJTNF3bzsV6KqQ/F5X4QHbbc&#10;Zr1G4qkHPRS8HcqH8ag85sCiJ4STJxr9VIu3x8etRi1ejkwKkeLN8UZx7Wjn5Kawd4hCpZBpt6HM&#10;ZXrlthBDVBCd+4N4HV76GOQu7GVgZ7ZQSiYjWmhKgMb+PrpF1Bky2RcO4W8Mp7HPdTsIv3Y1s7t3&#10;dHi4fb4eJiwqvVehXVjRgVbwAwPzUQC7DAvSnsCmPVu5hswdSABfb/QJdB4AZgJLwAF/zIN56MEW&#10;KUE/7qkxeGDqvKoArmmUSjE9BzDfaDXLOEqq8FoDerUXWJicbgpgATOJBOt3OTycz+ENWJUOuYml&#10;Gc4jV6gCeo0XTw8tcsovl7Fmi0VOotEcJ1UoZI1Krg24mCJSLbNC4Sf6w14lv3Z4vnl6cLS+Ft09&#10;OTxan2ysr11O1sKjTqYs7qYr4bW0sDca1Co5wMJyylaNDcoxcbyciWzsP3u2ub299fT5s+PLSLeT&#10;6RQ2LksdUW/YzuZLEVhS6VIxO+i1cx1Q2qVStwR/Jhwri0dlYVvUrhH01GYAfrwmho2JxSI8Rw93&#10;07lwtAiwtI7kan9/+/TZy2dn+9ubn3zy9JPvPv18a2d/68mT04OLvfRIWBZVB4JUUxCO9qAKJ0i/&#10;UaPxOnw4asnyHAYLYv30BhRogEtZ9FbrzNLqvA5DwNGkBg2hzXiN3GrE40Clg8E6PF/OQ0mNAc2C&#10;weUHkmukeDxVw3FNWBR4BgzreprdxjB8IknCc5a7oKjJ4OWiVS/Ht8a2EKBtK9gCTheK5Uv57vHm&#10;14+ef/LkBR41vDw/PNyZFEuZcgi4YqOJNsGpoWCMZ+og4GFpoLPpOCXoxTqRjR0og8f7p6BS0Ks2&#10;Wh4Im/VEgpQxLLzuhQ9v7r7/8e3t7e2d23vv5gzo+yDRLy3Pzl2/evPgwQfA6A+v3r179eHV9ewy&#10;SFujxMEJqkCFhqFydiRoJurOIC3HpkSLyghaDvPEgdawHhmfisELK97srW8UM51uFK850oVurdZd&#10;u7mMZAfC8qCG3ve1PusZx4c2NNdI8qAejArKp1pZmdE7aCeHBotQj30g9N1SE2FvAfcw46Aqhg45&#10;aRMONsjccgdHkCb0ePZzDXTjw5TlUDsXs4F8FZcma3moM8K4PQh8h5lmVgZml9FIygxgwiRSqSAU&#10;PuBNGMrmobHZ0MMBOAG9toXGhL1pJ0gMWWHZYNBvtJg50DRSE0/7oNabHEq9VmmZWbAqvfJkLxwt&#10;pEXhfK5SHgI6w352NmvxFKyNmijaBXSujgRmWRNKFtEM1WrCuNOhN8DepRjC1qQdsFR8bsrvnb2+&#10;c/962YBhCkYjXlbOvfvx4x+vVu+9f//j+2uvQrN8582bBcAYh1/i1Szf3s4HuEa7IkzVZTJ7P0HC&#10;h8igkDsJmksI4HEMB+K2qBMeZYulWIjgZcqZ+fu3r3/97fdffvvj459BQv9474ff3y5Z5T563BcE&#10;LVJWZmIB21JYIZ2EbQSKAuNenz7+/NNHjx49/vq7x99+9tn333z27WdfXMQaPAAc2lnOLi7NLCzr&#10;LPUKrNhwJ58VpxJ2qOcEfEg92bQnYHMIRd1iSZTZXd85Oj7amRQKpZiwH8qGy6N0vjoA7LPVCKae&#10;aLFKo0nGmSwuv8RqmZoUUiaJ0SgP1qHutwuRsHhYGQ1ttkF3bS2SjYkqtQbhMbVqlXKTZ31+s59i&#10;g+PU1L4RvzsInta4BfQPB/t9vmmXjcvEBRPjOgswzFNSv2eaas/joJadN0klVqsZfhCsxENYOqjo&#10;prHZ9aBAaG9WRiGbLWXH62l7gjMjhVBKgKEYjSChvWqDFwi916rVGRZWF+fmlpZX0IjWKDUDB03Y&#10;aoNK52ZSCAubsL9heYMGAGHmCdZpDjS4m/SZZKwMXqAPb4soUOFyZ502yYFVqRxQlzkK1JQL8Fnh&#10;VatcDosEHa6lZlARbo9Rr5R7yCAmmVZi2LoZvdlYS2cimE+0trZ3PAF0O7w43rs439raPM7FCR8U&#10;MNi8sARBnNUF8ETjZai1l5N8JRbOQdmuDQd9Z6sWT8L2bIFgIGnWrPRa3CxIIxbNUG0JhpKb3CYP&#10;/Aup3OyS4vkPkbQ3m82UzQaYLuxuHHfLFVEO4/SrI1intka8kmkDt2kBjnMyILE868FeKIdDTrEE&#10;vDTWQwIRZ4JjAgh1qk977GJRp1S4vNzduDjZjXYv1zcmJzsnezeFYn6EWADPdFQZ2gGR+s3EON5P&#10;YqAhlFjWJyNSCXROJnnYjzK7eDimMQQNTzKJRq0s7DdSddRBdsFQWK7CAzs+WT/c3hC1sI1Cqjfo&#10;rXiOyvFoHYhOjh56aoIM2mdoT8DStsdT9n5NKGhxJokX7dfQVNLkhy83xqpp1QqFwkTLrRY/sCiV&#10;XsnSbuA3egDxupP1m9k60eIZzucGyeF0OpMpIIxM0OlzBbxyucUlt+j1VhSKUzcxWEEgBf1mJRRi&#10;q5dLEGgrkSRZxm+1Ohr53d2OqJOzAed0K/VyuyBeCacjxwcXB2dnh5NuaWNv4+RwrVuY3BRL3Ui6&#10;Ig6n8/nMSBiLprM4dtrpVEWRy91CNNsbtCNHx3uH2/tnT5+8PDvam0Rz+bWji0k6Jm7nSsXS7tFx&#10;oZsuXraTKWG5nc2M2plSpBRGk4lsu1oVCmqhZJCY3ozDY2vWQAVn273yqIN/KhONpiMT4Ilrh6eA&#10;y1uPPn368pOvP/308ZMXn3xyfnH+4smTpy+3LgrhajVX7guEo2y2kmRAWDFuxcKK2muRexjn2E7L&#10;sA2u7rNAEYeC5XYD21GvLM3NajFabHZuwQBP2YWrMWEfN3oACXWGc8KKouSAVMaVZZUL6Kycm+rm&#10;Oro7hUIJEkh40EmMnTIOwBSIN0eyJpfRwQL/Vml1agudpHkBNiJWhv2UYDASxYDTdda2Hn3xaGv/&#10;4mL/9CVwoT14wh1RuZ8E1jfu26ZGO0E8zSEpE4AMCwIAdugo1904PDo629w8PziZFPPh2KAfGjZA&#10;W5nkeICo0i2v3n/984O7b19dr364++pqBRajVbc6Pzs79/DtT7++v3f37od7Pz548/rendX5pRmN&#10;TuPyyOqDEQ5K9IRAR0jAEy/IAoV1RuvgnKRJapH65W6+GaqkC2hJc3xwun98eHa2fbZ/PDneK+Uj&#10;wH4j2MlRhgoiHFbEqbqz1RwHaTLY8uEEid8FZU0D38rqogAk6zL59FxJ7vDYx5yMBqVOyVgOSHbd&#10;KQO+L/OYHX4WljgOjjt8Y6ArY1uvNxTnYuWaLUGEqplMu9wb2oDmwhOi4OfjqNmrGXR3C8L2qieS&#10;hJPzu1xSqTtI8M5EHRsHfEyQZuhWP55sjQlgViQgMke6LQE8rlQroBLDzgFC4Pa7VGq5W6et10Ll&#10;TD7TyY+GYlFlCLxjDCjJ1ZPjZAIDiYVVkahazWYEEsoOPyLUz36qb+PlVrVRilPdzjrvWjFgSLvZ&#10;aLj/4eHq6rLWarEg7/HqZ++/fvP24cPX71/fvbuolAQW7t97pQGlT1Eu1ez89eKMIzmIVUKwpmSE&#10;vc765T68oQwmeVnL1kRfpMoo18nEuusbpdxgLLNo51avXn38508//f7Tzz/9+ecvP7z/4YdXywEH&#10;4FVyTLr8NOdnxjbgECAn+VS5s3t8dHK0s/3s+VffPf/q0ddPPnny3VdffPHpp4+e7GfsDAUPQaHX&#10;qHXzi3PL8wteWpgFJgL6dmAH1TK01Ul4jXYBmrwIhOXcZaTdzt8cHlycbd/ko5FwuyfOZKrZaGbQ&#10;t9d5uyCBs/gyixLeOmZAKTReqdTM0ZxcNbMQkEEBC4kikTyO2QsFSVtmd7eUq44A2Gm/mRbEcrUE&#10;AxuLpIPJPjCTFHqBQXEOYnoCvNhWkvGb3KBygG3Dhk/amkHOTSdJk1sGqo2RcU4Q+y3GjVfe/unn&#10;1MdQalJ1Guha09aw14ONuB2oFbb8pZrwocmxD4070Y0CKioIUYlFrwtIlF6rfmF5YW5xcWlpfg7k&#10;pVrhMPndZKIfEgzbUDWjuaEdOAswa1jIiMb1Os+ZFGoLaGQsbBgDgn1GlCUgs7fgITM+lQbkFxp+&#10;uwBPMZ3SihGFZjdFmf/VfQqi2+vCaB1sAI/3qqNRHsoElM58LrN7U1g7XotcAjqv4yjr6eZanAYV&#10;5gVpqPQaHRwUUVE1lWj0Orvr6zeZSjUbE8M2r8XttDPVRGxychTe0mPaFyVjaLQ24xuDQRwvt+iW&#10;LemXSF0uMzDDuh2tYHsY191oDkprN5keOpWJB8LplUR5GB9UxbW4zYkBZLzTCRBMY1wr8Gw3i45+&#10;MrcMjzGcBIntJ3WOa1TTkXS6WCisHa1fFrErbG0yuSym86UOaGdxqj/oDXrDcb3Zx3HmFB7FC1JB&#10;j4ejfMAfaI5pBWUehg72KyGCJsf9cQuIPtEICUMpO9BZEp6XTVCuxsLR3cnG3s7FmijpN3olLuv0&#10;wENphlfStNmBuhHwbO3Nsd1WKwPRBTU+ht8DBDgsEU4OFA3UggeekkeOkSuUBFuYLEY5JrHiHYXF&#10;K2GcHqlKCxLQQ8Iyp5hWM0UEgYmQIMqIIDFuoUym3FJ9QG4yo22rVSFBTJY7pGh2znkA+zFgJWBl&#10;Us1UbSBMMRSQSTnfnpzslcLpsCBpr1MSo8cWqlW7pcj6wc7O9tnFBt4urh3vrHUjl5eFYqTYbYtF&#10;+WK6Wg1HbnZL2Vi2k82JwtGbvUkhnYvlLi/Wb3bOz85fPjvAK+toLBuZHBfQ6TN9s1YqXFzclDqR&#10;tZi9MSi3cznhMNcFzIVdH82MYqJePy4YA4kBcgvLG32NYrncSDwSdbqlUroLwHAJVGGycXh+enr+&#10;7NMvHj//7tGXn3/3yYuXW+dnL5988smTT54dRnKVSlWYgvqdFw1pvxtklVs5MxPwKhwyJ0oqEthV&#10;re9EHkNyZolS4lJaDbM6zCqZMRh0MzOzOqVbLmeIZLKVEMBrataZYNPe4twMaVatzGkUDrPDzXCw&#10;z4AYwQvGLiEACewehRUN6Oyb9jeZsA/Ab4barzeaWk2eBgo46EZzlUF5JApXK6NwdP3Z40+/3jw7&#10;B5g7PQOovSxG87FBk0gQ9elwJKxynqaBIOKJBx4BtlIhYa8d3l3fOzl/trW/V8hnQZw0GgJBs+Vk&#10;5WaWMVn0M3OLD9+9BQi+v3h998Hr28UFrXZ2HoTb8iKU799+//njH+6++finn+/e3r9aXdaptWqX&#10;ySUn+vG+3d6wNcZB4PES/czCrEE3Z3DJnLzHL3WzHGMfwI98eXNzuXdw+mzzbOvpi63T7cOdi/39&#10;nY31g4u9qCgmEg97Ytimw2YQ2AtNglwDdJb4Ae1nlpZ0ANBeNF2st1gTTqiCPpAlkwyApseELRNQ&#10;aYNB1i3FXF0TCCVQQTghLauPx/amoCcWYxppLdRoxsvoWNUTAE/Hy3+PVO6TmTQLXpcS0Hmc4HFu&#10;jWaAHxklJicRRN+oFsHDB/LwDJvNurMexOOsMQ8/hlE3g7zlajYglaisEkB02G9qvdnj4NpRIKLo&#10;HVoFoTqcijasrzwBn5cElQVSPhyDhSuw+IP2RmgwAJLkBOXg9lNuh0VhkbMtt255TmM0m70L9358&#10;d+feuzmvRwbLw6HXrSxeXT/88OaHB6/v3Vvyeg3L14uzEhpDqB2qpSWo+7SgAvLRNgYQYXjSjQ11&#10;ODFOBxNQpspQpUXAbSOTA5BNhQEjUesW5q5f//z7x3d//PWf//nR73/84/e3y3jvbsbLfAfFy+Rc&#10;wiZA21l6XElfnpydHVxcbJ9uPXv59KvPH339ybPTrefPXzx5flIF5UxhK5Ra79UDcV2Z0bvqA8yg&#10;6WRHIJJCw5Cd5PBJxkMhQbws7g+KBVEsf7O/9eKTZxvdm+M1NIbO57L5EQBeAjQOyTqMEhSjUpMZ&#10;QEiFXc9KtsVKdav3l42eFvp4giyEzVEZtMbp3TDU/fbAFvQ5XKZgOSvuA4D2U6n+tK8Ij2ObCd7H&#10;NZM+nxMLhkxiVAS803nVJGHvCxpBT7CBBMzeJxgTtjsQ09QwDNRnZdhj2Uokx8B5aEDnaYZNoi9I&#10;JlKNRj/Utzs5Z8vsNcEWl0pNUg1WVIdEZTCaXcCpVh/OL2hmFpdmZ2ZmDFaX2yN3twCcm31xu9Ie&#10;9eL2ZEjcEwJAECQJRYEnfQ7VjMocbBL1pp2HJc7h4ZBZ7mw6geFjQChqU2zpVVoDErnEiHdrbg/n&#10;kVu8SrOH80tcUqWLpdEcB2pLQjAUZ/PtWrxWHmVLk8nu5cZNZHfj+GRvsgfwvHlJuAJWiVHvlQS0&#10;egkvKGeLmSTfqJROzo8i+Uwm3B7aGsNaMgi0hUT8AC3ByeRmVBcMxzK0zyGz18rtykCQ5Flnv+nD&#10;MwQT2prZR4Xjk0iu3KuK+6GKGJCzgq6MGIgrhl9dHGrYG4IxaVaaOA9HJAH+kyjE6xzG9tGtuoxi&#10;WQ/H14M+wDu5n0sMc6VIJ9xJR6f6eef4ZjdSSuOQTj4rHnWq8VAvnrL10ZQpCHx7jDn18TgBOOl3&#10;15vJIEunCL9vDHWrWWdZHAx2MmSiIehPh+dYXys+BL2XTefCxd3IDajy3ZyNhbKv8HqNErlZKedb&#10;RH/QgFUMlS+ZajQxwzzF+Nwmt7PZ74MgaIb6Tg6WC4MBwVCafJj5yZnx0thhQfdAoz4AxMtklsN/&#10;GEGSGxVGh48GUUIQJK41kg8CjazDtmV8StDNVoWb4VmTw2X2S40KJeZGBkmfjGcATHxm1NV8M2Hv&#10;jcTxutviYIlQZw9kTz6dizeGTbfZVw8NytloZPdof+fk4uJoD73KJwCJN8Xo5VohGkmPKqJ8Id1O&#10;7xxNbqLt2iiLuSSxfGG3FC0Wd48Pjo7PXm6enV2sReBT0tWyONcNV8PpNKykdOnkcD2SS6/le6iK&#10;0SpElE9Hd6PhcD47qsbwBTftTXsigaqxPg5VOyI8y+nCK+wW8VT7BFTb6fbB/tbTly++fvTpV88f&#10;f/nVs5dPXp6ePnv++Omzpy/O1/NiQbwXSvXworDGuKYz41KvF9gvFCjYyPW6HefummaVWulzu9QL&#10;AYfcYQxAsTBqtCqjS6FZWHCxchc9rkOJRzsDYZ9IDbEfkTEZFud06gAQHxPqrn8lSDUSSJ2xx5ph&#10;CKDoJI33LWaHyeeRKyRuucQlJ5PNZqsFTE58OSnlM6K2CDhNd+3g5fPnz7ZePn3y4nT/8OLiZGMX&#10;nq+4P7bXQmPgJzzD0U4WzTvgP0jWj13iTQAnYbtTXFuHunpYFA1rwn6iKeinQC/ylNtJ8G4VGow8&#10;nL//4Xpu9d3Pv7+9/3BxZen21av71/df3b/zw0f//Odvv378w8e///5mdX51dd6gUFocZolEzjbR&#10;kS/ZSLIOq9Wr0q6AflvRm33wXTkT3Uw1hvBjR3fXNvYON7fOzqCqPzs/XjvZP9t6/N0+jqBviMo9&#10;cXsQT4GkIT0+IIk+v8TXYkAqUGbV8u2r+RmN0kdJ3U5g7IwPNCpFUTIeR12ghMKq5uFvkU6Gkjpk&#10;JE+C8kiAkLc3sZkuOK71QCy2yyGgw6Hh1EOu3WsCTUUDAV5G825QqG5gsybKjadQFJBqxmfx4pE8&#10;JrWnUmOiBSz5X7SeZJzwMxJxwi/x6paXlleWXt27NkgkKpU3oJnGkOmVMkF4bSOS7cUKu90OSI5+&#10;wp5kPCAuKC5oH+OsTLIWS5eyld5A4JB7nCBnYaWwJjPFwl40oxuNxc+YAhq10ez2q+Zfvb3z8NWV&#10;VkpiHCVi6fLS/NXbN2/f3b+6wpPSxfkFK9sf4cC0dm7WKqUYQpitDm1jgvdQUzvSaSMsT4wJkH6V&#10;ankA264UWdsBiD2ICOt+BPg793588OPHf/7zf/3j14/+8fPtgsqrlFNAw10uOTwXJtFspMZBqJvV&#10;EsqJ46MdjCHYevLo28fPn77cevZ0c2f9pmpHn1uXxKtXqQIaROfZgD8pznY6mWysMqiheRmGlAK9&#10;sQMjKYuy7dzlWqm4cbR/+vLJk4vL3d3C5fFxsZPLgtSOAzqzHE26rEqcrAUqrAYShQdKCoqhLIal&#10;6zmFm7aHhngGib1ug2QjurfbDWc6FTuDE83JdroTE4KgQBPn3gDbfW39BiwxNhE0Uc5E0ukxK71A&#10;JSS+IGyFcSJpTxHAYUC8cq1xHdBZTtE0C5sfz6KcPAP1XcYHndN1QLdADIybyaTNRrSa6IEG8NxK&#10;JiiJG2Bc6vDJrVYL1A6z1YBGjmhmPT9r1azOIzqjNYqM5e3xck8wFInaAxCWzbGtNhzWgC4D68Sm&#10;FdKv0AckPpIlkwlWRjPAdf0eTOXg3By6LJs8bpAIaLXstco9DgusYr/f5Jb/6+oNLbDh37lBeZl8&#10;LMvx8NsJ2yF0tRSM0qCdL0EWgQI6OjnZOdjePigRUhVUKK8RFpHOyNkH4ZubbDVb3Dl9ub+2W4jm&#10;c21hrTxogsAHZksD14MNh1FJHInPhQ3SMmcqNBCLxcIm1OCk0w9CXOGu13meEKaPzk5uStGbaKVX&#10;GaYacWFvCHABLwZnmEJxO+yzOiuXcjzHgV5sJUHRwt5j8VYMuLfbxIIsZYGfADP3y9mxMBctdvPd&#10;dLgTAZTZ3d0tAhuOAGBncqNqbjSsDeM2AIMWMEHs6UzW60Qq1KR9crPJmQySDJ90mj2puCBFMHgn&#10;5mRkHrppQxP9VqtFygj4+Wq9fCSTxyOGo8Ojm04v6Q8EAnq9VSk3W9yE3W4TNJPwvjBhGLifMNTk&#10;Kb8JNniihb5xCVvKyRM85SNhoUyHrYgEQ/nlZrPD4VAq5B5Y1A433mK6OZ/DqNeoA8CtfAzHwX7F&#10;Hxq/aIYPAjRQAa1FCm9SDn/SbAJMMnoBydFwAfYR6fNhIr1Z6g82k2Ngl7BsKTaRElRLkVJGBKWu&#10;ZkuQ3L96D/LFjYvti52Lw+O9jcto5ObmZuN4gk380WIpB3AZ7Ya7a2u7xW6uHRPBfhWOOruXEZxy&#10;mWxsHG9vPds6O5wUIpFIRiwUikeVdmmydrN2E41MJsVOLBPJtEfwHdttgO5MNl8ogRIX4T/WGvaU&#10;rdGEukfw9WajX461e+1cppNPl4qXezuHO0dH509fnp6dbb589vL548dfPfr8i683N19unm8C53+K&#10;k3+TLA5gD+OVTngUSjAmiQQYm8+Bh0YOPz0GFtZq9JuNgYB0eJV+ucSqVsrlZqnFa7Uo9Xoo5g6F&#10;dkZJYVcTulzUiWS/PEzVRm2hjWBds4sLeOIrAS3JQI0FZtjCmfdxypaCnc+DukHfXA7YqElu8jCU&#10;0UX5XWafExi905nsD2ORyyLwwzzIkO7kcP9s89kmUIrNzWfnFxeH62tAHjuAAuPh0B6cUi8ALCD8&#10;/5ozMsPippsDYWhYSd9gad3ZyIjjNqAFyUbD3oL3zHD1OiMHHHz95tX11cPr1Ycffvj9h7vv7ty+&#10;u3f3zYer+x/evv/9H//5f/7XR7/+8uuvv/x4e3W9uqQ14q0K5aMYzLshmjWbU26FFWxYXgVlrZHK&#10;Hdx43BoDJsZrsW4E0Xnn9HQfNdezzUNkS1ufPD0/29o6PSpinlwvZMOMCXgKsNlNQJs9ZhNiVUCL&#10;qUBekwmPyeBXck/j61iPGzYymmqiLzb6lQMnAsLZjKewPRdIMLBgILPYown0vDcU2Br9XnVUGfSq&#10;1YFd5sNgPlDiHsQTqdQlwUhjMyx/H+gfABkciwM8Diaa8ISwNWiqn2inszVugXBiJSrd3OL19erV&#10;hw/zeLeh9moX5+dWr5atdG93B+h8SRTGNV8V15qEfUzLGBb2ajCBx1UpQU9UioRHo5HA7Tf7WimB&#10;LUn6lV6pLxj0K6wK2MASWFtQ90jap7m6Wp1fmjdIgTVgM6Zeq5udW7x/790yVPnZ69ev71yvqB32&#10;kajS9OgX8MjU5/anOtmeLVEH3UQGceIeHilttzXqTMtWbsdt8V4snI/eHF+cvjxfzzXd+vmH84t3&#10;3vz50R9/fPTRb3/8/vp6RY+9swBeCqVS6fAEx+OxIJ6stxqVTBoPnteO1zeOD15+/emnT14CS3x6&#10;etwt24OMzO01WKHYWAO6leVl+H89lapmOlNfoEEvlCQSySQ8XRPmrlVGneJkfX39eP/FFvCEp49f&#10;HqWrue7GRjcrEmU76XaDABSsQ5WXmxVGk0Mzt6wyuaWqGTVsIwne++ilfjeDFI3ol9vtQcg2KFyc&#10;HqVLazHCB7J3PMgUb24K+XavJwzVeoNhDb7ijSDD8zQGsjt5uT5gVOAohYuxD/HYBoooQU/niH3Y&#10;/U+53W4PPa5hGweQKvjJ/SaGZ3xyH82ZuGCdsNUABpI4HobnmfB94vZpA4JcIvV45Eq1Ru9yKw06&#10;rcKi1mkNCzqrZnFxZXZGpzGa5Z5kvxGv5io4kDhopvpNgIbp8Z+TA4WetMUTAMcSZSAgcdOkyTRd&#10;+EBJoSCbpW6T0gv/s8eIMQtKucvioU1mFh4syFWvGjOWjcA2jWqv0mL24GAew2Dnbwu+CVFngkMR&#10;sLPLSSRb2ji6ONiGYnJwI2p6jNoFtcRinV3SGf10o3qz/+LF2eZ3373Y3D9ET/x0tgoyKC6MJ1ER&#10;guKkzV6LVIJ2pA45B8JobLeFQiFhLTUG8Su3BAwGvT/I4vxRqATf5+Ds2WE6mx1gGF3InoiXK71+&#10;v1yDRTWGJUrCzk/YeQyzT5IkOp4zPjRL97vdZjmClhsYQDKB4x+JoSgdiRRuSpVRujMqlwGrI93o&#10;8c5NNxMOx8oDWAm1wZhxBikzYHtwDBjsqccFdtZsdvMtzgcLgPNz9iYBBYDCzBq/3BPs24Itm513&#10;EkE8aOz1RqUC0InJBPvCNkqxuC8QwKkqnH6SNQW2cZ1oxoEETNvj4j0bkGs5RbYSdZ9c5gRyFSTr&#10;fcIPlcUso91y3j4OmhzAnKRKzHYGdmmmcOYEx9E8brNFP6MwSdGgAkfyAKJbaPcoo1jgDawP6J1R&#10;qjRoJC6L3EPJpehebMLHRWPPvt/shhJm9tSheOLwPizUVN9O4IlMeRAaxso8kySYYANwLVsESbSP&#10;3m97x2gwUyzsHR7sbGCEczGfj5by3UJ+JML+hGJGlM8MhqLS2gQo880kki/uHW2/eLK1fXGyVuyK&#10;QCT3hsL27uHFcSF6eRnNjCpVUM2VXKbXF2NHPuB7OivsiWKVSrmfJGA191Ow+50sAUTGFhIOBr1y&#10;Nb0LuH9yvn1ycnj69Nn5FgD0+dbz755+99n3j55snZ9tn2+9ePnyk6eb+zuXsbJYDG92lBUN6j4+&#10;6Ddj+5bHpfc6zGYyWSfpui3ebMZDAEJSswMKA0Zom4F8GxWBgFfi9zuA6ir9bCtBM8FEqgGMqgZY&#10;38mVG5xSg52MKofJNI2CBh4OQJJs2HmyPnXWajHwZqGCk0CcMChOBq/abHH4ACBoGZsIxcLZfLEY&#10;3QWOUrq5OFu/WT+An/p87whk6P7RBH7LaLgdIoh4fEya3AzIYaaeTDjRaUFilPqcTrJZxt/tcmfv&#10;slC4LI0GwBnqeEiHEbrAD1q03BhY+fDg5wdvr5buv7339s3Pv/35+u3PDz68+enu1eqdn//50Uf/&#10;+b//5z8/+sc/f/vphx/vgazWeGGlsQlYnjZhuywYVgYpmdFr1czOry4tLxkkUousPxgI0GcrUekW&#10;btYmGyf72xf759gh+mxra/N0e+do+/zsYOfioCjuwcNHs1u0t0k6fejkZAYBoAzIGScDJdlgVVqM&#10;XpAiaOjIJrCf3kEHSRk8UY8MRIXMmSBS4rZQHG43Gv0kXSdIk0UhMfu5RK3argkwyLXfzmTbAkE1&#10;10sBH6oDrZd7jRIJjh2qQIAoTUBkPGQ9iQmcFPpst4B0Qz3wAWQDo/J5oDw0x0HGYzIr9TPL86sP&#10;b29v313NLty/s6RWzt57twj/xVXdf/lsZ28Pb2xig1AcTcabKVDp2J2HWZREQziqirqRMJRIASwi&#10;isarq6AMO+hYVm5UqYwSl9zHMfDN7HVPYOl6HtDOKIe/T/ow0BM1+tzVosYodUgM8K6WjW5+DCrM&#10;LvPOrKjdTqDPtnBH1LMlgc/70J7Zjw2wOBJJJJo1WOY9cTXbKRXW1i9Oz3e6wpZcuzS3vPju4z/+&#10;8Y8/fvvt1x9eLWmUUGScrM8tVYAmkwWb/dCwhnOmuTzoE+DJwKaPtl8+//r5i83zg+NCdpAKyvxA&#10;7QMLGpVu1qBbXgIUmls0mJNi7NDNiso14E2w6oGfQPEaD3Ix+JS9HdDgZ8DJLw5fPt46zrdH2W4p&#10;k8uNeqNODi0MZDRtkppMEotUMbMy63W7HQE8gwIVAzzQ6nJIqWAy1Ww2BPE4AEMlcnw4yebCQyfQ&#10;NdJeju5t3Ox2q9VMTizG3AWMD7Vh2u+UAvpdAZ0OzWKNSgeLxp2wKYHes37YNRipi4nS8F9kieFQ&#10;AOw/lQjSnN8hxZtdn4wygVok8c0Bd6uTTnsDD8/7Y+BCbrnfLzVD2TcF1AGXSaLSYyiETqsx6HQL&#10;S0vLs1oVnpDKguNmvB0TVzuZaiiBnSho5t0COohHmlAUgqwPSozV6udAJWBSEWVGeJ5aaEqsVqhA&#10;fhfepwBwe0BiwUuWY3i3VaWyKpSgAyijyiWXSgHi4OcFqk5RwWYQNCgTTNXEudLN3m4nsnGyc3IE&#10;W3KnE6qbrLq5WXiuRpfZ0xK00xv7T5+8fPH8+ROomoDPhXwnJx72BUJBvZUao8087wMt73ZIpBQo&#10;3Pp0eq8P+6xvt8cbjFypAnS2mMxShpBR40oJm88Oo+HY0J6ERWhLoq2EQCgaOOlxXYaOTAQAfJDH&#10;csSSrTqD985+yueTeTCAyMeB4kBrfI+Mb5ZFsIEKl5EcENxRWTjKd3FgbG9j7aZQEtXitQbR7Cfo&#10;YJ30mNycM1kHmHcKhvGWx+2jg6wM4/9kNFB77D9jMHfII3P2BYmkIIXhfslmfyiOdSK7xcuTveLu&#10;8dH6bqbcdHu9ioAKyKrUh95jQXIaCm1rNm0pYlxrUma/302DlmIxCgANNOvICqZtMZSv1a/ZeFhL&#10;HpD+ZowyAQHidgEaw6s1AZgYVQpYyxYJxTA4euFx8vBAWIzLgwJhwQkAM3xjh8PDMwDPEocHG+iw&#10;o1Umc5vdPovKgVcudUru9pC8M9FspmoAi+XeoJwTO7l6kHHahdi3Xzze3z443lg/BlK8B4Rr72zz&#10;fCOK6crFQiHayZfyUBfC1U602y0Uw7EsDqbvXk42dqOFyfrF08dPnz072M3nsp1stTfsxaIbR8fR&#10;TroTE4MWrpbFVVEslKq1sxn41712L46TIxVQXalUHKrHGAMliHgDgG+IP9oojc3aOwf7F4cXpy+2&#10;Tl+gEcnps6dPv/7i06dbm2fbmy9evHj69Nnm+cVetwLlIzG2AQOOBzkiKQOaxTMyh94Lm43j4Qsf&#10;caohqLUkCvTjnBJVF6our3Z2RoP9Ajgx5WDr8NZ5nmR5u2AgSmdE4REPAAA1NSB1A/ehMNqdxkvA&#10;MUHyY7QBJOqwWqDqI3NCwm5yKB0+v8RhAs7Ik86GEO2dotFS4bKbje4d7h+eHB+dAbitH1/sH+wc&#10;Ty6L3TCINLt9iIl7pJMY8x5YzQwUCYfRq3S3COd42BO3c7vra4ViJBoWog3TtK2FbiXrzlYylaBc&#10;SsPDuz88eH099+rjnz7++Pfffnn79qePX//4y4Pb1ev3v/32x3/95//6z//zf/3zz5/vvrq9Mw9F&#10;0uhy84LeMBQqZ9v9ULvX4P2WgHZl8Xp+eTbgZshkrdcTjPvDRnOQjaytH54BIF8cAEd68t3TzYPD&#10;/e3Di83Tw73dvYP1UlgkivWgvtlbwGhJN2NvwaZkaYtezhN1j1Sh1s3OaANSPG0O0nRyzOOkOMu4&#10;LUARfABsbjqREoYz7UoVjwVSdtjiGJDr8dB2AQgme9LeaNqF7ZrNJgznR4KgE4hJkDMblRYvVE61&#10;GptoAYY4YDV1FmcUTL4gthcDRAOxZxncJ35fELuKGMoVUGtXVu+/uvf27b3b6+XFV3fmNKrl12/v&#10;z1g89s7JwcHRycnxRiHThmfTALqRaiRon1xi5mR+wOJUL5vpdEv5TrorgLrJsQDPjVSCA+WOzkAB&#10;jdorl4F6akL9InxKw/WiEgqV1GJ0yDxQpyQBq8Krmp0NOFiaM6sWX2lZu61FN0JJ1qFftiZ7ozJs&#10;i3wp22sEfWaHYmZGpYQHIZfgpVjKbhtkurlqDNG5sLtxcjLJl+OEQ7OwvHz99vf/+uefv/7y8fs7&#10;CwpgQTK8/JIZzaDWeAz+xeSsarcUzoJC6V6CdN7c2jrfht0eEY89DjTp8TrcXqChGBF/tThjMKws&#10;zkiCw0FvBJjeA7mBdB+EhQBYvSgfzmXTNyeHBwcXO/unByebT7ZvuuEcmqhlc+WUoJ3LxUnKBLUN&#10;fmeT1KqZ0XqlfrPEq4adpJnRBRRWr8WCg5zxXlkA9Fwg7I3SkVK4HGoQJAAWVw9Fj3e73Y4oc1kE&#10;Od4T1CrZcK8vSDkZDNKV6BdmdUtXD+e9fjlALVFn6XGzOa5zfg/ensC3ZTDih/LzfZs91RdgsobP&#10;5FLrpT5QW27Q3ix2kPCgdBm/r2Vv2qC4sz6W9CFxh48kaJcRjRmhMKjRv1Or162urszNL6iNLqPX&#10;7PEwdqBK5Uq1LWzgpD83FiTridRQCIIMoRlEL0WZHGYSfiRsS6M9EgvUZdZtCVi9mKCsUEJp8uHU&#10;V53DtHlA5mnmoMJqdIDk9FssFEc5oKyj9QZanBFjDAl2YkqmMLO7Pile7q3v3cAq2F4v1ymldmFu&#10;eU5rIVP2VLuEzls7B+en5y+ff/IMD+kuw52sEO9Y7Uw9ZMNxcGy+TwZlLnMw4aRBntP1cQNqCrqH&#10;xAmPxIqsRGX0jwVuvZEL5SdHO5N0DF5Pql/JiuP9hr0hzkRECWeLcYOebdkb2NWKE4Ac2WIwWV7y&#10;r6B8nBqTyjCIGf6kW0aEqjnhMFsqRaO5Wg+NwQAuCjfd9GTn4qQgijdsCZLH8a5gou6Xguzh3XI3&#10;36gNU0EGm8tpzJIEllwHLcRhcoKHD7J0A/4ehus1bPEaIEcnWiwW1y72Mum9vUK+3SDNaN4gl7u8&#10;LqAOQTysdtqB8dubtT5JNpI+E2UyMSi8sfMT74ydDAYoOJ0M8OxxfFQV1N1uOoi+mkDvZLAf8ddj&#10;OGBUFofD5YVl5XDBT0KiTT8rc7jh90Ysl0j8JqlU7mPwqpInoPqAaiFSPHbNTXEeXrRV6+Lgl6L9&#10;fhxDMXEJQVkUFo3aI2y3xYMJlk/YeuFStlrc2T64LK4fr02wQJXWT1+e3+SjxU5+baOAYVTp3d1o&#10;rtwOFydreOyU6ZYAl/fW0b5k7+ITnKLcTld64b1dUQUwKZe5XMtXK4N4qBfrVEM4yYwz4xWcscUm&#10;wAGw8jZG/oSEvaGgCSUYGFiLJxqDdkXcFuWjkcuTneMdqCFnm5ubT7/7+skm6OUnX3/9Ynv//Pz8&#10;6eNPnj15fn5xdnEZHqRaMrOvPu1vAgKLM8Aen8dsNUJ1wOfSIvrDeL/ZqAWtKqkb42HRpdFiBno7&#10;t7o6v6K1ShxeEMhu7ByiJF6ri2tWwnlROxolFGqNXhXwWvwc5TKRQHxYst5s1GlnMt6HvQL/BdSu&#10;jJLLZZzc7JYr9GoLvD80BGi1iOagJxiGu2n8ylW7G+s7my8Pji52Ntan5vZ7k43LcBmkca0vGAxT&#10;9mYSFggN0ITdfBi455XXMS5tWMnlS8UIfHVFcYJ0pmo9IRC6Frxop70m4EGWzN2+efPhev71n//4&#10;50d//PLDh3sPHrx58PvPrx/Ov/r5919/++f/+t//z//+6BeQVqu3S/ALKVwmPoS5j7DZ7P2KsEmQ&#10;cqthZX71ekkjDfYHvSEQnrGgNxAO2t2Nnc2vHz89vTgAdvT40dP99Y2L8/Otp5vHxTwonsNJNw91&#10;tTeEGglk1kTaCVbGEmN5wDydsHArF67uLCugCDYwHBPHuGWU1M/J9Vq9xC01WuRMMtTuZNrCeDye&#10;SgrKfbx05oP1YKJvSxDJOonA2mzwTKOdLuVqwWCjbwvCQ5Ja9LoZrVV9vSw1OXywa1sJGagdi9ls&#10;AlbN0SA4p4cbPEeZzO5gi2WdjF+hm9HNXd378cf3b97e3r99d7s6Y5jBrBATvKdOJl043jlavyxl&#10;2wN4dXaCSKWcHpNLFZBKlWa2bh+Eu6V0HnAjLGBpkCBOomnrN1mpA51uJMjQ5SYTjfaUSSdlXVhd&#10;1GCwvFehtEihHEO5V+gNK6DB1C7AZ4lWIRtDqQMKz7mUciLXDWezsRHsC7Gg5VcEtEvzM1qtCkSV&#10;BKpHoyYsi2IDnKpCi//19Y1CrFZrsBbt8uq79z/88ODNvXf37i3rVVal2UPjOa+PSdJ+ircBCwOC&#10;hyagUBZBqUwmRwc7k8wIsFqcNBnmZrU4fimx/L8s/VlXW9mWNYqqriVAtbRUlyBEYeNtECpQtQSO&#10;nRG5I8IG1RIIAc78tqlU2gar1kIVSN938+Y1dvO57b7ct/MYL5kRsSNPZrbTzp86Y7APO8LhbVNI&#10;a845eu9zjtk7X7wgky0vbdwvLq8trcn1zVEfDeUGMdBEGpeLCxjR7zKYKaitpdxsB2bz8U7xuLhz&#10;fVXYKZ4Aow/50knmZOKthGv4BZb6kw+HQC2169DfAvsORSAOjWy7HdO4GmRrxKS1IoBywNnDFbwU&#10;EzWDzHQYLF5GupvNwqPOpBlh5ggT/r0U1TLbDAr4TtK1pZX1u/tNqdwIaqVJoEExAKwZfZkUPKcJ&#10;OzQteg28YLxRwZroHUYQrXI5G+qrBaYkjAXPaYNyTLS5Lo9HH4UpxQIJqEfNq1Q69GYATBg0tk6p&#10;UrtBQcOobc5vLi2tydSYwm1o08NAk7CNhtDbeCZrtEkQVG3Qp0eaT1noKJww1UDDVajcYjUocp0T&#10;xBigM7wOgH18KUYlXtjhCexKE3Zcq9G0lQ1DDQqLDV8Li8Rtd2Ivh9KJN3RB4qGRCqsx8TKys1nx&#10;OD+dzabxaZdQ2JfvH9cf5niTiJeihf1DjMsJHh8c7F++evvzu7OjaSnU7T9JY0+U1tK3gWxp9JOW&#10;h6s0oe30UzdBLNbGNdduUpO6QiAEIW53TEaDidkTq/RmxZ3cGCOmtAQ93cP4Bf9O4SjQiZkNaKBY&#10;h1XqiZINWO6gAA1yNIcHVMLzJI3NwAVMNNfRQgzWeTrdKZcrY0aSUUn7/QlsW0l3w4zQ7GTW7dBp&#10;sagHhgONESw8ZO8mpwHG1EO29dhz5Wlr8CoYOs1gBkfjyc8RlmCLJLAnnfIOKuFwOOVL+RL+IfrY&#10;DZOpDksJq9OJppoCo8nS9oCu9bSwrYzVjrU8bW2r7lCiBZPNBRQFY9D0bb1L32qxcLuIFSW1TObE&#10;gkdbHpfTBRyD69Lx5QK20mFSqWCxG9Xoyw+Dx7NoTByVDtDF6tFb4G27TEqnUiXgOB0GeBdPBxs8&#10;naJNmLkg49CixGZyKvlqnlWjATldhwdvVtRr6RIGP2LqJ5MeibHqwBAm5VQixQjt7F/sTANAWnPA&#10;zQuHRyfThC83DIWGw166gofB4XJ57AvN8vHsLNDrwacCTTsArLy42n319vzs8qRK03ay/hQjXBmM&#10;+gn/mD7wTohImVFlVqoMGJgBujd0mMwKk5nK+jM+RoUe8Y47sSiFeZ1kswXSuV8ZV6vpBF5Yx2zT&#10;/f3r48O98zfnZ1dX56/gP6f7h4eHF2dv9i7O0LQaD/5bZgOPG9V6ta1mDGXTk1sIT2UEAuO0sZok&#10;C4CBBq+lrYRngVtjPKHMroPFIlqeFy9sLkv4HLbKaYmit5fCLpkTOln9VK+X8Cfraj4ArpCPm1Ec&#10;Hpqv680gZAg8r2q1WUTbaoHqbzAplS6NAfUBFHIXGs96WgQRizArtT5ubHeTvmolXQoeXb4+2708&#10;PTm+KmRz02k8l2DScF5p0TsU5gOME0w9WJEY+G0HXakxWxvaGvCbUqmb8nV7yUok6mkQsNBIjMVD&#10;f3/CDGJic/3Tl2cfnn359vWXP/749etHkIZ3z16+fHG3cfP5xYvff/uv//7v//73P339dHN3+7A5&#10;J1arAA1oWmpUHg+atXA/xjLbdML5ueX7+3k2y4uZNM0WKMByldEFlbR/dnl2dbR/evn6Le5hXJ2/&#10;ubh4dV4YJkL5wtFJ3FemxSI0UB8wxS0NqIU2i6dtdlk1dQsUQh1ftjrPd4K0nUStBqtLaeQZpWKo&#10;d4vzQhC9ljZB9Rm9bhmeghbjBHAE2yx4zACNrGiLBYS5Ac9GoyEjzE6Z1o56Iy0zlDC5Wzy/db+6&#10;uLqs1tlwy8vElvNV8K9AZ3OBvNFHyWgMViHGlsAKx94PntE9v7a0ffv8wwd4QLfvnwGiba9JdRYX&#10;t5nK4lW1bjx/sjPtMWCOliMt9MS3ceTSBbEAPUldwP1BhjCSmW6SxppoMV1f6x3RNBwl1lTQg3aB&#10;ksO3NbWk3upSSLaWVldW52USt8ouUSt1QODZbpCnW7c3N4uKdqsBUs1Dq3QiZNtiNEW6s2Eyk+vC&#10;T+5UvA3VwsL8ygoq2XkRqCqjgSiPx0y6Fn7eIDU9ProuTntlbYRqO/hzD89ffFzf3l6bW9kWq8Tz&#10;aiXmVLBYUGsaAHQT7wjbr5hMzGcfzvL5aS4QzFVJCzAL0ubeuNteWp6fk0mNTrVM6Jatbqw/PGwv&#10;SVz9Sh/W6YAi63XMwzbwlC5iHPJVfP5pcBYsBv3ZHYwmnwbzO8dHlzAxrnZA7FZaUVjwIwApjWUC&#10;ihRkAhptOHUYhiFcFhoVBqcR0NnIsTVYLGrgjaSxL6g3HlExogkjq7RzTAK7qU2N4/lpKVxlhMfj&#10;zqhJgLgDDgmoCfguXdt+/+xmTSgS8TkmfS1itlnIEdVoYNC6wmi0ITpaSZbFalWwBUau3mxQS2C9&#10;G3R8qXMS5Rrh906eQ09hmCAQcq6+SS9TZKtJtF0KvNqERqJqNRJ4hYLH5tuFYokI6sTq/fqSTGgX&#10;C620dKKbyZXCAxhprsKG22kUiIxReYClAcosSDWjq24zORRy8fKcW6VTgCRQmlR2Dhr+sEFxudUg&#10;l9WihXmZAB6JQA2qGTOPOAaOXS03AK0xcaR2m9miELBRZJicCpuDzfGQdbOHSuWCmDsbLA4TvoGF&#10;v3x/+35jWUWkxoBQ4V4oXtyBCh0MnFzgzfbTfGAa742BOtBgTbfa5ok3ynW42nif3sWKPknnqFY7&#10;cfFcUH9Yk1ZUo8CGNR4RrgKnS2ZC8cAskBjQvOVqjail8heHR3uvfvzx1f6w4sFwYy7evPDEYmYu&#10;nus5dEKpWs4WCHgGhUmDbrptC5dr1ROgwsYMRjrJqNFGzHCq65/Opj56hIYcMNWDSggFOjYhWZhc&#10;YFQ6eWwRUEantWHV8aCgTJpWk571FALPdZowUdTKAgrM5bIwJyPa9AIzoldS3SRIvgEz7WMk4/kd&#10;fzidbqtgyimwz02nEygaHq6DS45GXi3RAPSdxCh44wKjg6dS2mzWdsxLAyLgwfQNUg+MmIhGWzWa&#10;BuoaMA2Li0VrGKwaHjwcPix0tcrmcgjmRECO5oQSqQI9D3k2dEgDUc/Fy2U6ORBztpGjM2CvPNcE&#10;jM3ceAo1NJMNEA08nZFjsprrUOFig3ItyiVxj9Sf6HZ9lZG3NhhRJGA5WUklYRQCh6eHIIhSgMO9&#10;41enwUQ4nMwGA/FcydepPYVvT0a+bDA/C/Wm01D24CA4Q3ODy7c//vz21eXp/nV21IrRMVkqNYi1&#10;aAzfSFuLAEXx9sfpasVXwtSqfr8TZqQymWTuOFgqJZjaZoQRZpkjmJBEAFANKuVBBwYxgQ3bx4Wj&#10;o4vTQvD67Gz3Yn9/76efLq8O96/2r4/2r64Orw8vLg4PirMSs6Wx2TxaeplGUDQ9F7SW58lMGcQx&#10;m+eaRAgWoLaXEY5EzZ4JzBWH1SXctDtdDr5IZNcJZHMytU5hbZb7IExdPPfCvFRnpjqJ+LRU5to5&#10;HKFYKFAA/oIoqxNEtF4nkIciSWY1WTDxDDyFAdDZbDWw+cC4nRbccia8NC26EQ8qmew0B2yoWumk&#10;gpgu8/MPP1/snx1l/dlcqRseaWm0GEFM2h691WDC28D1p0gWndJolwNbNpk8kdponOz1UuMxAz3K&#10;6URdT7JYtL4Wkx1xO8mkki5vfPzy6eUvX25uPn7++usvn589bm/fvXj58suHT58/Pvv265/+9Mdv&#10;//nvv/76p2+36xurC26+1G3Q11mRwWAUYfoqzbbZbBVIpJL79VV51AsIECFa2piW2Q0Niwfwcb1/&#10;ARTszbs3Z+dvf/7+rz8eXr96fXo8DJwcn+SzzEmb1YqRZoWTW29HYXEbXC4NQUXrGgdbbnQaeHzQ&#10;BTyuRsPVqZxOvlQtnVu931pcXhAauawIpjf7SskRXmigwc+Ft9SOtl0OwOQJ2dISHq5B32rjTfM2&#10;CNUYzBJt26VU8UULsuX3Xz5szEkW5BoziA310rzdaeCL7UanyeSw1kEaRfojjFSjYECsTpVdzZcu&#10;AzY+e47GLHfPn734cnd7u8zTZhK+VDcbnGWTqV58pxjoVYFCDp7SZDVKu3hhTsS2NSw6Q0PbRx8G&#10;TGSkRbx0bCUepJJhqm7jGVXouAslQOEwAw3Rc53y5a3NZaAPc1I+my+Ug3QGFSnlA9aDNF1WO4FN&#10;6xutSC0CNTNqaVfw9hL2g3fCPgbNKl6SiRe3Hra3V+bdRiD+HG60Nk75QBokssGD0zd7B8NkBc2I&#10;9S6daOn27nZja14qWVADO9GZbBYgcCNmBz0jxqlEIsmkd8KdMaOLB1WZTMIf6mijbZJsc+1LH1/c&#10;3G4vLS4uS+V2oWxz5X797tndipjDqmCOH9WKEXq8wmsAlGt1Mv5MqofK/aRQzOXywXgOW5QS+avL&#10;y/3joD8Nj61PizYH/VGs4XLgARMG/aC1hxwR2S2Wc1R8ACIB9j7VyWYNqDjD1wv1fJVaTDsa0aJc&#10;jpxn0wEuOtpM/3EwhaflySSdbEcpCqqmVcmXypZXgY+8/DSvdBiMQKonE4vDUG8SegAH0J9yPs8B&#10;K8na8Fjxer3S6TJbHErOU0iGzVSnmm2LzYMmzSwCYyyaWIa96BmpRecZgBR4erCmQO1yVAqbEgdN&#10;PD8vAXQGtjQnVekEutgYs6z9ifBoQk70rjosXg/UmEmsP4gRwCex1cHJc5kdTqcRpqmUrxbxgaRw&#10;EJhVcrVbxXWohBLM1RBJRBjBZTLi7qvCxGMrTUaYv0D2OAqnAJ0vOEYdz+RAhx6Dgc2xNPSedstb&#10;wb7ZXnYa9ycGJvHighHvD2C6aDnV84dywZ1Z/iCYyF5fne7tFkBh53oMvA+FV9Ma5vakDtITj2xd&#10;IC0wi7rRBk3u0DksNgfXHMU0j4bFWqfGwM+qGX88jsogk0wlewnsSCwUi4d7r17tHeZDYbo2ig4k&#10;Bq5eS/PYFCAmnSopX8mBAeY5+WqF1aInSDMITw9J9cdleh+dJhmlaTAA2iyD4w4o1B8nu+kOIEAs&#10;0ny6Nu5UcRQO4GgCDCeLNmxGncHsMRnR99KGXnH1icfx5LgGdeZpGJuTZm1E7/gyiW6KOQABWOlX&#10;e9lsL9ULeQEUgWDx8TI7CHrA4HojSjS9XlDH8CwnxMTCNhps2ABeB0UAhRCkvsbcJvBGdN0Mtb4Z&#10;xSviDoe1gRcDUClgMASb77YbdWgQsLD0IOO73RwnAAR2BoM0xo4Bm8YlEArYKnzZAEkapdqu+rtD&#10;q9liwvNpNJQE4Mbkoafu9GjDHAuXQLGlw8kMg9mv0UCxsSbUqJLKJH2JbLFwsJOF0cgB/B4EQ3i4&#10;PM1Ps/AFqXCqV+ox+oxSNp4NJXrxYWh4fRwPFPaBSV3++P2P57vnp7MkvdYJp31JBjOiHVXwLkys&#10;RWhrNVqt3+9XfT7GuFLpMPAZdjOhYciXYtBjTVq/TMUAyejeCM07KJdH3kGlmk5DtTwuHByenp2f&#10;A6Sd751eHJ5+/9dXqJz3r3bP0Kx6//AAPiUfqsTMNrwUQKfFgAOSmKXtcmI4DAAqz9DARE8qMqow&#10;I0S7HW1YTDqDSwGTHlMaMazBrZYrNGZPpN+yGN1u6YJMDbVB32T6eomxR8cxCp6ygxwKbB6I6jEs&#10;FuA01op6NG1qgjftHXjEBsNiYKMJJVpmjWr0wcjrHYTHFC3cTSQymLiVGJ4cXpyev/vhe3hHV7N4&#10;tudLV8sjeo1A5349cCmFgWd02tDVTI139ARAsY3WyWhQTieSvlAu4UOXKlgzUEoaMfqoBqob91CR&#10;UswvbWHKxc2XFx9unn38+OH949NNm88vv7148fn3P37729fff/vtl9+/fnr//v3WnJCPzq6NWG3Q&#10;H9CribA3RpIepXQeQHNBGYMFM6KIFtVPZ0Ihf3Z2cLh/eHT15nz3zU8/v3777u3bn97tohPM+e7p&#10;VWGWYE401noLY70wpaZNtjVWWPaTGEujYKvtQDOcVlzA1rrZ5eTAfBaKRW4+iCcFeipGRsxUotcD&#10;mhKJgJjHFMtoLNbgOp0O3BFra1seq03TngAX0rPwIsRT0pXLyVbPLa3cP392t7H6lJho5JkEEqBZ&#10;cpGYzWML5Mo6cBc07K2VmRGy7nqK2IC/Xbr99PL3LzcfPr349vsvX+9ESjwMg7fZS2QDw1w3g8mY&#10;8QRMVHrEG2G5rNYny4snr/ZGFHjmYDAGYT2u0mBGD2q0SDg+LDG8daVcrtS5JVK7EffY0UNSIFtb&#10;mltY3VpaBnRWyTlQet3z82KlgyNQqfjSOalTE43R8LY/oY1EYrRxtV9JoncoI9NLxXiL92L35pPX&#10;2IJdCVVdpbTSfIHibDo7voKH/+P5dTbFGI9ggcWiXNXcw+3GmkSNe7EmkDLAxZvoLxQvHh5eXxdO&#10;puFBNY2XIbrJcKXfSafGLTN6e2qMi3efvz151GwB8rjdaxu3j9t3X58tsy2x/nhc9rL0LW1DU9fr&#10;DXwdixnK4d54dho8Obg+nk53AJ1z01kvtXO2exQoZVLVcq2f7pOgA/oUy4UbzFa9S+AGkegWCoV2&#10;gV2tYgtlCyK8ScRXaghYJVVfh9ktpSv9mnbE6FB6BVvu5ILIddt5UUbhOtTLhRKlUp9kTWhNrqJe&#10;B7K0endz9/Hbt+ci7oQwYIINunZzGw2LA0bArlK7jQqTw2Ux4/VTqN/wImAY61GCJNGG2eulWkQN&#10;akGshSFH5T6tFaWYXlKvp8GLBmC1WYH8mrkma93AMXDZIolsYW5z8+ksflPq5isdDvMgPeiD3u8y&#10;6AShJetP28PYVcGq1YhJq85TuCwg323of4CehSqVcFmM9wt0SgzXkIjZGo3OvTAndvPdUr5KbVea&#10;dJiqyQMxxXPCA7BxnpoJeUBl3Hi/BM+egWZA+TdY9axolEXGtF5QVAlg+GObW+T0omlZJcqiUkNA&#10;7Nxsp1i4yPtKhetjYNbFIUxvX7hSqZRrTZanXteA8jRwjA7cJHby+Upr1OPS1B1KhwsQw9amygzg&#10;6wRO9pF3FE7kQukKM7lTHGbjO4f718VAPBsoHh0enBSLJ9MMM9awKniOepNqGAQqk0Epl6ocSii+&#10;PKVkXoD5CRO9BypDe0KvjrCpqNKdHu2dHQ19zHE3Gwil+6Ckk2l6pBYzR2vahl5Pkg5AZ6vLqVMq&#10;bOYoVTPj9oGJI7CrDFYu5muQXgLmOEgi7DDyEN7yiCAoLz2c6GUAe/phmE79ThIPcgL5MMuldEuE&#10;8ie/F4XOydWzoIYTo7I3BhVc42m3LaB49YDSULi4oJHrLIBfS6MFgqnussZGTUyQbXMVCmsUJhAU&#10;ldFAS7atMGx2tdouUIkWl9akQD8FAj5oDyObg3SUo2SrbFy72Mgz6kBnEE3SIl+W8AGLQSjrLU5M&#10;wDDhNS30smzDNzbrsD2MqgB6pjrMVAaE7GiihzI6Yoz71WQKmDX6NWanhaPjWagUyviALGUDs6x/&#10;OPSHSiX/MBjvPcVK+kBn+3vxg6I/cHG6f5Lff/0jlOvXe7lqf9zr+ZLJjpdWC/vKEbo3GqXRy3RK&#10;q306E6gymdW0L1PqpVA9Qwkse5tQkb3MfguKQYdOwWIZeUGVjBljhj9fKBSPAAR++scffnz75uwU&#10;0PmHV9ietL93/urVGxTrxZ3rwixTbpm5Lj08RPg5VK1GoW2BUSi148VCA97cwFCdAb0WibX1ZoAy&#10;7GJvKzBE2WHTiaRsnsPTmkSbMa597X5ldVGkUzh5PEDFTno8cejYHFgdeKIFgsyiRyFHkHj1J9qo&#10;s5oTPdlscC1ml4KtUijY6JHuogbMcGpchuI9SFUJcsRkMjKM8jgRhFJZOHo6Qn/15iI/zCWr42oH&#10;6AjRAMJWV/AwxU7HAxSxu+eWZUI5myNw80hvv1KF+sWYnsS74z6dme5l0+h662WOmQMvDQ9Qoha2&#10;Wgg0XLz14dvLm8fHp6YnzEf68OLri48vXv7+699+/fb56y+/fPt0c/f8bmsBw7s4jom3Ri/3gXJ2&#10;ItrYxKNwr27cLwoN2kENS1iLlhoOc6WMr7dzeLF/vfvza0Dn73/6EY8wzi/PLl/99MNfv391GGdG&#10;QfRbCRi2AfbI1IkJzPKnLCEH285nOzlqHgkSDygriBuFUSBXS/mYPD6hyrht2S9nhsNQGMedRsVA&#10;rXraFM0MzwHQ2eOqQw3F3B9qRNY9E2+ZSY9Z2DoX18l2z29tPN6uP6xsLfPV8wtqdL4QL27OLUh1&#10;PLlbqIxqQRlRFK3GrDTrDjyYEKjV6vnHZ59//e33F5+//vrHH19vZPWBL+TPMJKlHlQ6f6nbyx8X&#10;YZqnAZia3pre6XA92WnW9WbzpM/sw2DVGJkxnT6g4X0zKtL3xXOZbpV0qvjwYQeixwalY2bpDdK1&#10;zfnl5bn5xaWlObmKj2dofLFYKAB+DWsSBIZJE21G0IqwRRuUR6NKhV5moEWwL5Pp6PmLKxLJ1uP6&#10;/drygpQvUMmNmkj35PzVdfHk+ODodG9vvxhK+7o+bN1glgmdCNSdEG1qrcDtSW2EBpxrdlI4ffXq&#10;8vRoJ1TxAsUb+7qpCo1WwzvaXKfN04y51NvI5D5++fj88X5pbW11aev+YfX+463Y2WhGakCr22ZC&#10;y9K3G3UNUNFOpusLDUuZ6cHh4fFJoXByfH08CwSms92fzwoznCqdSKQ/0nrLdFqtFtVo0BDZxZNL&#10;+U6MqVcA1MFr5OAVOJjZzkkTI8Aw7K46oDWpQTU1pul5bozD1tnVSku0kj86CcZBCCThE4io3uB0&#10;GaRzsq0XXz8/u11ZkJtYMY/V4pDLgfmAZHEYeGrQqXYBunnCkHme7jdzTdgkZq3TBrWmx2Jl1ehe&#10;oh3p0GH4WjH6OAWibVRJDwhyQvOS9bpVAQrIZtFbTWYQaE4OTCXx3JxYtDA3v7k4J4VqYdC0CbQe&#10;RR+NNEyTBgBmu0ECffSwYpS2xXLIdVaLywRQrELPPIXT6Ib1huCKjahytVDNNhiMctDNUrdsWSSc&#10;X5bjDU8juvPpjHg0A7rMbWfj9pnbLddhh7DBAGpaCd8KXZtdUMXaWi8dREyy56PaHq1vWgwChWkN&#10;SjsY/ZQH7XxcDOQLF2fnr96ez7qZTIqRCvcRkEAiWvA2AGAG3nvj8vDguF5vtK0GLjBafaNZozOr&#10;UItjo3G5FonQmeNwOFUa5me5UC5QPD4+PtkJ+P2B4AzDpmehFJNO1U2w4NuAgkKV0sSWAFbxdaBY&#10;hSI5z9Imo3oLMB5WC/RRJ+NPguK7vjg6mfp7Pf8wf3CSGIcZY9ykIRtQgwExPR4DG0q3wmh0uhok&#10;2SKsRp7NCdwGhlmJclPxZCaB1+ZcEywZE7wYTzW1/VQyVQFpx0DH9h6QyGCwUBibUediH6Lc6OA6&#10;LO12g0CcoFHaJnwt1CQH/CE5YT0ZjnvaRKzZmjRHWlaU0NK0TW2ThZmz6DhshTfZgi9C79eo2cl5&#10;8vPnKfmSuTmJVKiWy0Ghq3S4OSSS2Dlyu47Ht/MUoI5dZnjoViXfyNPpDFzc2LEZYJLx5KDnnUqe&#10;1dP2WKDMWD2TWrXaGYMCC4c7zAEtqnHYzMSoBrAY7obis/xJsOQ/3r84jufivWQmlz/JZnq9RCkb&#10;8gEVz5a6oWG2lAx3xulkMlQ8CR6cXhQOCleXe1eH+2f7uXC/zOiCEKr20eit5q0wiSgFErIzoLzM&#10;VA8IwTgMX5lKM9IgGzsVZrmGZ42RwWhCjOhehApvBH4FPAonh/n8bHiyBzh8jraDl6d7b77/ef/6&#10;9OroCHe535wWTk4OCgezbhnXaIMEmd6MlDvoJlXX2DhQ/pxGg74OqniipUVq9D6dNqlzAWIVPJ6J&#10;RTiMBpAxGIsNBA0GOdo2G2X3j1uwBAVKA0fIBsChof+VgY1evjYul2sw2awuLohnkqVHTyIaUdfU&#10;PXoH6BWuQ6lzPmlevhMU4SDcKXfG5XK4WtM2oQJ1yvROZud0d/fqandvd3fvCh3ZeqkKHv03m7UI&#10;yE0HLBMFm8MzmAQikXhxTeYWwApiUcwxPDNfN9n15zLJTJreT+HmRymUHNO9/T41YaETPMbISufX&#10;VrbfP3vx+eXXl1+e3Tz78vx+/fnjw8P2+vubT9++fn75tz/97Y/fX9zc3S4tSMRulUIDz2XEHLVa&#10;zYkH75Hq+JLFjQeJE4ZiAC+LoqdD/lAoU+mEpsP8/t7l5dmb129fv3716vziCN7G5asf//rD2yN/&#10;n+UCYlGfPLk6RC16omFTGDwtomECwYdJ5RyFvlkjLEBzrRoXWyjk88xNmjZSZmSQ6yVT3V4uA8QM&#10;jwA96DNonsTqDpOLhFUAKqHphcrtpY9aLKKpjdBpHhOsMqfKLhUvLK4uLs8vAAuTQ9WUAZ+RzM/P&#10;SURC3EHS00a4ZxyjjUBuo8WnSo1fsf7p2fOPoJp/+eW339fFhtYYs7MT3VK2lOmVeslqtZvdOS4C&#10;zaTXvDR4GS4uWy3nmdGkwRv2+RjVSieR645BNcPi1RK0ji+RZCQZJM8oF4EkhCqgVqucFo+Ft/Cw&#10;KYHHLF3eelzlq3BrX8mHl+aWG7g8pUFhVLrqUMxJ9BOkBhh+PhiUOx1skEqmBg7sCNt8fH57D+9w&#10;bkHEVxkipcKbH3463CnuzIpH1yfFYI+RSgCzSPoScR9p43GMGKKG+3wtbYVRDaf8J4dXl2/fvtk7&#10;DJYwIrQ/ziQrVHsSobU0PAFfwGuwTNLt5+9vbz9gouXjw8rG48ra0urC5vqDyNmYTCYww6OeVjPa&#10;npB6Fo0+6KRSvmy+5Bse7B/m80dHJ4WLo2JgWtx/+/3ecT4w9GM4s7c26oMy9fa1UOusNtA6bDHf&#10;ZsIICI9OsiA0WWxOqLsqEY8gPI0oGeuD4qYIVjMM3KFZ54kWpUYlJjC2iX78ev9gOJ2VGClfv1XH&#10;+zmq1fu1jZd//PJ82a7jKK1QaoEHAZ3moSEyellLsVsDwNkM/JkE1NQ7OGzsndZ4O0ya2WFo1Pq1&#10;SYOq9On9fo1eTSYSyTQjmWAM6PRRhGxMWAbcK3M0zI4G1dIrVCqQrzKJWy0SScUykVoqgvVN1s0k&#10;PTEENpfwlVt1vFIE0I6Wh2SL1qorVE6NBt6kQG7nG011vYsjFqK/gAHdpkBh8VVGHW6guGVS+8La&#10;gnh1Va3Doi60A8EUQI0XSt12uxw+y4j13giaEaAdsxlMTjkAudGp4Sosk1YMJAfTl/GBkikNA1lf&#10;n6qN/cE4qKh8cDjMn1wf7V/+9MM//vmnnWQvlExB7QDNh+iscSjZOtC0Uc+T+6bebIV3wLKYbLAu&#10;WW0tkM5Rv+xt1SqY36WNDMbJ7EEhPwz5s9ncNA8AHSx1S6FS/OAgiJve6Q4Bz9vqcAIcC9kGjkwG&#10;K9Bg5WHnLRRDkKAGtlM/0Xr74USwCLUrvnOSDwZ3ivnANHh1OUuiAQ+e0bVZJBltmDXY3Gx0Otls&#10;YEjYCmTgOUBSsXkWi05gNMJzUFgIL6GxumzWFnAsvQdeKjaUj8Kp9MDbSTGwARJeKRCJo0LZAfxI&#10;J1fz5fiizG2ibdZ2+lgagF97Y9gbYIlqAeyf9vQJPGqitINUPxpt1vr9UZNVt1hcDmQuZoV1gomV&#10;ZBQvCFjxqpsVLwM87YdI1XKYKiK1kqMWCiULdmBfcoFdzjOhqRiAiINrc3C5PI7CgXYYFq5RyeWB&#10;dlE4OCqDBTgSj6vRs5qD8BjIagqEMxPgijQ7TLb6BIhjs5wMYVxovlfaOTw9CgRmuUxoenycCCdC&#10;idLQz2BkSqVuujeMhzIM5gA0cC9QPNjfPSxieMb1SeGosONPlQcVnx/hO8xg1kblNCMC0BMbJcM1&#10;eicxzCXgwfkyyU4FXkB63Ol0AJxosJ5reB2Z1hwxKjAzANI6Y7QBncVzufzV5fnV9e5bPHE+e/X6&#10;rFi8uLi+Pjo4ubjcB4J4eHGQrcT0LlsdSA3ZbtXwRqzZheYPUpXFwTZ52lDyJxiyMsITMRePzXGa&#10;DE5FY2JTumx8icxusFrNjRZNS3LZwoWVhzWZXSDguXQiuwJWoc3GtdpUQH3ZwHVcoMBAJlutAM96&#10;haM1YDa53LqZqwMYdeEZP8/JsQuFRpe5QTGZzCrugI4r3jbQRi+9H+7twHs5Oz29uC4UdrIZRphR&#10;gYIAyNGmD6IAcDwo23yjwcU1SiULa4tSAcegp8bJRDeV7AI3CgH99fkT/QGAWuD44rSYGGjp/WbD&#10;XCc9JjaAwtz9++e36++f/f6n//jT1y/PPn1+v7lytyKbW1xcu3//6fOLr//2X7/99qevN7fbiwtz&#10;czK7wwNEkaLHXCaTU6njQH0Ayb7+OK8ja4AUkViEyUhm4McOaukkI7S/u396dgZU/M35q/MjvGi5&#10;u/fm559BO3daeL5m08dA+2pJ4EIaHcfUaE7MbLfOEotpuBartcVsWvRRj9lj1rlFAou2U6GNwl2g&#10;t1OYTmmGr9okW1Fs80VvLKsefcU0kTLmdkW1zH6tzxx4Y4AVsRht4tLJ2U62FAqYWiQTS0VqHfZC&#10;20VrGyvzMplsQSyeFzvNUQqUrjfWalGRJjEhG1aOWza/vHL34vdP6+8//f7Ht48fHlTtTigeYoRT&#10;yYwfqkwGb4X2mb7ZwcEwjOjcamisdStfImWDMCBqFV8vlPAx0qVsLz2I0CaxEY3VBAoGPDTisBs5&#10;Qokd6hGbLeCYuC6efX7rYV6h4bk3V5bwBrlbolYtrIjlajvPgCmDsNzbUaLF8sQiLRLb37QjJnNQ&#10;SSVK3XB4xFtbv93aev/h5vZhZeXhYdOtIBMXr9/uFrAR86A4zEIFLlWZ5WoKVmU2H8h0IgSLbDW1&#10;oDDr7SYTpktuWryGlbm7d3YGZLvkD3U7WjwfgEqkV8jFC2KhXCWwSxYfHpY2Pnx4/uEDELn7rZWt&#10;RaFoZWtOhdk8rBhm/jVZbdA1MTrMaF8oUCwOS73cznEgm4sHp/7hTiA3K+yeHcxAr/nTFaDlZTqd&#10;TiMadRZBelx4sUguleKJj85kMgqX5xQaA5BigXvBDtUKFPqo0qlRVIxFdUupkYfr5OP+Ak9uV1on&#10;zPgJVPBhroeEBYiygacUPn4E3vnt24ZQB7NWCZgHMkSnUPAcZi7PZlbgCHB0TvjWWNijLKBJAr5R&#10;07Zxm4M+rQHPho4l58mIEhgMULJSL5FAXRIHmtXppDoebJJ2saKsZu0piIQnUPPdCxK5wWNTC5w6&#10;gEoNwfKwKEYpV0oxwoNWA4gAiwSdpaW0sRb6K1vaEz1+IXYAYISd6amLWQnrDNeY1I49hCq5XbQg&#10;MAkkQrtIxOaogV6u4X1quREms1pgBNHgNIKAxJM1oHZQ64EoGIGCYQyhw6lToI91q1nrJEPwMoDh&#10;hkrALRkwl3sAovFp8PgkeP3m559++vn13s6weOJP+kA7awlW3aXR4123OigCjb4RbcG7AaDTaJR2&#10;oJUWHcfVbjVjNLoX1g2Btxb6mWnw4Orq+iR/cjDzD2c5DA7MJhjlShJmVQZz3JrtOlen0sHD4Qs4&#10;AqFbwHG6LDpMJ3N5sCfcKTBFtZHIKNzLZpM+fzyOqZHA7mbx4cFhIFmBn9UCOu+qEyzQPnoXiB1X&#10;w6NA10tgDU4e7j/AM4SVjglfNh2P2wZFoeHqOBoWMIwGrKQIs1Ku+jIJgJUxI80Y95mMRHYY38nT&#10;sTVPCdCMuWIYUWFxkSPk3i0iRnljFkBFKP+kS6nTtCgKo+xiqAYGIy1mBcOH3kNgCjSLiDaiVLna&#10;j2ixVejJyBkAtVGPtvQGHQhpIBPYTeeeXwbljDugfLtYZDQ5bA5Lw2xSgLIDeWeA4mZW6mwOncLl&#10;UHJ0XLNToMSeSTSgaEYGlXEYd+RByDLCZSpqdlnR1qrRntAqiYPT6+IMO72u8zNA51IOSqdveFw4&#10;nmVDoexwGvL1sn4QVMlqudINZTEHvAD6+XT/4OTouJfuppjjDCiQcZ8+To2ZqUSiC7y00qKqjDGz&#10;nMz5E6l0Ijf1j8vVpL+USqUwFG/QrzC9gJ6RiLffoYNiw+ZwXzr8ZIoTBBg4vTgqXO+92T06OC4U&#10;jo8PTnYOrvYPDuGH5kHRXcwqE6AYmhjVbGtIr5dG07aIVl0llrl1MGEcFoBSeLQTkNXl0QSQFCaR&#10;0umwmEEE2/hiqVTK0bPgr0c01dYCyiu3DZ3MXQrs5VewVSBKlUoMGcLVZYKh9Jg19QbLw7WSIPdg&#10;+DwYM6b3gEaESWPiS+aUWloMW52YzDKgM1NrNTn0NCAtgfzx6fkpXuA+DvQYlTKwMOCVLtwUYnF5&#10;RiWgvxIELeYiiufmxUao3yQ1gCIQCpV6JT+Gf8GDGTMroO+K+1fXAR/wK6Ak0SbJ1fFlS7fPPt7c&#10;vb+7efYCA3+/fv74uLaFO7+rC7KtO0RnPHv+9dvz7dXluYWFOalB43Rq2iybcAEqNVQIHl+2eP/8&#10;bpUdGwFjJqK0TtqX7IYy9EiV0U8XD/cvLvb3X//wdvdi/+IKav7l+eUpfBz2ItG6y6GweiswobHV&#10;ug4s0UNqeHa5FUPwPVTMM/FO8CJaEyinQq5yTQaV/qDPfHKNBppSqTVJvQ0j1dttl9KBt9ZcRl6L&#10;HtHGiBbWiVaL5iWiWi/a69pg1XPcy0IdG8rbgkzs5ihMTqMaPas3FySyBXhr9nqLpFXHIy+sQQIP&#10;dfQKgVq8uLJ1+/nXv738+PnXP15uCF2tSDldmsYTaRCsyVCv28XsqXA4mZvOpv5kReuxAmNutNF4&#10;2cya1Bi+NKY3pivVdKrqjdFaWjqt3SrTtd4BPaaTCXRqsVutlnOAK4NgVMkWl1bEDZqGLdtcFkPJ&#10;lW7KhIv3Eli+ToWO58KrlG2UdnoCnfw9FjOBpzrMZCnkq1QinK0PH9e37559efYe47glSlan+Ord&#10;5U4IkCRwMMske9lhpkOvjSpdf3aKYa+9cJ+J2ZPaBjCTcioHaJk/3t8/RIMh0DqZnD8dQdMcTYNs&#10;cDnSzZW1zdVFsVAoW3nY2n7//u7ji+fbK6v3G/drIsnK1rxdgf02zRqdjgkkTRpVAxJS9cWhFuxM&#10;E93cMNtLJf09RiI4xbikQn66UwzmwkzmGCrjAGCqzsXwQCsGp/OFkjmx3ajkgLiYn1daDUq2nC+d&#10;A0xS1jEdjwnPMhalkj0G5XLyjCoVW6fjqwUGshLPTwPBYQhqVZUea2tcJqPk9sXnL88+PF9UKTAH&#10;zS4w8uA3HLbRoLc4bRoFRjWxVUanw+WJ4f1dQA0532hp2GxRCmRWixrBUy6DMKiCTuj1UsC4YHmV&#10;/Me7hWkokylNe02LzWZpNykt9uuRnjpeduNIRLx2bWIyaPAEyzKZgBCoZHK9cKfiJdsww0DdYAVD&#10;h0mPvj2JxfQGg0klMFksNqXSgbeqRGo5vFSdQCiRCXVODltuB8FldCmhsAhUPJ1bLJVsrm3OSfi4&#10;ny0U6EBx2XRKTGHgqARso1tiN6rkT7dAnVag8kqewRyNglQfVBO9VBXUTLeEWZEVJqOb6PVCIHED&#10;oR08iXq9d3R8vH+YB2lUhZoDj7HewNN1DSCGFaMgSNAvLoXBIRCpBRy2SGR0kTFssopMPNFWdDJI&#10;FHYvrs7OTi8OL66K2ekske76p8NMhUYrh5OZLoM5onkjsTrbzcZeMHj6MCYmm8WK6xRPBOEfE9sx&#10;oby1QTqE1lag86cHhxeHUMmHueDJsMt86gWItW2WqJ6LychWs9kTI6wOTd3saVuhXJt4sNwB9J8y&#10;yywKBV4ZbNdtbL6T64Ln4DGbW5003mkB/jzuMFLpMcghWEuhXI/GxbtNILjxYN8Aq05v8Ty1A6KR&#10;QiSmMZN43520Onl6zOIiiFYMpruW3vG20Y+83vBEvXQaUJUJWr53QHXSqBE90owCgfNgwzhtENNb&#10;uRaAd9DGbLkI1rvRZuLw3Wq3DKq41eLSNDTAK2wam8LgqrcnDZPSYILxxYhVhwWQ3cjGvm5Xyzui&#10;04FtZXP+eDaTSlXpWhJv5cCU0jeIQeb67Oi4cFAswr87+WkuF0pV06Xi1eVpcBiYTmf5IaBECIEi&#10;xax0e4nsydHhAWD5xf5R4XAn3E+lKowcsKp+rYbbC6FsKZPohRhaqhIOV/qMXgnQuZcNZBkdRmKa&#10;zWSArWKbWJpBh7X/tBlOp2rMaioRKmUwQjIbPDgCTNjdK+QLV/uF2XCav74uBgPHp1eHUHYK+eD1&#10;1X5g0LY4bB4trckyk1SLbGkB6lkCkRD3how6mz46aWDWC1omES4MfDYChzIpHEDC2HyVXcxpR+Gv&#10;a1rJxyU7R6niefBsRuOyOUxOdF9clikNRrkdiCDPBACCFud10BXwLSegVVqAz+hciwZZOqfLIBfL&#10;bJXOCDcpy0A8mGU6YdA5zdS4NDspnlzsHR7vFAsn2VT5KY20bjVwMG8ayRMPTYN4AE02A88ukbiV&#10;XE07RqtVYaSyT/8kQN0Bo6r0O8lcsLB/cT3FG4JNIhaJgWZYfv/pxZdnz+9uPtw9//Tyj7/98uJu&#10;a3Np/e4Ob/Tef/jy4vPLX37/9vnbp7v7xTkZGlgqFXw7ZlWsrG8vzc9J2Dz38urKw5KMF4tMSKKt&#10;13YYMOF7mf6Ikeok84e7wCyO3v3T95cX+2dvzi/3zs53r6/3L9/shL1owRwN93xMLasOXAceUUNv&#10;UtmNbZDVJv2oRqKXEgHlceLRW3UcW4M2wOBJL2jFZGVUHsRYbStHZ/Wwog0TnwfMHl6Wqo3JREQM&#10;BhZqJAGLKUbBGMNsVrGNki2R0yiULWOnMZRiBdu9sLm4CKzj6QhIF9VOKEBnPMxgAf32cAViyfzS&#10;/ePHX3/749df/va3F9tCyzj3dL85nksNRv0wCOckPNw0yJBEyZ+NJyoE1wSTpAFvDW9e0MahHqOb&#10;DUyTZWZnXAE6GdNGqEksoiUJqlI2zQkFbiGoeaFKYdGAEGEvr6y6DQRtYmVLVpfmhWyBcG5tTiq0&#10;6wxWGxughYtmDTYnUEELi9Tj/VOAAzyDTY/7g5hx6dmX9fvnL75+/fR+ZVnIpaWG11fXO8OSL5mL&#10;Y+dHGgpQuVPtl11UuvMAAP/0SURBVH14MWXn6GCYeNrPy8DM6jOZjFDw+Di/c3Cxd1HMDCKExhWd&#10;mDVtzLhzWV0Glez++eP29sPS6tLD7bNvHx8BnF98vFtZe3y+sfWw/f5BLFC6GlEgDLi91cSOm0o6&#10;zOykQrPiQeF42vP5eqUudormhtNA/qSItp47QeyLKDN68WoU86DIRiuGjalPoTBqFQfQWQAymm0w&#10;mx1OJV/mVrL5DkC1MrPJIqONVifMjHE5cqPJZsD7RioDyczmA4EgcCWAADrVsOg1RsnS+vubZ4/L&#10;dp7DgfERbB1PaXRvLkrkCi4XtPncwpOdF8dGYttBrG3mOo1snVXPtenRN6AfoYcZDB+2IfoypWyX&#10;onVhBvQYndDBzpPDkr9bY1nM5IjB1BJEZECRE5aB53I5FbjtqZ1g2wrX0iBi0VgnkfODSonpG5hw&#10;CTwGuKQW2CCJ2I3+cvCDefCrU8mRiyQSsUgmUzkFUskCvEK3UCpyy+1CFc8oF6C3BWA5OlHxBFK3&#10;SqkTr4nlfLYNSoHuKdASajcfSOhTVjaHrXRZHQ6bpe6ysSK1GraOjEE0p8OddAaIZgdwuhfKxbOh&#10;LqN3/Ppf//W7t2dP1n77xWEpXR5hPIBeY8VtVoWTa7G4DCaHOaoBfYpXglVytZrtiGppI1AXdLwm&#10;n56dfv/D2en5+dnZGernfDCHITGJbniEcb++kK/s9VYzCaZB6sYjALbCpDDgMSAOj8BpYnOsjahZ&#10;wW0T2n66FCgAJh8fw4Q5Pizm8ofFYbA4DXWTpTTRmEyANaCnkMZgw1grltkM/JU18dhgPcELdT75&#10;aarQqBd7tT2gAhRKo7Oh9VLAkIja2IdHFElGGMYX1P2suDMdZn10FtdidqDtv5GttJnbXsYAo67Q&#10;rxkDNppRshmpeamn3OsJSHA6fQTPyDvo0ykMWIe134hGak2CINuxAaBUDVY86S0zaxO8Zz1pxogJ&#10;1HEz9mFj35BSgIEbSoNAIoFBl8qB5Jo1NicAsNEBc9FpsmpQQuO8MCkwAFXlsPDwPRmU3Nho4NWW&#10;MyF/qRTPMrCfZDBqwgNoA6VGACkcFgqHR9iMd1w42j8CvpUpxU/2d/eD8WEWfQyGOVDOqfEYyCd6&#10;GsK6vL4oFA/3TkFtZ9KJLnPc85fSgz78ZReG8OmEeTwohzt4qJbO4M5g2Aejm8gFckl8lOMKs5JO&#10;pn25bC+Dpr6gsce+Xi4+jMfh+RYOr872dl9/f3lwDLq5GAyCgoMZUrzevziCER5mgzuBJAHEpd0c&#10;1VAzx5pNdDWJNK0OmNqgY5zWpzZichJrRaNEVGNiQ5lwKpwqZN0mmOWuOovQO/SxCXfz492iElvf&#10;AU5dJgEH6A9Uk4XlBTlUAPQQcDpgzWlYrAY6yWMLKMDzpNFm4UaRzcZhw/Pm2Pk6zwBUBsMHPLZM&#10;j1AUS6EADVxJBA4Or3avjmfDwMlJIAG6pwmkzaIzGpVKlcpgcyrwDh/amgCpcqpEYjvHZG7Rw4ms&#10;P5MLBuKBqa/6dAOhX/Flp3iV8fVRNt0HYRmjNT0GwfLtcyixN+8/fv70EZD45ecP93PqhY3H9fWN&#10;pdW7F58/f/sG+Pzy2fP3G0sytVvoduMRqd1uX1h/v/6wKDQaBeIFAY+HQW+NBhlrWInKGIYRKBzU&#10;20Bx//zn18Ch3/35Lz/8+O7da6DS+/Bxdfbm1W4Ro0j7vZ2jo+N4p6GPAZUGFFVwBJxG1KBSK6Ox&#10;qN5C0vujlgdNtnU8ridGw+xmGvb1T/QTqkZ5uAoHpnNaFGylkyNgs+VG80RLNWEBtJDds1o0WlTv&#10;0ZttHKXDoZy7WxTYxZsr22tsA0+p4Lixs1YsXVhbWRSYeFBKUSSNKwMawWp4sEKr51dX7z+8/NOv&#10;L/74P/7jy4LBPBn3SvDR82d9Xi+etPh8yWQyXe0D7cwkU50aaTYDJa6z2pNR2Vtjdmc5RjI3C4ZS&#10;vlQVlBdNG5tMYL6Butd2xhaRWKrm84VzMr6Sa7XWzYLVrUUVRk6TFuPy0qJIJZBubklUcgHPZrEJ&#10;7CCjoIShC5jV5KxHNdjMgCa2ZWyspfcp3uLNi/ePz168/LQ+x3Z4BqVZ8RhbbxOpJGACyNNyfzCi&#10;V1NM4LwgRYbFk5nfl+r2kHSDcqhUQzv7UJKvT89Okk0uTyCbV/Olcsw7cOIBqFF0/+zm/eP69vbt&#10;3YfPf3x+f/Pi24tPdyurdx/frz8+Pi4JOTYWjUYNxtUxDBOAM7bVMmFlxncKR4ViPNzpxXMJBizb&#10;XHwaBGw+PsBAl0y6UmH4d3yElunzac1kC5irQwm8BYQjqD6VnM9XKbksDGPgGp0Wnt0UnbRGfVDn&#10;bQ9ZG3hJh5EPasOqw89zkcx4EfPpZjlAgBpQQI9LPrd6v/7+bkWqUipMGCoAipwtl84tgOxTGIzS&#10;5dXNBbFbrhIYtBjI32TVXQB7GHpv8QDZAFo1wMIEo97L+HOhjt5cww6cESAHg+mlQBqNvYSnQXg7&#10;fSqm7YN6GdXaZuD3jWiU1aRTLBbpgRcfizS9KVQpDC8J6Ex5KUBnWmyCxnEEDUAc0MlmUHJArHGt&#10;DowrlQqF82tuox2m6fycVAporTY+XTUDqsnmKGwWvBNsNivUbjlHJ13G3jZ4Dia0goTKztEJ+EoF&#10;W63mG0FQQNkC6eux8TToTtxq0TBzucoEipmGsgxqp4uH6dVKmeHf/+4vf313tnd6Xdg7AyhMPN3j&#10;p5FtPVBPtLJ3uRQqAcfmsfKMKqOOLYABkhsdLIpeqVZhKjI7yeHFz3/+yzk67F++udgJwkccNDow&#10;nBSzmkgyw4lUP0IbJ/w+Fk8HkohjcKFhCIA+sCa126gTKNtULVYH8jkad7M7F5dnp0fXRwfBncIs&#10;ETg6mc6CeAn/JDvCjnqzw2aum11QlYESowACgUqwzHVY93WzDQsjbiTwAPodDo1HY3PZOLyot6Zl&#10;edrNMiOZCvu6Pl830y3lC/unZ1fAApJNMzwqkK8amIccF4uWzmYGkzqoBz2LiHipGHam9GtNWHuj&#10;ZrSNtnX9fk3rrVQGIxD0rEa0BZIZimyzhVa6HboWXQ4oKF6TKEXFAG9iDZdGj0YVNhPeuVHBeKlg&#10;CBdlbqnIzsYETa4ClDtQNYdBYXJY8VQByRgeUgiEYrejzsOLYxquByTqIFLJJDLdrh+tQgb9/oBq&#10;s1ptjTlKTwaODwr7V6cX18VZHlNwLvKYORXYwc7M4TCeyz1dtSoBsmCbJbNf7u4UDk5fXRQvzi9P&#10;gVB3e91q1ZfppfsVRjicwabvcIXJrHTCUOzoUNEwL46Ju9rZXBaIXCoDdSbcGacyvVwwP43n/KVM&#10;ujoeh7v+aX6neHJwfXhx+fPby3ffvTk8LhZP4OMA9+ngt0dXR8XiTjyUC/kGbZetrqUPaqCZY5ir&#10;TtY9NC8ZjTUUAMMGTcNsaeOpBtT2aNQDIKpTAoyqsF487Tq023qrra3VG5fX1xd1nibB5dhVJqOI&#10;r5SL3Hah5OmClZJtBEh3wJMFpYN7KtYWSF88i6ib6xouz8hzsgUcHVtuZ9vIwTicSibQeb6snUzq&#10;PAeMebg3Pdn/e2Qk7gGGwgMvdup7TE6cxXwDhpcDw3M5BSqdyWHS2d0CndPSGoST3RSjF8iVhlMG&#10;E4RsutzvdAOBYfHqzdvdk3gmDGx4RLUdgvmN9Y0bRGdA4S+4xb2+NeeWrWxv3L7f3n4GtffLl08v&#10;Xn65fXzc2JqTiiVS6dy8CHMZtp7f3a9sqkHI2NmW6ASwnuVpkNponQpXK3iGk04CyT3de/3dj2+A&#10;Kf3w53/6yz/+5bvLi4vDwjVebTs/P81WauU45h69Ou21NeT/k/uCm1B1eNBGeMQaLjEej0iL1eUw&#10;GGyaxgSESaU8GvRH2jpX3xpRVni4HmzqBq1lFIB0Eiht9SjRmrTxdJaEX7zeqBkotI1nMFs5y3db&#10;4oXFpYftRZ0NiqBAhFbIUvXC6prYhDnhEypCG4TH9BiSJy4QWvHW48bd57/9+29AUZ6t8gDzgfhg&#10;V0/GH27SOmgonUbc7Wu9vgRMV+2k7Wm0zRiHRTGS40q4F4z7MkDJezCyjHHaR6NIl2UCpZE+8g7o&#10;bZ1s0260y1aX7XyhkWuxSR+W5oRGEGyxpocNRIgvW1nZlNh1Ch1HoRA8uSnjaRpUb4PJanEYrGY9&#10;SavVKqkwk04Pd6wLt1++AGI+X1ROGKX4zkE+ns2FEslkNxEqdaug02iY4whcFkPU/b2Ef5ZLV7EV&#10;bJhId5Odau7g/DWonb0jht4pFy2v3G9v36+KgcrYVdhAwVm+fX97d/uw9fj8w7NnHz9++vLy5c39&#10;yv2zzx9vl5YXZCKFdpwcA8GBKUxQIKE6gM7jdMkfPzk63ikUGZ34yXExkC2V/KVeaLhzfXh0Muzi&#10;qWcylchmOoyMv+fVm/XRCcslRyYo5zhNMMX4Kqd+QpB6osPUNpsWIxcmAhQ/imDp201aU88zcoxG&#10;p+PpvrJnwgweHexMp9NSlWI1RwPKKpetPN58uF1ZlkjdbCU6WnGUfHhHdRZLw1PxhbLNNRn8oUDl&#10;1hFebTOGZ5kgabDYQw2IAoyOBsxkNlNNJXqluD+stWF4iqYdxdMYh8Jkjja1IH5ZZhe3UavC0qv0&#10;00nmqD+gNYHmNVgT4IgNm4YVKTPTuWymlw1PWBNWm1amJjEKHRDqFgtZHjQb1jrUGozCZGm1DaVK&#10;ZwQYFi1L0HZMsrigdLqlfLZSB0tOpdNxODoTqCmDwemwoGMCygce6AoDD1Ykh8MWAGAqVfanlkMV&#10;jyMS8zkKncrpspk4Oj1It1gtnExW6X2gHUls9aXjeZoXe207qWzh8u1u4fD08vLq6CA/9PeSDIDd&#10;fi1mgZ9gw8tmBrZAxXEqeHaZRCR189FK1NZo9hkZ0Mb9ET01vd579frN7jUQvbOjaSiRm+YSvnCZ&#10;yfClu9lMH5RIn9Zq0oC/9bUNhytGPMV0AdwLYNHJ3BxudADrh+ZlpjO+tB/E3OlVAdu+d07yw/hw&#10;OgSR788fHAdDnYnZiglaBicXj8HRUdms1+vb0TY2PNvQ59rGdSqsFpuSL4ASzrVwHRazjYvZ7jaH&#10;pRYfor5L9oAwJko710cXZ3tXZ+cBut7kAmoFEs3CFpiIVAikaRIqMw1oFeVtkSSs4D7ayTYpmCAT&#10;kHG0WiRGg/eXTNMnHg88CsYg4h3RR7RJgxgNBl7MPCYpKjqp4X3GptYD9QyvYnHhNcIcF6j4brVa&#10;Ns936lR2O1sJ9V0HTNxkVEvZDjOGf6M+ceiALSv5ErfR5DAKnDaLp0WHheuDJcQA+MhkwswynaZt&#10;Rs2NGChAIjLOnRzsv3p3fnq0E58VdvCYuVsCFfv0ARwniAaHDPgGKA0ZjDDTmzp88/rnH8/R/no3&#10;H/KlUzCfx1VfmFmBaueDn5UKlzGnOwzD2UllEimQ3Mxxxu/3AxD7AIW73UwGPguPseDHgT7wVxiJ&#10;aj/cG6LfwXXh6Ordv/71zdnexdHRdX66A7oe9PMOoHRh/6hwBNq+l67FJh6uZ8QcwHykJu2nGPQo&#10;DW21PU6OTvE0zPp2q8mCtRVrsawYqqpSuAwKG0CzzcRTSaVygE+amS2VYBYYEFMF0BoBzFShDD2B&#10;RSI5W6CWqlxcpcmC+ZLkZNJwcFvaBuhzDMGAdWSCOqtTSUWgRVUKcpxKpXx4hyGZrk30No5h0k+G&#10;stMg8ovr6x2QGjN/uk81gYbFSLMDd7d4Lo8HRo2jNMrlwF8FwBzMdYe16aVR1KiS7lYriWyaWa2W&#10;+0B30v54/Ph0//rq7NVuPJVKh0cNg2rhYfv+9ubm+fMP377dbKxubq5ub9yvzW3dfHi+vvHhywco&#10;xl8+3W083G/cr6xs3d+vLm49rM0vbG4//3S7OTcnVvM5Grx5FtGCkgVIonnDoWSHiamfjBCg8+n5&#10;zz/9/Gb38u0Pf/7Hv/zLP78+Pd87KhSOT64vrvZ3gPzuXxwUzs5PS22Toh5jcXkcjqNZa3Bh1lqt&#10;lrrZHCvTtQTe/0cLgOiEjDYH1VQl0sJ1Q7Y8RoHBgg7nQHIVKpVAJFbx4Lm66ijkW94m2YzQqCaB&#10;MQh6vVnhXl5ZWt24216dF8PgyAVqsUy2CXC4sCzgmsk+yIY+nU7vl/stsydqVsglq4+fvv7yx2//&#10;9X/+n/9xa8coXdCqkaQ/GR4zkv1ojDmuArRhE0SkTTC6aEQJ5F0Dn0W2Yl5GF7sgstkSKK7UeNwt&#10;YWMFLRa1WlkkkAzmAChugyO36k3yhWWJRCaw2XjSpbV5EV/HjTapNoevYgvmHx/ml+cEaLvMF0Id&#10;FBh1SijBUJQNDoNSCeKpoaVRzC5MjNig32DPbz//8P5BxmulihjrHfSHesl0OJxCDGZ6YySBlweB&#10;XZfHyV4pE8ZUrTG8/jRQh1SqEh4evvr53bvXl0dpD0e0uLS69eHT+42HBbZKKpRDWTbx5x8e36+v&#10;ra0///D89ubFp2efv96uba48+/xhe1kIr03P7PYYT+cztQgo+mo6lQp3GFCbd4rZ3nQYZibiwBFD&#10;yW7PVw13A4XDQgCDZrvAH1OwrHv+XCJidkA18nAFbjufb8SNJZXOaXIRaL5TS2aqZW/D1qBiQJQo&#10;CvgXqxUj6gqFDZiuzazXaFgEwSyeXhwEcr1kNTJpevsRm3Bz++bjh41NsVqtZitVartcANgvsMVq&#10;VNvAVkvmN5elTyefcidJo7QE8DqP1QFzqt6Y0GgEofX2K+MMonOmFPInKbOJbRfJ7LiXDvpWpOZZ&#10;QWHHAGY9GrLfhUfar40ZgxqzwxzF2nWzh2x6axP4T6Tf8WX9jFQoHAMZTURGrTYLS7uH67ASlXKs&#10;oUHzLavJ5vGWR6QBL2OoVGqRRAaaWbIs4TnVQvQJVYFCRmRU8jDvBP5VKFUAjxyHFbNWnWyR1Oh0&#10;cvhowK0S2IHiCYwKpRvNAgRydNxR8Q16D/CWSpjBpI3CPhCPYya9hluzTYrO7DC68YPLd6fHh3uv&#10;3uwfnIAAypa6SajgFXj0TqeDC+vA5QRhoear3LK5ORnIEUBnh4asVQGdgZV0ske752/efv/6+uBq&#10;b/doJ1uKz3IJqPLYX5SbhSplgHrakyF9J82MkLHKIKrXexoah04ut4vEbieJXawZ3EotJdOJ+M71&#10;7h7Q+oPiTrFYjCdCw1woNz2Asj7LRBpWDcC6QmcAEm/BFCcQ4Rj+Cv9YcLuAa+XynFaN1SkXKBUG&#10;rsuBV2jwOpKG63DVAvlsKZFJgJwMhPxAF6929/bOL6d0M8+mB0w0661slaHZG+amwVk8lGRid7oX&#10;42ppo0Fk0vBEYxSNarUbE2rkbcVq8AYzzOakNUj7QyBH/26pPqFFaM2Y10u20appVMPGby1Lg12s&#10;Li68ZovDqdMp2TjSUp4VN9PRgB9RyOxSCNxGW72htxp0ArZCYbSL1GhSpITfsh0w3b0VIASZTMY3&#10;LgPKdn0AsJEWqbd6mrFolGzSfcOT0x+/e325d3hyfJ0P+XM9ELEB1LTZGTzMnSyowTQMri+ZyEC9&#10;6oxS1+dvf/zp9dkl6KdgLxWuAgwPylWo6ahFQD+D+mIyx6CPUUL7egyomeh3n+jhwTLu/mag4HUT&#10;Jah8pWygWCiEmKmc78lHeLZTKBQLZ9//w19eXxwXAALyw+AJcKwZoPPxMUDz0eH1TrZbibVZHiur&#10;zKx5a7TWhAS1FUVsabYmetxCwFgp1FITfZ01ISYNLgcD4Xmg4LAz2MHjCSQSvq0FgtsBHMcolOK9&#10;d6Cm8CEQypaXhXK3EOMWxAKuTed01dssINAES6MhCZbZZv27qZDCwXWYnEap2O0WqrixKiAmIx0e&#10;1CqdGmG2GeqRcC8UGgYDwC/29w/y01wpxQQuFoOXS5gxWIzt5JrrFgOwAnhx6NnA4+pJlsusxQiv&#10;Fkwfmrbay6TGfSoyxiLZK+X3Cyenb797HYAfBehsEkgWt+63159/fH734tvzh2XZwtr67ePK/NLt&#10;8w93d5/QD+rx44ftrS3sy71fv3u+AWi+urywdvflxe3ywoJEquawajTUMZE+van1DjppvE3bSWbS&#10;2CtwgIv05/OrXRjxn7/7l//t+1fv3lxcFw6Oj65OT/cPL+CXQmF3b9+vtRgspN6h5DjN9ArLVW+0&#10;PbDCYF4PvM1mS29BMzFWQ183t2N9xrhGNEC4tKGEq2wuA0CUVQMLW2AXqnUKpxMIcj1KouEk1MUm&#10;7iJN2nqzyymXYFDy+t360rIYrxniMZ5scWVRIjR6IpQ3DeS+Uh7gARJprXu4RvHS7aevf/uP//7P&#10;//rbLy+WDXW9laufNAeJbMIHT2/Q0g7K2MPbGdS8zXpjAHpRj51/eotnAghYSaPbs88PPDWXCY+r&#10;yV6C4W3RoiRux5A0+Moqo8r01tK+UUMp2VqU8xyw9sSLqyKV0RRteZwisVzHk9zeb96vbwqNbBD4&#10;m+hhiusWUw4UCtAZCq61zoqS9G561OZqGmTbppItqJ0eqpII7l9enQTiIPWAmkEhIXATjsUiAMwp&#10;L71fqfpKvTR6AIX7VIuqRfAefDp/cfb6px9fne8dZPTitTWp+O7Lxtb2KsDa3IqYZzJxFQsw/rK5&#10;+7sPN7c3X24eP71cX5AuPP/yMC+zK/TUAJZwBX13qwk8yUr3MuFKn8nw56eJcmSAr8NbZmJfX6oz&#10;8g4yweIs0+kzUzhlKmPcWs0wYi4nTGi0vWKr2CaLwcgXaNDcmILnXemM4bmzol4m1fYgW8MzghjB&#10;qus9FpgG7Um7EaMI5sH55UU+0RmnGRhvHOUKljc+3GysLPMNGFHIUzpM0nmR2s2pR0GSGDiitU2Z&#10;2mhzGVU2mDARTFCJ0SbABllRFlEbjACwUDXDB2BzLznQ8EwGhX11QacSC+3i5TmpjmuORgb0Dgxx&#10;qpNOJDsxD4tl1VBMRqXpsepjzZaWVvO2orAkK75UmZlKd5hlZpkW9WB2lqXhcVnbVNkLjBP3t83m&#10;SAfmUtvCdTn5QsBj4cLaKsp+tVooFUskUiQXwEptPJWcg1kkbKEUxDUUbHTpVoJqBlVr4AnkcqlM&#10;rnNL5NjXxONx5EKJGrdPYeqgJzhIEWpUo2i1Ac7hDkiuGNmi+6aBUi5/+uNf/vJm/+zV2dU+IOJs&#10;GPeXSqFEiultRjUOXF8AfPW2cx5kPZoEiTCt2MgzaIhRdczsl9Pxs3/881/+8k//61/PMC/29PTw&#10;4LowLWGwfzA/DZwMU6kMs0WhBRk8b7xLB4uIcNlcTjaHZ8Trqhp6Oo3H/P5ct5pOhsO5g0sAmLOL&#10;Yr5YOJr6EnG/P38N1C6XLaVrbYRiEM9Oh9Wi8eitVrMZUQ8qtcdsqbeaeofuyW7HYrU5bBbM4+Q4&#10;XW10mWmYm754MAd45Q8FgnF009s93N/dz6eaLp3D6tTh7VkVz0Khv+dOPlBKwYyCKgfcicRNbdDF&#10;7VglVdZGWdpRedQiJ95wCuotE3hczu+rVtNAm/GeKaZ0ENpYDHjegNYCjown1lCkSQ1G5LGwkdRs&#10;M0oXpEauWaG0aTRADj0eK3ppayxPJ85KmApoxqSyu90qJcfoNOiUwEqi3lFkBLCc6VbxDLgEkzRZ&#10;pqJ1SwMkXENPUvR0/uyn7969/f67H8+v8cQnGwqcnBRn02Hw+qhwMuuWfcNsLwdKepZloNzoDo8v&#10;zt+en57unV3t+JMoWUZeOrPc76TDGBA2YFZBQWd61SY1oEg6KGkvVcM9EV8i40N6kO4O86HuMOhP&#10;AGAHCifx5NiXy2V3DnYC2eHB8fDk3V9/+P7t0bRweXZxMgPqN8wDNBePC4WD66OTWSCbZMb0Lq6Z&#10;YA5io7C33aphzzbeR2PhejHruU4upvK22mbgz/onaxwVz4n1wui0TiZck8vqQp7GNbS1DSDQ8zIn&#10;18kz8FRKl8skEGM3M25LAlUXAMHlmayeCWAMScZaek8TU2yh0j81y2usoLhVfKmEQ9bKWK37Xr1N&#10;P9HGPB4CvU0ZDP/OMHd9uXtYCGbGA2oSYdAb6NrDM3I4KqgoPJPZ4uRBKVOiI5DFAwimaURAxQKR&#10;b0c9DW9qGkjRY1QY2RGjGjo4vLp8c37YK9e8Xm3D5BaLF7dXVu8+f0S3sNuVtdWH9YfNtYfF+e1n&#10;n768/PrlZn397v36xgaA88rSyiOg9cqiTCRa+/Di0x2IaBGQZs1ToJ/XGxmVy/RyZ0RVumlGKe7v&#10;JdLl3vnbq9OzUzzN2b86/+s//Os/fv967+Lw6vzNm1ev3uxdF4sFINcXhWGaHkNLJo3NDByJbJMs&#10;C6a20eA71iI1LRceOytqxpurDiuLVqnSoDJjTgVPYVWojZo6qAYuVz0nQOcXXJoeykuRZofT9nTQ&#10;32qRFrZofl62ubU2v7m08bix5jbqVCIp8PS5zaVNXrOawc7rcefpXg/FqlutXKV79f2HL99++e2/&#10;/69fl0R2O1/p0rS94UR2OoMZlBkzkf5TXqhtlbKXqNcxrSfWpNCTOEYNqt1EMhGcplP+QHD49wSM&#10;ZKkbidLgUwhzndSO+mXAI5jT2XiS3uZsLvN5GDCsFOO9XZPGbFJJRCqlTvSwtfawvSmyC9e2t5dk&#10;fJ7z78d8qKE5coHC5rAAEaE6nVEbHoaeIBtWVz3WSfkSuZOro+Aw5090MAqiGQXEqQE6T5oU+qQz&#10;x6ADEyBsx0CXY0AZSGJUKaeD+7uvAJ3fXJ4Vasa5NZls/WZja2VTyhdIN8VGnsniEq6srMkWHu7Q&#10;n/1m/eH5l405t+jxw5pEJtdQVYB7KE4A0b5cvJtOJkrJSr9c7eaGifEIzQNqLSISiTW95Sqzhjdl&#10;plMgLkAbgaJ3sNHTV6GxzBauk4PbtBxAHxNbaue1QSRrKUI7ZgCo1VoxWnkMOqTRQPNIIBstltn8&#10;tLdCxKLtKEFUji8vL2ZJOqBqpxabNEz21dvnj2vLmEcJ4GXUKZSSRSnfrjLZ0HiJLd2cE6qcLovB&#10;0WhB2aRoMVYLoQqzTYlaH2pt2ocX57BdtZSotIBvm2zsZQlHIBLyRXMyN89lYQ06gzJol+qoP66A&#10;ULZCjaAqVToL5DeFqYP0yohqNiOj/qjpDfvSFW+tNkHrZJvCwSIaDVJbazba5GSCbs0DX6rSZOH9&#10;QB1fpJZLl1e2UPeDSof1igYWKj7fBHNFANUa0fkpT8H4RNp0HA6HjQ54SkBnt1TAQRdUjtGocypB&#10;5wrZ2MCtAEXBc5GtdhSKUhNGBZ4UTOYIRdAY8cLxEDj1u3/81x9+/vnt2enu7n6hmJ9Ns+i0U6PR&#10;6aAbTAobKM82S7GwLJPyocpJl9fmRGoMi9ACYkX6pcPv/vl//I9/+f/+///XmyuMjj27KFzt5v3T&#10;fDB/fDINFAMgrBi0WrnWRFQbAH4xx+OIR683sR0eT91qiXpTiWQy2c3kpv5kKJ5JlWZHu7u7p0c7&#10;wZ3jwhQNI0FPFw5A0QammT6U7+akbUaDfk2jgVkYIHvwqnEDJkYT06ZgvTgR81xci5n7dPeNADUb&#10;Iz2xsT8fAOEcj8+CgUD+em/v6HAX8N9rVip5KoFS55byFaxa2g9C8ySYZIbTTG+sSR/FJi2tdwT8&#10;okmrMPp4Z5NeKWMCUCedYlRT3WQ3VEqFGclSstyH+jDB/uKI10sDdKZaeNKh1WoJkgZ/ATOW1KN9&#10;cNvFUbNNLovJqWl4zC4Nqw1QpNF4WFDHdByBVCKSSu1GHk8ulqPzp8lp0EdZeBY36oTTMPPKVcDM&#10;UqmUCdNb6BaN8eFRKpwtnL37/vu//vnPf317dXh4nAdYPj7aP7wunhwV8oFhkpkpznKB/DAbDPiw&#10;h7/nz+9fvj4/vdg/vShmM4zKwOut9StPCVXhDhBV/GG+TCjcpDHp1CAc7tRoo3KnCrIa2EjSl0on&#10;hzvZ0mwn28tkSoFCMdtldLPD6c4JVKNh4ai4/9N3QP+P48X965MZ3v7PBU9O/u7GcHwczEJRKlMs&#10;i7XRijRZWiYtSgNST/c2sXMDY47aLBdua7BAOZv1ejT2MzulQjaUQ2DzPBeiswVNV6N1B8/T1CuM&#10;fJHbwNUpHQo2z6KvK8Vz8wsiORqAqe3oY28wufRQNMg2K9Yya6Jk22xDtwXH06aG02hky9VuU5M+&#10;qKYYZRrLxNY5GgRBG3dLvVSHmYClUbg4CE5L41qzbWl7CS7XwjVxMKkOuICOZ7YqnTaFzmF22VAx&#10;mq0WmJDkpNW21kFfNDvTk1C43Eng3tR4kMwfHF6+OS0m6RSICrMCJP78yuLm7YuPzz6//PTUkLuy&#10;OL+6vShZev7sy+9//P5lewvE9O37x+37h9XVxw/PHx9Aa0o37z4+e3+/tTQnFbkdrAloLzoQrGoV&#10;HmSMRQN1BOMR71W91eOLQuGoUDjFFJKrVz99991PP7+73D99c3m6d/7qfP/g4PoCj9WDWR+dAMnZ&#10;tuqjE7LRJib6NghyZrpahg+vi+Pw4Ew2A1eCQtaH4sxqm9HDVMEz2nUWi8PJczjcc2yHyWHWa7gG&#10;szZCkRaFDsM79cChXUY0rVy6f1yZn1u8/fj8QSwwGlVP94nn1+bM1Uyim66Ux+Exc1TzEvAoTTr7&#10;3OOXL5//+O3Xlx/vRQIOR+eKTrSM+A4ekgSzsOg6MG9BhuImHdVqtwmAvSaFtxvgn36nC5U8GMhk&#10;/u5nC8o5He5laG1aZUBFzfVoDJdqpJIOM3r+XnrA0glF7DropzZH5GY7uEpsg5UrOXzpwtrSokxt&#10;X1haeVhfsiud6GEgFklkbrxaoLRxea6mFrjYqN+s81SKepNeqQyquVwmlfIXizPcUy8P+oNabQSg&#10;SIN58eSz1WF0GNkhFECAu/KIik3IqL4RYfar8cLuq3fvXp/vnu9m2uqtjY2th/cb80BldEolW8BR&#10;OJzuzaWl5c2Hu5e//vJpY2l14/n6qlj68LgpmxNE++lkspRLMVOhEqjgVDKbhSnXH5fyQJ/h4Vbo&#10;ETSpqBEsklbpIKuphGbxUC80zfrS3VSn1hxUYxb9JOLFoVPq2HZ4p8trAk2jDV8RIWPjVGcQoUVG&#10;AyZzhJZNzVpk0oJKqTeZXI0Y1DtM1ba2qvmLq4NcGsogAHmEanPmtu9uVySiBbHa7pYAjghFCwuY&#10;+qRSCdRikVAqEuLGhaPdmmgrA5KoaZ/uUtZw4xltqMvjVC/ZCXf9WV+nm6RApul0JqWdD4qUDUrG&#10;znZYXA1mNYI9B43GBFQREdVwre1+pxZ1aCJeLYBgy8scd2raCI1o62OMZDii15itNmD0DqWjCUUe&#10;FiwJX9rmGgwmKzVOjakWBSq67hSKRHNrK7DQAJ3dbBXa9PL5cr5caUCeZpcr0QyMo9JhCK2cA+jM&#10;g/+CQObw7Xaj0wi/ohkdXy5QsQGthXK2XWg0PUVhuTQNYsKK0QcjGnBFL96HGOdgbsdBWx2f/+V/&#10;/ctf3p2fv8Mjy4PjYoABL5FsdVIjtPlwgAqoc3kCu1sk5huN6pX3G0sLApce3kFU0/BOX//lf/7D&#10;P/+///f/3/92eXH+5nxvvxi8eHMQH+YL18ezXC4w9GenvTA8j1abrHSTHW0T6AHwYq/HEC0zGPRR&#10;Mud/2ibtdGfF4+uj42CulwscHzx1l80C0+Fs1mOEk8Hj6fTk6PB4Ohz2GGV0EYqaAdMMThdX4VSY&#10;HHVg2XgtRiFw2/HWOKgkjIa1wodNQ+t7taBeqWoIu7QBIPKBWf5gf2/3aP/0cCebJqA2Qo2QS8VQ&#10;m5nhjH9WLOyMW/30eDRhEejWR2hr/U61A5yFioxG3lFlXKHTRuN0MsVAY/tut8MMJ0NdeF+YJlMB&#10;6l/Bz8UPWiRC4dH/AL0FJ1EWjoKXinlsNhcamQMswGvE/fm6C5SdC6scX4o9gnIdt84TuzkOq4nn&#10;0KCHUNMLjCEM6rlaSSW6yUTCl/JVvaDiY2R7om3Vdt6d7735+c//8K8/vAVFdH40m+Vn+YtXP7+9&#10;KhwEEr14KV0KzobBWSYVn5WSvm4olz05e/vu1d7Rwf7FybDk6wzQBI6BhmC+FLOciIe6jGqHkUn1&#10;makE/HWYUQYaXBn7wiOQKkD6kz5/IDCdTmfDTDI0hSIU8iXiObx/mI3n98/O333/ev8YGB8oh1AC&#10;TWWRGA2z+cMjGINhiYntdtoo2h6YNZ5JjOoDcweR1nIoAUfb0WjbxTPghTuMGZuYXZYGwZXNi90q&#10;ngGWk4XVBqFm0bAo7aRus1qUAh36DSnYHIOJw7N5SJN4cXVTrDSosL+ZbUKfaEtdjyendfjX4jBw&#10;DToU4VwNjIGNp1K77SqehfD2071uh+Dy2HyVoT1KxYehXnfcT02PC0HsqICCROgNaAMHrw0+i6NU&#10;gl5UGFwGNs9q4mhaDQupJRroHdeYxCYejaXdJMjWqJSH+RwIxpPJTHWUngZmp68uZr4BRbDMBqcT&#10;hf7c4sbNzcdf//b52c3z9yti2dIDqGJQmDdf//Rfv28t3z++x3AmUM0rt8+e3bx/mBOJ5h/eg9K+&#10;R08qsdIcbQ6Yf7+InCpjZpan3Sp3h4GQj1kOl/LF4Gzn6t13359h6+Deu+/+8u7w6OJgdrK/ewkf&#10;u4WTg4OTk2KJznJFvVGX1Vw3c61RkJiRwTjVTcP3rI7grdF9GWwHrXTwiCxCa3q4BjROZYvVsOYM&#10;eP7GwfueOoVFA+TeBdQq2nAZ6iyLzeVy6ESL288/ffrw7NnG2uLWs5cf7ueldqXFYuLIRXNzatLH&#10;gG/q7aeSYWaNwsxevAm98uzrt9//j//8tspzShfEPHIQ7g9CJ8fF2XSaS1ZqoBGqABZUuUORoOGo&#10;0WAQISbacioMC7EW6SR7Ib8/Fx8mKuUyRQwA/JM+ikXr1wgPECgy1gSkKqPZYTYX6laaGp2pTU8x&#10;6HUjqHSn3P0UUmMUCOfvbwH+Fu7vbtfvl+UcgVsmE+EHeoRzFBaL09BAB3FS66U1XObJIN3rpbpx&#10;7PVIYShUlkH3AhHwgmaLtZrA9GveSGQESJHODjMpRgcqB601gTLm0oA8ZeaO989evTnbOzs/zVEC&#10;BLWl2/VloUAl4AAS2UGGqedWV9aWNm5efP36bPvh/vb5+tKCZHHRbuSbKBDJsLx8jEQcu0H9oVzJ&#10;B8q4Gy9mw+hmikYVLbzC2J7A06KXy7Va+Gm7MxD3pbpVbxNAgjCjE3zUAnzTaESrbbGM7YKSpWmO&#10;aLUqo9KHF1wOp1JloEFoHEtOIhHC43JhY1ZTG0MfALKc2ynOSikmgiyLFTXzFx+2t+bd0sV5kUg2&#10;v7k8h9ZwarRQVQvFC2K3UOqWA8F1RJuTZn80mcA605hZgM5aUJZ9JgYX9lJMZjiR83VSYdJl1piw&#10;NYuP4A4l0y2H0u+aEGb0NzG4PMSkDQBusulpEZZVYYFCTvNqiRZFL9e0TcKjsZKdZLKmcRgcDiVe&#10;WOVqB160lqqztBGLQMmts5qjanVAh5lCkhYlB6biPFQftVCCuaJGpxI0gkogx25SvlCtUxoBkI1K&#10;E/6xksdWcWACYXIDUH42oLMA5LIbXqNRx2GDnDbqBHiDGi3E4Ce1ARfwXpA2UtPGYL11Z/m4PzTb&#10;PzrY/fGf/vmfvnv76u3ry6tC4bBYGrCwVtK8RDuKYXAYsWqxOQwcxH25ZHlxXsqx6OGpRTV6avbj&#10;d9/98I//8M//8j9/fPXm1evL/YOTi7NCcOfgqDCLZ3MYOF/KAIhVK3Ss9mkaSBM6k5FKj4gaIxFC&#10;4xF/D6AGGeb10eHREdppzPI7OyfXJ0MgD9fFuK/qKw2nufgJ2oIOAWMGtP44QjYapF7HNmFjnNKk&#10;AQKPDWMOhRK4O57TK2wWK9epNLhcei2dHmlNiEEmG4DZMi0WjncwIvWocHJcOA70KhMH2y5Q2UVz&#10;MrVpQg+Dis8fnDC09E61PGm3KG+EonnxHAf4fAS7v2oj0Jf9SKTGDIexHaUahnIFMydMx+trHV83&#10;Ga52u5Ua2nOkOyBHn74B8Gaq2Yy1aGiA0NfqcR8be9dNeDqnN2O2rhXEPiCLXA5EkK/S2eoKoUjN&#10;4yqUDo0HWHkHfhLI1nQqDPI1lUxkxky8OIDexkgUR/m3b1+dv3kLjPsUBNH5URDqcXH33Q/fvwFp&#10;XOplQxlYgvF4KFzNBkPdTCbR8xfP3sKw7x8cHZ5MQ74OHS8sZHygjDsVZrUEcpo5GKBJQhjQOdUZ&#10;V6HK+5Lw/srl6riSLmHkCfyQaTzk84WwzSQXyk79mUwvN90pYJ7TmwuYZdlhqIuH3XEgW8PpLBAP&#10;Fo6BJoTSXgImI25Akno90PJWhA4PSRuLRQ1Kg7WBTiE2zpNLNkZ3klC49K06G+jnk5uQmTVpOI0w&#10;zvoYpfUYDAY2ZhspcMeMx3O6QKZxpJtLc2odD51vOTwTADiGremBVns0mroGHjwauLINlrpZo7Eq&#10;VPCw5WwHS0v3+VPets2IOet1emY6THQzjErKH9wJ4dk8SAvSbOI5lTAsOOHYbJ3TBCvc5NSZrFxH&#10;oxltEM2Jx/XUutRiWRyOOjEhSW21NAyeHJ8EepkEo+wbBoIXewe5Kq1hsZpghQpEapVodePuw8cX&#10;L27ev3/cWJXNb20trS5tv3/+6Y9//8/f7u5v7+6e33x5+enu9v2HT5/QWnltYfP2w4fnANq3K5si&#10;Z70xqfVBLlZhjlRoZN1mcLEGqUwPexUYPhiq/M4hkvDdMyCmb3/469ujo6tCEKM9TuGPDgsFTLMa&#10;MrR6VkyD8eQOBUghbUQ7SOJ+czITHk2iI7Tm6vV6oMkyvn6MIBsWJ8doZNtlQuzJFLDRGR4qGUdh&#10;Bl4CpBOvUVm5VovNZDMJZNs3n/Bm7odP77cWV5+9fL8KCopjsfJUdqlIbPf0BxSr7iHKYeCyMZYG&#10;pAV/bunx49e//fa3T4tsM9cuVJnpwBO6w2I+EPeXfExv8+kMiT5gpmE+NbUtbfnJXZXWD3dAJtK9&#10;TAa83FB8mE2NRn0tCcJ0MB7XtDR45Rob3oSaYNcns5oMweLIZnPVSXtSY2R8UKCxycb+JH9USvfK&#10;hxfbc6uPH768eL4qtrsXlraXsUMW5qJSqTTpPQ6n0gmzwNqgw/JAR9xSr5vs+bPdMjPtDx4UU5EY&#10;Xu4YPc1w7PmBEkJF6BVGopcEwUGDpQCFVmFUuFya9ih7fHxxvnd0+ubsOktXbTxurKxs36/NgVgX&#10;qdXSBcBpt2R5deke6BpMgNvnzz4C31leEAs0LDOMeWjnIhBO9ULZ2QmMKvDxJN4CH04T40qZinrq&#10;GF4OqotF0fAQIEJRkXLGn0zmclCIR+0Ysw8CYgKM36WwunRsnU4HrBfeJsco17HoVaDs5Qoo8HEm&#10;m616+3jzrUWSOMnhg2hNyFjLYrJZ9E14b72ujxFpePQ2ns0gXN6clwn54q01qWhBIlncWpybk7jd&#10;EhGfLwQ5YpQL3aCdHa4GGSUB4wk0UQaQbaJRYBXKHhQ9H6MzoId7CR+j33bV9RYFSBmpcGF1cW5+&#10;GVMp2Ea2QC2U8mFJ6ltkHa2QeQ693mDiWvQkBcq01agjfyAbdYurDSt93HYZbEDNhW6luYkRUDaj&#10;g6RRTpmS5aVrm/3w020nL8FqtD2AE241SOf5ZZkUbbR1Sp5OJZKolAK3SKjisAGWcQOOz3EqlHK1&#10;QA5KEY8F1FK1QKUCEm8Uit1szO6Bx2lyKpHFwsvlg+QH9Qx1PNqiUdoWQWrHoWAg4+vm37y+PLt8&#10;/dO//tN3ry93r67zJxezCohirp5l0zm5UGZi0Sg8HlDTRMOmkqrZJhvmOJnN1jZNOyFpgbevAAhO&#10;T89/+oe/vHr186vT3b0rEOD78K1yfuBvPaBO41QqGRrG47NZNjmo9WtNerIUSqSr1RSm3gKYoXEF&#10;TCPsBDs+3LvcPcznr08vj3K5navz40Q1PD2IZxL+QD6Y7TLGHWZMX2NEWESM1KjsOvn8vFug4+rN&#10;iHQWKOl6q0HJMyhVprrFpJbxFRYgiINRi6AxAjPAhp2T44PD60A8vxPAO7nZBHOid5nwLGB5bU5g&#10;Mjerpel0WDzwj+mjcDVG1ui0WgV3edEdqdIZIONFhTyiEawmvQ9/WIXFOMb2qQEAtrdWTfQy1XE2&#10;kCr3K2n/ToheK5f7GDbbimkjAzqNqjXbtPCoUa8DoWx4XGy+0YbR1BaMkLQZuDYlW6mTy3U6EHUK&#10;gWjBzuPxFFz9hBoP4wxmJdxNMhjVPr3aDWXK6Eg20UZhOUeJ2Chx/Oqn16do2AZl9vD08KR4cnx0&#10;9u6n739++/oqiJo2kSnhncZqdpZI9jLhdC94cXb+5vL08Oj6BHQvoHO5G/LDy69EtJVuJlUBvl8D&#10;jlwFGtIBsdQfMFOhwNCHm+JdQOdQyT/cAcDpMtJYiPyl7Cwf9CcTuQAIstPTq31Um12AB1861fUH&#10;T3YCuXjxJBjcCWSn02SfakYi0Xar2ZpECapJNCNUi2yYrTCQVksdI7/rBoFI5uYobCDk9A2zzcqK&#10;ok+OUy40ckmq6eFgSoO13aTpdTyFkY97jHI+my0wmqJ0s0hqX1hWc+R83HqGBYha12XTtEmCiGqs&#10;dTwixWtIyqe28IbeZgR0FsoE9ZbXl62wGmaOW85R1GvpEN4dg2maKPVS1Sro6gHu21lYZpOrDmwK&#10;WAGUL6fLBrzQZjOzsEJNMAPTYvYAs9W7FDoHcI/2JFLpZvMnJ/BEoAT2pjsHh0eBDJMwcJwct1vA&#10;dyu59q319x8/rq9sASyvrS3hrysgjr79/h//+Z//9eu3T89u7t5//rc/4A++ffny6fnzTzdrWy++&#10;ffj09dvH25U5O7dd1xM0b7+aTsNwlQmXAqRrOVUph3s7J4FSOnd9fVw4OsR+o3dXV+9+encGvz89&#10;2r86BM1cuDjbO8Q8pGCuCgJCyVdYTUqekm2atNreRC/FSCdK1VqTFvYN+olsPOvvAYtlxPQaFkvx&#10;1NjldgvZBqWaD9VQYzZxdIYGjurEYtXYnDarUuUEfr+w8eX3X15+XF/d+HCzvjn3/tMWtpmqeDq+&#10;UCS0C6U8fbStUHFsEy99RE3qBkA+6crth5tP//Gnbbu17uBxDO1IZUBPwAQK9XoZRvmps6PZalHj&#10;nr8HSrnZnpSZNBo6jdMjIIk7oLjQJjGX64VreORIq43o9AF8TtuDpAFZ4VMCGqztKpSh/IG/FtP2&#10;faVSmlLKpJja6wT9LnDyF+8ftx8eb559/HC7OieZAyK1aldjUovS5LDhbTJsPTBbJv00OqMk8ToD&#10;hieWUoNBBZjRNFGlR7yDTnXc93oH5UoHRohGxLzhJ+kyiDSpWiQWNRt4DqsNPTAPrvdPr46uzvYu&#10;rv3WzaVFiWxrSeQWLWwCBIs3l+alar5cunV38+HZs5vnz2+eAUfbnufz6l4mvc/I+GcnuWoq5Pf7&#10;48f7+8f+DIBzCV5XGHiMFoqNGeQAsCYzGvO00UG0SfU7zL+3j9O15UyqDyrSQ5Iug9VqUJigHrEV&#10;1qc7J1YWbZwej6EiVEGN5+Jj2qCaZqAcj05iGKjd0mq1NCpa11gNtgbVGZfDyTIwa5B3SrVYauc4&#10;nSqxUKCWiYRziwvYGSKCP0WLIQXGF3FNWOti8AH8Cfi4uaGvY8wI7t6Aduikw0x6jZnOdJkxs8Nh&#10;4MnnFudl4uWVealsc14iVMMslGwuA81W6VwNs8EIIsfpAP4LCA3w3GpNQG9GCRL0DGb0R6qZNJ5N&#10;u2wmtlEzwb5Fwgys26xXLShi9D6N6o+BjGYyjL42Sk7MJiWAr1syNyeWIhEAva1C618l2vNzgLvA&#10;BxvAGP5KxVfz7VK3ygiiXI5JGLjFxrG77YKnw2dMi+bwBG4+wLZKxebZNPo2y8ytA7dpEdFYGeZf&#10;t9sLHJ5hSsGbH3/4609vLg7yw+B1YIzewXqLXKZWWpD3/j0wsg3YwRPI0UfYoeCyMDWIIryp4zeX&#10;e+eX+/uX7777/u1Pf/7uDUD14eEFnj/nZ8Fhr5saTLTlAb2aCWWHeAKGxysjBrzjri+FHchJdDAr&#10;xfOFw8PD653ZyeHe+dl+MX9yvV8IzIqFo1mv29u5nobieLUqM+7TmWF6k16htej9llkBMKxGizRD&#10;o1HXWCx6Aia4CfSWgqfjNjQKvpBjIXHjqhZtMZMwWQOAXMcnByezeCgBbz/hG9MJjQFvaIrXtlbm&#10;VE5To9/N+UvBg3iK2a+OvRRI5UEV8BDjNQflMuhfWmc8oAFhb7ImtFGfPsBD2goA8LgyGsAST5ZK&#10;AG9+/PryODPsMaEYAIgju2yCgq4B3JOR8SiK+6tErO1SwrQ0WxUgBqMs4AkKPALnsY0Gkw54K26T&#10;GHkGk4FrJum9EGMMugEISgV+Tiob72ISSZMirRZsnQJ0fvPj+eEseIE30vYv9/avj/befvePf/3u&#10;57dv904CWX8IZFuvlIBXF/CHsr1w2o8XrYoHxyfHhcODXLcL8jjV7YJ2HqMddBrguE/31vp45Njv&#10;j7GKDMa+RLdaBSxOMsfdbreUy4Ik7uEMTviz8eGwCIBcCk2L14eFg+OdYajnH4aS6TTAd2lWLAaz&#10;w+JxcScfByxPjyiq3PFS3giwxkkLyhNdS5IsjcuiZ8Ea8uAWE16ZEMAD0sPaINqwWD3AvnAjlK3U&#10;RImGU2U0eKC4NPUmnfEpKVsuRrdkgc6l5ywui0RCpUGghiWiw1svPJMDODRo7takoQfw5/JUfPhU&#10;oNUaqFYmtOOWylRt77gXT3uhwDQm2kg/nMllgdbg7ijeiUmnk2Fvi/S4LPD1VqBTIJmdDoeSZwWN&#10;7LKY25NWi9WmvITHgtcw8S6+zWlywTsiR4wexhsOMx3gQD0/hrgVh9lujSAtKjnHKNAp1KvYjf24&#10;sbF+d4v2zKCct7bvPn77/dff/v2//+3Xz5+efbh58cvvL79+/fbixae795+ebS09YkLGt2e3KyKl&#10;OdpuRFtUP5VmAquiTfQaTVtbSVc748TB1X4wMcWrijDUV5dv3uztnr85Bz6+Xzg+ujieBXeKhdPT&#10;wnGhOI3nxhOPWYeugCooP0qn00R0c6C8psP0aMRM+cplX2gYSqXxNnwtam57lHgNVCoUugVKI9Al&#10;4O6AowoD12JmNQm9WaMTKi08OUcplzzcfAYm8biyuXX34WZj6/3zrTmREOqcQCoSCqWSBbHbqOTb&#10;dVYSjfcamMMnXbx98fXZ4/qa0dLGOzETmhdmjP9o2k2BpuljhCr6/TRrDD+oY7yXF6lUavROmAGl&#10;gl7ujKudcCmbgzHMjIFYa6HoU1pardyhQT2zWuustgc3aQAPWtGJd5wJFOIDWq3TLflzaa5Eauer&#10;nLAihXKeSiyWPIBMvXu839paWVp5eHy+JZbMiewqJdfsaXhYIBY8wBPSO9kUrA5/Jl1ldFNMePwD&#10;er8Css8/7IarQGi74UEl6RsDm+83o5NIssTAw4gIEYt4aayn7TSX3usLXF9cAJG62N89/3nXq5IK&#10;Oaq1ZZ7CPbe2BNxgc2tpju90KR8+Pr/58uXZhw83d7ePH56LbayaL9RLwCIv4W5JIlRiMAKHF0c7&#10;Qz9Qy/KgDxI9QhHoCGrj1vUagxG5lJ7Vwsu+BLpKzuKMqi+Xj6fok7qFRdZdXJdG49KJ5hc4DaSd&#10;FI2c0DudMJr+dn3pRKgTAQmNV7gpGARtw4PZA2V6rUa1bSq3W6GNtPqZqtbs0LNcuOXrfGocVJhU&#10;IlhsYiEg3YJYzefrrBoATyJGoyxOa5Sq1SJaWEMWm4sFS9sSjdU6qe6YBK2P2Ty1UT+dosw2nlwq&#10;Xr7fXlqWzW8KjW7U4XaxTChZWbTzpWqV0+b8uwcRfG+XGQqLxexyuOroTO3B9xx11YGSMNL0idll&#10;rrsssQhBNmm0qE0A09CutlIRL8YZM5KlXDybGDQasJQdmNwkkYiE8Nr5cvgQSuWYZfX3O8dKnVHF&#10;ZrtlEilMajlfjbJereKx7ToH70lWqwRytUgoV7GVTr7sKUUZSpZSJZHyTAobjIZCg/UDpsKgXO2W&#10;stns8eW7H1+d7Z1/949vL4K5UDwYT5VpVEzvFG2KVAoT6BCDh9UGFsVWWKw2p1IJHMpkbTKBL2kn&#10;4eOL3TNY62fnP7+92n3353/5hx9fXe6eosXB3ulFYZZLpJkTm5lg6Vlapq/by4V84/LIWwPuWMXm&#10;YzyzBYQIzEBI7MP/ioDO++iTsDNFpymoFX5MIy0W8/njk2GolOrXRuMMaLoazctIa0GRtIFfWXVC&#10;Hub+cjWNWAwdCPkqPLdkaYD8Wya1MqBqpB1L+6rpRPAQhP1OYBqMVwf9Tro6aoH8EUhlC5KFh/WH&#10;OZVSZ6VVgTlMj4ddECCV8qBWG8AIparwkpn9UYRqtiKpbofWngzw/GjELJfHybi/HKF3ur5KFQTW&#10;k13qONlFkjcqM6BURmqDWsQbaU2e2vL6lT48gMgEXrAl5sU5owe0EbCdZoJgWZ0cgVvN4el4XBvg&#10;NR6QmlQmq02hc2qIfpWRfsLmfj/VY4TjJ/ksA4P78HQGFCg9t3/+5vQ6f/T9jxeF672f373ZO/vp&#10;H/75n//8/WugTMczWKElWLrDWbLamwZmAX8qE8gmw6AY/MN8Ye8q3gtMM2jNOWYwGD4A6TETs8Fq&#10;9HAF3YaAAyfTfS99AO+qE/Z1GX1mtRrOhHzpEm4IlpLJUOBkWspfHRb9mWxwJz8dTtG9MnAYSIcZ&#10;aV8ykZ3BHwbwunPe78uUGHSaN40tB5jQ2m7E6JUKjYw1G2Z9VIvhEBpLo9liYYe+woULloJFhT6G&#10;3Ho0WueojQ5Pw2WzRulltIe26tRuu1zA5s8vijFaWS2dW1ucs/OsVo4aLxrqMGrEpFQ6TWiSQUzI&#10;SdTD5diFfI5Op7DBt7Vx5PCJbiFvUulln6IdkqV4IB8cop1LMOQfBjAEHV5uh66NNUkNWupozB4P&#10;12RmRT0GhQVzyjyTCdmkPOZBmuaxaogYi9TG4B04DHWCjIVzU3wqvU7MEoO5X5oWTvf3z89BQI80&#10;DpcBaLhobu3hfv3Zlw8ff/92u32/srh0/7C1ffvx88cv//bff/odHUlefPzw5evnT19efP7yuPH8&#10;+f2iZOnLyy/P7h6X5C4PiyCiJAi/cIQA8hdtNrVeKD/dZMd3svfmInhwdnp9gntHhaOL88uLi73z&#10;V1fFwPTkKJgLFHeKBwf5YDEIDG5UN9cVUHfsApWOy5tf5uvD/uEO/HWXiVMDUNGX7Y7oHUqvZVIN&#10;j4XjlkikUK5ABwhgCJQmLobjOjjooc9iser8JbtVwVa5F9dvPn76+HxjaXNzaePmy6dn7zceVhek&#10;UrXcLpHypfObiw8bK/MSvq0dIzQYE8UXb25tPP/6682ygtWMeRpPoTOxNjmKH2XD2NZNab3Uk1ko&#10;Rszm4skO80mUMsepRCjDYISZQCnHqeDJNJcr+To1zOpsNUlWDMouzWBwODBWzubCgUSDxzY16CSz&#10;vc4o0mf0crl0Xb2wgPbScrVbDWOzMHf/4dOz9ZWlpZX729vth5W15eU5NwcKIt6q1uLl5cFoEDoK&#10;ZtAnM830jhgMOr0DRaTfCZcHyWwp0034c/4ugFsH+O6gRtPGIoxEMg2fQmOB2ORy+DwL0NIoE+0Y&#10;rvGg4Xp/7+15kmVQKnQioULBl61urSxL1u6X1UqHgb35eHcD2vnDp0/P7tbXV1T1WDkTH8ZhlWeS&#10;qRT2N6d9wX1YkYG4P8EYRLRElGi22jaewcBWYdQ83iZEU0ViBEV/EO4FQWjnZydHs2SZptXWtDYO&#10;DKbFbDVwBDYktZ4WRZIRvNAZBoj0ddE8Bde2L423Lsvo94cPAsqz1mNTGPkcDavVT/eBo02asFRM&#10;GDbjVMIPNQJzliyggYZdDsjGbZBPR4ijUdSi8bRoNArkX8xj5Wo8FptF326VUz4mqW+QsUkjCj+h&#10;MtDzdCrZ5vLi/QOI54V5N9s9v7kskyzIpKI5EUw2tUCpUMF3F7m5bQ+2rDTMGo3DyYWxIllRVhu7&#10;cdv0SrkWQ+8Sl8ulIVvYTFZ3KdxrS8tyLklNCGYqDDhV8of8JSZpxntANgXHLhXJlpcXJGIpkEd0&#10;VWHjxFfpQDurBAK2UaAWCkVCkMZKNjAGEZ/NF6IFKBYXvkCgFgvZOljrbqFQzebw4e3L3QvYWqhT&#10;8HgWqIMEXtTU1vrjpD8+3Dk6e/vuNQjgN2eHASixmXCNRtNONAq8wGVSoIEVPB1C27a56gCB6Nan&#10;bxC1AZ1GxOil60O8uHqxe3m+Wzg6/8v/55+/f3t+dbh/eglabWdW8lWZtYbTBPPOVadVmJ1uIl2O&#10;AKjRBh1s+U2lq+FEPJgPBKFg54sHhRM0rDi6uLjeiQeu97HbeJrDi6bDALaw+YF3lkdh+E8KjQdG&#10;NC0wwVjD7NLZeUAErVwHF6/b4bwzWKEumLk2LlfvHWMvZ8xbrVZAB80AHHYC8WlpQEMvxobGhkde&#10;myuraysP94t2paJO6wD1DezE0YoUubg2AuqxgzGsoJNRS4466W4YQ+Hh244q4TTDF8+O0SrPFwbi&#10;muxmuilAtySjQ/d6y75eKD2oMDr9fplZxiZS1NcdJqxMCo+faDEMEdeY0Hhf09BbbAqnjs9H52aF&#10;02mrm2HW8IwODcxpR701GAMopsaI0YlS1wfcqtcZ0Ee1WKOun9CoWuj6FMQQ3pLZuzi8/Omnn3/+&#10;6a//+v/6h+/f7F7sXxdnGONT6mHZCWeLO7OsHwOf0aghmc2fHBwW/Ik4gHWnA/J8XE6XekkmnTmu&#10;VryjKpOi0fvlaioJoqzSgbqMJ0Dpzjg87iTiodIUWFgS/fVygcAwf3BQzJaGweAsmwPQDoWG+RyI&#10;CTTfiwdOjvP5k2Jwmsswur0wnVZL+0F4M/rYDwF6hklFJ4Sn3sb7bx7QIiygNUTdwn1Ke8DQcr3L&#10;Wq/rEfIcRp0CZDAJYMTs01guns6oluKmg2R5GeY6W8WXykQCbsNsUAH3AqLL5nHrDjZHYbJ5yCjg&#10;c7TdtujkdpWTqwEe5HI5jHKBQG536/ReRjIJYxnOZAPoeIaXs48x1y0fDOTzw1IaKitzBEyhEQMs&#10;BBVO4laTGYQ+wATVIgmirvF2gH2RMYLFmrDMUPo1dWCnUDcDO/lhssYyE8D3esPi9fX++auLk2kv&#10;PJq4jEadXLR4v/H4/u7u5svH2/WNleXV7fuH+0dA509//NsfLz9+/PIZPr7+8vnTi5e/fL1bv7lZ&#10;X5pbuwPhtP6wybZaNdFYE5CqUxmhX1gULeyACDOZTEbu4Gzv+giN64HpZrMHu+dn+4e7u6cXh8Xp&#10;7Cm0DlR9MIC7G7lUP6YHGs5TmAxAWnhquaFB1QaM0nDYS4+xYR+mX7wEK7ANRRWz4A1G8ZwY6pRc&#10;brcjEVLgZQRr3eJwGtBxz8JfnVMDXVp+//mXX148e36/vLi1gkemz+6XNzfnxXyBXa2WQ3VdXFtb&#10;AykkY+MlE73ZpWALF5bnZJuLUueE3h8RLXp5QK9N9LFxLu9PVSv9CAtmQ2NCG1SApHrL2FA4wkuj&#10;wBq7/lAmma6Oq+F0YjpN+IDVYiFu49XZKCgkGg1klQ44m1KHx8UKjlxla2u9tBos6DJV62RyiUrb&#10;uLkiZKvsErFatLm0BSNx9/HZw+LS1srGx2cbiyLZ2tqcADs7PRO040ple5VKanp0kk1W02kmjUWW&#10;O2hFDtgb9g2oSreHgQ2hbChVAYFCh0k/6nu9FV8o1GUwKY+CL1pYWlGDlPXEwtmTg53i9fEsf1C4&#10;3j2Nl1nAz1XYuSpGdJatrUh5NpvRLVl7fP7+9v2Hz99efNhYFJoarVEqBEIP0BJoFMBmN5E72d+/&#10;xqAoKL20icfcnrStOoGOA8vDLedA3QFxrK+zmMkxk1EqXp3//P2rw8OLYLcD673bV7h5DoNLP6Em&#10;wP+JtsuhJ6MTNMzEm0jMVGgKxTubYIwZwLZziTFujKJ3NNWMkRau2QLyyNoaDUBGTZpa9Btm1dlu&#10;mCRGBVssEc/h4OtMBqcBXhVFZzJrTVqNIjXWNtEiSIIGdNzl1Dk0ZrPFUxtX6ECu6jYFzxWNDLxR&#10;p9ouXdsCnre2IJEszInU4uXVldXN+QWRm2904la8TqleEItXFq1NzKrDflAz12Amm822vkmb6G0G&#10;K1GpDtpKDg9egtKAB1waLtqOiFdu140xWkzfqIa66XQSd5m7naZFx+HBTFEC2s5v38/PLcukkjmp&#10;nG20gxrm2wVYPtBwRIdNYngzzGqSb26K3Gqp2K6SzklECwsAz6DqdU6efU6oEi/bdUAe0EYEZT9f&#10;oOROIiwN2Yw2GiSt5i3D451Oj09fPfXtHhUCPUanQnkwk55r0EfNXMffvTw1LO3Aixt2wA6Z9CjL&#10;W+5HonUz5RsWT4r5WSC/D6S8eHzx4z//z+/fvbq6LhydXYUYCRDOI1qzDkIQ7wRFI1pah9EZofel&#10;tp/OJBign8OpHh5HT4uzUAmjoQ+ODguFq9PCTuD4zZurfZhYw4x/6i9lh3Hs2cj1GIOwP5HOlHxl&#10;ghXpA1pG0FcfSq+LawUgczq4Dp7CYsYuooYehlVhoKrjfrNJx1ZWANCUH3AjHkqEqViNcPCcCoVR&#10;zbdvboBQWdt4EHGs0UjFlwvmZ1ngSzCfW5NJi5jEvOVqpz8addAskEkf5zAZJ+zrjAYdXyKVDoXS&#10;mBgNVSuXGYeBdMCQJlNjQOdOaTjtVX2lLmMc7pWqgCQ1oPmpcB8TFqpjb5M2KtMJvRW0FaCQiadw&#10;cG0cDhfIqhEtd7g6tkpnspqt2NNA64Sr6UySkcr44Q2Uej5GugpcAWRAtMGiBt5aBrjN6d4l8KSz&#10;3cO9H3/66S//8MOPf/3hfL9wjKV32Et1Q35/D2pH8Kg47IXyxeAwVCplMjO015z1upnkuIIulj5m&#10;pJMIJSq1AVAS4CGDCH1cGaBw6lRSvgozjcfIuMtbHZeC+Z3jfGZcDueyiUwpcJwHkRkHlRgMADJn&#10;Z4FsCGpFaBrPBoLD6fF1sQiKv+cLj32Zjpfm7SRA2CSqeKRfYVbKWoyo0Eexv5dFp3km/XFHq/d4&#10;FGynweSweEi8tDghKK+WBEptUli1IxpF844olkLNMahlAoVJaZetbQpVPJOJw+e4YhEN2y3ZxGQ3&#10;gdLa4KpACmhYRMNDTjz6tlnBMeoM7aZGCZzewXlKUFOzuVEgXvDRSfVy8Kqv9+HhHBxME9l8cAav&#10;Hyo9SpJBs91k9iOUFgRqq26ONfV1ktbHePQ2cKUW3lihEay2p/4UNcgym72pXqnkByRkgKJuRcqM&#10;3nAGevXi4iQ4Kx5N+3oOj6uTrm28f3+/svH4+LgOWmh5dX19Y+Px2ecXn3//9evnZ8++fP72y29/&#10;++Xbi2+///bHh9sPHx7x+vPK1sPWmsRoMxk8zdGgBojMrEF1m0y0EQqAKNbsV8PA3J6wGblpt1s4&#10;v9w7Pd3dP9kHST3Ejd/pyfEUhminsD9jjDssntPKggXfJGygDCe4wdmIVBOh3ngwhjVbAt4VYtAs&#10;bLlKAVWvboMyiCKIj87fciOsP4USqgxpMHg8VpeNDYJvWba5/eK3f/+3lx9v7ucXt1clQunW3apY&#10;LJsXG3V2PkepxH5TkXvl+e2KjG1uUS2z1Wpi8/lKrsXcILz9Mj3iZQ7gcUcbtS5eJmR0mJG6gq20&#10;TkbhZJnwmM0eUHeTGFXrV8flcbdX6oKoG3eAH2eqZahcmGdJts2aBoFBczR4sfiKjSYdXw7jjml5&#10;LGLSopXTVfhqPzDfBntuaXFBKBSL1POPNx8+fPj05fnGw8Pj+/d3z99vbLqFsvk5uclh41rqUS+u&#10;jiqT4T85vQB4HmNyRZ020lI1PAHHG0hQfXohDIZ6OgHvlGsUjRku9xmJbC6R6kTaJrVs+eFeqjRy&#10;uEQ6B0MSPLreOb4+CV4XUoQLrzUJRVK7ZGtlc3lOIpTrbC6Davlh62H78e7Ttxc377fn+DyXnhh1&#10;GCAqalQL6G41WcrOjmCGBadAC7odbysKfNaKp2Uq6cKcWM5ROk1oONOI9hnlQSdxsLt79mb3+vDq&#10;OMsoV9I9H4nkow6SNVrXA6+pg8xukxH0QfCBWE73SqFAMZgFpeCH8p1L483zEYiWJhBTi8NhcCrg&#10;6dQxAmrSqDdQsFoUOraAz7dLF2QikZQPqrnu0cCQ0EZAI9HMd6J3cT0TbZMkvCNvTK9U6yyNth4o&#10;MBHVa1wmnVEHDIHwGOxz88trq4trW4tSqWxzaQX01erS5ubD1gKaoPOMRg62h9n5Mmm92eDyTHXg&#10;kcChWegN0YhFtJM6kNnaSFtXKk14F8qG4Gx1GXRGgXhl/V7ZjLH0JMOfSVVT/iw260Q0Kr6crTRw&#10;uSa2aGUFZLpEuryyYBfIRTJg/3yY+gLQzZjdwzG6RWqBjscR4AYUW64GUHZLRQA0fBVf/LS35xYC&#10;4ZOoxRK+evN+e80Nfy9lcxukp86aYPBpqzlp6yeDMUDK7OTwav/o6CTXKyUrFIsFj1YnsHk0DifP&#10;YNLxbFZNs0MnJtoUFF5ff4JFc0AbjbHWD2dQh2cHAKeB4PEFnl9/9+OrvdPzvR085QzTW3VYYkCN&#10;jehHoKUzK8y+t0UBmUyFK+VKGJFmmO2V4lPAjhCg8wFwxsOL42Lh4vJs/yBfPI53c4E46K5sfBaE&#10;Wp8ajdAtI9wZUE06XUsQxMRjg7HgWdoNjUmpQMcwbPUgCRiERt2q4NbS44GWxqzQ4SvD1XEvDlSP&#10;SW/WLQ0Nz4hX7VRsuWxtcRlK4cam3dDQltO5nYOTeCLRrdIJVnQSI+seop+s0svhXjyeS/jSPigO&#10;SSjSgNApTK3L9JJpUBSpdDeUwP8PhQM0RnWA4F3KlgCtn1LfQ+FKOlUdo9UCSOlKZ1ypaYkYkOhY&#10;w8PyWOFp8zDXxMlDRmszPEWrGZUueBtcm5kVGzHC/X616y9lMGs+kUlXw9XyYFAJd+A50Mp0eiqb&#10;v96Dunt1eFAsHp29++F//o+fz77/4bQYRIYbn03j03xxZ9hjpIMH8MwBbuKwqAA4Z0/P3Q9yvwwU&#10;ptv14YX+3CwRHo+rAMsR4CYgKGgj5phZrlYHfYy9AG2dDsMbnuZ3honKaISZV6Xc7HgnngVVnotP&#10;c77q2OdHr8AEXs4OTQMh4APD4WwaSo5HtH61RsRoMBEypW6ZFsO78J0OpXcY9CSCmsbcwGN6ujdG&#10;UpTGqeDq2wDbuImpbdFGkSbVNOMzaZKYaaHXK2BRiOYlboFKLVtaFfOfTLt0thbNIJKIxSIhH0SS&#10;QePgGHlmdAc0A6RouFyLTamwNqIaUIl4Lo3ZGmqdvtnvjDudVCkAUFYEMRlHajiczabD+Cw/yzE6&#10;6W4vyazR6GPg8xEaFZt4GjT4TSRCo1GkXt9uYwo4GpmY9RrcDONqADom3g4wtFLIV25OgPHVqt1c&#10;EGT5xf4OJn4e+Ad6k9E9t7L+uLG19fj85u5xe2tpdRtje7dvvv3y68tvv/zy8jOg8i9fP3/59vXz&#10;i69fPzxubENp3p4Xi+aX5tVKm8HGijwJSBBmMKm08HKa8Kt3VC4PGMCMrgsnO7CGhrl4Ye/yzeu3&#10;r0+LhbOrAzzqGc6OjnK9/En++GJW7VRbaPeEJrXattmsb3tgNFh4KlvyMZ6af0NJn2/QsPFMLijd&#10;7bYZTXndAoMJzdLYbJ2r7gJBSUS5rnbD6gI94pZJ5u4//vpv//bb758eVxcW5kV8uRCAeAteO+gJ&#10;lQ5JtUq4sLC8/uzuYY7vNMcIjTnasCqUFuzV0Xq9FO5hRWKtFkl6q5lSwtfpM2ttg8BondB9vUGd&#10;a9BxbBYHvCINCUsKoDwNLMrHpA+qJX96PGaOqBgVaelNPAuppaIeml2Iu6ASNtcoW1iYk6h4Rp3V&#10;g2+zmgLJMM1m+ha5dP7+HuBZ7d58/uLl16+//n67sn7z8cuXD+v3D8tuvl0k4SvRy9OgiQ1wh6mS&#10;HF6f7V4XcxVtK2rRELEJoUWfDqBH1UqF0S1lxuNELuejM1OVCOWtwOvK5DDmlUlrmOyy5ZUtiV0m&#10;U07SIXgNs/2Lo8P94nBnFjEJoKCL5xbnRfPbSwvzy3ynUQWk3bm2vrZ4f3vz5fPN/cOKWKU0WBot&#10;Wi3SirY1Bq6nWU6V4oDx8VAgnkyGMp0aOrREHXgEqnKLF0QqGC+eFQCbRdaYI+8oXTzE+KH88VEh&#10;n2GO+slEJQZKNopucIBtLEwBYrUn3v4As7KTeNeS4c8X8/FcABb3MJfswDdhjkcwYgS8AlhtNrND&#10;zrZ5Wi2Wy6RhTaIWrsZq0qnckoUFkV0AulhTJwkgB006FMv+iKJiei4G2zSbuNkO0osnZVujAKig&#10;XWwGRHaVDi1jHSrJ6tbW4ubi0tay3S5bfHi8vV9bW5xbfnycA3RGV00M6GVzdGxlmzAbdKYGS4+3&#10;NQgKfhzQYy1IebM+ClPMZHMp5dg8ANTBZeUqjPa5rZUFRbSt98TSfhAS6VB8Wgp3+m2lXK1WGcwe&#10;s0m+MC+WSoWite15O98tmZ+X2flCqVul4MBkUfM5OrVYJHUDUrPZbA4PnQt1SrvQyFMBOksWZBKx&#10;3Shc29paBoSX25fe3yxxlG6JjA9cxlL3YLeiJUp6HAKlXltmlsfJaWF//2in1JvF0SsIoEIg4bi4&#10;BiWPa1BxLBqr1tehIuPZ7vl+iBmJoM8Uw3+84++metN8fph9OpMb5vPBi5/++pc//wUPn4+K2VIo&#10;2ScNHBVwzAW+ks0xt57OwTrefroL7JLeZ459iRJo1G63Fw+Wqgn07gQoObg+Odg9uzg83PEP88On&#10;nW1ARdDpO8Fpd6BtwSrzRiL0ftmL9+vINvZOGetNErT+/83Sf3a3cWZbo2gBKORE5FjIgQTBYFE2&#10;CSJHyb23u9uJRAZIAiC9x90WJSKVIjIgJBI44x3jHaJ8/TP8xe3Uu7vPPef8qLMW+7LdtCxRJFD1&#10;PGvOWc9ac2KMhB0KBoBqok/2dVwHNcbJeX8TZPxkzhpPcyNWCs98eRy3G1MPnGw1WquJJYc7+wd7&#10;Io7NwIhFyxcXq0I2v2As+8uUPgmFYpyJzVtQsMPrYikdHD7Ym2WyzGxhgTPyoJRbqJlxioI5WCzw&#10;bDYGxHgwaDKhRMRwFgmNb2OZOmAay99+MB58sAXuYG5xF9Siya12u6wdeMkWNejljtVt5KmNPNB2&#10;CZ3L4UuhI8Q8Ps+W09lMtJ4Z4sOr2IA1bmUy+fEExAVQ2dDF02eXTz5/EUpHTi+/+/P/8b+e3Xzz&#10;5QmI1nIoWqydVi7Or69PQ4XsOjwaRgGug8B9K7XwGtvvKsVAcwqSvlXAE/cGq1RbjXLMQDbXnLRj&#10;gfy0lyIYjfG0MfYzmFCko/UsswU0JbpaDZv++HQQw2gqgK8ZaGaceB4tsAM8MMiVosMcXK5SsTAs&#10;pkejUrDAbOgTE4aBhk/w3fIxIkH1U8S8uejaOWyrwUclkz4uzzofQ51Z6qeNpN1DxdsJX6cHryDe&#10;I0AfshoJq6GLHd4uHltls2j4WpF0d0smkiu29kRap1eu1bB5/Z5RKhPx2Rq1x4VR6DyOuo/NqFaP&#10;h7arLbDPHFarzuaBVWOxqFRqgVarMkwXeYzPxJDHk+vTYmDRCuRj0RrmGBRB5zQYi2x9yBqzBqCW&#10;AKS7hmSiNx/k81CVUpMkqPuUXp8iOwlsKbBbTB4XplFbPTr9uD1l5hvYyJRYYmB0+Pzi4sU1oDO2&#10;KkYZNqds827/4Pjg/tHrj5/cH+3t3r7/+OOH98dvPvv57599+OPXP354/OMvP7x79ebDT48/effu&#10;0cHW3tH963sJXyneUwh4DodtCeg8aMzjxJg57RFjP1qBTxqD8dw/DhSrFzeVMmylVaR2ev70my/+&#10;/MXz09MXaBSHzj/XZ9FM7SJSPQnBvZ+QBr2hT8Oi83eRynR68RTZHYNWqo+iqzUUq2aj5zFxO71k&#10;J5EkKY/JbdYafZTJYoFNZXZQPsrjoSi7juzYPFBH3Gan7OUPv/78x2+/vb7dxFYqs0C+8+jdqx2J&#10;Fh/1oSCxuAWKrf1Hb94eKbR8nq+v60z0CbuFAvWPA7RkQj/pGQxJctmNT3P1QmzanjK6Pourk2LE&#10;AoTD4uYLOTyl02zkcLvYyNBlZeuZXIPo+UezQiAbm6cS3XmKdnM8QOoSHUKjlW5DnVSqndubm3vb&#10;Xg3ACLK25Dw2AtURbHTUfI7mcEvhVQq0kr39d7/98dvjRy8//PLD408evbyVyoFVKB/G+8wctycR&#10;H08nQBOi4ZPKap1upnoGso+Wp+jrbiDGzQGic7DeAmZRzzPQkG88bsenaAccYLKIvksp3cJ2s91d&#10;hUmfrw8zxerl1dOnT86q4WDP6BTJNmQK2cbhzsHOxsaG96HF2crVbu8ev3/0/j1A04ZIY6KXD1Jd&#10;D2qU6zaqdXr49iUcCCxF8zEmJgf0QSfbAB41Gr4TFB0H8AClra/jH4DkndZBCBXq6dkqUp4N48lp&#10;a9qlqB4RnwCqLwHS/GgQ3o0DkDZihRwrlilkC8EKmtviofoww5w2s4XsfBlnGHy0h2N26SiTU8vh&#10;9ju0TkfC98ADC5NRIIDtanQ4XIBFZDIB66zdmPqnoAMmKTTVRPdHGxmfE0mbm23q9PQ9Qyrp4WGg&#10;BHYdOihQj5Kd4+Otw+3tQ7HZrAUKLpdsHOLRyLYYAFLD4VlcRvhS7AftG0gfbbV28I6QZMLQw6wL&#10;a8cA6hn2Js/tAkSGWuGy2RzwS4Fk5/3rbZXHbvXRy/ysGAQ1NiwFQauNl3aeRgDkwGZCcxqRQCvb&#10;25WblUKRSAjKV+j1KjkarxdksYaj9DoxRFOAZ8v/btJW4ZQ62wxLBnsntVrF3taeGL5WK77d31Xw&#10;+XKxRMjXmC0endWm6+DrXJKG+BhuSzOXzczC4dBoNFuVmHpQKRSPr6J9NJfr61MdQ6rbWpdDq/Xp&#10;9ZPrdbA0arGg5q5W9VyukIb7iJampWK0GK6GKyeXV59//8XX57NgJhvIDSYdBygSEPEyr1ZgsoKk&#10;hdLVJaZMALv5FPPWBsxRMBoslkBvzdbFYPimGilXT0+uLqGCnK9W4cpFrRzBjNBi5XQ9S0eHg3jP&#10;ANKpCwjX9sH1tNpNHtpltCWtDpvNbWZzLDay47HjEwI7197XT5ssxoQYz9G2q51KtJsTn8flUME+&#10;5micciVgMxR2hUy6t3O3K3ZqTCTBCgRDkXU6yxxmG+25H9dlfAwyNYdd5+lVKJRGrczMFIfNQQyb&#10;L/EwrrUY5EfFdAaU8wJ07LSZCyxQ4o9Bh2WD6VI2Xy8BmRk2xq0BA0Q16GlsW+n2GgMGoznxmBwm&#10;gGRcxlY7j8NzAcdU4Qit0d7xqFS2CQs09yLWIGKRdLY+K0YLOHaM522LYn3RmIJEGAZn6+rJi7OT&#10;p0+vz2++/etfvvjrX5/WKhc3pxF4O7Py2UUkfIMHjpE0nuIXMqsQbMOLFy/OIsVIrbqO5gBymgtm&#10;IMZa5JixQjRagFoyGuZizPwCKgmDNYV7BjVlygzk0UwsXxjmAtnRKLdgDbIZHNoIBgGZg+l1JAja&#10;PreYNgsFwPHRw4AskBnQXQDcw1jDT0ziBO3qTNC6hdkA8Ql6ZtJukyYBXwV7E41Z7RSo3ERymYq3&#10;l0iuGT2fvT9dDNqGOIsBZISASk1C9UfvTIva7LKptFtvD3Zkkg0RRyOSSkVK4JUdk1L+MLChNuPZ&#10;ptqlIw3JPohBHW2FtQPIwcVHsx6Xx+ZROeVOvtbSHS+Y8Layheiqcn4SzjOIOAPuUKBUrlUAojOD&#10;ZjYYigKEDUAQjeN69EGaj1tZ2L/M2AKWmp8x1y9JoN7JBKXjujD0GWDaaDQAIVuw2u1pymaFeh0o&#10;1m5qtbOTWiRShp2TzmPS/+7Bq8ePPz7++Ml7kM5H+5/88NnjV48+/P6vf/z8++8/fXz34bMffvz4&#10;8eOHz3788O7Nwd3t0d7O2zuZbHNzW6Q0WjxWH6Cqf44+F0SSNkzb8fF42Semc5wjz1fPzytl+Flo&#10;IVc7vf7m62+ev3hx9ewZyOdIuHJaLZWqlXXlsjzoJvSNZiPeJeasVm6hT8XnDGKZWDLygSxo/3ym&#10;GFmXcoylzYUZ6oleCtvSjbBkcYTcreaYjdzOcmm1W612PHx2cS1Gs4YvPnj8y++//Pbh1fHd8SHI&#10;TqVz+3j/4G5ThJk+6EUi1IjvXj66v93ZhEor5Dh8y1SS4gJ9SoLiI+KGJFTXDohyH04nL3I5hn7S&#10;ZrHajMWAEe/5uC6LWaByGfFsS0f26U5v/jB+sGCk9PlRIJvJLuLwWg0g/paYRZp6QGeZRO51Kna3&#10;dnd2JU6tAH1huXRqEARhEUiYtU6VSgwyn61xOrXbLz/79Yd3rx//8elPj9+/fXQkVCrRhoStMat5&#10;KlhWoP7azcxoWCwXM6UgK2VATzp0S/P4fNSSANTEcLcoc5HPFvINxrwBa0G/bLeG+IjeTzqUsqP9&#10;/butg7dHcus8nxkFV7Xrq2+/vbo8r2ZIgVy2uwVyTbZ1e7d1uCETa9loS2s3yo/ev351f7u7uS1x&#10;Gu29aSzHXIxTdtNDejzPl9Sz8oEAMzfKMJvTeVufgIVvpXQ8AT4zZGv4sGtgzSxBTrZbaAIfG2YC&#10;C2amDpI7PGtTPb9fTybj0+Y47p+20QCUMQHVmdLP53FGbDFewDbJZ2tPX5wW4Z3HmEPmOF8sFuZJ&#10;/9hAU3aj25fwOTQCjoumrb5EVw/7uWNzWIxKjsPCs/dpu44CcPZ56AkDk8IGOGWNT7BdaqPaRKf0&#10;S9qkMsGOTfVS7TgNGCoAOgTiudOjePK924O73W2Z2GnkCARmFajpjc0jYHte9K3QqE2AuTyVwOlG&#10;yZ7sJWwdQt/vA04nUyQ+FOYaelYLB928oMyqBU6NGkCBxxPIbl//9JOCtKpsfZpkzkKrdKG5yEBV&#10;i2abeh++MosFVBNfIWc7gTHxOQKt0CtQKqRCpDuwrjVaOaC0UiBw8o0ChVjAxmWCeZlOiYStFijZ&#10;Kh2X7ZVItze30XJMLt3ZFQnF6JGtUMj5RgtUJdqQwrNKjC5hshixYQwQZDYLRouh8jBFAaVxGbk+&#10;kqRpEkpPYxALXlx9/vz6FCQWFJRqgDUYhtJZ9KNYRdbBRpyVi5bqxSrIsEikenH5/feR/IAF4rBt&#10;oKDWup2Hx0fboOYtNqBQOl/CoG8WYm2/nwE1Pz7OBkul0ihbqpbTo0wYiNg6fHN9eV6+eHZZC8MS&#10;PS+Hw9V1JhMJp0ul2WoE8DzxpwwEY+rvg+S0uHnWlM/isJncOqsR+aAtQbndns6Sdpnshvkctk2v&#10;59f3fX1Dl3J0un2uEfQyMBy4jmKBhYMW/Bvbm1s7ezKlRsmjUgxkG+tIJh8sDpnMRjcFir85HrMK&#10;AIooHULpaCYbGwzTAZDITXTNwU6vxjRWCs2GrFh2ge7ziywU61yLMR+Pm9HKabkE0I0+FPE4IDrG&#10;MGZBcQdijHksBvKx7bLo7J5OCmiej+w4eDyVAwNIbC6OwKJTmS2+RiAPYJdt+VuzUqa4TmP/J/bI&#10;xYlmFBAf9h4zuoqEa+dnN2dPnn33+fP//v/+13ffffeiWiyenlWxK/7m8mK2Pn3y+XefX17UKten&#10;9cy6Wjm9eXF19SIMmneGqDkGrAQROB7guTn6hTUzwUKhjg0lcVgsUAvHLJynDADyzhnMeo41gK9n&#10;MnOFUrE+AmU1RJEcqlZLQ2DS2UUsA28ZdH69GIQXjGBeyGSZTQZ6MqTsqg7w5VxuQMCW6RJ4RNqx&#10;sJVmHhoZdPoYtYC5cSkcuZ8AS9KTdl+7CQrVD6SEMR37O7p+cknz1Ba32sjrdCnOxv77t3syidNt&#10;lkhlcoGGg9OafLFCBNtGC5RaafT0QT0gqMP3pu0W4EAmG/wkG1dH69yKba1Sq+rNsc8ZKEdsOKue&#10;zhqYYwLyjQhUT09vLkL1YaG4DqeZrEaz1YJ6kjJgPxtwmkw0vUrXgZJB2e2SCZIi/e0kpXMAO+eC&#10;llEqkwtmDMrytDnR+SZtQOdyrVy+OK+EI+t1aFXMMBmURnb74dPff/vw+s3bg7uj2/t3P/3w8d3H&#10;n/7+j//5n799+sObNz9+9vjxB/j07sfP3r0/vts/3jzc2T3cuT+SirwaHldn0/nQxRnoQcdmTwJK&#10;sxodTw8IwaIxWYTPQTvDm6ilo7N1qAo87fm33377zTdXZxWQ1eEQrJFwpHJZzXcpIptlNqZMtJUZ&#10;NYF5DceJhJ5ZKuQzmUEjX6pchOuNyZKyIwkGIWp1qc1qrt1j4hmN+GTbZU0kaRtN21A2W1w8uPpa&#10;yfG7H3767cfX7/fvX+7IvXIlWwTKZ2tH6jWaTBzJ1v6efPPlo7dHm9sbColU4XWTBgQ3i1ptA8mj&#10;J5ZkkvTZXCpLnzFYjBnMXLuXmmej9VFm0bWqLA6Hiad2eFTAhHwd2u6gJmNMfIHqRkyasBELwxgD&#10;QGgJ0D6f9Dv6OSGTScTwoZDu3u7s3t6JBEKvUWU0WnSGZmk9y+nVMoWQ71Qo+AJstmUr3n726++/&#10;fYbp2x9fvTzeFKJ1pIbnwGlceHFLYjBoM1qY71QvjfJzQ8JnA5bgMZk8Oo/JitF2elagPmqNGQPg&#10;s8wY1Av0GQUczsPN0ZllO8cHx7uHdwe7zkQTEHwULc0qV1eXJxfVjE6xfbi5eSgVKw4PN6RShVgi&#10;BgHGMVmcmFQFhGZ3b+/oSGKk4oE6c+xPOvBxoNxrdnmsPTzPjWUysUFzrp/49QkbVH8eMAojOmsI&#10;4Fb5sGcFG72YCxAb2QCzxRytgc+vmPFeitGAAt2EZT5F2/22vqefYCCevg00nYXGv4xFJnRxeT7C&#10;JvfseD4FOc1sG3oYDG1Se9rzvt3FpX19YFpklzB07A6Pw23mcxwYX+R5cAcgKbu11zVMxhi5h1am&#10;iY4DaJLD3kkkaJfFogJR18dVRnNNLjc6Vzt8CS6bL9+8vd8H1cd3euUCi8MkkMg2tnY2RFqnUOgU&#10;sI08k8PF0wodiMx2MtlP6pOYiJmkbOSS5lo8PYNDI9KqjRqjxYhdXKAKQIQfHr95/NuPImAVun7f&#10;wCoUV7NoNhdgojfeYkp0k1YMiXwwVpB7cWhKLjALJUL59va/MzHg57L5HHiLQiEoZYFQrgU+AaLf&#10;yONLtqVKs5IPxMGtdGrlmJbp5fO9Qqdw43BDIVYAXAvhxpjNLprscG09/7SVzbUWOKI7GhbS61Ao&#10;FIkw+1CpuEaBym63UZTH7iMCwdKqenNyBto1DPIhVBwNA8P6EKQhMzesz9L5wagYBeFWXq8iFRxZ&#10;vjxZga5jAfZ2O7A8Vfy992/vNsV8zFnT0ZSvN14sxnHMPfczGI1cFvEgGy0C9kYqOKp7fXNaqYIO&#10;vD45vzm7roCYrq1a43yhXirOVukREyAREBqTzEg78ECLr5vwwMbimUz41hKwMUBSW3VW0FUAzyyG&#10;HtZTymezW30eqJQuIzAbJSxNfCbhVSr5Qkwu27y9kwm1Wq2a7gF25IOhUDADfCmfZQIONUEqxvLY&#10;wIaDn7NiJlMfZQP5adc/nvQI/wQFC6zMUT0Df2EYY7GgdudzrdgwMBjEApl0JIThx5jslGeNm8xh&#10;oIUklzUGyB8wY/ADSI4lSdL9XjyeoGE50SYLZsCDBnBrrCkrVAxWi9EeT+doNIAn8JkYlMxArtUY&#10;w55hPPRuDbKF4s3V08vLZ198fXX1zZ/+8v3lTeXmphyq1tYrwOWTy5ty7eT68vMvQTQ9eXp5cn72&#10;9JvnZ3Cxa5VKeDXKsxjYULQAhZQbMAaBTCY/GDdxepsZyw+wJ7Y1YGHU+bjBzMXGmIzIZLVZ6F7G&#10;LGQe+tRHJbQoKc7SpXqmUAAwxipTB70cLMGbL5UyLYBV1gLPy+OTLu0xTBsDZjPls/rgbupT09hE&#10;p+I5gMBRncQDTaE6SYIxSVBUb2JYdnFW0z/FvtzmYtEcT2h7J7ns2yxw5106inJwNN7N2+MdhUgi&#10;9sJ2gA+3RafTiHCz4uCjhYdNKFAQEiQUejtFoWOYnYL/4KoetrKc75SbaUx5r6/SON9cD5Wafj8w&#10;g25qEisNmaXwelWuVsshAKoBXKlAfjBZ+oHSFArMRWuYDq0yrRYT3lKHXKb8rdjU4LGYTC6ci+ao&#10;lzhxM261GoAWiwUsi3opBN8sXD2tYS4JrCe/VXv8+Kcf3r29/+Tdq/sj0M6f/fTTjx9/+PXvf/vX&#10;v/75+wcQ1a/fPf4AuvnVqzdvPnl/tHt3tLm3hZ2qG1KnmmehDfH2JN5osuKJZCreTpGJvssRH0wZ&#10;jVimNCuf1sKVi/KqHA6l05HzJ1fffPnd1fPPr0BAP31xg52DsNMqtUiGBcSjBdSqFI2WYBdEIqAf&#10;GNN6LcgM5NvT9MnVWekhHEVvtVg8ZArKn8ntBkmBxm4gR5Ronuay9xM+u8qtMrlMbo1Qsfvqt19+&#10;ePfm0cu3x1tSodbJcSvFIvHG5qZM4CB9PKdEJjvcOpQd7h0C4VAo3XYf5fH1+i4j2w1bQWfj2jt9&#10;2sGzdxv5DJDAGCu1HOcy9cKgZzdqNBye220W8FQcNsAr3FiPnVrOc8ECs9WczwetZjPWBDXQXQKV&#10;Qh/35KRNHBxtKxSyjb2j44O7nft9sQYqtJkv4HlIRiG0Hlj5GwoRJu0b3Wwl38zTHr37/edPf/nw&#10;fv/NJ6/u9ySYrcU3epLtJrMwbBB6EJ/tOYsJtaxQDIxBpdosrj7gjMnlchsdPgqQIT7IBaDCN+ol&#10;2B3Mhj/eDDCB7zBZ855NsHdwf3+8u310p3DrW7E8cO9sNn12fX5zWi049nYP4fJsbkuBUeAEglii&#10;FWi9bIFi93b//mBnc2N7a//tBkfXzY0GoENMbKdIJkHTSAtl6ManiywoKVY7RUwZE8rk4LqNOMQt&#10;VgidSp7NShGwmaas/HAIaxo+LQbRi9NyORJkTlKLXLMBymNKTAG8G/4lqY8vKY8NdiUsZZae6usX&#10;o3qpGg60RqtyHUEeT3i6S9Kn8zhcZKyVIvsGokfq5ynS0EtY3WqHw81hq7kUgLIDbQySfR+NT5l6&#10;LCDtk4fEAJ/D0enb7dhejiGxKq6VxmDIpY+mPDyeiQurgSMUyg9vX74FcqeV44mt26wFdN7d2pY4&#10;BehorVRq3FyLWei195aU2ojeAx2dw+5LJD2qToq0AiNIWJwyrcsNcoDtlAvNFoeFr9gEcP7xwxsh&#10;epeQD4UgXQxCUccIvXETqvo4peNonU4nx2GUaNUc9DsyCxUi8bbUKzCz0fsE1qEahLJIJDADK8WZ&#10;K/QS05jl24cyPtqOmjkYnemUb28dKkAO8NWa7V2pRATofOg1qs1Op8VKWV22FBFv5PMYqh+dzQrZ&#10;YAi486ze6FCkzq30slVuEwUXyjcvlQFdZusIQNO6CiIrAx9wJ6GyMlutfHRWGK7WoxEoh1IpchGJ&#10;ouVCEaoXjuISpMuhc2mkt8d3Wxtes8mGBln9yWLAmPvRR2DeAHhiDqbxxnAYKJSq56fhcvX68qIa&#10;BvZWO0e3qVq4XK5elJlTFnNUnM3gnwwAwhyUFtAxg9XNF1isib7OzVZbTBa1heoRIP5tVrStptwa&#10;S2fOiidpOknq/h3kq3JzNHyc/FAK+EIvSCqnQCgDdN47vhM5gXBybIlUqsvCtxOMZvL5EYBUYxAY&#10;ot8QwOKqGCzNSkBlZsHhYj6ZT5dUCnhGF706B7kc0BU8r2Y1QFnFBi0AugAoXRw1RpO8aCkD3HQR&#10;KAHqw7VD6gkMJ7ZotH0chz7VT/TajCS11HcTdiCXNJDHjolDEZjgzBoQ8dZgMh0F6+lIeRVo5gp5&#10;qJWDAXOa7LLGfoKYLpj1yy8/f/7s+//405Mnn+OjjlC6evbvs8ZZBLvhK2dPTs6ff/Xn//7qu28/&#10;//r7b7/783cn5+fV9el5OZhdtAl/GzhyPlAoNIlxrh7MN5uL/HAUaLDyrWlcPwf6GEMTP2xoGxN+&#10;JLvtBxuxVnYIxHuRx2f9eXinBbgKwyzIiGwuOwJcDgJYYzZWfRFfGtqgDAKNbiqVIAn4FlM97bH2&#10;gZMT/kWW0bdzYauCvk30rb4lhsbOm22Dz5pYkonJuDU2pOZ4XNeAH8qK+2xwhUifS8BWeWjs4Xao&#10;hHv3BxuyPQXbBEpOxTOqbVYj9uayeS67ncsTCDh2KAjYVw273wf/oql+oqNzoR8bVA2NU6R0wNWe&#10;FkKw5kuBfHTUxB6xabzbZQyIXiy9Cl8+vYkUo1HgLNgI2CJ6DADkTHbcng9G6dkolg/kgXB0kl1G&#10;jNkwWIDCo+E712LxGYCOMuC258pAXmHbDYG2gW4On58Wi/DDhqN83LLx/sPjV7e3nzx+/Ob27h54&#10;/B8/fPjxhz9+/vmff/vn7789fv3qE4DoV2/391+++vB6a/N+H1TToUgu2d70GtlGWj9uEPFma8Ho&#10;oqMDqFuHCxsvWINCOZxGJ8/Tm/KqVplFS6va+YtnX3/z9Onzp0++++pbIGtArCOw72pnlWKA9RBo&#10;tJrhai9XYAkVc8302SqXH+jnkavPr4ujdKRWHJA8Ntr9YCuPRW0WKPlso0br9XpBMvBsZAKKqdoC&#10;H26NePftD5/+9PHl/v3bt0cKoRZQ0GQE3SAUSWVe1dJgg3omVki8Ttnu3u7tLhQon5VroYgkIAkP&#10;I7t5RouvYzdZyMUwEyyipYd+0sqCAjW4hRsKLHlACzhGrVDJMdkoUO0eutcqZfLo4bcYAAtuG/RT&#10;P9wAAnhhqhtvE+9ev3l7fHt8/3L/9nb/0UspDtRB7QTxnZwXVizaxVOKNnelfA+Z7HAdHrf2+Lef&#10;f/7p8es371++vFVoNRZQh9SElQf+mQHQnQNtRHs9fCI2gCWLmS02uwPNYkFhI+Ps95N+fNS2KGDs&#10;T641JxrMAaAZi0j0Sffm2zevPznY3T9mJ8etxmBUz+WHwXKtcn5eG5p296RCoXTrdkcqBQktcvK1&#10;4o293W3p9u7t21fv78Rm7eGu1Ojr+QcLf1ff50HtlygUYqHGbSOT3TH2djIm+vhE3552Oz7apObx&#10;zNqNbbH2IYs1MZ3O29P8EKp5LlposmLF80t0qxg1G4U6kwXUbmwgBthXp9e3432gsj4D6BKoWqo+&#10;K5tZoOkLcxhcl1pjRgNqXmPS9vs8vqTBz8wtQHY3u1bDPN6jPTo7pk1YXB4bXI0OOt4jve4bDAnY&#10;4Q923YD4mAiF0Us+cglYTZI9PYnxzil9Cr4KwNrioS18CQjn+/3brQ2FQoQnvF6xVCza3t3blngF&#10;SjH6m2BChVOr1dj6Np7WCeXAYjar/x3HbQPhhlFELrZXAMwRzybMbLdb4BWKt+8effb7xy34el2H&#10;hOrDyBTrQ9irGPvTbMyhBIJ84lo4Xr5FxTZztLKNDSBLTlB4Wo7bwhHyeWanls+Bmw4YA9AsEYtE&#10;Io1KIPbyFYcbIo4aiB7gD/aOCWWbCNdeuRP7teVCr1Aik8MSdAosNqrT6U2bUGhjgQDUhdEIyulo&#10;HZ5l8RakKBVfDvLDBDqinS2CKA4OMwCL9VGkMguugoPmMNAcNxqsWIDJLNQL8PezOTyJDZXXw3Er&#10;k17V4bbM59P5xEAmkla3ke1VHG6KlSrdEsswdhdNx/M2MFoWvPPcMDPC1qkCwER1VixF06cn8ItV&#10;9fTm5EUlVL2oVl88vViXoqVZKA3aNdBoNOb+8ZhI9YBdYciZymHnOuw0BTUXFFf/IfNL5XbobDqy&#10;S0xI+D0owBqnU+DmqsxGjlcEagp9ojgqHtqESYGY7h5heKrWiefyNEm0SuVVCdA5UEyPcpjnVA9V&#10;I+lMYYXKKZgbzlalIPbZz1PLCT4FmIzHfmzixWzgGHCPBT7aZzGaIHXL2BRbTJdizQzwl1IdvtWs&#10;PsxlollANtDWCOhznY/QJ7tA6/tkKtW3Ar3AVlmb3aJW2fsGX2KQbcbSxTxzWC/BXaoXsrCVACqb&#10;2GQ3b/h7htSEkV89/fK7zz//5vsvv/r27OI0jH7loJarq/Qs/O9WzBcgrZ9/98Wfv/jqy6+///77&#10;7755fnl9gv4spWEAJDwmtOGjrQGL1cohuhZwZWK4XTOe6sVxKmXenjfHPT0QkVy+xWJh4wB8dTM2&#10;LASymRE6pgcKmVwsn2u14BewqAJQibLMGE48F4PM6YQAeg1qQW9IQqmYTgmaa8XOGUOqMcyPUx2b&#10;rd/D5AiQtf2lAY8vps3mpE93gMg1GPp+F4d5Mcp9wFx0+x30FDAKlW43WpGDepYfHh/syPhoMOLi&#10;ccwctcvjUIukIoHJ6nM5RWIR39WnrDjnY6Vt1g5lg226pB1crppj4mKInZbN7acMyWkhipNggWF+&#10;ygJ1w4zFfUDgl41hMPzs88oMgz5GTHR1hY+HWFZGrwe0I4Dn1YX8uEdZdR6fP+5z4QSI1eH2WLlu&#10;M8ek84FqY+TS0Va8x4rOVsVSaD0LnVaDUWDo9WA94LcfPv7hw5u3bx998uYePr37+PgHQITPfvnl&#10;93/+65+//vD49WtA5/e3d8dQzF/d7ezvH23tbSvkWrFUazbDhk3F9QSj2RpMu33SYEj6fPrxIp8r&#10;FNPBVW0dLWJm2fk6OszWcXyqcvb862dnJy+eXr0AjRaOrAGIQcxHZpnWPL4YrWtVNGMJYRtZZciI&#10;npVH+UZ3ElifPXlyswLKle9ZnEI3lUpZHR6TGQoLX6ARHUq0QvGG2ARbkGc04nCL0iuX3v/4979/&#10;3IfXfXCwK8KxE6PKbfSKOCaeRq5VIbYb3QKRWLKxe3d0qEVjXkA2D4Xu+TogNx6XykFSRhUZb8La&#10;yrVgSWazTaJj7djU3g2Zlm1kKzluk1G6qYV7TtM2Ktmh4vlRHeQg2oGwFnMoZSlfauoHIg0gwyA+&#10;Pn78Dk2q37w9ePnm3atduUADhZXNszisy0VwYSBpnndvZ1tJ+5mLSbJvVW1/xHHtd5/cHx/sgsx2&#10;kB2rYQzgDKUzk23O40AvAdtaOWDdKRoDbO0uk0sFuoyvdtk9NtLQ708AKAcxgOYAENfpZAqKFtZz&#10;qtNP2RUHr969Oti9O9Q1Wq3Goh7N5QtRqDHpWX2s3juUyUXSrfs7CbAXtJEE4bh/j+bbt/fv77e8&#10;KjPICopgAHNNLXsUBx+cbmxuboAitPt640FjOvX3UkSvr29gkiOsdrZSKJXK+Wy1yq2iukScaLcC&#10;rUErGxxOx7nZGcii09BowSrUc835mDk2dKcNNEgk/HqrimexksvJtG3wqMlWNt9eLietYTaTLo7y&#10;rCZzFFxMGIyOLcWAIpIJDlnNhZ5OTPRJl9HFdbtdDhcXsdmHJ0w+KtlLJCf6BFwBQOc2o8ky2LgO&#10;l4eCP0+miEmql/LPk1aKRLvKBD7+tLtslImv2Hr08ZO3d3sbG5syp1MuVmzubEsOt4DECNh8hULo&#10;lXthFUpEWraJa9RKRGy1UYC+mkDAVVyMqltiMJyRg423HCPIZp7KKJeKRPB9P/xw78XDGTLpoxNx&#10;ZqaQaz6sOWZz7vezMAmzrzOZOQ6HSq2RwM3YPhQCr4MFjRalWiNfAZyHo1FqBEKxSAwMSS4SqJQS&#10;uVexLdGy2V6tmY3mNiALRRKpgo9J/3KNWYN99E6xV4npGi47RSYnrFYL8ANzANEHOdfKzVYj1jJJ&#10;xLsUz4kxkXYr6Q9Ub6rr2SgXKIyihUIoXC+sglP/YjFlwP8GgEQ4dYP8FG2l66XogmgvMqUMc9xu&#10;TweNSa/XnfS5dquLLVfINa4O6HUc8Bg3FrEYM5NZjFt5IGyrSBFkIKJzbRXM5EY3Ty9v0B4sfHFd&#10;TZcr6/WLZ5cPJ2ORUqAQDIz9k+5k2kAs8+m4KjUwnwcj5g4eKvZpnyEJ/AZPL0mDPh7X932JvkfF&#10;0WiUSh6Xh83tciW6lWvUJg/wIKdYJhZJ97b2FHK5l29WmUz2To9RCK3SpWhhtAqVRhjhEAyfV9OF&#10;4er04rQ8G0Uj62I6VCw0/X5/fALYCFdkPmfBdcC559iY0cqBmGTFWdHVKnxxU4mk09FFIxtE8R8t&#10;hlal+qgYKo4K2dYiFhgFg61kMk504/MUmv52fTqfD1akz8YF/ae29LtUZ1BoZaunoWAmugJsB0WK&#10;mRSDJhSDPPzLbwB0ng4jT775FnPnvvrfX57XqutQuLZe1U5XoH+qcA+LkYvrSyDF10+effP1F1/B&#10;l15dY2rg+U11VS9khk3gvQCogRiyZVCA+UwwmFkALx7E8oN210CMx/O4vhtvjpepwXBUyAGfbDUY&#10;jeYUOGUh+vBAZVgvAMAzWzFAbpxoGeL5dS7QamajBewfa/qJeaPVnBOpZNLPmscZhEdl7QODW3YX&#10;wVgPFLOO7GHIP/pwwfYENd8exOYGqj8HBRTvkURsAS+lB4UtkBvrSZ/PB3uVY1exXf1Uz2Z0Sg73&#10;NoUmK2W1WzhKNLVVO1SSvW2vhSZdIpnYq3HRNq4N2DnVsQI6Y2Q+qePqdCosHRyzAE3Pie5yDi8+&#10;x4QtOWhPA0O4p4RHzbFQk0Vh/eybi3+nfRSmSBNw1oeAv+FLtEGzNlv5HJPlN3QAjV3LpAvKIFtl&#10;N6kdOpVSrNCaTTooQ61CoKlPMArFGUaNF4uRdXRUH42ixVk60FXuf/zxI8Lzqzdv3rz78PjjT79/&#10;+OSzP3764+9/A3T+8PEjovPx8f7b949e7oP2O7jb3JYKNU4h3+y2uE2+ZQ+7uYBB2ayJ1KSXYsH2&#10;joZq60zxdD0chao3ly9WwwCg8yq0WkVOvnl+fnYN/Axjt6u1i7NznLoKRXMNxiITebDVW69K6fLN&#10;WXQcvYnAfmWwcqWLq++ehLKNQSxl4nt5tAFkkc0E5BdqolNxKFLyvQqRBfgwqhW32SmSSTff/PK3&#10;nz+5PTq6uz3eE2mxEwxwWygxuzxuueQhEtdi5+FsyvbOrlf14AJn53rsOjrRwy5eO9fE9VlVVsYA&#10;FEG+1cAHacOJjaNBQyaZmG82CvhGk0st23QCTDvsNrKboIh8tJQbMHGDLGLjXire60+AF4JunsT9&#10;xMH+/vt3P/7wGseFP/vs8dtdiVer9WpUDocuwQhkF12di72xs+m1TyPhQpNI2uX7bx7tH79/dLu1&#10;s8FnP4zOJ+J45rVoDYeD+aSrHw8X+kkbFImOAwTR7XarLBytViDQuD0uhwHnIXKBfHMAFA7TKudd&#10;oPMDNDxKdSc+zebLe9B+Ih4B9DifrY+A541GTcPSQNqd2xsbu1ube3eHfK1UqtjY2zo63t9/+/oj&#10;vJ6dQ6lMDsyESxn8i9h0ApeLa3Z6JYe7O3d323Iv2w4qDH7GJK5PUrpk2683dOxuvlwoFAFaAX91&#10;0FZdEmMwYkzmIlZgzhvZ0E05WCqOmESvAVdvDOgO6D1v65OgZJMOqJpWQMsU7BvPcsoa6w36MaBw&#10;dlSaRWFhrdaxlGHZT45zhcwoHS41p2N/b0nqTEYzT6V2cz0Aa7bukgbJROuoHiAE6JIeAztoG414&#10;n8eHDUPDzrT5DPGJwWCAkmDFplH0r7Cj27HORibd0uNHr9Dz9vh2Uyy9O5TLduHibewdAkdVisRy&#10;xSEeUwpBkvKVcoVMIfLynUKvkw1UkecyGnXJJWm1KNlcE5tjcXiwzBo1coVELN578+bWyzVxTPSy&#10;R9sThJ8VyLZAgIAyaRNtUArApXR2XT9J6txsvmxXrJRsy50iEV+p9XrlAK/yDQU+49ZonAqpGH6k&#10;wClUQlkS8uUg8sXSDYlSuyE2q9VKOV/jBUktcMoUSjW8CIdbKVeq1Tw7SkyfrjNhQfFhDFpMkAgL&#10;BNfoaOE39H1k0s4WylW+ZVKnS8XKF2H0rHhoAArUo/lYAcfa9VMG0R430FkvsVz2E8QUmBJrMsVu&#10;kkYAaHUbCmhuEce28CUoQfSN4VjIXr+z1PunsFuGUeDzw0abtWgsRsViAbVWNHx2cjGrp8PXoPGe&#10;PjmprSKVcjo4Go5qF8FCKRSulkcsZjSaI0D0LLtLEqPzHR4AMQ/lo2xclx3jR4AQ9F0PKwgDP7qN&#10;Znzpo3w6k6dDO1Swi4FnaziA1Rz0/uC6VBwtkFGRbHfrcONQ5lXb7UCeU/Fm4cGjbD3DDLbiqhhd&#10;V9bFUDkUqgI+V05vqsVScThoE6wFgdHL01aeuWgAOMPWy4wAjgY5jHoarkLFVblWXUWjo/yilasD&#10;G4aFH4zOyvCdi4VcIJBDldpILtsMhp+AT/OpfwmbwGYHtqEz8Xj2xDLpI1lMxmJ9flaZrdb1WAyN&#10;CgPMAfp3gfAO5Jpt/7wZiK7PL19cffWXv/7v//rL91cnpyCDioVsbhGL4nuIjoIP7terejB0c/XN&#10;958/ualVT09OI2Uox0B8ivkmaHngTMwmAztqgLvXMzkccGYtAtncfBmHRYovkTWA99laNBiDALNB&#10;dMcLANkmrKEA+rQgvOeZsdhi3MgPgfgNg8NFtlRgAmHLMZm5hf4hgpjR7SdSbcaSHC/0HR0NeKxv&#10;D/JtoMsdK9kDktw3JKDCTqYpOun3E+iq1hiM4QJN2s0mttM0mNk8M7Aw9HvtwcTjIzoWW7LbTep4&#10;GGrutvbmE5+DI1TgnhCwhRt3h2xPx2bUADraYTNaVFw8N0iSPquPpLnIhYDNqYGmSbQanlU/jgEX&#10;rQNPWbSa7W5yMmBNSA9P42T7pvn05edPzoBtRW7KAM/N4XiJXsQ2K5X0DwCYQUJN0P8tQYFaSlBc&#10;EPBmqOMOtWJnQ3Io1XBJfRuYaas5bvsb+dEsHC7VS3BvCsPhCGA6n/Lwj169fvf6zctXH969fPzz&#10;3z/99Pfffvj0bz//+umnv/728fFnP3748AE0H/qD7b892Nx9+/ZuU8FXG9lm2Ncui4cmlzgVTgCh&#10;MUxA3LdZ2WK4UlsXi6tSpp5eV08r5VUpWAxVa2HsEzl5cnkWKa7CtYvz66tnz5+cPaSqFgqZfL5Y&#10;XgMffsj/LF+XR6FadDAfR0FxX12dVFYtg56RMPFU1kQyCdLSZeZr4Q3KMRZP5TYLNEaHx2VRudUC&#10;UDbS3fc//vHL40cHt7fH6ETiNKssKpVRq9gQG3laocDoVsFvwJfKoLCKVDqbg+fq9CkfJpYsl5gk&#10;wrNY3Ha43IFFIZQutMaMtt9gEoDYdeIhLE63a8xGEEh8AV8sUqqwu6CXXxeHi2YAxG0eT00ZoH3a&#10;jOmUMWf4DQkCjclevQMBBij38fG7l0fbYijoAh4ol+WcOSroHRaOYndDSQ9q56ssI0Upt25vj3YO&#10;DvakUjEUYz7HRcEibrBY03EsNo5DOUqN42Qf5/UsAq8AI8jdRqVYrlTy1VyHXQ8kd5jJZBeLfGBY&#10;L2ZaDGKKlgcTvX7iZ+htyr09hcSrIsdQEYArY+T9KMOwWoxmAeCGbOdoW7Yhk0u2N6SbR3d3xwf7&#10;948e3d8dYvKD0Mux9w0pYpGfAvY6jHyvfOPo9m7/7dGGQmvqA4UkQIPqSdpKdkH60XYLnj842XCf&#10;0E/B6ul3uxNYjSPYr8xxczirlvJDKFiTBNFoxYBAMBjobWjoU3S/48BMmn5v6bM5PHQPFG932WsP&#10;S/gEFR8AFVfpRQrd+NqYi16MlBbTdtuf6jjUbosLFoTK5OAp3Z0OnirT2B7ZW8J31o+bzWl7zJpY&#10;NWK+W9dHN/1Ozx/vpgwdm8MBv+75rFbaig/EdSDLfRy+fPvo/uX9/sGW7PB4U67Y29nZO9wFigXC&#10;VCuU7R4+dEFjXgV8kinQAgRNrQVKtYnntuLDVCNfTemMZiMmi1nUGhCzYrF8Y/9YaraZ2CZfL0XZ&#10;lvpktwXFHJYbvAkiDne73QVJkJgQPZ8Lw1s0aqXQ65VIhF6xBL09lfLtDYlQCUpQuIHDXU48LwF9&#10;rBVo5VrvxuaGRCs6VGhwGputFmgf3Li9yEd8dh6HY7I5XL5kh/ZRdmvSvxjM2/PxAITSYgqaJhcD&#10;XdLB5ikjn283dBMWta69Oo0UQRcxx9MG0FbsZ4nFGIlEnOhNoFrqUz5dP0H50Lq2Memkms3xfN4a&#10;ZmN+PYM1mKYS/VRb/5BD6dPZ6ZSeJA1dfPSGcxnhFXDxJrBhkNyF3LCeKUSuL89XwfXp9dOrb797&#10;dlaLRCLhcHo0zKzXzEV9XatEMqxFYTRkkDSd7MFlsrndOCAG4tyq44LohTvdTfUMfZ0OzSzm/okh&#10;1WSOJ2QH+/aTqKAf+DzPyEF/f5MFVoxJrQVq5RVtb27IgNmorFYu8KZUfFAE5RkOr2arFdSoWXBV&#10;npXKp+tZuXJxdn19Xq4XCq05EW/G/MuEIY60OBdbDJiwq0alUj0G6hJwGs2y0qHaRQRQeQQabBSt&#10;P8QpQFmGPyjiwHQOkDzWSOnnzUU71cawjbYhmep1KB+5pKD69Ymlr2MYDxisaO3yJFw7LbViwL3r&#10;wxirwWKCis6MgA000KcEeMDp5Vf/+z//8z/++pdvzi5ubirwE0D9wrYJBuHr4AuqkcJiEUifXl49&#10;PSvPZpHaGrvcipFqeDWMtRYsRGhAfagkMeYomls0sbmAmc1kWKl4Y4xtpiwAa1ywcJszgWZc31gw&#10;/OMma5HLNxl+FpCFHEjNFiB4fjjMxQqhYL6QBrEfHeLhzdiQ6KFLRpIGlJovE438tEsm4/4JrokJ&#10;leiSgJrLZSfp11O+HtFO2vt6ADs8DWH4/eikOm6C4Bgs4LrlM4F4yr8oNMke1E50/wO6ZqV1Hmsy&#10;Po73XRqRVORVAF4IZUe7Wkunr3NYbB0doDNPbev4+okkOg50bC6bz2q3edwCkfRQ6gVs7zagPGYK&#10;wzxsRYAGrjVloD0uHlsuMhn8rdnF9fVNdR0+r6Rj7XydlfTwjDyXjUroWUMmmkXCnUuCgnlIHfOo&#10;zWy+18hVKQ+PFPLNbY0noY/P4SLG8g0gxsPSOpTJDjOwNrLDYKi8YnV0FvHto9fvPnkP6Pz+wz//&#10;9be///r7r//8G6D0r3/88O4joDO2bf/48eXx7cH7/Y2No7utQ7HGAuxfpfNxLS6c9k8kDalkh+wR&#10;82arxayvL84r5Vkx/RD2W3pwpEmXQSzXyrP06uL51UmkVAqBpr68evbsyc318xfVVXpdjg6BLUTC&#10;mKOcDoYqIaCnwdggvz558uybK1jQDV8/ZXVb7FAwO8ulz2F2ChXbCi0b54toNH4xcbkO7AiTi8Tb&#10;t69+/O23z17f393t7B6C1uM5oEaqtdKtQw1PgG2sDocJdiVf7hRolSbg8qBLl0lDdwL7Wd8lsVeb&#10;p/E068F6tlgNjQILEAU2NkgT7Jr1anhmvlKgVHJ4PDWHr5CKNBaPrtMdhtPZxaAAuzELmhVQBoB0&#10;PgUN5CcSPmJ7Q3Z4tyuR7cIV3L3dv9uEQo5Jfyo6OWHlRtmEmS1QSLUmPbO0KuXaXfT1PLo9vtuT&#10;eKH8ixVaC5QJg6E3h2XPmE9gxzq4PsAOj0sFH0YoxhqeEdWSQsQ3OqwkMQbqPsxgFmceCHwejQ4b&#10;zamhAwzEH4vNOxyRgu9I+kG7RkfZGOjnTDQaS5mgwqMsk0nlTqVk/+3tDqhEmWj7aP8YsFquMQMd&#10;5WsBneFyjVtjYmlVayUKyd79/t3+y9tDEWhFD5Wa9Ay9FEZIATRz0bHJouGz3TYuhwNEleove8vu&#10;IFoOp6NRHIyKFuuwGtel5gQU2CA/mBDTOfqsoZEfRekcXGuHpIBw2G2GaWM6Seh848wqnc0HoPZF&#10;CzGGPh4HGPGNc/Abw1wz7p/He1BVYWvQJqfSZVF6tWrrEmV+vz1NdlKTSSpJ9lHiMVImvsZNJ/od&#10;H9mb+NGgxE84+GYX3bHqoCB28NzZZ5h0U20/pTl6ubN7u6WAtyve2N3auj3e2TnYP5KxjUrRNgjp&#10;u6Otux2JFlMUvE6ngGM0Q6XnG112K9wkt5mt9iQTOjMsF6PHwXPKtU65SI6NgF4OW+kiDeiVl7L6&#10;0CbxofQ0pt1ku4lPIfxEapno43M72sblmgRCr1ChwIFnQFwlLKhDsVPpFG0fisUbMsBv796mjG/G&#10;vkeFWAtsErS8VwMKUc0xq9QSGY+rMtkoysJXJbpd2kU9hPR0+h1DezxuE3G0X8g/JCS24af6dDad&#10;zWNx23y0SSjzUqXTWbTARD+NcT479g+YzSYTJTbc0i7csQ5F+seEHsC6Y6dxGK6HVmAtNP/oLvvW&#10;Ti8O+wGWIFx/Qw9YFmMOOg+FdmZVDYei+OBztFqVSulZul4IX56XQamub55+//Wzk/Dpi0ro4ul1&#10;JbKKzHLMYKRSCwVR0MSwo2oOBLiX1NkonQtqE3BvE5eCwg4Vl6aW7bYePibzqb47Hkz9cPd9doeL&#10;x8GOPwzzMBu5XLXRouazLRajaG9bIhSKxVqlAGSOzWan+2TCMC9VVsE0Tgrjwz2MXwL5AVIijE8A&#10;L2rF/AK+MWz2KaxcfZwxaLWywQBOCAHtjISDQ+xeAeG9All68+SmvF5HQsERYDMopQwA6gjjMpiL&#10;XK41TU2agykD8H2e7AJFi+tJ0I7+OKgGymVxLP19e2IybwwWi/rNWe3k2Xm6PgqW6gHWuJXPDUGU&#10;gyDPxEBHR1fBYPnkuz//x1+++PNfrtbV66cvItFiMTPMYEcbOniBZioFAEmzpTC8hdDDMXhhFM0G&#10;0uFVEI1U4I/yzQenlMZ4EJzFxswAPmUDOj+YE11DL84KZFlNdGHFs+ZoJgd4Dl/LasynsTyI7sWQ&#10;iS5/eDAISqFUZxYiZVg+mREOA2eGc7hl8+k8RYHUnMzHjHmz6SfGLKCmxKSRm/dxjEoHHK6faMO1&#10;bWDnsSEJajtOoCHBJD6OtRqLPCZ15AE/h0AeWIPY1ABfRqB7hpVsDwbtPgm6iqRUWnQJEEnkQrFM&#10;qhC6MUcB51toHdftprDZ2wqaD5+he0xulY52K72wO6HOkd1JfBDIt1qsNmkWCngeh9EIyOG2CIRm&#10;k8mmj4UqtQdn1GIWp6f8lMmEKUUdsl1owb5CMwUdfraYzaAc+Xy5wmnUaLXA3b1KE53sTrAxaZrD&#10;XgtmvlDA5kG4wkNAv3C9a+EZlYrbR48wGPDNqw9//P77pz///e+//vH7rz9jx/BH+ACI/uWXH++3&#10;bu/f72+LMAteyOF6HPAqYIlzPWjflQB0pvq9ybSwrtUwy/ysVipFTs8u1tnFCNRwtHj2ohqplnFt&#10;4qFzrVR8+vWTm9rpi7Nw5cVNOXz679loENQnL84j6/KqzhykT2qrcjm9OkFL/nXW76Mpk9ntcAEh&#10;6JN9j0YoEvI12ATiIbvdJW0ymtUmu41rFAqFe48+++P3X354t7+zKxWKNuRGl8fNdquEoLXN6Alk&#10;tFntDpNFZWSDqOBrXL020UXH1nlcD6yfAZSHdhkF9kE9iqZtQcC4aS9Bq5V8DU8tEJiNgM7Yiaa2&#10;8NRAosRCkQIuSaIZLNbzsVFphJN82UUsEAMViHaeSdB2BGgsodip5m9IJSKRbHtD4dSwAd6NJl9q&#10;vggMWz422+zUmrmGMeiGQLO9VIm3MJlEBmgphEqr9HTIBNlP+Mf6JUipRMcD2sdjcwHrV5m4LqVY&#10;7GWb+ZLdoy0Rz+4DUupvtLIFROfWohXIMKeMaTvOiFtdug45AW7L6JvMFjoFcglDYscNJmy6WKNr&#10;kWxLJXK5SCGRKznyl4/udrZ29zY34R+ZhsdRA8xqjGy+WtdJdPoTRlufsBm1ko3NHbQm3tqU4Vmr&#10;0QU3BN61IdVN2ExqHkgSrovDNqocbiVwKI+O6uBEWCE9AwEcYOaGIxAQs3V4FWu3GVPWghWPg3hO&#10;9SmrTgcqyA7ojFNrOsrmoA2E39Ch+/78aj0K5ANQ87INP9Cfvt2lI1hQHFqt8WQC27fvS8W7y6Td&#10;qbU4TBylG/6zHU/243OyM4H9qvPYfdhb27WpOShtgaNjskgj3puPrWyjCRBVR3dIHexDTwcNaVoL&#10;v026f7cFmkqkFW3sHgEyvz0+fvnmzZ1QKVQcHm5vbm3t7myJlMAacXRJYzazvRItrNj+kua6eHyn&#10;kevrW91escho96g0ILlFsBJEig05WyNw9ZPJDpXocz3L+HTMwI/mYAL8IT5Bi0pAGWRVPQPpS5Aq&#10;gZnt1Co1Asy08IKK390WCSUb29vSjc1NqZwvuz3CPG4oR06lRukVeuUSoYBtNoNsd5j4fC46L+h8&#10;Do4tPvcn6D4+eet0On1MQJzH4/MmOqYv5nBtSEpn92BXHdehs3p4IpnWmnkIsxg3Y81GPjvvNlrT&#10;6aIZ7yWSvR5ocKuV7scB4vU90gocDWQeTifO222gPV08PICbwJhiuDGg9mSZwg6FBx+S2DBdvbmY&#10;ZQK5wGiGLeGhdLQeuamGZrNQ+Pzq629Obs6ef3VVuXlxgsMes0J2VFqt0sECTuVm64HB2J/EgmsF&#10;mq42qZF+2zuY/93xOGxJBuAF/OAGqx0fD0COTvo27OTXPESy6Fx4jx2wmXiwtXlu7SFwfqXXC6XB&#10;4sF2b8oH8Divh1cIx6HiLLJOg9AFKCulw/BaQFGUV6NYc0z0uvH2dNGaEj09a9EMzOqtQSuWq6/C&#10;1VU9H0ivZ8XSLHx69vTbFw/xA7NgBt7rqogTRrAF0AszthjHDfoFXFxWvjBN6rHvijAkyGWcMCwN&#10;lMuh6/mTlCHOaOaY80UovL54erMKRkvF6HDQhJqDvVujB3QeL4KhYWD9AtD5v7/+6i/PwuXa+VkV&#10;czfTcN0e/o8IHS1gsHYmjY3kGL2cKYzqiM6wM3OxwXQxAvRlYjrXv9E5xlwwMa+61ZzCy0oSzVG9&#10;tUB0brSAFoOsZoJKxkfe4wd0ZuVBqqM1CxC+Vi4YRbuaSBHQOQtKP9/q+cjueKoncei9O4e/1wT6&#10;xAD2pNcTDWaj26f7CZpOEUkD3EAWK072YEcbun4Gmn4ABYJXNsA2NRasH1DjQANiLZDpfrgNPVhs&#10;fSJfr+fj+nbKCuXepTIqYVfKJWKgtVoeLA4a3brhD9wWawKnIDEpxaHrczlGlcfD4fNxhJVjX7bj&#10;3WlsAKRhopNvC40erloN3M+i4gAOCNh2IlqrnNbQBTXbmuv9/o7DAQIS2H53MO9DAQFpYlGZ0D1L&#10;K0CjWK1IaeRoNAI86AN0BtIFkotgATwDO8sDyVsARmczwVVkHfVD9VSKd29v71+9evn+kw+//QK4&#10;/Ovvfzx8/uWHx4DNr1+/fvzZbx8Odo/fvr/fUggEXq3A7UF0dnDR7P+hZSGBfe/LNjN0fnJeA0JZ&#10;KafXN6D5I9nmCLRzqHx5CZ/K5XUofHHy4uR0Nrv87unZ6en5Ta1yU4mUKzdnN6eVyunFzTn8pUg1&#10;lGnOh0BKz0/TwfLNyfV5iEn47C4jG1veTFwdTXPNzodHdDabjupCxaYcfGA2XI+LIxRLj9/99PtP&#10;P/z2+GBzQ67hS7Q8rl3FtjicGw9Hpkal0QrFnrZb3Dy3Ss3RqJbtOZFMMRrj9qQN8ilBUTa12e1j&#10;DaPp0HoVHY5GTNjSFkxXVUOR42j4wKzEQrYbtLNSLBFJpGI+z6bHGd7WsA70dRYp5QO4ZVggAtGd&#10;okuYLG43vHSO3Al/XSnw8h3Yima363ypcSzXmtM8i0sFSGYimZncsN5K2ZU7j44eWrJkGxsKuRHe&#10;s8fmW8b9HV0v3vO5OHwBz8U1ejlcLtfm4Tk3tuUCo/Dg0b4Wba+AXbYHaAwWW0DpWtQDUDR7yUnP&#10;ouF5QMI0AzEGYehY+z0/oz0fNONtZr5BJMgOT3J0j0PgQB+8Zu3Wzvb25t7O6x/eKkBXmBwenUug&#10;cRs1KspHWTGHBTSrxazdON4BVsrHbAa2QClQ0wZ9d9mhE3rSZcbGNwtGHOGDWbHAhcMNJlsXTykx&#10;c7MJqzE4C4VWs1Bp0GbBDvXPm2NQH/6+DpOc7G41iE/Ac1jIaGdoTVIUMW43ousQ7PNSqJyBytsl&#10;HRao/PGJH24hYEOSJJddRoNIdfs8s9va7SbIZCo+aHV9vW5iyWjMlx6HLtWY+Dp92qNy2ym6k1xi&#10;zzSR0PXmWOQfaIGHa1G7HXY6CeK824snnbePDuTeDQlfvHO8f3t08Pbl/e3Bu9cHW5u7R3sykVco&#10;kki0GrZSLFMIBYKH2Q1gk57lpK+jHVoR9hjBe3G4HdiC+PCcQyYDUNWq3BwcsrY/7CgHNuYvQO01&#10;mGMQfHpiSnhcPspDGwyJRCJpiMd9+DDCYQEqLt7ePZQpFId72xtbW1Lp3u7h3s7O7s7t3S4+mOFB&#10;RXroReaw8UOgNAJmwSpy2B08V79DJ0GE4KPfJEhZm26pJx5iz6YDEE2xQTep79EuDuwWWPT4eMpm&#10;0rA9KWaB2cDDxiaLxcwz0HsxPo8nQQT70WISpKutA+UGLqWB0MNv6KA8WRNkj5XLNfr4MMJg0Pun&#10;024iNYEfrJ/i49GHdu9CsXr5pMgE1Z6vA3bMALNAoK5Ca6gXl8+/fRE5/9P/+v/85duLVahcq4TX&#10;xVGAib5TuUVj3AjUC615j6J6PR8sRiBBaqfbavNYO0BRky4VnhzFBoxWlskaA60A2JhYLW4jLEiO&#10;QMNxcdUc2HhGjdHBNbHlZmD3ConA6NQaVTyVBw0dSIrqT5qF9Dpcq4aKwTTUM0BEfCIdrJ0jf5jh&#10;yHdr3KOt/fgiEFj4ff1xq5nHiNnpoFC+WZdmwWYzvQ6ORunK1Vdfff7k/KK2ns1K2Uy5gjIagDq9&#10;qmeHgQFj0iXGgRyrMciOWKkps9VsNgCMlugGCwLE008RcM+IaayQj88DGVj/pUImiqI3kBvVh8xm&#10;E0efASMHufQ6kC8//eqv//WX77/+85fPy5loqFYd5Uq1J5dVPFmGf9azUrGUGWJacb2QRzuZaD1Y&#10;CgYj1dWoxWo1/azoqMVEl9DYAvAvhycu09aAgfEdaKjoZ2FkZBY7x1qjGNGdNPOs+bTZirVi+Xxr&#10;DEQPG13gojOH2WYTXlg2UF+tSvjo3T8hQDP3u3O9TteBd7f0NwfNRnvZ8VEU1Ulh5zNraU9OlmSv&#10;m5owgMTFiQnQbkI/mbLm/vac0cBiG2s1WY3G2D/PgiYaYk5efRZlNiY6tcrKGMLbKeQaKcrh0HVZ&#10;7b5ay1OJNrQgYDVuOxdd+zCdnAdFGfaWz8bV9W0qa9KhsdhVZqhkSqGQz7YsW4P2tMFos1h6q8Br&#10;xIieBNVPONhqgFyNxtWNXpycXOBzn1hjqSMNNJdrp30Az32QUr0JDSWa7QWSDFiv1ajQ2tLt4FoE&#10;iqPbbS/aoVitVAK2QrfNzMCSZsbgyuUDhXp0BAuuMCctIqjF0t23j16+f/X4twf/zsd//POfP//y&#10;I45Tffb41atPHr1//e5gZ//9y7f3W3Knk61ywLtyq7g2rsdnaE/gKvt0FBTAZvripBo5rcDiTZfP&#10;nl+eggbOzKqn5y8ur29AOJdrkVI0GD65wKHrsyfP4SsuXpxUwrA6Q9VwGK0GsCthFYpEZkx/Yxg+&#10;q6xXpWEhVK2mmW3SYdYYqZTP5ea5UPhynF6lI9We6w1tv0NgUcllOJXJdsr33n7y4YffPr776bNb&#10;qVgLOkOgduhcaq7NLD48lCjdboERpEBf37GAdAWWrbLYoDgn9KwBLLr2fGmDn8DRmn36dgtYaRqt&#10;eArp9MDg4BjxuS58Q7RakotEXgFP7QTRIhNC7dOorSBu/KzYMBg5uXp+Ua+HgjkmkzWftyegyAmK&#10;1tEknj/aOrSN8pnc1JIEtQHU3OAHFjj1qey0S20W8LnNAmjCXNzK3rjdk8pkUimO0Xg5DhcsJFsf&#10;ahDmH3HZQrGcz+EpxWyHwwTyEF1wtBr50f2tMhn3d9HLulVA6/pBo61njXLjOWY59XlKjssH0BUD&#10;gj5P9Wl62U0k4eXFxwy9lSMQCDd2Dm7vbu820ZJWK5FJ8fn6y/eHGjtl4pnslMfM5qHzrwMYoQ8A&#10;42HeZ+PukK90mrFf3ikQ8NkO3zLps9o6hr7HyFeaLShPVCqzVyznWCmbyuy26aeYsk4a2iwm7CgM&#10;Y4sG60yMRWjr4yycn9T7MHxax1UbHVaKBgaYJG1ungqQje76e/rFCEcQSkXs2U1BAU0ymlDloZgB&#10;vjw0kzKa8M4Zkw79kHAY707arKae7Omh/I3jmEnRHUxA6pEdmwNYD0XCpfABVwfqkgCMoWkPYKDL&#10;zVG7uJ5+Fy5odzwR7BzsSMQbIo12Y28Ljx1ujzZ3Xj9+f7y7t4dG2CKJTCZUmjUgW51Go+DBogQ2&#10;a7JnV7l4crHGqHZbbD6bS4fWvirh9ubm9uauVKvhcIxul85q4mE0tMvT9zMHk5SegWNpPf1kYrAC&#10;fbBRS0MyAQpfD5LWZ3UAfcf0X4kIeaLYC99MLAJKtXGIBjISsUgOtcBlcqvVPDePx+NoOGqjERNI&#10;OpTdA8zDl0ySBn2qR/hTyaSha6Ap+OV8jAFnC1A9jHgC1YVF6cTZQY4RHZs8RqN9OW3FxikCx3dZ&#10;jTFaX7WBuPSThH+StJqARwEZsfoASQz69gTohq3DNapVXJ+/yfL3MTR/uezG54zucuJPLXvEmIWt&#10;3gDJsWywfHaTBXEGqI8mlGvADnQBrt6cn9+cn9xUn/zH//7T19+eYnRDLRwqZUDaMUfwGcQGaOfm&#10;XL9cTuDKgBaCNer2ULqHRrDJ0u7iWhNEozEd5HOg8Rb4WKBHe4DcOKxAPngOrtFschgxgpBr4mg1&#10;brVGLlaavV4oDFyb7d8Lo9NtFNBG9LQcCYOQwEmv4ipUCkZq5Vm9PitBXR2ACKT68zyz1WIRk2mj&#10;EavPVhmQmuXTYD6Qn09HoFuLkZNv/vtP3z2/PKus8On9+uYCtDf6QZSr0Vw2O2C0/fFpHi5Cq1Bi&#10;zlG2gmpt+g1AH0kMUkzq8ZK3G618q81gBnLZQmEEMitSzGSHGEcwGI9jdRDE6HoyChSqT79H7fz1&#10;V199U6lHV7VKOhq5uTyJhEDur+EqRoP4/GoEsh3jOFgL+H7R9Gy2joSii+mg1WJmAXxHQ2asNRhg&#10;SiTDD7S5OW0A3ycIoPWMWADH/5gt+HmsSTfOYg7G2Is6xMwaoNks9BSCioiptbFCBl5vBo/Iscs+&#10;lVpSNPYR+zropp8kxg0oCZjzaccj5ilrwOr6lpM27OXeQ9OCPpXSE3F/nPD7435Gg7XIt6Y46Txo&#10;tlp4d7PZfD47zI7SpQIrZVfZukx8pABkKW4ggR5mWl2bm+uSb4PaESo5PIFIqFFxVaga3CpHJ+HD&#10;QzSH2ra0qU1cHkazCoRas1pF4hMXoPmNxXzJVYE8IScpX4e0wV6yqzQaLjG7fvqiEgpmF6w2pbIm&#10;7BYX127F4S47yHf4bmqjUCqRa6H2CdQWUGg4ZKmW3L492AD4ADWJNv9JA2iHHLOFt3sRyweyaKk2&#10;Go1Jj3njaG9jY2//5dtHr0E7//LbZ48f//qPf/z9pw8om9+9evno1cv9l9g9/OrN+4NttpoDgtWj&#10;MqrxUEZHJyZdH92n7NZ+Uh8IX7+IpGsVuO3F9cXl9eka7n+odnHy5MlZbVUKzqrldDRYuXr2/MV5&#10;tXb9BFsETy8u8MEAlNriCh+vABPEQ50Ma+JvhW5Co8IwV5itMUhzTpmNDrKbxKFql8mFMRQ8qr1g&#10;NtqsMa228EQg9kwqjVK78/GzHz/78PrNJ+93pF4Nz40Bvw4Vz0ZxZDtbckA5Dk9n1SUAneGP1Cos&#10;iXhSAEUchG53Yui43A6H0ZIk4iy45aNQepQZrdfMlMOoZsuhHCqdQvm/J0aFXrl0Q6qQYDey2mSD&#10;OzxB02H0RbuZFVdBoJ1NuNzj+ZhFgPBJzf2Yy9xoNBZNA9wTtJAD+ZYwtFsBZtJF9d1akF3uaWFU&#10;H+UZNBAN9Pu9RTd3HNmGQqkGfCSTPrVSzRFBIZbK+UKJQOU2Gs1OHJ8BeIDfVdpgoVE0Oc0NmfP5&#10;YjAnJqxhbDpu5pgTK+INBUKSgU/N/F2rxUbZdVAsCQNJczYP0KFkY2v/zaM9hUwhESq9G0f3b48V&#10;ZqAFHR7gLK3DzngLijItuwPbSedSaUTSDfR/1qhURq9YALDEc1gBf3SUr0O5OEqlyg6a0OTGoQZH&#10;ImF1s01UbwLa2mbvtGOFwGK4KkeC2SFs3wb2ZE78gK49HPP09UFpqgBTaJfLg4JT1+HyPBT+SZeV&#10;WZVD9TyL1dB37FZGIRgcjkLFfOzB9yC/gI/YqM5sjlktVpyxaPjn2KyOxnYA1T1DirQtgQCAvOol&#10;fS7s2rTaMVIX+IDdBKzaR7kxahr0Is9tsRoI5OptJVyUnS2Z1gwcSr69s7Upkyg237862NpWADZL&#10;t7b2tnYV+MgZCIrJBEzCpFLhKI+ODbtTIYT/NplcDouFMnRsNosYTwx270QOntzLNnMsDrfbSib6&#10;Vo+jw5jjU1IMoDd0U51+nOjAOukke4blMgl0I9HrmPluFc9is3FNar5c4HaYlEK+QKkVoRs71BST&#10;ms0x4qkP12b1ADxz2DyH3WYDjWA3WX14EttLdBIA9/p4wgcobQCI1s8bzRZzAf8fzA0dWEE+n0Mp&#10;9HK4LiNbw1braLfZDRokzwJ0zmdjU73Bj0O8/jjGx/ZJnYrzMC9ncnh8xHwC37JPwzYzsYVyjqeT&#10;wMYbg2Fp6E7icBu6/rYh0YvjCes0XywV8sz6ah0cTwaxKbxt2EHnZze1Sm2Vvnhxge1KF0++++J5&#10;FR3Wa6dVoHKFQAFtIgsB+MgVCoM5qvA5YUi1Ge0JXKU+NqL3/O1UgqS5dFffIxh+f77emi7gzS37&#10;wJKtnk6q7wFxbOeZLSaO0WFHn0CewKtR80Vep0hu5FKwQj12K6bGJv2ZcAVK1c3182+fX0E1w/xA&#10;kBqlVTGfXc/yQFWAFOpTrPwYOHGwMPZPW5lgKVof1WezHI7CTpnRcuX07Oqbr7/+/ptnLyogl8OX&#10;zy8vsBMcdOzpTTCWzy0G+QUxaQyag9hoVmfCv5sEEWNiUDx22+h7yzaiKJLQBoAeWnJlVpHq2Xkp&#10;nx+WZrNgljVhlSLlaD6Xa7KGq8r18++/+NMXX37/zfMzUERVYBYnN+FZdHYaDoYqpVhuhIO8w9xg&#10;Cpo4j89vmZl0KJQu4ltqBlZRFiswig5brDEDyG4LG6UBEActJiBWfNxsT6BkMlitB7Pg6bTRxAfN&#10;U8YiUC+wGNPpFMCZNWfkipEVs5kbpesLJvaZjEEQ46MsItEHwtkjCETqRBe0w7LfoR0OurtoAFiB&#10;QiaWPeZoMEka5ovAYpLsGACY45Mk2YvPG4vWAsQ58ImHbvJ8e9KMNZrYHZYPBMYGny/OhOs/whGw&#10;FjCPVmDISi1JK1Diw829DblWK9vZFJktGqEA4NPo9uhs/YnB7uZ4Eh0UZzyemq30KlUmE92b6A1k&#10;JzFltsZd7C9cphJ2rodKLEmdRcO2TstPr85CGbwiXTvPSprMbpPJobOirxHPwnWBfJJub8u83g2R&#10;G8i+huexmAXyg3cvt+RoE4y9Dw5XP84Yw0cDGElqvhhmY4F6KZpru8QSBWqlnbv7l2/fPP7hp88e&#10;//jbDz/9/X/+558//fDTDx9e3R/sv3/1fn9///49Bhpu8a2UA5i8nScwAkegaSDiGMWDIV89VrT2&#10;4kWkGKmWI+tZcRa+OF9nRsV17eL8/PyiXM/m6iCM1+HLr/7zf335ohK+OU1Hi6X6+voF/PE6inOe&#10;2Wyzkc8UgYxO9T1/LB2ut8bNUSgcGmUDmXrc5CHJBMb96LhQRXU2HdWbAntrxmKMno4HUpqns7mN&#10;mq3Pfvrsw8dP3m5KNzf4aotH5zCCclBbfezD210NVwdKBtCYJHUmdC4BiEf/KPSHSk2WlA+EZN/W&#10;9ZMU2fNDJcdp8WE9vSq1ug6OWiPb3TkUCjhsAGi+Rqs4OtjZxlB8sRND62idj2g286Xq2VkN1WD9&#10;4YBlGGWCqCOWiT6I/BQxHuCoQhMPj1MgtruwNlPxRiw/7fUdGCS0Z24DgS0x9Tq10SzZOT643VVg&#10;dy8wPqPbYnFhUyxPqfRK945ub/dAJYGAdps1ZiOPA7p353D3aFtr5iHANJDtMlis8Tw+h0+MMTPf&#10;7gDfM3J9Bswr6ern06SN6lMgTLs9yqMS4Unq8dHW7ds3LzcVMhwMEoo3jw92RBy01DCBdOWCvDdb&#10;bDyhUOsVUN0EHuiw5QoZHrfyNcAVJOhPpYbKBtBMAyBY2ErBw1gTOqxxOCZa5+AZXQ9SwOPxpRiD&#10;WIvVytaD6LYTYM4BmVM9bPSm+gkrl8JnDYBvvo6VazFxLcCyeGo6Abfft5wHoiUoHI1mM2Xl0o0g&#10;JjOEigVQE5k6egegmSB2Fecz2Waz1QQugqFheqLJ6vb800YbeBLRS5D6dtygM5m4FHoRWB10UsfD&#10;A0mHQ6UCPqBSOoGS2MguANF4qdnY2Hp5LPPyNWa2QCuSoQfs7v3BIVwpHI6CtbAhE2rhEgDtVvOM&#10;wPEs+FzezoVdqfQ6sWlCBfverUvQdtpulsNdlR3J3BYOG62x3W5HH2esgRsisGBW71SfXCZocjxO&#10;WHHow9DDsBO4dAmfx2YgTS7KZuHqTMALdR6e2mPVcVVuiwPPA7AZxeV2m5AhWR3wW1woKKTPl1w+&#10;uIySPUPfB1ug0+npAasSSZKm+yAPYi2QIgMQPJNkgnJYXG4NX+C20jaXhTa05yB2+hOQ1YYu1BKG&#10;v5cwTBjzLlavRIfSuYxmM8eoAkLioDBrzm57aIYxKkViDTpRUvp4KkF1lj30Su7G/b1eezyFItti&#10;4iBRNoqJ4LEAgEorlymGTy/K6UglNLt5UQvBR+XpN9+9KJcxxA8jfMKrGci7Ya41aOVarAEaZrCw&#10;ic2gh1em75BLHw784zpKJMgO0Gz9hNATzGg2lssPEOvwNC6ZpD3WDuUxsk1ct8UGV9BtcrFFXoGS&#10;LxDIvTw0TKe4+IA8mUx2F8HyzeXl+cnV1fU5RnGsQ6tZsZ4ZDRf5WbHF8LenwPpwKiKWBTHNBEUP&#10;0g3jmdKhaCAPL7JQjNxcPX/67Jvvvv/yq88vK+Xq2bffPD2rVNGOPFyrlXI4exRoofAeNwElg8PF&#10;uNlsxxssfxeucKffAxnJgDvUAgCKtaCCB6OFANSmSK0azLVimWKomG3OWYVVdZYBghoIRjA58k9/&#10;+etXz55cX4TXofLp5dOzSCaHwRmjWTW4YBYyaDyTbzaazBE+3M5ngukIWpWUC61FNlRsDR7uTgy2&#10;DwtQ7qGxIxZj5mKDh1YxYPj+NgtuWTYGQnoMaIy0AYR0btAAhQ1YDX8F3gpcjyFGyuaBsAxb867B&#10;kCLmbWzNJJddfZfw90g99tP1ln2drYNTzGMgAYumPx6ot/wG/SAADKIN3DoO5H2ZBB7ZYEyBuuAI&#10;WQDQucBswI2fNrMZzArDgRZ9Iwd0PzBowt/Ed8AcMCZLn84t3rm93d0QaYFdb0i0Ar6Wz7ZwYft7&#10;uHSPdKgsumSyj3SWx/HKQRBxLB0CdIuvk4xjFERSp0OjfjuIY7JPOYxCr0M/XNeAfLD8oDbsng7J&#10;0/KVXq3GzbU71EqB2azhexGeN7YP0d1PoNXwzF7F7ss3OxK+xql1skEY6HRwa+fzOZ4w6lPtQeDB&#10;8CaTm3PlG7sHL9+/vT1+8+blm8ePX3/y6uNnP/3x6d9//vTXX3/95bN3j16+f/3jJ/fHxy8fvDx3&#10;hCYdlFyPg8fGFAz4xlYr4BpaiSenhXT54ry8CqPN+go9vy5CI8DqWqXyMFWVCRTS63K4cgn08fOn&#10;N9Vadb0GMR05v6mcnoZnBWY+G623WvX0LB3NAmOaB0oPrQrBWbm8wgzJRgr0Z48xGLQpjG3tJ5Zd&#10;IE8BVrsZm070CQeoeihTJvbRbz99+PARgyPEYpBxHiAnDo/dbrO7sVK4oVbpgLUBk+LaAeI9dnzc&#10;p8Mrjk3CVjrFaLcHAz2eFceJSXwwCkaLs1UpO7dBjdVKdjcVWo1XIXcq+aLto7ttsVMpkG97sSHN&#10;5ekw8otA+PrsohquVSOrYj2LyeKxJqggIGW0YYm9N43BAGj2pAE7D0R1Yzpv47OqIdPnvXv0aH/P&#10;OC+U1hEm6bFYeKKtg4PdDYnkwSKKbbLrHBY60bHaVU7Fxi7ck32ccBKouEa2ww4adm9//+jg0aP7&#10;PZFEorHPY2MGqwGsuAmqUQ+alMEady1OL9/oAdlEdvrJ+aLd6+pTCRCxPg/Pufl2S3SIcaJv928P&#10;ZVKZGJvixXt721IxW8VTWX02E0ejYXO4HZ5UDEvP1tdxMQORL96QiuVCkWxvZwN0B3BOK246A+VS&#10;qTgCAR488zRasRMknVrNAWkH98SWXNp1cXySzRgz2viIqtlgTWFx+g2JRJ+yeRITSuXxkX0ulvuE&#10;gXKruDwnUBQ32aXsoCPbsXyrFWsNYouezUPFc6vKaXlUCI4CueEIJwYxVKC9YC7y9WA918SsuZ6+&#10;3TYYWFMdxYJKuJh3iXaS7k7n3Y6HZ/H1dTTorGSb1midRrfZ7LACrhn5conSYqcS3XEj6WIrDt68&#10;uVWIFUKNmeN2ezc2Drfubve0/If9t7O/ialP/N0joVMq42sEZp7FpDarPA5uh7Sr1AKhgAtrFJii&#10;Q8d10B2rAxStcvPQa8EgeDfHrLIlDT4PZteZqWbTzxj7e0mSoqnkdNqzmuCbkECqcESItFkni9HA&#10;6tC5nSYDdobauSbbhAGqNOHrg2b1JZZLktIBNNO0z4e+pKDWAfqx+SuRSiWtFovdik82qEQvtbR6&#10;fDRPbe8NcvkFCCBWI8Zszrs+tVKpUbvhHiy7yeQAhAizEScYBOnrw28Ale0ldLZlj7YCPKcMOO9l&#10;NJo5Jo+Kx7X6dCozm2fXeVRsvhY7y90mLtls9miHHV5Cyq/HXKl4q0W0A6PMQB8HZVVM10frcLGQ&#10;DxRDq1UotMrkg1BITm/Wq8pFtfLi6jkq1kg4Uj6/PLs5uXx6Xa0P0MVxrJ/MWzkMOLfqkl09Mem7&#10;PA9pNomlj0ok+wl9HLZZ3JDytzL1USGwABinuCZqsvSYTNY+xTWaHTqPXWdSwh7ycOQYI6dyK5Um&#10;KpnqJjx233IywVycQen8889vKuenoDyKs3WoAHAISrDZZEYzg7Y+DtKd8McZo1AJe7GjUPlW9Uwm&#10;Uw/VTk9vwoXsKjK7+fL7F08+/+a7P/3lz19fvXhyhan3L65PLsLhWiRdqgdiTGas6fePx/MGcxit&#10;FxZToJVTAidJcI6qS0wm0we4K2LyRqGEUZC5RSAaHY2yrHG+virmWszWorBalQrD4nq9Ll88++Kv&#10;//mfX1xe1CKzYHR9c3ldHjUxtyJQCK7qeUSwTAY4bL4+i6yL+KJnJezzOanggTKwXIDZRh5wmzVd&#10;5GGzLR68wkCfDjOFZruVbTUAUliEf9Gc++P+eXPh1zeZ6NPLBCXLzME2yzObDaDd+UwmD4RilI6E&#10;gswpQNEcpLHBau2DLE21QZUSqHEb/hRJLieNFlyJQAEQGVTLYkowCiOgb5hIS7T16K/RAHXdZQXw&#10;4UQmB7o4tigUxlBD4fuvI/UmC5OpgWQChciXgg/H0wyQIzRsx+37lweHCjFfbRRo5QqF0+xU2kka&#10;EM0Fqs3ksHWShqQV8xuU0g2tcFvMWy4YCV9nCYTS30717fY+PhHqG/rwN3jKjQ0O3W3kBobUVG+1&#10;uGH/djhixcbO3Z7QZPOohXKtUK4x8sWKw4P9vb2DXS1Qd7lccfR2f0esxNw+JcdlJQ3AWhN6/5yI&#10;D/49LY6hCIPcMD/havf233zy6Pbg3bv3b969OXj75t2HX37945ff/vjXP37+5YfPfnz87offH788&#10;Pn70ycv79y/394RqOxeUmZtn5Ok6XEcH8xxtQOsnjGEoNCvXqrWb01kJtle5cloLFcs3NxWgYtVi&#10;MDTLFOrFdbhych2e3TzFMPWTp8+fnGPb4zpSOS0VIjeVdb1UOV0Xg8H6lJxGg6VI5ew0OApVTqrD&#10;hp+V93cMjHymsEg4LNw+tu0thkMmkWg3u70Ys2czWRy6jp298+OHVx/f3SrYPNBtarvDaPIlDaml&#10;x20DCFLysQNn2SW6ScrmS2CXvs2FUyMOUDQme8fqobr5YGEw6RFECqOep/loKF1Cd5++Wuu0qEVS&#10;qUR+eCTWOMUbh8C/lABTwj2hSwXl2JEcFJiF68+vb25OK2eXN7CRsduiCRWP6NMmk93j0iW6/kaT&#10;8XB08oDLjEajMR6jnwt79/7l/Z7SF4uWQuvCvG/iABk42r/blEgON+R8jtth7di4HeAVHRuPL97D&#10;+MudbbHSaHG5XFzsQuWLZdKt/Uev3jx69HZP6AbB0iX0ftZ4otfjuEvPz5h4cLYTr8Ayuey1G/OJ&#10;vosHrTqAvs2DR7fSw6P9l/cHx0eH/+4B3lZs42CvQqk28uy0zcKXe5VGLuUS8JUCjgPomU+nVjrF&#10;29sKsWR762hXIRSJnGaLnU5OiFTfo1KDhuSo1RqlRilUmkyAzUqnBoOX7OSykxy3FmOCAFHrB+0z&#10;nY7bHRplF+ZaAWeyq1QmO8CaCigpZXO5HGqkungXPbDsHqwn0YpgnDCpHL421PIZJnEOCxhMV2Cy&#10;xox4G+MU0rNZZsEaG6y+5cMpq82rtcOvJqSt3/PAYqCxa5fncPEc/Y6u17Z5JSK2GzuCuCa3kS2U&#10;iQQOoG/9jket3Tg+3hDLpTtSjcluYks2D7f39g4lfL5kY3tzb3ND5FRi9wffzFEKjDy1GTDXrORx&#10;Hdir7QDM5Xk8FpfHpXJwOQKXlfZwNGq20Onm2lRKQOcHA1ZYwh7ANK4eqhc+UaM9HivZ1SdRxNm4&#10;Vsz3opJLqhNfDFuGDrAjH54BgDR20PFx3N9gdAGk0X+AeOj3Ivv9pAH750Gx6rsAVYbJpJeKG7gu&#10;HAHWk1Bnkh3gZrTa7O40oPyyGtinl2/offCCja6OT0c+uHiw8kDzQPSkEnZgxla7w9rvWC08eFHo&#10;fgis02bhCPh40q52uxx4ZMTmqEwulRFdyNkcNY9nI+Id4Asg/Ls4q58wxFuLlKG9KOTwsc4iMAoC&#10;npQy2WG9hIn99cIwXY2sK7XoKHx+9uS7754/ua6tQqAyz7C35cW3z85n+Wk7lg5m8zEQ/IPxhNJ1&#10;EsvUJGHXUVyVQ0dTNN3BTIUU/CbOyS4eHEIHrDm8bztlIIEjwfLlulwej4frUjuVbpdJg5kJaq5d&#10;5Yad2kv14d4B0dR3u/FB6fTJ8xfnp9g6swrXwqVhZhTIw0cOtCfuZ9jMDMYgXU3X68Hiao2Soh4t&#10;YY7j08vzUAk0R+WrL54///z7L7//5ssvnwM6Xz2/enFxcV6dRQCdQ6tRDs8dx+MGC+QnmlPHBtjD&#10;5tdPJhMDlSAe5NU4XygUosFR/aFvPAiQHshk87ncAIPcS6DWC4CIgWE+lo3OqifPvvzLf/7XX76+&#10;OquugqiKI7N6brEAiYnsNQDYPMRcvVYhWCqm04B1RahYcLnPb8IjPDvIFbKtJotZCADmQw0bYxQN&#10;698jxti3AliNU0yN+Bz2MWM+BS0N3KLJmvoZLRx1y+dboLUHTQyGKEZbgxwAwCrIJEgD4SeSID+t&#10;OroPRM0/7yb0wESYMVZ7mZz421MoBwxGs8UgWLAmp4N6YdzMjDDui9EDndlG0TEfDNPpYCkYGMQw&#10;XSPDRGMuXEX48JzBQL+6tr8RKzD9k/aYpbd6XGatV7S5symTi7ZFRjRpkCiEAqNFR7tMlA+NFrH/&#10;pO/TOdxsKFFCiUixKWN3WP5O36AnuvgoHh/k2YHv4vQM7VAL5FoX2Y37l1wfQ68zmWjYBjyBUw64&#10;IOQ5uDw+X+DUatjiwwdzp52XtxLZ1u6hVHb38nhXKoI/dCqBvHcM+l4CAxmgVLcnQPMWsA2buWgx&#10;GGD4zLtQ5Hd391++f/Tm0asPf/z66d/+8c9Pf//0X//69I9ffvnjs3cfH7979ejRJ/AJvuJWzLG7&#10;2GqTBfs4rS4T3ffZLG4Ll9IvouXa6cnl2fnlSSh0cw36sVKLrMqnF6cP6FwH3hrF3tzQzZOL8Bmg&#10;8unNyZNnzy/PazVA8erZaeXySTWdnoVW6dlqHRospyPYBKdnF6VMNHJdzaFxdTs+jmEAGXOeRLLB&#10;iuUC+cF8Mmcsk4NFn2uz+vp9q0p0e3B3tys3q0wqHkdFW122RKKTSNhMdKJvNal5oBus/V4vaXVw&#10;AZ8NCYfbZbfS1s4yAdfdak36Y1lmgzAsEx1ymSS7Y+xazGULsZ7HbDbxvHKv1yuRirSSDYlIIgZ0&#10;1rC1UhFbKdSaPUsGrH14L6fn58DvX5xfhIOB1mDQHDMIGkoyWwNswWfw4zqf+uPzdteAvcX4vKjR&#10;Ye++vD/aVPabADGw74ZxLh8EKrCuO5niUKZU2e0eKuGjk/qJPunTWZyHCKN3ewq2S+W2dhxqoxtj&#10;SUHHH7398Ouvv71+u38kU3L7S72f6E3aPSsXe7UnPrsOUM9BpSYTfDSAjyX7/USHyxPI7kE0H+9u&#10;76HB2u3u5u7u5ubm3u7R8e3WhlzJ4aksLq4boIvPc9mBGPIBUYAMJSm2UCuXKuQixd7RpkToVSgE&#10;PJXJAbwglaBd8LUmtVEjErONArNKZQR01vIB2lXwN3sTRnPRIIA5LInpw8iL36PqkDqgXjRtM4Fu&#10;Mys5mI1l61hVKrvHYgS44wHe81xUx0Z3AS4AOPQTmsc2q8hsaDTCWdQ6HpfUC6xJCg9Sh7WbSCgU&#10;BQZOurjUUj9JqBUHb3fkKodJrXE7lNj7BruEbWYrvUZfgkx1TeINuNiAzSpAV7VaKZEqeD6PGu6c&#10;UXS4J3ar+BvHhxp7hyfZ2zqUShVCp1Mo29je25Vo2AK+VyHndkC5cQEvjVoBMHSOi8u126w2E/Y9&#10;222dpY/LNWkVGpPDApdCY3Z07Ng0wOOAwuQZNUZdh7JbTDYDKDyKstpNJh22sVJWHbosezoJj4nE&#10;gRJUWBND1x8HlunAW0MD6LVz+TGLuYD6jrF843kvsTSk0IyB6hMAX4Zk1z9tk8nGdIk4zWj0gKXR&#10;Hpu1Q7vNZtu8yVowF6xYINDy990ch83ej+s7qfEEn6knTDzkhnYu3AW2Uc0DnWniaMwqHW236+hO&#10;3+dgy2VejdNrdruNfA1QKbPADO8IEzg0HB5Po6Zh6ZFACQHsUkmKJifAmChdD0d0/Ho9a7iKlEBr&#10;ZrLM3AgkET6xDa9D1UiuVaw8+fo//vL505PaOrSu3dxAMVmdPvv2JBzMLUrXUEDSzXgzz2wYQJeT&#10;PQItIOxQah1A6uCKW6EkYN6TITGo5xtzRrPZnuAzCXjRNI63enx9+Gp4V3y+hmPUSoVsNseGnqB2&#10;YLA+F1xxfMkEI1aqXlxfXVZCQAErL16c10L1QLMJ2j+L9BuwC4CLFSusysVoqVgKVSqRdDQ4i1TL&#10;4RfPry8qkWAmE/7+T99/8/mXf3p+fvXNk7Oz66fPn12vQ+FVPV1ez8rlUhZ0/XyADdegM5l5UJ6B&#10;bK419sM2NaAFyaDZ8Lcz62h2mM2N4OsLmMEISIs9Xa3AbB0thQF/o602ENfpnJWpfvunP//1P//6&#10;/XffXd2EoqtqeFWIMbEza7ZGh6VWYZQZBgLMcbO4juKB0ChTB5iOVGrV8CybHw1ZzQCUPhwoR8Lm&#10;bz+0gsHbnLYJjNNtNcbw+4DS42Y+hk+0B/7udDCdNxpxPwt4xWKxABBttJgskN+hNLMFvBmkLGE3&#10;2pappAvNsH26BI5QAZFMTaCcM5mNnoEx76UIokvSvbaBbIOkHsQKsS4BGJxlDhhJa0JP+OG75vPo&#10;LFGcDZuL7Kpcx5PaAo6wMUezHJGajFsDRs/QHk+7tI7s+pMmgQhF7a7MqWEL92QcDjpLaYV8bken&#10;EnD6BsrBM8Fq0NEOHs/o1PJMHKdiY0Ph5RIpaomVUh/Xw0YDDm31UTqbYd6zqThqU6fbjiftPCuD&#10;oHTWDgk716QyKrVC2PoWlVHthl3g3bvdVIgVm3dvj7d39/ePDqVbB7dHD0buTgGbY4GXNyGIOAP7&#10;ZJPJZco/wGOLUhlEazGfUu7c7WzIto9evn/7+pd//V//1//9//w//7//+cffHmxJPv31h09e7j/6&#10;+OHDx3cf3z169O5ehFYnao+JB5sX/XhA4bthH3K7udL6/Pn3Xz+/fP6kWnn25ddXDxbakUjttFat&#10;VFejPHNYhPURrZ9+/u3V0xenlReXFxcvnjy5vjk/i0TXsGC/uVzVV7MCutxUI0w9o1C9vgiXcXoi&#10;Wlkz24Z+h2jlsoHCqnYayjfQG2eUyeMAfMNvSM7jHgu1BCFB6XhaIEUai8cBO9SCoRIkwIQd+377&#10;eMKGdgVql4/s23kctcfns7pUFm4HHVUIf6/jS/hh9aGNJJ6cJXz2Tjfe9sMii7UmHa5KzXYqjWal&#10;QCCU7W1qNWKp2IuDpzhLA7BlXXbjDWYmXT49PwEC+uLq8iKN8wgDRpzgcbCZzMs2uRx9PF1NdNA9&#10;jkwa9H4GkLxmT7X7ycsdsYkxwj5K2BTzhEsD1X7veP9261CsNPXhqxMkCUKgS7tcRtHe8fHWNgZG&#10;C6Dy9U1ms1vnA1Az8sWwED55/O6T1492xBoHaVhCie72PQ4PqYdijvxOBSIsBUytB7qnQ3fwVBf0&#10;/8v3B8e3d0d3x/v3b+9v7w7upBs7W5u7O1Inm8M2m+DNY8+6Wa1ywSoVKNlmPt9tt5n4TjVAqJvH&#10;AV3tFCnEQr6G7eqhhx1IFI8NqahXui0G2asGvgTSnQ0r18SloFIne/H5tN1dJvVtAirgeO7j4tmE&#10;GoDZzdbC9uGrLWo13kaQ22oMt8bHp2bguzqTy5ropgDKdcC42EpVglksYpIQ9uJlgtFCDFtUFu1m&#10;6KICZSy/GKcoEPokkAnpLbzRPYUQqLPscFPMB1UvgmsICI/RzgmLUKYQqBwudMODl8sWCOEtPWSM&#10;All2ClQqs1Ys52tgAWxvK0QiNNqWb+zu7Mm0/87JVDpsvAexCFdLrXoYKAPGTSZ11iSQKjtN+mwe&#10;E1urNBs5StG2QqB2m70iEZ8D8p3LM7ONIPponU3XN/ThM6bC62iPw+GAC0n7bNx+t08Bx5pM/NiF&#10;lEh2UVZ53HwlrQd5l41Gh0OMs1uM/e12XL9cAvXpQqWz6roL7OQBPpigqWUctEeKTD7Yh3gAyGwO&#10;jDKeNwf4lDRazw7ipANoEAhQ0Ma+PknbaauRbzYqQR2z+SI5sAqjmyOAi8bzeHhmjdHkArEs3hMp&#10;xVI+R8N3akwquKpyr1C8cSiVa9wej9rtI2naR1sToMVTKUOSTE5wLrAzyIFiIvzZ8ml1lC/gs+ds&#10;fQYaD/2nC8NQJN/Mpk+f/fWvXz89Pb05rdZqZZwHqr14USlH1pGbq2sApAAouBwTBGx8Ajq3tyQf&#10;FANa/ur6y16C7usZjYlhMMo3QfMBnU9hqJndY9dhvkKC5FrsHh4HPswCuQxuKI/GGfB+/yFeEMC5&#10;11sauoxh5PrqxU01XKtcPPn+u6vzdSkw108HOJ7PygXRW+QhuhjwbTYLFiPldTpaCoVBgzx9UomE&#10;y+lgMHz1/dfff/Pdd0/Onn775Kxy8/mX319dlEMrpJSlYrEO6MxAc0FWPgbqOY92ICAdG9hit1xi&#10;AE5u0WjkcQBqFMisQ5lRsRQtpeuYg9NoBtbV0LrycIQIsN6cd7vTbPj6EgD666+//Przm1D59LQ6&#10;w5Pw4Gy1msFXZfGMdjHMDAZBKMsYaonzziC/QSGBqGC2WAu4H1kA9Fx+AORj0Wz7x4PYAkQSmm1O&#10;x4xpCxO4MPYHlDOgM8PfzOewJduP59W5BWMO74e1aC6GwVlxmK3DxYnmGH0uTcKa5bmsy1SPaMxT&#10;UJ9A3z48NGB0iUGb7kBJnGAPJBp9jjHKJ94GvG/BpUj4lvo4xkbm4G0Es+gJOozOVsNcKTTLDKYM&#10;BmOQa4K0IqbtSaK/TPq42PFns1o9Frb86OUBiFav02n00LDLTEajG9a+m21EMz+QLLA8sZtL7RQK&#10;MLJVIpNJ3KDigLP3kgnDkuaajEoBh6002vVNjOdxeLjWrp70dQzxybJP+Sgujy0wCyR7t3eHIg2b&#10;jQVEKQSUP9zDhIL9vb274+Odzb2j/bcHd7e7Yj6bY7TYlnNGG5/04+ScL/kQnzEcFVfFeqlYz7U7&#10;aq94+27//s3jX/7+t3/98+dPf/7X//l//uPvn/766++///7LZ6/uX6FZ2GvMyXj98pBv4fE1OLoL&#10;JQMlgours9KJ+ACu0enTz79D5L05fwK4FIJqCeh8el6LhCPpUro0iqbTpWDxFL7i+uTk+urpTeXm&#10;5AXGwpUj4drFzfnpqriOrNAaPliKtRfR8M1NLR0MlVqx0qqYWRBksgvCPxYMhWZB4EnMUSgyK7Qw&#10;2YExXzQNgMLLZSLRN2mFTo3Rgi8PtDFI4H6C5lqBUXcAjBKUi8cz8402m0OldrtsPpxU4HrgX6l4&#10;HDu0MPORINChB+Bj6fMA3wfcZgyyTAPgBjq3QvkRAODsHIlxZFVk5igxH0ioNdqB1mGKWvTs6gXO&#10;b9+c3YSjzFarBXSdEMrFEplCJFCpzXjsa1O5VSp8vggQBbtvPmD0FY/uD9lkLl2qZ1vjuX/eTjqc&#10;Mons6P7lrQyHx+D1LQ09YJk9B/xM6e7RLiCCkaOVaI0eWGkctxUHdUHSwMvZPn77/tH9nkRopDB9&#10;DQ/ZudYUPhojEna1KbGEaxn3J+ygh+w+ymJUayTI63aODt7e3798//7l/f2jA4X0eEeikCpNHq7a&#10;7PKoBbA03QCVJpdGIleyNYptPnBDrcCEljQUZQMFIpdBdRZodDGoXD0QuB1Kx1UJRNLtQyCtHIvN&#10;YVRx3Rx7x2Oy4h/ZSYLF6JGkAfRzsuf3J2wW1YPNpdYJiCgV8d0unlHF4zvZAmA2Wkz6g++O/VZu&#10;ntuDh+X4GJJr5FgJZqkcTtczxWo6PwT1nMmU0tFYSl8o41O6/AA2K2nzcD0WpeTw7v0nnxxsSGR3&#10;7+93MXHZKxIqOSpYzL5eknY7JQql2m108nlcq4PNUZnlO48e7W96LTrYyDgU5TIZndKtTRmgNj62&#10;ZQMdOjraAE7idlkw+t2IwOTk880WE0gyDWpih0FPomcO5cF+Ro+Fx1Fq4e9KbneEWrFYhI/YOG6b&#10;lYcGNS4d1ekAl9TZPB7K53HpdA9z8B5fKk56EiCkYGX446AK/D0f3QFRSNsscmGSpW+PQuk07AxA&#10;ZxRc+iVQuXi8t4QPmrtsjOfjxjhOwXbVdQv1mN7u8viSPo8JrqRFLXRaSMaAmZmt11CZWUSStmjl&#10;AqVX4OYoHaRL4HaYvWLZ4bZCjmYrItAGZidcNLXbpNIIpWIBX+5kS7YUTtmhViMXazVqjXhj+/Bw&#10;63Z/f0shsNA+l6OTTHR0DhcFlS5FtP1JUOT6hIOeY3zVeBF+dlkNQBGJjgqZUvmsVkqvS8NYbFbO&#10;DhbZ2dmXf/76Rfni6sl5JTKb1c5PT89uymHQss+fhAHZSqPBmBloAaA0/Pput5fQmdQ83ZKY+Hx6&#10;P2HopBo4uTDA573D/IN27lNWExRGKzL2PrwoGoqBmwfvSe5Vclz9Lub7Q0GezOOGXhe5BJlqhZ5/&#10;c14NXzy9evL5F198fxYqZePJ1MRP9IhF6eKmWq2u06FQJltal0PRaBFqUx10RuXy2dPzUCkUWa8j&#10;p5fPvvvu82+fP7l8evX0unr63Z++/vZJJb0KR1t5tIqKNRjT+aRLMBaDKcZ1NdoNkMvj+aSXWOrb&#10;jUAww2Qym83MDKphJh0MBC9qxVUEIGoUG49j6eqDL8YqHYIr15qmEr15Nh06ffb1V1/86S9//fwG&#10;Cuz5RS28LhZDoVIRR8ozwxyrkUkHYkBnS2t8EJ8JDAvMVn2VjmZjeHoMVG0IarsQmBLNXDbfGMdy&#10;gRa26RuIKVSocQteMoPFbOpTBEjmxpjVCkQzUz3BaIHuHzb1flZjOmYtcug3hK6lwSBQENBSfQfO&#10;ynT0mAbvR5PGeJMJqrvt98cZC8JhBaI4GKf6KaABoCL8k/gUtDkLHzVirfAzxuN5DNhIHb3e0XwU&#10;SOksEqq3QNU/PBJc4uikoU/bHDyNUMsWKGED9qycw5eP3u8fbThdNKkfT4kOV0dhnwdPxcX2QLS9&#10;tHJ1NFfNR58wJ5pRbnOSSRxfBtzu9ClEcq9sd8dr9beA7ntsHrVlqV+mGMCFukmKtrk4coVXvvvy&#10;8bvjDS9fyQM4FziVTsnuy1fv3796u3u4d3RwfLS39/L1wd2rlwoNh2dx6FJNFuwAoDT+FOkzNPE5&#10;PXrIDYE+lVbVoMEoggJ0/OaPn//+608/fPb4x0//8T//+vTXnz/95aef/vj1s1evP4B2/uTN2+OD&#10;Ry93hTxsF3lwqsYnnFyHtTcfDEuler1UvcZOh+uzkxPYROlooRBcr9cXJ7XQOlRa3VSAChei6cjF&#10;9fnpBU47P7mpVEBkntRW4ZtKpBicAZZHwhcX1WI+P4w1AgDuF6ejwKrUmA/qtdosHyd1Nt9kUIhm&#10;C6FZIF9IV85uQtnmODYM5DJDIPwU4m/SItSa0TjXBdVNT6DLRKLvS/QMiT62uwI6gwA26rh4/Er2&#10;+wYsmug+1vPryd5D5YvHiR5Ndf3teKqPrTWdpJ7RKuRJnLHWKpX44IIvl+7cHSpkG5sKjtGp5QvM&#10;bLbJZyDmY+CYwW+/ujqrVMOR9SyIhnjNBpEi9ja3ZRLpodfksftIissBdPM63Wgguuzp42PWPKHc&#10;3NAkWMMMHmNNCP/c37do5Hu3t1sSrRL4fHwKvPphEJ8AOOVLttFhWeDmutFpwmwHPU35bPhUmAsq&#10;VggrSwrcjK02cT10otfzce2deLMx1ycpj8tO4o54sH8FwNLZVWaNVrG9d/z+LYjnna3jt/sHx/tv&#10;94/u7vecOD7Ec6g1GqVcbuYZcWbPxOWIRF6vXCrVapR8vtbLB5lJAwXQAXKDgKcpfS7LmuCgKIl2&#10;H0qvUsBX4vSvxwWfXJ6+oaOzorCmkgZQOlYAd2yi99ncGgA1lUctksqk8IGmZRKJULS5qZDu7h4e&#10;bov4cpnEa8YDacB5nUPjdGrUHKPd0MjW0xFYc5nZzWlktYqsR/lMMLNYJgfByukqGhhPGrF2R8UX&#10;STd3947u3x5IOTyzbP/N+y2JSMgXCDiOfwtUu0uA6YZ8fKKu8lA6ldvN4W/cHu9sCM1qAdxmtS2V&#10;6rjYaJAploNy1njF4u3bTT42XVtQKhs5ZjZfIhN7gUeA+Ec6YXZRJOiAf3vEWrg2FaaTOUViuVgq&#10;E2nhC7QioVPrVPO0CpkcY4+x29nB9XAByrkuYA0eu52r6ycSPprstsesh05CINsGKwXiuc/12Gx0&#10;L05Ms0HMkmhhjt+4Ddq5m0x0ibjfT6Q6uiXDryf8bb2O2580mNlCYa6zWLhAONBtxILGoiZ9K5Nd&#10;MHN5kJf+hIkvUTi1CrlGI3DDNZFjENzm3rYY81q1Sifgr1nDc3FNHA3bKVNAIRNq5IdS4J9KjWwP&#10;fqHYwJmC27u7LalXoPbYgGFwEwlQz/gMy0DgQxxy6Z90aJ+hPW4G0ldfXKYHjBxou2EhWL6ZMTOh&#10;1QwN++u5JnN28eTp9Wn55urZ1eXJae305Orzb55dnpydnZ2fzoaFeimaZ41hezTQBVKfgp1OezxJ&#10;YLOJRLdrSJAGYoLdHv9WovH4BNecSY3PYHx2h9VHUwkrm882mzVKM2hoD5R2NHtGp3MG8TAE1m7r&#10;J630CZ47nz99cXH+5JvvTlYFZhME33TcHIZOzy/CkVC6tFqni+XKKcY0li/KaGYdOr+6roTS63C1&#10;cnP5zTeAzM++g5d+cvX85Obk+vrkphoCnMWjLbhhqeUyCRKDaA7G02krwIwV6gFWvIsPQPCwNZYP&#10;FDKtRuzhaL5YDwRPw8ESKJ5MtpAdsFqF9enNabkcBtqwaC38E0YudFqrnGMSxn/89U/fPcG4wOIM&#10;W+BBlw0LoIpzWWZslA6ORqjHg9hinhkGYsw0vKZ0PdaYsvJoAxyAzw3GYDFv48z4oskaz1Poyo6N&#10;8mNQRlPW3JDyj1ntCePhsBmuSmOAc1/zyTgfaw4Wg9awjo/NSwAJeHpMGPo2h8vTSfnbxBS+nuGf&#10;TOasBk48o+0CafPpGc0pVMA2AXcPVFJvMgf0bht8fdgCiW58nGcymqVZdDQKol0UHoeGwuFQMZNb&#10;NLDbjOwR3V4X1AHXZVKja57WMzFYrVzv3esf3708UrBNut7Uv7R6EoQBA8xcNpvLRtLwb4+L63Fr&#10;tHKRYkMmFB3u7Gh6cdy16BbU71MOlZu/d3DMTzazrfYD104wxno8O0zgH3vUfK9XK1Qc7hxqzWq1&#10;2mW1m7AdVL79/vXb+zdvtzBP6OB4d/Ptq6O9+1un2+0AVZMEPsEAdG4ziG7XP8jhyUNkBqQjGF1X&#10;ywG7/PBu/3jv7tXjHwCNP/3994ee7U///ukvv/306z9//+z1o9ePP7778PHR+09utWYMGnKrLDjG&#10;j9+bSsSZszBAUShy8/Tp08sXJwC+J+fhVWmUiaaL6fBFBW3rQqfVUgbQeVU7uzyvXJzf3JzcoLA+&#10;O7+BP6/CNpyFT0+xRSx8XguOMgF0TElXasNmbAEyjJEp4pg5EZ/m60Ad02sMy1jfXKBJXiswgnuf&#10;bcV1nn6fpjomgUatsrhVHitQpC6JB7Xonw2bFmpBqqdzgagm5z27jiSmbX0CjdZTbQw9BpXchVWC&#10;5oLzbooAzvbw7M9qw9CiKaud8lmgimm9IoX0cBM+DveOj/GoVa7FkzW3xWHrdNv+KXP17Psn57VQ&#10;KROIAS2NMcbzBE0c3O5uiDe25I7O0kA6UGAIN7eVJookyYR+OmYQSRNbTQ8wCSZuSKDHrt6qVgt2&#10;3t9JeA6VhduH9d/KDwD9m+MJZgWLxWK5kK+iaVhOIq9uqbP7fHaTmtunTXwx22RkG1Uuh0tl5Dms&#10;/RSR1KHvbHO+pD0AQlQ/2esiKbS5PBiXadaKZTLFzqs3x3iWunNwd3R8j6lkxwqjw+HcFKo5SsA1&#10;icrjxhREk8fNF4oUMozxgNUo3tsU8Tm23kSf8MHWmTOgYKEjEyi7jo+yeixmtsmObuDYEuV2W2z9&#10;nn7ZsXpMLjphIG02q8todLvstM7NB0oh0aptbsXm4YZCJpNt7Bwc3G7t3O/fHb9/v39/vynevNuT&#10;KIEjWO1mI5cnFyrZbC8/kS9hqPxqVhrNbl5c11a1m1J+mMkOUoZpNhSOFAPtZLs172g27988ut/Z&#10;ut2RmWmfR7D59pOXd5tis9uosuJYFbw6nheE8LbQrLLAf9O0Ha4jMLHDQ4Bb+eaeSKAiWdOkzeRy&#10;CMRepdfJMyo2pZsHMheXpzKpjFqQjRo2zyxBpzWNEJiFwMxxCqwGH5UwGFLAAx08l53nFEucSjke&#10;AjjlfMwuEcrlMqlQK9053lNakPNCWXEBKnP//yPTPgrWoNWj6/g6epyXn7bjALs9ut+ddGkLt+Nv&#10;TLptEC6jeqGFvpljBtyFxryXSGHMJ1CyvoHoAkFIGaiOP7deMXPBRcLm4NqtNjMArcpt5gtVRK7e&#10;SnX9/vlg0e4bRTKFVgh3Q4nmZ0Bptrf3tvakXj46oBk1aD3Dc9hsJoHTiMMnIqnYCW9BJleq2dtQ&#10;gO62Nnf29w/utg4VXoFSo7aY1FozhWOKoKKtS7R90ieWc4a+46L842b94uv/PsuM28x6MRoI1FfV&#10;0TS/Cl88++5mVsq0cusLgJ31uvLi6tmzq+ubi5NvvvjTl98+Oa+GQCdmRtFiKRPzd+P+OHDXOWFI&#10;wo6mrCmQWgZQvQ8PqH2Uvglow4qn0EYUftuqUvPUbivJ5TnofjJpUwqVSnhnFrvD1Qf5PSG68cGA&#10;0Z5PDAYA9hgTxFo9fHb19Pzsxc16XT15clrMN2MY38yMVl+8OA1jeE9phg8Bz89Py6F15aQGii5T&#10;rJ1VQHSUH8D5z18+OTt7/uXnLy4unjx7elYOhcvrEKZ/MObxpc9H2fFhpK3Ta48BZJrZYWYWyjS7&#10;SyI+ieNjr2lrGA1mF81FIBpap+vZaHgdREORQq6UZjIIVhrRuVpbFQDBc4tBNn0DbKJ2/eV//Nd/&#10;/Pdf//ItoHO6UMLx6lU6E2MGYiwmdpiBjMbsjIduSuBGufxwfbpOr2eFQXveZE0X2Tw6wzUXLINh&#10;Mcy1po3FYKxf+kEdtxr+NjM/bs/jqcm02Ywb5g8jVRjvjvwRbseigB1rTVYukylkC6V6LjeMjefx&#10;Xt8Hi9lAAH2KB0aZ/DjejTPGrEHT7x8wKJuPTE4YkyWDOZ5MuhjSkgRtHWgRCSqZ6lvJ7mRcKIzH&#10;gWEus4qEK/BiI6dn1+dou4bx22MQcb0pkZp0KYfJYlKZhdtSvj1lMzt0nI1XP3x8f7Qh16hoQ8Jq&#10;16Wm8aUVLjllUztSPrbZ4jLBX3B65SLpzpZCtnt7LOg2xksHh2MDbdexgjIR7N3tGfWtQIsxSeps&#10;Bkas1X4YWrDTJO1gazVs2CFOJ0dH29HxwQr8WiARb7z/5ODgzfvbu4OD44P9u6OX7w9FUpGb69It&#10;l30SiLt/6oedCuCBDxqKoXJ5VYpU1ulwrTRVb28d7ext792+/eSzX//5j3/989Pff/kFIBq08y+/&#10;//zzH+/evvr47t3H1+/v96EMcR7SrKGGmPkuQLZkapoBOXx+fnH64jlQW1ibkfD1SRVWK04WBEO1&#10;yulFZb1ar4rRTKaeDp89OQNQrpVr1fQKIyQrFzfVde2mFr44u6iFQ8HQyVlkBWsPrfrK5QDG+Pes&#10;5DRXX63r+WFwhYsrnV5fVFbrSrlYLNUL9SBsz0Br4jL1O3aP3YVACYzI7kumQCCmxg1GYzAl9HCj&#10;dfTEn0AxPA80kr32gLmY93X9HnC8Qapj7etTy/ZgAdwPbeUYbfRzfchYsttt1DI+YBm4TolYrJBu&#10;b90e7W7Dv16+3QBYEznZRjeaN/FMifiEkaleff7kpDIDbj0dj0J5v19vdRH7tyD+Ng+1OOtLcySH&#10;e4d798cygcnldlkTqW4q1et3DIxscVYqNFMdOgk6h3ZbeIpdqZcDb8dDL9tQDBaN6bTZyjcNHjam&#10;PnHULhtFuTGny+XRAVcCcYJHKByAQwsoQSzvLlCmCX3X0PF1gSekKNDaaoz07fUMPZDPPtoDC1Iu&#10;3d6QbWNHIeZT7R8fvHn8w2cfDyRsk4Uj2dkWOp3ASbwWHc1ls90ml8ktEImE7IcEVZC0OLhmTRiA&#10;4Mf9zXwWw+CbDIxuwLQvFyxT64O5FXZ72W2gqPV+0s518VRwhxKUzcXxgoBkAxUR7R1tSsVagXdb&#10;KnTyJXubmwDKL+/x49VnP37y+LN3L1++3YULznar1BqzRYWR6mqlpguVBT3RAZ2LwKGD9fCLm3Jk&#10;NkL//VY+MMzGCKDIbrZ0//Xjd++Pto4OvTybzmGWb+/ubkv4PIuRx+WqTJhv5NZu390pBEa3iWuz&#10;eew6h1GrkG5s3W1ti8V7uxIz1ZsY6M4ySXGEaptN1/GINryiLanZjX5cOKYh55vdHFD4TqMaI5As&#10;HruZnYh37HYd1U8YehQSdJPZidnkAvjge+VCrXgDbTjFXvHeo7cSM1xy9A7xcHU0SFs2j4dVw+Wx&#10;6mxW2u4ADb2EW4fBcHrAW/2k4/D49EDaBvCxyGdZvR4G4RLx9pShB9rnx0WMk79LwCSKMoyD1dNQ&#10;rhCqNyY4M9hTOQVmHIFPDYrBmB94qr+9aPn7XI5QLBfJgEMqJCKxbOv4+Pj+YE/hxUEQDYctMBvZ&#10;GreJxwEBauGxhdLdvQ2FSAjUwsPZefP24GgHVMLO4d6WVMhX8p0Co8tkNvPwIImy9QEeHzJSeu3p&#10;POUDBt3NV7/9vjbEw6ryOssM1GeZRTZ0cX1WWeEj0XTl+vIsvCquoZKcn5dDFeyoujythmeZdC28&#10;BoVdThcARxZTRoPVaHdJKrHkqnUkTRmWOiuIqESnQy6783E8Zej5JxSd7KUSVqCFvmWvr3vw0ta5&#10;3EaBVwmVQ4fTaIk4ADNIw+ncr+9OpjFAGBCS0fCT59cnJ1CqyqFicJRnzdsNzCgv35yu1+FwOYyZ&#10;GBWcWlkDbNQixVK6jNk/IKdrIGKffv/nL68uL6+eXb04u6hUQFqUy+tiPdtIJci+Ve3EhzNGjtNs&#10;7QM+MxiNBcZ8t8ZxYsoAQBozmrnscBQsBQvZDEBqKJ2JrtbrCBTF3LBYarWJQfkmHCmvVzPQkPB7&#10;GdDD6epp5fr7P//HX/70py+uzq9fXFQr1WIxHInWg9FRFqU4ToumMRSpUBhm6kNmIJMZpWeZwHAI&#10;+DNmMgcgBpBvg4xm/PvUubFYsBhxor2A9z9v5OHKMDCzpbkYtxkNNOtjPXizYIRVg5mBb1cYsLIj&#10;QH2Mqc21/Mkl1lSdtWPo9WlrcrpoNeL6SYMJe7U5ny+mfWuHhFqSSsUZc7gM83g36SPj8BPgdjQX&#10;/hQQJyKWn8KljxVA0SGUnF4/+/zp9clNpQy40ZyQNJnyT6cTm5rNF4oVh1tSgcrFlwqAIe4e3G07&#10;2RqBBltayZ4+1cF+jk6fdnF9NnSOtDvcRrZTLpbu3EEx3LvVktOB3q7iofO+yajRmJUiudLTnTP+&#10;X5L+q7utM9sWRZEncs45gwRBUha9TYLIkZS9ZFuJyIFEIOW9SiKJLFsqZEBIJFBr7VPbcp1q9+W2&#10;+3TPY73sVstVu7Vz/tYZA8UqOcgiAcz5faP3/s0xeveopyTSdOppYmCnp9d1Os1WGRA+JnB2JYfh&#10;dltVaEvQMRF0/u4T0Baffvnl41e/fTw6fQJi9ynPgQ5IhGqlifZJIB+Bbc8mkelimMaDkVCqXkAf&#10;2+AmH+4aJDsHu/tHH3/++TdQz//853/942+///0f//Vf//znP37/61/+/vs3v/729WcJvKwW1DK6&#10;QzuNcj0hZ5iBlg76VN/V+fnN2WXp4uz+4ha20RyzMIBKwp0v+DblcrkEMJpObdYpWAT1Iizwm/fA&#10;6irBYKVaTVyVtjkvAfimdSgXCpYTgWSwlMfhutF87Z3FNSSNxU2mjMb1TGsMS4kyUU+HuTy68fpw&#10;eGGL1kCxp4Re13VbQGqYLSqz0UF0SQu1GugItdHyUqieeGzg7q7UC8xRABTVTDHdMRLvTZoTqjcL&#10;bJVMXUxBoTaBMU7C3nQGEIYUwaZm0ICDVU+9skCpPj7Y3d093BMID/ePhceYZ2NTKNgAz3rTQO/Q&#10;NJvhfOnNi1d3JX8ol6aERzmqeuV22klHj4c7B3tcut1s0lmkxwf7Jw9fHoQuA53FsGLhxoikZSaV&#10;LwbWOXLU4oZFqLM7CSlXyWboTYC7uukWndvtBmWcm0RlbJtCRljMZnfXriXMDIXerMKnaFFalKYD&#10;OgGQ2NnOpoMEMw96ESDnK9KMOlOrHCA9CTMQUlIET47cTiNTwT/G8srjinl8vuTw4eHL13/7+1+f&#10;HjMIiwzgav+YC3xQyZapoh0tQ28HpDWw2FrCaeDvH50e8KVyq0nXxUHF2QL9hfH0qo/JKE4Zg27X&#10;DWhRt9XodOrN0Rgtthq41e2B1aqXy7djL9hnjoOBShZHdHJ6IORLQKUJlFKW8OHx5MmHT58+f/70&#10;6cNv//zbr3/55z/+9tunQ8HBjlQrVdqQJjgYTD1DPs2lcrCyME4gtJmPvd7g+d35RbWA+bKtGRlW&#10;gFpF53F5h19++e2rLwd7exIliGMmg23j8HgshgN0IHwoQjcYqGQ24ckJF2eyzSqnQ6+y0iXAXE8/&#10;PDk5Fu4eiAx4KG+JeqYDh8KyWq00HZbYoBBzlQqGVGxTsEEVuxQMA4I002jEdpSu26GNRbpOq7Pj&#10;dmsiK4vTbFLZtSy0jGGwWVJQ5Hs7uweHJycCruTg54/HSjnDRrea3CoC5LJdwdJqlUoGtsE7LWYL&#10;8BEgx/ATdDG4wL3+Kk5auXXd/oIy8mJqKZUyifexBxQ2vKdN8jQbveiApun1QHeo4zSneVEv3Sfm&#10;oxTIp+yQ4s3OVAaDgS3vRLzrasijWfU8C/Kw2eu6gf6hXYqLfwgLQ7L/4fPnz192RS42ne1SSrGJ&#10;Dl0+2QoHmn4zbZLD/V0hh8000UyM3Q9HJwcHJ48ne1zhgUjJYtmUSoUe2Bib4eyAkp0uSL0pni9D&#10;/QVd31P34+Hg/VkQCjglF9yMwsDB66NUMnFbBDU39hVLpYvz20oSPSuLlWKhHkgEg6VqMhnMj3yV&#10;SqBcq5U326jpZbPVGk4iq25MQzCIjsXU66l0JNjjMU0vNiDN4oNYj0xy2gdw52K0brQPrx3tWIDC&#10;Ws0WI53DNspk3Wk8Ooi2oQhgO1JjhjBNwawF6tI7v35zdlFKlKvBcQublNR9T6M1ygcDGzRfuryq&#10;lUqlRKVSS/jXm2Bw498EapeVpK9QxM7Yy5u3L9/dnN+cX99eXJb8ecBzYJKh7ExjcsJmkOxKXDyu&#10;gi3iOE2EG4RUgzpswevPJs1Wo0caDqkZvCqgTnCgOlRYz/HhdiBRTlHRGCI8I4eL5fUa++k281Au&#10;l/QXcpS0v1y6ffP8xx++ffnu/Or27Ob8tpwvFIOFJLzyeJzLIQgkC+NR9l/JSN5mBnhuPUUZDkEb&#10;N5ejEWhRwMjGpJFNh6l4LAPvp0ltzNSaWRhHjDOZ4WRGDaMnTGvYmFEBndFCHzEc+zK3ltHh4aie&#10;zmS949A409CodNEocCJ3NL7CLJp+ZNYGkFum4TUbIB49UXSeQ6P8Xm+Kjp7DBsk9iHimiyUlk6p7&#10;QTx5PEAFFu1JOLUuX1zfJgK1s7cvnr1/f3N9VQHJH+nHBrRIY9YjFErJAfDEA55BzuDu2ZhyOofP&#10;dwGpNLA4HLm7R9J07EYooAOa20xYrQR66erlTCTkx7uPj4d8wa5S115OVXiqZtfToQja0JnYAqo0&#10;GlWTm9QIaQIVeRGBqmA1yhkONN+2KV1cA6CzrjewmnUdwsB/8tXnL18+//Lbb3/9+9efv3z44ze/&#10;nbJUfXVUB9s4Rou329NeHD7rbKpeLEdoMpNd4jOe5DrvS45nOqnw4OHJz7/+9vMff/3167/+/vd/&#10;/g4o/Y9//OO//tvvf/z693/8468fP+3YaWbzCs20BiqLlUlnGuVMFVxFd3/oS5y9eQZ4e3F/cXV7&#10;uckDpVsn8/nkfBPMh+bFSjlRDuQp6Uqgnst5M4VKuXSNk36VQDEYDJYvEsHE7VVls/b7fbnMuFoK&#10;JMf+y2SzlU7nkus01UNaTLsrDEgDIjfKjylkjcXUpuRChRA6wM9Bdm+SvnzIu8Der3gH51YBpUGT&#10;dmdDT7u53E4PprMT9SqKdtqtcCRq0sXiJHJjMe2pF8NRbomhttlsJttc4K5YLieTbGo8ojRIwGl6&#10;cQ1sZZpm1XXKMRLo5OEB6o6YdwDYqqBLWSAjDCyFnGkc9JzMVTOcK96/e/7yTS2ILtCpTLMdB/VN&#10;kB5PDnf2xCBqcZpXKhRJdna2DqAMwHWrRRcFhp7OZEY+2OrzUJuwYAOb2W2ii21aMw7V9QYaMgVt&#10;AcjkyXA461u0LAM2Pkfhw3ZNhANbqe2Y6EmLR+IDi50wm0xmE81th7quimJOWT9OWuaSyXF2hm2G&#10;+DhHTeoBjTXr2WL+zpNTKMJiJf9YIuYLjh9++/pUKKbrTV2CLTx9OOSCAGLRHSB+CbudcGpdbAcB&#10;HN+qEAKgiqV0JmGKeoD8khv1YnXjbQ9AkDsYbIPDblF1ovFI32qPRZ0mkHrqXgw+jsZttstBsDoY&#10;BrlehjApVip5eyePxxKu6OTL5ye7BydPUDY/Odn/8vTnj5+/+vWvv/7y86+//7wv4u/s2Ng8EU8q&#10;sxsVHIbFwYx75/66N5PJZMPjQMWfygbv3t+c1QooIdItsppE7rndOjvdJXj4dHoAEGMT8ZVsOoOh&#10;UPL4UgadgSOvZpyOdTrEu7s7EiUQIpNdy9ZamdzHrz6fbkkCIPSOWIb9b9E+3BtgP069UeZgamVO&#10;I2bDiQQikUTM4fLENoAwFpOptW5vDcZs6NwDzbQX7UfUsUHHypQ5pGKuzcFUijn84/3Hx/1HYCIH&#10;u08+fHnYlQDwMaydrsqOY110tpYJyh59AbVamd7AkWyZhdweoxEWWgyKmGdBwgz3TCrlbU1AzbTQ&#10;GLgNSxsQEFZvbKWOx7q6TldNVtMsuta6Wg4m6yPveJ4fQ31uaSwEGvfTeotmG/5sX7Nokntd00An&#10;YytdHDFPJDzc3T359PPnJ48njzs2FpcPX1wXXW7AICeZlTDK6QwHwyU6huuqJVR6g5IvEgp3Tk6Q&#10;aKHFMIvFUrK0epWFKTNHgSDioW0uNc5GNOp2E/TnrJXyJ64S61T2X8Zh6VEd1ENulAwE/f5kenxx&#10;tlmXgd/ncqHydQ1KSmEdLN9e+TcJoPOjEWi+ebCQ8uKAbhbEGRWP/aeaqJq06k+a5LZnsvWUJ8XV&#10;sAV66l7USZhMFhOtazK5Y3Hso7cYbS4c+nKxjdgDis+ZG8tsdrjMZChh9IQdNibNsDeXTt68Oy+t&#10;txP08DJbt4LZLBMoBfyFwrp2c1Gt3d4D9F7WKpv5BooeNtLM80H4t7z/6vr67u37++ubm7OrKuZp&#10;FHz1fLWYasRUVrvdARvpmMsyOOTYjdjBRMUhZQTkctjMAEIuJkDM03BRCv65b5TJjdHnxIcjz8VE&#10;MjevBtZjDCDEbut8vbDOFzblWnUMXB/0z9X5i59++uH7l2+uLy7O0KMs6EsmEsUCCPHxGLNG5gDP&#10;2XQ+nwrN69sZrW3qrDeXg3IEonoUplLSy8kQeE+7F42R2hjjR9LESJMJleIF2UMGVZ9toknJEk8b&#10;yMsspQXV2xvOpFuwLsehdCZXr+e8I19yPpr1t9PCwChXEY+G1u3SSFBuZzN0f2hMptEOzgjQujhT&#10;HCfFV2ocnmp61CBUI55IO5vfbEIg82GlDKnLUbJ6/+b9fbBQvHjz6u3r16+ev7rZLCdUoHwrTT8e&#10;tdNtElizIq4UhKrTaLcz6SwXJgDLHAqly97rDSzIeZ12K5Q1vdEJ0g6AW2FQ8A9OTnYPDw8OdiTa&#10;gWfSV2HOKIMOxZrOUoJaMhis3U4njgH+eGKDzni6qErOtknpDK2WgbMmZoyMxs+hs9BFjx+efv7y&#10;6ePHp798883XX3/929Mdm8PSHZhVUY1mYHb3SZ4eqMbZLAIldEb1ZpZUuG65cQ4YTSHvVTOOj55+&#10;/OXr33755h+///q3f/7+11+/+ds//tv/+q///f/83//1N/iJnw+lVjdeSp2V0JmcdqincigcUKq6&#10;UXVj5L98/+zNzdn52f0lUMdqKRGcY8r4FRBcuCl+fGrkz/vL1Y3fnx/n0t5RfZ1APN5UKsFKqRo4&#10;e3dVyCPHRIP7eXXtzeVzlPlVGThnCtRnBu72ZJhFg1e0Zww3SO1MYZPPjJIY8IK8GlZXfZ6OmXXx&#10;WUyuB7HW65mMet2iNcRBxEwhBautNSHFYeORW2HYqu0mJe2ltKjxVSOdS7eGYUq4hfN5iyFaA0KN&#10;yOJTlwXwaw2aM4EYHcQ6UCtBawl3H0+OeTy+UOjSmnWEHFQcC3M/ZYRZxjDqpt6rd8/f3ZbK/nph&#10;489ngGWqe24z6XH/UMiX6kE5dzpONk/JAqLM/Nf5LKZLRNWzbA74yPa0yt/qIsF0u1cxu9ao0niA&#10;iS5WMXVzlAVuSgYKQfV0ZAaAkKgmpjPTVmajEZOfzHa7sxNVt6cxKO0qE6x0Dc2IgzHYIQMLnJzJ&#10;Vy/vr9bZabTrhpWDMzU6lVNm4wv2P344Fgi4Nj68S57k8OjnT2K5EfTegGABcO9wFGypguGwqzom&#10;s8WkY0i0tH4ffohTIea56OguoluRKcMZeegLBPLhqU4vN9BtYrYeqiCwZFKccGJ4cW/rgwwVcEUz&#10;WZmAyzjNJHfIsQ+DwxHt7KNltfD06S8/f/rw9Onnp5+P9o93jp7+8tXnzx//+PXPn/74l0/wLg8O&#10;gUXwOXTYbjYJy2h0qmHX+kZhIPKZerFczecCoFCuL9e5MKweb6Mfb6tXU0/UynAdH/IwxsUgEnCV&#10;UgPDIOULlAqXlOigBUoXKrVeubOzJ+TRAUwYUqiWdMnpL58fgCh8/uqrLyeHfIUeQJymwZZ+N2Zr&#10;Gy2E1tEh2LAweMLDHYHLxhcKOAwtiy1nsJkWndspM9r1BBr+e3D9xaMm4OAMh4HlYsmYHB7wIhDm&#10;jw+njyenH/74xycnj3sshhYuZxcfbuvRUIfOtHaAKrA4IM6Vov1Hgc0gN8gGbiMRRZORSXjiAc0S&#10;zqXwmVt/kQnPItM2GQoUnh7TgJojF+rESIu+WxX1BisBkFbhRgb2IgBExkNTOVU4XgSCXBVVrwYR&#10;6pTW6US7RgOdzRJLRKLj/Yejzx8/PRzuPB7abIJj4d6xRKnQMtgulxZojV0uNVj1DJuYY8MERgWL&#10;wVByuYLd3T0Rf2sHy1HalFKG3mzR680Yo9GON3KF5Hw8mZI8Eyq12QqV76+rAD2UViZLHabHOF5U&#10;yGVTSRCg81Ho7Cw/Xgc3BUDnxE3Nv076fJvE9W0gUCsV62FKZkgdFXxQVtLejBddKXECp+1pU6kk&#10;9WS5pLYn3pGX0kSfSE0cGJIObrXTSEDZJAh3VId9kQ6xxKXQ0m0G66CnAZ5M3eb4ZTIYwOqFggMA&#10;tATYSufPXt/U1vjuxhlqmxRpgG5spKslf7IQ8lXuS4Ha/RlUwevbq6o/mCgX/XOMaoT/Du/4/ub6&#10;7P35LeiS60SwGABBMR6FqtX8UmMi7Eat7fhhV8R2yOCGSx3dVX9KRvOO0JgSzoFMaEJJSmM2bWEN&#10;LNQ7AgQFpZuHl/VX13iyXkzWc5khBZR1chzK+3zB0mU5la2vAZ0v7779zz/9iOEbt5f3F0F/qVrP&#10;X1wBm82FQr4CJsnkC/V0ap6s+5KAfGMA0jQoldG4jrPUuRA+4M5noOqAIp4CmHrUIHB7GqBW1HAm&#10;g75WM0DnJRIrCsDzAlRGLh2mwK9MrkWetNJwa0Yp+KmpQrLgJccBmXUgDqLxBVndj69oJOBBjYUn&#10;QgLcX3UIZzeK9qs6N3D4GADXFD00F1NSe7paqYehYKBQ32xGcNsBRfxX529uLv2+yvWzd2/fvfzh&#10;px+eBUDxN2fovqlT2ZkM5d6hgGOwY9dHtEPgrhPzJC6HUUunmzw9HRZt4L0ylcnuYBIDms5ukNpY&#10;rr2Th8fdHcHewZ7LSJtGViYV8GSpTWuEgoPk2yU2AJvvg+YnU5sNctxkteviOjlLLOYopXKmgq2F&#10;9aVBU4HYoGsG2X7y4eOHTx8+fXn69V/+9re/fjhmow02KOe4WmNyGDu9SXuKttFtcqupVjfQdyCb&#10;SYW8yyUlN063ZZKjj19h6MU3f//mt7/87a+/gYD+5//6X//4r//9v0E9f/V512XuA1IBShlRojkM&#10;UhadIZXKMf9lAqQucffs/c050MKLaiBxeX8ZmPvWicvby/IcCmSyXC3icxnsjahsCullo7EcBUuB&#10;dWEO6AzrJ3H3rjwurH35xO1lIBUqg8ZOedPF66vyVWKc8aH5TrrRzAIRCzcnaCZHbowK83Gzlcr7&#10;N8Ha9dlVcgS3ajwdABEjWczdbjRCVsdi6M+K8Su5TSELS6cZQVsa2LC4gSm5eg524Ew9hE0dXg6H&#10;aCC7xP4FTAwfpcPkmGZGMjkBN1erqNtp7WAnA1PJsXEkh4/7OwI+z8WwaNQDwmDDTE0LoVfRBl2T&#10;O5K7f/n8fWUTmKdC63WB0o5rIhGaiXR0sifhsvUqNG7QSm10hoJNN2gBGQCb9Bii1m8vU7hR0FUt&#10;i49tY7SoGlgjedLGxsY2aF8PnirB15Aybun0VgdbboG6aiWsDkBSuwmnhjEEOIZB4jqgn4Poqova&#10;2UJTq+MrzSKcC+U3tauNVw27oGMmnGhXjoks4oMvvzw9AZbJ4e0B+Xj46rcPxwwMCTWbtMKjz48S&#10;27+iiqxuN2GGNSdTdrMtj9m4ItEG/RXU8hWQ1cgMlBtl7AOivWjHQa1ZmHbsxUZnzo4J6EYXc+PJ&#10;wI9VqOuBjRrYNjxK52JrNhRywd7hwc7x8eHjl4+fj06PHveffDoQ7O2Cdv756acnT7/+9evff/9y&#10;vI/+LC4Ww26x6BkssUBk7DUzrfA4lPUmg8G1L1kMBEoXV6Va7apSB/WcXkamnghwgoFJIRFyLDqH&#10;1sE00OnAN1gGBv9AxJW4gNB1jFY0nu4YWYLdHT7sMYbSpsWBMSHo+aM/Pn3ysH9wLHExCFrXHF14&#10;evE+LbpoQj0xSl3bhmaxwQaakmXDfm2Q5SjMXTamU+/A83v3YBXVRSORvkkr3hNwQUpadB07A4g4&#10;9/Hpbx9P9w8OTp7+9tsvP38+OlbKrSaQ8YRRbzcy2eLjPZbD7NS69nb3d3eEe1+e7gA06rceYu0G&#10;1DXqkkyKLJrhbIsc8aijQEMivVWPtMLhTVM3uoqT2u34ABR0VEWo4unAZaKArhxhn69eSIYy5KjR&#10;gGNiTiOdYdWtooNVXIPuXx2GQi9ju7gSAOOdg8ejJ0e7x8cSm40nON7Zc2kNLBYbriNT7zSp0PlQ&#10;q5XTpQoD2yUQsBlKl1S8syPicQWHW885HlQKgqmVy5xRoGcanTs2A00KVXmh9rSy6fnls9eb5TAc&#10;9uaTmWwon/fV66DuUwAd43E+WEsUYCclAUbWmyD2RG+SBf/tdaKCVvah5DzTaOXw7AQIdqvViHhm&#10;Q8BidZw8iUdhM/S2sTPD5UKDKWSa/sAN69FEWHQ6ldVo1gF5AnpsYMOnYShkusEg2l8MqU0vdjGH&#10;cjh/PRplWs2mNxdeen3V2/NzUCCbUL3ubbY9zdaMWl+v86kxXMxQwV9JXIF4vr978/562yZWyKOu&#10;DlSCm8rVDRTIs7OzN69uaoEN/BayjGSgdlHMeAYE3OaDJ092lfA+bC6ewtwx0aDwD1uZNBSwLAjU&#10;hqcFgt2bzaWGjfF6nPMV6qlRqrCNk8rli6VyAf7gcJlOJoK5lC+U8maSQSA46XmldP78p//88/OX&#10;L1+9BnJQ2vjLieAmsCn4QDYX4FdoXB+PoC4kfSPgN976euMv5EAIZQGefcB6QsAwNutRox9rg3wm&#10;k2EDewBMppHIYpldTjwe6rCJZ9gUAMwsJZNZNqit1DgTDjdnQy/mFbfQVwWj2AshKP1kUCpWI8iK&#10;vjrSc9M8EY0nC58OA6hIvZipA3DcH8R6MV1sOo0P3KRZD+OtcQq8N+htbcqGGX9wtBx653NA5wuQ&#10;g4HqzYuXL16/+Ok/f3p1WQlCTddA6ewS+ATIaeBIlPp4mBrHeAu9XAwlDmoHU6YnBlNSr2uB2okb&#10;VGWX0+VWlc7JVCi5ouMdKEK7YiWXw9a7V/EVfKvdIWWBGLWLjw/RrZjFlpmAXswaC01MPY3jeGDH&#10;AbuFL+Eq5HgWZ+4MYC2t4nGa2chgSR4/fPz4+dOnpwCuf/lKxATirVrhOWI/anfZZHEQZq1JO9Le&#10;TtSpQURVgslkvp7LpZvAYVQG0cPTj58/QnX48Pkpnm//9Zvf//nP37/57ZePH558eiLR6lZddyzW&#10;AZJhYDrlLjGHx5UyrSYaKTwG8lV+8+b89ur67uz2Esri7UUZn2whGPsL41QeNlF+vfZ5R4UkoE9q&#10;lA17fYmLxKZQwJjRYAL+/Nq3LgJQV3AqIXFxX9vUvWlY8+t1DtRyKuUNN1uZFho3ksltkkalI1Nh&#10;cSyiU2BmPv/ts2dnlUJmCMqBNBzOIn13J95MwQ+c5/P+ij+X882BFAzbfUwsm1KbnilJrfYARIcC&#10;ydESiUq4QZ5k5oWMN5cb4YB+czEhw1Uiua1MmWUQj0RiHbMqtnITGHtP53/56qt9sZLujJIimi6I&#10;QLZYyWA6G5tKEd6///LuzVlls8nDvs6lG1O1WkPrqEhAjTkAKSqoCnpgbnKZUaZlaOlKtkzwkww1&#10;AAD/9ElEQVTLNrrdHd1A085CMaB4Q6lWtj4aAkHtt5vDcNo7bOVGrdlUTWoDOk9m8IbT9ZbObjEq&#10;6FvTC4WUpdCrdJpGqzkhe6ar7iCmATBC934NzUyYVZ2Vpx3pa6ipUCjlK9eKKTLNLrPrsfHeaSHk&#10;dINy98PTT/uHxyIeX3Dy6cmXX3/dd8ntViv8n3346eMJ3yXVMkHS6SKRaJzanGl01GTaY7FPh7MJ&#10;hRqLTj1oBDGNkBvDbAbeObDrlYbUB5pEo8VWsDHMaGLujqoXjUWcBnLdLmNqFQDNXL5AeHx8vCcU&#10;Igjs7OBx0u7u49HjweGOULj7uCPY2X84PT36cvTwCVf2b0cHXz5+ORG46Oi+x4SfsLNnHuLBWt6f&#10;G4Oa2qR8mC9eqgagLt3PR950LtOcLdpwB7turZhLj8YtDq0WLhsbOwboEjx/FWuJjpmpH4Da1HTt&#10;LIFQ4pJKbWKXwcCysTgSkfDLHz/tCvk8uIF61aBjpcEmwlyF8Kjl6cK+lkql3D0pIVfCn0ZfGqWB&#10;CRVfIeXwGGazpdPVmUCYd6wd0rSrZ4kOhGIbwxyN02DD21h8QOWPp48PJ6dfffPXX3/96lTIMuow&#10;CB4Dwa2EQyoSSJkyrZJ/fLC7f8AD7cq2Wy2DgcWNM0KtJhQuErDOBujFXo+kjnV1mgVJ0+93VWaL&#10;3Q4vHl2BYl+RyBqL0d5tp4q16rg1Ic+yha0hdKqpMUq3+tyBJ0BuN57IaeL9gZOusOsNLA5fKADW&#10;tHtydHRyKJSIOWKeQChQGpQSLssIV1LmdHfsTINWZgeIYbOBuh7bFGIuiyME6czfedg/hu/HrkE9&#10;thNaByRSH/SqOT7ztGFHz+JTkIj5wP1dkNJsZuvF4ngEQJeCnZMah0LjVK6+KZcr8/x8nkwm1/55&#10;vpCs1Kr+cahcCmzWofR4HtyMqOgWFfKGw5TlBNuHh+EhlLqFJ9oB1hvDtUnywDUZdCyqFdSGKKga&#10;uCE6k1XmhKoMW4hplCtZTIfDORi4af1Zqzkc1QFtseca1CM+0R9609RZ1hfYToJeBeDdpLLUCSXd&#10;oiT9Iexjg6sJn6N0eXF7fXZ+9/bNbTUZqo99m3LAjynVtfubO0Tnu9evzhOBQBnAO1gMFoulm4tk&#10;q29mKlx7j19ORRyJQCLYETvsevd0O/sQ9qbD4fTI2yQN5/NxOjMaDZu+YKGOsjmV8vmhio9zyepV&#10;IpTFEI2sr+ofjTFAo5ma5+sZ77x8//a7f//37168evXu7fuzi1IFXjUQnIfQ78Kf9OXzAM2gbX1A&#10;hLJwAb0+kFFzZDoUqKz4Kr4CHpePhtP4rBWG384uyeTJ1imb3FxSydPIEE82m9vRqSXIZkqzMQS5&#10;nwlTyU2gFVuvU4wSS+ULuWXbA7TdLkfTu55n2u/GyAtNpNWiwtJVk9R4ZOOZtTGRVOPW4ETgqj1T&#10;01QdzTSCw8DTIdqeLJr5YIpCGVer8+LlVRWu4dnbl6/evnn345+/fV8u3fsbK+y/6RoNMlAgDraY&#10;bWnXMyjLsS/0kOdyYfiEBdZ5Xx3D34TSic9qpVKG1d2xMlyCnT1Y8vsHfMBxutGEJ9RmvUwuZetN&#10;bkK5t78r4Lq4XIM5Rpo0J5FYFBuu433YMVobzn8aHPATOyqg5F1aLI4p53I27+TTZ3z0/NWvf/nL&#10;Lw8si6mzXZdqKI9Wm1Qfp6TG3iG5PWmQ2x5Sj5xOomzFyMYwadXTmBm8gycfPnz85cPj4+mTz799&#10;8+uv3/ztn7//9vnxETbl4wNPTmDWhdvitMikBr2By4XCaoC9H2unk37/unxzd10rX5zfX1xfXyXg&#10;KzhOFZJbN/t8qJ7CQw1fLpwd11N12Hz40CtxUdtuurm/eHmTyOfR826zmYdCyWLp+tlNbT0aNloA&#10;lkDPGuHw1v6X2p7Ge6ABu04tsxvr9ic9ywA2SK5ePX/79n6znFFas1kzO6JMIiQA5/ItvJVq6ewC&#10;+DbwrExzEV9F2nEgYOTINA6cerL0VQLzbDM88oXSmXSyVoGVGEq3huk0eTqbADlUd4FaW9wa+Cea&#10;yryK05x0m43uYO18+nmf61KY4uoe0DTAZ4eD6LaLz//w/NsXN7fXN3dnpWoFd204DD9G7bZYzCQh&#10;TpuA3rPqZYRFpmXqcZYVbrqM2LboqnSYqrYA8jFbDsnhQiGVSs+mDdxy8BGB37YwLACQxjNtUwEB&#10;SR27EQoiKBixUCjh26yxNhUK9GxJRUM41E5ofEXDTvBoDOcfwuQIBc1+C+VaZT0mq7RSWKIdlXPr&#10;9sY6xh6IvaN9kWhv//Tk5OMHMUPKUJn0MqZUcPr09HhPxJazDeZIfT7OV4rJuX+Tp6ILaZPaHLZ1&#10;JoDdGVmtaTcXpBkw6ukKEDkG9Br2F863aGAVdk1mp64fIauh+GsGDqhDwj00C93d4wr2Hx8Pjvd2&#10;Th62D3sAmKGyczEueW//4eQQNJho/+Hx0x+/+f2r09MvTz+fCMQ2tsNk0ksFBwcigxpKQWpdqyXx&#10;ych8PC8n08ly0R8AdE6O8/nQeJxpYHEedC0ytAXq2OlKl5LFP+SzbVyBELarS8mWy2QWkPazRW9g&#10;diglEj7gkBhEvZjDYu3+9scP+yKuDTCX0OngDup6AHeT4XAR8Uy7bkA/dZ9gOXR6QPSdXT6H7zI6&#10;0YFIr2UT/em0F9Vr7YDSzk7MbTcaAbaBVZloOrtSLHUd7wj2n345+fjNz59+/uZ//e/fPx5w6U6g&#10;wXqGw25QmPo0E2F3ypSiPT72PkudcG8XwDZmnlgfhDMZLQZ7Gg1pMWv3V2qcbaYRmvASrnJHpcPU&#10;EobDajY7TdHFcmWUWdRhn38eymRS3uW4HCh4Kb51htRhSl0gEqwyLcgHiykKFCWqI2RaA0PLpHO4&#10;PIlw9+ER5zQfd4G/gXDgSCSi3Ydjl8wik+udZjvg7raHjq0U8yQiiYsjOBaIRMLjncOHLw/HHHT7&#10;x+ciMmCCbuCqPXVf45lEeoCjk0V7scx5w6lNqTRe5uZFtJTMLMPeUS6/mdfT6TxQ/FKpuinkg6CY&#10;QZ1WKsC9ivVcoZBDFEr5fGMK7OBCHqArHfK2e3FPg0rFMMFGvwOfRQ0CGgiru7NCaabqTU0gKfqa&#10;QberM1v1Fti6OAupZ/DFDrSjoMVoMc8QI3a9mG0Ef8EDc0pzsmxNJpT8xc39LSYElGALZbKZOsj8&#10;3Ag2ZSuXDOCY/eXN9dnrZ4nyzZuzRL4O7AIURiEUym/KVxdorP3+zZu7ewysvgz4i+WrUqBSqxRa&#10;ap3VoZXyHj7s75ycAhXdURpkNDL6hqF7AgVkyii7XGbRJCSEMDr2o9l3fj33wQWbF/K1u3tgXAiN&#10;6ZRvPMpXkukcoGooVJgHr15//+d//4+fnr97/frNLbpLlH3j5NyXbobrc3QzK6TSqTrqcF9u2Ayn&#10;6768fzPH6VX4EbB3fNgAMBrBNYD70qLivE8qOwTW0GiTJ57IEG1QMjhmBTSx3V5AOQa1E86M6qFQ&#10;ekgZe1tp1N/j/NxXx8cpi8h0pXOwjWY70SOTpm0yWT3oN8KUFnWymMZUKnU73oc7BohEW03bM4y7&#10;9kxpbqC3bg3U/sikNcpNFmN/IVTwly5rV5dXiUrl7N3d/fX5DXydX1+cvS/l4lZVNKoz0tlsBQgX&#10;qVzVW2ZbpA6oKO7BLo8jAvKtdQ46hBl+sFVGqNBm16xncVjGAa3D5Ah3BKK9Y9He6aOAw3aYAWXd&#10;JjQBo+udFqtDefB4AMJBIjWqoosGaTppLGbLiRpz2O1A6IGCYhcH6JFOB5ixpr9yy2z8nScfHvf3&#10;j7765u+///GRx5IPFs1mGwg0bMyu0xTrRchUirc1pGRbzRl51gy3hqM1LPPQkBSLkVZa/iF888+/&#10;fPX5aH//029/+/vXX//9v/23v3zY4Rx/fuQf7ws4LHl3pUJjMimdzra5OEoFU2+1WtzqVsq3rpQu&#10;b+9r1StYeNfn94n5PFErB+frYD6V9xdGWXRZAw09BnAeFYL5XDo9zgfLpVIFxe0mcf2+lJ9jM+Y2&#10;EbWwgbV7f10NZYeYVEbFyaZIGz1CMMmhg23oMrlWa8UGljiZkgPWGgqty9c17zAXGmeG2MS/Ll/U&#10;0o305vzZ9f35zdn1VWiGYeKTWZgyI4fTaQp1MmlSRuNxCjsUff6rMyC859eX5cAGCB7sCYzahJeN&#10;d4H/0ADfVvH4AARNx+gSsw0Mh5EtEkmO+ZZ4t0OLurv99rCVTV68/OkPz//0H3/+9vkLYKln55dF&#10;X5rSCrfaK1iLFpJNSsdSpmeA3DDLDFqH1WJxgkCyOwm9Hoo2oQL1HIcvEjDTViEPeyPbQItv4LPJ&#10;fME3agJNSYdnJFijlOykZ5IZHCq9lMUSPuzuCcXG6II6a3saXgoZLtTWtl2tjmEE0QqW9cSbGy0b&#10;Xkx8X1dhQVfSMaNCa9XRLEbCghmkGF0JWHggwCG//d3TfZZcSrfbQd1L+fuoVbUqmjva9gbLgcTF&#10;ZamUgKo+WKGab5DVtEE/MmnMpv02jlp4GuRox91RddUeTy+66gNO49Qp/I7KvZp6NDr494FDfLx7&#10;AIrsAcQVBm0gJO/snuwf7BwDPh8DNiptLrFLfPiwI+KJbdzDk8cvH3/79cPuw6cPT455HBuQWjNT&#10;eXzyKKT3s63wvFzBCh6obPJ+QB0fdiKWa+VkYbMpFPI5PIjAjn2dVW82WawyAwcg5/RAsAc8wMVS&#10;csQ2rcxI6DRt8qIHG5sBghFAiCcUcVxiKV3w4eOnY7FYCSCk6phlMqu7H3XHIkuKB25YrI/PG2Ya&#10;J8CUXE6XHHOkNjpeVAMT2JcOkXtAgGp0mk0dk93gsJiwhc9hNtkVgh3B8eMeIvThx99/e/rVN//3&#10;//P3n3dsTFWsSzAZdrOW3YFS1bFYGfy9PR4inCMGtQ+9OmceNWkCAhF9K6OxPmlB9qxofVg85CnN&#10;4802el2VBU3JtChq7TKzZtLqqdzxSSYVKtSz6WRhlKwl/DmAwZbHLZOKRWKtzMGUE12dahCPwE3C&#10;wRI2Xa4Qw03gHwIuPx4dPZzs7og4UoNULBFiSq4Wly3wEAUdPQ2NBiVXIhBI0IjkYE8gEuwc7D/A&#10;NeZxWFKly6ZwOHUmwrSKoxHjAjZXb0CLTCYLUhtq9iRdvU1NMrDQcxnM/gS9FfIXct7RvDifV0pX&#10;wJs32LIyT5QrwQ0myNdzo9DG76uDSmsNwxlKNoepTaMFRv8uh5j134DdS4u3SbQYCV7L3KHFoman&#10;Jk7ILN24WhN1q5zmjhs+pwM+uINhA8joDvBYfxVpUtKjUSaD+U3bsIh0OjwEYdhq1S9vLi7urwLl&#10;q0oSIzDSuRyljUe7rRGonaJ/c3l3fv7uda30/vVNaYvOoL7Ho1F+A+sRMPn+/O7mGkvN+T3sI8CW&#10;UqlUrA9xMNeh4J58enJ69OXzh0chS05oJqBIGpPJEk+YgXlkKZTUHMqobz4feecbX70w36wRSjdr&#10;/+VNaZ3KYB/XaJQb+4LlvLeerOdSoXUxcPXs+z//6T///Pw11LdauXZ5GfCG64XQiJIurNeFVG6E&#10;+ch1DB8ZDbETqQ7f5F8HgwDM/7L3GnsprRa20RdGra0Z2Ci9JFPD1AV5MZ0Os60lKOoliKdJ2+OZ&#10;YXdtGJuDEPYz6XGmlctDTQ+t/fn6CMC5TepFTXKpXWc3Dnqa+KLdi9H67SYlA4o83rWYpiCc1L14&#10;b4ohkxHMsZpGprSOyuI00TR9jcYz9Hrb6lYoucFpH4CJ+4va1ZuX729vr+/usNbfvH92XaTCfR+Y&#10;9UyGwsYRS2WmPnmZyUY6eoNScggVbk/IQ59/pxZWAqhiiwo9n0Fla+VWt9ts4Ath8Yr4SvHurkRp&#10;sHYxb9RMGAFzmPBHZNLDh5P9Q/gRcqOpPfR4WmHyrNVQT9uLiImhYOjRWGmwiro78K5NXVAEDjYX&#10;ZQhsiN1PTz89HnMYMnOP2hqS4ya9XA8/vodGQYttEnWrtYSVBoW83cz5y8E6NR6N9gZQKA6P9798&#10;fvrx46cnX339y8enP//xqy+7fLbMtrsnFhzs8XlKK1QLg8LlYtlAbLiUsCMtZl1s2siENqWr0hVA&#10;W+3+qlS7vCrP1+UaCDR/YF6fF5Pj9AhWE0AzPsjxFirrFBAxWEKYXhX0rzfVi7MqUKFqGRZbIVWf&#10;V64SweplcUxZIqciLyZtDW2AI9s0k8mkshB6A85cOqKaLq03g/IyBnZXnycSPl+lVJ6PcoV14Ozt&#10;m1JruixcnV1eXV5ent0lF22MFKOMfblc3h/04YYeFTbrJM4lVkvX75+9fnNzcVWr+AupraF7C+1k&#10;SfFYDOovvK47hhYGUZOMxdIyFPquk8Fy8TnmVUdFw867RjJYvAZk/unH//4//8effnj57vUbDLyb&#10;58LUZYvcVxmNRpLebiWsTidDbLAQDjqLzQb0c9qNDpkdvSbkNrZcb9Jg58oUyAElNB6F8PipPvLm&#10;cJOtx751Nt5rA/i1PYthuOUxaV1sq5WpVQhPD0THAoOZ1ld7ZpR6bjhZ4KB2e+JBC8Kth/+04cU+&#10;TNh8hWAlAIT9fr2A9+2ORo1sI6EQ7QNjf3IEMocrEruOjx72DwUcBRO7HFhyBe/4QCilDeG6BgPF&#10;NXCuSqm2pszUMbfZ0olOI/G4B+ccYXcCixq21AOa22rVdeymHgDiILZyqwAVMcIe0/fj06gZYAMT&#10;no6FAtHB508HByCP+Rzhye6xQAhgK9oDcioRc7aKls0XuJTCY4loZ//x9MmHp18eHh8f9kVinhJ0&#10;v5OhlOzsn+zpSRNKsJKFhbiughxZ56Fubc7eXgcKdRy3g/IwCjcnpBUU69hA1yG0xljXsPf56ZOf&#10;v376eCiyscXYQoDx1ZZVf9XtxKIOsVC0Hebms9lKuDPyw5+PlTwRj2WEXQqkKKamWaymdngG15kU&#10;maKJfWSqAuR1u410AyZE2JlaOdPoREbndAKTJ4yqbrRjpLO0ZtrKTciYeqOCd/Dpjz8/uqxOh1R0&#10;+vNXX/32zT/+29+/OpbaTToL02HtDKxyyyAKUgNqDMfG4QuFYmYf6F542fDEMBhR3Z+SSatBd6We&#10;RmYTkgY+nKYBus/bIms6ZiCxcrhK2OpmGZBmsJPCIMGGmbU/N8rPk/5AtbLORWhTkpkh5R7u2aQu&#10;RsfTmqpU0Qll1sf3CvvMxhMrpSzJjkCye/pwArQJwFluwGBaBih/ud2ishgdGE2ipUtdPHTpwecR&#10;+zsS/lY7Hx7zxA+fBbCQGEYC4xqduvisPW0Me9GIhzYgLdqeaczk7nuaoTm1D28wjefba18YkSKd&#10;HQFFhTdbua3BrcwDzy9UNsmkv1K7vsrXk4GrWiCZwsfNS6p66oWtXfc2hul0BpR3ejibzKYxHW1B&#10;jmvUi+ZipWfrTXqmSSdjmmnx6RRNKAbqvlsvtxNyOl1OOO3m6GrVi5CgULbSIV9u7EdHb186nRuH&#10;6rkssP5hOHhVun777LZUTKZGmSE+RXLbiVh7iYGM/o0/WDu7uXv/5tnbF+/OE8k61rwCvMHMuopP&#10;7TabQOn2/vr9q7fP7q4vr+5vy6Wb92eV3ESjkjnk4sOT00+fHk4/H0kUVthXs2YrHKZSU8mCL5TK&#10;hEHWjlP5TQFDpfAdFeZzWNjb3Kl1IFDAccLQCJhEKhmoFn3eXCrb8tah1JXv3/35px//8PLuKgF0&#10;AARRqNkAZQsctrLxpbxLKrU1Ag6CdiSUzBjzojegUTCIH5t1fPAzMcx5mUkDAaIM0WSkQQFMIs9m&#10;nmmE3AReRJ1BvaTOZiBqvMCZ6nVvOJuuoxkZPsMcAbqPQPKDNCd7IiR1fOCU060dQqYnTN3oABij&#10;utduZtOtRQyDENQUzJQC8obuUTFatEeCsm+xbI+X3W5aHBZ9LEpa5ssXiWSyev/62d35zesXr97e&#10;3bx99+zt85dQeN+fJ+Ftdu2EuWOGEqbQtb3jsbep7jikQDQFBwcCDk55dvQKuQWgz2LVM2Uqd6er&#10;0dDwsIm7I5QIBTaDFtip1GDsRjzxrlNvdKqgauODaM7h48mBkGdTaOXEIoNGkJ5FkxxXAz+G0gaS&#10;WdOLDjAT0Y1zM2Y9b1/A3RMq5Gyli7/HkVlMFmecOvFMp2TPQC9VELpoOzxcTBq91YLaxqFab5is&#10;mVIn5PQ6mWot4rGoiaHk8ATCvd0nv/zl97/89aNEuXt6zDK7VSa3Rc7mCOHd8HhirkAiNdCVIr5N&#10;CcVTCaQEG/9n4WT18rKWqAb9tbP72gY2T6mE8/pzP55CVQObeXKe92JWfig0yoaK/pC3la2Xby8T&#10;wWINp6GKJX8unarcX5QCyfS4fFkqFgrwxrDZIJNdRIbUvsVAl3U0HTkOPDjpPAEPuIEKrTc0i1lj&#10;mCkEg+uQr3L94sXdZSCIJ+NvyuNlsz4fj5PrtS9XfF9LUYbkRSuVLJYvz2+ugy0qMM01oPLr1+/R&#10;GDxRSwSDgUAQHVO8WW8amGp4OIlMSfFofzpwmnXuaGSywB4/mV7LYupMVr1eD/VzMIi6jXJjvFBN&#10;3L/+8//8P//j3//zP/708vXbt6+vi0GA1GW7vZi13UYGnaRSmfHmMXhsvVzq4thYYpeDAFnjkFlN&#10;OhWdL3UYCRowd832mCOXSwF5yPvqqRyw4XV1nfH6wuopkMk22dNuhimNmEVmN1lkWtbhpxOhUGKT&#10;O7sa0qw1GmWpUGF66lnTowY+B+J2RiYvc/VQLpNBu8tKEcTHZdm3nPaBjVoNVqsLJ3mOHh+O9kWC&#10;YxFv/8MR3G8XW2tw8fgsB4MjOOZrp2Ooibf3pSRgNGzdVENN65j1wCwA8FYeKmDGBB1u241J3+02&#10;WZ1dHWHSrDBOOAagGNXpoquYBlRkLA7lDP2qFS6JYG9v//OnQ5DtILCOccmLvvz85HH/5HRfyOMA&#10;IrmkbC6PThccHO/tHZwePTz59HiIoY07e3timapjpbNcgpOHQ23M06zXF2qgm4kLNGS4uq6sb5/d&#10;4vnneg6kndIaoilHFLRRt+s2M63xqFwAlfDpb592JKjsbAqmxax3yHGQUWfpDowsjotuYIklPBZO&#10;zOntkiOhDbYIB0ejtXr4MF2VU0WCi9CNqkm9Ptp6qM10vRtqiM5ioUVN6HABAAmK2ah1OKMrp9Gi&#10;iwG31lp1sVXXYpQzDbydA/ikEoNZZafz9j//9tevf/mEs2sY402gr5qZ0ButOredwVYwCZ0F9ijd&#10;EgeK3QTYMblJbZIalkqkH41qsL8k3o92zKoVoHM2TPXEVMD8mAat3YyxtSqaOuJZNLxjqCZh39zn&#10;y8/X8+QmEAyROvEpsG7xzg5PLJbTJhS10xxrUCZ9FZACqYLOwpN9l+T4eGf3ZPfgUMhlQdky4Dm1&#10;VsnnKOwmk2WbKmMACuHicCV7Ozu7p0f7e3z+FpwPdoWCLz8fcjgu+AgqE/p4riLqeKPVc4OSNfXQ&#10;FXtg0cU9jVS+tRhmcSiOkvaNmo1lGvRdrp7yhim5wmaeQ3MNYKxJqCL5Yu3mfu4LVqqV4ryOeaEh&#10;0MxpNAr2LsNpLyUNUJ5BT70ZuZn2NifkSZPa7sgddqacsDCZFqAzkb7O5I57NB2cw3cY2HKTykHA&#10;3esB7DRb2XQqVM8HoYYl695cIYR9zKP6OJv2l+7fv312DUIit/RoQI2b9HSGM9YGiegPFouVy5vX&#10;b9+/f/H9928vNyCu8YQ33Qqn1wEQLFW/P1ACrXD36tn59f3t7dl9qXbz/jxRX5LcoJ1dx4e7mA73&#10;5MAmM0XjkRkFdG2YElpjrw5A42icguU8hrqFlbSAg1C+OmZZBpPwNV+Drs6hnQTOs/rSqXoaXjy5&#10;qV6dvfvzdy/evT2/TJQv76/KlXyrOfLNt4bJaS9o8gwgc3oE6JltZdCNpL4OgHYGaRpIwu9gQtVy&#10;sli0vGHs/cLWHg9l2May4sGIOUTnbZYydtqGc/CqKZzt8qZyoJwB7LNp2H05lOHeRgQ2yoqm0jOZ&#10;BNr+oIFRjIauC+r41OMBiaxzuzXN4bSPkVVqEmij6IrkWYEywyGPWJSGf4ev+JQKQqxSyAfu3716&#10;+/btq5cvX7x+9ur58+9/+MNLwOh3V4VUlgR6ThPr2Bl6TXPsG1NmnriZgf6KIonYprDTsIPb6HTH&#10;VgNCbmCqBoPVNKJ2yzAHRayUSBh6qPQOBcNKw6xZp0NuVZntDCVfxMeWMQlIB7bDGWttu988kUWk&#10;p4600Sa7Y1HF+jQoe0DzLTKmXCHePdrjCvlGs1HOULCN0b7G3ZnUs9iuHnNqbXRYjBG0cGmv3BoS&#10;qU0FEpid9EgToLCZkXe46EdjbqOBDdVSuPP49Ndfv3rgObtylsEa08CLxFdmOh+EvBh23sGey8YV&#10;7u5IttbEBrMmMqMuw6lN4vLiqoRhzqVaeTNfbwKBjX8zL8yL1WoR1koSewjTvjwOIqRzIWSCufnV&#10;+dlFtQrfGMivK/hkuHpVK1eDef/lVTA/hv2GyWTUTHa68nhoepeEJ3frXVLAMwN3ByObtDKcWuz2&#10;1KRhalMtJkejdens/OLi9uLi7P2zmzmo41DB6y3M4TXnF5fAMH2hYu3q4vz9zc1dzRfyB0Ggv3n+&#10;/OXb9/eJdQF3YKHgw8dXaeyTxPZPHL6PaOJqt93Z0WG+U9wNREvPZFgHIBvR+wnPawmDwU5Kli7u&#10;Xn33H//f/+P//O//4z+fv/r++ftSAYiudziLqBftgV1LJ4HsN5t0OqNNyeLwJTyblCvWwi03YiSi&#10;1cKWyDuE3USL9Xv9mLpJyaJUDfpDqRA+vU4Fks321mgXU1gWZDzzn3k8pJ6OyRaffPxywFNyXbLO&#10;CsQz0NBGPx7BsNUpaZkejZMgOWDfzTchb2aU36zXxWDB56/dlTOYSD4wd5yc3cejT6fCvZMvTz89&#10;7j8+/eX0WMRlK5QutlRJ1zvY/GOeXBOuJ9fFWiJf2FQqyTSlFRlYjDJs9TWbupr2khKeANp7Zuoo&#10;7Ala100b6NxweWhojhLr9WhRz6LXj0dV7pVK7nTb4YezlCCyjp6cHuxJjk8eHx9PjiVc4Vd///tf&#10;nz45ejwUYB83j8sV8Q0M/iEsueMnT06Ovuygi+3h0ZdHkZZQ2aVSOv9xX+Kg9Txk8nQ68wYuL8r+&#10;xN2Ll5fzYgIWRchX8KUw+24ypcXi8RUgpwmg0zRQaTl7AB27ItCAGHookxmNRr3dobWsdFanxcGQ&#10;a5Vo7Sjmi6Vao1zKE0hcTBnb5aJbCTT4xJziFYlkMhLYY4SMqg913jzodNQLTVStpmnI1MYibscU&#10;CQUTH8pajUTXTJd3aIDfJoteblAePAptMrtDZpcxWLyTn3//+28PUmxEQM1tNttB0MkIBt0cBUZv&#10;ii2yy57b4u7He4vGjDQwW7oAzO0Z2QMQ3etren0LYLrK1O0v2qD9yNOoympXmeVStsKgYGktbqhr&#10;6vbkXw20Kf8mXyjUUxjyM1ST1G49HTa/gM/S06YRt9HUb5OnAztAMJuupSuBRgqPD598fjjcEx4L&#10;uVK5XLF1EOfw4TuMKtgIBKhnxnYOVCrmC/ePnjzgMd4OuvYcPf1w9HCyI5EqxDarU6ZS92BN0Faz&#10;JalrlRuMGnUU9GosDpKh7k8WknlverMOTxoYwFCo5L2j0bKxDWtqDsNeeL/zcQYAe+xPXJbm+eC6&#10;PgaeAQy/dHtVp4xDAE7Yv0WlZkPBqr8OwJIqX9Qq61B6uJiBvDHDlSUImczZGWhI6hieegDxVlkI&#10;u4POIOx0Wber6wHSeHO5dCZdmINqTQEs+oI+QBpM/yr4g1dv353fX1SShZTazjR2V1D+6Q7CHUnP&#10;K4lSqXb95vn3r9+8+vb79/5Rq0FuLEEUNjP1fDKUrF0GKlcXF7Xy7R2IZjyUvb+/vby4vwqOmz23&#10;imC4RAIx/+HJIdcAdaAHfAVkDJ40AxAj8Ujj4XLIG84lK4lK0D/PJ/35VB7Uzzw0LtTOa8FCHb58&#10;+XFmvC6MffNk3udbA11494ef/vDsBg/TL2+BE9wnxt7xvFq7Kq/Tw2xoHQQNUB+l5oVMsxHeHlds&#10;nxQGyuXAPLXEuGaog/3VLENpetotSrPdj1DCaPAznLUx8jHcgjVFWaIv6DKbyS6bS4y0yozSlGwa&#10;UBEf3XtDSew6mkyhFriBmBoJi8oNQseo6pEbbQ2J2rc7jCaopTjfga6rwGqBxM0WEU97ttDEPKDT&#10;NTSahoRncRhlMBum8sBHNtXb1y9evISvV+/evnvx7Xd//uEPP3wPUH1XC8xzLSqZNMXHJ+pJ1ptp&#10;LpottVMpFIgNOL7JcNN0OrfJQlg0aidD6yB0qz5UepWURVcoGAwXR4YZWg4W3QrVTR1TyRhMvdNp&#10;xKNxRD+6wyZS2tVZXz6dTVPaeBQfhxqAcXH2rWcjHhV2zQ4pf/f0QMTjSjhGWGZWO/ARmtvkHibH&#10;rYXGorW5pEYa6LF+m9qGqtlxe1qZFN7jrQ0WiTQZzqbRQVxjghfm7x0cHJ487PJlscmyrek4nU7L&#10;YDoZTi0sNFeSgjDf4wlBvzyeCFgMmV0VnzUak3AyUAF0BvW8gbWxLiYSxSSSvM08VNgUg75RvZCD&#10;uwUokw8Gk4W6F01o0uva7fmb97e10tVtabOplC7u77GFO1i6haU/BnaY96XCkwk1PIyp4CrKXIdH&#10;Ej1dKAGFv7ezfwIc3qaQmTpQ7Fc9L/YCAa/OUoBWBs7fvLk7P7usU5vh9LieLxbn2JxWvn798vnz&#10;H398d/fmvFq9Pr8Hjvvm/urm1eu784ugLx1uLjO4jnz+MfyUTLiF1kDDRgMujzre0TsBiLeIY9Ez&#10;5XAr0ZAFBHU0piNkBps8OlzXzl989+OP//P/+v/9f/7Hn3787j++uw7WffMcdUkhx9W9rkUvI3V1&#10;2CigsmsNCo5IKFJKOTa92WIFUHBomQ661K6z2K1md7Tfj/YarQxcA3jjeR8Q59xo7C+EyaQFLv/w&#10;sLnM5jBHHt6fJ+Y0Mni7u8dcpViJ5zQgnjEaZrqgLpuTxSxTL8yhiI28uXohnwNGm0d7/k09tLl8&#10;c5tcwqrSxDRd9vHJk89Hewcfvvrq0+Pppw9fDiRil1LJwdMdh13PtPHYzn4zl/QXy8XQOD9PpsLN&#10;WbxjlTkcW1izmlaL5rK5iEenbU2XFts+ZDZhON82l7jTBfDoT9XAhGmw1k0yM82pZUsZIB73H46O&#10;Hg4lwoPHU6jhIq7kCGenjh5P9g+OeS7e8S7Iaj5XuHN4zBdtDeR3ODYbb+9g/+FQKTcasJwBbMrc&#10;q17EE+/NUhfvb+5rt3evn5XmfihgUKDqI7RIaFA9sHlI2LiAMSnRqIrhkuzs7olZCgXbxmJaYecY&#10;ZUa9wSU3WWRyuB9MhtQldkmVEjHdSMg5wkOJTe5gwSXRyxR0Js4vRwHuuyp3FzZixzTorXToNmS0&#10;9oHsr1a6wZQ8mXgGRrvFqGVurchk9o6TIQPlPABEI2RSyf6ui2k2G2V6u5EtOv35l4+nfCLaNeGS&#10;sFutMoaWabQzmWbYvh13fOKlLDRorxTtqzUDkxmf6pPgawrQjLZXKtCFMnMXyF1co47EBzqzXua0&#10;gBSQ0ukKw3agPo4d9ZRRLovB7qF/HbvWYVn1o2Y6hycRiRVGs06nNxhNUeD9Dhyhw3RLjkt0sLv/&#10;5fPpgUAiAF3BwmAPqVIKIkPCMcjseodD76AjlMvlNolg5+jDk4f9HYno+GD/8eHTz189fdjjSY1o&#10;qt5xuqFcRt2rCHUYGVi1BocOB1sHUBZnFOwjyvvS6WR91m5mxrmMr5jPjdJLKsWbbTVBBHhx5QGg&#10;pMahTWXbgrUOYeNIAHDu5jZEGSfhdo9xsnky9CYDfviM43zp/hb4v29Ege2AcxdOvR6hYTVtA61R&#10;T3s6u91K2NGE1a6XG03uaDtMwQdAoCahBhV8wNVTeX8ee2bgF8iN22evz8+uLyqhicVmMxAmvRbN&#10;ZI06j3dzeX59cX337uW7t6/ePSt5G8CiG7AbM9lx0r/2ATpXN+tiKVG9xN7Z87Ozc/hB17dXF7fB&#10;zAJuqUMq5mgNx/sSqR7qLqmZBnaPbksojIEn+HIUbwrxN5Ss1BIB/xxW+LyerGw/aL52VtuA8sml&#10;kpVkNg3fk0dMLyT9wds//Nt3z0Gs37y/xtCNy8vEOg/SGK9gPT0GxY/onM7l6y1qs5UFJJ37ti+a&#10;xymbrAdjfWaeXm/Sas7QqYncjpBxrmq2RJviJoXS/Fe4CAV7+f7VNg6FFFtZ4W/jPCry7YPzUXhC&#10;6vXQ+gU2gmWb7CgD6YpOORr1ADN8TbRVlIZes1F8ZEzQpuQFKR5fkPtocxw1O00DDc3U6XYHID2o&#10;3noBoAZ02LvnL1+9ePkC4fnlj3/+8buffgSwfn1WK64L9RF8pMas7SEPW8vGotGcmhQSAZeBSTta&#10;p8nUgdpkVsU0TpmlY+7QcAzbCkvegM74LrqWTTc64BcBm8pt0aMtst6wHeSAxa+QKyUuY2RUCIXR&#10;+qYPVYUG72yAvQwWhwxTYmETO6Si/UORS8pScpQGpgNuKxrl6zRkb8jb6JkM/J09DrOLTlfTiRoT&#10;CWiTdCgPyD1cTkgesmfqwbZ1WnRgchoVfJzkYhm0+n6TEm60eysaSGcMz4g6eIe7Eg62fIiOH072&#10;hEIuW25HdjOZkVv+arB8fn55eVVZ5/PJTaKE6eB5vz8ZmoMmxkOhei6bzfmSm0ARaGwGkCKXCtzf&#10;3r+/uyxXa2cXlWL16vr6IgDcOQC7KbHOjddztJPFe90Esu02y2x7p0KDVCKSSCQi4eGhUCQRsx1m&#10;HZAtTXu0wWaJQj3bnDTT89rl1mkv3aCGR6H5puiv+/zrwqZ28/bVKwDky/uLQODq+u7ty+cv3t+e&#10;3d3cV5L1UQbQGZDPO15Xg0CC56kc9oGg+fusTSbHdSaQPFCGVaCcHQY2C3Sbym5UwQ0lZHK60tBZ&#10;hErvv/3uhx/+x///P7578er7P//bH87L6/Wm3mqFJ5HeCp2sScCNMN4Rw4qlGIAilcrdAz3opI5Z&#10;RpfKCSTxwOt1sX58SgbR6x39y003GcS+TJ/P22gsl6302JuBKhH0YRT5pK1eRQdWhYvLE0sZTGu3&#10;P6WmQjmgtpMlsNgh8JNCHtPVYNvCZ2zh8x98KFvPo+tgINPD3u52T8aH4vtp/8s3X3852T36/IjR&#10;V2yehIV8kYA3zKTbadNGCm5tZZ7C5PdsmNx3A4o4mPClxQh+TbsZbpEGMTRLBUjuAB0B2mHdtr0Z&#10;CUDPeBdgejDoRvtdJ6a7GplGh5QrODj98uVEKBJscXiPhz57XFDKh/sPj3w27+TzV08/fcJJHoGI&#10;65KcPJwcCMVKnkQJal/gUnCPPp3wDQYceugvZpo+Nfns+1dv395clapB7GsBRlJIhYfAdEZwrWbY&#10;M9ckT0Gq9fodrZJ3+ChS0KVcvtLgQFdrO3walsSldTBZHAaTzWKw9/ZYLK5Sa3fKxY8fBGy2jSdm&#10;OOS2vR0Jm8Ck4kGf5IngnBIWE81qYGGyFcxOtGNRYQKPrk9qo1GsG4AWygEoc6fVYSQwMhwteTmH&#10;O3yG3ugwyK2dLlN49GmX7zKY0CpJh9mmBoOc6FgdVlPHrYmZLaClPNOoyU0DNDNZrSq3e7CKq4EK&#10;9VcDXcetkxmsVrbCAu+ChjO+JsAgmVYu0xvlWofMyLBJmRZaf0puDil1X5oSzqZSuToQYFjmExCR&#10;Xa2Lw+GwGCDb5XSWjW2EEiqX43GCTMHl8wSHJ6cPj6ePQh6fx+HuYX49yyW3Kng8rkuqZXBYdgcH&#10;5ITeqOUeHOx/+Hj0+OREwhMePj758Pnzx8+PfLmqq/G0+7GVRjNtx2keSphKigHTldnNA51dBVW5&#10;jQM5rSwQ5HBDTR5XrwNenKzKebOZcR2ELJaNEAjWMOxq3xrArhBEI655Pe2dX97e3pYz1HEwkcC2&#10;bp93QqamoSAEyusC1KPbs9p8vklNpr0FUEqjTBftohqbzNSDqKZjRGNahY2OzjtO58Cz9Gbg8ozz&#10;oXFunFzP84X5JlmfF+cA0755YQ2F6vz9s2evz9IdtoSjkMulcNUYdLqWUI+v3r6/vz+7efPiJSxB&#10;H7lHWjSBUvhCoSSAYXJeLlV8rVGlVLq9efbqxas3d8+eXZ+9vilfvLvMUSNxml7BohOEjWdjmjrO&#10;AXm0Cc7hDo39WyAuBte+dBbUc7GaDPkrlWA+GQwU/b68P4kpVesACJQRXr75dSKXTiU3vlwIyEWh&#10;ntl8999hU7y5uXtzfXV5gY8cQU1VsLusWMTCGUKzVK+3nhsOs+Fltu4P5FNJf2G0DIeS+VxzBl+L&#10;xazRbLYjzea0H/c0l1T8nZY33PBElhTQAA0qtUkBsQxfWVT7oG6GjWUul0kl82NKMwuMqdUkq2no&#10;H6HSAf209GY9HWG02h1yh7OLvdMDkDtRtQbAWqeLx2kWpr3bJ5HiOpV61huoCL1cis97rDIVzemw&#10;0NQYhVQs3795f/bm+bv3UMtfvnv25u3zH777tz/9+OoVXv9KsRgoYgRpmkJuwztsYFuoScsRiWxs&#10;m8II5Qdqk0UHZd1EmOPqgUkF9UwuI6wytlgptbl4EolLLtMC8cKcOD1hiq2cdL5ICqWC0HLELg6o&#10;Ic0ynVlErc5+v2M2A3gzHUDGB26twd2Pmek2kLP7T1xmJ2bh27g8l4FwGvVmE61ZCGVnfZWct//l&#10;6FhqxoP7XgTFcFe9HK83ydFsAZyCTKVOSGiQH1MRFrPKIRbBynCTen1qZgjKGrj/BMq/BoqZir37&#10;4fEYIBHgUWwDbkFXyIlYZKqOeCLNfDBffvf6snZVA14YXAcq+dSojkurULws1vN+33i+zmXToWK5&#10;UlznhqNNtZqvV68vr67vq8FA7fy+XKmWtrGtW6/4ir9Qn5eD6DIwB74ICpC0MhkVXCGfxWZzeFKt&#10;wsWXcDgSLl1m7QD1Vje920ez/nWuBehc941BdvrGFGpjOfYXi/5QNo1T90C1KkVfbpwH3h2AG3uD&#10;fWDnF7WLWmqYxZGBdNqbrvurtfubFy/vAQ/HGYA36oyM1gYRWgdY3UBHMAxGGV3w5ZErdzLpJo3b&#10;KodyDRt0kK28efntH3746adX15Xy6+fvnj07v0pU1mMKrIspTWWXOUixKICS3mE3W0FiiDD7EcqS&#10;FROmO4SMaQdBZTbbrQDOvXikMQQCH9pOpOXXtYvqBjZgCEf9veNCaAyfJbDJj7CVctJTT1cqBkcp&#10;Zci1MvMg3gC+mpmQZxinNwQCC7w1R4EPiAOM2fRoa32aDCWrl7eX1dCQ1G9TZ32tCN1J94+++vnL&#10;A54ec1hQdthSLdpEW+Uyp11GdKet+dXZdTkJKmQZbkxjOrPTQhjQtIqtVNgx35uy7FmshNnktBv1&#10;TjtdAaLC4XRarXa9XdWN0jqWbX4qsEvMUjXr5Q4HQwol/OBAImWzxKLjHaEEhBmbzoa1L+ZLuFKt&#10;TXC4f/J4eoQ+LjwxR3K8J0I3M3wYKtw55rPE+w+77I4FG6nd0VVsSgm+efEMal4Z6pa/UvZjEP64&#10;1cqlkE+gQwrogElkgM27gJAEXcKz2TiiPYmNuc1lho/i4vFcDNifHJeLxZACJRUr2Qymgy3ZPxUp&#10;Obw9CRBvl+h4j0WYLRazaTBdkGh6JihdNJyn6VQW0GUDHd5KQmZZoY8/QKodQ8HpAM8y+fYMzYS9&#10;+g6OSCzVOtAG1Ezrm7DFCv4bbaVydnQqbD3D8z8ZjmGjU69zEKXRBjqTG15FZddqrfAZMHyc0PU0&#10;XZPZbGXb7GYHk+jQorRYXxNV2c0dAn62gc5w2EHs472wmLr9yKSVqmdwWcCWCaUylNaw4ZlO+x3C&#10;6lDAHVPQGVIOTywnsK0CyJdWAW+TzhbvPDzun5zsH0q4fOGhQEnXarVGu4LLsbEUWoPYpjey2Qyj&#10;1Wjg7uwcHh0dC0/2RYLd008ff/nl45ddHsMUc7vjJBz8j8bi/f6M0mpMNb2VEy1K7UwnqAcSbLXG&#10;EOMHKcvJ0hcoJVvZUDKZBmblC2XQ1g8zalPY2Qio7Q1nC2d3aKpRDub9lUTpspQfJ4uJQCgEEiC0&#10;bDTTiIjFZLKSqJYTlc0mmKLOZtRG3+Q0D2Jo0LKYLdTRAYoi9EwFEqqVqXQdzWyIw1zY+5wqYNbi&#10;PL8OrH2A0OPRyJdPhSpXl2fPXr16X23YlRIxi6Fl22xSAzYAutHAHATxzbNvv397HRhTPRFsWYUP&#10;gfoUSPamGEh6fbWLi/O3mErx6t2L1xeXN2eJizdX9RboRJ3RAWzKYLDr4iRQh+nkPD9fF0L4fYFK&#10;GeOBclChgol5HQeQsaBV/ancOJcGmlUolgP+gi8JpbNUyddxVLyOCURJXzZ0B3vi7evXr59dX11c&#10;JIprRPL1GMMCg4DfOE8VqqO9GHp25nybci0ImmAeymRzwI3Cy2YTREpziG1fTSpJs5o2mpNGszEZ&#10;UjIUT68RbswwOHyJVozDrRkyJZMCSryEe5ZNgX7HF/CC8CatOtGZh9aB+uDsxD09GshMlVlPlwP4&#10;YThqV0fDYJe4yUyLup0OKzB6EkkT85B7sOY7VgOdaYqv3N0Boad5FsO6f1O9uHv35vbs2bM3r9++&#10;eP78xdu3rwCev/vDixcvnp3fXyJFn9e92XQWG4uXwwZ52tUDF+fDqjUYjXJEZxwehHfUwSQgByCz&#10;w+HQYps3x4aWQiyZVS9nyy1Ou90K2rprVB7uC1h6p1UL2M3nugwdUqOh7hhk6rZm0LGD4GZrARhl&#10;yDk1mq4ZUJkr0mKeL0fM5Sm1IHWMdhVtuhy1IgOn3bD35ePnfZcVfdNo0S46NMWGUNuDecAufDy1&#10;AOztTacaE0EQaEpIqGiRIXVC2WYSL6mYhNqLdmLqgVF8sH8g4knQVYCAXYunu/3pdsCSWp/nKzd3&#10;t7VECQC6iAtntGzVgXcmi7XKfBOse0P5XBrue7UcSNZz9WSgPPclzq5vb4HgVC9vzi+3T57Xc1hu&#10;gM4BEIsBdJXfBP31zLIxi9BMZplSAujMYBpYbNBKUqnBoERnDyiQ7th0El7CWvDhIcMknG21MEdv&#10;RI14GmM/kEMf1CFcf77kOp8ZZlM+XyozHFWr6+o9eqD4g6NWBhZmKjWCO1kHoVq9OKsFKsECNlGl&#10;vcuZJ9IGvk+LDroDs0IJamvv84ddsYGlJKIqGZ1uNMLCGSyDN2/ev3n94sWbC3+ydHtxe3Z9Uav6&#10;4T3NJuijaLGQQOeAVAY5yrSBHhFzFKqYhoZ4BpocvsxOoEgW00qt7sU9y2UzUwjClgTV7D+7K2+g&#10;vsxx9quA17UAO7O8SbdARlCmkdkibpcyZDKHFs8zyN7CPE0GSRftLRo4NxZOZ5rLDA4+ZEbZVjad&#10;g90YKvgTZxfFdWFIolLIXenx8fHO4e7+/umHT6cPJyJQErJ/pQoD8WMz7ARht0xHifdv39fmo+Wk&#10;mY1Y7IQTNL9NYDNIlRyQfLHIsrUN5tAa5cAaZUwXRyFVMpxms8pkwWMBi8nkhI86cDLkdvhnPDiV&#10;OxguPo/LAdnnoCt5fLFSaTMwoM5rtTilC/KNoTXYuJLj09M9jEoS8V0sF5fDthOcPT7/WCDFp8HG&#10;XpRwmi2w7geLXOD+5uzs7AqqWXBTugV4BrmVTft9wyaFspxFPO2p2jM1Wc0mU3dFWkSZ8KLYvCTR&#10;6ul4js/muFhckUIvV+7s81hs1/H+rkjBUCjYYoFAhGHMh0K6lqUEKiGFnQwk2rLq0cxMphNYx6Dr&#10;dtOms/Z0Bf/Y6Qw6Rotm5aZp3IReZlBo5WyFw6GA76U74N1aCKbCZmPIARCxNzsGBLmL7EXX1ziN&#10;TigbsMWMIBgYWqvZCgp26wCMYSZdTT9mggXnsMTiMVrXYjT1+l2T06i12fQmFNVmqHHYdm7q0jqE&#10;0SAWG/ROOV+qstIVDDm6XFOz2GaVggWf2575Y2RBOwLCfOBgMBlshswAl5gJRFEF3IBu44qEUieh&#10;5eGs2+6nJyLezqGQj+MaTr2WxWHRAZdAmDvseofWoWcqxCKB8GCH49o73Dv49PMvv37z1192bcBC&#10;NRajcxBZqFcYQ0MiNxozdXwyc8tAdRq0RDQ66Efai8YQ5fMI40zqudYsXF+vs5MskAiQdNnlaJPP&#10;AKsA0Z/KTDWT5PMf7ovz8ps7AJN5sHx1hYFPhXC6cpVIwjIPFS/uN/Xx+uwGZGJy48+DFswOPQNV&#10;NxaNamLdGCkCG41mJggob+3Zom+ma3Wx1RS2K451wZYZBctB9F9IFkGQgwCu10FijpKVy/Nnr96V&#10;vBoZS4xjeEwFl2swEk7C2ZlmNrfnd+/ffv+Ht7eb+gi0AgA9Pv/1g+AAhZAEsVq6uzl7/cOf/v3H&#10;b7///tvXV2UomVdXgRCFOhyqASLkeAzloXoL9Syy82AA/UKqV1e1BNaCfD2XmheT8E7y+VDIt67O&#10;gWiFKalCKgelNhgoX6GD8hzeNKYFAUjXN/7RaF2+PX//7vmL12eXt7el4nweKCZTmVGyWM1n0jlv&#10;JgUoDnS/6M/XC5sqsIdScY1R6WPvktzIZkAOY9c2gPSwMSNH+vH2bDbM4myVN0fuzZZw0xqeWTiT&#10;nfXI+OCtuZilfJTwaJSFdZaEtwNiwLukgnQ2DSIeNc0pYzpBLQJ8dXTRaVRrAOTD582rVVfXJwEW&#10;oX+h027pRjWRGSzPRTw+oS40Fod8EA7PMEiwMcqmA7VA9f7967uLi/u712/eP3vxhx+fv3r36vnz&#10;l8+/ffnu/RmG4AQLODi2HA4nngmlRW2SOwr+Ho8rwkNBh8MOJbeL2f40mk5usOqlDFXHyWSJeRyb&#10;mGeTcsQ2wBeo1Vr4XbsKrQ0ZnN0nT3akcihwvL09EVeqd/fVKxXdQWpOPCs9VyCyGTgCIcfZtTvj&#10;1Gwj2gHRbSXkNqgxQo6807XA/hyQmlRP3C2jM+mHT7/6fCLWq0xu2PydAW3gNDWAawUCBcz09sz6&#10;AG5qT0QdRYcFswZbiZrLbeReLpcOzzQYlAAXtR816RWCA65L5IJ6tDLZmUYLrdfrR6PAQZtp3zxY&#10;vbq9AmSt1YooU0eLdguQMQlytVrxj2DHjUCy5YO1SihZSY58wWS+fHZzflWuJq5uz86vN5nU3A8A&#10;tAlWyqVKcnNbw35SoL7pZoPsiRnlhIN3fMxnM/V6JltJR2sfI5Rtll4vt+pMqj4ZyNHQm22rp23g&#10;cVS0px1FuqtFap1Hu5OQF53d8Zgz26Skc1lyvxspjCfpgH8cbnrHKagHXm8KeDnwxCymgyCB2eSB&#10;fQJJzZFpzi6JBBRL1YnqDKDrbJJHfFbKFzvMgCoGwulwODXL+cVtrXZ19v7NeSAPfLsKXAXPgVsz&#10;TMHv0wYDksXkNssNgDw2HmKSTWsamK1Wp0mFsf9WCwgmplZuNA1oK/UCZ7ELm8AauL8/+P5tabMp&#10;VgBxQCvUagFQ1AFsgwsPKeMMlBMghZivgtWb5plNwrnldEVzuzWktkezikyA9g7DzVkTlHcYGzjQ&#10;EAiYcwXIdqoFl07dYe/tP548fHny+OHrX74ACRNLDQDPwNfg/TjogCtms5tcL92hR0x6SQ3nFlYj&#10;vKLZKUXLDvgklgHQfVhGKqYUp3BYNoUUSpfNhRla2KpuUhn17i6hB3i2MphOlUllASyQgXjGpEU2&#10;3WBgibliFpvDYchBjLBYBplThUHIzm2aDFesVAAIiLnIBRRyu4yHJiZCNuYnM6OxrkVvAYzskkOV&#10;Gpoo4mFMtXx5WwsUQvNkyldJNhsYOIsmczRdZzAAOdp1D6IDk95gEwPo24x2NohlugLA0waa3aAU&#10;Hggx60Gww9M64I7R2WxYdTYeVwy3n2XjClxyplzvtBvNJotRYbB0VBZsr+7EF+1pP6ozARnWEaoo&#10;vFjHqUe3C72RQZcbUJkrZPiwYGuFq2AJRGzkISZsRl11rEQnHjcbEekUCgNoXgy9thiZMhlT3zHp&#10;gXrbTQBkXZNRLnPikRxAqMqkcwOMMhxGh91N01lk9g4N4/lUXZoKBDhdbrXKDDY67Bsp3cAk3EDZ&#10;mtTWCAdncuEmGmpNZmSPB4TkwGoFdLB2QQQo0BwH2JQMeLBLLGUy6Tb+4ePjw9GjSLR/wOOARoDf&#10;w2wLJdsgx0lhkJ4sBVPL5u7tHR8eCvd2H48+/PLHX379yzc/i5jA+p16a1fdaHh6ffTvWcX66v60&#10;lWmouwS8db1VBrwSClGb5IH9R/GORi1M19qO6GfxiUzYm/aOxrlsa5gdpUZLT1dHSp29O68Fi6Wq&#10;34d7ex1I1BKBvDcVqCS9DZzNqNXyo1whUA6sCwBn297AxUIzgHocx+FIzSqqUWu6JpV75Zk0FnG3&#10;1Qm8ZtpezJbpUCGNpqKbYrEIGnUOlQDk6jqZy3hzyerZ+7ubi7raiSxGqoV7Q6fLQfRazW5NO+xL&#10;nN/cvX739nqeymXC8GbHoQJwaVTOwbW/UgJof/bm5Z//7d9+eP7u9btnWDIuE8FkKN1qDdtx2LU6&#10;Wg/EUSGIh2WBRAkUcXJdvrhFIwbY9kE/1EnAa2zSxr7tcTYdCoXy83pqUy76N/AN1U2+ADUv0xjj&#10;6dpo7R+n5tWLi9rN85fPbu4vrkroAlDNY2XzJ0OpcT2V8+XHocD2lbBwlUrok1rAzD8KtT0Lh9Hp&#10;ORWeDJdkEPTZsIe0mAGVmCww4HI4pFCoM2oDPc2yzfZsGKZkKc1mBv1LRqB2cgWQ9T4v6G4019cN&#10;1JFpzExY7XZYDqsojRafRTpO0ACwZvsrTPOhoYuRTufWbbsupwsy/K/XazeonoHT6F7MPPFVvJ3x&#10;hfLlUtAPdOTy7Pz85gaE3tm7b799/vIlKOgXf/j23bO7u7v3137gHd7mwrNoR8hN6mziUUmFBwJ8&#10;HEOHyoKFSYW0mrai6RlMrYKpMsOuFIvEUMPoBjaLRdfbHXIm0bHKiUGMZrIzpC7R4z6IRIaUe3y4&#10;cyjQ4o+w0hmdaXO2koE8VrK0ICmYeqs70mwtuji2AUTDgezexQA2b3VGZ+EslaTpGtlS7snTrz4c&#10;umROQOauLoZWy/FmFnuZQT5SG9TGChhfVD1rUsnAxIGqDNGqrYmd8Tm0siRNPXBRt4kiXbNNyHMp&#10;5dGeJj5ddUyDaWMxjfenEZCraCqzLpburyqVyhyfaybToELX6zzc5PV6jk3nsLVy9XllUy8E59hX&#10;6A+AvqxWru7P7mulWtHnSxbLRVh9+EAll7+s+XFCwJ9Pw32d0ggj4VCivTgdKroW9oIcKCtb6WI7&#10;jNi3baL1pwsqJTdqRvoa+KcWcgsKzaiapmCprv3zMSbXUEAIZ5uNISVN8cTVk3QWuPkIajaVOoEK&#10;kBuloQi0htRweriYLBG+NsE8boNMZKAa9HDjmAFIrUw2W8vmHR/scV0sg1yuZRi7XaPW0V36irXb&#10;RKB2f31/lcAQ2lIpATsllW1O0Eyl11WRjHq7zECH+88XQYGzGWRmixZDn8wy+Dlau9nKZHGUCkwd&#10;jZAb3mQSdt04lTirBJ5t0blcSiQSV/d3d4DXlavavD5OL1vpTGvZnEWm8S6GR9JoveYkTgKmqXOa&#10;3Sv1NG5SoVJpDpvkSIPSajaBewFMTZotYM113wgWAWlFM9NFp58/ff7q45ev/vbrF6GNs51pdeid&#10;MpBeTKaUa4AfRg1V78/vy3PvcpgJTSx2ixVgxOCSCAVctlbWmapp3W40pmK6+Eq2FIBULAYhqtBC&#10;YQYurFM5ZF0aPnO34FH+tiuKaUefbeWe0CUWcKUgojlsuphL18L+EPBZAOtGrRNkoVUP19ju0KuA&#10;13JtWrpUrncoACse9gVshZgvYVsHKwvT0mEyVKTUJli6efbsvFYGCXB7cZlYFzab/Lw6Dw+XjcWE&#10;2o7TTExZPNJR0dxWB0g6Go4N2UDOWtlKhcFgoDPkoN3ZLNd2HEiotPFsDhlwQTswH7dOy9LShXvY&#10;cS/ggWrUE0atVuuQ2xROi4MuZbHlBEhbELdmSxQ9+N002sCEbnAyK4hlQFApXyByMfSgdAFLGWwl&#10;R3SyqwTyw5A5nc4ukF69ZdWHvzqAMwAAyphyK1A3mRw4KawVox1WH5LRKEaeEDpYj4RuZdLqTXat&#10;QW7qwgWgxVR0ut3U7aCS69i1CgbR0RFsKVMrtdnQDMduiuFk9DKN1pPpJnr6emawPD0LUrRj7k5j&#10;SET7KodDZofbZrIqMMnDpuRwpFLh6Zcn+8eCvZMdl40Dtxh+U6FV8lxshsHGtlvlLCAeChZ/5+Dg&#10;8OD0ydGXn3/7+o8ff/n6q1OW08GWKmSdCHVI9ZAiZCqpa4E3HveEU74UdWVk6uUsvsDFVGEyStxb&#10;b86W4eVihRYvVDS/CFMbIBdyKe8w7G01Wt7UaEEzd6aU9dXNfQVwCY+hAbvzgcuLSjIVCiYzE08Y&#10;03H8dXyqEwoW52OKNxRKe2hTtIcGzjqdRnpQ0uBa9GidDi0yWUTiOKmDxgDtSaOZrqdGmEezCQTX&#10;PvQVTdXXgcpmRMkV/KX37y+q+ZlZK+XyXQq4k3YCuwTkhLsfB10ZqtVql9dv7pO5NB4Uj30gTAvr&#10;TbCIsc+l27s3z16/+/bHH77/9sXNPeY8X9UuK756fUTBOjHF+VTQC3l/EUT11fXNfS2BhrSXF1dQ&#10;S3zwEeHvSR/Q9g0Afj1NycLHxozoQn1dBHCdA4UvzkOp/GZEHYNCTmd981ChWLpIbC5fvHr2/uai&#10;dnVxfXabWK8xpTcVAl0LiDwfh6rA+Qt5kNvJYnCe8ubQ3XEElL6xhJKYC4XCs+GyF40sQ3WQxlQ0&#10;bVS3G4sF+k822vAbQP4z2RaUVyiloAEo9ZA3HRpDFa3nchlyfEqKI+xux8x1Op1RITVYQCyvemTy&#10;NNYh9OZYDxSi221xumPxeDS6imHvdqwXUWMAWy9OaszibosZwLs/bWTGyU0lAawslwtVQDif38Jl&#10;qZ69ffn9H75//ur1ix++f/Hq7RuQEn54+WxjGldPSYDQnvbURBfsHvNdSrHCrMPjSqhhemw2W5mM&#10;dLZWbzGypAYbH7UJU25Q2NgOpsLhHnTsTNjQMR2mABr2DgQurZwu3tndf/LAdsqAnjEM2k6jEbNL&#10;DTK2Tdeeduksi6a9QF8HAH8dSBO9gcNzSQ1MPWEijcbepkcdcxp4B6cffv4iZEEdVA2iGs9k4QEK&#10;1CTPWtksMlRvc2W1W3T9Zi6UGwKFbpOpS0omO4ksmiNvb4BOl9mGZtXHfON4X8bhsJiqeL+zok7U&#10;mv6M0mxH0IPBQ10us7nUuPrmPhCEdTLHhbiBu17w1fGQquAbU1o57GXKo08nELtQLr/x+6vlYOD2&#10;5u42sMGc8nmlVpyvg9VAIZcdVxNFWCvJvC9HWc56NB1oVAOmNP4r0RcbRDFR17a1BkTiMejNwqP6&#10;ODOJdVeecBa7Expmuj2eKm5PlYCOZ5doBIoD88MMpd1uUZY4WjIEFrhQa3rNNC7FRhPwi5JuQq0i&#10;zxqZYrmArYZN9SqmwUlZt1NvJNwdowwwVsnjsBR0qY1t0BLxPsFgq4YpX+Lmqli+vLi9efP69fvr&#10;qwSwUd8oQ2lR26TJQmcnyfDLIaezXBy2VsvEbBSUVfCbcgPyLbsDFgRDZqHFQe9moOjU8/lkBTb7&#10;2X1lPYfrVQmAdL69LVWClfvbuS9Yhb2Yz40LvlxrFonTurFVLN729NRtnPzqAGfxRPpRWhzEc7PR&#10;ni7gV4SM7NYbJi8ajckyM/TA6o/omFL+yacvT44eTk4/fHkUckC7suV2AFW9jctR6EHCOXWaWToA&#10;1SIQokw81BzZ6dRZ5dhtJNkT8GwKg94dhXUIX3abgM8VCEUY2M+VyoEl6/V2q9lM2J0qkGV6bI4G&#10;vLLDZ4dfTDlbzOfxxFqTnc0FUkpXKKQutKpl0eVwXQjTlnrCCznsJkRAOtPA1hplgOCgeMU2l0TC&#10;lTItbp3ZaWSJpfr4cpzPb0qXl+ViAodHrgKBi0tQIWh7lGs1FiT0ntappwN3bOB0djQRjWk7DSQz&#10;asVihhbEpd1slzuYSoFQuIdh1y62waCUKB1GzIDt6OUOAx9/m8sTu6TAGbRSJYtpNDD0TJdwlweC&#10;E4Rst+vWdTVbg7Zer09T4dE+aHWTzGBg4bMsh0yrkGodLB5H6eIAi8eOX5xLU2G2tAVtQgnMuVPA&#10;22AY9CrQ5kAO4F44oZDAG9Ab9SadkW5wmOGndqLxrhFbUfR2EyxPGXaJ4rEDHoajzbdBbif0DI7L&#10;oHCJ+XuHIiXdqFvF1ADOQOqAh7eaE3RLBvqIsyrumGca7XZX2DklY2rpWiuTL8Fxb4VYILYJH54c&#10;7R/u7ByLOBy+y4ATzzLCwWBgbIPCoXUBGVNyuGIuvIxo//Tk8cvTn58+eTjkMqzos6TvQL3qrWIx&#10;zbQNG9rdI08mQEHTTQ1TobUJdvaURpUbeDYpm27gA7cFxZttLhYzMnZPoDHQbNkaUlJoVOlLTTQm&#10;92Tk29QSsC38/mIluMaNclFKZhqUjT+VpRSweI9DsPnzeEbrG6fgW5cN6hAwEH4oevXA7VFPPR4a&#10;LEtNpDFsADhilnufNJlA/U+h3QeoC98YafraFwpuVSmq39vapr6MO/EEjMOGFUPYjTIHrM9oHIUM&#10;2ZsrAHeuJAHSx7kRAm0QA+vRe6lWun3//vzu9etnr9++ffbm7uzs7qxULm0A/LPb0Eu1Gp0OxoU8&#10;jqji1+39OQjeC5A9iQT8ur+7rxZGI19la5rkDS9HfqiTc/+6npsX10nQ+n4QRCBX8wCw6MkN9TeU&#10;T6JBwe3rt89A9J/d395fFoHel9EICm2UN8VKAL51ngMonaMxagg77/5lYIpjpRTv1tE0u5xNe+2m&#10;NzNrz3DEKh4jTXDouUXBM2MUzNsFBao505w0WoDa6Tpcglw6S2l54sCG4uq+G9ZWLwYC2SxjMKzu&#10;mAaHLYEhG7WWOKk3MJs6sKTd2DnaU/dXsVWf1Fb3I2gvhk4fMcJu7vbj01YIBD4+VIZPUbqCant3&#10;dnNeDl6+f/GHH7599ubV8+9xqur5t9++ra3n+Vy2NVPH1R6gPu0FTaYUSXhiJVtu1cv1HbfOojfa&#10;TaCLzQ6WEiqOwWWjSzk8ro1uULCU8C9MYkDqm4Dr4nF8R2VXiIV82JkOLWfn4PBkX6w16plapsPR&#10;WUxINMJpslrjzRZZZzXrut2OyeSmxfCAjkFnu7g8l5ZpINTANLNDMpBCmQAp7CeB1GG3O3EmFbhy&#10;E+QhhnIC30Ry1Hd245peI5vONhbtxWxGngyz6SWZ3Gi1yNNeLzKDsg5YtegPeiTYswTQjIFFB1Vn&#10;m41MUsc1sUHMA2oVFvOmBnqxDEt4XikHg4F1KudLrn2IzqHxtkkBBHNxXijMN5s1lMs5kFHYWFVY&#10;JnCZ0TMMxHayAtywAMR37S8mautRvd6crgYdp4Pukjq0UjqgmVMHlB4qGx+uM4eutwO9GOCj5yzo&#10;wEWv3yN5PCA9Gx4TaOdxEA1jx9jdjE3/sLAw7AzPOhawC0Y5SqPRwFMPSrbVIE3baBXbpDSmmpV6&#10;FgbARku6FhWfzQP0WGATyvROCwHgbJMyFKAdlCyp1CZfeeIdpmmYKlTuz87Obt6+ePf23euby0qx&#10;kigVhsNsJjvzLIcxFUnOdOgJu0NroNPlRr1Vp5Np7VYmMA0jE1uG9KCn6FoQiRpSZBLGTmPgwMVN&#10;8PL6ClYiMJfN1qarnCiVg8Xbi3m+dP7s7nKDM2NJCrkx6dPQBrSnxk3ew8cR/V57RibF4tRWkzqD&#10;0gNXEuoQbLe6F7Dao/Y0ZhFNlNxQSVmc45PTx8NtEsUeaGGctLV0dCZYjSIXPgclOqtIK3j9/n7t&#10;bZD6keHUae4SWoAnG18gkGDjrt1E0wHQEU6FRCTc3RdK+IIdicLoBLAzyoyE2WSRWVc0vQNgyK6l&#10;05nwcQFM4GrQgQHQVb0u0yVSamUOus0FFxbUN4uOsf5m7HbHzAq7yWzUApDRgYI6ADpsLiUijkTJ&#10;Usgs3YFdyhPucZk0uH1hX+USmwrugVLXLp7dFUO5+gaExKiJRwydlVrdB3JOU3XV5Enc1I11sQeL&#10;LXYxAefsKgxVJmzYAMmVsvgumZHOO+AymXIzrYMCmKHkHwu5SikLfbmNdKVYyYT9yVDunX4WEDqg&#10;kRaVWYXdLWrPBK65+l92LDrVoAt7lMWXiBUyOapsJu+Qjx9x24wGxV3vJCyraczktMIex5ZtGVw5&#10;ukKOM5YOh7VLw0Kid2gZWqaMIAxKFoNQmaGurOA2SB0mzH/sWBRKKeh+pcLhkMvlbKVSCj9Zi3Yi&#10;NpuLK3r8fLrHk1rdOs1yBGR1Rh5CzQ0PyZ4JdUGaol38iuQhDZy6FWhnpsLF42jZB/sinpgNtUjE&#10;O348PX3c9oWJeSKoNFq5w9kxWfRaJRBVgw14h03Ml7hYgkOe+PDx4GD/8fRhVyS1rAYmmmbQxQRb&#10;HcbN9tXqeHxKzVKo/dVkOYnSOTb+7oGIbbdY7ATGS1LJ7fhgtinWl5E2XMKpZwkFttcjDylQDuqg&#10;78ZhUNaZQr0Q9Pv8pava7dltrVq9uL6t1ock6hoY+bx6kfCnMoViOVHBvuT5vJAajeqFVAbdrqg4&#10;Db7yzEAxk2cxJ7ypftObxojJdlu9mk4ajQzmAqw3AHqgyguJWnldqFxWAMcAmy8r89SSRLMwWWLg&#10;h3SmFV1Z9SB/tmGsOlovMkwG5oDs8GZTI1+wdAGgfFsJlq8AZe/vbu7PQeyd3d29f/v27P7urByo&#10;+KE8tkjA5dTwi0T1+pI+9DK+vCyVr87eYodTab2uXVzcn929uS2OKZl6AGNA4OaF61U/4G9yPh6t&#10;A+t1NRGY51Igfwp1XyEXnjTG+SwllK/Xgchc37wBdH72+ub2olzwVUvA7BNXlfUaVGiiWlz7RsNm&#10;NudDS20vpbHAOeasF1txKOl6ekhd5kJDzE9qDKkezwwDD3or0LOevqYNVG+59Hpx5g19TeqjMDky&#10;aXmxx36MVjJNtMXC2V1Pz62LrvB8OzZQ6WVWE21F61itUGZkCiKuXnXgTnR07o7ZYopOI9N+FKck&#10;e/0IkEd1vEdqr6xGq06jUVNAyN3CHQ+U7+/enF8B4bl7/ayGSRjPv39x/v77P3z747/9+Q9//tOf&#10;n59jbHGh4G331JFZpOcha5wGDpeLibUGG5cOlNmp11tNAxBeDqlSCnILU3HYXIEY6jpwL5vU4e55&#10;+ioMfuLy8fCPeyC0ERbYtJzDg8PDYyHHbpKhXV40MmlEYlE0T2lQwu2Yygq71QL8AzivSiER21g2&#10;jtRpkXeGrQWeVPeA6gs/HT355emhC4c5rKqohzpbAHvcdl6MMRctTel1psOZZ0aFKwiXD9ijZ0IZ&#10;4WEsebakYgpde4Yu7BRPNI7dLhpPZGCCN+uOqfF4SN2PdTtmtxpPhn3r9bxyeXsBnDUUDMz9iaDX&#10;69tU/bA0Qr51MIkUr4gt3cl1sVSbA6ncBP1JXz20uSihM02lAIK6UAiUytVqcZ6fF2tnN/6ML9ns&#10;rwZmPZ6bMbVsh9nuUEUHFgWPxxftHR4KXXL0waRN25Nho7dSA/ltq2lu92raW+lMMXLKP8+jEX0q&#10;PBums03ApAl8xPaCFI32Ztmxz4upoosMtj+oYysMNySRm4s4jTZt5sbA19GFfgKyNDagde1yGSKK&#10;3gmQxGPbtRyJRAlCT6R0txtTS3eCVrr3b+7uvv3u1Zu3z65LwJgvrgsLuJ5p6iJMIcVISoURFCMo&#10;J4VBCsXdbjcojHotDqPKGQ7CYjEy2FI6g+Ew09TkJYa+jJPJpD+QqJVgC5cCGPfnr1zBBaoUg4FN&#10;fZzcBNY5L9SbtkanIzUisISBSLUjvSiN1nVregO3ejGdtsnYqUxtzDC3cQUEHbQ1SOdWQ61uD73h&#10;xiTiVCjYLtHuw+muiMsVi/EBgsHANFoJQrZNXWbLLLpuVN2c376/91HVmJCLR6dOi67jYKHDnEQM&#10;6KzSqQhYknqmQgnaki8S7hzwDfCJFHoT4EhHZXaadRYm06rqWOES0LV6u4FOmGVMmQwf2lmZeMIs&#10;NzCMeswhlGM8oRxwjzARerteLtebQVkaFTYlOkhKlUoxZvtL+Hwxy6Y04qNSPEt3se19YJo5/1Wx&#10;kLi7L1WqFzdvbn04mVbwjZZQlWH5RoHED7oxnV0VJzdJtP4UALSjB/1pNa1oAI6qjsqqlbKlLqXc&#10;wabbnU4riH+7XeW2EPiEVyHeE4oZTiNdbtfLGHC7FIDUXNHO7j6PaYpa5EYntpz1283saBh3qzoD&#10;GuiDQZc2UNnxAJevNMgdhIpgKnlKBYNplDEwuRBPUKzmqDqi1uEQvdsu01t0VoNWzhIrgIvI8WRC&#10;BddJwVHozSYVSFa6XKWDN0tgcIXCCHCOJzBsFl3LZEgNMoecKWcD9TdisOh2FJmtYIsenpwe8OlQ&#10;jlZozASg3GzhoEt7NiFNJ//qMSGBUIkPjGwpiyviu+i2nX0oQTwXhyfZO9w/+nJ0+nDAB2YMeE+X&#10;y5mY6CJnc1wK1M8sIAZAmcS7R0LJKTqQHIokIr7SujLZaVOabgWUfrXqq6GgDIFHD5eNCC3WpMy6&#10;LD5PgIIcmYiuh/FrDc1gRU5nGg2cs+3Dt5BhHwJ21MejViMMcmzkXbbqhXHIv5lvqgmkqxX0pr2+&#10;DOQxbQfjdPyVcmFU2ErE+Rx9BOfYAJ0s1HPoRwlcXB3BtGLqcNGHCtZvA/yMs7MIqddvY1csaJf8&#10;ej5f46CmH16iuKmWsPEbHwSv62F8cmSUS8USHtthhWtvtxIm2gA2SR9KxSAexuyLMU6s1QPYnVS6&#10;uqoUgUZc3ry/e//m9btndzc38Hf0oLwPgDLZzH2ZBqmHPTOexRBdUODtJ8rV0mUpcYYHt2U/yMWL&#10;WjVxVfXDZ0ilQuvNPIkRIIU5lLj5xu8vBuAXHlrO50n4T/5NPkXJzot1fPKdhGJ6dnsO6AzS/fr6&#10;KrhJ1BKlq/vz2xK+r01om5SZymZzBf98nBk2GtgnS8F+vHQ2m6V6JtlcrhGZIXYAd8Ji61lQl+Fl&#10;c0amDnEZgYihDtGbPJ1O5ZagAJbLZRjVNwV0IoAFFA1Ai+igC2SV1ld37Xpg6e5oPKrXu2Mxi4EJ&#10;m8Zi6caAOmpMZjdtpY5oOgO4mDE16I4FFBxdbICedIRJE16XAWeAXiQAo6HigiI6v769rF1d38G1&#10;ff7dT3/+6d+2v769xaGqzTw1xMPxPmiXqMUmFIlZCrpSuHPMk0IdYTmwJa3bIZgGuoJtwyA+udRF&#10;lzNse8cshmHb+OG0WJhSG5tJmKzcw2OX3mJnsnk7R59PDw4EcjPQYloPrsZyoYFXgDWunmoGKgIF&#10;MS1KM1ntMpdAyZARqmh7BheyBZpWPe0PrArJ/unTv3zz+YCrcMiAq/Rmk9mkAWg7bDQp6L6zHHr6&#10;ZEom2yQvPKQF4Jsm7mm2QGSS4SdgWn8bB9Gp6cxy4umtkMuQSTr3tN+hRWaTSG/RiGi6CNTNbAZY&#10;XDEJWyVRCc6x5RoYYSg1xj0RSuXGwXJlnUuH1pXKBn0ka/cV3ziFXggAP9Wb2yBsoEo+lQz6N+VE&#10;oFgpzv1lEOKVApCI7CQStTLxoI3NpjNAY2BnqlYpAZ23t3PIp0N1t6Jf/ELtNsU00fjMM1A5LSoL&#10;QXRIYcyHrYeShRxGqCwbvcGq19doehF1VzeIZFOjhsbdoZFaXvh8pEjEo8aukHas0wful6qHRviY&#10;bEHSqD3xQUwz0A0GZsIJ4pcBtw/PC1l0ulh4zNXTev0urddMpbzjgi95+f767NWLm/v765vrxHhG&#10;hZXbmIQpQAv4NhngDFNrkMtdAjHbYJCyHWgUJofiDCJRJYMqCtRNwbRogNhjcwqwl3WgWKxWNoGL&#10;KlzA5KaMmSz4oCkFBSTnbQKdgutDtxliDUTh5RJuWByjGmm9qdsS60X71OYURGKjQdaonOYVSdNV&#10;mTsa2G5hz7SdWft9wz7BMNBZvN2jL7scGwdquhxAB3Q+CCiDUiwW7XC1qlgspqYWSjcXIw8tGlnp&#10;ZQT8X0frGtksDHThSuWEBXv+9Q6GVsu2SW384/3HfYnUtSdw6fGQx+zEFGC5QkuYzXb4EyxACbYU&#10;0NnhVHU6KiNgM5vhcLAVzg4+xZAzFAoFQ65l2M1Wu8WM8700t1Pr4ot4SrpBLBDsPXz4fLTH52ET&#10;N7OjlyJsKwx0ZseTG2dCgXWofHNRDQbu764racool/Zmm7NmuOmhdaK9aXww6HdlhKbdaMdhp8Ti&#10;fZOZRjNFGwu33eEcmOxGo17GZtvNmL9Ii0dWKotZpbJadQOTlWHj81j6rklmh00qZ8rkoDG5xzs4&#10;jy21DgiDzGnqWEwaMmWcTE/dTtOq31/9K0zeImNLjvd4dKOZpjEDKLPYDKBlCtj3WpldD3BM03ja&#10;UVNn0I9a4d/wZ1k5h1y4F3K9DtDdwZSxeYwO+najMXCnY2cCiwKiI9eDptcaWNhdJweMBnSG+2eQ&#10;Sul6Qo6xygoWsCG56/Do0+khVyE3AlNfrUiwZxqtJno1kKeR1rCPlTM+C2fIA6ZLzDtGh1OX8PDw&#10;cOdYwHVJDvZPnuDTj32RWAlSXMzSarUyvZHJdomVDIPLBkuIJYXfF51+2D389PNnjKZiSVksO80p&#10;i3pWbnR7Bwk1a6EHNpBCZAGrYXYyYAmEe3sSMY+v1Dpp6vaCmmnSuvB3UnwxnOHjSvxGMiU39mEU&#10;dY9MyW6tLGFjF4CjBotBvx8bSouJy3t0Al77fMlgdR0qXm1862KxUq7M54F5ehzcOvrDvtmOTlKo&#10;i0i70WwuW8sJzTKIq2e5Qsg7AwFLmrSaDWDUo8K8kAxUgsFiAFOx4C+B4hoK2LpQzzTUOIEL+ksi&#10;ocNS0SNLMkXdFt2K1Mb06DaoyK1p7nx9+e7t3e0VyGBMvLh+++7N65cvX+Aj4Ddv7m7evz+7Km4C&#10;1XIxOc4ueg080WhQcnmAWkDnSvHqvFa5OLuF7w5s/IGrKgibzTwYyI/ClBAeTgcKOW/yquz3B+FH&#10;wDXwg+5JBNbztR8vC2hmoO/4cHaduLi9LN3e3d0APN+dowUUUIX7s/Pz+wR8iw/ElXccXINOzpeL&#10;Pu8SpztSo+VyNB55sy2qR93wekERUwGO//VooDnzNEejTJYSboWHiwWSPCiwWW8awHwcGmVhtzUw&#10;8BmD+NUDU9/Tj6mnACBRd0fXjalJOhA5KqhR/ajdSuvHdUwtUw/KWQPqWj3VmUALrSIaU1fT7cRI&#10;1CV10eta7VD3CYdWTkRb/sTl5RUQMuxQv3r37Pb2/uLi/OaqfHV79vqHP3/303/+6aeffvruhx+f&#10;XwFfSVThElAm09U28Z4QH+zx2HSl4PTJyeHe3o6Q69DpcJ4K3Q60Cjx30oM8YMoMrp09g55JtylZ&#10;covKqZVqoVJb9UrhoYiht2tdkuNPv304eTiQEiCQSUBHKK1FP07CNkOQ/5gGgU+53B1QYFIumiwP&#10;IsDXUyMKsFJY0X2aw8UV7T/92z++eboDsGC0W2IYYT1r4BDvDLYm/suiPVmCSlyQpqRJehhDx89h&#10;kzqJANOIAZOe4GRrYxRekMlxWqznWbTjnWiDTItTl02Pmpol92lREkaQZpehyxoeR8MaDm7822zx&#10;pG+cyxXW9Uwm5y9X19kWiGPgoFfVTem65K/jEJPPDzTuHAMe/QEMQ6sgTQ0WN+vAFSy6UAi4GyyL&#10;mB6Elh6qjsPAYqpMKqfeaJDsCCU80bHIxpAZiTgw8SnNbOkOdLE2aYA2iQytsbPAADhvOlWoU2YA&#10;s2QPzWxyo1lcf6VTmftLb5ZklmF+CUafkSdkEtQQdYTkdpLSAM254LrlAZKi0fVnU9oqDqiuMVtN&#10;ZiMT8BVEIaCYVsE/3uMatrOnUdKyuZg1JkNfMVh+/xZo6rNnt+s0dZkJNzFrptEgiZV0hlbfiWpo&#10;ZjqXZZDaMELfbMGGbSuAsxU+HRRcgDdrtNdbwOXKF3w+X369zte96QJmua03wUDiKgFoXccDrVCW&#10;vNJMezSzw+XqNqjDjHcbaztVa2gDGnCK6MDdGZAWEc9i4VHHVHpLd9WPYR6FpjUCVkttpufVSiZu&#10;ZrLFwsenn0+4cgNXJGHrZejMYLHo2WgWssvTmrAZg9wa+2sVSs/UiQ9kDjsOw+qtDrqUu/+ww2cx&#10;nSBfAaTpSomQy5HsnHz65ePj4fHh7g7fQFisDFRGdljrCgBwptbGtWntBJMhkzFk7q7F3DFv541l&#10;ei0D+3cNUo7UIZNLOQyCsOutnWi8txqYGaLjPUA3llauFB4cStAzDjQX9oy7uHyxi6Okyywmc4za&#10;Atae8q0D5RLQ6VuQUzjknW1MmpTsLI6pSGRSX90gWTpqUo8U6dOAfZFig1W0E5s0Il2jHTaqzGE0&#10;auWqbpe2ig00kT4+DHZaAULt2AatBZ1tUZkJNNOScvgcreLwUMw73BPTgZ5Y8GRuACKUsg4WvBMQ&#10;fUvPCh1EgM/Q+ftPBHoTyASGi8Xi8l1KLnptESC80L+MNgBhMejoVlGzGTa2lens0EVKA54+DLpm&#10;OzpyMU0amgkdAfXAHxh0BRAaTD/UO7RaOiCmVMlxibk2Bl0KEK1ngwZQKOBq8wQSscsl2j15PH3c&#10;49CBCnajUFKooJ7RXTVCnjSX6A6i6qwW4RE1ppeKBbuPu0KlSyjk8rfZ28cHpwDNT45O0Q7GZZMC&#10;eQIqgK1tYjG8xT2BTckTCQ9O9iSHp0++fPny6cnD/oHS0unQViaiD5c8FvN4NNFVO4thSxkKCddn&#10;nLzMkOjCg909ltG2I1A6TLEePm9R4zPhSBtuT5vcjro108gk66V4t2NWrdwoHCGlgqBq14nyxh/M&#10;5+rYDFW5uihXr8qF0Hz78KxSBUS9vC0HtnphnMFOKxCZ+fQSXhwwBTRdA0Q0ldxs9nXR+HTmzVGa&#10;s4g6Ajy2uZ2wDKF1dbBaBaUBJW2DU8LBTTUA4NVYrJxOs1wppbtcDqtc7oTVqzdHaToaUP9+rzf1&#10;kLGrI+UrbBKX1zd352fvn92d3V4/e/X82++//x6trV6+en99dQWQAj8ffnoxUKC0e4vmZEFGC+zK&#10;9fs7lNy3N9e3d+jydYbjUqXKGuPj5wDJuTrUgmC5uvGl5rVEEaA7kK8n/etgLYHmRYDsfh/2qYd8&#10;wEfGo/G8kMpXAY/PX7/4/vn1FcDZVal2cXlVKhehAtdHoUIulZz7UgDk+TGofhDB2eHCM6FSl9nW&#10;ZLFoUpoLUqQJ/zhrNKjwhW5u2dZyOJks4WoOh+Flg9pq4bBPLpcbp7z/8iXJthrAVgbRGABzJDJw&#10;r2LdAazzlUaHzcggZe1Muyoa66rg+qlAAPVXbt0qplLRoroBXEfNSt0mRVqZJtnTVzlB4pqNdlUn&#10;RgFCUSpXiptguZQoXd1eX9Zu796+vqpeA/X56btXL7/707//24/PX718dZ2oVMpw14LrEAX0t4kg&#10;9DaBUCDh8wUHRx+OjsVshcGCLgJOh1FHc1tgtxiYdqeRobBBFWPrrUw6yyY10mJdQgs8HFBIznl4&#10;4NEdDI4E/WqffDjlWPvkCUYmAYnpqz3qVZQWxfaRrrujssv1KhlG54hFEkYn0gBW0wCtmwWhpo7p&#10;WS6xZPer3//x2w5d5TYha5linHdzQs1khti9C5jV9gDRa01IGErY7MVWaliuC7VGAxcTVcNk2QKJ&#10;3Qb2H+u3t7OcOhp8DxmH0xuUDNCFXryNJyDe9fnNZTEZqJWLRb9vXE/i0asvl6kDQIWB6mLLdh5X&#10;+9Vt2V++qM59oeQattF67i9u8vn83J/MJ/2VRKBycQnXvYg+bPV5MJkbttU0wuEwKHGm1si1OVRd&#10;0MZG3o5IzJaKRUIX0zKYzqizPjAWDKAGRIqCNJHbrR3PktrWrDwzchugG2471kgzAYUVh9ec3Ug4&#10;5yH0hC7Wi0QWzYYaZyCncdKiPyC1xr7wslAIzzxTXCOerW0B0TErpFazUe8EnBG7FHKHVGwDCQRa&#10;d6DBLKh4e5gdUr3j9Chffv/mslQLFLLw4UfZZntFi09JCkxWsNIis7iFgX1BYjYTJ2/RhMRsAmml&#10;kOpVUIMdMmc0RotkfHNfblwHgpMce4fDzDiJGiFZCCYSVbgu3lRhk6e0V/how+KwsdyTZaZezyzx&#10;qQR6M8LNI/U7Tksnhnl9nl5UJWNYuziP43YP1MttRl82l6+WUiSVVinaf/Jh32Z3E0q+RAq4azVb&#10;4CJzjk8+//aJJ6OtVr32MJMqBJNUjcrc7ViBLckMLIbMoWXxD/aFYinT7pDyj7kKG//xyTFU6E+/&#10;fPPH04cvTx6gxmtlTCWXLXdoXVwxCyiNAaindGv8w9TSZV23ncA4E/hXwqJ3yGRyBoPFtwFKszky&#10;t9muJ7q92YzUlYs+PD3d38FzIDZvZ48NoLN3sL/D5/L29nf3xFKQonZ3V+VWz5ZDajpZ8BWvLm7P&#10;LpOpEHozeKnNcBYvV7yxhLu6oDSAV/ai6vaqE5sutq0FUXVj2NCATFdZ9DIAPGMHsEKtAXQmaTpW&#10;pwqJGWCiTI/hkMTAbQYAZ4gFfJbdKObSXQegFRUys3tgQjPWXq+RT1xU0RU51MJwLJVdZmRwD57w&#10;OjSdxajgcLjCPbFNbJOpoDzQepH2VBN1O53RflcXjcIt6uqcRtXAiHlQWstge9gNK1cX67sJK2Gx&#10;EPi022CQY48kPtlnMqQAy9gFsAfiQKq00a1mOk/JcrlsLr7wcEcoEmEI5OmXfZESbQK68IqzSWNC&#10;0sQ0UzK1SY4AfXOaY5NMjtLWacXHJ/jUGDgwvM8dENAHJ18+Pzk9Ot3fxaZXkOJagwKkOibJcpQK&#10;5fExl3e8+/Dp877g8PTp08fD3QMQ3fRVBNTEoKsmz9rx+IyscbvVWTSgpYTjnbgnHluRWhGtACQI&#10;i5AeHPLowHNpsF49pH6/FyGraX3PZBY1xdSe2XJJRffrTCtdzy37q/QG6kfgojSfbwqjOjCxKlTq&#10;QKAUyKU2OArpT1Q2xfL9WSJQrVbRucCbQuesvM/byuLkP8WbaWVH6WyjTV22e9NIBCR5gwxV00Ol&#10;TrDvGMoVFKf8vBgo/itlIp8sVoub4jzdbEciMcKiMvBZcjYsY7nWiTHtFhB8NKBhGozyjHjanubY&#10;FwreXtTuQbG+ev7qzdndy+9fPv/DH56/ePfq5bcv39yWy9dniUoCR6WK5WSWPCU3Z+RJOLT2J94D&#10;fr97f33+/v2bt29vzt68uYUPB3+ygu229dEoj49T52ghmAfhU/Qn1/NUbh1YbxIVtNau1apzQFgo&#10;HmN/cV3PekPp5ihYqV6dv/32zz+cXZ3fbedKygEQUvNkYTxOzkNoB5Ecj0P1cWEeyo3SFKpnGvHg&#10;USyo4vBy4om0m8tFhIy2nUvQGtQmldoEdG5l0tnhkNICdB5O8B6lvSnMssSRXC9lEgcY6dNAJXs8&#10;0YFGQ8NubBpNZ7aoaP1plCG1uqF8Oc1OnPlXx6NuzMsBFHcPNNO2WkOGCtwMUxeRfscMCtdsd+po&#10;6nSgXMbh7zXOZic25fur8v2bt88uS+dvX3z/3ffP3v7wp3//0w8vXr+Aa5wA7RxEb2kf7H2T3W6E&#10;InVwKBRzj0+fHgnohFXmxAKsZ9N1K5qKqWBh5zboDMnuLstIWJk4jk+sVm6nQ2bE9i+94uRIYGMo&#10;xHzRzv7pl58/ca3qYRZH/oZQVdrk6aof70dxZgMNVegOC5MjEoqVwj2FOR6Jx0nT3iSVwkesMSsd&#10;qLTgydf/9eseozMA4OoO1DO4gMvJMhRqodPLBKcLMPyvEZlGFtQZqQ8aaTGZYqeXx42t5hEqJZ1F&#10;Wq3rtyeTdq+LbR2e5rKJww7DYaQ/na6mGQxlDuK4DShjuOXrUC4dqhZTqfyYkkpmJpR6PZXFEf/8&#10;OgCMrTIvJoro9owOdWjnmlyvMXwNwKdaLlbPz4AnbvLbCazgOkUGwkXImFKBdKCO23k8NjEwOS16&#10;l4hnk8sVvEMeyAkM74rTaF1VR0Oz2s0xtUphcMiIFamvMxoHMdDLVoZMZbE7zWZM7sM2ekJmdy+8&#10;JILodGkDwNXlJGq2uj3qgbpBhnU49i0b6dESPnFUM53GV7SOk6m16zkcvdlKmFVOukRMl8uVPLZW&#10;IZUy0KhySiPcpNaIMgQ+05ikL84qQNkKOTSur7ciNCirJKthZ0fpAGaoV7K0hIXNxUQFJtNO4KNK&#10;UGxyzMm3OGTYLqFTZ1I5WPatbLoOsnmUHhf8aBjgS4XmwY0vHUaX0lB4AgLZbaFzFURsgYNk29C2&#10;1gzEoBt/iNNq6QxicE9BOpvkNoO9M9CZCVPc054Nl/CzU8ngZjwjOHzB4TFHr25Q4xhIKVXAu2Ow&#10;6Gzewafffv/6iOPsRnvt5Sg/L3gXmoFKT7gBOrQKhb3jlLv4LhbmFTFAR4Ko4ohOngAK7D75/PTD&#10;0Zenn7+c7vLZTBmdxVbgmBXHxpbaFAwXXw4YpLLqQaQ6CeyEt3Ro/y9L//Xddnpli6LIOeecAwmA&#10;pEp0mwSRI0mVpSpJDMgAE0hWu8SEKJVo4IcoJBLwtk9tq9zu/XLGuC/ntV/6dNt9x+79b921UBfD&#10;kkwWAQJfWHPO71trLm+TFrcYYEvoWAq6EbaCAzhLy2t10ZJtzbDJXXv8/OnrhorlcICq9jDoQpGH&#10;v7bBF7i3ttZXOA54YMVxJzHppXuBJY05P7u5GqcLqWKxAAoiF+362iRydYBlGtQBCDRCq4kRLS/w&#10;peGslSBH/XVfx9YiJWnYzlVuUs8apJZ3RhrUqBog/W2INE28UMI8dCuGEStTrhJ4lCxXy2tTSnl0&#10;NLPGLE0vwDOp6p+fhvLRaX8RoPhm8Y7FZtDZeTxFfNZpwbhJ19b5LHWzqe9oYYHGCawCjsM2g8UG&#10;RAEAG9aupQNckKnvgIZvmgzmFi0e11tcTJvL21EzbTa8Epc7FWw+RBknR8Ln2VVSIV+4KgRlS2cY&#10;bHQuV8KXCoVSqdi9IRKsPm6vfP30YkNqdxpYFl9Dm4zFSCQS0GsyCZ0hMCMtCQK12I85BM9P26ug&#10;Dnae17eEG09bsBK+bn59/PoskgrFPLZOx5A7GCoVm415kXY26AC+aP3p6+bT2vbHn356dHvYbJXS&#10;4G37fASNiA21rU5sMJo0tJb4NEoFuVUjwTChkadereM/f32xIhFsifgyls3lwM3U1mIg02iSwHKA&#10;qsQ1vhgZ1EQ0F62DxqVSu9kMJbM4vTyORIKlEkrbi4tC4eH+LByB7VGag2gcg9oN47lmAWRmwB/B&#10;DqwAsvN5oAesFMu9I5VsDVQPsFTKtNHo1qmNNpEcNqiUXLZSKEbSgFmFQKQ4L5+G0+lICnBsESz2&#10;uuQYcPi4Fygtw6S0y60um9zR1FthCy89oGkJ0gQbqYLIr0RKl7v3u1d7Vx/efdi/ubnGE7XDw/2D&#10;6w9v36OV4NEt1l0en1+EwoV8bRLNU+q5PGzv0MPeNcDz/vWH68Obq9uju7v7s1IIj6Ox+8UcXccg&#10;tqA30RjdPEHcIIk/uQ8WSuHi+LwcLJXn6Z4/SomMQfdEKP5UqhKYB8MPezcHr1/tX+0fXp4cgwyH&#10;uIvWRpFKAIjLHFPTAZ5hr6T92Wy+1x1V8aJ0OokW8tPu0o1kRK7Vo5hCW/d3YyRMCMv0/DUqxe+f&#10;+siAztVaNwpTQ8lgDxFgBWlqogOPVkerIcFi0yS1LQu2DmouUx1pcQBHfdxrs7YsIEk6AM+0DkGK&#10;kdpamjaG14xkKpmUTDZ8cbXLpbYu2711usVQMHh2innnWLd6cf7wcHq7e4mNni8/vDvY//Dqh9/9&#10;/MMPb95++7v3u6cPt8DgyhcgdKjJltniYLufdlY8Bt3Gi50VLstlMMI6ZTEdbDbTIgfQ3ZJynA6T&#10;js1fXbU7TSbs+22wmm0MutHENDHsdhbLI2FzOCo+X7D98uvOpy8SV5La62dzuRrexE99AATJuKXp&#10;IxNNk8NsZirYdjswZKPDDLwCVOCAWpvWq7E2zcUy2qXrm9/89RsRR25z6RMzYtKdTnO5qD8VAHSm&#10;TNGmfZqr+nyTwaSNjTPbRAJ9AGc0mhbTzlxeYlIHwtol+3xTSkzr8yVa2E8jmptSQWKiq9WwnUjW&#10;sr0+rN5w6OH+AU+20f4ueHZRqaQq2TxsBixJiFQKkah/cXb0EIZgOS6VL0pz2Eewr0rlh/tTGOPT&#10;B0wIKx/f35+VQ/NABR75XiXvA2nhcMqNPC5DbjJyUWxgUoxRqWIr5Aq2VAVyxduJUcmxmNaqHsbp&#10;HINab7BLRXyOwSXXGRVWtVXdNHAYBgWHDeOggJdhsQwKlV3X1MRd2HnYaqVpJrGOy+RQM02JKaUe&#10;zUbQJrM7glE0x2NJr75pBVHrsrIULnOTqVOYGB7AJA6HzROL+R66yeJtk5MWcwI7NVEH01rbF7gA&#10;Nl9eAM+YlxaUBhXoEqnlXHvmGQ0OuV3s0RkMbL5EZjJxYDkwMROcyTQpWIam12WJJzVab7sOmwCT&#10;54H1F4uBANZFhIAI+7GmBMNKLpOJkkH+NZks3ha9GdegCQsWaGOuW2wGahSbMliAfdCSk4YmoXfa&#10;ZQprC9Z5U+PTxKhLdC7Mx8WcnmMH1ef1gSwZeZkmDs+us9k4PImEv/LlDz993uFaaUlfNdefB/tT&#10;X3JmdtpmcYvcqGS4vFYnW8Vg0ekMI/xR2rk8MSior487T5ubaMz8dWdtext0LR0zLngCPvrfcVUc&#10;OlfAsLQ6FocNM66wWsriwrONRKJptVoBfuD7aEidoHkTWjWgs1ZLuMRPLz7/9HXLDhHcoKAr6Z61&#10;dbtnY0Ug3hKJ3UIjPM8hZzhBfDV6lX4qnAoEL0rl3d1wYZzCgtNFJFcDUTOoYe/rJKg5so8EgWBI&#10;xGH1jDSJTrKbzdaGLYt20CCWNXxya2eooQEvoVKyAw2aukyS6NoD0lXdbIHEAxS3sIw6p8nc1tqM&#10;do4cm9NgG1qzmaYZUan9h1Bm2s2PYUJIGoKmNiiMSroJYNDbMsvdXzfY6iR2Bkm0rOpWArCZ1mnF&#10;hxPMUCXi+rim5bB6zVaXetaOY8Ns19LXqAmgbDXHZ6glWl6zg84BNSADNW9UeYD58PjoNspGSxgF&#10;i8PlCcQit0gokIjXV9xrX7fXX3z+uLMuldHtziR8tGQb6D4JvQJbFpfa3DTrGxF0ksomZGvP2+vP&#10;n3/68vXFqnhjc0O6/fJxc3PzxbZUwuNL7EaG0WmgSyQqOxt2okzFNqIl6/OL5/XtF58/b7qVSH+t&#10;BA6wtjMcDONq/YAymlQbcaJanVQxzUMTV5sYHHiXCs/q5otnkOdbUjvD5ADWnNASyRjMgsbXTgB1&#10;ppmbxFCDzfBy/no12qvXepVct5YNnh0dj1PB8ulxabE4P+/nT+4esEYjfHa+CADvLFSwSCTSy0cW&#10;qV7qLAy8dgEyCkJRpBDIV+aLcZ8SzeVy6UCkVyXDth8gIRiSgQXksRg0jTYky27zpUi/Ml4UKsWl&#10;twUq+yTNwuKwbEa2E1DDaaDR1BZsqGBuxVudtm+oITWqU0o2Mz653N272t09eL9/s79/c3UJXwJC&#10;Xh98+HBwc3t6e7l7iYUFZ6Vxoeif+vuYqVMqgzB8uPnw7v3Bh7cf9q/uT44uAUxLoePTowe0jw8F&#10;IdaWghG0Lx6fn8PnDBTS/l5q9yZUWMyLwdNyanG+iKQzUUoxGKikir1K6WIBULw4vl/+8oPr/b3b&#10;h3IJ7U3m86UPWmAM2igcLPbzkVQRuw5EezDOU6pvUquS/eFIHS+R0RwCb5Oj3Wo9UwOKW0+jQ/dg&#10;kElnu5NBfQpqutbN+aPRPLwfGKx8YDpDsdyhaTWaWHWgIbBDP+hEdC5mGfS0JhpkmV3NhN5hcrSS&#10;AN4weiAltKBlgNb5yCOQzUQjpmdasSaTaWHRExmIWYuT+3KpDPL/7OEB5PEp0JzTu8Oj24MPN4dv&#10;v/vdD99/+/OPb37446ubo9Pd2xKsAiAhveoQdppRuvN1i81krTzBNmA5WGyBiM+Wm2R2loKtkvHX&#10;xUqWSa7Dfqocp0KByZpWqw2iPcdhtum4EoaTzgF9weXzJBsvVkXb21x5c5gJ5DHhfzCdVn1tDUmj&#10;1bd8k4TFZEnGbU6dbpm2CdG4SWiSpOoAwHbka9Mscp1MsPH88acvW1wjy2TtEL4qZtL5s71UACCa&#10;UutOqdVcZtAGRTEhZkl4aGlNYP8JWsvbNLtYBthZ2H4716XWKPVkJzaZxQGPgWfWyBovBFQCnzMc&#10;THO9CLLMh6uHxSIcDsNSCIYWgUAKe5FmMgUQffNUoTeqh45OzoOwHArh83IplcJFs7h4uAVQv4Ch&#10;Prp9OD+Hv0/OF4VABUVgNVpPmq02hcJhwDQaGdvusTtBsShlCp3dzmCx6B4kHi6L1gcaoMVieZl8&#10;sZ3D4bqf8QiPw7bLGICGcoPTiIgqlRodOqMJ++JzBDyZXO0yANqaHQZ1Z4YGcwD6rM4AGEw0HUnn&#10;QGMRM72t2aZBRMQXAclusja9VgZDrliWwymVgi2xRMZwMr0aakzfpA1hOOvdXo4gcimsfTo/Oz0P&#10;HZ/3qFn/iETSMre2IQLJILzZVRK+gK/iwNTRdVh2pGMZmHKFwaKPg1ogRhOiTa5SB+QqQGi/4vcH&#10;sJcr8Ntgn0LJZikjH9YcDgGZ5XjoLxArbVZvjJKCcY4sm8JrZi2swGFi13Kad0aetGcdps6oc+kt&#10;FhpMtW8EGyzj70Vg5RZqBIRldGPK9MhmFogwjhNIo9HD84i/bko9HCYxqeV6/UAwmJ+OSAm9talF&#10;dIYhxb5OTgWHx2cbMYOML3avPW1sfPzNb395sf28LhK5JRz+2vb6utujZEtEbqno+WlVbJfZeVJ0&#10;s1awmIh1BiAlLohr8Y7apQcUIpJe7AMcn9GaXhqhtTpommGyJResgR7fFnBlJtC1Og5va+dZDMrQ&#10;DdJQwPcYnQqQ7yBesf/RNFoJFvPoThgunR0HK/70IlQK1CdD36DWHU1GDS2m3VGn9ekEeyMPyZNE&#10;p90gT4ZDjAmkobbpQNYMISFRw96t3ey0mg0UIjly3GIDcTf0gcSaThvaGepdUP2Y5M2Qo6G4y6wH&#10;fa3WkilTUvb+AbRzlFIb1bpAmOImtH3Epowmm0m5siPVeZNJItExm7BVK5BQpqOpjVWjlOloiAft&#10;Xou6iT6vXhoNvRCaLdATAOFmCza1MTdnBK3jlfPFArGY47CoXbCqWToZYjTHjlVfdhlXKobhkfDc&#10;Qg9v6+nxaWX1aXv78cuL7S2hWGXSE9o4LLJqg/A2tW1aK5Ec+siUAN7YLnp63urO89PHz18+bm4I&#10;3DtfPz4+fvq8IV3bFvF56FTM1tFVXAkXU/EYOrrdTudIBMKV1VXs7CyWOWjtZEJPQ9sPIFbDBoih&#10;ISUzmFSj/ugENFQbuFCsHbeaFDqFU84RrYhEW8+PT25gXhZzR0MCcK5l6lgUAkshPlNbgLTEZjF/&#10;IRhNDvL+XKCQnVIyEazrOAFNUAYVdXtSrJxdPpRDwUL45P7oPBy6CIAMHUcy/nQxmOoX0Qe3eH5/&#10;HJ4HsVdGahwuP5yHI7koBTs5R6eZdB5dgxsxIgEBjZJdJvoD18V2uNjXB0geaG2gdr4RqdNKgNqj&#10;y5lOmEqHg2mmtZgWWqdpbtK0cVp7qJ0B6xkNyI1c+OF272pvD9taYePJ3buD/bv999eH12+vb/Z2&#10;bxClr47OyvNIKjyv5OqRMMSMh93bUPn+8P3B0nTsCiAcUBlvvy+A7hcji4tItoItJfOpVGR8/HA+&#10;ThfnxX4vcHR3CpInMj47hvEoodNhAK1QxvPgxQlIb0DjENZg7h0e7O8fXmFPwTLsj3AKfrA4D4Xm&#10;4+AYM3gj/V4eIi86vHaroFxjtXyqkqtRo9k6gG8V1n0Vk4vJMBD1zNJGpZ7Od2u/tqdaXjf30Lg7&#10;jT2+IlGYy2FM26Hh1dhgBoJuQgK0NjNd5kSyo28Ro5ja2sGezbQOLEKzpaklWqAAganCU2IT7OYT&#10;rfk6QNStVr3VJGfGevn04vRy9wS4Smip7Mqhi9PL05MPb2BoP7x79/b1d9/+/Obtm+9fv3/z7uT8&#10;8ubqKBQ6Pj4vL/ygWayKrSc3z+6RuoEMGnUyiQSLUn71WbDDH6XJ4UADW6mAxYQgTze5zFZsYkG3&#10;0tRyjp2u5PIFEojeXJUdL504XAnbNQ1EMt0aYiJ+vHYslvCiA4O11Y67ILzJmSgB9S2vGj6CVkPC&#10;MhoSgLeCzuZtbb/4+iw2OuUmJkHFfqOULBrnAO/KTKP+LKU7ACpIAFtNamew673mjjbRaXkhiHud&#10;tgaefRaytRFELgJPm+KJ2CQ2HPomw7hXP9No43GI3Gh43i+Ow6FyObQIYoYCUKpeugisDYBuOu0V&#10;i4XgPJIb5Y5PsMsF7JxFqlgAFhguRgqL8xLgTiWTiTzcXD5clO93T0KBSCFfn07JQx9JL1eqPEqm&#10;l9Y0Yc93NgfkpVlO59j5PDbINUx8NdhcFouBxVIK3GL39s6Lrx8//eHzi501EY+N4yuXcSVKm1ot&#10;l0mFShNDZ1UbdBwVV+Y0Oel2Iza6dxgMNjnbzuBwGUDm4gmtpubPdkmzTifRlNv0TIYOYr+B6XAq&#10;jUxzs2lWY/GT3Y5x0I7fZzEJMtWXiBO+biZSHJeKDVIm0K8US0dnYcwaTGWooNdIvoRcyVEqeetb&#10;UlB8G1tiHtanKtGfGDHaZpJbvZ2Zz6dNDqgQJnyTandaj+by6WiuEAZWHAERnal16/WaT+MjVxs0&#10;i42lhPcgkQrYLDkzPiiWz8OBdDrvpw6TM4sTUI/pQheNeKNBJEC7yeUuNdOVIDqJxmBUg+2Uicwx&#10;TSA7IvdSIPFy2UHcYmLz2aBo5Aoun60Sc+Wwj3zTXiUQKIbD6SlZQ9PrOwm9yQh45DRg90u6Ryrg&#10;6Fgy4dbWytrXl0/b3/z9P3775WlNJPF46E6OeGV1e00s4Yk3tniAsI9rfJ5YKHILAT6w+6CDaXM4&#10;dXKrWg300tLpMK2aoRf4daI9TJibrdlM7YqTyDGanI9NJjf4KqWcyTTRucL17TUYQemWUMLlspVY&#10;2SSjsxzWZrw9oVIKF6l8ZB4Oj+fnx9gkNzUH7gwbZ0SFtTytxdqkUTSLnbbaRLJRpZKJWYM8TEIk&#10;AbWnIeIgcxk6OdPloEVz5AaIPeBrhVQx39Vis0iarxGj+jHv1+ebTNoEKc5QwTuQoz+wugk7s9kh&#10;1bKUQXr3CBQRputPc4PGaGhTOEx0tmdZWClZX5VZE7DngM87laYWhHaLw9HSNKh1EHEawHy9F7tA&#10;4/G+F8+zaC2Q68m4lvBaO8ChLWb4f2Y1SyLg8bhKOcgKK8uogHCBziB2Po6vB6QzAKmHv77l8Yi3&#10;X+4AOq+uP376+PXF8xafbfJ2WkkylTpp681JX7vtw2KmTCRYLs3DBZ+Bt7Ky9vHTy4+A5SvbL748&#10;vvj8cl26tSGS8iGwuSXo1Mr12NkcpRE4AVsp4/LFopXtnZ1VgdJF0+B9M4Hoqm2TNKAnGlWQVNRJ&#10;rZKZDDUzr9UVH2r1DgWDDs+X8aRSPm/1cZVnBHbaimuGBDGsZuqxZFIz7JgT7dmSQGnImWKhrqn2&#10;epkKgGq/2K+kju8uLy7Ki3Ho4eRsjNWY52flINYuHYfC40oa9G46l8W+k7B6i8VI8fwWxEHw4TQ8&#10;HgdDqAbGfkThVCGdrwSKEZRA5FkzsRwKfxqeN8d8s/LJ7vF4PC+kuxNfDKs4aLQZEDKlk4lpEiy5&#10;Ggt49Ym4F62stLO2BhiJr9GAOEntp8InV1e7V3d7V9cfDq+u7g4Pbw5AEV+/P7i5OTy4/vDh+ub2&#10;5OQiFUYX0lzq+OT25PLg7vxs7+Zm7/YeYP3q8urq/iyMaekXZxfjYqFUDvj7xWI/CyKyAEE3XMwX&#10;kJRXMOcHW2Rj04wQnnzDlq5UAljncQTofB6CV7i/uby9w6qq+9v7S6AFpeAYhFAFgvcCPY+Xrmj9&#10;fM9fR/91ah0iMEwFJZ+Hb+CNXbcLkN2lDkYTHxY/1zPpvh/roiEqZUFvYyoLtj9Dfwt4f5VigBLT&#10;JrSwyrVtXzVaS84gbpHiLa/VYfVqfDNQytORXh2HyAm7rt1emiXTLBYg5no1JgPiaFP8NR9B+Iaw&#10;Aaxyh749GnULZ7eXt7f3p6Vw+ezk4bx8fnJ/9vDhx4ObD69//PHd6zff//x6/9137/ffvb092z3c&#10;3zs7u709ub9P1YazRFMmEgmlfIl0S+yxq4Be4kNGp2MNhdFoZBlMTh18wePp5Eo72+hwWZkmFoPD&#10;MaltCplKxgZ05sJP0xUur9rGlHuEblkyV8lTqVGqb9YZVofa2EST8GKNyqwBTMTLlFs7aOlLg8+k&#10;biXRXAWvkvQgxnQy4erz8xrPaZA7DVpqFZddjuJHd9V0hpIDHQ0xC8A5kSDapFisja+Cab1mq9Wr&#10;dzS7Few2SKlOyI2EXkuKDbXtAbUBq49AjU20495Osrbsr5AuhC+AnUE8TIUXALV+SqY4BzqIN+aI&#10;WKGLeaA/v78/L58dn1+Uxii1wxfA8IA1BgGoC/lM/2H/7vb4/BY7SPbS/ukAeIhG6zKquB5Gk0DL&#10;FocCexV2Ok0m4CoPvcIUTrRoQJdfFV8i2Nh5/PLlm7/99a9//+3nnc3NVaHEw4c4Itja4OuWXoMg&#10;BGV0p5xu53LtDIeJYZewjTqFXA6qkiPlc9gShtnldJps5uSEHIubXa6mCyDOIHc4jGyWTc6QKU0u&#10;q7nVxAlT0o1KjgwCCpAr67IVKdH21fyVwryU6tYixV4mvThC083QopgZkXwN0jSaq8ZtdMHqx29e&#10;rLjdG6sbIq5KwmaxGEY0mTDZLK1EPEFoYj4fNRNtaNq1fLaOBqTZHnDbUClYTOeok0Gt3p3AWm7E&#10;4t6mC3P+PfC56AynS5sbLynwPACQEvOaGPBNm9WiNtOGIMaAsFqX1nVqb5MWI6NHVDWDp76pxSLQ&#10;y/ojlSwl2h0MJi4eT6aTK5Q8gV1h1bcAJhtRCF2R4sV5YIrg3Gp5TSqehMtmYdd6uwR+3mQyCnZe&#10;PD0/ffrbH7757d9/+eYPX9b5bDosd51OxhO711c3VtaFHKNn/ZuX22vPaytiQA4PRHWF3KCmWZVK&#10;lgIQOqHRdtTqjpfp8nY6s+SsZbF6E50O4aNSYxYBmqW4xUqbiWVi8TCPWLQlEkhFAkA7hk4BW0qm&#10;1BnUTXN8Qomc31/A+goGz8sFkPyBdMafq5I0Gg1pMiBXsxnKoD0CwUQdkfHuIBftThqDRmI28SUn&#10;dSqJBvpXbmSY1F59YoL5L8sMVezwFR0SkwaQtg6t4c9Nc5kp0NZGg6xV0A0KFZ0ZB0zSAqQMfdVp&#10;PVO8uD8J96P9sb9KobTjg1ETDbyw4aZKIHRviG2YlpqAeXEZTFhRDRIsiWd52NLValRYWjR0vJaj&#10;G2B8NuvgnSatMyP0TLUendc6mI7BwposjlFBVzrlKr5dCXHD6GSwlTqVmK/iKLGVvGTraZ3LBnje&#10;3NxeX9v5+PLjx0+Pbmw0hz36JqNJrA3ypgEaBYRPFk0HMvleV8NUssUvf/ny+Pj49WnD7V7b3Nn5&#10;uiniS8XSrefnDeBWHBlENYZCxtaxjBy2iitwb628+LQm4TjNIHxAibcTNPinMUqiB860Vo/4CS11&#10;OvBpvS6TvBm34i08f9lzjL/BY/A2VAYmUsmmlzab0drVGHxYTUxLA8pbh4BWy+eXFsMABn6IOH4A&#10;qX5hUX44PQZCmiqh79U8uLg4OTkG+RwpzNOUfqoYSAX82Qr26S+mK4UiLIlQuBBYlBapSvHi+Ozh&#10;eN4PzJenfXPsZlwAEVQb0tD4oJ7LpcMX4+D5EXZhvj0FTRHwd8kNX2zY1gxJQz18cBagM4NOdzax&#10;Zecs3mnNhkD20FEEdrAvpolh28XoAm2g7/cBkd+8vrk/Obo6ePv2/YeDm7vr9/tXu3i2fff+7uz0&#10;CNvBl7DtwOH7/ZPddwcnDw+nR7s3Nzd3dzf3yyS4h6MyoPhxGThnKoLN7CvBMRpu5ufnC7wJjIBi&#10;DSzG+KeSWhSAb+DddHEB1AWLobEo+uwI2/M8hOZhQKuT43Kp4g/A9qggnqLrcgF7fgeytai/l6nX&#10;M71cvTbRxACfe7lqA1P7uyAYgD5OfKNadQCwvWxQ4AdMnlIBzSnwb7eer/iz+X46k00XKUmvxWGj&#10;+eCZ0SylOqjFWuig6QDS2dEmic5sNEBMNndg2JDXwG5vmfUJzPPREzFfkkbDsscYBL0uVaO22axN&#10;l63ZpqTKp0dHR6fl87Pz0sXSjSZ0cXW9u/fm2x/fwOO779+BigYSdLe3d7V7e7t3B3/v7oVzg1gs&#10;aWaIV3geiXjDDXzSzjLKdCylXaaEEIxhWKejy1QelYonkHB5doVt2fPVoOB4VGwZVlnIjEYOw+Aw&#10;MfXDEU3uVNil6yLdLNPvYlrFUEOutmmaycQH3NOiJup+ykjL1JnUHRo23Ig1YiNMneiCENAmsL01&#10;3f28vSIwYrIRM96oLTPds71K3x+tUzIU6jQ6GqKj3bBNS0576a4WAk8iQTO71BaTydyuV+aFTI5S&#10;G1UHyQ4Rm0xIk2iUPNRCpLc1sYCs2dHU/dPaFDQ28LVwuBQeQyDvUfBsOAA0vFBIAasrhI+Pbm93&#10;94Eo3p9dnJ/Nga7Og6k5GnYGKoHy4fXN7kn54vbm5ur29OR4jg3HopkqZjNpmUaGguUifLEkvDOX&#10;0eRNzMw2JhPkpkxmNMEcE0yZwmaiC7YE/K3tx09/+O1//Ntfvvm4s735YhXbv69tba2ura2tilUe&#10;HpcrWhFIQMxtiLkyhhMQli2zi90qBh0YPKAFmw3/olOVwqXHnFkdzpaR7iLaNIaUDQCi0ymcBqbV&#10;wNCZ5E7Ae3R9QvswvWYI9JAAij/NUUDs9vrBeR92ydKGJxWhUGvRXp+U66X6o7hDyV993NxeXX1C&#10;BSNTsRksdI9wspw2M0ChBu8Cyd0eZeIjT/1ASOv1OqUHTCe4SPWz3VHD16jCjpklNEClgM9xPBDq&#10;RXhIbvA2onl0ZAsHK3Vqo+NggSpHv3l1h0gCicOGbQ7sxyx3dWKwlki+QR5eMzIun2EBRqAfnUaj&#10;sHq0LDuXY7TzxFIua6aJE5NJo5vp5WEWF/1uEisW9S6F3ePBXggAilhqbLTalKKvm6trm3/4+1/+&#10;8Js/PG4+7og82H9J7rCxZIKV9RUp3y3lGGWil58ev7x8sSrFSnG7yg4k1GG2KelOhcLRbDeSy7x6&#10;lxr7JdLiwI/0QL01sUGtqmWA5IZYznEY5DaDXSwS4y22BHYRm8MBpoTmYWwZS0/raBv1/uI8nAod&#10;L8bn5Up6EU6lo1NQ/ZqhbzLCGqdorksiZyD81Ltoc9erj2KxSSyerNUa5BoVBrfdNhuQK82SsUEd&#10;W53jVWljQAHW060SnZa3o6HWqPVfjQKGPq3DaTMx5Oq4RpMcNkZ4JhjFnPrj44sgTEeEEh10zMNY&#10;y8Zi4EGJjL+1DnoWvjOEaESLd5pAmuQspyWBbjKwH4k4U4ZNOfU2Hd3p8saxJKUFmlzvhbfUAoVu&#10;sTJdZuvS/xX7xSl0HDtH6eHiSBhZciOXzWDzJCgMZDqjxL3q9rA9gi1M19v5+PHLy08/fVkXCiQq&#10;p5cW1wKY+BrJJLkbzWWzAM+VccQPfJBKczjZq1+/PsLPv1gVSVee19a+vhBJQIwLt9fc2NkYBAWd&#10;xZKpjNhzj6sSPj2tvfgqNRoZDjXIfe2Q8IIQTvpGmgRpgJnQlV6MGMZ8GsBljtKhdoJmFgvd688r&#10;XMEGV86WsloQ0bBjSkuLpY1JYKokZD/k6dSnIVH7vYEvBlNAyWa73d747CwVANQNPRxjG+8gxJ4g&#10;HlefgYAcR9KRQi+aB8Qap7Kw80AbVqLZfqCIntcRgB+AsWKoHLooh1NzkJrlcgitFkIFbIc8SrZj&#10;ZJjAXKV8tiid7N4t7S9PysF+roZ9VNpaQpOMMzkSHuxceDgxFRC+laDFk7EhuvUtTZ1JmHoIpLwa&#10;OQaQPfzw/uD6zZsPd7f3VwfvXr97f3148Oq7dwdXy3Pv19f3Rw/ByBxzVU7ub959uLx6u3/ycHJ7&#10;ebe/f7j0DykUU+Gzy4cFdqu4CI1B5mN/xkUhm8v4Myn4yCB5sfVEJAzBdVHsBZCioIl2MTAuYy5Z&#10;eFm1fX6KUrw8LwQfjk7hpcb5bDEMzAUtl2F8ijBClWIqT8kHCpHoNJPPZDLTBho6A7tFz8gRFdC5&#10;PgVk7lK6KKp72Ww6naUAwaUOsM0OBSIICOosSPBMtFeMakFBWLVAU7AFT5VaJ7kMLheIG5NLH9ei&#10;eCa1Z9jAYCn1Zujl4gX9jAmt5kRsRAJSmgSmg7+3FsPzJaaO7oj7KHOgVienx9h3uHx0tX91e16+&#10;v7oHdH716rs3b998+/rgw+vX7w5u9g/2r07u9/evjoD3hCL+er2aZPJWpDyJeHVD6t7wsIxsYJge&#10;lQz2jRNTW41siYRrl8kgwHEUDqaNpcQGZA5AcA4H9ApafOJ5a4cgU7UOHbbFeBI5yXUYmgaSsmHH&#10;HB9CgE62mq1YppIZzNQuPQgNNUgPkm8UreS7VKpPm6ABw8YSy5UVKchyqwN+yNfF+nFKBuAjh+cQ&#10;NXK9h3k+SYgqiTZMRh19mWlxmpoJ+GdNDnL9Yh/IarRWq8WSJEybrGfrEL30TIPNiyfgyGxhw0T9&#10;AbyhuTg7vlgAHPey9WwxFRnDMgpg7kJxcVE+Pr28Bsp4uAc4vUgXSkBXg+ESsNhU+P71uxugp6dX&#10;+3t42DKP9CAeUrPV9qQ7SgKtsJnjMZA1nXjSa2A24wmzzWp1AOlRyVhqgtRmqpQKDm/9WSRef/r6&#10;5dMf/vKbP3xe5iVtuJ8eHzdXN9aen7dX3QKpUMJded4SrT69eHJLQXnLuDARvJVVCUflsav4IAfo&#10;MsA6qcRuRIdnK9pMMlg6uqFDaG0Ao3QdSEGnwdW0mgwwtNamgb5spmSxAnuezWYQzEkDGPxoD8hH&#10;Id0vorVQOAU7HohjP0CCkczWydomCE7xzuPHj9sekO3wOZwtM8RmhcJgBd0HQi1GjubqVHI9HR1N&#10;s9PBhNwFAd3LpzNATKuTtjY2aqD3N3av18lUvPXHnRW3VMVAcCdiNX9kHB6np7EORHB0rFDIgbbN&#10;Ogh6TAdDxmBIuE6vrzogY5PUUgpA5Pz07OzkbJGmYgVovTbSGEAOuze2hGLjrA3ycdRoTAb1PvJ1&#10;oIZ6PRpjALXBe02PEhc1R6d2cYTPbo/oxU9/+enj5vPqlpAvYRsVAC1mm9wo3Bay5XIVT2VXSdde&#10;vPzDL1/WhIL1bamdAyAiW2peq9XaaQ+HBFA+q7UVn8HONXe0NPQuwMxicp06k4u3hEKABRh4s8Mo&#10;EHIB3GVs+KOCaVRhurKEr/QOG75ho1bP5QvHR+FicBEILBaF3nRKwby8mr9eJfva2KG2QSJHK/N8&#10;1x8I9AbA0dsaIlbPUkZJH3CUXJ2UmGm16ApLzcBqpo4aRFwbg4hErTUSNIKYzbQksg/wnqShAXp6&#10;rXJbJ95qWppxUrULsauWDVSmudQifLp7PE5Fakmzy6zXu4y4XowS4cb2mpRubjdiNLW6QxpiK0gn&#10;XSnXa7CoB3OVmzo6y9VqweDJbTB7M9jNTbMZZCU+9Gh4oLbKZTJYNTqd3IZ3PlwJnaWgq9iA1xwh&#10;oKfdznWvC7kA2nwgMB6BWLi1+rz55fPHjz/98unL1501sczQxOMUc4s0obUmQLGxhdm0B+s1EslQ&#10;ZxaHkyHZfvwKD/TXxv6iq24p3yPDImg2w2liAVdl6dgqjszDl0rY7m9++roqNZo4XLvOQoPho5kh&#10;zOJJ0KSeHfgG3TolS9WC/m9hH3m6SYFXMkLxxuOmSCxmOzlcB8oJEFXeRJugtWhJWOQ+UAzREQm9&#10;BgDqNMMJ7IVcjtLNhe7P8JQoOA4uoXU8Pj8pL8Z4Sbys/QiOAWUy2XwgOKbU6sCXA37yqN4LpCE8&#10;pyP5bBRISHiBVdGhxXgOejQ4Lj1cnlV68NGjsNir1GrXXwTWen4P2hZTgk/CkUyUOhpMNKCSvVan&#10;kitc2QLGbm3q1XK5erkk4MPiIRWsQIBnmMZGrTGLUfz5wvmHb98jPn948+b9/s31q1fv3r59++qH&#10;P/3u29dv3344OLg+vHwojVPom398dnb/7u3e5d3d3u7e4Xv4zze351hiGlqkLnZvl43LQ6XK8nay&#10;lx4Hcv5+PpvGE+l+BGJtOjAPAo8v9LFCZoFn2UA5UsFSKVw+AbF5dna0//5gtxwOlQGay+cgISrz&#10;UipSKMDQZHuZXHpc7GPLy/kiGKhTl8esoIyjtQF12qWOfAQxwb7CgyhE/F69Ws/k81lK1p/JgoKo&#10;dwGsAc7zfcD6dCAAo5wJTGcJoj2cgGbtZilUUqyqcS19yU0GVwvFHVB9WkLbsbrUcUJvs5rNelrL&#10;Ze0k4l61ujWkdgda72xIJi9Tloc+DY3JUDJcnY6mfxEqn56cPRw9nJ/d33z4cHh5cnS/e/P+9bs3&#10;373ef/fzmw+vv/vx1WsY3rfXQH8OL8up+cVFaV6MZBpNjnhjiy98WhOKVngyO9rDSzx2JfaaYdAZ&#10;OjZELghIDpbTjAKNAyLERQzbTRDMdglDYedJuTprvE3CglW6VCDa+bjDMxPaWI1MDH0ztcNgTdQo&#10;jZm3laSm8922njasUajDppoUazaH0YK/TQyT8ZaFZTQ5GByZiq+SOwxMM2jfUQ1oT63ey+eiFH86&#10;W200MsF+VaunLYFlQiZXaw0trYMVH065ftj1ozWbP9/vASxQMeSkI33KgAT7jsm0AGRB+JqMyLV8&#10;398Pp7KZwtnd5dl5adk7oj+fR2CFVOqNZe5AH60+Sw9X18gbDx+C5dPSPFSK9MeL4PHN9cHucXge&#10;Ojl4f4JNzfJ57Kk8qVarUT9V01G7zNj7tUGY8eje5rQuq5ZZSgBSnsym1eqddhV3a+fx6/rK5uPm&#10;Ezy+vvzmp5dfN7dF4ufHj09C6cras9tu5wm3xAL3OrbQ2d5e2Vjb4ou2t9fdYpFQJZOKBDyJnaFj&#10;yCBg8Nh0hcES1wKgMYEZG4A2mVqzDkfINqrsLIetqcVUHoPC2rE4ZXbQ72ary0qLJfUg62H1Dgb1&#10;TAAtidKF0OlDOTxOpVKBDKxhUh7NaGN4uaI2inYen4QMvKlkOq1ArWwmpxME+2xUr5FJjXo2O61G&#10;e1UNNZOjxkg1Sr2ORYag1wYNPFnTgE7H0x8Tg83f2t7cWVvBsiVQ9Zb4CDZUYZ6ikBJ6taVpNikU&#10;Jpwq0KStlotFl3HsUr5OPYuRY7NkA20RM/15+eHk4TwUqZGB/sJUj7w6tkQo4nlUOm8CCNjQ54v5&#10;Btl+L0ehakDEdZo2g0mh5MLQQbBWKuk6OeC+BwS8cPPzT5+/rrnFAj4oZ4XOKLfaWCyFiqd0dOIW&#10;h8NmY/C3Vl+AGttYf9pZ4XtUEruTJeNgJytrS5skWmav12rBLn/ajtmb0ML7Tmgmo9gkWo/pdRyO&#10;RyrwYN682sDmKhl0Op3N49r5IimXzRbD9IpVtk6SAK2ZANbYq2RyPQg/hUi2S+3mYPy6vX590mj4&#10;yNNctutr1HqpCvYLzjUI0EOggav1XFVDjmazGT+1sfw5Komciw5GMOpEArQ1RpiZN9Eg0bzeRFKb&#10;0EJQBpJM09Is5jgNJLBNPfMBgPsG0XTON8pX+ovTYDp40afGEi6TzeVS8DwMo124vbPGY+mJttZs&#10;M7losMSZJoXRKFcT8EvR6I80c5lg2kBHuEwGb9zbbP7/7YfwUJ3WabW8TQvQeTqis8JkY9HpHIHQ&#10;bjTKJFwlHQZJKOYCIG+sAR8FoiUB6SwV8ASidaCs29uPLz8+fn2xsyJh2Gwmk8PqJZJ6va/bXZ6c&#10;QHDN+/Pp3CiO9tGy9c0XsKWe11ZXt3d21mCE+R6jkgeToFT82miDg832lCqpRCmBXcWjO00MpcKm&#10;x7PtBMxDPE6QRlN/BtvN1GrdyazTUcvtYqEAjXkYHL57ZW1zVcLm6OQynoHmcrrMFsxfJ4hkcuhL&#10;0maxKWwADayDmWYwwOPiWA2Efd0fOgE0SwE6h8/P0cQrBUi0NMhCD8tw+SFciQSy9UwkmEJ0pgCU&#10;4Gxmo9RJY5ql1KfRTARgDIQ3eoCV73cvgqWzS3RFSqXS2Mq4Nqhl0Gi7BDv4/OHo/vJkjE4/5OoI&#10;FoJ32QVYtLLhtjutTQvTYXCYgSxjYp2mnaC1Y0PS8tYZa9h9U+ooGnk4PDx49/bmGtOVPrz+9tvv&#10;fnzz/Q9/+uf/8fufv//+ux/fX12CdsYM5OOH+93bvfcfLu/37m5ubq7fvnu/v/sAPCSEVc0XJ0cP&#10;pVSgGAwCOueANeYLEX+v4p9i0w4AxEIgAFoZK2F+vXAOhy7Oj07nxfF8Ph4vykd796Di9z9c353g&#10;ryoVxqVCrzJehOcpAOdMxp9FK88IiGgscRhXclHYB1i33AN5NhhRa9UJiTSiUslt37QOy6U7/dUQ&#10;2p/p56NRfxYwpZfPwIbqQ7SvgH7uATppiF8LA4bVLhDiIUkLax1vWdU0iNwokuME9jaH2KlVy00O&#10;m8vbQt9f4KJYZehraLRJQGdNktSOJwhty0FnmNSdZjwaPD89eSgfnzwASu/t799cHl1e7V+/f/fj&#10;d9+9O3z77avr6/eYHvbdjz++u9o7vNk9HwPeYLZTpK6xKEVbEvH2qlAoEsD+4PO5KjubY3Q6GUYj&#10;Q4c9qiCiyRkMrO6U4emeOUnStFwWJkel03n4XAhmwMrhbZtlIj5/dVtM92rRUFJP0zYNEIW9JCxR&#10;1HuHuUx9Qmg1XRCaevMsAQLERxnQ4kA+vRaT02pRKCEYKA1MJpb0Q/DFQwlY39QBKN4RMexGghnA&#10;YwK1g4+MPmLVSUyTgL1vsM0GmX4PhjuXSWcoMBX1ei4NY05tkAia2eUy05JJ7JgGkTOb9/eDxWwv&#10;dX77AIt9HCgGKoHwvJ+H2F+bVCl+mHm8PAUtufv29bt373ePyxfBVHDer5Qu5qHLq93TUCoQPLvb&#10;fwjCsgAi189VyYNoPguKnVyNEQkCS768amuzZVlmxYKsVUDsNypcQLVMOsnKzscvj5ubL1/ubEMg&#10;WXt6/Pzlxapb6F57el53A0VaE7LtfDE83Bvr2Bl4dWVlY0u0vvMEAUco9XjcKwIuF7N1OB6elKcy&#10;ym3qFoCz2eUEhc5zr/NY3jhL4lEJ+BzsxwAyyWJgYfNhBp1la+qtTKY3CfsynvQNqKOl308EGEsw&#10;HEQLgfAivAjkez1Sqt9ttL0Gg7UzUzOEa2KOTe/tgFhMaDRavQ1PI4hlM88hyLo+NrckEdVMPhdr&#10;13L1LvDw5Kg6mMQm5HYcTzuIuN4Cq0f0Ylu4/rTlYcF7kdtsnWp0GvVHUrlYMrF0fFSg3Tw2wKQl&#10;NWoGg+ERCLgMg6sznLkscc2kS6EO/OPjs3EhNKdM2j7YZV1fm2ZQquxGp8ngUMdb1k6MTJ400KnP&#10;X4/NgL2B1GNxJO51MZcndrtFXMAHlkmn4glWnl98/PhiXSyRCCVOgA+uSqnkGJeZuKQR3sw0aAqO&#10;TLCxsbHz8XHzeV3EsztbXgjoILMNNkuHZkMfFLV3RiKhKW9H40PnoCplhDgJaKjXgULmOJkWC3Zz&#10;kyuw/YRYIlqX2hkM/opIChJO53BhKyeHBTQ+TEcXVl+0ERt1Kcv8hz6V1KD68ZKtT6lOqtl0JVOv&#10;TyexARX7fA4nXZCQlGktip2+a7VoP9duD3wJIgYBlzTT1jK5kZdpmVFjsBTRBgs0LT4SWOSoZtqY&#10;2PA50Ri1tY0qdaKN5ShVrGGdH50tClGz0egieaUiGUPHf35eUQHja6l/7b0mU3nYaGxuiQ/Jo8Yw&#10;qZnEEl4gJ1g64ZCrmw6ngWkxq5kG4G8dbCUAWwFba7HQb1WOnUNkMgEeV0j4AoFYJPAsb87EW1t8&#10;iWhLDNGHreJJVFy+cAt4k9S9urP5/PwEWAozLDeZO16zRa+pUii1LiU9jlC61DqlFtObjEqGTLyx&#10;Brp5a2V15+Pnl89unkTKgyUkdQslHJYDezpz2UanwaHjcXUKiG0sE0thMCd+DbfwKbSd1szXzULY&#10;hxXcJWvjWm3cxMe2KVwPbDInd2NzZ8XjxJsqu1hhVjC0o0QTnZhh/BpEx2yF0ZxOSVqIZwQ1il2S&#10;hl0ABD82ikD8GQfLR2dhkMupfq8yPz4ByEmFQouz3XK/389N/ZVUMVf3gyYEjGyQfJMl9Vkm3tUo&#10;xWD44fJ4AaB8dP3+KLQond7vHV0s5ikQyeh13Kvke2lstLE4OTo9Og10YfORqVVfMm42KSUwzkIh&#10;Fsc6dCyz2emgIVkGngP7bAbcIjYZTYbJGQGSh5T0UaOVow+v394cfP/tq3evv/vhj3/64eff//n3&#10;v//zn//0xz/+6fevbh+O9rCt3cnt1Ye31wcHd0e3VzeH+wf7+wegqo8vsJ9fKXR+HjoG2pFGGO5n&#10;YN92s4FAOp2ujyiYIZ2PFMbB8LgfWJKUfg/oR/j85OqyNA4Hl7XRx3e7R3s3V1f7Bze7J2fH80x/&#10;HIGYDOEpWExTKOl0FqkqQHG9h7oqnwYR3PdP63hul6HGyFUqFSCZOoLpGI18Q80A2+jDe8mnCwG/&#10;P93L1aeUTK4ezfby8EoZClY810ZA50EXxnwjsmY4aiQ6LTPTYHI6Eo0Y4W35BvAffKDyQG7ErU65&#10;yWmCwAvkn4kuSjSrOU4a+Ui+BrCyZMtiw6ayJouXpu+QK7c3mJj/UMaM9N3d29OTw3cglV/9DPzn&#10;+t2Pb+92L+8+fP/HH37++dXV5d0NJjSdoz9lpJiOTvR2gYe/sSEUi6UCPuCCh8PhyEBmcNBkx85D&#10;xcEBjSz1gLDg2NT6TpwGO07tMrLpSq7dqU7EBrHZbNZiqsSg7CS2BKkRS2KBqNUhd7isFrWXaMet&#10;OpcvmsnU2/phVdPRq20Oi9VhmWGtJMQ2r9dLg8AHv09nsrZmQ3J1MKpF69NBFTtogxxIWIZAvgYz&#10;WEo+WovARdvFTN6uxgvcpZUc5LFWEGgRkM1ut04BEZ2vj0BGDRN6l8viBS6jN2tJbRJWVMFEFvFE&#10;KQWQNB+nIsXwOEPJAVJk87CSov5ApB4tjosXN4e7h+8Pb8OBYioQCQRPTlOBOUIYMLzSw9Hx+e3u&#10;JfwNS2farSxy7Q5ROS9Q1RbylEyaWVgmsxePD5vYxl8NBB0BFECS9xXEwOPnn376/LS2vb224QZh&#10;ti31CFfXV4SitXWpcN3Nw57KPKl7ZQViDTyEPOnKOvx3kVQs5vG2ViR2Ll8q4cCseHg8pcmK1gxM&#10;m0nhWXt8+fLjzpbRZdN5AIrEPDaHo7OBeJQrGHLHUnt4rS51U58ctVsxULjkmDZZSy/G/v5FihI4&#10;uT85DpWW5gGkcSRLnrW8cQ15kDCppCqGQ92KowVFfIbZUE0tKQYUCZAQoDCXgZAyIWGq65AYTKuD&#10;KqmT8OG553DpNIIuVk2QXEbp05pwa31Lalcqda6mxdueYC90eBeamdkhZwGZsHjjMzxFos30EAUx&#10;sHiULKbeInclfDV/P5Ptj0PoJ1jw1+uUjJ8CkYxEY9I9bKURnt3Uewky2veRR7m8fzoZarStZtNB&#10;VyolIinfjVWqeAykQC294haurK2uSHl8qUigNHIkqJFYCifAboKE7oZkH6nt4oo2Vtc2H5/XAaOk&#10;HqODKVdKPEo63agwYBsNphpwr92eaSHSkQYaGk2LHkrVASy8WNIgcIs9dBbeBMH4G+lK9MEAKcdR&#10;ssUrYoFQwDZifhhbZnSCotETMfKAWq/XqlXMZwFu75/WchjGxsV0tjaBCBzpwde9LAAIJVqbDJZM&#10;ErTVdFobDKbZfFRDaCDIajDvODbp1kftpsva0WiXZiCtGcBnC7G57avF1A4ATzOQ1mHM1yBPYu3E&#10;cDodUetkUjddiRQyCZuNVm3TuXYZHVMTXV4t8CcDy6njYKEg2yhnMi1x0mAQS8YTybY23onjwb7X&#10;gb0mmCaD2gxQbrCq1VZXUw9sCG3QFQy8x8bSDC5fIBWKxFKpWIQVZlwZBBsOXyQQuN3YSlzG5nIB&#10;soF5SnjwvWdsFvq8s6WCwVJYvEyQMrNJLlujRtPzFKihdLobS84SCbwdcxglUtH689Pmp18etzcA&#10;lo1GFZcrkcgUJgdwVzYdJoHOFkjgX7TBdzrV2JgXS5ZJ1WqjnWiToxlKbTSq+/NdmrmjZyqFIr5s&#10;WWzh1HG3dl6sCoAsWqwspdxqco0oBLCS4QTYEilOo6mZXu1wGG/ROk2gd9UGSJTq8pIn3Y9E0qDx&#10;Sme3Z+HyGSjKQCF4fHL7EBwv5sXS6UWhGOiBrghUsrl8jwLIOgCC6Ru2k0ltkoyuBBTA9tDDeejs&#10;9nLvw/vLs4uL45P7o/KikBqnAn48W0z7swBgwfnFyf3l7Xl+MMAqo4kmobfp7FKhGOI638Mx2Zwm&#10;sxqNIGlefQfoWgcWBMhB0mA0BDISW6YiNsjdwPnl1e3R/f0tQMXh69/96ff/+i+//9O//K9//ec/&#10;/fF3bw7vT3avr/f3Lvffvv/w/sP+4SHmgh0eHN7d7T2UHx5K4fNyMAigGzoOFyORQADmKDsFMgU6&#10;NZ+dUrOVHoWS7WGdVSXfTy27d0TmoYuLcOjoJFhcGgIHUse7l/BZd3evbhDzQ6l+YL7Mp0NDkgo6&#10;fGUyeI9MicK4ofwtpCL9PGWE6irfq5JG3Ro2RIpWfUR7gtbPtR5al2CxNCA06OQMBeJHLgfvJJNZ&#10;zlE6Vx2NhniEgmwLsB2gJd7CnrAmhxfP/jqNAQlPybDpBaAvxHSmzYrFUxBPvbM2Ta324lU+QQB2&#10;AyV1OFwmlsHS6qibQ//p3dHDAzqRls5Obm+PHk4PgdfsX796fX399s2Ph2fnZ0dXb7/7/rs3bw+v&#10;rm72YYpL6HBVnI8DvYmDbResr62vbEFAFwCnV7HZHhWHoUCGaaTrFEa2BI0bVpQsna0zS8y06NJt&#10;MekYCgabodeMunXyLA66hS312KUSRwcChNarBjGkQPs+l82iTbZcLIVtNs34SeY44WLZfk3htHmb&#10;THQsmgH7bjVZMhW2ZtNrk0kfch9cptUqmTT0+UjJRKyeowB78ZG0TXUnOaHWu/Az1cZM3/QmtLQk&#10;JZ/zp/NAfKfVLp56ZXNTYDIxciyB1ToMkP8GGExtow7Tlw6MF6V5AOJeqpCCEQikKjBZ1FEd+7Fm&#10;u7VMmpILFCqpi/D4+Obg5vb4GO1hSw+n5XN0EwgWIsiEw2iOfBwOXwRhlc1D+RG5vjhdZDREjTKd&#10;xJkMJwQqq9mrZzrUTaulg+k0oKMM4o+b2y9efvPp8WkdcRmgWLSxxdbxVtyiDQBggWhtQyp2i8Q8&#10;iXgFTQ2FWxtuvnRj+2kNpPSWSCgWYtdPLtcOHEqplEFsd3nN5hZ6sQlf/vLTp5efH8V0htIj2FoR&#10;8WQcrHQDNWMCnWdxmeSg1RwuS1PbIFqNXH0waiSJxhQobS9cqeaPT7DDFHy+Xo5ULAbqWmIEXMav&#10;sTGUDJbT5o3TzAYT09wCoQhKFnAZy2trDR+ZEon06gNsSt2exSYA26ROHBcpWlHpW3Ftm0SomUyH&#10;047OdFL3xrpI5qBBPLfEyRNCDwhCdKzYPlpu1Xc6XtwSTKzqNhuUfLeIr9QpFCy1ZooHW5ixWrq/&#10;LAXygQv0wAfhOPLNWDygLWwIwV7SoIZ2QKMYpZ/rDkaDodlhoqsUVpaHL1xdlSqtoO/kOjZPtPok&#10;tEuABOGN55ZQKpCKVsQqp9WgYOpbtBkafiUTo35SvAYj/7wq5q9vb4mxSzOHuyWEgA/4oXRYDHhT&#10;YKahL+pQ66tOgDnH0B8eg2uD5JKIhMCPGHLAJDb2caTLlVIuHYnAygqfvyLEjGW+hC0DaWcwqOND&#10;X6xBzfV7uO5Hk8lg6o8EF8VCKNz3g5rLLCXC4vg8HEljQQ0FWGag3wMMr1ZHpNjS4lZLm5GGWHOY&#10;rMIanMFEmdXmZtOmczJbCa8axKx2MiF8fqoXOyFo2w1ykqBSqA0NoSVR0WKJhHeo5Fy2kWz7qI2W&#10;nC3xOAjMG4rFSDOH3OJiGBUslg6v3s1a3wDbmZsxzgNla1n0LQBiB41mM5ibFhsLs/zkTgOebNCd&#10;cqMSEJHFNCgYSinQSwEsZKlUyGfz18UyJd1h5eC65tmXDarsXJAEKonKLhDyxejKub79uM23KzlK&#10;g0uBbmfDeq5G7foDQazHmVNGXX+kuCyM0Tjt/PXNtY0vf/n0+HFHBMCv4rCMKtgDCjrHqNMpeSIk&#10;rcBqUUebmLSZGVbfYEAikWv1Ksk3iPqjA+2sGwnmCbPaJJOAljca5LpleYp4/WlzlUc3WPR6s8ul&#10;b1OyWrU+OaVU0TR4pqGZW3FQLS4mVkrMhsm4djipTnN9QINAEds7XDyAXj65O0+Fy6Vw6Gxv9zxY&#10;BNm4CIXCY8SwXibrT/ursH4Gy5PZdhu4VoMapUyzAO+AYKAELg/3b3YxRwqbv6UqxcX5cTETKQA+&#10;5fMVwOaTh939+0V2hHsRlHOTyQJiuoWHonyhgKW2oFuYARZCgpgBMaG1YLrbM4I8GhKzJCk5G2Lf&#10;/NFoWrgIjXv+fgrUy8nbH/7Hv/7rH//4v/6v//vPv/vu1Zvvr4/ub26u9u5efXeA0vb6x1eHe7t3&#10;hyAAjy5KJ/fnwJ7HaOcVDpUWgLyVDFAUFLn1bNqPzfUr2W63G/VHItkchGLggvNF6RyGplgJlYv5&#10;DDaVBA6D/tonu3v3uwfXVw+LcRA9T8elxThQAQDHUmdY+iB+/ZU89idIBxfwe7qNUR2TvQa+GnCs&#10;ySDrn46GsdEkNgGai12O0nnkBDjUeXguEFpMLcS82HEFPU+Bjrfb8fgEJHUFCFNNA7rPzAThg73Q&#10;41gKjaWU5plP24SvZx3Y+1qig42KAcKA/aLzvL7Z0TvMpLYaz6YMrmbLaiWiF/cn93e3pcXF6eXt&#10;CRZY3ezv3l9e7R9eHb778c39eHF+dnJ18PYdIPbB1c2HH/71elxB1xXMdeoRDrpgbWfzaW11XSQV&#10;CMRiCZfPpctdBrpSJ2damQyPwL3+/HXbA1wT6APWM/naTKNCbpLrmKRutuenahKtlpku4PG3hByT&#10;1QtxmdZSGxhsrkdhs1kSCbPVohAohlOKz+tVy/h0k0mn8hhtLbWCwbLMkjOLnGmj89wqL9GZkdrx&#10;NiB+FxRItarBO3ZSY1CbJDW+Wp3cxosvbLAyqnUnyQREfz1N03ZZJ1G8Wkj3cgMfNUsBOUH2+WKw&#10;3WIdg8zuWX/ccSvlSgZtkMfm5sXS+fkcnbEraIFXrKT99Wl9RKoBOgfS1AaVAkwrEIHv1ipAc169&#10;fr9/dXt8UX64+vB6b45sELlqZByIFIppzB4MYiUSqLoSLKG8H/hY1WuAkWMpHV5ay+ryNuVo+ycH&#10;EWiTrbxY3fr6zUs8zF7ZfLEm9Ng9fAHDwQGZ8PWFWMLf2lkTCrdWV/mYLYvOzML1DfGv3kZPX9fc&#10;WyKuBNQzh8GggxZgORV2lQMIcKxtZnnWfvnly8cv33zzDGTZw3WvSFU6kCoQn4DzIE+wMmQMtBKx&#10;trBPIKlLHQ3QnJs0olZzgczAvwiVzo9LwNdqZFIgVSpSAXirNaovAULB4mACMeuomSYrMm8vAUw7&#10;1piMulQfQArwojoerw4I9OIkaWYwK7QWMBK1nhafoXGMGcKWgQO0QwRLbGNDJYeF72LqYTeogTbJ&#10;jTq5Rd9U2yCiQ3SDCKemaeN6l5PD5UmW5bktECKgP8IQNuane1e34SCWmvhroDcnSbVCxcNLdWzo&#10;ALoDvtUA9kYFkCMcRqVKIo+bFTIuTyDksaxmK4vDFYLAgrGVSHg86erz6hYAhUgkUCkVRg6d5fJ2&#10;MHIlNNNCLm51Sp9WYUOI3ULR6pZE4gYtvSri422p08Hh2uHHOwn4zMAbYXuTR41GFZcu7HWSWoYc&#10;SgkUSrW8iFAp5TKhWCIRrGyvbYilG0K60cOXcuEnFNg7yNLRUEFj5KI1YPFoK031VyLFVOno9mJe&#10;CAChTFUiEOnHi0gliL6rwPj7PX8+X8fzi9G0OwE+0UoAKZoliSS5NvAR2mG7o9frm0ynyapvWVwd&#10;LQjFWUJTbcRbLT2garvdamp9NXy7vgEVDwKJpCYGzLdeQ+NikpnN5egHlCylS47Fkk2r2YXt41p6&#10;tUXdmmGuSTIOAnymRQtEYKBm4H8Gb4dpa5ptToVCbnPJdYDLHI5R7mSzdQqYRmwbAnMl4woEPLtK&#10;wPdI17f4Ko7CqfRw7ToWHQaDruSoeCqYLjpALbYdW11dWX16XhcDwvA8dLzISY6Apw8olUIqVQgA&#10;d8EC4PF8norU4k2rfW0N2wY8bT6ti8SgGBkcj0qm4glABBvZ4i0AZw+brmOA7GC24jQLrCwqdUgA&#10;G6lVsTQ8na9XB91ePkqeuYwcpYoPUtvJYhiVdp5Y5Bby6S6z2ay2MYkqGupaOr6RjwB63NSbmwQp&#10;gU59FhjcuGaoAQ1Wo+QL4z6oRghMvWIYMPXh6HwxBrCZL47PLhZAuALhs5MF5rZFu12AlvpgUMP6&#10;XR/oWA02l56ASpnm8/58ZBy+eNg93AccPDm9vT29GEPgOb/fOwOMB+0XmZdv9/aOyreHR+MsdRqN&#10;VpPYDBz4n3vteQs1gIjhYqIlj8FqcTUhQuMNOQ32KwTW2BCLnn1YGAzEkNTIYvrhZBAFEKuUjg7+&#10;+L/++U//8//5X3/+4/evvvvj99eHN7u3l1fvX1/fAMbcvH0PWL23B5hzchEulc/OLvByeLwAlMae&#10;uPnoNIutuUE9Zyi1uj+fzsOX9agfMLKHujUCbOX4vBwuFo7P5hBSwyW0vQQQu7zC/pWXR8BpkJWP&#10;i/NlB+QCmpYGsBN+L+PvF9P+dKQSGRcpEH660zqI5upo0I1SR41RNNcdwTKpxajwS7GRZQAUO+bZ&#10;1XMZ+IuCPttZEM9RSq8+xLaRQzQ+TaIpRj2Xz2fJNG/H4jCjbS+B51Ek7K6UMNM0M2+z6QUdYVUn&#10;NTMiltRjmX+8tXTL08e9ciYxs9pcVgvToPaqm5p6ELjG7Vm4dHYE6Hx58+HtNTbI3P/w9u01SOWT&#10;xfnt2fntzdtXb9+9ent3+Prn312fIzQti/BCmYbeKNzAc1TQzminJ+VxZQoni842muQsnZHtkcGG&#10;EUrtOmazE59hprSWppOw6TK6IzHFk4XoSKs26FQQ4zZEbJ3TZsZMNqtJ7nQ6TSbWr5nCZpYt3qg1&#10;Ei2ziQE7lSMBWspkgrBlevVqG8uolMk4JoLUJk1i7UkUS6NAP4zga+x6gZWH8SQ26rfigZl6WTLV&#10;8KEpAwnrwpo+6qCWw25rPs0Eu3DUgAROSMNhRw57UvD06cs2jyPxmGgN3ALp1PHlRaQ4TgV6GcTh&#10;PiyYOlkzyvr9kUB0AHtq2Y4MzSAiR29+/uG71x/2ry5vL+/2TkOFPCbiUKjUfCFQiaRzFH8gdAZb&#10;JYV9YVKRPi4+SjVpdrJMJpMLQMqspnVcDptBobRzjCrh9ubqBgaPFzsreHQthsBt9yixr//W4+OK&#10;FDQcCGTRyopEJhGLQSZ7JKApxNg9W7SxtiLkeewSt5vLMdLZdrYSBo1NtwBxA6GpED7+5TefP/30&#10;CcQ5KFTpxgomdtM5dqMBYr/LZnIq6HSQDzqmVwtCSk3TkEiwICEwTbDTzXSUS6UwZXJRyUanpH7q&#10;/CLSJeClickgbgWRYaFpYTvrDRbAaJerQyTiGizImcRGOT9eJ+BjBIGqpRnG9WqrpQlBCmKfFnZ/&#10;0ov37y6bkc+XiDYkMvGWhA563mDFjsJeF0smELMNtCEp4TDKlCyHBShqCwvirTYnlvTJsFJHqwEW&#10;ALEMRrp0+f13l6ViIJWqDGYxKmmmpRngWU2COtBoYlh118Beg4MBOdYC1SrhGQgavJKTIdyQsFp6&#10;hgcD1vbTk4gn3loBQfS0IeALxTyuysNVAZ9kWWDreS2tRrQ/XqQbTpFEyfZwedKVzVW2ZPPF9ovP&#10;21L3+opUaZSur4k4Dj0mFMWoMbx2AVitZ/P+agNWrXmpFxl0rnhLSofBt8vonq3V7bW1zccd4GZb&#10;YpldJJTIdDodCxtZOJmzbL82wRRDEE91yrRGyU6jxfPdq0u0pyuj22NxlKQU0+kgii1YoZRo3d+b&#10;khvYCZ3cXm5MoPAJUABtAFcAsIk2gWmReBNsttni7ZnXZUkARmuT7Y7L0oRJYTr0A+zPA5ymNgC2&#10;NaXUqSNqvjchZqSa1qg0EHUQGtERWnZ0gE+51AkfiejoCRhnQkvE1U0Ck+JgTzJtLr3X5bCYXdam&#10;BcCZZbI2HTpseqFTGJx2mRyTUGzYoQrmlK3ysHUMwEyp0L3Ft9tVHDpH4W05ORxYsko2sBoJ36lW&#10;sOFhl4i3NjZg20Bw2dzhqJtLWjFrk6OgevyUbjcTAdWcrQTgqylMuprvxsfW+vb29tqWxAOgLuGK&#10;1rZh3bG5IrdU4mErTU0LxAW1Nt60WLzEZIJNtEmDrk/byBVKpQA5OcmNKz6vSe5QCp82eXKXS25E&#10;j24OW6UwYwW3weKrk/H6ztWaab02m8vAMpiHA19SG/e2khDFNehO5c/1IuM5EPZeIF2j5ipBrBe6&#10;uAjgXSngF/BLYF3lo8ugP13J1hqNKaVbHVEhdvlAx6I1ypDUHo6qkyrErDwW8d9eHe7v7189nN4d&#10;7h0XiiDGrg4Ob1OgnovB06v9u6NQqnx/XszWANJjXqRIdI90a+fLttC9vurmQDxGRxKmQWeADZZA&#10;t1X44LFGmxhOarURdTqKDbpUcgyv36fADxo16mhUy43f/s8///5f/+XP//ynH77/+U9/+uHV/v3D&#10;0d7d4dvrE+xrdQNS+vLk5ARgFCH2tIRuJOGL44cLULp5f7caxQRydCvCmsAMHvlk6t26PwBKedmW&#10;b1G+CKeK84vbW2zae3Z2fvxwilnNH95892b/eFHCxb9YzCE2wR/Q43P432IcSaf7IKTz/gCS197A&#10;R54C0ALDwpT7pfEzFbvs1CuURjQFmyaCT08VK/CGqJhtl8Mz7Z4/C7F8MIjFE8O2djiJoeQgD7BN&#10;aS8/TULkNrViQ82oVgV+OhjFyF2Ql4l4R692Wb0tdbNNIjSTpIWJhf4dvUXOsrYSLbnBixlXFr1L&#10;7vJ6aaRpsXwEzCV0Dp/q9vbq+ts/vj54//bd61ff//Dh+Pjo9GFv/6F0evf2x++//fb13f6bV4A2&#10;ZSDikfk5POGsSFYDTeVLpVI+3s6JhHy70cngSlQ67LwuFaicsPoURpmMwZJbW00Q+1abSsSXiO36&#10;UR8+cL5HGVrpEi6E3hUxm87R2Zq0TpNpAjDvuIB36kwWwIKhttMeNTSJTrwDURgko5BnlDscBiZQ&#10;bDmLK5DJMR2sQR6MRtF0j0IdVakjRGBYJVRfR231JvQ2J0Rh9Cpq0pJJwtetDQbUaHSS1LYByKm5&#10;bL3qa2vbgMD12mBUJWsSXrmHYzBKV3e2VwQS7DpknQE1ivYubh7Qv2ecB6Hbj6ADa7cB9LlK7RV7&#10;UUoWr3/gBaqDUTf07vvvf3yN9wSHd5elrD/gH6C+GQ1gdRVhrimU4tHu0UVqcVFazAsQM7P+aHVE&#10;njkULFdL34xrW954vGW2mowqgWhlfXvnxdP28/Pq80/fbAtBGfABnZUyj0dJl7iflrDKFwAoSwVc&#10;lYTv8UilKrZKZeevSGUqPp8v4NFBBPLxBFCmsstkbAlPCehA0zNtasXqp7/95aff/Pbz04vHVfcG&#10;hiM7aDu60umSgzpj2CVcusKpkzHUCc0MVCqzSQPqTGi0bTJ20SaPopU07JVgKZLJp0nRbL+Sp2C/&#10;DmLQ1appxAwUs74FLGBZ52lRN73xNkzNcAjsvg47b1rD3idLz5e2tmXBYvxWy2wBdNaie21Hb7U5&#10;dHYVKBBcaQI20+xwmL2A4K2WTSd3LR23lhcgcpvFrIdhs5qwNSLdyOHZHS6HSx9HC58MRLvFxcnB&#10;h7uTcKHfT0dH1cFMD88cguSI9rPkIVaHgGhu+Kq1qm9mhldgexiACkyLxcHmsY0sp4IjcK9sb358&#10;+eJ58+sm9kvYFoI05qk42JJtWUPhitMcwCUpkXkx15hpNEw7qO3Nr2tctmTl8dOnF+uYqScBiPEo&#10;DUwHE6hIu9pokxqNBrnWA7I6II8mGitbxpDZjTqYBSWESTuP5+EJtx834YXQA1oAC1IsUTodDpMD&#10;M5kZOks1StJqNYAwNdAAUVhlE2y9nILwXlmmwwDsj/rjXDebGwymeHAPH3RURVpEbQBYLpszJ7DF&#10;sCYRHzaGsOXayWQHiAnLAbqXaW4aHLR2m6DFCXTl7IAoANFHA1gCcCdNaqNYt1cHZgBaLU2pVacZ&#10;ctM8o1YCeSAA6BQbj3eaLoMaZxT9+oik1qu2wE4321gGi03ORO8GQGmHzeKCIbRaLRabSS6XOxVO&#10;h03usFixDYYOm1QZZRylEW/OOHY7FmvCUqYrVRw1rWngsJVKDptNV3DYcotJoVDolBLhxvrG6vaG&#10;e2P7aZUNn6SJSyxWpwAPytWq1Fwv38ti8jIVQuiolnQxmTqPdOPF13W3WyQWi7a2hNKV7fUtt1Do&#10;hl2xtSLlsAwOk0JnJpDs67H1QQtWH6xl7F9BSadrPlKjRo4zYdyU4o0Vrs4kV6pkRqcJ1IYBGLce&#10;xEaMTNJ2LAaHvkNrNS02ZMDNRLINCipOapDas+QkW4xg59n0r/6cPX8mD2poEVyEw/N+eh4KlR8u&#10;sPkdKKpQIBBJZ0cNKoDzZDLRxBPJZNvXmLUIEoDFALRcNBtZhEsPe4cHN3eHuxehk8vLk/LFeRmk&#10;8sEhYOT97eXNSaXbIE/z43mx2wa+5DLReTwlBxjo05cn98r6hsijVBpNJoaRZZSx1Gjw1mzGibiW&#10;PInThiPssIjenwDTPlJ1mZkGMzxs+GLk7OmbP/7zn373ux++/eO//PP33/7u5zdXD6DT795/2D06&#10;ur2/uz64OzrHG9VT7NwcXmAyOqAsoHPfn81Na7A6Y9iockSeVKfZ/PL+eYqdPUD++tESHx7Yl/f0&#10;5Pzi4uFy9/b0uFy+PNjHLhh4yX7+cFbG6Ipl0FgJDVieCqZADufhRbJdYMOZSro2qk79mVyXPKLW&#10;prkcFcQbLNpGF0CBmosEAoV5KQS/JRDp1bGjdSZdgW2VzS3zyaPdxiyxzI/TaEnYuHgAwjsfycVm&#10;NIutNSShf94wMYs1SOQ6OY61VV6vBXA4ntBoCABovdVlVbdoZixmQaLN7KjpdjtH53SYW81mouHH&#10;5tuhh4fzh1u8SX/13eu379+//7C/f311evYAeP3hIXh+u7v/5tvv3+5evX9/cHCwez6OFIMXx2cn&#10;uyWy1S7cEgrw4BHUBACZxAORXwWhTMfhu8VctsyjYnCEYjZbonQ45K6mw2gHncFxDLPzRbEwnhem&#10;hJmpdrGFQr6Mw2XLXeqOFmKBywIwgK0d4lg1P4E1QE6iTb4Ds2G4UoGErQNC7QLhoFNJOOjeoSFT&#10;u92pP52jUmvVwWRCbkDkJZGSLatD3cGaSiampbWsllYcG/JgYWIWiNi0OqDWqMA9J9qW1ocNwmIa&#10;4LFqBZ1hcikkfAi9dIaRwXJ40a68li1cLAKVQOmimKGgmTfaBWtIWEgezWazvR7m2mAefhcPdi53&#10;r672bmEj3D8E8/lAbkKldKlRoH35yjj0cBy8uNwDdXNyWR4XCsVKL1eHUJlsMU0mK2z6GFnbarW8&#10;ZpfNpgPysr764uXjztP22vbT9opQKuCrlCo+F+vS2GyPQIThRMADts/Hvg48O2bQCHg84E0qI9fN&#10;Z8s4DBZLgTyJbmTQ4SPJ7DoAs6ZVx2oaVj799d9++/d/+8tPf/nNBg+714t5ApWOwWHZ6AIuB+Bc&#10;xVFC3JOrOzQzNtewxGEuNKREgkQejSYQ5ev1KDavWwQrefjWoJvNZCcdWrvaXWa/JEF9WTpxmsWJ&#10;buEmuaWTSLRacW0Sn471/jD6S9PlmVbbcWFdnLfTtLQw+aQDIqsJkVqxNGoSbgE0qdQdGxazoBur&#10;3kUMGoTFlRgOtaDmrGZ9KxmD2KjUQYymywQeh1xmtC3L7Lq5fApo+dnR3e5ZMJ3vV/q5QaKpnUQx&#10;6XxRCkx9BEGC+QHk6nYHQ++y3QRW0jjx5t/BYtF5XB1dIBSvP376wy+/+c0vnz/CY3MFOKlARTfo&#10;ZxpS0sLSOWYzWGnxAdZuB+ahVFvH3wC5vSHlmFQvvrx4/LqGl+cSJQtA36GUMRSmTqwRi8VIMfK0&#10;XwFiSa1TNTaJR+mRKBVKuoMJAdEjAPYr3v7y9WnzxeMTT8aFdyHhOJlqC9Ni1WH9ujPpi9O0w8YI&#10;WMh0lEvXJ6RhY1AF3dqYVrDMM1un5MMlCrnamBHkiQZ+cjQkBjl/bjoY4kEzOl6BrgR07ug12Gly&#10;lmwTsNmURhYTi5wcdFOjPgHo1ibg52B/dDrxtkabnAwGDc1kOohlU9NkbFCLYujM5/uURqOWHxez&#10;vpkm1tbGE/BiNoUJpocYzjpxrUbrMjFhhFlGDgtv7GGKmy1YGSabzWHFcz6my7U0N2cxgczB8Cvo&#10;HA5seEBnJcMpVyjkLDqsZ50ST5o5PK6hlTBzAEJkWLbmVCBzB+pilIhWVkALb22tAsW2Y+2IWttO&#10;Tvy5ajSNd5jTOvDpOqgedNWIAaqMRh2FZOPLF8zpWF+FB0zvqlsIFH376+PO5sd1jlEJgGtqJrwW&#10;JnAKG9PcgUVLa2lq3SpJU8v0KJO2tqN2ypQ6u5jHVtIZSoHYrmBi7xmrwzskaMkYDPgQ+3wAuMcT&#10;TYMN6InT0MKOH4kYmayhxUkULE6cRinTXDF8EZqj+WY+kJoXUmen/Wz45OH0tlypgA5coLNeP5Lu&#10;4mkPfAa8wtdqYmRQJMu8+EEuB0ozdfzwcH+DFps3l+F5+XTZlKIMkmv/+sP7V29evT0sdIx2Fjyj&#10;Hk0a7FK0RX3exiuZleev21sYWfgSD8hnjp1t9zCs8MltTmdHoyUmvk4HG3MiNoNgrk4bJCy0G5FJ&#10;s5Z2MvFNuoXbdz9/9+N3P7753f/153evf/7j7z7cQ0y8w4Pn3ctLQOm7k/LZ0eXl0enJcSESnEew&#10;z1D5uFTIU6LozAWcmdQYkWF7+EZR1KuUbjRQyOcrgUC/VywtUvMwcI/yshXyw9XN3f1ZeHH59uDw&#10;7ftLPMM/PTo6PQZ4BvF5AsL6+DhUDIwDmUy6l+2l69jJMJpOU9BI2O+vD0CadbN+amMC9ELry/qx&#10;kXOvUgAJXhoXI7Cus5lAJQMDX0jnIMxT8pFImjIYYqGib9JegkoNcCWbr2QnRMusbsH3u6AAQae0&#10;k74amfBarWov0J+Otj1cHiDNOk2ry6VvueQOkxJddZhepke4tSWmwzctTPOsmgnMF+eXJ6FzNFS7&#10;29vbv95fVladHF3enu5dv3t/ujg/Ob18/f2PH+4vDw/QNfXwNLzAgvjQ7WKiNvLcIljL60At11Z5&#10;Kil2iueAzDAqVEIQyStrGyru2rrKI+IxFCyLl+WRMegKl7YeCIWwv2I4TZ34Rj6bXeKhc/gelsng&#10;1XSW9vwONWzlGSk2bAB8RrMj0Gt6CyhxhpIN8UnAZphsaDKnBOAxNDuwHKi42fzdURddkXyxIUFo&#10;CFoHpNTS3INpVau92rgNezDMABioaB+ZjuQBHKiNAaU+Sag7oKNGMYLWtFidHo5L7VLY6QgoTDRy&#10;1g5hiWCWMTpVlc/meQqAMLo+xLWkWIxMBVHir6SpI9hVOSBWxXK4MF5cHJ+H8/kwljAE0t0YuV6r&#10;Vcb+br03P3r9eu/+cu/q/uTm+gzbS6b6WQDnmRf9NCzNlnYwHXaaoDaZ6o6VI5FKhZs/fX7xvP20&#10;JpDwhSsQ4BWqLT66T4OwNbJ5eP/Jk9l5IJMFUtDVbK5oSyx0S1VKOn9FAnJDx0IRSEffaBaEOB3d&#10;6TAYXA4lQ88Uvfz7P/7rv/7rH//493/bUK1/+fTo5vPZThZEOvuWSCJjGJVAACQME8RMg46hM6ln&#10;GkDnYcerxVRNbIgEtCWdzYSOKzlSg0zFyydyPDEcUDUtb0c7M1vNZojMLmxEyeFgSRSmLOs7RKNB&#10;alRBxY0GZGKZ4seEqApo6rXIFZalmksSNIvOCMSCA6RjDbQqV6dv0ulqr97boXXUzBaRMOsUSeBv&#10;WOwMr0miVklmNDwzsj0Srt3DY4NsscY1mN+BOX3nRyfn52enp6FiGuRTrl8pBssn90fhbKzTISZd&#10;IGrYYlzbBHhwYndfhtNk1ZJoVnS/4PHEUv7WzsdvfvPbv/7l5YsXj5++rG2sr4j5KlaTiPkAeLxe&#10;bwd0ohYiVrWeH5+e+EFXJc2qrY0tmBOP6PEvn5/W1ldEYky74wmlXB5fsbTDJ2KDbjRKhd9OoSYN&#10;eKQKwlCpcBiMdBCBHql74/nr48eXn/7wRQzPWxFxOQpbs4l608QyqozxWDvWxWOfTLASzQA6a5IQ&#10;pSE+U/rjVASL/3r50vE4AtGlV6GQYrVsvj6g9KK1en0wolJHMW1H741rGiStV5/0wT+wb0AZqh1y&#10;uc3qsNHa2vYAhAwBqEybJeMtQOg2MF/NYDQcTqaZ+igbyJJJGs2oD+u4Xgcl4odfle3OzDDHsSTe&#10;azia+iY2J+mYW6C7mJg4SlfSl0hqMOh0aq9DwXKamGYzlvHBsrdabU66kalmWrxqOVaj6ZY2hECa&#10;TQy6EdBaqaRDtADiptRZ9Ra5HXOzgd/rTDbg7Hh7jUa4KqNqBSLTCuYGsOQsU5MWb4+Qmvf62J+N&#10;WsvlquTlw6cZxrD7I0OytSEUrW5+2XFjyt/q04Zoe/MZRv/r48s1GRZ3WVuw8uBdO6xAM4FptFqz&#10;STZd8ftT5fKil+1nG3oGV7qyoTIZnEbPxipfZjQqFVaLazYa+RoAWnXKqN1pNmkardnBwrMCm0Pd&#10;dDHNcVLb64U1T452yUBvQOIXQ2flYgSoO8BRoFI8u03lU6WLULDQj4wL/XQ+g3n4UVQjyQQef6A7&#10;w7AN5GqIvckGoD+igM7nFyd319hMeS9UOrq7Prw/Ojk5unl/fbh//fq7bz9cUB1cIc/IMOqM/LWP&#10;nz5/efH10+fN7e3nnc3NdSmfLxZBFLCrPNjSBo154IFNTOOztgaU+tKabvRrMzQfOVpvkECzj9Ar&#10;JxrN9ceh27c///z9q1dvXr99/d0Pv/v+3f4dPNB9+xrvUO92b7H75OnxCdqCp1KYeZ0KFvP5fG4a&#10;jdZGPt8AlqfPN4mRBqCGcoCjeUTJBdpbBi9OT05O0ehs9+Q8HDqFcLp3cn5ydf3u1euDG8wJv7m6&#10;PF3eaZ+eHocWwRK2yepnc6B/89lujZIPRLLYxa7XT2erMXK3Vu1Oa1QqtTqaUDP9SrrXL0YwZz4c&#10;wKtqP5qKRsahcdqP1gww5fCsSQOICaFBK6Npzk+ZAuBTKPWq1mWhJYdx/YwEqp86TEJY9MG+aXkt&#10;NoNDnyA0JBJMU0ePPvMQaRROtLeWqexKjke8uuaW2cxNl83SIkbp8aJ8cnJ2dvYAUWpeGZeP9q4O&#10;D/avdu+PQDq/v74/u7+623/1/Y/vrw5fvz28fv3jj+/3zhbFfh9oG6UaayfkUuxDvrKxDegs4DLo&#10;Ah72t4XtROd4BBsbUjQeYTFgI9rkSr6QrTA6O6PIxdnZRSqfxxhZpY60ahZsLhlHwVLg1jQ4dU4I&#10;eDHtTEN4Z2QYsAFppp11LHL0IaOzJVKJkgGQoxILBR66wWJuEe02BDhKvQaj0x3GtbOmGf5CoLWB&#10;3LOiJbnaavF6kZa7sGGQJTHIgXaGfUAmNyYjX9LrsqlJNdIsqTWblHY7w2XTyVQKKwRAg9NkwaJd&#10;TDKf1qKZfH++qCx3RZU6rZHbNOwyGRvVe5X8aBKNVqkUfw84WrpQOjs9LkXy6XSvMu5XNYk2SKPA&#10;ODqp5gLluw8HN7s3H25uAZ3HoXOgZ5mRBvgUEipzs4P7S6vGDIEmSjcGXbX9zePaysrzGt9u5225&#10;eRy5gq5jGdlcrpGlA/gWu7d4RqVHDHJBjJXndjtWg0roSrvHrsAxAHC1yWELOg1Ousxu5ygMINJd&#10;DJ3FJPry13/847/+7R//9I/f7mw8fvNl22NkOB1yiIbYrI+jM3I8PGxarIRvQzgEaU9zGbxxs5qW&#10;oGl95An2za7WRtV8JFsnxSbTdDDlJydm7QYZGx20gEY21Uxrk0kHPu4WeNgcDsNmsVogGg21msYE&#10;nt/w0cwtmtfFMModTD2gtI5uhWijTRIJrw0YhY5hF4uFm/DWJAqXzS6zwssubTuByTvtjGF91MAb&#10;tzgN42RGY4U3yfLwVFyxUKpiKO0sMyYD1hGfS+cX4bOr6+v7UgoTSULzQqF0ebdbzk+A4sZGVGDP&#10;3Ukbr1zxMFWnkBsU8iQ1Fncx4M1vCaV84ermx08//fLT5vrG9sfHtY0Nt1ggMVpBvsOOgykzazSt&#10;GdY9kqOR06tFP3x8njfLeFvrbL1FufL505fNtdW1zZ0tvMFed6+sqwCQXK54bFBtNEY1ShYkvVwC&#10;+sXOF3BYJpgEh8OJFblPm1+/fPrlb9+s8KXudTeXrZSr8VzUhTcfHDMxpKZBDYzyF/N8Oh8dxIak&#10;yTQ6zcxDoXEFBMkiECkfnR2fYqvdwKCajYwjmXyPOulGMeN6ENO21Go90UDQSAxHoyTNrDYDJuut&#10;NivgY4zip1QHXXQLbnppcbN1hj4UEHOo5Fmy5s/7p9l0j9IgtI1iOYg1CLlsZNGvUckdC0EeoGsB&#10;k+GYzZpMk6UDGhFm2qZj47G0zmGACZczOHQmWsoAE2qZDQylQW91WJoWE0fpssgNZotJwZDbWBwZ&#10;BwDE6ASsZuPqtsucmCymczqaZrnSLlOYTEo+V2lCnwAAcKfJyWAzmPQtTK2XCiR2OoOuY5r1NO0E&#10;wkR+HvBPB+RBPbd8RLu+WXtCbsS0VoVSxV958fmnF0KPXSJc21l3r+08P7948fS041aaIBo0tTSz&#10;DUtHXO2GZuiD7R+rZYqLReho7/IhGDwr5bQKwdrTBt3cZDIk25srUh7Xo5Qzm8kqkCFfowq6bZLs&#10;WDo+gsnCXEu1xWUwyR1qWpJmsiYh1sdIQ00MiIO/Mi+He71iIVIBqMhXSuegLguLcR6TTyu93LSK&#10;5g2jQbXqi3tptE5yEku2NfEWEZv4CCJWjWaz/l7qohQGofzhzY9v705Pb96/2789ut87fP/6AML6&#10;2zffXWVodPH66sbazuPnX/7217///a9/+c0f/vCHz5vY8lIKPF8iFUrtdqkYcBqv0+gMIOhMFx7s&#10;z4ZDrTYJW2tKBXjWJmJUSpSMyZ5RapeCFUvAH1L7PwA6H+zevX315rtvf/j2/c0+HrIfvH395sPl&#10;5dXdzd0VVlSdHh2H5qn5uNj35ys9IE8UrH2tDqq1GnWE8VkDdMUfheALCJ0vXNzfHZ6Ujg4wSerD&#10;2w83R2UQiw+XhyDGz04+fPvj61fvDg7evr3ev7stX5SPH04fzksF0KHBVCSfhXFN9UEyZ4qhMAVC&#10;sh9r0kYa2IJAM5ZViWhkFVmk+oVwIZ+OBIOA6FjNFVgsUotQMUsB+QWyuo/9n0fVakyrIQPPjaYj&#10;mGFer5FHg4TJNRuSvA5Xq5Erpn3AeH2gFpNE3IVexp1EEsg8EfeqzV4vLHh00AchIJOC0FUJ1lcE&#10;HOBsNth66kQ9sLjAxPTSIhgKRxu19MX93v7r1+9vbo8urw6vr+92b67fv3uN5mHvv3t3c/Dq+x/+&#10;+P1VKOL352r1SKqYChDcrZWN9dW1Z0BnCdukEwh5XBUbxBlsOw9fLOTLFDa1mQkylOPecNsVClsy&#10;GjyDERtHa1OAuGp15NO6nHIWMGMGnW6UMx1yliGONce0Gc3Sio1GDY02Ppt5XQolsmilimfXMThK&#10;mWhnW8Q26WnN1nAYn5HIoGVruTqZZtGrFc5WotO0MmHdGzmwjR0ui8tlwdIAg4ItFYlVpliu+mvC&#10;7AQDSEevNpi0ZG1Lq206PRIALxYEENZy4yicFsyobFdBLY+o0VymmOpRsMlxder314dmGimZaJPr&#10;mXx2NMpSJmSQL5VAPz0/f3goB4sZ6mSUK2SGLXNHM4pWAlMylZIvlG8P727v3l8B9zkOn96fB+d9&#10;6lCbbIAYx4yTOIDFzGVywfTpm8u7oK3HndWN9Z1n8TK9S2DXoZcr8B27UcHggAgTrUs5SpVoe21F&#10;KBDwJWwGDL7Aw+BIIIipDQoTep3rQFUqYJxV8N8VmE+EfhfKjZd//8///K+//9d//v03n17+9M0L&#10;NwfPHSEAKXR0tp2uo9sFUnSCk3hkTqsNYF5tYRkdFqZLr4ePjvf7miGJNCQNYGGTkgBL/XS0kUCV&#10;RSSaFj0EZVAy1hZTBu9xe3VldYOvNLnUZqBUWhrILx82IG7amDbsA45BD7PCrB2gKfC312FyOJV2&#10;rhSW2M6Xz192VvhKZnPpV5EYalt6Nbw2s720UCCTB5NGvV/oT/Q2kwHQ2S4Dxs8GjSVXz0jAArCA&#10;Zh4KF1Lhh6uDg5MgNgy4KBVSFw8n5UKmBoIXtmo2R9YQ8SaeMiicIBKsDibWIieaLaZKKhUCnj5v&#10;rrrX18Qqo1KKJVU8kOgMmz6RbINySejNTYvDkgDa0sjOT3bLwfJxuTCdNGgKFnAUM1P6+ZuXLzZf&#10;ftle2wRFtr0icTZdTpOr0274ZgTIJUquoabzZCwlKH8ALxeTyZQrBesboqeXT+tfv/nm5c66SAha&#10;hisxMpkmk5POliFqGTq+aHQEazODt3NR7PHlT6XygeOz0Lif7kcKpYfLy/MQMOLz0xCWDqQhcEYx&#10;B20w0iSHSVoLZL8X07SZ3iSZTMQT6GJG0zf1CdCUtVzPTx10R1iuCTHDYaL5ILgkEsnRZKap56L+&#10;fj7Tw4Z80fBDqT+Y1LL9fs9PAbGd8KEDGU3tsrksZrOJDkvR3Gxabah5ZRxgisCjbEsLsWW3a5da&#10;zTTBTrUYnMym2aVQqJsO0JVNs8XKNAFZtnMgQrAMTpmHyzYaOXaVDES00aluwtJWmAxAVNjAK10u&#10;eFUsg5cBWLP5ohUpl8tzu7lKI8tmNXvjk0x2mglU/A2iMWiM/MVFqFShtuO+bKTYo84sLjlbvLaz&#10;s/O8JZFubKxsba0+77z4+MS3s40Gg9OAhdlOuVMp0zExbYEM4WvQzWXzqdDxcSgIYZ8aM7OlQoHd&#10;0KI1ndzVr1+3BWyIVk494Yv2qgSB6Vptmtpgnc3Q70encNocSpXRoF4mUySI4ZBUy/zaDImS62UA&#10;FurVbg6zkXq9Xh/gYZ7vRdLZDCB2FmBx8msWX3IQ83bapFjDl0zM4DVm2gnMRySVwgvqvYNDAEF0&#10;/rg+uLnavdvfv7va27t5/+bHN28fqI6VLz/98odPH19++vLx8zefPn/+8vXx5YsVkdjD0OlYsCcx&#10;vYGNVQQyO2CIRAUTwWLamGossdGCVu5GaxPfcJbwVUejAVAe6qBBBVGfD1T6leDee7wqvX7/5s2r&#10;N69evz84ePfmzbvDq6v912/vLm93b/Yud3dPzk5PzrDmLxAMwOfNRetAPKagRCnTBoQX+BUTH3CN&#10;3HSayVNyESylur3Z3//w9uDm/WtAqNuHcngRPr88eHd4dLT36ue3+28/3N6/fwvi/Ory8v7o9Pb+&#10;tBxcOoZF+uleNo/n1NGovzhO56J4J5nJR0eD2nQ6mFSpEzKQUeABRcyeC80rveI8kPb78/1KEcR9&#10;qpBH/Z6HLwLZqkZDrsIKJ0+j9Vq9OO9RMhkKdqKhWa3NVjyR8LZi3Ww9hh1YgDgNNdomszXDVG4S&#10;RD1Nx8ZSsExOlhwvYpwMu1C0LNW3o30HywEBUWeKd8NY8DyO9EHtx9qj3sXlzf7h/sEhDNvl3jVS&#10;rMP9/cMPP34HQ3t4ePD+1bf/8n9/f5kC7h3NBubzVLrhovPWX3z88vgsVUE8RN8wCfwjM9LZAjGb&#10;w+OrdFaLSQnRxg4cVsayzCa5QLh8fFYq5ik1dOyvai0mltMo4avsbDabYXKCgqYRw3ZLT5sRpBE5&#10;NgTMMluddBTlcticEhU2T7LzRUJ7cxjTQDDUzoi2loblGpqEVW4y6eR6zLqwWk0MWGEGF8QVl9qr&#10;dzFdJobMwxfYHZNed4LpOFUQGSNNHERzvOOloXcP00n3YPN1Jex8g83SBF2hN3uxq0sNELkW7YWP&#10;U37qCEjFhIoGubEazNAQc2So00wWuZe/UA6nSueLYj5LGXWaiVG6N4qjTdIA9hvWxPcq8/Pj8sNR&#10;OJ0Ccnd5d3RcXkTqmmSMMBsURoarBYLKZnJA0E/gO7fKZTz305dPn15uboGGA30s4MucJoe5aWAY&#10;6TI2Wybjr666JWz+ypYI79rcUrtKIBTyfvWAsMGAghgBzmNS6AAAjRwO3WRjKWVKls7j3vzlP//7&#10;v//9P//rP/4NePM3j08bUhkeFkBQxIxTI8MuWFmRsDkythJCqQHTFyAQKhDvgbIAC4xpsAEQKYZp&#10;RiSIDKPodKKJe5t4+Gx1WC0OHcgci9dml25tb27uPG6KZSxms+XFjDENMCPSMAHhFbgA5tw40aZs&#10;NtO2NUTHZrIyFXK9C2B9a2N1G8j9N58fd/j6ZDw+66gTwN46ZrlObtHGGphuGQUxQUn3/Q2a2cWU&#10;s1Wg9VFlcXQmSxxveoboQjyHrdYrnB2+vioHC8VU6GJcCIbOL9DiwF/HM89pA+3r5Gy2DsAZaIrV&#10;0mnX6jFSl8SSgPYXCVfWBWxAB52LaVRJJHYZR0lXGNCFnKaHh0WuM8rV+pbWlwk/gCAIYa1lMeif&#10;qS36GXlgWnv88vj4zU9fd3ae1p53RByD1clhGNCUjqat4V1YTK0U0G1GLptOx9QAi4HBFa1tCbY/&#10;P4ueP34FTN8SAsUWSNlOPG7iivgqo1GlVBONiW9Q7w6i+T5EnF4/Xzw9WYRuj8qLYj+fD5zu718u&#10;CqGL+XixmBciGYq/R6lRJ3Evkey04p2mvgMrzgDjb3C1fOSktj0DmaxvtmaxKgxJlxIdkKmTRJPp&#10;1MkBnLztNjCjjjZGmpHqmDyTz+Wy/oy/H3oop3JUaq7Sm0Ko8w2Hk0kbJAKTaXUoTC6njIGLhilX&#10;yLEpJ55MO4EDOUABs5wOB0hni8shh7XPNMldzabFYFKbbQ5rE2QhUDydkq0CKgqjYgA2CiFMycWs&#10;CzZHAdzZhmtSjsUFLJMFdDjTxaIrgU7xVGyem2+3S1ZWBWyj0+ZyqWk+0HZTf7/XmDWqsVEauPHt&#10;vKbRVosXx6D828mOScYXitYen0UraxtCMXrWf/26zpEDb3A40eGGQZcblGyFC9Zpu9H151Dj1SPh&#10;8LzYT9fbtJZJguzeTIvrAZ0fX+7w6DoOj65PEN38iIZtQ5MJvctpaNISLRe8GN3pVAFhVePVsxZk&#10;1XA4jVR6qNBQG9chOsVG0Xq3DnJgmp+HLoL9dCBfz0ZS44i/OyBjN+ZRjEwZQdTXYIcRPN9ua9uj&#10;ga9bCC/GhdLJ3fXN5dHR1fXrd/t7J0d7B2+vr44ebm/e/fjju5ux1v7lb3/57W9/wUaaQD2fttdA&#10;BQBvtHPkaquN6XJZaTQbptIbgCDRFTIQ0Hyp0eEEqoNpmO3YhNodkTRACnxkLLDDO3CIAfVuNp2u&#10;pEK3V1dXN9evf/z+u1fv3u/f3Fy/+vZ33x/sXl5df9i/ut0FaL28PAGtdnpye5HvlwrROui+Luhl&#10;KtpodjV4e+AjY8+VKLBOfz6bSZVK4cX57ocfX32423v76u7k4bgcCi8W5dv9t3en94dvvv9wc31z&#10;fnb9fu9yb+/qau/+aPfq/qy0KIVhmy8zI/L9fgYEcg9r3SmU7qCbwTTBerQ6GQxIvmgmC3QrkAqG&#10;Sxfhij+NtTmYDRaIFDF3m5IvBiKF8TyQGyXbeOffqOUoU+q0GExnKmlAZ8BfM+ajarHwMEZe3jNN&#10;fMAySJpER0NqWfXxJEiaNs1G93AAYZjISuUQZ/lslYCvYlnlSozPcqPHLk8G4KPNA71sHcaYRE2X&#10;d/cP7+/vbq4ub0+O9l/v717dHN5cHb768dX1JQD39YfX//P/8+e3x+i9kukXCxF/lWCy3TsfP35d&#10;E6g8PLcY9gJXxRNj71Uxn2VjsO0MQGe7G5vU2pVGR5I6zWEVXuiiVMzWRo3GgOwF2aSQCd0CgHUP&#10;BwSeOt7yJuJqiP4j6sCHGaRWB0vmsdtBv7HY+Dp0OmYf0w2a7sCXjHs7M4Lw2sxxUAFmg47BMLKs&#10;aivABwQ/HZ7hqg1ym8XbNBiYJojZPEDnRgbiU7WKNoi5bixO+MiNuJlI2nQOq5XF49uV8CJ0BmYF&#10;451oJwG476vC2puM6uNyITvyjSbtdmyI/gs5SrdBIgNyR/2wtLL+bHaxexoOhYrYIlLLNOiH0Vx1&#10;xrR2kj4y1Y+tVjPZXmAcLIUq9d44fH6LrnOheW9EauudRrrSaDPbWAAOrg4x1GIxr03n8fCefvmP&#10;f/zt89P2zjPwWtGKgGNkqVs2DFrYQlmyvrPptnPRyXNldXVDJOHhSSwPbZtYJrw/bFpgQzlgbCEU&#10;gi42ODAb28iBmfvLv/+/8PgnAOe//+3lzvaGm8uyeiFoz1pWFl3Bsos3VngcBcgTTKR1OtFVwqGj&#10;Q4h1MM2o+tqzRHtZkFCjkmhxbYwa8yI1AilmVShZDquBzWFamCy76OkFoPMToJvO1oRt3SAl26Rh&#10;kqAxsVEWKHm5yWpuWpkdVOKkZCLRZEEsblmUfOAbqzuPED9WN55FLP0MzXf0+hbNawH+oKP5JtiH&#10;NTsFKURFc8F4y2zTMUDgAA3jc4ELqL0J7axdjVKyvci8iArk4vT29KLQL2J95fHxAhAsN/XD1sJ7&#10;llgcopETSAgLYj3EIL02Nprmqybp07qHo4QNxOUwlEqFU6GEMMxyAEFguix6EPIgdR0sI91pjsMH&#10;y2KX+YtQqZTK5tKUWKJD0yZaTRudv/Hip9/84cs25h2BCOZxQRKymPoEqeEjtYeNydDk5tPtHoYJ&#10;wBLQi6PCNDDx0gx6ew1vkFaAgYl5dpAyHKWdy5foDApTB8I6uQuqIwpbq5+u9CmVq/dXuxCZTsvz&#10;QHGx93b/JJIZBwvZRrVfDPTqUcq0ViN3MIcN3VDVHRfDZGXYnUyjQgt0eNZp6c1YPdeg5rKT4WAA&#10;KoHkdRmMdgXoWLPX27S5ZhptItEmY0efLrXRoFTS/XHo9CHcn06zvcyI0DSWGZZmp84AUpPDADVr&#10;chjtRhboX7lcJ2NznFYDnc2xJvRME0uhYOiAlLsAp21MS7NDA4w22RzwpQvVM9Po0cEPs7CnGroc&#10;gZRlKxxOo5KuM5j1Vhu2sWLJAcJhsi24auE3ylTYktrOl6BHnoALPA24ORM2oWY2pFaC+dqgmqvM&#10;SxfnZ4se1VcPAFsr5LP+LmHVqaTrT0+ra9vPqwLJ06fH5w0pG7ks00ujJeIOukNtcNr0BCx8LQmW&#10;/TDeQMfqYCEdrZLbejmbgR6rHT3TKNh8uSmic7bWVmTNeIJcj7W88Ri5naA1HUA7vBDETXKnjs5R&#10;An1WgxydTcjY7VZDnub82Wh1UFt6dNb9/T4eZA/q8Guw+0WgAjK6OO4DKaLATJKBEPsIWquVnDRI&#10;bXQe1gwBsn3UPvbMAKEJUvnm8O7mev/2+OL8/ubD9c3u7dHt5d31/lGOsfPLTztPXz//9HV1fW1n&#10;c22Lz+WDvOIYdQasQVUbAJdhI+DUYPtBhk7uYMiAGCpMBjmSLS9BisFAwFBofKMBmTxoEEDZJzUK&#10;FdhwJHh0tXsJUPzmh29fvX1/DfD8/sdvv7s+/LC/TGO6Afi8u3q4OD69v7wv9/uLQDQD4THbJcOe&#10;HqHxbLudhJVUiw5igARUf7/S7xdLIfhMV4dXtw8Pd/CRHs5CmO6NZWK3oYer/Q9v3uxfnp0cHNyf&#10;nBxfoEPJ1d392WIeXqQw8SK1KPRy0Wyv3/fnMjC6wC18gxH6AVFHk9FgMopmsAIzVD4PRipA2ik4&#10;8BTMVQDQWhQylEowtczlqJMBnWv1aqMaBSZByWBVdKY7GCRADGHmjNcqd1ppGpI2iW5DvmE7RvZh&#10;/1imzer1qi3qpl5uZ+lbXou101KwlUosRJBIVE6zi6VjLGtE+Eazj9rtXwTzlC4VoSpwvLd/c3Jy&#10;uXv/cFEq398cnd3hycTB/v7+3f39LszwwR//n3/9+fXVRYWy9LBMT5NMDtvOE4sFHsnWihQCmEzG&#10;5gkFPKFYyUSjKBaEWIIpWNkS2NlKeYdS7OWyWX8aGydMsZpBM4OQbFJi3gG65XqUDFNc07JaXSAe&#10;NdMatm+BDexw0rGKEeuBsGIX3SI4Jv1Mm8RW5y5LKx6HiGFWW7wtF8Q0j13HsNNtTDldBQDBhNHC&#10;7sJOoIAmhV24vipQzGrZHrbuzGT8uanGDCGfNKH6p2o6A0IAqHO2TGlUmJguubw1HJBnWnKsMyOP&#10;GrCzZmRMKKGSSVqCNJhWfVVgTtQaxU/J5XvROkx7ul++OZmPxymkLi29N96e+AAzYP2SOt6Jv5IK&#10;z3v+dKF0Xg5GCotFuBSep4LFbNRfBVxAJ0+91cixxJfF6rNZx+JwcngC0c5P//jvf/+PXz5/eRai&#10;paHAo4JgxeGqQB9LsP5z++sqjycAeBZtYPdImUeCxW54BGoDDQIfnm40wD7TAXzgubWOI2NgXuva&#10;5jf/9p//9N//+//8028+fvz4uLMhVTEMADMGcyLhdbBcFjqGNqXBZXMqOUqdU2GkA3+Qm+iYZ+O0&#10;tYAQevXExBcD3j4htWiz4Yhw2ACb9U2LiY3tllwKp9nsYHjcTzvPAM7Y9MnWnGHakoZAmwuvQoXW&#10;3s2mzUrTzrxWmq+ByUSET6vzKJ0up0fq3tp4enz5+fFZKF3dsNu0MVgzapO147U4YFk3gZqSqRTY&#10;JsMhKYkJxdg8w2Qx2AHXgJ8Y5UBkaTMNxNFaPT8fp/uRSiB0u3dZBlkbQt4eBnJMmeaLmS5M5CBG&#10;cwB8LD8ohCirDeLwKJqfdnR8nhK4k0zCV+Ja5OiMHnh/VgdD5zTZ8HIda3J1CiezNaRWRz00PQrO&#10;5+HiFHYvWROPJ/TqZMNLF21+/unTDl8mk6k8EtGGgK3yyBQuoBhJWFqaUdW6JQTeCRLQgrXuHgmP&#10;LxBubay9eFxzu7dEQmAqG6tbaPuGxvYqqYDhkNtAhmlHlB56H+bS/X4lXe8doW/i7uURbOOL08MP&#10;uxe9XKRYqdGSuXQe9C2V7GuQvA6GSUsAc3W1mHSDWWd3mI3GOCAEzQsKFn3m2yTq1JckDWmJxtAM&#10;aMiRmwG2rS4X09wexmmEJlaNdkHaxEiUQKUfCZ7cn40ptW6U4usQMRLRMutdSjtDyeej076JCSAr&#10;o4MygO1r93AZLkBru2tGU2NatpHO0bmYgN1Opjcxi5thCWLetskB+KxmGu0mtZMudzgZsAplXGT6&#10;jo516SpoMVvRkBbQ2aCjy61WJsvIUnBkRrQsVLDoKpXdw+PzJB4Vx+lUKtRA6ppxX2/cj1a7BaBP&#10;4VA5DDzajwVohUilmK4m9Sa7dGt9bXt7c1PIe/q0uSEAYcBls/QQY8lUrdob7+gt5nii5e0kiNho&#10;Zm70i6lgsJDvjkZJl07m9Go1SZqFxRZ+/bLKV3rWnt1sh7nVbiRpcQAzIkEk1EBEmyBO4TPqGAq5&#10;gWmxGgzWxKhBJOL6ZnIQ9ed+jflYUlUJpHN1iPvUaD4SwBaIgUIFYCady+AlhZ9ay+eGWmJGgyFv&#10;z/BIABQtedKg9iKBeakUOru/2n/79vDqbvehfHF+tHd4Awvj9uQUkPOCzAdcFom3dj6/WF9f3d7e&#10;EKtkMFLARdA2yuQwKIw6iJ0Oi9cKkgckg8MFQoml0C1H1yBnOC0toMOdeGKm1VSpMdIkpm1PYsMq&#10;ZQQKule8QB/B88sP3/94fbd7t38HCv7Nq/dvv393hDZXH27gsXcWOj+5vDwtRSLjiD9SClYyUSqZ&#10;jNisIcUAoDU+ap08nFCrNT+oXX8ecLYEgH5WDoXOMBv7vDQvpMLls6P748X5/d2H777bv7y9vLm7&#10;Pz0Op+ahh0u0Tp4XwosAIE++EC74p7/mhKGtPqU2gV+w7IY5mvgm5BEVcHZ+fnpyel4AqZXJTEex&#10;Rp1SrWUAnUulYD+XLqSKgT4EjKVXHKU7qU67tTol6k/NsaJwkFAYWUalrWmSqdiwsQmtBpgSADT8&#10;cNUHktNqc6EzsqXpZeqAHHcstqaFzefodHQ2l8fzYOMWdLA1yngSuo02m3XDQWyihYQidQwf6+Ts&#10;7OT+NIQuJWdnN8tO2nd4RHB7e/f++vrbP/+P3//p1Vkk1+3W/fl8N8mkMxRGGWCnZGPFI2ODkpNJ&#10;RAAhXAdtRrQTNqej5WvZhW4Jnc5wtSvhNCVar+WK2Ggf+zl3LE29xcRRqbhSHnrZ2+kGmsYLm9Nh&#10;7WioVVBXiY5ebQXxD7gPDzZbRgeqTTeazFpNvJNM0tQGg8Xb0bts8BwLRGYdWyq12wUe2KRsNvBS&#10;F5BsJUPBwm6xLIZk9cXjBls/ifbSQJXhD6XbVjcT2jY104826egVzrarQJHC+nRZFbpWo0slCDKp&#10;Ffc1htpW04xBaQBYkCTao+zUR65RqcBxAekr6S72VoxEzu8e0Ak24B9osa18kpTsYC7AxEfTk6L5&#10;QmiR9mci4YuLMJDb+Tg4T8FgdKNFSschd0FIjKtZihbRMQO/irdnZofOLtha23n5H//vf//n33/z&#10;ecctlQqwdorLlkkgbqgkwq0Vt3TjxdMW38OTSrhSKRdjE/a7kLCdarWl1TLgST3dCdoXFo7CxnQo&#10;OHa2gr7ytL764vPf/uOf/vv//J9//+lp+3lzZ9mERw5KhklLdMzWVscE4VCpwG7YHDYm5nAwu9Bp&#10;UsoULKOR5cK6TfOMNNQAX4d4T4NPSQClsbZaTReLK1BC4Gl6vV6zQoqK//lphWeUG1zeBNrFENir&#10;kZg5PfitZmcGciupnWnbjQE51m5PNA42D0je2roI3uRPnz5+3NwSr65LTMRk5JuZDfDeWmaAYZde&#10;O4QnkqrA2kk+kt5ghXBtYHZcErcIlhzMp5Np8SYbk8lkVPMXQSIFw6FF6er1q/3yPHT8cHt5lspn&#10;sRooUslTfFrQewa6nSsQc+lGhsNiMHQ0pEkNjW5oMuGWRydD7Wz3eABwlCq6QWHn8dgsc8fi5Hi4&#10;KrqjM9PWCgWkYEXM5UkF6rVovarxNjtaUneqV21/+fi0xbYmq+SZi87lyXBEGVZYJsSsk4iNyFa+&#10;hA7j6sUCQqOS4xGIAChWN9bXxXy0Z+VyxaubT1sikZjP9fDFIrHMyNFZaNrhKBfJT0eN6jSa6wHb&#10;iJR29/BIJnwMIuXwshRBb+nMtDHpdgGZJ42E2qxvYvU5AXSWSWuhM4i1FdeDJIy34MHUOTo0r4sZ&#10;91UHGpqZRvY1TTqT2gyU32xhWgiIZ8nhhNygZuujbjY67UUq/cr84TQMcWFEIjQ+UM5xl8FsYagk&#10;ApHAbrczHEzAIDkduzHyuXYP346HODonykYF285gyGBfy3Ww1rCvplevZrIU8BQDy6Y34z2n2uEE&#10;vcZS4AG1kw3cFBi7Ebs9w55vWkCFMkCg20COmmxmNUtncDjRqpsB65Vjd6+50eNNIOQqbBAWgUJS&#10;fcORP3wcCpWPz0KpCiBgHsYtF/X7pwNfgsmw84Trzy++PmHGq4gHZJ3DMmumuVy+ks4OSBOSC8/n&#10;1QmauUXMEtRKEYQ3iLFqUm0EtiXXTkczl9EjfN7ZEq4I7UoIvAw1DbREY0JTe2e+GK2jncGgG4xs&#10;tml5L68GXU+bJVrmZiuRxFb+9Wg2i07B5FovnyUTseqoMYxNM710JJIulgr+dLECyB0pwlz3lgdH&#10;IJuJpLZlhiklANYa5HolsCwJKj/sv3nz7vrm/uj29vL+/hIo2+nR/eXe3t5pgeRBRBYI3Kib3bCq&#10;pHwe1wMhRYq1mRBj6HKsCNPT9EwGw2TBxkNyuYlp07H5PJnczOSo2KZOvBOPx2nxJJm8tIScDMi+&#10;UZc6IuNFXqafzqbDR4c3t6VCeXfv7v2764N33//p5/3708sPr998uNu9PS6fndw+zGEEA4HiOIii&#10;DchJd+IbDGJD0OF4AzkA/KuDqs34lzXH/XwRw+c8NT8/A5wKB8Pn2Nq3dBE6fvu7N+gycQUf9Oi8&#10;hHUauw8X5+VCoBTuRSmY0IWmY4DL8IBxq9WwQ/Vg4gNkjmmGsUaVko8UC6Gj82I+m8v2elHqoJvv&#10;UbsRwORiMJTqUaIVEOEAl1PqAG0Dlk1lYL5yGf+0S6Em4y2XjgPrBWuKgb132pMBtTbyoQAfDONe&#10;b4emJfmGpFjCZjOjhrHJGTCYEKScEqFbyJeolAoI1DoZm65jWTTJZjubThfG+Sl1mh+Xj+7ubsup&#10;i5uby4dy+fgeU+B/zSm4u7y9v3n73Q8//O73f/r2IBQB+pCF/T7RqlkykHBsEAEQnWSw9VRKydaG&#10;iO6y4o2thelwWFtW2Hs6g9ygJ+ULuVp9SvUHgcp0Y7N22yLXd2wKzGISiSUqO1fC1rmAoFuas/Zw&#10;OPQNyKRZB9et2qHDNgJONvwW2BnedhJiSULTGDZhZ5osoNJtmGmLx2Z2kVvCBpCV8GVyUHhyBcRo&#10;nUOvVtCNHI904/GnR6GlQca+A4N+xF+nkuIaiCgxcoOw6uwSPhfCLugXjt0uV9uY2kaDRKDRZLvd&#10;1rQBPuIQSYnk0DfRoJzGtAwAZ3+UOq30a0C9+v384uR8UT4v5Abw1ESLlpzE4lY5DWYSy77y/fyy&#10;L1akgL0k05H52e3R+bif6Qczs2bT5VDT4nGCaDKBj8B2iLesBgVbsPZ188Xf/vHXv/zll08fN9fF&#10;XLYKxABX4gH5JJFurYgEEuHz1xcCnUzC0QF22I0sNExFmWyytLwWHVANBgM4MBAzBV0pdzk5EgFf&#10;9OJxe+eb3/zlv/73//7//tN//OHxaXt7bc3NxrtsJeBDC7uAxPWWpQkwlgDL5XTAJLYKRoYNsgTI&#10;jlPBcHix518CoKVRJaFAIBMup9NCo6GyxUIsfVuToHkVUgG2EBJJlHKbTQ3qYYZGnUybq9VRqHQ2&#10;m9Wr9Y2qE80Qz+ao5BjMvKapkAiFbgiP24/f/PLTp29erovWV/gKPP+jWRwgXuJeTPQzzzQkrT4x&#10;IoN29mksOjkTaE2zafBIBXasrVIxDDY1QSJmhK8Owa0IkHwWHF++/vbV0cXD7e7e3kmp0C+Ex4HU&#10;uJjVdECFWGQ8gdDNU9IhNjmYtHZyOKIUwuGuzQMbzo6jbld5PGyGkuvh2HnuDYHR0rFiMjxHYQFx&#10;VC/Ox/NgIZLPZPEqqp6LwrbsxElUfy5p4oo9RlunkU0V64QB4B1t9RRqWocWp7XiQx/JxucByliB&#10;sbLoSydI0Qa2MhGJeBLROrqCrjw97gA6QyCF9yjk22WABmYtaTL11xskrHGbYm+WqX+M7uKFyOJ0&#10;7+7oIhWpIAEHlk+lVhttTbIFmzMObGaYjJsdaOYXpyWIZFKrhQCvb3nNcrac1jG7rMSgPiXFvYnR&#10;hMZk2Vp6q7ppcdnUWBc9I2APdLNdchRCQR4b/qfKZQC6KJloJUc+YBsGlsWisAvEUgkmlBiAtDVt&#10;Oo7EvSLk2T0Cj9FpMslBjxnwytjJ4thVdJMC6z5h0UHgsjidLovLZHRaXTYLxDG1C1PpWY6mt2mQ&#10;yYxyTChTyjhGJ1O9/I9GO4PpAlbPBHqm0JmwtIqlowNB57Dd21sAQQIpFnnIrd64liA6HVJ0fLFY&#10;hMpo1leJAChM6yB9gN7UJ3GLgQ6kF/TzqpDL0Zlcan0rnoQh7hdhWNOUXjSB4G/zNq16giBGWRDP&#10;EM391LjJDvrCOaz4Y1aZYOV52y1aEypMDI/Qw2KavbS2xmttJiYTbQKGp6W3Mbg8OUgPc9PMdDpo&#10;aNrThHAOgDSpUdAuhYIRJTcddtron9uY4pVoL5vGiipsMgxSwJ9L9/0Qf7oDbP3V9lpbMy0xjMUa&#10;o3o+3SuWLi5K5wffg149uD25v7qBKH50+nB8jBfCe2fpJBszVdAi7euXJyxAkPClYilPuoIrDtaY&#10;xGhr0VzMDoZfudwSV8MEsORMYC8SiNM2Flco5AA5gtlptmZD2GO/Wt+RyaMqlTzp1gfkKrVaTy9O&#10;T0MZYENHh+9evf/w+vs//vzu7vbyAKD6Zvf24ezh9OwihTabxWAQSE69m+3BsiJPayQNgObEByK1&#10;S/HnsG9OlAKQmc5nKuPSxSIVKFycB1PBRTB0cnIWCl6cHj+8/v3r/fdvr+9uj3aPzsvn58e3u8fh&#10;UGg+L5cqMKKZZQJ2Jg84nwEW2+3m6iN4r8BYyaMGaRgD6dwvFAKL01A+V0dbjG61S8lnMAW6EOkX&#10;FinYz/0UEKNsNlevDWC3RSnRGmaXoxkoNTfSqzsuuh1k0tYGrHK6ExslT6jk4SgLXIBMWrrXTCZD&#10;Den/x9Ofv7dxXlvCKObCPM9DATUAIAsgKUtKwCIAkhgpOe0ktiUSMzhTTn+RKBKjbMuYAWHicPrr&#10;53yWff3cvyK/nM7JOd339r9190b6uXgS2ZZEEqh6373WqnfvtTqgWqlAABa/OQxSUO5DZws9FB6j&#10;NEha3GgPT/CpLtUHxp2vDAdjcaFygbTqKHfx+tWba4Dng5dvgG7dvHj17bevXhy8efnNn//ypz/+&#10;y3/9y7dHsBqBzDRb3QzsFbVdaZPapF6v1A50XqMybN5vySUOlmECJBuwBDBKAeW6nM6K8qLBYjEY&#10;Hu8nYo2JJN33yRig5VaZX6OPYAsHYLyVAzBg21DzXdEGjnx3JxgnSJCguqigVAnlllkKW1kHm0m1&#10;nDxakgU8PG1BcQ36TqbUmuxSucyu1tgCFrc86Jb6/VKLgzCHoZZG1p588cWdO5N1plKTca1aGLSc&#10;2dQ0lZ1M0hSweLXeBPBjhm0NvJCiKReK5K5rMp6mBPCaOF1pdAladlNdSQa772DpFPH8YlwsioXT&#10;Qay0GO0d7x6dxRfAz+dLj4PPZvucJQ38algbDuPxwjBXGeZnsMUKhXJi9/rdm5OHWr6WK7mWkw7J&#10;gjgXdB1AUK1Wlup7oCZJw5H7ra1Pvzz98OPTz58/PVtTm1UGlTkMnD4MtzMSMhnt2q27Oz8nV2LP&#10;u9srQ2pvkbPtgJXrOHzY2y2XWwG3KMZng+sLQg/48rOPH7/4x99+/sfv/vM3gP2Pd+tba5sRtUIK&#10;V9gHdL6dATreA47v8axaeh3w7ZXYumnWaMwYDSaT21Reju97HB6+zXdTAoJyRetZMtAGOiXpA9i4&#10;QNUJgV9RVgAyqReUEsGyASol4D1LQFi5VOmWm/1AIuilQDgVtoDzpwRCTIZIdZfLthzWlFS9sb3x&#10;5Pvnv//H8zu9Xqf19p2TJUUQEkE37WA5is8IUt20B0ReYyzIUAFLMMD3Ukurwgb0CsiLym9zB1m+&#10;7+Dobj4eQ5f+8yO4Pzdv3lxfv3v71dub26PLi3Og3o+zUVLgSs2jHaVKgepYoZRaOU8/DcpFBOpq&#10;KO46lFCyQnq0XYOq7zfq1vSa0IZBCSKR4ziGptvpybg+TubjFYxKyr9vlgAA//RJREFUKQNHh6KS&#10;nEeFUUELG08Hk54QZyzj1cRw3papzPgAkeCX3Z6HAlq9XMoja1oz0Kig1O53u/12szGk16rVuohW&#10;s7W9Fdm6/wD0TKsCTra1FTEY/fgoQ0pif56ghz20dcCYqSA1nk6m5cRoCD+9VkkkHvdm+cVYPGgu&#10;BqVhoyvpAKMBNlSHZZ+RrNSzE0eKnEg9ndm+g5SGZRTfcYrz1aJ42nJOoKD02QDHkhwN+xl7UjsM&#10;S0iEC6g4yYSoXkBPnfg+5geXYcc68TCyE5BznFVpDytQFsutmNpEkl5VCE2y0bbIEvAFaY/Vb5Oz&#10;DOGTme020BEylqY4KBvYEwZ1wAJALA+gC0DfEwCp6SX5dhDWc4DiSanMjZ1gcgvnSfOEHHCagC/G&#10;5+AKM/wstFoLq4xA+dUYowesRxrWaWxIfTqddrs/KWH6UC6HsncUT7ZawoE426uXio1sJs367Uqz&#10;325X2frTRaxWqZTFrVS9MEpUZiDWKrFpxsFaYF11hZPMUlCcPVTyxWId0FmjllKD/VnSY9989uQ+&#10;ZDKo3FKNSQ2/jbWITXf7EkGq12/TwI/anFkrZTkMcyXcbpD1/UxmmcJWGlcdROJqmqo0HQ+m0ahQ&#10;nCxgR/4CNJu4mdirFvOV+KgcS6Iv0hB9kdFXdZqGjdQFijxfGQWVKmdHx48Xr//49uVX3xwc3rx4&#10;/wbQ+erg6PHk/c3Ji9NCxh8KbW1//uKnHzC1PGIC8q1Z39Brtfp1gyKsUYJOdjkpFpPmlg63xUHC&#10;vZDLghZg+EEzLMLQ1prRHcQOygAFHB0KZTfbnczrwhS8F+EYFX1qkGzm9/dm03ZafPH2yz/95V+/&#10;+farL7/5+tu3L69OD0DlHlyfHO0+7D3Wyvnq46w2AnlTXIxBcS7qXed0Pul2U3OBs15CB6hSUvxP&#10;7wIA5MvH3O7xytc0Hj8+uLq9hc/34t3Xf/z62y+/fPX+xcHVydHt9enR4cHp5T6Ot55f7j3uzirx&#10;crEMEn1WzQ9HZVGsmiiNBdPkdNVWNK+PZtXK7v7x3sVDfiEcDxaNaGogwjOGITr71Eb58ihRrVbj&#10;GOgPN0I8QHM+YXTcEAqcmOLgJGVWKVr4auClNtqlmG+bdmYzk0YMP1izOYAPk2ZBHstJKMNeq9sN&#10;dZmQK9VGhTGiVRh1GgXoaJks6Oh0MoJup5NOA7FH/5xS7fJ2f+/q6uz0xdXJIbpsY8/bakLuy6/f&#10;vXv19Vffvnz99r/8P/+vv7y/qIrmc3FriR2VVkyv9bFQUVRak0at37i7+3wv4xnYXZhi7/V5PLD7&#10;FAa92u2ZwiVeDJL5x1ysMU91PegRZ5HD3pUpDBtPNlVSmWZNSrPuMObccs56o+WCW5QSTCZd+Fnp&#10;bHfpCaxC+DpZJxVIA3Rn00TQjU8DlEZjGEqmAq4PJj3IpDabW25TyFn4BWeANZuburVn92vrz77/&#10;Yk3Wx8C8WCIxHGcy2d6yK4gKgDJbgV/oNKCLLFK7jHNQNA3VOTuPpp3NVTMhNiq42jTfoRzYytOK&#10;TqIr8wBMJWzNx2h2PJ80YM/vH8dF0W4q1Wtb3QGO5mHT1WHBicqPl48XB4cPeweHx9V8Df7i4Zub&#10;o91aoSQSZgQiYZ9mJC4KNipoB6uF6fNQES1yM8BF5H5j/W47svn5w5M1VehOK4NVoAH5tHLwNKv0&#10;urCP5yw0XB4HbbVJVyYkFhC3mCvih1VCBlgO56e9fjdpVdoUprXI3c+/+x+/++37Dzv3d9h1tKXH&#10;cFyN2xcEboAulm0MiHNJ2nx2IsDO+XY7AMoaKQHOnKO3cdgvDbSxA6/tcdACK9l2TTpWH7ZhLV2T&#10;RnMOn3ouyC77nFUOBI3ALACHQ9JKAToDY3Gb7UqcoORoEN2Y/tnAxrv6QAjo3EtnJKu+Gf/aVmjr&#10;/tNPz396sqnX6f2OTMYD745fonkZ4Un34L05u1Hxojl1Znia9bH9rkAiDSttylWOASwKs5elAyyV&#10;qsWTSeDGe2fne/vHl0f4bOjVu0MgpFC2AKQvZsNpqr5YOH1KwGX3quebpDyY3TBdFAvDWCNrDYV0&#10;kYgajz/sYbUhsr6m29zZ0iiDLM1Lluk2ULF6XbgYlv9poF8ulBZJQOfpog6frwE0bjGIjRJoR1ge&#10;NrIWjd26CmTP9DAbQdLvtM3bGwa7DBazSqux23HLIjobDXCfQxGdfvvz089wmwz6yObmlkGlsLnd&#10;ZljxBFCW7DLTneM1xHEC0B3TPBSRMva+iES5i71qowUVezoX5UaLVM/ZGg+KJXRpW2YnEsIBy1Nc&#10;n0+WoOGXOAMll/p4VzSZ2DsWRaPRFsgKpEQ+7AUkOMrjoNIShiQ9UVB0gkahKS5i1F58BqqihOUH&#10;ZJTEQ1sQks0KM1CsIBGAqqVQeqVhw+aWVqUyQunyWoJWgvGGlcF2h2ZJt9/s9prdAcZBEz4csOJI&#10;ksWWsiBIYkzFtUiVNhnZpt1K+FuOtg8EAWIzC5jcdwTdch9BWjgHB/wT0Bl4Ot5Cu1GtwoFAjc6E&#10;2bUhXVgWIDiaavOdXqOcQMk/yg/hngycztRUiLbJdaETpI2FdNDIEvqD+Gz/8nKvEhNHo9NFoZa7&#10;ODqujJIttI2F6y5MZV3OUm5WqQ2bKcoNt83rWTw+FDNe/d3OdsSktcukRo1abXRzAassKHFm0j0g&#10;kfC2WR/pM6v9Mh92YbYZbBdK95yTFFpXZKbJhahWrSWqBZBkDfG81cw/7M9wqFY8nQuLD6NmIR5f&#10;9R4XhkDy84jOwuk8TS1x3H06n2Onc6l6eXm8d/7iu9evv/rmxQmGRNxcXx+8OD0/uTm5vbkYc9r1&#10;9fuPv/z9H8+f//Jhe03jlSu12/cRrdEEHNGuVsrd1nafDDIYTOOwyqE8+hgfCJewmQQho0WTSHy4&#10;sGo0JTA5EPPAl4KxMNrCtORx1OnqQgUYlGsFJ0t2SudXr7/++t3Bwcs//vlPX353dXT9bnUIfvYw&#10;u9wD5ZJ4qMLGWcX4ohPJvCsQjwH1xkmhcyxKgpSFGtxIlmeYb/EI/9u7vLzAPN/Z5cHBCcLU22++&#10;/ONX33z17fsXb978E53PQEOfXWDS19Hp2TGgOizRURW4Mz65LpWG8VFTOBE2p91ofSFqFh8uHh92&#10;9y/2HnO1ZksoFtdTgkayMSgVYuVqpToa5uPwtRXA52q8PBBD0R+gBfN4sZhn05lJqtvxWa3YQ6WB&#10;soNTqG65O4j5Tkvs9VsMGo3kItrtdqx4QqtQqNQqs9sS4HiHTKVVK5VQDRUaozkI69gScPCddA99&#10;lhi2k6oPoHjUHvf2L68O4D6e3B5enZydwO08Ob0+eP/dV9989+rt11+9vLp6/a//z//7v3354qJa&#10;KMbqrr6HwUkYeFmCMrMKbpgusr6x/WzbRrNoLINnmIGOhw2QZoNOLaNapWGh2YyNqolYHQQxqVDA&#10;FgsG3W45kOrtdZ3dZtgIB4M20/rOXUSaEdajS+e0NXFOolEARthB8y4eQzEOqtNnLXwvLXFJWHyG&#10;ZXUr8XrYjUYzPna1gliEFzrvMhY8cDeF1p88W7/79Hl7a+vZx4hX0oqOhwnYUtEMyAUowNk+xQZl&#10;Ur/WoFUpvTKl2YeK8Z8R9/OeoAlVrg5cEBA33ZZIMIMSAL3bS41bqfGiuYDaFl0kgU1NU81qrjoD&#10;IdbKdqHqIlJaHJhXPJk3RKP9y+Ojdy8ujg5OjmerM9DLy8cq9gaKBZKseA41kE9zQa5NEVaZlfWg&#10;GMTZE5s9BNJ2a02/tvPhw6Z689OWXeFXaVdPte0gTbzoBdcmSD7NBNpUUOa2YlMboBvLET6p2Q0g&#10;gPOeIKRBgMDSkHk1IcPmD3//3X/+9GRNp4tsbq2thdThsEavkVlWyQNQHqleqouHWZ3sxJlNt+Eb&#10;EHCppSu/bpkMpIUfaKIc6qE8SMAvgrA5yILacTMAzz0chRg3iossjzPh/U6HszAemvNksk5BN5Pp&#10;YTeQTWklqDaIsO4kOkV/12GzPl2UYE9M4Od5XBkaJJVKa1CHDTja8mxrbdtgcbQ5KMQBiyVoUwb4&#10;tGvZFS7Qr0kscAlaLorg+vBWrWajCtHZpA8ZtDqTNEB4JoPycDAANflweni7i3EY6AV0fnp99fqb&#10;P/7x7fs3Byf7JbFomF8sSb+XdrBSlUrhtdBQO6l+tNFsiuc91q9GC3l0OVdrdVsRk35z5+OT7ZBR&#10;RnRcThdN0Blhs5DPlxYLUT73uBsvCoUl0VjcrEfFovFEEG3NYdM3Go1FMtmcEiYVoLMv0MbijM/7&#10;PaT2yQbGL8nNRgMAML73tc0tnVZriISMfpVp825ny6jd+Pjjx42I1i+1eQnGvQoEzSKIThuFPCYu&#10;g5hC54rj48vz44dZtTkuPBwdN3E4fSkR75+dV0TzyVRUK2QdDLWMNqawrVIgpbHpERSvVc56+Han&#10;Vy9XHy52xUvJMtrqAYNPU7AUgz5Pr9uTSJwYMJfO4lEdcA80z6jkKvG8KNrpw0oHdcgHrG4p0Auc&#10;G3AHoQAB0bLIAA22n9zp4cppdRG11O1GZ1m3z9NnuDar9AP6ykmUkphZ6nFYYSkGrVYOyB0Lmlgm&#10;JQmLD9Yz/B7ScVnYKGeDgV6PA6yAtRcABiD3Wd0+n9ttcfuVIBgsMj+gM1RLNLxdEVmjUh4EPdNf&#10;ugSL/GwX46oWpVEiX886U87JWNihPWmg6t10Lxp1SiT1Wm5396EyKmHT54TPDgAbHkeiBvpnOjN9&#10;uAQCAEJg+YnKqC6xhrUmtY2e58sDp8NmiGxFQnq1TR60aexBCufIaarj6vUJm0rlZeQarcruV4W9&#10;JEgAV2vCeyTpTKoukPQlS6dwLIguSiJ8+LIAFTxPlWYX5/u5ar64qE+F2ImEj74LsWIZZH1RhPUH&#10;lIOLb0uyAjyrnQsBnPEc5/js8PrqzctvvztAgAIMO7g5fPPu5OL29GzUsW9/ePLhi19/99unX359&#10;uq5XWQIKw9qW3gS3TWXUgNLSasw2lYKmlWY5XHuM6KJYrzaiM9osDkIJ9FG/FrFb0BZHabZ53RYG&#10;ioZnmRKOW9FGqbQQrmp2VjCtC3sOuYyKlqogei8eT/78L3/9EsDk5ub68PD64GZvd++4ki8V4GYU&#10;i6LFGO23xqDJhM3FeFovVGPiRnOxaqkoJgfD48d4BW7c4+XFOXzt4cnp2S0Qj5Ozm1df/fkvf/nT&#10;Ny9fXN+8eQOofHR2dnt9BVh2tAdbAT1JcJGORvliMjYsDqKtZKwkFkywVzvVGovKtcr+xcVjtYKz&#10;0fHSGH2ehfMGWoPlC4jOiVFuv5qv5uI1QOchQG3dKSwupgANpWm204ZiHXB4PBYVZk+ogRbaghxI&#10;VACL9GTpaPMOdFpvuTLOZUCmNEbuoW7oNFaa4yjCDtdZaeU4H+COVI7uWXgi3O5I+n2elbdT9cZ0&#10;XK7kq6cHVyfncBtPrm+uT+BmXgFO37x49/LtN9++fPv1a0DnP/3X//7f/uWvL9+8OzirCTOOQBAY&#10;rhfwT6MO21QAqiEV3LOQwmKxKs2gY90Bqs9JZT65zGtl++PYcFgCkR8r1xpAIf0GAFM5CfddHpQp&#10;V8Odoc2Q2uZVR9Y2dgxcdt7qZnsul6sHGyabSrm601SH5tiAJ8O4bTKmD6yTk8tZ7H6UQ0XG5wka&#10;ldcbVshJctX85iY5i1eh1m9tbj958uzJh08fNgw6k6w9Gc8b8Vx5MFmFyc+jXUYmD2LOhlodVtjs&#10;mrCbwBP8XqY3Bs2Mk9EljMvoZaeNuTOL4WDdtAQuXnc6ndcbgwbQxUY5j53bxerlI3DyIvy9Jc+w&#10;hMVmtsG7oKhOFB+Q5CqPpyfnx7uzysP+8fH5Rbw0GLeEi6ZYwDva/bSHo3hq9czBZrOSXEBmU7pJ&#10;0mrcunt2v4mRU/c7OxHj5tOPG3q1yqiL6DT2lfsWw1qA5Mh5F88EMFqQC1A9bGgHLZ4hZQRFEyQj&#10;6TNAfxW6dX3Y69VEDLrNJz/88HHDALVrDQSZRum1G9EJXQpMmKZADDqdnbYztYQlQrFWGzpPYz83&#10;SeA5NMgEo0Lq11gpH/4JqBiB0Q7VMSiToyPOykdIPCgtJrA4Bb02SCGCYwjQiVnMvV9meM5nlQI6&#10;Z7pteimYRBvDB8w4XIyTsTHm4KUdlCtNBqG+mkIqaVi/effhw/369pbaFoQiTASgRMvkq9PnZb04&#10;rMFXzieCVFbSpiRpOuDzgqyHr4xE9JqwXwkgu6yjsdUgufKOuMzly6Aph7VE7vjo5MV3X3/1zbff&#10;fPvuNl6M5ePDuYRlYE9xgA1uK4enav1uVCgejJ1tuQ1H+hRhtcmgC21FDKH17bv77U293Up0nFmK&#10;4ZepRb5cajYwCPDhMVESRqfClHBRj44bURdQaIFAkGpNMa1v0GJA9lpAn3nQOoeWZCQB+9azdVNY&#10;6QZaCcwLqJfKaNDhMa0mFLLbVOjrZAib7j48/Xi/hpnqUoKBd6RQkpJsFmlKKS/CBHm0WBjV4pX9&#10;872Hh0qxWdu9eEgKo5Nevy3cvdzbzxXFg2Qs6exQPOjtegvNjFtR57KP3Wgyvw2Ie99Vx9TckXCZ&#10;AZxaxa7SgaBMJic8cGn6k1QvjU/iXQJhaiIGGZJH7ZOA/ZSq14UT0FCc3C31q9Qrpzkv6cEBIsJi&#10;utsKrW/q9Bvr+tCaESf70HYFp4PbPCMHqAbehWMLKJ77nYAFCCYL9YP1BlYj0IwDihZLAPoC+Q5a&#10;zYpgwOqTpOE7B5U2N5QQqVUOagA4JGFRKC1QAWRmzHMzGoGmYZieFqcMlV4f3ckss6k60PPaqJAs&#10;xBOFMYjm6VjUkHAM1e8JUnhIkGwsKpd7jw+VeDkpKpeLrX4mNRjWajHMNmzUhdFsn+fT2QmsjUWy&#10;KJaQWD/C7rag2Rz3gMkqkD1rsAiGzRhElOmDCO05l5TcZvN5yDA+61P4caCqk+m62gzHeJziVCbt&#10;mqDhc2rcgJsUS4qh9oynsdzeXgV7VoZwsZugwkSxUhKTGeCiF5sNEAewZzIdHj3X59gCORYX44ly&#10;dQ/wCcr36zcgs04OT25P0KT53eneyeFeMqDb+fDxw4+//PrzTz//9v1dyM9QZh1sGLUmrISCroUV&#10;vmZSm+wsa0Y/eQLzB5ig0mjSwOdxMFav2xY2RDQYNR6EGoA9ekE5Dq+6BN3sNFlMCgVAGie97ASn&#10;RRUqKddtlMq5aqF68Prg6ur2Yu/i8ujs9vDkEv2sgQEVis3mYoBPB/DYpTWZl7CHawifQzQYNEto&#10;QVYQjS72gQtVcsfnx3vXLw5Pbm4Afk9e3Jxdv3v19b/+y5+/efXm+ub1y3c3R0e3Z0e3Jyent0cX&#10;x8f7uzm42/FKtZaolQZJEcioVhNjTltiHC0Xo+fb3u7uxV41/oAZMk3xFLZps4ndaKM8qOZ4Ip47&#10;vqyU47NKHN5AXiwuLaLTRV3YHMaS40kfEJVlMHJXo0Fuo9FqQDYBMU2DmnNmQQSzGDMgoRwdymq2&#10;mzafgVLcWFOQDE1bjFqzVGpxcCDD/Havj8N2Ld8qHb8DTNXhmgM6D+P5+NH1Ku3jFmgNvG6ubk5B&#10;RQMTefnlV2+//fr1i9df//m//OVf//DXr7/+67fXD6VomrGQ2FYcAu2l9Rs3Pn/Y0JhCGgW8L7lS&#10;IZV55Wy7T1lw5CEY4CfNUaIWKw5LDVFeLCGsCruMDJCA3IhAUrthfSu0SjpXGLWmyJMtmafrdHUo&#10;4GP9bLfvySw9UAI7sFE5SZZym5U+h6fTccitAYsM0MFtN+h1GtUqZg5VHMfCjwVV5zWCzLl/8uHH&#10;px8/f/zw6Q7eaLA/GQ+KiXi50cWZcjSr5bxmBahBtFQJY9ePGRh9GnSCs/7P5KmGaDGNClAQTqPL&#10;zETQS3c8VGcJ2lkA1RadPZNldPEZ5QH0k7Fysj6NZtAERA5K0+4HHOq3krCZcrvH55eP2BIWxxH5&#10;WrK+WAhb8BZgr7d5SZ8HGAtY8MG8jGTRSlnp9sltmrW7nU08EIpA0TbZDXcfoT7rTAYtXCopn+ln&#10;gJH7AJ0pgHcLiNSOh/Ysu5OepO1wdZmgw8OxhKPP06QbXSyMNqtMHdLp9CH91t2W2m7XhjR2o9qs&#10;NOlU8NH9QAgcvEQChWeZFqRcmaWkDXRvVdYoCoSVR9IhcKjUBupI6gP1hhJALrArsCMcH21QnXS6&#10;Jy410Ee71e31HF6zNECxsHPbIEUdVF/SYSxyq9Rs87nmS37ZW04WsQLmZhfHzVJrmUVXEKpPS+Vt&#10;1h/a0EhV+HT7x8/bWxuft9Wg3AM0iDGm48ouO7SkUVoUocqKGs4+9vEvXTyG1Mqsqu0dkLVKi6cf&#10;sHgEonx+KEqCpK0kKrNqHvZ7cjiCV+X4/Pb6xXdf/uEPb2+OE4VCvCxemeFnugLnkgsybQYz32Ad&#10;xJKtNFAKZTisjqxvrkVCIbgXEaA1ukhEG1b6ll2+k3U6x7BXG1Av6wMA+qQ46gKlWa+3oilgJQDP&#10;rZZTIMYzNKEEJAeUZoLupDMdEM9th3JjZ3t9zSi1+mhWZQjb1XaZV+E3y4LesNYQ9msjm2smjSmy&#10;vb25fbce2dzSmOUWtxS0s8/RpgJyLoPNJwO0hABJOx8vyqAUEtV4FZNbgDAInWm+VRs2E3uP8Vhj&#10;HhW2QDVHo6lJ1iWYY/Oeg4a7S2p0YTdD8ZNFuVYUt1JzEDEpJ0Zq00GFzW0zAxl2ZAWuPuXJZDKT&#10;qaAnbCZFw+JcOML5wMdZotRlOr0+Y3HL3X5NCKq9Wsp0JI4AzYWBY9iNRsPmBjAPKcd3OAvRdjmz&#10;2CrPgHKw+ggaM6t8ch+TXqLhd6dNO6igjYTl2GkzDEWTAcZi9pJAx4OorKU4q0V72oAaSqg5Fotc&#10;7vMFLRxps7llq+fqchAk/jBKwbDRoFaEtWo/tm7DMuRBngLYjuK5UQmLbA2fTmfwAU8vBYq4lHg4&#10;vrzcxxFjbPHD+K9s2rl6UlAuJMXjqXCSpmBfUZ02lelmPTY/0I2gl3XhvKCHlLgIs25LB7tLZYab&#10;hIZg6Abfm2CvKA88HHOrbTKr1xsk2g5fMCBXetnlGE8wUXvWxUKhuDQqAu2fjweiWLlajS3qTYCO&#10;2W51KGoWh4txs4htyIBpjXq0lxVMuhnMGUm1hEJszSrNqsM4kM/333338uDwFCTzm+vzs2sQXSdn&#10;twc3D1NraONu59mzZx+f//uvX/zwdNPf7iv1Ia1ZobZLvWgGv7axrlMbFXJM9OSWbViW2Lfilcts&#10;Uuy7w2glsxZN/n2cReb1ymRSswqqr5ek2nxWuFjMU9PGYuyE3ZwOaqE0e6nutFkugBxGw7oipsc9&#10;HmOE1OXlca5WQNfwurix+hXoo9gZLY4AmEWx6u6wMRAN8+VRNV6O7x0Dzs4uLoB5Ht3u759e317u&#10;3b55cXh9c3jz1V/++PU3b1+8ePv1q4Ojs+uz44ujM4Czs6Nd0MzxGsjjaq2ay5eSUHPrg+YCfk4z&#10;OYDrXCiNHs6Pqom9y4dKZVRsCMcNYapegpJeBEoQK4+wU3zv/DI3is8ed0f5XE1cL8aSDeFcCJsd&#10;lP6yzVBLV5/zqkx2txR9MvVQs7b8Pr6Pj0bE0wnPgBIJ+CxBr0qjMQEkPfv8eSdiZ9usO6wx+mVB&#10;qC1mv1bvlweD1iDH2qwStLEEtUZ1xeJGaZTbfTg+PTy9eLgAinV6ffDmAP4B0vnFyZs//vWbr9++&#10;fvfVv/7rn7/57uXrV2+/en22ao8A1abUrm1sbG6FDLq1u08f7+82FETQayGtXqnXasHgfklAqXRb&#10;A71BPrebGyZBLdZF0zTrlhOSnoSWe4MBLuANm3S6UEivVUhV+MxHe7/uD/QlbYxzBt0nYdGxBkR/&#10;u5Pu80tnhpYprEBWnK6A1ao02r1Sv2FzU29UghSX41F72wOCz2phCPX2+ubGky+e//bTx2c7z558&#10;/vxs00Yt54VaLFYWtVrixaIxjXY7AbsBOKHN5od9rLSYdTYMKHRhpIB45QRWGsxbwmRMmI2meIdr&#10;yXF9npG06vVJJguLsITJYrCQyuVhctp1jaFI1udLRma2KQHrtXpDmOgKG1Cxd49ujx5rIDVEw+rj&#10;bqk1H8RzRZAvaCDvXEpcWQokgBdDfn1QcQMMKbMGzRqjMbKlDeMLaJndptBufPj0GfST3yfXh9MT&#10;10TYxblxKFRcIEh2VmmiUIH6HZ7PZJiAw+HztdHalZOTNOgNlpQZ8dRIbbFtbGESpd4v82tUmvUN&#10;TViNR7VWpr/00OnUdBztLnvRlIsnSDTnANjNZj1UWsKSDMMCu7Kj1vYqDXqlXOAHLRgIyElH29OR&#10;SDKp6XyydKVaqUmPlvrNpIeBAg9/4iFY2sGRVhlOTcopkBQU6/ZJhIXK7kNcBIXF6RJEuxkehBxH&#10;ZTw+s0algNW+9vnps+317c/4se1o/0i04Wo5e/1uEd2TasOYSDgBhYqPWoCj+IJy7Ycdg8rG8j0X&#10;Q7hAKOWHII0xVOBhd5QcCzE9tolNmruwh29efvXXL19eJtAgsdUS4swcxnS40GXEI8DmFGGyKczA&#10;ulYYTWvPPm9vbm4CRK+t6dQqlUmnVkiBzbU9acxyHI9XsRR1URE2/ry7XDrnc9CmXRe200ZTztQA&#10;impy3iesSgVsE5ZrLzM0B8Dj37zf2F43Af45CLMxDBfX7jd7gyxhhUWpMBvQ7FurWwN0Xt/YCm3c&#10;62C9mhVKpS0IW5gg21lxYZRP1udRUOsLMZqX5vBYNb87a+BcGDCFvnPQ6okeH2pF7KKIwvsCVAYe&#10;Nmn1AC0CGMtgtfvdLGywuRgkoLBZakSB/GXQ2pNigyRhCXoylMOFzgp815mNTrv9XgoEyDjTKyVG&#10;lYuj88dyiqIpmpB7pUo/CC2/UuqjeJ4J0LTVLMPDYANSTbWNdPT7oPXmrWU/3Qd0DlhIjmBZluEs&#10;bquP6mMGdho7L6R2pZygPJTP54CP6ZP5pQDMCMNyrz9sBy7JULDX3Rg0GYTfB1EHyxAPt7xm94r9&#10;SxV+o06nNq2ZFCq91o5tj8Bn+qkG8OVyPl7JJ2El4DytKJWGddcTTBegmYBJX1zuxsvD/BC4DSCG&#10;ONoVCOsN0LRotD8HVtFHLu2TW0m67/Eq3CRNtXvThnjeI9xcmwRSpdcZVWErOpNa6E7bwaeXoCRB&#10;5Up42ofRMKBf3OgwYPERsHGprDDlgj0DNX9Qd7mmiM5oUjuIlURDdInOw2Ldf6gAmMQKC3EskcD4&#10;2WKpOU4BOgucPeR/QM0wqa8uqiVGter+7cG7Vy+vTk6v3wM6n52uHibf3FydlbtWw8bd9vrW1san&#10;33769MUX62GSwO4kq3U1lK4M67aADar8UrgrpIVe8kCMKMriJeHOemVwdS2+AGnW6bRqAGyvDWo9&#10;Gi2rVKqwTS4P0rA5s4JxQwzVsu0gFGubIZ3abOkLptPUHFYW7AihuFkaxmfwetjfjecLosEYSBG+&#10;Gg2Q/lAKmoV8ATMnavky+s+WCvH4MF+Z5WYPu4/He/uPl0d7x0dn5xfHR6AjAa1efPvXr96+fPfm&#10;3Xev3h/AJz3fPz88OTsHdD6exSuPs1p8lqvOHmoYxA/bH8s6NpSUCqPhEFj6RTx+dLsLIF4YwJub&#10;znFYEEOsSvCXhtgQtrv3gMeRj6CvK8WmCEOHV8nDwtZE0kl3W62uJwiI50M2rVZpI7CZpUDeJN15&#10;fSpI871umwCC4/baVgaPzz6inbnZbZWZVSa1DaqhzWzXGMKwLNw+wueXetI8zYLgcnQHsDxru8ez&#10;x9Pr0/1a5fIIHwocXl9dHbyAz3nz7qu3Lw4Org5effXXv3759XcvX756+/72/DxXGkwnfVZp2Nxa&#10;C6GP5Ob9zs7OtkqOflKgjlZ+Pg6+LTdqjUoyA/K8Nkw2pvPoeDBxWNxBtrOUOIIyuY8NKjQR0CM6&#10;kzrsV8MvZtWW3utYpukAfBsQXatYfRmIbKoN+m3Z7bNum0weJCR9gG9AZ6kyrIfFBIjNBQIgm1nQ&#10;oczq0FYNtWz72Y/ff3x2v7m2vrNztx2yMf0uiOFkuTiuY088wIiHlSnMsCplsJOh4Cn8MtbRcU2i&#10;8+hcLCoXFgPA8Elv3phkBAKe7nhYrgM3JFsvtTLdeWtaApmEAxnF4qK1bLdTzXqqu+wzXoUZH/pr&#10;1CozsRQAvA+Gu5eXj7VVa1Dt8QJ4ZLOUnOLkgBAqJeyuDAObwwuVhqQlHRq2Pj7yVyts8H9M55FK&#10;lXaQq6rNTz/9cBfZjKhUoXDb1RMIe7QPaieHLXKBPqbbe5DGeCRLiQd0GYXB33x/2fYxfdrHUYQV&#10;0HntPuS1mdRKqVIFFcselsrsapVaH9IZpT6al3T4DGDNBKpJqivheQrdUEE29/B4UkIz7bYjIDPb&#10;oTqCwNOFFDKBQuGXBqx2K7AxnBFKZ3oZhutD1ei1g17vP9vH+HSGJ+V4nIgJQ0jKg3zHbbrbVlOx&#10;h91qDNA1s3SOxRMUmpMWXJI0ZVn5+2q3P99v3N1v7nzxaTuk9XuhEnr4dKrlFOZrxWEFdpyoBDy3&#10;2eq5UqmlB1iK4emWLEhKJlkJ5YmKRolhLDZaWR6c78VaAmAeqUmqXiwDG37Y3bt98fav35yPRK0O&#10;bKJufSgSOrPimDhLyAPtbgvuTWpan0ssUr/RsHX34cP25sbd53t9aD2i9dtUIGKxHZ1hmF6y7hI0&#10;ABsxSHn1ms5TE+ckJRyj2+4cpRGGWw8a8yVpV9mlVmDKxLJHOTo0KM0IoHPIKOcIn9ev1fjV6xG7&#10;lXA4ggq1xubV6lV2jQm08z0obL1uczsErE1jtNnwknf6ywlU88SohJ7hsYeHWi23f/FYzRcbjXJM&#10;EqB64gEIZFe34xAm0GwzKe654E1lHPgst5taMlK/nCCCOEgocXXHJVFDGE2N4w+LnoPlPIAY3Xa7&#10;Dzd2KW4u25lsT0JJWkLA9yXwZb6T7Xok9UVUnNg7Os7XMwGpzIoe7SrMXGExDoWAXUnTBCbL2fWf&#10;P28Z1HAL+e50sBCnOujOQbMBlgaQlQHn9oE6C3I8gDfcfbfXrzaYFEGC9XoJB20x2xVSN05PWjFD&#10;cpUzgZmaaHgA6GyF2mfGmM6AhXWQoFihFLBupTIc2QytbYfsRp3abzTaLAGHK1pvFovJZLGcKIAU&#10;bYqThVph0pd0xQNxE40eh8XCw14uL0qWBgJnCjud6vXGQDzFTCYgcM423+31eSpoVtrM7o6LtsiC&#10;VG8KgF+Keiw2Pz4/tOkjRoWUybraHOsBpc0jF8rAlzlIt1kNciDs91o4AsCsjedaUG+WFN1eCqbi&#10;RopxtETD4gBz9xqxZqNZBPG2V6kcP6DjTGFYEJWqaLlYLhWhjEUnkxSgfg/WGLxXcR0QsCQqwx9W&#10;oI6/B+18eHOAeHV9dXN49f71++tHcSdo3N5ZR0m1frfz5Mcf1zV2hUIpC+LcJZRtr8K0FTIZ/Uq5&#10;w8MEgH7gmVkn2+EYbtXXgi95MLymAf0RBkhWYOupz2qH8mH3h8NSTDNypaJdD9RpqVm7CfptbSNi&#10;bQP5mScbWUnHFcX0VGzTKJSr1XwB9E1jPp9CJRwPBsJpER3SGqImCJqCOL9/PBs2B8n8aEVR9s4e&#10;Ew+guM/RK2z/+Hjv8vbw6t3bb799+/bty8OTNy9fvzi8evnibG/v8P3ByenZ+fnZ0d7F2eXDAzaU&#10;7caB0sSKzQEoZ1F5VKsBsx/WHi8v9nO719ePtWG5VpwKx+JBqRTNjpuNRrIE0qucyyfz8MX4fGgX&#10;/lktL2A5JMt4Qj2dZDwS4QJUv7OzTKUD0rBWq3TjmPCaivNQmVZr4uy6Mi5Xv9NztWmPgyQDis2d&#10;nY2ITre5ZpfJ/Hp92O+3WaXIbowGrZsFDmqDVR2Qc5KOR7AoFfLV3f2H/dvTo1mhkNi9PDo/Pj47&#10;ePndu5vz23cY7XN8fnR2cvXqyz//+ctvX7979+L65uoi/rAXHzgdSoPBZMShKJ0pBNReD1DiBanu&#10;k+EAMxBZhWF9Q+Vrd5sxMcDQvNWa1pc+K2jcALDsAE4qS8NQbrYjWrXGoDdpDRqzwhBmXCkXzTEE&#10;xiQEJBkWHUmsQMoBYpaMGziHdxVKSMplNptNoTIBLZaRDM0BkSUBnSVtlkSLXqN+fePuybbaqDcZ&#10;ddubOpPRG6AwuS85jA0WwDzr0V6HCzA0a0Hrd0B0c0jBBeQ4MCHG59rF3ZyoUW+Iew5+mU5PBJk2&#10;5izxy0majubry5Y4NVmUpqmUQDAVLaLLNsd061GQrJTDClpcbdCpgEcE6DSacMwLub3jXCV3fLZb&#10;Oz6dFYYizI6bioVOiWSZzf6fQSMfqMx+Ot3nvFZSqjaa3dheZ0U3KrnMHHRYjOuffv55W//ki6c7&#10;OkXQke46+6TNH3Q4WKnCzUItnWTSmSysmUyXJ1iObkskfCfTy3YCVJpzs8Dl1RH95tMPa2qFFwgv&#10;DpobzUy/HVBqtzY2VSB/KSrj7Lmck152Ps92mLZLAuWDbzscfZezm+l3PA4H5SDc9jB+g7DJZFcK&#10;QLZYAkGplUl306BrXS7nkgig9VObwFhQBuonFGqKcHutXrMUNA6JxstBB2F68v33H7UOp1AI0rJP&#10;Z1qNQaqLQz+LZqOFE/V2m9sb3nx2d/fx893Opx+fPlnXAr1kuVX7rWQiFMeqNTTOj+UBjOYCwaTn&#10;6nnkYZOSa3eyKUFXkpk3Y8XFIFmexfOX7y+HY2evJ3DyFN+r4xR67WH/8vD92+8Od4vRTqYxmCZr&#10;+WSrWxeJu4AzAYlTkO1nx/Nen3GHNSaoZ2s6qGmwlCIbW7qwMqyGG8QyNE07ltNUf5maC6OCaNTZ&#10;BcHawLGldE8wn6KDTaolgN8VjgG7W1lGGrYHHW0+k+26OryEARamw5ixsDvABWSqUMQUuts02oIM&#10;ZVGaocShQ649vEoMDa2tgltxmE6BXhk05ejDFROXSivp3GrOjmejJJrLDkEaiKZUoC8Qj0G9Z0Dg&#10;1xMxcWORHKSc81YvLWkTAaLflTDkakJYIaPQ02qcbKKjWD02bKSyoPmFY6Gz38cHbZ1etk1LAAay&#10;XWd3ucx02i5BDyCnNy8Wp4Pq/n5V1OoHgMWAyl/TaVR2hQxpC8hyAGjcqmF9BBDSH/YSnoxg3Fyk&#10;MrwDEN5DIDrj2JQ8IPe63TJALHih+Z8CDU+B/gRxjh/4pBT+1O0LBAG2gVza7DYfA1UEWDzIaZnS&#10;BoWHDLBsAM+FvG65BbaM32bWYhOCVqU2GP1GuF/uAHCTJqwXEEblJtTiVrRRqMabwtQcyFVx9LD3&#10;kKjFd/dzoyKgMwYSNeBeCheiegpJtBNgykL0eUyjkUltZi8Lu4NxuObJYkns9ABPkMkYvh0wm4NB&#10;mQ92CtPO9CjW4aE8mV6vEwDuYtRvGcJ+swxoKpQx0sJ6gFBLKIKSwA+bAl1CSok+YWLgDaUmaInq&#10;/mMC059GiUJyCBADlQR0YBMwXNxIiluwprur/tkJsMkpqI7isCiqHJ2dHry/Oby5OTm7PDo8PDm9&#10;vQJdeXAupmSare31TVBVelBVzz6vGzRGNRZQQi5VKL1Kuxqbm0AIBwjgPXBvKIbggfbSDsIX9HFQ&#10;IEEe2eD+2tG7TmXHXDWLRWnCTGiVWq3RqoBBOwiZBlhmZGtr/f7+bmdDC6pRGWxTviA+3fT08fgf&#10;eUe1DDp1IB4LhdgKDdcae62aAH6xZuIiXhqBus6XSmjmWQac2jubFSoXq3Pri4dKZbZ/dP3i3atv&#10;v/kGhDPA0rtXr97dHABuXVyeYlvzzcnt6tD96PwMfrk9e4BriCfaQFGL5TKo4lGt8ohR0Ue3L672&#10;MAW6tJqwKYpaTnyKkkw2m8nacaVQOb+9PQfNfny8m4vnYyUU1YVGayqeCjrpBn7RvNvr8QBoSrtf&#10;4TeGNrfUQL7SwlY22+1mXZk0iJb0sieBK6gAVFozaHVPPmpsZuNaBHYy7HEFoIVOb1JI/XaldyVh&#10;grSj7WyICrU4fPZRPD7K5xOVh4dKIvd4cfvm5fub89OXr6+xUewUM+xfATK/fvn++ub9+4Pbi7PT&#10;3Zgw7VNo1FJzZD1iUEeeAaf3w31Dy02pWWF2B+R+DehaaVuSFS9AhERTTlcPzYTkQTyI9MDdBnIr&#10;NW7cb0Z0Wqh+sI9MSq/fC0Ugg8qPb9Mk6ekQmD0nBX4Gm9ERwOfmgCuyf1r3elVak9ovQ3OqDp6L&#10;0g4AEI+H8QWtXlDlm9s7Ea8srAobTXq9RiHz0f1edFCKxUSlmAjYcBdkZhtdpsiVva/cRvKsjMRI&#10;vcai2Swm8knYI/VWto+mT6lsmoe64VkK0iw/kbRTi2h3Xq8LBYL5YjjodaiAz5FOd9gA36ctNqin&#10;2rANjTBZvufsRcv7Z0f7x2cnh3uV/fNcudB0gtDMZNJ9YF3TqcQSDOJRM82jQwXPudFASWbhHAx8&#10;YBmsf5lUagFs3Xj6+98/i2w8+/AspJKSIGraAZtKiuZ77mCAwySUbN+FE6wdDkoVSXg6bQeABytn&#10;HRabzCozayNbz377/adNFbbT+OCiqowBqC+4aDbDnAc+Xzrbc3W7mczEid0mvQzPd3DCq7NM9+Ff&#10;2wRH9dMguAA58ZxFZRdQFEUTBFxDSTTNdLKTVKrHsBjcBMwCmFoQXj6atnjhUkjtSksAz6cxhNx7&#10;98sXP/36071GFqAzXcrXSY3H0RTIh0UyVhanSSWsU7lbsfXk2efvv//05O7D8x+ehPwKpdUS9IbD&#10;sIYZ5yJfQMmIaerFpFjQdc4b2aCccwBPSQlarWxv3hjUW8JBoVqZvfvzfrSbXaaX/UAw4MFKOI09&#10;HF+cXh0cHJzl687xLFeM1WplsaA1nfdYqVlGS5Y8kRYLoHiSfrXajI9sVSadwWCIbGyG1HaVGraS&#10;BRYeCIOMxMP3XV1XOgtrypUaLFo9vg0wFI1GBUtgNhPgPN1JCttlOgGb2QGaPBZruZZpCaFAL1a1&#10;HSqjnGBt2s377fuddcDfIG2RymGLhDU6jc0WDisUdu3WzpMIECm9yus1qtD52OJxuvrAb1oY7r5s&#10;DWcPJZfE5Ww1y/FRI0u1J+O6oNPvLj28K1kpiOurA51Ur592Zrigm0l3KImEkEHlpJdLj2SCFkf1&#10;aV3cSuHzx1IxNpj0ln2KBH0kdwcJSdYZrbfScPPodkYcEzv5znSYq8bKs4dESeiiiKBqbX1jK7IV&#10;0Wp1alhiLMV7COwMdSs123ofRfukXBYNZOrTPufpUJ50n8EwOZ9NpVZicJVPKvXBYmJ9Qa/Z7CUp&#10;j8cBpd4qVRojajkOeXAOn1Kj05oJQuqmPR7CLbXZvD4SsNrSBpnnC3AgaqVGk82iVGtUNqnCqNMq&#10;/GoNrFQVKEKzNR2dLxKV/LAQK9XRMXjSKOceKiNRA6BuWL04hF16gdkJBZxpxYTPpDgFhG2K6byS&#10;bEemkMqBiwKwEkEvqAt52tnrzgelprBvkcIbZhzdaA8P5z1yVCqUa9L1sCzHeHpZCaFUGdXa0KbB&#10;r5R6zVpDGC0WvaRPTnIE0ZnUF3VBmu8sW8lEAjX9cFgYxprNciKeyBfFi2GtJhqXHxOFKrzdWHOw&#10;KImahXhsilVVEBUKoxNnSoj+doDosRloZ4Cnk4Ob893K4+3txcX54dXZ5ZvrAa0w6Nc27u7WMW1N&#10;E1nf0qtBtUlJOoCuz1LFP32Cw165zG3x+Xwk126jb0qAbnsogk6nKZ/NJrcEbSqNRiE1A5oEfW5s&#10;s1GpsW9Sv76mN2jsmMQZMYY+321t7Hz+vL25fX//7PsPa///dU4x9FJYTFTiQ9FqA9enpTyeOhXz&#10;w2KyWcrP4FNe7Ffy5WpuVK4BX5rlaonK4148Vl2h5PFudVSOH5+8++7tt19/8/V3766u3wA6vX31&#10;4urmFsD76Pzy6ODdwfXJ9ZuDI8TwN1fv3x1VqvFYsoh+YWgNFStXHy9vb4HEvHn/+sXRbFiMJes4&#10;y1xKiqfjAfzXoLEoxS/2Hs+vX7w4vTjev9gDlo+HZLVycwrMbVFaLNONZCtaH6fSDEs4gGUadSbd&#10;3Z0+DKWv02qhmRV600uoNnrjBvB5UGRLrzWaPnxvUKh1W2saWARmJcjY9TUEwZBJKV0dHEqDAYdL&#10;OCiORqUBHrGOS5X94914aVHb3308efPi5vbw3fX+7Xdfv7q6PYX3d358fvju4PL05btr4GKgtMdZ&#10;nvT7A/LIPfy8zY8bauBbpBQnnJQWn9xHWFUatdpPO50ToXDSnUycy3Zb0losgxwOWOIZTBBkvHdz&#10;UxcC7aBWb91t6MxAnnEIqE+THkAGmoWtGvSrVhawhIOwkKRXYbOpwl5v2C8naLcpolOQVMdBS1wZ&#10;Sb/T6fQp4OaOIEnIlWE8FzfJASmNYYVpSwNwx/QFjRi6NRRizekcFI3A6cH8Z6ZNeKU+hpd0Al4f&#10;5ZE4pyL4K0Dr0OZhUXJSaWAXUADTbYrPdNMcqG2yO5h3s6lFs9VqxEYNiadNemHdAV1O99KMEkef&#10;VCqtzqTyEpJudxo/Pzw9Pnv/4vRyf3dWi4kG0yigvNxCdLrTxrjjlvtkNq8FauXKcCuIo1Gg09Hy&#10;SymzEBaFAu0A1Juff/jl85YW2+M1SvhhFMXJVCqF1Epifh7U6mjX0YHLnWZJ4PHWIAHI7JZKpehK&#10;o4DypDaFNj79/T+efwZwZzsg2/tmgxXqIysPG/R+zuMBKE4DFc9KOsASVo3WcFUlEi7QXzIkbFBH&#10;gGgvJxKfEr2sfUqjRiPAJEK+k5b00xmeAumfyXRY0EqwcRVQfDAxCgQmIcPjAxl8FMYBNdmV4Tnl&#10;zi8//fbvf3u6rfPLaU8AZBHT6c2boGpihdi8Tcp9AZvRr7r78cmTH3/88OHTDz9/sRNSgZwiA0GF&#10;3xq0BvrdliDrTLVaglRzWBIVY1BJnRRNcYygKBJHs8uscNAcTAf56uz47MW7x2YLoDMtoRne1RI3&#10;gX6N4rOzq+uzvcfdamw4i+NwJYDMMjut99AXEtgg03H2OmgwaVdL4UMp/Wqt1ug3baxpjapw2K7w&#10;ykmCobFxk6A7y2xG0p2k+0tnNNpd4hkBgHLP1Wn3lz0gBny/l81mezwRYHrj+qIMRKCHjXcAIGvA&#10;HUE42vzq0B2wkQ93oVDIbwnKvFKb0oyPKGAJw79oQ+vbW5Ht+4jGbtyK2MM6lbyTykp6KSEGpy17&#10;zvkiJl4uu2ngBdN6q+dgMpNUj+oLenwnW5rVgJGKQQpOlkDauECAoD0rgtgmCI8r2qV451iEZkjA&#10;+V3OebMEEiMJVxGHDoEAAgPuTbrOVJZ30Lxr0sJudopZ1hMP8US1mgC6CUrWZjRp/X4DqMOwAvQr&#10;jWNSFmCBQbfSKFsKuhm4xa1UKhXtEnIOH3dmKAwS8arQBsbmlWHKJNDGgNWvMqoUVlgtHqBypFWm&#10;BPiVu2H5ENKVYKMccp+Hd+BBs9cmcysVwKoxR5RlfDal0u+XB9wKv0LmDRuBR+KTQ0AME9w6NyNx&#10;jgvlUmEkEk7Fc0EKcCEPSio2HOWHlcuzs5PTi1kuXi6W6j1Y/y6nMNp1LeFTpz0U3EYJATtNZvNr&#10;DDbSbQsQNpsDrv44ORQyINXNbngDVFogFALMtgkfhfEUro6D5VxZiiAsSkybUOMstlpttJthS+Ox&#10;XZDllxKPpDdJIcWCmyiGpRyLjao1wOdkKQ4AVS7VBwDVomQ+NxoCqOUBwxZiwOcFkKk5moSJxcLV&#10;U9nyMAmLOJZ4vDg/Oz09uTndn+Uez49hA9yeXeyd7qd8YV1kc337biOkM/mlwDoBVGEdB1n4PEo5&#10;Z4FiAatOxtBuqwOoEcM44EVzUBtBTbhcGfg0ci/aOIPuoHFGFyoNSxEyUCIKzF5Ax2GVZu3Z9x83&#10;759++vjjTz88vd988vTpF7/99v3n7TW9TqcNW+Eqtrsi9FUBidpMikSiYjHZGDeGtUIxNgT8q1Zy&#10;uURh0SjmR7V4ojzK5aq53Vm1WtkFaH7c3d+t1sq524NVJOZXb98dHLx5+fLNwcH17e3J2SV+8rOz&#10;Q4Ddm6v3bw5xoOzd2y+/fAGCuwr6M17LowlYbn9//xJ083uA9Hcvzh4T+bwIz74xZlrcwN6x+qBU&#10;q+xegAK/OrjdO9672Nut1DDEugiUYj6vD0SLXmZaF0xarcmS5/uZtCNoNxkidxtqL0sEKBw5ymTh&#10;pi4z6Ywrm+2TCrQF2V4zaHQfnmqV6hBgsh6umNqow4ScLYPWoI8Y7Dav0m8LBuj+KqQ4JmomY7FS&#10;fnd/fzdXFpXjter51ZuDw9Pby8dLbF0/uz188/724ujs7OLh+PTk7Pb26OKxWhLXBTRJ+7Sb62sg&#10;J0xeH3poYMeGm8LtT7BQAKgliuZsD16gvlxR8cJJYeOVM5XqpqkA6wgoAcMiG3cR3d2HJ+umsF9q&#10;AdHnYLgOYEMH3fcR9bxhG6YOcAzn+6dRH5BOC0eRSr+S5F0YmSTArc87sExSFpuctOKz7YjBqLSZ&#10;NZsRbQjQ2W2hM8JSNQ6cs1Ba1Oet+TzV8xAg70iGWAUkUu2g2eeh2q5Wo1QelUviQWwBfHTucq1O&#10;dlw8wcA7dzmgDHBp4Bsp4WAhngqFwm6bZoJAIbDbw4NGXXaVKWJQmQBEg5wn3ZuOdh9mucsXV0dn&#10;tw/lYWFRXyzGkz7rlcpxNM3HcCSGATD9Hvqjuf1SkuDg86IZFcGyRFChDEKBA3w1RDbXjGazH66T&#10;z5Fx9kmzBhkpaCmDKewm8XF2ujEa93kPxZA+ut12EGTQwtKga6wyKRT4tWfPf356p1f7g1QfmACB&#10;BxFQFt02lZJtS/ABjFMwyUqgEi1BQ2ddmV4X22h7Ls5CgOjtoOL3kDasnXK/yaATgN7uZLKC1uoo&#10;EqU6FwgqDWtrehPsUl1IB9oe7qFUCWUU+US77QEt6XQ5pBtf/PLrv/396bM7kxQbF00RrbcvLJYL&#10;BahJEyZAOGj/lkH34acnOx8+PPn0/LefPqyjT56Pc3Bub4AI4AA80LJuNsNLGuVi4eFifzR19vq0&#10;xZKKV2PRdMY5RTuZGOzo0zeHF8ezpMCVzoB8Bo24iJXzMVFxdHlzslcuX9zuPVQLYgyrBZDhx4Vk&#10;ig5aoNQDNmRcngDHScPeIPZ1QF1VuMNbBv/KVjUsk3vdmMsql/scqJs7WUEv4wIZm1n2MjgxA4yx&#10;7QDO4nIuGUaShksO9DE7B6VWLCTrEwnN+rxh3eam3g7fyrAZ2Xzy8fOH7z+ubz/T2YJBMz7CDmNi&#10;lcFotmsNOjTg3t5YC4XWP98ZQjt6eWeSTWOQBqCoy9lNZ8fCSXTet8C9ggtDYRRIn+6nBK5lV5SL&#10;Fxr4CVtAIhgZzjy2mbQz3Z+0ur3UtBHl+4JmohZbrB7KL51jqFPl0rzXh5UEi5GXpHvRVneJJnIS&#10;0HmLcbQ18bBEJpar1ECMNOAveihSJpWxrBKQWW4JsFxn2QY5S8M3CJBsRwhFbQp1LRoVZDtyW5BY&#10;vTtM+fJr/V4zVCVFGN10QZ16tVi0FDI5y2eWEpoMyrEx28pSTDCsNQP1b1Mk0eG5gA8bpnGwIBjg&#10;CDlwJS6AtvIkYCHGk3jVRrcl6MUhfb82FDIpMH5U2BQ1h9WSoJEvDppQ/0uLQTMWvziu7N2c7Z9e&#10;PQ6Hw2SjIeBI+DxcH22weU+HZ5glOsv3+iRUOP2GEcCMoG1+Kx7NJPNOBVoQKG0yq5RMlQqNTBo+&#10;Y6oYa7Z6SwnBzFtBv9ctMxuNdqVUGTZsbRlkOOUAvE9q4Sfj1BK1hQRN66ItDHjJI4yAwi+WH3bL&#10;sXKxsSgUm6VhGZhELYGhhqLFeBBrdFONZnManQOqTOvFgmhYGTVjiXwsH5/t752f3Z6eP+II5yy+&#10;f3r5uHfxGOt4VbqNjbWtjc1ISGeGmoItanJk9tgNwmTaOGgTDLLptM+X6QHDhJqL+NwG7FlGMRar&#10;3ydsSigYQdYj4YG/skDY020L5h9CYVb4/fiQZ/3D8x8+P/nwxfO//efvv9jZ/vDFDz89//mXp/eA&#10;QevrEYXP4iMkg0ITADBWBh1bhmWXBBQqr1IQHyr5yt5DvjQQzgexWrUKyyteqTwc5/IPZ5fHgJGz&#10;3d1cfLR79e7dt3/+w5++enVw/ebldy+vTo8u9vfObqHEXl8d3p6dvnl9gINH1/A77//6l3/99up8&#10;7+gE9vtD5eHicm/V231+fvvu1c3J+ze3x7NcpVAfi4WtBqDzAOT8tA5kqDravzk5Oj0839vbQ5fv&#10;+GgYK40nqSnI7MFgmgV4c4I+7uK4rdPl8Zm1+q2NiN9CtQmGd067HVg0WZdLMEl3JFRQvfP0x09P&#10;trd0+p1narNRt7Wxvb29sQX7ObK1sQNVWR36sBO2klaFF81pAZ4XxfKwVIhX4rn9x9nuI/qJFhIX&#10;IJZPLnfxOP0BPYpPD95dnZye7+ZmQMUuzy8vjh/RJrqQ6tBBWKobEb3JxjKc3GshpWYZ0UtNMlQf&#10;4CsqbKWmQheawuGDoSlomlZX0u64WnXxONV1YU+oVW3S7fy4s/7k04dnWzqtQg6iL4AWNNluhm/D&#10;/QcotGoUjMfTARnDsDKlTKbA/jbGwQD+Y9TUqmEDlo6HdQcJFtSy1CpVmP1a4PFGo0q/c7e1pldJ&#10;3T7HUliqJBriYqzUHAhTc5w2Yaw2pIEYkOUm6aCNbDvavahwUK7O8uMBsNZ6ozHGdqVsNk350AEi&#10;C9iHjiU99FoSJ+to0UcEfF6zzBrW2mWBgNtmDmvW7tYAnfwWeN/8shXLl0TD3NHl7uVtJVmMDeqi&#10;UmMqTLvhDRp2PijSHhLQ08p6us50O2DWKRjCF2AtboyMbDOk2+wlg1IlID3jC5vMFobxBX2MpLXI&#10;WnDiZiuk1t592NFLlTo/Q9PixyF6KXsI1oPjKR7G0VkCaNE0G8RzL5zLMWiMNh/TdjgyvTZQeqOZ&#10;JaxyklqCcJykUjjV7fxnt0lv6Wz1Or1UKuuAewIkCMoTQ5AyNICxqfWRiADPDVehrwLkiPDTrNiM&#10;s74ZQQ+yzTWDHyQCkDaZzyLDkGeoQaAt56mMb+37X37997998emzyeKTyZTaiMHGR7GxuViuNSQM&#10;CdfRHnn244/P7p7sbO788sun+xAAvpngqYDNbEGXuqDDwaQFaUfb1cgn4rCAK8lWr0+RlsxiOBwL&#10;gN0mY6J6snp8dPDyxenZXrlRn4Mick4ELQDHYrGILTZnF+VkuXKxVy2L6vh8JNNuR0ujJiMDFuAA&#10;3uHsZtqY7mkhKcYGclnpRWdzuVKtBf7lZi1BkmWBSfHLyaTXJqh01pnNAr9xLT1EewmiiOrAIu+D&#10;rnY4AKlB73F8L9VyTtAivx7ttYMKjRFA3+z2+gGlN559fvL0t58+f/pRZ4H9ZFYBr1zb2lzf1OMQ&#10;tB5dI7TA0NbvPt4ZtPqwhaFohl+60KYtO5l0W80kaGMJzTiQAsOKxZRLftIoTbP1QlLcbArhtoLK&#10;7jMOWBhcgM+6elNxtCUqlAatcSlffXgoTJ3LPj6Mny+KwwU2MKCClUwwy6cudBGEZDIez8WY1dBw&#10;SiRODPJETIlmKMmS9cosFA9ojl/Vxv7rDvbst3mAOFcUqMF03gKhv5Q43HAhgyQpV9rcVpxXUyil&#10;Utg2Jp1OA5o56Peb7Sq/TbaaFuXkQMZX8eIcazGrUOlRDtj58NlWTWFWNyo41HNBlmblPo6A/zIr&#10;SCYgtyllbpkdvqcfFqsK/svRmzfz8fjsMSHKz/LwiWv52ggUW+0RkwePK8fn1aQY9nW01wHs9LH4&#10;wA4ACtuuBcJFqTBuezVqhdEQluIokd2otZN8rz6ck8aQWmoNWt2ygFPcaJaKJXHK6RS06lA8GF9H&#10;Elg9FrAqNGGbVAEAqZeS+IK3j6mxgm6HptoOPjWetgTzwWJQ3kXPlCFaJSRixXxM3MznC0XQmIlc&#10;PDHLxZoA1YVmA+RyY4xHzy1hN1WKNZKJ8mK4+wAic9VlvPu4f3l0erS/u3t8uZu7PIsLSZVRt3Ov&#10;1ej0etDOXoUmpAcqFfQFCJ/XCtsTbqDVCvWXpjha0qc5qIt9UEl8mwORAQIwzTBtmgxwPq9Ka5cC&#10;SMstPhLzb3Cc06LUGPxSmx04+drO3fr63Ycffvv19z9/8f3z3/8K5Hpbrzasb2zc3Zvw0MoxLQ3q&#10;00YMGIioXM3HyqN8GY3EQThXK8dnj/lCLJmMIUupjGB3J+LV3P7t1fXt3uPuQy43qw4rJ2/evf3q&#10;y2/evj64BnX87vr09vx47/zo6HRlK35+dHKNESCgLS8er7/565/+/CdQ2W9eoIno5cXl+S0OTN9c&#10;Y9/cm1fv4Nvu783KSSjosElaDZT0sVE8UWjWAO4A8i9APO89AinID4tiQbYL+g2oa2a5euLRBeW2&#10;XC7TVFC7fb8e0SrcsABJTy/lXGadS0kmG01lPBTh1j39BJ//48eIenU4plKvJiU37p5twyYH8RwJ&#10;raG3g8+CHnhw6dsZYbNUWoDGaAz3H6sVoCW14Wh2dnNzu//wMKtUQNqfnV7sHh+dHJ4d3R7enCeq&#10;F2fw79XiEBR+quOG+rH+7OO6Kkizbr9RYbPbPBNhfZrqwSaeNpp1YTMp6Lf5Xq8jcdZjw5ioMcHJ&#10;e3yGMO+6ln2HW2PQbX98cre9vr1pwkNkEvYEL5FIAARxVDBtccMmtjoo3OScD3geS5r9soCnTfgs&#10;AewIzixdgCkTuECUFTuCvUql0qhZnbHbzHa1Rq3RhJUyuTXIdOBHT7LR1XNrYS+d7gp6PBrI9gXT&#10;ebZDO/iOh/XR6RTGrI7ihXqjMIwVS6XktJvGc8SMp5/tSdL4rrl2JjoG2TxezD1A1L1SKRB/uy6C&#10;h80gc4zmMNQZrQalPbDOSSMJWxaEIXrTlZKLZrMxjUbrKQ8IB5tR64WaIpPavCSG3TlYWVgasPoB&#10;uIHua8yWoD9slgWBq3vZjisjt1HOKb53wM2p02NVR7affN5Y//Djk02Tbt3IOZhsA2BmSQdl8nZa&#10;AiXYxwJm8Cy8S9h3ZMAiNRoMGr9ZaiUZHI92cV6VP+Dp8yC7l1gooDIv0z0ngDS8dXj1+z2BoMu3&#10;l92uYJ4C1GEJkMdGlcoUiqwJsB+gDQUGam8KRGMH5zNMm9hfrA9tbkRWj2xRxsCSCwLLlnTSPUFr&#10;LHRyEdDO//H3n3/4YLLIzWazWhu2SlroCw1gWerB25f55Gs//vjhyc6T+627n354smkwGQyqAM9Z&#10;/WEcaDWaQSnxPcZKZFrJeGVYzuXK9WVfQjH9VLIsWpRipVIsOR2Mds9evHr15vSxnIyVUj1gu85o&#10;HbZfsVxaFBPHF6OFcPF4vhuPNaLZTM+ZkXTrtQIV5PsORz/bijonWUbu6HNEbynHjlygUTIfB3ov&#10;cr/pZfBcxCFxTkCyCpa0L9B2zid4lNOT0BZOkkk7OEmvg17KEmCXHgfVpjmq7+pmMoK6qChaTNNu&#10;tc7vcytsUjsGUm3c7ew8/f1vX/zyi95HM6TXuPbkAyaVbIZMJh1eUJNfoYrc3+082TaoYLPgExe6&#10;48AcBBwDXJTLpWkvDUKs32l3WvgkgGMdy+RDQTBdCKPJ4hSDebvRVDbrTNO+IA2iXliPTkG8lErl&#10;SqV6fFGeo0By9dJZqJyDbDtggWUi6bUaoBUG4p6FdIkLjWyqXq+XimPBJCXEEboOnx13PdkU7bWi&#10;2s102jTdlmDCYddDyn0efLTX6wJRj6ZSU/Gk3yZkmKCjCqsNuEBkUrvRhqMeCt1aSKuADQ7rxWv3&#10;K71yKAUU6bXD/gWeywV9JJBpqZzkOF+AaXuwHpCwwgPwFUo8RQlQhJzDk3JYhayHtFpx/Fm7rlOE&#10;YS8pLUpveroY5vYvcKT58ThRqD4m8jM8xQS5dnp6MRslYBmkcGrBBXeQBf1vAcJBUP3eHKAkn9tt&#10;cn6Txg9i3GyVq3Rh1damxsZmm/W0N6K2BvBRL5FxZuuzx1Fx4PR0soNycc4BnWBIpVnOcl6QHzaz&#10;YX1T58dJYZzbhqLT73U7jKfDUII6YK0wVlwMZxVs0h49PCaGxVi5JG7WqomieFCqPlYTD7NhcxHL&#10;jcSDQnEAy83Z8WQFmWxTBGoitsgfr7ylK7uPlURidnQNlfxx73i3Wrs4jy2lJrXu2bbRjs0OWpVd&#10;E7nf8AeDFoKmfUor1WasCumqLVuOz90YH0qgZcqZ6YOmpvqOdjYTIKEQU5TPv/X52fYaRoxYgyys&#10;7+Wy5+KUoc2wzKZai9jtJtisoe2PHz49/R6E8y/Pf/iIjs32tc2t+501jd9mI51isXjcEJVKolIe&#10;Vt4M0CYRnz1U4onK/vntXqVaTSSq6K6di9fglS/Pbm+urk6Oc7u71XiuWo6fX7179fbt21ev31wd&#10;HoKaPL0+Adi9PDq5Or28PD8/30Ogut27vL2YHb18+/Uf/tt//7/++Or1u5evX5xcnJ+c3J4evnj3&#10;/ur09M13374+ha882svF8LhgkHKOk0XMhY4Pm/VSZf8Cc9uPV7G/wBJGhUWrlxY0ysNUP9NNtaIC&#10;ZwofSAEVpb2bT59tmcJmKSxpsuPCc+dsH50Ssx0u6FVs/fDZoL//8Yc1P4i3e41ZqVRg2uDdx52t&#10;tYg+tA46WmfS2t0WHywj4IY+2gn0azoVj6Oi48daonJ8Uc3n9k4Pb48T8f3dRK1yfHt4uA+3+fbm&#10;9vTFq28Pa4mL05ubsyGg+rzXo+zoOHj//b3dAgVLY1KH7ZaoqNlciIX/fIa/WORH4yXVznYly2gD&#10;IK8Wm3ZhS9cbTZHYmQUUcas0APA7O5uhiAFkIT4Sd0A1S3coBlVZKmuxyfHhM4N5DqTM5iYdnM3v&#10;ZSUei9tKcqSF4UGddrvZZc/ZB92NZuNupcaktMq8UpnVZlTI3TZ0FpPLWZpjfThmEsuXRfOMg1tG&#10;u33SK/Wl58nkdJKRpAVRzsY4GxhqEiuIGgOMtgdGURd0OB/b7/Wwv5rv4iBwOytcNcpOu5yPlGGh&#10;gfK5FQmbjZqwOqKVyfAQxmgLSJxdV9olXD02FbZANkyHzbGoOJ50BfV61NkDMCGAckiVZrMM1Cw2&#10;uQa9UptKB9C3ef/s44YSyLoUAE7mdXPpVIuno6V8GVhPK5oStFKUUrP27OP9/dMfn91v399rSIaj&#10;PT1BtuNT2qVAf6FQASp2Mg6Qf1Y54LTLRdk0ICaUoFo4WF5i8TJgNvs83R7v6QM4wVbsouE16GUQ&#10;UZKMh2mne3B108v5dDKZY+gExu8GgTuAmNMLSEbibM0xOh3Uc4eB927X3z398TNgCiw2k8pk8gYC&#10;JHbSyEiq0wcV1V86x+OlfPuXX379t//xb79+2tCbTCatVmX1CLGjsikSLYC2WKR+s0J3/+n7p58+&#10;PX36/D9//2EjtLW9saaSSpVKv1rlthn0Jo0KFbwRdsJ4GIcaOxRneykBKJZYYgQKaRgblsSiyqxy&#10;/v6713vFuWABGhHz4mFpohFoAdh5dZYotcaV25vjhVAoyGLnq8tVb7ZcHQfBrTwSWy3YfxMP3Zss&#10;eSYABZv1kQTDKg3bG2GARiAyLWCjE6cTKByfnkzr43nK2Vt2HABKHcLncWF2IHJL3oPjZTTBwTKL&#10;RqcltBvKWI06I3Y6avQ4WxjZ3Lh78gHExs/PtPhU27T58ceP93qV1K+H7RvZ3DQYtfrNuydPdjYi&#10;JpVZZvPb5ATFObpRWGSTeTJREKYEaQdNLbMeauns9tKOYJCJ1mqF4XAAH3zQAG4iLDWBh3gIq9RC&#10;UzzUjqgY/YCbw+rubrzhglsEvNjRzkxrtcU822bhMy7Tq9OLVIZ1OMXJeRp/2KLZWno8mR7g7rKT&#10;dgpS43qaINAUM5uGLYmNqpLlkmcV9kAaCB8OKoJyHtfr86wjCKtZsbalDqvMbligPq/f5vZ6QVsq&#10;rBYLjvawDpnGqPBaOM7ilnrloNakPocFLfQCNCbwyWA9c7yHcyvkNBFUQkH0wta3sh3aamFoBrsQ&#10;fT4FLA/Q4Cvj9bBWBz/N5hHUS7UcSA7QWXvV8qiay8XjuRyeaO5dXlSKoOcwln88FrQZDxUgaJ/N&#10;ZqUzve4kNRcXR9UGo4Rvh0GLXvgZbq8a7X2sgrmLsHktJEG1SR/FU8tBso4dWuJ5fSCeBO1ylPgB&#10;jiNtWrUfBLfJqNJoVH7MBZGRAHbYmSCYSCQCbPCbDkFGroIT47u7s8Qonk82xMlRPC6aJkeroKoa&#10;CDiRaFBvDpPCSbY1XfIuKESDlSl1Mg94ltvdO7+82AcRvbt3dLGL2bbD5Kgm9MiM6J+GRyUGjA0z&#10;Go0KH+1AD0nsVCEDcqksGCClq0GpAEvAou1gT7mEZ7j0st2GdcwveXTaNYW2dj7fb26FNHADJGnM&#10;lHVyfo3G7LUpjCqbWWMwaYy6Tb3RbFNp4eqjraRdaTdgqziGJvlljAswMDmti/Bh9v7eBXAKYE17&#10;D7vwy/7j5e3l42yGg/SjYT4/HFWqCbxFx48P+Fy7in5/t9dXKJ6/fgV4e/Xi4Pb24Obo4uLo9PQM&#10;PvvF2dnD7Pz2/OLi/PTs4vYAdPaXf/7DX7/845fffPfm+vbqu1cvrq4ODq5urq/ev3z7EoX3Y7zQ&#10;FDeLzXoUH7s1S7HyEC3NE7sXF8cPudWE9u7jQy4xbE4F3XmzPJxnW3VMmWmIyrHBtDVt0eH7z/qw&#10;XYHnlRzfmwBHX2LMf5onvMbQ+sbn7z9u3H348UNIpV8zwRLy+1VKi9ymjoT0ka2QfmszEgrp1BjI&#10;GLQSFCkLMq4WrIh5o5h4vJgN4/sXe7Xh/tnF8cXjqHJ7Xq087u5e3u7NKrtXr16+OTk9PM/tnp1d&#10;zvIisdAJ9Yd2Sy2BABRKjV9qDof9tiCVraM/h2g6Hgwag+QwvjtbOJeZXrYnaJQw9WcxbY0XxUKx&#10;VFxEUxgM6LN67aa1+09P70xywkI6CGugL5FkXHhK1+H7mFMVxA3qYFj4F7M3GPB5pfIAaHVgnhTI&#10;YVcHO7lAO2c6DChFhqYpxypOXy63rlyVbMogA7Q2aAk4KA5q7rI+KoyjXQlF0zQHZFxplvo8k2wH&#10;LchJG+EsV0ToGLtAO6RaAXRuCmQRLF+i340KQCC2WQ5+rmQ5HwtcEh44pjRsVIc2UOEYMSFHbdKC&#10;kIZNqLEFPHhzMuPBPNUCOO9mnYt8cVEqNv9pXQciEuSNz2ozYzZSNyVhLHK5TKld34IdZNKEwwat&#10;2+J1Y2MnQ8oJSRQNEgbJWBkInAvqZDLKW5R2lUr3/c8fdz5/+LBmC/oCXEbg8tABr5SkeUmGCmJC&#10;DxF0u310upfGZjwNiGcp65OznixU3DQTdAcDqIBB4Un6fSi0IL9AR/d6rq5g6UmDjAaczo7HWZDa&#10;Tj4I78XBWRQa7AARAFmpF0uYpTaPdnHi0xxe//T8+dPPz57tbG9p/LqQFNvJSDMwL341kwXle57i&#10;jB+f//Tbv/1//td//vjh0zO4dDp/ICMuNdF2s5HluUDQrMUpps/fP/3xi+f/+I/f/fp0Z/vJp1Vr&#10;AsaKR+yqyPbO9trWxpMPzzZNUr5eeYiJYosoxh2LionZw8PubFQAACzvPsQv3rw8qAp7PXEhPxzA&#10;9cOE4mEtUQbeXk7Eh3Nh/vL9+WIqnkbnoKqdkol4mMxgG2Zn6YTbBn9fmG5nnHCtKI7mHSzLdCSE&#10;TatXuR2Zycr+EeAO1ANm3QobYoEL/mMpQacrdPLrp7NLgqR4zPxiGIZl+4JpfS5sonbOwHXExk11&#10;ZGN7M2QwrK3fb69/fo75Yes60Mtbzz583FC7GbkhBHU1EjKYIuvrG8+e3K9vhrQqRRjjOYHOpqZL&#10;DO4Qlxe9bjRNkGwHNkUn053g5Kk1XQIAihcG0VSzNIbNPiwJex4HIJsb6q8HGEgKfevEyXwlUZpm&#10;JbwE1iRBMJPq7qgodjEOtHqjeYwLlLT7E2F90nE4JN35tMv7LFSnk5lk+xJXtLGak8Lh+CymqCyX&#10;qwcvPONX+9KtViaTarUwlAPYUaptkQcD3s0NowIAOOgOOAKAzTK5z+f2dSSURWF2c7xba1RafazP&#10;bFdiahgLb9Zt95IkJ1k6gmaFVY4uCIwsbGVYt9EAfzfAEFbSw7hl8G8+tzxotamB4Zj9qrAirAkr&#10;jAadweRn06lGMR9/PDvaO97HHtzZ7qhceZg9AKbtn8+K9egEeAasoglraTt8PjYI6OzIuLBdQShO&#10;xsYeq12r0xl0WjNoBjRd0G9/Vvcn3T76MAY6aVbuA8EAaCkujeJACIHuBm0k1Co8iJMroUTaoTz4&#10;zVo96E4z/JucdtAOvjsfQ80HAiQUDsrxah7kQSlWOZ7Fa/HdalIsTpZro+RYlI+JyrVCDGR1SQw3&#10;rJCcOrPTgSDjEgyaU3F5NX+UqyaqD+cnt0dHFw/VeAUQPg4kpCAWT9OsN6wLmQxrWxGdVr+lB/oD&#10;ddSDxpGWAMXKrCQweB9NyxSyoDxIchRQrD4X5DqdDt/pZfudpWvZjfa9GvgGJu06+gRtrGlkRKcD&#10;60XSZVVoCQy03yZVrNonjVqg/Wma5IBQgVoBdqTWAg8HGaPT2L3MZBFrClpNuPzYn3V5fHyEqvAC&#10;JPDjw9HB6R7GTJ09DkvlfLmG0rqKD70xHj9XHcXxL1+9/+6rP377+vXr93i8fAoIfX55dgK8C9D5&#10;9qiaANm8B8L3DEerbq7evPrmT//6lz/AF7w5ePWnL+FXwOabF+9fvHn57vrk8LJaSKI0EAsBEP/p&#10;u9tcIGLtYjsYqvoVPZhh/vB0uigOY2LYwnDBY7F8NV6OJYsDyri5blT6AZ1Zqu9yCiYZD/AuIOqE&#10;TBV59uHTp0+fdz4+/bit10YiCqlKbQ+rvVSblak0hvW7zRBmeG5FNBqt3WoFemqRugM8PracjPNH&#10;p5e5cvX4eFYo7d8+wnpNzE6PHnb3HuKPcOH2L998+83ri4f9x9nj3n5VJGwsBH0ugCbK7U6f8YaB&#10;nqr88C0lLcy9AkyrAzoPBsnR7sXxUCxMZbOCaTMGS6w0FgI450cxIH+t1ri1lPCOgMyvXf/itw/6&#10;IBckedodADIGahh2OQgYdOdcpdYwHOkLetEzn5Rbg0CxvUGG4kHjdTs0YARACo7mMsD3JEsMEiYB&#10;T9GCS2pTKuVswOfzyS08/DjAZGehJExNsmkWKLgU2N36/Zq5zdPAEjs+N9WqHMcGhVhjEYuBgm5O&#10;QeH22SARsHnpZWqe6nWIoAMtEPnoOOshOMxS9qs0a/fbmwZALJXdqDZqDFqV2mRSSwMgZXlKUh9g&#10;nOBi7uq1krDDSrFhodQUixeDetSFcZhSpTfI9uuDHodzyP61T/dalV9hswRkbsIBbIMIEn0HyfVT&#10;g2F5AHBRSxSnLoGoPBIJXXyHZ7xbT4CaffqwrpIGg5ZON+3pd0hrEIeg03KLgwK5IfdRy5SAD3ih&#10;ukBxkeHAGp2dOzO8A3vSvNZAG7Ree7WsssB0MoAwzlQr2+m1pvOMJzMRznugmbo8NpQDPHuBeNv9&#10;AsnSOS2hbT+ez/ccPmXobufj999/3rnfWN95ojebzVamB3LOR0j6NNXv8x1MhXZoPn//wxc//fqf&#10;v/vbLwDPP356FglLA51uCj7bcNym26xXpYtsoZ/19pMffv2Pv/306QlGVt2pLQ7Cu/V5Z3tzY2fD&#10;oDVEtp8+/+XTZjiYicVFzVJRNBg3iuX4MR4V7SaGydKoOru4fvntwX4R111xALtOVByWBs1iobzy&#10;AkrUCmPhIr9/XB0mG3Xxopwo1aeLh5xQQjMUiL4J1NlCU5iVYIlKd/DgjaBAGGazDh/JOvrZ6HQA&#10;MAssC2BsiRmlvbSHaS97GSRxIEsIzpGWcAG6DUIknXFYuH5f0gOVNBFMp1FAGqXf7w+r9fc7mBO0&#10;cY+ZEU8/PPnxp22t1qALhdbW19ReNmi3KzRrBpVRG4I9vI4nBwbsu9N6uYAlyKa7Ekk2u8ymJsvs&#10;ZNkm3VKrJ9sFWpVtuxW2jqg8zI/QlwnWcqrRmLfmXZ7n5XZLf9JydqMgaMeDwrC4qEPBL4vE4rkL&#10;xJInmqhgmDtGKXEg/3tCYS8Nq0IgTvVpgubhB1EWS7vfkWT67UwL51XFq8vUWaaWFhKY7ASTV9s+&#10;C++cgtxOgSiNRlMpQWri4gnAPbtGZTSFZVY50+lTVqUc3rXN0l/2YetaGI/c7oUd61X6lUFyNSnl&#10;DgCd8ElttKRNWN1Avi1AKQk52hO6rV6p20IErG7k46uMvqDF7XUj5su8NjOmSmpNdoVWayNcwkYp&#10;X9mFSlbdv8jlMR0QzzoTifg+yI5EbL5cLvHJHYtzmUqFwiYP4NMiik9nU1NQwrRfa4psbulUZgzD&#10;ChsjayapozvtEQE2EGAcRNCmdHMucT5RGC95ykGBcsDJR2nAZ5PK3TiQZV7/GMJ0fKnF4pZKWVhT&#10;HAP7aw7LISUcxOBODVdHsKNEPDHKJx4eZ2VxAw8FF7BQh/F4DDQDRjI0ReVyTBydT4XRXrY+7gmG&#10;IwBn+KIaPhIG3Ql6tIKAVivWduOiCeXDBGtEVt0a9jVizipcRh/HgbAn0HUQFQzr8EARdcDb7q/+&#10;D1XeAZ9e4gKyjl5B874NwAWn72EhYkeEEe4M1W6nM0GNyaRdJa2G0fIOm+u9Fg9IJl+QDJrNMhsU&#10;RkwmMWkj65vo2LBszQWtRgzU6dnp5d7l+d7lzdXt0ent2en1KWDO+e3F/vEjhnbNZrkZQOMsvn90&#10;PJtVavF9DJy7efvqxbtXL07Pzq4Ozs5vDg6vr65BOD9WHs/PLy+PE4nLw8NbYCgPq0Pm05v33/7l&#10;//rzl3/841+/evvNX79+j0ZjLw7ev7++fvficu92D6P386V6KzVuTIX1QbIpHo+bo9zu3uXx4yMU&#10;lMcc+pHAvVideyYKzUWzGIOC01gki8VieTQUe6RhjU6vBST0+ijYFgA2PPyj62J8pEwd2dz5eK/f&#10;ugcSbsInCyq7TRlWWOGPwqa1Dz/cRWBXb25hSKzKJvehPQwomrbL1fb0Bg97+7sz7L8cDKp7+7ka&#10;sJXKbH8Pfnfv6GI1F/ricP9hf5ZHE7mxoDUVCjocR0ONt5BymxmWqkrZGYvFUKWh8A2LTUBp0J6x&#10;0f75cWU4SGEqCEjm2GIMqjopStaF01bWKexSbUmbtNqMobuPn7dsGKyX4dMAnBlYDJk+xQCswgIi&#10;8O6SDOuzWHwE38HUYbfMy666YIGew5ctXavpkP7SQ3iWaQ/NkuhO4JNJZbA0sNchGABhLnF2J4Il&#10;0xEmi8JMV+Dx+QD4vWadzm42e31cO9NzEIJCBTNB86VYLV6LNYSprivrYkgH7fYG2qiHHByXdvYp&#10;F1QZYA8E4TYaMTtKBy99BEOfcK4Rn+topZaAHCMV0q2pYN4sLSaUQzItiBZwL2u1eC4hGqcEoHMZ&#10;KLABhumjW4tp+16v0GyEwl70JwxaCAn2TDNuXxtP4bNzMSBIs1BLjODbwMIeNmGPFlrLHu/WbNxv&#10;GQCdvcpAX9LPpCmCZeAfhMLLeHjCQgHqRnuEzKxZ3w4Zvdh3wLIdkHgeB81CFbSHrW1gRQAwk9Vk&#10;7lyQSbt6Sw8jgXreTQugjKe6HgcofczgZX1S7M4MC1zZaF1UKJcaaDI/6VDytY/Pnn38fL+5MrYy&#10;Ya5nwDnN9j397tLR6TqBQ3UnHtuz357/9MMPv/z866+//+X7nwBgI36zN+DJgnYtpIIWymeHEgga&#10;cWNz+/NPv/799198+vDL33//CYS4pC27+2Jn++7Jh/VwWBva/vT85y/uTTZqgO2UsXxpXIe9Mzu+&#10;vITSVF6IKg+5o1ffvj4fJRuiQqzZii5wXqWEdiSxWAEqYbkgqsOSLMR3c6MCTqPkQFMX9vcLcwlc&#10;75YzIxCLRI2WM02zRBuN0Gia8cC6myYFfbglfB/kdX3QiGYojpL0MJYAlGaAkSzTtCXg8IAu8QUc&#10;bYaBOt0Gztm2OJadNp9JRTOZqHDe9ZBovKFSGza31wxq3bMna2v3nz892f7wwyZ8Op1JrTaYwoBT&#10;brnFvqb1Gw2RLZ1uc2NjS6/Tm9Qmgy0Q9HqtHHZouDp8HwN3XTyp1KrpiTPbxeNvd9BVyMcKODga&#10;E2ZdzrrQ5RJkJekME2xPxE2M1R2Ip0D7ig1hozC7mI3yMfHE4+k2arWiGJ8OURzTi3a7QmG3m3JK&#10;slMB1GySpDrAq7HzEHPdevPWpFVPNlNoJ9sRLIPBdlaYynQ8ALzUUiCETwvERTBZ2Zlku0saWwVx&#10;mMwA+o3wACuWkoRbabPwUNF4B8uAdPBxK19gOcfAXg7KggHsOjWHA+hihR4YGJfLcHgQRHLYU4Fg&#10;bpZaYWEqAQgtUmmAkOORkM1vD2sMeoPfZoqo3f2UWDRM5GazKnC440o+n3uIx6Hw1ar7Z+f7ufIU&#10;KEWbDrB0QKkCUaOxWwm4+D6WoTqZbGou5O34hAOEp11t0OuMap1J4Q2mxRMHR/jkQMZZmzlIZZOP&#10;u0WX1Y1HIIxz3nPIbFavShGU48m4d+P7dZXXavMGCKDFnEuCDA7KyXQsnC4wbHTYLKL3bGJYRJvp&#10;yu5evD4WlUSlktA5GFXjhWJhBKU5FwMVFC9N53Nx3emKpiS9ZKE0jKPCBLJRfURTrXNQfWgxXdvN&#10;ldJum90A4Ly+ZTBEtGab1OoD3kEG5UAS4I0zDEdA0cSGXHyGhv1MIHooAtc7mvliX2zGlWoJ2grd&#10;WgSoM4JMaGt9M6LTeBm+02/LsNPe6EeTI7tNajZq4fPKuTbFuW1epdFvcauMYQ12Nho277fXVDZZ&#10;ABjceBGrPR6dnl7sH90e7928uTk8OTk8eH+6vwu/8YiNUIBDgNE5EMvHlfPrC1DO+fj50cNs7+rr&#10;764OXpxc7h+fXl+eH7w4PXnz5uZsf5bbPwJBOcuPjk+vri9yI0wFOT0HdH77r//yx6+/+usf/vCn&#10;v/7xuyvQze/ev3//4uT25uRx9/IxUatW4qDaUhhAUh+IkgMxtm0DBj7u7l8e3pzvH+/Du8mL6xj9&#10;nCg1RMPhsCAajxc4FVauFYUS0q2IbBjUGhUojbQEz3Z4nGhZciRFmNVa/ZohrAnpTQaD2ohWTlJY&#10;mQo3KTMa1j798mQL7S03YGcDOlthcVssCpWX7XRYIj0dVeBKoCv5eBqrPO7Wag+Vwmj/+OFh/xLQ&#10;+frF6fnR5cPsIV5szIXTVK/XbUUlTIAFDYUc0i+VKhWyXjE/bMAHw+74kihZKhQKpWLu8vY8F6tP&#10;GwOA7VixCcREPKjPBRPBJCsQdh2eDAUyOGyIbHx8YpC7cL4wO8mCdMukJR1AZwsALNlmlXa/pU2z&#10;tINgMi7KAgQV1D9oXagMFKAMaL1er5fmMxMJ4cngrAWACM0QFmSFbFAGa5EEdOaB/E0FHr5XjwnT&#10;TqGLJt1+u8yrVsnMprAF0KzH84NKtbJ/PKsVyrDSi9OUE95QzxFwOCzWIMlxsJM4Ot3teyZzKNgB&#10;IiBXmIw2mx/IKADK+qYBFKXKqFIZQxtamVwulQKue1xdfPY0zvjkbBc4WalWmeV2zx9jY0F0nMq0&#10;OZalKQcvSPGytc+f1u12zcr/jJBjCtIEKCvcItg0/Y5rkpqPByWgbAvYioNSvlDMV/Z3S4NEfsKh&#10;S7NC6vZrvDR21XU8ns4y3Q6GvQ6e51gX9oOmg2aF9n5ny45NhfDuV1GJDBYJm1FvZ/l0WuLqdifz&#10;8XgsbgE6Iz/qT8ZiQXY+XwJp8jAM8GrH//GF8dqUgsxkUSwNE/lSsdgULtv9tk23/ezZBjLIsBlE&#10;jdWtlEmiThdORGenJdFYElTa1aGPz//xt9+e//LT89///T/+8x/Pf/7eJA+SdGbabDYXfZXKrdBD&#10;Hdnc3Lj78MvPP/3wyz/+57/9/T/+45NJCcpIptRvhvSR7Y93OoN+a/vZ5w8fn2xJO+LE8UNRNIw1&#10;6/NoqwUiY7ZfAYaVqOQur85yIEKGzbp4HG010eRhMEgWCsVVg8RY3IDNKAbKMzvay1WqNSiIuYdq&#10;bi+eck1aQpfDBcu15ex1gnIe2CQTICh8tt2eN7ttB+9Ksz7Gs5yLFq2Jc15vdeECIuNpe2BdQlnD&#10;gzu0unHwko6DQSeWjofy8B4+3eumxotSi3Er/UANtRGTdmNnbf3HT5HQ/dPnXzx5dmfyh7Z1RqMx&#10;jM8fCYJ2SPU6jX5z+357ZaW/ubWuN2p0GowxN0vlBIAl5QGC6posHSCS1D4PzdEcic/YBjlkHrVq&#10;otycCmBr9XpLJLOTMWgEMT7BGQtbcMnEw939/cvLajmey8WyriZ2MzfQ5KUedaJP9LI3byTHPbTb&#10;lvRJpc3NOoCdoGFIH43P2r1pMikAssfRsC8pruNcUhgs16b7ru5kAsq+JVjiUABQ7w76wdqNoc31&#10;kNEM1NkHuhMzTkjWwZBAVDmOCwD+yi0rIUd52jTuOxbQ2CplOanZhzI5aJEprcDeAQOwdRifllu8&#10;VtJtNsMltVoUYTc6hoXVaiDLutDWpk67tqk3UylYJLXHh0Rld/fx/AiK98Pu/vnlI5o4P+QXmFwi&#10;gSvX7jNmw+aWXq/3W1iORFVAU+ip7lBvrUe0Jq3fFlbbFSAQVYaQKTAX9vqMUuXrSHjkvIJFdTTu&#10;BLFVxcGmo2MB7TYrbFafVUq2fX74grBXZgxbgn67kuzApgJxmhX0uoNyJSEqJgr1RQEKf3HQiI3y&#10;eZDRWD6bsOubiAhAs8qj3f2HeDlWzMeL43FjMYiCrl1mo2Jsu19JqoeH3ePTm4Pry/0HYB5DjFdq&#10;S21mtS4CwHq/qTWGzdYAzXHtjgcT7r0WpsPjOR/BtLHO4MRMr0NaAK4BXldNuhJJJs1LJs6+Rb15&#10;tx5CC209bENYj6CDLYwDp91VZmtQqloL+d1Bt92kNxOEDx9suKVmlUEjlfr9CqA0wLrvt7d0GqPR&#10;xvRWGY57Jye3F8dnJ5eXJ1cv3r9+9wLHeM8vLo5nAEqrY/RZ9eHy9uTyce8cwLdSBbhOVC4PX7x7&#10;+e7g+vQIaMjhzfXh6fWbd+9OHwDVby8A0wux+PHJ4fnx7uPeyfs3+I1fffvNl199Dfj8l7/8+dXh&#10;NSrn1++vDo/QF3R/lsDRalEdjXjn83EjGSvnh3CFKzl4QTm4hTd5vr9/8ZDH2exBUlyP1UajUaw+&#10;yCewEaA5Trk8FoVBr1LYvXQPTfuzzslyNS9j9Vq8upBaSlqkKqB06FxtV4ByDpuxFdirNxkjd8/u&#10;TUb99sdnOo3Wb5WiUZ7PjQcPjgCVauZHw/IoXkWxWC9VAZZr5WFtVi3n4/tHl3vn548Pe3sP8WGh&#10;0BQCXuGkSIf2eaXBoM1u1G3p7DaZ29J2LkAbCzHSCYRKHrstyrFR7nhvVishX62OyuVyrC6YiqNO&#10;p3MSrQ8WY2dvychkGBl4/8PPP5okwMuZlU2CpN9HP0iLze5HQw6bWUp6KCoNPKSfZljQez4gxj5H&#10;ZuJcOlgacEs4n/RW5319Ho/3CA5doztpV4dlGYvNJnXL3YBI6R5csy6UxlRKKHTyQbtJK/WqocaF&#10;ZTQNNZDKNKvVeC1RHZVKwzKQlVQWFr7EgRGNPqnXx64KB0tlukuexWUdlILsllth6Wu3kPxsmfxK&#10;u92sUJn0BigMwI0CVitLw6p39WipUt5JTQSL2t75Q+5xlk+OG6V6lmdYluCAp3R8Ct369qYhbLMA&#10;Ze10Ar5VzLKz1RJ0ez1QMWjGWxcv6k6e5Jb1fAFt6YZl9JKuPORTlFvqtoV1a3YSxRqsC5CqPOuF&#10;/c8xvAAgxilx283h0OamxsoyJEoPmqLogNdmDQaVaBMAW1MCYnA+nWOOBf7sZcbVzWbRonLZcbTT&#10;ODjA0500I7fKrUGWEfR7Y/RABOGKiWpUv895DesbWzqjQqm04MwbaQ1KBBO45pmesJQo1ynV+ueP&#10;H774+e//+Y/f//zzz//43f/43//+26/P12wgkiSpeqPechg1ZmNkE1/rOyCNv//06fnvfvePf/y2&#10;oQxalEaVERY48HZY0xrD2sb6+vb2ujbQTVaO9pMLUID17jLDA/+qoS1uHt36zirJWLw6GrTmU1DJ&#10;zeRA2ILtN45G5/O5QABUBLRvXdysHJ7uP1TyhXLicX9Uu3xsCqfiwYTvTQHFBBnG5pW06ikeJFSv&#10;wzkk84aLBtol8bktnKQlWghhQyeFPR7jAoFXojE8Dwu23eEZn1XOeHh+NTjcz7QJT5oHqRudgsqP&#10;+pTYcmBV6Y2q9SfbsDv1us0nX/zw47M1lVl/H9GEQQ0iw4QbJVepNaH1jY317ScfP++sb9xvocce&#10;7HUV4DvAsyPwf1yqSbcy7CcdeLYTaE/GzQQm2I6quVGpORYsO5Le0tNx9bL14kKIwYPjaRQkUTfV&#10;iN+eHp2dVwujyvHDolGrJIaL1NIlECdhv3YnXUk6NcYZz0wfBLNbo1aszLxg7dKSSc/DsR3BeNyF&#10;7QsSjEn3GcBlH8BrhyM5HClbtjsA4RmnYNKTYGalIqzSRmClGPARsU1OMAEfgS6txMr4DsCYtcjl&#10;AUmPx/hgHtAek8vpdiBIEGYFicMbbqvZiAnP8PdwOh1PcuD/+CzBq7DL5HYVbEvML9EajYAJG2i4&#10;vx7yM5PSUJQHdN492s9dHD1WcrOH/XOou3vHu7XmJI2nAw7C4elwcP3v1zbXNbIAEZTK5PATyADl&#10;oo1rQIvUGr9SpbZ5FQqvQr8ZkblgewA9ZjEx0uNyTurlUmvJS3pOFyF3ZMdCScAGXFUu9XstMrPZ&#10;HAZJoFVbQU365XAFGQq2Vi/dG9QecyLRqCAerEx5FmIRoHSxVFpMp4AWsVKphJM+1Uqs8HCMlmGi&#10;4lDUgNd4spSknZNetJSvgdg7fnx43E0kjo/O92Y4mFUsFgriXsAmtalAPOu2Pm8bw0a71AJMu79c&#10;8hapzCon+h1gQTTh6GBOmARkgLNj8dEMlFZPWwJkrs+jK56rH5BiKP/a+jY2QoASv39yHzLaSAcX&#10;lCps7gArM65HpD6fLKzReAkWk+FhedvsGiP8eKVSadasbd9tr0cweDvsbs9F+eru0fXh2fnRyeEt&#10;gOzBm9ev390cnZ2ene/tgxwEtZqrwGu2f3G+hykYQDxWARq5i7PbF9+9u7q6Orw9Pzt4c3iLCU4v&#10;bh/3ANn3ZxU8ns/tXV5enl/sn7579+LN+3cvX3/35R+/ffvtl//6X/7w3eGL716/eP/+5vT0shLf&#10;3a0karVEfpWUgfg8RgDDzpRCLZGY7Vaqj+cnh2cX+8eXx7l8cVCHOiUuJBLxeD5ZrDwAsjWjKUHP&#10;4wZNDKKEXQqTyXoUmOgSBM/KKTG8FlFZGVZm14bWQia7DTgLOgDavIG2RRVWoDWJOhza+fFjyKCz&#10;B22mlWmLhUQfXG4iXohA7WKqZrNeb9Z2jx+wSsECGMYf8GY/AoF5hO0tKg2iLriJFquFtMjsYZlV&#10;ptBu3W9BFXGTIChETTGUPkxG/ic6o0so/KM2LAwxyAuY4LARFQqzmW4qOkYDxrmgB5vY7dfqt5//&#10;/fcbDCBvgGWgeADKZpYSUMl2vxRz1+VyFt2FXJyF8hBEG0/DrEo3kUkJXBTLeFzYUopuO9mshELX&#10;C0fbha4a2Ukf3heBUwL4CoDK7s5TrnSmN3H2Mm23CqOhVwkcQZrzWUiuP0WbYoxQLcRiQJOEAIwg&#10;hhiLnLTYYEXzfZ4OEO1uSgJ7NqyySZUYJu/22uw6QIqdJ3cROyZUYey0QR8ymIOkxey34pO4VSKt&#10;lZG4UsnE4/FDDpCgtBAVGk4JqCySpD2OgBcTD0wahZzhKVqybNMZKItRfO4wTXV7IGYnU/F4Oo6m&#10;SZWSn5ZLc6F4AZKwOKrlbi+H0TZLyvxaQ9hKSWii48picB3fTjt5C7McJ6eTyZIDWmbS68NBjgna&#10;LMiVGcInVXrdboA9UCKYjIdtQiCVss4ufIOUcwLiXTCfuPDgO5PtudIeWtLl0c3cyrUF7TaVmQ9K&#10;w2GzhcGfVLtPuVWw1HRKqdQH2kqyTGcmUUFrsKjXxaJhcuLT3X96/re///3X3//jb3//j9/92//8&#10;3//rf4Iu/mFn0+QFeAG66ZDDxYRFtb2x82RjE4XiE2xSvr/TK7CHdxVwsmmyMW1G7jdsrUU2Q2au&#10;24w/Ptbqg1GiPAZhyFPpaCx3sVetXFy/fLFXHpQxbAPQVtScCyZd4FvpTsDNLAErAJ3FgyZOdiT2&#10;9nYThQJIx0ocfY2r5caikBRGU8JGsdl325WO7FwYnYuxX34+rc/TgBsUGub0o3VxyzltNuaTZZta&#10;ujoeHtQl7/F0JBRLsh6etPoCPg4tLQBksYEmLem2pmPhWLx0m0G3OBivUWvSr91vGPDszrD28fmn&#10;tbBNvXa/abZYSPSzIwKwhNxmjV6nVWnWd7Y3Q1t3d+smoMYbG0avwi/1tWmvLUgtKZlUqtLarR5X&#10;pkO3s+NYrbp/dFzJ7R7vFoWtSSbjdC49BADqdEWR0T9t2ZvMhfPFCITK8fn5rNxMVvdWR5bNJc16&#10;YB30gKM5ofrwnvTStZS0WdanihjdgLw+UK4+Rx/oKwfUDv4Q/UV8Nhnn6Us6AQBdAk2wrUzbwflI&#10;jnYsWxO4PS4JDcvHrtboNzbWDGqNxixnCJVJzlgCPBWU2uTY0II2Y0SnT5A04+PS7aDc4jWzHYZk&#10;aMBxB8/Ah8Y+VJKx2ggA7QAeewXRdRtFt0wmVaDLpNdrA8WmtAGi7GD+pknJZAeiRQwU0dmb291q&#10;fP/isTIaVXLxGaiP4bSHwOTsoJOCxWza3N6+3zApZV6VxgxbWCbztV1tm9qAs31qo8Hkx4lfqUql&#10;AFSCQmq1tpedNoa1LaMijBQVLimfwu6Dapb2cFZ72GxX6/QKn8+qsLvdRqM7KFPavazPGgAmRXi6&#10;QuEAKBEoNiizsTyeFzfEomJz0RS3xphrOMB8RnEsnhgscpfnj/miqDFuxhbCFB4c9eat5UQUK5Xj&#10;iXy+Nss1haJiA4ineJUMNe8EYZdLjfqtjZ2dOyjXOKrtJoAzStpSM8sFSYoCAcEEGYkk7XL1My2x&#10;uEu0o85OH3BZAnwDSB+RcXUCCrMMPTeefNbZNaj47p/srOk0cp7GkBt5UC4N67Vuiwz9rnwWr0IW&#10;lGGeOVAmuVzm9bplmg20QtlcjxhURpM0LUwm9g4PTo4OD26ur29eHBzeHh2+e3NytOrn2js+v5xV&#10;ATfis8ookcvNji/3ji+Oc7Pzo8eH/b3zm9cvTg7eo0XYzdX1yenpCehoAONZZfexBvhTqY7i++en&#10;F7NLgPCTw4PXr77+65+++ubLP/71T396++btn7989eLkYv/yOFEelWOFUa1Wjg0L9WhdVCzVxbFC&#10;U5QH+ErUEnsn58eXK6qT293br4yG+RqeOsdWCFdL5GbVeH6ccbbSpHEtpDOEfdjkNxZmO+leh+Fw&#10;ktVrV2sxVlQhVajXtre0UOlYqxfPXBRyh8cR9Gt1GqM2hHECHz7faeRSrUEdbDMk0BubXepIZ1ql&#10;pnAwRKfwWBmgqQy0oFaNA/2YjYCQPeIQeHxUAEbgomUrzySpza8xWknSq9m639RFtsJBC+FcJJF8&#10;DArlQikpKhZjo+psBiwmNizV58JBAZuhmovppN9xAhssFKGeTQTdDG0NGwxbP/3t+b3NZ4Elg33C&#10;0SxaTpOkxW1TAAr3AZLpdDbDwzrmAFBk2L3ABgg+04d618b0iIygFZ1ks9m+wwNEzyNJCToU3+k4&#10;AoQD6iimJRGEY9nNdlcPznmaDJKkFHZdULpCZ5nFKg2yPlISHQ9A6T+c7+fRkDW5mHcBk/pwNaWy&#10;ICHBw8J0NhqdZKiADHaoyoYJanYz0NItnf7zF5+2NX6/Bk93jFpQz14yYDErLAHM5LVjE2qAyw7y&#10;8Vgsd3ycKy4WzeYYtRbvc9NtH9p5AfWSy60EKK0O9qdkXKkm7EIAhO6yCwgtmEfRfo1SkONmHZQf&#10;KDCBoFgFdlkrDYQuUDI+q9mWnvZ4icSTGdcn0UFy0HdzzlKiNAZUWVqNOq2SbHNum81Hszg5aiGD&#10;oANwSkSBx9GODjaE9aBkLx2uwbSbms5TIH4zHElQEnReIejMpNehfUq/2yegGcKTAtQrizCRkyYY&#10;ybJPKLUhHaxEn4OXZCeTSQp+biMpEiVLpanEu/bsx1//4z/+9vMvv/3693//n/9fQOd/+9u//9uv&#10;n7bsrMeBg/FM0Kv047OeZ5+fRQwhfJa7Aa/tdbWVAGllWo+sPdvWBDMunpCpDGq/XdpOLfKzx1l+&#10;0MyPYsKMJA0UI1U4fvP+/Pj84Jt3x/lkGY0shfVBU+zEi5ruU4Rb6eOXXUEUfTaSsWGxOZw97tZi&#10;eCZZgYVfHObipVgNyFO6O2+M0Xe1vQQKOK3/M21y7uxTPHopMUwHwG3iSo3ngPtACDM419zpS3iq&#10;7WFgkfXha0mf1QfiFojnqmthmZnM53BV6kuZ2Q3w3Sa95rBWF9H5FRqtRrf54fmHLbVdrb9f98vl&#10;JE0BrHMBjg7ik1SFORwBAb228ezZ/ZrJFLp7ZlDg8RXDSs1eusvL/CqDzu9LC4Cm9oXF+OPF5eVj&#10;5WH/odaYuCSwLVIZ3tPJpMZZil86nRIAk0wWGGBpNCrnE9VcpTYQxy8Pbx/itXE7wLaXaXR/T8ON&#10;XNKBANPv47NQs27NT9LomocvB3bLrQJB+A6NaUeyAJ5KW7wkRciVfoWMc+D5JkH1nZirkYa/HmAt&#10;yrDKsLmxHgE+YvORbpNexlpIig7KvEBmWJDKJKxFngggOksoudVqtlsZIgDbP+ADwm1WhcOqsJmk&#10;5IDOrMUCBMiK6Rc+NC3BqV2Q0jLQbTisqAS2d7eBHTd2si+oNwuJysPZ1XkuAej8AMUuEYffmCUW&#10;kww+bktjX1rQbVaZtnae3evtCr9G65fJ5avzfVZpNOlDep1Ov7WGQZk2BQgTGWYfBwKcJ+0C+sp3&#10;XHNREn7KQsD7FOGgg0/3en0yrA4bDevbftYnBdktNaqVbuBbXtKHaXw0R8G1SYlG8ZEIMLYpGlYB&#10;nQd1IOagjaP1WLksAiYuBHSuxoE+7e/nyrGiOFoH6J4gH1yu0LkAim8FKcXUcjLJ4PExRoxnOha7&#10;GmNPYTc9u9vSm9RGrc4uJ+iAhQBVH0SPCZqgPegIiMySprpzYdchEaawyw+bGXodLsj2un1OLgdV&#10;ptE/+xgBOLnf2d7e2Y5EQjL4GhDa2MYHTJFkLTKzleFAWindch/JctjeysqtUHHtm1t6g279fktn&#10;1GyafBnx6Pjk4Prk6s3VzdXBi6vTo8vbFy+uj/aBKN5eXpydz+KVxHCUqwIa5R6OL/ZRKc4uzi+O&#10;d3f3z65urt+h1fQhKuijo7NLELf7lXg8N8sXYC0nCvnHy/Pj3PEJOpRcvXv75R/+8Nc//vHLL//4&#10;579+9Yd/+ePrk70cLPhRoSQSgZysDUWx4UA4KJWSjQb8IioWCsPyML9/Ct/76HK/mojnHmbVGoBa&#10;HvlTdfexmoDSW41X44PudNCXmkJatUFFdnqC1Fwo6HWdacyT8AZh6fr9K2t+hUq3FVIr5Swrs7mB&#10;nKmknMRFKNQao1oPauTJp+c/7Ji8Znwy1WZYhrMq7bYATfXEY8EUrUkGxfxo2CxVK+Uy3Ojc3kOt&#10;Fsex8FwC/jPZcvEk4EwYLen8Kr/bYpFq1zbWTGsbRqucTM+TovFcuBjFcRIJ1H8ZRzmS8BILsr1o&#10;sigaC+qA8JPUIoaWIPUWoLOg2wmYtabIj798jvhlVqK/XPa6qRZmvQOschitYYH9T9PtZbePMEvT&#10;pE3G9DNATICOcziXh6fPDCyrrHAuWKLlcaeTFkyAUvI0+hYxNA9FBf4273J2nZMs0HePz4YevF5f&#10;wPJPdJa6ZV4LYZW1nS1xEZ8QzYYFDBgVTScgtTuk1+aFQomtPE5Xqt7q9iSc1Ww0aBVKfHqm1mH/&#10;Yujp86f3eo0pcn8P6Iyd215QPH6/Fbah1qABOIPC0luU883k7DiXbw6SyYEQJAx8L5/DIcfYjCC6&#10;hMnZNoXd085MOisslmPN6XQ6yXSjWcCHiTMKlNbnaTSi0Xk0ikE7A9jKDxUQ++JuJi3pM0y06ex0&#10;eLozF4+b+WEzS/POJnDv8XQRDSjCfhnBB8xA24hAwEEFSJq14fiXVmOXytzYtAnk3+VCwwrXoC6Y&#10;1wF3l2ns4sWMEYqmOpJ0z0Vb/WGbTMA5Or0ovIPyKF+a9klLoN0bz3mfTR0yKQGd+zhn5EzBXZkn&#10;4YYvnJxi7fMXz3/7+fkPX/zwy29/+/ff/dv//l//8fxv//HTurc/bQ7G0WzHZ1cBzdRtfPri86ZJ&#10;G9lcW9u6//TTz7989Ld5wqyLGJT+u3u/D1RowGLzW2nPcloajqpAYdGVVhwF/ULxGWH86r/83+/O&#10;jm9fvrnM5YfAC+tzsTiFMjCLLnVI2Dx9V0rYSk1ai9gwOQX5fZwbJSqV3OPxfi5fgCIXT5SiHp9D&#10;QkG1cvZ6mDmDGdRom9TL8G2QyYwlyHJMRphCOzknUJFuLw2YzbJtV3/lNMkynU7AAkt2peiQdtGd&#10;ZTrddWZ7TqFIIFfKfHi8wDgC6pBdCurKFHny/PmPO1uREAYsacJmOeXBpMF032EDkLBiJvrazpOd&#10;J5+ebOx82NmECrmmsXGUD4SLlZo4eZkhZDKTmUnGw3SmxcT+2eXDDJZHEdgDzzF8t5vuCVtOgaAD&#10;UJuaCrLwUZZdYVK0aCYXjbG4HC+KcpdHl7vxYov3rI6Yet00UMVO28PJ5MATONZmiuhkXFBOULBW&#10;OIU83WcwxUge5NoUetZzFFwCkmSpDlBYpYzkeZ/cR6edrakwiwfVjM+K3rRqg34T3jyQfCB0Ydhf&#10;q8fUPtYilfkwFBZ2LfBsmsbTbQB9qRl4OgpkmU3qthnDgLlGJdtmQTBzhNUNmhRdF4K8h3AD84Qy&#10;EZDaMF8GrmlYYVrf3t5c2zLYSIczhj2Zj/vV/APwlnx5FK/A9amVSy1gIehzHwS157aZFX7ds4/P&#10;tjB4XmG2ed1BTtJGZNraWtOZIht39xGDyaTTgQj1msl+m6Apmq8XGymQOs2hSNgSDpLCJesm6XY6&#10;lVpySrsfLfKVPrMhEgKphM/ILPIgycAVWWJaSjbtmoqGxQaIe8ylLSQHIvgu2LM3rwNYLBqiWBM0&#10;DYjqfLxWLBWGsGhTgjlsz166jVMrqWZtF+Objh+TcMdWbk5p2Lk8D0VUtXZ3v4GidStkWg01gTjD&#10;6UosgppwAE30fXDRfUHaQwRlchqnnDsZiYfwoaJZzcA4epOsU9AP2hR+1drOxlokpA9tbW5GTKEt&#10;acbp7C7hK70KJekAbspJrQzNypUajcURsLBBlZmigkHWQclMBq3WsInzg7qtNS07LlfObwCPMbn4&#10;5vAU/nF4enhzC+B7cXSxfwxCGHRHLJF7eNw/3tvbjw/zidlDdXZ0/gD79Pz6/duv35ycXL95gQ3e&#10;55ePD7N4bfZYzY9GhdgoMcIppNxs/+jmxc3J1euv//Rf/uUvf/7yqy///C//9b/99//r29P9ag29&#10;gzG1sAiULdZYlIql5GDeGjTri1p+IG4sQFPkZ5cgys8udyv4LDsRBzUPOD7aPT/bGwGmw6uym4jV&#10;8p2wSiGTqcJWruPqRldt36mMh/BidA/mOSstVrPfHlbZQYva3CuTKZvJz/ISVqmw6zbRozfy5Nef&#10;1jBiR8qyAZZw0EF3kOQcHglc+NZ4PO+5xsVYqdFMJGJFULoFbP7bqyQeHqvYodCc9GngtDToUNLt&#10;RWKqtKNoVGkMfmBJjt4i6VxO6sNqLhFr1lutYnWYbCZLzfnE2cU3LO5RvXojmZ9d7MGfoEl1tOtK&#10;SzxylWntyTOtGbYAwWejzjSomkm/7Yy6HF4AZ1g7DAPE1OXB2Jelh0Ed7eyDmiMsQdLhodFgV+b1&#10;q9qFmDCFibquTifjyqC/MQtk2+Im2rDwfFAYe/i4Ntt1Sghv2K+UgYS0rp5sK6UyuS8QkMkkU3ET&#10;Vn9h0UiWCiO4Y8JJBxaaTWG1+KDcSGDVenqtSXaSZSysz4/R5TaQPet3d3cb99//9GQ9srVztw5b&#10;QKvRAAUCcq1SmW1K7c6m3+xXWgPUstUoFfOPDyKcvBUNhIKWsCuR9D2Mxev3tkHVBeWwjD39THYC&#10;Qi9VB2EXA34zXwLpWLbGzuxUmIGt7JxExbBjm6VistUqHF/dPKLP3CCVmsIbX/Qoqt3u96Zo0tua&#10;NqK9VH3lHuukQMYp3QGrHZ9kBxySNMU4CKvNrA7pNTZQDG6rheABfSboTjcR1kEqTnqSNkv0e9m0&#10;wwO/P3FSlk6PBUUi9QoC9LIL6CtO5uPFFCMLcp2ueDGdpH1qtTTI0ugoCXp/PE0BOpeTKcpmuP/+&#10;N+wH++GHX57/9rff/U/Qzr/79dffP12TuwblfCm65H3+sEKh0t89fbptMKrXNnWG0MbHjzsbIRvH&#10;yqV+u9+mCBmsHHp2exjsAGglh9jCVxvVYLE166klSPZpKXH58u3N+fHtq6vd2aw2HNWaU7Gw74BF&#10;BPpmJWyhbEmiYqiiYlD1jeggcXy2l0uA9Mg9Pj7At8PjqKE4y6fhusMl7HYnLcGSpzkMmeaB/fSd&#10;gsz/j6U//27jurZFYTQFFPq+ABSAAqpDFVkESdmyDZbAFkBBcnKTGyexSKIhKVGk5DPesRoSTblR&#10;ABRIwCAAkTzvfuMMy/78/gv/4rjLSXLud/+pby3kaWQkjiyRRNXea86591pzwuMUeMFAgmUkRwC5&#10;MwLwBNCZ01SSxTfJ67wjBVgD4JyxpRQ0ZMF+vVnX6E+mHZ4F1Seo5WSFiHns0ZzXG166891f7q76&#10;/UtL/nAoYncoGvy4sBy6pC3kzGRAu4UDi9fX997evcYs98XVN9dBl8KlZZZyKMTMoDwL+Rit9VWa&#10;q9Q2Do7OTg72bvYuB0B4uwqp93pGcjwuFExdUk92hqN+YtQzDdu1YnOMOa+Taa2+vnF7erq5U2ui&#10;xci4B2xEF/Dy1+DtsagDWIAb6mqMSuNBiaHRdqrLgNoEdExJnMpnXJSg02mo9YCufFqWAWXpVAZo&#10;H3zMOXcRBAzHSGPPSmB5wefJpdLZsBvWE85ApRyyLedMoW1/Gru5dR49UGmBTGO1sdntmA7inDde&#10;+oJuu4ge8jLNUVEWuCFPudgu4HVKoqFGpaMZ+HoIz3FnKLC6uAr/8UXSyfrO4bzX53Dz6GC/erGD&#10;8QgH+/VmAn3RFcAmpA45Tyjuv/PVZ28W/NjiGHdi6xTpDnsBVALh4OqbezgcA/8nGIo4nVKZSyuc&#10;QpeKF5ZEfzKoTWG9jC3N0YyAOtTvlMpkLAvovBTMZnKBxeWA1xPyxDMOmWJ5Q2UqHQwz0vqFVrXa&#10;bgNAoH5GzBhOBq3CqDCcTgEpsB3Usr6xt7N/UZ/iRXQbhU4HuLOBhDQxGVxubR8eXj15MuiCaCFF&#10;RYXCogtsypUNrd69c28ljzPz8K3x+ovv4pklSAZ7KEvSpETBO4JKKQqAIcBhusAH4bFLaT1ZSTKK&#10;iIEBo461PQJ1Fol48ivLi5ipupr3e/35jFYq9dV5NwBFz+1LYOlLCslGcrKQlqmoK8owoNB1gwoF&#10;gx7vwvJqHqF9wTZrNTYOQMPtHG4/BIw+e/gAR6OOAWqPj7c2b+HXJhAowL/b7VMAyPOL/cPt2/PD&#10;3d3Ng8Ob00cPPv7w/qOz48dnT062tre3j26vDgHJdxr7jeIUxNXG5t7F+ebmzfGDF2cvnn30h//4&#10;j9/+++/++Mff/M//+H/+n//16eOby5qlVqu3W+2Li1pjowqP+KJRHHbMlnpzelkdDtvttgX7ME63&#10;jrBz7PKigRp+58LSru/fnGwBKF4ATJ7jpfXepQq6R47m3DYKM3FG5lZrbAJ0tkdiKSmdcdlY2BVY&#10;BJye1WW/NxgMu12h1ZzC0KwtgomOOGu1+MW7C0FfyElxAqCzACuZJQVGQz/QBBpPlE3j5rDTbFyu&#10;10HaXzQOjk62rg5ubzdAR9bHMzoNQhsqoyKlJTwWz3mDGDgbz8UcsF3L1mlvlhhbGjv79ZbZNGpa&#10;5k3c00lh0il0zIArfH+wfn775Oz0cN06bFmbE1NlVmZkbPYPZ6go4FIXdIpBJHsVlasURhovSZhj&#10;RnNG31TCQabOCP0goaao6TTw9bTQJXQam5tgxcjNNtaYSQGkei+RMJX6nMDzCgVlA0U03Z31RqaR&#10;qVRKdKW5VyCgMzxQTyiLJo0OhyOTUgvjQWNnZ7+2DmBXrQ1A96lQXF1ZR1oSVEYQcDIGlU+FT89P&#10;HiJ2WxwbXICbL959u7awtHr3Xt6bjXuggADoZ7HtNpINfLYYs7tsUVigsHnh3e7VBgNLo1psjUHJ&#10;oEkXI8jOjErwVMYOtUvhoCDPCIBygI56vVZrguovEyZzpTIcz2aTTqXXmVYtQO5qwLb3T55/eLa5&#10;s79fH8DuvbraGWA+Xq/UPjisD0vWWrOXxHZ182imggB1ZeeG9bAHdQPLn0hF7dmwLxslyTQGZPHA&#10;bODX3Chr0gGmo+oKPX8X3cnQ3BnxUBPlSMyWsZsoBThDqdjqFPeHXXuW7cInMV+cX5SkKDxOKi3y&#10;5dGk2cTM89q6WY8t3f38219+/ODr9775+vsff/71n//1z//677//8O3nbxcivGkKlc0A5QMQ5F75&#10;7PVaOO50L6z4QK0shtKwUiNuJz/jHCGf00F3jRl6guOMTmlQn1oODy3FxkX9YqfR7lRM1p2bdbyf&#10;uNp68cmjy8Otm53brYvhcJSWtQQB1cNgOFLSyzpTmDZbF5fwFial1s7pq7Obi8F8nBGqweb2ydHV&#10;4Tk6Bu2fFzuEOutYMEGeFgWd40EgzAqdpEpDMSoDMieSRAVH7IR/tbXTQChJiU3ZWEFhXbBr0xIL&#10;j5biDbyvwQ5rgZ6ZOsBDOSpDzrBFUUnJNv+q3+tZeP12MZiLu70+j4vXtAqQTQN0KGjVFACND2N0&#10;fUCJl++9Xcuv3VnyrLzxO0HBYxsVSDGSta3eS81mhiAQze3j7S28db45vBhMzJOKoXAlU1dNmibm&#10;TrJbAd2lGb3OuHi4UWsDhRuNW61OqVWrbpw+AUYDsgLdK7X5SS9Z7hO07HK7nc7c0lre63N2J2OT&#10;yusYuUJKsVBKSDtEjlAdsQxFA4eXoKx0RVjwqkqzEWfKBtIiBcsf6AkHwpaH55S2eRYWwqFsDDsN&#10;gjnYKs6YLeL2eECE4MiVizfmw7c6fAuak1KUlMk6Y/ZoNBIIOr3Xa34nC7ycoiQGjYgwMIxkSVqE&#10;ZYeRPA6KdIRysA6jdid6BAUWVhaXl8PsrLmPjTQ3J0+u9nHm/fAQyvjhjqWEk+o8gInEunI538qq&#10;L3/33c8/u7e2AmLZ545E02LKF855AmEPQPTa8spqwO0OBDwenzsmgj5NK/BLuzwwgwCwjkdJzTQs&#10;JIZF7OcvVXQ2BiUh6A973PHQ6vWSx+kCce5KOSiFwWHiXq9cHhVMw/2di+p6tXGweYGNYLXptDjU&#10;yolJczixWoqYlVq8AGwG4F6vta3wa1zq46LTuTQ/Mg+rm1eX+ztPjqd61JYWHawKS5OhoNABMVhd&#10;XFzJo8c2oEIky+IsMxWL45iHg4U1GovasmjLyFK2bNaWZvpAOGkRqivapXM8R4xKyd6wbSnwKWfE&#10;BqJsdQ39oRGdfd4okejxGagIMq/TelllWcXhtAuqAXgUZVk73glwABm6JrqXVr05IDVL/sDq6lIo&#10;VW4NexoBaqy9++HLV7uPX3788tmD3duzZ/cfH13BHsRYh5udjb2DvdMXc0g+enKyt3f65Ojm4PYY&#10;tPbDR2ent4cHp4/PTg6vQEneovXnZaNmHRbXq/sbF4OLo4PqzaOzJ8ev/vSHf/vP3/3poz998uGH&#10;f/y3//i3P97fbrSsF/utYRFk2MbhYQP0WONigD3NVXjYg/F0/8JycbC5fXO1d7BzcLTZqNeql4d7&#10;Fy2cG77c2N85OboYDNuXdfO0sV/UI65MNOMOuaJp2ugCXcIeDYw3CGVFyRkT8CBRJdOOXGDl+s7d&#10;5ZXF1fzidZzRWYfdmYvZPEsL+bAfm1zzOZkE1FLwvAiNt8qFEWGUCaICuJXUZkls/7uotRu3h7BB&#10;5yZqtzuNhsVcYSR7WieBFskOHhtT2ZA/mHU4gNWmWEDR2aTZKRXM1qml3ZyUEpUKKvKxdTBF039z&#10;p1Doa+PG3u3REQ6jdsb14nA87iQIwQ5iP4fNkWnGMJKmfpdAPkhjKPmwMNNJulwmyv1mu8J1k51O&#10;MtkZTxIY8J+Jwguf4aliskv5FpdD5KyDcbclc9Paag1R9gG00MD8kNF1OaZSMJuI/riTpNGHxGZD&#10;zzo0hIAnSkbnsykKRndd7GzuPj7e3p92TKZJh1A4IYPR/zShUyxN9PsYPEAAbxBJKeqCUuIMB4OB&#10;pbA3GMgvhYMrq8FsNAMLPwJqIOcD6I/llu4spND1HvSkYbK2188Prs7blvNL2IHmfq80mZQqZT5j&#10;xyxkZ4ZFSz1Kwj7uUrONLhH1+sA8nmj6bNSvQCUfDcemkrm9PsV8mvbO7ebJg+dPT86L1un+1osn&#10;t8cPT/eqgDvrh6ebtSaIw2ZnptPd0mSmdssVJuMD6WO3O7NphueNLonjKDYnSGkeb0opGdSzQTOg&#10;eSeFCp5RgOjRMOKa4LShdWKCZxeDTwayJGpKpQGPO9bhZLreTPJAKlTC6BUbVWtFKwsOSsSQf2Bm&#10;k+bUUm/32NDaV998/8u3X//8/bc/v//D+//47//93//7//zz16+/vLuQc3D98biigj6OxbLe1Tcr&#10;QXc2580vebz5lQUnNs05MlHNnGDsQCvKvcpo0ilNmuYSCLzptHaw11hvVIEA7wMdKTQb563OeABg&#10;fQV0GtjKxX611NUIltI0SWJgKdAS2+2pXKndmjbOG5ZhKVGw1var0wksWHSFahze7j46Paxa1ver&#10;aAxU6vdLw+KgMEKyYmA+C6fOkl0+LWK2BzDHpDGrlBnAHU41YM3poDtw3h6bim0uO/7PPKZLNQxe&#10;EnTD0LuJQqkwKSWVlFDpmE0zRqGcq2tLnngunF8JxiPO4FLOQROzhHlcKisKLaVS0UwEB+uD3ngo&#10;v/zm7Vd3V9be5IPLb/y5iJ2lYjYZN2LM5fUKeEtMquPtR6dHtzd7N5sb6+3WoAWbZlZIcBzILMyE&#10;Rqba741bg9rheXtanMx6E2urNAL9tr+3t4/YvH95dVstzFRsP1fhBwSu6fX6cKm7c6lee1qArYlJ&#10;RaRAYeYxxplrbMzloDngCnhJIojo30pjd0twJe/JRSgO56MNwGhgMEBucx6fzxOP5Dy5rBP9pLIR&#10;UKLOXMiJSbcxkeMB+SlWmudA29NKyhlLAdNJ+QLhpbXlgI0XJJDOkq5iris1v5Sm4Bcqc3ssk3a4&#10;3ZloNJXJ/qtJc2lhdSWY4UrFy53zw5vt7Z1q43L/8nC/1WxfbFh6mMojSCAh5WwokltYWVjKX3/2&#10;2du7IJPzvjj2TsZCoXgouJQPAmNcyOe9KRD4Ci/Qar+AoxckMKJBbVgqdZoYsVMZTwqtYtNEqGUD&#10;QD8DGibkDftcUBM8Ia8vDIgPPzNL0ZhWCWxK6/U7NWCD7WLtcsfStFxULWPzoAkiHP1FrXUAgtp0&#10;AKvRMkVS3rYOx1ZradbVQTLwrDIbFVqoAQ+3r8x81C4paRxHp+Vs0J0BMF0EyR9yOt0oRWIRqVxm&#10;xBQ2t9ttmShr94RcTjfICOAL8Bt4Bjbqz6DEYgwahvN2yzjb2SuME5wMy9keiYcC6D0L4jnoczvU&#10;3oiJuqB8iji9jS6UgggCA6qBkGZZSoJNglca5Qof8a8GPUAuFwL+gD/sDTkYnpWBomjj2wcfP9g9&#10;vv/g6dNXxycvPn726HQbbb9OT09vdzZu9g6PcFJq8+j07PjkZPfs8ZPt00ePHv9LNR9cPX71+OTm&#10;6NGj3ZOjzb3DjYONohUeUfWyOr24PdjfPNs9PX7x4R9//5s/f/jRJy9ffvL7f/uP//zd/b0irP1a&#10;q7WOwc3ARoEWgV4aAPJersPTbVoAndcvkakfwILZ3jzf3zk8PMRuPVDZjfPzg5NtAPNJoa9qo4mJ&#10;jINSS6F7eloBzBE4tUsDyqZTThcLwovrMrwoKjqX8i3e+epeKBazy5msA8+dHK5czB7xrq56Qx7/&#10;8vWyB78ErPy0A1ityPRLFdgyXZVIol+fMQP+3Gist+uNdUtjA73udlBCDDpJeDUyl87IIiULGCan&#10;yXFvXAZZALVaZLRKCSTyeIxWxphF08Us54rJ3MTz+8EQs13NjaPjs62983U80oV6UTAlGUWOeILh&#10;OACGLQpcGOcZupj7X4bKBOp6hFMg/dmsMh5UgGeiJgZJBzJQicZkWiWAksB/AJ2X710HqB42UFVM&#10;E4x2NM09RA28cdbVrk7TRqfVKqkq/Gkxg5e8wKujlCOGVl2kGIWVm3PJdLIzbDf2To9PbxpTs6lX&#10;AnrAKSmc3hd0QWYFrQTvg5hpKh7ws6l4OI5fwpWNO52esG9uBBPPYGNmPGKjqDhQVUcmuLrgZgWc&#10;P1H4bqJZrNUaV8jca5b1qpkAvoC5+Emom/0kw7KkhDaBGJVnAKnsmIfWKTC5obnfnVX6wKAq6HqM&#10;Az/N8bDZbNUuD7ZePbv/6GgH03Z2tw9utjc3T7YOzw+PHm2tWyclqBEjVZ2Zka+YJloq5A/HbSlb&#10;jGQUkmHmU9t4g0sLqkYwvBR1KDTJAR6PkgYm7AI6Y3cJsDGjZzIlVYG1OW12G4gYUywqzMaTSmEw&#10;nx1OkBlWoQ2TGfCtVqyIJCcIaILeR8+Sttmwh998+d7P37/3zS//+OmXH/7xz//63//7v//P/++H&#10;b774/E0AZJPMaUnGHgd14ZkPCmVzAEXhUHhxGdhkOs1BmUiYJ4muZKN68HrHpqQJT94LheE8c++w&#10;geZutemwYMIO/g6WssFw0ni8Bdq4UJYjlCDQBJ2NCEYZBKxULhlcwmrF4YkaBlfMb9Vppoy2jYXC&#10;9Obxg92GOTmp16eTXsIET7s1xBfR6owq6KMtglYjKZdNVICVJvAuBapYudwl8F4bj5dokooCorIS&#10;8B3sWbJFZPhNBieeDS2Z7JnHuFc6hsQkTL0ubahyaBlEVSQl55bzbpdr9Y1TAvCfAS+agXxJgzZx&#10;yLHQKghXp3vl7ldffvnu6+uVxet7136PLxSLeHMO2eYO+N1ROlkylxhS6O2cPtneOdzcvt3ACQTL&#10;YDg2d/o0NxuVerCwNIaoACepttu14nCwbu1V4FOaJ21AZQSAOqZtXzQuai0AgUmSzGRDUNk9S/mA&#10;xxnPRvVJcVqgJZ6MYliFoQJA25RyIinZYg6eI6MRvNroEl0dMI/mHIF7bxfghUYk3dB1JDK8Iojw&#10;YDIhPzCSQD4j2QGVvZ64DR6YyxNy+8K2dFqi6TT8vg0gOR0FqpOKOQCCeSniv14O+gMpg6NSQNF5&#10;gO6I02VPk0rUmUqnYrKYTsVzGbw9BrqSBQ7gzy8EcTkBHiQ75kF1A9bLReNwb+d8o1Yp91o7lj4t&#10;cQTvcMJfyzqjGe/CWsDpxfG1u2/vLXgjtggIexD5bu/i63w8hPvcxSXGIGMvG/WL80Z7BqV3VtH6&#10;Zuu4OR0mCL0/bAKLZihbRhIUnhMztowrFw6meJAV7pU7r5dDtqgkpNwpvZ/oitGoopYTQ1hk4/G4&#10;CchbrFanFQ1k86DeSvRMVqCdrfrAallHP51pu47eb+OmSdPKKocO7rQBLN/c3L/dmCaxGweWIPxH&#10;9i3k49Hc6r27ebfN4Yhm0DbYFZFpw0g7vSGJjma9ITQVzSF1CHtj8E5EtEvvab1OBRjGqExAFcXe&#10;wJkBurisSymWzACsR9BrP49t97kUXZn0GNmVAWSnAFIyDrEMG1URiV5SlVhOpTkDSsmsUmGioQXU&#10;zSuLS2FPKOT1+30eKJAAQc2d3efPj3cfPX6yC5IYkBpzIM+Obo+2TjZ39kDP3Wzf3h6dnO4+fnX/&#10;6YunLx88evjqBeDz9tXRk9Mz0Nsnuw+fPT07Pjt+srn35MklPD5Lbb9RA/Ta3Nrd3X306umzjz98&#10;+fyjPz/9+A//8b/+47d/etgAfT2w4kQo4HJtYAGuVl2/uChazjcuisNmsY7H3u31ja0nVzuH84TG&#10;J8AUahZLGwjU/uH21u1hw9LUZLsjlSJpuzfssbEgBGlskaRpGkorjhQCO4Gn7uAFh3vBLZV7tGvx&#10;s9cBPlFotofJLk52pG0gDDORhRVPxOVefXMvELHZYU0LQjrrtokalF6BM0BcwsZN9LWEBZlztT4c&#10;FQYbW+fwOVvoYD+cVDiHM6XIsahEkpLI9SzFfjoXcskkEASn0i91cEQFlNoEVlePUUQOpCvmlpYK&#10;w9bUik1M61vPnt/fOq9bCyNA2VFvpqZjMRfABXLycDwSybrdWYrhBPRjnlpak0p/VOqUEui2bwLA&#10;71e6XVOhhx04BOmwK4ROl/tl4OK0w7P4+osvPIZpbn6RxITiJGOAwtJIWG1djnQ4hGSrjhkLoiLI&#10;ESdUD4HMAN2JxCgeRwJSaENrE5KlwrhdvdzZwdQ2M3aRlXk2mnJgfhYrSYo2LhZ7THKUJLo8ZXN6&#10;l9yUwisS63DYvP5cLhCMpVIyG43k3DkXK2bDOZtkX1x0ygIO4JAkR4yGRYt1en6zvTGFJVDrwLM3&#10;V2t4DT+21jYs/S5Ox5IsNowgpShPYBcOmhOgHclZsl/pVTTCqIyb5oIJyAv27idqm2cvXjx99nBr&#10;D7RAowo6af/+n16cbu0+fdKYjhP9wf6wUhq2aoeHwBYrsgvYENQgGdgGKcBGpknARHnWVdR+IlHm&#10;oQSmRW4emknTikiDWOxhQzY2+zCzLimCDrTjnHfK5LKLai/ZTUzbrfHEaoWXYxhJcxGvfA6bqq4y&#10;KuiCSg8WhWWQUNzL77737Y+/fv/9D//44Zefv/3+x19++eVvf//puy9eB9B6LBIVtK4j5/eBjMq5&#10;XZlMBM/hQr7VpVwG5BDSeDzXGfWImRmwo9gsdYbmjnncMVvQlrMKoqNYbA8AaWddVSu161DYrOb9&#10;h7BTxyOCtckK/ECkywlvB3Azymm0qGtJEzBRC9AtlPqsrABJxfbVsvlw98VJ1dybFGt1NL/EsWeo&#10;fXhBCw++p3UZgB1QkxlWAIKYKFWABHKGpql6t4zPSECTCQkokM0uy3a77AD+SnYNhCpQjYQG3xib&#10;v80jVeJwwkvVDDm0sgYiLSPnFv1Om80btCsCzWhzdIaa6LJTaSrmWVoNoHZeXLzz+WfXi8t3vnr7&#10;Znk1AMXV53HO7SXdsloxmXqGzvRqGwcHG5unJyAn9g7rrdYAnkepB1QXjdSTdJqbJSbFdew4GkPh&#10;L/VnHWBZ0yIG+uF47frF/iWOe54f7LT7Ud8KDsPkF3wRmy3uzgi9ZtusS4pIifN0VxCxlNrvl4X5&#10;p7W7ACxlUe/ywEcBhrMrrz+/zsVDEQfdFdOaCXgfzYsyXjIH80FPOAxiOef2BH05V0oS2BgAqtvB&#10;67rOk1QGY3tACtqzIbczhY1jDpd3dSEY9sgqjU4hkiDgvX7MnhbTMQ/aI8oOkCvYaG2PwDrCvu2s&#10;B2NbMLUn1u2Zpjs3m4fnOwdXoMa2LzSeqVjNmhKVaAWYZwztf92AO4Gcb/Htl+++vXNvbTXo9WUl&#10;mkvDss9iroaLAlaWsNZr7YvN24PL6uHVoF9JADFLtiyDdt06AkZX6HRGGi2JQORAHAjpTC4b8YQd&#10;UIpiofzadR5+QElwZG1sWprrB1hHkxasYPgF7wp7RkBNI1h3RlBAW5PSdL05sWLOHfwha6tthZqc&#10;BEbZNQQQaSQz6nQmw8bVhbnMY40DmBCpGACgJx4E5eLP4nBT1J7J2GWSR698X95vp3L5xSWnKxuD&#10;ZxXD/AsqZuOJMiirMhRQYtarzM1kNGPea0HMZobikNlMBDtdQ/A0AWt9cZejWzBpgkzJmQxLxTLp&#10;NKV2RoYAdIdgWJBQnA4lmkgavJB2r67mF/L+cNAbd4cX1tYWVwO5lMRpnerti6fHT47PHj16+PTl&#10;p398/urFi4ePn2xtbwM+7549OTraOto6e3F29vTjTz95cP/Zswf3nz46PtvdO9/GWedXT04fv3r5&#10;avfJ8fHu9s3t5j5Oxq5XqzgZvLl9Aoj/GBH62Ycf/enPv/mP//Xb33/yYrPerDXqxfr6frVd31+f&#10;ru+g68f5ft0yv9oEdmqp1yyAwzfbext7Vwc4UXW6tTOY+2E2Lg9vT063Dy0m3uXMwDPNZD1etx0U&#10;HGwGHLqFvc6nKXTzFdGUDVeBLZchdYa0rb5+6+cLUwt26ACD4tMRL05bBRY8WWdoaWUl4LbBX1Th&#10;78fiWYcxU3Vg+6DEFV0bdUyFaR02qaXaNo/blwdtbEpojQF5R/AC7I60nHKkOUZk6US1Cj+bx+vC&#10;07uMXpoWO9hIZG21sNEXrYd1bCYpl40yLLsWiJpx9cnHHz/d2gEO2EmWNYMTHRGPJ+TP+0JBtDCL&#10;utxhbzZD8SAaC8PBtFlIav3SsJCslEyJXr+r9hLIcPtJg+gTgBcqoLChg0LrcrL3zTtfvPYqida/&#10;KlACk68R0jWum9RUQWIlvW+domkGLShp9BqK2TNOp8xCNRHKsIgcTuxFBbRPJoaD1vrVzUbDMjSB&#10;8tOEqCtih+2I/qCCZm6Ok93kaNTvCg5b1rfqz1Icw7H2FFCUlD0XT0HRYeVUzAnamXX6fO5YdjVg&#10;FwXU2sATMPmoYBpeXh020PC0lWCYcgF2o8XSAsK8U52UTL2ZwXAosbQuJ6gjU8U06cDH0VRFZGY4&#10;hKYafQwowwTtjqlrWC8PtjHRFCfmbw52Lmq1891nL58///jDR4e16QT+XGFkKnWs+zvrlmIvCnLF&#10;743HgTDoHAmUA6pdPEcRUM+R/ZBohmhXkiMAatA3EjMra6US8Oau1lWYyowTZZBx8IeiaZMNSqnA&#10;c/2m1dybFdDJelwyV292Tzb2tqs40gE7u5eYjM3DtlnN5L/67vsff/rhn3//20/v//jOZ59hvtx3&#10;v/7y/TvLWRlbciMUUSYjgbArStmyIBRTcV8g4PUGcxSpkGS51CN4SWQKIBtalo1DPH0am0C9gNyz&#10;NCcgpodNkMLWEqwIidUrzdZkXK9W9852b9bRKI0T+K7BY4ZmOOyJO12yCBgti13A31avDCyRgk/G&#10;GyrPpmwOrtTY3LqqTqEGrjca1Sl8gUqvMDG3LG1gRB0TelKOKiDBWZC+Pa0CP5vkEAyNoEWWRHdp&#10;SSKNJG93Zd1xe8qJbnop2LEgPUhs12G6qkr0gMQWynxaUHW93K8QaXS2gBfj8ix4bfaMPcriF5yZ&#10;TJhdbnfG5zGtXmw2BM3hC61+eS+Yf/PuF5/d/ext3htyA7aFQzGHzRmlZ0BQMWisZald3uDIJ6iH&#10;o2IJyEpz2LJYeyrwMDTpo2flJBAdC/x+azoY97ud9UZ1MJxWoR6dzwvbze3pGVS8o1rSvvT2s+s3&#10;d94sxZS0ze3NysyoNVZxSkztzxjSEZUleoacQJBjWTyFisVSFCmwUVZKZ8ILq3c/v+tz2jIpRU/Z&#10;jAIwTGCgsh1w0x30h+POMPYSB4GZZeMOWJVRQEGJ6ffxJpjku3RaYWgqeC8PpDKSjcWcWUBbj4uC&#10;fynMjcRAOopRB4CP0xOKCIYckdP2zDwx1S6zLBAHGXlNPuD3ByO8Zlo/Orm9ubo9wl6jx4dJkuSN&#10;siHaQMuSFEY72sLLr+8AF1lY++wv73x2996dt3feLDpnnZFuj0LBtXmzbMU6RguvQaG1cbNnmew/&#10;OSwWWxVDM1kuLPXqoDRuT5IVYHEqkajwfH9G83Qm4LHlvCnQ926PxxsMAY2nJDaacfnCsma2mnqj&#10;grl9Dg/+olYEULgsDgsl2PiAkSVgt5PCxFIdjjrN6WBotbRKk+m02ZwY6ZSsarQCIKAWhmOg4Pvt&#10;ksaJeLoviY64O57zBBcWl1eWvLClRNEBZUrmKknO7ltaWF70hhbfvl6MQwXsqjxJqlpXdIf0Ud9Q&#10;eILQjRnBQOnGsRW0IyFMhVJPw4gxQKOoAyh9CJsgQtl4Vklg1wWtyDKppEVdcZBlrctLaZGmWTxb&#10;wcNxghBd0XRocSm4shLCftrQ6r239xZX8m57mjZGtZvdx8dPnjx69uz+sz///g+fPH366tHZ4+Ot&#10;29vdB8/gH88eP3ny4MNXD5//6fd/fH7/6YOPXz49Ozk92djffvTw4dnu6ZOzh08fH22dnp5sbeIz&#10;vGg0LmrIMIGEbR8D0N/eHJ29/ORPv/nt//q//8cfnz+6Wm+DCJvnexetReCj+4eN2uXBTmO9BoB8&#10;CxsA0Bm+TgMo6sbB1d7G+c7G4c325bBUaO+fn4Oa3n58djXtUujyno55Q/FcNpVWcKaFgxqQ7HVJ&#10;0HN464L3fZwkzv0RKBAdC3feLjhmrVZFwzM4Nk2F8h6MpAvOfe2CPp/XLqBBu0A5bKEIz9B4Kq6j&#10;rSNnalnHoBUm5gHIESAQlpKWGF6cW8wVrQzoALjGwnftzmiS69XrCR3EjjuViaRAUzbOmwVrqzNu&#10;DzoJIJIaI4AUUeH7s3iba7VOEp3i1stnD08OqpZ1K8GpQmp+keZfWPDEwyGWMTgq4o1HXTkxUcAO&#10;8lLBlNTKvbGpWwGVUSnTfL9HZmLsrCyK2PoKFWgy0aN2iiFUKnznm7deZ7R30ai1h6PEsFkqjQtQ&#10;fmZaoZlQBZJWiX5hYuolk30CB2qESACUmQuYuiMllruSDGTQH3ZgL++sYy5Znpxtn0+Hk56W1JRM&#10;yOtiOR3TXGgN0LGMHg49RnRkIp784kKWZPRoPAagLP7Liz+K7Tl4rplyegJ5+IQh2PfoYwtV0Shr&#10;qpocn28ALQNd1kn+yxpisg5br1dqtcbTWrMym1XQLSLRL3eNmUZolT78N0PGnBJRMhcqKuCmXu4l&#10;kIDMOB3+Vu3m6PbJqwfP7j/cPdrevNnbubn/u9/+4U+vNi/hWxhKOaFh0BR8R0svmn/3Hsb4L0XE&#10;LqGA6HA5nU7AJkJjeBWocSzu8eQcZZDRKK2FMvATs3mGpKLClEsmjQTpFAF0TvMmkC0KpkiWNDxX&#10;azaAGRRrByePnuzdbO20CqPJOJHslcwlw+jrTv/il99//8GPP/zX//7Hrz9/8N7nd+98+c4XX3//&#10;8zfXUDgw9z0lEV3WFYrbM5ioCYXLng3jO8oIum4kRwVgh1Ra6VY65s5gZwf2zfp0pJmGE6hKIww4&#10;HmM2KbxrmhcEhVe13mRau9h7crrZaHUSiZ6hzjSOFFNABv2ebAzeE07FMj3z0ATkXgERzKfTIC7g&#10;rTlEDZY/rv9iu76+3i4A2QN0Hrda8zyuTqFTSs46VmvBYDRM2Oz1NEZiu0kggRglAHJREThiBkLd&#10;GYmlojFgHjGMI9HxRDwtYN+22k2aW9ZJX5dIKItGr9fXlHhgAVP53GEPJnCzAHzlGdo08ZJsz/ki&#10;cswdwrn0rBfolW/l9Vo4sPz6yzfLr9/mPW5nLBLyenJOF3DbGTyRxGw2ajcON7dOtm4Or7afHNU7&#10;k06iZC1arAkNaiUtinRv0utPrNbper3ZbA2spsoQrwaaTeDkGwc3h42dzb2dw6sbQLHLJmP3hEO+&#10;fDjC0iSQVZbpjyqGiGEUTLmMRQbWAvB7vsuIqUg8G4nF8LqdhAItyc7VFW94cSUIVJiVpKgMu4AA&#10;aYHBTSyF/dFZIMZBX9APiBVzphQBcBsEHmdgQrUk8gwnkoKqpkIxDG6AhZGKpuUYdk+KoAJBmjtQ&#10;mmBTnIjOTCQjx6KODEpp2UGJOHkbAaIXDPrzKws+V9ooVLdPTzYPDm62nuweHx+UGAW5s4ypF3Z0&#10;5vYGVu99/uXd6+s3995+9uU7n7977/rtZ3fcvebIgGLKM+lMSpwBt2pN69NJa79RNI+Kh5e19rhM&#10;65UaDtBOh+ZCHyRGZaYyUEBmfdAH6QxwwvBCLpqy5QCcV5fccbcT1n0q44zAz2Tu94etJsBEDSpB&#10;pTC43LEmgIH3jW45mZgMBk1s2BuAhm6OO+Npq2DCrshKF54ixpNyvKBrvUKzjXM8KNTt83P+EPr/&#10;r16vrfjdkUyUVcRUJuqgmNGMtHkCq8vLS4FrQOdsShaA0krYbJwUlMKwrBtdjutWzAXYVnh0We7q&#10;arIzaCZmXWCv9igQdIcjkovHc3jdEckIs+SsbHQZFIqkREkYvQV/MJpmytizUJ7NgKfoVDaeyy+H&#10;XL6FlYVwKO72L959s7iy4LHJwqx19fj+/eMnuw8Bne8/+/CTZw8fH+/uPtl9vHtzi8r37PGj3d3n&#10;f7r/8OWf//Tpx88//vj5y2cvjp9sXV2dvUIIPznZOt3dRXew05Ptw314jLXG/j7mY19uHGyePj4+&#10;3do6ffTyzx9+9Nv/6//zPz66f3o4R95zTGTCcWd0INoHKD+/3N8HXXy7d7kOvHw+wbWD5kQ768Xi&#10;+uXlRdvcGdcxnwSY6/beekmgsN8zmvXB5wnlYhRa5ZVR5yTmg/Msr4JGAWXFkDKevsrRTG7xsy/X&#10;7MRkiDeHNGyhqGfBH4q4cu5Idp536vG5REz2BATJgMIDAkoz8GwZVTc6g6F50jHhBORgCrK/bu6N&#10;mpd7wMgMUumWCTIjqZJDhWpXMU2nJYBg5A0uyTC1atXBBMiVAb8FqjahgoLolskUmnADX8Wr0vH0&#10;CLTzk4M2FAqC0cVMzuefz3Xa5EyUqRQSKpWL23LhjDpqtqedXqVS6ScrsDj6JVNlZtBKF1A0reik&#10;zWUHaMGbPiOdkTFFhg0tvl7ORVJ9QLxhp9LvmEe9XtLQQDQOBwWNwdnM8qxSKoHorGg6qDEQUaBr&#10;00i9MRYJB5eXgilBEuGjDCZF0A+X9SY6kBFKNJuNosEgLmACo3pmGFrEiXaXK5INLnqBlNriKTxQ&#10;o+wZTGOGEsnxLLa2AHf1LwVzGUqUbWlVA1VsEAwxtlRBxrYHIMMKzVpj2kmY2u1EcmRK9JPTzX14&#10;BYURIG+SgJ+/ouL9Gw26ViMdJGx2eBCsy4bvfd5QiZS3Yq5u7G0ePXl89mRrbn+3d3v84I9/evpk&#10;86JZqAgO3qBJiRnW4HuWaO/nnwW8bq8nShtQVyl7zAaIJKrJXplj0BTFlrLF466oxMo80WWIyqhk&#10;nvTRiyNhGEDR0raMPRKP2CXBBDAjsHRvpLFOHspF7eDq4PL89gT2zObRHihPiyVhjCYlIppJR67v&#10;3Hvn15/f+/anf/73P35975sfP3j79otv3vvg52/u+GzZXEwWSYlkBLsrZo86gTVhaU+ncsEFf4QC&#10;YjUaT0YVTYDyHqW4cn9Sr01rIDMKRB+qVAlTSk1mcwkq5rjPKQATUirDah1rsXp4BDqwZgYFUCFm&#10;ZUARIEz+sBud2kHuCRwOAGiCoqtdKEggTj0eG+wiiitYm+2L/UZtOp22JgSTHCVGBSiKE/NwgpmL&#10;E0Mv1DcuTFDAkn3QGjpPCv0RR+HEkV0iCE6H5cliY6ADWEAm68ykaQGHEUk2rROq3gXCYm61hiVC&#10;UQQ0Z04UmiPZu7q8EnZG4iGPEz+/wDOzsoL52CkqEgwBhHniIXfG5s2vrq4uv1lEw/G7q/nre3lv&#10;PBZFAw2QhrAZZkD1SgRTWd88PjvZPMQg++3bRmvSM2bWonUyGo1mnJjWK61iJ2EeF5r7F81xywqL&#10;blC3tIvT4bBY3b85O7o4v92xWGp4vn2wP9Z4UQTUQzGbltnuaDLiAQHnCREM7gWETRJBVGBtsflp&#10;MraqK4IgpdyLCy4b/HBZVhGoFKvwNLbNkXQZagUPUjyejXuDPrz2jNvtsQyqXQeFcSvwaNCGW4Bv&#10;yXYTBM10eYVTAUhIXYd/i0qB5xXMlJXhbTpSEt42oKd+KpUCBAXYRsN9HhTEytqKJ+7NXy+CYuVK&#10;9YOtJ9jkc4JNRYfWPi1hop0LLwacMZfnzeu1N1++8+5nb9++fbP21XsffLO29ObtvVzPPDNUMkoB&#10;+ZIkmhh1CsCvOkOLFb2Bx4P2uMcAzxpcrBdbrUHJYBgtUUqAdGJMpTKa3NqpqCu4GI6korDKAtdr&#10;wbAfT/KB08OL7veI5LQ2bVdr7WK7LxDmxvmkjBNREkgSgGcrlMMxDnC0zSVTp2kdjjBogTCIZJLj&#10;gVhzHK8wvWF7WDE4EGlizJUGLPas3rteWX6zlg/BtnJQpGTPOCiW6YHii3jzi2srCwsr1/lIJibz&#10;aZtDAXk8nIyrRUMv9QR+ZrbUAe1HGDLUpY2xpd6cwfuS5CjLxuIptKLADBd3NiqgF3e5rBFdOs2S&#10;VISadVkZvoVdKo+gbhvJSg+2iOJw+tfurcTSseCd1ws+jzsXXF5eXV3wZWNS4uLswz99fHxy/PD+&#10;0xcPHz16hHB6erp9+uDFzcbB7ZPdXTSaffnp/Yf3nz17hqnM9+/fn4dZbb14tb2xs7e1tXlzi8HW&#10;mIBzdXh4aSlWLzcua+v7l+eHV/AvTo8xdfLl/ee//x//128/fbh9eH5+3sALXEBd+CeAcvgFcIyp&#10;WJvbV+fVWuNwZ39n7/T4Cv7lZdU66TTr7Ulh0mw3NhrVnavbm8t2gRAlQcRLgXjWmfOEPXaHy0Fg&#10;Gk6y1wd4lkRFHUExB55FR3IRqNpkKrT87l/uZtRKAeopg0PB9lB+yWeLRiKpjNsTz2ZDvmxKwq4V&#10;eywGtcOhkCwHihLAozJpwqKbmIaX6x28LrxoTAFTz68OL6yaLFVKCS7FJ5UoHmOPC2ZzYdQzldKr&#10;QQeTAOI3bJnLtOAILeVzItEXnTapa9g9uZwvnlZBC5rb1tb2x89fnJybNYYpE7oYjXjC/nzeF6EE&#10;miknmsMRF8tC9XTLyUG92EGjhEQCIKoHSAWqU4fKIClGV7Jn3XG5i31ZGJMhCqDO0xFf3g/oTAwn&#10;oCjLZVjSBMdzWmFobWE+AcgFo6sboJ4xqYqJRqkoaMBsDDY/8v2M2+v155fCMYfNMWvW1qdFKM2N&#10;ajNhKiRxQD8liRQFVJ0jVA5wcsaQFKWImUgsKrkAQOzRjE0SHLZUKmaLRgHgWB0PcjxhoKwuQBhP&#10;NiPbsmJ/1uVwlDBRvRwM1i3DElKcnau9i5YpMTSXy4VRVyGHT7arteIYfmTAi/LQatLhy7HprmlS&#10;SHbnnUvAQkM5EJcKrWJCmyynuaQZE+Uah4cbO/MB+ZMnN7ePj682dtoJQqcyFJl2ZMRhtd1qTvr2&#10;e3dWvbBSSBUvCIBly6Io0eXKCCgyl4Y9zNB27/Ji2G3jgLoTsxHOVSVxAGjeCsdGJTHry0ApNkFV&#10;FiSeMADioYaMJq3a+qB9uYFuD1ub57XperWQHI4Zh8sZc6+8/svPv/z48/e//vL+D+9/+93PP7/3&#10;xRd/ee+77z5bykJhhR9ChsrhSGWAKsRyWVfEJaPJUDzsi6RYvT9KJGF7p+CntlFd4AuFjtlqaVxO&#10;S5VKaYxRpPDtE73JAMQ6AXwFWGuUHA1qjcvDq72Nw42L4nQ8oyU5g0PndnhraGJLUci1gLMlk4Te&#10;1VQS1Loz5IngZbHSG1vXDw/32+ZCoVBCC3fsbgOAbgKMFUzDZlLtdSYFWEyw1sqY1E+S5V6SoYDo&#10;OEh4IjyN5xCojFzYCItngSxJigKN3iLzFKCRady2mkBcqWX4GqZhcUw7F5aXcnLU5XRRPLxaEjgz&#10;pmLLWYcBwJ9y+0PwPHD6YgXj5tburaIcXIZ/Dnjikax39e5KXAT2piULBUOQjNr28dbO5cbhHsjf&#10;7ZuN2lgrd8YdEyiyUkmDDTfq9Pr/Ys1mDDitlIaYsGlpNusgGbZvzjegRm1gOk7tcn9gItC7W+jq&#10;wGV5UPV4Kpays+h/C0xUysRzERYvb0hRjuRCPgCeGDAV0LOOOLDenNu/AOKZ5UWkL5mUjHdxCs47&#10;AgUL57LhJUz0CEEBc2UcUbs9lRY4EM4iFYmlSTFNySwHQoDGDjOa5qEOkPOxKZHmeBTN8B+ciJTg&#10;y2G/K+uA6oadItiY55DtkVA46HPnfEuLq1D+5K754mr7sLFxs719s7e5Me0JDng7APDRrDcLLD2/&#10;uLpyfe/unTv31pbXvvzum3evV1f8Nr7f14FW4MgWLB1FZzAAWWX6raYJY0ASw05PU2mB1oaD4aQ0&#10;SpR17OLs8qJQ1tCRXE6BjoBvgg0q3lTK5w+5ZFvIxZKYCpDsYIIk5nCCHsdrokFxMCrDW7dnKN0w&#10;KpMxqI1WA4DfbBqZOkPrwFyBAlHGJhX4QYDvgXrmjMQkAd8QD2+oqMMOUmzl7b3VxWVsFoh7ve4Y&#10;ckUHyyW7UibnXbr72bXflYFSEgmEI65ISjR6sM+Bw5dGQ3MlWUF0ng77DM3M+qo2aJdmjAJUQpTR&#10;/soVy0Zk9CZxxsRyD8djusi2aGE+u6rAsnfZ7GmjryqSMOsTQCDS6E676Hemohmnb3kt4I54llew&#10;sWw1bO9XT169eny0ffro2YuTkyfHoJXRmWT3+MXjo9sj+LW1+/js7Omzh4/uP7v/6uGjh4+OAY7x&#10;kPD8ZvO8sX+4dbq9eXVweID2mo1qtdGYzzLXqucHG/vnB9snWwj8Dx682H304R9//+mrrcNL+BOW&#10;thXv8atzdD7f2F9HOb1zeHhwc7huWb/Y34CvuHV8tHewUZ2OCyNQSvOh9I2988bhzeZB1ToqMzRP&#10;4okQ/AJEsYESThujcUkDOt8nVNUo90cYK5s0GQ6bLRZjFTkSXHv3boyDegtSkaBhjbr9XmfU4cxG&#10;U06nC16aD1ADG53krDtmh5UZdTl4jlOJXgmxa2QqTOat1xiEWxzUGyDtL+vjZBl0LGjmmc7PCuMJ&#10;PPFkqdSvVMicrJXQWaQy6cyvJUPwuGktnY0qCpXzZZ3uXEbpm0yA5tabh7cXFmTxyLc5dCcM+YJh&#10;T9yO46egbAk2ZQ8thajKYAhqeZYE8TwjeuPSrFdIgO7E+XiohIIoYJg9sGs5Y8tEKUmUKHskF4/E&#10;4yxau6NQ7mIxAeiY1KeFHnDLrtaf6UzSNJ4AbtNsFAp1POf15pwuqAQ868zGgwthYEAuKgklGN7Z&#10;OjbGYbHHiEUQVGxaAuFGgp6BL6dQthiLQiwjpTx+vwt0DkdLUA8ckkqnHApDqFCInDj1HHxzZ3nB&#10;7/PEbZLaVZluMjHqTKfmcbFVqvQTk0Ftv9FM9BNNqykxmglytHe1dXtwAb+FrUdEwlTpkgo8Kp2B&#10;mqiVDaY8bE8TIivicDI1H3C3pdBppVcyDyztQbu+vn/z5MWjq8v9ats6LvS66aw3xUuOKJloWQam&#10;/gywF0+WImmd0VXBlnXJnKrCNyB6mJKAPp5EV8wG8yEHP+8ESQIyJeFVJEajskIKtCBnl5aius6Z&#10;cO6N53mkiPBYKtpsMixMpsVpbWNze/OwUb8AwdY2OzzoHRH47Je//fTTT79+/+3PP/3w47cffPv9&#10;B1+8883X37wJ2WSBdsRSmZwnBPQxHo/E7DZXNhslOS5tj8dBftKVJPCANBRPLyylHp68aKbOuH6+&#10;3uzNMJK1T2gacPeStaDNDQdTIBzUIZDnjZ1L5M4H53UzIblC3uCSm5JAcolQwyUJqg4mNpmsnXJ5&#10;RgMo2EAMZJ3ZGKWWWpad26uLITYvjNAIIDnrqkZlbLVOQcUMMSGiTOuJHrwig5FSaVoRda2UIO2Y&#10;ZQbCEIicCtyZysDqtzlY2RZxRgVFog1ET2xuM09GE4sVXV/6k2bfGFnrLSLqXwjbBMkeTeuzRE8n&#10;aZ1We4mylGUrFYIhbW5YpMEIxhmsri4F175aC3uDoJ4BdMJeoLn3vlyxGxOzCXCBAULPWW6PN+dO&#10;S9tboDG2z9umPrxDbMpoWjoG5hpo+IN0ZsmCdVqC3d8ZTi31YtO6fn6IivtwY39/+9HJYW2Afi1J&#10;RhRpldBJDlu6FJZlGBDCVMoBpJW1uwNLXjRRcEQpPPFYXst78HzChmZUfo8nDIRiccGXomEhzllx&#10;SqawgUVKO1zeQM7lC4Rc8O7dcTzTT9lsdonDpghJdrokknXAn1RgP0skpwsiTn+DpAZaChjJwY6R&#10;8Gw7nYriJFWUhc2Slnkdh7rItD0Sz7psKOWzIa8vuBTwhmDhJ4s7V5fre1vz1rDzQU9IRTLAM0gl&#10;5s1lc6GQN5DPL6ysof3n2ld/+erN2qrfNisA0vJArYSUPRqVYfmkeSVqs/OmSalipO063jOVdckl&#10;A9EeaSNQ0kwXZ8cUjGEESFeiWcoAwJVSzmBI4ewRm6iRbheof0kySs1Ba2gqgBa3VqcmdHtuQv0j&#10;BFvclZJ4tV8ojPqVacMyLIwSo1IH2FQLjWIwD1vplqGqqBwwB0braXMvCgz3tXmAU6zevYaPEgxF&#10;XL7V5VVvjIUXFFUMlYz5goF7r1dyopCJRXNv7q4CCxb7E0OZTVrtKSY9mBMFq3U4LhEKJWk9I9lu&#10;qjwnRiVOke1opZaNx0Qpls26UnTCPB4ROoe0UzMUvkxwaUDnjAM4FZO2Z1ijzKkzPZXzr676PTn0&#10;QYq+eXfR63Kv5L2BNbz51ps76PixffLo5cPto93HgL8vP3zw4sWj3SdPjs+e3G7enpw9hl9nj+8/&#10;e/po3ix2UK3u72xUAUXXq/sgR7Y29/ZrWLTRugXjgTDVa2dz62Zn5+B2a+tk99EDzJjcAnx/cXJw&#10;sV5vDa3WQmdaqzbOLy8uGjsHDUsV/gFQ+nJvp1iEr7RzdHW+CVr8ZmeKB/xJQzWSpUEDwHvnZvtm&#10;pz7saWWGTKNPFZ5jADzBy2bKpcE42SuUEn0MyS/h6QGnVspCmkplWNgqzvCb5ZhgYFj6JKkDqAA9&#10;tcmObC6TymQy2bAvBzUoJotCOuvJ2qKOaCSErugM0zdpRKJUSZg7yUSrvm4ZtC3t4vnBumX/fP+i&#10;bp6Vgb+1kmWtZ+qh5buRAJjlBCFpnQLiEkalp3FAKzP5vFvW2ViadmQ9oQya3aYrGLVUau1cTXuV&#10;BKgRgtH1LiGAeM+G/AurHl4j07xR0QSJygYjfKk1gtKRAD3UnyU77XGlYO3MJ0tER8TOlZOlYX8+&#10;CCnbbTGXneQllnLAHsx5nRTXBT2n6wILZBqoe682GGldmiMqowoDxc7aHJU5gXS43KDq/WjH53FS&#10;OhlzubxLIVfObSP7BdMEPrelWreaTYYC9QOn9nHvO1wxWNp9bE9yANdkFdbpkh0uXz7GJOfjrsAc&#10;9YRGieVKn6NEAT6+f/XN5198dvf6ejkEAC+ohjYCrdIxjQpNc6LS6zSbw5a10iUqw0FrkmSkqL3b&#10;Pjg6WB/DJzcYlHZJRMZZV5CdWQXIODFq7B0W+12gsXYX9pdGIvA/GKknlCu9JMbQDg6fPNrdaXdG&#10;pV452WOivrwd9izwikp7gDPPM3lhbcWfi0LZUOR4KCuryb4qSXRvbOpNWtNmolLocSmPE2onEIIk&#10;0Z31Ndh3FVMnKSgcQdiXrhdYWI4YLKhpKixJRcHrr3JvPAU+ivFrAIl7ewc7l+cNy0j25lcW33z2&#10;9Q///OsPv/787Y+//oLg/PWX774D6vkv98IxigSlI8nupVWf3blyvZhjZbsD0w/LUibmoA20D+Gh&#10;LlPOcMBnowvDkaZqnWHLUjf3+5U+Os+UFQUYRjfZ749MfZVNsaSkWucRrNP188bcx3OkOiJx71Iw&#10;HonEMi5nSuQBnoAQFgp4VjKZCdGI2+fL2iIZGs3G9kBx7kwrehnvcEzAg3WoMJhxViqYTFaLtQCb&#10;L9mbwSYAaUQqNLx7XuszeArrwLZYUEuihNbD8VAonkEnWJkldQ375PqVpKEVsBMLFAps4MmkUu53&#10;asW+6PL4XILCKlDXKyM0LxCZRGHUpfAAmeYpWyaWc8cysawnHPSGlu6trS5ev7leWb1eybkXV7wh&#10;Ty6jl3Aosj8j7TZhsP3g0UZjH4rN9tXOfg2q0bBkKiS0RLM17EM1Z4jSpA97uYR244XECDj5BA1o&#10;0NsUG1/O9+vT/c3bvZoVLatGSTzwYngSx4qBq4o0LaUiMQfOFztieE1kh7INn9PmCSwsBHxQhZFC&#10;2iPuEKhirycEvItlAKykjAvTCYE7C/B/ybQtbgdunY2k7Fmn3Q6SC6AWs5FxEBZjcXCGGe2aeaDm&#10;8yt9QUjbZR5EiySS8O9FKS3DF8zYgBlBSZhHaABOy/A30yx8zVgGyl42vLLiift8yP3YmeXwZt9y&#10;vrl9u3dw0Bj3mbQNSEFaIbNLYQ8UBN/cC2t1eW1tIRjIrwKVzTkqkxEstQohgCDAZkhFoTUVf2JS&#10;V9F1I82rOKgnGBVTAZQzGgRgvaY5nH0nJSCwVEaYqXjul4thl4VDolUqBAgHhEaHlVUpTWs1qLiY&#10;6d+atgfjXrk8F8K0Wp4loSpriY4Jvm6hYzZjAE5xDLsd/oTCMRwz03AhzkadngGVQWQMnYXttLKw&#10;urjgDwZx9iGOxM6RFnQ2nuF5yr2yuOTOoN2DLxx3B5bv5iMUV7ISSmVsHg+aI5N1OELmmtR0yW4n&#10;OYFoDQ01acBrYG02QJFYzE6Jsjvsjaf0kdlcUYEcGNgfCVuAmRk8zSjwzjBpCW8OQVanQxip5gsB&#10;D89EnddfATVw+4PecGD5eiUcl5p7uy8eYr7zi6fPnr989vTVy4+fPjp7cvLk0dkWplMd7T58tXty&#10;9urB/UePH54dHaFLSeNwc2/j/PJ8Z+dm98nVBojfers1D4qtNvauzi93rk6OHx+fbN8enTzZfbL7&#10;4unD4+3N7ZPjJ7fn9fa01Rxi/3UD/b/Wa1gsGodX5xeYfrG3UasB4F3sHB7cbu9drrdG2Lo+GhXG&#10;5k6zvnF7dbX7ePuyXQAuhGErdgcNPL+PzXPdWaLTqrXhDZk7gN1arzQpVDAdhgQtCdoN/nws5w/G&#10;lFnfKPf6QHblmMcf9Lgyzpw7m0E4S6XRwZMFuMDhc4fDnvWFMmRX5/Wu1uuMC4AZ4+Fg/bI6bYF+&#10;bsBHWT+/2ataS73RYL827BFdY4bxSQWN4SWZM00mzVYLaiahS1FbzOa9d3cllMLtAbsXqiAwajJZ&#10;GJcqpeZ00EmMMBERmwhU4JFyOuoMAjqTBi0C5+NJdEgRKs1poVIyj4fWJk7ir087w8GI6CcMhBMc&#10;5yiNCCnmjrsiTqfLkU6LULwVhw3+jy1K4iw4WjYhPtsz3GQ4SQCJgaoIJbw8Mg9BT6qSHHXFQdKF&#10;QNXBgklngn6oH+5c3EVx/U4TtkizZWnCj6pxAhsPA6OOAwjiNRutzqC4Khggj3c4wAlsLher9k3Y&#10;OwGwz6u6wquzXpfUu2IsuHbv9edffPH5V3cXslCpSENVTU0okoleAmBhMm7Oh6LggeLs6QTfIsBf&#10;YgKlv2wYGs5PAZVB9OFBJcsgpNBUyFTBKw0ePTWw7RUd1n1hNOV3ZZ0APVGSKBQtEzyJNY0SfS6a&#10;dUMJwWACctTpd2GzU8GlYMgJfxCemj0So7rJiqYy6gzqQ2uM7XgVzdAF2ZaRdeAGZW00MoCW40EM&#10;1HSCkJyBIAmr0dQpjUamGSgKHtYeKRCmcXG/0bZcXqLBHWbEg/wcMinf9evX73z7yw9//fsP33/w&#10;wS8//Prt119/+82dt3/55p13vry35MTBc5knncG8Lxb+/Lu/rILYEbEZRqNcNilZKKAjK9flqWw4&#10;4GGTllqnX66YrYOpNcmVexij09MoB0eDqCojWU3yUNwVYnqxXqtNh5ZLUNhlYHczQbY7feiC4AmB&#10;ho4KhlEewStoFYEvF/s05fLk89lohuq3d7ZPT7c3D6pjQgEOgo1fM4bnu73EDCR6uW8CKjUEDgf7&#10;r9vFKwGVF1SCB0KBmetCNJeNKoyYcoDos2PChddps1OkJJNGBVNMMNuzm7BW10GQarCbcWJwNiq2&#10;K5yYcccA6EENAY6bKnRaorVeIsk54pGoBJs7agcWifcn2VAu61tZXrvzdnlh8freSs5zby2EAYVk&#10;cgYMv1BQbBluevT82dbeeXV952qj2gKyBquiVEjMTEDADIFmGMJs7ZVnpsFgUuhgzHUT6Bl8VtOg&#10;blm/xEy54nhQ3dkpjseFfr9T0spJQ1Bghzrml8wAfqlc1iGnAFKzOTcw2EwkkolGY6FgIAwqOIYg&#10;lo6E4N9k3e54LIpO3LQCLMMhcCKwxfnYCQ3QliZFKuaKRmEvR20Rl8zjIAoVdWBvBTN3voZfJA16&#10;GEs9B9w4I8OPD2qaklmBh30ObCyKs0Jp2PoiC6AMD1whQbCywBcAne2h1XvXoQjakWVS7Ky4cbVf&#10;v7w5eXJye7A+6YMejmRtgPAg5gKYkL+6dm95aWnl+s0SHlcE4hnQlYWCuTnsqCk7LFaa4ATO6JVT&#10;oCCBhWTgY9sB6jKxFD+x4gsGWQFKWhUwHAOqAjoXgcbSk1zKHQ66WdIVz6SxZKGtrsvOCjgWPivu&#10;V6vVdUsNVFGr1W718GhD6zIqAV8paeph9OgsUepMhmaTCe1CJ4lkpWIg/KuVSldFr03zaJac6UKX&#10;4O3BxZWVFYxNCgbzKwvhWDTijLIUqbLhHMvaPav5ULpbpiNLa8t+j3vpzkJMNMzTPjMaFwrjThJA&#10;ekSgNSLIHFDXadJoNpP9Qo/hlSgwGSh/DlZK2zHxJqrDEtaAnqKHUSfRVVhulIByURZoOmpL0wwn&#10;8f1KNxVAV9SQO8Vmsu7w8tuv3nhzULi8IGDy+bWwUTt5+uDZg1ePn3760Ud/fnn/6bNnD4+fnGzt&#10;vnq0dXJ8un108vD+k6Ozp/efPnzx7Clg7e7J1c7NyenWzcHGxgbOiew3Ghf1Fs6f1Xf2z7dPNm9B&#10;g+N09PHp6e7x8cnW8aNHu2jdfXNzdWkptrH5HZ1IDgHI6/VqzVLdudrcAXTeB7BrNM73sYod7B1W&#10;cfTpX9YTmKfaaVYPdna2nhzUYBeRACNZEEgSgSeMGCRYGg7qjeoUAHSMxoQV7NAs62JUhn0NCxL0&#10;JE7hp5RKD/28OJ6Mzrs847GY051Fu8q0wClAojDaBbNDWDkD+OPgoX6TSrnUbFmbzYGlCKKjioN3&#10;7VrV0q5fHt1etFvmUuuiURv3CaI3GaxvWAwS2JHWtpYw22OIhnXxuNu7+vqrOwu5VJqN2mHhqUAB&#10;QdlPrJOEeTrBz9jBM/I+8CsqlaLEKCYBeiSDwERYoOGZlFQ2D6bNyQRzTUG/mgfrRSgdfSYJb15J&#10;u9yhFFGmRTm3EPD6fL5cmhZJBi8/Y7BRUvY0sGoAekHlEJ1tolYYloBydEDxymmih+dCE4JFvp/D&#10;Tte4x+vJZpBKhiJuL5RVo2cuVi8sQ7yKS3QqXV3MBXPoNBLKwtdmYCtoiR5Oemacrqgg2mwA2Qqn&#10;ARJWNB04NYmn7t1kFz44bJHre3fefvX551/dy8dhE6dVTk/gAON8IGrYGrSwJHZ6ZUbvzkoVhZUU&#10;TmFFnqehLDGwFRHBO7DZCZJlFRWDVw14x/YU0CpSI1SVEdFiwAnvF55FYPntmxVgov5ciu7SUH6J&#10;ZKJSVkC3pdLdWZeMuABsDYHnHKCyIjaXTWQIFRaAhAbkFZDopvWNgclU6CRU7GhhbDZW7SXLs16n&#10;1GX6pQ6G+DCqYXDpXIiHT4BZkyVzhaZVjhRFEu+9zMOmFZhrff/q5ub26Oh2u6HHffnrt+++9+tP&#10;v/z0/k+gnX/9CaTz1+998953337wzbv3VoLZjC0SyqX5NCVFPfc++OmX775a9qERYJmzhUJRbYQn&#10;horAy05v2JtK7B+fHRY7pU6nMx7PgCslKkDsCVCqaVkEVpTojXCgqEyMajuXOweXRUv18rLdmc8o&#10;8+lULI79BcHV5UA2KiQLk0nJbFkv1vYtnTLQ2pzXmQJkLw8uqtgS1h5XDGzV07QEMCKm2y+MTWUG&#10;R/qSI7Td6SQqlV6iMxwZZNoY9YG7GHgBYMjAkQUqE8WZLTnjivzL7wZvP4x+qdBLJvDu17x+YTHP&#10;GOAXIMLxSrtQVrtCSgZsJuAxd7XOsAM8g5VA4yvRqAN0qS2GB8Ue3FmRLKjB1fzqqse9eGd5deX6&#10;zr28x+XMUV3AM7FkTkfYyg4Wpd2Tg4vLjcv1AZDuwXRo0mag/jGlvcvoagV0WGFYn5Y602mrfmFB&#10;33H4jfOD6vo+prPvT9tF2PWFUb9LdADFQDoLimzDRgXYWja80wXe6g0EwjmghTJAKCcAP3ci63U7&#10;M3gqt3CdD3vD8IP64N+DDnZEo3MboDRsWV5mFXhreAclZ+yihOdZLlsmRdEGrCgFm8e6tMMeTUUl&#10;XmQVjgQ1BqRgrimiLDAwFoOXZTv8DYXTYdezsqzPYJunYyAT01SUheI3d7ZzhgGnfGjQFQq7o93x&#10;+vl+4/Zsd/fh8WG9aZqPCdlsUUccVP+SP+xfWVwNeP2LyysBX3hpccVr15PA1If1QU+BPcHRBCxJ&#10;hlN5e8wez4M6hY8fx2lsGYow+mwZtJEojVR04bMLzHyymxVFkZmVORnoip0CjRTledztcizCYtCe&#10;KgjdRLO+v1+1oNdIu1nQ0JEJaIDAdbuwlSt9hk6a5raXPaNsmvfxmTHapZ808NSyXE4iPJQ1TeW6&#10;uiO3dP32Xj4I2v/6zjWqf5xRBsWLIIALKUOqtChFQ3kct/IFFoM2sgz1OTFC50JTCTRaH4ocsCmJ&#10;SjmA3FesrU7J1IcXQ0Vl9HMWZLza9gadZHfWqzBpDCJIJmaMqBg41FIZ9TSGdKCRDHxMAC/Jv7Lg&#10;R6smOS1ngytr1wvumD23FPQEFxZW1/IZo7Wx9RBlM/Z7PXr14OWDs1PA4ONHT18+f3n/0dbNk1cP&#10;Hx+fPX764Z+fP7v/4vHt5cbtPK5qo168ONw+uoLFiganZnPT0rjc2EZgv//i1f2Hx/A1Hu5uoXn3&#10;2ZPNvT2MojvfPz+vW63TfezUuWys12vVxv7l5TlQ2Y29nY3Nm/PzA5yhugQ1DpsCg4ShCiaTvUq/&#10;YgLp2Otgb0GF4KPOUIRlKeBg2LYLigoKQ/HyAjfSOKFV8FSq008m+l0OnmSaSoGUAw4q4fhhXwV9&#10;DAzH6YaXA5zPkVbmflfAOSnQTQDcsKBFTrHHPTa+S2ASDdFrtqfWyWQ4sNRqA/MUfrp2sWipNQ6u&#10;DvdrLfO0cVG7uLxsWKaW/dsGoXCz+QR927Jen2g4ABzy+paW773Ju6GQgJKVuFkFxNekORiMO7VD&#10;a9IE2gzUSAIn52BHu+K+JdAAfrFfqvAkTUYztgzFJCbNYovQO/WL+sQE0N8aYsuugXcqIi9iWKkr&#10;G/IFPaGltTf5qAqYAztXdnlyQGNkUmTnrYkga1MYXNfr9EDpJ1UxarOn6S6jMPCtWVGSbc4IfBV/&#10;OOTMOEFBO2OhcITiMd20fVGdti0tc6ttYtAcwYUWx3H4kiQouDQ3MhuAzlH4OSiW5QkdTZ3Kc0NR&#10;Xe128SRWp9kUP/coXVrAX/m1t9dBqFfUPIhhVgbFBNgMzxmk29iE/WsEQbOubCSWYgVsTdUKhURZ&#10;K4yxMmoVUxLUGdEzFcwlQ5ActqiSztgpkRs1QQl1egZgdMwTDKx9dm8V4HnZl407MzGPNx7JkF3Z&#10;63EBT+fZmM8bFdAX4f81Gbfj/8NIJR6tfvvJytAClK8zSjKCpJuG1gJBC7rR7QI+jWYzDPcqY2dm&#10;2dClSJYGegXisdQZJnQdhDYp8pzAlyv9EYra9uURcNqdncuLSQbe7vWdL7/+5f1ffv31l59++RHv&#10;nr//9pvvfvrbTz9/8xb5dC7n9rnTwCQZx+oXv/7jn3//29d3w7Y0z4lQLeNMktD6BC+ILjzXZoon&#10;z5+fbhSHnQRIhb4KZaPHCIwKfFOWFaKfqPRNhRHwGdPwYmfnYPOwWq/vH+63S0iAQIehslsKBPOL&#10;C96IlBi0xoXxem1otbSHPSCn9qyN5ThZ6o0741arOTSPkslKqaQZvUJnVC73xkUzQWNTgV7GIDUA&#10;Z4A683DUJdMEZo0LqlYpmRM6ij8qY0+lokCW5bRI6hoBjEvnjEqh00uOCgVTpTQttkaMApyLUMuV&#10;UgcA0yjrbJrXRjO9W+4aJesU1hkQXJrQQSTanK6YM5KKLS3ZKIc94gR0XvD7w07nytvlxTt31hYX&#10;8z6PO0ozdCrVM0s2srD55Arkw/Em6IP9ahFIN9TzUXlWwg+V1FQaG02Gg3Gz2IQfZjCsn1fbg9Zg&#10;0Gwf7l3U1mu1y71Ly2DuhQ9/2jCVkthiLQhyzEEqkg3UMizWjC/oXVpb8LpS9hTUbHVmAMeOYtu5&#10;x5lxZZ2htTsrgWBgZXk5GGMFAZEV5LXLlRKJmSHGogplJxkRZHWU4kmXL++zRaNRCj4x+jrgj0gD&#10;XY86JEGSQYkLGFQIAI/6wwbIzMo4oRyzgbbTgZ+TbCql9/kom87YRIECCsCD8nPG7La4f8GTw2FS&#10;b3DBC2KvVd3f2H21e3r/4WW7OEzSaIzitNnhmS7n/T7/Cjqeg2jw+6E4Lefj6WRhNCoMGtMyGyOT&#10;M2zq6zNoFWhPuZfvra3kgz7gfD47m3G5WA1DnRgcsbDb7c4IpWCopV1WFHT6T9LRbM4mp6lYlGNo&#10;rVPh0hTTV6FKqgLJmFr1mqU1HtRqbTMGTXU1QxBJjOnidK2iK/0SgX6JScZIdKByDAbF4rhUShBE&#10;BeADKpChq9jJrXJS1r9w/fpu3u/PL7/+/J4/FA/lZDGFGYa+rBMv6iQtIdgw0nBlcTnv9fqcLFOZ&#10;NMel5KwAED1sNSc9FVQHnk8ARBAVDGnv9PrJLkqfuWuPPWKz22POFE30exVVoiiRSZgMJSomkxjl&#10;NqtU5lEwDkdax3NAMbwKlCcUjzkEJRJcXVwNR1KOLHAm/8Lq6krem9E7ja1Xzz988Pjs8dnxw/vP&#10;HhyfoonDo2e/+c0nz58+2Tx9+PTp2ZPTRx9+8gzTJq/Wz49OTra2ry6nrfXLw72DC+sA/ccHxRq8&#10;3Kuj0yePXj6/f//BQwDnVw+3D642N7dPtg8O9y6L9QbwdqBl1uL5weF5Y90ybwE7wJNxS3Xv9vBw&#10;8+p8Z29j/3xnvTU0dzoT86TUr4Bo4Xkdnm9vRKAdBUEQXV52uWNS+l+3VtgZNysMh8XLdRxVN/e0&#10;knUAirY3Go9LFYJOs5Q9EstEbApmHPcT3WgKzx/QPB5qRFrpEkCYREV22dCyXtPRkork0ICCgr2Q&#10;HCWNrjYuWgalRGmIRuCd9uX+ehG43MXl+cbewc76oHjR2N/bOj5Gv/Xb/aRulGpo1m6pV2vNHiOl&#10;Im533Luwdp0PRWxO4GtKF95VuQPSum0dVg8GFZN5Uuj1Qat10y6gm6FAfgGz9fnSuEN0yzrIabuD&#10;q3Ss9QHPFmrrU1O/n5iMx6MZVGGgn2lBMxxZ0MwBeNWe8PLrd69jDMgVgXWknICw2bgNFLMrkonl&#10;QgBOLNcF6Cl3yxoDazOCiX2SjeIUCtCVtQM4BwNBb9yJx8O5rNPjc7G0Zm6NrdWLeh2ISa1e6IqO&#10;FHaQuT0uUoyKXdIuC72JAVqIsrtQFHV7quwASDW0Xg/IU7lSmWkECHmnpIK8zkGZAvgJLXz21T2/&#10;0xkRsVEEipjJPGxNh6XSpNlqFroSK9EkkIMgRvYAT6LJsqmQ4PgkCPIyTjxqwL000ITJMgm1CWob&#10;5YpnU3ypPRk1p9aCpjLpuNeXB7IfDOYXPO6lhZBvDU2OnGRkxR9BgwCQ/x5bmjbKTDpqwzs6oGlz&#10;n0VBL6MHWaJUbDR7pUJfhYVCdFrtKQIWzevlCii9EVBhwGYNja04KDsM0HRTDV7qpNI14KfTVQMw&#10;i8GbkUJ/ZL242t6sTso0RzqX1u7effvVN7/87R/v//rL+3/761//ASr6px9/+es/f/jgq8Wg1xtY&#10;XfKkhK7BO9yLX37349/+/s/3f/n58+UcxYu5lTtL8MQMDMRTnPmFED1Zv9p9srG/XwdZOzOVeqqA&#10;l1oqz7IgqngCr+YmY03vT5rt2kWjsQ/gXJ9ai3VzH/0voiDr5pYXQMqCLsHUnge5TguFJh7n62zG&#10;RhqIozOoxWacLJx1jVnBXCGIJKDqyDwoFqAoc5hQAm8Riiagsak0AgWsEzN4CGgOj2MuRpcoC3Zn&#10;NkORAgkvbmRuD/sGfK0JeraO4G+Utf6o0pUyMqdBXe72R6MkFFeBjUal2XCkzhIzbPcExY+z3j0u&#10;hj7oIt7duJcC2fjSErqWrC4CLHh9C2+++mrNH8/hzEHWgSNMUSLRFcj+4dbe3u3m3mX1fO9wHxZz&#10;zVqoJMaTCr5DhpNYrkxoowLopEQZpNloWK/Nq5vF0hrULYP2+rql3eokJhNG7AJ5m88oo4Epm0nJ&#10;rCOODvKRcGA+ChVJoyOSJLEibGFemfe+hzKUM5wDcYVGDRjmRuLgK47tp2DbCLrKgJpAMyXkuVFW&#10;IkkZ9rUznQYKjNOdySTpkOgywacdkk7aHUBQ+G5Xl0BviLILeL3LDtwYfskphyKk0wiCmLEmyDjK&#10;JRCGyEqiSJIUCMZMzL/ozWZhH/p8nhjJaOb186vTs9vNF2eW5oUlwQNlgKqZAcF5dznvAxzxBwP+&#10;oNeztAycx0Ungb6Wphf7VpVNwUdE6yz46dNUOuUOLC4u5DGV5O4q4J7H7RBUhu/2ZwzliqXm05UO&#10;hePEDKvqIst2+3QqHqdohk9Jlcm4fdGoNk1m63jcLppNmKRewRvD1nTQhKKOyZB9ToClVdbTUVoT&#10;WB1PWUwm02g0gg0Kqgj+WKIy0zG1QoP1Bb8ILVnRxIgvDz8XTjovv7kLP1koF4/YUtFoyuXxhtxx&#10;ezrmdiipnBejCxdXwjF7hgSZBUvDEIQZ+i4Ui21rjyMVNEundZLuYVBWp5foJOCFAFxDOc2BGIK6&#10;RyvlcXOS0BiO6Flbpa4cJYFw0rTeJbqY88oqDNTuGZcKLywE3R6PjSXTkeDK8qrXnnLhRlxamB9V&#10;ZGP04HB79/GjR6+ePbuPzdmPHn346cv7Tz/+3Ucfvzp79PQFYPWrR9s3W2gItrt7snl4fnizdbQB&#10;27xxUa3Nfb2AVV5s3FzdbMMfOnvx/JNPP3n+4NXT+w9PLuuXGxfVy8uL/cMdPAJfr65DmS9eokFT&#10;0QLofnVzs3duQV/kvYPDg52L/YPq2NwcjofNYbNdbJmxW6SryIKmCkZllCh3Z2WFhRUPbDPmyed9&#10;dpAmM21WWp9nLY8xjGnWrYwtteakOewUCp0O8DkJyDftcHQrUD+6ZQ54i0rb3RkJqhcm6/CpKCnK&#10;Tl/OTnZnGgnkXnYA9mQkTGhl4OUwRmFatZQqicJ4OBw2ixd7m+f1qeVgc+fy/GB7D0Dr4PSwerD1&#10;BJ7OTtGEKtCMjq/ou1IdztgYAGBk+e2dNb8zGgmFXPTM4ERBM1cb9WkT5P6kh2MGwDzKNDbp5tye&#10;rHPpzZqHGILi6VXQPYVKE+Nibdph1HajNSklu+VRBx38+5h4rzMGH4tHnO7A9ULw+suv3n51HRME&#10;zjBoKhLyxGOurNvtstttEc/aohtjWZnEDGqmYQhyyhaJUYousIpKSwqfzmRDIe+SPxuL5YIeZ2hp&#10;KehzxyjBgPLesqDNDAYGd5IARZHAQtgdd6UoEIhSVMC0XawFdqcLMI7U04CWgo4zR6B61F4iOdP4&#10;lDPL6hQUqTgQhngoHA4D0MRc8Df4rqIQCXOJSI6b6HBlLU4JhyvnDQcD+YDP7bSlWFJBxgpEBV4a&#10;gADDz+/ddC6DGeoYdJONxKHe4d0bx5NoKcUo2BXsdIbCcRDFTk8AKsbC2uu7C75QYNmH3R8xb9jl&#10;SCtMspDocgKyvbSUlmi8ANQ1HKSwWgcg5keaTqvJiXneGNdB+w5SYJKj0tw0TTWgruuA2KiSZ5rp&#10;4qLa7vRmGHJolDVsUaG1XmnUH8G62dhoqim3OxReuPvZ66+++ADQ+Ydffvz1b//869/e/+n9n356&#10;/x//eP+Dzxb9Xu8S7NPuaDQDHvHlt7/88o///uv7//jrT++thRyO8Jt3l1PoB9glDPj0nsxsun55&#10;tbd/eXA5NcHSK42As4tahUF3cHSVSpp6gKMMOUMFX6zXLXXAm05v3G6WEho9D9PzxjM4ShjyZbiC&#10;pQofodYq4BlFp9RNy+kyHmGjT1sFamCib+CNA5SeLjEqjErD5qSvowTStC4exGO8WxKwTsVQ264g&#10;8rQiwNvSNQBfjXZkQ1C9dLWcMLcsF8VO0ij3gPlhUAxsXNiduuzKRZlkpUsbyWRSA+5NyrIszVqd&#10;Wc80H1HpJxJoCVnqRjNRhREoPJgPBHyBN8tBJMHLawtBTBe/89l1IBf3+pe8EYeEFhx6mdAppnaw&#10;c3izB8Xo8Orwsrp+URuOZr3mRMMrLFBzDp7oGsk+fN8kwejdZKE1ba9fFKf1dgmk9MS6DjUGhH5n&#10;wjtA2iVV0HqwLEka6KrdkXKHve5IaHEx7IF672A4vA9WSL4MX4yWZHvMlRH5mM+ZAmobz+bcWbuk&#10;M/PeY423ZVMSmsTOm7qwD9jltKcFWpGdODurpNUE0Dqjl6RiFD2b6aKsGGQslaYoXUNTPzzRztjs&#10;LlBhsElgHcssT2PrGAUon5YBEFOySBsqcAWJAtGdstlSKU/em3VGsm4vRvwxRKd2eHsC5OXxcW1w&#10;XquITicU2VjEk39zd3kJ0HllKb+65AuFlpYXPFG1MOzNRtb981pJidrTDKEBe0B0TpNRL4B42L+w&#10;fPft3QXA/6A3qsBHUyuEFPFEorGIPeV0OkhaisndLk/ZSVUE+YQ3Sml6Mm039ra3DtfxUHXv6rxa&#10;bxV6M6JbGVqbAAudxAxWXYKhGSB+pMMuMgpu31GhU5g0zZggWytacUC0onEgWmdl2JqMoQJNnhFR&#10;3+ra9WJ+9c2b5eW1tXliZcQWAa2acnnD8HOxVGg5mPUEg4FF9IF1SQI9M7ctsDQ4llWBApgmw5Y1&#10;QUtpUSBFnRGV3rgJ33SWGBc0DkSSIqacXnSMw8uOStHSMo/KqjYaNk1GOioLhKooPM118UhTZLSE&#10;qcdE3QFsdsnloqTCusKLa6temz0Wc3kWVhegWEHx9ab6xUOA1cf3nz9/9uLx/Wev7n/0uz8/f/bx&#10;p39+9uLs6YcPXjx8+PTh9tXm1vHu1tbJ6cle4/LgaOsS86KqgM0gIXcw1uT29MmT3bOHL149+OR3&#10;//67T/784Ycvz/aKzfV9S3G9WsWJ5vOLmqWNDnnFRmPaKlos1fNDAOWdi8G4CDr08vKyUVtvtAul&#10;AkbytlpATCYVFCe6RAM6MzNzawSSwGGLyiyUaWdw+d5aCONiDa2zf3O1U5viGwSoS5iL9VZrvW42&#10;D9qtEgGbBKQE+o/PuRTNijpHujwZkZIxE1eXnC6WzeSC3gjFwZ9zoB2J2xOy03w6ZVfKwHbURLNm&#10;6fy/bfuW9cbe5mV9Wr85OtxfPz86ujpvbD+6ubh68vjR7s160zRTdaNnTpRHgwsoAbB6bU67kFm+&#10;e73idzpiuVxG7XdFe0rpT9vA8spqrzNjDIPjea4rZOKhHKhJB5vLL8S1YWkEWxf4gc7TyeH6/rST&#10;KFksJvTqnJU6hYqGx/pQ9rqM6IpE7U5vPuC/882Xd766l6WAgwCpdrlDsMcinnDOFo1GgnfvheMx&#10;m12YGTxPM7oEmjNiE5myAd9bV3ieisH3z3nddkcmDnoKRPxSCEi90u1hphI6bV9e1Adj4NURz/Wd&#10;VS8Q8BQajLO8imgpSnImh1AoS46YDBt+ZDYXKgTHVID/JlQqY1dUNpLLRbD7zOv3OoNvAi5bLGIT&#10;VFKZFYYm3ZgMJxPzxFy09NlsYO16dWFxAcPesy67A5QuNqllkRHAak7ZU3ZYy4F7b968WYPtFAqF&#10;A75sRoY6CQ85JcLri8Lus9lzwRwoipjbG/b7w/m7a+FwfnHNZ0MHfq9Hhk+eNE1MQNwwFlfEvlNB&#10;lkVg5LPCtNhuNaF00wrXN1sGo1KrPTD3DB4KKGgNoBz93oxRCXg9ikDzHMh5wtQc1ItI3pMacHbQ&#10;1YTA90G71muD5thqTUq20ML13defv/MlKOcffvr11x8/eO/nn3755adffv72559//v6X79/7DO3w&#10;I5wJu4jZbPjOT3//63/9n//6x1///rdfP/gy4F377Ktlp5LszZLJGUGTit43Fxsbe1c3m3v77U6i&#10;nyzrJJU2NAHHZxQSfS44jphxfLJUKkxwfLdxWMOpXrO11eowabSZYh2g3ATJlo3qnXoV/fraTSte&#10;MkDd0csF80znSZlSutgAT6gqCF/4gLMZqMdeqc9xQB85A7YZzcN35pKdHi9gUxytdgGUZBL+l+nC&#10;MtVFUbLFYxRP9BJaxdq2DoFgwvbmmXK/NJhOZopi0NGYjWVw3rrSV/UZlFmG5jg9aR4D5ZnNcEgM&#10;NPvQCsS1Mj9USlGULRdcWFyBFeCDira6uOSLx2RHfOHdLz5bC3owjREHJElBIGUn1amvb2xt3YAo&#10;2GlcnKO3TgJvJgmasrs8/gjIVXS55Wngy5pBJDsglKGStAfDQgcqsRlHEfsg5UZcWgH2oesMqiYa&#10;5yYyjqjTEw4CoQyG8Bgiw5MYF1fBqNjSDMNpscG0LGUcpE7bQ4HVhSWvTRAUwlTq0VGnMwrkwI5j&#10;7nFfTAKOksukeabLZ2L4s3PJQhl4D4hfR5rXCLwaQAuMKImHiZwcBSgGwWyPxG3U/FqTpdg0ycES&#10;cGRcGfTbTgEJRlOglAO4Dgj5KOB2LIuh0O5cPMaKpD4zr++dHG1ebe4eX21sTLupUCiSsWd9wcDy&#10;dcADinJ5EWELcNfvtSUBfEqlQWNzx6w6sjkWyDne/TLoY8RGsq5ILri6vLa65PdEqbg3ZONVFXgU&#10;fFc25VvIxdzhcMhmi2cUAzg7vB478AlFNTjCbC61924wUunq6nb30dn2Rbs1mI64mdU6HACdTGrY&#10;QtHFvCMpQwmKKEDdxOzgwtg6TiQKgwvLsIOWYT1C6xQIooJdXPN8eCkSuPPVmzev7yyuruIqyYfD&#10;XlcqFnG5nN7VpazS53PLr9+AYvWGlvI+pyxAWTA3BwNzImkoEtRSRWZ1osxRshyD9SUpoD0S6LGh&#10;JjsVBpYoL8dckZBT0sx9B1s212tTc48hoQiCbIEfFEMCQBUqQEAVUdE1BGffynIgDsvTARyWzHgW&#10;1/JBr00BerO8nPeGAotrK14X1dt7sr21+/jVq1dPHzx4cP/Zh59++ueXz16+fAa/4DeePpxnQb78&#10;+P6Tk5NNDC5HdMbZV8DUnY2Nw8O9q83b7ZOzhw9fvPz440///bf/+T//+Jt//92Hp43mpI15oRsH&#10;l/NwjDos8zbAct1inTb265j8BcR0aJ5MhvX19rS2Xp+CbAJ9UulAHQRSWyEYDktCuVueGcbYYp7R&#10;lC0G4gyet5yKgFYML+SdaSZRbOyvD9q1WhGbwq3o91o72GjXbjYGoIpQlWpAokDMVNCZmcLTA1h6&#10;Lts8jy0dzcRsKZfb643baW1mkPacJxfyRUQWr4J01KbJgrUFwtw8bAGl2Ni4KFqb0/Wdvb3LtmVn&#10;e85ajl98/OHZFfybiSbIyqwyU7lKq3F4vt5K8LElnxQNLIEqdgEzkgXQWILbE+X6uMtEDlNrOLTo&#10;oxl0ZorBh4P9YwtlmcJ4PCmYZjrs6uSs39qHx1Uf97o0jSAwBuVW6vSJWRJ0CixAKhVxZZy+/PK9&#10;t19+FohQItqMSzaP0xG1OXOhuIO1uQOL13kn1DNQw0A68KrdEcuIRCEB0kinBRHvpfF8FwhKDP5O&#10;FsA6RkFZJiYYvXx1gla8ezvtkR71LN55fTcQTadsMTtFClEnoH/K4ZBtXiCDmXmOsZrEie++QEJN&#10;6pfG44TKgSKlgdrbneFAGASvN7jky9rRWkkXuMoEVNioaa5URpXKeFDoZoKrq/6l60VfeAlUes7t&#10;DQbCXigNObwfhu8qZzzAhlfQMTfv93ndWe9qIBRcyqayQIs9OTsrpUJhn9e3tIIpCa4YvGSb278a&#10;jMB2vF4K5bK2FCABXTY1J7C4gMqkYhnSqFTwyk9BgCiBcrbUx0kF/lBpDMy9Y8ZQMTQB4UUHxWjz&#10;sS6d00EzkKLDoZdVzoSsErY0yCW1i2dqZY4u9/vj/UYLSMeEARb45qvP3v3mvc/f+9s/QTj/+OO3&#10;X3//y6/ff/vde+998N0333zw8/ffvF7Lh13l9s7BvlnK5ha//cff//u///nDP/7+z3/88PO7dz97&#10;96tFp9LvJXuFgimBSWWd+vnG1TYswqPL5hjXB04YAvVKOSRBR59MTCAX6Ao2Qpvgx6tu1ApQ5ibT&#10;enGc1LGNCBYeXQbemmKZAgZnoGXbsDnumDACH4S3BsIyA0pPSwKQEWgVCt+ZMGY4vUhIIAsEbj4s&#10;wgMmM8nJCBBVlCmRU2mRYmmd59Uy3sPBH3C47Gm6PDLNKk3srEoaKiPKIjMrDdrjJMmSeNAkwpPT&#10;+omKTmvY8zkfhQaW2sPuBGAEWgUqMZZgIOqurDPKZrIhH0CiO+RfWc2D7Ag6HaJkD3/23l/eBkJx&#10;F1qiQjVVpJQrZzcmlr2zs5PtG1TOl5dFfKmmLkPQDrvN48/CwqW75S5JJzo4/qOZxqVes75eHwzN&#10;ZkDnzmAwHsGDN83dpzhMZZ63fTB0OhPJAKv3BBaWPFkX7J1QiheUbj9RMg+bzfEINVwSnp6hYOxq&#10;l3ICfgfDMYUHFEh25azTlbKDiHJmXKFg3hcP+XzuKPYwdkFoAcPSNRxH5OBh4dERDxsXFJyQlhXs&#10;khApiiQBjwGJIzF7Bl0bKNnhYBURt2Q0Gs3YHHhEEgdiGwUZDU+HSksO4KdZAGd33JkCWi0kh9Wt&#10;V492T0/Pzp7cno95mzsUzzjigSXYP0B8AiuLiyvAKAL+cCguT3Yu1wfFjdujqsbGcllJK3dniVKC&#10;xuktFuDG7gyFF1b83vxSzOF0h2IkR1NOJ1qPxPwrYWDmCwGAcHjTZRpbYVgFFg6n08RkMmqBjLs4&#10;v9naPjp7+PjoYmqdWhJpvpIYdcwF9GI1QQkX0hIsSEzuFWH34aM1TcyFXs80xmShUgdoZS8x6VQq&#10;Jo2URBY+dMrmWX391fX16zdB/2Le5wv6/UFPZN6rEwQ0tvGztP/eZ6/vLQZdGHkoqkQZnZatgPU9&#10;PCLRFUfcCapAtsGHi6Xw8TPJPtEljK5WKaMLLWd3Z10xWe33dJsIPH7aNJvQH5mhZZAAimxzADpz&#10;tKFxJCno5YSWzi4tAzrbog4gsLpi862srSwEYpxg94Am8br9K2+WvXG3OMDNvfv48aOnz55//PLl&#10;h5/+5nd//vj5swfPP8Er5KcPHz9+9ezjP//5wTEa1G6e3O4dbR00qjgAeLh3A/X66vbo5OT07OGj&#10;V88/+dNHv/n33/7h3//nH/747LbeHE8x3eX88Ly2ftmot6dtS72GNzn16sYOQOnAOsBo+E4iYW1P&#10;Jm0c8Ee/zJKWGA+GBG8kK0mjnOhMRnhxgO1zGhm1ZQCYYbuRJA6oLd65FwJtl5iHCtZrmEd5UWuP&#10;zdPqzvn6/s15C1TR/OJhVsYDDswDJB0Rt88bijvjEVYgpTRAYSwGeiucD4RkvQzrBdSj2x2JZrIx&#10;7HvUGaJXmA9XgJ5o1+E7FK3DFsZwbZ632ocnj1692D06u//82dbhweUgwUgOKEh6dzax7BzA4pr0&#10;6GzI5vShq3c8Gwcuwei6vLTqtqdl0JEpoFWYx6JpOo1GorYUMF9REchMhkuMxyOQGQKvan1DLUHV&#10;rFpMhq6kVTwdMFUA0EY4fqeSEi+AUnSIjkg85F98/dWyzxbNZKKsmHJn7fYYdk9m7O6gf+Wze15b&#10;2h6nugZURRxXBtKuF0YMsLs04DCFvjkK6chgAGQuYrfj1DCrdDvTdu18c/cEXvXNzqDSlbzXd16/&#10;Xs2k5Uw2kmLTLq8LSiUs2pQn6IWCKSm0bvQmw3FhRkpEvwxAPeygR24F07btzsBC0Bf2hnLxXNYu&#10;cZg4zVQ6zaZ5ODAnKyBnJs1xPxrO58OB67X86tqK3+fBuR+vb2HVB0ALeyoSle1ebLXzATBDMcxl&#10;8fo0tLSYQ4NXIOduVzTm9UNxySOL93tDoawj6vZ54q5I3L/iB9kQAS4vcbOC1TwjCBWlNqBzv6+S&#10;DlhRFVOhOW1h3lVXEAi0HcFj3QpO9yZmeM2cwftqKLd4ESVIEhtxCoTOm85rk+G6VTPKjMBhyxP2&#10;7fGzSXHQGU+LVj2XX3v7+u7b975+951f38eOsF9/ef8ff/3bj5+//vyb775+58sv3/vx5798de86&#10;IDafPH/c0F3Z4L2v//p3wPH3//lff//1gx+///z1VyspfaapCZD2g2GlXBnvX2Eq+/GrB3vj+t5U&#10;45Vykk6zjojLwVWItAyvVSJFemS1ltRyczCx1i2tXrdnXa82C8ORiFZj/YRpNANSL3RH5s7YUrd2&#10;5qEWM6Nv0hgCdo3ksMucAZQFDUIHAFfmPikmR5WeKckx8zR6XmBliSbKanc2KiS6rCvDgoIWdENT&#10;o1E9WZpMElDKpBT8brfcB+I5HI7m/t88TetJUJgJDCsMheIxEV4GzcwqhGrMRqVEwjRpDksE3TfD&#10;z1MuDCfmZkfToGamYylHLpy1RZxQLqNObyDgzwOALK7EQTLGw6trb9aWvPFIjAKFKkpk2hUHlNJq&#10;R6+enm1e7u9X8UZ5Oi3WrEmizCgCIqzLARKO4WjN2h4mDPz+4wGeba8Xh0PMvem0atbEqDTqoSMQ&#10;Ol5D9RChVFMZty+eYamIbzUQiVJQoFjQ1lB2ehWjbEYn4FIvYSoLoHDTCg21HtQtiAQHjdcTipz1&#10;xFJAoT1hb9y7EHTn77x9k88pBMcDLS/D4+EEBV5AmlZ1ysELIJnxQNeYd4QKQjRDKtEUS6HZBTyF&#10;LGz3FPZsYy8s6EtGiYI4ozkl44w5FEWOuaHsAcC7gLi4Is45ZgNopmfD/Ye/+/1Hz58+fXF2uz6S&#10;MrFsPENFAJXzfqDSgXw+EPTON2E2Ipv2Dw82rs4e31hJF1RJHtsg1HJXjoE6RjNT7I7ywK5989mq&#10;FyopXoTbXHYQEDkkUUs+TzgEFF5EcjOvFTrTBXon06WmtV0vtprTgye3V1uAMrWWaVRQ8ZgfqiPR&#10;h8c+SxK8BE+RBPmKttVEhVF4tTfqJ5OJjgn2p6mA6YHA3zqDVkdD3SIqZAo23toa8HhfNnx3OeTK&#10;uIGx5+K2TDZ8vZJNOVIxt3/xzd21UBS2PpCAOfBMEJxHULaS+JJcMYqVbfFYulshsDOArlR4Ui9X&#10;NKarEd0ulwE2QzKEkHWS/dbAXALpjeO9FcJhV9B8gsVeNrQmYRWa6850G94v54ERxiIszZDxwMLa&#10;2zf+mCJDaVpaXvWHgwt5r8fvcVQub25OHj8+e/T0kz9++PGnv/+3f/v9Hz/68P7LTz58Nrf4fPXn&#10;T1/ef/V49wStS57MEya3zxs7O439w5vt26uDg6Ozx2enaD3y4Z8+efnhb/7wn3/43fOzwzrgSb1x&#10;YSnWGod7h5f1Yae9X7XUL3YOrq72zmutDrCTcb/b6/T6k+EIRwoHGE5rmhnJUaekCkyvbTGbEqBb&#10;JhUiOSqU+oYAtBHWkh2YoyhHfEsLq+EUjvGLQnIwmLQuQNBuAA0AoB9MqxgYPTaXKmX4enjWSICg&#10;sKccUXvM6QatlY04MI5IQRchWxx7Bpbi6GKppLLhkD2TddpkhenSPOZVDJsgiVrA2UulAnZtN7Ze&#10;vHp8dGld3320+/DBw5Pbq42dg+1Xu1aCV4SUJ0KXapcbm5vrrfb6+bpJ8q/6csDSgsAAHLTsyvrW&#10;7i0GPEAQchkqBgBKl+GHwxPTNOIjhdZ7ksQkSyNV7WuohTieLidMJvTWLussN2lbLINRuTMFlTbT&#10;GAdFYHgDqyiinMk4Fz97s+rHFIAM7HlYg3GQkvFc+M3rN/c+e7scAoFrU5S03UaREqBpyKFpPAvM&#10;3WlzUI5UykGSDpvT7YnbIjmHYM/ZJZFPmoto4nberh7uT0cGoTtX1+7dWQOkh0Vrj7iztjQZy8oC&#10;J0bczkxa4GgBFuBo3Jz0DLWM9maVUcE8No/KDPyJmAtEsyeUzThkO5qZoD+nrkEhbBfbQ1OnZW3C&#10;a6s4fPkFv3/l+t6du3fv5fEMzp3zrKyEMEfL7QlBqYUC43QDyxHS2RxGREG1ieegzkXgQ+M4ey7u&#10;wZtz79JiPv/ms3fvhXCG3eULRdzhbCbidjujksKVMS2i0Osq8OhlkhdFjmMpsjwu1i4u2gUVA4dM&#10;gDbqbIa+fBphgIDscoLI2h2gUFWChgWZhprk9igaQ5uqU1PH0kST37lLjkp0OUlJlkBumYbNUjqY&#10;z0MRePe7b//y3k/v42H2j7/88Nd//vWn97784utvP/jiy3e+/vX79766Xgukx4//9Opck22h1S9/&#10;+uHX779//69//+dPv/7th6+//Go1o+CEWqK13u5oarlQPdi72T49fvVsc3B5ej4GwJ5JKQzat5Oq&#10;kErh6DRU836pVGGMzrjUaQ4GJeyNmBYSww7vQKPSZA9H2Biib7YWOu36YAJseAYFr2ROQOXByHhK&#10;0olZHwoTM4PNWdF0igIKYwbE17Ejn2ZQ1+lQO7vd/sREpF2ABTpHM0ZZRQeyngndemgJwHkepwwS&#10;dNInZVjs6LaFbmFAdBzA7eJ2UeehkBkanodDZeybzK1xQhf7GGZgjGAVFZIcB6hGxRxpwBpbFjvN&#10;JFvcGwwsAF+/Xg7ByvWGfV6v1xdyRmIyiS49oCTxWIhYP3r88PhmH/MAii3rAF7ztDLrzWCV6qwD&#10;nhOIHa6baBfRd6pS6ZkHVqulCug8nk6bExBn5j7efPcqM4OX0rI9yuKWzbi8/pxNjsaDq8EMrCMK&#10;tLqglQqlwoggSvNkdVg0YhQ+LjqOgODrQj0nSRzjVhyuXMgZwwvggD8U8mZtnuU7d/IRrizAW8PD&#10;F07ASGf4HJhrgQ5gQLZ41QBCKTtY+C2aT8VSGWD+MVtoyYMJnXhKnonBPwEui2jQzet8CmNEpHQm&#10;lAPeBNIz4orFXGhF5oqKIivMWnsvf/vb338C+uzFVmOisyC5U46Ib+V6BYDZF17Cto08MCBvLm5P&#10;1g83b7aPt4tJ2AYiRwMVoUVsZQNkxo7ReCjr8uSXAivLeaDJlGxDe6CoIxaPOyPxpcVAMBDO2tFW&#10;FLCTNhgefwFNM0bAgaDEmsaHu5sbt7fnjcuq1dzRc0HgPpGIBBsQtBaOhaIzOWiZVMzOlTl05Uti&#10;82lp1Ed4LnXGeMdprdY7Mw5/QF2ncgvXi6srq0vhXHh5JRyjMjk803dmw/lVX4qCz+lfWl1eXg3Z&#10;Kc6E3gtolgy0Cu+oZr2+TpKyM2vLgGqJCsmSpjMMTxOGojAEyD6jTKgq7/K5bQLDp8IR0JHon1uw&#10;NjtJI2nIKVCSVFrR52QdbRkYQ+szsZDX4/b54ymXUwaiEfcHFu8sxmXSASJu6c1iIBcPL4XRyk20&#10;Ns5vd8/Ozh5+/NGnf/7ko//523//3Ud/fvnxnz9+8AqU84sHH/4ZYPrR8SnAMzp8Hp3sPtnbOTjY&#10;2Ni72by9vbl58urVw+MnZw9fPf/jR88//iP8/U9fbVetLZCaFxiuWzvY22nUmiAnL/7V2317vm6x&#10;4hB5qZfsjRKJQmdUwlnXobmDLbmz3qin0kyyaS1VZhWo66NZBVMteEFJA1N12Un4h1Q8GPTmXGkg&#10;XXYHqY0n/VJr/XLjcGe/ug6coHqwUUdxPqn0e6VCop/UDH7ucukAagfkzemMZOw456+VefhaQJ2W&#10;Ma3ODuga92XFdMwOi5rmaH1Wag7mwnkKb3k6bZcAAP/0SURBVAsD2YvVeu3q5PRor2E5Pz4+On18&#10;dnKwv79zcPvodKAJCpPOxejOxfnG5u36YH1n77xJB1ZAjofzS0G/Lyq5vJ7g4pvr5QVY6BGg/8GQ&#10;DbQvQvO/XHAz2E1OArxpiRmplDUdK70oguYgCALUC8PSpXa12k50O8UxjvnPFEXTgMnD30eDjlT+&#10;s7dvFpc8aH4QteNIkitiiwTuffXl69dffXYnEHP6IpSccTpZQYy6g0EbQYjRmNsXcjnSUdhe8FNg&#10;UlaWsjsdpNOfS0m6VrDguGut1a4NCjNVM1Jh+AQr/hwmTjpD8PVIMeNi6S6dwqoMPzDNlCumCbze&#10;GYZXlUqJfqJgnvQIXXS5Y7Y49r7hmB+FDBr9vwgiaWpa2uNSr2BttVrNDhFbWsIQnYU1tIUPAtdw&#10;RVygrVywRfDkMJciKbsM7FmB4gWFBKpNxoV0GNA54nLFA6v5oNsTWAr4QoGVpcC9L795580K7Eun&#10;34fJyTZ0FMvIaFVV6kzMHQ1H7yi0Dud5VhbVxNhqNfcYhzPKaz145LCBRKjcKkCYqjK8wvGOKFAo&#10;EkoEkCl4Ylkn19cIE4jsUqfU11maEEG56AxaBicA4gyQoJxz1ROLB7764Ocff/zprz988MW7X3z7&#10;8/fv/+Of//zbLz9/++uPX3/984+/fvvOtT8cF4anz7bWRxyVW/zyg++///HXH/76NwDoH3755YPX&#10;C5ggojgyM0unKyjczHpxvneEVryb+3un24cXrQoNgory+TJ4WpphU6BjdYKhefRuhXcBYrQ5SWDX&#10;qFYBhaqzWXjRUHCMpGm43mh2WsX6wITDTKVWC0RI0tDQiUXAgdUEPT+7gkWVkSWxO6nvW1VF4FSD&#10;KJcZWjUMYgYQOkuWFXsmSjKqrpC8muwbmJdnqGIK+a6oFIaawApQt1y5eCwllXtdgcTMU8od9rjS&#10;IDBZEtBewd4+lde1RGekcULPWirD19FGCWxApJkumQJQBl4Uga8BmJBKhdaWF3CS1RfyYWUAtIQl&#10;A7CQccajeNrPUbLQW9/bPtq+OTy/3NhpTzrmlmW91a+YS7NeqZvmCG5uRKWVBmgoWrKaRyPQbtZi&#10;G2pVa9DEWT4COEOlMoPHSabZVBaUJ5uC7xICEY+dhwueFDqIpCVZnk0txfn0VcU0AqUfCXsjUUmi&#10;bDYRq3MFChJDCgxHpoBWhrxoJ+z3h2zptMxSnhVPlOum7XYHwDw2W+bCIVcKPo5DjtlEEmkkR8Nf&#10;tKFnDTxkGS+vcllM0AnmZB5EPbB0GUemYzhCyYsUSwERjuRcEoWZ0ICiEs/CfvEFQ5gi3p1pyeLp&#10;h/8O2uzDj/704HizOjHSrCjDTlu6vnPnOp/LLS0u33nn9UIA8/ycTPPy6mDjvMWkJW7W10i7YijR&#10;TIZlY66ULLv8Cwurq0v+xcUcrBRQORGvx5WCcpJ1yZLdvbS4uPwGJ85isIrsUT0pRGUqE1VHQ3Ov&#10;ZC11DSBuG7t7lzdHV1dHRzc7FiIeDIfDq6vZNOBaV8D+NwoFN9CdSNY+jyicL7BypTPsoG3CqIDB&#10;4+uNYqmv8dEUxRmKLfDmejG/cL22FPb4V92ymHb6spHQ0r3FiCw7Mk5PcGl1FchHwO/UMcC+3E+U&#10;MJUSz7WNLusQZY/f547YWdoANiEQSYOWJOCVXdqA8qDrtJQLeFwU5XJm6AmI/2KBgJ9mYgg0LaaR&#10;VbHqKDErGwJayBCJzmQmx705uws0Eewo7Blwh5dWQxLNY9TCyr1VT8aOfT9hbyhqdOobR7uPHz9+&#10;9fJPH728//EnH336HGQwgPPTp2fHT5+9evXs5cunj453j/YODza3traenG7f7F0dbYFwvtk63X01&#10;b9J+cP/Vs9/84Te/+c3vf//R8+PDgak0rGIv2LQ5bTRq9Vqxvb7fwDTnnc2DohWxuDNKTKwmYOhQ&#10;MSYmvNxrDsxQNNBkhFCNLnpiggjrmTqY2gCkScEuDMpmx75tm3/Za0erHIVM80kAbygLo2H9cm9v&#10;H8rV9unj4+1zS9FSKJtaVhDfKnyxuTiVKZs76AcFF4nF8347D4+MTLv813cWgCj6nSyb9cSjUBw4&#10;glEoiksmCmMrGrk126DtC6ZWFf0sh9Zp0VLduLrdvNrbuz3a2N96vH2406gXeBLKENPtweo4vLqo&#10;n+/Uxkky7vN4fIFVvxsWbyoecmaD+YXVlcWVkAMtRV04FhLBoQwpFXc5suFs1J4iGVAUXZnqlrvl&#10;fpmWYB+KeOCHxrX0qHjYaCbVjqUwM2E/hGZgr75kdzmzTntm4auv3q6hpU9GEllHlBJJkBbX77y9&#10;+/qrd7+6s+IJoXlzJJdlaYWy5Xz2ZJmCnZ+LR2QxE0H7AFFKOT0x4Isplw/qDTnrF4CRYJb/wJyY&#10;EV2NkOKLONcfBgns9cEqw7ZYWeK7jBTNyED2eabc62B3VF+bVYB4FYdJtAZIErrCAsN2RGNxH6YI&#10;ocsyLP8k9uOXTdPhDPamqWMeDBJkeM2P6WF41olzBjbg5HZZ4CnQSrGIO54R55NwNKMqLicrRUEr&#10;ONGRKZLKhiL2VCy8APAMlH9lCVZ90Le0fOfz777+bDE8H+a2Zd12iU05MfbP3G72R82eAIXTwWKP&#10;sQQChSR5XQBlD1rckWbtkRz6IAN4A2oI2NyexgFsXrRnHPMzNp5NAT80gUTGzK/KrMzBH7XlMpKC&#10;J7fdSl9FBqKzoRVvLBa68/VcNP/43TdffP3jLz/99NP7P7z/ywffvg9i+sdffvn+vTuBsFNtnz49&#10;vex0JffdL7557+vvfv7pHz/98re//vTjj++EYzGgULCJhUSZFng92WqcH2weHW3fbm7Cxtzct/Zp&#10;OSpRThcopbgnxmZyWTtNcMrcXLPbS1TmrB4QFWPKyl0yiq4ZCqBvf2Re32+P0Y9u0mc4tTfugJqZ&#10;9ACL8JqVSJRMBrzoTDaw6o1JvIhDJQUOe8/QVdfoAop3CW0G+7fSFaMpidN5KiWTxAyKJ3wvQGeH&#10;xKm0PhrBVmZ5BQSFRMESmJUZUWRUwe7ze13IMFMiB8WXmfWBF1ECAXWNUyrNSaUMhZHDrny9TDB4&#10;Sk5CIUj9KwMtFQ1BzV+7uxL2+cKAzvM8bFskhnTXxiqkKIgZh1qoHW5v3d4cNmoX++vTjqnTbLdG&#10;o4kJdnmZJyoaUC+GKAyb6JfQaZrnJGVkbjVLIzT07BscUJyyAQyNwyQoFxLflM0ZceW8IU9+eXEh&#10;7JQBnYE8iWRv2h5Yx5MRFDLAlKjTg+7iCpmKUYKKZqEJQorEYE2J8BGybhesX7fbaWclWHzRmCyo&#10;qugAeE6j22HG5XQhn4zJsjMiiSm7LEIZz8RjjqhDoUU07wUeFg8Fl0A7Q4UnJUcs5qAwKQjgCzg/&#10;qBKHA/a8S2Jdbq87EsukhXQqg2Y2OHkh6apWvf/Rb/6MScIfPj0+2plWeFJIhdy5IKb7BXOhhcWF&#10;lTcLyHd9dq4yrDVq02aPlDHMmyBToi7ZI9mYC1ZaNJXFWe7F1fxCwE5SMRBCHtC+9nmuWBoKjjeY&#10;X11YAB0bCHqA3SgGGaXSUbY7GlqHw6FJS5rMg/Or9fbG9tXN0enp5vpIdESd4cU1b4Yi4angnR1A&#10;LkmKadmFPzyNyS0EEDco0a3xeGxKlCbDQe2iWhyXKqokszTDZhfeXK8tLl8vYhZd0Am8LuZ22eKB&#10;O8t2kDWYzWJDI4a1NytuvjIaVbChddxqTkb9mTbDwYGYf2VxwedieT0NarwLFZnCeRWOM/oaNqtH&#10;YadFo5l4Rk10zObWtDDrdazDMleeARygc2kXOJpm0CC79HJpaB0ptlzEYYO6glavIAtSMZdNxlNH&#10;KRZewUAMvBP3+6D8UYypdrP15PGr+y8/+t3HTx/e//STZx/+8ZNnz14+f/lo9+H9+w+ev3z68PHZ&#10;2cnNzv4VDjzDr6vts7OjzZvNo+NXzz9BSP/TJy8//v1vf/uHP/znv/3p4dFGe2K21hp1S93Sal9U&#10;LfV1UF+X+w2M69w4HwzROHVYqnQAnQvjQmlsTowmw2ZrMEbXqEq5q8IOIOVMan4Q0EsQwAgduBQp&#10;OZpxkCTLOtxLwBNVVRf4LpZ3+F9mZhpaDjf3axcbR0+ebG3urFtAO5vGzTFeeP7L8c5ujwJV9Tgz&#10;9owdZCxuXIqV0NduIYhPJWaPuWJivw8cWU87KAb2UWdsbZZQUgDRaNZ2zqtTs8lkbhUvt84woPB2&#10;82Zn5+zBFjCR4sQwEqPeaDJYX69VG9XqZaNp6qk4WRvMr+TDuVjGlnO7XF7Ai+u1fJai7G5fzAEs&#10;MpayRzJptASM+JxRVzaT5gC4WLE8A5xL8hKVgncIZA0Njcql2tV5a9Qf1ieVkrmJDax9WCMKFbVl&#10;QZUGV+7dBW6Kd7qANNhBogjy0p3rtTd3712vBECxg8C2xeySAJsHEErrsmj/G3G7cOoDe2ioWDZn&#10;w36KWM7rdfLJSmGKowqlibnQx8FLPR1ZWA6iZ4Y75PGifXA6LQo8x3BAFJHMA6dKFuDt4kVRH6di&#10;xxVNK2vJmS6ycgpTi+wgYNFojNB0vts3YbQJYe7Mry1HvUSfcfhXnZk4toABW6DZDAWCQOG0spia&#10;HwJmHUAFeEC+LmkPZRUOVrcLFLXHHbHF4XM47HGvN5R1xUILAQ8oqaA/v3zni7+8exdktD/oBkZP&#10;YYcxy8HDbY17CVNXtsOGZ8rJJMEIAnBhhhDsGaj6OIoWCvvDOeD58Isi2ShFZTIKcj0Mx5ThKaUx&#10;BVDo9ifwrk1zM1eac4SC4YhMiXqXUQG1gJqAEg/lgWBHVt795uu/vPPFN9/9/MtPP/z17+///MF3&#10;X7/3l6/f/9uPANo//fTj58tL8eTl7tNXt2NVCr373ueff/7OX35+/5cfv//+5+++WBAIIQ0rFoim&#10;TIJqLY/qh3t7ezfbmwe3u2e7RxutnqYqLAWwR2gG63ZRLp8vK0GJ4EBvZ9Bgr9OaJFVaVeEBKF3e&#10;5ZJonUeDRU2rtNYtrUICilNPwDEpgzDX6s2KLopcF6eNC6WeIbCxpWW3zKmAlHgyq8CmwoZUtAYC&#10;SUkUOj3TJNFNZ2RRZAG5bJSiEsCtGYOTHADZsz7ojrSSzqTIhGWszfoMXTHpZFdls/nVYFamHDEn&#10;pevMDH18jWgsyvdKCZWcjYcFAGnK5uhqan+YEBywfCQHzvqm57NzkfDa2uryWjAeQs7oyWUBvDJZ&#10;G4uPiSfTUac7lyLMloPd462b83prUD88bPZ6paZ1XEgktX4iCYp2VOiMiOTUgu5AhVLCZCIApNT+&#10;uJnA+d6yDkUEeJYiKzgVz8azFGuHtRSJROKe+Yx10JlCM6w0ZtiWQGpjLA8aunMCbDFQtA7aIPFc&#10;Vu2XJhUlu7qUs6XLIzUN0j/qwCAqm8tBsg4e71Aw5YQCyiukZSDmwMacUdAkoE7R29NBo69sCtOd&#10;YUM4bawcicdDXr/flZbQBTTjdMZc2Ygt5nJIGdDH8Uhawa5p0NBOKPggnnHUN5bz+HzesN8XkY2d&#10;P4GmevXo0atXxydHh6D9OMXmAyhb+uzLPHzhhaUQ5hC48gvu2UVtMLWaMCJPYflZmQYqolCZiNuf&#10;D+YyQGU9gZUF/+py0OlIp235NXQO88ZInBKW8Z7bFfI4c/l7X75exW7OKBInoG5dYjap1jsls9Vy&#10;cbm/PilVrw5BCp5c1Zudjol2+hd8zhh87HQ05WAznpzdnpHTdjQDFzgDTzMMUESWeq1xMRx1hoNi&#10;rd5uW6wmzMBQSJd/7d719Z27q36QSW6oV0hYYDtnl1ftgIgkTfSTZDawfPfeUkTvQU1t16bw9ibN&#10;QqIzLgDXjHkX3ry9s+xNpdPOYCRN81G7SKJfjAYlqyvIGaicQGciMb41qFQm43EHUGPQ6iWtRbNp&#10;NDIlme5MIwjCUGkeUykHHYaK2RwRX84WiWftDNriMpohoLllLLgU8OTCvhgUMV8oEnHaefPhzebj&#10;lx9+8tEfQfc+/vTTlx9+9OHTjz/64ycvnuw+/AT+efd09/js+GSjeoiHuoebR7enr16cbD052jx+&#10;/umfPn726b//9rd//Oj3//O3//Y//u//75+O9g4a9bqlPR1MAZ6Bx9Swi2znfP+iUR201qvT1mDa&#10;tljGlUQpAVQHGM/EhBNlreGkVCqMkrpC47CgI551gDThOCCIsBLTAjBW9KPiUcE4nC6HPuuXFbow&#10;HuFcNF7Vlsz7V+uD6frBFcZmVYvN4bhSLo0TTNQmcV1OjsGyRWcYOw5mAcRjU30kA1vKt7y8GsDb&#10;qixIWKFgUpl5cqkxd/kHrTzAKFHgGvuHh+cX7U6hVa/uPcax8Acvtg53rl48O7q8XB+aRp2WuTLc&#10;2T69uhg0641qu2Aamzi7JxjMLy8vryy5QY+5nF5vPHhnOZeBDRJHqedIk4rDF6I4g2PtsZQj4g16&#10;ony3yzOVXtI07JOigmaVDIY0Gb1Os3q1UW81i+vWggmPKgtj80jTOYDFjDe/kHP6FxdXAQdAqMfQ&#10;hz8jk6TNs7SwtITtz3FXNE3CFga4k+RsRNQZIHS60U2FsY3RFcP4oFDICTANj0jGW0kMMR+aZiB/&#10;KpMKJqKB7AwHfHG8OI5ghE7UIYKINdA0R0B7HoEkBSZhLvUSvSTGakGZwwjdbj+hU/BVU3FnGj1z&#10;SBU1maIY/QSG9fOYJGL0ge8CWc54QpIAtQo9UgRDJwFMuhoUSCHN2ryBQJxCmknrKh/xue2coQqO&#10;SCgLjCuSzTqBYiAJo0RBsIe9WWcuuBDwLy0sLL9+fb0aCMBDcEXRaC7ZS+Cv0njEyFm3Uyp3WtYh&#10;bMZ+4v/P0p/9t21m26IoKYIACPYNAIIESDQkIEGU5K4iUZRsiwSZ1kmczlZn2Y6bJFVpLVKE7dgg&#10;QYk0TVKyU1nH23ZW9n45v/t0XvNSO5WqdfZa+95z/6g7J+vyV2nKkUgQ+OacY3zfnGMMAL9nNIFw&#10;BJ1jSpFoLOzHdoVSEDvl8nwiIUKyEUlso+P4Yl7GORbdrvQ8o2a1OUF3PAZSFSPjOFEZIZVrNQZl&#10;MYidolBFzjx+ePr04zd++x3NI397+fr1r288PvcP4M6//fbbG49PLSeZ7uat724+62WpwNL9c7++&#10;PP3k3D//8duvp08tRvJlS8nl/dh/w5mO4xCZ6t71C+ef37py6953n93ZOxi4iinTdE4AGFXWU37D&#10;HwyVDMFWCrSfYWgVZxA6rq04jsmylCvRkHFQTFIHlFTpVZujigfgsUuZttXweGd213qeCWEBYspm&#10;GzjiRHGB5aUAcF0V/bTLmk2UNd2AJWA3MkS53PX1hqNKpq4DraQNP6ZjWtUApthqjoN1rnQHLlL+&#10;QopzvTs+qIeTslUXUHslP3s8l2REzs9wBQ3nqbpZpyAXyh1PxlWtATJXweQMuPJMCzVQClDt8YgX&#10;ilg+nQ4kIIG+Wo0FI9FoBM3ZgNL+q35RUMU5Jh5N5dzR1rPP7905v76xDnjmanWILfat5nAA5Mt1&#10;0Z0VOG2t1xo0ALFlOrW2WzCxmxQFCQlbRXwPj1QrKECXzBzv1wF+lNJ4zB079eD+yXxQhLTPk7JK&#10;wBrKwG8hcVLg2yoagFelINtA/6dNu51KR8r506UAN+l3VdzNlwGA50ko0iItQB6zFAHPuygAkTq6&#10;Qoq838jBsgYaLOKWN1BulhIEDf4MSDVqe/tTpUSomEefK+DJ6XSpxLNiipSBoDGBFI0Hw6JhcDw8&#10;EciADAMgNxyJzq7MxSIl0dm4/PXlNz+/d+PNu1cu3D5/dNBuWJLGFUuhxdW5eTxtLhV5Wuej0ZRn&#10;fc3n82an3wzAuACoXNB54NkIjmmaD0axF3NuYTkSDOT5CDYDAI8qlwXJ5oKJYLqYCJVCy6tnzsaT&#10;yfR0mwRKV3dClIlBw617xpv7R/u7vf72/sbe1HcFUm+1IRcjkUQJOBWTArpMo28bVGeapGVdk6bg&#10;t9PGkrJ2eDiGZH0w9vnG1epBq1JXgbEHF49Xj09WF+JomR1KAJgBimDIbD5RYgVH5XQrMyijqCSk&#10;gRxRaVW3t8aVRrYx6KAHoWWSwejSCrxFPE8pOuB4VWBzRB3yppOZwIMt4DQcq2n5vOBZA2Axwo7S&#10;4bA3Ho22cYsm06i7jgMJmnAd2ya6NS+gS85PU2ICkBPPc+Wsg82S9XLZlUwRHaKLwUQqEIqUigB6&#10;Qlx9Zv3i5z988emnb7/97Q9vfXz5S6i4d9/8/u23735+6+YnH39/48J1iP/bF5/uXX1+4fazq89v&#10;37p59+6NG5/du3LjrW8uffL9N1+/9x42a7/71c9//cvb569d20DvTV+vNWzurAFv3sKG6t3Nzd21&#10;g/EB+mZ44aY30Su2Vmv7cLq55gGa6m17ajgzDAmOFmmRCQT88AB0mRNlKicjtOBECEY/PBqOJ4Fg&#10;liVpMvTVsrbO5cqZYbuyc1Rt+naePtuETzzcPhi3GuVOG001IbZMES33oDiLqOdpQCHi/fJ054dJ&#10;QnWOhmGNMYaR4sqTiSvkDM2dAKz2QtLu4+lT0+drzRzi7LbP2zqo7n/+/Zdvv3n3h1vnz1/47u7F&#10;zbVeO9PJVLrS4PDivev729XttfGwNvBMTI5Jh5ZXjo/Pnj1ZnId6EQyFYnPLCTylEfEsXNZUigsW&#10;WRPQBw1M1B9aXooFaVOxJcszGnUFSmeNnEpMUC2h3drZ3cCjgq21nneErwoaEaM+hU2XIhFgEcux&#10;eCiAEcvJkJPh/XMcE4okwrFoKI2CJECngS+ZwChoTSoLekEgJqY/leIhf0MCKEYSuJPmlyHt0qwy&#10;ARDpzdTtgqFZVhlyP5dPJaaxAlAc3g3zhGJ1s66ZgzeCn9A0QQHuk52gj0m3CxQC1mO/A+SkTEFA&#10;kaU0bqADuXMhwtWp7t3EEdDgMysR3boNlMhgUrmCaAjweCXHRaUKbBieTOrlgj8SDRcBYZgm5Dn0&#10;RtQkx0HHhlAJOy2KaO5jIKcqmKoBqagERIphgtG5Uw+eLGA/WiLol02FaNRG3mFzWGn3PWWWYaXJ&#10;YOjztuFV8QDe8Q0cC2fNNZ1minjCBzgKXUbFPKrA+gFjpJip+3Kq6J96fxlq5cAzntk96BA2JKvo&#10;fBJPGFGGm3AU+HIZqM5JlGJJzL96+Prc65d/vHHu119+eePc49OPf//Hy3O//Xbu199/O3cGcjwj&#10;Zw7v3Lh4NFMDhrj8xt//+fjU6T9+/+XHuRKrlBVVoyF08UCxXHcArLX2P79x+84N3N+6cWE7Qyi6&#10;iLYuOLidY3GbgkfzScHMQ0KDJCLLKoqzwT0DMGUSQAjpQDIEkE1z2tWZ3qDRHo4atglPNAMZ8mjr&#10;oDkaQb7rD7B1AwoMzYRicVFTFM2GJzuxicygq5JBYEfZAeF2Rwc71X6ma8npZJIHaBhIp3k5n2Rs&#10;gU4VkRN38XDEKetMLgM3ujZsjhoqq6P4fG751asFAJUirNsc+tejhhxkXix05XqdEg3Trdsa9uj2&#10;K3XLMkU/ySIlZSkjGATMe/Lw9KOlZGx2bp4X02l/KsxgRQKYiYpiszHg+7X9i3euXAFG8dan399Z&#10;3zq8em0NLUaHhALcJTuYuPXOaIi9vx4U/m6PXKqcrZdzRkGxyjKq4Em0jH7kjpnL5WQIK/h6RXTf&#10;WH34eC6BTJ0HcMgK9QZ6zQPF0ASo7fB9gWcCOQAUjLJa8LUA7jQGHtsfyBPewdSxp8CSPGOobJEH&#10;bl3pW5oJUSTgxrY2KcskAA2DzsNSmw4xIoPMqW62jg8RmFsqL0OOxJHbSJpEF1XUIEoZai7FA6wE&#10;1OpnRNvmYNmibGAglERNwoWT2dj8yo9nQymedTc/feej7y7c+uzbL25dv3Ph6f52bziemQAxLyVX&#10;jmOBnBwAyC4yiZLo2R2P+iMLR8rg4khWdS1JDi0lAxxKgxfo0tJyaPbsyuzC8clSKMCkYyePFv1K&#10;YwLIRkyHIsl4BODu/NJCNFUMiZLrInhFDWoFko2sWc39za0N9PpfO7r2/PneWtPbrG63bYNJAHWK&#10;xpLhIA/3nQfsJ8MTgAygEoTtTs1boNwcHFR3toE3N2vtg6oPo1EDnhGaW0HrsmgptDSfSC4lDJYW&#10;uYKqA+GjbKIQ5JV6l7Ang0GdDuTVURVeTQ/mVALQlK36Q/HY8nx0GbCxnfF0VVaThHLF25lMMqMu&#10;rARDpPGIVSf19s7hIST98e5W1Tf0AVo43N/bqliKDUC/oAso+YYauJUaQTN+3aFSoQgvy7qEaNmF&#10;hNPpOlABRFgJZD4IDCjFl6IL8ylzsHvnzu0bd3/44e73H1/66NI7l755+4ubd7774s3P7t384vvP&#10;bl28eOvOhfNPL955fvXinQvXr9/67O7dN9/Coegfvvvk/Y8//fLSi5++evHVixdf/fze+28+v7a3&#10;fjQD5WzcbHhmtma2gG9WkXlCzd7abjWblXoHKjf253rbtXZve22mWWlYTnbUBrBSNh1LpVNpRmSB&#10;QzHY9EFymlSAIFYEXTfJ2HyiyKcCqIZk5Oq1drs20VhadyoHTaj0zWF/5vmFqUPH4dqMr+NmO640&#10;mWBm8aM+S5AnOR0YII7p53P1rqvDUl4+XliG/wTQPR8IJVJmpk7pFAFpplwf7874KqNeszbIZAYj&#10;bD3b3+n1Wr6tO5/d/PzOrZv3PgfMee/8rg+7RsqSlit79+9cv7a3sVsdDdoDhwJiYRSjUJ1PnTn3&#10;8tRyMFAMzcdC4XhJLKgqZeDpkoYu5AaXFwHrF0yuNL/6+EEsr6qG4h1mUBmHhWU06WYhb/RnjjZ3&#10;ZmbWdoHW9H3o0OEBIiFAEXDsHCnisGE8EfAbBTkPKxDYH2Q7PJYN8On5xdkECdHKFQRbkmwBFSQE&#10;VwFAADxR0XSR8cPPQdSU/BDxKVbQyWJKy9a8QC+yRIHxywLwWBZgejCUCMWDHFrKonkcJWQ9XYfS&#10;4Q3RNBIuxsVODaI78g4GXkCTrepBG7d2yrk86Q8U4UNEU8LTIpTORbtklFWpD7KQuIBRA0eRIUnT&#10;WhfVKbuOW4dC33CU8qTS0FOhUABbuiAqIJrh4U5sQVJZJhxbOoabm04nSqSMh+0G8Eu/3x9ZLsoa&#10;xceenDv3ZBnQCVQrUaeAjLWHzd7adqvv9UyEQmPGV6t5upN6w+vtoJdVY9LFnrZsltB0E7AiU0qk&#10;WMSJxQSDtmaBYBpvElB1P2lARNFau+qpVnfG7YlJliLxWDQtUkC36t26VJB1xYIgj4UDYj5+9vS5&#10;l68fvP7j14ePf/3jt5cPH77+5bdff/3jjdOPf/vt1ydLEQjGw9s/fHd+DVlVrrhy5vSPT06/Pvek&#10;VNAghgFM+cPxcNpPY7QTHW9r9/a9W1du/vDWjesXrq9VMllJLoYCfjKPHVF+DqppKM0VKF3045EQ&#10;sNwclTNy6Navszk8aM+JAYZmC/V+dW0NVmylDVhXxab7thfAcnc6/+QbTWB5aaoq+9OJUJpVTdyO&#10;dC1rqirqSFyA04isNfE0dyA2fB1VDM4vl1AyBsiOn0mLqg51S8dz6W6n62pQSfSJpdQrI/i0HNAI&#10;x9H4xVNnF6LMFFJgN3dZwh5vh5hk2oNso2HnWLMLPB5e3UrHKQPSE1FBk/TnWTIUwUMNPJsKwa1P&#10;FlNToIZHgUwaj1+gZkdYm6gc7u09v/X5zbfe/uLGxfWjo/3DsQ8FlF3IjbCSskCfs3CB6EzjrWUn&#10;E8S8hKRPcy8HUWKVUVe4bkGxNUiSFJlgmk8FI8v3X75+FMlDAIsAgGTT7XQJt6yZxGQ67z6xCMsR&#10;oFRTqg3LG3EHoo5KM1sAFDJBb0VAtGi1WRAKRs40hU7bne4eFhADULaKneEQxjjWA5+QkzQacgbU&#10;jrJaAHaRh4AV0cXGT6YAM+coKOOoq4+KJPBrQKZZzp/XAamw2IDE+EvJRBAtp+eWI/G52SBpOoP1&#10;7y9d+u75xQu3b198fvH8tY3N7fH2Vg0+GNg2MkqIcR0pJ601N6qokUzppqSKqbQ/h9GRmA/yIpkO&#10;sKZJpxOJxfvH87HY0uJ8iMn7QyuzeXuQVWUA3Wncngz60cOLAfIlAshGE7qBB3ufsxOinvEdHm4d&#10;bWxuVWeOnl64uL7tG1WGzQZupDLToTMEKKkAz0F05wqabZtqNoODfpAKsTYfjKs7aztDL9Ln4cz6&#10;TFdO83hCN39yDGQ+NB8vlkJpv8gZOFqCXuw2oeZlogPFuNOuZBwgC+3+EFZlhlALulKG4C/4gyjC&#10;EkgF8np9VJuoMhrzoRSg1Rm2JyhQywDLsRWB6O9soS0Uaubi4O3mtf3D7VbGhU9BNULNlRR0RPd6&#10;shLLGWZZpZm0X1YIy4VEYRONSoYo2wDVCjRp0KUEwweT84sr82nDGQMnvvndd9/98O07H1y6/PE3&#10;H3/zyZs37n5x97u7b2K/NhRkeHIXLj5/fvEi/Nvn6Jnxxd0v3n77+y++v/zBh19/9NGLn7/66qe/&#10;/PXP7339yXcXN+Aej7F29IctIHmHR0CZx63W2uYaQJsDHzbnAnf2tdtA/TyVg7Vqr+eF4MZNRU/G&#10;gq+u5KYLnebzABlJWGImVA+OyxVklg0sx1FkKmVQrCiyCgASR5ChTAiDMforViqZ4frFp/vwUTPw&#10;Bw1iYpl62aVoyBSJ2HI0FEB1GvRZg5VNOUS5wAcjS8cnc7PRRErkgK8HkwFTEWynO4D14qnubgNJ&#10;bcJXGVVqldF4a3N3Z3t/b//5W9/fuHLnwoUrn31348rF/YMakAIIO5fItPavX3y6AQCqMujXNLag&#10;1G0xuLyyenJ85sFxLM0HisUU8E8mp+sA/iiU5JUhZ4qkyAKEZnP5xNKTf/x+XNRcqEe1riVRqMcl&#10;dLyjSqY9s7l36EPZ14Nec1SpjADQ1MuCgNUWB7iNIuSlNEPrwLfZnGxwAJxTAYZn/LRYjM9FmTxp&#10;6BIkGGy6owqmpul43sxqdgEIYB6Zp8gDMJVJgKeQE1g3M/jX1rkO6UmlNA1bO5KouosMm6RRi18T&#10;rKwjwD9sCVYXANIypmEcmgUa2uv10eZrVMt0OigoAx9BcgZVdlGxwy1Pe2QGnW6dsLJAwGFxKtgb&#10;jfOkSgbScs3TyHhGo0G9DMwDahxQ10A6kUbxIxp+lGhMKF0xxUB4eWExGiwCsw4YBQoVs03WX/SL&#10;pXjQD9B/+cnjMyfJIiAyWDOUVJ90mgc+X6/pyUAl7mYHla6VgdLm1tujTqbiHY5qKH6e7XqHXSA7&#10;DrpKAFnSTWScJrAEvlTC88ZIqFgs5iEtk4VBy4Mu7c2sHIjE4/PLAAM5rtCoTRSD5AqKzoeiISZn&#10;LLz85ZeXD5+c/uPXB6df/vaPNx6/fnnu3Bt//Pbrg4d//P7Hg7k4k92/8fann13rdeEJ4a7H7Nkn&#10;988eJwlfA8eeJCMViseDKPpiOo3huLdz9cKdO3eu3Hy+uff8qOfzNoRiNBJOhktwZSmSDs5iGwyk&#10;RpbT3TKyLiMfyAP7EA207OdYDZW9NKG/tw+p5aCPKiQu5EooUg5VoApCBrs2M1CaqZzqFPh0OpXX&#10;zZwuSQVdLVuSbsj1EQGJEn+n1pwZj3w7DbGYmJ8NQQ5FjdA0AwuRRCdPadIliAww0EjErysUbQ8G&#10;3UmZZsSCa/uTcycLc8u8qotsjkwFSEWi86gGWM74vBlPLVs21cFwAKXaAqajQQ5DvSyoR+liqhiJ&#10;J7Ey8MlgqpiGAAaatZQk+UQaSvbyUjQ5uxQt0cJkdLC9vXH9xheffnHr2sb+0eEBbp3UCMmxutk6&#10;rNjMyCMUiA7g/f64Taim23WncjMFNo8ZXYZ10+3ijjVhA21G+dgAl0qGkw//9nApJVM5ngHsI5QB&#10;ROCv2bVhHb5xFtI46jvqLOo0UJrUbTi2IhGDvoeYdCQt42vWHFVx0brGVCGOVbXekDTHNWWOBpyZ&#10;o1HJluP9eYDH8Py4gmPLulB2HUDKHMfSfDAeCYgyGhkiPDAFlsyzNnqAo+M0kGwFdUr9uGmGpZwH&#10;ChwKo7Tt4nwJZ56Nes137e43lz87f3X9cPfqs2sbOBA+U+1V6nAttlUmU7TQqGEXouBkDp8fVsp6&#10;TuZyZS2VCKZQHAgeN5Pni5EEp5XLQC6WXq3EA/5EbDZaZO1cMspojTol8pRN4iF4XoLKl9Mp4A/F&#10;lJ9BFaAsRWV9R7utft+HbkPba2sz2xvnL1wE7lyDPCLBylN0PE03TEkPxZIMVWANtoAqZLA+Kx0i&#10;C1gbHi4epx5sVyvejfWxtzLeH1tGOkUXClx6aWUeGwZDKENUxK0iTS2jEJTtSKoDfDYDDAA1u1Fx&#10;aGK5FkQtFFAFklnB8Cci8KB1U3E6o66gFci8KcgyrMyst9cimHCyJArw64D3e2uHa9szB+PD9a3W&#10;sPfsyrWdUQNHMClNzdEmfJ7laY29jTKebwCVgScsyvUaMOacLmQrwwFwa8g22GbKFRmVCs+tLMwm&#10;S3xusPsMqvMPb771ydcfXvrm008uf3T5m7e/BWb87bf3bt++c+vCs+e37t17vv78yoXn16989+bd&#10;t97+/sbdLz/54tPL73z4858/+Ai481c//9v/9e/vXv7+xsXNg+pMz1et9n27+4f/Egnpwa2vrgHr&#10;20Ev5iY8hLX+NA9WRjNrvv643+22B/UOwJZBJ2tJOBgA6RDYXw4qNCrQKRqfJmncVk0GZJRyp2W+&#10;CCADSQFwl5ys1/v9SpZodNzu9tXz69Xxga896GYnlmT4cxQegqUTUFUiaVKmOdWBSqPi9iil04Ho&#10;4srJymwcqJU/wHAMEB+2nO2geXCtVd3ZOeh7h62ZGYBj7YoPt042b3134613Lv9w7/OLVy/c+Ozz&#10;6+sz3q4DWXwyGPkO1vafPru2hbrMNV+twNrZgSXziaXjJfiY2QgsSFKnZNEP3BSd3tBQDQVjqLxY&#10;0Ew65RcD8ZUHf/vTqwTV9Y7QPAeYipXNGZmDcT8z2t1bX+s3x/0KtpFmJxmc2ejgxIwGSNzW2CJu&#10;n/IGmnzrHJMOTOcaUQITkE1qdj6dl1EnulEHmGYadEGHuE0FwyGREhldI4sAECkWwKGdSwWDKLyI&#10;rQFtSIlmAZKVIOY0lkkuzS6tLEYS2FINHI6iTHRaLygSsFsIPEAagtuteYfDymTS7u1sV3vNtmc0&#10;tYZ0TYgxsiBAMrJs3LRWlGk29GTr2TrRGXZU2VABbwElLms2OgsCNkBN/AEAn7qTY0LhYiAN14vN&#10;pjlB0jTCkVmhkA+kk8sljmOWF0JwGynVRSGrVDhl5NORZICJzD3Cg0FGJPEYXstWuo2Dwx5KjaKn&#10;RXs4oWS42+2O46B+9LA3Mx5mJplKduKbGU0UqdMeVRqSbOh2vdFpWJqsG6iWjLJHYRwY4US/3PF5&#10;cDNoVJcDydj8IlSacJGRra6rsjhJC+AZT7v443Mvz71+/Pjlb7+cw3/D7e3HUJd/+fXX3/72Dyjb&#10;J0HP7U+/vPvMB8SLkFiSDCTgy/p1x9MmcHpEoHFfg1bVAss6Hm+zPz66eu3pxVs3P7/+bH2rV5tI&#10;hXxoaSmUTpeANnD5NHCjsuIvcfrUYYdmSJlMp1LRpRDDcBBdgFNVJ5vtVq/tbq9f3cJuTU8dRZAG&#10;GdfUC6qbQZ08jyQAYAKqjS6oyMFkyPk4xGnbGmVB6Sxj66xVz/TbllXPBSPJ5eU0no7j5nYxFYCS&#10;juO+qq1qggD5O21QKiVrOGxAkXzOtiQxGF86WV0JQgXJQd0FVoVoXAP2OuhnypMMoShurQ8AtYHS&#10;F0CmkE4Vg4lEMTD1ciiSOUqERUGzJpUvphPJSCkYLvoD4fn5wPREizQnlWb1cP/a7c/e/O7ZTquJ&#10;nmiNThtQtWurEu72WINB2e7W0JYGHRHtRjsrIek1RM6fThksB8USBwUkiDMyT9Iiz/uDy7OLZ87d&#10;nxdNU87n2anoRB1uxaSeHTUrjTqebliAQSi4cTiBDDGCjtOQ6Xqt4dA7UZzuyJvFiaCGVUY2J0hu&#10;feK4g4EE/NQpqzIpw8OmAR7kcdwBPkIwc5pTn0wIzYDlbOSLiaJoGCRDGvgjCiy4vAjwVDFRBgMI&#10;AKB2Fog9gHARsiV6Jkai+Eom4yEGuL6UHW1dvPnZnWfX1jc3964dbR4dHW1uHeBxFhYxW+aMAgqu&#10;9r2V3tGV784fuLmCPnXaZeAzGeA0uOXG+OH2CO6k6+RSUM2MXCAZT/A6IZTiuIVt67RKCDnDkIUu&#10;lCdTs103V0ThgxwkwxRteavbVZSQq/RbM+vP9tbPP7+2vl7tTgDBSTqLttWQ6QFg5CPxRL4A7I0P&#10;pFjBgQzoyXSz3Qxk5q3d/Y1N3DHd3tjY8nkqOHJs54BAIMhdXMGhqWgwn+fzUGrhYaLHa9mkBKLT&#10;yZbRj71LQNoY1As0AKICdroCfzY1lU1EAn4RG3UbmbpUFviSgZrigpOtVI9qdBHdywmU4u7N7G5u&#10;rQFG2L86M+pvX793fgvLAtreYfuybWVdwgNrioLkDG9ulwUAa52aY5oCTpKNh1kCGIsg+4ulUlFU&#10;BTqFYhXpUEIfbD+7dePu929f+umrjz9+/53LX37y5TfffPoZMMPPLzx7duHC+WfPrt+6ffHOvZs3&#10;731+88YPd9988+6bb33/6Scff3z53fe+/uj9d3/6+aef//rXn77+5N7V3bXt7d2j/d3qzPoeCpJs&#10;Hu7MVHdQ3nzzcGtrptXbXts5aA29/R6qeB7uzowPmjja0K30mhVULkBJAlspUAqULqi8OZkFtAMF&#10;jc0zwDxJ3eD9pOhPJNNMKhDAzW+DNeTyYNS2bGsiWb3NjaMdHGnouJOGq+YMYA6I4kPJ+eWQnwW2&#10;qkF2M3KKArefkhkgO7FoGCB3qZhOkf4SAyFQH2QaAIfQ+qQ1gtoyGraa3qGvishu/fPvP/ny07tX&#10;Llx8dvXqs/PPNrbGo07dhXiEpYUtcEebawc+L/BFgkI1MJ3086HZ+djS4lIsFABKoNM0DljmChBB&#10;8MrBt1VzBYHCvaJ88vjk1C9/nAoVLBy+w1FVqV5HU45KpVHZPtzZ3toeewHmNbKZWgU43gT1mhRI&#10;k27DhXcoBvzTWUkVhUVQdiAdiibRn8Lg/BBBQADQIBEwfZnCI3w8OWCKKKNgmkCYsTclB4VWDgSD&#10;DOuijCJqjA8IRUXB2YJMFpOzcyvHK7PoDxtGlwqaYwFhY7FF/1VA7IoguNhPPsw0Kv1xFXeZ2n2g&#10;dYMJwH3sWoXq3ICVCGlONQWoBJnOZNIA9toEXKlhm/5kUnc0Cb4iwNp2e9TrdafD/AUyWOJoMp/H&#10;XlmDgscI2BfYtoqibyTH5tPJOI/btpTqdDtZPYhKQOHZeHLx7JNHC/FUPg/EGUh+veZpb2+iNbmn&#10;NhrA/bMLsu5mBl1FwWI09B2gLkK/VYHCXWvU6w0P3AYCAtkuY9malE3ZgLKJ0yGxcJHOkQxPebc8&#10;vlavP3B1JjK/dHJ2dWE+nBZVAF/AdBTIyo6ksfnE6unTpx8CWf79t1/eeHnm7IM3fvvjIfzt5Rt/&#10;/6///afH5355uNy59f0XFw/qVE7LEmwenpCslOuttVFdAsrvaFAZ5ZydtRSWk3CvaVTd3jm8euHe&#10;D2/e3txuTTTT1IxojDRQ5V/n0GbEarjFeL6garDOjJRIGQxTXFqNlVIGMVEgTQCih1yyv129ev1o&#10;7Wh/q9UhHAuw6QRWVX1QG/l6vbZrA1czISWZOaCsUGl1UygTEgUXAo8L92LqOAbsZLIqnUouLS0v&#10;J/26jk3NASadjMWKWKnznEED+WNZksPUB5eqSAWONAQCGHSqFFt9dCqWZ3UdLZUIXRSNAkqUDdoW&#10;5XQFeD61UR+lzlUHR5rMQr6EmnOBAM7eFYtACoGI4a84OZJnUqVkJM2L+UAiwQpGIBzmC5NKf2dj&#10;ff/qhVu393u1jqfdH2UnKPLjFkQdkIZqT1D/pF3JWDal2WXCM8wQgimYeZ71xxOG4WdSRagIynQ6&#10;E9kfSxbjC2dPnVpdiNMa3Bi0VXEtx7Y6CCvbo37FMWEx2hMCUi6URUaHICEIl8BJzdbBTNWHlv6N&#10;NjpwAyCAFaLrptuAiAZgTqhauVHHiQAVyK+Ip6WQwviCCUREsCCG6xqdB74MuYWUZQBtIpRLYM1E&#10;2cwDdNU0neM5ADEFwM+yTMlFiFUOEEU6DUg2GolH0qXZ+VTOVii74du9+vzZ1WvX9q5dXd893N3c&#10;PVzzZYAXFHI484Gdd7rk3dvbfXbj7S9vrFckAeBCMUXjkWsqUkQJkiLPSoQkOdm2B1CDSBeoVLjE&#10;02bdTsVjJVlxFUpxJxPBLE8aWQlH3LMdiSsG86xMhqNBzgGg5BsOstYkMzo4f/PO9dvnD7c2Wkq5&#10;Uum6Wr5Im+iuhWJE4WCK1qEQlKIxhqp3spNGJtMl6hnvweH6s+dPEWHsbW6ub9dQOszXImCt6gWK&#10;XDw1Nzu7tBgP5EWAfTm4/DyrWWWWVZ26K+g0SZcBoytWwyFx04k1IbVM9wMdrZgQ6bwByKMOz84q&#10;50scQh6V6HpmrjVNjtOmk3c4ZX10tIVtVuvXxrXxxp17zw+9E8jLek51CUfQ6h3bJOoC9kcWUNMC&#10;GBIeqGiy5npqncq41QYmUM6lQtGl2SDOtKjo+JSOzYX0wdbze29++vEHf37vy4/+8t5Hn3z75eXL&#10;n9y4cPvKzVtPr128AMj86oXPP7tx461v7968deWHuze++/6tz9765uMv3377o6/f+ejSB3/563sv&#10;3n3vzz9durl+tL+5CY97fReZ3tg3c3QE5Xpz/Wh3H/5Che39zZ1mxTveOdzY2zyEn147aI6An3j6&#10;M72Rp0EokNFUwtU020StI9TJwV3tnKnzKIJlsHkoCqnQ/NJ8PJIo8iRncCQnK5OBB/iFqzjt6tbu&#10;1kyv5etI9YYElJQVYR2J6VAoPp9moejjphDJcLYE0VCgmQRqOUOYxyMoiO0nC65NuZ5OY3iA9gXN&#10;UcfTHHUzQ2+7tb29PbNzeO3z7y9/efM6lOanz2AlwGcd+GqdxmhrtwrVe7pBsDYzGoxqjgoVl2eK&#10;kCcCkeVFeM3GS7A28GETWVfVKI6HhQC5RsCyxqaDaZJcvn+y8uDh2bhYMMtZl6LUaYuMoErdQady&#10;MPbOXN3veWs1z6Q+whnsrG0TLsSFLWQrWQUScjGfD/AyBYiZQ/VdfzG8NJviyLwoA28xVQd3brKd&#10;TNeS5FKCR5M5HUA3+q5CpsRfz9k2RacgsZvAJ7F1r90coiaEVraAXieSsbmVlZWTpUgY8DfKYwb8&#10;dgeqLTHJ1l0gO5ZrazYs3b4Pt96Bo4zHPV+rNfRkpxsWGs4Buw0cpLWnu+uoa13PZjrZDBR0lBKv&#10;dywHMhVUZ7zplVrN660rdYhpNQcJjoLESPMpPqeytOC6ZRt9H90ukEYREEWKhbcHEGESnr5FpnhD&#10;Ti/Pzr368cyrhUhehHQl2ILqNEbj3f3d7ZlxrzceEcCFoVJIVrYu2JnR0AtAbOhp+6ozw0EXDWoG&#10;XZzBt4AgKgC34dZlNcDjTCI+vzS3FPbrJp9Imb59D+BmX8NmA5F49Pj+8Ww0CYwNz/pkW2VNx8WG&#10;5+Tqg8fAmU+//u33P/5449Xs8YNzv74+/eTM61/+9D//62+//PHbH2f07YvXq516WaeIelkDWArF&#10;2bO27ht4h5lpaxbQw3J24qLQMCx2u96ptA73zt+6eWF996DjZpozvWzZLcPPoUBTwJ+ny5bBwKKT&#10;sTkbsi2GEx8AMlsguhN4A9d1M62tjS2A/BtH+3vnNyAx46QmgeJLtXb/YGdnCFWGMlmgcRS8C80W&#10;Cqysut0sEE4gnfgctTIBSQ6ehy3Gjh+9WomnWPiFUhg4LQ3o31/AVgIxD0QDx8HwS9mAWLqdAm+6&#10;ttR1GKDbC6dezcPCZWmUkFYN/FkN/Xsb8L8C3e17Gp0u8K+CjbBO9gMrL6aDODOXDPJMGjg6w5MF&#10;NQdwk/cD0wVYb+Y4P88BXlhYYtSMb21z49r580/31w4PD5rwgugBlJsVdBZILXZ2dOtZT6fswN3F&#10;oc4s8DagCCxESSAZQhlrfyBAawoeIxrYCsj5S8tnnzx5dDw9d+XknKwCM8Z5AAt+udMYTHKiTKMd&#10;CwmgEoXBKQcVr1BfuA71pNkfEGVAN4ALs/AibFWlCk5jygYJhWJzagHqnCzixro4nYJK8xSALCDw&#10;sPBVw0/602ks0ABLuLwf5TuBKaoUlwoWDXjepFH4l+S+bBhiIGXILEpup5jI4spCLJFKBUt+Okdp&#10;glPZvnr96cbm0dXnty9urI17QEg62KYOZR1n7WydFE3PxvmLVz774tsf7lzrKSgwkM7zwPGwWSVd&#10;SuWhCKqui3PqKLwGqDgRD9CUZJmh+WRapIBBUlCeHMFx4cGjI5cmTTqNiVXO+dO8Wgdwjj6k7sQz&#10;qng37ty5fvVoZ/vIZ0uDTLabpYAok2QgzeCxIEAP3BRGrwRstqq3291GZTSqtGeuPX++sbW1u7Gx&#10;uf90v3dwCEBjp4429hTrT4TSieV4kUfJLzxCz5NkXi67AopOmVAsVaFchvRkW4Sq04asY5uHlc26&#10;UlnJ5VQNIJFaxp0UXOtIhYBzN9oHayOBpXUJpXsqleF4a6u6s7u1s3VYHR9d/Oy751XCFCiaFGWA&#10;OAAvaF2pWxQJ64DNKRAuwLskoDJKGXV8gH5XCIMEhrG8cHwyG2aMAhsolRLhSDJZoip7n33/9qdf&#10;Xnr/0od/+emDS5ff//Djt+7duvfd3e9u3b5z69Yd+NtNoMzf4/DzZ2jk/MUX339y6Z133rl06dJH&#10;77z4y7//9/feffenv/70zlvX94429jb2N/Z3DzcPZ2a2D48Od8atnUMgzQfwf44Od4+2oK60++Mp&#10;n97d3Tys+kZeXx/QZn848rjw7HI49UMBwJbhq+Vg6aGCZ45GbZWc4U+Hi0z85OT4/v2TWBH3VdJB&#10;Ush6JuV6FjUDiMoWmkj3hsiLBErVOHgoxVIJ5yxEFqiHUxDzebhFMk3jc0uki6VEKZ0OJmPwAJkU&#10;LaiU1a5htzJa13chUD1eKM6V1g5ct3fm2g24C7eera8/vXj7ypVnm///0ebawdrW2szOzrg53t7a&#10;6Vfala5FlLWcWER3udjK2YVZeHv4XMjYOQnCCzAdcGfKrTsCKrbDNeVJw0gvr555ePrUwmwsyaua&#10;QefsukKVM60Z33A4Ptzx+tbGbS/usrdbvXYmAynSsrB7HemLwkKwJMKhNCQSP7qFBIupIODkIh47&#10;IZDGTQkbhSgIqDR6MVEK8AB8dBKlPCHsyw5u9+uYgmmZGKEBSL8J8ARKVKPuWHWTT0LViS3PLs9H&#10;Uul4pJRcDqfSjNLJZAZYU7HhBbgBnrUB6Zl6hxz4eoBYqi3PdOQPGJhp42Bzwy2XrUkZEFi9M+gA&#10;P4UcjMAMJTYyE8AbmtTxDIB7I2DrTKws/Cxac08ddlKpgF+XJMkuZ7MSBIziZF2Tw9HTYr4w6aA3&#10;GdyU7ISCdGXksSSeOTuXZFB0X8WK0h1ub0ApOtr29bYOPI6eoxS89HoXvkejU+tXW1ChD1od+DMi&#10;Wxl5KsNKNosFGu5dQYYCZwo6U0pEF1bmkgGRTidDIhSPjc21ZlYwisl4/OT+XDIcAk7npzm/7Khc&#10;wXXUHFmaX/3x9Rt/nHty+rfff/nl17PR2dUzj8+dPjk5/cbvf//P//jTP37/xxuJenWtIdQtnVXq&#10;mboG8Ux0KzubLe/21ggYbV2gDVOCOwzgxKBMWgTkPeitHT29APl1rdLZOX/n+lHP021YKBsLBSwc&#10;ypVNlGnlxDwjw2Vg5zciGgEgFKxtt0sojd7hxtHhFqDn/atXLlbbDTQFxfO4mmfkm1lb67s6h24K&#10;NCVzkLoKimoYKtHxeCa2YwEroHK64NQtqC6KJM4+evDjqWTe0DU5FEtzQHIZvwG/aLBkIBQ0ADqx&#10;Ou4PK+VJ20sx5YxiWkJ4Dl7Hp2bTIpv3Q8EWlFwilJfhubiWpz9qmHptXMP+Z4HNCbZUtmm0YaT9&#10;6egyoCAoFMUEAHXkc6UwLzJQpQH6qjZkVZoPJpceHaeEzMHetf2r15+vV/tr60eQHpp9nzfTwVMb&#10;ytSEMoDfbB2QIaU2oCS4tmpPldd1MREplfBRovpeajpLMRUBgZxURI/Fs6sLIQa38IDW2oOMVe9m&#10;OmXNykxcV/UHSCY+uzQf5tEXCoBveYLzWw42VkhwfxvWZCIB7G5kAQZaigIVEXINsHdVhw9Gcw1D&#10;kANpwFIkTgryKVEDLAlA3raBvgJgSIRwdC1UBDQC3NxPAgspFAwmGc7jhiK+4I1klvYzvFigZH8Q&#10;Ap4JL66uRtEhScTWEvieo93rn58/Otx8fuXenWtrvmG/lkVXAtPUC0q9VpkoMmt21s5fuXfvuzfv&#10;/vD99XKpFAwFU0BfI7yM57KMkQMgQhAmPDBCkQG3BCLJvFmGjIH7wlwOZaNykgXRr4tcwdQNUZQn&#10;47WdftekDXXghZWE0KQ8aI697W2gdrs7M2ub4wkQVitTK9OlcMqPwwrwEoHXovSxqVguGcgRowrR&#10;bQKe7rT2r17d3VmD8rK/9/zq5t6dW9efbjVyPCNPlZZkPhbigPOnRV1kRLxEvmA7ZUBBBpDbaUKE&#10;y4MSQgi4tSpT8CRqE+yCAZar6kYBewI0ynTRIM5UFTeDbc8CyxnC8HCmWfFUmtWZ3szm1kFvvHP0&#10;/PPv7m20c3mdDQCCgcxOG6EoDdGCG4CAZeyGi8e1hVzBqSP3ghVoDSQmHIvNL6zCmlpMMHAP41Ca&#10;E6X4fECp3vr+y2+/f/vyu+/99NNPL75+990vf7h5881vP/32Lfjnze/ufnbvs7tffPv9Fz98992b&#10;b3/56fdffHr5/Q8+fPfFVx+8886Hf/0f/+O///Ti3a9+/uqdb28+BYy6u721e7i1tb2ztbF+tHXQ&#10;bzfHQ4+n3dvehDSwVW16R22gJ9XqFtS2TYCy3n4P56raw2GtTAnYYD8d/QHCIZsQsHw6RQksKUJC&#10;KojpSDQcXjnz6tW5Nx6cRILJeHR+PqVlB3bObZRNIE/ZtfXdrbVWZapTQmnAX/2BeDyY8iOYlHMS&#10;USD5vIyfQUPGjEJlxi5PnonMzi0nSomUTKlZLw7Y1DJEGRKhKXR74/5o1JvpA3/deXbjzZtXbj3f&#10;uHbh9p27317Z21h/unfQznh8O7uHOzs7vf54bWt73G/XKp5u3VJkPpgIRpZPTs3F4iUad7VzAEkh&#10;cxg5U4X3nkBc5lg5nwjQKNxMJs4+fvzg/pPXj+/HZZ0TDXsiFIjm+VtHB72Zo62WrzesNeFDWgcz&#10;vRpK8ruOC+Taqbs2JC3Gn4otJYOBUrIEADYQKjJpAB/FFOBonYUCDIgAaJAmqHANhXw6EWTwGIYr&#10;QgjJFBTGBk7Z5POGqZb7u2vjZr9XnfE65Q7UqCyw7eLS6hJq6yXDRRFlq0PLIZ7JK8CyKgMgQWW4&#10;FBdthScEkQV005vZ2vGN1w63dloZ160DY3aAOE+6GU8XSEOnBqmJGIy8Nai+2TokKh0QgjTJYLc8&#10;tte0vc3t/W0vTqB26xJFphikB3wCvpG/4HQbZanRKQP4BQAMhAFoBFNkcplhpu6UXYWa+LIsyalC&#10;6fjxyzPHs3hAzHFUmbCsbn9t7+n6xvrWaLhd9QJ50qUJoOT6qOlBCfxhddxs+nxeC6ibY3lQ9LFt&#10;ZSsdwBxl01+CJAs0nikWkwsLs/FEIBWKRtNq3XM4M+pYEpVaXjk5XpkPpRkS+BskRyVLqG6D0Ew2&#10;sXD2zOs34AWl+fHDB6uzQOtPv354avXHh6ff+M//+o+//f3317N011uGZ8PwmtXoEla30h+2vf12&#10;xdts+Ya1rjNVdnVdk8VNJQOKXk6qjLeuXbgAGWk02ISM1J44LhATMxhMFQGS5jkuX0z7RUP0U40u&#10;lB1NdYC7ARTpQBJ2MxWv7wCiFNjz1ubes+vrQ9zVlmzb6dYGg7Zve2um31Xw6JKUKRpDiBKEAmXj&#10;A24P0Dkd+IRq456tRMksH557dP/UYjLBUCodCIcDDIo8UwA/c8UI6hX7mQAn2QCI7HLHY/pVQpNl&#10;//zqq1MrKycri/FgOGzYZUXnGNJEel4udyuZbKcCpXRgWYMuZFCcVKKYRIKm6FQkDgCU4flUeDYW&#10;CSUi8fk4L/L5HC52qAKsjHsZ8ydzJdYZrj8FRLa/j455OzjbPULTWUCTClycQsCtBpper0/qCC8d&#10;DQiC7aJ9F48NYEGeM/ylUopVgWuhmGseG6GWo0FA9iUGuw3RlBZHID2wbrtwV7sSZZBMKYx++oth&#10;4JjFoiGUcaFnPY2yRlnedmc6Ro6jkvCRsMIVnIp1LQA8QMM1lDbMAXeH1M4DyS2w6RJXEOC6Corr&#10;2nQKSzaJrJovpTgD8AKdY+E3zAKJB8I0ujtDwgTMQE8nADkeO8LS/hSaXOK2PzDcaTp0vJu37775&#10;fHf//Gc/XLi6vrGxPQJ4gppQcEFSvT30AGbNVnau3b7y+Q/ff/H9R99NiqFkJAE5JsGIYioUQrF9&#10;dXqMq9kq9rxANJZSmBU8XUVDLWLgW6j1h+o+kQTDQybmRC1bA3iCQnPALCTOULRcudKbupDvw2Kc&#10;2VrfHGdsfNhoeJuTmYBo0CKkKwSXQDAmjayK578QuVa2kamNfDubewC6N/aePjv/dO/aswu3rm+0&#10;sjppyCSwOjoVnY/Pz8bTJO695tPhZCTo1zXgfpxBCZpuGAo8FcWduBSlsTxgCBXQBXboIxrQDcVT&#10;69QlU9cRdFgA3Ctba0OCzYuFcnbg9aGIR3Vne+twe+ytVK99fuP5WkUi04ESZMliOJkMJaJx1qZy&#10;lM6RUHcoR1LLhJoTiIlD+3UTaPtkYKfiy5Hg8urq8VwsDZQT3UoCyaXZaJixx2+++ODrD9597ysg&#10;wj999M03X7791t1vv/zyk7e/ffOHH+6+9d3nn7317aeffv/dzRs/fPHp229/cvmDr35678VXUMt/&#10;+st/+z//7S8/v3j//Q++/uiLK1d3tw53sTYfbu4f7Z1/trc70694+5WMZ9Q7aOH36LX6o2FvZ3d/&#10;Y3dtbWtzre8d90YVeI287YxrdxsqjsWYggnoWaBYkST9JCUUZFnXKIMHtr946tWr+08ePDz3+syj&#10;U4Bel6MRRpYhIqH6mNqkCm+73e9OgHBNe6JZIw9gL50SCxBcgoMNFTzDWkAwIKlDbQ4lgsGiyCXi&#10;OFUXTxvAR5o48OWZCEIDMrZEdIYzMwfbW71+9ej651eu3Lv52ZXzd3648uzCvSu3711ZByQ+9K0d&#10;ru1u7KLF/c7a2g4SWxybK5CGxiVCoUg8GU7wpg3fQkWkRsFzBs5MqU7ZLGiaKaInuKgXSgvHp86c&#10;fvjyn2+cKilSQdcIwPRd7/qFp2s1T2t7d2NvE8+eZ8bjnZkReqpRlCo5LmA+23EKoh/7iIqpFGps&#10;B4BMAMyfovxQETfR4fMAFcg5uWCXzRxLpmhFgNjBrX9YkrKN+6+cnmNNZ5JpbY+bLXTpadbLBDCL&#10;usAykdUfTy3MJ8PheAKVz4JQqlhdA0iIfdoWFAUojOV6pzvB8a9mr4W2oZAKewcHbTTUx8l8yOpt&#10;yOqQBqGiZwmi1u+PMlkC+IQq4Ki7SXiG3q7r1D3YPLuz3fR4ITE3gCzyebPg54ECluBWUVOFbstC&#10;E04hB9yA4Vkqhwf6OKUCKVayMpUaQWmFwOyP535cCZHwryxQQChN8DCP9rd3Dg8GqHlM2AVWhXdz&#10;rBGQKddFWzJ49t42dnTXXWvS7Xi6tpO1AC8QBUj9qIDMBoIlPAoJR4LFRDwWVLOeHV8DCpSZWjx7&#10;aiGWTATIAiw+Cmh8o1vPQlUVzOLSqQevz73+9Z//fOPc4wdnTp3MLTx6+PDB/Udnztx//R//63/+&#10;53/8/ngugOrDJBNKF8oW3MZMf6rglclMuv1xs1LH+6RpilIwdDwQNFiDzFmV3u7Tixef7Tfbm892&#10;hwAEFMvjtYMJhkmJNFPk+USQZHMspwH8IhTbmTQaKECfhafRrfS21rY316/t4ezj0/NPtxv1Du5Z&#10;K8COOxlAWC3ABNLUi8+Q8yka4hJFJFyrnhn6msizUXfDcewyyh6K/mL0ePXk+GQ2kbML+WQM1x2H&#10;W4WUHIwVgX2mikHSsbHrAwftgVYVjADE849nTh2fvPrx1dxymBMIVwfoaluZrmPbAFI6rbUDX6s/&#10;GAwrFtBOCliYHCixJhcIhxiS5NMBAAVofjY7N58QcZiDC/A0JASay5cAvcfiwTyV2Xx6bXNnax/H&#10;PVutUa3WRosdSPM2LBuAy1K94+m4xKAroAohZdA42EUIOWBZwXCQJ4H6A3AXBGCUkmLk86lgfDlo&#10;6DrLidNxEl0gGrX+uD+oDCuDSiVrA5tgktFIMraIW3z5QEAvQyA1Jg1vzZLKnWYNJ8wynk4ZFj4U&#10;G0Ckmouu1gAqDBmFViC0KBmClYZkBaSzlM4Bu9ZzuEEqGQxL0VwBB6h4Bo3vaVEuoCAtkBGcBDd4&#10;UhZTeRZwCgCrFC/TwSAfCJWYUiQcxBYMgxUBl6sFebJ154sv3769/uzKW2+e39h7dnG/78HqjOaI&#10;rmPBt/Ee9LyQ+J5fuPPDt198/85bFTK5HA0XiyWe5vzFYDqQZgrlCXYeCBCKnC4ocp7hiFpmMASO&#10;MsCNCNN0XDFRDCRR3aRYFDVNN20CsFGnlrEoirDzhusI2WZ1a39jp4cOwwfb+3tHFd2gVEgKmiqY&#10;Yl7OGWKeLuB0yNQFDME+pakKrMb6wNuu9XeuXry2Pz2+uPr02vr5O883xx4AlrSICmFTL6rj+RKf&#10;Z4o49p2MzsZxkeBzhpWUEgXXRpOAMkQtWRJx82UqwpuD/wyPxG22+rWJkhM5leh2CdfyHq15NAiu&#10;AhCEjA94c9Pr214DdNGH6nz7+kxD5XDjMhpOhwCfLcfjCVnlSNWebg0XBEWxgBdAcpCYoJjDCQhL&#10;DyYjaSzHkD6KxVAQQJaRj5+dS0aTKefZR1/9+c9/ee/dD376b+998+3331z65NtPPv74428++fT7&#10;t774/i4U5W8/ffvTu9/dfeuLqV/ki5/+/NOLF+/99d//7a//7b/9Bf7P+5e/+eaT756vAzrdBPYK&#10;xXl97+nzZ3ubM00cdcJNw2Gm25l2xfZ7a7v7V5/uYw3fqVTGLXiWnho8SkewBxXJlCRNLVN+HVEs&#10;DWCDBQ5c0AumzMPyiqw+vr/65MGj++d++8cfp888Obt4/GglnhJTRSgygpJtAQDbGQID0AAcyjmK&#10;ykEVRidVXcHmUkKVOX8qV2t6HBqt1BLhYBG7MgNBphibjaZZAT0QUWrXUaVKs52ZuI5nZ2t7e+2g&#10;un77u88uPn1+57sbd26+dWVv79mdG3dv7ANwOlhb39jZfboB8X+4Da+DdmMCwNAuQE5UeVgS2NnI&#10;KS5UZDuTxSCb7hEAbMpxtKmaXDBRTPlpLnZqcX7h1cM//vTGSkqBB1+eZGqVzqB6tF+duLWD9ecX&#10;zm+gz87OwfZ2P2PBW3CygFpakGgcQc8HSgBDAM5gx5zfELAbCQBufD6c5lnN1DUlB9lSZF2LYnOG&#10;P0eUUQgAFqTjsqKp6mKaB0StEhlvC5jzwdruVtXbIKCmZgkzX4qtnrm/uhwuBeNhQMDpIA8JBJew&#10;pNgu8DIiO4FcbU2gEGcG7d4BGnxtbff6Xt94OADSgOKejYanP6w1LKKONsWTem2IA0zoVI0SJRAL&#10;UmbYH2SBLo2gOrdGg45vzefpujrJG0RZ9Is0zQNdKQBlIyxg4K5kC3QiCEXTtOE9cjm70hxN9U2t&#10;4XYbCAwfefT4x5WgAQQbFW1lu54Ztba3xr2Z1sACSKAoOGvqwqW1h15P3QKmPsJzpJFvPG52CKD3&#10;8P1MgXDKnbZF5RDJyDqbKpUA20L4JUqhZDytdD0743bDVdnS7OJsEtBYiZdRAgcgUbmeLSPhlUz+&#10;1RuPz9w/8/rlG7/947eXP746df/xy9NPHj168PDxr//8j/8F9fn3WVlyKBL9CoAkANCpTBVSBpCI&#10;bLc7ypjwaAZEAXOuiKZAHDoVsUJ3dLBx/dn+DATV1ngAK6FbGbqQOWhKBZrHyiSnwb3RCxpRq9S8&#10;Te90wA1oTX3Yg6W7tfH0/N7u2u7zO8+vrveccqZjQVUs1xsdT681kQhXzU3lnCENoymUgoYsUFk8&#10;gGK8HkuqA+hybcq0LCBbbDo2tzS/sjpb0s1UKJ3HSYTA9EyJDkTmkyTUGlG36ragSA7UQLibVKEY&#10;XVr98TTE8cM3Xj4JQVnuVLJWvSzTsLqAv3ZrzV51a3enCjGVhQujoAiVJyYwqUAkFiZRyCCUD83F&#10;oYiWUnlDtYEIMeG0IRsym56PhOaXSzyTl+sz164/24SUv1bt+VADqVVtQpaV1JzIQC0HlGy1266q&#10;QvUXBM2kZDIdzAMlJVNRSJehZCzBM4ysou0yJftTgWAkyBsFHb4PUgfdEGUAdt5+a9yvDZsDC4Au&#10;jZPX6WBkdiEiAk5AI0gLili90ehmINNBCKBBFyx6U3PcctlRdamLwof5vMHmcWA9D0sNRzFIv8Gm&#10;E6RcUMsSoHG7DgEnSGUBLjLPTHd7czpcKWBU4MoalHTEPOTUCJLk2YLO5v0sCygdahJqzSPlplEH&#10;NCAqZamyf/OTjz6++/nNG/fuXHx+/fne/tYIMD/tz7NS3SXgSmvTeeLDa0+f33zr7g+ffjbWoqtz&#10;sRKenYmoVkbmac2qtOGHFfgTP29ASsuLZlmC5dUfer2owdftZE1sHzU5FGByILorHljbtUYW8ka9&#10;klHsLtSFnbXDjb3t3sFMFfDAwdpagydV7IrD7l1ShKhL4UEc5Bz46ioBv6kXCMueNJvtETr99taO&#10;Nne3dtf31uFar18/fzisw/M08n5yOsZCpwFSRxJpeAX8IhmIzoeLecjAsGICsbShQvqChOIoJsuU&#10;ct0M6iRJhINSlbIsO+1RbdQmKL2gosJZvdHcGqr5UqKU1wt2ZTz2EipVbvvGa0e7a4e7VW9WJfGD&#10;SkF02VicDUHCAKokAzWkVEUql9WCAnAGWI2j59MBQ3U0f3whYaQi8HxEkQklwwED0AgfXpybjYVL&#10;IrH18X//80/vfv3OB+99ePnLTy6/c+nyl19e+uiTTy5/gzpib0ON/vTLb7785v2vv/n46/e/+ejd&#10;F+9+8PX7H/z5339+8dNffv7z//j3ny598eabFzY3N4421/c2D/f3Dw+P9o+Ojg5nhoNOI2spQrZR&#10;VlVruHO0O7O2uXu4e3T1GdTn6mjgafchIgnsdeBpt+GUs5aq1IW8obiuBrcHSBG6Qch6Pjkfi82v&#10;/vjo1I8Pnzw68/qfvzxafXT//qNXp06iaZ4zJZcgOs3x+GCm2ZFyBu4O6QXAvykGESVlTwCsAgOC&#10;FVKuTwiNDC3FAQQGmGJAREV5tCHNayqlAlGyVFN1Mz5k9Q23iw1izdbO/vNbt/cPhjO3cdTswrON&#10;o+s3L1y9ure7vbV//tr21vr65tb24e7OGIAWVKuBp5MlyhI8TiFfoikacoCDmzVlVRYNCgAkq0PV&#10;yeOJM/pTGfnQ7Ox8KB0In3r5j5eLoQCtQTwDwMbWRE+mXh/4DjfWj9YOj/auwc0FXplFBwxaRX93&#10;pJ+SIgeWF5OMbqRLKdQpJ+pdK4ezGCgARsLNAMiDthEk4Bz0wg0Ar04kOMUuD2qKLggymUoBGqe1&#10;7LDV8/UOj7abnUkHRTnRhTOVnJ9dwCMRHue0+DyXA1ALdxxuKrpeABXDmaMs0Cki6+lXq9isPTP2&#10;VnBUvA2cDHvMOla27WtNDNqcjCoDFHkBUObxNAgb3qqssKRJWFnP1EW97W13JWvgq6IenJgidQmA&#10;8FRnWmYNFmXCJAGZnEYHeIigaYd0Tq0Px73hwDOqAPHzuJToT5w9febscpDk/Aw8Zhb3ZL09gG87&#10;B75aXWANSJoFQ51Uhm1PZ5o1rTbKTDara2sHlazrTgihIAsTlCdxBDUXjMXTMsWSQOGDgWIwFInF&#10;Enl74oEv2nEK+cT8fDwMyDwckAVJBaqNUS8Agio7NvfqjwePHj158PqXv//PP71x+smDc7/8cvr+&#10;oyenH78+9/KPv//tT38/F4JfkvlwMkByLIWqjx4cvYabK6ma1KnL+GSygOcMmg/weJxI0/40qWRH&#10;uxefHh1uVw+qY++gbnUzHocLBAzbIgocLDLNxS3xXI4YtlrjA9+oBiTNpLTswdb2gW/t2sXre4e7&#10;67evnF8/HJalRtcqK8jcG56W10QTsABg2CB8KWDCnOmgDDakWyhC/VHGAt5HuISjqg4BtUf1R5bm&#10;k0sr8yWDDSaLNMQvNvUEUvA2xfkYjXP5Jsp8qDZgSZb2+3W5NL+IB/CvH7/85ZeHETlXIDrdbFbh&#10;S0WyoMKF1CDwtnZ7ra1qA3vQTKhWGs4c+EuReIKjU+HlCBNaCvkDJZ6jZaWsQF0Mp3SdNox0vJSK&#10;AEUixZzV2z//FPjCWqvVa/Wq1R4Q6CxBKDkaylSRpxzb8XikHMfpGlxkoSCTiXiiWCqlSsuL89Hk&#10;8mJI9AdEGYUEoAKlisEEr2uQ+jngyCZEYZF0Mu1Ru7Xjq7WqHcGErBNIQJikE8l4AEGJCEDNqk/V&#10;SKAS4SyXVZ/Uy4B+BAUAoAA5QS87Cgrg0wa2u/MAKlgIWJHnOS6RyNkqSqdSQDrh8RAE4Qg50T89&#10;bNZNLZdnUoDudRwVZSHVyflSCS7XH0BnAhJArcHlA4n4fIgXIZ/mcMSPCfpt1x3t3/vy8sffvvnW&#10;DxewpF3d2tpsAicF4p1zsoSb7da7lX6r15sBNnXru+++++LG5iR0shBLc1QO8hZUZ9EAOt9uA6IS&#10;RD/QA1pQ0PKboqQKrrbquF/xDLC7pNL0VVCeo55pt6D+ou6HhSwY90SIhncH9SSPjrYPDg7wv0Lu&#10;6BisQEESh2wFGChnlIpQB2T4ugDDTbfbqKtKZmDVUFdo2G+iRfTO9vbW5v7G+t6z6883xh3VgEeD&#10;9nusbLo2PLxUJBIKIfaVZTGBDYUAYBVJZSJ+HJLqulLZKWvA2UxIViNPGRUqZcMAXEQMMgDf65oJ&#10;LwqKR2bUn3CBUjhSFE3CM/IQNJM3B/3e1jrgP18X1mAAm5nSxcjcyuLcYggNqXKsXobvj6drAMXs&#10;uk1R6PJmphMipRjJk7MlikmmZFUoiKFIwBA0A4ImMj8bTwSLPHHrgxcvvn7n0vtff/0++k198PUn&#10;n15655NP3nkHavLlS998++kn33x06euff3rn0osPv/noK/jZd975+ue/fvjR+x9+9Zd///efLn92&#10;87PzW0dPr22sbxwd7UGF3j1c296GvIUmyw6lOxYQ+/JoZ2Mfd70P1w6fXb+6ud2qTZxJewBsCFBL&#10;KFLKlR1rkDVNhwoExIKgA1eBOwTLG2otE1uanV1CYfP7Dx6dXb3/8vHxyqkzp3989OTMaozRJasL&#10;aKwNYK816qo0LaPqHrZkpFM0ZQsFxeoMGm4BO1YJU2bJ4vyppXQ6GOADAZLmYKlBGtEdTaQLEqHm&#10;CkoHshmguD4wPni1W9v7T58/Ozpot57dufD86vnr146eX9k7fPocauUGVOe1o42j7fHh+lqvBZSb&#10;mHib7drAEtxMh5B5Cn1wBcmm8OzX8IuoUgoAnylCsUszDCPKOS55DCiLNJiVh7+eXlhaTADchMJo&#10;EQ42ddvOpAbwcntm+/Da+Wv7m9u+Spewc4xfV1yIVxfqvppjZufCfp0LJ/IFB3ApYFYK7l+hoEMi&#10;xDByVVT5nMoP8enp6CNkOMF2PaNJuYypyg8snxOy7aHvYG1jY2ZUtwY4hQ5pRePDiUQMQDMnMoBo&#10;8uiAIOEoVXcEJAr1WBy4vQMIadett1sHgGu8uB9UG3k6nkoXqrMXp57Rp4XIM4Yz6HQHnkYWikB7&#10;5JkACbYVjc4XbAVYqtfjOt1OV6LsbsVb65YLfEqGrIntgqYi2SZNUtixoeZ0BNeiLNiAEmwTcGwX&#10;lW7bfYhvIJ0NmyVLC/cfnZ2LQp5Ml2AZmHBbADoAhKrO9LMasHGhbtJqdoQmoRn0GHdqM71RH1Xi&#10;eyPUjyLgYwWUA8ZmqlxkZQ4oYA4nTdN+Jh2OLsdKnOB6DpoZQpH50PwsygsvxQNmWdUEPUWqjivo&#10;qmNJdOTVwyfAnH/94x9/+88/frx/5uXvv/9y+smPD2D5vnr16MnDc6cihi3kyNLyfL4AkB5SY3dQ&#10;y0qQvYE7Q00ra5qU9bjAOAHJoZtmAjh6OlYyJ8NdoL+bu9VmpTZsdy23bGtyIJmiJh3TH/BTkiNp&#10;OTpXrsxUm55Gpe/NSIJl2Va/ulZt7Wycv/50/dq1jY29o4NRF1abJAGot9ABdMImFk6dnU3jBmZ4&#10;OQz5355MujUk3/AYmwOoEbqYU+qdQdeWsBVf4ZeW5lF6D81dkhG+ACwYtXJYDtCgny1QBQhIlMAq&#10;aDkykM7TYiC+ePzozGm4L68fPH58fyGaKPoNXeeCJVLXZD8Lt6HSbA27VqZrK44i62qB5nnNYVO8&#10;P+VnRbgHpVA8Fi4C+ErEwxwex5OkrKhQlHSIeYDmKeDGjYOdg5mto6NerTI8mOlX2sBvscLpBcj1&#10;BmQHHMAHymmokgPriwdSXixibU0GE/FIMBFKA5ANBUmWTyeKNJ1iIKxMignTNiVrKvB4xq30+yNv&#10;sz+szmQoJlFigJ8FQwlANLJu5Bmeg6SCwmEAK60GQEfCIToDFMrCTjLL5EvBACnm0yEA1obMFRko&#10;ICT8KomMweAMrezWs2VZhvUvQA6BTGKSPAdoAeiy5Joc/BLumUIxQsE1MhVkDFk2INBloPqQX3g/&#10;1Atg11AjNEUjUZJet22hsX3hi7fffvO7L968CKRzf2vcamE0O9IEop5w65bi1oZepM9r6xdu3P3i&#10;k7eeetlQNIzSoCIKfAdTBsq6oVG9ViCDoaJaaw9cYJimWm9Xj65ttTtZV6oPhq1ms9ca4UhAF9JE&#10;Bs+UcHBIsBqZiaIQA9/W3rWNreoOKhUDagQuNK5Ymogyc5LBoE0Xz6C6NjDzHGDs7NTRudbGa/P5&#10;+h2rNt7Z6R1sru9uQn3ZBXLYykgFVYK1RhtkiTFtQS2IgDKxB6mYIklI9oAscnjEqE1HqNBaR7IF&#10;CjsubQBrozKeK+OYYrkx8HQB80IqMFhdtbHPumzCykokS5ybsQRdTKeorm9mZxetGOqKLjKAlhLz&#10;scT8/UfHZ18thPFg3WCxaQRYKHyKkPGawWKeVjMNg8nTLJ9cng+lUim0Xy2ITF5zJ5LBAtAsBaE4&#10;M7w5vvPl+x9d+uDDD7/66af33v3wqw+/ffPy+x9//P77lz66/NGld4BMX/7onQ+++urSpfdefPz1&#10;v/3lg68/+PDFe1999PaXH3397osPL31/69aNC+tPn1/bBNa8dw0L2eHhTq/pRV9teEISfCfLndRa&#10;a4fTbe+N/fWrF5/ttAnB1LDbQgX8yMfn04YyqWVzIlecn1uMBgOQsIVC3q+bMvpxRpYWl2aX48nF&#10;45WFxZVXr05Ozj468+D069enV0sFB/V/61nPcOixNF1HSRgWgG4wHEn4czZKdwmqYqtQnhUNQHU0&#10;unh2NhFfiqSAW4tMIFWKAzaYmAFRg8wKAAno26g/s77pG7U79Y53DGXx6VM0ont6/sL5vWe3r59/&#10;/nzvaHN3d2t7a+NoZ2tjc2Y83nx6tL2242s3Bi3fALX8up4s+m6paAmckzncWKK5PBRLEpAvDvCm&#10;U2IqmixyuXwiGmW4fOL4yaNH9++fWiqxQPHLKvaJshzJUc6guXN4WO3tX7+2u7k1xuF2FDyldahq&#10;mFPynAiIhuNLyTQrwYpC8TVYbpSCFj+ibgJuQzOpsgTZBZD07OzyfJQpyDQgy8agA+UNYtcQRbvi&#10;6TbaW0+v7uNYcKXSrnVQfBwyTgk9MEQxUETxXyz2OJ2czUA81h3Ulbbq2al7P8Caodc7qlW8bY+3&#10;1/c06nX480Gtk4VaXoGvpMuapNh1YIWOVZvubdtlR2NF4GaALJ2JI6NgYVkSIPIVCkdjhLJQMHT4&#10;E2y11IE7Q62cDkSgWi3U80qmjgJA1rCZGfS39w77nkFzPFDIxPzcycJ8uJTyF0MByNtlT7fb3z7a&#10;PRhve5WcQcKdU9Q6QIVuZtieTKdd+jOHW9g4VGm34c8tW1BsoD0SpMECnU5GgDSLInAVThdL8fk4&#10;VEhd8Gy3ssBloEAk52fx6Cig4YyR6hehOtu4iyEFFk/Ovvrx11/e+OOf//zj8f0np9/4/ZfXT6As&#10;n3m1ND+7HFtciYj6VCw1EdCwXwbnWgc1iePzJiCfyQRuhCbVO2UcOhYBW8XD4VgsEiqJyqRS3T/a&#10;2lqr+jyZUTuLLkeUzCQYvd5RuJRfdcvAAQCSDkYeS82htb+qTbKS02k3gd7MbG0ebTx9uru9udVC&#10;8SWkd/WJZWUGrh5YfP3L6ZMwVA4/LCqS1h2ctIJbmGn7fKOJIEksb2hWptaRnExmMrHEJaCacbgu&#10;wA2Li6VcfTBoTJArFEy4JqBt1FR4DiAqBxmXzfkT0cWTVw8en3v8I8Ty8cliHGogn0+V0JSGRiFQ&#10;CbhJF1t2hIIpmYCczUIgSdsGFFCO9Afgp4vJaDySSPlTwWgyj9hFBnBTAAqkdl20YyumOLVzcOD1&#10;+qo7o2xm5GtmJo26oEoAYnQKfpIkcepN1XOGyCoQqgWymGdZLgVFORRMBcLhRKmYwmPEMM8xpVBK&#10;UzlWVQumyYQNR6AUqM4JseEdwZLH/aJeV4ebBSU1HQrj3JIuAxAp+mV7Oh2p2AB+KmNv1nUylYk7&#10;6dQqta4ihmO46xIGNJCCGkSn/DmZzIssAL5wMJ/TAJ1b3a6L8z8ChXoYgE1psWDC9WuUZAlGTtNQ&#10;QMGYOkgC9mY4VCIEeg05oQQ4o5gqlvyyqelGjlJR3YBjC6pmEv1rn33//d2b92493YBMtuND8SXU&#10;o/C1amj+SlDYrjAYDVvb6xdvvvXJ5S9v7EoMoH+RJEm+WApir5xrTSfRiDobjfsJX2s0wc1boCWt&#10;raNxYzIpC4SnN9P0+lAEBiIM9+IkVILQAV+XJ0DdgJA11zb29qvNg+2ZmR00BfQBhW5QnKjCypf9&#10;DI/C9kVepLlAkLMbnu6kUWv2M4OhF/C/t12XOs2Damu8D9Vnc3cLe58OKlBRO526yea4YFFGgXiW&#10;D6DTBPYr8ikGTw84A5Ky4BJlk+VYxdYAuUyF1CmpNiRyJEnB43ImntGogwBEQrUSDTKPivsWfCCU&#10;TPgVK4ciL7wz3DraWpvpo5mbyOCudmRxMbr45NXK2SerUb0uYGcUZaOriuRKSrZDx8PptGhlC3ko&#10;P3wJ4CXD4aCkLed5o1x3KT6PRuJ4WBlI0e7O9x9+/eIv7319+ZMvP/7onXc/fPuLy8CPP/jwAzxS&#10;fufFu19f+ujS+8Cvv/7q3Usf/OWnD6A4f/Xeu998+/Y3H73zzkdvf/b8+Z2LV5+dx0Pn/WtXn104&#10;v7m2PR6OUFMCqtskO8l2cbh1hIptO7sbG/ubR0/3eh2IPJk2sIVGzfGxxZIhEN2ymA4to//3UjxN&#10;a7D8aQFSKZTnUnR2FqB5Or4Er8WFlYWVk7P3Hzx+/fDBalDWypNuvd6Fp4YdQQ6UCSfHl0I4ZIQn&#10;vAYOROoCVElDB5q+vLi0cLIcnl+IoV8hWSzm/SVeJSYabygqSsAOm0PPYHRwtDtujrLlhm/m8Orz&#10;vWt3bty8fRVw5sazCxcunr8KTwTHnNf2N+GvbUB8G8/217bWWt7aqOrLEtYkm/HUbWIiqZIiT7M6&#10;PAWGZxh/nmf8JJlnIHj4xNxiMmVwfDieIovR40erpx6cPnNqkbcJV6DUqeg87+fMyQhYX290eH5j&#10;e+egP3BNmgmFE2lgB7oNRWyKpSk6GAkCIxy0gatOAKnDd1FUlvHLlFp2lUJBJVwObkoiHFuGe8lQ&#10;bJ41pcnICyxNVeGTaAmq5aRydOH53u7M2AdsoIIdGAZTQpayHOfJQAqofw5guzR1k+92AAZMzTjK&#10;wJ+7mUEn0/fVPE1gcpWax9vqVzpQaCZZTy3TyA76beBlkoltBLYLX69cw76wMixbRWZ13C1wyygv&#10;JOYkgrCBLOe4FKa2sgYl3XUESJ/ozYdHxpLrqHgUNPEebB94G46kaOW2t1Mbb149Gte6bd+wUQBu&#10;trIwH8HBuVAgHwybg2y2D0+rerBTMQ2WZET4GtmOq0h17wirs1XvtHa3qnDR0+MxPPNVFKBWiF1o&#10;eGZ8KpFgcGKSNVF6OpgOBnKC5+naJAeXaQDXCfAACIsmzn6bcg6WIaFITr2cnpuPHT95fe7x43MP&#10;Xt0//fj1y5dnVhcWZ+dOrQQDwTSAbUhAgURQpBQL6O2gTliNSrtBz8/NB4As1Cd1hRQBRpVZlvWn&#10;g6FYLI16GCEHd6Y8vZ3tcWtnuwnAykH7DQ3SCDaYQkk3HXTXhqevUDQwv+TKSTGnmwrgd0gTnpa3&#10;kW14Z/ae7UNqGfvwWQG5gbfM9npCcO7H3/94BOAGVW5IVO1zG6NhpSu5g+bBMGsX8KDT1ICbO5NO&#10;pmERkn92NpqMnjw6nluaO7XoVycDHImbDkY7UFF5Q3JME8UYoEBQhK0DWYzPHz/+5Y37sWQkTQJ+&#10;NnWoS6F4yG+SsYg/p1idWkOGBYdb8wWsc4YCyRZdSUiah5uQCqRDyXgyDMQwN9WaILGtHMB2kWGx&#10;CVLm/AGGJVrVoafrGXbcDCRawJGWg/3rpq7LpcXZCCNLrooaZVB1ochBTcuZeiC6HKZlPl2KLCfh&#10;YxKREjwj2uDpelbAlg7c2Zbh65clmRSVYbORGXpHrZlexcn5/aZAF6NxlHrl82QRQFRAFLAn21EV&#10;4OxdAH51gMR1yzNsejNqOh5bWliaX56NhoMpkQMOhTPSPEARFB8wTKmsoUZYt+sUCvClVLihEETA&#10;+OBuGRwF2Flw1KnblciaGtwpHeGQSmHeSIcj6QCOjQKezGHjM9Bm1DHhSbmgSY2tz9/6/s3P19eO&#10;NnY39zZbKKi5u7e/dtCEQOkO6jnDFBSnO9w+unbx5rcfff31O1cmTCSMpY2HS/MDlFAbNRTE9fYO&#10;lNk4O/HWMGSwsbqbyaC6SiYLK3nqrYiyvATkRMAZOFBtyDmahWwP7Lw2rO7srK31hlDB+wC1az4f&#10;pJ1yQYWVI9mQldAfOhoLF9PheDKlW5k60aiMPC7QlzqWFeyxazfHO5sbR1vVtb29o71nh1Dgt7bG&#10;HlXWpjo+uqbIDJOXc9grGCyFg34mHCrSlJjGebMU3Hdd53TXgWqUJxVPv9+dDiRIVqORrbRGWdft&#10;wgXRNCp8BhLhcAiwVDyZSPHhaCgYytfH164e9jxlKO6QIEvLc7PzseW5k5PF2NzZxQRlmQCLYMGh&#10;/x3hmZg0KumVolGeZfOJIMlxBWDUbrfSJgoiJBLNJIOxaAjYEJDnUCgR4Grf//W//1//r3/7+PrO&#10;9t7n8CDef+edr6EAf/Xig8vf//DNez+9eP/y5Uvv/vTzex/CMwIa/eGH734FNPrbLz/+8ptLl7+4&#10;tQ6EGKrW5u7G3vr602fX9gHMD6deSqPKIOPxNAAyld0u5Otxv+btrW1u7ez0at26KxVEmoLkZ/Ch&#10;xVkDuJFmFJOLJ8cLsFyXliMp3ZYkSTMMCmUIIstL88FUeH4Zaivw59nZlScPTt8/nosVAYPoUh0o&#10;U3VmpuJkcSnYJheeD/PapELk/TmhrJM5FWciRE4xU8nZubllbOpMMgZNFhlIDcCSgIRqStlR7Aws&#10;lFqjkYE15R3VhczM9tres/X1i9ev7q1vtaobzy4+Xb96daa5tjvGPe/16szhuNbbv7Z3WK2OvZWR&#10;b6fplrONDnAKqHuSg+Rv6kcLBCuaFiFn+EX4ezCBLqqLEJelYiBdCgTCsyenHt0/8+DB6SelskQB&#10;NoEQzOlUjitM0DakWTvY3+qNMhCpHGDKQCgeTU1HPE34OciWXDgB4HIwGLUOgF4Dc8MCxpaCKbTA&#10;MHMQtoV8aGGWIQOR2cWlaJCHALEavlanLABBZUXSMG2r09+/DuV5y9fc3vHV6m4ZllMxmEgnFlZK&#10;8KGkjJCBLSgTHBLGoWW043EdRbOgpHUghWc8PVRuRvVaNOIctb39PoZdpTduAqgFrKpDhYZ3sQew&#10;BOADiC4BMU1MrHqt0p10XUoAUA35XisA4iWxjbUwNeBHRz5gACw6/BGEKwmC1B3O7G71stiiL3S8&#10;zQM0RdsauUq54uvo84/OHq/MJmOLcVg7J6u8OwFyvHm0tXPgUVkaGHU4j6PegN0mtbYHcD6836jZ&#10;O+hVOh5sympYqlFwJFVBo/mAmKNy/mLAD0BRZCmVgnKRKGqE5xlUZwbKQRnlTQQzn5cajQk28ahu&#10;A+KamDj5aGzp7JPTDx69un/q5D7U5tcP4MpOjk89OUnzaQZPBoGeJROcYHl8vWa7UbeyjbqWOPvo&#10;JJKncJBDEDmt7GoczfKJcDIWLRVDy6uJbNPX7nqaBwfDSqvaAhKh2PAccnlWQMUDAu4skEERMAST&#10;Cs8dr66+ev16ruRnKRRuKWj10YCwy53W5vrWgQ+YdBOgUr2BjWgTn08Irp7758uVWDSMdlxAz8qo&#10;jFTx1DXVQtVrlTWAkqiaDXQbQGjHsnUodclwZOXVydzcwkqcFuDPu4Q0tdArqxzD0EpZ0AAMwo/K&#10;0gTwKh7iRhbOnl1Oh6JFWQEqipp0cVSxIJPpHAodDrJkGGWeoLDwTDBS5FDukCeB/ZSWliAxhsKo&#10;XJdOGQWWpQocqs4U/ClelHMyh+QIsGhar7SamTIkdadTQ7Qk2RLa6kDSEZOrJ8sJ0lQoCDGoblC6&#10;/MUEpOpccX4x5heLaSaQSASDoXA4DZSIY/1GveHghgoUP0BAOEwki7Tdh+qMokoHzYwg8qQqkMFI&#10;gkeFLp5JAHoIFwvTmUPb6WaxQ6ODUNBxPd52w+Ygqc1BdZ5diocSJT8fCedF7OukDYPkSRbbyE2z&#10;7DrZShan02T4A6mMHZiEVgDWYTpKwXYLAE34FAc1AMXYUPsHRYkA8CVDvD9QSqR5uEGkOJ2exvKM&#10;joxQQ/tX771599YW0NzDw6PDg954XN29trdZhWBtTBpWgYYodybetb2LV777/hugYXcmfsCnfuSO&#10;AEfZXMGuNdu4Z7BWherMKRM041JR9q8LS9/qVIa1xuBfvgqdrOVKqgCBq0ARo0k/oCAVnkq/XxmO&#10;W8P+v2ZlUF3TmTaRQghbEjp2mQWDB9abTvnTkVKe1eqDRhbVFG3bsiC4slk0rO1Uets4yzuztr6+&#10;f/Xi1aP9vafP9tY8OOmA4tyUyvK0RlhUvhSOQKSlUsCjSQgmwEP+cDLFsVyKQwLDFUuFhifjChBC&#10;2LplEZnmqJPNZjIEpAxWp4xSJBKBVRePQ42OL87FQumcZ3vvyDdwdPhS6VAoObe6shibXT27MrWu&#10;LQpZDcVfcPSMcKysZARjgA6Cy0sRRtf9vMgZQjZLEPVMppzLB0opg05FlpZis3OxRBrQJ4BP5emn&#10;l178dOneWsfTO7p+861PLr37FRTgr9794J1P3rr8E1Tnjy59/WK67f3u+5c/gsoNrw8+fvvjjz/9&#10;/tsvbgCj3NjYWN/b3796/tre06fruzO4v1kZeCoe7P7xNLKAool/WZ13M+1etYV6zA68hBwr53IG&#10;+ifG2Wlbx/LJq1cni8vLUD/mEyIyJQ1SARD9VDAZiyUCQbi9sSVAJsvLK4+ePAIODHA6FTCURhOn&#10;qA99mUrfYykUxQbjQdqt9AYFKM6uJpsAhwjHoMuKP7wM8AZf+GAMCKgpxIeVANUpKykeFGdEsW5Y&#10;B1B92jvVmb3nG5tXn67vH223DjafXn+2sb4x09vcbwEZu7a/PTPTrLSgLlTHB1Cd2/2DPgRgFpDX&#10;BD3lbJQmne54hJLLswl4hMGA359KJxIJqJKLsXA4EkoES4nI/OLiyqlXp149OX06XjBlvQA0VdYE&#10;lWK1hm9rd7s16m1Xm51pEx3U+lJ0abFowgIGcgRAXlXlQMpQABW0fTPbPo8j2AIwCLEYxA0EE4K7&#10;oBt8eGUpJfrDx2cXFmMBVnDKlrcFt0txVFS2N9RJrbd+/eIzQCG9w21v1tY0nc7jMVry+Dic4kmj&#10;AHw8x0FewKFNrM5oWIQt1F3vCCBN2+upjA/6lcygMmgAThj3R81WE63ehiO0S8jUKRKCgZPRyxDH&#10;TiHTZLFHZDIBoNDLdD0NCWHxpA4VTuaLQFQ1CuIe5XVQLEnS6ZwJOR9+EypDZ7izu1vtKNPBwcrB&#10;4ebWQRXwmaZ12w0ttHJ8fDJfCs1G/IHw0iKjZNutmTW0G+9QeHYWDPOoE07RrNQZjroK3Gu3M/LN&#10;zIxwGHg4qEuUUSgrkPNoJuCHaqTR/lReBuzLyJDiZX+JUSae3fFEgzzlADMgrE5HLXS8OEyiaQIB&#10;BKLR6Fqqf+7HM0/OvFpcWjh+9eDlry8fPHnw+OG5f/79l/uRUoKRIf0AB0ykyJwyaQ9HtUFjUi6Q&#10;wcVHj07iKDRF2BqlOnaBS/lF/FHIDolUIFI0a5uHwHeQ62TaaL2i2pLJ8YyBs+DKVOfZyIdPPXhw&#10;5tHpX889PvfywaPVuXggB1gG24DrsDrraDA1zAD3a/YrXaI88bRrWXeSdYy5x7/+GCsB8eJljjdU&#10;CAvVdht1isVZ07pA48Q1ELB6zWNNKh5CT0VXlpKJUjIaToTCoQBgAKlOKAVWVx0H5aY5rPE6R0Fh&#10;ymZtdIeecuIcS/qLs69mA36+FCqmY7NxtOrMFVRJ0TS70ZFLUB+LfAC+cjCxfBINAO8AyhydT0YX&#10;55bmofYV/akin0/xOShJckExaaMg1e0cKnzm2MTsQtBpNzO2BOsFcj4gZROKHJ4DajIfis1HI2kO&#10;54VpPhiLpFKJ2ensTTo+t7IImdWgKDG0vBhNoG4ogOs8zkGKuqsAH6NUwPOKwadymeGo7enWMyNv&#10;phAIpkUOahcJeEI0yGIoGZ2fjZOaVFaAitWwSsFCqQNQUepZl0qlA+GFufk4pPtwKBIJJmaXE7iL&#10;K+aL4SCfs7MNbOIrS5rbbkznPfRcAQIZgIulQqH+V9OJwPEFMxDkZOD/kmQaFCwVmuYh4SQCrIFD&#10;lnmWYkkatS2hVk2lsnOWa3fHz27cuL17sLN1uDYe7+wcjMczOBPq297poGxSgdWynU67evXmF9/e&#10;/e7tT6+sOZBoUbJaTKHLTE6oe8et8fbh4cEgF4+W/LJtlfGgUgJ2266NfIAbBzVA572WhzApSSNJ&#10;FtIaSeaLoXiIhgsXgMNAUQD21u3P9DOOna1rBinmHI+n65iAuCUVSIcGCQ4QHs1ongys9KG3klUg&#10;UQ86LtGtDBvOJJPt+qq+1trRxuba2u76+Vs375x/ev7ze08PCBMgPqxUnfOrndEoq7CpZDRRKjEc&#10;+mEDbIWHGo9wBdYfClBlQuAS84GcqqIBiik5Nm7Ddgae0ShjAQxiAa1oHGDKNEDkZJpJxBZX5pL5&#10;sm9tx+uirWcqEp1fmltcXFjAPL56vBDhGd6tSSw2CUiu1R24LMlE5oscH4xHw367Tgi0318AII38&#10;2gTunE4HeDEFtT+2GAMghB1CEb87PHx6/elWf1Dp+3o7Rxff+unf3r/8wdeX3of6/O7PL76+dOnF&#10;z1CjvwYa/e67X8MfvffhO5cvX/74kzdv3rl+/faV2+f39p9eeP7s+cXzT69evbbZA7rUR2OZCWpC&#10;ocJzA5A0JAxrAhm90u7WPVPBd9txTT5Pc0xsJVpi+GJ48dTp14/vzy2sQvWNRoIpPuXXNYouhiJT&#10;n9wIIOViKsWEViHXzaGu8Wy8KOZws9Sp7Dx9tn+4fQAkwGZFkcWpA9bJjHB+mSAcyXElqV4HhE7D&#10;d46HoksLC9FgmtGBmmsChICikwHW6WYIp90b1roA/SWnayn1kW/s6129sLm9AXhsC4Dmzt6tC9eO&#10;Do/2nq73+tuHa1A3ffh9h8Nmb2fH1/bUvENvxnGzdTc7nWSnKJ0DpgzPLhaLRsKx2VgEvkYxPd0v&#10;XkrC94pDnoktLcxFYwsLS3Orj+4vpmldZPJQxewy3Ce3cnjh2Vr14GDcG3YlAe09QlM/uAStSSrq&#10;t07FEnKcXyzYk8xovDOulDWCMLlAII/W9pC4YJXrNGpohIpM7PTp1UWc0NfZQhcxvCDpxRQkTKnh&#10;nbl2/drm1s7M9uG4o0AdhQIPHGJ+5XghnvazJqBKTRZxr9OCpzpVI5EkAIWZysjTzTYqiIP7bajM&#10;bU+j1uz1Rp7RsAKw4qjnZqtbO/2sjkbwqPRtyKZTxtY5S7KtRp3IVmaqGcjdE0eFZCqpwKWYEtQa&#10;x8nWOo5UdohJp+JByyVZhQSH/3/Qrx5uVUcNwgES3qnu7s4M25WOhd6YVI4uLp3MJYBW8CRa/7Fq&#10;x7ez3TvY3WpaXB5wMMsZBZvIWhpKI7UHCk9qRGYEXNSL+zvjiaoDGUbBAjIFawzQb0GmRVrmAuFo&#10;QBdwt5i0sx5vpQs5rNHNZrvZbmWUtWreGqrga1q5m8Hm9K5jLP54/9TxYjK+tPrjw8evz71+fO7X&#10;X3/7n//5cjUcCBQ6DVtGh02e06UskPYBVHmquIwjCaeWQyV/Aa6hoDoKiwLqgVI4jpu5DBPgjXp1&#10;BlW+K53uYOQbOVAuyhqUzYIglW2pnnU0OV+aPfP69euH53759eXvf3rjwZNXq7NFGrc+FcmdNCb1&#10;DKROoAoSCkxi7zpA6YlE5TR65fHrR/EU6U/nZTLF2vWJrSEPRvUBYNIQLEDkc2Z5MsgQdU9HyUcX&#10;VpZDDOln0C8qHQBQheesADFNATIaar2l8hDIlNUZ1DoUw9OmmgPAg/I8aCnGM+lIspiKxEMBKOSU&#10;W8f9ZwDNcioRDieK2GZTLC49OQEAABh3fmk2DpEzN7cUDSGCgGjCoSK4Jj0Hz9QFosNyQIPz/nQs&#10;kXMzaDkGTKju2DY8GKxy2EmAsZAMMiKdz4v5dGQ+mkgXw7EkIuXQ8txclGEpwIfh2HwkGIE6Hgom&#10;4NZpBa5AQFjQuDYArzFpLjv0eTt1yL0DWNtFVOqY7odA9PpLsYXj47l4ytA1BeAsYDUCN34Jk0X8&#10;UQDOkU8sLCZxiD6ZnF9OJhcX4fNLgUApPpvgBAIIJ9ZxQpUadVXFmWtg7TmcyCVs+HhFctBJjcvr&#10;eilEosshthkA/GJlli8FSwG/6E+UUChRh1cBQLzOQS4ADk0BAR9Un/9w48IGDrdujXs7M1Cmtw+q&#10;1RZUZw+AGUnTNWtidfrrN99867ubn31+zSeQfAB5LM+gnavmdJrV8fhg53BnWGZC4VJeyRIIlIFR&#10;2ZNR66A3HI283hpwNAv9neA6/SJLBgLFcDyZ1gHPukS2gbLxnk6jfzDsSIDCKRpwm93wDAgTvqnO&#10;sqhzD1UY/eo6viHuxg0zlg2kPtPAIY+hp9tplKVaq9naOXq6PjMD6fj85xeuXn1+77Mre95u16Vy&#10;ukyTotqtVTr1siobRj6BkgDpRMBfBCgZD5MGXwqn4JaYfBgwGUvReS4noHMruqo2MpV2tqyoaMJq&#10;KzmSYaAuRyNArZZXzq7OpnPWBKIBMoy/FF+eW1lZXDxZWVxYffXo7GKJlalBa4DW4GaZgDRW12V4&#10;gxxKC8bCfgVWJHyWoaEGnFwwC0Y+VQqlycB8FKpFJJyGawwmIAWYmd4hOpR4Rt6+r7r27JuvPvzg&#10;66/f/+BdYMtQji+9/97PH1z6+J2f/vIekGaozl99AH/2zsfffnb72bWrFz+/cv3a/vnPP79z++LV&#10;9fUNIJi+XsubqWOLSWPQ+Nepc4OwsngujgdptoC90wC+iUEZeIk/FZkPMmkoOCuPUGrkePXVqdU5&#10;iArAyYxcYPNpwOPBAAr3JeGewo+fHM/HoDwfnywnAnmDEiTJqs1cRQ/Hw61WxilwedrwQ3W2cYqh&#10;3XXxABHNHgGGcvBBgEjiy4uL8WApJQM0M6mcWnd0Ma+7HU/WyrRHnnp21IZi051ksDdwZu/85tb6&#10;0/PX1rb2t3pHd67vbe5eO391s9c8mKmuHe2MPLX+uNkGdrjdG7Yz9a7Xm8l4MlC+Jk6BpUyDCeEY&#10;/NzK3Ozy8uxsPAQhCNg2BCV5ZTkBQGllOR5bOjmeWzi7uji3+uT0/bkSlyrh9hFwZ1WpezfvnD/c&#10;Wht2ANmUTVZkStGTY4AmpTwlKbh5bkPRnErlGdT0FnezDpQ4RRdJLg+hxJHAZkw6FUaNciaVPPtq&#10;dWVpPpLi/KSKYhqoY4AWyPXRzMb1C7vj6kwVvk/X0aCsmzkxH4gtLMWBErAm7p3hvp6pOXju3FDU&#10;sgPFGdUwUZgwU4PwGaFQd7tSG/aq4/ag3+9amZHPoxBA1HwNlUQFxDzp94u6XQYMDLkTqvOknu2g&#10;RIMq2JpM2ZCbTZbk/axWrneh0k/qwEM7mUoN7Q5I2Qa01a20ICbH1ep42IBIt63m9uEMJIQuZB6K&#10;4ziyNHeynM5ROVS0NHKAQ3AXuD/TyppArGjZAJI2PXcAXD+odBSSVolOu9kbA9ZqrfUsypAhicsc&#10;U0qkabSV1WWWNWjOH1oO+3HDnfdLDY9EDFqbW83KoDuZQK32jmqeWtdGgxPT7XoGnZrHNaKrx3OQ&#10;3SNLrx4+uP/j6z/+8cevb/z2t99PxQOkMXj6bLsmaQWUb5wMAKh3qYIizp759fGTM08WYvPxIi2o&#10;NKsIePIKpSkcX46lmRIa1mqTzKBWG0BN7Y9xlg+lUAUbyppkWcSE0EU2H11ZPbt66v6TJz8+/sf/&#10;+q+/Pz7z+MFCMCcBfEEt/rqLmmRdhWYdj686s1Ptw0MkBD7EF88+fHA2mpJlkgOqVcDbq1iWohDo&#10;FFWg6jWJo3M6EALHtbINQi+tAC0vspqWSwV5oMGJvKKyEFOwKFkyxctULh8KmGpByVaGNVdMpGTL&#10;5YsUSqygc5FdMPzptIhWxCk/SWv1rDWZOAAFDBJDHxJhNM0w8dVXq7FEKL64MLs8G4USunI8C/cj&#10;GUmGoCZyrEGinYuJvQscVSjNLiXUsuHnDYGo2zpcPlEWCqZV14AWAcUkU5HZWCLPGiKTIvlwuBiM&#10;FA0oXaVoLAFQIUGWCYWD3A2lvxSen1tMAjcoAqozlbLK8gGocsAKxH9V5xEkuOwEbjnJoXMm2j4D&#10;UAHYvfDg9YM5gMMMBwAHs59C2RZh034dUIII6JsMLi2HAkxofn55biEWXVqKR+Kx+fn5xcWA5hIF&#10;VrLs8iBTRudnpytwmlMwpn2RiiMYNFwLMSnDAoeCE+JzEl6Yn6bpgqAW4MYl8nkoGImcguoLhJqz&#10;HQrivVCAha7Ckj+4duPbzy4829vY399cg3gfH15Fn8Gxz9f0VjJZB+LCpKjyYO36lXuf3by4seul&#10;eH9wbjESSvAGyevl+sBX7fXb/bWNdZ9NpgO0k5mU0arE4BNGrderWRkUBLZs3K1BZw02wJAByH3J&#10;ZMCwszU8+GyPRu1+yzccQuBYDnBn4BS2XZ5kJpIJeDTg11WhjDk8U2n2Ia+MvCOP5WaB9uHo/agG&#10;iaU9MXULCMnM7rNrazM7vf7Mxubu3vnzzy8839hd80qmKUP8o0LDBDJJ05sthGZnl+OJIizUZBwS&#10;YiCdjAc5yRHQpzoepwU9V67Dyq43CFOAhTiZuPAVKJ1mBaBwaUZMLCzDipidPXv/1fFiLBQ7ngtP&#10;hSdDsycLiwsrxydLSwunzqzGA7KU6W1t++oqOvopLm6mdSZEZyD4k/NhHh6T4qhcPg/IEsAALHfa&#10;X4yEA5GV5bQfffbCwQBHp4KJvDPa3tzydTJtX3Vnxus7//af//3DD3/66uv30ezinfc/ePHul99+&#10;AzX6pxdfv//+u+99CH/y4oNv3rpy8SqKp92+cHX/+c3vPrt1fv9wd+ug1TrYadWwaRMFKjKdrFV2&#10;JhBwDUugAEWifARlAjMxC+5wQmJbIcP44VYtLy3PnXpy5syTV2fv//gKqG2Az3MyXUzzTCAYSvOp&#10;Unwexe/jS4vzkXB8fvHs/VnIWDyrEFa9Mdw8f+HitatX17y1hkpDcg4FOFMRcAvPRj1zyS0XAMHx&#10;RaYUWwL+mozGIdyAsaBVfnmQBbaDquSdiUNU2taktTMeeoaQsGrN7f2jo/31a0+fXdtd2x43D68/&#10;3d3cf/p0s4qqvTNbm9Wa5TbXt5qj0Xhm3PJlCuagNTMztctyHd0QhHx4dhEibvXJ/dWTudl4OgWR&#10;niiF5meXTh6tLi4cnzq1BN9n4dWZh68fnF199PiPNx4spYNBzgSoLhMTZzJau7q3u7nVpYhBh9Dz&#10;AKpmnzyaTTC8X4eQzwCDxT1fKM3IbWQ6ECRNYoK9WhDEkMqZFLAZqsAANo+kWDqQTicXVk89eRXn&#10;UwE/6UfVRy6nARYfzFy9deNOtTKuNj1WvTNARRZstCYT0XAqV8AdaSjOgIbQALmegYsxNWIC+LJr&#10;SegV0cmiJtgIAE2/7fX1UNjMczCWDJ0qQJlFDXNUUsFur3y6iI2KUNctRE6TRqMuQRSRPD91paUA&#10;lZBpkkJ//0GlBgAcna6z2foUvZK6Cuh869lRa9RuVrerGQlblDrNNeDGBw24PJ0kmcjiqeMp3afY&#10;fIAXScMFYt9ue7ssDzgvWCwCrsvphqGqBtUYWBI6500qwEZ3gIG3vDh6hzuvgPQjRRpNbHHo1SA5&#10;ORWNhrDRJp2WMh4T952urR34Rp5Gt+bF12gAyKhMCVamlulWvA0zOT1iDgE8O1l99eDlH//8+99/&#10;/+OPxwuRlFjw3r6z2Z+UTSZBavWp7wYULGbh4S+vz5w5c7wUTcbTpoBmepRYikCtKBYB+aeSCaOA&#10;VreojzDw1NreJnDfDNzDsuMW8jrgk4kFCKW4cOoYnvODh69f//q3//f/83//45d//AEhA9cOFFsT&#10;lHIHTcVcqgAJsF3pj9tofmiiffHcydx8yI++aoZIUjhTD1zC1Mq2DjnFdLKqCPjEhLdA+TAHri0Z&#10;j6RlWynArfYzqRStADyB65MEDo85KVkErAwfKWVrHReeTo4gWNFUFEFFI4q6I+T4IlBsg2SKKVLt&#10;dPHUC63LofzhUftsFPkl4Nf5UCKUjMaWF5ZLqWJ4eTmaAO4cKuXJNFrN0jLnz03ViKbHMTzRsHUR&#10;TzhVSM6SYsp5UbULlFS2TQBaTCKEW1RoFGj68znWz6HgSCI+H4tD5mFtW2YikTQOfQMSgISJOj+4&#10;HwukN5XOszQA32BQFACDwZ1vWBJRx+YNIFFobzvVAA/Orz46NRsK8Cm/jIP6cB9xB0KROV2wTZLB&#10;bkBUxwQ2Nru0OBsJLy/Nx0NQIpaWw3TZIjTKrSt2o+OYLMrRarIpyBA1tqBT2LkNhAuggq6zgVAi&#10;zdCmJpMMD7AAPx89R/NMJBZNKYRrAvCkOErJwR2iZMafM1Wisv38xpv3Lm4cbm7srW9u7Yyb1d2t&#10;KqQt3AYc1bK2CQ+N5wvd8fqFz6883x23PKboD87Ph5PRNOdPkbJZzqD048bV59fXD2p1bIR1UUpd&#10;1YwS1/UCXOy0K1BmoazlcjTjl/MAekKRSCQa4dFSe9Ts9bwdAPSVTDeb7TRc+GIFtd6duFLd42lI&#10;uCWKekGoUDTIenxeT2aAXjVZbETMThqViicD74LtkBPPsOWr7m9sbm1XxzuHW1u7+3tPzz/d3zxq&#10;uVM3TU4GVGXVJSk7Ucnkcmw+FgSWVywFAXxBCUnJiivgcBrLp/MGLQtlW7K6GQALNlF3JVT3x8YX&#10;ScmJjJgrQg5fOjk5PoWTQ68e/fj6EZajWDw+vwR1eWVx7uRk5Xh1tpTXs63Nvf2DLICprCUo2Erb&#10;bWTaFZsMRko8jXsabB5oCo7cYpNIqphOA4g/O5fgxRTA0hIjy4Fwsqhne1uHBzgb0B/3Bu1rn/73&#10;/+Pnn/760wfvQzF+//0PX7z48PI3UJXfe/HB+5cuffDi/ctfv/j64y9u3LoAr+dPnz2/unHx5s0r&#10;14G8wu0ZH/SalcagPahbdWzalXCXC81gJUqWgc+7gikouEWqOR2CxXXkJ/liODa/PLsIfBg15k+9&#10;Ol6KQS7yczKXLvF4IwN+PhWKpCH4obYBoA4ml45PLSWgtIumU6+XM0e3730Ol7M+M+xIuuEPhgI0&#10;cBgB97QR8U9bo4AKpYNhiIXl2NLCMiZZVTBpkZVqA7cOVGcAjNdxKsMOqp3jfrWnO1zb37sGr439&#10;9fX1o7XqeBu7Azf3j9BkqzbqAWPzdonRIQ5THmyPfeORZHdGvpbPO8BhGI4s6KWls2cXF09e/fho&#10;ZQVNBiEmo1EoxyuLJ/cfHa8sLCzGIqFwdPHsmccP77969ODly9PHsWSQBA5ZMCeZxsCLltNjqBgE&#10;JC7dn4jOL6AnEMPlgM44GQ8hWa4GYB79Zsk83CaesrJApCSJykMthkqfolVFDC0tRQIiWUzlA3Dz&#10;zq4uJVH/kycBb8sU5MnOcOfp5zfvbB7s4DGQVUPRTezVy4lF7B7E82KMGHiW8MdE11OpAWuFktzt&#10;dAlFs+uDWmOSqXj7TV+rOWp7h0BER55WX2FNE41+y1jPoYxTqQgKqZb8BVWotyvYKGNlPFkbqjM8&#10;6ACPh5QQUX5eVssu0W2PKrX2sOUdDDL1siTIwDkoiF/f1voaLNfW+KA5Uc2CTBGeXvVg3G/YCs4d&#10;BuNzj07NpzlTKgssTxokaVrAbb3eOhkgGVhNzLQfmGVNzSgARsBtW1PqtlFPqpKpddUcvlge0mdR&#10;BJJtT7VQDQ5uXzKJ5sLFaNxQPCbR291Y39/cmmlVMFV4mvDrkD/qttup1br1ts9LJF49XqXlyHwy&#10;kY7df/zry1//43//7Y0HpxaTaVHznn+2M2yU9VI0pZcnDSJXIMps8OTBy8c/nrl/drFUnE/Kiob7&#10;hRzkbqjnSMvSyxEKm/FUVrcbo0qnXh9UMhlPpZ2Bpc7HU5SCE3kFf/zVmbOPHr584/c//eOf//G/&#10;/7//n//9v/7vPz04e3YuiS2h6YAx9dlpZywXiKVtOoOJCsQ4x4eX5lAJgYEqThuyDDXBNB3ctKTM&#10;nJgrO4pWoEXKVjQZfUdt1PN0csVIiIb6R5Mphs5h6VdMXXVcRZwePRmsmfNzGsVq2B0PfE8tA4FV&#10;pz74dYno1iW6mChBWeFDCb/agQvR4cmowEPhQULhikXmF5bRryaRTvlTyaWVxTAPmSG6lKK4QMrP&#10;+eNRhjYoSQ+IuCdppuOiVtAsAI1TbUxsPQVIwgSDPJBsCngBsIQCsGaaTaXMSXugCJYraBTOxYaS&#10;JydFFDQSA8Ab+BTAOJ4PhQx4I12ZQMUs0Eyx6IelGgjOhpVOAx41KnNSbsfRmQR6zIhiPhCGiw2W&#10;8CQiDNCQBxboZLKApqa71SalWq6RSofi4UA6USoGw/NL88kSDqZgL0x6KcIJVt2C9GmpmmtJBX8R&#10;ym9By3GiSOcE1aCBEXIAY6detHR8sZTneVTmzqPjZSiZTDAcSzOoEckCTAekpMh+OmewmlDg0kE8&#10;wqttP7/y+a3zO82do6tXoawd9NHcd3vGN/S1hhVP3ZRzXDEU4erDrev3zq/1sV4CL0ilAqFYAm0d&#10;04xhDw6e3v3+syu371y5/WxjZ1BGuyrXbVh6wW0A3stMBc2NPKvL/HwsEJpbmVuOwyuUp+qZbqZ/&#10;sD0EUO9CWcDjGIWiObRiG3SdSQ07pxuQSfp9BJ5doB/dRtaqe6vNNhZlAEQ1X8XKerpWNtMeDTqd&#10;QW043lrfP9yEvw4P0W95b/Pg4LBnYb8KBQjMlgg7FUFXwli4GIwDwiiikVieTwc4FRKAHOTq3bqt&#10;M0EGbrJuowOOpFISjrbChxNuFp60zBm6yc8vzS7Nnbp/dmF56dSDc+dOn5qNxmOzi0sx3Aydi87e&#10;P7M6N5/w0+Zg++r5/RYq7rc7iglQVhKITsVjo6gQn+JpEuXaaZRtLFBCoRhPlsjU0tlTK9ESz6SL&#10;gQBj0MFkuJQXar3t7ZkD3yDb7mdGFz/+7//Hv//bv/384oOv333v3Q9evPfVi3df/PwXYM7vvPPR&#10;5fc//OiTS19/cvferVv37r71w+39/adXr124d/vp1atPNw5aO9vVfsOyMkMP2hZZVllnVQW4u4ND&#10;E1Qd7iUh1btZQoCUh/o8cj7A8CU8AE8uocUAStQuzAIUiSdDRb9BMwHgzlPLD4CvHAuwDacFEoHE&#10;7NzcbJJnSb8s1ImCtXHvh+/ufX7n+b6v6wpyHtazYaOIKiCXOmGjo7mtMSUmHVuOxoDGPHkwF+SN&#10;sqvDoubUTK1T8TVRZrlRn1T6Q/i3Tns8gqW28/zp3sXbz/cOt9f2zz/dRTePYX+8Uz3YqY7+VTir&#10;rXZnMMIx3+qWzzuGNN2F/OyZKGWHAqYn5uPHD348WTn76Mkx4I8ogONQEuj/0qmziyuPHgFBCgE/&#10;iIRKweTiI8jJOAp7/+xcNMjLEuCbbq3fHLYHI98AN1s69bLGhQGhzZ2cWizJThcgZ72BCgtApOxC&#10;PpjmUT1Ixu08dFUkIbekgsAB6PLE5JPzAOghL/N5fzAWjS+uzCcC+VwhV1DRG73TGs/s3b5158Kz&#10;/R1fbdJtD9DsQECBh1QpDHdcZPWcPG2pxutC790+lDvPZNLtohYrURt6ABr6es3+VKjTg7NdlZHH&#10;sbtZoYD7F9hxJDhSYDYG/GwpLhpiubdz0Bs2iEG7QTg2ZUCWIbGNQicDIiAnveB0Rjh7PfRVJoM2&#10;JEIXqHxBmtRQ1Wzkae5UW6OGbWoFkraztebBEGA4JH8unUwuv3q0UNJctHYygPf7RaoLmafVMQAd&#10;kyx8FO7TQ8mhdJXIAi1XOU63u82DUafRrSssjb6LLBMOp4GVqIpqcIWCYchkApBhaPlkZeFkMZHy&#10;yFq9BllmqrTr8dQGnmET0DzkYEAv3WwjUxmNMoIYIB2HJiEYZx+dOXP63D//9o9f70MFTNNE9fr5&#10;tWoro/AJ0ZTQUkIr64mTx3/8/vLH06dPLQfyiZKswho2WZTwL4pAzvJMKZnW0CnbhtrYrXQdxSa6&#10;tVojA6xd0URY9wJKkVPphYfnzvz4+I1//Amq89//83//P//rf/7X30+feXnuyamzxytzMb/SwQU/&#10;kWwL5ZLLlgJE2V+Mrjy6fzwLOBhnqdDfDGin4qKTGJ7ZmjZQYqEgaxC7aKwCaQX+66SQDpVkG+2h&#10;AowOIWeXXYosuACMilBzOY6FJyTmWJTmqGex5Y9SKUNWVSAntinVJ/DT6SDjD5RCAYPC+T4SJ1jE&#10;VCCxvLJ6vLI0v/Dq7MJSLARMORGCTDgbDScSAOh5uDGcXJDTQRF+pZATUUQrH0C1BDxGc+CSOPSC&#10;yadIWmTCEYhGP59H060cl8IhxwBfKNcJQXHtnD8YLPL+dHIpyqos1DL4QRTvYlJ+f7rIamgtJyky&#10;LaaCaQZbzktFf47oZtEcoY7r2lLpFPwXhuHzZCAeAw4Qx8M5oBjA1HNqvTaow3d3tRxAIIogTDK0&#10;vJj088FwpBRIxIHPRePJCI49h46jBrCYOnbrAMgAtg45CiVKcsDYgeZjizmebXNwQzma5ZLzDIsC&#10;JEDZ4bPFAFpU8IYRSCRwg8qt2xDgKIlssIJgoLoYrWTbhxcv3L75+W6regjk+ehwd3PH1wPujKOU&#10;3krG0vSCzPEpURnu3b4+M8hCjAMNzmmqChdvE5OyUK57+uP9K59duX71/J0L569ueidQKWuE20C3&#10;m3+ZyzoA3WQSUHcpFgvFF1dfrc4tLod4WbC6WTxGGmYVQE9i3tD1gmLrBq1DrkaDjIG34vHNzFTH&#10;PWB6dZMCLgcxCPfQ4/FC2oVIqwwH7sTTQa+UZiUDrDQz6m0d7W9sHB3OVLeASm1srgGAr6ELrIDW&#10;h4KkMcE8H4nFQ6XIcgiqSRqF0NMAQ6kyeg3AZ0PcB9I0xUJF8Xggz6EelDTtDUfZhsFEgHSRCyzP&#10;zSFJnp2fO4ak/uAhFOPZuWNIN5DeF+cWju/fP7uyFIEwHFTXn26My2bD680osOQhm7rdWqUhkSWG&#10;CaYKFE2zKAxP+v1AkbDK+UMnj14tJHHQElYnoCD0HimJQqPf8vmGnUmlORg+/+TP/+Ovf/nLzz+9&#10;ePe9v7yACv3ee1+99/PP7+Hs86V3vv7g0scff/P9D5/d/Py7T96++Wx3//z5p7fvXb967drV/QMf&#10;SipOiDrkiskEuBfhaMC3ykTWQhdD3MdyJQmWsyXAslMpoCOw2lMlQJDAatE7GJV6pm3MuOlQFOk8&#10;yflLsPxIJpACxJFIiHh8DoAzEl2OBmlTx85Qwh3sXr93787t2083t3sZWBJ5KOMa3E1YlgoQI5pn&#10;zQINOSQYjybnF47PnjkzGyBZQYGfzJMFCJvOqD+cPuZOezisdLvYotPteHcvXtt/dvHa0eHa9uHG&#10;xu7aTGs4gnXVHw2Hg47HA5wFezG7nYrXk+m3KplKe5B13Gw3qxg5DcgGT/KhudOnT+aOTz16dbyw&#10;tLQcjYQiS/A8X706WX3y6Hg5nAjjpkg0VEzMrR4/enj6zANIzOEATSkEXItvfNDr17xIHuEF3B64&#10;LJOIxgBoATvIupJj1euOYqplm6J5vwipBzt2EHdTJgvQI5Wcj6UNZ6Lm40vzsVgcygtj+HFYNJQo&#10;8bSm5nSg2WXgnrto6f/DhWtH261RZQCULlcoFLADisFB6RR6mgMORAPkBoDVShuoa3OUseqNwaAL&#10;9XpQA1QLdXPcaw69FfTwH/uG6MdZGTgQ7YCScOrCKjPRcLAUmo8Wgbh4vO3KwHIy7SwkOsekuamv&#10;CSYgoIeSqkzQwqzSgOpZ73YsezplRtmT2qgCD2Dog+AdWLam5Zg8AJLBaADskc3TXGh2eXZlZT6t&#10;QwFApgQIg9Y84+rOTt9FkwFd9qdJvZCjaQrl2Cy4MJ0nATF7Wx5gd44gsxCHNA5JpFHPxRZyLLa8&#10;GvlSCP2PXp0szUZLKY8/L+akhtfXqs40a1P+Ct+3SyiKQ1iO1BjVMjX4j8PRqJbNNqjkyaPVhfvn&#10;zp379fWr2USxqI/2b13cPTrqdU2akhw8L5AK6VNv/O2//vONB6/PnY0znEgXcBSFApTn5+kcGYBX&#10;iuFUuBNavd1xu4MyZaoCMRzW6+1BGeCuLpJC1rXLVPjUr7/9+vrhG3/70++//fbbP/7zv/70zz/9&#10;fvrhP/7027kzZ358tZTSiO6EcJQcZXVRMEhgU4F0ZPHJuZcvzz1YSaaYIqnhCQY6jxCuBFhAN50y&#10;WsgTcMfh81HJw2ALAOzKBqypHNBlnWX8mgSA2KoXArLEojSlHxYlLB2oa9izhqvVwr1aNJnUKaqQ&#10;y2F7qE350/DpkRJJyQwv8kWawtPoROzUmSePTkH0PHnw43EsmI7OrSwsLseiyyuPzi7NR3h4V7Yg&#10;qLKhG6kiQ+tkKByaXaIJHIWbgn9WBCQWCMdLfgjEcB4bZiNpBgB/OB4MJMLM1BJBLphsYPbVMp8r&#10;pJIhXinTIgVUjkuFAkCSUQuWQ3cNI8cCDU5Eiij7wTBstzLVpHRMTEB4isTkdR0SfsAPPCi8iJbX&#10;HCeSEMhwz1BrrWtZbgFuBqR/yZZDSwtJNPedT0P5ikLsR4NoiBpYvj8rKvVsNzPoEgBGdRWyeE7X&#10;DVHXpqK7IioZQc1jKfSyEgHXiFMHbQoeYB6+LQD0YNBPphMBTjNZoevoBYGAq2QNjcpD2RZpivDu&#10;Pn9+8e73z9dmdtBt/3Dv1vm1A7Svqfq83graumoQODk61799Z72CGbsBCcHpDgBze/sHWzvVna2j&#10;zerMBjBvHMna3lprVvo9X8UFrJad1Mu4EwwQsmzrYgqyRzgSj86fPHny6uxcmkXpLJQprnmbdQ59&#10;L+H2s27XNTnZxYsVBGIwHO9sH/Ravma7q5JsWaVZCoWmrMbI24Hq7KnVuk4d3qIC+QEwZrc+ybSb&#10;23twMVs93z4k7f31vavPNg7aACQkQqEKUAkMQy0Uw4lQZHkOOxlC0WAxHE5B/gcoqDhCTpUKJJNX&#10;HU2beCpT1lHXaKnW9tQdq4v9rdPd0MTiygoswWQwDGlgcen4weknqwurTx4+vr96srC08OTHR6dW&#10;j0+WS7TdaR7ubRzYBY9v1FCAVeC2Yx34S4VNpEvJgGI5ZRseMFcMh0qlFPABNr28+mi6I8yjcaaf&#10;STHp6HwykSpMMhkA4N12vzbce/O9f/vqxXs//fzTez//5d33P4R/e++rr7568dVP73700dd4Gv3J&#10;F1988eYPN968/O3F/c29C9ef37l3ARj0xm611Ww3JvDFOoPGpNEhUMJMMtWsx9NwrU6tRlAGbQLm&#10;h4JpUqpE5RmmFE6kiynOIOGKeACJON7IBAJQZ/LBhB+7Q/3hFJXLp0MBCK3luJ+GHwsEAXBGE34Z&#10;0JyK9s6+8e758/A8jmb2r/XLEJN0sWjInAE5FsA8xfnhbUrBUCQSCseXVk+dfYW5D81QDZojZcVW&#10;y1moLt0JsN5KpdJxJ/221fX2dvaf7gO63F3b3dxCsblqs9/0Vrz9yiDTaQz6I6uMo2Gu1QUsB9+3&#10;TuBugWl3Oq7uz7OCU+A4MhX78fTCEqCrHx+eWjo5uxgPR1AS5dWjU49+vH88H0ouLy+dfXR2NsVE&#10;Z5dP/fHHw3PnTgBDm7YpeNDdu7o90+uNqzO+Sq3mHWXrg8GEKqag5NgAUYE1lydZuwBMRJg6oZjY&#10;aZzT3JpHEghJBgwdnZ1Ps7ZL+eNzi4tL8/FoNJDjitH5lIwtVgJ2VDqThmc0vnbzs+8+/f7Z2u5a&#10;q9mqKVwxBQnVVDTZXwoliiRl5jQL+18yFYgO+MvT9vUHE7cOFLECf9CZ9mDW+js7LdySwmmLnd6o&#10;AtWpNikrTgegRX0CEJwspfxMMQjYIGUo2Ktnlxsey+0MJracE/6VinTT6mStenZQqXh9bULLqbCO&#10;nDK6ecgFzel0rMawNx4O2qMuCm/TAV5DVTpL0vPpYF6MQwDNJ0MBzuD8gI1V1KMpD9e2do+2h3VA&#10;HHo+mExNp91V7BcqE6izy5lOtz3MTMXLTcrUaQaNzNI8rWs2mq8XcqjKHozOLh6vLgM/yXOeEDby&#10;ErXWzEE/K3XbHhSZwFlpyNlZQrJQxrQ5Rg7Qgn/UEyf3T60+eOMX9MI4mU2m7cMLt55tHe5W4UOh&#10;CJYVQaJSi6//+fe//f2NB7A0YimONBSn7FoqMM+cXKCw6ZUrTAdbTbsLNL2TwR737qBdAyTZbliS&#10;KXMcZduKwsYfvUSWfu6NP37//Z//+Pvf/vbP337/4/XrP37/5fTJwkoszUHdB5oqF6a1BcgDYN7/&#10;H0t/9t22lW2PwmxAAuxbAASJniAgQVRjKycSREm2SJBJKk11qcTqHcd2Uk0qjcUGsi2zk0jTJCW7&#10;mpsTOZVzv4dzv6ffa72cUZWqM8a5/9Zdi3U00tmxRHJj7bXm3HutOYvxjSdv/vjm68dnS0Ufb4gc&#10;Wv0R1SrOLaOSYa6nAhT6X6t6CzvrcWQgLwchvwBfm80rQRrE+zqT5aGWAHHEC3sIQ9hoKF0s4HTn&#10;cCqQBvbw4u4ENpZ3FJNKR6MBhN3poOTPRFnk7XkqdPX4jSfXi7jkG4vLc8uXK6vwHwvx5cWr5UQi&#10;UfCzmVAGSpLKiYEMK0mBZJCSJKXb5lTOcVTNwEvgUGwBUlwI5z6ShVAslUmni9GFuWgokuSBUgJ8&#10;kCQ2kwK8xWh8oMDSMhs0pEg0UwDiywJNKAIZ5XGcTPOjv50kw2dUbZd3hNOIM94Bz6hnBPyyjkgg&#10;mgzH4IcnYhEWVYX1PL4ZC9vksfsX8C6AT7/BB0JJvKkrJgsAFoqA2PHWKxAozq3EKQK2VA3WXTG1&#10;vECyrAGvDUBN5mFHUsBOkJHLtA/eW6EQSPvwzAmAAPbFoYCRD4p8JpJkRcHRFHjVHqBPRTNwRowH&#10;Uiya9njzzp2XH3390auD/vnJxV755NPb55vn+56ZG2KlksvrpAyV3yAruzsX+/Vur9opuVCAu1vq&#10;e0cARqE8nwAde/li62R3czKZQEYcDrytnIoenLkuGn876HJDM8FwIppYm5tbXlxcXzldWYwCUXIs&#10;9NipupreYafT7VbG0/awle3pMhAaWbeyw2Fr0Jh4B+PWGCLbsqF81Do4VABJtzK76B+OO1YPzdmH&#10;Ldhx2doUkkXWe7hzcr6/eXgM7wptq453LppZwAvwdrCxS/LJOhDVAALstZAvGY/i5DOgRpqmNID1&#10;EIcOxWqcZk5zAiDMbqfLGUp2PO5Wh8A2JvUcwF+9ML9ytrq4Fi0EEktXV/NAdjeurs5gv56dwX+u&#10;3rzx+PnK+loqwziu8vH2idfSiFqN0BifoVpEdZobNg+yenRxPmqQMgB/DgpVIZQsBkVT9Bdji4vL&#10;C7EIUAIa6mAgA5Q1NjeXYPOAeQD0wLdXmq9+gcwZKPMf3vv2i5/87L3f/e693/zuT+/+7NsPPvzV&#10;h798/2fv/vzLLz+/9+lHb719787x9u27t29/fO/VzvHxXhN4k9tVq0Kh6tpASSzO6VWBJuOAGmzL&#10;zlDxB1iIF9RXVkWznZd8filYgJ1NQRTjyRS2NARZthAqBCVfJsPAxpaKiSIFSTeJ50bJJMtAhPrC&#10;yUA4VjB4Hy8D40B16fHmfsODl8KbkIAZmUnEgryfoQEqwhahGZ4tzhBcfG5+cXF+6XJlrsiIlN+P&#10;DsC0SWLXOypGwddsxj07BhLVqR8evTy+ODw8PPccXOyc7DUbM1rYco/Gruyw5HXbBF6b2lMoPVUL&#10;2Y9dbau0jsfMjAwFg0Tb3oWnT1bXF6+ub3x3Nre4sRTDN7G4cYZWCDdX16ILS7Ho3Pricjw+Pz+3&#10;8frNHx6vFyGX5R1ar+wDQC2fHwIqQIkPoKut7hRnBIleFRIQRlBtijq+wGVEGcch9bxFYLc2byqm&#10;4OooshSAz13gTQ7IBd5EFcMFRtcMNhILABeQ/JopmkSuM9o8OXqxfffBg9snexeH5f6kxoQioWA6&#10;DX9YZoLRRAH3db4HL5xtjVqwqbLAFQclG5IO8OjKEKgB7CDAtPXD/fHAU270mwebHti3zf6o5Bpm&#10;Xeh/Acin6xjoEYZJBTIKEB9FEYgcns86HCnT8FrAqQAuAA13dbq5GmzT8ZSjNdhfs5uKvEjLZht9&#10;ELPDqmBPHQ1SP3wTjc24APmQpKXXrhYi4XA0oJEGeutRLPxQbti8uHPncNAh2hbpD6b92K0i9obu&#10;CjB7tMWldaszxvYqwtQc1B/wF8JhViTxC91qsYkjncHmh1AiUgwEg6xroWgKXDvr3e8PObHrbbm8&#10;TdgApWENXUzalj2GX+KsHWCrw62Wb/n67Pr13/7x5sbc+sbGgtR59ejW8T4qGJYbJdgvCqcysdPv&#10;//b9999/93h1aWkhDVu6163atqNhSebUvOb3q3aOwBNlAoiMywVgIueq110dV2swamVtk6FgPUwu&#10;T0Wvbv7w93++fn5942//+Md//fe//eNvf/3x+x/eePbs2QqUKkCrMrBBQ+LVmSS27EtGo8nkwuqN&#10;HwA9PH+6EfHDdjSrAqlASiFgwZ2eC1CrKVIFyDwyDotD0VE4KMV6MBRBfVFWAx6fxw7dvNBTDYmV&#10;8PniQIHGwPLimQVwlJ5dqruzbXwyaGxEtklezJukxscSogapPGPQfDFRMHSuUyHo1Mp3b6zMr0F5&#10;jcSWrlZXN9bnF5ficWy7zYRjyXQyvriYCpKw06CiYmnVcKh6akF5sXqKCBDZF52bX15YW1uL+v0L&#10;y8liNFxIF8ILy0triVTIQCMkrLgByDmRWAF9kbHkpX3JjY14hjeoYCgUgryRlJDjc5QvKBmySQCV&#10;Ke81WwSkNjyudoR2rSamgc2y4fja3Fo8Aayb9hX8OoAXWCMZkJXm5AgoV1xvSmhsMpJBZwo/VFY8&#10;JS+g42diIQ6/mw7Fl5J619sfdIFxQzlXLD2T8WtCHhk+o5OazLMoIo6EJRoGkBvE889wmg2wULjR&#10;NQDQBosKNz5dsFQBKODQReQBOKGxxL9seu1K+WTrzsOvvvzmsIEi0QPPy6O9w5M9z/nJ7r7b5c6S&#10;hu6HtIFn4JPzV6/qtp1zZSHPCkq37sbNPCi5D29/9Nmju0dbW/uDegOHSF2VqSPSpmKhHylQMGc2&#10;wxuKxaOxq8v5dch889eXy7GkpENQOHaVcB3sQHk/3Nw5Lo+8DXeNA3Cny7Tdr7tggVEUaFgZD+oD&#10;72R/93Bz8/xwc9TJdV2unG1nBy5LgMi0gfNhY97Mj2fY2LvYbO6+2Nk92Tk5fvXy4uLF4QiRRa0K&#10;7FkOZnyGacp+yD4Ll4lgMoZm1ZRhyBD9FGwBWrSzZJCnDa0n8DwHKabTI2GtRtmu21sal71VBZ4m&#10;u34T0vYyku7CwtLcQjyRmNt4/nhlfeXm48c3cUDixvVSJBM0hPHu7bt7JQt7YhXal+ZNSFc5oto/&#10;3K+Fr6/ihSAaCvboZBqAWoAnTSYYwHGthfm1kGyZALNQVb8Qnl+fS/L5Hnw+CLderbL35R/+/B+/&#10;ew8VO7/4yQfv/uG3v/vNb/78x5998MEvv/7sm69//tNvf/LrD99+cPujbz5+dbz96ce37t76+NH2&#10;ydZJHzVVccR4infqQORRPKYKW0VUu50q7G9bTxfZXmtYdVTAKrrFGUCNZTaUCaLBtpOn0JTTB+GV&#10;ATAO8RY0dNkfQrUGtCgtBmQT4llCk6dkOBOJpelMPMJy1baSN83euNUZHxw0G4ORS6Fl39x8CI/V&#10;JN4X9Bs0g4gpFkvF51fPNpZjsfWz9ZQPXguviXh4FYpGNtAD5us4glUtQfXNTu3x4dGLo5O9zZOL&#10;fh/7tL2DxgAYbGns7Y/hn/XxtNOoD7vTbhZoSx7bd4gqrCuF6idoU6FqmqUE557feH69sbHy+I2z&#10;ZVhqTAxzl9fPnz9//OzG2XxseT6agdy2dP0UQNfV6evvr0OiQNKqwhuuzZ3d5gSIe9NFKES2UhoC&#10;FsC76Ga/hUYJ7VzW5eq0Oc6a9sR/HRRC2q4KcigW8ok999gWAf8DkmZlTUozVDpIU2l5apuGrxjJ&#10;SLrGBhhRR4mxJg7w711s7Tc3d092PY1BO7SAc30QOpBX+WgswADIMQVFJSqjQak2rdaynWGr41gd&#10;KLqwPwCslLLZUguqczk7AlCBdLHZ3Nxr1sfjgdfrrZc6pXqjnm2bVBASYBBSN4AmHXherwrQnqQA&#10;KAEyC2TSPHY7uYbuUSXXro699XGWAOqqQ2LLdasCQjhNdSC0OGBdis74WD+yBtFCrK62bYsOLV5G&#10;AoVQIsA5GoAWuZCIBJh8rn6yvX1YylaytmpAadZhq1m1cXPQRmsGPykaTtaNQmdV2rAU3i9TbDFJ&#10;94g2BxQMmIosGhCX0ZAs6DjYmy5kXNF03oLMDHlpmKu6IfTQPA9qT87ODWsA5t0N7yg7RW1gAI1u&#10;J708P//4r//8bj4UyER9tb0HD48vziHr7O7uj7s59Gim1p5DdXzj9bPHG3OxMEvRJgDvHDBXQeCg&#10;5DmcAGtgW6hlBDsdKDO6+QNjr+BNPFBwjDjdz8qqquEwWCSZCSVWf/gbVOe///OfeML9/evXzy5D&#10;rASEkS2GJNoQBQhYAOmRNVT4WFu8+frJjRtPT9cjQcOgTCjKAJ2mbYRQdrtXVRgUcYCSOp3ijBLX&#10;5iDn0wB8Q4FihkFVMUHNq0AKsErDqkFFg4yumij+DCSaRzeyqQtQRB4n3Wi89YenlldFWYCE2Kuq&#10;6LGSlxm/JPkMu1KZkpmr05UzeDuS6EtiE6MPyE4gmYpDBYxGwpGF+av5KCuqKgmYmLAd3VSw+Uo1&#10;WMrOmf4MC2w2nFhbAk4S9TOhRDSaQoWxyNzi5eXVUqyI6FRKFnlNpSJLVzjkHVmIFnBWZG05FRTx&#10;ujYYiibiSdpEXUhaNBVAUcPJwUG5MajkCOAcQHEtNENXZF1nEKjEludSAVp1gO1y+Xwbp/ehJKrE&#10;sKoCj+tUFQo7x1AlFQev0iwz2xCZUDhcDLCBUIYV27UK9iTnpl2bRIEvCWoItqrRAHGggImGFODz&#10;uj8NuygYNOhiIlJgKFYCDlNIpwMZlGjKZAqY8dEoNTftqaTi4G4BToRnANa0f3x0fOf2Z2+/2t0F&#10;6F+quL3NJk4vH3qAB1Q6ginCjyj4Navr9hzdaeTwIak4AJer4JVlt9urnXz0+1++9ejW0flBudwE&#10;mN7u9SwFmHm+jS66qqmqVCYFxSuchBVZnJ9fWpuJYBXRt4jglGplsr939PD+rRczXucpe4cOhAmJ&#10;IpqA/PFsEk+tAfeP6o2D3d3zvb1NT91l9yBb1aa1VratwgeBHQFFNDdFyau21c4Bgenvb+7tHk4m&#10;u0dHR8fHO55Sp4tG2po8u8SQGcYIRheWl9fW4sBamHSaF02dp/FGXc47JBUMSLLC0Yau623XEApy&#10;tl6zW33gna62mhcI9vrJk5uXUZYFXCs4itDjmOjG9crl5dnTp+iJenoKECQaFLlqHz7X2EY1OmyS&#10;FA3GtKdQYGuDUTYvFZNpCjKYkGtrkH0CEq0KVt6fiaQSi2dLAbJnAmtk0bIjHVsDrEcDrIUd2J4O&#10;W4df/+zbP/35t3/49l083/7tb3/7p3ff/d2ffvr+zz/8/K23vv7w17//5S9//+UnHz969OD2y5e3&#10;Hz569PGDW4/uHU9argHqpKKjIOBJ1cHelX81ZyjTTqcK9IdhJdrKEdiih0P9HCoDUwEovzzJwSeg&#10;AcdwAPBkH/YuQfSmAwE8VU0HC8n4XDRtQMwUcbgnGCoWiuFMIDafSIvYRmLk291hZTDpN8r7+5OO&#10;ovsiqKqaSgWoYKQYRBG32BqOLcSvbjwGMD5/ubgWKfj8wUwSTVxQJdWwUKjdbquqPRyNKpXxyNtv&#10;lg88+7tbxyf7Zc8+Nuz3G8CNUJ9yjC68FZe7767iBq3VHF3UFEXXgVTkSQ6yFLbzqJxgFueurm8+&#10;vnHzevXycgNSwtLG2fXK6vXTG09ef/fdk9WFteU5gPYL89isfb1y+vjZ2QLvmKJjUUb24GS3idix&#10;1Gvb1WmuKsBDUtqu0aDR7A/Grtp02m212mo7NxxChBKcCVtW4tni2oJPU9u1TlUMz8RP0oxsMIxU&#10;xPNKJzsl/YVM2k9JAE2gRkJSzdV3Xr7cOoSg9m7uHh4MXDgXuIx+JEGGloFQoFagaXKWKjtQljs1&#10;KA1oDQkotlurVdz1emk4qpdcrVJnOBjXBjtoqes5gA0/QQufScPdamVzw0GjMXJVHWw38PtYXoNi&#10;gzKvkL9U9JRHjT3Mv4aZG1c66OeBjVWtVsvVtfLtnC04qk5hWw+NCqd43IIXsKSGZvizWVQkz44g&#10;ZjaericykLsAWdAGcGmo+Fq7VT7cOT6o5UqlThtqva7lOU7IZTEuSQNN8fQ2VG4rLzg6irSJvkCA&#10;paB6ED1Ho2kRPUkh8QVYGnZwMB0CCuYq+DkMb8fKQXor75cbACpajUGNaNu1LjodlMYVILp5wtWY&#10;eEcuMhKNbLzxw40Fn57X7fPbD17uAhTaQzhUmlbbuujQa6dPXj95cuPp2dVCCAAMPJtqZyr0uphg&#10;e/BzXe5KDlZLgHRE9LqVbK4z7GTHo5a7MZmMp1AJOVNkC5SpAHyBXCpwdHH92Zs//v2///G3f/7j&#10;b3/721/ffOPZVUjiA1CiolEf0FwLwEZ8Lr62uLGysT43d33j7Prp05X5RCjtRx4Eua9WFVRTyRGi&#10;rMqFcJIV80LXleuhe1ZblXwU9o6kgYeLeWJK4CAV4lOAirDICmRsoOYqCmlDbfH7zGquO8yi2zrv&#10;9wOZM2fdMnnDIDqCUBvmKk0v4DfOIpmgBGDJ3VGLc+unT64KmK90BRL/tFPV/CwyslABu6kSIUnG&#10;3inBHg6aFQULoWDpvqLPnsqBcAEggS8Tv8Kh84LkK6TiKAoUSi1frZ6drizGArqiGkn46VUZ/tBy&#10;JJBOLYR9Joet2YDoOHjnTAaAfVHLS4UCr/am2VKOcG9e7I0h8HO4OFCL2rlKtirgfDyGSHhtLcXO&#10;dM6BbatEFS0wgQLnKlW11wEwrUlS3hERiaKHRyYo5vliGHsxkgXEfJIJ2KfazbpHw1olJwYzQajH&#10;PMQnQ9E0A6uW50gqLcHv4eWAQZNiAcqMplFQoEMFCUBZiOVhl/gKaYqmACHNaqZV5UiUKkZNSngz&#10;o53jnYvjTz7/9MXeZNACGNwFVjWaHHjcUBcBeTlAtSVg40p3PDk8ORhbqLGmy6Q17QAksWFP1O58&#10;+ZOffPnVx3f2D873PKNaTzFJFEQxdGBlKK9rkv7kwtJSvIht5PG5tVhsYW0BQk+G4K06Vm2yvX1x&#10;9ODjh9tbeB6972lULBNDBviNAlFXBTI+8LY6gObG9cnB/kF5AhWyQliQedALvtszDR0PXfIE2maj&#10;qx8na44NRd17sHs+anl2Xm3v3Ll11GzVbAhDUweAQjMSS5lMJBJauJqPJQOSLxINGgDB/mUnwvhp&#10;uohH75xq6pSfq4xalt4dEUrWe9CsoOFOr5p++vrp6WLB8DHVgWcTqoK3l77aWL8E6nzz5rPXT1HO&#10;di4qKdXh5svDwWwQAmcYHEGXdFhXUnequVoFnT7ynZpld7JTGgAZsNMeZOtgMrWw8XSJzQOHAVLk&#10;Q8WBcCocTvrIdg6AeLYybux8/cFPvv3zn//0m5/95rf/8Ze//AfW6d98+9NfvPP1559/DX9//uuf&#10;//5Xb33y8cOHD+6+PLr12Wf37r785sutFuQJdH+turIQsIoqABvH+gzwuV3tuLqKiBMBkDhMsy0Y&#10;fp7n1Y4FiTWYjCYpNBBHG1+uisMNFBBaimF8ScDHKIgqBTPxpQiQJN4XKoiQfyCLpzPJ6PJiosAb&#10;Bh/kAUZ1Af956+cvjg7rU6CKQBuWF5fCUnEuEZ67WovNLW4sRpOpq9ffPb5eX1xfXFqOBfl0KBVL&#10;FBnNlCJ+a9qFXTFV1Rp8jCE6DpZH7lG9ufPyCOLHi/aKnobXO3ZB1oXaDMRl6B6MOo4An7abdSAu&#10;LUfyAVi2OKEKaA3PkDiVDi2srd98/d2zs6XY4vOzjavL589ePzk9ffLGd2/++Lcfny4uL12uXM0v&#10;X91488c3Tq/PTp8/X8nk0XlTF2uT3Yuyu5N1EWQ72+1ZnK47ELuucaW+ebJzceDu2tORd4oyU6O6&#10;tz5sq2IgtoDjkxGtB6vf68lRvMaYOehreH4QkvJ2p6pKSeDCRiEpGcBgIEPn3J6984udQ0+jsXnu&#10;GWR7mi+6jMevBT8gFwrLIQ64OoJpqMAVpt0ulOQBED4AYtNuxducjNEhoTQudae1Wsd7cgTlef9g&#10;4vUOSqX6pFzPdjvTXndcb0waLVTt0WR4Zuq04gImKEB5zJuGXyqkUhkfVFNKt7HXboqnWzjoVmqV&#10;CLNamqqGr1AsBP0zuy/WT2uz+zy7Z0LK0TSc1+mZlKjJ6Y3Xj9fR3DmZAT4+K+ea052c7x/s1wnC&#10;VQISo6MeI07gwvZRnZ4ip5MsaWdrbalIY7d7njBDkQINIFIlCJx2ljV0v8iw0sx93seGo0HexdJt&#10;NMbDw7PK6GCvXim1Ki2vG/IXhEAP6lS7WuVEiItay9tslPLFTDq1eL2aYv358f7F0faLra3j3c3D&#10;w8YwZ0F2NXTf3Apg7+dPN9ZikTT2ZwdojrDIdmVIOFzVNRyOx1DaoKJZ1RoB79txXN4KMP5SZTQC&#10;sJabWqbhC7K8KKCGuFQIJRPzp6+fPfnxv/72/T//8dc3f3jzn28+v1qLFMOpEOAgoBKiqeapcDy+&#10;fLWxcbW0sLZ6EzLNBqLIRABNooVpNoc38Q4hyP86awvO2qoNKMew6lBzRbwPl3Gu1KBxNI/TZV2G&#10;zYsWxJCWINFppKMAM5m1xdhA9cc2Sq9hXxhNSzjpLIqkZQuwaYSct+/uCtNSpdaGRAvQSfUHAknY&#10;oaSjkmil2WoNa1WCULS8YPKBDE8K1awL7RjwCLTU0/M9gGgawD/D1HxQ9MKhQDqztnJ2drayHmOl&#10;ZHxpDQVO1jdWV66fbxR0yJ0i6xNVhQpHIgtzIbzwEEVtZhFnKsgUGEliQxlZhEKqjUdDN+Asr7cE&#10;GAk+XDvXhaogcN1Wm/IzOgngEceyoqkib0ICACwNGd3Cow+I06mF2itQBmSMVgjMQgH9nIOiKrOZ&#10;yML8xnoKSEfaDwzF6Q3dJTTIhxLEA0bjtJn6qYE0WiQR3foKLOUrJouyIvshIv0kFEQRrdCD4SIe&#10;1af9EPg+CjAlhBVJ+UlBzTtACWGnISqt1Q92j+++/eWtQ4gfF5INANvD7KBfmdqCCEwSNohUSNPV&#10;er+88+rW9mG/VdVozeSmpWwV73jdmw8///Wvv763fbx16PFg9xUq+2OnN0YV5adgMbCvL5RMpZIh&#10;bPlJpaJr82EoQ+2emrdq9cPbD26/un339vHhyfHWhaffH/c0PhAK4nfD6qnYGw4VCTaYuz9p4A1R&#10;Ez1NgI5AQPZsCJa8JpJqHq0sseG0Oqyh6Ti6DPZ3jw/3zne2t492LjabjVHXESDLoKIiVDwGRZWw&#10;PyWMnfKJaDhgyADhoBLybCFQiEaAKaKav6VaUAimarVGGnZr4O6gLGBVCd28cboyn4H0Na0f7G1u&#10;bpbd4uLK6urKzWdPnjx7duN0fXkuUeTz09Hu9tH+kDMMKE2qBoFmCoBKFSBZqFVlt2dKD52sjSqP&#10;LJrNcJzpjy7El9ZjQdJC43qZAYgYii3E4vGCnhu1hsOSt+w5/vwDqMa/ee8P773703f/8Ns///ZP&#10;v/vDz7744vefffXW51+/9dWXP3//F+989uj+x5/e+/jV9t1Hn33z6OHt2y/P4Tm33GNXdQroC6IQ&#10;VtdyYHcqwI0A/Q+rpMFoKs2bgjlrs0ShP4fDllMub3J5g9I4QNEc0GoDD5sh0IN4NekrBma3QWm/&#10;X/JJshxMA6pj4eMAEwzFlhfCEqxtIaiLfqu8u3vQ3Ln74nDS0YNAIBfnl9fw0+L4+DraWq1g9nly&#10;4/nK5crZxvxalIWPX0DbOjOvQ3LMw0OvdQgUeei2qxXItIO+5/xkZ+dk58XxwcRT7tfHQ1hXqz0d&#10;jgatYTbrgkrDCfas5xUfACppiYZsQnmudQkdPodIp6NL189e33i+uri88fz0+vTpkydPgTg/ef3D&#10;X//xX//9IzzrlZWr9Y3rp8++u3G5eHX99PFpWNO03pRTc4Pdk/36sFZTAMTaDgAdwDsOUak3DzZ3&#10;t3Z2y4NSa+IZZ4fwXjtQs6ecIaWT8fX1sF8TAH5aeSaUSkSTySIPu1L2hZIBiutVc1W94JeDAEoM&#10;X7FAO91W3dvYPL6z4xmNR+Vyq0tomThO1sdCPijOCJtVwOsyPDVAz7lutwslGSCqF1YDBWfwTrmW&#10;9Xq8qNg8zLrck/PzfQ/qeI2hMA+AVLqndpdwZmpc/QGwP5l2BFWA1x06pm4YpCLkeZZi0pmMH6gw&#10;ZFycPe9kh8Ohq4PAl0NgJ9MBKI+A0ABQJgOGllcUkeKqU0IVoUaItIl7U6EAEM+dPr4MyDofDvn8&#10;PjSR0jir2zzcnJRyVq/bBXRu+P2UyHUrwynOOgiWA8VRtCs5MrUmW3l04uKjIUO1SMoUgLBD6EEe&#10;LSaihfRsui8YKLAy6WI0OwuMY4S3ZIPNwxGg0xbedxBVBco5jqBDmjMYYAvZsXfUMQM+mk0mopJI&#10;93Zube0c3blz5/i8WZ4MCUKg0UQosHa1cTW/cb2WCYUkyl9IJNJG3hSdIRQrB8rQMAvLiM4n+XbN&#10;onUoD4PNgWtQLw0rw1q3ls32dH9QohjZQiHXxNXKNc58PD/77u9/+/Eff//rD6+/+9sP15dXa+Fw&#10;BJuboLbKUIhINryAzm/zy3PLq2dXS3NLwKOBV8oi8Cy7ZmPrHrBfmU3FoziuQ8m+YhHHgf0GlHdS&#10;VUwRMj/2rKUpkgPmrCGvA5YERBY5iSHnVWzObiPlnmbd4zaZJ6Eup6GsJGNRwFs0ICVOsRyyDeuU&#10;tbP1Sd8NuAydFaAUoWbIv446IGLqlWHJPXBXRv0hgFWi1ShvQthOyv2Gt1TN0xwO+BqihpokUKVi&#10;62uhQCG+cX36+MmN1RAbii+uQdpYAAC7eHlzxceJgDAoSjfzRpA3knNJmuhMBV0TgCNCSc0j+YRl&#10;8PlkOp0JcJN+ttRvTgbDdh44kYkd7D14dvmpyyyG0kjCcMy4CM+4YHCmnrcAneFtFxZnogfpUBWh&#10;yurYKyYCPkH3DQnQjsynI/PXT0/nUtHQvwygiJbXlcsOp73ZaQjGoKiTJJ8Oop+/YcialCrI/lAi&#10;KrZpCaov8Av4wqutdDQgFaMhNBCR0rxqQoozVIoF+KRxWjpoAlzKqw5R8+6+evTl5y+brunUNfE0&#10;R8ABqu0OkCtH97GiRlMMC6y9dnBwcPTx219+c/9FQ6XhJXrwVOxcpb91/6u3P3/rm1u7uy9OJt7B&#10;0BZQQAZ78dMQF74gPDER/UikdCJWxEHpEIROHKozPMc8Q9ujza0Xt+++uoMKzDt3jk48/YmbEIPh&#10;VBLQN6qx0QZwfIHIQSIYTyZ43j6eeEZYoEbTtgXV07Zh45sOni5DGZ/2cm48B68KVfgjF9sv7xwf&#10;v3j54qLc9ByUS/CUqoSpC4IIz5PsuYZVAOQsQLWlGMQ0y8D6hwsSJRUiiUSS1+CFbZS+qA7dHcJu&#10;Uz4FlTu6rvE4p6een63PrxXhsdX6nv0DT/nAY8VWnl+vzmRzn9w4vZqLJdMM2W1u3b690+J4SbVg&#10;g9AyN51aIm8BH+kMq3an1lM1pzbstKFq0DzDoN4wyaSgFK/FkgzXbpNACALhSGphbWFtLkzl+g13&#10;aTzZ3Dx6+4s/vIeqYH/62fv4z9/99i9//OlPPvjw3qPPvgbO/M5PP/jl1x99/PDTe1Cd7z766rNv&#10;7n36YKfc7EOFqLiwOQjyHzZAtKHYcirXRpfn7tAmZV1pG0Gzp0Ac/W+3pw4EIJfN1mxHlhVYQQGN&#10;RXxpv0hqFFtIGyan+XyQA/xB0dH9Pr+uSSyDhmgM7S8E0slEPOrXgCX4aSmpN07u7Jy/eLh9ctBS&#10;eX9m/nJxeW1x5WxlcW1ufuPs7PTp86vVZ288eXq6snrzxtk8jlkEAhSfYQGBcZwRpBWhPa3lbMKe&#10;tkmnNrVyI8/u0Z3dvd2t7Ze7e+ee+hjPFfOm2s6VxkDqstjEygkEMGU8wdAMwzQNtuDT8mq1VKqp&#10;8IZlnWZTV09vPD+7vr4+fX76/AYy5+evfwDq/Lf/+p//+fv3bwBauLo6u/kc3tNyfO3q5uOzFKXn&#10;iW512hmdX+z3xx1C85OQA1A4Hg9NK979zX1EDYcHk8bBZtM7GI0q1ekwW837GSOQmJ/zabTZKdUs&#10;0Y/TUJFIyEdjFzJgNBm7HbKcZOiZiG6JLLAzq9QvTxp7L+7seocVd2MACcW/sL64OJ8o+BgddrVG&#10;AoLS/Exew6nAbqeD3m21ygCIca5WctWGpZqdGw6AKff73lHL3S97mo1Gv98Yt8p7zb7HMykRbXj/&#10;Vq00API86li0WAUo2hqNcgDrgz5SEEwpSIvAPPxQjDh7CiRp2MnizRteiNC8FEym0nwmjN1MDKX7&#10;EkUNHhaUNPNfDvAyTesc0RMI25/IBGOXz6+CosgXsY83GJDovGW7PLt7ddshqjmgoSYNLMRQhyOU&#10;xYbnifbRmtzrKOz8EjnN0wbjD0TYvOCQ6HGDvnk4PppciwMNCPgYAI68bKoujbO7WTeU14Pz8/OT&#10;kwOcwnb3R1Wi6tCFqAQ8Ukb3I1nIDWuWI4isLlAFnqtMyoe3Ht2/9fLO0dGOp1WbAknsTgkBsm9y&#10;bXUxEV8LAeuQaAbZc4EHeovH1MDBoDBDyeewx1y15IDY9e7t7JQHXohLAMQ49tKbjcGJmtDjjOTa&#10;8tX19SrKeT7729//7d/+69/+8dc3bp4+v14PUxIe9gNEnnl+OXRxfnEBxcwuLwEpzi8vnq7CasvY&#10;5eX0bLxK5vKiYaQX1i/XkpFUEQEKrEmQz2tpFpAbenuiXjDQR5Qkp3k83kD6bAApNWWJlShgi3hL&#10;gDZPbUs08pzOp1nDF4mGC8ECVnyRVHptzh4NKhhMldZoADAHkGQuH4qlChRNk4oFudqNSu5jCK4y&#10;+tSO6/1G3VtvuT39LpCCHPAARQM2D5QRz+akdGw1zlM+KAsbN588PptfiMVikWIkngEkGF06PYvM&#10;zmEYjcCBd9JhQgGDcFUAENo2pFRhCv+ED6ZTtJ43oZjqRA9wd2fYhU2ABoY5yPimA+S51wYCDhAu&#10;mEmszcGLJMKAqvKQ4aAy90oVeFxtgE7DrM0pnMGmJbKdqwKphqUXJQAnfl8B7/2XIA+jIwolWp3S&#10;2DUcNerjWnfYpijUG4Y6HghAPEs+eHJ5IwCLDyRTU3CDAtgxaN1EcdFQKO1Lo2Yby0gZn6nqvhDl&#10;aFAUKb+o88gXRAghwtXcevjVWx9tH3SI2hit2XI4rGB3OzkHu7pleCaBtI+uepv7Rx9//s5n9z4+&#10;7GmAtMi8qvQ6jZ1Hv/rww68/unsxaR4eelooBQm7CjKMb2Y07Yc8BMBPo2fKvTzPBjKA5zKhZJBH&#10;1RRJrE0uds439w+3UMvqGJju4Xm55NCSH6CQaCqCBrFjaL0adpt2XV7P/sRdguQxgiI9aDTG3WkN&#10;x5wIqMx2DoVbujV0xCqNGuNOqV6fXBxdXMBPPjo+Odw92Ws2mwMoij2B0/0Ux5HKdNgajKYqrBew&#10;kLVEKJNJRmczgUwxFQmFAkAETNgVJDGdAmbhaEY3yTw8rc44Z6w9nc8ksSuD817s7pU9m+f7Hf/i&#10;65uXz588fnrj8fNr2CLoLe7ae3X/4VYWihaPhl8OZ7tygAXVdl7n0EpdoHhRmebsXJeTVYuji5GA&#10;34AMl1pb3LhCnxAN0LM/UEyGI9HYWqKguCeTwXjQP7jz9gfvvffB++9/8e63v/nT77796Xt//I8/&#10;fvvFFx9+8uibd97/8O0P3//lO29/881Xn3z86tX9R/e++frrtz95sOWpo6t41Wm7KjVCAZYOxMFE&#10;sw/VVAUb6nYX8hPe6WHM501IwgbgGAr9zCy7i45HdtXVgd2rM5Q8G3uFrGjMTBJhByjwL57laRqe&#10;P62RMkA0H+NnC6FwkdFpvW1pbDTYnry6+/L2w4e3T5olwGHRZSjJZ2c3H6/MAye4+fTp48ePbzz7&#10;7vvvnp6tPH7j+RKacUeKuslTqsKRkH2w6Ql98aqAcjSum+tVh5OLk0NPc/fo5Yut3c2Dcn8EINEh&#10;chZOyXaHHcgGAnwqDuKJhvdlzPR+/bSqKFVXDT40XqERtkXHNm4+e/3dDzdOnz/Fy4kbN9748e9/&#10;/+s//+0f33/3+oc3n5ytL17fvPn8+UY8Ep1bPbueC8gCUauX+33g65Pm0OShwJAiFH3FsnFSsNXY&#10;3D3ZOt459ECWOsB5r6Z7mLMAKPukZDySpkXWqLldNonexIUicIiYH6XaFF1Xe7XOFKidiG1Ys2FR&#10;jaiV+nvnBwfNVhby3tgxpEwCfbwiBZZRAfG3oSwAdpcN3UG9SWxRxTOZDg58DyGZDnFPjCrZFiqP&#10;9+sNYM1Nz8TbPJh4J+Vyf1xyV6p4d9tzexsAZSfo8D6dovw6sHvDBxAA0OO/iESBBcxtOkR3PLKF&#10;YanqwLYgaTwqBchmMJD9Tci+eboYgMICsJlTlWoXKHOeolU7O1UcxR+JROdXV5fTPMsC4eUhxCCK&#10;iJbn4mTTLVglt4sAdOUAe+aBonSyUEotTSc5AaAkGZpfTym5vAG8oeCTORW4H7APH/2vE8vUwkIi&#10;kQoF8cYboBjjIlWIgrEHnc2Pti7O98uTusvlrrQVxQQexkKk6xJj8CLwdYEyIMSsoco4rcNXd2/d&#10;vnX/7vHJxeGBOycouZIri2oHfDCQWp8LFQoSMB4GFpz2R6IB+A/A1ehkgv2mOPmVm1oOR0uO9/j+&#10;g5c7eE4xyFmKYk2zbfTARtP+aVsPxePLG5fr61eXq4+///t//xeW5+/Orh+fLhY0msU+FFITqrOO&#10;meDacjy+tr66srKKcrPz14sBGthYHiGBhT2XpOhj+cLyyuliJLEcK/I6vDneRylkIWBoJpowcw52&#10;vZLwZ4FkSzhFxQMYpDlBh9wc4FVV1yEjcKqGSdvQSJGHtB2YTR+HZvJWMqkIDoLa3BTybQ6SrBtw&#10;y9ClxudjBeAWtMk5VrUE9Xg0mKDf2OHe+TmKUI5LpVFzJCh4hNXmdMPQsZShJizFJjYShhEsRtfW&#10;Tx8D/l1ZjsWiyWichbD3hRc3FooSXigIHVfW0hWClBiyWhnDW0AhEBNdlKpAeUndwbsKzcDhDtLp&#10;Ee12rVIZZoetHC0ZecSHGiQnKp1MppYW5xbwMomldIBJ+d6UqFZcbU4hhsNudkjkrTZVDAVNu9MV&#10;0Ce9LfpQyzgdikSj4Sg2jKYywJ0FQKau0qDf9A5rw7Yf+AnNsxlEhn42iCIFOgVZRsV7WsiQoshx&#10;NMpJG2wIWHMgzUo8TkZLaRyD9AdoR4XCykCZYKRAGgCJJuRanq2HH310/7g57MKSjm28jwPo4NhV&#10;Bd27+SigmADLOMP6wdHDb9765NNHJ7aGtxeGyBGV/VeffP3hh58/OjoYDZr7B0PV6hLYPMn7/Ghu&#10;CZAH295kUvYXMgBmeQBgyVCoWGD9EAzFjJSvHGxtbTYnm0ev7m4fnRweHFycHIzRIKRtAQ6ddjgc&#10;C9exERaqSa7VP5iMShVAK/DP0mjidXVQZA7QmGVNgSz0iBpOtFRm+kSQeibnF3uH26+2TnZOLna2&#10;9ht7W5v1bLXaw8nadhsb9LweT6na7bbFYiyRiEVDoSQgGUIQA5FiIZOmoB73OMrMVXudSlWddakA&#10;EK9VRlMqcZmQAF8Zeq+8s7sJOPvwoGKufXdj5enrpzdvPD67XIwFfD65PT58df/uboekAf0Z+Vxt&#10;mh3X8NIHr3jUNkHk00HYfYSQHfVEK9cTw/EA5Op0JjK38fzmXFCGb0R1PlitYiQBqM3I1SHWB42D&#10;F59/8JvffPH+z9/Huvzndz94789/+Y8/ffvFrz/76u1fv//7rz/85a/e/uyzz6Ek39n+5KNPP3kb&#10;/vPWTnOM/cRtTc26plY+z830M02njfc3VrWLh8BEzwGqSUwJx4RokfmgH3aRCMyHI7qu+igHdB/w&#10;m8bIpibzfkNmmJkli2CqsCEAu/oYtH+ZzVUy6ZBPkyFU0yytiflajePDGb314tbdu3cf3trab7Yc&#10;2h9aAt6wvnLzen1ubuPmjSePb7x+fePZm2++cePmkzeezyeDhWQsZDq0DGlB5+k8JFVk9D3Ym46J&#10;uKZHtA42D/r9c3jKu3ueZnPiLXUJojNUDEpEZQ4BO5Fgp/tF01eUDB4vxgFSQJEgakSvvllqC71O&#10;qWX742ev3/zrj8+eP3nj6emN77774c2//c///OOf/3zzydOnb0B1XlxaeX56BrArksmEE7GkX63m&#10;KnvYWtUAtOSSWXamDMQYGp5v1qZ2xbO7dXS8e9D3QqLaPTraPfBWbGB5wUAhlQjSMlNglaqNfjrA&#10;AkPF0OJGkoEqQWg6hGZ26kCxzZvBjOHkqjrgua73YrPeAAQ98pYIIxNJAMdIRZIFeDoITLvtPE2r&#10;JKNNXaXh1EK5iW4Wp7u7lZIrBzh84HIPOlOXF927gdaUy/vnB5MyXso0N5vZHLB6RabEqrfhBZZ5&#10;MKq0Kt2qPYUUqCpQe0VNZ6A2A1rwp1lKxq1ADF2Omcv2SB4Q/0zfWxRlmQTYkwdmyOnpgF/kBKsK&#10;pa1bqVV7qkErdqeKPVGRGI7FzgNFKkoMj0hPh/3o3d09P3BbvZG30tO5adXSeR6Kvd2ZTnMC5adI&#10;9F5i50/ngoKtAexLBmhsvDehnPCSbqLTYzSF3q7Rf1lmc5o/6GJoUsgNgDx4Dg53J+NWa+zqOT1U&#10;YAhKgCIV12Cahwwl53IzncK8UilXiGxj987WLmCqg0YDPTwEi5h2a1OBc/JQk5OpSIGH0mfgUK2R&#10;DieigWAgE2LxOlSWeaB9kABtVyvb63Xru9sPbt2698mt7e29HMopEd02jrUK1exg1FX9odjy4jrE&#10;//Ozm6//+m9//+ePb/74449vvj6dD0t+P51vo4+kjSBeF/3hpYVIHNkzFOd4Ih4F9mXg/Xu7bVmC&#10;pci+UCiYXFy9XIrFFmJJYCCmjn2dsAcDrIE3zvCfNKy1LMqAh2jAUDxqU9OKwqcBoeRt21FJE5g1&#10;dslYnBTwBUMRICrJZKYQRgnxoA/eE9cmINyy07bV7pSynVKpMyXESIgmdb4QlFiW4ioN98ADi7e7&#10;dXyxt7l3frizW6+MR25XFSfNdED8OBrMArcJBhk+HZ2PZ5LxtbnFjdOnz5++8Xh5bmU9EokVGVo2&#10;ScAGRdaYFeFcVTA5QeQ5oO2VDlTfKYeqwwRUfE5zcuNBJTu09fyUUHtoHdDGNi+7VppSQUlv2z2V&#10;KqZYIxAOhRfiYfhIqMEiUTIlV4c9ddYTOxy2sYHLIFUqyPK6OZvgmQ3pwSdPZ5KovxSem19ei4V8&#10;kNwV7NSpod2wKgIXhT8RSsKSBf0AJkTSpNMBHwK22dEMj7abJFol8YwvkIYfNrvPnl2+kAbrFzUg&#10;D7D4OgAB9DWQDKdTGffPtz/+5EG55W2WJ+4ux1kAhHWDmQn4iFQwkkomw6E0bVXKRw8ePrz/8NZ+&#10;Hl6cl7FP0X348vjo48+++fRovw4QYjJUoKDTyThiLF3kAb1SgBOirEhLxXAmXcgECqHU2losDHCf&#10;NP1pQxjv79yBr+27D++/2vF4y5t7mwdNb1YxFRShU4S8pkKtULHJK6cIXWzizlYme5PBoNWFmM12&#10;8T4f+/HabSJnm5xrVGqNxi53+fxid7MxaO6dHN/Z2tzb2vU0y97B/slmo5QTSGBPGqfkBQAk3kG2&#10;2hlWBUVPJ5ZirJ9lJU3IG+lQwc8BIEPXiulwNM5Oe9g64BCuQX/vzs6kyrCA01moRbLlLvcbjfL5&#10;3iSrxZ89e/LmX9+48frJ9VI0A8layA7KJ3cusJWs180JNl55jVw48Kj3chaEBOFQBmd3CLVbz6LZ&#10;mJgJGUYRiHt47fJ6ZSFg6L6g5jh6IBmKxNBSOUMOy+eHm/uHr371xbvv/vSLD3767R9++7s/fPvt&#10;7/7yn//577/74pcf/vrnv/76s89+9fu37331zTefPLx1/95Xj27DAt+/f3sT+6i8lSl2FVvol4/q&#10;GHkgHw5sbsLKO9Nc1YJfwv6z4PkZkJJpPwXwvJdTRE0FhmkTjq7mcj20dIZ0gb56My2GqkViDyVg&#10;Q9mX9kmBQjpd8Guyz8gDffFDKOQVx7Fs1cc7lc2tOy9f3NnZnHjHwGsBKrHpTGrp6nJx/ur6xuvZ&#10;ONrNsyd//eePr6FkhwOptXiG5AxRIHqkX1ZMICtofotKvwraCKt6u9Lfx6rc8A7qfTTZLOVy3S5B&#10;p328QRJVReVI2C08wFqUVA+wNM3ObtFg87ardU+pR2oAnx0tvXQ6u27+2//88PTGd//4r3/8A5jM&#10;P78HnPD8+en1xjKwksv1jevrOVaFRDEdotTH+fHR1qFnNGp0dF+aB2AcjhiKYFegAjjT0ead7aM+&#10;SmdCdd45rGPJFgDxZKLhgh+IJlC9ULoYC8CejMwtJBbm5tcChij7aWsKOLNNyySX9xWA2iiapgD7&#10;3SzXD3a9w1FJDyWW1/Gafi1ZzNCWwtmoj83JUFxMwBzDbm8K7AYIvAt+t11pDWvdyqCSA5JTGk+O&#10;Xm3tTereg63jE6Dzk93jw82t3RLgHAEFCDqtSmkfIcUApVK7tQ5BmkAgrDwUJkDlooxnYoyYh/jA&#10;Nlw0xjSlICqmmDJDOjpF/u9IiGokQxJt9mrZbA0ARWtK4rkebOu8KCUX5pYXNx7f2JhfThQYzQj6&#10;gDrnhdF+fewddKu1Ts3SOWxK5QHDUGoPU2sow+R7lmkEli4LpKOixU/BR5lt7HTBuWDa8BUTQIiC&#10;gVAAltavCQBXGL/Lx4tOd7C/3/fWJ81SlSDsNknTlD8dLvooUVdbnpbtkJTW6YqSH0Bn2+VtZYfu&#10;A9Sj9w5G7tEoCwvsQEmy23mSIyUUlPfzYl430JVbo0LoQhxNxFJFHxBRhg8m5qJAPcxcw+uqDDbv&#10;vNy+ff+tLz97dGvPxmkUp2pbJsDGadbb6Ag6m5pbWlq8vnHz+vr5G3/9xz+//+GH7//x1ycrc0kW&#10;0lSes7od27Lyfr9mypmleDGMYgDzywtRbKYCBpGfiWUTVUCrIho8RueW5paXF4DpMibwZSjEgCGo&#10;DOAFv4RKGCj8bDBAlfwGCbs7XSxCmeF8xSCjO/AzUL0EHhLs5qrFJtMzzeNAMZKBFQ1KPM/7gYeq&#10;JGoR1/AubNqzS62qw8lBRnFMBqUZiqzecbvGe7ubh1t37mxd7O2fX9zZqg9bLRxfmFoa5E6GRAHR&#10;tCFLEsWnk6mZNvDq9fXZ2enNZ88X1s5WY5FwGpi61ZODQQl4ZLcFORQyVt6kGGvoGnamQrtTaxPZ&#10;GgGffaqYRKXRb1XcWaft6jq2C1gIXgqiLGPNpPHAvm36o2tFnAMNp9BcTzJoPOsBBFzttElGzJVK&#10;paEj8Zqma8B64f/6g2jCAJQNvopQM0PwXYXwzAcjACshz0wnCaj7ecMn0YZUiERCLKwQjx4xpCwV&#10;C7DiQJZR2hW18kUTPnvAB+wFGDO2BEh+X4FFYYMi4yh5B0/oVb4AL5MJFXjFVal4z7fv37/Tyg3K&#10;zXrH0kg81YB8SUHSBsoWLAJYiEULfrLbOIQwu/vquMFRBlRnJVdyezcv9vfufvTNo6N9L7ajdhxF&#10;0fjoWjhIA3UGqKvzgUg8lpZpfyYJfAP+DqUAeqQKQV4hSEMXSp6TO9uvbt+9e/vl8eGkvgmPcn/z&#10;sNkB2IMiZbjHFZU0ADpNqw7argGWH/b3JwOveyqoVrbWhoyCM1Tol1pVFajOJXdrCHti62K/X2+e&#10;33m5s9f3HJ+UIXOPmnse77gm6LCwukhyvVrJPR5OCQh/4N8kGwkHfWyQBf5BswE/aeM8MCp7dypD&#10;qKRAwKxq6eD84PDVnXJW1WWUcZcCAJHdQGgOgDu724XVm09+/OcPz14/vooDimLEdsnb3Nv11FvD&#10;bm08znXq/fqoknOMdNCwh4SqmW1BlNVet23aLde0DWktyJpkJpKMYE/EXISldV9ABsiTiURSsfjC&#10;8lKCbdf3Ts43z7d/9cVPf/buz7744mfv/em9b9/70x//8n/+z3/84YNf/vqX73/4zUdfff7O2x99&#10;8sm9j2/fvffVJ/e3t2/d3n71opntQAxXqkglVafXFgRHNSHron6wbQtkHm1boWY77TYnFVjIv6RO&#10;iRzH2TVbwbwKDFsxdKIKeY/3U7SvAGkZxxEI1ORG1R8aURdDpTGY/XmSAvArM35DJ/OCpTq5tmFw&#10;NQibi/P9pncwcLu6dtvhVJ0JFqMLaMsG7HRlcX1lY/353/7x45Prlask5LpUQBb9jAZgjTZxEgSw&#10;Va9abZuqPbV7Vl7PE+6DffSegq9Gici5S7Ua8Bzdj4emeYCM8M4MqJsJbP5LhgvGbBzXsSyrbdcG&#10;/VY1D0QaPp5RXLhcOXv6xj/++8dnT777t//3v/7x/fffv/H0+enp2erV1frS/MrZxsbp48fracE9&#10;QFdphH9HL15snffr9RrJAxxjArE45SjCtKqYaq+0+erlYcnqYTfwweYki4pXbQ4oRgQbi4MFVJ2f&#10;W55PyiJslCg89fnFEDAmXiOmdrdjiVDoOBptvBDHAZZs9huHW/Vq1Ulebqyena2sbiyHM2x+aqnV&#10;4bCLXcvYxwqc2W7XxiXXECjGcKpapVatU2m1II9Ns26A47exOtcPjo8vLgC2XtzZPd85HGFbQW9Y&#10;cblcpcH58Xn5oDwYz8RJqgBKOy4bkAy2vZCQHoByUhpUaoBd2GIgy5hoHceUoY6SlIrOdppmqkYx&#10;meY1u5Lt1irexniqzXSqGFqnApGFhbWlyxtvPF1djqYNjUGNPKzOB4PSCHG3XQUQ2IOfyBg0ECil&#10;7eiQ63jNydP+wtocBTA2nYwUIYWSjqAAw0E1OV8gvLCWKv5vdWYNHGaVfC6Al71hqYT3g7DHBCiq&#10;DCMVCsicUPHZLHkGHXQI6cCCp4sBQ1HUti1YrWa/fHLorXuabpxuMGUO4DmEul6MJiVO4PA0TBYN&#10;nvJnACltXM6vJWILa/Eim4xFonNz4WJSdB946sBqdna3P/70k7fvHZYEkYE47g1HrU4t53BdV61n&#10;8iiNsXx5urK+uH72+h//81//fOPJs8fX89EgnVc04HBmG48uTDUv+5KxaKaINuRrC4lkEj5swQAk&#10;DXvArsHzzSp8ZG05VixGlzfmksUiOgj4DY4zsKjCjkyHoCpJNA1FQpJkJlPw0xoDsN+vKSqfiRQp&#10;brafAMlidVYFjmJhSZOBdCAZ9c/alHo9YChouaITQ9hktoUGVp0u7MDZIZwGdA5v/HVrmmtt7m5e&#10;vHyx9eL2zsHexcXmGGVwAGdAYpf9DM1IM+81v5bXqWAgHYK1W73x5Onq1fXZxnIksgC5z08KwLlg&#10;4UlsI8+5Oj0FEKLGSEzexi5sALCQVYfY+YAG9bVsqdLt4m/hxTEUcqsH3BnFBnC0QDHIXt6fjMdS&#10;kWgsHo0kkj4D3jUVYICIE4rlyDpR6wD15ohKpabQlKGLUgggw+UV/LW+BLwonC4U8e4zBg/Bj63u&#10;bbuN7KAn/Kt7Fioe1DW/RNEMXkhSwKEZwIAsL+sMsGR0Z6cNgCIBxo+derQEHFakATKlw5EijYeV&#10;gEI5Mo+CaoFUKiNWbbt+/OknL5pdy851cpZJy8C+cWxLhJTG5fFmgE3OpSAHE63RZOfV7aMDd4fg&#10;NFrOd4Bsj0b7Lz596+tPtsozw5sc1x33IGjRZITLo+mJhECA0aHeB4EghSC0kqH4egq2N9mr9sh8&#10;zXu4tXOxe7K115gcbB7eebW1e354AVxkihQePy3sTiZQ8Isc0e2iRBRa1o5HA+/IlSOmlRakd4Kw&#10;HPjCBtxaZ1iqZDvZbm60f9D0AHiD7DgZNY+Pdjc9E2+jMUCnK84HyMdnOHZuCN9PCD1CaGdLwynn&#10;j62lwhmeVE0GmDOnWo6Ic6QMrKqGjeFOtrG76cq5BuXySMnEE7rtz1itYau8ub+3c+fFTllILq0+&#10;+/4HoM6JcDwKtZ7s9FFECsD4bMJl6PZ6S4QYiKSSQQ0N00wB9o5BOpwJ+Zwg2orukxyBYgMxFI0E&#10;aoCXfX60Y42k0HU8ujCXkmsDyNKTrS8/+MnP/vDu+7/8+U//8Jtv//DHP//Hf/7Hz97/ye/ffvvL&#10;L9/+7JuvPvvVhx89/PTTu7fvf/zgFhDohy+OD71DjGQCmRiH1y3dahtYAVQ6LM6AQfFv9Hq2FIHj&#10;C2kU2dUh/5mGSbjGXQESkqy04U2S6B4TCEppn9OpzJaw1skBiMwRDvxgkcuzqIuhYacvYPdggVZQ&#10;ORCFuw3Jr7g9e5NWqQS8wp2zOE4QoF5hgz9s2Ew4vr6Ygs25ePr6BgDp08sMU0DjaBwTCYrA6XvK&#10;bBq+1wNIkWu1Oj1VsB11WD44AIh+/HKnORTs8QjXuze1aRwhB94OGVzEVozkwlIkE434ZOB89thd&#10;qaDuZr2VxSFkUhN1jQkt3vgOnt93bz57/c///q8fb66sLi6sLV5uXK7Powr388ev//rmzfUUL3Qh&#10;HY76h3e2t18cQQhv9jsmPZs9CScZYCyAK02TGJ08OBnXqpaAc0fuEnqpEBYwDNYXnQvjlVMoMbe0&#10;Fo1EWCAJpB9l+0MZiPU20EYVdmC7ih6TVfgBvZyrVGkNGuXd3aycjq5f49fKFcD4tNiu5expLteT&#10;AbNr8Fkdi+gRtdZgMERZ7S4xLbmmHbe7kgNmbLsu7r442fTM9Hr39/bOUWNt82DSAPTqImr9vtvl&#10;aqLg2mT3ou8euEuVUjZXQw9JwRJUIFWaRqJAWYY1gc/Kfl86Ei0E8F3nFXjIStvUe9U8SVS5vGMC&#10;Cklr1UrVsaYulDbHZkIGaJsUwEmJ5cvr0+vFpKTL8GsWiIVKNHYv9t05BTicrWimAmFhsFCdBCiY&#10;gNVhJxo8pLlESu9xcjoTZICh6JAXTY1G9bpAoRiNz83FcQQjlA4EGMh9mYjLADoM6+CCvQ6oEh2K&#10;C2kIAngIwHP9Rj7b8I4qOBuerapSAaqzxgAKyFdL3s2jLU/5/GDU6RHwfgS73esMc2owBFCkDSSe&#10;FpFjMb7I3Pr105ur82gAPJ9IxpcTqfn5VHQhOB00R7Wxx3NwfPvFy3uf7rrtvIzH7OP+ACqGxeUq&#10;42GP5AvRhaXLa0Ck6ytPf/y3f/vbG883LjeWsWg6Gp/JiAA/0KUUGxZwCieYQUf6VBElLxnYqNVS&#10;dtopjerurGAk5xYXMoXI/Nk8MCH4/0GWN00gWxLlK2YCeEoN0BnQPsNodBBNE/3RRESCXc6kI0kG&#10;j9AclcbjWJLUdJn3zXQ38BKSFiwIwmFl2oNqBAWznQUUVW1zeWHq6qgo6yoCjBJlf9A/u/SEj71f&#10;3oSNcef2MQTZucfdmUK6UUh9dgGiG/DMg75AmqdlvlAIZlKJ2NXNxzevVzfW49EwJjsJKEHOhpQ4&#10;E4UmqsOalddUS/f50KFRsIgaimHUssNhCbkPHhNN4S1OszVIaugGgi7L8OtOxe0dDR1KBIKfTsxf&#10;Lq+tL0bDsbAfr9BJRhe6QwKAugNpMAev0wbWWbIh29P+0Nrl6dOnp6fPVxaX15bnorCagVAKD/hn&#10;VptOGwoPLguwOZyvUtGazeAlmZRFboarkH6zWKQhk/OSX8YFLSQLkl9CiU9eolFFnucD0aRP602r&#10;quj0TNHUAetCfBZE4KKNO48+uTPJWiYsGSJbtEAJBXgNNRoU3aB4NhmPBIEFdlyDw5d3j+s4iSjk&#10;AZAf7Dfd7pOH97758pOL+hClAqdObdzTHBx5zjsqRekGypn5kWvz/6taEQkXI7GAKIpK1VUheq7J&#10;yTGQ20m5Xqrv72693N45PNw9OTyoDyEjOXIQPhSaQBQDkqgAsCPgC7seW1Cds9NqzY1Hzm3AY/Bm&#10;e4AvOtNuxQVFupZ1T5rlvYud4xfHm83J/tbR1u5+s+/Fvtmxq8cH/LwkQlH+l8QOkIJ2tzIeuwQ2&#10;nIolAI/mRblNyAAz0VQkGGRZn6EBPuKyjb1yjei69zYH+txcyCR8RcLdyU5QSuj41fZOhU7Onz77&#10;7o2nV6noUjzIM8744ASoc2WIHkXVWqXuHU1lSGiRZFqEHT4zwmYMSEwOsE8gsKoR9KmO7gcSl2CA&#10;hJIQZpSvkMKTsyh2raUWYj5lWK839l9++f77P/3Nz37x+99/8N4f3vvdH//y7//+x5++/5Nffv7W&#10;219//fZX9z5555ef3Pr00YO7t+6+evny4Tefvtw6b2Cydky05TRRZxALhzUTgq52u/Z0WJvZ9JdK&#10;lgx7Gngn3rzo+bbJy3hx2DMNP4Va7bqep+FhZgpBOjcawDMg7NmVda6DPYEGlVf9qB0iUxCe8OAL&#10;GcbMq7jYVY4PFPRh3zPIAo4aj8Y5VO4XHFMkOXSkY9D0NxVAb7f169X1q43T6wgOsKKvQDFVxJNN&#10;FZ41xKZlkXl7OG51LFKxBcfVhBy4eX5ydNKs9IhOqdUhHKdb09OZYqgI+BhyDlr0Z9bWY8loJC23&#10;q0SnjkrTwN9blWyuBxtfJdW2Qqeef/fmk+evv3/zzb/9869PrubWoplkHO1A19dXV1avn7z5tzdP&#10;L5eSsA72tNTcur394sXRxcXxRbmEuodQnMOhIIqQ+wHn9sbnLzYrNfiQwISBaTh5XVNN0RcK8sUU&#10;4G8jWAynFhLFcMIndDucX4KwTKMKVw+NeyjYIzXIhhD1ANCrkIRa7oZnvyEE4lcr1ysrqJi4vBZP&#10;mz3UhOrZAp8GUA3royoWAcTCDdXZhVgV+1s7I/dw1ubVevHpDqoGlA88Zc/+JuyRQ+yjG7tHg1Zn&#10;vO8ZuAd7R1vn5ebOVrOOpuuD8TDbaUOEWrDPZj3vbDISCQXNqg3FI5BMJCLhSCScxvMRBd6FUp3m&#10;SbvKAeOH2hKkLUCDThszX5UQTIpnGJ4NBIPF1PL65Xo8BMmMhuwf8NF5xx5tXuxnVZ5yoAJAURUZ&#10;iikEnK6DLTD5GVul8LgxmG+TTJClSdQOouRZpyzLZpIhiJu1udkVQbQQAviDuNYFMF+BiEAlClL2&#10;FYK+YCaSiKcgqCTMpU7V1UBRKUR0aGZotjld1FVBsfsXOzsnF+cH3i5KLc70yYfDSo6UNR3bg7FH&#10;TYW0kF46WzlDmf2lhdjCHLz8wtI8vIdUtEALsKuIaqWxt+vxHN16sOWuCkTFPXKXukTXlc26m+cH&#10;lamdD8Y2rs9uPn76/PTmsx9++O6N09jCymKRQiwk+3muagua2qnUqgIJuB0KbSCIdEsiOa7dsbnp&#10;LJABXAH2DcXn1lKp2PrpejSZTCUyPmzc9kH+AogfDErwuIppYMw412PmNSDegfX5RBCgDe8PsoCQ&#10;RdHwAwQIGLD2wQJ+BQqFTJEFlmCaen44AjgtdCFtcLnRsNeDpJZz1QdTlUqH0rRMobmLphmz8b++&#10;F/0Ozy9OYAk3zzcb8JmFPFIdWDfOVPM8oIdMcnktyIYjoSQaMCzPX954shgNoWxxyLSBC+cEwKlE&#10;rlabtolhzSFFtU1KqI9iUIrd7QLTt2u1WmnkqraJ1qAmaLKsVgngG7BSfhngLQStjfNdPRVliAQj&#10;snrjbPXpWSKUCvGAZKHKOw6nTDvo8WoTwB5UR1GITrbWI9OJJWyDebpyfbpUzIQC6WRYon2heLwg&#10;8Xiza6JUDp5qwVpCPnUIk/VRFB4nzbx3oWRDrAIAlNI4TMyjFBXtKxRRj5SnDYZNA8mmgUwbppz2&#10;m5xiCTq2auMgaiEazbCGA1x+cvzg47s7jakRioUpUZZCKZRpCeo4AitANpaKScBrBmdNW5PNnQcv&#10;3V1AKzUokN4yfO3dvXf/07fvnQ9VDmojginSnFZqNsBdDRCCHw+PGF86DfjBDy/LZmKQjHgSmHo3&#10;O/bWveXDF69e7rWy2crIc7FzcrK77znf3S27Oi7X0OWyITx9GazQgSAl6hwhaCQkcSeHU5yE0+sM&#10;KsLMpwPWqTftYZ2ZzpR/USzSgwa/QAz2z4+OLk6Odz2TPlTssmfinoqwDLozFWiabOcstQ1PmQAi&#10;DVShx8YXY0FK10gl70uGM34dFlU0KIOiRCDPVSAkrcHBxfFECK3GoeYUkoKrWq149wEo7mwdjix2&#10;beP5G29czy8tzSdYsjo439k579cEO2cDNKuNy/0hGQqxEs9KDh6ck9hTBRsdqZjNEVWNLRYokQ7G&#10;FiIFKRPlBSCqDOR82GmJSLGIFyChgNHt9zdvf/WrX77/wQcfvP/zn//0T3/8829/+3//n3//85++&#10;/eIXv/zwyy+//Ozeo3uf/+reg3sf3b91+xXU5Zff3Hv1YseDaIYzDIWjZVVjSMLi2tUpoclWreKq&#10;5ipdR4DdMJooBR6VDHTktaZCKMBPNE0gHM3PKDYefpMSQMBi2K9WO92ZiXAPtQkITpNFI5mQEOVh&#10;JPpkKj0TkJdIwoUC7UowWZCn48agVWk1PaNKpTLMORyeMTs6AzWfF3EiCyp0COX/5mKrjxdT8XgS&#10;5Z5REVgkDUlWCEBUEM1Et9aFT6OLpNUZlMsT1O8cA2wb2oI97AKJ4wQdUk1k7TJGy7BNCqlkMb64&#10;BCsblO1OtwN/eDRulEfZbI6DALJ6vXa7Z/mXn/7wxpM3vv/7f/3zh+dX8UQ8nC5E1xbXr1avN9aX&#10;1m8+e/YU6uICBLTIdZpHt3d2t1/se04uDhoVRcokY3PxVDSaCrOoL+B0ASRCWspBaq90Ee2hPgcT&#10;TGZYRtZMVWOBzofRX0Ts9VRfkkVZY5oyNAhqUqZok+hAIlR1c5rj1F52UB/1y27bSP7rwG3jcnF9&#10;dT0e0BXLQZORNl9gaUsQaQ1lyTqAl4YoC1EZjIY5ojNqoSh2Zdx89WCzfw4VGUozfO1dbO0eNEb1&#10;cXeabQ0mB010eN/burO7ubvr6Tcn3n7ZO7OQRn08W6B4TguFWczFUIzzOnpxA5OD6EwGgj5ZyQ27&#10;tk0okHxRdJrLa5RPhO/rCfi8AGUokJ4pSoK6WYzNLa3HDSivtD9QBNROWUBNW/WWxadSPpk0Aj7Z&#10;zNO+DNurmQYJuRAQnqkpPZOSTYdjghKtcjrKQpsmX4xEZ47ccxuL4VCkyBbjiTBkuHQG+JmLlnWV&#10;6HamePTDF0I+NJaOp9BqKMj7ebM6hCDwAGBpVAiHwwZoEh3wuXzPu+k5ONybeEddpQ3oKpcbAvIf&#10;dpVZs5CMfcEWIAYpsvL49PQxyuovRMLRhblEZG05MutwSMu9Kp5X4uTN+PDVx3f3Wj3CBTQAFinr&#10;HnjLeyfno2FHkGIbz5++/u7JzZtP3/juxs2nK2vL1/MZmgPWkSehTHWqnONqZadA8HS/oTM47oIn&#10;5FNi2qkKtX652RgN3MNpL89G5uKZUHxpcSGMZjLpme2CD+0YKUYK+ike6CpWZ/y5nApV2gfAH29H&#10;MTv70duRhyruY2TdgHIOaBFbnTIBXhRpSAH5Wgmv+Kad7FTourOoO5DNukaDiq0B4tTgGel5BZi+&#10;JnRLM9zbGvWbnsOdc09z0hgNqwoaXtA611ZF0mQy8NDCV1dhlBqC+hyJLy+tn57GCulAJhIPKLXS&#10;uGJzlt3u1bJTO1ebDXtywC1UwQJ2iLsfz1KnPWda6vQcp1OZ4shB3rYVBafx0M1fcDjObhw0hopo&#10;yKRA6MX560v0FS0kiz6GAk4AqSdP9uB5DDuWNW3rJCIHwGKC6Cum5gCQbyxercyFMsUgcES/IWVS&#10;qYDESwEW6oE205eCzKjPuLMGGcrP8wxKOSkKxL6MqIfxB4uRSMbgBLSnCwBbCAI8lfwByAGwF2ZN&#10;Z4ysOoASdPgVqbNpHu9YKU0AhN3c2b57606zRrKQNzWaDccW4okiC/gEYIQp84FIKpwsMLDhK/Xm&#10;+YtjYD0ALabVaRZ1XyZ3Pr5//97d/SzUzN6002mTUMJcQNAs+F4UYvXDYy8gXpAkNl3IhOPxCAvs&#10;GmgkRGfDO24c39nzZnO5Vvnw5ASdH3e2Xx3vt9CqGdK9Pa3mDYOGD6BZbcd25ZT21FKtqctdHxOK&#10;UB3mOBz01CBDt2cCisQ0C3kpNwY60Nw/3N3c3zvcPbr1wnNwcYheV6j6D7y8l6dhiwsqzVAKhFsP&#10;STmaW03KFbMwc9eWgpKE9iQ+Ef6nIssaA9geMiCCisn5oadDLVyHVFUOBJScIHTHzTIa1JX7JbIY&#10;XTt7vLoIVSDJW8AFTs4P6jkB21artU6pMW4z4SKsipGfuoZdSAQ8wHRVV2quYdWqTk3s6UMJvAiU&#10;o3RAFoBuyWhfhV6CBez0KxaKLNE4f/nR52//6hc/+ckHP/3iJz/99k9//O1v//P/+c+//PkPH/zi&#10;F79++6tHj+7d++Stz+/d/+SrRw/v3r374uLO/Qfbr15ujnPAymTdEmR0GiEVbEWttkmcUKhUp5Vs&#10;D9JJr+MiCz6KwfBWgDtzdhuCUKdMiAeIfstGDiQlg8Bk8rBHprAT661ct9Ry9TSoymw04ZMNfyES&#10;W1iDPB5OpQp+ic/b2aFNTBVEH1Bea1A46vUh3pZ1ekjf25wmKm2SJklABWwqRFOF1Fo8dvl8Mb62&#10;EM5k0j4fYH9GNigcROsJKo5m4C1YHnjM1NvvN5vekdvdGtcHs3OuHErs49hAMLK8upjMFNNScjke&#10;ScXXYkW/bg1L2B81arnq5XGnVCJQULGXm850u1aePXv8+PXf/+3GejwajUZCacBGC3PzGyuX64ur&#10;T549Pzt9emM1ES4GxeH59q3jk+3t3b1dCK+RU4jGIC9GU4l4BGA0Ws3b3RK8IaBJ2U6PwXsmJhDk&#10;2UyBNVChTJcy4Qj2gaYNVdUBh9K6pgEWlLGfH3Y9lxuPSl1Lw4NiznZBsdw7rOjB8Nr6Bh6Drs6v&#10;ryxGWCDpwPgcu02zkixYqqkq7c64A4ucrYzd43F9BEWl4nVnXS0ALwcvXja9uzubyJw9Ew/sj81m&#10;w9vHw6/SyDuZNA+PD9H0CwVzm/0+INoG/Ky2xalCW8gzkgGfwKB8DNrhoZYU6/eFoqkoxmUSfXjx&#10;fMvisK0eLS/RZ0RFc3nD4OxcjgD6g5dvQBuCqK2RkB0OWA5Uh0BGrxJWtTslHDqUSgb8bCbglzW+&#10;EC4oUxIVJAx0SQIozvjMniIXQiyt5mko4HkuTxXCYbQZiMaX1kJA96D8JlKRZDEUjQZ8roxPU9EM&#10;idOhVAXTNKopRNCbH6OKtlzlvf64Mtrc3R+18czPUfmMf6ZL0BpVSt7BsAOII9exlbzatnsQqXkc&#10;7dIlv6xClcA+6uc3Ts9unq5uXK0BREmmioFw2Ef50eKcwWZDoKlk3sruv7h7d7tskQrEGTBOd6N5&#10;MJuxy1bNYGL9+Rvfv3nj7Oazv/315tX65dnp6kJat1BHrme73K2OYGVdUDGcLEHCDvGlfSphtWEj&#10;wvsB6t+cDEqlEoCxqV6Yi+hMAk2LIzHIMwgCNR5YOKmjLwMLpd2Hcq+YMmVgOvC//cVMkMKR15nl&#10;iUHB9zhEnpqRXEUhGWBGfkOmGOApDr6kwjlEDfWVszkAuG5Xp+Nyl6YcLeIQk4ONoxZ2SiNQduMs&#10;32D/ZK/fqsCvOgLwEA17I2QfQPACcOfQwhz6zSyEgbit4VlQouADou8LpfVeZ1hr54WeAryv3RuP&#10;sgqKU0272ZK75IKtW4EqlB20qqTfRAcqVI5CoxkLh4GhjMOO5uypQuZzmyfNocoEKaUtiGwmiWdb&#10;QPcKgUBaMgzA+lDqnVwNICVXtWSy13M0QzcpPwnQEBFfbG4dG+STeE0eDEINyxQCgAZDjIKHSW0U&#10;ODJ8flQDkgGizJqzNdWCbUjq8FsUlEDeL/nR5Qvi3scWU0GTXUhCVQwADOJ1IZ8OQqZyCBRjQMso&#10;RqKpQAGYPwcFr394/OLVcb2Wwzt0k2IzxWI0EWB8UJ/F/NTyhVNr8wshVm5nO9m6Z3O/ORgCD2xr&#10;fp3Iuuxqefv+/ZcXB+MeJFaiU8k5msgR02kbb4JJv59mWDQfDKQLAIkgya0BFcGGM1Wo9OvjUs60&#10;Dg46gMWGk62d3YudF3fvf/L5Ww+P9kbVaha148f1MTxTAUKwWR40NictLxRXtHF2u7uQmxUHKpsG&#10;z1zXAJtADZzmgG1Ua66xewTRfzBpXtx5efvBltt9cH6430ej+SYwBXfOSGMjIOzXPMQSbDqiW+pP&#10;6qNxpWsGFubD6bWV+URGopg0Y9WybUM0/QUoRTlC4NoVb3/ck4vL6/6qQkmM0jbzVTyxblVK7qYn&#10;JxtS7BJnGkI+Mec5hwzoHWVzwxopEwBrhoQspYO+TNGEfD2sWejFxRGKYRJtAWhotS1YnBFIxJKQ&#10;AXm8HRVhtUwqvJDCw0SGDkKNDgWUwfZnn7/1yTe//8kX7773m3ehPv/mT3/+z//n//9//cd7P/nl&#10;77/86vbOq4+++uittz559NU3n3x6/+N7H99+sbV159aDPVePy3Oo2smZeCJMCpApLMGuldxueJh4&#10;DlrL2Sq2DgA+EU1Tp3iehDo4BeaBo5B5U4ZSAVyNSvtNe5jtwLcM3d5+Az8+7BSZCkLpoUU+szA/&#10;v76xuABPPFVA9wzLgs9PqJQvCEEB3ws5j+jBP+EVp2i8aiq96dSBzev3y1IsOO3BT4otXi3Go7F4&#10;JBkJF4BeZXyQERXTVK2eoti2g0L+GNOt8+agvD+ZXJzso/uQd7+RhZVEIi/qTDK+ML86Hy6G1oBo&#10;hiG8Wb3rHoxabq8Xyta4Ucr2NxtDC2hZrSs4Ch1aOj1dWT17840YZJBIpJgBuBtKQuJfv9o4e/Lj&#10;DyurT9788dnqcirEjLcfPLi9vf3q9p09j2fi5pLxtcXFWCgM34VqQRKjaVp72CiPa1Cc8wCR8z2O&#10;l1C9GtIgaYoQX9jpAOSz4Ed3XcawbNNALX0GU7PVK3n2NidjW4Gkl3MNoJS+eDlkC6HlldOz9aub&#10;z9cXLxfSPMX4WUlFd3wa5bi7Xbvdzg46bQL4hrveqLcAAgEtRm9jd6NfvrhoeC+2zg8mqO3T2N88&#10;aNRhp5QnXnelNhw1D7eOLjZ3d3b3DjwHzcGg73XXm9ge4FiIZmk+UiThCWA3MJ7LAZRSyUIU79J8&#10;oViYxZTexlkHbOSZ/VvFomZpwYCZK2UBQOPhMeBtzQjG5ufjAZoD+A2MixStmm1Np3mt19PZSCqU&#10;CQQKQRZYVFR2oB7SeKCpOKYvuhDVbC0YBcxHy7BvIHtzwNB9MvwjUCgUw0W2kEpEU6kQRAyk/YxL&#10;okhginkTiH4QWSdbxA7coI+FOs4aznB/p9watg52Dxs2dj4peZnROE0jssNhFlXQUEkhB6GrAXG3&#10;qzmCROUtHQtfHugnk5m7CYjtbHVxeQ0gWyEZKRbjCwXA3yRd8EO2hRwtiprTHR1c7BwOHBLIBSQ3&#10;NwChg62jTSisWcefXLuG6vzk+c0nf/3rzcv1q9X5iA/lr9s9eHW3tzRVoEwRjshNCaiolJ/1KzZs&#10;KKiVlmVXJmVIXfX6GAA+KYUCMo960JlwqsiyEi9DDtEdFPMCssTLmuFHMz6IMfRkheQJtR5l3FGP&#10;EHXFKBw8b08Vmef12ZktyifCH6AotQf1C5v6AWR3XCX3AF5vWGmVWmO3u9SZApHO1gRRbTsqCopV&#10;awAGs8S0NOhvXuw33C33CHB4HkKeB/Yv+wNYJX0FCP1INBFOMzTshAU0tcKRLN4f5PO9bnWm3YV6&#10;U23C5apyhgxUuusaeUfjEaTqWi7naoy6HAUVVeAApWFJNAUccNJVAq3S2j2VNIlB392xdD9EAZBN&#10;npckBqATw+CuYfCUJA/QzZ6ia0nP0fPtniCnk+GCJAIjY9PAJ+eWl5fn4tEiK4WimTSUdRyqT4T9&#10;KhBGFfALjhrCw06npXSGxRliiQGigb2uFK1B3CLYllUOEhuOyoZSIV9yLSn50sUMcHHK4XiKQ5sI&#10;YBzINHWArv4MGsc7CtEZHRy/enE4qkFlsNqw//yBSDxexOsvWjQtMxONxJbmEpGA2unW3EA+PU3g&#10;noKQ16peT3ng3rtzG6jDeblk502nW7IhI5KqI+AREafxBqkD78sA7yngzFwoNrccTwJi5WlI7aUx&#10;YK5OczIcukcjz8kFSpLc/fSbL79+9PDW1qTvmYxcnRKOTsEDmlaaHu9kb+9g73DP069Dmc1CWYG4&#10;m7Wp6DhnDzSwAyQcKiAqLLsbB3vIn0/uvHx557zu3dx5ceIZA9EbN/qN+lAVYd2YmQCtbjptRakO&#10;gWZUhq1RTvMHg4GFq/mFaACqDC+qgoky05lZk4Zm5QC71fKFxdV5OasVCzyHtqq9abaSrXZLk4MO&#10;qRnhpcWltWjAcFzl/abXPRhkq9kaSZm9TnZqpjNpVkqzVqUK2EtFawwCrbdV0RA6U7xWV7GzsAjg&#10;m9XbEC4QPyKNBqnoDxpMJqBMBXTX7XfeefvTe+/85N1vf/btez99/wNgz3/59//73//83vvvfP7W&#10;Z5+++vizr+598tEQRa/CAAD/9ElEQVQn8Nf9Bx9/fP/+w+2di5Ptu56u5fSm3VoO6K8qVNsqThHC&#10;bqt1suhkPRyicXJWldDFOSDl8aJRlJ1h1kalC5xkzYusZMLv0pAZ5drEPWy5h8N6E56Ve1AfTYE7&#10;+9LpNJsuxq5WL1ce31y9vFpcjhUNFTas3elapN/npwy/BKkadivRyw1Lrcqw0532kMTjOIfs9/Fs&#10;km65VNoXnlu/ulpcmu2NIFphBGUOBWq0XlUlAceQ8Nzhi2udT0aevXLz8GJ/UnePR/VhG+XtKbzZ&#10;gXQenz9bWU5EllegOgNPZfLTbM0FbxqA06DRd7c8Fxeb7qmqdKcAXUimEJu/Wl5YXC4wlBRKAmkH&#10;ZpZEa7zL1dPHr2+sXD959vjsaike8bdePnj44PaL4+PD5qjkypLJtfkrINxQHABIGHwmwEusXh33&#10;x51Ol+AMSaIdARB5Og1U3g9pwQQqnYxEgNFH0owowv7NW6rohxrCkFDc7GmrebC/Cew+1x1WXIP9&#10;w8PzphUIBBZWn988PT29Xl9cTPkkgPNBSsjZAqw+nW/D07XbU+B73SxaXzQGUJTdJTdw5263Um/u&#10;H+4NBuc7gFW99Tr8ct/TANBdRuOQoZ1rTQ7vbJ/gLtvfPN/d6+PFfPnQ08pZ7V5b0WmRyrBOD9gT&#10;Ac+Bp3RT1wSOLeKZaToUARwepM28qkApgToGjMYR4JE6RBs7zx1hppgELA6emm6wscWlBNSgPMPD&#10;uyaIXBY1Vy0lV9WkTEHyBTIAjMLosQd7FA8PARvmNSkZTTKahCYCUGQYre3A5ke1RSgwNCMBAwD4&#10;moqGEwuJSCqRLIYjLhzOhC8RKkIS6GR0DnNsEs0MYKF5M1fe2fe6R829w2YO8hYkeLRjbLeHrVoX&#10;6h1kxR7g11krpQO4v9XVGcjHoizO5k7zOh8+e33zegONf4vhKHoyJS5XFkJB2lJ9fhTTC1JAg4jc&#10;tFP3uqqO0q7WOp2Wt9+v9+/cPvccbnq7Ghu5uvHGd68fnz5/483HZ9frsaBJdNEuQ+j1pqNGBx6t&#10;H2MHh51kPH5mgPeSqMBkOW0gLv1Jc3OzPqw6AAWYYCATWYhF8BYMzY/zgsoJgPL9DDYhQVXG3e2T&#10;AH5TqqIaLA9UGqqHKaE+hp9BvQzOwlMSHXgzCxCIkgI+ypCtqUlpqqnUKhVXtjLqlyfA06a18WS/&#10;XEIr30HdnSULFBpP6SQHdZWoCmS1eQ5BW0b3jyGgcNOHJxuoSRZYWAgbWgDPA4spVujlw9cxfzAU&#10;CQfYGYYS29OpIhLjnJWtWDgVglQMogmbtyGcs7VhFlhYqT6o5NDd2nbwqAYqpah0KrAOdjYHBduE&#10;WIRgRPNrATv1KZwRpSms/8AXTDSUMnxpSm0TgtXJ9hxHQU14R85c3kz5gWbj+kWWluKx2MICJN7M&#10;2nwUmHMwEIKEUJTgRzicRlM0JA1TocOJaOZ/xeWD2G5uKRo61/MMeo2YlkAFWTYAPzMcn1+btUSE&#10;k3qeTWvKbLcAU7EVEZgbPpxApCAqPVjAWmly5+FW2Q1kQ1HaiqiT6bmltQhASyitGhOIRjMh9PZa&#10;Y+xup+QeA0fZHxBOuzvaeXTv/q1XL++cnB9sHm/tDzqWSVQUyUAZUTGfl2nYLSJAC6koyRRkuHhK&#10;Aox4dbW8NL+Q9GtaPueebF7somIRQHfP/ubh9v1XL299+tFXjz76+u1Hn356a6ufnbVidNqKgILK&#10;4/7ezu7+xdHR1m4zC8mrioKcoglgkqEhBdjdUqmbywKBhRTd2N85Kg8OLk52cNb5YO9k++H23tgW&#10;rGml0YdI6QwtCXuS2XAaVlcXHSRy2c64Oa52XGoQMHhiLuHXdSZTDLC+QCiDN+e+AJV1d6fZnJp8&#10;enPBdFFzKR9XG7lMSlY63fYUKHROo/2RhVQ0FQ7o3TEmf9eonnOmOWCNcjdrUREoNMCKpx0TUZWu&#10;c7mhawoPOVjQgWv0ACAVYItnggDE6NkkXTDgl/Na0JeHPTw3l0gWMgGGOPr6na/vffLl+++9+/Mv&#10;/vQtzjz/7ne/+9OffvveL76+99Gv3vnyy88/un//UyjOH7988fDh9qsHd1+cnG8d1QnLLqGYuquD&#10;WgIIzjvY9t5W2tlKNwfkfejtDwgqE8kE03y7VrUhLLpelwIQkDFEFbV7wj5D5tNyW2Tt5jg78g6H&#10;/f3NfmXs8QyqOuPn/QVU07k6O9t4/sN3j59ja/FiQRbhE097jhxAL16NJEqNg/ODbK+arXvHgIug&#10;tqH7tsqpeJQW8DmDkW0CUJw/ffb67HJlPYzac8FwWtZkNpSme/BKOuBWdeZLpGYn3jr8uOYE7y4a&#10;gw7wfMcGep8B9htaWJpbuly5XorObSynEolwED6Gqdue3fPzw4uLvabX67l4dfeoXLVyBGRmgExG&#10;ZCkSZKhgGukVS4lsIoadNiur6EG2cXbz5sZCIrGwEJWyJ68e3No+3vOOW11FscTMwuI62s8vL8Tj&#10;YV8wFYHdyDvYCtG1c20+FM7weYKEKpZIQHHRiGpeJ41MJAIEOsADsAmmJVolA9FIwYA30rNzw/Go&#10;sX+4X254+6POeG93v6LyABeii9ePf3i9ii8WCUK4RCSTyLUhb+OgYhtyNjzbaXbszuaAaYxzXfc4&#10;i5Yx1WnHfXCxezAeHxwebgLfmpzvHezvo4qnF5uzO71qqQFw+6S8v3dwcHH04niv0XI3z3d2Pe4a&#10;ASnQUqGymoLAtbudnMmylEJwJGfykiEbbKgYLKYiBUqjeFqFhz2t9TSAUMCVofYC/TGZYkGmigGo&#10;EdjgxQcAACU1y9EAq9JCtzTsDMpebNFrM5A8HR3lWZKQfoKFgETjBWGbw5wCqDWTBILMG7Iu84ZJ&#10;B9PBTCgt+fD0gY9AJk1Ek8VQbGkRqDkvF+MuvB2G7wRqjS2CybXlZPpfnmrYDiNz09EBXsDv7+32&#10;CciAEFFmr5vt5iqlWg6t+BUViIYwmyYDitXNVlEVbdbB6IMcqelSZOPm9WIiHE5TUMeKs2vTFGAK&#10;ZIgMNvn40EsT9lrVBfyxO512ShXXCLCRt7m7dbi3e95vTbXM2sbjN548X924+eTJ0+s1X56oDXOo&#10;SKC0u+5BDioJy3MCtsCgtheFYzu0ZhEW+gbk3PW6t++BHF7ryTzF+ALh+HIcTR6wn5XPKybeouRN&#10;qBE4sI5XLhSPmB9HoanZaC7lNyiIdVwSH+5zwckbjKnSQDVnbQIsIAISfknrwNi6LVe1NihvbjZb&#10;kG5Hk4MmBFqtVZ8Aj6WhpOOqYmu2IihqbnJwANzN2/e6ptW2CY8PihdUZ5ONFoAcBZKFQigSldpt&#10;rbAQAHhagCdJMWzaJ7YJS2OULhT4jgJ1kFMV7E7Bw4tha9waZmFPdeCDA4PvdgHudHG6wSHzRKc0&#10;rPbauWwbFt2EJQJ+i7aK9OxaHakO2o4EgijEABVOVUVIxo7FObmckucAADicqTFLT2O+QHH2FZ1b&#10;iIQj0VR8IQLgeyFaDAQgA/uCAQbymNDDo9u2BRSRAtaE1/OySEFoyqTQE2Y1EAABqZp5C9h7MADr&#10;my5ElxMBH3BnyKQA4KHyTLtQebpTQtEleGN+iCs/JSqAQuqNycHx9ta5pz9oZacCCT+KZsOJkM+P&#10;PhlGMZUCDBadu1y5ypACNoK26g3vuJbL1ncfvv35R3e3dvcgKW6+fLHZKBEaIn+gooIOEUDRQAZ0&#10;UqN9UNikYCacSjL+xPJcLFRE0+NarQu8q3++uz9rIPXs7W7deXX31fbtuw8fPnj0+dfffPXVo1s7&#10;nhFyuRxhD5EDdCrNnYu9izsvji7Kpax7DKxPRdV/TddhgXt2tzUeDqGEbzb7/fLexUW/Neof7O15&#10;Bo293d2drfN+qdbtdjuVEs4V5RQmXQj6cWqJpmldafeqXSi8bndl3LIgICMLa7CIwQyUStSU5+G3&#10;ANjQ1U6vl5sKRrFAESUHqHU76+4wGVa0u7nhoN/oKCJu2zSgf67lzrqg8AxGPU0gTBSGUqhAMpT2&#10;UUK2Y6syRAs8xU7LXVMNXwAetzJz3wviyZukMwHackwasxCQg4KPFIPheDyViibhkbpfvvXh21//&#10;/Iuf/eyLd//wm3e//c1v/vDnv8yawt757K13Pvzwy7fvPbyPt8/3X76cTVS9BO58dNSvVXOV0WCE&#10;hgg4wGWh6m9laAuC7YLqXOtOcQScoIupIusXiW7PAvxOZKt5BnJgMAjxHUilAPf5grJgykTLBdW5&#10;BIQMj0e9g1LV9MMWD8cXNzauHz8+vfn62ePnZ9crG/MRliIJNEihgrQNeN+ZluCbPBWCc7rDYQtC&#10;ajhtQwYB2pWn0qEC0+t7c4Luz8TWbz45Xb2+jAUMdNVPSwyThkii85RkaHmnLaBhYrVTGtfL51s7&#10;+42x9+SkPBrCXgVux6YB5qbic/Pr65cb87Hly+VEPJ5kdU4VuqO93b3zw82ydzTob27d+vjhUaNU&#10;qgl4tWYBoMywsu7HpqJ0hjXScWzEnb+8ury+Xl9fuV6dx+Icj7LT/Yut462LsmtqOwASdH8Be9k2&#10;LteX1mJJXzAcTYYykijk4Akj6kotxMNpvrC2DD8OyLImWCIl0j7Wl4mGJMrgg6FkgNfETAogBKOb&#10;kNKrnZHn+MVeee98v1FqbG15aqIvUCim5q7Onjw5vVyaW4sGCqj3QxK5nkpLLDNTh8XTkBrEVXaK&#10;SiDTbgXqgcs1HLpaja1Xu42hq7y37ylPGvsne03PPkrQT7z/O1U02D+5s7W7dXy4t3O0dYK7G+pI&#10;o+GGlDcF/qiLHN4s4GiVAQmuR+TR/ZECwoaNvQFIHAxwN78IhaPXbdMigB3SEE1OsAmSLxQkKS3B&#10;r+zaVJALy+sp1uR0Ayk4Z8OebOzXW5N+zUGTV5pPh+NAf2clBvaAxrVtQUYp4GQkFckAQkR7NEZU&#10;5WAA82XBx/sl1PlOxOcSxQxK9ywvLaT9xair1wYEgE3LLJ7pLC3H0j68bQuy6QDQx15u6N4/3n65&#10;c3g44PLo8eSj8nhnM3ShBqHD5XVUBDNN5GV4TiZwJDxrDT5xWgoUGKOQWFpfj0l8msmrpgzJGOqm&#10;mC5QVBr7DAzA4DifDwSp2m3tH0CGatXdpUF/MO57muXDEzzEGBC+ZGzl2dPV9cXV589uXIbU6jTX&#10;tYV2jyN72VZpKiiaBGUW0KgvWUz7JIhsH2XCmpo9ANY513gEm7oCAFtkg5IRjC3PRTOphbRsMPDe&#10;TTSewqfHYQMtbaAijI65RpMKGQptI1EBNVTIACNEcytaxk4Yg1adPEnKPh/jh60P5cQHxQ2nz7lh&#10;zbFHnr3zzQFE1MA7GMDOt2stqABVdPHyZTKMkU7TZF5p10b1umevXB+heh/n57GbGtikRvJBsp3H&#10;bAg5DcIXD2Kw9VRCDVTSVwgwEGcyI5uywbXR70QFdIaKU3ghWIHyXBq3XOOypz6CXNYajVuDUQen&#10;r4jBZFRTFGI61Xx5WyWnQ8g2eZFhk7EiQwHYAKxRANwSSoQoymcoRLWH6AvwV1sQ4UVwfkRWlcxi&#10;CqIKQVw0EQe+HAqF564WIkBT1zLpEOrQ0T46LzNKzuIsnIFn0P9FM3HsNq/pimJQHJBnU8ZbBJwu&#10;RuECnYUyYsBaJ4E1SOliEkB6OKhZ1VrHVWpVpo6q8XjYzvhpwdG5mvd853hr52LnxTYqvR8OLPhp&#10;otI2ij5Z1q22FoytRcLAN5auT1fiQVERiE6lMux2WiPv3osHn37y8UUDYFujv7l9pzwq2SZtcLaj&#10;TmuKwQbRQwsAJvABxBpplB9l0ktLSUlXgDE1zg/3vZVarYXSwZO6t7z74tbDl8cvb788uvPixd1H&#10;9z6+//HHH9+/ew7gaNquVsq7Fx5AX63Nw/PD3YtdlCMB6tUZdDQSIJPQs/FooFtyt9yNA6AF5c1z&#10;PAEf4anrxDv2Qh5u1luu0qjRKHVtO1er2bCITCAUkkQA1Sydx3mfnA2PH6hlp2ca6dhcJBROrK3F&#10;EqlYLCCbpJQJMqIJ9E6wq0RuOMS+NdeU6A5dvXQ0wyhT1wid96aq7rQhdUky0R8RRLY1qLc43nRI&#10;JpPhfZEIWiLLXajiliX6/SiCU3LndDYT5CW/KUAgAjkoFIuUlZdoTueDklK1xGQsGaQATUC4QPIJ&#10;hQvk+OGvf/2Ld38GzPlP3/7mD+99++57//n/+z+/ff/3v/j579FC8q2PPn7w6KNHH396//btj+99&#10;8undrc3dF9sv9t3DGvrAA1cFcjOFaO7k7GGp2s4NS1idO/DLbqctFtAcR4X9hIMXeK3PBKEI4Bh+&#10;JhENsoW0nyYV7HPPjuuDkdt7cHhRHuZyhCJF4wvxtavrldMnr288fY4SWyuXS/F4xA/xScKHo4Tx&#10;uIPrBwW1XrJlgCS9rLdemSo6ijKaDofVmbL73hpkymAmsrQC5PtyKcLwoYwvEApIwfD8VRhyBexx&#10;pQoZrJotdabDwWTv9oOtpqt///7u+cnFfpaEogH1LhVLLVxtrM8vLS/Pry8vLCQyfp0TXBd3dvf2&#10;9w8GHezyOzy6/fDjW8fn5VG2CsWtDYw8mPHTFJ4TBCMhNhNbXlyaW16avzo7vVy/RBnF5fm1SJK1&#10;+02gmZuNGjqJ6fk8qRvFucvr1cv15WjBJ6VD0RDUXp0Ye7MKG4nGlpeWlhbX19cX5xLhgGGSMhAr&#10;1BUyghJQGSYYjRchFwZQzjfD43WsMB0c3r7r8e4ift57ddSskf5MYm1hYQ7S+I2ztdhaAptJk2la&#10;mPZmKr5muwZ5cNpqVKbDVic3zBK9bqcDDBqCf+Dtb9769GJUy048jf6Bp7m3s19vlJtNj8dzsNes&#10;dLLZrBtx8stbD15Acd7cvzh6ueueInQbTuHnIFOAB2QAbE8WC0DYbUuEj2DIFBsOFxhSirCzQRwf&#10;ZFoxbzuMoVptyMYGoF8HihwTYPW8YlVL/Xo2H1haz+DlvGSoRDuvEDlX39Ny7e1NuV4bflIyHZ1f&#10;iyZi4YDfoKHKkAIkQV9yYX3jKhZAwXsAtEHKFEyJZSWpGJaoQiQaDgA2XIpnMskiDh+uxSLFgstR&#10;TAr4dzoUYAvAKBN4sB0opH0+eDa0Us1WRvs7d15uH22OLaFWVQ2J0SC9d12wudHaCL2vJBr7qEjL&#10;RudUIHGQ8HkfsGN/gPUF8X474qd4EXgCTQH4AITNMxpaL+BcHLB6I29VpxbwZ8C6dsUNBWXQ8MLT&#10;6Jd3T/YOPJ5yheOTG89O1zeunz9942aKmcEAHKflnCruTEIweYgUnST9UJ0LQNDZmTo/QCC0zXVh&#10;fy3Arw7sIgPgUTgaLrDBIGp+SPBdEJhkvtepwvZSAFSjYhu2/OaNQCZgQBUE2ASVuZCJwj5FJW3O&#10;wUERILhQr0ieB6BUDKUBmfuhPENpzUMJ6/abQHyao1alUskOW2ihVMl2c91uW/ND9koDO8HIzhOV&#10;en/S9wJO7HarDk0DJsjrwNp0npUB4CXR3j0RTwHiwPk5WfahiEyeCSTTIl56AwflLNiPoknkptgQ&#10;Nmi4s2iV7eq4xviT64NBvTFolVqNSQuyVw1d6VDqwDENRiU02kIfPh1wHJtJM+j5IQXThUgEA8SH&#10;po8KSvAjask7aISFB/IqrWtsJBIGwpyIL6zFUbcxFV9ePV2EzDa/VggCvzIAnQFf84kAUwngWX4/&#10;fC/kAFTPApIB6yfOTvZmunqoHZLHNjzY4oZmACcH6ixJbCY6FwcM41RtBUoKjjvRwSJUygIrWz1H&#10;sVz7O0fHW3du3/vq0cf3Hj3cGbUZPyAAHZs2eIpHRZ9UKra2tL7x/Ol6UuzloMhXam0bgMtkd7O5&#10;f77ZnBkyHO7sDYCNQb7v1ggrl506IpB7SgLYGwDyoAOF9qPCdjiWysCG6Lqb57sHDZw07QzxZATo&#10;y+7O0Z0dwOx7nr2TF69uv3r56tbHn9x7uFUeoArhsH8AyWSUraDWJ3BtT78zHbuzlf6oC0wBUGmt&#10;AwCk4irVvaP+5ubB4dHLl3eOX24f7+ItdX0CBBp1Hvvl/f26C8c+O0ALLQXgPK/NTmK4KtItx4JA&#10;9/RLOUHjM+FAOhRJxeYWopDhk6xhGBqENI62KVzedrdq0ypU+U7FPcgFE3gjCnVt6Bq3qla349BB&#10;VuvsN4g2ioVWtDSEpRkMpSE7hIuQU2wAMGix6OclWulZejocDYqinFfyGo5kFtI8oEbsg8nLVF5A&#10;j/k0D9w5wLJQb1IQXZR9+OjzX//y57/44je/efe9P3zxy/ff/cv/9ZfffPj1h7//9VsPH33+1cNb&#10;D+5989W9h69evPr03qcP7965gAz04rA/cI/Ho4HbPXZNc52qRaAHcGuIzV21zrDVQl2nms35M+jq&#10;bv2rrcfUIfuGcCBxfj4VBrwXiUdhV1sQDujqCczLM/EcHrg7ds/xxebW1iCSr0+fPLn5/OnjJzfP&#10;bj7dWL5aYs08FGfZ7HUrrVIJ+/GxQGc5lJJQez1BUU0yr2qQSahgISj3xnV3FogZn45voEjBeooH&#10;dBMMJSLFcGx5uQhrxKOvnmo6yPirWXd/8+T4ZK+/+fDW7u7R9ouR6QtQsg/edmptdQXI8xWUxeVY&#10;tAgBrrYrhy9eHO3u9wetSqnuOdw5fvng7s7hxSbEymA0Hip8Gj2OGDYIuTeNByhAxOaWVp6vXC2t&#10;P396ugrkOJL2a5W9c9T1drdVzhSBH8F+lGArz62vXEVQKzcNiTSaCpLVYS4fWkvAbl9bW4hmktGC&#10;n2dIwN6QLSSeAvopoxSlFI6nIPlikwPUW8qnt4H7jvfhofU9e4fnF7DLCCOdjC8vLcfXLs/ONoDR&#10;p4osz/t9/wJ2BiMK1S426Iy9Q3sIUMzl6kKZ6QzHpVq20hr1zx98utMft7wNN0C0Yf/kYFwaN8p9&#10;b7950ERxllGjvLe7u3vn9t27t7Z30cSgMXU4Aj0Re7muQ8KXLAHuAI4aLRo4cIfYTWaAECT9eZk1&#10;TNqPnwftMkSalxXCJgFHiaIOZViW/YxpVwYNj6dikf7YckaCvcf7aZXLW5B6+x6vd/e82852TR6Q&#10;aGGmyxSBXIY6sELbdmhfMb64Phdi1B5h6QyeZpuo6h8sFgEMBVA8DCj3Qgw4YCQVjS7MxSMBn8tE&#10;34EMW4wl4W1DDGHPHo8zwPgeldkpzuHu8a3tcgUdXnBiCz6lAoiEEKBIWxT8zJBEAivi2tUc8DGA&#10;tDZgP0PkhNnGNCipmJEoQ8MxHqjRPYtBma92roOTA6IU8OuKPRw6Wt6IJtIqwP9WCZvCvN7J/uHh&#10;5v7m5n5jqLBLT1dnLs831nnFcThVbed6qjXFtAYbNW+g5Qcl8plMIQKQRZKRDnewc607bTUhaXWw&#10;PYRoqzLqSuDdLjA34EZBn4w20lR+WgUubFUdXQoC2IBaQmHFQsIaiBaBpwQyqbXlJK3pXNvRUIMc&#10;yCVPkhQl84VkOICyIT6eRwM6ShQq5X6rsXe+70WNbbuGVmYdoYdCR2IwWYSgL6JEQdCfr9U9jVbJ&#10;RVg1F5ABoKkm7BVZlnnWx5h6eC0UTIfWFtcTrGhSQQkeu48iSZqNJCVksnmtl+3aAqe2s1AqWlAn&#10;DicQ0eNBp1prwcbDsSEUT8iWvBC+LXd95Mq6Kq0sQQJOFSyR12BP6gZv5DXAFViT0qFMIVRMs/DF&#10;YMOSnge+DO9LVXA8L09MqwpQCMaXjEMpvlpfn49lMpEY7Ojnzy+X1xbmYgXgzgEGyH4Q50gkSm9b&#10;/kzAD8nSEf0shX3u8OwQEJkkaq6n0yx6gomM31AU2tD5ZBjFhCUeYXZUVvJOVTAMEvASp/uLkXAk&#10;EWFlpWc7eg/t4Y9vffXO7z9/+50PP7/3YqTBs4D/yWl8IQqpJAZfC4uoq/hsJYr3qONWq+NYrmx1&#10;OKg5veFksw67e3OvWS9Bhh81DwY1VFgb4lw/bKVUMhjIGFY1l+uJwQhsFjS88uc7k92LzdFw1C97&#10;u8TU1e+PJru7aJG8ebhZd092t18dn5wcbz+89/Hto0NvazDI1kpjd3PnsF6B18AGxaa3rSl2dgzw&#10;c1DK4sHAeIRTIa5+ozKGzXbn4aePPr339e9//fbd3TLU5M2DiQe9UjbP95qDUq1HACAdZodZBfCd&#10;L+MzNKfWsfJk3up4D/YOvC5bgaeJ9x+B8NwCbPWljXhQdxBJ4w0WKVJcp4tdecq0AsSxxUQieNoB&#10;j7jX6rc6lWFPZyWuct4nrGnJ63WJBUqx20wAj33XYkUD/aXTIajTfilUoEUmHYklfBAfeDuUlzOR&#10;kE/T/T5f0JevCihbDzuIEi3Vl5Z4HiAXEC+/Wtr99K1vvvzJF1/87NvffPv7z3//s9/98Tfvv/3N&#10;219//enx3bcevdx++Mlbb39192jrxaef3n5199Wd462jo8NyczJpjMbugbdk50rDKvqsV0qA5odV&#10;G2j+CDYSPEFLxBFJ0bG7OaibeQ3H/NAfZ/FqLRGLxeeWFkJ023I6o5JrUN67OLrw1g/2JyXC4nyx&#10;hYWF5ZXTleunN4E/v/HdjdNn3z/dON1ImwAedbJdyfZyY7STQ4tP93iKxkU4JAir25sZdWuU3w9s&#10;qjPqtwhL0fzRS7yQu0xIPOC71EIc8GwkwDOhpGRQDHyjSRBtoOJjpIPnOztHr17sHp5s3544wTAD&#10;RDMZTc1Bdd44hQq9PpcC5gyPmag0T+7e3joY1AGyNfc3985Ptl/sbx4dH+7uXOwdbtp+lJI3ZI32&#10;BSUoRlIAGNnS+o03oB6uP/vhyc2VpWiAyueagCgPGt6Ko7YFEykFOsPqcmZt9SqMalQ87UvNr6d8&#10;KJQeAhBewOY+kdN5DVZVUURDAw4BEBYSkszAfg3Fl5fXQmIecBtDGmx+OG7lUD647mpt7hzvlr0l&#10;h0WphsXFeHxjBfDCMrbL8SJJAfWgJCCnOpGr9vA4YZydVpBhABBCDDyu5CCXlyYXr+6eYFsGcp6p&#10;4zpvunK5MVqSDvDCvjUoH3jOTzab53dufXr/9slmuT/qCHh0WiPa7WpV1YHv+IGFhoCZJlJp1Du3&#10;u1CqGOw2CMKnIAFgcYKq+3HyJM3rWJ0lWc1DMisERYhuJeu5ODns9xiazqRCqLFgpAGL5qul8Rgg&#10;+ObOYaXmdnE6JCCelABbhWGfSBq8Ss8yGV86spCAUknUOlXIpgwsHS2LdHGhKAGMSmfStAxZJ5aI&#10;RuLLCwnALqGg5GJ4XyBZDCbhV0BbAuFUFKozas8lA4zIVVubxye7J0evjpqoR1G1OJXoKrLIDcd4&#10;8euQwHxFH2RTAx4wJPK8Cqi0LdPIpU0miMISfp4G9MGLSJVhSQRHk4E+tXO1XG7qAJ9SCBz25EhR&#10;ioYZyz2BFDT2lvehuB1snu8enh9e7DVcQnp+/fLJ9z/cXGMd4Dh5jkABiW63Mm4Noa7BJkSNsGSx&#10;EMIzgaRPFHqO07OrNVdnWurXxy50hAXeAG8EVfF8soamJRRtSBTnAMAmHbyjFhyA+sVoktF1tOcU&#10;HRIfXQgQKB7jRsIs/L6IU+xFdH0IAYr0ScDSihJsBD9KQ/skNhhgnCGk4fLm0avj/QoaBBK13OwE&#10;kxBE1DWMXm0kMulMLB7xO65J2VsTelMA/b1ptY1G3ZBD0ZGZtAl/COokVJqFpB8wA4NSWIECthhC&#10;BfXpaGVRGUH9BzoFxNg1Ho89J54Syo+MS67KyF1De9MZdy6NBpXhGFuIa1CiR6OqpkKh5USAVBxK&#10;eGkGFEmRBJyGTQtpYEXYF4ZoAefwBaVHwDvTtTxeLcp5Ic+kFueXl5dQHSGA46xzqGweA2pVhFSf&#10;KQTx7rIYZFD0S5MDIdaA7Yx3IDyvoxIJMBGDonWThIeBoYNumRRvGDg+XixmovEQm1yYW4v4FCiX&#10;gGkgrEzOASAH3KvAmIpjAcpySuWT4xf3v/nywy/fef/9d976ZKvU1qSCJGuiD+dCoJKnFpauVq7m&#10;V55er/FtyBalUqfdq1W5dg01qCuQBNo9lMkbuIfDirtegl1kA8UeuRTgfem0xALFsGxF9hfXFucW&#10;4iFez+fq+7uH+5OGZ7M56gAB7dS67r2Li10I1v39yWT3zsvt7aOTre3tFye7L+/uAsd2l7q1cXP3&#10;fDLOZivj2S1DFr13XO7BwNvc3D0/8Bxc7BwMhln3qFQaHBw//Oazr7765ut33vn6m4cnB55yudmf&#10;lPGC2+OZNBpjm6iMAHXVR1URR9JlYMU4XOBYvU69eTAZlDoEglc1b4RS4QybzgAqD6L5Nwc50D9T&#10;CeAg0BXFsYE9HjQEX2ItVQDcxDnDfgOSYrbW69VaDZeq2q1mo5L3k4DPODETzoQX4kkmTwOkBVjL&#10;+tgADgnlAUnqFmo3kjIbiq3FkwjuJXhrpqrSjKjJMmA8k+ex7QTdkQrFIDd4+OWvfv3+T7/9w59+&#10;+vsPf//Bu+9+8fNfffXo3if37t++9fGt7bsff/P5N5/efvHi1YNbd+7c3j463tndLDfcY6+35GqN&#10;6kNn2qgPgWflujVXydVtY/s29lo4UERlStY1iBcFviBeDX86vHh2tRZLxBIpvPlOU6SSJ+1SqVUv&#10;b14cXzSb5/v1YQ9weygVX5hbX70+Oz1bufndd0CgX//1u5srywEZlXk4wVZoFbFWC03Ex5WujbPL&#10;ukEJFTS/hTXQGFrIZSvAr7uAhkhfdGnj7Obz1TmI6QWoRgsLkaDmmFQAqpKBbZhyvlfLTd1QR6CE&#10;HW3ffXD7zsXmyR1PV5Mo2Z8uhlOxtbm5q+crS/OLS/EAlNy8UB0fHp8cHjQhtLzlSX/i2bw42ik3&#10;Dw8PNi9OLo7uTDoVl6UBrtb8BRyeyEDiT13e+OGHGyvLS6c3V1dX5iPA71sHJ7CmTW+rW7XbjiOo&#10;mmNbXLtNB8LhdCYegRTIZBbW55K8yAATYYMMrZOqVW2jZruAtio4usrC72uiP1BMB2No2xRldJlC&#10;ayaaGJQ9sB+Otjbdo92t3bJ7PHbSqP0Rn1ue31hMJtfmYinEhaJMa5o/yDBBSRMArVSBUqGa6bTa&#10;cWU7sL9KzX7LlR2OT25tHUy8g1Yt1ymNhr3aoNXJTae5rMs17sMe8fahXFzs7B4evdq+c7LZr8/g&#10;GsDYYRfV5HJtztThtfjAbOYzxDK+ICoyURK8W18hLfl8eNGswoM26SA25zJAKPP5ti2gBjnZ69bQ&#10;4LXhGUxJ+LOz7qUUbwTTkmHmIKWWDzfPb79qovDitC0C6ggmkmk2WMz4aPQ5zYt+HxtKJVk6Pzsk&#10;VmkpkJYkSOphAEvFUABe0u8LLyytwSOPIXOOhjKhpAvv1lDGMpWKBKRgEcAtFB34dywWAu7dK508&#10;ODrcOd46bLjsds9SnJ5rREBKyFVyFlQ1xidbiow0U+0peZwFrULNNURIGDLFshon8pIhEBbpl602&#10;lEH0VkF5R8ey7badc+i8Xatht61qGlKQUaew0nVXadDcOz5C49kLgINbFweTsVKIXT354ekyb3VK&#10;rW5eGOIESSU7ro+B6wC505hCYukqFogsLQPsCNACRCi8FpHNdkvAOP6lRSdThkH5ipFoUDb86Jmm&#10;5hmeNFEbEKh/r83hbFpxbq6AsiM+SpmqLB7ysH4GArCAftgiAJdkFE23wolUpJiBlUumfKYRQCnm&#10;ZFGSwqmkz8wNPHube9uP7h+NCFgVodaj5DbABY5PYlfy2c25EFtcWoqwZq7uKds64aoBsR+6cm2V&#10;JHWZNmiRVHKwR4F+sgVU6MjEMwbF00woES36GV8mmhGn3kkfZzUhF2RzOYgcV8d7WG5lUZvT28Jh&#10;tyqKOkPkjEut1hAgacs1rdXrY++Bm4A90LEVXVQUrM6iHxVy0dQ6mESLXoMXLQK7Yi14Rrke5D4b&#10;uIFGmrIfEG7HolJQmFPYKAIoIwJ4IxFBb8UgI6WAYmaKyXA4lKZ0mqJpni3Af0HmJnFUHmor9ihA&#10;2EiU5qhoVQubY3b7zxcywUAY++AW1qPptZX1WFAHCJfFM8SeojqCxvvZcJji8CiRy0NkerZe3v70&#10;q7e+/vLXH/zky7c+e7DnyvsLxYKfwluaIOQ2QA2XG5dXK6fXiwETXXlcnapdtUxTaaMi89S2dEBx&#10;Vs7rrcw2es4mCNvu9AeOWiUAJDGA0HSVB8yxeBmPLUdkx65MoAoDaNy5mMz8yAWBKB3snlyce5qe&#10;/YO94xdbd+6+Or7z6ui83Hx5b3tz1OrXbRuC2tMcuHJQk114hjFwQTGB6lzeuXXvFvDCu7f3BiX4&#10;H/Cw9rfvvf3WR199Bl9vv/P5LSALQBkb3gb87YW/JvVctVVHU9tGRzUYZ5o3TMwwmg0/HDVCgVfU&#10;qkSv3avmk1GW5yVAyDMJHQDKbFpCs6Q8MEsI9h4xzVXKzY4YX1+OSCgI3AEKX5u6+/WRu5QVDLFd&#10;atY7HCQtXcsRbDKTTKSSft0HsB0ixJdGq6T2sAulW0CZNVL2pZbn5uZiIUw7oqLzpAJsTPfzAAxE&#10;w6CD0QRUyGQxkZKmLz7//fvv/+wPf/7jT4A5f/vu+x9++dmjhw8f3Hr46P6r7dsP77319qO7r17d&#10;vn17+/j4ztHODqZbd6c7HrjwOD7L5TzlVg3FI9CqfyqgfGSvk3Mo2KQ4UM9xSl7Emgpbnpcy64+v&#10;l8KZSAqP5gEg4lCV5QLK1dw/PNnd3zvZGwyrKnykEJDb5cWVs+vr0xs/vH7+/Okb3/9wYyOeAb6Y&#10;QwsCf4GxcsMWVLRWHS8tYNflBJVz7TcB/udsyOv5Cl4oDXsoME2ySaCKK6dnV7EEFP35RCKRJnMu&#10;h0JtEhyiARDeGwzt+nm/1Clt3rn78P6D7d1Gc29SsvO0H8AhgN1wOLW8crWAbUIBSAuKXavv7EwG&#10;o0ZzNPRu9kejxv7uyWETogTK0/nJi9tHUAvHPRUSKh1YWL+ag6zuC63+8MazN55cLq5ezi1dLicl&#10;yFDovni+2R+M0Au5J5CihcIVU06kIUWGA6aq0f7kMgA3NpRRbJHR0bxjOkXjDwdCZ1hToWRjHdaN&#10;YBKY3fzzm9frsTRPUbwvyHCdxt7Oi1sfffbxnfJk98JTL7kHPV8Bclk4MX+5GGODiXgU0kYGkipp&#10;QnX2+wMBv9Ym2tNhpzvwVHpWrzvblLXRHnzMUmXw4tPDMeS6DmDHcd+dy6F9wNThqpDZJgflZrMM&#10;H//kZOvO7btbB0BGUGzV25wMWtmcDSi6k+tpszkwSOASPGqeL8aAhzLYL8TwEmCSDKXYVVN2cC6Q&#10;RZmkgo/m7E6WyBsUB2Tei/cVtXF3drPP8xE0dcFDcFrtDgYDz+Hm4cf3dpqNxmRQUyiGySQCFAU0&#10;nJV8Et55wh4sRjJ+Xf2XSYPhK2DfZlCKLMVCyVA6WCiwmfji5XI4tZYMhuPJdDAQjbvS6TQLVTnt&#10;T4ckWoJcG5CATmcSUVjKtGG1zo8PgMmWvWN4eL12G8f/bQDTpEbqFGMA4gE8giOyKorDZgkLdr2j&#10;AZ5XRD8lwr7UtLxl5yxas1R0mOAslKLG5hR0zjPp3rgKaRcolUkbutq27SrEQHfonhxe7OOgedOz&#10;t7sH/KHUZiLr6wFTQANQW7VcrcowC7Sn0coOu4Kp00wgtbwe9aUu1wCgR9IkkD2SNJ1qtuWGPIoz&#10;R1xepgFPQJIPsBD6rC/ok3UGebKYd4AjAmNSRcrgQ9FQkGeTyQCtaID34SvAoAIGrSntvBSZS4US&#10;cwnINEBNitFUNMTqFryYTmqQJX2hCCQvNTeenO/cefHiYgQZ365OOYlyFBKQWiADuX5+PY6OR7xl&#10;Ex1gU1Wh0+qiGK0LgDTsK02EusAzMgSSDyes0RmiuLwcD/l0MbkQyczasdL5Tn9/r+wdjfpNr7vk&#10;yrogcseDsctVco+g2NRapRwqZB14Bp3acAxFuZvDMQX4cg3GKGALlIPUHQHYl8iRfCDkQ/dzxsfy&#10;8Fg1rtcGZAPbNZutVTHXE6gaDxHLKL3e7GYlnUY9qgBUZ5xOC2UCKHVKobbWzOo5qCuCakIUMFCi&#10;dRMHqh1LhIQO6yQCuaJUy8pTsJeREEAOBcZbyIQi4SKU+kSRDWR8qIoPiSCHWiPwxeU1HedJDVpX&#10;ubwzHQBIfnjvm7e//tU7H/7+w88ePTipdzmqEMWxnYIPxz0XrtbXllZvPrlx8+lqgctlu6hlTQhW&#10;W/dpkGfQRaJtu8e9dvb/o+nPuts4s2xRFH2gYweiC0SD6BCgghDptGoUFQJIkQACtrOrTKctkWhI&#10;9bKzKm1ZIppwZjoDHYEEAUhkVe2RO521a4/zcMZ9Oq/77Y7z0+5c8LisspWmSADxNWvO+X1rzVWp&#10;ZJa2atZcLh/oJ2ephjCsmoqhUS+uVCS2fffD7nqEnIDpLrZ5dnIBuQLFPTStfs/r8YC5T9oL8mP0&#10;ls9ujm+PHz65OcECOG95550JZ63yy73uvg/SvOJddCgbqdO4PL19+e7Rw4vTm/Mryq/wNOvj+snR&#10;Q4DUu7eP3nz32ZdfvX1Yb15elcojr3fmxhxWKi5u0HP3vJj64pDuzRIJ1s5nk0yVs5a1aZF4mstl&#10;2Qo7FHRaOml/ELs6EkmHaZNKBkuW/JrqLFd9UtzddjW4defOOq8OBds16nHmcN7puXp9U09Kdq23&#10;VBPUgMd0Tdmgn4rosnQPhqgM+ZwCW4VIl4ccmLBoaOFotBDKRaM5P6ISryEGOeDo+UBwVQyRzBa2&#10;NjfWKWEhmmPa16+/+flvfv+v//EvX//h33/z+dfffvXoyc2Thw9fPX/86smTZ5+8fnZ8enN0c/Tk&#10;+Oiw1FgZKnfbA19x0oNU6syr/Q7lXLpIWw0qmDXZNq2anQ2F/DzlOyhQgSC6jJFIkXPD5v0PH0BB&#10;IuvUyGt1j5PnwHlAqBDQx2NIgEVvlWZNSdJ37z/468/+6Z/+9LOf/eXvf//HX+/9eG8zLjkVly3y&#10;4XSWsXqzeZ8get6r9AdLh/X1Ghf19nxKaaVytTdqlhGebahA7JjC3kcfff+XP+8d3NkhA/pU0LAG&#10;DOIOuQLrYj7AW+Ve1dVplsqNi9ujI4g+z2wGMVGzpJUmyK1tbsTIx5fso9J+zRasSXnR7vUmncVi&#10;Ub9sTuZuT+usNV4tkVGzdXp70mh6RnMsZ5VNrO3sbYcD/sju3t2d/Xsf/+xPf/n4/t7eVlituYqd&#10;Zrl5eelpu6Ew+5ZpVmtUGGb+dIfOCj4bSjMO6b11sB22qyqlLJjknABwsYdk32DZUkKl2otV94zo&#10;/oMHH+7upv2pcCjMa9gn3cvrh2+/evTwktpUlEuN0YABKoZiWAVREHGspXQEzAHsUQIVoS7Jksba&#10;NtebLl1zC6sKk9uv9Obt7qLtLvZmXQDBzDWvVH1Td3tqDiY96jNAzn2zRbczKjdLrZOz+tnh4eVZ&#10;szjIuCrubhcbrUjxi/pSOloeMkBLBJMSQ+uRzDATlO0CChuPbhSCOiPbimrbqp5PqKoIFponczkL&#10;wFZFCO20XZbJzecV10DzZ/3pNYgTYGWecfqQQ/O55/Dli5v6bD4ifzIln1vP4eFI3IX9wNdIukCX&#10;xn6N0jMYTdf5QljkYzl/bDcaoqziUErKh9YPNqNhqsMQGSabjq25wuFUNpmKBNRgLiBBIqb94BIY&#10;xBwfjhaSQrHb8M7bFP+pLAdrXtQVxC8hiB2aykr5VChEOUv5gOqzhQqQxhYcx1YM29GShsMaquwg&#10;DFQ4hAslmGBUYmA+2xzUMGS2lk9U52y64GcEagQDvumjErNhdemaeBojb5kMX8rkbOjpzoaJUMqa&#10;TWuu6dKxV46fNddsNJq73MWhIQWTKcx7JLzxfiu0trGdTlD+EVYSy7lnvZ5riBUHPS8yQAsgNLlh&#10;pbLpQiAfxLLIi6ppceCrBisFqFVLBA+/tYFxStIBdgy0Skr5RQNrUclu391Kb9zZP9jdWIuE0usb&#10;WyERjMMRbF8VJCsAyIqE8sJgXj+9bDS7vRrH9QGDfF5lRF1LZEPpNLR7jPzwfCMvlGGGg4QBOvuW&#10;Gaqz82F3aBJ5kxUKYUqZo9aLYT60cffDelYXIZrjuQK4llidl8etxsI7qp95RqSZerP2rJKBhnb3&#10;uOGQm7RdrtmidHY28VUzs4Wnw1VndCmpCNVMBXFtWplysiGY1BADkTy8lqNVgS9oxgRrOrIxrGSw&#10;9IuuAZkb+YxknLp0JxwbC1zSQbH5MOaePM0KaQLEPKMgSAfjIb8/HFn3sz5sdSC5rpJtrej3Y6kb&#10;YB15KUGpgBDnggEekE9A4ShJv85g2Ckrfm0LtNGfp5tqQxdBE4ZYGizWh4zIYOhEHwzF8M3GR8fH&#10;z99++tV3X37x2XdvXl23vLUhK/mjm1tRTC0W59r+vQ+bB+//9H/+/vHH9+I217d8S4Aznl8s5LHp&#10;KpN5ZTovlavYe67MUpGEjHte/am0TlXNPt3cgDgGwuno1v7e6sCWT+hqtech3kXo3Gfl2qQ5ro+K&#10;4ETzzmji8vmK5ZOjJy9fvnhxfFj3tK4W7sl8QLDpbnshk0h0eMttKB9P/eTJozfv3j2/vbi5PQPt&#10;Pzk5Oby4OL85vjm9fvLu7Zu3X//2q9ffPbtqHV2fNRB73XNvh7K5luBd/V651Jxx1lDjgyBYtKaF&#10;KmSNVVv6fJx7slR0hpyFE/H1WCoAYQAGlcvyYEgQsckEHtHkqpQnPmlPjVR092AN6Dz09ToceIlr&#10;zoGAqwk+yJiWwqdSSV22sEJNjQf1SlEaC4JSltzpJVVL5g1fTcjnRUZPbxf8wSChdiKQo3oPAD7o&#10;LnY9GGCQsoBBm7FJ1yIRvzx58u0f/va3f//Xv/369//26y9ARJ4enR8/fPny1fNnL14+/fTNi2tq&#10;pHz05OGTk1HHU6e7g07NV2nPetPiwjt1zSqDSpvaBPb7c2CRAT7lJNZi4WwglAsymupbUj8TLZnL&#10;helAfefD9x9tp9djfDCbpICsV1pAxHHr7OTkrNW6PL8qT6ZCIlXYPrhzf//u93/553/668f/+O9/&#10;/sfH7+9+/9eDkOT0KnLeHw+ngs7c23YNQGy8nQklpArTxgUWn9tFBvY1Sk1auGtOtWbRvZ9//4cH&#10;P/7TPx7cfX9QCIV4UTNMJx+K8wbLMNQ8Oj9ouqvLiufy8uTm6Pr0/KyLLdznrNpAjGMPMIHI7maB&#10;XKci2GmhlFK1fe3RdDClHOZu6eoKmr3YrddbKwZHjbpPLhqE0t2MqbJVgY9spcnT685GIRzavPeX&#10;f/77n9/vHcSSVZCJWbfruTqBLHUjeAysvnvuok46dPNhDubzgaBLoj8S9+++XwuydCwMusXS1SB5&#10;DVMJX4aTWd8gYykSXRZS37zdg60c2Qxm6cqWm7ROXz765M2LC8+86K1fXC0qPiWB1ROL5GiS8EDh&#10;OHVFgE4liyKdlVUyA1n2pticNrt0ZWqD6YyaFPeKFVexl3G1Tr2ZXm8wKM6LS3kACgJJw1WXxXbH&#10;6550G/XW1Rj/anTLoyklJLXrTXfvpz6f9rJfXaGuAY6vGzK1cyafYAClGAxkw7m1rRQFaIa18Vfg&#10;/46pBiDPKB3DR3ZbtX7RO+kvrf4MOn1mJkFBqLQ/lNBFeVCZe701qwvVfns1r3g7s7mrymQLWHm5&#10;dBqRPuvPbW/HouvgZ36DWpBriQSTj6TU4FoMuyLt55PJgD+pqnl/qJCThrbhm2Z8EtS2K5v1UyZP&#10;UA2mc1Qb5A+B0KTjEsJsKqk500m3VKeK0ikH+amKqWgsbPhMgj4pm2RVMhNNJhJ8gLFV6mdLRRtL&#10;MErWNhhrKkgJg3Mvuu3K0hrUahwVgDtLbuhwAJCqEU+JqgqOElQFWYYO6S+hvg25uhwUvZ5yBdFj&#10;1Jnhn0nb6233+ktu3sFKqppOtT9vL8B8z8bNzmyGaWew5VKpVGRzfyea296Ikws7B/kjJdVaEZJy&#10;yMgmcEWSyAGAfNx4fzYbjwelJFWGGBBpVB2pMMkwZayDNQWiEKlh4DSGOOdnFEliFRFAzvvj6zv7&#10;OxtbOzvrBVKQ4SC1zFFZYWjms6KUimyvF/IOlylftEY9KE8wCSpLwgekdw0DWmMFavBvsFavMpjO&#10;M9XqkjDa56shyEBrEPIlA5iDkG4gNvoDCaIU+JbI5KnwOp4NZEXfdNa8PCudXbbGhxf17qg9m89H&#10;47OS26paVZ+19A3aC2/H02y0rtymhZjRaMzmi3YVgpYxV72ka4hqQ8UUtATiq5KiPZIK8/lkEnxS&#10;V6mOCvx/iF074YThkG7gJR2fjrElv0iGS3kxQQ1BqJYshUELJ6jDjGrowSSf293bXwsYAoVHrH/q&#10;gaeRRRhoh5TPYo2Rk4Wu2irCZDIBxc3zyTxPdXzkRBSJB1LxgG5Xq47CVi3wHhW7BdKW3ERB3cn2&#10;QamV66V66+j5s6dvPvnsi9cPW4tJpWbi7QLki40VvbW7sb29ubdz8ON//xGcPiBj/ZFVLgPhrUvy&#10;YECtHQauubdo25miK8M5rFWcDrgh+JmyXJrOsmr6LCYVT6WohT6UT2jVVJNdurvjo1dHZ5NMbajr&#10;TrF+fdwckAkXgrZlC5y7cXjz5OWTm5vzZrt0ViYPOGdAVkK9GdCZwtoUP7pAJDl//Pzlw5cPHz48&#10;PieT7svzw3H97PrVw9t3dOn87ec//+7Rs4eXV6eXZTpEaru7pU4Ry2TgnnNcZlKegC2rWEYqOEsg&#10;K8nc0LAHnMVlRuW+rcgWOCzLJH6qcQFzL4TiuXCCKlSDGHwFk6OpnItjU7FCoZAG26PbPgdsaFDz&#10;CZCihj9Oh0JSKBZOMAJi8cBlxre3csnQdiGQoJOzAJ9QqM+GBj1OBz7B1PZWKIsFC81AeZeKmGAo&#10;axo6QAzSt+OR7Y3du/c3otvRlHP16d/+7Ze//Pe//ebf/+3XX//ut1++eXj05Mnx8ZMXz549f/z4&#10;2bMnp+fXxxic25MyHe57Gt1JhUbOPa102tNiG7wXqml1b5OpyiKIcbiwVkhRQ0Ae/NK0HLA6iCSw&#10;KzqO2djZ391aCyUgEvi8odrF0rh1cXNzfXFy1Rq3Li/PPDM6wwyt79y9c+fu+x+///6Pf/nTxz/e&#10;+/7jewehvEYF/5I/G0ylxdqo0Vtm5qMyRGyxn5l3GlcngIFezz0qd6lRSWWKuLXoQWoowdjOnQd/&#10;/TO+7u2A7OusYCqBnF80q6Zg2qrBDhAZa+B2Haj469vbccVCXASJpBoew4HCSZFRXSEeyGdX9tYM&#10;IztAHhdd+ECaDORqZVFqlMaXpycNDzhefdH21k9aXh9276Bm6bECXVaBnPlTG/ff36ek9DtreWvS&#10;Jnj3dKkYuTxyT6cQ422EIluVZcZw+pO5xULDxNOpbGw9YJDln2SAwxuCIgXzhkAXI1YVgnvIGho+&#10;GpkGHqwXQuEsH5TIGEEYcu7Sw9dvHz194nG7O4CQhdc9ZRFyA8lUOJlE6OWpT5g/HA8Eg4E0yKNu&#10;QJ4LZnWVICRUXdAYTpXytoEb3KA/HdS649mAQzgvZkBSB/2lD2LGHNLpqBvk2FMvecbUtMo7GHI1&#10;cB7v6l2LnOVjNVYwGKdqU2s1RgO7sKUAomuYmjzy2Vyc9+eSqkbneohXCFhOVRADqQDVLovyUBCc&#10;ZXHi9U4wbJjkeVUHBylEolCVSx/j9EC85/1++ZxSxSfucmfKgSlrlBpJF56pJNXpUBeYVD4hClUZ&#10;YIEAGgyl8vHdTTL5DsXBdEUNFFYyGJFB2MyM5iB+jOgCboejEb/EBHORSCqZzBYiQLkUq0fSSU2u&#10;Tmflk9NWud2bLqElFCkVi4QllpWrnE+WRNOWUumsTsVqqsxIwaCustTDh3KhbHNatPN5tda5OvOS&#10;zfVsNMnY2MuOzxkul5hfEeI+mYtFsiK0kQ3E7dUy84xDnYQx2Is+vjPqzHtzN/ag2z0jZ7YJJUwK&#10;vn4PmpoKXutdL5jKcmiyeLiEVLhzEA2F19byimhY0KKmHtCsKdDZpwpk4AaAFIExCd0Qwdey5JDN&#10;Z4OKQk1JZGeo5hFBooVCNJcP5nIpSjQLrY7wNEPSbTYRSGWDUiKyt78Rje7dWaPcb7J6orpdTZEN&#10;P6hUIBddK+SHS25S6s5ry/5AZhSFUQUlEVwZkYWBP6GATh5d1RpFdQ5cY9DnqljupgRqlEqKEmWM&#10;JHMhVkiSiYfhY5OijCViJ1OMEvADI6ruRfPqYlxunR+enF+0mt3FwjvznN4cLsDvHGeApQxuXy5B&#10;H5TcS5fX6y03F6OFuyr4TNVx9SquDH5iUkOESCSDxpAJBQydnMaBtZTPA/2IL1WF0HR7LdaHuJUK&#10;MJSXqyjBsObYTJCX8qu7+FUHkVQqQF2vNZLUSX9h82BjPZ3/6bYCy810WG2FwJKuSeTfHsR3A0kD&#10;bCMbAG2Mh5IJPrROGSwhIEUqECqEE3bV8gHsLFmRqTUmazgWq6lgfRDTip1peiad5uHDl69ePP3s&#10;s6cg1RhBVZItOZEN+1Pprff39rfTa3f2Nt//7If9jULCBtHgWDGZ10QwNwGhkxoY1TK1KmtOXQMO&#10;PLzfGwz7AymVkMEfTQFb2cdkyTYuthWNRCIF6vrGyoN2x3P68qY16XNDRRUqVw+fn2VA6XtYvT7T&#10;pJZurfPjm8OLwwVkTafC+UzHWlpWdQB+i6jmmL7KbO5tnXnOjm9PT2+evHpydHN9eAUZd9ZdNC5e&#10;vXr4+re//frLL3/326+eUpOm28Nm6eoMYbfZanrxcstekatWp23yrahWuaWt2ErSnzQQUNhBv5ap&#10;jCiB0+oPqOpwqMXXKcGuUIggPhT8dNvFI0hojJgPBAXLTmCxh0HZeaE4cg9YiczMqbdT1U4WtuO6&#10;yoTXQklJ9UGxLGqpzf21bGErlIf8UBIBXhQszhTzCQZiREzowfUDCD3qghIn+1udz0qKINANk5ZE&#10;LApmc2u7d+/dO9je3IhKvSd/+Nf//OXvf/nv//nLn3/zq1999vrZixcPb2+PX7179vzJ0eNHL26v&#10;b548vL05v2qWu1434gHlM06AzlO329VruzPWMIOAANqeGThSltoBrkdyMepCEAwkFdME46fbrGyO&#10;Wmtur29TvbAo9IVsArzL5fW0zm+Pby4x7M1m/eyS2sQ5RjK3TW38Du48+P6Pf/r4owf3Pv54N6XJ&#10;dFLOiqkwuE6wOmrNakXvgoqx2vN2s+HxeNrFIkjbxfllq+WZV8CTr1ojMD45kYrt3rn/45/+/k8/&#10;+/EgBN7nCEYS4WS49FHvUNYZVPpcP+NzMpNO6frJUX06tAUfx9k6lppQ9amMmkhHY1AR0HryknJn&#10;E5AbVDuWyfQrRVNzXNRvzTO+Pq+XxmdX5dlscXHUmGIrVDPYuv5UML4eLaxvp6Cjt9Zy6fWd++uS&#10;Net02pNFedIen4w9QOeel+5O+kOEbYG87bxuS2byVNgYD/k1m6WWsYZl5nWyVUxqlLZgmmRbbCOg&#10;gnCH0nQmkgsEk9hgAnSOPKzNmy8/fX57fDibtrvNUaXinvVkot1GHhHO75eCoQI4Y4587OJriBc8&#10;FYVAWgyHpmKYXKUCeukMBhAvWOYWVnZt1pnXHN984uKGhOECWO9QsYcYQIwFxHMT6NyctOeOyk19&#10;Vm9B1AM7ZmmxOmNI2nJ1c2grZGpsJ7Kawoey2UKa98dySUAxZALCE1XMgnyYCikHxLZAQETQs62i&#10;u+geeUqL+Xy+VJPxdCQaywX0YWXJDNsj78Q9nzQPj5+c171eT3vp0F2uTr6UKYBMAljipzOFJLDf&#10;WQoIrFRW7PcjUO5SM2fo6ziPmQ5CF4CSmLLda7r7mYGguvg8uYfmRYayyEQDH5c6a2dFPhZJSfbA&#10;3by8uLhsTCpg/0VILogOn8arkLeujEknHWDvNpMXFR/GQDMUGbtCQGSjOvL+UhUhgVz1xrSP4DXz&#10;TlwCxQUJXLw2ZHUAVjC0HgknwSkRdrnOokdNhCrzYqWH9eMuzmbF3qS47JPHU4b609NHqA6XfZBT&#10;Kub1eqdLOjYsFl1LmUrXQmsFf17M+hmBBdrWKN+3mnFNK9RDserIOnW3TEA/66qeBA4lsllRD4qC&#10;GshDkLEslEVqdRBGJ2AgeZCGfrJaQ/SKpBSqls5TQpM/thWJ7e0VkqIu8qE4tMKq8I+KHalLcSqU&#10;lH3LjKu2rLjnGUQnKUg28fiBwMqEjI+HQAsYeTjITLGDNRm8QcrLji3mYpioLMRkwB8MxqK6moqu&#10;hRnTp2KKRUYhL3opmx/iifruZr2xaI+aZydXZ2et+vis4W1cn3joGqA9W6UdDTK9RXkxKU66pVYD&#10;jJ5SgmfzGum4TIYceGq13pTJBoKi4rCSDurIGP4Ynpj6ghOdSOh5Xhf6LgdyVaNDhiRYDSuriBzQ&#10;zqRJcnnwsiBVLSeB0flkCBAQWduKs7Ie5HUbEQ3qBWtOwaKXoJ7BnxI8GGUuDkpI3TYwlmG6WqH8&#10;iUJ0DdJqd2M9Flnfjou+mmAoZJAsUX8XQ9dtn0F9MxL4riLUEEzKVFz85MnjLz97fDVbsvl4OGh5&#10;e8Mk3YKvvf/rD+93Nw72Pjy49+DuRhzEX1j6En5qBZqNFwKMLipk4II4AiKNxQctU+v1l9OMmjCY&#10;oGSzoJFaEJSDemzx4UI0AkUO0W9wba+3dHJ4WRq5e+5KrX368uVFYzyecaDzNY7uu4pz8KTzk7G7&#10;1u5OBZ0Z1ARWoFaDLIPPQAlpNUxN09O6Pqy3gOInJ+fnZ/XW2LPoLBpnF0cPn73+5JNPXr9+/ebN&#10;6+++/vq7Ny9ePrmmLIxSqbmYDbD1yCML8Wgyg1rz9vpVYZVqoigO/qJS6fVc0958ShWLYDTJ3PqH&#10;vz6AsKEizEghRJliwdV1WzbJyFQ/griRjuT4ajsj63whlqXrBERJO3x/Lxog+31/UHNq8/bEym7v&#10;7QABs/l8XpSy/oTcdw2qAi0IQwMC+wN4bfJXwN7Ji5pBNFi2NWJ7wVA4mc1Ra8UH73eBk+FAwPXp&#10;7//z33//P/6f//jNr373u68/ff3Vp48ePzkG3XoJuvLwxfPHL49vry/JmGVR7sy83SZCras/d0+p&#10;sYx7Pu/1uWJnBlbU7nSm2gohtjc2ttbSKTr+SdBZP2fR7stCPO/f39uMhfMitpGYN3xk4zwf0dlb&#10;t3l64m2X6XCCwyhS2UJkHZ/yxx8+/tmf//qnf3y0kWWXtSFZzyYiGwdrWZWjZCzvaDaD9hx1FvhN&#10;dw3j7i4DHKkdbP3s4rBV8pRHs4ycB/Ds7nz461/++e9//LBNFUkgDEwwqMoKGRuKwqprYXVIZ1SN&#10;m6NWczHnyPtAwZ4klMprSyfJU0oLldpjUh0Z9K/d7/cq1JYEcYDCpbczoydolIgoNOvnJy41n5Tk&#10;acfjRohORjd2dzb9OpOPbZG534d1nSNDCTxDp3s2nvTaENLtWW82mVp0WlZx9yaexZROHlkltZ4L&#10;GrJhQJpICsMHEcuSQYYcg5cCtYygmmExGYrGqFT6oLBqdp9KqLJtuWbdi9txB5Hb3ZkNhqCtvYqc&#10;FFeFdzao3SrrbXt3PRcnc3xq/MqLdo08rixuCGJMXUY4BHdqqsr9ZCG5OgQ1MyA0VTwXORTjTwPI&#10;YzpLV3vhaR3W2xmrNqWvfmVEnZt6lPxdBd4Jirx0uV2YSMhnXYQqA+RpPCJQIFWIRWP4fx7RRlMc&#10;sm0yRBEBK5TjxWwuC/LpWANLHs4XzVHRsql3e2zlWMoKQzXojCauzrhF517X4/Ki4wXJt321pamI&#10;8VicDhNWTRyo450/xbPWkMUrxwEkST6VTofCZOSfi2ep9kL2AcuoUUK7A6ovawkXOVMCt8hkmudV&#10;OQuwBGPgE8l4PKuD0zWurq4QaQZVK4Nl0Ok2O1MjINdqtT6kgi2zJrekJi0QvCa5V5hYxqqm2mRf&#10;ZDmqMVw6y067ireFvKjUBE3TEnnG5jiTCSZUVeOpWb5DDnnCgNC5BmbspppGgl/AuWtWqWZG3U6R&#10;PLMp07YKyjTFI0yK/WXftYTynPbwK1OH3E54fzYp6cEkYwuyIQ/IAbJfmeKjWuTIJBgMmWLkyU86&#10;H0j5E5I/pVPjRS2b1KAXMRVUE5WDVvIngwkpGaamVHGIaMrEVmwG8hwcJimGoUUO9mNZSIt8OMWv&#10;TM+pc2I47hfxISAkZcqDdFyT4sAnJ3hI4TwZvPl5yC9VT9GcBDXWtAZVm9GhfcQAbztUIgeNFg5i&#10;1gr+QCyaTIRjazkghJTFZJDyRAwUWXIgtKaL7mjinoxah606NRc+HC9K561R45A6tJTJvc7HVbyj&#10;drE/KdUbjbJ7Wilmeg1PpQLVUesjirs4zl2kcntQKttWtDzGIE6tQ1NBXRV8gi7SCagz6DvQRfgC&#10;ncmuKo8VKivDw8Rzfl3DZk1S1rWYzCYhMsnWcz3Yd1VZXYVkxO5lgklRTErUtowsUqkpTTiO4JwC&#10;LFO9QI7UHGI6GRce3Ll/f293a309FgD/UyVGB/dP5I1VQiFrgp2Q8yv14RxggYxvbo9fvjx++MlX&#10;ry47U58RFJ3JmScjEr8Mb9396EfqB/D9R3fu7sV4xZEVQUlmg1mAS4hK43SqIGE0TakONSAJy8oW&#10;GQeCUDJSKCvYCclIZHWwbJABI+FPhxIJPL+uLnuVKWWonNVBhRbu8vXx0fX56cncFFYOF8VKbdCf&#10;1Vv1UrnXn3kHSlCs9RWNDFcwigq0M9a6SS0fu+PDs2ad4nnp7KzZbZYnE7qsuTx9+OLxu6eP3uDr&#10;9Ze/+/XPv/7yu69ePzlrlBf461ajtzL0nFW4SmeBjzEuIWJgeVOYMi1iXYRegNJMzVVD1DL1fHb7&#10;w/s7u+uxVcpWOoyoGJDyP1nnaBrmLUW1gLm4XFkaUmp3Pw7iiL3iG4ibu1E/rdqspArc3N2X/dt3&#10;7x7E/IEAXRWmKVeql+F8ZJqni4wejwSoEoIahWJFiIwK4Zonczj8NXWXCceiVBv/fn9zdzsc2hDP&#10;vvrbv//tf/5f//HzX33+u88+ATo/ffzixfMXD588efLw5at3Tx8/OT8rAZM7C4jUNrC02QZ9ogqF&#10;KWXhgMO3Iap77nKp5DZSuXQotgvZu53LBqleMmFSk2CfxqhJRN/dO3cOwDsg57EHNdY3WFb7CPaL&#10;Ua99eDVzYzN55z4yYmbAnaF339+79+P3H//xL3/cDTDmoF9FTGcToc276wmn4u2W8X+TdrPUJTeT&#10;ZrnomyIyNiFeTw5bRK+u64BJT6di6mIyvb6x9+Of/vmf//LD3nY6SZJYThCtB1cPiIgAnAVpuBxU&#10;vPXrw0V3XC5OM6QLl9RB25CUPsdosikkwtpy2pvMBpy7WxrV+u4eLTVi3FPXvLOYzOfeRqnZ9ULe&#10;tS5LAzwnz848XcCiLUJMbBckYWkXdteja5v7abYPNJ5B3HjqZ00XOf7O5sXipFPkEF8zGNRRwzOB&#10;Elsuffx2KMEKikLt0iEuwXqC4MeyLCw5U/BRnhAIXjAeS4ci6zs70dDKzChgCL5pu1y6vBoVixBl&#10;ox7gdumqTAWRBfY5kKbqKsc0srWzjaW3sXewHS3kqMVyjaMuQktsE9buV2pczTUjXcYNpr1e0eXy&#10;trkhfmZJfUEFqHfTZjWNtRU6KGh3xueePn596l1A2HkXntIo0y+6KBNUBrsa1irzqSAD96lWhAfG&#10;qSweigJZAUFraz1pG6JqcuAHLJYPuEgqnDCCYX+SAg4gUqn13MWBkiSlEdvYTgOdSTZYi1mmc3Vy&#10;cnlyfVpaLLy9aR87dDrwmUqATB8CQBKMGiIf1VdpVIVcWI+tzDspbSwMzKbuiBIzXFJbw9miQfG7&#10;lxmqYsJFOhtMDitTpGbQySy1TgzmqVu0JvzUydZzeDl39LwoUHOUUUZWZSztvpFXhqB5gwonC6uE&#10;v1W+tg/SmQHXBmXWWYfOB4Wqqw/xAFlCjkZQUzZlayNsI+CCYgyX01nHO+tzmYq7WMvMZ5NKrdhp&#10;tOorA42J2zUtepser8tn6M5gOQSrUasD8m3rV82aG78y6Lkz1NvBgWZXKGsoFfYTEWGhnUmqUF7n&#10;0pRNH9UGDX1VBSIukCIzkHyCblnJ0FMPhnnspFAsHQ8TThTCvKRRX8kEUBtyOZSivkpA59V5OJU2&#10;k8XBll9nWYY1E2t77+/vpsREnqpwqMUjpJ9PEABPjlmzElDDAHs6106BiIGRxAmSgvlkQtMlxSQz&#10;Lc1c+sT49sb6+lohDo5+sJ4OASf5LHRkNO1PxqMhqFSVCqMzxfl8ag3mbe/EPSpdXJ+Nob0Oz0qe&#10;xlkLW/PyrE75mxiTuXfRAdFx9waWu9lYVPrFzrjUnnnd06mrBqXnKmaWgqJipnXWxybj1GwOJDid&#10;jqXkJTXdYQft+XTurtnYStk8IXLCkKC1V2UIIovxCEJDYbsCx0WI3DwlwwfIBB+xzBCovTTCPHUX&#10;wHxoeNpgOJv0x0NZxU7wIDp5vrC5nguFUqnIWjqUi2wd3Pnw/v2drbQ/wTqI+bqeyPIaoxuYVnAI&#10;1pSDVGebsE15sIBEOXr4+NGjh0cvH784ajXq9frV+dFNqSIDS2SVSa7d+ejB/vuf/bizscarisJC&#10;T+iMngylEGVUZ5DhHIOUuFClUkB8KUTYbSYPaOGZAafqOricaguGqENj5hMyNSzF+qkK9mDeKTdL&#10;44a33S1dXZxen591B6xjUdZ0r1irVXpzV63Xmcwnk4zPlkHWNV1b+WdRdYDCiEx1sJxijYP3gk01&#10;EOvBl3vFdmlcOjs9evLy8eN3jz75+nffffrlt68fPXr71Tefvyh3CIhGJ+dl72JWQ5xwz7AzR4uu&#10;p3XV6k6XkBPUoazimlJ3n3mP+gZQ88QhFr6gxTf27t/ZjeQKsTXIhEIqGPBLqpRcHeSQzWYWu0Cp&#10;Wo4e3tiShlVyh7UrA1ZhsfgD2aBQtW2ryuZzuw/ub0ZA9ZOSv7BWkMxBpdcHRWcSYLyB6O7mxlYM&#10;2pxKVICBZApHpnoqI/EJRZVSsfX16Pqdjz6Cet4iulv67e9/8T/+7//8+a//8PPfffv28cPbl49e&#10;v3189OrN27ePnj59hlmFEjw5owOhTnvSbY7cVPQzn/eL3bLXXXRjEpqebhkT0dNyG5vru3f3dg8O&#10;In46yEoYViZTnPQVRc5ubUVTfkqH9QewpwLJrD9o+BAWlgP3pDYtNxHhunTryop5RotHY9HNg92D&#10;/Tv3f/jZ+/Uk2IVqD2ll6Fogls4vIRsWnmaDKj09ntbY02xOKqXb06txvTE+vbk4vLgAU26eNbyz&#10;Ijd0FD+E+/d/+e9//qeP3x9EAwz4ING0PBVNqtRRmINc6mdGrZOLk8bM22rMwD6WvUV5VAFG+UAX&#10;BSbBcmxSrnGQha65t9sYgXlN8XDtCbC55/XQEUCvDYo3mvSKnWaj614mUvywPnZVTQMrXCdbqX7f&#10;Th/sbsVikbxFjgiQaO3xyVm55+pRH4/KrOuZ0b1Ir+f2LsqecmcOnmeJ8VTC5HzmUAnE/TqIpUIx&#10;kZFo3wzw0xxrqJKf+rRHtmPpQi6bDaUkg61CTZ4+ub4Eg11ATc7I422GpWLI1cocXMekRrTZEDlU&#10;xPkgdU1M/6QKDCL1nIWNJtjDqq+67Pdc3Oq0ibxnKxNvLzNAaBoOKjVTYRDkqcweRJsjwdFpTAau&#10;yRx0rdP2eGbFnqvvmrVnGUeDHjStYo9zZNYWBFYPhAKJbBiyAdEFSxQ7IJpOGqvbrAFlrquSqCgq&#10;nXixCkRuMhBUbdv0QQEqiVQhwifSVNjvZ0x8tN7IC5Ds1q9fvjq+bHbAnl3euse9BA+wdT4eiaSy&#10;4YBO7aQR+YAQfLgQCUN2xSKRkD92sBaPh/wi53JsK1MEAXFhXXfbPfe8NrQVF8tSOo9BZl/4NwQT&#10;/pNJUMN76jHhwri2F61xzxH5JFNFrO4NQT1rruIgnxIFqFNXr+ZUgfmQFDWAocDKjpIUbcB8IKGS&#10;56KA3a4oAHCwbKg02QZH4KqOoDCYRUg496JRb456Lny0mjUout0Za9oZn1w1Z0BnTCl1yp8Vl7Km&#10;C3ghCVq/ylk+LNyhsHT1isuqC8Sv5xpYPl9V0ALpn5IoIP+qtQF55SNIcZgWYVU/Zy05O4n9Gc9R&#10;WW+QjlqDgXAAwEyVYWQkA4Dxh3KQF5BXWInkN4oIlncsh662A+E45HUuFo1Gt1aazGbNKhPa2tnf&#10;yDKGCl6TyoWT/kJAMYd0x2g7FRcrSXwuDBEeByeA/JLIt5tyl/zZQBYzzGQjBa2aWWp+fKhsGFi1&#10;sbm5sZ0LFwpZf2Frf2c7ns/mINSFlWU4eY1g2N0zTEz9BKGgfnV4QhW31I6hVW+1PN4JfihT6Yzw&#10;Z7szHzjOvHTZmk2LVHpAnTEyNcqsm1YswCgWIZ1iiP70GgIcPljKn8uCV2HWhEpzhMGHENYAvtTb&#10;RIcQ8UurE3rDZ2ER66u7DcPQpCTZpQXyQD5qYeYomo1dRJl2WiJA06HhnzzQOZCKZ2UhGKDTx0Bu&#10;PUriObe9uVbI4QPsUef/CC8qWNnYetjBSaoBWrUQw3uxyXCWX+UiZUonAOfnT98+enhz/PLVk3Oq&#10;Fn3+/NXReMKB0w9tNhHb++ijDx/9+aOD7UJQNRjWCGQZPCqCgCY7y7m3L4v4vCydIAo2+akzimAy&#10;IA2ImwI3GFL2hqEpQFNsf7IpcJaDGohe1UenSOQCcdbtlur11snJVbnnU4h0+qx+ZjCdzVyWvQSA&#10;zot4mZ+2l8aIWG1JXiLKZyz7Vq1dpizTk6u6Z+QlHzNq6VOvX14f3b58/uzRo9fffP7ld58BnZ++&#10;+fR3v35ztZjgRzqtS8+oO8lkZp1FZ9LGZHq748uLqw4CEdWGZqA2EGDnvQx1DqlNa9gAS5eL03Pb&#10;O9QfMBrd3l6PRuJQv3SVkafaVHBHPm+QXb5T1VKxgj7kfFo+z/aneFibboJUi5MpizVZ2NjfxUQh&#10;ulAzb16lOhwfgphBL5RbP7hDHRfDlIJK/sQSojifxUaCPMnLRoDa30QKBw9++Ghv//6d7Whk+eqb&#10;P/znf/ziV7/+l5//7qtnT25unjx/+vTVzctHb9++fvsOk+rpdEvAwDK1Cpy123iqgY+bIXRB67bd&#10;bTJSG7darVK3osZ39zf3Huxtb2xG41mqoLc5oHPbJchskpJepdD27kY6VKBsEvw3L1MFStVVsbjJ&#10;YtEtj9yVTM1idUMPIWxG16Lru7sbH77fhQxkoV+AFEIiwTJJXszUmxDzzdLZ5VlpVL46w/8sd2/e&#10;PLysl87OX748vRw3sMmaVw3quL0yFo1s/vgzch67d2cjhGERNarUCwR12RpA0XAU8aaeC1C88qRT&#10;b1Lpaq3TKnVcS181k1kuB6Yo96tsFWrEykww6+XOtNYfcFNIE9e04l6UWoTOk/rYM5oVi6MSCEu7&#10;qij9qyt3H7LEqgwgRyu9ipM72AHzzcv9+WRebC86ndLY03EToSORNRnRoRp+rjKbuPG3bhBN6syj&#10;LV14FQ2RT+T6lkBZfirliE170+m8LxtG3p9EYCxEQ1T8G0zx6pArdqg7x+3hJZ3tlEejLtUc9jJV&#10;21zO20VqYmKq+qrkN5UK5uPRtUjcT0lYyUBAB0cGCfaBmlDNc2Zaw4YbQIxlICrm7mLfR2fPA3fR&#10;kulyHvs2Cf7AcZTiOXENJo3RpAwJO65PwC5qU/dkUrFUcnYd9HocvayAgJLIBqVsnHr5U+Z8UDTy&#10;5GdIZ9pYNtQJXWURGq3akDWHKoJ+mgpEBbBQSefT2xvhwPrezkYsyy4zdDRA29Bz+eTdu5cXpU7F&#10;qmbaJc/MUgSoZymbLsTDIT8d1sYj0fjKUAoMMby9ub2+Hslt72+H4tAbxclgaE293h71HW4vZgj0&#10;lZpPcMlgyPaql5AlMJKkUBsL7Ei6QwaSLnsd8KhFe94H7QCdUAWfrbJDlzszNCRJg4gGXaeRK46a&#10;3Qm1KJbUqimuKm6S4ZThqw7p+Fsxa7UlN/DJirys2XK/V5xy1B/J9lncrFkC6XMXp32Ahs+qAaMz&#10;s+YZNej0zrBe+lSN5yjk0A01RSWwtZpPZlgfBlMwTYMZVhrjTo+4ganmc9vg7yE/z0vmklv1nHUE&#10;ezkFix1SAwE65aBDXApPRoJ6M0hU+ZyirlYJTEMkmvMn+VAa0panBiMJhpWZeDQu+SywRiyf8NpG&#10;PBjbu7OzFt3d2UxLjETeB6wKMajZeCItGQohUuX8bGZAiY1996wyDGzf3wjEt2LhXIyaHpHzSyEd&#10;SYkSH87xWj68tYEfn8q6ZlYypiHxIAjrB9F0FNGUTFcBiDojDLB1qenKzF0ZZCbdhtc1Ork5OqOb&#10;pnq5dH5J/RjGzUWz1K6AjQ8412iyzHTKo3k/01u0Ti7JqbJW9LYrlQonyEQF6WZCzScULVUgVykK&#10;SpFwkpFlVcrndSyLZbHXA9RgyxY5NRGUVFnm11MG9IjMEgkVhCEktjkUVD1ZWEthnet6nrEyrgy5&#10;ZAxNVg/6syIkNp9nGESlBGBdFEElA+FwgCx6solAgQxatjY21nLxUHR/byMWT6zyxen6jZXIhNcx&#10;sn4+Fw3RcSpmTdWCCbl4eXr+8OnbN88fHj95/Pzh0fXRy4dHp5SA26B264oe3r774P29v/7w/u4O&#10;xj1JrsaJvK6BhqVDSYiWeZvD/AcS9pDSW/DFJKEHTE2SfXTyxjr9gaMHoLYVZ8gkNNaRE3mANp0a&#10;Y5S7zVIDqHh+SB5h9VLZjX0MjQXCKfiWFeBnXyCf4Zoli34/RpKFCFWpxyyIjYT9My1mXJMR9pXn&#10;rLToQrhRzmnD4x3VL89Pb169+eq7N88+/fK7777+/A/U9Pi7Lz57ezLDL5Q72CiZTI+uGbtQzlSb&#10;tSiPL08QiyjILh2hOl00JtPatENtizNQ7ss+NeiTspvv73042FpfixUoHjBSXjOCqRTYvETJ9IFQ&#10;yK8OtUA2EJAQkRD3bERBU1ZVaprik2XsZC1ELcgKhXR6YyPADi3O0cFuse6xXujuMUpWmLtbhVRS&#10;1EQy+vcH+Dw2Fd4vmQhvbW5vbVE8+rBy43q/v67PHn7+t1/8/He/+vlvv3z66uXLl7cXFze3x7e3&#10;xy/fvH55fgFGAk3SAES3xlRqhO1s1SpuL8QY/qI5mnm75cbJeas8yQjB6Obu3fc7ECQxSmRRZbM6&#10;AE+ZWraxytxOZVNr5GGcTsX2Ngu5sIgVDPpuDblZt+lZTIpF97zCmWQLHgJBjpNr6dZeNKnJVm3p&#10;KPJg6A9LjKoI86vLlmcBXuBxV4reVqsM6Xr44s21p1s6evb62UXT25tCiJY8FLQrJnU8jn348d7H&#10;f//Tj/d3NqKphCHbSjKeSyUEsh+yLVdlytW89avLcanh6XYXQBVXpzwHDTSHQOe+2+Xzcf2VW3TN&#10;7Sm7Mu1JBrBOvhPDaXvewyCMZnO3e0aF9N5u64TKiupl96R0cnrVXSB6j+gj9WZceHMjGtd9g0EP&#10;y2hRKnm8QOB5ZbAcVAVMcA00zjeYVirkc1CZz3vToaEIguOaLxVs/mScZ8HIDY3BnnG4yqiTqVWm&#10;VZkKwyhnKRxKGQICcJipdev1s8OjJ0cXQOf6mFp2dCB8EZWIQLqKgH0BLwMJm4SizKaiWDIBRGzb&#10;SMV5wAedVRAi18xhsTcgi6Da6vYZg1BbmpphcUMf5+otVY0RHA2Miar3q2Tf1h90iOMsOosxdZup&#10;cIMp2ZJw1M+sjzjo7lUyQwbTSIkzKcoWYhjijggOOpZDFSG4SgxEwTjUyKjaoL6MfLwQF1WGDsBU&#10;IxuNRiLb937YDSVkqCUqJ5rMume3jx8/fvbqsLHoWUCaZaaylBVFEzW6bU1Bc4VT8cLu/YNYLh4O&#10;UJ3S+ja5OG1srRWgDZ1BbcBVzZqn0XbP3bMOYvaUMqwEkEtECxP0EBRJZjSoedKnuq4x8lCQl27I&#10;g8ZoPgV9YllZDyRYwTGr7i5532Hdy0syzOkP+sXyGHwB8lJUfUNFz+cRiEI5kTInAf3scLAccliM&#10;glkD3aKGmAPQHbqDqBYRnjqd8qI4LUIAVwfTPtcvej3kLzxzDQZYLFXFQCQVVSmJMEmH0z7oWMWx&#10;LJuhTHkh06zPpoNBjQqrAH1kp4XVJFcH/QGlQg9NuslADK4OyFDFNFktkQwmNDrYRBgJ+DF41N0w&#10;yKcgiiO5cDiUowLxbIiM5gxD9+f8og87F8E1GAxtxwqbd9/f3fzJMjTg5yUoPQRnPLkMkZTMETqH&#10;Aja4xpBq5Xs9K7Dx4E5sbTcaJtMmUYyTIUMI+lqF0s5Csq9vB1huAKHNVaYI6PlkMrt9Z3d9Dcgc&#10;IVfKUELIuBdXp4etsrc9mfTAhUpn3Xn38vq0QZnZwOTDs9EM0ao7wlakZDNr2Z+7fMseRNXANVl4&#10;6mDlfVBoNylnC7AsU0kNdCGYI7+292A/AhGbjqR5xnYcW6PkfvKZyFTcIOCZynSpSEEJTBV7FIvb&#10;AekSbJa6cXO+6tKBDgtB8lKued4g/ThURLy6SklzeSrEorQ4HSsVNJVJUgVW3B8AOgeYfDxCzuNY&#10;prFCLrqzsx0J51XZFhyLWw4Z8gC3TQ3kKbcVSeFXMGvQ6Uy1fXFzevzi3fNbsiR59vD2+OHjV0en&#10;xNWbbo6VpMD6nQfv995/fG9zfW19LRfA22qaCCWXSufi5FO2rJmrdD1FNvA0VtVk8M2hz8aqgQgd&#10;UtICx4TIRbfKMdT7RM0nE+yyDz02vhiXS63W2eHNq+PLkgeQ2aMmCiIloEugrwgTAAXVoKIeluHp&#10;opwq6pQhC21Al7g2Hff03DOq2aV+L532vAJ224AsrrfOTk5ffPLtt2+fvXn96be/+/Vv/vD1d598&#10;9eUX3556O5hdcqF3AaDKXTIOK48AUmVP6fL21NMZufukxaxKuTSrVTl3ez6fTAUZ+8VkwapZ//bO&#10;3sHBzu5WtBApBGlDaSCgwE3KNxSTqWxCsaFDJD5p0FZXddaiqiTFrrl8LKM6PpPJhlOhyPp2Or6+&#10;rnGZaX8oUUKgpInBbByKGiEHbHJ9VQWap1zJAHVjDfjjmGw+tLUVjRQia7vknvUD8Pnegd86/9Uv&#10;fv31d1//9otP370EKJ/Wx4fn4FinT56/uz67IvdOiAOMcKnV7Lgh4Vh7UCm6J7Me5c8SRnqaV4fj&#10;cjsjJwvbm3eA+JGfSu9ti7O4aaU4d2dofWLx6mIoCrKbS+XWcwk+zEsJkR2CsbsmXYy8tzefzOYu&#10;0H49yPN5SQzECv70mp9hzVoFylV11FAhmxcNs1c/OamTNVWnMnUDCw8vr86fPHt0eza+On787OEZ&#10;3VJ46bR9MenNKxB4yWxk//79H//yj5/9eHdvN5YSKQECPCeoLOkgplapLWvFbuviot4AkC1mRZer&#10;124PBCxGsMHBdEKSj0NUHAy4jHfkysx/Ovyq9n1CbV6sTBbd0cw9c/cm3VG7A97oKTfOTk9bjebV&#10;8XXr6vRkPK6PKJenJoZByxwI5wkWjwdM3usGKSlipEDHDIO1wH84SijkHF8GGJoZUiELN+lQ02lD&#10;DCQ1G+PD2LVeZpBxl5ugBq6BIGL+82DcfDqnYonHUwzXGR9eHx0f31wQOENnNcpkiURJlDVSwBV3&#10;XwvqjGrompb3x9Nr6xHoqaRuqnGMSpUuY6rWEpG/WoWSsMiuE2GM4yDfuEFVVSyuWrUq7YrPkGQz&#10;EfbnZbpxykzI9KFb77a9o0W5PgY/wo4AJhfnGbxav7YqxnJlLMQt08eucmlIhWpYG4IzXJJ7os3a&#10;HMm8gbs9m1atQRWfxGeTYzkVPOUToi6lyB9x6/s/bwTU4XK6Kk1rt8e3zx89e/f08Xm9O+tb4BOD&#10;TJXVE3mJNanb8MqlKRLb/fCBmuymEsHoVoRUyfbudjqUZXz9vkPn+LV2d9GhwiTy03UVK4OqC3FJ&#10;HgyGgtOfuayhYBimw6w8clmHq/qm3nJzPG7OhhDUeYWTAfw+MKDR1WGpbzo21J7Jrm5PKovmZKBK&#10;GhW7mY4aTAahj7IJTae7PslEnBIGvenSspZY6j7LhjiquXp9H2bf5QZDPj8cuTsTFyZvSnnbdL9S&#10;L9dAkWZt6HRF5P18MBXW6WAc7MkEzA+tpaw7hL8cGNZQHk592DxKnkpz8uREIkznvaUypJYyZBUm&#10;26BY5pA8r7FlqJUlPpoo0oFtkJKqyfJmPRahplDUhbrAK8m1iD9P1/F6Xh/2pxybSCVsI7B57/7+&#10;nft379zZjWGII6GAqGCdkXc0GYVmCzneX+BlfDwMp2D6rKWZSO/c/wBZmJJUTbNqhj+d9mf9kolo&#10;mE1SEXRKpaI6MFNRk6FfstT74u5OlMyZ0rGNvW1+UDqEMDy56lLXKe+kPWqc1csLMKdRu3GGhQjh&#10;1WnP5r1Oc5KZUh3/gFtSs1SBhfbBfp5jDWELd2b9fmVA55GyrPAQA+C9SX/07vd//HE/Rs7JcYlq&#10;8VRTAF0j45LloNgbrvqDgqVoqh4U6eQhQafWVdBodshxeBsqEtAhEUU8vGRXfeSLLWhBjYWmXvXp&#10;J3OevKQHAU0qyCqPtYH5pI6QQZ76zMc2YpGNza2Ng92t7fVc0uZ81BpLz2ZF9adzKLxygQqxsEeS&#10;olnrlU+ub85PzsnN+sWzZ69ePX737vmrJ7fXh41J39F5f3r3zp39g7s/7oUCgcJWLiiJIE96AehR&#10;8Cf80RDir2bIELOiBOo96Fchex0MGogFnozDNhWWGZb6AbLWUuMlYBZj6Oyy1ocuanRHzdbl4cXR&#10;u8en5HhcBPdzBDG8tZEiZ5qhYyuKkk9pjqGB1GmBAHgJjV+eMgxBMFSz3+vR8ZGj2NUMZR2Ty7a3&#10;DcI/bpTr58+/+u7T12+ePf3ky99+/s1n3376+rsvvn162lx03G7I8km56wb0QqAtmlQLdHXWOjm+&#10;vTy7XAxAyAYQ1t4iMT3SmVPKyyPvVHUI1cPn1vc/+ujuzsbmRlzKYxaowC/n1/BpVU0XVhfxK89z&#10;ibVVMc/2qWu2rvYrMgIMK2ui5I9t7e7tF/hAfggZs3QMUZISSX8qHNumdrTrEX9Q8m+nNTEbj1MZ&#10;hKqn4pIWXBVBh+NxPhi78+D7f/zl3t7+h7/+9UNoefQvv//VV0+/+uzTR09fHbYuz0rjw8t6aXz6&#10;8Pj0cgxkOSx7O43DOhXMNprdylATh7V+JjMtTgDaLWyJOlh8vdGdiqHC2tbO/ft7lBSW0FWnMq/V&#10;ir3eiI7gqGpxOJTzYUre9OeN4cBOEnfIBuXB3NtZdBtnzYmbuisUi1PEbQk6ytSxlf1MFdAwWPps&#10;autSyKULWbXWKZ1djbvt9sTdbrSujt+8OLx5/vTps8cvj8EOx57S+fUpvi5aXVeVm86LPi0V26Km&#10;iX////7l3p2d3e2wpDLJMPUHIrnmms8ts+K5BNMbl5utwy6gwdWbuxx1WJVZZ5lxgRyYsiwMud7c&#10;UegcvLK6BFxO3VNs8cHUPWqCnk9m7YWn28ZDUK9Rz9n50XmjcXk1vrogAQviR0aypqKY03K91AWK&#10;l0qTXrnUmU16tUHNwWbQg4C9Ad3Uul3W0kWeCMuqrTj9cn0GDk4lz7oiMHmVG9UBtpXF+Ko+cdXs&#10;BGMaZO2RjFHY1fmgKlje01fPH7+8OSQZf3lVWrSL1DsP63KQKRYHyyLHh6ldkMxiXAuIcWB85G2j&#10;h1OSMuTwvoMaJRJnVlaeUxfdOfdr1GUPEAzhjM+ZKc7cLjnPUJERfskeWi5v293BbvRS0yrI9TL1&#10;X6XCcFd/adGtJsVExK0lxAkACMKOLq0h4Wlwa+5yvT0YOn0sgnl70bgcd1wW5Hul4sosqVaE+nAl&#10;KecxlAbXDH34fotnTdmaTKa9zqh8/vj580dvHz2/vaR2wNPKvFgbGkl/kHGW5PFhaInw9nZ0bfPD&#10;998/2KRWILvhVITORWOhVL46ryyZhOqbTpeubhlKnPLxXa4p/nEBuaoZaC0rMydPDIdej5K2bB+H&#10;GO/2rEp0XEMFSCZUarZsLvHm3Wa7bzOYiiS4h8HKgm8w61SqMtXIqiprGwjGqUg6Tne7ST6bl8kG&#10;gpwhl1xVYBjHkfKGogqUyyJDMLa7jcuWl3K6+5WMZWFCprQBF1OuP3VhefoYhPikPx4GDlLSsz0F&#10;C+vj7TTWwcaz+nQawfpsnaEORaF4lpotIAa6pkthQEayPgdKD+RwaQvLIVl+AI+h7RSGYQFCmpiQ&#10;NALntWgotLWzEc3FEbaCSiIUJmFA9V7ykHapoCtVU4tvQYHs7u/tb8X9dFadykMUJsiOgWxXU7EI&#10;UC6PtwOPIK9F1XHY4Nr9v/64t5ZiTJbtFx2RrD3oSlODZMcQ8UF55VJua35ekxDD6ZxobQtUYX0t&#10;Ftk+WMv3x+fnZ80m5o4sl2fuCR33NbqLkXeEP8kFoeuduHvFNp3RVQYW16/0bRvobJs+uhxpe72z&#10;CSUUro6xhpbAKGyeV20xmOBD23v37x/E/HniU1S2LBq+qkAlrBo+kw9iPoFgRtXKjBTQBQVIZdPB&#10;h43ILVTpZJvVJVE3TCJRQcYeyqKuqhBnCU3TQYLwd6uEMi2R5MnIDkw7lfLja1VlkIKOpiLzCDWF&#10;3yZ5FQ/a5FmMd03xqmBr2BNQOtQYPSGK+byoDvuzcuvypFUqgZkfXh8/fPEc4PziJcAZnCUji/71&#10;vQ/3frx39/69nVw2kIv6JUi5bDK1eQeTGw6GVq1AqQxX1w2oAsSDIaaJI3Mil2WCUpkQ78uMmUjm&#10;VadaVTSVCSRBg32rwspFs1Qql+uX58ePX51elUaIkjZDPVujsaTiA12hmy09mwuqom5NAc+U7x5I&#10;SIkAeatl81il2EOrviyKAvnTqxQrlg9yelammDK+effJJ2+fvnv+7M2nX3753aefvH776bevqeWV&#10;pz3xNNuYRqiDmasInkbKGeHv8Pj4/PzmxLMY9fqu+QwahdJUfVzGRamjxJUcMiFgkqnYwd0Pd/f3&#10;D2KpbNa/KmhL+w3KisOmHDhMMot5ottVTFweq4DyBqCdh0R2xaDmqKnt/f0tP9VtWiDINkBdxMaJ&#10;p2Ib6XBsPRainkOFuEiZ4JDitpH3pxAJwlkyGIuHQumtO/e+//Ofv39w586De/cj9tnXf/j8u0ev&#10;P332+N2rk3p93Gqd1T2e0tnF+fnhVb1+ctbuzUfjZnsB+dXtuPsyA9LkQkAEODcPnxydlLDygTZ9&#10;PlJY3927S2VTQZ1OfVyzCQB3Vj45PFsUM4QJJhMMh1K8qAwHU0vN0hUTTdfU3Vk0xs1JzVZVk87w&#10;yZGCakoUHcvbGiCWUzEIZGe4EF0v8Gx/Um5dlWfFCjm+Nc9BK44InZ+/eHJ90hqPzx+/e3h8dHpS&#10;H00t6A/q6JmNbOx/+PEv/+cfP3y4+/5+NJsMpCO5MOiBNqy5XP3qcnRyfvPwZnWf3aP26xznU3Wh&#10;SkVFtf7UwiqxbXtYmTtgkMCq6RQCqV/pTTnfEHxx2puUy3jYlav0dFCbU9eUs9sbMJf62SVlpnga&#10;jXalz5Goq05HnmZnVr66alS4CXT+pDfgOAE7VuI1SsjiKnPXUhhOp2TB4DP0ZefyxJsZDJlEUBNM&#10;lhGV6nxUAYfo1K+aFcpMMAR9ZVsQiieory1d7szOjgDPx6en16eYyBLVGc16bhAEqrPlBi5OCmBH&#10;S6szm1DOn42sFeLZZDILrIIiRWwBCNHYZLjqkJvPgQFUOwYaMZ24l5R7bGGMajVTozvhaAHrVRn2&#10;3bO5t9yhE0Qwtnpz5O20ey5Xj+6C8IjL2nxCR7ZkPeDzOaawOoMFelBVpT3kpi7qrVQE35j22mUo&#10;UhAeBFvvbJ4xjVUCdyqQSqehgQu5VHxzL5rVhGqtWJlSF8eLJ08ePnv79jm0M3We681cVbIpNsxl&#10;bVoz8ZjZyO7BxtbW/vsffri7u7W1u5ULgSnm0mE+D+mM0ZUUa9Yuuql1iLfCkf10n8CvlgExgWAF&#10;3Lkw2BVQs3mPnKynrn7f1Sk1Opkh2AodZS6BypioTNuzmCbXclQPE/InE4mgztpOvziocpZMLWko&#10;g1cX42ALoWwwGc9l8xodLCqmIFMqUUIyBX8uG18r5GXABFutYBDabtANwbRcS3KSw0ODA8xmcxe3&#10;uvESw/pQ80NqAewDQbXm8czaHR+fUCW898pkzKFiNcrf06SEIqgMOYjiQ2P83AMbM0E39LrF2Qqr&#10;BUKU2RS0lw7LKFSMSunjDB9Zp+iS3b1TSOVCPGQwWeGK1GDEtKhjgjrs9UBiTFaQQwdroOobUX+C&#10;yedyKTCHFE8iG7GIT62t5VIIwcmURGl2CT9vW5YS3//4z/c2UgxwvlbxyQorm9CeQGjBkIyfLhQM&#10;hEY+wOcTwdxaGKRdj0OoHBxsAa9SzGBUqnu8xanbO1p02y5wukr35KTuhVgm1ewdebqzHtY/1LOn&#10;7bKG1rTjZg0fN6iQ9XaPLpna7UbZBVTFbJqsngeRsZcDW5P4ONirP6HKLJ9OJSlRTlQdH+QCIVo4&#10;DHq6yjeM5MAopKSksmoib4OqmKwBcuPYGrO6xAlIguUbVn02mBj2sZ4KEDELalBQq7sX3ccmsRSx&#10;vfUElkSAutEH+GwokouvbUSoBdjWwUYhHKA7B3k4FKjfaFK0HTsRw4AmNTW4yrdNisJQ9vXoHNhT&#10;7njrl+PS+OIVsBkh8eKsUb46nLN66v4fP/7Zf/39+3sP9raihZBfYnjonrVNcktaL4Rim9s5SWb1&#10;LEg3wNcHmSkw9qA2WC5rA+wlRsQnWJKbWBV8eygMq1VBEoUq55oV+6CS9fPTUbFTP33y5OjwajzC&#10;7rFXaexU9Q8cIPc3NhmOQ3Ezvhr4upBPUdvjhD8SRpQPappKZSHQtis3pLYbEMrKA9D8CpDCc/nk&#10;+bOnz149fPzs2bOnj16/pdKqN4Cvd8cnjXKpSTekiwYWgxfKYLJw97qtq8Obm9Pr4xfPjhpzaPs5&#10;pFWfG1Lgrswr/drAgUaDHLEM0dCC6Z07e/t0vE1MgWy9eIUKy0QsQ5khIaKpmC4iQhrDILzgi1De&#10;J2UDcm+qxHfXsuRGaBig5VgAdMGc9gdD6/giC1VqkBFIUqNKqkzP+5PBVGE7xof29rZjsZ17dw4+&#10;3Lv//i//9OOd3c3dWN794rPffvPd66evnrx6eA7lfHLmoSqlxeiMOsqPFhOEKFfP26xT80zXpN0f&#10;CtV5e9a9vGp66jePb8blRbdZb7StQCG9fefu/loY9ILuZnzcfDxuz0ae+smhd1AceRZ9EzufkrUx&#10;q2CowWiY8gyVoGT12ovuqKfGNrbCVLKXFaEAfMulo1D7c6vvMwLpKECfSYC+r0ezyrLXPPPMagN3&#10;u1d0N09PL09fvnv26vbo9viWTFg/ffvk5vwS+nRemfdq1arFyeH1jb17f/7Lz77/6N7Hf93EStzZ&#10;TZMvo0i+iQirZ0cXlxdnHXd7XjMNbESwJVFiyYxpYlVdw6BG/c2VpasqQDcNa5RI4GQAOdhwHGZX&#10;Gbo7s2Km18G/p7XMolUqe7uHp2cNiJ5L0FjPpFt2VQdLGfIEkaHn7s3Ht+fNjMO5epDiFpRkIgGZ&#10;oLNDn8zSRYDI9jlW0w02ka+cHJ+2uaGCBa1NB4rKIj5Ttqev3ezOq+YQpMYA/6KqICwISqDjpvPJ&#10;qHT4ECzl6SdPMa91kITLesdN9v816NNKZmkyPA89mkCMSAJBstTxPhyhrBwGe5/OEatQaa6Ky1KG&#10;k1kmM4X2zmANTyt9WTUd4KlKvlZCdo3Mp1KYWKU6rVTIuco98dQbpbO6l7pAU1/dcpkiIterryYF&#10;uClwQ6qps8h/rFcEZiEkBSgKilVXkXMEB0p10To8v7iqe7qjCSXPGqH1aBqfsEDGc9vRArW5Tcpz&#10;93LpIgfwVuvk+sWjT57XvYvuol1xVTg5GQpSonym6BrKSnDtYOfOnb3d9ejeRw92Unl/YXs9Tc2t&#10;ERB/MiqWnf6iddXygEh5eoPeqNvpgz64MmQyOJ8XpyBlmVpm5Jm73O5pVXYovxtbg3xffZRqPnQ4&#10;d+PEU4Tyn9SYtTsb1P0gFwhifDXbFgYVoDPnKNQQjC70pFQ0FonkAsmUn8zyDQnbhtFkx5A0RuRz&#10;kfTawTqvWFRYOS3ieVyDoWIo5L6uUZEtuO905evNB5VhVZZUhxX5lVfIWoSXXe75olkNBxUdMcBZ&#10;gg9hlawOKWz8KZsyIDuTsYYmlV2b1BdLYLWEhDmFikuFQlCoCahoVlOXtaFtK4zKSvFcOhLJBrb3&#10;NtfSqSCpB5DCgEgqqjYYDCzBBxqE12FUJr61FqO29uAm2cL/P/2axxdidAoqIYS/SIUCq8bd4bCk&#10;yGowt0UF96JtDmsZnw3BLju0xqpQOT7AgEMCOxvUFSZPhp2isByYiej+zsHuei6XS9quEelkt9vT&#10;6LRHmH7Qs/JZC6F60VggTre9izaZrmQGgyKifdU0ucncFBBWZ4vZtDIbNUuNbmfktgBE3BIrXzAY&#10;Q8bWJjNig0qkDG5pB+PJhB/LLpDXNT2Bec3GQ+E84rAYDJChKEZQA+2RxaDq2GZtYKsYZlPDD9M+&#10;E1kitY5AndpUW/cnV7+lgfvkqVG5pEp4YVGXJKgtfx54DrDFriyE/Wu7kXhkfeNgZzOGQaNb51Vq&#10;Yl4ybJ+j8tE1iLP8qmSWGhAJQ8Hh5mXPCIxuvig1KD3rCMH9/PbmcAzuOZWTkf2P/vqn//qnHz8A&#10;jGOFrEStaPmkP3KwT9Y81E2LV4emEuRFuWqBP1PStmMRk65ytCpEkQEnBG5zpJxUB5yMcprtfmeC&#10;hbkonZxMXN3L61sy+ap3ipWMQSYMPHgFQmpv5U7E5wp5vJBhmw6V4gVBX4BTIb+fCswB9Ks+85Qq&#10;O3dnAKNLMgauVOaQY63TW/KbfvH4+bt3jx8DoN+8eQSgfvb85c1lvbmYzSeLUqtFKUTtXrvrRfQp&#10;nR2eXt8cvXx+Syeu7d4UL+UacHh5hIe+qzgYWhAPtaUtD02o2XR042Bzez0KNRjHyuUT5ACQDwaD&#10;ohigiaL7MuoaB2bEWq7pUtHt6tLMBxJCpWJp/oTg87FkeIigBkWd58OIqaG1ra1YKJuldnfkck75&#10;6YEggm8wEIpurKUKd+9ubm/f+eGHHz/+418//vs//bAfi6xHklzrKaHzsyenp4f1ZrPU8tAJT8fb&#10;8QCe6945gg+04QyTDXCudLq9wTKzqJcubw49nvr5k/Nxk/JTRvOlkU+CIKQpJ4KSFrjM1O1petsY&#10;m8uT9nJeLnv7vqGc9/v1gWsKfO/n13N8MmEroUggoZvTeUWOH9zfzq2RV7jIKMLQGsqCo4oCV2UD&#10;sY3tuGSzwXhsbS3iV/rt8sjdhxabzSbd8eXh6e2r5y9ePnz57tGjN5989e0nzx8enV6OPYt2sVYd&#10;Wksfm49Hdx789Y9//PP33//pZ3e3QWTWIqFsAMHFGQ6r0wkd0l/Wy4vFDFgrC4rGmoZmr8yMHKvX&#10;ZwU6HmV8U0hY2VDAFfHxKOd86PiK7qGhOlNKA8X4jOjGsk2Q4i2dkeN0qdRserzg9EUwDZWtVmWz&#10;VnHPJvXDxmxaq03ns/nUN7RMEDFG1xE5bZal40QZGy/BS4BA98XtoduyhHw2wHCcaf6UUA3gKLW8&#10;1GPbVFnsVk1LJAwZEoMF+s8hPsue0xe3N08/fXx02GqOb25OGt4eQHaa4Tj3jBNsLZvFKpMSoOsJ&#10;cnCCyPGn/IBqyWBtwVwlhVIjvaWz7PVoFUBEDpbTSq0KVWHjR7Qsr8t2ctUuIR6KFXg2gzeGkF10&#10;Rt5ez7sYtWez9mQ2B5ftVKq+SR3Y56XrdxsD2S/O5r3ZDGBWqbLiTyenGxtZGWFXIU/pymxRP7kc&#10;l6Eb531TNaQ4GTDT2Ut6Y3ttextRC0SvMnWGA9cM+F+uH96+evay4cVKm2f6/SGTjRsk/qdzymsz&#10;QtsH+3t7kAZbdz56nw4mw+tblKIYTrDgYgaU5GA6aZCZzXhcBzq3xw1vDQNN58bcrANO0ZtNuVrP&#10;U+r1i5Xl0BxylUmRBJI8ndXsRJ41TazyVrc461ScfGFzf2dzLboWkhJgygrApY+Bw5eJiKSoCX8g&#10;GAinwrFoKhjUbWpomQ9RUSWj5pO2HV8HB9nejCTkKrkbUV/dfh/qV1wdNuqMaluusofTU3HeHwvp&#10;JgDFVkwzESrQFc7edigv1zrNajypGnpC93FQPySBbNlH7eQMgzXxtDPKpvBhTRLFNxgpL9G9fpJA&#10;IaFRiQ0VvumQaSvfGUdJ5PnYRihb2P3xXoxw0tBlXyKSFKxapm9ZIG2cTwEX0IOpdCi3trlzsB5d&#10;316nNsLba/icgORQmKcDkHAosh6LkwUWHxQlCPEUn1hFs6Af+rKfqfnMVcNzPLvL3abzt4kbO8Ui&#10;25uMT2RMbLuhKfiU6N2djTUsvZy0nGCvUx3HxWW7SP2K3CMyH+gAnjzuYmfRpgOqwXRJpwTLfoau&#10;TWvTJaXFzLzFQcXr7XSpxTyIOp30V/uzisUEVdpmjlkFI+ZzjKtvi0ldz4EZ5uIgQWmo5mDcn1cR&#10;LOhg2q5W2aRkUzcKPamrecbdGSpYx1VDpAa+pgItZcuaZrOiDr2MeQEqQx4Y1Hq7kFr1S8lCTSep&#10;LZWO71JVbBixnOcLWzEsh727+5vrkbjoWFWHlSidnvVxYPWplf97mFBNlfBdFZAt1zzYacViz91p&#10;ti7PyvUnx+Or24fH540i4kV4I7r94M9/+vj+3v5WIRfPq2KST5AXWxqhWAyAJKkyoi/dO8nVIcOY&#10;goE/BcUwIJdcU4GMQ0QEaCoJUCl7yPGZGh8KJ6qjNtnhlxset/vs6Pr09OjJaQPkeolXzlF3pEAQ&#10;kb5SWw6VRC7GDOREMklWpo4P30gm/aF0jseT2XQFRh0xIIw6E5fPdGFKyVpi1l6UMclX59dHj58+&#10;fvHs6eNXrx4/ffTo6btHbx8fHx9fX3Vnbm+zRYVzlwg21N231Jl0POPL89Pz8/OTs6ur0qjYn9Lt&#10;5HTKCbIwXAJ5apZv0B9QI/Chwg7lRHpza21zM5dNx8iin2x+/XwyXEjl87RJsGMFk5XNQbEPEeHy&#10;BaI5niELBPJbsUwOEYOllghGQlINqE3onlxkbWM7xyf46O7BFvXOTfupSUpYwrAVYttrhfX9/d2N&#10;jZ0Pf/7vf/6v//e//vHXB7u5UDSXt3u333zx+u3ToyvIGm+56ZlkqBu7t+vtHN6O2y46iSBvlVnF&#10;hfi0WPSmlXbr/PTm6KQMTnJCTi6tOtVrDKq2nsyr5pJOQATT1fZOsDbAZJutVrsGDYogs3TEbEiq&#10;zTrji5JLWkv7Q35bTu/fv/fjtmoNqkb0wc76zk46kE0yCvW5tY2EPyyalpPIra+F9erSToB8rK2J&#10;Axd1Y50WJ13PYrQoHZ6fHr969ubRm29/9/Nff/71V6/fPCN3t8tWeYoAy1UZ0UikN+7/+Nc//uzP&#10;f/7LX+7tbESy2Vg6KOURKuVlZTap9K5uzqgwakGmhktTqfYddjgouhxZAJgVp5ytS9pw6p5XWQa7&#10;jDEr0NEsK9vWojGgWzeLPGRHzUaHxqvnpuyUcqlRXnQ6oxnlxkFwqYBP02bkWq/d6SxGLrxxj9wY&#10;gQLk/uus2u/LjqCLIGM+vLiYykPlzM4uWkWuUlPIssehuuLVleiscXTTmfahhVUTAbLG+UzqCswK&#10;rkln5upceWat49PDV8+vry5b3fHD2/oIj1F0UzbkaDKkLHo65dC0YU0Asw+kcul4QMOakpI85WiB&#10;Xk25JUe28dPM1AXR7XLPpoNiz0J0tGXb8THkDUTmbgF/OBTbPViTpu22uziqN0YAXMVX6Xbd3nFj&#10;Mh24y5OMj2vdthazSt81mdfoqr7RpCtbN0BLUBGwgCN8YTsOuqQaJufqFSt0n+wFKvaAtEl8WH8u&#10;HQoHRCMFFrq1sx5KQtiRW/qwP5vMJp3G1cX1k6PSotHt9S2QIDHAD929aT8zd7umU58e39rc2L+z&#10;ESms3/thM8QHCusb+/cPwOAVxvb5rAwC+nhcap1cglMV++XD0qQPNHWN2kXycptDP4N3FSftostd&#10;cWwfliDE85KuXH2sHpQAY1ylvfAWQTNT0d377+/sbG6BaYYjYQnBbVUJihAHGqUCM/N8ILDK1oS2&#10;1hHcZEUKSCyoGCPqtqDzdGG7FUkaQ1fb3VcShuAzpUCASqQVddXem+vNfXqAelIEGPKBcATZSOa2&#10;dvbufriLsZFAF5VIOpVKBSSblMhgmlkOwbmoTEioVtwZ2qbcoAauBT0tM2Q8IgGb09EoGDYZH+If&#10;8g3TTTshUfxlkvFILJUtHPzw42YuSIKQMiUYonGA+UzPXbHYhCYoYjacwGAfHGxv7ezvbkfWoG9D&#10;CHT+YJZa9KRj69sE2ukw9fWGtl5bj4XJGExmGHngBrCCtC08Xc/46uT85ujm9sntzenFxcnY0yku&#10;rYFPlanOz2cKQ6WAkLYqWmemnWazcXhdH3m68yKdnng7ZarzrwzoJsJNN86VCiInq4D5DqumDAY+&#10;JBMiazCduiZdCG/qOztz91zucqfnbhetYFp0qkPD8AEobJUZuqaWCmkL9YRBXcGhpARzvMGyGCmR&#10;54FoBuVxGLZjSIrNGFzNppNtWaRtC7kLFa4YIMPUzQY8XNdEfyGXSubzgVwkl1RErAXqeUHpA3SK&#10;IiXpIod886kxWq6wtgsqkkvxBmYQfJrMphRsU5WUGVh2IkiJVUBnXVOGQzlT8mDFVrDPGuTZdfL8&#10;Vat+cn56VZ6D5iQKke27H33/4/s7mJ5cOKGF1yj1yZCohzz1dqU2uTVWkn2QAgLlGIKtC5SobNs2&#10;VTXic4qiilCmUUsnzZB9q0Q3X63C2VYPu/EnF5Lzy8Ob68sytZ0UDA1KCwxwpYsH3JCVgjb+MERV&#10;0Rk6f9QlMUlOdtgfzrJmqRq5hwpLVyVTHU4xMYj3Fbe366Ge9UdHRw+hnZ8+e/Xk9vjhq8cvXrx7&#10;+vzl0fn1RaMzAUvzeMrQjKWut4sIPOtNOt1ys3V6c3p4eXhx5nFXJovyiNpAgqSZgi0sp5yPHJas&#10;JQimMBg4YjgeX1sVt4OHpWkbxXk9tRYHicQTg1fhkX8SMMvqwBfY3owmmGASxGjY54YWNLmDbU4G&#10;YZjmRLawHcvFNvZ3CgGetHM8kAcNp/Zu1IwUqoaqDjbu3L9/sLa+SVj44737+web69sbeMPh5Zdf&#10;vnn38qJVb3RHi265M+9hLbvBJs8uPW46jeMGdD6fqcxnE++sv8y4QU6uzkqjNuag0W3POl4Xt6Rr&#10;CJP1VajZuYvk2ajTds9G3mLF3R2XV/b8Jp0HMcOaa9YtAQXlvK6FC8Fg5M4f//vvP66FA0n/7g8P&#10;DqLxZCIZ1FVWXhXqp6PxIAQFld7YvTlHbapS+WGvSLcQxSIoM0Jmb9S6efnu069//Yu//e0X//Kr&#10;r7968+7ds1dH55dnjYmrP6hZhkgENbZ5//s//f2///6nj+4cRAM8uQGuTHR9XHEydZVOmmWg85zV&#10;1eWsV8tkfMSrMogEJCAzmSrEg9DvQS4JlC/pTKekhVWn7x3VnNWZFZWHeD3eSg1ijvh7e9EsQz16&#10;O/P+tJIZLIcAIWwfVcAqprwyDghYnBdBbGp9MDesUCYPFQFirVD969BxmKAyWC5nVNff7swGJtST&#10;UPF22xVEFGjFF0+6Pbr6FixKQ12SnkbEqc28k065Balcvz69fvni6OKk5RkfHV3Wicl0y4t5v2aR&#10;63JCQoRVnUGf0DmYDUWiBWCflieniiFeCbjcpzsnbKYMPqarOJtkVoIaTMwH/k619EFmaBmBXCy6&#10;vb+zLlVWlmdFF2ckA0mmOhm5257yxDWgVrFDaOcxgLtI2qZDm6exmFHXD8o8EempGYnUP2WIWdPJ&#10;hKqEyZN31WKFLGmp9JO62lLfrvD+ve1s3vBZAghJ31WZIyA0To6e3J6Ou53egOJXHlCG+cLDzmcZ&#10;aAwpvr2x8eHHDT8f3vmwHc7nU1Q9mqPiKMZZOoJT6zTotrxUH5dn85mHzLjwey7sb3CI4nyG6ADG&#10;UKtVILfoSKtdXE6pt5gpUtUE8JOa0+Lj9s3Uwc7+PSyyg821CEA2JzLGskIW/z6HMvOxwzUmD8HI&#10;06V0Pik6PmrSxNgW9VxlbYW1qnogG1qLpRJ2pTtZBtMJVhHDlBPJC0PBh91vs9CXrCrRNR3gQQVA&#10;66lUbufBh/t374Ce84ppB2PbW1tRP6a40qMLBFAZhaFCx+V00c2A/fsGmUqxTw2WfcyqCYOWp5aP&#10;0YBigLVqZNiTzKVYNZzSZcc0UmuRMB+IHXy492ErSd4R+YTqOKu0a1+1ViSXeJXOmHRxaEmFjYON&#10;3bt3D9Zza3vUoXNtOy9LvJQIRw/u3D1Y9UHkE4lkOLK+sbEGUGCwnIReAyDcrF/ePP/kuy9+982X&#10;X3z+zZff/Oq3n71+8+Vnbx4/Pvdmlo5tDmXqoOqYqj+2vV4oxHK8OSuXrq6fvrmazedub7lU8nSw&#10;IEbdRcbBM1KNAlRGuwJlTAm6iCyyTZgAHqjI4HYQ3Z7RZOatX12NG00szO5sOkxtJU3LDAR8HAsF&#10;mckMMhnsE+qPQNlb1GZTBDpTdhsIE0A7HQ/ibw0Dn41lICgoE0xKBkXseENRVENwoJ7FfBCCgJGC&#10;QdHQ+fRazp9ambukJIFJZaUgD9Edj8aSuiiKgVg6wPv9WT+4QDyUK5AlQVIEFbMZkXIkKX+BURLR&#10;WJYovUzfRNDH3+CtnGJ90a+ACs/KzbJ7cvbkzeOzpqcxbnY6HXeN5WO7+3ff37t3dxOyLZVMbt2N&#10;I9SSzRtPdvf5oLKsuPSwQrn8lKEOuMfCERyAsJ7MBvlQStfyOthIFuwPxFodWlWuMulUTE3yQW64&#10;5q3rq9bhCZmHPKlzhs51yLazJiCwmayw7E9rYEZVrufmQPXxTbAug1ElUBzDMBHHBk7WzyiMobKC&#10;RW6zGW4wn3MDdwfoPOpcvXx4e3T87s2jdy+e3JxfnN6unC2f30AgXwGeCWy8VOnsnZXrZS/I3mQy&#10;c5dvEB1ODi8uS213F3u8knFXfD4s1wRv4+NYyyXYszVUBIp6qp4PR3d3Y/FUKAYiCa4cVPgYaLai&#10;0UmIHs6Ci0lBdskmZJNf299IAKKyvCRzVRA/37IqiMGEbmjJPKMHYjvb6bWDD/fXwpTzRuScYQUN&#10;JCwvZimPOx2Jbu/eefDRTjqX9iOW5qgH6tbe/TsHa3Gm+/T1s5fXZ7Q0PV6o5/JkCuBzl1vjprdi&#10;CTK4Jpnx9klBkC/ZkvpjjwC+xb67u5jVfIN+lQ5bLRCJIiVfID4X595Rx+vtjNx47l6z3vD2Om49&#10;Hcomqo36vOdtU8N336DKx3Lh8Pr3//jLzz7+6P7OwYM/f7/HUzYiXWLgz2AgFdnajqWSgbzsKNXu&#10;ou+owZRuzTvuDN03Ft2Lucmavlr59sXT7371P/6f//3Lf/n8m8++evryxaNX5ydU69sElHE2uCbg&#10;Pbz1/o///H/+/scfP+xthajCJh3P5llI4NrMNR1h5TbGjVoqlxh4KHOEilKWlGNc9TkOV8z49CTL&#10;AdiqXFUFQUYs5hzFqELHDqoC/hs/W61OvRNKHWqPOu55e1H2ulzuzsK9cowwNJmV/JEUKyi2DzGW&#10;s4a2melluGV/NgMWTadDPYhPKTFDn8oOQHGGCmPNin0gxQlZ5nintpgwZ+PDbmbgKh+e34IQj1a9&#10;BzMV4EiVjHg4zjXrtHvd6+vLenNMvdpevqTs+zGI88Xl5cnZ+GpcFHRJpS7RGNM8m8lY4B3BYDa9&#10;fnCwHkJA1qGlnCr0semqmAoghcwkaVpnswzYNDftFSHVKck8EebVflEIRDc3Ng82I0zRDZ1t6mI+&#10;Qg4H7BQ0D5z3p2w4W5E5z/nNJR3yLxotjLa3UjX4XKyAVaobdPMJ6tlf2iyHUDpq9wfTGhae21vk&#10;TEgPWdX42FqOHKv84Wzq7vdRcFgWGh7Rtdcvetve0umL58cn9VFl6chGPhWKByRGcE1qy7kbvEbC&#10;821t3PvzNiAotpGjGpDCwTbPVtmgxPqWgqHbbrKfKy3K9VGxDSLTLC3mg6qrDeFF1+ngHRNvsWZx&#10;2AfFKulkbG46ZNSDSfIPU6kFNQLBfJgPrZHtADXSDUiqGNCHgBQH4gJE0DFtimmBBJ9KGMlUgpxN&#10;jGV/CT5hsKatKBDGuiQLdOoZAn9Up91RRSYLaSmbi0VCWYkaXptG0B+k3vuKhK2hKgAZVUxFIrGD&#10;+/c/PLgL0p+F9hWD/rg/z/qcarFYxS6tDVUV2Aa9SKWYts0qNp13m1bNp+R5kYEcYgKQCjE/o9Lh&#10;ZTBIPUiSmp7MU3OMPN6AtERs8+6Pd3MBPi/lkwz5LMt9NzmsTaHOqa8UgsG0Yvv3H+xsbNA53vb+&#10;bjQXX1vPy7pkaCkEnv3dWGwtQq0ugoX1WLoQD5IlA8/WvJ76+PLJ09ffffn15z//9a9+983vPv/5&#10;z3/12y8+efPlN99+99lXj69LU0YHwtr42MMhS/dEVNnWg1S7efH2k3dPbk6vj54cdmjG2uRwlKHd&#10;ge0HptfDQlzSzT/GmEro84B56DNf3z3qdsiClSr0y91yo3XZ6rqXyUjeNhU+oApkCgfpUR1U2TzV&#10;OAEFEaEZrD/sFXnoA0fXAqFcOkRCmLFNU1ZMSrLjw+CSOpUaJECDqWwgkCXHbapvTopqwp8NBAKA&#10;t2QwCCVM6EjH1YyUyoXpSjIQTwWDvD8ej+fSuVAolCNhawx9gpHPYuFgBWV1MgIIJYOYB1kLAlxX&#10;pqGGbPqm7Qx4h6tHbpaj5uH1RWsxAiPuQlh6M3p6fXPnzoMHd/cPdjdj4XAuuh7m4zl/NhRP8vF4&#10;ys9r5rTnaLZDHaODkmzw0HtYZKsrLcob5FXwSY3WKLXoIUJNbkvFJWJcZtHteBeti8NLMJ1m6ej1&#10;9dRknZqrNxrVoFQhwCkHcYhfIP+F6WDogBw6pmyoajAeROwHr5RNNi8JVDpKjd0peoBlAWjaownx&#10;+pObm5vbF9998cmjN09fHR2enN6+fHL76t2L4/Ors3q56+lSmgGUW3dEZeydGRG18vj06Oj04vTm&#10;qlskgu2u+lz4/qJdofQzyN3qYOAbAqEde0jJ4no+gGHZ2tjCAqUmtDxEcDhFzVRVRvJHIzz1NqGW&#10;ayl/dHM7xLAJsrliq9hXtoPlFUgFJTGfClPZemFta3v9YIfyRAsI/1o+kNeSIT/dOcfAnwuF6Mbm&#10;5sH+digMNc3zoh5MFahz1nY6Fawuzl8+OW01xmRbNSkTjSxOi5Pm2Umr46qaAt1zLF19q4boXDMN&#10;NuMlb65yt1NZujrlDsc65FhKdlJctUYXjxVoGUJ5ANRsBT7FSWdWnPcDEUlmOU9z7oLeq0J5OiY1&#10;pe9bYuT+n//xxwcHWx/90w9beTaPFZcHSwkkxUQ2Dgz18/6ApupmezIkD96AwRXpygAkBySsCvAo&#10;dk+OHj5++tVnX3z9xRfffPb62eN3j969enJ0Ddk4cvcy1E0CjDW8sffho+8//uOf/vj+YDsai66l&#10;AwkNYUzNTDifu9zxlkEdGAwx4oySx35C/BOGdG4HVeyqOSzNni1XHVHCSqW/oLyPVQenqm9Zweb3&#10;cRWoWchLqjfydrzuSnE26s7wQZdActNhpVQqAfYF/UQmy9SwIFOZjEYk8TNTnwF2LYrY4LZQ5RAz&#10;pbw9zWS8JXLDazXKbddyyPXKLS/U+eLs/Pjx85eHoFJ4J6/LqmEnjjokHsAcmyeX41KpWTq8PX7y&#10;6tXD29PDqzN8nVycNUrlqaDptoDHtoeCataWJqtn0+nY5t7dO7sxXhJFKnUFYZbtQd+kU9NqLYNn&#10;ggJ2z13VYa3onlPVoyPIIg/56lMSYaqCXfPLxT4r28lI3B/b2IgFVDBiYDtV3lqyFEiF9cnJ9Ul3&#10;MptD61aWgiIrlP2UhYSE8oR6XU4rPhDpTM/lKk4tzjUwqZ4NSw+vwkgIW5SQo0GxhLOFNYQuCfAk&#10;DCh7edIZdcfXj98djduumuUw2VDOnw8mRblWqQ57E5fP4EOx9fW1zZ1CMhEMpZMJKlrJik6tWAP5&#10;dORh1eFGV6enoC+tq9JosXBPi+5JzxJc/dqAlnAPRKPTnde4GnZ2JZMBEK9MCNhVa/ehoDCKb+By&#10;e71zOZzK5iKheKQAKPW5aqbl6vsUUWdEzVxi4xNApf1+v45Yn6DTL3lQwTOaikqZyj6fKSZ1QxWz&#10;/mAqFhetGd28GZBEiUAhDUUdxOpgkqsjJWofxPDBlTeVFMfzrW8e7N3/6A6YZ0DFB8IcC1ZmurQy&#10;INVmlXMMMsdbWpQ6zqg2C2LAiLrqq9n5LFBIg3IBIY6n/RKD/xHM44tSnRIAFj6dDqfCuUgh5/fH&#10;dn68tx1a5bSIKstqSrHrnVcGCLhUrr0qCXQvpf0fdtYiazsH61sHG9F0KBIJMpKkauGcPwS9UEiH&#10;4n5I6cJ6nOeDYj68vuMfTLqdztmrL37xt9/86vNf/erz3/7us6+++cNvv/32q0fvXn/72TdA6q+f&#10;dnVe17BcBCj//uTwYkROIuOzw6PHb9+8/t2vP//mi8++fNlGYOh5PWUAhYs+0YCjdldkETOfDGxZ&#10;WN175B3qFWstEas7856n1WiCyrsR/lsXJ/VORk2CTRtkCiaYGGDFsBGygoVcOBUAhCJqQOliZFgu&#10;I2iM6A+FQxFQFh6KHAAmywoD8ZvTDRLBOT9ZRpHNe5wnI4oEmI9oBFMiCyWKUTBUPegPBLOhABiR&#10;KotZyonnMS4JumrIhSLRSBrYH1RVSVlWFfC0XN5IpCJpUUzH6MwxlMTHwXfDfELSGepryQ0EiXHo&#10;RLjXLl0eni0ms1F9DHTuNroufnNja3Pnw/2Dzd2D3Wi8sJZOpULRmD9byCUSqXQkxEsqV+z7ZCYY&#10;1PRskE2sFxJ4WYh/cgMbDCl70ceCJJBvqygLYGjQZhQJDG4CIBnXG/Xz8+bC4+lef/nCO+Vkptrz&#10;TiwMPMvS3QpYtTWli7KKa2hmMj4ZyplVkrkkRhXBkcHyNLmhboD8UczFLwimM+yD0Ls9ZxcXhxfX&#10;L99886vvXn/36aOXpycnN69uT588e/vopnXWKtVPyEF08VMNcPPqpNGZTcrjq8vLi2ug82ljvgSm&#10;YRjZgffy9Pxk3OgWuf7U8tX6VH+T8WnqEBhrEAlZ37uzE03nItvREGVph6OhJNUk+iEZCyCV2XAh&#10;ur25c3cnJLKKhK0CTUkGcbYi8vEQn0/SeWQumeCjdzYia6uk1q2CLOTjkXQqFwnoiH5RoHME/96O&#10;YWuBFwWSeV2W9UA6SjUPYb8/yHpvjs7HnqYHGOpedBfl5qxfHDVb5xfl3sppesj6KjUyh6o4mijP&#10;Gy2s5GZ55Kr2J57ykmHJodeqkjmzQ3Ux0z7wGKyl66pRXXDGcjhX0VWzcwUzU+XcM9dSIPZrA/00&#10;tlJunXkGqf2P7u1tx+7904NYUoqvQ9ToeiDiN0RqohbgA/FQIMkb077hj67j0VSLrnSqoAOOr9/n&#10;XJ1uuY7hb7Uubl+9+eKzN0/fvn305u3Tx4ClS4+3XfRBb/jYlZv0+sb9P//Xf/1wZ29nY3s9RLdA&#10;YDzTmaNOO97OonnWrS0HPlZlsulVb+FVMz9IOGLfIHE+RxZBMYJBRlUFvKagiAmIkyF+ZjCfU1Us&#10;V5n1agJjmJkZ+bKTO2x3Mu2TjaJACVx5fzxM6asgz+QrP7Qyk/p44QaJGfSr8io9VjWgCUyzKoh8&#10;VvMtM4uzOhV4N+ialrxPuu7+1D2qX9w+fP7pywm08mIxclnzxuXhZQv7b7Zal41Gve4pt06Pjh++&#10;fPzi4c1lnY4Mz6+ai8nUAsOwBDBex3F8VQHBIbd7sP/gx3sf9tayIpOnUoK8wDnQGJS7DVzuV23V&#10;6buKk0mGo5qEvuVYfYvVNF/fJqfsIHV3SdoZhw/w0Z1oGDp8I2s4ZGsmBSXFxxnh2PZWqtYkv4he&#10;30e9hP25pBimrtJiPAtkswSu2MsYSZYruouZJehOxpIFn6+aKQIhfRKCciKJiGUP9Bh+k+pZ8qzA&#10;Dl2Z6nQ08kI9nb56dTga+JbLoRhZS+dtJqjbFmc6xXaPM8gLIAZIgKROZgOaFk6nyKTePXEXe0XT&#10;6HsnnfHN88fX59fXp4dnTVDP6tLlMg2qnhtQxTBHzczbbfe803H33BOv1+3ihoIPrEvTNUZTfT5Q&#10;qn5xXhyKeYTVfJKnDPphcQpyg3WK8GKb/WkVaE6KI5ylSmEystYVOpynnBSoiAGkp4nfwpZLJFSN&#10;7geGg+m8B3iGfg0mg9kcoFPjoa6ySdmyfLbtMxlDgM4IpNfW1rZ2d/bubMQDWd0RVNk0HQ60UKDM&#10;Rx/dVIBocPRGq7MkcP0gxJqoK4jC4bAOqPD7ecT4eACffkVODV1X8c7ktZ0K5VLUNsSfjW/v7IPW&#10;84EUtW4TJdHwUa2NzzZEw5QZVajNOu2amt6Oh2MHD+5vISzFYgWASzBU4APR7VUnDeizoD+lq8l4&#10;KhCkxJlC3B6VSuXm41//7//7X3/5+7/95l/+5V/+8PkXX3/z7evXrx89ff3tbz//7Ntvv/z2um8k&#10;84wwVMEqeqWjl8fXhxc3xw/fvf7qu0dPv/nF3/72m19/8/r4qtzBdm6OPe15BgzU51QzENNlb6U3&#10;54RVvw+bpcsj8EarupzOJlBXnmZ5QT4mzavzy6a3gs1Ip67QvhLVzjDqcFBV+HieAX3+qVNzNh7Q&#10;QM6HBhV5RUIpSGG6twJ5groOJjFAWYkH+/RjQEUxj60BNUXtnsF7EgkAsabowQC1xWBZQ8xDlOta&#10;MsWv1g5+hgwhwCLTwP0CaNdWiqxsWKrOQgQRKfsungU++lNxCNiglEgV4uQ6FWRYiNMhBDxEIJF+&#10;KiprXVw2WqcXP6XwuhNbm+uh0NrG5jZQP5zNrW9sx6lnNHkbq8lw2i8aRFcVKRD3KwKjWHZSxS6k&#10;ykQTZKcG/kuub6An2SyEO5mgkD+LYjKphG9WvzprlMuNs5NL/I/O2bsnJc+iJluVHrZUplIpzl1c&#10;fz5dglX3l5ar4hOqPjr8AaipjI21qWh5vCIj1CyVOhVJarVWpZ6rDkcmh7PF2dHtzdGT56+//OzT&#10;N49IPZ+Or07Pz18+evTs+avb8ytALnTI5cqie9EZn4y7veKq/vfs+vpivKDkXHAmKgAdXRzd3Fyf&#10;lOaDynxJemhgIfgDm8hDvcr5yLbcn1vfubO3FSL333Q0jdUqBcNksrPql7G2tn1w585WUsVoSHoy&#10;HQ+qpioxmFe/n7YXtk04myrsftjfBjineD4UEGxqJBqKbqdEbNmt7bV0YWs7F4JMDsQLBV6XoDmY&#10;ZCi6ibc9WIcUnZxftEpNUE2vez6ZIfB7M0VvuVQfXzVrlMvAyhYw1qqawCLV8paBEb2Ju2LZVq/t&#10;Fla9a01wG0oktjJ0gMRVl3PPScvFUXK2qyr7+jXLTqxtJUxqpG4aCVFxlj6B/Ohc7tmoVHZVWX5t&#10;d//9R+93ClQBHomEsvH1dDK8vlYI5HPra2k+H5B8PsO/vR2J80qVspUqRYhVK+Oq9NyU67QoeTqV&#10;Sufiq68//eqLL7796vXTV0en19eU7eYaVKuWGk4FU5FcbveH//5/P35/l3JqyZpWlG3oL1OxXL22&#10;p3XiqfXnA6AClJ3Aasmggg08tCAwKVUaCinhT1GCKSVCQDySxz1WF51wUvko9vqy2C6Su8PQmra9&#10;PajNirszI0sawNzSyccpycDvx4ZK8SJDLQuou9ZsalGuRNWh5r9Dn+DUOFYBb9QSisX1u5dn47NW&#10;s1weuYuVOXnTLcqlQ6yri+vHx+V2x10bClaxfHl6Ay6yaDQWpJxbl9gdIJKntxcnp7dPji6uxvXx&#10;6cuXNw3w6RokaR+bTGBXHRiT/u07+3e+/9kfv3+/QectqSD1X7KWjsRrsm85yBT7Q1mxKkBmV7HC&#10;DXq9Gsdx4BsyRkfWWMFR4+lkoMA7LJ9e39yMhGIbd/Zzuq9KhR+UW7oU6GYuK7hPLmeuCuUn2aye&#10;l/KhKMJ2lk8m5H4GUDmtqkYfZMNL3VeXtkJ9nX1QYsVi39SBxvlkwlgWWWwCxshSSFKqZA9anFT6&#10;o5Prm9NWrwq4cpRkJBaSHEq4BVYPpli8Ct5qveAPF9aiWWwAwKmmKb4aQsZgCBrANW+uz8+PXjx+&#10;eHz88OHN1dm4U6SqC0Wk3C+wCTBP7N6pF2O/GFFhu2c0d2UGy76LjjgQoZRMDVzTWdb6lOrCmoYO&#10;9q0wwrQPgUYt0MibypWR8ykq4/KHswBmUaTCSXBUrGdSeP3KvDiFBhkUiwMHUwMOjtCn+NyjjJ0n&#10;f2dFpJs+PhEuQGSI1SnVpU0qigK9Rl3UqXfw5sZajk9oNln/0gX+lIoBKCttWltOQVOooBdhEC8R&#10;ieeD4QB1sgBWpEBUpWwsloqvR8N8Pkt2kcB86g4oIgj7s3wqTQ4VYj4Q2tqMRNYjAX86QDeoUINQ&#10;ktSXVUwlFYbnRWvSmdUEMa8HY/v3PlBmfGx9O5RMBLYPIumt3c1YFiyLl3R/TgSDClA3+nQuKfco&#10;zfb0i//5f/1//uOX//Zvv/zb73//+3/5/IvvXlNHnkevv/38t6/fPX/z7fPSMsnrssPkdad9df3q&#10;7ZuHT148e/3t11989+jZZ3/4/S9/8evfffHlMwCRd9a8LM/ac0ETho4F1Yx95nK5LIwKFakOKN2W&#10;hNnQWbomUM/d1Ymgd+QZUyv/Xh9aw7JkQxX9WVHTGdnqm1I2qwI+KHMAAJsFwSORQdnGdOkiikHJ&#10;MAzW1vF42VUpTjC3u0FFroTOAT+v2Ali5tQkg7Kp6PoASEw1zyzklqSwDA8UIH2dTJK9SCgb9Ocg&#10;oELbex92/FKe8dl8lgfaQyFj7AO5HJ/0x6nhOOUU57KByHohq9sITbYqkwssnmHltVJ/8fj09PZ8&#10;XK/XS422EooVCPe3omBjAT4V2d0JBYHsvAFJoPP+JH0gVc9nQwW/iVgOcl7xkBVXbWiCzw8yGUsl&#10;D3ZiyxiGOJgWqCafV6Qcbxa79bFnAa4zvji9bE4WJyfjq7PZSuBQwfKo3G1XJg1vv5bhqlUIPg6f&#10;FVuRo1aBy0ylmHE0PgD9bA+WdMntzybM2tIBvlDLg5q73Tk7fvjkyct3bx49ffb85aunb57e1ktX&#10;h9cv3jx+9fqrd8eHh0e3AOujJ7fnJ61Fu3Ry5um5JlRTNwbMtTkTSxU8FNy27728OLy+vWjMpu4J&#10;Jwy5isvygfCS94LPGbhqVcQ3IRm9+35voxADjkYhcAu5lD+UIzvt6PbG1vra+sHebiy/yotJhLfW&#10;46IthZNYHohWxID5bIrg/e6dnY1YnIw7RVnJ+3PpXHQ7nODjsbVYLhXaWssGMPhSqlAIKnpCM8Rk&#10;KrZ758ODBzvppNw+OQM2d7vU2IK6QjZGQN+FZ9S9uJyyUjDPmFymv6w6eiCQkGveTp+urjIDE3Jq&#10;WpPBrVWWofIvapJc6SHA+BRlObk8q3CZeacNdB4Olqae2t6icgBTwZjnWR+ileMsB0uMQ6dRHzdr&#10;VEmJB9kO8cFAbnMjXdiO+GN39td5vbCzGQvkqfcKFfeB2slWcdIrtsnfA9wQRMHVrzqVxago6/bk&#10;8Wdffv35b7/46s27l6cnN8c3J3VEUoRGJSsJetyfXX//l//+8727ZNSfDsdDIuVzgUoLVaqoOSkj&#10;BBetgYvk7pDN54HCQ5AIQdMMRWEoOKVTeYU1BI6smLBHVAfhDpHQZlSTfM2KbdeyPx1YPs7dLhZn&#10;vb7LXazR3RTYmJ3bWF+DdsiRyTNoR7wQxkgsCSepKHXVD9iuLh1fZqBQS2Nbl7nBdHF2dUa+hOVO&#10;b5pxl+tnl4fnN68eH5+fXd2c1j3doikmzfb49BbPWu6eHNbPbk7PTq5PL65v6uXDo7PS1QVduVyc&#10;nNy+e/piDK09mUMFTmZ9fCpqmxsvHHzYu/P9n/70xx/2c35/NqgCeE1QVj6XZy1KzsK29GV6NR+d&#10;EFSHU9eATLCH+CnBYVV7uBSyYT25HRH1ZPTOznoksr1zfy8adMjPgrpFAChtJo8otxy3Kv1i0TWA&#10;mBuaaiKFdZ5OaUzQqLmmrmlVZofuZpNsb3q9qiSpjM5alQk+aq9vZ8OijsXNVeRwKqlr4UgqGTSg&#10;DWvzeZGzOuc352edqgq6IUv+XCGUMDMQ6UMfooAFqJLiUei9VGR7PYnIQ0e8VYvL9BAMGGfaW9y+&#10;ffPu4ZPHzyn989nDw4uLOiVWcLaBeL7q4T1YZuZFF4KLZ+GdYQhHk8oU8QUvDQ6FHeD0OZaaMAnV&#10;pSUoTlVgZXblUExI4Btag9qS1RWDD8dT2LOBwKqJbJLHJ83584ZpYuKxs2YuTPDllTdTpWIZfFBN&#10;w8KpeDMAO/KgsG05GAvlk4E81IqrSI3r3PMBNLSpICKk0qF4IR3QIXDwdkNBNi1X0adgb5rctEhX&#10;Tqv0RsEUqPF1LMevmhtKyWxCCwYkTUqmsqJ/dysVCAR4Ufkpz5bVElQFlQIIhPzQ10Sp0v7Q1nY8&#10;lUqKAKZgMK+BRkFlMwkNGj7Jm70i9f+GgEgVtja2Ng82tvfvrwUYLbK7VkgXotFIzo830FKRJOUm&#10;JsPxQDLIujqN8eXDT3/1+1/+8ve//+W//+t//uZfKMPzu+++++qTN49ef/rdV2+fPn/39PGpmwnm&#10;DUE1hpXG4enD1588ffbo9VdfffrJ69df/e7XP//tZ599/s3bJ1dNqnT1LCChER1crsqccsFdGZdr&#10;SVZX1Al7OnP3waXA26u+vqtqlam3XWs0mcxm+MVZjTocMKLOGnwSUk6FmlSCYbpyMyS63dXBlPgE&#10;60A54xFi5MH0U12zrmrkTqsjEkt8Kk6eR0m6pMyGUwkx688nwxCpEvm4aKKuqUYiYejZgASmTona&#10;UMN0XBiALM6Rasby4OkAdSvGS0mjZvqzeoLHxEmyqSTCdN1AVdI/FcIlA9GNWEqUqwg3dPYOZa+o&#10;wxoUZ/f04ZPzUrMB7dwot/uCFsz6A+FYOpAqhLLJPO9HIKTUb8aWNUg+npLHMe/xeN5HZf4VbMAi&#10;gm1m6rC+wcBy1CR9TPx9OBzOZnPQgn76yP4sA5bp9rTOwHS6HmqjXZnN5p1yz/JVueloVKtSz1UM&#10;cd8hXr3KIR6whtOnLGr3dDB1t2dLaECdiv4clXVsgzpmgygOa4jIZMPpOSGD4sPjV8c31zfHL1+8&#10;eHlzeXV48/L5MzJ3eH57dfnw4QVo3osbKJQxcPty3O10OqNyvVVfFC28+Kr1qWjYK8pRv2hRZ4Vi&#10;je7BiRoj0tUyfdNwBpSWQDkeyVBse/POg72VSXYkF8ekUN6+v7Cxsb29cefuds4f1LQk9nSa7Nqy&#10;hTRQJp2mZqDpdHptd+/+3sH+/laEEvQDYM6shhHLYdipgjqIzZb149XyKgP5TYyNOqkGUrGtzc3t&#10;QkC03eNSue1ut91u6tQ/IZdkL9C5223Vez5VFFUqGbYVPBMom1mcuDJ4jn6RbnAcRBENr5ZFhOEs&#10;cwiIoSJgmRW4SadIHe8qdDNsDSyN3DIY1kjylFqYV8HvDMMhX2XsDVfRnXEMfDg+HoqnwhHQkrW1&#10;taya2jsoiHY+vb61XUgSFgLQCuGEUq381BlmOqgV24vRrNgnf8g+JlbynT39+rdffPvJo+fvnh8d&#10;Hr08vjk9KS0w81ANpgGdGN37YWWV9v7+znYhnk2otmlIjMI6mXZp3OhUet5Ou8JRaxZoB4NhrSqi&#10;uZgXVSoM1aRAmLgw6QVFxzcZY+hLhP1itcooZG+/zBQpvbOKTYFgOK305sUM2RvIDAK3yRdikVCo&#10;sL5z/8H9ndgKMBRb1wRbMygxUsvzKUhzychMVzfahl9yMu6Rp95qUTJpvV6eudv1m6OjF89eHt1c&#10;Y3Wel0eeTgUoMW1C+V1TW5jL1uHxzdXlOa3g89bJ+cU5ZDbA+fr24cPb06vuhAzWPN3FqO1yTLph&#10;SQTSu/fv3n1/76O//un7zVwSEtAnyFYGJEvT5IHLBWZmTWfQiljAlRoZWlGZVZ/8Wcwhq2EnQRoD&#10;EEPYo9H7+xsbu/t71OZbAtOompQYS/bx+cJ6XMtMJu3RYtEuDnxkPyxK+DKGdGjgmHQ3y5ocNXDs&#10;zCo1h9ENQ3UG094EIbbvswXLFKm4ErI5xGMe4jzrgOdiifWn7i5UwbjUdk1rnEy36NGsMii6wJTN&#10;oW0OODu5vru5FgogvuoOZTBi8czKzS5UXnVevzp//vrN02dvP/vu3bOvvvvk0Yvrlqczm/cI0GrU&#10;GbOCl6203VTSgZBTKU4mPRfEwKA6RAzHhyK7LMAgKLSx6qlfJcspQV15z2TI/xPC2zKCWH1k58ST&#10;FM1loVD94fXd7TRGnAXT40aLiWs6unz1pLN0qr0MdBtZB9hm0ZsxGVGzaxlryRk5P0K/jojmng8h&#10;1l14/KVlCYahQRHk+aDhYOmBIVOKmc/lzvhYRDnO1ZvNKhyHrValpCg9VYjkyPxClKiXrSGtjLWD&#10;CYbfINxFDCFXDcmxWD1BTXToKxIJKlibTJAPpjY2CikeUgAwk+Q1RdWwo0FRfT5TC9qAPJASRye7&#10;jtjWzt7Bxt17G37GiEMpZMEF12PxLC+JqQIISjARjIeBS752d9G8fPub3/z681/94pd/+/f//R//&#10;8odf/Obn33z75WfffvXm6dtPXr99++bp81evHpYGRsKALqyM6peHt8/eQkS9AXC/ePz6i99+/sVX&#10;T19//s2zozOPlwzWOiNvpwkVTSVxlLbWn9K1DqKub7ms9eaVSnGK6eXI69sqnx7dHp0gELoG7kaj&#10;0xdklprmC3Iiga1PU2Hk/fFsXgcBydN1jkT50UqC2mD7c5C5IkMHnEGJSBpryxBBYiCQD/LJfB5T&#10;HQAgQulmxUQ4zJPrp4qFAxRSE3kmUSgE6J4fwjgZ8CMEEkJTrXOBGrsCnKltUl5KMpyQ4lWwg2CA&#10;N0CxqF9niqeG43lqF5LPxraicYkdOmSBKuaTopEIKtV+peg9O3p4Xu42IGq73nlxail8mA+EQqn0&#10;WiSVQFROxdL+YDCVZVgFLGvlDUqNvYPMstKr9Htd9xJ0dpipOAhyEFhSKpcuFKgHazTqT8Y2t+jc&#10;NrRWSMqcaSy9Z+fj8qpArYgIiOA+dw2wBabd7lJ2ltN5G4sSYqiyqjrGOpczE2iOcbcHujyZ1SiB&#10;kh1WwS6Hfc5xBD3ICOZwUFtl83gbh0c3QN/zo4vLK4iv42PyPDm9ffXi1e3Nq3ePf0LnVuny9rAx&#10;PjxZJcOOm4vRqHHZWlR80Pw8Jo2eEgwdK6DTaoy63V6tBuKW6Q84qEWu5644mrm0DVagoinH4NNb&#10;+/d3o9H1VQ5XbH0tR8X6uQ1Khr1zJxrPhXUGmzpAO4KPR9aiuXh0LexPUyrI7v0H7/c3DvYInTHC&#10;8XiSVYPhgp/cBUSqvpM0RU+F6QiKkQUDw+5PF3KBAGUbhANY6T2PZzSj3dsbdeazzqTXKZWpWLeJ&#10;b2eGkADm0BGINmuGITJLDHd7DuqZEYBdvmKPomEqyEA9CCYFY4rGtsIOlwMLEdUiv0agtkFtAg0x&#10;G01TfiL0J7UsYwWNSLpMbbjIeGtF1cORjc1oLBqNBc3gJiDaYQLptc1oYtUIXcqGsqKCAESnipUp&#10;15+3ySqi5hNYRaD8Jr13+uXvqOL5+bOnL2+evDw+Oj46GXvIjblXFRQpW9i6e+/Bh7v3P7p3dzMW&#10;x4AacsKfwEP2Zx5q1TfzlhtuS8bU4EsJAndVOscigwZqxI4tlAr7EXjyqsiLqi6xrD9W4Ic+nQEd&#10;JCvqwZIDQe/jEw5qNZfbtXSEZYbuVhxHx44I59Z273/014/ubq5vbKV5lUmlNEOkdvh6MpWLxVLJ&#10;pMb1Hds2HT0eNCsj6pcBeAYVPL1cTGYloPPzR8cXp0cPX766KTVBrbqjnstz/eThzfXLl+eXJ+fH&#10;10Dn8/MnL47PT06OXmLhXkNtQxRelPBqi2brqlWvNxdzbuDCXmCk7Pre3bt37n744R9/vFNIqLI5&#10;FOwlQMXnyGYfg+wMl/PFfDDIuCmbixJdl7XM1GINwzYxOORymF+L8v5oIRXd26ce8fcPNraiYUlY&#10;9pc24FkNpLPZrZ1IUMh0PJ5GydOZ+iyOzKBWPsdQNGBAQTJMsgWwamrbtbraMmSsNqoinmdq02KR&#10;Q7RJ6MFwJJYKQoPwvipZWmHA3Q1PZzLx1D1k6qvG0+FczG+QMbDAKIqmcJyS3TjYiuaChpSXAXGZ&#10;IgJ29+xq3By55+MnL188e/Ts2dtvf/vFo9fffP3dJ0+Pr0rdWW8yIoe36sobwedb9jMVuj1xZ4bD&#10;ft+iUtkK4N+WqW8jJVLrGpiOQif+Tq3SB9f3mUMqNKlUIRxqEGlDmfrOyYkw9XcnB1Vs9J3dFOXg&#10;2UMI7r670550yuOGayhY7oqg55nh0KxmuiWsR0YfLroZOl8ZgtYIFh6hVzWtwWCwrPoGiLcgkBqk&#10;tuwQ+x8MpXQWAcg1GrktllF9/WKvMu1zFlQihSaRHIzyEkYzUIjzGvRBCEPKk2gLUWo4XTtDtjg+&#10;FnrOH4IcyPLrd6NJBr8r5aXs2jYeIZ/XWFnJZxNUvi2B6ZH9uk82sd8dx/KpwXguFDvYpOvw3Rg0&#10;JCQBWXGSDQMZMGVTCd2fQwRCXNKceWfhufrqX//197/5xb/9j//81//5v//9l//6n7/47XdffQXV&#10;DHX87bfA52cvX746vpoyMtfzjkaj7vji4fN3L25vnzy5PT9/9tkXn3319tmbr7/56tlRyT1bLDrt&#10;Wa83WlSms0mxv+zPe5mBJRBfA8HEnAxqrskIP9TxugauCXbF4flJvVT39ueNs5Z7WZu6qBTCljQH&#10;YUqjtChDp2sAaM0AlTRJqqwls/4wJlNM8IGkqAzJtEhX6AbVlhKsASoPuo0lmE+uPDqpqwiVQ0F6&#10;E/aBHWE0Uvmg3w8iE48XYuSQlAojNqf0BORsej0aozvnELk/ikFJ0f1J7CaVCeTifj8QNEh9nVWZ&#10;CdIhBt1crhWg7lmEySQwPB/MRQCYiOsnN0e3T25O6guKlXR+q+jEKQhHoL11PR4NJwOh7Rh2B1el&#10;Tt26OuTwMHLNhWXfm0+X08msCKz0WVWZNckWan0d6m5jdzMd3tpZi21uRNZ2trOMrfMChq9Rhkgv&#10;N5qjcutqPAEpXOJXyfKLUBBwXZzOvZNenwqZ6JRxVsT0d4ocR55dZL7D1WrcoM8NbUVwDNEGMOhA&#10;MWfQ6zSvTk/PTwHI5+enpxfnR08evnj+8ub09Ob29vbo+MWr63OQrPPLUhmy+eLk5Pr25qRULo9m&#10;o7O611WlVGPEGMQkmdVU3yAzQTDqUdIUNTrihr4aN1y63LMMOA195Cp0Cquupi3v376zEV0nQN7b&#10;iBbI+fTgYO/OzlYEgpIYGMSlmA8ihoeoSUw6HNreWIutbezff7+3ubO3GwuIeiJVWItR/ye6EwA1&#10;pcDvVIdKMJDkA9Rhg1pXpeKrdmixaCHs5xXKlWwvul6I5k67B7FXaTdLpauTy7rXPZn/ZGbH+pZs&#10;MpsNQnyzzrA2m4B2LlVdG05dffB64Db4uWXinWwWikixWQ0UOw9yCIE88LEGRUlJz8fXDtaz2XTI&#10;DxKpSFTJnNQNRk9IWFIsfkJTTBkCk0qRUzk/NVUXWTkY5/OBpEH2XNTTlCHDfsGxplCpkPAVyATH&#10;R13UNFXRc3F79PjTt59+C4B+8/Tdi+PDy5vj2/NxdzKf9yoZS8U22NrbJxf4B/vbBfCKvGYk+Lyu&#10;IAx6F16MAVWL9apytcY5aj7FszZZ7wmyoeusLPEJ2odZKMWgqvO6kg+nMOp8AGCRxbYcuHu1ISvT&#10;UbdJhaCUxopgNXBNB7ZhgxrxYUqW3797fx//3iW3+WAoFGRkm9X5JNXa5DEEQ5sKjn2CFlQHs8WE&#10;6vNa+Lq8OBt1yp7G+Orw9Pro9vj44fNn717enLTOrlqNUmPkefn6xe3NzdE1aOUFItYNVDM1qXn0&#10;9umLJ8++/vbx8XnDS+1jWq2zk+vz8aJXnM8rQwTH+MbOnfc/fvzn7z9sxEHBdQh5QfBVZcXhoJGH&#10;Q0JjS1DsqXdS5Ib0ZBxXZSWNNXRNiuckRYGi4v1pym/c3bv3/V9/vH+wHQmF/aJv5XehBHOF6OZW&#10;mFlSKjudYvXxKgBnvJBrdbyF11zVJskOGVgNHRtAwyREpe+dzEfd+U9mmoRRYrAAWe7nEdKSgp0N&#10;KKY5XHovqRKgAkFrmWo+noWOFAHuDieogq3rpp2M59I/WUeqVTxQNdOhBdEpebyjxvXzd49fvXz5&#10;+Ombp28+/fLrzz599vLx89tLBJhmZ+LCmsYUgmICjitUul9ZsspwqLAmeVT3HbqcNRBDTCWP4BnQ&#10;qEYJknVam04H1E27MqO8sAyWKvgMZWeZUjga8UtaNrq2tr17dycO/cjIeGSHuq+43XN3cTC0q7Pe&#10;kMkbeO/+vDmekL3xslnqcXTt1xc0Z+qC7qtSrofjYEO6qkY+qVF5ESKv4CwtO7sVNwx1OffOOFnX&#10;7WXFNaA5pPZLABkpH4j7RTGZ1wKRcF4Xs+DrWfDOOM/kI7FcCitbZVQWYUwno5pIJJSUIntbKc1m&#10;VU2UApFYKIVNI/uGciJL6zYrmdT4dwkWQtMHrcMp+RR038ZavLCF2E2elNkk4RpJs2ySShw1HSIi&#10;rzOaxgyL3m7r9uv/8b/+499/+R//6z/+438Dof/Xf/zt82+/+/a7r6jPwddffPL6qzevHr58/rze&#10;77s9IFazWbdObVIPD89Prw8PH3/6yVuyjfr2sy8/fXfSnlAPlgqURHva7/WmyyH2ZmaJ+ORUHZCp&#10;6tB0LFen2ehORuVeZkaOJOVxa3x2Wa7MGldXk1oRsD1HeEuIJtYQPqSxKjSjdK9ILigmghjwRDzl&#10;x/7VDEqLYMxBpQ9AkW0NUUuEnECoToeCCO+SxKiMrpHXm2YgXlLf1gBUdTBFlVJ5PpkIhHK5Ahnp&#10;8oTOuZShxwtkVLG9f39vG0pLwsoHH8qLhqqyKp+OgeJR5koC4suQAkEpiRf0x2OFJL1NIktmdLnY&#10;xkYu4WSK3dPb89vnLy/Gi1mlRpfRCG1iMJvepqad8Xg2kI4kNSmQzgXl/pRuJSgrIzPvVZ3+dDnA&#10;vqpxrnZnspStflVQVdPW+PQa9CQ1jIgWNna2t8l8ZjMGRa9qPvfi/8fSn/2nkWVboyhNQNAjegKI&#10;gGgIpBCSnHbuksKopXPf25JAIMmyJDfZ2JZEE3amEwgJMALUZGWd/NJZu/Z5u0/ntV6+r3ZV7fs7&#10;f9edk7yqLKdTloGImGuOMdaac0xdbZDW6eaP2vPl0+Xt+UzvOJPFuRMg41PopFTHHVqQeKBBaJxF&#10;38EZqziOBQ9HNXmIVNznyEDOJNkGL9I5lTd6QUhmtcDIFlba65cXpxeX8ORBPe8fvnsBQnph/eJi&#10;a2t56XRr83TxYqHU022ub66gnejWRrqo61U2Nmp9bMXhKRbCGgQFI1KAZOmNWp5jVYKgQUnSDeC1&#10;2Tzae6TqaEaUUylyVGUUbsmx5KTD7ZyemLt2HeAZKzBnpmfGAYGDXgsWN8ZE0Yc5HHgoBHsyaBsH&#10;1oLofB1ntk07A8DhgPvarIGYGDPheQS6wlE4TA9YVhQLJf04R2DUHDEa0OM1m5lsHXRHrXQMbLSi&#10;BdSt90GsHUFmXxj0qtV6XgaAZ3N51g+Q6sdSTk5N9fqpECH5fDLuYmVHQ6jRQkomaAhCExBF3meG&#10;UEOpn+AJRUzgcEyTyWCfnHUFk7Y4fH6/xEBaMFgA8X3wUzG4NAOOAZdAiuM3QVtg6RTPkQazILOj&#10;cdGglrOcolK44zTsavJDyJig4WIkFbGa4Wd5Jm5hexfPb6B5ONDog7XLrYWL5eXTAixCjXZQ0aik&#10;mIh7XLNzV75cm3ImrfY4HrEAk+DlxrDe62sr1WpHW6k0iVC9myWx8R6uyMdlZTLmk/iI1xjxmg1e&#10;j8sWgAwn8kAlzALFGIHvgCAgh53UUAFGMjJBV3C2PmhBggA12JWB49BcwuuYhYeKxm0zE66gASfU&#10;Ab7TMmcyG0C8xHheyTeVUTEaYJGSr6Q7qU6t2G4XTgpb7VJx5aS2UWivXOytrS3tHb58+2pn6eLi&#10;cm/vtFAdHD59AZi9eLpwdISD47bXL+HPdlffHbx8d3jjyavt061iTVdc2DzZaG9eLh6NOvd7WUFp&#10;mNzOmbNPH6+eT7qjjDEZYUEKssMWTWVBmmFlK2AO7nBkaqVBZgjpF2Q1EGyJjRkTPm/QhBt/OCsH&#10;pL/bMXv24cOX61PAL93OJEN0W7LCxQI255jNhHYudW0Fx3WhNzUWhOf7HW0KgAzP90UTcD88owZS&#10;B1pFNDFKt6rv1NL1Lg4tDQ1R6IOGc3kjMVKKMRQZMADto9ROoQYJJDxsKKxkMlh8KjAkWkhINAfo&#10;zMQoKQpZFO6tgAO4cHSy5rjWSXV7G+lKaWtvB0jcJdzP/e0Xz16/vXmwv7j2bh9u0nypU9dATsE6&#10;1W4q0w11e8cDvSYHeQahWJFbKTSFVNCGmBN8fqMhbvP6cCpqRhsGLtMKszzVGGaB8qcgIWWaQxkY&#10;KpOIBPzAokE2uxzOqetn43HQRT4q381zfgmAPJ/PD1m1p83h+Wi3X09Va1q4h1nIX5UUJDm54bPw&#10;LaAYIMYFUWJVUKyQdkYmjg2VUIfdbphgGSOjKHg00QDaw/Bqt6kSYZnkZMBQWQJ4gPsBKhhi2+cD&#10;3g0S0OyN+KM4AjIQsBiolsphoYUPliFS+biJE0xRY4yjsVjSYLYAyzVhsy+JA5qwXBkr7Uig7vBx&#10;QPA3tRrJx6NrsTmQHJs7c8VBT1iteEKJLbxWexAzuS8aYWmgWQLd6lfS29/f+fZ//d8/P/zlz3/5&#10;5u6vb779z19uP3ny+PGtmy9v3vr+6dubr57dXFte3NvZXTwqlnF6eF+LdvKboKIWl7eX1g73QUft&#10;vLtx8+XLG3snIDl63XwfuHav3oVbit5CYZBIWGAEIi0/VBSiWz3udHPDZgjkXD+VD/WwCQikSgkL&#10;VUPI5zWpbMQA6p5VqRgesPpjhqDVM+1JkGLU6sVUHIGMDLLVEqFyoS5A3zDfIP8AY0DUxMiCzxCI&#10;oL8p/IoTs4UY6KOkLSqY8Djfa/CLMUMEK/LhdXAOrBkyuznq8yexF801PTflDGKPiBDzG4G90hS6&#10;9kTwgQX8JqPBggfbAXPU700GIvAMUaXAkxBNXsf0tSszDrtZIDS67f2toyPg8LVqJ9ME6BtSjM8I&#10;4twbN5utOKABfioMckSg8mFYYyY8eOY0nRbRysPtSfVSrRyAVqhZ7yPXhqgjfRbX9Y+fJiZddptj&#10;8uz6pGfMHvDxWYhRPBfVV1Ip/Ua7oEvPb67tnV6sp0M0p+brWsCNTCUDqKgJpyq9EI+T4YBH9fJ0&#10;FstR5Ka2jgO2QTyP2hgUiaVJH9dQQakYDAm1OqhsLBSPN45Ol/f297axlHP/8PmLbSBnWyttyItH&#10;JycLm9hsXSpvnq6vtFc2TzeLxc2VdKWjW6nlQQvDp+ex4w39AhCdq0B5sRoXO2OxvhekyDAXRnva&#10;hgrfa7CQyrlGbijzZMziGJ87v/bhyozTgb5ec9OOIHqKAY1yO9wBeBaBKJZ8er1x+x8a2+MZv/bp&#10;84cv8HV90moAeuXD3jqjwSSKoBV8jJJDo3tgStGI1+qNuicdoJgNlngw6JieTNqcbmOjX6l0OohK&#10;kCczuJ+nK2xeLL9YW8AxgFqC4uUWJBZY/kAXKZYiKaBTmVaWjgUAh1VNfcgZI5RMcZCwGGRifkaM&#10;RczxqImJYXmmMQKylmQiEIt2h9U+6bBEDVhCDrrLmHRDzMYg5/okfzLoDYCKs8XjXr8vgZ0n0RjJ&#10;CQmDsREaogFvKw8BxHEscFg+FwoP80OaSHV6eU7EyGXwQfo5bfly9fX9h4/f7+y9eL63ffh8d3Gl&#10;UCjPH/ePyzptd0iTfjwNm7vy+cdzm9uRHJmoer0iyLhmM5wHdpdK9fFYuw/czee1xCTJFPcrLIk2&#10;8wago1PYKDg+47TGLSA9ghYkwXBtCViMktrMKTICly8GBCKUpwGhCRliLjNUyISQD/vdkzPTc9fP&#10;zqemZ8biRpz4IcUMRoEU/UAOo15/zB/LafJZWaE4UCmkrJ3Xd8Pd+a2jMvDQxYvttcuFU0hCazvv&#10;n62urR2+e//62cHO4c3vX78/3F99eYgGpltLy5vbz2+8uvlydfXV68dPd5cPD26sLl2sLwDGz2+0&#10;j0rp9gJWdMNaTeVVCBDBbEOOdzbuskaAV0U4Ih/SgK7OZ7ENOR8a/tFZpam1T1d6OLkeriYmNWjJ&#10;b8HDS6zLpiXIQTg3Pxl0TU/j5va4w3k+5fETQDMkxh/0OJNkDkRkqKsd9Fo5hBR0HhuG6p06PMoc&#10;DXkfD0VARCdMEp1VOcbPh7spbWUwwE6yvhY+D82YIkmX3SKoLZy7FDMCTPMkGQaR22zlwxSpcBFL&#10;gFGHwBkbXAIPA0lGoIA+BeM4SJ3PaXJEH2tzIeDTIJyqJ4u7h/vLi9urB0uXe6u3noH82js9Xdws&#10;D3pYjqYBCgGqNjyaZBmCD5FqEeh2gnMHOBCIWUBhfFaQ0fCU1ZP0S6Dl65BtBL7VBIUigexupjIg&#10;/tGhPPZHO41ImoLOiYmZSWAyH69ZIT9H+G49b3IFY/A0INKzrV6vC+kJd/mBmHRzCh6VhHr1ISuQ&#10;cF0syOuGiubXAoVzzRokbpNKgNwqke/0c9TI3JmV/GigIImiiE16DURzEtgEQCoOc8SDZhEEIazM&#10;COAChDPD4O6c32gJcOiFIwJthZUaDJrN3gSnsAxOz5cBnQPxgM8UMPGKAjjvMwLrN5n8JpwNIJGS&#10;HB4Oh/l+XUVTWiCfZsfMtS+zcaC1eCJnsZiDZoMZkI2TpUQkpsrRuFGk873j+ed3f37z5/968+Du&#10;N3/+9s6DB3f/65fvbt//9c3jt29vPb737NX7t29vvFheX9x9d2N3fXOhrNP3OvrBBg6BOz29WHqx&#10;tnSxebp9uLqz8/zdy7Wt+Sr2pffQszDVDEPqxbr5MLAahSWGORD5I2MdwGQCaEsz30yl8k1ttTao&#10;9LT62nEPWwdxD7bT8psDCYrIyaLB6vFYIoGgzTVrM0GCs7vjSSsqEB8wwoBJItAiXB42VQnSrggq&#10;JUEy0UAAdyoNxqDdDBwo6gcR7jNGDUF7VPBbLFgkiOfTJghTCAshYo4ascgqADrYbB8fc8xOTYwF&#10;/SJPURLcS7+AZ8qQ7DDlwIv5AZcRYpPJgN/stsBfNQM6i4g/YsAx9fmr88np2biYrV7ureC8e4ho&#10;rabZ7bYajN8XiccDFniyVpcL0JnMQsbLk1JOhURniMITFfL1MPYnjrRkuMGqkBNSmRwIz5iPJGMB&#10;z/WvPk9NOux2t+f6F5DOZl7NZarz7RMcCgboXNXp0se1jfWdVXg0R8ctWW3Ve9p6pn+cAtaZk/P9&#10;flPyi8pQ09PrmzzbQrmFG6J5oHcq7m6oqsJzFAlXg57vwFy4rrana89Xq+mjxeWl/T30F1neA1q9&#10;fnSE4NwGArLRXlk5Kp+ctEFjF8ptnBB4srVZ0B2fXJ7AkgJmin6MfCIh8YLSquu13XwLG4iyeLKK&#10;jR6wrho5/N7IMBF7vHigoaBOGnIiaPOMzU7P2gGNZyfOrs+5kp5Jj82GA8TGIPPBSsGnYbXanNNn&#10;166fT8w6x69/+XLl+tnc+YTTbTZAthREkfEHfKwUkyiJx24QhZMSAYMpajZEzDY3zlg2eONBz/Qk&#10;YKUzyPYHA21df9xDX6eMflCrpYtH68vPVxchl29UshRPD/E8hQfChdY5PEfjzmaWiAXjUVGGtKL4&#10;jRJAJCNIRrc9aYQVC+8FnzQKa340gd2EUw7cVrfLEbTNuuDtA15vwAffhPDGAxsxagRVafV6bVeu&#10;Okd1jsAvzXFgrWLEEsXmkWEzD48rm2vA86IoTgk3VeCRIj+sV/tZHpUDR2RJk0/dWFxafXrv/uNb&#10;73Z33u1tv3u1urSCg6hP0uXNE5yQRDERs9szfvb5p09Oj9NhdVstUUtAkIdoXNdohbBHC0hzJtUd&#10;8n4cysgK0QRFkX648W7P5MS1L2dTM1PX52bRgtAAy8kcN452/QWSZBscw8lwKwA0qEYrhyVRQL5o&#10;3CHxGUyq6rfNTEzPXbl2PjcxZgtEDFGBpaWoIQEpMRqJIAeOmhpomcWD1OYFie6dHHeJ4aB9Ml8q&#10;X26DxFs6vdxfO1x7ceP96ov9vb2dt8/e33z16OH91+8Pnu+8W91dXLjYOdzeffnq2dNbL989efjg&#10;6fLm/vN3e4XywlFhYb1dbB8V5wuFIvod6vXYHNVskRYczDI55rRZfBxjSLA5rNnodVI5mmqEgKtk&#10;s61QfXCysn65qe92NfVQgxdZSFjYEkRK2PRK88ZowmB1J+PmpM0xBpc4NzZ+5dOZlUeBhQXFVmBA&#10;AM9dTV/fb4KKQd+K7jAL8KzJ5pphmYXnSuEYJd5oEFlCifn9SkaT12hrumq/CbQ9020pCb/J4k4a&#10;SKKLtS048hnkX0zWpECN5whe5EkQEEZehSWeo/1BC+QxEIgg4uLwex9IyHpO7RXL81j2iLVxuqPl&#10;tcPdvb21Gy+XL3bf3TzY3X2xvQV3p9TJ1Pv9vkaVsWILIG10TtnNYskvZzI7PFYjyVEyloVJJH6J&#10;wIkDSSM878awX+10ZQXUMJ0gW10Q61g53u02JBKLMkUSTT/cY+dfrly5evXKrJdhWUgUzVwU6HKC&#10;1vRCzR4OEElBwCuspoaWfRwdyoSHcFU0w0hsI6/JNcItyNTwyYA4qUBsYsBEcL8mrKmkZFMwgFMp&#10;GVgXkPVBrmFfGxBbkPijr4jVagRwhlUH9AVA2GcyJ4EuU7JoTUYAki0myF1+oK2jAfQ4DgyP1RJ+&#10;ERafJPrQpB7+M+qHlxLwIBq9zCIkK3MJgyXWSPVySk5T6TdAdpBR1/T5tbPJuNQQjADywECDAR8k&#10;Jjy49flNgmiw+GNCtlIqHLy5+/DhnYe//vLNN9/efXDvIW5z//rNf/76+PH9Ow/evwTmtPNie3Nh&#10;c29193J7GfjT8Qng8grKpHZxfXfvcn3l5Gh3Z3v7cGdte7OcToUzHS2ETQsiHE8VsX4esi3Op1Rk&#10;AkI61c02e4DhIAyJcK92fKwrpWvHGSKvrXdTEG6aeuW4pol5vT6gmA2axE7XJKx3NAsxe2zxpH12&#10;xm2I+knSYEn4zRFgLhQ6i6kYmCCNsI8qIYlYhBuwRAXOFzVESOBKgsT70KMT01zUn/DFRn1taMgV&#10;gFwUj/uxwTxqilpBoE17vDFsLcQeADEhKpQI7CyABp8okrGn1ghLK4mngJaA2+MImkZNjA1FMJln&#10;Pny59vHjnJtpFjZPTk76SgOI3zAL4UJGDWLMbLMFDUZDHBhGPJmAVCWziRhN8zE8FMX2wKGsEATb&#10;CCFPVHE+VbbRCIeBH4po/OuYuX7tfNxjtyWtzumJ2aAI0rhT1RV1g3QJFtbG/EDTrcyv7757cXl6&#10;enlaytBsvt7v6XEE/hAHa4Mu5bG0HWfPNjlJaeoHlSHPKSo2r7CsnGvgETvO+cadNDIBQi/R6Ogg&#10;eVXr6XZ7YW/3YmtrYWXzcvmiXSoejTZRtsrFIiS6YklXLOj06WJ7BVTIxga6bF8uFfpZSoC4E2FB&#10;QLaKeH1DSGapVCYD6xrIqyxxxB+NviBI8PC79Ue3BbBzgsXzSvgcEO3Ar/0W+8zU3PUr1+dmxlwO&#10;h8flnJydtFvMdhsIvzHX7PTM1Mffr376MufEKadOe9IMcOfDQT7eqEmSeRPZ4EQaHgV2cMkNmvFa&#10;TCTFSRRlCnocAaCADpfDigPnjNnj4kklpR9geVUzU+n0O8fHg/bl2ovTMpAfLSEl8FgWD9hISYEA&#10;VJVYQkA+wQSt5hit5iBnoMtQFEIm4HU4jaB3E5G4Z2Juesw+eTZjd87azN6gZ3Z2dnzSYweeYYtG&#10;jBazweRLQLwCgecZ5KX2eMBrO7/iMSQgVwSTAJtmQ9Ri80R5rOpVaUkU6DzBsXhElx1mKewoMDJy&#10;ptfPCT5samlypoiysXSI7gXf33v96u3btcu1dzffLZ8uLm8vLy4vt6t9kCEMSF2ra/raxw/TAJXj&#10;47M2uDXo/QVXwQ9xYGAdtzFDQ8qYTALHR58VhRMjcLOmrk3Mzs5MTU2cfbg2PXU+mfTCugvGjSaj&#10;2W4mpRiIIoM/hvX6I5dHCAIzQPBoVCiwXKArJu/0OUL7zOyYG3grrDCO5X2mhNFrxP5FSxQkCCXT&#10;wNfgBoNwDeuLaIzdx9Pa9tJyu7CwsILVDpunF5d7+3uXWwtby6vP7j24f2Npe2lp7dWz1ReHz18e&#10;7Ky+vPnq1Y0Xu88eP1u9PF1aWlw4Ka8ctTcvTxe2IFJPNorzukpGOzju9LTNRgyfm8uatJsZAFK/&#10;lAsB2LUA8nINeagdpAeVir5aWtzZv1g4qemr+g6e4Kkq70uA3IpEBCnhozgIW5MxYrR64kavfe7K&#10;+fT49LVPVzw+OktDSJtGdVwNrMfq1ftaTZgenWzBIgBWhDOYwgrWsfJ4Am/w+hMmQzLuV3upcLhb&#10;alfy2WFd01BoKWKCULGYcDIszrIDDYiD+pVcqKtKPMeRCX/C4PF4yWEzTFAx0Gg2txdABOSJxRzh&#10;s93UyGi1lh7oyqW6pl9rr1/uH64evHz58vnS8u6L3eX1y93Lgq5arfYzWqDVGoWCO4K9Jtgd1Wyi&#10;3T8vGON252QcdCbXkFnR5E8IWK1ripnQBoSic3X46zlssFN8ZE4DF9sCxR1u0TzFQqaVRIaB9Oa4&#10;/sNXP0IM2oygr+VsqJlN2D3WBB0CEVep9rXVFEHTEjnU1kOQx+hWNwQYk6NF7LUDfjQMDyEqKRm3&#10;5XDTQQAdDOuTaKZAAlkgS+MeGiBwBK4ePbNJmsPyUL/JFIFgtLmjCQBHtCSJei2BaMDmCRpMIm9y&#10;4No0WHBZmmB9BrwBA3BpENqI4ejLAf8GbhHw+9Cq0u9jgJzBTRdxBA7OLTNbGCLVp0ENd/pABygq&#10;4pqYO592GNgcy5h8PAQ7iE2S5TEkTBHQgIZoTJByx4XL93ce3r7/8Nefv/nzz3fv3rn98M//9c3P&#10;b775z18ePHhw5/aN1ffvVw8Pl05Xjk6XLtcXL09X5ouby9sX2Daz2d44urhc3CrMly/3Frd3dnaX&#10;NwslbajeSeE6hucGahmhGV39aArkRUNuEPl+t5FLaXEvtdnK41Rg9H3sh1m1q8loe918KNXRV0K8&#10;MR6hsMuZ5xM4RgmUMGgG67jLDGQdBFHS7AOGkTC6zSJ2KNKUmqUgGBJ47yFcJRH+ZYyCPOYT8CuD&#10;M8aAgQJLwfr9aGAkqGER4WRu4LDIJ2OMyRA0+41x1/TUuBU3GUD3YHT7RIqHcI/AX0WoQq8fuINR&#10;L+SXiMELn8fu9iaYBIhDFtRAwDN15ervv/1wFmT1xWJxoxXxSwqkzgYILMjgMUPQlsRzZ4sxEnRH&#10;MMp9Rj/AIOMHSitABssBpxk2sB8WKSfEG2AqxDQW52JJ2eTE+dnUuNPhtlrd9ngMaHznWDcP6Fza&#10;0AO1r/Thppa2LrdPV7YWX+ycHtMMgR3PnVAopGIvmciIHG8M+Dg1nwll5Uaoir4lHFadwjsp9KiL&#10;I5YgWQBxCDMhlohapEylWprXNjsbZbQdKa9sbW4CRBcgBnBK5OLpqKjm6KRYPDmp4fzCFQTn+cL6&#10;IqT/graBp/RYARCLRn2RZCTbxFrtfAhWGKwjSpRUoCGQkpBN54FW444LZJJcC/2z5QbLKTgbncd5&#10;t243SLXxcY/bbXO4xiZnZ6YnbXan0zk+MT4Jj2382qezqelJexLkaTwaI2FpKszI6YDBUxIeLXRb&#10;OUCJ0SiOWDAYIWWFkuVE3G41xQIAh7YkyJykKVc9KVe1I2fsXqqv7/T1JZ1uZXl/7+JoA4flEhJu&#10;n7XCOEgcPqGSbYgmYDxyQwx4oxII2mY33/AFQNbHAa08M/GExRqPu53nnz5cn5n7cG3i/Nq0y+Uc&#10;ByCcmJ51ue1Ot8Fo9MbRkcHnY2Kwwhmje3zSEQQIv/5pLEAKZrfV5nR63HBpdqtfonAbT4EnJcKT&#10;gqeH5wQUY8QTGm9M7fbDaKSoqaWHkpTTLd94tXrw/vt7j55+//rgxeqNGweHu/v7u/t72xflAVbz&#10;szjLP26fPb92/WxqYnpqasxqBPGXD0E+B3kX0lbrrSFoaAKWkCUaw8PXMMFhvd3kpx/nZsenz8/m&#10;rn+6cv3T1SszdlisWCDjMziCJA9s2Y9jgXDGMpbig5LwWgxxm8tlNQeDFovbGjWPT6OL3sysM+m1&#10;2uJRUCNYZ+M3+Bk/Hl4bY1gtixU5eP5B5OqDai8DySNVqZUvNjd0EJU45rC9srCJwbh1VDg9vPns&#10;2c3d08Wl/Rfvbry8+fb9wYul/Z3nz1dXd/dWbzzfXQZyuVIoHC0sLFwsX2xtnm5flnGgLajDKs7z&#10;6TYEyNjxJHwZ8AiCoUP1VH6YgbSVH+aa2lGl3HE1fbGzu9gGWpw+7tUzOPNnVC/HGy0JJuKDCEOX&#10;Qr8haQMq7po4n5ienvv0+dOsgSdoAQQcEBinmxtCtA+BnDZ4k5EkAFNBxiDXAlJPMwLF88DCeJ8R&#10;ZIUlaOTCqRSgUHW+CrpRExZEhQPeGnCbIyAiVAIiwhQ1+AGtGo1cjge+D8o56veOT3siDeBawPCD&#10;OLkNGE/CFAl4/RQxKjdpdusdfe2kFsrX0zh28t3Bwc7a3uXm5vLS8unK+vLmRk/T79QzPe2wocEA&#10;Tfj9UhaW7WiTnwR8A0ixTdgYETuVQcmYDST/B0+QFBDToDZ6vXpY5rAFj6SaAz3OqIPlCKwch09Q&#10;flHmI177la9///jh3GPxUaDLNb3UENRZhAKVlm1p6vDVVFnUTDSeRau0HO7VGyxIdXkocy1tPySz&#10;WMqCJydczC+yOOAPXp9oapq032x1Jy2AfMDXg35szsV6Yb/FD3QmBprXG4xDTkZHSsEfnDyfmHV5&#10;xidmnG4IZvQT/GMKUxRnRnsBs4FLGLwxxWeJAQXwjXwrSNIUCHqxsAu7iCLxYETkgbyLfotRxMoa&#10;JkHnZBpHSbE+pOVOEIAKoCKLUxCyFBCCKBYhg3YEUWkiFaI7OD34/v7jJw+//ebP//XnOw/e3H3z&#10;y5/v3v/uV+x/fnj/0a2D5/CY3u3sXq4v4GS88tHm+sLW4uJWu9xeP11faJ+UNxcXyoX20eb2i9WD&#10;1f31wka62kvB0w51gWpr8pCmhjK6jULcyDiUnVI1mtHWTb1erVXqoYyuvFHFDgtaHab0PeCnw7ym&#10;O1Rl0YzDiS3BGC35BNPknMNrSkSCs5Nur9EfMdvGxpIBELMBs8XPcESzlSUapI9hfNjvasCuKj96&#10;c4PIxdq5mDGC5fDY/wYMKAGvGo/DjTRixxSeI2BvKsZ/HFRw0D1+/XzSzLBKwoD1uKQAipaHx4jm&#10;YAJoSSC8wJMifuBI0WTcC8LeC7IbWCL8pM/ktdvsc1c//vT336aNw2qxqJfjdndUIlrYSzBUBVCA&#10;gaAdR5sEkja3kQFuacHPBL+xJAM+iUZzkFRG05LhTRMK3AqFyuUb6B+LY81MNhyl8eXKxNiYw+wn&#10;5TwwaM0A0VCnOwauLLA5DVDMUimd3thcu/lqd1720Wi4l8qhKzhcctwAnD4QYJv9eh6IeiZTB0zv&#10;w9spsMxyLRkojo+BxCji/E1IDhwwYGHUqtps1msL66VKZVC4WFsuz58crW/vLa5fbkOiO9raOjoC&#10;IY0+3zjWvlzcOFnYAsxeWD/R0v4YpRIUSUlGPyUZfISmV2/JHI1GWlmWFPgGIHMznBvmgUf0wwDe&#10;Qyy8JIY5lWaHTdYn4DCqmNEIepVC/ws/VnKB/JyZmACYmxsbG5+dRJN9hxUeLO4dG4HEGkU6R8ij&#10;pQm0BCBU8JFqCNY3BSufoEGJ+e22gEkE3p8Axemn+IDbZnd4AP3tRrleG80o78CtPMYx5sWtzfXl&#10;vaXtbexF0p0Mul1I1H2tiq0jo415nAEPIgdnC4HqCXUzmWHM7ACkSsbNronJsesfzmZA0099+nT9&#10;7DraXFyfOLs+NevwQNKe9SRHhSFmb0LwwSfiyFFXttkFYJy0zX7+ai7JsYFk3D4zMe6yOTwBbCyU&#10;cmhwwANCRkkxQVIxNKkxir642xqIKaMyVe3J3n4VROZg8+m9W68fPXl969b38MuTpztrL2/s7O5v&#10;g3wspXW6jiYPdIiKGb3Wmc9fZsacM3MzLhsIq3w9FeYZkRp2SilaIUIagh5mRWwX4mDRKZDpXTMf&#10;Pp6DIPzw5fr53LXPX/30w9UJjwNUCOgGwRIlQRYBmw0YJAIrqSAdM8kAL/m9No/HavYafD4LkA2P&#10;3eqaOj+fGrcFHZNjbh+IKaynIWOgRrwOa4ABsE4A94EoabZkntBoe/0QreS1x6ViUVerFSE7Yfgt&#10;Lm9h89T25d7O/unW1uL+i+cvVxcXX75+fOtwU1fYXl7cOzzcvbzA8onLzZWV9VPglpeXWziY7/So&#10;uKFD85l6RYet+CqfMJoMHpc3Anij8FlYJr3K/EkFx5R3u/lcvl5PaTKDowtA50EVTTO6WGKXz/KM&#10;0vB5416j1CIiEO8mr9sbMQTHpmcnZyamrv341ecJSGqUKAgJ79j5tUmGAnkdwIl4Ngd2XBE8gwNp&#10;85BE87TIySyFD7ohGQIxUVTr3Wy3l1db9Vq63mrRphihSj5DEgQC3DVYZYqAE3LVZiovU1h4zwgA&#10;yBbb9NSsWSKGnDHgTdo8NgPIPkidAYOJxAnBo930fEYL+TdT0R0tvQRNtrSCk4lKR6fLl5tbmyf6&#10;JhHqpTTaVEPSGIyJBOgTSW1g82M4TEC4mhIJv9duhgTMUCxvssQtjBAxwE/iCRmstwY2iWcVnjHF&#10;YAlne1id2lCxLBtuLguXx9GCIemc+vLhw5cpyIsUEW6iGzhWcdFZGd4IspimOSQatEJJJJ0L5xRe&#10;amj7BEhvJZenyWwmFVJpApGGVmkJBAZuuHNEOEvkhjnO4DV4seXJHzV7PFFszge6bwokDUA0RB5C&#10;3xywJM24L50wj03MTcyOjU3Pzc3YrXYA6GTQbEFWGZGAAQOnEVjJb7BEYO350X7bD4RIxKtOenFe&#10;ocBjZYgBBzFJuLkf47OhHC3xRJaX0P6AJiNma9Ii0jRa7eCgflkV4pCMRFqFxwdpAOCfHfZLlze/&#10;f/T61u273/zlL9+8efjg11+++fbO4/tvEKgfPH70+u3NGzdu3ni+trQIeXd+HkTT1tHC8uVK+eTo&#10;9GJzC9TS6d7pUfto5XT/cGf14HB5fWH99KiEZdsQxSPve0DpfDicQ/ht5QmalYETNlvdfr9/rKtq&#10;U/30xiDV4EhRBKbe7+aA6YS7oWwuJAfioFUDZh8wIJ5JOh02a9Lqmh73BA0Ro9k2O+1yA5JiEazf&#10;zzZzLE2TCSMI4UjUG/WhAUUshpslXqDxJp8fbxroZwnyVyRqwJNfYPdGyOIM0EAjcHsSt4TMDpfd&#10;4ZwddyZNXEOOgeYmJWyx9iX8ZuD0JobnIODxPAwb6EEcjNDZ6jXhFAxs1E5Ek45kfOLjT3/71z+/&#10;2GOtmq5PWWfmnAEOSyVwIigTiwTtnslZm9ccdFsN8NGCSS+u5Ugk6LAIcguWCvoyZylADaaB8pbO&#10;YuElHkGxrC/pmZw+v359YhItUORmr99qpdDMe0OHGogSlWyrPiifnm6Vi5cvn71/0Q5RVCPfDaFZ&#10;pAkreIBA+phAVGl1W7QaSvUzo+K8OtBOLHRsKUaQnCBwIAABnUFsw1pjYiILohY9EYqF0nGnOr+5&#10;v1jUza8s7+1dLu7tQqbbOl1fWVnY2ipAkBTaBWxowbGwha319ZX5EC9g64zICwYT0QxVV450vRA2&#10;/WIZv6pwLJBd3HbLhpsarbaV06CjbxZwNZTPNpp1ArQziSVxMV6G0AbRy3IksKW4OemYnLpydQ70&#10;tBXbQwLw+NECFk3V0UcLd/pooo8OR7kWwYkxUg71WzSLu9osL0mjkygeXhx4NSg2MmEI2sfGQInb&#10;LORQi7pZX6mmB53jYmlQvrg4XVxeXLxEA8jyVjs9gPtdPQ6NyD/LAwXmfQygCs/imIJmPqTJtDiD&#10;cwyHX1k9k5Mznz5+OBsfc46fXbs+N/Hpt68/frp25RqWoU/OzIyPuS3eZNxiCfgEoH8Mh7LDEPAG&#10;rbhXMH7lw5QtxsTdQSvgXhA7vlQulhCyWCjFM94xOwS0Hy3fgQlAGAUDJoFT1GFfd7R8cHCkW1hv&#10;X9569Oz1vdc3335/797rZ6+fvjx4+/YdyOel03b55GRjoA21unlFhJxrnTibm54dnxmzJy1+kuj2&#10;MnDveSKj7wLRyYeyRCYkMSyOHZdzAgbj3JUPHz7/ePXDFSAdX378+PGHr67AIg2YjEaQFGhSIoBK&#10;jEQ4AnfQVJWQLAGQxXgwZI7GJJqHXOlwxy3Wyanr5zP2IKB2MgHyCK0OqJjBCAsPrjgaAQGIHV5A&#10;2DixAcCVyhByXlvbmJ8vAVna2twCpN1cwYOW0+Xly6X9xULxZHNv5927F+unL289e7m/UisvL45a&#10;C9rlreU1NByH329ebG9fLpTbELor7SJwWl1NPyhV+9r6kIolRJPDCYsbErlEZLS9yqBcqMJi6ae6&#10;YSKv7dXr/epGuVwaHFc7/UyqX6n20BQOKKRgslhMfJY2+eFavclozOB2AoEcnwL+AujsNsFPiKTf&#10;Ovfh04TZYE0GkrOzrrHZMXsADY+wlQ6YSL6JjXGw/ofNHHYd+XgOPkZ3mOmFstl8p5rCykYSaKcP&#10;Moo9GGFEXh0SvCEYNzVaI183JhKNmnymaNwxPTdhFRU65rVArOCmH4AUaMVAAnReI5RKhbPhbl+b&#10;yqAt6snizvMXy1vz6Y2T4klhZf1icb2d1jaxmiHUHFKCxmIAoRyJkUDRwnXNkMUkyYDKMWELJGh4&#10;EsdJARAa/nCpEfhWL0RgSYtCsULAD5maymr6YfTnaeaARJCUGs6rjNHsmvG4J+fOppOguGRQy/08&#10;y4CKxPo7UF+40Q0kIq+OFDGO0IxRTU2YFvks8BSSHo4anbMtYMzKqOURsgvFD7t59FvjkLgaE0CJ&#10;rOMTs94YrzQon99vsZr9fr8oMX6jwQBk2msJBoNj5+M2t83hHJ+YGk/GbXa3Z9ITtEQDAT/aJTB+&#10;fwwWoMHgh9BFrYi7XYJCg4IbzdInfQAelITztQRREn0Cy/FEc6jCxyM4yGDhIVoYAGQT+RweJoKu&#10;ViTGAJzJpNY7Db8ZEgHgCxmulLdfPnt96+3Te3f//O0v3/x87/633/x857s7P9+5f+fX24/uP7j/&#10;+PWzZzdXD9e2TxcAhNcXNwul4vLSQqHQXljAOqDC0vO903b7Yv/wxd6LlwcvdtcO3t54sbmh72sy&#10;ABZ0N6OplCrNIYCNQhDZ0Tgi3NeGr36notUepweVejZmEv1mdMOkOUpR0fo9Uw0lIqLog1TL8KzA&#10;cEISO/ohc0w6rDZ7MunEQd5j0zMes8ni8BMS/G3e5HYYBaDqkUAUDxywgyaAhTggo7Dk2gffBLpk&#10;DFqjaGWK4y5AsvoEYLdo9sayDHBQx+S0y2v0cWqWoLA+tAEMKxoMxu0uL0NiKYVJEEwm9JayWEDt&#10;YLmd2wqMt5UJkyQrGiDpmCd++Oe///7b1TkHU9dnOPf51S/jUQ6uBU0K+ER8ctYzfeV8MmgwB71R&#10;/x9Orvag1+L2ROlUVRsi5FyWpkZ7zWFYY9kcTWUJiFIJy8YtVs/41PjYpNOKQ8Tz+uMe2oBVa7VB&#10;RV9o18OaUKO7svP08ZPDrd23bw/2t9IaimuGZIpiosaExea2epxJ3DmhKDLhkwhNKBzSDLO9ap7y&#10;icAzpUCEkxsSjlrhcDJGjGzIgj/gk7vY667X6lc2S8dpECsnGxsry8uLy3svcKQkJrqtzT9Ono+O&#10;5ksr6wuF+eLK4i66X5QzLA4h8cVMZn+4tP/oz0/bVch12pAMcijUVCGnUDQsP7jnoPxDzYxmGE41&#10;6dxonhOO5OwCz8uie2R4SIPSVlWZShgTpEIlklNfvjj9fkMMLawAtyWB40iBBD4bE4B+ZxusnKlU&#10;9AN9JotTc4HFqxCHHBA1CvcmqFAzNxzSjMXmscdNCmfxjM86rPFg3M+1+tqe/nhQ1WrylZUT/cnl&#10;ehs39De3AALwq6jvoEtSH71HfaNyQZzPIlFqPlXX5NQWcNIs45j1xCNmkIZW+/T1s7mZybGxSTQK&#10;Ovvh44fPH65PO+12rL4fH590uRzxiDGawNO3gMAJEbfLE/RHvEn72Pg0YGU87oBU4AeSKamhTEjl&#10;RaEB18GIktE1Puuy4kAY56zThVZnEt2gKSJVWNt5vvp8e+nlq+err14dvH38duf9/Tvfvdp59/7J&#10;4+/fvlzd2Vl9sX152i6l9S15iEaxfibhnfzw4fqMAymnQEqNfp0Afq8OcVoAfA1bmZboo5EtsnzU&#10;NTN37crU+d/+/fvnK2fnV3788fOXK58+f7hyPm61BMxutxdZD7aH4YCn7FCVIckqosENcEWaAkZR&#10;bTZZ24wjaQ5ELe7x62fTDkAMiyEhUArbyKm8yWx1wxqxOGesCCn+BGQ6WJRZDcGGehkQq6VyoVws&#10;nrQXTi+3AZGPewt7S8sYiaebR4XCwsXazvbF4t7Bwd7y8nr7dHdp8yRdKpY24LfPd9b2AK3b60tL&#10;lysnhaN2e2WhXdSVyu32Samj6eiH2ADmS0JYsHwkwiggLXsV3UZVC3HRq2u62lqtWivNQ6br945h&#10;FVaO03psEOKBRpokdArAsig/yCCjwQ8iK2idnBif+vzDDz9+GU+a4PJ9pNF+/gln1o0Ffd6JGbvH&#10;afMyNEQ3AZfON9BmPJ/PtwgQVwqo4gYoQUhIrVS/rmm2EIoIiQQE4JWE3em0B+OWBJfN5+mo224h&#10;OW6YyrTYhBnSBDAhx+zUnI0hgcFBZhREH7B0K5YHWBhZ4QjA5VCzX01XQ/mUtqMflNdXQIptnGwu&#10;L10enZxs7S2eVFMp7UDXy9M8SWoCAWx6QeVCypChaI7Fpmt0SIdkCY8aD5yBFmB1DgQsybPhDKon&#10;4NSSTEUSLIsu180cTZLqUMGxEhxFEw1OgI9l9sITD5hEAE8iB9CrxPxcjgZ1nEXvz1wOewhkAGcV&#10;bfQgHytqrsHRuXwTxTeAdE5hVVokaVbCCm25QTLYnkoyFCVIrGj0SaTJDehsNQqkLwCsKG5Pwm0A&#10;EoHWjeZg3BCIWx3jc5NuuKWw8CZwu2vSOTbpBn5ojJoSRhyu4I8mWC5hSnhtcdBpeH7G42myEDHC&#10;JYP6jnEyxUtUgxZFSorxKuTvbnNUdk4hZ0Bqy4NmHuaJPwYNyXBTTeakWcyl+jk+ZvL7JF6SNbqL&#10;1aePHj158uj2wzc/f/uXX27f+/XnX948uHP3znff4UCM7767/frtqxsHqzv7EMiF9uny+kphZXH5&#10;dKHQXimAlC4Utp8f7m2tYIfN4erLd4eHq69uvVpdbuOc/UFlmNNoQr10L59TWU6R0WUn1VRzGZxn&#10;guc0/Q46RuUoiH5/3GwUWAq0B44O72a0LSEmwUqUfJGYxLEyZQzaxibGXc4ZSEEeu20MdMiY0+Ow&#10;mf0Wm4GMuiNoumSPCpCyowHIcgKDt8rvtSbhngM6+w3oxSXgbwyQzkG1jlQzJg+jOWkNWuBnR84B&#10;43ajTwCwkEEMk8DReNGYTJqttigJnwed3UigSgxEngWyuAVkuDUZBZFRz/PwLsa4zW0//+pv//zn&#10;n36/Ohek8y1m9vPvP32YjI/q0fwxJmGenBk/u3pl2gZyzwLfxEo00M8GIG9CNoXOQ0oOzfhZOZzJ&#10;j7Z3OZJWTBH46IDOkK7R4scdhFARiNRAVzvWVyrY66wrX5wea4AUbSwdvH36dOd07eXe5sVFQT9U&#10;Q6CLTF57MGqddNnHJu147DSa20Wq3eaw2c2pmj6sE6w0wrmVIxLjIzlJgDWHi9BvFpud9MZ8Td/T&#10;lws453WjWJhPFxYvL5d297dPQZGgisZaQd0GDsuaX9lcOCocnV6Cjtl7sbuu5RgseDAGo2qnvfR8&#10;eXRErtXkGg3IJ2ojq7JKA79oOZ9KZVKafLdTz+UBwDPdfqc/kqKaJgjsYZaWUGkTMi8AGCt8YOrK&#10;RBKYGKVwfAOnwsAqGY014mQaMEWV5WxGX9s42dBrCE4gIbjy4e7IBBCkGeg/EAP5pkpiI7zBz0tR&#10;K46viptBUxDdSu24OqjWM6na1sLJFmgsICPrcF1HILQ2gYmkj9PzG7p0NTWUEhAOqLFA8wAHbWqG&#10;RA6xjIsDG4dnFoia3XYXUCqQvkGr3eOaObt2BeHZk3R4bB6cUwjfDEYMgRiJLmMxIRbwjDmwlMgJ&#10;WmLWAZ8J3YcZWpFIrtWrwNPieYWNQT4QTUnXpCdp9rqdMxOz41fObREe61az9aPDd6s7h89fPn3y&#10;9O37G+9uvn778un97x6/XDt8+Qjnyj17D0v73erhabE0qDc1eZr0wRsbnF8+XzmftRpw7qqPb2Za&#10;BK22uilNc5hrZuArTIo0y4BAJA2u2YlPH798+dvffwfx/OXzT7//8PnLh6s/fr427QkaLHaH2Trr&#10;sZhAOkf9oJ0bFB4CsoLfC0BC4vYMCMSGwWqBpOaNJ11wG8ZsZgO2oMdINqdB74Y4gLPJ6Bm3Y2F+&#10;IGDicXeCCMtKs9fvd3r1Xnq+WAY8LUCobV+UcKN58WJ9a2troV0+aW/urZ0uXO6u7W4vLq4vbK/u&#10;LxSwNqKwdbGEQyQv1gul8uY6AHkb0Bnbpzc28NVqqVYf0JkHRmt2eOKQyGNSo5mpazSdaq+eqnc6&#10;2LdSqlVxOgAESH+wsaGD9aera0I50FAR4Ee8ACCYwLFMTASIBR4au2YmpwGdr547IqLkiyZiBtvU&#10;lfO5a2cznqTzyrkLnrJFykJww62SeBxCigXJWYXNtVRFkYGSCj5RyXVTKayoBRWJnmMSr8g+m8uT&#10;tMS9gjoM5zhL0hxNiFy22x0dM0cDkDIcduf0mNVr8CLy4eo2JK0WPwNrKZ9r5Ougk/r69MZxHvQq&#10;XFxtftDD/v6VzcWLo3lde3sz3cExnL084gip8Qfc1igOPoH8QDbCOUKFy0VTCZzgJNEEC9/HofdA&#10;yyBMQMLCcmUk7EYSgfgD5wMGAwtFFSMkFfObGAqyg4/LDSEN+OMgBHI4QooANM6HVTIhh2TBJ2RD&#10;YYKVWxoAbJzmliNI7DPmfAyNmzL5UBagH6d6kSJApdJQRD+AgCAlANy7LdEvspAzRAg5ABqH0+kI&#10;moyuqbnZpNXjNgdtzjGvyWgJmv14zBl0zc44AaHRG2dm4vz6tTOg014mFoEvkGSQwo22pA8uBxa9&#10;yIoJCZgqqAWfwhsBxoC3+KTR3KQYhI9AUyIHVDkLKrU1DGfRXcY3GtWeJYBvURKSUMATqcHGTECu&#10;cqBfAStp4PaZ45XD13d+ffDwzq937t37+S9/+eXBvXsPv/nlwcM3b369f/vut989uvfo7Y13714e&#10;rK5dbhVOyuhHsb29vr502S4czVfn4Xuna6s7l5uny2vvgJ7jEFlY7nuXC4N6HfJ4TdvFruZuK4uZ&#10;l5WUbmXQaeIxaHXQ67Za9eqgE1Y4Bi7LF/WaTTwWuIS7+RZIGhmlG7BPI1yunEM7dckE9y+OR/UO&#10;1+T47JjTaTMCcOKJvcXmsgAxDJojIs1h+7I/gY7VlpgQwEH+gYTIGHELOiKAhiUlWPXmCKCz3+yx&#10;Qlq2mM1Bz+TY5PRkMOhxeoKAT3RWhmhiRJJTFN7ntRijhgRJMhGIe7SOxTEaPgR1r8FgCXoZJdsC&#10;khGLGk1m5+z0tasff/rr3//59edxCylHr/z+tz99/fG6LRAMGnH6tNE2O3flw9msxw3Cwhi3kJSI&#10;o7LwsAnisZlDU5k81lsQ3U4YhJKK94Hx+zH+RXQlttltVhxiLVLNSm1jo1ap6uZPdLWj5cutdD1c&#10;P91ZPdzexuHL+8VOe7FQ62VgnfqSkxPOpGtqZmxyzB6ERIcFEMA6Q0jq8JhXocMtQsYeKisepAfi&#10;Pk4CvUsygFqxaKM2v1Eup/VpXbXTOy4Xj3VHxcH85uL27v5pe764tf1iBxT0JsBzqVSrFY/wFPBi&#10;efu0vbW3t/f+yWKdxiKYaNCC/rmi2u93Q6FuFyc1qA00kcKJGxAjLCRlLXzebqrSy6R6vX4dR8o2&#10;GzRkkHoYD6NlmRgSDQLuD9GQSNY0PeE2kkoDciJDw/JWaYmDpUtk85owsO/RPJLqyRHk3WqGIAVu&#10;WO/1Ov18A1i/SuOhj6qGmyrHweLlkM4Fglar222OCKzaTBdqOB64oitsYifZzssbB2uAzwsrK1vr&#10;W0ebl+1aqVAGrVXqhVnfyJG/gfKfTDRCTTRBa7XohCUeFeD5MYFkwOgNBr14LmJIOj22ybNrX766&#10;6jE7xlyzZ9fmXN6kKxn1xkXK6wCF7IvG0VHO7Dw7n/v0yYO8Do+viBDBxKRcv9JrYQ2zGEEDTbQx&#10;BXJn8UxMTY1P/PjFHhESwQg91JROdw93114+e/rk8ZNbN9/hPNhH9548e/fixeqzR4/v3bv3+NbL&#10;G29vvd+HDFzSHWvzKjD+hNk5d/36py8eg9cc9ftFNR8KN4b9QamqyWVTcDu6IOQU0WwROc7vdox9&#10;+vrrn3764Yeffvvth5++xkD/+NVXV68BFBghVOP2qbHAyGcyyIdVUPo4NsMHutkMyyDgB+HfwE0A&#10;iTeBYnJDVpyZRTMYi8Ub4cL9EMXAOotEYrEAmjag/YyfkyFty6A7unVtRVehlUxVV27reoPywvrW&#10;wsVpodjeurhADlUobpysLO8ttNF+ZG/pdGth78b+yjqevV1ubwPN2lpZWZnX14rl8tHCCsRrGb1B&#10;N2rpeZ2+CwJiiOcfgtc1MRZgKBreUIMDTyE0R8OjB6UN3XEnXT5qA5L10u3FzbRupTBAKz42EfGT&#10;LDov4GgrjpWMblvS6DMFbE7X7LUff/g846UUHp31o/HZuenp87nx6SufP5+NJQNmC4eNGqBnSQo5&#10;KO7nsoKQy+QJTmI5MWESgP0BYcK5pM1uN69ETSAeY0G73RsxGOVQi2BjZm8sFhFxm6JBK7LiQ4t2&#10;hznumb4+GwQ9AbnQHxFFPJ0mNJ1KP9TCzaVq9fi41hnSVE7bS/Wq9VCvdLRSqhUL5fn0/EKxg0Q5&#10;T0gglEhRY4qA0BFwpL6E6hVIsaxQPKYnBrIYbtxA6ogJYiIhsllapLLyKJUDXYkBlwDsFgTMPTLo&#10;SkpgcJw4LD1BxYlvvogPVjPoSYIAHp7DhjACS8+xPDvHUbmQhmB8DMk1CGz7pHiBB0aSVdQweq2g&#10;bwJNCaRCKySIMez75nmsw+Ih8hoNuH8YTpCvvVarxWLzOKzmuNtsAF476XEH40mzP+p22O2OmWsz&#10;jjGgxDPn09Nz169cm5uYtgcMXgjLuN1tIkVTIMoA+QIUSMSMyD7hOlC5JUTInkbQPWgohvMt/SZS&#10;gMRA4n1oNZSsCrfen/BH/QL7R8eXT5JzBMX4Y+jzK0PygKyRlVk63MzrL3ZuPIU1+uDu3Tf3b7/5&#10;9pufH9y/f+eXuw9//fYvf7n74Nc39x/fv/f01cHzncMXEN1bC5uXS8vL28sXi0uXK+12sbRyuVBe&#10;3z98sX16urh0+PLd/v6L5wcvD14sX66X5wtbl5db8xVgmxDQ3RDOuwy38hl9n8hlALoH9WGu1e0f&#10;VzUE6UeLjwjEppHB/oEG9khjQRD2+pEBmxfoCa1QHCcAzYrFsXlmfGoaVvKY3WydBtkRTLo9nihj&#10;sQZMQAf5BG4uAI9jooAyFrcbRAcQvQSOnMD5IzFJ8lvw4B0EMBD10XQ+c9w5Aclt1m11uC0mHC6E&#10;y8IX843KyXyAqUCfKQEIoQT6XvBFIgmT32gwg2RBvzeJZmm1QWGLgtszO3Ht6m///Ps//v2Pv36c&#10;igveL3/6j3//6esPtojFbIh6o8A34o7ZaScAO/bN2dxGk9EQ8LG0okCgdzPoP447iBpNV5PJ8koD&#10;hyPy8Nbw0RMRr80O0g64BQMLgQr3dfO6ar9TwyowgMTCSbquX1w9eAFqdnl/f3vh5GS+2tPWu0Pa&#10;5JoBQoNFzjNw/1xuuCJfgof3C4VVGpCR5ql8d9hgecEfd1uNTNQciQHJAw4gcACdmlIRp+MOagP0&#10;0Cqlj3Xtcmm+DfAMb1Isr2+v4eHH5im848l8cWV9c/1y+XJ5f3trcWdn5/33N5crBKybhCHqiyVi&#10;AuAo7tqDMMA3BM6tqKrcIIZA5GVCU28Owzi1J9XX9lOA4hkNoTRAMNabaiOXJbLDMGYwHCvDsWLc&#10;DM92NBmZVbOyQqgclR1ClLfQKSHUDGn1nePCAqiragr3tilIsH14IRJ3+0c2Qo1sGP4elpZgxXMw&#10;iAWDQbORoUPpk+PKoFatFRcuLnFk/4vnOC5zD+1Y1jdXFrba8/DCxeJ86bgf5kR00kTHxQYvyK08&#10;Vlw0u1lYnzgqgpf8BoEV0cZTEBiTxRY3AizPnE854nH32KRrbNwVtzqSOACFCZhjHI9uQxgdY9e+&#10;XB+P06kUFiJwRFPbVdUhqLgMkDiW9EUM+BUwI3KZHdisMzfrjkgNykTm8l19eXtnd+/Fwdunr0dm&#10;u++f3bqF/vmHay9WVw8P3728sbq/f3jz2YstIBnzNX2lnodcarFNTpx9/nEGW7P9CVLODXNEs6Kb&#10;r6b6QJb6KKUpnjFGgd3iyM25Dz/99vXvX/30z7//9U9/+9M///rbTz9+vHoOSzMOKdBsdVrRx80c&#10;jEcZHECLtddY7xtJxLCthSFZFlI2I/iilrgNxKNzEqQM9p7jBJFhQ+EZyLKmGOSGpMMeh3zLy7ks&#10;MLRss9/R9mo9ms13NdrBfGFeV14oFLZ3T48KhfbK+tFGsVAsbRQul47mjxZOCheXgM6Lu8ubp4sL&#10;K5drL9b2lyGhbV6szJ8sbG2eXmweFYsLm0C72rpaGmK8X6lqhs1mjou6nR6g/BytYtOFgm7amd5x&#10;Db7SpQ2I/y3gaqC5yyttHU58SVf6GhX0LM9TIDTQjRAwCrgFcDNL0jE2OXP+5fOnCQOhgrr0mXz+&#10;pDvgjwSCQMJmrREOEEfFjgLZFAXliYpqdFirZPPNMM2qMskwEuSIJizZBiyT/DBMR2K5HJWIO1xJ&#10;o0lshIcqBQo14of7pKpqtlvP04whaIOkZgm67YBA8WTQJJiMJr/FklBCfW0Ij3Pr9RQOHQ8NKRJn&#10;rIX6+nr3uJiu6o9LG+la7bgDjLai7+QV9JmN+TWQXRkTHw4j+gOhzg5hJaGqBjgGdKbgm4A8JI5O&#10;FBpN2sg0KJFXJBHdJRIkgbZRjIgezRQFeZ1VKEGQREjttCIkRJ4nY4wC7EPlEmIjm6W5bFNVcsDl&#10;NS2WUsMh2h+F7MupWeR1HPZ0hWWSaigUgZM1hvksKYCgSlhGoxAUYpilBVGmGYaTfKLkD0LWNSQS&#10;ZnfSHDXh3qnFaDIE3Z7pKScaXrjPr5xPuqc/ntusVoNl5srE7PjE2fWz69cmnA4HOizMuhIcPBjg&#10;E7CyfYD0bnfcEgddSVA4D5rGhhdfghqhB85vwSYfEW1fSFkSZNpkMMUYPNNBayYhYQTxDZDM9eTl&#10;BgAA//RJREFUGY0Cp+SQ0uPQdVKi4EJK7x+9f//22dPbb+7evfPwzpuf7z548Oburw8f3P2v/+f/&#10;+sub727f/+7hg3tPb+zsLe1dYIPr8hKmplPQZYubwDYXlncvjk739paWFxGe1/bWl3feHbx69WLx&#10;4uJi+XD1+Yv905OTo3QKyaY2k+kfV4ZZTYtXe/1mv9ptZFvDfCVd7VIR3OKNRL1Jt4GRpESMaDXU&#10;fAvyNaopg8OSiCQaOQ4H1tEQohbn5OTU9anpqSlIa3Nf/fThfNLpctn8pMUdITkIC4kU0WaMaDAW&#10;w8gAwgJ3A4SGnxEgoZliYgzUNVB3Hh0VhIjB4nYE487pienxMY/dbvZR2NUE8MxETEarzYsWc0Zg&#10;eDhVBqMefVajkRhWfxvM8aDDY04oMuR9uN3+OGQY1/T1H//xP//4+3//z//7r9/HjfHzv/5//wfQ&#10;OYnjLAMjMs34LWjMyCSiQbvDYXcnk8kYDponlWG9023l88PcsFupdrrAUMhYAu0ucO8HPbpHOwGR&#10;aMDvww4uJZ/eqNS79epxtaYDKNk4OtLpFiAnbx4tXK7tXb5YK4WGw5AmBMt4bNI+OTfrmJ2bm5qa&#10;O5v0CyaDmWlB3h/yCZFrNEgprMkTgJWxiNkaZUyQ9rHEgeHCobxGq6+V5uc3Sml9rzc4KlQr6fly&#10;oXBSHJlb4g7Y8tLy5lFh4fICFcnC+uLi9uGLxcUXWIzw6tXBu0f3t7GtFqvAGVHGTVSGyjWbWbmh&#10;iCZEMBlbqrp9TZiScugXBlmwiU22mhahdvtY4J2pDvqgG/I4Mb2ZRbKGrQg4nw4XJ/YxDwmOJ3I0&#10;jSmNJpr1SqfXOd4o1mrlo3LpGBIRvHsCa8VCsJ4VrRbIbBj4ARaO00LUSGcpk82TjINEc7vcUUVT&#10;rVU66Q2c0729uHV6ebG+vPbu5eq7Vzf2Fy9ON9sbxaOtrXJaXzmuHdcJkJ2wqBo0y6JNJaSMVr6b&#10;GQoMOm9AbhIYIk/jSHGITsYfQAJugcdusxoNYy6jweO0YYHj6PTDJw8RAKWENx73TJzPRPKF/f3l&#10;lQFI2G5PCxiJNj+tMBZEmEymaHy0lxIMWh0zn7/+ac7Psrh2ss1Qtz443dm/XFw6eH/j5cHO7vO3&#10;7w8ODm7ceLezBqu4DM/udHOlfbT76gVgTHu+Vpvf0KdarMnrBsj9EaQcPn9eAeKZ63YwvObbPWDY&#10;cG9xKcYMUZPJmBwbG//0+5/+9MNPf//Xv//+pz/98+9///3z5w9TY06Xx2G3mr3eiBixWuOBgMPO&#10;/bEvCgvcG+FBgsVMWC8voqGk0SfFAm5P0JC0B72AZRYGxJYET7RBRrxx9IgwxsfGkriM5VyDknPh&#10;UOW4n+rVc9gT3+iW91eO54/m5y/Xli6ONgalhRN9rVwslYoXy4W0Ll1NH62jwezK6fLpykl5eWfn&#10;cGft8vR0eXcJ8hYmsIsFne5i73T9crOYHtRKGxsb6U6qD9gGqQlpSgJUWMwvcpJEh+vVdKk06OlL&#10;RxfbS4vrl3tre6Aya7r08cbRfA/Wk5odVdkMG7EECYQ9jge85qDdNTYLAuDsypU5Q56I+dDfmjcl&#10;5KZmKFjsSRM17On0GcjQapgOOiwWq8NuwEEoLXTogYgnwlkWjzdhCQwhPw21HbhyReTChBDxOibt&#10;FoalQVizSo4LBljAy+wwNNgIcUhtgkFvwOgDgeKFoDPhwB1z0sAPU5mc5I9RBOj1kSsp9ucCDWnV&#10;q51esd0Pa2ulGqx3bbYFDL9SzVMiKhuDhuRpKoasE6eiAKtuiCZQQ3iyDJjDy2g7zCkAVBG/oBCk&#10;xY9uJKoEmE4KpoQA1AUyYAwoDIkHUpCtTTH4CYpjFR7IoExRNICyoiqCyBOgK7AlKt9tNoGgZiE1&#10;NiQTrBFKJWgmBgsOvmQFUgELiQAt6IaqGINXhrXhTzASxVIiMIJclmSADwmkCYshonH7+LjN7I2O&#10;yhaj3njQap+d8VitbsjdEzNj9pkrToPBEonYJrHnceL6jz9+mZocG3N5cDi/wRg3UCzoM+wJ8hu8&#10;5kgCZDX2ohiAUYk8dlZS2D8swc8YoybRB+9g8QsUx3M8PHaBjGH5nIBIbjKRaPkEOMVIHBpdyxRH&#10;JkzYq97buvX42a0n97777sGbX+6+efMGEPpXbKS6/fBnLA57AOr57ps7j28Cyi6vL0BkL5xeLl5s&#10;bW7vAvVEKwP82l5avry8WFgAEbW4vv3u3c7q6tL61ublHiiN54d7p7DuB3osn+nVIV0C9BC80goT&#10;+VSrAVlxWAfcblIgcIOoACx+9LDhIWc38jgDLDdsDUlDJBExcTI8JaCD8EfRsdnZqTNEZ4DTqa8+&#10;nk+dffk05fEazUkjQ+IZkRiJxADKeV8U/ZUMWK7DSzFglKLAYCG3Ee6GAJEoAonBsu6k220bm5me&#10;npmFnBJPAFQh/eP9Xm/cbcPBRtjkLPiwRTAhQHYF4YCMNxm3GLxJhy1CDYcUfGiWgWcFDHnm/MPX&#10;//z6b//zf/77H3+97g3Off3//s8//vGTG6Qv+g8Ab2QSEZAlUTMeNftBHMBHZHu9POXjcs3uaI8h&#10;R1GNcDfHY704aGRWTAATQ2MLgxEd4iLGBLyYIAm0thPK5zOV6nG6hOMjT8obuvkyiOhiqbC5ubW0&#10;mIEQz4ZSwDhtTtf43PTsNA7GO5twGYxBx1iSoXP5PAv3l1d4thUaKqIo4UgkM7b4ocUWmhujk6O2&#10;ChpkZf64n0lVyuWqXjePQwgKm5eXl0DWIBSWlwG+Ftqby6Beythod7l4uvxi58XzG8+evnr5+M7b&#10;3cVNAEmtjBeGlZo8XS+VapVUi8YdMFjbaGafz3IjGz5Qx+FuvdfPhFpqo5lCrdDCNqwwUGic06ew&#10;rIJ2QJwS1qTCsJ45UoHgpiEn5ob5ENAMopWq9Pp6HQj+UrsArKLeJTi2wcdiJNHKKqIUhoRH5MIg&#10;VUZ1wAypZqlEMg6I47a6xoIxQqPtdIDwtI8KW3At2y/2t1+8O3h58+2T72++21kCodWGuwzCopPW&#10;6UHu4wB3yHsJ7J6QcSL3MBxWIYHJBM3JODMH9TWoRxok/+jIHIfiJJPGqMOWiNhd9qQXDfFxqmUD&#10;8rEiGM1Wh8cdiNFNANmD59ttfYggcLA+HjqCRALxwYtovu8cd7ptDodn5srXf/19ys/h7iLILUBn&#10;fRtPyhdXb8LHPnjx/NXBGgjmly9X95b3l1ZOihvpEoTL4ss10JVbC0eFk9JxpZ9XRKN75vqnz18m&#10;HJBuIJ3g2VizV2ovLJx0muFwcwjQA5nchxIlavOMnX/+7a9f//bvf/z2+29//cff//bVhy9Xrp3P&#10;OiedINUCEQbAeGRP4uVVbjTTRmB8XLbBo3t+JIL+DbhVIQoi8sFRk2TAGGNh+YlKCJ2fEn5TjOd8&#10;XudY0AjiJAsxKlBEPh+qa/tdAk9nw01tDcu5dIN5HIyRrvc2Sse1jXK7WDopFAFo9ektjM0VyFyL&#10;K4WjpRfL61sLCwubl/tLi4sQwXu7SxdtENHto/WFeZwXldYPjjWQfggOMpMVngzaBI7cn3wCnan0&#10;OvpOvaNrg05ZQu+8hZN0dVAspksnug7uLdCyjBvwbCJBxgJJmxkdLJJoET89d+3D1SuTiWYW6115&#10;ihNFGi4gy/oEtYWO1cd9PNkiLTguzT5mTZBcI9eAUAdShEXKJFI/PNzJ5YBXqxzoBL6Vk5iE2WHz&#10;xmAJDYdApiSjCApMhRuUaclSzBgMgvSBO+1L4JmpJYHu7VG/hN7TtOgXFQWooCBwnOgPGAFOcTSm&#10;vrayXuroq9VOpq4H/p8nIPtSArYWi4yGpVUaewtECrcxhgQV8Qb8JA2fapijJaKpxEROJfiYyScg&#10;F4syoAUJKYH1Yj6jIYFullEfR/FMTEJfE38kwTeGKs9TFBvuEkoWW+nRR5hnVHjEHImddK0WxH43&#10;1VQbDQZekcURG75GlpVI+Oi4j4Z77ATLyUoM92Q4kF1olosHwX4J3j3mQztvo9czGwyMXftwZg/a&#10;rAGDxZiwOGxYC2JPBt12EHk2h8s5O+sVfDgZKZ60j89Mnv/w1fXpycnZycmZ8SRugSR5DvSR0WDC&#10;7QLcTojGvT7GH/EbzAkAAbg0SuIbMjzjBPCIWDweSAAXwdI5PHEH5hADGKKHBCswOOMNnpA3AWSN&#10;VFQOnckjkto9Ptq99f2tJw9+/ubOvV+//eXnX+5+9x2i8YN7j+59d//+AxTTv/zyy8/3Xx283Nm+&#10;WF+8PJpvY7nF+vLu8+cvdt4dbm+uLO7vLZ9urm8V2heX65vrSzuH+7uwAtori0vb+zvPd17sXkCq&#10;LiF2VPvYWpsKN1ggNKyKtQS499LvdapNH9wqb9IeYJiYiCO6JJ4eNoEj4uxNQgIE9ftIoBY5Qoa8&#10;ZnJMzk5g18f03LRj8tO1sZkPv/92xWMNxtEBB8Qx6TNjgxJ2yI/a8PxYwA1iEJ0ecHvF6LVEeCrm&#10;I30WryFiMgA9tgGxxQo9l8MRjAigbjlaMgWCgM1Yo8PAwhR9FmvUZzDjvNC42eQfseE4YLTVS+ZC&#10;zQYkYDYRDPgssAjRr/jzT//zf/76t79/sronPv7rP/77P35zoF2WCJLb8ocDq9/qNKMvLeQsiaea&#10;6eOuEmPhrmSzajaTJyNGRlZwPKmAFZFRiwkYWhxnUkBWN0UiOHoUUjMzzBPqUFM5HqR1xZMNHXyl&#10;B/qePj3oVAGmV4oNYHRKuK5pxGC1z85MnZ3PzZ1fOxvD7pzJcac1wg1DhBC1+AC5Wi0ALwaiJRFx&#10;T9qwrpsTWI2mQWS64W715HT7sthJdbva0vxgAC9+Ml9euNzbXnp+sLO/eLoInG1vpXaErSyl4+PC&#10;VrlwuvQC7V1vPXr99vvb929//+zZ21fbvbymOWx181meG+w/f3FRAMDGvQ6cEY/7WawkcMOupgnp&#10;RwuIGmpmG63uEGvHiFAG/jPT02pUbIMiWojxDU2n0pWxE5xWAWqzBPAbTb2XCufCml5KU0nDHZk/&#10;Kuv79Qxo56wmxydMylBl8SAKJKaK1TWtnMxLDSCu2EjGmRxjzkmXgRp2IVwr+tLW+tHW5fL2zquX&#10;qzffvjx4//rebbignfXNy82TAebpysZ8L1NPNbOs4A86zGJOM8SKZoXASVuQZVq5BlCITB4Uhkgy&#10;EpFD73k8O1cFo9drCLiTEYMbUkQ0gbYdkDAgs8mcHw+kZyxqpVycX9g+3FneOunJHLBGGTdYFT+I&#10;UlYhGbQsOZuxuWbGZ6599ae/fpwImCzBZEBUCBwCrGuvX2xe7Lx89/LZq+erLw+3Qfy/vPFuaXFt&#10;7eKoOOhXNtLVlcM14N5YI1CsDY6Pe/mGYHFOn338+quzoMlvtERFdAFJbVwenpZwvn5fw3JZVZJY&#10;ogkgY3a7Jqc+/u23P/3rr1ev/v7Xf//1hx8/Xzv7fHVqbHbMGsdpVzxwZaB7EbRHHG0w+QQ53Myx&#10;wGUYQCFfImq1JS0mEs8KA34GsygPGAwEis0PcZaCxDCKzATsniCkdHhgnCnio+EWayr1fEPONfv9&#10;TJZOnZTnB51+Xasv1TSZalpXqxVO2+nq8Ub5BMT05gVQwwUI0cV2uXCxWAaBPF9uby1eXpyuLyyA&#10;hl5c3CxCpLQLJd1Gcb7TrPeGIJQpMehxwKfzG4JBi48HphCJiGFNq1nv1yulwhYaiK5tl0GeH6fL&#10;5XkdcDXNEIBCagxzQLD8fiZhsdq9PpKMxJO2yenp888//H7FTeZBy4Gwo7BlkSTpUBMSYSaj0eh1&#10;eggezPM+k8U96QHJy1CkSGGnOHzbz1A5oOwosyA15gkq5o+QrbBCcdiWiUbceVzCPpHO51gcxUT7&#10;sU7b5k4wJvjHYgRRB6oEEABIJAHvCoAPmQ5n7RlNPIs2lKTcCmfDmeMTuGPAaTvaVKp3XNI2ROxd&#10;ZoimzFOshqWwGI1opjR5TSYMyMsBCjMxQQDRxzJ0Hgek4WERUH0JLeETSL85Dv4aQjGONxGA87G4&#10;lQ13AQBLxCFrWH0TY3E4NrYJ41BoGkIgn6PZHI4qHzVcAp/gYwYIK5JVZZ+fp8RI3OsnFZolAftB&#10;scsyBQTAT4JyBUICOp1kIOOi/1TACE8RKNKYzYoHo050NrCiubPTFjebAUEDVmsgasCaMY/VBHTQ&#10;anfY3W7XmNM5Njk7dX1q9vzTtQmP1eEcg/tphFeLR/6oE/YnEnD7SKMx5gPCQsugIWkVSIvCcb64&#10;JZYwROHjcvDpQBhjeyGiGSXn65kw68OJNz6DzeZF6w5DBD5mNCE1QvqV1adPvr916/sHvzy8/eu3&#10;bx7++ubOr7/8/PC7+7fv3X/w3X2Q03ceAkLfffDs5s2Xq6B8VlZWjlY2Ly4Wl/cOV98dvNvfXL/c&#10;Xjo9KpbmT07KhXb7CKD7dHvtxWmhsHKKI/rXDg8P99ZX2huDGqJGJaPp1/PZBp41NACFGrSchWSr&#10;rfRbis/vjxh9IC9NMUWGJ01CTm41hhlQfaIiJywRn8j4gaZg5beYnD47d1ndntlJm2fu2rVPV79M&#10;OSxRI+AeEkSGE4wBENy+0dBIAOdI1JgwwXWD7gTMHg10NvmAqeNYZ4sh6rVak/GgB1TltTlXMuBH&#10;QueDtAdPLBg3WwIRX+IPG7cE6iojIyTiwSi+Q9yTDJiDFpPcaqkkSdAJr9tsNHsmZ86vfLj68et/&#10;/8e//vUfP824Zj//+19//fqLFV7FaIgnQXFHYjhy2GzgCBB7Kk+16pVjSHz5cDeVz4WHcq6azqgj&#10;I0bOxwCJFCJGrCbyelxJQwJ4qtGAU/VEi9tuUeAl5O7guKMHfE6jfMYJxJlmKNUZVSpnSVHgIRs2&#10;qbjbHLeOf/ny5erHq1emXfY43lIfSE5IhAKwTZ4OY080orMhaA1aot4AvD8bboazRLal3Vi5WNyc&#10;12vr/d5AVyqVylsFbDPF8+213SXIcpCo9jd15dOFk6OFk43iSRE0ytqLw9WXzx4/fvLk0Xd3vrt9&#10;7/avT5bm+zmlgVPsleLBzRvv9rdqIdDKAJAU6OlGGJY1AK9GE9IAk8OZ6Vl5GAojMcum+ikNunyE&#10;hkDZZRXtDVAi61PwayuvwWGtWLCA5TItQOl6RZvp93qV2nwBB8d3YZkPcYA9Iw/Rv5jN9lNDiEVF&#10;GZklECqFJRv+SByos9PmNbGtVL+Lo63bm8u7hzs3nt169uz9wbv3rx89gd+tXmyun64Xq4N0pTNf&#10;rNT/mMRGRq3mhIL2brA8caotJE4CnSsymlC4IUlqDuV6qN7JhPNAUGQsRPPaPW6r2+6xxSEWo2h5&#10;YIwYIUsAeZqe9dVLZRD/J4vbK/OlThg7q4FoQmCbIjFAt6ghErBPf7k2cfbpw4cr1z59+DRh8XuB&#10;TvoSPhbuSW9j4XRla3/nxeqrm6uHL3b3XrzDo6fVva3iYID1hH2tvnj64uBwaXl5bxmQKV3rtWjR&#10;YJ+c+/G3nz5POLwjuisQ/apua+lipQAB0NN2cxQWZ2Vzw6wEoRh3TH368fd//vPr33//7W+/ff3T&#10;Vx+uffp0NjE+OYmrSaCYgGU0Gg7Ep0BJkYBBzOJgXw7WOrDMRMTituKig2RuAvLJ4SYKtjVTkAQU&#10;QhEZuJgYEEZL0J00xEaWxthSQStYp9UCkGr1a/VsF3hjHwfK9wZp+Broq7WjRWxKx+PhjfmTo632&#10;/MrS9mZ5UO/29ZVBeaV9otMVFy4vL7aOCifF8inwxNIG3OzaoFZLZfOZsMyTFGkYtXiBikJbZcgw&#10;Fi+6gA9B5hZBlKwcXSyhl9Z86QSozaDS7+n7Iaxn5VnAFkhD6PtkMZthwRssyVkgxl+ufnVulnKq&#10;RI7mnUuiMcLjCV4OnQe6nYE+o5i88YDRaD27Nj07Njnm8JIEke2GGizoQ4Fhw8AlcT8GW4UVJsEo&#10;oTwEcSIOWUWEtZyTJVPUyNDZVjcTpiGPiQmj2WyMwBMwRi1mE6ClH4e5BSQW1nkgOhrDi4kxwSsU&#10;2whnUhpYO93aUfukXN6AlDLopGAdwIOGVxFpHJ0qaBQuJsjNTqmQ1lYHITUcyreahIj+yDyQKmUY&#10;boXyNCfjfYCnBasqYI7G0MVLTEDoSgoLOpflKHoYJhNKVlaAl/nRfzlgMfhAS4PoTcAjHoayIx5C&#10;qPkuIefwcJvIEkrMC4LJxPAqwWBhr2XMExVZPAEE6ssoqgKqCnt00Is+gdIUGJbL5bGh2bl7dup8&#10;xjmGk8JAJtsdY1aTwe7CbnsAB5PfaxFJX8DudLkDjORPOkE2W+NWuwfYs23i09n4la8+TThBWnvc&#10;FiOAijdoBMIpMAGgmDGS5qNGEsinlKtrWlmiFWpBymJ9yaARDSwhuiWSl2UBVDMwBb8kQ87vaFTR&#10;bDXGmIgbPwN6VAFAM0BGOif7jx7e+/7Z+7f33jy8/ebbX78bSeVfbz++ffv2dwDL3/7Xzw8Qp399&#10;8P3b9+/fP79cKG9dbAHqLu0t7e3u3LjxfHnlYnd7s7BR7ejTJye1WrFwND84WVx7sV4sr2yiScX+&#10;4c7zF9vrhY1aujRfPNH1u6l6pgm3G08LshBlNKBzPaWtHPeBS4P4R2diPzBWvzHBZYFfZzOZFhdT&#10;h4kg0Iq4ywaytkG0wpHpa2cesznp8Fhtk2dfffVlNg6qORaFhyYKoiSPOk2wnokkBXQzt3iNoFIC&#10;mPyQQoGYRiGKNiURi9dstduSAYN9fOL8ypzdAEmP57DeJm4Nmr2wME0+HPyZjEdJRTRYkwmeh/jA&#10;sRcxg9tqjpsTFDpO+mIyF7C6rUmrfQwH5V796W9//ff//J//95+fp11f/v3vr697cDpAEvdOgPlJ&#10;CTOQKjqUytENmqQr5a0yjv6qDo7rAC1DTXmzfRzmE1Qzx/GUqiYsfkhlCcvkjMttdjvdAW8wbhBE&#10;+8R4EiQHy4bSxyAa9PoBZAjIRrpKU2mEtIPSRjXVxSmonDKsExZvImaynX35/NPXn89nXMmI0gJN&#10;jIWhsGyAwPLKEJsPBV4wBV3BiMkY93I4VTrbzPJKs1rYxKPWY6ztrOLMz4XLLUDoIwiKU+ybWlyH&#10;yFhaP8FBuZuXQNnmy+trO6MywbeP7t178uQ2ML57D//rz4/3OiontxqSEtp89fbt61fLxV69qq+H&#10;FZlQ+NGhGoHDWUEAhyA8UpqcnAs1w2iv3NdqQmig1MqH8Lg4nKl0QFU3K/VhWJPp6wc9gOf8UCWA&#10;bxNqOIUD6uupTL1Sw3o2fRcyWq6Zz1GkouI5mDzsaVsgmuF/kPzCKjplwTNyOzxjs45g0CsSKW1+&#10;qOnUCstwETfe33ry6NbNg4NXz54CXX17sLS+sr68MD8/X+1snAw6OOeklaUBiSKSms2pKtpa5XMN&#10;RcnBXW6OTI5YGdVGNpzqVTS5UL8JuYYVTRab0+mIYyeXzWr5wxkWM4DDMTY9Y6eqNXiu2k55pVbR&#10;97phlWNioLAN/pggkQlDMhgNuMcBDK9+9dNX16ZnpufG4RJ8tBIzxGPwaDWDwtbKwvb+0u7BjXcv&#10;lvbWDp/vPH9582BpEMqndAUIslA1Xdx7dfP53uXe9kK5uKHrQU73xx0zV3784asfz5I+ljcahXyp&#10;WCpvLi5fbAHP0ddSpKgCfkK25BOM4Dc7Zq5f/fqff//r7z989fVf//T1xw/Xrl8/mxmfmk0GjKIi&#10;egE5Rr2LAmgdC/qMEjSRAwnsxwGtOJsHd0BRVCSw/CqHtvwgQGNGizBkTXieZBj5gtodcSOsRZMo&#10;UaBPGjRkbawVklPlUr0LGBXS12qVXm9QODqpdfS69mZZh4xVt3EyXyutFEpH21tpCCqJU0OD9ct2&#10;qVrRF+GaNtsDba+2ubxQxl7A9HFFXwmpEClhmVW40fkisvgAtibhEHGvwSTlKqXi1vLiVnl+5eLi&#10;Ymm5fbLZ7gBD69YxDoYyJwrEUMatETQJNzvi2A8fnD2fm5u79nnCIuHwBRYEH4hng1EmeL6Ra6Z6&#10;2npHr88IcbsjaTaP/+23s6nz69euT3L95rCfUqimZsiZGLUJqNtQOS7XHDYkHDmbJ2TKHzSDBKHU&#10;hkzziUA8wBD1epMDJYf9JRGgfPC5oxBqFpAvEQvoP5vJZ3aMeYLGmB/kGpAkhqdhRel1g34ehLwO&#10;6Ft6/gTdeY+7OF+J8hsMPrRTFXwJTTZL5PJAn491paq2o+9pe51et0H6JByaNsxmR/WeKlJTSQTd&#10;bATiQHIqQeHMcuwB4yCLSxFx5OHZynMgJgHATH4SB7yJJAkpGw9UGs2wrGCXPCxbeBo5YGoxkZMl&#10;UPERUFDoH25i2JjdbZJGDVijEnJBArSMew0J0h9MxgNASAzRJK4nu81tm7325dr51PVzu8EE8igw&#10;qhE2GWHJWQwGyOdiDJAhYrbjKBa/2WZN2t1GkyVpjRsNScfkxNn51IwzHsD2NLfZH7BbowxIczwy&#10;tVgSWNfmg8dIJdgmMHFCHvks8T7QzTGfxQ2EWaDkBnY6k+hUAxffyrSyw2EDdQJptMCHwTJJEjhn&#10;JlUfLL58chvQ+fvvfv7zw0d3vv3m259//uXu/Ufff//o0aPHt+/c/eabN5BPv3tw58Hj75++P9gF&#10;zbyOfjyXL1Z31vbWDl6uvljaXm7r5ouDynGpPN/Rl49ONtJFkFgrRaCq8JO7O+8OVncvFuD7gNcL&#10;7Y1OJlPvQfjCnW7AbWdx5gOoPJzo3AQFB/FBwQ2SeD/WcbGjMt5WUyZZBcsZAmZbMEFl4dqJhH18&#10;7nxq0oOVJ47Z63OT9qDbDgQRMJlTAEpUo5GEmyUKgskv0ayU8OPkfVTngLUJ+BduevsD1ngEYNfm&#10;nLQGLMmx6fHZGU+UkcgYABR63YAudgdNuNfOjXaTGUggIM1B4AeC7jiwJwN8KrOBbmbVP457sL5s&#10;0pF0TuEi/PjbX//x7//+3//623XP9b//73/OmhIJ0ucaD8Y9QWC2vDFGt3DypZpVycagvTDf70Be&#10;KJWP+51BcWXxEkh+ajhs5WjBJHA+FP3RgNlqs9k9HrvZELePuYwmx7jdING0THQrIIJ6HX0ND3Ir&#10;tWpqSMvDTGUwqIf0VVVgZRlLSkQTSftsE19+/DADgcUpCtHsV1LDHNYgUaDqsi3gArQixYxJj80M&#10;6SjBqiyl0DRaOFYLKwvrm/MD3Um7nNYBJqP/7ubW+sXFKdYcXC5erC9sXq7j/glEyR8lOHv7l0vP&#10;D16+ffL900f3v7v/5Mn9N//5l+8Oj8ONJsj79MXzt98/fvBo50hbT+ubrVAfoqAFKlrFrRXg/v1M&#10;OJwPdcO5vKafyqmokiBv5zN5NJNrZbOtjB4HoqUq9RaAMc5QQgMQyBtA/+HVjkvzOpBBVW0XxFI6&#10;Xe1BVqPVYZj3RxISxZMiFQ43II1ijVE+P1RIn3E0IDpuTtrcOEqCHWrgYZyc7r9bXdt5+ert09fP&#10;XoHYf3fj1c1X72/sLG1ubW6tlDeO9ZDG5mvH1U4mxyeM2NmrNnLhbC6UqWvCw1Y3FRrmu5BKFWo0&#10;kQtoRjfVagy7OdAP6ALoNyRhsTvsSTzgRHQ2J12TYx6ba9pjJHoauM6MVrcB8hz+Fg69Ek2jgWgi&#10;gyScFwK22alrXz5duY5WPU4A+AR2d8W8sSw61uva68u7+xeXO6MC7d21tX1YtetFzVDTOz5ZL+W7&#10;A3ia62ura0tL24vrR+XiIJUH4Iw7XOMf//TVuTVB0RyrZnTlo4XN5f3ty/3tcnpDn5UYUlY4tUXB&#10;rfR5HbPT137/659+++njx9/+/e9/fv3jl7NRKrOZDX6ywY7M7bGbogFkiJJAF2GzK4fjeAC1APgi&#10;DCfzfpyUgVqHxrY+nAsQCYgglRKgt0Ytoj6rDUhxwOyXWFrG1M9mcw0CgqJeKlXRXQ6e80B33GxW&#10;SoU2EI2STqfTV0on8xsbuuNacT7dvihm8HQTMkRlQ5eq13SD+QXQv4VBb1Be3r3YvNjaGFSPa0AV&#10;IS81IShooKpeI0XFoiCdcSggmhglGI7Q6DdOTgpHhQIw0a2jo631zTJoTAzBMJbdAkiyHPCLCCAf&#10;+iJ4DQGvJe6cmRybnfsw5+VCGIrhPCRxFieLDbGyow/kvFYb1CUzUHiH1Xntx68+Xv38Zc7eqGjC&#10;3TxPZptdQiAboFQBALHbKjzEQW6N3JD1x23eSNQoUhwaVJkMEbHR7YYbsHh5SaH8cNeCFp8PHsFo&#10;XzVqtk9P25J2D4hEE8CTT4glfIDOwzCeNGpD6rBfBCYOBGRx+bRYCbWAHJP+GM/xuOfOkJpWHmRW&#10;NxfWDE46zeo8+tHrtc0G2eh14EJaDZDwuVYYmCnWJfsYo9enqMQwS/ojPoqmSADeYVgyCDjjJ9/X&#10;SHBT8eTQpDRp32guIHI1nO6CfaWIzgQsgXB2SPsxnBQcLsXRNIn2UoIsxc3YpgV3k1CATIGM8Qa9&#10;IGsFo93jsAZds7Z40gZI4XG6nFOfP12/fv3TNZuJ50AGkoQqcTTFRINxLzZHAxEFWDbGHUEjUEa3&#10;wRSNiiTo/jhmheTs9Vk3Nth4bbglbjSPqgJwDITkMyeNPghTkSNabESA5xSWBRHEBoQA3FdetDji&#10;fpOPgqigOI7jfd54wMdmIWv9YVw06vgSOI6CZ9tPF0s1fXHn6Wu03L139y9/ufP4zjf/6399e/eX&#10;Xx89ff3k0aPvn9z79Ztv7z5EQ5KHD9Ev7NXzJZyiioWrlzsHqy/2dlffoaH8qa6XPklXa6WTDW2l&#10;AA90o1how8oolhe2jrZ2Vw+AsJ+iMUDh6HRxoXisrfcrFW0Kcis6tAI6yzKemlYr/W4zTAtKDu55&#10;ghQM8YA/RlIKXE4uT7A8hLnFHDAEEspQo+10ZV98bO7KlekxdCWxO2ecyaB7bMZh8QMKN7IUHVKj&#10;flYANuRLWLzAU9nRjLLYyLmdIXFnAZ5FzBe1BkGQuz1jk0lD3DE7M+awWQRsvYtJot9gQX8fWxx+&#10;L1B0A83l/QmBUyhfBP0wbcEIyG4gpAFfszKkWxpNC+3ZjLYJZ3Ls/Hxu6uzH3/7+j3/+/V//+ucX&#10;z9lf/+cfdooxsbzDmfAlo2oz1BAbqY42jDa1QzqsO2rrtMdlnX6jravqCpd7l+sLRwWsoM01GAPO&#10;HMWe7KDZEEh6xl1Bi9fqnJi2ekFLRCTQGq2mpt/T9utaPG7raasdkMQqdoTWm/lBWmWUUSFJi05w&#10;eUIwO2edWJbeGipKNlOtZ3MtlRNIAshpGEi8qoA0C9ps7qQ3Iigq5EBe4NRwqAL6c2VrfjDfXjna&#10;2Ghf7K9hgcHWxRLwiPL68uIFyKr2+uYRSOnNhRWkcacXl5cXS6svX75/+uzZ44cP7r1+/d3Pf/nL&#10;m5vtaqW0uXC0duvt+0c4aGVxUNHpm5rqRnlDrwH8hYyFbXW5Vj7fCrdwml+m12sOQ8CCsoTaAnRu&#10;dUOQO1uhTrWjhaxWzzc4FX42DwwblDOIkG6qc6wrljd0xWK6n220Mp3jQW2QkSWSVkWLNS6ilRCJ&#10;jR8cOhy00P4B29XcLrs5EMAmOQPS2FS6sLK4c+PVwe7hjVfvn916++rt+3c77268f/v+/avVpXXI&#10;yuVatVrbKBQ2SqWBdigBqMC6G3V3ZEP1Xj8UQmuVXCvURLMX6g+zdDoXCsvYoYNGyP4YJxlNvA8o&#10;ejBowcccxDnVTpfDOWumWhqVpMMgyToaQHmCi5kSMQjOxGjiLBD+GM0Z0Qjq/HxmbOJsbjxpsER9&#10;Jq9JlqIMEaoDrg8Wtnf31k9338FV7KG5dLl03NGojUynojvSdTPV4+PK8frhC0DtvW08hap2+i3K&#10;H4/br/7z6ng8QbIQSdpBGSjX9u7S3sG79ZPChrYRNUKyJpqsjwPBY/XMXv/ht99++vHHrzDqv/74&#10;6frcxPm0G3IeCCKZjRm8FqwGzqk8m29RYozLQuqScLJhBMfXo8ub6DVCUuaxKpkXId4NxoQpArlY&#10;EtH0iYfHFYtb40CH4xEBfgjnC3CqylMQJplKrdbPd+Fqe8fzg1wjpC9srh9tHFcGul5/fqVYKqX1&#10;+ppOV1g4zgoJimDZVl2bIfKlk9J8uVwsl9PH81u7h9uLexclfJrHKVA1zWYzE2pAKk0GZIJLWEBu&#10;mUhYxAIe++by/XT6WAf4fLG83i5trF9unQxAPFdSgElYs99qKSAzGSBrxlHTJjD9pNs55nBMnl89&#10;N1Og9NVhKKPJoy7UoD+XvlOp6oon86WOHAl6Zift9rHrv3/91ccPU1a5B3CY4yU1r2kpoDpz4bAq&#10;h5uq3GrmGrQCt1Xyum1ev9EogpTDtt4YwzfC2FaoNigqRwDBiMYNOC95qEoJkCbG4MTZJPaKBEDB&#10;MAyFtZKipGQbsZgSxhGCnROIk/ni1vLeYlGfCYWA2scoApJzBGci4iJtpULZIazZOhGCu5VPVToa&#10;QqCa3VYrrEKEN0bdEDKQKJ4E7E+IDaDZlCnulWRFMomNViir5CuVyvGgWlcVtYEbZ4IAfBjTPTfy&#10;P4Ds1ATxQqiQIkE8E3JOjsWohtqgWQVQAcBBEkG4RuNeP8QHaHKBEeGtYnDPQcoYI8lJV9Jstnu8&#10;Bjc2EEyez81OXDufwb5Zi8CSZrdBlGmSayii1+VxeyMijnb0xc0g4gQlkQwG0AxNIkVf1DY1bXfb&#10;xqYd5qDVa0FbXo/bjG5pwCnwYADw2xwAWBBpFTinpDY1quBjKIC35lCQsiqoY4rHAyJaJuE1hUjS&#10;y6jdblPbaYLkb8gqocoKLBNFs1E82Trdas9vPbv/6PWzZ68f3X/46507v/zXf+IMjDff3X+AG5D3&#10;///72ji76s2vD5/cfHnjcHsJePfpysXS7u7S0trzl6u7h+8OLzd6VZ2uVtXX0rU09tyWClvl0kmh&#10;pCuslI+2d3eXF053lyBfFyCDXxyl9YNqv96pg3geBXED4BeIUQrkXmaIh59YDyAIvoABWB4J6zSr&#10;aWLDH4d9FwYTmasMKp1easi4z794LGarw23wTp5fAUFqdbisKPZy+SFWKPDwGlaHIxgIWg2QzjBA&#10;QEqLkNLwFBpUOLBwuKVRn9EKOBR0O2xWm8MFDAdoMiA4x0S9Xh/mDh/8XeyjZ3DyvYHhSFHwWeIW&#10;nFsRMSSdTltE7g8y4VbmWA+fVLLYJ8dcM2efrn6++sOf/vs//v73f/314/nYtb/942s3abBGmIQo&#10;qywBvDOr5DIZdF3pNkP9QWFr4WSQLpax9LMEd24e9+PmddVeKoztW8Zo1GR0O+IGk8E+NuuIu12T&#10;s2MupycZtAUTdBMkeBbVcxNgTKuvjYz8M1lJomgir0mFFJLFTgcZWEoupe3DSsOyQaz+xC8ZYJAW&#10;QG2haKEpSTQFLAbcwfNavEZ2tJtEAtY065VK53h0ogdZvbwAYXC4u7y+sgDUS5c+OgUFfXS0srBy&#10;tL54VNooH23haIzNi701iJSXL589un0foum7Oz//+X/9P3dvvnv1cuf5wbPvb67eunfv+7cHu5sb&#10;o9PBdO1YG8qpwxyLm18cI/JEqKXKkAu7eG6by4VDoXyOyNdBk4Z7lazcr2o1rW6lj8fGoP2xD7g1&#10;bKY6Ha0eEvJx+lg/OK6HFbaVqVd08xudLAMxAtzKK8rDIZFt5VGg55shAlePP2F0e2xut91ht8bh&#10;5+iufh7CfW119fD5jWevb71//fjZzWffv3524+X7t6+ePXn9am19pTDo96obxdpxaUNXTeWzLAQI&#10;2+DFP3aoUprRRnwYOEaoxflIudWi6XCOHmpTQ5oDptxsCNEIq4hSg4sCLMcNETO8P0gnSM4TE86Y&#10;RpOjKZzH08qpuS6oE38UxFsgiRZ1QbfV7bBGgerjLBA07LZjFSpW20dNTCISo9RheCgTHdySXtp/&#10;/vbd8vLyfAZYMMeyIpnL9Dp1nNlc73WqR7i4917gsJtyKV3TtviofeLjT+d2Y8IYYRp1fa28eXqx&#10;vLe3t7a3vnW5vhGK+XFYc04ROFZMiMapq5+/+tPvXz78BPL5448g+SbGpyZcSQPoTYZSWcZoiaLm&#10;VBRQeiiIgBGyckOJmTjO5Gs0M0Qk6Y7QqgxgAtLdkowmGKwP40Gg8xLD8JQIShrUXtIIr4hLMcI1&#10;eC7cYtGwolXvVAHdKvUU/LsfDqcGZRzCXSqVdJVKsZ2ulee19Uq63C72ZYodNmWOALGq6ddKJeyK&#10;nkcWt7D7fG95eRP53AbgrAakGjatg/BPmgWADgaSLwtsQFBkjh3+UdVROk6frC8vnJyU2ysLCwvl&#10;dLXSS+GhC0WFQUJKI0PChBE3xQ2BuGt8etwzdg3uagBt7gjQl/m8AjCq0cKnBmYNqRmkzXxd9rvH&#10;ZxyuqevXr3z68asrY7FhvpnREERGAzGOnU8KGzPR+Ww2lOlmerBiaMiOZnPAJCjoxgZyGbgtghjH&#10;05Biw0TCEjCajGjVBOQ0ZjEmmIhrNonWqDGKVvCW0wDoJMn4vUaOGDYzKe3GQntepyudgMg6Safg&#10;ghQVJ15hgqYojaqqrX5mCEut35JB07K4dZXJiYKMW+tYEkkjpgKbBu1BAcFnYjIAt8wEg6LCCpGY&#10;PMzn1FAFh4H1Uq0WADcO3/UxuU4fnk5jNNUw28o0YY1m1Xwmj4SkocI6IbIqYBnRrQ9B6bOSwkUg&#10;FeM4a2z9j+L2aATL6/0RQ9w147QGk3aHJerGabMzn65MTE/NjI2NQdImKdHqMIg0zQEz4Ayu8cmk&#10;Mcb4gSTb3f6Yj6d9ZgOIflamJMiI1rkJm9Vqd5iNAeDubtfsGBAbnHaVYHx4/hwPBOJxgxGoMtx0&#10;uFOtPMuIJKQUvpuXuHAOEhghRbxmgyBF4GUjXqtRaULm6tRCWNufC+Ne+BDU0eB0feF0cX1rYenR&#10;ndvfP3t6796jx/chaf7Xf33z8PYDLAO78xDR+Zc/v7n96Mm9B3d+hW89vvHy1TvQSocv1gsXe9ug&#10;n/cPd9aWdldfXJ4A19SlK71qen5jAPokXQA1UTwqlsqFYnt5d3+xcPr8cPl0q3xyugTiuaSrZjR9&#10;IFsqDY87PERR14DVBUk0B4/Qb2QAnmORQIRnJYmTpJy2iUMGYNkyJoYj6idFvRYYVcI2dW4RjEF7&#10;0m+YPLsG6IxtD0a/MExl8gpjjKkU3sRZezxotQYDJknCqZ2MIKJuNhgMwKisQdxHNFnstqDX7Jp2&#10;gnKxu40k+jdHYxzWSzBSIsLgpBzALp8f6+stPtIUYRhvEm0aIMvbxmftCSLTSXWbqXQ6lc+R8VFT&#10;49mPX//+0+9/+u///uc///HD1Jjz2te/f0nGLEkDI4O+g5Vdz2Pt0jAXqqcymc7JSrvdLpewJ0Tf&#10;7enaRzp9rwe8f9DR9vMgsBJ4zuJ3OwKRiNc1O+lIOsZnZu3u8Wn3aPpVboiDnFKY8Bs5TadW6/Th&#10;KyfgURIoZBzGJOH0TKCnrdRxqXQM/J4SfQxWBrO8JCkEjRIOglGiKByChv2ZAYvXG48qQ5USRVZW&#10;ER9TsGiPdWm9JpNun6I3x97i6Wb7pFDWpdvrp1snsJJXVhYultu1jfbK+iWEyenli521nYODg1uA&#10;zRBUd+/+/O1//X/+74d3vn3w7NaTR69f7rx6+vbV+1cvl+ZLhXKpqu3365phtgkLFNimEAFc0ABn&#10;RpNnSEQ5AjQk/LncxAPY1nGNYDMVbSjb6vTzwNiH2VxX29NmNIDEoJSKaRAjlV6l083RDRCRPd1G&#10;LSUnzMB4ccOqkenBra9rj0t60OEqCLFEBB6oHa1cZ51uc8DiD+u2tvfWVl8e7OzvPPv+ydP3T5/c&#10;evv9vduP3r5//RpWzu1HB4sr5Wpdq9+Y72h1G4Net4sTAfBwNeGTILfkgR83m0PIJ8NWqMUDOufz&#10;stoMgyrQhBUpW9f3clLEpMgkr9JMwGZLBqJWyCSz4y67Y/zaRFzppQgcDEkQsByUYZZLBLzeqN9r&#10;czltWMIwNj7rsLldOJB5zIXTrAG048mgBeIVyChavNCCkNOWVpaXLndfHl5cnFYU0WTx+hOGCDXU&#10;NGUC2E4+Ve8VT5dAWB++WLpc3GwDSewNyeDM9TNPgBGNUZ+sPR4UF9YvLrf39pYXLy53l1b0Kkdx&#10;HOgXrKnmVWnyy7XPf/vp+qeffrxy7cuHzz9+mJicGXcFI3gQxKqKAKsK1LAPDcCxXy7fJFi1lZMF&#10;RpEFvtXvEHFH0kcMQW41My0qaAcZiF4TgC4sy4mAzqTPMKLgxkjACxLGHRdoics3EZ3VYRe3hav6&#10;CkhQIKYpLSqGtA4rEwfH5aPjaqFcqWsHJ+jpBlQnT/NKtqut6Cv6QemkOD+P/xwt724vXmwV2gvt&#10;jRpARlgN49A0Qoklgz4FQEYwCY0hMBuZoBvNlFY/mG/retX5LYiB9lG5DLdnAdetNhUaNni+1Tuu&#10;k5ak2cQwETPQpWjU4pqemXXOfP7phykL7syquSwoQkVqAPOt9vJNdNIsFo4W2sethA0iYPba2fjE&#10;l4+/f56O0vlUpxcK9VINIJXYuCcazCTCV7OrrQ3qWYhdg9cbwDlwClJsHFWQk7EIWqIhv1KmgDca&#10;M9odQYufl30gNTnBG0TDBJFrqBBew2YWq34EfyAeUXAMQipVaxfmdYNKtby1uTKvIUl04VJiICob&#10;Mi9oKFUDOqnbAjLKy60QQWeBPGrCAihxEqkBkZXlPNa05DsZmgaKT4M2zIazVCQq8CCRGPiUIs4y&#10;IDi4/nwry1sgav0M5PyhJqd2M7gpP4RV3exmmrD4Q9jIF1bImMDSCtYjtvDZAHFlOdyUR/fGRCBo&#10;tnjjVpvNirUBFpxgN/oCnRs3J+2z558+nU3NjI/Zgm53lOGFQIBh4apy8Da8eea6M45DEwJBp82P&#10;vs1GH8OYEhQuIDQVQXoTtfiAwkuSF11JrObRxELJhH8JiCcKmkCCAs4FGRcwGu6ByvoSHMXjsGmW&#10;NCZtaGzhdtjNQQ/2dQwJGcRTqtfXdkD2FNOpTO9442i9XSwXykfL7x49fHD/3oO7v96//d2vP//y&#10;zX/+r18e3sYjZ8g6t54+uQ8g/frpw1/ufvf09cMH37+9ebB6uLu0uLWwuLS9fIkjVDeXXhwubZWB&#10;oepqnQ5SzuPqYACrGLTzyvom/MHR2o1Xq0u45reKJytLa+tHpwt6EEEgJoD3ymF0vBmd2KLborbJ&#10;UpTJHBFJEWuvBSwekKQG8C1Y3tmQBqBME6oP9Jp8VkKmaDFY7E6H22yGy3bHrfZg1JhQwvA0NS3F&#10;JGYps2cMENgbNQbdAawCxzngWAMQBdXrj1jMsGS88CgdLlvc7Zyem3ElAY2obJZmjN6IEIvE0NfG&#10;FPGDdvYZTRKWieF2uMEc9Zv8aAHEJ4J2e3JU2t/qZvqdXoaI4XnwmHP8/Ks//fTV77/B19/+dsVq&#10;dp/9/mnMbBJ4ngW5loeQaxE5CEmFDfXCwyqaAOoH6VJ6kK5lct3OYAPS4wC05HEmBJdDCMZADAic&#10;weDzA/hPzrpsds/YmM09fT4O6y1gAZYnSsjnc6AyU52+JozjkbOQERkyFiNCOeD9AAzYIkw0tXrA&#10;M/TMZJlEjBFYosFh9wqJpuOjFnESwtxtjprtDquRbDRwQwtWOtoGpvp9rT59Uqx20kfba7t7l5fb&#10;+/srupOFlYXTi/VCrbS5frRwsb0Ej3l7aftia2V97TkOvV+9+fTRvcePv7vz691vv71795ufv7v/&#10;8LvHT76/9fbVzRsHh2uH++uF+QFQHMjW2KYb6uZVGgfVoisB5MEu4i5IEpAa3VQmlIdfNaFMv9LJ&#10;5zTaTio7rGu16HUUgovr1/U49rGKJ3i1dLqKdu6pULevzfT12jBv9OPEbonxMUqm0ulntGkdcBXI&#10;I/B2kgnupAHAG1YfkDqbob588PbmzWfPXr18/u7m+7dv3797/uz2gwdPbr2+9+ud20++f/T44HRz&#10;82Sgr1SPK9WSrpPJd7UhWYwk0HBRyWU5BT62BgKbFGg8wBhZNDTgrVielCiFyFSrKR7nuCpoSqBE&#10;Z8btNptzLOiFX2Znpq7bqXAIz6s5YWSyxHBkNA6U0s9EgjNnzmDSNjbpcc0Cr0y6JibtYzNOuzXp&#10;tiUhQn1A3XlWzrUAJzhO7Zcg6W9tLy2ftnsNv9UdjPiTSR/bUEiSU+Rhcxg+Bsq+uL32Yn/t3SFw&#10;94KuElJMcSsWw1Ks2uzp9fASm2jcsby9+2If93G1TRok/7Alc3IuR/uSUx8+XgWt9+EaoPPVj5/n&#10;gEaaIzElrwnlqBioGyaRMPkTJA+iAoRVPpzt9lsQhAz6SYfDlMEQ4xpZUIlDVeYjOPOeJ9nRf9I4&#10;jIanpEQAL86b9EyOu6zWZCCSkAhCJIkwrKkm/NPVlk5q+uOabqBNZY7bRaBoKxfzg63TQWe+AGSt&#10;ow+xpKQgukmcmtLrsQqmMzhZKOtAPhdOylunmxd7EL7FWg+kcy7V6+ZUWYlZg0wDOBboVSaXybKs&#10;nG2FMtrKAEsZ0jjbamvlqH20uXlU6zY1GqycGMq0ptNrJYJW7JKLut04bM84Gs89c379bMbGtHKs&#10;MrLRzMohTW5Y76oUJ+c7GyeFlYKeMMNznUHTqrOffvv9w7g/18OJ4l1NaKiiOS0gUsQY42kZBOcQ&#10;VgsbMUTjbgMDwMhLXIMAdECP7XCWxBn2gh8n8nmjBsiZfjEWiUYkmmaxZBwIO3ArjMrGsInjkhQg&#10;kLmGKKnhrn6jjfehurV9Ueg0jKw+nwhYcEoBKUYCGq6RqZYGIB1Eo9DI45R2mqLDhOjD6YkkWptl&#10;QVLncuEurM9cN5/LETyjAL7D845FAIVBBgSwdZUMxBPYUxqxTzqTOJ7XyLaG4TpWa1JZPNKq9zX4&#10;aEFadvMUYD86mWBfM0GMrCTRygTSGORoQ9CWjGMN0ZgLMdBqn5xEX8Tp8ckxT9BiSY7NfbkyNz0+&#10;O2lPAgc3+GIRE4/Gb+FsOE/7necu/LbXG3RYoxa3LWiicBg/CzRDwO1rNDdjGPQ7U+gESBeAYgu2&#10;t4rRJPrAI4DHzdEEXnoIN9CAw2UJuFqgYTwalcYCbgfWSDlGvdVxIz/MoslKVlvT6zeKuvmto9qx&#10;rrC5vlAEUlkqbx/cenwfXUh+Br385ue7d//yn98+BG3w/tXb189e3nz7+snjx0+fPvz5zr1br++8&#10;efDk1Y0boJQ3N08XL7fRarhdXlhe29k/3Vw4wTEM6CRVwlaEQXq+eFJeudw+mi9vrr18/+pgdWfn&#10;cHlr82Jpe6W9fHGcSuH0cpqn1BZIFraRbzYUIBwZALcGbQoGgPZbguYADnwEfKYJNuZPsOEuzhbO&#10;hMMaTYtgE3A/TEYzJicHli9ZLN6k3ZtIxOhWEzRWljdGyJjXDc8ARKcxbjVHOCxF8I1c2aPmQGTU&#10;/RaIWmxj4+Nj9qBrYm5uesxqMcYompMEbAsEts6KAF8mE+6K+30ciG/QyzEg8F6jKPjg+1zCandb&#10;Isaon8GRyqD6ZEMy6Zh1embPvvrbTx9/+OEj/n/aYExOf5iEjMliFxz6bOCwa/SspAntoJmfX9ze&#10;qvaOa+lBtaJtqfm+Xne0sjG/sFWu1UN5TX3IGy0iC8HkY/xJhwNrvoNWz5jDMXE2NRYPmK0etwF4&#10;cILHAhNC0weoUUZuFwygtsFLhXGCkklUZLgHXAMbjVkIyywt+tEPLwdQTUByjJFwhaYELK9EIGnz&#10;miCarD66wfpw27HZaGBlVqdSOS61F8rzG0d7h2vbmxe7O4fr8+hrvHy5eVKtLWwebQJgb18u7e7u&#10;na4cnT5/ufP85s2Xt24D7bt3B4Ls7pvvvrvz8Pa9x/fuPXoNqvn9weH+3u5yu3xU1KeaeWDHdLib&#10;6eLOAlANIjfMEt1evZnLorlnFstEuyFNHRJPvt7pp3BIaV+THY4O3dGSu9fRZI511UoFxDPIIl1N&#10;j1Xw+h48HBBU3UbM68OySVIQRCqjr2i7vWIJZTjwxfyQ8oHCMMQDsYg1aEna3Yn0u6dPvv/+yev3&#10;N17eABpx8/0BoPPtx09f33/z7d3b3z/9/sm7i/XTlZN0Va8/TuvS+lS+20sNKcgW8DRAGYpiLpTP&#10;9PIgApUcliFTPBbg07Du8QwqXK9o81KsAZLCb4yx2cjUhHNsctIV9Lo9kzNT5+fxbBPH8sujwajw&#10;hGOJqMWctAZMEfPs2aTVnJwcd9tmZt3xoGfalZw8mwCgdrvNRpQg6KaotkKyxKLE7KAs27y4WNFl&#10;lCjwLoMxGPejKU7Cx5ByTqGagwIu0b3Lvec7e5enCyclPdBCrEENZ1tYSVypFdvYE719ebm3v3Sx&#10;UCgOUqoosLm8zCt4S6Oz1z58/vzjD19d/fDp88cfPp6NO0GicOGOvp4VIjhCTMSiVPTiIUGzDIdh&#10;TT0Maywh5YF5EZzJhw6QarilCAAAsNaYUVkQRIDMSgL6MqM7QSQK/Hd20m2xmOMWUIaKyIdDAIj4&#10;CJupUiGNiahW74b0hZK23jnZnE8vrKerJ0fteX2qxRlBvY9ab0glpNWm4LFnKienKyOFUa2mi+3N&#10;y9NyWg+IABFY73RzDYVPJC18NtQNI8clMs1sg2hmNGh+qO90Krr20QrkVKyzWCjqQyEsA8RHnetX&#10;tTk/njH4Y5E4ZHCQBJZg3D0+NT4zMeNgMk2FztWrlVRW1XRpWdNV+ZhAN3sVvU7Xp4Nj8FzPrpxN&#10;X/vpt68/nlvkXqnW0QADgaQBYpeSGH80gkQHO1gImrGYQW34WHbUeAGrJKyomUyzlRXhDyJGqwNg&#10;y+pOYiEzoEkAYBJdQwhY9gQeHCA4a7TazBD1cbbVwKZljb6Eo0VgTa+f6MOSUQpxbpfdSAqM6Ita&#10;NLSc1dRq2ibBkRjZ2YYA+YXHimpgc6C7QPESJANrOZRr4Z5bPUyZopLMAbabogETBWpSDM4mYxQb&#10;CQYtMUi5NrclBgTMbxIBGDKZMICBQnQzmRRa+TbzrVw2nGNxupMQM3oToJnJmAmothCLAjb6Yj6L&#10;zeNxB61219iYy+GcmHFOTkxPuuwIiW7bmCcaCc5+OXO5xsdnp6emx8ddcRBznMI2WgSeWMcsbq/F&#10;7on7BdFoTpojAg33ucGT6AQDa1YcWUqKkEAlXgAeLfjQrtvotSbN6EgVMRmxG8gI+MLDPcTZhhIH&#10;PBDABAvpACF4lRWj2JPnAxxnGkhrcy1NHce4NLvzRzrdEZoB4Yj8jQE6Jp/uPr9x6/EDQOZffn7z&#10;8y+/3vn5lztoqX249wL0zLv3r27efP/0yaPHj+8Bdv/85j7k0pfPt3HS5+nSNhDxxb3t9aV3BzuH&#10;e+VqRT+o1vEQZwMQutOvFQrti+XNre295eX91WdvX958duv9u73NQrl9enFU6vS1XVVWsQJeSIhs&#10;XhNuZbAiv5/J8X4c1OSNJ91WuJIYCeCdUxVSlIcqCD+ZZUQcAAjUl6YNTpfdjZbWM454IBr1BqPo&#10;BMNkM/Wh32pzjdkMcFMSJqMXCwNsURGoEJrSxAQjQL8BeGTAEIjbXLMz4x7rGIKzw2phhGjQ7RUE&#10;ExB6BftKgbFTOFEFMovJGPGRFE7wNJoEQHCvIeYP2j1JyONmY0TMpiqdTCOStDsnPbaZTz9+9dNP&#10;Vz99vnr1w5nLYrE6xyKwzDmkqSBUc4Q67DZzNK1Jl8uD45ULwOF0eQNuI85swi7Cwknt5MWLhaKu&#10;lx+C6GIsPiFqMcXQiRwCwuiLxD3jk5PYumcDLRXBlgUDnqf74aHnNWgABCgrel1mn9GCIfxHq0qD&#10;jSViHDHMKcCvIeNh/bmIB1TwMFheoYxxkIxJYDpWILXYwi8is6aIfCoTzo7O9tCC5Ghr8eJoZXt/&#10;72Ll8vnh3vbF/PH8yuXyZjmdLrdXTvfW1tb2lyGNoz3J2uHhzrtXr28/uP3k8Xdvvv3lze0nT588&#10;uPPdvSdPHj15/ezVjYPnhy8OV3e2t9f2L4/StZpGJUCkN5vdbiiLk1BbKs+i6QiWgeWz8GehLkBx&#10;qAE3sK7RABi3IBfCYg51gWR3OvVuPtTrQO6s17WdY5A28GttUO0B8OPGfFeOIVfxB2K8wKaqnVRe&#10;W97oQx4L50EbcTFfJGgHQo/LKJiMZBdevX32+P6jWzewm+rmzsGzR7df33x38Prht3/+5f77999/&#10;//b55dbRUftkHg84a+n5QUbT10JmzzUkhie0fdYnsqBtCMiYOQIWLQQxOkjJvM8H0laBCxsSoBZb&#10;KiXEGGXom52enJlBt4PJSSfA81QQ9LdK0wppCloTvCQmGEURvLNj7rgZ0pDHbB6fSSbHxz3OmZlZ&#10;W3zy2vmkJRGB8MQB9DKOFUHolAlFyYVSx0DMt8q6DgH01O6xBhIQE9ifGvMHRFlKiI3jhYWFrYVy&#10;eeVifwlHjR1rQzKbg9ucC6XRZeN4cLIJ5PxifeFo4XKxkO6g+wqJdsGSP+6GFOiY+fTxpz/941//&#10;/h0w+rffr0yP2SxiLtMHhgCCDX3tQBEnoiaW5tRQXsWOSoIGYSFn9DV9Vx7pDEmUpEQ0ASvYYvAa&#10;fFRWYSScasWTMYuBgnQpJcxWqyUB/DgSwf0Ghc1q60OV6OqrQNc6x/Ax4Xlr6lW9FvCmW69AyBZL&#10;xfXNjdqgSxpBQ0ZAhwPhFughYB2Ku5OL05XicaZZ1+a76VIvg1tQ2WYqDygH3IBNGAK+Rr4LQMQI&#10;rNqq9/Ah17XwBhBxxwNdeWthZWF9efn0CM9pdZ1QPkzzjVClBmrTIAomPzDeiBk4vdHqck1evz45&#10;e33CygzDBKxUzbCh0FlCUuq97lBmWYWm2Hwqzxqs5qBj+suHL1eufPzTP7+ejuQHlVRr1KIH4Ely&#10;FB+1eo2Az1giRsei3pEhhwovKqvDUF/fJblmF9aOH4c5x52zHrsDdIjTbTEC9kR4VsUTtW4KdC0W&#10;XRH5TmlQ6WiB1ocrPbS5y4V6uvJ86aRQLuo6OQqoUWBsZtaDY3EEnhd9mizRCKOhbE5m1SEAJ8Ek&#10;FFkQcJ4yZLfssNUKN3x+dtjMUUSv19VgM0NEwJF/YsQSjMhZlUq4Z9x+Ef/TnMCJVj6BzilYsw/o&#10;3A0RoC44OaQJAamG1YnFb2heQshiwm+wREDNYk0/dsEHQJxBLodc7PGANPV4XE5YPNMzU2fjOA4O&#10;q1vjLlcgErCfz7mwdBsgY3xixh0w+jhK4FQW27diRkvUYPd4ExwlRrwGBhYe0h42O1RZQBspEOGZ&#10;qEjjwAMxBj+TMGH/uBf0sNVrRsWdDAZMoG4Yihi1owMoi4yA1W044Qm7g7M0Y0BfH1AGCkQIrTb7&#10;6MRW7YVb6XJp4wjbP44KJ7DSdPMbJ1vAkp/hDt2db3++c+fXB989vPPdo7eru8uXezuHu6B4bry8&#10;+frx61vf3//527s/f/vrI1DUL5aWlxe3Vk5PVxYW95+vXa69f/vq1epKFd6lktH0BgDOOl2lfnxS&#10;LG4tbq4vLZ1e7ONc2Zu3Hj1+troM/HJzoV087tW7iDkEK/ijIN4gN6Yqx51uM0/wvlFxozludbuD&#10;BlOMR4vzoUyxCsWLcGUmHyc3FAnIHm3w2NFa2DMDCAXwHPAafYIQMSqtMGtxeAAj45Yo4JkhHrRY&#10;bJByJRZIjDFiwuMJg9GIB/mY4ibHUetOTQOm2uIiabHZLaQUi6GlWozHckicos3RLGky+AVKIZGm&#10;oeHXaNRUPBj3WpJuc9QvDOuVXkgxusem4dmfff7x408//fj56o9ffZm0eq1jHjOP7huIkwLCs5oL&#10;gSSS+8U2EKbF5dOVQmHlpNqrZ7pDYqhJw6JIl/f3Chvzx/VuU9NVfEws4DVhOjVgCQTQ16RrFm1H&#10;bcl4PBoDwhcPAEJ7DaIC8JzHKi+TyW9J+tHcCGDbaETLWYXDIxqQQyzQHonEolf0K5JlugFqm6ai&#10;Vrd9csxus7vjEYEc6R0KpzHmQKdqWuFmCnTJxvx84eJya+HicnGrsL67tr+2305vFBYgtk5O2isL&#10;p8trq89fLF0COuMp5e6Lw51Xt7+7jYbtb+7++t3r9zffv/4ecPnVq/c403AH7UoOD3dfHBw83z9d&#10;3zwZYG1bq4uzFtB7ICdzPJsDEAvn4QOMzPy6qT4eHnbrzby2lwcUQoUt57oagO1Ms6nR9kMAxZlR&#10;d0sGGQVW6kBmC2k0IZVXsrTkS1AqRwGn7w41x518M9PMhVvYeGyKgvRMjswnvHFTduXm26e3v3v8&#10;9AaA89NXqzdeP7j7+NXBjcdv/vznn+/fenrv0bOD3cv1lXb5BPA5jaONKqOh5Z0MhCwv96ph4NAy&#10;ocr0UBPCInqsGJERnSEVgVCkITXizn0qq8BtbhA+18zM9LgNC3adHo/T6YozrAo5m+WYoD3KMKIk&#10;51u0cRJ3sIFyupJBpzMed06OTXw5gwQ8czbljDIJE8PT2TxoD1lhVXRuV+E3dDY1v7W5sqEP8QFz&#10;3O6xmwVMQ3GL0Wc0JzifIcCkykej9LBRuDg9apc34EmEmn3ssU7VNtIDEIq6QgGHORVKG5ub88fa&#10;bg7UhS/hI8kAcNJJp92JbQr//t//+68//P7b1199mXAmo1KrG5ZH5inw6UljIOGLmmSVU7tNlVYU&#10;muUEkaSyGn0l1BAjAT/k3AS6ikWs9mA8GPDxCg9h28AqiajNjSWZMYPN4Y6S3KiPlkeP57C2D6HR&#10;Px4cVyv9/nG6hmX82uOKpgsZpRXSw5MBCAUSpm2REWCe5ihOTo2YsPRIbmBX3ka5vFFpEc2QSkBE&#10;ZRsUnqVmmsMwuhlSRm9UxKk8WQ6UoUKksLkXHW70GQ0Iu0rtBKexbe7tbZWLJ4WTkj4VaskUsIVa&#10;peUzCugfKUiQ1qL+SNDjmjw7B3Sec/jyfzTuE/8/lv60PZEz6xJGmQnmMYAAIoiAYEagTLmNEJoZ&#10;JKXL6Rw0C82zq5waGSIHmUmCRICGeuq5fCy73edX1Jd+n66uvq73/K2zt9yynbYzJQgi9r3XWve9&#10;99qpaqNB+2hRV+TC5MKQTLXuSpFqlcYy8OXFl6unF//83//8qk+1Wul+toaTIGSwZr0RRGd0c+ZA&#10;dZA4ms/mAwVc72ez/Xan3MrlILqz3iCkU4cuikNvjKF43BhTWa12AtRfPQ0st9grihDv67XS6nQR&#10;snK9UW8WZamsK+9M91ane1j43suzcgVBaIfujForgT4wXk4QIW+RZV11l0zAfX5RPcJ6aSErqqSB&#10;H+PmHdpbMwIasqe6FRfuQqPYAWhibWqzXMg2Ih5dyAJiQB4k2Eg1nwGu5xL1YU3ArXY58zjGykfL&#10;+q5Mx0VlazTDsGjmXMWWJzbCQiIHNK/6gnY7gRb1Ol1M7dAlwzhZV2cKRc2m+6dBPdqt6TUgnrAH&#10;w+43hoeNkPbVfrMlanR43KQvQrJKBmieDWibXW02qwlgBxE+gEPTKDT+x/OoIJni3HK3G5Rd0BYA&#10;LQwIYlVb/X5I/tqkg1ChXLcYYkreofY2cplinuJwfpySsAUowA9lIAKBTlcjNpWKVRIsXQXFXquJ&#10;y9JupzTda9e7vdGbTWxCvsb2D4jX0ZVLUL4fvvvrX9798I/vQCBD/nz9+u3s3sYGiJ+9g52Zk7mF&#10;hbfv5kFe//jjD3/57/949/b96eT+0sTt5fXa9fIWpt3Fs/fzZwtHDxJJuVNpiWuV0bVWaQ1nmpR6&#10;K5C1pjaX92cOl/Yutk9nTxZAKc1ub0qaTWBj/UpFBCTQbZcHcfHJ6ulSBTsh0TwTIk3usca0McBQ&#10;Zd+VrbfzsoCNwr0T2ks1hACPE75xVLA65vB4Ynq4Nxq13Wp3B3zPE1QImzxmJayhpE5OymNq9BGw&#10;OtTwGOQ6f9ATi4EqZwIK+M2YzmQw4jD8RAgeqtagCypxIxvWfYCqVhmPLwcMCjkcWkBHgABRPrc9&#10;wPkgwuxyAEyPw43EyO0mOVe31W1nlWpLePDrp89fvn76+cXnX//47Zs/rsxqR3TIQHAyWolDptwg&#10;b+v5vqyKkFPrlFc3J5culg62bm+uC91+PSPKC1Rl7Xp9dXRUUir1sAy+U6tnKcaNGzjwvjjJHth4&#10;UG4YMOFHIdw2gg3YgDszBPoRN9DslEpRjE0RSPXzkPh5hUOvlbORCMMAKvMkJ/MBoY8I2DIKVA6n&#10;gedcAugWYBu6UDxqNOhj6OoC2RLrUwMk15WMTnf6VLZb6kk7rebqJRao4nTvzYmdnaXJjan1acnY&#10;7eby4/jy5sbe0eHOxcXSxMPm5u3kAWDv2Q/fL7wC3fzD9xAuqJYhwPYO9pe2Txcv9vb3D/bxwHNx&#10;cWd7cfdg5/TgJlOFJdkSV56ZOY2dYTVXLl9PyaTNGs4uwwMRZAz5LMhSyPEpIQLM3VlzAY8RVcSd&#10;LmjvZ99MAAHgp5hNgVzkXKL8c3kcy6IlSAqLrOqQYdD12wV5mpHL1TG/O0iotTHIRh6rlSlvf/jp&#10;9ffvPpxhEdjZ0fz3P3yHBgBv0Hz+x1++e/P67cLh+c7t6NraKvY8T5eaBYk0na+Uuljm4nMWixVX&#10;KsIrU3A5lXQfbrYS59s2UujLzwuUl4bE1q6Uezh5q+3yKnShgZDFHNPBP1ptDFtkgzT2WqQ4hVmr&#10;UbEuuCdVMqa3GI1mq0Zv0cX8QGT10ZEXV/Hw/XA8qvUEPR5WqeSwmskHBADraHycl7Apc8XVqcvR&#10;TpZ0WAx6rc7BeHmbw+y322xAaxUqNVObnloeG9uYGi0Af1+9HG1K8QhXAqDXSgP1zKTRK2e6sLq+&#10;Wi5fX5d75TQtNCjGYyUYN6wlvQGU4dAf//rj9//61+//9c9PQyMDOjvDQRrmI5CncwIfURIKkiEY&#10;msZbD7yLotAYEy6AxUkWrFoXUzA8ofar3HhspcGxcjgFF7JkwGPVWExajUajjQ4PhzRuIJleQhGp&#10;ZkHi5Nvp4nSp221JRsWi3ihesbTVFXecjWz9GZ2LaWctx3FYcyyPgZbCbTOVh8rmqj4vOvfL2q1S&#10;y5nF0brOTKaG3fYo/2rOfJXiIm67B0Q6LhGQ64zgynS7GZDk5aLICVy6MroKFPv6Zn9/fe3mBkGu&#10;I3K56v16sZdukB43mlUBpyBBNJJuu99sDCVDA3fDthZcVR6ADChEFhIgaBCO8GutgH0NVy2nlGsM&#10;8Y9//Pryyzf/+vd/fft5gK9IO65cO9NGT3kMI7dHgXMgBHjeJMU4zA6rB5t+IZ6r9UoPAxIEUw5n&#10;rukM8IWToy3Pw7OJAOFxo4u5rIL5RZoWierZfEUsztQA210ip6yRqwOXTJeb5c2tx81CXa6Rq0wW&#10;jUOlAmzHGfyNuihTkwkcCGWMTqzZdNHodC2rVcTpGihd4NQU56WqKS9PUjUXuoI1clmISCWQFZva&#10;JqCU9Bt0EOZ21sdRjUyxKa63OyIs0sKqGfheHjIU2qOIAZ3rXhwxSPARBhtKWIg6GwMSKsJ6zGaP&#10;GiLDGLZYY5b4cFSv1eoNIYPDnBge1tkIjwpgmWDdVrNZ5dcaknrAX8IesyRCWiCmSj6IMCL3qLB9&#10;VKED/gHwy3ERkgx4QbRAHGDPilKWYmy2IHb8YNqM+C2aGFaFOfzwkhp4NZM+5jdbI3zMH/BS/UzO&#10;S6O7U8CtIH04uSvCpZ4NkAJydYDyCfVaP9/tQOpvokdqU1SrlCQrt5uraziJFATQNB4S3yzN/fCP&#10;v/34+ru//oidU+jfeXy+v7n5OPk4sbtzenZ8cjR3vDD3/ZsfQV//97/+8Ort4cTSztbG5XVhber2&#10;8eDZZWLh/HTnYb2AhTGdWma63O2UJdO9ZhMY5cr6yuXm1unp3u7h6cXizNz744WT09tCqwWkstYp&#10;imtVH6vwBLAAHfhesYJlEVkuiGfOCg8Ok3N4WAHivJYRuRh5pAqfC29XleNoAByrDW65TmdXyB0m&#10;gBO02JbbQNeiFxzhVqnd/qjF6sGZlHar2gO51iNXmfV+m1VvttoVbEBhtWIDolantwDj0pljjphO&#10;Kw8GIbUB9Ae4VEpJCiDYGjh90wsqR2B4X4CQeyKAsmhLwPABm5qA32J5RglMVeRqcEpbLH714ps/&#10;Pr/88uXlp1+//ebTVVLuMSdGLGwKUkEQt6DRd+HPGcVVCrJzd2Xr4NmpfGxltNhOt7rOFJfvlMrT&#10;TbFYKi02C6ujUpFI5KqidaIQCbI+yGk2NqIM+nUqj5uAT6zADR4bEyGBTMOVPs+HoL0QSZTL6azL&#10;AF9tDg0w5gARDPCgVZCJsnwKd1obIM28FPwnkF0Bx5WrYs8zT+1yT5Bx4xA/+AMqVyyMrkranKtV&#10;FKfRk6u8trp+PYr1pZO7u3sHWw+XTekoxMTk+MbGw975xQTOJ9y6fXjcB2W8c/b92/mf/vbL98dz&#10;cyenF7t7W1j4i+OeLnb3JycnlvYex+H7di/Oz84vZubOLtY7FZC8JWkn3W7wvkY2B48h78ynZEWp&#10;C232XUDYq65uMS9DdE6lqmg2TcNHdblcNTEk5rQTtBSQJcHV6XRbxW6l1aqg81gbB+IDWMhq+SyI&#10;PsBJQEie9VWx9BNi0e7wK2wKlUWLbrdWf7B08QHNeY5PFo7njo5OPrxC57wf//H3vwAy//KXH2FF&#10;wBo5HwfpvDbdBO0G1BTQ2QmJNC2q+/h+pSNOQ4KnsmlxBf7Nk0F4WjYKOBFD4CiTYIDLiTpSaSUr&#10;pGo9ccqmi98lLHq9Tms2Izp75IDOoLi9Xl5u1scIAe1ZqCDErSmpw/plizamcugNyfuPQ/FhgMOE&#10;SREgWUpAGyp4E9DnnDcCX5CEWK5dnpoqOBm/KRGO6i1mBRAQdP7HamKPXO7m870V3P5YLxRW1wqj&#10;66vTrS6wDWyhKzqBzsAjcIpa/3d1rxWapZKI5kARPQ9htdvhtfQW08Cnb775DZTzf/3Xp6GhAbNb&#10;yXFKIK+EjQKagpVtqIB8lFdoPM8voSMsy/CMjaWzWYGEpOcGnokFTG6PCghlMEDaIiBlBSHoj2nh&#10;45qiUZMxfH9vsHpsSooJ+iBygdo7RcW1XrfTXF0pioo4CGa1DIRCLHJlZX1nsZkGhfc8udIrBNRw&#10;mVqHWq0y+3ksrk/lsOingY142BycdTnTAE841dRbBWVYFVIU4AGOIhSqSrnKGuRk+XRXhPZJWPKf&#10;d4kLa2vYO7o/cV1YX1+VNFuVvMzlzOXEJVEDVhzLKCmg88/ozBIqHUhYnBesKEqKINX7NQBcWQP9&#10;rn1Bh3HApMYWWy9v11rQNP2bj59+//e///3Pb+4C6WKnnRe167V0u5/yRniWUBBCTuZ1K5gITtlD&#10;C0wf4KGMrjo75fXlKUmplak3vKTcAcFkMpi0Dm0oEdU7bDjEFbKFkssD6Sr3iq2WU4YdGZl2HYsB&#10;XK5so9+uZ53F3ujy1uRUseFx2GNJg8PuUcfMZp1ZbWMDIlE/wnPVbMonNLwgl+A5AB+Em5atpF0y&#10;Gr+eaQ8OVA4IPshajVq64oJwCQZ9Xh7twPM5FoBTrZYDAaUEgPWMKwMYgmOD0TJflgVornIplwhE&#10;dT/nVTb6dISUg9a2+z0QFzzF2mNmlSMZ0jqAN0SvBnSWZCKk1+gNoLgAPjVaYK8qtHDyMLxN7dCY&#10;NWimrSI50qGP3t9FNRBf8EIgBP1WU1hv5xnD0IDJjk1/AQgvWb4BcoaCxYdWoriBivOrlYIsR3s0&#10;fk3S4nk2RwBxqHeo3YwSUiqsTLXdQ/p83pSMet56JwICFwhEfN4IoHOVIwkvtrQWJZJmr3C90ssA&#10;NxeLRNJeae1h/LJQTLfFvelp+NOieO38zX/+5y/f/fjX//FXSDe//PLm1Yej7YPJ5cubqa3Txd3Z&#10;+UPA1KOFtz/85Zd3r//2H39/8/ZscXt3fGpqamW1IBl9ODw6nTk5Pxjf3NiUlNZGS+J0t9jqomNV&#10;CY0Tr9dvxjanNib3Fk/enlzsnM+/m5s5vZgY67WkpSIkzVJGJpPxQarBCa6ay9npZJx5Z00g1CqP&#10;TWHVYTuGR1bHKRiAzkobQzUazx4VWVENFrYNh0OZoyGLQ27X6rWWqMnsV/sdBKlL+hWQ1cwGi5+k&#10;SJWHcADYgApXmw1xo0oud+AMXZUCHhdWaijkfo0uGdbj2QFkGCCGNmyWI4BACSkgDbWarJF3UTgH&#10;HRWPR+VhOM5mlROBAMsGWFgUblLp9Qr5do7GQlDOZhj58vnz5xdXQ+iX+ek+RgTc+qTRwTScLhry&#10;mBwEMDZeUzKgUm4bSXK95Y0x0J6jy5vPp5cdLIDI5eFDO0FUdbvF3jTcWdCSmUyzJ+o3Uo1cnwIU&#10;5ll0H8YjLb89wIBm9gXkfrevX6vC5eRkShKPzhvPZ51CP6d0q+0E7nHbVWy2K82nnkfEylKyWg19&#10;BfK0UsjVsXos6Auo8VSPsCvg25U4r7jebUqmm4WVUr0LV1dzirBSo1go9FYfJuFrC2eKLheKremN&#10;8dvNqYcDrAeb3J49utjfuwCQ3jmfXXj/+s2b48PTw7mFpcfJra29xZ2J27HxvaWD8eWHie3Tpb2L&#10;pcmt3fOzw4vd7ZMPJ0vXRbR8yqSLdYaMNIDTQxC0c1lnDXRULg//n+vXxK16Nt2tyzAtYF0bqB4X&#10;UKlOr9XtZLKujrQorjQLRUC/CuTSbqewWmjVKZJPwR0BImOX2xivN6DEieFAX9AXEBtq/biotTgD&#10;V2Xnp3cWjk/OTk6OTubOzs+P5t99mJt/+8vf0Kbn1StQ1e/n5+dndyY3N8YKqJo7LWmz1BGLO51i&#10;sZv3wvru58U4sr5d6VR8fqvC4wkG5QoeGAGhkJuNOpU8yNXK03UfE/C211czSt3wUNiYDFm0JqNJ&#10;rzc77ATOs4oEFH6z2RHMd4GA0EE7sNeYwQLXqbeEon5NeDiZDCUS8YGRp6e4G9JiHYcjBCE6WCWV&#10;kuWqFMtyAqPMFsfGyilNaGBkJByFn9cZDWZd1OJQ+c0gYAKUs7mGlrwltI8eWy2PXnf7mWJLOi1p&#10;ip3oywjglWuNrvXSIvhGSQ9zP+ejqs42qzM7QFXhOVFy+OWvgMtff/3Xby+vBjQ2JdxpyIh+PykI&#10;XiXoXRxhCKCKe/xeqoF7IxDPOIbEWQXpqEbvMFi+sBLNeq1K7rbHPDwPGskTi8U0Goc2kdT4zaGh&#10;BCTUIBbcUCl45Jl2v10qFcurK+ulCoTm2sPydKeSyXQ7LgprCoVAtWqzCQKrUPuRj2vVAP46s9tt&#10;VtO1Nu2xk9V2PtsAaU3TWH0KEN0ArcQLEPzZfpWRxzR+OcEE5Fqtn+SweyuTbnXSlVYHVmcPqMrK&#10;2ObtBHqUF67Xr6X1KohJWTbdSve9WKiC3lcMkDEbwTPmUCJ8d/Xp5Z1H1MrIlLh1W8vTjWJLFpDH&#10;LMMf700alUOjM94NxcNfP//8Zejl7//853/7n7+GvR1xRdx9NsCuiGupVCoSVKuVKVB5kVqfZTg8&#10;YYjAPYXo7ovLheuplelOu96XpXxA3OV+vTFpBFWJDpRqAr0SCWANXDWHk6qnp7uQZet5cauGw7Jc&#10;IhfVEImcbXFhavn2drUeQXMis8XkUFhxvLFZrYoOi6pUkKVlaLzrrCpBNmPHpcvL+2SVblvm8wrc&#10;syleVfChc73C7uZTdaczD7xCqeQoJbYitPMC4ZF7FEG+KqPoTKcrciEHhJfkAwEIXNqH1hdeOldz&#10;QYICnG6kvKRarwfJCqokyASCzz5SiWgMQi8WvYtbTNg8BZ8RuK0ZCK5DpbHEFERQ4WGUpFuhjgEw&#10;+B1WRggiydA57Nis7FYo/HqNVR/SyhlSm9SpAPYpJaG2+WR9rLj2Cj4v6Ofq87G3T+nDYyYcv2mO&#10;R+UKQPyYX4eO/NjdQ5AKsw4WArqD+iiejeA5TIDjgJoxwJB9eOLs7XenC83e6Ogz/S1m6liN15Ks&#10;lQuXU9clTHE4FG9aWpxenvv7f/8fv/zyj7/BX3/55c3r7z/Mbi/tTy6vrN88Lu5O7hzt7O8u4pHx&#10;mzevXn/3I2iFue2LpYnb9dGbG0lPMnZxvngOMmlsfeNhtHd9XUwDl2zXIHg60t7oysr6+uX4+Njl&#10;1PjO7MLZ4fnh0cnZ0ez57uTU+sr6aK8rLlZqdYA0n9dL1yEsnh2VnG3BZrfCI7PHLNGkwUrhAJp2&#10;uy8E5ZDIsllsi4rgXhlOOnPjlICkyR+LRvWGeBwL5fV+f2LYbFep1DGD3h6gGatdbjaZgYvL0RxP&#10;i4NIQEyrrWqrAx6g3+62m/WmKHZF48Mi5GrAcbTVBWrJcw080nwmgEoMQIg0SHi8L0IoggElrDc2&#10;iKcVkORxh4cWUiAGZF579OOnF58/X41cvXzxZcTgUaZ8cpWaBPDL0ZBlHWoFCfqZ5IGJESoIGKHw&#10;sLJWmO5JVi5vVtYL0nYO64Ta7bqrnm5K0+h4JWlWnBVxW9TrtetoMZTj0DgAi/yDHrfXJ1f4lEGe&#10;9pGQZp5nlAHSNgIkzrVHK2KOErJZr82sUz0fp2oUPpmr6o1Q/TrKYkiOsmq/JvC5rhhIqlfpYzzu&#10;5yp10Hk4yhr+tALZeLqwKkVRiF4fonxe1OmVS2vLj1ugg0H6T4zfFIrS1fXV65sNENDLy5O7p4cX&#10;ezvb26dn8NiPPvz0+v3sztLuzOzS1tbkw+PB7sX+w9bS3sHE1gRO0EB/m4OLxfPFnd2L2Q9v57ZW&#10;ViUlUCitmo8N0HVsoUKXkTraG+RqNRdcVLvbzVXblTom9pqrD38BtwNpLV2TdqQdZ7tTlLY65VUp&#10;SGZxp1kSpfFU2IkbgTjJX+0wGFRYLqfEzQ80DfQJVcEbwKFksLw1MSy1o9cPTxZOjmYOZ87mTw4P&#10;Z+c+zJ8sfPjpL3/9249vfnr9+vVPr96+ev1hZvJyc2NVMgrIBitLCrS302p1MvkGusC1xS08ic60&#10;XUwM2KNfQcg9rI+LuK0gf7UeG+mVtZ0CSEquvVZI03LjyHAoEU+EQka9Tg9xi40LfICUYyulIJaC&#10;xFIGsefLYTSCQjAZgPdpIZMbITOFEsP3YQuDbCWbAqYBGZgBMZVqYFWl18sydE1abEdiyYG7+4Qx&#10;mkwAqjscJr1f7jEbgdbyMlGr1Ko4nZXm9cp1uTN9LRV14epLJTxjAF2Ern6t9UKx3S6vFnrSVqWO&#10;4+9oZ1pwy4HrqlRmvSU68PGbn798/u3zpy9fX47oFAHGHkOPlJiHifiUShTLkK0DWPwkeCPVfoNC&#10;jQpE0ZVvBGxyhc0jt5GERw0kCX7I79fo/UBn/+88GkdMl0zCJx0eHDDpdTE1wftwHJAr0xV3K7BS&#10;yqurpeeW/OvrZhqda1xcgAat6YWXUAQ5n8ehtYDY0ZhB69hgqav0Dh50kt2tpGUcHwTgxV3yNnCq&#10;dhZHNT537aR8Nmvsz5IflV7nkLM+YKz9fCYj6jZbmeLaGmDyyubG8vKlRFpsrq2uFWtVCo1z2910&#10;HtQ5LER0XpXL5Wo7w2hCyfjQ1dPgsL3eaT1zZHi7bK3ZoYPWmHbgazimtkZH7u7hEcVHBgdH7q++&#10;+f2f/+t/fzampGJgA8+nxO1KDVY1b/PHbDy8vq/BueW2AO4Zk2wk56yLJLgO19d6Yqy8i5CQJgCB&#10;QuGE0awDUYmO5zYFls4zeLKbrXXKpUo776p3u1XcnZSJAPxzNaDgILlGr8v1VIOCy1fF7EEF5E5/&#10;TOWIhkWAakxKlqJT7WJeyGEduytd8yppV7rT6SsjoKLhN+ERR+DRmTUqD0s1aCEvksFNFZRBTtwS&#10;QfZPBdxu0kvTAiVrNcWifBYEEe6Fo+UZ9owBfDKsV1ZN5WE5RQDiAgp0jXJotGog0gC88uh9SOtx&#10;q7QGg0Wnszxv4YNKA3ltMZgcNjk+N8YGwjbA8KzcrXTrzR7ea3OobTi6ig2SblhXVoMZPp0VJw27&#10;geBwtI+wW4OUwCkhzQpVDuIeUqiMxuYtLoVGGBGv25yIWq1alc3jiMX8dpIFtqdyW5PJmFpOAMUk&#10;ggSDc6ojEcD0oN2GcxsUao/P1ZGsrxfKzfLo+ko5nU67sulmubBysyrpNaWZHNwIp7PdanaaDzPf&#10;//jX//jHP/72y0+//OMvP7ydW5jdndifeNi8vLkcX9ra3EIv7Z2dxZmFtz+9+en773/6y98+7B7s&#10;7RwUWutjq4XRm/Gl89Pdva2x6+XHm7XVQgf4Vj3bqHek0lJzFU2jNg/2Nlaux/aX9s7nF2Z2dmeO&#10;3x6fX+zsAKJLxOm0uFNr5LIBmzKV60MYQVxVXW1Y6XI1xI9b/bzrFoykgFyCWo2Z/WxVVPN5NH7C&#10;Jpd7bMEA44AMFU9YjEN3xiiknJAFVm78Pqx1aDVqNbaFBshnw/KYVQHZUOsnFBrgzUEFQDbIBexM&#10;ilk12FKl/1OnAORC8iSfj3WZoJsBshOhUpDblCQ67fIBJZ2lGJaB36UCbpWawOl/arUtkssLES5b&#10;yQCXkHn9dy8/fX7x9erLi0+DUY2d7/dpr6+ad4HgZzwavd7P8gTBBBVkxBbTm9na1NaoVNpEKbqx&#10;CQgIwetzSosVV86ZxkH7aO5XqOSAmTTa7WpWLKJw2AlD8kqFym2L2fs1ZYDzMr6UErIxz6hj8iDv&#10;hcXLBEgigjIRBEskwHgMST2uElhdcDsIm1/lS0UCfFBt47w8Xae97XKv1e7LKJvd7maYILI94HtU&#10;tUFx2fT09fpaCZRbXlxy0flMvZ7uFEtNyTUaaV1cLO1vjY9vrjVLUqnk5vIGXcT2Jw72IFZ2Ds5/&#10;+gHk5/Gr92c4BWnvYudiaWvsZmxi9nB392IJj56XxjdxFvjFNlC/3Z2d7cXDuePZi8n1dL2dSdca&#10;voAXdTFQP6D3TpETVHM+J0Qa7bSoiiWhWWDcOFiiAdpHJM7Xe6tNNAdEPxacHilNizLF8nSx3q+0&#10;WuJ2g9GNDBsNeqv/7sqiRucbZLaQnWkvl8o20A4HIgV3lW1KKn+7sHCycLa4c352PH9ydHQyP7ew&#10;MP/uzd///uaH77774c2Pv7z58W+/vJ9YXRmbAsY5XWqJu6VCMy2W4sm3Ey610kGbGiALDaCVOAlN&#10;jk1skSpnc5hMGoUSqGkkaIO4U6ZqxY4zR6nC9wOJxODHAYNZY/bbCI8d2ByoH3eQF1yQz2mWDBBW&#10;tVyDRamhUNKijVnuBu+TWp0hCsLB4fbKcPAzEDMeIlmJtnsRAXglOilSmAYDbnMonsA6yJGhYSMk&#10;GI2aCKiietDjLFXvFisyOptPd1rdjBS9qVvdSjftFHXaFOnmgagWr3tdUWVtHdh9qedk3DY2Quec&#10;NToY0ztiFpMlOfLx0x//+//9P58G7p8+fTTZ2SDINqNB57BCWCpBM0d4KmILQkjSOSHAZVNKhR1o&#10;Q9uVzUIajBAqv5p8djvXmLVmjRZybOzPcxvgwTivFaD56sWXwftwIjEQ1sl5jsOje+nNNLC0vKhZ&#10;6LTT3TT6Z7U5LL7FWtlaLUWatUQkQmj0pmTYBJBv0du8FG8H0FWBmEIDIsZt1ettHI7Edubr9XwO&#10;t2hqoPV8jMKBZYJuhsVR3EBCiECQpABWIaw6+XT5Gn2XxjbG8MZkOr0mdp5gUm7kMxWnQMrlkK5w&#10;ZLVcrTG7Wb8FbtEdCGh1vzTaBPndLNZlmZZU5IPvskYH9azSNvDbx7BJb4DkFg0NDKEd8K+Dmj5u&#10;CXXbGWk3l+3LgOQQCofZ7wkGIoxHbdclVJzXptJYmZq00rrcWL9eWb9eLYg4gWZBZwI8x5J3Q2Gt&#10;KWzwO2J2DEKWRf8GuY1gZUVJoZPP10QuxkMGeCHfrjUiskoane5g0WTa6bqSZEiC5dkgH7FZsRhK&#10;ZAdmiXMtauJOzpfqw9Oj80BLfHRflM5F0E+68TyAPEI6cEQ5iYNP4e66cnmQBspUplJzikS4lZ4F&#10;Jc150dQ43e5Xca4zF1DIyUAQwBnH/fq4FI1tqA2bimBYAo/e9CaLX2EF2eow6w3JqB6CP2SIAWZb&#10;0CXEDABpV5nNKsLHu9VWYDBKrDXBKsxUQGWHxOa2YiuVN2DDeXBuxua3wjLz2LDZruGq5wREZXQU&#10;At2I8gbLOKu5hg8HgNDAHliSE4LqZ7rogR92AGWRq83ApYPW+xEDduE/EzKsKwOyA8SA8AQjPFy5&#10;nJWlS5LR0ekm6mNQzm2RqFIqrK1ej5ZLUjFoDDqSyqMUyUjHZ45fvfn7f4AO+OGXv//yan525nQP&#10;0iqg8+XY+N7Ew9be0tLS7uns0dzb16/fzZ3Mv/rl+5Pz7d2JlcLK5TWKpO25mf3J8cs1nH2BjVRp&#10;9KXswvuWp2+WN6c2x5cOptanlscn9g6PF0BKnS4cHx8dHs7Mbo+vdiriVkvkcjppZH+gUHP1misr&#10;alVxrxjnGaMJnsfGgrrpdxuE3BpTsdV0LQB/jB/XblW73TFDKHwfNhoSSUtoaAgEQTJ8P5zUO/wa&#10;oFcWnR9AWKe3GIwmHZBlBawrhQZdZADoAexjMVDNRvhK3Cfw+A4Pl7BRHqIOKwsDWMzMs2jGzjJe&#10;pZtppCKQ6KpehmSV2NtisxGkwo9dDb5GHY88neK0rFHPUfbQ4MtPn15++eb3X78m/UFfNeXlsMk5&#10;W6VYEPJ6fyCCZ20EASmHUPZbN5sSabNZwjq9lbVWLddINSolscjlyoiLxU5HWlhZ7WVyQF9k/VwV&#10;C5jQ1hR+3O2PQWQF8jja2EcyPkiVhMdvMKrcBFwhMEMbnoDwoMtQR5MKYD04DtOvMzjcQUiDPI63&#10;tuk0BMlysET63Yro2fgBbjEwa5JUQjb3RnCWjKze7a2Vxd1ure8UNYRapZ6rOzPwAEuS9eWJfRTC&#10;kxOTy5sbU+s3G5tjt4DMW4/wy9Lu7tLhT9hD/+H7D7MAzuMPD9grj9NRFs9PTxcXt7d3dvc3Lx8e&#10;Hyd2dw/2gQ2eHp4f4g7y2dKq2NkWp124F0ahZ68LZ+zDgu736zWa4eoiUTblysvQv8LZdlWBdtcr&#10;4nwu3aoAfa9kgIO2RZBf0iAGW60K3E7A64ooK48ntVqNwq03xlQxdSBggycY4ECTKn0cBXxdbgWF&#10;ZdAi5yodHJ/MnpztLC1i+//8ydzx/MLZwusfv3v9/asf3vzw5pcf3r3+7scfZh7RIW1jarQMqCzC&#10;fW2pOJOuiOE9xS1gNCJxpZbig0A7bbBs4QswJUIAXJEsaJ8gSCDWRnK1Xq9SFzyGgbtwKDwcDhkt&#10;FkcQPeIgKHHyAtMQtSqQItB2wW82gQK+Gw5jp0z0fnAopMEhtForCQmE4wKExxZhgDaSWI0ESQWC&#10;mPem0AqRDtgt4eGBeCJ8PzgSMhhDAyFATo3JoPfb/Z5GWtzmIK0ItaLYmW71mmnI2WKxqJ12eQMB&#10;b1WWhSciEnVWb6YlK+s9F6lWyckI7ew6aXssaLMk4fXC4a+///ufn4auXr4Y1JC+iE0TDxvhPTCd&#10;8zTcB/Z5qAwl4GE/XaVJD8vVMjU0l414WQ/xXLUt92u1oMUNWK3pV7DY+6XSaLRGHCJ3dfURvp4G&#10;v3xJAM5gy0E/gx0jIPbEYqcLx0k4072ii454zCp4z5SMZvVGe5BQW5Lxu8G4Tqs3mtw+ZdCqMZtB&#10;TJvlbvfzRN+YDdZ3SlbP4w5NI5+u9fN1jnXbHX7AVqza8Kixd0fhtttS8DbpbsXZd3bKa5Ky5Hpj&#10;GZuk25mWONOuQX4PcLl8RipOsR65zSa3+u02j0qrg1+xbng4Hg6rZKV1CbZkifsyUavXySrdKrMx&#10;rvMQ8vjLoWQMUcgQvh/5+OKbP359aSBrpWKnVanXWpUcIB+nhECSA6oEGeweiVmSZlj8kPPsja64&#10;tD61snK5Lil1azIsDn2+AG00PmBUxUBagtRDrofndHBtCoWtWlwblWZEbWeOxzEC2JLVp/tpkbPb&#10;aucr8MDbOR+GIGQTJTqR2NVWlUiuwDm2pKwjrnEkTzWqPJPq16skWhc1KNBbMo4nbGyAV5iSlpjC&#10;l60KLuDXAMm1bAOEtssl6nQ6zcJoUwAeHPHm2mKA5+c9spwP4hcJKQOxDj+Igzx4mrbq1TjIymZH&#10;f8YYUKxoYjiuUidHnkZCyYTJoQJ41jisVp0lhp5figBVpSM2tZunG1SAcJNUDedm84DKbrkPro4h&#10;1H6/2saiFzrwFBsoaZ6T5StOCklHKsjTVVkNCAPkXVc/lxUYuBwcjYlDYX0kGWEdIIQYm0qlVijg&#10;zuNQAvnQx7AOAoRFt9OIR81SDc4mdxOwCEm5ysqg+4y0h64WkIrgSyRqXq9gE5U0nZamqzKnDFg6&#10;wGC2Jl3emVn48OY///bTT7/8+MtPb0/OF3eW9pYOHjewK2Z/D+TP7vbS7tn74w/ff/9+Yfbw8OTt&#10;D9+9m91fHn/4E5yXjr4/m7xdXilIJADOz3WSGXF5FI3xrjcgYz0e7E3eXG5tLW8tzp4dne9cLM7M&#10;ni2czMwcnR+M9UrlUgcuMe2UsUE62+hnMs6aUyrJKTxMFRsHXBQoC6DTbrusV8Pc5mHototQgM6R&#10;CQGIRLMjph8YugtHdX6/OXE1gv2/IyNhMwSPP4aDMRwObXLYqEsOQxYzB3irQ273y20OPJvQoE2x&#10;yhwdfrq3RIeGDTFYoVZ0koM0YLf5cBq4V6AFPgjqEtCaE7y0KyfgdDJIHsAYCOBZXi+jUAH14lwi&#10;Z1va66Qzzmy2LuPl+vATwPPnf/6vf/8W9ivRHliZxS4FGUWqtXqNHTQ50LlIUB6k8q0e3LteT9JM&#10;S6emCtPoOFBrg2au9evtblEK97QzvS7ptF2yBgR8FT45XWmnKGAHdofGT/hS2Xod4Jq3uQGuFWpd&#10;KGFQ4+F2ABQK9l7ZbOjPhOfcWZD9Cr9OY9Ua5JEI41bwESLoC+K8aNZLK0kvis8s3Ui7bCoItKCc&#10;FbJZQclEXG2c/dPqpLvFNHZKpNqVOg5zBPKb7vSuN27Hd0939/cPlhYByA4mH0EG74GW3toDvD24&#10;mH3//dsPcx/efTg6WB4fv0Q/4uWt3cWd/aXT8/PD86Wtrcepsb2Lra29iduHrYOLw7Ozk/ev3n3/&#10;5t3iZcYJINGv8m43GQEVUEU7Wif8Rj0tY3yymqiey+fhSqqA3Vkhlauluxlg366+CzujAcud6Xqj&#10;LkIrTSf8DUjdbZWkDQA6ws1iB7jaYAEC51DJIcdjE0CQwJ0Fh0ZvDFlUCl50c/rh6PRo9mJpZ+di&#10;9t3buWP4JEcnv/z11fzx+3evfvrhzduzkw8//fLqbOvmcmMS5/l36zJZu1RqAakqFbv5fLeLnVzO&#10;di3rDYKWbdQF4PEMpIicDJCJVwQZ0mPWym1Wj699vV7KRxTmxAgQTF0CC7A1NsJuiwDPQutKdwME&#10;oU9ZpeHRaEOJ0PDg1VM4ajCgpdhVPKYxmHQqG5Ui7CTPulVqEp6i3AO6SeklIRlT1ZxTjCHqVSVH&#10;BocGB4dGRgZMya/ffPNyIB42mA1Jh1xvptMZl4+A8Mk2W3VXPpNpcI1aC1CnDykSzY2zKSHrTEuv&#10;L0cvlyabOdKv1yhYL7Y0M7aUVxsHNa9zJL9+efnp8zfffAq7uWrVaw8P4MhU9CImvBzOzY9ANqY5&#10;Hw2IXO1zPM/lM+0s5HISdIYgCwA5VFj1Oo8cW8RMFr0a5/rZNRaTMTR89fVpODn85fPnL19/+23Y&#10;YtADx1FWG9VaqVxutkSQOSm6La4UR0dLTq9cqyLkatYXCZpNQMs1kB+uPg7h1GmLh3GrIcGbgLxr&#10;/drQyNXTMChbbKKNQAABlHB9UU7IuSI4nVnutsG1gXLE+dSsx2oN9tGiwYmSog3ytyztbT6OXYMW&#10;Ric7HFwdYalcPVNuyp57S9xqB85k15hVnqA8PhTGbQsHXVyRVJz1Wi2XzYsLha4sGDMadHqTWWMM&#10;xw0qNJUNf/3y9cWv33z+NKKuQl4vdjK5fkbUT1FYn+T1soCsJEuQ8PG0oCJj6pjeoGX63SZ6Ekyt&#10;tlycrCYDek7Ytcao0QCCM2hT6QxmkIk87cy4OILgKIYMZEE79zp4riWgoXufovPtdtuZd5YKaVe6&#10;k86D2CWsGo0C6CsDJN8GYCTSOOxAIGIkiNoIELSsDJCdk9Hks0iuNkBBRAIKu0KhjgFtNNtZr5Kh&#10;axVgzWnUcPW6E7CpDQywUBDRIGKBC3eKsD6lpVamgUOxCYIE8QkgR7GeQMoX8OGUPgUWkblVQKQ0&#10;Wr1hAFaK1mxEgfY8egBWAHbJ6k0gnuHOANHwMpC9cX4KAVqKl9XrVd5HI1+hZN5AJCBH3wu0mSJs&#10;dpUN62V9Pk7W8OL8HVpJyWQynGSazeZkAidQEJyAyakGnqVjY7MtplF7sB/IzftsKj+ANOM2GWIe&#10;lvy/tnhyD+/jbX4VQShYjvNFvP20uNPtNKfL2FLcBj7ZmZ4aX55aWeuJa/V2XlbPyBghn6MjVPdy&#10;aebsZOHdX/7yw+vXb0AVz5yebu8ePD6Mj48/Tj6Ob+1PbO1dbB8ef//27bv3cwtz8Pf77/7x08nS&#10;+PjDDXq1317MLpxOPixvbG6OTV3eoGFSqVe4Xl9fHb1Zvh3fAkm1vTT+uLP08Li7s4066Wju5OT4&#10;w8nZ3Nnixd7yaLMlTuNQXZJQUrgR1O0Um812tZpLQyBW2jnQS/0GcJx+S0YQNlXMHshlAwEaNFKt&#10;yihACAI8G0PAzB0xU2I4YbJApgontFiJbdZozKCf9dGE0TQw+DR0b7S6PXIPAXzJbHHYYzq/VaPT&#10;6Y0DV3cG4wDaYaJ58XM9ilwBQoXE7WvGpraSPHry4BGNkmvQPhZEZTAIyhceD8+C3LZ7AMRqGWAZ&#10;bezFzderAY8jOvLy84tP33z766dhrS2IHQCcF35c4D04mNBOICckQLMFqpne9PSaRAoqpdUqlSWl&#10;SkYE/DKTbsuqeSwjdT5bXIH0w0nmMpA+yOtSPi+FQtltC1AA+vV+Ayf4uxUKAuvdPSxjg0/hfp7L&#10;h/kZy9Dgmr1engQS7bHJVTbs7ZAzAZuNCapjMTvj5figjxaEaoPOVtoU76u6qjhAV4b2GQ2skob1&#10;lAfYA3TGuQqw9oQ6rGBRq3CzsXyLRef7E49Lc2/nTreWgbbt7t9ObTzunC7t7+GIyPdzx+8XTh8v&#10;N5cv169Xry/H97Yv9oH/HRzA30t7Dw9AA/eWJpY3bh/3dw5nz+Y+HB+/fT+/syLu1yttYBUk64P1&#10;ARz2eWBV1lWTUbTMhQPOAYbR56MvA3R2VjKY6tqw9OtCNZ/PtVuZfh5zQKafa7f7LlG6Uux1Ifl6&#10;g3YAMZ6IGZLY3W2xaOxA1m0M41H5HegFiAudbU8dvj9a3Lm42D24mJl7++Hkw+ufXn2Y/+m7d8fv&#10;3394/+rN398AdX33/duTiamby9vl9UJBCm/eBo2OE4eKFVcfZByW0cFXrUFRKVFFpgwq1B6+IRJ3&#10;a1VBSNGM3Wz2AMMXMoXVXj4gjyWGBqIGYxzUc9SskGvULBOU+9UKN5MVieopLuWFEDaE4gA0Lz+G&#10;sDgDMGcoYdYaUGUK2YCCDOD0KhvEO5bxArgDF4mgJMqBGGo5Kc3g4MjQ09XTXTh+9/n3f/58NxA2&#10;acxav11N9Cs1GSZ9kurnqnQq50p5qVS9LcpXKbSgrfVpUkE5pYXrm7Hx3YPLDKlN6u22QDXvzMto&#10;joXbCfdTY7wbGvz46dvfXyTYFJ6paM1WHJQObNKOe6wqoKdY7iPgmaiSEjgv1ciiK0nAJ0TIgNIG&#10;rMLqMGtUmtDd010oaVQH2OcdjWg8hGe296Hhjx8HB0KDL++SkI6DwAAErl4qN7EoogH3NIuQKZW2&#10;MqkgGXBb3UG3PaZR2T2OEPD0xN3VSDgetZIMiSNszGhWoTUODA3eG/xuXPU4tTbXzvqEBqekgFPh&#10;nDuWpwBdSNxnpSJqbcwT4SKcywW0MJ8Wl1Yvp0srm5BjpUUsber3+9mA3UNGqqJMA34MkMHzbMRs&#10;93tsilh46H544P5ez2ZWrksZnFFTSxeB12UZqzZm1ceTxvuhhAFLae6vvnz5+PLzz58/X6mq4nKp&#10;mwe+KU7nG+gDiL5/pMJjs9kVEMhYfW8F6EWncrEEBNL1ddNJB3zVFKUMQsozJhOJqNYTUbodFp1D&#10;wUSEWroGIhyQBnRuTboqkXbSaDQryPJ5Gd7AtqsOOtaVq0AYewOMG0ish41Qz62sHrNJZLCY/fZY&#10;1EzwSjbobeQakaA7CIwhwHHP1ugM/IFCZcXuPfjboYZEpJQVC5VapgtZP5+vlCoy4NW5brlcCTgc&#10;VoIWt9rdsqTcqnFBOxZcYGUOV/XaYnq3wAGl9VLA7LQWjcKOsWEyGe8HQ6ZkCF5fD6nc7DAMh3Qq&#10;PHE2+eGRMQwbAFqLXVCkTaEIPs+Hqjf4CA1yKeiledbrtXmCNrUNdIyNUDtsfw4JtsH7chCTXBUP&#10;EDDp5CA4eQYC1QcfHWdW4datXC5Hzya/Cvt/6CxFKux2OQj7IFz1876GA03DlYzarPODDCBT6IMM&#10;PFfUTpck2OJXa0OuL29MHDxurheaWNzaz7dFKZJypXjCN713dHw8dzT36s0P7+bf/XA8c35+un0x&#10;sTn2iGnzcfN2a2trYu/05P33797PnxwtQBJ6//bN31+f7Ew8jK1f36yMTi1dHEw83i5PHiwtTT48&#10;bBaavcLN5cr6aqEwtnW7vHN2vn14uLM9s7g1OTGBJ9in8+/mF96/nZ+D9z3+aWZsrdzK1KuRAK/E&#10;mhxZWyqBy2w1m71pSbkkzrTbIKxdMlm21vbKbYTGpLNTsPga1WodAkaJIznVHrs2dB/WWRIhkw6P&#10;I/TGpAntYrAgT46VJVhD8pyJkloPYVNWGbPZSirVeqvaOBBPGpJ3w0YTnooBsSW83oAdbipht2ix&#10;shqyoN5sC6D/uccDPDHYaHhJADvg0TzyraDc7HAr5CwAhSgNcFFNZYEIQ1h6NKGrnz9/efn1aihu&#10;8qs0fgUOUAEeRTj02pgKyFaAVDsc8gCXTQOjWRstwqee7rgykk6uLqpncRecE/IZUc4r5LECSlSS&#10;VhoRLpWVQe5BrIpwjDtSxWMdn5DtZ9F6BLKxh/UpeYoWvAGbVaN1KDzYSeZRoHfJ86hBrHZ7HtZF&#10;2tR+zJR4/MTYVB4gpoFgROAogU5lIRfXMh1pt+bKplL9mquBw9qcfYGWUQwH8t2VT/l8EZ6rpYH8&#10;NW82AZ03Nh739yc3H8/efX82sXF5e3BxMX5zs3FxuHMwsXcIuLawsHC+v7FyMzV1Cdztemx8/2Bi&#10;8nZzbGwZ0Pj8YGJ3Z2d3b3J5DCAd1PMRfs2cvf2wuMbR4jQIGZ9SqNJ0Ll934c1BPpvLwaJJQcz3&#10;+7Uazr+oNrI1CBeAc3G71q7TsnQ7Jyp1RCK4ylYnJ0uL6CpkwkyxLOlVGkGd0cpGlIR2cNAIQXB1&#10;Z/Tb3DZeCaQFtwmNOlPUHKzdnL8/296f2NnZ3wHxP3fy/s2PP/7w6h3a5707Pn73y3/+9Tuc8nZ2&#10;OIEr4gZyoqQDkgDgGGAQ+aUMmJYI1mG3W2x2Mk6nWJxVKhw6lbLfLRcyQr8iFnE2q9VGyMlctyfp&#10;5Rm7JjESToZxu8do1Kr9FrPcYzeb/IQSGxv6QMSCal00aggND4GMNOoScb3lfug+pNMbLFqzSgmA&#10;RzJYGghRarNb7QwXQbsQtCPm+Sq8x3Q3ODwyfD/y8eP98NOXn//4/fN9CL1N7CorCYKqXxWUQTIS&#10;IBhfJAJZFm0eaRwQ76OqtYrL57FS6dGp9csJ7FjvkZawARIpl8v2xWmfQq0x4aA+E5DkgZGf/3hp&#10;iKRsIGPcBKHW6YAwYx08sEa3DUuMI9i0QChsvhTQQgoCOUVXZREP0GSrWqUx+/260NDXr0/3AyFr&#10;wAZMXBULDRiNieGhu/DwyEDU7DcM3IeshJytO2WphhNEVwuwUSY0IGCBR9QzpUInK/iCHjwT1Kjk&#10;bkIVv49bNPFPV8MDIUeQooJ+oxGNGOHKLKGB4eGQH20xsg3B1y/WIsxzXkdKz/siQi4VQCNVH131&#10;qkwanHtA0qCq+u1Oc2358RrNF3sV8fS0FIigq55jY3ot6EWaAwUJa9MG6pmIEHaS9BvCdyD5Ench&#10;tWv9crQl6kjF3VK5h8MX4c3s+uHh4ZefB0Jff/769bffPn19evr64rdvXmro1lovXW10eqWOM4cd&#10;CuifzivUcjkAW0QI+DXALezmmDwga61OXa5N9yoyPITzgSTQRS2WZHwgZLZxuHtnsngioOPaEKUZ&#10;dBYDlO6ur0k7ohwXYCMC0Nuaq5bGGa39KiwjEOwQEQo8SXTDywkRFkuCRDqtRqVQm2NqHHhg4ymI&#10;M5U1wANVg/sHeUkJf3vg3gJ26i3amEbjidAQ7/1UNl/Bt62Lcj5gZa52OpOn0RNJlqlxtMspglTD&#10;eLCDzeuF1/Ey9pgZNKhSYXUTHhW2S1l0Zt0zIIeG42hUgXuoZitWWYKk1qhUWrMCZ1Wj8SsOFsSD&#10;SB6HPNqUdF+GY0f5IMhBFnMf8Ng/fcF5QoG4Cg8L7kC1keIoGQ7H5oQU0KBGvS8gb6HhcnxYjBv0&#10;WNG1/LmCRyFXBCNekOMg7eC/KOCdPAt00IxM1I7eiw452gNVIT2lRfVcziXqlJtIyaTFluTyYXJz&#10;fXVtuujEcTlZIaJM1UG7yyQTM/PvFxYP37/6fu585uQE8iHomf3nEtqlpcep270DQNXdc+z0PD89&#10;PJpbOMLpPCfbe1g3BtL55nLq5hqU8g3A88H42OV1rweYvf7smbSyPDa2dLizO3N0fn64uAeve7C3&#10;dLE4e3S6uHB8cjIP0uj7hZ39h9VWBVRiTZSDlenKSKcL0krvZmzsZlQqLknTTmfelRfls32XwMIn&#10;dcTUfCqHjm4CrXRDzsKJnB5dEth1MmEw64zRZ4cl3MSBHKGx20EGPVsY4d5HKGmKqRVshJXbgUf5&#10;9Q6VJXE/nEyGkziDD8BYYSd4KiJX4Q632Q7pjA8qQHq6FfC/VoZ0mJJWChgc6VbY8MmjmQxptSoI&#10;hpNl0ZEUz/ewigot/iPu6Kc//nhxNTigx7EnbiUNSx6HBzv0Zk0sprEGPTqLhki5YG0Xi5JRSa8k&#10;lYoz3WK7mnP2UwKFU6Pq+X62IcuiVVS9tbZeKDpz/XwlXXflcdkFKJcTC9mx9QttzJ43sVmIQi9c&#10;JI/bdmoIETXBsgqrFVKi3a5AwoEnIIwNNyIULCpqiGJ4EZuSC7hJ9Jf3cjLccQHp0clUuiDVKOAE&#10;LmynqaZoX4BqpEBEBG0kCVKuVhN1p29Wrpe3HjYeJvcuts/hwc4dbYMcvthe3Nl62Fra2d6Fp/78&#10;u483K1jGv36JLlTrGxuXNxAslxsTO4czSxN7e5PoD7mysjl5sHM0d4T1/Sdz8wsT0nY+C/dDyQuN&#10;FOqF5+GDtCxfy/dlcGfomkjWwL3BPt6tejsPDBVnPONo+G4GN7TzGTGep7vgzrnyYrHI2W6Vm5WU&#10;TYfz4pQRQhcfGRm++vx12Gi2ynGwjdzuwH3AqMGv7G5sn80sLu0ezp7OzH14+/bt9z/98N3f//Hm&#10;1fffv/r+/duffvzHX96Alp5bmDnYXEHS8XzynBGJ2oDOIKJkuSxQChyyUxG3ip10vt8WZekG5VYo&#10;saYNJ201iyIZaFu5n8j3VlaLea9cH4onEvdDI3f3YaMWcApyn1qXNKl8Lvg0rlSEhLi34NFp+G44&#10;nkwCpiTu7waiWjOSUr3VrYKH7gOtEYTHDSQN0ocNJKCQywlcI98pXK6lOblheCA+cD/48evn3//4&#10;MjhggiQacwB4eoR+TkYH1B4lCS/i89FAglw50EJIO6tCtQ/sUFZcWX6c3L9YPF3clQQsdwmzw+7N&#10;i8Sjo+kUAagKAtlu9yis2lDYZBcaDOYshV8fNSEvVUPsKyA8IymOUaZkWSCZHhufBQroC4CeE9AR&#10;FLSswwG/ai3xrz//9uLpLqFRqLRa9A0CBq4zDgwkEnHAG6wZsfjtVjcIt3axCV+StWalT3MclcKZ&#10;/bJat92IEAShMoXv41F9TKUb+TiY0IW/jESNJquNDNpUyXDUpNPh4JHE/eDTncWvwm2NWkpWy2Jb&#10;D+JzEA/JgT7AAvEFgCMJEQV8Doffw3qzImBe3fL65c3o9NpooSkW98rNTjtHN7IRWHWKIAOLzwFQ&#10;SAYJtcZOKOQ2t8MQHkhGQ/dPIUWuvL4uQSfHVm9ttewEqU6qAXHuhz79/PHp0+eXX3777cWXly8/&#10;/fbHz3dul7g03UyLxBAxuEuH05nQkQQUHMgNBWE1GszAX8wOjy9funkcX212XV4EDUYZtALbNKCh&#10;osMNfFRlCYViQcabr9TyIlE+33bW+y4xmnjn23VvEKIlVQcaCOwXaDBOKQcFqcTJQWi8qPQFggSQ&#10;PrVa5ABt5AbSbzWbTLqYOsj7Aio/ybj5bL8RkONuKACrBkiZFv6JObR6W6Pvqvcp3lt15ikcveKD&#10;O4jig6NydRz/WqcJbH9pVDneLbcxPsTKYNBth/ylYFmVBRulntVWSGuCfI+9NnEQWIACfn2MUMS0&#10;Zj/QBjWINlbJkoC5PO+jAjY3SVVpL0+Csk9lq14swiDdLG9Tx6yMF1vLsSUZG9LZCPwh9rihea5Q&#10;B1ZCU1WZ4KUabVGO9tJwpTSkcQgJm8fqUGFzql8OaxeHVsrtbiJIuFmBptBoTOEwxwglK7cYY1hD&#10;R6YaNEVlcboLjd73YnHe5exI1gqF0Zup9dG1gkTqbBfFdcqGQ/ez8A2rj6cLHxYutuffHx9dQAZa&#10;mDvaG9/aW0Tf491dEEIXS6B4DzA17SxdnB7OnO4cLsyfLB4cHDxiIr18GJuWSku96dGVzfHHDQjQ&#10;ZmFjeR0PoMuF68upjYOdg73Ds9mZw1PQRbs7SwcokCb2D88OZxY+vD0+mXt/PPO4Wih3K4XVEg74&#10;xAOcYnd6bPxxc7VT6ZUrmIHr3Tb2WT6POAYlAOlDoCjgU7BYQ0mdyqO2RC0mYFB6hz4eT8TjJj26&#10;1lkMSRPoYbs9ZorCDbLAbxkMRrPCBtAadHvUGr0GcvDdUDgU0qlVZpUNhC1pI5QRhZwPavXqQCMH&#10;OhnrlrGlzSynKb8h6ucjAaWSAEBW8sFgwCf4CIUbwNmFQ62wiByyoZ0MKFN5Z1Y+/PnXLyPDRjs+&#10;t0A1n2n3fW63wqGHTADArLAaTSrelW41e8UW8O7RZgfdmCAI0DNJyQaZlMuVq2ad+YZACY28eGVr&#10;/6HZzqfXCmnxWhFotq9eSXMejdlOYNEXkEorFmEG0W6EsAV4Fru2reg8xMvNOrPdrbYHA8pA8NlV&#10;DJKnQxME9Y/V6Tgo18MAOisIkNCgElztNs7bEqebkq4s4Ga5drftkslyVS9aT1FKm9rucXv8Hi6b&#10;q3WmryXNqf3J2+XxvcMPb+dPZue+f39yuLh9fvzucP/hcXv28Px05mThaGf8urw6tXK9Njq1vHxT&#10;BlBfGwWonrrd2j09X0LhfQP/u76yMbG7eDY3e3gyt3A2c3R8tC/JcVTkeWByVcDSpmyuwUVSOLcJ&#10;Ip2inW2Bq9cbjb4z7UTL13pGVOWAv9SlpbQoU69Wc6JOJ92X1dLdSga9QWpAXcVtzq2xmCHB+gCe&#10;n57CQ59eDt4ltLFoQuf/s2s3kdTbqdbG0uLp6SLa3J2czb19/eaHV69++I//71+/++H1axyxir5h&#10;b+eBe8zsAzqjlXOhWepCwk6jpWi9CpoTS5NrbSwkqKBLQz0vy3YrqUiEk9ERSFMAKmVp3edxmInM&#10;9e1KN99wG0DLh0cGh4ae7ozoEAvayK4NJXRcGphFH8Q9qDIHSEmzMWEAgnkHX8PDgM4xjdYSTYCo&#10;TmrlSopngXiRhBUyo8pNyeiGKJPNAWdY21hzZinNfdxojH/88vT125/v43G9KoYGKPpwwg16kGZj&#10;Vp6VkwLHNXDWSKbqo3Kg8Oo40LUqmt6Y2Jq4OAW+PrtzLVPH4xadihK1pm/GVsUcAQrcw6LHExBG&#10;uw1HzbOAj1ZYoUadQ/2sYuURDl5HwGENNbSysrpdrU47FbCxXMRmRwdfM/yjMxmjw19+/fablyMh&#10;nQMUmCEeNpnNMb82BJwEcnJoGE3VHH67m/S6pDc3BYlk/VIibufg1VP1OqwinOBE+BWEOfz08uXV&#10;cMiYePryYjB0/zGsA0Yh9zs8qgRwoCTgsyUaHvr65WPcZDLLvem0DH0VfFh7Qnl9HOfjGgKr8PAy&#10;LwH5HKSTG0QqEVDKxGJ4tL31tV5ZMrq6Vm51pKWSVJxTUjIB1jDiGHAth5Bigja1BjfN7Gq/Nh7W&#10;68ODXxOKqnht5VrSk3Za5evN6wzwIqUqfH8/9PHLi99++/zl68sX6Jvw4vOv334JBWBJogNMV9ws&#10;AnfO4Pk6H7QFgx6/zgJ3yxhOQIYDBuL2uUqX+1vXUlGVj9ARoOxqjSkZTSaMfmDhDGvzG+CRqVk6&#10;02kDh610ipV6LY2ddPV+pUITKhXhzcKKolKAzXncJoPbEHmubvaQPkrpiak9KpWCEOk0VjwpZEhP&#10;TG+wxOQMPGtGGYHPnm3wCtarJEFim5JJC1qzqe0OcxDYtAwthEGPPkMYH0kB16YjhM1bha8U6BeS&#10;9SKSBj0gJvD4kMDOL9RHGBDJeDieSBpNgNI6g9EISR//WwtcVeMH3iOHvGQLMr6I3U+AGgYdJlfI&#10;1QpI90EeMx+wKzrlCzJUquojbR41EHEcK8QHyD+LTkiAXfhxb4CnqtkqlwNtr4zQjRSqk7qMAjlU&#10;z9K4a0j44Q0BW0DlBXHkq1WutgIdlSvRjVegBQrlEkhqtzqms1i0mGaAiAK5ldFcqpGVUUI9n3Wl&#10;m6vr69ejvdL15Rpw9JRM3M35bLBk+rJc8WZyBwTK0eHh2cLcGZZTnyyc7ewfXMxgTfX5xd7+3sXF&#10;7vbp9sXF0sHS+czp+ezsDDpvQ7Kd2X0cA5Uz8biCU1FHV9dvNm8fNlZW1y9vb6dubtZXbzaXHw62&#10;F7eXlhZnTubg5SFbgwa52N6Fl4XXPF+YOzk7e//dD29nl5avJRLA8vVyK5PpNCXNVm915XJ9dFRS&#10;hHQqqlexITAnNPoNymZVeSKcD8vUyZghNIzjmRTolA06xxiyOLRRkz50fz8QMiFTs2jkaIvKeswG&#10;jUpr0mPttoNh7WqPAk1C9RqNJXE3BFlKi/eZCAK22Txu4KIKu1bjQbsYRmFjKK8cyH7Q15fxJMtD&#10;pPK4MxyAJwphw5LwwHHuEyuPaR1qBfw0CB0IbmfGSQetWotJ7wiSdpWdFPp52Z9bbIakEXiBxm7V&#10;qIgInjqXS0VpqYlG0NiOJoMg5XwBvgrkFfkrSMJcNd8pllbHNm+alXRXWky3CtI6VioATwl47CxP&#10;kugr7/cAWWSDLGNDjYzjzKxWtGlUQ7pTyeVqHPnFQgxCygBoRacHD5I9u9ymwAY9/Eikt5FNBW2w&#10;ZmqiVrnUKo9KawKvFGoZZ7+aqtK4TH1e9ID3KjQmTUBI9TPS6VZasrkJD3xrd2bu7fHM7PyHD8fw&#10;eN++OrvY35vBI5G3c+f7Y2vThcvbsfXR1cuNzcvrleXxh9vljc2N260l7LHa35q8nZpavn0AcD7d&#10;uTg8OZ4DMng2d3K60W2g/yjceuxo81I+eDLP9WF4q2g6K/N5s65cNlcXtYHJNJ6LbGq4r53JuUQ1&#10;EADO53mleWc6DTqh/TwEs1LjbCrgLIDEjpgmZvVo76+uhgaixoF7o1ZriuORB2AOmy0tX2xvb+9c&#10;LIKUXzh+/eMvP7358T/+P//5t7//+N2bNz+9evf2PXzWDx/Odm6BWEyNTd2MlovpvBOAWIyG3zU8&#10;qX8uSEtjq1W5WEm3ZWib4hKU8JxIIS8ultbWOg211sr1Lm/KznqOAC1giA8MDA8PJ0xmyDp2+EVj&#10;sFizLdDeAmmPafA8xx+DUNJpkvfDwxDyw/cAz1bgp3cDSZMWj6qBE7K8O+YAIuWGMO63M21XHwhw&#10;b320KHMb7+JRPGk1mhLhgeGBcALIiEOlGRmycw1ZKgCJJsJzspTQd2ZTOdDOODWtJ8Y51F5Xq3Az&#10;tTG+N3tyfnq+d1nzWJI6j+AUVXoFABqXza9SuwNePKRVgNaCX4NcRO7Q6CwGuDAt5nFFxBdkKUGA&#10;G1GruWheYcu1esU67fUKSgLtITxWncEE5Pv+Ctumvw7jjr1Vl4xG4+GEUauLxgfuRsJRozFqhEXO&#10;Uo1+P1tZX16eul6TlDrFTp4OBmmZgKWETMDt9/v1oZGPn74MAZG5f/r0dQQ0chKA2azTeKyJ+0Qo&#10;pLc6LNH40MsXL++NupgKkrmXt4HSqnLAIFDdVasuWYSPVPNZYK8sQQYVfqNJzvI0pO22uIiz5ZqS&#10;1cvrVqVYFIu7/WfuxRIKtUOfTOo9dIon7OivEPNrYh65IZ4MhUc+PoWYVmGtV2z2Oh3Jze3GaCsv&#10;EzzJoZc///bp5c+/fvvH5xc///bbz5++fnzx68uEXKh1AZmboLMrqX4nA4meo3Al2vxabCiyaE2h&#10;pEUD6cAqF93cbhakcBkRkK9yjQVwDDDNLCcjuFcs1wKayWlRV9yCL2mz1yzCV0tUr6OhGqkgq8Bx&#10;81m0sKzn83lXKgJZBQ0aYBVGIoxVayesDrtCZNDD8gEmxpNyrPhXoW9ZFc/Gqo1qBLRL0BrTGRMD&#10;cYPWj+UvKgcJspPOCjgzJcJRwF54oQE/EWHRpQFAzcdA3gIg43DT0qqyKmxu9PmyBQANDSGgoiFY&#10;E8OQsHFiMDww3DEyq+xWrQktR0C/osMKJculbFYF5G+OsarkKo2CJ9RynMSPwp8TeFh1sqyARpFq&#10;hcfvdz/3PqEDpA1kCxpvKz1ylgONneoLbMBL4yBpUPYpL+Pt13MUG4gE3JaEKWb3WOWskvcPx3V+&#10;NdAVm8ougJ6inot1ZCAkWAgxsz9mMMTcgPF1J27q+NB8Jkt54Ra5xNMrNysr19Lu6OW0uC1jlbVa&#10;irfZWEjCzpWLw6Ozo5nZs7Ojs4WFk9NdTEDn2zuLZzjPdnZn53xn7+J0ZvZw+2Drce9s4fwcp9vO&#10;np/OLhxjsl1fWd7b34SEhG11qytjD+ObUxu3kHCXb5eXH/f29w/n8OV2ziF5gRQ6nzk6v9gBdN5b&#10;2tm+OF3A18N6tFfze2M3NyuX4+OX090Mbt50OsXmdFmyst4RVcRdZ4qiXF0X3CpXA/eRlbwHgowj&#10;zcmBwauw3o511uZoVI9OYTqTzgz5dcDgcNtU2IXOgrwVImqLGdskLXqTUcMGnw/yQRwZdLoQ5LX7&#10;OGRA7E/zWBWkTe73yz24E4ElCUDgFEE+oNLaGRqQspGtZwEXAgTPeZUBWKBWFYB6pNqgfSRmEyyu&#10;D9qALRDVvCiTaedzIKgB1yM2uScI3IkKEoTcoYuGExorTseSByFY2uXpprTVEWdEeCRR5TghReFh&#10;CSXq9FPwprJUtl1ziUdHn0d/AcnuYANir+OslNK5FKxPhuWEAONFh4cg8NYAin2rDQ+68HPAF/Ja&#10;jRu0tQrLntwKtO1RYGWIRuuwkQqVJmZXO+SgBgJenocrdwXgQ9OIuj3p9FqzW2/QKVct368KoCIA&#10;npUULaRqrqA2abFFuEY9XeyKiqPrl8tYBDjz/bvZw9mFt+/efTh+92ru8PT8ZH7u7S8/LOxdTktL&#10;hbHH5ctrLCe8udwcn8CDk/9bfHhwMPm49bh8+7gFL7J4fvC4fTJ3dDBxDhF3uL+eFrD1UMlEcJgR&#10;zaOK5rB0B+j28yhGSM95V7YPKEjDlfddzrYT8mm9T8vQ2rNec7pyTlEtL3L2s0B32l1xJZPngnK/&#10;VufQGENRv1Lwegx3V0PDA8Mjd+FQNHx1dR+y6LUxj1c0tXtxsb1zsPc83PntL7+8+eXvf/sP+Prb&#10;X3758c374+O5BTymmTm4XFu92dgA7iEpVpxteEhicVok7jjzFXg3Zx7EibjSA3UlTbtSPkHUplm1&#10;w+HhqzXAy7Vm3aoj+qtjo8WaK8eaNQ5LKBRKgAzWoyF0zKSFbOQg8iX8WdbjULmDBDxd4OWaGOig&#10;MCjn4fvhhM7utwwMjsR1Doc16DZrFAGfwqJCPsPDyheL8vl6rp6Gh9rj9MODw+Gnr3dJs1+lGx4a&#10;efp6dW/yW82AzhQOFmUCONAVuKIznROqVXjgmUxL0hRRCjdcsrhZuF55mDlZPD1bONpwMn5IzMBC&#10;MiABL5tKq0PjtylJDDQgBh6rw9agrA6QjEZQOiB7LTEPA7w3QKVyeSyjz1cDbErUK6fr2UaV4tFB&#10;j3ebowaTAZTupy8fr54SZuxEMidNhrtBEMDwB3dXX4cgWxuTphgh5LutdLY9ujy5vNpriVuSQiur&#10;UJERJY6dUCjsDi12jQ19+TQ49HEwPnz19evHp6GwQxEzmbR2VShujCZ0chUg2B0g+L3RjJsSZoJQ&#10;W+V8Fb1Wcplupp+r1RtVkFAuHKBiI0mFIxlVEQGc4OsUd+GmSlvNtc3LFhqIpSt9Lwc/GvSoHTr4&#10;0H7C52U8MZXcgZrPrFDoEwP3wyNPn76ou9M9cabV7Faao1PLG5J6ilKYhn7+9ttPHz///r///evP&#10;3/z662+fPj69/Px1wMzWipl2RwpEve2r4izoCMUpAwJNWjVajc6gVeniIb1DzvMWS390fbWH+6Ro&#10;tSW3JBPxBIhMB9DulBfgHES831PvFTvlwvT0tKQArKoInEbmyqeUJEF6saqy1k8JNHxqVyaTjRAK&#10;SCc2bP8FCWrVuFm7Qy0X4XwCowlUCSQahymqVbNeYPBUxEdXq16WBHWitQzchfCNbXKrIxZzQ2bj&#10;aC8KWPgekP5/jv8DeCfRT1tQ2vx6YFs+yse47Wo5JGPca7B6gAs9973DkvTHjFGgzzq/fmAgAZEf&#10;16mJoBpLCvBoXwGCCTK+F5IhmwLcV0Ygn1ZTjOK5r5CSybyUTGCYCFwEamWQ9hYzenzB2zNqD8nj&#10;p2cYwm6HJ+sLwHXidB2gHDSyNJqr9ht42sHY7Bo9MHs1ut/aLUNhs9XzXHqrrKIHKSVkQSYo8UQB&#10;tJpCbtab/QqhW+q4QIlHQN1QqXxNhpNbAONGV8ZW1qZLYlGfI2xKX8BmJ7xeri/de79wdPxh4Wjm&#10;aG7u5ORkZnEGcPpo9vxwbu588fB05/zs4mHvfGdpZ3H3YGv/dOYUVND52YczQGcQ3LsbN1O3W+Mr&#10;1yvXa6sro+Xp0bFbgGocgbWxBQJ8EeTPwtzCEeTnhYWZw5nT3d0L0Mw7O7v7B6eHF4vzx7MzR29/&#10;/PGHn94uPmwAPo9drvWkoC8qWG8rhv8qlprSSiZd55TKqjNH+ah+LRWwySHgtVYbY9NEIZMaHI6Y&#10;36E3AXU06NDELZk0aj1skKQo0mMHCuyLgCRU62J+SxyPmO/jOn3IiI4yyeGhMCjnMKgkrPCAV5Rr&#10;VcC//DEFQBie1wLrD6ApU8xi1Hlo7AKu1uu5bFUJmpmiSRxYCdxJSCFUswqVw6/gZXWgTnyQEgHJ&#10;7YrQiyJFCf16VRDwUQtemnbrTdHwgNEsx1lTJMXR7aZUDN+dyWEddNXHI4tTAJFs1PK+AI3VFRxo&#10;r45k9frmBm6QtFkSo0WXOCNdLbT68NYMDqmAR467vzh43ct5SbvfSgDcQsRActSgXbMniNs+tiAB&#10;lEKlssoV6FUKGZJVw5+azWY7EJNgxIfDArsZl+DzZcVS4NM9Sa9VcWar/XwbmB/P++C9lJSsX8vk&#10;fXKdTs5QdKouxkEJoyu3+xenp0dv357MHmFVwfGHVz+9O56fn3//6qfX89u3hV652FnbgEe9viYp&#10;jAJEX47dbu1d7OxOblxiAcP66sry7cbU5ebj0un20sTWxc7W1s7M2czFxcVmC+4hLGP4eFg+/ueQ&#10;5FQ/1xAEVw3NhXIuwON6zdXw8hSQKIiavtMJzEZWd+Vksnw7m6qLMtgH2081XDlgFOkazcpByuAA&#10;FZMVi1f08cEhEFVDgy+/Dg+M3MXjw2GjXt0oP+4cHMye7ewtbc8cnh69f/3DT3jY/Jd//OPHH//+&#10;46u3749PDhfPZ073xtbWRkfX1gprBUmzU0lnMtju3OqI2pUMvG/eJSqma5VSCbJgGkceCBGbw/xs&#10;0+kDdJG25Ro+L7m8LFRcKaXN7tcaoqFkFMimVq/XJ+8HANKsrFMKHwSLjBhs/pVjd4nDrAMNMTJ0&#10;N5wwWmJqXfx+5GkwbtJamaBOC6udVLNA5PuuFAf8JAMEsNssrDWdrGnk5derwUFsRrRE756urj5+&#10;/Rg2JONhg8ILT7QjcorEzW6+DR+kAv/U2mJxuyvpZUBFc9V6t1kurG7unR8tADs53J8qpWw+LDgV&#10;dUtrpWwQRK7ZY1dZ7R64RLla5eEDHrvanLwfGg7F48CKcfo062aFXDsNCwWehVJJi1ogH2SQCgGy&#10;XRQBnFtjCn/8OjIyOHRvBPBRuR3GRDhudMRAjJoS90N3A7i3EAOZk09XMrXO+uW6pNhBc4C1To61&#10;ahwKxhcJWnVmrPe6v7/7+PVpEAhYPD7y8uXVgBFrigwGi8UEdzqBJYBGY2j469eQzvTneAOPDe4w&#10;wZIaPVGtgawExlfLV30pV1ZQBiIRVq7RyN3uiCufw86FbqtbkUquV0uwmDudrgurNXGWr1WlMaBB&#10;DOCAXmPVmCxahx+EgjE5fPVx8ONHTaPb7ECoOJ8PIW+kEYXHHBoe+vTbx6vf/8//+ucfv3777bd/&#10;/Iry+euImc9Ml5vFThfnPjqBdsJ6DARtDEg0DYCWxRiNQvqzaMwae6BenJYAg29EAP+8pBVttPSW&#10;kJ6kQEnbeI9ebzbL64W1tTVJeXpt/XIUnne32M6CAIrIVQpWSeOgmaxMBmQ2m8umIgqs5MPGpOda&#10;HE+QlFsVhMiEs/gg4VqByHi0Ua1VwXIpLsIosfeIxNGKZt3dE4CpKhiESNX4Qb7wPm8kQqNDJy0T&#10;ApCf8QyPZyGR0Jw3oNCGk47n+XsKtVXhiaHZvBkIqj/m8EMMGMxqktBaYiAMVKaRMDy6REinJhm5&#10;nEVdJAeBDoIMj5uZIFPFKtGcy5muNZTwu0yAatRcEZ+sAcAciGCiVTJqrcWswA1FZSoC4oaCdItb&#10;I4DxPAgdEABYwIJHCJB7OJwkRjEM8BM7XA4OUgLprdElB5IaO7a1BTk8f0WWkW3XaVYR4CKsG9DE&#10;r9Vq1KnCdbPGwcfl4RVop6hR7Ytakuu16fWN26lyuu0SWDtwDEjDDChs5+rMmw8nH97On53PzM2d&#10;nSycHZ3MnZwtzB0dHc/PLO7sbM/OXWzsnx+MH6BdxMXi6TkI6sVZkME4hH5x6XZq83ZyY226MF1e&#10;W18r96avL29WbqbGxqZuD3Z3t88XL7bPz+ZwZv3C2en2KTZS75xvgxA52Duc3T5dmDs7W3j33Xdv&#10;fng3czAOmH4zWm6We9JO2lnP9TOdisiZaZbFIHdob4R25WiebThdKV6uT4aMZrXNrdYmBwYsDp3F&#10;rE1G0Y0wZgE2NTBsVPE0H6DRzxo0oI8nSNKuUakM909P9/eDg3f3wyGLKZoIDz3dgWYIGaIGswMU&#10;JuFza/wekpWrgUuREPBWlrUFIm6NCcfi2ekc7eOpnAvQGcDP7q0SKsg9CkWgUYUVgKcjBOuTiUsd&#10;UT/llXWLHXGl1scdVVe928m0gRlheU0tz8QcAAd6VYDy8kEIyWq71RW1RZVM9nlYFIsjQ4G5Raq5&#10;XIoNUkIkEKByNZG4t7Y+NbXWbDZLRXGr1xRXKr2VFUmmAaGO4zQ5is42OB/As5dLCQGFBsTyswke&#10;S2CDkEajdrsVajtBBiGegDlb7UE+wLIskBwLJCiTJSYHKY9zqpyVoqSU5wJCOp1vd6U9EPYVF9pR&#10;1rIcBHg1Jyg5GQgpp0xp1ajhCqlsGkcCrV0+XhydHB4uoKMWhNH8/PHr796gDfX7H14v7IxfN3uS&#10;Tru0DrL5ulxCOF9fX718mFja3Xu4XC2gu3izsLk8tT56fTm+tHPxMDa+Nbl1sAO4t322vdysC2ip&#10;7EVL5lo+h/tnjT7uIvUBhIHe1gGdXUj3gStnIV2CkMv0s/j1jM4yIVtLi7JZZ55u1Bu+BjYm8cCo&#10;rEHS7oBsRqodZkMiPDw0GA5/eTE0MBwOxe+NVgVf2VxaPDhY+HC4e7A7M3MK7PTV928RoX/58Rd0&#10;13v19vjsfGd7e/HiAWhqDz4XEI+1UrfdhgyKrY1pYAX44PvOrqje7nZaHbG44mwEgqQnhmMuHHY5&#10;wdVbFdYjtJuj6wWxC2iIQgOYG0oaLXrgkcbk/cenAZPKE2hLazgQvYq1MqAU8CTGrwN9krwDlDXi&#10;LFXTwMDA4MehuEUVtGljZAREM+eq1zOVfBYNWwAHukWcK6UwDH7+7fPV0BP2/oaHAJrxPDZ8fx+N&#10;BYV+pbAqKTfXbnoicUmcLk3joCpJr9uRlABGco1qrlMoS24e9k/n3777sHD8fna8LidRazszwOnS&#10;HDbtwpqyAnqBerXBZWJvnzlxNzIMIs6iNZnMnohSYfNmRV0x9gfnqICy4WxVZDIc5AX8sIEYYNWH&#10;7u5DCViwOD/fL48Zhu9CWjmoXRMs4IF44n4kAVSc8WVrtXamODpaRl1ZLJbL4r5PbjCqmGrVp44a&#10;dYbEyNP98NDV1dMzixkAnI4bkgn982a7WQfJIB5KxJNGQ3RkMKpPJjV+B268KVQas92tT8TIqiub&#10;rQPlFjWUHESdl/f5sH1G4XZ7nW1AAKz6y6Q7eEBVTKdbLdDOLAFJBPiJB4+yDDG/Rm+E9zNYAEcT&#10;90mDceDLF+BElkCtWayIIKK9Ppmo55SbtcbwwMDTl48v//l//v3tN7/+619/fPPbb9+8AHS2Nlqj&#10;66PSbrpdh1jqu/ICaD7IFnK3J6ZRxQzhoftQKB5KhqOBer5d7JUq/UYK8ICHSLPozRqz0czTFGP3&#10;sB6txWSx9qenIZu0pOXRm+l2Tlar1GC1yDi3FSgVU+1jByW2RsiADwY8auxTwXpSLw71YJ+HoIn0&#10;eFYRUweqKR+r8MfkBMEIQoABQgCPT42do2rH8GAU7WjVgK92oGogwL3PO3CsIkgxKoLG0XJkUK3G&#10;LiwmSKjQ992i06jUDpy4oR0YGYjH4+GQyex3aKMhk8NGAGRrMItGzfKYBX7bb3NrtZ5g0BMDGmCD&#10;lOb5c84PNgAA2ZPhBCBCbWU4gW7Q2JQFF2t7HnTg5Ui53W9WMQGQvV4Oy8VzgMAciNdqI0XTSPvx&#10;pLEqy+XgVmKvDE9FmADrMGhVwCGCaqs9ZjSZtTpr0McFArJ8lqa4BvwI5fVFfPDuKZ4IKhw6nYpx&#10;rtxgexL8BsHQDa8y0uj0ekChSqNjYyuFYjsVVOng8n2+QAQuuzV2+OrdhzmQweenM7NH828hjb47&#10;nnv/dn5h7vjdwu7S+dHJ9tbe9sTt1u7i7Nz8ydksDuM9vzj6cL6/fX7wsLw5tbz/IJFKS5CRrldW&#10;JThB9WZq/fLxYOlga29naWJy6+IUXudkfu7scOdwfmHm/PQCrR3P8Vgb0P/4hx9e//DLD+8WTvcf&#10;J7Y21wvT04Xr6+vR6W4dFBya/baklX6u1qdltbxMGfRVZVUvoY/HowA2LE+okiNhgx7bndEE3aqy&#10;QFINx/HUTesIsmq/3Y2MKcAGFXa13xgO33/8ioU26K1kiN8njMZkOGwCkkzYdZAtGt6gjeC9QKoA&#10;1wjCDToTB3Ekkwa9H5RBLgVrskHj2aeXZyMRwuOxBRg3oVQGOBmPQ0mqtU5hVArCiG7UMt0MCKQs&#10;ti13es10pQmqtwiMI1+lUpBccV4hNkP5uGpNXGn3cxns98eqNzfoJtD+QRq97iKgub2pHGhwdBdY&#10;WSlL1woZNJLP10Td8vooQGcXhC3cFSpbB7bGKhkCt294UCrYXuohAwEIQ7tZq3n2nbUHeHRYUwEV&#10;jXlIDxBev86YBBAwJUPRGIFuH41cPtNqiVI2UqACQq3SKbae/XfrrlSAVeJYIUHpo/s4BSNHqND6&#10;IpV1tmCZXz8sHb79sDuxffRhfubo+C3E0uu//+XN+4WT+VfHFxuFEmQucaYo6YF260Ea661PTjyM&#10;razcrI5OLU9dFyRrqys3N1Mbm5erkuux8cnHh+Xlx8nxiYtFPBw5n3JGCJ7jOEGgvBEfFuo0Go0U&#10;8lRaJuM4mSvfrzYQf9KgZfKyRs2J9p7OfkqWd6L1dqqarbXzeWc+iyZIIKlltC8ImY0MWnEWF18N&#10;AJio4Gmr1KGhkbthnFAoNCWSqYntw53tueOZnYvzedDJM2fH7z/ModP2dz/98Jcff3r34eTwaG72&#10;9HDmYmt8bK1X6o2u3KwVnbKaWOQCvYVDLGvYYdXvQ3oXd3rT4rYIiLLbrrDHNDF0z7d6fPWStOp1&#10;VaQtkbPWr9I+a9RgSiZCSUMUDTdNA1/vTDG7zZdu1mTw+KturA599vaUO3DTSB9NxENGC4hBYFrR&#10;8N3gsNYKjEyu9AJdE2So7dptZ59CGwUauFVWaTc8ffPrby9ATX4cjA88ffz69evP37y8j1qMuoCr&#10;uLZ+DUtxZXO0JRZ3xdJmp7g6NXa5uiaRAuVwybhUaWptdGIGcBnQ+eTk6KFL6tR8yuVs59utkrRO&#10;EgFPTAVLlLGp/DYunbepbUCDzNjwmAhbtAa9nAVKyygbbewBxx2nFKesSluyRrsoGS2UKpk8Rbjt&#10;Gtw6MCSjpmRcK/fAWgSpFkqG4sNDOPMDcNWidzBUgPWhkyea0V9frqwV05Vut+aTQ8okfKlG0JSM&#10;GqNDX4cTI19fvByBFwiF74YBAQcSOiDYHsjO+uR9GHTzcNhogYwQHog6/PrnJrZoIgnw7Hb4AxTL&#10;0PU0iOJ2LlWtKomgTRVT4xFlI++C0OoDPKdhnfRrLWk6k86AWiNx2iDPEHK1OobtJCozsHw8eNcZ&#10;w8PhROL+48uvX75E2Vq5BJSt4goEfQ0XBWTLEB55err6/MdvP//629dP//7356fh4aGXP3+J+0qj&#10;q2vTUnEmn00BklSrATnBMG6zQRezqsyGgSFQ42Fj+C4R42o5F6ROZz3TFGd53NlPGvV+D+aGPE6s&#10;ItwxY9Is61SVKdCGtUxLDKgEn+v5oEhGB4Isw9M1tDNtZ2o5GR3BCQekLcgjrNk8JBprET5aZFXF&#10;HGo3X3XWZEqFHYQxEfT63KBFQRKo/CBL/VZHYtgAjwknQ6k8QbddBWFBBrHVz+oJuLWKFK0EpLfH&#10;YoTSx9sUHgfcIpxsDk9e67f6LXdXI8Ph+6eRkD6m0SeGExYVerabHRq9RasOelRyyO0KOTZQMW5Q&#10;5x645VgChoabEeyAyjZA3MFjiGkJAMwIlvJGIgzuAzAsG/FhhYNZFQjYCAbyZgP4vQwZvSzr6sue&#10;iTAIepzG7sq7GqANGAVJKUHyaJIWh90WYK0Oq8ZoBpRQM16BEvr5LP4QUByGxT08V60OZIWA7wpW&#10;xderzVKrLVMSBMsJpI3Jlq9xs62wiv6/nX5EbtbrY24Oe1Lq6dGt2ffvjxfOQAefnh/OzL17++E9&#10;nhV+f7ywcPzqeOdi5mh2cW9pd+Jxa+/i8Pj9wtHR7MzZwvbW+fvTicXZ3ceHjcvNg/EyHhKXpJJr&#10;kE/SbnF9anXlAec/Yzfr4/jB7sESqKkPH04WZ97P45j9vYmJxZnT06OZpYsjEFXvX333+v3czMHk&#10;xe7tyqhkehSywObyaKvVQvM4IPrdej3tlGXr/UaEVHKpFEU6TFGTAyel+UjzwAjQ0EQ4ZMDaJ4cJ&#10;zQ8Nhmh4IKn1eHQWiEebIognxITCqo8aQk9XAwND97BILPr4nVGjxYHZGgVJesx+witD1wTAHy8J&#10;4tVDAD8kSbnWmDDq/IpIo15v0FwKbjt2L4EiIdwKRTCihIcdCHANXu7mG21xc63QEtX/nGCBhpio&#10;4rrS6V6nNT26uroqKYnbLsDafs6ZrjhlgDMgdF1tkTMrE3U6mRwIZTYQYRWk0q32ZbkAttbxVB+E&#10;dR4UbXltrVUp9/KyfB6jR9QqAxTA0sY+FxDm/RxHsN6AjVRWZbybAMKmjymCIMWDrMKh1cH9Qfti&#10;EjuGsGrUYnX7tTGHFnA5CendmEhoSApYstDI5tPddI5ngf5GXNinC6IUwDkrBCJZSELtugy+RZQW&#10;FzM4Az3C0bK8uFcs3uwvnn3/fmlr++z9/PnZ969ffZj7/pe/vDmePTqZm5lcL7WkzaZYVGl1imWc&#10;jSaWXk8cjF8Wyr2OeH38dmp1bXR97PJ6fXNz6lpSWL283T942HwYvwVxvbO7f77wkPbCI8JNAmDy&#10;DB95nlfhw9rLSFXmfa60wMrKtrhVQ49Dn6uWSqGEFqp1QIA+0NkGPJN8Dfvz6tVGToaVfAq1GvKB&#10;X6GwR2qU1cO6VXpdkPcbQgiMDqazv7N0cLB9vr09M7u4fXr04d3bk8XDhQ8fjs5nF9799Oqnv/zl&#10;p7fzR4dn80fYz3Bx8LDak5amC5BCnY12KY2uoxlxt+ZstdJAC1KuCo5WrdTz+T5NEkxQjnNZgCIF&#10;U6KypCsS49YuDtWjA7FE0pjEk2cAkqTBMHAV1uCuYaXpzNZE7arHb/coCNImV1utfr0BQd6IRVRG&#10;o96sNYWGh+4MOqNB46aA3HFV3MJpA+rTkBJ4UBGKAPyiv/v867ffvLga/Ho1DEDx8uPgyxcfh3Uq&#10;ncaXGb1cGZ2eXlsZW5+WwvLuTTfLKxvLyxsr5U7GWYOl2C/crl+eQ/qYP34/P3t4UY5oE+Yg189k&#10;+v10sZSGCFGq7fBujFurs+VWm6zK7iYVfhxokQzpYtqYDa19eF6ArJfCyYOybCrAFaV9WR6Herf7&#10;QAYjrNvv98gdWr1WY4jr7FazEVTU/dDgXWLg4wgsYrPabrd6uCwV4WTP5/zN1bGH5cvpbtuZqfls&#10;drWc4GkZo0smooa7q4HQ/dWnl6DdsY88kRi5Gopr7YBuhFVjjt4NGENA7S0xXXL4Lm6IgSZTqPWh&#10;4YGoxu2jPH4y4A6mat1WUVrMc3RKaXMD47Xbgspqvy6jhAaWbmZEsICpWhonWgD1w94IHn712D0q&#10;yFhmFZr5A0jqo+HnIvuhr58+//Y57On3msXydLPNKxgfx/jNgM5DH6++fvvvn19+fjH09MevV9gv&#10;9+mPr/rG9BqsnE4FViBFsj5vhAB0JuVGgCyryhS/H7z6+nE4OnCvJXMiV75YzPfrXYm0z2hMRoA7&#10;sycAgtAFHKLB87zalNRxdQIPohsgImr5rOBT+rDcuFGrR9iIkvTWMu065C9gtgLjVoAmhdzEuFFC&#10;P9c3s4JM5EWbJgaN+lIBtG8i5Wps1ER7ZJND7tDr0CfZoDUbTJo/5xG4bQ6LVmMx6DVqhZsg3WrU&#10;iljz7MDeM4gQfTJs1ABr1eiNUaNWmwQJBcndcDcybAQSNXJ1F4cQ15hNCWCtZpUiECHsQQaNRoCw&#10;44GPN+VlWMjioI8JkmUDoF9lVAREi0pjB+0PeEAElKDtWXekUaWCalVM60dTLxsZoYRqwxvwcRSN&#10;GA00Fr5A2LOMF6fHV6tYgg+oDimVDAKHsFjMQLAdFoPFyrj9biWvBNbb6Lc7adDewAcYDjiUq50F&#10;gUUEKZBf6K71PBOEIdxEhPJle9crYw+Tk1MFSbmS8wUhMzvMyHFhBTRvDz+8nz2fPz5fPJw9mlmc&#10;mcfylvn3379bOJufB518BL+5g1J3F5Tw1s7ixc7h4eLp+fbS4tHM+cnx/MzE5s3Y1kazVSqK0xmc&#10;RC4pp9NrN9drhcv9rc2x2wPcD98+nJ09m3/7/YejmcOd/Yn93Z19tHDcOZydwe7ps4X3r94dny1O&#10;Puxe3K6slXuFy9XmysTW7dRot4ZUFaRnF+5VSkAVwKWqNNwij0ajVmnUpDLi1t6/fBqOR0EMg2qw&#10;RMPhhEmjgWeqAWUYTeDumt/D8EqctmQFpm0A6E4MwAIPmUMjUbNOb9Yloiq5Sk6SIMwoIFzA+km/&#10;WfVc3hzweYPPzZvABGRtUa4vyjirAV+KgleTq/wYT+gEgqWHLM9T+U73uRY4ha5JLhxpmELbZ1G3&#10;U5qeLrU6WBHUK7pgBUSoeqbtSlEcjTP1G/16/dktCGC6Vq+JnDmO9GsJnEMEEsmmdHWl3T7NucQl&#10;qRPXEZqS5WkaiJm4VMnX87UcH8j1fUrOy3tBgbDBCKVkWCCSfnnQrYppHGobYTaqg2qHWu3ApgS9&#10;GoIqGlOozHodLGujzmzGOjnQZlU+6G00+mlxJZ3pQ5gLQDH6+Vwji8ayuXylN7q+srIqaWLTSBFo&#10;OWQpglWm4EKK0qldrLJePP3w7sPZ6dx3P7yD5H3805v5o4Wzxb3HqUKvOV1oOV21Ip51tZy1Sm/l&#10;8nptulTsdlYfHh8u16+vV1eRw4yuTK1cTz3sbk/cLi8/jD+MP24dLB7eFnNCv52jI75sPZcCVsxF&#10;mGDAm2pwVAoorpfCHWyA3H6Nc5tx4D9OzgeFDM9ABmIaLUxA7YOQzjtFdfjNRrVBkyozNrrG4DYr&#10;aUalQltHXdCHJvsauS+VbT5unx+M723voSnP7swZrInTpdM54JqzJ/PHb1//+B9/e/P+5OjscGcH&#10;WxD3JjYKpVILJ25Mt5ydaXG9DqSqV+qK8Aw6k/P56HqlWMSx/Pl6NlfPCSD56hzJ0+3m2voURL6o&#10;7nJCBFEKczQUihoNoZHBgT8rvpJmNaFMZVpOHL0r8+Epnl9utzpUpNIeU6vN6PxvSoSAdupBRN3f&#10;Dw2FozoPnW2kUvmOGFaSy0t4QPG5PX69SR9TWzXJwV//69vPXz9+efl09fLF5yEjrJ6QWS4nUpXr&#10;qVE8PcfNjPW1XvN643bjenT9cmy1BaoQ2E1Lcrkx9bDw9hCn45ydbk+k1Yk7izuSrXRlqToOi3Jm&#10;Bd6Nbg3qaNKeXVmjrDqN3Gq2GA3YxKAGWEXfbEbp43KidKYOqiUlUI1uS9SneYVapfaoPYJLYORq&#10;3ErS+O0qYMmJ0MDd/cjLL0NxuNSE4dlsiAjy2XatLS5f3kjKktWVlZXN26m1br0v86LdboCiBUIX&#10;TURBUWJ399NQPDz48WpkIHz/8rcv9zpQe6Tbj71IA+FEMmmwujVJSCE6uENWtWUIfYRYAZI7wFkk&#10;JSpCrMLFVmnBywNzcCjQGrderyq9DVjtrnpfCLjdSjrXUCoh0XM8GwQG7w7arA6/1a7S4fl2KDEw&#10;HEevs6evn1588/u3Pw/pqRa2Yo22OALCmfc4tEa40Jd//Ne///Xrzy/xaH14+O7qxbffDsuFWhrL&#10;GdADs8rD7cMZSG6/Bb0szdr4QGJgaOR+ZGjYwuACFk8XG0KuDkFGADpbNA5s9gHcqaNZvxBRmLUO&#10;MuIGPRv5s+6J9in5AGCT15uiGZaiAt6+sy2L8L5Gvxpxy1meDXAUE4j4sLLFy4M2FBqieharEFy4&#10;gQ6ilCTdjphHbjYZkvGk3m83R6NGHOeosmp1MTsB5MyqsMUMBgRskFcexfPBPuHR4CRmv1+lcMv9&#10;lvhdHOBXo7UYk4DOibgJBKUnlgCepDeE7gbvwlGT1my2JBI4LdgToALBAHasAE1PcaCXQVxh2RVA&#10;oMITZMmAF6dPR0CggbRXBP88f/TBd/GEL5tLETGISEfAx9o8NlBZXiz49fIRmQtdXLEvCi1MeA4E&#10;NEUJXuy2wm4XNCtCOqyPqUA5o20n0CSeZBv5lNAXtdLVP7fuhYZAVUEFQE6mat1iJyMSIdPx8QHS&#10;bmcoul5avRnbGJ+8aXbS9RRcL+hLrdqbLwK9Xz9YeP/hcPH4w+nF+cwsVnwtnMDXwof3c3NvP8yc&#10;H53Nnu9c7O5vLe0cPN7eThxMLJ2fLu1ub+9sw/fOfzg+2x3fXN6/LUubrXQNB943p5siUXl1bbo3&#10;evuwObaxv3h6ejh7srAwd/zheO5sZnFvEntlDib3AbQXD48WjhdmZhfevn4P2W3r8WLncWoVLgv4&#10;+srk3tLkZbGdFnfEIlE3DfBAwxKhUqlqFl1gfW673aHXeFilkjANXj0NRHU64KWJ8PD9QAJH1VqM&#10;VptNbYrqzJoYsBqcDh8J2CDnmvWwQsJ3Vy+HAcmNkJj9DqNB7QHVxAKxstlIUFN2q06vUlvViiBP&#10;CbzCjmX3pC/lyudqnU4b3SMpbJQAdLZBdgFoSAHtCfpSOVEX7j6kTkpw1dDKpwH8q9F3VjqtEqjn&#10;SrdUmJY2S3kOooPLt3GjhErBqhDQjhJwJNdH0wwRsBEnp9AZ3DixXg6xi2tNJOO81bxIlHueoJpO&#10;t3OCIGs02i1nFQensGwuFyDRkRw9wkgG/RMUcIEQRmjpoLErdFF70KFTQX40JEOwXBx6o1mNPVUK&#10;t9ZixgZU4IQk1YCgbTx/TlFHVOU4WV7GZWv1bEqgq7m2dG3qYfJxeXNsBSBU0pOK2w0SOHUE2V6x&#10;fIvdeSdHJ2/fn80czv3007u3b+cW3r1amD3BsoJrQPSmFIhWvYiTMjv1fqZVLhQK5WKl0xu9XB5f&#10;3rxcXytgU75kfeMGtPPBxcTD2NTmBog29N5+GO26RJV8g+L6+boMcoiXCZI4HZPzgTrMYRchuu0B&#10;KHs90QENEUn1XbA0qiC3U9k60KV+PV2p5duijKiWg0/TAKZH4LawSWfGDpoAcH6NBli+nEEPdTYC&#10;kF5a3j3fA/G+P/nwMLF7jsVfi7vnC3MLZ2fwy/z3b/7+l9cfzmYPd7cm0JF0Ynyq0Cw3xW1Xpiet&#10;lNZawLUqxWZJLIJ/d8SuCO/NZjqdWs6VRw/5DCBtW1x0VmU16eja+uPkTSkPH1EsFgmemD4Ujhqi&#10;4acrAKT7eMioj9mDyhQ8FRdOJ+JYtQNCG11KWKVb7bGbdcCvtIAvJosJkej+04uhhF5OZV39XLrX&#10;AgSkCX9M4VZB2kuG7w2qmCV5//lf//oGJPOnr1+/fvl0Z0gOhKNmOd9wFq9vnocPFgrXlyura6sb&#10;W0sT64WVqanRIlxcTdQpTG0sb0yezW8vXSzOzJzuLrs0w3c6G59yihrovJJuVSCgvWh7pdJrIunL&#10;axdhMYCqT4aBPzzPgQYuSEDoKAN0rduBrAYkNeuC9JUTSL9xIB4diCs4b8CmwHmusP5squjg0+DT&#10;09Dgl5cDyWgyHgL5Bco34qVdGbFUsvLwsILtbCvrUxtTq518NgXCh2KYCE/atRDyifDA/d3w/dDI&#10;AO4TXI3cDb38/PXOCAoOr9GMZgm4m6pg5BpAA785ZrfHkk8jSZ2VB9qQSnmpRq0DzCsjgqXnheyL&#10;0yBxRAyQ1yziExZQZQVl0Bb0ZWmCRAcLHu07cJKDHXLJ86C85+QzEo6PfPzyAoTzt//1X7//fE9k&#10;egVgQkUBXYJIEJzJgfuRz//657/+9e2Lp/tENAmo+/K333+Ne5QpULL1fh8SRU1WbVQhw6SwV9yh&#10;cXjUlmTifvAuMfIx7OcyLam0uVaCMBeUPGPXgXS1E3yqEfHlgBbSKVmVIvx+PEmWx/yE93k4oPDc&#10;KhoBbBMEpZKmI5SsXmsoAxG6wQU8dkZJ8ikOzToojhMowCJlKgu5uQ0BnU6nc9gbzhNqvc6tMIWi&#10;yZAWhx8PjgwApUoqWDtEKghDDVrR6HWgYhkmqNabPVgSAykJLWUsyagGSJtdPzKSCIXicZNZr3cA&#10;KUPGSNgt8C04GdIYNWgcWp0Woh1Ild/ttlGgKABW0WOOsskB7SPPR+1uq1/+bO8mA6kC/wEKLaBM&#10;VSOBCAVMggfCpfSlUkp7ctgE5JxUOFQQCASPtbUMGcE8SlWrtFfphThqYA2ql/ORjNeHxvxaE24H&#10;GBw4xw67dj12DxKlIO/zUbI+EuIqTQkYNw0lxIjXS8kq0lJHVM+5avksIw8AuVYR2XRxerUgLYFi&#10;q6dyOSVusev17rxkeWNl6uHibGHh6Oh47hTbOQ8XFk7OTj68n7mYmX/3+rvXC+eLi6eLF0v7j+P7&#10;B5srG49bExNLM4uT+4tYLoYuTttL2zuTWzv76+WiuFKv9jPScrHbzjSne9Mof5ZB8eyDzniPXa9v&#10;T3YuQKCfLp2fHJ3ubU3ub+M0jNn5t2/fv//hx+PtxcWlve3Fg/FLyNKPj+Mbl7dbD5drxTbmNGe1&#10;ga0MoHVyICDz6XatlqOCKhwkoSC4BmseeBoJm0zhgdDAV1h2w0NDenlM77dqNFa1wwFJINLouyCn&#10;A8kiPabw/f3wAMDz0IBRByweRLIVaCFvc6gUKr3BBJrCYTHoHLCo3HYFrP0Ig7uHcpsSnpOs1hWB&#10;PsvlOBYoFKjGABA2yPMyIWAj+HpLhA3raHpIUY18jvJ5U1lZNi0tSwplMU6JK/fEzkxX5GqksnlR&#10;rerleR+dzQLIQrqtCkI1RaVEuLOZE1iryRDMOfO0V/C52Rywk1QOIQVeL+901UWuiLLar/WrLtTZ&#10;EdDiSq8X57RhQSAf8eE1q+0KPJLUynFKLsS2RaU2hOCWxEymZzdFDRBQnF8cJBx6vTFhsQeBN0NK&#10;gatuF5udbLWPjY71XJWudYoZLkhEXB3Jyubj/vLo6s369c3l+nSl3akFPc/HNbl26WZr+/T88Oj4&#10;eGZx5xTAC/dE3r/9MH90OLO4v7HacTmL2H2cyVQ6WHZer2c60unr1Wlxu7kiaY6OPW7dTl2P4jkM&#10;do0W1jcBk5dvVteuNx/GpySjm5OTBZEIdAPcK6ye89I+nB8Dt0QZDEAiceaUvlwfLT5xfKfRrKDQ&#10;IdcboetZQQaY7MrV26JuryfudjJZmu6LchTlJXD3QKvRRaN6FZYAAZszhnRWhdLldIEmb4gvt0AQ&#10;A/Tu7i0tbu8dADKfzIJUXpw9OTk7O5n78O7dh3ksmhi/vT3YORgfQ36xMiapu9JdcW+tlc/lnJVu&#10;BSRGvVOS1ihO5mq3ivVGvg1kAZ31+3X0++x2JevTkuWHUbGrLq44M5VswKNJDoeSwyMjT1++3ie1&#10;Diu6LDCcSJpxZbOuRkBhlQc9MT8OGPCDCrHqLBrQqRo9aGdDMpkMj3z6/HVYK2dp+NQdNPCl8EhD&#10;7TCFBuLwpwYQhiN3Ty/++ft96OOnj0+DQ0MjI19+e0pa1LJiTwIc+fbx9nJVUlid7q08TE4sHYxd&#10;Pj5eXo8CmxK3mmuwvG/HLw7PT89PgbHsXcv8obgfkiB2huZysr4zLS71KqCpgmoiVR4buy7SmmQo&#10;lEzEQ1FjNJFIWvxqq93NRgIkz+XqDS8DEhg3UulULit4osMjLz+NGNUky5JuKyZNUmW8+/ri09dB&#10;3OLEqU3DIM4IH41FuTV4r8I6jiB52NxYvhwtl9B6xgW6jlTIVRo8uR4YGkbN/AR/Dw4Nfnz55evT&#10;CGrSYWwPxsYfg0Wjjxp1CqU3YrPL3SRrs4Kqwm4h7KWUVWmZM13B2vV0uoHDRtEsivHRsgbXcIKA&#10;ANZOC7I+Wth56ZosyNIg5Fgso2IYDwh0VilkXRGHHs00wnHQ77/+/uXLr7///r/+n//2sybbKrcq&#10;xbTPDbLMChAeH/r6+Zs/vvntm58/gsgfDifiAM8/fx7WEFw+40Ib41qr2ZzGLabRAjDdUrff6KdI&#10;zfDXL0Oh4cGkmnK2es3e2nTFhTZsIE0NOmvQW5XRLMn1204cQl9lrWqP24Z7a37SVeeERpWjq9jg&#10;5BWyOcD9FMU1+qCz+/WqT8ko5O4gi87Fbk8wAjqJI5/d3URoH4963lkFouIj7RqDyWo1wDM2+W1y&#10;c+huIGnRJ5JWtxzEDGijmNWqMqNvCFAzTyxq8ANi641Jg8UAeB4PaR0Oq9xvgAjB0nOQFSq1Xx9P&#10;OgD+/BqtXq9RoStULGY2O6wet0Kl9XvU9kiKJxjMfV5KSbhtBOmtAr7aFGqHlYxQjbpMyQLbjgB5&#10;r2J9TgRgkwoACvsivpRMYAAqVGYVa4uZHQ6/AnIgDayKQdNbkD+cTwk0KwvPFYtQ0T4cX9phjIdN&#10;kEPlHrgqrdbvVlg9JJ61oQ93NaX0AWkSuBRkH0BnuCAemF0LsBE4EM5DoBgqBYxBgGQ0vdbMONsi&#10;EUg+EBtu3MZkOmNoh7wzgxnm7Gz2dHtxe+f0aAbW2dnC4cXOOU4sOMFd7YvdPVANk5Obl+P78LV7&#10;vr2/t3iOLVanh+dL+0u7WEx7CeoHWAEukVKrK26WpeWby+vLcRDbWxO7C99/+PDTD+9nUTCfnp+f&#10;zQFE70OWmzk/nzk6Of7+3fvX3x2Ddt8FPb3/cDM1uT8xsbW8Mnb7sFEQt2uAZk6QQ8BGUtWGq057&#10;+yJUQTmv3axVETa3r+pz6xLwNXw1GB6+uhq6D98Pm+WmRMyuBQrsiMFjZBFDOZr28gGFZeBuaHDo&#10;DssnQlpYfrqYHAS4j2L9dsajM1liqJwtVhxbxnjschvLkG40AAtQFMtSWadLoLFmm8GWK2wvSKWw&#10;EhtrNGTFVSn2N8NTx2G6z6PGuGpKlm6Wp6dLmbYYZ4a1Kl203Krm8s467VNGgHoDOMMXiHtvFSI8&#10;nwcOyDHymFnly6dFDa4qkCSFByDZPPpo4rzZHKC1z1d1tfNA1/O1FDqzcEolB+TXqwxgNwHWcVqt&#10;WGphMD93cphMJnQtjVrMKj/a6um1AM86i16r8csBw03RqBa9V/BsxesTnuf7ptB0K4smZXWAj5zA&#10;yQBCxoA8TRVWL2/Wb1ZWpzviXoZFdO678mnJxtbu4uHM2Yfj84uLww/v37/+5fWH4/mTmZ2lpb2J&#10;jelMwyUWYd1rJZMRt7qZfF5U6Ran11ZLlemVprh88/C4cbMmWZP0epLR9VHcVZ3aAA0tWbscu1md&#10;HgU60AJg+rP3EEvB6AjJC8hpGBsZAeZWVYIGAPTL93PVgELBNuqubIryCcB/gLHWASdhIXTFmYq0&#10;0q+m+u0+LeA8X3TyMSEjt1tBjJpBR4NSo+qZjAs+smh6Y29v//HxANB5e2diYndxZhbQ+fQCPukM&#10;xO8cfM3PLT6gE8vE0t7k5s3K+srl5pqolgYMK4vzVdol6nYzNZezVSpm+rKGrJ+p9BuumitLc7CA&#10;4fPUOpJy73q9JL257KXzzm5blq/kuaAjOpxI3A0Nj3y5wuIlnMqiYIV0s9POYppVqN1KEh10CDtW&#10;RiuseDCBn0ZvicYT8fvBLy++3GnlQcHZFUtLGcgSakdMY7aAthqMD4wkNYmXT8PDg9/+82ro828v&#10;n+7i0dDw1ZcRgyaYWV2bbkqmbm83cCLs2rRkbGvycXJ8bHPy4Rqe/Oo0GukvP0Je2J5ZvNhd2t3d&#10;fZD0bVqTPEASAW8VpPPz+UynV2622pSy3tucvL2U1BX6UMJo0RlBxcaxrNPvgBwdYAk2QoMCVPpk&#10;zkwGDfVzrhxpuv/4+ZtvXhr92G1gVoNkIf2m+NDHpxHg1vFoYmjwfiBhUQUhZLMul1M6XSyWr0HO&#10;306OL9+MFiSSUj7rdGa9hNzu0Ol1lug9/OTg1dPQ/fD93cjgx08/Y3XYwNDHr0/3SbONRM+ImCWR&#10;BI7GpXDSG57Og0LDMwCrTcB9zoYTMCiPBRiAcSzWWgZ8FFy5T3A5Ra1SOlet1vHAOeXj+llOyMpQ&#10;R2NbDu+WB9kgw/UraZdAmsOAt3f3T3/8/uLzv/7rn//t//d/fjVEaq2KqOtkgD2hlb/GMPDx529+&#10;+wx34MvV4NPXIaMRxPaLFwMaOZPFElBZo95am9pYHp982NjYvFxfne46a7JAbPjrp6v7kRGTQqhV&#10;WiUQ+pU6HVCgA4o2puBxEqzNzeMo2BQgVASHOCiCQcA9hazeSMFS4rwR9ONrwBprYNUZnqKB4ODQ&#10;tNLuIZgAwwDvJ5QMiETSHYzk2iJAPUop1HNUgKRSjFVjiUaxNNGkc6hUVqtGr3XY7WaD0QKp2AoQ&#10;q7ID3EYtlsRAElISlsg5zCa0hteZEnE8YMMfsCmsjphfpbWY4UX8ZoNF5df6bR6HJmYDRWxX42xI&#10;WA42Qu7H8RNY3WWTW+3BIMhmjk7RKSHgtlpJxhqzEpwsh0Z1bpBorpoTZ8NhPSnP+FKCl0vlQHxw&#10;Pl5hMfMsNj1BQPngJTg8RPVyOMwZd8pB3LlyDbSBD/BeZVBh1yUGwkmtgoW7gqW3KrfbQwAC1/MC&#10;DxndGwzksj6fgPWXAsX55Cqmmq+0Kq4UvGQq1eiDUsjmM0XJ+gpWWYrQ40nWALSmWX80GqPKy1uP&#10;DxcLx8cLR7OHAMznh+fn20sAi8+WnXuP+7hfNTuzCClpCXLT7fIjQOfe3u7FziJQ5ZmTbRDFF9s7&#10;e8vLOwuvZleapUq+lum2WtLCaq8kmS6Wxx5AAR/s7E6MP56//eGX717Nne/d3oxNnC6cYF3Y7ilk&#10;tvn3b+fP8az7+P2H+Q9ze7dbEw+Xhevx/YnxzTH4a3JS6oJElsVZBkFGAFZHZeED0tjrTteyQZVD&#10;4eNxL5p0q1V6SDGfRsKhZBT4r0OuGvpkJmA5J3Raix55Fu5R08B95GZjeOTqy6cvX7F8wmhMRnV2&#10;qsoHfEpI8D6gmQq0xVPgRkmVIvGoTG5XqYJwq2VVJcn6ZCkAZA5HgT4b2QEsgKRuuNqZSqu8snEp&#10;ATjlGlwwiB3HciLig4eU74rF4oooXSxJpU2QIp06MA3A+D6sB7qKv8D/UkDVuGyOE/rPo5XdfrMb&#10;5GA7T/Ecx5M2LLvgqHzLKcMvECfYOdTI1+opXz8NvwBZ83mzkO+9uIETxLnMQbkKCAdpVRNynAvo&#10;dlgcdnUsmrDgLB7sooVMDcrAgg54ZmQlNiUNeEEBZYAgevapzlI8i+N6Ui5nRVouS64v0Q3ucmX9&#10;cnMMZFWvWRiVZJQ4zACE4TSoqYlT1JPY4H726pd//Od//vj2aHFx5xHSyMTtdNpVT3fT/ZQrLWqn&#10;03lYK8+jl3ugwafLrW75+hIEc7M0LU2Ly2uro5KSdBTQGYB5db3Q6V1uTHVS3giLkxzg3smyLuBB&#10;6Ir7PLqD5GmBZQRZTtboO511WcOVb1TrTsgtwHl9DVG73qBldVEm31Bi205LBN8ClAJIlY+1m8ID&#10;SXRu82tN1qDGYIPnkaKxRyDXz9dE1wdL++MPEwdbk/t7B3sXSxMHwGoPL5aQoM6iSwCg8/btzcrm&#10;4/jj3u4kZMup9elSsViUSoutdF7wykRFIK3pSqcj7nTq8JixoRfoeAOINoflnflueRQWaqsyLRFn&#10;MhnQ9LJMW8b4DQiyd/Hw0LDFobaq7G67nWl0y71ODp9S0GNDZze0SCftajaiZNwKwo3jgEEdY8nv&#10;x5cv73RytlppdUrNms+GdnpJbLL9+csw4GPi7uouERp48fu//vm///Xi6d7ocGhNRlOMaDRXplvd&#10;4vXN6Og6egyhx8zyGDz0sc2VnmRq83J1enp1/GJv6/FgYX7pYeNh/3HqWpJOuR1uxq4igJe2i2s9&#10;pywla0/f9DL59Mr45sbEQ0HEefQGnZ0w3z8NGXVRkEYOR0xNEG4WBPdzcWyjjvVgTshgQd3Axy8v&#10;vvl5BIuX7xKOgI9xY29B1GQJgZK8H3w5mIRQVrkZhq/WnJW10a6oeD0+1rvcmbgBdrS8cS1CrzjE&#10;WQU812R8eOTq4114OK7HyqKPLz//dhVPhJ8+ffr04uVQKAa53u4whcIhk8nMAKoSNiD+Cg8AhN6v&#10;8LgBblM4MALoMO3FrwjWhAIUeL0UTtlKyUTSbr5eE8PappRswJvNpIF+UegK/Fw/ipaUrNBeuXgQ&#10;E6Aehj6+/PT5t29+/1//87/9z//2z88JOQ26vOty641m1utVkmrL8NcXnz///Ps/UUD//lWvTQy9&#10;/O23hNpq9+Ya2W43l0uvPU6OrQOBHbvpddH1KMXbdUBfvnz5OqILNmBpiTttVy6XE1iPWhGUW0lf&#10;gARsdZOEPVhtcLCKBMKvwjpsud/j7addgLOsneBJUoBVJKsCSkFeS7f7IC/lOOJCQfIBWzDCAykJ&#10;2t0gFZVU3ynyCRDI3mzDyzMUzYAOsADYgriNWVUOld2Pjcpqa8xgNKtAfLvVHuA8FpPFNDASjofj&#10;UQOqBVDDGlAKJgv8C41O0VTeDKRIHzVb1VarQ+twqw1auUqrjdkVfrMalItDjgeRQbcc7R1tbha7&#10;C4PKgMKGPSeAu8AhFBGvwq8KylyyBhIRRQR4MJAIhG+ODyhxMonQkD3bMHptMbtXCdRBpSYhEUPq&#10;x15sENloNItHF/UGNqoAqJN8KmJX+S3xRDSqdzNWMw4g1qrIAMN7G3lnHpgZvDyjlDW8QM9oWKbK&#10;iNLt5vKVYlPcz2IxqKzfLjYr7W4PT47KvWYlR2HrF9Bthnc7AJ25AlL9HYDEWQDmxdOjs5nzRRx6&#10;P/kAfPj8YPxxa2J/b3d7B5TzxMTE5PLGFvzHwdLFzu7O+eHp4eHSOB4fX+zfTh69P14ckxTTznYa&#10;FFFpdF3SKxTKhanxicmHg9Od/dvb7fnvv/8wuwfpbfNhdxF4wO7BzuHJ/NyHV6/fHZ+dzR8fow/K&#10;yewezqB8NnecfNi8nYR32+/VuuJcFZhp3+ejI0EWq+/g1vMMz9VlQZVZA8zKEQPoZUmA46eBqP55&#10;QF3M79feXyW1OhNgryUJjEyjJgIRn1fgeHfMYopfffr8ZXBkGL1fIXoUtAwi0csCOivscoIh3G7S&#10;VwU57CPlfitoE7VDwXMpmsLyAB8rJ7wRkgx6rOj2QZIkA+nI2ZX2pguQx67FLrjCCMvgEYw8CODs&#10;FVwiUaYCehE3xbrN0WlxjmtkgbgBV8UvjuOwzl+p5CN0A0hUVsaBLnI4GMhXrr7gww2SQMBHyzil&#10;DI2uqhRVzTZyNXQ3dcGTlWVqcP39PA2Z/vnoKAJyROEhSMjUdpZVALvQWAxqHFzjx8Nmo17lMBnQ&#10;Sl5rDBn0ekvSZFegzlZEcjK4KJzHElECbc73UzyJXTt8qlaRrl6ur09tbtw+LgM6r9xsbqxLyuW1&#10;UUmXZt0kVwOgBswev5g9mX9/fDZ7dvz6L//5P/763fvZi/1HUDTjj2NNyFd1kdiZwxFSoGobDXiL&#10;ej7TXF8vNDviVq8wuro6Ol2eLkJiaRWbzU5FOr16g9OsViXS8uqatGGDDwXECTcrZLI+xALAc5D0&#10;CTwJOOcNsnQDEnsWILmRyqM1lxMkHKRVRnACOAtV0GQCqTG7vS6cWisTZCitlYxHn4gndTqTHnKD&#10;grH7edDaeNjgqvdxS6Awvrs98TABC2Bra+Jgd2Lj4WB352J372B3cXYBe7rnTs4PNlbWNx8fbrf2&#10;HzaXHx7QbV7a6bSkxUqtQedExeb/RedKxkV7ISboKtAxrxK9kgCqc+2W5Hp9rSguw091sVkGG7M5&#10;tel5ukXUOBDSooS02+TyiKsrLXVz2I2J06eUFE8QWHiEHaQ4nlZhh0ccjSaHB0dGvn76MmJRcM5S&#10;uVfudXMBlSWaTAzf3Q1+HTGY0fgWcqPe+PTzN9/89jVhDBlx4IRB62m0VlckxUrrel0iGV1Hf5ix&#10;DRDRENxjY6vSMkjqqdXR602cSLc4P7c0/jC5N3l5szKdpoMk6fF4gRmJC5frpUzfJepdTxdLhVv4&#10;89tNSUvEyc1aO+EIjYxYNBh75j+nVbERHAHUkNEpnG3ZEeWqAqiZ4Xjo6stdInH/9cWnUNAXUJhN&#10;z6czJtwXHrjHWiE/oaS8lKtSEUsKnQ5wuZXe+tbt+mihUFiVtOHxRlhsy43po6HQ/5+lP2tv48qy&#10;RVH0CPRtAAg0gQAiECADIClL3iYhACR6NbbcqCGJnj0lZ1qiSKKTbRktAYEA2Dhdn07KWVn75T7e&#10;13zZJyurzvftc3/WnRPerEpn2qZIILDWHGOsNecYxtDV+/sgoI1ajX753t2ffnkHFAXQ+e7761Vd&#10;QO62eQN6AzwTS4D3sBwLUEaS8GdVDpBkjE8WmQ/Xd4ATQ91mlX4MB2Z888ahCJ6B5IbozjByZrCy&#10;s+3cWOxEyxLc0z4WiJNcbuM8ncLRZT0CpEp7/+5nn/3+t//8v//v//X//O//+ut9Mwl0OMvKNRo7&#10;T/l8LBEOXb378afP//Ff//2PL/7235+vLd579+Pvv1+BkifbspxYnOvUBjeXeeBOg4JEjNPi7Tbr&#10;1S5cvbv74d2VlozkRBhyDoynxXnRdkjhVlI0wc9dGRR0BBMLPDJBAcIDb/YBTiYjeC9E2A4lDsoL&#10;+t2gU3ZHPGpTNM7BOax2N88BFxZ4wU+7CQZUYq+TFnWajbEMG2ygUrUw/jkc1mFLrRXRWR3WQ6nR&#10;eN1hnUbNcDThDSrVRotZZ1hYXl24uloxha12hU2ucoR1OpVcrQqr3CQZvlqyLFyHzMYFMyY0qh12&#10;WmEwQjU3Ic2Cf+j1WhV+PzZOB4UIgKGNAbAFwe9hSB5HXjB9nxNaPliOyo5TNnO2g143C68Qnq0n&#10;M4O6Nu//FVrw+WWdoxlHkMoIhSNechL2ZhuULOUHCRycOx/NOk6Xkmhl/DRp8/Izv1lvNi1YwnqL&#10;3G1a1jvUAYuK9UDVnDmzILrmI1gou1xpF/bF0MGgsu0U16alulNciEmbzjQGgQ/rqQH8jSg9mc2z&#10;iTmBUAccAY3JoPFL8qXY+QGmEhxsPnz55tWjB7tbW/t7uxtQfTeODg6ODjduq9XEwd5WYv3m9vay&#10;ktioxBNbe3tbW2cnDzaPEusHJy9fHiSOTr97fbaTKIsBegA4otMSWpIUC+WLyu1lfON09+jm8uzl&#10;w9P99UL+aA9AeTOxdXp4s/n81esnX3/z+NGjp09fP3v6/MHJ7v7B/lG8nKxcbscrt4nE0eajJy+2&#10;8vXaBLgG9il2eoDOgifjgu1BklDW/Iqw4eruneWQyaR1KwX3wpIGLfsIOmgPIwSZ7txd1qlU2tDS&#10;atgRsIHaBcj0+XiHzmG5/+HunUWjDo9HcITPF/G1ehTIYCKs17mVCmzQjrhkXNBGghD1eQhNwEsL&#10;NF4s8LaAXkUDgMsdGrUNEJ9TED7AG8CW6XAiRtNLUYYBVJ5bOfF+7Ml2OZ0YweCcZeH/RKCnMq3u&#10;SOan0axO4NiWD0ktznxheyGGtFAKtJflWn+0IrdkTbw9YgFmlP4s+oHQHlkkIsP7auR4PWcHyEsu&#10;nYXFB1zPD9yApbwaO0FgroXCZjdrrIHwPPVdpzerVUaD2q5BlmrWrcLicmhX9TxmxLq9bMeF7GDW&#10;ccGz9sMiZnkceaGVs2EKhG2xBFBZSdzieWcxfgs1ujSt90EN2sjICNC5VCpXDjffPvvhycuXr58+&#10;+fin3759/Orl3jashcOdSqEGNLztiorFk7QLE41btDDrZjq1aUMiGYvGGBhazJ/nC5Kas+uCyj5p&#10;pp2ioaR8MSgASBTHuQjtBeIfZCM9gFoPiFugDy2KDsK+gR1JUQJ8vEB8ewDb6LfnFOVAPGcjfp5k&#10;QfG0epEWIFp4BdYDqINRc0Z5oKTwNps3rNMbVhaXDWE5gTlyOFQSyThhPWd6bee0lN9/c3Z7BMz0&#10;8HY9cXh7XgX2eLu1f7a/++jZo0dPnjw/3thOgna+udzerlxcVNcP9/d2CjUgq33J0JnL5YBsTOC9&#10;iGtDZ6TnwllTwScwNrI1c7o8mXQOHYOmEskU+EmxAfRl5uzOmtKM27JiMC0v63ULq+awWYMHfu4W&#10;aKy0M9v2eNoU6XbzPl7hdmt0QBjxRoNEY2KHZcFiNi4vLP78+4/3DUSuHhsUSqnSVOY1LBpDdz7c&#10;W1vRKWgloQK0Dzh0a3fWFgwOOqgJ4YHxioYfJy8wyaFezhdLxXIyjwn+54VSORmvxgf1af5mYx34&#10;maR0ewqV4+EePIi9g8TtbbyUjvBBhhqJOwDKyWp1UK9Ja9IU/nH4gcVSIyVJs2q9NgArDhRsaMVg&#10;AeEUNmncDOwx+PRApGSAiY9EaReoF5vZS+qXjGGFden3//WjnWUVltWFBZOc0C8tYu6FRuvw0lBb&#10;c90J2mn0p4PE7SBWHhQLg360mxU1c7KejyQFzh2whBawUdQAvOSXn+4taM2W5fd3794FKX316f19&#10;o0MBfBzNdx2BgGnBQfvalM/VjfihfPt9vNcL29gDiCvLtjyuUboL9Z0lhLYSUyazvTaUJ1fE0+42&#10;a9LozOP3ZHCyA8qhaB6bjDeWvbmRIMl5sp10Mz1K1yrbEcv1u59/+vt//b//93/+P/+///ef70x2&#10;LpNlrGo3VBgoKmwwoAtd3/3l7//4r//1n3/72z//+be/f/7LT7/88vOneysKAF74qg3OL8rwbGNT&#10;6TCdnvahpmSYgPH6/Z21qzWdzT8b9yfOrCzjIwI6VVCtlSuh9jGUxwevu9X2yLptUIZtSh4mBa87&#10;0lO2RtHOzEM4MIE40+61aFJod7JCZtgRSC+sQFNYFVBjuiyoQahbHEhCFt70WCQaS6RADYChoNmr&#10;0o0jbqqAyg4KE82S9VqNJoAXB+g8C6qBUVpXTTiztrawcnW1YLDAx0jKoVph+BWwO7XXK9ffubO4&#10;Ap8xcAIQYIRbowXUQrdQTMHQ6zC12RbEoSjYqKAmWMBMzCPr9PyAzlDmaRx7wqtIKNm+bifr6vTm&#10;NqEsGpSwMtc8yMcPxbcla6ORbEbJcP4IRWIPBA2fOZ6dYRMxyVPw8z0ZqDOMm2oLQYU6oGCDsGwN&#10;y3pVIKCwBeD1ub1hrx9bszOAymglBgoB4TmDoglIg8/XxXkmcU3caaZS0mYnB1pOWkf7LnEORAaF&#10;Ab8Ew9jsVnRc1llb03IhVjh8gR7Yxw/fvn3zYO/gaGt392yncrNze3Ob2NlJXF5cbO9ASTpK3K5v&#10;V29ut7cP97fgu0A87x4d7G8eH59sHe4/ePJsf+MoLsWbtWxmNJb2U436tBzHsN/44fHexm1ia/PB&#10;8UFifWP39PR0c2vj4GznZvfNwwcvXj1/ARLr+Vsc2zoDanC6eVutbN+s3+5jqO/rb7/6+u1WpTie&#10;Abo1x7UoqEQlpVRmOhkqSMDTYDD68f7962X42OQM+lgr3Dg/B+9SbTXrw+EQ3gzIDcvLRo3DoXaD&#10;BsQEz6BK49AuYFyAxeywQmHA7YBnGD74YNzm0IIjGAQq6ff5hCC2GrA+WZZVWNUEoG0wSLpVlmWL&#10;FwPtHWG1jQSaRnIy4KnNfqwxbjb7kkZNlBFojgH9zfBAsUGgdZydUVOM+9WVQTceWbsnEo8ATJHi&#10;MdhdjUm8oJ9hvXlALmOwDf5hJc0A5viFSHM86vFKIKYM2wO0wWGNuWeAh6J8lC87EnVkQNlgQSHv&#10;8/iA9rXkOjsAvhsorFeustrtartc4dWg16tXY7YGtNjKrjHr0SVSp7f6ZhmPkhd6o1EOgznbniAa&#10;qwDph9WV6XY74xSQOWzYKgzObyp5wNByZT0vicUa/Wm9meH5drohSTUk5e2N3bevQDu/ff30h+//&#10;9NXX3z06wTjn+G2ikk+NAXUxc32URXcAVmA4AFJglfUiCK3hdNrvpwCKJbB+AZwxEHkErAZQvwDA&#10;kIyB+owEQQYEWRArLD6Ydm7k7ClJspXxzU810AYQ8+hx9NLjiWSymQyIZU+mDcjs8fXw4shPygP6&#10;BZOXp7IAjPBNHpYGbYWBYWjSw0ARFaD++IGt5dBZK9NzAsfd2dy42drc29/a2Ab2CEv78jJxdLZ7&#10;tgnk8unTZ49OEnHkKwlA7eR5snJ7trl7VBmkGo1UQ9wZwdsYiaLwhTlAuc5o1hIQjZQkkKws6mYQ&#10;eenJGP18YPU0nTMQR91Mt9Pj1Xp0KdTrV0NaoFMoM4lWB2fP0fzMoyTcBK20qdR2lRXWPx5zEPPx&#10;gkDY4bCsLK/d/enutS6YrRXKsUG5nMq4zQZDaO3ep3vLGpoFleMlCa82FMI5VE9zpAysLBvMdlom&#10;2S43poCsqdggf55M5gfnQMcGg0K+clm5KBUvLjdu4+cXhcH62S52a0PlONpIbANWDLMAsRFnMy1O&#10;AVW5rRZKjdqwGE+WS/DzpH1JMVbLkBqo1iCCtbq1KwOQRYDqsJ1k/QLPMMrIrAtiLOdMdzKdaI9v&#10;yXh7OCxXrX72v39XKf2ELrRqMqscQLf1Dvv8ps/vyU0mk3oDfvp0WkgkcJCgVCzVJ81xIyXu+kC3&#10;cIzCoTeiEYdVv7K0BLo7hK6eUDnu3bteXl1dXNbCE1TYgiDgNI6AxagAzkZRs24bmB4sMkw4Yljg&#10;kp6MDJbcDCDM02ODSp8SR2rhe3weWZsCogdFACckI7Nos9ttTmD1duDDHuGssMcPOAK0sSvqYBL0&#10;sJyf2eTAmLUrP//9n//jf/3r7oKK92QiXrPDq/RzmFlh1+l0K3d++vvf/vWf//W3L/71z//673/9&#10;8v7djz9+uNJTgPyjaD1WrZyX4WOV1KT1MfCTWW80C6rMptDqKlQ8h7I7qU2c8MI4hcOiAdVCU5EI&#10;y8GDpt1/nFWwDO5wBUCdl6D8bkY2y8giSoIUejmgpRG0d8n2/FnxjPRatfDc1Xa1l2YpCo8DMWHR&#10;DxssN6mJnNG6ONuTUThW7JL5eGA6hFcTxtzeQMBh1lrdwG+gKqs0AGQ2N0lbjQbD9bt395YX1oAt&#10;Lq7o1YRKZ2v5GatVaDF2oMqwSO+sBlQOu9wCSplh9Gv3lyx6i51zOxQ8abOBblcyclCz2W4nQjOk&#10;Xc32WH8nJ+AtD6ekYRsAGfDyrFJoze1AMu0WYLGSh1oLnBjnaCigVj7BA/svi11EUHlbfppn5yUZ&#10;ijF8rCxBwJ8GhqeE+sIHSTwwUIe1GmvYpNMYlwwBuc0WVHIKnPUh4Q+24aUIHrQXA26Pvd4+kA6y&#10;0WQcTfenIihonQ5UUlwk7RZolFqjmC82s1AHiQAOeuOcFmGDXxC2taX5Sr608/z180dv0FZ7c/9w&#10;42DvZO/o9mbnCC9956dzF/H1o80Hu4e329Vq5SZxtL+PTV6nx6e7Zyeoh4/29/ZPvvvudH/rJlaf&#10;/JEAJBKnUpNx+fL2Jp6sHJ5s3W5sHW29fLG7+erZy+Pj/fWds62NRGJ/92jjbHP/bPP09GQPvmFv&#10;6+Dk7Xwmdns7sfv6169++Pb73377/ofXJ3GpCxZ1UzxsdmWRdoSU+zrdNmkT/LzCHAK1Y1rCvFKV&#10;V9nLyWw4IeCGVWHjbEjVFDqdTb6yFrJoNQ6zWQ1LBCSvWuUASqY3GOdjHaAhBAFUNcNRlJL128yr&#10;yxY7i4nBnFuuIP1oqZZxySjC7iaVnBvYjdm4tjrPpLSii6eNUVK9nAi2Yg2D48b16bQGLKVFylVq&#10;Gz0/156N0A93lJ5IU/V0d5YbtZUepPvidFbAwzMCEIem2vPTVJ+f6okwe3zWw/B7TNcJEiTbFTkz&#10;sIBsahqTq1gfQg8QNZ/AQ5nv5aLRtMjFERzywV4n42/JZD672eb3UDaM8lCQBKaYOeSKsM6KR1xe&#10;ldZogDfvCFhVWoPRosL2KZmv18HO0y7FA43xKgSPB0/tZF2xpDAYxKYgh84L075kkCw3Bpfb1ctt&#10;SU0SS00b05rT5++JplNpv3Rxebj78I+8s6cff/vzl09fvdlf307GithhdNHPdUA3R9M9NO7HmSVg&#10;PjlnJy0dVIriITw6ab0YSw1xlrODgxodnESrAck8X7/MFyXnl1LKrrESuIdIYFVKXyYqzRIEcJUW&#10;C2RaCSUC2BDsC/QUAPzHJs0W74mm0bwnMwNJIMPzbU5ngXLBymYz7FHFENmwTmO1AXPGUTRAZyWe&#10;sXhkmXYml5vlotNy9aayvX+ydXR2UAGJnFiv3AJNBQg+efnsyy9fvX1zsnGeqveTh4e31fMKIPfe&#10;7uHG0eHOTTJWT3dETVEuOxPhsGO01p9KJznsawNZ3vKBpvKIav3mbDSeRMf9Ymw6mWHiOybL+ji/&#10;j1Ybl1ZCBsP8bgZv5hyEPzupObMZAAmBkLtpBvZz2BpEo3VszYXPVo19jCAXV67vvX9/byFAUqJC&#10;GT6Y/NCjUIeNK6HFD3evtAytQOJGuENXeruba0/O802/QxfguqNmIV4azn2i+xeXt5dANy5vk4N4&#10;pVjaTlSSyfPzSgIrxCVQ+NuN07cP9263L29uylLJYJyF0gQrJiptDLZvLisAy/3+xc1FatwUjye1&#10;UjFVG/nVYY1Or9drDe8+GPGW0Qo7MuhXBgnCRsMKbI4B20Yj0Xg6yTlHTplXr7MYP/3zxwDvZ1Q6&#10;U9hqwcyDgF0BxNgHRNI1ltanjX5fIpFO4zeVcqOUh7UqubjZWY+lBRvDuL32AF506jQONM9228Ja&#10;B3Dw1YWVlRUo/Sq9QaP5I+VZodJpQerxIHb9LBrjtloUR9hVePTORmauNsZJ+mQy2BfobD83IMQY&#10;OAYINl5mtuedfjgT5nIBJRNhHw56+WZlEb8fA7Rk3aZT1oNtLoNSNvdui9iXf/r85yWzm3WJXH61&#10;TucgOKWv5/fqVgxmw9qPf//883/98+9//eJvf/vHv35eXnv//soUbBYwBqMMD7iKSaz9WqrQGDZH&#10;8Dt73gDQ8LAptLC0yo1EoqbTh4rCrtU5GKDyuCeAwrnlAZ3dR6HRF9QYwu5w4MhaWK30wwOFz68t&#10;m8Gy71GAwayv3RVF3Gq8w4NCREBBozkM01TyDO/PNbuz6FA0cw6HaZGo2470us4MxWN6BI7ABcwB&#10;uTUcVsEiw7CDoBx4mBcHVu06Izz85QWLfmER/tuIQRI2Wqmch2rIrWbM8Vy7F1IFNAFgYssWuUK3&#10;/Om+UaeRk241wFgQT9dpGzBVD9Xr9gRBYEh4Zmy77Z9fSippt0qjsgcCbmUkO3O5ck7Yf91shOLc&#10;XqGl5JUUNsXhnBTeD0Vc3R4m++CQFa9k5mNRAnz2sjbPQXFoAYb7KeCOJBO0OzAkDTvs4B0YzOaw&#10;1a0UCBtmLFFUKwtSmfKAcm4p/TM0+xcE1ufs18VpUC6iLM6qiOAxyVwjJzpbOCf9gkQk83FBt1wV&#10;tiqA0xCwQXUWs6KXim+fF3bePnqOc5uPHh1v7u7C/+8f7dweHtwkq9uw/c5jxXL85nb9snJ+UV1f&#10;v9042jo4PDzaPzkFpbu1v791eLi/u/vw6dMH+xs3yWKtKXICWYzWptNxbZCMx+N42ZjY2do7O9s8&#10;OTt5/vz49OHmxsbRzs3NegK7z/YP4Gft/nGBtwd4/+rZ292dy5vE/ssnT549/vLjx4/fPDuuNKKd&#10;XK4bBYmWTjtngo32zWZCELOhzBhlG1o0QOEKq4F7+sMGPQZ8m81e3mZVqYM2Q0jutYQMJn3Ai20N&#10;ARWsGY1Gv7Kq1VoMIaPegQe/eFOBW4wHnLZh2ytN9VxZgQAYY6gI6FP4iGVCEFu3cSYAr7WtapCi&#10;VpUcQ/nYVqYDG7EmrQ3FwOPHdWl6FO20SLUdFDgLcDFDazCRKDqUXMTm8ZCydtY5rmMqPx6e+Ul1&#10;0APLbDbLyno9HKqkCCHXgfoNEouzQRWCn4KX4L1Zi2/N5qnhOMLaVnJ+Jc1R7dkIcEzUZbwMno/7&#10;ekCKbRxFujngbqAdbHIbT3oJ2DRyedislgcCXoVdEzLihI4V+2FNFjUv63Rys3RjirF3oAMy2UjE&#10;5YSXmkvjiHaxOBj0hyClilAFC/lSTRI/L19cSNP91GQUbYrTwCXgVTSHfUn+dv9sb+/kzfPXX3/1&#10;68cnL94+3Dy6uSiWLiqXN5epbDZaq49FMlBKNgWmVQpUL9tND2PJ4jAK0FWvT1OpYTebQ1xuippD&#10;6RBoT0MSu8jHYoPt22mEUKnUXoVc7gVAsgVZWafH9nKw8XCWDMsGsCFgrD4kFi0//O+In1H22qwS&#10;vmsWgc2IIy9+h9nrdiszo6gLi5GHZRQ4q8j7QRfAT2l5WABGygMAGel2szNnPX+ZuMV+r5udxGX8&#10;orJxW73d2tuFHXN6/Pa77x6enm5d5kvT6UXi9vIcvnf9FmAayOfm1k25L05PJp0ZaKj0RAwwPZoM&#10;pZMRNjRPJt0evG5fNzoeZUe1IdrVTGvR2R+zCRGkCBShWb5aXg0ZLXo9DmQHAvagH71IcbIWP2aC&#10;tHltpE3BYJKpXG13B5mg20YqWcJhWkBvagPGQ4zXE/HLm5JTadWtXt/59OGnu2sGTUClYNwgh0zL&#10;FoeaaDmnseJw1svACxmWBg1cp52c+OLmFjtAbm9udw7XY5LqZX5QHsSSicTN9vb6xv7ewf7b5y+O&#10;t26rlctqOZZqZj3AizK55hBWSLx8vn0ey0MpiUmj6VpdjJnHw2ibsIY1GovBFLp/b8GCBuN2zAIi&#10;4b1glnlXNBTjw8HhhkmzGZ3ZzGbL0rvP7wQYgfcGYKtbMKEYQ3lt/hmAXU5cw/BDqbQ2niYr54WU&#10;pFBMFc7j8fOBZNISZH6NJewIhzVmjVquAdGjBlUVxit3+DHAEhxA1mEL6NU2wua1hgN2tVyQIXGK&#10;RHw+qLMYMKrClC3GA/qrBTUdSFsbQ27cONoKy47jg3IvocQBv1YGeOVohNPI2LAwmtSiXdjJAMeR&#10;tiw7y7Rnoo4Mr6r8rCcDmJEbdWR+kgBW6InkRC42vLBigjJN+wRbOGTQWRY+/fL53//5j89//+Kv&#10;n332052FlbUVLQdvOOrs1G6OYC3mCyVJqlQYlKQjnN3nAipGYQmFFlbuL9EikXPU9YDAFwiNzkFn&#10;sR2mHWFpOmgPhOWgPTkWiCzFu8MagraptYH5wAYsSFnW5XSCGEZ/CbYly/pw/MPuRdtYWuAVQYoF&#10;RiK3Bn3ZnAykoajnmtTq/X4t6gIol7E8oQq4GXRf01pJBY492dCuVm5TWLVhBehD0q0yLWjgY7Bb&#10;9avLKyaNPaAJemj4DXbNyqJeozXDB7S6ZoS/WgwLKyGLxoHhCUZsEJMj0EPN9bE2uZvxKwkA0FYE&#10;7ZwilIDyNyi3KnjGq7FYbQGzmp6JgOiDZnWNYKn4OLXV1+35g7wsg9yDirSVNkI5c7Zx51PtFqg0&#10;uQP0nU3ZasHWb7WyEZ5DCg3QwEH1ByWjVRBedUBrQpuw1QWt2oaJlJRr5onM5zgj6MrdY1vRmrgT&#10;waojLtZFHad0Kspm0AN2KJ4JGZxkEM96HXFD6mpHOFhbXg0mvAYJFRrq6629wWW1un10jO2mb988&#10;++7Ny0cvHm5uHWwd7vxhnnhePi+npqXBnIhKYtWdjZ1EAv7dEejcPZC/sGlvMeXv+MXjJ2/P1i/X&#10;z4G//XESWZdKp8VYqZDcvkyWK4dnuyebBxv7u6cnZ5tvH+4eXlagUG9fHmBc7u7x8d7+FsZWnWzu&#10;bb568vz4KLGxs3MEZQ/jB59892hzOyapR7s9Z6kEImo4yviCRK/jYbxQqgJeRr26uGAGSqOxwuaV&#10;ry4tLK8t6HQ6q1tuBQ1hX11RKdQak0Fnp/mgymI0OXDeZPVqSQc6xGDQ24EOqeTYW0ASXjcee3iV&#10;sizQMFcXliEAtj8jyipZT9bVgs9HARvZKgc0Z2ygUKBAuIMg2HyejFOUlhbrI8CnpgitGMW1cadF&#10;uGmawRjqjDPT60Sj4umgWq4Na6JMLj0C8JlfQ2c8nh5n9407vjbOSeLhGaCONZiBQglonWkHvUpP&#10;hJqfgYqGooyrk/Fh3+BsNKMUbqCbvL+H9SCby9IKm0LtBQmlFKwGOdXCwxmKZdFCTskA+UdL+oBD&#10;bcUkAYXKhCMJcnVYq5ab9YDOToCP/jmAiSjjcU2mEumw1i81oMqCJpzWxqmYdDLsp1J97KWejqeF&#10;EvxNtCseY+I2vP0c1AZXWjyUpiobiZ3907evnnz71fc/PMeZudPb/GBwgYNYpXYrN5RIRa620g1b&#10;mMR+MzaSS49ThZQ452riHq9LpF0AM9BQk2hd0hhnZeNUY9qfSgoX29vTDE4FabQmvcrNBwMqvLDM&#10;NKUdYL1o/UCitS4FyBxpszwKK/RXYAgorgqy7exxNI23EFk/7GCFgs2NpZiOCwTcDztVIHmK5XnB&#10;A1XJD9qe9bmyrD+TzWRz9fOdrYONnfU4Bl7eJLc3bit4prR5tnm6ufnw4cnm7mE8ny8UL7CnsXyz&#10;kVjfvkwc7Z0e7yWSpT6Qtu6sOR51Rs3hKBLJNqf1MWZjlGJNbCdv9XAATFSr1yWlOrznkavXy2Z6&#10;fiBafqU1dH1/cRVput6iC8ttINUoAOYu8BEg+yxgmterbFNMMEiT6nBAzihZJTBNTrA5DKvm8GrI&#10;HnQzkcbeycbN+ThCmBff3/3pX//4/f3KwtqChmwxqAIsRqM+EPT3xOeVc6j2jdq4Dq8QE7R6aVDA&#10;NzeHZ4nK2cvNxKB0nixKiqXUxc7RBgD20cnLBw9fP3315vioWl0/OjgfdzJY3KESisXTi0E/tp0s&#10;J3YTeUktHZ2mapN0cyxOy3ivyqrSL6yuLiwvruoB+QJqjOTFoRje15N1x2MgheNiHxjvJN1pEwGV&#10;/t7P7xbDNiUXxL4tnUavkyvCepOD7/ZrndFkPKxP+7VJc5yKx2MS+EpJLirlqTg6FGezk55hCcdy&#10;gFcrgg6TzmzRqayw+U2G1RULUO2AyquwooWkza0ACAKtDUtqbiIHH43Mw9jNBoOatwU0Kt4D6tij&#10;pFwuAFoP7cbRczwqaFGMVaVQ9ny0gGaeHbE44wH13e5lc82xC53gQYx2XbK5W4Mzl8kAyrMCAKWP&#10;9UdywHljkum4g0Nkft3V9Yo+7JAzPGPXo53W9c+/fPHPf/zyy78+xxnvhVVDmEyX0qBtO/WNPfQG&#10;gPdaTsLS6zt7PmAvWpVSfefT0tLanTXSibYAPQ/r9/CqsIppu1wtoQ3Vg1Iq5nPzrAdoQsvHux2O&#10;IE8AKnGR2azNuZWyrlM0yvS6ORxGxNtZHiif3BFWgIRRMmq3X6lQ2AI6NwUFBt2R2lnRRFzrSyeu&#10;yMwJFFigQerMs/EIDsDSCsrc69DqzAGHXsUzarQFV1iDHKEIklCm4d8zBFBMtVlrDoRhXRosOp1W&#10;a1i2WB1a+JhMZpXXC4U3YLXDpiXgJ7u9BC2AmAUVzwK/F3D+ydeW+fwtn8DRQfgu+Twa2KRVk1SL&#10;pebu+90mdmgRjK/nEWxBn8dPyuGv2PxBsBHQ0BxBCvDCCeBhQTf8GloZ6cG7R8MVgcWWXTpos2ss&#10;Ib0dOJxepzFrtVo0VzSbVXYF6cexmxbVQscr32g4lpYGF6VJx9WJDvs1qIq1CTrhtbtDADDPbNKI&#10;lepp57jW7FLAkoAN4G/kaW8gbNaaVgzybLmSTGy+xd6sx89evX7+4PjNm7nb0WHidj2RWK8UYtUK&#10;zrnHUrXatJg/j68ntqughW+q24nDjcRNJX6J4Pzg5fOvv3798GAnkURDkihAE+hHsbRUiKXqpXil&#10;WsH8oa2Nw5PTrQOcxdq/TZ5XE0fr24mt0webu6eboJyPDvbRAnHrwYs3L98+PDk7OsOb8Deg6V+9&#10;OD4EzXXeyOWGNXENqsZk1OI8sIbsgL5ukpebVkNh+DjUclKpDIaNiysmrcasCyiA7ckV8rBG7ZWr&#10;4Am6QTqqVPgBw9ZE20avXRH0wsJx29V2IqjwErCa4DEHCR+oUoFvoaxRghhDizGejsxYAqgjCHJv&#10;kKeDNKfQOOQKgufdbhadwMTwCYjTovRY2sRwihwGJc3dWXkuSPaiY5ABw8bgIp9qToaibHfkwmyG&#10;btvT8yjZCBuMgPqcZXygiSNYEyIcg+bsnowri+dLuIj8bdiROcxY6swo+Lmcb9ayq0lCznh6aFLp&#10;6lG0V6PXBoCo4hmJH2qAAL8e0FsgOQ/FYKIzEYRibkVberUqDDLBbQ8DVAOv9XK9bscpkg6KIFhG&#10;uai0kfpDxtaldSjWKUBm6aRZh8o8bcB/6vWGZFobTnIZTJrIzFwdEUZLRIeSQSyWXN85Ojg7fvT4&#10;mx9+ePz2DINDD7ermA1arTYyEZAU6WanxykCYRXycR70xghgeNhxgeQai6HU1gG9RNE0njbUms5s&#10;Ni1tNOrT4iB/s3EupqBGhI1o4Ic9J7AGeKTNHLZuZtoco+RoFoqfz4NufALb68FfoA4oGJz0BHkN&#10;YqA3awflcrmCEiFTAvUAYqHnabVwdsKHXt0egSH9PoYE+MN2+dykuBf8VBEAAP/0SURBVH2D5/KD&#10;cnmQr54XyzewRXY2js5ONjdPHz7CecBj2BbV82SyXAAWcrO+fpnY25yT2NtqoT9JR5vR+UFnDQ0+&#10;xXUM8kav7RomJsy6I5y3AwU4hDc/FDc7bSBqLcauYJS8KrS0FjKEMKZKDxpD7rXxwOmBjqEQApoG&#10;pcjGw3/heeHc019o+ZQMrFS3Wm+yK0ymILwXTrS9ftFIy5RybWjt3S9f/P2ze6sGTC+1BQwryyEc&#10;dA9YFdwoeQOvvwgUATvLsfEs0pFcVG+P9vcT2webR5UiWnfCm4xfbhzsH20c7O3v7z54/t3rN7s7&#10;1fWz083K0OUBYoE+djXJIF9oAJrHN852qvmidFyvi6Pp5lA86vE2rx0K7+rS4iJQBDV2wgDlheJE&#10;2oIsXmJFR0AVcz1K5oymux5SrtYsLC0vL6goilHrTCazQ6sNhEMrRq2a7uWA8vQB4Br9VKk0qFbL&#10;Emm/NK3V4Bk3RenRbCbKKHSry6tmhRdEMhJTKAv2sMNuD5gtFvSdt0KZkCtsQYa2wUNQ8iRBcpH5&#10;QEA70o74SZVW51UyCquah0ray7QiLjToaQscb7P5IwLv9/lpuVrBgGb0z+Ddd5tiFM+uWdbVmUid&#10;nohMBps9Omr72hnXKNoBGgs/VvD0WM7vkY3qDSnsJKDXsnZE0CwYTYAp7iAZVBkWFkKr9+7eu/f7&#10;F79//re///zpagnohJcbTUWySLZWvly/vFyPx4qD+PZFSdIHKJC1aFU4YLp/5/69O/dXg3hTBpAA&#10;7EHJeK1euoXsv8WykYjfrdejRzHo/qA8oDGHFQQIdqW/3e3kIoIv44SPwOUadXrYjC6QaCvNAaST&#10;HI+x6rwSu7HQs9MWbLlGaVFEhmeHiEDtLMhUeHYeJUnAA+V50DEq7E4FVrWyoDXr7RQfsAYp4L+t&#10;FmgMzJtD2w8lLddajCsrekyIWzYaDBatJaSzBjRaLNUEcBU5jadDBMnQLEV6gUQpgT+zOPUAlIHn&#10;OKEto6hMmyE4JW3DO2fHyp0FjRcttUlK1s34MqMebSMEDwW4TgQFyq8wWQGjKTYI0hW4edAKWosk&#10;3IiSNq9cDswCvhP3Fc0r/T6WDkJltWoseofD/Mdr0wQUhN28smgJB9BPo+XHQTNBybeG55dQDjZu&#10;CtN6H0rnuF8qTVzA1nwM1WzOZs5RWopJ2kNJo+snvAobobDbsD+JteKEoW7FRHRjyeT+d18/efrk&#10;249ff/f8LWiAB3tHCSTFlfjO1k0+Vdq+rZZTUIZBCRfOC6X4TfICStBFYZDcvtmOA0gfbO0dv337&#10;/Idvn7zYPUrES/3heNjvN+GjSotThUK9I764vN2O36K/4f7D09vE6fH+0U5lMEhu7G1cXm48eLu7&#10;vwfbfGdn4xCHVQ63No/ffPf0xfHe8avXj94eb+4+wJ5y0OentzWci20Oa9JpX5TptXgCybYSG6i1&#10;OpUNhPEf/VlWg8WKvpUBOexCPLXGB60Gck4yco3Vxgvz5aiCdcYwVJYCGAtiTmnQrvbaCLvW4Q4y&#10;lCyCfh5+V9cPa1FgCNpPu6kMb7d6ec6Oxp2knRC86CEq+AW3zefCiMBxcySCClxrjGFNy2RUCyqo&#10;jCaBcHmJ9iRWrk36hep5SuxMj9OwcfFmEbiyEhVbq+XvAby5PAzAveD3ZaLRmdIagF+S6cg8sy7a&#10;BrRBU2B7Pt0C3e0D8a5W9CJ2FZBEBtlxpNvxMbTCsGJxgIC2qniXs+OKBAH9FCAGgkrY+DYQCRhe&#10;5QXpadYAMqpVcpvKYgAJrVITAt7P5KJ16RhIECZSjcfwv4aAzdF0VCqpT6Kg/RuxWGk6BaJfa4CY&#10;RV+NSKSXdcFXzimKjvuNUvKmkqysb+1t7Z+8efL1d0+fPtw6fvXmdGtn5yaZT54PpK7MrKXMTJyg&#10;nQNmLVAnN9dzdbu5Zs0JJCcNBXU8FPfzpaYo6nR10jg+lhuJJqnSFANELrduYzI3FVGHYPvq0c4v&#10;7FC5aa9DDe8TxHOEhRUB75aiBR/jDdJBJtLmOJAHJEll4QEJvkikJUANBQFu9VIi8aQjw6lO12gG&#10;tdOZAb7cYlttP+P1Cn633UbDrvVlm6Uq7IR8WTItFoqxQUmaSt4kEreV6sGDk82Hz5/88MOXv353&#10;cJu4vawkB4XkdrV6k9jZf/N292Dj8OBgJ5maiOrTERTmJjaCSKAYj8dIesa1PvBqgCygP5JadIyX&#10;iXVpbSySyVzYaAtVibbrVldMesPC4oIOc6wCDjnfcyLYd4C4tQCWoU6RBLriYDcMlAa27RFI/Fub&#10;2eKmwxoOr7U89cZ4JvCkVac3Xt397OdPayGtleABthbv31tcXQmFA9pw0DW4kDSmKQkw4LSzAwQg&#10;I+vUYxe3e3sHt9vrt5W8RFK9hTe+A3v1CJjH7ubGzdHpi2fPXm5sVzeOj7eSwwzVFac7nVFzmqxc&#10;xDBOtpI4TGzH8yXQtkBeJ+Ooywev166S2w1rIPFWHVaNBhYkfIocqVDLeU/O2YXl1ImQaB4xm3k4&#10;tzWs1el1q/e1fooMGEA6Y9uI6XoNKrhW7U/XprGLSiWWOocHv71djQ3rxWm0mwWEEcFDwnNkYuHO&#10;PaNdIdcYjHqQpTRh1wSAkKsDOkNYrpiHWyqVPFqR2VoUjyfWkWxP1hnhHUPPT9jVBMAHYRP8BCnr&#10;9tBFF03kWlTQK/gIBco4mwIdt9y+DiakOaPjSRdTbUDWS0UZWTY76zonaWwXg9XtjPhabRlseZmS&#10;92Rdo3Fa1gZVlXXJPC0uYNFoDDo5ynjtyhJQkk93V0If/vr5X//2xed3rxcXNDaSm02AsmQLlxdI&#10;nG6gmFaqhel0Kh1HR7mWQreyuHL96cOHa4sNlBzWjYyHU7Y4r90L1ELWEkAAyGTBpUWrAjSgWqEx&#10;rhp1DqBIwUy3l+mko8CGXemmE0ljLtLq9SIcdr8SVBvtKFkfxn0wAqjRrgwqoruVc45E8MZGYmDQ&#10;/fQMlPSoGe16GBsZ9HqBEVlhzUJF1upNCwar3GEFAUp6XKMcXsWjkwLe3gftdi9Omi8uXl+vhpau&#10;0ZIEdKneCCQMhASmHQesULJxQNTqJTmGAALFzgeiANo5jveqCMGHXkwspv3QNM0A4DkA1uctYv4I&#10;tl7OXBnP/CZ9biTek0VIc4BsZXv+OZQQDGF1YBQBbB2gaYAc84ExgQcSAKiLY4tyYJFqqJoOXQgn&#10;D3GKm6QDocVFo17nmLcN+gTB32rPopLk9uXlzW01Va/3p1IoonXxzEcBEeA4CjR8XyoWAztPN1ON&#10;HOtVqe1er9wGBINV2rUahyOsDdCzxvnlydPvnn/3ww9fP3n26sXLl28fnG2d7R/s3FRB/VTK02n+&#10;QgI/Z1gDDdXo16Sx+OXN+vZFPnlRLG9XzqvrG1tboHF3j7/5+Hwzcbl9c3PRAI0jHnWa4nS0Pq2L&#10;RfVk/KKaOHvwFt26j7ZvzjbPMJAoVTy/3N6GP36UWL9NgLyorO9s3FR39g8PT98+ePDywcnxi4d7&#10;u6f7R7vYzb358tHzzQupCNSZaORsgsaYRIHZe5QCDhbSGPJI4tQxYVcApVNoTEZ9OIDhiKiI4aHO&#10;b+sY0ua1Wm0YXBE2WwEVedIv41TquaRksGvX4bXq9Q45ycOnR7WUnCei5AUaqj76YvZmfhvgvTrs&#10;kOMtCp5q27CNjKaFXtfp7HYBnnBFN8eYLZeD8umM1kX+IHwrScGmFDtF03x1MBmla5JaBzYnNoG1&#10;SMLvAUKNDbiwTBi5w6FSgxbMdrstG9NqZ5zpnt81ykQys2ybzdTSPtLmy7nayiBJKmyCUmG324D+&#10;0gzbc7kohnE7wnI+IovwXg6TIFi1NoDer7DWCIAoJU2SQavGgfe2cgdoCEBnzaopDNQFQ1zQjBqI&#10;cLTZTI+i+IDRKSRaq4knkxpsfeBF0uFQCoq6XpuIAWCmqY6f8rRlmZ6vF4XK4ARClseT362TBw/f&#10;vsVkk28eP3+Iw/RnB4eHO9vbt5f5ei4X7UYyXZnPz4QBbQgmyIP2b7HtXMYDFQrqeh1kskQ6yqGF&#10;aG6W6c3GeLxeTGGA+KB6GR/2WoIdFJTWsrxsBLodCst1yws6YE48GQSOT9sYirdxPlLOCEyQ4902&#10;pRJvKGClcH5sCmNZT9vDqzTAazqjLPx2nvRlu7MWHnbBQoLvFEiFl4SfxnCURzYTFRNHO5fJc5wJ&#10;KpZKsWJKEhtcVNC28+T0wdtXX3/79Q/fvN47TNzA/ljfLsfO8bTo5M3LTVjCx4fnFxdAaaR4/TVK&#10;T4ZSPGAC9jrGOce+JNXHHQZbbNispYAKN8TN4TjtzM1kLLBCv8ARmtBqSI8OVnqDLhBwOOw+QL9h&#10;bTSTtYGFBEleCazejRUF5JGSpzIewDWuFfE7Qnae5iLwt4Q/55y1GEKuW1laW1x7/2nFaHCQAkuE&#10;jYuLK6sLV9cmrcHMyED+NIopKXzQoOVcs0x3Alu/WDnb3NuJD4qxQrGwnZh/rV8m0B1s/+hg7+XT&#10;b75+e4N0pVIUd2WZ0bBfb6alxfNqUpLudifF27NteP+pFBQGZ1rU7bGkQm6HLYjHNqDaTVoHGjOi&#10;Y7IjHA54oaCSQs8D+prGoF9F2LB89e79ksERBtUCCxebhwGdzboFYyCg02tYWBvnN/tn8VIsuXN4&#10;e7NeAfnfqIlcIF5dIydQL0rGweNbWTCDZLZY7LAl7eGVFaivKrcXiSnsH46StTkGmzOgHnNzSwVf&#10;exTtYt/lfJBi3gLGYcZN1w9bBRt/8AyVZH2gx9Cmyo1fNqXHD/U3i031HdhEafjEs1Srl8lEIrMc&#10;wK8sPR6P0IQTHXNcLYC67Kzj8gBaA+KPOvBC10Km1VWDLqw1LCyvXS8tY5fA73//5fe///Wze6sW&#10;rZ3h/CN0bE8XKtWbg62jKtTSgaQmBgXedGW6HrsWqNzV3Z9+um+RcyAnBaE1i9jICHYst2cRvx8E&#10;NOMOWldNCq8mtLaqC63oVFZ0v7Z1xs3mpJnuuEbNUUYJOykCjMHPUkGNyeRw4wSxH40ZAGMYZbsr&#10;Gs04bxC9MFkRPOKRtCEpFofOUXQ0Gg47HjrIk2oVoLJWE1A5tMYF0MNmN2G3WqFIA3PBRD1AvSAZ&#10;dBO0V6836wwrS8uL7+4uG5aXFg2OgNmhtizqvCr0QPe6vY6ADQq8F0ik2o2JnLQSEyaUANgMKzAO&#10;i4JlQVEpEbgxFKfF0iS+XEEJXASPEGbObiaLJ5Hw5wAHI7mcTFDIbS30EMe8hHkvcVgFas6Nw1rY&#10;Yg64D9ochFFESdACaVcFwgE3iC2rdsWg0mD4hZxhzMtLywad2coIrAdEY8vTcw1Lg/x5vFLBecJ+&#10;v96vS4dp1/9JpWcZStSPlaQTkdOZG9VqOdYOwttut7tBtTO0POxwBACT/C5pfufhk1cvX//w5Nnr&#10;V88fvXjx4sH+2Slo4MtKvIpmQNMSkH4oIcN6QyJtTqSS88TBxuVF8rYiKdxc4unW1tHWw7dbu19+&#10;fLATP69s7N0OCrGaqDNCFTABtTUuAWmunj18/t3T58dHN5Wbo7Ozw2qhUe+XyufbB2e31XnjWCV/&#10;frlzuJ083DzcOX14cHT64Pj4wf760cn+xt6D45O9zTevXz/cyNeiIuB0XZE0djEYnOenoxYUW7QI&#10;8CsZnHxiFLowO8v5dYtrxjBuYBvvtrsVKgc8VitoZIaxh+1uuUoDYpvzA0XmfYRZBdoaLxk4m96i&#10;cuCpUhCt9zzo28zxNOl1eP0CowQ1jJM4oPYc8CwVhFdlDwroCBNkAVO6WTRRAMYYyQLhbrez6Xqh&#10;FG1OJxEGJJrf1ekCPXY2yvmUCDBs0BC1lUqql4kIcrlS5kzPbTH8IOdgj4CcDGLPpkeIOIGJTGT+&#10;brTT7cAWpiPDNFRYTwf+MA4G8DQDVIOJ+IME43HlXC0OngLg9CjtbPPAIpUCZwV0dhOgrOwqUpbL&#10;AftVaCwaq91NB1VzdHZrVs1yu5cBztfutXyUp5eF3zWTuTodILeZTKYzBok3HsJXPyWZRjFVH1vN&#10;06Ck640sCfug1/MoPeN+szNLp8rng1hy4+HrF4+ePnn+8vjVVz+8PT49OzpEO5uNxM5BolzLOcUY&#10;Z9Ly+3ntqtnLCQy2orCM0G57cGmLxg1JalqbOF1Qr+CVgISRlKew9SWlUqo+LZ1vl6WueYq6Qm2A&#10;mru0oLOTdq1JS8KG9FrVCpqB7U54+RYPdJqGvaaWBzGmEP3uqZYMx4TRL9VvDzvcftms12q3aSBE&#10;3S4eZ5NutZfEQeQgLBc8dqNAqE4u9nYPEpewVs9j8CqKsVisJCldXK4njvaO3754/cO3T54+ffVy&#10;b+eysn64f1BuxDf29zaP3748fvD20aONYrmaHEzn6d2YXIJdm6KRKNocdYC/pSSNIR5U4IEFyNTz&#10;cmqSHtbrYyAnbXi5LOdn1YblFZ1uddViwYKg0oSVrm6nJnUC/WpTJKmEqgngwLGEGrg8yAeZ32t3&#10;s9mcTLUQZlqZrM8r50CjZSMsRwaMa2sW3eKS3qxHghpUmZYXDIbVT++WQiENQ3kyzmEDRDz2buVk&#10;7YwoVezXUxeJ/bPERareiJWTN7c3NzhdGb852gfOdXZy+vDV02cnFwXUrN2ID5hqtCGZROG9xOON&#10;rI/KDitbeZAJ2MKAnYseHrBZDXsQZIhd7dAZV2CvatHEMbQQMuk0AYdWF1awvFVNtLqU3Ry699nv&#10;X/yP//4QsnrV+mWTPRhU6TUqDbYNaeR2jU7jk5TL8cTJg/VYarCxv3O7k7hJxiTToWjWa8tGoxbA&#10;RIsPa83L7w02hghb1AqHOaDD0K9lDcOjfxYm6/RyM7QXsgVhU7HwmcuAwomasAc8LIUuG0qaARYE&#10;zzGX4ekWcGsfyxNubOzHFCSSwdMLtw2KOM1AUZrh6WG6OYyCdKfQREjmV7bQML+XxtyuCFC+2Qzb&#10;PkGAYvsfepyMROJxV6m/WlpeWLy/ZAgtLS4sXl2vLV798o9//f2nnz7/5cN1SK9RA/WMNobNMU4R&#10;HJ3srQ/6qUJDLBLV+mNnpJX1WTVWzer1+x8/u7JYGZkLsxwygM4eFxC+XKfF+TKjmVen1VkcNrvl&#10;+sM9ABcHelEG9N5cP4Wp0Z3cZOziwga9lZOJXDSptGmNoTB6hQsUtrDDLqGFFibEwQ5Do1K3CPhM&#10;p9ZoSErS9KiT6eWgoM16Pt5G8G6AsIDWZAQWpge8xeNMuZwDtuIHVUHMBa/bTcp1Fr3JYDKtLi4t&#10;La8aLBYt9gNAMXQr5WbQT26bG10pgm61XcEI8JYoHqp5EMoWFEGeU8BaIIDI8gLQnDbl90VkLaXf&#10;E+m5uni4B8omIkNylMn0PD5fT+YT2BZGfsx7L3lQ+AoFlEigDSD33bAIFF4FQeNlsx++QD2j6WdQ&#10;rQl4QR8rrSpYRWGV2RRWkDRh1y7cua9F8dPutT1+IZKNRCY4/5ksDwZQLWLFEvBvJyaCZfFluEZR&#10;MbYwgnyOinDSTlADonjVDju8OYU7YA5YrVYV6WpOYoevfv3m0aPnr9DqCErJCzTz2rhN7KxXy1B+&#10;CoOBZIigPB2iI36scA54fLizvr6zHr/ZP1o/QN/Pg+O3xy9+/f70troN23WnWpYghk6i3RlOVk1L&#10;xUL+dheK1JvNra3D9dujraPt4rSOjo/x6g7g9eXtYSKZz8fXN4521o/OtrZOH+xCZXv4YHOjktjb&#10;3XvwFiB669Gzh5tniXPA5Mp5AcMw1y9vLwcTisGBeJ4FWshDjWcJszno6/ntlqUVkx6YMQPl2hrQ&#10;hQmFVm+2w2MHkc0AQJkMGjIYcNgJLmi30QyhDsgxMFKnMy3o7fN7BsHTUqgwOpV2gyCBJQDMxuY1&#10;rZjVXvzolB4fHoT5Wj4eNyP6ggAC9zwtELmzNuy1brrfkE5GuSwLMkY2mnkEVhaVlMTNWm3YL02b&#10;PU6JfUi8ykFQMyB1Mwokg1wFyh6jd0lYsHjVEclEa50MJtZFMWgdT07Y1szZprKdjMeHY/gCYcO0&#10;a5loWJugGRyeWmGgRrvFUoBCsJBJmibZbpZtYfMGZuliYwSgekAF+wQdeuRANkGAQQmZRWje1wJN&#10;72f8MtDzMnhdo9rYGZWKR01Qd6VUcy5t+5OZK91silwsPM4gH8ngtZMolxlNS6Ap44kHr96+efL4&#10;+duX3/327Zv92/Xb9XWQWztHB0eVvgh+bBZkWbbN2y1GjZykSQy3AkbQy2Q9lMwpxlPfKTw8QLG0&#10;s+vq5tKSWK05lqbK8QvJtAFVPxnrS8dA/bqERq+1UuJpYzCYYFS6h2XcCoJwQwFwc0gbBMKuxvEi&#10;Ac8rCSAAaEblmWU4PLEmvTyI9mwu2+Kg2mRnbUyERat81q/kBApjYgWBa3WcnVpy/+XZTfx8u1KE&#10;FQ3wnE/Gz8+T24DODx89/+7bj18//uHLj6/R0HJjf/8ymQBVubX7BiPZHr09gH0aS9Umw0kOm6Xm&#10;fZNRMV4vp0VpcQ2jgsXNpjQ1FtWKsVKjL8U9V5dGs20fg/mkVo3FGDJiZ6vJaNI54P3w7Vx03MzA&#10;qgfaT8NqCdIIFFBI0BiYVQbVDodC2espLFo17/PRDrXPKZ3WJ6MhENqg12azhsNhjVzJu61m49L1&#10;Wsh47+6nNaPG7rUTGN3SacJrGovaLZDOw5F4MCjBbs3ny8XY9s5NBU+P4d3f7p5s7uEkxkb1fDs/&#10;FktSw05LyfmATkFxdqan64l83ynzZJul85S4OU4VQTzDIvGQeLipAKVitXsVan1oFd3KLFCaF5ZW&#10;DGiKiMktsPyBSPV4tcbw/vfPPv/f/+OTCYPVTFaeJ+RWOc6yzruwdVpVNlkdDC5uDyvlQT5+ubOB&#10;fcwDSX04cc5m2UwvQvGw3NVh3cJamKNYxXxMQR02LKwsr5htoITkJEcynuws0xIYTIEnFbwngkeg&#10;EWcUp34xNRXAREkTUIKxrwoTbBGwBSDRIA18gsIOtZwngrTNy4Lo7orgj7miw9o43Zl5cKP7MjMP&#10;to10ZS7xOA20B8Ci1+4ihsFmBbnNRmad7kwUnfl4uWHBYoDPxKTX6UNLd959+vTTF3/7219/+fHn&#10;n+++u3O1tuDgc8NodIqDAYmDm1gjBeVU2gSh3hzJPMD3AwEtPNLl62WLmm+7sh6G8fwx5IaZ2S6Z&#10;MzqS8WqdwYJj5iv3rheWl/WBgJ2nHfZeLV+WIhGfdCivYWkhzHajXdgbtFxrsNI2HChFuKJAPLMe&#10;ilao0Ro5EvH5RRgRBrS9Uao3nS6gaC5Y4h00wmzRVrvNigkXenPAjsvZrpBbgxRsTKvX5rVRvZ6P&#10;CZJejSkUMmjNRqjbKxj4i/1BGHnOUQrMY3YrFHikEsTLc1+PpSkPR4CSJgWQwUolrdaZ7VxLCeDc&#10;g4fcQ4dwj+DB3kmg96CVMh5PO9tFOPZRlGfmwlZqD3wbCJEe53WoYE8Fg+qAnVDSCjcDCAELEN0u&#10;sFcUSBjJCQJtAxEfbGUyrCNM815VWKtTw4cuN+tD99dUfEs2g4Lp8bMyZ6YnLhbKlQpmuxWwUSWW&#10;Aq6dywFh6+RGw0KhIRVLJcUihkVBxaPVjoDarTargyD45AENbAC5V4jWxuW9x//x569fvXj0Ck1B&#10;Nk8evdzaSazf7BwlqrFpKpa/KJfqw2GjXJRKp7Hzi/MqRuxuHB4mbm+BtR1tvn2wd3R0+uLV1799&#10;e5K43NjcPdhYT+ImjKIxa2bWmTRSjUI1sXW2d3pytLO1lUjAH76oj4f9YmWnclG5rFYvdw5u8xir&#10;sHO0tb+1dbZ7cgxq+eR0c+u2egvMHNOg1zdevD7dfHBytLGxdXZ0C5L9AITYbbzfw8NHksSxXL+/&#10;l/HwAbPVxgl0YHltOaS32gi3OhAwG80cYzaGAgyBiWUMbTMbLBq5Fc1z58MnNGPFCGTCDkR+VQM/&#10;kIZdF2HVYULJCji6p4DqZ3eYrWpDSM0A2DHKCPBeD5RCTCQD5eehoMiPshR2esoy85lHqJ+1qEzW&#10;6SmFlssZ4Wi2O0zVO6OGRFrv16I9Dhsm4JVq7EwLY8Z4u9ytVnMeeB8yIJ3A3bAv2+McNgEYG/10&#10;tkW1lKDpqUzO2fOMxvDBoh1dWyDUZESWFYHE7cJ2wEl4vwBwF+H8kTbQOQrPf2TS4WzmBHTGHLge&#10;7C2lDQQzgV1uQfwLE8RtNnPKyCDUe4Ei5RgZgrk/Wec4OnMOo92ReChtTJuY75TqR2WZkajTE0hg&#10;mVavL5sBmZXrzkbSRilf3b49efPw5XdPX7x98+zLx28PkxfJ6vbN+uXNxsZ2YYhn+rA/XLkZE7aY&#10;QAqgO5qnEwVFkZ15qMxoAlA1rqca0hpIdNEIROY4lWqO0uL+YDseSzUkhQrI8PWby5vEhRMTsmN7&#10;J7vPvjmNp8agTj04qD0XwEpfNtdWEnK73EYLHlmLJ0kWWEs74qdcMz4Ixb9FU66IkIWS6AeVCkDt&#10;5zA8BADOL/hn6Wa6C++Lao/S6WHs4MXeZTK+vh5rFAqSVCmPuVmD+M7R2YNHrx9//IgXz39+somz&#10;gAd7+1t7u/sHR7uPnj7GG6PNnXhBMh1PasNOLj0Rg4bGOZv/M3w3mczbOZvivmTsHJYadbFYKsUH&#10;MJ1k2h63KWS06CwmDMpdWjaaTCaLBmqkEOlMmsDRfH6Ohi8CcwmBgXhkWZmfbbE2u8qsN6sZQa4z&#10;aYH+uHUqjziPur+6k6zP/KzAKFRhh9XtDZgtC9d3Pq2E7t/9cN+IDgAO0mYXuunmRFyb9DzOCeDL&#10;JB8b14F1XSaSF4mj7fj25SWgc3LnFCchN0+2thvjem00Qic/JUOyUKxbUApztZv1WC2dw463Grb6&#10;9RvTuniUibSCGjtHEzSvsFrtbq8WOMfKqgX+Y8RNqwsH1ArAbkLZc+UyLGENW97/fvfH//znEjqK&#10;mcxuP0cwPEYy4nRkOOywM+lKZVAYxLfP88lkPnkL0mFQPo/VpbUoUD4f0GzOplLN0/HlUChoO7By&#10;OYC7WQ8PE+S73AtEQdGCKu7x82gyCaQNcJoXfGiZjHmueCKNXn4KNFSYKUEGwBvEfF4B+wzZlt9t&#10;J3hKCAZpt9wHemgsFWV7M3GjJO1kM36Sa/laGVcbXWcymdykiedBbTzCmTmhiLSgXlC80M66MoBp&#10;M1mWMi9odSuLC/oAlKOl9z8CJn/4+afPf//w4Ze/fvF3UNAhhWySbsa2D49u1xPJer3UqNX7eJqV&#10;ds7aPo6Qq7QGXUBrMJnlNBtxZTlY69lMq51BA4yRcyJ2ylqk2Qjor9UalxeXl1dCFrPc15Lb/aJC&#10;QVqrN6aiVjC8eG9Rw7o6WZCOiExuZVCOE8nzlCeP4PcxKr1JReIrz8hEEY8PyEZzWpimO10Z0rMu&#10;PCCfTOYDEWRVq7QmPRBxjiOsOh38vddtD1sMWiuJ3WW+CJDowOq9JZNWa4BFuIp+OG48vQYipsCQ&#10;Dq8CZ0BBU2BQmY2D7drucaS/BSsZLWx4niaJYEumpNuziM/na2XTsGzbEfjQPMCy8OyjjZ4grhai&#10;rVKI9HxKBqfXM55WCyqEVe4NhNXYBqYOq2wkiDMQbATn97Ek6ff5gX7hQASHQkdg4WFYtWhbZjEr&#10;eMKqNS6s6gM2VtaFpQICbZZLj/sSkM7rifU4SOdibJC/yA8AR8fiaFM6nZby8WpRPL24KBck41FH&#10;RsvVVqtaji1AdpUdlr7KASRgBih++Orjn/79Pz4+ffrk8eMnr46PXz06RVPtw8PLi0G5sj1IpVJT&#10;qRhNAAdo1d2A/1Hevk3crl9W1/fPzjYfvAU4P3395a9fPjs5ONw/3j3c2Lm9uanWRU2cv+/Jus16&#10;EfYMqIyDzb2DDfh367c3+fqkKY1VEslYEWTIRfL8HBjv7fbNzu7Dzf3dzV0UzruHO/CTDjdPMAv6&#10;MHF4/OLR66evHuziVHV+ff8gsV29SSTi9ZwPzytbwA3bslxHJqi1urCbo7yL964WLMZVfdgRsAeM&#10;Oob3mg0qjoS9iKdqWo1bobWYNQ43RwTMeHLitaqseNAW0KgZ+GSYnlMmkAq1GhibG/ieIohBzlY3&#10;MEZgzkAekfd6SIYnbNx8wNYTieDMBCZHtrNohTWeOLu5mcyVHmVbUDYFUikbNoZi2EcNyXSYdnk4&#10;uYr0+3kvVCgSgToI9cZug1+AyaAAVOg0h847oCXTTmcuQxHoMmG38b5sBwQJEEE/KOiRc0bZvLCw&#10;CM4DCt4POj6CV+EUfD9BC/OBXwqTdmd4yuPKwIqlBJ4DPsAq0fZSgHeJQwrwEmdOpwswDFQ7gUML&#10;QQIAO5PxtZ1OjIHodLtN6biZTo/rEsDoUcfl4WkO+I5KDS8a6k8kA9AzTuWTldujveOXL54/evng&#10;IbbfH9wUpoPKzSUU9IF0mJr4QKRnQTh0BLVZp1Hj7W5Q6aF4StZG+w+MGppCMQf53B+DxATgAlYQ&#10;dUYn4jrwTeCchfW9LaCIOxv7W7c3t4f7Jy9fvnyCk1sbF3Vnz+fD9HWGB5aBZxsCzTA0C1WC8rUz&#10;FLpFtmjYcjTv681kLQ/s04ir14Ii62/5eKg9pFseFAD22o3E7oPjg4v+ZFKPVXb2z7bWkUEm4vl4&#10;flrrS8rn57FUcmNjY+/ld998/PjNN18+fXh6fLaR2Ng6efvo4e7h4e7bp0+ePfny47cv9ncu44N6&#10;cxLNdZ2j0USaluVAQTfhTU4bNWlJMhQP+6npMCqqxyTSkSuX7gOWT0SzbNttWDAG7HqMHDYurCyY&#10;cGo3oODa3ZwTFlYGKgLQPo5FDY2nIkp4v1TGQ2Bgt8mkQydPk0Nu82oDyvR5tVyehyV4bAw2Bob1&#10;xpDFYTYt379zb23p04f7S8sL8HtUSr/QG6Gh0WTSRRt3magmKUmm/WLyaHMrcQk6ee9ka+P2srqz&#10;u3ewvr11fLJ/myxIGkNnNuLngm5/FqRTVpZN16aNqTjXwV6MzmQoyjkxoB0tzYPeICgRN8ZLBOSY&#10;xWRZCFlWr9ZWFq+XlldWlkMalcOrhPdEg4hRmUPvPv/ssy9+MqisYeAqYRvJy7qC3RFw26xqWvDL&#10;0v1COX95eJS4iCVxGL1SOS/EdyqxYmk4AmzBdhOV0RDW6DV2r03pY/DGW42hdbjdAd4DKo1WY1e2&#10;0RlrLp1IpjWLKBm6lcm6AD+BoYFQo/0sR7g55HC+Noaj8XaoB8zceJcFekRzHA3QEaRmHVFNmvs/&#10;11jpDLrNsBEcggU9DtukDUIcf6QsO0N/fDpIe2adWQsTZNvtDPw+GW1aNOmNK0shs2np+urOh8/u&#10;Luu1q3d///Gnv//jv//rHz9dLWvb9WGtfLNzuHG4dVPEWecGrKV6Pdp19fx4y6HWmNG1xqtQ2N2o&#10;NIMkjZmeLbbdhd/eHXU8ZMBitGh0IaPh+t2aAXMeBcFmE9q5prReq03aQbXu3t01HYE9VLzNCqoR&#10;aSDsJYbmkfa3WNoND9EeVAqAYBGRrOfBQ1tpsS7Kwa8A7dIDhuvJtjm3yoGS0AzfywlKRq7D2Tar&#10;KqxfXTEE2DZH8lQvorQBOi/q9cBDzWZDyKLx4r0SbFOvF/055G5FIIA+j0AdrWidDGWO5X0YtgBk&#10;WslhSwnXzgpMO+tD+49sNO1yoSsEx6MDPwYAevy9URd3uUegBbwJBTI7a/NQ7BVeOR4mgXCGhWIy&#10;2/CgFJ3IcZrR7RagJrVZoIs0CDV4/0ADOEJnAlYLz4yRm81ak05OKwFOm+mOMxpNN2ulfCFWjq/v&#10;7FQwbUISg5JYPS9i96e4hE6L+fNUtF4u9lMNsbPbDtrRwxGni/AY0xa0gV7jXKPZJHnyza+//tv/&#10;/NOXUFs+fnz89uHzRw8fPDg524dKVL053Bj0G6nSFGpIIRk/T00mY1BNjTLedicvKiB1zzYfvt3b&#10;evDdb3/6+tHp2dbZydnG3J57vSQei4G9yGQuUR8JbaGQT+ydYEpRpVqtllPSWip/eXvRqIEcGwwk&#10;gNSHt9Xqzd6b07O9XUD905Otm+31dfQ6OEtcgt4+2nvw/OljjLM8rFyc324d3lYqUCovLxojPBpC&#10;lTfLidK5NmO1wMNiFaHrqxXj2qc19KBxGLRBnggYw0EFFDdM1jcHSLfBoFY7vLxNY1g1y0nYsxiS&#10;a/OqvDTpVcupWYtTkmG9xurFRi08g1N4FXxOPPNxHFT4SKbb8QCAKRTA5HAE3uPDMGfgjZ5etzmc&#10;TKTDXEaWcY0ApmdU5P+gs3hYjE37jZozAxjpVdE4aofDT0AqYemjZYgPAXaG3UPRjsyPswPtJkAO&#10;lAPBrUaznSDJRfDoPAP8lQWNPhLN/ITKEdaaFcrIHwYKALqc36N0e+HnAuwrgUq4IoifmIrURtqI&#10;RaYHfAKogJ9EQ1w7iycdmJ6tVCt4RcCt5INuN+3LAqh3nN0MkIRspCMedZ3NWr0uBgTtemhg0kzQ&#10;rgK18UfAWmc8HEvOq9s7W/ubb149enmyebp7dLR1dFscF+GTvxjE+qJmseZpAex4PNkZ60WnfIKc&#10;D0USahrtwdGca1abjpuwyEsgCMb9OaNBK4taNDqu1Uv5ASYjYSv0/ubxW1gVj189fPno6bdfffXN&#10;8/14apJzAXHBGBA84xaAhQhKJZXpYWtQl4IiC4TYBqWURZv7HnbKUC18agIHf4IWADqsbiUV6Yku&#10;H338y79/9fboMl7d2Xz4cnPjsnp7uHG7vX2TBHRulGKDoqRycLixdfzk48dvv378+M3R/oOTra39&#10;s81XTx4db+0/fP3D16+//vO//fnp8SYOPQO3caJFZbSe7uWGzVG6GZ30G8P6IDaJ1hqlenQkkpZS&#10;NdFMlpumJiN0K+m5DSG9l9AtL68aDKGFFYMDPmmHm83guJ4T/iOKZtEHOELxNK1UBrF90TeToWOH&#10;LrS8vHx9tWg024NujUo5GqARp6Tfn7BYjBwBc2jt3kJYt7J2dX19/9O799dL19dri6sqVuZyinLZ&#10;bFcU7XRzWZ9s0k/FysVU+Wbv5YO922ryZvN0a2NnfXvnbGsnWV7fAwl9eF4oN0Y9yk9xpKfbw5Aw&#10;17gmGqVzEVkn68FM5Bxs0JEzMw8UI2nMNvVCydWovDabPWwyWJY/fbp//97V1Z337+6tWvQqTgkM&#10;wkt4A7qVH7/45e6Hay1sQa9Ka2X8vWGjDZsSNisZmbkmxZikEN84O1gvSJIbu2eXGJ+VvK0USo3m&#10;DCfjoLhrVpZNeq06aPPymE+H085mtOANerHNw6E3hb2cZ9ajGTTZ4AQ/2qATbkoWAfUMuhn+qZyA&#10;RR50A32Dle4B2cyoLRazVWGH10jzNjf2pAbVWhUDuxf2fC6bE8cuBvAKgABSyjamBmIAHUVBrUej&#10;MDxiy8g8wO5pKOy5XiY3g+XYw2tyhXEpZNIbQNAuv3t/786nD58MVoXj3i+f/fK3f/73f//tx7WQ&#10;Q9avN+K3t4mDs93DZKxUuGg0J7W+dDTL9nx+v8DA29LpdVa3PWB2MH6WwWkvyhPxgYwBCt8TiVro&#10;VBPSGtYWLEsfliwWvZXg5vHHfpe0LhZlmLBl5f37kMrGBGmWczt02HrDczR6dJE2hmpRtAKIFY40&#10;+L1q3idC7j8/JRmncRQ8gm+1hRP7cjvUN8yxdZOkTQ6SWG7F+S34iylkUbc7PiXlp9G7EoS81hSa&#10;5/Jo5o09NkUQ2L+y5efdXl5psykxtdmtsIbhR81jMAFA0a6TBGbPRiihnWHxnpOCCiJztYXWrEfx&#10;8Ik7vLOoCweNM10QPB5Xx8NjKx9aCWYomwKEGfblgPqyCX5GYbUqeB+ncJPsPC0E3r7QagmkHD5l&#10;zm3FvG8CT/eDmtVFC+wjuzoIHJIWIplZFEq7eOSMTsuFUkpSON++jBcntXy5AavzMgn/zpkTDUux&#10;Rr8+6bhmInHWnxWNXH6aJ9GWAyiCm1RYvfAkzA4bC6ooVz759ldA5u9/+/Kb3/7y6w/Psa/65as3&#10;J6fHe0dboE+ThVjhIjZMp/vnyUJtlB42JH0pyPZCsZCsVrfnHdvHb968+vjrD68e7h6gjRj+ue08&#10;OlqMocBExbVScvtyHS26N3bx3K9Sjg0G5fPK9uVOYlBLi6TF5LmkCOQCGG8+cYI2xgdHB0cboM9x&#10;ZAtDqraOjvbP9s9OMEkXquTB3ukZkEYMr0qWk+eFQkGai1DwTp1RsTjdZcMaIihXq3QLy4trUJ30&#10;Dq1epyIZuXbBqNXDh6+F7RgIhHVGDUkEVAqvVWfQqkkaG+fkCsIO29+GbSmgaHlCGzJoVVbgfmGD&#10;GdaLEkSoy4MDFH7K32q3OMIb5JUsjkNzQovi0I+7B7Km2cz2OsAhc85RdIwZCNFmRkmQsua0OCiU&#10;6s0ZhZfVAI1KdHliaJrtoU8B5jJH2gIGq8pAAbY9jBXTapy1LvI3lMSeUa7F4R2qb9aR+dCkCKRD&#10;cyQTWCFgDNBtUIMCjiy62j6WsdnQPU8tJ/zA2WEtUnzEmYHywHI0jz7UPQ+LGS6ESmsxmYPAufFQ&#10;wMd7GR8ZsAdZkAftbC49lA7Folkk05EBumUznag4Cgyk5VMCuQ26cUrcBtKfxmbonFhal5STGHC8&#10;9+jp65dbR7sHl5eJ9UpsWqgCfSzHUnXptDYapbP+Fl4RKzQWk9Zq1YRVCthXVAsPmGWwk7qgK6WS&#10;crGWzkWltWG9D2AtzReinVFTWqheFOJ4i310+vDkFLT5w4ebW8evnn339bffYn94QpLORvCEA4cT&#10;gxw+I+W8Cxdb79FtT4nui0rK5xOA53ioFo5Ag0KgUWn7KBydpDlfthnbe/Lxt7/85dcvH79+8+B0&#10;b2vzeCtxsLU+j+eCehgrFQf56tHpye7+6Td//vLx0+fAax8+PDk7ebi7//LZs1cv3jx69jXsrb/8&#10;5bcfXr9+cZRMXpTqk0m/5nQ2R910fdqfODsdUdoZTU1F6KYhjo6czeFwXBvnupNxeiRKpzs9hVEf&#10;8Hq1aDi5srCwsmqy6IHPYJd/FrhfLyLLtYNeRRCtcRRKilQQDOfDQYCAGXXz6uL12qqDYPmwvZ2W&#10;FjFDZH58G7RbQhbT8tqaMbz64dPSwsqdu+/ef7pz7/7a0qKWzk6imKWfHuVm2VzH1WlO8xdlnLs4&#10;fvjwwfHuxk01noxXKzeHe1uJ89ggfrB7dJMvwKfVifS62V4WFh/lcUWl0vSMgnpug1IKiy3TTTfT&#10;zm6EIWC9Y54WbC95IOxQEwyjAB2/9O7Hnz77+dOnz37/+dP1SkhrxR4dRunWmJb+/p+/XBmgZDMy&#10;sZOSNcf1+M1EwNlHZS+TyUZLg0E1cVvJF6ep+OHJZmJ7+7yAs6RRNMliWm0/rQgbl5eQg9M866e9&#10;Gh1mGuo0IOZ4QgUPNADY5I+4gMK2satthkkpgtpB+zhB1u1mgcIJ2FXIEQqStAbk8LjlAdCm6Dpt&#10;V6vm7RsMY7NDpQkEqUwGD5FAdhRKw2Z01EU/Cx86yrNKnIrwzBPp8ISLAw3n87XwKioSmYk68IG2&#10;PbOZUm1aWTGaHQ6z6frn98BWrldWLarw/Z/v/vj5F1/8fvfuJ1UbtmVx/ejy5gy9I85T0+k4HcW5&#10;eRkQIcCk+ZQkTuZoQV2ArLeZA7wSNL4PhDwOZohGfrll+ep6Ze3OEqbnmjSqgJz1AAjZ/N1hLdoj&#10;wyuf7r5fsOGZLskpOZs1iJcohBXdgwCkeKh88PHY1XSr5wkqlD6Rp5fLZV3OdHMC5WGGd/Nsq90D&#10;7RtW2YLYI+8NzltdAHS9KkBnlTWg1YfdnoxfSSkV8E/QBU9jWDHqzA41mop6gzb4/MkgGo3a3Bzs&#10;TyVgZTBIuHFaPQjyw8dA7QzKzd5WCxgTCzXNzwHx88uyvV6mxSvRXQT7vZTNei6DlwrZ2UzWzo0i&#10;PIgenwfkFDA1u8KLY5c20EYE68fGe+ADnNwNLJ4mlHjBrvThKBV88oRVE5C7gwTQw24rsLqoB1Qn&#10;ubYLaq4/0xFJL86L0nRaXDqPTRsAz8n4YJoeXpSn01L5AkB56OyKhhLk6J0eTsb0BKjTPVhYiM52&#10;0H5uoKN2u0Pj8ApA0mbR/OlXf/7yh8ff/+n7j3/5j9++ffrqxcsHb549On7w8nh39yyxXU0OCvnC&#10;VJyuXwBIj6LDfqOOox+NfjFemUPnwd6Lp89fffv9D69fbm4d7uwcHmGL/6BaaQz7/fFwOp88iW9j&#10;KuTl0dbt9nq12JDEzrfRG/CyII2KxNPCoBjLn5/HQVXvnMHX/tE8rPISHWQx6udo/+jwbHfr4Gxv&#10;b/fkwcMHp29eP9jfOjt9cJJI1Up46T5N96hZE33zJ+KmTK4i0YrTvLq4tLh4taZVWUwOkIJ2nAJc&#10;WDUaMPjZ6jCETFYlr4ZFEsbQQLkNgwOAnVt1DsIbthhDBp3KZgujNS+wbK9mwajx0h6Zj+pFGDeB&#10;/s7YgxNUMCyeskR8ShYINQNw0M51OqNOBOCz2+1Ea9JhvwQPYpxr2bzCDBOLC31QEKDYPDKZh/NC&#10;cQJk82W7XbQJo/w4w0V5fJzcTjCkWm80qfhuM4OdGD6giC1nrkcJAGOtTJYCWYyjH53oZJR1uRiH&#10;nG7Jei2OZzFZ0QMYjE7w9kBADutUEHyyFk9l2n4/i/P1HIX2WED7lGi1YFg1yRm3XO7mBVjRXIu3&#10;y8l2J9fNARpKplEcFMuNMsgQejmRqAvEWADSSgo8SnkGvua5nL2cGJaGZFDd2d/aewHL6PBw9yhe&#10;BsXWAKgtg9SUNKTDGvouyPweoNU2L6Cz3qxbDZkDchpLByWw7VlGJnOBZk6VpuORC4gN3sOKmtPq&#10;hRg+YGksnsyfV25u1xO7x5ubQNlO9o+OTh49evHs62+//OaHL19vxNKzjI+nGby655Q8GnIqg4yf&#10;9ypotECA5yIIeDanDNI+HwAdi9FgsPF5gWLRO0ZJk6yrXnnw+FuA5//r3//8/bffPdw7OHm7ebB/&#10;UIHffXtZiOUv8vmL+OXByfHx6dtvf/3mu0cPTzZPjx+c7j54s7l1+uL1d89ev3r9FC+jf/v+m6ff&#10;PTqqXm4XGtNGqQ/Qh1a3jZQYVwjwN7EYo0Wj0eioMwJQltYBsaOjP9CZB3Zlt5pNxoW1tZWVpcWF&#10;ENBE4BxA4LJY4NleC/kRtiyC4ueCNoLHzCHAEIfxamll6fpqJcDPMiQ3GkpTpTQFREUQuKAqtGwy&#10;rl0vG7RLn929XkF0vnPv3r2rteXVAJsbTpyiJs7VZLGPWDSS5pMX8ZuN/ZPj09OHp4fVUgM39eXO&#10;wVECak+xur59Xmw0pFCWs7lsW5ZpAckcActwthRofKRGpyWql2uKna6ZJ+gGxRNUuAlOIL2BcMDO&#10;8KAZtKG1Tz/9/a+/f/bjL5//9OFqZT5k5VDb0I5x8bO//XJP7+UjnX4y1pz0JbFqvOkn7RaND6eR&#10;nalB/nLn5hwKoOTy7HhzvbIdL0vq43S3LcBW9WTbgjugNa6YVAqQxRSoOVAnQM/NDqDWgM5AxO0K&#10;HrZXJovmYBHZbIYmbEqFncFsm+4ML0Vwhogh7cCUwtqwSq42G1ZD+vD80lquVqvR4ZKxWcMalY2C&#10;9esS1VKxcrIwjjajIhkLnwjAPSxu7CihWi2/gERQwCvuVg8blUDvdaIdWQakXUZGBxaulzDS2Lxy&#10;78P7+3fuLOiAPevXPr37+fe//vWndz+/s86c6Xo5cXC7cwJ88KAiwRunyQTgve0BbtESGLlZr9ME&#10;NHqDQWO12m3qVQtJozkolBhAJU+361folu/dW7z+dH/RqDMZAvJwgMd8By+XiU6cnHbh/u9/X7P6&#10;kULjuDDpJaDikfBjrQqFPGC1uVVhjdrmlaOpopJvyUQ9WRa9iaOTCbAEKGYyCvYagJ7b7FDYCC+6&#10;LsCDQnBTqMMOjJW0OsJuHkdhmaACKI41DHTCsLiqd3gBh2m3jSYVNpKwobdQEH1iSEWQagkcUD3O&#10;O28lYWEps35CB6+c8vkZNFXFGBVEXplrFqGhnKutbsEJgiCH/drIZoG9yFi+1fOzoP7dwBnk8B8G&#10;zcKAD2ACg5sU/GiC7BMwUAd/DmZjzBv+sNHBakcvIGAfXv2CDtZTbxQVZXyCP9tMDQZFnDWFupVq&#10;lEr1+gAgudaPleoAmui5WMRUllRqHE2n09GJFOB6Mur5sm23Sg5PBqBHbrXLHVqrOyi4huXzcv7y&#10;5V/+/dc//+VPf/7zn/7tL199/PKbJ89eYe82lLyzg8R5uVoppKaScqFRurgYTCcTsXhcqzcatdq0&#10;ULnBDKuj0+ffPX397Mvvv3718HTz6HL9EFTt4XqlepGClzNtFMrl1BgKkaSQz59XK8nkJaBzqlgG&#10;sG8A5S2i3E/XiuXBRWW7Arz37ODg9PgocZiIz7+/Er/IX1Rvbjf2zw62Nk830dz79M2LF2/eHh+/&#10;eLEbF8m6o6gz24WNOBt1ZhHPrNPpBb1/2NJcLa0uLF8vqhTo89P2KbQra0urptW1KwxydRiMZi8m&#10;Wln1KyGLwWAxe20A1bBqsOnfqjWYTEtLDptCrtItLmjU8oBlYUHtl7WDcq7Va5GAwj7UoDgQR7Wz&#10;QNZkIH5lVJBUttCcB1YCqI7ZbDIo1ACaJ6JcN6Mklb7WDN5sShSV1iftIHBZ1iYnQOLRAKhdmZ9l&#10;OYBHpbJFEeHVVa1ZbwjprXzb5Wr7lYzCraTlKiuBnnS5rEcIWlUKPoLze/APOk6nq+fHMHGM4OPt&#10;NlArESDlWRnnVakZf8tPs9mshyNYmQ90lmPe7ja3so/IBFgSRoNKYcWRcCCKIDVpALOcWNRxTiRF&#10;aU5JibDBuCNrUS30Z8B0EAHeuZL1tTiSbfmVtFLWdWVluXF/WhP3B4ndzdO3b0/2D7eOzyrTUbqW&#10;7oJmnIhEtbGrO5YOnZ5IBod73KA2tDpd6P5VyKS3A1HFG3xfBKPQR01Q7CJAiFnGBcKymY5K8+Ua&#10;GsROixeVSmU9cVm53DkD0PzuxcHR7snp6YPnj7/86vtf/+PPz/aSKXGPCHJuK4m+A/6sC4c3MOVr&#10;bkoPpEpAatRre3zYUxoRSJ6zyW0Mx4P8sfN46MpnpNXT7x5/8/HXP3//3ZOPPzx6+fD4ZBf2RL5Y&#10;uLippBrl7Y2d9er59uHZ8auv4Qt7FvcrCYBnbJXaPX6B84mPXj395tsvv/z28euXexs326BxLs5L&#10;9bFofiKN086dXHTYkOZyk9pQnAYYdDqhworGsM0mI5CvTsyoorwOczisNV7dX1y6f7UcMgVsNhvv&#10;67nSTooEHg+fOg0fO4W1CqDHxggRv03u9doXfr4Lavj+skaQSkSifuFCMiIMan/EQysUapNRo79/&#10;fyW0ev3hx58/Xd2/8+n+qnHpesmoUuaiE7T7EwHLhNczio5caUk+HgeAPto82DncqRb6/VgZKPf2&#10;dmJHkq4Xp/1YrA6CQKAyshZt41pKDpNsxaMeo1m5v6hzC6RC2c668FwbE0YAyOZKlKcJh9lOYmOk&#10;yhxavPr5r3//69+++Ozu7z8u6xxym9yMmcAqKwDh9S+fX9kkO9julZp0xKlax2+zqxwg9/wcl50W&#10;ysntm5tqWRI7evBwP5mHQnOe749cGBvK+9ptP8bAoNUQXmWyNhX6hWlUcoKnbfZAGEcsYeEDAvuB&#10;YuKZkyDr+QRlK8KRNNVFE2wedgVNuO06oy5gt4dh0epDi6uAf5hqxSltoPGsCk+PAilmo2A3gnTu&#10;Dyob64W6OD2SUbJRem6K0vZ4WIJsefyMQq7g4a82Bo3plDzvgSI/A14ga7tmvPbD7/dWdWbt6qf3&#10;9z69v7NmctjVUH6W3n32y1//9re///LeFOxOy5WbjbPTly9evdm7KfTFzUl9OnbKei7nKIc2B4w3&#10;oFKDyDACy1HZtXeuwuiM5++Mui00qu1FBIVubc2wcP/9+yWD0eBQm3VWe0DlddtY18jlvb5/74sv&#10;tPDieLxnxuNju5fkbVazxaJVqUHGBPQGU4Cw2fyZWSYSyaVFWexrz8K+nYBMcs262ZbfI6gDCrvZ&#10;jOF4cjd8YFY53iEDDIfVagw7UDGCIgAQqnKENZqwGWQQqBGtA9QEC0oWPh20oQDqjzkjQZqREx4o&#10;hBzV8+GYLIPxBZyyxQespJJllUGvAi+s8GoYAFwma5EqFSheNluTSCfOXKebkWUzyIU8FJWZUUoW&#10;LW4c2IXlpfGc0eaFBeJ2w9byAcQrKWRQbUwyoEACKeFlKOCJqlRezNnJYnuOVcH5ep2oqAuLnsuO&#10;C3nY2lKJZNrHIjWt92OD0rQ2lNbGNekEW2lLqfpkMp1O0vi/Y0UAwUY0E8nNSHkw6PWCSPNqHFaN&#10;2RqkZuJSdT2xc/j2q7/86S+Azn/601/+/P3HX7/64etvnjx68+Ltg82tjZvkxfb2QNIAXQ7CpxCb&#10;iqM4wjeZpmq1VBkx8/Dw6OGz149evPr46+MXJ5vHZ7f4zw6hblUuAIRTqVKhUJyOh/16v4B3z4NB&#10;PnleiMFXUSIV1xrYzCBypqUXler27W1i7+XJ1tHW8YPDm/XLfKw0AHVdiZ9fVNZvd7bOtg624P/P&#10;Dna2QD7jeeaLN3vVpkvUkVGcx9ltZ7vZtg8eZ8aD3gCkN2xaWF4xmowmtUKjc3g5Wm26njeKLV9f&#10;LRu12tCqXkUSVodGZ9HpjCsrJjusPZ0OZzTMAbsG0HlxTW/1AiwvrZgDKmCyJjVUeJuXa3czID75&#10;Fh6DkDxNgwwDbMZPvufjMIACh+hks44TqlvtolxrplE0gJ4GQulxNcqDRrMWKzRyAigKzi0Pkgo3&#10;w8/XHC5D4IikwCmgfmjnuR6ED49jgA57YUVrtGa50Mthpyfn1VnkXC8DGpnDeSTnqNPGg2olfBFh&#10;K8OiScjM6YQSgzP5FK/09HoC4XNFOMYdcNiwxQNNydoyP1BXjRlLlDcoYI8j1AuB6o0mo1x63EjV&#10;Ru1MFFaYdNIBIpB1jrLAkmH700Bc8UrNA0WnhRTS2XU2h7WmaBi72d/b29vf2DnYO92v9HPd0ayX&#10;w9GoHAiJbHQiyrCtbBs0LAmPXG9YXQTQWQhp1W5M+gHG2prTDXhezij8qVlONKw3R+lhsVirx0r9&#10;aWlwHq/cADTm4xtHib1nLw4O5mEUD58//fqb7//9P758tbmTFPvgMcjhScKTzXYzHtjUeO8ewRv5&#10;eSZNBmMMAEfmZ2JKvFEEiq5QaVW8AFDNyGrVh19/8+3Hr3795s2Lr79+9uglavSDo+2L8kUlLimd&#10;3+7vH1byyZvbg5fPXj1/9uZw5+zocmfzFDB8f/9s98Hbly/fPnr99PHXT548wQBNjKqSSgf5Rr0P&#10;mjk3ArE892Ovlxrp0bAuRddtPE7OdaOAzkCrMX6k6xzXs0F1QC43h5bWVoBrGk0Wlc1rpz3ZTlPU&#10;ooEbUhxJ0POIWxb4DR0M0izv9QZJW3hhAUiP0WL3TMuwi2OxiV97X+Nvtxi5Qq7ROvTX16HQ8tLV&#10;ux8/3Lm6vn8dMiwsLhrsvuh4MpTWpelcbhRtptNNZ6Y7jFWTg1Kxgnv7tlqoof9BKTYAzJZ2xn3x&#10;JNUY9ViaYWURwQavzUeh7Tv2gJgW7y3pbRRHKCMZVxe7xuZ3l/NIpyDBcdawjfMzUK61oYWVOz/9&#10;8vsXf/vswy8/LuvNKq/Vsrpg0oCE1poNH366TyRP9zaAlp1L8pUULGu3WmVnQD8BgI7S0lj1dh0+&#10;jrOXp0fJWCy/XcnXQFfDJw2yyqd0q8xhBFJAGhBbarkcHWTdQUy0CTvUeH8aBIKDDQoccFc56WsB&#10;yc10PYLSl8tFeIUN/SuCoPBN+rDCptJaDEYMt9Nq7HiT0KJJlrPbQLVGBCWVceZcrtyolk/sH16k&#10;hk1AXRcgFlQDeP8s7Q4CgaYBCgAS3Ap4TbDpeSojiqZnnt4sC2ybDdz94v2i0bhy9eEdXsIva+02&#10;uWFxYenu759/8a8vfr97P6TOpOK3icOThw/evnp5sF2Y1mp9SSklFQGzio7gBWQiPACtZnVl1aQL&#10;O8Kmq8WAAn4b68pllG68WAetaddqA2bjwopBa1zQOwIBqyoM34QHhJ7A/aulz36W48gY0BkOG+Qd&#10;mL0c0BuNFgwYgippMZpBR/qx2vVyIxHQOACqXhb7ZYC/Z6As07aAGb60FosOQyNVDq/NpphHhek1&#10;ajf8yAApEHZ7wBLCqLAFS1ij06hUAbMD+B3qH+BO1iBoWCWUCqgLPMH4WgJPknRLJsBzQ3BW2Pws&#10;OZ97RndsnEIBqQ0SCT8uHL3xzUSwyzqdaBS1EhbhWXveUAu7xoa0wOEWaJDAJGhnzKXCDiAfho/R&#10;NNVGy+wWWmlwaCwR9FqtwCmgpLDtHuXDOxWXM40DKJGW25YZgzYWp4clSR2NsqLiVAFArp6eu1tO&#10;0p1uVzSeNiZNqRT42rB8mUhK8tUSCCAMofcJQbrV9gQ1OoAelSIzbBQHycTB3vGjb//t1x8+/vbr&#10;V7/99uWXf/718Td/+fXpkx+ePdw92kkkbm8q+fLFIBWL51PT6TCay3acmey40W9gG9rNzsHR0emb&#10;493Nt9//6fHLg60Hx2eHiSMA0J3ETXXQmEwaQBfG9SK8zFJl51zSSMUKpdhFvJqX9KXjCY58DZvS&#10;VPFi/eBsH3Ol9w4OD/ZOdhPxi0Gh1CgAH768vFk/2t9IwDdsVM+rl/CKbjATaz51tbtTjsWnPmC2&#10;s4wHcIrqZdpzdxASTVsJdei+SW1VWVUa09qSQadbvnv33qJBa0bYXg2tLC8bwtqFFZOatoWxtTVg&#10;1RivFjUOrclgVofRPt1sABQ3Qokza3Vy5TyaD+pgz5XDTkseFGog4IUqAyoAPq8WPF6BBdrVgucN&#10;ixNUfXNYTw1KtagzOk530rV8tVgfNy63JVLYSg0ox7MWb5PLSSyoQblNCTDKBG02t9qqIEheoL1B&#10;vCLmWnjBKINlKV9d1qsZTgmAivMBjM5k83s4h0Zuxym8bqYdwesxkgy6sQvDDctLlunmsrLZDPvE&#10;oELyHpTZPVAvUB+DbpJiSdqPikEJ1SJI00qq53Kh2XSk1QLp3826mmMRaKN8rJZ2Tqb1sbg56ohE&#10;Xdfc0BuesZKKoI1n15mejMfN6CTtdKZHolqsgktnu7p+trm/Ey/WAJyBhGayTlEHEHrUxQnRCCga&#10;jmK9uhXgTCs457q6GEKfFzRbprJQX9rZEQB5Jz0e14qFSQ5ewHQiHZRLwFH7MfTKKRfy2+s3h6fH&#10;sGz2N3fP9nZPHz56+v33j7978vr4Rjpj8VnY4BPz9boyJgiambTzPYqfGyq0ZDIowCywZA61tIC2&#10;H4Qi6IaKT0WUblo2rDz/869fffXrn795e/zy+dMXu8cvD6tbD08O1qvJC7TO2do/ujlPVi/y61sn&#10;D9+cVIArnJ4AMB9sbBwebOHA/sNHj3948h1g9/MXmxu3lcJ0LK5J61PJVIwu5uMoPLQxuvBJGrVa&#10;fRhFMJ4A6+7X0iLxxJmuNWejWn2M74MLWhZXjQZjyKIx68N2lYrPONMiEEl4jBxUY0Mthx6/8MWD&#10;zAgS2GWIwtLvd8/vUwqF1LBDyU3LKpwIwbs72BXLKwbj6ipO1L67Xl5aW1tcXV1cdShFQ6kkNvek&#10;cIqlaPktyzin5/lSShI7xzHKxMXYha2Co1qsJG3OQ1GLdY/N7sYwPnix/mwnF2EBFhmNwQAsV6/w&#10;tT2s0MN5ATZIgBQjoUjDzrQrfW41zQqM3aG1GIEOv3v37rPPf//px3dry8shnWV11aAiAmgLZgDa&#10;QE4r1crl/otn3z19fZZspD2kKmxnIm02aLd6fc3C5e3tTWLv9GzjMhbt31SnTqDKsJQiUN4JuRk2&#10;uhnbkpV+Pw91G0o4tmQoGJvaDmJOpaDxaqblp73zMxTYfgJOJ8/8bCbrg39IcHiJCfJTpbIFvQGd&#10;cUHnVWv1WvvcnkMQYDvykczM1cX4G5eP49rN88P9xKBRH4qdWWcz94fFD9pngRrFKxQlh9MBKp2Z&#10;4Bm/qzOD74n0Zl3Yxm3y+pd3V4tr79+9//Dzh0/3VwI2b8CwvHTnly/+9o9/fHa9CL+7PYyDVIH1&#10;tvdw9zJfbEBBLhQvkiU08ZsMccqaCvJK8/1rUCgaHCVT8SD/aAHeocIOAIMXOJyAD4FgSLnhelnn&#10;BgwGeMMbXY50rBpNywtBqDLAGHpKhraBODEDfBsXLGadYXnF5FBYTQa9Q6GEwsT6PBERugp2XHPD&#10;fShYMtfMx8PHDIJHbzIa9IjOauwLI+TwakwmS8DmxnBHBhS1xrAAPBLvydFb2G63ypUUT3gJVumW&#10;K3gfy3PzCzjKL7CYcMEzoIf86FjLKXmCZAFJSYIg8S9oxonAjCbgDJS7bEfUHKLnXa4ZBemMVue5&#10;WaSVmaFrE4IzqOEg4DiDTntuG5TAIInXhlAtBZy3ZH0++KXwm1kOSibUf++8OQx+MeuZOaPwnkcg&#10;nClYg760tAZQ22n2McMmLXKKpI26tD4UOQGckR+4Zk5xqVBroov+eFqurMcL+fPSsOnMYvsP2uV4&#10;/IRD4wDSyE5iAH+Dy8PdB4++/PdfH3/721fff/XVl19+/PLrb//86w8/fPvdyxMQqweH6/HyAC0I&#10;8gMJmnJ2sx14p2JpbVooD0BD3O4c7W2e7e+9/OHjkzd7+4Cuie31jcTNOmrnehSdPMfN+qAAL7Rw&#10;XpIOUSJIY/H1eAq9IUVO0JTOeqwcvznc2wdc3kPnoc2zQ0ysB6lerGxX48nLjYODnduDs4ObQbF8&#10;cT4fvjo42z0B+oDOkBsXThk8qBzOtuHgoAekgQ2es5Kl7at3VkEK6/R6w9r1csi09PP7FYPOEdCv&#10;gFBYWl41aTVhYIAOmxzQ2ajXm1bW7i/qzfrQigGYocFgDptCJsPK8qrFofYqexEBWwMoGVCmbjcL&#10;EEYxcocdPixcL0ogzW0KGBALO8ADKtWHNvLicb/UmJsogxqaXmyfl2PlSn4IzKo2borFTpkf/Q2w&#10;hZqEHw3IbCPwsNfs5VuyHkUwLYAw3gfLapYRguimE/aCYvXD4kGlJLdTs05EHpBbw26qJ+vBE2B5&#10;YJD2gJpQWL00/DOQtZQPgBEvozkCOKcLWeN8opcn6AjlxrXJU54W48VDoIgLBA92rPQimW535vGM&#10;mq5cP7+dlEiH02J/Mml2XOismc0Aq4a3jP1waCkMSqpYasDCjEaj6eg0X93GQ498ZX/3YD0Zqzvb&#10;eEnq8XSdLjTy7oJu9lOeCMV6KLvx/rtPVwsr968XQGUZoZhr1TYbHclm2i1k5M5OGp5fPyV2unIg&#10;KGuSWKxQmA5T5XL54qKcj1fjl7BuDkHBnmH46cnD519/8+Txt988O16f4v2b26sAfeXreQCFlZwi&#10;EAQIw44+jLrggY7juRlQ42AQXSWCNp62uQm8fyM9w5sXH7//+O233z59sLv54MXDzQcvd5IHD0+A&#10;fG4nk5XEDiz+xPb2drVye7T78NFpNVa43Nw8grecAFVztHG4tYcJa69fP3v9+ul3xxu3cbwZmuB1&#10;ekoK60GMyFwbR0VoaD4ZS2sTZxabier1YTOXm4hFabG4OZZOumjVwPK65RCA86oFVqzGblVTTlDa&#10;Lhl2nbd4hUpOouHgnGWAMoM/gCcwvq4r6wJspzKAo0Vps+Pz6oxqJQmoZLXK1Room6urqyb96vWd&#10;T9fLUP3vLC1eG+WecQMjqPrw0kai6GSSzkVa7Um+XCqVpo3q4dFORdJtoRmkxyVOg0qa5ZzR/oRF&#10;hx6SEXzwqWadzjYerHBho9Fo0psJD3ZZ4eCpzx8keI4Lglj1KrxejlXY8bLcqzLrdGbN6p07nz77&#10;6xd//fneSmh5eXXlemk17HXoVV7szbQqo8WL6s3ud1/+9h9/eb5THstotUbjpVq0Wm+0KHqNm0Qi&#10;sXG0tXWQOO8XE9V+x+MHropXpg6z1oiBdBo57FMKhBFDAlNzu9XmAOG2Bhx6g8OmxEsVP8Wr7eji&#10;C3INHWpBAPoxt0CtJhieZRmFAica8WxWZ9IFNBaTzguLCQ8tgOehZR7QKUmq1onwdCSaTxztxLHT&#10;QNwRoXhyuVzZVpDwK70K5PMUvIog4Q2HbaC8sxkKb11wWotj/OTSZ+/uXV3du3f/07urVX1YZXXo&#10;l6+u7tz9/Yt//OOntQVTmJDVb3b3zjb3jg5299eBIV5UL5MX2+uV80JjWGv0m50sBfzb8OnO9fUy&#10;4KnZ6oZ3xeNplULuJWk3yEUKh5aZINvzu83GkM6NNw0kRjsyNqsOBMyCjsHL8lbbhy5oXocFDWNW&#10;FlcNIVTkWodGH1rVyjlMl/f7WoANoIxkszaL6cYZl2gUQbMm3g4/G4qu2osup0AaeZtKb9KZQmav&#10;Qq7CmTarRquHB+mwK1QWFBpqL82iXFDbPH5AaD8ALWAnQc3PpIH9wTqHKgeMgGJA58Jqh39vs5E8&#10;nn5BZWzhS8Y2G5A1uVRSIp5ArR2BaEDvplYEA0HgB2CysFsRCDvsoLvRBxmIidwLBJ4XIu2WH2o5&#10;dgqwuFig3kZkPVYBzCKIPWlqNcNY5T5ZJpdGI90ZGu5m0vXStCPryWaddFTkdIowlB59GprNyRiJ&#10;t2jU6aSl+bgEKPm0hF7AxXw8X0zV0TPRI2BrMA1cTa0grCp/GvteJcWLm/23j//8P//8zcdff/3q&#10;+48fv33y5Jtvfvjhmx+ePn/58OEx4CQa4pUK54MpaMA6XoWNolIA3GatGGv0p6X85eEhqt2Hj549&#10;ff128+j2Mn5RLp/HtytlyR8VaDie1IsN0ApOvApPO3Nd57Bwu12SisfiXK8H725YHOQvsNgldrZ2&#10;z7Y2Tw4r5ZR4OCg3SslkPlZK7iTW1xMHB4l4sVQeFAvnyeT2zi5omGQhfnO5vrN+Xh4MCjUQZDLM&#10;Z4P1AUgjlwc5txlq/iL2uq4aLQC2puVPy5qAI+AwLN379OlqBTM6GYqwrIYsutCKXrtw/+d3C4aQ&#10;0RRaWg5ZoHSZLFqg9KsryxaFIOvmMkAGOV/W1YvInP0pplB1WfS4BunFB+cNR365jRVIm03pibR4&#10;PtKF+ima1qPN4Ri9NfrS/gDeUakGGIUeQR341zgTSPkZRlAyoGfQ38odNoS0ZHs0aithzQk+LuiX&#10;ATq33eGAnIZdBZIYLxrZFizDtnOYqmX8nE1NeiKgiz0saYPlE9ZrFG55EKpFRiaANqBbmQgoZR4K&#10;STvjo20KRqnEmBmh51PYOHfA7c9kaYdeK+dBgc8AztsApZFet8vSGeesA0RpkE/G43kpVBjsLIc9&#10;C7Qhgk4AIDnbznF9Oi3Ft+ODxjQ1rQ+HxSqInGoyXzjf2Dq8OS/WXD6ZMwdSFV0L2rJudNhhOdRW&#10;lE8ZXrz7472lxau7767W1uDpryyuwBYFRu7xYEbqDARHrhfpRsfNXqQDPFiMZ9tS6TTVkOTjyfPk&#10;xeD89mjr9vx8++j05csHp8dvnz3B2f2nr1/eTjstHuQO+lzSUFuBuEB9QFf7+UkVJjopGS+h5NC6&#10;N6zgWugXxipJ3KdugpXunD568jUI37d7+3tn+5svX57sVDb2Dzf29jYuk5XD9Yt5nurO/snJyYM3&#10;371ZLxcubjcO947PdtZvdjYuq5XE5su3b/Bw+5uvvnpxeJsU55q1YV1SSk37kkLNOZn2pcPoDN1V&#10;Zc7JsDZ2ZpzjqBPecFc2aw6Bb4uLEvGMdatUXkEI4LTz8toCVMiwW2HLTHIyl6sNUgK4PvYbANMH&#10;xoHNwJ0uha7BdjvTwsNkH8f7Z0Dpo+K6U2nVyzm5zgQFM4xxfPqlpVWL1rh2fb22tLL4/u67T/cs&#10;ypGkXE6Boh+nm2lZpDsazeBHuIplIPT1Zk1yfp4S+TmPbObhBQ+2H0S6mYyoQ3H+oMUUYHqg53sY&#10;Ygy7JGszhxaXTVYeXqesS5EkD584+qkSVrWbw3Mem9WOVqtygMiASmW4d+f97//473/9vKYDPYXW&#10;2ler2rCKCOrQ9CqSk8KG33r09If/+P88W5ekI7zbqnXwvD2stegD9PA2cXN7u32zv3cEn8pGRTLJ&#10;ubJU0GvVmJZAiH5akcvDDjnsKE/ERwJW2RSEXKe1WsOmxbVlTZCFp0gyLCdXKHkb34q0oZjDc8VQ&#10;wBYdsNOEnfEpbdY5zMjVaqvDsry4atTaYPe3EOQY1gMaqOUaF1PAs9o+l7gU3zk63IYy3EhHa6nU&#10;BA07fcGgjwvIBdIa9CmDqP+ARZE4swTARcOL472OsE2x+OHOvXtrodWlq2uLnOcCodDCnXf31pbu&#10;wNP567sli4ruxA4e7O7vbx0dbe3vH+3AV2L9Zj1xuFMZTPulqSjrURKO0NqdT5/uXS9YVF6FQu5m&#10;eB7WktyG693KezJZDFZ1CzIByqXDrLaBPvWjlzhOt1x9uHutI1seig6iCbBD7ZaHTctrV2tLV1dL&#10;IZ0ZKN2yxbCgV/MIhfDeRZ0ZoJm/Rc0NFD2ytLjT5kEQKr16kM4aFRqKoDol5WGoqQsLFocVPnS1&#10;XRXGDEY0pQB5jt9m9wogx+FDYFoC3gJAleEYhdsn8+AyR/snNK1lhFaLDsILFkDH0gCdPKhhnoUt&#10;MD+LFnhGaM9GqYvUJN2sS50uUQ7lBBVBI08gbcCvwla8PkcbCxJWJEPIgXcJfmwMh+9rteHp+DBd&#10;w48dK5623wbiH7Sz2+b1MjyoMFk253R2cp1JvV/rdMep4rSTxRGdEfyzkUgUTcN/iyZiEGLDWtTV&#10;7QBajBrlGB4oF/L5QWlaGsQkjXrTCXqIZRisQkBeeF4ud8W215ODGOi4o5c//PYff/7465/+9NuX&#10;36Df0bffPHn69LvXr149f4OHeJWLAdTmiyKIZewLdM5bTevi9AToWVQsLSVhH+zvbW2dvHz+6tHx&#10;0XoleRGTFEDVlGNTtEKa0+9mM+10ZWSzXBon4Ub1QvW8iINF01pz5BqV0IGsUrnZuN0+PNnd2j+4&#10;zMf66XQde70vAHjPt9cTOzvrGP1TjuehKJdjFzeH+/sblfMqTkSjqS5SRrFoLO1knNFoB3ANeDwD&#10;JG1h6XrBpLesrur1UJBWrha0OovWrNObzQZ0kGQInmLwgldjWjVZFu+8uw8QvgAEccEYMurN8/jX&#10;EKwst7INSDtrtzwyvDtreVw1aXRSlzYzXDDI+aGiEwTNRmR+hZvnGZKhMLHcL8uJRjngUiCA5jmM&#10;jVQxvn1eSPWlYoyKA83hysqAYPoFmw2n9BXzgxa12aJXCa5oWqb0ukGWs54M+hQB2wsE5JikAxoa&#10;GB/2Pcxyo+h8qtzH0KySi8xatFuuUNgdFrPchooYSgzIxUAQ7f2DQaCXsIv8wABpoO69NqfssdaA&#10;XW0PUpmsoLB7aV8268FGbpTEkXau41PKcq40cKJ8MnlRLg6dOdcM2x4xkjYDIpzyyLoYwZOSSKWx&#10;iwvQCWiE3SjEK5V4Hmhd+RLI/CA1nvlbMlmEVUYy87xbUdM1B5UWJRC6688+W1q5//7u+/trywuh&#10;VeDsBq0ZpywZ+I6eqwsLPtuDPTCWtWai2qQrwkmAGnxJ6w20spMUk5e31digurG3C/93cPYWVu6D&#10;t89fHB8l6x1Y+DZ4YiQBOxBAQEHiyiBp3A1utcMO5QoR2hrQhNXzIG8l66ftaoXCTfinh7vHz797&#10;9eLl3vrNxsbO1unx7g4uOCCKsHniWwfbl1gQN3YfHJ8ev3z9dj1fju8c4rT/xnZyHVbzefXo5OGb&#10;F49ePf746/ePttbzTVd0KO1j9HCpMKiLxNMG7IDuzOnM4gnceJh2jSainKvrHLm6zYloFB1Opelu&#10;m/d6CYpSGxavlxaXYZ1aVLCLM+lZL4dvLwj6AT2AcVSM/aMAAQ9SBu0Bh5v1+TxoMw4AOsIrgg7r&#10;DctBSupB0qJftxrvJTFgeQWQ32BYWV5YXQ1zI+wGSY9hmTZHsrar05Ep3XYh2iiUC1LRCCMc0LSu&#10;l6VsQXhcHBdxZTLdLOhiUqefz3q122iu1ZONMmqTwWgwywWorFlnD4s3YB5wWYVcEaSBIGEABaBS&#10;UGG3OjQBtf76zofP//HPv79fDBlXrj+9e//+zpLBSigCJhByRETUAHTefw5k58uTCyn8PCis/myG&#10;tYV1WkdwcokeSfHKId6R7Scuz6cjVwZ9swLa0IJx4SpkV2s19qAAxBKnm6BGeL32gFmrW72+WrKo&#10;0bqZZGi3w0rzJIvkE/vACNYH2oyRyxVqh4Ij4XWqrF48Elc5dKt4NYZtlD4/FHfa024pCb4tHsSm&#10;8LHlnJPU+eH+wXapUB3UQS6lxugC1vsDd1gCKDELkpMC9EE7DY6B0m9jBD+hCls5pSp07/29pYXF&#10;O1cLDpJVapaW1u7dube2cP3TP/7Hv+7eWzYz0fgZkFGovPu7J6dnGxugo86Tl4mNncpFodQQd9sU&#10;ZzMvXl+9/wAby6i2YRR9MGizOzDDGjQaEAH0PiO8XlKp0Fi9YZ1KAWJAYEg6KHeYFu99une1quZZ&#10;zu0l3HZ0JVCFLStL14uLSOUWFxfvf7i3sBoyyxmcXIEfhvF6+Ah5FuBZyfk7w6FTyQAFYEErz91n&#10;1RjG48YjGzwpM5p0mnDAq3DotGaHym41h9V2dVhrdcvlAtBk1MSwUEhARpDLSsJGRQSbSjVfNm4r&#10;lDfG3xKEdhuAEgQ6RkqhGQxpI4DXo6cQo2CdIieQ+lFnJK3Nep0Z8EjO3/4j1I0J4giXA14PAVTL&#10;jXd0NBpP4ZwYgnS755Fl2374UGwsdnJwlJ8m5Cp4wXY3w3H+bBYwoOtyiuupWD6Zr42aNaC/afF4&#10;PEnnZk74peJaGjZcvzbqpJsTzF7odiMeZ71crtfwVjhe6Nf7KUlDOonWxFmPpy3z4WA1LCWSqwEU&#10;JssXF+eVjQePv//tt9/+7f/6jz9/8/jLX3/79ctvvn724s2j775++vzh3k4leR6Pxy8KqT8y+KXp&#10;zjg1nTbghQybrm563ChXbg/3zm6qh5sP37x5sL9zWU3GgBWUUmXAS+lwLMpiFJFMJOpkPO1ZOprt&#10;5cTFciFWqBxt3GwcXZbr/cpOtbqznrw524jvHG8e7FyeAxEQ5Zy1i3g5DwB8Xr48ONg5L8Bb2k5U&#10;G6lBcYrl/2bn8HD9cn29cgP/XT2vJKAaJmujuqQ+FHe5IBOEouwNry7qrW67cdFoAAW9uryysLiI&#10;sXmeHqOgseEaD5ewU8FsMBhXllcNsHJCZq3JZFlY0qkdloXFFXSqnWH22CybmXWAX7SBnEVyHdf4&#10;IjZxZika+BxPBH3Ypk1h9ii6VWc8UCS7o+hk4uy5AJwbpQbs0ORN4rIgieWr55Jor+XJdrIRn0C4&#10;aVKtJniBAf5q1sCXQx30dJ1Ol19OwIqMiMVQhxioYXLzQkjjZQiVcUkLNBHqZi7b9mQn0toI9oXN&#10;7elSBA79y4GDQhWCWgiVkCPVVtrXBpZM2tyk0IqwtAD0lgd0pnkPFzaZVDwwxTYOFslmIhdNR3xB&#10;r5fryTJOUSYCBHE8iCfjyUIfuFYTszqy6F3NtmedmSfiEkswDLFUmgBGTxt97NgaFArl6uV5TDps&#10;FM4vYqVSf5Jl4Rf6YDNl2ngO2sWZbGWrF2GDVtPVZz+HjO9+/gTgvLqwshoyGJYXjdpAQBt200Ib&#10;vUHFadFw2qjN2tnRMB2RRSfNiXgyETddrrEExxWK5fPYNFa5hcV3m6hWzk6Obm82Ns9ub28v+lFX&#10;i1bY5W5sQyIVKi+N/tJeKMMsFEiTmYEnwbsdWp0DU2TDNhzapq1ejibIVupg9/Tt89ePjjfKg8vb&#10;xOHW3t7tef788hYoayF1sXd6drQez4Oa3tzd2zt5e7qdP18/209sx28P44XK4dFG/Pzy4CGOF3z3&#10;8ePjF3s3sUknLa43GujsVCj1h7V+oyEVp+dX9s7OqDmcjEYjpzPnFA+joqjIJZoOc9g8NsMpM4/c&#10;cH3netloMljMsFr87WwmG432lDhwDgUKOAjpa7NBhU2gOOzg5u0anR3ghCCsOD7ZakWys2wLiIjc&#10;TZJqjUa3sqKxWh06U2jt/f0Vo8VgAJGqlsutals2Jkl3Os36tB9Fa+COK8JYdXZfMzYo1USunsfX&#10;isxkLNVj5+dF7XYP89XQtpiWy+fd5BHgpWlnL+LyG5YsmoBVzvXankwXA6/abVmPYuzyIAMcU6V2&#10;aFRqq5wBkFBrTGarbvHeXQxiulq68+793V9+vrq+WtEF/daFUOj+tcMnxcnMvWdffny2V51GAf8Z&#10;3tkvScZtucZhJdPxnY31SmV7fWdja3P/Zn2nIJK1WqCIgwq11aoJGRwai8Yb5Fo9Tysza/uDcpWC&#10;tRlWDQt44a6zA3fDLAWTVkFjfhloNpzIUwpBPJD1arTYx2R3ux1mudurBsVnduhX9LCa+LafBk4u&#10;yHoCoVaw0Xy+GItJoEROk1u7h9XSYDs+uDiXwO7BvmEZFWQ8HiFotyl97V7bD7gGG5XlmaAXRADF&#10;ulVyWubyKK7uXq1dvf/xvkVO0zY9aOjFxavrhaWf//W//3n3w3sjObzde/js2fHZ/ubDtw/g3Sby&#10;/XoquX5ZPT+vlMc5tKQlwqsri+9/fn91vWqFlw6fPJAhVSAAH7ua7eHwnVsNcGMP6Fd1IFFUwM9J&#10;0qsIes0W49qdFcPVHb0XPiYvx6jQd06v/eMmxBhaev/L5z/Cq7i3bFEBTM77UJUiKIssOuIAVwTK&#10;QfVmXSiVvUyGVWv1eo086AbxHCTUGgtUWtDfS4umcBi0c1gLtEztcGBXmn1+3+EWKJudwHtxGoop&#10;zm7iT+3JYN1giJQXENVmcxOCDxs9WUBwHi8i0NET1pFCiPQ8LBvx8f5MRpZFc8TMSCTz9HotgQwy&#10;8IQ57EBHSxSV1S5Xe4GykH/04oJ+4bggpu0KLRApOA3AEwSHmaY2P6CzQhW2Y39tCwhpm/W5ct1o&#10;PVUsYN9zbTgcitOjUXoSHQG97oigSHVyYukQNrZoMhz1PJFZJ5OJps7jxUZKAiWxOUQg69cnzdrQ&#10;iV7wcxKAKSnpi6PDRKV6ebOd2H3z+Ld//7c//fv/93/+2/fffv/rx2+/+eGH7168eP7syePvXpye&#10;Hd5sX97AR17o91P9WqM4HYKOR7vQ6DxccDIFKYu+nonDvQcvT/HWOX5Rkk4lU1CL9VoUu5RBjgm+&#10;TDYT8UV62SwU19qwUT5Pru/v7m5tHO6gb+8tbKido/2DBADuxmECVnK6MxoDwF+cJyuXcVDKN/Fz&#10;4BLx7dttUPyxQj5erSbjh/uJ9Z2defhk9fJ2A/+mWpD0a2NxTmBwQo62BVbuhcL2wOKdteXlpavF&#10;UGjBpLG68eAZPsB5syGALjZE2+Y2nhifAhwvoMXMc60mtKK1M2yrBzDbxeoGX7IegHC7FXF1RuLp&#10;sJPLtUEFetosnoD5WA40NKg0PJX1ALxlZ9hu7xz2GyCcAbfgHcSTyWrl8qbScAF4p0VOZ9cHNcAr&#10;B1oJHEGlwVh5qwLENwaRcmw74pvBj4BNDDuY9Fqt3qAyqAqoCU7JyrpdGcuzGXEt2gFBK9AtGe8l&#10;bAGzJqwBcT03h4eVGFSrgWLCZmVAaQALJQlaQKdZn49Teqig1ez2YL68j4r0fD5ZG6e5aJL2dDq5&#10;pnjkAnU+rVZw5j1Vi4pG6Ng/mwfeIluRudL14qAwrU3/MCjFEXzQhbHyeeXyMlkX14tJPKFJjbMC&#10;aHX0O8640BB0hmaOQBQpzqtduffzu4XVOx8+XS2HDKGVlZXFNahCwJVWjWaVF+mExwPLvD+tYVjv&#10;OJ3pwWPNAYp1gSXkRrlcejxNTaXj6SAZR8/5UuEc1kr5AhZItVLNN9IeBm0TQBQp3FazmrGpHSqS&#10;xba4oCJgJWieccsDeqM2DE8+zKDjGUfMJSEl2X3+7M3L5y82Dy+3EwebpyebW9VSqlhdx2md/Pb+&#10;3tY6tm8n9nf3jzaOTvYqeVjUR9vJ88r6eSGeODq6vdy+PXvw4s3LVz98/ezh1nZs7OykAU0w4KqU&#10;Skn6w/G4hv0XGNcpak5wULTbcTpH6bTTGU3n0tNJOyPCURwoMb5gePlqbXlhYcGoddhp39wnxhkR&#10;eHQWhBXklSuoDIvxqT6Mw/AJcv1CGCQCAVXfYeewr5WEBxBw2whOYLygGR1eucYSMlpCy8sgZEKr&#10;Rr0mrNVqrEGZFGrGpDad4rEbbGFEZ61VGEmKU1HPx3nVNo4SQKSA2sC9BEAAmh3baTiomSC1+BbU&#10;xR6Ado5dvb9g0Zi1VtAoJOYYd7s5Z8fVwgwWImwMwwtwWB0qggFlFzYZjctXn+7++NmPH67XPnz2&#10;2S+/f1g0aEiZswMccuF61TZLnSerl5uPv/r+TSJZEsNjyuWa/YEkHQlaHVZGdDG/eN6Yj41s3K5v&#10;F5sdlysbEdzzqCOdTqMxw8YAHqwEDd9uMQpvUPAurBgW79xf1qKpiJoA2agDAsyiJ4mPJeRed5CQ&#10;YxaD2WIx20kGTx5VCq8G0yP0Fovegf15HiX8Y4JpeeYpnu16qdSYFsp18bC4sbl5CKWuUs5fSGr4&#10;MQO1pYKkH20GOF8bQ5o4iqKh7IfVNm/AHqRpr0oOy49Xr30A8Xr/fshKA9EywJ5Y+v+z9GftbV1Z&#10;tiCKZqNvSKLvgY2W3ARJWYob5BZAEL0kR9oRbkSiJdhLjkxbFIlWtmW0BIyOAs7J+uKkIiurXu7j&#10;fc23c7KqXu+PumMiLr+ww7ZIEFh7rjnGWGvOMbc+ba2tf/r5P//w7NljgBncv3n//bvLo5vL29v7&#10;ZTV2khDXGoPEQ3USPzsc2uxpPCmTUr397Pfnu/sbKouODqRIuFokirBFYm0HTSEHGRVRv/eGLhBW&#10;KdxyT5Bse9yazYOPTx/3nn3eVvpaHjlSCIjN/ppmbY/GR62tHXz84rdfvvji6eeD7YDJ6JH5ZH7O&#10;JzB5gJUQ0lhb5EhEpsxpE2T4lmvlymb0eRyAQWMAEL+9uXvw/PnBmiWsCwcCAYXSYdbozFhKM7Kb&#10;RBriZEqdgiYbBF1cyypDggy1yP4PAOZxE2un5jaH3xs0Gv2sVy6VB61keshSKZnDS42SvWy3x1KP&#10;PXQH9YyuGspbIbdEIsXjNEkMZik2gsNs0Sn9EApBKXIusiKdof9jKiW0DV7d1+JcIblcojNbvSFy&#10;uAr27J1OxkuXM+w82wH+YZeMhTPs5WnEZmfS4LLZTqYnoALqrLgPlmsTjPvjTq81Fwgis8FhpToA&#10;OmY5XlhelGnmc1MIvd1Jt7ig3GFkbY3B4dHJUWyyALLdvPj+q3/9//yPf/4fQOd/+dd//euX3375&#10;449f/UBOCl99/dP79y/vr6+vb25uJlERQi5azUf7Y9CDUSQySo2bnYhYGKkXBomr28v7ly9Ojo4g&#10;YsuNVc6Bvh/ZV4MReiCHZIlDzmucNSMWd5sPk8Xy6Pb99eHRxc3Z9c31Wfzqze3V/e1RAsnu8rBv&#10;y3SFg2q08JAADAN6J4PS4aJCwHZ6+lDM504ruUk5Gjs5W15fndzET/OVozi95NXFTRE5LtJlgZNk&#10;UBPe+rizrl179vuTg82tzztqtVbiY532rs/DUmdeZDQugvhMR1Rk6XPyK1N7b8gd2H+2qdOsP+6Y&#10;5mNxs5PpjLN+H41X9no8Trt93mM6kXGky7QzXYblvF1BmgRLEL/SaKRJQRznJOfNlpXvTMGqZkUa&#10;e5h/KM2SgwWVsy+O8s0I5eZ+qWGzSgwhk0VHU8JNAf36Gjg6KCPCrZ1m2vaULcP0qCqQJaMhJyfz&#10;eaQ+O8OSpVbP55D65s0UOGIn1eWdoJyuYADqKmygWR94M+TlbpZ4oVI91D1i5IIORGfI2/KRKYUV&#10;28hnks2Bc22vDAFocnlJRXud6dFwPK2JIwCNYXFxOutHy4M++FimzbJdG9PrCICOdgF5jxQLSbG4&#10;3ygVSzMaYkY1KWUQkOu4SDhMHgKsHoq1Od6toNkDSxulRt10pkPF6iFP0GjQ7zz5/Gx399OzJ4+b&#10;G7T9Dz7//nxrb2/nYGdrb1ujs8h9JiU/HguH0253OkQc97w+a3tuzzhBJ3hvKJhOjYVQnJHhLNkH&#10;/A3rQmGd6q5mhUK0WikInTThROn3Y0datIGQ3C0xeds+uUJB89uhihwGJZLYhnZzTyPxOVdX6TI/&#10;n+WdxZd/+9dXt+/e319dXFzekYi+eaD79cXpIWgi+GSsWhqcTpYnNFlycXVTeUhMrpfIj1WAd2Jy&#10;hshcAJ7fvXr3/Tff/HB3VInWUl1bnxiEqNFoFAcNoWA0plGcow4N5RwLmmMB3VzZ7JlMN9IcRcQC&#10;Zzpiy3SaQ+HcGnSvbe1u7Rwc7G1oVXKWbdkFtnnLhzccNLotASRaLwM8cbC8TK40WTmpfkdjAgy6&#10;PCaDEqASQII9eNSEXMim3qBCBVUo12zubqstAfJa3txC3t3Y3d1QypjRuA+a1RBT8SmNeHa6JAEJ&#10;1xX3x2kICTVUlpQ6Y02mwJra7IcQxNpC1sio5IJKf9iM0+/x9+xz/z7k/vbmzu66Xq1Xy4FHENWR&#10;SNdLMyy0u2GHas2iDIclUqnEYFHvPfn85OPvZFn2+Pz3L/7+26/P15XW2ml1NmoptTpHehilRrq7&#10;v/y3v7xYnCb6EWFdNBOkGmMQZKnF4BKUD3NHJxf3Z8uzZSW3PC3Wx+Nhs8NwCq1Go9esvE0smjDy&#10;cggQwPIuucdoCu/urX369eOeWwYMh5aSKAMGBx2nUoWliUY1KJHJA9v7WnVYbm0Bso1Sk3ljLWCA&#10;4tQqke3lMis+bBBo4UPy8FhCc+FsPC1UirVI7fTi3ZvlIl6haQIzYUQ47bZZuqKmRkZs7zRxJplf&#10;qj54cqCXSvEGpHI3dL7CQpNJPj/b2tcrjGxPptzYOjh4fPy0p9UAnn8/2NmW9eMv3r1/cbHMxc6u&#10;j2LVaOx2kWyUooXow83F9WG9CU6Xtlp9bv3Bs601jVq/vr2/r5PKperNMOSrwuH3uyVGuYGUps9h&#10;oI5oicGN8G/Ne6DMux9//uXp54/P9pWMzSkjh1KTQa1SqLc3N/fXLBZol61nq7uoPZWJxrn5IXEF&#10;Lg6ixyuTgYOnez3eSuZEXd7qM2JJpbRCbpfX6peEdeCDBwc761SRuzICBx6HSJ4gdRqDDpoz73FI&#10;jR6HHCBIJWB+rBgVvbZaPOsx6xTgMEa6sicVHKR57kbILShsv8wjD7msrMvlxW8mRIaGoY5KUiNA&#10;+JBJSQeTUrlcSlbd0Mwyj0RORFNuCEuAztj45CHoc1G1KPKnfDX2AikjIJGBs3scbn9vRIPYm9TL&#10;jRQ0b9KY9lGq1h8Kx+TBkmm3nPaIbd5JAVtG0/F0NJ+PhPUxeRekQHhL0fxpIlkbj9KjWTE6GJRm&#10;dXGtVq8PBdRIY/RhrxdzZ0exXKVyephPLO/ff/fjX//1v//3f/2nf/nn//a3H7/+y1/+/OVP3wKh&#10;v/vmh++/++b1u59eHV/cXhzF45VBAa9G08VqY4FNkCLlN7KNhqVo9eL98f3t8dX10SSfx2bqZgUR&#10;4hD2TJpm88noMoJKB6h7LC0c4tNEIa6uSTtTTcPVMgZcPb84vjtCfrs/qTQ6mVGtkB8UCoVynqbW&#10;JUvlSiy2jC8SD4l8dABBPTktD06Xi0X8+uTkZpmbLE/zOfrHWL4hFjf6Ed5tcJvkkvDG/oZ2ne4y&#10;NTr1hgXY6SPIywJfIlB7tcgwOogmxVhEGiyM2PJ7ewhH09qHTxtgxg6Wamfnzp4tI/O2ea/c7UX6&#10;TEHZD2tCGu0O5Gzzva4t08YXdXIhGZLlCNSzz9dmnO0uTdWrlxr1fnKQT9aTRWr4LucTReANaFNt&#10;Vhc4pRYF+c4qQeYC6gDEO0CS7mSpBtQ2bNp7VjA1EHS5C/wBrE3mnDtlPggUuhPiejYBJHxnJBhR&#10;CYzD5DZAOisAOQoyHPQT96OqZCM+u9QBlSV105TvIPiSj03bwS7a9jmToe5jKAM23ek6nelssy4q&#10;isa2zDwi7osGUWBwlPzOak3bfJ6a2gT1Rr3eKCSqg2KpXB2UivhC+kH4JcWpaT1KwyJixeG0VqTn&#10;V6R5Pe15tm11EqtmmG5qLnOAQIRCDqVubXMP+fsTDRTTbezR1cOGdutxZ+f5pz2kAp0EdL6XzWYR&#10;S3PBdJrFslhbzLxHTQ/U3U3XnLyTbErTc4Zvp0cRW9eeSiaFY0j5RiNZt5OPiztEYyQtGgOZIWPj&#10;uUwBi8lDdxqQR2DQap3m0zO1SUam+TLQ/04jKYq9/PLP785vz6/Pri+Pb+9evr27jOdyCzo+TRzG&#10;qGMsN1nEb6gy52wZW5xWq5VJLIcloTsYiOujk6vYJHZ9++47MN5vX14nyL1KEBmL6zXQB3xR/UYE&#10;7E1If4FV2Jr1ZjebzaQ7dDpGt1r4c8jqCNijvW0MbGySMe0nMlMy4fmTx6aTC+LDUEWLQSKXeT1u&#10;s6nVs3J0VeowBwwSM/AFyk9BkyZ0NNFe46Z5Kz5/QOfwtb0ShTIAuRy20MiEra0w4kLGMvYOPf4Z&#10;uAPNuswy1iDN/jX7OrZ5myMjYMg8ALRSQY7fSlMQyZTMJow+lpxGyAU+4yQ755ZJ8/h8f3/nydPn&#10;+xqVXi8FZV55elpDeAmDZi1sDuvcpoBGr1Oa8VLava2tZx8+P/908PjkAx2c7iuswupRrgDaNR2L&#10;Z1RgcHbz/m9/fnV1+FCup1ZHiNiMGavRrVTKI5XDByoQWC7jEAmrVEXZse2T0rhcM4Sj0i11OEzk&#10;TGaxeHx4/IaNvd29/edPDzQSBAXQgYo2lFT+DjGBtC0xukxUWqxe10Bzt9JOJHuThIZ3SKQ0ldVh&#10;Bu54ITpYsHO/3+VlZAqJzF7rJ/N5saAzLV+/fROPxXPlZL00SGLDN7O+VTtViwecOHuc3O2W0+g7&#10;PWiO22xRmbxGg04dtqhpRXRkQe918mxQqd959hlwuLP1+PzZ09+ebvKJk9vzi9vzo8npYYJqQmIX&#10;16eJaiIRLR9dHYqElJx7SBUSzTZ2Efkjru3vbGoCIEEG6eoUJSABD1Aa+V5LFpIqAwAtqdGZ5q1+&#10;twYZc+v5h59//ryllfJZ+3zeaU5TqSakvwD8OCJsZrujTFBC1Qv6gAPbKRhEFAqoSRI/D8k8T7fJ&#10;RZxKA62cX4584/IF8X8yvsVReT5e/mDdYFTqN7cNxB7xSPweh6tFJTFuJbR6yM+2WbkJAEzn1SDM&#10;SHqUr+Y9j5mmIDgcIQ6AAiYQpB+WWdtsMOQA26K6tqDZ7GHTmR7DWAHhHpPc6PG4gL86i1uhpRMQ&#10;bBiTIiD3mIJpxs85gwaDJAB0prYtMluwykw0G17u8tClpwnMxE1Dnx3k9ulvj8Si8uJwPO+lO4zf&#10;as/aqbWdLtsQa6Nm10e2JFOb3R4hJTEaNxlm1ARwT6Fjh/1+v17KnSZJlyUL/Wk0lxeJoG0gJsZz&#10;Nuji0oBNMdlyHeajpYa4LjoEPr7+y1//+pe//Ot//6e//Y16SL785uu//fjT99//gLTy1Y//8teX&#10;5y/fv4WGyOVBR2v9fiPa6NhTgm521GXADGai6vGrNxf3l1fX8cPioCpOt1o0OakLfMazbYNaSz3U&#10;Bxzkepk2M5oOU/MpMKqyvL+7ip+c394vctdXR1fHd+fXqybSXHEEVBAVyoV/0EHRNFU6Pc3Fr6/i&#10;+cKgEI0OoF+gUKpVoADg+f7yJp57KEwu769y1cphtFitRrNmMHKHQaeyBFTbe9oA/kUetDIMXZf2&#10;GHtKOKSyX3ET777UqDUFI7oD9no5F9cmq8vws4MNtZKl4XHkCiPjeRoiZjQY5g0hGVeNk7MIuMko&#10;sxrmPE/30sDINJUrImKoHdnp9QTTNKRgOCgOa7N+HUsdndVLpVpNVEzO6rXhcNwUCECxbD2jQq1G&#10;AsGudxsCRi955vUyTs4VtPLMaCgckROrD//ZLAU9D3pAFBGLdKIoVUg9XAt6hNqIBVO71WUyKExG&#10;2mzY8NRSSJ6UoMlKE4GzCQnVDIBWhlWKkJfnOW+mOycYSCMh09xFX7srmI566ZGwL4o+lJttKx/p&#10;z/oIJYAvXZeW6YalPxP3o4NiPnZyfn04iCYmiXwVyVCEdDRq1qaj1DBZPl0sKoOZsFmDtB4kocEy&#10;LOuk6leav8p0mnOXUmUxu6Fi8Iz0+vUtMqgEOm+u6/UaQ2Dryd7es8f9fSg7hZzvMCy4MRYj04kw&#10;UhM0cwax7GWpLQTUn07MVjY/cqnJRyNWe752rT+NNMe1VGfYmFLfJVXZKg0WldkFuu1yK6QmQ8BN&#10;xqVmi8Qj0VmUStXjZ5URnJnIMz+v564AyO9ev7lHUMdyZ8cXiM/j8/Pju7vjy+vFyiAntri5PT+5&#10;e3t8dXJCwyAeDheL09PKoFEqH1YGxcPl0XV8GTu7fPslNSq+O0mI+uJaEw8qNRKKCgVRvyHqg1Q3&#10;h8O6SIT4mNqm+Pfs3Okka7VeG1EqFvWnNE2mx9rtch207/PHTwfIsuD/slYvAyblN9F5YdAjVTpA&#10;9t1mScjrZPluz+gIBbmQQaULgKUFLBqdRBJYeTsqQUocwaBSpXQxaS+EmWI1oE1qNK3tmxjQfOwF&#10;wRToPOzM7cgpArvTKHU7jGa11IlXbrkVXoaThg1+j0KtDQP+JaYgFyT/UJ+1bU+zMkioHsPznVHb&#10;sff77wdq/aenvzxZs5jDamnIsrGuRSyaqDaCbhoVCnPQb9jYXVe6AwGlAfJ+68nj1t7u4+fPz3fx&#10;rVzqIbas5KuLi7cvLxaV5c3F7Zuf/vbN/QSEfdhpBUO+1JQmtCIzu+XDs0rhcFKpxM7isUlZTB5N&#10;UDE9p8/oMFFFZNAkdQQhXTmry61Sm+UIvY3H57t7kIGbYYvZ12vRuAyDShkENlPq98tpKoLcI9Vp&#10;aEQGNouXGmoUEqOzJTc6O0I7sEIaXE3HI/O8oJFLW4kfRYqJfDJl74wLsdvbo+VyUk0Oo5W8aNys&#10;T32hIFh3u4e0KANWSQyQ68AbQ8DsdgdUwYxPCdZiUClkTqcfv8pDDWptv2H3w4enf/jD06dffDj4&#10;9f/6w7Z9eX9/FD+/PYmBDZJt2+L66io+WS4KxUmuEbHR/VHLaHJQt9L21vNHMF/91uOnbYsU2cGP&#10;V97bNUu1WrOsh20fctBIYYnJzzNOo/rg9+cbGv32we8/P1tXeJzd1LCRjy0nN2/uzm/ffvPjT+9f&#10;3F5e3p41BBlOAlB30PBZuskVGF2cl3QJT3dPtlF6ZR9uBVpKpcA3E7ANvAirrlRt7D7b1SkUms3N&#10;DSXp8n/Mbg6C4tDAL5dLHrL22l4HBDfQ2Qj+45UZAcfk8+0K0aspKXXIwK9oBobU42R6rJ9YD9mI&#10;+yG9TUZqgnL6HS78JH65wWIxSKRuJUSQyuDA++QcEpfPx7ZbLhfnN7oNSIshj4dG/7tkPi9npF4v&#10;aQikQ053RkqLMuS2SCDO+W6qVspXonPeJhSP2LatY6e6VZtgOBxlbYJI1inz9yKC7jzT7dg6UKmk&#10;VPGXbSqGrK31GzNROT8o9Wvjeik5S0ariUI9RZ3RqbZf7mnZ6v16vY/8UZ2NkTSn9WI1UT178eW/&#10;/vN//z/+93/+l1VV2I9//stfvvzuu2+++ebbb3/69m8/3l6eHx+/fH13fRZ7KCUbjVlfmOnRRMFs&#10;hulGwLCTJ6/e355AUzwURI161uplIWTm7XbWZs/0IDjd0hA1NdIMs3bG1hRGOpFZsXx6dP7i5Qvk&#10;wPcnVOh6cn9xcXF/FDu6iedHveywjN8FQHg4HDRqtULlsApZnkjkaeDkaaJcKlVP84NEbrnMxQnW&#10;c5P4zf3x+XUsFpscDkTibtAhNQe02+t6rX5zU4cw8rSQt9tMNtKE6E0NV8NmxVM6p5imRgLheERl&#10;rVCR2Qzb6gUNJp/M70SqtzNeo8RBtRvkfzcXNLPprg2SZjrF1udZyEHe2UuvfDzxRfWF1naaZ1tW&#10;oys7rA3HdVG/2RyPabZ+f3VBMRsUZlNbajhr1Ml6LZLqskEPYoTqWOUmR5B6ccHJeqwXzz6dyaaA&#10;bEwXkAMuZzJSwSe5RlMvRhCSxQGhjv1A89raCG5TQBdGPtZptPoNdQBaAVHP8i6HyQGyj41pUZgh&#10;egJI5T7WJzfydPWQBbmYd0Ew5nM7Iqzbnk/F/XqtPxPa0qtOH6BHtFzOV7C0OcDxA1a/P5zOEnT/&#10;Gi1W4olCOV8oPBRqgrldEMHSDGfRfPWwkhcLxXTiPQQHID8cUBx8Uq+z16Xh7yTxCTB0KvXG9vY+&#10;lYNtr22sUTUxtZhvfnr+uLW/t7NmMII5Q3Ax9oyTn7epUARyWWbkfJIwBA3V/CglhrBCQpd3Mro/&#10;b5ETby9jtwls2Wm9NhUwRkBzWKVShSVGKViQ0uCQQzRLHRILcNrhliC5B/QbChPQmXPyfOQhdnP8&#10;5uLk9u46dn11chU/Ork8OX9DQ17evL+7uDw6rJ6eXRwDv29vX331/cu3L99c5qqni/hyEotPqtWH&#10;aBLk5WgxAYQfXbx498M33373/n5R7g/FQ+xcaJF6sVyEtqdpx/ZuczgWJ6EPU80xOVek56NmUzBP&#10;42l0RjQ3glweummvQ7vz5Mnjwc4eKIvSHWy1mQzjgw4wusiTGOQL7E5qkksdHis0htEfxMpYLGT3&#10;ENCtb0CLmQGgPj9WwODxciGFxJoBGUt1Gdbj8IP+SBTcPCKMQM2Dmw2iw04nkizWbG0fdLifYUMu&#10;ynitkNTaMpEho1JPXav7G1IrT4efCKgWj13Q8kGBeVme4eXqxw/P9jQ6/d7jswO126I2S9Xb2xq3&#10;v+VzSNwGlYFOcaSc163TBqDmIWWl5vD+46aevHZ31sOhtm08iJ9NDhO5+BUNhz86uXv1w/df/9N3&#10;J4lGXxzJcB4f05ySe/Kc4b2t6PlZIhfLLa4ub5aV6kNJLGx25tks71JSaoYGkmJpsFRSaUiuAGuR&#10;GDTgg1s7O88/Pvm0ppC1nZxUEbCEJcEW4yTPC1AOv8sCFauQysAPea+L/lynC0g5mVve7giybb8p&#10;RI0IPL86wPE606zJYWQ7Sfz2Wq0ejV2e3725vY8n8g+5ZWWQrIsjbTo0hwzstUFk8BWSGnRht0QX&#10;kMvBgbztVlCp0ev1Koes5QdxMshDdMArX3/2+Pz3n3/9+ZcPO8+f7jkik4u7y2tEZq6awJ4sJ04h&#10;oiuny0lfWCyIR2BH7bbVJTVI5Qa1fn13ax37TLf+/Pmezo1FV2i3nn5QB/bXJEErWWsbDIGwWg3Y&#10;Mho2Dj7+fqBRr+3TJcq+pGUbDxsPsZP7k/OXL1+8ff3Nlz+9+v7Vu5e38ZJ4OGrLVQqwQCfTkpkk&#10;AqVEjgRPE6yZtD0yzVi91nbPCchFYIbXlFSBLTUrpW5s+r0nexbV2v7mmk4SorsQqdliCAVlSGkQ&#10;wkGjKWRtt/xSvJ7M53METD4v/iVobckUhqDMQwc55AMatIakIcCz2ZihS2Y/NZq0IVz8PCslMpV2&#10;Bk34fH4pPtyGRmKUGRUWPD8Fle23PHLIc+QjuSnkt4YMcrw5uYku/SDjvS1XIBwgVyLWG3TgHy3q&#10;gMOgt4DvMjZBc1YsCVl2miwNM2QeTS2f9qxQmGFIkTIs1+50sQZUdzGfg6YIRnZCnVXBFk2TTBYf&#10;8iKxcNgvRevjQW5Qs9GNXddrlPvTwmiiOmuKiw+DJvUIdYT9ZDI5iL36l//x//4///f/7Z//+Z9+&#10;/PLLP//1T19/+823X3373Q+v3r/76dU5EtT1xcu7+wvEWTmaFDdt5EEwss3T0G3zdroZe/n29iiX&#10;KDRms6m9hWXCToU0m3cyiDYkP6nU5XNRIwsAbxTBV1PYL+Ru7m9f//Di7tX3xyc3J8f4LRd3L84S&#10;sZv4g6A3HycOG8gS5coi30gi2T/gs4hLiWopKUrEEw1xv7ooRxPU7Zy7eHN3k7vGLji+O76/Pro8&#10;K1CdlJOTK/Q000etQoibTc5UkgaVCGqNWaqbgrSqQcDWhtMIhGfXNpwJI/XZkCYRdFmnPdPONsmW&#10;g2y2POYwIgE819Walpq9ldV0h5kDVlsuGvri42isspWTWRm6mSZrTBaYCXSul4qNPtSkoIlfQreH&#10;dJ9XeChDfzfrJTpRTzWF05SdEnEGUtBIhrscn26x82y63e4KU4yTtwvmPYipjNPrc616Mcly0Aui&#10;jjxABZUg/ABsZm4lHzq3RaPXBAJq7G+NwuFWWCwKB9vjjCYJwp/6VqBW6BTQL+N8LrPU2/Lyq+N5&#10;5Lc0+ZmBCc57dmENC2gTTIWjrj0rENYbxcFDZXJ9f3V2fXSaWJ7lCs3uXNDoU++x6HBZLUYLJfAn&#10;UTONMAQTGUMylw/jy8Js1hCJZgIsGU9mn20/+DXLg6GlBL1QQKvRbD3b2UcuWKfp+xvbW2sq7ToQ&#10;eWdNo1/b+/R5R739ZEttoVI4FqIYyOwDF5aGyONIagzp1hQ0k9ugwPbT6xQqrSbg8hpNfi5oUkho&#10;zNfc3qFpl/2IDGig0avJFVmhUSkM5LhskrhDko2wR26QhIxyN5iMRAqSZAXRKdy9uDi+Pbm+v19U&#10;joALJ9fXJ1DNl/FY/Pzt3fn5VeXh9PrF6+/f3929//YvX3/z3fcv7yeJ09j1dfzo6uZscZisFU+P&#10;rk8Pl/Hl9fHxxe3L9+9fnF/l+inhUDhiGFtk3BhEG/16f1ZL9fhRxNYUlfrjSCoyFo8yHYHNJiSL&#10;8w44jb1pww4X97N82qs7+PjxE907qy0KiYvtkae1keNcLllIaZLJacSpyRMK69x+HpHpMxokyDdB&#10;q0ti0W5rpSazv5OyZawmi1bj5npOiSHITOtgyaUxb+QFo4zX30pnbR3BeFYclMs08kZczou7XlnL&#10;GnQ2U/N2i0HykflZr0Tpcrl1++vq/eef1oxIgzLqC205qc/KiQRtDVqdnEm3CVTepIIj/c6zDYlC&#10;pZSENTpl0JnhPXK5OUDeVA65z+tQSoN8Om2l4YAS7Z5epVlHBChc8+RDdXEUqz48HJ4mDuPg7+dv&#10;v/r6m6//9MNVHrR3xHCyDMjgKOOc18CtbdXzmwXo0Nn9+WU8cXp0KJ42s3NBhHFZtGGsDSCAnjpo&#10;gc7hkqjUurB6Wx0ybD0ePH7+4redgNHLysxhVVjh9rBI7B6PkQwCghYN5KG3mwUCyc2INFC8gBmi&#10;VN5D1sB78Pt69l6LmEmvDZ7sMxplrYywMZ7OosXq5d3F7TvExuBhslyeVvPFIXlG0UxLGZ/JcEA2&#10;n8wR0Ggs4Q2LxyjxOGmTeAL67W29xeE3Bjb21sKIVklIvvFpd/fTkw9Pf/3wuLthms9Oz98Dnpcg&#10;yJOTeKFAjFBUqE4qQ9tQ3LSzdIvoDUosRq9brdGC9iIrSHSfnjzqzQ7zxuPHX//+xe7avkbqAmZK&#10;dDqgln5bHTBbdj48/fB8X63d3Ntb0+9tG7ONgaiwuEHmx4agr7u7F+9fv3tzc1psJOsRmRrsz2fH&#10;MgCdwfnpwqzlZOYtjp93522yEm7RyYspoDV4fFYgoFtFqWnz4yewBZ1K4Q5RzabS6HG7ocHpNtlj&#10;kiglJhIPJmp9lHl9yFUyj8HiABArzR5qm3IhCdB9vw9ZjPV5OGSvFucyyrx+qG1q0XYb0+RB2+15&#10;g5xMiX0fUMrlEgNVoBmw+UN+mWd1ce0LmvAMZCG3v01n7nSn6A/KHaByIAlBfs5bnTLdto76XC0a&#10;FRS4i2EyTXFtmu1A3NXoPtRJbiR0wQkIpqTtdEJGgK4xPS+IvpfNzHvprD2d6vfrDVExGo2WilFR&#10;vS9K9sXDabPWKInqQqjDOYeIEJQWuXyjJipE61lm3vP75tNGshE9vf3qr//yv/3zn37801++/vov&#10;f/rTn7/65ofvX716/fr93e3dmzd3xxcnlxf3REmrSMJjwWjahGzPUtls2+prZQtnV0eJQhH8XzB3&#10;ki2pzMs7g0Gy7vOCCzkMYXfQGPK1/B5ZOyUk49Hh7B9DAMmJ+fhseXP+/sX9/fn9TSx3dp1ICgWp&#10;YTQ/KIoayYdJQVzCP0aTzZGwXqITwUIuEW00HnLlQezmLHZ6Grs5vz49QxakEDq5ur+MP9THQ7E4&#10;1TYG1Cq3N5UsisTDfuLiIlYUiouF6AyJcFwTpjrNYmkMbTKyzyOkseisWpCa+1g7edJlGJ71UbeU&#10;WSWxOr3kaNGtdZycrJW2ZVss9RWt7NZbVD+b6bX8Mr6Hn6ApiGyr5TUanaO+COBsm49q0858vqpv&#10;JpOYaDR/elguNsTjSKRRrEUg8bI2WzbTtqcYmcyHeKS5GsBonnfy7TR1cmV4LzIa4hUEE5yP9XJ+&#10;j1sSpGtSqVpjCVjMSD4OmmCncwOFFQGlAfoqoNHRMG+52WAmr39y7JcosD0RhNTE4TZZrS4OIJZJ&#10;p9P2LJ4nlbuNOjYye8Z/wROmGUWRmuihmk9ACMbj1zeL3NlRpTgeZUfC8ViUiPYLh7lKvjibRaP9&#10;ZjebEor7yUGiQqO6b68PZ7V+fdzhydoMksEqk4G0+do9PtPJWN1avXZ7b3dve0Oj3d862EQWUSsU&#10;FpVmQ2/BbtjY29mApgDkus14065gyKzWmc3gGys8huTe3FWHN9Y3NDTIeGtrUxvWaMwOi0oJOSxx&#10;kNmak89EoKCGeAdBSD2LQWkIGAATOsrBUoNSatjQGmg6aCCsdGDZpB4/5+VT+esXLygPIexpePOL&#10;NzdHNLOUPHGu7+l4+6ZcTCxubt+9e/v6p2+/+uq7129OFmVRo3x9eRTHIi0Xp5VTMqGNXV1hyU7O&#10;7168QWJ7c9IHCxOkbKMI3aKKSo26eNgcZdKdVIosDZojqtbu2DsCQQQiupmKNCOjyDhiEwiTyWyr&#10;15Lqn39+fPbhcU1tMZuM3FwwbwVDhCIeBxYIT9Ztdgf9SkXI7+Oo9dPBtf0OmdcR1mpVUme61xmm&#10;eA8Y66fnuzp/m+XANqmQD2wbO2sY6fasfLMmFA6HYxotNxQIhKLouGuVWfG4IkJhE8mIzE66WZ5F&#10;BjSs0ZRDNzloUTHk6ja1RXVhRpnfz7ZAvva38H7XNtY1AfW6muSrHLLV32KR/0J+T8hLKGWEDHX7&#10;IPV4o1prCflMurX99e3HT2pPR5wsPFSrhWSj0e8X6SoB2vn7n5CW3twAnWtgz84MxWyXvB+mzWnj&#10;oQL9GAOFujo6ndxU6vXGkO5f0y6J2UGjmc0SUDJFOKyQYxW299fW9vUG3c6zJ88/ffx9Lyxd1QHJ&#10;qf0OUkIqcXCMYDyeCjrZNNvudDItbE0yE2O9LjnUm5FJiWuRbI9FsrB6ZEgHUHt0veLhrE7opi5o&#10;anJycny/TERrqYi4UJlMDsuz4Tg1ZxgnlTuxfrnJITfRmEy5QxEwm80hbztjT3P4bxtrSpPJYdY/&#10;21LrNBqNWn/w+XFn5+D5s2cffj4w9BqVo/M3t/9okTm9XiChRGeiQjF6OomKaymers2ZrjNkVoaC&#10;ZrVWv723t0Gljzv7YU8rqNj+tLPz8denn3RuOdfmfVK1ziCRqDY0YXP4+Re/fdjd3t/f38aW2jb0&#10;xA+5XOzk4v7k5uLly9uLk6Pr45dv7l7cXp0tkaWzQayl38silEImgUIJKQsFa2XsXrmLtY/mvR4z&#10;ZyUBpXvVLOD3BY0uh353c1u/9/FxTaWQOExyjyskDSj9PleITE8cHpnRrQi4ESA+n1wqpw4oJx0y&#10;yA0WacgE/mwkl8NWz2vEVsXDsCIZWq3UcuIP4Yfl0hDXpi5DfzcyrYnHAj7oDyrUCpLE8gC1XFNX&#10;jpvGOa82TtDoXtUPGH1ITh48eiOovQO/y8v3nK1sJOPscfqdNRXSkUqn1m5vS6wsb5tGUk2yn4+M&#10;ev6gN93B53S6PC1wBJas/NPQdqyVYWQen9fj550+vjPnbXVxrVQeFArRIvZ9bVYo1pu2CKBwNig0&#10;Up3R3NrqRsQPZ5NBchYdNKYZJ89BemWG/RlI3quv/vxPf/32p6++/vrPf/vTj19998Pr9y9fvn33&#10;/vb+/vjl2xcQpVfXZ4fRQjW2LNenQpFomAJ3tPeAXxw7r5VPTwGYM3GzSx6NMtB5Jx+k+4AW/hgi&#10;Vrc6AemBM7YjQhsZWNDt3GF1MJgcXcdPJydvvn/95vj8KJdbxBczQOe4NisVijTnoyoaisqlfr8m&#10;sAmR0wqiWiP/kC9E84lBOX4Vm0wq+dzlzeLs/gK59PgF8Yjj6zwAcHnY6MpCrl5tSTMGjxYnP331&#10;00kZwPgwSE5T9X6zM2/my7VUxwb1OhrWpvbenG4L0t7W3AZGDmRsuUyIILdF6mRdHM8ZW9005IqX&#10;6c69fhkV+AXB1VpgzvRkPHTkDOnM+4IsNdcZwUSGY3Ip7gynNntXIC5XHsqDYkOUP3t5USnWpki+&#10;ImxY8ZBOuJsp5Mis1wcCSFb9vZ6PBqY5+ZaVhxghG3pwSoQrpDlPqAx09rec3pBlb1e/trsJQYUY&#10;AlK7vOSPBbBWKjRraoPbbQirdUT+tOQGZDI7QsAuD0fq24VME7S205kMw3Q7DAQM3xs1p4J5Zs60&#10;abLHnIzjBeJoFei8OE3k4kdHi8lZPFGqTwHhU3HhMCpuDHKxRLEONjScClJjgHMBuvEofv3m/Yuj&#10;GaARKaxlhapioP7ZDOMPIiOwTKbnsejUGv325uZaWLW5s7OtUgF1HHIpdhANjVZp9QGPy6TQKLC3&#10;QTOU5LW8sbG5rtbQ8ff69t7Orlq3ubW3vbZ/8Pj8yXOk2jWNbmNNBwQ2eWQtLJO1lxKnOpFhvel0&#10;4OWUZighuVKt0ei1BnMgYFaoNWFLQBHQaQ3yII3Bl3FeZ+3kJZD57s37d8cn5+dH12/eXB9dHt/e&#10;gHCckYC7u72OikBWTt6+fv3Ddz99/8OrF5exB2jf0s3x/fWSOOf1zTJXgZa+v78+i9/cvnlxfHlx&#10;+/ai33P2AM941sLxsC9q0CUvGCFZAY+FVESSIrPiTic1HdOpjhC6vyYk05/kLOtsO/2GnSePn39+&#10;tq62uEOmUKbZpVJBMkiU0PAci9Jtlsp8cugRQKXLYfK0Mj6Hx6XY2NYbfCnxeCyce3S7n55//vBh&#10;x+20Zzg2Uq/3++JavwEiL4xkWWdEXBP3h4JsNkJkNTVLRuZtumJJpYT1/hCc1MmnR1Qp5rTKdftb&#10;YW82Mvc5zCGoIugm1hlUgPcYZdaWTwlM2Hr88Gx7/2DDrAQ1JPRz0ZWD122QhDivNW2bO71gvw5P&#10;Jsv7PJadx01HmzNv7G6v7a5L2v3SsNZIJmdiSBVhqZo4rEyOLl68f3t3eXWUF1NXZ3flQcB0as1M&#10;dgw1XSs+DCgYD8/OkEfy/VmpUUvZmpEe5wJxpkM8qVsZ1lHyV63vbpEfhnpj69mHJ5+eP98Og/DI&#10;Wm2wYLIBdhlDwUytkIAaSUSHc7r+4b1tcOjRaJTlZSa3Q5YRlhrTkT2dto04h7+Fx+PW6ZTSlc+z&#10;JwQKyqRt9epVvDhMQbHwo8bgYVBKzmbCOYNkwVGFigs60aAwg3IHV/Ph5Fx6ZMu0fKwsrJE4IJkt&#10;W9sWi3pjf+vx88fnZAGytfPxt0/uzsPy+vL8+PzyelFJHOYSxVK0IY4eDkrV04fiLGX1t3jeLmib&#10;QIiwf/Rr+3u7G27z2rZW6U93WLN6Ta3e+/zbE7M/yLVYv0QNDSsNaNQqg+rg91+frW8fbG2v7396&#10;VAcF0dz1yf3F+QXQ+e2LY+iz2D3W//7+6uR+0RdkggqF1COj+1p5SOB2S0xBbwvMJM36vTyTwRfT&#10;pstpgzmstUjw5ZZKwtrtzb2dx11t2CD3m8zSUAihTBZg4GsIXE/QL3f4ObkbFEUpkctYJ2cEdoPz&#10;+ajzTBkiz44WT4P0/S6HlByLWl6kYY/DFDKR5LaSkbos6KJ5yzb7nPGZlAZTkPPRhFh5yOUwIA6N&#10;bqRSmc/lUFgCblcQgtslhyhHEJOpJ1B7dflsHYlTjF+5fnCwBwFAHGddJ7c6083ayG5Pt50sC37l&#10;5zNQ2NSdymNPcCCBsnaHDlOg1KjIeDXz3+ezZiLTYRLYXEo26ECxIaYL1XF9lO0PokkQ80433R6J&#10;yki0M6jyenPOkp2ZytEW1GbRy2+++urHH7/89psv//bXv/z45Xev3wKb37/66YcXNL727u7Fy7v7&#10;m7PJaS6GxFMpR/FrxGCsnTS1DGc60xmwslhsUFFi2wcWHfRYea/vH3IJKi3kDutCTiC5N20T0NdU&#10;XBsWD6vlROUwkThdXt1BhXz38mZxmHjIizLWzhDZS9yMTPsAY3FfRHN+s6lxv1SOUlkS5OfD4UOh&#10;CD56mDitFh+uL+8vT+7vz5a3724vry7P74/iR1f3N7mZjSrUj+6Pb8/vT04uXv7w8urq8ig36I+R&#10;bMZCYb8QrUfsc5qdNAQjSuGd2eaZbpac6HtWztnmPC6yhjfJjOYg9hTr7DkdihAQmZrkPC6kIRl1&#10;4/taVrmE/AVa5PrSWtmAGEN+PErbtDbtzu0QmlNbVjgrPSwnokb+7M1VeUYHyV3BsJiv5vHQaqns&#10;3N5NkyzmVnMUfZxJp+SsUCZ+K1i2ySGlGRw0c8NPZntIyyY/F3KbLdr1faQa6hDe11jIfUeJVI10&#10;GNZsrGtV5JFHff7YOxK3w0SjWvHjQY4L0g231el1cU4mwyCX9Hr2bibTSY1TDOtj21YOKonsE2yD&#10;qih6uLxeJGJXR7Hc6TL2UEyOu/hM9UZyBjDOVxN5EdW5Telott+fFSrxq/Pji4u76xk1xndBJdtk&#10;zw2UZq1+MuJhrU6kS5pHt7amUQXIrs1iUK3pJNjr9BmNxlUZsskdAGdVUw+HzhDQbD0nJ+7t/c39&#10;bUiy/X290qzd3t/9RKVSBzvaAO38bY3SsKE3GzmaB+jMCISpUUrYr3U5hUarwYuFAyABgY11/Lqw&#10;UgLZYqLx7FA91rYrxFllrVH5+O2bOyDq2zdnyE2Lxf35zTWNRzuL5WJHN/fvX98eVR/OTi7evPrh&#10;+/fUdPrm7n4JyhdNXL159/b4EoA8QdKMnS3jN6u4vHtzd3F1dXVxJE730p0s08vQNZR4KK6DoNGF&#10;1EzUGEcEtpGwL4ZEzZLb9rhG5i/jvrBjt6ewsp1MpuczH3w++PRkR69Rm+UGBZdJU6G9Q2kw09gU&#10;gzoskQe93qAjHAghS3iMiBG3Acu2vbWvaM2iQxvvl2w8Pm7t7QOuPe1MLyMgD1ZstM48Pc8KBNDG&#10;7WytPOhHwLw74NDRqI2xdXi2lSEn/4gNqoDzt+fzto9r+UyKMDcuUTc7y/SCZDfvYz0BiyTYTvfY&#10;kHrn4++fH7c29zc3tUoFdbKA+3g8PpbGZCAPc3x3lEFqswa5nlDYC2n2Pn14qvMGzUAjjUSWifTF&#10;VPmajEZFjVJ+sswdVivYyHdvLheTSVU0BYWh8WWZTHYUsTFZWkUyFUg+5CaT09PTcr1Wr43F4ia5&#10;uVAzrBc7UkkApLFgd2jXaGSsQalQbz5SefjjGmCGJfvUkZ3GTNnH43EpkUB6GogaQjvNXu857VMy&#10;W12ZA3i5VjclHI5tmZFQkPEFaUQ4Gblwfqo/kwGdWY/J6Pd2ISxmQzuSARj73N4ZNhrDLsP0eDqR&#10;YKmwXqEwKKVGuVKJGHTx2RQQJd2SGR3KgMXN+bBTgx7F2tbjp529va1dAOezJ7sBpviQiIMwnl8t&#10;crHTaLHQGPcHufikWpz1G4WSMJvmkXpa1JPgxtbawJderQtLfVSo1carhyQbB8/3HT6rR0V7QgOO&#10;qtnQQB3u79H4+9297d2DnXVJK1VanJxf3NAM8/PLy/vbN/fX4N3L+NnZ0VFCHBlZwXQD2EIUfwKq&#10;cYHU7ZFbLw852Wojp7BAYHxEFcBYpQkbzGYFDcXa3V3XWSDs3aDjhM3kAA69Qd1LMqCE02mUSMhW&#10;CRvS6sHfyVabLFyUZiOWlXoDAOfBkCFgovJ6btV7YTI63H4n63e7yf1YIvfSvC9bqkf2rMS6kJOR&#10;U0NKOZ6R0qKElPfLLSqFiZNBhstpHiVHDVocvgD8wGyZbSa2cRKFZneHDPrW9jfVUj8/Hw2H3XbL&#10;6pV5gt6gyc9TM6rPK+Pw/vDzMpeRza6qbCBNyXnUaiVV30p3mjUyUgQlF0Nj9oVTmlQ1G2WaM3yB&#10;RNrS1k6hDM0Z7WNLjrOsg4Z0hkPt6ax8/PWfv4Zs/vHLr//2p6+/+ub7t2/eQBm8/u67t2/AmS6O&#10;7168Ob/CM7m+urm+OVqe5gdl0XSE3YEvqigXF6r5cl6EfDLqyUKcU+byYkNQixJZafn9LqXO0/a5&#10;gqwtYqMuCBp908iXB4nKIJrPXVNR+PffvrtaIMmJhGzQPh6KG7VsN5I8LCG31mvisT0tqCULDwXx&#10;eFhvNEQPp/lSspSvDgrQ0Ymze/C6+4tl7vz97eXJySV0NNLi1Rn4c3QCOXN0dXlyvZxcvX/34s3x&#10;yaIAyYBFEkPnzYZQilR2R/XTyJWRTo8BOLeQ3F1yX5sFitEIf+xsVybDe2Ut1qxzIxFRdFCVGx90&#10;S0N0PxWAMvV7qTCGjFyJ2QEBXb5uEzs60+6IZ3VbOjtNHt6fFJL5xUm83EAmsHWykWgFDOVh0BfY&#10;0z3Es5PYZ5ssZTkThHBQblBJEWxSmjqlJK9aqRsoS00dDrmRrEdUKj327f4GFOQnvQLwbFGrFQGN&#10;RkdGpFq1VmMBMpvNoNFAeGjKVYcCJ6MZGD1ri2ERvDyD38zw7a6tSzY3th7lDq+MsUEgj9KCh0Q/&#10;CXSOVZZX8dNEYhFLFETjOYBvVYdIaRHRIEa8CZvTcb3Rr4vyC2zo+5P75SwiEDRtjLOVGY06tmza&#10;icyHDNFzWp1M24p0ub4NrasIqFVKiTKsDbv9VpfcT81d2HEAToUurNBpFRBU+rDBsv3pyae1tc39&#10;dco3G3pyE7doNzafA3DwH9UWlYbcZtzK7XWlBx/T5+WxPZsRQaTfj7RNYb0eawKJYDEotBsWg1pn&#10;cDuMeIxGEB6HlE3j6bZkvcbilkY5A1LvJ9XYWW5yBWJ3cnVzcglFtrw5f/X9xfJ0cnX85v2rV+CC&#10;L75/e3t7fjZZTE4XV3ff//Du7v7kulIuH8Zvzs6uzl++OMfX/cnN9dFZBSJs3rG3kDlH4/o4NV5N&#10;fa0nk2CfQkHW1hQTsa4LkMUj02ZT2ASvEGSYtGDcHI1sdoZ173z+tLOziVSrlBsCnhbIL8IzYFEa&#10;Am6jUqsyu+hQxaHVOJBd/EGjBNTMotJtbG1pXM16qm1S6PY/HWzSZGMT0ALSM0s2/c1sz+oDk8l2&#10;Mj6OaUYLNIxu3rWNmqXS3BlpkkF6CuQVu2OUdkmDVqfV6KF+IweTrAK/pnZb1+uCFASNlLrlLbyO&#10;17327Ivffj/Qa9a3N3QBiyocMLhdnMuI90VuDy6jjM90qZDG6bU3hwKr4vHDk5//sGkyIcQlocx4&#10;JkqO7b1eqpjPDwan5Fedj+bPLi9u31wdPjwMkoJ0NkWt8+1et0OvMxwKscVqw3ohcXpYLldLTWof&#10;GKUEI4ENNKQnw/sLSrQ6siSz6MhfVK9WSB3m8PrOk1+/+P1xPWDyMYJGSTwep7qZbv/0MH+6SJSr&#10;+aR4KOi152R0Nho3Zl1sbRrpYe2NIgJhfdoR1m1gL+k05J6UZg4iIdMABqvPbUFIuzrQ/zObD38I&#10;SR50CurJWpfs1ViOZXivn85xLaqA1CEx+T0mX1cAxgE65G1x5rDFYWXmPDKJRLO5ta1X63cOtjcf&#10;D9b1FrbWKMagaC9uJqfLw3691G/ODmPxswk1MQ4eREKsHJMGP3C4yTcTWUCn1oeN7VSnzTP2LKSt&#10;Q7W2rnEHrdKdA+C2dkMTDijAWTawJkotWSrufFpXejviwfL+9vyIHOzPz85ujqHRVpGeWy4XebEw&#10;wkv0m1qCXIVEKjBIjGR/5OPb7Ux3zrQgI8GQfZzfKEVaCqs0WHG5Sbe9ua5Tb69rAtTlFzBLlWYP&#10;x3ncEtA7ucFsCtKkinaQtIiJ+kFNcoA2TZAP+r0+F00Po/rD1dgquoriWKoHC0ncoZARmtdoVunV&#10;JrnF4MLmn3c7kbEwYu+BetrbrJe38zSWUubWkYenFIra7wJLtBqlZhPNncKmgc5qeT1mt9EPQjXv&#10;l5LC0ajn1iJJada1FoeslaG+Cp7KvZ2+noCBBON8AHJf0IWnbqSZQkaO5hEBvukQ2e3w4vXcfrtN&#10;UGvQKVUhWpuOp5FhUiyYpyPijpPPNJFGm12W8wryiTxIffy0HO2PWia3xyU3B1ydwtXrH//1v9OI&#10;qv/21y+/+e6n79+9ffHyh2/fvXn9PbTz3cX9/cnV5cXl9dH15eWycjqJx6rlcjKS9jpp3hCTyULj&#10;PjwkDgdigBtnNGFprE7WGGrxLsQk6H3IDzyjtZBlbNSbG6GC6VkjWi4mG9H45TVyOdLh27cnlWoe&#10;iZ9J0floaTwdDmL58XQ8somTEYg1cVJEt+nQ0qViMVrs9x8SyXqyHDs6ur6OLy/vzk6vL05A9q6P&#10;Tk6uY4cVIPisUV75mcQn2OQ3dAQAlCnOisWaUCzM2obCLPQr8MPr60y76e5I0HX6/EG/z+uRBAJy&#10;kE2fx02suge0hFr2+F2GMD4RJCjn9wSprgDJXea1+g0KDwUQzfS3Z9kQGF6L5Yw+slztdO34QOKI&#10;bTQexM4vE4OHw0ls8QCiXypBe5aS1LBUbwpojkmXt85H81UBKCcPGBxm1fqmwSUJm6UBtUYdVulV&#10;Ugl1oiiowIH2k16PVLMJdKZCS11Ao1WawWeVBovaYrboNdDOSmkoJCWbBWXIFQSPw+ej4iqzwznP&#10;9Mh8L+jl20zHxiI5dLMpwZxpM5k22+rZbR0bMGKcLJaKhYfTyWKxqOSjhVx8UZ2lMl3huDmuUWuf&#10;bSqu0/A0QVM4rDWixRLV0tMU7pvErGlL1YTIj/aRPd2JNG0ttptdjbKxz62mgHYbxGJNp7Cs68le&#10;UG6SylomQ5AldJY6XMZVYbXDYQxBPK8HAN9r2Nug4QHV2r7aotMpJQGVSg0ZtEZ2SOD/KmrBJUbs&#10;Z50tQA5E37gWSdVnY7vMHTBI8YssUnkASl1i1m6EFQY31gSRaZS6PciFvRZnz9/cvn8NxL09OYtN&#10;JtRQf39x/Aak7yqeO13cHL99eTPJTeKA5zfH9/fnb394Df56c3Z1E1ucndy+fP/i9sWLs8RhbrG8&#10;uXj5/Vc/3Z1ATJ9dX11PCkI7w2Q7WF8sBbaocJxpZVJDENUpGdGn+rVmTTQYzKbZuWDUa696CDIZ&#10;IOhwmqKqLN64T8NbNml6H5SxFzECnDMple6AXkfHJUqXL+R2uAMBs1LhxrNG6jeYPCZor4Nts6zn&#10;U6zv7G7vQbe4ZfZOy8s7Oc7q81uZbrZH2c+aISeUub1rExfE0KZ4SymnNWtjeKYzBgmjeXNZJBya&#10;72QyGrY3zF5BqZLvd0gkgU8ag6zT6ZXxXXuPk2p3Pn983FdZaPQUFVKBUxqhTtxmE3RQi6U+1pZd&#10;kE237aVo1q/cf/rbb7/8uqMz4Nvm4vJhtZoQjTpjUbVczOeOrm6W5Vktubg8fvnu/jDaEAtt814P&#10;Gt4a9LeABr2ReORs24Wz4bCQb9QbomhhMIuMOmywZ8uQcR9LQzNpwJBUt7mu0ei3dz9tbVgkEoVu&#10;Y/PgyYfPn/Y0RrBTcd+WbdaLpUZ+Ui0NHgbFpAhSNG109bp0CBZpiOZGucfnw/bmwa/qpWixnkoD&#10;TuYZJwvV2GNZUo2sk/cGpdQdEWJoimyE4Yxep9Htb9sjyXrGSeY/Lhn1MHikBp1WQ2bd1hZndEZo&#10;BoqNHPlYucQt97O8R4f1061tq8wOw86HDx8+biqlDl+2Nrh6cbKMxw6riUJNWBP3iw/5PDkpClP9&#10;RjObzopnY95goUst9Tq2jDps8AAGOt5uXzj3gtqZzTS3Sm7Y1NAdkjbs4O1Wh04n9c1bls3Hx63d&#10;baU1RaWNl3d3J5fHdIoej52dnB+fHJ3R3cF1LJEcCloO9XpYolkzh8wBgcK9sgsgdO6OQMTJjxAg&#10;RVXTKlUAJAS/0e3W7yF8ddvbWotECdLmlrtp6p5RoXCQBIKE5ViQzmBITrWuHPVLcUaHl2GDIQ9L&#10;xT90mYi1AsvzYOv6SbJCG0nlgEa6RtatbahMUM6tdgscAYtPBRRZyA6nj3N2eZMckGymuo2Qw0Rx&#10;yHmdPkhpaZAOvsHSaSiVMWDG5uJczDQZTc5mTas0EED6lLisvbmtL5qSB5Azw7Dppp2OSvCZ/WSY&#10;4jKa3CEAArWU0GxaUAmXxIHfITM6wRJrJJtnheIYrDLbbAzJ10CQYTmrPTIeC5igqyWsLCqT5c3V&#10;4iEqzrY8Rp/VJw8YO4PL99/+y//5L3/701//5a/fUcX8+/fvX//0zfu7969f3t2eX1zexBdx6Aeg&#10;HtC5AuZ0msgX6yMauj3qUuGQOPqQqFQeROOuk67v6L6eM5msrNFhkpMFDLm1BLECft4+EoxIMYBS&#10;1kXF+rBfPrpcLKBPLu9fvL7IVSrVaC0iFNeBzrXhrLwoQETYOv3S1N5mUtDNyYa43piR08RMOB4k&#10;islS9frkaLmYLE6Oz3JHl1dXF5fxs8uT+Gk+X6Wbnmg5D+Zw+jATnR5d3t6dLPHuDyenpXpf2M0K&#10;U2lmLpjSxLfMiEee6macMgdYm0+O0JEYOSs54buco1HaSu6PcqlZoQz6VugclEM0gxrKqGHeb5Jb&#10;rUbyP27zacS/w8hCgbpakSkdEmYjtdp4PBz2q/H7S9pSp5NJvtEo5qFCG/0hUl99CG0Coi+wM11q&#10;0mzxVpfJLTEHoC4VIaXKQNC0ptZu6xXQyxaLBfhMR9fra2vr6yQFoFB0WlVYq3FLdRqFGXknQL0a&#10;AVVY6vIYyWYhbJAHZUap3EWEL0gRnKGDSplM5kViGY1aXDoLtolk3J7belxr3gWPatKcMXEj2SiV&#10;E7lTiPxCobKM0/yf0XDYHIub3QxNtSB72awtQh8RvCl/OFkub969PSUbaWG/P7YxXcEKnTtW62jE&#10;t/Cvo7lfAT6xt7W1iY+0oZEoVRIsKcc6CJ2NIZNE6glSywmVgfgdlo01ixKfWb2/TWVilo194BER&#10;lIAlrNOpN7b1YQWoicToxvIAmuh2wOv1eXud6bDZBHvoUGCGFBsaQygY0AfcJrdGA3FjpotCDskl&#10;oDSmbWCaw8X98dvvX798c3wTi8cXi6OTi2Po5BfnV0fL2GRxc358GQNRQaaCnr65v3v36u3dLfjg&#10;/eUSUH51/PL9+3cvb04n+N7r43ffffX9BYKTMP6mkqR2KTtkRZvJjqBEpxGeS6emWLsOdcuPsE7C&#10;ZKEgqnXmow5Pw6G6PZp0QhYQzVQ2zRvXHj8/26Erevf/fxIiVkiulIQM62s6SwDixSWBiqHGTovZ&#10;GAQ8myV+a5CGdH74pHe4gZg7G+ubGxaq0eYcJqnZLZcq5Vb7aE7T7o2sPRKxt/zWbD8/Q2Jrjmzd&#10;Xg9KmMl0mrPBw0OpNha0jCEX6zUpFWvPdhUupl4VRdIt6in0Bj00d4UlHxKnx7Cx9fzZ812NSqNR&#10;63QKN7QjNpNV5pD+w4gLWZvlu4J5m7Ela0Hd+uPPf/iP3z4827K4fMwsd3R0msiVx8NSYSCqkz19&#10;Ll9vNvun11cXtzeHhca0Y8+wPp4h8wsqwkqPhJmgjBfUhEKRaASxEH2oJpFnWKOzC8Rk6Z4o6ELy&#10;dZl0e+ta/fbW47NPa9hUChWAGqvz+dNaqM10x0Mw6OLpaTVRGTRERdGsJi6Jmr2QB4qzWWt2xmIG&#10;tMjvQoZwikWrxvbkKNOjkspMOtO12VtOJp0mqQ264/LI3Q4/y4Dwdtvs3NZysQzTmfWzxGV8LhfX&#10;avuM0pXNpSPY6kFO91LguITPHcaKLeuQh+S6T49b6xqt2u1yufc///55V+WRyVrzZil+vkwkIJLy&#10;0BlDZNKiKFmoTnKzaV+cZRhBKVpnJJawWhMOr1HdpcLDjJOiVEtQHGY4k8IiAY4hl1g0Sj85A0v9&#10;glraGAi4mBSj3P70fGfNYI2UTk9ASs+PAQB0enQ2iYFkntycLSo0UTCRHI/aLoU2rFjbl3jMFoHb&#10;yDp91nbGnmGy4JU9oGNn3oImCwW213UGqcmt3tbrt2lK+f7e5po6oFSqtQ48GQjukFlCRiKcUeqg&#10;GctkTwI45lw0QZILSTme87g4JxmtrarBaHGNciPL+4M8EUMZEDsUcHtC0gCA1srYoAWYXi/dFQhr&#10;9RkWZN5zhfA9eBX8Mvyky+iyWj00GQegKpdKkEssBjf+M6GtyyGXtWkaH5MaTgXZTJtnnJwPHKwr&#10;iAj7sxQ+Whuv6KO5MzJAvBObRy43hqRuSB+ySEv3jGZZyyMxS10y6vNiOs1OJkLWD9FkDQTMRgBt&#10;74zS1NvUdjLTaY8L+tKzM+DsabVcKIkFVL7FkrdPq5lMXL/92//x1x//8qe//fm771+/f/v+9Q/f&#10;vaOz7Xfv3h5fXJwsc4eny6uL6xhE6dXNWWyxXCQSucNoDW83QrbAqWIlRwYh2KpeV8jHc3S15Aq6&#10;jB7AgMnv40JgzhDQnDUz7I9TXZsQeZxwSRytVhKDci62vLp7c3uyXCzvLyrJ4VQ47NdGUyiJaW/U&#10;Fw8bMxveb68rmIpp8pVgJC7WRh3BLD+JQcfEYxMI+uub5fL8JbLo2dnV7Tmo3mkicXiYqNJIS8Rx&#10;sZxbTK7e3J+dv3v1+uX52aGIrMBTGd7JdDOrw1aft8202+mWS44QARGSSNxUv+nlPL5uU0j2gx65&#10;Sq8IcYgGxIhHqXR40y0Z2wYM0+gLr9kA6ocUhB0cBKmjyX3DmkAQyUJ7NFP1UilanVyfnFC/R64o&#10;FjaRi0UzUVJMYzZTtm4mnR6Nh5GeNTO3ylhOIqH5enSQvSpmMSs1a1q1Wru+obYYDAaTUaLa2Kd+&#10;bq0eka4CPV6NyFWYHDq10kxnSRYLNoB+w+P0IOaDHgQPXfFAXdGpMSmYlhU5y29t8zxjt8+R61pg&#10;EkAPPt1tGX29NDX3UEt9KtUkE7qV5j89BDtbJErC5rBGNrGRMXUGTMfQd6OUUBhpDvuiQWJ5dXLx&#10;/r4OwSGu95PJCGOnsaf2njfkSc9Z3tacjnqeQDhMw5I21wIk9UxhJXFXzkNDVleDzh1+pocsTn0T&#10;dL0KHA6YA/p9oEsAMlmtkBuVFqVBvfIppJFLhrCFfHoVYZ0hyHnk8iDbavXs2RHN0sYm431Gs8Gg&#10;UEjlEqVjZc/n84bIK8zoMaztbeqV3sw8VZpcnl+8efXTd6/vrqilgDxmXx7fvX95fLOI35Bz7FGs&#10;AvJxdLbMVWKXd2/fvb2MHx3FYjdUoZO7wc9+9/aE+p6Xy/jN7Yu7y2UMfPDo6vImkRQLBV3GacV2&#10;7WZBaSIjhh/REGVbZxTptOfNZoouC8ZTW9cmSDXHzW63g02cEg6bdCmdsrq1m1vPfv+8s7sf8BBt&#10;8XEmh8yoMshM2jW9OiA1mkA3HCFPyC0FkZRBFSDPeI2qZ7/8TtOeyGp+ZxsL5bYyvF+59vhpLWAy&#10;mY2teWfOW2VUnQOQ8MqddboGF2D3iSNNyPpOmnXaxYllvIyFtFO1oNWsWd892A6EnMNyDaK+x7Rb&#10;Kycej0kO3spalRCnT36HGKbyX31Y6pEEjM45hTXfs6eyLMc57YJmlukx9oxVunZw8PzDF3//4sOv&#10;vxvstWK+El8OooeJaKlUbxKLSRZm02x2mqwe5rGVDyuJGsPzPo5tZ+Z2xkrmZuSaxq9O5YZNnrXX&#10;c4d9YWRKZsfM3A7c41o9yFuXWWIKr2tU288/fvy0qaUGO4N28+DjF3/4++d1N5ttRsaNUrScOKyW&#10;oyWRiOzbhcKmABzJTjN87GTJ76TTJo4L8sNS9KFymigh8Lv2VLPDeNl5NptmrWx71bDeYbiQXBJW&#10;yGUtYHuH5iN0M0y31hA35zRBmObCBMnpmvqQvNYWUhAz73ZWcoexBuUSg8Gs2n/yxcetrT2N2e8N&#10;KXUb67oQfqzdRU5JPuQHooaokMj360koHXF/1kwNYolBXtQBKo2nIzsfgsJQmsmnVa90RhqFQX2U&#10;Ggsybfxeqqj/tKsJmCUSidSFXdYdsSaF2d/iObNubXfLYh1D0ly+OT+5vjmmw8j7i5vl2VHlYUmN&#10;gmeTXCw/TkW6LXl4bV8fVmK3Chwuvu1tkTkTFdfa7POOIJVtyTwebC8akO9wa/b12v297e1N5C06&#10;TLdo9Q4fOXQFXSajl1wAZR5QaKMc6clFjVMeKYlROtmWrTIqrZqfxkh6TCGPPMRCXLB8m/X7vaw1&#10;RPVeHgf4ULsrnHbTlMqzKWEkUu8L0m2vEQqRc4U8MkhEzicLGVlWLnHI6arbJIcWUFgUEiNdfZMj&#10;s4uFUEmzvl43a6fuqGyG5UE6VrbM1GZqx3PK9qwU6T5E9D8G4YWQVYNWL/XUWOVmv9UoUUo5K5S9&#10;MyMYj+yRGXRiYTZujjL2VKrT7Y4iaU5GxeFpYdPp9zsF0et7iMqHQVQkTrWtdIDp9TpTxfJDIvbi&#10;qx///PXXf/nxmx8gnd8hPb09fv/D96/fvX1ze3GzqBxWAH/xyeLs6vISKHh1dHgK+tSIIIcgec+7&#10;s+oCIFmJjrNtr9/qlIE2yoDTCDyP0gE4k5vldIHfamWoeSNrQzqflSCtxsWHfHmQryzily9uAaxH&#10;AOnrhKiGjTIVRGr1Wqdtq/fFtSkVg/fI7IK+bNmaSEhTfUqnpFjIlnSyjC9j8eOX90crF/zro6N4&#10;ZTX4EOqaBvYXCvnKYXV5cXV0+/13P33//u6qMijVI7ZuelUQNbez2CMtp5NnWkGyvKSaGokhYKCm&#10;A5k1O0w2yXNBroCglgEvqEyPxoul22ybSqpdoFAyQmef1UcOsVankw36251hbRpJZTMjyB9xqThI&#10;TGLX55eL5clEVAfR71MRZx+yejpCHmnz7dUcYx+T9oc4v9RBDX4OoyvkkJrVWrNbvbam1en31lUK&#10;mvroMkNWazVrUM7bGoNFq1Fr9VpNWEnorIDMNASohcqt0/l5I7ISNgCdY/icMnKtcNMoDCKtLvLu&#10;SqfnZLqKRGfv2JGE0lR1aUW26OJdMXaBIDsa08jwQTW3gH6uLJe5Mt3/z+o18ayQT1INH/5ZOEb2&#10;JoObfGV5df7m3UVDMK3hD2aNqR1IP5qD+xo9rJNlBFDoPvBliYW6MTfCCgVQxqDEnvQTh/O7qAkM&#10;EcRkqEeNLOllWAuqbTNogOaqgAJ5x+AJShRusw60hApfkCMMyhC+z20IK7Fo8pDM2WJ7UDapMVIs&#10;PliGNdK0Qnx6qYkGx5ms1pBjVaHrVm2sqRz8aFqKXR4f39+9/uGHt+cnNzc3VMz1/t2bF+9eXhxN&#10;zk6u40fXy8lppbK4PjtNHJ7dvnhxd7+oAi/IAh7ofE3Ifp5LHC7IsGp5eX8VqyYWsVj86ObooY+N&#10;ncYHQiZmsCezdoZv25o2ak20TVNkrd2c0gw6arGzDevQamBHWVtqXEt1s6Na06vUb+4++/nj7u6W&#10;TioxI9Y4t9koVYflbvXGhsosdSjJZhNEzC31GE1+pxe5Tu4IrD/9w6+/P/28u729v7u5tqGxOFpp&#10;a8is2TrYVkmlZg+fRipzeo3klxSUGc1sv9Yd4WGWBg1xX9wUCCAJ7f3F1VUlib1Lk2t5uUKn1Vrk&#10;3nktOgSrzJAFJPgCncjI/B6OU+yDCXz+9ekzwDOelznkcPBU0NAT1PqNpFjAWHk7DQBGRnapdp8/&#10;e3z2+y9/+OX3Lz6E6g+VanWxyBM6gscji9m7QrGN6c2njQFAE7s5nxdnuyCRTme6k8JrZkejDtW/&#10;2NO9TCciYKiyrdyfgl/UG5F5t8usTiJHo4xMqaR+d9Xux6cft7CXwkqpQb/77Pcv/vjvX+wEONt4&#10;1Czl8w/VSi6fpLM98VCYQuSCNYPaWXkaaN5qUzeGz+pvQSAAnasNsNTOvFkbC9IMOUjwbItB4hUK&#10;RxnWH1LqVxOvmA6SFhQHOEZzOBTwVLHIcdaW30Tj2kEcGCdjS2GDtBmmx64EnVuhU6vXP/3+y9Mn&#10;1KUc5KQBlUrh8IEljJrj1GjciBaoQrY86COLgEbUG01bMvGQr0ZTYCvdNFhU0ACKDgYMLHTb68Ui&#10;TewGQUw7g2D22/v7a2qFQxJwU4sJKLqLGo1DcqnSotOE/an82SJ3dXt8eXR0eUIFjvdXYKHVaA7I&#10;fHRUqcSrU9soy/gN61sa8nGVC6SuNtNq8Tyf6czTqWGKxpvNAauylsugxKuGdRt6iWT7087euias&#10;UussmvU1jTukCJtJ71gZJ+AC6Snk8Vt95HAO/UCa1GSi8lVEF01x9LesiGmjSxJ2+I2rP0AGMzo8&#10;XnwD9dxTCyydLPcYnmX5uWA8zDKpmrDjdcnw/FiP2RF0QaTTXEyj0WwJK1dKnWbtyBCiRj8N8eBc&#10;Jj82KN2bcyyDMPNxUAgsw7rakTG2cGdkwxOo1cb/cBV28m2+5QtBAPn9xmCLQ+734zNQkRvdY+NB&#10;y7z24XAqTopKxVKjLxbwfAeitgOBzyPP891Ibcp4ZUy9enZ/fBU7OzssFOtZJtOZRrrdVOHqZCkS&#10;Rq+/+9u33/ztb9/8BOx6/e7V9+9evvvhux9evnn9/v5sMonFYqfVw9xhYkFTK67Orw4Tk4cZmEnT&#10;BsbIMJHi8vj17aGoJrDj4+CtSR1szwftLHNJqcU7iKUHec5k5l3oegiDeqNUyJdrAnGxTKbF1+d3&#10;d/cIgpPzq7Prs1xBKGiOxZFMGmuRikyb2Yzd3mMgxZp0dTedYnWEwvpsOG4UB4dnsUSC+ksXi+XV&#10;ZZzOXyalQiw+GdSTUVHNlhUnx0LE8mBQzh8uYvGr88vLu/dvX9wuZx28Jn0CBgDVIsN1QBIrMzqo&#10;vBnPTRJQmN2eXqadifSLY+qjM8msHhOoHgeV7aTaBB+fyVC5mwsxA+Ll8fV4HyJJxmd4r4+dY5uO&#10;8RxIEwGD66XKohK7uL0/uYk95PNREZ6XaNhERm520tB5PURVZj4H0zO5PeAA0O8GhcMvC7rDyIUK&#10;9QY21Nq61qKUmM3kv7OuMRs2D3Z399ZUOq2ejJsQ825pWK0LkL0yaDmJZI4jYDOZJA6X0eTLpFse&#10;CcDZ7zLKQ8BCMtix27I0cYrMI4HSabuNDErJ8wepgmVs4zEot+ghHx3k8+Vo9OE0Hq9Ea2Ogbm06&#10;e8jlirV6A7lUVCw26rWhWFTNxRbx49c/vV9GayQGhc1phA/52i2WrP38Mme6S94rcjr6g9DFl1ob&#10;8ABS5G6znKrt5B55QKeQQujz2bSVo7k5VMQtCYXcCo1eq8YCuKUriHWY3AqDVKpU6fU6Bc2fI/Mw&#10;Bz67A8qk5fT6eDBgZoRoGWW60xRdqmZcCqVbQhV20pDJbCKeZW2xQaOsJ4xC818cn9/fvSOrh5Pz&#10;4+OL85fv8PX61RtQUgQm0Bl/LR+qZ/Fq5ej87YuLo9xDYTXkAB97sTy6f/n+zTLaKOVAZSu5oyua&#10;vo/gPD1dTApjaEcfOcm2WGvQFGRlyEPY/Vj0dHeMMBCDwkXqyWFkmkpnhDUBtS51RoJUrd7pZSNT&#10;m9W8/whF+ri+v6dXbawbPD6ZlO43QMxUarU5ZFCrDB6/A8hMPbQh7DqjA9pw5/nvX/z2y9Nto0up&#10;0mrI0lniRfLyckFHWGUwGILpHvF/1iPnOBNdX7tsnV6qVC7UIv3STAhhKLBnp4Wjk5vlYakOcO1H&#10;7DzypZFLC4YNMlNA+LStMqPUhJzk5b2eYFCi02/v7e7vPe7oNVSVFHBlwKdtqWHx9OZskI8V5y0n&#10;kx11PSr12qdnB1tbz37743/9x88fNtv5RHlQrixi5dEcyb8byfaw34VpL99t1pODRLVYbyIzzETF&#10;Uj3j5ecjQccGumCL9EUjqxV7aCQECgptw/LM3kuLq6KmvUc+Xq22PTtveRwSsyG8cfD58+M+3lY4&#10;oAjrD57++vQP//XvP+uDnWnWVi8O8tXFzamoXx9Pqam6ReNiqJKyxVip0IQj70jkBl/bVgM8J4Tp&#10;Zt+WSdWLhVJfaEvPO92MPWufU2lXuxUiX9AWCFkaS5TuRBPiUdaeppo68i9h0jSI2Nkd14cpe7NQ&#10;6I+AZUDH8PqaRG5Qr2/ubZKw//uvz/ZVEodBt6F2GOXO8axeBxjXGoN8cmwT9Bti8awOfjwrFkUg&#10;FLNCdCiwpckU02iSBLSbB3v7m/t60yhZFM8Z+7QhFqQ5A5hJmKzSlRKlwQPY8smCIbNCotRsaFUI&#10;KRPfLE5ulhPkyvPL67Ozo8XD6fVR/Cxewea/uTqbHE4uJ3RzynBuzbZa6ZDL5QJJCDyfceLBdufz&#10;yJDSKjIZ0LLFhaSSgJqGlMpD+u2wRaMDvQ4otPsbYQfQ2eH3emUIST9oj5Pz+KGiTXhnckhhKFuH&#10;w+XD26OSLb9HxreQaUMeSUBOHaEy1hsiIRVEIvOEiAYxbZ9/hZktL5h5V0CGNFNBBq/KAckd0Md0&#10;VUbDQY0hqSFsgNTi8O+9jBOcyOiiBi3WF/T10rRDqIAVr2ilNvd2BnLWbhul6W4WPBpEeg4c8Fp9&#10;nM/n94BmhQACcrxhIyLEI/OE8Fsg9elPXW1QOMqRjUYpKewwaRtZAKYgUWQhL2C4Jk7N24KH6+MX&#10;b+6Prq4W1Wg/YutE+sPOqJY/iyfEqf7kp3/68rsvv339+ieqc3n7+v2Ll2/fvXv54u2bm8XhaXw5&#10;SZQTuRwyUPzoijTBaQLcDcACYYXdKy5PTl7cl2fiSDfTkwEUpHJruyULGWUgFEgEfvyvZ7PZQHq7&#10;NkFzWBcNIJkH4mmjTB6x1yfHoGlnk9P4VayyRDDMag1RMsLSpmymsP3sIMdZwXSYghaii9xuNiIW&#10;lWrCoVicHAxK5cpkghQ4AW5Ani7y4v5DdTAbixt1Yac7rmWz4hLpZwA02R/HFlfHb16+un1ABoys&#10;KpugW1stJyuTtWhmmNSsoFuIoEkCyOUy2S4VPNnaQakbH0pGxS0cz5A3EJCj3WVYejpKJagcFfqD&#10;ozlZ/I2+KUs3sVPBVAzSOk0JhLNoufCwvL65uY6B5QKfkzR/f9QZ0QQxL78q1abgdEkdfnJ8WJ1U&#10;Al6pNBnaeAMkeAPiJ+CWKB0O3f6m3i1Z39na3cYfavRremTpsMFhIskvNYVC2DKr64WQVEnTbxA2&#10;IakMNCS0GjfukjtMQRnCC4KAehMZnk/boZvBVOxMK23rpldEoZ3ugGA0a6L8gIYrgQCWog/VQqMG&#10;VTwT15L5w0q0USgnZ6VCoSQWTsf1QmWymMSOX33zw8WkNCs2xoJOasoEZXRzkMnwQRfLYwd4yLTe&#10;ZLbotGvb+9sbKjdJWonEQ35/gF6DRaWEgrDawSpBd1f7FLEkV5KViMUgceDjmRxSIDx0oseh0GrC&#10;kNYSM80KlgdDSvdqpKfX5+yxvlZaMG0iRlOpUaeTEnglWFHocSs0Y7sLjTqNjOsQ/ePo6dnJ/aoC&#10;Ejnp6vrm8uLi8uI9qOr79+/urq6vj6hn4eqI3EZOl7HT2Mntm4uzXLXwj4kWs0G1ehq/eP/2PFfq&#10;Jw/j8UXldHl0VhGJ8olKolwQjbMtv8tn7zDUWkg5n7h5psu003O7oAZMrtEVQa0e6URS88woZRNM&#10;U1m831StP8qMpoJ5y7H/5PPHJ1sbG+ta9famwiULOpRhVVhNRQdgHJp9nSRkdLuNAAW1BSpablJq&#10;dj4/efbsyYePj1rEszKsNEE8mjlQSyCWy6IyKM0yPJQW62SNJpnMpNCq3b5u1i6MDkpjgbjRnzKM&#10;sDad1krV2NGyko8W8VEj2TT17HYbJAXEYiFdG3jx3Ki/hcYquORKHbji9trmk+frWipJMrHUsJUe&#10;1YqJ5WmyfB0r1ocg11nT2tbzD78/ef78wx/+7//n//5iz20r0/Cb/OHycDyKjLoCbPi0vTlOW9M0&#10;haz4UBZNMxnbUBQdJAajlrPX7XQEY/AD23hmoxNOPp1t1vrCuUDUF9giyYdkEwsMJcSTzU7a6kGI&#10;BdT72DP7Gzq6+lFtPH7xxdNf/u2/ftP65zb7aFYolKuV04dSvxYZNaeddpB6HehQgUb/GoP+oMkt&#10;JTtmb3o0nIkKhWkmIm4KmrVkNNqYduZ2WzfTHdmytizP9pzUKOW3YqXT2U42ky0eFsd4/OT60CZ3&#10;sbY3GPQiwUUEts54kC+O5z6TQaXf3tq00BnRzvNPuweff/3iw6dtjYX8/wIuqzMrnvWHEOKg+sX+&#10;tNNp1ugyZNwHMoui/fF4WJtm0z2OOoyMEt3GJtjc3prGYrSP6830PFIvzSLtkIUM86B38ckcbg82&#10;CpN2KVQqg2rrcXdNFTDIRsUYRBi52J5cnlyfLU8fEovFZEHt1ZObkwWk8/myZnfy6ZZLQc2QSqVS&#10;YJByjKDTpiI9OyRVc9T2tljO1wIfl4EH6tY31wiM3T2nQh2G7JHo1jQGDxeSW3lrMOTBfvWuDvOs&#10;LRciVyJxOCRuk8e/Gi1Ewtjv8UBLWDmIUmQDF/l++n2c3BHi2la5hzMp5MDjTtdqNHkQhFaWT7dZ&#10;PpMSNjs86D2ynVRJPeV+n0cO4kS3kx63A2ySSTt9SEkkmkm3870eT4OAOt10WtCkpr80oqebzaam&#10;cy+fYbl2NoUNgKDizNKgH1BsMhkstJhSt8SiVbhCeNtykAYWj5cUEBUHz1NDcT1Z6vcLyS5D9x7Z&#10;rE0oTqW9XNrus46LSXEkefT+y2/enl9dY5slh4CNcWNot9WTybpwmKzefPPf/vTt+9vjNxAO5xdv&#10;3r84vri4OH758uI6VilXl4sEDVe9pgKx2M3J2dHlWX7wUKzPkjUkFGGtEk88nFZFfXFkzrRdQANT&#10;kLPybCgE2sl3e7KgzNued0AXOgIBmZGIypXDMjmaPUziR0h6FAaXV5ViPldJ5CaHD4P8aaIkYGVW&#10;LK+wGRkKMzyodlZgs2cFdHge9NrqImwhMdhBVjAsHU7wQw/V09N8uVIZgPn2wS8RquK6uDZMMemh&#10;qBQdFEqzfjl2Fs8dTs6uz3/4Hrk1ChZaG48yLWpkcvpp4IqLjNq1GosJSMm2mUyXKlnbPi9rNLjp&#10;zsLa7nkRdBDJVuqsmANXsaksSleLYawOlaeTGs2RrEwOP98ZNxq18bBRivAMCEVz3JzWk6JCYnK2&#10;qBYb5dPyDKq+nmGpZ46ap62Q68AeIGmQzLo5ucHtkrsRwdis6+vAZbVOs763pYamNsl1ewd7Colq&#10;bXNbrYYm0mgMDgOZSAHKyHDE5Ze5jC6/cdWJ5XaYXFaf0eEIAhclBiNVySByVjbzREa9dHPYyoD0&#10;Q0I7rS0mK7D35hBuAtvcnoIaoWOIPpYSLKfWHJObFJ1rz0DXoWIKuVOxsDhIDm32zKg+qByCzR2/&#10;/uanu6NKZfGw8oe30Yxqbxt4yFGjoZ9v+eUQsCr9xubHnz980ut02OJmU9DnC5mVhnCAirbMcpeP&#10;p1pgh9Ql8xhl4KlBkyEQoJo4svgJOcwOq1Uul1HjtC6sUimlZtB4t4PzQ2fj85MrvpPnrWzPTvd5&#10;vV4mne6MeD+TapLTR6kyOT26Pb5a5hbx66PDfCUG4np1fRZbLOI3Jydni+VZ/ObN61fYFHe3x8fn&#10;18ub84vL60W+enMymRxR4opXDhMFiqxoSVRM9qOxc6DzYlCiu9OzRW4RW1aixXL1sDyLzHlwcCuf&#10;YXzgKbK0sGtlOhlGMM0y7XlTXJ/au6lmcyie2uZpGmvCZMj/1TZKCQTDmTA1hQZk/Ppnv/7+aRNh&#10;EA5oNyRBlxGhqpQq8ewlLvPa7p5l5TxlBMZur+koAap3n3x4trO1t7++odVgUQ0uPqg0uGUtK93A&#10;SNQ6idTky9hsLY8M0SEPGSX6AGvvUE9FDUs0FNaaPFMnP9pmqhjPlQ9zEGwpG/Jyd96uneVm0xSw&#10;25YhI0Tqpbe2284271Kq16Gct/cen/5+sK8POHzpTDukcHDtbkTYTI1qD9cvXt69OC/bQ5qtJx+e&#10;/vzFF7/84X/9f/+f3w3zKdkBRpPFyiJXLZJNWK3ZTTfFnfSI3A9AZsU2mtFXq9XLD+N5jy5rO7X6&#10;OOt0MvNMUOrt+UjRj0F4x8nyYRmA2SH+k2a6Qpom6TVKzWZlGFR2c80sDVgUqvXnX/z2xa9P//5r&#10;GMg+bw6qg/JDadgvNoYje6fT4+QSiVmhULiNSqwfjWiQmiGQPP5es96vTcdiusuZ0U1cZJpa5Sem&#10;3W2Ohc1RNtPmHFhefC+LJAIxmRomCyU8R76dAVEALeY8IaM3InS6/K1sc9iIlmppo0Gzv7eh0Wzs&#10;be0dfP747DM1je9T19PmdtjBZZMzgQCfI4NHNCQ/udGoWa8JUuNitd5p0qwdYdqHVzXrVSGfz/L8&#10;ybOnv37eDUtDfmuvI4jUCwVRPWVFRjBQx4chxLFcCEyDGc586o0NzfrH3z/tawIOq6B6fnl0/+bN&#10;+XJydX58dYqdcviPKp58NbZMVCc3x7Exw1mBbCYV2QNt6AVGvzPdtTPkbdiJQPakAG9gRr0W8ijt&#10;VQv2OGRBq5sm6xBErnpNJ3FxHpeT9wPioEpkRqSiIOv0OEJGk1RKo3v8Xn/IBdgMETGiezgvVYaR&#10;/oUuBUCTTwlHwyz8boscOradJkdkALOTpc5UK3Cxw3AejqPbAoebHAGoZ5MlzwVoWxlUMc+wQY+H&#10;GuGouxIEr93yyZx0S5G2jRg+g5y4ukgXCDJOuwDbuGXHBvC4rEGJRE4DrCQShULucZCzjG5NJzWo&#10;LRLQC5OLrrfJxtsrs2JFIuQF0RCJ7ZnIsDYG6Z4Ku07QS6DzELl1WLh89eVX37+4PALc1sd1cbMJ&#10;YAKm92u1UuXq5Q/ffv3V929frBIR0PnNBXTExQu6yAVzylXyD4eEzjQY+uh6GT85g1QY1MnNoJEU&#10;DRaxQakAbkCt+z2gs9llBbPFqrF8ryuwO60sVbxFUrbRVBiZihuiQn6ATd8o4lVPIcjPzq6v7u9P&#10;RQmibLHCrFEaFMW2doufjzrdTqpWs/Npqh2lKlaGxZOxZodiup0eT/ExRAMakFFAhixgc5VFjcas&#10;Pk5FhMJxrd4nL8mskE7SoyKxUETla/gsi5Mfvnl5cVMRkXGLUJBu8RRHHug58mTX6cxUrg95le3y&#10;9IB4hJjRJKfmKWea8UEkkKtwmypUWR/f84UkplZm3paZpK1mpNu2citt1pli60A690d8b94djWvN&#10;5kw0S9L1M+B58DBIClP9erbHUNe+0et0ugwaGsrmgtKkEYlGhcTlUEhMJoma7PX0AaVStb+1q8Nb&#10;lLrV+9t6S0CnX1/X68JqvYoMLgNKKXKHyydzyOnIBgjlcRgCCioVQkZ2gTE4ffgYHKk3Oi0CHQVl&#10;lJtkfJsHE8bG6jE0USDdBcdnuiOoTaScJsC5GC3RUYm4SL6EzSbwGovcECXxoAb4IENhKQoqT2K0&#10;lC/ngXrvqBsYWJcrFxu1ZgfACHSEGKdGfhdrT3uNklXJ7MHPv/3+uImPYJEGPSt9rwyEFQ7z+jbt&#10;XS8V2cnlflBsruUEDaX5t0AgynqQ0x6Q5xCVfIYDSotKIjdDQ7pN5KMGxUPVNuQPw5LVKtkbU5ae&#10;d9ut7lQMzV+tHJ3QXIVXL8/vLy8uYxU8lFj87HpZeShXc7H4MhZbLuL3L96/x564vXvz4vzq/uJo&#10;sZzk82c3RFFPjiaVKj7drARgpk6Cmuj05vgydlguks342eR0EZtUSwjxRFKwKjwEV6BL/uy8bROn&#10;etlmdp6adjK9TGosFnbsFOeNsc1m63YAxhniRgIB8u+UqqdtYE5W5fpzmt0EdUNu0WBfHk9IThft&#10;KnPIsr+5rkLSdYeCJp06AJanCOg2nzx7fPZpe2N9e11rkXrk5hAnV7qxMKzVLzfr9tcCbiNUYKrn&#10;XwW+RBnQScAVO7V+fzitk5nZaN7BphbY0u1abHGI/JwHH8+2nNmOPXm16DcFVHvVa/GtoNzk8TkZ&#10;p49nQprNLajT/d3H339/8mlf53Z5vUGD2mwMetP29Hw0jC7OX75/f1wZt5S7H57++usvf/zjH/74&#10;n7/sBqd1Mc0GIS1YiDawdWup7nx1Pgl6lRqDEU4znIwm2admRSSwETU8T5tdp9/janf9Ej8NLmfT&#10;dmjYYXEwENVSWRuCMjPPdMSQnJ009hmo99ra2rbe4DZAOu9+/uUPf/ji6d9/1hvZdLdZKiOBJKf1&#10;Qakm6Ha7jFcuDUnJgM4cXtO5QzQ10k3T/plRfQayOhaKKfsNaKDyaOXEKuimR+MInlamDa6tUBBN&#10;RBQ7s9MmZMlQHOny7awgZUdQAmdMpmBm7pFIOTzxerRYt0OKYj9r1/aePXn+5Pdff/316ZODLfAx&#10;/dq2xsHxglJjlM3OmbR9RBx5ihcVNIHRtmFSmB3RaPu5i2YwebCFlIa1Z5+fPHnc2lAaZT4/S32v&#10;iXKyJgCyeNzkaisBGbYCpOziUj1IPgJbX3xxoA9ITGzk8PwkfnJ8fn99dHJxe5LLLWm8/kMZXw+5&#10;CTL/8uhBQKa89q7XDbKj1akEvXQ3gxzSxTqkmqMOAgOEJGWb85zL1bLzUD1mg8k6iqRJXTu9cot+&#10;TYVQNHogbmjIpH/VHCgHOgdXRWFSj9Mp87FBk68nA5wbg1ZfyOTyOb3IZTIZ55ebfCx17ELvsgB2&#10;iSEkkypCXtYLvM/YGdbbmo9acg7s3EXtAuQOIHNxLTrpNLpaSEfsyo0Z5EQWMgckckQn2SUjVl1I&#10;Noy9m2k7nTQPL2On2lhbxpkWiEX9FCdn03NWQiOfpRIJBDNdqMn8ZoiGsE4NqrKvDUiNRpNB6fcC&#10;7WUycmOkeUpdwaxUi6xG0YNlIkh4X0bQyfDpukg8HpbvX77/6dv3J8vDolgorFPRc/2hKKyVCvnF&#10;/fdfvb37/ss///jdi5srMgd7e3dOvud3d9TpNqkA+8rVSm4Zp8E7yziZCecmk7J4XEsOSqXEpELV&#10;Vw3xrFi3dTOcw4FQn2faLEdHTYLIyD6f28AFIp2OABt/JhI1Zn3yTBGJSiVE90MVuuXm8n4yOHr3&#10;/euXNzMQFTzkTrbbBTr6ejahELyXA/+b07UCgIturWxZhixKBiS2y1HAh3gq7NO4YXpZETYMlRKD&#10;ZSfBTEi04jtqqVqhXIbUGRxev/ruxf3RpPpQLQLBU5ke6BYn4zxKhdKiVplbox5Cg2135i65zDnP&#10;8LJQ0BukITItph30eFloaCgGF/Icm85m05zP3kn7TEFGIMyCi3nTKWHK1hk1bQyTpRlDeDZCJBea&#10;vVgc5A/P7o+gDaLRMY1MTdm6aU7igIDlJDq1p93yQl7KPRzrMihNEotOJXGo1re3N/USuSmwuae3&#10;uB1upUWrV5jDGq1Wu7aplob3LRDT2kDAIJUaHID51XUCQXCIBlPRtBevFzjnA7eUgVlwfoSxLAhh&#10;zpMrgo/ICUOD7Zzt1XF2mml5Ac8AVRtUQa0RHVCh/5SmrPRJOdNYpWJxNuxTzX2hT61uybpwlCEd&#10;mCwVTm/o8OX8+O1tPH55f12tZbxzSiKkYxjEfDeSZf0hN+B5//nTX589Pt+0KMKeDBdQuF1+CV2s&#10;h7f3tWaZTwaNR6fAQamUXCB8LpPELHF4AC1uOl6k4wATko0UBMRgcXiUKouBzpgktEJSKmtmfSBP&#10;Tgg6OuqikwGm3ZuPhKLcWe50sjy6fPP6p+/fHt8gxA8nuQfSzzE6qy4M8ovro+VkcX1/9/6H17fH&#10;ty/evzi/PCuLqrlEtbKIH4FOLsr5qmgsHPb701EnJZ71ReXcWUVUHESLD7l4/JR6z8qNYiWXGLfb&#10;BMRMm2c6NC+yGWmmbIKIjc5lujTJZjyc2tKZTk1UF4prWTqG7GDLAIQEkIGkw9IRYZb3S7Tb22ua&#10;lWG4IsQFPVCr1BMqATFTr6kRDQYoWJljTeXjJAqLZv/Zh931xydrmr2DHbV/dWyisATkMo/HyYcM&#10;qvWDXY3Z421nR3OWDG/cgQ29wQTO1qbz0lp9luyPus1aPdJjrT7vNHcWf4hWlrmHZKTdHkUipeVh&#10;X9gU0skTm05bPcjqNFO3xUh3H8klbH9v5/HJx8+ftnUqPBaa5y1xcyDr0z5Y9OlRPJfLj0KbT39+&#10;+vHX//yff/+4p1G2a8lGjariILuofNk2GjE+Bh8/k2bSXZtA2KiP2pTPodBG09qsIBoxoOw9V8go&#10;lVjtnNQU5J0ms8nDMZE61C+5lI866V7GnrH1G9C5gmxPZtl9fP5pT69Th82Kta1nT3/5j3//j7//&#10;22+fwtYs6FGykM8X66V8tN5E/skyQSPr0u487mqg/JRGUnFypZSlIQjiprg4G88Gk3ilMIPOwTYZ&#10;p6Z1oWAs7tLI09UB/5qKLCjdDpcTKb7X6tlHXStP5fh8D/BA560ej9Tsltmm03oxOc3IlFo1CPf+&#10;1senv3/48PSXn0FvDrbWAdlqs6w9H43HkSxdblMXK7mvCME4ulMb37aPIqMsxItMKeE7tgyn3H+E&#10;6t452NaoAmY5BKNVUKdZ7LOxYI7EhcdtkoPFh6y27Dy5iGal21s7e5/+/sW2wRiSeiPl+Nny7Ch+&#10;dPzm/uTiZLk8iy9yYJ2iUjlRIRldfahnIFWt9kg6qAwb3A65gAaTZRieyaam2OoCqLAm8LnDkJUl&#10;hBo2sV/m7CSLYwGI5pzxG3Q6pdxolMuDQTAewl/a2yGQcA4CAroCcOzye10mzulyS41cq9eiC106&#10;0IbuAN/wUI+uCWqYb/moQdrjkjuA3i0/jXOZk6nCvIUMgA8ZglRBMvf6vKyTjEyCfit1YjszaZ4z&#10;YhVAuRz4eS9kH8fyVA1gbc+7zOp43E7jaIAObb5nq4mipSEPiO+xJrfcQbOyzAbKuaDIYQ0dYQKd&#10;aTqg2eFxAb+t+EVWXyuTQbzO7Z1UPVlrCiLiuhiSuC60zUHLBfPeXDybCpOTF+9evn93ETvNz6Yp&#10;8rIWTvuDmS3VH0yOf/j223cvv//um2+/fH1zfX/85sXLNxAMkNHHxxdXZ4tcLjEgdAaJOjuLL89O&#10;bnKVXGxZITfNRb5YWSTK+UES0rnUB9YwkM0ZO+QRZ22xTCcVAQ8Q1iAuUtlOpC4qFOvDIelaqG5q&#10;XYaOXvlz5A4fDi9+eH13H5ulhNMuKDOYuz3rlKWb4mGXVs5ppwY6aw8QCUFLgxozqT7EyeQBuNdo&#10;jJu1UgVaLVpqNGjcsE3YJ9/gpKhRS6WGM5BpcTaFfwV4RwuLV9/eXU8SZTDs/qxPB/JOomAmqUMu&#10;CRtCTNPearWQ2ttePw19BiPw4hG32k6y1HVxiEzoTR/QGW+ojThw2rs9nxzwnXZyLtkc1LY2bNJx&#10;VwbMaWU4OB3TQ5kVC4WHyfVlLgnWnRxD4Nu6WTqOcln5ntUoMQdbXoSrKRQyuuRAIrdSpZaGLOv7&#10;21qVQikJaDc01MivQygolIEAOSpoFSFpwCzV7qkkioDb5JAHsRU4GRVCIGyhiUxBkM2VhX+L9Rs5&#10;J36Dh/P6SF1705CzXipRIXVLYzfwT/Zu2mm19mhANzLWsN5PFkvJUrE+FdbENSH+DmlV64OaQT3n&#10;K4myqJEsgRxFuuneHCQkWTi9vnv3/u2bl69e392+OT86TI6YbiQlAFPs9eiKP5Pq9KwyP+i0/uDp&#10;zx8+fvy0oVJ6rB4FobNZpYTocIf8LMNzQexFrxfJ1wSUbfn/0QLllxndSC8ezk/3ax4/eQ1JaGJz&#10;QA1daXZLFDR0wST3+IOuFfOgUoDVoCzQOiadjdSi8ZNYbhG/uXjz8uWb8/sTCvHcYSGaqCSq1XIU&#10;ZCSfO7u6Ojq7uby4e//i8uLN7WUsL6oJRn1shNPl9c1ZPHb6kKgU6UBBHOlA71I8Fx5KNREYH105&#10;TyZHy7yoMVjEDmcde3YqnkICj4SNQh7ZfDyNNKc2xPg0YrMzjJ3Gz3VtUyxvqjPv1vqpDqApO88K&#10;CKJoAnetL2B8Jsva1u66Xq3TqQIml5EMDtkgNYdbtBqdwqwgbJUb9FvrZjAUxQYZi1GR+8b6mlpC&#10;hksekxtwEJJQG7TRKNFADuIlej0v3Ya43Yq1jRU6t2xCcEaq6JtO8fSnGSfb6gnzp5WCqLqYVPIl&#10;Ypn5yXVlVq9TOwXP99rWoNQkoxI7J6sE/j0/2N1eW9/c+vRpa28blEKrcBih6Y1sO22PzBr1Bm2D&#10;Ylv1+Q+/AoT++IePW3pHbyoSzeqQuOCyWXxsW5bsX5kMzxLBymS7tsiI8Xocbtfq7LFZLyWbNK2G&#10;c5NVlMwHyDF6rSuPBbYDCBw1V53idvK+sYmpxCM1ynC65x9BGda1WuyW/ee/f/H3P/7n//yvP/7y&#10;cY2zRaZTsYgG1RRLYkRrs9npBT1sULPz/GBbr6ODKQ/V/3AQQWS9Ox5EZ6L8zfkpTbYpJpOl2Vi8&#10;8kkadzp2NhgMmVXaQJCKOx0uNgOo5529brc9H4rxRrKZ3qrdyEUjEUPtDuRDo2ZzesyrgQtr+5Cy&#10;2u2DnX1tWK3XaPd29QYjFHutThTDnsl0BcN+jdpznBwLKu3zdeojGjXnlZhlLZYzhXc//PbLx60N&#10;Nbn0BHxOj6wr7BfLRdA+eybda7Hkdj/PODPNZrOQE7MS7ebO1vOfn1g8Vp/RxdoaCaDz2dH9+eXJ&#10;yc3ZMhabVLEpSgjwh4dy/vCwXGM4l8ff7rboNAFfArcj1Ep1OW9aMBZ0bc2hMJMe1gVzZEMfucZw&#10;EFfZ5uzh9LAYodH/LYfZbKLZ0hIHOIpRDs5NMeixIut6zOYgkpNHTp2gUBYhoDPUbgvamZw8vZzR&#10;QTMGTGQrD3WccXqgoMGcZNTPxiM1M51sb25jvC262ofAdgVDIUC5jJzATEFobc5lknMtpHXkai/x&#10;f9Au6oZ1Uo2zDyyzPe+snJuRuJujNsvKXK2OsC8SJWtZp08GzDUadGqVwqBQaXRIwir9Brl9bqh1&#10;ZItnVkpcvmDQS+qUb7URohkENEGCuBYRihoRQWTYH0bI3g450z6upYTRs3ev7y5ucoNCaYxMMBJi&#10;j9TrEfzh4OiHv337+qdvvnv15v3X391f35A18IsXd8fn5xf3F/cnR5NJfJLPV08nh4mj+6uz5fXt&#10;/Wn1NHZ0FovFTy4r0cRpPp87FJHTbV88HOOXI+Vk+GAQFJLPks3GkPy9GhG8xXq0WhRg79HJB11e&#10;9pNR0s65ykNyWFy+eXWOpJfsFxsj27hep+OStjVbm9UYGZ0RkCkPMDpNDZNQd6BC86lQMBwkwdPI&#10;OTtZjcUeBuVoXdwY2ux2oWiGlAmZLhQANErlfC3TpXTTEJUa1XffnC8foqXkrN/vi1M0ksrp9End&#10;QXBdicPfA39n6MCM7diBYV5fr+P0+EhcOgFuENler9fZY6FDgw6pkaWuOIa3Bk1mOje09oSNKXiA&#10;GNJ9CHoP6M82IwJBpFYbpUqDaOLmJF4UDEv98Xhca7bZdMshZ1teYKfPTy7EUrXOw3kocMl+02CR&#10;uwwbm+sKg3aDfKI1YYNubU2vplHiJk4GCif1+GUmiGmlyRBwuGQeuo8NBkkjWwmG/UGfjxwGEbS8&#10;0YQcyiE1u1bf0E6TwRHAOTNPp+dpUI/2qtQmzVpbdoHN1ox0bbNSg8qzxaL6lE7ROmQ5mQRvF9iF&#10;gxIe5wM1ruUfokMbw2NPUAXZ6dntq+++e/X6h2++/u7u6DBf6NPhrC0lIELassroYLQHtPTKw5sf&#10;v/ji56efP2lNcrPZjTxrVOgChoApHYFOsLMeh1Hm5dwBCR38I/8a6JQeAAKYdtDkR6kn6IGADIGX&#10;KAwGnSZs0YVp6oIyBMg2yuRul9WLzdbCWuCJyYItfM7RsJG/vozllteXx3cX1/Hl1cVNfBmr5IvR&#10;RH4mqibKD4eJamJydXx5dXl/cnlxcnT54uRhnPYG/WynlszHbk6ujqjlf5IrA2iHw5XHU1NcH4qh&#10;0EqVCVT5zXU8frMozUrVZeywnJwS8g7FIIJ10UO+1OhTrf6oS4bb0NR4e5kO+bxDd/S8jAD6OTsc&#10;puYtBhglSGXn3VRDNJ1zjsD2kyc7W7t729qwBDTMT48YT9Nh2VAbzP9QFuadj0+ePa5JHMq1A70h&#10;rFYE1jfVZjAaGuoDVOu5FKqwxMOms4wr6HRSDwk0ddAqN0slOnVA6qej49Q0ywjGkeYsKa416s0s&#10;M08BeMB6C2Akudj11RWW5SLXEEX7kbSTSfN4ZeoCcLUyvMeyv/XpybOtNVVYs7G2GleyubltcYSk&#10;G2sma9sp6w1pap6w3k+ZP//7fz79/Nu/AUf2N/ziaDQpnvWbWbttCO4XsdGJUyRDplMgi9j7ZOMR&#10;NLoNIZ/c7GpDpAnH01GG9UikHq/TRfUVZG5N5T3+tt0WIbPysbhmmwPsBXSVLqC2Kt3j5w+/f95a&#10;A8kN7D359bd/++N//a//179/8ftesIPNOK3XxaJ8cQhJGun3bc6gx2dUbZORPRSRIhDyS5T+ruhh&#10;MBPYM9PBQ7lQPnmTaOTB7UhbNkSD0+WkOiiKhj2oO6lBIZUZDRKP39cGIHWQUubdbkpca9YazTSP&#10;PML5rN4gTUbkIzXxrCHMMl63xSw1GLD1PX452LfL6wJB333c1pnBmpIiMHxBu5eZgw1ihdIcLbqv&#10;FTTZGx0vJAsTlErw0PXre09++Y+/byoDarV+Z53jPUFgY12UFKe60E2ZTlMsZDJDMVkV1EuieUgS&#10;2Nj99Pxxw9XO9DhpQJ5Oxq5vrm7i8auTqxuy1z+N1guVMmRNtCSKVnLVflpmchg5FrssaMLuEzgc&#10;JhnDu2T8PNtGpmlGGGZaE3R7LZ8VhJzYcVpQjz5Ucg/1Jh4EjzznVujIWTcQMCPnmRDGbin1kRgd&#10;SgPINVUUY3fLjTQDSAJiREMGQiABIZNU6vJaOYfEQ5fFvjbrMbo8lNnIg46aWdvduZPp9GQtxgu9&#10;JUFcBGkMhocaQsDZfeTzATgGgcImclnbrB+yHEm9RQeddmpsY7J46+xqqIc9w9LEbx6MYyZqDLvU&#10;8h70O7Q0Hi8cVoH+qKiQYV+rVuvCKl3YAIFkArvw0UA+vt2iHjhIRSLikSb0DYhvFg8gJRCXRKAv&#10;82xzij/uT5aVwwfRuAlxiy+6IpiKU71uLXH/zV+/gnD+6fWLlz99f0uTGM/vLy7u8dflzfLs4nKZ&#10;O61So0Ps9PDs5GgZv76/yh2eQnpc3sSvbxLRh0Pyuy4V84UGOdcAC0eQjHSgyGSyEewhwHASiDhs&#10;NoWzUrFGHgH01RmKiqLaWJyMVnOVwkycv3nz/mKZKIigqetDeqUsQ7SdCA3SENQfy7ew/sAwEB2f&#10;z5nOguDiUXdsVDIybg4bBbr0i/bFdUhS7AOxGNA7prHNq4UZtecRqHiS1NHr85P4YfWQMiWx3khn&#10;nmZ62DA+a5DGoENAdrpOb8suFrY8Rr/T3vFKjE4yB+ZpmBPrDYZ8GablbPkdSreVGqxI2xlDYEz8&#10;fDQWC4UzgjBxfQqaK8jYO+DTyDUC6IN+/uRyURQO+3jD4rEg3cbr8HM+KPP6Q3KHEjJYIvVbrTSO&#10;D1LRbVaajNLA2rZOvUnl2TqVSqdT6/UWZRiRIDcZIBRNIbkkYLGELQGkYb/HFOLIKZ68Hr3eVosD&#10;cfX7g0gR3Z4M/JO85zivzCSXUeut00uN6G3qJ2dWk0tWXvkQ0W2GDl47qT5YXH/aSdWGU+rGTUUi&#10;wtV5xHg8G4jqRUQGwIzyVZr1+dod4ayQyB29/ea7n1798O3XX/9wflaplkXioVBggxhJO1lyiM/a&#10;qM5XFgwpaErQz3/4eSscMgVWFqVhnXZNq/Tbm7XxyN7zrXhEyIEURHVMAYsCqCw3ufwmSYjcuI1+&#10;l9Sx8sWSmA0BbA4Sz2aDUhoCEzf65Q4XSA8IrLNN49JarR7Ue6dWjt1fxJcnl1dniwkp6OPrxXKZ&#10;GAzKD3QCRJUB5eKgOlmenh4BhO4vzo/vc/0udro71IPwjlEJY5ys08rUt56yZQGtI4FQOIWOxoo8&#10;PFRiN1exSSxXXs0IiUZL41FTGInUKBrrhQL10k6FU6igbHNI80VJDI2FkNO1WpeJ1Pu1CE2RtFGl&#10;xbwLXmNL4RFkeaNq89On3d2trT29xWCWmDiqMGU5mSykxMIFPCwLJrP7+cnnzztanWZ7a12tURuU&#10;ar0Okpj6gmSQO+QzHLZI6M6r5Zx3sgyUiFJJhongglIzaKLPys9t9vm0Xxv2+0NxsVS3OZkUKNkM&#10;/Je8Ca6Oj6kb/LoCyt1v2qnvhPdBm2OfsG2vQ7e5u7mm12sCBkNABRm4t7+2vr+9prYo3EFg58pP&#10;Y5QdjRjP+s//9T9/+/W337749ffn67JhHeqiabMDwyLTEQ0TaNP4NCrAxf96VLjAsH6kZodDKvWD&#10;UtoFQ2wtqwdIZu1xppBR6nb5gHgyV9DLjFIpYU0ojObHHUFkik8ino4i065Pqt579uHjjt4gdYf3&#10;Hz988ffffvmv//Xvv/x8YOw2x5FUUzhMFmYReqS1etPu9Fo9Yb1+Q69RWRQKpdwjkXBzYR2ifCpu&#10;RCtnp9Wzq0S0slzGz3KFZCNZqCxPy4PCoDH3tlgZ3plLLjGySPdklRcZdbJ4M4gTcUPYnWfaVj8J&#10;LICwyZceQUqJp5EOiycVXLXKWj0GA7FLv1yxvbWtCrE0JngqHNogktvtSH0ciWS9ZKcXBD7KetZV&#10;eXiblVu2t7Z2Pj0+fto0Bw1r2+sapY9neTsIikg0E46aY+xEJB6boFZr0u2fWOgNBCwbu88P9CHb&#10;ODKXuRUOZ31xdn15Eo9d398dg8DmsM0RytXorFabRavVQS3jo/MKn1EqN8qlSoXASHY2LkQAC33K&#10;MV26d/yHBQvvTHex7529Tr1YKpxWBjNsmR6YpHJtd2tbr9drw9DPIZdJSeUicrlEqTQgF5hYqNSg&#10;0RRy+V3ugEoVNlN9GLDWQBNlZX6Pw03lpaGQTAa+LpcAgqmg299GVs70vM4Mv5o16TYoFAh31u8B&#10;FLslDmNIHpTh24JupZs4vVJqnbdCUOtWv4zPZG0dBF6bAaKSl4rPujoS57P2dhoAO+zXUj1vy+tw&#10;hyRr+xt6rQZBrQhv765t7G7qKHup1GGzic7coX16bb/fCbWTrRVr+GGBAK8tqIuzXYGdbQERxAC/&#10;DlktNgWMiwXbomh2ciGHxyWXSuRsR9xkbMnF3Xc/fvnNTz98//r9yxcv3tzRRKeb66PrGwiHs8Tp&#10;8d1NDtg8GFSWi9wSevns6Gy5IA/iq/ObxWLygAw0oPOg/Gk1KRQIkcntSDdMGpg6R5KhVi9s8v5s&#10;BsgdzmbCDk+NadhwzDiaj6bskPHl00RRFM3d397en1XB0YfiaFKAvRdpe2QtHz5p2s4AmI1GMHuP&#10;Y9XTQGiThXIWNOec1S5siBpCG7T5sJ4sFJL11YyJDiK+LhbSTXxklJ3P7en2XDAd14aR1DBZPr2+&#10;XsTxAUv9ErLyDASmM5p2vH5fEHSq5WTsI/DjzjjayATdLsSXx+L2Zmlo3DwV6TDQccG5HblRZjRL&#10;2DQwrpVucyAM3W63WZs2xVRwOsTHHkbERTHZIVLW6WBf1oWFk6vKAHI0JRjWImS4QOZZPILdYbEE&#10;1BqFiWN9bJqx+kFpFdSZ65BLNfvbmzsHW7ubGqoMhEo0m4h5hsNqHRK1kqaKSzTrFpBEo1EmC3rT&#10;TqyaT0bdllQCRibv5DDi9FPJBTQX75OYkaqB4HQKLvNxcjnLy/AHTqQMkM404+XSnXRGQEXt46Fg&#10;nk1Rvw9CCEkBLCjaAAoVRA0AWZRQrTHNtDhPyNqplR5OF9fvvv3+3esfvv32hxdX8UViIOo3ZtPR&#10;VGib9+ioJ0tmQm0PBIJBvbH56el//bJmMEkVOq1at7av1WxtOlogXkCIOS+jyW9+EAp8AoeCfA+p&#10;+SqIlEyF3C6Z12UA9aZ+R4dZYVDodMrVrE2jSQKABqMOcs62lcaTsEGavIDfjyRxenl+f3Z9e352&#10;WCif3ty+OT47jS3z0YeHQaEottmEyYEIlLFQEEUnJ7e3JxdvLmLFVI9zyc1utjMVTW5OIJ5jhxRn&#10;AFHkoe6UyjBThAKiaKEkGlSObnLVw8PDf3Tn1GdD5OYOoHgsnA6TSfFwOJ42I4Is37I363WQ6tSo&#10;SYA97DfG00axXuuLscpTG41L6xH3Rtg2R12ZZm9vc39zb4tKDBRKk7fNpNNtcCwnQkejM7IsBNvG&#10;wbMnzx8PoFj3NzchEaknWmdwgKLRBYASa2hRhA0uvtvtMdlmze6iaz+HI2R0yH2cyQOeRpOGsqn+&#10;qhCwOSwWGjaOtY1njXrKVi+fLm/uby8gp0DZoaP6Yxrkm7VbrfO0j+rqPRItOa85aHC2Q2rQbaxt&#10;aDXatccPjxtGUEaXS+ZycHi4Xd69/eSXP/7Xv//bFz9/8Yf/+KD1j0ZzQZPhEILteQZq2SeztrlQ&#10;iyw+aARpz9mz2TKc2+GRWNxBYDDHd6f/cP0IubxtkAqvVCljg+BxXh+XnqZAeCLTw3gjsmqQnjWp&#10;wC5rlYXUO0+ebGlMRrNufevZ7z9/fPbLf/7xt9+eSxlk5NEoJaw3aniSERrkOe0ybb9FTXPewH3N&#10;xF/kMmfaPrcNi4l8cXJxdFo5TSRysWX8KFfqN0TRB1qVUkFkI87SckGiubxMdjRPY68Ph2Bo02aK&#10;VH2TbiycHjrJkofDUqOsl6ImxVltlJnPqYOizXuNZqVb7vJ5jUqdXh/wzcmenQoEIcCtvkgS5D7i&#10;5Hw+Hz1XhcXtkXEe/9wuU2x+OniOT2iQe62B3U/7DvIv69DnEhVL4mlfVJsK8UaEw2HTJiAn2bQD&#10;ELm99WxXkhYN6lkwYi4zy8Xil/dHy+vz129vjq4n5UPIptNYdJhqzorFYlKY9iKNWH0AErfJ5DbT&#10;jCoTUJLGo0ndsnabb6eh1ocjm8DuZLoMtQ+nBc2O8PAslh+mRva20yoPQHvqtFoQH6VZGTC4jVAW&#10;JhO0Lr0WSQhwMYfL5yf8lwR9QTr8NoXc4Cxsz4u1dck4l0RJ1gd0oEY0xegw+SCUmFVNNggpB+JC&#10;voNGpBFwT/K5dciNeBWXy0GGB/i9yhDnN5rovgyarENMOc2k7baIsJlhrV6Zr9fzeqFVMtTH2820&#10;OY9HqguHPNKAVguZFA7QGKINKGkqw6TZKiEkYJ9cGqSplTLASLMRLU3n3RFEZNdO/rzdTsYqkzHN&#10;OnkH2Jq1+rjrlLVG4Opp1hVyKBRGmVxicAeZaSrTLJ/dvvr2q29fvXv9+j0VAdxf0ci8o9jZzc3V&#10;5dVieX58Fc9VTiur4ur4WRz/m1Bv8c3l1RHwulLNA7kLURHSdZ60s7gmHHVSETtwat5B8qqLSskV&#10;UiHLj/FWOtQs1l55udRLxdmoOwU8Jgb9xiAGNhA7LZdm/XpdPIX2tWW8IReww+uc23m2Ta3oxNQM&#10;Fge5hLrAwpkeQwqWssnUlukxNojzQjRJDawpaJqmmLYEuePZsOxkRsF0IhCxo3Gyuji6ubl99fam&#10;Oqs38okZdH1NLOywLMMaXaD4q0vmtq3+EO3QfXKLlQfkTsFYQPOCQV85o1zW67XI1YHcBVxGn5OZ&#10;20H1SQXVhcLCg4guZlf3aBm6yqWWberZhprPH+VEjcaUvCbw1npMF/+fbQN+FEimNJ7YxUHvsX6Z&#10;LwSxCG0sUVpoEjLweU8fVqj3NyB/JNKwOqA0G8I0VdwUNBncDkVYEnK5TEYrS918CFl5yArlQReu&#10;ADkaZe5kgyZqgiZ9geBGQJIZRwuQ7ZE68L0+umNvcUFnFuy8l0k7eVB+mh1ot1EPPrYymTtOa33g&#10;T+wsVjk8XCwniQKecE1A3sIu71xYyh8uzq7uL27fvbs7P78Ek3sozagpUxhJCToZyDW7vZNqCuac&#10;Q24KaNf2nn/4/dk+PotBu6cPWCwOk1pjYu020Bx7xkpdFkZ61uRoIwmAmlK9Nl2iApE9Ll/b63YD&#10;hcmPALvWDeyhAyYIIzN5JPrp4dDEGHKt5ZyZbo/tAWFiN9dnk/jxxXIRjy2uz89PlqfxeJnMfGbD&#10;Zmp1QVSfJZOl8mH88vgkES1Gi1MeScIk9/iYqejhNBZD3APCyYV8VVecghRuCshrvF4aPCQOK7HY&#10;YfX0sDCoVEvTroBOtUkvY+kaIvqaCbGg2UzGPooIpylaX4QqUu+0DgJENRk1gY2igjrcnNkmcukY&#10;aZRVbe7tAHf3NsmTRkKpnc1kwPSdJCSo6NSN6Pj0+TNNA97ZW1MpVOqAQqXd1gMoJUrVhhooo6Dk&#10;R6Nz6WSr0+WUZnnIFNCZHUqJH/xX5gVj6GSwN6N9PDLbCJzM5mM7AkEqAsIsyk9uLs7PL24WudN8&#10;qZAX1ZrESkY8XX9aka5DCuqw0SkM1ESgUIbX9CqdXqvf+7SzbsYCBqF0HEHAb9uvfvL3//rP//l/&#10;/effv/ji6XOth4ngtzEut8fa7tH0LaOszdMNo7PHB6kJhrfyo2nKaTZIFGG3x0QDE9ppe2dO5eIh&#10;rgVaLTPopFSo38tm8f6FnW52JCxXGkR6ksU+dfYJGJnJoMcaHuyHDSot0PnJs8fnP//Hv/39P35V&#10;WQVIXILO3EY1OUgGY6EY2iZjVZJ1O00dlCLNY9O0suRdIEJ0ICPGEuV8Phqt5mg2UL5aqSQOD8vF&#10;ZJ9ORNJOLhjk2JZzDuY2rYHeDPFWxNMpGK8gY8cekxmphRMSTuLvpRoP1TKWk7rysdKCuU/mY1uQ&#10;UmZLWCo3KBxcmhyaOyufTKt3HJ3apgKrx7MaGWNSaAJAKcBVUG7Qbmi3d9YDUqPLpD14vmf2pe1p&#10;JMhhHXggxmoIod5TSGP1oQDxWnMGsBCPz5992HWkxUidqQyfFRcqtIlPLs/vXh5fL2N0k3lYTlQK&#10;q+m7w2E9xftDciPHBqVKgwQLI6AOaiN1O1FtiMtLQsUeafTxe1JMes6TOZoznbbaq1cnp8BsKFSr&#10;CxnKbdCplEqdDpojHOK8LohnRKfL7235Qi5r0Cwx+a1BuScYCtrtfghruUdmlIZ8zKpOXyYjMwfA&#10;utQEzQ70Ji9PF1WaMOkWspwf6wHx7cESI21QpWhIapCG5HSE7sG7DwKr6eCbjs1NclmLT3ego6iG&#10;a27vNIVdhKHLZ++yQKCevZNNkwCXmhXqvTWQXZNabVGpVRbN+t6enkbQG8LafS0NwTXJvA6DkYyB&#10;kHIEjWp+Nupl8NSydH/am9vnIJ2OFvj6sA4ZlyzW7U5netRhnF6jxIy1kPvlbrM06Ox07OOHs/O3&#10;r7777v2L9+/eHl+f3RwtY6DHR5PlUTx+cnl9fXJPnTH4miAh02jP+P+Ppj//TuTMsobRAAKCWWIe&#10;goAYIFCGSMll92olCWiAiKjqb+rbb3c7JQZJzkylu7613iqXUwxhl13BJDACMqWf7mpXr/cfueu9&#10;3/3+srsPvlernC4rNcATzzl77+c5Z5+nxn3j6cM33324uTx/vLlpXJGLVAfw2m5uAMODjaPmGiyR&#10;ekxmtVoPyEkJnI18RUi3blnd2NoZwWi5NhuXI7t0QW7QjNLe6ZuzS8jwYb/v3DBbliXllBBVgDML&#10;Yq7ZVTVJpnHJUshD1/pJv9+LRyDZhq0UORvKWKpm+842BNBm4QCojCethWO9cjBby14yNGd5tJV0&#10;s5rRlw7nNVW3/f5f//jdU7ffn19samtXxzkCz8tOEyIpdIivfGa76tWzElmBgSRq23W/1iLnvCUL&#10;6m5NBQXsDAgnyDmoPXZSWxrT6WTkglq6eOz2V64uoi0reYu2yYx5Kt42l+tB9+L5oe/a1LYm2ZRh&#10;JUwaDcRanDd6ECu5aT5kwqoqCY8oiekAcXaqOqCUFz7e88WxHfZjAR9t6cKu47WQiudtFaBO/QVi&#10;IpfYjZstYDcWkshaclWfsDRNBbGOHEZQR+Zm1HNFV5F0ql0EI82V6X5WVG3DEBR2aQg8eW8KE4ZZ&#10;Zql6BOhTY8bjcRZ5ZjCj6SVv7qAYPry/e2oPwMiygsYVuYw+cvYuTm8fL2/f/uX354/nz5fX1/PZ&#10;wtFiFq4WUrxJZ2ekAmq8lBeT6dj+8evXxwdHJ+F0PPYilAPyyrmUV56MESCTKZcDGJdzBZrMnhfL&#10;7ooPIk/VqEFCoyEZil4VVUmjRggQTm+5kN6j5t6AjxyEvTT3AEsgUDU+xxF/qkoT19XT8+njdePp&#10;zZvz97+n0Xg0uvz5uUcn+IvsEqmzZtYGLtesc3374c270yGDhD3hVNWbK0qKsKi3exf37Y5zuOmv&#10;qdSPDCex0xdrbHn8u9m7JNLaaFw/XjS7jYv6iDVJvdXnnRUzGsx7zs7VQ9sF8N2yWeqCaTF81TZr&#10;CA2ezS4GrixPHrZ020wWlYYlb0GJqHewVY3vHX3+6vXL4/1wxU0Fv/kyZ/A6b1plb766nWqewD55&#10;aH7x+ejk+MVBxO/1AZ1Dh8cRtzsYi5283Ev74h4yE6aSQIVqJTh3MJ5IeEKHAX/a5yXbF45dzfv8&#10;ulvvrpgaQ8R2tbTsMc/iqUH5O++RFb7+y/dQz/Nh+77TXy0GUPqstTtllyHio6EYeebQoDT80Agd&#10;9kTC4XAkEk1X/HmkzIQKMSLn9r/8r//3//0//z//8x9+99OrgLptrQczPp+C4puyMkRRUjGnyJlJ&#10;r4ZcR0PVFct09I0C3eB4yr5AUpEyXAa0XcmDpUkaknE86k9YLGs6VrW+czaaGMt+vTek2raZ02Vi&#10;Pxl4v6H9g4OjT5/Id+/k5evPxy9e//K73/31v/4eUZcLyOuxwELFLnYSk56FWfUEQmlApCefpAtM&#10;wM7SAQ62cXSeL5r3UJTz9mbWubp+On16pDHol8/XvVm/2x0hpBWuKNuSUh07BkhqnQ1IH4jsarVY&#10;jcGNdkMkATjeVKhUnDLdy6dGl0zVmf4M+mSZEcYtxi6nI/tBbZpPlQqgrEyW6rWX20xm1WWMLK95&#10;d5zBS05xvoqvqLjT8XgajCwCupVLBU4+fz4pFSfZqsWaI1DJTR/iJLu76SOzJkiSwULEfvrqx59+&#10;+CqiGkuHC/KZmRG/vPvw5i3NKHxPHQ1gIqTD2t1NHyySWWUziUI8npBFsqj2uwtMoFLye9y+VM4N&#10;/EvFRUmgfo8WTeZdMzwdEsuSMamaD7fn94sJMUoVMquUcvviOQ9+RiVYQAh7Ct6Ex1OUIMrzslXl&#10;cl6ahQOW7RVtncwQPKDckC2SkOESCZWsihLlnWFJvgj2nCwX6f6TTj51S6NppZAlKkdD6EBBPe6c&#10;SDbN5ImdoLEvXMoPJYRcmaM5fqC3LIMXOxkjICVpymrlhDflBbBUQfiWS3OqpnxpUJ/9rz5HfVD9&#10;0SAeTalELWWhUCAFBhcNlHJqIqkSk0+Se4pgLFezIVXs8ZBnu3s9SZjKSaTmhFhkmSUDuj6rbSXA&#10;R5U1MmAb0WApnk77khJErDkaPn7z7bd/+MP3uxnbH8jJ6vb57O726fH6onH+4ez89Oybj+RhSG5J&#10;dL/yfNm4uLh5unv3zVnj+d3Z09MpPi6v2nVs066zOUCwOgDDjtoY4pAGyVNmqm9W1CXbd7nW5mQM&#10;GiIINgmOFT69coFP1kaDNjbE3XV7sF73OxActgViRgM/1d+sVlWFo1HzWEhEipjzp1JpH9iharOC&#10;6CtwZIpfnY6a84f7+4d2ky6wkN9pLiP1rIzXEPPsGAmUtS0Ey2o2f+g9gB9++PDcmHeQMvuj9XBT&#10;m4BkVoEQRW8qnfaLijJdLbY0AtSdU6umYwb6gRyOH04wXAOFlbmisB0banHcQuq3J5BEq03X6Zxf&#10;dTb9QcfpMKsC9P2EdHILWYNhRq6ru+deu746S/oGAAD/9ElEQVQAlTeq5N/ATyCqeXnnXowgSyHa&#10;oBULoYCnFAlRLkKSjQXjUNChSiFOdx10owdGn0vkRa87XfGVlTxQDBpC5IrePMtqoperCoBfKEya&#10;WpoRi9WpYOtkisZBaGJT5yGSMvgrGX8PXC1CE0yreDnUW2Vst1O8K/Addjlamlue5iTjadV2E6BJ&#10;/3Xnjcsnut64BbT16IR3rOSh/oXlathu3H589/H7//jz79+fnV12OnPkOerLco1oChf+aZEuNCRQ&#10;r1wpCmW1f0g3ldFSNFTQZLz0Mnne67sCDUVMJHLu3dlVOelN0DBmiGjQYzJqk2VVhVrLCJpXlWgq&#10;dLGYKwVDUZp4nEoSO8klPUmNQkKhiyB7OuWZ1fDq8rcZtY/nH7Hhb59Pb8+ury4a9+0ZnfvUaKwy&#10;eGVrNOhcPN2ePTXmyEjriSR63B6umpkOGxBI8+bM5SJPxRFEM4BUJ1NJmj81RnaDzni+ubk9u7m/&#10;uD696ex60Abth84MX+3qdDbOh8bNfccx4c3WuraebVZgjpNWf4TIIA0+Nteu4dBVm0yWEFFjWyLp&#10;5XBkxwzrDRwevXz968v9vbCP+jiSiq0bYLtTS4FmlBQxFT7+9MWvn04OD46PTiKRvcP9AJYVeWT/&#10;01E0Gi4R2tGUPksVNUpdCTEX97v9pUAwFPDTVB1NZlvOhrO1oNICIMUExGPd4se1sQGuO6gtHcP7&#10;5x2r/fA4n/22BMj1Wex91phKag6SNBasACLSu2bQdDgcDUX2YpXdPLE0dM7OKKZqKP6DL//z//rH&#10;f/jr7/7241d7HmncWo5qcrwgKhJ1qVuSbOkgixw1/HvwTdiqgmAOsmIhVUoXyulQPCFVNYWl+fI7&#10;A/PqFGSes4zsqGZOsos6sHCxGtxfgj9Qn8GI58Ew+LGVCx8dvfzii6P9vZOXn18dHR68+Pz61y//&#10;4aeAwoNXzxZkyjBwLZCpan0QyiVbToeDcR+0czlRTihVXbcso9Zs9ptIM/NG46HTuXyaO5u9U+TN&#10;9+Cl2FpXTudmbU4hBaEDVSD0st+HCOl02nUn9Zes8ApNw86o+JG5gtsX9YmC6UDumg9rY5qc7nAM&#10;1ttxfzWu5t3pgF8wq5y3LOutpW7bk1qW1dRtbULOQVw55/b7fL5oLBgIBRIKhHggGI6FIPdznlR6&#10;/3i/Us6wrGSxVCeH1NWayvbWXI7WYEOu0XIylcvx6MnPf//bV2mFWbXWs/p9fdZ+fDr98PH93Qdy&#10;ibp7ur6+eGg8PV42rtpdEJfWkhmNLerPozpOfxyLE2B2R1bpcACxlxQDkaSUqS5bPM8w2ZFrtZwq&#10;GQtUP6uPO1iwxVaRpoqnFNyLlAopaIwCFLAvIah+X4rQWalKaiFp2RJXVrUE1PCuxjqjJfzxnJcK&#10;/xRSxSLVde2GSKtFCOrE7nxamlJ/hkSHM9RRQ+OsOE0VvTQrkY4+EsiSiTwIqvgbOpdlVk66qZ+w&#10;4FUzegske5xlthk1ocllN3iDO2PwxpSvrbHqIl7xS/C5L798+eLzcSi0d3IcIxYaDYaQmXdDBQNu&#10;VUyKXEbOFYpkhqQj8a/7S9LjYGPkApRX5USplKpE9oIiJPVi2NysxgKweDpZ6lrSF4wgbkM+dcsL&#10;02zL8fBu5zzyzXdfv3n/5g0eyIczaORn6qK6fj4/vT59++bxCaj97iPE0i1NFb25vj69e//m/Prs&#10;m/fnz+d37+9O73v391fzOnQyITDVYSyQg6kPtL92dREqKyqKGfQXoyx1Mk50G5KOXLRrNeDZyByP&#10;Zu17aJXH9qI1QgrrZwEuZX9Os1kVrAYpGQzfV/KDA4Eu5nLxClSkX+WSqq4rqQhYY2Zq2Oya+rMu&#10;bu7rg9q2SqXIW2NanW6JEm3ZqbmumdOMpdfI9Zoar5vD+SOZLl61293F2oXdak74TM4LzeWLhioJ&#10;zSsaplBMpuIlv8Isdt+yAgdFDjf5litrkZkzOx4x1elqZWhehZSXy9kDx3R2nK6Bc1Njtem6Bd3e&#10;coCAbECNmXX97AP49aDVWrI0EYFe5bi2LfqJ/oKHpYEs7kI5tXcYjhyGfOlSMl9IByteMemOu73x&#10;SJQ0oi8YStP8Q7GcClSoLCwJoueFrOQSKjtVipo9nrDsVKbDXTIfzYxNm52Y2GhAUVB6iEkZOVoD&#10;spWLGUGioyhbqk54QbKMJY9ctzWxFlTHujRb/dXSNGsLuhTIUv9zt17vzB/IPOjy+bFxBdxxTIrl&#10;oipWR/1ZvXH23V/++N/+27/9B8CvMcMiLGrMaEXdmeAmrUl2tRsBmKdbJISj212KnBwcRkA6Unkp&#10;o/rTySJwXp5keZYcgMVC3J3Lgex6PF5VkTVNE0HXtGJRA30j73vL0sqqTN7z4G9xH5g80lIckrvg&#10;i6cKXhmPiDq8tQzeFLOBciUdcHl73jj99jvQztPH89ubdqf+0JtRWVeN3TJZGqowdtWvLp4eHx4u&#10;n657LsaQywVP0bL4ztP50z3N6V/0BwNHi/gGTTkzyFNompnMmqAu16eNm/cfrq6eP9xdEz1Bsp9f&#10;OKmGuN9sDpwP1/gZA33Swseq08auWE6W4ATj2trhAJNZ0W1Qv0Vm8yvsW7O1zNZa/Da71dyxvb1X&#10;v3w63I9U3GWExxQPWaeOLEOQZaGaESsnr3/96uU+QPzlyd6rn18fE72L47M/vCiloJvz4DZydWqV&#10;y5mMWEAy9ObcvmA4Dm3t9/hSqjSdjJwXnRVi1bVYL81xlmwZqf3LGDtmM4ZfLtqX77/947/9/t3T&#10;fDBiVjMHA1bBVy2sAJspgzXG9oLxXLISddNADmBFKBSKRQJUrFdKB8IBD90bVY1i4OWXf/uHf/jd&#10;F1/9+MOJrzgdZ3leL5cSFvijxiJYbTreViRvOh0HIy8nOMEqTvs0jcZdKnjj0UpBripKFWGISGuB&#10;NTIUvHR3NGKn40V93u5ddbqPt73NZrZwQBJNxlt96ZhwgRevPn/16SASO/z86mA/sn9yuH/06ZdP&#10;KYllnPNuE28IsExVIS1qLFuyoi8WobGt8TI2ncSODdErZTfO2abZaQO0ntrzd9/dDFfN07NniJiz&#10;y4uzt6dzqjOdKgkyJAGH1pD2XZtmd37x4Bz0Z86RvW1lDYFLeEUocl8lmvYo2yzeSbtbm4xcG1cL&#10;IcesByODZnt6Emx2W5U5zm4tq5K1bZmCmOOqrK1oFsh2GRqUKFEgHPSoqjdNHud7pQLZdPoiJ9Gc&#10;bFclLYM90qLj+qWlSnQMMmJqixXSoehLFlP7n379KiKPnM3Rutm7eJjfP57ffXz74fy3AS6X15cX&#10;vYunJ6BzfdhfQ2bUauOqClyuBH2AJD9yJRPcmZIQ/0p5POmoR/QktpChIwbMtTaoGYJljJcTYboe&#10;9PuOiSxLCbqFipbi/oJIs2tKpVxRBEqTn1CeqsHIuIDG6pU9NFsIK5UoePJIMXS4TTceGWgMb9wj&#10;kZVTEl/O7YyQFZl6X/EntxuTiDRX3PF5sg0uud2pHJYziZ/KFckdFF8vQZ+UC+lAQTOY9QhbRDf0&#10;6dRW1OrWxgYsi5mqIFS3VMuXld3Bg69++PUHcrD59dXx8RG2D/U5h6OVQMlD6Bz3i5KWKIsalYWL&#10;moXcbjIjSM3tEs9Oy1iC4vUk/cFgJRg7PvArttnv9JoTfWwaPP6pFuORFwjc/aBHWGETOByrNh7B&#10;m7fvPn77+7fUPXIGiAZhej5/bkBdnp89kUPD5YcPO8fNj+QWdnp3e/305s3d89Pz7d3Z483149Mj&#10;DUxv3AOeN2CdNbriYcZZgOESQms4GO5KtogT8kQiyFkRisxcjqsZCDoTsmrUd94/njYQUdRotBn2&#10;TVkTuEIZq0dO47Kiet2+Xc7NpbzFRKFUSVGlgEwV9HLZj0zAqSpYYXbdp1nkzj6jZ2gOjFa0dN7M&#10;jhHuOlmC21JG0Jfr2s6rZLXq1x/P3n84v3loXO8c1PpMNqtUAv6cl0LSWyx4WVak+Z+BisY4RiZC&#10;CJsTeWBL3RFVbboc05HFZFlbZTOcbKwBzpury/vdRbyr36d2GZ0ZG4ZJ49tX/dViNnAMepfP13Vo&#10;J0OS9Qn2A5nJCAlfyJfMpaKxUNqT88VBQKIRIDVCz8uV3aV0vODFgxXdoVDajZya8pXowsefpsHl&#10;KviDp5zIZyRgsUom+zRzPjMl9VtV1ekWb97I2FlmLKgQpjKCI8Nx0Kkc9ibVMmc4MW9NLTp4ychT&#10;UxcMsOslRISz0+3Una6xpFiT0Vg3yDucbmWRaC5v7h+o/bHe7vZrjF5EOFAbKpb/9O0f//n/+b/+&#10;7//+zd3zBZXIDGpj/DgHXVyvobRGSwMsUqNOXQ9V+OVKof1IIA3qBa0bD0VKHm/O76Hh6Pk8wtSb&#10;dPs9CY3zFsBxaaJMPpUUsffpiItm02iIhwRSdk7NlylCUvFAFNnUk09QS4sqWWpe0Mmxm6uOHRtq&#10;6qDLwYvr23ffffMem/392fPlfbNPRyLmhDE0y5wYZtYwXL2Hh4uLhxvg+MPVsNZaColkWTbrT6fX&#10;dUTOiqwUqdyQ3/I089XIZk1WmKxW6/6m06N559365dmHp7azSQb48/sedJMLOdo5v3k6Pb12bSdQ&#10;pkjFTedsDWhCFLeYFVn1zEDwupvNrnMBbA6/KUs1E3h6diJQSe39/OkwFo3n1GIyYRtT/N4JsyLX&#10;rsGK10onrz6/fPnq8+svfn0ROXn58iBcKe0KV05igZIvGi5Qd11RK3pFWwKH8afcBU8qclDgfKBH&#10;/iRn2VWBqTdXu/IRqt6j29sWOJWd2Tqg5ba14SWY+oe729vz+83KsXEuEOrUf6jrbFXOBcPB2N4+&#10;FEUJyTBByBH3kyncyfF+MA0ZH47GE5YtWHL86Ie//v0///E/f/n1h5elIjuZ8LpVVDnIekXlbDKK&#10;wP5IcJkiHqk3gfxbzEgKu17UJkLC707mPP5UkrrZ2QlNmVngwTY3nc66NRgg8YAHD/GgoQDPzu/n&#10;eBbzBXV5QrCyVLT9+fMhOUdETvaD0dDeYbAUjRzs5TLT7KbjHDhoVBgVq4yZ1rrv4ME49k6oIMSX&#10;UzlIQNbmZHO12QwGzfnlm2+/e/f8eH523hh2zm8bDw+n755v3nz31BmssxO6X0z53W53TlSm5MfN&#10;uG6eeoNstkUmjoaRIQPJotfjKe0fBkWTCrVmm3VrNWy3Z1RmkB3z0ww5WHK6OaWTEcWk4e/G0tAK&#10;pVRCBsHVpF03v0pFeP5oKO7JpYKHR0cg9V7wdE/64GXUq9jbahIAX2tBNLVM5FvqJWfAAUZjc6L4&#10;0+koFfVLpmM2qK3ajUuoZATHmw+3p5eXVGh0/nR9cX9xc3FFOY2GTyHbAeTL5FIXL6TwhN1uJhCM&#10;hQMlP/l9kXuw2+3PVc1xrT8CcVs2XRD9k6WpS5IBaVozwbxyFcLytM9NFzQQXshvZegPP50z0xRJ&#10;MHf8Hf3fvCYrIvYAoFhQ1HIOMtnrgaAuqslAPGNn8h5yN1CmoOEAAbpsBPYmC+WiCOkNoKeSMfyG&#10;aNqdokrFgseL1Fek0iVoOkC5oiZL6YTNLFwjXdLknQ1kRmPHVMKqyFVBke1Ja4Vkzorx2Ksffvzr&#10;3/7hv/72+uWrVy9PYvigkyFAUy7nRjBBTmbIiUCTAdKcteWNrIO6pMjeVEKqEpSkP409tx+JHRxX&#10;EkLWVW/UzUmfLBjNqpyPx45eHuxFSsXJpklmcOvNVePx7t0boPM3H9++oXu4D+/fP1/e3j0+9C5u&#10;39/SBIybu7PTp9MPb7/5eHd79v6bN0+nb0g1Pz0+314SLpOLw8X1Ra/dGboGgzUwDh8MGOtoQ9Jh&#10;MFsvswzwsDWlSabbZQ2bb7lsjZWEXLUn/eFgMKxfPD51sDPrzgEAfjHOSIYgqlg9y8ZygSDFKzTk&#10;wROveIrelM+XKvjdCY0sL2WVHJbpvsISpvwS0rveXGR1i8NjVfMWv2SQPKY7+rKtCtWqrfNgD61R&#10;DS/JeY3Qemo83N88PzpdzuFqtETW8nm82OsBr+rxVoUkXeHGfRzWV7dsMEBQdIOdYjNomTFUJQJG&#10;X8xqRkYiB+CFa3j/+NDpdIazmcvRouZ/EjdLB53er9d9p7PvavZuHpzrCbKZPN3qU3tnHJQrRf3l&#10;RK4SDpZySR/kQTkeCaZy2KRlTfT48Oa9NB08R7GUQ3YCVhUKqXTIx1kCTRdKJROcZYlg6jsHDonL&#10;54UJkMOQJJOZkFmKYDJjmUpHQC3BaTStKBZpfafAymI5YeksgAx/Z/NbFgkf4s3lbF/dXz9dDLOS&#10;hnc3YSGgBzS/x7G5un686fWuaAhE3dlvjVklkcTDNGqzZr1x9+///L/9b//Hv799vujN250uuBlp&#10;sNbI4WjVaCQXm+EUCTCRR+QUwS18sVggEPAhegKglVS4Efcn8Ldk7YkALaS8dCgAooIgKGZE/05M&#10;U00CuHRZzWhlby5eyeVpIiSZ0Uf2Y7GwD8Ge8ns5SU4Coo0p2IMFqTe/ucZmbVz0rr/79t3Hr9+d&#10;fXj/dH/TmJFn8XJa1YWiYk8hV3V71W6DLF41nh97D9ft1WCYVRLi1NG+ub7vLrItOgbCZssSOeN1&#10;fOeSDlgntSVS0qB5dTHvdOc352+e57PV8KpX73TqSG5UmNPtgR/cPMyQI7dbx2zRdzbpVIJvkcNF&#10;t9cDwV1smhsnOfxA9Dn6ww2jT3WqFeK1eNwT/IysEC0VQMqKVlUwmBpD07ab3eGK5yoHQOdXX/z6&#10;8y+/vAzv5gSGo8G9k5OYz4dkGAFdz5D1QtJdrkqpeM6TSrk97thhWfJH9oKphGIJxZzgmlFReWvC&#10;L2uMyRpkmiwgHJkW+Rs1n4mh31xcn943ZzNnd9EajUBRjOmUrSqFMNlOnhxGgcmleFKEHCp4PIVS&#10;7OUXnw+CgUgkWqKZlVOBix/88Pd/+Pvff3x9dJjm9PFYZ4FlGUO3sS+4TJW18l46C6KhZeW86vVC&#10;6XCQGlivsYTnLKoga7m8LFC3UnYx2PSue92rdi07cxm6Y9hp0rC08w9vwLwvniA0sJJj1jBZLleK&#10;HXz6HNr17oWioN3hWLoA+epLZKbmakAWwLv6Rd4Y12rrgUPXkpWTl0eREggzwYQiVavbUX/gWsw6&#10;98/f/fsfvnl/+/h4ezq/OqfpvE9vP5y+eXvZHUCOjHmbSyJG43F3kpusx7rOtC/qi61uQgkXM4JK&#10;u5puTv37B+HyZIScuKZTPecV1EWLsHnKCuADlj1eVqmjkJtS4SlvTov+YDSuynkwcYMHc6uquZQ7&#10;FaSxmMGTV59encQqZUuQ8+7ISSmhCXw1lcP2HBMfhJIYQSJOJ4PNKAvixZZ9wUBKnozoZCtrjrrQ&#10;zWenl3cf78ggqvF0+vh89ty4uGk8UKfrrM8QZWs5stA9Xj9N8aNxtR4vU6HsnAMRUall2ZP2qVam&#10;ml00Z6PsZOmgOxJboubGKktdS9tq0UMdlKVKPA8h7IHI8FBLX9Krqm5fWSVXKAR4suD35/DkKbKL&#10;mlgUpGKR7om9APQkWRYnk0XQfOgSUaRBBcVEIq9pNDE6oWJrKHgxdDGGtOrBLvQAPEppPxi+kqFq&#10;+nKh5KeLai0vghXaVD0qgwIWlaq0MwdQVYEV7PEkY4E5IwoXEyuTj7785a+/+/KLo1gEJGgvHEgj&#10;Y0XBgP1JD7a2SAMNINeLO9qUqeK9rpxrchXITNmMmPRyClniv/j066v9WDDgttfYpxf1znxe39R4&#10;cA9IivTJUSipj+gICJx87ew1nm7ffPPN2zdkDHP2/rlx/zBv35xeksB4/+b25qrXOH1sNC7PwZjf&#10;f/zm62/e0iyNp1OaYnt5Scr5AYn64eFq3qG+5k23swDXwCNZD+tXcycVbdOI8MW6RX2u0zF1j+zu&#10;Mc2qhKyzXpHPZrs9bw8XDgfgbehagCNvtzQwlFwksGYZrhxHAgdDi4WDgbQvWU4jQ7k9ubxlcR6a&#10;jedLgjdN6V6UfKFd5hYhgCiHxl2vDZ2hqrDsiAprbSWh8iTiaNbArEe31F3nytG5b1w1h90+vzV1&#10;2ZvKlVPxRDFBpyrVLL5HlfWaizROq7bVtzw/4TPJDOOaMdSPqbsGE328q4AE/+20nUhvM/zUAfTV&#10;UhAVIwtgIpcWGp7ZbF+1m03nZjUB66VzgUx1Wy1DoEMLu+PBcNxLzXigYfFwKBCoQNAo3ngw5KOZ&#10;p8XdXHZ3IR0kJi+WvZ54Ts5g95a9bn+ZWu6pRAKbIyNJnCjpVLJNlbngB4ZNIyLlHJ0WqUWBxd/t&#10;xpkT+5FlJa/ak+xWExPadLKsjfhpds3QvBLyML+4mM9G49aKoWibdZxr7LneBcRg76HTnN/PuzPH&#10;0hC4cj7DQp26+t3Gmz//9//Hv/7+zbVzSPV+9c16bBg8U0N6n9QWrtZUokryKWurCYmdWlwhvL9/&#10;cBSOp/yBimpXkb6VIhIXmZGqxKNFhSukEmWqIoGUBjXJIT7xNrzeIrnvcWQ3RGf4NLiq4PaFTl4c&#10;hEKhAJ3kFjkRcjxcARH3yrzD+dDote9vbm4e3/zxz7dv/vy+3ultFp0r15id8rxAU+PkhIo1s60x&#10;nmHvvo2dOe/1NpD8AOKs874HST0frlezfi1rZkHVmNqYnDKmZLcG0W1Oarv5qA8QIadn757bq+Xw&#10;8bSxgaSrrRYzbIphe46fWW+SS45rth5huw6pirE12a7JAaAGgJhRn9rFfDhsuvrOznqCnNhyrE3J&#10;kw7FYvsnxwf7wRzwStM4i2fWNWY1WPMylXe9/OGXr15/9cXPP39xENo7Ptw7efH50+fjcLyc9KXT&#10;JSAMJ5OzcDBdRArKKMh77rjPr2ppaNu4NwNuny6OyAMMSXXddy2yFrtYTaT81DEWaAC6Pro/fzr7&#10;+j3WAcQLfGPdajEmNe9WzS2EaSy2txeJuqFwkG7zElcopeOpwN7hyYsXh3g9Pm9RmrJYK1s9+fvf&#10;v3wZdudltjVaQmFZsjI1qT9W0spitUp3F1qeCn2QKIuqrJEassz+ZrAU1PLujLOsyiC2W0jCQff+&#10;ej5rgSEvmaq+QHS5hvPr8+fnDx9ueo37bvehU6PTE1n2pvdffnp1GE3RYSrgIV2pUFWTO6fYrMFT&#10;9litl3SetW0tZrMVs814oy++er2PoMsjkXOaoI/JRtrhaF40Lh7Pz58fn85INV9c3r4F1/v49uNv&#10;ta2rGjPmBTGHmI6GfQkLIGpCdzLLyXLFsICHXMG9G+Yn5T0lX1JjEXBY8pWrW29u6Pp7PNma2Qkp&#10;iXVzyMtF6ldTZH051m3ZHYoF8tQrCdqpKcBhqM7A0Vefj05e/PK7n354/WLPLes85A10ppax5UI+&#10;O5YyAmtQW+fSzBQzbHYiTUf9xbhqSWKZHa3W46lWzOitZuP59vb8zdvzxs1N4773cPl893wBdL5y&#10;ktnYZuFYrRmTxtFbyFKAukKc6gmYVMpfSHjdNAMWIZcsxeUpJ08c5NiOtzJetrJVukyzgc7UcWuJ&#10;Baw9OSrRuEVvwZcCw86Bj3GcG5+iAi9VU/KeOPIcTYJyezg8PqXoFTUQPm+RnOHKEF/UVUmzraiO&#10;RsqoVLNCXeaqKleryIAiGD657rux1F5kB7cv7S6XRbKU8yYShWAF60O3ZfqYptqmCiJUdV6jfhlN&#10;THrKgm4J/Faqghk7wMZNfcuWQ1/9+OVXB6FS9PgE9DcaT0cDlUra5y4n4wU1nxSh3CGcIcGN7VTP&#10;tmr9DSMhMectqvtNgi7ED1++fP3r66M95HR75XC1aYZT46Luak2qiiwXk9FQ0gKh4elGzjJqg879&#10;04d3H87Oz969OaPmtnrH2X14xMfT7d3d+c09pGXjonF5ev70dPfxm2/evKHep8dTbM3rBjboKbmV&#10;AJvnPaSd9nBQv9qsZjQccd2hLgEy6GvWO81Fa2yOt5Jg1lYjKOsRnvKudH21cg0hwYauVd9FRRFN&#10;52K9opMh1t6ZWSdEsoxOQDsHgnvH+yDnoXTOG48GyJKhLMuiPxQLhwO5InnhI40xtb6zj5/D8FPb&#10;ZEzTMdKN0Xo52Y5pCpBpa4WCzbSW/FSqTkazDaSgy2Uaq/rF1WDWa2ZrmxUvIydgq5G1jMIyg8VY&#10;rwo2A2a9NFuMjjjejlt2udpvbrLUZ2+6Btkl3jFEB54jjY8ZOehQeEYuHEJZM7JIYUsy91iOBvWL&#10;x16f7JYRGKBTANZiVXZXwDkq0WBsP+Ivk2O8P0W2nbFIJOAuJzy+UNRTzlERMhAIUj4QLnllC29Y&#10;JBv3BLlEJVMih2AX83nwRypcxDazLAn6fpTVQSBogjP4Wz6RAMMrZ0BbquRNRlcvdJ7NcTafnQg0&#10;txd8aaRnDBp3sZo56/OrxtPTdZ0aMVZ03TZvL7JbplkH5+rMu0PiIn2acKgmRWlbc21mVJX+zb/+&#10;L//09e39ZgNOuAAi7RyR6UbAHLmg8aZ2lUZT2MW8va1Ksjd08JK6xUqltHsK0GNMi5Q9XS8j2NxJ&#10;vMdSIFkmx/kctbsnkwl64RzyP0KW2iKTGVYBG056UnHoodjxfjR2shf1Q2GXPb7w8cuDw0g6mVfG&#10;NBd3Nr94uHn/h3/5j9MP//Rh4xrUsoMOqFKmagN/9LGFjEkXn/yytejdN12uTafTpMZ0szaYP50/&#10;ADd7ncGs6aplISMm5npB2Ryqj7qP+fGEb0HHOnclZbd3707rjuyg8XTd1wU7u3I5H66aTQDzrDvv&#10;NftY0KYLkF3vuhb99ZLfOpob5GWm5pj1rkBX685OewAluKJuyeV6zUwTgaOTUHjv4OgoksoDvqDl&#10;2DENq1gKueB+tBJ78cNPP/wM6fzDVwfhvZP9vaNPP//6as/nVb2lQLpQTtKtHuf1BwNemd3qNPqx&#10;4E95ysnQSRAYkZHEVKDMO1w0DnFEbgETxXb1eaVsDJmMLEC4rXuX17e/f3vRaXbAMhE8QCFIZztj&#10;M2MhUQpFIrFwwO31lqnwRlMLcV/KUwpFA/vHJ4fHeykRxNGq6mZ2G3/98+ewJ7Md1/qLFoiRLIOq&#10;QwkaQrGQk6rkkiOpgE1OoKoIS05Cu2YMEP7FNkNQldE4oMmWHVMR1WrWXIxlZD+dr+pUIe3a1G9u&#10;T5/efHy6v7kabBrzFkvDabQclbW/2A+A/FKN8c5QgIqe8yANYA380oFMwQqSzZO31mq5zeRCn374&#10;+cBXSKpUgm1VjVZrYrbWi85NA5rknkaync7bl6ePZ19/9/b92Zu3pw9QKm3XTgkAepKFdCjtSSgs&#10;YFGQdN4EzZ0qZV+U7mx97iLnSbm9RU3erqkacTXrdBaQ0XT8uGRaWciN0ao5AzorLCspil5bGqzk&#10;CUaiIqg9l9GreVVS8l53OvLVT1+8Ovr0t//8EQ//yF9lVqvWVqAaKSEjZpgJp5LR9HQ70S26y7Wt&#10;hEx2LtsxYys6U1uyWsHvVQxH+/r87O7j21O6t+oBBy6fn+7vG/dz56ZNf2yGs9Gkam91ge6aCp6U&#10;Lx0IhRmV3HXpCirnJ4sGClBVqyLmR2RJwlNDkYFnTLfP420V8As6ETk4iPrSKU2wip5cAskLn8XD&#10;AKGgA+kkOHmCBuEiYXndqTLgspAq+RH91NJeLHs8Yh7JkDxRRE9OzND0+EQCy+13l/EjtaQvBYyX&#10;qeMOsryc25nJkWGnSkPvcyLH5XNJ0evRQK0nEwsEx+cH9wd0K5LA5dyefMaukl+ZLEwnjDllDUMH&#10;rcgd/fLz66OYL/hyP334+rASigQD0WjJA9ylXyRqxbyy8xPL0BXCqF/TjYlS8CrmyBCm1WIyHghF&#10;DhGXX331+aAi1MbL2bxxfX3f7l08dGt2Men2FKeMo7W7BrA0Ma9MWx2acHHZeP7+2w/nz5eNRuNq&#10;fnN+e/v8fHt6cfN8Cm3ceDp9PvuAz5Al+undm3cfnk/xqcfrp+enx1uaIHnRnt9fP150+tCHs82G&#10;5lCsBkPn/Mrp2BW4uEZ4LjZgQBKQBqfUVGYuxwI4t2u2olHNjFGDRGMcswGTXS+rFluVpSrZN5K9&#10;BDhHxZcqpPdDcV8lnQ5FVaGcSiVpVAgNSYQAcOc8XuLSGYtfjkajGXjChJqnHMsJGZO1WuS5VDMs&#10;21bLKlkKclJ1agDOoXlX48lisxjVFvV5c+BoYS/pGS8VI5Y8SnbdohlLOs1tW5FMYMl2m8ey81BJ&#10;VAvacvRnwzoC0rVxmNTYbJjA7c1w03fUssjzyNo75myw+njQbd+cQVM2B+sJNqk35y7Fot5EIXr0&#10;4uDl60+fP78I7c7c4qlU4PAwsn9y9GIvkPLEU0UaeIBND6aCLUU20+TOjY0M/qhMBSpj5ADgIhQl&#10;t+WpiETL5y3dnmZHLV2kapsq8FioIlQLcXeRXNEy+KdIiYnF92sWCAhWj6wL+Kkl6YxrOOgvFotm&#10;4/L68vJh2Josuv2dquuudL1FZV5UVFCbZJfgxkax4MtZpmPQvLo8vf3wzb//6S8fr3vz+dzpotvJ&#10;ET8xt1B5NI2yu3FkDVvQDQ2v1sqAnXiDR6/33b4wqAnHYgUntrcAQp1QVOp/BFUpJ+KBEmgK/qOs&#10;lVM7k2kwErCnslrcOfLa4yLUcTlXCceCPqpAAtUJ7e/5cimaDFIqhQ5CuVRFq22crsWw47z//t/+&#10;8s3t+2/fP5DKGQwdY1BbheW3JsOqRezOJU1AH/Tmfcdg2CTT2yW7Hd3f3T5e0MgVOiMa1JZZhoF2&#10;HjETrHIW/MOWWEie7GjT7bsenh5Pz96/eaRmwlV37jAEdtFpN+4+PF03mlB7TjrBdnWvLuYLcrV1&#10;rAELZr/rIF22G4Ben40cs25nQf3zjIktPGFWY67y8tNRuBQIxULuRF6p6vyW5ZfmVC4Hjl+8ONkL&#10;75HDxu9+97sfaS5wdO/oBT4bdecRPvsxn8cbp5sDKoJP5rgJ3rNCt/8Az+j+wX4YCq7o9sWTymS9&#10;JdD/zchZqDmWVXUK7Ji0Bp35FXTU493ZdXvmvOpSOTriC7wTGXjJmBLdzAQiNLE7r2jlAvJdHjyr&#10;XPC4K6FQMJou5JB/RUkQpjY1N0U9GdZmJ8w6W81AcNi8bfGTTMKLFMlpGQtqg1wRaeqBJClkAGu2&#10;NvMFUeXdPbcChmGM6u3ZVuUyWiLly3FTGipEFRPN+vXdhw/ffPf+9u75oX3VRei2HGyyEonFTg7p&#10;dVT8xXK6BCDZNcYqVFaKyCVXfH4iQJRCO29ma53z73/x0y8vgykyEMgbWbtqMuNsq99pt3sPD/eN&#10;68fLh3b9/v03726vnz48N6537XSNuYNZjQxJUwCdedWDVa3SQAUkvckEVEZMhfb9Cep/CsQOY34P&#10;0MketSa8uRo6N6BGwMzWiEzXd1V/7DSjWCyN30VsMFBVnkCw4i2KQA78lcAKXDkVOv71l6NY7OCH&#10;L1+//vnnV7mRs+100WQa8kUhQ0piYmVlOjYVGpzigWZXLb41Zuk+WLAMQy67fb7EtraYn96evYN2&#10;7rXr5OJbv7kBTs/r8wc6LRk2253VWN8yBtJLORcPBCo+UDJGUICgYGJ0CUhmXsAqKuWr6tvJBC+a&#10;5PNya1tV6muzMyq5B1XCe5FKKVaR8fqTXlX0JkAySiUvMhzQmdy1QcGhi7HsqpcaoXJ+XzwFoOUk&#10;Cejs9+XKgF88Oi1R8JKbg4VcWM4VPF6QqEyxUCmlwO2kIpW3JBNeQokcgD3D5YtYCU5Tsc+4RE42&#10;EVw6suvuVNKdJM9oEMRUgbPwW5JJtUo3kzoewO58jDv55YcvXkQCoeO96MFXh+loLFqJBkoFEWnI&#10;nfIkuLKniN9eLms23jUz2hatiZVQrXFtO50YaioQJKvHyNFXP/x66BayEINA55uHbu+y0R4sQQeK&#10;E1fXuV6OybAlX/AXVHbVvnm8bDw8fv39m+drUsnX94+EzqfP1+0rSOaL3sXp8/kd5PXj5fn54+Pt&#10;hzcfbs9306qen59OP3wASl/S7MDn6/lsTWAFFdla7IYOPmxoAldrtVgiQUvkIYHEirxig8dlxxb4&#10;8Mo1YgBxY5Yhu73VoG9ux9uMxNqKIotIzlSmlfCEIlGfuxQJks1B5XBP2xYBUZyI3A3+tRtMlCtD&#10;LcqqZixHDlDbm17Lnqxng/GWAd62gLHVSW1rsXomT1NQdvO9ZJoShuwy4der8XZSQ2zseipWE8UD&#10;Shgt+bnWKkv3inhCo5WjZSKb2LKWmQzIL9bhYkxom06z2endzweD4RoEUbIsdk3ItivtNnh+Z6iu&#10;b7d2lV1u2r3LD88PvTZikAW+5tyB4313Euj88sWrzy8ODvfp5HI/jLiNnuC/Tl69frkX98T9opos&#10;FDx45uxUxhKCmSI8ipwCaphQqmRAomCHYbcmCnnenGaKsqBwk0WNSs1H0+oE1GTNmExtK0OZu0UV&#10;oGxRRYQXQtowppoqW8BvlqYcgn/YrLn+bahz39m4vr9oPHRGfL+zziJ7dJ0LngruGQiI2WAi6Hhj&#10;uuWNp3PV1qZbb5x/ePfNt//2r3/8/qZNxXGzVW2xWTHLsc6aIGz9wYbqr6YSq6uFhJZRvGW56A8d&#10;pvO5aCSWA3+o2izYPTiwB/ud+nJ8PnfBV6n4E2oi507IYqGMwKITLcCyV6Ud5c1Jhpim8c7B/T2q&#10;Zk+lK5Vg7PCwUkilkIzcnspx2JuLqzxV57mGw977rz+c3lyenV8+dBctxwq6dappU0DghM2AtenM&#10;mp+ao/4qSzcvDryDtbl0nX5927i46mAFmgBXR40B5RsvW8vJlGUYQ8eDts1li2m5hgvXw+np+Ye7&#10;x/aCDLVHoJ5TftbrXb/5ePd075os+5vhorbud68a8zU25wpI7XLU+oPldklms5vhEEyP6Te7ZFzl&#10;WNOEr625Hsup/ZcvY75UPBr053azj3iLLn680Zc/fPH6q8+RYOTFDz/++NOXP3/16iSYjhzvhXbm&#10;gmKuFAsBitKxMJnLFQidzfHucqOoxveOj/dD4P95qRj3QWgULS5vZ2uglrZQpVpWE3+CQG9615dP&#10;55Ckj5c3PWf9ygl0doHN4o2seWMyNiVPJRioxA73gvFksVhOVeKiLAgZDurHFw1UohU/nW3klAxd&#10;p8o5nzthTTMZGyABxqvs3PN1g/MmVEUD8pBCotG+VN0DQDfW66w57ncGiCqQEoAOgJ1nJ6vBSgA5&#10;95eCUU9Rtk1T16FBN+1rkKO3bz9Qe+h9s+8YrWdNHnssWqqk3VSL6C6KfhC6RJEOziUO3GA8oQwM&#10;dDfwtmsDSIz1lvOd/PrTl6+o4irn1bIOHvmCadVc9Xbn6oY+aEN07m/fvDtFqrzp3V9e31xfN+aL&#10;UX+9rUrIc5lMJpeOewXsLXM8NnkhryoJX+SkUgiEfGSOchhPleJJoTVaTiajwWxh6uDy43FrUduC&#10;NXNFbO+ytmXIf7M1nrQchuoOhILxQioHdQratq0ijH2xoxehdHTv82skkleH6qA9B/8bYcUI0k1A&#10;ENlHyLppJOI56ErF4qDv9KnFIkEpKs2agfb1Wjq/6DUub+9OLzpDmia4cSKInc7msP0w77Q7rj7I&#10;0Mgct1iRxkr5KtFourJ3wBhVFSTYFwcdI8ykQix3KRTXMlpmOlmSjQoNNqGKHUspKoKlJBCZybK7&#10;EqtolppMeWUFUJz3xoHOVI/iTRbiFTeQwqqW/XkpQ0UWdHxShKpW6RLeHYqBtOc5yBMQAaWqJTJT&#10;iaNKFlkA+8lrnAjy4wYZ9OQKvpQIkE/i/Wn5hCbnCdPVVMmXVGStymMT4SUkc4UUIgMUTwMfTOQ8&#10;oppzJ1VJp8mgS11iTVaqslv55Hd//eWIHPD2Do5OAgV/upL27SxR3H6/H6HmDyQVMenNSxQ7hq0k&#10;qDCZpW7VqS4gS0bBUk++ev3y9au4LPD9eu/i8bFBJ2VDB/TQarl0dTt0rIaHzyXjpbgo6K324+P1&#10;xc3t+zfPV+359e3T9ePp4+Ujvq/dvn86O724uKG4vD2/fHz/8e4WGx7C4N2bD+/f06yxszOg9CkS&#10;3RwgPx86O0NXf9UabTZrar9ZG9slErljops80JncEDJVHVyOChfJXStbWy2nBtagVRtBOLgWYxbk&#10;msYycN5CyluuxEruQuDTzy8Pd5a3CPNALJTkyskiuIU/5Q+/iPh3t7KaJHEqJ4CAblz164vuokYT&#10;G7Jj19BFuMp59QGglpVUDxJ8UYQqL4NyZWQLMTleTgx9sm7hxTLQAtOib+9435/z55erVnYiiTK/&#10;GlLLFQ1zgjxv0YDpJcOwbPccy9MBitFg6dpUyxdlWdoyDmK+OrvNmiz144Lss9WpuZ51ri5vz87P&#10;T3uDUdawQM7ie+Fkwl2KxmJR6qnMRQ9PTvZj0bQvenh8tB+K7O+DYYbClXjKU06ULWDsFOSyWKTp&#10;xzKX8PgL5QQ0OM10TqY8OXc8XZCrVcGaQgh2L686Vw2Q3ysA7PUjYLa9hRyhS5ekOsVC5MrFvJhh&#10;eT2f5OzJVpKxCXVrO6rVVhvEYrdDhVHgzO05WNfCNRoNu4OVY0RTL6d8bVRD4ta3LJfIJ7CYIrvq&#10;NW4uLs7f/scf//d//j//9bnjcqwc1NQOpV0Dr6ENSiXA6xGjS9OttDMVFWxq80KgUQGHCPqrapY9&#10;lfAD43i4dJidpKHPab8H4gUfVK1N44SLHDHbhELDPcv+nIitknLHw5FAIEwOuOEImDliM1EuhcOV&#10;QvogyuEX2SY08aKLzNWpN1eu+sXjTXs1mUxsAYzGkmgMrFS1p9PpdquIYOCgLJLNb42lC3jZuf3m&#10;FAKiA8bh2jjpkIU6AmsQtls+Oza2JhZl2gIbcbg2nZvzN2/fPc6y0y3dtu9aojd15/z59vFquJyO&#10;+4PFcgsx2tysTJ3aHrvQKQPAD40Fc0G1Ym9lW45Nt+mqMasZjVgaI4tIYor4RwoaNe2r+PGWqglf&#10;OC6mIp9/+Pnnv/3uACr4i59fg+bt7e2FArGIn0rA4qVS3J2L09RELCMV4YQC3owB7BUyiqwko69e&#10;B5NFWREmQiqV9/pCkXRZoCGtYGEjx3rVX9WY2hCU8v7m/vH7P3//4XrXonFVb9JBRN25cF01baU6&#10;rSZIGZC5rL9ScVN5ALVPZSySWRU8mJODoD+Zi+eoawCbt5iXqzorZZDzdCo9BjOTZOqeSUDOQiJx&#10;JJsATlQNadkWC3G+3bbIxWw01hVVsZcOhymLZVlXkAd8lVDQXU5q2axVzY4nq971KQmMSxrlfbMm&#10;42zXWs/7A3ST6XGrRcRBmViuuCtsgMqdTlrZqb1lFquRwzHmF2RYyYyl+MnrX355GUX4JTS71Xcs&#10;q9Paiqap9m6gTC7vh67ufF7v9rCT5hcPvacPl1c3kNMd8uolh0LDlhP+klep0iHapMUY+WjBUkvh&#10;/cODFwdpdzy6H/P7QlQ07Fgz4yX5c1qjFXbj1tFiOarbS4GKcS06rl+Qec1YSvqChwd7sXDKhvZa&#10;tXRLkSwafg7Stnf88vNxuOIX+jPXwNUa1xazfna7za4cVBJrG7wuQdxp5TJ2Nvm4qNCZoGgimWUi&#10;gyZyZUVvuTpXF/e92aIJIjqvDxw18K/FzIls4GTGg05nA1IqeD2FdDCV9EdDey8+48lUEcSIwQSd&#10;M5dVmqBZKhWK+ZxobbOt2jKbZRAqS2ZSpVYRJYGPvCSIKV9BySQ8bmQvqs8q53JU8YUo9+ZSpVRC&#10;BNYm3PkMobOk5JKaQlhM3c6eAPZSnq49wd7KmqAm5Z0m95ITnZXHl3A5n2c3QivnrsTzVJSThJwr&#10;57hMgorJEr5SAQpaywhTqn0RE0kArb/spRYvkUzBkmVPwatNTZqyDoE2yU4V2RLUvS9+/uoIIioU&#10;Ozwm78Z4KV3yQdQT74y7U/ghSU4s5xVsZgFQkU8mZIPJ8lNCtGqCXCtCoYMvPp+8PMqx+rh5A/F7&#10;efMwb9c3oL9kp+Gktr5RbSLlc1Tg6leFbP3y8vL68vH0/JHOaR6vG9eXDSDydaNHI/NOrxvI7k/n&#10;Z2fPz3fvP3x4c3b5ePvm7Zuzu7tziGpS2ac0UrJ38/j00K3PCZ77s27TURv1N+vtmHppahMDvFHh&#10;RG+CA3OWFM5iodOoH2nkMBWJXyLT9Wer9aCfhYTjkTusIoBETFT2o6V0+OVXnz6/PD7cj5CDWjjo&#10;xnORVV+g5E+FP5+kU7lihu5Pi6DZOtPvrze9Ol5Es15vOhxOkJGWaUjcZLNYgihpu665ciXqAxxY&#10;EqUKawuOybITQ7C3FFJC0R8+2fcV4mJ2BQ0he0WJJ+1MJQ2sbbTWeGMLJjsRqs7z5+srJ40McLkW&#10;S5vae8RilV+2dtZtfCvLyqrMboH9SHWuTffq5vH5/O6u0ezXeOxUrztQ8mJ7Eg4lVVnJ+4N7h4d7&#10;sWA0dnB0vB/0pUpRMnT17w56FLblgOgGo1CoxgX5K1dI0lZKUblkGfQ3FUdMyBLVdtVWD88X86t7&#10;qk86Pb87w0O6vGKkKYgRdjSNTFNzoqwU5SqNxczYBptRpCkggF+tHLvRJZ321f39/QPNXW/P6PAV&#10;uq6/GtUYcA6JzZLTJNJqZlf7Ek8lrGUTXODyw/f/9i//8t/++79fbxzIc/hoMYuNI7sbaG4DqchY&#10;awxattURqHg5Wx0wqNFY9GJRhRLmaCqHF9u84kuRUSC4b8XnJ5cWLyi126tCNVP/FvgZ/hRzCS1B&#10;c5+TqXjBnQZ1C4ZC4UgsvBcpaJomyV53Kqmpbg/HZg1hy2TH2doMwreWNUzHsN52jraGTr1tIIMI&#10;2p0duVBloSesaj6hSLJgGPp45ey165dnj2AfO6dG17DZJAO8FcmZyRjISXpnwtrLAXhpvzlvnN59&#10;uJ0vBUDehCZL4+E75+2rx9ObbmurZxdQVoKeXQ0WZCth9rFFXc3OYkl2bOA8zGS7NWsrqsR2jVqO&#10;Wac+wy/CzpPFVABp2RvdS/srPlGaZjyxTwfR0P7Lr15/9eOPLyPB/V9/+EzNHpG9WDQQVyWoBU+6&#10;kspL5VA07k9hET2l0GEoD7SQJEuwVI8venyUAtmD8q8W4oVS7OQgkGDpGNXQeYYxaxsav9hsPLSx&#10;DS6++cPbO5rGf3MPTJoN2o2bh83saiOJCjRiOIbFj6aplLfkT4oq5VxZzucK/lAkEH3x+TBd9kK0&#10;EjZLgmUJQHRFntoZa2pLwm6YETlG4bEmvOTYR4UV4J6JvCZY+aLNEumcOJpDqgzJ5aUJNA25aKll&#10;utuiboaU3zvVM9PWcuuYNx4foWPvr+YXd5cOOgKp8bStCmVZzhU4LeH1Qp4rVNXrKatkdsK2Wrxu&#10;LPuLNZRLbVOvD9fZiRJ48esvPx9FqeUnnzEdrjXLQuA2u+2ri+vT2w9nV92Ly6t6/eH56erhpnHx&#10;+PzgnNPQiPkMe2NC92D5gq/k1TgFkmSyzLJi1M+VfaXKwaeXhxW/vxQKpSvBUjLDQ23vOlmE6sgB&#10;XJ8sJ0IZbyqQ9hXytmOwRhYd1ZZ8teiJRw9eRIIhN0vGEi0kNiqaAPD4gc4HkUAqJ05HLeotMbJI&#10;WqY+3S5pAk3VmPACB0Cm22jLKrqxHRJiwgNSjwAm68VcwCcWtWmW+OAayL7BvlzUwBl3c4ldzuaa&#10;WW1oUj5d1CIsU550OLJ/csDsRp4a1WJSzSRLqbIsiQV/ThKK4GLkX83Q+FQo6NFwYNIrKARySNe6&#10;Qc0bVkYlraxKkpLIcaAZZOEFAk6G2AU690nk89B05XIuXlDFgrtQ8CQgoYGduXw57aMrvgIJ7gxW&#10;wJv0iFODWqGQSJJJrYrtD5yn0vAiBMnurFrlvLkiueYnFa3sLZfLRWuqVzPFXDQS8msZzhv3iOVC&#10;vLQzG6SrEp1qZlqMKSA7JWmq/v7RcWTvMJQ+/OKLV2FfOkDGykjgRH3TexUSDsBmy7J1cCEaqjQ1&#10;a44lnZwYWtnjD4T3D44P9w5OksZy0Xn8+uvHxmVjPu9dtV1L3nR1NtQOYgj5eCB4/Ouvn/f91cX8&#10;ZuefdHMFejyHUurdX1zRrG3y1755uICwvr+4PL97//7uGqrg63enNKPq7ImuJG9ozvxF4/H8GWr7&#10;8mYOvvVw1RzSxJ9+azza9FsOEgNUGEAG71yyrGkq1ThV8cZ11ub7gxqbVy1jOep3O47lbEjWxVkd&#10;MljNa1i1AGhiOFgBPn/x+sVJpJKqxGJBf0KqSiJtbXdlfy9aKmh4JlTgDWFpGTzPrFw0daMz79Uh&#10;AjeL1pJpjRYuRteBBUIm4VVzoainEC9brC5A8OpMLatXIeen4O/VqYCMHwiHo/HieN2a2HLe488p&#10;SxrKjrw5BkQyC+cMsC1UV2ABC9LoqxbDTKBHk2532dpOxkwNSdZklrtvoCkIZM/r7GBlLxpPtzed&#10;mUMHNHqplQAb0VsExfYWwV1ylcjJwf7e3smLY+gfb0YtBMNuNWNvp1xmO8HPWq1MwlORDDnJeUnL&#10;51I7y45i0ZOCMi5rimZA2/cH9Svkz9mmWe/dXz5ft+dQO4PZQ2OTBRAhiIoakNminrQ8VsEmQwuL&#10;uh54ZkT2yQ7XsAM9cHoK2nbvdCxbjoXDnCxmrtp2u9xmBN1SvblEHkBJm7nk94gZfjE//fjtn//0&#10;p//47rtb52rV38wgIQAvNKEMuWrLj8dmbbAZrBh96hjY5UQRWtXCM9PI4MxSyxyWn63mPan0/3/A&#10;B9lMlQqeeBziORf3xf2evIwNRLa8VDDiSRW85CiWy/njICruYNDnLlQOw75oqIyHyut0XUn+CXkO&#10;qphfrltS0WB2Z6nTbHbSWjE8v7VkwbbBqUEQpKmlKXQYhWQtcSDWZHjErJxXnWHn6vr57LzRg2bs&#10;D5qdzYp8trMGP64xhk6nh+Mta45ay7WrWX9oNO7nfVZWZEGfGHQ446iTM/PjzUZnISbWrak8Ha/7&#10;fQfD2+aAprgMel0XY47H0NTYWdPJalivO/u19Wq0dnZcDgeNPq4Wy5As/kLkwJ8oFES5qqT2vvjl&#10;h1f7J8cnJ0evXr3YO/7lpy9+/eX1wcnJXrBQrE6LeUt2p/JVUwlE4wXq90xFI/tpGYJB00DMUi+O&#10;Y8E4J0FUWLacrBweHYexxGNXFuSZ3Dll0+lctZaudqc5HDbr108X1x/urh/mdXIzdd7cnl93Zpua&#10;Qt2j3mAkEgrGYulCXvRRRsxTS33ek46dRIKB0NHnl+GkJ+oD54Fi1o2pXMzIeW1rlznD5gRq0rAE&#10;mXwA/QWaSsbJUrLih5SG0CuWkPYSIoS0vF07LCAK6JkiF710fFYKpLwFatAJlFLeosWv18tV9/7y&#10;ovdA5LJxezl0DV1AMQvwkaRrTC9XzHl39ZDANLCBZF7nFTm7Hpm2wdRaJu9wdskOfWx797/48pdP&#10;B9TM644XBChrmpNydXMNlta9uPvLH7/78PF94/727fdvLh/Pbk8b9RmyAaXP7gzAWZWRDxAc7lzK&#10;I5hjZMCqUi744/6kN/wyQiMHK9FQJFSiY7ysa1FrLXljMuEn2fVszUqcGwsaK8lj6vmY8OMlM2aB&#10;Zd5C+vDEXy6UbQZSZrKFVFRsXU54/JXIy70yWA1X5adKOalQKeiUWiYVOmjSWN6Q8xJY2a4ypUAP&#10;CutGU8y8iRT0nzsdqYDL0W6BXhyb5Dm+oKHjE0dnuMqaK7DF9brZaa542yqCLPuD+9QM7qOZzi0e&#10;GRhYmygkkOCJRksZL5BWkQSWLvQnS8SRo2Ygx0h5T54GJdpTY5m1ZTAX6u4kbVU1KKl4RboaBi/L&#10;UXADmslPXEz63aIXGsbjhuaFFk4iXZLpBRhrCqzAtlXyASuC21vUzyyWE5oETUyFYuTcVPYksApe&#10;0vUQ3HTrrED95cDdOcht3bDFeKxS1CC3kzTF0k/dYQlOh0q0kQMcC6KEVJKaK1ROjvYPwYL2X//8&#10;xT4V81Zy+K4C1EHZt5f24sVSQxfCB7RcKpKPZW1AdZ88oUqpAnQ+Ojo4iHmE5aD99O23Tw2QyIer&#10;q/lqKwjZ9ZIaFwAGsYOXv/7461HEb42699ePp6dP901nD1/WoT6Se5rbe3F5je+jXuaHxuPz7dnd&#10;+U3j+e7N3dPl4/ndEwT1JWns6+sGwJu46sXVvA4a0HM251c90ADHYjboDwarGlifSSLCzkAbZdSy&#10;N08W2dAVU6PmqPGSbLHmGvqTnKwRFZMsHbNqKnIl1GSICHn40w8/fPViPxwKx8IBn7ucsfKpaDgY&#10;iiEjpOO5DCsolG1AvyHNq9vWyrVw9DedNkBpPlwts63VZrNA9PFVaVoVk4lCsJTADkeMip6yYmDn&#10;Ty2LzW4z1FeDzZerBH25YjWLgKlmQHqSRb1VY5Ymy6/ImxKJ2UHOB802HRQsyD9gYhhkZ1gWFdYc&#10;LwFHZH3JszpNmK21RoNuj/w7Hh6wVqfXPZrnWs1gO5Hbbi5XtFSw8zKZ4lT296PpdJQyXdqrcAm3&#10;W5Vsvrac6tkxoGDhWkLdWxqXp/kclqQAnVMiaAm7Bc7RaBTbNlcjvALXEB/NbrfZeXhot3sQO93O&#10;/OayN1iysrcSxz6lhkkpn8hXeZO4k83a1Sn16IDq1qior31/fQrB+Nior0ALXCvWHs1cdP+3BYqD&#10;DKRowhHdDQeD6YIqTPq957d//tMf//L1m/dPTgezHm7o2nUDOB5R0xCWz8TPGQwHjoneb/JE5C1L&#10;SVAjmBfwkCjkMxZ4iLoj88jSpUoaOTdA6Ezn/l663XHnJQmsV8ZKe3MFt5tMsJLgriWa8R+PRNLu&#10;pD8WSkcrCX1Ft7urvmuxcvAaDd+CZGeLYLN0NCPQtSU/5nV+q4hk24zFp9eT0WSaNckyAFBwkLGD&#10;WAYontPZ7dbn9dnA2YF8HnY3C4fD5RobY4gedjqG5MUWh0ijSVVXN09P9wMzQ26CwlafTre1QQcx&#10;hHByGbbO6uZya9v6ctQCUdCZbru5Wq6a1E9FNXajNTPBd2za9eGKvJkWzs7M5Vph920hR3zRSjoM&#10;/Qyc4bhc6NWX//A/fjimZtdA6PAwFPn8xRdffXpxcnISLiWosV0G4Hmt8doKhCulFBYxWQkHcjZv&#10;VBVNk6zCXqziFi0BuZymunhCexBfqSQ7MnW6eNL1bY0GevdnzSHU4KZ3efn/6+3tgaU4240n7I1m&#10;dzBhkVK8pWA4FotBpHvL2JIAZ1EDHc95KtTTFjh5+XLPn6qUCiJ+c9XQbRprpSFwIUq3dK0AtBSk&#10;vLfsqcSL5AenSCI5xufKqqz60p5kTgTYaexkq2IXAFTLHo+3UPJBz/h2u5DMMFTZHq9Wo0WTmtJu&#10;LhsUbr3NrLkwq3isMsR4Pl9OKJldWzVlC06F+hKBblKWRsaZ5NXQ2szrzubGVWPLh1/9/MWLw0g4&#10;lE4VEvay5lhRj8vTzUN9OLs6+/2/f/f+w93p7Tfffvfm9On5/Pyp4ewP2w/Itrt7X7OaT8XJm6UU&#10;iHOsoQsKdKDHF42mymDxceSvIKGzrxTwi8Zisa4xVKkyZSfZ7M7XMbYXKmSWg12FKZmJGLYlq95C&#10;PB3XBE4xWosWwKMqKEWy0ch74pVQiWxqoEglLZHUQLczHJ0/5KnbQwNcZLipoam2bmllH/Wfx33p&#10;IKSPOxdPp9O7YRSedCmVx9Pgdw0J67WjZW750Wa2YrKOTaczoIGDq4mdQezmU6G9vaDP42W2Zo3n&#10;xOKU2WY0ZcqK/kIOH26fP0eNaDJV5E8n2fFWkDVpS/N0bVlR8qq+dg5YJUNTf8BjLeSeyRQJDRoF&#10;q+T3Aj6phTKZKGpqMcN5CtSpXyy7E9RvCW7OkZm2TPWA/qJubotJDs8TK8EhWSMRJhLeeLpQhux2&#10;ByvJXAqyGykWS6WoVF2LZLvzdcLu5ydL12AkxfZyhai/SJSPjuhEb7K4nSBP6MZ47Zwvpt44lXQX&#10;PeEDmhZ3eHjy8vMhnWymE5CbOY+nnM+V4kBw6DNla1LU03FatcouXd15b2aLYo7ufiLHr3/94jjq&#10;z29d7ce33zxfQ/7cXNU3LTKCgGJDOvT6o3uvfvjxyxfgnTLfn18/gdnfu1auzv1VnapSb057UHrX&#10;9+DHNFv84fLp6WnX30xVIZc3QJjGvPH0BHhuz5+eHnpXuy0JmXZx33Y6kb7m826HxmM4h671aLbJ&#10;sltKU1XLNiDTMkJV46Bhlrw+BdfdzXVdz1rb5WpTb7SzLKTIZCvlM7oulGnjVMLHv375M0hs9Pjn&#10;F9FUMufl8qVwLJje+/X1PgI3IU2VfDGj87oOwqLQETB1Nq1dm033/sG5MvnxCCzBnJrZqVS1xGTS&#10;XXJTLzsyfjSUAGjzrJSxTcdyypq8vtVlb7ok89lllnwBLEJ8K2OZI4YXts0m03I5APejkZPybbvj&#10;4ql+fmvZPG/YVWNMOnMx2jmjVZWMIFk6dnbv5vIU5BrZ4hofF5CWaxPEkaxW/L64VyOehw3lTXhC&#10;QW+xWKZ7kGQBYgBrVa1uHcjcdHuzJhSgc3hJK9KYLosTk55kdTnhV7MFg89aYKmMWeVkdrze1EGt&#10;wLnuO7XN9X2njQfUHNbbzZqQT5a5fDKTXdesZD5TNZhFczGtmhN2UuvPWsak1R/iKbYfn28e5lfY&#10;AbMlPr9ghSWZWNYMslVOgJLi9XmRWkp7+9FkNduv39D8yL988+7Nu/PeyjAHLsZgHfUN6AwDzdyv&#10;8TyzHDuQ6Jfj9SJLZ/Qy2ckA5SEFuVzco1a3vJ6hkZcq0lggmPZVogGayeQBgnOKmiuAyAiZBNgZ&#10;eaz6Pd5U1JfzQD9FKykIgcOTWNpTKEXDAbcorNrtIfjerEaJgQMqZ/JeKtKlSetj7DBQkmlVMIx8&#10;oSjny2IRcavSXBM6r5fYrS4Uuep4sWm2H4BA9c5sTHdU+qp+8dAdDgdIXX1XdrKeNfv6lHF1NzWm&#10;xdRmdB1wc/7mm6ealddsuUyanZ3grweD7k2j229N1QRVXTGswI+Nbatlrh4eujSwF5iwaWUX1Cef&#10;1XVz1W261oxhrJt1CFfqz6steaVQCsQiJZCXpKgmCqFPX/71f/zXj68iaRrl5yul4sGTz8fRaGx/&#10;v5IrykXOniqJXJFf94XgfiQSTAKX4hVvZjs2DYsQkGpw8hqolmoJiqRXkZpoTm2iiiRqbrOubr07&#10;2IBX1jczV6vWeXxz9wDwIUl6ed/uPfTIX7/eaHSGg7FS9sSje4dRPLUKTdCn+yNZTrhVAWQqmfOH&#10;Tw72QyVQLjfUkMQKNISlalcBydsWw2cSUNL4FD7ylRJETFlUFarb9leipTznhXT2ZkxWY5c2DS50&#10;l+LlZKWEFSgl47GoH+KIPEsy24kxRuhDLPfr12cQ+Q/t2WLR70PH0iRRqCeVK4uWsZ0q1fFWmgLw&#10;jK1ETq/b5STDrlZZfuJwtkHGmsOma8zFXr56cbIfOTwJuTk228rWhg+nd2eXdXJ26D3dnp3ePDTe&#10;fP/t13e3548XN88fv7vsNChm5g9X9U59llVS8ZSPKkx9ubycKSZLYJru0HGkoNcyUBehUJgqaaKh&#10;Ss6uUZSMt1PBEqaa3++JvnoRCfn5ZnOz2QydnXa9z7Msb0rJFJaUn9jsspadqnnNaBlaIWUzdj6Z&#10;S4hed7qgKUU67Jbwh5QIhEu5YsaSOUkHPZDYaTmV4JS8Ox0lG8pA3B9PBwKgwFGah1gheRD3iF6R&#10;JZ+6/mLNbIWpCa4OBbIAR6s7HaPFeizkESzkAk5Fh3nGmDAmkiSbNSyoG4ETOQpOnx9BS5OMqLgN&#10;8h5qRCvK5KyTrapFTUxIE3LCY22qf7AEqCJdp+mPXD6RKHt8nmKRRnC5wdDwQzS14MmLuQRXdnu8&#10;dLEF8ExQBQ7gulDOGNmxUFQ1ywLl1JIJjVyAc6lSySOqajkVDCA8qHQY31dUVZK3nFpO5pJU0e2V&#10;p2Dtui1GDkvpSGA3FKOMr9IUxYJM3I2UHA3rrkk+7vZCClti+sUrEDbq7Qc7qQQDyIOFHFX159xQ&#10;C3i9omxMoMdNJmvoLKK/NhjOWhlvwUfdv5Hjr3749aBSKBprZ+PN2zPQOuBCZ2HSjaWWpwoaXzQU&#10;Onz1+tO+X5Sm483D9eP1zfXDcDBzYmN2O83mxXW72ZnfX3XnQPaH9lWDFDJk8g3EMn0AYCC4Gw+N&#10;xtUVFR4hXC/oRPxi57jddA3aQGeqwXfO+qvVcMgYW9ai+w4BYCNIgpDBijJMlre3DgfQeZsdORgz&#10;O9rMb3p42iYwsiqBd8mJVCUIhhJ58ero5afjyMufX4ZS5XxRUX1RcNLYq5d7pTJyqpynkV2GIGAT&#10;WIj43yauZZet/nw+c7Sy2doCf45bLZ0MVL2JZCoJFpVHDvGlRVLcXDJhZ6HjzVaLzAmnts44dofT&#10;pi2B32WKnhxbW26r25mz7xrS/DVC58fH+znVkTK1mmlPDZ68ObcTKredMcQwdNuiW2BH9+Hm+vL0&#10;wxld4d807i8aV53NqmVAvsp5dzRAe5zOb8ilIE4e31ySihS0RKFQtnZdWiPyaKFfQ9e+1A2ObWwZ&#10;Oh0maZw2Nc3sarZZjKcZawvwntgy8iveNJkHb7pX7dmwPp+TuUa32XVuaja1IMianW0tbRoxMDVH&#10;rvXUJhvLlmOVJUG4cdbx1PFSby6fzt5fO2uT2iqLf2jSWEaG4k3iNUPTxkOxIERAPFFdDuqN87f/&#10;/qdvzt68/Xg+7zM1l8Nkp7XhaNJyjBybjYNZMutWdjRw0UjJXTE8TckD7Syk3J48l6DORdu2AF9F&#10;Lp/7beSBO+6hOygElmSzEuCTZqIXwckT1MmY9MQDIDE0NSZNPi2hUBBgDdQucxa/ub+or7NI/brO&#10;CsWkqFH1WhmsOi+RcZI+WRp466wtg5wX3PmMraUKRUW2Deq3pTFCGUWxW67mw+VDk7q6uTKncBL4&#10;y65QfzhwNZ2r2qA5W0NdDJoDsMHaaPhwfdlonN59bBh4G9QAxmkZo9bs9EfrwRVQbrXVxLywM1Tk&#10;+XFtsBjXmt0NpHGteT9v0q3nyjFa0v08TWUwTazqw/3c2e83Xcy2yuXS4VDFDxng8bh9gcMvfvrx&#10;dz+9phmcKbe/giVIVWLBeLwShYDVMvmELOFVKHZ2JYSPjvcD2FGpYKVIPQRTyJ9yTqQKBtCdfKKo&#10;JrnJWLcz0M9hf3FbGzGGueld9JqAhvnVVXcznN9+8837y6tOp/dwAXy+vrzpdchc5eK+s+mPM/lk&#10;Kh3br9BcjVKODhGhUTQxKQF5VTUZjyKd0QAxEDEQQlsgaKbrbzkzHZu6TEZPXD6vyEXaBvm8uqse&#10;ncrkJU80EJlRYCVu6zCot9STcidAoD2lw0g6GsHu48pk9pDAN/EjcHJQnEGXSiIbHSbrag4X1Nxo&#10;024ri3kNZJqXBHDpLV1IQAlmhC2YqWQs1kBAfH2Hiv8GDl6NvXj54uDg+OAwmFJts7bub+oXl5f3&#10;3fpVfeicP1C6a3z4/s+//0AXg5cgZe/ubk/J5RYE5mo+MzlfpRIN7+2FwEmwZQvpCrRGaC+db22m&#10;nlIlHg8EShUocw+nLyc62S3vSmfjx4fp2KuDQLk6akLqbNr31xdkELrl+UwZ4tjWdZtlWrwlqpKR&#10;zUI3Svy2mvCUy+QIALUsszpWtsoK5AhDpli7dkpFsAU5nyCjF3caryoWDFTiqXipVKHJYul0lAZF&#10;F0JxyL981VwPoJgnU4klYk4mDsPZptsdIPlNBAQhEhd0tgcKlNn+1laHFaYS/bzE6laulI4DVZNu&#10;BC4Ebl7EN2SqggwKCCEjJ0Ad8yJnjx2O8RS5WzYMZDSqhFC0DB1xeOIpfCc15PvIiwsZwJ3UODpk&#10;A+amvJySAEFLIH8nvLliFZoqO7HFsgRRTt150KDczqO/nOfUnH/3HfjavEat0oUy1BndDLqxZYAF&#10;kNx5H4naWJRm0PqBskVZFKs0QIlZQ6+NmdFisMpKuWDMrRnjSf7oVaQSD8TS/thxKB0MlnxkMEm3&#10;bMkcZRjABblimMvWGNBON7gTE8I4GY1E9vb3gM4/f3VSEgFRrt7tuw9ndx8+3F7W14Zkgavmkx5/&#10;emdkF41FAh5rnK11sI2vby5AhTvOzWzW7HSd7V6ni8ijOaaPEN7z+X2jN29ck0cUvpQqgBuQ0PNu&#10;7+Iaf3HfuDk9u5xfkPEnuHW7OZh16iB9zW5z0F+RjXFtvLU5cnnmRIW1M0pm1/M8Zpb82FHbTtns&#10;qjaurcfjQfuqsx5PeGNqsVsNPMTjD+3vh0u+YDBw8MuvL46ODiLpHCdJnCeVK5QqlVCklMCiQwJI&#10;U3B/1QITquZTZYunVj6BXQ6bo9pqzbRqSyoOGfFSgvqF1Ryl2kROzRTLopgrJN2huJAdQf+s+4NR&#10;tuXq3TdXDD/dtkyLGJrXHw4p1K6nt2ZQn4PVesQw/c7FTY9WjHqDa6Y+ZcnjLFOd9Ov3vcEa9GDZ&#10;0i3G2eze/FY+evYIfnPxcHV1//TUdazNfK7IeX2grGVwL5GqvOJ0D5UURf9eNKcJspjya4aZXS6X&#10;u1mpYxr0BOEMikhzp/gpMr/Bsiw48WQ5WqyYrQWpbW+BPct1baJotUE2O+u0H647o819xzXs9OYb&#10;SLOp3mJ0nTfHPAg1XTeDWGyn1PM5GQP7ecaxcjnnSG3dq8cP7z98/R/f3rY4fdR3LRaDNUvlFB6y&#10;MeNypWAssn+AlOwtSmbfeXX3h3/6y9nju+/ennZnzWGfZoGOa0Z12Xe5Zovx2EGdZiOHYzF01uie&#10;n61y8bg3j7xOg60RjOUiQtDv9yYSnpIfVEXNiDRSXUNKkg0k0IyAWKYJz1grr6ppZQoMSuDpSinn&#10;jfvI+CmRS6n6ls866o2L9mJcpZiXFBGI5qukfQUkr2RxOzbI3lWXpxNb2k6shM+XF3SVrp646aQK&#10;xmJsq4JeFTkDW+Gp4czK+aTfr5K+k7lts97t1DudqwfnwDkcZbPUP7gerVfr9fDq8fTi6uL6cajk&#10;yklo+jgyAT/odLGnFt3eVae/xA6xtwbfHy7NQac9M3lmvXKs14v6PTL+pjWujVoMs3ZhrVfZ7WjT&#10;nd9c9za1VX1jWnjXgb142Y105SEifvj5i18/kZ12OggdFgnT1TKVGKb8/gL2dyLnLSeo2FBgMuGX&#10;L2MpMV85OQkobBXsGCyl4MtxnCbYkgrW7694eSa7nOTJ+DypO/qjKdtHMPc6m8GmcXbRPv/2T//6&#10;7Zvbm26zfnXRHl4gpzzMHx7m7bYTNEIXuJwf9KhU8OI5ACdU5KOyxmE5lVxR8aSBUjGQpxRXjuO/&#10;8SDBo4UpzRVXqKWXLBDz7rg34fYoUD+yZenjyXbCC+ruTjka9Nh04mP0lwJyfUJEtCBzh49fHBxG&#10;okDnpBu/F0Ixb2ddneZisYDQnd0/XXZ53nnV6/ZrpjGtSqKnAJQHcZ1Mq/akZbJmDbiNXGpOsP3H&#10;tSwrWDbvGDqdACSz6o28+vTp5edPB8FKPMex4FHQ5c16vfPweO909Yftq4vLp6c3//RP784fafDA&#10;+e1//OnddePm8frh6qI3rNmJdAikZC8WShdAxMvkNAtMjItTx4Atu92JRCruLiH+M8Z4TCMqkME8&#10;pWjw4OdPsTA+zc8ctZlzMLw4Pb9wDeqzsWErkJ278a/T5RJQLm0NttU3JU2emHk/5KpqqfEU0BlJ&#10;Vsby2oiwNGJCQvr1JjM6V1bAPr1gsuSp569APbsLHv/+C6RVXymd9iqpw0rS7UsX7NFsgJxmV83B&#10;/H425pfDOUTXBkxttiVlruVT6RSodcpPcxfJ3gwEAdrPA56tev2BYKVQ8KfAhjiZ0IromD4FD5rq&#10;ZlbPCHgjHHW3rE29KmtVkyeDJM2CmkFq9+TBysEvVWhnpIadkxhlyN1AbF8cnCCB4HKXk1TZplUN&#10;SFR2C91VZcHAoKjFIpXjpCCBE0lyxPD7PNDSIpA7UXAXoHIT+TwNVCqXqb0qY0txqOACYkXzAsnJ&#10;LVQs2oZQNVsjhueh7AagRrVJipx9ZKGYDgbSpUCo5A8f7IXIYNzn99KFg5t+bLJoVZFShSlSKQ+I&#10;zk5YpJ+yJ+c7+ny4d3h4+OoHcuKRjCk7cj483r35QF1/3f7YBnkBYXaXgkHqe4iES6KdrfF6rflw&#10;c0/Tw3vkCNxxNp3dbheMue3sPOwOsbqbDfZj7+r+An+QjP6NHFLdBWg0NHPj5un2qUEzBu6pJbRD&#10;ZlIbZxtSbdZfuGauRW2Z5adV0FfVI1pVAbEHAIbaJMtAMLQtQ/e45mS8ntXr/bEwzY5BxZA1/L50&#10;IHx8EEzjX/sgsXuhKOimJ5GgghBfKZXzRSrJMgUrFd/R+J1qNZN3V1J5gXx7rW1tNmhBQwOd1yvG&#10;ZEbMVhFVFU8tAT6pgOdZRZJvBV+4pEwc0C4LMgavrYZNaEhBk21J9CZzyIVHxx78SAlcdeRYLWiE&#10;OpbtYb5Z9F2bmau/YAwqTMP+EACbtQ3V2zJAU6M6aveuHi6uqbzu6eb6iQam3t9fPvaam5VBMyiS&#10;Pnc+kcuRf7y/kArvBX3JYkYs+bGZyNUuDxlcg/bsM8gny93RNgutj/0+ZZFiWJr7SPkeIhFchwZc&#10;QKzz06xjZEqZJUT+sN7uPTRrrnlntlpvmqPlar3Vs1maODWikxuWnRKjEfDzdGOCBKCbzHqxaV+c&#10;XrbbjcvH23dff/ft+5FaZVwbrM9yqiSoGCuvit5dy2Pk1UvQbW3KDJy904/f/v797duPTw91Z9NF&#10;wW3zy+3UyCLZM9ksSOhqtMwuuvP2jKnKtl1MiIlkOS8i/ugslDqYk37o4Lg7TgfaFEhlTVKgJ8oA&#10;ZfK6VzgQXlVM5pKJYlH0VKJIL6QVkT7J2kfmZGQOHr+mNRrO686NAygrq6KI6KnEDg9jJU9Z1VjH&#10;ogWqBZycTgwjyxiZcsIStFzFB5lhCUWvCu08FayMIhkm03d2ZlPCL3deU/Nq2a21qM9keH/TmEPZ&#10;jFqOhWvF1FaABFcH6RpErN5nPb4CZGSlUvInJhsnNd73u/UONuMEBF8yWrPOsNnrzUbjybgGKF6v&#10;B04nIgb5eJllVoNmc7aiw57Fpv4w70O1zYDrGkDOlwOqppJF1eP3Rw9eHO1HU0gN0b1ILIhV8Kfi&#10;8R06Q24ksa+THFf25iW9GI2F/FBN8XDFowmSkqeuFrevqEt5BQS1EMcrzQmGwRuJUCS2F5Bqq9qU&#10;XYF90wSEegPo8+2//Muf/v2728fdsN/moPd8ekl3XA/tpsuR1asSeGYwsDNeLpABV6JM5SW7aTQi&#10;B8ypBCOHByd7aa/X7cErUyXatpkMjYucWlhWTiO5k6JRlnmvWgVY8tictsRRs4vPX8BLxbvPG1tW&#10;yGTkPH5+sgA4DkXDkagf0iVZcHv8QTrEMUc17G1m6djUe1d1l8vZAdZSDTV+YJVTpSlrTMgmYwnd&#10;ZtaWE9PUaVYcj1zEbBFSetYx2CxqWcNK7r3+6adfv3oV81F77HbddC4cM+oB7vSurjpIcFeN59vH&#10;2z/8x7vb5/Ozd9+8v/vDn/7w5hlboNdxDmpsMZeKQz2ncnFkKvAJTzy6vxeMpjlz0ee1QjyXTOHz&#10;moU8OJ4I2Ndc3h09efXpl//83auIT9VHg8Wie9XuPZ4/3w9m8+Z6yZPLKbAjM+XHvCBVJ2tHzbFa&#10;ggVPjKI7UCkkiuV4QaU+0Qw1XkqC5k+nygrIPDRl1U64xczULnrSlE3DeHFQz5AmscMdTFcOS6on&#10;GPVRoUeehoyMeagnaCyEy3LWgdRybYabNaKa+pc8bhoKnvQAnVtLKE0zO1Vz2HrxUjAUiAJdAnuV&#10;slhWAX/MakyuTKxkgSJtAXmTrcRBnu88HaG5oUh1Ala87Kos+t1FFU/d89vxc0KWc27kiFwcn8Cn&#10;U9ScDCAkjeAruYs0R1WXlCoyGeQRNCCXADWledCcVMyVAj53zp32Y7sULUvL/Tb0DlGMlcfPSamQ&#10;7BNeLAXcVeDw2kikfO4keJNSFVRuu8xmszRYZbDImp25EqykQTrKohf6lkaXBfdO9tPuAiSB6I2n&#10;0+48dajJAjSwoknGVt9CnjFjG1s4GqrEfvjyeP/k4Pirn354Wcmz46q1HGx6Z+8+3D7e17vDNUSX&#10;iMhIpcPRQi4VPYwmtv2BY6oI2c5Fu3f51Og52xeN+91tMXRvuz4cQiL0GvPBqv/wfNOrtxtUvt24&#10;vnK273vdZuf6/KZHtjm7htqnJ+qEvL6YrZu9xsOQ7PQeANJ4ooP+zryBAULbRXeSFpKcV3Yu1Y7B&#10;YOAaIQstRoZlZM1Wsz4z1cx60dJl28iXgtF46eDVSTgdPAmnSuGA3+0OhKNkwheP0m2OOxbFhiiD&#10;TkrCVPKWMxIUHVJijqPDWyu76juWWwRcqzYYTmQWZG0L3kfnsnTwo9i8reVSSW8qHfWJ7Mq1Wrjw&#10;crJjGmxFCQdPEAShEo2dvHoRLdu6Rj4J9ni9mGR0x9Xj1dBRWy8GVHg0rmYgVrSpoSMOrPFqA/GM&#10;n8Pzi/Y9Vv/i8oIsUalB7fLy4gpLdj93ztZbu5oBG6YSJ7zVkqcQjUXjHg2qTeR2R4+qN6lWkb5d&#10;/axgmzV6eQ5DApTuLvF5bEvwaOpOMbOGPjGQtjRjnGVlAymK5/H1sya4EmB1sek2Gb3lMCeDgcmy&#10;5H62QMayLZbfGsY0g+XA/ubHuqUDRV3OK7zUi8bz9fzm/XtsoUWmai4GIzrAsrhc3CvtRuTFEYvR&#10;V5/2AwVQmw22yum777/+5uv3V91eHXJly1YhgUyQkOza5FvMdjICaTAWV1fAqWnRkt2equUpULC4&#10;46W0z58rqu5KMLYXrkAtRePER8t5NUHnrgWoHgjrpKoAmnPuAnAdiBsIgbyCaQZL7qQq6Dyv863R&#10;2kUDdbL94cDVbY5oNpE/lQI4H7/69CLkTmR4R6cObbQFSlLDB7McbwVLl9xxcCRVkvG7RNmm03CN&#10;6k3JdnkkAx88SRG/2uuJJy1bkDOOi5t7INNq7RjMBo7lejNY0IDIayinuUMCbyA/BLxAn2gOBg7e&#10;GM263c2In2R1OV+czIadm9PTq5G5BIzQnFem5ZhBXPec67HZGoDhOldZppbNLoZO1xZxOqqBlnn2&#10;Sr8RDbfNC0qxEIqEKqkExyV8EKa+0t5epRIKQCtQh4wbmslTlrRSXLOUcjzlzXMZ2esWNU6RuIKb&#10;yqoK1ZFN00Y8KR+ZuhdlS7CSWPiDQ3XMZPXtqtlunJ4/PzawET7+6b//01/+9Jfn07cfn++7s0Hn&#10;/uKG5uA81Ad4pruJe+m9SsEXiHuomMfrAekkL3CxzGU0kUqW9o8+USC7k/iiQEqkTCaqmSpIpgwN&#10;o8lk8VgqFXKFnEg+YDqUn6xCLhXo/hCST07FTqJJeWoLbFX0eMvQGSk3TZQL+Eslrxj35WnzlGic&#10;B3TxeuFsz/qb9nWj6Vo4RovNzsN8bYDE21M6dgSqZfUJs1yOaka1ik0/ZlajLE9XU9kVtNKElXJ7&#10;P//n//jdzy+iBX9cFMyRC4mw2e5RKWj9+r49v7q/PvvwePr26zd3Z2cfvvn9dx+//v0//fubp8dG&#10;e7Yes4oXHDafTMpV0e/DBip7KjRiMxAsLh3rsZDzpcAoElPXYERu7bacjPtL4aNff/rrf/7X3z6F&#10;Enx/BZUwv7ggM+b5hrrsFyNeorJmzh4zvK1YdEne6S/H41aLr3K5aLRAbvMJReOqegabNaFyqscN&#10;ZsNCv1JNjtfv9ipSJhk5ie0dxtIpdyVc8ec8yH5kwRn9vJf0FirBQn5n6a9ul+MWmeJkwdWYxWY4&#10;6ztGLcYEcS3SrAqRU6gyn5EtmmipsMusgY2VoukiwfD+fnjvOAyoztHdDr4H5N/OKEqGLFAo+Vv8&#10;aLYCnufy1iQL7SxINmspXHF3N0wsPalx+SToBpfHPs4XxSQ2OvVD/ybGiomEKtK1sUFHXZCnZFoj&#10;2NDombxHzKieQk7lkik/jdgt+NzkOW4pYo48BQsejydVqQC2U3HRkjWBWkPZ5XI73vnWGWO5EHdz&#10;Uh4JBS8UAn/FqlZ2M9Rz4ZO9UMXvQQAGK/FSgK7rU6loALI76SbFQjMOqAiuCo025WmEjK1v5UKI&#10;RqMd/PDlp1evP7/4/MUvP+znBJPs93q7MYmX973O0AG5oFGhGtk7kFu4xENLzWoT3XR16r2LxkWv&#10;Sx1Rnc2Gqn2bTnJFqpNpf7fpfLhpD5ud3sPVFTRzuz6/6s0f8B3z3QiLHqgk5DTyErRzc1a/v7xp&#10;d6hBktAZtNWxrkGlbbcGW6WDLH6C5ytsyaJ33HetoavGCBEq2GLZ8ca5MlSNZ1pby56q/kq6kPOF&#10;Dk8iIC35XLpEjd80GLiQ81DdgdcfAtUrc8BMNa9IsqyIqQpVjSY0ml+Vs3jyatv5yTFZOScKNRdg&#10;H+kqKUp4Vh5FtxVPyZcOR4JxUQL9Ww82fRNAhackZ4rkA5kOHR4cv3x1ANVhTblEAm+gtm6NzfVw&#10;/tB2Oof9xWDRYmhUmCwmObLz4iyj5VjR224tF52r+6urm8fHx+unD3dP11DOkBtY5sZNr9lvGYBZ&#10;SvUZDrnSg/cUDPr9gZQiq0WlCI3qT3kSim2uXVTPy6w2dCqx4MnM0JZ3PfxaRlBUy7BpcCT5kMic&#10;tOVZSbEnPG/Whp3ZAKmfhpCMFsPmCOKbWdZqY6J1DAOdTHf0dKQhFzUBsQjUNgxzWXMMms750+3p&#10;89359fXjJXJQE7hXG/GgLMWiks+pQgbp3+8uBejSKlZJSqYDcvvy/N13333/h2/fPM6hPkBxwCAg&#10;gBRFNyeT7HI55setydR0ONarmpVIeP0FjWq/c8jA6QoYdzxHHVqlUJQ6QcF6C9Q6w3GKIFPVD6fh&#10;HUuWAkrtoQptv9dNohlfQ8OeFbJwJmu6Ub+/cm1c/aZztXZ2V0tDQcKJ7B+Ct744ArxVGddws1rX&#10;xrotEDqTqzuIYhGMWdUkEN9MRqI7z2p11wJvWPnMtJhKB2jYsLeQLuUSeU3KSNA/jixvjs3laoa8&#10;tels6MDh8en6argUEmAD2JkpkI6UuAUPcqxcs013voEchiizGGfv/uHm7rY9c4G8rjb1IdQzmT5s&#10;oKNrCMsmZcJaq1Uj//bJb2GyYJSSm/rHkm6vvZU0NVdJp3bW44BXXzzlC4d8PmI1gEfkC7KIVLW8&#10;P1mtFr1kBJunbuKiQgbNCRB+6iYxBNWLbw7+Vrdkb7esCpq0H+HovMkxbF89vXlz/nT50Lt+86d/&#10;/vff//n7p6dvvn97SgXbV/P6w33bSe7gW0hc0esJ7AV9vhL4cwEvwJvAM9EQQyKeHp1yhEORg5NI&#10;LFbK+bGUfo+qUN8BVUBkiglO0vADCv502l/wikW8EjwU1i5C6IgJDzJsXmalZCkcjqZAJxSalIs0&#10;C3Au7Cr7owF3rpTOkTkuZJWsFW2gSru+qC2c91cbWkIgGNVjZ/kt9gjNt2X6rtUI2Lym4xzkCJo1&#10;smrRsM5WFjrRBfSTPXtf/PXvf/vdz3tuml5KV0EMjTgnmBy2N/3eaaNx9v709P3Hdx+gnc/u3n3z&#10;5v23f3jztLvvqk0tYWrYShnoTGcHpOEqEPfJgr9oLFsm4IjqgDR9scDvojIAdzp28uL1L3/7x799&#10;Cifpqsi1K8ZazOptyKVBH6lpNNa5ZDKP5DmxlIygr66umo4xa/NjU88kfOlCXtKSVEZFgxfyIoi/&#10;LEhFZWqTlwENYuLK+FuxEDo5OoQSjMejEQRv3gN+A8kb2wv5kqK74i4n3YGoOy+w7HLWda63Zoth&#10;VoOZCwmtRRbeFlVl5coZG4LEwyRFRSsnyxkTMIbtWYpGg6HIycHJwdFhKByLY+MVAcoCIIsuoNkp&#10;/l+VLh0Xw5FaiUQCeXMJRLAA0lSwq0qsIOblIlV9cblUXivT0CpVw1JR7yW5fWBbaUUxr2mqCrmt&#10;5cpa1VaTwMaMYhkGqINqaQlvMkET7vIaBxqXwy5Eft7dyiOr0nyycDCOrS9KMqfK48VssB5P9ewS&#10;SORsj8VSuliVQSuQm6fYFuW9RLbGmFLg+BBABE0COuMuBclwoxDfj3hEiPxynuZxWHiSRUWnowDD&#10;sahNkSrKgaOff/nh88uvfv3151++eHl89POPR37NWK7Xw+d3d3cfbq8b9+3NqlVb2mAfHrfb70sK&#10;SPmbzayJrbactFydHvVC1WerzbyzGQw2w81stnHS+fZv5zhXENCbLs0M7LWdHQB07/4RHNpJt9PU&#10;gkXeUo3bp/t5vT5/aEAe3t/Ph9jHG4iLUa1WAympUoGmZRlI0tupnJmsV6vaaOHILtcMcioxskym&#10;OnHNllNFw1dNbEHCtvEjGXoix4cBSKdyHCkIYCyKZbp5wBtxxyuBUplmIUqQVZJuq34AbQG6E//L&#10;RYNe4uaTlmnrEzzFeLy83DgmcsbUE4lMORoOeEGocpXw/tFB1K2CfumtwdClc5ItKZwmFwvpYDB4&#10;8vrXn39+HfGlU7KtJXJehXetxrVZp1fHu7+nU4IFAh5QB+HKCdOpIk9GKwcD3epyjNpn5ze93u3H&#10;26fTD99+d3Yzn1+1nYDMzj3o8BoAgVemS1UDTE1T6NIp7fHvhT3IbAhXD8iJV7aN7dLVZ1pI3vP7&#10;h3l3sHPzmHJ5UMsy7c6yBR6tqhlJU6pY5q2taTKojW6uO3MIOrwKMuohC5UaKQXeMM3d6MOMiESH&#10;N7qb+6sIE0eLtVmzBqqxmA1dw5vbs7v37z88Nx7un896DjKUkYqc6E4qClAsQ3Y81MRf8ZWC6bI0&#10;AVu5ef7w8euvv//LP/3TxzYVfE7IQmI3pNtizSw/XtXYLTMh91+dN3auotSS5U/7SLulw3vhgJ/K&#10;ipM+f9IfCpag91RIKi4j2FIib0mIll0fDMFzruwOB8oepGVvUWJ1CC1DtwS8q+2WAS9wNMnpyNHa&#10;NBdLQ0uFjz9To9He/n4kLU5ri1FrmUW6NkC2WdBjAUhHzqB5qt+cTrcTAywF/NGcVPPaVK34IAWj&#10;EANxjzcVq3CaV91d6dkCl7dYlid94az3uiSdT8+vNxOOSjjd0WA6XsghSbCjdX83MMR52QNNQphP&#10;Vp3Gdaf9/uszorGzlqs3p/JJ5IjayNkZUF2To0Ue23gSg1aWGQHf+5th30gkk4hdpF1BKCawP9zl&#10;chKQ5vOUkWlKxORLwUiJRmMnoRyo1C7pUbfsbmheohyveICYCnh7Rsz5faJtIc8l3FBs4YpblKeT&#10;Vsu0yhD8pcx4vAQX7D2cfvMR6HzVbnz4t//jz999//H09M3X3971Op02XjGVX4GEZgWwyaQbmR6b&#10;gY4pUnjXYkbO5zkSyBnaAQmo2lIICH0YiqeDKW8K7yJP7lRIZqooEv+h+0F6K1xGwSZGQqBb2BQU&#10;ODUdukVbyHtKob1YtASATu68lyFX/KEKNg/db9Bde1EBOy9LXFmoberzroNZzaAPZs5ZaytAsgHw&#10;+SxTG/Wdrkl2MKD+g2V/uCCnjyXPZ1ujMTsZgQit6/fNEcSo+/D1Dz8Cn1+WErIsW3SSDH65pmFj&#10;g0Fr2Tu7vAB/Pb978/HD5dPtY+McYf7h3d3TQ2fYnG8mPJ71xBJzRZqyRxc1qRIYXp4GnxpjQ1+C&#10;FWyn1tQ0DYHzkuqIHv368w8///LTS7/Voj4l8oA3bGFK46ug/RfDPpPltZxXM7LmtFjEBlw3rvq1&#10;saAJxngiiYVUTjH1PIJDlezfXIsUO2sKgEbg91Tj5OkUWhq/Kr33+QRR50uH9vaDXi0P9ZwOv9j3&#10;pZE7y3gSOU8lgB0kC+PZcDAyJ+MsA3a4Zkx+OZg5JhJSQDmXtNhiIV5i8pyUofHcLFZHKKfDsWh0&#10;Z9px+Oo4RidIuWQulyjKAlvlVM02tzaLOLUFc7TeeoDjh5X8dMxXyQVIphHNioDEVKS7F7WYS6my&#10;mENkcopMw5uxTtjqEF8JkD9VzWsCyAfWU7CKCZGzLE6hYaa7Js28qmQ0NZGXFXDV3SdETzxV8Mfd&#10;BTyI3QB9kL7MVJ/K1J22wHtD2JM8c42rks2sJ8Lup+nj1lINlKEpzW019+qLsEfWsIZpEI/9k8OY&#10;z+2Le8qiFxJR9IAmsFVJlnRDgAw1Jtsp0CUaOnxx9OL1F6+BI79+OjqMHJ5EPaqlZ9edD99/fPfu&#10;7AZEt+scLhhdsK08+TEn7Nam3u4MZ4NZn9orm/OdZWNzNewNHcgmVOjk2sxWUNWEyd12fdPf0JDP&#10;QaeNLwQw1S+eLhvQ0lDR9avLm3m7d3F9jx/S7tH59wN1/Lmas1WttRiMlqP1mMebs6o2C5q35Xnq&#10;Ed3ZXuz6YA1dp3ZhWatOaiNzmhG2WWRxK0MxD3qSCpDbNlbXt3Pxp8DEEy9AQEM1pNxqJpniplXL&#10;siQ1FTw8DKcB28j7BapysKmRd2rr24zX4/EUR841P9WX26Ko+vcr4FF5Oe8O7h+GPEUJijML3eJk&#10;gClk/asl4tHYwedff/zP//rbryehSCWzzUB/5IT+pu/atO9BUbCuoCbOkQmVmNFyvpyCwJmAf2Rr&#10;dDvd3zycP97fNx7JePndm7PLh04HMqm/qV890MkCZDDYni5MdRBANb+bs1SqREueXAHvM1EuqzLL&#10;G3xrQU3D676z0+l0u+RixE/I2pE6UGQqEqEPmf5/MV8uCoq3iJ+IL5mMW67BiprNs7UWFPGIgQI2&#10;+d1QYjrf9xD6gRO4VYC5rWdNnafxnyDIrma3ftWgMWVn79/dnZ4+Xc0YY5rxFjxuX0ElEkvTacuF&#10;6P7JfigYi7qL7Mg5f3h6/833+Pju43Nv2EfaZu0qRIEqW5TXDHMBotCaAJrJIJiVIOA80H0F0j+B&#10;tC8ajvrFIkQywjFZiKc8bhrmnPMk88W8mFCVfEGEzAKKespldyrnDoYr0UiF3kLGso2JaWhFgDeC&#10;yVGjDidXt+5yuAaLZdUbevHFVy8/v/784iScKuelZc3YtkyJ2ibJzVtUFBDyZNIrauTJwnlVCYKO&#10;hodLQjHuc4c/fTqKRGOHxydk0+wvy0oC6zuFdgGykKJa1laugbP3gOd89v7sYi14cxy+W0sU4vEk&#10;OL5eG626dRqvedNb1Wo0cqq/aT9cNW7fnz2S76Nrg8fa7nU3Tme/377qdQYrh2OxcS4YcKrBmooN&#10;RmtX0znbJnI5WpUERw0HHg/2i99fCkRLCa7sr4RiIWBAvEKzm/0pEcKD1jHgQUqmySEgIPQeqSST&#10;WBPep7W7FyGPPS5BFsUGjSuwvP4kZyFMlzWanfx8d/d8fX/x4Q9//OP3b7/9/Tfvb5+pr9fRRzIY&#10;DKDu1i1wTEtNpWlcspt870EOEKKUEIuguFgI4FHe7U8WAAWHJ4d7kZBH9UfjVJSDoKa6A8BqLu33&#10;gBdUclyVBjeMmfG2KmOpqU2oXBT9XiHjjUfDsYob0L8bGrqb85uKlcruCh2gKJJVpcNbyCmhyszA&#10;gIfr2qZJdS9D12jk+G32E/Xyu5r17mANqdzvj8CBADqMg+wLyC9kQs9yQ+N7gKvpFz//9NMvX375&#10;ac9PzfCSoNdqPL/sdzrDYXPYrD88Pt0/PN+dffh41ri8u7t9frq5Of/wfNnoOevXDy46MTT0TJEK&#10;0b14WvRBvK0scgIrCGZtxGzxiquClKCug9De0S//8I9/fx1KZMCUR1nqzGyBdyPZZRZdp2s0622y&#10;26o3nsyMaxM7Y211q3Xf668ZwwbhZvMFd5LGDLFIhRnoIPJCSMq2bmfIT2Ky5ScsYt5foVujYHgv&#10;hAdQSIdi0ThlnkLKnw6H8RduNZ/zpT2JHEiWN7Nc9ZF3NhDNDNNqLU1WUVg6ArUkDXJCpjlFPkaW&#10;bBsRiLdU3ereENR4Onzy6igceXEQLkEJpgqldCEBHWHl85KxNHVjwjBTaZsdC/5gIPL5RUgEGQbX&#10;IDNhXeZowyTyxYSnrCYLeS0PdKVSOOQcLu8PpiCFkd69yAp5VZ5W5SLViRJyy1WBK2Ys6GYPODun&#10;WMg+oihrpKKThZSHLq3dlaifDAiDe0GwBpAYY5wF3uhLZstnt+D3NZeDWbZWm3pnZQoCsoqxNcdW&#10;okjFAa2NefxzsDjmuSLnjoWCJ69enlQKAJqcWHaXkaDKu84xydJZcAo6F6pKvpcH4VgktPfp58+v&#10;vnr96uhgD+I7qRYhQEf1N7//+uuv7y7m7ToAYQbWnjUljUx62NaM6r5AINe6ZI9ndST++ry5GM5n&#10;zHi8XtRorqUjWyP9OyD3uuFsCHCuOZrtqzk0c3NId1KkkS+u6ldP13Poul6niZ85v7m+as+7Lsea&#10;LnuWjKs5GkMjj2iKxJQmNtGgUdPcHTWNzSXy9daYEp8yMlqVH48n+m5Mt478WCwjc6crVBG/m+kU&#10;dyd3Q/lpfhlZ0ZHPFvSjkgqoxni8FdRCYO+YXGiD0Uo67vfFkxqrUx3/1DCUXK7s1RzdNVU+85l8&#10;MnDol92xgsaV07FYWpWwndkaJfbFeHfqxOU9ldj+qy//+vf/+f/6Hz+/PHi5V9QtLuFJyYtO3Tmr&#10;35PFy2bTu3joLKjfL6MVAilt7Br010uDXy8WKyxm4/Li6vrp/ury7N37x93dgbM/6ncfyPu8d19v&#10;sbsBj6xdBBh7Ka8VAgEy1yP+KhZlfbmGCp91O3UoLAd1V1A96QqppLUY6cBTKGfOKnrzSpWKbDiv&#10;O55U8m7RgnIe49Vaq1nLnBjTSW3JT8bLLPtbfbYxtTS6bsypdEIQ92lkCW6z+na5mM36o2zWVb+n&#10;XrknoPPX//SHN+c37cGSzdBRBpk+0JmSSPPYPJW946O9yF4s7bVa3Xrn8s3bb777+t3tzdVVZ0Bt&#10;pqytQKBbbHWHzo5NZ7acAM5AyEDQuGTB4835Ux5/IFCKxwPBipvj4lSyTuyLyiB9NIO3VIBIQhov&#10;VJJWke6nS55kvETsNbIX8YnEkIsyi/QkegGYUxAsx6JZ39BFO/Sow5T9B7/++OuL1z/8+ioSL0qq&#10;ZmarLLNVC75ULlU5PIhTLShoAN1rgbt7onEvoAz/y+VET+jw+Ksf//a7T/uxyPFxKLoXFTMZBWLB&#10;nkqaTO1A2LD8hFmvNu2b5+fnNx9ve4yUz1sgO5NqAk9DU1W21VoPu7PBpn591R+Bo4829B/4+vPb&#10;05srhGZ3OOw2Tht0etXp3d/0XKPaatPtDGqIRBc0taNGDqHdoVkkAueLl4uc6kW+SXiwcvjwq0oh&#10;gOWIBX0eekbpKDJA2Y2liqfDftsmK3PQqSKXKCvIgYrE8qaeIUJXzNuQMRMexJhuBsHdpgk/p9vT&#10;8XKrT7LrJijE7fXF5bf/y7/8+e27b//w/ZvHe7zC4bjVn9G7mCGZZZcTW/UHQrGw3+uLprBColf0&#10;UuWOqqqKRNo3n/d6RU/45OTk8MXng6CX84dKhaQXEoiabhJ01OAreHOpaLo4nZjYIXTAZkGPKeBN&#10;Hq+m+j0yV6iEwwF3osiVvRwwX4XCkpPB+K79Ji/x2FVjur+0qFnFuWg5+uuV0zmqzZob16LZcy6w&#10;qP3RMlvbIJrqK910uVbrnbGQOVnTKOIJNAIN22/igWzWvOwJf/7ybz9+8cWvn46jtOklYetYMMva&#10;YD7vdOYX1/Xm5XnH+fzm7O7j2cX13cePzw/3N6fnjzeNh/r88qY9Gxk7c9yMouZpoJ7HK4JbAlhE&#10;OqeVsXUmNrkA5vP+WCwUCu0df/Xl734NaYvhiEzcsa5LMBQxHjosLOZN16r5MBzbWiFd4CatLTYY&#10;nlWtV++DBGC9eMlTinszsriTbHQiBlhz5yxb5mg8SM2cLldZoVwCLIMkRULpUimXT1IFAIgDsWTg&#10;bHQvEoyD8lWiBVXhCm6VdzprdNAz3NkY08yNMlTSzvpUwh8a2QinGE62DZ7NWOxUsLR4OOAv+CMv&#10;X3863gtV4nGfz59MRiMF8p4R3eBe2y2ygWEaLJ/N2u7w4WfySk1qgpWh4w1yl5gK+YSaqYqlAh4+&#10;XTPni6C6ZWrD2lVa50m3g6DuOnSnrJYUNdGbz+hbW4KkKuapLHF3I0aexSpHfq14mWB1hVRe85Qg&#10;8VK+aCxdztNZuMUvdUGYTiY2OyY3lOmEccyo3R3ks79YZasCO1kaAru17ayrt9H8BWXZmiyxPfLe&#10;eNrt8VeCUZqQl8xD3dGEp2qG6lUEzquZpi0n4rHI3snRi5evXr148eLoZD8SC4cqKisp1cmoe/fd&#10;d9/+x7v7q0avOb9Hgl+MstTxXqUWHLBxp3Poqhk0pXg42HSdm1WtT7VKU4bmVjDr2phZOcjWEYE4&#10;2923rFzOehvQdHNF4gqppfdwc98dIkqH7aur4WrY7nbvydgbuO9YuVY02gJgwkAyYEOxky01nUPO&#10;bslMdvJbV9U4u+SBDOZEQNrItiA+bVALLVGUFJWsB/wgUDvrEHLp1siDiPP4CzRJkbI41exznICf&#10;ZkD3pEIvPr06iAWj1GMSghir2hxyKX6nhHyWTmU7Q+APw0+1QiWULpSCcbq1S+/Hkvj5OY1ftkZU&#10;NctnqDDYt3909Or1zz/+4//9Dz98fvHrV6GkLJeTIutqP7Sb7Ye5s4/luH8YQJNCs01szpu3F23n&#10;prlZ0xT94bB983j6eP34eH1D430uGo8N/PrFatibkwX2zVNjCJ2XpWt4CRQwD/mez6X8oIZJxK8q&#10;agKZRvUurqivvLlydakevuscQkev18Sua+MpJFCGQ8DYU+jKhAj5nlEJzLjqVBNVYeTYUhSTf4jA&#10;jpdAZyoqZw1bKYo5v99Dbj5FxZ60lsjI0Ntkd9V3rOqN68fb54vr92/f/uHf/vDm7HFoWnTrg/2e&#10;yIG80+9SwZj80VCoQkkzJ2Vns9nNm9un9x/PLq/qzs0AmJLlpwoCjSV7QppwvXKuWIPGypu8Lmjg&#10;WO6CL3Z4GAn6Ch5/7DgSSANQ/DkkMS8NlCNiVopG/SQ48NbiXpkqlb0JDyA67UsBppDqMobA5YsC&#10;HnAihxRqscsBmYT3rjrIshtHdlr0Hf/w93/4299/9ypahqSQJZ6pLXVy4U14U4G9vbhI/vpUkeRO&#10;KODd0KZJavNCugK2Hb9+/emXH48Bc7H9YHQvmCtmiHBIkCSWgNjObm1FaLmG3fbF4+X16fN1vWbg&#10;76hMUUsk8nT+IfDZEQ117l1/eKLhCtlZr96cOW/OPryhcW/nVOHrbF/fnp1f3jxeX9XrZM81GHY7&#10;m/XEWK5cLvA8BN6w213xQhFJeFcqRwau5UIJoCYmymIyeAhlHwik/aVgwFeJxsmiJbQfwb/VCQuA&#10;86Ton1ROIzc2bgtNAAlUlXI+jcX78VJjfXZS/c17Tp2a6+ZmArbav//w8f355f31X/7Pf/7j92/e&#10;/zYutj0f7gJ75qxD+K/WIxO8uBQIhiq+dBqZyutJqhS5NN4A0qWgCdDmZY8vFI6GIsevDtPevNuX&#10;oHm2tOA7VZmERionCyU3GWhvDeq3nNgKB82UT6YAIHGa4OGjonQkgyInCOApuWTR1mjmBtbZMozx&#10;wqFXdRBrqWq0Vi2Tjihci+W6jZ2AxewvwWhpTDszq185W1nG1Xb21+tBcwB+wdAh3tgw6JsGwybd&#10;9dtqaf/lz3/73c8//PICW1DEe8lzem3Wad9fgn0ifC/Ie+nhzTdnd1+/e7w8PfvweP94fnr5eEN+&#10;iwD4mWs51Se6BYJWVFQ3DVeksXsekNtyQaSqkaKI4M0VPFTdmC7sDFkEI+uYNfvj5Shr8IYGRRKN&#10;7btHm7VjthmMeKtYBr6odEownW5bs/pwTe7x4N1aqkKT2sgUI+UBbLoLnoSw5aecqEpmq2bq2Rov&#10;FXPBvVDsxUtqfkn7CDoLeRWRd0BFTqFQkDw2yDq55LXJMLB+2jYAYFTmAh1oVfmtpOy8M7mqsSXv&#10;Mw8wjxGLlj6eqjJ10Yv+itvrTYWPX748isXpWAxkOhc7SRWBktiGnETlrJCsyPzZse2Jvfrlbz99&#10;Oo7g75HDl1mB0yS9KiY4gVVLhZ3LmVjUZEsBIOexORPFBKhZkcp/rOnUthTB0Ape5O6Etp1Y1IZN&#10;N574nuJuUqVbxL+otjtOZvwFj2YlqEAvXoqGffndPXZGNynz4d3Y5pi3Mxmb2bR7HbIzqD/0mqNp&#10;lTVASyamXc0O5u01q8pZarBwQa0U1YwSj5xESu5CzqtKUwhBAbonoRI6JyxHSxBT8Xh07+DFp08v&#10;jw8ODgDO1PMc5SbTDGsyg8c3b775w7uLi9MHQueaa+OgScvTXbKsIeDrXRcDWrCtOWqr4WbVwuZ0&#10;raey2bLxshmoaHz5eOQa9h2DZtfpomMiZ6c5a1/fd7uddrvr7EA7OhdMttbv9oDOsw65FUBdD6lh&#10;k0YnELk2TTNr2sKUDg8kkHQpY4x1PCHqm6C/Y5As+DGoRqZqMsvsRPLkuERBpDFyuSSZR0PIiiJ4&#10;eLWKEIFmKZNZHAg6TY/Pq5zN6zTzCiKyEDh6/dWLWDQQ3qNGw4BHqnK7wxi7SjN+Sjowc9hnJobs&#10;8VWA4NijJN729/1UUKIayxqyJ16PTPN9osefX718+emHv/7nX3/59OqrL14GVbmcZ0fdh4srMmIY&#10;tsbrYa8+4gGv2xoYlizwmyvnpt4egro3qdH46fnpEh+Pp/j3xc3pNdV3NHuNXvv++vHp/Omq3m4u&#10;Ri0TeMVKWB/e4rCv1CKZirAZe8vqo87p2XUDSbu7abbpg3yMZnSgyNRGoyxSq4o45zgL+yFHXtPl&#10;jFpIgQxzciJJdZS6wYxtMh+RBZ23JbIEyIDhFZHgka0T+NbpZMsvs1DwxoTfmrXFZrC5wq989+bm&#10;8e3v/+PPf/723fvTIS9pmaphILLy/pxMLTl5ZJNyCkqttEPn8aI/aLw/vX7/8ekKDGUwcIBmgTDR&#10;FDWqtSF7mNHGYZgjc2qYpqF4sXN9pdDx619fhvzJQnr/aC8YCZfiPjc5KiepdqgS9fnT1POBTJws&#10;xD14yQWPyrnJGjKd8+bIW0TiWVkVqSEHab6sSDbTpZOim6f2cN5rOngpXzr64W//+H/9j5/2vFVw&#10;c2vKt1w1QUJoZzjqn/SA3inFcioYLJUlbtcGWXAnkGbIRTd0+PkgdHhUwecq0RSdYXHk+pnIGKwA&#10;/SxtJ1UtL9U2Xepbe7hvQDb1R46sLNKxeV62lTIYJbm9dC+uG0/vn9uuGjPq4qua3cbtm48f3715&#10;//75vg2qe3377u3Z893ZTY/ILlV9QLLwZA6+WgFVXK5Zpwd4lnNUDCnmvaU0MdRdoSgoa2H/KOBP&#10;QxClQ3shoLM/VwqFYseHcW9C5gWP21MK+5IACK/MmoaoAvqmxtbQLXcwqYgFf7wgQkRMLC3vicfd&#10;eXvkvJ8vhYyxufnw5uz89Ob6P/7Xf/7T9+/PG87O5TWifjhb1WrQGJ3OZuBaOLICvrEUiAajJT/Z&#10;eRO75BK7g1aJK/ilLZYhB55V8VUiB8jaHq/bzWWocZtM3/ypZC6nVIuAFo+487ynafe6DuWRU2X8&#10;HJq96wdrc5d8/pLPqyk0G5+mHhSnkrcSc2tFVTD0yaol5xXJkjJI/ib2Hl8DQRyve/dtUNpNDZsc&#10;uLeptTbtq9l20m835tAcTedsNWLGgOXWkjQ7s3bNZsB2VkiEDo5f/+6vX/70y2HKQ+gMtltt1W8u&#10;T58v7y9uGo3T84fu/Prd2/Pzj+9uT5+ez04v7949Ny4bTirP768XEM8GaKhappGvhXi8UE6msN9U&#10;WfGUEkrei7ddVhFC7mQ5lfYo5mLXYOFqOTquLZ/lbdvKRcOQ1QGxtViONgPkJhs/KR32q9DkU73V&#10;pK82eSQtXlCJzmL50ydHB7EKQW0ladTGrKZy1eUI1GMynspyvrIX2Ts+PjncD6UDoQD59uSjr374&#10;9TAcOTzeC4QOj49eHIdLvvIEOeDx7M28SjyrTOfGv92nQkDE03FxOhnbiiV53ckEg7+WqhKXYXlQ&#10;kZ37OVmQ0WUV7dHofqgSOYyCXomQELYNgQuUx8IQoyiEXv30Dz8dHb84iKVULcMaQLyiUvRCclQV&#10;EsvQvlBmSoaKTRKi1wOZnExQbKmKwE6lIlBa9CQ0y8JWIRu4DNBcLYJu75qkCwUys9jdc7rJtD/u&#10;zUPX5WgaxV5lZ6Oc4cnhHYvN7g5szQlvuqjUCvt62LnqNV2LmmnlpS0LoWS2BsNBVgM4Mi2qqSHz&#10;lOTeUcjv9frBmMF7WSGDl6oWWVZNJjM1PuEHLdiZJMVevNrfOzg+Pn5xdBCOq1gGnd+2epeNx/cf&#10;nh4fG737ixmE4ZrhdWNLp7ut0cI5r2/WYwOMocryDETTqFXDg8yo7CQDyBvT2AceGrrvWtcG2OF9&#10;qj6dtXvtZn+AsJw1u10nyblBi3HM6vM53Uff/39Z+vPvNs4sSxTFHJjneQggBkSQQZBUWvmShMAZ&#10;gyRn2elB4gSCg0RScnalRYnEEHLZCSBAAgYBSGRV9cqVylx5/4v+pbte9e2+3dV3eP3ef/T2gZvL&#10;GiySICLiO2fv/X3n7HO0ApaPJT8c13WFfr0+IgMN6LZEIk5tCsASsLFuB9mtrapt7ZeG20kFnwS6&#10;5aHjJwI5KorhDMNazZE09TND2tisqfIkJVGfeExiRDltC6aJLlrksJwi/+xSXgHiurwzC0s05Ylc&#10;1txuG18C78FSBmVjZFnUELaVeCveFqS0wze35HXnqPHF7YZAC4nton7UAlUwgRaGLFH33ML8xw8P&#10;P73/7MfPPs27c55AUgrlGze3t5s3e/srV1eNQUdX7/UHeSnMkq0tbxrUcZMQ30jR4+reXg2xCpp9&#10;tXl3vH68drhZW6mtHkFQ390eHR2CaG/eXNUOqtdbw75xVMQDqdPEEBCdA3C3er3eLxa39mp7yPk1&#10;AA5Vwa8g0dCDaMW7Xeh8XSKv0NGeFILYs1jD5jCiNwMtJFNHvmiqTBK6Ya+Q4qmmW2XAbLDOGUbh&#10;Q1k7zV+zihBO7UQ7X5rQYTCNkOobaZLZyv7N3fHxzqun3z5/d/EOOWfFWOgQyA7KeYGmzoLJ5ieT&#10;WAao5aGavXx82LzePbu8eH1xQwzuYKzjEGkIJisLbU6bJzp9vWfY3xrSQO9hUaWuQZfb5519NOvO&#10;2l004gRog//IK4qmO1ut0QCYODIXNJM95ww4IhGKrUg0l7ZksxYLxAgNzAThYM1AJsQ/w2vx3l4N&#10;zPFmswp0bo7wFrMgAO9//jQfFcFsIaziuk45T4UFU2c52gYgm8VkLmuduhiYpZgcCYeD0PEOvx+Y&#10;jZdVRKCLHRrZWJgIIQubwnLKT6BFBEESU4kCeauBlW2ubq5egYC1OKWdEkVe65ZTKhZ5t9DfqpFD&#10;wN5NtT6sH1ztXe/dXB1uQDyf3daubm8M1Ruymjq5XF+/PL2tjWkqULO61a/Q4M1uqw/m0xvXDmtD&#10;E7RBJJjMZMJROmZOEhrRs2UcMz7foscecQbc/qw/4Md7j2b9zqzZiuUQtkTcM1GJVsF0ZJ5AQ1yZ&#10;VLdSYhFFoP2mDlWw452C4maSQmK4Vd3Stxpk1X59e3x2vHH55Omby/Xzs7u19V3DLzbjdVAGGkTW&#10;Gg2L5fKEyTqiUWqeTYsKUiTVDWZkvqzxYXtGEEPmqMuJOxqYXZhz2iIgZkmWyWSzIZFN2tISK4dC&#10;ZnuGV9QB8pFGU9nzIqOEIzLt0MqWJCvbockQkm7yKAUA59t5PsTGaHiiDHku8wldN2UNZsOpPK+a&#10;tPak0+3GC/0h1VBsjSEqRr8wz3G/Xr0+aED+7B/d7K/eXSPQCrR9ZepSnXqhVYCEGRZ1HVPGM7s0&#10;//Ov/uHHhz476IucUUzxkXHr+uhwdW9/8+52d339Zqt6c79xdHR3fLpz+vJyZ+fi3dnh5vUYz+56&#10;3OkAG0uTcltKQqYxTMZiDwbBZkFdGGua4VjanI1BD1pCbV1eVkyV4mhYbzR7o1G/WFZ5VYuF7IDL&#10;OUemNGzoh0YjVkWxpDLJiIXVyu1K82b1xlDXlTX9VrEtYGEkLWabf+bBrMs346HxUa4QHjdZgwK/&#10;O6Uy8rwi5+Y+LgbNjoDXGQnm7ER7I77Z5fkZiJpHi1Nr0UAAqUEtbm1uvHx5bzBxHB6ADLQkz00Q&#10;/ySNWlcmJc5qKRclaBudPR0CDcvn8WMq5Uk7ZMtFaW6T3UZWnxbX/JzT5XbmbBYx3+mYNJPKmwCG&#10;WjkeLytB74cf/vzD8vLDj3N2YKqaB9EkG98QOCfPCEBnasdhREaY9uhjXTHkxMlKkNoxk8aD4YDj&#10;hBRTSc5CHEPPySGF57gYbQFZyVc9k7RHg0l8kdkGvhBJB22WMNDZ6bJhabFWtYJUkOrS9AloiMEg&#10;rms1a4bGeAsEmTwBDStbepMUgyo2dcuTQr0eZ5REHICWioEEpqSIdymblC25XMQqcm0T7jCnKkyK&#10;g1Li4xqyVNCedQCloovLXu/sx4/LswtLjjD5M4OmmIwH08ZKgMHR6l6vVWiNdBCtXVBFsk84uFnp&#10;tYBdvMTSvsJoiqWDisrkTRy0c6eSwBfTUB1AR4MMB6n+2li7qvV00Nh9JNtqc9zc2urpR8Me5MMe&#10;aOru2kpjq1kfgVrXi63hUF/QVaABKx3k/viE3FYZBWqqq5GLIvgH9RTlNRo0liB05lKTthyCxBNY&#10;ls3ISTOYtRwmZ2zZFB+0JZEvdzkxhoXr99tw4cgHSSuHW2wCSbU7XNQ6s7REYxij5IDgkMALKmXy&#10;7MACpvGVyMr5woBjmKQjQDY+DjOen99hD4tceTCs14cFyFiFxkxEcm7alMCyffT+s/fzUUvOgZSS&#10;ODi8v0N6PTBcrY51iclg2Byq4WhEEng+ZuoU9Ho9YsyI7HWwerWyt1qrXt/sbd7RwM3bq72bw43j&#10;jbW747O71dXDtTvaHLs5ujuqrVRXVgxbB1UC3/2j0+Or65XaTW1lPN7bNGxtrl5XV66B9fiPYLq6&#10;1RuSY35nEO+W8jEGEBGC2rSKmaAlJlitoQz4oygyXKKSN7UaxgEncHktz8sIIwkrW2JDZoeNSosU&#10;BiQPdxwRPOkmup1RE7TAON6i7rmj45Mnz7//5s3LlyenG8f3Vwbq7a63kMc4qJ4kyOskoYoZi9+7&#10;5MnJ7fiweri2/u7585NrI3nNGRNSGpIsBKGppMrxQoGm3vRX1labw1ZL329pmSCY1OKMZ2l+zp9z&#10;LC27zUm8c9mKSLKGkkFLJgNd5DCzktm/NJdzeJaWXLbsdG6d209RFgnipucTbTA5Ke30+BxJ2iQZ&#10;NFaublaq1drewVYN6NxVM9mZjx+WZ3zREAcgAw3tdNt5E1WTcGSlDnENqs5kkjayXqcUmhGsINr/&#10;64NG+5poBakMV99c37ge5UU2ViYD3oGOo9oncoYsUo91o3pDXrY3kLimfBfSp9RpFcB9TZN4i0Zp&#10;rGw1tm5qhmZzZa92DSm9ertxfn5/tVW7X6V98Y2d7VcXpzuvX1/ekTu0sWkwFid5XlHUSpEs7Ma1&#10;uytjWWREiz0J4ZiOetwRUSvRAbja5rNzPs+CzyKDzpKZJg0FN1NCyuL3SDidW5q3cSUqxgMsizTk&#10;jpGFSULjQ/ZgSJ0UjfoSzYYwVToTBuisB/euN6+uDurFxtX9+fn68fnFq9P1y5OXp+e3tf3rg56x&#10;0dwyjuKd1nCEh9ntVnibI2czh62RiMjLVKNLnJEvtQU5bQmzIXvOkctG/R6oJKfD7/JHoxFRyvrN&#10;eNR2UEoJ0ZYVtbwpruuSPVOhw1kzIj4F7aSISLkidGYmZPMFHGny+1RMiQkdT7J0Hskkg5FMZ2SS&#10;goEle8kEipZPlWgu3qBvLIDDgvuOm/1BpdMyUuHG9b5hjOS7AtK7e3swGg51lUpCoyZoWuDFbgtw&#10;XdCZQp75mfkHP/7x/aI7B7yRpVSx0ev1DHuIy2ptdfXoeJ0GRq4erd5cX62dvaR9kJPt9cObKm6O&#10;Ya+ZII8NmghvpVGIrCJask4/1bSb8fhAi1k2lge3xJ98fBwnAzkqhmshBReK8QnHCsj9OZfP546k&#10;CuOtRp8Gu471nTw1r1lVTY1fIW+Mh7qyqb5SpNGM4MzJ7Nyj9/NO78fZmaWZ+Vm3OQYpBtpRGBYT&#10;k1Kbl+0538clK2sHf7MHIeyC2ZwLX7i4tPDg06PZpYDDZs/5k3y709s7PN5Z3+xVSiZqT5J4FblZ&#10;Qgq0hVI0AoELZaNtHQONrMsGk0p5oKuUuoPOJNFOu/wOpxuJlaaGmYM+iEuiJAzHpUxtPt+tTKYO&#10;x6lSvF5xfvrph1//5Vc/vA+EhFhby6v5lEJ12BD8MShoRBdunEDT+7DuRSrkZnl8NpPheZltA+gl&#10;6OOwNRRTLTlzJhYTadoVzyuilIlkrdNKspDZ6QCjD/FWB3XyRanEBWGN1RQrtZEQ2qZSqY1YBjwn&#10;4pN8l/apoIogukb6xgFtVjb7HS0FnFLb5NgoZxAkXZMqgCNS/RluY9Q15wSzF1keIhAILWZYhmH5&#10;cipkmboMu1wOBx2SPvz007zL6YpMjc9FSRYnRdpyJj/Y25strJpGvZiPUSZOtAxbveretWEIOE6J&#10;kJVcqQhZPC609PGSppUqBYhevItSkcZTFof4Vr2u0ylCBexP+62aW73G1kGzuQ85gM/p680qbe/d&#10;rd1UqwZjvdEv6sf9ATkKd6lqQcu3J4kJ9TqrdJJhamvdwaCrcmQY1qqYEgNdJy/w+UqnxGUyCqAO&#10;wa2onBR1g+2QITUNwx6AL1DvuKqEg34nnT1CW4dElcx+Sm0lnY36Pi4jpt4/dCZtzmzWTfUG1KJO&#10;Dt9CJgnerbAWttIVMr+UelrttoxoczlskRDXqdcLdZp4X8nTZrESY21+f2Bxfn5++eFPnz7OOcy4&#10;SVq3Nb6+ulppNMYGg57m2oyut7RwLgJmgfeV74z6DcPBVkNfKGzd7tZqtZUDwO39+vrG3S1B9Nn6&#10;xtrN/u35PbLz4RGpqdXDu7W1zdrt+iHS3tXh3e7NIdD5ZvVqDx83R6sr1dXDvevrm6Ob6t7u2tp0&#10;fh/k9qCkUTdQgtIYLUOsljwfxt0IpXMRMtLKkDYUuPhgyvPy7RgBM2sOWgDR5GWcCWVibdGSljkQ&#10;fC1PNUFxPU2q7q3cTCd7v3z7PdlDnd2u3p2d3dfG/SGyQ4JhIAstNosUCrPUnwcZhBBP5jv66431&#10;s5NXL4439w4P942dtpKMBmmOLodMmijQ6ElwvJujq6YONHRS4m1zCx/eP1hcmvGbs56ZGWcWoQ+p&#10;LJsdUYgASyaNhE6P2O6fnQ24vUtzWdmO9OGe8/rcfsSZMxAUpubbIceS1+0Im4bV/aahVsNNvFm5&#10;OtpHHoVQ10LRmUc/zfutuMyYApGYaKfapcnExMuSmhggD0K5mYPZrI0mF7JUBB21ZX0eWzoCvcRK&#10;oO2muHHler9auzvfOabSShptFdcVGnWONvVUnsPy0xkPamBUe/sHKytb9UE3Mej3W/VmTz/JV/Tg&#10;scCDRg+k53qPhsVcr+wdrW3cb5wdH25uHu2u7m3urq2fvLrYfvfkzduLnfv90dBwMI6nSIBCIea1&#10;7oiMyK5WhsBrMWQFQKuCzaJRUzBjDUmi7F6KpiOWDJfoJFSoC5srghXuBxIiJUXsDu/yshlfWzKR&#10;yxPN/REYSVAFiWuLMmdKpcomnuaRgjkzEKxc0TjU98egOCtjQ+3w/n5t4+xy+/LlixfnG7f358dH&#10;q0e1g+oB7dKPq4axsVhOCbLd73YE8bTwK5IOUdOThHsjTW28ZPJxSedcATd0VMC7/MjrD7gjSVAs&#10;iyxbZVYAwYpmBcQwl48Px8OElhIkSUpGaHJbSAJ6U5dYSCSzNLMVf2c5ajqQqasVn0UWZAf9hOic&#10;mUkWusi7bYh5XWsw0FNJ+aTUut4fN+qj0Xhlq3m9t7KCDNYbVxFbvenk4W63QNZB+KNnaBZNk8qk&#10;HK+oVufih4eP3v9q2eEPuLLWWCk+Aj8dH1T3r2vXW4iS3Q0E8v3V1d1qoz+urd3froJo41lS3YBx&#10;y9gBKsa7moS1ZZvOXLM5AgFoSHskmzOH02DKDKQhuG4KnL6ilcoq+O6gNWrpiiMidapCTeJpSGzT&#10;6LrW7BeKNAMgwWUg1bJsLNY1XBt6Q+j+it6ow+NTWLvNEoUG/jC/sPDgs+W5xeWHXibR1VGBIZ2u&#10;dzUl6ssFp37swajf7c8FaKN15uODnz66/d457+yjpazd7vCbmXL98Hz97ma/2msRUciABSURDbjd&#10;SQvbzjOMEkrboqBW1qxTRzOdJ62GvpMoY4W1Lf6sjcyEHH53LmLPeRaddrJtYARy5xbVbrxTUpGQ&#10;Um1Tl3n417/97a9/+8uPH4J5kwlkUc1DeXKUqlkQtjA16VPjFO0FSlTmhWXAaW1ELMeFQsi4qpJJ&#10;WgnBlbBZVrQ2o+TzMZqBIYrpbJgBTkshsz+XjkStKhsMAklp3sd0XreE6J9oMYEqlkymSrwyKSUG&#10;ZTXR7+uHo3hlaGzpCsMtPOzrvZqx0olDAOZ1rUoqlEmVKxBF5OVttZDvhiMwt+hOk7AQyL8R6zJt&#10;TWkxTlOlkDXoj2ZdPgcZFS5+fPhpweFwTgcwZRAhmVSiUxw2r2tQYlVEnH5UTAiiikxc0o3HjS0w&#10;g56+EDfx5Awem+gP9poFfR1g2S53CkWsVxP14yXK0NXDITjdoKIjZ7xGb2trywACvVUdb+3tj0bI&#10;Qvphj7wIrw4PazRqz9gbDobVBp09TivoTeTDnp9QZmun8DGVy7quSoeSxUI3b+pWuqYUr0IfC6I4&#10;ZT0Zah9Tzbk0opfOqrm8qVMEzKs0FThts9mCaVkOA2igDAlgYuR47nn40Tv/82cP/UmHJxd0+u1W&#10;MZbnRNogkcJ2mzUTjtiSeeQkGh8WUoSwPcOYo0GzRUz0V5ogFHWEAG4tfpwWM5Nb29zM7MefPnsA&#10;hZeURCWWMg1611dgJMM+eZCWE8UtYztkl0GaoM9N8VG9R+jcKraqGxuHV7QZff2LYL5dW995sbNx&#10;v3a1f0guSzebmzc3N6u3d9OCkuPLjc3r69W18/XdW+Q/fG7vZnP1CAh+vblKoydXr7f2V3dpLN7N&#10;3t7q9ahbMoHWah01TGQGq10DTTeDpabJyViRpFi+3Vbzk3ZIxroWYmKI3DdpEKmYsadFLH6rkhLD&#10;VjamlSe09a9NdLR7YmzS7vvu2vnFM4Dzq8vjm4NVaLybrf6w2RyVqc+SC0GPBXN26lYORszIP1Yt&#10;rq8ebpyenJzdHu4e31ZH0GIWsGpw3dKgFYf862CJD0bjvcP9YZxOG7igd/HDZ+9n5wL2TBr80uWe&#10;WwrQiAebm2bSB5NZnzNKpWFZ/9KMj2rxo2YHUDjg9QTofDrrD9iYFB1O2gNz0aTM6ffW7kArrg21&#10;29vDw01Db+W62ddXYunA/KM5Mw8kbscSLX1hUgb5TUzUjJzhtXJZZUQ5kvNnw0q7VFLSEXtgyWHz&#10;zuRoOo6kCFh2ZV3z6nZj/fTF9vbp6orBcNCvxAlx9VyY5U2mGG2vJ4a0EQW2Om6Cu9ZbnVH1oN5o&#10;GgumWKfeH/bGjf6obzg4uCYj1739Kp0crJ+db2webWys7R7ifp9tP97efv7d2ydPLs739CNEky5F&#10;x22WpIi3MBjVm2RT1UqojDVis1lLppBSSahcLBQhx1N7UKZkZNIbRwmeYW0umlbv9LjosDeYhT6a&#10;SWp5GqNLk+szsVSKFwVOlNUyI3MaWICSCUkZcvE3m5OiSd+s17cOtg72qLVg9e7uFszy9PJy53z9&#10;/m5aA7V7tVI9aOhbegNyyxhvik3a/T6/DVTNFs2aIRaRW8HjmBBEhZU8H1mJZkz6acTt4sNPMy5f&#10;gKxUQLzJk1FJMclsMNYt54WUrlftazF+OsU3/b+6MhRRBBNkkffMZgvNMBC5FG2CSsjerAjsDilx&#10;fZdxLs6kuyUovRSyDgR4Sz+kgyqtcH2NfGXsH+xVDUBnGr7X2CIqVWhPCJU7hRFN7yzWD/axcMHm&#10;86a2mHYsPfzpwfvPZoK5gD/CmOIATiq+N6zs1Q6MrWFzdW1v/27j6ubuaoi8UatBZ13XNjfBx0Fk&#10;6/p4J64rdlMyeQ36cw5a1DQMFzfI4Qymow4LHTlkVCR9anFsQ5myXFnXKgzwdorxbpljw2ZbUFLV&#10;fGJ4c9NoDeKDDgQwD26WtWV4rts86BfinQ4ZhMRNkI1WvG5uaXFm9sPC0qc/vv/w4dMfH1pLNHDu&#10;4IDabRKakA0EkxF7xAxN5/e5HEuPHn1cXv7w6MGyi9qslgidg35/OFU8uDs9X7s+qAL/43lJQWoN&#10;4qlaM2ImLaspgWHxHuz2NGigU5eWYyrXMRiGZTEjqWQhYwWUZnD/vP5ozrfodbuddnPOQd78CpJN&#10;WRUVOogMzfz6P/3f/9e//be/vl9wWtUJeLMpP3UvDiksFXgAZWmEhtUiSzzgGlyG/h/AztFcyhhj&#10;ZaHSREagkYc0Blxtk27jRTqWFkEykegYkAqz2WyP+u2hkJyRIen8uMRImNraVOorpTbtuK6Syg+K&#10;FXIm6hTA6Gjl6IvFYV9vrB7QMZ1hf6VAZhAdLFCBA7kvl3CdEVs26ncEqbDVg5WdZIDJ0PeIIrmr&#10;K7U1DkzYnrOEcoGgOeALBsmixev1ZMNJBIQIeowX7FT0+/tbvXp92NHyePOyzBDQlRMI+B5+cq9Q&#10;SWiKHDFnhHzcONSNhgNIqan1FI3CVbkSHSdUQEWLvZ5OZ4QC7xmHdJrTHx7sj8eEzgYDJFdza9zD&#10;mq/1erU9YH5h1Ks2R/FyiqzPS6l2V7Oy5S7uSBuvrpLtYhmitg0FXab+PGBbJ54C++DoYJpTZLNF&#10;DkmqiePz+DKSy3IyLNDUB03lVcVukzNWlueZsN2qULdvPhYGMPlnPszk5j4te9zupUU3wiIayaQq&#10;KXNSEcQwnfsEA56ohRVZOWmxkKFYCElYEq1JOYWLabaIn9IqocpClbFknS6nyzf7/te/eb+UpdpS&#10;uyMoletUzTeqUB1JCqsqAeLKpuIJFcBNjapkK2HUFcarOy/Xbzf3ajebwNjd47P1u83d07O7tePj&#10;+7vVFXJe2zy8vV07Xl8/P70/uttYAxDfHG6QvN7YWF3Zv0Iiv1k92qSJdADrfUOvR6chK4cbYOlV&#10;6qQoKUk2FQPyKmTZkYqxabs5GJU1ECAO666dNxV1WiabTabtUDPWZDpol6UQVTjlwOYt+JuixnC3&#10;8c4n3YmWaI1oDg/Sz+7a7f3l4+dvXl2c7NzXmpun0Ex7/SJtiJTbea2k2HMQPyDhZuRih9tvVhIF&#10;XPXR5TtI7d3btdVxIcHjzaQRqXxiOK5DEPT7VE1RHF9t1ppGg6EjmB3OuUePFgPZsKgAIGkg0JLP&#10;TSPJ3J6ZBV8UP8HpyAZtTlcu6p/7uOD2zi/M+chpnfZIaVSk3SrkhWSU5gp0EgPD6v2hYeu62jNc&#10;nb7bqA6L9bERq16n2t2BLMuZKgMytR4fGLa2hglTKQ+5F0wLVGMgy0lb2KQ/aBa0jAVBlLU4fK6s&#10;hTq5GJ5rx/v9+sHm2vnlxdvt3c3b+/u9fh9wC8XIKxCrWJL51GTU2zK2CiPjuK/vbRnGw3q1qW9B&#10;EyliCXEPFT0ctAwg4vj+zZVq1VCtHZ6Cq63unl7unN2v3uyenbzbfvX99+8unr/a2OsVO+PVfb1J&#10;EQG+HMhMRddvEPD346mwwxNIA55UlWMgKtJZsxxiygjukimFGOqWUnLOFwjSqGSINRvtOPtptAXA&#10;OyOzIbudbetGxbbMmFQxplqi4Vi3kpKsyXDQ5w24csnYYLy/V90/WjWQn2/t6nBt7XZvBdd/ere7&#10;cf7y5enx7l71ALfR0ByS5+tetVGcqKGgn7agzNloJIzkzIOMk4u2wJcSgjXEiuTwRnVrDt8cVSUF&#10;ovasnWUyIpm0hUXkWnskNqHzYqRHXZtOO5FPybVSAJ/IqFyGqqZpLr9VFnm1PUlAvsTyWluxhhAA&#10;MciQkmLzLbktEs9ahAnyZ1ffM+rjdIinN5IBp3G0ReWqW7Xd9UNjnSREq1XQAZyLLehrU7m1UlvZ&#10;X6l3yFRLySD2lz68//GzT3M2qEQWrz9oDRtjiJLaZlXfH/eam3d71b3Vzc2rlX4fj1df36c9GzqF&#10;OmgMIcbjOt2gzEnhoMPvd7hm5rJ28oMFLubIBgTCkmb1y3JI0EpU0GpJsvlusaCr0ICabkkVM3w7&#10;xTMAkUq/ttLqdHT6Ip4tjxtJ3h7tYm1f322XOoVhr9EB2QoHwXicUIZOmrXw86//+ue//PWzrECj&#10;lbvxln7UBetgk3I450hm2CRSo8PvwYOY/bg45/XO0QQDl8cdtQX9jpj+oLa/N+3cvrne6nfVtkmh&#10;yvowYDKTs7FUiZ/220DrBGvQobMyk0S+M94yJhREC82FxTdoQto553W5AnMLMwAvv8PjBUKCQPJq&#10;HgoahGSS+ezf/p//z//zP//tPzyYi4bUqXnrdBCERVakpMUqYb3GOJWXk1b8RCg2iU6jOYG6QGN4&#10;9FxInLrhk3MiJ9CCiAlgmSI+pIwkAZ0psVssSavFno3awwgSxozUgYeQpIU1rVkB9zFNKoMup8an&#10;exOD4ohKgMhiQEe2aC0joK5ZrV3djIsJ8n1H2E23fjWVRmhm8WynbokBX8BvEVIpgBT5cCjxVoXO&#10;HMkS1QJWGknnHGaaGUqjwRzUZUboLAntTqfUqY97o84gnqLVYEH4JGVJ4LR4fwzlvm8Ay5ukRIuZ&#10;LGZK8VZrAFVG3bO8wJUmJlXQ4l0TjRapdKjdb0T4o8eSMA4LrTFQeaUKnj2u14EdSB/kmd7fvzYW&#10;Orq+0Wjs6yDLpkMWSh1TiNWoeYg6tgmdyb2NDGa6eRF8gVPz3Qo5isXIOZpjLNFIKCOmSqXSBIwR&#10;3yaGzZEMldGnOD7GpKH+klZRECwO/A3sLsYkqT9naTEQ9XxYCLjdXq8j63c6gnKsHEtbFdFqR1Q4&#10;vbMLrgjLsKFw2pyJcTyTsYbUtsKkCpu3V1XjqKAbgHfj58WwIsI2p9+W83z87Df/CgpNg+yCfhtr&#10;Gm3RLN5JR9cpp9RSSVVA5UudUkyLD2kixnCkN9YL+ubqKXWj/FKvDWm0s3N8dLdzeny8DiW6Cl56&#10;fQNIXj87O325s752eHR0BCSn5H2/cb9+vrt/fXN1db1/dXR0VT0AkFMpb3PL2G/Wdu+hXGgEmDGu&#10;yhnqiMLNo90WjgxzpJCqG0zanErVUindQLXmcmZ7LgskjSA9TE1P7E4/JK/MZKAXwUJonyCBRVAp&#10;FAd6GkNDb+Ls3Zvnj093tnduq/X9u7vdo5p+MDT2i2TJWuLDZIJho32drD3qc9uZbqvfO1jbvjxb&#10;24XQWm2OKrzZgrTJ5bv6g739JhhctQEt2TKu7O2tGGrXhbwYjmSdNP6HFVRVtLgWlpdnfE6Hw+nz&#10;eGbmvbmow+V2ZCM02yASDSzOuZYezfoCbkc05/A7A258PhfMqJmsP8tqnWJhWL3ZvG70QDe3auev&#10;do2DyqAwLZmYxDJhBvSDGk8S3VbDcNAcEqRqvNXmT7MS+YSZgc7D/YNWCRrO7QuGI1FnLiynLWwM&#10;C26AZNtYOVx/8e7icuP4cnt7ffNqc89QNGltgE+3TBN4TMjFRTBSI1VLjnuNuhFqpVCccJJkGlRo&#10;BGirU5wKr8P7I5rBWDu4PjvZ2Ti83754uXN+u3m7/vLy/OXbN5eXry/ublb6A+Peda+rplSRyU8q&#10;lW6nqK83eo1hlzf7QYcASaQfQplMJJcU1FK/kWiXyzT4S2vH5GjAiydsjzoctqTZ6bT5kXfDVAUI&#10;qZq2iFpxpCv9ctDHRBwRMdFRaa5qmuzNkkLCeH1zg+y8dkDnp6CWh7u7N9eba2dnu6u79+v3AKT9&#10;ZtPQxGX2R62hwdAvdNqsGfk+a7ZYgtTjhcSjUYkJ0iVX7nIsWfcBVqEYHQ6/b8nr80BOOKIZJsTy&#10;UoQqjUQpnFRA5CsF/UhXRvaFIKbyRohLKRkJx4QwRDg1IZE9KABLRx1Qk068woUkLl/qxKEj2Kh3&#10;dnbOJmWSIu6DaaI3jnTdRFfXr/cbWwcHvfrB3k2t2atuHh826sQt4kXa0R70+xU6njWurtKkmOKE&#10;+BptWC7NPvzsx0/zgajZymiVymCIBbxCg1gbg361198/qhkOoMCvaahsQ99vXm/uXa/uImhpYDfS&#10;JU3IpYH9tiwgc3HGn3NFoTjMuaiNmsPJjwUERA4pVBPCWuxJUaOOrhYWFJndSBJnAlyRlchwfyue&#10;iBf0xam6zEC1IIkW9vfrXdVUpI7tuIkPWWi32hmN+r3zs4uzj3748x9/+OFRLsTn8SpaojgEtOd5&#10;ibyPraKYBFI4/Z4Zr29mAZTMNz/vwf9D2dvt/pxQMFyPmzeHR6tHV/u9VrwS77SRMQGbLGP1Oyxy&#10;hgUXS6qDQsoajOoktTXU6VojfbEyGLSF1CROg/ulXMDlz3nmP84vLM1557wetzNrZlU+JPEKX+kX&#10;O6PSzP/+P/+///P/+rd/+Wk2YM1zDMlfjggkJIMYAhVgBDXPKchoVmuG53jKbnxMxEKlZdVuqxqY&#10;XLydB1bSAAxdl02HraTY6FvCZprTpshWSaKubLz1sFniw8F0Omuz4lpoLJ6QBxCR0XserzGJD+nk&#10;ttUD0SpS3tANCq2pA2yrjrg9uK62TDHJyubbfIxOxrFEcv50CLnUB0nhiGZtYYg9MTTdmpoadkDh&#10;Z9JpSxDPOxhJpnMufFU0l4s63eQGzGaQZMKVoilvGvSLAH45mAxZ7d75RU8uGJHKwxWSZFhbLYjj&#10;PINcBHllMiLpIAG3kdwVHhrepLaBVXmaL1jKt0HN43oa0TOituD4aNgaNRCoxuFopO8bt1YMgKd+&#10;vTnW60D2WwiMQrw1LJLErExM7Tw5wqgaNTiRKTvVa5dKJhOWIAf2C9il5AK+DW4mWbKRDFIjfZQ7&#10;8YQGIhLCk21DqKp5hgZNgQXawpLdl7UCYDUlw2SyAZoB4/TOLy84I0GbJe3yOcwhGjTL87KNaM78&#10;p+WZmWjKhCUedKaBziktlTKV25Ph5uNXa1f7B019fFJOTJCtZIaRzblgOLvw8LO//PlXH5xmABor&#10;KalSvL/VaHW6A/K9wvNVlWSGhsAI3UbDCAwib1wqaF1BPjveOL988eL07HTndOfy8vLF9vYJ8Pl4&#10;435tF5F8u7Z+ubNx+u7l3eHq3vV1bepWvnq9eQytenhVu17Z2qpBQFcNB/t71/j9ZrdmuLo9uoE+&#10;7B3UVmuNgYlDJpHUsg46sVAC1ylC/8YridS0CyGT4VJCJm0G+GSz5PsetprpsMjuioZYZIWYyOAG&#10;5OmgoTQdchWP169vVu827tbOt9989927u/XXl1e9Vt2wsnLQKwz69VaCb48GqqAIytRhDy8uJx1u&#10;p7VcMEKxvrsD5QAfOdw3DlIhoVscHtzc3BzeQUw39jZvjjZ2q03yWRpvAacTKjvlR6zIx4SQPede&#10;nPc60uGkY34x51xyRdLmKKmxSDaXDQZtOb8r4KENOEfO6VmYX5p59GHG67bwkaUso01SaqdPw8Tp&#10;0B8363btQEfDtk3ggPmJvjgZgAMXgXGayqfiBeRAXancGSRYhy8QRYg5PU57pq2D1BUsuE8IbGs2&#10;KgMJuEmrkq/UwTObe/cXF3e7O++evH79+OLi5PimX5lAGXN48DxtRqW4LtnpbV3XtvqDgX4Inqdv&#10;6PKKUkaUV7q6YqdYr4+MkFtHhMTHW73b0/PjtdMnF+tnO+cbG8frG6urpy/Ozl+cHm6u1pr10XAY&#10;T+hGrTiNKulUkD4avXpRpUcYttlk2ZzBws1zFodUGRl7QxN55YJR5/mMKGZnPC6XP4usJCVd7ihk&#10;jNPChAgF6UNAaisNTEqpqGXSkXSII88KhUYJxNpdHQjayorh+nijamxUD+9uN0k+g0aen20ApSGm&#10;evv7kM409XeorySK8VRMDfu8Lj/uJJQPWGDQbglR8WpI5Hj6Ew9YpN7ViDOA252DUgsARgJuM5Kk&#10;1WpJQ25IyHfIWHhLxmGCY1lCYjJQ4U2lWCZJnnI0rZdrx3hTV8sDbIwQxvrhaKAJ+W53sHXQVdjI&#10;3IcHnx4tZa2MlFHy5YpONymB2Vdo9rmuRYXUN0dH+z1942qTzJKG+kKH/Dv1vYau09Lrt442tzp4&#10;4IOSmATtpGrHxQef/fDjpwDuW7tS0Y23RvWr1RVk74Fxf9hp1KamvIaDrfoQ6+7qdm9rZXPt+G51&#10;v2lE/ktUBpMUYCSWwS0xZz1L3sUHC1FZkCw2f8BDPf7JZNoqcFCaeRWxapW4SUVLNKv9eJvH0sP1&#10;ixk2X1LVxMjQ6FbAMzvlMhBWlG1Bpl0e1LcOWvkEVPygNBgIZAqQBKVYfPDDXz77MLu4uLiwiOwX&#10;Blyl2u22rlltxvFEsm7wNFA01xxWyNz8otdHum/uwYNF4GfObqGOCDMz6CGN60eN6/3eQIs36q14&#10;WZXC5J+ezkanhSb+LK8z9ttWe1YntLFIizoAWqEIMVbudjoTjQvRWB+7f4ngeXHh48fFpRmfLaRy&#10;LGglV9EX4/pK8Of//v/7n//jv/z1s4/edIyH7oYy5UTK1gLDgrbQoHcR/0FKZWIp4DKLLyFyIqj0&#10;pW3N1C10gMtlE25LflJik6EMjUzFCg9ZzLTvJYRkRrRiRYIAguPReDdzMCKzgFbaCVDL004FqOEJ&#10;HlcREatrIdaHI9pUiZNdVmUCZQ1oq2PNjzQpHQ2yzC+G/wqITpAa4gJgN8BdG7kl0NFhRGyTF6Yp&#10;LzBiMhtJRl3RSDBotnnmnFRIQwBN3p8SG47k7CLYWyZfpPubmdpbziwvekFjxInxhqYZ7pP3wShe&#10;ioWCQVyGkijlS91uORWjrakUjWFtm9pkyoK/QaJ1J/E+eZ21cH878WIhHi/qjX2IhhZtih5QJfrU&#10;f5ee1KBTxIX2jYWECgZd0rQ8R3v2ZDZQaoOvaCZAdCo1lW88oQlNCcf/TD1iM5awlJ9AddPOBb6j&#10;TMPTGCGlcVBaQCRFYCPRbDpkduTsVsWU4Bj8g2tmzu93+5C9PTlkWVqKEUS1Ag4WdtCZyoeflxdn&#10;3RJN+M7N5MSMzE3KJciq/tXL77+7OF3brPZGnUm3qwlyWKRj/2Q4tzi//Omznz/4otFgmGoX22Ud&#10;yA5ZK+G9xiSwArMMEcKocaO+sLXfGOmHDbCtcXX19g4wd7K9ffnyZPvF5cmLncuLdxdnh7f362fr&#10;a1d7u2t3Gzvna+sv1o+ODlevrlbv7g9XoZVvX568OIXCqlK72srKyv7KwcoNVYruHd3sQ0VX6eS/&#10;WoMi7dOpWr490RE04Y0n4kOjEX9qSIxYyWSgrWSwNJM0YMBmCbEZs92agTCgnmIGyCgyKZNKhgNU&#10;ND+ID4p1/MijjfuNl6+ef/ds+3Bt+/iAZq/XjWDG5D1YZlKFDs9AFNMwdIls69l01J/Uio2b+/Oz&#10;q+rNLbT/7dUK+EuhZ9g/XF8/3rncWb872jxaO7s8pm4n4nA9AM1EVSH3eImJkR2I3TE3E8iRb+vM&#10;kt+95IyY7U5k8RxoRQ6KCx9OfOSykQiQ2mGL+qhrJJtJO6ztSlxL4crr4Ij9cXN8cF3br8dLtH7b&#10;Wjs1GdaHDcNWb6SrN0FhTBBMkCFdJOSCag7gB1ktLkREWhapOCoNNZ+LJkMWC6vE8pMiHnVHT5bw&#10;vb3zF/f3l6+ePL64PD09Pzzo6zrlmEh6ThLyWM9aR98z0FzI8SgOCRTvAuji9HTiLTDkCtRPvz9q&#10;7NdqR/eX717t7B0cnu28fLn9+OT4eP0eK+V+bXX1+PT07P5wb/P28LoButSd6PT9aR1np1Mp9HrD&#10;gYmO9TLgDul0NC1QuEhyu9Vo6EyCiAgSsdaZpJJPewMOmgWYQfrwO3OBWU9QSvEK9WJoFHuckEqY&#10;uFInlZHDEUusLSjgF6VSCUu7P2xsVatbK7e3+wbg2c3eJsTz3cblyfraxsYa0K3Qx6f39yAQW8V4&#10;oozFxoZsSzMBoDOJQSvt7YVD0Mt0UiyyjJCRGVqJSEdZ91wubHf5fDTr3u3K/uI9F04DekkoW62S&#10;OinEOTHzv7oOaI+0rbAS8rM5jH9RTamYVlaptTZeoIyj13VLXZ1uVN0vqGHn/MMPH+d99pCSsZiT&#10;As1a0EDsO63hsEUtn9T1cLNXrTduNnEVVK3a7RSGNF2i0i3oW8bqGGy3XCh2Y5ApkajbOzf74LN/&#10;+IefPUimHNicsTfqX+8Zhh1qnNaVRoaDsb44qjebxv6wuXd4u2e4RgivHV2DvCcSg0EHyErtfklk&#10;52hgbm7+/SNfhJUjOZfbTdQpGZ56VHI0e1YIWfnyYFCqVGsNnSawEuX/kJwROIVP6A96lbixryun&#10;TGQElsn55Vi7XGk1dCpN+RuAgwjkixqO+Bd//s1vfvVpeWEp4F6acQbDVNcYgzIcDHvGMqOIdj+A&#10;JGIxRz3zS66lj7Nzbqd3cWb2waM5OkeicShmi83Od5HZwWFpAwhyEvm92NXIMAkPBj+FTgzNsbix&#10;nkqa7TqyZx5Arw3BgjXdEO9SbausNRx02qxJm+fj8vzHhz+9f/Dg/XJOBvyCsKhauQJtozj/9m//&#10;53//2z/8+MgbZCGGAQ95aimADMPjz4QtZrudLkAEYsdUTgyLbUCDIk5bb0SGdLja1hIDiCRNgNJG&#10;vKYEhXbAGaqjAk5g6UkgR2mbP2uxmG20cxOlFlyRVphs5SfdCScqsVh7QOP3usXRsBDXjSCvhoNu&#10;tzsplyddqpbpVFrGsVGXl6Mer8sWlq0ZhabjyFi06WjA46bnmQ1LAln5ZSOmUatLJvOcErY5o5Eo&#10;nrQ9S0zI7/f4/E6XHUTBgpAIha0RTyCdDkqV/rgIFAxFbA6fx5/LmUXO1L+5qu3tHfR6zf2DVjlm&#10;BR+CEDKz+cqg21Yknnqy8vggXKY5W6pqKrW1SqE+1MUh9yH9B+BKdEiCPDSkMUjUKtskAyEqUS2a&#10;KsY68jq1KJEHianNQ9C148M4cs1Eo+ngZFql0KhwcEwBMEfNHrFUaeqJrgoMZCokKVkPMKbBMM7R&#10;8Ds1r2kqlQ5I+Tz+IMfHrD9k6lYmKUnO2BfmfQGfM0ctfItLizPunC1ot3LUE2vNJaW0e/7BR+q4&#10;RGRYnY88FpuDNVFjfL92+vrZ1198d3G3Uq3qK1Six9DsMomRARFuv3d+fsHrduUiVloD7cSgpDAg&#10;cRKNxg1aLPawoISEcrzYTdQPyFbcQK7lUym8eo8MfPni3auL7e3T2/sXFy/u9q/uz87J0WBtYxcA&#10;TVJzc3cDgvrs4t3x7d3G6fbj109O1ndvVg72bprDYW/var92tHt4A/V8XTvojZE8m2Oqi59uoI7H&#10;dWSYXkNfKHa0MiRaJdFWrOkQiEy5jcQYcuQscshii4SZGOQTNaZkgKrkskYVkWpbwNpHuiOLzRbU&#10;iE53cHt8fvnu7fPXl7e7a3v91qg4KBS6JvJzi08Evqwp5AqJy8cvmbwBwvZwSjceG7eur/d2j3d2&#10;ju92D48Odw83qan37PLJm+2T54+Prs5evrzb39/cva01sT7qRWoypEZNiZfCIg8JDhLqol4M19zC&#10;QiCbc88tLC558I/OwAyEQA6iGcmdRaxOh77xsi3gNGf4lCneAhFsFSDlii0j+d2NIapo1GsK3BLM&#10;rtiDXO8N67snJ2c1iB1DozhAEOp1JjEIZmtGunFE7VG3xWQSIiAEAV80KVGNaamIxD4Y6HRxkmCb&#10;Zy9Odl6+OIdIMhwYkbHikxSIusDIItZwp9+Kjxq93oGhDyE2wiep27VciZdNnY4am3Q16Jwm2bNv&#10;bly+2355fHd7fIInvX15vrZauybnmvuNs52T872D6s3a7ZVhqEtoUIBY2aoJvEvfXOkNUlRDRX4P&#10;ZPgAcgrsyyd0reFApEnBiCFwLtbMmKwumyViy0ZE1uaIRh1Lj1wi3kV82J9og1GBHCKlENc1IeDE&#10;jM2en5B/Mo3g7Y4aw0K/uQJxfL0HXL5p1utXl+e3m0cXbzZW718+2T6sNsYrTWNtbRUrcJLvVtoc&#10;n7Ejr5OzT0Sm/WiJmW5HksMbEFdiknTMpiisJR2OzjiT6aw/sLTkdhB/tqSjkUzIkmEsNMTJSjaR&#10;bU6WkZoR2TTIk8oDQsj2UjqUikkxLR+DQGHJGDyW1yqj1kBXKBZH/d6410kvPfrgdeaSgpIJR3wz&#10;NtmSFMpQEQMoIAjNfaS76rh5s1ldOTqqjVuJfIzr0mH+uDcqtbsd4D2oZ3wQp6JiCZTB5l5+8NMP&#10;f/zxkSeYRG5KlQb6vhEprpUoNnujhDZAxh5AchnxCo3q6s1KbXNqSLNZO2jo8uX+KFHSSiVOskb8&#10;ARckg2fm44fZgC3rdLmmW5y2JCtmzGYro8YYyCxLvjAcDgqGg2GcWjrJND8jikmzVejW97fixWZD&#10;l2JT8eKgxGSx7IWYauqUhFSFJglx7LRwPRJ0f/j1f/n1dI6wL7D8aCkn8ymVUdSufgDuJYYVMiPM&#10;eTy5SNKxvAjEWJhzuQDNH5Zn/Da8s+UfPjoyvNlpZ2ncsX4ULxoNK+PRACQGETWhzU3w6UwUIjsk&#10;qgU9b05bdNCuk4G+3ofCjJd0iAITjb2LCRmzRTYT9i9+fPD+/aeffvXAGeahw2iwnpagCwnNfPaX&#10;P75/+HHGlRZMibIWA+mHMCMrMEhmMvuKEH2hg0+e58Qkq6o8mewquCqRTPuoDTvRLYODKywUNxU7&#10;0tLLsHQ2D3InSKxktQXDlmAQZJ9mPjqySZmGSzJA7QjbnpRjrKRM7R4qUP/6Ee0CkK+rrjKdMTYd&#10;XhavVEaNeivBhQHFAX8waLOwAscQFQWC+N1zXjxQM6RP0hxGwtU1WmU8TlkQqO3EAT1htvlxG7wu&#10;t5faTdKSDPoKYI9Y0+5A1mxNFetkK6dlkImgRRwuG8undFsrK9fXVcOWYd9QKAnWIBUt5Dw2Uuaa&#10;GILg1MomlafJQCVe4jSOb7djqUqxMEiAYw+L3ckkPpiUB3S2MyiMRqOhsQEGumVo6keNxqhiqvRH&#10;5JhB5yimErXFc0rMFB/paKZjuU1lZ23o/1Slq8UYrg26AbBg6JwEnwNLUjIKiWoepILV4nqdxjMc&#10;4BrPXQQsZzgVfFwGS49Mp1QJCpthzV4yM3U7PPMLS4sLszNg5+Ywy8fwyMLmkBic+/D+s58fznr8&#10;tkjEP+MO5nKZtlaqtJpH20+///rrNy/WEF9bo3i3M6HZslgkST9Yrj3ndrs9Pod9Olde0SaTNtSe&#10;lUplEWW5XDRoyfATKMtORU9DOcnKF8ltr1bbWz1+eX72chua+WJ75/748sXO7d4htNLu6tXqxvra&#10;7eHR5urR1TWQ+uzkyfM37062L149fvLm2dvtnfXdzd1dw7B/sHZ2u3t3fwxFuk9+bK3+/tVBkzw9&#10;DYbqwdYWkKdBvMioH5RKuLPUoSgjerBYyfE4bLPR8ArAj4z7FiYXyAxDgwOxQsSQLKiKpHCEzt3O&#10;oNVv4BEaDk8v3j1+++TFxtX1Sj8x6dJAnUkqbypXChVB0FJkDyDQj4AeSqct1nCSTRUNY/2wUb05&#10;BB0529i4O7w7W7+/PTxcO333/Omrd0+f3F7dHa/f3Vwd4ZJvrg/G/VYHYTy1OJPxOEF3k5Zg1OHy&#10;BqK5wMzykivgnfP6aA/QEXV6vS4Sz/6cWZYQm4nOpJyYjvbJWpA3K61BpQPw0ekGBbKebVUA2N18&#10;jEc0c1qiU+iTTW3vYOPV89ent5vXtPU86hv7hRJjJj4N+F+aQ+w4wiErmZOCaUsxsHwV6FyHIi8M&#10;KoD5SpX8Y/b2VnpG0lsjfaEtSnI6YglD8uXb8f5IR74hvd705GdUmNDeU7kzKOXLZZUzlbXEaExb&#10;HytXay8vTl6e3d/eU4vz5c757vVB9Qri+Xj9eP18rdqsbh7fr143aaw+yC+4aqlcoulJrYliSdMQ&#10;Y0Cz0x/1e5zpsMxwpskkL5up5AZ0KSPKkRBYO00RyQatySgRe++STSjFi3pgWClOx6FCyGyPFUrT&#10;I750WvmlgisFlW/cauBmHRys7K/Uju7uNg3G/srd3e7a6fOvL05fnjx+sbt5WBsbe7Xdva1mfaKW&#10;2mzYaqa9DGp/syflUEYUONrIhiqnsw9IoSS1PbJiKBKxZH25cAR3POD1uB14jyFrxJKhgm4q4mGB&#10;6qzICWFyRqRW11hKYcVfylgVWcyrCg8WT26yCmNJI0FqiUQZ+aiFe97oDSxzyx+XHOCgIVsQgBil&#10;Ba4WhnESQR39eKVGBqrj69p4vLdnqBc7CZMWB/hsNaCsdYWCrqDvqG1k40TZlMqk02a7++HPnz77&#10;y68ezPjTuCgyhBgV4sV+AbgFstouEyOEUNHpx83e1v41gvNgfLBfhaDWdfOmQYJLlcuaiBcC78SH&#10;2+1bml3COg74/IT3CvJXJjn1tuI5TspoOr0eLLOg69K4Ph7yjlWETFgWuv1qU1fstxJ8xjQaDUp8&#10;OI3vFmJ54Fm+Wxi2uoI1k6GRfebczE9/eeD2zczMQfhDHQdDKsKAS4wGJjI8Jx8uu9/ry1pk25zX&#10;iRDz5KKzn+ax+oMWq8UWWHSb5ZA5a5fblW681SoOobWMRaqVqvdp+nHKBDHWZjIZEXBZ0alhRwBJ&#10;DxSlbmi0jAf9AaSnftAtTQadEpir7J+fCbg98w8ePHj04LOHriS54uObsWQrhVannYnkAnMeR9ZO&#10;thRTdS5SzEqioACCBSYTEhGHGclkYpiYmJSnE54zEsvk2wKNreJoxhy0Hf0vVW5Pz0Po1BkhKdII&#10;DSR+iysn00EzCG0kCwKZTNpp3LOIy0wKeY0TM0y5yzP5QXOr39LVDUM81m65qOMzIL5dchwFPe/3&#10;ICoVOW3LTffwSImbzckw0qrf5p9dJNM1FmCQtQLgQFLyUtIMBI9Jab8nl7ZEHD7cbX/A45mbCQST&#10;NF8RKdnhMFut6WxYK/TqFOkaa0HwTp1i0hlF09W3qHuvamjWByZoGPpaz2wAcsSkSVYG5KySSIly&#10;RtDKfCbWjuF+KVyCnBm4VLfYbXOpRDxR6dcHZJZd7A9Hva3ipGA06rvdYYtacQeIDGpQNnUB40Ks&#10;Wxa4CXlc0ZiSDr5fTUGdTwpxjQmlOiUegg98p61mJA5QnmLTYZqDArrFMlq30i1zTDueyIuk2ajN&#10;An/hkFrI0zNpc5COAFdZevBgfsm3uByIBpa803FzfEzKQG0kQW2csw9++Ou//vAxQC6NOZBFmxk/&#10;Cvezerv99Ovvn7wk282jWlNXKmncLw856KMtVhAXuytAhvF2e1KZ4JpSojUjWc0OZ9Th8QK7w4l+&#10;s14otACde3UqEgU8067g7en2GZLwycn29smLy5c750Dk4/N76phaPcb/rN7sXa3urdzs3p09//Jb&#10;6PfPv337+NWbr79+9vztydnZxp5h5XD7yYvzdUD8u9Pd1RtDP168WasZDvbWbq9rV/u9Os17HNbH&#10;+yt9HR0fUGEhx0AXk3rJhJI0UwNq0OfxRc0RGsIvWsP4bNIWTEpk+DvtlCazNh1yVP/g6vpg/+jy&#10;zZvXT16s7RmMrbJApDQ+7ObJT2444AmdBTAtmbz5FEvO6QRvVPLFA4NxSJZYh8en5+dna5ura+tn&#10;G7eHuztP3rx5fLH9cm3zeu+WJlzX9o/uD6+b/eFAFfLgYEl7FiETZlJaKmQ22wIelyPr+zA/B30V&#10;Ddqc1EVrzwWtkUAgZxHBmBhOK5Np+6TbqQi2qJ0m6iVoqmaCbNvBf+MmQSrr9cUuHiKyfQLior9/&#10;MK5ere28fvr2ZG1/qEOSBaHRmzLmKHmizC1++jTrcfoWPFGbze2LiFwbHymu3SE1DDlO7vTlxv5B&#10;g9x6EkVqHhw3dLKTmhl9UShGoU2em/pWi/JYIdEd1ftdUYKuT3RL9Frttlbu6no3ICb7V7enJydk&#10;/ni3sX5+enq6frRiWDk63rg/Pl673b06MFwfUiN0bYvG2lV0g5I2IS8rorRSJJhbfuCKZF1Lnpxz&#10;0UuzXmxWGliPcE1NZ1+HLXjMZqxZfCqLNe5aXPA6bWEmnxi06v0OVD4EiByM2rhRmeVK6jTh5fNS&#10;OClOWjRStrlfazaur/b37u5vj/aq48Z4f/fk2TdffPH965PztaONd2tDJO39Zr3fQgxnom6/050z&#10;R8itjQ74ZKCzIMsQf7LdLMc0gTw305ZwKGmLkp1MOOf1B3PuuTm3TSZjHFmWBDbJku1KO09+EtAJ&#10;Tjuyv8IITNadZjNhcxJ/pdH201lEohziuLCFrM+4WKydiLcaW4iCTsjhWVzIKaoS8dFA/EgwJFoy&#10;nUIJCqhbievHhoPx1L1cV2xu1VvFVn9UaPUPQNVaeugTGjQwbpVjEKSqSkPfbcHAp58f/fTHP/74&#10;wRdhkZe6LT2WwaRQJALc1rQUp1X6vVFF6xoRgHrD1fV4VDSOhxVOUcmSTZSFSYlLkqMl2RY6HTa7&#10;Y2nG40dmCgSZyaiVJ6BSeCkpgb+11fZEV0y0+ZjJlKKyo4w1RM32nKhMRuNGsdOZ5BWmS2MRKCeq&#10;PESTScuXOi19JUXz0LIgO+E0ObnmPMtLgaWFJQ+CPsfSxDVTR9eBxkH0ZMJRJxWnWc10PAQSY0/P&#10;fAAftoFrS1ZCLXMuIlvFRCHeAVer3qz0C9MJpqNWoaIqXGpqTzVBxtDa5YlJmvlZV0oU9UMaRj0+&#10;MILngLV2NOoSA9hmbB6Pb27h0fuf3z/4sDyXk9UYC4bA8hpwgNqjVSJbsszm463CRI3xjJLKx4Ay&#10;Wh4XSbPc8ZFJW/A9eGeQbviNxVoQUnn8C42U1bSSSQnFTGT+J2LlgW1iSdGgEUWeVt2F0k6/Gfw/&#10;bbaEyKcWudxGNZUgfCGa5wHJp3Ungsh1jWTFPmzoBxPyrsQ/xdqTUp5gDJlRN2pNVA43h3wLs0j7&#10;ZLFCU9LtkaDDETQDndO4oRamMhzFS3hV8GSGU6zBnBmo6vL4XDn/3MzSktefDrHkLR8OR+zhUMgS&#10;TQKd9d1EIgEIVgTG6nAD/K2yxFO5i2FlDHUwnQYuJoN+z1IOUohsglkI/kQ5z9Npr5CRhRRtE0Da&#10;UtU06Siafabh3Xcr5YROFwe/qhsOWt0RabiicQR01ukLFRo3hiukiuJ8vAs2ObW4B4hMEu2UCYoE&#10;ORUKXciXTbF0DkElcnxISqmKooSDVjpDEAVe4aBWobNjNMAmRV38VrNFolYgIQMFK1shuqIR2qS1&#10;+xYWPV7a04YK8wVyQbuVB2m0pNMya3Esffzw6S9/++PPy14/WRfRdMoMryFpHl0+//a7N692AB6b&#10;N/u9OFKYwPA08snhjibTWYc/GnW5gtQ/ZGGgZLCsJABK2Oz0uH0LC0tLM3at1UDSHxT7KzUjUnRv&#10;66B2eLi5unu+/fJ85/Lk4tWri5PL0+P7u93bs5cbR4eHV1e7a2tH+1BTR7v3L99tX3z9pz98/tVX&#10;n3/79PnTb7/45tvvnr+7PHlxDy366snF5enLd48fXx4fb9xs1RuH67tXN8jgq1dX5AwzRm6qU5VM&#10;XMODmaQkIc/j+WXktDmZNKcRsu45L7i7zWLBIgLHi8hA7aAdwiuctGZ4qvkjG8F+fThc2T28ql2t&#10;v3v+9uXtfk9frOQlLHShPEhQ+VylFeeVvEqZMsaCu4TkpN3vRu6XuE6jMRwaxwe1o43zs7Pz0/Oz&#10;9Z3tF2f3d6fv3rx5cf4SAnGrCmi+nhYs7xvqw3G/lCpB6NNtBtJzWA08mw7a/EtLvrnZhaWZJafN&#10;bvPNTacGp5PpoFkWp/VX1FYH/pRoDUcT6tMliZqYGjFWaGs/XimrQruCmKq0aTy0KT6oADkbAMCT&#10;598/375f0ZGnY3O8NY7zYZvDPYef9+Hh/Mzch199mnP5fT4zlj45HwqpwbBOiphm9HQ7A+p3mSqK&#10;5tZWs9evpD0uyFIPsEASuBLtHxUGg+F4qxGnsVU095guEMShPA0ZmqO+Uj1YOQIm7+zsnN+vHZ/h&#10;L+cbt0f7hpu7jY3dVSyYQ+J0xxu3u6tNKvylLtdEp2sCGsTy7Uw25/DOeAJY4x5/YNZrI5lJvUa4&#10;TtqbAqNMW6jKwIEsYgmD+OScHi/e4bSrHcR4kICWEphQ2m5WEuWUyss0RkNJdDlJZsojkA5jf6tK&#10;o9eurzfpcGKF7LHAMS9ePfvu8enqzeHxi7uesbllODAMqZbF7vb6Am5/zumDpDfTWMiwFYBKRhJW&#10;czIT0zjJSjtOWCrB6VwTGx3y5/yQ9H6yAUTShISUBSRlro10j3AOp+1WQRAZJpOMOsIsqLUFuXmq&#10;lYBbMUW2Mgy5beGKU2q7DOU20uvrhVQmnJT5SYk6wGU2E3RYrEFLqWPS6Dy9qxs2GrrKsFkdxwfN&#10;A8BpsYOIpV2V6pZh76p2MB6P+0jMk0633FYijmDQ750nC9gf6VgUt5gr6RuFBHQanfVR9uNidOrb&#10;SqhtHTR1d7jS0BX1PaCzCtRITFKMHEukZJvLSR3nwEKsbN/M4rRM2mdXSoN4nglBjuCZQf6UVKyV&#10;eLwkTAf8hAQlQ0NNrdDE4ZAWb40gqKlawFQxxRiJunEYtawxsQkkpykmMixw1oc4tJpt4D/+2RnP&#10;4qzPGZhb8AaxNlOEqBUtz4lIleBIQbvZYkmTpdzSTDTim6EHEZrmfFZikwgza6ZMxLBYP9i73jLq&#10;iwMAtD4+baacdBFfbURcCcs6n/Et62LlehOYNqI8NCqSo34FKz/f1SToF7tzbvnBe6qtm/flImyb&#10;Cykan1FS5QTEGZ4dwqrMcfluQV8wCSkIC1ObEXlTZ6IKYGuUuiPI7bakSM13+Tb5mKjkLQVYZzOs&#10;ghVQmkh2plTKi+DtyAQcS91SJLxFlgoOKXtDulnwjzE1Y7bb/P4sVCCZfWspvFCMq5A7JM+VdHFT&#10;d9QatAopVuuUqGgBFEuJmSpUQYD0Pih322lnIAqQdy4EgMq03ENy2pIJpSPmcMbucwaDyYm+QuVV&#10;dK8zAoQQEHja6ubIuWZmF7x+sr8jV7eM9IvPaM6ixvsFKA2yfQQhDeX8afJkjaTVYlFnbI4GgyJS&#10;TjzBm8HxnEkmmXMEWYEVtTK5luMW4R1YGR68XBYVkEgqtk7FNLIFBM9BqtY6yISTwrh6MCw2DI1+&#10;v7FV75YSrWa/MwHqA8TLoFo08LCNdU1FLvkYvUplugFE7uqlPJeKRWh+WQj8gW9zbChktkmpDG4A&#10;xJKpU+bBl9r5dqUQL/EsK0fSjFbBP5KZEjAmHE4nGVOra3EglTsXlwIgIDZXIBsJAsVpdBlWuWNx&#10;fnl29uFnf/zLjx/cWVsUTwmgLSRAnc+ff/n5m8evLo8P966r42G3DW0s5tVQ0OkC94n4fUA3pyPq&#10;8AVsbLlL9WBklkNF4TOLsx8+LM/PZJVEAdK1NKhvGYx6PZRZr7ZB0nH95N3FzvQo+d3Jy/W73cPV&#10;o/XL9bv7tc29m83NmmH/8Pb29MnXf/j26Re//dOffv/V90+fffv5l198/d3TN+9OHr/dfvHq9asL&#10;6O6L14+3X56eXGwged+fr2/cra1P5w8erOxv0RQjfbxSrAA6yxXVyuCZIX7FMG12pZP26XBBhw03&#10;gap2zI6oNWNN4uJJSlutvGai5GVsbFV7w+rt3e7V3uH52ye7B8bRgEwRWIZIKta/CqY+wXPgoGCA&#10;2EieQZvVGgR1iViVUmtE3ljj/dW1443jnYvnry+33z7Z3jk7f/H2zfnd6fpes2HYrI17htX7aovG&#10;+1UPChDsxXg5xaSjYUBPDM/dEslEZh9+XKQhJj6HLRj1Lvqcfls4GUxD0Ko8FCBWqkad+JNpXTRo&#10;W1tQTINCq6U3FrlUPD6pkPMmVKtOh3VGg+ZMSLiV/sHq2btn379+sbHf6fab1Sr0X7+UCdJBIHjt&#10;4uLsxx/+9S8PZ5c8zrQIBgZCKMUGo0KZSwzpIGqoN6nlbmV0QAXLW2NwsXYE6mTO68xlk2CQ2qCo&#10;a7W6iaFhvzocVDrFYscUy5MmKnc6+Ziab9NYUWOvWb27PF0/23n37vz49OXli8uzu42zTcP+6sbx&#10;VZWOOO5u79bu7+/uVuuTMm00JSrxAUSbqgBhM+Du5nRgdnbG53IGZlxgWzFofI1aFvAeWAoG4FvS&#10;D85A3QrJoNMZdbhzSaVNFMHU1VU4BgJDoUzMlOKqxeGKsLxJ1+qYoNoKhi1jYQDycbB3db1SvV49&#10;3KwaDZu7dzRm7cW7l3crK7trt5srTWOjuXczLKVEs9/n9QRcbu/irCcaTEtTWW4ny3cwwzDUSSym&#10;WNMszdAOI9HmnEBlt9OPhBmlEvxI0GnLUPWYimcrcN2EFLEFLRkkVzaZYSzZSJilQUjTGhAQ9lS5&#10;CwUpE9pDddJs9LZmQlYoVQoNY7xcjjegZfH/vEQaMRvMRXgQOXDpNu7kqNWOdRpVQ6FVrV1Xe/HU&#10;wFBH0FRp2NTN/lZdP+qYyJxkMCgxNn/a7FvyLfz886NPP3/wAOIYRm31+vG8ZAmLqUkHqxYQoRXJ&#10;CIQzTRKmVKXfMRXHB1vG4gTgVanQANeSFHU6XU5b2mzPRc3RmdlFGib4cdZnC0G8cRA9INHUvKy1&#10;GVaddCptyeb2et22UAgpDfcrG43mzNwkURmUeTxoYXqeD05jC2byHS3MdIrxVAhCiw0GFpZnA2RF&#10;lA0z9qWZuYUFt8O3OL/ojtozqUmcTJU7VKljiUTSQZcf1M2S9X548MFt87sgOQQJYo8NB3HDqUIg&#10;mUpMGU0T4uEaaiVRNNa7kJE09TcRC8uKCs7TLTMWW05X6hgbI1280KepdGUNcAvYyJsqbWuYRsAv&#10;ffj06OMyUu+SmyaYAEEhHRBgebVdSnRpIMYk0Z2UK1jiUMyxUpuVmdQEcRPD0pEgfqfWFLwgS6op&#10;UW5zfAyAbIJWDGUUBRyl3BbDIqdy0yMPViEDUDpOsVolRRR5BeBgztqQBiXCMfJss0csGRGYMvUv&#10;7hRb+hYlkan9VnFYqBRGJh65HKy4nBIlngY7Q02WWkbdpKtmlxbdFoiyxZmAg6bz4CNtTkfwA2Q2&#10;ODfjdQZlwWRiMoIgWcERadBdxOz3+txuEGoP7eUmqV5SDCWtYJ5pS9Tpt05G/UF7WtQlWNMZOWqj&#10;2l18c6xc0dV7RYr+IrhRPkTbU0GEUC5oJT8XMkYxdWnTW8ajQ0K3WImgqKl8SoWGoXGcqRTHATbL&#10;lUpioK/XWy1DjdBpXI93K4V6Cy9dhmroDMrUGgW2RZPr6LAAz36A3I/fK3lV1ahBl5PTGZF6KXgO&#10;zEOSwhYlJVpDIWsGQWniGQXU2TSp6OKxjMAJ3AQ5T87gCZI3cjoM0V2KT0SEbcjmpea9bNDhMNPk&#10;qYidnFVtOc/CIrnPPvjxV599dNrTabvNRt72HYDGyXd/+PLZa6Dz7g3QWT/hBCpFEOQIYioZhjz0&#10;eX1Rsznod9qkComzmJw0R/1Bu2tp9sGv/vIPH3KZ/KRrgrrsjIy9Bj6gZffWz+7XX744effu8uWT&#10;N48vTi6evLhbO7s/XCM7z9vVK6ohOVw733l58urVq9fPn33/zZd/+PLrb7/5+uuvv/n+2bPvnr59&#10;/Pjt8+dvXj9+9+7xkycXL3debm9vrB7dnZ1v3B2tru7e35GN995BvdgZ6Drx0YAXY+1yipUQ7wKN&#10;aqGuvHDGAnnrQMoMsTINVcsE7cjbmVAGTFngeAWIFx8U+kZjD8LpYPPoaBP84eJ8vzFGokmx5Nyc&#10;tjKmDkKoBJJFJfzU9U91KHY72HoENDydyevqUJSGag0Xdbf+4vGbN48fP3m1/e7V9smbp9vnZ7cH&#10;RmOzdm3oNWqH44F+3OttbTWMvXqrMCp0OAQkRJGSh0DkrVD6ZIBui0Sm0yjs9pxdonaKdhlRMkkk&#10;2m0KZRWUe9oLD90Ra5MLXWIwgLQtDDqVQQEqFzGPWBaohITmq/d71cPTd6/fPNm+7RdpHND1dbXe&#10;DZE/QcRq9iyDZP3819/88eePzqSoThJgzYosM6qJD6lUH6wjm5pSYjQmb/z9FUOjYGL9M0tzcx6X&#10;I2oRxRCHBV0oTEotiLBxv1M2VUYVUIRYSMlPyjEFxL/SN+qHDcPNxouTF9uvnr85eXn58vTl9und&#10;3cbu1dFUO1Mt3dHR7v3Z8e1es4VLQD7sJCb4MKUU3AEFaJpmZbMz4MjagkF7WsYLE04oVEcFxpWU&#10;UgJiwOYOkvF/0BJxu7NRV9SKN1Epad041JycL6XUfF7FW04ADZxppRTXFUYDUyrfaTTHwxEe0/51&#10;7epm//qGjmpXVg8PwRnuzs52N1dXN48O98b9kdFQbVaEjMXmBDp7qNrF6fQHw0yMlyw0Ziw07RSw&#10;hCWFRllQexBZiKZB5eigH8GZAwoFXCB2UDXkkFueIMQ5VYRkhJZMIfpDYtJmpxNrReVo0xKPMaaa&#10;TDwoJhXcYv0y1OchkPVJWdfrdbqj/eNdgHS3owK7k7agzUF1nCp1afL5STyu8kUa3LO/uTc2GvWt&#10;frPXL+hApw+uq/pOeUITorsQxTGejTotSYfPu/zzZz+9/2kxR8PWMxLSUFllzWYrK2iVbjkFWaEf&#10;aooAcpRSMjEATWfUGOsHCcjKbgLimpFtbmfO77enbf6A0wx961laAE7NLPmyYSGV4kOySK7n1F/K&#10;MyXyTwDGAH3BryJpOqIgH+xgqluaxE2ShEyXTttyObso2hyWmG6gITnj0mjIiHNp/uH7Rz4nVclE&#10;CA4Wl+d8NPvJlgab0LRSIlHCwmDJ6MHuWPLmslGnZ2b+47wzQsewIGvAwQx4T4hR0g5XNMSVKgN9&#10;83rzaHW/0dKN6v3RIE5ja0uqErZR5zJWSwVk0Yml028lQImLunhnwimmaYfOBFCWpA10/9Lyo1mv&#10;y7U0vzzjiISlGA9MlZMC4ACRC5kn5AcFnSakEgPdJCUyWjsUziARtPOgo6GQRAYkDCOoAnK9CXdV&#10;FfgUTVyOiYBrIcN1EFsMPhSORz6KIAjApOi4LJLh1XbCJIYkkrYRs5iSc9FgxGIl3xfqiiJoj+sN&#10;+0Yq70wMQF+GALBOYRhPFPv9fn3UjZEXBrSY1p7g2uOTsuCcnZ/LZR3uudllXzAsIwHazUFnwEWu&#10;praZD4+8Dp+fK2fMYTqSjtptDjfSg2fGE/Auzi/4ovjhlHoFToKkn1uy2d0+h1Q09iuxjEyS1OY3&#10;W2xpRbJn7bIQUyfFPlK7TtcdGOuDUixktgedHnA9q5Ulz/JMhi8Xu1yMhxintkQQYuKsYDVICGCQ&#10;ZQRViZQkV56W5QwGrYO9akOnq9eL8fig2JkU63HwkoK+a6KdOSTMCdJrudQlEwB9WesMOiCMVO2l&#10;qirPayWVfL9Uar1k2IwSA1mU7WmhPa3VlBBobUiUGBmU6kaFBGMzIx2QPxvYHxnUUPdaTLE4CY2Q&#10;vCI0CxjQ6or6fUghcx6fd2b244NPDxb8kaRsDfrNYFe6g9X1d8+++eLb5xc7x7tX1wfj4SQmsVAi&#10;NLcb4JyMRHOOgDsy7RWxKB19v1AWI/aIw+3IueY+fvav//vfZjMaoIBnYtok3ur3moZmvd/bO14/&#10;fgHFe/HuBQDq4uXLV1+/3Th/9fLu7n797O7wEGn48P7y4t1j0IL73Zdvnzx++xQA/eWXXz9//v13&#10;T7/7+puvn1w8/frp2+dvnrx+9vzxi/PTy5MXx7t3G+fna4ebN7VViPObldrVfqOjgXsW+sWUohDD&#10;lnCDuIzEm8opRQ4xoWyUbE+tIRlZwsbwYQtW57SsxASWZOK4bqE1wtrsNyDsrveuju5P3p0ejo1V&#10;g37CIFRdblfW2tYVyBstNUHuwX0W8BKhMO3uJ2WGRr7G4uO9fcM1mZrV7k4vHr968ub1xfbFm+9e&#10;X7x99uZi/ao3NDZXrvfHfUPNqDMeHGw1Glsr100djccfqHQAJCpqadBRWdD7rDOaZpVQmOGg8uRI&#10;MgbU5mgjrKQh6cUKwxLHieYkVmKKNrrb1JcHtK7Uqdu82C02DFutCbX/AhUEjcukCvVGY1y7Pdt+&#10;8+z1aY1mCmztXTf7nZDfmTOHhJDvw0+PFh/9+l+hnrNCvhRPSBarHI5E0yDjignwrOtWjI34YFw9&#10;GBu3wDL6XcXunV9Y8iD/Qu2FrEq5g1s0KRWHxVZzXDTxJb0Okk20W5VUXlBSmgnKbtjvXd+dg7s8&#10;f/r9d0+2X+ysn27v3B0d3W6cnW1QVRgVItwcbVyeH47jnXiFzDQGBKalskZ+DZwScViUckm2m2km&#10;csYconJWnlpjzdBZ2WBEqbTDISYMQSzbvF6zxUXjBLMQO+VON6ErmqRg2tRFWk+YlLCUaqvJrDXW&#10;1XV0fX3F1O4Ox0SfdjdrBytHu1e164Pe2HB9dXN1TIcyh/t76+s3N4fX/ULRaDDG1VAkm/MHfD7v&#10;wpLTnrS57BlQaJC2oFmS0hY5aQ9GMozNzWoxrDe8xVAoDSoUjAKvzK6lJa/b7ctKLKidAlkU78Yy&#10;4P5IteDZsbA5LbPhSNBmD8fKnbIkYa2SYBJiLIg4Q9Zav+yXT83DOK0zHnfLo70XG/1KOdEVkkpb&#10;hPR0uH1Os6iZVMnKaJOymtIfjA1Ha3e1YUG/hUTVJKdqnW40rpcENlbRGwulNhdC9sv5LbLFsfDw&#10;088/fvbAh+Qu02GhVSB7tqQ1bBVKnbiGfDZsKTIebV7IJFkS9pMCwLkLRUgeEXnZ5fX4s9Fs2oIM&#10;7bMnLXZ/wDuzQLDpjYqgVOEwboygptqJjqYOhh0Il84A8j0FQEEmT5IhtstuipcncQ1qOuhHxvG5&#10;7DE14s+ynaF+YGLCQskUS/rnZhfnkdcW5705P1SaE6A4CzXtiSaJxAiMEGOsgHSRF1hLNrC45HfN&#10;LSzPeGZmIODoGJ/cYMNWmsTKhFzzS05y/ys09qjd/QBKw7ClB0L3GvouWI/DGXCbkUAS3WTA49Eh&#10;d8SJ/1YSAIFyuzSBqp4gIpWwlbVGHL6F5eUFt3v5w0zAH8mIEP8sI4d5YJ4KxQWerxX0BY3Jx/V9&#10;nYkNqXmFzYjkX6gyU3Amfo3bnpElHn/n8yaVmyQ4oZ1ixXxKiZEjOxtrq9DSMnm6J7EgoJ5FiDro&#10;SOoxDEHggSeSp6claZ428YF1CyFxOltAR23adGTVKYz0w7q+oK/raRhKJZGoTFIceYl147rp1H/I&#10;wYjL6cgFQGqAtTmbzU99PBE/+Rfa7DQddc7tziHy8NyyVC8M6jrndvpmZudnF5YWP87kINt5av6S&#10;oO5sEZaKx7hRvVAWwI9AOalszRyWQ1Zz1KLwMROxZny09EbQBo1OvbNJJZ+iomlNU0Um1S1UUmSp&#10;heUCIUqHXNPxVwDndnlSNpnaMR6ACLFBRTqJbhwvpC8W+v0RxJyua6pAfuVL3UpZo4myUF+IQjAm&#10;0tGdeBkrAJhe4mNTU7WUVhkkNNBh5Buyz0fwiVI65/FEw9P+cw7ZVi11Ojzb7nYh1k1SNiizmbQj&#10;4MtZJE6bdCfTeYLWqMuVs0PnZ6iiBMCUdVAbeM7v9swtfvy4sPBhwZWLRoC6EVkx1a82Ll89effk&#10;u7cv1+9XV8b1/nCA1zFNJpqQCUO3TVtYotFIOoI7o010rdbAJPsdNpfXF/DOvv/Lb361GFTy5PHK&#10;xfAmKmQ7bzAO9c3VjZ3td9snj59cnp68u3ix8+rz7y/fPXt8enZ+erp+f7h7tnO+sw0Ue/rm8cnL&#10;x8/wx5PvvvjDl988e01C+vvvv/7i2Zvvvn/z+u3bN8jlT9+d7pw8fn1ydny8vn58tvPy/HTn+Ohm&#10;b/X2amtEwhHirsyxokoLVaQmU1UDf1cYhQq0g1R5RX41toxksdBmIjh3G2mkUtHypoqefMP7Q+AO&#10;0OHunNyrqr1mT19mI47A3Jwvl+RLncGg2ybOppa0mCRLQD7aQCIhY7GElTK1N29CAa7d7+ByTy4e&#10;vzt5/PS7p6/wpl9dbtw09I3q5t5Wo97bMurrPWO9bjQ2mv1uBXojHkNssTytK7J8zkhUyitwIpvH&#10;FaWhf9p5gVy7yN1BpS7WQdlEp6a4PJAMVSPMpqbtuL6QKJKjbKM+SqQEYiACy6RK3WH1mvyi70+3&#10;n7w6XTs6aMXBmlcOekXO4nfZLKGwY25+0f3xN//ymx/nHSG1VG6L0w7cMAPhlS/HW/VGq3VQMzTq&#10;jS3D1kqtWSjHJIt7YWHOlTXTmF5JjJmoV6mbKLS60zVSTgwqJlM+Y7fQMCITtL1uvNVrNFd3Ti6e&#10;f/v89XPwrfX1l5en63dX14fnZ8dn58f392u3R7T3cLp+OK6ABVFjaKfN0WZeuU1CkZ/S4kQK3FVi&#10;EJZKO8+z1gyeAxuyRRGiYSmEtwP9wSgh6GwQDFcgEJTU6SQ4sGPObo8RQW7HqBRLtEYiEi/y8eGw&#10;OCFL5nGjX69e1VYO9lcPb673V6rVlf39letdkIfDm9rm/fHd0c2+wTjST/2pqHXXQbWoAYfNHLFb&#10;aOfKmiReA1Eokb2UCHqV0vA+8V6TVikEgh+lCVW5AKSzPxc1s7LdArGjaqqAZzl1CKPO3bQdAZwO&#10;kssSGyubFAH8PGVKUZuRnAxL5BgVNieljJVVWBk5qdwz6FIhddxLqHTolM3E5KAt6ictKafaHNCZ&#10;2nzyg+HIWFvdpMG9zVqtWh9Vr6jQmMSbxAEfWh0TJ0hhe5QMpWwLHxc//PzzQ2+WSh5EFliqlk3U&#10;CQDhqJV1emRMHvyeAwjwSBga7dVONJOuAGIoiAovR90+d86ezFijAbffhgyStZsdcz6nO+BzO4Lh&#10;cJB8JS1JKVUpdBLFUXdSpLntugQnA8KEjDnn9noc4ZJuEK+o4Yg5GPXM+C0ZhVPszoANAJdHVgcf&#10;YtOO2Y+BoDUjB/H15IiI1ORbWsSHJxuJmKmBg/Y5shaxTU8t6nBkHQHvks+9hAVsSzISLR1QISvP&#10;CaGIy2cLxSYtvc54uLF2t7tv7Pcb0M+tPs1QSgcWFjxuRzoTtoQyQafLpQO1rwg0k76kgUoiE8UH&#10;00nBElmLZZ2+pYUPH7yeh498fndQZGRLOsSwkOalNiiNVeEFrTAqakpp1OiNJixlegE6bOqEx0oK&#10;R+OcBE0F2IogFpZQu9PmNU0UyxOeNwHg8YWsnKqUOCx7lmEtYYkNm+0ZpBFJUhg8MimMZQfQzuKq&#10;WCwNR86WlgWNT4qIcoqseKtYGLYSCV2hQPq5T3lJn1AFNV4YTIg4DYDY/QHwbVCyBs323NKn94/m&#10;l3xQLd4lrytox93MuQMulyvgWZqjM3wrDTv3EzjPzE1PoB59+jjjWfjxvTdnD/E8iA0tJprPxCms&#10;qitgGSmixQbGHfFDPQfTmbQzyIqiWkoM+lT2S94wujJtalhSA/0AOSGPgI7RiUXHlCLvrkjYmqZp&#10;sWQ8p5kghKGhkLrAdEDM8pOJaVKhcdC4BgA+TY6MDwpdLFcyGmvTUKrSdMR/V5dok5k2zW0oVQqF&#10;SrdTprN+YJuq0ZSLFB3oI7WYLVaL2Up11j898iKAOc3UZkL5QackMLTHCThng7Z0OhJ1+nw52jMx&#10;dScq7X9JFpsDT0Caur9ZoSRkKMckjfUMzM0++jDnnZ31ejwOfKtZjsWray8v3p2c7bx+tb62Wxvr&#10;qa2+UMEzKVY4Sbb5oiFGYMFi7fagXB71+3RCnw87HVn3zOLizPI//O2PCzIXiwkx3OwYpOuk06ob&#10;DI2RTl+9ffni8vLk9dvLY0iki8vHX3z7+M3Xz7dPXrzc2Tm/Wzt5fLG9/e4JCeWnUM347LunX/zu&#10;D98+BRx/9833U/X8PUD79RvC6u9ev3gBKfp2e+eMznXfPH375OJs9eZq9/7oeqyv0NZut2OSyJ5W&#10;zFCKVKikFdIKICqbbVFbxG5zBRz2sEwT/dIybnO+mygTccqXh71+34hlsLJ6t3pz/GL9/uz4iuwm&#10;SnLQ4ZuZ8eTSLAd53s1zqiIzWl7JyCIdnIkZOUNtWqEQXqw1ru2u77x4sf34yauLyxe4uDfffP/6&#10;4sW7VyfnazfjemN/96ZBVpd92kIq9Os0yRYroqDv8rIF+bNsUtkQsg2f4qH8OeTrSTzP2u0Sl4+x&#10;AhYb+YohDSbIWRasclBWgVLU9dhOKUq+DP4wSVWatb2Dvo5akSWREZgMy3cb+1eruzuvLs9enmzv&#10;7K7e1QqTSbxuWGm2TGz2l2GLfq/Pv/zX//DHRx6HWWiruGvUaMlrlU6l2423QCmM+6u7e/Xh1oGh&#10;etDKS5BQOe+Md+rajlTKkct6EVyzqKNSST00lKlUyithuyXEt8s0BqTQPGg2q7cnF++efvv21eu3&#10;jy/XNk5eHN+vXa0cna9v7LxcOzq8vV/bvd0A/brdoplt0JTdiZbiUqVEpUzjd4Cj3XybzqioSkqB&#10;6NS4kFlmk2FVTYOMWyPRIOQDRGWGU/GzrWRm5MYVlTgxBoDumsJmoYQHyYtyklUsOZuFYWzmDrh5&#10;edCr7jeH+n6TbHBwx25q+/vTKWuGg6vbtbWjzaPd3fvztdr1zYqR7j1gMBrwRaOu6UFyLkKqJWxJ&#10;my0Saw5zKpKQlBG0RLecYkMCfl4kKUpJiznn8yNnU4uRwwY8t6bDUkYWVDbMpFJYB0mLJeiPmu02&#10;czJiowuwWGMcI7RjeC1o1HAIQiHEytTBAliBcqVjTKVt3Bqws0tCW5HtriVAGpvORqPg0LacWVCR&#10;BxiwunapG4+3tsA2blYa45WrzWFl/3i1GTeRB1dMK45aVJmrteVsNhKS2MjSgmfhp58+LLqzyCY0&#10;KItJQVIgZBImlYcON3ZlrE3q4OW1uC6eQgpCgJhGoxIlHjlDQ2gDTryUHHVFszSqyi4rZo/PH825&#10;IXb9NggGtx8JWZi0IOB0iUpvq9ABqRNCWNOpjM03+3ExK5aLo0KCs0aC9uDMoyywSbBG/Es+uxVU&#10;SIqJYdwx2+KsTdDpO3zU7beHo0uzCwG/d8bjWZwBavijFlFQ2HAadEabqHjwFnMki5/rcM7Nz8/4&#10;kWWjOYSAw28ROCFss1liiSJQYVC/Xd843tjcquv7RmoTHI7isejs+08L7qAlaafmIofDQQa2lbzA&#10;qOTZlegiWnTgziUwqRDLWFwzszNzC/MzS4szXu+MP6QAtEWorJRGnhaixCshvjKotGOJobE/0BRE&#10;EnhciCxIGORvXgOCimLql2CWkbDVSZ5PpRjGRAfjJl4R8qUYeZ7mVfoS1hoSVNUK5UnFFayVhAhZ&#10;y9gilqzbRsOg07YgoILGYGVA21M87YsVIYtxGUX6VWgBikHSUqqmK05M7W6r2DVp0JTQlyY+6Mz5&#10;fR7fzIcPgGe3K+AD+3J4A0FkSbpCz8I8davJadpRCrjdS8teh8PlmZmfB+g8+OGnOYfdnLZKKXCJ&#10;YAQ8g1PFoJm21fJskNZCNEvjgJw5u8PrSKbtYaVLhv5k4DtqVVJgNpDeJtpQKwlKW8tPIAKQ8vKl&#10;koCEn5ym4VSMZTiaXd9O5TmEOOhbqg19UcavOB7OQKcrjka6lrHRj2tlMseghEqtm13qdJ5QFSvY&#10;bIgaV02JSkJTYzxP8CyxSB5tiFAlDPwIs0zIHMkt/Pzr3/zl/YzTJoNGiUyhWoBMQioEL5DktDlt&#10;c9JmQ476AyysAkFIKMmJVkBQqkzV4IyQAqKkw6F01mLxffwA8exZevRhKSrLYUiKwQ0E7rvtndOd&#10;0+PD2lZ9qB+NRsUEnWi2GaBaLpJRYvhLMBIWNcjDLeOooymhZDjpn3n0yDP3q19/8qvlPGgB1ell&#10;QoLOWCiMm8NWQd+rrZ2/vABUvVw/Pt9+/PjJ27evn3/3+uRk+8XL09MTshA7uTx5/N2X3zx//uzr&#10;L7/6w+vtt1///vdffPP5F18Dq5++fv3dF198/rs/fP/s22+/f/7kMV7hzbPnr9+9ON25ePzq3cWr&#10;1y/urmqbu4dXB8MKSFACt1/jWTFG+yShkERt4TKdDhBtnn5QlXo4Q+VD9DvfntDAsLamdSGaer2t&#10;/c1b2nY/uVi/Oz6+vTmo61LhnG9ubs7rzrJtcOIyaxXZZCZGhfwxOusEU7WkqWZYiLWLzRXI7p3L&#10;7Vdvnj17svPy1ZO3z0EtXr16/frxy6P96lbPsFc7qK5s9ePduqFO5jXjrRYdUlWo/b1MrUdaqa0w&#10;sXZZg1BqqwIEe7eUAhVA4mepKJmav0p0MpgvU/1xmycztGSaRvmzMS1BPjJFPZWn6CCCeDFpz9rM&#10;WAjxUf1g9fxiZ+P+eOclMs5Nq9IZUCNOizdHIvZI0mJzzi3NPfzz3341D1kAQk+TVch7C7y906WK&#10;kYK+sXVzvL56XW1ggZhCEWRbW25uzi5nWNB6fuqwEI8PaOa2piVag3yMa2MJmZEaVS0PrdUdGbbq&#10;4+vbczy+J09eP3/27O3l+fnZ+vHaLUCZxpdt1shG9Xjjbu14/b46ADkmH712t9sGg8fbKJliiqnL&#10;UZ8hBAXZM0tCGxwaRIJhYvy0iYOxypKVhkRJMURBOhIJ5nKIHTBHSZkWOSt8qQJ+GYNyySjhIA0G&#10;NCfzlUGx2OqP8ZBo1iXNR60d3R7WqgcrezQEFXpz9fh8Y+124/R4dXX3qrpl7Khs0mJ3eQIuP00h&#10;djntIbKoYckIAJSYZuhDAtGPBImjoxTWkgxRW7M5m42SXZjP53WGJQlfGDanBdBtjeb+UCtBxJlL&#10;m+1hcncA2bRaQrIlhPc7TbRJCGsQIwj1pCUckq2AdNoFLTXqiu+HD5LK2t2uaJqqH8NQIo602R8N&#10;i4IYEjkVxFmnixdAPvY3a2PDzeFhs9isVfUqK7QrnUlHry/o+9SvoVht2ZAYSjvmlh/89HB5diaX&#10;BNvNAC4gSfLaJI8lmpoO2w+nM8D+DCuoVNIkxlJ8rNLSdRJ5iYDAno3mnK6cPR1xe90OrBcgAxuc&#10;mwsEPDOzi3PunDkZjvipJkQsxYvFeLfTNxbI8phjyITDQlOBPXamW4CI0zg563cuLWSRb5HcgnMz&#10;zogcjoRZ2YKEb806LEJFN4lZyM7Zt/Dw0/zio0eB7LQ4Phqmk3pRBPMJKXTaE7LbgjmAdtDmXfZk&#10;00m7HRyI6nMga5VQWCjp+uOtsVHfqK1dXpysb16v7O31CnE632mnve9/fDCTC9rJw8/pDgR08Xhn&#10;Ol4QgUmORZA18VKpUzHFEJsWN23ke5cWFua8MwuzvjSQWSIbC1WNcRrZj/BKCvGvteN1oz6R+kXx&#10;kiUZy0oxGsHURQxJFPqCAjYIppsHV03FOOrSjZdoM7XbBosltyuIbXLy1CZMME2bRRwEKi49lCQT&#10;Z/DvrNmclkOWJJhPnqA7qZjaqcm0IrqcGPWHrWnBOdWYVBIg5Z1i3KSVdfXWRAgJGsJM4DM5n9u3&#10;5IrkgLc0EyDnADMNzPjsZpt74ePykm/hIwA4TfMelmZmlrwLH+Zy/sDSwuyiz/Po5/fLTnvaHo1k&#10;NPKlT3ZHyHJSLpcUVVM7iRCaWwr4/e6lJeC6z+vK+gM568RIH2S5oCvzEvWJYaWZShqXyahICqNC&#10;RaePl+O6tgQlS9XRkipG0oBWlbKnmI5kRFDKFFfWlYQSrgvUCQqiVegUG41hnGq/AByUgPHsqM05&#10;Ma0NK2H5Ui0wn5+UOP5/obNsEUA9IbN5C9abVWLkoGvh57/95//4//7rD4+8ESGmKKnG1QhfkALw&#10;qgx0cTIddbtASKLuJVrtaYlhqf4lAQqdTipUOYkH2S6VOTkjmbMZxr+8/OGnD4Glz37yBkEA+ER8&#10;uLv96h3k7M7xxsaqoUeTO0b6QhmhxyPL2WwR8gkSJIs9KeU7+vHBQWNUSUkiz8j+2ffvvb7Pflgw&#10;lztAubZG7vlJsX/dbzWMrWJL3zesHl++ev2KjhfPt18/fwugevvm8QWk+uXp5ds3lxDUL7Zff/37&#10;L58Cnf/wp6/eXLz++u/++Xe/+9NXX3755Rffv3319Is/fPX7337+9ddff/v81ZOnz9++ef70+auT&#10;F9tPnrx4+fLi7bv1w73a3upqVd9NMfwkXql0VStVyvE8DfogAQKoEcM0GRARCY0lW0NMuw0ZIFE1&#10;SxlRhcc9GRhp7mH1aOP07Hhn+/G7MzI/IbNs1eKfm/PMQYxIpunODgQSldUrQOM2k4ykGSYSEREu&#10;nKrpobPWTs/PTx4//faLZy9evH76/bM3b968ffv02fPto5XaSg85f3/vplrvlvorvWG9t1XdryM+&#10;JiWsGfLLKbVLLZ0g5hPFjqncbYNpUUItJhgkZeR7lbo4EpUuiJnCad3KhPyIhRibjjrMwAOw6Eli&#10;MByRc/1g0Cm380Iy63dEkjJU+WC8ekY187frp6fnZ6sNmhPX7/XjUtACjmcNZ93emdmHn3320GfO&#10;MBkrTVUCtCBVWTnknu6g0i3UjVubt0e13kBra2IEmcllj/i8SJGyBL5OnQl4s4N4giorKoMyQ7V5&#10;qmiHIMm3kVvUrn6r2d/avNs4O3+5/eTpd99+8/3jnTvcsY3js/u1y8cvQbVuVg/X1jd279ZPz2qt&#10;kgp5wQv5QmtS6tCzjQ9MAg/5CJiSMwItUWono9ZbqgsjeyVFyysK5KMlg/TOAGBsUTJggPigI3iR&#10;hvtQ405Ci8VUxsoqsjlJ1fthRhvoh/pC3WBoHqz0yCZ+XL25290f15u1vdr19c1V7Wrn4nTj7v58&#10;fffwdnN/xVBoZ8xmu98z5/G7luYCQGeZ4SWa4wvCJmego60hkSZBIswVhlAY2SOSJdMA6AQXtLN3&#10;1pskQ+mMOWjmyRwhbwV+2dNy2pGFvAsp5Dar5dlkMh2kqmIrmNTUpyRkidhs9rQVpE0GIrahPUzF&#10;hG35/UxGCDtmnGG8EToXC2ejZnMuapZxZ6j6lty0C3rDiqG6d721cnV4tEITS1pcSEx1dJWBvjUo&#10;6OPkz8tkndTJFfR8+uz9g48f5h2IIDL10qjmogQdq5i0GDk+IfezAmMNUe2SiHTGK+qoUTHR4H1L&#10;JEoj6P1Iu0DVRY8zB/EcSVscM3O+pdnlWZ/TGbWwQigHfR9k2xUqSauMhkWkSwIpNmMNIl97HFZ1&#10;QIMQJgnF5nR7vVkyuDRbzd5Fb1RORslpiPz/cbtBX3kmZHd7fAHPx/efHr5/6DKDP+WcdhoxEhb5&#10;DMkr2ukUI0Fo51wwYvfM+pMZ6DgePCMJaRlmBSVW6fe2VmjOTvPg6OXFxcvj26O72+pQR2FVFnMf&#10;P/ts2Z2LUpepe25xQUctx3m8ZwF8BQE6MrY65XKnS02EeTGdTufcbt/8w4cfZme8yNAZEDjyqQYu&#10;i6CQQqIxHpKN06jRG5ZJSZCZtoLbigzFx8glr6zSSSeXB5j/0tNrIu+A+EBHrRkajYuKIce3Y3yK&#10;Y8n/kJpKRKY9MeXBz1mJFBYNnoDsDQbNkjAtKeJTSjIJxmaatKduawjv/hi0u9/o9XXt2ERfrRnq&#10;OqqlAmvtxJKsIGYovixBf8DjN5ttTp8rlw1GgsROndEIAmFudtnjCMy5yUTdszg7O788j1+L3rnF&#10;+Q8PH83PLi8vOCSFMCvMAy5MnX69UzJxkqgCOaTo4ownAK4DlgtF7gE2e2eW8OwTlXiBbDhHnRIn&#10;0eEfNG5ZUxWrPHVoN5XjrcGkUlEzQOdwMJq15pWgI8tqKQSPVc4gk+GOxCYJUzuf0FXK5YRuUCoX&#10;WtNZ3AkdkmSK6gQmZTzEdiyP5IrcVTFxkL/4gukJt4Z0y2nUmS4pGjXV/WJRYbM5vA9+/Z//23/6&#10;P/7tP/3rz95kGzFIs1YG0PMdXbyMrwqnyXEBNDoLyuGmE4UwwhXPmFHVtNOfTiVAqBi+TYZLDDh4&#10;xh6Yffjp4ezyp9loUrY75LJx8/jkyZPTs8uTF6drVweGA0OzUR83OlopZbWD7NqyZohQpDIWaSRV&#10;GfWMxc4kL/CcZF/69PP7Dx9/euQO0W49n5qeAkmp+t5etd7S6XBLq7vnJ9snF+8evzs9f/X86bNn&#10;bx4DY7/+7jVA+d1jIPVTguXf/v2fvqZD5j98/ubxs89//4+//90X3373zVd/+u2X33zz+R++fPb8&#10;22++/Zrk9OffvYYqfbOz8eLxq4sXLy7oLHv9rtbcvzGMyoCHUon2HWhSGqMIDJuMWED5zVZBiliQ&#10;G0ErkbhBTXlOwNcga1IxMT0CZK2+sT/UN67XXrwDU7nYXr9bu7+7atb1JovDRWvNF5RS7RIV7oSR&#10;0zmCm3ZZRQrkY6EwS45TQrtVXble2zm+f/H47fe//erZm+fPvv2aPCye4v2/3rjag+jUjZrXVytU&#10;k1Vv9GgexkGzT37zg0JL3zMYjBPTqKDGyqNqL95NxDJCXgW16kI2lkAWeVBFaqsfdUwp6noGr2Op&#10;UoQJmen0LpQvm0yTDk2BaxUGJerI1Gi8gJTJMGrFeLP+4tXrJy/O1nYP79Y3jq5q41a9qUuBZaWD&#10;dmvS4co5vYsLVEVDtXNk52ShMhlJKLc6JnLqGo70RdAH6nuwkA+Xw+exJ3OuqN0uQzaU6JwnMSh0&#10;gM0dXSFuUqH+eYB80J+EsFZVVYtDfVev1s52Lh6/e/cG9+ab7y7Wj+5evDw+Xj87vTy5PF/bvbtd&#10;vVo9vD0+PTm5HXdSopRPTCr64YCO8kwJ3SiuKeANgDSGnJgZeqq4+zRmh8rnsEZBKDJiBnEpxDJp&#10;O2h8MOqws1yeCSttARrPhIWCnMCGJToMYMJBWzBoc2aV7tA4LOgata2hYW/LSG689cYKPbHhys3q&#10;2vHdEbTzzsuz3d2NtdXNqyr4fLHEpKMuJBTA7IwH0GO20gDxpFXgZeA9JTOa/5URUvkUkItOiq3m&#10;YDaYtqSjzqw96ne452dsYag6qyUdVimiuUxYptqetM1OXTTkUmgiY+Wp8bLCs1CJkLCiIkVsVjI6&#10;APiLVN9IlvKhiNORtIKDupbcZFkmk/iWzX6/mVrMoASQBuJ9oPHB5urKVq9ZXdm/rq3QdP2DfrzU&#10;1vJCHohigkYFEoh+r50KzL0f3//wqx9/Ws5Rz7Uscgkd1HW/1c0DeDhrNmcXBVAGczijtLsa8RD8&#10;kEGrQuPXgjYyiPIH3QuLS0uLywsuh8thDsvJoGvOFfXMLv4yRMwu4wnYxXIBqNyplLt9I02JRGLD&#10;ygllvUtz7ohWGJKbeKKjmsEGF7IZK52yRT2LC0457XLSfpgZcgka2m43h0ORgNMeYnPzjx4teBzZ&#10;qD1jzWWTgIRkSErbzGGa66fQ3gvogyXo9M74ouAhMq9AENEIZQBWR98bbx3s79VWVmq165vd49P7&#10;1aub64NGq0ubkbJ7+f0Hr8tPlchLy59+1gFoOWAnJ1KbVT6vGw66nbiuQh66iFDoZ4fT9/Gnn39a&#10;hjTMBZGh8TjIpVSiw3V+cLU57pMLr7ExTIBeZCSAvCqyIp1X0EYolRMrjKBC1P2yywocoLnD8XgF&#10;RLgLKKEe6HyKEVUuE2IksHgNoiNFI+unQxzJ5dxvS0ZyUWgtCYCtiHJGCdGsAamdUBXTQK8fDBCc&#10;vVZrOD7oFUypFg3ubhbiOl0cH10hia8PSwrSe8iczUVxERbwREtSDtv8uCZyOMm5luY9Ub/b4V+a&#10;X6AZJPPUaTu//OHDh4effv7ss58+LAbSbdO0TUxRUyU99YhTGwxVb8VkP5WwkO2px+HweT0Os2Nm&#10;xpe14pZC2dLE767GS7KoTmhvLsVLYQowiZqNkR4rJQGLIg3F4DLzYtDplDUeQWUJxfikOZMJK9Mj&#10;33KllNfK8XipFB9AvrKSVui0Y7FyfAKG0zZ1y9Q71akk4kieSGXEfSCc8RRTQGeV52IZyTThyAAm&#10;FgpC3S98+s1/+a//47/+2//5X//lJ3fIVKkgSSXio7pxqB+2KiYaJU8lePa0OecDhY/iww6aw1po&#10;aFRkZtnD4vFAXqml0ePvuAAA//RJREFUeGvCgM4n07nZn37Gx/vFYDKZC4S7ey9PLt6+Pl1/ebJ9&#10;ent1jYA1NMdNIxIyl44ilUSyyNIsDahPpQS+XRm1sCY0LsaH/R9/+PGzzz57P+9gJx1cgVrKk1BI&#10;jVaONnvTTZJWdeMFhPPFk7dPLl8+ef78uy++e3Xx6tnn3759t/0EQvr590CvL3/3p7/7/VdffvH5&#10;l3/48tvvP//dV7/9/e++f/rsiz/94z8Cpz//8psnr77/5tl3X/4BH98Cz988Xl87eXzycufFq3eX&#10;O6c753vGg9oW0DnfhtBikA6nmQwUZWo2xFqsAhux0nG8Mt2r5VMprLQMxzE0mnBSpi6l+Kjf14/0&#10;jf27F09evwKhON/YuL/da/QblXDO5VmaX/bZM+CnlUqbCZOJnGZSlXZCw2vEYjQjnRMkJT/oGfbX&#10;djY2Th6/evrbv/vdF99/+/lXf/rTH569fv79t2/OD/cOeqNKvL+1f9Dr9fStOs1KqW9Vq7hXBbI7&#10;aFRv9jtaoVUqFZs3K3pdhQvxeUGKmcivq95lGK3Q7OFd1vuDcp5qKctllaWNMqiMpNkcsaolEMBJ&#10;l6YOjQZtXuvSQUplQhPQNJ1h9+X2q6ffvTvbvbo6uj87PVvbG4/HXWgeOZjLmc3RaMTmdOaoM1ee&#10;dgm5HEG73cLyWqWYAEcoNEbxrmp3RNJpO7VJ5LJRnzebttF4OBksp1sp50EkKqb2hFh9WYGmy2ey&#10;ZjkSDTOMkMfy7+havb3b9Zfbr589e/btN19/++z1i+Pd+5MXZ+tnL09enlKB2PEdeYltnF6+ery+&#10;MohZw6lOnKbAtwqdUrlCBUN8iCE7kWnfK5RQiB4yTw1SvEhFlFR5S60xshALZx1R4FXWH4SqkrOh&#10;lBiWlURXyQiQzEGZjg6YtMPvyOY8fqEz7BeKI8OmYTS+3mpQwRwVBuh1nZGhdkTmdldXu/enG/vV&#10;TejmagPru2MSks45EoZuz5w7ixsD5KQCQSXGhqHGoSOp/Tok0HsTeIbq1pJmwhIzkmUkGM0F5hez&#10;ljCAg2buUVQh/YF2kBsJNUtnlFQpMUkJWLRCDMlEYadna3QAbI5IdNzB5FUseHKGYi2BJX8ypTiX&#10;5hbmvVA1YavDbc5IFl8gifVhCYGtCkDnnqFaO1q9bvapaeCXBsC92s1BhzhAzJRXeCpCEhU254va&#10;bbnA3OyDX/3615/N+9PUR8Xy3VG9tzXu0+QANRZCbhB5qx0ZIsRo9MjxoFOa1m7zSVvUCc6yuOhz&#10;Ln2cXYSGmnFk3X6zHLJEXYGsmTak6B44/UG7LWI1NQ4O+oPEJDHojQmdGSvtTkpmf8AdZXW9fqvY&#10;KSc6eTmZ9s37k2EScL6Adz6QtHt8foCFHfwylLS5A/5gOOK0ZdR2ODCzlDMTM2OoPQdIYk5aIzZo&#10;aYCMEoPyFzNyOOrxud0OCysKyBa/1EenysW6kXZOaqurtdrVSn1cuzu7P9rb36OBppCq5Vg6sLw8&#10;4865vT7f4of3P+oy5OuZB22NMRyZVyFL9nv9gUa7WzEZ1Cjtnock+rAM7htO2sNi2G6VQNTMDMhX&#10;vgtUHBZbdKDYGlBKUdrUoI64lhlOYUE3GTxwpW1qU28TOfuksBw0MkUsdxOTTmESw/JvqzzxcFZp&#10;q1KM7Pk4KUMjU8inVgQVoQbidMSWtYdDljT1q0H6U7mvgueVoq1dSAsQo/Kk2BuPD/bu1u9XDfU6&#10;0RGEPx9KMiCYEKsCcihjtTuiZkmdikmeBxGzZ/24jbbA8pLL5cpFXZ45j9Ph90A4Lyw/fP/+p59+&#10;/tWvf/O3Hz/4zNwEHKySwJo26XvFRDkR1w0SeeqJCi7NzAV8yz/9/HDOs7jk9uP92bDcFS3R1eg2&#10;aZNUKKTkqRmfZlKEwhZzmJHwODNCYjTQ2Egw6/dns/5cGsqBOrGhOVjVpCbNrCRLXD6vhHiNF6l0&#10;mo6ap9sLYP4mCI+4rpPntG5LX5gI3NTWqZKg4ooJOXIJSopmYggSq/Aio3IQ4hDsmtW3NPPpz//x&#10;v/53SOf/8R//YSEo5TtYpZVuBVlupO+P4iaeYdhw0E9FKZ6ZOY/HjXfnAIywEVlQhdzyg9kI7eBy&#10;7XwsX6b58pa0HZj6l7/99V//+pPbnrZFY73jN9999xZS9OX5+t3m5urN/tb44ID86/NCOJ0MAd2i&#10;LhqgAibYnZRS7S6dLU5UJmQPPPjjP/zww6/+4YHTylHvjgrJz0jhUGm4tX9tGBZanfL49DXk8pvn&#10;r7YvHr9+/ertN9+9u3j8+PG7i4tXb54+uQBcfPPVb3/3zfdf/ft/+rt//Od//vu//+e/++qLL373&#10;5fdf/+73//inr/DrD998/933QOgn33797Nsvvn36Frh8efLq4mxt43z73Yvz+/XTw+r1jUGfyOdT&#10;MT4mIvoyVpF2Wbvdcoynqm08S6hHXFAywmj5dsKUCbNcuS0yeFQlra1NKvGCsVdvGGqH65cvLi9A&#10;KE5e7Jzdb/aMTZ3kWFheXp6dc4SFFOiVkJFDImE/SBW+GbmMUTgIHI5T2139FsDn9PLxk4vH3/4O&#10;0v+rf/x3f/+nb7ePz0/evj1f3TcAnskIu26kHcShvqWrFJsQz6AxcUDP0LC/FS8NCsV+df+g2aNB&#10;grwQCuWLIB/jsY5X4/UDQ2/YGhXL1F8hAu0QmDHJEolYpUw4GLQqbS2VL8dH1MCfMCU6g4oqIHCp&#10;JaLV2zw/3Xn7/Gz16HbjfncNMvD47rrf5ejs1O11Z61UOBeRJRGvmHT4M3yGmrlDElcqazwgMNXt&#10;tmXyGYq6Pd6FDwhE2sWa7tYkZSyxCdU2EjvjOiNdmQwzJDkYzZqt5KWhQFxTk8NkVD06vnz35Plv&#10;/+n3n3//Zvvycgei+eX56csXJ/gb4Hlttba/f3T+4uTxk7PqZNoVgvvaMNaHetyxDrhtW1D4fMyc&#10;TdtdfnM6EoqpsXCQBhoDniH7sxEIxnQynWZFC+RsCBASJVVr9tsgpcnyUKYJRdm0VWpXJpzdA/GV&#10;ddr4UmlSGRmudmvTAl19odUajWisyKi+tVK7ubqqbTX3bu9riXJ9bKzXwZBouHzY76UhYkGqULVB&#10;toaRSBUqq6YuHh4phHqf8IfMaSBx1IDPpgkozHYXdF1gZtmbzCAFpS3t4SDPknkJo0jJdDKCLGqV&#10;JSpmKJnyNBVT40LUEkP72owytVoGDZAl6tKSab4kXgxq1+KYf/+rv/zDR5fDEQx6F3IWi93ljCSt&#10;lgiiIsSXOoUG2dIbViCe68ZerzHU9w6ahs39MvhTp5sCGHAxBqyWbJlzLp9vbvbhZ//wx58WvO5o&#10;WhJYpqxrUbFrB1oDuYqBxLWGZTZkTuPGcmRdBe1thUINJXMzDx7NzC0tP/gwuzjNTdGswxENmoOO&#10;XNASNueW5pe8cz5HzhkImPOdkXG81ZikCk1Dr9A15VXWnMbF8Yo5G8oXhoNOkVRWXrT7ZhbnZ2xp&#10;1/ynjw7HjDfqJw9AYHJSTgIiXC7/dM4wwzPJbDYiCSFwHBkr0G4HMIFDZMK0qUFVQkqSGt6cnlw6&#10;ib/xedog1lSgHp1xNfrDxt7RFY0JqPb273ZXd9eObmp7h3sDCLmOSUw75hYcMgDCNre8PK8LWZMh&#10;cH6QEjopFtgMkx+MikDyRKIUC4XDIat/8cOj+YXZBW8UYjMpJm1hMRM2W9uVRAnpZzBqFYc92m4s&#10;FBPAZTKdguoVWYEKy0SWahZiJRMyDJkdJMoqo/ApAIxG40E7rS4HuqEqTErNyIraTgltmqLEZeQU&#10;mWgw6XDKlBdClojFarFns+Z0Nkr+YQE8EXPaAoKnQQFoidbWeACs6o6a1b21l9svNq7G9WY/QSOw&#10;TMifPDL8tLIoVYJACQbTCh1zA7DbKdGathE6B10LMx6v1+Xwuzx0jOFfWpidn//46MFPP/304Kc/&#10;/vqzBeBIYjQcDfUTLp/oN6AA6XibTna5WBpwNzfz6P37h4tLCzM+2tu2goBC2cY1jjzwy6kMGyvF&#10;K2TkSqeWaZuZzdA4nHSsW+bkSCToDmA5UbcS6AKWmj0ZK0/ychjkRMQVKmEGNABAX+5QNwuI5PRI&#10;KFGZTAaDdgpps97QkTIuJ8AftDzNjiayDHmE4CVveyR9npGlPBWDW31zi7/6f/3X//Hf/uN//z/+&#10;23/4ec7MCiWdbqArdhKVQVFfH8Y1qDZqqHMFAj6ylprz5XIBskWiLtBUzOJw05mKxGmlFHgxR77T&#10;FrNj/se//ct//s//8uOcA8mr3Tx78/13b5+8efLy+O5wdTptfNhodLl2W2CtlBuFkM2dpYkgyPa4&#10;NWAaUEYmJmTxL/70x7/85de//vOnKAsBCdZN3UuSxZLSGatXZNhQKTVfUD32s6ePIZ9fP3719vun&#10;r949vqCi5rdPqY3qxas3334NyP3y3//TP/79P/27f/dP/+7vvvryy99+9eVX//z3//jV53/6+z99&#10;+f13n3/11Rdv3kJuffft908fn5yeX7x+fbF+d392uX1yer+xfojkWa13wF0ZRlWSsiDKChhSXNcq&#10;lgAagwRWEdZtnpPsUbataeV8yArapIlC3lSCdC53dB1dvWccX6/er5+dnV1eXO4Q8N9BOxs7Ug6R&#10;9WF2zh/m8SRNVC3Ak3QTUqk84nlKlRMJYLxm6gwPrnY3drYfP7549+ZryOZ/xPV8+XTndu3s4uJ4&#10;s2rYr/ZG8Q6WQaEzdTfoluPjrX4hXtTHTWWo6i3jIAEgHd/sbR3Uqg2diWetbLm+t4kMOixN9I1x&#10;EzqiQCN82HBILVfKXCzGprO5NCRkxJ4U80Dn0qDfqtCBEYicJlkzSn5CG1SDrd379e2Lw/3V293V&#10;66v79ePz0826zhR22IKBmUV3MmyLBmUeNBaSz5zWBiYBSUdCvm0DqCNmluOkHBQ1EuLC/KNPHyAe&#10;/O6A2xlFKp7a+lPYkH0CMxkkOEs2aA7b3f6IBZ+lRhwTwExQE8Pr3eMXr59//3f/22+/ffp4h0rI&#10;t09enp3v7JyerZ/vXO7s7l2v7B+dbr968+bMUKJNapY3Tbc2QGr6lVSpU1JjsTafDTicS+60OSur&#10;KSGCSI5p5M9gzrmycjII/I3Q9OBImmWT5LidBh44clE7G+MYC6LXFjRbrGp8omTncB1ORzhRnJQr&#10;/drR0Uq/OBgNIdQT8QEdeenrvSYQrbqyZbi6vd3vlFsjna44rA/a5IGQdft8gP00hLAN7MYiKUKM&#10;Z2WWWmIUFqIWf4TSdgtnIpN+UeEEMqkzh5PuhYDTO7PkD4myDLGsdtohm8NOw14lfJoGV9ERDHW6&#10;mkxkL5Vi0kFbBNLZGlKEZFpQpalVMY2oCwOdLVG3z5m25LwfP/vbX//8wZ9z2COBJfxm8+ciaUs6&#10;HfrFLzNeB+2r965vADuNcc/Y0vXHxsb1QYKPlYeFPMOKkDEZcuOiPQeX27Pw6KfPfnwwO7voSIpQ&#10;TyUwPgRM19SmMxeNzyTTYamtTlcKi6tNmUwxeuwSa/e+f7A0t/jgh0/zizOLSz6XP5fNuRxgQtEI&#10;1K/NO78wsxSwBZ2+gLVCw/F7jYTWqB00Cl0tpTKgfORcmQmn4q1CAvmzkyiXNNnldMwt2ZO+Dw9m&#10;o9GlJRp3seT1uXLpsI3y8nTyFTUsWWmPIcZJIVaGkAJvijrd/qAVjNNCB1Mqz+LukTUMsqrASilT&#10;uwwR1+a0Tp3G0w77483bm+ta7XofjP325uhutbZyfXtUJ0fPjmC1u5dyIR7I55mfmdMxGYusUq+6&#10;NNV2HVPIbKGRLClAbCyGZRBOAsZxuTRrww6qmKTp31CD8QoncAIrlAejrZqhr+u0RpVyuU2jCFMx&#10;hqcRSExIhn6DXDOlBBBlKGeOieWResAm6TG0E7pKnqXyQLZtUpR2ShJTppIqiQKvJgZxaHGRODvW&#10;Kt5F0mIDdPmduCNBKhuh+edWas5jaKyOCS87MOytHt6tnyIab6tjQ71LtVLtGLV1YWXn6fiW5jYr&#10;YkaiMQzTeemMJFsi9mnjom9u+dGC1+WaW5hdcub8S58ezAZy3uVHy36bZ3Yha6rkJ0PjsD8sdpDl&#10;moPJoII7RLuAGm9xzcx/XF5e8LkCHs/S7IdHM1GrwNMI21alLSolSMM2x2sTTgJOKwrtPVBdZMQW&#10;zWUj1oxsZeUstb56lmheEN6LPxybNgXTxpoQ4ssphpvoRsVOScMlqbIVTKqN+9jttGnzmk4PB3p9&#10;sYSbrU00TiBH0BQINsureBY03SCFfwDQp/DU2GTWFVj68//1f//bf/ov/+0//suff5i1gYjHEnqj&#10;sUAn9fqxsaKGsMzNeIt2h8tmp+5jfMtcIIvQkqU2WTngxooCXTubGpTAFqSQbA48/PO//Ovf/uGh&#10;1+fJWdXi5iV0ytvXr16c3d6uHe7t1RrxRDkVa+czVKCeYUUxlDaDYqVKWA/xoRGKr1NWzGaz9/1n&#10;P/7lN//yL39eDmlYUVjyakxRmBCrFZrXNzf7TX2xcH3y9vn3X3/3/M0bqgh7/oxsv149xq+nX795&#10;/d33r7dPfykQ+uYPX37+27/7LX7/4g9//+//iT7++fd/+Pzv/umrb7/7+k9/97s//Pbz58++/PLb&#10;549Pdk53prMdz09Pd15C4m4cXgGd98eFTrErSu08w2uqyJtwvyvAqK420RdTeJZpmQkRb2bUFIPc&#10;KQl5rHZN0zot2leOx0fDfqN6s7t7tHZ2vr6xgVdev2kOdRU1HHQsPXxAO9upSrE4Ya1KHoxYom0S&#10;VoAgIiP66dFJqTI8qG3ubgBxLh4/wXV/+Y9//3d/+PbZ2xO80dPj25vqQe2aGs0GLdo5a46hoCu6&#10;hlFX6RbrhUqh0dxqYNlOyt3RwfX17tlmf1Bmwhlu0DBUD6r7W8NhYwgx1weaU4k3hCJNoKHCLeo3&#10;DNKIJhr5BibYNw51CTrGZMhojxyGQC6VRPNofX1tb+Wq1i/Ut66nnWgrjXgSZNfpWVzA6kGqAhbE&#10;QD8YhUiqiocZy+fVaTlSSLTaXUsLc7loYOHBpw/E7exBh5s2bEJSBmSlRE1+KS6UlHiBNVMfqxkI&#10;HQ4zHJIXk6cz8HK/dn92dvHdH3775ZQR7oAJvX3z9sXa3f3t4RqI0enZERLi/ub6xfNvvj5rdCka&#10;GJ5TTXEalq5rkdGFCSJFleyumZmATQ5HrAybDEbxRwzIR84xtCFPtdF+f0ixZ60iPp+2AMSQQbAI&#10;aEwGlWOGc9FwrMwDzX1zH5b9sf1dQ1/fg1YaVhLdgQ6JmorQS6WEDvecagSqR/cb93e3a5vjQjfR&#10;KQx1JY4J0bT4+Tl/JB3E1doJPmXoZhqBBnShxyNKDCOTOy+1TPIhyOFYhkrkk1BfCx5QmwyjcFqK&#10;CXo9TlK5ZgvDWCysHAzHpgP2QalVTYF+CgddzqyFRY61Krw1ybUZcvPN5oJJcnsPhTKhsBmZyuFe&#10;+PmH916Ic1mi80ZzxBElk1+WM6lkdjPR9+r18f7q7u7h0d4BuN6wZ8C/UAdNGcJtOkKeQbol0zV8&#10;X9a9+OHTp4cPHn5YjFqJ50M6knNbt6Pxk8KgzJNxqljpgJeFIOUzICdkMxFMizwTWVr0zTx6+Ojh&#10;w9nF9z8uU9tDzuNMB0ncmLNON9RRZGrWaVd0jS1ktUp8VN0z9AcTEmUSKALVtSkD42jw/2fpz/7b&#10;OLNsURBDYJ6IGQEgAogIDCQIkhqcpiAAJGZJzvQskZjBmVJWWaJITKHJmAFhEsGsrOtjOct178Pp&#10;X7+cfvRLVmZW1u08p/v8U7033Pyl0xZFAoGIb++11vftvbZjOWUYqFKHxGHiMrdBh/NOV1f165DR&#10;dTi9c7mbCqQMdxf8cPlYnOcD6WyWavUqr1dlXF1bR88MrxPkkNnsYfkAWlA6/R5sjE13ZXwzTBAZ&#10;9NBr9Oq9RL5SBrXcj8R3Tw9iO+VBodEQDaKQ1RL5pluhUqs1Kg/BSXRrW6sChvOhLHCazWhGOkpm&#10;OKnXBlyZafFYB0HLLW65Cie140RvhUJikbp82CG47LTz+OQBIII10WyctAOyt9ItN5ZxQnpqYTUY&#10;6FNYOkvHayYF2EiwPha3wxzpTtLeRaU3b3mkLqc50CIoKkWZPV3s5YKHRcBdmy/NrUBos/Bkl4/V&#10;IocfdkohOG1Lv3EshfN7+La9C0pyLi7HDk7PTmOT7M6ims83pm3Q3/D2XRYbHlqdTKqb6sI3WEih&#10;fjx3dvv9PhqIolNqW1nXrd679fHeqk63eX3/3op+ZfPurWtd0Li1ZbR4pAqvedRMOZpDcW0cHtkF&#10;4kRNKBTAi4XQY4mRG1avP1yvravwSGR9e+P+utK8rIobNe0plunYO2humsrwdAsrnQNLWHLKnVbg&#10;e1obdit5JOr1bd362hakMqNer/IRIHJDMh/b6sDjzcxbqcy0BnHLUy2C95vZEBEimdC8w8tw0tcc&#10;J8Ukm/OADGtZWRb0KQur0I8ldNiF4QOQ74Y4n5sDdafQrqxu3v/lf/9//t//+PNv/vLj7fcbKqy9&#10;mI9njXEyHBY0e+IMYwZsxn4WixcWpkGvgUyztbZpNLkgUlrJsXhWc/AyNu1I8VzLjhNQIKNbVJuv&#10;f/zk9rsNnW5FJQ9Nq2enJ+dPL/f2jmM7gM6lUn3kABaVImRY8OZ0yX203GWVAhp1U52kuDcMt9Mt&#10;2mQybd5+fef7P/3m7291PiJN8HwIW8sByz3zcQFT7CwsGOeOz58++/rZ42+/ef7o6cMn2Mf88umL&#10;J09xs/vyEY78OYjt7l+8ePbt59/99ofvPv/mm68/+8O//uu//9u//+s//fPvfvfv//0PX3z25T//&#10;yw+//cNXz775w++++PoRem7Daz662l0Omjg9valUc7kcgFdzPArQPM8xRAvWEW4OEfN2O+WYhgFM&#10;LVI5biX53O4ArNxAgPaRJNZNtOzjcTM5AioH4FfEqVrlHZzTsXtytlOaTe1z0iJRajbv3l0xyQNE&#10;ezRHWMajXFg4IDRkEJZYkUR0Mg6HvdYfRG/OTo6v9h6+AD7yzR/+6Q+fvXxwfnh8vL+7k433I5GC&#10;aDYcw5d4JioWewL0rhEK2h2BMGkfA1zXxoA/KcLei/QrN7lhcxQCMj6t13sADoViop5MOwTjGvxw&#10;296hZHKnHwurPe5lT4oEojM9bwPTCMP6H6XtOESf9tF+cwCBk5GlatHdm0o/Uu0nM9NesQ+CYKdc&#10;SHJKlSEIenhzXW11MynHHN2RUzjzW5DperCVgzNbpCavFHSpdn1zO6iwrXy8ux2UuqxW0KBBg0EB&#10;8Ynd+Glg3y0KoJim5QpIhJCg5BDBMspjkYM6ofhQZla9Od0/f/7VD98+uLw4vzjb3UdmeFyOlivR&#10;xcHNzkEsWirlquWDvcfffLtfCMNlL6uemBSa72RGaCPlSKeJUMBlWFnXep1SkMnoxi/FQmY37V86&#10;IQE6+7EGhuasNrks4INoAC0ld+EwVY/FBcKFlckVLrhhbpXBYNz+sGZKRU/L/dmsKKrbcRRZBzvL&#10;aRmPtbGZjACUXb0Yv9k9je0enham9mUdK1I0udO0srmtAWh2Sa02nMjhh0CmZZxMDm8FcgM1BvBu&#10;uEEQ86TFSbMhmURptchNkEkgqcj9wBeJlkz1AWuYEOXdtFMe8PiRsvMkQ/rcWJDpM7tsiM5u0AjA&#10;MNxukqGxxsyrMgHtkOMMRlpiU6tVQLQ2N9ZAkposgN4SpcSkUcn9Uj8HCRptQNvCXiMhysfL2cki&#10;XmwAEM0aosYYuT6aHQKJg6sOyGS0xATP0W/SbN+7e+vWq/f34YHLPd1Op42Fwt10u8vNp3YigAM8&#10;uHmG4BGdIec75SAMfDihg5MDhK1+vLtxff/6w+vvb21srmuNIJaDOCBYolAFVUa1C02srC42mchj&#10;octU1M83xu0USApPAAvcIftzo5qgs3SizrSbtXBnPs9k0qTV5rQo0GxtfWtzOe9HrcZ8LJXDRcBl&#10;uxReOcsALlqkgM44zt9g3Lq3bjDhZgpLkaBHmVDAKYFl42Gw5TXVYlvNZDcdrvV6PTFGJ3rQQDqI&#10;T3Zji4OTRSkB3+3Hs5VSrtyg5ECwNCt+grSodDqdAAKPYDyg1c0SmuECLUc75bOqvGaS4H1AX4Bm&#10;mM1Sq9UpoxVeQEWpW6LgMp0UnrQBBXKTmVqym8rgXl834PbhQY3Nn563KAbHVBEphqMARiCrMa0Q&#10;j6OQ0G69DXSqKeh2HSkKgo6l3cDxlvbbAZJoscCvLIEQzzKcWQ7rIJBOkRxLdDwSD+jjjoOk0RDA&#10;7An4lS64OiCrfHLYRC+SfOxk/+hotwy0ZLLIxnMRcZvycC3cJERLz/m81XUsHe+B37hxPKrMLDc7&#10;vV6Xy6QGwfvq7av7m9ub9z58uL63dvf1re2NV7c21rYNyNY8oF1BoDrCvVrYPqcoQWMw6E2xJLaN&#10;xXZu1eq9Ndxk0Wr0mzqlbSUIxIV209zcPofoh1TpCIXSIyE2s2QcFHxcMw6accMSUqqCVhwcKPUG&#10;ce7J1rrOqNUYlGyKCfCcSyJLNQXEXJDEXs9OONwlsSXAQ6axzgPL7OGjYb9HKzlqtdIhjlmOoyHS&#10;Kd6iNEk9MmDbQKeA1EHUUazbpJAoVSvXH+988rf//PM//uPP//nLz7ffXWMBG9fKTMW92rguHrXH&#10;wkxIJnfRIQZopk3jVQbVEJrbWx/ercFqVDhJR6ctnHYDPjaFs8q6VKpDAYszy72661dv33/Y0mvV&#10;KkknF9vfP768PNl/8OA4Vo5WBugVJmzPUaOQHqcJwt9iVQLFoslupilMCpLtLsXjMK+N12/efP/j&#10;f366pbAsXYJTQKjxPMDd6fVLjd5s7OgI8wdH5y8Am7/87RfffPvoAYDyi0fPsWP5+BSPZw+Pj/Yu&#10;9g73Ll9+/ft//ecfvvzuq6++AHz+/R//+E//+m///X/8P/6f/6//8a//8q//7b8t97t//2//9s9/&#10;/MPvv/z25fnDr5+fVSo7x7vVXHRxk83liwWReFxL8njghw402Jnv4UJLL/N2u91dNhrgVHy4V3Jg&#10;gVi8ywX4VLfVSQrsHUdGMBbXeoXiLBKvAmqVo5OdSTkeGQtGKZlTYTNsvN/Qgs5hUykWFCpKqg5r&#10;keExHT+HMGNCILfsmXEkVzlbfp6HT54/f/T1D//y718+3LvaP9s92N29mUTz6ERSS+R7SSBXxfyM&#10;YHH633CKvULtJoTHEKfhdFrzWiKBh5t18RQoFvy7Fm7WRKVIzUFSDkggYvvc3uHRHx/SttMJD8lm&#10;MjmZeUcghnxbG6KZTNo+FU6bgjkOmoMbAbltmiifHmRL+Wh1NhSLBuXFzs3ZWT4ZHplBbaKfjZ/t&#10;dkbtNCiI8DSZwg6jEQXMM0TbVEGN1iuRmNT6df1ybv2mSkq7pQqbBQg5DfEpC3hYoPU4/cnj41iZ&#10;Rb2ysqKzoeUV3DWP2y1rtWSe1qheKE2OHzz6+vPnL3AN3NzgjKrjg3g1Orm5WcQH2UW0Gi/HdneP&#10;njx+cXkwS7FojWXmeGo5jrWNbVXhZiY1bzm9Sq/RqMLOJDx19IMIU5m4LmQmj1mK7XMmv4yWSyRu&#10;ADav1W0xAfIFDQAxVgWoGjegYMg+mpvVWrVGo1HIMqLKTjbSGw9rDk7GtQgSBwB52G47A/y7k0wm&#10;xYl6I3tychqrFOvD4TAMTx3pqwsWh1ENNAQCQuuV41B7v59jSE7GdhkzCGksNSI5D3yT6pJOC07+&#10;80tdcnREVtq8FjkkbTeAsdOqu2cE0Y/9+E43x8NP0cuqMhLn9gRAKViw3Bvg3w26MoBzbXAOoEVp&#10;CbhdUrmMM3vXbt1b1eu39QB766srGpVCAgRKqdrWO91mDxMwy0IOgbA27MUrxUYEKFA1P5slRCKx&#10;uFTtiUuRZJpIZxwExeIjDLUsNkjcToVat/Xh/ZvvX3/QaW1+BhhbWNhsp/hQKkRSXZ5zmwMMfFj0&#10;D/DJzFaV1mCCK4Y1B3lAKlHatt99vN7cvPX2zrtbH9bWPlxvra9srxptEidOEdOvaHCGTNDrSRZL&#10;w1TKnhgUZj1hpwssHzgVepT65e5WByfwOhywLrEjBvinMOzwuJRKq023jpvaQBBtSovfqQzapPCm&#10;ErnMrFQbJaA402mP3GdWKqzAFYPGbbWzZUcbgXmKZEOkGU88FMoAIIaDYKhMUpDBxoS6eFgTi2Al&#10;hJv1YmmyH+vnqwdHp9FCvVbPx6OwUhfxxoji6OCKs0UFYDl5BThnhpH5PYxH7sa1TrXtLY9LghX1&#10;Mr/Lhdfk9lssdAgTMFZKBDytjgN+RGWwSqVmZpQQtzvtURgHznh8LGcGbZ0i0Ms5wPKOTAu7pZaj&#10;IgF8W+l0isJp9HPgEgICu6FD8MVx3XkLpG0Xe0cgL8HbQRzifAg3CKZAFyQqnwbdybZChGDEwOL2&#10;+dwB3gdr59efyAxnkLOLlZOjw4uL41gFInJ3d6ccz9fRfr6LE4C63VYIG0cBnIEJBxgfbq4C+fBL&#10;Vb+OH7v++Pb1O+Bir+B5f9hY+/D+Wrt969aHVa3XRWMN1nzUFArSbaFgnk53iVG9lJvhxFk8om+F&#10;aIVarwPRvAqUa9PokqhcGBZArMkWTxG4Hd1lIFtDTuukM5kuBToWN9jlcMuRHbAE45MqgpqV9fX1&#10;bb3BYAhKOHTGYWkf06mN7QJhU5BMdubh6RwTFYPOi6CxAiz8CIvjOOHH5iRuU6ClFtzxEMXJrV4l&#10;pDAcRIgEC54obZZoVra31u6/f/vm0//861///F9//uvffnp7d3NrQy+RtdKdMI4LaqfR8q4TkpnZ&#10;dAh9KhVem8qg0qxsbdy9c2t1BWLJk0rP7W0+wLYygqRgNA/N7QRcg8/tUq3eev32/r21rXW9txOP&#10;nR5dXB6enp2f78fKFdzCEQ+nAvuow0CmkUuUTjQflLo5ksLqBeAwSMM8Fq/uw9ufPvn+p79/ovYD&#10;aySACxIE/Aqk8xHAnBgQwi4YF8sn5y8ff/Pl7/6AxdcvnqJyfvTi4YOL08XB/uHe/v7Fg6cP9gCd&#10;n3/1x99/+c23X/z2q+++/ux3f/zd7/7wx3/+t//j//q//vu//+u/wJ9++8Vn3/2AavoPf/zj774E&#10;4Hu8v1jsHp0OSlFI6HkRgNI0XJsSkM58HhncbWB36OnRscMlzztdIG6gwHA2KvwAiVZ5MoZhqVQX&#10;cKudmWPaEg/rop6wV+pHBpV4PLvIRuN5IHmObgD4rfH+hs4LaRTNEDl4eXhlysenIZVRgM6tUArN&#10;agW1Qn5wcLi3t3fx4MW3Xz/7+rvf/dOXj84PD4/Odk/2z26qBaDl2MnSawrFs8ZsGoKQctjD4VHG&#10;0Qb9LpiK68Nm0kGGkrX6tC0QDmv4JQSYFQim9WKiJnDMM8lxfZhCx0ez3E/73BaryeRFe2l/KDOa&#10;zkTYDweiu91OjmvYxC+Ytxgq3Wknh0tD/2ouF69GEo18eWfnZidbTYx7NdLl81iDQa9SHui22xA5&#10;7aZY3M70Io0mcHk64DSovGp9UGmyofeCwWv1atUmp9ktVwSBWnIM60b3EmzHBArq49BAzWLTrgCQ&#10;W0AzKNEaAHJil+Xt4zo2kF6+fPb185dHB9l4tQpYXAZCVI1XsotFPFfBERiT2O7p1cOXLx9eRTJU&#10;AE1SsXi5HYYP087AXRoLHGleanXLvQa1waDRBtE60OKUqEw8sGrEDDxTlLhBfkHq8UuVConfFYTL&#10;VuHAD5vNJLFIVBJ+nul0aS9uzdvkRLPen2T7vXBzOsfBPqwP+3g9oBfQuH4O6FxrjGuV01i0WK/X&#10;xjjUhwLVQNPo7Q1fCixb1ZjMAdLjtwD944CtdBk/VnmBLukyHjOaSAQsfpInPXLIOdJlzOM44qDJ&#10;5ZdL/W6TRgHft1isOCa0Nafc2JGFljdox4rlVzQoNtw+A2HEwtuADLTQfqsc0FniMrulhuv3t+5t&#10;b2+uGILq9XubKzocEwIa2uQE0YS1w7KuYySs94qVimiWr0bjuT6Kw1xElAeYzvWH6A6Fu+kBn5vm&#10;eafN5DL7lZBSNu/euf12Q6sJ+lKg7sLjZufX5l4OeB/LkywZkOMRmFkuNak0BoVn2TiBBv1A5/Qf&#10;7t5f23z1/duPHz7c//jq7tbq5uaWUYEW2hKbcWVFLZEqVCp3exaZppONQTQyA1KPRhkgieALhThP&#10;tFpECmdxpedpiFd7czoifBJbUBlc3dKpvRIpsByre1mWLHG5XE6zB2d3+1mWnHdYOoCzp+CnFV6F&#10;hU3Owo5Op5NimBaJXYFWr0I2R0rCoC3WfDSGPCKuQRAlGuJwWFwslXezCdFg5yQWLzRExWKhX+qX&#10;4tFqUehgJSAIA8D2zX4B8CwpycnNAZ6S+YGluCmHPQNoIbfQpNsqkZoU8KRgWbRAj5ml0kCnCcoq&#10;RErUWpyUZZZlijkcjlMXAj7PUTGjgw12PEN0YXFJd2nh22oDL22hBwlEQafFdx0Cewq7LbHekgql&#10;HcBcOq3A0u3BYnL63G6ekruwJxM4M06IA+kJqpmjcEopvLbfZWZxnhXWLkksVFKUh/S1ON67uLg4&#10;fwAAfXNyfLoDmXDQsOMwDZTo2J6CraqwsGVYPIou8LB0IRAN2vXVzeuP797d+vj2p08//eT1rbUV&#10;vV5j0K5srxuUtqDU75KHcICZ0JF2hLgQwBhahtammbZw3HSQXMAsdUqDeqNuDVQ3zrWXmDkaO+es&#10;cjcQdDfLynCWZds+HXda8FlbHM6eCDhNXkvAb5IAI/bIrUH99ta6xritVXgNQauvlWl3u3ZBZiQW&#10;C4e98NzeFIymY/RFG83ZZY0muwyuAB67wSXgVhfpSKMnMkSs28d5JF70sAVQ87nhKXptQZVm/d67&#10;t69v3377/vbPf/nNn//8jz8DOt/avL7zwWDhWDYN4gpeJNWe1oeZLhNK8bTL5KdNGrVBrV/d+HDr&#10;1ft399fW1v3pjiPVYnjsFhpP8ZKWXkvAe5Tb7376/v2rO29f3VMRkejN3ssHh2dn6KgI+i4XmY3b&#10;6XYymZbapPAMA3yXNPt9BChMu0DQnhMEhefXUsPmrdc//umT73+5rcSihXkb+6nNMp4g5mEkoM1R&#10;ErBmVopdvnj2xQ9//MNnX3/35efPXjw8v7w4PNo7PL053b+6Otu/fArofPnyyeNnz7755un54y9+&#10;98ff/+6f/vmHr774+tkXfwQ8/u3vfnj+5OvPP/scvr75+tuvv/zD//k//vm7Z7gVf3F5vDPZycYj&#10;jVlPPJ2nx0MHLG2sl+L4FsNRqdQ8KcQudsg6yO8Zxmfxe7ApGv4EFxrC3k6KcLQdGcAoWCz1sUAI&#10;QQjCIr642SmXcBj9XOCA1Y3D9JwkFaKAyXMyhoWoSbUzeFzCtlJAYJPD2nBYa0QKhejBcn0/fP7N&#10;119/88WX33327OWTJxfHR4dXsUgikqg1SsXaUBwZFGp24IOdzjxFzNv29rTWCSUboKyFyZRHNg+P&#10;w53MaCRoAk/CGvkklhCPxYkCkJCkUBBQ6I1Kp0uOsxCsQU3QFFRZ3S1YuMKxuI6niKhxar16ONlL&#10;1JKOTliQSdbz1UK9nshFB0BAIoOdnXI22+tME2JBi3E4aJfLsHHPKKXSDqKVstcaw94iFpmmODMa&#10;aLjkCo0Nci98aY16oxcwxKR0+nEvV+rmQwFPAI+nuyle5nYzLYA2udwKqKlQ+mUA4QozM2/PU2lB&#10;Q1TvFSonh+ePP39+Xk40ZvB5e4XEsNevxkuR+KIcLWcngM/Ryenx4cMnT49z0zkpVbikSnlrJOwl&#10;ZmN7GuhWuDnizS6njKOlXjREgLCWAIK7XfKWA3RWiGIhq+Hxsg84jNyltFosLlBP3mDQ6lJDPldC&#10;tvCaUwS2KZkNm2vbQdoOd6aUi8ANS84ZrAjF3Ui3h/W4LLBs0gDatVm9Ud7pj1MQ7m1Haj7nsH/K&#10;LAlqDC6rfl2vtnm9En+A9VtBwDndbrkZEo7cz4U4wBc88qVCMjfoYc7tVLqciqATh9EB61erAZ5d&#10;yzGxgIoelpOj6AnN4V6azR6qC+ke8gfa/EHOdfoDFBbGAzACy4TXkiql2P1rwnZT3dqHD2ubm5tr&#10;62r95tb21tYKFjO758nwLFoazyFTtEKdqShXivRElZuDbCl6cHADHC3bC9cahUJD6OCkIDwZWiqH&#10;dGg1WeWczOVVaXXba3ffbalVSrI9HgpGTQGs2KWbj88ts09DeOBtwt1arVqBfccc9avBi0QJjya4&#10;cu/uh+s7399+tbZ25827D1urW6vrGi8sHosVuJ7OGARuGZSnpr1wphCbVPPFxNABsAa6G+eqSKU+&#10;JH2EYw4kKSXo8IFACIAPVGcQ7pvu1gej1yV1SSFxukkGJKfSZLX4PLTT6mYoHtI3weBGVyvgt3q9&#10;coboDBtD4MJpeBmGpUH1OZVKTzdNMCRg3pxM9XKVHAjIfrUxjAxEPVEk388XRHhIXwXkqlR6kB1g&#10;oeRhtQopPNZ3wVMjGQEoNZPZbXHKuRAtcQKf7eKwhTCeyvsg0Tg6oHSxIanbbtpBCKZHQmGHIX0m&#10;jcbm9FvcTDI3mQyKRdEwLJx2IDkBlFKsD0QPdlOFcEADwjOREYQBnR2ZTAbSBsUTnZEdfX/maWBL&#10;S+qCY04CPhlPAnEMhCA1tfxOJtVFvGdC8JJc2t7imNYcFDpuCDt9PHoE+HxmP+j9Ti0Sr8QXJ0dL&#10;dH75dH/36HA/Fo1OyrmaYw4cHwvT8NwDwgPnlntAt7qsVonESQNy2QzGrQ+33t25/fr195/89Obt&#10;XSCJNmx1U9oMClgfFrdZNk82hWN7iAfJ2rIPIWk36k17G9VJGq4QS8tsBltwZWtzFQfr4HA2M+Q4&#10;uE6LEzgX3EtyHk6C/LY77MmRg2Tnjq4H2/GAtlpdNPZ5Ydm3XmNc0QaxWQQr59v2emM47PXqvXoS&#10;B36MsXN2Oc1I5qZlOCADHZlxtzXEumkW64lBcFMguUH7cIFl6ZkfjwfNEljdOHFr6+7t72+/+eT7&#10;29//+Ke//+bPv/n7p7dvXV/fentf6wLqEpoTFAmMqmMfClGvtjjcxfB5gajAHYIf++T793ev735w&#10;pUcCkHXdVEfQHDdHS8aF4MrT3o07t9+8fvv+/bt76m6+cnN1fn55eHV8fLV/sKhUS6JhBgBj1CF9&#10;eD4egtAgeCYzDuP5ACyzEOQ+1uzVr935+Ze//OXn9+ty1sdCyKTgkYNwCrVSgloPS4uFM3F42svd&#10;7F+++Pa7L589ef7t82fPHz29OD4+ujo+uDkBTXlyfAly+sHTx09evnj07NnLp48//92//Nu//uEr&#10;gLZnT77+6offfvbNd188evn4+bfffP7N82fPHj/+/Id/+W//8sPjy0Nsor7YPzu9KfeB8AoF81Sm&#10;Pe/ygM5AEphW69dRMWiqF8JqNQDsEENDxoYkRTEkoGuqiy1iy/Y2wbg2FYrFNWFTWKvPRIV+rrzY&#10;WWQHIuE83SFIhvJZ1VqJByhWWtDmWaCqVKjTFHTQf7OVgqiZDuuNRKIf7xcqp0fnL588ffro2y++&#10;+OaLH3746tsXjx5dXh3v49Z2qQjSuTcVYp1X3Z6CVSbIpEMh+I9pLdlpgkwej5PpQCCVFI/tdsFo&#10;NB1OBRnHvDMKT5vJaX3WE9pBPWZkSq1WiQN13BIvLEmjSmVzytAIKtkc1oTjYRIeFPzuMAkMqdkG&#10;Tu0gcOx+TyisFftFUWkwiE4m0UFe6BgX6snMPDPnaYn2+v6W2kWjv6kDfrkRrSSanVCApWiF1WkD&#10;zRxUBYMq7dZ20OmTe1VBqxPFisQpQ24OCocBgk36zB6PxapQyqUGtUICMeVU2BR0qGPPZNrTYlHc&#10;y5d3ry5ePnlwkhPDikqiiy4gNKimnqgE2j66hOfF6dnZ0cOHhwuRHdBZ6rTKQ5nkuLe03hMkBZBJ&#10;aQu2HzlVBpvSJQEKj83GZm7eIbpdkHVYFAD5B7UNBLffY1aoQPZrNWq1Drts4edN/hAB64Ih/Tir&#10;jhLOhMLerDceZTpYcULjpAIaso9C5WIg9TmS2FkFq7rpYHhHB5CTDPkgJcgtNq3RYLVtbayosdxH&#10;7gEJIIdfXm75mWmaZkMcTQJCezicOOQ0g9J0o2azuSC9+fwSuKm48SGRSH2kDNIFw5pBgGMNB57W&#10;00wIJJTbjbuwchIABegySTEgB81+QPoAKlTEZpwarVajz9DHj7c+bOp026ub9663tVqVi7NPk+JB&#10;DmeVituhFvDu5rheiGZBOkd3gY/HYmWxvVlDx7AUZ5FIfLwMbizAM07WAA2mMm6vXd+6taFTK1ks&#10;Rehk0gwPDB1kfcDDNsVdtx/3sK3IErUqk8nqIS0umUziBaVhtbhsK/c2V++/+7C2de/O63d3r7FQ&#10;W2tD7xx4CDZYtyBHVP40KPJmfpLDOe3NDMF7LCApATVcSj9LAa7g3i3EWYqBJ8t04d2lQd26fvPt&#10;XQOeXEPylnKtEOnGiVZOEEA0zczTLQZ9sFptkBUEK3c5A46meDarTcMjB56b+uVmuP1ON592gOgc&#10;QSB2O/VIKZ9oJPoDUV0EHBrQudBI5CsHMbhbpVI0Phs2EvWaOFGKVxMCoAjASUBCkgK92mr1KoHF&#10;ygNOm8JJztugu3P9XrJLS4lifLJ/NSkM20RrHp7BOhtPBcCAeZlfaVO4IFp88145dhMvRiJigA1s&#10;fOBAxgU8OJGwJfMHsEWB6BIpIEUZtBgi0L0Km50zS1u+FihKgklhATALEMMCm2HQfsoOHJLCnucU&#10;yEzshw7QvhCqAciTnRbEj9yHgxuYANAUD9FJpdqzm1i8fLAP4uLo6OWjw/29vf1YZVAqDQpDQZoB&#10;4FkOpCVB6riteGAuR1cVt8RKy9xYkbjy7v2rn/72px9vv7q/saWxYDORQu4LmAHCActxxmmG5Vq8&#10;D1Y5EJQxkJ9qpJ0CkMItEYpi3Ta9WuG0eH/199EYNBoL4/GTLR9WKDolwIQ4x3CcHNmT01q9luyG&#10;8MRSYXX7gdzaVFK/Vb26sbat0eh1er0x6HKjycNwLC5GCqJGIzEbjuAGChv1sVAoTDoAB4Exk/C2&#10;ThMN2i3AtngaPc/dsK4ZCDFYRHi2hdtvfpBALqcERLzcql7fvPXm9ru3P//p059//PFPf/2vX378&#10;5M7m1sf37za0VlgNVDdENHv16RzEG7BKkM4WDyOzqPQaVVCz+eHjJ3/+092Ne+8+KrrhoTAJz5Nq&#10;zUftFE7oAKEPVMqvfXf71fs3dz5srG1pWvkJzsF/+GDv7OrJw4NJuRKP1JPzbreTrNVGGXunm8o0&#10;h3Yi0xRkANrngjaF9f4W4/bG93/+81//8TcjDVzVMwo7WizT4jmIWjJTK/QLiRnEO+7Dz0qTg+OH&#10;T85R67744rPHlyfHh8enN7Gry8vD/f3DB08evXj0/Mn5i+ePHz3/+ttvvvqn/+O/ffHkwVOcUPXZ&#10;d989e/H8m2+fPX706Plnnz/Dr28//+y73//20eHpyQPA9YvD47NYvAhcQGAHjZtKMVgm6+FICugL&#10;rGOeAvbCtliLP9Cat7BknSaBVFPYDZ8iHEtNOrI3hc2kYNoAklVHCT0rFvKD8s7u/kFJPCJACQYo&#10;xicBeUrOAUbh5rTm8G5YHpMCCkA4ADZqwllukMseVAY3R5cvvsEpW4+/+u0XP/zLH798/vQlMJLd&#10;nfjk/BAI8mxJAYTNWaLZBto0Dme6PNltJ6e9hLDdaU9h5YSodDjRAB0cTg4hn7RT8AyS4zH8WhJ9&#10;5FKOOUODtnOjcbMNp/5vrhtcNNkF4BolIb0JsS6R7GZGaKCbgSzFMIC4SNJqY2Afw16ujNvJOdF4&#10;LAYxIJwKCJ5gvbr17fXtba0CKDUR6gKu14d4xphMOCCNqHVGNI9QKLT3t80BNyhjtU2J6CsF7syH&#10;WD7dYkMQvQE5aCKjTgNS3ADKGWdhWp0cAaAahjucEDdy5Zv9i/O902yul6H4jihfn0EO7Fciw+kw&#10;Es2Votlydie2G9s5OL44P6kKODlAHbrhwDoUNu3zdNo+6rIM6ZEagk6rETSryaY2gATTGGgiA/eq&#10;S5rR9pw2o6smxBee3blVGsPK2rbu3t1tkM5WKYgml4dI2vFAM5Mm0vaaWNAGjiUA7d1t8ayMdklo&#10;mdm0vqpxgoyl2M5wNG8KAZdCWC5CeQDxQbd6rVb9qtFg0F+vgR4ENJKj/SIwbYtULqMlUg+QQnit&#10;AFwIyCCGdStdMqpLeVw2BcKxR4I2V2izpJQolRYf4jKHHWTwMxzH0k6LG/uy0IsL7jQQc+AaEqUH&#10;Tztd2CPtxw5JJeC7Qhk0rq8Ebdt3X3/y4+v7kKN065v37+u9NqUZBxXOm3VR5exsJwHSyWxmMj2c&#10;4lEvVLNlIEPRvjgpSKK5EUWStNRHQQgBSyBJ1G9ypWb1w/vbbz/eutaZZACRaQABH5oRQpamSCo8&#10;7vrcWDZj9UrMts1Vo9rr9/hpR0ppNAS9UtrtMmzrNCvbasPm3Vsf3716f2tta0tnMEmsgM/w5YIr&#10;NwZ99ilQhoQIpxZm7MnkqEvT8BYc3CgJVuLIzD4qle7y6FhOyz18i/KZVq83P9y+rzBDEAD/knXn&#10;XdbvNFtMrgAJejmNEyzRDyDTmwnao5TMx3VHjVxRPJxCUms7SLj1ftZvchOZkQANCGrDaRgCZwhX&#10;IYLwL4iTjvYsny8kCoMY1stO4iUcV1ZAH4JeIZ/vF0ac3EJj6ZlHoLFZnF4T9k3TFpfcw4DOTc5y&#10;uQYw7VAzvnP64MXeQTxfTDSKuQLCC7p7YTueBcgWJM9OfZCdDESFSKI2AqBCgxkZh9YBaAH36640&#10;SmOkv10AOTzxb3VBQuPeKDGnZK0MnqYTXYZphVgSDR4AmDpASlogl8lQGofHsDxEhI9yZDoEfAPu&#10;FU68YkFnBIBF+vh2M5kUJqLZygS48+XF3sXTp0cnR/s7lXipKCrOhk17F6uYYS3B3V3uugN1hUVo&#10;8ckgOM2gMF1S1dqHu3e+f/1uY31dp7LK/XJJUOnmIPeYpTQrA93eJmi/z4eSlcI6mOR0GsaDUrha&#10;3C4I+L1ajU1uNhnUBpsNhIBaYwLdyfG0S6l0WqROiCpfCyN2BDJF3HSkR6MOL7dALlKZDBqrRYH9&#10;BR9WjEBNgYK76OWucbg5i/QjokIJy9tISiButjsZwYjAThQP+g8HpLBygSNZOBIAGUjpsvEAhxth&#10;VQ8AuMfiAn4hdSoVFpp2GlavX33/+tbbT4GGfPLz3/7+908/+eQt8s/3H9dU/uWkKkdN1Jt20BsU&#10;0JkK+Fg+IDfhvBTN1odbrz99c721df1BTXdq4qmDWrY6yfyyFm49kh6Kd+pfvXn37g7w2e0VtblT&#10;Ojs9Pbo4vDo7fnC0WLZZ1Kf2FNEOC3E73EGkMtjgDMDRBqAn7Blsfac8pu33f/rzf/3101sukpbL&#10;A3Ogca1QiHPDemPm00ShNyuIhqN0WzgUz4qR0iS2mMTOrh48x/PGg7OT/dMDrDmIRssHFw8uH7x8&#10;+fQl/vPk28+/+eIPX52DvL5Ex5Inz14+ePL4xctHWOz9+NvHLx9//fzJiyfffvvw+AYk/8MHh/sH&#10;2Vy+MBuGQSS3WvYRrGGZm+u2qBSSCQjoFu/2AWHDenh4tKCa4YGwqXQIx/W0Eb+aUwhKMWjnWUM8&#10;i4iAGzcK+VK1soidnu6UpkAaA0yX8dB+pxwgqJsRCDKEIzmC5SVIdnBMd7IeGVRz5bOTs/2rk9Oj&#10;Bw9ffPvdb797/OjrL377+99//vLBw0fPHuzHJuXFyW41H5lNw1PxTDzExriMvRm2d+ZY7WBvNiJD&#10;uz05xDGmIaINSrchbM9HQpw6DOq6DSwC+BUQaArbTEF3AQj4/S6byqBd39wM+rkuvJjALhACXew1&#10;5wTQsRFO9mmhCyAAFMOkBDi4VZwolKKL2CKXwCq0RgMupVcfEbzZgLM+1teNKqtfxlOpcK/Yj+dm&#10;tZooNyblyqBGt2KwqdU2lV7lptEn2hBUOM1+7Epxt7okQxDw9N20BcS8SmUIWpUGg8niw/mafjc1&#10;Tzmm2JRUSBRzlZ2jJ49f7lcKOIc4nEgIawVRvRFpwOXURbMG6JIKgvPiZvfoYlFvwYICJYdlh6Nh&#10;bYz7DTjskAU96vKa8JxJZ9DotQYAKC8WJi+dXIG3+Cwus8csh/hCkScPaoy6Fa3BuKJXm5Z9ki4n&#10;HRLgaIU2rHK7AEgRgLMw2ZnP0wQFsQnsR25RwitbA6Euz6aBwHQEaYqnuqk02qFgt47NqFHr1o3A&#10;1jfXVSagLk7a5bVgbQO+LaAW7Vl6cKK5N4vGymaFzeT0kIzb5PVacZAFFgxIAKKUANGuZVrweACb&#10;U6kW0HmgmQDYHOsHfezCnW80OvFB0mmxbosZBLrU6lUolQqvV+K02oy6oGrr7qvXP7159WFrG57k&#10;2j1dEHIUEFVi3hYIE7lcv5TLi8ZhYb0fr+Qas2IpWu1HCsViYlYb1kHb8dgo44HsC+qNRStgEPvB&#10;1Q/vXn//5u27a701gD392PPJkYCdsKZYaizmQURZnHApJqtNq0P7V6dVyrFOrwboGwjq9evNldVV&#10;jebeq4+Azq9uXV9fbxnhbknlZlg9UokpaJPwwiFWPQ76IvF4LAR126XhEXoCHDqGcZhg3AGWDEDu&#10;oygZbkRSjFm7ubp2f92F/ml+YBNYRG72o1sqLeNCOKk3ne4khdMxfDAgYFRo3ixGQZw30OeskyFo&#10;qcQP5IP9dbNTnCgWGuOaqAG6OA8poJivjRx2uGX4tTjeP4jdZKsRkGCNhAhkR6LQz+XD6LqKktAh&#10;UEhos9JqoQM+vxmwmfTIza2wCMjvDIR4dIKbk3snZ4dHuzuTSLJL8rjC4NN5PAxplkplnbGoVM03&#10;EsVIoh0KdR2Ez83xXayw9NHdDA+Ejg91MilexndaMj5NcSHg66PwCAe5UECI4R922Z4L/2NwixAS&#10;Po7GwAqnUIAjHHOKxmtzy0KOTpqHXOCTO90gEH0Wd8AvAXGXStbqiUhE1C8f4KjfvQdPzw9PTs9i&#10;uUgpAgliGhaO25QPxPZ8TkL2x7dgfE4r8FwsrvVJNVqF1C+16Tfx4Xoh9CUWKzBOwD0ZmXKwoP89&#10;snSbgCeJZd4sXCQOMyR9nF0Q8shBgMt9HO1Er0KpX2FQ21CpLlvUVSZstVEoXHKz26/UarxWCxaX&#10;jWtTdD8WhDukz6/a0qk0RoXEZty6++b2h1Xd6oZW6nTS1KhWH3ccwgZ8sHw01+twvkBakOZJfo6W&#10;Lwwjg8gMuF1etUrutgX9Hg88DBxfg5XikO6BYQdojmAlQJ6dQL9ULrfHrFq9+/71nY9vPwVw/uRv&#10;f/8FJfTrD2trd1+/uaODl6DmHXsNe+NAG6ZSaRxpBaGMR+JqtXHr3v2796+RO2+vBJnkONyCBROg&#10;rQa9gvbRHC+jZR6X5u7b9x/v3v14vW5UqyW1/ZPdk/3d3ePj051odZBYbr105iNBishkgICmHV0m&#10;M2zjeHS4q/M0icMjQp71P/3nX37zywevh7VIZfCBm802wfldFh8Qo/awHhYWE017pjlr9GrASmuz&#10;nqgKounB+dHpIps9PTreLZca4nqv14/tg5h++Pjp3uWDw8Pnn714+OJikT04PbhZLGJHD88vnz49&#10;PHzx6OHe1YNvnl0+Au19cfnw6cX+zSK2DxJsES0O6xBVWJBnH42xb1Pm5NoOIJVEKw3/YGcbaBGe&#10;lPlCKHfnRIjkO22gnVhjj/8Ti2rDIpZkzhL5ag5Evyifq0bL2ezk4DDWw+b19JzxMfAa3ZbMQ2XG&#10;TdBvbcfcER4mM6OwUNwYnB4dnb949Ojp+cMXT568ePHo8z/+82ePnj7/4bffXhycnH/9xcv92M1p&#10;LJcfDPL1MGAirJdaeJRJpzMZkOMddMcO90TDpFCMu6vwjkR6WC2EUzxS+w6kTYDn9jwUgE/Q5mng&#10;c25ZgHObFBaXV+lUGta3FT7eUU8IsTMM6H9R6BgJk+goJ2gxXTQ34LusO4T6ezorTW4mO2c3+SmB&#10;/SP1ISSlSEPg82pWtlYBwIKQU0GKjISN+OnlcS5SjedE05ZfotBt6fSr25B9LYDACgg9m1fucyms&#10;UgswWmDhXUK+ooNf95rQBkRpMxjQJAD7sQNEO+2oRXLV6qCUG0R3Lj//6ovzSSOcnM6ww3s66w2B&#10;H9XHQJSa4yL6eO4CON/Ejq+KLbmEw7ZDGZW2jxMJcbtlr9WaaUbGOjokYu7mrXs6vc6ISOB04Ux5&#10;0AgAZB6/1Wa1yM0eGaAjUAiTZlujtEoslqDWhLNEUfazqeS4w8+xnQ5YmrDWm8HFYGkFNjX63Eo0&#10;zQBe7vRAsmsRJNfKhJMp3FVkaN6e5nxyw9bmql5rRHjWKKwuidUd8K6bfHjYGAJOGGJAxLudTrmP&#10;JOaQjWQes1W9rvPSLVJu00j8kLysKjUIbrlLicPTXG50GZOB6smkCIIPkEA0zXIPBxoLzT79gM5k&#10;Cyh5Cr7vC3j8LqVKr7WZrPCx/H5pUGPQrt3bWrt15/Zd3cqqTruyrVMDX5B5lq2i8IpEO7f35NmL&#10;y/0YRNZOtF/sV/uJcXiYKFX7hWJtTkFOD7U4N4cl07RT6pO5LVbt/Vfv37756ftXa2onSzgcaCQJ&#10;mgyrZuiAjBc3WIUJuIZJaQ3qgy6b1mY1wZMPWn1mNRbUG7duvX53fb2xsnL3zvv3r97dBQX98Xrb&#10;aLACcfJhQ6jTIqfTs9lw1l+cnUA454rD0ZwxOy1+3HPwW/yBgFPid2PjPlrOtcilrm+RSo1arVbI&#10;PQGLwt3i2Xm7FcBpAIxMbuZCc0DneUYwFReLY/ucgAi2D0ux04NKv9SP1DsEKEgWjdj57hy3p4RC&#10;0aBSqjWylUiuPBBNBb1Ib5oUwtqvTKL56s1BLHazqOD4vtpMVAA2U8yVRFNCZpFaPN1xQuBymkE7&#10;W9w+J04KAdXrCYQ6zelo2qgCxccWpeOz2O7F+dXpTqHdgtsMaxQ+v8Xp8SmCrkBHXIrH+6JZvQcP&#10;gcDnSzKhLvw/S/uZFAlcOUB2kgIH1W2n4YopnIIB6ikMCZkkRp0WsDmCwcJLggJe0u2mQiBzOyOQ&#10;S0u/Sg74Ashj1ucLwI1JYVF+gLa44cc57Hz283MiPa0Pe/2+qD85AIlxuHdxfn5xfHo6KcyAuY3R&#10;BgjezCMHjtwKeHByMkAOG/BL5VgkxpIeiRWtc+Xela3toFQKqxoNBDHcLLCaUgEnuvVjJYAZ6x6x&#10;IwGN5z0emrXbWaCZ8OVmPXJsgg96gyrIaVIlxJPJoNNrgrDATSaJxeeTK9V6o0ppsgbm9uVxX9tu&#10;JzxuWqJBp0y9Rr/18faPP7/5oPEqfaDLWvOweFZvwiIQFROFXCLp6LI4MZNcDijAowJK5sO+E5UW&#10;CEXQ5sIlhh7AMhI9lcwgNIGjcozHqnTJ3SCdlRYaItiwsrl2/fH1zz//+POf/vS3v/7Xn//+8/d3&#10;bm1cv7/91khChgBJNGuE7clku+OAWAWl7+iGGI9TYTCub374eGtj26hb3dpaVzshSZitNuzbX1lX&#10;W4FNQHSRHp905e7bO4DO99e29VrJ+HT/7OTkZP/w6nQRL+V7zXAYXfOAZQFC2zupdGdO2MdNUNGt&#10;VrrTSbGyANB39+rf/vLpj29XXAHO5WJB3MH1OLDYgJaRwFMhzYEUaSaHCbg/7XkadOY4AqB8AZQs&#10;tgPAt1jE87NePpeL7pweXx0+QFB7erH36PlD9OiKxw4Wk8XB8eXDywuA4osXTx4+ePrss+dPXzx+&#10;cX5x/uzbB1cnJ1d754e7FeB29VmjMRZg7dRYOOqkZUq3A/5gd8wzOIGElAVwZ5cNAMe0J3E3Go+K&#10;k2jOBZc4FSR7xfpwOZFCFEFzINGskBvkSrl4eXFwdRZvJDtpRyZFpTqdNNBZhsg0w23QbxkQvuOw&#10;QBAGcRk7f3l5/vLZ189eoN/K888//+73f/jq88ePnz9+enxzuvf463PQ1XsnpUK1GhlmktjH0gDO&#10;AlAANzhjxzPZTHs4Szqa9R4yVXs6xBLN8RRADcTziOA8HAUripd1w/au59cVznD+YNBl0qq9ap1K&#10;IjWHBL1GE9gGFjDV7VQGmEN7hOaarW4ohLuRjAPnE4WFs1wlnj3bEQlCqbBQ2AxPa4liQkhha+u2&#10;Dieoq4NKM5FMTuv9m91FdlLG6fxds02NBrpagFwJiCQVnvWiISPAHAgbLHfkZFY94IHEBDRa7lSa&#10;QPBJl71BDJO2Z+y1wqBSnixuYrGDvceff3MxSQjH9X5+iLAIFGE8Q4/S5hAEdqmC6RB+7uiqRruc&#10;ZMuDrB8IM8SaI9QR1oSOZV8H6XMFga1vofOAVhO0SiUWNtRlllMXzVKsbwZkM2PxkkVi0q95A2bs&#10;wkHPfvSo1NrkeOxGEZ25Y7qcR1LI54u94VTQhucso9E9WiKHyLcCryeBaVNzwVCIQ+zgi3EAu+Os&#10;+vV1nV6rhbcPggJ2ms0Wm8aKB84+LmD2UQxNy2i/20PToRTPsZCPZG6JVepphUAUSqXeoNUaNCzL&#10;vYHSAJ3xSgOQtlppgb2LBvo0w2GDoM9Du6xyM54DA02gGLfUDArRR0tN6ItlVUAyA/0c1OoNwWXX&#10;xtr9Na3BoN9exxlCEqAWXezFn4fI7kiUPbl4+PLJw/3d/eOTSaQQmQErEs8iub5oOIK8xZLdDgMY&#10;CCRBrvBafB6/Qrt67+6dN29ev9sIIuo5IKs52h2CQV0vN7PTOi/xGuDue21BQxD+S63CE3CNzW9R&#10;GfVGtX7zw7t3dze1JsXmq7ev37669f6n13fvba6DKAK24QHwxbrkTiIXzS5iZ4d7u+VcoRdOBXCz&#10;mqJI4AhSHAsot0ictFnqDzDAnJgWK2NIudRMu/0AGAEzaHqQKFjqHGpR8Peddjs8bgqEYnG92O/P&#10;Mlh2MZycHB2dlfv9fj7RbENcYCVjt9POdNriQqEIi64qKu0eVKKVQWEYrhcadUgHwCVzpVL5YFKt&#10;LCblQWTWA40dyRcSokIk0hB2fWa3m0z2BE6gcUGvVO70aoG9ulkKFhb6QTZFi4sHl+eXhyc32Wj5&#10;5Gh/N5vodIkQiHYpgIFNJZXo9ZKAo1eeACupj4VhR7ptJ7rzeRedPBnGA+Kc4xiGlqXDw2ans5zU&#10;BcADL98RhEfpbrfThPxEoDmMjE2lWV6QJFIgUMj0qJnMpIG2gG7zc5yPXTp88d0UwbMBjucsfrKb&#10;YqUKr5Qb1TJpoTgsBJ082EGvxOO9o6uLi/3dg2wBQrM5HTYKtTZ6GHPY7OJhfnWEp1IkzVKsTMZ2&#10;WxxHsZD5nWqdXuKzKAwatcnjkUg9uK/BkrBUlR7GbSZJP7pn+bGaiWdwtz01ynB+1MZWuQxiI2iA&#10;WAKijbpZIbECoK2srxhV2HgAr+UyQapTe9fXlJDT8OB97kiTFr/MZ5EE1+9tbG7e/+mXv/3yl7ca&#10;OdMeT0d2e1LYa8D1Y0EJAGYrbSdYEpVzez6HpDsaOSgP7n8Z1BqtBstXTBJYUj4cPQms2CeTBQA1&#10;gKHivpXPZbP6PWhp71QEgyu3Xn/y449/+/vPP/7j//u///Gnnz55e33v4507mlavKpqO66JE2D4F&#10;bFjq59E4CQDK+a0q3dbG/ffv7q2o9BtAV9UqL+Qh7fYWQPW2UaOS+FLhmpBgQ5xi8/Wbj7fefbx/&#10;vaX2Cxdnx0Dv9i72jmNAqOuYnnC1dx2472tPpds4rnpYczAhUJuZLueR8SnSeu/TT2/f3Q46A5zT&#10;yaR+JQlAqWVo6pgSTJOZ1nw6ntZFNXu7nUJYTybiB8eHaCJyMMkVsC8hX7o5OTs9OIP3vnzw+Jtv&#10;Hz198PLlOXo5Vm9uQLkePX359HIPncWevnz46DPsmH56+eDlw5ff/fAEfuPpw4v9nVK9J+oNZyBF&#10;sWNQgErXo3CGRmOco4gG6wHIeKTMDYITtAGO306Dimg5hM15OtMU12vTaU9UH4eFonwhUsqLIrli&#10;LxKv5iKRQRZ479lZVGxPz9EWE2Ur13LgPn94Om5iHTV+CXv9xdGjR3uHly++/vrZ40cvnnzx+9//&#10;9ssvf/jtZ/DNi6uzk6uHLw7Pri6fHlUjg1xBOA8XRb06nuqinTMotzYQG0EnFRY7KPuwBvy8IbaH&#10;fG5PajpNJpuzRJjw+T1LKz82FZ7L5FaVweTnSI/TYJDYtre21zYljNvSCg+HI3sY1oQdIlRGhEeO&#10;jgM4Lt9CUyLO5HaEp9NmOGlP1gsgB8oNQcoRxg6lprgHElbQcit022gHq1vRBf0pCO35KBGPAT5X&#10;ImLxmLMpsDRDoVIbggqVTq3Eak34xyUF4QbyxwPUFjK0TQoqGxKP1CpdjjnGkttWFwcbiUW58s7B&#10;KayAk8Onj14clwt1cWLQH8Pb12sAEolIA/7VKM4SuUr25vT04PRk77iJw9ZZi0TuAWycorM8lU6O&#10;x51uqst6ZAGZZH1zW6fR6uGi9QaTy+MA2YWjDvxSpcsilfNdM87rBVauMK465wEvMIygUSuR2nTX&#10;9/TWgMzNghRMtxvVSrSULw3iWBIJ5GjeYkHWodunSW2AV/q1Ug5YuDAdkJoULg/LO5KjNK0waNfX&#10;NTgh0Qts3yKzYA27Uw5aFzg4tn3jFwl8IUBxATxRQdeeAEuFKJZ2KoMqE9wyQDUNOipKgvoVA9du&#10;z3mqneFpiU0FOA+aw2zGKQ5y4BhyPHH2ydWrNovEKvcD7TZZ/BavTmNT69ZhHajxjyBcUGC4tPfW&#10;DV6TQhLoQg5Dn8IU1a4Nh43cztGz54cnRxeXpzkQzM1ZXtRLiBLiDJEKcQFY36xE6fLTbmfQYPXL&#10;3F6DQbfx7s3t96+ugyAq4L63QmnBKM3K6YBFaWEFwq4b3lFvMAA9sun1Rj0+Ca8XKEfQuKpTadZX&#10;1+7e1Us8bt3Ht7df33l3+5fvr9fWtnUrWqmMBfYBGEky7eLO4SGgwdFerBpJzKYtj8VC844U6cdV&#10;JnWjHZKc5FDtkj4zQ7A+SJQBYg4C2Ic9jgyRZmmOp0IEqEm+UwN4jfTGjYioIcrtZqejWjJVfPhy&#10;7+iknF+a+kzbraXNTlqQHHVD41wlGilU46Xo2QkAcSlSH88ArwdVyAiiemJwc1YRlcrlSnzQj/Th&#10;BfL5iGhWLOXyzS7Pun2pkcBkdcJyAZFnWNEHJTSF8pdPZQSz8tnh5eXF3tH+6UHsJnYDTHfWwaMm&#10;PCeTurxel1KvV9Dp2iAK0C8einsN7IgULu1XQnC7SQ/Hk0yKkPlIeBtIFCPQiw5AaLSzy+D+QGaO&#10;xa2d+Zwg2XSHao0EDvhvoHi/NmqCVOZwSBpgM0dyAQ8QPA8dYANmq8RN47mYTeLrgLKZYvlUH6TS&#10;yd7V2eGDPaxhzU6yldJMCElFLBqDfmCRKsh8HIG+bQTLE60QAZqdZWA5s7g3SVtA3Sqc6K2pUgY4&#10;qZTGhmRgUgG3mSPdvlaLdkMwytCTFLLS0ppr1MImG2tQFZQgSnuBYKrUxhWjzaZGgmlQrWyu6oDy&#10;wZo3GoMQaroPr1YVZr4zchA8fCzZ0jLXr723rdt49clffvNf//W39zoL1e6kQCFnklh4CjlaPBSk&#10;+S4w6i5B8elOuhOuNRricJrCKj4gt2qjVuHzKSGAzG4fi+24AMg4A89jlmK1uN9pUgCp4GWgnhWq&#10;oHbt/Y8//vS3v37642/+7//1H3/75Kc719fvXt/esKZndWFtVogk6mhxlZkDhQBGNU8TnFmqMG5v&#10;3bv78daHja3t9fXtdTXa2K++evvu/r0tvUrpdMvgQ6VDIY9h49Wdd1jrcX/T6MrkDq6ujvevztHL&#10;c1AUhwG/Wjjkv5VqzyGpEG2BoN1JTh1ooQSkCcgST5mN7//y8y2N0++jWiwXSjnSoRbBugM8zhNl&#10;iSRaSBPEfNTL9RMzcRhHfHVqudOjw5Odm9ObaK4UnxwclKOxk/3j4/2T/av9k4snjx+/ePpg72T3&#10;NBatxgel6M0pDlq+uNw7O917+OTRkxcvXzw6Pz5/9Oz5N1+/ePDg4cO9WA6UuRD0zhAk51gowIlf&#10;DC+z+ELz9gjWph3QmXbzoFXMQLDhcRLzeRp0xNzRDgscGZCZ4kavLhI1YQHmB/1SNT/Ll/u497sT&#10;HVR2gLWc3vTDeNzbGY1G9gwEAtpVjcLNMFZLZkaC6SyfK8eOnjwGCvHk8y8+f/7sM0Tm33/32Ref&#10;P3uwj6Tn8BDR+Xjv4WG0IGrMaqBVC/AfWB+2tAaDq4TbkyZGzZaMSPZmwiFoGgHvtnCAqu3RdOoA&#10;2snhZhfrRkMcudKgsYH0QtXkUug27m9qJLQPxGUn08GPBrQQtAJ8THRX6hAQBvYM4VH6W+1mGHhF&#10;UzgD/o9b6yOIXeBUwrq4l+/XMx7FytbqOqhQ3YqSc4yIFnbfVLM3BweLaGmWwhYbicSEE50kJoMK&#10;T4JAJYK2cVrkgEV+Jx6iYv20S6oEUY1FHJBXyRTepuYwESnko4tYbOfmYP/i2XefvzzIN+qzRKQ4&#10;bDYhdqZAVGrN8BhIi6iYEOWjB2dnR+eXuyOpHP0Cca8gBQQRq90cTeHUDryD8wHLda6BENte3Vpd&#10;Xd1a2zZ50pk078MSS6VSanG5WEqOx7s4/9cl5zMhM7ALuHS/GXSxUuKmWuivUyviOUYZj2DzePzX&#10;E4fnJBZ2uZSKoAo+rcvpoUKhVMeeDCczBJpoM1QL2HkmoDQYt1dXNDaF12T1ahR+SdAqd0qUoHTR&#10;LwwPb30oN8xyFgKKR3dAqksFcJ4Z0AdMREHAZrUa/u21Sl1WBZYdpnA6kcfjkSuCNol8eWux/hun&#10;VZNYyWL2apVyp5P2yfHA1+I0qbXGFaBVq2urepWT73IWlUphtarXVRKTUi7DCiKSpIBrC+Du1urF&#10;wc7+0cnJ0dXZTrS8qCYAmRuN3jCcSVEMZlich61w+gIeSdBmAgBB77F3P33/9s0dHbps4bk+RDrB&#10;yuVmqymQETYZmmeVKptKq/6VaGhWdAoLbTZBIlWrbEHNyua9NY3ELV17++7jq1ev3r55f70J2Wnd&#10;KPHJfE4LoA9JheOx0xO07IlVC8W6IAWaEWgZydHO/381HO40Yu8S4BpgDRPAY30ZTwB+cyBUmQAf&#10;8uHsaTSZYJY9d8JaWNCoRqPx8umiIRyOa5UHewcHuzuVUrEhbtqxexd+eGkh6UhE+6JiKZstlaKL&#10;3Z14X1Qbi6rVeAUQsyEeiyPZs0k/PokPJjfRfG9YQ/0MEF3KlQr1UTfgI0MCtU1q9lm8XpN6Xa+S&#10;0F1HF69jNO7vnpzuH13B1/H+/ml20M9H6vYuXDMX8PkloAglSrVa4U5NE5E8epEVqoubSrVSErY7&#10;nUzIQwLIUy2ed3QYn1vWmmcE4STmIVAKIJwEaSLdTnYYDoDbQWTsLWbeTqdwCmerm0ovExUoilGa&#10;4mRcd9T1m0EImi0+mVPKAevxKiQKjVETVLrcRLIZxloYnPe9c/z04mTv6cUZsJRSNXswKQozHbuw&#10;N20nkxRkmUBAxjjsbUEzw5NUqgMPIIDD/0Dgs4wMOCmwWWz+t5pcHIhiM5mmIEpDreX0dTZNeDw8&#10;6eM7FA00EL3zl+XrFCmTGta31Fh8ZbUqTUHd5octlWH7+u6a0WTVX39Y02t0GqVqbUsNiL3x8dXd&#10;VRs9F4DyleGoZbMMIEixHjRtf3zzt//4v//jH795s6rEfgJ431QKIlXQTtaaKYoHLoHzvZgQkWrX&#10;iqWSSNjBgR5ApZ02jdHEU1LIcJDPfOSvgw6dFo8Mab7bLbfaggo6lOpyvoDbqw6qV+5+8sn3f/rP&#10;P/34y1//8eefb+PONqDz+zVLuykci0X5XGSYXKJzC55FN9QKyeTLYaVrH269en37vl4DmtngNW6v&#10;rN3+5C2aCNnQZ89CpucEI9ffu7776vYnb97dX9tW8b0JmkqfPXh4eLbAXUx4ui3Ox/IskyKVVpbI&#10;jECid9C+D1MHtvryAevm93+5vW5BOepIE90UFhsE/BI3TvumOSKMg8pTAbLTi2Yr8f4MnkIq1cyf&#10;7qGZNyxytKM+vopNICivQLLf7N4sdo9AUT28OD7Y3TtcVPOiBMRLdvfo8OjoZFI+u3z04vDq6BIu&#10;ce/Jt2gW9vT84mi3KobgsoeTguYYoqbWbuHmIcqVVrfraM/T9qQ9zQbgafCwuvGEhkgt/6KTDI/s&#10;9qZYKBiKiqKISJCpAVUuDYAqlm7ixSqQhthk5+D46Gq33ABNnm45QN5iPSkgczgZbuKhAtGdj5LD&#10;fhZ/8AGQh6ePvvniu6+//d2/f/XNb3/44utvH8HFnhxdPj3fe/ji8urq8MEhyMWheAbpMB8vFfql&#10;Yk+YTLa7hL29PCazjygf4xA3ms0EBHGHNMvgOaQc7UwoQPsYnsPSPxSCFhMWNOIGYlCh9GrWPq4D&#10;9siwOyiUTvE80RHYO/awA6uRgT/DDWoLOjg6kUsvb1QNu7lm41piNm53WwSwyJl4Vq0UwoxUg638&#10;QZtW7wx1Mq1uMzEYFHI3Z/tXx4vIlDDjWFdAZy8IBaUCMjjATwCdypxOuV/uMoEM9LrkJpVL7lXh&#10;3jbQB2mAAK4/Fdcbg3K1mt25wSHJuw+/+MMXD7KJungGSDhstgVjYRhn7js6QnEz3BAJm/X85OD0&#10;4sVFNgMB71XBG1rcVLImrgFFzGB3YMYB+okOhORrOJdvY2NtbXPt47VCFkoBL+dYv02Bp+OQ/504&#10;oFzhVTplaEJIQgpVudwBmZ8OEa00tlAXSpXjy4NyNlsZFESifDUXKTamc86P5mMSr0YDn9ZpkcHC&#10;SaU7kDNxyjTDdFNzAaAzJzHotlfXNRL0+sWhyiavy+9U2hRy2u//tV4bD3FlbjfZAhBiGM7tAYDh&#10;WJ9TYkKZoFHbglqtGkAarpAOeLDal6c4uVQeaHEulcaEmtEtdXKkGVv4cfOWk8klFjOOScMxj5DP&#10;TDbt9vaKUbu9cW9jyzRPpmVoNWgzqJw+qYslAHNxZlKA7QAXrCdEkVy8jG4vMQSuw91qEZRzTzjK&#10;2B080w3JXGqNCvSUn+MsXrUa997024DOn3z/8ycbXjOkYMg02K9DmoEXWENCcThAt9s+iQk/h02J&#10;Y6sNammgy1hBOdtgTRhW1jbXVUpJ8NbtWx9uvXv18e79D1u6le0VjQvEm9LF8SzZqt0cTGJo7lwt&#10;NkS1FKgpv8SrlAOvcvk9kHshpAO004ddMIDSHlx42JlBokVxgMTJUgzwIApyMSuj2iPALkE77ehF&#10;Y7s7k0W51Bg3omd7Z+XJzcFNVQTKOZ0GhJkvj3fTmWmp3Js2cosJYPRgZ1KNNGoY1dh2X2rUQFJG&#10;AbIr2UHp5jRbmNqxNkQUKeFXOTvDQeuMQKuSeLqkS6kMooW4PADfY/hQpp6vlrM7u2f7F5cnNzsT&#10;wP1GQpzsgKDiAZ0VuAtl8irNjEPQBHlRa/TLsdhkkCtXxWE8Xvn19JlicSYnY/YH0GpL4IBrz2Ta&#10;grBAABmpLXAA7SNAS48EcwL36dEVkudDc0jZsGTh2+00jzMQKVgyMhlqdqsrwDpNSqs1qNOpTXIP&#10;k0EHASEsDiDQB8d7V6f7VyCRbkoi4CTlkjiTCQuH0/AQSasHbjS3dO1DH/ou6B0fjc2rLXwMpNmN&#10;JyLqIA6plLOkD2SaXWAHAuOTMZkRwYdwNr5cHuhSHFqAQG5od+Bjcj6zBUeqSp0ub9DkckoVgGOr&#10;67rtTaNXoVq9h/bohqDJplvR61c2r+9tbm3r1Fa5n5bhaZEbS7sgEDysS//uT//zf/+v//j7n376&#10;oFZaWIKAC8OhtqNpTdhOhRxJAIPAcidhNCs26sI2ROXSL1YSDEppIC9OXP0qlw8trUAkey1mpxLL&#10;X70Go9Hg5EI4ls2N1nPGzY+vv//5T3/6+cdP//7Le7ii1bX7tz7e3ZS3x+P2fDoTAa0Twlc4JeMd&#10;oQDLmq0Qkcbrd3de3Xr/5t2qHnfwgcvqt9fu3dvYXNFoV1a0SpkjnOkGnCrd+ofvf3oLofLh/pY5&#10;XD05vIodXJ4f31T7ReE8xFPItxgQDKSPSzkQlEA/UmTLIUiO5jzT4n2m1bc/bjoDoYygPQdukBbM&#10;cbSEjGVoqdMM6FwbTnFeerieRzei3rhe66RHjdjVCcRgJdHs5aKQq7OT0+Oro4vjnXK0PFnErs4v&#10;sRF+72wRHZQiiWI/DjEyWRzs3uzsnJ0/3DvEqY67Z8eHOKXqwdHuJDoQhe1toEdo3tF2tGgpdpmY&#10;cVrkPDyshe1TPJGuT4EqhwJuErQldlml0935dBwW9kSFenM4m80aiVkiF8/1Qa2X81VAkOzNzU3s&#10;4Gwf5ybFqjj0wB4ej5sZWOzDXq9Xr9eFWA4N/4gh20WzwCzOnz4GOH723Reffwfa+bdffvvs62cP&#10;gfIcXlwcHp2/fPTk4YOXe9kcfCw8uQIm3s/nByVxczrqhtKg5+14BJ1uUVgSLkjinnkHGMEcwkxY&#10;6yzPyIAHhlgcFxnUKlwmgGeNUY+FP7pNjdQpJwnWQ7bS6VAI+DR2e2XQI6WdcczT6Y4AHprPw6ST&#10;Q/FUAB88ASszCaBYG2MXCaB1qVLJz8YOn1enV0FAqJW+bhsIZ2TnoAw342z/eHdSTaTlKq0Jcq/N&#10;ZHUBcsnxpBnNRP1SidIld6lwuLhValObXAqTHwIO7awp4AbJ2qwmzmWj8UolDlluEju5fHF5uhj0&#10;hDWxMJyED7s8IWuB3B8JMh1BMzwdziKl6sHh2aADGLGi82I7rcwxFQ+TbUdSKMCyUyDcZh/vs+m2&#10;cJ90DTO+2g0SMd2SBRify0K7UXFCcBnVLimea3lIoNlut8US4BlQWURbXMyVdybZm/0HLy+WO487&#10;E5wZ2C/2mo4WS2M5MUSUwgU4bZaRPE+ho0onk0mRZAiZTzvNSdXb23qvVaECmDXoNAqTwoW93hJ4&#10;e2wckXnMFhoEHwQTB38OMCSkKZ5nSJJkA3KIexyppNZo9Ss6rRdFIkfh1gie2GPT2nK7VAkvBV80&#10;100BucADGhy9IXfTNORCiHnIJtp1vXFrY1u3va51hTpp0umSmgwGkwfyJ25qYfuLjwul5t1uuFCJ&#10;xXaPr3azuUihVI7tlvP5/qDfTM/RgKoDC8yMfsBBEHT4oVRSuUS1urFx6+1PP376/abCLPMFuukU&#10;Jj1IvR6zXNYajXhsQ4E31GuBbRjVfoYGauHo+m04R1+tX/twf1OPZyHX7969v/Pq/r2N6w9ber3O&#10;iEOV0VLF5wu0emdH+3vn+zvZaL9QmCW7yF5MIOCB70vNHOMz+3xusx/YKgWZHB5GC10uA1gMAPDa&#10;weFVoB4Iiuo60mRoJLAve3UysOgWlVwhUs2JcqcXLy9Pdg9iKD+So046IxS0UD2nRuNGKVeHQC5V&#10;8Yw5l18G6CA+qE4W0Xg0l+jvHOxE8TbFs2UQ3rVkctwrFkE7VKo7sb5YLB6OBXqDi5u3IBBMXokF&#10;VH8APeZ4x6yIcnRxcLJ3EYtXc7nIr7tlHYcjJKP9XuAzAM8WMmW3t5uQqfLR3f1YvCjKlepjoR3i&#10;l2JDALUg5GQhym/x8YDOACgU4XAAPmbsQqG9jX7VoM/mIJI7OJsEXUlDPMumkp0QgDQOke3g1B/W&#10;g7NS4I47gbv5fOisAaGh8Vq4Lk6GEI6HYzEIhuz+FYZCbOfm+LgKHGRQzTXgA4+nzemw3hOGUKbC&#10;RS330xkWe1Rpmge2kQoFyHSX5VgyIDHYJGbaYpFxMhZth8UdAERZSFjPhJiA2eU1WXwkRQFBdcKS&#10;TnVx/BP6ZDolLqfFCdkD1rtfqtDd3TCokOqtb2warAqbwrQcaLoCaLZq1OrW7t9f0ys9nNsCvB0Q&#10;U+4DUtby697/8o//+ec//f0ff7pvlHBYuwZssuUQYqKb86k2hgasKJYQzBpTgR1Pz3HOhUVqdclY&#10;N0369avoP+y0WLCu1KaCh6k06Na2tbrVda3JzMDD4HwWp9ll0K3ef/vmzU8/vXnz4/drRq1RBxe2&#10;saX1CGpjgu1MhUNYF3hKmYYLC0EEWxRavcp4F/T1/Y+3361t69U4hgCLQoMA1CqlemtV4wdRm8HJ&#10;5jbNvU9+fH/r7v27r+4qUpHd4/2b2OHhbrTY6CWBeuEOkowLYfNcR4BD7yF20yTQAHiQoxbfYmil&#10;9t59BShnQU0wb1GhFLayASmhSDm69YSS9Vlt1Eae2UiIRInhtNcTdOz1ydkpqNLBeN4s5OKDQbV8&#10;dnR1dXy6qPari0n2FP5w8fTZ00UpB6sClMwAgisXX+yenN0cHAFy7+3j4c3Ozc1kZx+N2vPVfm8Y&#10;7tKyrgB4EOcPag1eoF5OOc12xKKiWNiL5Mq7N6Vae+7g3WwaKF8G51aH0kLxuB4p9RPDGqDzTFRd&#10;xHZy/UH2YCdexndYlLHb+fhs9/Rs/6Y0BTTHOz3qdJKNSKEoAmaE8+6Gw3qxXyyWsK5t7+Gzzx7t&#10;vfjiyy+++frLH776/NGjb589vIqdHu4dgeR/+ezbJy9f7GXjk2ikWMznKpNKLhKpVEQ18XS+tBUI&#10;j7HRA24lUD0H0J2OUJisJQQhal4vJgmKhMXvSBHApN0KrVHiRq8HlXH73sdrWBkqyOWtFNYjplIE&#10;Mc+M4OMufeFA9KMFYifcBHjmu3NBXSTMLCf89sYZvtucRYozULDFXLxaKoois4wnqIE4gEjwU20A&#10;8cHZ1e5OdhGDhwaPrUfZVrxYxuT1SsyAWJ7lhiPQZalXE3RK1GpAZ6VEoQL0dvo8QEnpEFxQ2i7s&#10;NWq1fhkP7kq57M1ubLETm0SzlQa6pbRR3wvsDioAgjSNX92UYCoEhZ8YLMqRjBmWrd6mNJms5hak&#10;o6QAiEub8FgA6ji5nPNIbfrtba1q9cN6UOFkcEZPCDQVADfrMfs8ToXXsK134iaxDVSCRSl1yxgi&#10;TRHhaXtYOb26uDw+PcJ2vgfwmK6Ojs8WgM4ibHVLs2anRGGzea0W2ix1+mUA6Q77HG4nHvBBgiR4&#10;4N1SlV6ncUkNK6s6FZpYAolwWpVOucRFe4AjYt4BLFnux2IrCQoPnHVPhlLprgeEApY7qzT6res1&#10;vdeJ8RNizCajRmKRSOUuk5zz40xiN8vKLR7KMQ/JsIKZZ7FIjIb7C8zeqzbiUa9GvXFrXa0BJYTz&#10;Esxyi0mtsrLzdLcF+iTF+GhZKENwvsCof3B4cf7o5X5F1BOB9Iv2QR9VSoIWgJs9PIJsJrN4NQab&#10;fkuHFqk2s9uqWfvw4e6rn/7289t1pd/np6n03JFxoN8Fz/r87m6GkHmDclBMOo1NCynGM6c4WGpd&#10;2qS/9+6edgs7nPVBr3Fr7f7b779/f722cX1/bUWnVyukbg9HBrCVvR25OoensD9ZZAcRAMAMbfVC&#10;FgcmAxTF5fbIncCq5DROVWdlbj+AvwOIKooECP1kOCkY2UdD8SgVIsKCVguiHKJpLLDXCiVg+bNi&#10;eTLI7j98/vjB4VkMDYZAdDpG9TCI2zSVTtYLkUId1lujkKtWS6KeeAa5qYrjIm+i0diiVNk/LZdE&#10;2Ak4yEOwF5sCYT0xq/dvJtHFTTw/iOdKgnUVrDfabZEALwOoCYRwAk+6DdkvDyrkdH93Ec3186VI&#10;b9rGjUgcDA64AnIK1qWUnAvC4UQWck5292S30sMZTkNheNk/mQYu1GX8Lrnc6mTmo+QoxXJ8ug1c&#10;Fsfi4TGWowtcqQsUJZNGlWQXTuE/WDc1ynQphscTjRTrB9ZoVcAttVrRscBkVSKpg8WtdELqrNVn&#10;hUij1wPmdrb39PLsFK42Wt49uYnm8oUidnjXx+FldcyoBXQPyL49TXRBwnVx+AmF9TDAkkDBZwSZ&#10;lkcqcUEClnptVn+ACxBTAWQkYOhjLEdvheBSXEBV+RZABzDHDuQ03FtyulxKhdJlkUusfg8n8ztd&#10;2lubVrlTYdy6vt4yKBW2oEIqsdkU6tW1jc3tlfUP72/fuaexyBU2JWqAgCwDclWYoeQr7z75y2/+&#10;5//6+/ttLOcPAKulUslEI9luU0CHdMagRCqVAAxC4g2HseCWgCsIhbq836p0+V3q9dV1o9rmMtO0&#10;HOepmN3SoH5rRbO+oTe5zJTDkQ6xHl8AzY1WNj7cv3vr7e07d9fRPQVdJzTyblOYhEXVHjVrOOkD&#10;oBI+YytAy+US7bZ+/fru9f13b1/fX99e1XrRLAKJgderNJOcZ9lQBLqDYc2S4Nbbnz99c/f6+uMt&#10;o68HiBTb3cd5xuF2GpkQ63dBtqDNMqIdBroWmo+AggFXcixnbHJwP4Hhy2BhLJ2bIFY8Ho8PMjVH&#10;ArVwWs32Oo4JwD4GQLJaTRhuTpvNaaMMCzUbL4nbSXE+ni9gmdBubJItVwEZF7H9o6vjCxAyi3i5&#10;Uh2gA/NksXOAI/mPIKdc7B8fXp3eTG6AAQN+ToC7DkrFWq3XZtlWJtlpMT6vUW8AToh7rqFMTTSr&#10;F0vVymQyyQtw7x8XA9wubIzqTGs1ca/R6NUSfQjJ0mT3FFQizqYqT0BBVbKLnQo23cZO968WvTTN&#10;jJJANMS1KVqCoY91T9SoNZM1URETQPnw5cMXz799/Pjx82+++PLLr3771TfPHj95+fDiZLFzdvjw&#10;4YOnTy+O9s4fXEUH2Xih0IcvIKWD3ABWf6IHCBWeicNCcdNBsUzX3iZlkME7TaFwFkFaMR1m0m17&#10;p0vKZNjZ73ahD9VyZzSoXn31cXNdr/F60vBcWp1MCI2BugBxS6sCRwYS1TydCYtrEF2O1NxeSwyB&#10;CRdzg4LQgWZn8GESokYjEqlP4WssdjhtQVVQKedakFoag8nBQTZ2dAJP5uro4io7dm0HXWjQiDMH&#10;/Hgk6qb9fplHatjYDOIpqg3bq4Cc49BGqVNGgGZ3tMeNRANz2wK1aWVycIz1q4N+pAgKfizAAzY7&#10;HuUL0CWJoTptnpnb0R8CC2RmI1KptUmccrnT5WcI3E4WAJ5nKNoiZ1ir0i01ruh1K3iCozaZpEwX&#10;JJXMIwv4/D7OhxZSQENX9F6l14CVUk6rVyFlHJk50xoXcourBy+evDw6u3z06OXlxdMXD/dOTq7O&#10;slWgbM0kXAzvkSshKVjctNSmdHcFbcdoae3TxV6MdDqg9CpMSqczaNRqcbj6il6NLcx+rCZZTiWi&#10;cfIlR3tw7w1tw0D3goJmMss5Bei1KLWaAHtdoAg2728rpH53IG3vLscXLCc2S6wWtxTew2tye5xO&#10;nOwCggNejqSlUnmA87sAwa36FeP29aZOq9WtGDVag5SGhARCW65U2SQyymMOwFpvjhguZK8LeH5e&#10;jy52zx89e3F4EI1PFpNoPw9fRVjRzU4LKDlDhXwKrc6gMGi9VhwMLbGqV1Y37r66/ctvfv6oM8HD&#10;lfvYLk4N5mkuRHpoT2ieDvnMAdqkNmqCxq1trQTSmlnGs1L15t2PW8GVdx9BUxgU2s0Pr77HyXi3&#10;Pn78eH9jbVWtVErcMo/b4ubDg92jy8sriOuDRWk2nDYdMnTsDrrMPgtac/qdTjPeU5dJApSQdpME&#10;0SKxK4ekfQwBGX6eyWQETeFUgMaAOE9fMBQK7KCKQQXnYBHfTCY3l59/8+LyeHeS70EyCieFvSlk&#10;J0eIoUZ17KZsiNBlJFGMADvoFUsQooPJIj6oRAeDKCSI3ACCVdSI9CMNIR6X1hr5OEBYthzvA8EV&#10;GE0kK3XSEA1mPCAn0dks3RY0a1gJGTvZXwCwA8AnxIJuC0KVYgOAQHJYXzabyipDK6L+2dVJDNLd&#10;ojoE5Q9idYpt+HbQw44OIYdlYPJ37c2mnWBZfm53gILqEqEQMe/guWIXZzCnAWWAjA3HmTRBuvk2&#10;9qZQuE1E+axavUarN2pUQKxNaH6DftFBr0TulrVGtcRslouiyri5On/y7OH+2SlOopnEQKrkEzNR&#10;IV/oYSdMtzt3tBhIUNMxfAqAAZDQABZznAGEohnIjjCccptcbqApVpVGY/IEQKalA60w3OFiY9wh&#10;0iCx5W6S87HAKEBGLHf24HtuCwSqQQHRY5HLAF1os8Vwf0tC+xRb1x/urRpwhITNZYU17TWuIz5v&#10;3n394yevtlRBvd4g8fAEFapVB5HesGb3qbZe/fjXf/zlzjrkKPQEwAO9+hhw0m+4+8ntD0aTxS/1&#10;E1jYC9qqVM9gkkyGpxm/VwkcSGrY3DJq1VZ053fhcEwaBwYY1SubRqABVCeZdLSAH8kkWG6tW1/Z&#10;vvvqehsiT4s24ytKNj1ajiFPzdvN8DzE0hYWS5+wApz26ldWN7e21z6+f3VvZXXL4MRm02XnuRyQ&#10;eSTo9RvNFMnyqRQrV+g/vPnlk1sbW9d3N5VCAMidWGwRLwozoCyJdIu1YJ6FWKRS6RCWRwJtI3js&#10;fA7IOKw4BGWEvqsEXAcAd8gDagGHfMrh0chdQet83ETmQKWbotl4PAbqIhj2GpFy7HTRxz4OYa0w&#10;yEfik52dSRnrL3BE0cHx3uHh5YPzo5tJbGfp6FipHBwdwtfV0cOnl8ex3aPD44Pszi6g5iKXr0aj&#10;1b6o3oPPhNxxnkpRFpvRCJRQGuA8bFdQ780ig2ilWjmo1OwO+7Q5srdTEDbYKjgW93o4AkpcrGZ3&#10;suWb09PdnZuzXYjiWGwSj0d3bqr9OPzhYPc0Luz6SHiG07pIJBYChNXF42avVAB0FhdFxWqluvPy&#10;62fffvb1k+ffffb1Z1/+9rdfffH45ZOXl1fAPiuxo6cvH758eBI7uTqO9XGTTRQB+V3oA/vIgVAr&#10;JBriqbjQwzIWByMjCUGG9oeAE2MfNdpKE5lRihiFBSmfxYKnzmYLLfO7gAAqgVHq7n683lwxBjk7&#10;tk03ky2GAPyAz5jqzNMdu8ORTM7RZmwohE+fyYyGs15tLO7HqwUhNsjNw+N6I9ETiyGiOxmHoJeU&#10;WXH+LeUQjATDwmT3YKd8cHm0c3B0dHV5fjWQGYNW4F7ofI8zd+R+eOZOj09ivHVfa8OCbZNL7nbj&#10;SGW3RelkMsJmG1JkJAHpLlddLDnVEp0rfeDj4mI+UUsCiUBvzuS4PraHAjKm06YYiHqBUNwDQVOz&#10;U3KlH1SJ2yx3szyVQWs1YKZEwCmV+bw2i3djU2vUqW0GtUniNQUojrb4f5WsnmVPlSSo0WhBDBoA&#10;vYJLy48QMNRuJ5E92Xvw4vGTh0cn549fPNjbe/Hk4dVN7PgEM5J4KMQhX5THqfRal3sDEp9jOBWE&#10;m5AWW7DkQdOkaNyXVrp9Cv3qFiCjcX1FbbM6gbN4OJ/b7bdKPAEPF+IDHEfjbo47wKGhMc1k4CmD&#10;CnRDdLmALVicKq1xfdMoAQQKzEctmZvGCRxYkybFrnGlKYjmW/4AyZIMDsBn0VPATZJoUeJUrK9r&#10;Vm9t6CFJ2VRqo0HOMXBn0KXJq3AFKBqkNEOMpyGqMyzUOoJ6v1It7z1+8uDw5ABocTZXzJeKdaGw&#10;GGkSnBmyBEvK1durGqVE6jdbrPAJUUtsvHrz499++f6uzmaSyOHOUnM7orOMxw02nuh0CJ41YxON&#10;yrgKN8G0NCY221bu3b27btLe/bC1tqYNwmWi//L3r9/euXPn3YfrTYPVa3O6gYZ4OpGry6O9i4No&#10;+eZgp1+HMMWxcGr9ssnFaoU7I5FY/G4zfA9+Q+bzLcceM6EWz/kCodScQCMtB3pAQGAmIe105wLh&#10;clh0L1GIxPePTmMHk8rJo8cvz49OdvJ14VSI8xem9lHYniIDqXC9Ue9F8rNhczyL5HAcBaJzLprN&#10;DgCWc5FGAs/qy/3GLJHPN8TDGiiPWiQ3qMbjICPyQNYFfprkzGYfS1HoRADPD4crd5JiUT+6AIZ/&#10;fDopAqTDG9spdvkF/BHol3I5psxFU2l7I3t2dZodRAqNaVjcq00BMMJL6opHy7TVKvUHWp0kfGve&#10;olLtZLKDahlPmZcAh97yIGUFyY6jPQeOyzM4nT1FEPAXjMxp06+vb91bVSuk6AAjdZnduEjMHoah&#10;BFh1ICxAmixGFvt7Dx+93NuHZJitRivReHQgSvRF02kt3MFJJA5AJrPHAdKZT4XRlGEOQOSYMxy/&#10;rAuDR9Ltwm2gWRJeX6HTyANkCChDOhmpRDCckx00h2I8cinNMwG3m8IhBQTBmC2w3hVqCXrsgeB1&#10;+yjebdvcBKJnWt9a3dYZsJFTpdKA8rU6lepVnKfy+pe/3L71YWNz454JUKmVHhZE9aR9PO3KYO2v&#10;/fzpe42PIfHgJ+iiUjzJ+CT6u29+/unVmtqCvC4Umo9FpXi8PufJlKA+A3aKQ6vmafm9+1tGG/au&#10;A8SBWndJbGqj1qDWrq8raLbbrCXTXCDESZVArVUGg0G3vaLXGIJeRVCv9co5kuk62sutjXTL5yMD&#10;frMsNSIlTg+RDki06yvrW1vrWx+u19bWnVgo1JrPKeyEa4fDQMmaQC07yeao63EFjWuv7nzc0m5f&#10;f9AkF6BqovFBRCzIZFoBhHQPznYB+i/zm1Qqq6dlHw/b2OjYleFZPC0xKf14Z1MOoHEk32UsWGxn&#10;AsFvQlnnIh0CgQO9a+zYTznrUI5poz+o7CyiJeCajQJOe6mWF7tX++VfD5d3T3Yqp5cPn8LX5dnB&#10;6Smk8mi/0D99ugeKOhY7PIxlyweHF0dnNwtI8TtZUS9XGZQghgpNUF3A/LECrEurVjdWVVKfz804&#10;2oLxrDDITqLl3Vi81K9WIsNeoTBrExk8tE9EColEEc3BBmVQ48ujltOzs/2rq/1TrNcuQ6AMTs8q&#10;A+x+hI+CFa+JxFBY7w3Fol5T3M+LRMWeOJHPRRcnDx8///qbr59//tVn337+3Tfffv75k4cPLg9P&#10;y7l+HFD56PAS0sLVWaUgxr74Xk3cyFdLkfxgsVPCPeZhQwzPBrlyJ72s1wUGFgbVCfEVYmWyLgh+&#10;KkQxuD3ixg0X0Gtar8svtwa1wMEg9xkl3DyD5rMA5l10JiBpct5iHIIQl253cXxNZzgWJCEpwcfN&#10;98SFfH1YE4tHfKgjaDabwqYDm2wzo6Sgw1tUvuRwPG0OZ8XBwfHx/tlubPfk6OL49OLlw1jbosBJ&#10;Vi6L1GqRBQI8hSZ3fktw/cOmDZ+/wiT1W3DDFnFQyhIdwbQHYkQsbOQjwKYqFexzX7qN16Y1ECIl&#10;URgyDPJMUM84rZXFQxKc+SkYzkSJWX2c8pgB12iLROrjWAro9rjRnOOsalouUQQVUu+2XqFeXdfY&#10;rBanWmMO+F0uecAnxU5r9ADHyW1eFcSNwqbd1iotkDW76McWWZyd7gMTvLg62rs8Pzw6fwjkbzJZ&#10;xHYqpQL2QwCzqzl4EudSe9weNgABIBCEw3b7FL1xQ0woRcn4bgDg26AF8a5Tq2wG4Nw2pcKrlFrk&#10;aBJDe+Sg9AIyH3bl4tAqzD0QUbQf8je6dMIvK5QSk1oLvwzUJigx0zKGlFp92GKCPt3Aqv0ShVUO&#10;SjtA+1jcO8XXCQAVp31yqRQEh1ajMm6tG1fWNV6lQqs2hzotl8EYtEhNJmcrOWqPMjwzT7FdYa/R&#10;SAwg+iKDk/PD/dMDEEY5kH2R3Aw78DIsSFOpxW2WevUbH/QursW6nUqVRqtb3dq+++PfPr1zff/u&#10;mk7lIhmpk0rPAY/hc3GMzC2jRmFYNRD4alVQu64xKSVwy9AAdGXr+ta6Unt/Q7e9ubqiXXn35u2d&#10;22/evH3/+vt3a1vbQcicCivcBa4Z3zs/unxwUsnlyot4QZzMUH6FBssbvEETdjvDirLBs/M7ccCE&#10;zwP5R8alOgQaDHF8GoQ80UVCN8TISvQgXLFgCqlpr1SJRyc7i5vTndxgcnq4d4jnukKAP+BaTaDZ&#10;w2YmlXagKXY/UhOKC5VspZSApLETL1UrWYhfUMwJsSg+6FejxXo/HpkNhcN6YjZM4NxarGqOAkJn&#10;BSwZQnxMCwSdUIBhfH6aJUbDRn4Qr2R3DkBOlEXIj0eCDJrSLE3gcc4H7jNjKaWHytSrO0CXBkDW&#10;gQMUasAf4CvcbgMEZ1I4n5yjcK5rODlK8ZDChUl4sXBY0MGJy3Occ0EtnW7tDlBWAQ7rxNALA/6q&#10;RfokQcjyH9+tqSRA8gI+OXZj+uAuMsBjpqIeMIFGDthHH0TK0fnl0Vlsd3dSRfFQrfbzpbojI0w6&#10;UkhK4bXl7rR93qUcwjD8PwG6HdCVJFLAlLBSj2lBZPqolswvV+q0cpIggDOMhqUyQPx0KgA1yTu6&#10;oOKAzNAuiSzEkFSrS2Lzvhw9yt0WudkH/Joh5QrN9qbG5dXrjTq9KmjUGQxGINgqFy03abc219bu&#10;f/LpnY/v311/+KAAdE51muLaNONo4vi0Vteyer2lZLohEAo2lZXhnVZpcO3d7U9+vP1xE2Okw3Mk&#10;Wq1Wqj0Hz6bCjUS4IxDMO01hOLCyijVoBiU8Hq9Kq1YoFUDwgRusbwb9Zm5UE7YZtsvTQCshw3ht&#10;8PfAAHDcgERq9nAAmzhGiCJZJiA3k6xbKmEzHq+U7Yy6PhNw+LV1lXbz3r0ttQzSCDFvt7EhDoco&#10;CNrwvIh0cigE7SH1GtY/vHu3ZViBGHJUAZwBMECrte0pQARgpzwBlIPk3BJ0Fgg5BEPxaN4WtOFv&#10;gSD4rEqpG8g8sFaCdZtphoW7GwzabLpNtRX4rjTQzQDWdLtEpjnsFUUO1jEU5aJlfJNCYlaoxqv9&#10;/uTs5PjiKhsFtTq5OTuOAfo+fPn04YunR2fA3mKLakEUOTjfvzk72Zmc7VZL1cX+0dFJbFKJRqOD&#10;mbgQacyAm4rsGVBDVCDUgbWbkhtWt4EgyM2MI2MXziLVnVi2Mplks4ubmyqetA2a82kj3y8WgCTn&#10;I6LerFgqn12dxbAMbPfs+ApdfW4qORyZlIjcxAZFUQIIuDDtSIL27w3HjUZNjEOVSgN4gVlNNIgu&#10;9i8ePPnmMxxI9d0X33z22bMXzx6fg94/yxYSkTho8d2zq73Li6sdkbAprCdE9ea4kc8BuOezk6K4&#10;J26OE8POSCwE+Jwm09hfQrQBJ1vEnDfLAZApnEW/7GXA6Z9yKYS0flslkQPbXMFZqKtbQAfhV8Jh&#10;+P0MgU4BnJkjmEC3Q4LMgHBxe7rTKaSgHoBOIT+rNXrJEVxJkgXSlgSV3OZxRgP2sjvmnKtbXDZ8&#10;5qvl2Nn+/slNfLK/t3cSu3j86LBISLRag0Lq9rvkMqDKIbPJZJVataubeqULyJkJ0BnLub0Kk9Vl&#10;JlupZAI4VFE8FgM2RHJVPDuYZHEUyBgAuyjKi5IZgaC9LAcg3CAkyS7HwVoVZOD6RIVCYhyy+D2A&#10;RlKr1AMcMJ2CSGqCJACeG5AqFCalTWtQGra2QRdbFSvrVhAky6mKOElQoVJKcT6E1avV2pQSw6re&#10;ZIYV60g264PY0eHZ2fHFQ9Bsl5d7x/t7yKUgzeLReCHfT4gbosQwxRCtAChguJkUxhwWX4xq4nAm&#10;RboDRDptD6dlriBEsnZlBXRecOlYtjwZAFZgs4II8Jtpj9vv4cwWDwuPAfDP55Yuu6eXZkRSK+hf&#10;JbZ4SZHko8Ooh7MqzAHgHnI3CHA/ILzLzGEXLzxE3PM2ezxwI2iUtni4h91YGtxX1xsUVqVG5SE6&#10;IZdmVeNymZTydA0Hg9tTXT7QHffqs2J0p1qcFRdXR8cHOzuVSDFSKObzww6wHd7vwlcEQFZrV9f0&#10;VpYgzdjypV0BcfLqkzcft4xb12sraglPSVwUpmmec1t8JC33haZ1OyOB0Ld5FQatzWWVmAOcx2LS&#10;6I3b1zprEKSPRr+9qjXef3/r1p3btyGn3v64pdOYXDYDfGSpk2/cXFweH16cRvPFQRmWy3gOogfu&#10;ohVSitUPtwE+p8rkB52NgzEAngMB2pPGYlSex3lPo0yawMOQ6bDWyEXjpQYoz1E7M5+3p4kSqODq&#10;Yvd0khcVqrHjw+PdbL827TXEU4FQhMdK2NGTakMyEQ2HxepiUi00+tnYQXlQmZSrhcIgXs3DNwai&#10;frzQiC76sHCXzoTFyk0smysNKgv01xHQZFtYR8aZmDVBDZEtgObB6X5sUY7ncFRnoZFo1ITNUWcO&#10;BLzVCpE42AEnUmv1BltQ6aZGCbjw+OJgN1uJ4SUC+58lIomhAPCVxU9OU0Bih8NpeNTCyolOWJgU&#10;NKfNuScAXCmVIgNztJByjEbwBizNdUNMWpDBrecWFXCabNuvP3m96XXJyRaH86hYkvOgRRMhAEkw&#10;F4x7cOd3JgOQT7u7N4tyFUI1Gq/E86VFuTh1tIVAE0YCOwGiM8A67PM5SPo5BCFwVJZj0m2BPcXj&#10;YTKRAjSgZXyIdcNKUnIp+LF5uz7IFcQCgmH4Fu+RUTyqbKzTNvuY9qjLgO4IBNxSrKN0utwyN0hW&#10;k9emdKo+bOjR10aP6KxXqbRGtRcYKR6tmUzK4Matzc1b7+5v6r0WNjV3CKZNSGXA1FIAeQ4q4JMB&#10;eGHTsltGhJyG1fd/+/T19z++21YrAyl7h+M6Haozy+dnTXsmPBQPk4Kx0C6oj+ecxcdI1vUQ0yB8&#10;VtR4VmfSatUaoN4qr1faBV6U6kIAhICL0BabygworLBJnE4ZyGAeSKvF5SYprMPD3iGf36X0c2aJ&#10;PEA4QpzHqdne0tkM65tbGik5h6eFx3RAsvDcN4nmougImQ4xtFKtu357+/2GbvPuuy1OXMrCwynW&#10;hWGgnMBwQpAH28BJWyRNB/h5E1TMNNzONKcOLEFAqxsP1eLdLh96x+AgNpfEKjFBhOpXtSY/7ZIy&#10;aICQIimcm9wTJexdO1DOUqTWG8RzgzhuW8fjpxcXy2kYZwewErI3J4cnB1cXhxdPHp3v70x2JsBK&#10;YblkK9EJ+l1H8xFsvzs53SnD94uNgkho79ibwEgFKbI1p2RuD1qtdKiAS7+ittJcqA2YkI/unk1y&#10;xUaiUOoX8jngBI1kW1wUAUHtVyFoRCDho7Gjy/2Dm9gJ6kTA0t1FPB6tDvqRQqGfi5cSkfIkKgq3&#10;7cNGT1yHr96skSj2o5NJadZLlMq7hy8fvXj++x++ff7N559/99V3nz978vLy9ObktFLAaROTbHlx&#10;cHr88slJTmgHRVroi4azfgPiQTSDuyoc1oZjIQ6GrtmnvVrTkU5O7e1khmd5Iu2zmSxuWSiVCvn8&#10;PmBlrRbjtpqUVpNxxSuxqbVa4+b7u7CCFbA+R8kO0FsgzA5HikebXRJEFsv63LTZ6iQJRycTrs96&#10;YlTFNazxAPzreGRdQBvhKEXSTicNWhvwvd3NDEX5RF0EK6KCo5cHuQqg9G7s4vnzp7s9uV4dDCr9&#10;oOHdOKgvqAUoMq1v6gwKbA2GmMJSbbTioNlQap6pl28W8OSKNeAlxVIldnx8cLOoQI6blcqVXnIs&#10;7GTqs6aDQvtCj9UqZ1ssR6XbbUcH7kahlK9TLrTytgBW+QNpVAMZ0A7pdrqbSndZiwmgUGUwrhsN&#10;Gh0Q0lW1ctncDNAskZttKwYrKGjQ9IB8ColNb7TRIL6bvWL14Ory8ujq8OXnnz1/uvfg6cXJzs3e&#10;5dnOpALrMNoHUhBO5IcpvwW3LXiZxcyxZHfe4okOHgQS6QyjtITwxM/hoDzLge8rWkRJoxrex2UD&#10;KQx3ws90QbbgxQcov0kOWleObl+00x/AYXk0Vjh5LE7ajLVnwHH8bgleptMlpdGs+dcpJ6BHOCZE&#10;YO2px2UFfg7UQx4AdDbTFqfZqUKXNKN2e03vVSq9QYOVglTuxDITYAfudNNuBxZZHIGcc0xnwo6g&#10;NkuMh4P9x8+udoAi5eNZLDQBtQFJ1QPaXmrDIVMKm2E5wsAF1wJK+t3rVxsquWJ9a1urUinMbqWU&#10;B8Zda3N+57IAat4o2EkLpCcp5AClFT6NEitWIGWZVCtq6TIzWA1GLaa76/ev3767vr7/YU3t8su9&#10;BqB0SmmqeoWtyAeVfKEAWjRanREsJCipFwDaYqbdZhxmCVxPJsGRgrCezSxEeyD0q6cWVvUQjnYb&#10;UoEgOStVDo4P8uJmODmnUiBOuoA8s8HJFSjmQq5Uiu0dni1ys1odGy9mxUJRnAw3HctqSfzzoFoq&#10;zhpoaVeBfLRTLdR7pcnpQbmcjdSK0Xg1O6lGANBrvXqt0R9U+8C9j7E4tShg0kMRUH10NGkIM/PM&#10;tBifnLx8eAZA1+/ni7PhVDzrDZvoXghkKD1Pc+iR5vNbNXqbIuh1BTo4D6u6ONvfyZ7s7+R6iWg1&#10;0SgmxEnQwh5YOE4/kx5BtksCRgLFpLqC6ahtHwlStCyV6na7JNeuTe3p9CgJ+MTLsMkslcTicJwv&#10;6FYa73/y090Vk9RMhnxOM3akydw0F/CE2mmeaQnEOBFlke1HcuXYDgi1fKMIqa8cFSWqObHA0cZh&#10;fJmRAN6ZJ/m0I5VGe4YWA3jMswGmkwTd1122GaZCHJAn+Cmf0mY18ziDrzkuRPs9ob1LsizD0j7g&#10;BDiBDS35zQGBMMVQeBwAJJT1+J3OAAP/ZVFpDSaLbe3+9YoKqa/KCwpRtaKzuYCQepUup1xuttgM&#10;VqvKqDMaDCoL0yI6o2RYMLK3MxCVbTz8/bUNj2S4AOvXXN/+5b9+efvTp9dBq4UF/bI0/Jn3gJNh&#10;Aw6wueR0OLaHE702QREp5zoyytWtbXw4CqRQoNvViqDBYPK12mjkMbc7KIakXSpVIB2SSSHb+JlR&#10;O0SF+IDLJvUtOzRkDImTNNxYhGL2kTgmUa5Z0auswfXNVYOTxMMY+7wTHg+FYbj2TAvb0ucExck8&#10;ZolKt3b31v219c3reyv+jqi8ABSrD8cjuKMEE4IVlLFn5lTALWvBC9Rq42QGlP903sIxoqwH2BnB&#10;+5UeYIGQj5eeUS4liGe10aA0+4AQAyEHEke1m5ARZjVBe9zrzUSNaQ1AcRLLVie7BwdH5xeHVye7&#10;u2cxANzyzdHD08rB1dXhQ8iWkwrAQhnYaT4SQYuAWDSfKAKcZs8OgI2W+qJGoZEJ8S0Iy5Gg5eaI&#10;NEEGiKU3eofzatRKWkaOZo1GJA40uA8B1QCI6AMbLBV64kQxAbiaq2TjkfxgUN05vjw/3j04BUlx&#10;uqhEy4toKVeFUO4XRA1Rv5SP39xERc0RntlCVIt7+VIhApdQLUdqoM0XJxfnDx48+fK7Z4+ePf/6&#10;88++fvzyfG8/G59k+zNhvVQdRLM3p7un5w8WiVF7iDmgMWz0Z3BbZnWsYhnjRlyy2SvU2s36sNm2&#10;9xoQkYxfDrJXbjS43LCYcM5JQAY43aV8OC1FGtTavPrV7fWV65/ebqu9Jomnm7GDngmhfThBsUwr&#10;hHPhILtb4LlY/d10q5sejdGXLJNBidyZt4h2imPRDjBJQJjKpU5ft50c16edTrJeaPQS/ckkkujn&#10;G41lTfrZyYNnzx9dxkkbwIDVHWB9wBvkXq1OpbTaVrY1Ni9AoNdrcuJxtJvFhstOxt4sTm6yg3yp&#10;VA8nhaJq7OrBg6P908UA3dgm5UY4OZq3cWIHSYIslrmcbo7BAanYXZYU1gu5YpMD3IL0bgEhGiBS&#10;VCuVInimA0S8m553PS6DBsJXt63XaNfvv7u3rgZmaJYq0GnETwdX1ZKlg7UNNKAKgEar8KRHwlkk&#10;lz1BxXzx4NlXP3zx4vD85fnVzs7ly0P0eK6CeCv0hM1EIcxbra0MEaJkcpzo2CUoQOh2p0V1HQLC&#10;KcdJAK20o8vSUpNhZXtFr8YJleqgVWozajUaG2BoqwsU2ux0ci3a6qedgKg+D+fx4/AlEA405jbQ&#10;n+hPiKXhfp9E5QVVIJUDMroDPicIbZaFH4LcC6yakuGYCakfUFvG+yygyeVOpUG/AunJZtzSKKUu&#10;RdDkD7XQ+tIisXklZnJuJ1LiwaJSH8273cw4mZ7bp+JaL77/7NvDnWo/n+9Hs8WkQJAOdVuwuliW&#10;Vqo0KqXEiq0PVonXJpEEddev7tyzyVKeoFoNrMMEgt0MlLvXH4bwOF0qDzgKpSQPIsUNlMzttoCw&#10;UaJ/HJI0icrmwimNUqlCZbOptNvXd95+/LBx78Oaziun4YM7LSaJrBm7PD+KgVIFPgzBXo4nHCGC&#10;klkU8CGWRVZmJArmgNkbVEpwoxt3WGgPP0oSBCgNAlsw7O1fpxHlIJivysWxINMFrdklmVZaUK+e&#10;nJT7osggX1gcHp6U86IGgDNybFGiFl6O8h/VZsMxOgQWZnXcjq7Gy4ubSX82FPcnJ6fZciVSh+xT&#10;jcdLOGcKwLk2y/f7AGCLK8hVfZFgWosUerVaP7Ys/xIV80D5zx9cTeLVwaBf7IG0gRCvjxztTCoF&#10;FDNZS/t4VBROpckl8RrULrKVqmcXk51FKRLPVgbwaEq9JnorCDpd0Ja0FbuisTsYmzEACUOO9tI5&#10;HWIe/48kQ23heIpWJaMMgUuGJ1OjZrLLZJIZgjS9//Sn+wavwuJhA1KlG+cvoZ2dmcaN7kAr3KsN&#10;Z8ViEfTLzuFpPJrt16fTRq4SnwEbCI/mGUGnxQZSI4ADHzpRUbDw5wDPAFCwPPFwk8h0ui28EI5k&#10;WPiHDMjlsKBIPoMzOUENCfHK5qzPx7UYIPYhBwsU3uJ2JNP4a5wFYj+AVcWhkFRJ8k7g+mqNduP9&#10;ps2g29oKWm1Bk/p602RxYrWZCr0IIckAR+j6lDikzupmuo4wyLVRMomu6iFqPkoBscW2S5AQm9//&#10;/a9//eWTtz//ZQ3oHfrzdDrAMIaRUgk0X040tmeakBwzSVG+WEObvqBG7TK7QAdJFEaN1aTRba9u&#10;a7xer0KpcJGpeZdjQDzznEutVnApngMWEJBxFAuSkOIsSr/MjUdaHMUDSJNzygyRgfNeaafXqAHC&#10;qdjcAAUd6DhSkEIcQvFyujOWjvnIjp38tbDQFVR5Dbr1dcgrCikprlYHeRGs2TAIsOUmRLdLzIkA&#10;JAp4HBzdEsBDJ+wCnDqfwkmhbg9kaHcrE/JYlCqbxe13Wm3L+JVAZErlTDrjCDF8ajRsRPLjjgD0&#10;WCHR6yUSs2J157QcKV9dnl8cnZ1cXp7u7GCt9M3+3t6itDjGnuazg0l00O/vHO0UG41EvrxTweLs&#10;YmynVDm7gSAuFgaDWTJNAbq0hUJ7yMMR0wZOBmuPwqNUiMFjGh8TRj+uPsjgEu6lx8vZaLWCLs+T&#10;fqII2js+2SnnojvZysmDh5cnB6fo/b6/GBRKlXg/Eon0B7kEXG69mL1ZxAvCjGA8xEMtcT1ys5uN&#10;xkXhYSFRT/QrOwcHkwl25bx4ePny2aOHDwDpzw6qESyFhc/bmA12rw5PYgeL/LAtEImauI8xxH2u&#10;aa0uFLRHYmG3K2g2x+KmXQCUH4JYPA84laBC/DKXUaOwcB3QPjgURoYFu5wMq8KkOBF/8971vY8/&#10;/nRrReFVOVkMmFB3OgWWAswYCKlb4vf4XVYgf2Yq08GD5Q5Bsky6naJwqibJgOhIpRkfy5tdNMsA&#10;NvJpSGVJqmsfNsTDWSRaFQtFiWkY0lbldO/hyxePHj28sQOxc1lYCpYwTdEmtcartBnwueNwY4vV&#10;5sSxeDQB2VIgsDdnkX6pX2xE+qKaIFlc7L188ujRy4uzRbacy/dz1b4wg1XlbfRuBu3sMnMAXp6O&#10;UFhLFEWJRiEvDFnQAMWksNIsblQ56VCLorrttsxFozkRbUPyrNvYXDfY1jfW1eiES1usKr0BpJlq&#10;ReE3WyRevU6j39Q6bZsaOZsWivq5XPT06HBv78Hjb7774uuXe8iu9vZevtg7A7UUGUSj/RnEQT3Z&#10;krpaDorFo6RQC3tH0RA1zYeWlbOkx28JdHmc3O6RBnWbG9tBm0a3urqiMhl0OqNWEeCxdpxlA2an&#10;DHKEzON2yyBfoNc2BC5JOr0WrhXyWeQQhwqFSqs3mJQ481gpdZokwMXMEhf6JgZ4HLvPgO6AOLNJ&#10;fPA6Zo73mLF0O2hUadaNXhd8YJVN6ndJgEUAazJJzBKDhIOECbDbTJSqwDPH3VBaMBxOR8nCBLtv&#10;j2OVeLQgHPfCgBSCVEimMLhAhLFytIKzAefxmmwrq3qtbuv+/S2bp4tDjpT69SCO3GfhbiRLxRHv&#10;x+ljHqI4EKY4PE7HaYq0U+42Y8Nm0O/BwQEKp1satCkUSr9ZYdy8e+fd2tbGxzvbLnQZ8fjMTis9&#10;Ku1fHB5DxJezJZEoX8mWGsMM6QdK5oScYgVZ4sICAhOOCcWuV4nLyRIg21KCUavVts9BPmM7hr05&#10;7M3Exd29o6uTciOD8GVPE6OpPSmKTyp5gB4IaTzQKM2KERCzEM69ulgs7ok7fMgxraGF3qCaj+Qj&#10;uMdWnkwqwCHFMyAwceAMpX4JskgCXdVEgxKwfRGA9eQmV8zun5zeLAQNUM5iwPJFFnj9ID4AUf3g&#10;6YOjWLaSXZQHoqWvAORWEM7dFDyWTjPFpewUDVnTKXdagxqvnw40K4vFzc4AyEGpj2FTD2dAr44c&#10;aJUtA7CjQHenWg489GJlgS5WBv86Ga7VDcHizAiEY9zb7jggg6ch72MLNEEBpKdJ6/XHNYPFIvEH&#10;OA/EKG2WL2cxYf8zoIpjKIK81usVo9nK7vlxJVrJ16dhcbGUKw4dRHruSHfxnDoEd5r1cAwfgmh1&#10;ZHBvm+Lh0+BQyV+nCv1qGQaByjGs2xxgZVwoWajGi+Mx0CVBuNmR+T0MgT3GPCGTmmW0jwdoBjin&#10;XUqrBbeCAdHcZoqBBa3dNto2PrlnCq7cv6ULGjQG/YdNr9W0LPMwGhRKl1yWGiUzjFOt1xgUfhDu&#10;oIhJYjRsdgNu0I4dQM0A1Q1x/uDGm7//13/99W8/fv/TayNa8rIkIRzPIdeVBkBRscNdLMSOlWFP&#10;VEzUm1231GWF/AIUxiJVqlRKnHC+um5UKYDsKyWyVqrL8o6MoxVwehVSrovtZACYpId2y9BvSE7L&#10;aE8Lnfd44AaMg/e7fX6p0+/xQQRjN7dye2NtPegOpdBSuiPszWpJoF04ctzXdbC4J2n2S00mq0Kt&#10;29ZpDEGbpdNLFEAozRpDkFepENb9UpDDfWhzZqYtElkare8c2OqOZfqcz2+hWY+v26F8kJMVfhqd&#10;CUH6Ky04eU/uJonMnGFSduGwVsyJ7WMRLHuAWtFsLM5XYuXS5Pj8weHJzcHl+enNwe7pTnSxf3me&#10;LWDePIlNsiBrI7mdk6xoNmsUc/EB3MBmYyebKEQhgAqNRrUqTLUYyBSpMJqepBxTkKJDZHrhZFg4&#10;IhiWT9eBbvSxLCMbHZTiNwcHu6DXj/cOz3KJYqHYL9/EJvGd4/2z4729o5PTk+Pjw/OjRQ5bpADP&#10;RbA2E71IpFGITiaDxBTWfjhca/TE4uLO7s4iG5lO0WI/V4b/joK2PLp8sLd/8ejF5d7V7mKnLBri&#10;nFgI5tmsenZ1dQpEQBye1vuiNoTOSNgrRnpj3NMOh4XJlEM4TjbHYfj2rD5uDqdpmVcNRE2CA9OC&#10;Sj9F0BaOYnBkIe6PAER5rJqV1bXru7fuvnvz5t1WUKF0kySTmlNdYZMHyezDxlDa4iFlfpfXqJbj&#10;xjY2S/MBnwdEGIA8Dxp16YrhAWViU7tkLcopT9sd4UR9lMFR0rVEvhSpCXt13PTpVU8uHz548OLx&#10;46NZivS4cZShX+JpBaTeoMSJw6gwbTr9bqnJ6aNpGWUHrZDE6RqiBKRCECmzoX3UKB8hOj95eDqI&#10;Z/s41L4qnKPdaCeNRRSkFDgGQ3rYZL1WLwK7yecGw5DfBIwVGIZf5oElZ6GBdoS685TZ5JL7fSSL&#10;vvmG9WtsutBtrqvkwB2wTynoBQVo0AJMeU2AzgbNtlGpWfNSnfCsVF6UswdosPri88++ffT04ugK&#10;qBV8uJd7J7FooZCLV3JA62aAECYvh82NIHhxyC5JEZlRZrmrB2SC98ilHhB4UouMc1s1q/c2tXj+&#10;vL1tNGiNGoPKRAd8tE+GzSF+DyStwBKSl/+WyXw+lrF4/SQFMOsHqa+wGYwrwHMkEolSKbfYFDTw&#10;Kuwe4gJA9EMhHlssZXKJwgX/gjwJ/wfQ5jToNVqdxuT0+y1OuPkWeQCSqM8sdTklSjnrCEPMdwTj&#10;uigXj4sEjo4wUpjVxJXji4vjfZCQlZ3ccCyejgTJdop32wzSAJHiPRb0PFWCmLcZVjfWdaubW+sG&#10;eWveGY14Z9AAOQvrclstgagRJuATwlJIFau9NusDqPUwoRAJP0BxfqvN5EOnCCs8Jys2wEs9HqvB&#10;uL62ubK99uHa4LZYnThek09NB2cQOse72UE1np/V6vFJSTRLkhaFElWy02mhPU6sIsBzbDXAvMnq&#10;8nNYTZQa2Vtd+69dR+l0RtDEA5n+7tXZ2f5NPwxkRGDPZKbjtr1eBKoHfD7XL+3sH+9WC30A2qXx&#10;L7ATbIxsU0wGlvkwkUOnTex8wtNrSAGQg7I72HZWqlaqedEMvfHFiUFuhq0eg1JlZxAp756e7h4I&#10;GjP4G0ihedx1q8ZL1d29y4dPH14c754cXZ1Gi1jxMeuJw12+O+8QS/6cmsvgocktSwaJcxHbovji&#10;BGsTo6Ad4Dd6YuGyDxIrQzkqBXECXCTUrtnRlFHOz+edZCfAAdhRoJgcjnmn2SRwEDTOu0tTXfj5&#10;ebrdbvGOlA/nfeEEB1C+MonKa3W5JE4fLE05jbtnY1EJ6yAT8ePD3ZOLq5sKypn6EHTVIJLsBphO&#10;yy+ReIACgGpEu5+O3d5uj6ZDQTo1T4a7HM/LuFTGjhSNZXxyDjIMw/ilgBu8vd7P9cV2CPEUADph&#10;tnj4dFsAnFfmdwI5Jd1unrRYXVKpQu2Vs6BAZBzOFDRurW9vGb3Xv3ywelfu/PgRB0Vsbq5r1BBa&#10;BuPqvTVg41q1EwILEE+lAU3QmqcCUpPVnWrUAia1SQbykiBlPJEOWfRvP/3x51/+/te///zRaPUB&#10;qFFUR1QQODLj0iBSLM5mucVkMBSMi9lyYtpODke8D1YYKSNZv8sllUNEIOHW67UKOQuUG+hyt4un&#10;DA4W66ZZCskRE0qH3G5s5uTQy5wkwtM5RZI8R3tYGq7T6ZVzDGA1SGi/WaLZ/KCXuCx8O9y028P1&#10;Ur5mJ+YQhx6lmw+1iBbrtipMNo1GvbK5btze1Hk9qXBjUC3OerNELQnsC3vlQi3MHi602jd7gHG0&#10;0ul0inLLPZBgIO+bWfgUFHAFAHC/xYVnTl61xOf2+2Q+D9lKEWRLUJtNO7UcYFy+CJCYL8KCm9YL&#10;1fLOzcHZ/sludgIL4vTw8CxbisfOn+wkQDwfnS0GuehAFKmAiC2KRIlZr1HqDwVJcanYTArFiUKh&#10;V4tE2uSysiZAtKfi3jCZcbSnhVKiJqzlIQwTQ4Fg3M9WQdruxI6vznZjp8dnB5fPz8/2nh4eDIqi&#10;Yr66iB3sVA4uX7483kG3jeP9k6sHvzqIDnYq/UavkBcVB5V4vlcsx4s1NMyYC4az2VCMx3WAtrMp&#10;7r2WJ+XyzcHN7t75xX7s+OWTl3tnsUUlEnZkmomISFTIl8oHscXOIhpJ2ovxEhbwtzJjUaFQSAyn&#10;dZDQ9rawJ6rZBcNmUlReRHtY2RCyAtzh7dSoVQbAP69N6l5WGZA4dx8UlmZze/XDx4+3buEgk02t&#10;KxDqcjQTInl7RoZPw03TOPSjm+76TCvrNpe/K64LQPZ1GR8sNheqOMAcWqJQ0jztXd8yWPgWTQ5n&#10;zVqpEp3hvezlS6LebFarNcRwK6tXh0BeXj7/7EXODstWJoWAkgdCjE8CsOl2qbU2JWghn1/ul0PA&#10;p5NCIWTNZiMhrtVFJTx2gzQjGBcWV6BSL86zwlpkVmtEcpFwKoQNCK3lIEHthspHZFLpKUiaOtb7&#10;LW7yAt7vUiq8hqDUojS5aJ7nGJCSPOuWwh/9Hsg8Mol66/69bb12dW1L7WPcSo0RUN4cVBvgl5za&#10;bZUC2K8yqNaurJjDoj7kzasTPMbYu3z05ecPr053T3fPzp+c7z14cHRytoOpNR6vFnq9MSE36lw+&#10;n9tiDgCLNgd4lp0nBYJpMuVRWrGuCzSwX+J040QBr35rY2PFprBpVnCrWQlSTyGhsV7bYrVAWqTd&#10;qDnQlIT2Yck1/BbtJlsk/gTWSWM3kgKgGas/zW6vzYlzcKy4Ey6TBRgqRFqkssDSHYGG8IcI5Ghp&#10;UO1Vra9r8Kyf5kKtAO6Vc24cAi23SeBlW+GhuA6svA0LsRCJJMTFOGi67Oneo8eHxw/3ypXdHZQO&#10;RTusE9KHG5EQ1h4PR+F8bJNBpV5f1WpXV2xKqy/tSNsFvBw+NNNKA89zJKdTARAVXuammUwxnp8G&#10;5LDiPCSPlf+CUaeFw59lcqfT6VoWyOGQSLdE6bQAWYS0a7KAaAYOIU/NYpcPXj56cX50Ws5DoIvb&#10;mT4EXy9JeCROj9NmIUmgMD6nREpbjDgPE0/Q5EB6SIDnThvAAVvfmtPkKNmcDiFcJzexm5ubnXIR&#10;pHBy2UMPCDUaTSGmY4tSIn56enBwA/SrkOs3hO3RMJHvNYuRliVkzyRF6M1ZrNdn4qGoLxJPh6XF&#10;zdnh4cnpwSRe3on2QXEjOuPIkBksz0KjWCrDe93sTMqC2lA4BvzFatdSqTKpVg+urvaevnh5CZT/&#10;Yn/SB2Eygx8JE8htAF1lOKXJ4/f5pDg4WCp1SSwyR73//6PpP7vbOrNsUXgD2MgAA4i4gY0cSBAi&#10;ZcttCgJAElGSXQ5KJDKYJblsJSI6IgNGksAqV7uscvtUnVsdvpz+csfwlwqu6nP63HPvO8Y7zj96&#10;56Lvi9Flqy0S2Nj7WWvO+TxrzVU8oUKcUi9PDYf/ryXJrINl0mgzkFdJ6Nh4henQkCk+kUyFUlJp&#10;h2bDU2n3bDaEVA5S+3eyNQsmyNQzNeR4U4J1uwHuSUhbP0idzEZ7NDY9UrjObWJnqeGk9rMpUXab&#10;Js+c0ecjQU2rsWw/n3LaXbMmmB8ZLZpnLFT6jIvTSPwB0JlNcsOOk6pcmgkz6/Q7L4dquaw+Lyi8&#10;qwGhL8pf2sTOqOerE/R77VI+0WadOqIHJt7ks0jdYq1Y5tUbFXYnqUcni2evXlpe31xWXv/u69XF&#10;rS9/9/nX1169evlybZF2mNeX1vBHDTUaAmt81LrikfjcwaZdizcyxVMyY0BsdUOks6CRLO9Tf/nV&#10;G5+98d2P37+x4dF7Tc1ZyhwPZ+spTiDM9gqFcLh4sB0VdvPl3fR0Uh9Vhw6/vzlr+PmgVG/A0pWI&#10;FQHEp0qtpDMBaYN38EluMhpxHXLQboAbUbdZkkfsyagTkSz2nTRt2Qkthdj36b1+vVYioxM6iU0r&#10;12rlGrXCJ5E423UB8mKlF660gixXj5skVvCJZBB8VE7F/DRGRrWyvGDUBZlphvhhTShi2klzO4EI&#10;o7oVnyEgxwICh3XxTYh4t1gutuFjFAED7owd/MtyOQZBJgGcGNUGq0xiRw66rBfgh5VYhQuJanno&#10;XdFoQNMRBfW6KBe5mKe3dw8uisWDs9P9vcP9i+LF+a1H83whTbXbmUwkkikUsjnAW1g4rQAUKxNI&#10;uBEuDAgZg8QXtR1Q9GK93d9shajgLZEShKn9edqLRvpgAWB+mX50vD2egwbsHz6DRnp+9/n5w0dH&#10;+FjyQTk4O9s52H/x6NHR6Rn+86MXx8cvDg8i4VisvFsK16Y5pK5MISfiJtlsbdqtigSTarjcj3Vz&#10;BbxxKZKf0P8fjRTH25fmiMen81N8ChZ3AWjbjtOoi7ywkL64iGTD4Xy11RL2qvGkQ9poDYQ1KOtK&#10;SDCoVph6DIFQEYQ4LgZ0noaY+KhtubTRXlhYUKuXF40Gudymo1McMoB0izVyxcrGxpUv3/zy08/e&#10;vHHjxoZa4oeKlLnBsRsNL8gSiLJVJ3V0qJxMrF5cMOqDggqTcPBNtyGgCiiQSr1uq0+iNRp9Tr16&#10;a8uoB6PiB9NRtxDNVBKdWagqFFYm5O6XrwkE0/LOwQXu1YM7D+aVoJ930WR1Gdap0xYQyyxa9YJH&#10;clnl5ALo+IPJVmg0GgymvUIeT0qYF9ZEAqbdDkFw7J7s7+/kUvFaV1SLVSdt0mHNjlOvkCvEKmjf&#10;hpmqL8kzXZhJHxyEW7xbRga1RoVWqdT6Gg1wDoff5eQdFrkYSzIYdIrX1za3ltbXF1cWjF6nWwKq&#10;oHf5LuubLDLjgiZAG6vGQEDiZHLRdHq+j5Vwfn58ePPx+0+e7Z/u7BycPbp9eHZEXbHb0X6mkO1l&#10;p4JRvSNburIi1+tBcnV2vc3bMJnYdivUHST9MtnPbT34z3rkFJPVs7K8tbaoFRsCKwvqlQWtzK4z&#10;iK1Sqx3cwuL1u+hp8GRBAfjD1bt1XpdUynegOK0yGr4e0CgvHSJUCyqPz+dRkmME7Q5cOgmbHLxT&#10;opDoJfTSEbjr7cgDSo3WuLWOrycXIxs47BY7mSj7rHTwboFONwuqVEHcanOVrmgazsV6xVI0kj44&#10;fnjr6HjvJJopRTLhGGguAJkKyq1ewKvJ1DTT+EyJUaNeWFlYWVdb3E621TIPQ2bIpg6bbA85MM9J&#10;PJUgU2sn366LAHGs1OqFaDCBa7WR70OTUAt8gWiiziLXGA3Ugo2Lt/vEmuVlLXK3RWyxmrjM8fPb&#10;j54+uf3s/DTdE067FXMyVor0s7VRq9mZOXTOZKJJg64h8ixYxxqjQmIzQE27gmQK124xE8GkPhlV&#10;RkCLEVj/+OJi9/TsZGc7inwTx1pKpTrQ18NRGE8+ko1Fzg4uTk6o1jpd7FXMqUk3PxrmMylpI9mu&#10;C7PQD6CSlYpoSh4AscjFxdmLh+fH+wfp3bN0NhuOIQvgb0UVUbVGc2TCZdzSYqkQpuMqQVU06p1e&#10;lHu99EExun1wcPLw+fOHR4cPaXhBFjHAAETbyY7D7eok2E6Q7NYdUoPRINaCBPrs/tlA2Kee0YN0&#10;sZynzjAKIkF8SK1j0GI0JNiUnIyQ7BL8pWudeTiTSoNNPhlnoGbbNPSmbeZGNHvPTL06rbqAIdvB&#10;ZiOYRO5vmVmTVSbzk9GU3uJz6wwyvE+bTbQFNONdNBhUw+ntMbR7Jo/kmc31CuFRw253sYkgH0wO&#10;RbU4i+Cj5twRDdjDEmhCOBLsmqnHmodcBWhI6UzbRh5ko4qAiw8mw/qoTkUxIFqzpl4CeuqVaTVy&#10;iQ1/1AE5LDQC2imzu6hTQepwSCEaoBy31pc3Pv3ux683r3/53fdfXL3x+o1PV9c3bnx9de3K9Zcb&#10;Rp/X2eF9EovO7VN4PAGPzmnXE/AgmmxW8heWBoeTGRKmV7wEIfPyy8+/Xls2WrxWf6siQAIODQGw&#10;sXIJSmv3op8tzYuRSLYiyoarZtLvbMPZSfBeLZFf5ElwZ0VgeT0A9HU5vc5ZqDKIM8NWiuMSHTO4&#10;B00CQ0wGFlQBD15GrU5Km2UNECI7lYX5LJ6VtZfXVxdATrdUNrJZtOucCQ5pkRlNqwguvtPmOk7c&#10;Qjbox4qwacU+vUKzrJLbLAqxn/qMAIjAQgQ0nSok/cghTYdMrBDTfC+PzE8uJDoLiP7y+tIKIF1j&#10;0Nu0BjG0jVZi99sVcup21uOtkb06rFRndyZD3VqVY0MxUMGJmW2HsOwnXGjaK0XBc8fQnemL/fNj&#10;vM5v3r+1Xyz0iwc740i5XBrvRqfV2nSay+ZwRcNQrRZiJkO2mWjHJ5VcTzTkOnqoB59d5m04nB1w&#10;xziIcKGXj4HSCutMXSSsVnrjdCSTAaHev/Xo4c3nT5/eevHw4f7Zw2eQ6vP9o/PDZ3tHx8fPHj1/&#10;cOf9dx7vHR8enZVisWxknqnV8tkCDb3lEkHzQDSoUbVKOb17chrtZQDWsXBBCOgKRwu9NDjGzhkA&#10;+mK8e7JbLEaEZFMkyGdrsWy+mr04GGcH4PbxVGpSn4FieR3cYCoYjqaDeNuMFRwr5CfV/tTcSQrC&#10;vXBVgP9Sh3xa2Xj1amNpeXlry0OWjVQR1nC4oYs9ixqtZv3K1Te/+PSz79+6cePLDahrKgUCGvj0&#10;PrdbJoM2dut0bp51gTsZAstKazBpnjWdJhd5SymR6Sk45XIJmLvMs7ys0VsVch3fqk+q+W48QYP1&#10;kBfqSCfQ9cJpPlMul6Pjg/29Rzd3ckkXuSlaJHp3o+kwYBWogCkAzqCpk5o1G+AEDSBDLJspR0vF&#10;cq5Kh8j52ijZHCJOY5HT7azAzFRrtZqo1UTQd9yIKfB5sUViUxh0zmYi2Y6PqrV8Zrw7F/Euv06s&#10;WfAgPlQao43GPhHUNUN1vwHIKFPY7J5XGyoNTXwRQ1ZZnW4D2KPYoA2ojAa93etTrigDKrVKbmUi&#10;8/T8Yufk+Oho7+mj/fPnjx8/f7a3t7+zc/z0/gm5ol2egSACuqIQN0TmW772al1r0xoDEr9P4TPx&#10;xJOH024q0U46aKQnbRjqyXvXrlkJaFY0BonYo5EbFtYDskZTqkOs2ICnFp8TQEUet24y+qKhtg6n&#10;g3dJebLNBql2uvQKo0euXF5cXllZUNokRhWIBagvKLHdj/sKda6Xq1UKm1gs9vndOrtdQnu9yBfk&#10;iu7RIgANEq3W6tJRSbMl4NHrvEhNIMO0Ocpx9ToTGoC2FiOZLBb39sHx8QXZDkxrlfigmgLtI3MM&#10;m8RqYmnnNQgCYbUpFwKBxa1lubfDTOqgjHUBuFTSTKW7HMeE6qkmz/PB2bBS5bipUDBzuYJOnZ9N&#10;dqQ6U0oY7dfaDqn10llcu7ys0kouh6XQBFKjUWZyWvUWKys8ee/dB4dne/dun5+dbUcLYWG1Za6Q&#10;gcAcVwrNxTDxdiKRnCUcdGQXMCrVcqhvg89rmlE/SbJeqZAEqlDbw6grzPbJl+vZreeHF/NxP8Y0&#10;nU7WzHcEU1Gs3L90WNiGMt0/TiP37G6XailqKIm3KvkKF+SB1FNRN58p5QQiYXdQzfeL43Q0fXx4&#10;DD55cXY0zmV74RhgTIDACFWqtUI6CsyN5TKFqgDauQ50rmQvSuTSO45Gt09PT472Xhyd7R+dXIxL&#10;vVglxKUAmO1ZhydzxyTSPw0Pg5bRGSTUIuZIMN3yzuHNhycHOxdkg5iLTYXZGMjAoM4x0xpDptAd&#10;8J7QsEM+PzRf3mxyQbcmWoDYmdmcnAEszAIBN5zUCTnAGYbgA4gythWvM2bzzGGX+aRSg8aoBeW0&#10;yCWuINhxghtVBSHQm0E1S5bivZwwhleVKtsFZl7q6pBBVapeEQ2hgBGyrRCNugu1INKTnSCoBkRq&#10;A1+m0Uw2L42+7ADKZggXP0IiHCaHg0EoCXXd5uKsRJYwg6BYgBseo17n0Wj1SFZSJ1SzFBdnNZns&#10;2sX1QGB9dX15ZePTt//2+Y1PP//pL999/uYbb39+Ze3qp29+/frajauvlDraZ5f6LDqXV+xRLS97&#10;EIx+p9tOc7PdNJ/cBVqWNGFxS/Wexa2l1bUtdUArc3v9qUq3Wx0NKUBqwmwmiudVLozHuSo00qg6&#10;GCap9rRjcjUTTcgQsQT8Qa7ySMTGRXLf1Jl4Z5CbDARMiIoJqGcoBdLiIrVDdvtKD7mO2sBV/X4n&#10;HYg1QMaRJzSr119dv3Ll1dWrr1ZVNgS+3h7E0gUFE8UGySBvctIIRdxGlpfaJFL/ZdHnwoLHYvVa&#10;LI7UAEk4A7E4radaQ3L8pFnsJnyqXW8g/AUrt3u9Vr1HtUIHa6oFtTKgXF5XGZUaTUBh8V3+lMEm&#10;MciNWnenbXaAOjRTk8GoHhfFoMMm5ll9SrIkHhdUyd23GKGZCLvnh0iXzx7ev3tzN31poTkv9nu9&#10;fpq22btdkpgI0pAA60ckaDexhkOTWC6UbCesioAWycgOhjJj4vH6oJaNRJFz8v08lTJhefVKhVyv&#10;X5rv7j+89fDW06fPb918+OLw8MHTk/mYLDbv37n/8Pzk8ObTx3fu3H704vD8dN4X5jJ9smkAQZ52&#10;66CWPMsx8Uq+nI4W+tH0GHFD6CyMVeICcAehMLKdHu+c0XC6aGk+L2ZFoVaLYwSxXC1fzla6YAzT&#10;enw4TAUdWE5BHswrmWqZZxzN5m4PJ6JaTiiqhQfJRKoOzKqMpsIppzNqFtduvL6xtrm6vqKVyKnY&#10;UmoxGDwqlVJJswbWr1z7+s3Xb37/w5tvfvZKE1DKbRKfgxxr8XMyIDSemQ0CD0yVPNW1Omen6dSJ&#10;xQYl0H5JTY6M4sD6glh/afK+YLTIAkqZKZEaTqojss5NxCsjwWDUQkh2wZCQKnrkHXNwdnIWbdG2&#10;Gj5IagomWdvSAsg/uKKPbzYSQ7Lq4LhOY1bv9krjYrSQDddwH4WxAcc3hsi2AmEpg08wh6qxrmCY&#10;cLqpTEqnB8tTQCoqjBZ/J9lJQrnnwv30OCpo+L1iI1l1YJEp8S2pFtJr9zfroyAJU4/aKFOAcCwv&#10;bq2qID6NCpmMDMIMACy54fLUiKqFAe3iYO1sH8pqe3tn//Dho1vPXjy4//Tm4eHR6bg0PnqxHZ3P&#10;y8jHxUxNGJ5Ohq3h0Gwybr66siyn0ievzGZ3eXXk0T0kM4IgpQU/ja+W6J2djkuuUWgDRi2ZS0h8&#10;2oDC3jEHXWRPSN9K5zdRFRdxW7vbAQmBF5RGM5kE9/AiXbr1ioAyoF5aX4L+1xhsHo8B7MkJfIe8&#10;CjZdbpNTZ/AE5AawKRnFtUSOD1PQcCqV9udWJjG+qsuEpGiXGZQevc/ahKwka3ja863X46F6fdLt&#10;ZahEtRzZPj8f93tCCEBRqD5JgfaZaIedzkIapiBrsvt5p86zoFFvri1qpQkGhFEkiE8EDI31HXIh&#10;YCJDwqENccoNRJw5NKjUZzRPP4glCBnYEBTGJVGqeemOZhcrV1aMNpmOSCY1iunpYEVmMdXHz997&#10;5+ne+Yv7j05Paf4O0JlrD3I0H+dgd9zPT6vd6YibJYA7DglNp9QAVuRyGx5DMkUjH8DiBgyiJiYa&#10;VYV5fLVSenz2/Mm9B8+ePdsNM00a2dlIMJPQIE/WA8X5/rPjnbPTcXF7Hu1nhHToNxJQr5Mgwc/i&#10;SNpdsMLpqNId1UW5KMRDpHiBn9/dHs/nWWohoDMXERJqVRjrxnJCEtj4pyDE9PKDEc1DzeRq0YNi&#10;oVcmV2IA9M784vSimE4Xqkybo5uG3DC8vHXJTpNcK5zOpkMvc7q8wMBEJbJzeOvR3vnR0aUBQyQb&#10;3S5Tp0k5VutnqqFUx8S3qYba4TSParXJcNgmyu4IJoJOsqiazYYcD1pWH0xrkGPDegtZhspkgwly&#10;9G2yCZPd7rXbVjbX1QqsJbkBytXbmMVFXbxXqFILR3b2T6PVUaUmFIVSNGV3VIk3TE3eZWq2JuSG&#10;QLsR7RSTCjbbKTN1/Lc7idms45c2EuaEg080aWKHXyr189w0Ep1SpWuqAxCos6ZkaFobJfTOaV7A&#10;4UIkWqXGJlna0Pgg5HwWmdWKNOAGazUsXX29tPX163W1ZvOL3731xdff/f3H73/88bsf/vLdtddf&#10;ffblm59/8eWbr1f0QTCcoEumc7olRnLRVCuAzlJCPbvO3+H9jUSS6tRoLL7TFiCXYeQYnd/ZmIWq&#10;0wlRTFG4Fpp0a/l+Ol0cZxh2xtXjMzwWMBq26ZIGE02Hi3wHdVbFstJmMK4gUxp0fCLRDk0mIaAY&#10;lkIllx21eXwBst4lj1StTSKngk+wL4hnlz+YYoG0esPC1tLy4sbrN9/89Oq1l4taj1JhNYvyvUIW&#10;cnDk9CNukFYcfj+PJO5zJ8283bO8ta4S0yQYXTNezRbT/XIpmq20GGChGU/UHPR6G038nMfidbp9&#10;lGdcVoVSZUTWUyjlBtXmy5fr6uXln/1bkRL1bp3NZlAF+NDlZHCW77Q4rtsvxCZkzjrpFYsFPPsJ&#10;IjwPnMv0QJNPj569gKK9ef/OXnF8MU+XihfzQqxbQ6xlAc/VQaqTbI1G5lmoGxZOEi62Xg9VEPnJ&#10;ZNCv10vdPnfQzNRHiLKBsL89FlaB0T0RQKVG7VBTauQ+OD05P9x7cfPW81sPHz689fz+/ZtHBxcH&#10;e/e+/eaDBy+OT45v3X9w8+Tk5s3jcY9iPFvLFqrDNjmy4Ul1qAwCsEL9ZoOqsEzW8OGscDCcTYSx&#10;qqiWGVNZ29nZ2bhXiG5vizodMzMBDom6uUihEudCg9FkNIonvXopzQoHRwTlcdBAQjNgPyQYAJ9r&#10;k9aMBoNWu6NRLizoWJQrS1tXrr2+eu3VklKhXd9SyCzAilfX165cUVqUmxsba6+ufnnt09/98N13&#10;b11bWVw3ynRuMzRSm8Vd8UntBqPGY8ADEZs6Xr1PJvGyDYvysmV1cePKqlIsMyxeeQVVbocoW1xQ&#10;yrVKowXLMZkKgWN3mokQEo9QKBiCIA4qtV6hlw33IIbLpdN5veH1J6hDK8GmUvqVgN5pAiLqTcSv&#10;q/2waDDhILAmtci4lJsIYrEakmyl3XA1hnSONshNGfyyWTAdxSeMy6aVdZo6C9BZDrmoVVqciTZr&#10;Hgiz4GeRcjbUcMuUKwaLZlkVAMaCk9r9TpffGWwxSd5h9ajBaWUWzdoaHUctrW8treCraLVivdio&#10;sFgge5VGMbiNTSy3c+GD092dg1I/vbP3cO/Z09u3Hzx/eLR/Ni/n8sXdCCK0UCjO0z1RrpiDVAwx&#10;5obMuLSxpjTNZg2QX7dUoTLQjGWrTSyjMizqRrZLDDYvP+vIDBD+dH0Kscxq1/m8nXayoSPbBDH5&#10;IfioFsTu9bt9dhLOSF7OBk1kQd4MNqB4LQaQ3UtPkYUFjdZmkHjddn8n6OSTZPTmtpscdpI6Wr2M&#10;zpCoDE9NI6Hl8oBHQvvZXqnVLiV/P7uVhnBTAxruECBZUE+1JxUBHc62ZsMqkkEB6nn3/Hjep6PQ&#10;fG1AImvGktFTsNlwerE4eb/dlAhKxZqV9VfXl+RS0la1XIVrDUP1IXR4qx4Oj4atUHdahS6CKou3&#10;2Bk+JNVgh8APqdRt0TcmpYteJcV7LQaxRS8xqo02r5/qSJvIelKdxWvS6ZP505t7h7eeP3/+dO/g&#10;9Hy3kBNOKwwnovFQxVPiydNpOJMftRKJ2TBpISNHtTywojT4pC5Hkwbrx1vxalcEzVyYDhBr2X4k&#10;UiqdPf7kg0/ee+/eYX+SaJvtEgc1HrUnVWHxaO/w5qMXxzvgaDvpmKgWmwpaAKZpV0SUlG0Lpvkp&#10;fUOsYIYh76RICeq5dLFdIjuRSj1frgkq0zx1RGeiPdpfqQsqYfyhPmHKWdEAwjvTC4ej40weVHZ7&#10;53Tn4GAb/x6Xxxf9KdB5mGrT8bC5xSCxJJMJ6ogCwBDb5MF4+c6kNz9/8PjmHvnyn5yebpfmO4D2&#10;Obj/xUUxjNvdNqfieJTtVGhwucGTYhEuJken02RnTD1O3b7tOJ0Ji0ShdguflxriLtFpMVneJ6g3&#10;yy0zyANqsDpwWDHoo4QKeDmzmezSeuX5wUG/IoJyFtYELXJITZmb1DDg+HkiJQtUJo6R5FmGac0S&#10;UMZmbphoOB1sxwSWAPVHk7d9PgjXbrHUBaInk+24gLk0dRZ0K8NgqpfF9zBJVEsqhUxnM1jcTd5K&#10;+0wScDdHsOG3aK7fWF/99PXWgmbpxtdf3Ljy+vPv3v7++x9++OHzTz/74e3vvvvu8y8+/2LLAJHT&#10;7phoK9ti8GiW19eVYp/XDW7o9OtcyY6LvM6D4L+NZtMJwDRQDYQFK3DWGlL73WAkqOYHZo4M07d3&#10;To5Os4OJoDrCveUgm1jeRMOy2QTLg0jqFRq5TUu6SKXRusncnJnQCXVXNBLUhIJ2p+GgEki747Lo&#10;R6aQ63DD2CaoYcPUmTl8FlsA+Xxra3Xj+qtX19788tXmYsCmM7VEeTq8DRdEzSaXBGVvOKiYxeuz&#10;6RJJl964srSM7BoECLer4TKUQz8N9TAZ4WO5ligmirM0R4T3+aSNDmgeEoDfbvOoAjZxYGFRo1DI&#10;NRDQK4saY8CD/0cLVisDQbHYm2YidSani2+HREIIqLiZA02JQlqORtN6IjmsFsqgr/3IfOd8D6+j&#10;45u3T7P9dKlfKEQihfBlE0NOmMuJhgmQmfgwMRtgxYjisyFN7I7T7FKQNZcLYrEzBPvtdmu5yPZF&#10;upCH+A0D3LPhLFJ8OFxOg/6e0Ob5/v7x0bNbT+/fuwvJfHqw/+iDX/7mw+cPnx0d3Xxw+9HJ2c1H&#10;R9th/Hakn80UunGQc+rZ7vBYmFjw0xygWDRFgrtsy8yJ4u06AruG27Z7ML8427nU6YUYnVqEKkzb&#10;zAlEUxrznoJ4YVIJXup1OXiQV7fb6pNRHX6CdrpALgeVATWDgbuCkU/q3W6ct6nWNzc31258+ubX&#10;r7ZWVjbWFlSL6+vXv74KAqbwKdde3rhx7fXXb/zud2RcfF21sm70SR1NvGE72fHbxD6L1iNXgCd5&#10;FC62abKDYM6aOuXa1asbNOtsWRPQrGysqo0GmdfvlW9tbqmNRrlFyiaDHeiRIdtJxCESYjERkjsz&#10;gVKoVfMZPK1yH2skNjSB50NrgDYlrHKlxy6VGCT2BlmuDwqZMMQHw7Vak0I5L5gl8R1p32PGI55H&#10;o8kwBKiuc0hTZPPtsFoUEpcJwWnV2Tw2n1jrc7JtCPhaNxbO5nKxto4sbuSB1Svrajk5hSKZuPxS&#10;vylBXaB2i01i0estgfWt9c21KxsrZOxvU3gCWr1EYaDKLGPAKBYrlVpdkKmVzo7A0B4+O9k5Od+7&#10;efv2o0ePHh6dzsfFMnnY9fFYC8V0lGY2xcCZQlwy2JBK5EqDM2Fu0rGsXSwnKPTpL180K1cKwemj&#10;8/2gW2f1KTQIJjBni09nk/iDTZOeLKKpCVgmgbKlCTFOv9Ttv0RnR3OW4pDvqEOUEowEkURjnmnO&#10;s1jic1st9mDQBPZucrptCp0XiE0SGayYzD2NqpWVBbVSQSUoZPt5aW/phzr36g1ahUWi8AU5xEgC&#10;2iYeqgwYjuwiEq1RLBvO53rF3Z2LaC8X7lGNZqvNxYdYnW4p1bhS+ZrTJe20Oi6/3aDe2NBIpEFz&#10;21yfDkJIaGRPFRrGKwOq8ZuCdglmJr/J3DY5zRxkNddKNHAncLHeZDdco11RmcGAr/7zeC6rlU8k&#10;QQRoy0Gnc4q2j4+OD2/fu//01ovDY7Ck8HRUB94JI/Px9s4B2b12a8KqQFBvz0Itn8cTUIOTBKiS&#10;3cSzCKuKKERW9DE8saywUOpT/8TB3u13fvFffvOrbz95vpNnmJSbVEyCkDd78PTOnScg42eAzW2q&#10;ou7GqpNKrRKaXBqqBVlokkkc6EzqYTgQ9vr9yHhcipRoFM92OlsrRHPg/FiVxB2F5GBBGxKxQX00&#10;YIr9GsA5HSmAIfTzsV45A+FxsAPVfbGTzox3IrUQTRwlQOEbszrXQYbHH0H8OzK6xQmTy9Rg47HS&#10;/v27t148uH/75jHZJR7snOwfXJwc3rp5Msb9qYomw3plNKlAtNQpyNqJ1IgzEeJwQ4GoMsGTGtVD&#10;cTyeCRXstzjzDCwNYlvmAheeQWebpBax3W2jmlObhYrz5ZQETI3kKNePFgr90rhQjfWE3V40L2DB&#10;pKTOJtbGZdlXElrV70qCBZgTCW4wGs7YVCjOCCYsyFKqKbMmUu1kE4tIZzD4E21BIVMVhJKuDuTJ&#10;zBTsuJypkWhQr/RiYA0u7epLjc/r6rAml1Pq8za8co/NauIbTix91bJqYWNta0WjWrx+dcmo2fr0&#10;q88/f+utz754462f/vqff/3prc/f+vy60hccDptOP/AYOUAcWFxdCSgkOrvOHXTopIkm2fjwHWh5&#10;en8FTU+HNgf+J4fxlNM0od4pkYhhW4R7B8cvHjw4vMiEs7HBQCRgGLCJZpL8XmgmmEys1RrECDq5&#10;2LiwtWJxBTtsa0DzIavVUV0gYECJhmanTu8ItaVIC1bcYb/UOZs58K2bzYYOgmHp+tbi5pXra0sL&#10;CxtfvN7auG508SxYb6xSyRf6seFwFCe3NScyisxiMIobDT3AdUGjsPIzs9MZypXTc6BzsYhVUKPT&#10;50k2mp1OuFkq1KL5Tm3zrG1mHW6dT6zRyDWb168sykFTrD6bZsUo9yhkEqPC57VatAo9b266rOQh&#10;QBR+Wg5XADgz83AkLJf6wsmoFqJMPQ336WByvLt/vr+/f3px/HA8zZUL4Xw+3Cv0o5FSgU6QMyO2&#10;yZrb+EerWoN0paKMbjUOHpqkbjeW3BpmkzwdKhVKpyfzSKmfox4eKp7sZwo0qbG0DWl7crazezFO&#10;Hxw9enL3nU/eufdo/+Thk49+/et3Xjx8BCV188HTo/0XD48uevlsv5guQraTY23SnAQBCKYmVKpZ&#10;q9Vi+QIYfg7/1wvj1sRHlW6uH0nv7pbSZ3MhSHymknB63Y2QiEnwTcQG5Dde8frMJPXzTd7k8iKb&#10;e2V6mZNtmJIcVjkE9Kg+Y6EEBN1CqTedMKF4qmFb2Liyub649unnv/vsy5drUMyvrq4FVj69oZaL&#10;9RbV9ddf4/X5X/7+3edvfH1t3ahZkescTbfOBEWecGkD1HYCBPH5xAZrMJXU6Z00Rs6wfuPLG6sq&#10;rUJrXNi4vqHy2S0+aZCVbN54uWhU2GQus9lhYplqCOhMnXAVUVWQ6ABcK5X6sFYqlaMRuqnlWsIE&#10;4jUbDZu8wy9Tr2uh6mRSPgEuw0yRl5BlmXayNa2Fkg4p1FiHI+ME0DMk2mF8EOvloAI6IFYSrV4n&#10;o5ChWk+fR6G36L2moHlUA6sZCGMV0cBhXFAZLocdQcVJIIY9cj2i3+oPslQv7ESy8dnIw0e9+fLl&#10;pkfms/qtNDKVdu61yDzQ0VjkGm1DGCnuggA+ufPtt49OL3ZePH3w6NkLakiNjHegT6KlqJA82Uu9&#10;HvSPiBGI4uZOZzajhiq3CRHmAqOyU2+VX6Z3SyGGpXSOrKMKasSU02RyWg0LG+tKLdiEzeIJSKxS&#10;r02rlUATQPDaFNSITTN/G1avyYk/BZHrzFBSyaALUM3yXokRUXUpZ8Q2n9UqU+iRqnienL4DaoU4&#10;oAQ10MsNOp8Fj02uWl5eWdGIrQ2H1euU4iZSzYHPTs2scqom8aYq0xCCIxEfiUQTM+0NJ8FrY9kY&#10;Fuz8okiWGdlIOER7lcM6RFfSreObUi/WJo0mNjMdF5uUKlZWxHZpszUzsSEB9DNt4eI1bM8SLUFF&#10;BK5abUsNClPHCq3gmlUFYEw6Yg8GHRZ3nUG+IccSnxcaAgrGZTK3Zh3e77NTO16r9OLo5OjW3Xfu&#10;P3946+nhPF3sdeuMCFE0Pzk53Z0Xi8VetVIRTIS5kDnEucUgW5pFjcRK05A6ZgRfLN8dYZ3khYVi&#10;pBwpRSO7JycP3/3lL37zb3/87TefPHk4rk1SvF/qMLfMWJelo/d+8c0Hjx8eH5+fn6bL/XBVNJ12&#10;89kJyw2qlSHiNdWamZk6RNGwnWIqMeShfimdLpWLB2f7h89OS6VS/7KYWUiZvTIQQcLEh7gxuBPM&#10;0Wm5vD2PlJHpd8fZWi9aLpeAzjskoMel8bwg4mYcQ57Z7ba5FW9d+lnNaNYZeFCQTXYcjWCwExeO&#10;zx89uPnw6dObz46OT04Pdg/OwCZOyHoVbEXYrQDjQ6AwSIQhwmZq7BlClrLtdqo+oAuvg/pCQg/r&#10;TAuS1RxsNNlgsBl00HjHBG3cuSUKvR0rRmKwyQzq5RW5TAbtlWhNyLyhVOj1cpA6lZGoWgl1yHDT&#10;kWBNpoZTGqTV2mk0aGZ8ctYKjZgEzcWIC0AT2okZY/a7EkmaC+lwuiUSRxuyY1QZxWeNDuRJkm/H&#10;W8NuLl9l4pWJGZfU0CmMcr3bL/XpoFmcNCoVZJP6y2QWiQ9hplCq1XLbyhU5/qzZuPb1V2+99d13&#10;b//lH/7jP/7hL2//8NXrLYMf0O4l1zDaBvAsr6q1BkVAqbW4vXgDqlBtsK0hYNbh9hE99oK+Ovlm&#10;o2FuNYNDEBxBvT5MCfIF6LeLnWc3z3fLmWivWxnQkJTQcBjHEq9OBR2aVyORkCuhx6NZWDG6m2y7&#10;XhWGc9XQBNxwOmjRACHW4fW5zEmTFOkCN41vBCG7Gw0+6HBLjAaLcUWtUq2srq2tK5evvVpcXJJ7&#10;G0lm0J1WuuV0MVznhuaOg4bZ+cjQxyN2US3KwpLRCu3dZhOhWiG9sxvtAzALsVyvNphUen3R0Az+&#10;PRC0ZngcDMelkk2H04m0ozCubG0uy216ndWt0yrlCjAw8oSmVlu7N8Gx1NqhE+ud5lE4kokJhaIJ&#10;Hst0KizkBoNuPTGLV3N0iru7m04fQNliKe7dOkA0QHqR004vnKXpTVgmM5fTAQ5gNSXjl6dniB5i&#10;uBNBqzUakPFrG6m0BjqbyfbmB5FMuQ9ILvcK+He2Fy2WIuC+6RL+N949O4BQf/jg7vt3njy+//T5&#10;8zu/+ObdJy8e3to7OTg42ts/PduNFLKZYjpC7dWVeJIPNjsNq93fHI7oQEpYm05j0IaxKdUhx0RD&#10;doa/ICetOVWKFqt09hWHlmjO4vWhuRlMzmgU6mQ4q4tauG0NUg3QdNANOruzMzPTqDug6axlDpLp&#10;ZX3aL5IHoWDSdlgWXl1fXljevPbm52+8+Wrj1VXAqlquunJlUak1rrz87Cuo5u++/9Ofvv/d529e&#10;XYXmkkgbvNsanLW5EKtd3NL4rHa9xOe16+yAETe5bCHPW5TrS8sLSr1drFzcWlqQG8TkPq9cXV8w&#10;imVW6Lmg08Fyk1Sjg9iiihIwwgYzGowmDNPt02h6vHqFbsKEZdeeIPtKZdrlRZtO68Hvm1hzq14t&#10;pPtQF0giDLkmuKnNh++4cBWcgPwfcO9yhXB3xHT8Vp1Pb7PprJdjR8FvxQqFQQJ0TnJ0EghlVuEa&#10;oNErRq1m/fqNV1tKD4Ql0NmrF9tNzU4naCIbbLteq1JrFJLA4gq4rd7u1smVSo9ND9CmKTIBj82i&#10;8JmnxYPT07Nnt5/ffHp5lIGHfn5y9Ojh8cH2wcnJQTnc7+eEvdLORaaXKeQm5kmXoUoXkxMxDkh2&#10;AGbsVpfDROqUqlh0ep3fhUu20Dh76rpnXTqJFjpErAhobLTfDd5hADVQ0DR+m8LmkzqoxRx6GMv5&#10;551ZMvIbpjpuu9QUdFk8KpXHJrMpJGAYdNal9zZn5mQzaeatioDCoFFKaGoVOTbg3Y0r6wuqZbUN&#10;ulnmc3vtdBFWn8Ri9crIe8Cuc5onIqbpMHXaQxoHQXNfE2ZmkCv3cpmf+/9zU7CkShx4MWSQz9tO&#10;t8PhpvJSndcFosW7eN4qEUvsUlAK8BQuThsaI44M4Jg4QAm6oTKqiriGXiuxeDx6nc7BtZogLFD3&#10;YrHOz6e61TZSkwykxm/C+jbPwPE7HR683dFO8KnpwaObD5/fv3OPdq9OLgj7wjFhdHu8fbZ/dnay&#10;M59fRKhpohAtd0OM2aUnn2BIIJ+XJ4PiukAUQ6oQ0h5bOV2Kzncutk/PH977zX/77T/+13//l19/&#10;cO/RaabC0fyqYWg4ylycP/nVrz/+xQe3Xxwe7h3tQInW6NhQ2J8y8XpomATSpFJJczwE5GTpLA1p&#10;upbrFXrRgx2qVfjZ3z+ayYZzeWoGntS7PeGASbWYOhY28+TRzumz00KheLC/f9BHxo+WxtuXBvv7&#10;F9vzdDQ/aiegMvHzZIYPWcvhkzjQnCZV2iVZctxKzkaFg0Oa0vf81vH+0dH+zsV8juV5drYzL47T&#10;ESTlUAsRTmV5I/LXpDMg0c9DhMH1IFboL1uzpJmuimkNavEO0pHL5zOx7QRERtMqk3mlemp08Vtl&#10;Yptevr65KHb6vabEcBKPC4Tb270YsHkQCoVa5laq2QBtINv+YMPv7dCsIZqqQWdyNI5jZkLC6DAj&#10;LjWZmGchJtGh2cKQi0Gnz8enhm1Hk4ZyJDrNGVZgfRoLQ3F1OVx2wuFP1IdB7aJWZpMrDSa2Q5to&#10;HqMxoFIpLGKJu8OEzHRWLHHJt2TtFOvWLl377Ie///37n/72t7/+x5//4ce3f/f5tYDdZXLZkU8t&#10;Bmo+Wl5XiiXarY0Vj0RiEOsRGtLGrF6pt8xN0FeZj2pGWHaWdMuCHM39ElzOEalPM/1MFMJj9xSc&#10;tZyOxgYTQaXapX42SK9ettLx+2nMqWcBmVejVnn0zfYsLuz1+tEpx1Sy5awoxabavBMk2WtCjFt5&#10;8mpNJNggERXwGqvEoIeG1coN2oWN19cDShpHrxXrTeY64L8bHu/Oe4JUItjAt9FLLORcohV73T6D&#10;cmlVjkQHaOC4SXh8fjyOlkvb5Xw2UxsNuuGa2el3NluVQZxrhQajOpNCkCcTvJVawJQrGlyuVu91&#10;S7QKarDxurwWvd2R5E3JVoJGXLllXrYuzFyu6JxQNJh2Q4JwtjoAx+PiU0RVP316Mi7unp4d7714&#10;+PzpcXo8jxayuVgsJ6xWY+GecBRvO5B5ZGKDxR8EaeOoDZ7jQFgHWEHVys+nRcJYtTotRPPTfrpP&#10;c5OLu1Tzkc3HhCUaA1nCBSDMSwdHxzun+4c3H9958Pz2vffvPn387od3Hzy8eXN/3i+AJ8xLWZEo&#10;F9nB7+RjXWCUnzbyIXMToUG1CnSeVivVbCZXA22uVgehpIk310WjgbBf2j49OyiLJvixtt+UQK6b&#10;mcn8gyXMrdbbg3yoGQQ2+yD+ApeVxFJTc1hnXTxWOssmOg4+STZdvbJwNBGIRmanXn3jukq1vnn9&#10;xutPv1xbvfb1p2sesUezsr61oll6+dl33333w/c//v0f/vrT29+98XptOaDQ+Z0uqSs5ZATToX75&#10;isrtsto8FlBTnQzpNjhjQRtBNXUWsVJpdVhxHarFzSWlWCZfXlpQgFS5Gh3yeW0kzO2gvwle3jYn&#10;E2zD6whVBlQ9I8qTixIdOORGrMPBI+Ras6BbrFnR6NyKgEdrs/Ig0qJCulcLhwWcoJ5sYqUgKHAT&#10;LXKbn6Me5my5nw1n811oZ7/MIvWL5bRRLfW7aCi4wugxWB3NTjAhiIWFkGYJm2bh8ix2efP6q42V&#10;hfXlgNag1xmMPigCc8psNgftEptxZVmj9/sUYptcbrG67WKFjQYM2LQ2PaDSo3P529HTg7Pzk4Oj&#10;R4dkp05jqQ53tnf3H+7tXMqb3cxlku9FTnf72V5WGErEKy1oDghJr19q1encTqndTQ6GJqlVRrMc&#10;acKyz2cAWlC7ld3VbrvsICJWn0WhUVmQ+iR0rOABk1pWy8kbxO8IdnirzkWeby7woA4V05hb3HDm&#10;9rn9fp9HvaxR6HViORmEOUzk6GLmmFSixSTIjNUQkFu9Bhpu7GjYEXbrmwuaZbXFS2UeuEiXye+9&#10;nEdrdfuMHp/UxINkcWwTr8QsOQMJQOpvUaVeKZIeR2i0eHhaBQEaIEPRzkarxftd5P5NpZ8gemRO&#10;6Jbp8e1dfAMpgKzf6iPRoJWA4o9Djo+qVZEA4ohh3TSjUwlWYUW8AHppMCLISIMLZyfmoBRC2eVC&#10;pNCcE5KJlMDb1ek0XNx/dPvJ3bv3bt98tncWieLKwKPJVJe2uU8Oz2nC5Xz35Ph4NxIWcazJDq0l&#10;9vksFl+nHmLqg+oUIiI6no/HgMH5+Bhq8+jhvY9+/69/+OO///sf/+nduw8Ot3MQ+0ih1YFwe+/B&#10;Jx9/89EvPrp385BGSR9EL7vw49NyoTZiWjMW6IjbRNvASYfT0WnXRwwNiol1M+f75PR/dnJ6kU7T&#10;CQgSlAg5jBH1hACfdmtIRQrv3D7ZOd7OForbF1D9ENm5cATXdXZ48wgXhw/rDtuTCph6uy6otzpN&#10;toVsCuYEGZcapmbsjAnVoYe2T873Tw5v3n9+srtzenqwHe2NT84OLpCW08W+UIDbz00G8dmsHapT&#10;BwxYLN7T3OGbSS5uZsleEzBNBj9cfAge0Kbaw47VR4XdPxtaNYK8VJqKN70yiUXsUWqUHgApk2wy&#10;o1Co20uXciAeo0p1BAJBXo8dGsFM/lPBDtmIzmbDOBC6TdZM7USTpT/hJ4dMqs21zHSSjv+xDb9P&#10;JuXxuZedIixZFLRDtBdx6Y08SJGTtKPT8BqXjbSyPdB11PGj3lpWLS9q9QaxvdHmzCYa0++XL+mT&#10;DOeUGNff/OlPf/3+p7/+7e//8J9/I3eRr1QQsbxbrLVZ9NqFlZXFRZVHIVcvLxhteohdmd2OGIqL&#10;4uZE0GWXWBC+QXI4M/NOlmYMUHkfHnG8W8j0cvl+ej4uRaEW07kpNNi0K6pMoQ2zPRpxmwSl1Ik9&#10;NHcvgEwbRLhUa1VhIS8aVXqR/CjEhFoOr9eqk1K/GVJjs0NzIR0unQ6RzjtNJigR2h43Lmx8+hJi&#10;QwPGbtE3hoOqqJvFEk4XKkNQQpMbWskmtlkkWoPOjkyyvCR3Q620cRO5/vGtW+e7pfnZdr8XrpGb&#10;1dBp9ztNTY4swiu4vSJmlkgNW0GLwgKCLDcAo+UKGSkFicSio+0SIrZmPFGafOh1m5L1aqyXqU0q&#10;sVoNmTnTFQlro3odrLFFdlTd3Pjs7PjFi+PjvVv3Hz/f6RcvSjTxOJ+/tOWpTXH/mpAFMguUhBmE&#10;B780aZFfNBQ0uN4k1R6OhLm8EDS4V+qRw08UnDUdQfahqutqoQi2UYxmwj0kpYN9EPL02Yubj54/&#10;eHzvydMXtx7fuXvv/u1Hp+VetpeJlsPTiiifoW1tYTgXh3LCanba3Z1WnYTCgJoPB+FCVSAQ4Bu0&#10;eXJeoKFF1XAmMt+eZ/CsRCPW2+RYp9QtdQZZAO+MwZ0T5bL1Jm+yQ1NIbAooRLHMTTbRWMgsyE4y&#10;BZxvXfK4cG0wGIziCZde9fLG6uqV66/WVjfWNjauXdvS2MQatUYNsFra3Nx4+eWbb7zx+e+++/4v&#10;f/vh9eaC1gKs8IEMUdYamV02g0QmU24pIe18Pi/13bHEqs3xEQPy1AjSjAHj0rWrV5Y0GpVc5scK&#10;ABrTMb4jCJ5sdUC2NRypejzVbKbioTbfoY2vXDZbq2UihW4ba5FmMyQTQalMLPbJjCqP2O4KJlPM&#10;ZJqrVWuxCphppxGElPLprFi3epsvOYjl8rlsoRCO5fOjJDBHbAHueGlX2A/hZ9CKLVq5lcYxNUOi&#10;6iA+EZllqtXV9Y3rN65evfr6xtbSukpssdmQVAxUycLU4zPerddqFjQQ1BYaa+mj1Yeb6tDZtAYJ&#10;8DGgtfiTk+zO+f7xETXQHe4j121f7J4ejNMXtFkSKZX7pXG0EM4VCjFhoSeEIKtBDpgTQE/e5XcD&#10;dGUWmhclNTldVHets1KZCZKbzWCk9mSxHl+uCYFBQy1tEovWKHPrxRLq69VcTocMKCzIFF6pA78k&#10;s0r9bmfQ3GoCZ1l8SAsk0OXWSyQQyDTNmUrX3Q18sBNJgO4wb7UZDIB6m05no85pcF6FcnlzbVGt&#10;NvogpMXgxW4p5QbcaZJElssKBDMHzZxs0nh+MzcYcRBTo1j/cuM1na3lc7VYOE+DbYDbLaZlHrZA&#10;CEzthNfqlELt+p1Wn6PjtyNbWCGkgUDU3MnVEXj4FxMampluhWm1RlXO4QMb8kp1PsgDMsG2GOhE&#10;QaxrtMBka2a/Rea26pxYfqlZ0yF1cKJcbFTJ9+fHD289v/f+J++/9+TprZuHpzs7wL7ts72bjx4+&#10;e/Hi2eE5zYo7fPHixaNbZ5Fel6Ntv0uHQ5nePhPR/O1atl+aX1DBJ37hxa0nH3z77TvvfPz73//j&#10;H/7t3/+P//NfP/7ok9vPztJ50TQMaZQmX4Nbj9//5L2bJ4D+o10yI5wOBIJqvterhuiscWYWQIVw&#10;8QnXcfpZJk5b+KFpXpgtpkvF8c7xyc4OYBJAne7nRTThud1Jptp0OoEX8/7jo52LEvRGOtLPpLcz&#10;sSq0wvji7Ojm4cG8WBDm8wMoJULnUD1u5hsdbjJsM4JRaJYYkvn9hBoX+wd7e4fHJCCeno5pjP08&#10;ky8en+3O05FosdSbhpKNRF3UjZMZWCvRSQ0y/a4gRFOZEu2QYIYFBRHOplp0Vbh6LkX9ca2ZVOeW&#10;Wl1Nk85Jg1sSzVks3Jb69D6xRim2+PzsSMiwQGdBrhwlM+dBXRQb0DiJJP/zyKSmowEunqJBlbO6&#10;IDXjcGNGIaqZbzG0o3r5SrUhGVNYJe1Eg7SqNxj0Wl3BRJIq0RqtgagrvHRljoZDySD5HsoMoM7k&#10;Dk8dGTap3bO8uaxcWNEiFmTuYKLjsun9Ul9gUWyamV0Wm/rrH//jT6Sd//LXP/301g8//sdPy+5E&#10;CpGOH7cqFrfWF1fUSq1BHtBQe4AMGGfR6/zmUCrBNhtusY2Kw5ozqsamtch0qSayO2Hi1V4hO51G&#10;d+eRTCFa3C7l8uFwvgaK0oXmy+UqAipyZR1QzzSQVqE1+Bxspz0RxAl4upVwpjKsj0acg5wGnB2H&#10;15HgIYRmM5fV5ZbowcY7YDgNu0wvBqle2Pz0pZwKYCWg8p1QFYBTiJTL5fCAwe3EL5qsErlRYdAq&#10;kBDw4ysBiQ7JOdkxJTPHN2/tnY53z8/SmVysFobgs8ukfrubp16fyiBcroXMMzwXVqLw4f7rZfin&#10;WGvxiamPSu9DqpWBd5N0BNtwQhMk6lNhTZifmMG2p73ixbwHLgo6G49zZjxbLlSNnD179ODW8dnx&#10;rXtPbm5nIxdFMtuBSIt1K4MK8LmSIsFPplBQza1JrTZosXEivTQ5IsQxolyf5vHWqlnw1QyNAEzP&#10;I2HSebHqoCIslCNF0s6Z+e4uyPhBMXr64vDw1u0nt2/uHT67efvO3TuPb42FQmGNajGr1W4sV8gU&#10;wsJwfnhJNxsmqaNNvfeiQQhPYTKKCQX0ue1Zw2uaURzMWqJwj9xJepDRgmFDx7ddoElaib+ZYIPJ&#10;0GTSDWeFQ94htVEbHLUweQJiqylociWw8KGv2/GUqRkfDSZUh0mFU8Aci3Lt5fUrVzbWVZ7AwtaV&#10;a9eVNolCpdHKNQvLKxqtWL3x6tqXX7/5+dt//9P3rzeW5Rab3CMX29n4iG5bnbUbtbbFa1sBg4Vm&#10;IUmlzsSk2p1wsXQfZJDlzWaH3bD8+otPry8HDN5goj0ZhKgxsmGiAf9Wu6vJNt3SYbVSh66apTp+&#10;x+WQuV5vOu0Xy8J402p1uaiJok2FCDKxSgV12Ag2qX4PdGQ0ElXibar1dLkvq5ulTr3NwcRAnYW5&#10;bK4rzA5YO3UEaSGyTLjP1HKgMFrcFoObNsYcqThQYzhquQLXr2xef/3F5198/ebrzcVlJfktyz0e&#10;hcXFpuKjUKJhshs8chtUq0xCNSahyxliXcYh0cgtioBSLsM3Lx+c0GBQaj49Pjo/GxODG0eKF5Ak&#10;2WyPBgsVi1khzfcFBwW1iHUnyUYHK3TGOqDpaacWyxv62QvS5fSbAHhBq08mAUougbDbJFqxPzFs&#10;Nf2IBJvMpvV5bVqLeHFtdcGgoD4wfDFqD/d6ESEWn93uTLSGDb3M3TF3mq0hcpVdroAo1MvEci3g&#10;WQL4N5n4Dj7c2XHK5EqPAZ+PeLP43C6XFaRDs7i1tQ6tTVnXYlDopVY90TDcSpdM73Y5KSdzw3jc&#10;HGzwdNzQrUIHUnNBlBp+S7VRtTuo9rLVOtcamqHiAEozt8wanMRNSDA6mc/vsMs6raDU6rNYgy3B&#10;pQP8EFR40q2NqMCMbcwGE6Tr0MDslxhkznbbZfValGqNVmLweOgEXdZox4UXUc5kt7qk7mC71Zp1&#10;TC5nsjp+eFTu9bf3bt+9/ejxO5988v7d208fPH10c29/5+Ds2fPbT/eObj24/fxw7/mtF8/v3X/+&#10;+PF5sVCLJ7G2zLOmH4+gMaTdMvDoyPx0n3j9e++888m3v4Ro/u1/+Zc//P73//qv//Lv/+e//Zdf&#10;f/zJ46eHNDT2YmcHP7h/UTp79PzhGQ2rPS1G5sVeTUQjVXOZ2kDYy1VbLREiZMaN6maHlGVabYYx&#10;t6ZZqL1wKZ3eOT85Pdk/3Y5GDw6iuapoWhU0ZVJy1yS9mmDuPnl+XIpCLafLfTo2EFWF5fF892z/&#10;fH9nu9iLCfNh4LOAxs/RaScXEoAaCUb10AC5bCIS9sfFTGT34Z0nt3EvHj48mpeKB4f78+L45Nn5&#10;GXGXYhm0djJrjeoQqaRRzan4YNoVDM0/HzZwqVaqE5ylzGYqzxsOhyGaJtsAsPJWOiwx8U4v35o1&#10;TI12iE7WEw6oBRq44oD0rU/qoUkl14+mAU/TyoQ2STuJn52iG9TtjJvfcbB483i80xFULjtSQp0E&#10;BBNH+mMQZ/Cel0uu2WZmDfBNXxC6ehKHoCYjLU4QqneF1Vq/HM7nRRz1QlnFBpveIg+Qk4jNIjaq&#10;jRKLhGYPe/06u6MZNEnJ9G5hOWCzWew6xeLXP/3n//zT3/7y41/+9tefvvvbn//80xWtv2MmZeyV&#10;yaGcV1Qaj96n1aiVYhAPpRbRpIeSRZ6Itx16G/U0NM0cFIiDEYWYQbdKtsmDar6QzWX76e2LdA8w&#10;IIxNYznhtAZhKKjXBV3ypGCDfJCnDUCj0iORaRVI7OTGMwFFrFS7lZmj02a4ptviczWCLgibpgN3&#10;K+EEH3fyUM4N1mxu2G1yudyo1Kx/et2mp30ysZQ1D6s1piWi4ROVFrHXFGdumsiZVGmgmW5qlVqt&#10;1gSQWRPtBh/KR4r96Pzg9GB7HMkNuNms4yX9YQDfD6aG9Vp4kDJz03yFA9336mU6EFmZ3S3VBZaW&#10;FwJyA3IY0JlnO0Fgmh1ZmYaWIhdPJpDL3XC/tJ3O17LZ6aAeArxhXQ8H4e3zmw9Ptovpi6Onj452&#10;S+l5MTKeR/uRTG2ay9Xy+O0Rk2LtFmezGaQaty5kDWTcCPlkUumKiO+lIz0AKjmy5bKZUroYKWd6&#10;ObC0GM2gCOOvMpFyFvf/YHcMqn1y+JA20W89O9p7/vTR09tPbz08zsZDVAggylM9hDCbR3qfpMys&#10;y+sEYdc5W4NajPyvAZ4QDDTfl2sleb6TQFhyCLFcpIhLKGUq+FYsWJpeolUtrihtXkewgdRHx7ZD&#10;1umya1bXFzxQz3KjUazzenU6F29y/bwR3kwwg1peWJ3Q+Dc6mfOBDS4vaCR+h0mnVW9evabWAn3J&#10;UFmh9ECsKjc3brz197/95e0ffvj8y6vXtpSqxc11sak16iK2hm3WC362dPXahlpBOzzuRjs1CwmF&#10;3XA5UhglTc5EAown8PL1q2WDRA+WwU3qSWj9TrPJgwxJ3c6GU+pqmMHPofDZZrDJzrhJNx+LZTOZ&#10;QjYGpsdN2k5HMtVKOPxWiVbp8V1WTJGHU7teiafiTMfRcIBEmrx2n83g5u02mTNeu+SlNcjTatxJ&#10;vchU/0HVVbgTXr1N54I69fuluF6IvmCS41jFqxtXNjY3Xn36xdcvF5QL6xurywE6Nms4glyIDhUR&#10;xG5/sE31NTN6UBRg+fB06DeqFyBeDf62qDDf2Tk5fPbsxd5BFKuALOouDnaLkWIa6Nzr46Hn02QR&#10;Vx1RtE1jhWi+3saHm7zBjpuqZ6iJUWuQubEc/ORkCZHAe61+k1O+saRaWVFArrr4oIlswPV4unKf&#10;X2fRk0WbWk0jaY0Bcv0GMNOkGrAaMjl30UyMxLANJZVKBO0atVZnsiuohk0CGhDkpaZZ0oEH4ZVd&#10;GuSC9+rsEOZgWjo8WdA8+cqSihYEHSfp/JejJ+xSKBK9zE98moWugf5vOhwJ6Bu84kDWcL8Xnh+f&#10;FWsT8pmAmOkiJwOP6oJQwq+X8WRl1U4laaSEmXd2ZtCrLrCUUPdyllpdIIgzI9HoZ63GssNBCH9o&#10;mvRiL59s2iUWrVqF+wQiIQloDFZ8sKgsTFBHZX0gCMU5lm/wHaZw/t7zUnH/2a3bj28d7t26886T&#10;B8+f3n9y78HNW89vPnv46PH9vfPndz55/8n9J/ef3r9z78n7nzw6LYFIUG2lYBJqAT6r5HTTD2M1&#10;jsHqP/zm1//029/+/h//9R//8Q9/xD/+8V9++6tf/7ff//o3v/nVOw8vsrVwL1eYE7hlaSbXfHe7&#10;3ytdHFyUCEMRczEAZ67WnU5FiNOQ2RnkuCQVByRp2Fsr1otNa+FoJDqm1pKjk+1sPlLKQjqMBKOR&#10;IDQcppr42WCHef70wWEpsr1zOi+X+7luRVTLFi8Ods4uB9WPM2Cl/YyoTlAcqiP/CURkQ1ERCUa5&#10;cGU07Y13Tg7S2ycPPnnn3r3Hzx/uncxL6dMX59sQ38+OQQv2d4pU99EdMgMuCJQEdg6pWJMZmoNs&#10;i6Cea08q7c4Q/wWieThk4pNRPIVc4nZbLTaJz29ySO2Odgc6djhKJeOCett1uRMjbSLK6zVIZ1xz&#10;r3h2gKuPJzu0md3kQdWxmMjPD1zRxUKMDLlgZ1QNMaEqGDZwp92Kj7q1br1eBeQx8dCs0Z60Og2/&#10;3sdTH161zbK01c7Fh/FpeFrr92P5cmGK/N1ueK1Wr0+zbNR6DDqLcnlZIfX6fD6bxOXwyVyXLphu&#10;w/KyKuBRqy0+49a1r/7+n3/+019+/PFvf/3+rb//x99/91JNDg3cZWNAQA3lHND6dB6VKqCwSeQL&#10;cp9CI3FbJE4z1nhQZ7PopOThyZqsUqY7wXJGXq5MhWFI52xkez6mNt7qAChQy9fIoAE/w9QHogHn&#10;cLvpiLNhknk0AZ9X67HysyGWIhnUQU7VOy5Tp9Xq+GU6E4/UbUo0oVpYQKDPSoVhfmeQRqGDpoOH&#10;GFdebgKdF5YWFCZQqG5saJ6IJvUJkzQzqcRwQFLUK1Ev2MTLq1vLKo1qZWlpxaPnE1DibH0U7xZ3&#10;d3cvTg8KE97dZP0WuVJlFEss7qaZEU3js3Ycd5wGwrrsVinZpbl4h1W1ubWsMWrFep1X6nLwyGFu&#10;u8yAdMZzsV62kqrjm4qy5dK8FJtm+rkqVifyUqoVn5bPXtw6TPejkeLOs719wOe8WNzeRixEYkLE&#10;X7YXo5Bp222OhMnv6jCVriDFDKrUThCvxMI5EaTcuNjPICJ6IGW5y0PmMKQ01FsNebqGu98rlMvZ&#10;MK274nj36NajWw9vUknk4cPHj58/evTw8HwnRl0lAN9wIdZF5CN5dVMOdubXkfWM3TEUCfM1QufK&#10;tDtKJkQ1hmy3glADiUSIts+h1vPCTHjSxqq0BFaWNIGljXW1ByTQxc+YSYj2+b1ey+L1rRWNR0Ge&#10;R2KfXiKB3sHLNWu1Z0kIxVivUKtzM4f30k7ZIvcYbDI+Hmo7bYHFa6+XSI/QHrHYqJXofIHVzRs/&#10;/Y///p9vf0Wt+W+8WlAvbqxKguT+Wm81g6xJJhGrVjdWlTYf0ra7I6izw1whHM6W+/WgC+Bm9em0&#10;m2vLNpNT6oC8GqZMbgfFYAe47Afn81sdbLMh9bP0XaG1zYTOUM6lXp5MGAa17MThYJNJh9euN3iM&#10;CqtXr9f5gJumJjNKsW2zSepE3mo2/FKpxSDtOHUWa1uU65H3Ua1WhfLwQUXqfHZTkMePdsA6ZT5v&#10;o+O0UrsNvihoHoSAb2lzdVmlVK9du7GhCqg3P329oRbrXM0E3zCnOkggVFaXgN5hBNVKtRAp5MK5&#10;fK6QnbZ12gCortQs6tNYsrPDZ3vPDufZQiRSPDg7uNjZLZXLkWI5W+iHa6JueR4NV0ejQUUkqtZ6&#10;ZVDaVrzllTiaVovFgOcFgDXa8N38fjzQenxII/yabFCxueJZWVTgBjsRVXo8NrstoPH4/FDWYqVa&#10;qd5aXVQHlKqVZSVVvJEF9uU8Db9OovO7IGKGw8mEY/2GrbUlA4SC8ZIE0B3xOri2i9qpqWWMOqns&#10;bq9OYkGAyeQBZUBusajXNUBCmRty2e6yAqa9VjfCTk8tAbip5E3RpKm/CNwQ9E2dC3VzhV62uHNQ&#10;FA5E0/yUCcUQXSOm3cI34vF4Zq0gpDxlYEEdkhqcrGniUww3mU4HIQ7ctBri4hNBKEWVTE1Tajqa&#10;OaQmh87iApuQ0CAfsmTRSmhusxg03TzK1riQsCbKFnOCSTwR7CRb3e1HnzxN7z589OjRzaOz06Mn&#10;7z958OD+nfc/ufP0yft3ANT37jzce3r33W8/eP+9e/ef3L373ofvPj7aBoVC4qx0heFaJVYI5zPF&#10;3YtCdzAt7r3z8e//8V/++F///Y//9sff/9O//R//8vvf//Y3H915791v3/3oF+/eO+3VurFufdCP&#10;Qs12Y4N4JVwaZ2NU/9rvZahvs1fIAb+nZNg0xX1KuKV0IsW7rc0272xCi2BZkWlnprRzdLR/Os5N&#10;w+GpSCRgQpVsEZdQT4JzmFvMxc7x8em4UDq9iPT71BIaLh8cH5+c4nWwcxBFbsrTTuhAQDulXJyh&#10;jbhJVUhtg7lsoXRwujMvbu/ffPDo4dPbz5/fvnUKvDg7ObsYH5xtl+a78/G4GO3FBODRrWaSOo/b&#10;glquFqfo7MQHFUGdSlK7lSrwvjsy06CdCWNm2Y7LbjEEAlqL1e/yefQOvsG243WO8h1DXg4JM5dK&#10;som4qCqqhFg2JESSzooEoaabT/JOvmH34QkHf3YCAy+l6epgfdxAkKJxtCmagsXRiTmejWjSYmdx&#10;hkZXNf06vc/ZMTO4PQ5/Y2aemVt1yh21gShcKPTLeZAJjmEhsRfWlQa9zKII0CYTWCxV+ENV22mk&#10;CrnMKSU+n0Us1i4srqx+/RaQ+S/f/+1Pb7/55dVPr24ZQecdQSdoqVdvXFYZtQrIU6WHTIkCSrHO&#10;oNFK5MjCDXJkExv0fkcQKaXtcIMxppIzJs6NCtF+huaRzbeBz6V+rlYViWphYRV8oxqLVQSianXo&#10;srvAbGTIo3qbzSqVGHQmc0gwqEzpLKwSg4xtt8E1oCqkjo7DKzU56b7JHA29Qe81NcgpzCKTaVUr&#10;agNkzILaaJAgqn0N6N1YdlqFJBSkUvEQBBzb8iP83T6jxiD2qBYXjLS3vbxg0MkkWqPH0ug0uN72&#10;ydnu/vm4NjM1WYfXIrZplXKZI8WEBqJ4m04aBEyzASnb7Ji8fog/p1urUdC8fbvbRANt8Vh4R9Ak&#10;EYNrCYTZsIhrDbEeRdHd3WIulgsLBxzJnkQyVa9Fj57fOtw5OD6bX5wcn4z7aaqLpFc0k+kXwsJu&#10;nG02zTOdjZ81GhCq1bxwKsxmsQwrl3vQGQQC7SRlY1Uh/r9wrtDP9IDNTDsVhxQWdqu5TKnUC/f6&#10;RWKiO4cPHz14enj8/M777997fPv5zZu3br04PO1X45xANKjmsvlpNVbIiWK5OrQYZJnV5w224wKa&#10;NVdh2qERZ+bqlRF5/FP5VCrFDaYjgTDTD+NBTmZB3C4y+d/aurKmMlho69+fALvkkg63zCZfXpYr&#10;VAtKMr1S6C1UXuyWyZwJhpklwUAF1SlN2eKkCqVGYSNR5HD62Xh8BramunL1+rqG7NoMK+vrS2qD&#10;TL68ce2rn/769+/eevt3X3/99apWprOIff4Gb3JCmAVT1NIGzexqNNxWB+9kB9NKrReO5bOZngCZ&#10;1W6R2GyBrWUxX2fIeRH5yOWW+k0823HYxfZgKzQD8pn8UkeKS/K0l0uzjmKgOhAguNuV0CgWMrmc&#10;bh/NpjWSk5wN8COjGTjBFGPuJMAgXc5mEG/hcvi9vHnGNpOjfKEHflqPTwb1Nn/Z9Qo9ygNhHT67&#10;02szBmROp1tm0dl9Eq1ulkqwNJ2BxgxLFIGVrSubavXSOuBO7PP6G4B9MNog5Hs7mTTHK8JwdRDL&#10;4gIvS9f6MYiUIVevhstUO0sDyPbPDw/KSA2RYiRLewiFaBkrDMSrCx1ZqU5rsZooxOF7CobUZ5Ts&#10;IEMnTDoFlK9Wjsxh0NsMEmunNYxPLsfopkw2DxKC0WjxXk7hI8Mji8xi08r1dolBItYsaBY2txZW&#10;1re2VpRGj9Jjd7pcJr9VGuRdXrvbkeDqE6S3IddQvvris9fX10llKyQSmZPHXQvi/aElQHjtQGeJ&#10;rsFbdVK3DqTOpqF7EFhc1NKIPrdUZ/O5rHrpZUEWjZOzWsH1+U4qnuoAnXGXzPVKlQ4bYtHddKFA&#10;8UA8ttZODsnHj/t/60tNjVnHJ3NSg2ZKMEy2kW/A0UxcqDUUDEYCMFYoNcrEZCxhMtEM7hTr8Lu9&#10;Vq+jIfXZDOLA0jLyycoiFYtqPBZ/shLdHpcy3XpuLEQMMeZkalB+eO/erdODk8MXe/sHu+fP33v3&#10;8vXRrz548s63H7zzzjvvQ0w/enrnnffeee/e7XufvP/eJ5/cBjqHhTUSNrUC9Q1A7FycnRWztezp&#10;k3/+93/74x/+Dej87//2z7/9w3/94z//4r37T58+J4uT589OM9DE1dEwVBP+PCIKIFJDDFBnIK2E&#10;dD9fSBfL+WleWKexoK2h2eHVuWiCeINvWO1NsF0wFcCRAEBaKI0jdOrVBVEftiaxXLYPKSCMCcP9&#10;KNPHJe2nY73teYT6rtORSPrs/Hz/7OzsYPvgFPedKht6XTDA7oAZQjpinQmmvUipQCUxu/vA4dL8&#10;9OjF4eHzx7fv333yYv9s5+D0bDdNLpPF7RJ1XmcHQ3MLoDucDMnvPVzI12l/pA3eNBJMgfOFDJGQ&#10;nCgRTHBgUbSr7JKJjWq1x+Zz+y1qpcWPdREKMVyLi4eYuAAKkOyEW6FBrTZKmRrDWmSezkLUJ/1N&#10;c8MVDFp1pgY4Ng+IpjrMJEvULTEbCWaz4WTEzJhRCO/VYqgBa5IKssM4YwY2uIEGLgQnxyVNdhfl&#10;wHg1O98txyaiyDia3i2LmNaoOvPqFQvLSoPPJ9bSecgCTXSRAQUNNp0dS9kn8ajlPq9UajUoF1QK&#10;z+bXb//1T3/7/u//8MPX17e21hdoDJxbagdptdrly+qAx7iwvKDUapXqFSqK9qg1QGmj1qYzmXQS&#10;sZ7O0Pg2wzobLPXO4Uon/XSpnBmf7s4PQI6KkR7IEh4nVMhUVBHmRBOwnaHL6jT5ZQqFheSo1w1B&#10;4ZzFR5eer+mCsJzOiiqCULvhbJi8rqADWRQx6bYZXCa91qPQuRpSiVYutslViysGMiPwqIwWuxtS&#10;swW508v0S6XMlGsJJlzH1QjqNQaZ3qBUeZDzIZoDK4uL64sesXJ5eXlRqfNaXJPC7sEczHTQpsIz&#10;qV1m0aoClgZuu6Ayuaz95KC/O7NWyxz086wTGKOX4KrdXq+0gaQs9ZmSHb7Z0Ft4BvxDmKeZGimm&#10;Fe/N09FsPg8qi1Tfhu4xT6b941vPjvbPaQvn5Px8uz/eocP5MvlsQ+8CZomTsDOvr5PqsK2JSFjo&#10;98vlaDnfrYFxli+7ESGOC6Cz+XI6XaCd03y+CtYIbinEZ5FDQDGXL48Pjm7tHezffHr7yf2946fv&#10;/+JXH955evPWo+c3kSVKYcFwgCQ9jQmnlSp+qxar01zsoNNtdaZoHAt1/3NJLp7sIKiYWdDpwiOe&#10;XULqQDDN57tUOdBwuWns8urG2pXrmwEbAaDEi3dJzIBEFm1AY9RbFpbUmkt0xmrxSrGIG2aOM7ep&#10;CL0ywrsJkrrA8gKWKG5tMplo1bmmLKBULq9e39BAoeqNV66sbi16bPKVtddf/O77n97+/i8/fPbl&#10;y2WxtCHVAY6tErKZasQFlHXNCEHO5G4mO2ZBdypEXgFZElYYc0OvMGANL8jd5orA7Ba7O03Ks24X&#10;nwh6DUoL5C9HtfkmU3M4RKoC6TQjAKe9ci9Hc267guFkGkfm13topLHKI5dfTiaX6KxuJz9LsVQq&#10;ypoa5hl5UDloMDJyOVelLvFqd8SEqDjNr7PYLFDxVLHWEOtNUolmUW73WiWQ+/9/dAb5d7j1Nh1U&#10;oU2ztqEOEJtcISt6v9Ond1EzZmqYSnY6zDScJcvQXA/LAXQ4XeqXtkt90OLt+Ta0887+2e7Z8W65&#10;h9Rcvpw/htyKfxMmV6fdOJJlt1adtBPJ9rANaZhMBKk5hOpJPEawcaQNm0RutElnwzYnqgoEogrj&#10;VinJMVShk0ql/uCw1XD7yC2cnMTkSoNiYWllZWlZtby5tqlSaI0qo7fhd0MteDsdGoLLt+s0l6Dd&#10;Nluvv/XT97/73VcbWqPaY1DY/Dz+vsm1nV6d3mKXWmUSicTO8zqf04UPkOg1a6vLKs2CSkw2fi67&#10;RCyTeu1O2lm36Inh4944G7gvbRZ/bfW5ZxOkzmpMSO0IkWw+E+2RXMuDag8ndXIpAdqSNOo4xVq9&#10;12Hys/hVcyroZBOmBhdPpch0bDKgygRi50OsC7+b51JsB1kbCYtK2CnvBJZXlAHl+tpiIABmYvB2&#10;Jv2d84NeJRQrd7n6AJSmHps/f/LgxdnF/GzveLdYOnn+ya+++fiXv3r3249/8cmHH334/gcfvHfn&#10;vTuPHj54fO/OnSf373zwyXt37z3dO9kuk8d1t5qPFkulKF4Aq2h2mt9+8Pt/+5d//cO//fsf//UP&#10;f/hvv//XP/zjL+/cPDqnCfE7Owekbat0ihofgH5RPUFFJKrXhTToBCSznN4tZqEZ0uFuuDdgJgKm&#10;RbJP5p91TDS136fjzeQbBTaSiAsqg0oug1WTq07iDDMcVnrUnHbpVbJ9sMMUxxcX434sT4qhX8jQ&#10;Wffuxe7p/v7pPFKEMkunD6D2SePGYqIR7gUZn+d7kfF8vr17cvTsHPI4jdvy4tF7H9x9cufOvccP&#10;bp7vbB+czfvZ3vyUur+L2XrbPKxURt0Y8hV0Ti/cHeDVzccg9vJ50aBQypIpwyjJIqMMU/XBsOkF&#10;XdSoPGKgsy+wvCjppBjBgBA1VI/HQ6J8t05Wz5WqcNpKtAa97f2TtDBUr4TaCWptTmAp0jxEerlM&#10;5vismWhVqnVQ01lrMgH+17tUAjS8PPcAZUm12zPeRd3R+KVmYob713H7O+14NZfrXewU8v3t48Oj&#10;o6PtsGgiiPs9K8tKKiGUSMRaY4B6+RUKn1emB2l36RQQImo5Asrndts8WrFFsfzlX//nf/z17z/+&#10;9MNXn11d0Co9Xmpqdtvl6yqxcQXRtr68AkxDTgJ2Ly1ubS6pA3KsRS2fcHm9drvU4bciJ5H13KQ6&#10;rQpaWJnzSOFi7+TgaG83Ui7kCuBC2dglUZ+EmBbIWb3t8LvsYoNNDBFuktp1UuT+YFtQreUK2XDk&#10;4GQnKwpnKxxBHu4UZTs/tSWCqev0WqNWYrUY5TSmTalWB7T4poaASmnw4i0mwkw4XJ5TaWpshDhs&#10;J4Iuq0XsWVxbW11YWb3+clWzsvbq5cuXa5urW0srC0aZbVnpTk0L5XyddTZT9Tj4o0Sj0Wrl7nY7&#10;GaqChlIJBNvpJFIhjuUd7MxBG6du3FC7TOZzmxx4Jj/bmumtjXqp1BXVRPVWOz6KD0fTGLmK1iYp&#10;NmHuOKXOWV2UT5+enu2fnO5un9x6jtVI1Q8FUNFyudzrTnO1UbzdbCRTwYaZxoqHhJlIKVLIRbDO&#10;p/l+cT4vAsehnC+n/pUOTos9IZlt0gHwrF2/9BoII18Lsxdnp8d7xzsnLx5/8s692w+e3H3//bu3&#10;Hz56cu/23nYxksnXW5Mqfm1SFUEVhUahFh3YSE2dRDPB1EOjLjjGEEr50iiPoTqMRIMO1PCMp7EY&#10;HuVg1AbnluqVq1srS5ubm1uLKqUqINbL7FLa87R5LHaJVqsQy7Ec5Qqt3OaTKCx2qBwXOHqHejdr&#10;YGuDyoTXI5iUFlcyiTvZGnRFKZdYtbQslqyvqeRam0+7vkKF/UbN4qs3P/8ONPKvP7791pdbCwGL&#10;1RDQU/Wvz+Gy+QV0qyu44nocIJmI15mUGVyJxsKBDrYaVr1evr5o8AbZRDLpgnZOzVzUEMOaHVr1&#10;gsHFtjtBMulLzLi2ozFLOBrscEAF7ZHSZSs4I+jm6ohXnUKFr7uskcsDASpoujwSTswaUinkNmsO&#10;hdpAV3ujzfIphm0yVSjVfKaQ7wrqDKSmzejxUuuOq+G0+vmG36aU26jp2QbFCP0XTLaYBBQh4sHv&#10;cprcFrlGE1Atri+pPRIaVEkDFqTUb5BMtifTWi0M9VwLF6Ljg7OD8fjidP8gHUEaP9vfmZfT+yfz&#10;+UUZMqffj0b7vXAum81NR4JKvp+tkSq87D5l+USdbHOonYwME9xWmmPtUS2oAxKvTqK3OpLDYcec&#10;DwvIk9BNGyFKlVHn8uLyk7OmyWtQLygNMqnbuCzXLm2srhiN6pWV5RW5xQCZrfPqqQ1LCiqEp2Yp&#10;OnUAAP/0SURBVN5ItGczoikm7dUffvzprbe/v6Iw0gRjmz8Y5E3BNuv1yaDBqfoSitnnk1iAvFDn&#10;MuXqkgYam7a7QYQRaZAXLpfLYdJZrF69QS62u718aoZnC75g0fuZUaoliGUKuTBEXbHc701FU2Ev&#10;k8lVgLwcdbHSAbPT4ZBa6C39OinN2CO/yXiqnaLCnxTN4DZTBUKDT3E01d7Jk6kjyzadUC94gla5&#10;Sq0y0nQe1UrgcgCJzOtKiiDvBoJBtyYADQlVurFs6eThg2fpaPF0b387E46evP/rj979xQeP7337&#10;q1999OHd+xDWL57cfXrr6f3H95/evncXCvr+rVuPHj/diRTT83GkNE9Htk/2D7IDrMbBkBtFHnzw&#10;4W/++O9/+Md//ud//v0//+FffnXn4dHRycHB6biQoZnwdFhRmVzOA+mGo7H4oDZMhKqVbqGfy9IU&#10;nvnFwThazoTzWDcZEZcI0oNJdfw6mZcGcjuoCTmVascr1aqomgdDEJFBc0gkGghBEAqxcKFHQwgL&#10;DN5pTpX/wMxoMdMrUdvzxcXp0fkZ1aJfXBycHu0Xqt2qYCAUTqF165MKqGQ/mt45Ozg9fPjwHD89&#10;Tu8e7z1/79137t69+96d+89fnGyfHl1QSevp7jhS7ucGdGBNHsfT0RQLOJsjv/98DrSbfP9FIjrZ&#10;IdvvFvmht7hKjEGkWwzqZY2WinY9C8sWlqq5OcoMYAjcCHlNEBPWprVczZwYZC5OjndKYegUwHOH&#10;59mZOQmJcmkWhCXCcjM2mRJAKrbMpKG5FDeqVSZ1GuVen0wmiCAqRKDGusuNuESSnXEJlwlCfpoT&#10;5kvpWm28f7S3t3e4ExWOmITdo1aJIVsCCp/Fo9FIXC6vRezz6nR+k8MvC2xc2dKIbQaJz+uWGMiA&#10;b+X13/7nn//0l+/f/uG7r75cUCiN1kaw4ZdaAy83aUDK8urmEviwRkkjcTbw2lxdX15YWdxUNcxI&#10;M1af3e/V0YHZrM1NavmaoM1Vssj+F+c785Pzi0gGdOtid1wO58Lh3FRACZ+JMy3wdGqq9unceA+9&#10;zE+DKszgVsJCOF862z8oxMpRMiduBhs0ktMFviyRWMQqldiwsAgloTBCM3vkZCqsQPRaDFq53tmc&#10;DQe9Yr8Q2d4/vogiEqF+U0EvHlJg7eqNtcXFK9dev1rfuHb12rVrL69vbK2oVAGbfGtZ4uBGg5ZD&#10;L3aZgc52QL/RplDqg03eHIL+/rljBfmQMwf5IMu6yErQJbNYrSALVjwUNtX0+6F3JN7OIF0SjapU&#10;ulBHpk8xdYpWUbwNdHdI/Q4z0LC8vXtwenpwsHN+6+nTW89Odi/G0T6wlgynprFpRRBvJ2bUZhcC&#10;UwvlosUiFmBxp1+LZcvF+bhM5inRAv64nS7unMwztQFCETSdS7VDokpFeHkanY1QCJwfnxw/u333&#10;zr2779y9c/e9u4+f3//ww3tHkUIWBHJYHw0EIUGtyrQhiVuJBGtCyk2kzC3BaFIRhnMVjgM1TLVZ&#10;tp2azVopMqSuV3N5YfhyppFgptN7dYblV1fWtzaxKhZXlrdWDHrAs06mtxlVNivypER+6a2h0Gol&#10;Oj0tQx+Ax63zt+P1Sg3EfhJquxViiU3mStRDLB9sVWPVtlu7srWs86q3NNCmPu2iGr9vVKmXXn39&#10;1dt//9Of/+Ont9/+dAmPTmex8K2WudlMJV3NkTAbjdSGxJA586wlmJh5FzuZ5nMIxHB4wvplYs3m&#10;osTP81BNgIKEGezS1ATl5uVqJdRbx9EYVkLULJI0BVuQSUmGSijIZDU/HQ3jonxhcDk+SrmyuAiF&#10;qFQpgdAQ90jWQVAbv4k1t4ejUdzM+93BVAf43+RTAiBoGNdQqce5oNcuUyioQxCklk5jTX6J0qPw&#10;BDxag8TuwlI3JZk6a6d4kILGOJw6g1KjROCBEissYpvX4XC6L3vBzMNRtVathqFNYr3+GIIFj/vk&#10;hDpRIGn2j/YvysX9M8icLBm89kjc5GlGb2VSoSYxElQcA/4yS3Ra3YE5FQox7UQzyDa9ep/V5RYH&#10;FtRGi9trBwQj6SW5XK4OutnxgQ6DLgSsDqm0AbndCTp8Rg3ZQLvlwO3lrc0VsWJheUGtkZPPFYiz&#10;gYgH2ZLg/tJ83vakUp9ZFz778S/gWJ9tKbQBtVouczXZDh9MUBcGMpBWohdrkaQMYotOB2EuFqu2&#10;lo0Wq9RqUMikvEmHvGF1OaRWcCWLF0TQqJVZvXzb3GkG/TqdTuZOxWcpEVJBLdYrbaf7PYismjAW&#10;jpRrdbO5NWSYFuvUychixQIC4nL7rKYkRxbK4FBIwykOtB5XBEqBG05Vnw2/38Hz+Ab4ryapTi/T&#10;Sa0KzYrao5V7jEqN3BAARdF5pfzwsnJm2q2MQuZkCFw5W949unWULkcuTi7Kscq0dO/jDz/5COj8&#10;4a8+/sX7j58/ffrwxf07D57evv/k/qMHdxCnd28/ev7423efka/H4ckZnunB/mmRio1S7YYzGOof&#10;HN/+6FcfffOb3/zm17/8L988eXFyenwKPKST3uml69MAwnkkitUqeaDzSNTqtIepuLCXz5bSxTkZ&#10;YSOFZHqR7Z1xjfClDRLOQmoBYxou56UbR6oVIhudaT4cq4Rwv7i4aDrNlnbPIkKasxgOC2tMaXwx&#10;L5cj0UyvkN6Zl0rzs/Oj8/3jvcPz8/P9nXGRNgv6YYgTZDXRFG80qEzDkXS/v3t2cPaMZsODU9Jo&#10;nr2n99575x1oh/PDWy/2j8+p6a+U3t2NADQvD5VEtR4NysVyB1cQxaD0yB1FVK0VooVsOVrIVyui&#10;epvcvETVttNt1RlWX61rFMalZVAmh9mcaDg7s2SKtgrMrdCwjecSzgt7OaY1jR7sRvrl9G66UI0P&#10;U7zrktcnTcSfQbYbDggl8jrjmBADeB+2h2A9gzpegiqdNdYhIHkH3+wE7Ta71O1vBPlmomlqcqFJ&#10;nAEb6cYnGdpGgFYaZwVJCGzghdWgWTa6fepltVZ2OaXK7vXTLD45OIXNIrHI7DRllSouLOuvv/rb&#10;f/+PH374/oevPr2+tbwS0DWSrNTuM66ursiRXFcWt9bV6vUFmwFAvbq0oFm6/vrLVxuvFqUs7/fp&#10;qeXU5ba6gsDnFLXqB5MDGlFVTPfpsIOqiamqeLxNdlRhSK7BJGWuC+ItSFDERNBNc7FlbrAOQEGL&#10;qWYgIoFVeDz9acjc5JtJE9KSRCJXag3qzevXtzY+/XRtUYkABmWW0Mm3TufD18PNpBbFUTa9PS8V&#10;Tw/onD8+qUzaDZ1coxCvrF3fXFAvbr68+uWXV69vbm4sguEHyKzIqFGAOHdcUq9Yjq8+c9B+tVev&#10;1ShozqyD9irAps0JNknPKth0SH0yKRX2eR0uvc4BIu1y8C6v2+22G3xDLJvBCEwrVA9xUKHI1nnh&#10;hCaZ0blt08wxnIDmrV7sgE8dnx49v/18fzzf3TkoRoDBWWQRUXcQYrgk2fYNcnnBCNotQiY84wLt&#10;z4UzmXBhfrALYC6m06XI/CKdoVRbIW8rGigpmFSoYrM3P9hOly7wIS8e7p2/ePDeB+/cfeeTDz94&#10;591ffvP+s0j2co6xIMRQXXluAi3BcYxgZHYAZ5JmZlobiEB3RZSqZp1gh0WmajbNk5FgUA1TMBZi&#10;tUKOYYN+mUG+fB1U58ra2trG0uLGkhbSR6dYUSI326AGpbrA4qLaY0S2luA5+WkiL50kIh2baWN1&#10;Qi6HOr2Ox9cVDEZDIKJA0PZ71pcDelmAcp/B4tlaXV/dXFxYWFy7+tn3//nf//zX799++81VpU3n&#10;mg0uW7XztZqwOxnUqoLRaBIKIShiXawdl7URrwqFscx4u5gfuhQrkKC4DGezQ34V+Gs3tSvHBW2r&#10;xOJtNJsO0wwZOtWakZEqRyW/00yR3Jy6XSS6CoTINOmW2Gwejce4fmVzaYEKDJUSt8luk2L1k7kD&#10;dacDnZtJGrzewLtzgnw5nU84grPhzAEai1UQTCSDVp/b1DH59BYlkojc6NEqbD4X26FmiGEQQWXX&#10;kfWWT7yyDIa8srp2ZW2LJjNB6zucyBfD4bCa6dW6XUCOsBAp7p6fpA9evDjfLUVLu/vIjftHx7u7&#10;J7tlElODOh4m2SFVR6NKpVI4zXDJdkU4ZJFsmNGgPhDWBEwqNDCboJuSDqsYjMgqU8gVCrGXx7NP&#10;sLO6qDtKtVu8ResJBGhwo5dvNNscR9NSmi47AlSmkxmW1z2eJeQJ9dLWSkCz4DFAHBgNNMNCZ5U6&#10;G0GX3c/WRSGu3tZtvf2nv/z975+qjXKZV6LVOX8emetweXX6ABUZSFZWtTKbQSzzS2Va9cLC0taC&#10;HEnCb5BbrQqthUwGnKDtdrvF5sMa1Ir1Vn+DHU6SUp2d71j10g5T7RW3C6P89nakFwPMCDPZ0QR8&#10;UMCR2/ls1rAbtG6nzGCwuMnrkZpAEon4INRKJsh3igqHgn67249sYJXpTITODpdV5mIdXqnbQLv+&#10;Fos4oFrQeAK4vgDZrdp9dizr4WTwcw1src5NqrF8LHN2tH9yOo9Go9lqvBXKPfzgkw9/9c23dPL8&#10;7ntPHtx8cf+9e/fvP3587+69B7dpd5v+dPebj2+/eHr7waMXz148O9opxSZDs9PL83owtA4nKkCY&#10;3v7Fx7/4AIT78HR7e2e3CHoPBlaJc0PBIB6KxUKCnHBUicWq9RbHmbGkuZGwl4mkafetVKTBePP5&#10;bjEWK0XyVUFomAy24+C5zWAzmWQ7UCFmXDxEamwEZO5WAUugv/3t/dN5uhTtR/u5GBMpztNktRDN&#10;UMnZfH6xc3J4dHKC5Xd8dHw6L50enm0jd1FbFFXLg9HTTsI8Uto52aYZuienOwfzYjSye/jo8Z07&#10;j5/ePDw5v/nifP/0YoxrgzDP1EaiQhEZjk73INuEtNcvuixjzOdyXXy76DwDTp69NPsii5DJYMR1&#10;eKfUsri2Tj6DqwG9M9miMVUNqtKqc5d2ZakQno4QxCM+FPXGYBil7dNxr4q8mwgGk5NKyEzzFbD2&#10;mw2o59aQum1A3EKTQZ2LU2vehI7+RCTrGUR9B3FubuoMoJJWqDRXkDd1oGWCwVSd/FFySJj94u52&#10;uTZsXFoEumVy9ZJGJ1leVBGrtOr0Fp9V6pUpNGqVQmcH85T67TQX1eqVLN747Mc//8PbP/7tx7c+&#10;ffny+jq+T4J1enU248KiB6pTtby1rlFtLhnEmuWlpZWAfPnlm298eu31pt7RgICUScQ6P01Wh6hM&#10;tphQq2MeVKv5/uVOWiY9LwFoi7jb41K5lC5nqdsInFIQaiVIS/INnUIO4aCTOoMz4nD1bjZauGzG&#10;mperQ2Bag3WKqSBtYUmt2rz25Zev3/zhu09frWrIEMGAT5foaD6O3cUnOTK8FEGoXxSLp/NuaIJX&#10;nUvwfoNKYVMhxa8sLG6tXX3jsy9vXL9+ZVEDym8zKgNKlUfm4v0WmU4sl7ibEEFSqdNvFyuNgBef&#10;3otkSEbuzSbQmW+yrF+vt5vw2LxeLAIr65DZ/bSF4LO7vWJfS0Rmf2S9WY+3WGTpVqgyaoGugb2Z&#10;qBZoNotHTy+2L06PXjw83j67+fzmaWm8ezEvRdIlaKC+qCqs4pnOOrPhQBgtT6cke/qRNNRyuF/O&#10;5gqZXvni9GSH4JmcdiOlPjglTemsA5aINVeIr/d3d+jY5+jZi4c3n+09evLeB+++++G7v/jFtx99&#10;8+2dPYiJrkBAkzUquUwmJxqBLGHViVpBh6Mz40AoBtVcjna0WuYk30iQg1ZixlSn3amwR67T/XCu&#10;XJgkeane4FnYvP7yOuBjfUW9srmlpDm9ynW1AozK52+YvFhASoVcpZFbIBytQGYfmVni79hWXBQb&#10;tCDYIGa5ERm81UZm8Jdhx2ugvXCjWm30aALywOLW5toV8MaltWtvfvcP//mnv/303edX142Q24PC&#10;eHd3u5TJh8u5SX0QSjEjUWVoZgRVqq11+5tcBco5s316kRv6PZtXyFpHImWTeAzJpt/qagQ7IF+0&#10;qWd1OZ2QDeZgkwEJN5tnEMECkbCfLmVqoFsxEP9qLppjHJLLKcqB9SsEzxr1csDidskMXpaLY5kk&#10;kR8EiO1kHNKbbQYTbaBzPyI0NxpsiwWXdTeoqzfB22XuRsJp0GoXVtVyT8AoF1tk7mCngd9I8V4a&#10;VmlRGCA8NaqAXKtcXIdWJ2sq0Fke3LzNhAT5ErVREg1GcO2eXkQPbr3YSZcz0dO987Pt7ZP9HcRB&#10;j0YgDduTKbRFZTSpC7rVSvm8n2KTddFwxtRp3utARCM62pMu53A6km3WJZbbdFK3nQo7pIkkC93Y&#10;5Or1IXSy3WjEY9WDEvv8wRkTb9EEkVS749RrJTqvTLWsNagCFqDz+oJRvagGsVCBQ3ntkKduqRNa&#10;15mYVNosZ/atv/X377//4bpBYZT5LQZ/p9MhE1FAoV0vX1laUVhUiwoZmR9Z7TIPvv6KWuPRu/1e&#10;hcIvVcj1hM5+p1ems0sMFgmxG4PebWoOBUmrzMezYFumUS5bTmem/dN5IT8ViYSFck8QAt5U41wr&#10;2Zy1TXqtXObzqAK0KY6LCyagmEN1qg5psskZXh2TVY8Yt1p1Er3L4fcjreIB8i5kYMnPbuYKrXJZ&#10;7VGurKgDWq1Y59Xjr8FZJrVeP1etgQFfNlH0dg/S44N5GTyJTKcE28/fe/dX3/zqFx999NGH79+7&#10;ffPm3Q/vPr535969e49vP7j95L07T9778IN3f/3ru7ffef/J05svXuwdp4WQ/Em/zuRUGC0+mbsZ&#10;j+V6BzefPt87gw4uR6GCov0e2UWP6JiqHhplC9MuvmtcIKqGzGaoHNY840TT6jSfF4b7pfR4vnO2&#10;e3G2WyjsbhfowjpAZxZqpBGkjVp822a7Xp1OK/X2jBlVBzTYpjLNR3fPLnlGv5ANM/hYgPwlOkfH&#10;ZEa6e3FyhsV4sEu72rvbB6cHF/NiuVyM5mpAtAo1QBei6d2z85NIpjjHv3egSLL9g2e37zx5enS8&#10;92zv8PD8ZHe8fQBqeTLPCKtQCeWLcb90UcoK85E5Aj0cGzAkfTN94YjqH7HiM9NqviYY1EQQtPW4&#10;QMCxvNugwYrRbC0pLSYz55DprcEUE2e41CQXnlInVT1epQ2xFm22XuwcjDN5XOEwxYTaKYGA9mCC&#10;wQZNbnGZmtRLVAfnqU6F+VolBMpVGQlobzvVCYLFM0yrHRcMWTciVm+3+my+Bu9sNKUWvTfBmJPD&#10;0XQqivXT84yISUhpmpMECWRhWS03LqiNevLhI8dLOVYTyGxAK7H7/VKX36KwggtaFMorb/3401/+&#10;+uf/8aeffvfFm6+hSayOJiLF7xdDAokVqsWlFaVmdXMhAJmpBktcuUKmEJ+9lHtNThohD5FExj3g&#10;v9TGiiU+EMRF4ZwwC0pysj8fH5zu7JwW89Na+SJdLkZELaRgrk1N9rzZZJFAfSs81NvodbQZBEcI&#10;CJ6JFMe7JcEsGZS6nVYaHreyvrGxduXV1a8/+91PP731xpebVDNtUVBWo+NomRd0ZYQEn0+DtBXn&#10;Z3NRvYvE1OH5xMwv1nou61VW1zbXX73xxtdfvPHGm9cXlTTMSyFXb2wsK9xun85uMYh1nRTbcHr1&#10;Pr/PaFRYdGKtzwHNYJrNHA7a7kmlZm6xnXCWjEwtEnfSJLZIpVa9DfLBp7fzrUqsJmgPBwKsBSKs&#10;Kc48S1EZn9PRSTp9VmdzmE2Xxqf7Z8eH+xdnh0dnc0BvOFaIlKKF4vGFMF8QjhjaTm7HIsVouIf/&#10;0Uz/fg+3BXQnkh4jsM7PxiW8IGN75TLtU8aqw6Ggi8XTFcZqtXzmsm6DRkjuPbv55IN3P3znnY//&#10;6eNfffzNu5/cvf3wGEQ3UwsNRXlqxKl1p9VBHb9dqc9oz3Q4qOViAlGh3xOlEpBOzU4LDLAd79a6&#10;l5u0QARcGNhXjNPZdHqtZnl5ZXF9Y1WhEweWVpdWr1/fhODzQDP5HE2n1OlVeCQSrQcUSKc1yvVk&#10;e+v2SSTeJCIDy11wWV5x2QwmRHxRfazU5nNbJYtXVpc1qiVAIHTY4tLS+vrqq9effvHVD3/5+4+f&#10;31hd8Mg6gloe96tAg1e6IoAP7hvTjc28VmmDh6LDR7QEsVo11tu+qLJe+cbLdZXcYHN3WjRsHHAA&#10;QHBK7Ra91Se24XK9zsTMwY+68RbDmWkQBrWVFHrVCf5UZWigSaGa8hsWaLDy+tLq5uZiIKDyWHw+&#10;mczPhkZUCdyZxSf1Nj+bxFOzZCoV5FOjmrAmzNZCrTbr0Nnsfp1PaiJvKmmD9WuNBGJU0W6UyCQy&#10;V6OZMLfNzQZXmZhBfC24Ip3S45ME5DbypNIBJhwJCBs2NZmG+5FSJLJ9dnR0snORjpaLp89OKRFG&#10;zw63M73MmEqHiQoP24lkvTuaTKdxrl7NCQe57XIlhDuFNBZqJ1hzfcK02SQ3qAnMbGfWnvEyCdSk&#10;1OFTynUmpCnkAqfbOTM3nVaJRyFzu+wSm1grob4jtkF7AqG42au1EIgpPOTqjxukUhqVwOiAwePR&#10;Sx1Sg8RJcxr9zqa51eadbFOnuvr57964tuTxBMQyrdw5w0Jr/myI79NLjCoFxbREb3dZtVqLdmVR&#10;rdV7VGK7HsTB0cSP+fQ+aA5QZ5AYG/ifSgP252eBQn6ZxC7VWWyuam5Q7UXSu6elfD5fAUfq5aui&#10;WC+Si0NJJoZxh8Rmk6u2tmh6rdNhaoBID7o0U4kMRHje1DQ33TKLk21IvVar2wnAcknJ25u2fx1+&#10;u86i0CwtGLQLKo9yQRXQisUWKB2DxTlkWK4WuShPRZWKSBim5qFMIR+G2iQPzFkimOxePP72o28/&#10;ePebX3z47rvv3X5w/71P3rtz9+7dJ8+f33/+4vYHn7zzwUcf//rX37xz98MP7t/aO9/fKeYn8aEZ&#10;F8Y7bXIDMqY3URHmhbFsBgygLgCTngoLICEVKpgaCFqpSq6cxmNmUtRvEm8hizbiAFgOAQ2eLUB6&#10;uDg7Pz84ePHiItJH/qi3gyaXS6oXk72Nw2+jHjeTKRmaxJMOZ3A05ZLUF24eVoSZ8W401yuAc5SZ&#10;DGg62GEx2ssVItHS2dHu/OCiVBpDHwF6Dy6Q5HZIU++OCyCJZFFWIFQoXpyclgqFcnH35KLc60FJ&#10;PHvy3u0Xpwf7R0fnl7sM6Yt5ej7uUTv2aBDePSim5+WcMJy+yEAyC0Xx+hSJK1MTiPIZiJZCrxYr&#10;5OuCGGB3mGrHJ60E27CKNRoFlp/BGpwlpWKFBKuj1WqlBLh2OpkfCao1ETC2PpqSN0A6XOtWoVJE&#10;lVSCLMmILdI0mEt3eC4kmAxbrUksX6t1J5fjsQX11AxYwAaTdEyLWGLMvNfgkfh0Fq1B5/V6aRAd&#10;cNTkoArbSRWkosLMGlYJEo0koNaoFhfkWjnQ3E1NgVaZWA4mi1UMePaZnH6XS2ZzO1xWvdiz9cb3&#10;P/7pf/yv//U//uGHLz69Ae3sJm9DHrLWo7WRE3DACHRbXAF51xuMCrFmfX1r7dXLLaC7o+EVQ/n6&#10;3C4/PqUBHWJuxQWDSbySD2f7eAyHRzu7J/snZ7uRXCzfH0cKmXAokaSDXN7vlgbNDR80vVvsEfuk&#10;Up+bTQ2TjgQkoCiWz4LrYkF6dTq9IrCwuL61eeXl9esvAc9vfffd7z67uqlSiBUeo1imt+BldyRa&#10;Q2ZSqVR7xXJ/fna+G4M2FHAdvhEEjVEY1cvqha3r116tX/nis0+//uLNL9dWENB6uTKg3tpa1shp&#10;Lp1MAqRtYJkCnWkgKxKiHqm70XS62GQTOD8ctmesXydtOBw8zai1SLwdh0zn91/64CNpyRzmkAgK&#10;sB2/NENIJdhWqtEA6Uh1HK5GR2qxQ55UwuHMfHf79NkxAPTsAtebyeVxY7KZ9Ol2ppARjuqhST3F&#10;CQHYmfK4HOvN5zTHTZjN9PFT5Uh5fHy8W46RQ9Q0li1khd2uUMRxdZFwOujGaDp6lKoizw4Pjx4+&#10;uH/vk19886sPP/z1b3/zy19S1fbe2enZznaxMOJGMQjzsGhQoTE8orwonjIzoVRrRPK/2yuEB0je&#10;LJ0Fh8A6J8JcTAi0Al71o9FyIVapd2xi/2XdEvBlRW2R6gyaxaW115++3qT5XRKJ3tRp+L16D40f&#10;lsv1Uh+WCrjjpQWURWpm4mR5UpkMAK74JrTVlA3X6jOnBVJIrlld1VoUCy9fri+oFpaWwKzw8L/8&#10;+rOv3vrqq999dm3d6HOkRlPcBKGwIkC40RxlXCY3EbBSu84rlXp9/lnKHBcJmEG+WAqZpDIs3BXq&#10;s3AkWzOQY56mITnBGajXS+tBrEhZs8PBjELxejzViiNw6fsKR/hTtRJngM7lsKilU6tVWxvrICQ3&#10;rqyoVwISAIWUlt/lSNnOME4j380t/LPDkr3IQDTqFnJ1JMaGTwHWZ/G6pFR00gj6JcqlpeUFlUap&#10;0ijEHoXd5cB6Sc7wBOpJwAzgSeoLaK3Qnjo70Ary1JqgIlFzexIuXWyn0/OLnf3jnYt5OSbsb+9v&#10;F/qlcn/7dF4OZ4uItRxuDTdLNJtIy1w3NmHqo65oUu2FpyIBZALt7gCTEK5DMzWNk34iE0Kr/RJL&#10;JSoPGY5clqL7pc0gdRAZ6FyggWcesDXxfYMNPshyIwHT8YOhAi8lEjt4rgFBKbEZlGqP2GCwydw6&#10;rc3lskpNjgbe6zL09cq1L7++saTx4N7rxAYX2zDxDb9OQu64FokBStgZ9NvtXqddqbRp1QsahcUD&#10;hNZL5AY/j8Dz2WU2i0wms3otBpvYqFSqllUKLyizySuz4SWRmLq5yaBA3miZWHcwTNVJ79Bc0O7l&#10;pMw4E7T7bOqt1aWAWEdX1miwqUE3bm6DREldnSC0o1Mm0fubvEnqdpkcJjf1kDmdfiRsQDUV1EP7&#10;eDwaJb6D3GP0GOXIjgqbGzQm1e2PIRerg1F1Wq2Bd/eF1ORbaeFZ8C5+Unrw7rfvfvjRx4jKd+88&#10;vX3v/Q/uPH5y7879m7fuP3/24P0PPvj249/+828/fufx7ae3np2fXhQzUyi1JAiCSSqGHrFYZP7k&#10;JDatxoTkGR4Hye1OsVC7A5q50q0MuW4PMZoLzZrNTsPFd6Q+a6MVapM7ooln24Nevzw+2NnZPrj5&#10;/DidqyL+qVEMbMcCVuTTISsqxeAhjXbL3PB6TcwoNaMKlDaVXhTnPbJrnhYiTLiHNJBDPsp1w+Vs&#10;7+BoZ3uejkTSF6c7FzsnBxdHt/Yuh9ie7Ebo7JkoSgwxJcyOD+aRLMRbGmQymulf7D157/n5wcX/&#10;O94q3Y+W+llhdRKqTwShVvViZ1y+VCbRaCFHQ5ghRoTCfB6suRou1EQxZM5IdlIXVUctMG6WbQZZ&#10;1iRTaWRuLEt+xl5Wb0jcJjqLEQBiq8SbsrFqhSQBUmZ/vF0iK+V8tpevJJyXpV14mw7vBCW79C5m&#10;mOGskRSJ4gKynaBRTiGeeoxCsxnXMs9oFv4wFbQARXwWhQdkGqh4OUJNb2226cB3wHQSKUCHRKv1&#10;2bUaT2BRJdFh4Ul9Uj4YZDtSqJylRY1qeUVjwSJzudw0etfh1StWbrz1n//P//3/+b/+1/94+8s1&#10;0FQv8MnJJ5ouct6wI+bA4smK0WPz8k4flG5AboAWMlj9Uj7Fg2f5qIXTZbGBFLMpMmwZjar5frE4&#10;Pj06PDo5PT073imR43s5k5sO4uTk2AHWBRvOBvUn+F1+vVgvTSbdEJZk3et38p0kpMtgwDS84MsG&#10;Q2Bxa2tpcfXKlTXoZ7Jb/vzzzz5dDSjVGrAVPfnxOoj4dszgTkDH3s7e3mlGxJkhWmc8MWmxVkmF&#10;bDe++HJz7ctPr768srG1ENBotJ7F1WXaO1RvqKF8cWvJ7dOHh+q1OxMNnUXvd8jkNp2rEUykEq4G&#10;FG3DSdYjSK9QEw6rReegDI8XIF2CnMVyIJgjkK/WaBKfTNqJYcrlSk0mk1DHbgWDQcw72xNgX7m8&#10;+/BoPj8A2SwIhdF0Jjaq9kv9cjFSmIKcCGsjAeRRtBwpFqrlw+N0jQmJohfFXGhYFcb6p+f7vTbv&#10;6LQnVYBaPh/DfeVazEQwqlQmoVEtuntycnB6dLT//N1voJc/+uXH33z8S9Dxb997sLcz3t6ZR4ql&#10;WJ0RhKP9cBXyKtlmur1uaDIaTGbsMJ5iQI9iImomS+CCk8N4nKl38+FcrSYsRCLlQjhcC7F+vUHG&#10;81KLR6OSSwyXuzoKpXrrxpufvVQDX6lPptnxB9YXl5cXAh6txS6zuII6g15vRLLVgVSORKJRKCSY&#10;CgeT7hSpLBfd3skMXYaAeuPatetLYvPQrf76azKdfrm2ev31m1+8+fXXb7z91o0rN758c1PSqdeZ&#10;wbTbrZF1cGX682FQfZjgaTQd1fAACzpsKj5rxoX97IzmWRnW1wO00+HsmNuQYCCUpmCiITMoxBK5&#10;WgURFZzxTj45rE/iLQ5YX8nR/ln8Z5OdUUUYLZUzwqDWIFavbq0vrb359fWNTbXEayKbDr6RSDZc&#10;rmCrxbJJhzfYYv12K9vm+aGgLhBNUmyQd/gUdqfVJ3Uh/SdoMIRbc+368soCGOKKWr2sgfriW+0E&#10;Ux0MO7i5CoVBG0Ck67xuq89qNRj1Uj8fryAD11OC/tmLs1JxDPpGxf5hgSBW3h6X++VCr1882Ilm&#10;5vMMMlkNeTUJiiQ1JQc/rxEarY0MXhUJWskE62jWadRJDf+lbobigGj0u2nonMuuCKiMNHy22WjW&#10;B6lOELggFyMfODvtpA+CfkYlm1C8vFkwwcKbAdBNDaeTDzpMpiB5/kMRGLQSiRHcTC62W62OJHSo&#10;u8OIRg3ozs1XNICL5l/47fifzif16yB3tApkFptMLHaQdbFXKlNqtPKAUhMwalRGsdWrkOsRRnqd&#10;VKI26n2XNE8vUWgVyvVlj8zJN9x6vUWu9NjsnW5+UCuNS2WQ1xBYk5NGRs1Yqgyo0J1oJ4Nuw+Lm&#10;ilHiT3T8zqDJ70gMyeyRReJrpMxOqVSmEMvsbgdPA1uDJqtP50oA3ZxenxUa3+0Ge9LS2YtH79Yb&#10;1YvrSyqq7fNJHYj92qWx14gbMsNK6eT8IBPOxUQMcj7kWKMyf/rJux/96ptffvPRh+/fv3X77gcf&#10;PH70/On9BzdvPXj+8OmddxCvv//Hf/743t7F/OT4bBtfoTYY1Ttunc9rN2hlOkgGiaWDHBIp56tV&#10;UaUb7uXI/ysG/VcDRk8EXWFuGk+1O1Kpy7Ygh3SQOhwNyOamI9gWII4vt+Mixd1nD4+LXcQN9HXH&#10;Tz7yvNMiNxq1qrVFic5q6uALS6WICIba0IajrjAD1hcLtVqCGrRzrleisrt+uZfP0PExzcyI9qPU&#10;0Ld7dny6c3jr2RHk8PHJbjGTK5Qy+V40PIXUpZHihWwWLL+UThczhYvDm48eHh3Mx+nS+GB3e3u7&#10;lMnmaxWaatVOpUTpi3Sk0MsWqJSVxoAIRVVhuJelmQLdrig+hAoORzPVAThDaNYJOpxAr6DTbpA4&#10;CF6aUKw6hLjOZQq2uaEAv99FLMfCQjIxptEP+fkBSXNqVwXb4DrBDlAI4MRi2ThMl0ceqfYsEZyN&#10;Ju1WCFmHjg44LHwmxECHMVzbPDOnEPc68nvQQ00aLDaFjSqy9AaJkxz9Zsmmo2nuuLwyLGCfByrZ&#10;qBXbJDqp28vTZI0OGK9WozEqV9TQmzq72+9w+KU0Akqiuf75X//X//7//q//688/vbllFIOwO0Bl&#10;sXq9FKjIIRaDmFqnFRYpbQc27AYbkjGZ/JkSk2EDpBl/bJhkEn8nQUbSEzoBFYVLxfTB2c7Bzu54&#10;fna2m46UihkhdVSZO6DjnWYTd86EFeMEW5PJvI5Z0gm+ap4FvTafM0iufK02K5WJDdQutbK8olKu&#10;bG2uQrW/fP3pp198/vkXL5dUAWVAYifDoIZ5FAtPQ0OyABGMpqXdcTlXnbQ6iVbSQSIYV69cv3Ll&#10;xtfXFtdf3ri+trG5HhAjKWtXwFeWVpRLNzaVCqpssXmM+GZ+r93uR0Ba3VKvAfE7Q8ZtJ51NpgW1&#10;0EmA+0u8wVSLxU9gQft1blOjQdMADdYZx87iVPbJkYurID4MxVOpeLzV4lip140ExvulHW5SzWXD&#10;kbP9MyqyLWbC4VI6XB2JQN1ymXI5C5YZzte603whUsTqzZV3dsZ5gaCbKRWmQ64izPUykWKNZvEO&#10;Q6DnoLLVgaAeYlKzOLCqIhBUM/Od3RLUVXH/ybvf/OqjX//Tb379T7/99bf3bh2epvvhTBFkKRLu&#10;Vrr9Eu2HTRhgUWU6grYahTq8mWuFqrFaVcC0E7SviWVYF4BvIQKzeaBzFHlfOGV4vcKmMwV5t1ip&#10;luv1WDYmv0WhCCxe+fLa6oKRHHD8wD7tyoLGo8DNluhkEiuw3GNUqZVavbN96fcZB+ugDoV6fVTr&#10;lebpqlO+df3VIiSutDMasD7V+tarr79+fePVF9999eaXrxYX1lcMBuXCgpgfigbUtDCtDEQ0FLwi&#10;AKIOuXYQ8JGa8SZQlzYNchvOOpwoV2Ol7KzpW9+SSywysECWOrXdUmdnlurYJRIxEV4oQ7fJSUhG&#10;ZvgsEwqJcv1MNc5QYyMd6E/zvUIh3/YpVFdeX325sXb16qsrawsSvUTnbwSdrk4SiNuYmRGNvJuH&#10;BnOaZm2TicN3RAgng02aXHP5sX4HCwJhtesCG+uqhRVlYBlgv75g0MukwWBjFqoPm15wYC21HWtp&#10;CJPOonPLLG68fQgZqQo2QwdZtXABmWpK/rihejUMxlUqRcvR4sXuGEkUARAKtfGpWKA+5yxUqYBn&#10;cK1UCMhcmU5FWNOQzhMqsqEi4wpDx+1Uu8hTSYzbopAbfA0zeT1PqgMm4ac5oH7ppf2O1SZzcqEk&#10;1Wyb3I3WkIHqxNflAX4cC6Xvgl6xgjVr5QotkDWglFt8dhMbdEr9CUYwdCkW1heXtpYWNEYxMpjX&#10;79VJJDqfIbCg0pL1MADWIyXXeqtXJidHUIVHYaNdc5kOTFzm9ep0VotWrLdcqmSJAcKBThgVMsCm&#10;3iLxeHyO2SSfpRJtqCoaJ8GyDjxVLpVgaUhvtUrOrx2rAtHv0fqaTZf08qA1STmYx88inSHGaeyU&#10;20mTqZsdh9Trk9hBzJ1uiVYP+exy+2ReGbnSaG0yg1K9sry4tGxUICT8QZqEWwAzyAva5nr2+OHx&#10;bqkX64qGoDKAQLZ3+OTDX3xDw6O++dW77z2mcuUnt58+fX7rxbMXh+eP3nvy/OntO3ce7F30heHx&#10;djHSj4WGWNms02v3unUyGR6EzaPytUd4/oQxA1E+F5t2pzH8o9qthqgXDN8V8s9p0dsVCx69RGKX&#10;ev1I3gCrYSXf6+VrsewY2Wf/Iiwws0i2ZhqwZwUeeBWagGZ59cqymDyfGg4/CS9Hiq6AgXIMlyP9&#10;Wh0xG8vnmHxhu5iP5aA0oundnZ3d3dODUqYQ3U4Xohcn5/tnNIQF/4KSTkfK28fjWJ4AeTwfF/ux&#10;WhYo3U/vbhd74Yuj0529Z6fjSKYXvdhOnx7Ow/l8rlZvNxsNlpn2SzT/M9MLI0PFwUTyVEVAVRcQ&#10;voBjto3L6WWghZEK6+2g32r1SsnJoJGizqBgx+WDjkQqYpNYqaN8NletTwaVKkQ0Fn683o0eHs4L&#10;tamwEC1n+j3APYfwpx79RAdoZ4JUBMPlm9ROPUsk2gwTH1WGuMUtsj7hBMhhHM2sn7FSn85HHjpU&#10;PgFMM8j1IFNWSFBwMhfIIcW8RCs2KJe31DJZQK2hQ5UkHiwUuoOG+Sk8So9YG5DTGIim+9I+UOe5&#10;8sXbf/7f//v/+Z9//fGNRYlUKtE3WD7YMUF5O0BFqPnRSE44Yr3XYUbmaPgkYo/C2wg2O61Kd2R2&#10;+U0NvuG02qXB1jBJ51gt8knpRYvjNE0BK/Qv9vd2CoVothpq1Udxc8OEuAYxATNpJtwKucLibeBG&#10;0B5aO+mQaX0NcnqcdaQ+mUFttNvF8oARWsyoAkgvXQc4X/vyjTe+/vKG2mZUG6yODhkig05lylPc&#10;fYjHSS3XHQy6uRHoA6Sf32cwKhXyjauvrr9cDahWV5dW166sekB/dRK5x7Dw6Zdbq4DsZTltu4qB&#10;IlKvxWK10/wNXudRyr2z6rSNpR1sj4bgVeZEUKo1usxU+gn943LqDD4ndBGNkAu2Uyxr5gjlsJjj&#10;0P+TQS43SPGXd4got98rDaYQV7TRv/vs5sOj03E0EolkqMYTr2k3W8RKzOaoZyFfKM3HkWik3ysX&#10;C8JLblwRDGpgoIKJSBCfVLpdQUhUjXOhEBMaDQRmxzBLftujkbAPWk0GMIXTW+999Ovf//Ovf/kv&#10;//rxk7Mo2eUOuuE+3jPbK5Tn42xMiEVONWUQVkMmNORp7imVaEFdgeyBP5uH9fog1ovOT3fSBWGu&#10;gE+oxroML9HK7FYT64By8Fj0Pn+jiZWh00mU0EWbC1qa/O1IsF6b1iZ1efVii12vMGqMxvVNVWB5&#10;QWtNDMHjQEJboUFlkuhwA2G2kB85lBvX3nhTNuiRcS8A1+xeuPb5F9deXnvr72+82lC7AX1t1uVq&#10;pqDzRVN83ViIqQLeQ6E6B92TgETtmBlm1nSwdQGXbCaHw9YwJKqwTlAs3+qW2KDSunloOyfAk0+k&#10;hkPW6rPbNEabz47IIWYGudSQ6l2cYDDNh/OCFtTm5XRycAmRUCgampTXfvf9259fW9vc3Fi7smBT&#10;rmpkbiyEIMi2EzkeTJlG1ybNBAeOYHxEd7beYpNcnDoqTW63iRaDDvAlB1eBaNasr22QIbmBDpfd&#10;Lr4VmvnlarnCqNXpDGJy25DY6VCa9Tu5Shc8TpjNdqGN6qI6BzHMdFgG66IQLc7J3mEeiezulvPd&#10;0KzJu7wu3kmVUu1UC3SjLmBm9WyXq3en1WGSjBNIC6QSnZaoNq23BtWki2eTrMllMpncPruTqw47&#10;Sa5eyU+5ILkSkBMHlZQ6GwkmPkuCBXkldj6ZCkE/g37QPJCgZm3N0wBnUy0taX42VSPTI4tO6kSm&#10;b7ZbCZNVfv2VKrCytbFOM6pVdrwJYFahUasDCs2W3O+Ta5QWL1Wu2302OVKY3qDz22lagE3mA457&#10;pXaJz++1KIwKsVih8CysqBa2ltRUUiOT2RTy/x9Nf9reyHltiYIYAvNEzDMQCEwkCJIpUW0yCHAC&#10;AsiUZE2WnCQxkMxMkkrpWFIqiSnSUjqAAAgkCICDjvyonHa57pf+C/5ULt9z6lb3fW5/uf+o14a6&#10;eY41pEgihnfvtdb77r12iFFC0V3V61fV1tHp1ThQVuTKZRCQiYJmHyBexuphIJx2+aggPuumoyyy&#10;LhTDYTJ7k8MJr17iNNS6LzJQDymJBlKzGm8o5dd5smatX5iJCX06njBmfXhLFjJ8Spo21hzIFhDP&#10;pVyzfXR4untY7ZVU5+9/d39yXAduFhkR3C/Tu//qm6//8O//9vU3X//5z3/47YfffPT5tx998Pn7&#10;j14+vjzbu3vx0aN7auAoKEeBXKt+pMpfKbmMKJeQysj4gYyGfS6TPZmKCbkpNfOPh1NQ1GYLOE0M&#10;TCZwcJNi4NIGF9iKRw9O43HreCRzPxkNFI5UILYXv39+ed0X02maAgzkpwkCHrwFs8F8c2NPejh8&#10;IHlAhaWMTioJvSKEh0KN8G8322RJ2FTUju53qBaNhO323en9ztzJ/fr+pJpv3F2cU3HY/d3OKRl7&#10;nu4+e3F23CA3RDJUulIrW6qj/f3r0+urfO3kdG+PHDz3yWHy8PAeaaY2bSmDMjBgVmzl6zRRrUI9&#10;VONhlUq3VarBdiNfgP6SqJkJ16ZWVQvqJm4/IOnmO77ku17qdYMSU/Jjweri/KysmCg7zXx+OiR0&#10;Br/oD8dK8O7KwbPrxiCf395p1PJVNdZHUIqz+gTPpVMxXuIl2uiWmRLFixCWZyUsc+o0pXnSpeA8&#10;iZXxUeWZHOZjIAVhbt5oDCAOkbVOHNwuTm7PVGYGDA5pzDa7GRLDYnUYNB4wSr0e352IeDQGX9YV&#10;irponYn+CA11cEc0G2/+9X/83//3//mf//jrui/FZUKaUIo+x8NCY0hgi2lN1kHDbGkgTjlAxdY0&#10;S0/iw8iA41wv7Of8MV2ETSH2gpKQg3QEQSdoOW5Uq/sn9aPj8ydnUGmQY8XRSDHq0RhBZn7yJ8u6&#10;aDQUIoPSIFQaVfNz7kR4hsfgz7AeTdIMFE2loyE3zWHXGLPWjdXVla3XP777+sc/LhqsyyZtikY5&#10;FZstdfUkPx43h8N2tVqtVfODI7VMIwb8fhYcW+Oiw8sNK8QdeXObHEZ9Sken7o6NVw+gz96+Wl8z&#10;AVuiXihorTdK7oCAF7fGl3TLY3UwxoEyBIQY04Uu01GfrULRnfF+TpT8EU6WqPky5hcF5KhZADpW&#10;oUDeJEcZZQ3oLCbcEdyGNxl1pyPQomNoXNXR9cXjL5/dHyKn7lOPMpYG/jLY38dSOZr77jX2j/Lt&#10;2hFo43wbp9VqF9rt6uAqr26pxmUlaGC72RmVy7RCyMZmpqzkVZV8s9PEM0Ay6nTa+/cHDz//5d//&#10;8POf//DxiyOylCxO+tUqndsMTnZO7yDcqQ2djOpHXcWkqZQ5PlicTJRNdVMhczoxmAM5LBdrje3D&#10;+72dhgoEQj3JqceS20udLazOPS/9AeSQVTItMpfZnHVYzD5PgmU5zh3yuFOpNBYgq80urzkM9uVs&#10;0mpNhjLQuMEZqMxQPSxKfl7A4kkY7SsLBo07MLjbOx4MFYqcshwHY8JXlrzPI+Qz2FH0gOhQkOo+&#10;GHy7iKgbT0a55qRMh71hHlw6B5rb6+S6NBO8XMwVFWUJolbSr21ooj4vy4VFwA/kEl8qj2YZNm20&#10;gmBEtMZ0xu/X6bC2/ZHYiFgxFut8O4hqNAFu6mpFNQln19/5yz/+sr66ura2dLtgsKxZvXpW79Fx&#10;kTQlxfD8QJtmlBK5LiuH+MEOVXTTrIyZAHxG+KZYKiTUGH3QzlYA1eqijTYZvCE9wnk0LwHFqqUy&#10;ZZZae6n6WzHpzJhuUdFpFiqVAh2f9Gg0fLAnuyOQpOTVAG1CLYyDq3prMhmVeH8mocNn0fARngHJ&#10;AtsRFH1lUDGkGXHBYCmIjEWTNcrKzqgHViODLwtIx4joGJZzr0O1uupaRZXrBcPg334xpfWAtUJK&#10;9OQYx3GRqBtJJ9ybKEt+nsGPehfX364ltR6Nz7YI3pE1uiw2u8MVDaURUDGGOtlCjqVVn8FsW3SC&#10;c3s1WEI0ljVrtjjIAt8V0VITeXoeiV6TI2kwaPQRHauPRELRSCqkpb0ErR7rDGpa43Mkk0B1E83r&#10;MSUNLhd+jUtS9kH1Bkfb+WFhPz+cgG0WR2DKuZyy2VR2mfJY3eyKqRAWlsvnogNCfTpCPZEcuYBS&#10;W3OcS3kgxcE4/bqUDsoGazhCfCEdchn0nMz4Uywb0UPQG8hH2GHKugwLqzYLqJ/fz4xy48bl5e52&#10;u9sdnD1/uLdfL4A/Bkr4NWyidPT4sw+//vnf/vDbn4HOP/0CdP78408++vyr95+/ONg7vt47BtpV&#10;+12IjvKkVm2p1T2dTpRkMcPiKjMJpGeNIQkBn+FKYOiqPBHueSNhbpRTFoOxFI3c9nppNqcvadTq&#10;o+CAmpA2RC32vCyXernhRDHrVY/z6k6JpQFhuK0oHVYaveCKyxsbtqxe5+fJoAHpTRKp/U8K5gKy&#10;NGse1attkGJkFyW08909nR0AJ8koidqgDu9OaZu4gOS2c32y32jUG/dnBwcHz548efLi8Wlj3ng+&#10;ON7ud3KtxuH1/d7JXIScXtzdXexuN45PkGa26/vbtXGxJ4aLSmT2YaFaaRxf1aZ9Fb73CpBydVTN&#10;H+E3FZl4IiMJYozpjZT9KQkWoDMNHXez7owg+KXiSJgFxQgbcUdiMwVYzLA/UE0QzpQ7VOoxKI06&#10;17q+3z45bAwOT49ogHdx1GPwoiIZv9ZpSPAlSZRBtoOlsD8mKIIxrAiaJFAMlrpKVavElEfFzmTU&#10;UyB9jhTIM7R2uHjEE4lHqJVex6bCwHYeAI2vFEsT1hxOU9ZqdZjtZoPPbLE48Nxd3lSK6ieyRihE&#10;vTtO5lu4Cbw0j2PrH//z//N//a9//mndrvfHE26v3ecPJ9IhiHJSuGE+47NCkGvxq+MQ+r1uSciN&#10;exJIeTwYlMlmQ6fTRz2kYnErCvJRmV5dHR3enwwKhatjvKPrs2e7R0Pw82ZXgLKc9EhcUJfOjOFS&#10;GfCBCK8oSkgJfFCBXxwWyE/TnXIbfQYv0nhYl/FnUikdp9PiDpLOrVevH6z/8S/r9o1Vm0mTEHrC&#10;DFg5HlTaLYjL/dOTxvXe7t1RqxxjI5yfY0MpXcirBdem2lgad+fHGo+mI6xeA6G3uehcWHn7xz/9&#10;cc2gd0c1LIuIBaeJZ1JufSSlMYTiZQXDRbhyL8xxTJfhaBuMKQPOaJNepqKALkPuxz1/JizxNIQ3&#10;UOp2ArORQuBLkGCdrpzwGjVRr3XRrNGmgRMBZatd2T45Pn98fnxyfL9zlG/sVypXNA/yqlJVFWon&#10;e3dY29v1Vqc4rh01VID7zpgOmCr5SqWarzRO1EJnUM8PVF1pRm0x5IJTHE9rfXW+rqYM3qcOVYUa&#10;2Ns4ffTRp5989MWj034RpE+hbOf7kyZg/vp8d+fkql6pqbGyJtBhk1ZtGgQSlLv4rla/Qwt/NK0O&#10;8Rlt0N7GyXVD1QRMdcuTkT5LI8DB9LImgycuiVyYj89PSjQuV5pzIzdntV6jFs89laKDEJ2ONTpX&#10;bqyA2aQha0LaSPGS6BfLzWl/0hMTaa03u/Hgrz/cRAOq/av69vHxoNOjieH9dmFcDkKeBWblbqmn&#10;HBaLHeUQ2p7KU5WtVi4ogxF2O4XpuKkeyWGZyrqadIZCJ/E9cTYZ50oiNYrEvauLrlAo5GHpVDqe&#10;iEBYCt1gjNVknQs2g14b5UihcJDUQamk6BRLEJFQrAj+DlJfd6ScDhpHw7Brdevd3/x9fenmdm31&#10;Zs1scToMWo+R+nNMmjR1z86rOjhekplgh3ybhtNxbxYU5NE4R4RE4JDq3R4I5blXi5XKv9c2nM5l&#10;u0kD2h8jQjTqSRHybooxYiTDFHG76lahoJ4Uu3KvVc2r1EpFKSwLDMJIjnuj+BmqCRz2a0jWqhrN&#10;GxsFgrKfg0ZnI7QRlIqVc4oeT9sF3VkgBwbdCwpiuNsZjgHM3YCUieEl+ikVxQBTHFIQg9U9C4wm&#10;+UZlqpwMyyltiJvFQRk4pCBeoqO9TCKtC7t9oZhCKenCvM67sbl0+/b1ls2o1yft8zYw18aa1Wf0&#10;0sFRxE/FsLGow2o2GLLUjaYxuONpTcjj9YHPmc3OZZvZoDHgMYIxGTxpjWNtIelY9hG9c8f4iCeV&#10;0FPlkj6k1fjMWYPXiF9iQE4z0JBRqHSz07a8aOFGRWWhWqsf15tNmozXn9LEqS6Ruim4Saw0GU6C&#10;IkdHdlqPB5iLBxTSpz16ZJhUIgNROkuDGCHNcnRmF6c6lHSCF+fjMD2ASKgRcHsNyICLPtTkg+J0&#10;WWnCZZQLx+RyObD/6PFOdayYXJ0/vdzd7ysnXeCEn1oJY539Rx9888sf/vzf/vyHn3/6+tOPP/ro&#10;g28++fiDbz749vnl6bFqMm7nKwXlTOoFysV2oZmjtlJZkBNao8vlpXMUf8SgQabx68IzoazablTH&#10;nXGnF+zNhG6uLMVpX9eNB2q1W30+nzeUdDodGo8x6dKkOYEHRYr5JeSzsOSOshA+SYMWNCVJhnQO&#10;n31xee3tqkdkZkGZKpPCpSCv80RDkXAvpyjJpdZhA9np6EqlHo4V+cHV9nyw/ODXebKH+LreObyq&#10;D+qNK+hdspO9uz+4vNiFrr7bOXvx7O5KRZ1VkB11VSG/f396v42EdrS9s7ezs3u/v31/14C6hhhv&#10;gUcyiFykq7EK33C8X8c35qf9yv7h8VEFn5xX58oCdYAKYVEOKpTNKdKEQklDsUmTxcWZ4A8HqS7O&#10;jwfCRqTuqKMGwtfbihENsGiroFFaapB81fUx8L9SqA7mimY0Izu4CFaFy26gseMJHSeGY7H5BLkZ&#10;IkLMMIGiotejSm4BrLlIIgwZikZYBsqCKMpyOAHNDNIZTen0nkiGxrkj3STirEcXi7NeX9K8urK4&#10;tmrzkRGRkbpP9bqIgayyjXotIgXET6slJ54Q1qbpzd//9pd3Xq84ybokEYk6He5EBOiIl9MlCIo4&#10;lq1ZgzYVJ0rNF1uK4IhYeDjuFxioBACp3gtpnaDp+4h8EJPKdl1VB42vDPAiKpX904vTbVWBWmZG&#10;o+K4OVYIM9zgaDzsMDourjW6/Yyc4RiG703K8wfBhzkdZJkXBCI2GtE+uD8WRoJ1R41G8wpZfT14&#10;s766bHea0jTNTBKlHt5QazxR145Pd2io+U6hWApzsTD9iAcJijyEqOo0HTK6RfwhOHsinXRuLNoo&#10;O66/86c/bi2bjOR/oDFQr6mHNkjSeD6JWCkoi/TpftoLxT9zSNq0fSoI+C/QmuWgGC8pFD1OJ/WK&#10;wNMC8uRwBK3NkMtCqVsW4iGjIZldWLIbom6/MFK2avX9k+u9gydnd9sgMjUVVSRQ0WC9Tg1S84Kw&#10;PJ29FMeq/eP9AvBWXWg1pyoSvbQvcNQa9ffzLfVw1C2CDikCUHiK7qTfnw4Gyh6WjJLKjCGi+63q&#10;9v3Zi4cvnp1vN4udDtkHkwzHOr07v9g93G9cHbUVislQrez0a238PqqJIjQcB/h4HIgyDMzATVuF&#10;yv7x8VW1WRy3lBBZPrs2zshxt9aQheSEYJQQKhKv07uSLreoi/osoIdZX9KljbiNZOem1/psS7dr&#10;toWFBafD53NFIyLUNof3pij53V7T8tarV68e2PTMsH54Qs5pqmIQ9EKVrx/VmsVuUVlUtPojiLRu&#10;rzzOq8YTcrMnY7CZAB5UzrVrhbYa2hRLFohClWLqJpUj51qQCGT6lHLZNpcsBo2HTUGQZmJxGpxQ&#10;6pX8Hod9YWPZpPF6I2JJyKRiAqKtCygDpoOpSLR/QJsOxeJQla91wt6F21fvvffm7ZsHa8uLNjN0&#10;k9YdcetZ1oNfjYWWgIokQweJkWdqIGpuos4xQrlEDvnzYUcQreEEy6YBzo6sybq6tX67bLVazDSa&#10;OUZlaQBnYHiCtJsshfnScFBrTQvk3FRpj0ZNNbh/ruQHAYjNt7cyHHBaUWgpiniNQ8gpsswtdpl4&#10;OsLpsz4QU6+RZsfE6DSeYLk8ynXKpSATQb5W5BDiFG6cn9XqU5IAkUAGunQ4z4vhUqewv12gmvhR&#10;WJfikHeQO+Y9RlCcullJ5OWIEWqyJEllQWu7XXEuvnqw4dAkYhGj2e7w0eRjvGyNK4oA1IkzPIYM&#10;3bkvaVm0GpMmIySeBhLYbLWBa4O4+QwGowdiLunTapNAPIvJR5V86XTGD/EcBbumyZRAZ6vF5DD5&#10;fEBkS9Jnnfd9AuFtNpNHKjZrjX3aclLVquRgMexMJoqeQM2nWCL8jDq1Y/6E14TkqPGk04D7kDtF&#10;dRFs2p3i5KAYDcVjXEqfBtPSRdxpCJmMJCIpaoFxOiRbvx9Z1kAud8YstLPZbDJZzEbcCu6RAVK2&#10;9o+38/1Oc+fFk2fn+2py+5AZLo3slS7nz3//ydef/vLbn376+sOvf/vLp5988/HH33z82Ve/f3xP&#10;xcrqsZqKPhRDNYC6D1FcpvPXkp91h3wWc9boSaQN0XiYF2NCj2FGIOBAZ6rILs1GuZ7IhtiUOxQ1&#10;WDY2VzbAizTGrG0jS8cCUY07zGk1IWNWm9J7tdGsSUvHK9E0VYLZl1Y3bMtbD2w+V1qmYbF+d5pN&#10;kWOpTq9N6/jycDwqDmu0sVc9uqohgyjyVVWe2vrwdXLcOGpQ9/PhyVW+sg81Wrm6u3j6+PHBweMn&#10;u3fHV/lq5fry8vykqh4PW+2rs2fXg2n9/OL+5OioQd3XBOTbx6f3+4MqdaEAlrugWIh5xRiyHLBP&#10;I+vz6mHt+OC8XgO8q3JgW3TgC5FHjQfjlmo8K+e6gkzGNjJTmgmUk8QYl9HFuUhKQEgjh+br00Cg&#10;owQ61yqNqzadP9evj5r9SrXfHBby/bGyKMgzhKfGGzWYQsRu9REaSphgZqVZbwamzojliQL6Zdwp&#10;kVtCIBcIjnKl8AyB1SsrugwVlelC7kwmFYpG5gwwDWDmdKzOz3rispiJhAzO27fr61sbWZfXraON&#10;xVSGiySdNqjpkMucjGq8oH1GKntMZxh243ZldcGajbrTxP1DPp+WzMV0CCZlf8Tros611WVTNOWn&#10;kczyMD+eIdkEeiUQYR6cgE17oq6kJhRi+WA30O2QmWqjBog5mldqD6rVqx1oQZqSS1ULNNO+31VM&#10;W8UmtN8IVE4fhVJNsP5uWepNSogOMl4T+Iw7que4iKigmdr4LGaGJ44YStrW1hY3Flc3V6wGhy8j&#10;6RJ8LJ0pl4XypKiYXm0f3t+fHF7ctQKzWa9XimPtedOcmGIzGVZrADlx6SHxgM6ZhMe8YLOaF25u&#10;V9ff+eObN+AnXjYGhhvSeg1JJDSdNklDuGhroySDj/GyACimA6BwKUDvIaDgPQmhJHOZYCcgxONM&#10;rlYbTq9wz/1iEFcE/ElkGLpsbdJhWVi0Z6OsTuq0843ru8PTJwjd3e1qoT1tqyqNgVqtqqmqiOnJ&#10;eKyuVlrKoXLUKTR27q6muU5TVelT51CrX6hWa+A5w+r+VIEVB91MZwVCYKiQu802+dMxs3Ig12yp&#10;qV5MDSJQqWzfXR+f1NVKJNnxJNeZVlRtgO3d7un21f7+fq0zoWa/Zq3SLE7U+epw1CvnkFD8qYgU&#10;6AYlYTIcBZQFav0HZW1V28oy57BGZsqJEEt4yBQsLtJIAaYk6bRZRzKUSOlDRtsKIMdsiHq0SWNa&#10;bzS6HLaFjc2tpbX5dAuXByA2d1GPiTqPwbr29u9/f73hinXU6kLlirbLmtSUCzGYr9amI0kCBqsq&#10;nW5xVJL43FU1h1zRKvYCil8Ndsu4rHq1mQsEukDrckCRQ6xV+sXieKpqjwG0XMS4cXu7tGAxeCDj&#10;vUk2DJJLsR3OaGxYTRsWgwt6ftaLIIJ6gcAowLMgyZ2JgveXlWq1UjnOdXP9aTMghiwrr398550f&#10;fni1tGAFOJN7R9zvTyRiADnWHcmIpYBiNJMAfzO1alwMjIq9sIznyEuzICgto2xNerF4LKVx2LKa&#10;pPP21Y9vF8x4VF5NBI8kFg6OggygEaRfkmN8sNdr1gvjFlJJ/mRnuz9RKmajYcDvDiViuoRIBSvd&#10;IJ9g1MpgbzTCjedpilB/0vPrwahdGxvOpMZA4an1evxCN9DrAT1yyqA0Y/TGUIKZ+wpTRZDO43KF&#10;wiXq7Idy0nESdQCBLO0fNTvNYZE6xjg6OAtpNHrq0kxxDN4GI+n0KS6VkgKTWXZlZcFlfbvqCrnD&#10;QSauzZpM5iwWgBYQHIq4Pe5MLzeTEC86YzbpXFl0WGx2i89lyFrtZuvazYMFvccHNgF5HDKaTC6X&#10;2Wm1L/hYnS6jY/U0xsvh8KSNyaQrqo0mrVaoQ40nSy7kwPZlm8VidZjs9pAYVFaO7wEQ/fYAkm6b&#10;eF6OGsaY8qQ/DARLva7MQRhHknY79GXUE4p6yYfNDVzTg3xk4hm31wN01huiYCIE3XqW5n+nMn69&#10;D9lDFv08z0Xop9IemqZjhey3O7y6uMdr1MfowLOraF8d5ZvTg+9eHtwfqWnIlSgioRkc3lJ7/+kn&#10;v/3os48++eXTb77+wx9++uWTDz76+Hffv3x83hjUj+8rnc6YpsFWKn11f6jotDoCSNhMisUSWWgJ&#10;nzfqNWgTyMVMF3kxJrcI8TrlXyfAzPwebzoCCNaYNrZer2/4DMloyLniNECQ6ZPGFOvKWhY37Xjk&#10;YBQ+LagO5Bm9p4XNteW1m3dfWyKlYrGUisyn2ac9Rpc746aaknJTPZ4e1fN15LYK0ke7rehTl1Qd&#10;OSFfqRVU+f3D/f3ru5PG1fbO9f7VEfUzX15s7589pZ6warUOhby3s62C9igcnZ83qoWri8uzPajt&#10;nfvTvUOqK7snG7J6vX511aeSWsWk2Z6Om7Wjw73zvWtyd6jlD3cPzqkBqDFVFMe5QDk4m0ExN1vD&#10;nEJBe8vdXmDE0AZRYMZAF/UEMQNsTkfiCL3yqNOc1lqKUY5cJFXzsu9hq3J11R41T3auG4Ptu8P9&#10;WqulJPfndNRg0Or4jF6vG6mLPZq1IJdAbAOIg0CxFyzSbmV5Rtbs5VIZ6qjbDc7KXUC0ACVJtZ+6&#10;BOvWZSJ6r1HLxmkDxh/2x3mB5+Jug3319nZz1ZY1GNOEfGlWF+Y05N7j8yZBwFy0yZ30Gd0cL8VC&#10;djuNSTawMTEmciyimONSCb8EOqbI8WxaY168wRul87oYM+rXxj2JF0pMqdud+UNpkAQy5kAIRqRg&#10;cDRstdpkLDxtV4/AqcB7rq939u4Pj6pHx/uDWn84rFVU/WarqqIBf9NJF8oz46eDQL5UkhgSo3gQ&#10;+OLjLH6lO+rR8bNgMEhT36jqR2L8IW/URQYly76oL6njuUzMn5HAWnqTnEJdHVAz38XTi+36UbU1&#10;CQixtMbN4b5oXkI0SucwaX9Ka3RpPcYsgmphcWX99Zsf3vvhx7++93YjmeYyXk2GJuOQG5nREE0j&#10;3cZkJsxByYh+acbr3FRiTq+YFoREjQiiGJ6VZxIXl4qVo0K71gYLKc56ZYZn5JgfApr3p32+pINO&#10;Fj1UzpFH9rg/+/LhiycH1/U8DSntt6Z5VbOfz6vUNE6l0y+Mc5NJTtmuDmpNRW8yHXaU4zE5O1Gz&#10;k7rVHKv7CgQkFeGVgc5I2OOJutDut/sQ9b3JuNhpzXsD+0D+Ok0Jw+MoFIaB0Vg5wceQpsjXB4Up&#10;GEELOhQKb0j2RjR5b9JBXDRHgN4Uo6BCV2VrjJQBnL86AlEYj3NB0Z2OUfGAqHODJooS0DNY7jEQ&#10;THabw6DReA0OstOym4xU+uSCyNBqsk5H1r5sSlqdSWMSOQTwHIegSoeiLuva1oOtNYc2XiKv9bxq&#10;SjXjxW55NGnXaX5xOaXDI24PxkBjKSyP+m2wiWltmGup+soAbSoVx7WTRm086kzK4M2lINhJodrs&#10;dWmGtGoUjrMustWh0qEQEq4G5IADmGZS0IFa8/Lq0poDkiztVyhYb4rc+GQ5BuIQhNKSBHImadEs&#10;gGG+qu7F08aF25v1V++++2p9ZcPpoIJJ2oRmI9KMaikzqbROCosz8nABSxqTAbBAIrwsx7B4dXG+&#10;GyjJvBhPuI2ObNKxsAIafbtqdVhM3nTCHUUuZMogXIyYinDxCDdTKNWtcXGkGLfzeSqAK47K5Z4c&#10;Z/URmq8KlTubiTo2LkhxngY4dAZIgUOlgg8Z8RpMluVlYwT/CAFt9SVI1QtBQCpkMahCJkL9YCIW&#10;N/ELXBErSv6YAHEvh2PhUrEJhoe1psz9aulaCkMQWx2gI4kEq4km5o8P5Nwd8XjE2Ywzry5bs+YN&#10;m88tgUYF8TQ0Lhf1QmgRd2mNIZSRSlReIvCJqHlhw2ZZ21pzOm3LYNt229rKKoQyyI7Go4UmzQJ9&#10;IRiMVh8+DOhMvgbRbDZEXktZA8S2GcLZENJ7s9bl1UVz1pd1ZH3Wxc1VQ7zbbxxuX9WvTgat6vHO&#10;3X4tFyyDwNG0KWVzqCiRgOdwBx6XxWazmrImh8OgjUbTKR1VYqc8IaqlYnUQHiD1ZHo8n8PjT+ih&#10;Zjx6NozXiZyToX1ufZRaELLOxdVln9ajJefZCCcHxkP1FTApf3Tx8uVFHZRAFmN+snMxZUPCsHr/&#10;+48/+IA2tD/85euff/7l018+JB+C+2PqoDwe9JVF6LvWYNAkh91AVxB5ho/FOF3aZV6w+1y+bDLE&#10;MT1B6uXAHflhvlZoKSE2wSh71LPFcdAeXqN5Zet2Dc/Q68bHmrBGQ0kfVe4sbz5YclqtC8uWLFXb&#10;aqIag8W+sExuPzdrFpebJxOouCQCYKgDPQ1exPHkigUCjDSiUtEMnLFSiWeJBFOr56ft9nDSqu4f&#10;X10dXm+fXN+fHuepkPt67/Sw0L5/BmjdH9T3t7dJDhy1AemN03sg7fGzF48PkKovLs7Oj092L18c&#10;HJOx5P7V8XV12O93FJPp0ZWqkL86PCcY34aOuD54enG6RzpbpexX1aMAQqw4pJKwXE+mralyVzku&#10;iXgwxWBp1p3kejzend4boaFx9PrnRsl4rIoOcBofMlYP6rXhqH36+Mtne7sHT58dXx1fjYVEQkwA&#10;BYWemEowgx0V6A8IcwmPWDGfRjkLdpTdwHjSm/W6o/I8DRcJncuz4GiGYOLCfnxuPJ4B6NBoPqpy&#10;+XVwLBP2+1MGq3NhcdFmwQL20NwBNh0Ji2kNUM2BxWjK+nwOvBxLFnKXiRicJiKBGnILFkS3Vpso&#10;yXjJpWIXss8NSp+0394sZz26mD/eU7f7k7mbilQq5spxlxbImmBZGoIOlSiXp+2xGtKuXa3mr05O&#10;jq/vLw4Odu+269Nx/vp6P99u1xoNVTtfPwIHO6q1oOag/ciUalaiPitIsFKZto8lKZbSeqNG0Ait&#10;n+kBgfCfGXoQZDmYglo3OTQelwEP3p+Jh4O4WEJnZV812L4/IEu4gye7R1M8tRjrxzMRIZ+00TTu&#10;05X2s16Xy+Vz2sxm2+rWg/Uff/Ov37z317/968dVsyaVcnlmPX9Er9drktSVFqV4k+j4AY9clHUa&#10;YzRB3oZjJGyIHD7D6kheU77lwgFVfaAiuzc1aWeZGtv5eCbuFyNeuhdf0qBhdZlSjWa4nL188ezg&#10;4vrqaDAFMVWMrwbKJhBa2ekGu0XaaZ5P+G4NafO201YICqoxHDdb+JOOkmpPBSlIw0Vpp5QY5DRf&#10;qfaVSvIw77Za3UCrNh+qPW0PGliJ6modID0WiAS3VIMrEKWmGr+J+ppyuU5xlBs3m2Py3Rh1htNq&#10;ZaooiZlMaT4LU9ma9pW5orpyNOgDM/EuGLwwPpISw/HUfCtQoH2EsphKGxYWHCbkTevG4urNzYIj&#10;SV7mSYcLcsjgMHoMWQ9r9EFIa9yRSDysA6tzgTPaVm/XfHpOguqY9KsQ6EP1+Ncy8uZgoKoVBG06&#10;zknq6hCBIYqlYFmpardqg3ar0qj0R71RMddR1o6P62rFuKWgWYhCh2bETYLdsepov54TIxrrgiVr&#10;RCryRj1UYBgNpeJ+XcgIEqY12DdvVx2hkCchKye6qDttjOI/Yl1xQtkf4aneWTlVKwKKaaPe74px&#10;t2NtbWn99etX777e3AC/c1LxZVqrDwt8PM1yrCGKeBPGxbJiJJQmEyHMyzPo2mIJRI0jH5IwF2N4&#10;YI4ehI06CFY3Xz2wW0gXebNOQzqSmVGpFjX8JtzxWUc96WEtyR28hJkcRBrGQ6DKsghwA0zcLYpu&#10;2m52pzmhJJRGg5MpMkjZn/RpfRtOn33Rq2O1RqPHa7PqAcKiBMro1rKcJFDZBwtZiKWbAUPm+bgu&#10;Fo6JVJ/am8lysL99vd2nLcFciSfHMFlkTaubCJJ0JKX3Jd1aq3We36GNtZwUczsQUE4HQis+Ihvd&#10;jkIij4t0JqUNpdMhQzZEJRsxXSYshd2WBafVefvjpnNh6WbrZmVtcW3ZCQEHKR0NuYB0WfL3N0b0&#10;WdrIw83ptYQjBrw9r8MM0W1JGjUhMgHS+Oy3Sw6jxuDwuRYevN6yh2b9o0atrdo+OOn0j3eurwoT&#10;Ou4Hh+t2R+P2OAjeHKTCloQ7a7fb6Mue1SRNeprP4s4kvORAqKdZa2FBSIB8kmiRIJbxEPXxOLXs&#10;CSl3LJYG1/cYHRaHwehcXXN6Qz4yYPB4UnygVcjvHNztb1+fXz6+VytoFq6f03kMDofLLRX7248/&#10;/+STz779/INfPv3k659/+fAPv33/ydkOsPnw+gRBOgyUhHKnXcgFAQjkQhIW4vpIIq0FjaUZYPgl&#10;5KgjlzutZlAY1+oVALqiqCgHoduw2MIprcsYMi7QzKK1ZV86ETE6TAaaVUBn+4ub6zdLy7aNDZPB&#10;bDX5AAcW+8bSstVGzMbtScdBJOIiDXzmIh6WjjipDFCMyd0JzXyHKlAPc8BFhXKonqqq5IY2qJIC&#10;yF81oHxPzs+vyRKB3JhPjvL104tr2vCeuxeen51fN66uGocXF4eN+v2j5y8O5qM+dnd2z86ePn90&#10;eX5PRmPH0OeQIM0+OYsd75/sXFw+eXq2CxA/v3z67GJ39+L89A4yu9of40KK40J+UO1Dh9HSLRc7&#10;o8BkTFI6EBiVBRBwVq/PhMNkZams1ZodRW+maNLYrRHZxw+n/WErf3L+8rsX5+cXZwfPzu6vrxuF&#10;VjMAfBurh8rcuLKfb9FoM8TUCFkXUoWEmaI4USvLZar/RUQWAT2KMhn0K8phjhOlcEwuSf4I1DMb&#10;iQM8IJETCU4MiwixjMHkNdiXbeYk2CZA3M+xejahY6lYAAIC71hjMCVdLmpbjrNehy+UADeLSQBd&#10;kQ2FIrxIg3JkKczwXqc5qTFa7BYfJGgmEQQmkckobp7StD8apVEWxLFoEAUjyopcsZmv14G+g+3r&#10;4+PrvYOznaM+IUyuUChUjuoDECu8LIjqY7xFVUsNMFfMKHbIGW1UZsoKCBbwlFlMa/Aak2a7IRWG&#10;/AD88cHyfKYbN89Meo0+7XXpE3Gdm43LZcEvQFYo+1B4Jzunu6BY94eNSnvS47kwlEAMeUfHUj2J&#10;xkPTk0IAZxtSw+bm7daPv/nHv/71j3/+68fNRUsokZL7rZmYSWsRaRBFugwVBUhkaoi0Sp5BHFXr&#10;B3JksoU3w4AT+am6M6PjBJrjMVAXux2oneKIBs/FMiGXIRrR6dJe2k4if9AU096+O746vDisVQcV&#10;LG9I2UKTpui0WznykKQWnnGrNekM+6opMHkUHHXogJnmUJWDpfKk2CuPFKOgQCcJhJXMTNEBOheG&#10;SqxNRQ7MsK0EpLZVtSp4ULVNLl81GuKpzk2gjVt5rPqr9lDdLBbHY3CMYktJKq9Y7AwBxK2+itg4&#10;eUHJJSHYbNMY5n4fT3aqIIcFJsbT7l0pHpcFhktrPXG8LShEyR0F1BlDGoM3alm53bzdXFpdtDl8&#10;4OgamiueDaWMDm/UZDH56IlkwkxGQxWvvqzVaTLqud4oMCo2a0dX7Q4ye3E8RAwVwU86QS7NxsWS&#10;ctqfzIBsMu/vTWv0pZqqyR63p2hO25X9o5qa5kWX+Rg/y9GOf3HYzlfyg5oi5gFIrdqMbkg+lyvp&#10;c2nIPiURAf1Dxnc5b7aWLIDtVDhQFLiIPpRO4B3PZqVe0A8OwQS7igmNjOjXau3+uMyZVjZvXr95&#10;8+MPbzZXl5ZWl+3UPWTwsgnCOn9CqyfjZojEwATJoyty4iw3KvVGM2ROOswFj5/N+Igu5nEuL69u&#10;ruC3QeZs0EhTM9Iocn4qJjN+wCc07qxY7ErxMJY9naVRA+YM+pPcrSDmQp5UymuMJICAOrAkMgHk&#10;A9WGSk118CGfeeN2ZXFxw26Kas1OYzSZ9XndcdDeeCqajHq8XmheGsqYSlETNnBeG2JFBvxYlshw&#10;oNis35FIGdFQzhgIsSbk0WY3tshnz5Vmo1pW60Qi0QO0vBoPJ/E6l8NnWcxyJSxVUMtcmWBQCIcZ&#10;kZ2bnWlZHcvGwikIULfHSNb3t682bRbLwurt1vrtht1ix7U6kqCxeD9YExYf1H/SgF/vhQD3RAHE&#10;JpfXmCXVncXnakLkWmzwkpuYZQHy1bm2tbW5ZE31hmCe7avT40KtUa+11bmuoogFCtqP2AFfn5Vm&#10;MwYPzZOd+6hCh4O4aaHRI2kqHwh55keuEbxMyEejF6smEeb9ZIeW0kmIt5msY+NxdwiXFXKZLFmX&#10;N5qORDxmZzKqx2ulMkJ1/XD/6Or6ycuLxmQmx3TxMOem8VvekI5RNh5+/PXH37948d1H33zz6S8/&#10;/9vPnzw/2Lu7O6k3Do8bkHLgEsQmoAx7ZQbZO+Fx+by4Mr3RtgFBkcwgDWVAQEGsFbQq2x3w01ww&#10;LM16PWJ1dL4dNTpsZIG/BuYRMmLFh7TkR2Vy2FfXX79dw9PVRliNc2MZr8E+b+mDltO6I3EhKMTA&#10;XOKin7JsXGJ4ZLZ4GE8s0KTWS0BWh46TFGPlRF3Nq/JHQOWj/UZhWie/ze2L00Zj+wh55/p+n8YF&#10;XhzvH+7s3V/v7AGcT09Pd67nQ9T2ji/ef//Fs/OLZy9e7t09efTiyy9oDvbu+dnFdR0Spz8tQG1c&#10;7Z1eX+/tnj1+9OLyxcvLs2eXl8/Ozw8ODp4+Pj8Geqjng5qh1PPTsQAsDAe71BA6VozGw1wAogFc&#10;WpumQvwwL9DoGKTlXmlSLQwDwSK083DYajUrp2cXTx5enu6en56/eHm69/jlwU5Dhd9bxb0NaipV&#10;rdVjgkX1eFQc57rjdgv5WTFSkq4ko6bR/JA8l5soZFEoFwMMPgtBFCyXgKIRsHE5DGAG89MjQv2J&#10;VIyDQAw5bHjeQGcd7X/RoNVMBNLZuWEz25cB3tmkUevRAldDLkdWk+ClMEQoYpQl7y8diJoHAiIc&#10;i5otJg0ZJfuS0VQqNVPnysV5ySySerAssZ50bKYzugikyQOMF5Aqq1fkKEU9Vdsnh/eHlWFPDovh&#10;GXL/AOxwMLi+v9vZ2z3fuz7GQxi3jhpjiufcqFcaqTs9xUSIzQDyASlkMCIYraYoNetByogzMtrL&#10;xOLgI1w8pU/jKhEOCU/IHZfFhAiJkaNmUOp6P9kme/ijmjI479/C5wNb8RS0NDRH705EfHZH1rK8&#10;ebu0cvvm73/713/8j//4+7s3mxuuiDiqVprFoJiIhzMJkXpWSrFYCW9aYoRMKBKT8NtAxBS44PJ8&#10;Y6MkJDxxya9LcMEyU6zXWzkowBawJRiOpHVAJHPSwzFxyH2HJWswaCJys77dqFWupqNck8Rt5eho&#10;oFJ3xrVpEeKoQzOBh+NpezxRt7GOmkB66tTMjbq4F6w3KRcgB+9fm+ABaYIkzYq54rAwpiPO2QjS&#10;GgRX3Wq1CoNK/qjRVk4rjaupkkqd8TVUTqmTel+lnraovQCsU9Eel+kcZ1TsNGvVKeR5TkGDbSSZ&#10;kXuqo9a4r8rjsR6NJerpkTIxGdk7CA7V6/Fs1BuRFcqyLMU1Bo8bLC2l9ejNm1u3KysQmCuOpMUE&#10;KNRrXIZ0AkTQ50QGNobIp2sm6h3Ix9msw+dJJXhFsasAHxkcFZB2Ropmi8w5FZNmL4Fk6ZdBUZod&#10;nma7Zdxh8tjG/ytBgRWjXrFdGQwq7SFusakcSdQAMh4XZ0VVnYzNVBNZb7Ivrix7I5BxBpPF6vMC&#10;ADysW2PUes1mn5PMwYEzSE0BRVBHw4NFpqfodEbBcFxHk6xok7rTVON9XB0N+eTS1gPymv/hze3t&#10;gwfrK4ubW6s2p9lnMEaR1hJIcZLgj6T8I/C3UcnPyYFmUWbmm0Ml0Is43wX1yWTiUejDtZWllZub&#10;pdXbzcW1TUiYLFmQGDQ6MZEpkW29IheMpcieIBxP6TgpnMjIcgw6F29GF3K50m4DbamyIjX2cel0&#10;Qi4W6mS1NOLTpkUwz/WVtdtbk3dhLauJGqyOaIL28/VI11TvDKZiMujBr9yRBESjw+gWBSwxfFE2&#10;qu1fn8wthJRFRvSzBgdVJy/cvLpZXDCHaPBL1GoxphPUWGT0xIRS2K3xmpZdQjPf7lAXWUnoqJWQ&#10;KjOZS7B6skaKpN2xcCRqoNax5OISufNCLVuWV9ZfPVimqm2r3YwrM7oMPjPZVxscJrIPoy1sgncv&#10;FoohaXIu2JOsP6yjo+ho1hRKa5KWtfW3W0uLq9Dgm0vJhKCYqFVH19f7R3naTRp1O2NFjxHm01Bz&#10;TRosVO7pqKEtm4R+8WUdpmTUzbLUWT638GbZTJhjQxo8GL0hCwzGZfvjGc6fYGVFT5b5TCpDR4rQ&#10;B3qX1WHUZ3i8DR++k1wSkKtKuT5ocf34y+d7+Q6ToYK4jMeVdWmM3nR4fP3FL7989vjs4un3n3/z&#10;yYf/9ucPv/3y7H7n9LiW3z7ZL+TIFwYkTioruuWglIn7PQ4LJJKbDfk2Vp1Wu1GMpY0G/2SoHJWL&#10;E0R1Eyw2p5ATMSrXxcpLh7xgNAbzBsnkpTULCKhWrw8Br21mh3l58/WrVYvTHNJlQovrtytrGwsL&#10;iyubG+aoW69PhLuKMo8VEclQ/ToX7o16cjyBJVyWe0qQgRyNyAzM2zo6RWWhVq3vH1VrtXxFBTRV&#10;VRvb5PObvzpuHN0f7O2cP3345cXdyd3F+fXxyeHdyfbFk4Pd+9Nnj798cfDii+9ePD24p33rg4df&#10;fPbRBx999eX5/d7Z0/PjPJQJXiD4DfL48d319dmXT84uL/d2zi4PaLrVxdmTLy93DrfJ5/v6GGL8&#10;ZNCeSGk3B/gZdZTUXNbvd7ozgayjjG6qmeak8niqmo5JD/cHd7sn9f3t/LQ5vTo+Bll4crFzfLx7&#10;eUGzfc8vD+7Jrgwas1Kt5fMFCNIgBYQSQik37xiZAqHxj3joAOYujQInfC7iX5CMyMAfsobhGYmm&#10;H887qsDQ+ZQWICvqQPTAT6NJs9PpSGrSiVQkM3eY14M9m+yrG1arc3nRZrU6vFpIaLPFtmhFtKTi&#10;OhZ01BOKyHKChTZ1g8L7uRgXygKgfUmTNatNJ2aTkr9HE4WGo0Cuk+uJiQhTFKMhdj4ZT5qVaYie&#10;sjU/1mycbF9VaBJhQAhCDClyTVVjh2jT9tX+3cHFzs5OHSgw6qgq6olyjB+jORZqEJPubDjtygLv&#10;NiYNGo3BuuyKi+J8b5kMELlwLBPn9MjwWq2epTG46ajXk4nrEhnQVnDJAlU11ytX1zvX9RbtYRQB&#10;ejPB7/Z65zZpKbc+HeeMJjbjyS6v3NxuvvrL3//+j//9H395c7O0kA1xpVz1fueIDjPkOEND9hTd&#10;oExF47KcoTZIXZolN3BlTxdBFqdQchsTMg+CLPSCnVphMuoq29NmDmAai/sznhCeJl8WqIEb2dBp&#10;1ocV/fkmca7Z6rfbTVwxdGBfQQK0TBamZDTXJ1ZIarfTGU5VbaD9qBcYdXtBgecFQZj1StBAurjU&#10;KypKkDqBIB8EHegqeqXuqEfIMi9MrEJ6D8Gxm6pCLkBN+ADs6jS/fXdXb7fJ+R3whiWWG44EOrju&#10;kLUZ0aQyNV8FeX8wN5u1r6A/QSILtYG6HIR2nwnkW8mHIebI1z+eyPABZbEn6bSaNMtyQtgd0pjX&#10;oCo3X/346mbBtmEJIe9porS9SR2+ZiPECY3zocFrPofZajEZaKcVv7c7VReLk+G0Wh0Xx5NeYNpX&#10;jFWBiDvhpzMPpiRnWDxMtyczU0z6hSmVUpMdLx4YbW5BFPUCCoWiWwpOQJ87Y/W0dnRyfXg05JI2&#10;MFKPx6t1a7NAZ43R5WEjHhPoq9W2vOC025wmbYqlzpEAF/kVnCfqvjIwA0WBdu5Rv/Bk3Kzu7+eV&#10;sta5snV78/bNj2/ePnj77juvb7ce4N9vlzZspmiadevJO0T0y+VmP1fuBsMylHePbD4FIHMG7DdT&#10;QrQLGQgcg8VisW2srq4tra+vrGwhly5tWE0+syP0a8X2bBSM0UzY1Lx+NpVhSvPtu5If606I671G&#10;PauHUKL2NL8/xkYTpclUlb8aNMsxj2lhbcO2dnNz+/at3WdbdDpMdNAYimBJsl4fHkZI49W67OaQ&#10;njwHQlSwnCLTE5JtPeBXpz/Yrheo3mHY6UlxVmtw2KG0VldtwE3IVn3IYDeRf4s+aXFoeMpLnFsb&#10;TXNlaJfJcAIyrmqPaEzyr50TLHko6DIE1NQtYjTZlpZWtx4sLa9uLq2s39rMJlcUQsGQ9GVNJsvG&#10;mn1ubWjQaDW0h01FYV7CaW+IDbkSXaUygJBzGx1AZ6N57ebt5oKFeqgdC4t2I1duqirbp7s0UVmp&#10;nPRKgdxohOzZC5ZKnUKHpqLyKY3J4dVkncsLVif1Ebj0qUg6qvH8KqETvD/idrPInFgVNFeFNuzc&#10;npA+QbOqxYxODGdYrdelz2gtBo8x6dZpvSy5TWhDafy4jOC7Omwcv3i4NxiWoCOokDqEdGtxaJnB&#10;k49/+eD9x8/Ods+ff/L1b3/++v2XL56c399dTQt04DedlAXez1GJf4lhoGMRTlGtEZwNsmrZ7nDR&#10;eXfS6UqIssTLsyLyRH9YDATFVJwKFmjDRefyRbUuYqSbm1tbC1DO7hTrMbq82eUNuxN/vLaxees0&#10;WRfXX99sOKxry5aNFZsrEneHIn4mOGOQ9hPIdBmx1CVLOAZ5TQBFxfPLtciZTz0clYHOAZoWhUuu&#10;tacF6iapqfJQsRXozcb9dv3+6dOnT158+fLy/Pru/PSwUT/arx/tPr6EPn724vnzlw9///3Lx5d3&#10;jbuLZ48ffvXpT7/99HfPD05PL54d3FcngYCyXd/f34fGOrk+3t59cXlxcLZzuHt2cUD20LsHjw/2&#10;gNp3uwfPIM6P9yvTCZPShZlZD7JpAoVfaOfKQGc+rtckJEmMg1+o53ZO/Sko9tmjxwCi44pqcH92&#10;cPn0xcvzRn3/nH7n3bw8jWZ+VSp0ztivtdWTAFnmK4bTlnJCXhDI16r+hE6vFcDlHiQS0WgIabJX&#10;mkHFSVAeYQ4UHSsHIC2Dn5KxDQeZ6OckJpaKGr0+q9NsmDubp3SA6DSwAcloccNmt61ubjhtTp/R&#10;kLVvLK0sOQ1g4KkES3uSmsislCLvnIReB+XAzFLJhQ1rNkkalo0Hc0y8h9fTHwbI4D8XKEmjpsDq&#10;RJpvwzOKSXHSGo+KzUIlT3uq/bEC71UWZ0pIydGwRs4kXz6levvLs8Pj4ynRxLKy1WxOySUWyEGc&#10;ZNQNDJtBkadiXmOa9ZiXHJE4omRe4M9x1M/g1xkXzC6XMUSqClmK6s/TWhofJZc7iAxVtVo7uj+9&#10;G6ipzarZHPVG3TDr1bAJnZ+nGTPxmD7K8TqtdfX2duX1X37z99/87TfvvbldtJuNWKCFL5+fXVwc&#10;F7pSoFWrqcG+qZuXPFpC8xF6HiYH9IolHV4yUplJbDTDMDxNcFbQuNxchwY8TLrdMuQSQJsPx+VR&#10;j48jQo0+q0MfC3amlSO1EJi2+9P+BKmsNVX1i0G81xEiLVdsVWvTTlHdbhcKakVx3K5Uaqqpoken&#10;G9DqUphnBDnMIQvQXg5NMhMEMeUHbAa7wVKvLDC9kaIz7BcKfSWgmrqRxuNRF+jcBEEaFKpHxyeF&#10;8ZQ6/FuBMkhWrtibo/MkVy6VZt2eXBoVIZ7FTHASLI1rwObGfr2gyk+VdNodgJQqlWIxITib9RDL&#10;fEwMFnMjBqQdKTTFiGlv0kEjwW5evdlac1oAfEjlUCUerd5jcGSN7gwXJ2e57mgksbSHSek+I/L+&#10;BDNUdoO9XH9w1Fc2J7Nuuz+atAOpNBsDF+XDYX+KWuMgEcnNv0blbMgUdP5Vq02VXSYsklWYUtkt&#10;444C5E3Tym8jhgeyccGmjbg1jqTHa6HeWIMx5I7oszSj2bZqS2adQKlMKhXuFfGqMxk/hEunSdbU&#10;PTAh5DwsbdqSqJw0VDneY0Z+W1p/9ebNm9dv//iXH9e3trbWX795tb7q9Hk10Wgay5SiWVVQzAKB&#10;GY19n4UzEb8M7ZXWezwpicH1ZxyGtDbpmnvAbyw9eLu5sgk1ebtqJ48t8qVMJeJ8T2b16QQX8Xjc&#10;GeRMAU87XCoG/eHSjOHSXnAM1pP0eVkxDHROsFKnUKnVrvJFUQ9AXrRZFlZut968WXUuLNvsC06T&#10;z0QV5ikguiaU0OmjIcOCNRrCNVNlKVU/ZfwMVc+MaBKWskBTD4utQgv82k9DZZ2Li8s2p8PnRRDo&#10;tUaT0+dO6JA2fCZjOIBkKCZScQ6MVjFqFoa5caugFvzhmI6TyfsjAvbA6tIesKsIDUQyWBY3Nm7e&#10;PACvWV29RUJyuELRpMHlczjMFvvqEuDabLNA9ZGgBS4SDaGCBT/uvKcaVKa5MgPU12YyHp9tZX3J&#10;mvU5rD7qO85mutNB4+7g7K7eb47HYG1YaTn1sEuEsNhSSNAwcTZqMkWj5uXVtYWFBRsYIs041WrT&#10;EWSZSBrChCrlYuTKkqEZk9A3eo0LMhpCBFIB/wNch3zRhNahcSftrpDByDFiQuv1akKhNAMIO7re&#10;33725K7SLLHgMmQJ7nGZstpw8/yrXz786uFToNDxs28//PnnT3//8vmjxxfHlT4iFomjE+S5RIYB&#10;R+LxSfOd9khK6zM7lzdstmWrKwmdlHRaaXipPyYHJmN1oZ8LBCWOGuZA1Rk57kqm3ZBnC6u36w+2&#10;Nhw+o8edBsaHfEt4rA7r8sbazYPbza23r97eLCctm2vWhUVzlJNSHugNgmOGyUQ9iXi4p2Bi0qxb&#10;7AR4BqEvBCdtNdn6FhRY3hMo1Fqe2j8GuGxVrUAiIw9dVG+AxKqOnz36/vH59eHpxdneNvJHtXJ0&#10;dHW4t3txcfAUoP3kxcNHXz5+dnq3cwrt+uiDn/7877989gg0Zef+fjBU0HDsyvb9+d7J8c7d9fnT&#10;y2dPnlzs3e+d4+/PqDRs5+7+9BR/PwURqNTaQJ2ZzHQ7ZaE7abVb/dq0WAa1xuqLiFAwjCh3mwVV&#10;K6cokvHh/cHlE6pJ29nZvTi7fPnw4eXe4eHFk2fnu3s718fXtL1OU3Yn5VlRrSoog7SoW+1pCxkF&#10;QdFSARNyyJsKOlicIT9QgXAvSIV53aAUplMxJhxjZrwfXC4W4wU+o4OuZ8gDgbotdV4Dlj91aWi8&#10;GjznFM1m0xiTJpPJurEJwpRMOiwWrP+F1Zslu8XhyEZTsXACkRvV6jiIUGCNX5Lj7lTKY7AvQ4QD&#10;ADP+cHlchDAkK7fxZKxU9vPVaXsaCDNdpOceExwOR7lWE49genR1VC8EaMxFhtOBg8YkngcOFwr1&#10;i8udk8PTS9rbV9I5MjPr5qbH98dI/4OqOqhzR8Ilv67UlWOiTqsXY5Fo0qtnIyzCho3EgNkhN+Sy&#10;EZdvSiZxWSFP1Et3RoP4Umk3T07/VKncuLvbrtcGV6oh6fKcIocUCYznhBLjp1EzGb0nkbYsLi6u&#10;vvrbf/zzL+/86U+vV5atZP4vFV4+whq6q3YC7f1GpT3MlaWYyFMxDZURuVnkIMgZr21t2UC9ppJI&#10;2900umo2VtXrVTCrVv6oD9ADWMo8D4SWIILiOggdar+JSb1JoV7IFUHylOMA8GTcnJLYpgpEqlXu&#10;NMcdRbHZn9auVLkcVc62aLd9iDUBdCbDXOgozh316A0GFhlVCifmTajSHDDLvfIoNyFbePC7AFYP&#10;TU0uQgEpW63mtNJWKoeqAQ13qdUG1SbVa4/K3dFk3C2NlOPcrIQnVYaI70Hp4b5mPUWzgMi6atSp&#10;pXjSE4rjHlJ4b4aFVu4EGBnqiKcWOzB+XdRqcodop9BAg5+hiAwRLq7PZr0hTyiqwQVHvaFITBak&#10;eIwplairOKFNWpaXLQZ9gstAURfbrU4xB4aLy2sqqN4tQCbPcdwVtQvPD8PmI55K42q7qW4PBq3x&#10;sKVqD8EsZJkR/Ux3lFPmZkypNxq3p1R0PG0clbwLC1EaQQhRdru6sLzsMBqMKeR2X9aQBSyY7DZL&#10;iOPE4GhUnvEZdyjB4CEWOzSHPNYDLR6B7oAzV/ODWtHvsi1vbKy8fvfNm1evXr3z3hs6X1+7efXj&#10;22Wr3YoIi4ILy7iHSjXXy1H9XmDUDcox/9zsIh5PxBkhHA7roj4wFY0GqgjosnWzuuykIXJ4dlRo&#10;RdOatCGWPP20+lQiwdJof4gqUe71KPK7JZBMgyOa1hqzpmQ0wuq54OjXTpF8tVlK4JdbbQvLkLor&#10;b354sLq4YHEurSzbFkzaKJKAljWavBDPPoc563VlveQwT3bo3lCKD5aLzaLs95c6VFlRHB6dVIdd&#10;xEw66qV25KzZ7nTpyWXTZEbaj3o8ngQ0cyQD4ehhM2Eyswl0VFeqSQ9JKiyWBKh9ho5t06FoSGtw&#10;JfyplD8W11qdDott9ebB+iIdkK6vby5bTXSUBXQ2WZxOq9lEigDgDGDTGpOuuRuHPkHt52NVY/uq&#10;qh4BdctlOhXXGTa3VhfMSU3UtbzkjEqTauPw/OVpoYWEOlaOqcQwp+yUy7S0aTdECOv0Wg+dcjht&#10;NLpME9K4PBF9CAxFR/Pz8aYysTAvlPx49JDUVErodWHp6qJZTYqsYFm3ThT8Gp/P5/IACF3Isilx&#10;Bi6VSrGxHjJ1p1AfHN3fX7U7skeDH6f6R7vDr757+e03v3zz3ZPz3bPT6+vdr/7w73/47Ycfff7t&#10;l9eDQjOXmxTLSL2ZiE4gSwk/Rx03eqqKN1gX7E7nxs0W1gnt92dNUSr1mS/TiXLe0T3D8g1HEgms&#10;iRDUbyi7fPvqx60NGz1Ln0Gjj1oXl5YdDqedJtPYbh9srtxsIRrWttZv1qy+EN/j0tDLDO2rg5LE&#10;sWAh/HiJ5sKMmJKiK/RyYyyJ3DhfLYsKSIVcs13rj1X7V/nCFFJA3Z9Oq416oXKyfTQYHF7QAe7V&#10;1c7Zk4v9o8agVh0c7Z9cn56dPbt8+uTp5dPHL16+BELe3589ffrwg5/+259/+81nX31/cHyMBRcg&#10;J+uOav/+/vhw5/704vLJ4xePn53f3dGh89n5/fUxVRwDnXeuT64G1QIVoOTKwkhZFgLDGh0W9zsB&#10;BEqY98fJJo9mvw3bVVWzo1CqGndzlH/x5YuD892LyxcPv3z89OzuBJhE4HzSODk9OLiu0WCYGMeM&#10;mq0ik0gwuSl1wKiblZNBm+ZVQ4JBBQCNSTdTGRbVAgW6+FBelMiaWxTwjxIPTs0zfCaRkMiqJAx+&#10;LUlxrVfrxcohuZyEZERkaBGN1E3l2LjdsrtcCDPbgtW2+eDBitO2tmH1pmJ8jPPrQpp5UUwsQ3bY&#10;flbrNRoQ53ZLUgsBm5HKVKBGxXuTYqDbHVOZV3UIPCQTtEBRrS521BTTLfCnq77oSbNusHsXmHlG&#10;p+PJkbd1vAvaswPlXBkWkeOhAsOlSWMHD7kyUClF0IqEPxQVKMGG9WlcEXXXh9JpEAWaShhOeLUJ&#10;t9Hgs4AyJJNZXzSaTHoNoBmrGw5v1uSmo2+lul2tk6fF0cldvTXptKbKiRr0ivHrxHnLcpwTuVA0&#10;wZrsVqtt6+//+Nt77/zww9ulBdplTTOqJ19eXFzsXBX69eOjaq0PSUmncZlQNOr1emi7Sx81OGyr&#10;myuOFL0JSFlJAv2QyurK/n59UCn0Bye1oXKi6BJ/A0XhASxkIRXRSUC1WVnRzFOdIfJFsVfqkid3&#10;szUsjhS5jqIc7Ck6isCoqBw223VVbgLc7gwLVTW0r7I4KgdLAg/dnBEj0XTaZ/am0yk/x6bd+lDE&#10;z8vCjPA5QMcjzWGRxG1JlrvFrqJfGNMk8L5qOoaUbrdVg3qtVh/0cZW5bnCkbI57cmDcanYh0ZU5&#10;wLWcAiVKgaKVFONp/ujkepsqy5Coc0DNYEDZgazsjhUCbp4P87OAIlCKuQ02i9doMvm8UcfG6tKq&#10;zRWRezNQecANshvWIDQg7bMwnB9PodgZlbh0NAn656P9f1CwGR2G0+Z2bVBpF8MizXfJeLy6Ui8A&#10;CRrk43iEHBVFScW+ekhtoWoaOdpSdMtCWJK5hFjqgdZLWL3BTns67CCZDCqyYXlB6zb6stb5Hujq&#10;ptNnNafjKY8r6TViFZltNosWDLJHB0eUuiNIUt1ArtOVMzqGzuM7nfGUtEFF1U1ll+32jZX1tw/e&#10;vnr99t0/vbrdpPPO9bdbixtLi1aL2ejWp6UJmENlDIrVn8xmo1F3BuWcSsX9XCaRkSR/JsWmDU4T&#10;notGozU6F9fWFp0GIx6R0eClaaSQ4F7yR87wGYB0XPzVJUXiOKkLngeFKyVSbmM26vGCl5oMID/i&#10;hHr58FrzfYXfY0gafba1lc2V1aVXP7y7vrlhta/crqwuOrMOu9MRdRtNBkCZBWLTmMx63Xqvz2HK&#10;OhzGNMfzs+IIwCB3AWi5SX//uKbsCrwOix9XpfVmFzZoQJTW5TAnDQYt63bH+XgkEQkZfUZ3XOwN&#10;O1gdU5DPUoyLI87C8yo4mWNDHn3Ia3ZEaL+Pi3kW7FnzwiJUs928vHK7/np9zWbNer1UZkXVxSDb&#10;Gk3SAJVO6Kxx+UxZQygSxxol0/fTvcNBqyyMVe1pQY1UrrOvrCxavemQYWPJ4S6N89s7By/umhMw&#10;2yYCoaNQFIsj0NRibsb5JaHEx9l0gtwTSaibXB7of69eT51xUDkSTQ8USwwvCBxZreldBo0W3MQY&#10;iiRChigLpcG507qYFI9mLSboUjrnBWGJB2nXMc7NlFQYMqxVrg6PB32FDM2Q1rvdRoc52jn9/Ldf&#10;f/3bb767vN/Z2zk+2n/+87//+b/8158+/fj9g8N6n1axqANHiOhmgZksxqlaL+EGOuu9WbPFYlnY&#10;enuzuuBE1GtdXk+GCeQUWLIQJIhcUHdFIIY8QDP3yWXVtHzz6t0V5/Lq4vKC0xdlNRtLCxafdW1x&#10;wWaz2rferi2sLW3OJfTrhWg6UQrwGXKNDc4k0c/5xTDeahzPgLQhHjECY9RvDceTYq7QnnEK0HbE&#10;Vh/PuFa/UqlbZMg2UdXBmlT7NHr8bPe4cbhzdzcfY7+zXYcYqG9f7x1cnl3M3T2fPbt88vyLx6f3&#10;e2ePH9EewteffPLhJ797udOoNkcMl6L5i6PW4Pjw+B54/uLLx5dnp8fHu+c7dzv3OwSi5F54TrOi&#10;61d1kIQJmdmXexCPdVABwHWnW5JkIZZhurNSgFJsP3+1n282VYdPn0E1nz95/vBi5+7s+98/ujzd&#10;vdjOH17s3u03Dq/pOPv6qFkWqedbJ5bAkjIZvofUrJyqx9WT46tmrtUvFlvj4CwQgBgoBmYCiN+4&#10;38qNaHCw6I9JgsiVyPQmJoahmMER5uMoMokww4clETcX8pDXtsVsNhkhm10a1q3JWh3G+VRZC8QC&#10;YmPj5q9/efdmdf2dN0vJCMtysQjiDulCq0nHQXkRUyEfWJdheWXJjqSBBapNcYkIJ5fLIPBcPFxW&#10;tmn0Qk1Vq6lAnohdUN/PsDmtbx/XMr5QKhHRG5yGhN+PHxMCSKSDxv7xzlGuo2qPc2T7EBR1CXJ8&#10;qB4fHvXL8VA65Ymm8UihXAS3Kxni/JBXUdCLdNpgSIlk9OXKkjuPCdkg4Qml0ha7yWRde/DHH7aW&#10;11bN2owE1GipW+38VQPrA+xV0VK1gEIgmKNSMBAE0jKSDiJW53Zls0nD8rvv/Pjev/7+w9uVBavT&#10;7GO7g2cvL8935uFTa7Xy+bECxJG8GFIZvQssxR+PeHyrt2sbNrM3phiBKHH+Uplhuh11dbtRaxcK&#10;taP9agsLuVsKI9xjeFvU8hgLy+SYrOyrqeGuppyVgl2yciYvgdFwDIVbRAxA6pIzFX1NhpPRuIbv&#10;hvqHpCRXMBq/IcsxXVjg3BG8Zb2HuoMANFo8OchoBmIdyAQWNekre/MaH4HsmZG62zXVlJogWrnc&#10;sNY4PCm08jWqOMsFelhuanLkUqsn4Aid5lRZ0kUNhmja4wYhy00HJ3fUq98cDrsgqJ2A0JuqxpDc&#10;OTB2fFiJCY4mOSaSNRvJZU2vDUERO50WQ0QUfm3Pj5oAByGvN423wwglKRMOKKFsinIq5GbBI72R&#10;SCgd5zKg62Vwh2mfbEQUM+pQ0LEpmjIRzE2gezhyjaIJKjEGnLUzyUFujJtq4IcInZGJsBBXis6I&#10;R4DMRpMJ1CQZBOmcqza32766tri4crvo3FjZACE1hFxQZAZj1GCFlnBoIhl/ODgczphAoCRm+NFk&#10;PFQGmAyr40e5sqKFt1qoNOp9JmS2WayrK8sLizfvvl26effN6zfvvr25XVlefPvmwarFR414ejHQ&#10;VFUqhWktXx0KwgjiU46BQMf8IeR4Ls56oloydMfr0+AaLADNDUsolDRASof0PsCU3u3Rp9hoOhZ3&#10;u1Phkhgn2s3pMjGZJ/t4UZfWp+cbYi5yy9KmE8FpHhKGptQOgxGXI6k3Lt68ffXmwQ0N33ywuba8&#10;vHa7ZF9bX7EaPYB1KgKgc12vy+jVUsmxMQkA1OhZt9ZNc2iYsDiiCUjtfE05Csh6L32R55R3Ycls&#10;NBpMZL6vCXEzxu8O6fiZkMFbZxOZYGsMxdwd5sqBsp9N6X3GOO20xPRpqoMOWewaltV7QzqP1eZc&#10;WFyjrXIQZPCIVWjnJOSExWkIkeOz0xfR6TUGDYgAjak3WizJFA+AGBzvXTz58sXFkZL3KykN5xgm&#10;wKR9drtZk9b6bAuGFNNRbZ+eXVzXJuVcqzVU9EpkIdejXu9AUEa2FOYTs+JcAviv0RstWa9lzQIR&#10;Qzt0nJ+jPWJFrkSTdiEqMhGqUkiwIE54d5mIm01QEbAYSZoMYFNJiFLIavxwQvSzyOd8kBwdw4rC&#10;FcBpvzAqlaAG4mI4EkoEq8+++fPPP/3hw/ef7pw0jgb144cf/vSHf/9v/+XfP/7884c7AzVZUeoS&#10;iUSKC5Lhsy6CpU9XFdFr3fqs1WTe2ICWWllNkruUQxdoTvvNDhUNT2ibAHgE3qDVROd+Lhbr8tLm&#10;yrL95t2t1Q0q0Y7iERpMi2+3lpbAJV9vkX3s7fqD169ebbnkYC8AKcGQqYQEPgUBT8cGtBTKMgke&#10;xSjITCrVfqEwCUw6QkxB9e/QY8NOZ1g7KgyHY2gtxRRaZjytN072DqBuBtvkvn16eXm2u3O8ny8M&#10;TnYvnz59SuaeF0+eAHK//+Llxd7ewcNvP/np599+/eHXP339wfPdhqo/kfSmhQ1bVhsPVBtAegD5&#10;k7PT+2vyPT4+OSQ/7mNqad/euTuqVSERq+1Wk8pagZG1q22iAoXpeBQEpxfEEsCzOBwrm9P89t4+&#10;8vnOi5dPz+9Pz168wIc/e/+r71+cnR1cHx3fH1/Vjw7vjuvTwhGks5h2RdN416LIJTJhodebFaFK&#10;VfWT/aFiqqJpA+VZkIz3qCV4Rk7K7SZVpPUYiWdKPJ6cEBbDEC+03MJIWdRQGYOGo9LeVCSlp7nM&#10;kL4IJEPSy7q9WYsj6bBZspblpRUbdSGs//W9N+tb77737loSiT4W9njTbq0WsK4BOkuyNJ+F7/WB&#10;3C76qHgySUWaUb1O6EEKYOmEg8r89f3O9lF9PrwIWibfbwKj+0gT+XHCEPWktUmrLTl3LqAapmFf&#10;lT/a358ywdZ0CBrWKZbD4ChxqZRT1dSTAJ/Sce5QXAiO1AAXTu/Vx8RMCMJdD+qeNOhTqYjH4LTZ&#10;nU6Hz6VNcG59hrUsg24s37z7px9fv3m9ao4mxJmyqRxO843tk8Prq8J4Qp1JChKUxR4dCQC+mJRH&#10;508g+n3GkBky6Id//eZPb7bWFmxOs76c3316uXu3+5SsvNTNSmWOzmLC7U7EPQZtyg9iktGu3dqs&#10;VqspVYYsEnU6oQyNCo17VC9Mp0CEek3dCZRpbhgCk+fJWz82b5hHIFXbOQW0VY4cHoJB6hbj5WBR&#10;Md+VLlG3UmA0UigCQFj8Xdmi4Y409RtBCKKMj6Onz5fEhG5uATyvVEvptdEQraVwjEZzUg1Hsdmh&#10;EgXa2S4WycauMh+0kc+3qNry6KShVrbbSnDvTq5I/QEK6rYHESfDqWlHoin7rmhUz/eCAXX+6njn&#10;7gTEs6noKZTKohBsqdTj8Rg4TT5eAlPONSdy2uzQR1gdB+SYz9JxRXXk14nU7ddaLD6v1qtxxyVB&#10;KEHRj1qq2hQhwHoynFvj0kRoMCGWsD8sTArVartfmCoBvl0e/9HtT7jjcrcr+cV4SOtOkKWsKJRB&#10;DnJBoVzEZYxKsVRKR0uX5YDoDNVgUb9ZoNOq1Ns919LKgiZqXbZtQCys2dZod9tppHYcCD6P0WlO&#10;0nwYvNjZeCwIOSUyc7hMzSO9GOtxc9ANuNyqCou6kONcDqvZura6sLC69e764srrNz/+8Ncf325t&#10;Lq+9+uOrrVUbnbgYU0wOeF4jY7dxqaToImIhSOL+TMhLcxdC3rlrMhg0bbdD/Gq8Plc6raUW3kjC&#10;aPFpkGA9iZSHjcUyGY4pl6RZkAn7IaZisTj19em9mhCbCnkRFT5DNOWXcwUQZHpyzRyjNZl9GtPS&#10;7eaDd99uPXjzzg+v1m/X7Mu3m8u37zwAProARcBIKD+th2Q6nqne6CKcDum1SZc7HCDSOMwXoDyV&#10;ufJs5jcmoxojja31GDdu7VkywfTSlEk/NYdp47Nu0E8npO6EMB75U6lwsCT0ZgnaPdbPili0MmSZ&#10;n6PNeHLR1kTdUYfTtri6YXM6AauWjdUN8v00GAw+6wINdYasSKZT7mjW4AlpwD0SUN2uhNxTVrfv&#10;Ly5fPn/+5ETdE9QDVQsMSg4y8VAW36D1Jh2gWeFA++TZ5d5+ITfrzospZMQZwgzaalSWaUg7I8R0&#10;1IXK0pazwewzWpahRyNpfYRsJDgR1K8s0XRcRBiuYj6IQ4NkqolwNAVJ5xdjnN5ioe1wcBvQLH0C&#10;zDDl9kZZ/0zR6UqZRLDf2Nm9b0xH9JnhGKXmYPv++5/+y7/9/G+/fPH0brtxdNQ4fPbdx4BnoPNH&#10;n372eGcwLknAffwqnRwsEVJn/HjntFvtSSWiSaPLYaGW5VuLPpNxmdmZgjbUcqNAINfE3yG3+Rje&#10;pMFocDgXNpbxtWBbXn/3wdKGOcR6vFkfuNzSmweb669+xFJdtNmXN9cfvHqz4hOVyl/PTmclQQ7H&#10;/RJN08DS8OgkhYKPIchAw3vDQa2vUnWC5Z4cVhQn/XEv0GxSQVEbSiSXQwKZUNFNvzZA5t3ePry7&#10;Pm40tu/Od4HQz3avCvnjJ98/fvr80dn93fnDRy++fP7wxYsnu/dP3//0559+/sO//fnff/r0d99f&#10;Xtf3B4Lr9p133vnx7Vq0rDq5vjt/dn53vH90dXyNX3tyPFAX9u/uDxtXNAkaWKOCOqwWWvh7VVW9&#10;Pr8DHO1DwysghNSdcqCoKI4hHBEbjb3GuNW4f/b9t98/vtg7Pb98evn40e+/+Oqr54+fHtxvVwv1&#10;7cPrw4FymJ8qyrOMVk/bXTEu4U5IeC5U9l3ot/L1lrJNcq+TK88LoYNCqSQIs0BHTYoTckehKJdK&#10;SHI87cCVBeH/Z6ZVwl/DZGI+KzFkVY0Xm4oYLXa7yeDSIGOS761zvrux/nbNaV9e3by9uVl//ebN&#10;atZILrs8cBDUMO72eZFXIcSxet1684LTtrpmNye9nkSMqqcj8XJOQY4qksyUqwcvH5+enGzX25MO&#10;NNbxURUCrTKY5iBA3Masybm6aKHQ9tAgtHIg188fVfq54GjaVo8nUDdlPqH3JDIJnd/v77WKPMf5&#10;+eAI6k7VoTN3GUio16TJFduhobkySYd9kZrn7VmK82g04vbZNxbMFtzNq/f+/qebBbOX6ymHk9bR&#10;9vbx9eE2BExbVWjNJwPMGMqRfggrSTf310U0Gzy+zQdv37yDn32zvrK4vOCSWyen56d7T58/Od27&#10;rrSrqgnEISSCXq8PuXyhjCjxcjmcRY6y2yxRTi4JvI4Oo0S511G3azUV1UjUpuQgGSO5XBJoZogn&#10;IuamnV4pmBuqm5PArIx3i1sOz4IiMpdEejLj5/GiZZ4Qlazhgr2yQpnrjnKTSYe8p3pdxSQXZCSw&#10;QVHk/WS/CExC/EawjvQGr0efnmcXUP8cNDBwXGICQF0FlkyxWW8MKoPBQNWckNxsFabF0bzfPqdU&#10;t5vFMtYPWLPfLxWV+NFSWPRHoJ71cVGCmu1PBzs723VVezruKIfjTpn2v6dH9X4vkcpkEM2KZn/M&#10;pDQadyLBxTJpvcdn1kY8ITeVGvG9mehxALSM0MlgdDPkEhXiR6UQ45lIJBZmNQaXPq3V6/AEFT2h&#10;PKnhk/K1ZquiFjXOxQ0fzQGOSfMGtSi1j0PlCp1WZ9RszvgSqDyUXsKT4rRmH7JjDxTPkyjnRkCV&#10;cnFYq/U8q68gdR3atN508/rt7eo6OJyRyo3TWqPP5dGYoolQ1mQgK9puT5iNijmQDp7pNlsS4M8d&#10;53HFk36+pgYNYNJZX9Zit23cvn3z5vXN6u3rd9/561/fPHj7+u365u3rP773ztZC1mozxkujIoK4&#10;3xyTYXigxPvDMk34pfeTIR1mMhtCoCuaqMu24NVr01jmZK3DcSLuRavFUgMT5kRynZeDdO5dZMKM&#10;lKB6JbfeHdGYklF9WuOKknE4J9DAEHUTUl2VC5Z5lzVLFi/LpuUHW7ev3/krVvbWkm35duv2waut&#10;DV/ImAUpxerPGgHzkN8Gb8iVNXpoBpRe7zVGdXgQfRpW0Mz1JCz3uFsTZT1Go5ZjIo6lrWWz2ZCg&#10;rVNfKB0hu2953maL3xPVSUE/vpdaTP0p0Ok0MwZNzyk6kwAjclw8xSK/6BLuqCFrdq5t2kzO5QWn&#10;2bK4Zs9qteAHLp91Y21twwaoBhhGAShGr8bo8mpcWD2sP6isNg7vzy9fPHy5d1RV5atTkmwMCIve&#10;ZXKA5ZDA9ySE6d3DL++ruUAXsnnWRSDM/Sh6ALNuLAJ0lSD1yXaGi0UMy06NR68FMYlqoDsy7ogo&#10;gUrFIylQX9bt1msQV3o8apMjiW/y0Py6CDERT0gL2qBLpFhQqnQm7g6FXPZkbBZoVXLxtFseH+09&#10;280Pi1R1QEOkOXly9eWH//V/+8Nvf/rk/cs7ciS6O9y//v6Xn//w8y/ffPDxR99+eZ+n2Jtx5OFC&#10;Ey1Fcmvn4xEoZY+eTSTcIa/JtuBcXlpdNkY8NF4qLowmY2WxO+oEQN7CUiwuZnyLK5urGwsbSxsW&#10;i31jdWllc2nBYaQx9wZv0rm6frP5+p0fX71eX1ld2VzZvH37OtmdVpXBEZ2qEZHhU2k3Gb3QbYdS&#10;o3GJgT4Mghm1yPtSPWJkiecVTSJuHeVYOZkolfQXqOcREFrRnKqqlfoRZOjOSeNq/3hnd+967/LZ&#10;6X6+sn8JGHz45QXQ+cuHL16+vDx7+vLg4sX73/z255++/vm//vuHH//ui0cHd9f1snbzvX/9859/&#10;/3HR062fnFzf3x1vNwb1k+N6vpqvFIbT+vbJVaVag2RuqtWtfltF0/aqdejp88u7Ov4JvG08UZJp&#10;AmjHCLGoVtXa1f16e7Cze/boq/cfHpzu7eLjH3331Wefffb+89+//3hvv76Nj2lUlcNaKxCk/llg&#10;XYbLpGgICy/JZaVq0B73gcz9drulnCgVJQBgLgiRVQp2FQploT3JQT5PhrluAGSHkcsjmgPNAJFB&#10;V2e9XlBgZj3qt0fAxKCgU1DQIPsOs8/jmaOzw2Ry2Ja21tfsFuvCAv63uvX27WLWlyQzMD0CKxEP&#10;67xRMiqi3uA06zE58RMby06K34w/lknQHJ9A0E+iUO6175/QJMTtq3xLTZbliOl2oX6lLqVCERZc&#10;z762aM0ao7hTgDmukKwd5luh3Vk31+nkwDNTVPFF3goCxDPZKckIqbGSJtkHJVBclsgz0DnqMWR9&#10;JmKFdrvdQkN5ESXpUNJhBj477RsPfvjh3bebyz7dDPlVOWjg66g+mHtW9kHxRmUCZ78o0cDleCKe&#10;cWup79vrWFlHiv3Lb/7644NbsHmXqOhXtq/vD15cnl/sNlRTgi5G8oNZAxqMHmCIJHR6XkvSZ3Y6&#10;vZzQK/EZ6C5/jOlRqSE0FtaKSk0l/YyMF4MfliSR48vqmroYAFYCbMvAvJnkB02XZX88zPtjcpgK&#10;UmZkOUHHxz3klSDIzLBT7lLPO5n60aAVZQ9PpQyIRtaOEQGLIQ0iuSPhabR6lmUTwHqaSV4kr1lZ&#10;CCDmAopcrjiu1quFfpvcGQI5miKhVARyyuaYajtU4yD16M0E0S8KwIEZrZuUO+RKhoD+gkLdLlCX&#10;+lW7pe7TcS9N31AOp5VBLaDTiVTs0Om31SPerddx/jCPzMcafZHYvMs+NvdoTRgdNKZRR7qkmxs3&#10;1e380VVr5tfFZEHOpHHtHqRCHT/rgqMX1e3xpD8dtgZKNgm1YNC6fHpwWHbuA08mOv4wo2gqJ/0+&#10;xQfZ4fO6EBuPmo3ujDgTIlGtDuhMDqe9wLAp6J1LG8tr9lBC57p58+r127frG5BwKXBPr8FgBHNM&#10;x/U+kytFltUlml6vIPOKYGAyCYeMmlQsLCDtTFrUUFCW0kmfybZsddLB89bSxsrrV2/efffNu+/8&#10;6a8/3q7evvn7e2/XLBaLMRITerlpewKACFIvHB9JcZIcj+A2QKrSUZrWBVzUhDxRs9UIxczz8Rht&#10;guLe/Il0yKN1YanJiOYAFdKTXY8symGW5XQer9HDuuwOo4eQI8L5M+EuMidSpxp/CZSCYaPF4Vx6&#10;8ObWufj2ZuUt2MOPr9c3N6C56IgcmdoFve2hWalaXSaSBjK7oj7Ek5vVuEJ0iJoqdUeF45NBa8TE&#10;oNzlCM320ri8ab6XyC4sLjtN2hif0GaTgCgiYEgK8xmLnhQkvj9E3kR+vy5tNGi44dF2vZkbdYaK&#10;uSykEW/U+BzVaAzm5SVrEpllw+5csOElRw2Ewk6AyeqyBYFucRiStK1AhW/ZrIEmqAea+cb2ztnT&#10;xw8fnR0eb1faTSzvkoQHFsU9mUxzG0SfVqocPH9xWB0qyr0ewwszWcxQuVMXC7+nC0HoxvhwTNR5&#10;jSld2rdoATjjBrVer9YNdE5JiFcQEjYRobMj8hWn0z6XxWHUeowUESk9uc1BMbC6WIyjOQYAfJ0e&#10;ycTkBmNsF7q6SIbvTvd37wsTABu5yGTiTLHfePLVZx998PEnH3zx5O76dHf3bj8/uPzo5z//9Ok3&#10;H3/zzQeP7geAlC7iQeuJk0EXzSOVZDHO0UgOlvPrEJJmc9a6dntjCZFUiYJREi4EFBMFTRiWoM14&#10;j2Vla2XRvryykE2C/YD8WC0mDb4/6fOZF5a2tm4eIAheP7i9efX6ZnNzOSnXrvKd2UhJz1IWugId&#10;k/1aKh/1prvjGS3/bm80BtyRx2aZJLaioB7lVDQCoF0bBvB++23a7Cp2i2oVFG31aDBo7NPYZNzm&#10;6f3e7s7J/n69vvf06bMDGv58/hRq9Xzv/uDlixcPv//io59++uCbf/vpg9999Ltvv788LhRj5td/&#10;+x///MuPb1fcoIlX9ZMdGn8FRq+eTIatNtRyG2y0SfYNoAnD1rRQPxn0a0dA52fbBfUQmD0tTIGS&#10;XeTNEhhmYD4Hu58/3H12AFD+8sunB8/O9nZfvv+7Dz766vvvv/jgw989f3y2d1xH+m61q+qyHIsg&#10;z+hSungm5fGAb0I5jKv7Neoow+9v40OGQ2VXVkwDXIzpdprNXLFJVdFjiI+hkiqRA91cMTgLlOIc&#10;UADcGo+tHEDaB5p35/NgQlFtKu6B3lxa8LiNPpMjG2Vdy2urq2sbdry7pFabNC/fvr5ZXrBqIuC1&#10;unBYpwvH9fqI1mei0y93SOP1upIO69xvAWIqkU6DH8dpuAPEnqAYtw8vnxwcXp1Qd/hRo3E1qLb7&#10;laMxr/VFQ0bqXrTYzFEdjzBHGmckFvGc4fzxVMirC44UxZEEgYCUldBHeIi3eAapSU8j48JA7DTi&#10;OA3ugj8IeV1R8FeXwWy1LmxYQLO9oYQ/g2yddaV9D96urq7c3i6tvn6z5kvQ5O6euoYrmaqujq8G&#10;x8eFYV+t6EE784DQWTgGzFCM4nRvBsfC5vqrP/3mb3//67vrK0vLplCMEUat+uHd3e7Bwe6+akh+&#10;t0GRiyfSXqodcfvlMDMORK2OrMFkDTEjxUzMJOL+jNgdlQKtWrWtrjau8spfXWvK1AIVnnXGw75K&#10;VSAXLkWAKlQgiIJCmAvLsbgf4jKVYoSwyJe6M0mWeb6EACDj9hwYKSKjDLAI5Iq5SbOt7gJCmFk3&#10;KJS7PKltHhpXCyiNJPQaACL0FrI8dDeSOhmx0Nb5rNdpjskGbBLsDtuqyQxys1gs5oqj4nDSU0wL&#10;/RFkPA196M0UuXJXwXt9SZMZ0sXl8kYT5aZqcLW/vXN+pSxO2pVpczrNKZrttnqiro4ZIaAodrt0&#10;VtzOxSPgmDKTCaW4dJRjuLQxJP3qOcanDE5vhovJs66io1R2Y2K5dno/6HJlpG0e2VXj8euiHiwM&#10;hqR+V5awspWtoEYD7hrRWhY08Zg/nomLjMh6PBG/n+ODHXJXmfAcpG1g5k+nI55oKixJMuc14B0R&#10;XSUOUyp3S5mow0aVZwnN6vrbP/7pwbKVJidBOGd9XiNJ+og26fJkkMcBzT2hVO7NRuOmclTi4x4t&#10;J0slMtgH9VL3O0LCa7KvrplN9uXlxaVl6+KD9duV23f/8rd//Ou91ysLq+++Wlm0JT36tC7c6/TV&#10;PVwPWFZOKWtdGq4k6qgtkGxlo2SxZXSBwaahYaH5MzxNAeRZI/RbAkAH/ZzmQLQV6g45pCFPhyHo&#10;IKrcPrMpSpLPEHJrtWzGH49wZRrqTWqhiEw9i2mp1/XVb/769vWbrZX1d//0HhWGrSytUF242WI2&#10;kfU5lYp69G6wcDbq0+gNTqvJRcMnqLhEJ3SLw2mtMILQ1PGjcgSfZHL4ohFRzkB422zGCMexWpo8&#10;RaAdJVcj8A4wzokyFxRTep3I4S600USwdkV9WUDJGUObSDq8oXjaq3GnUiGfc8GcNDjWblY2rKak&#10;IZnEO/FobetrVtuy3Yrr8WUdNFWPjZosFnCZFF+eTOuNq50XX7549P3lzt1JFeBc7Pk5Oe6irXav&#10;y7m2uLGy6JPvHn15cVU/apZGw7IYo3aJFBE/uTRiwGLdXEJXHudmCUC6AbTM4zUlvS6DRj/v2vQz&#10;giSUSzEd+SLE2BCEpAYy3kVjIzw+KxmxawxafTrlj3F8idcBStNsJMWGDOakLlDZr/e7YV0Y0Vxu&#10;goB2QOgyeLm8lFOpao3jxvHT77749osXpJ139vO1wd7zn/6ff/jlm09++fSzJ1ftpjInRdxpLXIs&#10;TcOjfUpJRlYEUaCtMhZ6XasxbWze2pI0yCgdZ5hEQi4XCaMA0JIQ7AUZXXZ5w2Z2LjpdGk3S5Aq5&#10;9b5sOi4mklbn8urNg7cPVhY3H7x+e/PgT396vbUSmlSuBtNiUAGhOUJqyXXj0O7U9e2hQr9groSg&#10;xQcoqUC+X6tOyXW+qGg1O818FThFFShkXEaOFcMc0km+0h72axW8qVqhfryzc3x9enFxenh83Li6&#10;Pn/6hLaUnz29fALxg3948ei777774rMPP/zoow9/+fDTjz///pImTc5CG+/84z/+9scf3zWqT+62&#10;B9cX9yf1SgP/ZTQatyt56ARS8sNxh1LkUN0c1rbrhTy0+un5PjLwZG57OAQ40iwrWeQDw3Z72Cxs&#10;P3v55cvHL4DOL188fnp28OL5F59//v73z7/7/CN88v3hVXWqbrZwg3RKQKamYJMZHZnJx6XeqNOv&#10;qsFHavl+S1WjI1x1p5trjhgmSIOEOh3wF3W+PwIJbOLfJrisMeRYiVwuyzO51EMYIMip56rbDfK6&#10;RMKd1nFsNGm2O6mC2+HIIkXZlxecFqclSRZ5NNpvZf3BzZJNw3rJvCQzdz9wz83To+QioSHJDZA1&#10;W800ElAf1c86PawC8HyxNCLHdzzys93dvePt7ZPr65N6oQ+IUnAeTUhroGkbyaTGreMSaTfZYOqi&#10;WbPDp3GHfFanVuRBDf2ZGG2o8pwoUAk8hJQRcWYkuz+Hyeiz+jwpqlvUguG6LE6Hw0KdnHRS6DOC&#10;TmZYT9QTcW2uzx0Rl1bXHyxm9XGR52edVqGAR60a5FVk2zpVj3q9Mp7PiIZ4SrygHEtkUAI2urHy&#10;4Me//uZff3kHy9ZugliSSoGhatDYe3Z2f9VWTlrNkeDX6RIpj1Hr9ngy4Zg8KeqMyFcmkydcBjpT&#10;RVKcVyiYcjtfLUzzV2D1WKs0PZfKLXqTWj6/f71NRqa1KaREoCRK5R4jxnmGJo4ITBwSNA6sFgSG&#10;6qgkpLIZ1YrNRTOUnDArjpUTaooaUgV5cNQNlntiJsww5ADsgQSKRLSuiKiLcDQonMZb0gm7jGVB&#10;bUmKec3xdNIrT4bNXBn8YN6rV5rRDoayOexxif9/54EQDssZl8Frspm8Sbwqlx7KrA/wrV4V8Pmq&#10;6rSVH/THzX6t0GxBdJN/SWCkJlfNcsIdFyUpDLiQOB1EfULPkoW/H9ji12bTUk8xr2srB2WOk8Yn&#10;O8dtRWeoVECgRfR61mMMZTiOIVu8ACOKcq88ixtDsRiefDSpzyBvxvzh2QwrhM3E4365CL3YGncF&#10;mel1yyItkEh4BrYDnZGJYWHJUgxvJSZ3AxJrWrBTt5wm61y9WV90OBwGOm6dL20HOCotohQQvSSK&#10;ZBeLLzpCC/KSFAPmyLNcrsdIWFHtZhc5bmHZ7gO0LCwurS4urq3crGy++5e//+VPQMDVzdevt1aB&#10;m9EoGyuNJkWBnLFxk+pyRh/KkC+CDpckxlJRmunn1egjboSggQ6NwsEgEgKoFtVPJSIsSz1y1LWW&#10;Aw3jYlhhOnyzO5E2+JBwjTROMBoNRfDHKX+wOG7ngYJ4uIqAQA2HC6u3COrN9a2tV39Ejnu1fkO6&#10;2e6AtrSSpUUokdFrjGSZrYuzUT1rsFtNBgOWtCsa0qdi5Mc+7gRjaa2bK8lpr9e0sWFNatOsTqfN&#10;2pwaGhkRdWncHhrnRoXVyOdQpwqoBybjppkVISjOaIRRV1UqVbvVoXOZAI2tjsfo3lgW0j1rNydd&#10;vgWal+JIGvFCqHXJsWqzgEpZnQ6j15cFJnMxyFKXNhKjeSTTq5PtvRcvnj5+8ex07zrfLAYCJc4v&#10;cIYkvU3z4uaibdlqLJ1/f3lYq5zUckq1QqC+zgjeblCIxeRw3B1K+RMQ+dQ5pzEgIxohzpMug0Hj&#10;iSTw5ReCeP+0o5OOxP0pt5vM+V1el89IydKsiaSo/DobTSBlhUsSdWLQiFpye9KX+4NGox+M6bgY&#10;hDVSA0JXjiXSKQiTUUs9VLeG0+2904unF8dHlUG9Wqge3T399tMPP/3k068//OjFtqrZKcfc5LNE&#10;R9t+4H8iHgZdx2Wk4uEYFZojUMhRhxpWwI4yop9NCMUmsg3gU+CDXUYMZzTmhQWzw4IFovXiVbv1&#10;hmSa4+Mus3P1wevXb97dWgFGv729efPmZs0aqxzvV1pkPwz6XpYEZVGMYJklUni5Rm1KDkr8rBcM&#10;dIrl2ayoLkC0FtpNqoVp12r5QWE8BjBPC5NyKdhptjqlUa1SbU2U6vz+/lW1UMjvX9WOoJQvz+9p&#10;EuTdk4cHe3tnDx8+ffz85SUE9JPvv/3ii89/97uPPvrd51DPHz08zTdrdehR18qf/uOff3zzNtq/&#10;f3Z6cv50r1HJNxrVZqA4HewPpuqWKl9QU11xjmyWlKNhpV6/2t4ns3J8sBJaFvkXuRKrZlSe9XJq&#10;lapfOzx4/t333/3+998/+vL585cvnz96Snvbv//9c4D1l0+Oq7RXDrDv4LfmIBIEzk/zk+LxlDZE&#10;3SCBYq48K/b3rwe1PHkq0iDADh035voFpQI0oTmtNKrzNulOudtRDdqt9rAHQQItRDM6igoZv4V6&#10;rgCf4bhYkv0U01GN1rW8kU06zA5NBFIaUZGlIlpkEW129fb29Y/rC169eZGsBtiINsSy6XQ66nUn&#10;jI6o1rpsySJ4fDRvjTZ62F6r0FYGqFWnSbOCB9e7l8+/e3p/Vd++2z29GzTHzVazpNNlUp6s00rr&#10;mMu4jQaQWy0UQdSwsLRi1xgWFm0GXBhNmE4hJGbdLg3q6pU5jctoNCJWol7T4obDvrJmjgh8Qh9K&#10;6EJJ5/Lisn311Qp17dmpIZ/WMFkT0qChlQdv3t6srC1QsQZHzo+g/+Cuk+awXFJg8XZ75Zxa2R3l&#10;yA5LKOUms7hGo+NSoaxtaevVX/7jX399tblgsZqimVJQmAWa9fuz3eN8vzndH3TFTCSd4kCnPdFo&#10;ClxCkSvpiCt4PSmpDJ4cS6RigmIkB6qDmooqr5RTlTJARc1BharWqp406juXZ/f7WEDXV+ORosTx&#10;gR7P6UTJn0qndTGZhl9BEsb5WbAkxTgOOo6JiSXCyp6iLABDW2qlYjTpV/oAZ3LhFcJxrjdiYvN+&#10;8ngGUsaQ9seB92FRpvEbCCudVKSimK6iHCxP8kfV/qQDeoxAC1CPDx+juSml0iyAm0llwOd6JT4C&#10;2efWh9y6qMVndK7Z6LAtJZUECEAo+UK91p/Wtg+P2pNx/qheneaCZapfC7Rq00mJA8UEdYHClZHd&#10;uEQGbwd6l6wcEhwbysya+C5oaS7BCYwYbOb3T66atPUcx2JJ+0xGt5+nallE1kiOsHw4rfHqdWlv&#10;SpZFf8bNxiQxLPQCAll7cqI8Gk6nk85U3ZNB7kXCChorE9GzYdlPXVcxLqWn9vJgl3ebka2sTos3&#10;oc86sgYs/hBZyeui4IhQaj42QtMgSoGZ2xMGPMt4gNDeTFgqKXJBhumNlT1ZFHLN6bQTsS7YTPgN&#10;tsVVgN/rRdPyg/WtN3989+3t0tLNm3chV9cMtNjdMSr5E8rN1rjZnuLdyeT1ARmMl5zJsBpCZ8Ba&#10;mhrBtVFXNBELg+ThWem17gwvc/TwkBnEMN8rzqjcI+JBrJBVWog2pbUan9lsAmhRXW9Y6ELVtIrz&#10;KfBlKc56NNkFq1frNS3fvvrjO29vb2+2tgidbWafz2TfsNI2MU3uNLlT+lQ4ltAljCSdjcmsyYXf&#10;6HaXVMi3wqyUQIBGIK7tqzebVMJldsc0dptZQ55oUR+pTp8xRF0MKTzOsFyeYCl5NVrHhjNL4701&#10;qeBEXd2+26lDSyjHI4aNQjVzM5mNInKMNms26TPbNxaXnRDmGZ1bEw15sxYQH6vZnPRQ9Zgf8VBi&#10;uATf7YCe5lqNu53zy2cX+DrfO8w3FUFBiokMp9Gm3F7r6sqqEwoj0t19eT9oths0KYGqaKlePpWR&#10;+HhCF56FUxmAnsdlAduIeBxOS9arMRpdZOedpvZmso0XyNwpnYrr8GSoGzUNoPKG0iGjAcQIYG25&#10;uTWxjKyLSzzYGzgx7eqn3KK60GwPpl1ep9doNOBcab+I2wU3ACeTqEyxmxv3p+r2UaPSLyomw2mF&#10;tn4vv/j4kw+//uWb7/fq6i7v12kNUW3SlSIfC5qgL/KypGN1MSbs0TOSJx3j3G53yEstFSyIgS7c&#10;pXPSUa4LWh8sx0Mej8f166w4I43C9iKdJl0gnzoI6aUf3nn97g9/fJeOd1ZWl9YWTPpgvoFAnpAr&#10;fU0diIUnHSbuhpTCTdHoYVBivhz0zzejZoEJCct+v6VGQu331dNqezwESqkKnWCpTNPUyPACqhHE&#10;vb592KgPBoNKdf/s8uBid2/n/v767uDJs4vdiydQrw9fXL54+OTgxffPnz96/t13z7/74ovvXuwe&#10;jWeSMl9QMp61H/7jHz8umfzq66cHe7vnO8fHhzsnhUm3k7/Ce+23+81OgEaaUF3OeFKk3SMQnqOr&#10;xjZ5VLan02mbjHRoo5AG/LWqg8rJs0dffPH797/64rsvX3z58PHL37//8jFk9PfvA56fPDnYVqnJ&#10;1EDVnBRzylxAkSszAOf5AFOPGzl6fl4sKFpHx1eVSr6gqlTbAGAlhF9z2lbS7B41ULuqGiMaW83J&#10;pFBVNwvTXI6O6CfQMBCHJTqCFsQwQ9V3TG/GgHfR8XHIYVuwWRxZTzzh8SYNhvmwqmzWYVl654cf&#10;f/jrH98uLa+uOk0mlzuFHBBxe6J6ZAKNQas1WzR0GJU0k92rV5MA8IGvEFS0qtPOaKScFir3F3fb&#10;24Mm/rg4InHEcBE68jY5zaC/iXhCY0G8OQxGX1JPpkNmo8HstFt8XtrEBhywMegMXP1IUc7go8hc&#10;xOfS+DY2LNZlm4NlSlKG1WX0RpNtZXPtltCZxid4WT+Z+tMMHp/DubEE8by+frOyYaLTOL5UBj6P&#10;O7nOpFMOBoqK7kwojdSTXrCbw2eVsdZkHuAkxyMh09r6j7/553s/vnlwu7pmN7h5MrDutOqHx/uD&#10;ajVfb0OmpqD8I3qy6E/Mpw7N/F6zNQvxQ51sEp+K8DSiI1CrFFo0jTenpFPKrlJNjhnVCtbM3e75&#10;6eH+yfFJvZkrzjg/bVgBEvh5MThPFiM6pO1wiVrZgZu85E9HyNQ7LED+lotN6ESFYjytTJGDafxF&#10;SQpLgeJMTEQS8Vg84k6HtCxkmX9e0UwlAQIf53vkRgLV0g2OVPX8FFxF0SuCGwZnZRo2DBgNzqjP&#10;hJF4GtLA+8lpMaoB3w4hX5mXFxeylLXYiM7PY11Wj47IG3P7qNZU0wiP9iTY7UCNjxCYQ4WQcUNB&#10;xXR+CRKcT1BRE3RDVOtOa7UhrystdmlWdywFpjUT/FJgWKgMWjmyk+DA5JIufYoLM0V1c9hq9vwh&#10;rS4RcvmiqXRUrwsz4Rgvy4wgyLNij9PFObJ0aTWVk6GqGQaYSZlQNJSKMYKfDek5P8sC22Icq01I&#10;YTEYmHFes8mXNCQh9sjVQmP0ulNY4FFojIVlZzYKgZTyM2DZMTAdsuKjQyL8jc4qEUKlIo3olcu5&#10;4bTpp4F8Povdbrc5rRu3NpdjY3XlZmtzZevB1vrrG5vdZkjhlUDqc+EZuQPQ/tYE6nmWSsVlWnN+&#10;dzriJhcSIx5zKkL2j1qvJ+7XsWkdH9NlOE7sBXiqFKTSESRHqtZDvqeSaq3Wo8WPRV2GpMlst9mT&#10;nOwnA70SOOhQOQoKTDAoxamgwudNA0eyy8DkjeWNjeUFXPDiyqLFNN8E05KrtBfZwGP0ZDKpTFzv&#10;MuD/wBM8CQ58VyzPz8vLuFZoxygE7taSffFma8VsdNicDpc2DZ4O7eYBETFqdbE4dXBAmna7TCSb&#10;NdiXFm126DsiTIr+1enTvQF1e6maZBnDMFCwpEmzi4sLZpPFtrDgNEXdOn8s7chSmnHaljcW15wa&#10;mvvuLwmSzMT8pRGUN1OcHh3unD99cnmwe9eYFoOMANwCVUvRc/FmrTb73PW6c7x31QaXzA9qrYlC&#10;0SU3iAwHtgZwHgXIGSYTwueQ8bXJYs1CdtNIWYPJqI+L5MgmUGVmWBcHzWFTKRZSVk/9+vg2rT4d&#10;SmajGuuy3cUhxfK8JAgxCE0taRCAY294pAqEaeRF0uFA6ktpqIQnkSATolIQLLeHxD8uTCdUFT8p&#10;DPavd673vvz8018+/vib988qARFAntZoNSafG68F2SFGHV4gubwgiOlUYBSLgbbTVOCoxg1SDoXL&#10;xrr9lmI0N1cQmMy86s6rwfPUucG00nqigHosyLTLl11+/Wr95ub1j6/ePtha3NhcdXjCnUoFONYk&#10;Q1zVOFAqUYVDBgSNnEwTXCzO4bpp10GWZqNiZ1qdNvs033mqhmRUIlj7KnxNcyDvWOm0wV6WFYWa&#10;aqo63t05PG7k81d3Z2en9/dA2PPd09PzyycH56cHjx49ubx8+fzy9OzpkydnBy8e7549elbvK5lU&#10;KD1rtZvB9NoPf3tv3cePlEdn0DWHd6eXT54dtkaBYWO/UugXVB0BOQHiogRtCnzOdXPq+fj7/FUj&#10;X9nepym5A2S8rkLZ7Ffz0+lg+/rs+6++eJ8OFr5/QZ1dL37/1XfPnz988eiLr774/iUZfA8n0/r1&#10;dn8MOO3KTC/QDdOEmIhGA+pIG1lUR5RrzcdxVar1w+18/QSSPl+Ygq+oW61hq9YeF/bz43F/cNUe&#10;N9WdjhokoUbFocPhqETHgMjlwTAoHW3QAe5lP6tnU+C6vs1Na9bgRvrUe30IUvvG2uLC2oO//Od/&#10;/vNff/vXP/75m1eLDsSaPuHnUpFI1BDhdQBPj9YV5bgQVfyZaG87JHQELi6P2+pp5WigDvIxpicI&#10;IAuFbVWMTCfS4PmIPVavj7h9ZgNyitvt8S3brHa7w2d1RHgBmggZxmVZXjak6JjZk2bFzrDYLRfH&#10;RUGnxS9B6JhcHq0DEIwkloYmkjlQ+pDRsrkOGbBmwcqnWclyUIjjt0ehtQ2WjQX72tabH19tWpPe&#10;qIfmcpSC1LXaKSqVChp7yIulzryMqFNEyIqZuNBvd4R4IuFae/XXv/3tj2/f/PjOHx+smbQZRqEc&#10;50bN2uDqqnFy1FLMyDuNylt9jmw0zgiyKDL+aDLp0rIZ1kNTOlIRCY+FHxWq/VywSJW6wXE/V2xV&#10;Tk7qg3peVT882b8mn7hGdaoeQw1BrSILZmJCKZZKu+NyGWI4Eyc1y8iSDLDmIhqPWJoxRLTAFWia&#10;ZK7TouNexWh+Dor0CTbDu/UcLwPJOWL6YT7hjsdoFxiJS5JkCXktMJvlJr2yGhp+NJrgaQw7ZUns&#10;dWneE227A79HnWI5luIge/lwCtqAds2Q7gzm1U0zsCzrg4YVhY6qWjnZffLkelDJq1QIwHZt3KOn&#10;1CoGaE7UmFID5DJwBffi9rhTiVQaAsmocVHi9NHYxpgYDxm9EUHOxKDpOwjvAI1Pic+dpjK6WGmY&#10;r/X7Eymi1ejdbo3DwIIiuiI8z0ya5dKoK8mBYDgsh8VSsdXOBcatVoDVh0UsOJrETUezIRqVFeXC&#10;fj+Q2t8t8bMAIIM6lrCAAEDk9wFRQON2F7a2FhdXHWxED5HOzXJj5YiPGlPQ6HGpG5xPreChpRlA&#10;tcyHw1JQ0eqXIFt8TiKyUI0Gm9nopdnRC86Nd//0Zn3J4omkYqVguTORUyl/bzKc9ALNSbDUG09L&#10;6fmSLAl+rSad1hocUOBeltwmQhoSiXHgbwLKTuoKsqIjc36pSwVF4VgGpCWeTtKACAOQL+kwQQBb&#10;bVZyanTyxRJ9hzxWBiatSTnM0Yz0tAZh7Kaq4qjP7Ir6QGWTRo3GZXuwtWAxJV0mUwhvWU/Wy7Rh&#10;m9anqI48mTUgiZPpoCSmtKxY7uTKYSgHxBeCa2XBt/zm3bdbKwuWrC/r0lMlXzqF9wuUS3M6LB7R&#10;n+EADxFErXWBZh9ZfSG3PiUX29cvnu5t1yGhD49qEBpdXUJmwimNZfX2dtliW7abQcLwuWHPgtNg&#10;XUOmWLx5+3rFlwiWEkhGGYAQJ8mc26UfqQaNw92nL18+3Wuo+ZBXm4lDP0AsQnAgGD3GbNaVjpWH&#10;1YGqGegij1ZUnV63HGPdqTDPpdyxUU4xVpdjXNwNRgTZbvVlrT4PqKMxHfHZHFGRpt2EAbO9GThy&#10;Rk9l3LqQ16tNR/HoXV63DhLdivuNLix4w8ocQ16BGTbOhbwpvz+h9cRzZKQaylpBgwwhNwvSmcZD&#10;zcRBmmnqmD8MLTdWK3h+xsi5Wn5wsnO98+y7D3/59tuPv71U8e4Qq0uQJb/X7dZ6EvgxZAnwDx7L&#10;0J+IdcaBrqIMRaGLR9KZMB+ORZJZTRzaRjHqBoOlMOcPMxDcXLiEhOIXJWJ7fkAsL7Ia6DHr4srm&#10;smXp1esHD24Wlt9uGrluKz/NNVXTYa7YbBW7OYVQKpZFXcSj8ZDjfDjDlUcgSEJJis3AMqvbqua0&#10;plIplDQ6AaS81e+rqu1mpzhRdoojxaTZHxf7V/WqKn+4d0x1uVfbx3fPHj0+v3j2jGw4Dy4vn53t&#10;Xjx9enBw+fLRwf3By8eXz54+erJfa0/7YxCbkD4WLI4kvf3m9ZKRQ4IaDo736DTg+fODxkShrgIb&#10;B6pWpxSPsH5EpTyjGRSdXHHSHCuh/8nym2aQVPvTtrozCozAgeqD6uDk/uLlt189evj9tx98++jJ&#10;wdkBoTOE9HcvH73/xfsPQfj2a9Op6mjnuA/MKEtxSAXwIDw8yGd/Jg0FBV1anEwHx/f3OzSN+/qw&#10;0div47MKNMqgkm8rldOpWnWVbzXVqnxrolTmFIqOuq0q9Js0jWUGIlGWePBnEVSf8gsYQC+WSiTc&#10;HqQSuy+JlMKmiPGS1d/GxsLmD//6H//53/8f//wf//3/+M93lpxYr655iEYiCZlWAQuaTwwwaza5&#10;XIYQKDLTi2X4QF+lbh8NprTB3QtInERNtaU0ZK8xBO6GH6ND5ow+qkWOzrAan8UCIeag82ToA3y+&#10;Ju21biw6tCwNnwaWjIrlQG4y6ZJMYD2kJsi/Uw/Y9YZCISrBoCzhzS4vbW5Sm6TFZEzHRTlQjrvx&#10;UWzIS/b5Zvvi7dbW5uqy3eIweKAp/Uy5OKF5dhBtJSaWkJQ5EJgSVUmNxFQi1itLxEMNi29/eO8v&#10;7/31hx/+/t7bpQWvGCCDy+JQVTnaPj6+ahWDJNHBKaD4fSEdGcCAL7g9wAMesRkT/JFIClEgygqV&#10;CjQj16RJM61qv1W9Oj48PtlvHG0fbjeuTy/Oj+uq/rijANvAE9aBVce5FAtiP39nfsAL8AtBF+ZF&#10;rImYLAi83y8K3UBA0WmqlXR4DMWI8KZyAwWN4mf85I1ciomSmMlw+Dmq9AT1D0IeK0blXk8xKRaV&#10;4yJirzlBPCnKignu2i8zIBPBTocqFYh9Khjqo82IkLZRowuZmnpHLWubNpqxl6SO9GCnXbk6vr98&#10;encFwlE/yrda07FCOa+NDIzGVEkBkQIlB+lOnlisJxo1Zp0bdATmXFhbtWW1WE1aYAP4VkYfEWnS&#10;15hMA5AI8VN+XICsbFcLrdakFIfATKU8Lq1Ox7Ipv1wqT6g5JQhaxCBX8H653AGBKuaKZZ6HqtBj&#10;vWXifj+NR6R+IRa5LeLWJ2K6SIzh/fhNdIgRYUNGKv6JsIlINOtce/D2ZnPFbjDiVkNidwxSNeNY&#10;d4LnyTmGaBIv8rNyudwtUYeCJHSH/Z4ulAT4LFNRoNG6YvdGNbhNn8m+hZVDNu3IFh11oTAJ8nyw&#10;OFSWA8pccNbLDQMgXTTChI8DK1gqqjDQteCJGGi0KDipN6STYgk/H4sxNKoX3F2BN4h/ZEqi22AB&#10;KPtohpXRQIafJrNzeXHVmhHEcKkH4ULbd8qcIJZ6pbAuHSIrkyi5jkXZiIE8LrVk9Oy0W8wOgGtS&#10;TxsYOo/XS7vr1CTEprVGg9FNMg86j3MbPGIQPAiAxusQrqBXJq9pY23ZmtTg5SUdITd1IGk1Bvua&#10;PekGhtALpPZcLmSxmlwacAiTI6uJujSRcFe1d3F6d7J9cn23jbRd6yRSAgPQ1Rvsq5urzqzJkKY2&#10;blGIAwatt0sbq7evX93ajDrIUqRG6h9IgVlpXOkyNMnV4e7Z2T3EURewGY16NR7wc+QJUI5E1GH1&#10;xYOB8eBIpQwGi+0rZChFUQF1q+N50HAppwDTpZPxdFpPTp5mX9ZixlrXIBERHnEInlg8EafzGS6e&#10;iSeiSYPBZ3K49B6Xy2vwRWkWKh3iZkyLS6ZYt9NFjoVoDkeIi7Jer1uY5ttBvWNhweqAvjA5vKwf&#10;i9ufQYaAGPfzpdGoFyzLCRpO21O3pleHJ8d7Lz/96ZuPv/n2SUWg74tA2bBsGjRTl8HLoMOhMJYi&#10;2T8FFOVuAJmCQgzhwibCftATOhITscpFsoiivTPi+D1FCT8nijyvI4POsB5BbbKvriytLd4+WN96&#10;sLW2+mBVI41VtWZXMZy2hxO1utgN0GgnPqOLu6PkWQxy5keSFLF0mR6oTbGfb+OiCypFIBAoKpvq&#10;/lQ9LOT74/G4SUNjECE0+fGwUakcHV7TJMmT4+3G1bOP3j8AND95+Pzl0zk+X5zunj17+uLlxf2T&#10;5y+fvHj0/tMC4/YrlT0xRX0nYXCxpNVmpAHzzEwxbdwfPH74/vP7ak55tD+4Ot4eKBkuotfH550y&#10;IyqjydG8+ty0UusPh21VWzUodIqdrjALKMb1w6vK0cnewYvvPnv/8ePnn3/z+fMnZxcXz15898X7&#10;X332xaPn77//3Yuzs/OrWr1RP7reb006ZT4zv/u4XyJX25mk07p5mVH0C7Wru7MnT5/t3u/cXV8f&#10;7mM91/epdH2wfVWb5JpTcAOAMaQyPn7SUdAciWmfhhh08Mi6QUEEeWcQ0khlMTHGK4bk8Uwe0dFo&#10;1JW1WA0hDRStIeuwWO0LN+/95r3/+J///X/8r//3//X/+uvN2sbKEh0BcfFULIiMHcykdZmQJqQ1&#10;ZiFmo2kxSGesmZiiX1MNW5VCLgekGQ+DfuCgxGpDSDYIdLKxBocD7ffr3NS6n3KBFpiW13xpJE1t&#10;hDX6st6017lgs5u91AL7a4t2ANKlJM26cga4GYvo0xkmnDYmo+6oyWn1cEANqrC2L65t4P/tFsSI&#10;PzxSxBLzEZpaH36jw2yxbSyurD+4XVpdwPWSL6+AlxcIKGmGnJ8NKycgMLI8rqlHUjwRSc/nZXp8&#10;G7evf/zTP/73v/z1b395sLLik4uTHNRqOz+4Ojk8qbcnPYaPA7QMPos96WGpciRQ7HEcFkagJ+Nx&#10;R7wI7jRfKhVVBSXlyS7WVKGezx81ro53d6/Ju/Tk5G736eVxpTpVUrsTn4m4E/GInriHPxyLSQTD&#10;5MmdwAOLx3kpHuuB+szHcjHdclCYdahAst3vt5rDab7QLAYmgFuAaxkatFgOlkSojzAfhPSaBTqd&#10;QHc0UVMJAJ0T0WppKkejjlJZloIjOY5UymVotuG41xt1Z2TLV5Zo3HqG9sq0gJss5JnNtraytLq2&#10;YNZkhJEiUGxWjk+29y7uQRxPDq8b0+ZwPO6rmrlcp1icFKVwcCZmUhkkDvyV8+s0JrNtaWljYXlj&#10;cWNjdXPNTorLubZsMYb0WrC48GwEyguFxkBJ9MpMJqXrVis0kUvZlXQ0tpzVR7CEYhAF5VEXN1Wm&#10;vV46LOep/DtQVPQEoYc/FtNpymI6aJSExuQ0Rz3RpNVEfazGpMsNsIpEoqE4F+GYjEZP40fZFOt1&#10;2NduH1Db5+qy0+bUhhVDUJdeQIiwIi8m9BlGkP2cVCr1FMURE3FnoH16nWFQpzEvLDst0KMgL28X&#10;oUlT/sivdZfekFvHlwOjYW1Qr7RHQqmco4nbuHSyeFF3yjLoOJehUgny+E4aqTDMm8Tvs1qQzEMR&#10;3ABIaASA5OclRgABoWm6QTBumkRqpu35rFGvMeObNY7lZbszCxrCBVr5/iinnow6465AJf007zDj&#10;BtpHvfpUJmEELUp7KDjZkCuL34NYwRMIh1OhqD6TiSQyETr8Jis3RARgXa9jQwm5JMQiGk1MiOsN&#10;Bj2APBSKGo0sWIMyp/elAQ0ercZnX7mxa9g4z2dScWqXSrg1Jp834k/oPdqkKQmQdnnigerJ3d3x&#10;EaJhUK1VB2qRE8KsPyjrNJbNm6zeq/XLPJUBlsIxnW91dW1z68GtRQOolORwJgFk1muTDtw411PX&#10;G5VBYxsg39juB3VR8gxnIwmPKQslrNVFLTaTOCpP9g8r41mwU9vOY4VCwfRiuEIu7hcUJdJBrAay&#10;loZDA3mzJueGxUtDNON0FsLG8ewgL0Jk/xVnGK1tddVutZtC6ZAn5HLQWZxe70kxstv54ytLuKAM&#10;I8+JCF7QnXQ6FPLEitXGOGNYACk1aAyLNlZCRhbDiVBI7/HoE8IIaZnjdGRPHJEVRWXleH//8Nnv&#10;fvvTbz/5/MtjZVCCImIjOjGGTOnm4uRehiUvS3hNcX9YKAm0nSaVQFF5aoALy27cStTg0+Kduam3&#10;jQzP6MRPDjBIVGF8K6vV8XIs5HL5LBs3t0tbrx9sbW6uP7hZWXGmZ+18Ydwtj9Q1oK46Vy6VuhCl&#10;brBaXK7Hk44kOEYIk2qYjTu9XqCDhNJEGlJQ11BzOCE3zxoQmw5WEI0zBQSE6uj6uDGoNE4ag1rl&#10;GALz8PTZwfnB08tnl08hoJ8+fnJ5dn7w4vEl/vUAGP3w+++e3/X0SW2Y82iM+ML1CrzbYI12czPc&#10;aHBSqB9fPvry7Kg9re2fHF01GhWlTEEM+RIM5JQTcknodHIdICF0CHVsUr9TB+JkFpxUdy5OBvWT&#10;sy+//+Kzz779/fPn3337uy8ePsUVPXz/86+eP/zy95999sXzx892jxvH19cnNLyJJnGy5B4N3YiA&#10;xSuOg7MLQbCYauPu/PLF44tTGsJxB811tb9f7ReqNNOqpW4XcPtkKzpB4OeUZFCJixkXJy2k7XEu&#10;UKZxk2Ac9BaRrHmmOO7KRLTS7njKS7PwqXmB+v4ttuU1Gp/43j/+83/9r//5f/2f/+s3b27X1pa2&#10;FpHP4vGY1Ct2Rlw6EU/pNSFdIoREEkJ6C8phCPwxNOK43xq3VNNmv58riVyYC0VpPISb1SVSHHiG&#10;ICFgdVqvVs+mveZlp8ns0LBudwLph0wgQv9fkv78ua3r3BZF0Sz0fbeAhWahb4iWEhUDIECKaG3v&#10;e3eXOBLRkVRD2blVO7EloqMkCi0BggDYnHqv9hPl8p/hXxLHSXaS8945p27d8xe98TFMJbYUiQSw&#10;5vzGGHN+3xhmrUZlSGuC2AYofOSQZbeTgwSly3PQLt5QyAf0kloCzrjJYHNL3RDiVlNMl7ravk6r&#10;42YPF40yZFiSBdMFNWAVWpMplkpm7s4yCfwRbdCoVYRlvn6WvLNQswCB1MO8hqzNt+3U3hvtr0cO&#10;l0WpNumv3n78/rOPHz9cbF4ZWN+YqSwpWJySooHODmbgD1MXOQ1hhmUyfAyQnNQrNRqVB+NBADyT&#10;tXjLo2VRRNFd66yrOis2GvXC4cn+yxfHjx/fXh7s7716eXx5nm+KVvgjZS7AR7lAmJV7QNHo/IkD&#10;Ny6PvSELB+LghXiCcvNCUcpkLofdzrgqdjpI6mAjtCl/akGzBJSVUhpVBdXxuNIPcIPs/aw0+DUl&#10;zYMn9IQzMqcHoC/tNGq+zK374/XAC3VITheMHWtoJiCGiW8RkJqtITDyEB+mthOzTX9NOYkZvVEZ&#10;7tsFw2GpeXlY2Ht6fHS7d/zqeL85wR7odMVLbIulnfF5RxQv66WPBAuvL3MbY4mrDNA5dXV1f6Ch&#10;QpXXpHVqs9WqVLJQRC5H1b4UzsGX1lW7IztwLEW1w4NCYzbyuZUWKsseGR/mRsMqee7MKRZjXRn3&#10;B+vy/RulmanxWiCo9EO8zM/1+6FwCEVKEY8HrWaAhNJGqtSqjCv4KHlGSAMMQ9cuKLByqU2jjV1v&#10;XSVSia0kOe3Ihstx1MtUQTW9fo/bLKeDCHzyUDoomR6W9fjHVfvIxZNBrlZr0BptChX1Tsj9Xo8k&#10;qHACJaL35wHCRad2c9iY47UN50MiEMDNdqPVIRP1NZY3FWBaSxRnoFIHqVXaprGFSSNCMrG+bCgs&#10;w/MpV3PzdaUMTdSPys1qCHadyWTS2OJqrTYeNKR06jht5DCzyDfoDM9OfZUOB5YCtr7fQ3exINoy&#10;imwnVzkahefdijh54IJ0g1QOoqw8ip0Gdax0WzzKuFvOhqOy8P0BgB10NuSUhgJQqNQQBZ3vcSql&#10;Hn9ZTBEX4KelucNvVRvUZjk16EPm+YBvAR41E6vLLwvHTRTarFZ4BrnmTmFanKy6q1WzPhURy4KM&#10;lDml0qBNjpIBPkp9kOuyY+QFjwA3VLC+6tyxdpCDrkduNpoMelUUwgzFvtmeNBpdcYmRScBw3FLU&#10;JUk8bpaGWbdbEjdaQ+XF+c3NdGmfL2i0BsyxN/dGwei8Pu9A5paDV4RZFlIcf9tsVQa1MbXbQkSQ&#10;7nSkXhrrBDqbJWE6xpAYNlJxoDIUisTqprsCKSuXyMfVikwViXjEi8oY6Azg9/Eev4yVy8a5xmE9&#10;51cY0ia1Js7ie9AhjIseOeVEeXzjMapVWB7m/eDJuVnrcufkYO/pN//xn//2T7/9+qgx9/L+Ph4+&#10;x7PSMGS3XxYIoD6iWPl8fpSrSrk8AFpT1n3IYgn5fLwTcOZWSgBsnn7fS9ofH6gry1QGPleZgYru&#10;ewExNLijSyc3Njau7q42NjLb24m0mi0v8nkqDrlZZyZsz3JDh2O4JtMcFHLWLXFGKS1zkCWzdLB4&#10;R8WxpJBfMdC5ASwC7FRHS1G+IaLE4x51DtEZjrhRODisi6YnhVqzsVPItw5ORNN9KhlHe/f5E0+e&#10;P335/JvXT18+ffbkeO/Z77763YumLGgzS4M6nVarUQfD/fnc6zRKR6U1XfXOF+3i7ZOX+6JVa2cH&#10;eHhem87WWS9IyhBFkFpeHOMyWPGSJpAd9hLZjpeE3fZc0Ks6Vpcvnt/Upof4Mb/5zT//2y+/e/L8&#10;y3/9p998/XTv6NnvfvXlszevv/yXf/rtV989f7x3ewvpkYc4mA+rWf7e+w6Ch3gR9iw3WNvnpXaz&#10;hqf15Mmrx69evnp8c7kPvVJo1c9PGnTB3IB0X4k6uRI+hrm9JFyIuxTi2xv2VnQ5v4RkEgL61zTd&#10;B4RkgPc9OzUQZf2+sR+o6Haa1eTEEwQ0pjKbDz88evTZT7//+//3f/71Fz9+2txIJ95v2ZxsCHKb&#10;8vR8IPJRj1LqGvvDdEtl9Q4rg2HJnhPlOwua4YWIa7d7Q6yAqFzuy7qiYfzVEEcTVy4PG+DNcZos&#10;dZu2Uyoz9rcznB17pFA2CrfZGFRqUjFtHPAMiYJvWq4MqRUZsDTw+cplP9gLlHhAJlcYyTjFppSG&#10;JbqIbuP9+82ISiEJ9GUhrrKEGkRhCPByq1FnMEQSievNrY3E5uZVWpPeitiUEmp0IT4c8g9cvqxj&#10;XR6VJqIl6j0zrpRWXaGDknKDqYu3H3744cODD++3UzqUjOyicLB/eQPJey5aVMsMBxYZcJpRUmkq&#10;NzsAkpTKA7CKe6kSAI4EfIOqsNgsioGAvr5g1e2K8oXDnZunz54/Pbq92d8/evl49+YQpJJyp9d9&#10;PwBF5rHwNH3BYz/gc/MxlbHMwoEXQje4ZESXicp7GbuA8XHjHDSweLbENlqIV2S11ibOmluD73qz&#10;ZRfAnRl4vWswNIZ855aUB54TF4vdCfZRmRnmlrkhg0U9GDBjL8eUOW5M5qq9yoia5gYyp1oNChfw&#10;RcG+ZfKwVHf29tP3j7b1RoUyVAGtGRb3C63LV69evXzx7NnT25poAqYgFrd7pQWQLeRzDB19vk+u&#10;f4ShAYk6dZ3ZiMRiG1tndymNSqXVsB6bSWsMKhRmqDrW6smC80Kx3reujSr2dmdVOH55NF0O5BqD&#10;Uh5GEUMhoy5axxhIOVw7BCU74+9XUBMH1MlN3W+VMoUKhVDCshYl1muADcZ0ZolCEdREIjqbxKYx&#10;GD2cLGxVSgOD6jwbpl5Wp0SlVWkzV8l0OrGZsrG8PFyZhyQ8pTS6/GFF3Ga1RFEFh3N8ll6PXC6B&#10;IhwM1/2Q02xT2LQ6vUmlhJq0qc3hgMxpVki9ZXCjdW7Zm02Ey9rj/eLa56ILBsbrWs+FE9HJYRFQ&#10;Mcez4Wh+LOyOk4NA0KAPgne6rUG3DJoFFMJpGY98wFM+yoxGA7wvIp5OCd5MYoN8CtJpg1qrM2li&#10;KQNNCcfVSp99lW8Ky+vhGBXEUcmO7XRzAgySy8My1HA/GVtgQ4MF0hwUuJGETgIq64pXzkazlSwP&#10;2GBDASV2pDvsp+apebfYtg+AIiyFLrMWqTKoZD2826ZShNad85ud2bJR2D9oLUGIpG6acCPdGeUA&#10;Dd5Krl2l7Dw+rsfLVGttbJTpiUT3cVFtalaZtiYjAFZUanNSaCX5s/hD/jKISEXQXoJY9qOQiSNx&#10;B/BcAQh55DadXpeOM53m+f7NYdEuaE/aa56uy4JKZVBtDAZtNmVgHDZaLW6b3jgQT/cf769KjmoO&#10;XyX7MCdw+coOpg8d7lRIwT4hNpQKm9FoUzqlZqMh7uRB6lg3nbpkqyM6T5ebrUBWv0epjhncqA8S&#10;iVURZKM83T+wEvlAMOuNpXrJMId94+J4avbwD7ysJVsVis7PRaOwMR3TJ42VHkUxQD0TXbk3M0fZ&#10;6vvDUqeHK4NzCosn+9DO+yd7X/7Hv+Lrn1807Kgp5JAYgij2DrAYeYqOwo4Fu3DdtyJAjXBl+4Ai&#10;Ln0eedhttGE5QfEE+UGfY/BUnRLPfd8JONYae706F6xDUqeCcnuSG5mrK/xvYvsqonYO2vm6iDLe&#10;qHGRTMfsqB3QR1grAXLylPeZKO93YQeM51UGtW40E7WXRPgFqw7NN7eXglmRQha6gLR1pUqRAYJZ&#10;Z9VoibotoNYUcAV9Pa8C1k52jx8f7T1++vzZk2+fvXz5gq5+nz3fu3z5+W++2e95aG4+SK2WWp3O&#10;xtuXTEDKj3ICLAdmCP6fv9y9LNQgmM5rOzc3h00hSNeiK5p0it228N6ieT4jX9FhVbAoUqZeDQyu&#10;sxJ3Dt88e3FT2Nn99tdfffndd7/+3XdffP71119++ZzGrp+9/vr1t99+85vffPnd589fQnUcvXm5&#10;U6QxDSYqVZrJLNcS9oSiXNblu7ezEYjz9fPjJ89fPj4mt+ed2rTRaBWmzXqr1RC3u/natNgVUWSW&#10;UIjCLBDeF2igM4hDu0OpaiW8VpQxMOkq1Gh1ZBdUK9k+cDOKiisPeZxxnYYMPbF69OmN7dOHbx/9&#10;9Mff/9f/+Osvfv708Ozsbjul1WiVsiiqdHkdovAVp0qtkIbdKlVQFfdk/bKxQFw/uNyZrsTt9syO&#10;msT5gP6cJxwKhKi3N+tjqAvYBRkWdkM7W+RQUaZ4PC61OOX9rEeiiBsVTqnSKrFpjQoJG/bNhfbh&#10;PUCMyeY1SihDPbfY+VKnXK5Ua3R3704TNMkS1CZOP7yHFFNLfWOQwtG8JCiHKD7VaVUZ4grdRiqS&#10;oNbtq+tkevvBXSQd09qs1qAmpgc9IM8XzrsuLXtV8Ad8QMtVt12qcBaJKnn64NOnTz989v2nrY2I&#10;VuEZL1qHu0+fPb65OTgX9YaObCCA2qaMW1nWQleDgyElxkIpCSg7MSBnUZ84Jpevr2Y9+7oyEna7&#10;xUa+0bo8On7z+unlJcTzzdGrl7cHJ7WWSDiHMKGDWF5uoeAif5SO1ah5m8Nep2wfatbFP/3RKOoo&#10;2arTnaUdO2hGc+5zR0ncaS97NNWwxJaiOeKRwzGqQuZhI2N/MSPBfZtGaVFsnU9nOawVuiiaQ9Wi&#10;Vnv7+JT7Li5LoXD3Y9nk3C8LK5VhPuxBDZKG5U632ZDZPv34cTOtVrgtPte4Kmyei9rF2gGk89On&#10;x7eH9Um7LYQ8782HlIIQBj5G2QCeIF09ewM2fSxGgf2ZxMb2WcagUZvUbFgT0WnVNgmtC7k8OoBs&#10;n1dJb+ZGDAjPqn55vHe+yErVOgNlMvAhbA8/41h7oUvXVYrFuA9l84XAXABAdJ4dpStuVh7y06l2&#10;0OqWKDSpFIQLitF1JmlQ2YLqOO+3hGWu9QhaDNUOmB/grZC+sSS+UmmdJuiWh7KVARflymWvzGPW&#10;mWxWNtr3R8dlPzlNWBUqtTnAzEd9i1JlNJspti1udivjGrwZq9sclHiwaMfj0UI8mzS7k9p+a+YF&#10;zSpD3bsGlaqg3Sgc5vHMSsNq2YeXSy32qPhBI2Sw8t4+0wky4g7KOVlo4MiSdgq5KMzGbQWOAIZt&#10;RgM+zI2UAf/Qx/CStQYD4F2pjCv9o3Zn0StVK+vRcG6nY3RwsChZENIVchRbEvuKcUHWYvmHpOEo&#10;4BCFnWfdyiCbLQ+iFv84SnlyUrUpKOV5lvVUVvniyGOOg+TEVXGzwqgyWyVSyC+VtNyZ7uwXRN36&#10;4fHjw6JgTgGkjoA07JFDwIXDTg/2V84+BvNU3seLgAxgwzBz6JpFZ3p4s39+flAQzQQj6DmZF9Rz&#10;APV5f7yFCgvQQzn2+rMUKzSCog7JeewSp0KfVvh6q7YYUFAUL+0jCkRTxyk4VmPQxuNqs6c/9sTV&#10;cSlrM7sWrZPmZDYH2xPmltAqVXxvvP/7yVWUABnqilkhkcRVlNgc1BiCHpAgcgMNSnhXGV9jlyWo&#10;oJ4Y0HG1keICPE6FzWbFL4PQ2TKOERRXQ5/UzQ/so/GgTwHcMh8XcPJlwWLSFQv6UmMskspo+6Xl&#10;oi0Yk6Clg0BWKnFb/INBlLUpPRBkg87hybRF12ePv/vVr375H//H//UvXz4tTOzlvj8kZy3R8Zoa&#10;tEOhQJQDZA9Q3ImccgMu5Ed19YIqKoMK0C0nvb543BkIyFwDyGSrlHcxZYpfL0N6Vu05u0smY1Wx&#10;xObDh2fbdHGQuNvUK6N2oCh1GjdE4kWnKxYKQJEHZFtOi4cMY3kPG+bGFaY/xvt0QGGvJj3K6G0L&#10;yAN42e5OZuKuqImH0lkOB2OBfUBlQrgUF1er1ololRcJ8Rc577i8FnRqN7vQKJe7t0cvj2/2Dy5v&#10;H796vHd5c/zsd8+7jAWMGSWcZnv0EYOk0nO4ZL61YNkTrMejnH0oFJ1AK9VaJye1/VfHN61VZyWa&#10;Hh40uvgRvTaWzSg36eBZ2wXLFf7k3subBjVw109efv7k5S1+ypNvfv27r5+9efLFl18+e/zki+NL&#10;aiI/evHFF0++/u53333z9ZM3T18dPX7+Zq+1BCHPyqRWpZXMculyCOjsdVUgIebifGN6/OTV7S3+&#10;5O1hrVFsC7st0WTVPK9N2sX6yXkdPzRf7LTbxWJuKGz3yKiFgvmxEIX2dXWey6FSj6Dv8ZUTDLE2&#10;Ie/6XkAA5GM/ysYNRoVRv5HQA4UNkavN0w8//vlPf/uvv//+508fPnx8m8T+T2mcFgsrlXHSuBW0&#10;3pSGnFTpNApbnA3IndF1hxxJW90ZaIAPhdEp9zIDLkAn9aiklYG3bC8DAPqAVyfFsnnIqh/rXBJm&#10;WZnfI1Fp1GbqBpeQQQ8f4PttUW44L/Wqrv6YGfsDroqDkfEcOKlESQeTJq3+/Y8fLzIxk8pq3Hrw&#10;7mzjalMn9VZQDemUgIGsp9G+oFqJTaHXRTKbm5mNRCJz8ejt5t0dxQll7j68TcR0cafFw8vG83m1&#10;UnaQsKT5vVmJCVk1qa23j959+P6nnz/dXSf1xtB8VTs4+vabZ1hANyeTpQAlQxbwWINhf1juKnM+&#10;WoRzQW8xy1XXA79HbulD8LsE9RYRJ3C9drdLQdit2+Ojl9++2jm4vTw8vHn1dJem8VY9is4gYwpg&#10;YSDqw+btQ0vwcqeUJ4QDV3a58N2yfUC4fwA1x4H0kC9laSkU9sgbYzjriBdCsm7s5fBbi8nCLqA4&#10;OToncaHeVUo5cvrICTv1wsH5Yt6eUOvWckSWoT4ZNDn9dLAJILNAuFoMR44xdx9sxuKJsba4ApBj&#10;NMVSV+8enSZQs+Vy3lcVd1fLea9T39nfvd27vd2tiWedRW4pLDmyZE7p9kBBELjTab3fxxvTGnyL&#10;5NXddTpzdgVUNmncbt1GTKczusHN6EYjC2ExGtGRvXDEMNAd4MUnk7JcS8e2SjnlGnk8dLbmcQay&#10;61FlPaz4ZVy/H3BKycSJtVjIL52VKMjwC+Bm1GBRm2IbCYpcfni6fZVJGWzWoNkScvLQdIs546e5&#10;tajf5Qqw7iDeYOI6ojFhacuj3GAuGPfLDBeS22ImMuzAkvZxcolUqlTpYgay+nRkwzatNqgg67w4&#10;lrROb9CT45XV4s/SwEV1BjKfr0MzTKDEAyCt1KEHdFg0WyDzXbEdb4IL8HyAgqp5NqhRKWzYC3Sz&#10;C7VmNsqzXpDT8ZjJygJcSBGUmIldmIy2OHAIbyylURv0kVQqpjUCrnVGiVPp7A9nC0FOaCfL8ZKg&#10;NGv3RiBfPuw/MlPgIJzHldGo3A+E5YEsx/vHFTKR9QS1WmPQU6mA6ZSXjMXJRmUqnU3C0olmfykq&#10;MmZdzAhwJgMTnZqsrqlpJVTK186nFKhyvne70xCv8vlmt+eXSKk5RYFaAKleyQmZgM/H2kBiVG63&#10;WSrjLVmU9knj5uWrvcPCwc1NTZwbll2ufoBH8V+jdlPTcdVhz83XZbz1QbVkHwQg6c1xp4/z+3mj&#10;IWRvi+3E4zrF5djL+XmFNqgEiTPotHGVRsKNxzKJ2uQOyT0VcaG2nJdGYzsYLBQ4MygL5jR56KU4&#10;Gq/Xz7uD8aBUalMpKafDqFF6eErptDidIRDLbHm0zlqof5Y6x2wgRuYwNSjSQYUWJQRicjyuTial&#10;EcMr+DVp5wBkRID2b6hsL+XmFZ/FqjLp9DG1hRE2TrpQHS6UXw/YplwqtXD9qNugNbtZuWx2WF81&#10;W9hPL7/48qtf/cu//Z//7//P//nV7qRU8YacbKBfrpTH9+6nUV+lms1Sa7agHIhmfRa6J+972WAc&#10;mknqBLWTmvGksAtkZLJiVcp9Y4ddMKTLt6rDMZ+Xs/2QUhO5e/fudDtz9n4rsbmtZbO9ab0tnE1E&#10;jSagpbFaCKqgr4PKQBb1+ukqJCCxmVl8slnvGCBSXRQbVPOrw9JSQH7S7c6kI6Y719a0C3wsO2aL&#10;UZkZ0XyJeHKfblYSOMAR8Fv0z15n1S1OeqhLnYl4IqKMmMnq4M23T17WyrwHDNUKxqTTxNVanUq2&#10;roKuj9fz+Qirg4RUD2IcSweF5+h476DeWfaKJzsn9aZossRDhlCk2AYwxZI4f7B3e1nIdzpFUeP8&#10;5sXX3z5/enwEzf768y9ev3n++ndfff7ixcujm0Jh9/bg8e9+/frzX//6d19+9c3r10/evHz68uUR&#10;vrkAW9Ark7vlwDSoCDrhZtblQdm+KFKa7v7B/s3eHsVtTGcOQXvRW3Qgm1s7OyTud2oiLLsidsW8&#10;LS4JZu2FeDWhjwrl2FERlNblqn2YE7d7KNcC/IYQYOktV6A46NRSAv1Hi8dIkaG6xOb7d58++/Mv&#10;fv+3v/z5558/+/jgLKKwxjUGtYL8d4x6rZqMPzSGVCJpZMNyT8jpvg8SpjCGIcPxTqkFxa689oHj&#10;0kDnesxhLd37Q8lC0YBUCm3IKyFbLVJQPOgFp0VuBg2VQxWYFTSdmLVYKqXSvDpf5sD8h9Vxn4GK&#10;QVmWjbMB2hQ2lVGbuNtORNKRtCF2tXW1gaJqkviYPlepVsAVJQqzGxuMtZqDZlCJNPTa9dX11dbp&#10;24dnD99enL799OnDu4fbaRpPBii5QMkEgnYnNwe4drqd3hiaWBPbevDoh4+f3j58eLqVNI5rt0ev&#10;Xrx58vXnT168vMmLe9AjQDXWyvIBn6MK2TnIYu30evdJb3JUcnx5xwLRdNroFouL0qw76Uyah7s3&#10;u0fHx7cHB/uHOwf7+4c1VO7zKfbBcJ319wHRfj99VBTaFgLQYNMRIAV82YGXo97tPuWDMmOfrM8w&#10;5RFUMjgY9bksKQhstZrQmN2knQMW26v3aY5ryDXON8CGHA4FQjKLOSy0uuLJwlGm22goZwrBg1QH&#10;PgeyvR7+/JqmessDlBRCZSkrt6q1KorkV+uxkR98OE3HUZslFheNWduFKCcHNzs7+7ePa7leV1QU&#10;58qQ/feu+VHqR/RG+XA4ACkCzWpMU1jd1vX25lWSgMwYp769lN5oC1rlAR/Q7x8Xtb1hVQAmTp0k&#10;+W7PJdVFjPfTwDKLW05+xv6wMzqgwzoIG5esT3nBUoUiHHIH8eQpfC0Itqe0mZUaiuah67XrrdOH&#10;m4mNRExLPbkoX/4qmOpcMGd89IkPmPXYY0sl9KnNa/yNuNMp91V6UHQoZ0yUjJWdNG0AxQNkkapi&#10;VxldkOWjroEHKlprMuhjpqAirjbEImmdijybxg4UpvV8NimKRPWpqF0qW5QszeJmUZXavRkeVWey&#10;Wox9AyY7WK+xf6Jy1hnXKilx0wpkxltxUh+0xU/n9XjqA68nGCcLLYlNrYprTPG4LrURIdtkXWQj&#10;mdYatfqITsk6ZaOZqNimwF3q0Ud1gmwc0JryerNYm5Tb7mJG1Qr2Y4iHcuv7XQxKgVSjppNTpi/z&#10;Z0F6vHJ3wGeRAptpjsdVFiyjGp1JFaRGcaMqqJQogxqdwSj1rUsorp02Rai36iKxcDkDv614oxal&#10;xM+QdqeGjLHX3+/zVo2eTu/NbnK6Wotr59RSeLN7WK/d7KzIPdaVpf7oyr0TPBYw/nZ1VMn6w5aB&#10;Y+xnlWaVweiGKAU7s+AH2+2g4vgB1TF+x+uJg6Hgw9BSM3tcShmufopPlLtW+0eXjZmg4hoPF93G&#10;irPSZVs4LOtXKoO1wL7mLDQvblOZ8PbM923fAEqn2+2Wgg6GfIxjnQ3IrcG4GRJFYTRTrDWFRDrd&#10;ZptabYZOhZhyMcPFRLzGkqdwXG4AhRsmO1MacqIhOWswaKXzPLa/2KdoSBRf3klO5nSebjMaUhGy&#10;QbEMILVF0539g70nX/3Lv/3rf/63/9d/+89/+c3rvUaVI0+5PiejuY77M5i+xcLYq1W8fFlAFg0E&#10;UDwCTmq6x+t3WuMKiUKdTsWhlXgPWaL7xqOSUJibD/GpUX8j2LJVHUtBtCSuz7AzUoa4fNBrFkul&#10;9qq5mrXFeKKrEvm5r0G1Q6DZYQi0oDHoDgSgqVyVSnlIiLyYCecjlJZSqSScUPnpNpuN85Mi5eUK&#10;6PCWceRW+SLQuSueYyFkx6NRxb7IOcbZil0A6jKA0qg4yHWCXKHstacv9uoCj8Qjt6mNNrwHndqo&#10;1ptAOQWOMkOG1GC9DAqbYFbMt2qHe4+P9m73a0WhfTiptcAMJ22K4MDPmwkEpeFoSFlMN7s7RYBi&#10;t1s833v6/Ntvn1Gq9ItnX3/z9Yunb77+7vPnR5e3dBe9X7h58vW3n//u17/+7b//5te//u7rZy8f&#10;H796ebRTzOWW8woX4gN0vimVhqNj8CRuUF2uaofndNxxcLiDwtqaLsoOAWWEiVon+3u7hcI+5EVx&#10;RqE5k16u3bbPZ2KhmKZPRR0a/6zY5+s1PuRSeyGwD0s9B5MTC+1juozKBlBvohZ3OIRKFjeb1YS6&#10;2w/fPvjhz3/68y/+8os//vGnjx8+XCmkZu1GWqPWGI36FKRoRK+Jm642Myqe2t2d0rBHapUobRL/&#10;/WWeJOTq98tjHpta1q+OXLJw2ANqJ/N6PWG/zC2xQC0rAWrRkIXnw06rmwfTxIJyupWKoAIEsS93&#10;okYPHdUSOXjkqPOv7MM2cXqYipe3UnKNUR+JxGKUUU//1ev0kaRJKcty9zvJ46aeFpks5GHNcaXV&#10;lIrEDLEExPPV5unFxdsPnx79+KefPnt7cZEx0uvg+WjWLsz1RM0cPp3eDNg2tkgUNk3m7Wc/P3q/&#10;vX3x8G7DZj9+/frb5y9ffvHrb1+8ODppdtoze9Yn84BH+bOjYZlu2D2UCQk2EpIrzSgAFF0u6E5P&#10;AMD5xXCJv7Eo3hwdHhztAZv3D0/Odw5OWvV8o75TqINqChhfllQxtWRS6mffQ9jM02cXsni4LHh+&#10;djwGNA9A1aMeH9jAyH5vb0HGsoDdVZEytTtEfEHDiNeQixg46rrvLY+A1evhEmQVZICyBYWD7HAE&#10;dENdDrNhv2tAEtolsPc5AHYZW3LQDwfVmqAEIGs2UXCJQq2Nbb9/++6HdxtqBbm+RseDbHk4K3ab&#10;hzeHh5dHL3eEwmI+PymNZSGeAuYtfodgjkKNR4GH7gT9Mka2T083N++2rq6uUsBlnUaljkDY6jU2&#10;CUohEGFQGS4X2AlViqm8udypTxbDqDmWuo8a9ITCkrCfl7LhMJ91OIBp5VFuOCgPqaHJZrTIlGqj&#10;wmIBfFFXsU1lVuoyCTqt3shsXVxsJkAEdKjfNnPQGiKnzHVO3O1hzzNjxiHs9SWxmDmeSqSSkaBH&#10;7vRXSkLBiKnM1wGLxxJGuSbTVs7LyaSG67OttBrcPjqw2Iw0omvQa8zKuBHwnNYF5UBtxkEfeGlB&#10;/rGN6aRUHVuwct3ykLeSm0zwxHrkRlzyhvr0HnLAmD7qnzLuxsZQAv2sShANucWskfp8WEmugWPt&#10;tSiDSnILkFCyosFoTG9spNI6UIMI/sWkMprSMZvUk+1169NmrzzvQD6XR3gJnR7Tz3plftBcly9L&#10;zoEM5EfZ5YU+9I5cvJfpByxSs5PJoWoOoIuqjmrFomD/4c8pjbrIGqDKa9TxOBnx2lQ26uMLatMm&#10;M59lKLFr2UNp7pC3d2mUg2pZCO3ZcGg4qbfqTQp1JLe7bMANdNaobWDlfCDgne3sX+4d7e/fHtz3&#10;CvUo9tgX8oR82X+EpqKyzqvlMugCy3qzITph018b5KGQzzUYgGFQd1V5OB+W6Th8zMlVsbQe8oJ6&#10;44JBaRTQBVLASkLD/efHl3UxvYi+oNic8UYn7zYrWQ5yomIXLod9svBUaXXgVTYa93YqgxKngi6h&#10;KVcnNF4zPjkoqs0s9XgUagVBt1kdtHjkbkgFCUvHNjJ/dCwsNktRD8SHR+6Fgg44lRIPsJTa48lk&#10;KQxty9uM0vXhy8cnC3B7UAdsLY0+kqLerGQygoXj8Q87TWjCk8tnX/3r//Ef//af//Yv//Kv/+3/&#10;+uZgzvl81M7CWgIA4vXQzvhZeZbsUB2U4NP3+cdQ6JAk1F9olSv0GolCk7zWWBVmC29VSD1krrOA&#10;oERBdTCDPrlFKIwajVGbTmbuHp5e64JSWbnX7cxL7W6xjUUj7E1WVBGXVZ/F6QF7A20xq1RmqYVV&#10;KEOuyghob68Me53OfO0YCcBEhZPuSjzr5lftOpSqsNdbLnLrQb+yLIK2Tei+rEqGh8yABngGrmyV&#10;jnbw/HzeKvX83GfOzNtQ0wOP0iyXmJIZkPiNRCYZSerd3qGg4siRfVG2n8WDL7VptFrcPT8BNLYm&#10;y7m9JBaJVjPhrD3LjchhkA6K1+s5CFmjdXCyoqSdYqe19/j4DU1UP3n9+XffffHsMTTXsxePD2sH&#10;u/s75+eFk9bBi29ff/Pr3/zqn/7jl7/59RfP9wo1wOzNSWOCj24+RnXmKBzUu85C07jKueLB0f55&#10;M39wedICOegu8J5AK4Wr/LR+AlH/+OXj/ROQhkYeL225zFXtsxnZVS7bE2FJXERxo1xsMscaraul&#10;xWzIVHvtdo9SDxwgZJwXKyrkxDqTSu7PhSKZi48//elPP/3x93/7299+8eNnH99nIjHq5zDo8X9r&#10;43EDEDEdiyQ3jHK3zcqSyYEVVF8FTUJjGOYwJYRb5CyWtqwvIx0rD0Mkh8mtO4xn7JTLsVx50D0f&#10;mCUpF6+MRemzUI8ViKQZZb+cBZ8azZc94v9rsgbjeUsIrzVErS3S9MO76+TG2abJplKbtBD8W5tp&#10;BSAGnGq0hgghKxyAjlTqtmHT0UxfzGRUxzKnD99++vjx42ff//j9p0/ff7y4phgAFcpPeT1cUIQN&#10;hQyWAE1hm1q39eHnn75/uxHZ3koYrPOjL758/fL45ddfH12+erV7eN4Q56quUIhaa3xcdjjs8+Sr&#10;5Ko4XLyFjWuDTll/MB7PG636tNYS5db2HuhXp37e2nm8Wzu5vDyoNVoUeXp4XtspTMFWBWPoKhcn&#10;C1FI4zhLDWKQWqhWUV8UlVO2rjLMqNLv37d88myIkjXt0JkgsCUgZKezWnXxVWxQ4P6s06sKIaBy&#10;vSqlK6HSVcBVQVVXFAUCcGh2BdV5JeorZ6NgMXL/AHsG2v2+Q56knMvHlEPk+EdGcRKTyqnQX99l&#10;klsPPvvx+3dXBrOHI5eRLBjCojspnuy9eX786s3xTr6D7TEjjuwNuZ0+V39Q8UlZvAUfzZTKJTZN&#10;8vQ0c313ndp8sE1YqQ6qNq7SEGHQsxKrlEYCAowd72tSgxh/vI/qLmSchsR1Si0nS1kKeUB5CFrG&#10;OXGbrMYXwD5xpe8He7OS75zGaCVTDCl5gFnjhgyIwPb21dX25tl2KqaP0Xm6waQxul1lV9aRA5dp&#10;NEWTarZSApHth/kKwwcj1wkAPRZmpeIPuMrlgFoblFrMWpWEp5x9r9+d2sT3jEBCBlySWOR+EeH1&#10;o3pBWmp1cXeYpln7w1wpJ2x3xLNma1ISOAJmtQal3QLpA8hsl0bz0twxoMvv+6iNEZlQhlirMhyO&#10;4xWqwZYVErlSJe/7CB6z5UEgLIcWpLmWsFMSVOtTqdQGzfNfXyUA0ipzUKXWmGyB9azYxBpYNaei&#10;2bAyms/Bxsu+gFzKk7MN4TJ1vFdKEDeVkQAqOVqu+p3yAFMdCoTilZhKw3IxtxCOKjUU/nbfpTnk&#10;pFJpnNKqgwpVzGCzulV6m8cLUY0F2BOvJijMtVazDa0ynRYOC43SsFfcvymc16CoSwOZy2VRkGeK&#10;iibFsKLC9vrJzs3t5f7+wU4L9bPVdkSdCkqMp/SdPvWRrtcVJut19Xkny0qCGn1y+2LDHJZx/YDH&#10;y4yplXEgEC4EgF1/VK4Mgq2k09cZCrQCyPogyKqjvq8yefrt4UrgqIwBSeOSvTLwhaWsUymHPgEr&#10;coyqA5lHatTr9WmNNOx2WqRxo0rpVBIY0z2uJApFH/YQEQ+HWYVRHZd6AvKgGewTz8PtZCVWd9if&#10;ZSrY4g5KnAFKhnzjMYS70iyB4PSE5M7ouLIeVfzUscN1D24KXUGWZgUgv42xiD4GhRFJJNIqlueq&#10;4lahNq3tfv3lV1999dtf/vM//dN//Ld/ezlxoZiRbbAzQFPygzIZQIJ5zdrLkdcFIU26mveMHVkZ&#10;lB1rUURiRqNao1HFtVozSWdyRRNQik57Scx93fcENSaj0qzSbaCQfvh0kTJz1dxs0lnQSchiKV7N&#10;ej26F8n1Rj48EB4rkYYGg3JUYJotw48G6wOkzDqjQbUkKDtouko8mxXrnWXzvEnBE4vSiMm6Rm1o&#10;6dZKCLB0VEgpe8nVweti5sLefDgsDfv96rAydtE5GL4RXptcEbeZVZGrs7fvTq83LzYzSZ05NKgM&#10;Krke1I/LC75UXq46wPvSsisqTg/rC+oJa3dWYsEwJxQKwIvt8xJwcmjPzVbFiahw3qED+25bdHJw&#10;c/zi6YtvP//iO/Ic2UOReXy0W6gVDvZ38s1WvpN//OY54Pm3//qf//rLX/3626NaY3rw8tXltDOb&#10;TSbDAVjE2htF7eMs0XLF0RPdvNw9LzZvdusoJcUFthCZsAg7onzj/Ojpy6cvjm8OC4VCjabMhKTl&#10;l8v7CP3eMtfrNOsiwbAtpua7dcUxzM06gvWIjBbFlBY9oIPSvp+j0EEp6yaTIxSwzUff//zjjz/9&#10;6Y+/+NOf/vTn7z++u7hKq40afSqGqqEwG3WRZCKFPxiXK8naF6LXpnBKVXSmpHRKQK7kUiUVKzI2&#10;sJpMKrObhfJwYjmDRVJ9wTK3UN+0q0xtCtCJXgtNJljjRq0+lUhLfGUmGsXDclD8PzQg9KgsKgNj&#10;4SEkISmliR8+nG1vvz/V2cgqKa7fevgwLZGBc4+qAnvFS/PRwHGn1OKx6Qy6jcxGmhJutEk87g+f&#10;Pj169PH7nz/7/k9//PHRxXYiZbAGfP3BurQU0O1z1Y41NPYEjbrNT599//HhRuT6OmlyC/a++PXr&#10;V0Cgp4cnt8dHt/utyaI0CGGZ+Tjy2S5lA9imYS9T9uJVKlVGpQxbaCSsndTr08ZkXq4KBCVhe9I8&#10;vzzebZ1DO7fyrZ2bvT0KPa3V6t12DhK37+UCngDHVMjtJEDNmSH8l/NLIWDsuTID6oFPi8n6PHST&#10;62Ucw/teL8Gs2Sw2GyJgc7EIfBaJJ6K2YHLeJAe6yrraW9LGKNtnS8FkWhSLZ0Bp8OLqIBQd9AOh&#10;kMdDySMB2YBx9bN933i4dskC2bLMKWUD0VAo6tSorOrExbuzq7t3P/7xx0+bMUVozPQpWaLs6Inb&#10;q9re5988PX758nFhtUSFX/R683LUrOT6If84apVSGLM/7LR43EFjbGtzI7Od1G99uIOm1alVpuvt&#10;tAlYZJUo4tKAz2exDKrDXvd89/jV0xe3J+etRdYcudrK6Nxys1kacPmgHbX68HpJo2Sz5WIyPegy&#10;PjoDkkqUCqNOZ7TyAYsEOjYe12XuLk7v7u6g1je3kwaN1gCWSb1JcafXFYqWBXT3WTtpLar2nngi&#10;tA8qs9kwpN1IaJx+ly/a55xS78Dn1qfVVotSo5IQVoNPujfO7k4vrk3Ge3RORTQ0lRQ3GlU0sGXU&#10;xcnX0hn2LjtC6mftiIuNTq5U9bm11O2uVLgDg2FvOSxXKsxgwIyqI1TaMV1TVCt9XqJwsiqDDqAo&#10;sUI9u51R6MQspWt5eUCERAIdhvfntMb1yeRG4uru7G5zKwlWHVcGIRrVCt+wXRQ1G01IsFY3V72f&#10;7i+RP63VMxgPaIEDe3MMyussVy11BNj+6yFnkY177ZJAOGk0Vos5VmrPr1CrgzYISm3cauGY0ajv&#10;IcOO+6EtTSJic4NMO/vlKj3unLBDrjiTVq2+ajd2Duka7jLfaTdvbs5pzDXftWfHWY8SVFoNTRoO&#10;BBNpZXYhOr95vHd5crJTK9aOdus5r1utUbnlbqvSKQNhLoOk4il4Uc6dCpVGl7o6O00GyRIrFHbR&#10;lKjL36+WciNoZ2rXUqlTV8mNu7MMOcMow9Es0AuSalF/8abVG9PRvj/UB0ZXGFbBetiAIwd9NXKh&#10;+vBhtwYMUa8K+Cxhi0StMQatSqKKIeoW4339aJim7fmwHKCtNipZT1giJdzloYulEquEjWbX5Mbu&#10;8gPyh9mAxQI1C8yPK+Rh1hMIs/3hfC5wyLAqgzJhfafQEHj9qGisFXVGpzHRDV1iQ2/mfdmRsH6S&#10;b9R2n33xzXe/++q3//7P//If//ab/fuQHRXZ6siAzmQvNKJjYeGkPa8MHL2Rl2zxwnJXpR9gqdKa&#10;Y2mThkxgNCaDhu6fQ9mhELCw7BTFyyUFqci1qbQtECI3AJsheb1h5EvE8LvE8zvi9gTonCsJ8FVy&#10;+O+jz80ait5WhMlB3ecb2Es5Mj8ql0vCShagCuihXtReR9QUC4v5tsAuEM+GWNfV5YqO6puAYjLH&#10;6FNQNVNlfPik7scLh0MaYS5VyUhkmOvNHRWXxWrT6CPJ682t6+urs4d3CT3IqgSfadblheZhUOSH&#10;SzGqGRB4NmkcHBcowrHbaa86VXBMx3BJvL0k6C3EnYUQO1CELU6+XWLxsrQ6v6QsrNdPPv/qqy+e&#10;Hx+/2rvcRRk+zzdEE3Gn2zgHer948cWv/ulf/+1ff/nl509vDnZfPTlqoGYuZwvB0N5bicuQieHo&#10;WtidzNqi/ePDfDG/t9udrSbtErVMgKT0SsLVdP/4vu371e3hwWVh2pqulvPq/W2NvQT261iiWOcb&#10;s1xvORMMxmAVOYA6Fqx9OJ91xEvofmrjG5O34bofYs0qUyx5nYgkNs8uPn3//WePPrz99Me//fGn&#10;zx5spY0qTSxpUunSRrKY0aaTG2m1m5ebjdqgRBI06ILmuMJpNcZJAZltKtQpo1lipWppMMaDkjCX&#10;DTid1GN07+dosYT6KHNjwmY6rvWFWdasjeGb67c2URpd4wAf7TOVylxYGg3xFCuMYxx2Y3O4LU6F&#10;Vbnx4dGHC+iXs2u1zRhX6O4evDcE7FCzQ8GiBHC+v0YNWMKBqFSlNqRSJmNcHYsZkndv370/ff/h&#10;0Wc//vTjjz///POP33/YipHVD8Osl22hYCSYTLA+yL1SGc88+PTubntzc2trO6IUPH7y7Nnzl0d7&#10;EAMHu3u7O62m+N5OKxTNOuZgfBWXn5dz1bLPC3zzyVjWNy7PJ62Dy/2peLawV6i/ut2ZTPdePN3b&#10;OdkpnJ+giB1SITtp5g9A7e69XMeg1Hy0svYH+i6Od4d9HonUwof4gLfSyw28A4dgyOD7Ryl58N4N&#10;cDwk8/B2c3qyf3lSbxY7ixyN/OGLkqU7wlIVypnMvyCyJ/i/O5Mu/RlBifpCOHwHsuTnvCggUnfY&#10;NYBy90ezo3HUA4kCPsRHoxbexwf11xuxzNnZ2cN3j77/08+nkbhT5vO5GJDHIQj5ZLr77dfHuwf7&#10;lEgGzOxgbzsCNlWYl0crg0CI+po4pxn8y2aKRRJX18mYLnG3dZ1J6g2RzBZwM2g2oyqb5TQ/P5gL&#10;l+LaDcD+zZPnL29PZllr+mo7rbHZaFGxPO/WJDISPDLoTWjOYalnr4wH/xgBTiUyGzEtFqhGrdvY&#10;JlQ+fXixBeF8urmhV9sUcXXcpjapg05AgFsu8w7IfX1Vr9XFJQG2B7jwojeQaHRqJWpB3xdyyr0c&#10;ecJhBXs8rNxlLw29AT+bvvjhsw9bhqDUnw1YNXpoCt32xcP3F6ebsbhWr/D4/XI26ug2yHU4P81P&#10;lsTns7w6bTLaNKm4d01Nw9QGCAkBMu6oUHu14366F19Us6lBySlRKDzUuZEFDRpw0UC0H1BaKeqA&#10;YiYVCmNi6zpByjmiVpiSBhvdQ0hD4/ms25z07EMxON9sCbE0H1EMCLmqggysq3NyV1zfhzAAqrOe&#10;EEf9vPMcRLaQ6I64VGYq9txw4HE7pdY43cYqpR6fK8rGNW6LMuh2x01prURqdbP+sp2GlJYd4iEz&#10;IX5wvtsutg53RJ3GtCES5U9qTYBNp9ssigVljvLdyTTbKFUYTHHLWDh9/OzFbn5VbLT2jy+by4rM&#10;rbDZFNAJct+AATjTpDHPR0dzr9uUTGSwcNQsLxuPxn1HjigHucFF5UGFWwGlGEtsbacim6fkLqqS&#10;o5KPR6jIq+J097Y2Y3x008RQ/3U/pDBKeG9l3hMKQIO9PhaEQ6VRqUw2XxYSmUZIsNCg8HkLNHMU&#10;NFjGUlCYBcQI6iMIEWGThwJ00WJxKhX4JCQWVKv12C/zk1Hb2MfLnfJo3xV1O8GnpEB8F00grKNS&#10;RdDNLfM7habd7wN+806VCVRAk8noYkl9nIcAXw/Fom7j8Oby1e9+BWj+51/+23/+9k0t55OoY8m0&#10;xsyG5VDm0FQMxOpysXT4XaXZour1+wZjDx20O1EkrU6JSg0aJA0r8LYMOo1RLXH1mk0UGVErX0RV&#10;cPjchmTEXR3S/DIWoItjloX9Lp5aLT+hVokJpPNsZncAQivRKCix02pT62OaoJJsTPlAgOZnwlyl&#10;TMP0eNmCxgoLaFjtrYCS4mKzXbLPhbk1kFS4wjctFBrtnKOPBZ8FtxgAjBky2R+B0jgoh2E0XGc5&#10;X1kAElth+h5JXJfIpCPJmDZ2DTC6i6ljEZM5xPlRnwYMUKEnIK9OiNDlksblCtTxJSquVuTuO18P&#10;oXLFQjJGAVXAgl7lCy2yPpvNZiV7u34CvH32+sm333zz+etvn73Y27+8vb05b4JftjuiWmH/+Mmb&#10;4ydf/uqXv/zlv3/19cvLg92jo0IHinheyoEPtGtTAXajbDyrF+qTYv0Af7WbvzxYLcSgu4zL5cjN&#10;KMl01jy53DvahVTfO9jfL9ROaqIZObsJ7HQo3BY4ZvVip9mYzBaLdm5cWYo7s3vPx6EDckq4FNwX&#10;BYfDAX6dE1Q4ixTwqkumdLHUxvX7H3549OHBwwc//uKPf/7x0cOrVDqdTGpVkYzBZlZag7pUMqaS&#10;+2ROmzauVAZ1pE0lHqkaxS+uAfOnOQ8y2NelIzFUSgXrd8mwSC0UjEkO2dTnmKVsBjJ/Jm4sZePJ&#10;zbuIJvNwMxExWmRk1J5FkYCgJQOp0nzdD0usCmNQajaZTNdvP3x6cJG5fnChM+LbR+4ebqq8y+7S&#10;LliKe64QL/P6AgGZh6UrSBQEDYo/WSmlr+8utjJnDx58+EjN2O+A0h9PIzYWRL0yunfa6jVE0Jle&#10;1m3Flrl4+/Dq+vQCJT7Nzp4+efnixdNXZAdTa52cT/Mi4bpPfrmQ3bneenwfL+IdMjIvMx5XGBnf&#10;rzgEk9ru0W4LD71HUVhAzeL5q+dA5/Naq1Y4uLzcKQCez1eraVNId3fD8sBLV0vZsQyV1BVwh/0W&#10;1EDIZ5djDtLAeSu5oQuqWuYnu+EokBRlCrDeLtbPAfNk8z4DMxZOJu1OV1TsThYU+Y2FNSx1ihBT&#10;5/XiStToLHP2NfV+0vQ07wwHKMddYlayXq/HEpABs/p+PhyiDih8kBZgrEK/nTSlrzcv3j36+Nmf&#10;f35wrTWzFo8/CzyhILSFqPAKi/zkvLCzk0ehFs46syGnVEmcbLTMcFHIH5dfLmFZqyqWSie3r4DO&#10;qavNzUxEH6O0CCBLMK5kJeawt1wdUX+IuLUPInT04s3Tx/vFkdyUuIoYTAa9QR0Putlgems7jmpJ&#10;XwF8byyiMt1+sCq8xO2rzEYkHdOBij149PZua+vh+83tu7urDb0G0jIO1LMZrRZZSGKWyi18AMRs&#10;Xeq0CqLZMleyO4aLttARtWqMZqklygUsUlYmQ6HlJRJ5wBfix3NBNevzS9Pv//ynHx4mVU4Z5/PY&#10;9DqTUX/67gEo48OkWqOlPEUIc+G01p10RY16fYJnn7M7vEqTSRPXROIcmMXYRQNgPur4GlBDYXVe&#10;rVTtLt5DBrWKeNBp8YTdwXhoNKqQybqXC/AhrpL1WACmPt7CKoPKeIIy2JKZJHSzOm0EXstBFXOQ&#10;68VObz6fNekabtJtY115+wyTdWHDMSOKrKEgL0IqpuLoe/wDl2u4WPSGI8ES/ztfko/yqDRb9lGF&#10;ZazGEKdGKL4/8Fq1ZmdQhe1vVNugGT3ZNahRDvJqIZzbUS6X7S7K+iRf2JlApIm6nQlewSovngsB&#10;zyUm62cVRpMushFTqSCG3LLy4vDpy9tasbOqHxzt5ye5vpyVy8PERjnqI832ox4LlmS1N7aodIZY&#10;MqKF6g0MhmvGMV+WXNTVxrrjOlPcaNJoIleg0ZHts7PN67QxjLIydrSn5ycnhYOTYmlAMShjoAF0&#10;sDWuMss5Gi1y0FxVSErunHF8WSm+w8JKgkaNxizHAwh7on3OYomG6GaZ0gIsYblcYjRpFWQC76Ex&#10;Q6XSSa7sdF3BkAFLf1BmwO7dKCpjFwSCW2Fl5ZaAPxC4b6lWsNxwUpuKR777OihV67SqoPbqWh9L&#10;mZQ+CuN39NpiEcTW0a9/+e///E+//NV//OsXN00B59aggBkVZMIk94Os0fRybjkcyJiVqF318Xg+&#10;lriOHMnMcbNFrrSpIJfCSmNcpU8btCYb1m5vKVx08yLI7bLLokDN5hfieXVUapNtZyd/s5vv5muF&#10;VndVbDapjog7OdK3lX5/4JNLqWsERO0+qJIPS5VBW9AaIOuV+3BWQb3bQ4lbtlcTcZdui1aL0qiC&#10;dS4o1qfNSWfVaNq9Aey3MdMHI3WUZuJ2bjhylBmI685K4Pcz4C/zIfQanpASVCulVhnNblVyI/Ph&#10;s2td4ioWDLiAFBxWrV24pDNiYpPtZadWqNVp6ro7bU2WpV6nA+huN7tC4aw9EYnEQqG4cX5wshJC&#10;zs5K7WajWa8Vbl68/vrbpy9e//qXXz5DTT+o1c/PReL2qlU4Key/+fLrV2++/u53X7/+6qsnu3VR&#10;nUKeKQDAgU/LPjsvdATrKrRO60Q0y1Njb7NbnE6bXXGObvS9XL9sF7aXPaG4ebK3dwD9dblTOym0&#10;Go1uz14VtJfr8kgwg5ZvtJerRrfbEAlppGcyE9PMeIlxjVCIGMZRcWEHMCXQ2nKFcUX94ywvNQNe&#10;9ZHExaNHj374/vsfPnz47Mc///jDx0fvLraTel1mGzzdzVpNepNJLR946W5FYQ4aTTGTWSo1q7H3&#10;MttbSX0kuQEVo4tdbUMn6Q02idLs4Vx9GbZanyPkxTboDzxS8hxw+WRhs8KqTrz/4dPbD+8yscSG&#10;RmE2m533IYZDlIxcbrIISEJh0EC1Qp3aPr24uHj44d3W9cVZRJdOZbbutiMSAFiJAFA47LNyLiRx&#10;UlMYeROplBKrFfonrtYa0hvp2Nb7zauzB9//cLp59vDBu7ebEbVbBgZXwgMflToQUaVxWGJLb21t&#10;nUJ23Z1BPRsH09efvzi6fQGq9fKmCLYzmcwcsrCHW9uHfX+5Eggx45DcGXK5vKSGHBV/gBnaqw7x&#10;3vFhix6j0I7VNBfmD/aOH9+c1xv12nlh/+by8ubmsNVdzKvVUcUb8jK+sNSqUJIDn5/Lch5P6B/+&#10;cVGXoNQnS8yBI8tTfBlElzcazTJZBvUR6687QUkWNU526o1WvkNG6wCG4ur+AqPXKdQE82Krdrh7&#10;uXNSa4HFCqoDckImC96wzWqRhzk8eacFQhlaIRoIcQMuQDN9Uf8gG3LHVXGaooltbF88+unPP318&#10;9MPblEoiUTplY3IUpQmo4uHuzX7hHIuwsSjZ13SOX+GtSkk46vICqijylqa5JcbU9fU15N5GLEnH&#10;lAZdLLKxuR3TaqmrKmizuFyutb06qpY6+UKtmz883Lm5LXS8itj19nUkktArlSqIgY3tbZ2Z9YSl&#10;trgVddPLRQf4GOaMRZW6ylydnW1F6JTz9MG7h1sbG2fvL85Or00qlS3zikBeAAD/9ElEQVSoMhk0&#10;bFSqjGIT0fkDGYl7GXL3K+anrVWlj39Z5YYVizoukUik0ClWK1iItzpwugHlIVl/DNyqRBWJdz/9&#10;6eePbyOozLKALbIRMRojSV3q7u46ZkQB9liVnH0mqp1j33aw6VYoGLNOrgydrVVYIUShgrN9P1gL&#10;3m/fRw4090FvPcHaKzcrIILBQj0yjzUeD1OzfjQsDVOwHGeH5uivc2u/zKNUGbXJbXwqqWsQD1U8&#10;aOGi/nIJ4ojCbldYc03AdE/QEU063ZkDlQVq2Ic/sZjlBGLxkEJF+661YN2vzCsD1ABHdVjFErXP&#10;5wIBtl1uIu4D7Mt+oynIRkNsgGmLGKUuBd5jdDutEqmUHeBbzVHzKQqLgWas5sT3V5bNk8N6t9ud&#10;CB2OXm++7MwHULq5Sp+CGuMatcagT8cMKquct0SXtcObx5eitrixv3/SWmWlsopAMCbrupCUDXjH&#10;3hBPp1OMyx/y8G6TQRW8T3YGt3FVKlGKy7KSuleroGcN+o1MKnW1db0R0Rml+EvMulO42Xu8d9Ac&#10;eX1Zu8NFCYxsXG0MomZJIQh417BM08PUdqMyqaUoTCHyTwP7ULnDStt94hxvC+LDBzL0Xf0QuIEs&#10;bIx7osAZr08OgHKGeV5KYyuoZAxHtsUAIF4aorTPQdZiMlATnNymDQLEdUmdDZpa0JgMy1k8VKvE&#10;rAG1UxsSGzp9yqD0UwhNtSQUTgqX+y8pkwFfv/3yRUHsiLrVKlauDAbdnjDLOaA5B15X1V4pO4T1&#10;emckc1otAalKk966S8S0bq+fZsSoEyKo0afTBk1cpTVorf7KvNcbZuXKsMWsNqil2cVqsqBbDMGy&#10;I6pPW+ctUeO81exOOp1VUQyOXURpgpRbu0BPpdTHTvGTSpbDt7dJKTzNdd+5BNYnKE6ES3zNVisa&#10;yBLlG+1SdU1te4sO3UaLRUVHlMen5sK6pxGA9oxSCCuQMo6luF0NRMsj+5yS68ccGfxoUilIfrNE&#10;k8lkTt9fQ7ltaKQUet+vDLjxkFxSHFVqk+jmT87zzWK7J+xMzyeARFFzMgNUQ8EDUlfFyawn7Obr&#10;jcmiN+u2c50pDSBPd46ffP38du/Jd19+/vL4eHdn2py2ipOJCAVs5/LpF0+OX7z+/Otnz19//eZo&#10;p1ZrdIQ94aI6WNM1ebsGKl8SNur5GqRIC/U7D8QvFpv4rMrY1Vio3HpJXjvtYmv/5mDnZGf/PD89&#10;r03zXbpyFgur9xeSQpCfeYcOmJqgBUUUa+D0ZCEog0aNiFpWIDoqox6hc5m6LKqjgd/CSoPYPtvv&#10;37/99PGHjw8efPz5px+///7Hzz5sk5fY5oYhKJEqNSat2hZGYWGJUwUVcb1JKbWiRCW3L96+v0pS&#10;eOPZZmLjKhNJp9N6FWpJGJLMw4axbC00muJhZcB2EEw6y2UVNpsp8f4zsIGLTOrqSh+XWCEfuOoQ&#10;JGsmLAlmpYDb4qTqqtKmzqCbHz749OB64+7iLqHbeP/u/ZXWQxFHiw6eTK7s4bN+qTNMJsJxbEar&#10;0ym1uuXu+xFRQyyzdZ24vnvw7uzu9P27D+/eniWN8r5DgNJYHuZmbaicAe80x7agmc/uAM7XmQ3z&#10;uvXs6+ePdx8/ffry1WV3SX6Z1WzIE8pWc6DwwDjLgPFja/pQdcn9sexyjQQ9O9Pb3z1vtWqt1RJl&#10;ryRYTA/2yc6k3mzUWycHlze7R0eXJ41ZleKDvZYAB5oSVBlV5J3qqmSxmi1QziGZv78u82GvF6I5&#10;IJco3RC2nJey7Qbjaml537KNhQh0Pjxv1RpicZN2WBFrRkQW7N2dc6Gwfl7b2d3buzypr4TzKvXr&#10;guX5fT6P2wKB0mf81BzO8x5PgANxKoMqQLL5uUHfAoxQWN02fWRj6+2Pf/nLHz/74cdH14agwmb1&#10;+CD7Bszavly1Di9vLukKvdmm8fqqfVnKhqQS1sJHfVHeSS8Zr9ys3rhORPSp7UQa6HwW0RhikcTm&#10;FiQ0mcRQxz52KZQR48i1u8VJtykS1Q7PV2VWnQTCZq5jQZtBp8+cXpxlDFa5xKY1qRQSj9frz1Le&#10;dW4s129tQzxtpzT67dOHF2dbmbQ+sbW1ndEHlZBHapPGFpZJQRTBb8tZr9/H+WXZkWMtmImm56K1&#10;lxkKheDvUcjQoA2ih+yReD8jqFisCjf5t3F+72jEWTfe/fSLX/z546ZOZZVxUlMiYzJq1DZTZgPq&#10;RuIM+UOhwRDqkT58sllvi+1lwaw38jo1JgU5B5BfsQefTShAFstStzxEnWLCXHU0DtviZMGgMjs9&#10;FrfSzNIRiSzs9ITCYb5fnaMq5dojCD6rGiL06m47Hbne2k5qg6zXsR4Ju43WSas7IWOG3Va72xAL&#10;i3VUjvZwZF+Kc0x2UF0ucyOHsE2TrK6Bg6yJqkDnYW5EBmzU1p8b0mGVoDRZVXyDyojhw0BJzuMb&#10;TRpVj5nmt9TYS26nxzdcTYS50mIxpPthcvdri4qd9qzYOingRcyW9vK6VMKyr3gpr99FMRLhoFqt&#10;MUWuU1oIcqnSWRbXbl7d5juzTqNeb7bL0VF70hY41gNUaIkn6guQA0YILAY13W+hSTK6Q+WyAx8F&#10;WwYCNNOuisdVRrUBeiFNrc8bGTwGJUunc6POeaFweHjecfEUeMG4vP6QUgPqQ1Pb5CfGMwO/jAxN&#10;5U5JUCEn1zjyhcHjh+BV2qxSqTwkV9ksPFa6i+v3eRQtTsbyDANm1fc5VcH7dhp52E8JrRA4NGDh&#10;ZxycJ+SnXgGXM5WKuz0hi01viluD13exuNQiW3cgStc+Stm3amkYjuwjjNAwAcdwKMhR+HB+5/Y5&#10;0Pl333z33RdPdvPLCudxO+9b39w8aw1QVqWXc1VGDjup4eU4rKCxWJvKtHG9kTaYZSGrGQvebCVv&#10;ikiaZoYjmYRBQsm099EgQa1ep4jSyMIKpSNnX06aeeAEAJpGhoFsqyJ41qJYXFbXlTXj9UiwlUO8&#10;xelm5ayHk1lVRml/0KdGcjLp5fzQUJ3OLAdSh2+0WhXr+UVu0SvfnwtVBDMoBeH90QIdGHgC3vJo&#10;OFrbqWksO6jY7/ufGMFEOIRKKdNcDisxJbau0gbTxtnpll4d2To9vUrR2XZ/XPFasADKwzmZPC6a&#10;+zeHJ7XGRNxezJrTyQLCpJFvrtrCTqNIBhDdrrg0X0KcUs9Yd9IWT5p16snYe/Ps5cHNmxd7l4e7&#10;x7eoyMXVCpq/2yzs0zX00fPPX3/79beP9148efLm8eXJpOqwOyrD3lI4W9WnohXob6NZ2z/J1w4P&#10;durN8/MV1m2pWs76KITcuy61IZCatRNIsIOTQmEqotqc7/RyC3I4BQ8vze2CUrXaqTeK+Ln0ijui&#10;ZmM6FQugtnoOZk12iYR9ubndbh9WyC9/7RhjyUsMBm36ensL6PT+w8fPvv/5s0+fHn16u6HNvL/Y&#10;ysTiZho41sVZj8cSlkrkYatC6jaqzRKr7uLi6u79g7d3V5tnp/g6u4pogsZYWqdSmpUWvy+kDGLx&#10;e2TesU9O86NRTkZ3aHIPdoJRnzh7++7tVmJ7czOhdgcsca2RBfZMGp2cAFRz4LfalOTZrzFcvXv7&#10;/tFn7+5i+q13n53FYz/8+YctFZfrrNpYBYuSYJQdj8o0KORkw2GpirpawmZIbwUocVwH9ZzZyiSu&#10;8N4eEen49OksbY6ue7NemRHQKP6C8lLDCt32xeb25unDzbTBYB1Mbp9/+/z4oHZyeHjSnNwPiXAu&#10;sjSyU4ZE1MKTEb2X84Lmeyt2Cu+Y52bCaq91Mq2di4DNeC7tRae1UygUdgq1vKhYLxwe7O8evzy6&#10;rInEpbV9Mc/KWIUxHjTqEhtaN+eYM2HeFw5KgZg+byDstHB+1mp1sxKFTSFHze4zjnW/XxHcu8Oh&#10;JJ7UKCmqjoo5axSFCwpfpvDxWgObbdI8rzWmO0dPb+qTZQm7YUz6497wsl92DDiyiqHLspDFGs6O&#10;B+VylPUP/AGuz4UkVrlcKrFqNjJXp4/+8t//8Pvf/xG4FNHEg+6wPBztc17HctJoUWw8sB+0edZr&#10;4zW02/OxzKkMmvlxNmA2BFmnWRdRq5NJbVyhTWykN7a3rvRqrX7janNzO7MR06hQDKEr+ey6POhn&#10;q3OBuJXHlusAAgCXutN3Z9uJiCGWSKYuvv/hwUVGwaJYGzVGJZ+lwBzhatXuZbVnp3fXG6jQm+/f&#10;PryKRCIGgEFMb1RYrRR4SvNhNEiicsscwKT+wNH3cDQHCp3QneQqlHlYXfc5mdJkMkIX4RMJeLNl&#10;BxMNRoJRGTSvzD+ulEP6t3/+63//yw8fHkbM/kFUkr5KGuLBuCmpo5FYD1dZLsocjXNCigp6JXuu&#10;x0T7KEI+t9YAUWyhCHyzEQClwiZyKyXYCjzFujnG6woPFmGLa01aFTRXWM6ylkDU5wcNksnujdbX&#10;S/GsAtnvNqaurrFEI+nr95891Cs8DLb1qoEv0Qr6GWWj1jgBaW+dnzeWwyrWXzvnGOaApWPXWLCA&#10;cHEww86sWiUbPyqhkC6jcra6EtuHIHw5QXtFVlGAa7DjUTaaHc6H475jFKDJXYlSEqbgttmsLe4s&#10;KtlqFS+s163XoJlF5/u1+uFhxz4iO3Eymad9MRhzAYCpXKE26WKJrZRKRX3urFfQutnfaTWhbKDB&#10;odhF03auPatyUrM7LPO4qW2dZfHhuDx0oQqBGwzarABD8u3xDvDFq1VOp1kTSSRihvRGBiL06uzO&#10;wMsgAQaCTnHWg5wT9nm+Py+N+uA7SqvVbDMasc/MCptSLusDsXm/F1I35ASYaU1GMznw0BG2XKo0&#10;qqROpdPn9XP4iTwvD4OoeNd2wajvzXpDborkMVudvM+VBW54LXJK/PFWhqOsPGyfVV0hs15vZL39&#10;aNisSyuV2w/12DWhca477QqyIdC9sIbiJzb0QY9TozeF19Wh8B+2BflXn//6t7/66psvvn5zW5vM&#10;UVwo542XS6RhpdEaGlR8gT4D2dkpFjs9h8xsVNNTUSiUZpvaoFEo4pKwwhC3KoymGLSzVo3vDhaj&#10;JHtSg8ZIaTQ6SXY0KolFeREUzYJM11bLye7xzSFEnmg16UDbCoTLUWU9htjlwVN4irKUy3xRPEaJ&#10;TaOM+gOhgGtdrQI0eIjBNoAnNyvm63lRt1sHUs5KqDNjF5BUOOkuKdfPD0rDS1n8Lcq7zQmrzAiU&#10;kBLTIZt7RbEA7JOMV6ySoCFxt5VKgWplkmpbevv6+iqRjns417jch1gZAK0q0GMl8ck+1GmjI+60&#10;xY2WaNIViZp5vP52Nz/J5YTtCTHIXE5AGmZS7E5mwg5eXaN2eXtzcHJwvLezs39JCVqNzqyN3SNe&#10;1U5qtcLl46dvnr588+b4+NnXr1/c7Jx053OIjrlwJl6JGs0VVPa03kQxPy8c7h82AOtt4aI3KlNY&#10;q1kp91Z7UMOiBmTZ+SFdY4LwdFsn+Um7PRHnSnS9LLAPqxAxC2rmbU6nDWB5vV6v1YrtCV6kgLrH&#10;yJgbUpHsxErVUa5UqQiGWV9UrlBSMc5krrdPP3z84YcfPj14+/b9aSJ99+Hh5t21yWjAkzYqw3IJ&#10;ZdKx4ICs1Ga02eKx0/cXZ3fv35Hnx/vT7e2Lu5TWZtRpg0oINDyYAHs/qRrtj/1OZxi7TkbjvPhi&#10;rUZ9KnH39uHdVeZqaxPKjJUadXpboLJs1FagWJRE4AQaSIJGtTq1eZU5e/v2LqK/unhwmrz68OEs&#10;JmVmE7EQS3tG1+p45oMomAN+GmvF9gGLCPsIKxRBQzKSTlxdQ9a///TZ9xR08fHtdTBamfdKjlFv&#10;IVyIcxUyynZrrqG9rq7uNjewwcbL+tHr1y/2W0C7/ES8agvW4zEFEWcZ8mXPBkAxKLvi/pSnDJYD&#10;KS5Y9uyzkwOQ9yaFNrbF4oUYD3TnYOe8lW+Kpjs7O4f7pDin3ZnAUaWwQqfErIgbIhFdPMxgi/Oy&#10;fsiND4ricIJWuSwktVqlclaitIbvb7zXa85bni8ozn+SPy/UplOsmbZQKC6SpawIj5teb3PSBnqe&#10;tBp18MLaqr0UrKMeKIuBz4/36Xeth6SkB/2w2WZm3XGJP0sGbTyX5fx9sAIpC/JkVhiutrcffvzT&#10;X/72tz/8/s+PTjc0CrLaQ+GE3pyI8o3W/s3+YYHObyYzUR1bc9GruiyKuDngqPisGrfMQ81WRqCe&#10;2qSPpAiUryIm/FKTzmzTrTBFdFslLM/1feRhS7n1+dkM4rPdLo3lhvcf31/p4kpjKgIad7Z5d6VW&#10;UocDio402s+O18tVR9irSPXXWwnwiO3t7bvTq0jMEKdyFWflZltQRa24TgvlMsWtnizT57iBY+wb&#10;DMnZG2Rq2at6AwHfOOvzRZUxCukwu51Yt3Rb4bPqFChKHmh7F8OE9A9+/z/+7//600+fXdtC/X5A&#10;oaO+7aAmZZJ4ZIEAgGpmJ5+/Kh0TlwQUpur1ohZ65WRH5aQkYaPKFDNpU0mVVWG9N+/1M5QmxWRD&#10;UqWCGnnV8SAlWlMTEF0L0MvFy5AFxr2ZcO33y6TG5FUyubW9kdh6+/HthjG8xgJDLZoUi6v65WEe&#10;RPzk8OCkVthpdXPk5ikEpVwUJz3HAKIF4nheLQ/bQqBztVLBNyc+OSz7mQmgYIxaAA5Pzb3z0kI8&#10;EY68Hp4rg2/WCm06daPrRmYupJk2VCVw0YrLtS7RaDddsDRFjcPDrhBLYCEEFbx3t/JmXb4QVKZb&#10;YdSaYsmYBhpabZPwZdEOqmGt0emRHXuvm693Zo38oiKzhPxe3gwiZZZaAn4veZFbNQatRmMyxcmB&#10;1y8jX+lshTMrPU6VVpfMRPSpzPWGyZTMZFT4u3K5q9RtLvDuhuuoxeMrj6NsMB5XKInjA6mCEnAk&#10;iYUCtcOhKBR0QAq8VmlMcTeeiVQKboQXq5KwbAjY66ccW2wF6OwAsx74+BBkoIcNA+9BI/qDgddV&#10;ydLFtCfgY0aOgVNazgkG0rhKbZS7vDyriCVM2s0zgwJY7hqKm+2qy+/Njv3xSFqPlUZBY+m0mxnm&#10;OkWAR15U+PbLr371y199+c2T21ZTPKRRUcASxYBZFWY26hr0veORADstv8qtOQikoMKsJMOIoM1o&#10;MKgVUg+vhFxXmUxatQq/pdcZJXQrFDemEzE8gI2UQdIvM3agcrEjJmMcyNvFav+WQhC7k4643cPS&#10;LdHR+VgWkoUsnhCNj/I8NFbYaQ3agm6Pxcl67rv3+h6noA1CJxB2AY2NaatJRG3VQ3mqEMzMBYu2&#10;g3OBpWHp+KROPzO0Y8O1xcO1WCQcOqo5MRbm4p4RDPE2A6wmQoa/qcxmUgN6rU9uGLQbCZ2CxzdB&#10;3a04qtXKmGwCRvdBKIX8pEN6HcUH6qAIgG7k681lxb4AebwfECPDJrw6UXch6LVn4nph57xYnO7c&#10;7BdujvcbHWpRB70oFmedfGNSbF2+Orq8vNl9/OSbL759eZknBrPqCu2lRXsiAvttL9qiwkkezHfn&#10;YP/gvDgTUizxcNB3gVsrrU6XYCFG6YKMb50XqNg38l06yhThSzy3Q720oZ0BU2SsPD0/rxMaFCCl&#10;qIK38Pl3FoKceDYHfq8d4Mo0WLzoMWXhct2XhQJ+WTC5sZG43iaB+ejd24cXF3fbW9C2D08fvE/q&#10;NyIqpVsqNauoSUECDKRpfjo0Tt69u0vefXr3/sOnt5ux2ObZdUqvM5kBwYP5cO0C37TI/9EESWFD&#10;gPUwecaSE4IJ3Oji0Wlm6+wqAfGcNpEDkk7BLRutlWCMamSx+P8RtKdSafVao2HjlA7QE+ntzx5t&#10;x+Ksz94WCuwClPKeozKiISx/2BpUQGryMllILg/4+l6Zx6m0af5xO4Wqdvbg46N3j37+4d3bzSA3&#10;KONjoABO6mOtoAxKtImzi7NkOrF1momHKvZe4dsvvn0Mopaf9Hp4mPfxll4OSEKta15JLB2na9YA&#10;nYG5Rj0hhAdq4ur21d7tTQtFk8Z/Ssvp4eHl3n69kc/Xz4HOOyeAtamojedQcfH0WkPSeCSlCPPe&#10;6oguaLxc1OKWKLQxnUYhDVtYOUVy4ov0lCfErCnjIkemLct2EWA8rRfpAror7k7zXXDwlShPtxoN&#10;SOiTVr62MwV3nM1KjMXq9HAcH2UGPkiyyrjv7TN9CfksqtRBZ6BPzts0+pDlwiwl6mvU8djm1vb7&#10;j58+/vEPf/vFz48eJoxSj1wiD/DRHhhBU9RtFE5Eq2Ltcqfe7TRajU5unpuXZeagkxs6+mFrtOzC&#10;O4mrJEpN4uG2IXZ1hyWVicSMoajSkExE9DSEbJP7/WSS7WHALKvCfLMjaoHQizp23vT+h7cbilA2&#10;ZAQMKlSmSFKntqkT2ym9QSUNgUvn7t2Ws7w6uXF1tpnQq9P3qTtuCmyQ+AMqLRQpqlOQd/noQFQe&#10;lkvve7YhGQXzct81rlRL8zGlXUb9UV6hT1M/o80dDvj9oXDIx4MlOaEf6MbYZdE/+Ov//t//869/&#10;+WnTKA30XX6nKZnWKOMpg9USlZGPdUW4mizm8+VigSLX6+VK9vJgvXYF5BAvKKGaiMGm1utiW2cR&#10;dTA8GIQsIddwbrdXs2T6LIkDuZVYvW7WQs7ilNYocwG4+aiM945KuRGgzqlKJw2mCFnsgKts6aSO&#10;FYhXKbdACaod307Fy+blYas+PTgQUfEQDHOTdm9V65Ycjll3OQRzGJbJvZa6a+yOrM87GM0FFZ5b&#10;tkuusN8xJ5MnwazT7q1HvVJFJokHXd3C3pOvn+6e0Ml1s+col1DPBWAgDnxsY5p/xDsQLGfDirBx&#10;fpKv7x/+Y8aV0ibok2ZCTrKbgsAL0hvEw1AFpT5hozk9PKg18OLtw1lzJe7mC4W8GLBQrvgg9HQa&#10;lvP6AqFoNKS4yqg0qY2U0RpX8eP1mHfKsYJDHl4R0yoMiVTknuYBj4xuX99vYTlBo1AUjH1AVvLz&#10;gjrVa7AI4ighZrMN+8kTdrMei1zOUhUjOySVIixVqRSatMEIZoaVAzAFcRpkKRwPultOYecSSxj8&#10;zswGOM4PuMSm9UPFu8bV0dhPSgW8Fo/HGvbamaDRbbWxXEBi00Yym3d3GY0VZItzzAWObN9VGdrL&#10;ziAbCnikxFlSG2bXfLbqTrqtw/2XX/3yt7/693/+5y+fnwBegM6jeXUgc7qdZqOSx2b1lYejEvZc&#10;qzFzcFjNYbkb3CKuSacMWpNJI3X1eUncbNVGTDZoE3M6qbOx0qDaYDAkoUxQNw1aM0jF/L4wgcmL&#10;UDe6zUajXms1xLnccjYbrktgrUBnhnLGojR1G/D6sAIhEWxaW9jDWm3/GOeWhdxmwXKJVSZukKVr&#10;fgpZABFToo5se2/W7oGfjmXYV/5+NkvpTuRHaEeNLJUmIrLeQPVCRcXr6MxKowEXwKPS4IVub25t&#10;6PWRjautq5ghuaG3WcgvzRd1re1zxusqC4DOwubBZaHVLHYb03o+Py0UWtNWvQgo7C6rAqKHdH4j&#10;wAakeR4KoEeVn4kgVjri+s7lzf4+xBEEN5ZqeyXqCpftSbHROrjdvby5PXr5+otvn7/c2zk5OW+h&#10;TItnYKp0sLFYiME/W6i3IL/n9dWiROYnw7HXHzabsQAGwxxUHtQznVxR09hEDNXchZpuFGfVEbls&#10;lez2OSVXLSYNMqXK1w4OTwo7hZOdw5MWEHpaXHXFuaGDqlOuJySPk7nDLl44yIJ+4HNryXIYOvbs&#10;4nSTzrjvp2k+vnv4/hTgFkkbwMI02rgVVE4hgYI22+I2hWnr/buLzYefHn369O40oVEnEzE9RIg1&#10;GpUxdrtjnGVcljDnxUPCdru3X2Ll92YmQWPk7m777Wfv7h6+Pb27OIWCTugiW9cGqWtdLQmyMo7z&#10;WPyUV+A2q7QGnQ40+ezh3fZVIpb59CCh8mSHy1lvPnLYBSX7GszfUR5zwOJ4XBqK+v2BMF3URi0s&#10;fhLUc9qoSl0nNzYffvjw7uP3nx4+vDNJLTLXWoCPo1JZVwVrLAGJLoO3frWRTGylzAGAd/Ho26+P&#10;Ts4JS0sgU91OrtwHlev3q71elXNqTDalG7VXwnv9fkYwE+ewHkrFm+OjvZtzEZ5pZ9az9/KFncvH&#10;Ny0sIzwLPJBWvr6zU5/0BPYyZ5HynCwsl2gNUg9r8fUhNsJOOcS/yhBJpk1GhURKt1zAZjAaCpjs&#10;r6sOx4iu21GVl2Lw1jowuVvszuYLcOpig1yq8KObhf2D/csT0fQANbsnFg/BdVlL1CfjKNaJKw/L&#10;FNEZdatj5N2lcHt8UexGuiUaZD3hqMwZ1Or0V+/vrk7fffrs93///Z9//OHBtdEddirZaH+9OqER&#10;6u704ATCKb9zMm2I8vVGty2cLYecQqXkB+TY7ceuDGDthp3G60cPNiKpq4v3D7eTETXvkyvjplTE&#10;oLJ6vBQcBJnCjXK9nF3YzAP2O7OuqD3kJLFMUsP6+3wwDnlgU5n0eoNRk6TxKTfvcw2YaglCr7ru&#10;y4Pa9AZdaxr1aQhriZx1myUhjxlFWRGHXHN7QGywGFiJlZWRRl8z1M5cqY6qApqLo6gRDss/nUrF&#10;TJR8jM/b4x97eYCz2+nxgnuNOXfmD//r//n//fUPf3yoN1NgL+c0K8EDjDYpK0fR9mbXs2IH0pHG&#10;5HpLIXE+ZryucGSlLTFLwlJoDyO1QFxFNPiAsjzPMVUKY8/SFKxTZTAZrco4dSXRYSlLfQauysBj&#10;oXvvgcO+zg5c4aDJoNZubF9t3W1vpGKq8KizILm76HQWxYPD/GQGjN5p1W4fF5qdjoiO+XqlWRH/&#10;Yhd3e1XHer0ujweO0nxdLq+Br9B+9tLQxfSE80EAFKA3Gperwo5YOK/exzay7Gh6g3L15OXuzePH&#10;twetlVCMYiMEtpddLtCp7KBK821CCL1ScVrLT/cPGpAtuVyuOvb6suWqwwcghOBy07G+3mRU0+FE&#10;oIqajIVL8yw5+xIybtWsndS7C7yVpWDNWaxmD4iJxRnwh5TJiM0Y2Uga3XGNhRmOfHK3nOtHPVIa&#10;HAFsb2SuobfSMYPaGqDMbq9ddNKYrb1+1B8+7LZp9TFqZgS42NxOBZ2jyKXYUB6nVSoH8yIDVbdF&#10;rjTTq8NLC4eDWD7hcDg6dvEWoLhU6pGFPNDSFoVao1UrPfiFBAyKtqMv2h+tadiYLq7DIV4CbhWQ&#10;a4ws6+a9rDaW3Hz/7sHptT4Y5sN0DEFYRrFFA46pZKOsKpLSb1zZ+o7SP45ED15++e+/+erLX/37&#10;d6+mC3Gnh1oCDuUCy5AqaL17ufG6mis2ABR2V5R6R1kldLoukkprNTqTUQp6wkJOa9MmG/i1JJbS&#10;2pQ0MZuOXN1tXiVSMYPGTVMlC8pkJyuZ+yDa+wALkThXKuVydruwnXO4+uWxj6yY+94QGw5h7wTC&#10;5GHq5j1ukEa5xOym8E2FwJ4js2z8bRFduO6ctERtAc32zoWT4qI6AjNlpTQdEu1X51WwYaYqmM8X&#10;gC3o9nYpN2svFouOqFmczR1ZEIs4uO4djeVs3Z2+f/v2Ypvy2LRuMKEoqwhn7SXG73ONyAGzsXN4&#10;fn4ybbYK+a6otfv48uDmZEKt47T3eijpQ/uI5JpjWCUbOwqgEM5WtRrQuXB5u3feaYMN1YrL3Crf&#10;WOGDXtTo9nH/9vGr50+eUHbWc4oU3L08PCw0Ac5ibGpxp1s/JExt0rxkcTLLUYjFvOLlsY6cPAfO&#10;L7iXziApNRphQ+WnMdMuylluvZ7TGLl9uOh2yDB1Vbi5OawB5g/JJuBm/3xa27nZ3T8vUvQwfS49&#10;oHl76ajg0xI6KBxmDJ1jjIFi4TNJbKRSiau7h+8+fPrs549vtzLXSY1u8y6RpNZI4muquELiNmNh&#10;R+MfPr7/8MOjD0Dx0+u0yqZW21SGmN4s83HQJuvyIOsLe1xZP1DBFXI65R6PlKYHNWptLHN6cfrp&#10;x+8ffXgHrX5xffX2NJ14cJHUKILm/jwrcw2ifMgiUUokElUapR3ACcWwuXWVSSQSSUVfAJKfE6yZ&#10;SoVh1vN2r0w57aFw0GihpDxKcOWjFoq8NMtRqKWsJkUtNcQ3Pr4Hp72OaZSB8XAIMTy2C+yVvssr&#10;0V+dnp0+PNtIRzTOEIAsV3/8/LJR7K5m9lz+vNWYCFDSKpAYJWF14CPDPjkFw9ikoVCIq8y6i5J9&#10;vlyd79/sXp5TsFlROB/miq3zg73dAl0LHu7s75/XawevjguNyUKwdkEXMRZFOOBWOJ0qrZHNcm6j&#10;zqRSKHSJZEynhbRUoLKwPLaoDKK6vybj7OV8OC8tIVQXM8AzWXTmm2372F7sYtlORbWCaNXa36OZ&#10;+INVY782EQKdK1EIkRB5d9PNOSqFAx+Sh3XSAS2Nz1hkHgrhdrrlWUbG+wPuoDp2/fDTxfX2w89+&#10;8fe//+mnP/30aEujQBljfXbK1p0Jcs2d28MV6GKzXqtN880iuYrOci6F1miF7EFR89D4i1RqYW0b&#10;jz5eJLXprdPT60haKwH3lrnTEaOUK4mAwwxDM9S9ibgkLE5bq9xiJVqVKkyfB5ULQLqYzffShgZn&#10;dQYI7qDcR5Ox4zHU86K0HriiToUtKHHTJRwwEOLHaQZ/ZCVxmzKuNSpUKjYq85fLvNNpufeQ4Gge&#10;e71s9+b4EAXZ/nicrTgCcX2EXCe1Kjc+bY4ZMX4LNp4UoDBwjaplxY//9//zP//yl99/ysT58rxa&#10;GQ9o4pqsLIJhF+crU2xrb0U9UjNyTwStplixgCUacFulocHYa1GoIJcMJm3cCUUSlpXX5XUVWiPL&#10;yQLhuNamoAN5PAm50smHLX3G5SpnLR4XNg43doy94zGvxM7TbZ5dJ643YmolKxsJq2vhfXL3vFds&#10;iESNyzdPjw53Xj17edloHOwUF2SxXGoWupTUYh9VAKljV6U0L/tC/2iCZkYCmiAVVNcQasJZbsRg&#10;aUDQ5FxR32DkGIlPLvdevXy8u3N4tHdI5ob1ZuukiBWY5cqCmcDHQTyWh4uV0J5rN6fNJhTAtJVH&#10;SaLTdAYFEtLSafHIycYtrtFqKXVMyo/nQuE8N5nMyA3GDnnTbhfJLFlcFFGnXo7x+b2VstxsoXOz&#10;uMKm1ukVYatN3h/Zy1GrWc6HnKq40opFkbnKbAChM5mNWFwe8Pt9g6o4X+9SgEE5G3AbVUqVTgGU&#10;9ViUirAHEK1wS52sPCSTBsOQh7IQOWtKpazTrUBJw2MKxbVSGtnyDDinhQNdDWGlDDhoC7lSpU/E&#10;bFiLtLTY+0mrAEPjFPiFx2yUsGas0Fhab5SGwzKfOXG1+ennjw8uNhMm0EWn09tr3d4Qj+0CXudZ&#10;3mq6yqSv71S+LCPo5OudSWvviy9/983n3/3u2U1zQQac9ydxIxfHySjnBQDQd1XBe7xcJRuS9SGq&#10;rXGNxpC5iqltxpgBr0rmskAwqU1alSTscRt0cfrIDelkZvP0dDtCo1fh6hI1swd52RYvaUa3JFg0&#10;8hPstwXUAhlXiXtrWSibpYyYPucLhCVWD41y3k8ygmY6PR65wmh1Bo1Bs+DeY4zcPOp1mlmi6V57&#10;NScU5vDC14NBliJM5HwgwHOjKjNmKhTLtOhCjwKy8APxw0lfNETQD1WZ1WbURjbffnp4fb1FqvDR&#10;g63E9fbWFaoED7Egh2Ybe13MeuSAKhNPiue7h9MCJHQBpQ5yuEWJUJ2uaDafz6sjgWDtyJUqa2zT&#10;4bJEn2NpKW40hctJk2wc24vZhCxAez1w0d7QsZzuHO7sHOzv7By9ePH06dNXL988f/78zbMnT97c&#10;FqYNKKD8dErq6ryOTZbHKsdrLpVAwOnWWamUyGXcwDHv0XAXdApqYWcxry4nbQrYpOmcea80si9L&#10;9gUefqfbbZ4fHhTyeejzwuHlzUFhZ+ekcHl5Xs+LVtTrDm2Sg3rukeQWlkbVEt55NBpw2jT3xp2m&#10;WCSZzGxdvIPSfPDh7XUkoZdaI5T2k9Zr1Wq1kW4z4nGzPNo3v//46LMff/zh4fbm5hXlLirjGp3O&#10;RB6b2QGQcwBCG/ByNPQ28HkoUQjF9h/uJtdnp6cfvv/hw/uLD48enF5dn23FNt6fpYxWmypA9lvk&#10;7sdbJVCScVOa4kg3txPpWDKznYnp9c7RcrbIjSi9GrICJGmdzY6Z8oALeXxZV9/l8srC4YBH6obE&#10;l8jNqqA5qE6n9MnTtw8evN9K3D04zejjcu9wXu77XVWKmY96JOrMxdnFp3fXkYjREwLp7w/F9ZOT&#10;erFLOSOikykZf46qeNi5np1i/71Rci2wKmn2RpbtgbzNlgIgzMnN4x26C5kASEt4XrXDnfNpvVU4&#10;PMQzmNYOjo9a3c5yWIGMzQ5CUgs55bFGfUwtlWhSV+QCpY8BxVCYQNelbKDvjXqzgyyHKo2fTrc6&#10;JYhGYResbjFZzdqi7nLoKK3Ey+JJvtvameYP944f7716cjyt1yb4wxBIUb8PpSaadXGuNbQ3Nf2E&#10;IdXU6czWViKtkfBhq1nplJvNAXyCUV5pBBJm3j94e/Hwh9//9a+///1//f3HUwNlIHgcC7quKo1y&#10;tcvD6WSGhd663KdrxMViCbQrS4NKOd0pgG9beBRmt9Md1G3dXachPow2fCktXGU46judUabUbdVE&#10;I4hEkF07CgaQoY3vPClSDs5oxPiiPh50ncwi4nGjVkfxFjoNxSxX1hWU4LW9JBhRXy7YPequJKh0&#10;05dUEg86w248dak1aJYoQJ9kICac3y/joQW8UZ6Pju0Lsk/IzWalUo+GdhkJFAilTkGogOhlKSZC&#10;zsrZMKQEyXRu48//63/911//8MO1LcDYcyXHej6vMGNvwG1zRgOBsiAnGNm7jS5QZymcUaI6M5ZR&#10;jxlPcUEOR9YSNKoNBpVZYeV9Xr8lWi67+jS4PXD5AhaIODOEvtEsD0kh9sOWbNkf8nr5QPYeRl1c&#10;1Ou1SJxulX6DXMR1cZvNyY1yo0oPBH21QoEtdov5/ZdPXz1+/PTp8e5O4WbvtkXpieLGOZS0WFiy&#10;lwM8sADfrR+Q8z5mNKpkyQh3XVnTCDtKZ87OuMbYWMJhnxuPegvx9PJmd/d2D9/tYKd2cnlYL67y&#10;53kaLRxXIef9vvHAOx5WHaUZ2P4kXzs5qZFPGOrTZD4eMw4IdCw7CjcIuhVaUB+jDavM54BE682E&#10;FNAD/gCFn1ssaHR6RReDdXFuxIHYySFY43F5mGzEeD/HS91y78AXDsaVbqdVFbQqjLHM1dVVJhmh&#10;Lz10Lc2KVmeirnA9gEpjQlajSmG41pvJR1hCSSk2W9B6L53B+wL9KB+wmG1Wpc3sZKVBjVplU8jD&#10;cY07DDIhDUQDNMMISks9AAB+Ge80qzXGeNCmsOAXnrAcwtAPis5aFU6PWYMXFFfrM9cRE/6ITZXe&#10;2r46e3h6d3qX0Smp4UzmyL98/vTV0eV5o9NjWBVKWiqyfZqWhPprUsSd2tHrL15//c3nz3YbiyGT&#10;La+ph7c6wirvQ23I7q2Hl71R32LhZFKsKpZ2hcaQTJps5njMoHSCJEht1AVrNCpQ7SIxlTqt15hi&#10;GfLf2tBRp6Rl1F5B1c7JA3NBV4LzUa4JedhcLckljC7M7GDn97SE93j4qN+JBQltEB1TQg9JYZ4G&#10;SJzWoMooENH19WzZmZ5DU4qatfOGeG4XdrrLATkz+HwsBR95LBZPdDDgBkOI816nmW92xM16s7ii&#10;2eccdXSJxAvxsu9UGK4IlN9uZzLbZw8e/fBpe2Pr4u27d1dxucwi8VAk/Xg9qpSZtX1YGS2nj29O&#10;9o/2bsn4a//wvEnXx93GtI3yaJ8Ll45qp+1wYM07gNAUTtBrT8QCe49y/cTddm4+F4rFwnWlNwM3&#10;7YlqhwcHhyfN4snt3vGLF0e3j1+8/vzzL3/577/55vklGCql/563aq26qNtoTeuFnfpECHAuZ70h&#10;pwKL28qGvA7BHFS1N4FIWXXIdIJcwEo5QZUpC7Dey0PUhKV4tlg16qCwJy2ofvKO3AciHNwWajvk&#10;gUHSfNVp1IrC0j98UEpzvJ9cxS/zuQY+euRKudysTUInZ7ZOH15sX58+TBpiRpksGLveMEAWQ78Y&#10;bSqNQacNyqOcNPn+s59//vPPGU2EOr6TEqka4EyxJqg7BJchi8wfRcEfV8oDL89SQxnoq1SJvYU/&#10;/+CzD6db2w8fPLy7SiTThshWxqD0OJXhaMCitCnl0B1OmcUctBlSem0ks6FXWDWRq4TWGJeV6GaD&#10;4ZjqfDgYVNccmekQV1o7mEHZMXIwnCUsC3gscrPaRk2NJrM5lo5rty7O7rY2Iqcf32diRne0mquO&#10;OZdjRE68VokiCXT+4ePmRjLuD9A1Vchfbt4U8NiFc8fyvN4D3ZzN11SLekvqZnBliQ8AgeShQH9O&#10;Ds6dob1drN883RflW0U8+TndfDSn0zo9kvPCwf5JrbZze9kUQ6g4RmuawiV/rlDAotBGUulIYvPi&#10;Kp24Nqj0aTBgt0nr9kSzjsp4TZd5Pi5bKXuzgCSa1G5P8535SAjm0G4L7LmFWCjoTJur6eHOIdbs&#10;8d6rr5/f1Lr2fkVQ4fwUbItyxHG+wZBqomMQcKv1+nRy68Gjj2+v1ZDRao00pIy76UBArtCmtWbN&#10;1YefP7z/4Rd//68//PV//88/PozpE0mtfzYRixegKcLDm/qqIyz1xCeP9/Z3pm37qJwdzysWp8VH&#10;XSP3pCXMuu/t48iwXRtkOehRT4Bbt1ftnt2eEzcazVa+HPYz1eq4XEKJpunH8pBmGielYa809nIe&#10;hdUitSmdEptGF0unU5mUWqW2+oEtaywo79pehdTKZv0Wq9TjVikoIpl1K9Q2njer4lby16Tk77DM&#10;L/MPyoxXboXmJOvUCpkUOfCxTRr5/MHLVzu5kBn7TCIP+SAv7QOOrkdQWcLhkA9VoSSeezJ//59/&#10;/+vff7g2+xhQidF6uaxW7RUfG1TiI8uOqo5yddIsdlfCITVIz4ejrFKrlHuwsCz96tonV6jUOoOC&#10;dVI4gh/8AD9DBkk8GGejoWhIogA6a+Jui0RlxTPwZsNSPirzDRgGNJDWCO+2WuRqvcmkT6eNTptO&#10;kh1CEFPCUf28cIIn382f3By9evbk5e3Nzc3l/uPXj7vQCPXmP7JSFr0177R4R9mwB5qItQzmvblL&#10;5uf6Xl+2agfpI8lR5mTcPOcYuxgUsm798Pbm4PBgd7dAZaNRL86Ei1VT1BUVhWAmfJhCSGVju4uv&#10;Fhd2+3JKQS8FcqxFye2Vs64x0+9XKn1Wl9THnQqdQa1AVVeZQ+XZCuAgoKN/Owon/Rcb1w7IaHfz&#10;3UVb2HcHg2xI5oyY/H2P3DPoCSr9gEQh56X3cZb4CtKcw9ZVZns7qYNg0GjVCk+WYSrVWXdR5TjB&#10;faeFIhhPvt3Uq5TQu2yYTrkUFFWGVSn3gFdbLFKVxmjUqqxSt81g0tCwrU1llrglZsDzgLMEOFQu&#10;Oeg9OaV7uSjvtgWVCqW/MuAC+CZO1iPzyVib1sq74/jeQbU+kYjEKDKf/FGSepM+uXmX0ducATy/&#10;6GLvyeffffHiJi9c86ZMJqnTR7Yvrgxsdo3KsRIVHj/79s233327l++NBmEwEjCpcpmMx8degiYG&#10;dafdGwQg/cNKAKQTZAN602BS4VM1aNwWjxO0QENpqaq4OraRiagNiYharbu6yOhjeg3F21sc4vqE&#10;LiOAw9C90BKOebc4E4s69y2BAlSWissPXuL3SJRWCesb8PjgrGaprDJm3dha5Kzs4cE5pUaDQDzp&#10;0sFN8eR82qpNgdG1/ArLo11yQJVRU50cfxylTeb3ugYVe2lJgUPF5mrVaHTJwVBM0rUDRBUs2vMs&#10;q91++PbT9x/urq4zV6cPHr3LpDObD9+fJVUsmJHHhw+hDA3OUOwvCPXqfGf/6OnLV2/ePL652cHi&#10;F+Ubxfy0UxKC2KM82oXL6mg4IuYJ6QyMW05AQYTtLjmvrGZC1Bg6O1tS8vJy0qgVDk9aNPp8snP7&#10;eO/o+OmbNy++/e63//7V14/3b/f2Lx8fHRZ2ppMuttq02ap1qePJXul7pEqVFugsZfksGOF61IYo&#10;E3XFS5rdGIIe9CjxDnupVF5DatuFotZ5bdpo1ncKQPpm62TnZvc8f3h7gB/f7QD668Vis0nzbTNU&#10;ELtAYKeJcMY1WINLD7wBqZUNh83pjSTlQIHfJTc3dTYFFKzCkEmaYomYOpZUKU0Rgymtj7vxpFTX&#10;F+9++LhNyROZ67QZioVGQ7BuXdk+nsp4kPUCJP3leW9IQho0kqVLa5UuBY708U8ftrfvLi42r65T&#10;mnhckzZQdj4ZH0glEHNQvlYnHYWrjIbU1l1CKw0rtDGtFbK2OgThd6C85uaVctUxRukdQ6uTkfGY&#10;/IvLLuo7pDwHfHgKLOS4JhbTaCPXd5vXGxtbp1tJrc0cHlfXFVArB3S+zE33HmcPP3y4uDaF1z61&#10;Fh962D+cTE/O8+JctdSd5GZYV4vcbDLptPFU52WZDKrGD/nsBIaWJqImpVBMWgf7O5RSReY792ae&#10;xfsTv2ljJRbVdg4O9i8PavmiuLdYCQFGXrDMAOqwRWmK6VKbD9+eZRIbab1OYwaMOKXUas0MXOv5&#10;iLYq3p2LzlDIS23WXc2qlRJoFlTbMEcOTpNaa3qwu3/56tm3z4/2jo+PTjoj13Ax4kIEilDFkJC0&#10;vHu9tc8iiWsN6czZu89++ngX0aghjN3QcBJlUCGxBjUxndGQuPj04MGf//CX3//tD3//46MtnTFu&#10;ZgfCyWRRsg/n7cIhhGJ70V7VUZGxcpc5u6Pi8FrNclmfNwfN2N5SPsRKnW5qkNm+Tsfl3EBmCXiz&#10;1U5RvJp2BQtsqGbR4R+MBPbBwC5sz1CYmBEdsy6Elf44Kwv4eIgtpVFlU6mNmhiNtsbMUoncTx5Q&#10;2b6fOmXKfZklDKLvd4WsFH6JL7dKJaXBZQ/eEH4nLKfDjaifc3lDrITl5W68xDHYY7laEnZrhZOb&#10;V3snq6EHbw9luO8dV4cVL8/LeFQj1JfofVjEcui1ahMf//CniyA+0m63V1osR+vReiDVaSiFI8BR&#10;TIB4MsOOgiYnb6OBxMgC4UN0H+rw4cdiSUupWynq8QS8oK4UDYZF7KgMomGnRGnTUGynJChhpdJQ&#10;NMziNXuhsL0+Mj2WuuNalF2N1nR/NmXWWoZioCRWowi1kTZ9Hf85OH7+bG8fsjnfOnhcWFKQ7nIO&#10;yt4uFts5+5gPMBWC+3404C0L5i6uMmLoCIIcScbcugTMZSn9CBxuUayfUPdNvbW/n4eqLU4WwoWw&#10;t+xVHcLVLDcEKXL55NjYghEjgDifFKfntfujupvaCmKQhrW4aBQ1lZPE1ca42qCNW91xk07NZnsz&#10;6AIa3lo7QFErDsd67M0KaLd0GitoOkc0LAkGJRKb2zvoc1yFRL0vFOYtCiNwWXUfaKs16GOpJASo&#10;XhM3K4OSkHdAln3CrljABcbrse/+lC52up3WQVDEFfhrprjZ7VZSFw8eAg0LSSgIKG6MK1mp1Wo1&#10;KyRuoH+QbFcIdy20aDxYwHI5K7fIXBw5ifFOCe/FnudZp4VG13k5tHPA4rbhyRh0ep1Jl0okIP82&#10;N6+N1rh+6+w6mY57eKlVuq4dP3v24uiwWeIkKJ4osanti2tVvy36h73Z7avn375+8qrQBh6HzU6P&#10;x++gLj4HFFq2zJDWqVQdLplFToYsqIk08q3RQPMHKTwlzEPc05Whkma3g4BtnS51lVIbTdcXCUog&#10;N8b0NlmvOe3SiRENFLbbM2HOTmZMvRmKCLTtqGyflyEXQgGfDHvG6eT9+He8UxoxsIT8gbAc//Bx&#10;cop+sQlmk/uml+lhrXFOQ04n9z7F9SVp8PnAB+bH0feK4uPq01h3D2WrJ+52we7EM4B6izjaIn/e&#10;HuZmYkHImNi8e/vDpwsQm42th+/eXkc2rs62UiabEx92GN/HVa4CnQVA09UE6Dq9efXm6csXLx7v&#10;3pyLxfW6qChq5CeLVXFJ5pmlksB+v74AEaU5zSqtilSsmpBJND42WU16AorixWsS4rdbWOkHezv1&#10;PKrZzd7xq8d7t0cvv/jtr1+/2r3dPTw4erx7edlqd88Pd+oQ/DQAJRCM+qw5aNTQaY6U5dYCCEaw&#10;Ezozz4FCVFzZdQ8VHtyAzPjKjnWlKjzfu9mZNov5g8udvLi4c3h4c3syPdjbvbw5qK/ExfNWsVHL&#10;g2lM6ys8E/I8hwikTDhyf3QMeKmElYU16bQBLBKiJ53YMEp5i5n8mlK65LYuqE8EnbqE0RZL6YyS&#10;aIWjKKPTK4B5OqLX2qxOq1prdGLdel1+GTe2z0F7LR6fY9acrcHLQjJZWAoADmp06czp979/l9i6&#10;OCXAjAWtyqDKzN6fWtlsZqnTjIoct8WDZptRodRvvr9IGp0WKUUKUL/o2rEmNkkd+ffHzWTZ5+tn&#10;vb4+9DTxDSpqnoCfVVidEquc1WCXxnTayOYWufdmEimtzWaNDgaVea7kcDH4pIOm1PXW3dnp+ytV&#10;dN5Xa5RKYrCV7s5OC9BDIymdVp0aHlfNxmqRm88ZizwQ4GX+sNVt8VV6oJLtxWJSv3x5sGqcTKlJ&#10;aCYWt4HOLdS4Wr4jGAkbO7u7l4WTA6xoSJ0uJEs22s8GKB8pDCIfA1s83cLnnNAqpRbyDsfbwfvy&#10;lVHsQAntUDWVylAopBbLBQVeUGvUaO0AccMaEBV2dm6Pd3fffPHrz48vD/dvz2dVptSZuzwgd95+&#10;ADu+XGHKjt6CsbiVijhdL7x99POjMzogjJmUHllIotKaNABDg54isu8efvrLf//jj7//y080USUB&#10;pjkEHZGYjiGLtROQQGop6XZbhyd1rHixcJgNq9VWT9Sc1N2PyMrACEIWpSa1hSoZhIK1sDLXYNTu&#10;duq305GgWARJnGP/9ATl8nzZxi8YB6Q+l60OubDcaZUGPOb7birUPZUNH0tiQ8sGAIVeGjXnOC9D&#10;NwxRq5nF76z7Huhkp9RpsViDSonTA21nkbidYYvHwsqhBzx+3703o8Qm8QRQN7zMaL5c1Qo7+zc7&#10;9VZjIIEa9Lr6PurxGECtWsIhimKRMcP5XCBc5esLr+ndo00lsxCRf347tx7jT7LJWNAicyvY/mKV&#10;K7VzTEVQrQja7eVwHHbLfBZ+kA14qxXuXoujtgIXLG7KfAAorec9ipzuDaMs3i0qvMrslJglTreE&#10;MoRlYCd4d6SbnQpzULeRiGjweLQaTVBqtvmE05NJaTkTd2kkpFYgPxBxC3riZv/lUXdRnNZWVfD2&#10;0oiplgS9Yn4yaQh9gay9LcSqq7h83Lo6YHrC4Qi/RO0UcOFsSWjnyZ2Dl2XtYsiEnZ2pqNjYKUyE&#10;ndVqMRcsKFvF6x928KQr5XKZk1v6jtwCLBQcFqJClD85PNy/aXUmoskih6Ud4kPcqDoIWNXkyWoz&#10;ky+63uofCiqU9FuaOxisx/H96QBnz9El9GRW6lFLhkeb0lqjrv4AWMVga3vxxYUUxiAkajoVicQM&#10;RptNG9MBeLQ2VMfQuAwAG5SXRdFsHKAwWblboXSrEynIgI2IAWCeihmVTnfQaFSG729yeSfkYSDk&#10;tmmCckp9cFLPtk1NfWEhwFPYImdlXp4NRQP4XkrW65d7OJcr4JR7eBB/ECjvmDJf5U6PTOaxGnUx&#10;vckYN+IppWK65NbDM1XYqr2iLgGdU25W2bjO4fHRzcF5txomE1Hd1jb0iZ7N7b96+viWOoaPnn/3&#10;9THAG8Ut5A7jB9tzFWZdHru8gwqNFoSlQEY/H8YalwTVOq2RDKKMqngwaCUr1Hs/UlVQGnZaoa0l&#10;CnUscZXSGrWZ0w1dJKVVx/Rxf2fa6KKAidv3oETYtGwL7RRvQf7aZZdjOAai8gEf5/ODmLAWnwsM&#10;K8p51KpAdsxhG/H+wcBi06icHgGY2AFpZuDy0ZuXu4WTy7293YNph6aNqwMv+RJy/hAb7qPEVe1Q&#10;sDmap+5A22A1iZs75932Qlxs5Luzkr3k8KgimY3E9dm7Tx/Ors4efHj3/v27ByhM+rjUI7dCs6HG&#10;Ouao+bnRvEMt0Y2Do5evHt/eXO5MuzNxvimeiAD7CzHEA8hmbiGcU9Q5uPLQMcrNhHQTmptBsjfz&#10;dVFn1ivZgZZghPizy5WomZ9OsYSxgQ5r+Wbr5vHx49u942dfvH6xh3/Hw9l7+XifkgWbzVVn1RWT&#10;dsbq9XpIzLAg4KDwIwcqa6cpAh92VKrz9YDOKEo0wUz+q2vg66J4sl+o7RTy+R3KaQM409fl8Yvj&#10;x6+ODs6ntcPDwvn54c3l5d7RTaExubeyz9HRUjUnBOBUszIUsgCoIC15ZZBcEuLuQEipSadSyQSW&#10;uVoDjAyqJaxbCeSUe6OgbCqVTaGI6yPauBkUFGTU6e+7KAKpXB0AMFGh+/bueV6YhYLre0NhVh6S&#10;x9XqyN27jxdAgM3rREpPRScuCXvMurjUCqmkvR+IMaq1ahV+ocucQe3GjUGPz+vKlqGcRyNHdTkp&#10;dttkIQ3hD/oNRmsJk9v1CGqk7wd347x9P096PcxiRan16Vjy+up6GxD89u1WRKsIy2SUnFpdkyOw&#10;OkWiNZW4TujMMi5qsaq0Nvm41yk2iqBZvWHZNZwIHePxHJygvRCgpt43iZOVgVTuGqJQtoUArcvj&#10;N7v52kGt2F6ClHW75DIjgsDsYgNMKLP7vFis7ezUmsUVsTyGi5LxJb6T2kB259vXKZ02FlPIWRB2&#10;coWuMP1+1iGorukkPJsdV4YCsMHcbCXqikujymg2K4/BMHpCcREEMH949Pjp6+++/OIVGW0Wc+TF&#10;MyKfQXwUXr9HBoExyJYrMrM2rddvZBJXp+/fP7zYTGSudTaFkiiRNraRpuRvFJvY9dsf//DXP//4&#10;t//6+5/eZVThfnlk74nOC+fTaeFgp0BC6bKQx047b+W7E1GxXQ2YtdqgJ+tB8bB6LBY6ue27GA6F&#10;D8sqO/B65P5sv7xoABIbS+Gk/Y9+SuwVMtAV4tWO5rkRgLe87gfCboVZajZFkhGd0WZKG81GGo0z&#10;eu5nwMN8ACBa8dIU95gpMy6ZzO/3+XwBOXRUOBCVWQDtgFZ8iB4PBADvu+9SR1H2yM1Ga8gHTcaM&#10;qoIZdN505+agcHs062cZGmj3ekHwRuOonEd58UX5wJgO02bN2k5r1XP0IQQ6RL/FsxJ0rWPZVxk0&#10;UhlrdYc5pmKnYQ6BoyzoiHvVgZ/iknnXOEuXy/jpHhROslADReB9DPHLoX3sHTjm8zLnAeAaVTaz&#10;0qaClJMo3SjFMqnbQvm+IYskaFNFrrE8tXGFNR5LxbTK7KyZ7/QoR6/ToT6X5nQqLjVvbm+Pjt8c&#10;11ei6U5zSC26OVISveViIi45xhW6CVsPyZgk2x9Qt47jPgQNG8hnGdjX2WjA5+dDvtGqPq2dA52b&#10;zfxJrbMU9ua59oIsxhbUWwNykmMGDrJVHi7w+yMhBHy90czXWo06GTnhTwmqjrE/4MO7Kw0kQbMG&#10;ZF6f1GlTKTXL2MmXAaKCDEEdjoEvxIMt+cd0z4rViTLHyTUxNVuxM+URWWNHwYF5i88LELw3BdXo&#10;U2qpJKjSUD6o5v5Cws9BW42qM1R7sKa+1xPUaI1Btd6gTV0b4moTvjQ2KytVSuQ8PlCWJVc+qVRu&#10;oZAdoLNTRZ++xK20giixdMLHevyDsQxrCa/OopSArVk8URcnI7tsT9jttsiAlTLOomABZrKw0mjS&#10;2tSJre1MciNztfXhUUwqUSWudBqT2uxEMZHNDp8+f/P0pltWqq1KberqakOvcvsmey9fvjw62NkH&#10;OP/26/0uKvsAul8i9XAje9lF9mAju30QClg0KaPUw5NwphFnDeol1EsQFdeK30a5cFslUhp2lSq0&#10;WrNUYjOkrhOQJBvbG5Gts0wK24jNrWaUWCOmOzdCMIBWDrpjKRSCIwvWNGUBThiSQfXS1XMI75UP&#10;jddZ3hakabKoj5qJyn5LwAtke/LsxTHFgYJXfPu7r19eHu69fHF82Gp0Snb7GtuIjIP9IYm0P/C5&#10;gM6j+/YEUHAs1m5x1TyZrsTiYr25ajR7o+o4bDPEYgbt9aMff34AyfDo06OPn324SmZicUBNMKiw&#10;BZWeNWUICCrkyNLtNM8PdqnR7hwavD0pTmYdqNZOuy2+f3e9Tns+qpYWIJTVcgW/ojGKuXAmXLSL&#10;+eKiVCUyxziA9evREmRb1Ji2pk2hsLA7XbW7hdvj472jV2/wDndvnj4/vtk5eHx7vrN3IhYu7yeq&#10;6eYai3jUd0M4g83S6UA5m2WGy25XOK/QXNmoMqSQK3zawiWYerVNnnrnJ9PW7VGhdbKzswu8Pzzc&#10;2bl59ezbF0+fPz++xUe5u3e5c/Tk2ZsnT14cHebFs9WEHhHKfK4jpAaiMnaCDGSRtcipgZ5VBq1E&#10;MDXX28nMVlKt1satcgsd61CAn5nsE+jaNORhlSa9UWGG7MVHyUZB97xR33AeYKN0vOGydwuFZsUS&#10;zVLYhyfkDZjjcf323db1xvbmVSIZ02jSkZhKHvIoYkYoa7UusaGBatbQpZLaCNG+FdEoFCaV3zEc&#10;Uqs8AbKdfHPEwkXOUUGNATiHnEqrvA85xYzJDrY/YAauPjR0AITTqpQoDMnMdSKzvXn64NHPP37Y&#10;TKuknlDUxWBhVvwhufY6EzEGNfpYJKkzc6WxxJQ2ScrADNCwuRD0JzooOXw8X6aeAkJnARNSGCIG&#10;0FU2nLUPyXBpdb779M3T252Dy/Nme7noiBrN4mTSnbRF57PBWlg/2Dk/zy+EIiJQnVzVMZyP6LSX&#10;kChuNCQjAOi0TqvW0pEoK3WGAUHl8pgBIg9JJVITUUUAbmgvLbr5YjtXHTOLGcP0FjnhqtE6OWkU&#10;z29fPvn8u19/8fJorzDJVanvjSkH5NzY1R/3QxRa5PL5ZU5VOpFCgUgmr643ri62U4krg8KopRNk&#10;U2Qro1a6bVAnhsTbH//0xx///If/8b//+/fbQT6L15sT7b968/j28ePLg/3bl09f7RMu1+uN1aTR&#10;EDvkKoNBZRn43GqTm+66+6Mh45gty5X5kFIfmIA86o26cs2DwyaNEVLAmrDb7eRKYjxJAegmmMew&#10;0o/28SohGONxTSRztWEws8a02mzTJhP6YMgS1xiNkL++wWgUcALzq51i2+FxymWgHX3erFLIXeWx&#10;3229v/eicbSoPyrzuRi8fzcLvJQopAH8alyd20vtzkwMRnW5/+pFC5u66liXsWjwf82z1M1CLjVR&#10;/KrUazfzjdbO4zd7LeF81WoUaR6o4vKO2iNLUGO9j1BVSH1rwQK6cl0pdWYlxwDENGzh/dn1mIbV&#10;vLKw1WYjRyx/NGSJMutKhaKBPT4swPmanHOCtH+MarMUzNfs8XF8UB23KZwhIHfcqE0l9Ka0TiFl&#10;bcmtbb17TNG8NNQJTbLoDckDqj3vHuxfvnr+5OlhXjS9nAocQ8q8E/Z6JeCWcOwa9TrLNRAVED2q&#10;cNxc4IuWmSg18zPjqGc8dMmAphVfNNs7L9TzdMkmatSnDbLqdwiK4mGWszdb561prVZvD/pVLLuR&#10;oL0ogY1Q836j0aiLIGNa0w5qf3VdHXHRbLlsnzncVostGdNeX6SNkYTe3K8KwKgdWNGgipVKPyQP&#10;RwMSJ8dAM4d5blxm+gGpVRqd5yrUQzLwe+ShqFQpy3o9qnQypVNJVGmbxxkM2vQRk1GtVpstlAVf&#10;EczneEzNCXVchtTptMEYB8U3xOIg2ho6FFc6pRLqxcYiYHkKbHW6WZ6GYsK8AtigUVnJb4dazOn8&#10;IjCulH3gDTwPkFFK5R7WSqcr2awPGClxs2GUPm5gMUo58GevxRq3SYNXd4m0IYKK9vBRUqG0pVMU&#10;3KdwRuW2UOn8xefffLvXHQfVrFsX0Rm0Zo+3mj862jveO2/tv/zmt796fdAul9fgsE6lJIDVPOZ4&#10;P7l72L0sa808TBqtFOkVB48gExVj0EaMmnWGozKgs1TCemgg0x3Ux2wSiUITS1yD0NHc2dn7u+tk&#10;JG11AFyoqWO2zN3fxS5mS0GJPGQWgtHQPhqEWCc+aZnfS/nZfl/f5Y1a+JFgEHI6QXV92TWZXa+z&#10;rir+puCfv/r2OeDrxevXX//uN7/79unxiyefPz+c1lfQ5fZy38dxMpra8PgpA8OxZsYlaszHWhIK&#10;oZmpeWolajRWnWJzJe4IeLNZpY9Ezj776cdPDx98/OzRZnIjbYxTKKZEQrcOTnfYsQBSzUeQxMKJ&#10;qAlEbZ03u9NaQ9TsAvHJ+5r6x+nedy6YCYER85m43RHPK/MlVAAxWeoE6tQn+F+6kh5CdI3WVWFD&#10;JO7Wa5AYxe6UEhFahf3d3Zujp89ef/v85cuvv3l+ey4Sk7NYsS0Y5YAIQAMHhHeu6mWxVpRKCRvq&#10;M9SVTqf6s1JlTEOQzJBO8mmutlSCjrcvRPj2OzuoNEf7J/UiUHr38vL2+PHxs9cvnn779ZNX+we7&#10;u7t7x69evv7ui+cH+UZ3sei0SwIyPhOsppPSXLAQjlwBVin3+uUSK8tHZaw0wMksbvXV6dlWQq+y&#10;uo0xU5CF2JN7oAYsbgulEYXAJRU0KUXXIFa3FDuMLpMGjrIFL9zVD0QHvXzhfAEhNWaYLOpB2AwA&#10;3txOQQ9T0IZWZdTptTapnDWDFKrVeE4xg9qm0qulZp1JZVZqkxFT8P9P059+N5JnV4KgATDsABfs&#10;BsCwGDYSBEnP8CzRzQGQBGCGiFSpqqdqMt2JjWC4OxmhpSo8w7FZrAbDGiBg7qSW6lKklFKpJFWd&#10;PtPSh65Rd3/QUWnmTH+ZP2ruQ9bwuEe400nCYPZ77977+713H5ahFGH1ZR3LJR+pAw4NhrXBBAVW&#10;i3CcmLJZLGaLADgTFY6mu4qSmI/FFDaZ9dPRUfDs+ZMnzz9QNfqf/vpX3z079OYUkAVeXo7CqpBz&#10;HR4eFezes6OjvUJCN+lBKnOMcvK4vuxP+yskIY12zBV5yYwG0xEUt+h3nx25gohba5JOMdfDzvXd&#10;l59eXpXL3TmdbgybeOKmQbtqMpnGKmPsVHrzXmldG5DlW2vAyPVirc5S2naA8ji2pkqHBzuhgj2r&#10;WIHMOk0el5gx1E5dlrVaTYJ2rpNLI9k6gRxGVEWKROo1aj40lmaNXvn+8u7VZ59/8fmrm+spq6hS&#10;RMaPQMApEzpuFAA4vJKKWRxBczC0e3p2tLfvPX3ybA+s4OjgzOU5OjlD/jvb39k9PTg7fP/kxx9/&#10;+K1/8f/6v/6//+9/eu9IK5GaPlnPX3726uKeBrGcU2d3tYqsXCLP3rZJ83tODjxQKNQMbBXIiUCh&#10;0p/fSKVlbZyK5mJ+qwy2OtxMybXeMAIu06CZVX9EVXa0kaFaqf4kGwtk3Ps07iBkt9h8WFkF18mJ&#10;M5oNuNyZTAaqMgExRQKnvh5Ml9YY8FfXyTY+F7PSrlraEvVnoZJozEc2lieP0kQ2pVB7dSyWV5Ji&#10;nTrgoCWqpUb56qo7p1Feo8UqDICWtXFkkgS/g8Tmccdrq017MzJsGucXj6XFxmgyAYj6YVmqFzUO&#10;NMJTCHk8BYctL8qaPmH12qpYB6vi/VHImqzKI537UzGkTkvQbsZl+/O8TnP4IpEJjVDRNElJB8xm&#10;B/RzCAjtcjvxnnOWggcxhSTsoVnrB7sZn3c/Y/d497z4Z3FNeUeiguta37TqD2kYQPPh4s3Ld59/&#10;2W1P25VWLTyaltpD47CmY/EgI2tL4Pg4jHWUZDWJjdBsAVZIBPzWpJjOqeGIygkq1DzNopyapq1O&#10;1WSkavwpANeANUc/YNMebtrt6UhmNST42spERifrfm3ZH+LDVOw3cR+XEMG8wlmtHM/rIz3gCNqd&#10;HtcZ+MXJ8b5ZqS8Zes5U2wucBGGzciKrCklWiAayYp0ZGRZ9wxKLXqGDHai2FMf5LYm8QAfSrt1Q&#10;zJbxxc0OB7V3FgBXDj/0rTCBdi6aaA8+AlgzO3d37NGEzRK1FKgRD+hcKNjtGQtWlqCkoAvxU0HK&#10;47Z8wFMIOrZO3ABwmvWU8UGGBhMKcXvakaM26YQ/anZEY4mElVNS0CUBfzTkiAlczm6jjeB0NBjP&#10;arqfuohsQVCoXTdN1d3Z9eA7bfG4xZ8cXL797GJerZs9cbMr5FcAw3r76ubx/uHh6v7y3Rc/+/jt&#10;u15xQtU5CSoaJ6stMgOBEkqY7a6nXz/b3fd6d9yFbX3/3p7dZt/ZdwUDAauuTai8NBAnZ8ZoPG72&#10;2R12197x8yfPzmgo3PEBzTDKxLTBrFklxVAdmlaGEVTGAvlzVaMhyxI0DZfN5fD2VIl2dCKAr7qu&#10;JCMaIDqdpyPDMV5noktyPaxFmD/8n372xc+/+ORnv/3b/+bf/qv/++/+4otffvHzLyuljhEUoBYR&#10;cVNi4KYIPlIYMvRksY0X3kC+rkar4XCxotFWxgEdFJZmfcFiCZ09+/Dj19//9PuffP/TP/3JqSfk&#10;iEMgklWaORi0ZXOxMXkk0gFsvdhH1kBiLQ0WkAazhrG4NpZKpWajsu1Jnq5HQOcIwnYwLDVXSD6a&#10;tiZJPcYSMVQNegQsY8zgfTN0Ggxw30DadPATkMo63etK+f7+/uLFZx+/eH17++LFRbm50KXlyNAf&#10;FCPFfo38eHSEQlEW/GYsbGeGhv9I2hJ5mOYNILT0ugQSXCsuTMQomNpoLK9bNAn94eL1q9c3lXa/&#10;Wn54fIBwfnPz7sVL6rS+g54+v794d3FORxwtw2JVrI2YCKh7zTAozY2LYnFa7S+VhDkbmfgtUSsy&#10;et4qR6xRs/Pwu69/PHJlcmnn8VnBn7ImLDmAbz6Y4yeikI3lHPZAoED1GgUzSb4JubHiISeiZpuS&#10;jMW4+nTWqI4kRUX6UqgRwUl1hW4H8Pjswz6NRHJmHHFLnIxivd6Dkz3vrjdU8DqSWafHkUvHPa5C&#10;PM3W6zLP1rRUvJADKlE9HrM2mdajdT3J6wqSei4nTEDIFUS6muJUzh+NckjZaURV1rL74SnQ+fjD&#10;k2+//9VPnp8c7/rxFpI0AnwJ0RU6OtstkFn8jicq1kysff8MOtaegvg0DYs1w7pGTqm48UTdpkUA&#10;Y9Lm3t0JISSslMSlcL9z9fju8xcP3S71UHVmw2mp0xouBq3W1IBMvsKnOp15czXa+ojMZibQV8OI&#10;kdNxX5zjrTkzjSA/PPRm7EGrYqWuH0NdTUnIqMyICYeL02md5sFGIsv1mgzYgbgQd8kIlb2S8U2p&#10;c315c3H78u0nn3/58qo9ToPRIYWqgEle1Mn2NolkJ06EhI1O2mwOsHCfI7Nzuudx7Z8+Oz7d9x4/&#10;P6QD+gOq8Xv/5Mnh0dn7X/+L//4v/q//zz89d0CdhCVxXXn98SuQ/S4E53V53pq2G50m1nVpVhoW&#10;k8GDsxDyXCGazpJolPNppF02Iot4dPXakovGLRY/VM5iCnSeVlvkd2ckr1FmHVZSyQkRjpTfgqC0&#10;2Cwh79FO0J/2m81xcmt275ycORLZQCETJbUTMNNvSyIpacUBk89TMYIuicltWogJkoKll0D29VOv&#10;JtJdyuqPcaIKejgRspzKq/XtmS955dOudXtebvcX0+ZsaihC0oeXYT4mqKJILoLL0WKwWcvyctB4&#10;vOviog2rUqO5KVLJQ4RVubh7ewAISgLZoRDdW4fpQFXMIlIsUXBcnzOId5XIJywZR56z2VKqLoPQ&#10;IW1FECgg2ywfI3eMgitjDm0rcX3UW0u1yXv42N07fHbmMgOu7QVwxqDf71eLq3WE+hO08WhI7eZG&#10;43BYqjzePl588vFVuz/ttA2jFblFNFsMqy2XI9OK5hAUaTqrmprgZVl9bRhLWHg2vxWRooRp54xT&#10;2bph2GxDLAzbU4D+qriqdrulRZ0xDeiIkKRPvziG9GdFHTKCGjpXK1ksmqgUYmRqbpbQYSCF+SyV&#10;4nFqnY3FoTCoVGl/D8vbnNS1cC0MWpDIpqFK83SgEFkVxaTKZbOchrTdrFx1W4sxH8tyAtX8ijyA&#10;I5Ajy+eE2eXI53PBUMYHEIzaC4DUoD8PIONZlcZpLsLSRAEBM3vdwVgynxCE0Mke7QJjtWe25dt+&#10;ASmLiol5UfD7LKnAvrdgtplxu4n47WwdXQNmuwVfAk5njeXo7CqRwzKMBgKBHK7J4gPzi7pCOagU&#10;i5+qE2zBYEI1GCReZeUJpIGQCHoApM49d45TYplgLGDRGhd3DVN/HMhE/TG+1u4ZkoaHy4erbrl7&#10;fnP36pefvPvyF3dVOZGLJbIKH8vlBchVIeAr2IFSIe+HJ6d7h8cHR7suyMwdsDW7rXB0tg9en2RG&#10;YSxDxRbato8F0jFHyB6iqvbvnh4e7X14ekQjQBwJfrzpllvQl0Ch4WCwCI8BAQsTdZ2PZRGJQU1m&#10;EymFGvWTUnFrdluLUONNArcBqYQZS8l8coIP5D7m9/74T/7gf/p3//Mf/sEf/+Hv/M7v/OEf/f7v&#10;/bt/9eWs3W30Rwyz1HkhbQMXT+c5fqIiOY4hXlql6oYKvSFWTH3TdDrYrrB2dWgcjFP2I9omC7lP&#10;fvjpn34D7XTm2paWxn0elzMInE8ra0D6ZlBcLtfTBbPA+5h3BqP1otpstEfIf61GF8q3XTXOGiUI&#10;ouLKuDEAdWYmOnxe9kGm1Qk0XTisi+Dy7LgWBkQhMRY3m36105u3B6ZpadYula8r15ePD+9+8cWL&#10;m8oMDGJlqG5GRaSAKlJVf8VoklSnXQQ2iSRqLrgz5LtOzhsTieX5CY3FJNJdDzMMNarhO2pgFYbp&#10;ZmicPdy9fv3y5rrTLlW619dXt6/ubt68fnNzdXX50Jg/nD9cXtxXHm4v7turNRNhkbcnsl43QcpR&#10;niR3E1NN18FsOUFf4yt0wyjtQAo/+e75rt0WS5gzudT2xD8psjoXDwZs4A081ms6FbWHdg727ZaA&#10;P5tkWXUipvJcyoZ8bImp4UV/MTDVyXwfDN2ajVkKyECOKFS3xwtO6wOo52xU0B2wOVxHJ6dH3kLQ&#10;EuVq9VTMn6MNQn4CQJZJaNAAYQ68VqFDLeh+yvvIk7IiQCJi5fC6zHETJZFIpaGZYykpIm53t83O&#10;s5OD4/fHB4dPfvoPP3l+vB/PppLI12B2LG917OzvUL9GIRTM6jVGcB2+P9l3ZRL5XILVAWyQ4pos&#10;AsyJ2xdZIvTZIPKnzwxGoE7k5bRzdfPy7S9fXD6cnz+UoZP7AKHpAFmuCj4/Xpqobb+NwNgMwfz6&#10;7W6v2l+vFqtxLhNNyRLEk70AmKQNObstEY3GRGS9sCiPVhB4NCJyaBotxxq08pK4Lum6ZDKJy5hQ&#10;i8Ri02o2yvc3txd3H//yy7vKtA7hyi4hQhhN14qGpc4q1pSIIAT8pfOJaDyazVvzQtrigBDwuSGd&#10;j06Oj4+fkdVF4eD5Vz989cN3B/tPf/pn//BP//gv/vuvn7gCgoL4vn755YvL3qxz9dCdk7VXe1a5&#10;vu6AcpavrjsrMQjoNGeARTlbVmGAHxNcBuiSotCYTY4qaameZjlASLaas3a1U5kZq4P1qF/j04kk&#10;Qkax2XJxu5PqDbxQHqlJzON27Z7iwk5P94MJK0A2JUAKZwPZbGjX44umxfo64vfTOTRkrqRKZCRi&#10;y+cTAbJxsvnBzLbNP78pRBBVnuPE4qAGWNRlGmi/Ghhn886sV2ltNu359XW50WxvFrUInxdEGbJf&#10;HtNgxtpYkpn248uXN93WYLEYDCH5afrKeEwHoxYkSUs8wUmTlKIhmIF6FFlkygV1CMHnRaYuRCHl&#10;4+Adfn8gDWaFJxHj9Nqojj9KKtXHYul7nDteXxQpGYLcEnUUqBT4DO/+2dlOwQd4cOy4zNGAdVJn&#10;6ojb4igcXhnnDSTbTXUIYgG10Hnz4mK+WjVn1QH1ES9MfWa87q/IdURiteJSl/Ux7eHLQDGFDhIn&#10;gt+fMDsEXclGbYrGrJHpmlisw+m2NRUJFQqAJm9tqqt6BP++LoIbAjKViSarEWjyWk3klgaA/3pg&#10;bBtYUSoOwEfFJEcWsaQAsw4Q9x3v/t7BwZknK7KRsCambVZqKAOpwuoM07BtFolNM7Sp2hDLfcTn&#10;gtRKitgjNE1Y4tl0IBBLWGiqYyDkdpup7sMF3HX4RUbjBC4RUMKG0YQKEKwJ395uyAbpm0/73Bna&#10;lXA5HX7kEnw30aUgTd1KW2kWU5zGk5EIcu3vBONOLySGJR13F+K/GVYKsEzE7VDrAcC0Pw0FQHQm&#10;j4RisVAhgd+ftpL7tjWZ8jv8Op4mJwi8kss4XW5XwZKUI0o0l7cU0ky7s9JZIR5PjY3lx7u7brv7&#10;5qrTK/d61+e3r9++/fSTn78uLbkYpbtsjCaI5lU+a4Nmj0fNds+Oa+f0mKrUvUfHxycnp7ves9Md&#10;exQsmCyZpIiecHt8DofPF3QgiRVcQOevvv326fHzpwc7LmfGkpKYvhHikM6hFkAbOkQ11IrQBwBT&#10;8ikSVTGFKMFbTseUupTkxMiS6mvx/4goYi3TPlyKbgBoLvOHf/Jf/sMf/P7f/M1f/uVf/sUf/cf/&#10;8F//69/88b97O2tfzfu1ZW1diyDWzf50LCvQTCu5uB7RQd+GbL7xC2CwAUxv2oPV1DgcmNZa3nP4&#10;9Mf3O9Gg98lPf/rts7P3H7wFmokZ9e3sAJ1z/jzbb00HbeNqvZq2FnVDc16pNGjbrV9tNPsr06ZV&#10;eei1qc5n1qMpFKZqr2mqNuadoWGLkYvxhFNI9mPZ+83ZyZL8MlSyBx1MTZDY7YFhvWiXNkMAdfnx&#10;4fruky/BxKn5k9VNxintwxupHcsQ1lkJAQQEFqjU0+HEkwcpAzIj0QEWWGq2StExIMOAFoz6yPIm&#10;8j6Zkh/9zd2bu5urSm/eaMzBAu4uHx4vb+5npUpl1ri+AmJXOrNZE3qO0dgkEvaElbRNt9U3NmYt&#10;0O9GpTFcMVBry0W7Ve2vqv1U0GEP7b6nZmTadVEjE1yDAn06UWJRc9CSkiNs1sbRCPIQDZYEYKc5&#10;IcXzeMh8mmbyZqXawgD2UaxryIkql8rnY9EcJDfV024t6AO0ILf2WynBRkaS+4WgLZZm+4u6mrdZ&#10;rNJyhPDdbu9iwUw0CVCcFybakhlHJHlMmwoaMoakSXyK0yNJYp3Ae5A3yAwoUMj1nNXv3D06fn6y&#10;f/Thm3/61XfPdjNxpDlJpabSSTIK9UPkM2qjwX1ayr53fOp1+iyBeDSVwn9yaYH2iMkXgFpDQTPp&#10;euO+jC+Q2g4tbd7fvXr7MWTr7e3NeWXW7W4AmiZSFKbBilkW+1XjcPuQSy3jsL8eXl/1hviClWaz&#10;+5MyawU6gxxspwlmzJZg3M9FRqaRXl+bphtjo0vDLfCQx4CgcBiJVk3S2Cqey1uV+mgxpUb52fz6&#10;8eLm9svPbuaDeioPZbUdwFtcMqbNqC6LAnm2iaqQTQnRTCbK/w/HxkQ2m4sXvPu7J89OTg9PvY5s&#10;YIcOpD88P/I+/+brn/z6n/7hz3713GMTFHVx/fLtp7fdTqN3dVVulIzD9qzTKF/Pm6UOBMBDZ5SH&#10;ugg48OxsuYQQxkrGdf6mfHM7ec4aD2XMsbxVLPan5KsznHYAisbhat0vqlZ/Sg/XuWiAZp/sUCGP&#10;lyyiBGjo4ydPnj4/3itEY9aUQBCr4u1z+cKRkzaV5DprTQsgWmykLuFpJsHKErEYiCFWgD8BsUSW&#10;DtxExZWISJ6iNij1t0VJssYUEd7Nxrwxn4Mnz7qPd7fn91cVaEUlnRaolY2NrAwkIXh2aby/uL09&#10;L5FnoMG0YOQkL48RgWEt5U+KMVuWr+ucymxmxlVYn0B3L9erpZKzI1d6vLs0hIr6r80WcNwcL0Jh&#10;ZbH+wrWImlTkCZlqJxw71FoQ9PtchZArZKNRbsC03YPDk4OzXW8hF7Nk3J5g1CbIYVD4eg1KcTmd&#10;VTrTlYG2IxiEwqh6/vJmbjBgPZC9NkNVnwy1mGuUXskUQNJHJogiVpOyMZH2LyfWBC4ykUxAMKq1&#10;xbRarTZ7nTbWKBC+2m5Nw1TkMcU6pGLt8KhG1oz0VFWJz8vrpVZcy+qyJknLPlLGWmYjpkbLZKgh&#10;GBWIT5p7bNvx0ihJUI2DnRwegi5B3/LhJbMYhLUFyBAodlhfLlbFxXC46RuKQGwh4LA7cpywnfiY&#10;s5njViFns3JcKp3OWgpHB74Yja1wu0JBm2hYclYrDUJmwhzgV8jnfPs7jtzWtS4ODebIuDwZS8ya&#10;z9KpSc7nBGA76JzFYnbgX32+7dyAXZclYHftekPRbNTpzARteYWjY5F0IEhzpsFpYylybYhZuVTC&#10;HwsA1qPIAllrzhyM5vPxkCc3HvPghdGUmI0HM7tYsflJRMXX+txR1TANi/lsVlmW3nz22Zev7i4v&#10;LuZVYEmj/HDx8vW7V5998ao80FIBi8UMBmaxAJ3FVNYf39rsBB3BzP7Z3t7R6Ycff3hCpo6Hx6cu&#10;oi88GBA/0SMxlytj35o9OZ0e987eyfsnH339/OzkZN9ZCPlsSW3dBx42AV2g+TRLh84PIPCW1IEK&#10;EoUASpL1ybZqUeVT2fQkrE0EoH9dm0DDgW6pLAeWFI0pLPPnf/7nf/Hnf/O3/+Vv/8t/+Y9/8rd/&#10;9Xd//bd/8ttvu51Ke8TQwCbTJGD3ZQUb7hhUeaQGgDIMhoZinxCmMzWB8w2Hxna/ttq0qkUx6vSe&#10;Pv3Jb317cnb45NuPvvtw/OS92+4MmW3+4E4oavbF/emJqdOhaVj0bVODqQ1ZTPUfi+Jq1miVGuDX&#10;V73S0GQwkCHZlEZnNTsdRHZ7u7tcLNY00Em9DgCapLKKtjboEypslJaD7Xk4lcetENirIQ37bZQ6&#10;lXJljtfYjDRtRdTXODNpa+N0HWGZUYTV6uRXIfIImqwIoYQ3CfmoQ4dMInTqLuoj2kQoLlY1Q7U9&#10;XNN4MBo0XXl88/KiW34ol9rNyvn5VYVQet6mhsRepUPVaSUT9OaSzhpUZRIeSzqzmfe22NwqbdoP&#10;D7Pqprq1NLk/b+AGqv64vbD77MQbsmQhe8WIzlvscVsim1ZkNZ9O81SqRcebsRxAhVoRthtAqpTy&#10;x6xC1mE3Z9ni0DhcrE24eUsZ8ZrPplPkHJ1OJKA5bFSgGgMyBxAPAo2BwFKMJvJpW4pZM1I+aubX&#10;CyQB8ixYLEZ1kR2DAYlCOs3ptMUG0F4uwzL5heN2WdNbym4lg/o0P0n5oRFjuUAgq3LB/WfPP5zu&#10;HT558uS7H5+fuH2AfVmVcKM1PWG3QLDSgSRYoqbJit++s+90OMz+vMrFaXBOzoEApYOo/Lg/qKXM&#10;BXsAOcNeyMREIcWOmjef/OyLX/7yl59/+fqy3ASTu5638FD7VHkB0Rsurvp90LNpu1SCIhlUyVXO&#10;NOiPt02MuB1Zc4FG0ToyBXswGLelVRpXUlsaqB6xXb5vLVYmmngiipo+0YpjNpVI0ymhAE0fZjbX&#10;D91mtXP/8HB5+/KxyuhJfwxRVa+vBwamVqOmRo3sGiITVcWTSgQzoPnhScKNFAbNpkSynt1dt2vv&#10;YM9jTuBSHGZbwrdP1jOe05/+86+///bAluK0QQfwRFM1Hx4qvev7+0ppNicPgkavCQ2Nv09ZmzMU&#10;tQRxt/KJhKirEy2C5wRyyQtgNyxvAYnP5y0BAXwN+X5UmxrXy/6gWDMweCt5K8dz6YCvUHAEnTuQ&#10;WyEbv6wnzUdPf/jx/bMzpyVG/vz5LHJHUhpLnM2SZkcQ6CDAYTZvs4pgLDSBAbIuFYtabDl/ALwv&#10;l6NjPNr5TOU5dkyz0EHlSazpmgb1vJg2yz2wjEp53ju/vX0sd88vz+eLpMMeVSK8oKqCFUQo6xc0&#10;ZtW8v7xvG+i7i2FJFMUJluQ6LKuqpnGJXBqoE2HAtNc1rFaw3lF7wMddBVvMn9lzOXzI5rgzwMJc&#10;Opmk0eACp4C08JwiKRZzIpYLHZwAiXfIP8dNJiwFZ8jjdRVcO2730emRJxfYPQRM+/KpNFuk+vBR&#10;MaL1q9XtOAzD1Gggqt66vG1MVwtjczbd1r2FVVU3DAxFZlkHj5DqyFOjUW0sSaPRRB0vxzpVqucd&#10;dEZjLpjlVb9dmZmmLZpLsTSsaUrAlFlSHc5wXQ8zwHuaYlBj6VRZ1VleXi5rxs4UP365HoJ4TqdT&#10;k6nVa4KFVteKdet7MJFFa8ARAmiAdBX83IQVeZ5XNdqPNDJ6bWECvE+wXLVlkeoHx1i4yEsKhGMU&#10;D9FmoaHyvsAE16rKy7BkddBgY7eNU8ig0xyPWyMyl40pEZ2V2Tw1o2VtwUKcU8DK6djX43WGCnZL&#10;PBOHzA1YooGtW3SUtAFyDdiTD0IXl+bCz7J79p3gh7Z01G5Jq3ISVCBLbiRgUiwHzmmjykaajRmN&#10;2sGXstZ0Np3OEWSRUJQg4gOF3b2gFX+L7n043fVYuGTM7Nnfyen94TqiiKM2lTe/fgkOD8o9bCNN&#10;X0FRvXxz+/LFp3fdgRinoVruQiANWgOoj2bcbmfI7gvaAhmnw+c6/uZX3z49PDk8oJEGHrM/BfrC&#10;0/h2f2Y7A5Wquj17BwcHpyfHzw6duO82XB/44BIydWjslOctpOHRol8cTQfMGMlPmkiIHn9aUZUU&#10;3h9tVCatvC4kJssIYkYE0QTxHdcVPx9mAdq8JEnMX/757//J//rXf/+f//Pf/93f/s1f//1f/fV/&#10;+ONfvOnOWoNasW/q90eKxe6z+R0Ofx7IpTMrJML+YF00GWfz8hwqlM5ijEMDsx60jEXegdzz/lf/&#10;4p8++u67H4DO7599OHX6QiGHJWcGq3JkAM+KYdYtt4ZUftgeDqqA3hZ+BlblotGtlK8rjcp1udMa&#10;rkYriEvDtNk0tmdQDUDnxQoUlU7NVaT2Opgl4q1erMlsHTJHDi9oyY7CNcNqtR6tVwO8BFJ0q9mA&#10;wC2XjYtazTAwkh/PIrIuDUc6O+prrBZeQi1ORCUf41he4KCeJ/KYPEv1yCRFLQTrwSi8HJn6y3Wr&#10;WTVgafdpZmQHAuqx0uvO28bSvAuh3Gzj1aogE02atwVm0BksJVGOqFSKoTJLCNK+sdObtfE1rf7w&#10;/LIHFUbmZshS153WYhKz+EI7ZzQjIIHcDhGftO8UwDwTyQhQmZd+02+sQteDTytCNoev90VTCnkx&#10;CGmzI0qFQM3SYNXutGkTI5HO5tIUttuai1wiJeo6cng2nYNgxCfTfshvP1Z7IA+irql5a8Q0MK1q&#10;EXrINI0CDBlLSkn5cxzLSuTvNg7T3AHqh+EQOhBY+WwAL5xWI4ApBJA/57eqgmPvw7Ozs9MPTz/Q&#10;OK6nR4Voisyrkasik5w9Z83lkpKEz9S1CMh9wr7jCbmdAYFV4ohmmzkUzPlzZl8wVjdtinkHDSqM&#10;I5BCfi4Wk/rzNz/7Nz//5Seff/HJq5tus907v3nstaeLdS0MiqFR4a+BupSnNFulBXymlniTyRCB&#10;vIA0iOWzUZ/HVXBYaC8Bol5EkqJz6emsCljulTfIv2B5YU5gJ1jtESWdyCvQiYIqQQFuuoDKYeeq&#10;Wz6/uekVJ0reb2Xry7peg4Yp1sbhfp+SM7KzJLN8jFyRbKKUjJ+c2HPpRGCyVuzEvN3eQjAHhpJP&#10;JUUxGwTx4HKhwx9/fPLem+DEZXV+9fhIY4Tvu53O9fnj9QxcedEfdioIhVJv3l5ogtlhidP8UC4R&#10;SNPgDl1NQUbzYipGpl6+HY85D3Xgh/orriCZ1v2lZugXmeJSVsU81otA7bE7jqD7iOZ05cTaomjd&#10;f/rD05Mzrz1gzftjXComsCIn09kWxzKbgc6l2NVaz0fTImcFz7PyNOTOarMlEtsxU/SRiG1LUPOc&#10;CiqJ5wtCEx5Ts0qdAc/ulBulGbhot3uJnLmdwv3Y1PzxAB/hUyK4GU0mBRPQ64Pew0NnQ14+YV3k&#10;seYlrbgas4h6iUuYA4oMRtUfmggKdTyX2tCQzuyQWXAQV+8j54tYPo+wSCWVJO4O8BnXlExxshL0&#10;+f1R5+nJwcnJ0f7u7r47ZM846eiSvHNDPp9nf89lix68Pzk9y1jzVrZoGhTr47oUWQwgnA01pjht&#10;Dldg/5vr8yaV3G3a/THe3YCRVKkIXrhCsliPVW1FY5wZhhXHNeqllMTkJCInzV5oFL8lEVkbhr1Z&#10;vz9gRC4J5F2OFhvqvETOGq718JoJF6FERrXtEGdwL6J8o/a81WdoQEGzPV1taMptr9GoVBobXRF5&#10;QVBUOQK6GKB+Yu++K55N0vG/pEORg57WtAh0s5jKJ1mVg9DkRJm6zXRtWRe3FSN+i89hjkf9Qr2G&#10;ZAp2MeZzwcLBB68lORHAqHO2eELFirdKxbrI0XFNPpEDSsV4jmaT4ba6jnY8zkzc4coAXS1BM7Wj&#10;5HI5mtABaMfKd3rw4XKF7PZMyOmxB6IOP5dwBKw8eRxbs+B7ohVZjEq2bDluwkNMJALmkMcRy1MX&#10;PZZZlPr4kpGxrlrjrqOzEJkk2rzHx4enrhy0OvUysGvkXak2v331jjpcr7q91tQ0gIhsXV9e3tzd&#10;3ty+fvXqpjFOmEM7u3vuOJVUIRWaQyDtVKnm98eD0Xjm6LuffP0EyvnIu7Oz43HkBC5LZpkcl41C&#10;ctNGuD3kPn327HQfCyeTSGb9HIIvkBBr7RnUW6M3M0I0mKjTmQzY61vDk0neZsuKEo3RhlRIInzU&#10;McBYk5Q8oD+V4mmH0RrPy3w+xUeAS8wf/clf/M1f/2//x//5f/4//tt/+29/9V///u/+8rfv5q3N&#10;gqY+jWQuBl5s8ezvZ6w0lERdGvpQFwPToDlvlmbIgMCh1nCwGBVXNAWqmLSZXR+++Yff+vrr7//0&#10;t3767fNTrzNjB2cKOYI+jzeEW23Oj6sPl3OwP2OpWTWVCIqrGxq+2bx6hAadz7v33V6FyqeW43F4&#10;NDUaB6Cqs+ZmtVqYVuOJwm9nGepyPmpldar9RCqIRDR8aXPW7o8Gxq0zcXW4GUyNzR4dEl43Kr0h&#10;RNXCVJ1VGsZBv1VpG8YRBmJrvCwuwWu5LAQFBDNN1+FFmkFdXzIyVIDCMoalFhkbFsD76WBgGi1X&#10;VQA+AqPc7TWHxC5oJ6DZaG+GVSNtU6/XxqurCplwj+i4SZgogZi+NS0wmIbt5rxB5wDdh3KlUi7P&#10;O71yY9arlNYCzVrLeNzevX2bXsSdF9I+aDxzDhiYZFlWW2oTTpCXVPoNYl5X06CK7kIGmYim8Znj&#10;CWW8omllrU6nOpjW8tSulRAnfN6fEmOWrAg6XqzjnSGx5kFCdClBYGhxmGOT9RrYRqXZ01anxcj1&#10;9XboQ21Rk8UkK8XM0ay6PXRByq2NdKwyyBE6G/EniM5GbRwEvKipQipPA+z3T072C/sfjk+e/3h8&#10;+NHXYN/8mMb4LGpiwB6Cdg5s0b5eDLNJq9UaLXjPPhwX/ArWDji1IxYLhHYPT3zCuCYLuTgUYhwi&#10;B9+XtcWWs8dPv/jdX3zy4sXbF+9eXvRKlYeH654RjGJcNBjqap02TQZtsKRGr9NpNI2mIpTNmvpP&#10;WVVMWhH1WURfME7HTDZbjNeh8AbNdr/aK5kGVbLIAwXSQM2teUWWRCiErY+YQCZYWn+KZExsr9Hp&#10;3j90mImaTKnMej2qkW/JqLZk1uCFRXAaaVyMpCAmdpw+Sy5m2dnxBWIJP18X4haLPWQH+c6lqfJY&#10;5NLkMCzrsaiQz3h3PL6sXq9Py4+XXRDKUtXYrFx356VOpURmaKCAxmrbJLPh2pKPZ3yUyPzRXCzF&#10;cUkxH48CNFNWXo35vGdHnkQS1DyvQNFVV+OaoVhcUS0mcAJSJ5VMx11nJwde7/sneFZYAaNqmy08&#10;++7ZHgSEOU2kY8KJuqQqSVEVAY6MRlpa1iVxm9bH4a0WhCIl/206oyQ3Nn80YE3FEukUnbjgdVSw&#10;L3USCTOj/nSIhDVvtuf3j5cP+H1z+/L2/PLu9qEz0PgIo7Gi1ZGJW+IWW5rXDMPZw+3NQ6U5NGhk&#10;T8fi95imO7GA3GjBwdHW8rRtWmo0BVwOM3Wh4PXsHHmi5lAgHfTEY9lYIJDDjVVUNm/J8gqyKvXN&#10;6mrcnE0EncBlGvaxu+9xuvePzo52vZ7Q7vFuxhxN5JwuW865e7Yf8sVTGlMr4trw+lp/UBwNoI1r&#10;w16jXTWN61UIiZKJYRaGZQQaod8PR2qLwWa6AjqT30sdiWrMiOlYcrSe0IG8qulJi8vjSJEhnTYe&#10;4WsXxQjQOVJkQP8HVIvNFFcgyItVLTwCzEsTKFyNhihKPCfRpHsDyF+tTxXTiw5ef16+wuqobkaT&#10;dCAn8BNdY5UJGVnsHR967dBx0MgTniqRWKYmEkGhmPXnYtYUEDpMOw8RgyGCf46oxLPjViwtRs/n&#10;JTreYop6PnTkjILMgeNYE4GtGwloqsT7o3lVUmxx3ONEFEyazF2hPvd3vW5nARLUEbTQERJUJmly&#10;n89sCQTppjp9wQz1+VNda7DgQP4gmzAoBwWSI++3BeIOP81iSCX8VkWPIM1kzcBLsn5V/HS8leb5&#10;dF5SY/5YDuLXksiTlT15mrkd1BLkMwfSclhIh0sXLz59fXPx5nxWBcsDOiG65+UKeOHty1ev726u&#10;B5I/s7/nCTlDQbMvU7DHg9DNDofZQobhPtq7Pvv6u9PTw6MdJ7U751g5RXMMJuAnUTvohXNn37t3&#10;8v7pGXXlCUlcvyImkS7EWnMO1dUZDgZD8jWsaUj8xREz1vntTKp8XgYdgjbKZvMKnTNzCep8toJo&#10;Z9OKkKO5wRabJZqfgDzJzB/8yd/8p7/6f/4v/8f/8r/91d//5//0H/7rX//Rv38skQdTf7GW0w6X&#10;q+ALnT073vELVqsggdIZQPnanUqvVW3N5p1qu9na9FfFGrBrCkwwZ7wfaIbgr37r17/6iDzCyA/N&#10;fbbrDBV29pzmkMvnV5emqWE0ouap6qDVmwOdCeRmDUiG+0qv0uuRk+xsUIMMIUeI9qC4Qm6CmjZU&#10;q0UplZKJjE7UvJ+TJUAC0pwm6/Uws6q228Mp8hcy9Pb4cTpsNSBNHx+uaValsU2z068qbbza3Lha&#10;1hmalr5kwjQYMWal0bu0f0ktHIhI6hynnW5V34oAg4l6sJFl+qM+ZP+sU6JBVq2+idiJiaajbwZg&#10;A+3qAHeoeXH7+Ph4Xp7iR2M5i4m0pEU0vJsRHQh0Nqu1aX51dX/frcw7jXmLHC4GUhY8KBokmzuh&#10;ODCFVWRQBxlCgFVyEoQrGFY2Kxch9EbAA53zOzw7LqfbRbsagOeEAB6xoA6NzqxlrBqURCxnseUV&#10;Xkhzis0XjW19P3mqGIxl03mOlRIOkECz1+OfgKWTua9hXDQ1SzVtZAJODUarTZ/RVYnOagOKNBGT&#10;qlZHGmKQXUQykconbH7aFIvGE1hsqsaS+146Fjw7PNvJuKCef/z2/fEPXz/d90+WprbRtCgqW58C&#10;f1YBo9eYVZEmC1oDmZ2Dp+8LCSGVi5vtTgeu27f/7JlDAJuMBWh4bdC977WTubO1Nnt89/azz758&#10;++LTV+9e314jRfU6syo1szBIK+LYZECCM5ZM/VKjWSpVTevlGKtorE14fkLzQnI5KPxoHHfaQo6S&#10;NIh4tJl3NjTTFetiuFoinakRWRFojzaZtUE6q1AbQGe1vuobFtNZ97pbqVw/nM8N+kSVQNsWhpGB&#10;1sZqbQBv7VNp0Jipsdmga/fsiEY4BlyuYMAfiFohQlJQ4zQVOy+wYWTxZCqp6svFQmfXazEWdTis&#10;SwBA9+GcCGqp3Z5VulCcUJ2ItVmpMS8ZjQuJXRoWsg0PpS7zXD6bBTuzKvmAzaqwkGiszX1wfLLv&#10;SyhK2gr8ZGgkMjU2YOWMdZbHM0pxucLu6cnp0dmH96ducyyprZqVPp9zZBx+axa5OyVqEGRUlpuA&#10;Focow63LU9GZRsNAtTGDbAPophrKCVg7bXLTGTXyi5KNIQklOZHlrJNwXRbV8Yj4UqtTxpPqlB8Q&#10;42Tj9+bNxcPDzcXleXkDfS2rStZXgHazRP0ped0fVi4vHrs0Lu9/PAmFBZLoIIpBu8esQgcyi2p/&#10;GWFpDkRtmTTvnRydfnDHYrZ0ypJBqvLHzbkYGLcqp+I0ukFVkVVzLJvIWWmPyknDuPaO9rw7+0fH&#10;J7uQmoW9D3sA5LwQp2JBRwFInVNH69qYStSVyXgwYBiqSGAGs9JwupIno1a5XKWDrtpSA9VcL8KS&#10;Xicf5XEYNydSV/NWaCHcE2485mjflsaWWEIFB20kUasJgHjBaMgPkNhLBnmu2aKZedQ5PQrTqY+a&#10;TEqaJiUnS3LMUCMMNHBxiUw/GvSLi3Zn3mz1IA1nrdJmKaatIulkSdXGyYCjsLu348uy4KV1FnpM&#10;4pXxMpmIpQkVgIjkXs2p+OrJJDIis6zwaAwmGrBx2gjCP5vFklfZ8KrG5kJxv82WQubIZxNWMDVR&#10;5JNJwQ9JwKVxj61IPdl0ggpNaZDO6d4+jWEp+Cx+kKAQwC4asAWC9pDDZsns7O2EzDTdObTjdWXM&#10;DqcPkG6JQpVE81hE0OIB0LMYxBfLxYDOVIWgJhNpxYpFoSSjTlfBnEgmbX4+mfDjNaHK/VZrHFI8&#10;RKVNQVLrPoclJdpytd7F69dvwAGvjX1qA6FTlkW1vWldXbz+9NM3yM2NRTKIVEszcIIh1z6NBfRt&#10;h2sFLEFI+4Ij6v7ux8NDaGdqvMuKy3FSABeF2qEJ96FMxoPce3bkdkD2YGmqvKKQa5dVrbUazUZ5&#10;tulDIJLNdF2eSKA8Y4kX8oJU51NshEeA5GlJQPzxikDVHHj7QGheyfsJm4PRGOKYlSTmj//iP/3d&#10;3/3VX/2nv/mb//Vv/vIv/uQv/+Pv/fxiDiirDmqTdHDn5PCQakyfHGZyWY5l+iOtZlqYeufd2XDT&#10;apQ70w0AydQvLtem4WYtFk4Onz1/+vyrb37rz77+QLwDLMO9e/jjB6/3bNeDm+hzxLPZYCaeloog&#10;j8PqtG+clYztEoQOKMf9/fV1t0mFYefzYXHMjBb9/rTVqk6nnevSiik2K8ZaMq9StXNSUHWdVfIJ&#10;2iKQWEkbIxEXB61mezCqLTbDTd80HE6nJGhLD3ddiJB57/78ivyZW8PNxrSqLSmWlggE6rAVUimB&#10;XGTZetEwqtNoG9LlYhK3T9QhikyE9TSQbToYVk2GPiT9EArTREM8+1TJQVPa6MgSsr3UvXhN0yu7&#10;RmrQLo5pBykyXi5pftgUF9U3FBez6/PLy6t5mY5NocUrnamWo/Ma2voYtTerFTRqwg/5oSYS3ERm&#10;8fT5ZDbNjsfbQlA1Da7ncwSDBU8m7hdYliPLRIryQavUnIN80EkkFn8CN0eJBT3Qp89PdqEVXIUQ&#10;2fVEE5A6lmjCfHpm4fSiCbdpulR5trYaM6XOtA8KP2i3jP2wmkpyORudCwZishZhDP3FUpbZVFrh&#10;8+TsA26MmPALApZcig6FbLsUo5ngzoePvvnoydP373cTEgNhXqsxE2saMJcEB2KoRtrALMdqzFxw&#10;uk8OAmRIZw7Gc/GQxWr1O/fNiaAjnQ8E0tlAHOnUEbXgvdQH5cvHm7tPP//8yxfv7h7vu+W5cWqs&#10;LopUV8Sy8tIwRqpZ9DV9VaUpT2MI5zXSppQIJhSQOp2jirto0ALMzyUAZiKrMX0QrGbv8mUZdHFR&#10;BzhTP5AUmQgK4BlwzqkTSEga1jfabKa929ubmwv8uqoyklxc4aPIGMBMje3pdNbZgB5VSrhFKVvc&#10;vk9lF5Z8wus122wOp0XglAh16zPrmi5ptX4RCmUMnOnMZ7QmR3w2JhqM8+7VNXlGNq7u5/Nr/LlD&#10;JyA9Glp9VenMjBTyOm9NKWyEpv2zCngSVVjnBd0QnuhywnPy4WDvzB2FwtGlpMQUi2HwKq1OZY5Z&#10;PDF/2hrcPzvb293b87p37Fl1vB7Mru+v51VNLE4XYwGicSkLgiJkbdGskOIkwGCEXFwl3E2602CL&#10;iDl1gnui0cD39RjIgGVOw+yTSUWUx3VQlzCtYnk0qJaocKQ7b1bOr7r3D+XK/cXru6vy9dX9w/11&#10;ZbahKp581lEIBf0BX9CvaOFiu1xpNI1T02CcMFvSSIm0cTvWUnGnKxQL4yJAaahGgmX18TqcDZ09&#10;/+GrQ7MsJYW8LZ7moOejVKiWTko8yAiAKDLJOxzJCQeuS/4YDs/u2cHp4bPD3d2To1CIJi8e7RRc&#10;npyAJw5FZvVb0vqyth7RpChemCyhPMI1Q38dHlGJAyNPyF+BoS07arXTZKgFxQpyEstH6hLkgi7k&#10;svmoOS+NNQ5KVRFiUbJKdITs/iTeCfUOjgyGEROuazqJq3XRNC83hwvDOkIVL1Qm4RfEiRLzp9k1&#10;jWtU+Jqx0zQt2lM5MjAi8S8WC1O7USlXOtWNcbAcAwHqmspJ4ciEo3PftLbEo6nVl+vBtKjLYEu4&#10;EbQPwFHgB/AuoT2kCK3zCNlIRMRUOp9kSWwnheRExG9ZFvxWAUhJh2OxNJUap7Jp3MFUCjwjRNpV&#10;kWum6dgadfhCuyfPDo/2Abx2e9SayjpcwZw/YDYnsjnfritAlhI0GZL69jyhIPhPPO6IQ6hu61ut&#10;sUQ2zwlp0ExWsQpcLCfw6SzZ2bCSLFgCWWs26N5xF4J+v88MycFzsUAMyzObNYcy0OZ42DYob+eu&#10;y2FLWBJFqLDLi5vH+3mVNgDJVx7UaTRezy9efPbi9vr+8ryhJWIQOO6QPxEv7O+7IL/tgQR+jNnl&#10;9mW8Xvfu8fvnHw6Pdk9PvdHxdFDjU7itViWVSCTM9qg/EPBbXEFWQ74ZIyGLWHl5usPLYatKjRLV&#10;PggdEdkwdTuOdYVOaJYG1srxSS6Jh5GFGKHCl4iSFiUllU8polo36LkYl7WBd6s8EhHzh3/8B7//&#10;R3/xl7//L3/v9//o93//D37/d/7N22uqd52a6tDw3pOnX/3w1dPt8WE8lpSX4fposFrNrroNI5Vd&#10;NYdVCGAT1UusNtNlynUCeD48OD3+8esnBy5iNWCp3oPnH3Z3D/Y9bnBUZ8Fn3ztzBSYjoNwGr9Pu&#10;dDoNiOVeo3J9/3D+CM7c6V09lEsLamFZFVfDVonG6pb6RUPjarZgobxonLwigYOKKSBEWqFnOC6O&#10;2TooZRu6f0B28kCXKgnmUuPh9qpH4yWvrsqkRVrT/mpbc0LCCr8YEMwJ1gHNd5DqtVVRTfLb6U+S&#10;jpSkShDZdBgJkQRqu+gPaeu8v9ngT6TP6TjcNC3WR4vRqI970980rwmdb9/clKjFlIzOCKBJPDOj&#10;actIrROraufq4uXtVbdcmpoA8aVZayWmoBYB0ZHBrGUykFc6B84hp9IpXlY5fgL6amURzBAvshgL&#10;0gR8sw9L3W6JJXkOMU91V8sVteQ2WoORxuf9FkcAESnY4tTMc3qAX3t7ZwfgSeCJFrIaiNuP9gM8&#10;pG2p1d7UqFp7XVs1GnTrTeBOmxXQGSGJ38ls0C+Nw+GlAYJGZpNQ4lza74dAtzs9IRsUGZWHgA/a&#10;XDuQJgX7zuF33373/vjk0G3VaYQdyInEU4cIz9Zr6xUk5rJeB1EPBMFDQ1nCmGgwYLWFzFmOszjN&#10;Fo8zJiQSKastmMk4LIGgI6ZqhgZVZL1+9eLt209fXhI6t6kXxcDUI6woQbJGVEUc12SphicMzB4X&#10;V/2iJvNxZzSvgNqwQi6XtfmCUX/M5p/UZam+ZBbQpN3HN6/LwN61JgocJSdZFvOcyqcSgRyW1wS8&#10;ZRyur9vtYeXi8f7i5cu7m+tWn1kSyTCtgc5VsLWFaV6pGivdeWkQJrsZz8Gz4yO7X0jbM3GLOeMJ&#10;plPJyMhAS3OwNoCnbec5DqhWvNwDRTUhry9NpXK5Mm/0eqVS+boxm/fmgOUGOSyXZr1es20c9ot1&#10;HQsCXBIroThCRk77E9CvorqcrsZ1ye85fPL0+fMDu8WSZnFX8Bbp5EeD7p1wMZvFYonGnWfHH07O&#10;Ts9cBZcvH1ltqqXe+d3F1dDQ6baLirLdEhUVOh9LpJFypIm0rDF1qb7GP0BXSZICdbw1IMc96Jv6&#10;jBaujesMVB/Lg0hO8FJsZAnYpmIPLC7Qn+tKo/zwcEW1Jffnj1edTrnbvQL3aGKR8dasP253ZqLx&#10;UDCRBLoZhkgsreF0GKZRQslULM3hCdQ5GtFt4fWILkXCteJSx7pna+G03UsDuiwKR0LOn0oKJOds&#10;ICJW8rrd9kmqeXOcUwWq0oglbHHn0bOnH46fHZ8enB653fv7Xq93x+X2WGK5ALAgJWTJRau4Alur&#10;L3XQPiBcGFSPdBjgWFNFbT00Ie+PDeRaRFW/ghCIZ2OOeCqZ4iaSJEDvBYJJrc5mbf48n4+HXE7A&#10;E4hhVlDrNcMorIGF1MZUqEVFGbK2NV8xFPUkHmUyawvgu1g+loshVXOKKk7qa+iZaXtaH5uMrc26&#10;ODKY2p0Gzfw19kBSaZ9IgyhfjiOyxIopdW2oj9dUgTMdrpZSMuvPJiPgG0vJGvWZAYlZQZnIOoQJ&#10;MBriEvkiEQhkaTAhsT0aUJHH7Yplcb9i+awlmkV0p/JWGunIcUG3O5Tj9DCWfru9Vv0Os2P/hAjf&#10;6b7D7Ium036fJwjMjAOPMztn3v/hRhWn4WY7Tl/cHLLjHxzIQtEAQiwFLUkzJKEmIbgEpHVrPpum&#10;BgEQKxUyIBewUzc11rQ9noJaUaz+RNZvS+BlPJmANQkJmoj6PPsuXzRnti1LPRBaYn7rsL5VvAgX&#10;oEa4df7pp7fn1w8g1ytVoOJ8ZyAQcu97wc7c1M7lz1kyzkzBTS12x0+fne17T08L6dpmwCTzSSGb&#10;T+ZxQ0DvAxabNesISOEwcg4vikIWdD9rFdRllbo5W82qybRgIpK+XEoTaqtLcTzPa0seJITsNznE&#10;FjV15WWG5VRJ5ZM8YlUfjYHiqXTEoCG8oJ1/519//vEv/u2//Ne/+2/+b7/3x3/wx//zv/3sfGgq&#10;GdfFtZygMUdPvvnm6x++opmAO5l4Li8BgcDzWr1up9WmeadNorim/mJUHJjqQjxEBiveULxwdnjq&#10;wd3a393dCRV2j8iBZR+fOzs62vXueOwJeVFqmQbGDjJR+erh8c2bh6uH8/PLizfvXr17rFB5GNhH&#10;H8IzvKiWhqtNqTroT+fXnekyMqa+FV6m1EptvX6/oEJNagtqjNmQb4+RDoYMgDzI8SvqPe6eP85p&#10;jLARWag3qwJQIfYNW8KPBcxokN6USpa/8d6QYzFybJiIYP8Rvm4oEjqbwHM15KMaY2qVWps+3jHZ&#10;JyBeTGsi1ZSZ6tuSNFO1d3N7cXH39m2nhkhet6v4uWwyqWrMeLyZz5vb8fGbxs3HX95dl6jOE1GE&#10;wAPESHzAZZEWpU6LykVEPHtZjii59ESxSkven0hJ0ECRsKEoJ7M0Lyjj2T3yOn3mKNV2JyVpAhZs&#10;AOWhhmpmkgJfj8byqQSEctSSUrK+gyOf89nT58e7jkTAV/CQ0Q4wo26cz8lizURmTaAKzfYozKwH&#10;g8UoHEGcW61shE+l/ZasxKzHeAk6VpDAFjmyWIja3btuny2dzisiR4Ft8Tks5tAOIvX46fHZ2dlR&#10;RolEmIGJSiNA4fFtam0BLc1Qj4uatFqzPo8lnedEXkhYckLaYrZYkzm7z1GwJ4SUAND27Tst4Myh&#10;rKyNZue3L9/d3T++e/vlp3cP5XK518HtHNXHxTAbKdag7KwJsY6YCeOLR0todDwo2RosxP25NLgN&#10;n/Pn/Q5f0BYL5NgaU+svav3e1dXt29cPs8Fouazzecjr9HZSMdlmU7d/XpQlTqnXiv12q9W7ajTv&#10;X796/TBvEXlhFhvA5XrQmpmYerFRrrbOy33DSktlc86T94cZP3JOCokjaM/Y4/5EWozIephKdDsP&#10;180m9GGrNVgY6ZzEuCoWqa+Lxps1O71eewNNb6xWq9vWbfDAUgPaao20HmHlscylBFFSxXFRIxPG&#10;BB0KR4rTqSEs2jyHP/zpn351WojbElZ+O666Ts58y4kiilzM7PMVdvZOf/z6xw8fDvfdO5msNqQX&#10;mkGFNWcP95uwJI3rbKQWniTzVituBqQfqzGLdnVVpAVBG0xa3p+fgKiBl4eXZIM0Hhnqeg2hpPJU&#10;053K5yfbE3zTdG2oIpJLuMndXu8ecXhNM2RarVmPDgiuehtDq7EW/RYgJs2mjkM9QRGHi/1Zr1Sd&#10;hmM2iDV/zgpip0e4nM+1t+sMIPjZSXhR1POBKDSiknPkJBH6rQBEoAoSVRRIc6epzCCQVjiyTbQm&#10;siKfoH6HRCxn9px+9ZMn4CfvPxyQRcyu2032JL4gPSeHOQDSaa2TR2ANyna9ro/7WBxhIvOyOh6F&#10;JY4Lm6p9SRFrpT4NWOESNiEZDcZijowjHs1lk2zSKsqCldVTeDVHVPB7vO4Qri+QT+SyHHhkWOZT&#10;VCya8nO6VmewYMTwdGOgOm9FUFRQcyHP6RFASBZrKQYgVAVe60NdQyVQSRy5oHQaJWqZm5W7lc5w&#10;hfRiGPYBCRE8bCmyIIfCBVYEKWNdsARjam3aai/GStQTjNE4bkg6lqgFEEGW+bQtWPD4LDT9EQQO&#10;H+DvlmjQkbBaLPlsoZCL+WNWjnrprCkr0NWmrpu9TmuK1D/OQ70W9kN219mT02guaLbEgxkyVE34&#10;LaHd5+93d3YKQUemEIrbzFBs1Plsjv/moDgaiNK8El7Bu8wl0nhMMdw5EQ9WEAUqHKAN+2Q0bs4U&#10;ghYEbjzuF7fnKWDt8YAtmnHvOVOyJEvJnM/tAY/3p4MWrXX/0Gi1hwusYSGpKEI6lhaguOqDyt0N&#10;+ZJc3FyVRlzAH3V5Q67T0323x+UO4dlTY7U/7nFlnPt7u6fPztxO5+5OjKzv66n8hAWIcikwPygS&#10;pyNrRW5IMoai6k9Yc3HIpSyud9luVodDmge+MKzWkqiNdT0s52NgH9bfjMrjuJRVmCj+mMIiHWqM&#10;Ri72sqzrkDycxIxZLjVeRBDZY435k3/5+ZeffPLJZ19+8W9/+1//63/9r37+6tq0mDUXtbCcDDh3&#10;9p5+Q6Msvv/mxw+He66QmVsaVsWaqd2Yz1ptY7U96yCyN4Pppr+iUTi6mIhDkVloJuO+M0SW7Iim&#10;gtu7tx0c+/wYSXtrtmpR6mtozvb8utzr3j/evHx5eX5DI5nffvL5x29og3tuNK1qOuIUMGscVPEy&#10;w+q8Z1wUx4hMRZgwY2hdXVLyaasCRSZClWwrtalMt7rBNYJ90znX5c3l9bzcnXd6ld5sU+3MjKb1&#10;wsREaoaxHF5G6oYFco62ZIprQ41c9+rI0DxZCcgsS72ktQX0MGC4TyPAsNANwLLZcDuBZGHCQ5gO&#10;DEBn4BkD6jrG3VkZ5xAHFy9fvezReM/itF+XdTWVZCNjTRsNKNcCnjeN2y8+ua0MkZMZSUUGMJhW&#10;Sy3CW5WxCei8wsuTYKlrdT6Xs+ZTbCRlS6S2ZqqREYMHqahps89eIGdPT8hud8TJslaSIfSBg8yS&#10;pvhKHJXUUmtJPhtLCdao2xW3n53teEJRgK2DihtcHl923LyCqOk1WxCRrWq1XTKuakBnYuOyKPLp&#10;hKAINCM9jVyvk0tLhHz1WYUsBAB1oVDGnKPZ5RPk5a0VhNnn3NkllX5wtuf1mFOsvlzQucBqPWZF&#10;XkUWh6SqyTzHIW6yiagFbBlpAt8uKHlb0BeImQs+c9AcjXFUyYVMEPfHfIV8eL2p3Lx68foCbO71&#10;u3cvH7t0eA/xVVwumToLHgV9qPKTCO7BeDKBjqC2FqbOg+0iKwugR5N0Gnhvs6WTgiCFi4tqdVV9&#10;uHi8fXfbbW1PiRQamCFIrMDxAt4xtJQtllInHI18Xg+Msx5W0v3dy4u5sTqk/j2spXV4NJjNlqLW&#10;75U31W5zKUOiR4PewzNnmgVtFgDQMQs1sFliCtbsuEbTNHDhs0rHSOuVDPKwxheLxWraIkSmcS7t&#10;dqOC5EuVhtR/ODCBcg0gm2miIk3vo0I1LqmHx5KQsOWosnwSqY1qddHvPPzhp7/+/rszpwMIpdKB&#10;h4xbYmCUlApyRFZaO979Z+QKfLS3E4oK4w2Ics3ULLXBZsvt/qqGxafhR02ozBQpMw+Kun11sBed&#10;rLcYZsLx+oq2fdaQlDUmPC4almPcdRr6Rj1Vya1fMOgy+MR0uupXmxR+rUZlVppTwWRrXiFefn89&#10;N9VKvZEQt1vA7O0FVyaA/JXkeM3QonLRmpKl4ZSAO3JtE/Nxz9HpkU9BbLLL1ZJNZbN4qrqY55ml&#10;mDW79woBKnniyUHcZqVxfFRyRM1adI9k1VIo+Gw0N8O+9/67Dycnx88/HNHJ83Z+MfXA+/CQonEL&#10;vi85Jo8RKqQcGagiDNq5rmthmncemeStOgJkZVi1r+fAbQaZtFaUJ/U6nTMgBrLUe65Ys0rS4rPZ&#10;fHazw1nwBbKBYBSXlKXVLgrWtKKF60oiC21PszLA2tYMVfcmU6oO5pq0JokNp/JArDQn1UllM4gc&#10;cNAwCNFqUEUGbtKEq9mc+lzawAPTcAGpT+1Skj5a1+oIPDDX8HIMvMuLdcN0ux2WtdiyYNPIF7QF&#10;lkylrYKQymcdO+5MjCbqxCDtqHhAECZSwmcJOILprM/nj8WoUoN663nF5ojHyJivChRi9KTF6aM2&#10;c4vdfeoN2HyOuK8QymQA9bmow3O2aw/tusGdChlLwgbQd/h8PkJws8NH/w3GYzQa3ZqFrlTydB6x&#10;LbqJUaW9wnPpFJ/CGoiTYDU7goGYIFhjUM7Q5UiA9ozLnpJ0lsuFdg8Pdnw5ayoQM5Qvr6bUzsci&#10;R/n9iUQ6TY5o/lSxdX3fvb+8vDy/qlRZfyIK/Xh0eHyy53bazZagI+q35WK2kMvpgqzc23Nn7L6Q&#10;Q5B1bTme0FiDJE8mtVkkT5/DHM0FHAkEoIIcsd2KoPk5zMa49c8dABaAoWwEiViecNYY7Tuk04kE&#10;VncS0THZVgqoilSXyKtpe1TEJxWJbF+zLFiFjCBk/stf/PbPv3h1/3D35S9+8ctffvG7P3t1tRk0&#10;5sa1HAlndw9On370k2++/uaf/+npsyfvD6hifcwwxWGnRIPtWrNOo1PCAtlgoVRNBsOg0ZaRNgQb&#10;7V8XnN4Pz3dCu9uRA0eH799/ePrk0FsIufeO9vZDOfCH8KLdqVxfXV+DzFzc3NxdnN++/eJ3f/Hl&#10;64vL80qpukAo8Aj7ASRLh3b4Sp3mqjYKK9BZSR2pns+LNMtclFVqD4usWm3af16s13SHjMPFtFO+&#10;Pz+/KlOBTeWq0r15aA/xNYZa31hjQYHDBkMd6ExdisuxRrYjQB7AtqE4HoMpa1o9jDw/Mg2NbSMw&#10;y9SH6B60K9t5WlSoS5M0BgOTobjq1zRCdllbrcbrWa/Xfbh7d9ntdhtGJC06HuPBVHWwQBbYtDGS&#10;v27lzRefPXamEN5rSYksoXxwQbVFdbraUCm8sb+EPBitGZ232uKJpJIiq14qUUryERksS1GydHwU&#10;Lewf7bncR7sFG69rqqDqE+SHhN+Wlor9MDibHwoqS+c2dgv5yjsK8XyeBnanaRMvWNh35fTWw93L&#10;2/tejzrDWwCK9rAPsoCbaIggRKHA41kacZC2m628TNtxEXITU2M5a1JNBWyUjRBJPPR0zBajcQIu&#10;tzPkPd3dOQCj80UTXGRZG3YBa20G2KnhZuv11YiOVoAV8WCMS1u1pbTdxZqkbI6Q3efa8QVyAV88&#10;qeSQKhNRezQW9Ck0HPLlx5/dXdzd3d5c3r27Pb+8uXmotHEPkRql8KqGCyuuxjqVFNDmK6hKWBa5&#10;dCKbcDisMm2XkLsUwkClWT36aNoqVRtvXt+cX12V2xAlNLuJpzkoEV6UhAD1gYLd+FOKKNcYrT7a&#10;dLbHpQ/nXSPt7GwN5IrjSHEza4sxplme9xctk4TU4nN6D84KCYk6drlYSpPzuXjB5cjyMg16Y9aL&#10;IfC4NWtNDaNNs9XudIzVUms6iqw74PzUpNhu9i4v7nul1qzR61DHIVnET2uSkNQ0iJ3kNp+lyM01&#10;QqfjsbwiZKmCTWfT9pOvvvrJP/zWdydeTyieZYvr2oTTR4taMi9H2AijpwL2TGjrpura24kK4KCb&#10;9pplwBPazW2kDSOTSB0IoE3GNRWwZp2sS1eVfn2i0xF2BHeVenmZobG/WozGQAw6HhqtR8VlpNZq&#10;rTQFWhsPebmMyHJ9RNP0+lhN4B0bavFvtyrlTu/x8XrebFwD3GqbqpwLeXwOKKnC0a4TVAwPTBoN&#10;wUo2q3rKZ7fEODaC1KhIqq2we7YXVPXttjoeEku9EKPa9vA2kvftOqmQ0kqny6CT5AVFg7NSVmss&#10;mDFbx5LPu5MJZIF3cdf+0dnJ86cfTnZ3z/YLBY/HU0AkeYIQQHk6VExNlgaTgSEnojEDbmliqI85&#10;EmaFFCeq1rQaXrSusPzAwt+9ubzflng25iDuxhVuMPi0NUHVV7aC02IzI8rMuawIVI9nLNToxSFm&#10;sKom42KEy1liSWk5QOAvt22xQD9pPIF2Tiur6UhTVRA8hedZhnzFpfC2XF6tL3BDQaQaV9VFtVSa&#10;9cpd6Of2YM2MJTqTm/BQxnWWm+A5hKFnJI0y2cLALMMRVRRTMSoZTqajASGZpjLRhM0qZM6c2eVm&#10;UOPF4gpf21/0B7NOJOqDIM3FsMSoyk6SeWCmrGfjgTQL6JfHfVMx6ds/2AulJmnoYIfZZsk44hl3&#10;wQf1vPVss/nT0R1X0O4s2ANpaMhYlGS0I7CdQg8B7djubmdBZyg0rWkruUOZfcGAlaqB/PYMzbey&#10;JqLxeCDgcNj8tniIXJcT/njI6zX7o9GsIvMW18nT7348dHCgR5PZ7UUjrOI2KDHSuZm4lYv5hazH&#10;p5vaZapFxPO6nzOC3xzynhweHD99thvCNdBZSNTi9+N57e9493YKDhAAW5aKRwEOYT2ZyKu8QNoX&#10;l2PecQds9jhtGWYD8YRCo9M0PUzl4SaA0GJVhBSRIRdYPpWUxKww4RGx5D5PhoyalARKk8sRqwiq&#10;xIochzePYJ5MJlabld+ObuaY//y3v/e7Ly6uuve3n754+/Evv/jkzX2lAcwdLCOTnPvs8Mevv/nm&#10;J7/6h9/66slXP3442IlzEzlsqJbIgI60VgMfkM8lUtAm07DXWGiKNRbHanc6vWfHJ87M7hGywD7Z&#10;5D37kbbbAuaM27tTsOT8lLT7rfPXj9ePNw/nd28ubm5ff/n5Fx9/+u713WOvvXXqY5n1qj9tzRs0&#10;43LeKPXXq5pE/c7hIoNXAj/dWg0nUwIvr2ZNKNzVYtGfThc0OH9QamDVQodX5r3zi4frK2qknm4r&#10;eADL4fByTatwNSLyD/UF4ooPGoO0oiYHhs5F8WXM2lQtNTo0dLK96Q8RCEiXgzVtRi+KSM7F5Zgp&#10;1uVxWMatWSxqq1KjUbm/e3X3eHt33liMdR1AoEA7qwr1uCLKBqbBtNW9ffHqBpBQNE0h1lXoIS28&#10;rEGPEDqXer0hgTVNy1/qKsiizbKd17IdPofnSq4pKb8/ZwEMHO25d84O9jP+FFUAUi9dwJGxR5My&#10;sI6PqNaUEMtls2ZfPGqhIQCBfDqXo9kF1Ifo23XnIkBnAMGsM+9RBSi5lA8NI8O01B4sJ1za4jDn&#10;OAXi228PxoD+oOJgLpGwHPMrk+2BCgdClk/xrMSDFGQDDpBke2bnbN99dOZ1uUN+cbk2tK/O73vV&#10;JWgiZLdK+EdGSFzaFnSkxSTPjGRRRfKv8wlymHR7HFAZQRvLErLawGodQX9k07l//fbLt+9eQjjf&#10;nt99+orOfx+uZ/21aURTgQw14lM1GgmuaXRwrJNnjcj5Lf5YNMCPDYYxnjounnjSOFxfDlqt5vz8&#10;03eX99fdnhHavq5ySRmwHUZS3CYK8HnI+3xSqkM3UgHX9cN9uVECW6uSA8kKyEOjd0vtFZctznql&#10;2nI1ztp39r2n7z+c7vlk6PEwm0hLkmAjF94kr+pYVHqEnCdaQOXKrFqlk4jWsDorDUbhNdQQfjo+&#10;ScYjEESknUF9p/2VCat6rKZSkDwI5jwyBMgRGJGQ8KfBytM25DNkElbJnX307ff//Z9/8vzMjRwo&#10;6GEwn/CqP1L5MXnFMzpncxRc3qOz/f2T3ZwKur0CE15vyKdqWp1fXxvZJJgSTVxe9CXcubxu6lzP&#10;V3VJAwCTcAvXiwbDYjjsrwy1cc3ARJajUXFNbtDrUnNQ2053q0Mz4CNClRerBdCZppVU251eg5qB&#10;iDZX2nNgdMk0MPDRkNOObO70nu4hcQRzuTS7Ls2N08FqrEQhUuhEQFVAS9P2o5Oj4ARrcFkjsMIL&#10;LNemxTiihRmNj5mDFht1mOVtgViWahbpaI8m9QH+4wIj2/fdv/GaD+17908/vH9/fHJ6+OHU7XRC&#10;VJMBd9xvTXJZWzShTCQtHJGY1YhZIgxNfToA4/kJNU8LSWWy7LfLVH9w+/rti1dvbu9ur+dX9/NG&#10;udIcLNmkogp+BFs0hivyx2xxhwUKGTJLFmICzyNM04lcIp9UEaJCLCGo7Hjanq7r1CBKFJsHnc/m&#10;sjyDW6pLUqQu84qo1cb6hNWonX4i1YZYFRtTvzUzIT1hzQCgr657xhWEbJ7qZXkyPpxMxoZiPaKz&#10;rFbr9xkqPaD6NUlPgYTEqOIjFMimkwhpmWf1VC7PLtejsSLWVgaERnWIFxlNBL+vQLN/gV1Q3AJ1&#10;hyXJQTIhM2FJUDTDIJKzOx3+iZy2JSBqYzYgbsFpDzqAx1GaoJ3n8v6oOeT22C1kpURG/wVPyBwN&#10;pDlbKBgw2+1Q2zkAl0gH4wA15Mk4/gGPMCtkg6HC1gAE/6dvpw9zPAq+YLG7Do5ySiwhRrRJLHNw&#10;fOC1+wHo4nL+WNno27287eixAvi+OZBNBKPK2DS/ANA8Pp4/Xm/q1rjPffjsgAaoFsxQztArcTwz&#10;C3megUDgZaMIKR7pinyl1FQszwvkHQHqB8XgywUQ0zkiDtHsZEV9LkwRCdywzQqj+oRDtkSwgs/g&#10;DSVZaYLriSmSjk8ihFVWFKAsI9JE1gEN/EQmZwAqvgTLVvIJv1Vg/ve/+/2f39w/XvWuLy9efvbF&#10;5y9uzu9uGi0oRT1hzuwf//D9Nz/55pvvv//m269+fHK8l/GnhchqM+ybSo1Sc95r9EDZGiRskVI2&#10;m3bLOErimjM7B3ves8Mzb6Gwt+cs4I/HJyfH3317avfnrX6HE6Q+kEuBFEYGlx/f4aWvr16/url5&#10;9+JLGij1+tUboDN4YLgepoPDRavbaGPxX1dmRqp4XoZr4CkRXaT51bk08qmu5gXZ0GoNTavFoFod&#10;rJe1AaFpq13qdB/APS4B/lelVm9mMpGtm3FgWJJ3BY3CXC/D0MxYkLRtSG1WtG00GpOr5XIpqzrg&#10;edrs9gYrIHPbVO0QgBk3i4WxNVyDw+tgRzJ+1+tcSi4ukEUhdypXN0CQF5/eVvpjXRvVZAWMk0tl&#10;/YlUpFgbmTabEijJ7e1DY7retEesNQsKxteXY5oZMGg1O91r42JAVsOb4XRlGClBpzOeoLUZsMXj&#10;NqqXkCCqY7aQ1+1yu0IF9+6RN2S25ZM28uuxFKi8kXw169M1KyYTUTBNahagOm9I6CDufi5uD2Xi&#10;jn1XYjx7uLya0TlFB+hMM+o6rVWtaKJthjr1GSYUSfRbAjT6jEqFaU5IRF9q6SzwWKRNmcnW9VZV&#10;aTCQ1QYekLOQH//u7r7Lfeq11leDQav8cN9caawkY1GCJvMAlUSapHM8LU70WlHmOcg8hs0GzJ5d&#10;KCnq+U9H6nxSzNqDgYLXzBtK84cXH797/fbtu1cvXl7evfjs47egdte9oWkwYuXiukitTJGJVgdb&#10;hbzKbzsUWVb1++L+WEpmRqNlbWHqjyD16CS22C91jM2Hly9en9+DuA2RiDVW4OpLiYWIp7pAdsJZ&#10;FRpxqGiQILVFtTW7frxuDhcjQ3O+MWCp9EtNY9XYmZt0jhsZS4OIFBYd3rOD0yffPj/4cDQxLcfr&#10;sZUc7qMeh1UkTwKpXldFebltVii/ub1qQ1yaBoPhrAVquerTAjMOq+0ZDb5AAl6sVlPjdF1cb1qD&#10;oo5rEcQ6zdyy5kH4NI3Nxh1RgReyNvvOTigeA3vmdr/+1a//+R9+9d3JTsgX9AuTiK5hYa4jkVF/&#10;2i+O1lrK7NrZP3x+fPJs189CI9emCJbhFJx/YGxUelNVgCiV5drAuNHy/kRyvJl1Wn0a3Q+oWq8M&#10;OpV5bwYm6h5bFlfLyGiwAj7XNeqWGKxqERrKAbGLoBgD28i1t9pqlOdNRMb1/cPVdbfcu765blXu&#10;3txcN01jIWonWxDvweHJfsjjLVggXYvzq3a/P9LEfMIGiSdH9MlE05TA/uluXBr1SdbWoCBEKLjN&#10;IiKRsZ0qKrEo1DLP5+M0kIyKfKJmLMlYIupxB/iabPdCKCAXe3fPdveOcQMOnz397ofney7K39uD&#10;1lxWELK5aEykOnEuGSYvB7IYMCxqUDlEiKhhXBoZew+04Xf5eEO5/vHmvFntVYbbYSxMGEmED1ii&#10;UX9SFPI0Y4Jajqk+H6w/TM1oIp+kKl3gBzVtAn0jK9OaqSNty5DT4PCTScCXFREtuiar2qhOPRui&#10;SKKL5vZpDJburDoYGgerFW1ZNoaDafP64bqzGelWvwiZryIikyyz2NA4S1YOr/tricsL6gRKQJLz&#10;0ZSYK7i9SBMJnqk2eq0+/aB1TafpNrxWQ8orDQcgngvo4yi5iBSApnGgaCJvzeageh3+8SjC59Op&#10;ZWvBWhPCRFK3QyXwK+cAujmC8aB7J7Ct9+ImGh8AFXAgM+14MkGz2e7x2Aks006LNWAHmfdZouac&#10;Mu7PuiVDWNfVaMjiD1jMNiHlDxZ2dt2FgnN31xew+FzuAs3l5qzRkMt7ssuFOYFZMXXZSjULatKa&#10;zeurVrO/ZMFTQdDioVCmsHP4zGMJJKAhJov57cs3b2jv7X5uUgJm5ylQyuPa8YQ8LkfUYTdDX1gc&#10;dkgZ0AFHNOAHVIpCUhtLeK9WgUtH7YVggHR2Op2IZlw79hg5f1kn/RlV7hgGpWFthMy9Xk5S+Tzy&#10;NO5LKptIA+MjYRbSig0v69vJC/pYVthlrQatE1FBjiJUdg8mzYnQFmwyF7Ammf/97//83z9sCyrv&#10;7x8uXn/66ub88mHebG3WrD8Ycu+9/+jbb3/47qtvv//mu+9++OrpqTsUT0VGpqmxMW+3e70OGWXN&#10;y91ub1adVtulYZG1WkIez/7B0f7e2enp3u7R2R7+cPLs+Y8/fPPNk10L0Nkc8oSi/oSAxBneXN+d&#10;X9/cPZy/+OXnn3364uNPPn6FNX9+1TCasF5GozV56DXL19f355eP171GCZBFdvE1ZApWULD6kzx4&#10;xwRLN9yvQtyaptXqamQwGVvtZqdtmpY6vUqlNy9j7bboQKDaAZOoQvZCKY8ZZI4a1RDVGYA+wn3J&#10;jPomA001YopFyIEwVPpqumnPO1PQ/1K1Pyy1hot1H1cBKVPTaLwclr8kQx3T+J/ierQpl2ezXvf+&#10;4fGOtDPZ5zIT2sTgVEVIquNibV3ddn5ePpR7s81qsFlHOCsvIiSp9bG4wDsozXtNUIsNHjMgoMaI&#10;gcJOCGQUQZLxBeMJTsgKEzEVszi9NL0DghWr1hnyRUHpnK6C07vvDpkt5kA+gqQyIX5OdA8cPhMk&#10;17YoxDMNwi04XfuFbK1789CdNzotY6fca8yowtbYN4ABriGJxJwlkOI5Mkb0kx8UIi082k5Cps0Y&#10;HuwPd56VqDcRbw+YkQ3E4wkhHQC1ozy447ZEqGx9c33d6dfrdZ6rh5PpVJJPIefabMEM4ENUeJ26&#10;2ujkJh10BAmdqeQjkJUjYlLwA6nthRxrapSvzm/uXr94dUctTbdv3n7+8aeX3esyNcaybKQeJmms&#10;U4WLQJOiUsJEVSa6PsnGLf482bEYFv3+qkZbJGHG0F8t2s1q6R665/K+PKsaoKnxnnh5kqUSaMAz&#10;xEeKHGxFTtHJS2a6GVKnf6PZNhppiMAUKA1Uo3qIWirP19eGGisVdX/QHvIcf7UftdjYpQ6FMVEQ&#10;pEIiy4lIy4oYGRNckslos/LweFUtjmgcK9KhaT3qgxe3jZsB5FATGE1EE4ttasCyGBoNZP7PKZMI&#10;OQ8lITRqCPRs3GdOpLMJrABKePnJUvZ+/9Of/vRX33/91QfATi6pTiC5lsWaNjYZjZuVYa1xtgyQ&#10;8NmHQ68jJta31YyD6cCwHrSopXpokPES0Kpy0TQdUSMA5FmrWdqM6iwZb2w2RVAb02C1NhTDS6LP&#10;hvXaYCA2u8K6WdBhdL0OniQt1/iHPnB/g7tVAtvozBu9h/NKpzO/fngEa76+fHl7XQ2n4i7w+P2T&#10;58+wXvA2gJFp3gT4MY0ilGITWUWmo9l6jdGt8YKFXU8NoFdLZqyrqlajGU4RajpUuJglCFpnMQe3&#10;rbY5OuXcMtOg223jw6LrALloz+12k2I4O4Nufvrj08M9RJUjTo5WoUIgS/Ngsljy6aQkKuDSoO66&#10;Hl6OWUggamtNpWNpkWk9vKPqX3CNh8ebB+SnprHT7BuGG7I4CjM1ysA0wxqMHwgLTIYEIF8WmhI5&#10;Qv4KsxNZQurWaGh5cUyH2/gfPhnRND2ZTvIJGyeSAxi0l7idpZ6gSWFh0IR1XQuPBiXkwpZxBUpo&#10;MlEzfGl+XYZMai90Hk87LNOUIxlUQCWXMujv5ZhPpRT8eDxY0M112xCRkLzAzNr41jlkT9806Be1&#10;JB110GhfPLUNYfZSEgLuPeSTaMDndlN7BnXECxxrGCxqupiMGJaq3xH30yZTCoE3Yfmc0+3acYcA&#10;crYs7WXnFZndTuqA8sbf/bZcFI/JEhfqYs6X8XNcOpiJ23K0hzxq98qttc4lotRTYo76ycbX497H&#10;wtg78u6cnZ7t7bp8OcgyCACX2zxqGpYGisM1CLVcZxVlEi4CSsniIxE1O3yZgsd7dHrmspuJO+it&#10;89efvntzc3v3eN2Ysn77ztmZ1wlmWMjs7NoB+GaaRRCwFwp2h71gB1tL8QJ1SqmpdDaWsApZKB8f&#10;eF8+mUybfQ6fPWq14g1alRXQebFeU0X1elHUyMkniV9ckk+mIVrAx7R1JJniWK2uRfDk9UgEYnC5&#10;DNcjNHYIUYYFMqZjUB2fkVguxavM3/3tH/38nuyPKvfdSvmePHzK8/msuqqreYsT0uf5d989ff/+&#10;x2++fvrk6+9/9dH7U3c8pY82zXnD2O5VZpSt5pX7x4dy1WRsNvtKghjF7tHR3q575/jH58enpx/e&#10;Pzs5O/7qJz/9059+88SZs1kcIbcTkMKBT66NJfyI84vHiy9//tv//tNPP/ni8+3s3vJ2J5mUw2bW&#10;mDXKiGKw1AcaatAfDKB8CcXqvDyWJzIrUG+9DAE2bRoHWFOD0WhTomaDStvQb5PEbw2rpUqltaiH&#10;B81yZzoFLVxAPYPYF8Fd6L7URkzYMFgVmbWxhSxJjh/IO6ZVcVkbNqvDVms7Y3cIiDZOlzJDFIFq&#10;kcagPJo8QQz546mJwkfG4SlEYhOZqNnoXjeqa5qgsVQVJR9L4hkAQphiv9kF17i56ZbaVP3dX4cR&#10;QmrKykkjw2gxNUEstZrzCkLOOB3hDcqSaDW7XCCw3r09L1ipLe932LhkKucAFMc5OUI9zWSPB3Ya&#10;DXn36WQfqTpoS7HhCFS2SrWCiCqs9Hg2eBTKpmMxGgnj3Dty+7K1h4vuNdTjrN24puFBLWMVMmq9&#10;1JWUNlL9dKQZsGStiWx+6xrKhpGldUnIA7Vom0sg9k/TDtSkkOTSYJKJlKqAg3mPnx2eeWyTfrXP&#10;6P2rnikshZlUgumr2XxS5XLkjuZ0xfNKMusXgIQczbLxeT2+gttpd5CRmZ+H0E7QcXk8kJdNjaur&#10;Wefm3auXN1e9+zcXj69++cvPbq9wzbNFWKcTbY06hyISuFoqRZiKS2LHdYmL+bNJqc6sB23geIRG&#10;7o767abJsAFmXD88kFvmcIXUqAp5XuXTjkw8oUyQERU+nYshShQF+oVGSAOLjZ1KuXxV3gw6Peo9&#10;pqFlm868nrBSf4qk6gYmSd6AnoMAdUKyBIzbaeb1yATBKmKNaOQWv0AA9SqN5nw+oMxdKy7abdMo&#10;PKg0F6Zhf1WdNdtT03TYno4MwykYxRrytqaDEimSTIZ/rBRZtAYAgZTfYrYE/H5QL3PUHIyJjOb9&#10;Hsj81dff//QnT09dNoX843m2HtaW01apPV0xcjJt8R6e7R6eWax5apQf62FyqKqVzi8eqoY1MLfI&#10;RFSB15lVf2BsVaerPt52x1RXRG2EbD4EZwR5Gxlq2pJsmIwLZmUCvKz7i+XSMDAOcV9MuDkmKjin&#10;vfom3s3G2G41es3S1Xmn3ZoD0m7eXJWu3r27mRW54NGpy3Xw/smhy73rsgeRqc1RCay4X4xwgagf&#10;T2USGUuT8GqzMbABv1Ts12jDdxyuq4oETTpaQtimqF4n6giFQp5CPErbTIFo3IIsH7WZQzuunBIR&#10;dt8fn5y5HBmPz+w92fHgFZ88OXHS0CFzNIiAcXujCUfG7Eds0XTRCOBTj2gRVdRlPh2NqXpkIqQg&#10;SsVx+/KTz2+v5/Nut3t+06WAB5keFU2rOnV+12u4H7UaoHSB/62RT+ioHg96QVZEoDqzYbG4YGSt&#10;iIe9NiDtYE2s+2DSOqtqzCSdBiKIPOAO2kNIU5+tP2jmwLEWfVAiLVIvVsmrsGowzK+M01ajjORd&#10;nhkb9+XSIiyxY0aLkPOvxPlzMXVMu4yiKgi8RNV7bD7Br68/fXl5fn5+X75+vG41K3PylKLDk7XC&#10;MdMW1vaUagWMG8NSZiN8YdfpMwcSloLHGbXGYjw1mVHNeAmRzaoiF3fvOKPpFNRiXtHH9SQI9umJ&#10;NwNsDfgTMTqxnoxHC+oiY+hEEgECoh8IJkRZzRzlDYuxLRP3p2gkABeeXVxVZeBdfNtA5cg4aTSj&#10;92zfvX928v6jr06ODo68voSfvLt9NnZ+V6n2DavNvNwb4k2TWlpq6bglEPNvR3kXMlCKBzsFZ8ER&#10;SAv8+uHdi7ef3j5cvHksN/tSIrRPRnE+X8Zu9x5kop59yHNbPgGo9noKIZrKwU/IMTApJPzZWC6W&#10;j0ULO/ZAIMFPlESI2iLSQlJRVS45AjosRsUFVQOsNSWVB02h0nJrKk8WtxMlL68j0JG0kzGuQ0zo&#10;rL6kYci6NGGZEfhZUdPCkYlMdQITMqfXdebf/ZvP7q6uzsvN3sP91cP5w/nNzX25YVyFZVnP23eO&#10;To4Pn/341fP3T96fHX/7059+++Fgx27LT2rTUqNBzZidRqXbaJYvb84ReK22gUtko869k5OzsyOX&#10;59lH3z1/dnhIMyXPnv/43bff//SbZ94dN2DG6bDlhVSeq5uo2gWwcPHZ51++ev32iy8+fnfzcH/+&#10;2G10Zk06+mhDh17dX7y8eLyhf7hqDilnYTn3jaZtnXWEDAaTePx0PkwF5KvRsgiFTBabELylyv11&#10;BdfZ6c1bg9F6U5oT/kyhs00IixVtT5Kfd39r+LRYLQbtdp80FimClclkMhiqpQ25gFWNnW6vVJoh&#10;YS5ra1OfvC5W6zFZ3CfTAucPKBNrNqlKtWqj+3DembZ65Y4B91jSkZ5lLuvPU9V2JFJnTJ1u9+ry&#10;4uK8QvvJm4FprXIRTUlO6usRWDESWqvdqlyVcXsh6ZZgWklrwGe3h5zu3bM9Z8gTiscdAWvab844&#10;QwErUr4oZG3xYMHrslsCPs/OLo1M8WXcPisQS4+AP0O5K1ze77emc2Z7AECdTVsTPve+x2KLq51u&#10;5+r2vtNqzbu9DijBcNMf1VVrNOP0q0oqlUrnHMFs2hbYGnOTGywEIH6DC+ex+DjixKD1LFS0KNhy&#10;AjijYgURoN12u58Pm1rz2abVa1P5tJQUJqyQpn0EUOiAxV6wgTmbfTZuzEjWYKjg2nGFfEGzw+lx&#10;xB2WvCjxCbPdsZ1ptSg93nXLt+9evXh713148+blZz/72ecv3kC5NMl5RNdBk+RxEdxBpZ12hdV1&#10;MTVhGChOXo3UI8sqwGFArfkAGCjXTR/AMb86f7imjZoRsv+26Z2nQ8u0NTkRuf+/BwMJVsCSkbxz&#10;p7NuA2u/3Z6XKx0g6BDLtDMbiXk8B3LP0sVYTFCUdIItMnVNq9OkashSw2gp8wqdBUoMNdvTufP8&#10;ugF5PMLnZXzZYAAmuJoawobNYtQfUpRjKQwMpvYGAnRAkwoZjU3yEclq3TqR9FuDIu46JAu1T5Jl&#10;QzoXt2WT1v3vfvjqydMfP/rm+6+f72eipNmpUAscwNRBaNflCYj3TsjnzKRFkQXIbempwTB9fHtX&#10;GRgGg/UIcTGOjBmQ4MGc9rFMNPWrPSB5XG12Gs0hseChcVBj1kAgutrqxjRiisUls14gmPAfxK4R&#10;FKRFHn2l5mZkgnK+um9NG1fd7v3jxd2bu4v78sPd69u5Iek4O973HpyeHe15oWMz9qAlaOHqCxMA&#10;TbQFzVZWSfO6HFlPQV3DvAraU6/RqTPYShK6drmMEFOkvgJSOLGUEIva7VGzMxMNQEfHzc59byim&#10;1oW998fHxwd7R2RFcuJyHn/34/uT/ZDZZvEF40GHJWD2BR0FTyEYS1gSeJYsj0cvLmsTTqGJH8jJ&#10;UMA0rXow7F188sntw1V5TmUoLfApPKF+kaEpGMswHiEeHIOP0YB26ZgVmYjVwWBlbUlT/uYP55XG&#10;rL2ZDo1tPG3g+HrRJ+/irZ1BRExbHJZECi9Og01yUYs/7bfYg0nykV9DM4y0pamFVx1Wp9M20i6N&#10;ImiXOk2qHgShSQqShpeqM3oeC1hQaVRVLE0nIRFo7yIYzbJ584IMfW7uK70uWRaWjEDiwQBZTeEN&#10;1HZKYwL7i2ppMDIYGJnzg0cHuUiYp3NjWz5pTcm1RbXRAEHk/Vbeaovik1wqm4hZQZckLuDcO9hF&#10;CAeD4OABaz4vatvcF67TOFB5kszaLHaggJVN2zRjZ5py0HiqVN7KI42328sklw/4Mo6ELeRCPnAC&#10;Q52hXWqoJrsTM2nvjC9uy49bb150qcgW5LGyoRm0WAcTNhZNxPzxAmli187u1qqVskkqYqq8fvvq&#10;1esbiKPLq+ZaiPsKrn0aOY/kun/gDLr2vG53KBBwbEdcms0WQUM+mXAcC4jZdpQgy7oLDgsdwtvs&#10;GciGeBRfsw6DZxmbnbZhVWpD0ZFik/AurQhNIiJ0YJ2mNjvqSFPE+pgmKUB1RaCWl0xEpkrL4lKr&#10;1yJJFsE4RqwiJMPMu4tK7/7m7qo5f3i8vLu7or22udEQYdk6wwf3Pjw7PTr46uvnx4dnrr0fv/76&#10;ySn5sUVjE8ZUqpS3RWFlRG/v8vb2vAusWSdjWYtn74Rme3gKxx999/TD4dnph5Md7+nBwfuPfvXT&#10;H96/f3aw73I6ke8TuQQ/pjYFKImru9ty+ebVJx9/enf5COS673ax7Eul5qxTfrwEMj/e399fXT0+&#10;9EpD44zk7aBZapPFdz1Sw/JJKAZqdG63SGiEixtqUhmuTMZS5+HusXt9dd2dz4xT5BRjs4Fw2pja&#10;CA7qVFmN8DGl7GEcUPXKcDhdLAY0PWEBNrsZkjnYgJxBh9X55XkF6WY7e81kCkfGI9NqTBPW87Zc&#10;IhdTxGwuLYhSfdC9uej02/PORkdiBDIw63oK8ZGU8dTkCNOfzZvzx4uby4ceEpdxM12L3Hg5AWke&#10;MRqDVFcqGdu963Kv1yvPS32NjEgSuajZXgA87xeQagp2pBLwylDBkcd6JIe+WM4CgQB0NttD7pND&#10;b8hROHJmeSgLpHRrArGezNsSomCJZlPU/GlVBIfbE7RmfdbprHl1261uaEpHqwXEMY10IVrYO37m&#10;DuQVLh1whOwBW9Ae8kXJYiifBWIpLMsJAHyQe556zifjCbW8WM0BUYLqTMR9oUwm5MuSv2j7HGK3&#10;ZKoZ+lpyIpHTgDWFdEfm+5ZgghNido8jHR7JeTNNa3W7gzlb0Hvm9BV8/qQ8yZoLGQuoDWOoPr67&#10;vXj36asvv3hx/vjy07ef/+Jnv/jlZ68fe+SmaqiR55vMIKVDR0NwcBq51bBFaBaIrGJNXzavrhob&#10;SIJW5eG+Oy9tBq3OvHJ1f9UxgW/h1ss0qlCn8aFcPpaaUArJckRBSC5NNDA7GqjerLSmw9asMSef&#10;pmarcV1udJqDZTKW4lIcyyZjZhv0aH08Wo0hVajLr1SixpNaZDIBoOhjA03yBeBOO1edwcIwnuTT&#10;oq6DmWn10SisS0yfbG+GwwV5lQCijdO1yTg0FZfFYn2S4mQ1B3oMhm2AtKxTiRiUnWi1+BVeiAWi&#10;0ahj98PTJ0+fEjz/6qvDM6/ZKk6SnCgDw0adXmsVkWXBFo/nYjl/EnARDo9rq1oEWXH26c9f9owI&#10;nSlZkq7Wq1VYHy96j73WBlg7bVd6TZoqV5r1Kh0gQnNemQ1WhtVivW4iLFvVFUOFluTPsjSAdrRm&#10;s8b9Pdj0ptoqmcKrZq97+WhctbqPd6/eXbx58fL+/OLy/OKi0ueDZx/Odo/2PfuHu3ZfyOkk+Wyd&#10;jAyaPp7YfKHEJB9Ng3mtEK3rEUBPyuumIom2lJWDAsGTp2EvWSvt47AT2bBORjP2qG+/4M/Fqb9z&#10;/2AnCKaaOnp+/Oz98+fv3//wkyen7p3nHz05cYUKwRxxX18wkMjGzFi1TrstEIyxZKwiQAwya0kA&#10;C01Z/VGu1h827m9uz6/O7z7++O7y5h7LoGQaTEfQ7wYwMMgfOhIbQNUy4zFIxGJjKsqaYUQ7OuB7&#10;aatco82zy5cvL+7JQx2Ke1Gj/epB1bRkFiNNg9JVUmaa7Zoih4qUHwAQsEUtFj/L1JgwrqC90GrV&#10;VnUBfCy1TP1mB1xpAFnRMlLNdgQigafKKqko53Jb8R2zbVvL1Mg4zIyKy3rdVLl8/eLFyxuyoGt1&#10;unPjZtNutoHHo7HI0kb5dGqsTkfhwWyzMBprWlHzh9xRrfQwTFpCmaANQj4lAwJmreFKteVlnU5S&#10;aboDFV8jzdWTFuf+PlRpIRN0hMwpzkrTN+iEnUVGIjsXMhlyul05Vo6sWuWSGM/4cnTgJY/VVHhj&#10;0HgwTZ85YaM+cYfrbL/g8+2f7ocsUbsjwU1wfzwFc0xqX3z5okvDjMEAW6NkDpQmjTycTgipnMPj&#10;ydgz7rOTkyPvnjcas9gm/ft3X754+ebu8v7+4fKhWcwGoxa79/CUNuGdu1DY7r3DZ4d7AF2fx+3O&#10;RKP+yLRt3Kwltc4wkaRaTwZ9voIn5AjkzGZ/LGcjgzILv6q2N6viaNO5qiwMxg1NEx2Rc9uES6d5&#10;EcvSmgV1yefz2ZggIm9ykfpESaqaTLPHwqPVUlbZ0Qr5p17UkvSQa8XRaHui+fjQvbq5oJbgh/PL&#10;l68f5r3ZoBZRElZWl9KZk6+eH56efADj/HDidp+d4uNgrwD2JEhjg5EaqioPV73G/Orm7vYBbLC5&#10;wB0K+siI1OkKhY4+fDg+PaKPvf0d7+7p+4++PvGePH+OkHCGgrZsXgDsULsEgnpFHtTXl3dvHrv3&#10;5+VGD4SuCWju9K4ubyGa76/KJRpq8VDBeqL2UCTIGWngNbQRq09SE8PAZOqTp2ZtRNU1GyqrhVoC&#10;97i4LHcq5dIQZHBFB9IlZJLBarUhUm/sr5EJyRF1tFghsywMxfUQWgE/2LBtBKkOqXsNGaZabVbK&#10;vWa1uqE9q1FNI7uisQiVJqSy8YwjkE5ZrQIZS0XWJvry34y3ERWRFi+X5LmUqEdAf2t4gWnz9qLc&#10;aMxK1elwykiiGtFUkepGKLuBnE83oMItyKt5acWmYv5EOm1zeNwe6EqLw4Pb597xenecUJV5XhWp&#10;Dy9vsxdoKEYiYDZDPrs8QDp7Ii9M6hEx5vDuBv2A75DZEk1wSSGfjvn9ATpYySUS6mDW61baBmrz&#10;mZFVpGFVzwYLu8+ePj2y5/J5vLLL63V7XF4PUkae40WqKuRF8v7mFBlcEGtNivApXrH6A4GEFVeT&#10;pGmx/mggpYP0TFuNCjIIbm2EnPpFnqbDWVP5tNWaCJCTcyJoN+dTNl8h5LN7ds+c8bjPvbfjcjvj&#10;sSSHMLVnQFANg/b8/u7tz794+ebFm6vbTz558fr1Jz//xcdA51nTODBAPYNS0tjCZWSSzMes1EOt&#10;1g1b17DlalUfbxrd+ca0aV4/3lw1qhB47U6r1WgAOTQQrUWxHmGAf5ygcoGANUk2DaSaITzyUOKS&#10;tqQy/SEkIX5Xm7R1hG9vNsplrNUNQ4VaZNg1SUVj7BKrcm1agpaNRmtTkyodINrJziI8Xq6mSIOm&#10;zbTf6s76tXodOkfXkJXHYNCj0ZjVl1CoJqzDooarL44W2+nVuL4ITYq2CUIsYVXDdPCyMDAQW1QW&#10;ChQhp0EbOH0uePrjhw/fffTDt9/85NuffPPDsSeai3FU5KZhXRrbC51mgAqgHPmUCok1ZpANwNSX&#10;hvbLX3z27uVjAwzNSHO/ajXckT71HU9N/UG7cvNYbg6rRnKtaZFbPQhkpzOnsWtI8K1pfwqhRe09&#10;nbYJy5dmn/ce7mfD6bRamm1qoMCVq261P7s+v331+vzm1Zv7i09vr6+vGwMpcPDk2emud+foeN9M&#10;NsY+M6Fzca1PJimLwxFN5AJpLLMIVWgOTYwqpCL9IlVx441zxEBlLs8lFZZGknPqeNBPQnxm/Y5o&#10;OhFNWGMW954nnuWU6Iev3pMj0smH58+PD47O3j95vhe1ZSCdfIUdr8sXyFK9dxZEm8wDsXpYSdao&#10;apr3Z+Ul6F+9Zhh0Ht68uzi/fP2zn3968XD/0G0MF1MjiBLgebVejsNLsIc11ZpCZ7Pq0mCo6Vpx&#10;TLs5Ai/m0xOa2rVqln9T5LqpGhegYtPpeg2VPWgZF2GWVyYS8gVSO8crvMhlswgTv1UdL6YGSPfN&#10;cFHnI+Bt62K/Ve4CPkHw+wvTsAXGZFyFNSmZ4lU6N9fY7UlwgqaL+OlwB7J+uaRlZhh2t9UWjXm3&#10;3DQiNKH8TQswwhEi1DRcEXfcDIpU6b1aF8f1YjiZT2rT3kNjrcRdO3G/PeRX9FF1OCqOtkVwYzHt&#10;D4AIQSjHlEg4zKahFfadGacnZKdJeskkVYBILCvjPxIV8PG8CHmp63JkNC1teIvdnE2leF3TuRi/&#10;NJmkmIXOjGnm5A7UctBecLl3dr12c9CS5fhUNOTdCcW5KlbSY4WEP2RWBMrWnIv0ayyQOBcl1/5C&#10;xnt4fHh4eLBjSVvFdefuxafv7qij6vHy8n4+mOSTqQCA2W3PxZ1Hh0feXWD5mTdkDljsPjPZzuv9&#10;YbVN7TNkqCDXFUs05/PErYooCCz5MxcXa2bQIVBYFwdG8Gjq/MFt1iRVIvtcsqNXwLaoF02lLTj8&#10;XQB5Z8YskHlcW4+3rQFsxLAaTzja6KNZ4WTwg+irMcDkG6Df1fUV/vTu1fm8OYgks5aQJZnMxl3P&#10;fniKd3d2dHr8/Hifpqx5Tw9PnZZoYOuwOmh2Zt3L69n8/vL27uKqUqnMB2Iu6KPJYZBwmcLO3tnR&#10;/v7RHpDZbS94d48+PPcWTr76+rs9t3ff68umrJZCIUimKZLKsavNYFiqPJQ75avmcNablZqdXrkC&#10;cIb47UGf9IuDEmCE9nuxqObzOdbVxrQwLFVxPGa1bXXKalFcGkyDxW+GpbabjUq5e3150zDOoXgW&#10;VLqyhiomQ5BiuN82tmdk1tUvTSmqqIOZ/CWLpZlpMVjVVtALNBnUtCKXbWObxkKWNovpcFSnOjJN&#10;o97BvD9gS+RTQXJpzW/dFckpQa6bSpvaRFkaIuTEw6cEntXVJPA3vF6MqIq1fXtZGlZbTYT2VFPY&#10;SEQWVVma1BdktT9aIViHG3pV46bGx6KWaMwaDblp5lEgALDyFbwHx8enbl88lyeCjW9V/D57kPoe&#10;bIFA1AwB4vLQXO2EMFFTce/zJ+6go7C/5w1F01wqG4MUd1B9GRg5z7Qr9xU6Qi1CGDXbg1pd4+w7&#10;O9Slf+S209QWkNcPz6gcwx7PZfMTPUm7uGq9OKork7Cu0Pa5jryYFGK5RMBnjnGIRN4qJK1ZLrIp&#10;TRer6axFbuz4Mpr2ufXEiOVTKQBEOp2f0MZZxuHzuJxBv8W5d7Bjd/hcu/s7bicxOLADnzMqhhfD&#10;Vrtx98vf/vd3j0gsL3/5ybuLyy9/9ssvX0MBzPEY6YxDCkO+II3KSWuMDoQmEYY67BY1xjQd1Rbt&#10;cqVdbVcu7m66pQGdf5SGQzzfmk6eNwNoGGapk21DPuNIiaqqysBDUbWC46SSSNPLoqG/Aa/bAI9K&#10;EM/zTpvakSvdq/K0LvHpbJJPcZIYS8m11VIv9ovQRCCK0xlYGI25pNPHIlNbgPKZpq3hotorLRgN&#10;hI1WUyQS0SMaYwjTgPHwqj8GSPMiQ311a/Calck0UmO2uC+Yo3M8cUwE24BI1hE85NI2EVOJQIBq&#10;c8yHPzw7/u7rn3zz/dc//PSf//THI6idPAsWJfU3AIDBeKJIICG8mFQknRw313RUMxqtjJcf//IX&#10;v/vxVadc6Rj7SMoAEmY12FQpzDbzxze3V2R/vQJEVY0bkGkq1nx8KJe75UpvNh3MOpvhvNu9vp63&#10;253rx6tKD3DcHJqm7WanZVot2mC3LWPj+vzi9Zv7h7uLh9tPLyoQ5CYpcPbk/QkyxcGJ2xwEAw0G&#10;LQmBXTIyz8XM5kA0bgNuJhWeHa+Mrek4TYM7RnVWnEySVioZG+tAaVGvrcYINcDYOpkLJJLJlJBM&#10;5/JiyhZy2aPpvNXx7EeQgB332bPj05NjQPT7Z+6s1eHZ8WznSJrBFOthfSKyY0gZKrPGvekb1BSr&#10;+tPh/nRKG239GdD59vHi1c9+/uL2/v7murQhYByuIUvXv7H6rIOEaxHy55wAEWtLmdyiQEWtvETt&#10;TsAoqmKYX1WgVo2tBbPaQHAx+PnGWXPIiBCQYSwINk9bvZwqcoqYignyutosmYrMurqpScjjRXK6&#10;M8571f6AxrqTg/8Asrq/pPgCPc77Y8lk3pqO5cx22okFQ2MRfGREWlys+r2L8+tyr1G5PJ8P18V1&#10;f4q0NBq2DfVI2LTQdGiVfr9I/aU1fSLXaQLuqtqpdCstJmXfMSfMwazCLqeLSIQxtYeLVXGStplD&#10;IQceVpaP1CMTIWH2HuxAIRTsQRvNeUir4bEs8vp2Sn1SjCyLNB3FFEbsracLJWoPZvNpRZfJ7ls1&#10;DMepABLW3p7HtXu0a/dHMzu7nsLZ4X4hCICMgXi5Iar9o8rD4805oMI4pT2omN+Wnt4P9YQDmZAs&#10;sZyh/ePjw/fvzzzBGM+UHl5/+vLu5vLy/Pzm9hGCJDxhlUQgF3T7YlHn0fHpGXkb0uYwUp4Z2t2S&#10;j6z6g+p2mk64jgjlEXoWn1UOM+PlYjAYtsoXjwCY2dBoXJA9zXrNRHRwbIRYUmYQoMXtEbIsTjSy&#10;XkCA6yp1ddcXZLNKyWFMNiSgyGsqgFfCIzpIINOrdZGOXF++fHNx/njxiDC7uX1F6GzSU/6gxwlw&#10;dXlPoX3PjnZ3Dw4PT45oTLz74PjQGcgFgkF/ig8bG515udHqPW7rXq8f7itD+uaCA8Is7nO6PR4v&#10;NPPBycGOIxpFwnd5986Ov/6zf/yzr7/66sfnOzY8wAMn4ILnOY7XkEDXA6q9apTnMwiTztXj483d&#10;BXX608Eg2Oh2xhNZi93eXV5fXZVMA/KspH5KQ80AuQrBi2dOBsZjpJVhs1calK7nrU6v2QLPb/YN&#10;JlLEkNg0uGIzxXcOkWzxrf1abVREBgQ64xpmsw19TRUPneZwDfvT4QbpeH593lgVi6ahYSzLYaom&#10;00ijkQFd2pxJKDRpbz0K10wLBhzAOCjqqq5NRJUXkioiHo9mWdTkYh84Mi5Wr8vVIdlADaA4wJWW&#10;GiuN2awQqRmKkNf6JAz62t4s67W6AvFaCEbtLnD8EARlhob5xEO7J8deaOcklSlSD51ozYE2mR2W&#10;HM1djZt9APF4wO/P2SzOo5NTDx6o211wBPwJMhigeWlxWyybyLODG+ilDZ2UhbUilpdojUNJ7Lg9&#10;PrP75HRvx+MshHY+fPf01JPJkB9lnrPG/DRsbm0YKxOmjvUWWWpyRIeGTyXi9pAvq9dqfA5ApaiR&#10;1YDMTZvtfo3OwiKAnDzEjozEkSdLFSq0TWVpzpwdpC6dCpDsz0Sj3hO33R70p62cmHbY4xzIa9/Y&#10;LL/55Hd/CeFycffmzd2bV19+/DEE9OuXd4+V6qJYLOqKXtN5KaKR5Re1MwDnilRE3AeqGocm49X5&#10;Vbd7fvfy9mrWHk6BO+3SrE1d6wYD1gXUKcuqqVgunjFbFahNWVM5dWL1I7GnaBgK5NAaP4l6kNut&#10;RuX6ejtQ7fr+oWwQQQfSMcqBW6NpLSKPi7QhtGljKTdKrdbGUCNJVUMiRB41rIbT1bTZng4WEqcz&#10;dRmEjuze5e1URPA+jYX0T/IRmq9jWIGwGYp1MU2eZ9FoPCeo0oQnA/jikk1yCsQdz06ouNSq8Ong&#10;6ZNnh8+e/vDRDx998+t/+OlXx7ueIJ2Yinx4tWl1kBEnckTwKxLHRRgQTK1vGq377d68d/767Se/&#10;/OTVy9e397PpCDgTkeRxvz2bGaut+f3j4wPeKvCVvFKobh3BAWC+Qqq7u6WTp8vzxqx83a10WkMj&#10;FObFeXfemLUH6/6sAZo8q9Lol/vKbE6Fffjyh8vH+y5uYqtmtXuP9vZoi83rKng8Zr/ZbkttJ2Bt&#10;Tb+yeFuTZEoBkxgNqgOappLUFjT7BDpTiGWpplmwWpV631iELNGoI4VPpUQJeZGDjrAi0VsSSTGZ&#10;yEAvnJ0dHL9//uSHn/zqV18/OXXmYha7x+2y2/KipIOBhWV6coY1foyuhQ2DzWKSV5SUMEFurReR&#10;q69fvnt9e/Hy3buXd7cX52VqWDcODVTfE5F/My5PzeaB7HUwHl3k2eWY5xGcNOOLjUyolTkJIRU2&#10;9d5clGlIM5k0IOuAfhnoxJ4sB7VIMs0p+TSYaTYdS3Dk+IiM0moP+7Ui+OEoAhEgSXrNEB73h/3V&#10;YGoyIXpJloIXaGN8O4AqYAls5zbHbVHkBLPZnxJZSSsO5+BSvYeLu7s3t5ePF5fd5hThgR8N+jro&#10;U286KKOs1bZDzSRJSnLseL0ek2dj77pS2ozEBFa5BLhiBgt82rA2rBY0mE0NumkmT1qRWS7tz5lP&#10;v3p/tusi0z+kIVsgLYo8tQ+Mw2wyJRa3+5hU8DjWwgOTGnB6zNFojCNPHY6baKOaYguGPJ6C+/QM&#10;sm5v3+t17z978uyoUNjbLVisMbPTWwgoYVOz+3hzedXZjOqTpMIy0858M7ZaolGLz+0J+py7hx8+&#10;HJ95fL4ov67cvnx9d/lw+eYOC/Zq3jDWlRSevtPlslscrr3Tk9MDyOfjk4IZf3VlcmBJK+rgpck1&#10;dGqO0NwOlWXD4C6bzrzZbDy8e3kOLoo8PiWPyioU1cA0MC0nUnjQXmt1bcIuaaBDbbVCitmenkVI&#10;GRuKGjMwrQE6NQ0BT0OQgRSUYjRJBndDxgKbZ7588fri/vH17cPjxd3L12/OK51NmI/F7a49xMsu&#10;2ZnhvuyenpwdHB54nXYP8jy0s7lAbezqirJbs1R5vLi9OX94eDy/bhUnVkvIR+WSZudOwR7yuHaO&#10;zo4K/pjN4SnYM+5nX//6H/7xn//xn379/VdHDu93P5544rlENhuzqmGTiQFlm26GzXlvPm80yrev&#10;b9+8evNw3e01p+D2IItrQGb38RahcXd+fl9CrLQgyqrGqalPTQAb06hmareQqcc0m6VUaa2rXZpy&#10;2ZwhC8xBcqkykfpLgb0tsqDtbwYrZkSgDd5jgn4yYMmUWkBnEKNZk3YuG9XBBuhM+wSPs1q42Mf3&#10;SSwocXisIylkkZJzuXg8T86R6810beo0TX1gbn89pm0NHk+U0/WtIhoZ6hJjGIFEjYbzDqEzVbFh&#10;nUIchbV6UU4kFG1UDIfHqhIBz2hN9UlEUvJ+hyeDpZpx2KEs99wZGuwSdJ0+27c7Arwk0AYlKShr&#10;wJbzeXyBBLnGRy3UkRAA0mRCyH1IeyEaQWKO2my+Ha/LEYhGyZ8HorD67tWW6AzWOsKXz9sKp4d4&#10;6gVLLB06/PDs5Gh/x7lz/OTJachecO9kotRaZctqazCasSjVwkg3MhSHHoGWUbDaCyG/tGSSNk5n&#10;VVZbL0ZUpWo0hUV+ApKo5f2CxIRVIQ90ToJHTvL+rNWaoOwBlmYrOO12e86/f+ykwktgrJq12wM8&#10;s1waqvPzd599/uXdIzlv3j/cfvazz9++e/363aevLytGE3JEJC/SBrukSzxHI8dYvT7eLinIkmaj&#10;U22e35Ip3c3FRbc5mzUhgaGAS6YVFsQoPDINVhEFYi0KokC+HhBPEi/QQTk0jCBG8GDG0B3tTnvT&#10;LrWRqq6688oVfVx3akIumqAB8TYkLqCqRGcYq0F/YOxcX/WQwbfZrz/EYqNahj6UKkjLcLgZmti0&#10;SuOnJxGyNoVOAiuI1GVRSSZ5sAvw6PUaNLqIyJaSNnM0ACIT4FSVOn60MBmDpwWZ7ALpuJ9TaCvY&#10;e/z+w/GzH398/tWvfuvPfvrRj8/2M5b80qBP6qvWHAFek2RdyLIal4dIi4jaZthfDBqPD1eXb969&#10;ePvlJ59//uWbq9JgXWRkUdT7nXIZMU6ue9fXjxf3ve7VNanleacz7z5clc9fvnv16t0bJHuQHkhh&#10;2iioGmf3d3c3V/hLs7oaNHqd8uN1p3tz9/LuslK5e/Hi3e351f1jd1tUUgrHaPa9++hs3+1yuXa8&#10;PpsjFKAeYTwCLhvIpfOCKou0ITNebTZ4SFZrEqJmsQ5PtrNx1UlSSOVTari/YZA5dV4RZZmHBGWY&#10;umhNQT8HAnguPPSk2bl/CtH85LuPvv7+t/7sVz/ub72n7E6nDXSY6qHHOisz6xUoMv6k1ajETaL2&#10;fOpQlerrYatx8+nL29u7d+8AbZcX97MqGQcvlpFxWIbqlSRRnKQCMSA9tHNRm/CT8Jinl+YmtJ5U&#10;vCvQKahzoPObbed3uTGoLRmQw9VyWWTGtC1Xl602KzVEpLNA1aigaXoNaxQxOjWst5OgNRq9LYWX&#10;ilAbjGoGIB1uRjIVSyRlXSvWRGB6LJqxByACQzTaI2fzZSxZRVT0fuPy8er88vLy7vW7lxePj9RM&#10;SHWoiFAIt8GwitW5RobCwjNAj04mQOf6CNKouKLx7xtjtabm85H1aj1eDvrgtUWEGFkoD0dphD5N&#10;lUymo4BHx4df/fDhyGV3IJ6pNoxIlojbo4UlxSqupgD02mhhMjBafTOUcx6gS5ycxdJJsEyuaBrz&#10;WUSiz7nvzuwfn+67nO69ww/HeyHn6cl+MJ+GgnBl4lm537t9++XLqzZ+0JhZzB+vSwvNGsjlLIUD&#10;r8Xs2T09pL1qR8iRXHdvby9uHroPd3e3t5eVZnOoCRATrr1dyo3brzzY8+69p8wTDIWCXBEiDvSh&#10;DlVVXAJWsTRoohT5gQEPrq86s/n9m5c35VLvodwBDs7mDbB2QuqiNl63Z2uk5YlcgwzGMhr0p+TD&#10;Qbd1tUJoLQ1DPPeloV+jefDhbVuuBkiZQNHghQEgqzXz2ae3j48X5Fr85uWby/vzh3KpP1bSMcfu&#10;3s7ukTNY2HG73LuHh/tHz0998WCBZpYXXO5MFKtH4PXitNnola8BzA+Pj1fXD+VNxB/I5sj6JRF0&#10;2s2BaMHlzJgDCRvZDFvs+0+++far7779p3/89bcf9lyHP/ng2tn14iscuaRmoKqSRXuzqDZmYN9g&#10;8q8vzy8Q8zSIfdOcN4eLhXFGjUrXDze3Fw+9ZrvdnpJ152hNth0DA7VXmpD8DEUaZ2uYNltTY6fR&#10;aBDWd5COS3Q8sZ3tsikWDf2VpvXxXct1FfxzPTIMS8Yp7Y5vNibcHqoZ2wD6W3Tw3N+UjIZ+e2hY&#10;gdSMGEgO8kECcCZi1gSVhQYCCTUijYetTXs+AwdYQzgtJarzU0UuOQEHZVVRpxI9+tY6kKZXGppa&#10;Zcj0FTGoJZVjhsmqqlir07zi9WLRB7uCPoA+p6KQOFFJj8e9u7frcdg9O/uHH/YyAYilVErhKTsJ&#10;1oQ/kHG7M7Fk0hp3QGRhkQZ8HihfgO3erjMTKtBJcyy473bkJ0I2mxcnvCj1H+5b01UYtFsSkymr&#10;ZffDkw97u2eFXCJAddd7u969Z+9P6f873qODgs1C8lkNMxHyqaN2HHywSj6bl/RkPu/3OYD6ishB&#10;70A5hKfD4hKBXR3W1IlOJ4XkpxHRyebfas1zoiTlE6LMWxM0soFNRx12X9CSC7jPCnGbzWKzpnB/&#10;7aGculyYqt27tx9/9vbd3SWNh3u8/fIXn7z97LNXdzfXpSFI3WahW7PWdJ6ty8B8XpR1SaNi5EW1&#10;bRiVyvNO4/r2zcXty8dK+bpJ64kMipEcwZKM05o8NgxMNTZmtodCZqvVn4fIUZLp7CSipKCjyW0J&#10;8twwaHfmRtPUOOtdXc2rBuPNy4v7eXMTVrK2aE7gyMJbpTpHMEngb38wMJbLpU1/0C6VqtN2c1Cj&#10;EUPDwaJYX0Ks9/vUGQkUmkxEgQyVE1mgCQ2xnHB5RS5uRdWK0cMG8opg5HQgl0gn4gErT+3migRC&#10;BGDiyMANahuALUNmpeLeJ9/++PTHpx+efvSn//hbP/n6h2e7hVzEAJZk7JS77TDJrjHSqpIVFGDY&#10;yNiemgbtee/6zZefguy8+PgXv/jkNYJuWmQ5cTydn2818RXw+fzx8vbly9evXr0BPN3dvnz19sW7&#10;Lz//8iWkM5Dm4fy+XKpu2o1KpVNqQCg/AAbOr5HEyldX3e7Vmy9fvXkDGH/39uMv39y+ublulBpI&#10;b721Gtg/CGW8O/aQ101jdPbdTodNoHYmWc1bLDkbRBUZBOp1aNl+WIzFkjKzgIScQCQKYHhq0qqQ&#10;WQBVDQjZRFoQVUXAIiVLS6y4fCKXswVsCA9L3Hny7MOPH3304/HJV99887yQy2axoKOxCbCIRsmz&#10;yd8M3xoxejItrevsui9zeCDyeL1pgXZ0Ht68fry+efny1Zevzqk2ZrhAqmWQTdYsYp0Vrf5Azqr+&#10;jxNekCaqgZpwKW5rXZXOWvFFfFZgBsYZ1l6X+l3KU+qTWq+KEUDiMgIAj4yxKvhkKhuLWTyFAAfZ&#10;NqZC3iKkw9C0AJfXRCE1oVkvE1mrUy0jGbNNkuScOIkY+mMkGzENwUibaGYkY0hoXyCls3m9NC9V&#10;h42He6qULTdmZIJo2rSqphZJoKKJCqymNWZdq4eLtTC9boTmUNTxdpgazcNfTMO0J6XVI6xmGuCt&#10;Uy9qmIH0Xy1ZYGYwH7O79zMBS+H9N98dej00zDlOY9VtgYCfY2WkM46z8usVw0CmQJWPmGKrNE5n&#10;dryZRMISgLAI5LLCZNwfFEVzJm6DdqOZ1HGH0+0pZIJQQkQ0ghApR892Alzt6rOf//svXlfmV2Ww&#10;Ray5TlGxmfFVhT2vzxHaP/CGXPtuz07IumycP9zjTVcqV3j7zWprowm0Q+7ygBMWQmfPP5wcnJ2e&#10;nOziRdMKAn6FOz0iJ0gEYU3eGipoksQMqEx+iLhuGzv/P5b+tLuNK8sWRdEEerYg+kAXaEkQItW4&#10;TIUAkEQr2VnOTNsSiZ49Jec5aVEkupBlCQh0YRCARJ5T9+WV7ev77f0Ef6mb6cwa4473s95ccPGc&#10;zHLKEkVE7L3mnHuvNWft4Hb/au/Zl0+fH+ZvD7cTZSX0Hf7cSNaJyWXUWy3hKwblPAvNHzUms/bV&#10;XHrUazZHHVYkZdhhY3j3MYkG9yBgWPwlEh2lQDsfnR8enh8f7R2fnOzv5rdvauV6x67xWRbWl6B5&#10;qe3dML+IH3npzqLaYg3O4QnZ5hdMdCGocfvoSh/Yh91Hn7i6uz1ohcI+LyVumj06vdrtNUWts2lM&#10;q4cCOFffvnn96P3bj78BndfuvH53x7YCbrM4p9PasxIgKtYoKiBe4+VJqra7f3pdJcPGnWq/XE7e&#10;0CFSvzagEYCb81P8IoA3PkyPKUVZXu81h/jjYyD0UAlZ0hiO0/JmChyHrp4T1Iwcr1QgVYexERRT&#10;wyF2YuOOo95Tjh3jlKJBWReKYhm4Sn4KvckEwIz/o6R/7imVEwUqcKeFB0+jVq1xTKTsUQZC0xww&#10;e/R6i1ur5Rh+OiSHslnTWWtME8M+qBkG1ZeGP8jqRxaT5bLA3lGzAqLVK+YLTeUohvdPIxV08sGI&#10;MWnabXfG4NJj/CKUgC/gdoe0HhCd5YU5G9ba1nLQsLy8sLQ1Zw1xLhdFi0YC1DjmDquDc3O6EM/w&#10;bi0lmvk1Zk9Qp5tbXF5eWjaYVCqr1eP1h4OqUDcHakEJ4C52VCziI+YEPsPwvlA4uPb27YO1O++X&#10;TCYDuMDq1vrS5tsfl4xz1CuwvmVDMXMLDCs5um2qDJ0cm+sw/pBX625nIMUjYXMkAM4CtdkVhIys&#10;13OI+HxDpQTM8VHKTdsOHcFxvM+rtZhBpwV7VnSBXPj5XCagVaOaqGnUygrC79RqIrObMwuXbjYV&#10;hM6XFxdXO7u7h9Avey+eXz55fLV70CermFJqOKVP5M/ksowoZrKdXJbC8VvKcnzY6ucL/eQ1qPP2&#10;Tr7frygmirhC8Ts6l0v9eK8DpSUfjdmwYWHepgbJiAAv/RGvWYAk4iFnscNaUquhKFaKvVG9OThI&#10;VFJjdpy83U2mRlKWj5g9TruAZRCgOzXIXXKdGNaHk8EA0lQ5iZPdyySdbXclMu9w8NnREBSyw5CP&#10;H/4CIeTVUExPSGOHbO4ynL3raDSHYIMjaeqg25tRmvW5vSG/5vfQ6Tbv6tIoIZ45Qy7KjqwQaXc6&#10;ItsNBd9//+Oj9w8fvn/75ueP9968+/7Bls6HRTcp1g4SKQkvDUW2LmsDLUJ2Vq5QNMgBp1A9eX51&#10;fgp4fvLys1dH5zfFUZZj0qna9XUBqJ6oApt3D6+eX16+enmx9+Llkycvn3326vmTlxfnh+RmnwSA&#10;JxWNXnmQSFRK/eTN7u02WPTuTTVRvd2uXh8ePz5CKXv+fO/ixePjq+OdZKlZzJ/vJ+tiJLpi0i0v&#10;6G2LcybD0hrEvtUSoIMVhvE7nW6tR6tpi7kcihltPzYQsnfFMVmGCm5zhIOyFXxth5TLuOwai97q&#10;9IKvcnYfUDUDhghG6A9oQmqVE5LOolvavHP3hx/ubmw9ev3jltbuw5JTh9oySHEaVRL8LmhcSsFh&#10;fKFMK+MTY1NoXkaUK2p5MJba9s5OtXZ4sn/1+GKXTqaLE7nUcVDUR5a2OqchozExTaZgOXaanZLF&#10;QdaPlzqz9DGT16rL7B/Gy6V4IZEYFMH2Gq062XLJWPKLmtqpzS3HZtqC32yOeINkGJMDPmcyrGPc&#10;UKSol36c4+2+jIzszpnuFFqbA+WdpQy7GGYao+6ZbFdj1TtBPJz6YNjvx5a0Z9IOXqr0lXJ5+QDA&#10;HId4aQAyyFMiBblQgf6kI8hU3dEZS/g+GRoAS0sQC1nKp8+BMbiwuBl7l+7O23aeDm1zeFTUHoXS&#10;CHoccZr5SHBx06g2rbz/4ceH60sbG0tGvTagoaP2sH9WmSJ2vyvXmbIOPFkQ2dioVJLsTpvR6os4&#10;qasVMtvHTRWJYiug8rh5eqhuMzl5evD8IqhpKnU4emdZt3p3S6fN1C6//erpxe3t/snpOWnjSg6v&#10;GugcnDfqTLaFRYPegOK3oHeNajfkr319UEvkq8kCtLOD1zijxqDNOL8Q1a2+/bC1uLi6uT5n9fqy&#10;rVlyPx6kyKZpv8aw+ByytAzoUchvHxTixUSyFE9UE9snly+/+MNfvz06uzra3y6SexC2e0/uIK/o&#10;KfUSklwmXwRK/58oGq1chrKdmqmZDZ0c+9shjuXiNEYBEm0QHzbLCxnwcVlHdrx3eXS2v0f2mVcn&#10;J+fbtWZLtKtUmvDc2ttHWytgFTYbdNfSxpbRpPaYdCa9Sut1zsK/zIGIwIrsWFEuQ88e1AZ5CoQq&#10;tSmHxKJVBenGwez1qLRhi4e8FM0qwxI2xv3v771789PHn76/98sv7+4YV7aWFow6i4YDC+yMm9R6&#10;pZjEB/1+7fpw9yBxc3Z8dLVbiyuKhX6xlhwktw93d8/2nl3cgHijQirT0uxgpzVsDjsS9etOZcMe&#10;SrUcmI2dPOlXKgfXB4OSIt4v4qvcGE8gbmPkW+GAfCYf/3QP2qFJt4kpMgufjIf9QUVRpy5yguvG&#10;ZFKuJSrNFj3ndJqmW1qytJSZNeiC2VvUaksIuw81FRuFFaVeIl+LU8d2h6UTS2wtkWyoxGEMoNsi&#10;h+DxiLgzPg0dKzXoAkZBFg7yCfQ/eLHgAkhTyCIry3GagBdUyBm0egiSDTqVCfhhMwStVqvTjd2Y&#10;yQjhsN0Onm0GtAVt6lDAPsXCcIGuZ0CnyTV+BUTLFDWFOOz4APAcoiIjTv3W9c2oRlYf9eKVeB2Y&#10;hn0Q8hgW1x78cO/du/sP3j+8c+fHHx48/PD+0dq8gfilzTBn0obNPjqm73S7okNyiOxUZH3AWZ8Q&#10;0VAObYaPuLGJAoE223axspYsw45aGbJ2FCJqfajNQmHbKYvC74nOG01eF9vJCgH8VBF7FhURAKXW&#10;6z1YXAGanfbbeZ/ZrLF35fFSvHZzcvn4yeO907OzUzrRvrh8DnZ5XSkrwIgUk7oIKc4LXdCf2Njh&#10;iFE7Tnpcp3Po8iBZKYJbo56C05UmpWKjRW0dRZrvLhdLyinEVy6XzoWCCws6lVob8Nsj4C6ATB8n&#10;+Hxcdjhiu11Hr1xq1setUTOZmLRAgtlcvaKIdSlcByvdC05EC5lYNtttOyB9R5NKvz5M9eSNYiU+&#10;7rqx0H1+ocsyfpcjFoM8QRnlaYScGukDAQ1YjcDb/WBKmVxrMhnLe/UYzVeAEEoZyCm3mdqLIhE/&#10;TwWbobg2aibBkqIjFzDOsWwasS5vbKyur354cPeH7+6/vvfLrz//sKoz+zPjMh1SFxW9Bhg7280w&#10;frJxik3wLFKl/mz4eGf/+Pjk9Oizb58+Pk80pUxOrqhUisVK8iBxQEdWp8d46K9ePr989dln33wJ&#10;zXB6enVyfrZbJefsm/xAkeqTUbgC72rndGe7Sr47tzc324enM1PqI4D5q8uL2Uu8TTZbk9rNTUWZ&#10;4/1etWFjY2F+OeoxzW+uzatDEI6z6367N+CahdOTxYbYksvGinrXHxGm6ZEsi7pNPoruiCsDOsMJ&#10;ghDRL9icIWhnGnEXKRxY48PDBJ5oUJaAVlbT3Oqd93ff3v/+9Ycla1cUQmqrSoPtNmqxLj81K9A2&#10;ENp0oiFKjO/3TZ3JNUpF0BRU9WT1oHp2tX9KH+jwFpokXic/txFWg5j97wI785LIgYqzLp+9LWaw&#10;lMCdvfhE3LTT9bmFRmlCd3QH8RKYPPm49Oh424E/I6Ks8ELAzbVdEXW4m7H7hGkMZS0jSo60skmJ&#10;aKmUUobqk3EMUYkcpOi6frfXT86zGWncyWZQ7XNtjYWGjfGRgwYnl4tJEmADZY4MFhrlQgGFp1SW&#10;o3g3hsNUoUxGD0Vyu+r1xtRELKBuuO1dfAwHOZtIDinG+jW+CMoMtoWdZxg+4PVyHWnK07QhhDWN&#10;/VEHTazDO1fmdAsbHx69vv/27oP3a1sLNg9UjB9v0U85yJRiBNkCKpHh7a5sut5sdPiI1xLq0ok8&#10;WcNhv8v614my5NOrXdOsdx4oFLXpw7NRj5DFpFfbFimoYmvJ6B3evngK2rdzCG65u7OTT3VBA6DA&#10;PfhdJhQt4/zKIspfYHhweHZ7iLpxukM+LIeHidLQkeVC1IVjmAvqt37coBYb47LR3KZg2ElzNmYi&#10;ZqUWnWyOyEY+1osnqzcnezvX2+CciRus/f3T8/2LF8/3jqFwL06uK6k4XaE2ej3gSgsqueOQjekg&#10;u5MbpZTYyRLKCCtmc61xq1epFVLytMSy8pFINNJO9x+8y8VkeVdHYgTZ/tXF8fn51T4FKwMHzw4a&#10;OZdb74m4Tas/PNhaX18wRA1Go824vqJyUhaByonyAFkcBN4G/BwWEgv4KhUSWLM3u9D2vbbZalKp&#10;nXqbSR802II6q8ViNemdXnfYalhYXH34+s1Pb374Edvj3S8/vd6kwZ/5oNpNZtmsNIS+JTPBCgVX&#10;gOEUBjdn4ERQRwoASDF/W63unp3tH18+ubomj7JkoQeglJNzl7w+lmiYbwra0SzROpsdTPRQjJMH&#10;B7XiLFG2ArgFLqZaYmYqZsVhDzIYWwsA2SDTMvIH6KV6rVF8UIgDNBsKmv7tNRXxZK2kTHfEnETN&#10;SdDfoJTTLs/zfqwErdYbiPjtfsp9p4vDzKhWrZVHDtZB3T4ZsMRpToQCc/TGuVa9RWk+42GP4vry&#10;B7Mgzibwg/S2fEitSy2Wp8M1/Lb0dAp0DnjVVovbojfpjCsr81GTx2qYM0ZpPlOtIRvNzJS3WDgh&#10;QKd3ar3BqA5pfF1WAk0BSEwp51Frml9cUFOcgattN3sBJYDttihGTJsbQX9MOeyVinGspmmmTfZj&#10;80sPf/jk04+fvPvu9VsUsbcPHjz4sLlgsNlsVq0ab5KYCGVPQ1B0Zl9ihmLeMkzADf7OSlNfAKo9&#10;EumyZKTZyXUzspxLoGnPkEqnyTpyAvWDuYQA0NmmRlXJMpDOTEYQoFE4bH4t0NmN3RvQtNs+jrGH&#10;AzwzHU+a5cH28ZNXL189P97fP8G+ODm6eH55vHMN4AX0YS91IJagdCF9WmOUizTlKY2UzXK8SLaZ&#10;1M7QLylAwpqNUqWRbqEiKVJKat3qyTMBH3hOlnfOLS2bVDoV3TVDWYZCoAY+cluJpbNMVqacTciP&#10;G+V+aSQ5WIbnO42R6NO6I5RTEgg4LUDzmUk1027nZDmWml/lw2ZvpEz1i7KAPmpxezwBfpqlVjqg&#10;MypyW+BcLp/f7gtRZEBAIzBt1xSlPj1sKFutulyiFKiZayVnnw3X+Wj8licIIDsOTYiTDcnghCaj&#10;WnJ5q+NzmubWV5dWPzx6/+Dt27ff//TrPz95DcTjpEmlUATzLKV6DbnYZcmmmlpme3Uiiwf5nf2d&#10;nZO9i73jx19+8e2Lq5uivDOexIt0ApWoJpPJRH53/3iP0nKeffbZ06+/ot90e3u+D5y6qe5SZ2iy&#10;WCHhnIonb85O9892qRvlkI469vFtT86vLp6/ePrNyyePX3z2Yn+3WkTlmF2EZ/HedasbK1G91WoK&#10;LiybvHbOS2eaFL3ly2Qz1FkpOlgApSjryds+v4t1SCLYCRYVPRGeZSJutwb1yKzTodjYXXaevBHF&#10;7u+vg+2wnFsLsFKrVYatzY33b9+8e7sZDeVk7ZBV5RXYTiedzvi9boGsa1wRwChkHfkqdulwspN1&#10;NEFQDvL5RKVfgV46Ojk73Jl11G7fJkoTOk/DqyTXQAhvuvWi2wMw06w/ACRr4yWFAiEvAIqbiq6I&#10;pltv1hulxG0Sq7FHAaixunKcjnUyWRB6SjYxg8XZA2ozw3YFPw9y3+12ZrccaWA0neLMbI0aUGId&#10;WgddPIUAtXWw6XGuK/Ad8AIUDq83bNGG1U6/iKLVA/WvKxS9CXl0NpuTer0UH8pTdJnXKNEQFUpg&#10;adiqD/G9s22fO6wN2bE1GWplxd+QcWQ1WHkRd9iLJ05ePW6LJ5QVMxzKDd6LY6xMperDyaRRjwn6&#10;aHR5dXPt9Zt33z96eGdtdXHeEDRDv0TcFnIyF1y+sBZ1ScPbA76uQ96os0Amt2Y2kunVhNVeOyOb&#10;VBL9ll2ncmW7zqVloNBcMMTRGZ1TbzDQ4CXZh62v6mLbj589vnx+cnt6eXK7c3Yw4UFJwl6vRa9X&#10;6+bnDVAmlDrq6p/vn56d718dHZ/sbJPNcrVfInNajTUKCIoGtx5sQn9ASOsFWS9eLDUnkx7krZjp&#10;SDSfM5LLZPJU8ubw/OT5k33KJU7kD4+fPz7auT7YPgMonZyeAqmqldpNrQmNp5A7ZDEJYo0iHCCg&#10;2axsOJYkmrHIySRgXbo1GeSv+43RmKKYZCL0EpvJspAXQlYU/PiPRnaOrbNzeLu7c3Z6dHF0fHGu&#10;EH20zH1mw9qdrdV1g2luwaq1oCpbPFEdlreZOnhsQU/IRzE5AfJoG4FnDG5PrnZvDpMxPuA0GeZs&#10;VuCzYXnjwaN1g15vMLm9aiKuTqfV+Oje6wfv14PGh3cfPCRWpTasmMyB9oh6wpTlQqICbK4eJGu1&#10;QaE46+O5zefzFcjzSv96Z/fmevv8ao/szW63B6V+v0lXA7LxsCHvSKhQYzwI2RgI25iUKwDYUbOS&#10;qFZKNUo5iJ+dDxS9VFExjDkybdbBinIlmMuoOCj2YqNmMYm/BvAIWB+NgFeA49hoUgJsNsvlZqNO&#10;czez2Kh6zJFOA96nDGoqBeAE7ILGoo8ajdC3YT+fTTeavTRgKgaGC3hiOWHWFdaJ5bIOig2IOWTU&#10;Ihuv0LwovgrgAhPKilYOlZPGOIc/2pLHYsNhWiaPZX1a3ZzN43Xr5xfm5ww6ncFgM67MBeeWFm2+&#10;ThY6O9N2m/2+gNkZDml1y6vzVg0XCPm7JM1kjEarDnuthqg1AEnmNYfMHuJYWtSMaTag9oS5qayB&#10;j1pv0Lk66/JaKflz88G9d2/e3Lv/9of7dyHA3n949GFzzuKZ85D6tfqywE2hkxYpbCXXomSnrETz&#10;ej5fG7KxQ1ENfo7am3guEGGpW4ZzMVNG4Oxhp5115NoUwkaz/E6nP+MKWCx8DtpaxHcTZTR64qXT&#10;CBQAptt22TlXRBtqTzsdR7qR2H/x9Olnz17sHQObD7fPKVbtcmf7bHfQr5TIRoou04FuM0ui3w3m&#10;yZqJ5gCgreP56wJUdKlJiUml8oQabCby2UxRWsqAVzFMRLX08MM6OLfJ4+ZcXEjrxvPTBgTIknYW&#10;9QdAqwSW1fuFYbpeb019Qg5/C2s3h8Mqq0WT6WpV2jCKTrfNdx00V0FmT20grLLcrJcrspDVptcb&#10;dRwqrYMFf5aPYw626w/47CF3hGb/zRan1g5WNWw4WKxOiGYJnDA3zUzZDJm9eENusxslUkOWgNlc&#10;p02T6/4OnVPL5CNAhAQdzWnD1q0Pd+jr/Y+vf/jxx3u/fPrxzQeTrzNqlAeUR9kbTlI04CYDqUWl&#10;LhXiqcF2YrCzt39+cvHi6Zd//cvnLy6PDge9cbPSp0nmUvV6AA0dPzi/Oj7ZP37y+Z+//Oarr759&#10;cXKbx3482jveucW/2d+9rlZvtrcPCtWzkyuA887e5Qm14pwf710+p26zvb3nT/Hnnrz64tuL89vb&#10;7WJdQclzDt4nuI0rtrDgNdrUHo854vNDu0U4FG0sZVHqRuxtJjPN+HzZnEiBsdhW3XY3l5YIQLug&#10;dV0hoPXasw7RpTbO28wad0CYohZmMh0K5chkyM027LSYncHlzc3Vh3d/+OH9kso/zTEBnXY6xTai&#10;381BgOIvJDdoAXLake20sAsdMomVUtXTwxpl3vXLycO9x1dnh7u3t7s3BwcQ1P1erANVP+WZtIPz&#10;8QL51EF/iiBUEX82y9l5QBjPzfwo/BzZXcfkePJQWanJpNmT2JhcllbWpSxYL/V9M9wswtgbdnOC&#10;P2xVe0Ngv7lxfSTS7I0kQKym02kUvca4wwP9p9m2PRARwNSz0+ysOTA7aoxBTewBbwh/2zhF+eFy&#10;KTuNDRupuEI5lgEc6sXBDIKG6bScemVH8h5xVbI1c3QYP5fBiiNru1bW5fJrvd2uzz7roxc0TrXf&#10;BTIE8sTxXXr6qG45OVmNjcbA56Ho9xgMhoXVH9+8+2F1cXNt7c7D9w91XBuvSBt2o2D6A06VyuMk&#10;H0xUBkejwWgCUNWz69CwL7iq8zNsViqlmLDO6XIF1EGr0xrdWtRk/c6gEfJhmWxDHq4uG40PF5TH&#10;T0AVnz7HKtuBdDuYMFpd0BIKWOjMem55fXNjbWNtycoU9k+BoIc7AOlb4lnVQaGaSMkll2dhcxVC&#10;fOP9BrWezekDjl4cnLFZH/XK9dkEQCZD2XZSI7lzdbpz/OTF4/3ba7DVg5vTvSd7h7VSpbp9uLtN&#10;v3J9nRj0U9S2RKca4JIsyzrGcuxy4nqk7rLZcU9JSSmturJXTCQLFdDl3qjeAGFSFJsxalaYTgUf&#10;k+UistMdAN02JWBc7V0enVzdKrMu6nYVvECDhfUtm8dmcNIgpdlpDerBxLB2A2q9NuLCagu5odNc&#10;dEZeL4J4gzs37U4nWUouGPQq28r6xvuHKyS9qQPeQ13CZrVt68Pa6uqc1rP+/tGWjW6jowu6sKY7&#10;6kEn9FIF4GiSru7B8Bv1Zr+6fXNQqeUHpdp1Ipm/vb3Bf29jU+TBKQ7opBqSqdVSTpojUaZUjuo9&#10;ym9oTJSNVLFWmSiVqWLyoBIfUHrk4OwsGU+VKqkYSC6wMk2JUq2YslLrN0f1VKmfTMQnzQkW2FCO&#10;/1meDMfjXrzfL0MvYTk7JAhnargDnRLFLk0HQAS2ebAUn189t/qBfNWWFmwWAF5MNm3TMSNYVy7W&#10;4bhZgxLUT1Y2lnVAxSV5rxwvFSuDQT9eqUHWlckYCvtE3gQbnnYArGDK0NiUYh22BoMmD819zJOA&#10;NdhMwbkoqM+cFTufShOoOSSX2xzwmYMrS3MqvytAYVh0uipEzE5tWGWyOlEWIh4rpAPQWaW2hHy8&#10;i4ZVsLfTZcWIbuvr407bbQ0a5hYfUm4o4Pm7e/fevr979w5NJSya9LYwL3g9ejcXCIcjooylAJAO&#10;nriMlUa9nizj4lxk7s4IoCwajve73e5wiHqRA/5sRrD77FyE4mpQNEBpzNTXqfV3XRGzl5GB9tC8&#10;sujIRKAf3QGaDWIgmYDrWGf4Q4Cd2OTm4tXTb7559gI0ktB55wri+eJ05+y2hrdEpF0UUNT8UFlT&#10;iv3FA4yRWXpToSAjyn6ekrjKpVSDOrgL8aFsjLeRYyGsHDk6GOU5i3Ht7t01o05nUrl53u91mgOQ&#10;HmaIA4B4Tp7qjSluqdnsx2O5sVyWiQiSI9vmzOA0C/OegIuzkLdfiBFzma5jPOXICt2o6pILUKs1&#10;kttNerVTNWezOyhiZNoBPQDp4+000w0igApFYscudhyjRkwC4wQ6yxw5B+p+d4pXLYTCZrMlHAlZ&#10;QijjGUCAi44a7eJYOZLSZFWVZTIOh+B2Ow2LqxQYsPEA6Hz33qc/f/rx/qouxLPDSh9grMAzQfmg&#10;gJdUSQEF22z0b/L58729o6Ojy1dfff7Vs4u9vfMDxTAFtT1RNvv5ah9VJD64OaS+7idff/7VV198&#10;/WLv9KZ2fXo1+yJryLOds7PDw8Pt/PbZ1d7J2fnxi1cXJ+f4E5eXl49fPP321cXzV19//vm3jx9/&#10;8/Tx3tX5bXGoVJSbI2BM16ePWr12y4JRRc4BgGVKaqQaEwDmMn5XlmVFJuTlmAxPcaXgcl3GEcOe&#10;wuaiaEef2WrxZwCxGjAcQJvb35VkeCAi9TVRQzvZcJvJJ3lxa/PD7DxIpelmhJBak5va/fYumxMB&#10;da7QLCHazkjyeiwXa0x6LXBleaOYP9vux/uVSrxUu8WH29m93aZD+yoAu9iQAcvx94jDVlvoUp5L&#10;JkdBqbwrYpc6kYBgD/gFDhvArQ1E3HRrjsot9ZKJQryZ6knisJGWKYcOinyjIFm2DVCezShHNGFr&#10;VKe2mP2oJ+Mx4/PxDpHjyAGQlY3qQ1mWbkHATX7PowEbpPAWrIwYjemmIWwjAtsaUiu2MiZSsucs&#10;p8whsmKsUZzZJ07qkEXUySQfD+sQ8BB8WZAWPIFsto0fqOPI0PR0iG+DYxP7drARGgsx0y5F/ecz&#10;DF3U/34kiDI26cnTOZ/KNre48f71d989+PCIcjq3llU+zk6muHZfJEJHZ3a6lHD76FCEeu39dKat&#10;dZqiardxLQpa4tXE5O0QGFdEawU6q4JLi24+5KHwu+WVhfWHdzaXgC1rc/X9i8cvXjw+OgPwnp5t&#10;Fxo5iICwWxNGpTSsLK5DOW+sLTrFg+Oro+d7Z3ROfJOoJQ+qtcFBoj9p8daF9dXVra0771cXosB+&#10;a0TqlcjmfoxnRWZ8FN1Pbhj1/s7e85Pd4xeXJ4c3kI8F6kLb2dkeKBTQjde1fjlVSkJwURQ72bp2&#10;CJ1BtujeOc3mZJ3sVEzjARMHAkjVIc3L0GaDxPZ1mSz1y6liAnWFzjxzGYJgn+zq/PogUb0+qB1e&#10;Pt87PqsqctApaZkoWDweq25l3WZxAlZNqohGpYf8NdPC5ULursjwbbvWK4AndpmsY9SMF5P7+wPJ&#10;YtNZ1aZZpsjy+tJKFDpkfVntDoU9zjB9S5sxajPOr0QtqpVH9zYsITeJTpsqxAORRk1FqnJziA+a&#10;BAMpKXOOUq1SSBRKlcSgOKjeEDJDCEPLJk5Pd3cPKcAdj5H8fIupYXoE4ZtSzEbOaAZKUZx18paL&#10;g1qylgS7uU3Uqok+neGC1VAfcbOnJF+uFAUOlRU9VCzqAFeC+VAHcENRnIwm+AsgtoAcGRm2UQwE&#10;gIL9Xb8nwHERDgjiD5nVK4++f/fu3uu397//fkPNTVEPUCdldUVqHFPKmbaY64x78hybQ9XFxpCI&#10;ntah7eMH8UY/2RwrKS4zPRx3xuWerIP9Oc2Ohx1KOyX5Cx5oW1kEIM/bgnNGPbSF1QMOFPaHQl0C&#10;lm6WN4fJz8rlDUaDard9NgVqx385QyQA1R61k2J79DYbTVSZAxEztKlGY1ZbKQXGFavX5bHZgT3r&#10;s9gWFtde33vz08dPfvr46S8/3bv/+sEG1vfG2tqCU+PjfGaV3opX6c528AGlrAQmNKTW4rFM7KL+&#10;YFW5/AG3RR3yOQ1Rvdcv8Awf4dNdtUWDJ8b7IxmxHfnd8Bucw6MOkEUaoKVBSdjUdooV5mNmigjK&#10;2e6i1J4s05EP673+6YsnL7755uXzo2O6HN05Oz3eOzo+Os3/nmBKg0os57V4oa/YXIwa+JRY9ag/&#10;TbLOqNVqhRK96WKhWErc5vvDHIA102iCmqRzEAaC32ud23x098GdxaDKqcHyJjrpNVssbrrIZ9ui&#10;UokK1CgXi81hjI492z4XTdSqDMurGx82ghaPyqm2WtV+vGYZfm6ey7iiD+9u6M3esJbrZAPzD4Ma&#10;vztoC2XHNPUuycu10iiDZxYJq+nEj4KyNSGBjiQoU1ipBD+sy2XynoPjpznRhXqmxt/h1arCwtQh&#10;dnkBIKaxd3Mychai2BIyU87y5BSuBV8w2Jbfv/3h9f1f/vXpO3zdXzN42UlJMbiplVGsZ0nxPaAD&#10;qKdsnErsHB8fvXh5ebJz+vj5+TkweP86rmwoBklFs5+s1srFg2piUEhu73322auLy6//+sVnRyfH&#10;t5X8yf7Z4dnFq1dP9q5Ori6OzihVcTt/fnF1evHiyePLo9Pjl8+eX1w+f/HNF589+ezLP/7x25fP&#10;944unrx8dYYdio8YoyOgrt1pxdOzzc/ZVIBgBtiQAe2keUU3l+XtjKPVkjKasNnH4rdjsU9lDrGT&#10;4ykazmV2twWvNar284BEkpf+cEgTaTvSDgaolaFRVSAXR0c2apstuHLnwd0768tzJi1HweUuhvdT&#10;+D3T5SFavWEvdLeIJYnHP2xga8RGk0IiQbbqpWJTWR7UEjODB3zMs/2TG4qyGaUdMayItHwod+RA&#10;in0BVw4gZva5IkJLFtCGQrNufL4dsGh8YRrXawuujLyyfVYtNZXpdCquxGOgLqkcGUU5si6NUxX2&#10;QguZ9cGgVevVUBNHTsr4tGEhi8XhcEU0bUk+cjAcx4q80G5TBxzndUZoXLY+jE2lciFOUdN2vtNi&#10;GWqxoRPrLhm0g1Z3xJy8WSqWUkplUymbdSeDn8vBuKkRHByAc5vdHLay0CXsb7dJIAvtLONiHM1S&#10;R6PSqSlunkYII3ho4rCnlMiDrI49N86l651IdO3Ro7W11z/99ttPbzfnTWY7VrZmip1GO7vrSBXL&#10;LYFouBlsVN4sNlx4QBGzNQj8MCwEnW6vLeibDrj03AAA//RJREFU0lRMyGzRzRuDJlM0qg47PU79&#10;woohalzcWJozzi2sLFpjBzun54fbu+enp0cXh4VUnSwbQuaAV2Uyza0vGg3G5a21RW/6em/v8bMX&#10;x3uPr7ahmyv522ohXqrgp9AZTAsPH24+/LAeVTlR3bzZ8aQ3Gg1lGVRxPDHHKDVJx1LFQv70aO8s&#10;f360UyWb6UIx1cP2qeSTpWbq+vSglOoNG/3BIN6Dvuv16nQbJeUYxuHIduojGtbJ5TotIqP11rg3&#10;M02Ix0vNSTy5vV1IKYE8o16pAVqfYR34g+QpIzs6rQ5qg8IgsXt8sXdeTaUZGs/IZeiWJriwvBK1&#10;OqmbXa3RWDxqrTsAQotFbs+wTDfT9XH4D09zNbLhpFe+PauNNXpbNDq/OB9dQEnfXLLhaS7PW9xu&#10;rUob8KpN0TmjST+LOogu3Hm96gFZMgCubZZIW4zVmwoA8fbOdbJajfd6ylZ9cNAnw2wFGH65XEFx&#10;BZNX9Hql/PFp/uaQWufKpUENlLaIHUIzZTQnRk3tlO5MLYnQBjS5MLszq/YB1BVFXSZKcuJ5qRKd&#10;K5ExI1RsXNFsFgvlxmgIzqlUlMqpZnxQIrcTiIuRhBUdK6Vi5KAjT2ch6VAXQVY5AfRYsLv1a5CZ&#10;73568+bjpx8fBEO8yy7wLn6abpaUo8YQ21bmkGMX0ljjWAZqQC2d8lIpVRzEm/3ChJztR5JsKJfk&#10;qUYMSAcIHylz1MUua3WAdmrD8pJBH7RBv+q9moDXQqngghAIMSTTgXdhFHe/3W4xUH+dHSAaCNjt&#10;Ea8lQDdzGnfYolbpdTajIajSap1h6ou0BCJh0tFWT8QxVDZm2V7jHO81rG9+uE+B3j/98vPPH9/9&#10;9O6HBx82trY2gTI2NcqmL+zU4nsLWTErjlv4LKAWIDR0eNMVfH5OcNkDIbdTb/arwSaAcTQhlM3x&#10;Zk3bF+IYns9OseM03O+xAloLR1ZZjtZIOYx1SB3ZNXQcw1LKGufX+LEaIYe6ElAkXr385tWLz54+&#10;e3J5cXlB0oxsBU6vTq8PrvPk20+m623o+kAbenjmiarEB0P9oezqfqKaLE56YG/FxABYHW+k2SxD&#10;89hYDBIr0MVg2DS/vvbh/YctfFKf4DZ5vO4ZHuqdPmqwgxZDzW5WksmKQu5gM5m2397mOa/eZlxZ&#10;Wl2P6qM2ldrqcQtQYYzgok5v19zd719vLM/NzTkFzrz4djUYNtuMTk42omuY4aQ8kbOuTCaiBfF1&#10;B/D0sKyYnAgBhZ8L4AkOPpIrJ5KLGsfwPj0mk0oNluy1M50OMEfwa3wZQgaRnWbtYYs54srQpaHZ&#10;bYkao4b59Tt3Nh7++Objm++/f/Ppxx82ooGcXIkHQMP+HfmEbGrJEjLWGpXzJ4+fX5C9y+np/k7+&#10;5vyYwrMHJUWxP+kVC30s1iqKWqV2ffzss5cXF08//+vnT19cnO6eXxydb9OV9eH5/vHe873zw93z&#10;q9Od/b29Cyjno+dH2ztPXpF0fvb1F988+/aLv/7x6YvnRydHr15d3KSU2A8yaEZBaHNmrdei95gt&#10;nrCvI5dRQKRoD4XMzrDGxdhDYGySjNVozf4si//p78qGsmmnw4PxcRF3hKzStP4MT1Isphy73N5Q&#10;hBfxGvxAaaJ91GqJdxhw6kzgYB8e3Vk3mtTmiA98BhIjQkOPQHagcyhg51DUwInK+PHkUs7RUsbz&#10;N4NKoU/Ov5MiuP71zv4JPufO6dXVTZlsjWI0OCObRU5TvBAf4TJsFqqc8wsdNkBuD1ZLyOeLQG2S&#10;1RsNLbimsUny9iAORdCLF+vjUQs6jSXTcHwHPqB1msMevdWKDWr2YQN1uu20POvTcDkUiJYo+KDu&#10;xyNpmslisbW7LixFe8jijNBBcbnckKUhAJtpxk60jrdDNDumWeroZyleOtvJOZTYCqh/k99Dauls&#10;So59wOKpd30+F/mHCqAreDMC9i+LrTllMtMux7PDSaxtnplxEVV0k5GeNCEfFXx8+hK7WYeDMX24&#10;++DD+/uf/Prp6405lZssSkLeDKof0LnNs3WFQs5ggwdA9F2xZlke0kO/qYwGnd5knNdb1FadNcRP&#10;u261ChBisOlRqkwmskMn/ka3zosLi+tLC4ZwrF+r3uRrVRCm/ZPbWlFBLt0hrVZtomZsQxB7c2k5&#10;KIxqZ8dHZF10tntznR+Q7xmlRCjSUO1hHZTk4sq8weT0RjiGwrBzklyCgJXVR8NmcVBJlZPVgzxN&#10;DSfy2/lEDYKvCB4Qi8kVyYKi0TvYGUCl1CktrFZWYmePWnigrXQnw7DTdsZBJm0d6iWSkwekclIY&#10;xIuFRLWgUMQHiepBQTFqkXlqT4ZlyvnwkHMgpBHZ3nmtP4hP+tu7uyfH1wqJabeZLrXUAXKW3q9H&#10;jUarU6Wy0KhHWBXm7HhlUIwg7dRi7XB0MlxWPpbYbLpe71Wq+WInEFxeXdu0haNrDx8++rBsC+ps&#10;OpUzrDaFfRpLcG7OGAzOrSwvba0vLm2has2vLBtsCys2dYAZK+vNfgUiuXpwezNJyyf9BB5jfFIu&#10;NHKtplwa14f1Zhm4GT/YOd4tHNxWK5Vir5k/TMYV5X6JnIFnU8OtmCQb1UeNYqkO2GkOrg8GyQTl&#10;t8SB5SVlh+dk8aZ8PEpBb5WgvAmcK6VmuXBzmCg1lHEIhhL1d/cJsif1oYKC5zsyeXMyisnkjXor&#10;l5mdHtEdDBfB25z69A/v3X349t67T37+5d6HOWcEqhal1t6ONZTkNVJvjDtpmi8nQ7Jhi2o8QUc5&#10;WYCyx99CHRrl0ZjcgpT10aQEdhWrKx10Nu0YtSBodQZDNGqzQjU7Q5AHvrDaKchYwQ4B0aKbCsFs&#10;1anMbq9pXqVxtf2hAGoOyrmdTtgkCYvV6QmbVbqoDQVJHaWMaIAypyXjKbUnIlNO4gPFsJca5ZjA&#10;3Nqd92+/++neD29++/njm+9++uT1o7d310E/3z+6s+IRHBnUv2lHJhNZaC+5LGPP4mduKhox8DVK&#10;jvWjwIHK6c0+t8po46Y+t9ueE7FecjKXOdLtUE6Vn+Op94XOkrkcRGTOEaNT/JYoDdNtygN1CeQo&#10;EnGHNQyYTY7hY6VSKXn22effPnv58ulnL168evH4Cptx+4Am33cPT8+3a2UUCJoOD5jBIboZ0UET&#10;x/i28nq5UixPUoODWkk+7jWGCsrLG1IbRic2jHXbObDajN/i8YTDwRWsys2NpagzYo94jB6/L6Cy&#10;mXQLCypzKMK5XN2pNColqvnda2VuCpTwaSKurF1r0YLA6oIUU6eyhu28y2tyBiL2jMjabWtvv//u&#10;hwd3Vg0Wvz3647vvlvXzKzZzlpx1KAhZBlaTaUe8YXPA7fTykFRMjlLTZLGYLIbCoBjNZi6AMl6L&#10;1mLFZnI6TZ4Q9TDn0i1J8Lo5kKtRByLJbtarwnbq4BE4jSo6PxddWbuzuYD/fvTjj2/f3n/37of3&#10;q7ZQ21EHf6fkpLqiX5o1T/awzgdnR49fPDk+3T96cnFbBfc9PT493D+5hloc1VOKRiPVB6gXa3TZ&#10;9vjVs2evnv7hf/yPPz25fPXi+d5+tUjn4wfne5cXR6dn51eXT57sHT/57Nnjk/3HR8kkkPr5q8++&#10;/fLLr7/9Guj82ZPnF0cXL46vC+V6LA1q4Yr4XF1XIKQJmQVpClncHEzw8estLhBxO900Ew8m529L&#10;Dr+ZXNwjbjM+dU/C4si2c9OAl87vQE+kVtvrwz85OoxPq424GAFvQQNOSB0MHCVZdzValV5vWN58&#10;+H7NFg5ENL42D/zWAC8p4oynvDUXwNHVdSjjlGjm6BKKVq6rCgoBiccrqCXJxM3Z0cXV2fYtMDoP&#10;rTQcjrEfZGngV5cMpXNZbD0X77aE/D67iwsENJ4FIJQvrIrwYY+vzeGvaGckWbrR75eVQ0W/n2rF&#10;JvUpw0Ltg7yC1QVmkd3G5TlPOOQSx8pxZ5qbpLKcOCpDLGS73Sw4Pk3dAA2BnSSqI161VsNhifaK&#10;JIpjo/JEavsYWZa62V3drqubi6FWizSw03GkJxTS14iXR62xlCXvsWkHC8rRSk9JKguoa0xXdHTJ&#10;b9f134mUlHYnUCOhox3y6EymIFYiD+KUaTXkMeVkmKbh/S4PhtMV1Q/fP3r93b3vvn+0oJ9doGUz&#10;EaxO0HMaT/CjMJE89IGsWLwOZYzXLS7PB43rcyqPfm5Z5dUZtBG/nQ8Ylud0TrVVrVVjawUNxvml&#10;RbDOxTubi+sb7x9tGXTuVnlSThxUkreHu3RDe3MQBzdzhylkfT6qUplWNjZX9BFHT1E43O0PDvOl&#10;wS3wdVAsxQs3N4WeJA0dEbPFFFVpdXNRD+dopBrDkcSINEQlxW+3b7ZvqlXg8k2igPdfqPVLNbDU&#10;2oBEukM2nhTLjXqvUC2CZaVK8drubkIxcx/Hvxulc2yG8kHAkcDZxDHWU0fWKMUHt9eVSnV3J6kY&#10;bG+Thm/GJND+kpxxBzivSafyM3QQIrs6S0J4lgfbhzu7B70OFs7s8WkifrdnfnXeqlJpw1ard9YR&#10;rHVHNKGIwAkZtk327kBDIIM0HLayvGM4IuvMSiOrNs4vrs/blh49ev/oAx4ltbTPmXRRazhssVLg&#10;v9EWBZ1ZX5/X6+YWVpbWF+a3UA8tbWUKiNovFQ4OEvmDSSw9UgzIjqlYSZZGyok8DUGcihfjpXgl&#10;eXNYjQ+uE5UBKEh19tj6/eIETwuPhNongYFyZQkLfzhUloF/2AQKQDAZc8tzmaw8PpHXm3HoARCZ&#10;3qRUmEnnUuImUewpU2XINAD37Lg7RYEF9VHLAYlIp3CtYUMuiZT5Shsky7jsrqwousJLP66tPvju&#10;k19++eS7HzcMYQ0BC+f3ZejKSt4a9eox+YTC4kbUjjNutWZ5leXaoJ/EQgHdIhM4+gKaK0uDCjS8&#10;EoVrJAfPQIEIgAfqwC21lJ3cBQsFOtsdHUg/1kFB7n6wbJNKa1EFDRYf+KgG5IrPdaZdvp3FdhPb&#10;EYs6YvdCP5vAtWy2oM0wP6cy0+A/cAXonKok+ymFoi51vQbI5B+/++mndz/98umnv3z8+O7HD3ff&#10;L0QpWnrZFm4DlmenK+QnLANwZruifEQG5bEpNat2Oa7dbXMRr5nLcGZdUOPShCF+Ihoy+e1G7LOb&#10;QoiULiU3oCQyGRlIVQysBWjUmXbGDqAzClu7i+8ScurCuRadW4jycrxw9upP/+sPX7168vKbL7/6&#10;+rMnR/snV7sHierNTTV/u11NFkpK2XTKMi4/WcC0eaYTo/cWG/XK/bhCKR/ThZqYlnWG1EqgTGf9&#10;kYyUFn2+jJgTs66ABdt/ZXNzdX1xkZx2Q36zCgUC1dxjNRg85oDPJdipx6JJk1mDEaSzCDnBT9OZ&#10;kNdrDmudqAdB0Hu1O+DVz+nCAR+9Ka3x/Zuff/vkuweL1kBk4d7Pnz5a31hbNbgpahdETaKWd4CT&#10;P+T2R7xuH2ofhauQCSgey6xDnH5uqmPYhpArVpWTnDwpsTnDTLN+s9sutoZpHjqHC4S10M4MlGLb&#10;j3IzR5duSyvzy1sPHzy4+/q7d6BcD1ajWsFBBj6t8bAJKQiFTrY3zeL1yfHR84vDm/O9JxeH28Dm&#10;/cPb2/OT24FCORqmFL1eqjighu/q9u3OHtD5xbM//u1vn7988mT/oFIaytKtVn2w8/jZy8dHv3eA&#10;PX7+8punz568+PLpyc7+8X+3eX/z9ddf/OVvzy72nj+7vKko4pUm6XZJ0LRzrY7GG4lExMmQ8jhq&#10;1CfZi9mpH4rjp52MPRCi4wJXBHjHAUOFrmPsyIq5DOMQA1DXBB5AGF/IRVaorDSljr4ICjznD9ip&#10;P9FnJ8Znt6i12CVz62sPN4NmEC7eFbEA+AXO12XbdhdQsQ0E4QTGMWwq6jKyn3CMUv1kLd4/OKjF&#10;U8XE9c3BIHF9dnZNJXv38KamAJeWjxyzE9uuS+NjGLBUDf52t1njDwTwXsNhvDcLFLTFx5s9Ieo4&#10;J+PeTq5FPmPjBp36QJvIxGmnBfFgh5j38y6zR61bXNFbzIJDPox1xM5IznMg+Uq5g8FeY7NZmTyX&#10;Tceopa3LmcPusDPkgsiG6i8VyaZJOZJlebJUh1aGJO+6eJbCssgqFlqOmg7Hw4lSBlUninRFmpHG&#10;DhEbnIbEfQHwFiGbo2MNiACHhGqToU1rt2sCDCoK+CSWvVmDf82gEpD6BinxRXy8oAmF7ILuw49v&#10;f3j7cHNzMegMkS+gCxohNAudjQS0FnMEb7UzdaFYed3d3JRTz6G+RBeMOl10bsGmN855vGa3z6+1&#10;2mygAbaoLai3BqNQzUsLK1vry0bbwurqEn63VppAtKUmxevbm/xB/jqfLI2FkJ3DD6EGWwbGrBjU&#10;gmwST5UIw3e3E3lqW6r26Zw2WVK2WsMW28becbutQTNwrDlpORws06k3lI1UdWZRDa66s015XvH+&#10;INlX/N4phJ1JruotwMOwAVzGv4Qev7m62qlC22FnxVotKtHMNDd1MZ3clHWMlUN5OtaDvqSJ60Gy&#10;OugfQI73m72RyMpTlXg9Ew4H1NEgjaz4wh7Z+eFBRVEaJPI7pzU5g8JGQ4MChVKaKe3U6dZovHp9&#10;wBfSWp2aACS0NySwkjQVe6h4dEhLDQWjqeCoA4Toh2yFPB7T3NaHu2/vvn+4sbRgMC6u3f2wuLAw&#10;ZzCpnWrw1hWrZw7lfskWCNuMC4tbW6sP399ZtPLNUkuuKAGdk8DR5qgjxnr9BB539eAgWZwolc1S&#10;IZkYgL5WANgVPNsaWR0fJGuJg+SgWEgUAXuxVr1HFkxkzgI0JCAEHipSTQWheKWEX4Fo6U3qoxTo&#10;T7xZJxfHcq0PjK4PU31S4HXKqJ8FU/1+7N2LOWKo8sMemZGN6kMpkxVlaRE4RL2KXTYtTRm7aX1p&#10;/RGE5rt7393/cd2jEQIWjcsesbdFCEzSzfVemQZNm3RpifeZjtUbkzKdyeze3u5As9frRRrbbULs&#10;F5O1SnM4hGgqlylsMNZhIharyeIOW8woVnyX94fV6kA7h/0gQmixdqsBothiAe6azBGn3g1w4pjx&#10;rEt/CjjM8D6tRWDsAa8T8KxSqfSGxY21xaDbHybAt8t6oISJRCXVa/Fh3fzi2o/fffLz339+9/G3&#10;f/3rl+8e3Hm4GrXqyRbU7e92xqOsvZ3tMh2gJtCYTbdoLAgUns1QZ1e3nc05Mn4f34lN/WqTxesN&#10;e4JzQbPf1cZCpRHSXC4ty8zs51FMyJqcYrZj6XE6Q4OiWVBDH8dMIaz9Zv2CulWHNJCNyHD+8R/+&#10;9//1f/zt5eWTb//wl79+83jv6Pjq/DZJEzzFQqFfyw8mEjOVyAvP5+N5P8fGRulpLoatm8Ly79jN&#10;zrCP73Z5R6/ZLCvkGa3Kh3Ljh2rC1mFcXn3QuPngwcOtlXlD0GZz+lDXQwHy3KFWX42L7D/a2U5L&#10;ToEDIAKZbA70SSZXOrgQ6q/XDaJjNQWj0SDFytpUZj9H0Tze9e9/+8c/P/1+VW8Ob33y26dv7t+/&#10;//qOwaLh8WpGQwlaV6O1t/2a/+5PZjsShDOoYL01nvRiUPfTNs+324JXpbN6NV4I9ZDPRTlGnDug&#10;oZ4pSCIxYI/JmDZvh0zjGIeEdx22zm2sRw0r6xtb6w/vPnrw/bt3WJ73767NO9sxRzbXqlO4PiWa&#10;j8ay/25HPT2tJs+O9sB7jh6/vDpIVmms83dRQF/FSq1QObg5ODh58eTJk1efPX327Nnzs7iE9RVp&#10;58aTyu6zL756+vjxyxeXFxdkVfL1F5//9S9/++LZ3t6TF/T16umXX3/xH//r1dXViz9dKh2tVDJe&#10;l4/laZcvp+w3ImGwqli81EuVFKXqbZJskbxmnzh1Tcej1hTVnF4TlC70ISu47QDkLJEwNqJVa3JY&#10;7LwmDPKK94/FHxMozjCCF0xXK5DbGjsWlt2NZ6g2Go2Lm5tLunDENYUqD5q03FQw+7oRL8dbLFkx&#10;pA1x0OFjavYWHS2yTygVB4lqNRFXKpK7Zwf9IoqPIr69PajdbOcLk7Qo78UyGlAuhnP7s+2Qm1aE&#10;2Rvy+8NaDfnfOf3+kMUTjth9XqcaUpIBljPZXIyie2bjtKC48nosK7ZYH5+1uyN8R3Q7NV7jnN6j&#10;9tHNGLnBZYR2ayRBX0Pnsm1fhI117SzIudbsIpMBM76vowWWK5uUe4D8WLolwyNrd3NjmlQRhRAn&#10;c/ACFrHkwM6dnTOmZ9aFoMctrDNHiyXgnnYBzmaKqSE3BUq55qcxiacxSA6/qFVH8MLJ6iXbtVOu&#10;lKwldnMOnkZ43N4Ijy0FaDFs/AguqFODU5r95ADv9wW8Gp8vEgpxPosaNJJNx6DrCbb9fmpimocW&#10;1BnmKQ5veWl5zqbTeQI8yzt1hrmF1TsUwmwy6XXGleXVD4uesNO2AmWsN+qndGYqkyuqN2SLClrX&#10;HHc5lp6Xy2ODEtGr3S55MZmMK0qFm93D8+MTyhXfTQJH4qmeUimXYnVIi7Y94NSKE0gwVKdpThop&#10;UJ23dw9v8xXyh98+GFT6FfKVLxSBvWXqtqGBiwzZZo8aw3q8enu2v79zenlJxiEnV+d9gHe2LYB3&#10;jlodRzqXEWMteY/amybDYbNwezBRNuO1g+p1NQ6+1WbkzXJ5kvNawiqT0+31ajRhtWz3etDHVy1/&#10;e9Nk7TOBoPHznFcLuuexOD0eavL1mFFKtWa32xvw+X3dXAeoABikcFdsbnm90cIaxv+gk/OOGc8Q&#10;leH9g4ebq6trG8vzK5uvf3i/uby8OBck4moE4TEaVCqd2m2BiF7d+PB+Y2tjPRhJy8Gahw1FsdQE&#10;P5SYrmwcG1J8RaGWLIPf1xsVAHc5VS4V+wUadq7EB3gf+Zt8/qZaKST6PSVAttFQlHpA5zplMoPf&#10;tOTK+KAIIAT1hXhuKHv4C1Ip8PYkaFBDOek1UsUUGdCTSyd14ihTsyByPLvybOKNZqA64D2TOmlz&#10;WYZrTym7k5wr2+2sSDVD0Nrm1x/98Pr12x8ffNg0eO1AZz+1iQqd0aTZ6ClSjUkJwp0sxAsluuuB&#10;LOqVC4nq9uHh7nUiUWimkgf9ckopn/RLE2AyFlxsSJmrdWWz7mhDPeNtqKEHiD75zdqw2zcdD4et&#10;TkYIaK2GpQWrE+gcDarDKquGjKSyYygzUQRiSiI2E1SEYA+RWDZ71dH55dXNxag2pFZZItNxs5C/&#10;ub5FOZyMgaiGxYf333389R+//vTm3Seo53fWNzaXjYagFeAMtGHTLDmf0QwF3Y20wbzxnkhGs530&#10;sNXlXIyYcWVlY3K1iVL2n4Xs+H3Qwu2M4Ms4WFYmY5mu32mFNm2zNC7UzdBVz7TbJX8vFs8TGCoA&#10;nT36wHgkOsjWtlSsvvxf//t//88/fP3y1dO//vXrF8fHF3vYaHlygkvWCkCOYm/UGstlU+qP5clE&#10;dDwczwIbyZMnJnUpLoIR2qxMPhzFOm2NyuTlMizktiM2jVj01OK59eHh2tb66vq8waamFGrUI7s/&#10;oomEtIGp2IVgyVFehnLSgGihHH262a63cl1fyGz2AivNTt3K+hbZqy0YDDYnttO0a1m8/+nPv3z3&#10;cF4Vjn745T9/fvfJx0/uRsMBCJLYUBlj2Qx1D9k5Siv2c+1cLO1Iy6mlWtbq9cYgPGRXQvhiVnvc&#10;Gi+NqwsCeTVzmgi1JrYzYDzt7DjG0gRPu8u3xU5WwKsObq1HyT54a2njw6Mfv//uh+8/+fju3v07&#10;UR/oE5lsOMhsKo0a05H1EruzGPT8ze7p0fHhzvHl8/1qIjEA90lhC9UnpX6hEgc6gwUn8mfHx0eX&#10;jx+/ePns1Vk5luU5lFex1Ytvv/ziy6fA7ccXFxdHR8+fff7nL778/PMvn7787MtvXrx8+u1Xf/3D&#10;n/76py+eXx29+uNlk+7dacuO0uw0rSw3MrzokPUG/XIlEVckbmop8gLzdaUcTzeB2IIQZ9QkFA67&#10;BZH3+qC9aEwg0w1YVN7MlOe7bcFPThltjutm2nZgJC/lqFWR2kRAakHa/GqVU2+YX1hcX5xTeTXU&#10;UOYMa8OCoxvSYHsENE4nJ4TVWj/rcEiSo8OyabxjlLVUsTAooiyUEjc3lRS28SBeO7tVTIqDZKE8&#10;gnjsgFd2u9j3Zs4ODu3zU6iyOawGgpAYdHp00ajeotWq1Wa31x3hQLHbDSWqUyrVcoyo4FFWGNZ/&#10;G0q/TXk6ItO1m4FsdmzlEQXbOXKjRn1Ehw1iR+bI2gNdkQu46Hd5OTrtp89DQ965TqwlkwGmx73m&#10;RI4tMJz5c0pdv4+hk3fQZDCYLktGfyKNLNCFYLozzabHWRcD5j1luEjIaw6RPwLUgN2HMgcmTu02&#10;nE/j9oaw3CNCRqTDblEUZa0pCJAmTI7odOUi4lU5XJa5LQgwCg/Bz5Qma2XU5MmE5miaI7LXkcuH&#10;5Oidicm7fibX4T16rTq6dGdjaXFxaXGeLCmjWjsjWNTq4Mriik0/vxjUG+ejNoPR4PR5gSNGg8G4&#10;bOvGcmyulerXksnaoESD3K2cmG61WjHW7kW5C/kFtgnYrhTLlZvbm+3bw53b65vt6+r1QYlSP0YQ&#10;QmkAmpi128fxWQtwmgJQD65v949OqSv/4PrmhtLZ4iXq41KkoKNIvY1zmTZ2UQerl+wCbs4vPvvm&#10;yd7VPrjt3t7lUXUyuwLN0G1zbDYyjc3WUEAF1nu9+qSvGI+VzXIp3i8qKZo+gzc+Hk9RdLzOsFfr&#10;pAxM2XWiFE9WmiV8sFjbH+EzeM2atmC2WKyg/xY9+aTq1WqVSR0BM9WAHbbB27KgrdOWskfuGfIx&#10;1AldTlGvc11yeYwLQa11YfPh6vLy0odHqwvGxUevX79fX1/dWjRZPHq9Do/XpPWaw/juS5ubGw/u&#10;LhrXt4xOLoMXCZhXEhnKTQWXJPHdVmpQABr3WiNlK1YeVMj1utmvVJLX+UQR9KYy2Nnfvtm5HRSS&#10;FUU53u/3hvFBCk+gQfZb0NGjYWNwk+wnqjUaLS4qSnjuAxpj6ierQG1FSdHrNetpeYNaOxyyYWM4&#10;VM7idxulGhT7SMLiA8PsyOQNuZjBYuNCHIMygILNigI/ZbH8Mi6N1rb04cHa5p211WWbBRQ54BWy&#10;GQASLRtUuXgvFW8OG2VwjUElXsJfW4n3SqDjN7eHtxVFpdavVA/6zWFM1itMOkw7Q9Ks1YwXSxP8&#10;wVjWZwHnoQZrvz0SsftDXrc7kgXbUnb8ap3OqdvYtKmcKptxLqhSh+0o53yGtmdHislAKNp+F+/V&#10;+riAW6PR+OyWuXm8VoPJqVWpzN1GsZI/P9052zmIT4YyxhtcfP/dJ7/8+o+/f3L/wftHP9xfnV/f&#10;2FhdmjORQSJFWJD9Acv4fTmKW4QKmMbo2ckcOdbRGDI+nzD7JTw4Xm0za8LaANclpdMFE/eHuigC&#10;OfI90XjwcQDaTBuwY2ZHdTmUUBa1RU5+LHae4onMIT4dc8jxjuKFQv7Zv//73/781z9++ezZt09f&#10;HZ2dXF4cnZzTudP2dr7Wj5dSEF0pZTrrtoAKdKcOgCdF58RGjkxmKlE9GKen9m5LnpZ1BLJfVWn9&#10;OewcR3rctS493Fg22JZptGLjwaMtoxWq3+tvZ7MuFHfBbwl1KHcGNQ98jwJD2KxMXh/G5I36WD7u&#10;8BHwJT+IrVm3+uDt27uPHq6uP3y/4KTW3ax76cf79777cTMY1hp++v/965NPf/37/aDX7ctAe9db&#10;HZbhZmfxma6d67bbuVHLEaunUuNOJw1GGhOnLBSjHV9+NwR6OMBMQV18mtlUCgdwQoHsyGKkgmT4&#10;tLL0lGJMebPT61lZnNnwotitUuv2+7vvfvn4y8fXS2HGPlN2GoElP0VsZUlZOaBnWLnZ2d49Pslf&#10;n56cH95Ua+VJZTCkKwx5s1+rzTxd4sXE9vbu2f7x0fHly5d7tQ7lb/CuLptWlm5effn02asnzy/3&#10;LvZ2bk5e/vkv35JkfvblH//05aunn//5L//xH3/569PH+JOvvrlIpqhtXKkoD6lBYIiHOW70eqVa&#10;XzHIV8rYoD0RNZvtxByZLiPR8GNaxvpm0ac277RLPzyoqc8PMAw7AYn4hXSs63VauAydU7YzLoHP&#10;jdIZMiWwz4LLOC7bdqv1OtvC1vrKnM7iDoFQOb1twU233RrgkdbiRFkEDY6IsxjkukxsUQmp13sQ&#10;BUqp1ewnDgapRmlQqyVu9m8a4zqNnDXlOSbDdnIZQRP2qN3E6tptDXVimqymuZXFpfUl/GcZnI9C&#10;3iL2sNri5sxR16AsG9MTTisoYwkscezoZsSuIMobPegrpdimWfy0HHV2ggdVV+a3U6OGEqJMwhru&#10;+lxdfyjkb0NF+yMBL9QuBC1hI83M0glfvVSolSA3ysXGqNdI06yjn+O7AjBUExG6XWyTDClniZUA&#10;k3RLlgWvtbuoj8znpna8bsgZETQaJuvqSrPx/TYX4QS3Gh8AhQAvZzRMsx0ZmILX7XVqSdz5pr1J&#10;vVRrdiJOtZeh3Mt4qT+zej47BmvD197exdXhzUFxFpA7TpcKMnDScS4Q9nrm77x+v7W5tmiM2oKG&#10;xXlnSON2mjXq+ajVol7eiJq2UOfUZh/DulcW8BrBpI121sVLk+RBpd+v9JVpeX1Mvm+xtEzqiAwn&#10;tEFGcqkk3RQXC9c3WOWJQwjig9uzs5siJFlrSGMyKJSjoUMclqDIGo3izvHxydnZ6eWrK4D52c42&#10;pZUU4jQVgq9ev1bGSp3IGV/A5ZCBPctS1bPd3f0Xf/7LF092bm539k+u9o5uiyNq8wN7AT47utN0&#10;C/hCNEzWKpeGwBQpRiZaQ2U9DZqErxzgL4vNy0cCdA7nUalkhBVFhVIek+W69oi/zdhn3Nwe0Dqd&#10;xPSi8zbsBh2EU4RzYQdk21zWkcul09ks0HmSostYaJtmHfys1ygrMwGPcWklaFzauAN0Xp6fW1iY&#10;n19e31z78PDh3bsLwHm9SadXWcxhlcdiWsBvWca6XXz4aG0+TH2TnfFIPsY6EjsZmhqdyurYqLVK&#10;iu7H6j0gLtiXol+MF6qAZ+o1vzk/vbk5PazV8glU6LJi2OqVyingK6Qv/ht/pFwhN9ta4qBKDuiA&#10;cahxfNXyNwcAxWSlR1YcZMVHZktk1N0a9egwNAWehF8FsRzLqe7J01kK4/SbfW2IBX9E6IizThOH&#10;1AH0qKPL6ysLy4vLdCygIkdZsgbo9CpJGs2uxuMFCPhEFRyMRnvIiSTeT9wc3l7vHlbpHVCYD2ST&#10;2ElLlLPUFVzTWKpfKaYosbXt11rVFqveEnAJoQDvomtKVKxUKt0OWKxWi2p+3qbTGVbW14NmiADB&#10;7g/4Mx2ZTBKZNs9KXezesNrpFdquSFjT9Xt0NpsOHJ48P3PYY72DbbDKgqJUHrEa/fLDt29++fWf&#10;//z57oph/sc3S9agcWV5IapSe8w+6uAkp8rO1M6RFRbL5hzperPZkEOjZ8VGT8K3S8ugClvgzxka&#10;Mo0AeARzBLIV8qUtUXsL6+J4n1btJLt7zuf1WMMZiViOyE5FlChKR+W7XXxKr59Nj8ExodwOdr75&#10;9z9//vnnf/3i2bOvv312ebL34uLkHDQ4kTw4GFQKhZkFlhJCjIvwZG/caY1G6ZkBQEZwZSTqr5R1&#10;/W47CkGH95qMRr3Z18XrI98Fuye6APa4tbGxvrTx8P3DzXmVJeyOkM8UNb1HQiFfNsPR/R3JqXFj&#10;mJ5mQXxyGSbbwc6zB8IWs9scNlusC+/v33v37vsfycFwMaryQsh2w4bN15/8sGUyq5bf/devHz/+&#10;/I9P7ywY9eEIJW8y1J4Z0QjgfRkWHJosXNOQ91hwNPQOTZOF0oEycgcCkCwhbgqU6XKhgI9DSSTL&#10;sC6fdVDLey7nEFmJsqyww7WesGpheQ7rwmpYnp9fX3t098ODN7/8/Mub+3fXgx4ndjfJH8bHTdmu&#10;XcPIJwpFGUQyv312dLx7u3N4u32TjDdBhIcQByI5QcUrlX6tWikXAUynx8f7OxR9X4xNobUgq3h2&#10;VDv59vOnL18+QQE+OcxXd57/8S/fPN+7ePzs629evnwKiP7zH/707YvLo6vj5y9eHlOsGIoTxGAa&#10;aopOqZTY3eR1X+73iyi1ZeqZoyCRumyaSw9n9qMd3ow3ZwpMGR8enixjj2gCEbKwDgUoUNcB9FW5&#10;fcAqqDGH2M2NYthMeI1tygCz+8FwIF49Cw83F6J6bdgUDVq1EeqfZrq8PxQIhAmbtaC+2Be5XEdG&#10;4Yj4apD5YBPFuZei47t+qT6MQxfka72GooIiEm+mM92MJHV9ATMEJN6MP2D2mEw645zNZpxfplbD&#10;xajJ6sHG03ncIScQJhLSZko9Bz7XZDSeTNL018mgZafZaQdCAIUo1gGuxFD0UpAdBbpSvd7ZVihT&#10;Dakj5bBWUM2nXc7t5sHrvGEvmXhDFti7JCdidMonk0MDKur1Rg88iA63xGmbTmF8fj5DJochUHUo&#10;6KyrLcawfLBhyduQAntQNYSA0+m1t/GbI4FIl2yVMpwPRKedZQR3GM+8K2ZCGjL+Iaccuix3zYaZ&#10;/f5prydvpFo0j8TSAXGxWElsXydv9o/3Xj199fjZs+fPn352ebx/DaGrKCsUxbi8k2MZu9uisi0A&#10;KaiV0WZcWV2dtwb8IdStsJrMNo2ocHN3Hq7oA0JXGmYhSnRB6nDSBpwhR4omMpqlilKSkSVBnaUD&#10;Agb0I0PDwxl5qU+eT4nt3dt8LXF9nU8OqtvXiX5ZMRkNU72W5JDPghXqDXBPlOSji+PT3Z2Txy/3&#10;r3f298+2r29vt2uTBlBhgtWZTPQVzWZ5EpsKDB6rY1y83T++Onr51Z//8NfP9rer+dud86uTa3IT&#10;dNDpRGbamfJZMumGQIBmatElKRhvGridjmEL1EfA6FZsNKI0OmDAlHa8WW2VUZDepD5m7YCbAPXj&#10;+HzgYvYuZ3bTyItWH7SEowtBp8YfEDqZiJDlfYzkkOR4oFC5jd6kV8fjILVZLKSa/Z4rrI6uby2u&#10;b96Bdl5asaptCwBrnXHz9dtH9z5Z01mtOp3HEg6HVVGd07QybzAYgrbFhz/+8HbTSgZIjiF2q9Tl&#10;xDQE1hRLbNzrHxwUSpPheKLABobQVZSKcQBd/mb75iB5s3MOtnJyflC9vUlSfZbH5MpSvFdXpgrx&#10;+rBXRt0ulpuTUiF/e3h4c7N9UBkApQt0qXB7Ux0MqgP83galLDvIMocuYBwxmsEhU89yD4y945AP&#10;5dg9slybb3fbEbefJjBoTp/leEc6TW7JWfBJ06zbatng1OFzc9g8IoCrmKhunx4fnSWS1YODm9vt&#10;am1AZ/GF5O12spa43d+tXm/fVpvDZnPkaPNkaaQRQMHtLjuXTYNbNpU5lG67Rusxuz16r70rmN14&#10;QYEQTzfhw657RvjBeWwG4/LqnbVgAFsoEgk5aS7S0WEiGhBNCs6xeIIWVsr4LRo246d5Zz+ANuMY&#10;Odxq71RBd/fxVGXQyHEW49adtz99fPfJJ3dMYefDewvhsNpmjOqdTqvWnnVkOIHGM0SeJ+PfkTxN&#10;XgdNvJ6WLJOVU5rIcDimHhE8zp5yKoCdz27jmAyYOisbQo44WJ+/7dK43V6vO6SJeLXaUJvRBLp4&#10;wnR6PKX4pfZs/MXibTtG6Wmr1B9cn3z9lz998dUXf/zq5bOvv/7mxd7jl5f756C1NYDG7FrwoDBp&#10;zXrLmMw01xEdLYjadqZDvSoC44g5OlLGCz3Ad2JsxGmbx97PUiNLQG3RBMxalOwHhKgrG3c2t1YX&#10;rJYwPXYfL3baES+NkNuxP4RpluG7aSWURtbhmEIyW3yi4NST9WhArTMF5zfu//TJx48/3bv3/fut&#10;peU5nds1ZZmIae3dD0s69dyHN7/99unHT//zHz+9vbNoUHkh5lysjLxPBTJ6kFoSK0pQbPhHkkeU&#10;XQc5xbfJVMZiDpDzeDvbBvS4sFd9EYsK3x6qT5i2KCMD+M7QoSbLZFwWlZMC6leWTWb9giGItbG2&#10;9v7+T59+cv+7T968XdRbydYOSsgMyiaYg+GsNB6CSRaL1+dXV6c7N9fXN9eFZqpU6TdkGR7CUDZu&#10;DgqlJJlPYi+dn5xtJw6288XmkPVxXTpR7o6rl1/98ZunX3/2/PnlOfkcHn35p88uro6ePPvs8f7e&#10;N19+/eXX37y6IsvgvedPnlxV45SEO6JjqQZNYvRG5DPZVNAUKahscTAoNWKtnqJcrEwgFkezvNWm&#10;zG1bMFo4MWPnxdg46/NrvIFMbmq3mNs5bENXxKKnKR+uzeRaEsOC6NMsM8Nw9kyGUofNYW04PP9o&#10;bRaxH11Z0GkgNzMuP9fmNERhtXRFgf9Fm0cUHY1SD5WzGU8kFZNUMVlR9BODfnKQnk4KJUpdLCbz&#10;N4l+vzTKMd1OjgtoIpRGRY64Kr1epbIBUkzBuZWVrbUFdRgEzqOzqslP1OLV2Nud4RiaTQIfHcdE&#10;1Lp0rsvGcu0ciIg0laVBZzNADVQ7hSKePz1FxcfTnyiUWBZTros/FpNyjDtsZ7KC0wN49uInD4Q4&#10;/KFer9Vq1NPpUU9BNlSjdG4WaQH4R/2OROxi2mXR653hcIhnHe1wxEGTnjIp252SG0OOzuhdWNuW&#10;SJdlobQh0qnhzR/Bt2fSU3so1CVFyHisbjtoNCH6lKVBahcNqLFDuSRLZ4QcyfxWI0XtV9e1ePXq&#10;5PTJ08d7L14c7T395snl0U5NoeyVoe4bw9jUrlV5TMaFlfm59YebKzZTdPH9HZOG5wN0N6B2mhY2&#10;V51+1cLG2qIVmzDdSHNak9OsN67M66xBs0xROKgWlYpKLy2jejQSQn5qHnQxU7Hj6Lpy9VKhUkhc&#10;756dHd6QRitArQ3AAAtx5RD0Tz5uFoqpUlxZL94+f3m5d3F8vp3fvXr84vT6/Hj/cHt752wnAfEZ&#10;j5dKlWSyViHPwXJKzoqo/cP+zvPLo6PHX/71i68+/+ZiJ58gjnuWbM6SkDogiW06cQZU0/1MB5Rz&#10;PGwMZa2GzMVQj8lQAVnZLykbpRLZrdZRPymxkgurZHkU5UZLxBIWQtj/PoFa7sDSQ1jhGovKavG6&#10;wyadWaMhtdbmuh3IWikHZB61pHR9kqJQJwqkT6WK/XKqLOcsenIbWVy/8359bnlxzriw+uDDyvzy&#10;h3s/PLr36etV8HiDx6Kaja7RAK5hfsVgWH1w98GdZb0Xe8oxbEGftO0MS7NdbEeS45sr8FToDj05&#10;aIzBBPFX9Qdkr0+HDtc3t7NjNjzD62qiRsNnE0VKPp4Ua/1Gs0C3koNKuVzI028/Ob+u9ZMUagqM&#10;vD3cvS7E4+VmqlxOTZQtGWiMEl/ynBgb9XpAbND1EbHU8biDl5xjfGYn1ekIOaTxfDfLcF0plo6l&#10;sSop7lyNj770cEmtxcezx6gxtq6Axj+82jvaPztHyaOv63x++/x0F+UvnwfJuq0W+slaA3KT5Sxq&#10;r3cWLUXRiqDN6Smegj8UsjN8RKtSWzxOO9P2WbR+v9ftz8SaxYboDQZN+Bcqj25hTkf+UPNWbyQQ&#10;8PlRs0TsSJed6WQFf8iiQs3ix+NMmyHTb3xRtnxMHmOFkDcipgpYcZXKoK9M5/iwbeXh/YdBw+qi&#10;wWk2rOu9Xs/Csk4dDtDRoSMjCO1OuoP/k8FGbrXIRC1G2fFjcL5MTo73x0xpMBi6VZmKdUbkggAp&#10;K6LYZDs0P5OTKFgH9VIQaHaecmvsPgAx7Xgx2+ZALvxclkZVQ2G3C8QzpixXEjf73/77//rbH7/6&#10;4uuXrz777OVjaDJKk9yt1iqlMtCbyHNPTrNIYgY0AGBTh36H6OpAwQvtKX64jF3tCdjx5gS/26IP&#10;mszTljS1+zkOJd4ZXP3x7YO15WhwYXFlYcEYVIOikyVjp+PDO3dxpMAYPDaW7eBjkUlBLJ0NmeZt&#10;Fuvc0rqNCKfFY9t6+8uvn7774c2nP91/fXdjeWEuag1BodpVmx8e3rnz4e6b3/71j3/+4//5t0/u&#10;rht1zpBAgxZsOt32o8iB+4HpQ+SAUOfEdCxLx/MdkBrAB8SJH4XK6hS6sx4CV1vw+zVhpznSbgfM&#10;bjCwmfShm0RI8NzUFVZ5rMH5raWF+Xlj1BZdWIkGjYsbd6Hrf/n153cPthZX5oIWrBOz1uw1Oz0h&#10;RhqPx42msle7vT082y4MIBdqZWrTTo27XKaDejs5GDRLg0K/FE9Wk/1Urxe/HshzWb9TrwuaLBEm&#10;Vrp9/u0Xf/u//+OrV3sn57u3pxefffvi4vjym69fPj8+utjD/9+pHlzvXF0+fv788eO9bcVYGitH&#10;MlQTJZRzLCcpyTyIpjIKtX4/v10tksKYlIFPKcgaRb9QKae9QZs1xMi6bpdsNGLxYjSRbpYPWD0a&#10;gQIjOW0Q8tTsF/CaGVaKddouOu6hu1PSI2GzWqf3zK2trUN1uO1cIMJM6RZWo6Hubq/eEPRofG4N&#10;I+JR5nKg6X2Iq0a5AO5KpKSGlVaMV4qjtDKeqKWaIIWJWm0Q78mlbJu3e92ApGFsXAcc0g7LkteA&#10;xTS/vLK0uWTUOz3AGerlATaDMmQlOdFYKqgdCaw1h4VLfFGUjSkAeJYvIxtBsjeGDQXex02yXyoV&#10;Sw15i2Ylsjl6dll72OP0cjTEEXLZZ9EtYCasfMxMm+UheWc3KfhCKcsKLjLqlosasxf8P4clEgm5&#10;vRSj0+ay4xHdgjkY15QOY6GwBehgn9viz86MXEgUdzuiy26PaNq5jB3amc+lWw4+QLy6i4rCdmic&#10;msguQzXBERulO7HhpDdOx+plamyqDK7P9q8unzy+2D8/fv7s5eXV6WG+PK4TxWmMWT9Njy0tQtU9&#10;XNsyeJzOsCVqC7Rns4bhsNajm9/aUvvNKpvNo8l2UBsELmyyqtVWmyGoMrvGTbrkVJTjzXodi6iR&#10;tpP7bhfFDmQ64xLEUWkwSF7f7u7O3N0GhcKgCiQo9pOVxojGzfuQ1dRPUIknL58+udy7Or9J7l48&#10;eXJ8fnJCmu52O39Qw9JX0HXpBMKZkueUctIAylRl5/Jq53D/xTfffPP02eO9/ZtCH3DTr8vlwyG1&#10;u0IuQM9gd7ZGEuV95VAeJWC0bDprAR2ngFKDeKPeq7fqZUUPtErsSJ2MJizbzccndakrCDzv9oQ1&#10;KEftUNhLGaV2TqPV67xcQOux2Cl/lyLdWAk4hXIbU/bqsnSDBidHdeyfUpxcNVOpMR/WRalndfnO&#10;gyXD8ubanbX3977fWF97+/Hej29+/un1h82leZOVRtGspiiFXi+sGI2rHz5szFIkuxlpFBM7HQaE&#10;lkJiMqxMDnFeVxT7pVSqdJ0f5aD/icMUaDb87Ph4O1ndPb48unhxeX5Iz/56UCrhE7bGqUqy0ixe&#10;3+QTg2QtXk5u41+e7Z3kC5X8rEv++nYHPIrCThXYcYoeiT7yMmn0RmImF6s38E/10VA+5adSWspm&#10;JWnqcusNqghknjZA5jw0e5aRZJ2OKLjD5B1IsxrrP27iaQWcPqlX7g1T/WSeDCePj4/3Lq4g9G52&#10;Dw+3d6/2js+ur/Hj7t7ubhcbTQoWFPxa40KUOkdmXuZ+JidlvWq3FiBi77ZpnkalCvMZjkK/tE78&#10;mtiIt+xWPD6VU2VVRdfnPXqQ9OV5ldfs9ds1djbHuCBrJHk2FApp8aeE3HCcmbbGKP/k2xmTxqMW&#10;G9IGfC5ZaVCrFGsHg3J9PEq3Q07jRrArqKNzVrNa7zRr9YuLVjMqjxzrcUoz+uMcQ1Ed05yM5ihY&#10;kslNsCrIKBm0XsTlSKdbrSwvjWTpFGrwLJ4kQ35XHXBHLEggusgw2QwgyR/IyHJtcr5vT7Msjc5Q&#10;/KR92nFRB2iAE7jpEKCQvzn/5t//x//88xdfff3ZqxfY5EdHZOB3eZZPkIqJFyuFvmKiHMtiaRE/&#10;W0aqT8jNliwtGF743fXbpfE4/S7ebw75fJqwJ+hh8JsFvsNyEbd15eHr14/WDeSVYyTDVBWWO+9q&#10;Z3KixsuwUBw+V2bm+imTp8pAZwoYlkV0S1vLK4trd6JhvDWzx/jwzb/+7dd7j+7965f79+49BBVd&#10;nteHurlOW2vcvHv/9es3P//jv/7rv/7ff323ZlA5zRoIZ2qVjWWEdpe6vDgmJ4t1sjJ5J5uWCRFX&#10;1jH1+Xi606QTeA9qk9AOef0asz/Dk+VpyOy1c26Lx6LheIA85JeDbbtQ7ZkQGRkbVpeMS2sLpqBh&#10;Yd6qNhnmt+7e++XXf/36y5vXj9a2VqKqsBeIT0NgwN80eS/HRqXaAXCxX7i+3U6A8xTiJSXDTan3&#10;olGrTHpY0YNKstZL50SHslYWOY0zurSxuezxZWTKytnjb//9//v/+Y8vL4/2qAg/eYH39Pjrbx9f&#10;PN87OQOXHiiKicPjFy8fP3/x2bcXiboYazbAfGnuMObIimPlBEq5QIHsxf4N5Eo9lxGHkNLJQqmn&#10;pPjYUsunDYc4cdy1cLHhyEEWlqBXPq/KY3YHyCInoI8CYt2Udu4TJQdQiWgPAIZvu3xes1llNATn&#10;ljZXg2GtRjbssOA/bRdHU9FdvyU4Z1RxbY0dTxAaoSMbTyjhQqno4weKF2vXSWgn1JdUo15X5KvN&#10;CX69X64ky/JxrMNwIW1oqqwly6UKqlWPRgWUrU7Xp40uLFPrxrwuasTm1KrJ8oKY2CykTGIEZpp1&#10;KEoxGoCcWXmh6Cnrsg7eRqw1pLR6YHS8XyvUpVi9lJJBLMxGWWfDln6z2mT1hswWZ4BxYQHZidvy&#10;MsnH94DOrXqqSYeNCrnIt6VWelzvaMzQXRwvDQHY4PFEE6aSHHQQhKRLeXFk0tYVyKXP7xXEWYsR&#10;b/f7mJisS5hNXNrrdHqh3VstRmt2tWeNSLkc06ZkgWlHOQT/Hk0mjdF4NGylW8p+DajWr95snx7t&#10;7T2/uL0+eUzGm/mDRFMa9+ry3qTFePXBlQ/vN7e2Hj5YtZl9EY2A9f37USKkYtijMyws6L0Bcihu&#10;51BnPNqIlvyNPbpo0MKnocfK/Uo/DgRSlAH3MsHfnZ3QM0LE7uK4bCtFl6DkjL57uH2QSCQObneT&#10;fZr9oQv+AaTbzul5oXmw269cvXp8cXxyup3YpTD54/2zm+r1DSD9YPemoAAyyyVAUK9WG5LdQ6cz&#10;7BcKu8c7+ert1ZOXL1GZnjw566dShYMSEGUkj7XwPPBGh3IpJ8ogF2a9+iIzReXE/wdod9KTQv4a&#10;qpImtOQKRU8pp34DmdTlZDfVyoTMRLv2kFvjgsLgXWLGG/aTK3JIrdaGyGhKG/LTTWZ7CsrFQ0F1&#10;cmO6HU/F4xRHNqGLEaqOk0mlLAZ080De4Mqdu6sLWx9ef//6/k8/LC2+v/frz5/8/K/fPvlxY2mZ&#10;EkcWV3RWvW5mseFU2eaXQOYX9HbijS3oK3G2dB0i5F0rRldeRchlRa83ZGfdPnV5rDHrd97f3705&#10;O758fElDIPuHZ/s7+UE8XiwpJr1muYKNc3AwKJaL/Qmo7s02RCsedfXw6mTn8HB/JrdvbxIVBdl/&#10;DuXNPmhxM90Zt6Ys9WGAddaHgDIQHZGluje1W1REYHxEHbtdF83li9SwTa7RdLrssWjVhrV5/8yN&#10;QHA0es1iDT/k2fnJxcXVydURdQDunp2en+9fXVHTwekpGNdJvtnh3GZNwGNY39xanjMYopRWHqB7&#10;FZsOCsiK76txBdROp9Xjt2tNKD5WizfgdjPpdthknIuqaZSHurZN0aApOhe0/re9fBf1wuXIdSPm&#10;QEQTMkMqiDmGpjcnkJjNohzy1Uk2gSF7K0GebAUIorq8Pkw7Om2zJtt2O61qC0WN6aLzUWcAEtPe&#10;xtOXS2xaHsO6kjrTjpz89IfkEdOUQ7XagaqkoGkAGhoaSOuT0cwMWCK4I8X/sGm8vVashcrS6XQj&#10;PsGsckPaCBEvIcSU07gDfvpPu41ah+pB6QfTIbbP4dVX//Ef//63P//5r1999nxvb+8SBPfkOcUw&#10;AEFS9TSYugK0bNSS0dEAVn9L1pmyuSx0gMtF6fcg+XaLRQPxGTaHNBqv2hDVTMlVRaTcStPynbtv&#10;H6wbo8blxTmbyWrVm9RkuNjOZu1+ZgrZ4NdoKB0yFxsqqU0jNprEe1N39PcBEBs0kT66sPrgza//&#10;+OfH+5/88+8f3/zwYQlgr3JqsrKYXJ41m+bWXn/306///PSX3z7+uGQ1B0JeX9YhMT4wY77dRdVz&#10;oTQ7gM7YhlQhOT4jTmmZQYdJ6bbZRJa3PnsEBVlNgYQhVzegjdgDFpPVbae22owoxVqoBZ1x2gUW&#10;B1U/ZzMYg/gsetP80tKCbf7R9+8++fjpz/jh3q8vrG/N2/R6nS3q8TMiw2XAm1ryUfPgupa8yScH&#10;g0Gh0i+W4pPc7CpTijVS5VQTZTZfmchYUZx2Rq0s5zUtLy4sGCw+RtZMHp7vHn3+P//P//j68vz0&#10;6mgP8PzkYu/x5dXx5Ytnz/dPjncThcH2yQsKuPr6m8+eXCspZSmNv7VFLXxYKCR9yGlA0SxXD3eq&#10;StEFKki0eYINiY1cKY0cmW5WGmVnLQlpsAM/XozP7qepHYGV11mNymbyhEM+f8iPTdqGMp6yLlAc&#10;pssDnb1aq20epGnRYFW5xRg7lXLUlzzl/V3R5aZxNR6bHUvHMRyj/kjjemMoHyqBcPH+gPpUyNlG&#10;OcSPWSqlmvjlVK+YoEKMn6Ub4VrlWg01H2oaerdUovB2qRuOrr9//WBzeWER64QMMCMAuWmOLo7x&#10;FF2ULdEZQTAxxAZBxGT1Sb1FvqCNCWprHWCnjMdLxbKU6cRaHZeQdVAGPB3esTOry7AaO95MCbLm&#10;AD/tUkdobDqVaGKjVR+NyYmwDiRhBB6iWswy5JMvUJ6W4AdZxc9CZ9NTSPUMFhCoM3n2idkMg79J&#10;yk2h9hie4jgzgo9sm7v2gFtr0lkijGMshsCVsEMFvwC1gs3hcACBGNCsZjxed7BiulGpXldrhULy&#10;+vp65+T4aO/odGdn//GLi93SpCHLSMNOth7vyQSz2vDw7Y8f1ueDYS4DTkAhbyDVdE0eoOwSbEiD&#10;wUsmeJAd+NCBkMpgUs2uTd25VH67ViyXSMGV+4ViqTgRBc7vdkdoLszFcBFhOkqVoGe3d072Ligt&#10;+Wz7cLdQrlCXMYoXKON2Aqu9dnh6c326d3lxfHVyfrhzenxxdX64fZ2vXu8c5qv5WrkxVE5G6ZFy&#10;JO81Yq1Jr9VSFvO3uyfHt4mb84sXL169fHx8+fJqoGiWaD4IWoaVNRqxTq6V6rUclGUty7ZpMoXJ&#10;SGkZTbThnzoTcLwUWVyOqUlMKZeyPNdOK+tD2UGtqBQzeBQarZubOjpZjh+1NF6XK6IJhNVaN315&#10;KegEiwj82jEV/NOWTBo2yFO0X57QXgK8lSq1RK05GVRGvGp+MWqxzq/eWV9ce/vu409v3r1d3Xj9&#10;8R//+Nc//+0fv92/s75+ZwNyed2g95gMcwaP22zBP2DlrlhRnaD4W/Kxg4LGe/J0x9FKd2J09VLq&#10;9yctmqCgK8RYJxOLFwZVao7fPX7++Pne/u755dHZ6dXZDSX4oqiUe9g+5SJdOqdKpUZdAfV1QPNr&#10;u7vnx1enp/sXj/f2D3fPznYTCuptG7UU1HWfcmTTMVFqEkeeDIf1GNAonctO02RUGVGroZApgJR8&#10;NFA2IaywMMMeM5aB1hMMqsNh64K+7YCAywg5rNDaNZnx7pw8vzg9ozwTwPHZ2c7OzvkJOUQfH1+B&#10;I9w0eY/OZA4Hl9ceri0aF9YXgipLIGRb31qM6q0erSc6Z9DaQ2qPKhh0ak3G+XmjSesFLltAn1QU&#10;zkkXz8GVeZOVPNn0JhPg2azxa3wun9vlaJstWrefb/vMVk/EhaXRKqWwapRxOeNXL62hSoUjsWoV&#10;4rMGdFaORsNGs6xks4RZ3rDTFLUFyZ5bG2F4r9brgialy7LxOBYbx3IyZb01Vpbw7ilgMwcoYabT&#10;Dh10N4bpTtcSjVqydMSczmRy6THLcUDnYZ18wZQjCGiXOWC32KxmaoL3QZt2GJrZE/yhANigVh3y&#10;o/KEXALXStwenh1/86fPv/r8T3/4w1+/Rcm/eH55dHp28Xh/G7S2r5jx9RTdXsqBt44Ow4gg9F28&#10;JT84RRdliK4D+Zmpsh3oHHJ7Lbaomc+lUeh4X8BsWt74cPfRknEBsmohqrOqdHNBrY9p44m1eRpA&#10;4cmw3I1CJtXrwwaR0nKhLPlUhjljkNI8zWHb8vrag+9+++c/f/v48z//+eubHx+szVktYW0AglhZ&#10;nHS6mrkf77/57e+fvPnk3ocFdYDa/nkWHCYCKYVv3BW6YDCAiwz+xoydWhsgAOgECWVTSrucQYMN&#10;L0vwOcmkSe20eF1Zv1cTAd7o3T6KP6CkBGV9LLLjcdbvxNIJRm16j4pST1TrDzeWbfPvf/j+u3uf&#10;/PzpT/ffLy2sfdhaMUZthjlrpJ3xmYWOLC0fxerJfCVxulPr92sHFdIiE4lislsyWVpZLDUr+d0b&#10;hSzL5DpTps1jiZlWjCaT3hLhpRIdRudf/u3/+h+fX+7unJyANj95fETmifsXL79+uXdxebWTGJDG&#10;ePXym28++/qLI9DmMb7vmLysG00ANeTiqNcAGPcUteubwVDkSaNJYhr4SNb5ZGMc64iyesfna4uy&#10;dIfDIjGbNVybBtKE6bA8yoTJuceMFeTjfBAcGUJnf5ucNAJ06WzRLcwb51dAWryZTjbbYQW/r9uh&#10;cequjyMu1FEq02y30xjKHJ2cVE/1hhBAzVKxOLv+QWlRyuXDRmNYT6UA0o1RqkC2R/XGpC52mlBw&#10;xcqgr6i3KBeeYLwxzoaMq2vr0WDQOBdUmzUUBcF1yW6PwW7JkJfIVBQ7EqSrC4Q/50grUyOZA8ja&#10;BEtptHJip042h82cK8u2faGQj+mwvEuAXoKcatsFv9qk92ider3KowXq0oE+yNSUAejjgZKJOn46&#10;hZLxcYw0RnF1hVVWN0cuxH6I7RAZmqGWUTZSTnTI6T6IbOXBFfhsjsVi7GZAdh3Q036/wDCuCHiA&#10;yWBQ+bOSaA9bZxMqMys9jsdCSUtipjPsAZ1HYpdpxXehgfLX2+BtN4dA56uT46vDs+cvLm562HmQ&#10;20JAHI5FOwra+ocHa0a1xpURHRBE0xzLA535NjWGeJ16tdM4r414wyGh04H+tIf1UY/WuLGxZHOL&#10;qe2dfKVZLsSb5f5gUG6We46234s/pkXd6k5dEV9bqvdKBzfbZ0dYkhePXxwDOSqlg3ylDGzGogbj&#10;bDaK+cPz87PDMwprBD7jn/Z3gM3X19Xrs53rgySZrtaV8la9NwLgOkYlxXhUTm7vnO/v3yTolvrx&#10;88cXp0efXdCFaTEO4jklc0FoSWlUTg1jDikdS2f5NthHm5HSUlo+HHW6TKdXLDd7WFCt8VCO2olX&#10;h5caSxX7slq/J7l8Ps2sQUfgQ2ZfNi1r+91hrSqoCmtnnasRP5N18VhIrNQaO7K5dGuUiqfKyYJy&#10;1CgXKiCVg0Eiv7tdI0dNeShoNIU90Wh0bjaa8/Hd/fv3fvrl13/7z//8r//6z3+9+/Hh6uIK6hhq&#10;oMk2v745T+Q96NGvr+s1WAygkx1ZLMfKiEiPs6hKUqs+SVFKRYwMbH1+jsmlHWwLlbhAc2jbJ5eX&#10;R+dn+8eUH4sHdXZ7MABYTJRKGqacHZSB7pYLB7e7BwfbZzPRCu16BYgGUN5cbx/Ey/FSapiul4t4&#10;T3X5SB6Tl+OQ03JprKRjdoqCy1EJ92otFpWOHFq0Wo6ILpOlfiurzstjhwco6luvUnm7omPUbE5K&#10;lX7hlsKpD68uLo93zveevHx8dHS1c10bgEXuPX58SZZKx9tFeTdgRtFQzb9/v2gwLWwYtWYzBCR1&#10;mATCFot+YT5IhXZhaXl+zmjDw7I6tVr1/NrCrBOEyI3HEnIa8dQjAbcfxNhitrddwFZIULvfrFI5&#10;nd6sjAkZFkzUSg567GBnLNxu0Ru3QOcDuXK/mLjdvS4oJkOHLFXpT2SQcCgEXvrmagv9dG5RJrb9&#10;3bQc2hlSTpbNxkbjUW8Cet9PJCo9qe3zcQCS2SkOaGFMYiIqmz7UUfZoqjOWEcGpHKTsgJ4jpVyG&#10;YsCZIy4vKjvHCBSnK7Y5qHN8Hzt1toXcoUBAq8On6o5qt2c7Z0eXEMvPvvz8r1988/LF48vj/aPL&#10;vf3rWrVa6ddq/YmcynozRcltIEeMQ9YhP+aI4KKTt65do/EDwMhN2R+O8CGPBSQrInTFWJrNZHi/&#10;Z2Vr4+HafHR5c2N1eYECJEyWiKsL5c1np+AOwpTmdAJQKtl6CiKO7rprzYxXj3U+Z/F51e6A3miY&#10;3/jh7//291///o///Ncvb+5//8OdZYPOpNYIICX1xpgxPfrul//8f/75289vHs553Bq3Nhxo07z3&#10;LOGZZAJn5yhpADWJj0BhzdJWQFmnbE4mcRarKWgN+CJutTOsVesMJos5hNKsnV8OOt2BQCDiyk5B&#10;flJNB5Nls4LX6dEZ5406jylo8aqic/MGigZ9/f097MZPP/lxc4tCamwLK8a5RaPKYvaGuGmavHkm&#10;xdrB7enp7TVEQYX6PqGBqHmZclWxDSsHB5UxudHIIAo92pDfC1IIAqCNiP2bQX9w9e//91++fH5y&#10;tn19ePL88czXc//wHGTq8vnzi/3bWm3/yZO92+3958++fXpcG5MfLnVAkL8fTaeDAiiG6UaRurZL&#10;DceUBcCMO0ysWY+N62S1P5bFHIyjJ2fbLgbKM8PbA1q1OqyhLgY7lxsq06Ho/LzNSfZfEZTlacbl&#10;w4sUfPYA2VbToYjOsLC8bACssFjKLOOzUz4ocKg7u0FlO2MUOT6LOtmMpxqlCvQ6Bb73S/1ErdhU&#10;KopK/CgN5XikUOBpDdOoT5NRa1i+PSvEk7VyijpKlUrQjhzERkxeTxV6PJfFche7Pq824JpO/Rqe&#10;BYOXcoChDoQi6BcnsFM7pWQygGzKwk23UMB6jbHYaTkyDmWqVCl3OMEO8RgKQHv7BNARd9jPmbU+&#10;IWIxYMWCUqrA6+2ZVr2VHsc6FBtF3ygm76XksXpPiQecZWkszUKWn6ik9kgY7BukHescEIx3ms22&#10;Rg6aIicLbLcbD5H0K/lsz6huJOKPkFe412kNWjUuPDeNmvIt8CtuDpBCwX+j4WhIE+JDaSadb892&#10;d8/2j148fX6+j/J3tnN8cUydYdcTiEmWESxBFb6ZMepR62xBdSgS8VrcHN4GhcyR51MEH9frMS7O&#10;65xmi9rjzcTqcjbDaKxWZygQXF+cj3o02XqpEp/EE/3UID9IDSWGHo4/4iP9rJmdJjCSfNhM3mwf&#10;nu6fkFEC5SkOauf71UKBRs5SlYN8Ef+duD7cud4+2QORPDo9P7vNHyQOqnmCmYNkMlkaDcHUJNmw&#10;V0+3eanXV8hiTYo7ztOJ7PHj2RDJ2d7TV1c7NwcVJWinJLWAINAjs9xr+WhM1yiCgOrclslYmXJm&#10;cU5mwxMSn6zYkstbsVE9zfLt2KRcktXHna4/5Naqvf6Ixh9Rq/xkEucKe6zRBZ05rDXTfIAwxW8X&#10;IbHFNNCdPPPpoH8QH8capVqtkMgnaonrnbObwqRRTpt1Qb0T0K62rT/47qePH3/67t2v//r1X//5&#10;n/+Gr399vP9+c2VhaXVja8Fgi85t3VmfM0SNUYt6ccVNcR6ZTJbNdVDiwdWHcpYuvPDDkztTi0Vp&#10;peYc7KQcG5vUKd6xMkjs7h/vb1OGx/EJVOreyWGikEzGKX9qOJrZkicKxX6hdrB9m78+PL3a39k5&#10;Oz05PiYX+7Od/MH1QTFe6Ct6WFHNVLOZSuEP0n06MEUa12OonXw755i6oI7DZrNWb9BBQKusGh5f&#10;XUZwW5x6kxuP2+fWUVE3WTSkrxqlPnVZbZ+dH15vU+z3DoX+nJydnyXLk1Tt9uT5y2cvXj379tuj&#10;xERqUw6L2mlb2zDqTPObUa/ba3Zjp3ZdfrMa72E+St7vmx8211fXjTroJiv0DmQvcJUDCjtVKq1P&#10;48HGFHwBF5BGAynUtofM4ZAf5MHj1Kq1jNT1GpejzggnYKuJDNZrp8N5w9blxaDH3FWWKqCHoFfl&#10;Rgf8v9xoxcZS1uUPhChdhwasLQEx1srxGQnlZNpt5zp8u0Vx1CSuQM8qk3QXar09hQYYK+W5HMh3&#10;hI4EeHkT+kgZV05zKBSjuoPGHKYtkE8oL7/X10W9CfDZNjadMoYi2YllIz6BagMdxnspq9fCOSa1&#10;7Vv8v4OD25MX33z1+RdfP3vy/Pjk8sXFeaKQzxeL1e2bQUPZq48aqcYoJmvFWJp9gvw3R7q0oMQs&#10;6BMZIBMURsL+dkQL1kkNprTmUGTsHoqh3Zw3LK8vApyXV+aCKjMkLQc5laV7Ny47RaXw2wPeDGhc&#10;hUz9+nG54MTajeo4Wdvtg4zQ21be//zP3/7+j3/7t18/vnv3ybu3D1eXoZe80BytcioWmF999Mu/&#10;/ePXjz9sRrVgH6GQxsXiSXXx1wBbIm6oer+A3cvwNOxNiBsw+1iR8tpZzqtVq5xgX2aLN+JWReeD&#10;FkuYa2v0G2tRSyjgRn2EBHO0mikJckfMBNS6qHF+IeixmrRea9SkcpoW1z7c/eE+1PNP796vb27O&#10;6zz6+ZWoYcEIUhmO2NvSsDEpx8uF29P9/fOd28PD2szcYXYxTEY9vVQ5XqmU6znqLXTI2iajSUu2&#10;jE7S515GUUuVtp/9n//Ht5fnZ2f5QXV3/wqleef0FIt///zqcu8E1Ll6une8W25CQh+d5hUs9B9I&#10;rihBr3XELmQaO56MHfUSsLk5jIlTEVKylcPTG1L6e6WggI52MFKqBxHCsFlmmvG5wxbQUz/g2Q4R&#10;PI75dQsrBlXA7sNG4LrYvxEsMHvAH7LqgM26oE43t7S+EnR67aI0zUy7dhdAIiPlaACImrGoAXTK&#10;sGl5o1KtpBTxfrzeSF4fVFDxKqlRrFcaddJyZUM+JHTu1WMoVBO6atvf261eY3sTDEKtko1jFu+j&#10;0d8exMbQTtRF5NKAf2Z9PixPiZQ5EDonMny37bNnMjRHmOF9dnww0KG6QtGQx3Lt6VjqdpSpeL+M&#10;LebWat3u323IXLwQMGsi5A7aDkSXV4wmlQdUWhvJDCfpXCzmkMkpeQr6bNRoxByxeqnYbDHdXC4j&#10;YLFo/Kj3Ia1+YXlOFeEzdAVAjCvLOOhc1R8wOy3QZhRJCErAMVDQeOdtFAQv/qgGVcHjMWto4Npp&#10;cbvBDc1he9vOS/KWnHKIyAFNYqeSfFI82N45vbp49e0Xz47Bpq/ODgn7nl9e3ZTlHRASbXBheXF1&#10;Y21Rjw/lBfc0q2ludNZ9OQaYCZqw2+e2ztEJts9rcWocw2EMO1bjsUDBmFbmDIag0y+OUuVUP1FR&#10;DKolueiiKTMwjDYjzGbGqBXWkY4paze3O2dnZyd7V1jfAND81dFttVqUU+h1odqfKIr9wc1t4uDs&#10;6moPIvj0/KZWSyaAvYe3iUKlUCs2eqmhQ8zFRq2cnUs3+ylJ1uhXa3TsiMW+t3cOiNm9evHq+d7J&#10;bnICTdKYpJT4PZP6LL2/rhx22oAKVB6NS0p3Wj1QOxr0T8snhUEzlsnKoJxpNeWYDFhqSRb24gWQ&#10;KgTcuFAfvKEI2HpWY7EGbSanm97h7++HgSJnuplcq053KR2JwjaG9YmihM+8Tfb4+AwHpXHbubIC&#10;LLEFPWrjxvu3gOdPf/vt518+/v3//befP8U/fvz+4eom+ZSs2MCVgsaFxRVVWB/VWw1WwTFOU2OQ&#10;Ywrtn8PyjdE4JKUbymcZSBkBP1+gTR2pFBXQmU5z6VGz2E+cnR3k8Wz2d8+P945va0Wqnv3SZDia&#10;uRska8VSv1As1vK75yeQBOD0p5Daxye3IEq3N9sH+FfFSalGR/80UA2Ipq9eHQ8T3DM3mxZg7GEL&#10;7YmAxeTRYpc7zRoB4nnK+DUas9Pr94c80Tmj1Wo0WsElQ/6uCMqaolG/ATkuVfLnFDvWV5RTabHV&#10;Kx2cvPr668++/fyvX13mmx2/mg6l1NBeuqBhfsHmCYdNBr2TTLb0hsWV6Pz6gm1+686HOxtrq3M2&#10;qOeluz+83owGdZ7Q1GHXUlq90KYhdXL1FdrdtqAJ+MAdscfIjs/n92Ilez3RoDbi8rk5hyznonhn&#10;YDmAXeWx6u3Kfq16TdavlTLWan0ECkdhMrw/ZHdpQi6GF0A5KNmdyWZoQLfL5hi23hsNUbwn5Ya8&#10;nEgW6xAcHN9p0eheLteZCqqFOZWQbiqAmU1Fj6biJ5Spw7LdruhIyzp0dG7P5oD2Ykc2jP9us5qW&#10;ZUDAUAXISVZl8Rgg7vTurryYAH0dVIrJqxcvv/3jly8eP3n8+Pnl873tg91b8qWvDsAXm2T1hpKU&#10;lmQdCKEpgy3KiLmuHWy16wA7kLKc3eX3mkMcyrod2tXv6pIVv8av33hw9/3G0oKR7tmDQZ1Jr7eq&#10;URfC9i5WP0cn49gCnJ/rSvUJOBxgqhzLAtTX51S+cQkasMu5TdHg8v1Pf/3Xv/71959/+eXjL598&#10;/+ODO4vGoAVUK6YoltN8177ww7t771eX9Xa7OUBeiHyWxSMO+AQhoNd51E6tm8uIohAKa91mk97r&#10;VZs50MNYrusCMwhpsLFD7kAkHIzqVGFf2xVxGjbuLKgCNEZHPWUd8nXAO2o5NFZDVG+bt6m9bie1&#10;IoS9TiNFBzy4++DR2x8erm+uRqmvW+fxWC2BgFvj89uzMWW5MCjWTo/AdG+vq9V8NVEcAUWmOXl9&#10;SGQ3PujPZntzFL4j6AzUhGyx6jxajypsR+HsX/zxf/7x+OwM9YxOeBN5Mn2gdo/tw/3js23w4d2D&#10;2kFFLhv1AD4yxheg/AkgBpmlceRyGejObuQaqWZjDJ1Hx6VSbjpWpHqTVLlYqyhjUo6VF5syEDAZ&#10;224Davw+TYSsqWdRw2DwXhMejtbrDmj8HLCQyZAvkI9mLdxmp8o0t76xtj6n17r92RwD/Q3RmKH5&#10;eMBlbDwbL890JGkMRRCvQMeTJVwqv3tdUSrLk1EsXe+RYWx9ouyVUigxk4nc0YIs6uNZJRIHyYIC&#10;y0+SyegyPe1wYGEXSvWcjDxEJEpba7sCGrLBBRPhXQxLqRABt6+dnUL7MBFf1xfW8C4+J1c2S2Vl&#10;mgVlwAYZUkxPo562E2ULqzyU8o031p1iZwpAIbtaRRTJY4HadWWGjSkvdliR5muHzVKP4hxaUmyS&#10;qssyGZayNlxhrTfiN1vnV2xWcD1QULqf72bFHItC4uryES0ZgxN99AlQHjTLzAHDwZrN2ojg13Cc&#10;F3+lhhNCeuO8HnIiTCPQGRkFLY06UgwiPTcF1R5OFInj51d7Lz979fxo7/L5xTEk6dn5+en+bWU4&#10;5e0W29y8ITq3vLVsdds1TpVaH9TaXS6BZ1mfhmfaDNsOhC3asJO6b2byPAsui10o4IfWWILzFHCo&#10;5aRhTxGvDIopRWok+tx+Ji3jybOec0fwrLt28jTPyWu70GVXV0ezS8X9s9vt89Od3d2aUk7WVWVF&#10;eXBQKSaqteT27u3p48dHBOA3t/nE9e7pWbVSig9qg0qpTsctlMbHxyalZqulHJxVFSVyz9jd2U0W&#10;EtXq9jk1Qp3nb7avDxK1QaFSVEwakxLFK5D5kNjV4IH78YYnzcaQDNSws8g9GusID04uH9eV6elU&#10;lEbxgcxos5qBLaBBbUiD3w8U/RQ8T2Nms54wLVi1344ihrWAFxDr9YYyke3E5KOZEVkxsX1z0C+X&#10;+1Vom3jaPXdnXa83GqMm0/zqnUc/0KH2z2++v/fpv/367pNPf/7l3oP1BQjnpWW8lKhObwrOr3i8&#10;KmDSnMqek8emswUCfjkFe+rE6g1g5Cg2pu6sDmP3WiwhCtey26Gfp23BlZVGyvqkn0xsnxzhaZ5c&#10;gLQc9EvFSjJZTIHY9nrlwaBfKvcLZI17uH9yvrt9e3a1j7dEQI0Hun1dA7OI94r5ZAkPEVKwVOz3&#10;iyWFsjXqjfAhc0AlUMuIVm0JozpqrVq3Nao2O7VQeOQD4P/dss9ioykcjw3SOgQJFEA9FpUlKPJm&#10;sdjsTQq7+RI0ZDom4+25Ya9w+uLrL778/E9//fIyr2TcqqBNrw/agjq9zjA3FzVZ9YaFOaowFmt0&#10;ec5qg/6aX9248/Dh5izUdPHDm59+WFI71V57zgHyGg6HBIgOtq0Bi/XRLWkgJFAClM/sjXAuFxcK&#10;g1bgbeJ3CW57rpP1hwNcRCP4VEGnRWXSuXMNcjRLDga1gqJO7o7DsZQTafK4neEFIBk1MlDGK8pf&#10;Oyvif0+nUm8ylvd6yomiMWpWEsl+z9EV2o4x6JTEonr7Tctz6qmyXJrgN42GSmVDURp2mC4rorpP&#10;qUnMHqF2DQXNQY0UiWp/1tQlZeycoDGDuJONrN64sry8YNN2h8UkGFZpUtx/9fRLiOenL189uTi+&#10;uNi5Odyt9QsDbBzKEU31qJUPYi8ncBlyBAVIiy5IKGaabslo/ttP5NUuyscOPhCmyQSBC6idYdvm&#10;+0d3thbnUa0sVj1Ax+mxqqBv3S4giJ+cugQsTXIzozZYfKWKE5bvanRRvZkfl+uou0JIZ9BH7/zw&#10;7pefQUg/xRfQ+cf36wtz1oiLkZTloqLRHHnX377emjN6BDAkoMDU1e76qAj6ItqozaO2Wp0BvusK&#10;gQuanTYdINXs57MSoTOnCfg5cCqN26wlpzN1WMgyPvX82sNFkwboFNJwmQ4LuYY3J0qsL2w16Q3L&#10;Novb6zE5zWazW4vNtnXn/aP3D/FZV5cWQAY8elU4rHa7XMA2gcm1Jv1acoCNcgzVe5OoVbevB8NO&#10;Dt90TE69w0a81m9kIq5pJ4cq7jUu6Ewmmo+ksQFnyCXKE9/85W9Pd25ub/LJimLSLNW2Udmu9w9r&#10;id2dw+vEzc5utdQj63rqD3dgfYFD8tMOazer1WZL0DgX9bg5LDbw7l6vJWt1BLKAkbUaZNcTL0NS&#10;A2JQaOMTSLMceDzwAurbRebzGo2d53kyf/aCMnicbtAYfPMcRZCSRzree8QNLmpY3LizFPVgj05z&#10;3YyUxqujPiQAmOggx0U2C6XVamA1NlO9IX4xNiznb6tFVBrK9x7WZdNsbjRp0E2hvJFSDKW0fKys&#10;nh1AQg0q8cmYjDYlCcpJKY+lR6XySMrJRmNZR8SLyVIWezsnsRx+WMJEUGmt2uzHKnDlMqFIO4Ln&#10;6OKnslEjleq1pmyMHComhX5qlB7LuBD1oqvVWmo1sYQYCUp/CnbBud12HxgtUZ0MO6qz3SmbhX6W&#10;xYbNMm06aSxLD2e5bCzksZzxuiM+OxcwGfH6wmB7Apl3kCN3TgDTmU5dIY/abNZqzfh3pM84XwRk&#10;ABwnEgBhj2hcbbsb9cftdQYX1+adXjq60QgMDYPJpYw4Q2cysUmPJoknn11cvnz5BGT64jn17u/u&#10;Hp5DlxZHbNdlDgIqbIa5hSCoUtes0uv0oS71g3XbbiddZjN8gB5PJGTWqvHcWNHBCmT4jTcthKjJ&#10;xmQzeV05eaoEdAaFGTp4r9bOxtKzCFefOQJgdgU4Jpttdyq3NGyPr6O9vb2jk53b2+3r6kFlZgDd&#10;a5Dpdb+UrFYocngb4po8PG93rg9uIOKSRYWiSHaUIweWx7TtarPjSUkBdlY7v+lXaoPBQR4IQs5Z&#10;B9s7+3uXZ/nTyyvAS756fVBsNlJ9ikwYj2W5KR8gdHZNW5MJcBlf9UmqSU3I9ZiDzc1Ousk4Rlbv&#10;J2TBoF5rF7isTHRZdG6oZxDOgDas0XjNeGtmT3Q+atVq+C7HQ3Ixdhc77inHHVC7caylrCTJeKVK&#10;YTPxeOK6WlCkNbbNRY8nSJNS8/NbH97e/+7eu/sfPrx+88u7+7/847c3j5Z0KsP6ow+Ly5tLBtPM&#10;hDao183debC24BQkChkC4JGZQFcQMh38oOkx6EQrLYulp3a1zumOCHh7fHvqYME+RRm2QSfbyl/t&#10;7V3tPb48Pjk5Ot5OJg/yiTjZbDcmNCo9e7AoOreHt2dHdOmwT0fNNNC0u3tdIJtIiqkEyaFZiUkl&#10;cXB9m4+PxE6rFSO32wy5RbnDaqva7DWrrV5UEndI7QnNwnLIdQ073moFwKpMJrUa5QpPTxOx89Nh&#10;qk79T9TkUgLrSqNoOnLUVTcs3e49++LPf/rq68+Ok46Am3yFoktbK0aT1RpdMerm8WgMRlWAYUIW&#10;qCmtFii1uL764cOi0biyuvbwwQ/vV0wWr6abY/mQllpA/T7XVJb1e8OB2QGfvZ0TBY6hacHArHuR&#10;z2gCWYigHGVTc3bq4ghEMnxwOWgy2FQej6teTCZqxVIynyjFOqhAchnxf/DfaQfrkUW5oS5OsgUC&#10;SFMmuRjrNWLgxuXUJD5IDVP9QanTnuboT8lERpTIfDRoyU1SxURh2Ml2RkOyRhhnuDaECtA94+KB&#10;9TwzyRcm8pi8majSbQTQOcu3+YDTagV193psKwsG48K8LiA2+mWyiS9cfPW3P3z1p//xt2+e7O2f&#10;n1BP5c12foDKXS4OsBMKpd7sSJHhBErFA6a5aLXkRBLSQqZN+YAsDdEPJbbro/fE2UMeysVZXlye&#10;j+p0eqeTEIdM5cNasz2TZewQlqDxXVZGiZSjUrKfSk1Go5RyOqXoDpfG6+pIHcZn9tiipiDw7+27&#10;T2fo/PPH1+8/rK0vLkct/q4ojRvxQbHORR+8XgIO08AWz8o6mZlVKOcLqXR6tVlLzMCi0ulU7oAF&#10;hRPV0S+wkGEylguhpLpYKG1IBpPbTK38fI71Gu98WNYHXF0/5GuEpq/wDhxZf6TNuMLzW1tB/FhW&#10;i9aiVodppnT14YO3Pz66s3lnIwomYLHoVd6wKdwmap7DQi3WCgMUrIOTY+yQaxSd5KAny2Yc5HJE&#10;NvTlQb/RNruo4denjW5tLs4FPWFzWKXDynUGmPrtX//nH1+dXyeSyUSy3GikCtfn59fb+7f92u5N&#10;bVCrVou9+mzSZDyGFh+OKJIMXJzx2hbX5+cXl5axBTyBrugQHb1USyaPZaeSJCn7BUK+flzRaygm&#10;Y8dUNhnmsigD1DwHNkrHrrw/4LaoI9PxMAcoFjRqi0/jdLo5ykLBMs5mXBGwWIsReOQxrq8E1W5f&#10;1yFlAWWxHNPNTqE0WUobycaGFG0GdJ7I5cMexQkOexRvhIVOh5Ngf/Wh1KEkWXHaGVOKWCsWizVu&#10;L86388lir9Wqx6YdOf6sksA9BuSWaGJMBsgGL2VE1u6Gas8KFCqYZTrprlsLJeRU6y0uHujqC4e4&#10;DJshoFMqetK4CHWBv3milJhZ2DKqo8ascrot1ImXScslfBfepwGFy1HiRUbMOSDAYrnpND1ROmRy&#10;eZqlc93WbOhr1pGUycnI2NrlqqfYkG5+zqY2U5QzmALnm+bwQriczNEGz1fPgy6qVR5twNX2oc4I&#10;QkSD38nbQ157N9v1UV5/NLhyZyvqxq85nRoB7yGTzYLBDmcD26jmsfLu0y8+e/Xq5WdPnz6+2rs8&#10;Ojk92z1/frlT67XA0BivlZoA5oIaZb/Z6mq0YBl+shfQeN1hvTXsDofD5pC9LfgpA8gltpQpZU5M&#10;kwOOC8XN67Z4VJaIIEgVGtZLDOJK1u/1+uiGhM228V3AI/hI2Knl2hpekb/ZPT+d3TxfXl5c7dwk&#10;Kni9SujmJp1Bl+PFcvzmRtEoF0H3KcOqMMjfXud3dw8K8bICEIrf13LkcrKYRMafzUKlV+/1aU7r&#10;pgrRXCPDDxQh/K/Dq9vaDnUd317TiZ+C7pUVTWWMmogpOS2isWfI5p5atIfDMkGPQtGLsS4eRYvN&#10;xcZidqwoJGXQaxYN58qwbUp6ESBnNKEwaJlGE3CHQNNsc0GVJSRAzkrjsSjwbIti8h1DmjNXFg4A&#10;ZNfJSrxfiZdq+fygmTMb1pcMweDc+ubmEgU9r25sAIZX3v/444MH735983513uqJLn24s7J4Z3PO&#10;pPboUHuxLT98WLZ5NFN8dFCAAKQE5/Oa7QyEdCcdS+fIZkp0eXVGvRY/LDgn+LSDbXPYmeQ5nK2c&#10;Xjy/ePLyCd798dFOHl/JIvXi4cHTeEa5AhKRPDg8Pzt5/vj51c4Otebt7pwdUmwmRFeFctWLffyf&#10;prJXOTjI3yRpQAibbkxtTDQYGApQOSQ95414tVgVNLQIHKQrY4/K6lFF5w22qM7jMekhfgTy4mdy&#10;MqkzZdPk/t5QxljwDVe7LVBIWf/67PjJ05dYq9vFNJaZx6SjVM0FGx1tG6JLG/MmndXLiVP/zJ4k&#10;pNWvbKyt4akZVta31he3NhZ16rBXw2exa9waOrSLuLKdrD1kDs3uIsh8w9XuiLwfbAYbS2tn+K6U&#10;ZlnUbQptc5PLsn2a0RoWFhfng4YFt5wC8vrFWvW6MKYDiTE+/ph8D6S0TJxZXaAiu4R2hu4GGSYL&#10;dTYatlqUBKaoDHp0xZCaCoByGTQRNZ1NqVfEHmsq+tXB0IF6VW/QBJ4068xqtwHMFN/gcEwGlbIS&#10;TySRLEGUAp5zgNaAyqTXesNOj21pyUjHCWFmCJpVVjSLhy/+8JfP//Z//OWbx1enO7fb4Ff57Tx0&#10;WoNshyBdUsp0DholQwOlFNPh4/iZARmgOGLvZrpTKZ0eNuNxOQvsRr3jBJfPrDfarLY5gw7gbFVb&#10;aCDN7/NRT56fybT9IW9A4LFHHHSHBx4STzVG6VhDmaaIT5p29zGi2NY49Va9LRqNGrd+/O6T3/71&#10;28efP/3+7o8P7qxuzalDZLA46udrqbTduLkQhHKbUYVMm44MSZOYdTagMdjwvCEYNdj0UM14xeYA&#10;OfSMW7K05HJ78V1y+ItUxkWbO2z1aEO+Nu/VGw2eANiDX4ufO8JPgc7p2P+fqDdtbuvKsgUvgIsZ&#10;BEkQ88U8kiA4WPQzCQIgiVGybNmWZJHEyJmSnWmNGCVLBi5GgQA4OJ3tspxDvYiu+va+5pfqfJnV&#10;8epF9K/qteGOaEbamWlTJIB7zl5rnbP3WjzIWDrlm1qf8eqD+MtiN2CNYnGtX65trkE5z89o/QAv&#10;h1gs04sdIMOh1gDqtJPpFA6Kpf3T862d85toBqw2WzHzNZr26I3orLfKBCRu1ul2uvVe9fzVPNDO&#10;ItEaDRKxxMMXnv/8h2+fHgOIKWdtIOjFC/s3Nzvb+9lC8aBUKkW75T41gJXLYbpwE1VqnNPjtqZC&#10;4pmrzeX5lZX5uaBGZXGyHNfstQXDXm2cBqy0M91MKVYgU0PBiGKEm0MGj69uGjcbzjHfsLZaDavJ&#10;Bmbs40RChuXImkDhcFiAK5wZyrnBQg4GdLqAQ+slCy/1lFLhd6IOosoOm0knxY8kk1YTlncy0asM&#10;0s2haNQL42/kliEkV5ZILiKkkzxIIAGeeiLc57DDhkBrynZOxA+fn11cRCPtQTlOwS0DgYDGHyoo&#10;kwlzolceMGCuE0FBg4buMUfeEQkz30dJrmPfOnQWv8nko6snn7tB9nYtribMC9oHF7FMR1gZtc00&#10;deyCRLb5xUqvRKyVK2QuAFWSo45VF8s16ZCDfIZS40nOTBPobEaZTFGKbAI6o4Xij7oJRZtOMoJ0&#10;OtctsxalRimXUBOGuw6CY2XrAZubY5hUIODSB71iu4QGQMjLXKJDUQ5AhlpRcyiV0y0zaoximUGl&#10;VtpaJp0CPwY6LzQxKRIMwjSJiqeXOf36/qNnzx59/ejFy+Pd57tHr/b2Xt3evY4MGGZQMbskwSmV&#10;Qq8LjQr5srnlglgGzULF00sDeotH6gBBpXgrnV7mq6cFo2y0VG2Pmh4X2IHHF3DZ9Ho//msM5p/H&#10;ouu0OXxGJrKug85zk8kMVD8KoDtk5eKxg5vTvXP6In12Hc1E2r1hOZ+jo2dgc6cTyR5EqzS0khdW&#10;BOUqnvvBwUGxCF6Yi1CDfpvqYk00omjDirCUgf4TZg6ut7YAz/imSD6e6+7vXEcvtrf2tw4n1SmW&#10;jeCdUZls95hxyE33UniOkzOdxLBXafcG8QKUER26AOfoBKPRBMKOwA0YLzaXzFOXWiQyU5K82tw+&#10;u90nxRKZtHH7dDKHz2bDqmFTiZGAbaSYniBBghbPW4SXcrEfLe1vkZMOeEax0vDOqtcv55Uza5dL&#10;G1cb63JyxtH5FAsL0zPLH94vk/GvcXZxWq2aXV6Zk1sMmtnF9fWVlUWlz6XztNJYy002gOro88uN&#10;ssDE/8Q8dkvA3wIyakEVoyA5A6F+mAkzVr9eptPZJR5WUDp69oj891+dbW/fTHxUuySGwRqEQOlc&#10;6RoEaH/v5e3bWB7n12Qvdnp+cgK0fnWy0yWqlBXmc9lsvFKpZonJtGuDOGpBmFx7EmnqVXS6/RKx&#10;QSyBkgVIy2wQVNYWOB02i0zmt8nUV1fzSnkwKJfgbSRdLT5Zl/qsrYCbS1CXfDPk87k9Dp0vZC5H&#10;Yvv7xeI+zZR28u32IKRXGI1yg3duVqWeUVOu0PyiyhIgxxO3zmC32WTi4PL7W++u5ufwqU0pZBaa&#10;hKbAbZ0Uu2py8ERxlng1Pp/HZ/O5kuM6HXOQwUHICtjQSjzjPup6PTxMN7Bm8aKhs1JcyrO+ubK4&#10;uDgrrZQuiqXoQTdTLFXocDpBvvAiFNByn+PJoh2imcIFKDKn2bAyAp5CHAaA5zxZJYXxPwQh/Ei+&#10;JkQ1T4cHKXcIu1REsdqUGSYYjDrd0kFsxKBEOd0gXiiK4141PghX8lVhces3I6TqqFLj02MfQNLh&#10;V2rsWnLE93q9DnYQmdjbjkYHj776+duvHjx7fLy3XYpEsS9AmclJtB0ZgU795lINhpBKonSZAhAV&#10;ExQ2SWkN80AuOs/I5/ugGhQw02iMk06HQeYRgyx6lQZgopOMcBqgfTqJX+qsSx0efGB0V51upkE+&#10;EuVKgjeHqQON4ZIpnjyIuXEjYBE7ZBq1VyzxLm68+9v//vuvf/r7Lz988svrq4UpmYMKaa9zcdAt&#10;CVsWucIDTGbrNqxeQyCVCvlARRQQdQrN+sbmvEaBlWYQW7DQ/FIajG3yHBNOun3SBk3geAxKVRBM&#10;wOLwePRiva0OllNLm1whJ7atlR5WXxBuWcfjls9I416zKyp8t0IrNyqVxum1y/nlKzJLhFKXmgIy&#10;sQIqspFK94fx7kE0K8x1MsXTk/P9Tmx7Z59CJC9K7SGZXQ/LuQKeJeOyKGTUcShF0Zt6/2Fao8S2&#10;9OpteplzcPrwqz/827ePb/CkOyMBk04nesISwLmUzUViN/ulbjaRBD6ghjT7dBAB5ArRXYwpuLC2&#10;drUwv7yxrpmbFpvqjSZheFuUYLmeaCCq5kCdqwOmydQmA6FpulzhGtZ+z5xq8lYKh6pbHUaj3ZMs&#10;5xk2PbaREYAYIirFhTw2G6QKnaKbQoBoe3BOFZyaUxmc43qrXK1xdamOzsUAAyYzTaiaodh5LG3I&#10;D6y3bAzih6wQOplcWTCkRBxKMqejGFMrPAwLeolx3ZnoHJ4egIFkI5luoU1xU+EEMx5Dygx6k4nj&#10;HqgxtYU3ODP+a9w3J6Foh9CzHCMAx8PKov0l05E6sgVMZMnj5Ku5irAYjUQK2Xw2Esb+1uk9Upli&#10;amZ9cTYolgcNOpfV5WLHrEnnYdk6NXyydAzjI+uVQGMooEsOMmEVhJlEM2Rq8DXych7S8UWvMqqO&#10;ymYTeSgp9HqAsAOr3EOehz6Qe5aSdnwQnY6Ay0Ru13YL9kLD5CNsodtnh07inQs6SMNaFL6QB3sn&#10;aDe16iwDzpHiKblJ0DcLhPsnT168vP3p18+en75C8X35eHcXAmknJhz2zUNR32Qxei0tfBrYHr3J&#10;pT/b0MnlBrsOzJWG1OtSj0dGAXISa1iYKcR2znYOhLzNRReg4BQeh5+8mUIhfjAiQ5J4v8VxVp9E&#10;4quP2UAAn4bH5gphLzcE+WwmtrO7S4dC0ejBQTTT6ZD5Vz6br0xurWOAYbLKqFBedLVcAx3N5yCg&#10;c7lurFDo5gWDKjBB0GuDovYG5Wok06mKANmEyNcXhXw+ksnkstHrw53r/eLhaTELoD68yIza2Ui7&#10;3CuLhmZzk8bTHVBMLIcCIkjUBhXKj4ofHO7sZ0fkGg12VQ9Yx4lKJ1bIMmIJWJvDBUj2O1mTja4Z&#10;gO6oRS5UemnALfW43dRKCtLWwpJKcgmwouGg3wwLaFbgemv/ILq1fQAQjO0Xc2nd7GJwbmNeNb2x&#10;BLG3OIWKo8eP086vzK0vQfFZDN6gZmp2fVE9vbCwHpRo1TOL8ysLi14baHCIzg4TABE/0FnmDVrI&#10;hZl23qQNXK8FzZvYMbh9pnHKaq3b7N6gVwvkCfGjs8cvnjx+/PLV2en5RfT65qJ4EC1lsllyqSlF&#10;hIXizc7F1unu45cne6fbWztnp3tnh2QKAh53vt8tZEqFXA7aDF/4iCPCuKjWi48GCXMYzL3Pgc5J&#10;yUDfLqEbZglqrT9AQ4v1UB0fkI4c+sTqlYV5pVc9F7RL2SYLrS31GeQ+p81vM6XMif7YRG05BrHM&#10;xaZr8e7FdbREfWiDJmRXwBCcUquCytlZ1dz6nBdSdnp91kB6yGrySfxuj0Sumt8E35mfnV2B8JLY&#10;aeBVp/P7Jx31Uin1eqZSSWroCIVcASfbTNdNIS6c4CDN8CPkRq3MBNrmcKWbLAgF8S1IlmY4wUqU&#10;mpmrq2np6GCriEVWyGe6+crEbMRsTggq1fYgneSxrChJySMDZto8oTHL9muokGbB0MwIhBkhhBWK&#10;ENOgWMJaVYRawyRY07iGCiDsdAGeFCCQOdw62N/vtGvNccONT4FJuet8rczwvUi2u31e7HZLsQ54&#10;cQ8fuJvSmOxGr0Q7v7Co0tr1jkCjHyl28+VBpfT86YMH33z6ZPf88KKQi+KDjMUyEWhnYac6FKDw&#10;CHqjyVwVRDLnDAScdNBZD4Wc0KhWkL0aKuxwIOBDIZZn6GCA4zmT3lfXawidxTqHm5qCzHzSSkHx&#10;4N6olm4HlqSL8m44cxMUkktCPAkqgtTEz3VyjgYpYbfYg0GxLqAzLq5+8l///NPf//Mfn/zjl/dr&#10;l9MWmdiXbNaqZKFTrKZ95ATdGjekOr3cKE213HavgqKhVXOLK1ebM1rq1KOkGIfNIaUJ8mRqzHOh&#10;gM6Bj75R9xiCmiC5nFAJ9nmcaUobpXAj1iSFtKG8Pjq/wHcCo9RTmrlZr13h1VI4HBboxtXSEhaS&#10;0Q7J4UaZpftLMPl+rSfMXGyVKGn15ujo8CATu7i+KEaL+/ul6gC1qFIb5AvdiCipE2vFEjvta4d4&#10;5u17kLvpObXGoDeIHVz0dPv40cv9CAplFc+51Uimw9WDrYtoIR/v7lzHSlmzles3zbVw2lwbDvEk&#10;GNZFc0LBmfX59Vmlalql0Gr9plAqQXM5ol6Y75dF5TJFrYvMAGS+OemJIJhjxwQ7NaafHieTISgm&#10;f9DgC9TDo8Q4PXbpvUa7w0WzQI2AwxGwJlNYAHQubLPIVSolYbdz3Er1KomWD9Bkl/kcOtN4WO5D&#10;eQIqsWN5KHSI5XiHCkI1ns8W4rXwpLUr1WCTIbLQYaGgwwM6EWeE+zvFWLRLLS6Fam0IjWVu4n0C&#10;BUF1aejYjO9EMQn3yjXzmOvTRRHXD4f5FoUJ4HvTfCpE/YoeDx2XyfR+j5PrjUSjbG5Uzcfb8Woi&#10;yYakDpsOxUClRClEzZD/VoasWBM+CEwKZGqEWi1ToI5VWW9BwISHTJoaeNsilBqeEeAjhagXCSEa&#10;8Vd51A438Wt1BjA3jZyyUcjWhC4LQi4wxknXkU0KHkbLROeps6aJ9YVTqrdTM6BX7HO2kq2AzEPd&#10;LS4PnWvS5mnyqUl4dSLRzty8un179/GzRy/IjmLv9Hj3+OjJnZOdYm7Y5Mw1M+uzi23mtiDRT4Cy&#10;cWPQLKeDFperQXkcKep1wtYSKxSy8Sh2vX+xfVjMMw2p24qtTSLU5ZI6fM66i621yYmkGua4lNMh&#10;13oaFErWgJajEJRWqyksgTMe7h5vH25fU6MuoAHgS1mQlWqk2wU6HxyA5leEcay3Cp5SWJTvRPIR&#10;ioKh1N9yTVABNlNvUrvGCEaZGE210wSZqFOkOLfqBMUz3VgUu2ZrKwNNuLV1QX6vGbyudgXvEcwM&#10;nAJ7HyuZBk9rdHWCzQWVG823KwA/mmTxhNKQNYAjRuczuf1+DyVnS+lh6KShdMpn0dvoLhOaTAp1&#10;5rdgUcigF00s16z1EuZym2eHFTp5v9m5vsBriBYi2f19YdOmWVjXaqfm1FOquelptVc7NT1llNiN&#10;syvLK5sfZsH8HJKgyqvaXF2cWbpamhIHZ2am11fmVbYUFjSNTvX6rQBoASS8ROy3+fUSgLtPryXz&#10;JvAnLR202MA+PH5FUCU3KCE37VTparHzo6NXx0cnp7u7xc7WHuXfxQp5ikApXXTa+Uxx64aGO84P&#10;dw4Pz06Ojk9v9rfOnj8/uzkEbQE842Mt5KuZg1isGM0JI8KKiPQjzwyJKjdMAFmfz+G3BUAnLTa3&#10;x2NqpFpSMm4KSHUGpRrgatSovMHpGZXCUU869ar1oF05pQ9I9aqglE2nx3WbDMWfEl71tsbgYhus&#10;JisaNqVyLQ3irK8sL89PqyCbVVqtPKianlaJTckkxQu4Gm57UK2emptZXphWTy/OL87NzSkNegfF&#10;FLncTqc0UE/2SeEm62wzkRjTCYSZygflPGJ3OWQKr8GukMvtNlcda9rt0zk8zobbNByFmwnOo1ld&#10;nQ60D24OUJ0jbYjdOFh/mmkmk3w532tCgwKd+YbP75doDXoyUhybOX5QNjeHiTE/bOfbdOoZJw9Z&#10;vglIxypMc6lGo0lXb/lsdPswhlWe27lzUqTT83i5lqbx5n7KrZO5k6m0qBC9Pt3bofOhDKpImy4B&#10;rCGXXS7TWeTTi7Marc6tU3gtiW43F64VbvaOdp+/vH37hPZY92Ir1oW+O+h2KeW50O3m2yCzuXiZ&#10;CVcg+1u/7eE6dfqTHYXPnaxReta4AUDlKdhWkEjx4aRDavUHvQqauKynoPjKlHXlq/MgJVKfz+Vy&#10;OADTLuyIUCpNZ/z4oKFLkpTMAw1FP551OcQalUGvczdMlrnV7z/553/8z//8+58+fvNh9cOKwq71&#10;14FUogwg77rD2SRktcTVAza71gfxoZlVa7ya+Y3NpfX1da9fHAzK7XqZw0VT2iar1cqOQ+DcdomJ&#10;RbGx2Y0qo8TvSYbDiWFtzDbNbGtMR60pJw2JUbS2ud+rNVwum1i9PD+nVPgdBqPcYLEbNcqpmavX&#10;qytTCrsMqxTCQ4ft5aDx29pglN0/vNnaPj873T25vgBZixUPYpAYOdTOWnUUrlVyhZG57gc3lBsU&#10;Go1dMX31/t3GxtWiZm5RrdRolBaOaaWGtTTHh8s16q2l7otEPHZ4080JM9cXBwcdc31MwT1pIn9g&#10;dIIEB4brp6hFBWo9PhfovrqTg6jI53u1cE1AbTOiSm+Y4AO6EMdi3YQTTSwvqzVZzvbMwx4EWm1s&#10;DaBKKBygppwAgIPPSyaj4Kl6i5IjpQ0uRa33Lmh+mcwiDqqVEMumSYpbv6GHUIN+D4X6kOVmbpy0&#10;JvGxtsC7+H6Csq3pwqVMGQkQ/JOYaVQEZyMRTgKJsN5rFEA46Fxs73RR68vtfLXXFpaZtFkUH+DP&#10;U4xpmrWOB8JMN5MpRTMiPC+OwhHA9dJjFGNPADS/3mDZEIUnTywGAE8mEFgaWMZPKNMYKzYiSMGE&#10;SvilUp1xfX5W4TM1kg2PzRmy2uQWGqMN1FMJci5vMn1QjH643Wn3E2XARglaBVgEjAFjKEdKVUE8&#10;WxFlS7ECmDOrVWlm56cnbRcSBz4L8hzwUKQ/BIVBLPFTzaCi0XLpAo1Uso5XofOLLR4PBZ216gGP&#10;iYlDITJON8A62QwPOecYLJgZ5g8oKhzb9c6d5xBENzdne+d7t5/s7m2Xyigw42Yz5PF7+pR9IhIl&#10;WnWrCeJQCsbBJq0AVbrHxrYxJ60uX8CcL+7s3GxlBKwnEHKRN7GH8jmgSshDhg+PCrFSrjw0N9xu&#10;h1dhTTf5ZKuVSvPjOrmRiDrRg/2Lw5Pzi62z7ZuDQgeUC4Aax6clKFzsHGSzBAE5EQ2e0YhQMxXO&#10;lSbCYjTKx3v9FAc92ueHwvwokaw3atmdm0iPzu5B06EbAN/VfCYWzQjblXY+uhMT5rrXO/sHF/vQ&#10;iNGzw2gHopy8rciQnYKBGuNEmBmKqsJKmeLhsrmKqNoDOJtQo/jBMFwbVPPMb5YXskCLInVdNpvU&#10;mjKnqWUU1YjuValbVeoJkM02NBqkwxDsqz1imhNLn8j+1iTYoQhVdJEZWiVzS/Ner3pmflYTVE4v&#10;GhXQgioUhNUPa1er72YtfhDXudmp6avLxZn55eU579zCAt02qXwc2HkZO6GXDv3mw+GgyT69XQE8&#10;sGiVRoMYqltusNuxjyX4J17j1KxS61WqghKHJ2DihcWzV7vPn7+i6K7S1vbNxW+m5fFqvHRdoFTW&#10;/Zubi4kN+s7NzuHZ4c7O4TaQ/Oxm5+b6IJNBaS91O9kYMDPapdBnsGZBmGHIOYdLNkx01eyB5nTQ&#10;MTY4BrZzqB5w02AueCU5hkP8yA1alXpKLpOaXDbj/JTW6LU5nR6x2DMZjkf1CCq1dGYpsTWGwBBh&#10;W8BwHu/ctEqzvrSwsvibb5NSDnTWBL1egw+qD/XWWfcRC5mdnpmfpxap+fUpFX4JXo/bCjItnYTX&#10;olyxAA0a60uPJ/XD6qaXCI4jkVAsntgL8EHpowhIOuJrtUKsQNTkBbWkZXkh6K4VtvYhmzpCiIRq&#10;n5+MNaP6JDgQsokHLxtw+MUoyxJQ6hY/blaqPSifdJoRVHpEAatlyo43D1FV2z1KG043E5V8Llug&#10;Wa1oqdDZOjo/6GZKkF9N7MIk32cder+Ltbaq1zeHx2Roe/7qJiLMgUxSOcP209n8YmNQrlVIZHbv&#10;lMYVrrRr5YNtPLGd89OzmyIKTqcIQbZPK/Biaz92vX0dy3TI5y3e7pWrPch7DlvX7W7hDeD9tECl&#10;k2mUeLZuSvXJKiDdHIb5Zo1DTZDZ7dTa50hS9Fa5F063nEmUUFNAGnCRO4/NTXU0BKUNiLRyfIOe&#10;KoV14oNOpZtJp02iVNr9Drwlh3Z2efXXv/39H3/59fs3b2+9W5oCbpMvWEIYvT7c208E7BbXOMwF&#10;Ai6Z1m5RYKuog4bgwuraxvrMtMarmoM2puEqYDOlOONv4MkOi94dwlKUKGicSuZhUfpBisKC8BgP&#10;qgZwBq21USNvv1bJxs1YAnghsyoAvd7glcu9QUhG9czS2sKUFkLIaQ04dDodtRE2xn2BaCTM7m9v&#10;b5+db++9PNreOdwvdA+iENDRQm40FFSrvV4Fcqvf8CmmsADnVmbEesPsh3dXVxuzUP1KiK+gweOx&#10;WwIBn4tNm1NOGv9ApW/2IvvUj0/nbLF8gnoWxi0wx1S6RgN047pUZ6d3C7VorZOlysRoms69GSZR&#10;GwwZ6kPt82nONPFnaaTo9CORTjbYYXzYxLtP1Bjq3fbI7L5WyNoUhDmXzxWgOC8asOLTY0LnEN6m&#10;M6BDMTEYVWqIfbFDakrxY+hRsd1hpduDdJlIXbrZHKdraRO5HpGdyKAiElUqojaI/oBr/rawAbah&#10;8VDA0+gC5aU2zcN2NnqzVRDm6W5s1K4KRbV+XzAwp5LYjU1zuM/XhJnowUFxfz8mrLH1Rqo5rofG&#10;kJhjp0fqCrXA8agf3w2W4bdILOSPmeTMYI9h8G7q86ql6YqDS4YCOrtFJzNopmemLJSf6SbJWpfq&#10;dS7CNifbn/SEpaDO+P4Akhm0qwCaBf0BaQeiFSbDizawJJLN7G+fnMUKnb5MjjU3M6NWzaq1WOh1&#10;l07ns+n8enxZqGA5fksvhWgC0aWq5IaSk1gg5PWoviCtLBBqvyMwAcHJLRASK0TkoBcpnu2dnhy9&#10;vHPn5cnZ+d4pfZ28vPN4d+8mlgNNSYIMsSlmIBLVmD4+CkhzqS8ATdhIETrjU7EC7BnUs1aqFo9u&#10;YadHzKF6up0w+bB6ya+YmkxDqXCvEokelKooHdaAK+D3jcFmUmyLT0AF+B2mfjUDbRA9wA+4odIB&#10;7TwRtRTeG9s5P7uGmoacrg6HVWpvIDLEjCjtuQxtPKok0lyaYfCOKsDzlMsVMrcPDka1Ph16jMfl&#10;TIkO8AoZQM5I1OthMRTi8YmUPkCV6hZ3rktkvS5I9ET9JHUxgnFTYN9ICMJUAUK3C4WRaFRmmDDr&#10;c40Tg2GCGVYjjEsq08skYinKe1+QQqGZBLKzOhmqPqV1WluuQKhVd0ld9EG2Us1hhaLA8UWnnqNu&#10;cf8CiHZx+OrV/mjsEauW51WqxaXLZbVXsXg5Z1RPT81e3frlk4/frq6uLSqVcxurC+sLS/Mz0wQ3&#10;c1Mrq2tXSyvrU35WhKIeFrQFFDgAJe/XYzH4ZEBniViumtUoJBatUWvQahVeVdAun1UBmYOQhGKD&#10;RK+zSVuDzs3xnRe3jykLY2uf7hSyZLhdbVcz+4V89KYYvbimHrbt7Z0tihArnj4/evXq5Hx7h7w/&#10;Y1vXB7FSDI+PzsPzcYqza+NjFrXbQ0pvprYNnzQQkGkVFp3NZ9PrXXWptA6IM3nwb6Cn9Xax2G6x&#10;GLwqox5Cq66j8BSHE0CA73G7fRApFjnAzY61jiUvcYT4PjWNOf1TK7NTKxvzc0aIZqPR60UdVSot&#10;NplF73A53W6K2jYE1fMbGwvrs0qvXDmt1irkEo/Uh00d0ollED59HkwB24LnOUopAiF3WicOfQGb&#10;haw+3SEPTUOKFXoTpdOkoP9SDa5fSyRb0FxWb1DmHo+KEKCFbiZfjYuYhKiWHPfJqUfqbA6b2OpN&#10;nsoCGc/7HT5Xgw9XhLmqIEy516hYIloSvVqfa4o619QGD4ge8lybbv+z1Rz1UkcKEM6RaiQbD7t0&#10;bitAv06tDrwrUD3dPtx98uTl6fGz5/vRgwjNaIVbAawBmUNn0dtkiqDGawiqFLZkQiC8Pix2O6WL&#10;YreEZxXJlyivDX+BeF1Ezx5vdw8uupF8fDQ5fxo3e0Mz5dpx4TSdijKCYX8cogxaV50LJ8LlAZ9i&#10;EmZzn7PqDDIPBVd5ZVwNsq42DE8SnwDjLmjmgE+ilHvoUKdl5qHBpe5Wy0dxZfW62+YxJclzHJTW&#10;oBBTalQdAsgwtfT+14/fvH/zwy8/vLtcWFlX+uscly53ts739od1mb/OJ1p6X90mV03PrM8vahQW&#10;79LaBkja9PzSwqIRCxsPTEYTMiiGlNGA0mVzW5NOOxaJQqu1O5wcMxCS87+o3y+XwyhCdvBWfyjd&#10;SrW70cwI6rWuA0WELJUrFHLN+rxapZ6eX1knhR/AwpX5bTadr55q9hlBO1foFAidoU7OXt4+Pj0s&#10;FjKlWJRKWRSVg6IdqyCUQy4QXF6fXtnYXLeYWP/VO2xftZZeqxYswCL2ai0Sg42ljl7wWJ+TTaWH&#10;7Ug2L8xn9q+LERGkjbPVcLsaLSsLsElTl4mYMgItILzJFiWl9IfkomGuUxBMItxMJoQo49axeVzX&#10;6aWoSE1BG6WHGbNcv28245mmqTvfGtBZbDQUNmBaMq8RpEcvTXEpvklXqNZWAH85ycnTrpzfXFGv&#10;L8tR3ANOq8svsevqzXIvwYTpFDkMMYxF07D56vww0aQMycrk/jEnpPkmZgjETTdbobE5DIYw6U/l&#10;U+Nmu5DpRmMRclduiypkDEWG70k2FHBD3PWr+XgE+jUWix5ES53K2AlC1JA2mLEpxYzpYoRPhTy+&#10;gFtKfJ9ceAJ1Fko53eTMg37d1GIq7bJ5HBb0GVGPc9vlXs2cRi43eOo6g9hvalhNUhdomxQExAk0&#10;q9VAjdwhdsyUE8lmb5SL7WPnjYQd6PZaYjLTPW6XIpHr09PjJ7vFQnbQ8FnsBs3M3NzyshIV1UYG&#10;g46AT2aQW8gDx2CwTDxQZHo3zTxDsY6TUnL3p1pmV8jcbL8m6h7kwnWZwYZPp9H6LdEFJPHg8LB4&#10;sffyxZ3j7evTx7dfvto7Od59/OT28aujk5tq0trga71yIm1O05G2W6bVU2IcNAWYmhXl1eXwkMMR&#10;2VMNBqIOzXzmGXOvdHIhSqTrPikoDWRzOsXkKXs82ik3oUto4Io18/U6im863Gw4xGLbWJShxq0s&#10;SsfOYTEzeVqRi8Otm/PdZ88eH5/toPplOsIyQy2xAiYxZHjzUCCgHAGmVh40yUCOS4WF0Lh9q7TO&#10;pvrVeI2hXvyU082NYocnJzs0MAJuRjcx8UgnTvZWuW60FCselKjtmGySRWU+1AhNDuFCrUSeXNsB&#10;UdVeJVrMV/AlzDKBZE9QQ/0RCAuMz28wyPwyH9QUn657aJIxmWKajcm5NqSzNeSWhlpum8NTbyWT&#10;ST4hqAjzZehuEMperVICKwMPud473iuKXArjRNlBOFwtqpTzV7NGzdz6wuXq61u3Xn9492FpZmZl&#10;9fXC+sbGIurE+mwQOL65ebW8OGv0pfPdXHs4LAuaLbfH5/HoLT7wSJ1FjLIyOzM9FdQqlCqDxKs0&#10;UqVRqjVy45RKo9EoIVoVdl2rEj1//OjJ7vEJHWp3I7kI9okwP+rRoKSwGtvqdg6KXSJJO1tbW/sH&#10;xa2951go+G6Uo/3YxTmeWLZ0UMJD6+QiQlGZCDMoc68GgpyiIycP6KNDHFT49XY/VCvHW+spMgMw&#10;BTwOO0CLwNmhExtVchri9+kkRkohtGKTNep0/vD/rXKZ3WABTCskIB+BAOSYX66emlKrVUaDwagM&#10;QlvLFWKtwmdyWOx6j4mMMBw6v8Q7i09qaV2tUQaDhPFgJMQbrTqFQUbzockQKWh+kpMvYMZOdx3E&#10;0xXwACdARxt0iCmTGOQGXQjrzkxeqSgvfR7qeJArA008dUZYAjqXSjlhVjhMDPspnoF6pAhFxsyD&#10;hlLEu10LrqSw+6Uhs2AwymDLlwc07pbojaCXEwxvbQ3JmIRyfITtPifCzyt12vFSpgqVAyUtokgr&#10;lyJoB3+xQt5AT9YDXCVzfUrw/Pzlyc31RZdUipnD75PZZTRQYafgdW1Qo1R4kolRrJjJxeNC0N5M&#10;DBsqdhADqULh29/Z7+7gB+zcFLsU6I1XlEBtg+pKJfHJJOkMAG8lZXVLIcGcVj5sNlPbGz4tYlC/&#10;SRebTO8bM2kzueD0BtibY9Q7pwvKWazRKPQ2j9Q6TnMunS1QDzkDkIYmkxRyYZxAwQu5/V6N0UDt&#10;UmCXDjyyy7ff//DRRz989PrD6tW6UuYcc+leFhUhlg87pdhZUrveRlNOiyvL83Mqzczqh42Nq6Vl&#10;uuPAL8Nj13lCNLIdMvn8Uig/m8PV4lsWoxFrwOB3pcJVOtjv5EcDUTbX401+MU1/StnWuFcFPAwZ&#10;ziqZncN6kYP4aYOTPNfZxfVFpUWmc9d9AOeAVOYAH+8zPWGkE73ZPt8+JPm8d/z8ePsgEinEoPXo&#10;NClCsfNxyjoZtCyzS/Oz6qlpja6e9M1sLF1dzk9pggq7QqGXAaK15E1mAsZAefl9AcAtym+F2l9L&#10;+V4YVC7lNAV0vlDIVR9z43Gq5fTJLNCKUlMrRaPG6USZJucSSZfHTQO0Zj5cLTetZJht9fh1OoeL&#10;SwggTBma76C0XIGA8uqTTofe4ve4QmOepT5go9/js/bBvMzppBMPBE+ugWeF3Suf2VyZmllU+Hw2&#10;7A6ZRAYkNFPblnnQHkAZc+lhDU8zxKbDNZS5UbVcznWwnithnk01w0NzMkTBywxPr71Oyo3lhxGI&#10;0wgNeMfxI0B7KSOGQyFNjIEd43CkkMtmCp1MbH/r5uYmWgmH0xAhoWaSmvAp86AFgHU3rAHy6JTa&#10;8C6hU51WtmVtpbkWSxONeGVm6hfupRuTqym3iWz+3TpXi0s5pR6p22GQuVGvWWAZVm0yRZYx+IgS&#10;lcLF4U4X7yJOYY2CcFggGvUEuWimu/3qbJvCmDpVAYelL6e77Cm52C7Ro/bYAi6fRLWo9tIwu2pO&#10;adDRy3KTIb7bL6uzZNEG5axXTM14fdYUx+S7+Z655XaCDROukqc+Iyrs78fyHcrQPd3Z2nt8dHp+&#10;Tvkoz58fHR+92u4k0tATdMNBIbzgwDKxxeYJuFwkZtwQP0BqF7GMQZiaqHrCbJzSUDI3Lx8+Ozm7&#10;iY1Ym9SEpzccxGNdkEeIz3GKNQXqdRpboSgPlhzobGKJzWqudmOTQT/Q+uL12cnJ6c7O6dHtJ3de&#10;PHvy8vgUKq0Yy+TIVG0oCDf7YOf9cC3cb+LTxPZOcYIBk+YHkchI0AxBM6UYkcjc7wmaqQbeqTl/&#10;vXeyNYl9zlcnVzGAcVQpYQ5q4aJYylJLU7vX6wH02Xq9BbmDldmLROI0pyIqD3uRQnxUFWazwkSr&#10;2WPSQ5FAUKkyertRi63hsEjxWfgcDYqqo5YX3gll4IQ2cAbwZm1UJn2mRspcEwzaoyG5w7cF4UQF&#10;gIaXFNl6tXdzINLNzU3PA0FU86uby+uLy8tzweDc2rul9fX5pc1379+vbiwsrK0ury8tzaiMUwvT&#10;BuXyxsbS8vrslKEuKF2X8iIq9ckAecnKQJOlNkCKXDO9QgFWKtXMtMISVE95dXqNyus1qqZn5+aX&#10;1ueUximlvSG8ef7s0cvzk93dk5tYHu+zVKi2R+WwKJtvl0WdKFRWNFs6fXW+c3EDRD48O3l1fnZy&#10;vHd+hn92ffjqrNgRFqCiD4rZfCc/GIxG5QoKPDO24l2nwMfoyEkiV4odYqPFTWcPaejJVqgBIWBR&#10;Tk9BxtstNofBGDTQNaVY71BoNHK/iyV/vkaj1ZKKJTq9xRbwWxx+uVwvM1DA9cT2QqxUoaQZ7AqV&#10;OijGchdb9P6A06a3yHxuMvRyeExSfXD98sPmwuLcrMYu8SpkerFeCuQP2ewGCdh5GkjK8pQVnGZE&#10;oyFH8z/9ZoO6BkCq6JajbvJJFAqtwj0UDSfNItjq5FxBqb2DZMDjTIaFMYAciE2pMzHEIacM8FIz&#10;D4kybmDHofob9A6DyiiRthKDcLm0dV2qiiqDBIrGAOt0zKfcpn65Spl1I1E8LzAP4p1uIScSxcuc&#10;yx8YJ6BJpHpDcHpxzmiBQPD5seoaJr+tVrrYPrr94uXZzs4NreW2OWlOcE6LVkzc3DirFCuMRqNK&#10;KXFzAoq6GPVqcciB0sU12fHgK9bNlnb2C8XT4+NTShGNCNuQX6iTCaaZaqUTYzBVisVggc1kIJVq&#10;NdIJLpVoZzKjvtUNZObCfCM5bjhN9STqRRk7BWJp1O43yHoP6s4AuRIELTNZ+abUoCfkqFvsNmp/&#10;lzo5CtwNOXVzK3NemQ7yOUCdNPqpzV//9P2t1/R1OWPUm/BxlyPR/UznIMK7bHoQHS3WsVEzs7yw&#10;sLJ8tfr+3eXmhw9ry7NTKpXRRolADbaB6tNw+gB0bhehczPlJ59opUSaDFcPzl6dXBRy1baw1K2G&#10;WY89ODU7pTexPLUEp/FxW42rG1NYhwY5zeppNDTVvbio1PuBzh6dzw214mhxHN8vR3L5a3x4hzdn&#10;p6dnN2fPd8+ieWGkBCoU6RQyJAnLo2whGx8GpubBJRQWsd0RMOk0iwsf3q4ur8yrKAlDBpFuh3aW&#10;+MEssNp1NhAYNlHr10a5TiFndjmTiRpX94B2OZ2+QCg5TmJnUIMyEJICx81gUAJhJ1PKJqwuj14W&#10;aDQZZigaNJ060BNQIb1E50ryPOtk+4lEn/hWTdCrDJopNiAG7Z20GIMZaVVGhzPEQ9lQ0xhdTE18&#10;ACa9x2LVyuLUlEbvdpp8evDlQIpD/e9V+vjEOBrGsqZJLyWaaXNNlCvEy+V2h0pnj2chcpv9NOuT&#10;mSjgr96wgqWPG40k0y4UDzJkfxQXmfGWsN9abDI17sc7VVFPkCh3CtBOeWE2BljApwzt1qNJMpqe&#10;aYzHJp+LBGmrOSaTR7oroy4oic/tdgfcwO8+FIt1bGbS6UFFhO0GVc6UB2FRvipItWqiIW/y+VA3&#10;jGKb1M2aE33gU2hQ5vkEX+fK7er+8fFZoSIQtOm2p1IbijrXRbKo3D8/vY5GL85uupmMKOXSSaAv&#10;ZORZjk9FT41WOu366tqyWuuXLF4uqHQev42OkaR1k3ZK7zKRC7/No1fOb6j1WEnJMo1l9/o8NzkA&#10;MY8pi6mX2QdmV0EPts8Ob/aODotbhzc7p3tA6L3tna3uqDxMovLkswKuQacGNpseMt0JdakX61yN&#10;hjswcfmuARKBlXgHJCm3nn/z3c/4+uzLF2VPwNrgwu1OrJgd0tAnmGnK7XC5LHYPKxhAflBOrRTk&#10;zxOq5UsXW4fbxUi+c3306f2vXzy58/zOF18+vXN88urVK8AzVFoBBDIcxrMHOvcTtVq4OU6nQ3Uu&#10;3UrVeoMh1kMVRGEcCqAQtctNczlBDsENl2tYutmJZbOdbhdURwBlV813JkNDmYOdm2ghG4lQS4Ko&#10;jCfXD4XC5R5Y3yieA68eVUgqCyi9OJ4t5chnApSuNioLhkPGYpeDpkPZSRt8ugWyGk6kJqkPxNmt&#10;jVYIH48bYsMk9VOrGLYyx5sF5XCih78GFWEhVsqUijsQrPtx3+zKxuXG+vT08trlwsLCxsKcZubq&#10;zZvLjbW1zdX3UBCbKzMbH9auVqZVSs3c4rRKvbhwtU7CUdLv0OB0djQEzLh9DmhPnQcvym/RqmZm&#10;NXPzi3PTi8srGq9yemNjVqP0aoPq6ZmZxQ3S6JrZWaUtcXDn0eOT7b3jnVhHOGoLs92sqFwdTQ6n&#10;ewJKw4jFurGts9O9CX072z7d294+PjrfOdw+Pzs8PzmEcIzuR2PX15lIITI5oKCzWjPHsmkzJcNQ&#10;3oRFq/Ta8agnF408ZauRyadHS9EUgBuLHWIPmEqWAgQ9fmkLao3cscbJllumg1jGB1nnzFxdr0U1&#10;s1vIZcmuADqLvV6JWKnEo/CTCIFQ99A4tZvSTX1O1qQ3Ti9czU+D/kyJ9XoZWeAG6ngYdanbmiTL&#10;kDS1sFD6GzUepM00AwopwrbIn4+z4vfW3XqJTOcIDYdNPLseXZmM0xRtHx+RNXW/nygLM9FSIR8H&#10;LCVaDQ4a0eJ3t6DHuTGovbMllcsteotX5bW4xqiY5Vxsq5ivsaEWR801FLfX59PhYW0oAEdMlOPg&#10;6bUe+E2jxbU8YqUCNUiqI649PT2Ld2yXgXtBE9b1drYd3SpenL86Pj7Zvrje6lag3HnwGbnBoFUY&#10;vCqV0is3aqZnlHoTVxO1IWeGndOb7sXZVjF6cH1dynShnQ+v8Re039nJ6X4Bqr5XqQwmF0OQhqjj&#10;fJPkTAhck3I/QTkYnkeBy1eaLhfbcDlDbl8dVdUK8REWDGlQLNum0X5Aeh1Iahcr5EajjOxb6xKl&#10;lzoWyc3M4oeKcUIf8VwjoFhaXVfaKRkSlN4Z0ImnNj96835t7da7hfVpjcGV7jOCUfegk93vsPqg&#10;isByZn5lhvbE5cbVh9WNy9fvNi8vF2ZUXrnBZ3KZQOvqqM9Ol08mseugq6QeJ6gCeUWLfa3EiMTt&#10;9UUpX2MozjId0M6tzxplLivbJOBKDARNydrm4qzaqCC7lZlF7CGsoSm5LECWY1IrFE7AyTWbYVEu&#10;04mUrrfpRi52vf0KouoQdDWej8TbbYpnwioRVTvdzCgtm15ZIas/o1ZrsGinl1bffrS6snS1Agrl&#10;c6hmVFqZXkE95RYIaTEpMCKK5UgeuNLS2UzjdCjg84vFeomW/E3pDtqnD0yyWNP9GsNhTaKuxQoD&#10;1mYIGkHH0mOmTOn8Oo/N4fHIdNYkKlOjNbGjIpONchvrt8+xujkVnpHF5zI5JBaxRh201NOCMNcM&#10;g7fSeLbVSeLMbwiq51BxNApfiPqBPSDAbKuequFbyb8fzxHynXrBJ1U63M5CEbfjAN5qWwDkwUZm&#10;W1K/xwlIb4RMHlej7k4NKii0hVKmQLnUoxpKBo1N1eiTK5RKFJLXzWQj2VyOjlW3z84Po93SKGVy&#10;e6QtBpqRxr4g8xqtcbIewksCpbFZDGKJg7zOaPIOL9DlxC4r5/a3D7HAD4s50sDlarsMDKGMcqnP&#10;E7BRA62Lg27Hz0oJev1Er5YO4yXsHO/dFCrYCuFRPj/qVUs351ulWBEq5awYvT6kTtnr+NgH9QDB&#10;HtBZ7JSMAYZps6vmL1evpgx2ObaeGKCtd7sCqEgOBSoVkNqHUhWcU1Ozrs7dSpQrIgEZl7PWULIv&#10;MOO/+pQhEonnotHM9avzi62drQt8YZnt7BwegonHhEM+RINSkX6LwnhDdZNOq4CECfjsFIsHPmoj&#10;v7A0AwyHxB4m+sxQuPX47mdfffbzt59/e/c814NcHNCvGUFRWANSF5sKgKI5rSaWCuF44pQqs+h9&#10;oXC8ewEEPji42Nl7/PWDSZLOk7vffXPn6Pj549u7e6dnkM9dUF3K6QMG8yCGVOTHSRR7Lj0cZSMT&#10;10MsjX6ywdXi8bDZzEqpd0MsYaLXF7FOXFjoZmnMn9zHOgCczG8WY8UinSdmO/jhbWFcMIxnc1nI&#10;llyWZGQh0gPFHNbIPALqfzAxk03XKhSGaxcbDBB6DofUypTDHKXzj0EgWw06kqXQvTrb8tnY9Nhq&#10;s4hllARTr7PlbHswEDA1bIx8lG6dD2+uixc5t3pp9cPawsrKwuXV0tLG1dKc+urNL7++fv/xx7fe&#10;v/+wufphXr387s37RaVROTurnp2fUc9DVChVavsQpOrwZj8rSLecUKlYoABoO6ArOLeusmuWVqZX&#10;rq4gHVWLt354vxBUeKfm59fn8c8A8bOLi9MKa/7lHcqaOOsCVisjfCaRclmYp+wpYWVY60VipRJe&#10;6vXe7stX26fH5zvnQOfd59tbOxNjudMb8iC5vri+ue5mycgTn2OZxif6ZnOtxlt91LL+W5OSbVLZ&#10;TKHkJNOmybM2uRgVUxfwWZReD2lsUwrlgCQaJ6iUh2meSVDQQcBNvhgpjhllO0OZVyLz+6R+g526&#10;VFCNNUq7RGGQ6YDxWqMsoINsSKcbAb/M4ZOGxk4LmZVMBZWqabVc5vHoyGHP2UozY7aZ6IPUs8lx&#10;czKiwpghQPrlQdLtsSZqKBKstdXySVDa3X48vhA/7LNmGlWBJuaYavcg0uR78Ww2XxkOy9loJkcT&#10;BqOw1cql6haV0eKG9KbZX7fL6lAF9RK5UiOXOdNDulzJFaPxlN3uaYEbJJPkel6pUOpngjFz44So&#10;LWK4NN1P6W06e3BWozDQdakBD1Q5RYk6k/t3vashdYTCmWIkFzt8/nLvBqupVAmnk9aA3wBMVim1&#10;Wq9qVkN5ZvOg8aZxojeCNI8dne6fvdoqdWM3W5lIp7S1vX1TLBZBr86PT4rZ/GhQprtvEkDYaTWs&#10;dPCWYT9lqqeon5UszZrmYQ/LmHfXm6mAQ29AwZ44f/bL5X5/GC9FKOpyiE3fMlFngUynnTaEWk6p&#10;Xw7ppdCqNXqZXC6heVAaNE0nPd6N1XWV1lF3W/wBE5iITTa1tLa2tPH+UqWZnjNKm+HhsJcFxS4K&#10;A6qlpZmZyZHS2tWt79+vbq6921xf+ujWxsLC8rrGQCeLWC+NOlknSt0ev1grsVkbDgm5fpE3utZv&#10;ZUSDWk9YvDkQUrR+Pt53excX1HYbHlUaTD8cFpQF0pWr5fU5pVxrnJtf2lheWgOdlYv9Vr4RCDiT&#10;KIeNlJlJiCJdcuLqFG+uY/FRZvvOy4v9netYrl2plGlATVitVsF4M6XC0GmYXZ+fX1nbnJkC6quW&#10;V9/+8P3a/MaHVTIs0y1erWssFu/c/IxGKzaqggaby+2TSc2jQjzR5F16va3eAML6xXLllFoLupYC&#10;YdIbTKBOWLbMIJFKNQfCbKfUBQ1QqVVyRzJl5QY1oLPfpgefc7ia5gYqUDNcS5la5mFZNIpEgDx8&#10;0j+jttvFfre17hf7ZcGZZZV03OesqcQYkmNMI0J0nuFXzC0tGlWzSrtrzNTC5iR0rtUlZQU1nkyd&#10;mQQ37ifMifKAfLIB+kNy0Kn0huFhpQq6Sdl+Tny/jYzaUyGXzYONbs5mq71eLnq9A/QpRnPDCaEI&#10;52lAp7N1uE9VejIxHYGSAjrtR/FRV/sNt9/SKptdMj+HzSSC/k+CyPdbNp1DCoy0yPx+UHBKiwrQ&#10;IS/LCWLHj+7f/+Lnn++9OC/UzOZ+Yjg5smryDVOgPp7MumBnmvlErZmG8Bu0q6OqsHBweHpYzFbC&#10;fIjPdSPxUff06HgrE93a2T7fLhbPSceeHOZTDoWeWsfdDtriQRArnUOsoSxBrV8RDCocPr3BaPcE&#10;8BlKtHbx1BSNaBo0U7NzCo/FKJcEwEgEQ2qXS6VaoZa5l+BayV4uny90wZ078YPd04NS7OJmn/pz&#10;8TntX+wc7hzkEw0n2451R6l6ujYYNlMNm1aukGCNG+ReBRiwBSSFehQcljoz6PW5NNPLF4/uf3fv&#10;3r27X3xx9+6nO4VOrox3Wh1AOKPEOaz090C/lmT72LrkoGSSAkl8rfCoULy5yBycHT1+/PjFp8/u&#10;vHz+/PbTh4/uvHz85Nmz25M7UbD9bkfYK+dH1KgywWboFCL44UF+v5gd0Zgf5ZMx6XAkO0g33BD7&#10;cuOUPHF9XTzItEX5CPgPdnlbVI4cRGOlDspqO7a1s49HfnDdzWEB7EPOxkrRYqyT7RTIij7axoOE&#10;VscTDfeqo0E/lcQ2aOfKNSboNShoGt2ic6cYHkUegitJbTI2auMm+RaQ2jxWivWkuV3OyoLiVrO5&#10;aq8WHsSx3kqlbrdUvCh1MhXdDM0FgVgvLiwtLc+vzE+pNt7+8subH/7291/ebl6uvf313dLG6se/&#10;rmg0lAVPIegrVxsrs1OLU67y9au97f1smXM7dA6bRQKYkyk1EpmYrpenl5ZX1t5fzk/PTs9fbi6s&#10;zwGRV5Y2FuYXNvADVzfWpwwBwc75FtbhfgnbIA/WXyjQPBuYL4WLCWrtCJnyXxzu0SHGCSVwvzrd&#10;e3z7mIzd9s7PJtfRF/tbNxelXFwYKWSrcWGvyTeHgGgGSlRKw8VkC2KxuUnSBiaGlCk2ZLKC7Tr8&#10;YoPOg9eKguN2u0F0oTbBcbj+pK25Hx6GsfAaLJts1gaieHVALtCsE2xXp0elVc16Df+/eyS+bPh1&#10;LtQUk8/hMbkgzgIy45zGqFEZjVPqoNjmIZtVN0sNYGlzk6UWjHo9yTBmSnIVkHgNJ6mXpJ9qkEW+&#10;TixXQNXrZQ53oylIpJIcKf+0mYJkIxWyDSgLC8KeqBrpCNsi0WhUSTRCSdckHdhhcjrxwus2v06v&#10;NQa9KKtKsYtDSacDiWrfo9K66k5ro9UKNbi+gJxqQObxa8eUt9JPswEQDur8lJONFl6HWDnl1QZV&#10;Ko0Xu1Cnt4QSUCm9yAE++mIxUyVLgTzIQ8oFgeWdXZydUnppxkyjDCqDXmijerpcjceF3euL4unz&#10;7RjdiFZGQPZTLJ9CPBu7viHDJiiIcEWE34+SXxkwlHWU4oaDRJOuOolIkO1xc0CT3WOnFYU2VNd7&#10;ZWDp0M1DgQBEtlzt9Wtl4AW0S8gtM6BoeGcVJqlM5pcoqO13TiNXKMhlyeMAYR83m2zAblQqvRKf&#10;w+4LSS02Z90tCWrmZpY3FuXG2VmNxAlaVG7HIaHKsvV3q+uAtu/fvP/w4c1H79bevf6w+uH1rfdr&#10;GyszanxO2ADOeoNtWanmujwyOjBx0PrQ+XQKgG1Q1qqNBrVqp5ATYY2B9CXMJsXcotLu99ST6YRA&#10;VBWZ07xLMTc/q9TgpQbVi/Mz60BotcKud45bJiwa6LY6DWOVQWZp3Pzg4nArIiyeP989IxldEMar&#10;4ODgXANBpV3JbnVrTrFXObOwvHC5iX3r9dtnLt//8OuH5dU3HzaW1r1yFHM6FyMv+FmQ5im5RCaD&#10;SG70e+1Kv64TGyRSlwzSX+tVaowKCRbx/7eZUjwWc9PcZ2o9CLxcdD8SDogNCoUjNQ4lE70yqwvU&#10;QU1srhC1gWBxMVj2oTFoV7tTqNZSrXEDlDVQD4DM+mwBj105o5TiZ3tMYJZ00mw10W0DtQPMzSyu&#10;L84a3X1U+3GSrONNDpNZMEhgM3HJOrkAhIc0zk/xWL1KTyASkf7uU6CECPvGZPNQVjikc8vpCKRS&#10;ySE0ULtdALmPTpCoWh7202E6ruvGLs7Od4qFOHEIIVZtpLR/Uex2stlsuQX+5giZTWKJtD9qTxrJ&#10;egmeN7eoAdVnmdwQeI1Y8D6dpz5mEjVR5vkDINKX3/589/7TO2cRJgk5TfWFS6GwpGtm6qhw4YMI&#10;mcNpYJ1A0MsflHIFgOHhhZAUWVqUz2Y71y9f3Dk/uDk9P987vd4/PMS2uzmMpENOENexS29UasV2&#10;LaiXnm147MagIhBySPx01E4FCoXHYlSJdTKHM8mx5OXptUipH0XaaiX5Zp/SvaDrKKaaKUf2dyZG&#10;loVStxDduSgVQP/2qfW2eHNTvNg+2y7mREyrzozawzGWIerGmPUoAPU6uxyVQq/TkVGix4ny4xc7&#10;8bPTzTQwdn/vxdMH9+7evfvg4d2Hrw4KwvJgUBaFkyGrSeqAbq5TRFuaept9DqmzxTacUAgOZ3pQ&#10;7RT3o/s7p9DKz3dvv3j2ZPf5p1/fATZTRMfJ6fn2VrR7EO2MEgkIV3I8pKZvysBxhrhwJVLqZke9&#10;UY4uMITCsqiQY8g2zaKVGxS66quT7etYvtIrt3tMP5EIC0Sdg2gpWhJWRPEuWFq3kC0Bm0rFLQhZ&#10;ukHsFLqFSKQQLWbyKGAjanOpJZhBtU3HCSxTiUTKYWZmSqHVKLXQzz5rqlFnU6G6lUKVrRJ/HVUf&#10;2KwjpzQTBEIa2r7W4MujOGBP2KslBsJMNAZWmBNm8DvijGF9em52enpuanp5aWllcXFmam7j1i+f&#10;/PrLP//5pzdXG5tv/vLD+9UPf/nLwtTc9OLMrCo4tb6wsfpuXr0yr2UPjl5tF7NllsJR/AqvzRmw&#10;zM1KdHq7HN91tQGBsbk+PT2/vDKjmlpfWVmZ31i7Wli4ev39Lz98WJlS6LgsdNNZsUNjIBmaIKcW&#10;vHy2A/7QjYgoIQl7Y3Krdnb26uXu8dHu8fHtJ493j3ZfHp1vb28f7tzsF292IBhElXihg/coICJf&#10;oVilFEsW8zqb1EYBMiAskzk73syHAg5XatxyU+MndpSBWtncqAkNiGW+n05BUjV50JkegIqn+YkE&#10;me/WWlagQCLlkVsCDrFEopmlI2OxPgChBHi2kV0Q9ZOFpDapk0J4bDadfEpumJo2KoBRChmFOusC&#10;SfwCPs2zUHYOlwnAm4Z+buerFax20MZxus9jw1pT0snJu8IOLhBomQVhzkoh6ilzGAjbg7bn0mm+&#10;hwITj0wGySpgD2a20dKplOQMgS0PZRgC/bTr5XMqbVCtMbiT+Om1qrAdbkmmFXWXDTui5TTRFGea&#10;DGVSFD+baibCFAntCfj0FugABZALG18s9xogndRT4Ocym06XFEUKwlG8u3e8U6omkuleBbyzPExJ&#10;xV6FcuNycU6t1Eos8in8HarRLgukBiNCuExs//zVYSku6DcZQbWwv3O4VWoz5Wy30EsTBLMcdjvH&#10;NSHoewnW2cI/qEFKM+YxeAS9+SZvLo8GDBlbhED8zQGFzJRkRrlqORyGJhngX4VFNT7kbCUbbr0W&#10;TMWrUugkXoPerzcoF+enlCqjxOZymhwWT6PF0hAaG6C9ZJGIAymf3EGNHH6HzEh5hlq1Omhw8O12&#10;edCDNgwrrj56u7H20V/+8cP7W28+evvhw9u3q+9+/Wh19f3m+hS1cdl9TitNezao5Do9MocP6t7g&#10;kDpsAYdcqVSpZMmwSCCIdIWCdHowaNKQjtugVHklMl+INyeG7Wx7DNEhla/PkW+FWGFUz85h/yyr&#10;sb8o0CDg8+BHg102a2VwogwodnF/e7uUQeHee3VytnWQiXQiA3O4J+olwuVKJXNWSFqmVMGZjSvs&#10;x3dri3KbTL307vuPX2+8//XD0uraonpmcXF+ZVFtVGjmF5aWIdMNgFgIq1a6J2SkEhQym9RCH0hQ&#10;YxSLFWK6a/E4Qy43gJasGvo0IN/J5Q+2CoMGtpzfkxwDeXpC3ldPuUBJrdSIlWpxiSZEUShJQTnZ&#10;grAWohORpDvJhPx6SjZxO8RBuc2np4SH3/pnoJw94Dk+vV0xe3k1v64K9HsDDs8N8Fx3BJLhyhDb&#10;AJzFxYcT5B3CJ0OhZrnS6/M1qBlnPZVmKoV4IpEwWXxWrsnhhaQaPif4d7kKxZTvFg+60AMULhov&#10;NxvhXLwd7wCcIVBz5YQA2x7LetQ52Cfr4Jww7Ao0rK4QK1PKGolyryei6M4KYzazAR+2u1husIu1&#10;qrm5oEUmc3M1cObS6YOffv7uiy++uwv9/O3dw1rDxJqZWhlCjk6IymGWOhitVpOTM6dS4V65J8jt&#10;7Oc60f3rw+s26DSTGFaysYu9J58+Ot7Z2z0+OTo6w66JFnKlm04C75hj+ia7RiOjfoKZaV1iwFh1&#10;NmczEQq4bXKl1+KBapLYFaopu7vFT54X6/QBDn1+hdwXslpbYORDc4gGxdgkU704evzy5PACCAHi&#10;V8JfhQiKcykWK3Svtw4o06nYiVTTzlaavFnwmHm21fAYjF6LTWz0iv0oheRN6Aql2LpOUk+38Az4&#10;RDy2c/L40wcA57sPv/7m2Wk0BwIFPcKwFMPqtvkdLANRQDEgAbnX4k6OUw2oHKk1PazkohfXWzuH&#10;50ePj/eev/j60e7Rp5++fPns66/vvNo7PTvcuchESqVcL52eBA1gdSSxNMn22D2mQ5RIpCqCjKmI&#10;RoVuvJ2rjKmPVOLVWmSu/PHzVzsHnVE4Ua6N8TI5Oo/KZKLRTh5rQtirAoQKsS6K1s0hKfRoJp+N&#10;Qkji6eRE1Vw+Dn7WLgsSg6ookYLSKhe62UGfAa8HUZrzQrGFmixdT1KzAge56MKrCoB+ulyBgMlj&#10;kHGDUbWSdqbbo4qInBnD42abXnEn08GnflESOOWzGvXK0sL87Mra2tXV0vzM/MbrX//2t49/+c9/&#10;vLl1a3P56t2tjz76/te361OL1Oc1vbJ0eYmdPj+7qJaw2Z3DHTBmd1CtUui9GrvDoTcGxRKD1quZ&#10;2Xj9/vWttx8urzY2ri5XlMqZ9UUA9dW7t+/f//KnX9/e+rA0qzUJsK+z2BKRQgZquQ1Cm4eGpsyp&#10;CMhEmaR+AZTx1fGrV0eT6H76evzy6Hj36JiYzwWe3PZNtoJ3JxpVocgYFhQdCGg1WUEswfGlbs8E&#10;h+puH5F4vs+ZTADhlAsURm+jsXFfKERWa+5kn3W3zP0mIKEJ8KB0kho97ZRZkM8N+FArkQBwtPCt&#10;PtBPLEU95PekkdkEuKa7TGsqhUeB9VY3AattDoncqFlcN5KXqMQgsZGZEBkgQaS2sMudKWrjArck&#10;GdTJk7PmcDBMcFT3km6LQaEVOzx6v6kFyDTTG6LGvwRp56ooTEGzjKAizEXycTrBBJpxoJ8OZVAM&#10;Yh+q11tcn6dsVYlBLpcrNQqdiU1yTE8oBNm3qb3SAJ3is6EQ1+Q5/CQBM8YfCrXGKHDk8e3x+C12&#10;g8IbVNjlUIVer10iV6o0qD/kITtm6BioPIqULkqiRLOZEOVH2Bl1h1alXl9bW6cpcK0YXxYH+I9c&#10;jEpfE1Uq2evzvZtYZuIc0DcnaoNyZVQxWxugGskQ1DDeAajLODmmsmTmJykH4bFHmkzjsVACBwOB&#10;TOm8eESsO9TsN60UaJSo5kCbmcQgLhz1EvjOEAut5vTZxX6/xRAMGoNKZdAoV8jV02qVRuuXupxO&#10;n0Vm8wVMLTPDeeZW1FoQEV/S6iGHJb0f0OOwiwHncpnUyv92uRTJDLWrn/ztL7/+8Je/ffLxJ3/6&#10;4c0PH3/8/evXH72bX3q/tqjyilGSLToa+bRaSUFD3fn9Or/dIPPb7TKJV0PO41ayYxqBUA2HbQFK&#10;EwSjSmVU6D2m0Jg+ocpwzCdSPuUC1PiUUS4PThE2r2Oreybz0yaXz9Mat9j0cCSMo5QUMqX9rYt9&#10;lM2d/f2brQuyVu3GRrUBBL9AUBlVC9eFhAewu7C09u7Duzcfvb5anJ3ZePvxx7c2X795vba5NKue&#10;X5mehjKdks8tLYFlKCTYFTIImMlJtM+u1Yo9bpk2ODU7PUczktTG5XHbZA5XkhFVBGGAWD4bg8SI&#10;FrODFlY/gLXBceMmAxxM0gGOuz4xSGo1k278nY6OaqN8fJCkRZpq8YmxS6f3BTw+j8NusEskdC/k&#10;tNos0ror4PZJsG8kdrtq43JpzuBppc2UiDpmAWn4iFtuR8BqrZtC/TA/Bqmrhcf18RA8EVDdNNdo&#10;mJ/aw5m0SedqJVtuN8ujNLBmqCSgM8V95+J0+xwFX+J5pox/lusUd0D7L8gTEPghCDNhygCDuu6F&#10;eTL1aox5t77eTHM8nfH0arVeT5C2ugI2mcUu1zpsBqNRbvcHxoOyoFbev/PFj7//6dsvH9z77rsv&#10;7n6zBY5vLgvK3cPT64p5zIf7yRSFiTXHFI4KpUgR/NlcvArpdFMcpDhG1B5UMjdHd148erZ7enT7&#10;zpNnL24/J8kHRZMb9s3kjthsmerYKbzJXW/xvfxwzCWqQsbq0IMwGOzeqaBCQcyRksB7EB/JFo0v&#10;2RQajb9ubUCu4NfTIwtXYzd7d77+9PH2xQ31E+WFke712UG+XRFS7n0nm810AdixaCkCihRKM7TP&#10;uGTdLXVYFEa7364FcyOHb9RVMjQ2eRyukMkNwsoJSi+fPrz3xb379x88ePriVVRIKSTDnqg2dlLU&#10;FqS7OcFTO4PTIzEqbCY65XBKXf2KqB0p7V9vne0+P3pJ4bO379x5fOfpNy+fP3n27OXeyfHZNbRZ&#10;JCKsCCB+8bxTFNLjkdFsjTTUy+dzlENMHdYUN1kd9vt0+6ajs12vQtfsHO4dgihA3CRQfkIsjX2M&#10;gEgRYbtdzdObLnRj3dLWJEBz7+yieHGxv7VzUChReMaI0lUmfU696iANdE9UIrECwzKry0bv3OJ6&#10;UCezhJgxFrHNUw+ZrFxCwPnAGbBeQ2RQ61AZ0mVRLzy2mtuiSXCpoJYcl0d4qTn84tLBzUHfEZzT&#10;zF1+2NxYuXz/7nJtbXn98tYPv/zjTx9//Mn3m+9+eLeyAqX7w/dv1mZVM4vTs9ML795/uFpXq+am&#10;1XJ3P1Lc37rJ1NzK6Vm5XquhUWavkVpavcrZjVvvV9fWPrz7sLq5ubqgCc7OTM/OLV69/cuv33/y&#10;ya0Pb9+8v5zTJwXVEd0jDqCshL3BaNQD9tAlanxU7RRGtbS5kssUt0/wdHafn5zu3sbSxP85Pjl5&#10;tft89/xin7xKivEe2EcZnyxkE3Z7M9kKuSBe6qhnbjflp4RSxBhtNLFr5pwNcy3M2gJOKQBV6pE6&#10;U0nwNJ8pma7b6lBTKZJU4d4ggc3eTxLZZ0ZxsEvWnG6waYCnR+qxB+Viid7nEFMWWJINoJbrfMDR&#10;pEmKlU9eFAFIZYtYM7OyGLRb/Da90UvJ6DRZi+9xshzPTlyPyIEJ5KvTjYwGQ4BVmeHYEMiEi6xo&#10;ZYGAXpdsog6MG3WTs9GHmm8mRlDadAqM4tCLC+MQpWBxE9oYanm0csjlAPQbGYeFQEAkFr1da5TL&#10;gPhj8wB/tsb0nXIDij0KXIulNKtxOtETQHe0QiGyIZWBXRlkOpldiwdpFMu0GqPWKwc6B6mzT2y3&#10;BMCy+4MeTd+XY6UK+YyVc6MwV/fo5VM0b7e0qFIqjVqJ3+/3eCxaoyEQaqTBbHM3r472hdgm7ZEo&#10;kabkLIBxQ+rzeKQukzTQgpBojKFwUnSj2Q/X+v1eOdHy++tceCDgUYQZyojvVYapZLNlc/bNZMbd&#10;GDNlajdgmF4uC3gmXx+eWjT9BknAZbNoNbMauXJqSqM1AGKmNAq/J0AYDI0GJjtuNiyXr+eNfosc&#10;0Ekfu19vY5tpVgqmKcanlsLzIbuAeDs59fY//6//+ucnf/r73//zv/23v/z6p7998uut1++v5uY/&#10;XM0qFX6p22cQW8dOivmzNhoh6vD2O/R2iV0rVyi0ximNXC/1eFqMoIy3URYxLptPJ8b+09LMbyM5&#10;HFFcKTMUpXVTGx9W52n2UDU7f7m5NG2061yNkEmKpyZ1Q2XhLQsjkQLZ3haKW2Saf7OfAchEM7m4&#10;sFvMkxWlqELhyp2ukPGoL29tLn0A2X7zwy8f37qc33jz8V/efHj3+v2HZbXXOzer0ahn5qc1M0sr&#10;aoVM5nBapTRVlUw3eSsEoRzqX2ZQBGfmfzv11sscpoZP76une/lcG6VNmO1eQG4VDzqipAt7rSF1&#10;gm5B6WPjUTeu1GR16ShTs26bRLTRBGEZD7HudpG3V5Nr+Cw6m0zm88nscgWBM0qYX2EDqLttCq1M&#10;bzCIVQuXS0GH1NWgYQYIcVc9lWq4/Xaxw4lSPg7XwHTJ/yMdSiUAmVjUfDger6VJ3oHbOgN4WSab&#10;Z0wZTHyfhq7i5AgpQuWJRC/2uyOmlRbFUc7zkczB9c7OdSxTGCUmrYnmcj6bKRXaQ5oYbDRaXLPh&#10;HieSlI5Ddn/9Csgyx1oDYN9arcdNr1bvaSSqbcGwsvPpdz/+8a8/fXXv7ref3Xv4bKfaT49imdju&#10;/Z/v34zSHGPmUIuY8BC7OVW3psuFaCk7quaEwu71TlHU7EO9CCPFvReP7jwBKt9+9uk33zx9+PWd&#10;o9ObaPQg0mMYYSxCkw6AFdEgMRQxyUEmPiwLu90KL5VyrEzrnZqZ0sq9dpuJ7fdGZQ6cZhJt5ZNr&#10;gnpIuBT0Bz9uhFhGuPX42af37z29c3a9fb59EC/3qpmt84uIgKnk8rkCXlc2m8tFuvs0zUVh1C3q&#10;baUao5eJ5QYAs12s0MoNfplBBkGMbS0NBKTU2x9qZp989+WXXzx4+vD+vYcvb7A+BYmEoNdLpJyo&#10;vyApaabPNvixS6bwyi1ucisBPnP5YgHLe+fmZu/Jk8ePHwOZn7+8/eTR068fP3726NnLk6PnZ5C1&#10;ByBS5UnmWIJvJfmU1WGntCMnJyzkhblCLJMXCXrtfKQ64KzYmSaH3auirF+LM9GlcNTRaNRm6m5T&#10;nep+X0A4jvdeiRwA9jtdfM5nx6fb5ycvn5+dH1H70063dFCM5kk69gQDUW/YGwnS5OFfrnYLTIv5&#10;sKQJzk3PGS16f8iMQuR2OAIUiZ4eiZpsPSCleFtnXao3iq1mLNVEYlAR0BAY0yuHa+VemGBAmC0V&#10;DyJ9j3phZvFy7epybXV1Dei8tPDu++8/en/rh1/fXi5ufPT+avXN9x+tbnxYm6XuppXL129urU2L&#10;A07DtNrSz+5fR6+Pt3NNqSFot8nEXqVmbn5lcc6owF5e2lzEn1hau9yA2F7XaBbn59fXUSN++P7t&#10;+w+Xl+9uvXl/pdYlB+BHFfPk7rDZDIfBQNo9VC8RNn0kMmpygninG9vao3zPo90nz462t7ZOaeL5&#10;bO/46NXp2eHhVgyiWxihIaDqgJ8YzfDJRoh8fJxOF7QV9lM/0Z9IQ+AXzReP+XRd5265fG7qlwNG&#10;tRp1l9SE8medmIMkhmGo1D4TblKCYYPOW+ug885GGiSzbq2jWFECht5ms1hQMVqo5RQhZQPGOE0u&#10;FyBm3IKeDnq1qplpNWilzSdRAyMsqHypFiS9Ndln+FRyzAMbk83h5F4zN6CeljA4OWVX+KDwPH7g&#10;pJ9j8IIbkPp+WQvLGEq7nEjgIfKt/qhCbap4mr1ytVpOoGy57QaxQmHxNbDceWANDYxZ7ORV4Ew2&#10;w4O2MFfhk1zLDSJBDgB0nsZyKAJ039mEarX6vUEl1KYRf3m1BrGWJLCBVLAd/1ulnlUrxT4QHqsg&#10;kmszfHOQKeVHlQHZQ/UpjnHSlr/0/vXCnBeQZNfrHDq7waCXmpypYW9QyR3sFDudCGQIZfSlyHpg&#10;krDnwoOQ6mQ6d4Mzm9NjLIaBQNAeDRODQQIFMJSqDaGJzQyqajkcrpTB9+syJ9SC0+p2J4Hkw2E/&#10;0aNZ9zIloOC9W6UOvcHu8HgckuCc1gF0MRjsOr9WNacx6GXaOaVEajVJbb5QyD/7wy9r03K6i8OK&#10;qbdSLdRfPjkZR8VXnRtO7IkGtulb//i///d//e//9V//83/+x3/91//8258oC/r1h6XZxaUZr93v&#10;arFWmZ1miMiTyWI3WHQWu4yGc8nPTCGzK5Vag0Rva9HpImfumxt4UfSlFdOxNkex96JyWxjvjYHO&#10;a5eLU3PQtEtr+A1zCvLVdrpspKBDLZYOEXrxLrW9l8iIuHhwMMmpjV7ThVgnBgaWGJZB2sD/c2a/&#10;+ur1rbWr128+en+59sMPayuz86s//O3jW+/evb7U6G2QrBatanp9EQJ6Nihx2Hw00C/2h1rOVrpu&#10;IU5G47Ri+dTM+qxXYbDLPPWUOcGMU2EUMuFINLHc3bkoHp5dR3iXG/peam2CIWOJOaWhFAiUFczC&#10;mkrWAw6Hz2WFSKFpbb4O/mzF/2uEnDoxOCTZT+JTA3eisLgAVEYDOseABUhHUFcLs2J3PUQNTFZs&#10;ICyckFXqlzbS1B/SFJRrCSZRa7YaZEnJWKXWVCpdq6VZEwhCn5LxklQUGpC+LNef0KP2qF1OoKoO&#10;cvtbB4XRIDwU5SMDc000ypf2L64vLi667SYoebgXj0BGZiP5Ud8ldeI/2Dgt2qOmehKVguLSsSr5&#10;Mda/xK63KLxarK1xojwSdg7On3z5uz/8/vPPvvr2D7/7/KsHL04L1ZtHD7/43b/+219/vh2hUdo+&#10;yFqiSZG7tdogcvbqcL8bvdk53DvaOzwg8Ra7OTs9fvl89/anX+Pr0bNPn9794v7XL463Dk+iZTqf&#10;xxPoiQQg+xxIRyItiA+YaimWgTwVRWoyhcUAIeHVGHRY3S0zg9U9MfNinR6fTS/WarE5WUGPSQyE&#10;0e3d3eeP7j/8+tnj4/ObLli3KJ/Pl4r5ychypAOsioC7dDOFSLwtGqZA96HD3Ra7RWKXWAwUeyY2&#10;yJWU2mYjTyqDzIOVpLPb/e5k5fDFg3tPn95/cO/e090LYXnUHoYHNR5lLeACxoeo2RF7WWJUked9&#10;g+7mhyJhaX8fROF8+/D8+Oh48rX75NGzF3duP/76q88ePMPL3dvZuo4WhNVcXDAUiQYM10zwKOMO&#10;mU7aMJfblXa8Q/OmOTzATq7csFEEPXWvycV+nc/az+3vbEUjlZ4o0WpAKCRbZhKKQhpWQEUmh6sC&#10;xPI2MOf81RHddT+7c7R9c33Q7Raqg34TVYnuPwXQz0wz3QyXcxGRgNncWFxcXlnUGCQyV8psZk2Q&#10;hWRCYo6Pan3OZKsn3T4rBL5F5xoP8fuAf8Mmz9N1HgrYAAUdON8pxToV3qOZX1xfWFrefHtrdfPq&#10;6mpp492bt68vN9++XV1a33h/6/33H/9wa2n96kptNE6tkEfJh2WvdNz0ycWm6tb52f7h7aODylhq&#10;cbg9MoVyimyNpqeURvXy1YZaYVSvL0B9X61MT83NLyxtXH14e+v1h7WNhaWrzdcfvVldNJj6vXa1&#10;QnEATT5kTY2TzQG5lkMiYXVnhQwfphyvzM35yavj3ecvXuxtXW9tkyXkzdneq6OjV9S/IRyNcoVu&#10;p10WhcfJcZPp42NOJkNkzCJ1BOiuOZEACk4swBrsOM0nk6gU1pSVGmwbqA9032H1eVwm1D6o6zAw&#10;gUnQBF2SbFGpa7shtblcNleTc1MKlRTrkdoU/Tq93+N2Jvt8o4XlThaOLOVYJ9NjMmRUK1H11Eqv&#10;WGfzG6amp5UShzuZbuFBUdOtmWuxfLPPpxg8E1E7F6mQ/mtyFCqXqjssDo/NYlQp9UkzeKTVjRoq&#10;seJfk0dw2twr13g2TC5J0JgDVJZRvCJoUoHQk3+KLDkc1Mb1gF9h9/hkfodOJ61zWEnxfHVICeeQ&#10;LOnmOORyjZstkGA+Ue2lyBelFTBORm/UwFjQCrFebIQEJvM3yvwnm5rFObnf57G5B92usJ/kwvFs&#10;JC7qUVSAOenyG6AQ59QLv/7l1oJSLtcaLPjVEgNZGDlTYJqDnrAUo57IcDo9HDBjayjZIgliDXis&#10;DbcOqrzFk59zf4jt2450KpAEA5Gwl+KGNQgMMJEaqAlTps4xq83KpKRucFE23Wr1h4lhdTTotStl&#10;EWrlgGkAncVivSOAVenVu20Si15s93kkwVm1V2xXrqvFbjbk8nisdfv69x+vrsxpjHab1I0CVgMN&#10;aOIjb1lZPAcTBE0ktn+Q5Wd+/dM//+u//uN//T//659A5//r//7Pj8mzZDLOPqOx60CJGy6djGL9&#10;XB69Ijg1ZyQTGL0M6CwRGw0+f1Cp9Qbl+gbDNUAUQyabgj5cC6qba8wk0qkUn6BtKRwmfcb5paVF&#10;tXpuceHyA6GzwWLRgfrZZDZ3I9momxpNJlHJZLLU31noHFwcxFCDIp3o1nUph+IiSpjNtUqkk6ds&#10;6rpm492t12uXrz/6/tbGxpu3G4tzM0tv//Txrbdvb10pAuCSVp8Fz1Y1pZ5TeS023yTISm6H4G01&#10;6wbVDPFtpdyg1ain55RGuR0ciq/ls8O0AMs2nx/FwfNvDm+2Tl/dRHg35FLA1eC4ZKie5OsUe0wj&#10;gmyDBYWlHJfJtA04cDpltVJ3V8NqclG3M1mdGsEBLQ6fJ0AO2oDukNXlo6hXLWT95fKU3tmiRgnW&#10;ic3IpUxuk9vdatZ6oh4D4lmhEdSx2zlmaszYbWtgk/NpjtINoZ25Fo1p4z/UVseae+02igzEZipU&#10;b4WF+1sTQ2URtHM4ZRYMKtnY9c7h4WFR2HSFzIMRKEh7JESFGQZsbp/e5rSSJ1bDLa0nzQmsScCq&#10;qNZs8nWPDatdq5DYQhx25aizf3785Ks//PTtz9/+9Ic///mPP3323cNXO49+92///n/+n//+7//9&#10;870Mtk64LxCFzUPIpUyse/Pk0e7J6avHd548e7Z7en5GA4dHt1/uvto7ef7s4d0HT589efbNF199&#10;+eV3z85OnuzQqA+UX6XSFtAZXxqYRj3/ghy5M3UysWLb7UfdsIuNSrFO55fo3Sh2FP3mckK9WOsO&#10;uoI0yhq9UY9OkHfOz0+ePLwH9L99Tg5xtUFb1MsWs9VON1/NZzNdit3q0hS4MB6J83U82mRDKhFj&#10;CUsk2qAC613h1dBRkMdHxu52hxS7UKGQucei4u7Dh88ePbz3xYNnpzFhJR8HOoeTVtAEFOOW0zVZ&#10;1jaFUuWVOWxWygIVxrZuds5Pjo6O9873dl+CoOw+f3nn6cNnj3d3Hz/86afvvn68e3RyvlU8oLzH&#10;nGA4oq4wJsE3QnWP30H2FhMRCjIBjlqNC4U9Kwqx3T4ZoLBhQaRr+QM6dKoIUIu4PtNPhszlYa1c&#10;zeUrqMegJhN0vrnZujk82QU/evr04cPbh5RQkRWWwwwzcb7pUT7PINwcY+nEc/ERs3L1/vsfvr+1&#10;TraBgXE/SVZwHJ+oAOas3JD1uak3BavHZG3xENwDvNffXNZR9UYi0aicGLY70W6kOjRZ/Bbl3JR6&#10;ZvPXX2+tLq3MLy9tXK5+WNvc3Fx7/dGt1Tef/PLRu8uNpY0VpXF24/275eWNeY2MQI1NDwo3x89f&#10;Hd0+3o+bGwAmj57IE0qRZuly6fL16w9Xy6gxc3OLl5vrs9OLKwtXH978+uu7hfXF5avLy8sP399a&#10;0OhN43C5NwSuNtOsx+H6LY5IAMRui6pC8k6dDH0LS9dneycUlnJ6dny09xs6n59SMMZ+JlYagUPG&#10;R+UaZcpQPBXlpadb2EMuDzgU3+cm51Ep/H2cagASmjwLppRmwdzrTvfE9pVrSD0BJxRXPU33Vunm&#10;YBQftkItyi7HW3MEKHIUbJ68rk1SCBmfRawgr3lpaNIf0QybeTMTxiPD6zezAb1eJw4q7JrFKbLK&#10;tniNWq/KaJGGaNAJAi3JpvpmgBt59I0iI3KqGXUiAmAzpH0zzHBS7dSc0qvUBO0uNgWd0HA7pKFm&#10;zQx0HgroRjycSAjAtXqCQa/cY/CpgXI1TRSq6vDJbEy+2usnTQ7oVoenTszByfV5czwnoOQHv0MK&#10;LcHWiY1AbIzd9UTT7fOYrAHJ9OXlxsbSwjxN2arlFjtFifu9ao3WrzOQmcz07OycwePwmfPdbG1M&#10;HXPCCt085kXYFjaxd2p9Zf3yL3//09tltdcus1g8bhnFVEhZyAPo4XK1cHBQEKShkGkONYX9zVLc&#10;jsGFneqEdCWHRAgrQZscbyPVajxCPsoJKIthbWzlaj1KCMXbT6RZdtxAmaHraqeLg+QZVXrxUkFY&#10;6Q3K2YIgSQfLEp1bCgIl9RmUBr3WS54NGo0CShAPz+Jzm6RuPu3Wzm+szC/OBSUet8ttGjNkG5VM&#10;hYcJQRsvlBIVcgfRnvTql18/+W//7T//43/9x9/+8ff/9h///Mv7zbXNjXWNkbqr9fhhAbvXQqY2&#10;NpNbJtYGVRqjcXIAYYGc8to9epXKq5mdVloFPLAHy0celEscIA9ivynVbKawCHkzHqIgwTllwemV&#10;lWm5YW55Yely82pGq9f5Aiark7r9xuOWy8XyzKCaz8Xb+QIEdLQYLWSKxW4J/0051vh8BHRZmMvG&#10;hLxUO3P54cPVxvsffvjo1nuQ8KXFmfnNN+/f/fKfH29qoaCkQEwXZK3DoJqCdnY4pHTyr/PV04zZ&#10;ZVx+/xEqwNqSRo7XH5zTGPxSqZQNC7MCvFiaAMllirECDW+c7MUGIbxMPENSqS6dB4+TmC90Cety&#10;WSm4JxDwW6QNrglSSXbU4UQNiEr2tUQQlF6LxKtUKhw+qRWwXXdJA9aQ26a3WILg+suzFohptwe/&#10;wO33tRoBn6fFpExWICS0MdfOxStDPtQAOnP422CYavF9pjnmw72yGTsflIas9/WkWAQUhV4bhOl0&#10;SdqPx4rRWCmPZUPJWr1yuZ0v4c2c75RETWzTAcUJt8tEdgZJk9uPx9VKmkDlfT4Qsom5BAsuF6qb&#10;qI/N5gcRZrkEfswoWzy9c/+zz3/+7Oef/vyvf/7rH3/347efPXj407//jz//4Q9//pc//vzNXqda&#10;HaDI90AA2vnzO3cePbj/6adQmPefPv305cnp2fZW7OLozmMA9ene0ddf3vv6xZ0nj+5/8dmPf7i7&#10;d/xoL1sOgyFVhOSnDN2c4im5upeLZoTlcieWzUcm7m02sTKo0HnEmimV0e6jVOxWy+qSQlZg89Qh&#10;cn3N4XBUinUPts53nz346tuvHjw66carvQRlyeZHo3j3oJSNxzvdEiUuxitCgJ1QODC3Qlw6WcdS&#10;0fkVqikKHFAavUajnCbm8WPFEpnfb7Er7D52UNh+Asy//ejBd98cFfPVan7E9AFp2NiVAfXH0ag/&#10;D4IuMVg8DomUgybr3pwcvXwCoXx79+Txg+++e/D03pdffPHV3dvHLx+//BTa+dPHx8CErYPrm2K3&#10;g5/XG/SBsOkU3pzHE+LMwyrF/2fJjrMsGCYSwwRbZxtY7GAM8kBY2Im3S1uUJiAEPWpSwxwKD3Vu&#10;0zT+5BSfJoaKpe7BztGdO3glu8+ffXP/0dFWplDIVczp8mgoENJ2Y9L9WphSVQT5bHvAzF/+8Ke/&#10;/eOXSyUZYvqopiXTlE5fZUI+VoBim2yak3V6DqlJUaxBjA7C2A/MEEIV31cTjDqxTrVsdmj9Ms2s&#10;enZ97YePP3q3sbK+vj6/jM28egWZ+/37zbd/+uXN+w9rlwuLU3MbH95vTs8uznl9bKjOl3PRrb3H&#10;T17uHp1F22ksTigng9iut/n8RhDdBUqj3Fj9sDw7s3J5Ob++cQW9/OHNL395Nz89vb5wtbn6+vvX&#10;80adM4VayOCN0u2TA6ycsnwpQzs+yufaA3xR8gcWxMHO6fn26cnp6fOX1Ku3c3h2jiV7cnrQOSjm&#10;iMJXRAmAxUAk6BMMc1zI5DQFfEDnMTahi2YJUDJols7JMmYaBWgCxcEkTc4Gm0r3kwHyn5P6Q/2h&#10;QBBu0hWtwFpPAphtgYDM4sETJ8+9FHUTul31ukeGhWeQeZzjMD3b4eR4t10tAyxF4ZZHItFLDHZ7&#10;cCpIZ4EWL92eWTy0MVJcy5pM1a3mRJriculkA4SN3IAK7XCTG7MhAm5bcOVyUWU0arwyEweVPbZ6&#10;nHQRiApOYhlbegjFSheukKQ1vABzM9xmAlIQElPI7e5Xan2ajLITkecTHPmpMHw/kjW3WiadTDeJ&#10;65o066BoWf2+ZMOh13ucPsXMFXjZ2uXS4vrSCqGzFuChk8/NqiR+MYj2HFjWskbmt3GiXH44duLx&#10;CcKkoDvxXmIckMjVS5uX7z7+299/3ZzV6sl1ygTtqpVIk81+DQuRPAgibXOq32et7Did5ngeC9Vh&#10;kOsAtCxrmgwLgZP2Jo2CWeqnzWL9C/BHh7VUnae2OfxrgmczT1ebIN9jKFyW4nbilUjxIJNvi0al&#10;g1EzRJbfPo9D72nUffI5rQwkH0JWboSm17nIr83mlrr4ptMP4Ti9sK6UUN8w+TbVykM2OUBVwrYV&#10;tNsV0ShWSjhWXq++//gvn/znf/3zl49u/fDLr7eWFqfVQYPfbydHY7fJJ9FMWdx1k87hBCMJKim9&#10;Yk49pfTSyaxWYrOAaqlmZ6YCZrDpgEXr9XrF+GM6rdgR4jnKyE3h4WL11xjODVxenvEqppeWl5eu&#10;rmYMjoA7gEVnCgCd+ZTTBHQeYuGIevFCKVqK7V+UojvXmQ4ZKQh7TAJsvhrJUBbuwClTqJc3362u&#10;vv31+4++f/P69dsPK+srS3jKH/3yfkVLzo5+mzsUcrncei/1tsuICbjdUpuzP0xYFQsfffwr/tSl&#10;So4a750iQ3qdLdQvt3sgiGEiAd1oIX9wenq4fVFJuX1up5WSEK0NqcUfCOERsWy9nmSdLhcETcDk&#10;pFE28NkmRVXQmVG7D8npdgYcFoUyaLF4NSoteXsmU8BSm6PeMHl0MktwfgPLUe/EB0CNNR67zBoy&#10;eXypAefGQua4VGhcybcHYMnjNBMeNxLtUY+j4peg25BBk24DiDQ4pQ4/dHdPBILbKyfG1oDeQda1&#10;qLdCGokFGglH8Vxm/+To5GwrUyGjlWGlxghEUAj50aDP4sHZbSarT++Q+sC16YmgLFD4kDsQokkQ&#10;H158qkkdfsLM9d6dp1/+/NVXP//+X//tz3/8w+9+/9OPP/7uf/z3f/nps8/+8Mdvv/ryTjSSq6DW&#10;iLJ4VsUnd+9+AXV976vPvvry7sNPb0M1nm5fb+09f/z85NXR8dHX3z349JunX3/9zf3vfvzrz0/u&#10;fLp7kafh/t4oTp061VqIHVbio3ahmOvVeh2yQWi3h1yr7pcbZIGAd31xlnoc8BDIaF4vkaEIQMTg&#10;IxgnaqNMJtKJ7rx6+eL+F9DoR9nKqNcH3MSEw168u78fi+QzsVgmj09h0q4spBuYEFmu4InILMbZ&#10;OZVKhTIBPko3WlgkwGwZyTWDPsBXL54//e7h49ufPvji6+ODuGjQE1BYEehQPFKlgU4alQQ62/x6&#10;ndSvsI0Hue7++fMXjx49e/bsxZ2XX//80+effffZ5z9+/vPd20dPnjx/8sVXXzx8tnv+6mj74oY6&#10;2NsJ8uM3U1GgIbUQsLqS7WYyhXylmq+EzekUlH6LNaed0oBHZxezkZ2Tm+j1TbRQ6ETaWCZ9iF+e&#10;6UNhJSBoy6NINhcpUN96Nhfbvk1XCk9eHT97+uCbxzuZTCk7CidyhfIgnxuJygkOaGKmTmJhZFRm&#10;rtZef//JJx/fWtJItOrFOQtWaHqIbZk2eQINkId+uTIM2Xw+v5Ql79GaaFAbRdpDFLQmxDP4UIU+&#10;lnxlONahYCxfba6tvnv/9s2tD5tL06qZpbV3r9+tvnvzYX1+88P7Nz988qe3BK+r71fnZ9Vz09Mq&#10;KcOjGu6fPH7x7M7x2c1Bp1aH7NLLp2amgwaJXR5UyiU0mG9XLrz+sLa6erWxtPbR28ulpYWNN/94&#10;u7SxMa1ev7z1/ZsPyxpdKE1NT2meQoSs1gaN3yUEorgwn6cI7bZAMKoCwUh0xbYBxqC053tHx+fb&#10;Z2dne6/Ots5OL7qxg4krZD4erlvBlKn7OASFGiDnbBsKD3UoQibi762GycrzrSSeRZ9CaszjSbRg&#10;iusPe03qlOZCzqYgneTpHjMMkG2wJpufYovBAsnmuEER7sB0E6SPWGfT+100pUCJdJXRkE/xZSEY&#10;j3kw5BpOh8GuN3i1dovM5glIbTZpwB3iWia2Pyibk2nO5eZQQ4eDci2dbPGoAjVUh1y+l4ZYN1lN&#10;PrtmfmN+ymCYmw76GLqWgLZ0u00hNplsjRPhJt1UDQHtfYhprGy8HT4xSrg9LuBLmmzCHL4U02/J&#10;xHqTeShI4Jekw4LRQWHsogMDSOYWJX0EfJBK2Ek+k9umc5habotyceHqcvMSanJl2oiHSUbkNr9i&#10;en5KbhcbVRT4PaMOSgJjFL3wWOoLQTa0zBWw4Xy5aZLZlRtYSG9/+MtHGyqLzhNKhaR2hcznC5Cb&#10;V3mQwAfUM9PBQbPuro/DfTbJt0ytscsiN9ptzroH4CgQDEXCeLsab1fiwmq7MsoJRWQDlBDUEvi4&#10;msnxkOJoEniAaS7krlPeTarBx2MXMWE+c3AR63QKmciAbwRktlSIZt5arMmgVthczoAPYEQaUB9w&#10;+ywGvc3hq1sdMo9Hplq70th9UKf1FANmUE6y4TZ+L3S6qCpst7uZsNOuUc+srH3/9//65/dL6umV&#10;hRW1V+ywohgEID+dobpF6bVTM4rL7fLog+vTSuXUDCS5Shk0aqnTHatBSVf6Ep9baggqqL2KTqt9&#10;EokjGR5bW8kWCw1RE7UrlUHIsH45Pzc9v3F5tYHdM+U3NeoB8qLzAAI4jk3RiWoikRiMsqXifjS6&#10;RS5OB5SFMhTFywmGMSfakUws2umlbAbN7KTT8+MfPnr79vXau4/fLC1sbswvbMzPKeUKg1YrlnnI&#10;HwEfDfiKzSJWaO1SJ+2XllmQ9qg2V1fffViZ8ioU8qBR7PdYjHZpg6fJtmFNJAr3stlJVsN+sTti&#10;qQ3eFCC/6AZEb2DS0WE1QQKn0uM6ef0AJqE3eQriBv+ZDBsMmzSX73a6UIvEErHEj4WYpM6vVMuj&#10;A7vS6SxepWp9Y0aLB4VXKrPLJEqDM5VquFgopbQ5GWqkzMPywDwGy0Zx7af5hGBQS7PUkNxPJ1GW&#10;uRTYYcuZ5EF+W6lwvF2rZLNCAWeVgmmgzMZFgnI+l89lu7FOJLO//er50flWsRsRpKwNBrybZjvj&#10;5FjBSSXyIB6eQWvXmbCHUiGfiyKJrWyqYeX6fc7p0/kBR9DD1e7N6auT3QfQzt/+9Nd/+de//u73&#10;v//829/9y//xf/zh5++++uNfP/vuy2db3exIYOYHkdjN8Yv7dx/e+/yzpw+/++6LL796+AJKE+rw&#10;1fnN2eM7j1988/Wjp/e++fqz3/1879NH97/7+duf7z66vbtdKqdBZgUiiK4hZwolyqNcFpySKeez&#10;pZsLSOi2UNQMBaQBZ0C1MEeXk9NiYCb2tVfjFet9IaiVQB0VgvwIcp2Dreuts6NH9+8+zgkGYTCo&#10;UTc+HIw60YuL4gG+MsJ4XjgqD0aRSA5khXfrxRIfNV5OTalARhfnZ9RKEs8KowHEM0BxhWD3Lj6+&#10;8/UX97558TWNOz/ZzoaTLDfs4Zf2huVRGbqTNdFtQcAhsct0OonCxke2tw9f3X706PnzR5++ePb0&#10;3leQzV88ePDZj188ffTsm0e7t+9+/vvP790+P7qze3bdrYricZJFPYal4RyHzsq06Wi/W8iNyj2o&#10;HyyGSWB8q990+bCKbIHB2eNnz26fHRTIxqpdo7Q4um/iaWqeFG2FlkMnF89HhPnY9uNHL548evb4&#10;yf279z59fr51fR3NdArRGH5pjeI2qOMhlRz3aYYmy9y69ebXP/3jk1/fz9rlhM7OFMSbsBoe17FK&#10;eOzwkYhxoqiK/Y1mONyvgeZWC/FBrc9x4fJIOEmvRvmripiAfPHqEir5+1trq+/ffP/+cmZqZunD&#10;rbdv37/9aHVmfvXD2uuPPvnHR5vzixur79aWF8nxdyoA5VKNnr189CnAeT87GrIOncMe1EzNrM8p&#10;DQZoBIVM5/eYdMaVD6/fv3m7ubH57s3r5enZuZlNCPSrjdmp9c2Pfni3MaO0OJs0MBeyhmiwvu6q&#10;p8y1AcojmQBkSpTcGa/2BtSRJ4hHb85PjnePzs9eHZ9tn20fnp9sX+ycb0WjB8VitFSIVIcpCvwI&#10;Q2Cm6DrLLfX4pCgWPux26F23iZpTQul0IzlpxaRzDOBac5wEZxr2+iGa5uH5sCCNj7ktImdcOnYF&#10;d3eQdbjdb5O66iyZtAPWUMTsNimKO+nZZp8OJPtckq90OtWEeZgYp1Ju1BmDXO/x6+k+2+SEmkiC&#10;q4fMgp45xXPWeqqPP9NnUCFsVo5lE9RlAB3q8tkcDlTyqfmllVmjcnljWjKm9JMmC3ZOF+Wt1phh&#10;uHQ4zEBDD9OpZphcXhlzOjyiGR23q8WNGx6JUZwcCniHTJrEJhCE01xfMMoVRi33pBOnTm3FWMhS&#10;mw4bzCal7E9IFp9Frl65urxaWl5Zn1V5FQYDOIZf5/MrqblNog2qZhaW12fUdgrTSTN8wEFprQA0&#10;USWfFaWdNp1ifvXdu9XXb9ZmFTqdo9VsUKrs5Jv6AtGwORyJwknsglYo4HFjr7ToyJHlGzajWquj&#10;hmQiEdhPwOayoCag3s7wpH+HdgE2WjncTKYS1CJGYQpNoLMTjIlh2LGoE8vEc6Wtsx0shkykkkg5&#10;fW6uLg/aPaGG02+QSevULqK3e6dUEBCT4G+PzeYy6XQmk824sKJR6APYwEnzUDQqN3mmJ6QDsR7K&#10;XT5eyFQTVg/W+MzVrR/eL3tlCg1lZ7hbTaaZNJEJXV2qmJLL6FzXWnc5DOrlRWIyVysz06CzBr1M&#10;LxZLFEqjwqtRyv02RVBh0VOoEbl+2nytfhIbF9s70R/GhaP2wCpf/jA/tXJ5CaK0ND/tdbjqTrfH&#10;AZ5nagDF6fqHet8YQRWweLG/f3F9fV3MgM8I+sPKpNWoJhJ2o1FhGixRNT2/tPb9X3746Icf3n64&#10;Wvvozebl5vL0/IJaIaauIINCIg0Am+10YerW0UW4HqIXrIttChIt++L8+tLSHBgGeLdW4pDq5XpX&#10;C0BYzld6ol64B+kRhwDJZEZmt8wHge92WdkxSyuslaSN6HLY6ixrlUrdeJNjHrszTd3PXDkfIXu/&#10;XoKV6iUep1Mq0SrADBx+iw87lejjb9HOfrFKPbW4QCPffp3UYzHYDUZJnXz0rXj25n4qZE0NRuUw&#10;NlGS64fp8gebozlu1en6t59qkXNeaMyH6mPaKOTMKgI6FzpVcNtkqt8DsaTW7QjKMeUHxq73jk/O&#10;KWChUOZCDaY9oONO1P7BoJdIumV2u8WiMCr0UtrSIamJp7IL0szSSXoyVHdJ62ka7zugXqbn97/9&#10;/PNvf/zDX//6u88h/b793Z//5a8//fzz53/4w7efffUNZEY0LqgJi9vHz+7fvfvw/mdf3r9/97sv&#10;v/rywTePqH/60ZPdw9MXX3/6zf2H39y/982nn/3hxy8fPHxw97vP//jtw4cPHr3KkvCkQGpscZYT&#10;VKqdUnzIhEcRYXbrOtce5QsQ0v0k2KNBLRdrNetzFr/dIJbgHRhkEonUGmpYk+Ehuaz12mSFEbs4&#10;v/Pw7pMYpUM206JCmxmOOuS8S75p5GyZKVQHwL5IRCji/V6vQaZXaGbnppTKufX5+fVZo2Li46ul&#10;sD2fzK6Vi2UBvnNy/7v7T7958N29p/efPt7qJRspgYgCa7DFhxAWVvKOdUr9k/BCmV6aapc6+e41&#10;Kv3jp/c//eaLzz774uHD+89uP/3i6af4LL4GOv/87Vf3nrzavXP7aKc7EuVzbbrjY5IQYFKfi4HQ&#10;L5Wi0Wi2gofWA3Y2yPHdOh4m6gEggindffzp108fnZGTa0dYEQwHYahap4kCrkF7w0N8GBHgNsnE&#10;yMH27p2Xj599+uibBw++eXJ0CiZcjF7v3Ox32rV+f9gW1Wo1UEO236MDP+aTP/3j7//8539+8nZe&#10;rlD4A64QFHKt16Nur164P8rkBzx0kU2msNTHTWAzzezk22QGyvOMaNRuUxN5O98pxFP66cvNDx/9&#10;8o/vr7CD//TR5cLK/PK7j/D19vWHVeomWZuYIa1QUvHlm/f4t4vKQLgdwQp+/uLO6fV+dphy+8HE&#10;ZtY1CrlmZlohDs7Oz0A4iH2KxYWNy9U3H32gC7pFmpxVz6wvL6ysL64vrH7/ZmPWKNf6xhz1TqP2&#10;2Gw+nUEfSlTjFZokG8WpPTBHuT0ioq3hYaWwdbr76NPne6fUL3FzcXN2eL21s7W/XzyIFbLZPLUu&#10;Mokw32oOGTIN4oA+da4uEevr6RQ1Z9etoeSYY10Npj9GmaDLr4k5eov+d5NLkwGoINwP94SRXJwm&#10;6BiS0a1AgHJY7FKXQ2erN9PQpeQt5gNo01wmNVglEtjmXNNcy8WimZGglgaC1nV6i13irlvkfjfJ&#10;dup9ILYQYgHvLbpo5IeJZH3S7eVptMAYUiadzdqoU6a0N6hRzy/ML85vvH43b/SNy9V2ONVCCSAX&#10;xyaTMKe4cJ9jqEuxGe61wT/N5nBv1BakCcJNTpfDrjSMyyKzNJAig+4htQmV88JwKgSMgpDX2f3u&#10;UBJL1hWAyJe6HRaQXDHAWKucv7xcWpxZnw0aNZB9XgOYtk0qE2sVdFvrVU2vbKxM6d0OvbRl7jd8&#10;YnuAZbAvRML8kHpudJrF6fWlzbUZscPjtzjHVmnAgzdYT/bLYDzk9zUEz5DqLT6C5yRLuQJgtQEx&#10;tLOVPlpTyCyqcYNcuU+JH01zqpVk4vk29diWh5ML9z73mxl5ihvj83NZQ6nhIM1BLvXKWJZHJzvR&#10;QhdIbW5Z604dHZS6XABNE7SnVOqRGYk74t1KAo2WVeqrh9wBl1SvMAaNRq/faXI1OL4ZHpQFfWjo&#10;UVtUxX7LFAqZ/W54nLbajUGNBj8QQlns8Jm4Ps83WSmZZ3jERiU5hJrwbkwyFUAZLPf1h4XFpauF&#10;OYmNJursiqDWrplfVIl1NodeLDf46sCqZhoFHpIySYM+YXNNKBTVeI9y4/W8av5qeXnzch1kwg+O&#10;5wzYPO46wNltatLtNBAYH3skGi3u3JSALOSrjUULzlauJXqVgagbzQqAifrgzMLi7NXb1+//8Z/f&#10;f7ja2PzwfnV5ZnZ+aToYVHoNDodc6wnQ/aB30qVvCVAnJBseQjmFa+GmB+9YPUdxbKibEoUdvMZN&#10;E6qpQT4bD6MgZTKR0lY0ks2F6VjXDeJl8tTNY3cd65xrAhvrfn+jLiELZrZPbgJpcCu+mejFs4UC&#10;BWiZk04HRQ67sAo0syosQbnFZ3I6Tc6QlZJ8ZIqpxfn5RY2BAh/oJtNu0QXA5q0NF8nz5DhlTVby&#10;opq5CaqbNI9bTcEwwTWcTpZ8T6g0h5ygoTaKSmkyw8ldmWBQFmZisVg3m42VcpWaqJuBZKlQ7kch&#10;E93ZLh5c39wUs6I+xw/bAmaS9JEoV8qVahh7OxWSecVEYpwuF/X5k3Im+YwSApDrTX5BuXpwcvTy&#10;0wdffPb7P3xLHdufffnVz5//+Pvf/fTj5z/+8Y8/fv6733929+mD724Xs9mbl0+ePfv63hf3AUF3&#10;79796vOv7n331d37+LNfPnzx8smDL+4+fPTs0b2vHj56+MV3n33++Zffffnt73/6+ac/fvv1doQe&#10;eno8xpoYVIT5XKEUoVbluKjSKYEzZaF2Ox0GDLjus8m0XrvOHUAdk7o8jjqrmwzas1SI2DFvBmWJ&#10;Fi+2Xz355v6j00ytL0g0y9kBVxN297cORHQxWi5EizeHUWE1Tq1hw5bdS838UM5zc0rj/Nr87Po0&#10;NhctJbvP5teBaGm9YHT8xZOH9+it3Xv4zYO79+5kwihHvUqPQTVI9OmQAyWRS5nIYdPuCwSor8kt&#10;DaUFneOnxFm+/Pan7z599uzo/Pjxk2cvPn3w9OWdew+evXhx5/Hu0e07r25KnW6ngp+EksG3TO5W&#10;uEMD22QiUozTFAcHOeB0O1vjRFWUDI2dskb+/NmnL24fX5eK+weFNrX9iMqCxLjBg+pUqqA3NbqJ&#10;pyiZTocCtY9e7X768OHDp88e774629q6OYgdnpxdl3JlQbktrIQT0P8plhl1DwoRBuD8t08++cub&#10;q6DN5zOxTTphoovISrXarpkr2VE4VXe5nCZfIAk4FtDN7Sg/ghjBR9HHGitX4vkqeUDGOf/05dXV&#10;2vsf3l4ubbz7/v3m5ubS0trr9683Nz982LwE918Hwl4urc+q52auPnq7MK2xu5hc6eL86PGTR4+v&#10;I6J+w6aQa4Nz09NKrVwzvzylWVy63Fhfn1cpVPPTKmztqaByZlGt8RokBujruZmZxZnFpc3VteWZ&#10;KZVG1kqxThRPl9Q3QWdrX9Qu9/AlEJTj3YNuVlgdCbPxAWpvO1+iSOFdiqjaO90p7m/tU57A/kQ4&#10;C0fYOnERk+aSyb4gbG42+VTIbXMnnXa7zspT8zUlp3DpccvUaPJ0/ZvmQXFR5pMkmSGka5RwLhKQ&#10;CROYYX4kAq1L9xMTOJbqHCaTQ+cJpXmIPRdZnQRsNiwjoF2qmQBnblCjTj6T6VRFgwQ/HlvJLcxj&#10;bejEDug7ytQIeSZBSFTbUulBr5lKTZplVbOzCo+zxXEtt17vpv3uUCjV1EU3v7L2/s3rFZW4PhQJ&#10;mpNpsAa+EaSBrkiaySZJyz4zrMRB7/uJQZsCdCnQKSB1WOR2K1MRtBrNxBDk0Yz1Nqj0eDqmCFgs&#10;qLMOt8vtgdSBZLHrdIDgybyiQeGdAwNenJmZVWlUeHpB8p/Q2SCxaeIFqkW9uD6rNOglEocJNcmm&#10;9Lr5AQjUKAd0dtsCHrFXHpxbX1ZbPC6/2JTm2EZdGmDHSXMF8oYfc2lzc2zya7V+VHkKzATiOF0m&#10;t0XuFVPCQyBQ5wW8iReFeR6vlk+zkDzYyJDT1CNIwR+khqC5k/hiKYZb6kozrUa63zQnqvunR3s3&#10;RYrkLdRY/FwblKFDKvWZrAGdwxdwB3TaoNdu08vldk/dbQPC4uE6oaktWiVErSsgtf6WKT2oocL2&#10;RJV4JEsgkosVEnw4LaUcJ6mVbTkMep+b3KfSTB8s0GrVyaFCJXSxgI/VDhmxsrD69v3qEhllq+0O&#10;h8VoVATVQVDXOQ1eAKizWO8C0wqX232rm64qybK3bx7GR8P+2BPceL8xM0+tGmvzU1qJzK9zh9zQ&#10;2qGQlbLvBJSIkgZcjAAu0Z2dQhVf8Xw+TjY1YciFdlvQy0bwRDwei2ZxeXpq483bt3/50w+vL5eu&#10;3n30GugM/jWlVisVNh/oq5+cW+1abxBVtZGyBnyudMLcNIfL5bBLYZDglc8ptRK/z68Q+z1uyuFK&#10;NiEUhGGmnIuVIoVoRlgVcS6sPFMLKtniaNRRlxr1JJ9spVo+h0mq8IrBB8lrBuzSzCfH/SFNj7VH&#10;cQHdN9IJqbXJ2bRTGoXdovdLndhxPpfJ59db9GLl9PL8bJBmaSUynScgxcqDJqec/zrqXGscYmu0&#10;6ZqJsYuu8EHMQWPJvhhMuzdkuIbJ4/C5W1h7oC6VisAM5iXslMg/u7h/sx8fDNulbj4OJSAsdDPZ&#10;zOH59TXlVkTK+DTLbcHkpCZNl9kVYQ9ye5z02PV+u8RHLnA0AAZW53aGWA4I16u0qUerXC1s337x&#10;7OHde9/98V9//+Pvf//jt5999vNPf/jD7373+9//7g+/+/HHn378+bOff/zpwcuTk9tP7917+vWD&#10;L7649839L7+8+wWQ+bufv7x774uvPvsS4PTdV189eHTn9td373/99OHDez9/+x3k9c8///z7P377&#10;9Ph6P5objEPJNLVwFbLCSKaTr7YrouEg340Wo5lcJ1qMDUPjPjVdicWUlOtx+KWhRiiVshksNkJn&#10;MkXB4quJcqX9w5OXnz68/+hVdEBXSe1OLx3G3osI+9RHO+jsHx7ffnWzHy2gQrabDlD6CTpPTWlU&#10;K5fr6tkphYSKiEYrsxgkwGnKVtGnrp/d+/LL7767e4/MPB/cKbYFtJOxwhgKKQlRcHIjydYDDr1d&#10;JqWxGLdM7/fUm9Wdo6Pdxy+Pntx/+uTJneNzSMKXuy9fvHh555tHZBj5+Hhv9/Gr7a1iLNKjmaZm&#10;mksl+V5n6/T08ADP9zqarwhqTAMcJOCz8rVRQZhmQdbKJ0/IE/R8P4ZvKUyckKtVUZj6wvoJkchM&#10;jamVUrSQKXW7B9c726cnr3afQfY/e/Lk9vPz662b/eL5q51iDNIce7AHHRcGOSxnM5lsnvn147/8&#10;+v7dh2Wju8mFTK12KVJhmn0BILci6HNkeAiFaEon0s0aw3FmwahXG1GONA3VDcsiUIV4QUhOJ+GG&#10;fnZpeVE9vbS2erm8srK0+eHd6uXSwtWyZvbd6rTGKLZop2bWp+fm5tSz6wsg8nJXX3hxsnd2tvfk&#10;6dPHBwOnX6+dUhq0FOY7pVIvXy0svXu3ubl2BeU3rTb4TNSgmdQZ8Aw1XoXBqwka59bn1CsLMzML&#10;VxsraomTWuqp5xGY5/ZJUabIq3IQhswPF64PYiW62o/XBvFOJpffOj45pyizk6Pd04uDg0I+s39A&#10;IzqUsl6rjEa9PktOeXQliWfu8dtlLjc2eYhtOD02E7nSU/JUC3UDaDgec0zN3G/Hy3SNC7bbJkeT&#10;yYl/BUoEJLQ3HPb5fgK7H7u9DrLTSI3pYDuEf8CGAlLCWaAyKNvEqtY8wEtol0UUYpm0EoQ3WhSk&#10;YbKOazW6ioY8DPhtTo7p1+L5QUqnVaqhsN7eWrRP+sUgZZ1umyvp1BtnVzaWFpY3Xr95u7oypfVw&#10;PH5OwMVy5ASOZx4ap5scDY+FUel4mvQdJMyJSs/M1DjgFR1Yy2SyuigeBgUxD8sJrg9kg2JJp1A3&#10;xQaLQwqyYTDKHU4rhAsIrkUKCRjQYWvJg0r1yvL0zPI6mS9D7vnJVcMG4h0Mai1aNd1AaqbENkjR&#10;gEs35a33saJGkUJkMPboHT5yUREHZ9Ran9Vmt9bKAo58woatcbkCTUGOKdw4QNoVFbhV90yM7cB+&#10;ZNqZGYOUZV3OZDod8jnHNPVNabf0X9gsQ1GbjmybqSTQM1mvs1yag2xigVl2ccDp8HB9bswJstfn&#10;O8Xrm4NSsTtoOXRWykwnl0Wfza7wu1HLsSa0Eo9DTBbmRpXYJ8XjCbEpoOuckvS8pz42k6NqvyJK&#10;oCDT8EBFmBuVywlr3dyny39i9lapTi+TOuvkUj7KVpmU1S+X2ECu6j587hbF1Mra6trrt++ullYW&#10;p2dVCouFrF1ml6flNDeuVFo8IAomlg1xvUisPTZJnalajyGzfEGlByxwaVdef7ian197//7DxqJK&#10;qwdxaQT8bjom9o0TAB3RoJ9q9qqRTCnTvd7qxCP5cnmUKwgHTLPJiITt8qBcFZgcHo9OPr2+Pjv9&#10;4ZdPfnlz64ePNq8+3Pr+/cb6tHpqbnZ6dsoI8uIPyn0ul1uqB3PR1cdjt95g94T4cYPJx2sugy7g&#10;16qnVUavxGOz2/0+ctd0cwJRG+t8UM4XS3RPhq0X8tggq/E6ZeA+MgeqbMA56c+0Sv1kOC4FoTWN&#10;0zTtnapTM5c5HO4L2rVkAIpYofUlh0NWKjFY3CCqLatfa7DIdOT3o9eLNevrc0GFcXKbMO6j1IVT&#10;FKuUHiRYj8zdalAWhplNNpNu57ifYMFJ3CE+MTGQZyDUUw2Pg8Xy7w9H8TZx2HAls3UxKS2l6H5X&#10;RG35OWGkUO3lS9FSrnP2/Oh492QnlhekGewtAT7TIU0tjoY1AZNyOVwtE42dOWwOcAe/z+OT2R0m&#10;lyvZnND8RI0M/QqHt+8/ePjN19988ed//5ff/fjTH/8I1fzX//Gvf/3Xf/vXP3778+9//9lXn/34&#10;x5++/PKzr7679+Crb+8+fHD3s68e3P35MzK7vH/3uy+AZU8f/Eii+8uvvvjm9iug5r17D5+9eAqJ&#10;/eDBvXtffPnl/Se7r57vbgm5EM8wvWwJQADNlR0NhrVaLxe92Yp2u/vbF9kBWfsnA36/DBxM4vFr&#10;/Q2+mXLawHXwwJLmfrNWHfXI++/6fPfF/S8ePDsvtYEVojz5XPaT+O4xRy36woO9Fw/uf/3o8U0m&#10;my0JWb9cLrF7NVOaoHqRKL3GK/cqjQbj9JQWRQWQMKdWeSXswbPP/vC7z7+4+91n3351//b5QaQ9&#10;NLcCJmilFFVSMu0Era07oV3oVNKUcskCjRArEGZzoupBppc7O3p5+/bj57tHr/a2D89f7T6+/fL4&#10;ZO8V2YRQjNJhLB4GODN8g20KhMVtwNN5MdMtRHJ5UcLM130Bk83BDsFXIgm2niqff3bv5e0nx4fX&#10;+xf7mU43W6EWlwG4G5NmatBjoSRn7nW6mUKhe7B9fHp2erz7+M6zbx49fvHg4YtXN1s7NzunpwcF&#10;/EFq/pn8agBrJybEzwE6//Lx9683pvTOZF3qqQ+Fo0HfXBPlq3gqzeSYFBZrcprDYL+UDmauMc0a&#10;5dILBgI61On1RNUcuSnyVuykqZlFEsYrSxsrM/NLl5ubV/OLqMxzSwvTSrEf1ZaeqQX1Ra6c8uoa&#10;4Xjp7PHL41PqqHtZHIJ+QS0ZIJ9phkSjnp2dXpxfvnz34WplVo5lTFYbozKkpVsvNkj8FsMktki1&#10;sjCnXl9ZV2sd1NVDGccp1O0G1A5oOTchQUmWxzuq5iJCIXT/iOx6Cjv0SI6eH52eHp/s3NwUu6WD&#10;g2gMT4H6eikCMd1yphLYkZQ76JJik1qhNaitFzvWydLEcwukGwKkAXBOQyIBnXPVcqJWaZer2Sw0&#10;cxYPRRjPgjYdFFB1erVBeciA4iUJkil9kjczPIsi0wyZQCXSqTF4Fih2DYQr3J70F1OBJb9ufC/e&#10;CPWhpGthPpVsWMdMElU5ZTbX4sJBUhacXVh9/fr1mnpywEQe/SGn1O10+0GJVpY3Pty69fb7W1ez&#10;BmkLYE8dQfgWuuGijAu8D2uohVcEGVID62LIa2YY7jcgRgMOaC23zlQWooZz/UFlaDYzw9oYlZK1&#10;umwSic7jckntRrvN54HesUm0RruUooM9frHcqNSo15fnl5fmqQFTa5DYQGmxjX2kng1ar1wrh5SS&#10;Q875HW6f1l6HmGcEbWE10bDpbeThEbCJVXSgbNONgXEmaVoUiTP93jDNja3kzUbJCjSL5qYGXJ8O&#10;msrp0YnV01qdyxmwUtatu443Bn00SS2hU8NUGpCDjYYfwUKyS8mScdxKcnyqbhMrZDqxPjTp3B0W&#10;zravKU7nolThQZcbTjLt1AWkPr0lMJHqMpQnaQCo7PHLNRKfBwiCZRFySdQag97h8NVT1ETU4nsD&#10;PFqo6OEQnKtSa/j8nnG6RZ87O264pDaxWEph/4lau5Nth1m/V+LzS/TAZpleIp9devf6w/s3t95d&#10;rkyr59TKYNBr0CpnV+ZnvRa9XamyQxYGnEke8jdSGnEUajjplAqNE6JBk+fc2vXV1av1xcvXt95t&#10;zATFsgBtDjd1ZvhtHHYw/Sc8ABxH90tA524kK+z1RtkSyDxWazkOjlhpMx58znbjzOLMHND5H//4&#10;5Ydfv3//7v3r1cuF+ZmZmcX1mWlUUZnPD1AOuAI2u9Fo0LlCIDwScpAI+UI1QT9kk7p1CtWsWqU0&#10;gONYKB1b6mqkUUgqI0jfXCEnGiZqw2arHtBBWLttICJeuZ0av2ka0coCyvR6G/5Q3SOx4UmmedYa&#10;CIRYdoyFEx72WZkmKFepJKb+0EyXI6GmmQOzowZyG3iUViG2BxenlV653GuU++thEdhJH8u+ZTVX&#10;hpzT5/H4PFDpPJtqstI6YGrslEqtEOci0bCPMkL9jy73eNJ6UaUeU4j2SOmg1CnQsSXkTnw0Arup&#10;RmIdCOpOLle4Pjs9PT+8yAr4Fj/slcuD2rDSHtZ6AixAHoUllKxTuqXUL/M5JGCuPr8lAIWRNqfI&#10;9xcoBqYcO3kMHH1259O7v/+XP//u52//8Nc//8u//ft//9ff/fXPf/wJuvf3n3352ee///ne/8vS&#10;f363daZfoiDCQQZBEkQGDoCDSIIgqdSmIAQik5SszIAM5uCyGBGpYAAHSUgUYbtaZcrl+t01073u&#10;lzvzzV9+7XK5e6bXXTO9bq+58wfN88DDVaWSVBQInPO+z977vM+z9+d//PD145M3T169foxuWk/f&#10;vHj+cvUEJebr1yfrx5+//fEzoPfLk/OL5dPXT18er62ur56cHL9+/OzZm+cv18+Pjg73Aj2oQrAQ&#10;c00P5g+Dwmh1ig2ojVAaE82MN52ql6rVAY9v1Nu5Mq7DxjWSjLwGTRRsJF0mwzUgmYVOIRm4Ge4f&#10;rh6/fnm+1QRFWQ8mk2xQHhXQturyIFqrulNL58+ePHnybGU/G/d6NA6hlSOTikUyjhTReXxKCipN&#10;JbA6nSqRWKUUqKCC2Cv97Wc/fgsf4/HzJ5/fHB/kGilYMloKthp661dICgqB3W50OORyngUda8p6&#10;AxQwV6kYzNfaqXq01/QdbO5eXm7vbO4PfUub8L+bl4DMlwdbW0tLS3v7N/F+IQhQASo/d7N7sbu/&#10;j17hLHY9VQ+h+QQZdlV6SaCyqV4tzLw5/uuL5eXly6Utvy/T8MQb9Tr6g7nzfQ2aWcE2H1RDrT4m&#10;K+Vi+xsXFxsby6erq3Ct11+vHm5ube0DMdjMpOOJPpudzzMZjJAbG+tY/Toryfjpp59+/9eDOZXe&#10;YldaFehGz2i72cVgBy4foHPEojChg3IN2xVx2BuqeDhS02AgJbwQ4E29AJu3UDKhPbRuaubhtFgl&#10;mv5wf2F6enphZmZ25O0rmVyYFI7CgjURFIGgRY1kK5VopIfbh4e7+we7Fxu+gkMBm8NuEILiGvXS&#10;6ww6I1cyc+f206xA3dZEmfCj6tgf7o5QFpvDYRPMTk+InNMz4xKJVKCzAY8gIqCNNNEwEQm71Gj/&#10;DOAJcgbK8EAb1paYIXcHrnyi0cCgwbPDi+XVla0/b9bmvi+bxfCQeLAerJc0NZDGUMdD8IWnGSSN&#10;6AjiK1JtVysmEj6D2qw2OdSIzoCdbnY9r6mVMH+qkPb0k95MzOfLBnz+LGb/BJp4ZpNMBvusVIEZ&#10;ihKDTqcGqOwupOA6h1qtKE1H2jjmxoCvPIvtrraDaaCtPWZVHS7UYSu3Qx3gQIwqPrKMtnutQjDV&#10;qlVG3qDsgjtsEU4+endvbkLKtTjQopAgyyAaeHwF3wBre/b6u18+Xv3008dZtLZDCzh44yDisZ3W&#10;5MAvns1mc1C0VoOqWION40U3aVQ4Kph3X4mYyE6/o6EHbna/wKzWOuwaoHsZIVEPhROf7pIak84A&#10;gs/Mt8rkfAPfxtMrxVPj45Pjiw8/odGz0qDj6iyUyabj6lGEcp0CO1c1Ng54Y1VydXKz2sJTUyML&#10;F2ZnYDZCkeeZ6IqZL7AKuUaL2l0suTjCSisRT9U7UQoNNEFs2EcuHcaRgkXd7oiQltGZmEIht9C9&#10;fC+Kfi5EtErj/HMkSutt8Btmuj56FBZ20WW9hQAIBY7U1hBmO5drEKLYC5vNdH9pb8s/XNq/yQVL&#10;BE7gOByYYwW/MeMM2SjeVsErQ8Um4R/Kgb/Rg7DLoa5YVGKpgKswloGG1aKgYquw/jCTXuNmdvIa&#10;rkTFd1UcFKwweF8Oi1EmcACNBGLmzrMSBa0RqI7cMCYBwqPnC2YfXV3d3gMwvA/oDBJ1fELMUTrF&#10;UwsPJ2U6hVVk0AOK8YhQH2hnqhMxAbc34TPhciWab2m0tM06i9mr4/OPPn6YGTPY7Rh+RUfKcLFt&#10;lgiTFSxh2hg+dI/BYu0OvWmgmIVUOtfo9/sdNzOfBzXbDzlk45NWJ2bcjN//8vMf//7Pn9599+79&#10;o9mJ6YWFueuHC+NTs1t6asQAAP/0SURBVLMipY4rFGJut9I5JkB3U2zQMtptpBktYQeRikmvE8J7&#10;nxLL5HID32zmOagBrLhamx1kJePAB5iham1AOig1X8mXG1QSsRCIOBBAijLqbGq1WW/nyx1mRGeD&#10;wkaFq1UXDy473D4QHO3BgFbOLIwD/Coq+KBzEIGqNbAIZByBTO6wyLkCsVQmmh0TylQcvlJmd7Xq&#10;GgBcrGquaM9d1Vb0SiuHAhIHe5PmueAlqlWa1DIYJXadHaLRjQob1LRVrRZb5qpaTSHb9TaK9X4S&#10;c6c8xWA8nkqmU+yUNxvIpfvsRCAdz2a8gUA9bHKQNUapgEmcQSZOeWiJCPDyqNalJgZhim+nXXz4&#10;TGqzI4xWB1G4QXSb2eohOm8eLB2uHW6fPn3x9V9+fPHk27/+7X/5v/zf/6//+Obr7z8/+eb7H7//&#10;5smL52+evvz892/fHJ+evFo7fv7k1cnLly8fv8Dj6Gev1s5P10/Xnj4HMX1yeroGsLx68nJt9enT&#10;9fPXr1dfPwF0//zm1auTlcvLLU8Ju/QSiSRakYYGhXix7/UPvSksvAVQxBlvIRodmOUg8+U6OTBz&#10;B+VmMSMVtdFIEmrs6+z13O56c2t3aWt57Wjl+Nzf9CSxMbvohstaI1xmOx9uaNlV8m68fPL9D395&#10;crznjbPcFYVMJh2HdSMXSmYXZ2fnZ4U6pQA7OwTiKSu28ekt4eTOk3/AP1jDBwKvXh9l8bl7qcNk&#10;oLLRVAcVsuyi+DKlTq4QyBQKjhzkCZoJK8zVfLBQixbymhIrDsW5OzzY3Vsa+g9AM9/4L/eG+5fY&#10;obW1tH+wtxS72d3Z3LnYuNy9PARV3M3cZBL1ErMIvCRM01XQTM1uNj0y+I6fP/n2xerKxSVwMH/W&#10;w0qm+kVWKlUssFJRE6Fxu2uwUgB0ma1iOhDz756+Pj88PXn8+nD5eO1oY29/H/1iDi99gbQnBdIx&#10;1e+gn2fJrWHUAaUYD959/O6fX12L9Ba5AeMCkSiCNO6U2iUc7h5Q5gGjBtrDheIK9AUBdUQTguUz&#10;clwEAQ+I34f1ZhYAooom5u7f//Tw09WXu7egm4FUT07Ozj96ODV7/9OERCzT8e04/wiLnHLVmKlA&#10;JrO0fbaxu7d5ebG9laJtNr3RrsNweaHBoLMbjXqLQjz98OH8lJIG0plHL5siOnm1cVo3TJvlAA42&#10;wZhINCa2cvDwkiDCNYabMSBNJtKFzvdUmVKPnPcqFZKuIvHoF0FEg5odbl6sHK6snu/h042dg8uL&#10;vW4mE2jGGymWh4WGK4CDgITwpcUpyAGAMwA/gHZVQwOoqR1yPVWGxUib1C5tiIm9AC24B8FCncVi&#10;pbs33ZubWMbnj2W7wy0faHVQ0ED0PI1ksJhvtwFx0ReG1Uz080w2u6QZaDHzrdPBGWd2j4EVE717&#10;SzWXtsAKtkKhXqFYYGo0UC3RaRKt2PPtiIseAFUtMqOUTvLww515iUxp4OsdarLswCZes4Kr44A+&#10;HX/44f29d7//+m6GY3GgU8eo/YRQW4xQ2m1Gvd5mpnhyUA0AUxUCOAmeL1cUHIWDdAD9JAgzxegw&#10;o+VKFao1293u5AFvQIChujWZbVyBgGuqYJCz3GaTA9LadYBVcsEULoCxyZmZyTGxQMdXGLg2yqwH&#10;EEd4lnN0FrkQmLFTJBVZuUZQEGWTCbP6o73OYNQHTmMLjpErlCnMtLYNMtgur7hZzRyr7eLp9Xad&#10;gs8Vgizi6nQ6rtKggG/k2MrwoRQy+GkchVrbCyE+lqqRthvb+StATPTwFh3VYKEHNQTzX3Fha4GE&#10;lXA22MWzGzgKo81cVvPUg1Y6c7O1dZP1NpNMkqfG5yd2TBClTMhu1MAzdPJRbx5RMfFxpsqCjAg+&#10;Ak+hmhIZMJzXYSa0NOaUVMIkqEQk+Fqab1Up4eXUrnBUS7hggVqAWGInIKjrQrCl1cvklMkoU3Ex&#10;hV428+Hjh0f3Hry9Pze9ODElkqFlJ/BX6dQEerRwlHYbAG5Z2/EkgsV6iHDoHeUyBgcAOrdaoZrL&#10;Lpr9dHs7PzHz6PZ6Ekqf3QLyolIlLWrSRNVanmQLQwT6qWA/0QTu30wWg8FiMpANJNmFfgepPHoE&#10;dMzCsSmpWDI5MTv/8aeff/uv/3x378uXt/cXFj7dv71zPTcttY4vjEuVGP2nVKpA4wsxAFBerjig&#10;hqvNckwvDRNmvkHJUVqdIqBPQBNwRr5WqoU1vRK8BU+KzXRryyazXGfUC6VOFbaacUYN6WpKbTOa&#10;y3ALjDq7Wm3jUTYOh8/DMA8zLBrMaQG0K5Ok3WrA42ULDbcW5/nb1YhDIdfzYY0olVzZ5CzwRalM&#10;JuPzeDwHycCmfwLb/UHyMaoERpEpKShwsNHpspbJGESjZfMAVkcHzbwxcBN2Dt1G6wQmu+UO9VLd&#10;TKJYKNTro9ycTj6Ig63JAisXyIG4YjW9nmTciwuIUANtG2hAhOfZ6OQOPwEBBZhjpBYFqFZT1SgO&#10;Yka1EU0pBB/GDB9yoGlHIxq2B+Bka/dgb/n1kx/xmPmHf/zjb//pP/39x8/ff/v1Nz/++OTFkxdP&#10;n4JAfvb5+dOXr4+PUQ2/ev3y5auX2BsGf3N+eLh8evLsyddPAJPX149fH4+mnV+/Pj0/Pjl++vnz&#10;szcvXrx5/vRod3M/k2pr6kEoQb06EvF8sl/3NHPNdCrfARlWTKWbRXcbMJYkQfHz1LBRw25g7mG1&#10;HXbpAMCog3bp8djB9ubeyurK8vrKUsCTbHhYwX4I2+wj6GuLZ19UNOg/f/Pjj6D6l4e5VL5mUeiE&#10;OKRjEDrHYJ0tTnEUSiFHodfLdRw5UOMyES5lVj7/BZTz02fPnq4tX/pYUDvRtaATIgioTW4g4ZSZ&#10;I5KBslPJ7HKF3qTncAxCmc4RZsBucOfzeBxbSOa8IMVuhkP/1v7uJgjmg/3NnZ3LpSGg897OzsHu&#10;0eHm5vbe0L9/ueP3phu5eBB9JNDWIqztsZoYNJWt91rMUuDkm2+ePF4/w8fkGD6Mw9twjXAj5aPR&#10;UL1Y0jDwJI2Ncw/Zm/3D1fPzk1evgbWcHp0Bf4Gfe3h0uHsTBwLDYheCwX6d3cG+7ZAnG08w3n18&#10;+OG3n6/GdTyKp1dXylS4nW9Va6Ce+skgmsdWe7DH4WZQajISrWIQNbMAOlGr6fXZUW27BB+W5Ul1&#10;1NbJhU/X8zN33v70+29//Pbzg+/uPZyYkkimJmY+3F+cuff+6vb+9aerjxMC2BsGI1WLRpiB4dLm&#10;JX5tXBxuH+RKFZ6dbzfydVzYkPh4wsLTc51j6MKgC9fRIz8YzIO6SAdLzGC/E2qjoWMvauJzBZgE&#10;rzMDUUZv7F4pYubqKCJcgd3kqqgdBHp74YFSlcHs11u9XjCXTniXzs5Xls+PNi4vt882h7tHG1sY&#10;Rgr0J9FI1jsjowq4HRHM/q2GokCoI9VSz12DElsx82xGUEtQcglNBCReDd5HL+9pFDAGvN4qeAI3&#10;6IiYjXW7sZv93e0Dby6WDXizzYTHE8954/B9LA8O+Hu83W4DW+sAsNl4a5E/gXKu5ln5fDzTZIFa&#10;DuVZeGLD7LNwVr2Q9MAfOuhPhK33kWgpXy90qiRfOj67sDAGCxsKn9zCA9wtVygjEEeBAG7N4vz7&#10;n//47cG1CkqVzQR44SJpwCKd3YSWREA0Imo7zzUYIKrXoB7nQxW+SCbnQfGDoko61PCXUaocqWmY&#10;sHyYPXw8r3YANlEmnlwm5UD9kwOZVgrx4ZzRaLQ4bDrn+Ozi4rh4bHFCpJIK5XKFATaZHs3vsLvK&#10;YoM3CQCrVEnFU2Ku3mKqVNRqQJawpsNuQ7XUaNpho8Kol3NlxjAD7inIXpqo1tNZFmHG/S03GjlO&#10;kVPG4aBJiYIPn0MOco0nN4hEOrtBTmsYhF5PadilqruDGcgVDBPW8/n6SgjtN0JVDbZ/VWkt5vnU&#10;MbyDAsTFHlS+3UKXeqV+07/fLCbSqZBN58AQUaMdKawDPqfRAWIM1Bx2L5XLZoPKILfLLWZ12aW2&#10;WRwGiRPHLeHdIGA74FbQahsejQChsah5QgE+grdR2gqvHManUi7KRQwwahSubNhmMA+wrYWPT+dl&#10;n+59vHP9/qc7E5MTCwtiA69ctshUAoFAJgSQx4wnm5BTrjHyiTgUUAbhMJroyADuLx2ugvIC2ja2&#10;cP/dl+vp6zufFlVoueQgLTqqWkED6ggjn0pCadVGGAW0zMfV22HC2gyAWgr2mHkUeTVM6i2oubC0&#10;JNgxcv/dzz///s/f3n949929D3fuXN39cjWzMCvjji3Mj8uUTqdVJZ6dG5cZFBaH0egizHKDwozN&#10;chZ15c+oVT2Gosh0UNlhH/EG7gHBLFQjmh6UlU7IBYRSqFIanBgPbTXogPEZ9aCl8ZzKBULNxuVT&#10;Jr7RZDMoDXp4OQtQZL68oh1UgDI5zCYy6sbm7sifMq6TZ2DSpIvSC8USKVc5OXc9LxGphDobNYi6&#10;TFAc1GStVSIIrXYQrZm5Bo5QV64BVdOE6XCIXdJGaJ6exobzXp5ZBY5Pk0D2W4l0og4Eud4PpjON&#10;1qg7DGMMoKq6C7lMINFnNRKedC6XywY8qUYgE2czIth0SKKpSQiVTckNV3bUbupisEuMTovByHeq&#10;GiYUEgYwCtIEFcZooSoVV3kAhDiZa8YzSzvnz//ylx/++ve///Xbb148+ebz57/844dvf/j22as3&#10;j49PHj9GYD559uLk9PWr42PA51dPT85XXx6PPDg2LlZBeH//4mTtZPVo/eR4dXXt+Hh1/fR0fQ1A&#10;/cWrp8/ePH/x7Hz3YGkrw6oH8xqaigBdBcTDvnFmwRNLa6r5IqsOlauIZt5o4j+gy6ZR3B1Uyoha&#10;zrfRrWIeDSaavuHwYGdne/l8ZeX8cC8GRTVY6PfdIwdUk4MOu8xyPantxXdef37++Mdvjze76VSp&#10;DPVegc+2rSAopsbHcO6SI7cB3aRM5UqZ1Lp7Qf/RsxeP33zzzYvHxxdbaeDYwJrag1onRJYjmMo8&#10;cNjsAqnMYBh1bEORUSi5fC6Hb6FwvBFdnZmldpWdDgCSxjHO3wfqeXNrH0Do7ALh+GBzY+Ny42jD&#10;F4vFWQnvzU2chVEi+U4rhM5UEW270Dw421u63KqXCuyO9/jF88+fj89A390EQHn1+6xiIRUIAPw3&#10;k/lWOodnJ8DZPKwELgffwfbK6suXRyurpxfbOwdD/9Le5cbZ9kG2kUoliqEQQCkeKcPGzXuHzSTj&#10;7b0Pd3/745dbCa8aQdtnPdpIYb9ZFS3FYE0yCMpFw5faLge9QA40pRbIt9qA0eozacKNT7b7wdZA&#10;Mf7wztXtzMz9q3t3f/r9jz9+/+ntFfZzLc5AWZiYvf5w78P1o9u3b69nx51Gk6McbVfz8NmHSzsX&#10;Z9sbG9vbO0u5ehuFKCookFYKnR0UHShfktAOIkz4fEXQzv1Ci530pPotEHeMErYwtQngR+LxcQHI&#10;FLRHarFLUSDBdleYJAk0xSuD6K9QINajFcyVagOZ6QNTCfjP1k9OTleWly92DvYugTrt3QS8TXx8&#10;w2LVMSPT3caDXrQ8wBRu4LjuAoCWzeQqmwFaLDb1YEASo7bfSLVXyMObKblbUMsxKvdm6MvkvDG4&#10;+WhGdpPt+jON0Vl0OjYcZjypZhaEerzRzHSBcfXrqVSnk2wGmom4N5fwwF8k08GgN5ZOsurMVrAR&#10;Z3Xc7n4StnCvn4K/cgP11gCRw3eHszxmi0GAM+LTY0JQJiqMosShrwrp0DnFYpFocnF2+sN32Jkv&#10;luG0Lk3xTJTJYlcY1dqwTaEAEWixG2wYrGThYUwzwx112aC+gjI2g5gFtsbMd7BNmoHxy0CMer12&#10;RSe0OyqkTcFRGuQ2rtBuATnLgddXcOWYca0QL8xgAgP8cIlIAJIUH4UZDBiOiHrIZsPJb4VdKUX+&#10;JeDojCb07KXMUI6CQHE77E61AtXbDGpb74oyaJsORyqryWaqB6XXAfguRzsHq5BjUAI68+084M0W&#10;G6CoTjKhUgCUD6KEyVzWwCaCwt8rQcWhyqTaJjfCncOHbFqNpgYsoFYtFZJJqB1QenlwTYwKEHgK&#10;FzM0aBe8/hwrWGC4+AYgHXI+RyUw2PVGvoEzwl585mDGMurgc+zoV4NTxMgAFByZUO6wc/VAD2nS&#10;rCYwd8gBipxnAb6g1nFNFQLHJh2jwaZIuKweZXy58x1GNMzTGdXotY4bziibgH1178svH+fHnJJJ&#10;p8FSrqhBCeKcKeYjcwx2I9fWzjPzRU/a0++0SQsZwXY32MEMN7OjtQgnr9+///jo0+2d6TEnKG0H&#10;ReLZNEGbHeE2+pflMXpcA0SXyQT6W6zjBkhnul4WruZUoVRFJ9qOy24FFjWxOD3/6e7vv/76rz9+&#10;uvv24/07964e3cF2cnR2Eo1JlRyVVDI1NTs/JVTYMAampo2U+XY1HqzKLXAxSLNNjvzMgCnMJoqE&#10;Uq2pakq9aLRV6DAiNUZZJuOCgNUZhCLJlIhr53OBzANNKUeiYbgkXJ3RYrErFbAqFAZQRnw9/FEl&#10;NFFIqCgbV26KVLV4/FjGSQoNI6R1lV3hAW3iqpwCrnIMD87FVh3cJppw2O1wT8LR9oCCa0a71EAW&#10;4fa7BnD9woSLqsHdCFNmqspkYg9sdFRPTCYtuxFoBAt1DKxNIjq7GQwG6KSeG40bPdks7NpUItEA&#10;Ee0FdGYlU+gLSgITsZnQen003wHQ/OezuUGk5WGlMrFk8ubGAzwygkuFL7NidoyQb6aJMh2F8p5I&#10;JHJQTJZPnn3zl7/+8O3XX//47V++efE1/OYvf3ny+NXJ+urrV3i8/PrVy9PDlaOV9TfPX6+frr58&#10;9ub1+cXGyvrKCp4/P361dnp0sb0Myvl47fR8dW39fPlo9fXjx08fv3n1+unTo8vLza1uLMdiaolw&#10;teRugwQIYcHMF5N9RlXTqwdZzSyet1YZUYDaSMXsMJFEOBKNAnMB+doHVpJseH1bw5v9y00oq2cr&#10;p8sHsTjAFqBzr6bFPVbWRsO4J6K9xP7pszdvPj85vtj0ZwukzYGGMRzY01bVKKpVAPUBH2gb+Taq&#10;EqmF+pmVF3/92w9fP3/68vh8N4vBX0B2qvBOXMAEybZb49IbZDKlAeSyEiSAmQciT6FTKJRKfXkA&#10;XI3JgI0f1RTizUYq6Ilnbro3W0tbw+4NqOil/S3/1pZ/aedse2dnc2l448VOvwDgZirhqaMWoklX&#10;pMpM+M+OQF4vpT1Z39bG8bMnn5+fLO8c+DKBZoOFk5rMfiMNl8GTSKbSCWY71MsDohSDKeBrGf/m&#10;ztnyyvLK+vrKxfb+jW//AABi6wZ0WyLtwafQyXqJmYdrxcoBYjPe333w82//+uO7eVuPASLJbrBA&#10;QQP2WHWR2OmWKkT5Kr7JRRBmmcyuUNqpaI8JsK3VlvL5NlXp9PvsTj6vUcum79x7/2Fu5tGjuU9X&#10;X37947dfvnvw05f316MO7vHJiRn4n4f3bz98uD9vJdqUWtsO1ZtAMW52zpcxX3nn8HBnC/C53XO3&#10;qzVt2GyUY2J2Cd5w2htPeeLxdIJVL7D6DEY/nU212+jDGGK2SpoaATVMKuXX2lBlgywPyx2uUHpe&#10;OOygRnHqlSpmJppcoRBlcUCBIDSAMEFPbrix9uzZ6srR0cpud+90w7+/eQP4GGy5S+x+vY8t66CX&#10;iQoNCDjys9Yy8qxCm1LIHUAe4IXoQVVLhoE2IkD3UsgocRg8ngFgzsSGS7FcINNdOrvYj8UxeCeb&#10;6teLsHK39pa6zeZwye/333izGW+umWYV001WENZKJu4dej25mwzwrHg8600mc/F+sNGMJws9d9/T&#10;wr5fzALtRWvVWrhCwpdaLlicl4wtTuL00axEYLeBkrWV8eAdqr9ZJ52aHJNOzS5iJNjbD3NTUpUO&#10;RKpFZ1PbFFy+SctkOLD5UmBVWRUONWV2YMMjoYU7UAZZODoZJNqdQjGFDjolUFEsdovZ1rDr7rJ0&#10;0sCrUHyZisvjGQ1Cu01u1/NVIplAxSeh7Nol14/uvH3/cHFxdkIKeCI3qS1KqQyAGeQw6Hu9AqNi&#10;dTIpgDPoZxHAGeXCKFYCqRgwljpUTRJYhsOoN1cGLgtXaTeX280cs4alFNSzYtQpwuEqAPQVgGWD&#10;cNlkhs/An5qfVFIE+WdbfLVTL7LQ8a8UxmY8YCY2dQXdp9B+oga7NdSO9uAb2rQaz9CBaSuV8B+T&#10;W0NHQslMNj06gVeMBoXE0yK7XcfV2fHQm2+0c200JecAEhnlFhDTeli0FhPFA2LJFdhIucExClWi&#10;KrUIkAJsNAZ5gK4ltkgNELTMlwPJKNMkcFCaoMPRUp8N6OzQce3lMMlDH0+D1Tn58OOXn366e2eM&#10;I7OC6Bu1owKX4gKpUuiEMq7d6GKn2ExmHROGWxETUYuEoyEm7A9NiBmxq2avvnx4CKT5/pRTKpCP&#10;MmErZhsR5dkjvVIJSCgDuB4y3U4PnSHQ/a+fajRzKdCDiUyj7nYHPQX3wOKUiCcXFqYX5+/9/ttv&#10;//rnv35+f//hnXdXCwsPr6+nJ2cnZAqlkMsVjC0uTk2OSzlGqsYMBt3VUtRmxHsIlwsf1WpJu5Jj&#10;4MopuCwOii6bK9FeK1St9jwJED4uRtkq0CkFXJBMOuukRGmXcyQSp8FmJjW9iIOvVAnNartQZQA1&#10;DaTNZOYZFVzZlFTOl0qVtrJcJZQDMcXJe7OmF6qOQBaDAwjKyMXjDyj8eLQph3/osHBlAoOlUo1W&#10;1GYKmzTkcj3PwTOFI7AOygSld5VAVTvKWmadDVqgShotlYqaZ2J6Y4Fih82KY4S+J5dgMxCn8JEd&#10;s5CKg2ZKsZLoLtVIxHPegCfYb7WrjLDNDkDBc2l61UgEWOEA+BPIaCa7564nEs2D3Wzs8KLb15qB&#10;MfBlU/Mz8/MLixKhJVKjK4QmX0wlPfFcM9DdO3/8NUZhfPtv/9u//fj8xecXT77/9uvnx+vrq2sv&#10;nz17+urlGqDv5c4ZoN7x8vb6N9+/eHW6vXn+6njt1Sv4rvX15Z29ve2j1ZPj9cOLNfzui6PT1ROQ&#10;zidHay+PNg7PtoaXS0l3RFsCSgKUzQ3vF2AN447aRK3Dyg39yXa4MkDh7NKGsRnDgRaokRpcJmxX&#10;aCZy/qVhN+PfWxr6/JeHp8v73WyikC8UgHtEtSTaMFW1ESCjbXaiu7P6+MWz1+vnRxcHCcLCs+nV&#10;tEWAuCzEUVAx6F6MqxKouEAlGZ3mzpu//S//63/+cQ2K9pm/0QIZqR1Eq1XCYgeWb6CwTcUqNeAw&#10;PZYFo8PGt5mMBr7dKTE4KoBqoYjDFK72WLm4J5FIenKZTHd4EwAcAj2Vzd3sL/lvfHs7O3vDpctN&#10;v3+IyV4NzIeJs7A7dwCfmFHw7i6fn+3ubw2XttffPDt59uPnV8fnl8NY1ptLB3voxp4vFtEELRHw&#10;NvohnLxjY3Zzq9hoZrc294CzLJ8fnZ+ubG9lu2jM58vmstk4XjmgdSk2cGIWK9FAnsN49+67B189&#10;eD/jtMBKLpvkUHj4vAhqJ5Kmw+58VM03GE2ky2TkwKfm6PRkFNhASRtxd0rRMu3G3MES6BJK+fC7&#10;n+7OLTy6uvf+7YPffvvtj3/+h3/+8dOdGbQPfLgwObm4MDP3CWTAnUldpGpygGLQMOuenO9yeRu7&#10;sjbOV1eX93zeXMAbSBWSjTqmnpdYQE9ZjWwsFsDA7ngwj5mVxUQzUccnCPiAvgNqo6p1Abd2uxkd&#10;+DvsexuULY6BFhPiAMHwqRU2etQi+ByGCA80ePTQT/su1tZW11c2Li8PtnYAnZf2s400ejwzQGoV&#10;g3kMK263qwPChRaytLbNrCfrjAFpwS5l0PhVfPpVxcQjeBvsIKvfY6D9GsuTTieguAXi6ab3Zmln&#10;MxvHvjAQyuhOAIt2E9A57gXR3M14YYMnPKlCvZlpAoOGv815ivVUvAmsLd6Ere1pYl5Qw5Mq9vto&#10;Q4Tihp0HlTGyKNOqbWrKbpVMzE7Pj1uFAvG4GFa1QKBU8Ew8ox1EqkEptKpkQvHE+OyjD9efPtxf&#10;FAuN+CSWV644jHa9euR4Y5IDNkslYqhaJjNsNkxGrg7KIEf4cgsFQDJAsytNuwMrDB1RWy02i13W&#10;CVQyA6wWjpVrsRg5WFEteoXVKbNKOQ4TSFjJ7dXto7npickxkZBvx1Z9oVVgd9hG5lo6I8XjCIUy&#10;mVCoQvU8NSsFxBiUKVekjU8LPEUQHDS2C5j1drSGxoxXnonUJFGstKuEQ85VCgXOMTEHB2woh9xg&#10;iVR4mANr5ApEUhWsWiI6enoYdbcKbDcDFqnGHYoSZWxTV1vM5KCNPfQ1bTU6YORLtWrV5aDKFj4X&#10;SbdNZwkPIpoWCzZNo1+DC2aBDycQY9QqV6mUA8jC2zHCd6m5Sg7HYNBZzEa7xWGzgTrGbDmDgQdy&#10;2YQjxVCQtAQPPrHDNjLS5qmxcQ++1HYjSOeBtoLzVDWCpqPwhtphC0cBMpOuOCyUQymVzM5c37mF&#10;SzmrknEtZJgGiHeoLToFVHv4mXy5Xq9uM0sMTSfRbAbdAzoCG3Q0/KPV1qJhs2z+9t7to3t3Pz4c&#10;s1qVcgeAuxoULEXadS5sMcH9iziO0Ssjk2YWmw2yENdcC5Z1P99jshJBdqmiHJucAOE5cf32q9/+&#10;+ONf//7H3auPb7/cTsx/+PDo4cLEmFWmEij4SvHConRs0io3hXv9Iruq7bUtfGxLB8ZCYmYazQdK&#10;ppPDFSBtdr6eqkItgzvaiQeCPW0tVFH8eUZhtAvFi7Mig1HnRHt5nZ5ohx0cAUhnm5wr05nNFqPd&#10;CIwIVoFVLFUKpWNip1JhxDBpV9mhtzui7TAFCwYbGCquMkp27GgRyEZWdXKjHDiAQKnTA4MnK1Et&#10;jQa9owbSgVYLoA7cAZPcAUzIWouVKLahlDiQ3FOuVi6eZOdZsJ2bADqtFlMTHrRbo1GwYjKQSxah&#10;ehSLnnhyNKPGKuRL0SiDVnB0OoXeRGihnMBPgXtTZbh7rECc1dEQtIadjvmyLDfNw6M9jnNqAjjt&#10;pMpIAoEE8tQuNJJ9dDxsdg+ffv/ji8/f4vPtH588+ebH758/fv54dR3tOXDoav306PBi5XQdn1yv&#10;rqw+f/Ny9Wh5+XTt5OWbZ2un6+unK2fb26jelpe3N9aevjoGmQ1ie/X107Xzl29OTk/PDw/Xtxsh&#10;OtLD0UmorVAGNVhsqiE3489Uhx688VIbM7mq1TBBUDa5vgL6mhXAx8CFYADP87rd4dbW1sHm5uX2&#10;xuVS1sNmovkzkGXKPHqqMSCpcjuZSMa211DQn54cr/iYtEkP5FaOCfAG8eL07JhYIjJgawkHdri2&#10;lds8evni+x++f3V6eLaxO0yzNdgJhaYwbbXdoILvtZQBi4U62H58rgBT83VAv8ywGaUSoG10Gw1G&#10;8IYm44lUGmpyIJf2LvmbqWIidnDZbcQODvb3t3xoTeXfXIrFuog6LNDY2UAQw5NrrnCo029uHa5f&#10;bO4fXJ4tn3zz+dn3/9u3L18fn+3v+5tBUM6hqIbZAvFbqDcyw2GTxe700AS+xex1WAEfNmhvbx8C&#10;1G2APAfZFrjZ8mXSiWau0Wg20x7Q1yz4x/V6KlnsexqML9/dfXv3dkEFZBUqG7oxcg1GQhMC4VjD&#10;x35lvQXkCAmwDZsGdQMPNGMP5EsIChumI9WibYYbpBQ18d3PXz7N3L776udffvn551//w3//7//l&#10;33+/szA/M3P94dGsZGzi4cOHdz6+vy810gQmM0EddgcDW5cbm/uXGxsX68cnq8uHhxu7OzvdtH8b&#10;H+MHk9lMPAVvNeDzpoKsZgBjqjFsFiPI4glWARgd/GRGi90BUG4xS/lip402jRrabNICrmIEa5iA&#10;N6zRMKoVtI0JVzXVtrsD+jOZuVy5OFs53Nzy+Q+2Qbj7fTmPJ1nMu9HvMRhkDsKwPJklzYB0uVua&#10;GqPH7rMKUMgoOw/NQl1tjYusQSFsYy5MsR4Mdph9TzxRx76zJLAKTCW52VryNTyA1B4Q6xmgV8OD&#10;zX1MY2/EgYXg8mgA8LLr6ay3wW4Fm900CBZ2P4XPwBu5XONPg9cUC1/RE8Rx2RT8WsgzQfW4ewy1&#10;wuSy6UA8LIJqVsqcYyLr2JSVY1UZDE4JSFLpmBWYp44rXZwcf3Q7O3v//oJIYTFj+zIO7NtsDlc1&#10;WqZoC0C4dHx6VmgZiWXXyKakzDdwhEojGa2qTe5+vTeoMQvFYLETgsvMKmo4Y6B7VU6ZziDj8PV6&#10;nVInN5vtHIHVqhIpbWa1Sy29c3UfdNTkmBM2jF2hVI1JVDp1hQcy02wz2Em1nauE71VwMCpy/NME&#10;r9pplyuYaFBIYNXC+E4ceUJcM+rsFpIul8OhPqvecYcYYZ5BJeMoBRIJ1+IgocTqOXKXGqozTw8y&#10;XS4UjcnMEWyD7tUqg3YJaDtwyk6hAy8JtF1LAGuLYhhVS6OtaSPRkJasubWgcy12vlFNDyo2HK93&#10;wy0HytTMV8MufFZvVQmE6Fwos4/6wgBtLS4ex6DgCGQci1mBz50cDj2oRIXSYLeo1Tj5C9/HUxNl&#10;VN+AK1apChAS+BFKaofFYqKjmihdrkQ0VaANNMBlSWtRgmhGCcdT8zji6bm5mYVpEKgLEqEeviEK&#10;mtFMqm1AhfRluIkms55X0Wqq2lIynmZHa1FtFUMIkZfCeqddwk+3tx+u7t69My2WKQHcQJ+MOtz0&#10;CjulLXV6aDYYapc6VZcrwkwCGyzm62nYXKCf65hL3mPmWaAzWCGLdWJ2SqRa/PDul1//+O2P/+e/&#10;/wKS/sud8bm77+/c/zRldUIt5Ru5qgmMbxfayFqn3mlHwu2aTWFXip1cOS/MqA6iAxtoGR0GO1ds&#10;BoGiXEp5UsFCqRXPNJPsUhtYl8LIk4NeEo9PL04J5EYuV8EBXuGgKSCRFpNdJ1cAfTFy+UY58EG5&#10;wSpSwZdVPDs9YSBhX9KEy2GU82gaaJ0ealeFAJSGz8s3CGVCmUo8PiW1KnV8IXJLo9EcGZADJoOm&#10;gA9FoNTDSqnBsomYKDyRgGtIRDupJiusBp7I4+vhTjFZ/XyrkEgHi6liD2cfNbV2KwEi2ZMAKZ3u&#10;59mIzslGf3TKhf1V0WiV5Ao5Bjyrw7EEkD3AG0HksNO+mEfDUzoFvEK6EBoAEwVgAfpnlY6NSVU6&#10;FyAj6Nb2oJMOdvLFuNfT3Dl58vnx82+//f7Hb7//5usf//HDq9VXT1dPnnz95OkagC9osvPT10+f&#10;Hh8enrxcO359sn60fL4K6Pf0zbPj9VX408XFIUY1XV5u7qw/ffwK/q/VszPQzSfHT1+8efzy9cun&#10;z45yPSISqhJRt7Yy0ERrQF9x1rOUb8FnCdO1UjBR7GFcGGizUoiwGHk1dj3YHG5sZ4Klws0w68WO&#10;q+HS3gb2Ml8e7mSSLbdmUHG5cCgVqGikqlXzzO1GihnM7K6sr5+vv3p6vB3oVPDJNp4rGe2ztw/H&#10;ZVa4pTqr0yqno6F8euXrb3988ubx+sHW7u7+TbzOiFTwMLOX73dovQE4vpRfpnh6UCUgKuwqKRB/&#10;odJCU3quDOMa9OVolXbRpDrab4BMjWe6sWYiFd/fzxU7ya2Lo6V4Zung4GAr670Z3vgPhrkcSKdE&#10;soCj280g4Ku7BmshX09mt08vdvd2L1ZW1l58/vy3/9s/Xr16uXK5vRfPtzVMjGhmt6BQJr3+fX8O&#10;AIWJaV+dUi+f8i4BNF9gNNjxxebWTRYIXDDnv/E2krDhEuk4oHMj1wji49Eiq95Pexnfffnp7aeF&#10;CRUfNANQdtjyRoXRhdZRJTcDUE0LEEfDwjQoFdyRca2DqACjwxbjEAN7G2oj15wOozz18e7de++/&#10;/PTLz7/+9PY77Bz59z8e3M59ergw9+Hjh+uFmWt08nx7BRhgssEyLYcZnb53E3OiLs7Pj45WLg7P&#10;11cPN/f2brz+y529bjyZSqTR87rKTKb6fUy5KzDd7h5wC9bI0rSDPc5MjDzsMdn9YL3FRhOQVj5f&#10;qlZcgyjw00EYZ3npCF2p1Ug1TdAR4IG4zuA1ivHh4dHl3s5eLBtDL7VYJtdIpOotZh7BMVFA3gE7&#10;jxGKhBlMJtyWYL/VYWpoSg2arOZSl104SBupwo9md9gAGYxSH1tzkulmLgu6uOsf3sRi8KoopZP5&#10;YtPrbTYCsZtMMgj/E8tmbmLY2NlIgVJMFT2eYjDR9CZaAM4sFkjkPBuTgZIJoN9BVj1f9LCKrIYX&#10;2wdAPbPzePYcLQOEYKw8RyAQwpa2CqD2TIissw8X5u9fXV1PjIlU2ISnmv00Nz83MzsOMlYGFQ0g&#10;eYBiwc7l2yiTgm8xYhutVCxWKe0WdDbGg+eQVm2xy4CPUiRVKQFlbrGBFvU7IQ2zXmeG9SKJUAGQ&#10;K7NCaRTaHWWSUqttVqlMNTUms1M1t4bkzAKk4ODimNhq4FhlSpmMa6sQFjugg14oA5CRy5xOJUga&#10;g3Jq7nZeEWb2aiGgjEF2Kg7iGQ3p3KWqiyfX8+wGudlElUGPoYovmzCsFxSVQmHgYot6hMZHlUC8&#10;yQrFs9upskLIsUVQPoZabfSLd5eY+Xyn12MMqp1QGNUARnRpQpjx3GNoB6CXQLq2aYfdbi6b1DQ9&#10;isSkB+5+7uYmwOq0w2o8VgdOruQqgPCgpYrCqNfbuUA87HqL3O6gANjlFux2s+mNIJ9Hplk6HdfA&#10;56kpnsJoMts4TpmBA+rZDEXCYjRaAMvpaMSlVgNpHJgtVAVoArNDyI0OAG+TnG+BOzD+8MPto4fz&#10;E1PjEq6J0HTaer7a5QrXwpTZTFZI1Ng8V83t1vSKeYYGTcIYvZ5mAHTCBmBC8qRX3325+/Hq/sKU&#10;E+Px7U6ZnCJIZGblCMBGtaodRDSwi6DaElGmBwQAO5hLs1vY+oA1ADYpFI9cNtG2jC3Ozi4+vPru&#10;q69+/uPf/8t//+///vOXt4+m5z7cu3c7Ny5yiiQivUPBARbmBApjHkVZagFxEEHFTo5OriaIMKNX&#10;I+Fuckc9JSYTjxfpAANq9EKpQCbd0oRJs5zD5QokiwvTE6CdVHKL3mjHBASjxTk9IVXIObDSVU4g&#10;gRw7YDPfzh2fFuFUtGhyfEqo1wNzQa3s0Mv1ppHZLkmEebDUQDtzQTqrxJOzExgHhmcRPJBq5rKL&#10;rETCFbPcrqfCkRqzUyMILWPA41E2nR4qHTpP50uE2mGmLDq+w4WtpfjsrQ47ldkG6GLgsAW7CLsz&#10;l2um0zgWHMvC8mWG2FC/4kmmJkrA4lEoldgxyUNPJZz8CPU6GIfXq9EmvsFuqpY0Lh1sEatUMjY2&#10;OS62CpRcG6GlQf8MtG0mxmfUm9lgsHu5snp88vrxk8+fv/n+h7/+8PXjl8+fv3z2w7ePV5fPT16+&#10;Ojl5/Obl8cnx+fnxydrq+tra+cX2xik6R+JR8/L2nn9/+2j9cPNgyX9w/vJk/WL55cvVtdfPnjwf&#10;BWN88+bps8+v/alSDTRYPt8O46ifG0ob7HkM6aqGw7VSPZEudtztKqMVTHjqUXUlxALB7PODfryJ&#10;jR7W+v1b+3ubu9sXyysXK8crN0FGtY3N2maSpk2OSq0dJcmBuw6bz11I76+c4pP2lYsMAxSD3gZb&#10;W2+TTksNRiDaXIzpdoQbZ0frT/7xj7/+9euXF37fkq/Z8LAZNaDd7TYIencFH0vJZDZY2Ba4s7aR&#10;0yjsVIXOaDbx4LpC+dGT2gg+xaLa8S4gIppRBOup5nDrphmM728cXvpvujfdQDPb9Q19Szv7oJ6g&#10;2LLQ1LrV9wBzxCYVKLuF3N7KyuHGzvbF+fGzF9/87X/9+/OnJ8u7m1txHIHtsAtswGZWMAWroJkM&#10;JljuKjBcBBB2Me7bvwRQPz9eB0kaS7CKrV6xmelmc80m6DQ8qk6nk8UUUGNWIu4dLjHevntwNQGi&#10;hgNCiaM3W/Ror+CKdrAc99yaKgPblYmyjSPUQW2x8xWmCGl2RQZRHB7OtwCeNdg7UCVsk7dX7x98&#10;9fNXX3759cud9189ePfVb1/dfTTz8OH83P17797f//TpzserD/c+zkk4cqNFTdKaOisZu7w43N5Z&#10;RlZ3uH12enxyjlFnMeAu+zEQnH0gpKwSoYWPl6/DV4HdgZ/KbrEBquFaMNkgnzEoDzZQMIFN0MEU&#10;IBmzhMYpOKiAXpnAVikoYDgBSgM6g9ithrDdpVVI7xzedLcvY81mdniDj5kDzUSxUGehWUm6347C&#10;hx/QjFa71i7l+0UWqwD3qQasAi439ihatFWarERb/T6zzcRG61A9mWikc5kbP3YY7MMHCcTjuUwg&#10;6cl58v14IJdO4hlGnZ3IDoexrv9P+zJPMhsrdoogkwGrE0HY5tj61+90WI00ht43isFUv1UH/Yy5&#10;L3FPI5XP19m9UBtPnl1Eteoyj4InuFYZCA7g3JJP9z7eu/vlp/czU06n1Gl1Smbu3Pk0IZkaUwkE&#10;BqPRSPfc2rJDbeaohFwFjh7wQb6KnSqVVGqwkOEBDpO5mW3CZFdJrCBaKTTYrqOLezAf0sBnZdaM&#10;I49pnoUvxK4zK6wKTY0oy8WTAufsmM4U6RTdLqNgAmTf4uz4+IRYKBALFAqF0eGq6PkOyiwXiJyK&#10;sh7KrBIEul0x9el2RlkutXr1RiCQYgfx3IXFxvGy0oCy2XhGvs3kcFDafiPVZ4btHC5HacDXAxkO&#10;qI2dVxRhUtjQoNRss1Voo8JGDQYAOO18aABLQYMzbx23JuKqtdqjqHLYbBFiAIWXWYd7B5+ZKDNa&#10;YZtdT0RM5ko4jCtHTWoAnWO5JNs9UNtGgKtAg2aFgaPQCQQKo00n4jgscgdmBeNoGdfG01vMPLnN&#10;YeTqFCM/U5lTiecMfAdN2qyTHAtaWDroCGnnwltUm0mizLM56FqN1utdtCvczverPLuRjrpsOp2R&#10;Z1ZMXt9DG88pq1hqL1cG7irPQtOUtuUGdVwhQPDiJC1sEEapVS1XMDfSjXENg7CJD8rUxF28+9XP&#10;X+7dn5kdswqVfDNforK5Ii4gM3SUAfUNfdRgDTM12nB4EKnWPX02lCxPj9lPNlIFdotRdbOhVGT9&#10;sSAtWpi7vn/nw3df/fTLH//1v/y3//f/46u3H+/PPXx0de/R9MSUUyVW6R12uYU7JgChqqdAKlWi&#10;ETtHbgc4haVmt6jLdAiIPM1TKCwO9CEJVWwVdz4YyHUYhUa24QbKwQNVK52avg/aSWWVOO08nl6h&#10;U0D5MSx8mBYpOQLkoFOTEhGeuOs4OuX8JykecYhEmCZigFJuosiy2chRUNEWu6ct04SNozfZ+Hwd&#10;Yt/44uK4VICt3shr0ObEVFYDv3PwdXwTQYd7Ha2LJKCc2UwWuTnsBiGE/s3hMggKm4JvQ8tvBjuP&#10;hvOlXqhWLeGVqjNhFSXj3li2Ee92szcHIO2KTOzVjWMCedRlNDrs+CAdlpAJQ6RB0bD7wHryYZPF&#10;BNVJjS4QNvH4mGRy4frT3KdP4yoZx+4gwmUgnmoiBEIpyugkE/lWIrN1ubx8dvrs+ZvP3/79bz++&#10;ePbs8+fHL/7+7avTw9NXz54/ffX561erx/C1trZ6er56cnqxuXf0GsBvZXX16Gx3q+vfWVlduUQn&#10;jmWA7suz149fPX385Pvvn6wfPv/bD988e/P9s91A0K0tpVKFNuiZqhvdYhKefJsYMKLAXDpQ5ur5&#10;ApvZYjW7sTQz4k5k/Ju7+37f8GBn+Wxvb/dy52CIbdA7F6snq2uP1/3BqFYToSzAOiMRMw9WaTQ8&#10;YKBHustEanJAF07PQVHu9OHPDocZNq+FY0VSS1kMSgTY8NYP//YP+Prbf/zHy7Mt3zAH5TgP4pE5&#10;ah93V10UadLzYY+51LANjRb0zeBwEJ11UCMUSoVdKLSR4YqDqg3oTmZryZdpghTL5z2BmG+YSXu3&#10;Nrc3doaBXLzIii0Nfb6DjT34DtCEBXdtMNC6PY26u1ZjgFjQMhv+jeWjw43L7aPjV8+///t//OuL&#10;l6uHcEGRkuXZrBQrmU43kqzG6N8nkqWqZhT91c+3UnjUeXZxeHp+drkXSxb7HXcnmLsBKRcAlAAu&#10;h81qsGg8LE8T080Yt3c+TUtEKmAX+GHQQYCHx/bRECw/dr/t0rYH6LxhgYKEyQUCAzrZhAfVtgaV&#10;iYYJYhbH81xy6af3b+9+9+CXXx48+HLvzt3ff/7pwYNf3i2IxRPXj2Y+wY9ZmJ1/9Gnu+tH8hMRq&#10;N9GDGjMRW9rb3NnY3tnZXll9/eoV2so9fnx8sR/LZAJ4Uu5hsdClGuA2CiomlayzWUEmTl64qxjA&#10;U2ADh+3X+yAn+/3U/3+eOMGCehyuVbXREKPmshhtDjVPr7dZTBW6TJFhTYmpITRQcBoJTyIeZ6V3&#10;d4bZXDweyGSBNN3ALQFMbMBP7dFEtdSJhkPAQHqdXqtYLLSYrXwVmLYWH2gPbLZBzQUlzo38wB3q&#10;9dylAkan4Wnz/tIWYC+o5mQQsDcOd8vTAFLmbQayWbQQSsAfupmYr+tNe1JJECbJZgx+eA5EShru&#10;Tx+71gIJFivZjCeDxSAO87PqRa/PG0/Hm4k6mw3UCBhRZBCJaKoVquyASi7XYbyE3GidRZe2h9f3&#10;rh5Oj485BUKZc/b6/pwKdKYAiqRCwS+32wM1fL9UIsABQ53JZp2aXZydmJwSKcxExEW3GVrg8hWd&#10;ZHLMqeTrLWqtRltjQCEadRoBaw4blVy+ESiqQumEOqLj69WVQYTUy6QgwYUWWlMqaSmHXTo9MzOz&#10;gF2yBqFUoNBhxJSFr3CYLHwlvFWHQmrlKgUCgVQyNTE/zi0DCeinGukUGguhnyde2HYEI4lMarOj&#10;7DKTbE+900N0NnAQnfUOCnR0mUbtS5QdFFGL0iYzyDJQpnYu30EOQiB7o+1I2UxpQ7CMXKByAdTN&#10;hCbPrsIdLtRDJcAhFtbaXqcUVlOuwaBCaNA1oQwktY+PbxLFjoZQ43knKDb4qXI5RyCTWYV8vU2u&#10;sJUdfL6chwNQcoXdAbXBrjPwbToZH2i8GSoNXBybEaRi2aRXTXLMNMGzuAD7QSVgLCIFVN8uR59w&#10;NVkbkNp8gRmxcXVESUOYsaHbPnN7//bjh+sJkVNgxChGukzSajkVajG1ZLSkreD5tLmCXibViMth&#10;CaPcrVYqDAap5+pdNumn7768e/f26v7DWauBC+8PNgKOkTuoQQg7kUOamjYajZbYVVcUn1W0oDak&#10;WMARiyxYc8G6W0uH3f1kM5Prk+N3rq7uPLpz96tffvnq1//6X/7997dXVx/uwNf19NTE7Bh26CmA&#10;3Rs5Oj2sDJ2lonFXyzKJSKBUAqby1aSrTA4YsIqqah5QnzLR7tRIBlDRRjzIzteTBSjOFqNOJlmc&#10;Glt4uDglFk9KFXq9TqWSCfDhjlTAwUgnsRTbwxGkxwRKlWR6USRUihYmlQKJVKiQK7h8vlIGxMbh&#10;0AaDJdqmph12h9oihxvHlY3NL0wK+HK9C6gtrhhUz2r0RcABrKgmGu11NNooCCwbLBEUSp4iKKF8&#10;CO0CR2cCarWpzGCH2sVUnpnv1dxJfCSWYAWBwTQDmUyuib2gPr//JoC+YR7QzqVqjVDzjErpGFwI&#10;q4AHJIiotTyBHNpNWPSARg40gKDMRqVzbHL6EXCxDx8ezk6MAVN24WOcCh0eaGl4e1hvU7mYf293&#10;Z+X108eAzn///vnjxy+ev3z69dfPnz1+eXJ88vLp8xdvHj9+CrX0BND59PR8+eLs7OziYmcHVNvh&#10;xsbh8uHF2eHh5tbB5fLRxfb24ekaIPnTJz/+eLL88pvvv//mm28f72bhEyUTRTdpK9dKpQHBaBXQ&#10;eqGi1QLTjQw6wTw7nc7XvUP/0la602/mvEuXmwegH0GDXpxtHB1ferPDg8vtC9Bbr94cHySrRJgg&#10;KqRaXSHK8N+wFvC5QlJmvd2hTextn50drq+tbgcKUZfZyDfyLDa53WihTHYoL0DD9UT389/+01+/&#10;/dt//M9/f360f9NNFwp1bI3tgYIshaJAVF2UxWYz4jghweMr5BQFpckqxS+BQaeQ6/VGPa+Mz9Yj&#10;oVSsG8OH49kku94EMpVupOPerZ3tTV8gnSywti6H3Zuly4NMsoXhAwO8/O1CsM6MAhXrMTSlfmZz&#10;B206di/WX33+4e//+Aadyw8v9/b24aYnG3BRhltbgZQHij4r6PEE2T0Qj0VPvOGJLWXi3f09DOA4&#10;POgCvAGm5BNokdptJouJG5/XgykDwdFzmJuLVcb1zKRYZAWKL+TKbQoDuhUQUTyJA7rWCWpAKA5o&#10;Eqdv8HhROaayUwO0VNBoIkQkXBlgy7I7SpMOwfSHd+/uvr/3/u3bt+8/Xn3362+/f3n/7krCMYge&#10;PpoGQjgzvTj/aW5+BsBZLLO4ItVS0XtwsQ0rbXt7b+/s9AStYV8+ffHN46NdX7aZTAVigXQK0Bmg&#10;qQ5CoY2mHB1WqsUs5N1aUtuqYysliGhWEoAslUrkspk4K9FsJgptV7kGe6zUBpLO15vVFnQQ1Vci&#10;5TIxiGK5buPDung6gXRmCehkoJGMIzoPYVfFutk4CLeguxLGcUltiY0HB51Wv44BYh18CoqtCMyQ&#10;2lSrElp3iaHRlDqhdgu0PBAkgP10Fl7G5/MCfwoW+ylvLBAHRZ0LgFjOxLrdbswL6yEAkiyL6Jxi&#10;pdKBXA4o3BDeR9wbTxXrwAzTPn+6X095c2hv0oinkwD82W4CG7g99VYHGEOrHalpaoMoDqNblEqj&#10;zWiwcoxmnmphYXpmfnIW1Mf84phVBjgyNT0zqwQxoFRZOXK53UGHCZNcwRFPyUD6yuRqvWqUMjwh&#10;VfJc4bCLYIRAbA4szvlpyZhIZzGTkYHLFdZWke66e9VwGAQwHl4CIQDAB6DGcRaAdQfXisnEam0P&#10;03zKPCtO4ExPgczWcYUGPpdjtxjtCGF6WGl6i94gEnCFIO5n5yXSKamuHEJbqlQDKE3CA+jcw3aU&#10;WoS0OODGkSYXbS7nPYVWp2axg4bl6nTYBgw73hXRhBjRMB40gAQ2OTAFRQ+qXgUkUFujy5EaCbLH&#10;TFeroK9VU2IAER5Itmo46mbnQ6ViOhMAyTiaHoLig23cGBNDE4MeLj9WksUORfBIUCiViIV2Bddo&#10;0QllQo5ObgTUVcPy4hr0Dh1KI/QPwVQ9O08nMLooYIRmG555ynkg53hG1RTHPKiRSBRH7XcmssLT&#10;8YEvcPkUQUSqA1e0UHDTRiWn4mZoXaDdCcWdew8fffx4ZxqQh6fGhvpwmLQoHNFW3T0ATMVsLjM2&#10;zaKVH+EwhnslRkhToUshCtQeyR+/f/feh7fv3n94NO3kYJpYZEBQFovDXAZ07hQKzJBGA9eOAZtG&#10;w873qu1kMwnyOZnC7KCkJ5WvmiwDEIaNRrEy+ejOnfvXj97/9NXPP/3yH/7DL3c/Xn289/Hq9np+&#10;Cs1RRDKhgIPunHob0Cm7QV9hFjRm1fgkXHClTGCnMBaXqIU6hRZIp0h4oGkFW6FgjgVc2cMqsAsl&#10;GvSqgmMdn5eoJqfHp6bGZ8d0dq5VAkrZKh4DYqmwK2SAzAKBSqAUSMdnVRxYN1ahget8OMuxTkw6&#10;uUChOMoxidLmcpkj9Xq7bOeBtjCbRhkYBuvk3LzEYDY7IqEaHtiZoNw5HDyLhUfR0ZA7VAVCHmqH&#10;apTDXNEUc0l2Ks0qJtIYr0GaEJwBUEDt9arVYKLeavU07Nj+5la2mQbSjK2fuWa8EQ80Ezng3oFG&#10;sZ6IN4ohWFJhyi4Yk4hVAqnIhl4DUVbW3wWBVUMHW1D7wNR4sIqskomFO+/e37n9cHv/eloAnM/C&#10;A9ymKOBuPHXZ4aBDwXQu2/VvXqy9fPr527/+8Pnxq1dv3rx8+ezZs+dPHh+vrr5++vLlGzxAfvny&#10;+PR8/fQIMxp29jYOd3Z3Lo6Olo9WV88vdjYudg92Li7OtnfODlfOz89Pjx9//ubl6cmzUfbVs21f&#10;FjumiiGTgtIwS3S5WiqVQlo1RQwGg3CZaudLnUY634/5b/xLMfjE6UZma3/z4uxgaffsaOVi7c1Z&#10;ANONzg6PQHU9Pfel3PhoZoBGuq5ROwSo8DLOShq4NqKe2drb3D46XdkZJtthJJWgg+UApw4bBwfL&#10;VAJ91Pfmr3//y7f/9p//89++WV3KZD2tTgeuKyZJQU0a5ZS4YG/o+eZwVMsDvW0qAz8WL05PzM5K&#10;BAq93EiRNqOpMgi7NEkAlibI341usl7MxTLNlKfZjA+3EQdg6aeGB93u1v6Br1kPhUqMGkG66EE1&#10;1GF32hp0cgyV8vHhwe7GxcbZxfnrJ3/9x4/PTldW1lcvLje2N7cy3ox/d3fvcscHNb6Jh5qjZ4CA&#10;zulYJrt3Nsyh/8Xy+fryAQY747L3BNLpWLfBSjW3trypVj0RZGM/YTMG6PxwflJqNUApE0C95UFV&#10;k9vosNrVhrfl0oIorrbbtTKsEoXQKRWJnHZaE4pgClKYKmsx2LgGJbFichgFE/ff3r13/+HMwsKj&#10;u+/ufvnq118fXF1PCOVyg2Rx+uHt/bn79+4B1f406+TqKaiZ0T5Gk4NuBnS+3D272DjEXK3XJ2vL&#10;l7t73WYC81DSwOA8HladyagNGB3YO9hlW+owKsDBBtiQ627l2fVUIMAKJuKBXKPeC3ozuaCbIMMD&#10;YqCJ8ORyXrmsVjsUSq6xDIoflBhwQXfBk04UOsVEw1NndbcAFZvA/ryBeDzm31raOwCE9ibYDHjx&#10;VqjNDrJbdXRog2vcKTF6eTeAcSkEi7VWwizTXg9Pv3u9PgsjwIop0PqerBdeD1vBCvVkHNu1MQgj&#10;61saxrIZ/z76ufpRKecCeBQd7DdgK+TijWY30/iz6yuYTKWaTRYoaNDO9RYr22Cz++lsoFFnJxsp&#10;zMAMhTpAHqtoXgMflcdVCUDRcQVcuXJsdmF2Yn4eA7UfAjgLrRgPJRWpBFyHmQ+boVJBLyazmcdD&#10;20JEODvoUINSvDhlVZi1Vdh7PViBrZDJKRmbnJ1flJlCeUatNgjXSi02U4NsoFLWy6lKmce1iicn&#10;JFZkdgAaRJgCfiAHmatFfz1GmKcaF6kmJUqO0wqqmQcopgeybDFR8A4UejX8qrRisiRwA6lT6jSo&#10;maxkMZ/MNhPNQLPRYDEZgFGDgZrv0AIFhFVWrhXjiVS/RFAOI5eLj5gBbsoAzpgex4DCGmWUIg47&#10;l8OVA0YKMTAJ+zflNpuFZ1MoACiNBiFgM+hZo7lSc6PvTiiP8YPYooyOPvlWKQrks0aYygNsdywk&#10;k0nM1qcseoVQJQU2YecqjdgwLHeAXOZbyhYD36K32/RCsVSgAxms5yu5NsplA+Vj4pnUDgyChLpq&#10;MjkscusYx0JRNrkNPa/kap6Cq1PYLYD7BjmBGR0V4AutfJiv5JgJwGazhaeWvX/36M699x/nnXaT&#10;q0IBOGsiFtCD8I31fis0CIeALZFqHCKAnaitujsdJtMdrWlonYIieZyph7ePPt378vbOwhSgmr1M&#10;YBI3GrCbXVqoORgIiukmaPocbeOCbuVLpTwbnX+CwVS66Wmp5YSbyQaGyBCKRRPX19dXX37/4/ef&#10;f/v97j0Q5W/ff7iemx7DE13Qszo+l2/jwUemzJSLIt1sDcURgeq1cqEOw30wuwZo7VFqFfrsUisV&#10;z2YD3VgR/QdSCU8wpB4dDjslk2NSycTi4sTiwwmdTjQmmV0YUwpgCYOMMojEsGBkeBAnG/mScW0O&#10;m97CnRwXj899mpMq+AqdQcgZDZpHoDyRNkdZDXxNrtApnZLxxYXFSSXPbAZ0hvUEdQt0Gg5gcy10&#10;JALoQYcwH4UwmyvVFiuRwLmbFHb2REDz2fC5YgV0bGTQZrbY/Va02mpsXW4veXNN3OHZTDqZSsbj&#10;jQKDGWTB5av349lcsEZU21HaAtdBJpRZhUa1ixiUGplutpEs1mBlKrg8Ss838gVSeHuzE5/e34KG&#10;ubp7Oy3QcQx87DSXk7CUjAoFrPVIHYlAZmlj9dXzr3/8/skr0KYAqc9PTlfO105ePn7z+ORo+fWz&#10;V69Hp8xHa2urq4DQG9urL4/OLgBDTpd3zo7Ol3dBOUPJ3dne2L44Pzr7cwD6BGD91evHT358sn62&#10;e9NoNNPBiKXSdodAq7VDzHzUYsYRUwzCZlRhsbT62OKfCICsaHpYntje2crK2cEmKPTVx0dbw/3t&#10;lZWVo9PjtfOleqdf6EUxYQSWqrqMNyYKAFKxCYVco0nbyvmXDkBRbg+Dg3DUZbNYuFYBx4gjn3Kj&#10;QTTmNBWXf/jhxx/QXfzfvl73NXPBEBB3Rq8Xocr0YFBR603RmstFVMqkaxCxcUZfQufUwvTE4sKU&#10;TG/SGegqZTFVtJpSYn/LG49nh3v7zZEDK9Cq7E03c3B2EMsEgiD3POnc8GL7Jl3Hjsk2bEuSBAmk&#10;6THdtYqLwO5gVm5p4/D09cvV0/VX33/79fHGysnjpyu7B3vbl37/7oHPt7R5eYDxOTe+GHK0ft7t&#10;boFKu9ldPjpfXzs+eb2+s3cwBNTx9IueLE5Kx9PNbMbbxMeGIBQawB+6+5uXjMmJhQmRkq+UyuQ8&#10;M8/mMFscLtKm1rQjJOx3DETURMsOysyXSaEQC6kSOz+gIhq4IlQEvW7CBEGMGj9E83cAgsdV1rH5&#10;e3fvPvj515+/+zA3ib5sU7Ozi9OzE9d333+4d+/TlMFBA0oSGk/Gt7SH8LxxtgEAvb+3sbK+tr6y&#10;vbm/eznE5d5IJ0AwporsTgnHPTB5FH5luHtai1xvMVNkJVwtMVuFlNebKnrwu/OlejoXD7rLlnKF&#10;rGgJno1XDrsALnAUDIhfmxmiw+0Sk11kBXvtVioXABTMxpD7puMBbxrPg4HHHSz5Y83R6S5QtD6L&#10;3Sp6muk+uwCY026NHM47bvjCHkZsGWDXsWc8mCzArQWVCwsVdHkcqHQc3j8UoCxc/Hg8ENs68Hcz&#10;3YPdJfwRW8NYDn4ooDKr78l5c4lUMBHLJoPFOptdSDUSIFsK2IaVTPZbLOAKrUI6my7mW8FUkF3C&#10;+dROC8gjPh6CzwkcUwUIy+HouGMz84sT49MLs9PXj+Zmx0QqkVgikaqsVpXQZtajbqbLRoBQk4ks&#10;63VcxShrQGHhyWVjToOlotGYTZ1ij1lka/STs5PTc5+mheV8yl1laMK13mj8sVJGX0UbVXbYZeLJ&#10;2ekplUDI1cO7qEQqfIOlTFTU2jy7k2/VeM4JqXNSwjFYZQq9GVSlQs8zjlIzQPnK4VeuQYbeUqIp&#10;YIgyoYFXZcOnS9zEvHDN4gkWMDFGTVsry9WakhsfWdMMFvBRVp4xIB1GBVdus4MixjTj0bRUq8DU&#10;tNsRE19oBVKoFHIBvZVWp8CAAUUmh9LKhVInU/KNNjtCu40I5TtaLUAD1Lsm3LZ6vZ9KFnoMgKqI&#10;ywyLvMTQ5D2gDOJ5IKg2O0fgFMBr6rg2NXqYmsxGvsJG2UUcnHTmC50iAV+u4OsBqimStPBtZgsA&#10;FeoyNWgjm5ly8K1iAwKzXA4opOSb9RzsAzCreXKuPazRVsxqAqpAx2UAbY8u8eiI5nz35f6j+1cf&#10;ZpW8kYEJGa5GLBYXCO1eMdmpEeESu1el4bsdmLkRarU6bHaJwdBEHAKDq2KTzT66ur3/9sv760mR&#10;ZMzKpyouB1+OGhBN1d1MqEAMTVQDWIUuHnSFUpdJMgyck51C9Qy8JVixhUPMVj6V7Zv4XDH2dt77&#10;5Y/ffv31p6urBz+9e3vvztzMzATI2bHxMZWOq0KDubJLDZuccDGYUbgQOqHUqeQohUr4WC4o9Ix2&#10;j5VuJvrJrA80ylaGhR2XqUaqpXXI+UonPo0Uj02NLy6OSRamdAbQnBMLYgNcfZHMwNepRFaBVWnX&#10;4aSAhc+V41EMZTIKnCrJ/KP740odYK1BZ0G2ghPvFfQ2Mjn0sOKUIqhE45MSmdyoJwdhkoddfXA/&#10;ZTKlUGZ0oZZWk+0WNtGYqEGoEETfXRaAM6vPjNCDCk+v51EEAgusnBastkE16F3a3YVq30jgAVUA&#10;t2yumWLWcKqGnWe2PM0EO1KpMtrashwWOEdp4JvoQbTKbDQTOKyhtRiNHKGFAq6mAI4K3GFi5s79&#10;h4uLH+7enxUJVFaDQWh1cs1oYaoU2CgeVUJbi2Zs/2L16fMnL56drL18/OzF1y/Wli/Olk9Pnj57&#10;ub6yvH58crK2egpCeQ37uM+PLi6OX52C/oH6era0uXK+vDlc2t3ZvgT5fLl9tLKxcnyyur7++s3n&#10;JyerT5988+Tl+oW/Ee/G4m4XgeceIAM0JXZ7dGpLR2rohBShI252MFjIF+JLSzeBRL3Q9O9erK5v&#10;bBwdXaw/XbvYubw4AlV+fr68kQ2FgqwCgyiToJgqwJq0g0iYdFAETyZUGM0RZiPWzcS9B3s3qepg&#10;QAKTsoqlVr5dYOVbHHyVle/ef/rXH5/85W9///vffni+EkukgFUDEWe6gUZRRLhs41qqVcy5geJU&#10;NilkMqtkSup0Ts0vjE9MWEEv8HV0Tc1T0zVm0rexOTp/iGXiSaRQrEbmBr72d4e5dLKn6UClTfgu&#10;Lr2sVqflBv05INT4uByNlqPAOcOaUr7u8e1cnD5+Axft9ZOvP6/uAB96vLK5tbS9sb93cRnrHuzt&#10;7W7eeGND/zDTZPWLrXa7E2x2l3aWjx8/e/bs8dN1ALklkHCJYDKO6cWNRDPjRztPdC0pFgMY+ry5&#10;5GcoRB8+LkiVBiXIf+BqPBcsUTPPBJ8UJT1NkxQoJXIAAOCcXBzThfupOmPQy2tgJ7tclQpsaqhl&#10;UCv1dtHi9PS0iKeXLlzf+fDgX79+eXt1e/vhzsLC7bVY57ApJTNzc48eLUjtJE44VXue2MHm3ubu&#10;7uXG4eHZHuYsX14sL28fHOzt7g4DiSIT5Gg/mCgyGLDUQwMiEupoBqB/Q+6BXqkS2o2gIAYaZr2Y&#10;iHXTIG3zhWIqVUCLRo1CpTc51Gjs6QprXTy90QaFkiIpulrD4WWgHAwUvIW0FzAgGU8n+3k2KwAc&#10;JtbNxbP+nc1MAAGRzQYYLxYAoRO5dL+Yhp+CUAx/zyz1mJjt09a0R/5weTbmhtXrnht/LHaTiTez&#10;3oA3E4t5A9nuFs64d7uxGD5DH+7vXN6gxedwqZsGRgGkKclKNgK5JAvUf7ofxFackeBOszq9ep3Z&#10;wcfcgB/FTj8Z7NdhN7DqAFmMlntAVwY1oB44AmsHFJKOyfgG5xSG9cN/ZxcXpxfmFxYWxULn5OTU&#10;7LgVXZZserlCT1Fw4Vxwi8s2Axegg3LBAjfqlDKOjQwTjnIL+EgrFLap5jESWmV0adyAfRo6DKKC&#10;CNNlEw/Hjy1yjlU6Jh4btefoHa4wXYkQZlMYW7EGVUapBeisWpx5ODM9LuLwjXLQJzr+qK9KJ5cb&#10;BE6Z3M4RCnV2rgBTJiUyUA98fYXZT8VjW0sZoC2JFIvNqGqqUaJM12pAFoEla4LxeKJfYDNol0vP&#10;MQIolQcht3ag0UQimD7OiJB0xWaQcXgWoUqmGDlOAJiWbXYHTymz2WRSYKEWnt3At9l4JhByTLie&#10;zRhsonjS4ykWUqkeg93Pg1oYoM8yLMF0oHuwlOhEQcvy7FBc5aNGNDzjwvNngH2DVGZ0oF2lXQfi&#10;3Ci3qQmaGnkUKex6E0CyUyqQCTj2spYySCUGHshobFkX8lHWo0mbzebgcbllIARGPYACY6C36szo&#10;Dw83xmUGdL6eHp9/KLKVK2UT+mvRBIl2GVrgSu2IqxLFpphROAOUTQy4KbBrtKbtMsq4ZMUs+PTd&#10;7z//9MuDqxmx1amC+2CqOBD7yXCU0Sv0W8wOs1TCLkoow2G1bHF+fkKqlFPaDisNO8PTz7NSVdfA&#10;Xey3O95mjxKOzT669+jhva9+++O3n25vv3vw3fvbhwsP79y5nhibnpeCgJ4Y01nUGIJW0UYi7VAE&#10;FoVJDqp1ChtPdRb0XYniVQ3Ek/Ebv39/P5NoJN3VQqoeIrG7gDs1JXaqQEZOjIs5AJwGpRP+OGYF&#10;sWxVjZKmDCKpkK/nSLlUOGzSY+d5jTAbFXq1Xbo4PwlU0cBxOrmW0XP0SiRCUzjFZNYJuaiepSKn&#10;Cq3KFbAoMApaaAWVLhEoOXI1oSXKaheU53wpWqG12KuO4xHBETrXItEIBe+vHI4OwjUoSUkPs81o&#10;ebw+v68bSNaTaVafxWr1OsFAs1godHrsYKFUg0JZQqsETUgTMSk4SqXBbmqz2R2NO1Vs42OOsBz9&#10;v/UOu8Jig883NjE9Pz9//+rT9KdH05PjU1alksOFjcFF5aQTyDg6G40Bgh5PPLMHIPzq2ePHL548&#10;f/Ps1fHa2unhxfLK0fLK66dHF6uv0aYTx5svLkCvHZ4dLp/tLu2trJ5vbO0dbh9cbhz4hvu7G0cr&#10;u5tnyyurL09Aiz9//uL5yck3Pz5/+mp9xx/b2lnKFaouNYkzD9VIzc2I1ELRMCgcKN/obKx1p+q1&#10;dh3tKLzxZCrt7e6jiDw+Ojt/9ezp6QY+NF8/39ncjXVCnVYLpGc5igl4oPx4espst5AOqAWWSsGb&#10;hcrHcCeymWYxqucqBU7xmFPAUYrFSgVfoTCHtp58/+TNs29++Mdfv398vhtLYkp2NISzklGCjmod&#10;Ois/EjGby3SYpuwyp1Q8tTA/K5ZJYTWLhaZaxWyi1A67nApXC96tPRBJ2UCuAagcaHiKrSL8WG8X&#10;Kn6THSWpas/NDDZvummotmxGJBIB6Yn5QFEmO++OkFQFpACIZ9/exerJ2snTN0CRTpYPgQYdbi7t&#10;7+wAOm8v7Z2B1tz1IwbAtcmmC+5oqJ9q3FxunF2sHL+EW3N0cXaxmUELjEYCMQB7iYe+bBwYG+j5&#10;ZiCbudnaH/oYCuf9qxkJZ2RPKBMI+RaLnmuw47jFaBpJbcFyZCqb+ULR+ILYpkkBcQmx6xrgKS6c&#10;XSAA67ThssPM44BKm5TRLuXkzP2PP/3x83cfb2+v3r27vfP+WmaORCgjsGeVVKAo19rYjF9MZLeW&#10;lnYvNnbOlpfPDuD3W0sHu9ubfuDT+ze5JLsd7WHXVwfvAxPqkKvdKgE8Rwa1sJoPO5VvAb0wcAOU&#10;ZaC2ogNhHX3QSqWOhm81ovGIFohDJAxVz46DqCaz3gK1O6LBI9GBu5PPQ5FIJ4ugo+udUKkQABC9&#10;6TbTue7u7k0GrlS/zi6wEslgvZ5sdrOsVM7b9NTzQIoLgM4dkNXsFgbUs7GZvF8cmWSnh/uYRhkP&#10;4N3ODLeGQ//+7uXm/tY+CPK9y4Otze0zQOeAN+bbuoF7glY0yVSy4c2m05luFiAijWPNaLmTTnVK&#10;AEPtHkBGMBFntVrsPvCqVqeeb9dq7ZKGcJERbZmHCw8kAMcpmVTpMIAXvmanJqcXJycXpwGhJQLp&#10;+Pjk7BRHzzOjQyqHr3YRtSrJI4mKWcd1kFCXq20ChAE+p3W5KCKfYuU14bJc9Ondg7vzAhvGams0&#10;tXCkhk+jyiYTGpkCOmHOp0ogUxrkoA/L6HUaocMajHFBR/NSSWsWTlzfeTg/LQG9akfLDux35uu4&#10;XNDMYieXr+DIDCBdpOPz0/AnO+A3L8qsJ7xLmzewYlPBVLDjhnoAr4cdJGUXMWD0G2lPnV3vVGs1&#10;EuAV3nytVKpFMDdUCxBeMdtcYZ4OeIBCCIvZ7OAb0GO3rIe/cDrlOMGFril8jg4Im8VMR0udDjDV&#10;/aWbHOySVDHRaLnrsBzaGkaNjgLTS3i7/t09b9ANpRuqOd+IViAg1fh6tNLATF4hxqPx+Bw7RhU7&#10;gAiaKpWyhS/Xc4UGDIHgjk06rQKZwRFGN0mF2WEmXZjhYETfSKPNYeLZzGaFrkyDPjJXtBpt2S60&#10;m6gyifEchG3s7btHE07xJMfkApppxmlRuqI22qgBgwG8BXOPcZwMH+SGtTUtRpn2wmRNa5IrjCZS&#10;Lbj9+d//w2+/3L2/IBGJMAOD5zLx7RaemdD08sV+CcS2O1QKtWuRgZYwC+av7o5SwHmafBE7HPsd&#10;locZjTJavQGjkWaToqnJ67f3564e/Prbz999+PDuwYO7H67nrm8/fnw4PTfvlE2B4OWgSb7cAppm&#10;wHBrw1WtWq8TiCVi7E+AK6QOM9jJOKzvRM6H7TO5ZCBbL9X7boKHw3uKsSmxFCrJxMSUk8MVjtrB&#10;4AtAV6hSGdDwRicCtifnOOXhaI104Eyymme023mkXAz/SAplnSOVqLgONegqWlsbuMyUq2yWK+RG&#10;u8EqlkxNgc634tMcu0EldUpxiBs0ucMV0eIQvMaNmbFQZmqhOjBl9N9BG8BwuBrFIURK23NrGG5G&#10;L5ViVDvFRNObzWRznmAiXUTS3mPW4416oZ5n1lnsUC06GvmG7QAvqcUkLHoQCibYoSqjUKLUEUYv&#10;rJfLOTK+BVS5RWFQWsWwf2cfvb2dm1kYn1ycUAmVHI6dJ1fyeWYLF+iVjK8O10rAA0Cp+w42Vp9i&#10;fMXzx5h8sXoOFX9jZ+fs9bOjjdNjPHBeX10/X0EzREwz3t5dOlg+utgcHhxebl0e7vp9vq2D7Y3N&#10;g4PL5fWT49G085tna2tPvn55/HJ142Brb2MpHmQSaNU50EYqdA1PQLToPl6tYRMmUamxSy5tPRFP&#10;p3PeNE6J+jeOAaxAhb/45snJ4cUFkIWdreF+hl3qdVoY8NRuMUPtapW2wz6ANcJX6mwmou/1Jjo1&#10;V4QNar0RsgBLwfl1AQjgMSGXy7dUc6c/fP8Yu+D+9o8Xa9vDZr2KFYnBiLiiIaBNWhNfxjWBrq3Q&#10;LrXeit6IEwvz05NOdH5X2V2AzmVSrwBZAlc/g86deKyYSGR92aYnWCjGG6CfY96cpwRSfBDq4Sgr&#10;TnSymTU0VjdZMAMgiqd6NKXGqQhmIZXbv1hfWz+Bq//izWt0Ez+62IVPerC0v7t5sLux61868GEg&#10;cQAYaDbYCfWKyXRmaXdnZ2fl9GhlBTvzNn05DwJQ4s9zz+5weBNIBoPFIGg1+OPW1k2MMTYmGZ8V&#10;2U2kDU2mlKKp8cWZaRHH7nANqtpK2cEXCjk6g1MsEkknZpxkiZVOs/LsTo3A3j1NjaRIEni4llZD&#10;ybOKpNzwwCF4+B7Y+i8/XT2cmbtzdXvndtaudtVA19QwtFRbanVKjE46B8Ix0D17vQ687mJ7dyuT&#10;9fliw72l7o0Pm6VYI2NMJvrstLW1qDZMlgm0WdCqHRRRJfQcgY2wKY2uaKeRzcU9Hlggnnwn3y8y&#10;2z13xWFy1XBusaaloW45oAg6HBYj16BwhEP5ElAgba/HDKZBEReSrDy2rpbYgb29/S1gwqBr9y8P&#10;st5MnFUvFD2AyfGAb/cAPbC7zX6nhLNdTHceVlw/WOhpRhw7mPKkRil83pv9YToRz/oy6Hm+tHSw&#10;fbGxu+RfulxZudjZ3d0+XLm43B/e+Pz+YRdNPBPYGOtpZm66w91dkNgBjydRzBc9waLHw271CyAe&#10;W0kE7Hq/1UELLTZyzzajOtBWI5VwhHJQJgAiA08vE4EukCx8unPn/tz0+MTczNTU4pRAhQZP41NS&#10;FceGPg2VstnCM5GgQs12HigKPh8QqkZoQ9ryn2oNLdzYqUaedDiUC9d33t99JOG7aoxQtUIj7hJ0&#10;xcQrYxwViE++0ioANWaUW8x6uToMvEkbBRivEmYSJC8mAerG5h/Oz06KRUI+X6fgC50Go4Kr1ytl&#10;Ci7m/5qNaBMgFI+PS/lGoVWpMGJITz7uO1jqNor5fDDpKZbCwIlJeG9ExGYPM+upNFwXNsbYh0Ja&#10;kIu1WrQKpQ8UpCZsUliFdoq2KGz2sUmhAhDSprfjybqRz1FJZidE8Hc6mUiGZ3lCHahcrQaHqnK+&#10;4dAXC3i96YQ3m+jn86B90O6l1+k3Mv4tuFWxhDvscvABm4HiWGxkxa40jrpsDUqODGqmTq7jKPRo&#10;Li6X2+wcI8Azj6ezCnSusMUgENoRFzg4t8sHmggIy9OjXRofY5rISlmtNhttRJjnIKKMapjE0DCb&#10;A8lllUEYZq/e384KlUq5qUzJFaPw4TBl4+MxaYQ2yXUGrsIux8NryoWu8oDVAEgEXbaATAUiIfjw&#10;8z//9fPdO6OAK6uRB39VJjH4xBQBYC5FBp1ONBzWtrHzlaAo/fi9Lw/e3n4S8wBH8qxGkpVo1Hsh&#10;dKiv5vMMy/js1NzHqw9vH/z88ztMDP/p51/evb96NPfo9s6jh7MC0N4STJ8WwLXnlUnCnXdXtaQR&#10;M8S4BqVQhxHY4RI6VONwZ7Pru/Hd5BqxLX8myQyjpX7ZjNJHMinBkV/R2NT4pFg8NTklEY9JxFKx&#10;SDeKsJMJOUD1dKYIZoXY5ArZ5JQQCJlONDMtGRNblaCypeNihQ2KKtFmRCsmF82Tq11lHlclmf50&#10;+2FRZuCIJsdE4qnFWadzQqyw6/g8ol2jK3QkGqoCwRtEI2QlWohjTBem9TLCalLT1oIMNzEa8WSv&#10;CnrBXdPUU8lksgnCMZAJJPJuZr7A7uSDQTYTKny90At1is2MN8UgyEqt2q4HMpkMQHk2GVFrGe6I&#10;UU5pSzUon1z0uCJxlsAglKlEYxPX967uzyzOzk5MjnwClHI532ixyIWwVawcKhyOQiHwFOv99PDi&#10;5PGzl68fP11bPT7f3gaVfHa5u3MOyIxHzRsXR+snr54+fX0Eku0M/rO9cbix7+vuX2zvbV5ubBzc&#10;5OLe4e5BtnsJ2u/l67Xj109fna+cvFw/XV09PQOxlE0G2VFgJARBmYAtYnaOCwhtCJOg0Mgf2KM6&#10;UoBNyk7fNNP+3f393eVXr05Pnnz7j29fvD4HSXm4lPFmfIFCJ4891tpaqTOgyIpLbbOBULALxZNC&#10;YJdRZqpYsVFadnPJl8xreAKOXK4QqgRWuOF2hbFc3117/Ozx4zff/PAf/9OL871AnaHFRAWQ81Bs&#10;MCaUoOwGjpystSMOrhPQTDA2Pjk5MTs9DRJFBjQcH5MYOHoTqe2kAr4lnzf2Z/FNgwRIoWFMJ+jd&#10;v/SyYQtUBqF+vJtJNLKJnkZLl8tkOKxGg3htq1Ul9Xo1gSm/pXxic/3ly/W1p8+/efH0+HR17XT5&#10;4vLGC4rX3wXVu49dwRlvFwAamL8vkOizC8lA2nOzs71zic+KD0FdL8H1bQA6N0CJ5LIxHz4Gb3gS&#10;DSA78Vw8N9yKeRkip0o6KdKZCBMqDu7kp9urj7cPF4F8mgdVTDyFQoaOTAKZc0xir0LlTsPd6GkJ&#10;bbQaBbFCkpQaBNPAZXLYoALzIoMyZ+bq3tu73313OzN3/eHevXsfJvT0gMEsMZiFHogSZj6fbwUz&#10;vmwA8Ovs5PTs4vBwY3PoDfh82e7BVsabzeKMAhSFUq/EiKL74iAcBiFPaN3M9oBUlyOhaJlnC5do&#10;Pa9Ma4oNAMcGrP1Ei9nCbmZ3aFApV4BYu7QaDQEKCx+0oYOyQankmwalUpsow6+9PsAes1es99zM&#10;TqtViG9dbu8tAf1ZWtrb2OxmM01PMomQHIvFhpv7zUY8C+SmwGwV6viwu9/rFUHKatqdAshmD1zS&#10;OEY53+wexHDgGR9fe72wFc5XNvb3d7a3N2G5L+0dnq6cYRDM/hbQgGwA7wT6bDey/r3tjcu9rViu&#10;2UzWk0AMUqxOKZ9nukPMerHfcndAr49CCkCvwxdQD8IFW4Snt6AVjtJi0QmtTunkzIe3UC1nZhcf&#10;XU+Mz48LrGMTC4tTYifoSADeCA0gXAY+VXHhuSiOiFRgtw20ba0rgkFegAgad6ufZKqNcumj20dX&#10;H++PG4HjQy0aVAdlkg6HSdB1ZptcbuZxBU4BPqw2Whx6uQknP0DkDmrVsMlVRWGntlsn54EpQGEV&#10;GDDwAt0+FTqj3OrUKWRWK1evwGfjUkznVihUYqmVa3SYTbV+zrfkjxfr9X4wlR+obYBoPKOR1rio&#10;UL9ehPUH9RIEH5OpQZsRd7XawxDcvMYlV02IDRa1UcHTS8Y5OEVhBEjUYQeRSjIBRV6kRCNop0Gp&#10;kkqVfL6NgCVcy8cO9vaWhthLH+gCn8Vh8zoOBOQLrHQW8KObyabrDMJshyKJyVR2U1nOBUoCWDzy&#10;scInrTouSFWKB/BjMgoVFOVw8BTAAExlhdCAR9EGgVWmg/fDw1NQM49n4il0fIxhM4Egc+DEc0Wv&#10;x6GZisPoAMwxoxVKtO2yLs49up40QInhqdV6I0VEtNGwwyh30DSIa4edI8R+K3gz6EEFOI8vD4hP&#10;u0wUQRrlRvH73//5xy/3rueh1o/JbBgeogbODa9Gh/K9diSs0QzCRKRayndCsKdd4vd//Nd//v7g&#10;WmU3DXqj2OdkHyQERWoZvVaLUIqn5u9c3fvup69+unf19u69tw8wp+rT3P2rD4/mJ63OuU/jTo4Q&#10;+I/dbjOpK6VCrxpWywGdR0PisOTKGHlax46zYCoe62JThnfrcmMvjmPGFNQQhdAKqDwmBnQGlB6f&#10;lEzBG5dKJeMSqVSF6KzkKOzwq8GuJlzAlIzYECMRAmaD8JQKrVKVTIa9LpMCLlxd2l3S0GYXbYF7&#10;5rALpJJZYK8THCCHk4vTs5NSq1DmFOptdr2ZqGppF13ttRgOI2ZOo7s1Kw91uF7P99xRl6sKTI4g&#10;Bp1GLl4IAReMVktBoOTJeAbnJAOeklZTqhdRN+PUDayffL6fGO75s0m2u9cvFr2XIGAvL/eW0mFH&#10;tOSOWGxUBfQnUbELFDxKrYcLxFEqlYKx6Ucf7wHhWVgEcJmCN8i12XDmBC3EZDKuxeRwtdmpFCxR&#10;T+Zy1JS9isJ5+ezwfOXwcHnjcvvwdH0FhCs2TL989erlyekyoAGI553tjd0t383BxuX+/sHl5YEv&#10;nsjd7O1nYvuXZ6evj9dXj18fX+wsHx0un6+vrWzub2UaCRaDNJtpjL8sj4L54ZdIVUPAH2CxkQRN&#10;DVr9ILvV6OaaoKy2DjbWXq89/eb7r188fr16tAH6MRdPozdsEGfzoiFmD7Q4DnvARrfoVFMTViOs&#10;dC274LK4qq3G8KaRqtMGA0ZXcFRSlVChd9C92BoI58ePn715g8FU8X4JdGFU0wbVjBkYDOTlDjvX&#10;rtaGCLtVMjvrlAETn52eu/9obnGMAzwYhASXKx8F3DWyPr8v1r2BvR5PBdPNRCIO0MkONrd2myV0&#10;WR24U15fJuUJsNoRwkWqTSSsMp65POih8YKjom0DfrSZjbOXGPb17Mnnzy9erZ28XF0+28vEm15Q&#10;mDEo7NlYxuvNwvrOLG1uHvhj8YQndxNo+HZ294fD/d3t7d0Dv38rm0w2Gg101whkbtDko4sd/4AK&#10;uUAjkRnGsgy5ToVPnYxEBauGYhzk0r23Pz14e/XJqW4D4aH1sGqgzvD0QqVtAEQJ1V6BWY2EtaEq&#10;RYUH4Uo5PGIwwNxJnLIycaYXJh7ee//x08zt3XffPfjydtpYA5oeroUwW7028gKJd7cO9v1Le9uH&#10;I9/Xi6VYNgYCZri3hVLV20glWR0mK+gO5fNudylKQ1VCQzkCuJsmGsWzH8Cqei9CqSttZqkTTHsD&#10;jWIrz65Woj03SHTSFa5gmoc74nDg8Ar8IgfhxJEJ+C5Gvl2JaNwjk/cQo1QK9dCJq5/K7R7t7G/C&#10;Gj7bgIuXbXhGll5eb+wmlulmE40A0Iacpx9kYftXktXqAGx22m7gGoVgAuQvMONYd2v7cBk+064/&#10;Nhwm88nY9unq0eX2+U6AVfdkc82989OVnb0DnIf24RIJZHz7w/zAzbrZ3NtZ2RgOl4bZeMN7k4OL&#10;3K6BLgcmxGDWO21YhG43I8roJ+Fn1gbaGjmCHvhIBrldJrTrjejbJZn/+ODu1e31wvyH2+npRzNT&#10;2GkCdc6JEckDLXbIYWKXGjuaLAA3DgJtUBnYENTOa2gowcwS2mqFSL1h/MPHO6CIJOpSp4UBM7QJ&#10;x3miWtphKxNlU5mnmhwT8A1O+Nk24MLo/OQw6vF0mMZb3a5wZhdmPj2cnZoSW2VCmUAJIg8VtE4p&#10;lnJ0HAFofZFI5ZyYn3QKZFaVVbwwPSY02rkmRj9+4/cmGh4gJWG93WaxGPlCmToE1a7R78PF6cbd&#10;PFcvhLI5VCj23IU6k+2p19R81aRYoJPz+TyLUqDQW0apFHKuTGDFLBCZUDo1NaZCAxTn5Oy4QCFU&#10;OmqFYD65v3y6coknEjddv9/b9GJMa8rT77GTHk8i3QzA0moEktGyw2i3UKMUaz32n4N8w7hyObys&#10;VQHF086Dj18miDKUAwvPAvtGARXXasVzQyWHK5ByQC/bzBjnDBfLKMOTZy6ez8DbBJqpBgWnh1Jl&#10;MTgipKNM41P7gUk0LpmcEClMLoecpzaVqxoXOmD+Ceogux0KrkNtl5Ow+9CrDTg+9oHbHZHqAASP&#10;3CCY+eWPP3598PF6fkIksHJsJmAUNvguIlKhS4USlDgXOQCarR0FHURr5bG7//3/83/8t39+91Ck&#10;p9tM4OLJIjtEOcLIqVm5YkQxPj93/+N3v/zy5d7Hd28fXd8+mp+ennl07+3t3IREOvXo9uEUFy3T&#10;cI7YRLoxORHbjTkyg9xotNupAbZqaZjMVr1fbMSy8XgutnV5cbYZCHY0FQdcMyU+13SKxOPwck74&#10;HeDymECmkoyLBTKlApY83w5UxKIz6CxlG4C+Xi4UGm18jsAJC9HC44P0FgmMeplYbOXL+WV3r11x&#10;lCtmo1yBlMwpHh+XCPjA2KyzcxMCU8UI1InPx+OKMh120e5+MD8g6VqvFG1jF4Mr0i712ox6va0F&#10;pRJmtIr1/Cglrl2LltgsNC7AwYt0Mu1pQ2nKpxLJQqkaBR1SqLM8LM/S9tZwb2+4tbvnP9jegJq8&#10;t7eXaVdC2NdRoR06C+CbzY5mOziNDTpIaB2/vv1w9fH9x5np69s7DyecOh7cZaVAyadIg4grR9e0&#10;SKhVDzYCgeze2SaU+o2V18dnh8evXq1sHj09390/WFk/OwM1fXS6drKKzlSv1w+hoi0t7WPhWdrb&#10;ObgZgjgYoiDC+ZEteG9HayMDk/Pdpd3tnY2V09XzDXjPQEtxMK8SwW5BIPf4hNuMjxki1ejIsboG&#10;iqlVKPQxHhFUVXdp+/zk2bNXa+enQBnOd1OdRjZdLIWY/UYy3460O8zQADmYkWPQ61FOiFRCuxlY&#10;XL4aibZL9bg30ExqbByBFSiTU8Kx6yy1emz5xfffPH/19NXxWaBYZLcBAMJEOExoNVVNp54vpBvM&#10;AYVUmaqplaKxyUmnamLm4fWj23sf7yyIdDyTWSFwypD6RkusnG9449/Hh86AyvV4NpBOBVnJBoBn&#10;JsWgjKDgmclctglyi10N45NC0CGwQuQUHogSABttRr7u1nRyp8+OtrdPP3/9/Ou/fvMSszoxCDrd&#10;zPr2/YBe8Uwg7e164Y8HO2fAhnw+ENT7+7uXfsQT38EeSEA/FPli0ZPLAUXIoa1oYNjF1m1QA5ls&#10;gtUEDsHQ862SiXGpomyyOcxy6/zHt+++++nXX3+5+8hJaZjsltZsRADgqc1GNaMIQs/DYhXzeFKl&#10;rUbMpghaIOIsLBJL4OCaGm3miqckQAA/zszef/fgp5/e3U7KB/kSNpCFGBp8Ts0sJuLA2lBD7u3s&#10;7G7uXpwNsYcqlvEt+QLpRCOdLLKCgM4sZo/dGc1jDkYPk7QgCaLongeKFXRkMsVwUa5qqKphFuPx&#10;VD7UrtJUuNqOEqPHMGpg74glRiMUaQfQK4VOaXVyzLUOqEVNqcPs5OGDwHtql/BsN5j0n20u7W6c&#10;Ac/c3fcFEg28ZqDwczmoIbFcLhPLZL0NFvDWQjDF6rPz9X69FerVC2xsLFqChb+/D2t/eXX16HB7&#10;c/9gWK8y+r6L9dWj8/XdRgtAtsBOBrI3B7ubINZ8sUzsptv17y9lqw6S0RjCFlnZudzZ8wNIYBdk&#10;v6TRlIrBQqfHzGPeB5Pp1mir9RSgMzZREugQBtLVwLXYOCAEDUqlVTwxc/Xu7cfb6+nFhzOT4/OL&#10;YyLpxNyiBFBJSWpAz4YpgA8XKjudDDSIhdYw+ylMFMWXb9cwYxcfPrRCLhtXOj2/OCFR2TX9nptd&#10;LJbKZriqEWwyMJFExUWQcg7wertQh97WcpvZrHaRPBuIsog2XAlrCZMQbVHmxsekKg6Ovyi5CjsW&#10;IZ1BJtMpDIKxicVJp9U6NT2BTy2dStnUpEio4xpMbTYrHffA/S30apSCMzJ41+l4Fa27n6qjns02&#10;qgpTKaStYvx9o4AmefVgh3AALhs4XLuDUpttNrOJh46agIAyodAJ0lmglI45VVYZvA+laHZBZDAA&#10;32bk856ts/OVHeC0gM9bfpBz3ngilfIUmQVktkBtm/FEI5ZuV9R6nQKWErwkMAY9H5vCQQub9Ri8&#10;BVwfrqeOz6NcFM9o1+PMNXwvkBCZ7k+ppzAo4H7pQXsr+A6TTSETwr9RKvnwfaCt0ZVSbgMqorYp&#10;eHCDKLLsitQGaqGKo8S+bnyYTQFsaNUO0sTXyS1AsNQkWTaZy6SpDHsCWTJJRyKUHqiAnK7BrjTp&#10;ddZPP//x+88P7l3PTDiVBr4FCJTNUXa50NO2E2yFQtFKpaZhVAfVXqdTAqw2jv/xP//P//G///Pu&#10;oo6sukE9p4qt0CACzCiZDmT7NHdqYmLuzu3H775cfXj3/npmZn7hIRr03rsFGjY7d3W76DSAZjUD&#10;5FCRNpOpCZfVlEnPB8qgMBgUagyNIqPAiQtwJ5tQ0DP+3bOzzaG3kawzaLhyBoEIH6eMLy6CWJaK&#10;xWLJpFQmBF08JbVy5NjWqHeoKQeKIR6Ppy5TJhuPph1wpZU6C10dqLkipxDuhFJl5XJBTzDcEaAx&#10;Zj2gs8BqtYqmxgQKC8/msKkmZTYC43N4XEw3dcD6pautYgHHEmq9XruUdw/CkWio02pr8gV3Gype&#10;u9VnYTR7P99ihoDIokEhgFL3BupyMhSpllqFIhunDKBYhdqdYjB9eb6zu7xytrPpy6FD5A1AYjft&#10;1oZgL9fCpFFmR2NoWCd2nYFjQMsWq3Tx0cPpxYX7t9MTc/fvPJqXKO02OehIoZwqc5w6udIq0Jkj&#10;vX4q0UgVm76D3d3LnYvT04vzp89ene+cv17Z9Pt3DjdwbOpw+ej8YnfjaHXtYnP38mBr6POhA9L+&#10;5lYM6j+87az3Ztj17S8NtzbPjlaWT4+PT9F/YgNjNM4voIQNb3IMs11eJlzABUG/kUDwzUYzEMda&#10;FNvFcKSn2komWayUB5ZHxrd5BsB+iorrYu3V2mW/HUyn8ppqj91nl6LhailUDbsoE88uECgMaO0G&#10;BRnTPMOwXDG0Kl9ksfptSiEQcCxmrtLI49Gt+P7pk8/PXq+Dqumy0Z25VsOAK+wziTJa/WKqmQiR&#10;ch2fo+I67CrJxOzs5DiIgrn5Tx8/zEwJ+Ba1mi9QCfhml7aUrye6vm73JgN3LZ2C+5PzNvL5VDqQ&#10;LhaLnShlUdPaUioeTxT7RaYWcI2EhQX1zWgjMXAjXKkx3e18sOMu5M7Wz3YvV55iRtg3b56+PDm9&#10;9GWbIJ6HmwexdKo57KLX+P7G4cb2xcXGLs6CX+7t72FIcTYD9R2Qwt8NJIpszHlKJQFfsvEA+ojm&#10;vBlvLptpwuUMNBl2nWxsflpq0OsEXLt18c77e3e/+v2XB1+uFrl0hNC4a2W5QWdEz4dKqXnTRbey&#10;OrsEazZUq1DYzk5HBiZ7uUZTZIUOR9vtiEMhFM9OL3x4uyCeufcFXmlWYKRLbRoqdrUdanW0YXc9&#10;5Uk1/QcHNwEf9kwtXe52A5lMs5mNoVVHEqAPp5fgYrKxl4CIDGoaHO9kM8ImU1hLY0tXMVXvsBq9&#10;MDEIuaMDrTuYLPYGZQcFqrlWJdHPlaB5QoPFYcHWYKHBaAOSgT74CjSSawMit3CmswB0rqaNhloA&#10;Uv0mzlNdXm7ube4cYKRXBqEZU2eKiRs/5q50M7kENn+lPMlCvoDdYHnYoamkd2vnYvty++ziDLjG&#10;xjmA8+XO9mYsT6iJoP9s9fXxyn4639YOalWCpENeAOfNpW4gF4N7dHCQrZMKebnU2Nq+OF87hdfZ&#10;BfRewkes+VCIXeiwg/UOu48RbMwQXD82VFGGO6TRRDGxQQ+b22FR6OQcyZhVPD2DUYFX92dmpyRS&#10;lVMskhm4kuv58YW5eWeYne/0NEQFyLqNZ3IoJ8eltnC71+mnE+y6J53O4xlCqc/KAzqzSyRAP6pD&#10;Y1kT9IS0TDYzSpVrURyFIAaD0c4EguDAco/9xUYD3+Ygo5oBacGc87AD1LRep5p+dD0zKbUqFQoD&#10;R8nhKIU6KEMKOcgovkE1tTA3oRJYVdKJ+ZlpkJ9yHVeHwb9058+Yj5C71YuY7EKottjYZVTKdJHO&#10;qDcu2NfyTaFQtZRvsRs5VqfNwD4x0sGjNS45Xx9pE5g2VOEBLYOqzAVWYFDNTotVUhBVBgNIFQt/&#10;bGYKJJfBYKswioGt3Z3dLdi0Q79/6O82gVEng1CCCywcRA8E8IDKmwjh4IbAqjCbMf5L7jDb/+zq&#10;KtM8DpfPFapEmDQ9MlmB92A2Y1s7wDEO32IDGMhiHqxAPW80yokH1gb4N0q5BV7NwuMKuQDMhJrL&#10;BcVvAynHwwNaZtRlQ89gWMRyjK/GeQrgP0bQTwoe/ABzmdZqyfKgXXKDjtASAw0eMenRjAFqoMns&#10;MCrnfv/1p18evH80Py5S2i1oSaV2hStqh8NVLST7LUY1WtUwQhrtyPJOo42EyA//r//xf/7P//23&#10;RzKzFqNpi6xOCfZG0eNd8sc1OhHg5eLc7OL7Bx/uvH17f3589tPb3395++H+7f2Fxeurt9cyYCJy&#10;9By30J0UO1QjymXQh2Ye0DipVQGlkgIBwtC46/UWO+WFGoUnOt3R5H+KSagdcuXY9Cws2LlpiXhy&#10;dmFRIgZ2Jxi1S40JbSaLUa7HUTNM8DS6NKVeFZsdapWyGli4JcpKtiilgSuQ6S0KoDUqjkMLmhyK&#10;rN5ms8MqlEnHxzj6squirfF0apCvePQFDApjyeyKcL6eZ7TzHe0gFGqX2KFwldliB1k9DXyFgAIW&#10;6mxA5CL8RR5QPBSlawXgLEDMt7pNVqcXTLVCDDxPA3yOVtREqJ9dxgGnwzNs+q+BhAAMSxeZ2DjS&#10;1kRpnkKp02M3goFjtysFMoFT5BRPLsxNCjjKyfnJsYmFuYczQLCBVIglShvwQRlXweFwdfwyM5gM&#10;5hlVZuISXTA2djbOT56+Wls/OlreOdjybx1snF2O0pC29/w75ysb/tj+zuXBEGpryhPwHWxl4o0A&#10;PnvFQ8TY1hKUvd2z3YPD45O182WMlDw6xxq2ebDla1ZtOgUPoyvICk9pr8B6s/EVfL2LMKmBPdYY&#10;0UEh5k2xW4VkdjjcP1tZ3oA3cLCzeXD65uVZA2C5wGy3S/ica0AM8CiUgnVptzqVzulZJ99sl8GK&#10;51ksFr1dziuHMZI7SqD5nsWsVuNgQsrrP3z1Gt+NP+vp1MouhnuAYUbuUo2ulZhsVpLVIeTS8fHZ&#10;BRDN0tm5mZlPj4DVjEvH789JYVvpzWobcB8ZR0/n+6VCoJtpeho5HPNpxD2eXMJdSjW9iby7rQ3T&#10;RE2j1RRH1jhsN45mYwY+31FWl8NhWLYRk7bOrHaChXwwfnNwuXO5fXjyzeenb548XVs93wTqEwiM&#10;LE1j8e7u5pJvePjqm8+nOC+8e7B9er691PX5Y6CcfcPh0u7m1nCYSQfZBTzBSwXwGW0W5CkWG08y&#10;DkDoywBfBeJmkI6JZFyZVMYRLXx8AF/fvX/31Zc74xyoF9pojTSXI+4Os9dj3fi8zQYLIJPZY5a0&#10;uCNw6JggLAaTNuyq4OPkmiZiMYhmH15fP7qelC7eeffl/UOr3BwOaUZ5IqVeL4Q+tZhgGfAtdZvY&#10;xwYyH9jcDZRFIA3ZZoLlSeTbbRwOAQZa1UYqJI2DnC3QdSFtpBqNwJ/6/QK7ng7ka1U3u9ALuZl5&#10;NrtUA0lXccGOMxnVaEhjhjqlUACLFqJLqVKmVIKEEwKQuKLaSJTRDgH8Y+AkA6Cg12IyU9mlPV/M&#10;t3Wwu73XxWGoDKBzJpYGOE54gqxEE95eI4jt2cmRRxsLJHQwyEpnhgfonrq8Amtzdx/Ng6Cqx+PJ&#10;dtlRdrNyvv29/SxsylqYqJgt6loK9kQg6/Nv7e3AjfM3SpTcUS7XksORe8/2BmwqHCnzNOPFfB5T&#10;MersPoAFO+9GT3OcSQiV3LC9R+hskdvRQsauhCo2tTj36MPHex8WJienxvC5IJQdhXN6SjS+sGil&#10;e6A0S4wB5eCZy2UTF+qUfMBmFQqseqiV8PRL2O3LZOMxW6/FAIVTLqOvD3DJdL/T6bQYJAm6WVsN&#10;k4Mqra6EB9paBB2CaRyEsQEM2XkVgkTRGsHIH3VZzRmfe/RpZnZyTCSQyZQ6PFZAm2SonjoAZ/HU&#10;wv0FqVQiFk8sTM9OjCnRHogLisfFBN4Da4zZc9covUImFckUgM5yq0RqAdXRgzKZjzrU2lCn0Gd5&#10;ms0U2w2ls8Wg1aYII2K28QZtukyEKyY5Zi4bFXoTkHXl2KRKyVFYLEY807LLZRKpTA67lm/Wlupp&#10;38HmwZKvO9zy3WzBzcvAxW+k6kVPHJhu9+YGjZ+SrSiJ0Ul8nho+rV2vptAbEmWiiSfX2zDO0sAF&#10;NQ67GcS1TQ0FTY02jZgZycVsY8Rqhd1h4iuxcV3BRb4C4hsPxy0IvjjCz7Pz7Tazw6LXA9cZuHtV&#10;GsgPUCCX2W43Oii4bQ6Q2ljOdaDaHTYLz6Q2lSMaQGcgnLVBBIiT2Qhvy4buJ+qKWfnp118f/PTT&#10;2/vTYyBU9Gq4qVBn1TwLj6y1gv1WCPvpgAf1sJlBS0SivZrq6tf/9j//5397J1GYwsCm8302O5lO&#10;JtPZoa9ZE4yBnh1fHJ/9+OXj1ZcvV9fz0/P3fv3q7ccPH26vP92/PzMpNAh1vDJmotOlYp4RJl10&#10;hDY7RsZycN+NNjMOc7nzqVQ9FfDv7m1h6n0sMxzmMDCiRlp00umJqYVPM4tTU7MLMwvYwS0ST41P&#10;LM6KQDvr7Vyu3UIhFusddBTE/wA5YzRaw2HLEruer8H/Z+Do4V7BXlcAOjMIiof5pQqDVSVQjY2p&#10;jOFBpNqmTWUSEGZQweAOg4JHmnmRUqvDqFaj4XBtQER7GkDnfKHYx0wRIqLpsFjsHoMRakG9YbY6&#10;bqg22nwxmEx7Y5kcq1ViJhMtTcSlLg+qDA38n0S7sbn2eO309PCggb1VFSiOo56YCvZAY7q3TISx&#10;M3r4+VzsU/xzQHFyfMwqFIzPTE9MTMwuLsyDeuYIRGLsq+RyhAKrkM8D/tspQlUPNroX69t7OyAM&#10;lpcvDlfOdnfOLg/8Q1zN+3uAzlCMDi43QDb794Hwg1bOQYkdHmx1A2nsUcOnlRkMNd6H793ZXsbc&#10;ydWjlfOj5RXA+Uu/7ybrGRjtcqOFcoGOtCgVajqshrVpVrtcJpOLCA+A3LHTjWC9nop3/d3hzuHZ&#10;pi9249/bX7o4fnmaLdQLLXcUzX1MpKsSjoSBqDl4NoXAaVWJ0SRYAcJJbwaJwYe9Y8Tm6BqIpRpQ&#10;AD7QUFO72LxZ2l652B2951SrZra4CAKUV4TRcmNKUadYr6r51snphZmZWbFUMv/o4cz1LSzG+cnZ&#10;h4syLrBj7Fu1AxFSR1uFTiGRBsHqyWS88aZvmOynPb1Oo5ku9trAp7ARsxoqADNvldrRCOFCGwF4&#10;u5ZyhIHJDYQr2umFOnU2mnnFNnf29y8P10+XT49PVg93l3w3sVwz4D/DN7t5draxcXjy4vPz4/Oj&#10;i8sl38Hh4eVWJtYdtRjv7+0CWTo46DaKhX6wXgDpfAPiLwPFxpse+d+kc1n/MJ5iOEyk2mhQOa1O&#10;KOfSxXu//+vX93fuv//1X79+uSNyqKkoICSz38j6Yulm15tk4RPdPJquUoAo2F1SqZT1OvMAVBWN&#10;SzDiMqoWHn249/7T5Jhk9uG9t4+m7GWi6q4SA5xbZmrCLgJQMZj0JJtD0PndvbPLpW4WaAVAP6yd&#10;QIPVb8TdAPRVRjtK0BHMNaAiIOc0JZCr+U4JrQc7/bw77/Fm+ww8/en3AWEwMCsUwkOjkIans2D2&#10;hVkPkCwTjanQntfqdGJMEu4AKd9Fqkm6Am8L+yxbBRZbA8I21A/sbgdY6dje9s7m1k0m08Xz/eFW&#10;phlPddraKLOY9mbSIOv7LHTTznhxkgDoqHdv82B/cxmnF7C9LZZN9kqwoxmlMKziyGgJNYIhhptR&#10;A9FiCreBSbR6Qf82YPHy0U435abL2ohOUW3s7fr82HR/ub3rDdZZsaE3me+wMfODxaq3mG4opUBw&#10;Rnn5jLaWNgEoy+U6g04OYtAgdEqmxueu3r59f18iGMMeKKlVIBByrGIBdqgKTeEw3oEqz0JBvVTr&#10;uSqRzlVMF5ggqDX1Ti0K1KnTKvX6LDazpCGIKOiFEoiqUBHtOJgFJuEiXNTAHTERVYIMw9otU5TD&#10;aBq4bBZs8ZDJDHIgwBaeuVYsoj9kWHXnzqNPczPzC4uTY1IljjcLVKIxiVQkdcpU4+Nji3fmJifm&#10;Zyfht+LFRag/Ngt3bEyodheCCdjwwUKV1AOkWwVKhZ7H48skEoMp6g65cc4cJBkjmWTFvbkGC+Na&#10;mP3OwFWuRIAfmCthkqqQNgVXDmhk4VNVfNwrsOLgF2CcjQtXRKEANOVC3ZFbKoNovjnc29kBajvM&#10;eIdLvlg2l25mcqlEM5fzdrf2di83t3LJIs7jOnh6vQlKB/p7qy18UOVGPteOlmCjh9N2udrBNQDN&#10;QAN/+Nn6Cm0XcjkqGchWvoALaEqRDoBfOdRkg0zGRzjm63nAaABS5DqlwmHhG83oEWw04RxbNEzB&#10;S9uoAYnPO0B1mOHbgBqAOudb1A6jjiMQ6ilXGMRotappE2Y1adMBY7MYQTFAoStb7/zx25cHD+7e&#10;mRUJhEI+SZAUPvC3oTlrD5RgCbZlpxNqsQqMtqaiHjAYNRd/8af/4//7P/6Yk3LMsPkAnlNJqBdN&#10;qDy5qkoiEkumJidmru6+fffzL+8/3D6cvf7u3ce3dz/eXn24XrTikaGdCkeZ9Xal5u4xXCY6EnHp&#10;bWWSpAmzwmDAELRIu8WKNxPZvT8FnTfj29858ARzgXQ+bLarxiXS2flFwGOAJlw6UvHs3PzsuEQG&#10;etmukAkMeleFAlaCfYgEASuxTDOAy5XqiZa2hvgH11ivB6mJkydRDKUcPdUWqhZnrTKnZJIfjRKD&#10;2qDCA8rDA/KDdMfgAMUbGQBPj5p4lTBdNruqOMuAyWYlTZgELGqzgj1GVTvAOeV2TVPFwLtOvpNH&#10;Z78is60J9Vkd9LyvRBh50ItQNofrT5+uH62eBRhGrt4MYsZEUSYb3HwXUSYJk1I6OSnlq4E6cIRI&#10;XgV/+gbBHhmbmn90PTc7KZmanXk0ZTQqBaAwcKLeKhYL9EQvRGs7xbRv92Ll6HAXtMTZ2fZ+zH+5&#10;5fVvwxX1bZ91A/69y+2z3eEBaE6fH4Bk6B/iURp6QB8s3WS8uQCmPN7cDJf29rd2Vw63V9ZOl1fO&#10;j0/Wj7C57Px8eQ+0SbxIyG0WPl9dcZGUhW/nqcsWeTka1dJlWEgmuPxV9JXrBz257tAXgDu6u9SF&#10;Wr60f7C5vXay30gWO4xBBXPj4AJU6EqZZ7TZ7FyhVSW0y+0GPHQSyXEmlG8wKLgyJd8MAqDYcJt0&#10;QoOO6+g1Mlt7ewdL/q437kkk2VUzX2d0gZAlo2w2s42zxyGjdGp8fGJhYXpSOjbx8M7DBZAoVx9v&#10;ofJMKf/UZgqgwHKzplPCBttCq1Ty+LLpgG9jx8NOJArFZjzYYbSrZT18Hi0+j6sXmFX4rTZSBngj&#10;XHwuVW212hEXUYWaCEWyBZ+YldvbjHUPDvxb+5s7R6u7UDxusvF03Ldyvr19uLy8cvoSu9hWX79e&#10;Wz7o5jJLB/t+wN+mpx/M7m9vXG4CQg8TRdAXRWAgqKdvsulmzIvZwUlWkZUeHtxkGQRRUQN7s0pF&#10;KviU81c//fOPtx/evvvy879+vTtuByHCZBdTjWbGv+XL5BqgFfv1Oqb8VvEYkgJKRNCwGcgaZk2i&#10;y7laLxv/dP/6/i2QmJlP1w+nxzgmXPShths2UK+HYd51eAPJpKcZi4Ga9/mH3UAOD2W8TcyfSPXz&#10;hXxFbimHtaM+7dqA5Jldmg5aPzM7mPancfc6uCk8jUaw5WYwO243MwR8NxqNVMoUrY1GeHx0bzQq&#10;QC2NLDNEIunY5OzihNigFEvGxmdVRkAUNeyjGgjGDqjTPKNipt319NaeN1VsAKUHJQW80geqHpt5&#10;M7lkoRQq5YM4jlxkxbPZ2NY+wPdwd2dzCUrLxsbOztHx8erR8uEObIJGPhQFUqkhyhTOCgLwtUJE&#10;OFoD/mJ2oIs5UBl3Go+h9g63t5p1dzVU0/PY3cvtze3lbVjYm1sJjCFLNRLFoieFXC1Vx6vHhCIE&#10;v/RCUa2WxlF0PeoopcEIn1UompyYffT+4/07n6RC6SSU0EmsyIKp+QkxFLsxDm/ACI1MCnFACYiL&#10;TseV0xo0FqiENVFtFdEZLiX8F308q7UQu5Dvud35OGY0lUAODGi1TQ2FixjQNM7+qM1k2UzRLjVW&#10;OJ1SIMN8ILWr1mrEE8FORD778cOd+6CepydB/xgsdoFApoJSO4UFd2phVjo1szCxOD8+JhlTqSam&#10;QTHwTUaVlV8BBZTyoMOOVi0HDOMoZQaj3sgRScQGk6anqbrd7RpRVjOABmMmapHdCzGYfTeFnVJq&#10;0IUgikjSZNfxHUSE5inU0UGZD5LdYv7/0fRn3W2k2ZYgiNkwz7PBAJhhpAEEKVLpgBEASYySe3Tc&#10;e30SiZmSSEre3dc1YTJKojADBAFwWJndWU55+1v/hXipFRn3dmZV5Vq1uuqhflCfA6/GCskVokgY&#10;vuHsvb/vnH0sHjQRA1xWSl2goOVr+3UeoETUOH95dHbXLFfKzQasyXR5co8XQ+lJE6gacGFMA8j1&#10;eI4HgATVvK5TBnSUW+UhCClW1LsQNoJekMgWUMjuIEhcPLMmgma7/E/RGEIRD9/MsGiw7QvKbDYX&#10;fCyQCyCzEXf9IaUHVLQXiKVX5vVRQ5QagD8cwBnld2A9C+w4t8smp3nW4vJTPvh2GSAQoN1sUMgX&#10;Vhzro30EzTEE8AjHcOB0qC8AnT9fXV3iBYMnBFgEUgDewgdqQNyZLsRzciBszduiJfApkuyKp90c&#10;F7j6X/+P/+//dBXTuBwSEqh5tQrRYpIplcYkoLM9EFBp9LcXH79+8/hi+3I3cQOz/PHxx4e929sw&#10;to50eR0DLGnAFm9OjuHQNYHu9dAXyO+yYSNQruBslRoAyli6cNzIpO/OXp5NatfXzXbeZ7HrTGoN&#10;COd1UpQBFCSE3kRMZ9CYrV6vVYYZ6lhxT3BkYcihfHaCFF5kR93pcjEQTIWClYRc8bQE2GuIxYZQ&#10;Kx5z+JQKFYAhBAO7n5TAQ1C0xRYwu5BVegAdWXR1Wc2SyYGPyBfJPA48lZ9NsXRvlud6vG84n+bw&#10;gGJQXFdDdwV92NjAtCFUL0cL56C/gBgl4UAZ59riuXBavX73r3/95d3Td0fVgtxj8VFsiICVyQRd&#10;oeGKoyjWJZUGVC50Zse1EJK7lHYQ0x6ZR2nXxDe2whF8bW2aPNIoPLfGbpPJlHa1giiO5vl8rnr3&#10;8v2bn5++hRcIA4Dfk7PDY7zRvN+HuA/CeP/g5enh4WGj1jg8OEw39yGS1SFwgXK7b8K2Kacx8gJE&#10;H5wdHKFNxpunr1Ayg+Z7/fOP3/36/vwu3axn+phYaQE+aIEQ4/L72JAsiCdTGENww/VF41QlOxWO&#10;9w8OG/WXHw6PG3eYCfXi7OTVt+8PMtlFPw+Ivj4UwqwHl81lldqkSrtCJrOpI6aoUQWsdd1Tygo0&#10;Vu5GQ8BmNpenMZIAbgGZAOg6nlSWo/bcSbtDQQodu5MdXLOt5chpC4ex/CwSjiW2Lx5uwrow/hcD&#10;j1bmRYe/gNUPnHo1Ei0EGOLm3e6y1Mxcn7w8ypQzE5GoVKsKV3j9woEWGaFD4UIoyPfghVZc6MXO&#10;wlcgepPJHLBgwWKKxtmV+5Nm8+7w5OQEK3Ger2/1gdXfPX//4sWzV0/f/PTXf/7ux2/xVvMFgEkz&#10;1Tw8OziuVTsg7lKNu3rj+P78MFMDIBRlx5NxrX6dHgMmNzOlMt7ji8rXh8dpgaDY80FAUZiMAU04&#10;dvvw6e///unR779dPfrbPz6GbSH/UABSFvsg3p9dV9ZtazpVmI52VwJkuAdrOJ8HFZVHO+4VmQeg&#10;D+hvH262thIXnz5f7FxG7FIvVZxPkwsQjMm+Eyj6bF47bpSqlQk6qVwfN8eTDMh9NJyZjNErpZXs&#10;D71SL4Qjmh6u+sU8ha0DYWAGg1muX8CUT/E8Jx6XRct2ZzmDqRoC2aVBzuV9VjcKQ55xe5SwlFWm&#10;gFcO6GyIbMXCW7d7N3qpVKNV62J/llvwQ3j+gjO5RiXOwi1GlfRdvSYepQ8P9xt1WMuHH5592MdG&#10;zff7jdRoiomm1VSqdnd6dv7sxR0sw/fvX3wAsfvq3au3b379/sc3r9+9Pdk/BPFMCqbYCMKxbk8A&#10;AD1kHDDbw6HPz8HfMgxdEKLFWO3g6LyeaguTznzu+vnbJ2++/enZ/cnpSV0E667fH6XKpUazMoLw&#10;2V50IU5ml2JYXELs0QAsFMiTBTAWa3fdIUDkSOzh4154Y0MNn1lj2Apro0qzKnaxu3mzexs2yfqt&#10;JEkzSHqDBGuxBv2eQMBFryeQlqwtUhfAogCoZ+2OeNZzijpz4Xy6PD5MTae5YQ/UArPuYJaXDLHj&#10;tZNmhnnQqmi4jUUzUmnIB8BdFKcyx/VJ22fYu7q4vLjc29BrQBC4CKsqYAsYo1FdRKPWhTciUaQT&#10;8bhWpYoqlVoDsEMbw8pC9ConnLaXnSX2jrRI7QqXNCANhVxRg0Zh4ZLTWT+HV0Q0LaiUSinR2isC&#10;e7wOQKD53AiJbpbq0aBPgzwQNR9gtIQxG9Q2mpeqTWqbzBVyu8wgcOGFl5eO/Kw7HR8e3B9eZ5PC&#10;dgcW5v5xpXT29vXbk0ZpcvzyLZDYdKM0EqC/OHYndBAQq9xYUbVu3KkIKFxB1i9TWr1Bd8gLejiE&#10;tnsgzUEUKTRRi4/1Sm0yC0tTDpYAgLS4exLGK/O4ICBh7ypq2CPQ8ifokcoBcL2sw+tyI4j1QGGR&#10;/RUHUsvXIwsgE1c9ry1gHRYApImhw+3o+eDjcqSzD+GSAl0Mq2zldPIs6FS6KCgG44/+/R+fthO7&#10;l7sbOrsLZPf6JB2oBdefZrOLbjabmy2wNyviS1Isgo09X8l2/5f/43//b789hO0WftXPtTqdUWtU&#10;y0zGnbxZYzS7PMqAOr736PHjj7u3uw+Az7GNi09XtxHD1pZB4Sa8brafhXi9yEFM4PCmG0UTx2NP&#10;qJDUjWXNw8LaaLqUAfm2f51uXh+e3B8f31/XphLUzgaNXWGMX3zaudECsUxsxjY2wzqTxi51+4GN&#10;BFkC7/MtNAkYKkm22xBX8oJKdtaH2DJddklJoTsfkAthnw+xxZmzT0p4FnA9oLKrgKIbrQ6JI7S+&#10;RlFoNGaFXmeHGbSxg8W0i10VBjxP4kVzAdt8O1udhbPbHaycKx/dF8CXZ/0+SRM953Q0mvfJYne5&#10;FONinQsG69z3gkRSKCZby454dP/tv/xfv38HqvR6OvRavSwddBEgyCQOq3UIQQ0bHbJWWNruoBeT&#10;GdEtRaaAhQlLwBPV6vBgHxuw6rUgLbC6TGWGfySz22gncKqCM3X67O3rN+/fvv759Zvvf3r+8sPp&#10;4cnBcfP64PD+7PToBMJq/eT8/K4k6mRO7prVyvXZwX66lqodH5weV7NAfiegdhuZxvXh2enZwYvX&#10;T96+ff/69VuQ4k++/eEv/+m7Z+cnx5nDw4Xfag0GZQq7Qmo22vwsKDkpXjQBz+AdPoIYpBr1ZnW2&#10;6twdnN3dv3jZmKT34Se8eXtyfPT029cH4ynQeC+Mdsjixb5xdrVdoVC6XOte2+G9mAlvVWE2LLD4&#10;ZQEl8GU+txxjEbKwnT578fLw8Oywfn1fx47Sglyfgn3BS4qzXAuTk+edqngV2AqHY2GgcNufvvlm&#10;ZzMCf9p7uE2AMDTKYbd5pQEr4Q4Ok5XUorgaCBZz4ULYKqN95/Xx8V2jXE2VU8Khg+ElA0G3VUm1&#10;cn3geH34GxqYJe3HiycLsOM8OVt0Z6seiUlXs+6o2ajVmvsvj05Ozp8/ef/h5O7wPo29iM9Oz89B&#10;Tf/y4/c//fzztz+9e3kC+rq06FyfnaVFbYBBZ3++7GQrzf1DNEUBJO60p+1SpowOD6XrdKoqqlZS&#10;4/RxuilAzymOkKrjepNJvwEf8B+/P/7y9cuXx78/vtiyW0D8JZcVrJa+vgbVPR6PK6LapArkcDYo&#10;khIJKaG5VR4YLNpjJIt+hW5z+/OXndvE3sc/Pl7u7Gxv6APsSjArFBfCxQyTikCqVNLXmU61Uc9c&#10;H9w1U9UmPAeeujdrqVRZJF70eW8IUUDCMEOy75yR6CWdm4sXyVZ7AVjaBWCbt5YiEeYX55Jd4DlD&#10;7Jg+I1mZHyT0akj7XUq0GbJjKU9Ui3Xp4a2NzZjeaDQYTPHElhaYm5Xg+R52+Zjlurm+hFph9xH0&#10;154ua/eHx3cnh3cHL4F+AsM/2M+MK9lOZVKrYInNMQDo2+fXNRFIyqS4vP/s3U/vnvz0w/c//vD9&#10;L09fnh+UksU+AEa3F0RpRAEFc9Acx3MgM90hH8RoEFbcDG8yBOJqapQk82Q3df/+DVrOPHn/DJZk&#10;oyZC63Q0DVvbdeOBTBLi5HI0mgqKaM+GTe4gUAW9rA8wwmVT2swqQ/hmO2ZA+xGNGj5lTKOJmFRq&#10;Q3hzKxLRGa0rWFvASBkInzzlAw1pU6oUftBoEp7gnDMI0+i6LHCSBRBtjHcobsFg57qppmi6cA6B&#10;jEmGaPQsKaxW2CHCCb8PJICnLAtwZ1eEfCCKyOJMCPt+vzn1xmD6QbVtxm43QAwFAKmkMnVcbdeC&#10;GNrY0KsDKrQbjehNoBc8ZoVNqbCBfmD6K2rVXVZH8+liQMsVanUUD/U89njCGHIUFqPlsj0HZd9z&#10;DEblmmhUwe59os4CgilLsD6et0i9DBbh8w6/Y4UOXzTlc+luwyqL34OGyoD0ckBlEM5yq8fjwtzi&#10;Qb81nkxKqblz1hV3srX7+0z97Oz+/r6eqd8ffTjDWrlmJ1ngfdg7eDhk/H6C8Af9PjyH9iqVMreD&#10;csil6IQVwmNugG3QBy4LFqGbPaD0MJHGJfNTDMCK1+1x0RzhCigRid2szy13B+UytCy0YvsOC8Rx&#10;FugT65DkeQc/HBQAo4FAOfxuBzDPIOAT3+ODVkJC+x0cZolx2Jkgn+/BKgM2SCaTlK/Qz4OAHJo/&#10;/u0fXx9usb4kocVyBZpwA3cgYKQKySSEmGy1hX3h26POMjnoAsq0hN2C7Oa//e//23/72+cNtcfP&#10;cxKBcJFMTiu1VKfbA65rR+Gj0d388fcvO5d7m8D8djdhFo1mVIIqJRZtBfNi2JpA82CR+uChfEF3&#10;ENQLyBO50utg+dxoVJ1k1tmrB0cHaJ57tw9jnC5lhUXaBQxOgfUHuvDmhs4Ev29ubN5ubum0BpNK&#10;YUYfbbkFc8CDDAcCB42RBeSQnM8Fs1mRdAJ/H0qcSadgviA5hwRXaYHyu6QWS1SjsEc2NnVKP8Rc&#10;X9ClhDcJSJVqI2hSmZxZJcWdkYCczQDyh3xvhYnB+bxQ1J52ROvc0WIuifCMzgO5XHfemi765AD4&#10;TVtUG1fbIJ6Lg1WP9QE9WrRHIJAO3n3/1x9+/eltvSPgQTECizZ7IajRQY/Mx/VoL9rmBdTwBMoQ&#10;KMeAXemRSc14AAUgjYYsWhAVG7db6qhdagkG174zXj/hZiXozZTvV8+ev3/97v3zV0+fvn73BA94&#10;7g9O9zP7ALVHH54f3WWajfvT52eZCTZjuE5n7g73jzOYQFC/Bwm3XGbXFaLp+v75S1jhR++ePnv+&#10;DJD+KdZC/fLDX34A7dzITCqYD+32KjDlUWFUYmUB3gYQfmzH6PB6HSRwu05HPMXOludHZ/eN9PVx&#10;42RdRPTizU/fPj1Ktyg/gZkxsLphpI0QnAIuWPUWuVJtMuj0sZgRqyesZqU3pAjYZCFKsCynMPM2&#10;c/rq6dvzs6N9bMiBGYar4soHCpztgTaYCyFok2SB8qoi8djt3t7Nzc3e7sPu7tXO7dbN9vb2w5YS&#10;G39ZYdy8bNBPFafTQZ4cDPqCnAC4G3bprZQn19el6rLd6hYllKSILY0WENKno+wIs5Eh3EGo9vqD&#10;LlmQQV/6XHK24gr9PkT3eUsohsc6fvnycP/uBG/1j1E8izqpJgDG83c//fLtu9dPXz15/R5ge7+e&#10;mmYzk+qohWlO5MrZnS5FWO6fbmJsb4EGGo87y2qlOm6Os7B4suVJut5oCLogPmeUWb+5uWXQbl38&#10;/m/ffP3t69XH3//xx6PtLaN3yDtW3XYqDdhcG5dq43EN0bkzb7WAGg8kEAVYHjR/PydxFATColW3&#10;/fHR12++Xj1cfvnm48MVEOydsBWzNnt9gaC/wi4ihVx7fJzOVo6v0/un+6VKpXF/3Ni/rzfXntei&#10;RbGHRSU9Sb9P0SsYiO6MLKyKwBHac9gno3JlvpjCh1yIRUshCdx52YKBzANhnc+oIAUxYbDiWItM&#10;GQiYpQGTUaEyxMP6NRDo9PG4ThfZuNmMGIHAhUBCOLug5gU5J3ALp7MvqDar7ZYwJwb6AFTn8ACX&#10;/Pn5+dldOVtN1eond6VSM93INCFq39WmBS/2PeTa+0cfzg+eP3n7/ttff379/sVBh6IAP7tCGjaU&#10;DOSRzx9iQe2BBMLzT1RPFlgtBQZL/MkZSblDTG7/6Zt379++evbh1bfvnh/UG5ORsDVaVpqZUrOe&#10;LonEYnHSuWhNW+0p9u5Ee6whixlEbG/oCFqkGrXNhudhibjWqNkCONTHbmJGw2046rFG9WpFVKW0&#10;cKsVnrUTLi+NZpMKDYyP2UtLVgXONwRUXoinMBqgTPG6V2n2k0UYlFVhsVy2BINCz8Hn++vYR/b7&#10;gzzWuMH+yAcDSovX4lEYgYSRJNmHEDYtN65rXWvi6vPO1c5lbOPqYgMw2GhXymSmhB6PMmI3G9qo&#10;XRPeCscj4UgAOwNioyCpUhoaLvJeejaqtnKLJOlwAQ7ojVKrS2ncvFE48k6A/mZlKRYKCtRAnIKd&#10;VS6Nx81mucsSQ9qL7qQhpXfdc281JFgJ8rYhH1Ld7tzoAx6X3B2yydwhqdUbwgplF0Rli4UA3lHE&#10;wjI0vXcK26PK8f3d4flxqnR3Xd8HJnyyj+gsmhd5d5DBLno84XMwoBEZNuTv+WRWYGAc73VhRbIl&#10;5HcMKdYdwnQA1mcBEFmbkrstSpXM57di2q1SSjiCHpUZ/ZLcqEuU6HIqVdgsIaUN5C3WCYEqcRSA&#10;DviwqQiVL/Z5uRLbG1FBzBdnmKCcgNABjwFymaNYn2SdeQOKZrjqCgscWqfBjGn+/j9+8/lmczMW&#10;S8RUCoO9R9JuuYXwQWykBuQKiFQ1O2rN50BJlt3iorMUw67uKXf/p//tv//P//YpoYt6LG4231+t&#10;YNzRbJrHTlygfVQmXeKbf/948fEhHNnau7oxKOQ+mnVbrFJZ0EczxLA7nTslyCl8QFYcQRtAt9TN&#10;I4Xx+vxUO1OvZ0rjDOjm82fnx5hAfI1WzcvpfNHzKACCbcqA3WY2wQLRRWKbm7d7uzdb+tgtyCGz&#10;GU3LQy5AaCvboyi0OSKHw3xfkEwKBniah5ZfoIKEAsmQnCX7INsJq0IRsqg05mhs7zausnBkMc94&#10;7NirTGqzybxBfzDoyM9AN+Xyzhwe1nn9lGTlzBWoJCirSXOCB2dAUgCdu9MsLLkRdokTOPvFRbbT&#10;TjUy4yymbBbzDnmIL0Dsnc87k4O3T959/933zzv9FeNRegIajd1KOBxemQ14HOOXKj0KjU6nMmtM&#10;LtYtM5qAhipAUNjkMnNUrcGX1hS/iUWVHqKA56rYKBQTsYCu0b18MXvy4v3T1++fv3iOB3jPASQA&#10;ne/rh6en54DOgI7Hx4DO52gZXL8/OLm/wxRX7N1dA1lUGS2rILVKaTRaev78/O709dO3z5+9++WX&#10;H//lP3/3y+s3P/7y9BT00nJWlARlcplRA8Q2ADHEiypyCOtaznCcz2qhVkXQ8a3KpFwpp1++2G+A&#10;qmlUJyf3x9cnb9+8e/frty9TvNfhA/UstwXsMqs6FtMHQpSEo30uVUAW0N1sazFx0hNQBt02u93m&#10;pvrt1Gg+KjdOnj95/er09OVxp40nqoMen5cQbgfNcsn5AiIRxzNejwLlR2L76uPHi4TOZIhdfvP3&#10;h63bbZAFBmJI+T3AnUNBAng7RZJYCIZF22SPzvdh+S/mnQyIcmFuBqp81ccs5P4KdGR1nMpCKOyT&#10;HBFCI3yL1EOAKgElJxAMhthJoC+cdvPFcgbQ+ej+OH19v4/WU3d3zbawVU3vAzp/+9PTZ2/fHp0/&#10;fwnDX08B9I5bxT7oy24fsKEvXJbTd9dNbEEIUReNsari5SSDF7vi6Xw6GqcbIIgFSaeEXBQ8+r2b&#10;sFYdu/rt96+PHn38/OkPhGdQK3wvP8i1U5lGc4wZyqDhxOtSomXLWcATTlg2JJ42D71WSW7gMMe3&#10;d3Z2Pn76+vHq0x+Pv3z68scfn/Y0LuCKgCh4s7VCIJ2KasCc08Dp1k5+jbs6fLJGJlPrtIR9zmJz&#10;D8liP7fszJyj9qwAW48E5FiOBAAIQtCPMHBAkoXiZbYzn/WdWKmLZ+vdLujoXJGx0JIeHbS4XSqN&#10;UYV2+vCKh+Pxra04qEiTbuNm9zYWjhhtoFkcg1wOMA+23Qo+aB/k4xS2oWAGolFUvz7Gs4f9k8PD&#10;g0NY2mn4v8elCea9lxarVb4XtAOxv9kyyliaZ3zDomCebR68//bp/dzvBigu9mlLSA6b0MIQHpnf&#10;x3AS2PahEDra+7g8yE74PvjvinNFlf5k7eTs+ASoFqD0q/Pr40w7KWxXmvvHtczJdbnTnneTSbx3&#10;Fi5wGAeDlYQiII5D+KaDIJ1VarVWFwkn9mIGtdGg16j1WxtxYyAQUNg8EBtBm3pCfkCJoJ8Ngnhy&#10;WxgqKDWqlVaLoyjoD1azOV474MEdYP+QtQKVR03ISyia7LbmxVUR1vUA+y0XB8W+YDbk88WcgBw4&#10;KY+LCIZcLi/LFQYzYG2tVgfzImeuxMXni8vPO7eJy4vdmEkX0xujUW1kayuiM+i2YmE9hJ7bdcqY&#10;MoQSEvsie+R+eEcfn3d2F0BnGa9MCd+ilqFFsspoARknbI/H7VZ7USSL03J9P11qZtK11kKcpPDI&#10;3kd418UYPoBLGoDrzwxQ0q2+vdzb0gZcVgiM8OFBprpclqDXEgQRzFB5CTXsL5tlcRe4CBDoVrZ2&#10;fHJ6dncPIQ3J2X6jNC6VO+JFgWApB4gGFqaQhaEEcGVBQGB+VggvsUHaQBjwEazDjznZgLnyPwuA&#10;0EVWGVDK8PjfJZfCYkCjFIsXVKzf7feHrPAkbqucAIDD5G2C6hFeLEt2OCgO7ZnyJOmwemTw0yyw&#10;pDBz2YIX3wwLNIHiepSPASTk4f/1Bmt+gfdic+cgb/7y9z++7OxtbMV1Whh9j4Mi3O71D/YNndNO&#10;Fo/QUlh2IBJ1Ru1OZTyutHN8YPt//F//+//yP//+cLupj0IUBl5WFLbbc0GBtakNGnsgqjZENnYv&#10;L3Y+PsTjie1LFNk0LEOgOy489SIhCE37SIwodJXze2FmpVLMnmODMBp8YVFONzEt6fr65Hwf/piu&#10;X9ebFTTiza6URrXWZFQZIrCOtxK3sdg6B/dqZzexmdjb1Ng1KheWFcFY4DomVhimqWFx3pp3BU6S&#10;8rsJbjXAJAoQ7+goNWRgvt3+EMRpqRqfVeanSGfe4ZYHCb/LZJIRPEcTeA2SBP2NxVArHsuoKRj0&#10;HpUs168n5UmpKk6CFpnlkq2OWDid5oqrVTE3nXanwGhGolS5gnlheF7t9zsK5KrfbddOQdi++fH7&#10;51NM/fUHPVh7EMQEDZvHKrcqtZqoJhLRml0Bo8vvdtmNdnRLUalgo1rw3DdgV0WV9kjEKA1yxT58&#10;FOHUSeaESZhWjhsOC9nzZ29fPXn17OXRs7cfXrz9AOiMqTuN/YOz6+Oz0/vra8BlEM7X+6Dpjuvp&#10;STmbraFdxbgxEYnn7Wyl0hE1AMP3z158OH3x6v3b909+/uWX7//yl1/evX7385snLw7rpWUuz8jN&#10;AXU8YjRGdFGzzYodzC0WuU3K8j6/149+ZxIJOYIBEorTh/f79/f3x5m707P74/r5sw8f3r89Kw9o&#10;GF+3g5B7PBaLZjMWMZmJITn0e6JK+EFGbQD2CmwNC7rig4pmQA8Iu9nM4dGL589fnB7sl8StliAP&#10;G81C5yWrGWhPclWYCVesj/HCglQb9i4eHh4uPl/exCDCg2jWJy4/XiXUFtwhXhkwXytLs7DsKa4A&#10;ahtvWUAWYULhoJutjIQzdLcq9FvVqXOFOX94VdEGae4s0EFQzgRsXleQ6qMvWVcIeMTR1EBA5ldJ&#10;UfP47MXpHRARWMU1bDbVrIhSpcb1/unbp+/evnzx8jgDmFG/TleWo45IOAB9NQKegVVHneujZy/3&#10;680OOm508fhFjN3AKx3xdNFdtCogAuvH/yc6u/QPe3GNeuvh45dHny92vv722zf/+G1n0+hiVsAX&#10;p9lJppRajpZt+M7uIieYLttCWLrA5Ar9JBr0OlibmXL2vNHwHgzU5aNvHn/89Nvvvz/+8tvjj7vx&#10;gJsq5HskaOdBvwgfqzsSlfavSxn4NNcH9VLmGER8ujlpltu5Au83q4musLsQj0uj0WS8KDiA6HTF&#10;nc6U5LmCoAsoNSN7jgLskVFnBDqBzLWSvI+SDJzJUWUusQbcHNaM+OTauF5jNyQ24nrdxu1WeDMR&#10;29qMa/Q327uJrc1NkwICZZBa9RcjcTeZKzBr06Q+TMC8W6QcnCDVTN/dw9DfXe9DiD64vz883E8D&#10;3QQakeXNsI8Me7uxxNXVw/bu3s3ebUwXlYaoaeblWYp02QBmKJ7xY2sRu5RhbQqb1U9hRnEwFPIz&#10;fG9FgmD10TCEhVXPYzKo5L1WR5h6gachr18fXdcn4lxXXIEhqqXPrqtLrOJoYe+NLjAQ7BCDPZP8&#10;PgfrJ9yw35UKI8DxVjyxuxkxqdUatUYXj8W1ZkvIhrfScjQ7kAEmYcNjLzY6sfl7vFujt3ndfG6+&#10;7hY9n5EF4CdF3tcb8m6zUh4Im2xumqbQ4mcAal0wA62AFwFOZ1JA+bhVcZAfJAtuP97qsXknxqSl&#10;aIS3cJ1Oq2+NXXy8uHz06WJ7++EioY3sJoAlGQybe5txA6jnxObWxl4iHtFr7TarVe7GWhlr0DHs&#10;4QUARQ1ngh7W4GCPfaPMDfDmBXnTFU/F1ex8vpwXndNK+uT0HibjuNaXzGZ5ELQ0iCS7HKWqD0Sm&#10;G/QtP4And7pNNxe7m6AEbepAkGFZCNU2Dx530SA/qfwgz/P5aancXsxWsKKLs+SycfYBIsMHtCgB&#10;dE6PK6lKdtkWUFSeh9nzW/DkGV4EoCMbZB1uqdlsxURqgG3M+vEFAZ0VwA5lXkBgfCALwJMZC7/h&#10;5ZIDT2LQ5ws1FAhi1osdkd1eTOZC/xQLwwVDPmB8mJdM85iw0GPlQFFcEGisMlD+HjnIcT9Ae5Dl&#10;sbIRz/KBmxBDrPjJNjNZILPTbt/68Pi3375sbwEXtRtV0hCAQxDhHP2DBNV0c5xKYScW7G5dLdfG&#10;40w9XXX6TTv/5b/+1//+3/995+pqNyJzQIjjgXZNF7N80K41qO1R4Lz6iNawuQ20K3azvR0zWn0O&#10;n8UKcEnAE+Wny5FYWFzLWEfQJVvf78MKlMLn4hiCYdx8uzYuAT9v1O/wzKwEIFIvZRfddmUskEe1&#10;W5s6zcZeDAh1Ag28Hz7vXHx+9PnyduMmYdJENFZ5wAwswI2npd6CAJQQnxeMlnNQr33Ka7VwsExz&#10;yWQSxK2zv+oRMM40JzfLZAr9zoXOBvo138/jHT3DunQmC1VYSWhYCwXnoFAEcrrK89RqCExn2KMk&#10;88nhQTOFoanfc/QA9NuiBTkAOguQlBOPpljyMZ8uK+XKFJjrqkBylmAPpFmuXfvw06sXgHcvhTSo&#10;ANoXUkAMsKxbDUlBKWpg5RsiOuDHSrtULpcpzUpQ1+ieZ/M6CLx8kSqUIZdRE7XSkkIegCTVbCfF&#10;y/Z8tgK9kierR2/fv3//6v3R2YcXL1+8f3Z0dniMfeob8MDj6xM03ThsirPoEXJYn5RADrba40mp&#10;DOicmqN/T6fTztYP6+nM3cu1CffbJ29++fHXX3/48fWTdxiGnp0elztCSdCl0MQTm5Gth01jVK30&#10;ukPmqM1lNoeCIS/LrBvcUfyinJ07BdUGMoS7+/MPz54f3YOuud8/OLjDEO6WQ7zxB4OE2xg2qbV2&#10;99BJEh670hIMWm1KmwwWCBBULzoeyILDHATkav3s6PT89Gy/UctOhd2CLwgYyRQACcTdIscwq+4Q&#10;lltIqdGZIg+fH242dz9/vNrd2AoDETVtPlzsmRQyCzBpBiR7QEoALWWxOaqEzGPqKO1jqSFPDwe5&#10;RTc5mwlWwBhhfIuFAXDW0QJbQeDRMOMG2e0Pol0Bl4SnSAqnOVhuNEcOKB7o7eTs+dtTAOejl/eZ&#10;ce36Hj1dj+F1fXj6/P3zo6ODGuZ5pRuTyhLNJlaDWXeaFcEMFpzLw7dPn51cN8XorbWo1lJZbOtf&#10;Ef0pw7CmAWYO750LfV4R3r6FSGnQ315cgOD5/d/+y9++JFRqk5R2TheCQa52Xc+URfAWc3SynuVy&#10;/aITzTwLVAEbJEg4xmIN0j2fPfZwdbHz5Zu//+OP3377/R/f/PbH18ut6BqYaA4QBfvo5PF8Euho&#10;apzOTNL1UmpS378rYfwDek4WJD4v71zMhcJRBaneEoRtcj5qzbOVLhYUAWkZSsihYzjLCfrkADgC&#10;AEcRRoznBt3FTMLKrfTQb2EJa8Cg12o0Eazoj+/u3Gxs72JTNqN+Fz6qVmsIb2ntZpvLywxJkIRF&#10;jMvANQTFYg6Cf97BFMTol3J0dHh9fX/64cPaHPu8Xq2MK8tFIRTV6MIboP029y4/X21v78YiWxsb&#10;G4lw1EUwhDxgBwYMWsrr8sAGswcJzGj2MEWBoMCzfh8/hIDggFC8zhynHFY77EulxW1ZZYAIP3/6&#10;5ihdKmOBs7AFs9uoTyqj6byVrbbmolS7i06mAzJPsYgM6LaxNhmKQsDUadef1qA16fSG+M0eSB/0&#10;qHKFrFZLKICdfYJrF2gHSEZEw6ja7uJhgS6Ss3l2JHTiJTzJIJz4QQG5FUqrG+cf1iqsSYkTpIlk&#10;mB8IYJhXNBBXpjcTFIc+ekg5+HxuOgfOB8sD+xoKa9m+17DzzaOrT1+/PNq5uLzVR/B8NbZ5i3p5&#10;MwHYHEvEdColcAa5TaUL64xKOcH1haO2UDAYAjD1ev6Q24sZ99qoJ8gEQ3SBYYviLKYlYquudrVc&#10;uj/ax85143ayT0ocIascwFzhcvsJluGwqoalaMJP0LQt9vG3jzdabHUdcAMwgrSVKmWWoI+nLSGW&#10;R41HD4uwUXPAP1bDfC57/eHJqw9vX784xMavpycNbPJWWQr7MO7YmBAGkAYG6A6CWEfnTLkL7T2B&#10;9CiVMO+AoXJ3SKoyaY0KvLDygUjHiUK9DjEG/Sj960xdKybKgAYMhdws7bPabC4Q0/D3IPCxJApW&#10;ytoODA88fF4U+26QF8qowoomrlYPvKXb6gqChAlZsI9cjyYckoGgVa2VKiCHs9OVZ/fL4y87iUg8&#10;rlNH1wlHbibfY2F8qDyaNWOvo/JkMq5h3memVJs0SyM+uv3Nf/j//If/6b/+2yPM6DNb3L4i+sO0&#10;xDnO55YFVMZoABtHBQJ27cbe9l5i++pWE4LRIBwrwSLZH4BuFKOtnYSiViSPBwNIW+QylxzenHSg&#10;/OfbqY64BRs8c31/l+kI56NSprycz0fVVHtABCIb2mjsYTcBKmvj8e9fPgJNuLj4/HF7M7EZ18EW&#10;jtptIa9FbvX6gVyucjlJDxZlN4enlj2aofMDSR79zyRkF6KbD68VLBaX1GyMPTy6UQR5BnRyHtgM&#10;mjT6sDcM6QRglZDFId0DyonRt8AF4Uu9fL+6D3rw7q5RbvVJwOQ+8ONFriuEHdN3OotYPSJcTJfL&#10;Tqq8XAhmuYV45gd0piTO5fHzn39+8+3Pr+7FEj/asLtkHo/LZbP//8cPFqPabtRiiTNetMtkSmxF&#10;bjaCoGSAQRJBC0hNa9Ru9dMMjC3wD9EUdFEpU03y/CApLh08e/r2xftXL8/Oz07O37755TUAIgzn&#10;9clJvdm4Oz8D2oPsC28N6o3MpFaulDOZcbWTmoimFdBsyXmlcX9Yb07qZ8/evT/68P7pm+//6buf&#10;Xhy9gsd+Dev/MFPJtlbANI1hbEO2s6fXxzVmRdRoDChtZrVaYWV4PP0j8/l5qrqctyboJz25O3r6&#10;FGjDq2eHmUzj/mR/0iaDVjnRoxge9K85EAS2QpE5QcGrVslCFqVRa7QGrVKZLao1YIsxOZ3MTkE7&#10;758cnr04FInxqnEwxBp9BrTMALBnBaQvCEvRrLSrNYbY7WZiD9D5485uYuMWyL/JsJGIGGEjohmB&#10;W2YOeCwE6/bChiL8DkkPqy5gbwGh5Qqr4WrRHmVFQnJRbk5G3fmyPO60Fov5XDjLSyQ0bC1YuzAT&#10;QQgQSUyaRTv2/GBAFgqDbif98v370+v7MyBG6cb1yX0JEPruDvtZ7J+9eP7h7BoztETlGsBYVwLx&#10;iGApMjmddslCcVoC6ZfJ1OYrcpaciqoQ69sdNOHKkbP5+jimlj7Ge2dJ3m/c2N7b2IjpTLHdy4ur&#10;T//+H/79ayLglyuCpLA9za361cb1cWacheWBfiKwTCGEdQekk6SG/QIoQQnFQDCVSOTG8O3uzm+A&#10;yn98urrauXy4ethShQiWz/d8DuxPC0plUOwnl5VUCgIDEveKqNy8voYo2xHPFznnLNnPr/pJrBxq&#10;l2uVyrhcXYqz5XayM17CVhAUC5iykaeGqwG57g1H5VcSbJxO8+RihjWMQZp2gWiM6kA6m+IbiARb&#10;lx93by8uw1qN0Ri52dswRM2BSCKuUdkDNgvBDItkb7haAezPuv3BTNhpkRQzTKb2zwEsz7Ak8MPz&#10;lyfXjevDJkxla0Z5lUZDePMW81USe5fbN7dA9uO3uxefsCfApt5kMGmiSoVdabPb5XK1MeR2Ke0B&#10;KdNfCJ0SvD6ihgXO7fb5Q+ghxbqBSRt08DKFFgjPT5+eNdHlfikWCKaVeh02VqfVzo5Lo9Z4khUC&#10;JxmQMAI+Bzo/u2xms9kejRo1Jr1JbQhvgHg26SIRU2T3YnvToPRasAGBy22xqz1uwsH5zfIexTK0&#10;G49ebQFXPokBZ7YYiRdFWPvOIh0MIrxREt7tDQaZHCYUipMrhu+jHbdk1c/N506JA4iwv7dYFDh+&#10;CA8zEAjFsLLmyeR0LugFi5Nqn1BdfvP409fHvz3GDv0bW4DMicTuw95t4mb7YTemNYW1UtCMPMXI&#10;TDc7F7cGpb9XnGdTKbETPhvBYN9PGBmjGjs0+iwuzukISoTVcQWt3uFVFonqB81Ouy1Kpdowf4zc&#10;Y1OabbK1EwctGTqCIWLoAN3ktaj3fvvHx01jwGQw2rx+wkGxIRnmg/k4Wi4LOnr5PDrdc4NZrgtU&#10;lJN0q8dHr94evf/21fn9/snZ6dkd9tcXtZGYwvqjsJcjjYe2boZAE3qpC8K/xesPyhQquwf9YmWE&#10;W2bXRBV2c5CngTACcfdb5V6Q3IQLc3z8DIGUyS33/NkbBL7Z7VEEbCGCZuBDK10QWHz+IOvz+eBf&#10;ymxoHg4w7KccHpU66sHDYjMWcoZsCrRfQ1M3YJlDH0OtcsBbyqlKtVpp9RQPXz59vMQTCr3JLnWF&#10;gLhQAwmQQh+Ft6PtZVZULWfS2L0lk2miEUI2GTTt/PHHH49//y9/+3R5sxkGccd0s8v2VLzsUg7a&#10;jx9RKfVgIpXbatzavY0kLm+17kK+x61aqdpYtMS0PQGe7vCOwoAPQpBE2xZ4fgaChdMBrILIizvT&#10;5Kw7qtYa+/uN0UwwrWVS2U6nA3OZXckMMXVAf7t3u6Uzxv7xH/7xFejd9vbnTxc3t4lYXB+JxY02&#10;THD+s2lnL7nI90hgrP0BxNO1U0Weg79YSbjVYtHvAYn1uT1ml8uu373aiXlY3udmJHkI92632+FM&#10;DvLYomeahE1FAdPsFx3YOIx2uwks254c3B0fnO9nqi1Bbpok+xCfu1OInZW2MFns5Ret1hR71oF4&#10;7kwheAmrLYoukORsWjp7++bH77776XwiLjqsARWQI6nZJgUeDi+1ym6WKtR2j1mjD0cMWrUqILUB&#10;4VF6lMjrsScSNr0EeWqW+h006w4yEmcXwmPBOa43xb3hQjQ5PgFMffH2/dHJyeH9wYd33317Dsh8&#10;dIZHfMeN69PzRq1cg5g9RmdILOEfj0uZWhanfNmqHWcFzu74GouAxs27o1fPzj+8ev0zoPO3J3fP&#10;33377bunb4H6ZpdiJ+wkKcDCZ9jEmxsbeo0Bu5IEPLZIOGr18TzVy5NkEWRDKivKpKvLZar+4aef&#10;Xj99/e7pQRMbKN6nO4OQx+ID7kgV+KDFX3AOOdDAwhyvtJtlVgXELavfZVaot25vNyImlXw4TY3m&#10;2VJ9Hz5WPUdiHSgeFfoomF1uuIKQA2Oj1JhMmFRm0u/thuOJm8TuzsPGxu3l58ubrUgsYoO9tr5m&#10;crukNjlgudtP036L3MswENwcDiKIvKyQd/SEIICa2e4S2KloCZuhtJx3u/N5d0BxEopYO8RabR6/&#10;wyGZJZN4CYina0W85BNWj1++f/Li4Ozo/OQaiNHBfg1G9BjLve8a+yD970E0z5PTUbWaFa6CCrNM&#10;acaegMmuc1BEv8wUfCGHaIcRVrCYtubJ7qIvcU4BZQD5GneC5Kww7Fk0t1c7D7cbNw8PFx+/PP79&#10;335/MFmDfp5spUTiRRftJGuNNAA9B4IJgnFhVSAFMxDBs36B66018ZD3E5ibzUoNt1cPm3sPYSCE&#10;8lAg6nGDeuDhg9ISHhvkFIXiBRptT2qVTnbdU6OzzJbRWU00EuZmC3G3vwCBuGiJ532BaNLIlDuj&#10;8fV4Ku5UKyLxoJDrCgYg4SSg2EGzcRyXlziQVK1WzkW36EAZ44lqjJpILLERjgESJOLh2O3u3t7l&#10;A2hmtTaysRkzRG0yhdGktaN25h1cgXL71xkXAuFcCLSYHFK8ZCYcNQ+OXp7Br4ODF2djCFDZlkDY&#10;zg1Za1S3cRuLwWq6ubyJxPYSW1ubuw+7e9u7iNggCze3NJg6Ewnr7aB15C54IA8jQY/YvAOvGN2S&#10;ngVii1xhlNNusxbvxPV6g1pJTI++/fHp2X562QUCtWwvU5n9++t0rZLNVprpzrRaXqIrCTB/fn2W&#10;6ZdLbQq11qjRRwyRja0INt6xmzU6k9akB2EThpAAgRt7KYHCIxh0m/IzQ47xomsTxLYgU0guRUsx&#10;ticpOIJupt9dcTyNpRIgoP3wLxhJDoQOiYeHArLfbY3Q+0MwcEDAyDuF3QHEwBwsVHFXsGh1OvNW&#10;KjujQ5y45WTM4Ys//vbN18+fv/7xj68PN7cgmxMbG7sXn3ce9hI6m0vq5dBshux5QShdPNxGjPao&#10;jM9lxVgehN6BjBfvh5UqWxBtuZg8BN9iC8uoqqJxuracC1MZ8WwOwqU65Zge78eGFx4vX5D0qKGz&#10;yLhB/8NgE0G5dvfLl4Q2ENCoXBaUqZTfCkwaBPBw6LbAdikCufT5WIiArbaAJAWjyjh9f/7i1evX&#10;r56fXzcnzXQTtkFOsABR6FwbBbsBitHQkAGIhmeUW6weD7ZylIP+xUNcF9qHyS0hpcJCuFEcsxzu&#10;TrkFT8rQ4QvYO0EEvZ6A1Gozh9CYEr4dZgRvx6zGPxuL+PFQzQvzZDMYPV6Wwl4OUhP6PMqsUhU2&#10;cIraFAqpR6HwSBUuetVHKx7BfFkZg04CWbyg1R+/XF7sXOwZ7EaAArcPwlIPG0xyHJ7pTZfZbHUM&#10;OutwzT5S1WynnZP4zZHNrdgNMM1PX75+utpUW+kViMKpeNSV+LChhxne0+rFz+CTm0FHabe2tGxy&#10;uRT02+USDFU5K17MBjALDhApBCy9kMVlU8gI2PntdtIhU1oGc1Qn89aoUwWBgF585UZjXM5MsqLa&#10;pFx0mWIGeyCqixgM8b0vv//jt88Pu7uXj75+vgTqC1v5YS+uAg4EYCeTByFkcz48jSoKZkUSC8sg&#10;JAD4Ao1M4pHKkHOwPsJls1jsBl14Q6+Aqed5WlIgQhRE2p6kWMRScSS8wLt4riAhvJjHB9RNMoCY&#10;fVdP313Xsm3xCLs3z4FUJKfZ0slZDdhsz1lL11KdRX8OoWkE4O3jp6NkTjgdTc4+PHv/7rv//H/5&#10;sd4CFGetdpNJrTVEgdVjWog2CstEGlXIpArYqyoz1lvEtyIarV4N3M0iJ0CQ4uka5QgBKQNFQwJv&#10;ziWFuR5NLqpZrC05OT8CGv/k/fOD/fuzl6f750+PSrXM/vnBPabL7F+DXG7c3aVF806pVkvXJyks&#10;tBWNuuKaqCsctcUt9MStjsfZ0bIKSH/+8tmTn38Csf/m2dH5h6ff/vTu+dFJCTupCqc5h3nz4fZ2&#10;e/sGM+d18diWVuFyRVUyoJB0Lz/kJMUFLDq0KACZOK7dv/vxxzfPD+uHZ3f1fUDnbNHi8vO9oM3d&#10;4+n8II+FH+QcNhTpVplDLrPKqJRJzVHTRgJzUtRMq1rJLqulu4Ozk2vRikPvYIhOHMj03pDrSSiv&#10;VR6ymA16TK2JbO5hxR3ooxsI77efv3z9+uVqLxxlKSCiHKigHkylXGZ1r9uAh2B7WmBb+WgGBApP&#10;8TwvyXWa6VJ2Pu3U6ulM/biZ6sz7fcw0BEzh2CAam9s8IYJCPzqYhGIe/9BHvTsu1YGCvXn1/MWr&#10;p0fXDbSMg7GuNRvYAgtbNNQbtWq2vVi0p07eanVb4ZOa8fauKBTCW7Tao/bCiTX7fYigOfjVL5Kr&#10;1YoUAD3o1Cbp/RNBDhs6eVUbO58ePdxcfbq6+Pj1t9++7BnlDOMriprplHjeqqTmi05qPE51aQjg&#10;vR6AcWHVRyOv4oykuZUEaxl7NF/IjcR9RmmIRYyRhCrI8Pk86/Zh11aAQJbu8SzL8Kt2ZQTrolYC&#10;MbIUVeEFer6yf9Asj0VCJwk/QjgSzSHIdOaS4bR2d1xetirpyiK5aLVbAo4SzOcCrOSiuGEPpmsI&#10;O9HH8sNVEW3y+nwIK/ZNesCpjb29273LnZ3djU3AhcTt5SWQcZMuHg5HTEa7WanQwCJzQ5QmYBeA&#10;ouK5lTO3ELdmQM7QfxB+IGzOk6Pnb5+dnz0/aQPhmQ0kxWSekNuM8d3L2829m82by01t5GYjvvmw&#10;s7MH6jAMVCCxt/2wFzGatm5vNuMmo0ohDRgMUTl6G/UkEOGCFqXH4ZBbLRarXeuigzZ1fPN2I7ax&#10;pVfb8pOXT14c7qfFzty8na2WS+m7u2u0aakAO4WR6bTmLSEaPIL+pv0EPAqgs8auisQBnWOA8nqN&#10;2abWaTW6+FYsHsVCBZffEXSZlV4fgV6Q6LHEMRbs5ueAF59PVsvZtrDP+dxWqUJKYZf4HkcDOgNe&#10;ESzr9g8AnfOwpBbJQbIjyo7mIB9mvDtIF3N4IDgkcwJnC6ZOIOyIpuJaJ++30LCKfQrdzde//f74&#10;4+cv3/z7Px5d7u7u3iS2wnsXF7thncHuZege6RTkcrk+Z1HFHq4ebjYTu7EAI0g6V6CBOIpb666g&#10;3CwjvJgR5SMF+aFgVK4B5YSoOBIml6n5bD6aC1tJzgFaw8cEQ3L3EEJyLy8o+kNuwscAHvll+ofP&#10;l3p7wG4MhNwWwCj4dyxsdJYd5h3ANmdAB2DGWTdfFE6Lhdm0WllidDh9/+7npy+uId40MiJs3JlE&#10;rzuI98w6p2td84wGC5jp5/LIXOsuVXLQidjvzwtj57fYzHI3fDUkZ4eEOYDpo9jCgYChZ4h1uonC&#10;JpNKAcFDMpeXcDhgg3A9i90TdAMo+9GxG3Y1awvrFHKCR59vdVwfUAbMHrNRYwrHgHEEbFKzUi73&#10;WDjSWVwVgSOJxmtj/Yoo6dN+QnT+eGFQRo0Bmd8B5IyCdQ0iszADgFxWUuNJ+vr+5G4yRoeiJXok&#10;Ody2QMCo39i++Pz1m98e7eo8LNBXJzD7Lsm75XI5WuK6sP1hD1QoMBOFwaQYdpqZVq6NDVfX+ct9&#10;crX2bPR75VIperjaZQ5SWC2JFkO/hem2BbPFfNpqgQitYU5oprF/N8mc3JdK6XRpwSi1JrXSEzAa&#10;DYnti0d//Pbocm/76tGnz1c7FzeJvcurhw0tAJoiEFB4vDRHrMsWC1gpg7Sa4h10fsVxhRnoH0Dp&#10;PGgCIiSzyqIaoOZoN84M0YefCBaSApKnIISB8Kd6BcxyhQ3aC3p92O4LfmK3XcmgeXKpAjy52lks&#10;WlPgaLlp6u7tk5NJpd1d3gMATVoDIQTh1nw6I4iceNoaVZunb948efrtX/7jf/qploMdRVvMWoMh&#10;EtfYtTqV3QQ83Lwun1Jgt0ytUSqXquIbcYNat2mQuYGK+insNgNxlg+6Qdn0Fzm0gstNp7BSB8uK&#10;aHLw8uXLoxfvnzx9/+Fk/+To2VH9+vSuXM7cHZzc1xv3ByfYu/ka4gggeVWUTeHZKjygeC6YppbA&#10;MhdOtM1qTTtZeN5lCmD95bNXP//y+v1TYKQfXjx589PrD0fnDVFL2M5mW0U2qteFb3e3b0BEROKb&#10;ibjaLAXIAkEKCpSDsXMuRtXsaNoGDTcpH7//9pcnZ6Xs9cv7+vXdfqOSI0KASX6pm6J6gm6e5oET&#10;zVsQzzlQLiGrTWGTKgNRLYKtXmvOp1JLeOHF81mmvQL4pyTAVXi84+YoniZc5mhAqdKjg0XcsHd1&#10;u5G4Beq/t5fY2P54sQexPm63SPLB4FDSK/TzMJVWrHlEk/qgR2mzAitmYfcxAM5YEuFsZxpjrENO&#10;pTPNRqNU6Uxngnlu3WvXF3RbbFF4N7lDslrlUTUP0GZuNUvm5rV643j/6MnP375+/+2Pb7F0vNEE&#10;kgtbIJ3JNCelWimTqQAhEjgXTtoakBEWpdqkgMAAolfsLOa6yQX2PYDQs3IWiwDEg0IBiHO+v2gJ&#10;51VMIDhHt8xej/UYtj9++fTx88Xu+oJBIyOC1qBknqosRyMRbPVxZZrsdjHfHGCYglDm4AuDPAVy&#10;o4Anfah1qALJDXMgLC1Se0CxdaFGC2DMo/UxPsINMoPxObDB/7A1LovmAL7A5bJ4iSiqjBGDmrVJ&#10;NTn096YdERqDLzuVbI4sTPcPy+JkstuHN+JZ0BJBOj8T4L0rh3ngQKtgFa9rDQpofMgzmMSAh8Ra&#10;LQDo9uXnzzsfPz36fLUbDl9chXXhrfBWTKfS6LdiEZNBa5YTeMhpBV4/cw75/rwLg4Qtt7nhihzM&#10;hN2u6PrVr6+BpL4/hFEuDno+B+WHuKGJXHx9BBrwdiMcjm1sbgEV+PhpN3FxASo6cXm5e/ERJPXt&#10;7o3OaAKk1Jj0KpBX2MqU49kgth+UYTS3Wm0BWZDmCan+Br7l0ecNG2Be+/jDWVM8Q3OIVLmSKtWw&#10;xLpZnfYL/aRQmEwucoMhFlAPfSGL98+D1ZBrbcKFBgZhvQa7qOljiYRJDmHJZrOylC+kAGBSKv08&#10;x4QICYXWFyEvQdNuf74rqra7xTwtU0cVJn0gxGAHI4xWIChZKs9RfaF43i8UnK1pblqdDkhnUjhN&#10;crC8JXmQ2Vj+POwJUx0htuxYCDuzkMxPrQYSizq2e7nz29/+/s3OzuM/Hn/e3b7a3dy8vdnQKuUW&#10;F4TIQZ7ui5YQMloCn33v8+7tLqbWBbxDQR8UdZ4i/DwP+jdoCVmwSYRSWZjneTI5Xabw3KVcy0JY&#10;GafayUGBHAwKvI9guHyecPkkHPbAoECb49EWfEZF7Ory1qTSaFQBhcyPl+p+mAmaoXqgsjC3rVAk&#10;C2Sx5wNdSQ7zyVEqm+wXB87yB0DnZ+f3hydn95NyWQSg05+hrzMs/KCbHRY4IHVop413U25AY9Cm&#10;vE8uB63mBnYPQjdglsqDBBZB+Xq4bmR+tAkD1P4zjzmEl/9SWAkhAv7W5wfmQHiDrNflZi0hmoMp&#10;srjwONqDuVigtsxGtVqlicS1AZfLZrOZYhqz3e7yWmBhDSV4LQH8O9kq42lTpzSpJH3qi69fPl9e&#10;XejtGpPZiv7U8Nh54CLDQXKaTLbLmUYzfXhXgmU2Lk3GVTH2gaPYkNlo2LrZu7nETKxI1BV0YMrl&#10;fCEoFmhQ9HKbQhnyDSXA9PwhL2htOzPNAF2at5cj5NvL+QzbQGD5OWuxWtcXqi6vryCs1jqLLqZS&#10;F/vOXG42E4jL5XLjHmRH/eSkcf0SuyKBeBHnQ0a91i61Ace/Sex+/PJ1B3bHzuUlUO2Hm9jG7k1Y&#10;awcRiugst6CzKcjLvtPpxIIX7PrnG8KShHUJm5osDHnWHfKGoiaNRh9ee+bxFO0LBnsw6fAazGZk&#10;P0kysHiAaeZXpMQf5Aa5WSFPClP4dIAunfEEk2mFyVlxIBB2hc2XT968ef1+bTNxfn5Sak3FECrm&#10;VZFzJRD0c+3x3UtAuW//+v/4f//L23ES9DvjsnnMUY3BpDWYAqAe9BED7DabCoAubIjHA6ChVXaX&#10;3BPVmxSYju4H4U77IMr65Wjg0J/BGh04u6NUZtKeAk2/fvvqw8H+wcsPL549Pz/78PzD+f7d/v4d&#10;qubDtXaGMW3cNca1TAXIwrSbnKeaZVFnucSTr3kbk3txsqbTJR4KdGAz1U9OXzz99s3r16+fvvnh&#10;h5/fwac7enl+X4P5nOaSSQFv3Njc3bkEGIytdU9YbXPJrEHYnF56NXTwkll3Bsy5CcDUuD/68PLg&#10;ONUpHWdASR4fT8RDi80yxHuHXq8oWEkGwDO6OcFiLoFxcaGzTEgRVQYMWxuJmN2R67Ry3W5fUD58&#10;/qEu6s5AAvQcoIDdBOAJtkGxKHVb8Nq82d4zGDevLrchDN9eXO5honY0SEloBqI3JbdwPZor8F53&#10;0CoNAQDlIWyybizXhv3pkrHDIecDYUZOm3g2KaqKOsBWyrXySCzKipMF3u9SKD3YSiVq1ColpM/v&#10;kADCFLDtwyCXJPud5t1+/Xj/xU9o1/n+BGbgOFW+20+nj5uVyriaHafTtfZi3iVJwdBls8psMpfR&#10;YAXwLCaFSPIwSQyIMlZk9HMQcAQzspgrDvPOVqVWKtVStfsjgZPkCa/VZtr7+Ns/fv98G4MR2ot7&#10;WJ51BQvTSlbcEmfxMkGUKzr7g6ITvcF9QQIkFZfnHEGCK5A9hsOOwfRq0OPIFU8Ao3JbNRsBLC1h&#10;KIpZJ7bCDvIRHBBqhpuOa5Vpdy7sAg6LsstspXm8v/Y2Lo8EEma4AG4I60W0BNI241flmjgJCo2j&#10;aRq7oAKkBSUDAGcUzWQx35PAeKFBJtODCO0PsQ551KQzabQmbXxvd/Pm6uri6vOnL48uY/HdPZMW&#10;2zKETVEIPhs6o0YT8IC4xPs7bjHPFXg8o50N8Lx8iL6gyVZ31k4//eu7t69fP78bYao4Wlt7Atp4&#10;fOPz4y+fH7YfNnX6jc2NcHxz9+pq7+bicjMcTlxuJ7Y/X97c7G7vhXVbG1tbGzF91OVBWyA/S8hd&#10;bjewP7sNJAiCtKXXLxDq222EsF21QuGilwf3E/Ha1xtGqpqqVMeZdLMyHQxXmDgt6OaKPT9m+oek&#10;MqtHqVB4rCGrcl2OodWHIzqIAWuboYiNy9P+kAWdIZUajdWiUAKg0iEvw0I484Gmg2kMUv22qCMk&#10;OVZp0KrDmzpFkBoWAO1AURZ6vGRQyDtzM7T7nLVHwtYyNxyucsJu0eH2O4Y9h4/h8L4+L4SVMp+P&#10;RovkglOZeQngu1W3d3V58fjv//aPjzt4RLq3fbGJ/qIaF4Qdhgbx1ucElWq7A9p9Foxf3iZ29zZj&#10;sbjaP3NC1MxzfjfFh6xBv9sNfM/miqq4xerP4w1RqdypYIVIqn6dFeR7AM95UGoMR/ZpC4O9pyma&#10;gIVCYNmTX242hSMmVdRkCiiiUgJ9plmeh0fv5UEqgeKEEE3mVyuOkRSBjGB3vmVuUOCoZPP8/ZP3&#10;H86PXp6e1JvNWnVexJqDFaxGh49wrAZD2AAg8QnLur4JXvAzIRrgrZbFKpOHzCoPeoARcqvbx1FM&#10;SGkFCAfK4JdbvXKbWYmtDK1SK+ALNr0EnWlhYb6CbjfLWOQOLgia2mYDZLGpjKqo3WxWwaq2q8Jh&#10;Nea6+t0BvV1mU8rdXj8wVhizgWCB567VmmjU7qTGlZzXdAnIBmIzpjVolVaXhWHcBDUc0gQ1EEA0&#10;bacmzXGp3gQwB4pcA/6xaLdnEtqtjKp0AIx7u7dbW3FNQGrhgRlOp8mcIM/QFB5REDRMMc96AfJl&#10;UW9flEZTh+VS3EIrAszPgqUX9Pt88A+s624UIFJaohQsoXZrAfgMUlCQS45A5af3rxv165PD9PHL&#10;Zy9O9xuTyVjIeTQGjU2qjsS24ps7X0E8XwE6P1x+/ni1txXb3o3pYYXrYFA8VpvSZQlCBBqAuhQI&#10;ZngvwzBD1J0SQAHBABgkY3G5Leq4VhvbjMUNUlh9DpoIDvtDHs38BcU8mSOZ9RltD8WRwyfpd3OD&#10;vGQxro3T2Amikr5OY/cbcdc5EEBAvHv+6t2P33/75Nn59d3Z+cFxTbRst4TTShkYj7NALmpHz569&#10;evfrP/8P/8PP1yNngaP9LmtQDiTFqDaYzC4pNm2IqO0KbWJ3N6bbuDWBiDZ7gv6QzaiO2rHDJctz&#10;RBCoNEFwghwM1rotfmt89+FletxsHJ++e/38fP/k/PT05YeXH96+PTo7Oby/v8fLz3sAaUTqev16&#10;ssxiE2NA51mygqaRVZGoM+8LK1UgE3MxfGEuXnaAUVVT48bJ0fOnP//0E+DzT3/5yy+vnzw7Ovrw&#10;4qhRTaVaWGIo9iui+r2H3e3tm43N28urW30UjfVDUqWUKHAEC/xt1R+Va6VJpn6N1jLNVLYMrK+K&#10;BLDa7Vnc1ApQticZoE+OYCoc5PODWd7vUnqsMo/FYlaBeI5s3G7YVotpDrN98+3G6dFxtYtNq2g0&#10;I5Rj/SEeUoUUG9vbtxsbt9t7JtXGzkfM2N77+Hn36tO2wbIStpPORZekvRA+CBbigDwkNVstHjnI&#10;Aaxtw5ffIlUGgZwzrI9azWugdGu1cjsnAOpfEQkX2dEMOxHYjPAZAwG7XWUKcHkC9jBZADpP+Xr9&#10;hXAwaJXr15lm5ujXv37/1x/eYS+nu/F4/z4NiyVVSXVG5Uyp0u5iv+NZTyYNSaNKl0JlAd23rtZ2&#10;5vqSfHGWI7G0oSDIrfKDQb4/X/RnQtEknSmNU7XrQ4EzHwyEt3Th3Uf/+A//5Spu0qhNsYhZDjji&#10;42cdiJ5427KYFYsz4NUCZ8/P0CGzR24N+VA4DAsFdBnsk0BYKEBNCQfM29dfAYp5g+jc3+s5CIJe&#10;rXpM0E8XhSRNS6apVDXbFoLgxxZPomrt7vz8sDFpllu5WU64SM5HFaAOojZE+wUF4hzr77lez+eX&#10;FCWMRRo1+/ke92dxuFPiYB0kui4zPl7CeAIBtuA1ajWBgD4W27wJR02woMKmvS+PLnYTW4aoZnfn&#10;4lan1RoDAXPIqzSqVEa1xghSnxUIAGQcTCGXnOGZeQHLGQFtltXm85+evnh5fpJpJwUwQ16ZIqCK&#10;72GFxy7q3Ye4Qb+1GTElLm42bvY2tyL6yFZiI7J1cwnKeu9h5zMg1NXOnkmj00YVMNWuUFQrlWl0&#10;mmhAZVCvuxcNZ0XaHtvc/fjoYnsvbpeGVstaTdwfDmftGs5SudZsNGGd44XswAnhdyrgbUYN7GPs&#10;6hFQGY0qhcKu0WsVUYNOp1Zp4QPGY2GNjAEFS9HDFeeOhjfj0qDXN4DpZgDUATN4KqT0WHwOt6Nb&#10;nYicPOhToz62pfYwa8c6J4Y6POXOk06nBDhYwdkG9YA+hqRTsHJYPUFqRUIMLACNyU3bo1ZLVB5X&#10;WwLSqzOvSL43dMUvHn/9+s3vjx///g0oZyArN1qXn7BK/WgBS86BxncXrZEIZFtlWVRswIRtbm5A&#10;AJXBY/OOYZ4mWK/ZbPHK3T4XfMRogCXRpac7GxY7FRHCSSp1vJ8SDlaCPoWGkQ7sQcutikABMY/G&#10;4fP53B6bzYONvFwes0arlCpleLdLY1ddhuN65Ip2FGD79yCks0GikFvB36HTUwuEIugVLHv4cHB2&#10;dnjdmFRStWw3l+sD7BA+nsKDIR8RhAVO+/FOGOQ0C+9K8wzjIABiXWar26P0o09v0IrXCD43iFwg&#10;8sir1gfjchlmq1hlXpDT/nWTHtgybjeIU8JBg24GcBv6jEa5XGmHjQ0fRKmIgog2GjEHlR8Oeatd&#10;FvRiuyu5T+Ls51fruyt0wgDGkxXORU7F5tWjz9uJh509EJtKCGusA56uV3CEfHk0+BlVl6NONjsC&#10;fYU52WIkWG3BkLAqbS57bA80yW0iFtEYDdhrdL4UJwUCkuNg45EFtNIq5t1SszQUdBTFWcCnUada&#10;gX2dw15ZeR5IFZZzu/Fzhhy9/AyAYG3TK1hM29hNVTDKAjGriCbH9cbd/X69XMNkmgm6Ns+LtFyF&#10;fEpv0Go3vvz+++OPO1efH11cfvp6sbe59+njXgIb+Mb1Wps8EAUwwwYLhb4AoJHxWtwObtjj+R78&#10;xQzoFo32cRZvQKs2JBIRfVya72FWmATiEoRmzLuhHRRHocEoXmd1c2hRDNSf8q2waiSTSR/vn9w3&#10;aqlxJjNeLrqt2v7B6fNXP78+ur9uVsb1eqZ+B7/S2WkL+0t2C5Ji7enTo2dvfviX//ifD1pkT0KB&#10;dicYt1SKztImqVcuVelikShIaCz+1ye2Y5hnpZS65LKAPRCNulis1/cBQvO9PraZLnanLXjj1Mnb&#10;V88P98+fv3r97vUroDJn5/C/F+/fPz86Pz89um+Oy+n7/es7QOa7u3SzVBktMYMS7X/F1XEZIGOM&#10;cNECzj93JludLD5vVdRqZVOlu5fvn7759ofvvn395pfvvvvlzdNnp0cfTg/T5XK5mhWlmpPsohCM&#10;xi4vdx8urq4u92LxLX3UJlWqoooQ7DQQNBLMDF1WaxMsAIBfELjwW0EH1mq1jmDoc/Qcfr5QHMBe&#10;5fISmgUtOqQtSqnHblTKbFFd3KALx8KyQQ5mrQdxKylq3KWXeSpP+VlHCJYkhAKPwq5QSjXbl7eb&#10;G/FIYlevuf349cvV9u7lo0cXD3vxqIUq5vrFblJC8zCEcrS3d3mimgDejFESKohWdt4QymlrkOFh&#10;ziVF4VoepivJVU7carWnxUJxaAkRPsLrkiqVZrtKoVTYvAza+BJAA9GBbtZqd3Nz9NDM1J9/96/f&#10;fffdX395dXR2jx475cnx9XEGPnoFf41ISXeeWwFuBaIBm9VitQwFaNAxlMyceaCF8z5QBGT6HBr9&#10;rcRL4NWZenkpwmTNmqBbkOlubrZitw+fPz3aDmtU2JxApcSG5ExhkU21k7luu50EpttNzgZ50Eys&#10;zG6zyi0+1oruU5iDky8WehyoWBKv8TjfsDuDKMkEYXeijxHBDPuzIl4Ok4IVz+fn1SoIfwjN7TE8&#10;Pwqgs7P7JgBRZw7EPzudjsrYeUicBHXlx+oTfiVx8BQRzAsGnNcWhZjEr2MEMMoh7+ALpARLEynO&#10;ojYYQ7zbpjDLbBEILAl9QAMKQGcM796AvtWq7KCdb2ImrVaNi8oPshkQLqBQmhVeyQrovoPlyFyy&#10;CJAE4rGYnOPR+/jk+Sn6p1YW/QEfkntldrXu9vLi4uIhsbn3cLG9GY5v3GzpN7dvNhOJWFyni8c2&#10;wyZdeO8K0Hn70Zeri0/YLDt8s6VBm4VoQBdX2SNxNTAytUohlUOkGAx4483N9s7Ow8PlplalZPvV&#10;5hKYirhawqIITFKuYttKUHSYGtJqdYcylUaLGecBFURrtdEODxU2mVV6g1pljMRMQDqMNqIH1ImC&#10;YMyHovHEltnrZfoILkGrl/WtGyFZvSCEOEFnUp1x/mBQatSCKqMxAXsOOJTsrg2t87NcnpNIOAl6&#10;ieVAaiBc+ywWR945I0lAhBkaSWVbwiwe/s4o6YYqT1IU7QF0/uO3375+3vkC5CgBvMXkcRRIyufg&#10;Vn3nolOFZbBsgQyulmu1tk8VS4TDG5uJ7UuTm4PdCbNK++U2qdfvx8sEmy2qkgbRZ2IGHGWehREZ&#10;1yfjxnFFWCQFfYcPr5WAoWF+T2EIiBjE0mG3RWYO2EL0kJCZo1qNHZY1KHG/gwdEBek/JFcMSxX6&#10;8LgcZh/kVzxeROUEXQCq7qznK1bvX7w8O7xLw1ZJVcrZOdAWZA001mQPkXrTQBQBnTlJzy+HTe8H&#10;pGAAjkPBkCwUtGCBL+3DSih09/ISbvgnXgvAL/wOSO1n8djezzhYi9wLKtPHwL/wEnhC7vNbQn6G&#10;I6Iqq9WmgH0tg9/NCrVWHVXKQm7gxT3a4vEyALc+P0GtcjOsH0omu1NxVzBdo3O2aNzbAbG5cbOd&#10;iMOO9nggINEM4RgyFp8Ee/BBfG6hj+C8NQLcFE7b4ino3iELw24xh29vbzdvgNTqTHq1t0fiolgs&#10;BOSwRzoLwxWZlxS4oNXjpVbOJN4hYwHtso2NIoroxuRDxxQsGoQowM26iw7IdHi7uWCdWbhwopn7&#10;siNK1TLYyPD6OpPNTkDfibLL1kLYXREK0Aka3KiRz48fP/765dOjjxcXoKKvHi6+PAINt4fEQWtX&#10;GFUoNX00hx0s+hKKp3qFFYgkXGagwGDwg0GZ2SVXGrWRRCKs01gBLVkun1+bt5CCbrfIAxgWhjwE&#10;lR6emZF57NpBStAqtplOl0rXBy9PG6VS5vgaO9R1GqfnByfn79GFvTLK1lBfXzeO0yPYmqPRfAbo&#10;PH7y+sX7N79+/8vzJTzQuqKOZfzr5HU7toKUwh7V2+0mfTwe0Rp1MYBqjzwkc+EVbNSuDMEC6EFE&#10;layKs247tZzl0ACqM75+9ub1q7fvX//86y/v3n948fYDPMc+dld7ieB8ug8CEHsXNGBAG+kM9vpt&#10;Y94XEPtOp5rC/VbJtrozYbbaWWD3H7Q/m2ZFYiAh6fujV2/evfvxrz+9+emXn9+8efr+xcsPLyDw&#10;AdLCa5KuH5faQOHNAXv84dPXq5uNjb3bCICFJooN5NATZ9jH1bdEjxNgBONmExOLWgDXGWwLLBLQ&#10;QFB9PVBamOMjKQx9cjcFewfIpVpnNNsUpngMc2+Uw36/gFXxPedUlBJ1aWbI+xkKeLrNZVWqdBGT&#10;MWC4vEhsbob14ZhWvXn16cvHi93tq4vdTX0g5FtfUKwkRJAb8iAFbPBSqrR2vCQnOBp2pA/TNS0u&#10;qcxCAGksFHPicvpu/y5TmedaWEw1gwgVxCMrtwUrbRR29JSzWv2FgYTxshKSHKIDRKu7VpGZu9M3&#10;//zPf/3122/fvMeqnmatnBpPGsfNCiZUiURjkbOQyxU42qsEnHGxHEuskrkcKAzJrC+RrADierAl&#10;GdhSFMMyBeGoU6k1jqvTTg3zpAXZoj0ewT6icYPRuLmtU+k2tm+1UaMx6mI4QNJWriseQ2xqd/sF&#10;0MGwykCHyN1BlmeVHqqQBwJQhJXMSma5Pue3EKuZ0wmwiafNbsyOZNx+NLN2wocCespT/LDbgbmr&#10;dZaVyXEmBbyujZ5mpXXy5lQMQCQS1TK1SlacIyWsErMGCAlHEAzLUkBoLR6PzSynABXQ1qongR1I&#10;sW7fqr8aOqR6XTSgtEDI83oimAi2pYsnNrfCEa0qaocXIppGo9VqsMV5zCgLyaUe1uH3YjWimydJ&#10;ADOHoy8EBr5yFgskpri3xMtSoyRqzdvzQY92e1zukM1wc3EZi2zc3Nzcbm5tPjxgutNmeOthZxPe&#10;Ta/fvL3dMgE8J0B77D1sb958Aem4t3txq9dHdIYImhOadCZ7wK60euwKl2MlofKOyCMs6tx52NzY&#10;iBjlw+x1ql1u3B1PsHaoM11gYyphMreYC+ct8XQ67zu8rnVaTNSkM8K0S2Fth00BTVgbMOr3tnVK&#10;r9+CnQh5noVo73dbzYaIwiW15IvoO43X9ZTf4sMJGTqTAiGo8gImO2FSFUv30C9rLoS9lpvNnD1e&#10;0MpBwPL5/T1hp9OaFQczDNGSVb+7ECzWx33J9njSzgnFo/a877Pv6RygnbwK/d5HwOWrB9zJe5sm&#10;m0zOFLBZCsUXhaibxk0Ib5PjSquSaYwF3o2HCFqv7Xy9iluwDUG/KCEsAGB8Hp/NEVToIlopAYCK&#10;F+DtTFlcO7yeNEvttf0uReWxRoYrFtEmAjQ/xVpha0HkkNuUMtYhNQA50BqMnpAlBNCJTh/8MJ+X&#10;AB9mGQpgekb2BjPOva774fiCcCqYOVe93mpUPzu9nqTwQq08wibnM0wOgSeSkDlsi8HxgPQhN5AD&#10;t9Tm8jFWD5qfo5c14ALrYDHzGs25aZ9FFiLccvgifCYW7dW8fI/yu7w+TCvzuGA2AB5ot9SKXyZo&#10;Poj+YSGA1JDXpVCYzQqjxg5EPqqQyUMWixsTruQEJuRg35zcPCcZzFuAkkvguHPQsSJRtmC8vfi8&#10;s70ZCxtAnbhkUtDcDBHysiwM6soprog6o06qKp622svUpAqRVNRa8UPYbTal1RyB6JfYfdi+2dAb&#10;bW50ncDOD61kngEx6nIUBnm/G8jBAN6wn+/D5HeWQhDvfcF8vr4g8rlghXEokQZzUaXSxEYybbxv&#10;W8wX8/ZUgEfbC3ENkO3ublKrp5dY4LUE/HYWkuIia9ZqgHSq7Epj4uHi0eO//fun7YedL3/84/ev&#10;H3cuHrZ3d/cSW1qVfstgl+FA+YawHJPFQm5ZxQMcWAtAiWg6aFPAyx7FrGh9bCNxq5MRNNoEEHRh&#10;wNGSQTHXFhYoPu8EjQsxi2b8TLHI+oGlzwbzMbbKr1Vrd8+e1THXBzC4Nq7VTw7uM5nT52fH42wb&#10;z35KmUm5snTmna1ayikB+T0+ffUasO5ZvcW7ecprYeENAZ99MJ82u13hMes3Yjpg1CZdLKGWyRQ6&#10;Xagn4Vi3N+RCL2uC9ftWMKsC4bKda9/VRWsf68bZ86fv3v38/V+///6HX18fHR++WFd5No73D87O&#10;zk7P7u+O9+9Ly1RzXLu7r1WamVp12QYxWx5XOqNltQJcCEa3tZjNckmgUALBgExOIZ6MQDk39u8P&#10;n7958vbpzz9/+8vPL44A8F9+eP7s6PD4/0T7eqPRTIlgTbVn3sij3z/u3dzsPlzuhQ0acwiYJQF7&#10;KO/E5q7ipbgrLlc6eKZQXnZzaKh0flgql8UDNDDCayHGz3K56Xxl8XI0XnrK1WGDSmGTai4/793c&#10;qoN5IP9er29tQODM+5g8bLMe0GuFzabS32zfxlWm3e3b25tEDL7NHrm5/Pzl483GJnC1QDC/ygM1&#10;93tdASkNUj0kjao1UaAUICdBWTE+eYglgBjLge1bg34HKZgl4QmPr9PjcnlcS3XmuVkhaLWEXDKP&#10;DPiw0aS2K6ShIBG0sCs09oRVgxV4MHrO2bSavr47+vm7v/wr6OaDw/Pzu2aq3GjUKqIKDDks+Wpq&#10;fZq4okGsY5t3ALKZ888rZkHfCVITr+QKkkKB4nKtRZ/jh4VBst2pTtKilggdwFOCcteqjYf1sZsN&#10;QzR68ygBsLK9u6XX6bRSZjiYL4Wz3LTWaFZg02CuKnq7uLzBtULwWArF4bCwIvFWeDiYFR1ut6OI&#10;2WPJRa5PSnxBoKS0nxhiV/hCfsgBjYR9NMNbLlCE5cz9upJjzZ7rmNCQaY9q2EBrXBONOqOcBI/Y&#10;LHKPe0hbvBDl+B46dHpBlTAFUPJJ2Iz9nKDYY4KIzlxQaVIrzSAZQR0G4onE7d5tbON2Mx4GzLJH&#10;FWaFXWUEuWk3rqugNzRKl1UqQ3NBmIu1HbJDsnL4CgLYlwMBiMRcdz6dd7vtLPpGOgcU63Wh14RH&#10;e7sNinnjBq9JN/YuLoEGbMZ0ur2LmH5jw6QFohPG4mX97eUufCmxt/Po8yXg9F5iE51ssO+DQasG&#10;vYvH0lJvD9Rsj408+vQJos7eRmL3NmJ2TIGDNfZPrsvVWhnPn+bzuaAIcQ+0TbcrnIpzoFpkMim2&#10;+DBGQRhYbWqT2qg2RDR2bXhzQ6u0EATrcGCSkhcNI4NumdLmcQUlmJCdLzqdA4mD4JEvUaviQNBa&#10;kKCFOIpmCQfNQMxydqfoCpfr94uFfF8A1IcDOcoUxeOsEB1HsP1QDv/NFKRX0pkUZ6vT3HS0BA7j&#10;N+5qJU4SyK4hcXlxsXMFlNag00ZhpGlJP9cFXbQCrS3qVEuN6wwsg3ar0mymkj5TAs1K9na+fr00&#10;+gp9rKlnCILwATqve0DI7FqNlYEV7JwLne1Gs3r88gSUTQuwqU/2KMrnDTokRbxnxOsWzm8GSqaQ&#10;ubGdkdttj0R0WpNeq5TJPB45Ll96iIm6eRIPXobDQXJGDkgmZJW74TmRs3Tx3ICn+svro9P7zLg8&#10;bpbFi65wniyS6x6CaOvYJwu82wsx1wKi1O2ywqjLrRYYbRhxFo+9gfoFiXU6pANkphxvlvHk2h/E&#10;3pN+DpaU1bIuycLia3644rxWoAeg+kE3+zEV3GtZu0aZFWapLKo2y6QBjdED34tGWVagGTSJpljJ&#10;5KIldOaAuIG4705HWdEyW6otJaqbz58ftvc2w6YofL8Ma7bgZ7v96Ne86rerS9DLSzSJXbQApbOV&#10;crlThDHJ0zKzLarTG8K3EIR3E3GjLeRnaYmgnc0up06JpAcsnB7yITkjcbZr5aUgP0i2liPQzcmk&#10;oCtugTIu9ik3gDPlcPCreSXThPHLYBtW2FVTECgtzAoSJLvz8t1xOtOslY7rInG7UwEoWeZW3VGf&#10;NeONk92oCqi3bnevPv3x+6fLi89f/vj73//48vly9+Hj54vtRMSweWOCTwbj5Hfg4hL0hdlUKgsR&#10;EduDQNBYe8C4lNFoVKUJ482J2o3eZ+6QmxnmHVi+JhEUHY4hEDpJYcVhXR3fLzLscDUAjTlp1O+u&#10;x6LS3Yvn+w3MxG1AHC8164cHx42zo8P6WNTJVtC4ulmutp1kstMcz1azaaVx9urb18/eP6+3aIuP&#10;8cq9MJXozMr7rR7MsA9JAyo7GoZpIxGjTSbVqAlyNnDAugm5PG6QNQQPIgGr2Nri8dnpPpCC8vWL&#10;pz/9+utPv3z3Tz/+8tObt2fH+6cvnp0e3u/Xj09Oj9BV++7w/PQY81Rq+yelFCb5LcVioMGYFdZt&#10;LZetnEAIAQ07T2P+3Iwku/OZc9ECQAcA3n/55NXbt2/fv3ry7OD+/OWHI0D8l0foxdc4xnYwIMYn&#10;6ePrjMhJGBN7uw8XF1c7l7dbEU1g3VfLTwNfFXS7C2HX2V1mIcLXSlXso7ksZ+7qKVG1My/4OKzm&#10;Q43Y63eFRcYBUE0TRFAatWNSCPzYzdsbNSFZ0dj9lZIUSNSDjjwmF4EyCthVal0ChJBOv7H3gBm5&#10;GqXCaAgnLr9+2QZRI7WGYO7yoLvdIbmFWGctWo0aY0DqwbpSK8Q/t8eD/TAtsKdcIa+FKMz6uXZq&#10;AmEkVVmLhZFwlmdDHpgbm8dqi6qNniBsQSC1jqFT0Jc4GB5IHJlbCIrFmbByf3r67M2vP/z489vz&#10;w/uDg+NmCYhapVJDRzbMda6N0cJolmewCxnIcaYAM9CdFYv9IkCiBKIvxfNUvsCwEkxpXglmq+Ji&#10;BNswO6rA2muWBLVRQbaxqUs8+ry7sbHz+OoG8GR7+waYiNQHbHya6xdz2XJnsRoOecIPbMSucrE+&#10;n4NxW4KUYNbjQH84aAlJ+YZ5Gk0O0Lga47Qw1/MVZgADKEZAxsEQrwpBZcC1AvG3EIMmHGMP3f2z&#10;l0cH18fw+9l1rd0pldBHoTrtjpa5XgiECOGVeinW5bJYgvyQxopNhvUHeaAgfzpbwiID7otFj3Kp&#10;Qgo0jhrywYABMBIk7u0txJY4iFW9XhPFW1oj9i/ThMN6UK9Ks1lpw6ZALqnSGpRF7R4fVsquis6+&#10;MzcfidH5at6HAU0WhzwHkA+qHbuvRoHKPFxu7z7sbW1efQZNbNAZTBrT1mZcF9erAPxBIIfjJs3m&#10;xe7m1sb25U0CosLG2pNw71YHhNmgUanjersxYjKHGAksQSqo2bt69GkHO/48bCdU/uKoVE+nG01R&#10;NV0Sz8WdSnXkHBa78/liVlh1xcskHbJ5Qi6pzGqVKcxewuIJKGQBvd6kUevi2mjUbnYRmKWEaowA&#10;ocXSHKx4gluh83B/MEs6gS31MJfOFyS4QVJQWA041kExEFBZdjhwJmGOYJ/BpDuTEixGGPaLnIPO&#10;1cbAtMvViggEWgvvKTH7cNaddgWCRXacWgoLFvWmTTglez4ZhNXNzcsLWEpqpRf9ePMkNq6HSatg&#10;H5ZsLQOkbzHItYFqtgqEDMbgYXfv8tGXR7dq97CQp0BxBt0sthCn3RaLH5CvN3A4SCdJOtvp4/rZ&#10;84P6cbqF7Q+cQ8atNEhhLNdqmKV5h9eukqJxdxBttbEAXqXW6rTYLFBqAenK8oUC4+dA8wGWFHoA&#10;tbMedp5CRyIK8Kco7mItwlDSL5++e3PeHImrIvFC0G0JAbUHztmgR0mKyRzpU4KWxeIqUEcMY8Hk&#10;a7/FS7AQIYKYZxpEgyT4HU2GrV6gmh63D+unzB4AdD+wQpdNaVbK3H4ZFgQ7VGam1+NZq00W8gdl&#10;Mj8IcIsnGjUrpV6/1O5yh8zhsM0K+hqwB0A6RAjaAhI5D94at8Xz3IDjWs30pFppZMScau/L59vd&#10;i4dERB0N2GQWtxfL6IAsUGiQJWwLZ6Ad520hWYSw2sFS1fLUWcgPhhYlaA6smI/pY7cbcVNUaiE4&#10;53yJze5gwAT9AhMMBr1udtVBw4KpYJZrjdBDsNXGHPzuykHBTOQLlM/HDxaYvJudJ9GSeoHHv0ts&#10;Gy6cTqet6TRbAtDO1ur7x2WIZ+n788PmMtka9X1mjcJmx7sg/RYEJKwLe/Tx46fH3/z+2+PHO4mL&#10;v/3jCxaY7N6qQR0rXe6gl+CKAA1JQPysSIiVfg65TM6Qq55kGDSrDfr41ubepkFJ8Dxm7qJHOkAm&#10;0CWf3xNcgYQBDUMTLL8C6trrATMkO9gfLp0ppxonZ+dn+5lmI1M6PjsuV8r7aB14cpceg8QopZa1&#10;u+PmuCqeZlO1qrDbrh2evnzy7bODZ6+f12c+kOlem1nqAj4jKRDAJOQWliPzfgtMhVxtVKg0UYVK&#10;QRSSM8br92OVtcRnYVZJUHGLhVPYPDx69ur986PTV7/88N0//+sPP/7407sn718cnZ3c33948vbF&#10;sw/71+fPn52VsJrq5YfT/XIb1OrhMR6xYqnqsiMcrAq9YV/YXlDUAqv2k4DQOTwXy00XPUowF2bh&#10;Q07u8AL7w9nBycnh3d3h0dvTdOb65ZPTRqk2adxjWlAGB2MCsyQS+Iw3Fzs7uFuxMxRKWLMt6Aiy&#10;TiFISoB+YOvTWas6amUxTgCnG4GIFwloR6+w6oFmgKjErQZoVN6ilFYscVAmLiMghE1biQAnoS1K&#10;mwx2E5biEoRj2KN7BQkdUmhAgRj0Jt1GTH/76TNoZ6NSrddo4nufvlxsaqzckAYdOOR98OIEixk5&#10;lKxYuwq5g8UGEK0wW2WYwYH+r2iVaHWF+Pxw0BIBJwTpXAZQHac6goKEsdnNSqWclQcCsmGuwLo8&#10;QQotP50rCv3YV7lRJznoC4Sp01fvn3149vTdu/cfXp4e3Ncb+8fjjrh8eHCdGVermbtMeZxqtzqj&#10;ZIGVS81mOdATIexX56wocQCCYrYJsHealis9FqYHP3c6WDnF42p7WYWnaaYbgkllMQzZIw9fP13h&#10;gG9s7T3sXnz5eBvXKoM9J3rJk0Vxdt6n6B56JWL389A6dwVTFyCEAm7BH/KY9O7rrVagQPL96Xzd&#10;a23FwYvCaADhnackgwItM6qVvGDemour2Wmncfbh9P7s6Ojs/h544HUZud6ykwWGPu9OhSuQ4qA+&#10;5BC7ZHZbCOVIEBUGFfT6OezKjJqyO8gXATxphkA94l3n3Lux9t9kCO/tbWxshCPhWBwLrIxmj0wJ&#10;VAolJmoJqVRpxviN59tyL3b/lhFDdIFZ92d0rk8AQKUV8vlVnvH70NtJLlcCmVeZ4onLz1egjLdu&#10;P33cW/90jUkH2GiKR7RqjdYQicW2IvrEw+1WDF6Y/L+3u7u7hzW9sYjOsG7LAassbjJDwLbQebLn&#10;UmvDl1d7icQNSM2olRekrq/r6UkKu4OP2tXSuNMtCgBJcsVCcb7MziGQeOUyD/r2RqNWUAg2qcse&#10;j2g0Wn1EJQWm6OYkHLW+ggNBGCJoh4PmAFVyQDhgeWAvlnx+yLC8w2JhKKxbFwwJRw8AcW3C3CPR&#10;BGlRBHXZz0mAFlNUAXsNJFO1WiadGolEixkwI0Dw5KwvwK5rs2QLYLtd9JnVKlY8hdjst5liYT0w&#10;EezjRXAStItw5hbzVntZqQCfR6fWUmo+AK1Rqsw5r9x4Caro5vLLH3983LQ54D1pWDpYgASsIQi4&#10;QrNsgWTdePcsGDWPjzPlSiUlEs6S3WR/yPilavmABOW3ylMMzcCyUQIqY3VTaH0HoFQGNPGICv5g&#10;BQEZ9FG9Hs1QEAXnXQjlq5nASQGJWb8jtiMuTtG2kwQkHqVffkiPBMWcYADbHzQ9OUjOsTs7DFpf&#10;wiDquv3BEChnP+HG8nkWiGTQLZeF1tXKoNJ8XrcvCCsNu1d4pG5YSSEADnizoMxqwUMNKSxCs9JN&#10;91izCxQWUAsXBBAWyD0LOw0vMWwut98TcHlDUo1GZjXDbvDjJnT7nOJFcj5dCMXt1giE7UxC8znR&#10;uDYuHTenjP7i0UVi7+JiT2cPmF0gJVmWYDgewyOXLwqxrZJgAYAqyM3nU1GpnAUGkiTzqyHhUkSj&#10;6JGjN+kjwDy1ARfbWzm7o3IFIQgE2WLl8MFKIUF7VyCczGG9gC5Odrvd+QjgnuYlK7IwhBjU66P1&#10;UFXYL+CBVHKRBHI5QngG/rsQtpa4CETlUrMkWv7pTZKutEWped5rQ6dyFZYJxkHC723vfNq5vPr8&#10;8dPXx48fXX7+7fdvHn+8AAUVBmasUlrwQmbQB+rZB2KNljJ5nvACoR+ASum5zaZ4eCuWuNyNB/wc&#10;XoEAD/PKQ6CtgeCwWH1AU/n+bOjz0SAvMJ2CpGbjTKZen5RT4/T+6dHJHejoRil9l0ktl7X9F++P&#10;Dg7uSuj5kl1WQHum8YYaxGKrU9t/++rZk3cvDl59+/Y4ScN6CmL2BFawE6E/y+f4fI8IEn5LIKw3&#10;2gMBgAzfalZkCEynGZCSHpfvdxf9AfCY1PHZ89e//Prt07dPv/3l+3/9y7/+9dc37z+cHhyegLA5&#10;e/ny5YsP99egbO5r5ebxydnZYb0jrKLKbTTHWYiknfbUmV8NsPA356R4EpMCBuiUDy+YLidHORfz&#10;6nV9PLk+OHp5epdpYvuwzPHh+X2zlDl4dlgqTfCnpeH/3e3jveo40xD13QG7ZvPh4vLhEiDjNqwB&#10;4SP3hoLYgwV2I5475pKjSlu47ORgUpyYyrrMJtHKCtAT6DbvJyjMsk8KHSArgj6/dONWFfK57Qa9&#10;0kHIAhCmlVbgL+sCKJ4Jov+m3IzB26DTGGKJ28tHV7exiEZl0Cuk2q3NRMykDKKLGANylOvBACYX&#10;zpWEzPWkKrXCarFI7VGVFkORXq9gYaCHFIvp5m4HhU6e1VoNYkl5DHRGOAAdJg2AwJHTPkvILXHm&#10;eZrqrdApFuIE7fdJullR20l226L0S7z6f/nqyfujw5PD6/RkctyoLJflu2Msex5PMs3SOLtYVMqd&#10;bp6VuyAWOFaCJFkAetTv8RTNel0uUPFyucccVQB0D5LYL3IKsyaqAlO9rgM6l5ejJb/1+dPHq6+/&#10;7ZkU0b2PD1f/+O02olVY3b5VdwFkYtES5BmG88mQ5fscbpfH4wlReBe57s7E8righiE5uegDXrO9&#10;ZJ+nOQlZLPhdFj9LeNk8CQMn6XNyu9aoDOanIlG208oJq9cvzq+PsTzv5MWHu7Iwt8hBsG4D0xJP&#10;F30eHZB5L3aUMxoUEPssVjxBWXEuF5MXdJMCZ3KeLEqGgM4O2GuoiJiehLKYzeaA3W6PaiIADlqt&#10;Kby5ZQjYjGoQm0qVVgsCF4KNm7DIpNgZxWqxml2Mz+3DS3VugQ6DxcK6CZ1TkMSDTJ7len4gJPKQ&#10;38cqw3H4CeHbh52di9uNjd0vV1vw43VarT5sUBs18RgeXcexBHozkUhshRMbapUeZPzOo4+7W7uP&#10;Lm62t8N4d3CjAwaoMwbMAUPEWuguOLffFbkFkb0ZM4Gkdxeyx9gaPZMpTZrlUbVZE3VG0/lyBMja&#10;hdgo7grQd8UVAtGs1ZpBQoOuBz2uUWsMuqhH7oapRvlQ6DsHeEwUJOSW4rSbXKxL+Qb9bldQ6JED&#10;ihkOQUYSaPG+KGCzJo6m+n1gRbwAhE2y4OCHICtg9ngfg4c7C3EFBO8oNxU7Ybtjq+1cn8yJFxjk&#10;l6laZc5LdWo/Oc0BbeWCAZ1ebXEw3oDdCqxK4pwvgLMJ21kQYK3uYCCYisbj7DyXq2bKc9rq0Vx+&#10;+XS1d/XN3//+eFsVpHtDyu/nAELhneEX4wMuLekF5UFq1k2Ky5nmgpbMZrMk2tiTHA00jp7lCa6f&#10;7BaHlA8+dMgidwV7tNemQu9JmUdp3IgZYQV7WayHohhfL0+tHYCAU+JhPwXrGAv38JxnBdS4jU1S&#10;nTPhslbuFjje4QvKpSEHzxVmrQ5eduDFNM/DNrcQDBNSwluEWNDtIMrwOFoGFMklk5rtZgBlv89r&#10;U8qCNJb/er2A0CyBnRUJi8ULDGJtwBXAKqmgn6EY+OXD83AHfCbv+kTULwXda5EqPPBjAdCt8I/l&#10;8A+w6U5fuKyMK/MFjKi4XG05JT1gGq3qpFEfd717eOsPwnNXC0vdTbj9PB1ke0BegCsXnMJpFx1v&#10;sOJ1ucxWy+POtNWa/1m+GJTZlOotPTBNrcps1uqMHhoArDCv1VLp/cy4sX9Xm6GnAuAYXkyMs2Jg&#10;5DkhjEp/kc1OnT0OFg6CM1DCHN5FksD5hsO8YJ7DdnPwF/1uVuzMtZfZytrNNztqCRdz2PqV5lhU&#10;y1QXEtZrxU5NqmhAu5HYQBOS3cTN3s3Do6+fvvz26PLRP775cvWwDRCxqTfZ5fwMbQCGBRKr8wWF&#10;YYGzhFgaAnW+gA0kDeFwGHbhVUIN8ZbkaQcBytkP+iUIUFksMP4gk8/Ni5zDwa26QoEA4ue02Ujf&#10;3Zc6QB/qH17cNa7374+xMLyybLVT509eHD0/zVTb03lr1G6Pr6/3X7xojPr9Zen66N2bJ+/ffvjw&#10;7qcPkxwod0fQ6uawpy1Wv1k9aFPnt8gtQatxa/vWYPN6onYPjTWB1MDZ78Oick4XucViMBBPzkC8&#10;vPr2+7/+8O2rt29fvfnhX/7ln359/eHs8O76/vz0/P747hA4wvXhyXUjM8GsteNmatqtNEG/Na6b&#10;bXEFVwRJChaoMUBlSGDaJRCaCxDhVoCaZCG/6ndHpcP9Zub64PSwMRZlKxBwyoDHAMjN65NMZdKY&#10;lKupdHrcPD89hPdpNhqVBSkpDhWbV58vr7583kvEtAoPessDCc0LhK2pEALHACh4C1gsCUyXdtAF&#10;oXiaKzj8NFqo+nhHMOgYkgWg0qxSrZF6LR6NMQj4YFMFPCGlQR+JbeiNUosfxslqIdwu7IzuwatJ&#10;bTysQwO5L1e7mxFsJ6AJBQNqhdLs8RIAMA5PyAELb7AqILHukV3Sa9zSSmEjmuE7w1t4oKqFMRj0&#10;JT6rwh7wuCkyJxR2JpOKqCMCagqjz4RkcsB0lRVPhXEXShajRQ4YR5/E+9mCU5QWJUk83Tw8PYPB&#10;//D6yYf9ZjMzGVcqY5DMqfFYJB6Jas1ytdZMtftOUQ07MxB+n9XMDlaS3moK4OccDCS+kM1jldqN&#10;RqXUqIZPywCxICGodsYpUbZ8f36dFqBlsWiou/z46AqkZlxh0yVutz9dahVKpdksowS5ooPtJ3us&#10;n4CwY5W6vG63JxAww+cqkBIfi33uYQtyEEz9wdUMLy8dBaFA0hvmgbSyaBeJ1hM87WN7Ax4Fqtzi&#10;yIkmE5F40SfFx/vHmVKzmao00cl2UCgMBoPZQjhdipbzFcgbau0dqLBHPW7CH7L6aYjQlFfuZQpF&#10;WMmLNmLpIM8DybKG8D7P7Q2FrMqAWeqyATjrVGab0q7V6zUyrwyEskcZVavVRqPKDIRF7vLYlEqb&#10;TYm3v8EgV1xxPsbZBmYwF8wWmL86bY1G3RVHc7xb7gaeY3F7ceVs7G0/XF5u32xsbd3ubEf04bje&#10;YNJF9AajyoRdpCOR8EbidiOu08USGxGNOgIAfnF1eYPV/LuXDxuR+Mblw5Ye2HzEBIiuVXjJ5Mrn&#10;kfoJa0AXwXBoZfrltaHANRCyUio7rjdKk5JI3Mabz6m4JZxDGC3SwZAlZIuqVTaPAmDeqDUBtzRq&#10;1HbQ0UFHDx09QB/zDIGtzt2OPvb9Wi5HWDjTxQY+AiBwwyGFYFRcLAR5vlfIDykHC0Ai9xUGhRUM&#10;CEhm1Nh+PPT1A/fJz0vpUjvZEg96q+K6pS5qZ+cKW6N1spWpL7qhZYrJIuAGTchtdiUBu9PB+tHM&#10;zdnFHi/iUbaSAkwW5ITtKjZm7Dpb1U6XlyvVccyFf/TNv//b1z2D2eKjKB+wBwcwhHwP5h0zatGm&#10;C/ClsHLCbl9hVehqvlw4i2i9S9NDkiO4QWGYx2xvq8Urd8FyDcmkmPMsjcJQh+NGBXCfEKxkH+33&#10;DyGc94s0P0CVPAB0pjBxPw/vxhXh8wH3WAhzs/myMhoSDhq7i3kxY4vlB4u5MAnjh4UftI/wwRct&#10;Uuyuh/ZfVnhnN0jpkBd7Q7pksGzQ9As4Moup5LBEsdLoT7PfkMUbwt5T2GzaKsdWFpzEAdvU7waU&#10;hiDmdcnkoDIoGHoC/8gAp/SgbToIMEev2BW2suVyLd0ULbOjebsiwuaxziT8JZC6TsG2++nR53V1&#10;gVYpAxHvo7EW2OGg8YiAzwOPEbZGQNfa1SqAc622nIux2XMSlnwQhIUqYlKpDQbMi1YHQkNSsspN&#10;l5XS3UF9Uj88uy+Nj5vCWW7eqVaw7lI4bbVBDeeSwCHnTlh2WKHkcEgGRUFrOltBiKbyq2JyMcj3&#10;F3gGn1yMWvDNHRDPFRFmLk1BVsMDlNO1rAhC0rTos0qBjtgUKiCy6MB3G4tHwreXnx89+vrHo92L&#10;r48/7Txs7z5sb+iMZjlDCnJOsjhLCsViUM6FHgPozGGCLUycTIFNL2N7l3s6m0+y6vkc6AKFBtZB&#10;N650PKZhWUl/BctIMhD8eXfeqtQy6DJaGdcyhweN9PHdfroymmKibql58OLDh+dH1+XWHGjRbDaa&#10;pOsHZ41Kq106vjt/9uzD0dGL9+9en5Tnzr7E4pFZfP6Qo99tVcvi7rKSanEhm8zvtUVVMh/NSo12&#10;aw/vSoBsrmBXzcSpCnClaiVz8uo1pmj/9Ouv37579+bNT//6l+9+efr86OD+/uTs9PT84PAQNNtx&#10;fX+/ka7X2stS/e44kxJNGinA2Os0PGsnKxyAVhYUC4NiHqYC1jfKJ4bn+ZUgJ4CvAdkvHe9fp+s/&#10;PzpAAAD/9ElEQVT3Ry8Om+NUJVUG3QeEKQM/q1GflMel0lgkambKpUNgBY1M+m6/tJwuun2f4hZP&#10;MnZuEgl9dG3bEVBafXiilBPkfVx/NoMtvhjAjvVa3HxfMJv1aQvLAVgzHOegEURh09HYetVCBBVK&#10;vp+TuLCztya2EYttxbVKL4hs1iongnI/7fN67GgitZG4ubm5/PI5EQvrNBojngiFQsEgOgD6egPa&#10;6nZg0v4MpBvMpmTQg0GOKpRSjzSq0ehitzeXO5EgenX7XECIFVJvzzmf5+aVdd0ZrN9kEU3JsBBT&#10;Bv+sJ8F0Z2xFJhQKsd9zYVUkB+LxsivodmrpdK3W3P/w5PXr92f10riZrpXLKVF1XK6OpngmhJ3f&#10;sqMF0OdUdZSToAMORQ7IQn9Ugd0KOtkXkko9ZpXWoNHoDUoYBWxwSc5Av1SrS9H9y5N9QadaKk97&#10;yvj21bZGGtnT4gHgZkIn81oA0APsoChxy/PFINZisrwvBCrNHDUaFRAphoJZD7vbUTwwVYZGQ3TO&#10;4UMj+TkETHgO7NMAckFms7nQS4mX0G5sAxDy97P149SyVbBQ7Vq6VKkuBcXuPNfvS1i+uKLyoMSy&#10;tVpViI1J3PCSS7EdD2hnC7VCYzDW67GyVJ7szzELcbGifKyDhVn2ul12tcricNmVLosnApxOZrGE&#10;XLZAVIFN2ZQBG/zRbgO6YpYq7FL4JKCxIWrjuYyvkBOQDr8EAlA121qm9+/rZeBBVUFPUug5gA9g&#10;f1ilUqEybT08+vT5cm8jDDI5tpfQGwzYwcJkCm9po0aQriYT9kdMRIyBaGw3btLFt8KRcALY/+7u&#10;3u72wy7g9tbu5U1Yo7vZA4ZohmH2F1Y+k32eStJmlcJoMrOFeWadjnl/f91MVSuTuzvgxbVsaz7q&#10;YLPufnKJ5ptU0CJHF1iXVGswwgQb4dOo7NgZ1gxA4QDV2wOWTlASSdAKEOScLZZL4PqiUrab645E&#10;EDOxQTeelU+xdyJ80rxk6LPrdSq5j3IECZphuUK+12M8CjniDrATb2GUqrQXbfEKjy6LTkwAnZGS&#10;9Z14d7EU+o0bWsegXwDMgvXis2Byx6A743gJpmELFstqZ5QtZ2roDS9KjYGY1Voz7KvLWQKqgDp2&#10;+eXxb3/7948bW/qoi+Vgd/QcvKSYG1BcHl1PeiCoff4g4eCGkiHHE15i2BJ1IbxCWAVuARt/uPKF&#10;HD3WAqpU7rGZo+ooLD6pwmyPb0YMBk00EDCalKw/FIS9MiyuyG7f7S8CLQQySfk4stjHRDgH5Vyx&#10;jlV/Nm93Z+KqSOiT+3gGhrKHeVxSDyHBJmqzQX44BDGKuU8ELFJQxEGv1xUwy4OE1+X14QEyUCNY&#10;wqzfYoF1DD+DYOigm8eeG4jOflyzbkw7wQQAa8hHA9F1yEOg6xw9X5BhrTazLMhL8pLijPGEfLDP&#10;/Eq7B3gobkZyOs4cH56kS416c1zttNcVTcDcRKXmpFwRJQn17qfHjwGgd7cMUY/cY+WHjKPHA1OC&#10;54AxHBYX4pa4s2yNKhBUgPcvkRSPRKP+kHYrzdKASW03At9E21tPcAWCUiTOjTL7h/Vmpr5/dvTi&#10;7clyKkqVs0BjF9iMfFwRgQYGWtstDhm3Vc6vKHrl7AtaizyP1TT97lyYkwAuLKZicavVmsIa6IxS&#10;tdG0Vm9WxHgZDeB8XGvPpyLgChKvVY5eMtr4Vny9xwwmtWF35+Li86Mvn7cfrj4C9di+ud2Ma7FX&#10;IKYcAqdedkbzfqE4AHUWJDjARgblhNkakqo3dvfiWIDOs17CwbCg6yng9Ex/QPOwVXzWIKoBbiBw&#10;zoA4jlrTFmASXt+WsddlunF83Bi3uwJh9f756eHhwdGHl+f3pZa42iKHkhx6m2Mvkcb+/fX+ycn9&#10;/cHz16+f3ZWBLw2ldlco5HI5759+/8//+u7tj//8w4cWb/FSPZ6SCFPzntxsdfTnrUVxkHRK8kWh&#10;qNTADK+XL56/x5SjN68Bmb/95ccfvv/hX/7y65OX56dn9wcvPxydnh99OD04AWQGDp8+TgmSovTJ&#10;2cld/fgYYmr5uJGdA9tJFlb9/kAimSUHhaJgkSOLgrwfeKNjlesmMdlfPL4/rKcbd2fPXp3AJ5jU&#10;qtVxbVxOZU7u05lmExRgaZKqTCapcWP/8LrZTO8fNMqVTrfv5LXbO9i0cTMR1qoUNqUhblSC9kKM&#10;ycP+97MSZy436AWtLqvX15MMB06Hyw0wQa+N7YpOGOfcTEKv+j45TVldQ2eRCwHGq/TrVmR6k9JN&#10;rZySkNwH/Jd2+GVRw9bt3u3uoy8fP+/cYLKPJiol6JALuysRaOdD9zAHnAiyXHfUEiYHlINnQ25C&#10;jsdaLplUaQzfPFw8xJVBnnN4QMQobTL3UCCeOgWtTqUiEs+r41E3l8utu/BgJicjGVCMALiIcNpe&#10;d8qSkMAzZ7B4setDKruY1s7e/PTm55/fnzcrjXss1hdVauUsKKBRp5I+rrRG2apotASEmwqGBI/Y&#10;m3MKRpgQMJ9JfBaIUAGVRre1sRFRuFwEmeuSNCluzTupTvb66PxM0M5OasvFgFWq1EZ1HCjJ1tZW&#10;RB1QSqVKhVkaAnniIyge1D7QE472WuFTSj2At16WGpA8SOYh7+NWHN7koEUa5nYWCiusk80zQYZn&#10;13ei2LObYFns3yn3+jkhyv+sME8wq/ZkUpk6i32hcNWTUH6/o4eX5sVppdIR9oHGYFwLyWBw0Y8S&#10;O1X0COxW7JG5aWqYHC2cyVwBr7cdbhc8k9WM92vSACikqF5vlAa9HiBXXqxDdcvNZqtLoZCFvDK7&#10;2eWRWuU2GJGAWquSgbKU9DG3iAawwhyb6uH5fX1SqlXEeXgidKqBj63SacyqyFYssfdweQP0bmNL&#10;F0lsGLQggHVhg1oPZE6lAj4XBaKuNZk0dgUgpiG8pdPH4hptfOM2sRHb2L36vANLbHtvMxIHyNar&#10;1VqDVhrkea9jWco6iSDNeoHPLzrj+vUEiDgE3lozXc+UMvV0KTvKZsXijhjI3rgySg5xcIC0KDQm&#10;k1p/s4EOJ2qlS4ldbgg325NgPUvQIeEYt3s4g88HtKzTabfWKgVE07I9XSxa6Ie/EPQB4vIgl/O8&#10;K2CXBh0Uz/BD0JfY5UXucREM63f7sbSWyQtywIklfL7YJzkKFBgI5d5AICgOqTxv06hdhWS3EPQ7&#10;fCyX59G7tCDAdoL96QKduFOiTnnSLGH79/EE+/oel9vLrFhAWwMqsyr88OW3x4+/7uw+gN5z52cC&#10;YKsrEN2CdZqjZIi9yBwMDeLPRwDroEFIDwf9tXmBg5Igeg9mKwBLTJOVe4Cl2EFWKWFKTOHYFlZK&#10;mgNGjdoWDKKnNTAGzJKgMF8RL+mxk0oeSMCQZ/mZYEXOBAJhewryrk//2ckCVhJIOYUSpNDQOW0L&#10;Z3mES2wqwvr9wZAc87QtVpnc7QWhTIAwc1BY68wyoFXdVi+DnaBRpHE9eHgYWwf6dcPSBCABRY2H&#10;nVi5G7RaQUuDfg76WLlU6QkC312tJKwcu+myFnMUi+ThZ+ZzonS9fniAxC1dFmPPeBDAY9GyCnKn&#10;1BkQyvjOb988/ny5vb23pTG74Jt8fiaP+SjoIQf7tDgdtVqY6FFJpTqtdgd+xrqD0QLAFT6HQm1X&#10;qkwmrc6ktErllFMsqiwX4sqkjt3YJ8370xdnk1qmhLZB0zb8kBIQybXSEudWPJY18nmOGjgLg5Zw&#10;iIGBIhftqaAgcQpBO4uBTLSF8NCg79qjEqbLznOC5DJzfTxuJZPZ5qQyHzAW2OlKu9qgjxg0Wm3U&#10;rtl6uEhs7sEGuri6+vzptz8eXVxuJyJRF4RvvDpZikZCgVPgxNMerGPD5QJPgjdxSvXtxXZEhtTE&#10;b5EDO2McwyEBO39F9iRFJ3xkhiL7Qw4PJEZZNEkcletYv1opN+4ajbv7k+taZ+0/OTk92L8/OX35&#10;4fy6Nmp3hEBOB5goD0GtlL67h6+dHBycvXj19NXpdVOU63nxwoOapc7ffPfP//T9j//yn/5v//zs&#10;8L6RAoEkHt9lROJWZQIqrCwU4FnCaHKO3WoPTp+9/vanN7/863ffvvkZsfnHX3+F//367vzw/Pzw&#10;ELgRtrQFBK3VYEImk/qkMxKVrv88eq5VKuVmCSsxhf0e0KoixRRmM8BigRPEeYHieb8X6Hq/OFj1&#10;W+Pr/XoD2NaL53W83kiN2tUasJIJxJtS5viuOW42mqVSOZuqH7y8H6dqjX3QDZPltD3zBuyYGAC0&#10;SatBn4V4VGkHouT3gVSjYOB9DgdN0W4rHjdLUKpZbBbG54MYTlG9fL+bKxZBzTtnhM3CsvRqRfst&#10;ELzsplhiM6zfititfr7QC4VYmuoNe7zbHAHZfAOM4PMFyBqtURVVWhnK76Z6PsLhc6OVLsQoIK5M&#10;HhbafN4HNc2E3HhYBOzZIlNFEtsPezGNjOAp1qZVYaqen+GAhHchCIrF01a13ILgBuNEDjGP2een&#10;Qb4IO/OuUAxxc9qdDQTzIudsZzuLHNDa0aiaPn3z668/vXn97BhWSbom6mTHjQksChjJ5t39pApg&#10;XRMBY2xN5wMMOHidMMgJxeJ5jqRDMo/CuM5TCusMwEZYp3Ax4MkWXjuXS8f3+3eCZRXwsVJZcGxI&#10;exsL31xc7sZMSpvKaFdIrSGXJ8gPsRmfC2CVcLByGSbBIFrJASo5dHsGmkwDOru9sOTRWhebXTAU&#10;DTHULfdjS/aQR2ZhKZqFKA9i1Wyl+8uKuF2udvFiqi+qpXKSYrc9l6wtGOR8V5hbDWfoBzgY8jwr&#10;lwO+Y4K7T0KxQT9FeT1mkL8BGWyv/nzQK+Il00pCe0ERW+Uul8tmVirteMwbsPoZL7B+Hwh8Fg+8&#10;bSG52eYNrnPM8ORTavMTtmjUFnSgQWQyKRignyPNrXLVs9NjII61pYCGCYSpdSkAazfjdsPuLvC6&#10;rc2teGwzsaU1bcU1GlPUrNkyGLU6vUGFfppml8ystBl1RlBsan1sS2PajNgUkS1sDK7be/QYA+bu&#10;HpD+2FbYoIkn4lq1wsIPuuLlsispCGYkz/b6TmH6ZFJO19OZdP24nhmLys16HXhtZyouV6aj2qTW&#10;SQ4Jt7+3WjHGsNaoiW/f6Ix2ldHjlXmATsHeoEGwwA7p5R1egi/Mpi0ByJhyapQrFIXwXlncgxW0&#10;6hIJBf2+E4+9sOKB97n9fA/o7WrAuV0euUWpkAOgAKrwhTwvt1v5lVMwk3CkU1DwB+lVbgWKjHSS&#10;KFhdqqicd86nhZAfpG2hvwLEpCh47+4qJ2oLBN12VVQtZUq1UrU7LaWBmh/fp8eTSTXJSO1GlTa2&#10;/ejr14/ovfrp0418MJ32AfYHfZgbIPprxscBIVyhUQl29oX/hKzefL/Q43gGieIQ02kEQz+6pcoU&#10;xihQcWvQvhkxbW7H9HqYKGVAow54Qm7MLsxLJGSBpvokg1YmDDsEmOeZ3tAB2DlbezUk5+22eDn3&#10;2wifJ2D2eOUKtUmrksqtVn8v12olISznGXqIbRYgMqAHPCOXEz42ZLZBTAkCJwVkANnNcxJWKacI&#10;VxANRDEVnchzFi+N0OHHdiPwwLC/vHK5BU+tXdZ1yVQQ6KwVdlvQTRc4CDpBLA6TKQPoPMvSXHGe&#10;SmcydxChr9PN6qLbGnVSQHZKVcDacqntMxs3v/z+zZfLm8TD1aZJZQuygP++fAG4RA8kJYSKWWvZ&#10;mouB8XVEqfYsNweUFXcwKSBZoBi/3BaQys3A+AwGmVfqYYtYdDUSt0WYutXMLmvHB+gf2eyMlm00&#10;gK5lMuPUuFlPj0e5PI0X65xkKHHOJKvWggIGQjDD3GgKPEuIDs9zEB9tzPYfiaejagnFfys5y3Xq&#10;d+nqXJBb1gAHskXCZlfYZEqVAQS8Wq2UmhIPuxFDXG+K7Tz6+Onr3/7LHx8ffbzc1MqASTp4UrgU&#10;Tfv5/LzFA/rSFEXDQ9C0Xy53BYwB497OQ0SGVzRBtHYEcdQbguYCwg/LvggCMy/JzQtUcd6plMvl&#10;zryVnVwDN8YCpbO7u7Oj0+uqGHhtkVwCOdk/OH354rw+FrWnOUzM6AsWbSA2mMuzf3hwfnR09OH5&#10;k3evPuyPF4MVqNf+6P789P3P717/9MN3f/mP/6//+3/8f/6nVy/enqXrJ+dHz17/8MPzk9PDcnua&#10;Ojs4Pvr529cvzk7O3v78w/fvfv6nf/rlp19+/f77739+/ebnV+9/+vn8/vz84PD+7OXLs2uYiDKm&#10;0gFEp+uNmigFG7qSmkyyowq2I28Ju8CT8rPkjA/yaLMETLeQlxQGRdJnZYf5ArmSDFpYT1Wv352c&#10;no3nraUo25ouIe5gP+hUqX5/UgdtUE/XqsvK9emLe9CGpcb+ycn+pFJtkRxsu5ACjSSwbEVnUijV&#10;RiW2DwC1Q0ocXplSiudGsiBQAtrrhcgtJ7zBIfqRsEy+O+sNyWJ/VvRDZOYLKy7kssjsEGfDGxvh&#10;+MaWSuryOkCEs3R+RZJ5h1W/e7t5s7e3CxAbjmsVNg92SmMYBxuyMIRMzhJ4TRT0sxzZnXe7UyfB&#10;Qrxy88UuCAjWa4vvbW/vJvRR0Hk8IVWpAja5Hx2LeOdi3p0JunNxNiucJXPkauZccQwDiOVnsMhf&#10;mFz8qZ0Fgnnb2RN0xqncYD5qLUv1/dMnv37345uf3x1MmplSajkSTe7To1G5Vssc74PAS8FspJDU&#10;deczQLOCE0LiUEJ2hTOy57cppXaTwWAyGUxq096tihBMF/3hYF5pjivNY8w6EqQbx6XRdFEIWm2G&#10;BIyKTq3WR0xqldmjUCtAL9D5vGToCAH7lMk8AY0Ka7NhGADkCEwu4WCJe31AUR1M0M1whTzNoCui&#10;n2VBwtploAhcHrN0rQr8IZnUAl+RCKZLrNXuLPJsyEe2qtOZU5AU5B2gM/yO/Pr6HWatCHEES1II&#10;iF2YXonvioX6Vixe85hDfB421YqctvugqXqEQhUIQDiRYvVdyAZ/hsGH+Ob3+33rizbWKwXZI7V6&#10;MZVeLg+oZSzjgz9bWPzqsJ/sdgUkLIN8HsRz9vDo4BqGdTHAm1h4rpA5imbohq3bh4vbsF6vDyc2&#10;DWqj3Qbx2qTCfGCD0W5UR6NakzbqgZgmjRqMiqjaqNbHdfqwQaGKh/UwD/rdj1eXnzHZ9OEB1tpG&#10;XGcyhGNhkw0T9XPkEARcD3uPcvlc8/z0pJ7JXJ8f1AGf07XyJIPlDO1laSxe1ibjkZODAEj2+5wU&#10;m+9EDLo4EAIpaCSfZEXxeYCsIcXgGXCPKxTJ4hQYnBBrkqfCzqTRaKKjzbgCoRnrXJywKmeon7Hu&#10;mXWQ/RVIaQlPgMqQK/9/LP1pdxtnli0MBuaRIAkiAEQAASAiMJAgSCotr6RCAAeMkpzXzpJtkcRE&#10;UpwkV7/WQGKU00rMgEAAEvl2r1UrlbWy+w/01/vt3lq3/1jvAxezyk47RSCG85y99/Ocs48JSznb&#10;pYoFviWHuUynjXdEpe30sjP8DBftyXVojAzZr2u7HqYb4EDNadQBRWNmVOuNgcu1UZanSrB+uVxI&#10;gWFUKrQZOCgPKoMeZ7Yvb288/vjpT9/+9vG3b3/78KcH+mw8Pst0ckidnVmOaTTaM/xDRmnl+HYW&#10;6R9CVJTD3oh21Om0PVjpCsKnlcX1s3o9G3GZQjrWqNMbdbGljbXNTSoCWLFTtxmSQVSWBW0XoC6L&#10;nY5CGksQMtRhLWehxJUujfqoDlU99RDfFXE4I3qzScf6AjoQdr0+ZDF5g0IOQNCZ4TebIshLkLZ4&#10;WFbnRbwGvH4dBR/CC+AKfilmJLPfR/Etk7cXkKops0HaZaZRdkT/fJLkY1kCZz3tL9FmD51Pzzs/&#10;nHIWFxYFOPsdDr/epfM6jT4u2+glKrd7V5d3+VIqpcZPqZQg5nNyXE71xnzTvPn3//zHP//02zcf&#10;P68jVCNhp18foEqzQJTK95k0JMNYNVZRN2yqOuLT42mppEpXa5OOSBUcRmeQ8/nBMO26CNhWZwTc&#10;mo/2AxIMEsX87cXB9cvT252dk0F/QPG5c7tTh+5U1+LtDIBR9KR5XjVOp1WdAFm0hcUcvoxhkAsZ&#10;Pl3t1eKzTroKTTKlEUpqasyd9Ab5Ev42GQNfKoVhrsmC6PjtVNkcc+udoeWtzWWr1bqw+c0///Xn&#10;P//XfyFW/vbp87Y7wDWborYdV40nuc40wXRb5LBqmDdPgZjrFhZDobXH63azzqUjW3q9kzXQJiuV&#10;6HP4L60s5HMn3sgoo7lMiqfTcZW6QiWz/aP907v9l2e7lQJSlsfD1AdF9dHh2cubi/2TRJWn1vd2&#10;g1oQ8pVBvp8/ub07BTofvLo+ePVu7/buqJIfnNyfvfj5xYv3B4fv3v7413//j19/+OHNk7ff//Lu&#10;Yu/q7PVPf/nr9eX52c3V7v3Fzct3r96dXe7vnb/96Zdnz375/rvvnv/y4vWT65dn10/ODvGH9q7I&#10;XHvv9v7yGCsHhChPJdVYSYlaCo+xSIMc1dDA6t4wzaRzwAQP0wFvJeOLuRUafrI05SbXzmbbqiLt&#10;ZhdoStV+uTrU9Hqaam2aKuzsDMrA4eP5rCVI51I9QYalg8rJzvHezcub+0pJo8o1wXT0LpPFtrSO&#10;bEfGyHZ7yOvV6cGOIGe9oZge8GwMZ7LgqoaWz0TDGJtNyCPdfFaUMsIljmaCLyI3qbBDH1tastGs&#10;ve31pRW3y++NCEMmaoB4ameV8MKjtS3I6q3HX7bX120hI74CkBA0+nVkSNP0ZAUDG+SgFWZgIrl4&#10;xxCWAjoZ+rMBjNItfPn6+cvjh4/Xlv2SHHBiQZtcRh/hg0ADZJgGuUpoarUhRJo20ySPFSxqYDu1&#10;i+ItzzIKiE6czzWQfalEo1baudu9evfm3//y3Q/fvzsqqOm4Pp88qqgLkFP55MkJOM1UjbyXzs06&#10;/IjM0pHAsloF+iKjSD69N6IPLRCv2d4CIbGx8d5wlPE06vicQZJeKbN/f9sfdwSfLmRf3FpbtejD&#10;rGV7azHkDbhW7HoAb7bbyrR8et38zPXzoo7m6BjBOnxhIseAZy4chdbqtqQoUnVboHbKaMQX9S+s&#10;LJj0kYjOFDPpnfOxmkavhNTnGTHjYqEHAZ1r+thgrlZTMTQvpmnUs1KW2lg6npZIBt1/KA9Bgozg&#10;xLBX5w/Mz/ec1EwepGkneF7TVJs2O1nbSojsVEM2SGaD1+VFKpobHjYNMtYg2bp5/5jvSyszoret&#10;usRZJuAPNHm+JRkEGujFZxHDOWaoUU2PLw/3B6kxP2szYHpAZ1fIbdJZNjc2v/7pA7TY4uqjLbfZ&#10;4gh4F5ZtFrPTaF93+0MWd8y2vGzRhZasLnwZ7ZrHbEvbSwt2y8LS4oLVurL9+OPa1kcg9MePnz4+&#10;/gw6ZKPKzfWYTu9rtYLBJu3uQNYblPTOy/dP9o+PTg/Oj47u9+8HpUJZXS8mUqVBeVov9ItDj2gg&#10;cM5paWjWitvoWlyy6pCMxFm7oyj8KAP+KjYhKLM5BoRwUi+qqw0mXq33j/eu9o6SR8eFufdiYzKc&#10;kHu3asLMAEuguQr+vLYlNCUk6YjX5YrIXbDXDjNMA48gnPlRetJoZ7UAcDyxbItoONRDgybl5jJS&#10;c9aVFTzQEa+qIjAzGb6mRtZIqNPdWVydT5T6hXqPJuP0yfy3VEIkp5qOhe0vXz99ePDNP//06W/f&#10;fvj86YFLAf51aWCbVmhS5k3T6IS2NsPPLRuxdGRcImQo3+bjTNbDK0Yj7RMHAqxXzxpdZm/AECaL&#10;fZ/t8Sp41cMHj9eWrCGzKxTzylS1Te2UUREKAmmrq83ib0pUnqUZqHTcB6NSqVIJVaYZNepcemhx&#10;r08SgoBGPc3Ptlr84K2I1mxLRG7PcuDtLodOZ9KFDb5w2GtysWIrqNd55ag55I1qOb8Ll8N6w8Bi&#10;lrY6qbVVYqMtMSpTv5ikbfmouoWcEqg8jJqiwRw50YBADiuKiGRnNOpNJkCLk8rdgi1+UhucXlyc&#10;nkDTTSsQrqVUvVge7JxeJuuNeD1u3Pr7n7/9xz/+/I8PWzaLPeYlBxQ8EaMzwhogE6tD6j1vqNJZ&#10;8hKhDeFxqtxnsipNPBulrlwy52uGvWaz2eU1tNptbU5TShTViXJlJ1nJ55O756/ePrk6BVqcHu0M&#10;8FZ39o/GuXZcUwXT6xqiCj+exMcafLSgcwVYJytn05NJIz6JdzIZmiDY1s7iNXWvWid0LqlLidRQ&#10;U6pDwQ/Hk7E6n++Xeo2uU2c0L5iMegfotl7vstuslpDbtvXgb3/+87/+9e2Hh7///fcHmzZdWATH&#10;ysza42ljlCrXVfxMKzkDXSXsdenxyyvrIdPWmp3Kfi0xFw22Mho4AxVtR+ftoVx3Bj3AMFlIh1o1&#10;3dFmcny61y+oq9XK3un97uX1zU4/Xy7Fu51hqaAZnty8e3dzeHFXGHeghWZpEIpegQ6fSqXBzsnu&#10;1cXhu9cvr16+u7p6+8v1zc0rQtnvf3l9s3f46s133//09tXZ2fUv//FvP11fAp3f/PrDk8ObVz//&#10;8v7g8ub19dXe3unpxbufvnvx/qfnv/z0w3e/vH55eHUJ/D6/2ocEv7x4eX192q9QOy21IVeSkLpF&#10;dYnqAlO9UqE3nk/7TWkaoMcjD+cDBo6wnqmKI0NmfVrqSIGi57OzSSpfmTOjVDF5W553tE57kIlT&#10;fOTO8d19hby5S2TWrS7sVArlk7v7o+Ord0+uD4/UNfVEpknLXofbYltxOP3kJmFZtHqNOrPDpQ8Y&#10;gqwj5g/Q5JVuS/YFuo1MwBHDupDMkMWApjDXGapGo1GDabIRlg1LPscyUGqN/EbWVwDskMWj+3zT&#10;J2UYMpEOra7SbOnltc3F5UWbOwCIcDr0Tofb5NL5sBziHSEoEVfO8ry225mJwYBeJ9T6hRGIgn31&#10;wddHGw8//P7hi9sQhZD3mi0Wan2QowaD3GoztHmanhaniEtB1HJYYoZW1Gjo5mjustbgk6M+DnKw&#10;3Rj3CpVysVerF8DbDq+f/9//r//4H395f68epmgHI4nnmTw96gOqC3UssSrgrUOTST3gIR4igXRC&#10;11LEaBi80euwbW0vbW8+eLi+sqTLQcN72pNecbCT72MlHzP4kFLNE4iA6IC1bJnYYMBssbq9EaPR&#10;abK6kGmAjVD5ThOk48aDRWc4jKdvplapqJDzkN+JgK+mwQXzXtGuEIy2ZFBTo9ml00FwO6AprSGv&#10;Ux/mAmBOYS7b7kCpUnNNr8oohhb4E+9pCRlR5wqTYaCnk2kGA5AgvqDPG+Eg0PEFXICl4yOnwRcK&#10;BUD/gddAXEmZpUcylLXBaKGCZQJDuysQ1tNknwBtbnGS1M0BP7pi0Khzm30Bl8PsMJkcsVhAyXQN&#10;bEBMM00Oci/NtGetuZf7ZAgAAy26LahyQGtFlgxOnR7sxbq4tbX6+JuHmxsbq9CqIYd9YWF5fWnB&#10;5PWbrAsOnW0x5DJDsQWMDhfVosUcLrd1eXHZ4vRb7Q5HzIIPWFtbX1p7/JHMwx5urM1tSh4+ID2w&#10;vAAYaak6EYfJRZ5O/N4vr6+vD84vri5P93dPBkhWxZ6m1E8UKgMomHq9kZH/qAGkuWhhsZuR/O6Y&#10;F6+qA2jtdKhrWYu/0AwvsnPT0tyyUZZszgfQ4pV6tdhXMT31VDPWqGtMtVDEsoy3eWYSz3RzM4kK&#10;fMNer1Gvc3mlltDNjUAvmVybWpiYXG4yBkC25lWgVFDdBBp3sm0eJIsAlcY4aTujhkaTnrWUDA/J&#10;ngC3r1arNeotpB3SeV2Qppcq1YapRKoh+u2L64+++fT4we+//fb7Nx8//vbV0eTn0wY7Sjiq0JjK&#10;XJxp0wWMx42c0hRE6p5UkJKp0hq3OINsliNzM+ngH52stPCCgDwLVsDWBp70561FMDiHVRclrxaR&#10;CwfA3+gDPJDnfzgZKJ50miZW0fhBvtbv8ULY6KW9OYETFMWg1+tNCwtW24JbL7fAHOZUGNQv4gwC&#10;xfWumNkgBQ0IfmrxNlAhdkSnMxqQR4yQj15/xCAKcyNJQZDmXiVR8vsMGqADIFCjeH3IY7ToIl59&#10;BMuXir3xKSCaEiFJhPYNdW6T3hgGoRzm9y9Pd2hTuNcflNXDWrFQ3rnb2zsqDOOTjOPLt//zv/78&#10;j3/949PG0gKi0kC2SwInh1kfeDQDeAZUNsbpbpen8Rlx6OipujoZ1urDjMEZxpKh87q5nahXyjJx&#10;qMkxzfCpk48RuUtfHt68PLjYvd87PDxKpFL5ZDk1TPPk3jOaeMjmmqpyc+2OVvab9UYwkNlkEicu&#10;iODMgN8xOZLjPRrbB9FZUhfrw+q0GkeATXrkCp0oF1U5JWJdsbsiXnNsYXvJH3bqHKaQZWVpe+PB&#10;x0//+F/f/vb3f/7twyb1ozRBrzz8cNqg0cW1kWcmRAJ4qE4aZWCOWS0rDz9ux/ReGmep09OJo+w1&#10;e8OcNK8XUOjlN2cj2qUZj9ueziybTpUH/VKqdHS5tw8pe3U86NcnfI6hh6Q5vnl3fXaxd1KqNvhO&#10;Bxk7lx3iEYCBFis7O3dXV5dnr85Prw4vb355/urm8Obdk9evXl5DAj99+/NPPz5/8eKnX97//Ot3&#10;Pz+9fvKehk88J4+RV++vry5eHu7vHb58df30+a8/Pv/hx7fv33z/w8/vXp5d7e9dQTNf7O3fn17c&#10;3Ozi24rlnaM7CNpyv6+mM2byMmhrEsVUrVbql1PxHF4ANXF36a5yVPWJRwRNI4rUayCKyoyp1vEz&#10;ndLAt/5Ofz6zIkGTJksQ5Hf793c0sVitLgONUsWd293bY5qBvHdw/fLqSJ3aKbUMYJHUJMaSIx+A&#10;wWRftkQQpS6HyxhE+oZ0lqinB4trFp8W61lEfkurZOLTQr+UvzspxbVUQS0ZHSY6MIWSXF9dX1pc&#10;XN9etYjVo9Od0xdXjBQWcwCMlmkT6Ly6YF2x2RcWrSR8w36IJheRAV+GKEiXeuUgtTszcgz0dJEY&#10;MxBbOcFnXiAjjwdfHzzesvoNzWbY73fZFt1+2kPpCgYJf7ozb5XnPfF0tpttRcPgbmSYTwP3ZkBn&#10;AzAJN9KOj3t48gUNQPr26uz9j7/+9ddf//LrqyM1lHcxPxiUC8Xk5X0lX6ajhcm4Nx3zuJgWroyS&#10;C+1R8jwoUkbhDHoAwsNvvvm6tfTo8drW5kJAlrtUllxI0tCVnb0bBupJM84YWSngsC5uL5rJ/Ftn&#10;1hmdeoOWtTogRJArol3BGSJb2M8LgTALwEV+QBbiOh5RarZo3k0OMk00BMDKuwa5K3lZGnEb0RMS&#10;uu0rS3an3sRCebjdRshjkDdttivw4Hk5OQpAnmVFSZFdZh8NFMh6FBB8ljyPgywNbGhmOh0OgiLg&#10;NLuCYYsFCjocBUL7fAbqiEbyMJJB7Yo1BA63YjGzYS9UtiGKS2tGqf8l3ckIUtBndOmDrMltcsdi&#10;JsgB0k5BH6GzAuZEdpUAGWBKXNVLqQuV2/3BkIeq4oJy2OzWex12Mq1f33i4sf3565bNZg2FLIvg&#10;eUs2KjxasLh0y9v4Y5BL4C9URRaz+J2x5WWb3RWOWN00qpKa4RF6y+uPHm88evxla/PL44cfvvnw&#10;cHMJyLSx4mAztVHA5dKzQU6In/3w5OWzX56e7Z1e7u1WiuVkH6sOq2dAx8XTXq/hEaQujXwA9RCy&#10;k+rEE/WajfNtHa3AjzjDfENDAXwBo4HUHuTJbNPHMfXBTmVQGPPVKd+BVulpUnk1bSlCF9VU6fRY&#10;1Z5lhbAP8s1o9jvJr0XQylyOen8BjsxkrErPMmlVOyO05kxQoC4docO3xCxVMWMlZjxtJRz+oyx0&#10;pghZfjIe4kvGU+i70rxOgubMphlmoqmnxumeejITI7GVlc1Pnx4//Pj7nz48fPDxm4duaUSj1jpZ&#10;yesTtFo5OJukc1lPo6oZpj2KiHc162S07RG1UAktfGu7kROdDm9QoKPjICBdkCWsiSBrXlhanTe8&#10;flldXHGD4+sMdCgvR9kAp7So+a+dbiN1kVMC12XIkGM283hmHpW6rtLSNOauapjLaFugeF6dZdke&#10;sthNUAXaDp0jtVotgABYeMAZ0cccYQjyaMTPSoIAoCWlS0M8o/P41Zn9LEd+5gGsV9lLltq+SJBK&#10;phDP+GPgk4pIhMIHVuSHLCEzOK/TRZakHEgA8BkC2LUQw/IQs6Nq//Z+dwChBIVTLtcnmn5+cHu6&#10;f3c0gHjkYkDn//Vf//rHt5++rNr8YYMst9JpraLIAQMYb2dChqxMfJzOZPBiR/EhXv6kWtOohsV6&#10;WwxwPBhQk0r7qKObw8OtDuMjfliaVuuFk+N+Yufu7v70/NX5ycnuxflxqjctFmtz61u8pfSQb814&#10;mrUM0dCSAn6zWc/6DFmy+FFVaVkB7aldHgGgGU8T+WRyUFSrp8NqbZgGOqvU+VJdncgnxgwfXVh2&#10;64xes9v26JGL+IkrZLFarSvr22u//9efaULGh3VTJOxrttuzXFpTn7TbzLA68nhaCAGk14DfHXKY&#10;Yssbn77ZsDrnkw1cOj/ERdhhN3lBpCIyx3WpLVPOjEa5rjbe8Hjio+xkcDIo1kuDXUAt5PPtcaWg&#10;AThPNJpaLXV8dXYAHN0pTXtjhjxWtM1GaqiaqtVI0Pmd3dO9w5vL3d39vZsXz94d0tQM6N6b12+f&#10;/fLm2bOffnr/7C//9uzFm2dPn75++/OzZ7/8RDOOrq7evby6vLg8vTh4/eLtix9//RWy+frd+zc/&#10;4K8HV7u3d/jSs73dO3z63nERrDZ/crt7R/OQivUG2XJPmI5HVeoXqsRuqp3MLAux4VEynm6rw8+0&#10;2gxQq9tpGcAHw8FgIJiltYRnXi8fDYA4pak6UQYOT6lJrozPJpdtOspOnuQLRQiW/d2dcrEwwPs+&#10;PzzN5/eTI6RxLkwTPJVwRMbqcNht7kgYD9mljyCKfUGJkyWhm8mlVZpUef+qp51BlCWS+we/vHn/&#10;01/f32qy5P9I4krH+pwxamFetK0sb69uutN7P/7HmzffnWm0UdETV6W7rvX19c2tFavd4rYu2nV+&#10;HU08X1lwec0Ov2GGVIRwg1IJiFR2JkBBk3bEq5xlBNZhX978/PXDx8erdl0k2JpF/XrXCjVY+gNN&#10;j1aWqPoAIV6Nt5od6gPvUtdhFCBmNIgiAJoyCh2czXLMkMrBSuNGtXB/9vT5X/76009gUS93Uqp0&#10;vJpKFBLkKX9byRd6k/SozWhq8awhKIh0rqvHF/O0yHrVNJiEbN58+JXqkNaWvjz4vLG5bjXpmyp8&#10;RH/nttIvnxy+Y2hqrSIhO+jmzgN+GpajM8Xsbn9rnDOEZSwjBvrH4LBbFtbXV3RRQyAQcYUc+iCe&#10;w9xyCQjwRzMOVjNNVe12lagxIPsA8mC5NpM5ZreajHqTsckBNqPajqdJGrslakdMpxV0AU4hnHEF&#10;kAt6J81/43wsGw443F5kOrJHFTIQaDKkEKvX60wOPQ27p7l6Oh/9IidKYdAAKqkOxRx6JytzAadP&#10;FiQaqyso3dxEldaSTYTBS72iOoc+EPF6nRHCH4OkTaezNJxhPgc722nn+IkmVSr1k0e7Faz0LrSG&#10;PrSw4HY5/aDsS4vbm+uLjx6vuK22GOB5ZQXq2R0xL1CQhOxAfXMsBKHtcIdMFqvJvLK+EHJR3akZ&#10;+cVh1rliy6urVjfQYuPLxtbn3/72p98/PXj89evG6tb2SkwfBgp1BbGZTY8TL8GY3z97+/r64vb2&#10;/jZZmecrmn9CPgGDAh2O8TScVhG0mRbW2TAXjTh9IlAY0JXJKjS8tgNuAQrYJKM2xHcuIwZ8TaYI&#10;fbVfGKuoAZqGJdYr5TqAf5CY9jRxPADQVE6UIVN03gCCyuiTZTY8Y9LpUVYELA9V6QxIIB6Ylorz&#10;FTKLzeSy9NqDMr0qBSIz6HfpowiIWbvjQdIkA94hpLK6OK2pE4l5xzPQvpYvalSTaWqkiL7Q4tbn&#10;D5++fvz0O1kobz7ajAV5qrxqztVktCkKM6aRzmhHqnEDK5FjOU+W5sV2FCE3ynmg0ngeJFznREYw&#10;kMeQmNHOzUKCXMCxsrq49AjK2QpuZreYvBCtAueLBCRPWytGRZBtEuAUwcRuQDJACEGm+dG4mhNZ&#10;X248YbItQYbadTqoay3ktttDkSzScq7LiQp0PKKXANjsmBvwgJoGAmGu6YMiwIphA0Y6TjZScASC&#10;COkIKC+LIIQophNeQDvYpMEXxL2SC1gw6NQ5I0Yj/pTR4dA58GthoYsUEY0iSTjNZnxAUBylqLLz&#10;9uj47uryCEhSm5YGt5dXtwMo0TrT9K///q8//9f//PM/v24uWYLz5rpZBxzewHKdXIe83lRxZpSm&#10;oZiZnKreGw6HDYjHjKfB0CNp8K3cGEDb8Cjg/Xj6DVVjlEtTX3upny8UBsmT+5t3B5cnOydHx4Xe&#10;tMbwvdSETkjGGg2yD/kMzloZT0cb1IMSOyCn5DbDpONjKpKZqOJ8o5fuZnEdmtTgJFmm4cOaXkoT&#10;n9CsyXpdnR+UauN4OyNFzP4I2RXErORT4PQjpYZWlm225U0y4P7zPx9YIy2tpLT5Dt+YFodtqtIa&#10;tbVUEADsDUeo4HDh86evj5bAqZz+kCsSIbMYv9lBHtGgPYLcxLrLeJgGKNhsxLeyqklnUuinJqNa&#10;5fTm7Ob8dFAol/upMe8ZJ2qTen7n9vTi7OziPllIVRvD3iSn1TLznSA6/we3P7q6Akk6ut29fPfq&#10;JbDs4ubg3cH1qyev51Og3p4dvHn+7PW7d68OXr57+ubHF6+ePH367mrv8nLv8vDm7OD6+smz599/&#10;9/2bJy9vXr56/fbpweHp/m45cXR1eHh5urt7f7+b76XK/UK/XOgnk4X+UXLa4EfxeHzY6/Xq9WFj&#10;3PAAjJGTqfKLhFsXaaEpZrpyMBgMs84wR011Sic+BlQAmAEmhaKmEY/zPHkAVqvV+rwWoJivJCvJ&#10;45N++ejupI/46qtLhcHx/eHrt+enV0dTcmvMRo1OzgP9E9bTyUFI7zfFLPooVe1LggR1ZZBB0IfF&#10;5O7ebnU2rty8/eXn12+f//DXv/zH96/3ih4Kd9ZiC+kjftvm47Xlpe0V+/rmeiT/4vmPv/z84r6R&#10;YxhoJwFiwb608QgEm6wZF0I6r5eGfa3aTW4z22xDB8hRWZIDxoDPGFDIuECIirSVrDV4dTq/K7b4&#10;5euHz0vWkN/XzHS5gG5hccXudtFuljJjqEIRbBWaQ5YFqmEOUA/wvLlBgP4AqQ0C7brZXLpXmg5p&#10;Hs64cP7+55++//HNm5++/+ngpJeeqCYqzTRV7Jf7kCE9BvlEEj3MqOV3sUaXy++M+M3OqKfarxRq&#10;PFWSONa+PHrw4fHG2uNv//VwfWFlOyZ7JvVCsXSyd091+HdMvqTS+oItIWy2rdhd4PlhYglOs86X&#10;GfOCkGlM69QhEXBb3fZlW8wLBRBh/Q6gMx2ts7gBhfycgcqE0tkM/l8rRIHbPidIrm1pxayntm+j&#10;3+SVgXQ+pZObkR2SVgtMz2gVWWe16AxkaxaBNtYh6wBGfb6wAd/oD3MGnclslOa+JMi6QWfITgtd&#10;Hwl4Q5aYPtoF9epmWwaH2xFbWTCZTPqALywB3Q2iltOZWQn6Cuu/0QpDl0Bb+o2AdaOE64AuCUo+&#10;oBl1z7dpAzWrhYSKIyFPaVMteXxcnqr4lhyMmKxWCz6Y1cVsi0vbW9sgcDGd3WahuVchk3XdYgR+&#10;21wRpwuSKkT906bYggXoHHPbVtw6L8i736v361w6Y8Bs296OOSwr25sbG2sP/vbPv//+9fPnT78/&#10;3tpeWl5wm8yBrmfWVdoadeXs7ZPr1+/fv/j54PhkFzQW6atAPQ67NF79LlksFtQaJC8QRiw8cPpx&#10;m44wRTyNP5w7WkImzWu5YMRowD92oIlHcwt6rjMd3F1eVXrjsWaKH42qN0j2e41UMtGrTyft7KzB&#10;CGKXMzpiujAnQn34olE2CN7tybUMChPH4+o2tUBDT7ar7WShzgXBM8o0u0rACz2ZgcIL+pBKLfqw&#10;kRU6I4an82IeiX04nKp7GjU17dNMUoaZVkqqyVgz7kYFTrf88Jtvvvn999+++fDhwdrS9mIskklP&#10;RkLUYDCwXp8IhZzh+ZbSxkdB13LG5shDtDDbVJgGT84GuD0ZsOib12V5wyJYiyL4XL5m2Ly8tbj4&#10;+OES3o3ftGLR45ZEgUOSEkZpj2AQZ9mWFuIbIQyGNkrzHm2WbyPF5zzx4UgrN4f1NKgAnqUvyrro&#10;xEZntlDv2ARZsMVJYivTkpyQh4ag12X2gkaGAa1eJ9cKRgycGAUZ9CM/RHy6GGgaqwfyRpx+v95p&#10;dDp9USwUHcS1QTawYdHgjEA6R2Uj/jR5i4edppAZXA930RKiVCNJRbDU3xiOemrq/vH+6f795fXB&#10;fbJfLBYTO/sXF0fI2sl+o6lb/+af//zXf/7jt4erKw4pwyFnCS2s1WigSRPeRg2VajJq8/FqPOuB&#10;2IJw1YD2eDKzUa6JFxrnPZNUbVKt8lnyipNbo0Y8PWpU6+pprT7v2qrsvnz18vJ45ySZL01L9Vy2&#10;pp40er1qr9QDzNOcM6hZvt2NmE2hmMXidkU9/Ij8cYdUfBPnJ72RJGbjtR7QblAoqUvTMbmwDWvT&#10;aU1Tp91DSv4TVSZCSBohS1bHfCHpjS7rAs1mX3706dt//L7mkD05rSeOkFLVixrwqG42DcKnNKM+&#10;Ixtm9THbwtI3f9uwWe0LMZ3O5IcAMccsMZPDYTL5DU2FJkaS02wj7qHz506Gn04bmnKixuSmR1c3&#10;N+fn+4VUAlBYj8/G5V5DPffRuji82N/p16uTai+dySLNUF/ZtIYor9by+/t39/u3x7f7V+fn5zc3&#10;Ny+vn75+8u7gHYTwawDx1fX7Z69fnp0dXp5fv/n+/cuDg5c3AN7Ty4ubd09fv3538Oz77398/v7y&#10;/ur87Obw8Hzv7u6oWK/c75Nb5/7+/W15Wr5L4pEVC8mdQv8Yyo3n8WiniTroEdNOt5scwp/2KMli&#10;iEojIIq4bjPg9TsDfhMrNCUOTJSmiFIFCJlxaOIdT0aSZwgNJs2MyU45PqSagPwgXyru7BQ0o0kq&#10;VZumUsWdqxfPn7682e+n6vUeLzn9eAFZLuJwm6mlwL6ybNXLPr3fKSmI6zDrk1q5ahmS4GQ6zN/8&#10;8P/8v/7y0y8//vXf//0vf/nrz4epGfh91LGAV2Na+vzp8+LqxrZtxRYS79788vPPb6+PJ3HNmHaC&#10;m13Bu7C6ubq0YltZWbGTu5QrtrC8smC3usQOkpIoc9QrJDRlr1HLkOUjUDfNt7Nhl84bMYLSrW6u&#10;20Nmr6+ZnWmjXqrotZtIfXT5sSo+rDWQWNozCWqZ5sZFaBo1uSG1sGpAjWWAFt5zeproNfh2ejIu&#10;7r17hZf1/sUv3z8/OKkxEyrjqE6L+QR53k+yyINGo9zttPxmr85t8huNMcChlM7f5qtaatOwb2wu&#10;bT3a3Hzwp//55y8rCyurpi4zmRaKxaOLi9NkeVBhpr1hJyjjYlm/CUQCbIcG/NXIRJwzuhS8aobv&#10;aEUfjVVxAKJ189k/DpOfo6HiVPAmROWmAm1LOwFR0BcZYhbvhAAwtgC26qUiU68LqiHAUvlFJ8tJ&#10;GSr57dA4hmy3GQbBlWRW73cBOA1O7zzByj6Hm43SeEcvG+VA/KEkggG9fXFpJeZyBpB/WUmhWX50&#10;hhKwAJljdrslZEbSg7BmRdo5ZBUtlDNEYrpJpIM1h1zOMJh4wCA3xYhfagVIRHVqmpFn1uFzndyo&#10;MWGYaqpIPhnJQSqOFyyyLpfOGZCkMGR3aGXz88OHX1YXdLg1N/EBnT8EyhI2mFbM0JkWmztkCelc&#10;IfsCHpQ7hsvR47ZMeoPP5dKb3X6jg6Yx21c3Vlc3Hz1++ODBwwcPPz/6/HljbW1ze32bDrGNwJYW&#10;M0kd/vLmlxevr1//+P7+mI57Bvlyn8pl7y5uzi93d4DT+elkNBp1OmlVVTXiGR6AmWk2m+GAMgMu&#10;icEmz4NA+0zhWXY2qaZngqhkwEVUNYJ5taYOEpKHJB9ryslKaVwvF6dq9RDYR5vl2qgj5vC1tAqU&#10;nlGASJ0pRl+3JXVHM0AiLfuudpZVMoh9bbdJpdJdgTOEfQZOUOSI3hVbWVxxOJ3GoNBpIFABeel0&#10;ozrtAVB2dorV0SzbHo/jKvKMmvAtozebC9t+/8ff/v7tP//2zccHDx9tLS2E/KyMC+CCZAAnA5wl&#10;Kr/v8m3ch0KjyhvpP8yPZkxbUTpAEEhLxJFRFqSAmVz6SDVEIJR1ts0vq+s0e39z2exy+xGaQUkC&#10;PTY0s22+Pct6tEKGhk+2MloRbJdaw/Hh7RE03oT3tOPDMZ8bdQRDgMQtOYtEvDqXK9LiJ21O1IpB&#10;kcrVjX6/kWWdOqMkSj4vNJsziIUAtcv6dV49lcnIrE7npdZ/COSIiRBXZsNAZ4cjzFFBGK6HI08+&#10;A0S310hl3F4zDV5xhebWnaAeXie+3OjwB6PUz6utndzv3+/e7R9enpzcHw2Sd7v3e5e3lUTh9kQV&#10;Xfzwz39+881vHx5/2bR7qX86yjWlsKwVDM0Oz3syHZr1yAOdq+NUpaga9oaNyXg6t0yCNGhn2mMs&#10;hrRqzIAPtXCbo/QoXlWXE9NJelzPnyQr+ePDd9eHt0e793f54iBJZ58EUPVUqtGlbSiPJz3BApdc&#10;DqPOtrigFyFLIc3ijR4gLR5XqRo50LtqIkHAR9yilstR/71qBCmfKI2RAMe9Qrk4EfRWu9kgsA6z&#10;3+s3uQJ4oH6dORRzW1Yf/P7NF5tRambSGgD7ZFyra2hC1ohm8BiMYPYBn95tsdq2/vQnq99tW1q2&#10;kJGg3xEC015eMLOcGGTZqJY2SzwAZo9nxHTaY3VyUMrfVabV3jEttrv9u3yiUK4MElVowNq4mMwP&#10;7oC9R5VUrUqnL1qFan5y7QmgMY1HNkzlj08Pnl4eU/szFVmfvQQAvzu4OXv2/c+vDvcuLi7PXvzy&#10;7N3e7v7N0xfP3r9/8+x87/zm/Obs7OWrt29+evLy/fPvv3/+5Ch5erl7tEOV+beDQiF5BLineZGn&#10;kFZH+8lSqbx7tX9MNkXjtKc9mSATaIZxiOR2GneT4TgawoYU2cXfui1Akky27noHNYgL2VybwapP&#10;TCZg5Q0sAvxfxhcBmoDv50YTmtLWhpJuNDQ9MrVl0jS0jlHVVOP+/sGTg4Mn54NUbdzQ+qh9jRKO&#10;3uXVmxbIPMZicixs2xyRqCIEqAWhmatVbu/JgPTl++/+7ZcXv/z467/99d/+/X/8+69v3u3n62NP&#10;wL65aV0gu5G1jc8fH7oNcjZ/8PzX5y/e7ZaG8Y42pwLqpRTyvbTEYkii/rDe4taxhmggtLzqGPUm&#10;HpnLpodZcVyp1BVDjsweq9NUvaZqMBnwaj3Ea4RljV5WluVuLiPKYaNrXt7p8Ia5WTzNpxvgADMo&#10;6NGs1RQFiWa1cxy5wWpznRYd088rlvlacZjLZnPxGmjK4Gjv6vD62a9/PahMJ3xbVR1r1P2BGjwx&#10;PeoCvbx+YzST4aLBCJWTmm2rqysmebpTiAdCluXVR4+X3La1j3//r//605eVlS8bVqfCD+vF/mD3&#10;4uzwOA/tjMvKcM2sliw3dH5nVIw2G+r8IFEfa50xizjmuyAMXSmgN9ndfrPVtmAnqzCXWc8J4QBk&#10;tgjlSh3FSM1h3A8VmwYlUUQik31eBxVg0NwMo94c0uELwtS5Arnlaec6nlx6ohp5RmltFPqO5nb5&#10;vUHBoHfic6gBS2eGmjbS6YUvDJR2GiE4XAvrW0sxSORwwBgloIdElKIya4HuNEGugQxjBeOZiF3R&#10;EAm2MlkG4QomCXD2eUMhfSA4z5CSoviMzW7EH5YNmV6PB2cib/hRvEEYkkpUTnbyapVHC/qtcwPN&#10;Qcp8Tr05tvTlwdevX1Ycen/IHrOuL4dcAGG32cd53S6jIRyyhkyhkMOMxR9yOPC/6JxePfK40cCa&#10;XEaX3aQzxfAnrJsbi6CIXzZW5850j9ZoduKXza21zdXVbTsklZTlp4fPf3j+7mLv4McXl7c0ZY96&#10;WQuDk6PTs3cvL08qyePbfF0F+Ig3hr26BlqFGcUnULWSL9CdnwYbBH4EwJb0MqKqMRxlm2K3kx72&#10;asNhLYWUWKaxaf2CulZH3lGPq9N6XZ2qApVaYD1dg9/ljWqRymnST6vZVAxmPeRbptMChewiZAUF&#10;q30GdgCxzikZz6wJJAqGgRphndtqW15aNEUCZGnV6A09HbLDTg+nGk1pcLJTqGLdq+pTVTwdp5GS&#10;HOvztKXQw7/9/U+///77x8+fP5MT20rMH+AUbTNgBF0jtisB1ORWuwOOTGJgNGE6Gap+FDweQZmR&#10;Y7iMyAvgcsWwzuRyQhV1FZ9Dz4a2Nx5trW5uLS+urYMtssGINyBTyZgkdGf8COxT4LpIzdqWVkub&#10;gCMGuIwV1qB+o3RcM9VM2u14W4iGaQQVdSgDJ73GMJhHTmpmmz4ZzARLUQdVZ9QH6MDZCE1sDMtA&#10;YjL31FPpuCRygfmkUlECi2HNDm+QxlcFI3QIwPmoggzJjLYKDKJgIKgWA3qkFMhs6HVnIDyfNQnZ&#10;rQ+ZIyzN7ZYmg6O729vb3b3947ur05M7pO3Li/udfnn3eGhY+9s///bx44cHX9bWQ0Y2EKaubjkQ&#10;nU988CBCPPy42gD+Tsaa4k6Kn6SmvVTh5DYJFlhIpBoZRj2eAWMpKzN0sI+EM6n3K/3phGloClS1&#10;fXt5fnaxe4efncHx0aDOtFUQwmr1dDT3g2p1+YmK6YZNIaPfHtOLIJB4jJP0RA3kZWiUCPmOTmkb&#10;EBqw3C9qaG9ao4HknqQS6pGnUa2mKieVVDuyuGKWW1hDkM4hVzDs94ZZv9nknreZxLDYlZlqqq6T&#10;4SJeGZPj0+N0iya3uVjIZEvMsvTo968hZ8i2vmh36AHOMZOZ6lSw0DJyAOhMZQZzd/0cE+cbJSrB&#10;HOwOpur8/g3gkdxXqFumDNU0BnWpF4qFu/3jnaNBb0zgnG0puUYj7QEHZUbtUQN4RjacL252QVzu&#10;D28uDl8eQCi/PLh+/fNPv7w+vDy7Ob16+vMv16d392fvn/3y5s3zF4eX1wC8g+snr9/+/Mv7Jy9+&#10;+umXtzc7g93922S5crd/T5UnOzvJndv53tl8/6xSVBfurnYrxWHHk+bndDfe0NSQT6MdqrrNytT7&#10;C3QGVfJkxKYn1436zeA1JpMzyimedGNYL1RKPD/UTGaypAhKJhNmW1kspg7NM8J90XSYjJYK/SBd&#10;O4AKbZbHwphW7i8Obw6uBvVxfNQKRgWhqSiC7DW7XA77Oo2VDFkWtxbMTkMmK/vwXTOmNzi+vbu/&#10;wd09/+npqxfP//rr99//+pf/+Lcfnr84P0k0ou61Tbf9C80tWl9ZXfe125PBzfO/Pn9xfZms5TKz&#10;SeJk/3A3HvVC81BuBa8yuo0Cr1LxXCCQyR8VavFq/2i3nq68PNiv5sgxr1y5vT0BdWm0tVIEYsNr&#10;aLaaQRmR2Y7PyDffaVlZAFtz0XQKho8Dx3lmWlRr+IxCTT7Eww1SUxC6lHOQ4jx0fpsZFiezTHbG&#10;1EuaKrXqJ+/Pnv10DooBdK5N1Yl+vwfNqSUzBr1Lx8pa2vR3Osx6hx1Jf2PVwZdSbZ3NuvTl4ed1&#10;+9LnP/3n//5f32zalh8/sngNnZ5a3U/enl5c3Z7s7jMzhQ1mtJDvMpgFFIHOH8ZrBgvrdaiKSpAN&#10;QmbWjTodFuhgs2l5w8LqwT69RprIYzCAFWUkierwJES5AIUjBnxSsxmF4PW6vQBRvQ6oS9rZG9SH&#10;AkieHJ2FtFpNWatqeLpCJ85nDDTLzQm1wEGiKumZxBrDQaPLFDJ556N8vNAdUjQCJLSuLK2ErBtL&#10;EBRGGjUi+agJOmCOxdx4bWav2a2n4ht9lPydWJ/CjMG8qFeGAzq7zVHqqvPqWSj8aLQpGp3NVlRo&#10;TEAVGfwAnxnw9XG1eLd3X254IMtZs91OW5WQ7v7Yyuqjh48frS2Z8DXA2OWlZaslZoJSdlErrCMS&#10;0NFmmX3Z4ow4QysWsHtLzEy3T/nAH9TbrTE3+ZiFbLaQZX11aWVhaW3j0efHjzbXHtHM6O2lZWoV&#10;cCKB88Wbn/76bEed33v29uL0dPcoWdnHYkiVL1++PDu/SxR2ktC6taqmVuv1IHbA2Bsj3EQ70xSp&#10;E3xGUBwn6ZKhSs3srBNvQP/xM2aqoWmPO3uHu/n6EItYVRok8yVNOgfBUhtWx7wnO2uDfjdliC2y&#10;szIE/WShG2GDYhdKtaV0Rtr55nm2M2/hozll2fYoJwQREORb7zfZVpctK4u6aBPcvU0gV6UWUkiz&#10;ak+dKPQHxXijnyyXNI1RozpstD0Q+YAu99anB0vbXza2N9eWbY9/+7htRDxlRaffyQaFGbKMIkpy&#10;EwRf4ZQcXhU4sSwbAiaHnB3xGSjYLP6XaDgsNUFWA2QgKHU7IsDYtL69vr26tWS32BZCzmgQrBFy&#10;q8lxQmtukNaFPudorrrSxPcA7ls0zgusZ8zQdqVaXa8ybX7G/dHnFBRFmUZLRaKtHHh5F7qZDtfC&#10;AdZpJouEaKYV9AGEDVgeRmeY2u0NTr0x2hKiXldQIa9tyOQA68NF0qQiVyjCkZU7G0EyawWNgH1Z&#10;lCF0OUPARx6GTic5cWN5RiJQ7U6vLmS3LVhM+mCrPS7ld47+mL9/CiA43T99+eo0Wdk5qlSlrW8+&#10;ffrw6ZtvPmzZzXq9EeklA8oaNIjdVrProdMG1RALnacto3E616gnoctuzu92jk7K+Z3ERFOo5ahQ&#10;MhePU+UdcWlNvVQqqSFS49X6NHGHL93dv7wb9Ms7R8eVUpXJjeJjDZRYHMjcpP1+baPRYkN2hI/I&#10;DIdtcKF2Oz0sFoEjVBU2mVDRcCpVqyWSt8meRl3ttCdV6FENNHyDAWFMlco75WHUZnMEmyA0Lmqm&#10;Dfgi4D5er96+bnM7nAJtSZOur4JL8R2G+uLbAA2DMSBxUSOSiMO9+fXxaswRsq/YyXLBaQZN17vC&#10;YlNotZSWVpC7DGS8VqIWxfiw3lcjMKdldbV4fHR8crK7OyiU84N+fUr9h6M23xiOp0eX+6eH94me&#10;Jt7J8SQyh8M0387NPDxYTHucSO4evnt5eLq/d/b2/fnhy3fX1+9evnv+P777+fnzt09ev8K/un51&#10;cH6J//m7f/+P75+cHx788vO7s4PXb549effuxfMff3r77uru+OTo/vK+Utmp9Ou9wd1JpZLcqRTU&#10;1Ht8uwMKMSULytRwlMnw7Rk/JBfAaUnlUYRcOp2OeySjy6edZVvCrN2SZTrpoQnmgAxjcO6tNgS2&#10;lGuzTlXVEYJci6MWOshtaleYKVKLx8KMMzlB5CdU3Im1AlIHCtNJp8f929PT22R/2kgz4OsyMAIS&#10;zm9fWtHpzW57zOGa+0kGxRmPN96o1zV18uc4vXj59MWzZ2/fv//5++/f/Pzsp+++x/1eHJfHUZPN&#10;xDm/frO1vuiSlGy62itcgr+8ffrq5q6nzfXKR7v7ZxdFDwsEWHZHfKwPiyee3L3bKfd3zp++fX/9&#10;5MWPf/3rj9d7hwfvzu53ypW9i30qbj9N1uMeAbnXFtI5g4oiSU2PSqOJzwSDz+gImb1B1mTM0KkA&#10;2V9Dlw3qEM+KiEQSoeoO6A2sxGiQo8pljibuxhOTrKeT5VPU81fvVce9/t3lXbkHZjihQ8JSfdxu&#10;GXyBMB1k6YVOVvB5zZYVu8OyuLT++cPXJS4+ybrcejMdb37+9Pe//ekff/7np0fbi4uLCy5tsZ9K&#10;DKhJbnd/H+gsOAOZVjgqyKwvjJzjDTQZGgA5TsW5QITOwzhBEfH5buvCAnlWupAuQN3/cAgJR7ic&#10;h3zZkLVloGU2223OzRYMEQPnNUXkqM/vMLv0xohXZwzrHb5mMGIQslkJ0ChrG20xGm2RCYTP6HQC&#10;MpHmwr7sMI0c5TP4qJPNG20KUedcchiMUJ7WBWqb2lrxO71GXzOTUaLheRrzmkMQrd6AP6RH5gzR&#10;NrMT+Zlj6Li1CyxpSkFjyGyIsvM+FRrqYBCbhmi3axDbI0+bhpCMcrNZJz1JN2r9+/1kryMGo7LR&#10;ZLfofWFW5/KaF1YffdlYW11aMOncFrPDtrS4YrXbQzoTMqUv7KeKE5qrEVu3sD5jyBai4rCYWe+N&#10;BMArTN6g12K3mFxkF28CkVpeXMCdrOIFzdH560fg/ur60pItpmMDUc/08vXTe0abrp/cn+6RnW7y&#10;8uw+ry6cnl9cXt7mB8dJMhygdJmqDVWT8bDa6MyQc7VNKj8EVeZo5B/NgwY5yWY7I1V1gn/M8PVe&#10;PD6pJY72KwTObQ+jzucTvbin243X8Xk96vFO55qtjhYLGkEalKIuu9vs9UliU5ubtZRuh89ipWbI&#10;LLeDpQxq182l422OpXQIeNbFbEs2d8zNNlvkw9TmJ9PpmAbKMvFJFaq9MCiMNZWdwpRm2NbGaX40&#10;HCsGpWlcePB4cfvzBnSzbeXDP37f0lNC4cLQl1GketyVVsA1kJ92iwyxPQo4FgiwJUB11kpUpAEW&#10;UZ8vKslU90yzezOjLqLUZZv7NNtiJsSiMeibt3CLYhOEX6GGQAVMRFZwS11RzHqaURn8xgO9r1EB&#10;nXspZOUqw6dzQrMFPgx2ibgBcEqtDgPcAoWjCpsofaOOSiLkTDPCGqJRXLdP7/dJ+HzZiOhuNmWn&#10;LigEWUAymXcagDCRsI91mYMKsUwAtoFWms6IjzeAGeETgpwU0Ll1wSB1WOnxIdGIHmFF5ztur0GY&#10;MTVKk/vAyMt9ark5PHz1+vD26DhZjEcXHz9+8PHj16+Pl116vT4ieHIdPD+sl0wWb4527efjuYE2&#10;aQg/RpU6oULk830SHPljMEFo2VlXwV020rnOKA0sJXrVm9anw8mw1ise3+8DyvdvK/3C4Pg4majF&#10;c7POpDqsVhu5DLW6QYWl07J5web2SiN1sceA9CAaNKmpqgFaADwF96kNNZpGI9UvpFSacmrUTqv+&#10;m3HG4zU1glud7I9lqisNR/wOGmig9+LpYsV79W67Se/8o/KYzJ6YXHrIzPg0KGNu1GkawpwnKwZ0&#10;LpfLtLRpp4OmkCXkDXNBvcMcQFi1OggoGujejSqjTjc7a8pdGtqRSkxHnXa1nKiXcVuVnd3dcnEw&#10;6JfIQhyX7aES/1rl/vTy/DSvnk7a1MtHoEyeFUD3OMOPqv3Bzv7hzeH97vn1+yeHl4cHT67Pzq6/&#10;/79/fPHdvz3/+dn767OLw7Ozm4vL81dv/vqX766vDg/evn/38vr9z2+vz14++/W7N9dUpX13t3t/&#10;NKAvr9fzZAZC1t+lWqqyMyioS8UeXoNGlW6DE4za1CPXiE+LYypty4F9zaSIKyJkMtBBHhHxJopR&#10;Vuc3eoFSYksQMnytkMzXeKXbnkk+xKchEBVFUcD6HrUR4yJ4K59mci3B056vPGhrT0sOBhVPtl3f&#10;Ob3Pl1KaOJlsdMX5zB3BZ15a9oM74T35A7TpGW1SwW1blSgn8scnOye3+xdn756+f/v2/Ys3v7x/&#10;/fbFzy+eHlzdVYpjrYGVeXFpFRDaHCEwQYxuXt1QUN/vjIV2cZA8ur/a26lKrpg9pp+nmWC2eHkO&#10;/nPx5Nd//+uPv3z3f/1//r//73//8cXT6+vrg8Ojo8MDOk54eXFXbGRkVmexuv0BSWkaDGJOk1L3&#10;aD5H2IlYiob1vm6OmQzVZRrOtZPvTZiOVhHoKwBKQCbqxtD7tN0gHYeFDfx0kmvntJ36YGeg7lUb&#10;TKOaKvQTU820Xq2fnBTB11rRiN/ldZrdjkgm14oa/a6QxaQzWa0rjz582HQ2m2GHyem3L29/+fD3&#10;f/39t3/+49vfHm9uIe0BnQvTua3J4BgvH4lY4PDWfPOTYp3LkB2ppnWNZqou9RpCRMpmW1KYjIO9&#10;Lsvi5qONZbOBvMajgMD5hC9d2NNBSNJU5JlW21VEpHQDRHDQGAgGIsaAHNXFYg49/ij4v9cod6EO&#10;AqJopKjptBXaoIsiMqAq9OGuqNNLcrDFpNsK7e+F6TeCUpMat516PQlwt83qMi9YnCxLRs7UNMl3&#10;8KSUFsf6QQICQS8SsMltiekhoF06p0yNzB1AeFCkw0iTzhwLeX0QOpA1XpkqgQQD58nNZ88ybSBb&#10;Jsfn4omd474q1wrrvL6AkXzFdS6H2e9Y2N7YWlleWrFarZaQC+i8bHWH3LTN4vIjZ7rwX8xmHVDc&#10;FDAijzipn8brnBuc4VEYQS5MZm8korfYvfhYC7iOxbq89eXLlzWg88OPUDlfHz5atbrcC+Zgk6/c&#10;J3J6ky8a5ZP39/v3R8d7L58c7CSS4NO7+3v7t8cg1NVGqlyoIzOpUmrNqNWE1mzKghYrBSIyiFxD&#10;N08Obp5hSqNCdh3NmFSp10MejQMV0xNNFTy4p66Pc1it8am6OCikyQev3c3wGUlAHueCUUPESIXf&#10;rW6XDDtJbdBIi7aHtrPwwLoGcimf8EGX3qdkWk3OaLeAP+vCTbKQayJTNKbj2WxEHvJ8OjVIDhLT&#10;anU6HTZ4Pj3W0FilRlqQPBnWCmb54dPHx9u25a0Pvz9aiTmFloGbzYC54FJaaBQ68Sb7j5agdGl7&#10;HXqU1esDNDeVDK5kQeACXhKleqMoRKl5OYu4dpoWaJfDHTM52YATb5Wg0WAgfynZEJUBs1DhUYgL&#10;T7eJf0csJJcRyaJmMmlQaXt1yDO1sWfWnimywdMQfJk4YCatUjEeGvwihdkw+XFC2DqNrKEZ1Hmp&#10;TdhJlWE+GcFpCNCpstwMYrV7nVKLdibmIeGkKdAs9fb7QLapHyJg9AZFA5l604mOj3Wsb2zYfVhw&#10;LpNJF5EkXD6xPqtVL0UN2vh0cHF9cHGSvL0/vbq5fv/6yevX7w7vT/rDbsS+vvXo8ZfN7WVHBF8V&#10;zqbjPBZKEySm3QD9HqnIKASgW+2lUqmeplcqJC9vTu/IuzmB/JBIVSfpOEhVJzcZxslXDOCbZapj&#10;qnwh+4pEsXx8tJPcoTlz/cLR/Q5wQdGOaZrFZOJp8jUmk5kxM/3y5qIeTBwJZThhRnFVraZqQDaP&#10;PMy0N8YDbqgaudx46MmMqsVSbQKYnUCAa1QjpldMpIa9fj0XdtNxsdNJI351eodT5AJGp8vhDAKx&#10;nVxuqGkQwdBGc+oqTyVNo3ZbGwwKM94jcHIAMs6slySH1QGk9rMGY8ikj0LbZ9qjnEL1YFoB1GzW&#10;HnWybabNx4e9qabB145vTyqD492jk6OTQuFk0NNA48dzaVWnKXYBgvm7/d3jfKHUm2QlTgHDa2ay&#10;zRYzrE7mvi6FxPElOPXR2fUF6NP9+ft3e4dP3v78/u2v//7dL89evLjeo7Kyq73Li5vrNz++fnlz&#10;sXd18OT1k4OD61dPf/n+xxfn93uXp3sXu4kShHu53y8nEmWIquO7/SM8+cS0pqEs3U8MGdwxDdbG&#10;8m6k07XUhMo1W10itjRZsKWVWQkcN2L0sWb7it3v9fq4LvkGxaeFQSorgcsazQ5/BHSWGg0kJTOj&#10;zU0qsFJI+uY8XUXbxUrhul0RfFMPIO/UTy5P83VECOVOnpocZuAoktmt90lSUO/WUwO/fj4HluMy&#10;48Tx1dl9uVg4Pr3fP3j66sn7F4Dlp29evDs7vC33S0OsMIZR8ZzU8jATFZOb8aW7i71CVTWsp6Y8&#10;14EC6d/uVG7zHqyfsNgVgn4TN0xAju9fIux/+fGnt7/8+j/+H/8BQf7i/ZN3B4d3R6c3T56+O987&#10;vS+PtUEEiynkzHSEsDfCeVT1RKGoSUM+s0avHnAUVfhJtV7s55PJvro2jvPgd1qsLz3Awm9mgxGd&#10;xWGQgjLyjdDqxLF8ct1Zr58v9GpTjWo8VNGuUqJfUBcr5R7t2jiNLgCDDtjfahmwlP9wSYr4Y0sb&#10;n7dMfuvc8t+6vP3o62///Pbb//zz376uPfrb7+smXwfg2yv1BwO87kGSiTOd2UyL9IdV65GCHk2p&#10;TK2vhQRWrNYbpClBhjDBDNB5Y2M7FpHI39zAQn8Y8X16g6fdZhqjuT9clyQqp3CBIPCeen5doFBQ&#10;tYTOhiBLW9eCwhmpVTooU9mvCLHuZPUuFgrbxXYVp9cXjHZHdKIepiEAfr2RLOHmllVOJ0TqAhiQ&#10;362T5YCsVcTcsKoCywV7m7UMEa9f5zXq3O5QzGKNQceaaQ3mOtkZaR1IpagvoneF7CZcNhsxyEZd&#10;WAHFhvKjqW20q93WUsU8z08KlXKt0+Kgtb1eLG0/kNQec1tsWw82bLbFlQWbzQJYXlheX7aYwAGw&#10;+M0ht1nnmhN7o9+kh0x3+FncMW1IAgsCESRIPA4d5E844AhFfHo6NbPbF1bWN9c21tY2Hn158Ntv&#10;Xx98+Phw1WpbDkUMikqTMS5uQV9L6qP9q8PL08N375/c5o9uwebvLvfujkGfe8NUIZ+oNsY1tbrG&#10;ALYERUZSykJEymFflPYvc1pRQfZJU4dxA6lwqK5Xa7U2IDyTyTV6UyTMEcOMMqIwi9emqXy5Sj5g&#10;GUHJaskYxiNEaVSDCFTsZjzz9mrITXpK4NNz4akVaCxZPN2RICczM/AzY8ytc4T8YYmqA+VWdjYa&#10;pvE7XSU7SqtS/UEejJN8quaHCNV4O5dre0SRRw5e+/rpt98+PV4O2Rc3N1diMS+YJ0CZ7yI8OYHa&#10;9sjxSAE0k9AVaEskaPQbEbl8o61I5C0ukoEGQbAkGsROejLDCtSbY/YQ3pMZ0eZj9TTpkQa2cIpA&#10;Xo5RQzNLE1KjXDbXlcCtW1oP384KUUnB79N5eVo1GcV7Vb4NrsOJOdWsO1Gnpj0aNNOZCdQRQj+g&#10;kMBb4CDEmZdMOWmLiTVwQjNK2tdoJNbgdTn8kmAISlGjMQDWqzPiYqKgipFwFHkyTBUWQZH0dYBm&#10;nOrM1o0vWzHQ1/mkHWMQYa6HfLBa7X5QPgEi7fz965e7UCVXN++evnjx9u3rl3u3+TrTjJgtNkhs&#10;eyykx2VEkWhBPxW8HlHb4Wk+/mQ8ifO0e1xPlYrqaSpRqJzeXF3eHJ7QMPqSmhw1VUOkTX5II39G&#10;NGYzN5rjQLWmodLC5Am55Jzs0uD5k+OBOj5TZjXIXdVQkxOYHk8vyGDZXrX5o5l4rTasAXsbVXU9&#10;DeU+8igdDX1uYzIkCzu+1eIbqlpRM6KmrTpZNvGa+rRWraVqfNC+suA2u2hST0jvNXtlKjv1mgMS&#10;6/cHuky1mmYmDaYb1I7B+JjJpI3glZpzlznyu8Pj98lhy2LMFHK7ydkENAeB1E6nia/gv5H5DDKA&#10;Jzvr8PExDbhspMfq/MmgDDi5uzuqlPPFMVXMqUDJRtmWtlFTVfs7yQFQs97IdcUoYp0M1LXx6jjt&#10;GdXU4De7F5e7J8dXAAj8nL19cv7y6eunr198/8Mvb9+/ffbkchek+3RvD6TqLSDl6buLw+unT169&#10;e3f9+tnPz96+uiJ0vr+rqNVzT71CoTQf6gYNeVxUJ0opdaleq00TiTHNiaOBsPGJCgRc02u0Qc6b&#10;yn/v6XCEzrRTGdF7dbGFFbvLyxqQErK5Rq1YUE+a4DleM9k5GsEg2QAVDeGXyUugKQqZDnIjP0M+&#10;mdsTSWHIQNoXn9WSl1c7Jc0kTcRgNCO2PPN4mmYLOZgbjK4ICVOnrHQFZHJhoh7sXp5Mh9U8xPDB&#10;q5cHr58e3NwcPDnbv9/Np6a1xqRYrtNscY+HGTMZvBLPdGf/rs54AIX4dL42YYq3+cLuSdvARkB4&#10;aZ66tgSYGuxeHN68e/3m+U/Pv//1L7/++PynN89eX1+f7d/t3Tx9coaHvH+iHok+rylmisw6stfk&#10;B8Ckkjvl1LjdjbJYYhFAg9CZTFOI6HJB3VPF09ShSQMS9eZI2O+AzPK6Q6wskjWyzHVUtIGiZFNk&#10;9FqD1Bk24g1NCuCcKBYT03TX53WZHQBfG6hK05MNzoucyf3ap7Oubz7acpvo+M7ujtm2Hn/zz3/9&#10;61//+PvvX788+PM/t0KBFoNcPi8KKqkHxwwPEj2txbUGKdvLV0e9/Mnd7t1xMl/s9XpdlxOSQIAE&#10;CkZoVMy2TQdJTOl67ggMwIwEqMR1PGSyUFQtUexmul2EBZ2+e90LKwsxM/gtRD5L+xygEMgyLrMf&#10;v6RlI5LW0/RabGZWR5XWrpBfaikGv5GbpdM5BSpCijosDm8QskHnNBiCctC0tLkdm7NfycBKs0x3&#10;RK7hzZZn0pghCAL+mCVmAYyCYJucICqhiCcez8pSk+O0WTHMBjjZqUNsGSFhDWLAG4lmeCp0mI1U&#10;NKQpR5Y6tOGnKRV7jVkzqA+ZzFR17tQvby0tLy2ubPzp4zoNcgZkxqwLFhsQxESl+lj0Vuq/o/Kl&#10;gFMPcR4wm/2RgB6Km2xH//vonSZ0eRG8ES/rdMfMjhhwGD/ba48ePdrY/PL7p83Nj7/987eH2/aQ&#10;LoL8rbeTf4bFoBqcnl0fnL179e789ujm5ijfHxzf3p7kE+picTrN7+DvpSlwdgY5KdKGXVeZZaI+&#10;g0CmuuTsqgQDQrvao/7mUgJRSfy/O8toPYym1iA/cxG/qe2kkSqnxVIv7hGAXbKQxW93uhCGAQAZ&#10;aGNmlANEtyDQFSXbyWZzHSofAIgprVy8o81mtVqPFkLb6zK5zXqdeT7vWO5mu9lRR4zKnOBp1NT1&#10;eqmY6g3J3XmaL1PNJ0PZhBNGOYNj6dHDD9983bDO9yFcOl0wXaums22VB7xdIOCkI+6OR9vUMlgg&#10;XW5eEG0y8sNRm+90adanBP5HrX568i8SG5pxFtJpfpQA6IzoFiwRQ9QHYKSTXUhwAD4VZ8o+JznL&#10;edoKiC7Vcec6HU9WkARPfAgBCXxON+amg1lRbM1GeIzlcrlfrDXazHgW8BoNTbpts0Onx0sOcBKd&#10;DlP7M2CZDq3CQTnsNAaM+kBQZ4m5wkGXgw3oWZELG/VkWy9TtWsYFy7NN9QCwaBB6UaNupBtxWJd&#10;sjn0AHKvywiKCnUDHr+6trUI8g1B6EnXL9+/fXJzeXr18vrJE2iSZ68vk/2UKgddoHfgghB9XqPT&#10;lx1lkT6poy4K5cFpgYRp6nRTJfqpWnVaVPfU5eTt5dmr12+vd5MnA5pRSyDV0NSHqlp92hCCYbEz&#10;0TRy8epkXp+h6e9dALZohFqycrefLNWHOe0srU7eJQEbo24OaBkOeE0ri3a326jkkMbxWelGNVEc&#10;UYGNIrWAw9XxkLIR5WEo2W66n0oPi5Wdfl0zaecaqvgEOrZWlZY3V9362PKy1Q+ai0cb1WYUA+Ak&#10;ZHfOxwUCJOJpDzBJ68kxY1WWk8Vsrp1BLmXNrAAZYDTbt7cWlxeXlhbMThYagGt50nOvm1aT6zIQ&#10;8GOgblNqMrWUejpu86pRplHoF44uL/f2Tm8HZMo47OF/aQAEmbZq7MmqUoV+sZCfgnBoIwaBNk2F&#10;GRMfebptTa1WuD08OLu6Oz6+Pz+7ujp/R9u5r1+/fkG72gfXT1+/OryjGTCQzu/fvH7y84/fP3/2&#10;9u3Td0+ePT14/9PbdzcXl6en97tJdapPc4JL6voUq7wEoIaInvbUheTR7SA1ntTqwzhVzORm2RyR&#10;JrAp6rIUoHa5qCHi9ylUnhTlQGOpoIraUY3BKHKidjQtD4pxrRhxu/V+hz5g9AawnGQq/QkbxCwz&#10;bvy3A0Sbb8Q9ioHzdAN44ojsYFPIjMunF7sV9TCuKZTGM0kGN8nMWj47efFhobHBoGnFZejOsi1o&#10;q9awp6knpg0+nUAme/Xu8PD65e79+cXuDthGYYowGxfy5DM3mjW7HdnlBV+elE6OElTu1m5l5q00&#10;ibt84TbZIasTfTTg0gX4QhEfe3txunf29Nn3//6XH5//+P0PP3z//OfXEM2X+1dn1y/3dqkW43ja&#10;boUty45Ak8qITAFuVtq/LddV+LfQmHonXp52NlGrU8BWEEaePIZaIicFwOMN5AodMAT1flaEVDEY&#10;/c52sYqMJc4Kd8cDOltQj/lGjaZ71aelUi3dDYLAuG0h3crakpttTRoQq1GZHDn0xhhy/Zctk27l&#10;8T9+WzbpLGufvv2f/+e/vv3m64dPH37/x9++rJgDIj8tV9SaRCWRODplWpl2tVAcZwxyZlgolysn&#10;R/eHh7s7/VRV1fCIgHyWNEbUaILOW7Q4o+R64gXk6PV4C1gnBmrDn+S6JK6UFo3iU8hsRDR4Q6GQ&#10;1aoLIEOTaQz+EgjKkkHvtoeMAjPi5NYs1w27LGavye52mB1uB/Ca8xolvAxEgxTlgg6LOSJLQfAd&#10;pLBo2LGytAgKzQqQ8z4JIm7W9kDscNp4XEsGFOYFYN0KOXq6zV69m46YaFSKBPHPkWGw30eN1EEk&#10;9AiNHkDOVLI8WTl30g1gRC43m7XjZJpR603jzSDA1WECabc4Qktbi4vbSwurHz8vLm1vL1ocRONj&#10;9vXFmMtp1DssMbLt9Hv1Zl3QQNOvyO4EmVRPIKObN7vqdE6S7LTVGUYCj7gtJrfVZrOtLG6vbm1B&#10;P288/u2bjS+//fPbv316sLFEW+em7c8Pv354vBhhEke7u/tIv2cXexdPkDyTO0e3t0c7gGdEUznZ&#10;L6rrGk1vOJoBwcLhplYQOh4ZNz931oQo6DSjzWwDObY2VadqTKbT4KlQjE7Z42RYEgjOT4hHWNee&#10;Eci3Rwz62ICU6XTwUQJt3UqcKApaGhQL/erJ0UaWx5OhI+CmJGTxW400lT53Zy1IUyPrBS3BHYMz&#10;SlDdQDRwI6rsYoa9Huj+lCaojZhhidosaeS5JwvwZd1Wy8LS2ucvm+u2mEPnDMtyd1yfjnMjVbup&#10;0GBvuQVaDZ2cy8xGHbx/zgBkkwzCRBMnM5lMJwPlHDSEI2YTNS6FxTaT4/xmEFmsQRac3mm3GEF7&#10;oFCjgCmqK9Yqc1OdIBsUm4I20zQEws1MzqPMh9ZBro9UcfBXfoScPInH4/PCwXnHbr3YL2oaQG1w&#10;Y2OQo0FILqhb3HyQk0kp0yQ9OcCCDNDGli8SYY1eA2ckvx8WcQKhjwsJsGFy3JZZI54Vrp1MImje&#10;c1gSowGvw2IPUYkNKJ5Xr49QKdrcgmHt8xqVFLr9wW67tv/07dsnL68gnV89efL22YtX++X6ON2B&#10;ngtQNSWIrNPLivEaaGh37raLtyF3+cmYacfH4xr0Qr+Qr5AHVPLo8NXr16/OjytHx3m1BqIVzGRY&#10;HeVUGlWO84WlbLw2geSKUxmZplbYu7jbgXosFMqV291KsahGfm2oK0dJQPsoo20FvbhknZ/8znwt&#10;T3sCnVGfDsfqVFtRABrd2WgMdK7jAwaFkdZDXQfDRH0yrpd38sB6T7dDg4MgEHsZv8VusSwvLThY&#10;RCZWmJT5o7ndrGuOyH0sTcoRBISGzXuYURew3NK28DadLpNTJucZ88LS+tLS6ur6st1PDlbyfDMh&#10;18lwUjObJocbHhpYhCrGD22zpnPjfj5/dHpxcXmf7NPIJ7z0mioOJO9k0iry9FQX1Wq1BikjA43K&#10;yVAt0Ww7N+vO0pOhurJL0vdud+/m5fnF1cXZ9Wswpyfvn0EmX5+dn1/d7/Qr9xcvz14++/Htkzff&#10;ff/99z+9eP/2xbNXFzfvDs7vj04vd29vjyv5POScJtUvpgidgdIp8GeaEppMFsCC6nUNtF4D8T/L&#10;xYcgTzRsrgu+TIdSASdoTLepKDLEUcBpcptAm1mfz8CJrRwN1Z5qw6zfEnI68ZIiVN4h/fEjN2f8&#10;3OiPjh9zAGgI6WaXc3ojTp3LHxTE7rh8d1cuFuvDWrHY8wTJoDPTlYzgkkhdoMI0sMXXyo06MwCZ&#10;doxlP9UMh72Tw5cHB+e7d1dXtCUBWpccqMF74pOpmjrhMkKUE4xWCwRct1ECyfTMGD4zA4fKeGr5&#10;QilRz5Ee4LJasZkdF4rT8TC/e395/fbFm1+/++XNj9//iKf47On1q4PL+7t7ECt8y/39canRER1W&#10;fVCSWbM15pXahcv9nUQtno06XboIGwm2PCPVPDqZTnwy6tB4H05Qgn5jGM+HakkiOn9EbGfphMrQ&#10;KGjoSmepk9uTfq9RLQ3byGupRKFUKvfrjGTUuVymWIgckGLOpqrqEURRlIJOs8vvXllc34JqXtj8&#10;7dO21b74+Zt//tf/+c+/f/r68cPHb779bcvq8PqU0bRfqify+eT+FROQZ+NEKq2VpdYsnjy836nc&#10;vjyYTyDhZ3FNW4ogy3JCkAYhr9gsLm6UNehNfgQ9zewx+s1OblTX8FpBCyAAI27JUTHKBgwQNd5w&#10;MGRlJV+wq4XsMRjCrEHkDM7Qss0pMJMRONnIgw8mY4eYCXHjNhkFIRyOKp1JdcKDvYT9Zm+Y3J5p&#10;+xtSSOcwWdYXdXLHI0YhxaCTqKY4LCsdD9ahUe9eXp8PN7GHzC6z/dFiOOx2RYWuQObLTp3JDhVM&#10;B5PQcy2wIHAOkRPBwZvQY6PhmMYpaaEMaKdiWGz4EIlQXRZCUJr0Ta2SttWlhcWt7RXQQ6eZasRN&#10;eqeejAXdLtrT9puW7UEpAnAy6wHQTmhp6hL3ElTrHE6Zpv86Ebchhy9sjlnIqsa+sP1obRv6eePx&#10;x9+/+frNv/7x26dPf//zh7VHG7blb/7x6ePvnx65OjV1bTKtXB6cHx48eX+9f3t/v0vlIreVXnyY&#10;SvSL9eq4qqlWxx0p7AsSliq5nChpO6MRNUUw4+Eoq82MNPmdQr2qmuRayB6N9ixHNzyvcwoYuFY2&#10;m8nxWTHCZuINXsHjdIabHl4EY4ImVmToS7LsnltSU2vnbJZuS5Kn01K6szYS1mSailMlWpN1Apao&#10;3p6Gmcmi0sID91Hlvj8gUgYe1st9jaqnoaGV6TEwrjwfqtrmrJ+/bvmdZsvi9ubDj1sWh7HVzjHV&#10;nobcoMEyyDq+SyfP3QyfZtpZjvCUkzkP9SRPJsyMxu5kW0G92ex0xiwRkXbAhabsdCMaCDV9zZYU&#10;cJlp6lxTJMObYBN8kgsCu6IK1WnTIiIzXFHJKoEI6CRHvRdpnnZ0R5PxhIqoeomURlOlEmYeKDOe&#10;jNOIUzp5CRAlg2COAFfJAYZ6yfBsvTqv0+8MUkd/AJgrtqKBqBRwOsNCtoMv8YUNkhiORJuS1JS9&#10;OtoKd7LhCPmUgExQ3QXFF+LWD1D36kzuEM1Zc6+urW5ubK2AfjY9w9t37589e3oOfXb9BADw5Pyu&#10;X2XIYbVpYNmooBUMEafU6RWH5IpGc73EpihmcEPMqN4vpdT921NksSOqBj45e/H65eVRuXx0d5QH&#10;GmgY6qZqyjmaoU47Yp1JnG8Mec+41C+oE8f393dHg2KqnhjQsLGTk0qpEa8ThvQmUEFhncOI1dml&#10;VKdkZjlNvz5OJKcTzdDTjErdXLyRHteG4/5dvpjMp7UZz6hagJAfTiZTBEVhqpWVXLWmqqZStbRW&#10;ili3VlccxnDU4HPigYE8dQH/rNiodWbVXmNeYc+PGMWHFU9vXqSaOslptVC/uCsI1RRbsC1ur2M9&#10;m4MiKGdTS/x01goCUfn4xCPkVB4yzxoz6SEF3TDVxy0d313c7J2k1Lv30HjVKjQcw0O0dMaaIZOu&#10;1XvDhqrayGmbNNskzMZC0qzjoQ78oYYc5QdHhM0Qz7fHd3tn79+8P3hFDVQvznd3BoN+4uT81ftX&#10;L9+/efH2zfNnP//w/Yufv/vp6eHuyc7+1Un+/vL25Gj/5nKQGsbTqZNKoVhMFOuaoUZdmqoLiVS9&#10;p9GUyjSKajIZDudFl6qhB9yLBq6BPedG2khEUkC+Wx7O6QjpvaaQzmQzc3IkqGQ6E/XJbSEepFo5&#10;HRuI6EwsMgHYYdTAZWddZPNubtxoe/7w/xU87ZkSNOq9EZfFYmI5WRj3K4nJpFTsjSfT4igY8bU6&#10;WtHgjFljVhqkG7LbjRBPZO5Uq85mjToEf72YP7o4ONy72h8UkrtXu9S/fXtU6aWxikbp9KjtaQUD&#10;vmBYb19eWl02ahug8DMs73gb9xBttofTXhq8cDhUVev1HohJKVHUjKflu/O3dFbw9u1Pv37/y5vn&#10;b168enl2fnlb7ldu906hYk7yKRWehc4nU42yJeYXhpW9y91kUTNqBvzeYBSQw1fJfKGm0oozpsFk&#10;uYChNZtxNGmdFh1UGliN6BGcRrmV0xQ1wIou1P3RUV/DqNRVmrGoqtPcimQiHkWGdyGR2a1WaIwg&#10;o5mzxoxHhHo2m00x2+LiisW+vrq0vvXowYffv/3Pf/7+zaevDz9//fuHBTJADUQ7tUS+UNjZ3bti&#10;WLlN8ZUbpcEKB7jocn739C5ZGo5ybVUv3YpCiER8eofburi0srgcjuckp8OPf7aEvHirzkCT14zJ&#10;PCqXw4vUClyUGmtAv6LQMKZQABo4Q+gc9snNaISEjNXqMnQaDT6b7Wg5H/RlzL5gN+ti9phTUKJy&#10;s5ttYwV0kVmNfmcAxFcGLpOtj85vji1bjVy3i2+RaK+VOrmwGFtNiB+/2wZkttmostxuXVh6tGoC&#10;WoK4GyNO6A6/KWSiegYK3qbWo8gC/VpUFBQuHG3xY/AB7SyXwzptxOPDEuN1RVinY2F9a33Zhge6&#10;sLK9ZKUq7cX1FapQmb80v5P1hixQzjq8EGRUvdsNhUyn5WTd6EWyDUQcIZfei/ygN1J1GPWs0d68&#10;0RGjaWtA56UtqCCkjdW1xw8ffvr2Tw8efPr7P35/8PDxxuM//58/ffP3v/++5GtSX4vm7uDm4vD8&#10;5fnu8dFJ8nbvcv+oPK2W8v1iqQ6d05tAPGSo54iDyOxmmi08xRHT9nTaoIMepcVMBzvlUo9YSI4B&#10;vhHoZDjW7Hbow7KkZD2zjBCGRnFKmQxH9bFeeca0/hi0QfPH6Kx3PsuJpnt2sp7JJJtNp3PUCZuu&#10;VqtqNSP4AqA8SIwQaAGvl+Qg16SKZar4t1jM9PQz8xlAzHhCE4GYRpX262qTyaip+/Lbh/VIwLyw&#10;uvHlwddNC9tKj9ONlLqqUkGhQgsqCuGzBzpbOxu1M8gxEAWIlUmvNupA+Mz7OmdCkI34fDpdWBSa&#10;EEVKGJGKyCIDGhkBST5TVLBPAjUgkQMneB4ibjbLIOC6GfIMJ2udgNFIgxs9Hh7o3Mmlx5pqfKIB&#10;tWkwvErDgIiOxsXSuDGmQ0eyc/fRjB0622Nlbu5Q5fNJQpS2S5x6I2RxOBAgb0AsC9lg9AaCQepW&#10;k2keBkl5A8QcDcHyGZ00m5U6IgI0Vy3gjACUzX+El96PwHLqHCH74rLVuuDWGwOQ/6PE6ZNffnr2&#10;7vzq8PrnH356tZ9P1WrVEZ5Gq0nj4rpKkxNGtZJ62G7RPxPMgr55GtV4XF0GOud3Ly/vT6iF437v&#10;+u2Tm91KH5qxX6r16tUGtaNnlA7v8TAd2SB0Gsxs5pnlhsV8vlg4ujy/ui1oIH6L6tLJ/RH09ria&#10;UqfIj2TcEcJ6sx/5HsxHROzM2pDhGnVCA+oNvSpq2xPaLK5Oy0fHx/u7RdpoVxHT1IxJPO8Mel2D&#10;0h4O02NAgCoXNVuXQbv9PrJ6CQQlsumUnS6jqJp2Mg1cQo/qI1P1tqhoRZlTPLlZC+8yjHXq8Ou8&#10;zaxojK3YFuwhnc5lBCXiwEfnuz8tg8gz1BeoZTQTZqxRgYRRwKWricHJ8fHJ0cXNaVKdGpRr47nV&#10;KYM8qXDt4YTgkI7vGcSeVkTYOfU6XWRepKzq0TARTU2dv784vLo/Pb86Ornd3Tt4++SA3KXePjk8&#10;rqeSyf7x4fXTg8OL83dP37599fT5D9//+NOTvd2745Pd09u5hfbO8f1tmeo5U5VCqkxTlmvVqkaj&#10;oZr2Km21p2qael1F5psqXE980mnN7XXAvHOdTpeCLeD1yxnBYNSZYysrMbddJ1PpVY5vaAoFRnYg&#10;rdkd+kDQ6PCGI16WcnezQyGPbAiK1+EBmx5B8OQyYtipM4PohmK6QFjyqOpqAGStwefGakYmPa60&#10;wHXD/z2PKOSPavk4tes10l1tvJ4vl0qFcnL/EHi5QxM88uVEsVjI5wuaNChgnCbNdiXvXNX4Y4tf&#10;HrmaHSbO5NqTNNgO+WlqqY0C6FytVWtqdT2lnvYSg756PCzvH4CfPvvl+Y/4+e6H7948PTi42bvb&#10;yRf6laP7/bsk4icO4cIhqzldMb84Up/s31HR+7gbZH0iFzYIfK3aUOGVjWYg4vGs0qQhjxxrxOoj&#10;Cw08PFNE9LR8EZ/AV+s1FdPJZPlhogjiNK7T6fuYXFzrteGQF6mEGhLMDo5idvn4YbrdyQhdj2wK&#10;AZzttuUFh9HA2q06nXvxy4fffvvmweeHjze3Nx9/89iiI7Vu0DbU+UKxXDm+ZcJCg2pbJolyITUt&#10;gEAn1MXycbKk8rTHVOGgFfUxB5Krm+B+46Gr3RFZnd/viFkt84NFrpuD8tECnXm+Q+7OkjECzBOl&#10;phAxmVxOGvgrRINhNtJsS6GVRbcLt2vsjtIdTuyS3QKAN2Rb8OKlmliF2mJIJtE8SghpI9KckMsY&#10;/PaVxUWby2myW8xBzsBpW8i8nfYs08atjzqSLxwwItBWV6AtTOAR26vb64vbG5uLdrcNjFsfCSI8&#10;qREDNGk2mlHRb0tL7TeGqATG5+vyDcbTbbXjOZp1lJtopm2vCwgbWv/8gKqTVhZXlldXFxfX10EA&#10;Yg431YjFTDojy+pslDOMrA7QH2ChcVz4LT3yNP2LCMuJEZeDfNxcvoAXssngdNCBtNFvNpkcOgf4&#10;FZEJ6wIyj3Vpa+Php69rnz98wn8eP/r6p//5f779+7f/+PYrhHsoIo5O3p1d3d3u798i7hInFxf3&#10;lZI6sXOUL6lT01SiDnI1maRzgkFoUWuEMptMeJ5KNuj0eNYUGupCuZAoaZj5TLBMp53p5jzh2Oba&#10;gj8KCgXhiQS2tLq67PbJ4QC4nzk4a3RaszY1GnNCJ4dU1hXBZqgcNJPpqKB7huPGjOO6o2qvp66P&#10;mhGvQZtutFtRqUWjodlgVI5y2gxUFBjjui3kh96d8WQJyow8bdUYPGgyRrqpqjze9Q/fbFjCPtPy&#10;2qNHa6tLbmU8raUniUKVyrIaEPwi8nwwOEszMwhm8HkDFaczRM5rnW6mQ3VGSE3Q1gqEjIHjggG2&#10;Gff4nDR7bckcbnJO0CSyxqEDGa8R6EyjRTmIWNq7G3W6gtJhtORzArkfDeh1+uiszUMqtdtppEBN&#10;ulHTNGaSAZk53saz1hSKZHSWznLdtkch6dTqBvw6ZzAaDBjnwyLlQESmtI230ZKcbNTnBJ5CWDuN&#10;QZ8rZPZlKOOxBk5i8Uus0xgW5UgkHA7LnIFmsLX4jg+00oj/o40Znd/pi4oS67KTr6yTlRUR4NzK&#10;DitnP3///PXB4fn1j//3m8tEoz1SF+IZslkma1JByeQapby6Gu8oIt4d7RdAH2nTyPn14nRarOye&#10;7iYTBfC9s1dPnry6uauA8E2HqolqPB5PkPjjPM+PJvV4mBVyDR7vAQyr3s/387vnr85u1fH6cb43&#10;rJ3sJacMP6yrkaR6iUq9TQ5GyE4kYclLMAu5wfSqjQaUkgB9m83Fh9PqpFfoD3YPz873KylVm+kV&#10;y0VNtVYa3O0ONFouwyNtN2iyZMe4bEWesLuNMlh7OBAU8Yq8EIRRptr2MKWry0Lh+PZ4p6xBFpIC&#10;UW0D6XYGXiB6bTFvQM62tUELeLWfNZCnYTQqCVl+xGe6GeiKeHrWpS2m2rSuptmb9bRn1mGqNIrr&#10;eOdk7/A+2U9pJqP0vD0cJE3TaaVVngzDZJSuh/E0tW1tNAANEHNHtVpoL1XhvtyoqquNaeXyZv9k&#10;sHO6f3Jyd3u09/Idfg5ent0cnkw0d/eV471zGqWRvHz37uXNwbPv/uOHp6flwe3u/e7u3t5xcpdG&#10;SpeKgGRNKtGrVu4HqSmVk8cn8VFDM2yMq7TPniqN03FVrRoHW0gzI5VGM4yTFPUoSrYV1IHGUXGW&#10;EjQtbawtx8zeQDPHxOPpEVNVRd3LW583ViwmoxQm5PUbI15jtAWuS0WfVHbpaYCr4DF5smI0GvCH&#10;LHqD3u6m8VAQZaCnfLbV4qttUTY4vSJoOyKlGzHPlXMXSZWfZTNIHq10L1HuJwCpg6OTCtW5q+Jx&#10;Tb84JJfvIZ52Q+WhequAycyCIoS9sa1NndidtUdtZpKTmh4tTZRDls+CgiBtjKe9sWaqGRZP7pKT&#10;XDW/f/DzT788/+Gnt29+/ct//OWHF6+uX+7dnx6VNNXE/d79gNo52y1RkIzAHrOkKpWPbwfFRCLR&#10;6zQlriX6ws1cVYNsNlXXNXi0cXBRJkeHpfNdT7PDZXSGTEbO41HC3mhH1ZtS72C2wwwbWU9jbks7&#10;BtGtqfiWgBwpOZ0BvTvmdrsB64FsW1E8GUnssgsxJPylre2Y1I5rTWZFK7lWP/7p48bq+uaWPbb+&#10;6PGmxeX1ScinfC2RKKVShTLjE9M9da2h6tXV5Uq/2C8XE5XkIEFX2atPq1QPwNLsO4cdmPflgV0S&#10;oHf9NB/RzLIuHStpqRsuk0Uq6IqQSk05EDCAgpFzpt8Rcjs96YzQDHr1EYXXhr0uM/7jD8+YUTYq&#10;aSWnkdXT0awx4IzFnHKXPI87nm6zpW2C4xkMUlPJdJp6k2VhedlGJ9S2GDtfWJ1MF9yuQ/OktRnZ&#10;aDaZ3bblxQVy+wjZbStWQJ91c3PF4l5YWl92+6kkCBmPRvZ3cy3ElicOICOH0IjXr5ehkEbpNqLL&#10;kwU886paLy1SCzbts1pNppAb37+9ubG1uATUt4NPmHFnIRPuhPx6YzGX068L+MwWk9nhh+L2h31e&#10;k8VrCETCBtASp9PvctKGHDmAQxzh2ZBZso6mG5gd7hWo86X1BTu+Ymt1c+PL46+ffvvTgy8f//bt&#10;f/6f//nth7WNh1/WV0KK+urp4f3+3sX5+eURhEvyiLyCgLjFlLpeHdZA1ae18YRpBcFBwlxL22k0&#10;2kDnCbTyrM3MslghBXBWTa4DcM4CnWcZT9e5sLaxaA4GQKPAWU0rmw8frsew+Mj3yhvWgryOmCzp&#10;Le2IdsdpRIfQJf6UbTdUKtUwjjzW5qlNptivqzqKLODPK1wTxIcMX2QoUW2XY00LS1trm9s2U0Ru&#10;Zbpaso9Awp8gmaRBWTUa1Syy8vjxMng9tQf43VarK6Pp1VRDdTFVoyNt0E+RvBLETCeXFZsk9Luc&#10;lKvVe+m2itq2cTPMKOeZ0W5lS1C0M/Bcg+JpOmkzbmXFTG51uK8/uvRYo9NHHkACOSyTHfEcyETq&#10;JQHHxBfQ9qmTZpvTB3bSKmqaSDNx1XikFZQcxDxE06Q3rarI/K+V6WQFMhExyIDYCOsLkltGmA0a&#10;Ik4D1IQkQ48YvGyUBVflxHCE8NtJlbPURhCe+5hALZPzQZDO+2l8EIgkC2oXoK1yWkYuvcnuwCox&#10;yEFw4/kRoZCRAnhB6drg4vVPz188ReJ/eYgEPkzHS4U4ZAb5jYwQ1IyqlgL0dfD+PCAvyJYSFgGe&#10;/LhWT4GJX17tJvv5k7vTm1ev37++vrpNDioFzQQwCsmhhZDyzP3CciI0F30e3vawVyojAPcvry6T&#10;tVqplNJU1YUU1a/Wpql5eY0KC5ilUTMGPMu502OXmqzbuXa70w0HRCzhtqpUH0/7g527vcvT22S5&#10;pJnmk4MiUl0vsXNcUrWzmdkI+blaL9XaAatF53SG7A4/9ShKHJ4a69S5fEKH185qldOj+rRcqZSq&#10;40lHCBpmcZUqTbWNksC6HcawJDQNRofFtmIzsTIdiETlZq4RZ6AnMjMaDNxuVHskS1P1Bs80EI8z&#10;plY+OTo6HpSTJ8l8X10d4+6opm2aKtbbiqet1abTGbLoEKDUaUCt069nOaWZicfbNaibEsCoWNm7&#10;OOpPp4mCmhwm7i4Onjx9ck3H0MfV2vHd8e393tXp/f3ezcH5xfnBizc/vb05LhUHZYjM+9OTMo0j&#10;LKlL9SoN7gSYlKbQyxoNKAJNc200qvXqZKKqDhEENHBsgmhstyE4eZrfyowUISMETMtuo97v40Qo&#10;nKUlC233CUw8PVHF09VJMLa8vbpkDzm8PlZvhtoIB40RTkuz3OmoF9wuOz/Gwnpv+nwcuVKEZS8Z&#10;lJsduoicmdEGZ1DoEKeVye0GAZZpIrZ1/mZjbvdNI2DJEHdcndLsiOEUoJMo1KlOYIz1nSYfHE9L&#10;mHnANDnWYbPo/Q5qgPHT+RON1qNwFbSK7KN1RQ4DYB/Vej/Row0EdaGfqMbjvaPz6+vzy/3Lgxc/&#10;/vDrrz88f3ZAgzYrVdxnL39UGLexjiXWSErQ2eSn5Z2dCp7sNFVXjYA1tIGlBQsZatT0iFXImHx8&#10;pJWNxoCXeuVjkIR+pMMohEUzoDSgkutMJpP1gGzmctAXGrC6cr7egL7DD9DZaySTD5Pb5AKt1pu9&#10;HHJX1mdbMLnmuSgzrHa8xkzXZ1p//OHrl7WttW2Ta3FtbdsW0gOmDE1PA0SRKgBJO/f3dmk+yXiw&#10;X1GXEon83V25x+Ax1NXqHjKugq9UZL/Ftr72+fF6yAlGoXOEQg6nHLCt6IJdD+4wy88UqjaVKPKD&#10;YScEotHLsg7rsjk3zra6UZcOCykHEhQBkBq5drytlbmWwc/KRlATqRnQuc3RVkahfZV2RgBwUOd0&#10;Cws612ItdncMisHsd1iWbXoJikk1zImtTq7T0bK6IBfULyxDgUKHLlgtIRMAUxflAubFJWvMHYMm&#10;XQCcGkEXkNMgG7qyNyKNphqG8zWVsM7idnY1qmx7PBnNSHDQ3gZivS3qzTq9d+6N7da57Mvraw8e&#10;La+sb0MDzn3D8dasdrdDpzPbFy3gF9HgAripn4bo6Pzk9OmUqakgLMtBsq2KBiMRFtqHesUDIpgM&#10;ANBh8kecjqVH6zbIftwAFPTyxsba409/+tPXz18/ffr7//7ff9s0Lf/p4+KSLXt7/frq9urg3ZP3&#10;13snhXqvOMgnUtNarTdN9UDpqwmaIRhnuhCtPrk7oyIbrOHJZAKelx43GL6hLmo0JU3HM8ohtsi6&#10;sBXVWbe3ltysa3ubuI19efPDh2WTye8L6J0GQzTTUDVUca0kKl3kyRmN8dGK5Gin7XqgKvEa2s2s&#10;ZlplPKNhIrkzKKoUbjZr0vwxQ7iZUSQZGKiIQa9leX3z0efPa8u6INWJtRtI/GTNRs14WBWaSY7z&#10;r6/GjFw3C7mUk7x6X05THQ41PXVf3eDplKcjRGnchxZI2uoCgnO8IjcGg9Ikxzd6PUh4ZQQ60gV1&#10;oIrydroTDgiKFPB7WTr8N7us4GgsUgDt3xl8IJWdNnBVy4Fthg3NpiRSQYLUGSPZeZrRKOQZzcUE&#10;G2lBP4yAT0jljKYab+PBgtnNOjyDMIl3uriYjELV1xC3tC1tZMn330AG2xEn6IBBaUbIAYU1OB1k&#10;wR1guSagWxYhrUHUZOS8cNCrI+bgZbkoENhnNLLRqM6tiwRYv1FmYwtWk86+aKKGA3LlgXzkZFno&#10;hp3ZXk0z7d+/fPvzi9dP3h1WhsN6iaaAlxp8GjkbzxYvsNqDZM1lgM1thh4Q9Yvn4m06j+gBNO7O&#10;D3chEY/u7i/PnrylmWgnybud1HAC1tNWIPsVLZJVByodSNbm07UilSBOE0f3RyfJ3Zt95MdhHcA1&#10;itcqyel4WEsVi2pNW4DWATkFERYDdLecpB1lm60MOQwYjfJMNfE0EsVeisyjT3aSZWBrv7J7Nygi&#10;mFUgkkMaSNZtM6NRutYvNSST2xwI+i1zr8BAt0VHCQGqrwermhWOKiWVqpeapjOjcTZqUFTTSY4M&#10;4HzBKKujsviA12zSA582F3XEy0RJFnMAOZp5BgYbT2sK5UJ9DEFXm+SErDrVmcWng6O73dtBghhw&#10;oZgqDQbFYbuh7uf7qXZTIZFMUwCposZHQwglvTkqyEFDK860cvVyMl/IV/KD+9NkadxQjce1Ur9y&#10;dPry/bNn7wEkl3d93Pf9/v39/e792ZPrs6vL8+sXb69vLk9K6mIPnOX4rpKop/KDQrHUm0Cvqys7&#10;NT7dSMfBw8dphqzAJlO8iZoGWEJ1isDtHnVt0DmfGA1ER+kWxxkipgW9pCcvQ19EbzLpafdGi48Z&#10;14BxmhadE5PGmHtJOPQBcmduUrOiFskh05lBddHOkofeWUAhM4CmbDSZIJZsKzSLNULNCCx4OLXH&#10;ZsFvOZnopSEY7Uz7hcZM1YPQranrYzxqjQqXiWw0USdqjfZoPMY95JDfM1zUIEmBcEvUWRcXHNQb&#10;tGJS4tqoRAPQ8Qo5rM6w3uRihazQilO3XbGSL9Xoc0GoptP48OjicreirvYvXr149vOb59/9dLO/&#10;t3+cUI14T6aaLDEtWRBollHIrOPG6uLgGKGWVFdr9VJd5ZGoYk4YxUF2ioVSfVqbn1l4xAiEFh6Z&#10;CQCyZDc7jfpwFspDzE2LBURAC4kmXSyp4vH4pFov4EVVEfKZrEDmWX6AOUGHQ6d3rG9s2yPBYDPj&#10;sy1adUSCnDmNhpGjXQmgsvX54YPPa2vrOu/y5vb6klVHA3ulLD8ZTvMnlTzTGg3OXyDv53vjxO0d&#10;rrtYKvYrap4fTutjOmDscsQ2g1734trjB18ffN5aCbncMbPf7PLq7BZ9UMjiz3h48Ip5WTaNwKAe&#10;1DDr1SMtWlycFvjO+QJ0MNFqNcM627LZkKX5BTQwxWs0h5xhryNkWXBIs9xMyNC2q7aTa0YVDxDB&#10;w3iieuqUsoCIQLJbkcKzs9aM8WCFCJLYDJLmIwzeXl9fWly2us0uy4LdEQmH9csQpNb1R6sLJr/X&#10;Sz5LLAloWZDobKXBZINgBcGI0cfxqXFX25l1FSg+oat0PTkEZjhknzuD6vQxu0tnX9p69HlzeWV5&#10;EQJ9rjR1dut/G5GY7CGaeuSzLNlC1MhDhutOvctJpdt6Nhz0AaQDkBAB8omWfPpYzBnlpIDR6Dfr&#10;I17zwpIVYjEUss0bPpZW1zYePX7w8PHnxw8+fPP7Nw+3P3/7zeqSVazfn13sHZ69e3V9tndcBqOe&#10;VFOlYmpKggVrrXRcqasAd7OWIWCgOZKjiWoy7E2n096EHK807Vl8iCRRHw6Rq2eZlkCbIGYLBLvV&#10;qFteX1ywuN0rW9DObi/0pT7Q7GYaqZpqPPEITXLkpDUqKBkqesHqnbXTIOvjuIfXTGtMNqcqDcpI&#10;rG3qes+2M9GIU8qI5LwejIa9Jvvy0vr65pdHW1aHO+bydXMecDBcYiebpqkJdc1kJFqWLPqokmWG&#10;mmG6M8tV1VOowF6pPx11sPC1+NYc4By0HloeFH3WzvG1fmLeUBKHxs960ml+BBThDAaIvDgvBwHF&#10;Ph8Lqep1u922ZWvIj/fvC4CF+8IcVlf3j1KnZpQK3hQJAkCZtTtAfk9WoermaJRrik3ccYcnIpHL&#10;pTVjal2BRmi1sh38ALZm5G4oiKIcAb3GzeIlh8lncG4ehu+nRxAg4yREgxHfHMCjpZbEgI91zp1q&#10;aHIM1SN4g0FjAFROQhSGfcEw/nSQ48JByUfjSB0hkzHs9bPhsIQUQMU7UtMQbtHO+6R8evD06Tss&#10;YToJ7A9KvVRq2FAx2kwbVKJRU0+rUC3UA5xtd5SWB5crzEa5TlwzJQV8v7d3f79/ewIFe3V+8Or1&#10;23cnhX6hWK9Wh4xnNmspmbZq3Kad8my2jWSkKaXqEHTqJPl7X13u1FSTnJYZtjOMJtFPVdNxsPp6&#10;Nc7z7WzT5zSGW4qPNciyLGnbgk/M5jpz3j0b1lTDeiI/qNCIK2AQWb6Xk0mk3Qkp1B4Y36ibmRBH&#10;Kx4dF7UOq8UbZnULqxubK3olI4S9xiCAhCbjzao0GqpGheJCh8aGZePjeKdJxX8+vQtrLMB6zTE7&#10;iDQZoYc5UVRaTQ4AiyyELJnNxktFSBXqUlFBf2Y9jUaOV2mmg72zl/eDcnnnpFI5OT4ZFDXxBnRS&#10;TTXv82jnPFnBgJdK3DvsNdOZBqBJHMWJcw7BK0ku35bnk68hpQdHx8eH77//609PD/f3Ty+uIJlv&#10;Dmla8+HB+dXhzc27F28PLk5vk5UK+Y6cHCdoF6JEja/V+IgM1FQ0GxtUPJ5WDTX4ezWVUE+ntfgo&#10;TnvytaGm1oECCENzNpEbZxmRdbhYpwsIgcD364wRcr4ydOOT+BCJo18eFIaesDMQcdEJHfKZWWcU&#10;tVJQwupEgJDHNt+h5zBsMDnaytRiwQhU8uj0O2KgScsLDtoljXj9zjDX8kBtd8kTyk/Hatr2eJrS&#10;kE39RFMbTxrpUXpC153OtdN4uQ1tl5k0cgJIkhgxewN/dDXo8X5AFBwxM9vNteYtwlhIIKiGYEQH&#10;dFY6SEm0oatByuhpqoDXOp6Rurx3uH+U3Lm9PDu7Ob+5fv/s/fn+/l0yX56O2mn1iZoXgjJIxYIN&#10;fDdT2tlJDpInlUKq11MPytW2Vgr4uCy0Rq/fTyRoaGk6PvJoFQMQI4BLcpkWVmIuY0Tv6yL3ZEa1&#10;RDkxTQOjtO1esZSqjVUadXmQ6E1yCjWDGKJE1B0hl9cMVPCaFpdi+nA0HPFbltZXdIAClstVi6WG&#10;RwnqdS7r1qNHS9aVBWfECvxaXDB5fUZ9dMaoasWT20GBGU2v3lJRyX6/qk7u7530i/Vh/SjPd/BY&#10;R4oAeWEw+iA4/O7Vz18/fvzTP779ZtsNzWx0WOyQjnosOOTMGZhkV5YMzgiVQ0bDLC7IaI7RkCav&#10;T1SaIlUKUboTw671TXcYWNjhRVOILM5ikfDC2tLCgiOKZ+Rpx3Mt5Pd2U8oNp1VPdpQJ6MymkDuk&#10;c84nSvh9SF8ggFpBEBFbBi4KWbHicK8+evRobXvFHnK5rOTB4GL9S9Tg+OXDqhnQzDqNsoT376Wz&#10;uyDip9USWacBxElsaZleXJC4KJQ1G5GEqEEUoE5YBxiB2WKL4bU6zAvbG482VpdtII0LFkvIH2H1&#10;Fjsw2O/Sk3GtF/k34nK7zREf0Fnn0lP1rdfIYuUaaf3q2Tk6R4xRyRlbX7eQ3x0bMPohsnFz5DHm&#10;N6+sLxPRWtzYWl9d+/L40aOHjzfXvn7z6be/fXq0bTdqS6fnZ+fnBwcX85PnUlzLT/sDks/VWilR&#10;yt+VJ/Py4plokOhEdjKu1lKJQqGQmI5VQ7Wa13pGVLtQVCOQAEbBMOsKhWIrq1/WdTqLbSUE+mxf&#10;XIc0AZzhMSs5lbqcGo9VPFUTAI8Bi5yUoaliwMrZvKhn3JgPIuSzuUZPDYgdTeKeTKbDaANep9yN&#10;0pGpExFqsS+s2BaW1h49Wl1aI7s5gaOpFh6mo21gQRRpNPHIb7PoooKWhwZQF6EgilNVjp8WS1WE&#10;CpkfzYdwky+gVmoixWs7jV6K6jDIyBBKmiHbgtGYV1i8YzHT7jRlKeozID9HWwG3dcFms9FoTx1e&#10;VABUimuCajQlCbjcpenXvFYWqQsFep/rMumZlowHANhCt9Putvg4dUDn0lVk/mx33mOGhdFqZuI0&#10;JcxDfTzdoJfKv3zUyQUkpsYuX1QKAqqNkaDBBxVJ5rQIBb/f7/RhDfrBTNmwgQJQRm7S6ajfLypz&#10;SoYmmPjCkihL3a6Ej8OfNZv8EYMcMIYNbLTjQQBDk9PIj2ZX29TWkrt7e7eFnkqD51YBSEPKAjI5&#10;cZbhlJwmUSdBW290tFBEQmvuh4q7Gk1qpfJgZ/f+9vb+8mI3eXu5t79/efPq2ZPjUj2VKE1BRWbp&#10;Ya7baVTHID+zTAbPVwXc6U3VxXq9nzzZf3lzV2yoNFq2Fe9kmOFQU9e02yokTWh6TXXSCeucYUGh&#10;zX1DVOxmpQg343kosky3A2qZ6iXIx3qn0k9NU9QtRGhUH07I8ITJKFlP16NJTafqyt7VEa9bWXQ7&#10;wxHr5uPPqyZJ2w3qvNFsuqPtarMdZoIMmSgOZ62up1EqD2lPv9Nsglr4QjGHn2p7QkhWuoDcJJkQ&#10;lag/z0DTGUSjMyoKjZN8FZkWd6wChjB8NptLD1XxxMXTt4dkzUemIpfH+QSdxk9IWvGzLM9rlS5n&#10;1FOBrlfnXl4yB9gIfqIgwelMqzvqqRPUCp5QJ/LHRyAgO/cn5d3rH//y4+vD+92r108vDg8Ozi72&#10;7/f3Lvf2zl+ev3z//uXV/f3p/e3d3U5+JzkdqktUlZ3Mp8aIe55v4PniMdXIpUXdrxQATdPeFOSo&#10;Oi0lEqnhWCU4LDG/TySjlXZLDrrWF4w+1mGL6bxeh8lJB3uykE6oVfVkvj/3kKlD48h6PwI1Cprh&#10;jTS1XNAgtHOiiOhGSgem0mjROAkmbTabhRwXOZpUQB7F9gUThazP73YBkLszKAPRG4q5wk0sJ54H&#10;B1CrRqP0eNLx/FE/B93PzDyg9VUmGszw6a7T73Tq7Utur95JHk1Ioqzfyzp1bBQiPArOSvOMvdZQ&#10;ADIOFKCFTEDzstI8o4KEHjPVUqJYT1XuDw/vj46uXr9+ebl7d3919vLl+eXuSb5y24836vmdek4w&#10;hANOV8zicEqj8u1dpTi4G9Ag7sTxSV2V1voMWT4eb6gr+UQ/oWkg/HhINCFKXY1Gr1MfspjA650+&#10;odtCbhuWymqNaoRXnBuXKmQMQN4z4MPtjOSdNxdBmZkAfGaHk1hhyBiU5LBjG9p42QVJxmU8jfJJ&#10;WaOVkScckEUhvdkcDoeWl5aWF2JOyeeP5hoA/OPbZJ7RqE/2944KxSI4yE4ynygOdpJHe0lGi1U5&#10;VqV53iM79eTStbT2+eGXtd//9//vfz22ba259Sbr8vKC3e03zFRxj8JpO1oa7Cu3qOxapB5nqHiH&#10;w+Eyyp6OgiRDe4dRpeVfWXFHlIlGxbcCITLvsVgckPgLbq/RH00PGzyZQGQ67fZoXOuN256ONhoh&#10;ECOjLaMvGDRgcUV9UBg0RIQMmHz6kNVmtUHbfllbRv6lorDt9dUVV2jt8aM1mmbmcBEvNGgzMuQK&#10;axB9DsJruYmPCXsB10iICmiv0+uTJE5RokEJ+Xo203Ksy776aMlutZsdi1vrm48fLVst1uUVG1iJ&#10;S693OLxQQfhEmqwfIQcM2twEYOOvUMVsBFnVG/H5AM0Rf0T2uWi6NJk+xew05dc4n7nlNuFXXCaX&#10;OQbpaqWh4jbQgC+Pv3x5/ABk6MHjx6SiH37ZtrLV05uXZ2cH53eDYiFZqPKecT+ZLNVSqWqtvFMp&#10;F2uIMD7TagYDQQ4UrzeZzNG5DE1bHWpAwJlGtQd4HmeaWGAshL3OZF/cfPD7g0WLKWbVhcGnINAC&#10;Pqq4dkWURrEPJB82oHAzVKjd6YBRZmhbAUEKwj5GcGSk5gxiOUfNkZm5x1a3SYZlrEHRdmXyr4zo&#10;cWshExbzEm5sY2NtmwgiUmKGJ2qOS0LGqffUqqDDYVSw/MA2Cke7R0XqiCaD0jjodqORlQ2AT88o&#10;zWtFQ7Od60JJN+rlvhoyhyaM8W2GxoBghejdDqOQESUBXAI80R8ySk7LytLWtoXGJDvJOAoxQKbw&#10;XehlapnnlE7Ok1HI2QpqmgtKOVqdlI26Spb0uIe0MySyp8Hgq9qdlky9+xxAvaGCLsjRCM2uPLfl&#10;jXISfuSA00cWd2EJ8h0wClIdDkC4zFv/A04nFDzWsN8YDFBVWBPLRgKY09YKEii1dUWjWEiBiMhF&#10;nPgmiGaKJNqIiAYQpOFAOIo/JEI34iYyjZpmzHi0gNJpqnh7eHVbGjM5alWNj7SiNCoW1HVNgzZD&#10;GZ6IBCdB28zIT7pUGJzc3SZ37vaubsvJ3V06SD6/PthNVvqlaW0ItheHfiZPm7k33GzWbqiGvfqk&#10;jbc/LefVhd37HfVkWOc5sQs62Mh1GvFZbkxzesDV0mleMcjRQEAm31KSrFK02QUyU/hMqupBpdzv&#10;V46Pjk4GpVSC3F0QskMo50matFqUI4fvSaNa2NndP1KFrZtLFq/Tsvrw8bYbz8DnjdBRRw5XNaqV&#10;iol+8q5Mc1Qb1dq40Yinc0oX4WkAUfaD15vsFkcE2ZA0osOLR64otAcrR0Hau7lhf1AulIqlnkaN&#10;eGKYTnbGI5pKlwcHpyc7J3d3g8rp3nGlnIJmrYGvqsBFIBQlRdaZ9XiNrC62sGDSB6jVnjVkq+NO&#10;V+F7U2AnHnG5PEgm88Vp+T5Z6h9fvXv99GZvf+/w6v6OpjUfnp1dgXVfnZ4ePnl1vn90f3F6dAR0&#10;7hdrdMQ81qT6+bx6rBrjm6HbaVOblDOecKEE0GaG9CXUBJ0axnNBy0LM4Qw2oXJbXQ43bacJtwtu&#10;ncvlN0aVTBbsBdJVXU4We/k7UAZ1nGY0BKIKFnFm1hU5yRcIS62uQH62SjY3ik+osqKLt6bFX2Zd&#10;qigxBKibORSyrNhCel8YuYIl22ClPcIj8bm83CytAnBQsqEm8tk8d2Q6aQa4HB9ltZ22p+n10uAX&#10;s8McW1nfXrK5qeLPbnLpQjbcgc5Lfad61heJ+Kiolmp2qD8h08FijI8bHq12BNo+5ie9XpVMjRAf&#10;VASxd393u3+1d7p3dXazmywXUz3Ia3VpArZrdDkjiIPobNhPVhJ4Avl8oVgY3N7v7hQbitAZNXr0&#10;ouZxr1GlaRKOQi09tAsccYWAILQ/0BW6npFqqgYjGrUET2OayJeLoMJ0qq4ej5g2lZ8ALc1mb8CL&#10;3zG5dXoqCg7LUf3Kih0qD3RDyIB09pNlDa8EvSYIWH8kYFCaOrvVtmjDP0TYZls1LfbLyb0bBoGd&#10;KNbSadU0kdxRD1W1we7exeFJQwly7aq6Fmc6nNFsp5qoR58fbCw9+K///b8eLG98XjC7rUvrgGdd&#10;tDNseLhwk4YTAIEVMRxVBDlMW3d0Pu1wyp0OEGO+48K1BPdqzBjuaorqhmh0zQuuoGusFrdeipqN&#10;OVB+kY6Gs7mJRjMEf+U7GSHKglRRmRK1VyGV0V6ggRPkAJDPpSePUdvyinV549GmzWGy2JZWNzfX&#10;vmzZbZ8/fn28uWA205AaE8vR7iXwPCx7FxbcJl2wCfkYMdME2OAfGzR+FlJKq5B3iZLhJ9VRU7/y&#10;+NOjxQWLybK6trT58Yst5rYvL9ssZD5FuzC0Wz6Xxl6W1ZmdNOEPwhnK2e/GP7H6+Wmi0xuI6CNy&#10;BFzEGzYEIeDNJrMXqdwZAfybnAHWHDM7bDYzHQS4Tba1DfCgjbXHH79++vZvn9cebWx9+fD10aqp&#10;sX/zEj+Xg156nEg1Rkwtf3xchCoaDxOVSnFIYrnRaVFXQ3M2SRQnE2icRKKQqFNZtKZGhRSaarXq&#10;8Xm9OpcXgsJlsi89+vr7h41FEGEdea1GmhmtAuiKuJxNFYhhCVk2TrU8PDPK5XiqD8l6MgTHqjFt&#10;YwtkwBYUcmmaQmGA3Mk0AYkGHyti2YOPR3ysnwrtXabYwtLW1tbnh5srFpPDHzAYFL6daePDJ7U6&#10;uVWpmqwxqAVmqHvjxNFtZQi4iWtSvTh4WnxY9RgiIFRZhskJskHseFoZYIYmX0mkaTwWTQunXrgc&#10;VpQTy1noAtkUSMuo0xHTh3UI/I1Ntw7BSC/bEJTmo9e0LUHpULsD2ayQvQUdNGe7hqgnpwB5mVEb&#10;uAxMA6q1yZABwp73dNoMo4WKNbJB6vlQDcdx6s0XaAgamT7TtzZFH2IJqcrXhHAUodGp29lH1VEc&#10;/nXASECNUAwYjGaWI+yWsTiAuQYQzzBdYFDG5etd4bDOhbQAWe7V68mmD3qCXMgiyFWSgQM6g050&#10;c+0MB8jnRoiA1MnV+Wkx7ulCJKfHjVlQx016dU080+VV1T9MSuYy1tOOA9Oo4/R4UDne3T8plHdO&#10;jvYvLy8PL/budyupXn2KNDUhd0Vts5Uex0d8rtOOD3sldSObmaVr+XxVkz85SVR7pXGWi3ZUDV6b&#10;YeI8M+ypy5VElQd/8nS7olMfFRSJ9Ukyboqaq7paYF+1qqZZWOrCDtC5kijSyNaihqH9kcY47pHI&#10;Zlxqx9ud3HBwe7t7NO2GNjZtLq9p+fPDVStJGX3EIGpHJHaHIKeVyu75aVkNThFn8OHjdC6TJRoF&#10;EuwK+Z0xm9sbBaI7TMADSD4DoQwoVtgYkWYQ++XjQSkBFpMvNzrpxiiXbVeHqv7V+dVtZefo7naQ&#10;v909oYq1abGOlTRs5BAsEidEdeD55J0OGeI2RaKSDEQRVKq2tsXjIsbDYW/u9lJIpDSF22RJXcwf&#10;nR8cnu7eHh0d7QwqJ3sHr66v7m8OTm/vr67fXd7t3F7tVpInyTKYwhA/Y9VwWtjJq6fTRHlaVZfi&#10;s0y7V8fHplKl+khodVQ0pV1dHQKm2tqwI2R26Vm5q0V4y66Q2W2zhtx2d8gS8+JhdcjFJx3v5Xcq&#10;qWFiJ58o1avkRhSVtHRAoml0FKSzMHRUS5FkEQqlTeta5Djy7em2tLOM0tKKYagRV8was6wsLrqh&#10;SiBwJJ8xIM9yTanVjLBkS1gbx8fgjGl+1BEEwDEQKT7C0pk0slh3ktHt1gMcYrHY4trm9ubW8sLi&#10;+uLyysrK+hressnkno80ikBDeS3QnnKYwLkFRg61xlD78CiVKI3bacjHTgcK9vjk+O54kK8kjy9v&#10;9m5v989e7lbK9cYESDset1sKpw/pqVWildak1CkAcK2Q7Jf6yd2rl4fHqTQNui5jCezc5mkjD4yU&#10;JqyRd4fB6YqEoW1dkFfUfNTFIxmCt8ZznNSBii4X1OrUkEmP1YVqGuDVBAcgx+AAqIdOt7DoIL8C&#10;hzFscMZippgdukTqZoVuPLVzkhjODK6QSRfxRVvZmaCPWRaWrS4X2U9TzXYxlX/3hsnjG0r4ino9&#10;la/U2rNctXB8enE8brGGGc8gxrViwLS88WVt7dHXP31YW6WR0fb1zWWa4IBE6wpmeaadFcQZDS5q&#10;iVHkobD03y7+yMxut9sVoOnMoLukEowhu87rcM40hRTPgSCZYwuL21vAHh/XhNgQZ1lwew7ieUS9&#10;btXhuEHmwIIYMRvnOUuUwkGOTNkN1BPq8+Mt6kxL2xaX3r21trW6urW5uLIKQFtfWgIUfN6y2S12&#10;uwMJLRiNBFrU+UDGJORPThW2LOvyR8ndvAmd4wsEQDu1QiDQVKAvZvGOrF/4/M2DzWXb4urG54cP&#10;vm65HW7LAilnP3iRCS8NKdOJFe93Bg3+kB+fTX7aLhfNzXABdgOSFMF16/2RsIH1u6D/Ec0uGgGt&#10;NwLUyV7dGGb1tIBiFktI5wpZFtYRngur2+uA5Qd//tfDL18/Pvjw+8PtpRCze3Zwdn5+n0iLYic+&#10;nqQn05394wLEZYeZUAFVIoXM0chlqfxn2C/X64U8NceMc9lx/+T2GEu+NhyPutEIiAE0PjV0ORwL&#10;S+vrS6tgNjHWqA8YgtFuBrLC6I3ITDk5QMLqVSfMiBmRaPSAYrdm7Zk22yFvX35ElqusDws5C0Xd&#10;FNrpXLYlkL0YGWH5jHowKqPXbEWKWFnfWrZY1z9/fEQelHhk4C1iNxdnsGJrNKwKcgkvPquaplLT&#10;1HREb6A7Gs5HT3Qy7XgH0AmNOyJ3b06EwlWyWm1DXVRX8RFY/BkovPYoA1koRoN02EteFDR81G80&#10;SDpbyLyyumJxkf21DxRPlFozrUK7vEKTjrOpuxP424wKWcjy7ogkMoPExVeZOT6DnnS6ND6TrJu7&#10;iHI5GjH6mnwcUm1MT4Lq1AVRDhqalMw4mUq+JQVslUpehG5z3v4N2StQEUfUB6yS8O8lVucIakXg&#10;NKCe3FOR3mm+czACuo3HpzciyKl7EoQu5Ab9Z1mnGUTebwyTV6hPDgaCQa+xlZUgq0F3aKaFRp3P&#10;T9OzrrbbbOUyBsei3RukVoruaBKHKsR/odJ7zygOfp7I394fnezQSRyZY5STR/s3Z6e7l1R1WNy5&#10;vctPaedkls3wpUS8zUDVDuuFcr/UGwMS8zulUmX34jaVKk60TTAVEIBxHap5opqWABgzKcvMuhkt&#10;F2Z9omiIgsUFDSzbQtRMGjTENLlDsx3ykNCFRHn3dCcxrY4h8Rvj4ZhpUsV7oEudTfW7y8ur03zc&#10;v7ZsZsNOy6OPDzdtsZDF6goKHQ3NC0Cclvp3FwcvLy73d4pjZgxJheyR5SgQIjqLzW22roT0tFsE&#10;TWGzmgMBqg/kurg2p9GQmftMJkqJPmBU3RgNNROGH/d3jq7evTs/7t+SJqNBkkk8olRNFZ9AM8xa&#10;nOjxULtc5P/P0n92t5FlW6IoTAAB770JABFABBkASUlUJwkCNCCMlP3GOX3PqUzRACApQynrjteV&#10;UgpWhoIHCIKg+XRHSjXyZ9SX01V5ql/3vT/rzYW87D5ZaUQSCOy95px7rzWnLqQjJxqtzxhxE7L5&#10;O8E5JZGC1V1j+1TKKjq1r5Srp9u17ZPDu7Ozw9pxFYToalSt7f7y7NXO6dX92fnr90+e3Z/mTk+O&#10;9svVo6FqoIaaq+DX5Rsk6ZrXg1mmmW2AMA3UE1Da/Xqg3w7OBkTArzPdEmr+Ii6Bo1FBXnRLIX3C&#10;ZVpLOhI+c3LJZqDjlnasHxirjqERq3i/00xj/3qMpcvHOxBhLerzCPg5mVwBGXISUAQoPIEyMYoM&#10;yDDDzHu9eT/MRyMG48ZK0pIy2s0GCgnSG31eiYU0a1OqcLs3pZCxayoc2Dw9uhIDbaMxBxStUqHf&#10;ZrXmtdsVq9lkdi6trKzZ7Kg/K8vLtzc3tys3D1YtTrvD5RZDLl8ChVSLVU829AIZT7VBEegWa3yt&#10;2leWAth6JcXw5KgKjneyPRpWa/ev6Cr/9evD2ijbwK8Dt5+UOjIhUUIrFKiXNT/F+m2Um41GdvfZ&#10;+92TarkeyF8fvr8f3e0e4lkPaIhsDuYLrSxrXfG2zqDRyTFUHfCD4DzYIi+5AovtrxrVjq9VwwG0&#10;LYXETOb+aMir9wICsOLlUMpsSngjIQlbNaI3WcgpPiJCDxTm9epOTtkrCCG9TytQz27HjUJsM+tD&#10;BrNXKOSzJ8P9Zu3JvyhyNWj8YW00LO+XyzNsp7y6XDs8mjJRtkhdeGHy7HKsba6s3H79fLHiTBid&#10;Dp/FZrWYHPjlkWg6MAnOUbJKk2KnwLRBvqLxxUmE281FAZ4+B4qizqON+lld3K9L6L1ajcknBK6b&#10;yqDgT7Nal89su112iXK7kObEdjqcRoGjNrMCo5iq660uynA/zIXYsJ8VKQ83SqVVCFH0lcdAoYyp&#10;tSWfJpJaXd1YXv/6YNW2trK8Zk3erq9/vVh1mKyWlCFE9+AuTboIERMyGPDEWD8vhjSS2xOlGWtK&#10;QSAzVA7ino9y6Q4rsp1uUfakVi7Xl23W1c3b9Q8fHiRp8NtBDzkU8gJiEj59ZGGQp/HE8aS1Orrg&#10;pv4Kg4bunt1YTbw2IggaDffH1IxXH3Lj8yPbZ/LdluJRDxkBGB0piixJgawYQSL1Hr3Tbk0uLd38&#10;+tvFg0cfP3769HVtw1g6ffXi1fmrq0FBFxEL41kpGMje3+cagSKhpbI5zGUb5VxWrSTT4OvRNt1W&#10;QP8AQOPdyukOmcLOJsFwVIflznF4lQmnJYKXRA5s6w9WTFqvSwdZzYNqkneGHKienNSO6XB71qIj&#10;3Um3UJgXOsVSkMYJKEa/NVaW/B43j5VaLHTSjCITpC6dTh8ARBEOXpdBCzLkMPvA51bNhpTt9uuK&#10;jQiT3aQJhcQO6dNJpt6Y0fRMcN5vz6fTfEuZCUZ9BokvttQNJUTxPFyAaifvYLDwIrAlHW630510&#10;p4Qi1Wzke2RQ0g12ioEizWNDxbp1ohjS0Q0LOWrzXrNXZ7RaTV4d4C3q78/DbCFfQgXqggIXuvlA&#10;Id0mG4c+KiuWczAP9MDGD3byTUW/lJ8EJhPsvHAXXDXIxHiB/EOhdNuBxUALFKtyAn1JsT5+7OE2&#10;ABbLTMtid0Mv8jKf9qOE46lHBfwLf0wAXmH58YW2zusVijEq8YtpB5aV6VgozmkN7riHJgN0cfKA&#10;AK3DGjF48M+hRAqrjeR0RCuJksctpXxyOM7JPN/pBQtMoRBUoAT2QV54f7/tTq2tYtNTd4giA/4S&#10;pMa3QJAJ5mfQX+Xq1c52LZcDPh5BS2SPTu9fPL87PdvDxz66f/36rnpNvQy9rvKomqF8Z2jzYbV6&#10;RKY2jdpJdVi7f7FbLVemQPBeL92ZVY5zd6NZpnF93VAyckFBo5bFsFviyYVN5jhOijKUAF1XKKb7&#10;o9ExVBzZ0IJH3p8dNcfTBqjOtF4fZ9IcK0uSn8xmynghr84Pm4IjFYGK8ia3vq6vJqHbvHwxU9k+&#10;vLo73B4OKlevXzx79vb5bq4JKTyYYnMUotiOrGQgM14qQgtKmli0Gusop06Yd2n6B1oXSHi9Tx1Y&#10;1Yo6k5+S00g9R+Pfb57v5Hafv9q7v4M6y1WParS7lMoA4Mofziti1PZHfWF0w+UzUYAwgI2S+vCY&#10;J6WAansIdqtWNxYn3Ee5kztq0gY471dy96/PTmvbZy/OD3O1GiTfi2dvXtzlRtWs6lpF512N+mCU&#10;Kzdmk1KrMjymSZ88hB/1QtVn3V6gNc5DyJbAypv7ZHDebwsUEdrnBYEDsxF1JEx9ztUlp8NoXVuy&#10;u3RuTvaHybXrCO8jVzseTHpjfGuX2hwYIEtePZ0NGgwUULuDgj4PzMaZXhFbnqz55vMA/iCdhqTb&#10;vORKOVe2lu16vcWc8NFx35LF5ZG0nlg4KsUF/3zcaOyj9jTG+UlLOSMlWlROwbuU4DWleVoQteaV&#10;yw+3a0nospubTbtl88PF1/WvqHQXm1sf8M8OIGks5INgASXVgaOGdNEoTSHKaabQy9Svm3RIEqBc&#10;056itjMsU9ceHt7x8TYeMB1MnBKjqS9mK7pzP7hKypzydEr4h2BAiYfZoA9Gdf721d7V1f0RnvXu&#10;s9d3u692Tg5rgzHNztF0SLDQDunZsGTQcmDYYSzmIFa6YjxuzWPxeHhSro1AY49U4+lYmaEhLOqE&#10;NmhFd8TNh2MRi9NiorYHj8toQT1P+sC35eJEMQ+Oy7lKr8+04xG9u59vNKdtrd6UtBm9Hq9DGy4p&#10;h6DH+6MXPypOa1mVqjw8qtWqDfLFz4zVU+VUqSjI7V6wz0NNxuQ2H3HeXGytbNjIjMtpcljsFrPR&#10;aDI7Iv5CrxcsUZwrQ+m4hULMH25ThRHxaXm8Lo02Aokoc6FoLA5E0ptcNHWmZcNMcJJvNY/qqCd+&#10;KYUCIgEPWyVBbjP4/GKF6UBRLJaUGSbNQFUIYQaYHY+46PRYF0+zCefG6prFh53ncJicVrsVmn7Z&#10;unS7tfX163Jyafnm4uGnz4//+RC60AGd69URb4c859tx4FFECs/bnA4cQgj304tWB7eWQ3lcELRw&#10;IR1l5+Qzyrk2AM52+wbgeeV2fSkB7exI6Q2AXpmXvD7IZerRplZQYC84niekjdCXQU+28pwcd3sB&#10;CR4d59ZKMt1iQC6Dq2ggvg10vRLxhiS6w9G7yA0aqshnNeu9BqPTbrfaNjYfffr0+fLRpy+fPn38&#10;ameGh/f3e+fbGd6Q0LbzPT7uzxxvb2frlDiPYlupVqt3r6+GdC0yoITq5qQji1GNz+Vh0z2FopQO&#10;F/xecAgORIT1uHwpY4L62rQRlyOZdKZcCexnnysSjXXaqKVy/mTn6urwSEUBvMpWJpPvznuTIMhr&#10;cN6BNqgvqmkpLHJiKBIr+aNyGJ8+qUWZ5yKUdR0JaUNRLuRKGX1GJ0pkyr68spy025ZW12wmgy4e&#10;6wOdKRMIvLPbA8klu/O0TieyotfhiKRnZRS363qmxwSh3ckcjAGXD6eh4vHhEI0rjMuVxqQ3IVeQ&#10;YDs4nvV4nVsUReAbnfCFO2nAgiy5jAaNw5lKpFBDJLE9VzByJzBDkaVel24Pf4jc0WOQBr1gcM4A&#10;r1sLbwfIpBIN/PZm00yR5XtkuxMTsIq4kMePRVoal1VjtaqJykk+3+SVJLHBAheFBpY0UQB1VMfH&#10;4uR/xPFxjw7SKh5l5SiN3nOaEOigFIq3geDUZ47VR7fSRBIlShDhoBhAJWQsHo9LE6LRBrckclgx&#10;Ub7fYwQgOR2Bu/U+Cf8blSQ2DOznRFaAeJd5KP1ioR+WjBazGbDGTDKKYBHkCvS/W+rNg3mUFLVq&#10;tF3NQtbVtmtHlCl7tXvw+mS0fQI9fXK1DV2bBaGbTAL5QWPSzVOT0BhirVzZVx3XTk6H2aOT+/vT&#10;IdB1rAgWeor6dWN/dFyHdFK3QBB6CpIg82JYoKQUP93JtgvzRddYY1ApZ6vbd/eHVWqXaNWrtf1x&#10;awaaQ93JrWCYFekGtN9tqbMnV4f3ZzsjZdtlDsmsW29fuaH+T1+8B/l/XKnkTkbZfVU2d7+3s3cG&#10;RZot789K4Ippka73dWC8TidFh+LvdZLXafZqtRGNjtNq+A5L/cfRwKCcxUJrQuNSrGlwXirN8+VD&#10;soR+/vz522evd7a373YOR5Xq1XYW7/662+9hMwUC6TgWq+DnIgavR5ewWIyaaHvRMjmH5p9NAtd0&#10;zjCezjLUxNRUHY8obnNn5+5kNByeHlB41f3hKHt8dLj78vkv5DVUo6vvo6PjCsC5NbtuUtB+YAKl&#10;CIhXNyCcA4rpVDHJTMDDggE6R+rMM9g8xWJ3cYBU4N0C4NPv5zm9xU49rLZVSkzx6jyS6C8Eptfl&#10;cjNbqx0dVY8rdaV6oM5TilAmE8CWgra9bhRYCp0MdJlioDVtTQLQRl1FFxuDWrLDTKngF3UUfrax&#10;YTMn9CggervdbHagqvucpihZ5Mbl3r6KhpUG+02lIqNUK2kecoKfRpPz3TllHuoSDof15uvF1weX&#10;Hy8frG08QIn7/PHT498e3tzeLBl1f0T8gpMmXBBCblaUJImuD4U+XkeXHAZVynmgRZuzwzSG1BF/&#10;latUD6vXqqPTw8NcpbI9Grfq4xZW7ayDcmvQpxIhPqBUthSgIOpyDgv8lMrlwcGrF0/eX92/fHnw&#10;/v2rs8PTu5MymNp+A99a6pXm0UQoqtV4OMBSCTuIbAQUIL9xt8woy7maSlUFJcDnpZ4FGFEX5dxR&#10;ToSa1cZYbcq6fLtkdzrtyZWtB1vLy2uJeNQdLuUVDGX8TWjWvi+4/cHuJD/pxLHByVRVq/Njg6jV&#10;zQpW9KHiMFcu47MiV/VBoLQIfc13e2S5nC4W0iyUhl8oFOL61QdfV5xmoIZtY2nDSTpdbzSZtJ0S&#10;OXh2+4Lg7zOCzBTT2BaoHPGoFhIVRVpCdRHagjveZrXakEGvobCAkDvqlouZQe3sSFkfzOYU66Fx&#10;h/MqNb6/EGyL/vn0egatFggKcjiGz6rfZXg5aki5vHjSkXjIubRKvehmi9mExWFZxUf9YCW5tHl7&#10;8+HDmjO5vH758dOXv/7jy5LNlvB4U3oKtsLKifNpmVwROSaQFsEgorE+KrgsxlmdQUeNsHHJTZXE&#10;zVL4az9usIOmk45dW7JubC458JZNjpQvkdDIfh1FY3rItFHSgOORAyO5LZKhvKTRe2Qp4gZFoekq&#10;yS1pXSGaseFQTnVuncYQ0bhcFAqNZ0FdBEBrTYRO3BOWVMSbciaTSattafPB529fHn3+8uXL418f&#10;JWODau5wZ3cUjIJtRGNsSBMCgNWOKq3JrD4YqLEjqldnVzST0hrvV4eDgKxxOHwme0or0dW6WxOJ&#10;68yOEPlQydDOlJuFlx+VKFNK79WnjEaz2QVEaC/M2pjB7uv7vT2wuMaA0hLHQKBAvkveHXOIg3n9&#10;upUft4KUSKLz+AtxTxxFQYZSjUd1Gr1XS+gc0YpsyODSJwDQ+pRlY3nJ6rQvr39dX5hECzGmVAJM&#10;1NXqsYJMC5T1FuN2OAy6qCZl0vtbQ7qpu4YgDyoUPV4CnBeYNB8rdhWZVpfpM+HOtNzIz4uTcXOQ&#10;p2G8fInXhiQ3J8S9CY3E4s8XGbJy90YiiZRXkyKrJLrA4qPQXdMMJAd2exsP0uBIeSHlUfCKDEN5&#10;lDQWM6tT0mupVAxO1a254O+RDxodTbNurS49b4eDs/1BZlxuKjOKTGbe6ad5ziMWOljbvOzWkhwm&#10;tzAWjNrD+VmdRLcnIA86igcRtSGRBXliybkLK5yccrDCASLUuhSSOJn8pzhe4ETBDaoR0kQFkRr2&#10;pKicDiqCfoomAQxzGoOOIjM95FQihfCZoopxbi4GeO53wtTgl3Lopb4ioyh2GIaM3uYl1Emgs1Ld&#10;XFg4VYa5q+3jKmr29hU+8Fpt+/Bwe3v7KHuUK9dByzJ5Sk/OzFoL8j7Y3282K7nD7VH1aPv09PCq&#10;2lANrylnnW7kBsfZhroxaOBDA/dSQHAFSS1Bxos6rdtfDASDs8Fgn3oVm8dXZ+d7Jyo6mWlVjtWz&#10;DI3BU2fvJM2DeQi8P91rNcoQeqd3dyfDKWugVjud3rq6srls0bYnYyzMKXl+Z7MV1fAQmulq7+wq&#10;d1SZdpkOPngRT9njDrnMlsgihQePzg1GraUEH7fGK4dFj9bgkDIqimcEflbKUFWKIs3MBxqjs1ev&#10;D96/+enpW6Dm6BBkpXx0dVodDrPNbqc0KTIgqWwkRH1vEb0v4knZnQ4vigeFLwa6pbxyUsI7hSCF&#10;YMyrG/VxvYlXOboChdjJDSu1V+9fn5/fUWfcaOcA0vn5wdldrXzdKG/XsosQt5aS5uBojDA/nZKj&#10;TCNDURetUgmsp5+mJDXKdSz05oV+cUJXQ+206KFk3TYWns+6tmazW5KQFXaXm3VLcn8CcAYqD3M1&#10;qGfUjcFgcD0N9pmAehwILBxOxrN5jGIIAt0OUwI/xf+bLxqwJ4FSsNCJhaHAWMlgNEEL2uyOVCrh&#10;MiaXkma9RuNIrqx547Rc+VJTNWiq9ptlionJTFtFZl5kei2yMwqWKCg6Hg2FPKmby88f1j98fPR1&#10;ZfXmw5cvHz58+e33bw821+y+aDrMy5ykkzxeQ0Qb4vx0IRmJhKJ+cJIJVuJU3Zh0gvkCn+4LMWUF&#10;8vLo8KiRPTye1vez1dFRs7k9ynTx5Cdd5aCoQ2VNJCJsUamm6QUwsdrZ3s79/eHJzu7LF8+f/Pnd&#10;yxdP3r589uY11MhhLru/v68ip6EAyISA6o3tSyaHimmGLFIDAbqe5zqZ8und9n75dLs62h5lm9Mg&#10;76HRKU50h3x2VzxkdCY3tyg9aXP9wYfPH26XbRqe54uKQLCf7qTDTJd8KdNCGp8eDYigiFJTMQfK&#10;f90cz5rH5Ur2WHF/cpw7OK9Vroen1YGiq27muzPQPgUUBVEwlDiBhnMjieSHD8sbSad5af3RB7ve&#10;aTVoE0afjlHMQLx6AgRtuEPXjf522C+CsXr1dCrhjnoSPq2If9dOC4AFQZa0Oo/e5/Ia3J1SflAt&#10;U8uuuihHQ3ptuDtVVRuFfl8MhUHYM3g8fT91zHTCPCQu79aGNA6Lw2E2ulwpk5N6yRI+BwDaYb+5&#10;WL9ZXl5Z2by5obkn2xK+bj59+bBiNyY0Hkpq14r9PgcIZaMU8Scwpb4/HIsubIQgViS3JxLSabXR&#10;OPRJ3O2Ocx4+EGCiPlqHyY018BGHZWMD1MQGLWK3p8gy1YF3YTCQ+ZrXmiJ01rn0WrpwjwOwotBF&#10;OooWCgEBPZqE0aXT6WQ8BALDhD5CM3GaKBXuqBhxRWhcDIidMmLB6x0bNzeba0srWxePHgKav3z7&#10;9unRuo3NNIfbV2fDNPEbMFWXXu/ujI+PsmPyIimjugGk6Zyr1QLugHKEUvakCdI45PanZckAambQ&#10;aKV4PCr73QYPS7e3HOf3c1o9yIvotTgSPgP4VZEaQIL568O3bw/OdnaujlTqRnVUbmQoBBtKU6Cr&#10;S8jobqdTArWmlKo+flCc50VxYbYrUQVEDfTqjb6orNN6tC5qojMmk3anxZL8+vDzxc2SgxoihE66&#10;HWxhS10rinSXHehDh2ikNsN6jalIbDAc1BvKLgPOHggEGfCCPstBnYcL82ApUAIVV18HeT7dm+03&#10;ShDuUbaN1cqKokxhGGTyXKDOoGiUZs4pQsznMMRjfp3DoXfHOuBfwXmgF4vYVjeWN50hFmJ8YQ42&#10;h6AGEJF0Vo7H+V5h3hpnugWKH6LT65jf7eEXlg3QooW5oo4SSu0z2GQ8de1CGYOgSCAfixwqwU+j&#10;Ah5scLwILTUO6/DCwn9kS1PINI9/RZ5gbIwhkw2NLxInKxN8a5yLchQK5wbhgDaOyVDZfp6VwWo6&#10;7pAHYplolk7GMw6xRWYxcu0Jeb3ReAiFAmgfl/g5I2tMTqNYzOTT/g4VWHLZg6apq6E8y8cUXlGt&#10;XeWyZK69rzrduzo5PDwc7auGp/f322PyhKNUQqByczAr9QMQvqpKc796VClv35/v5bavhmP1QJmv&#10;1+ed/KCC5Tigg9yGgmkXaZBGgboO3AjHNXqD2IGg700H40EOpE9dPtw7P3h5X8tez2bHR2pyzhk3&#10;lKCaPUGkDpC0nw8Hx0Dn0YheZXk8Ccz9nFubcm5sbtmlcJAYHT4kwB5e/On961d7V+fv78mJdJAJ&#10;TJgoF44bQqzkTehDHB67LsoX0lHycsVejUblYhAvKuWQj3P7Tbq+zY7wUtTjWaDfCSqUWTCCvYOX&#10;79++fXV/OhpmK8Pt7Vo12wSVDBQheLAs8aZCspSgxOiIxpJ0YMmxNINdLM37pXwJmyQYDGSmyoBi&#10;TKab4/1pXnW6c3a+c9xUjXbP7/C1s3t+tb1zfnBwfn6we7J9ul0bjYagCspM41o5Pir3CqCilFk5&#10;qA7AkrABIWUZgFQmGO4UgsF+TJbT4FxFilPlwZT5tECWhBGjbXMTCmZlzeY0pbyge3whP8u3GsO7&#10;w9GwerK7ezeEuh3VVMpeD8QLzx5lo1fsBcM8Hy6Qe36hU4Dy6oERTNU0ttgPx/xtfIJ9UePVO9du&#10;Nm1mkxMaemPJkvCZlm63VpwJL/h4v5RRqyiMmtwIFNilwQJd6PTTsQJdj1MEgyxzEdPK+vqybXVr&#10;63ZlzWm9uLRtfP7u98cfVqxOcyIkt/0gFCxLE01g5UKUyjMdPgn9WZ2ixXp0GS5IEBfhZq1cHtFR&#10;fTN7rZyCBe0fD0eHNTUYJViosjLI9+OQz1J6Uh8HlMOj7LB2Qh7mp3e70Mvv37/580+vDyjg7e39&#10;9tn5aL85wM+o18fKAMhER+DpLCvE94slRa9TnHTnxYKfjRXzg+PT+7uj2t3d1cl2bpStM9j5rEwm&#10;kUAkYyJlsi1R17TDuXm7tLq+vmnVc2lmnmmlhfmku7iD6jM0Rh4m9SkLZDDIt/HYp9kyeGJ1dHyc&#10;O1Gc3Y1ODvaGYDpHQ5UyP2gqeq1Zt4cniueDlQywYqm2RUzrF5vUXbf04POl02sya8E+SYaPM71g&#10;0Y8ysoj8gYZGOYlKFDoRAVK5I2aLS4fKTXF5FHaLdxqi1kKDx8+U8rOBqrnoAoXsiKeDk8Go2SsA&#10;nWNUegPdYozlWIABHT7HBCmiCznsFovdYkyljKRhfQsta7Ikb7duN1dWl9ZWbm42zGYnhcUlVy4v&#10;lumiHYUy7vFqOaYocLRJQ/FOW0jj/fWZuE6iKyMo90gEAhKI4Kbrcp0bQlPIzIJR/PTk8ura8qrN&#10;mkza7BDlGxaTyWpLRHxmq9kL2evSRmXZ60wsRKjLBd3CgQKIf3RyQ7VBodK9CR2na4GIIqhCxOul&#10;KqrRa6Lg8xInal0aT1SCjnaZHNCZvpR9dfN2efV2/evFxaNvj7/RyfblsqfXGOa2j6as12twOTfX&#10;TMZEiG9lR8N6pqU+ztYz1Fg9mY0V2LOc12g2WWwbG6aIO45yHuMiKVPCZQhRqxS5WIGidEDZ5DjF&#10;mOqBB6LXlDJE3GkygAwEi8H8YAR2OTrGMlENro+r5espxWwGJsV2mFIjioW0zM97hU7bHyuU/J4o&#10;xTu409QXH0kltOAEHq/PkfJAtIB54c17U0672ehz2B58/Hz59dYGMgB5G4+nITOum9gK1J7FsDqt&#10;ju2TU48v0r6uDqCmAsFCMRigaaBYJyy6ZVlk2+H0XEHWmnUlI8v+QmCWB6mToftp0gj8lQ4tNFq3&#10;UFCU0nEAIz4QkB+N3qQX/YI3afFysVh4DokTmAv62w8XHx7YIjIZloLPAk0A3IGJApJRWa+3ApTe&#10;NaHTvQLUSbrtl93udK/AzIM9hhfaBazT4FzRKjFFhl9o4riMqsLJsTaeLgWtkGmVhBfDRj1aNzQc&#10;WUaEoScW7fWxME/zo+CFIs/0ZewcF5ZJuO33CyxWhyeKb3eD2Hk8UNOA+nYMwO0PC+6IwR2jg4qo&#10;yMshyNJ5sa1LGEAIvRo3F/Hq3JSLpROKaTGkt1sjsVI3xhcK4XCnT+icHw8ajUoWMEvODNXtqio7&#10;InQ+2d3bOTw5Obq+ztYOt8sKmnqFBJxl6tcoW7NJqzEABJfJTXtxd5qrbWfr9cZUmR0G0iVls3ys&#10;GgP469N8ny9M8AkpJ6gl6XSHotWjsTSD0n1dv86Rn87x4d6rF89enJ8cq+vHR03oS+VUPevmW4W4&#10;5G6T3X4nPZ/tV0fUPUZjSdl9ZQEfr0fjctgTIqmOYnc2zcwGFBlwd3/+cg8QfTU6GuWGU0WrG4sx&#10;giYkurUab0jy0FBOuNiBXCZCTBnG87kMeRbp104pPBkC/Ph4n5IO8/30PH99dHVSu3t18PLFyzOq&#10;v0fl6sn28fGwAjlMJyqKbphv8yh7npQGJTnhs1i8UpTjBIYam8mYjRok2/1uppVRZMbj2aSXaWQC&#10;AyDD7k75+rh2QvFJV3uvX90f3p29erVzdX94XD08oZuGclM9mw2uZ+PRcalfDMxmimBh1swH80pF&#10;b97Ld7FOJ+Num8b9GLJ2oUAggT5vgUW1jroFweOzr62srNHtsMOX8mk8IR1fbM0CAeXx3l11OLra&#10;fX02Kh+PDq9y+5NSZkrHYxQJxXQnFBrbxu7od8J9bIbJJEh8Kk/h8SBZhR4tqJDWZ19e2bDaN243&#10;11ZX7akEHffZjXqXNyQHu72ZqrLIzrtWQ2GB7repVUMWCpNSgbo2WYCRJ7W2ubxk3Vheg/hO+ZZv&#10;7bavFNa0ZnKYfVryUafpf/LN4/CtcckTxz7Al9D9I7GOOkDIw55LD47KlcXhcmNQB8lQKNTl4dHo&#10;WJ1Z9IvUy+VBIIxvlYMztbKXzw4rR3d3IKC53N77X948e/7syY9PwcF++vHd253a3tkQK6BBqeOD&#10;Rr5YAB3vhGXJFfGDh2Md98mLqM9G+60mKMDJ4fbV7t5h7mh0pFIyLEevL+Qz280ph8Xi3Fi1mhxG&#10;ozm5YU1u3q6atXJ/jmUTE3qZAH4u9kQHygEsmg7TwOMFPtxhepn92rC5Xx5tV6unV4rzs7tTqCPV&#10;qEwDN+qBuqWgZ8iDpcuupBlAAiEpaVwGIxTk2vKSPbm6vGZyubxuUYoz+UZDWUqDE9AULBPIBzt+&#10;cqmEvDBgRwCvtHqrNeF1aXRal4FMkiCqEwktIAxrKd0thjPZaYlu6VtkbsSgPoMdzmOiyPcUTCwc&#10;hn5ol4JhPzT54qxj0XRpMflSZovTbjc51m6tqYRjbSWZXN26WAODu9my+oCeG2uboCvLq0mzwY2N&#10;CGZAg2bzP5zNOXzyQiwu9sHEoWRTFqfJp084rEtL1pSG/jhPgwXzwXWes9qdW4+2llduHjz68iFp&#10;MjrXbGaf3mHSRiMJs0MD3NV68CO8ZOS9cPAkE2dQGhQQWqkeCFafV6vjeDka0ugoIylCWEFN7NTd&#10;DXhCyab2KQ0rQti5HMaE0WJ0eV2WtdXl25v121WKfH54+fjvvz/y9QcohRMeUjdlctqWNsxed3ha&#10;3T6q00XM9RirEXoyoyy1Re/G7Zrtj7Brny7WT3MaryGhR1GS/VgBjOARITLZuEx+PNS+JfYFDT7S&#10;EIUch4PXlWm3v2jaRBnqBVrqSoUS+PehkOg2VlEqglvHIOJiPUpyjMrpQgwqT4xGdEyRXWAzDae7&#10;I3q9IRJNp92GVCKk8SVcRoteqzcv3X54dHlxs5Fygbp43EInOJmpVYNen3I8FTGtTojh1Wkj7Vnu&#10;UDXOLHp4oRW6dNlDm5bSoHi+H8i31A3Um16b72DFddpxISxqdOSUSl7meF8hN19UBP0hn0vr8URc&#10;RqPXm3B5uLjOJcUop7oQDExA5rXLl58/3CZ9cQhnMivtQvTkKZGP8Fkxmc1KWNTzUpFhwthAYVQa&#10;mW+jApcU+V4biBkrTQPMRBmgCXmWpdAHCFxBkHk+zv3xtwIPGGX5uBu0QWQpH0SkyV98DmDb2Jbu&#10;UCjabksSL1BwZ4z8wvqdNosV84d5p9ug1yfw8UQhqHlqfY5GorEozaXJ7kWmoo4wPFYUjS46FafG&#10;Bo2Hbq1ZnpVcRm00ZXVRgGY4oMAGbRfpZHtcmeaBkxRUXW6qsvuNcg5Ie7V7cHCWO8rVhsfHzWk+&#10;QPPExZKaTC5b00GlWqtMpw1ozOqgXhmiyF8tum+a0J4nd/uK+Xwyva53S5RH0kuDGuUzyllpTh4o&#10;83nfz3lCcUapgvjODkfb26PaydmLFwfvX94dAeqzx8NhpT6DOgx0OywodIy8WSeTlhoKv1xRVUYn&#10;R8dHx9MS+GAb5EWQmUAxzATU+2py48jt3Z8c7pyMRnSBXruqTYqtsTLfS4s6lKGQQRNxecV2B4tE&#10;S4FfmpAbT9EfE9rdQL9brpbJB0U1mCnyyua+Eriabp3u3V+d7Lx+++Tl/fZoe+f9wWEOFGZ4Coge&#10;1KdAScZPVjagiyhmXkvSltJyQpuXuD4BJqNYnCrFwsV8q1dq1RsUyDuZKpXN42rtfmeY3c5VjvZ2&#10;cid3p+AV1GR8RSNA6ly2lRmrjscTJajKbDqoKwqxQisfZNJ9JpzOjLFJepNuv+0vZBQ94oxhfy/Q&#10;5vsd2a31enUsy2kNWjcb11hut6BqV5dt2GUGQ5S8++azcT4zrmxvH9VOT0937nOjvddXeB2ZPB0H&#10;Hx3v1zOTbqBU6Bc6LLX597FFgpNWa0KZL4E2RbIyvdJc1njJR8eTsFiTG1DnWzfLSVOEgtWIBIti&#10;u9udLxwA9+szaNBpq5RuM0y/LbM80w0yxU40IkHAyFrb6tLy7e2y02ixp3yWjdublQ2zddmaSPh0&#10;dG4UF4S4CFimM6c4oL0YIO6Kf2yDP8/nkPbUdl9opxWNimraonMu9Xg2w5JpVK7pIq5U7E7J9r0x&#10;W3SLMAqQyFJ3Nh6MzqhN/vDw9S8/fv/kyc8/P32Cr3dA570cRPC+qnKsqtebKHrdQgf6Ni1q9Rqe&#10;bOn6xbDcLgYLnIdRH+WOK9lq7v7lXrWyXy6PgWWyzuWimRyfXpMw221ry0mLGVLSZ7Stbi4nHRFK&#10;pUzHwqDzoCuUDNNPRw0hiENgSDzWn3fiYqwEBVbFkj7eHlVr24pX53unx4PpAJuRotMoYB46geFR&#10;XFj9kt2XSoU4N3Uo+5xOOty1AqStFvLT4OLhAFmZlzr4EDN5VKfMTDGPxfr9MEhlBIXXDVGQMJsM&#10;3pTeo3VFOBr21UZ8WMcsndaxkCE9taJA9lD7lfJ1HkuBjsKC2MhufyeGusWJQpqsB2Mx/FnUZZ03&#10;ZTY7Ugmfw0R505a1zQ2Lw7m5tbx8+/VyNWFMrtzaF5EVmw8eff7w9WbJESEpzIGutYOBHp5KXBRl&#10;HgosLLD9eZoXdQbTEvSww5lcW15es5lcqGlh3qONdmb1Fpe02tcfXmx9vXhw8XHdYoIYtdnNJqs9&#10;wml8Rop59qAYUiwhHUx7F32hC/Mgyv+gDCsN/kerA2unU0pWkLxeqCesPTweaG2dTqJHRANYkaik&#10;T7kSJkeKDNa8LrPNad988OBmdfPRl18/Xf76j98vLeKkWW4UWZ2BTgzw8YN5dBq50+o0U0dZo8bK&#10;YLA3mXS4iOXyyy0+Kjpd0OsADaEEfqaH9fvDBQa4IuhkVH88UQhbt0ejFf1hGYDqERc26f1BBZ8p&#10;8CGdTsd4PlzMZEfXyoyyqVZAUGaU40mxWAhTDhT1zkep3ySMD4qu3z3hjmhwOrQ0kU/tbhptyO0X&#10;NCmjPmJwpFx6vIqE2ba6Dnj+sOl0OBJeHbhQcVIKqAeQ/IpGY5YO6RakQaNNK0enKoqOqY8V8x4o&#10;Y4xSwjmdh2JE8Lt7gXFTOVFgqeNVx5gwti0QDi9E53FjqUCvxqkxiXGnEnSA4TEkDAZXBP/Jo5Uo&#10;iAeKNzAJFgvSyuePj9aXne5CqdcJ9/IZRak0yWBBl3p0wD2tK4rhcJGSuiifiy58ICz64Q4N/XXw&#10;vPjeeFLI1yk8vrOIZwS3IBCFhAf/gd7lyYiHjYOSYd1Tjy8ZyrL+NNOG9OJBZUU3J6fDnDse1Wrd&#10;fMfPsYvzLh1FSmojoSglm+tB9xZrRxDjvNvnCbMaconVeYQ2S43o1NkhYnXRZYqHbBkNPhe9V6/R&#10;4vKknAmP3G4zipYimAZylnrBzDg/qRM6DwYNdfM4W6lCfZ69fvbm7SsAxkkul1O1SsEJdPCsVaeT&#10;TVCoytHpcNBoDk9PR9f17FF1dHh3RzexgPJhDqg1o4brTDAIysMEO3wbAgfPCJwnlu51u8VYPMoX&#10;MtAlKpLCteHRNgUsHtDBcXZQb2arWbpZDWK/8x6DJMvhPEiBUo06X8ZvyJ2MjqvZuoK8cXq9eRqF&#10;gekEMwNVEzIte3R1tQ3Ar1KTTvVotF/oQCnlaeA54olqwZQ1OoEWNwfOok24tHHwdLDAAlZzS3Vc&#10;rkCw7jfoRm9KLYqFtmJ7F7pl7+DJu4OrXI665a7IcLR6eporQ13NukXsjzBTgmIC39JYbM4Qli0U&#10;BAukjAsMUA78SgSJnDCF/LhRbwV6GbW6PlCpstvbKtVpbr98elrLndag9EGKyJy3oWwcVTIBRQPv&#10;MqNUzqBYZvk538krqA0zDRxS9oCPgKZ+rENHi6VSLxwrTTp0JSJ59S6PzEoJiw/lx2ffvN1IQtba&#10;TAZUpqjMCp2Sks4mKqPaKHd4R71ph69BOU6PyBnz+KhGbGzSJVueGA8w9KeLpeAizJ2+MqV2rFAE&#10;dS223QZwHdQ0L0QiJQFu3tyumTXxWAfPw89iXTNMp0umZir1IudsBgZBDZOsHOsUAKptifYgJ0gO&#10;i4lCOEwph9lhdDjBJMw+o92Ej8pN0pDl/bLs5zmRDsv4WDowCzA8Ja+GC0Gaa0z76TXOY2DgU+Uk&#10;gNeIx4WvTIbiq9TjSW+uaNCFRXMaoHOYYmY8BojXG82jnfurw5OrvZdvfvzhp5/+/OPbgzN8xidX&#10;h9VmvaUIBCbUpqhSNVo0TEiJCBFvSEA9xMfdBwcu9tl4QFWrlffL1e2rnRyYI5YOGADrjoSE2CI/&#10;1pMwmq1JC8q0xZRwLG/dLicTiwhsPoYqUyCu/kecFVBCn/BqtVKs2C2I0VhrdHU4UjXU2Vp1WD1S&#10;HJzvnOSy6inl97cYPo2lD6o0ocMILgIYsJige6lvKWE2Rgwmp3Vtcy1Jld8l8QXAqXJKkdh5BbQv&#10;3QLho6Dkc2gAFAnpj+kiXUivEcUoz3T4KPDLQI5NoFr4sTqhU6T+RuU1Nh55+ZWzqNKFQieu1XvZ&#10;sF/UevxtGiDsg/bSqACntzgdC38Rlx4C2u50Li2vrd5cfHz46NGHFYvFtrRmNen1pqX1y4+P//n7&#10;51Wfh4v4XKGokC6px30hRh9pmOek2JzoKNPxx6XExobJbF29Wd5YW77dTDq0cZ4NGQxSuDThbFbn&#10;5oeLD58ebZjtDq/lYsuGJb+ytanXJUw+L3aBnjJIOCniNXgXbVbSYmDLEzGQdIZMi0TwV+ABacRO&#10;LC7pKKGIi2pTeknScjFOn0rRkbdbMrhCIUPKYnG4QGRMtqTT612GxFx/8OHTb48f/vq3j8tWn1jI&#10;zwIFPmSxJPB9KUdKYvYPt8utQEvRSRf6sTYD4cfENXrrp99uNlatLhRpaFh8CC49yl24E+sHgjwQ&#10;Iy60O8XJJC1KUjzqlfrhqCjovNzi1jYem2Tm/X5J2QqmSacJsWDl8LAcLM4yxWJAkZkCnXsUtS73&#10;i524yyBxHLUhyxQE4eFY1uMwJUJYOq4QEBr7MOSyWHwur95hNntBhczODTxAwPPXm5U1PGvA1lzR&#10;wRZTKif5urLnB/qyZK1uiAevs4OB6hp6qldgir3ApOfHg9Z44qJH7DOoVvnrAeXPFHieocstptvr&#10;L+54IR60WtkvhAGgM2Vaq9Fqdf40qG3CIPnBQ7y+FDen4NQAKGUwevPw8vPDiyVNuzj38/lrOrkM&#10;dmetwHxhSAZ4UuQnQZraZIA1fX8H0qpXCvP9eS9YoNjpUmZSUl43Zj1qxQy2Y50Yna1zoYjoF+JR&#10;DpQHTJeTPNoQuEPUm9DoohwXdQuFYsdPh62ohn4KGODjHn2Emhep75OAnQ4R4ni5WuwVrZY6WHV0&#10;ExFPs3qtXyZLE9Gja/dlCZAjilJEB+6iBdnTSQafz7zmlLROB021o0T4InKnEAzkKcBjMSUz7/Rm&#10;+9lm87jcmE73c1d3V1ev3r5//+Offn62d7e7h+J1qhq3xuWdg7uhukVWErP64LqZHQ2ztZOFu9fo&#10;9Gpv93zv5AQCelRtqlUg+6fDMSo8cKMLhBMlke/Mu6Vimg+TxVoRD2yOTzLQGG5vD/cbKlREcnja&#10;u7+vzXqKaXNfnWcos3ve8aS0cbldyk8yapCHwfDq7vA0d7S4x0TFLBaLWH+0hhVj6oU8PR2SGs9V&#10;h4QylePsOCjElNNCp0AVB/sqkQB8+OORCBfnWEFHUfqMTFk0kLb5afkYyrlc2W9eNzLd4KTRVPba&#10;8/2r9wdnr188/en14c7Z693TUa1ayY5G1TIYzX6lrgjOJ6UYeaWKEhuTEj4vz/Bgqv4OqjnbwU8u&#10;dgQ6poMS7QcVY2UgkFFXmpSs1MxWlOOjWraiOsZz2z48blYPz85Oq1k6Psg2W/hcmvUStL9i0prl&#10;g7TqUPoL3SBNIAfy3XSnVCp22oVuMc2gMFIPG5P2R0E+JZ71mFAAzRaL025bJWe+5SWfW6cNRTvk&#10;76ZuNAYV8KLc4cEvr692KCri9O5uuzyuL7wo6cgYVMrv0YXTMk/dYH84zk3HSkWPoQ7Lfpr8/2gY&#10;ExoCEsnuTAFWt1YtPq1/DsYEiR4VUTIKM9XCamEGsTXpQWfRLKwfxLbYTcejUajhKCdRa4pGbzSZ&#10;F0JrEcqPdQrmJHl0ftB/gbyt2nSb7ueFcDGQmeWL6X6vle/3ewVsKdEtgA+43ekillS+RbKSEu9A&#10;5kE5y03QHCVE39H2SKWgvFzUzswUaxQcb/v+PJc9PHjx9qd3T3/687uD2rTIs0CzbrEtejSRiEac&#10;jyuNQAE7u5eOYXvpokDTdDqY72F5ovDM1fikVOXR6eGoOWgej5otZSZNgR19VMZOutPh3VpvIqV3&#10;pYyJhGnt8vJ2Zcnbb03THmEe6DK8JAnhfjDQj0b0Dgodd+k1MtMryEKh+frlfY1mIobEGBW7Z3en&#10;I9VUWR8rM90+Xe+Su+G86A/R9WYi5TAC7Jxm/BZHQqvxpRzJ5SXbRtKc8Eb7gQxlwFIi+SJuLhDs&#10;5fPBRVMeSDtNhaCooJySRynIUL/bj4egpoBiZGUoodyExDjeEbnaqrKq/f3BdNyYBaHq2qjxlpDM&#10;szoodAiJmOxv86Kk46JeLAtQDfzciAYgtmgAgxb7+JDuMtfsJovVZjVb1tY/Pn787cujWyv0rdeY&#10;0ofiYVBBur4Od/qk+9LUT8GCS1NEs9WeXL1dv11dXd5aBzy7qEHMEBKYnt9rWdv6ur61vualYD/9&#10;5rLTvrG6vLmW0Pog4V00hh+J6KLUlwxps2jZxpuj3m1yd+LYqMdDLsv4fEU/FW2wFl00zrrxcD0R&#10;fUj24OPz0u2+O6LReRZ9014ppHcuWRIa/eoFKMfFxcPfHn/+9t1nvDsXR+FCvMa6YcHnkTI7uG5l&#10;u6ZSzAO9dJjUMLhOmtW5LCsfP22tLpkjdGgOJu31el1eLtbv+/EiyOaKtGex1POTHzQX4piYxy27&#10;tSJdOPEs0cROv1ufdtvuqIitIk9UuWq+p5hAmSsys5mCjtTmHfxGHlKEYh4gDGVwRp0bhFfUQKhr&#10;vfqIFMKTEaOhhNWe+MOjLyJp6Ex+Y2P1wSXg+cGW1evGd6cLPNsJqBuZzFiRptxRjTZlt/g87Uxj&#10;WgfqKXoQDMV5cBJoRxda0h2KFyeZUkGhHox7/V6pj/ddSPtJ4Ppp4i4qcqB1nUVWx7QelMkiMx2O&#10;ewwGTzzGRlwJs9MVZ8hcDFhVlG4+X3z+9nErxfYhkvNq9VhJphitfI9hgpPZdKpsLfpNmU6BruQJ&#10;PNqFeZtvM6UeBWmk55PJZFYfz7q9CRR+uJ3m3SBhglvLhsO8GCWcxSdPGRjAXDZioIR1XnazQGdW&#10;F4faJkPvNt0VcBEPnSpJIktBGjzdMxDdoAsUUsReV4RWk9yJud0iBeHi6XpAi8jUnW5KJDweSscJ&#10;abBtLcsbKQdYNATKWtJp8YmdIg2ElEp0fK8Aq8k0qzXo36PjffU+1NThyasnb3/5y7/+y/fPXr4/&#10;G9XurnKQpHdv3728A+I18grlLINtWs2d0vjV8fHR9s7Z2d79GSRmbjiq7TeOT3f29k6y9QD1tQaA&#10;He2Yf3GRgnqGD6lHUaMoopA4DYjn48p++ejo6PD8/PzV+dVwOgEQj6HswVfmxY6o1YkApAkgjeaF&#10;Kbv5CDJINWjRT+/Oi8UwxGCvh4+3sbCivlZBy2chm4+yqop6znrEgALLokBuYYs7ZyHGc6CLoYgk&#10;S3qvxMWj7rg/DfqVaaASlo8BlmSKo8jUh8N6r81Mq/fn5zTodHb1+uXu3XYOVZLmW7MVtfKaPHAm&#10;il7Mjy3AikKMlTQaUuNRmaoM6y8U+kUUGOo8l/2dAoMVUprMQDTq9cY+yMBMebx9erRfqY5qJ1ej&#10;49O916/3ToYA62HlOjNX1Metbmk2DZQUilKxD0o8CYJZQSqXSoFWgBcYJgzZjyfcpwZO/F/YL0Sx&#10;01EfPXqHz2ddXdpYXV1aWlpb2rC7om6dW5iox/WmqrmYu8YvPX/+8vyMbjH2zl+fbTfJqLtJx/XB&#10;zCzQ5yTBL1B+fiBAjCqPD17R7QXp9KgNTQsaCHQ2pnyoQKaUyba6mUxp3LFCL0h8xEMnU+lSPTss&#10;N5StTB47pgNNJMf6BajyYrdPps5AcUpZx18InhwpI8X9UeYffqqeen94Mhp0Y7eQpx7Aw98vKTKt&#10;/BxbukT4R5JadMsxURdyp4PBIFg0NjO0Ay0vQFGroc4H8tSjfrKzDXQOArmV01mjdnW1Xa1d3d/n&#10;js5+oTjzt788fZkb9zlvyuHTQPPqrWtWu81QnDawQwoTZSkdE0RQX4rKijEBBV6/EGMUzSH1VI9O&#10;T48WRzeDlnqQLy7qTQZUvVTqQ59SU5LPZ3At0Hl5I8JMJm2ug8LZFn0pHSrSvK3zJiw2O5DEq2Np&#10;sxcz1YP3Z7X9/Uq5rGo21Iq7KxDhcUBZUQfIUqAvRyL+MMf24+ak3WigSTGj9fbBis1ELpMUbGxe&#10;2rBaLXqtTu61wFzJzaYUnA3qrUyg31coW72YKNF0p8ungwT1UM82x4cBiUwgHCJJqdVJEgqVRK1R&#10;nogXNDZYUkwbjTGICmEMiqkoxxN2X0iO8VFDJB7XaQw6GTiBTxOaPOINxTkPvldjWlrdcJqcaw8u&#10;Hzy4uHiwvmXV+8xYLQ8+Pv79b99dWmn0yQWOASGmk2WtJ80IfqbfxvNNM30eMODSJ1whrd6yurl5&#10;e3Ozubx8u3VLVtBGfE5RPs0U04mti/VVu88TC+YnHS5hTDnMTjsEroFut7GuEomIW0dK2eVLeNw0&#10;Wc0JePMetxj3aNxx1GQUAtTmOA+xE/FIWlBclo4ypUgC68HlM1CX7SJHR+vVUCe3xqPxOa0Gnc+6&#10;tHnx6PLDxcfHny4+/vrt0c2GyRtnlArRZ12+SYItmX3tcWU4vO7RiRFNAlELQ9QbcS1/WL9Zv7X6&#10;QBewWekKUoPHGO6nWfIrpSBXTm6DlrolGegRjftlACuAWujPwcJZjsXHEGzNJrGQO64ls7d+41hV&#10;V5A1z+KYC39V0qWeLMqdMCSeLLTTshs/AfI8DA3tTZn0oFUccAYLO2RxgrgkrEaUxpAWyOh0Jm8u&#10;Lj98vbhYNRq0nBDH0mcm6saspewJXFRvdZosNJ4izumXUYj0RJkp9cOFOWRm3AOY0gm961xZOVOO&#10;lcH+wnwbBI5M5Pp+jmzqdB53vF0ozdPFjHIWIKMUmvx3aXQsL3BaPei6xaERMli8k2A/tPLhw8cv&#10;3x7ZpRgz73UV2N71wTifbyl6lMqEv8l0i8SY8YDngIZeoc372yB6zKSEv+OFPjkQUSAmKWdAKop1&#10;KCQzPEdRGXgcksziQXAiD+iJtUH5/XGh0I/LKO2eRZI9ahDfSbN4mBDd1HgtQIXo/vDsFgDdcQ8+&#10;NS8HLkT5KnHsJkbQuvRaGqTWhjwSJ8dDXk20zekTBoNXihpMTqcDZfN22ZqEgNrcXF1as7vTED8d&#10;yj7s9IuK+nRcqZ3c7Vzltu9PK5VqLVfb3n32y9O//Ov/57/95d0vZ8fl0eHu7tnB23fv3p8/f/b6&#10;dL9ez8+Vo+Pr3O5puVKu5ravznbvD3P3L14dZq+Hp1CBdzv393tno3yv2+2WegUmo87PmbYMmYDn&#10;1ivg/yALoWWyDSDFEL8R+iB3/v75s1fVxvVg1poF0jFU5Viwj0ooiqhmi5NmCD6g+fB6fJ0dVa+V&#10;+fy01esFCm3F/rQUyM/qzYpqMANiViqqIQRuWVUvsRqfttObz4OlLhkLYb+HsarjuojLYU9JOmw0&#10;n0kjaUM8U+jNmsOjP2ayGsFwb5rdJhfZMJMZZE9ev3/x/tX9zvNnJ0c0alYuV4fZ0fb+TN2ctsbK&#10;biFMgXx0NBKLSdQWIKSDmRbZlxbxq/EAuoGwqOP6RZQ14APgY1ZXN6u5WnY8VW2f3w8rZWr53Tl7&#10;9f7F8+fnR8cjPF5lIBjI94qZ+jRT6nV7fTrxoAaIAMCSjppnE4ETWLfcp1Ao8qItFv0sIBOk26Ol&#10;kzJO9NhvV24+frCanNhFBk80GuXn6nKzWT0ql0HGjquj05Od509f7b75+Zfnz18c7OXIMHJ/HCjO&#10;J/vH9UBf1rljfbwDYln0IdCML0WFg4sW5nhLEdRUvRE0AMI3ubmyYdKIsVibKXb8UTo1DMntzkR9&#10;3QjgXSgz5EzQgdwFE4bIpTMuf1vWuEIQKJQ6CPGcAqoAms0oqwmzyQcK7Zcp8lOvQdmKao1eNgYG&#10;TEF0TLjt54R5n6MhaJqJjiQicUaBKhDMTOtKhQJsO9hVKucA88lEMbsenpzt5hqTeaE33gfNK1/d&#10;H9aqh6/ua6d7z378/uc3z1+8fJ1TMnGP17S0/sDu0lvWPywnlww9ioZEwaOxfSgWgE9UoOm1/LgQ&#10;jYfn+evs8TG44Ch3erhNtifj/epoOJgpFJlxs5GfTAqCyLlDBh/BT8p6s765avXy1PLeK/EQQrZV&#10;o8tLJx0uh9Nqd1pNOgEshJ0rVbn787OjRqPZvKYoS8V9bZqZKuYlPEUs5l46HomwPF1tGW1LpHmo&#10;eX7zdtVmNtucPhfg2rK6ZLPZrI6IXMjXr5uNKTXQ1FWD8TRTZBSZUhFsg+epNVKnMyQ0kQQKENtm&#10;aBBH9kgAsEUktSRHDYYQao7WLXd6+Xo2W1eA1bdlWeA8kijIEXyb0ObdPpcYpdBLusbDVxS6yEOd&#10;Vxqvy7H29dGjrze3W48+Xzz4evnx0bodj4KmhB//9uuny+WUJuJN6OkAIEU3wtoow4hu1LYOUyi0&#10;KfLVaLeZUgmfKbm5nFzb3LCv3Xz9urW5spqk9Kko6uy8JOsdjoQHHDmozHTCHd6tSZicZLzptNmc&#10;KZofh86mdQYB7I6SLQFLcWEeOu0NhUK0WTjqmEKljbvxLzQuPTlwS1DWhhRqqd5LHUvUZxHygUJJ&#10;OohvSvXQhBwbyY3Nra2vl58/X158+u67Lw/WksZ4MVMSvSnrqs3nDYnhTLM5UOfDcixdADSnaZwp&#10;YkoZV76urG0u2x1YGwlTCntAE/GIEIbxiBePnhqNIHepc5sM6uIkfzm3mwXDDZPPkSyynY6/M8lP&#10;GEGQPQaXwRvtDY6yrcAko2zlp4NxS6GY1mfdtL8NmU1zQ+1CMM0DqMjWRRZYwIOBEvJpyJRjo3qX&#10;JEX0Ruqed0san9npcN58+Lp+e/Ng0+oLxXmyqeiXJnkQ7RLl3jm8WNjGlMcPyUG58vngZDwLMG2G&#10;bjDZqBtUh8k3R9X9Oggz+Xd1ISMEEqTtNtA9SrF5bLhT7AX7hZICIEsjHYIY8XqiRMVDhgVXT+hK&#10;auxBRUncePTt8acvD5MeOd2bBLqTzGwKRoC/Lc1RGlGYuigrBUqcQJElHc+E03i76WKpKLB4z4UJ&#10;SheEIV3adegzEFiRE8IxgWUX2bQsUFfkWc7PkE8i8JZ1Y3FBLmOXaLQAbiwOf7rtdguLtGBdSPIz&#10;PN4mRV3EKZKFpUYvjyjE6VTRi8LUZoSIxsO2Y3IcbGTRyKB1oZD5jODQYELOpSW7xbm0fpvcWN4E&#10;b09ak2Y31Ug6YGDCTI+8y7O5k6u7w1Ht6nRY3T652tl99eLZm5//8t//259++OGnF+d7B0+ev37+&#10;9N3T9+cHB5B2qD559ei4OTw5rR1nq7WTw9PTw5Ptq/Ozk+z18cnpydnrs52dvdc7WfVsNkM1KTWy&#10;10pFD7uGnhspi15JodwvD2alXr4xpNbqXO7q/NmTX14dDdR19azUEWS/LLbnHb+fj3IFFFjqc6hf&#10;lxctuWN1cziqNrtzYH++rmC6yky31EU5pBRRiJfGoFkeNqeNcUfnM6U8DGnNLpSbXwY6tzldFM8o&#10;ZbFZyEg2YbZ4oxLZxinUqiwqq4piTCnjV1U+bgbmvcm4eXz46uDVy5e7e8/f545Pd3YOj6D3QQLU&#10;yv2smmiqotf3o2bL8Xisw2lQyBZNYJN5ul8izTmfl4J+8lShSDM6mQ0E8+pmeZTLDoDT+ycn1cp+&#10;9er+7PXL588PXr88zx3Vqk3U0KBiVprPGvkeDQrQhB8+rXwG4DgvFsL9SdcPSQk6Owdq4wWAYAjg&#10;H9jNbtQW1CCdJpVc2dy6XLdClpn02niM5YTCFBrvuJo9pkHn6un93vmTH355/9OPb54fnJ+d7e6c&#10;HpXrwLCggjRgmMWTwfbBc6a5Quq67gUWfRg9aoaLukyUXuQzWixAVEq9NRmwdGNMgTxqdV6jiyMY&#10;U2YUeVQJ8Ap8e2/exV5V4CcoFMWYrEuk6HrSC/h1+VIuQLQdmAI5aDQ78K+jvCC6tZQ6YIiENImI&#10;TNUBPyuAt0sRLjGdFvJnYTpk8FAomDJIQ4It4tPgnt18qQfaplQq65Xtu6vjOj6T4gRrpFk93a4e&#10;V69e7Z3eHfz87z+8e/Lk6fO7/aAgGRzJ28vPm3bLxuXDTWeCzYyx8Fr5DH5iP4aHK+p0INfhWG8c&#10;oHGRuup4OKQziPvzg9c728fXdK1TKzexBlXV6x7ARXK7tXhrCX2C9NzS7e2aj6ND+n4fus9jsfoS&#10;Jj2KYcJs3bDZlqxa/IJ4u6fcPzq536vW65RagyWmeFUN813qAiQDkxJ1bkTjQkxwe7SO1Q2zD5oQ&#10;Wt/itDjsN8tGFGqXfXN1Y2nlw7pPbAeV6nqdUmXI9vR6MJ508xRBPZ93BE7iWI/eR3bmeNweFnKe&#10;AwTEOm4yOMcykjm9PmLwRTgRr2p8fH81DhZ7kyIIkTvipgoPRUAeTglD1B2SIC8ElLM2z0V5P+fx&#10;Yn8ZnUtfv/317//8/fGnb18+Xl58/Ou3LXvCsryy+eDRt28fNjcsKQPQ2RBx+fTeUEjvooNLjyuh&#10;S/cCvb4YAVIal2+dRhLbt8mUZcnhtX29/HCzmrSkfFgXEoRLYTLphVk2FpjEYt2gwIwznbg2ZXH4&#10;UpbVZXtCqzHqsRwNGq2HGn1E8poTWWD0IlGSEho1pE7dOnccJRnswkMmoBFfKhTyJXQ6YDo4hktL&#10;pNdroHxnMpUnbyMTnrvZZrVbk6tbjx49eHD5+O9/e3yxvGzhuyWGdXtcZpNeSmdUZdVYUeqLJKc6&#10;/Tbrhzp24dvWlpOU05VMkhu6z6X3ubRiuNSTNQ5flGa72Rg1B8cFN417s4mUNirH3TwTBsC2Kdkp&#10;xoQ5vgfSHOzj1bs9Bo2gGNXU+W5ePW2pas1MIDADte/3S8F2LAwuv0h3BYBBd5PtNhA2BJXoF/x+&#10;MRqPuzm/aDBoIxqJJs0iDmfKvPWBrvkBHA6KDohL7nQx3OkGioFpMBpy9/NzQavhsSAD+XqjDnSe&#10;ziZzJohaG4vHZR77A5KqMhzQyVkP+7EQJO8sKC4yy6JjCa+fzhKKwIReRtHrFaLeKMVokNEHte25&#10;KOBN258Ee636uOP8/M/fP356uKEV27084Sw2JQQQqiLqUhCEs0BRyUXozkVUTxD/ujfnhUIPZJKl&#10;pCrqo6QesXmfmlr7lIPR5tlY263xiO1OLN0N+mN9XsemWZ0Uj7Wh4aB0O9gkuigrxyWdAH7eFjzU&#10;zv9HP1mbiZF9DBemACE8xJBbJisbDqJCm/C5PCLPaSW+QKdkPMWyyrJMgac+fcpMNkEp5+rmktWJ&#10;Ir26kVzdTJpNJoeei4XTTCfWxx5nAvN+b6Y6quVyf0wrne6cvX7/9vn79y+ePf3Lv/3w53/9P/+/&#10;//r05397cv7+yZO3L89Oc1e7Lw/uayrVcbbSbObut/FN2zXqo7463D45rKqG2yf375+d3+9APO/l&#10;rgfXrWB3NoCabaozXRpLgWJPd4KTYKE7KbSFdkB9PFQNr/CH9148eXZ+WmnlB9M0uMkiQrPjFyVP&#10;tL/wr1Lklfuj2vB6qh6Mx83h4XAu+Du9aaVOn1Cg18uMrxsKulSlHKfBoFVSlLyryzYf18tQ7iJI&#10;U38RoS2B/0KhEZyYfUZINC3Wfmeer++r8Oqr14NBZlI5rFWUE0W3P59e7x/ndl7v7r18e3B+cF47&#10;Hm2fnuaG1+pxK99SD0fX+UJxPJj1/EJMliTO32Eltt2BAqGhWKETKPXJmZYoIy/QXSxlUASCzES9&#10;X65mp4vZiubxsNzMbp9Bn794uXNyd3eaq5WVRSEWnOGZzaZBRjELBCjUiU5sAgo8t06H98+DbRBC&#10;OtPud1uTooAFJhAJbPvdCWNC69amNjaXwMmWl1A8kkaDli/GomJ7Um9QJg4+tp3D3M570LAffv7p&#10;3dNnr3ZOTu/fH+yMmgEI414gEMSL5uIsCHdp0p3Pe/lFA1ynqCBb/UymCO1hXrGC3epTSaKARoPR&#10;SsHJYIyMwKHGac0OrT+gnAbmyiZwkfqFydwMP2ncCpRKM2UvpiPhTUfJ1BCjd2k0Rtvq8hKFVZGl&#10;sV5PzvB+UWO0OEIg2rqoXMhk8uNrdYb65CeBcFxHRtHUneGWojwlXVL/FopCAMKr7We6relsSk41&#10;mQaIV3NaHwcAcDzToOVbGR3u7e2dv/jzf/357dOff3ibU6ZFjy+5svX1683y0vKjjys+/6TRyLTI&#10;nTPTyhfocipOXoIlJh7Oz1r5vHqRPIaFv/fil1/evji/yg72y1kK8c5mhyN1zOvEEwklzA4aBTKb&#10;U5rU5oNbZ0hus+44Sy1ZXm/IYDdFInpqRl7aWLMlIl6p3wM5Ko/u7qvjsbLXAUtrKZ7dqzPTCT5h&#10;OUaNQgwv08APihhecdJicvh8ZgvNECWg5ej62mhbXltaXv/20KnjyZJcoaTIVxDbxlQ5rtfz2P8F&#10;8Cs2FifTDI0+ZaRIsKgsajVkixHmNK4EiJde4zL5QhEAt8QJ6d74qKYmd4siz4oeLxdj3Rz16XXC&#10;LEU/cTRhQv4xvAyBwWoNhoUgNi1fXn549PDxb49//f3x14//+dv6mm2VnNRvH318sGp12s3QuIaQ&#10;R0dZ9okEF+4IhoSW8k8FaG8353VuPUga9Snb0pIFFc1ktCTX1qzUnkD3H5G4P13s5hUFOaTl226J&#10;ZyM6vLd+WwxpDAmHhRw39Sm91kt+mB5DggaLKVWFjeLZk6vywmma7GOiQCyZkyD5Iwa3LIaMJpfX&#10;BcJAB9l6cBfobq/BC8aBhepx6/CA9HoyYLQ4nRs3F5ePHn34+vgff/vy8eLGKQfnYWhyvcUbK/Ra&#10;6jGQo5BmRT91RPJsuCh7faaN5SW7w0GJmre32KQWUCQtnoAbL9vl1UU5nUYX9+j1hpCkjegknRda&#10;1iB5vFo3OfGCnNI8seARJuSQC8TGd+Jh9ferqsYYUFlXDfengVJmpqAzXogxaL2owNBtJslolsz2&#10;/XHoW9ArNhYT3XQvLYseiPYIeYu7ASP61Nrm6toaGdzZXOCM6bjIFAWhWAp2FUU+VsjUA+lFxCMK&#10;U0B5PQ7kpy0FTVYpFah4sr9fao3V0Dx1OngLFPvp/hw4HKa+qqibJoxCOkjEPzwVS4Eu3Ydp3eLC&#10;1pHywkh+0u1YodTpTMaNovHB49++PP626WNB8otzusKi0ZIg9AJQtxuACkLZ6tG0I0NJ1wCbeY/p&#10;z4vhWDtNh3XkANprTckPcWHQB6VOHQ4xnUtL4S7t3hxKOR4ii9JQhI1RqLuWLTKspAU98osgbyxk&#10;s1sShTbFvOGDLIShj6BgYjQnigUkh8NtmVrFoP3pOeq8Dr2OT1NSK9Y2XfkQU/e5vN6EA1BMuQe2&#10;jY2N1duVtdXVJRvWtkuiIa4+Hy7N29Tvrrym2MQq9BodUx/uvT67P3h2cP7y7bsf/vKXv/z7f//L&#10;m6c/PH3+5t1Pb96fXZ3snL98tVOjSZVBvT48pP6rbOW6SbbGd3u722RRnTt/9vzF84Od3HGzPq63&#10;FDM1FYbmQEmHoovzBqYE/UXNeMFuRl0eVvFDykD4q7370+w0P830F54IWNh9WacB+yADCLIPa1SP&#10;r8fKOhUZ1eko3/HHivmG8g83UmXj+rqemdDoWzePFdtjiunUStKccDPQfahNs0yBB6zFQPE9dKuC&#10;XWU0+Ew+/AL/fHZdIZtv1bAM6FK39sH3KBsQQNK4zoK7HEIbHRy8PD8dbedQ5dWVSnOqmDYrlUGr&#10;WADOpCn1ge7W+zyWayfc7gSDWIeFwBzvtp9u+2N+GQhCXhDUrkxeWQEFkKI/UZE947CiOr578fbF&#10;2QkE7RF+xeIMFiqxRaFoQGTSbukY2BT1JDP+dEeQmX6ck8PkGgLEZ9LUGpVOd9pgpdKicPgcTqsN&#10;Ws1msdiTFpdXA2ossR1FvbFfPTqunp69f3n+6sXbJzRG9JSo19XJ3e7u3ZG6IMqg+BRkRIlAnJ+s&#10;VIog4DRByXQKYMoTvC3QXx1gOWmGgiGvUCM0tEOvDXk4vt9nKeA6YjSluJ4iAJ2PPYh3DIKUUZTS&#10;LE/WCOlgqcBHSLShLC1OtH0UvGB3JLyhPwZYvBqIMXKr9+hNDi91UuLFMEwf+r0Ldd+dBP0iJ7I6&#10;VwjlhfNEeSY4X4wiByf5eXiuYGIF6ijBwhhMJ2PK45opp4p5mPVIZHc1ujqjAfOD57/8crD76uDV&#10;VTOIDWiwbj74cLG1srry8dNNqt1qNsdjKBFFAL+TLvBkSvdApY3NW43x9Dp7lKOxhkNQq4Ozu6ur&#10;I9VxNbuvnk6nwMGAmLBayduUDBNBQHwuSWsCk9HL8z4KlIekHJiiyeg1pExOK0iJgxSsOz2fZyrV&#10;0dV97Zqc3kuliULxy/NXO0f1OaAPBX4y7YX9YPMGlzYUSVgo08tI7U5aX8pFxNPhc9ix65dWHnx7&#10;mIwI/igXm2dms/pAqaBhumZWNQalDaNix3rxlMsTdUcSRh/AS6fDJ2LQulGndZEFsjqt9oSEBaXX&#10;urm40Mk01BPwwHBb4EIasc2FKMaxUwh23BEt16Z0FOoBdUd1QD8yZQSURUKmNavZufbxt2/f/c+/&#10;f/38n3+9XN8COC/bbFsftlZtyZVlq9nhCgHbO/4oRLPs53wuOjuTwAwirGCw3WytOTwhIK2RJsbA&#10;NH00a5xyWlIph94dQ+HtlsKSOZkCelLDukVLESMULeSCXtaAASZ8JqsxovMYrQ5NXJAiXi0X1VIU&#10;EpmOeCSvQUcH8qwAvUQ/wiswvC6BWrkwKtGGvHS6oPdS6iSdd1OQOZ1/R1wWUCGT3bp8+ejB5beP&#10;X7/953cPv337anVjg0ZcmoSZU07pbq8Tw5aNxfpgDxAInbnbktIvrdtSroR18+Ly4tGnzw+WTCm9&#10;xEr6pRWL1y15I+4INoQjacFOBkRDsVuTS85EgqK8PJRLCFSQ2KhGUDYb+QLlMcVpdFjONMvHx/t1&#10;yJPBtVrRy7egnwPgozEPsa4YXkmMeo8XqMQKfjmqSWjBGjgaHopHoxC0eLd6vYaLa/WuhMVmIyu0&#10;i/Vle0LXLvrlPsPGOzQ21S90Z+NpCRjY5vHlDwdUzVlrllcMjsuUA48/C+2UV9YbzWZmDjif9FBD&#10;il2IDLxWTgddGVv4JzF9MlPqdnuloEAjVlGWxXLTxskVmYuJHpkJQvmD4gRdqxeffv3u1wunMOlR&#10;XHJdCS5Qn4ETkBVgqUeDpQHKdy4E+0Iby1vg+z2Uqk6MWmfoOLsQDJZm2LbUGgmgTnNgp5007/GS&#10;hQjH9lG8ORDCCNsO+XTU7OgRY8U+q8OTE8LCImmUTocov1SI4W2EmbAgx7k/5q3iWPMxiM8YqmYU&#10;707gPBGXKemkULyIRuvWpUx66ufwYpHqOFB2YLHZYrGuLjk31tc3V5eWN5ecjgQ17swZoDOdNU8G&#10;5aMcTWwendZU+8eoCWe1yv0vB3uvnv/y7k9/efrL22cvnj15+tPPP79783KXvs4hmOkqARJVdTQ6&#10;qpYH6v0KZWW8ev/iLlup7Gd3Xjz5+fs3d6pJF0qnNW00Avgo6/UZpWwq8+AEwUlLOd4vNwf7++BW&#10;RyfVOiWfZdTVk+2hGk+61+ejoWhsHmDiEVeEGr4pTbeRGasGsxkJ40b9elRrKjqxNHREd9JSN1Wq&#10;cqUxnbVak2ARWF4qMJ226EgaXT6v3ClAMNanmWK72A2mOY/b4zPbnY4UhJ7WpXV7dP7AcOcqV7m+&#10;xo+pVHNltXrcKyhnvJCvz5R11VF5cHS/d3bw4v3ru9OTEX5vvnZabU6vy4PpeNabT7ptWY6GhG4m&#10;Xyqkw4ViGHWq2G+nC8EeORtTOlmREcmJO12cF7Ac6ayFFQQxHpvtvj+p1Y6OVarDF88Oavvl8vX+&#10;iPp/JsRBZ5lAP61QBudKZQlLh+0AJBSKPjQKL/TDkkdsz7ulGASkgP3Fhue9Ah/SQBFoUTKcDr3e&#10;ubp+a4doMyUiGoMW2h56fNDMnpwMR3svnr578hbo/Oz9i7e/vEH1P4OY3j45VrY9boKANoCAOkaE&#10;+bzPFML+QgDwPC8UCkGseCGyGK81rt5aEg46QXSgWJpcHmp75WJtcHBSw0ZzqF/shFEN8Ur7ffLy&#10;mZQEfQIrVBfHimZRweiGDzVcb7LT/aPRKPEU+D5vg7h6UDBjHTB8LQ20eCiJmFzSo9TYq6iPe2k6&#10;CxG0Jg1fKHKaKH4g1gMeDmh0v92ddpkShAPlfDdm3eno7q6coSHJPus1+tyl8vmzZ7u5w90Xbyl+&#10;JFfLDvLpUIjTWlYuHl2ur6xufvyybuIV+5VrrLaZgvhAsE3cWQbTQj0KBxqN+qBSu7q/O6pu353d&#10;nx6Do46Go1FZDWpVmPdKHbfBaEIxpeYqtzsuarUc5zEYzQ4xGOzIOjwEjgMwoOgnTGZ8OS0Rtyvh&#10;iUMdT2unuauzw+pgeq0aU+Phq4MXz9/vZJVgdn6Z/C0pawLS1GhxWpx2k34RZ6ClLE7gl9VqS1qd&#10;ZDy9vGaKAO3YdFCBNz/Do1gkXV/XW/lJQY6DLAqoyxweqojCSEHKgLu4DOTXRuhk0eE0uzxxvGqy&#10;ioDeEcK9fsSYMnioqceN70B1a/vT3blMmxQqhUBVawBwM23JS2EURi8kJAjixvrnL9/9428fP/72&#10;++9fvq7hVVuXbtZXNizJi4tleyplNJDXMR6KGIvFoVnYqE6LH5CK6FzGlGljw0GngSlDROuzJDQu&#10;H4FWwmi3m12SQIlFPdbltPsoClyrT1DPb5p36016DR4v9cunzBvLduhzwKxLB9QG4kp4x3HUVOq0&#10;xZIEJYyiFLhDkMkuL50h02V4ROMyaAHD3kRq8UfwmvDQKYsSsO5yGUA+NA6rbfnDxcrth0+/Prz4&#10;/O23x49WNfF4yGyOSFy/paC5kjAEFqUekY0UD6Dm9IlUctnp8zmsm5cfHz36+PnDCoq13mWybiTN&#10;Bo5OvxIpk91mI1Myo8NscVBTr81MWSri4myYc4NMuPVCMzuYldLAW87j0XqjpTp0xiBDQUXjaR5F&#10;BFqlFPNj8YLQC/5YLFwg9yvCZz/NS/JQzdDz7lCU+pNDGq2OovYoKkQL6bK4ZlrbXN6wWSHcSV7E&#10;44u0qCLEbqBEDeEML7fbrMgW6s3rWamI+jIrFcBC/B1qxp6g/A+64eKk1SK/2i7NfqKWkEiOgzOm&#10;+TZAkpkEw4WJItBhsQxZPh6hU2HoZzwzwc/KhV46HMyMe9qlj799993jC6vYm1NKgzLQzdOoIDYn&#10;IXNgXlz4iKYp/BmPOhb2o2YpAkEavCXbopiQpl7oSQPohf3cB6HBO5d5PoqPPR5344HG3eQcB/Yj&#10;hmj4nTz/4nGWZsXx6AQqPzKoDYVaQWfR1TQ2RDrmb4cpcguoLLLpIg+NHI2zBO400gKqFfImfPpQ&#10;yOjQEs5LWrByjxeyxGgyGs2QUMnNDw8gnje3AM/GVKRNA/F4xvNCsbV/PDo5gZYajY6OhyOKNhwd&#10;Xx28ev3i7bO3T3/++ae3b9/89OO7N2+fvz8433396vX5Hs37qkDNGupm9mg0GlIAQPk4d//y/cE9&#10;VHV5++DN2zc/Ptk7VlLnLIUFKijBYabMdAPK8XjSZ7ottbqxX2niG5v7o+1atj4pzgMzaroGUAfy&#10;Y0VM0kQhRNO8zhsSY32mWMpAfTfqysz4en9/0GiWj46y6lJYiBUm+Ll5QPb+datbCmQCnQ6QEd/R&#10;jyasyYTB7tSEDPH8DMAw7wdLfQEUk8wHDBEan2in+3SX1z3e2buqVvaHV1enJ6eVseq4nqlP551C&#10;V1lXqwDEx+TD/OLFAZgJRHP3em+vdqwqlwfK/B9ZGcFACX92BmqA56rot/HrmSDoWa8Nju2RPO5O&#10;IRqRYhMFA9HD+vuFQodcPkqKxvbJcEjzVHsvn4MXXUONDyrH4J9ghpkA9CYDzE2nS90inRiiAHaK&#10;RX+8zaQ7EM00Q0/iMhpNB8M0XF0AlFGV8YJ3+8wWJyXcL20knahqeLexPlkDVGonJ9tHtcPXb56+&#10;efL03c9vntHXL88Ozg5rw+rRvoKPuAU2LrAhavIR/O0OA7rbTtM9Dt5QcN7FM5apIczgAjrT2Ta1&#10;CRsIoSOhkNYAGRQXQy4Hio0hmqbB2miEblPCzATvqC+ZHahzHMgJtcqixukNGm0Eks8VMegN2qgc&#10;6/eo8cit17g9Ib7DaUE3NCYrIIhiCMipvh8MtBr1Uhrbi41qDSFsYM4rhD2aqL+flv3FEg1ULKwK&#10;StRnrFa3Ssrq3Y4K/JqJCVFo2Xgge/7y7KR2+OrdX56fVAYVEH5FR6fVJZZu1y8+XKzf3jz6fGOK&#10;ByrZRl3daKinAeJBdPzHgX7QlM9cqW6oB6Orw9yQ2t+rIIfNo1ytrG5102BneNTBNOsx6EMAOxYi&#10;HywN3yxBcPnolNTrgkrmtHqjNiy4IPfo8Jv8TyVQL2aurG5v77x6tVcrZ7HXoN2v7g/e/PDu1dE0&#10;owgvLPnlqM+hMZiAv1ar1efhIHbxbLwWiz5lW1teXiKjaRPdD4RY1OIOXQ6Wuo2qCvtuf1Afq9X1&#10;ErRFmEY4/dQcU+jgrzLQWUMGJ1Gtl3K3E0Zzws3iIUcooDkUdRs0vJzaWLbpI7q44HFFw+BtPBvr&#10;ltpgvpMCi9IT8mhTCbkYwNLXO8AdSO9aIORXtz5999fvHn/59Pf/9fcLLiA6rAAA//RJREFUu1eT&#10;cK6trCzZHUk86KTDuWH3EeGLhISFoUkUDwo8U29xJFwRTmddWUvagc7QuRGgJyArBQz2Wm0O0GuZ&#10;6fbaGvqvEkkWaBjOA4aqtyf1oBX4SuiN9rVNSGuyZwIhTOg9HoPHL7jlDo+a7HEBs6GKpZA+Iupc&#10;+BhATaRoSOvRGvQUoRHyhAx4GZIYx4MwWexGPBvtYoWj2EaMVtvqg621pc1P//kouf74u18fbpk0&#10;kYTNomvP6aiwU2DSMifyhQK0YqcNmcVDI1uc5pTP5ExuPvp4efH14uIW78+6sbLsNDoSnog5ueH0&#10;2W+XrQ6fw2m3rW04KHBmbcnhEciMPZaOualVTEoJ2epgnO9Aq7nxuDzxeUapHkypfbNFkQhqMMVg&#10;od1m8tfKOdPhWSEcnEyCfhbIjGclCjSdBeDRYavzPKdNaEROx+I/6LAlKVDNarfYk06HxerELjdo&#10;9F4xPKfs/UAXmpTKT1sWmD4bZTuKhmrWR8UM9IW4x2kS5kEmhj+rUE6DsaJiOg1QykuXKUAgxWSP&#10;K+LxRtoMy3cn/fmsJ3cys0ypw0FS85wrhU+MKoE7xPfdXh61tJSfBaWl7/753W/fLpIS3dRApxfn&#10;mXy3da0M9jtMT5GfM70SQ/OXYYYJs26+D1CnWABqmymG/Xyci8273T5Tr1BSSLGNjyTckaU4JVlK&#10;4M+Uf6dDzaMZqZgghUTUVZnzagHcoKVCOyxHdW4hhveM5wPJSD0xFMmO394Pp4FVotvjiRVlbB2R&#10;1UkCaiTAWG6DhyeMKY02YeAoZTvuodG+RCKiNVp8WE1m++o60Hl5c2t9/WbJ7tT7g9CiYyBLCcV6&#10;ODq8O61t54bDUQ7aabtWyx3ev3rxy5tnL1788sMPT5/++MOff3p+cL53v0cHgOf3kBrbtWq1Wrne&#10;zx7VcqNh9XR7mB2evDrY3TusDEa7vzx98f7pL/dHzXFrNh5PJ6XpdQvLZdpiGMV4MJsHJ1PI38E1&#10;uTuXsyfb5WYj0+tmxkD842yr11OoMzGdhmPCMu+PhiSZ6RUL88m4WW4q8/l6pawaNADO1WEz3xfj&#10;4Ukj32d60M/1QKEYVPRi6SDDozwyWtvqhi+xfOu03Zg6wX4BBGpe4DnODf6roVkKoGRAOVMEekxP&#10;dbKzs300PHl5cH93UlFXr4721cpWjw/PGg0VAHn4+smPv4B+7OVUdKy+/epse1QdlgezLs2mKZQN&#10;ler6epCZF3sK5XgGWC90ipkMoCymg3oP6Q3tYtwjhdXTcBxChW0H813ghnpfVVGpyDr1aO/Nm4NR&#10;o0Gh5mA9R9u1pqLbLfaD4HjpNsu2O5SyRj0lfCzMijEGv0ixOGLQQb745TmWNv+HkY0si56E0yUZ&#10;nKubazZ78nZr2Y4KI4nt0hR1Xp292jvZPj052Xv+9tmT73/4/uefnvzy/Pmbt692tqvZsmo6Zz0c&#10;z4oyl3KmtEKHSfs7gJkYlj5IB+hCr9sq+WU5ZDT6Uqal5aTFZIZqNvjoQDXh8npTJp8mzoZ8Tifd&#10;6EOBhxmBa5NfWl+RCfb9EasjxGG1g0CHxLiOxi5DlI0PaIdw5EBhhTB4d58DsBhc8XbIp3ELnGP1&#10;wa3VlNJ7NR5qQ8m3pq1eWuRYDtzHLfaDUa8/nLJ6OR6Fp9NTdIvtWIDu+4pMsDWuZ3qt8vbJNWi0&#10;AF0Q0ej8+eH57nbuZO/Fn/77k8NGa6BCjSuIKIu361sPLi4vH6xDDjkA4sfkooc1p+xOSn5ozGjI&#10;5UmH8ZvTpZl6Nq1e1YbZimq/2RjPMnXV0ajeK6RlGmaetDKTYowDmWjHZAqZD6M6cjpd1GOw3q5a&#10;zVCgUXfKaZYC/YTTgoemoyRuCTKHus3Lo+3d529f7OWOhqBqasXp3eu3797ej67zfYmcsSUIJbrW&#10;NW2sLi9vpEIe4BGQQm9CLV9a2lj7IwQwaXVowYMAd3IHlSnQyDbroNX1hcENeGxhYbEAoeFHldUB&#10;hgCuixlgQnoShVZzIkT9zNQ474Jw9XrCYZ1Lr0N91XEeLYgSajH5kHTCaaZYCEfJNjmqMXjkYjAM&#10;Jfz/+ro66Nh+9eF3jx//+utv//l//+dnm9fgS6H6mx0O6y2o0PqKzW7xaSDJJTocAVz8EZfr0qdS&#10;Go/HC/pCMRoJjVar1YAyaMACyaNYa3DYzF62HbIAzozk0kRXfiB/FMDkcHiwvlw+hy/iNZpMTqtR&#10;Qz5hep9GEiXgTJwabuOoyHSRTLeC5K6oo1FnajIEQ5BFr480s9sDrfxHoNPinAfqPGJIpVIms0vr&#10;grK1b2zeLq/cXH65vHnw8be/fnqw7HRFvLoYLeMO4E/wdwdHhydDZdHvp2iwOOcx2slI04jK/PnR&#10;1taDrdvbm5WlJD46q8UCVr22DFa9sg41tXFDQ2gPLj9/fvThw1e7BKlC2VRh6l7jQglh/6iM6old&#10;qtNy4S6wWJHPA+kUE8DipJTJF2KLg+dCiaLlYkIcu4tkpAB+B83H090Q+JDOa9Aupsmi1CSOGuXB&#10;w/fptWDFNmpcI/1sNbs0PhcZLYZ7dQWUKS/HyY0jBnSWC126NAlOWj3go581gLj15v4wFMrivrer&#10;VCvzlNpTDE56YSllcRKt4sPhfq9XmBNxnOTzvbAOjz3udrlCmkUChgzQNBi9IkN9R8Xo0j//8e3x&#10;rw83pRL1jVPQwEwRzA+AzmkmqMjQeG2RafNCeA4Ojte1mBxetNMGC2kK2WBj80kvGMiMlRM8Dqz9&#10;dt8f59txiVzqSPrG3REdS2dwbR7FSRBYMYr/RoN2eFT4BxQnkUAc0gIsQhfHv8PuwgP1+8kzjIps&#10;X5Ygu+PeiCDgT4rkwy1KWjpvMQC08XxFqkA0VaE3mRN6szWJvbq5hZJz8fXR568ryVS0j9KRgaSd&#10;5NXZ2snh1cnV2Q70b7ZCk7bV2uHZy2d02vns7bsff/7xx6fP3r55drB3t3f+6tX57u5VtXZ2v719&#10;Otw/BpLnILhy2zXg+t35i7Oaqrn96sWz5y+e7WYHDeVEWdlX1xvHR/VAL1Cvd4PdVl1JuSIzpbI+&#10;GDSPF6l7DXxwc0j5HjUOFbHuqAhycrvNR7VamvnDKodimzaazVmpNRjU6/Xr8qiWVXfTLBvrKbvh&#10;GD7l8UDRnc3IZ5W2BCSl1rK67LSsPFhff2AL+YtzKL8+dU0LKOmRiJtnPW6BgaSeKedz1XZu+2pn&#10;52RUrZ7s3ZEZ2GAC4pvuY403q8eV3Kuf//T2bBf0YzQ63Nnbuzs8HQ2PK9NJfjZdlO9subm/n+8E&#10;W62Mgpr754TOdM7SFlHeQro+GQP0S0WaKIBojEP/9SbTa9Uwd3qaGx3VTu4Oc8dNGkcdj/PT7NGw&#10;Xiz0AhmlcjIvhkMaedHl0PZjPXXSabrEnSiCPFiddtG4D/6GV1sAZYyCzul8xpQlmUxugopZN263&#10;Ni0SlmBI7qmzletxXVXbOX/18sWL55SK+eanH/7y49OnP/34Zm8bREs1ntNwQFuUWBGyToz5wWE6&#10;WNv8wlMf3JjypTqiKERR9oxmu9XutFjXVlBMbPi7BOSWlwIJtT68AKcmhiriBkSnY0RHY4UC3oHW&#10;aTZQljAPksktxou1bi5ipJB+r0tLg6cs718ckIJjeiVRa9BIfr/bt7pmhljRaHXtEqVRFtuUdQiV&#10;jv0jhvtul1brsKM+R/1Mj3xv/H6yDuv2hRhWBTbxdYVGQYMxEUzA6NBNas+fnZ+/fPb0hx9eH12r&#10;yzRVMG+LEfPyg8sPFx+wVS6/Lic69WoVJLKSrTTH+UmQj8Y5rdYtdPxujheEfjcwq15tV8EW1XT6&#10;HchPB9f4leEwA26vnGZKpUlh0aRKo7VCJ9grQvK4Q9iSoDMuY8rjMTsNbj6q10e8XjdQMmTwxNuQ&#10;F+PrSvX04KdfXl/VauCJ103FaPv+4Pmrw1q2FdZBV+h0BpeHYioAz7ebG0aN4Y+65jBZVzdXKEZx&#10;a315Y3lz06aNA2W4iIdaFALTa0oBHitneWqUJPO+sCCyKN8CWf979Xqvh9OCdvkAg5qEbeV21QnI&#10;dEf/KNY+yE5dO82KeOdpD2XIcGy4Ewf1Khb7MbCiYlHGZ0/mHpqQHz9Zp/FBIK86UyZ7csO+9PG3&#10;b5++/Pr7f/kf//iy4fKZ9F5KkjDbk2srXz9u2ak7LETcWQOY8XvoxN9ndnm8iUhITxPRPhJvdEET&#10;SpHMFsn9Oh3TWdY3Ld7Q0scHkOFkciyyoscVYkVdxGDQiBA5WhdWmNZl8DqSZlfC55F8AG1oIkNI&#10;ckf0HlbyugxawHkI/0wwLLIyL3gAyfiM43Th7AqBkenYEE0nGEEPsU5NiZDLnDIYnSm9xWqC8F++&#10;XX/w4CuNiz369fdPHz7cmDVununEaXi93W7Pj9//+V9+fH9aD8eCDIBDDBmdXk6K+KybF58/rCzf&#10;bC7ffF3fXKJM5aWN1QcXD7Zubta/frh8dPH102+PP11+/M///Y+/f/fblyQXw88Lh4GzkLdajYuv&#10;07pW0PCjTgg290uFbjeoqE8zk8BsHCiWaNqZjsLb/nY6HIuRC1yUD5M7KMvK4QLvCUGn8BSCrZcE&#10;KHsekjoOordI6NKyXMK+tLaxsba5RceurojeAP7Ls8VGXgAwE2CJ/jSTlmMBGsPolaaNIJWKTlzS&#10;ycEghBKZG3aVgWBLrZ6VgoDhQD7oNywtr9kcobgoMzR/UpgrxhmK8/GHUD10IZc3GjI5TVpBdmtd&#10;JqvVF56gpjKelX/849O373796qH03N6cMnsmvYmSEtj7RSB1j+xOsKLD8z6PzST06VC7WOhTK3Kf&#10;R2EUxU5XAQ2nrOdptKroj+ENx2LiwkMWLJUi8KKQP216UHT3xqPQsRKNJXT6AjWfimTXSSElQF2d&#10;hu3gj+k4IU13bCCm5LHaljkIpKjeIAs6DwR8DPQHDFCLDbqwHsNmkjxefcTjcljMvoQFxG5lybb5&#10;+eHni/XLh5dbS45Qu0WHH4FAIN8Y5g7xdfd6N7foY4UmPcrdnb+nc+2fAM9Pv//xp/dn73/65WDn&#10;ZGf3HOD8eqdK0vH0sFoZHW7Xtrerx8PR6d3uzvYuTUcPr87PX7998/xuMB3UZ6qT0X5lWKtdZyie&#10;KTPpKpRK8nJS5FsklVXZo2Nqfw6Q/RXjZ4L9dlg2mG0WTVSmmwOdz6ATsYxAg0qTjHJQUc6hdltT&#10;tbqZOy1Pe+nFaW+f+D+jHOQVjSmTnhfanWIYXEhjXltZW9q8ePhxa8nkBnp1u22KJAHqY1tGUMsi&#10;CxE6VZd6lVx2ePf65dVgfH2093r36LrZ6HXm1Kk/Ue7jPV6dv/vT87ud+729nfNfnjw7q41yR9ls&#10;ZRZQXquom6xSRg2tZPrd8RQUcarOlJgiNSSAs3Zkwc/H5vnxtEvxUSzrT7OhSIgvBruZenN4tXdP&#10;Z9vDyv4+GYF0ey3lJHOtamZoMrhxrc50JwWtnjpugoWYzLax2Io9aPRSL6z1Qm5RLi9TiolMPjMp&#10;0Giex+2yWlIrny5Wbm6WrNYNSCsyoBEiYrCerR6rZ+PKzvtnT949ffbs7YuD50//8i8//PTz9395&#10;elUd1Y6aE38oDm4NyYf6xQl+MSLFyJlTEOjAOe1PUwKGrJNADEIGGnO2OCHPPzz8DDBYWvLpDKmQ&#10;KNHwssVmc2r7BZCTUDRcEDg+RnaceBYesyVFp4RyPGKQdAmTyUdhhVipgHWvN0LElMe+jISiFD1A&#10;J6VY5OFw1GFBifZC2IQprGPmp67bSDQeX9wKCSHKKLRD62livfwE4Ay9UJzVJ33SsZNucDIeKynm&#10;riOwbr1lw9Wrvnjz/Jd3P//87u1hRVUZZgfKSa/IRxzJB18efri8vPzw4cGKq1sZHZXLx7QzGlMo&#10;YdRVgwZFTAi58aRZpqs8Pt2uNuvTsXq6iFue5DOKOUNeTVMaAA1MqdNbIEPraBtLOD+XqWnPG3HH&#10;uZDPqNFYTB7yRffE3R5KTeFAW0CGFPvlSvXwxY/Pdo6yo9r1uFlRNJrVw/OXL/dylXp+LrhZVpMw&#10;aDQuh9FlWrI6qLkuotNFUhbbxtLK+s3yKvj48tra6u1qQpPy4aFGJWqzDCwSsQfjVl4RKE1m+R6k&#10;BvX+oeiAr9ILA8yTPCT7t6TVtrK5kXLL+BhCIa0mZdTqUmaDNiLxfhbfAHSk60WKket203KUxxYD&#10;+9BJ2LsQCCGDCUpwaXONxPzSxsbS5udv3z5vXXz3P/+f//Hdqsthc5ocRgc0L9TDUnJjidKQPOBO&#10;eBpRcC431pfJbhCp6cCXoKwrn2Exc6zVhTR6vQ6/wR1v+92p5VW7xbr+8cZmShF8kwOVBP1LBhA6&#10;jtz1oVTA/fQ0yeJKJAyQw3jlQlyCOoeMBiBHQmIcDMAgcvhXEQ9LZqQ6/CK6xk9oaMrZZfS6Ja2P&#10;sjDpiN9gdEkeQHrIoE85rSYzuNDF54+PLi8/fnv8+Ldfv3x8+Gh9yagDx/CAjDPK451fvn/35JcX&#10;59uD1mTemSv6UbwFgxcP4f/dOitYbls3Ww8ePYRCvnz48BGq9YdHX3797dvHzx8/fvzw8W///O2v&#10;//n3T06BgjQjkSgxIIPLpeHzGSy7HuMXOU5s56f5SX5C93sLj4JSr9vtQTz706QeATuyFNJKccCp&#10;n5qIUQwpD0IX8UhRsL1QVIamIb0YlXlJ76BL7hAIBFhPwrxB8fAp7E/qWE4XSoFSW+L4cFqOQzlC&#10;R4MuQESS98K8QE1T0OiFQnpBTdKTcbeoQNmHLFNkWpmCqMHisllcZA3V6fU6/WCpVCxkGoq2hLe0&#10;8L1LmEhde72ulHX5NulmAq1Z2vzo739//PjX3x4ZiplZd75Id6ZRloXTeKFVzwfBiztBKAC6PODx&#10;dqHqCv2YH2I/TUeP5Nmc7gWKxcx4qijMW4F0OA3iDMikZOc2pSy7gaAcyQOIb55nZUjmaMQTjy2u&#10;E8LgNzTMDJCV8MiibnZxfACOCq7DY2fToFEsTuNXOr2LzLUlod/GaoQY84tRnndLoluDFcppjAlo&#10;Z7MTKorU04Yzubmyury8hn1iM0rp1jQfKFFApvr4eHiycwiw3bmDfszVcqc7u2e773/55cnP7569&#10;fPn25yevz85ePifwrl3d7b062L2/u7vPqcpHw+Pa6VH18Oqo0lSN9p69vDp7f5Xd3ru/O717+/33&#10;z2vHtZOdl2/OIS3UULuN+sK1nK6h8Zf6VDnYp3jn3Gi/WVapWwFFvhDrUKRB3GHFJtDgOfn7gi6i&#10;jbLuaKxfKM0aTbJlwFdLva86Pjkp1zNzfzwqSTpq2ywpKCaQARC2w50+L0kh82rStrL+9fLho9sl&#10;uybWVY7zMVRyWeYkCXXMadK7SZUX81DA2Vq5XNt7cX5ElbpGajY7XgRhh0v7o5OdvaurZz++3zkj&#10;P7P3vzw/O6kdV8rZ4+yg3riGHFHO1JXrWV1Vp6wObMCFRfd8MULQnfRZIR1odYO9eccvgu3H6bYv&#10;zqbnlKHfLA+rw8r1/jE5TlWPsoOWYgZ1M51OM71eNz9rUS+PIi1KXJiMDGh1EB/H9wuxuAvFyAPu&#10;JstyXC5M8l26iI6HHLalteWLTw8vv94sb9jtVodHipBlfafUUleGw+Psce7u9fsXz355+vNPT7//&#10;t3//81OQsD//dFWtHh2pGTkqQ+9yIsSLBkVdp422w378xkUruiCksQPSrCYiLeLSIkaIZ4sV2ufy&#10;duV2fSsVd6Pi+fQRnSiBjPsLHbBR6llj4228uMW8F/SiQ+MO0cUeAAWA4DJRmKANwhfAoAGz7/fT&#10;MZHMF1iB1VAShhCXQdp8eq0Yxxbgw0ww0MWuo1gZHaTNohUIhX4DfGTZyBYnpU6645f9TAssaUHO&#10;C4WeIjNTVRvUqSDQJGtHWb17/cuPPz998uywnC0PxqCIvWBMmzBvPX786eFH1MzbLWOeHFtGR/Rk&#10;hs0JiH4sCs0aj3F6A+q/PzgbqMoqCvWa1melEioTagYWKK3vCVk2UZRfn+XTTDA/I/s5pQKvhCEz&#10;EnIajuiNJiM0LwdA4+Jhmh8Uw8U55MBAlc3tvXjz/q4yVo1qtepQMW6Uc/fv37zaPqqW6x3AF2SM&#10;JqJ3OiJ6u0mfcjggMTX6FOVgrT2ADCPBs5a0La86fBZzIgQyQKZ7oBOD/f1r9SyTgeoYKycMqpgo&#10;UQ6TyyvGtdSfljJ4aRLJtrJsMa+tWhNRWXZ7NSE6ytVJpqTF6NNEPQu1r0OlajPUeTsJtDmPUJqU&#10;gBLUe9hpyx6XL/n1wdoaluDS5i1N5mx+/fzpw+rWb//xv/7nr6sJ81LSbnJYrBuLJepN2YDO+hC1&#10;XUWi0YgWFY/Tpix6j4S/GgHOZiOYGZ3duzQeXcJBfWlaD8tKLlCytZuLD8sodWaLMaH3aiVRB5Cl&#10;fg+3TqOBLNZYzIaExUeHAy4Qj4QrEpX9Iv5Jjz8NHNeB7KRMLjbudWk0mqgAbipqfC4XKEEiRJam&#10;CYdeK+lcBM40EKP3gRfjp7s93pTFareu3j64/PTp48eHXx7/9t1jCnp+/OvHFR8bJ0/KznT72V/+&#10;67+9PX/96uCs1sz3gq3rAC+6DUZjKmVe2txc3jAnrOubNmsS++jLRwDzl0+fP355+Ojhr7///tuX&#10;Rxcgix8fP374+J9//2RnY6zOZbanDFDyvlQiEu+Hyf4SGBOXRRSBzIzORVDaC/MCtUJDK6KIMd3J&#10;hCGfGXLn8jNMjIXyjbs5lm5dPOTuHdUCNoBCaYFcyWJtyWdxGilBxGsm3uwyg0LZLOB5NFk3L3aC&#10;YBiiv1+I0d1XGPuVDMfYdofGL4kJQIIDFClJPNaZTLvFAF4VKedMvufXUr+oGSuWhrmCQSBqkeD1&#10;OtMBPUqQoy+YWIJuMnwp08bt11sf25sp/Su//u3vv3/32+PLRDqAfV0i58TAdBKmzpgOkx+Dk8f8&#10;YYgzar6TiWngPxTIFjXNk8F/20+TQAylarTUrQ7TUjB9lGLI/7gH751c2SQ33R0TRgCbF1kJjD/q&#10;DdHUWGfxtXjQENZal2bxpwT8KRBfPDIyeSH1IYD08FzI4I1GQyG3kPajzLkFVD+h09Z54lENNRd6&#10;jQkwD7Pd4XDS5qAjTpvdhr2FKpaKMrNxZlIqQt/VK5Xyyd5hrZrbPQf43m2f3r1+fgDt/MsbyIoX&#10;L35593Z39+DFi/tRluatzl682N19tXuSVV8fH9VODo+GVzu1inpwfP/0ze75q8Ojveev7g/vn/zl&#10;Tz/t3u0dvPn+z89Py41Za9w83u/SVFy9Pp1BNQ8ajaZqMFANT06Hx1RwFF0UzvC8250LRqeLDqNA&#10;PDpt1qPB/vTEGNS3enNWmE+6JQWKV7lKHh74PFkpYjCE/L3FgkyL7jg5ZvbTca03sfp1w3l7cfHh&#10;8+XWss0lBAaDTBilA4rMzXl89iWLVu70O6j0ecXsOHdUPTp89fqOgp33q6dXp0f76nqGaYcnw9OT&#10;nbOr7fNnB7uvX52fH7x4/vo0d1rdr0BSZcv7dIuXL+WvB62xar/RUqhVaqWaLiG7BVCKvKLU4cPz&#10;2biHxQFayhc7QJo0nU5R7BOeRH1cH0/V+xTNNRodN8czpVo1UEzw/bSai0xPoVQGwqFQmAGTYMjH&#10;KQ5+QTO+koumXzwejqVU0j6ZlZK3kGZ1c+nm4ydUi6+bqxsWh1Eb9msMgJIAlJ26vH11Wjuq3Z2d&#10;Hbz5+Ycf/vzv//ovf37y4sXb73/aORoOs7M2tUFLES5OC0gLyRTiYnxcoOtjUklyGzw1HNeQh7IO&#10;qOij/DtUxw8PVlceXKwb4yipTnMq4hajEamNIi1hsdPiFcLpP5wZY5LPbHZ59KivFGWPj9lr37DZ&#10;kkmrA+iMOiGksaXCNDEdBzfV+Lh0Ohbl2pTIJ7XbMgXq+SkqM00OSP6QOaWVJI3PZHaYVx9cXq7b&#10;pXRvng6HedaPHdvKKDPUcj7vghJW78r5QrgfljTaaKyYv869fvLL+/evTrPDbF05hvid8xqjff3X&#10;X78QOt+u3vpmR9Xa4eFJ7mj7cDvb6ikCYQ5SKhpjaY/F+xPQRBLO41ZrppjPS8XFDQwFpuMjLIFn&#10;KYqlTK/TKXZn5Wpz2moRNVVmqMU02I6znMsINReReVDMeJsphgXWD+GfUV9fq4aHr188Pz8dZK5H&#10;d/fbRwpstqudV8/2yhWVsshRa7aHFV0O6v5zWkxOqznhATGKeM12s+3268XNht1sTTrNdrsPIB4J&#10;SRLKMse1gyjTmcZ1HSW8FGhNp0E6ksNHxLldBi7q9TlMZqcz5bIs2aBuzOYNZ0in9+q0YAIpS2Ix&#10;96sBTFucNMPl0oTi6V43HUatZGJuVzQIPtIVPGwa2wolUghZ12wW0+rFZnJlHehjX6XZnM+//+c/&#10;H39NGu0b5CZipwJlSRlCIa/JZtaTSWZIYiWH0UO2XVGXddlOf8pqTCQiHLlGePG6nGaHA5iRspl1&#10;USCuw7oCPrJsdTiSqyvL0OlmQDOEpQE/K6JPRHSczufTGFJ6AxA4FPHqE3gk1Dsb0Xp0FAzDQe/j&#10;H8mLSwpFqN3R6+a8kNpeQ8rnxVrXaemnUccjzVVRBy44AmWOLOTv8srGxso6IPTTb98ePvz0EBj9&#10;61///t0HuzuaMLqK26+fvfvhLz+8efl6d/dkX6kIBGbqCXYyZzCbvSFDhI2Fw7GoV/ILUYMJZGVp&#10;9ebR5683K+sfIcOhxQHTjz59+fjxy5cvjx9vuuIxd8KcvHlAbuVGvSai0XoMqRBwB4Iv3JsEFC1U&#10;9nmw90f2EJkkdoMMmXGRkWiHJqnSYYEGmqAT4jI0IqhtCptRF9JIkNgdIA7WRDxiNJv0erM5kXDY&#10;N5w+n8m2ZrNv2LX4nliHwZ8TAHp00xbGF+Vs0H2GGKYwe9TigsCCxpMhGTWO9UB8A+TZNA8CO0Wv&#10;2WYz6TUU+MJgoYT7qGzYIvmWoiiCHOEDTWlFbDE8ZDzdjeWLD0teJpNhH/ztH//xH//l7582Nelu&#10;XgEqXETpbnWBzN1MsDPv9hiZ7ReAn0KYDdHYcL8/p1D5Yofn5E6b/OsgZ0EHgoVSXVkgN33qEoZm&#10;jrFAAigeFgtA641SZ2EIVYtjBb7dEbSeuOBP9xfxLnFqWuH9cWrfJkCOi5Q0CfGtI/0MHSGC8oTD&#10;UdS1qM6gZQWZBvdkXqfxxMN+rYZj49GQywhisugL9Bk3yDNoeYkmnilXzac3JqLMuJFHsc5MB4Pr&#10;bO7u/ur09OTu7uTk6mR7+/D122fvX7x4+f7Nu59/pKahp09/evfu6bPzw1pt7+Uz6Onnrw6HzXLt&#10;6uz1+QkQGoA22D958+Tly5dnd+fPfvrx53c//vj07QuCsl9+en91mqNgxmNVPhjEwry+HqiOB8pB&#10;pTm43q9U7+4Pa8dllXJOkY58b6II9D3gwKYEkMGNdwxVlEpp/AUIi3SpH4/z6fkMWvy6crR9dXVa&#10;UWA1galwfBh6NO7Wuzg8z0KREfVGy83l5trt1srth48fP6wa+vkplEvM72+ni/O+4AlFZZApf6dE&#10;3lf57NXZ2SHe+/1pdjBuVnOno+z1tNXjY4HGwm/i9PDw7tXz96937s7OX+1e3Z3d5Y6G5crwqHJN&#10;CYld6u0e7A9HA0WrPtjPqloTpTKjvG6qyVGqNaUx9zCFBVI6IFYJmBlkUrAXULZ6pelYqRxfl4+h&#10;alWDWWbcaI57gXq+Xwh0i4JbYBSzbswQYYJ0u15sszEs+3Z6XuCjKEHkVuAWUVmgcEIR7BC323e7&#10;Yl3/6+/fLrdWwHZNPg2X7vDxeGE66/a6mUYVaEP///7l05/f/fz9j9//y3/7y09vnvzw015tWBkE&#10;/NCrIgcJ4yM5hurl9VCXMh/D6xdBDES2Q/EVIVQrjYaCcX0U27v2YH11c30FlJ62l0vvMq4mNaLA&#10;eV1elysU9VAiLR190aQgai7kztKSCRXBQL2ZGvzFkTQbQtS/nUh43ayfIoqwZWQwWZ2/7xd10TBP&#10;oa9yuy165HSbZ6M6tx9PlE5QIxGN3uG0m8xr6w8frtu8bL/IyB7OT54q+dkYorY1mw2O9xu585NK&#10;Pd9LuzVatx8sfzbcpeSn4R8T95VBPi05Vi8efnt4+fXBxYNlm0Uab9/d75y9vjuqbY+G2esJ0/FH&#10;3fEYU6Ben3awVd+vVgdAOqoBBfxHuR+YTafjQaU6bKrBQxWgWBklTRo3VZVmnRyHZ9h1imCvB+0v&#10;RPHRuVw6jhXdPJlnh9NMr9trDbdHR6Org2fP7ioNdTZ3Ajql2Nk7P9999f7wuqHusRqH2ahxyyLA&#10;Q+/1WW22jSWLXqtN+DyehMNBKHizYTGa7RazxWI06NyekEerkfCw/PQqCy26ec5MJorWbA6JEF3w&#10;LJdLkryUx5xctaIUJ/FT7RanLxqymPUpi8lo3Ujg0zYA+Lym5WVbcsmk8Xrj/V6vHZ4pGX9MjIio&#10;hYFJh2dKTBiVO9yR9U6bObXy6ca6efnoa9Kysbn+9eujL98+XaxsWG32hMbgs1hQ/snEUqdLLdlT&#10;CSwraBJ3YjFXxsQkJ4i13b6RNKV8EVHSGzyJ5BINIVhsNocJ3EFaZPUvba3frtmc0LDrW5u3Wxt6&#10;LQ2xAIS9dPgbikoAUhdUr9npAm5DMEci1PoW0oG0aDnZDaYp0rCDKEBFgaL4NG7ywQNnIDg2hKJR&#10;CXvNG1rcZRPiG8h4e/ErDEbbzVbSvrGy9eDrx1+/ff746fOjL7/9/s///NvjG59X7xWbP/3pzz98&#10;/+cfnrzfO6lVlIq8IjBR9ArBXkxy6SXw9aAC8jYspHu9gn9x+Y8PcHnD7rDefr38uoXi9fnr10+P&#10;Pz789bdvv/310h4RtSbr8ufHH7/eLlkdCZ855bUsg4+4ZeL7gUKxC5gKF7qAHYa+5r1ACeq2Py/i&#10;b4sA7GAhxtEBAfUqRlk/G+Ukcvl2u7VRpjdngLhgwHj7JqPB4LDgy5rE3nLaNqz2tQ1DlAMotTtF&#10;v44vlaCcoTjbaSZYwI4VQ2JnoiwBJwNzQRQAXRQlCzjv0x1qAGBIR96Sy7yxumbWcEJcZkqlYqxd&#10;LKTDBPjzOcNFPJLb4/VKcpqnHG6vA+vw5sGqL1yaey7/+V/+9//+j789XNVQ9HF3zjBFUA8a8qTf&#10;ir2TFsUOg8LKd1iNBDwt4L8HKZOH6rzfDdyUPRGW9PRcOe32Sr1ir0tmDJ0Y76eJ1yidJ0T00XRM&#10;1FJrh5uLizwTjkpQCqhHcfCXKI3H8zE8ITJDW1wyUz2Paj0sOI1AliSinE7jnUc5ncHD83HIy3g4&#10;rTV63bLsCXGyX5YSdqPWLaWwwRzmtVVbcnlzhXKKkk67Ux9xeTmmPsDuzE8HKhVNbN4fnp6eUh/v&#10;aW14dHpG869v3x+8f/bT93/687uf//zn73/88fvvsbx2Xj1/9uzFixevr6r7Q7KefA2tTfM55Wbt&#10;+ZvngPRXr1+++9O//eXHNwfnr1693r1//ez9+e7Z/cnxfmWf7kSUjUo2e5xVZwbZ6/EYAvx0Z2eb&#10;elL7fNSQiM8DCkXQryW2FqHsa5StiMNpMsidMA9O4hc5tg10nrbqzWxu99X9SF3C2mAjoSjf9scl&#10;g9ko+TvkM8/5LMnbr+s361vLm5dfvl0uRfo0BxAsFJh+UZHppTm5ECQ/1Y5irFR0FaqTVy/vT0fb&#10;93e5SkNVpQSqcUsx55nB4ii4un2Yq+0+f3l+f7dzf3Z/tbO7R4HW5aNattlsqtSlrroyLF8PT4/V&#10;ytmgPBqOZ43B+HpYrvdine6YjiJ57AYyGg/HpUU6iyckYElOup2iUq2ug25UKuXKYKqgY/FJMdDI&#10;dJhSsBPV6ORCqej3ajvYAHy60IlhNWF3BErtOIeFDMhaXLRJYjTlkCADDM6t2+SDv373cAtczJTS&#10;a7DS56V5R6ECh8jPBkd3e2f4QK7On//087t3wOd//b/+9S/vnrx78voul1UHOn6eukG1PguNMHm9&#10;KEM6icLiiBeCAkTFsB86LIQy5YWcgIBILS0nl7ZuVle2loxGBzhxRG90JB+te6OhhNME/hsCOpA7&#10;MPUPQO36eY9j7eZm2eYweE0Wo97g9YbcXpMryoFuRLwpI+A8HvdDd2MXcFHO3wYUR2NxMofQcfGQ&#10;N54m7mqIxFkd+Dc+dUjulAUVJHnz+eODDR9lVXEuKVzskTxUtiZ5ciyqlvdPX93XjgfddvQPKz5/&#10;ena0PTqu7Kuy1e3csNJU8FrH5sNPjz58/Xpx8XUzaWQHV+fne+fvd0Fea9XRsQKSJ+YHxepOuvN0&#10;rJCfNke55mzSo8NzphP28/PWuD5e9CyCu12PlRDk08r+oKFWDyoVOidpTCeKTGBeLFADDh6IHDFo&#10;3XI8GgsGJkXqrsi3rk+wH3P375+/qg2A87na6OhIsfv6Bbbe6+1BfdZ361OSLIYSesmTSoR8S6tL&#10;q6sOg8NuNxkAHRYblNwNlJWJcreTVhN4FCVAGVCcoCfSsTZTUkyvm3Vqo+mDaIjaqAgOnCAnasiy&#10;tdWbLWvKsrRyu2w3eI0Wp926unW7trpkJNwi7xhHMmm32hLuELk4CCJbnMt0Ltif81p3W9FotNJs&#10;jKxGdV7z8vLS5oPN1Q+PH3+8WcZuvNlcS+Knrdysb6RCqIRGxyI+yuDTG8xrGxafQe+N4rH4BdFf&#10;RNWM61zOlUefl8zQlBZNJGGy0+SZ3phcsxu9WuAutWYbIo61TeD90vLK8saCqRjoCDvhg7J1edyU&#10;cx8yOOgU3W5yRQyLRGcRjNZggI6OUN831pVE189ROY4dpaeBP8nodAG/PZpUygAdj7LrTemBHTpq&#10;jiDdHEJp8lJvn30Z74maL2++fv748Lu/Pbz48rf/8h9/+/3vv10kNYzq1Z//5d//7d/++399ep7b&#10;bwUm+dkiBbbPMOGF2zULwcX7Y3IUpYiMtFDFFi7beDUer9FotK9ubi6tXf76+9//+R//z//vPz6t&#10;Oc32pZuLDx8uP396+HXF7jCmjM61zWWj219QzDJBcqbEz/D3giAATDgMwby4iRXIRAciutvK98Ji&#10;iEZu3fFQIiRgW+JXJvRRNhoPd8LFblhys2zUZTE79Hh3tjUgqcZnXwV22JJJp9GgXRyGiSCi+Xyp&#10;7ydvDjJYwofllhlQgfk82A36dakEJyX0VJyicrqkoKh8bB7WHUk5k+Q+48erA0MGfII3pP0sFItf&#10;cNOCElg3WD1Fr2k0KYuDtrbXnxZNn/75j//yj9+/PXyQYml6pV8oBdNkKVEIF1DfeGo5J4tJsjmV&#10;3XIHv28eLKb/6JjBH+LboM8StRzECqU8zfdCydNDIl9RDhKYEjBkQTJoRX/MDZLISeTghIol6kJk&#10;nuIXQRzx6gSoAqjBMC+3KQ+Xmt5BcXhipCzojsDylLBBhj5Rng7BdXKxJ+PzJD9QoDrLhlImR8Jl&#10;pFRV8nFdW9lcSZqcSYvPZPLqPDqx01JPWzSEPK7e3+/s3VNnV3X7/v6kPBvUDu+f//iXPz99v3d3&#10;9vLN0zdP37376c2z52+fvPvpyYuDg5cvX+3tXA0b1d2ro9Odq8PTq1fvX11Vjt7/8vw5sPv8nsrI&#10;25dk2/3q/HDn4O2b92fne8OGmry8xvXm8ahWHrdaDZU6Ewzif1AYy2pFsDAvihouPO+Wgj3esWEz&#10;G8TOPNhZZJinvG5QkliaCFYwiCebz4+bldrr1yfD/Uwn5vf4vCIzaZU4FPAQm077Y7Go3pJMbmxd&#10;fn704OLb488r+PdhrNNioVcqML3SPMyxDPVo+TuBMcpJpjG8Otu739m5Pz84rJSH2X31LD+ZdIOz&#10;2glq49Gotr19snN2Rjamd/d3ENnbo9O701Eud9yERlYw+dPz89xg/+jkqjydDo5OakfH+8rZNNMr&#10;FplOsUfz/zwWQTROrQluScL2cMf9NOTVDyqvs6AA5UG9cjzuzoOzViHNBCiWGCtqYf4L5uHWUcdg&#10;XGi3Y4uWB6xACqmWIQO5OMv72Tgvu1KS4Heblteh/C6/3m6YHSkfYTff6dbHrcFQHZhWhrWdV8/e&#10;HuzuvX7z7t2P3//807//n//Hf/3Xf6eh57cvdrchLYuULAi0XNlaTVqtNqsTKg3/QuvVsf4YT+8C&#10;FTFh8IRQqjwhnUdvTDjWbik4aHPN6jR5PQbTxjKWnNXrsi1ZjaCbdKhK5Y2yptqCDljkMd8ub2xA&#10;Py0vUda7TwNt4qbToqgghBKphBYV2s3J4UKwyNKDYsF7Q6aNVVvKYXG4JPxJiVye9Mmk0aXx0gUs&#10;gMPosK7ePLhYMUaZYkeMUIrfGBQpUMpThKRy1jg+3L0bDa+DKFT9TtyN3cjUK9myaqDeL2dV40ym&#10;CMpkefBgc+vy23e/fnq0ZeMqZ7u7+NTPX5+fHY4qjWkeq3MehhCBHkEFYDLXw2pzmpl0A/kAJXvQ&#10;YTGNFqiqR1mKMslWxop6WdUI9Maq/WZzv6xS18elWLrYxiYl5xaep6cjyFgLeWWvU1Sosyf3O3dX&#10;Jye7b1/nys1ylb5GNcWr92/evHh9d1xXtuZ8xMAX0pzJwXGJhMaX3LAlbUa9E3IZj8JlclqXNjdX&#10;wc2sG6ura3Re7PJGDCkvpEFs0d/X7hcndLqtKPjD81LQ7xbjIRdZRkY9CbNtbfPi0YbPTL2kVq/B&#10;ura2urJ5e7u5smTSL+zCE3poUKfTrId4pDF6KSqwWqnfzczyMUMiVBiPFWkUMGhRj8a5frH+4OvN&#10;7eWXLw8/P/r46OvNypINr24Fn5Ml4tbqjc6kmbqrjD46xLQmaNBYjMfm83SHTDxkNmpcefQI6Ly0&#10;msS7S4GAgBrqrRtGjQfSJs5JGp83lFpaWVnaWMbPttnNZruDbNm8+pTe5fNpaNKMDXMOp8W6RAeq&#10;i7YISRSp95YsPAHOeoMORFcDDsOBURB4R91ah8Xr0WrdnoTPFYGqEtgImC71mmko/C/i8pBRt4sc&#10;+daoyK6tg9Jdfvz23XeXW5/++T/+1z/+/vcvy4Z+5eCnH/7yp7/8+U/fvzzJjnvzSasVAC7zVMvp&#10;HDkG2HRHwV3jnBgOlkqleZpnhU4fvFRO+4FY0QhIsEZvsq7dXv7211+/JtdutraoP/zzJzzTr0up&#10;EDbc6oePyZA/OBu3gryIlRX1ABAoOcfPQ6zQqIc/DqgodOf9YCBA1gj0fj1xT0IrU79+3G0wREnl&#10;CpRQBhkuc14jfdYO58bqsjmkTSVXbA4shaWk3eiiC6+QmKYk5xIkQ586O4qgADKE5mQ2mQNuO0LI&#10;5JDwU+mAOCoKDGoZKElHII8ThzkFYhQmwzGmRO6RgOcwXh9IuM4tUDwFB46OT88QwQJJUXeANpYW&#10;zV/++be//f7bty8fHCLv9/vbNOUeo+xcf2fOULgRADQuyjHKGKdKGU6naZrNDaTu9tJ++lML/39N&#10;yF/stlBgyT6siIdEwZH4wnKKs0I0EvHEAcRxGjkAULeJ7Cyiq2JynPWn6Q4bCJPu0zBWOBwDOsd5&#10;EG3K9gCOx/3kqM0wC3ktA4niOinemWM7eOiEHE9eBPkwmlPksn27smazJtewWy3YCaaUw0HTLP7C&#10;rHHdmFI6wGh3d+/+Klc9Pq7mru5Oy9NmbVTdef7zn396cXZ3f/7/Z+k/vxvLs+xQEP7C+wtvLi4c&#10;CYImIrILBAEQHmRkd1ZVZkaQ8AANSEY/VQaDhA2X8EDAkUC3tErJLOVbb817a+bLm4/1Raqqbmla&#10;0jzN0oz+ojkHJa4yYRgEcO/vd/bev3vO3ucnZye3t7dn9xfnR6++/f7mBPRjBECsyqqWQ8HhdLmc&#10;rs6ub8OD4dXJ3dHx8V0lPV1dXZxfRVns3GoVOrw/O78sX14Ws8FBNNMfsWOFYQZxqz+fwH2czXOF&#10;anXARjtUI823AF4tFimzUKUSmfQpxjjhsaJTLjqWuvztVrLJbDIMgJqGWn5QPD87DBXYoGEAolxt&#10;A5PhQgGADnF6j1st2ZLJD76ADPry8dM+VAKL3dyNdxMpQxKf7ustLsBJh6eVZIxqIFhnsRJag0ci&#10;VxfLQrVUiLEnMya7FmCHlulqEJ3UiunIOmpxtboql6KhaqYYKWLDTp4ZqLGZwdO7+1J/XlhdVeuz&#10;USFdjA4aTYCFBXBVPPfk2CkL7giTBXQufqEdB9xiPycVqMWyhSy647KC9eZ43GS0be0u7GLgEHDT&#10;LbA07Ngjy3e7cfbBDuwNthHasKMNGawafJRko212rtpC6/nyg8/Pnz9t7/gUYp1ayLPAWsGA1Xou&#10;mp/0B8NS5BS401Xl/N3rd29fv3337W++e/P9m+OzSuXs7HI66M9gHXtcbq1yY38Xp2Z3ZRIvl6T4&#10;aq8WA+ldQLRNPAFwXy0XUdLEc+p4XNnmJh7NQIlUObUi+eYDrDqxQLm7q3KC7rD8dXKfgs+PfdYm&#10;wu7iKsUShUwK0pmHuX48BwFiFqipvucnhdgS6IHdCttpzOg5NBqPniC5XsXOi3351oZKxzWpnSYK&#10;6jJaSmM8lgifBSqlCt/uzv6LDS3RbtOUxm4M1Or1/iRlZDBSHQaDUc/gQ5hcvQccyWwjNXBBbWP0&#10;tsGWe0BnxsLsokjv9jbUwT/8+U8/PX/YIhurSqW8WpWvgGgWWOxJ3IinHS1/Aiqfw0S1GHNWrI4+&#10;n4xZvItdpJPJrMluNBrzBisbRZvb/owNPzzQqeca/X5skB9Nail9L9Wj9TROThJ2Bw68AOvxM+qM&#10;ZLeZx0Oc9HQZub85jWZzWTxzHwyjjNOzt7fpTLYeDzAnAT0fKi2H63STXKcIEzydTrgMSq7JqVR6&#10;1Tr0od7dR8IE90+qg4sjEqmhwFCUHeqWy+Nv060U9lcmbeaEAf6XsFjWCcfA7VRi34v3n/d9MlRK&#10;+FAYTSq3dJLdzQ2JQIiWHXDDQMNKdCKpDJt4gX7xBGKrkQ2ctqkXqpxuGo2TE2abzaX1ffj46ePP&#10;Xx4Onva+/PSnP/3qw+enz+tA//2D909SLheNLDeBm1mdQp7QK5MLXQ6Ky3WAghsvYBO0CcokkknE&#10;WxsSsUKm0iEfBLppgpptgjdMWrDXXCBwyoA97O9vbnm9u7ugtZRaLnbMwYXximUqtaUdiBmEUql8&#10;w6dywptHfxGUvVYeKCI37BGNhmdyEG60/9JQJvR1WrvTCVHvAHjr4AIDy8XDThNXgOapVp5axHXx&#10;4NIrxWKpbxf75L98/OlHAOdnL7b3n/3Tf/pv/+VvflS15+n7Y7T8Obo9PSzEGmwGY8JkdAHK9G6g&#10;V6BlF8kkgAPRggLR9qNFbXzMaS8MzUDXD8LB7zfUAqmOocuIZTKxjpngSpWC3Wcfv2xvvPjw1Y8P&#10;j88/+6x+jl7w+OzZtsCOE0aGZMtDwG6zYcAXB9i9q+X3YO8XUHnaOBtz9JhJ2cK+MKC/qPtAVjtc&#10;FlDSeDEpYA16TDW28EG/q6UHL2SqdSTN1o7U6zt48SgX4+QjEEobh9MGwPUDi+p2Mc8VBAhh77Ez&#10;zHZyoQcMhBtF2Dz4uMDjcNA2tPxKmEGZqq1wWd2Uw29E/wlDJ5kwGvExOeGhNWqo40Zjz4EcSKjW&#10;wlrD9c01CXiccZf37I9fffUTHkno7KDAPLQZZHO7ZW636F63jSdzeqjrHsK2SJppgnJ7AIr5ZMtM&#10;adyE2bY2HEDPNLtWviX0dKG4Y6Ztz4/HmWiahic2ejt2SJrg/bnsNj2pAdgFSUVSDr3fA3+EENw2&#10;W1x+DNA192j4C4IgHHwckSZwRAAYv5siaLs+gQn3JChn/dq1FC6XH/MleW40x+ejtw2Pr5Pvgv6R&#10;y2W+7R2Z2CuCAiYRedVufTLOZoFYroYyORBT4SnO3ALgFArVaKgUymGTFw7DAi6f3V9eXV2d3p/c&#10;3h2//eG7b394ebtMVy6vystiaFjAHOdI+PzkdBUNRc7f/fD969vKtJQ+vb27SDe642y0WjmuZELl&#10;07Oz8/P782UtXmMVso1+vY5BkYxALRc9XIWi1UaqbaNpAqgJx7hItGk+vHt9Eu5c26Pb3VUIQGni&#10;8Jmjx6wxA5gY3Z1XS5W3r65Pp7lAp8sBZmLx9HoW2JSkhURdwXNibuaLgw3f496LHZEVn2WaZ7kZ&#10;nmRgwwpmB1mAyPjHzEmq7ed06stwqFoE5C1Wh5H7w0wwnytMo6NJMB2uMhmzwSpdujg6Dx9OV5fH&#10;d+VpsVQ8XEWDA0yTioXKFyd35+XhPB89LEdZk0lwmIO9GAB+NqsHh9Ecc0FrhLDcsVVF4NUJeaQN&#10;CDSGRTh6tXysAUxp3GWyGv3sELQ4RoP7Fz1bMp6003o7lE478DE7OtRTHgfcfReFW8wCSxzEEOzq&#10;BIaL0y4u16O3qH17H549f/DBXVd5tTy3h/a0OlDS2dk0cI56bFBalSvhyuX59c3N0d27V8dnd1A8&#10;7ivpEj7gKLBTyYQZ8JSHfbtAnHe3pOsMV9KqE6gFahCpXNi1XolvWyYEqOWh7xWPp1ZubT48bj48&#10;PeyCYpPLNw5ewIJTKpUiLYYA4RMam4UCnfjX558ERftdXIEW8LeHOcFuCxBOvd+mbyc5NjcXti+g&#10;Ft3q9bAlrtmy2NpmSuKT7Ty92FVAOdQJpAohbCJg5iau2ivD8GCEkYNHnCHy0n7aQfKp3mzemI2b&#10;s3Gq22EYuvF+cJgJxur9GW3lWQVqVF5oW8KsswrVwqAazbDbdpvHJNrYAfH4y9/801ePCrE7UD29&#10;WB1GpqXDcjU/CDJ6/l4XdnQ70U0labfLHO+PZvgId22F3TFCdW3G48zanG0Yz7ODYKORn9fYjWGx&#10;kM/lGmxmjdWYxQEW8bw9nmoBV6dcLShcmOpEG+Yg30c4kJguLsP3x69uTtODXB4tAQCdw5fn5cJf&#10;XU9qE6O5vWgyaNLlIlH0CrVaoUAn8gq1SgkwFYFUJvdtPO497mwCK5eJ1zEQXAeBCYkOEKZQjihL&#10;G7nEeJFI4jiO3UJ4gJk4bKRUrtg92HvxsC2XqtaPraW7778c+JTA8x+3RKAiSTcf9K1aKVbKgcfg&#10;7XAKxFKluzPPFItsm1WnAeKIFdvIsTk04oPPe88/Pt87OHjY+/EPf/jl46fnnz5+eP8C4PrT812l&#10;QKfYfdzSYtgorCKtV2kisJOYBkEEqsy/sPGxhYskvXIcq5cK3G4ogQQNJV7rXg+qePBQVixH246H&#10;xy2xWvRwIFXKpNhdZrViV4ZT5OTbUqP8yGxV7O5sYOehVg3LGIu/iWd1+S0Y8OG28ggbeixjL8/6&#10;AbMQH4ELtVbgpXBRxSInD7YEDx9aA7pgPohIzVOLxWKFXCrd2tl/3H7ce/aHnz79+MuzvYOnX/7m&#10;b/78T89UdCNy+/bl2+u7k4tyKduvsWuzJpofdQyGNtFKtM29RLczRlXHgcWDMXoBZm1k6IwaeVa9&#10;merCN7IH2Xw+3xhcHr87C+XrSY1W8PiHn57v77z/+asvMtn791tWf5tQ7n154XPa8VgxnurZAbvM&#10;2CNqxrhcR5tD05yezczx2zrsZtJDemx6Gwfn0z0tUJbAih0kSQJiaCgSYddua+nRd8PNN/F0O9sS&#10;kVIslaA/mk6xub+pEDmFVo3bAqsIUJFuoVtnN2Xswf+DMKV7TBYD0NmOz5tdFGHWk3yovHbUpp4k&#10;mme6eGsvLjOCOub3MRgLzMDopnoeu97Cd9nwcNNOkVDGTSY+CBmNVs2nTJQxbrR+/NNXHz/+8sev&#10;9pwgjPW0DU+1OTjLBeuFBuULCGsHzuvxm0G3UCYXShqqzQH0tNA0LHzAb7rd81i39mW8BXM0aTZh&#10;A8COTvjxMJIG6LXjeCYFVQqgHR/g2dEUzA27BlNhQDFg+KUN86k5bVvLTLiB3zgIF048wyflcTUU&#10;oApsMoCxRMvBA1UB6Kz3UBqT2+5veWCrWh1YW9Ejl2cSyX1bEolvQybf2ZWp8BpLlV6vmjQzauiw&#10;ABpxGGTl0pViphqKhoqlTGEYBdHH6tdj6dPLy/Pb4+vT8nR6uCpf3B6/Oz5+/ebNq1d36VLlMlyp&#10;LKPw7aH0Yfny/PxqBQXl8vjlm5dH4VA0fXl7dx7JJ5P9XHZ5Ea0FD8On1++Or8+Wo2YjOAiyYrH+&#10;iDmbTeqsQai8Gmazo2QLneXgw/iBktkcfB7PkeiMxymjn6uQOHkUyAscNks2RwB4UG8Z8+H08t3r&#10;64tllhmPdxKgHQHB3Dgozgem5MAoANk+1Kfd7ae9HakQ+5xpP6AzBwglNuNgd6bb4cA2hlnC49Ab&#10;GtNDjGwulqrDavhsNRxGp+XTw/koVgjlA/Fa9Co0qFyfXC2ncC3uD4vFUmm5quZz2cxwUK3c3hzd&#10;l6EEZ5blSKbRbwwyOZxbYff789wwVI0FEjTcPKgYXDUanyudVjtwhHaPcLU6sWAfzzHihlqwUR9E&#10;B3NGd9w161t2l7+TAFQGrsUHRWGhkYdaHCRsjXU7swvuOeXCgyA8708BHdfybHqhYvvzsw+f97dk&#10;Mhn6r6Nhpn8cGM8ahVI6lAVFFzosh8tXZ3fXx+9ubl6/encHBKy8RG+VQSaTrS1wDMLltnIpC+gH&#10;wFcdPh+ReUViJ4gINXwIjRVwe/v9ppcLWOtEF0+BU7xx8OX93ucve9ugI3wyGVAqsdLJgwULqozA&#10;OUijWW+mAVDVah5FWVoch5XrNncZqRZuY4feZkNC2oabD4rShMypha2gi26TucCGMpNvf2f/8962&#10;SqBUiXQqmcCkseqc2PwDKPG47VMotvYfdjY25GKT2e/i80i9oZ+PNVNjAELGOM4Y1wah4mDe79eb&#10;NpNWpxJRNKyoNifFbAyKy+oAuOk8QaM1s2xj5+HLH/7mjx/3pV5Xs3pxdnUJ5LOULsSy2YmxZVsY&#10;18/Zkj07LJ4ZMw4EIG5IpQxAGlPjGc70z3B6kFHPDbJo/h7r9zPpKFTZOXtSY82bAOOBCZBT9iyF&#10;n5Yex5PtFiZJNIGk1eqDdLhcLIYvbo+O7+5X68G9YHBQYKRDgNLBbPoqWmMYAk1DZ8YcL1q4+dFN&#10;w6kDgQFQIVNaTVqvVKEAQv7oU+0+PO4/7kjVbgx3hMvsIXlu/Rizwfj6NqczqtcC3URvYYSKg3ad&#10;lMMkRY6zDTpUDqRMpBNLVVA7fNt7B/tPzx9BKms0CGskQJbvAbNCgAA8Pm6qeNg9mY6MKKrNHozt&#10;tHlhiC9cpIOvk8h2H5++oLvGwd77Tx8/fnr/tPf0+f2zn58fbG9IvN51Xg8wLrXWakJjDIpIdhJt&#10;fwsHcmxunVRqtfvNFufj3hbsGr5Q5dXYW1DirTy+xeGwt/QWq2hj7/Pew/7+rlKtk79/75Ptbomd&#10;oOlJKIsgBgEGOobOhNWTrc8RpUINOrvD0jVptF6e3QX/z8dDx1YSSAqAkhujMUxqWOpatZPrItxq&#10;qVSnNQGCq1HNmaxCnVilgNeSKnUiKWwNqXz/2acNhe/FTz+//7JO4vr3//Hjw7YuOa9Gzo9fvnp9&#10;cxIOwd5m10ZQu8aAwDNDqgu8KOH3G8czRq/lXwTiBsZsVG+wciw2FIFQCcpwHlRMI1jFhoci6J37&#10;VWgw5usUz//pp8+fP/30y6dtr/jp85aTz1Nuft4U67j6hM3WAXSmW4tFrxvvmj2e3qJl6xoSSUZX&#10;7zcY2+P+zNjCIEMAmZ5f38Ja6HJZNFa4GloBEB7K5OQSPWML9h+GL1scGq3OCVRMBMxcAIxEqhJ7&#10;BUI1z+Hiu1pmm7mdBKqK2hm0hjnh99gSOFhi7No87XWmpQvugAVuEsE3OVrYQA2MzeKwm7tNRgfz&#10;5DiJJrOD9kaLnt4BuhQKGSA1QC7pMpvtFjzSwJNjwmM2pDySH//0h5+ff/jxw4MTgBZqSoKz6CSh&#10;vGGYJoW9PJRa6LC70W+OaNmpdcqjbbHQr5+KworC02q3lSK9vm1lAocnav3JuAOKHi2q9HYLacED&#10;Shx4Ropi87g1aCTHs5hpkqS4Oj7h1hAYQqx32DlJuHSgA3tQpvFMivD3/EBJbATp8PCtFr25Rbhh&#10;BRJQ12xAEhCxPS6uDk0UcQXBtcSjJ7nK6d3dlCnwAZRvS6EUCID7WdqTWH2EZl2NOSBDqVIcwNcw&#10;vVwWM9l8f5QPRaPh+/JydXV7FgF9GEqvLk/evTy6vT46Oz86WRYjkeVhGXutYyDFyheAzpFlGmDr&#10;7OTd20i2eli5ODm7Ghq6I3TBrMcbpVDx4vrscpVh1zPDYCE6zNfGi8UkD1IgGIqy2FAu6BbUSsBY&#10;PVwW2mK1Uq2uwdCsTcY03wW4DauA0zUA7WTG8rEAlNR5vhS+uAgfhliBwCzVM8YZAE+g4cQircVi&#10;Uu7uylWK/aeNrfdfffVe5hVoPC4NkRgHurDv7RaTCePL0KscI0jjCTvpYRZCQ1Ysy2LnS6Hqshwa&#10;VA/Pb0GZzxvseGDEqoZPC+zq1f19OHxxuaxmC6VophiJ5qH8FkqR+7OLMGyiQWZ6eVrOM3PR6jCK&#10;vw325/lBodEEatlu603oPMgVSSRrzwwoBC6Pvd2cx+pxZj4IApqVi/VjjdGYwxl3/DToegIUpYXP&#10;FeicJo2ai5cBT154QiGF6aFOnNRE+Qz7gjHqM1smoclvl+09fXn+/mB/1ydTiLVu0EqELcEIMEZZ&#10;eD+YE4o+cPfhy5vX7969/uGbN2+//v3NahoKxnKs2mTUj9VSNjxTIIUCRwveAbBPE1e3BeX1Ua7m&#10;W7VWIAp4meX7T9sqhcKJD8S2FArf5guoF189e/9iewvWmk/q5PKsQhBC67BgwmyMj9hMgx8NdHFI&#10;0+TAiAEt1e52W0KRcG0H10smseteD1KSZyIIDQXbxdxZ+M3wTTRctt2HF09PL/YVTqVMJBApQcEI&#10;8bBTLJYofA/v99FkaUuMXbwEjWbP9lQNBMiMMZ7l0Wck0Mczg0ydlY0xkwSIHm4LGDvHbOvWC9Ny&#10;OZrNFFhsRpvvlKqk8u3PP/7pz1+9f7HhtDWWp7dHNzf3Sxw7aMQGsZ59kUouOqkEvFl6NmDjXNIs&#10;PjYYGJ3kYlwLFoKTMbPOrsdY9cYQzdcGg0aNVcijB0i93sjN44yZIRmv12tsNps5TraMuUwsbqbN&#10;hn4sxoKXCEbLleLy/O7uPhxZLYvDLAv/eM5IR4M5oNORq2lwxIgHgHE0m4Y2yCCbA4eAtJTHrVZK&#10;dACfWrVA7PPJfLtS5e6Lg4cX20r4Qzx2owgPn0v5Z/Vxj0CXr+4E3gZsnkUXI/n12FCgVu0cPOCB&#10;+LZcJYd945XANVYpdl487sLXltQrhBcB2kW6tFvbj5s7B58Ba5/2doW2Zr66uspzep1GgZlocwzx&#10;8YJGy2rpzv7Di73PgOQbuw+fn3/Zg988f/78qz8838cERZ2WJHlOlQqtRtwuzBC2A7Bg7hHwU1LD&#10;Ezgt7Z6f5m0/AZTjMDL6ewMf0WIfKGwS0uqU7L74/LTvk4m5POXG3oFKurErlzidAhOUWQ+QvpQh&#10;ZTQycwyTdGdnY0vhVYuUwAXWOhgjGdGd2gTEwNXGZ4U4XIVZF1wtDh8IQehZNEJQi4DYfJNQYIUr&#10;qfaKxV4nKHax2iv17cjlO3s/ftiR+w5+fPb58/Off/n4/PmTT+m1TKrLytnR29fvjs5X1RgbcwlQ&#10;PQMIjwIBgKeUMWlkYBL5IhWAv5iw56x8MJvNFkLF9HIFm7KQzbFYhRDIhdIhroXgzOaUbX/4y6++&#10;+tWf/ubPv7yXyw4OtnQmgW97R2w1kf6F3p4w9gAnFylQNkbgfImFuWXsdAGzzRxG199lAlIvOPgI&#10;NoEm2Gh7CTfdquVahWohj7JouFpMGtNTLlDPGgxuItVqjVAlBlYtkgA9x1FkkZdrQZXbsplh6XAw&#10;GA/ngG3tll2/TofoccyYoQvoTP3V+Y8G8Qxyt5dK9dDWu9UesydofMHoGhkBgxHeUw/kuoM2NpmB&#10;7iIeSPUI7M/hw+VHUy6PvZdipGzO53/5y08fPn36gugM0KvX29rdxPpXsHRJyuXCp+doAQIrHQM2&#10;8UG0OYHzVCAQ2oCXJovdwreQAtWuFDhggMme90cBkHYgxO0enABHKyfMvrVjbw+69FhIEHttG2h5&#10;npaPwc1ry1sNBeIZcVnfQ6kHSsnlsfVsFsIGcprgY+cEXlYeDrnBz3FRaKrmcfBAO7vgJTRCpQio&#10;jsInV4nEO/sbWxuboC+2ZCItrDS3h8Ns9Gtx2N7N5qzGCh2GBoVCoXq4KlULuUYd6HuouroMRyLh&#10;y8tIKNYIhsIXJ9fX55f391eXR0cXlcrVZWW1TIcywWB1Gb4qH05LmQw6XNy+exfOFA/TxcPVcsDo&#10;TCaBUaPPzg8z1fLFaRi0SyMbjGVD0cEI5G9smI3V6/lcY2Tg2IDLgX6Ay4SPAIDPuswAxjN2v7bQ&#10;95J+M6ypdZ5ngJ3P4sgToAlojHJlmWXHGThRylkkgSPxQTeIrELYM5u7Csnuweb28x+fvYBrICAp&#10;PtFOJNBplqDgx3vsFh6Xh3HonMUi4U/Mq6FqEEMks6Cei9PqYFCNXEVKWYDLeLOfjabThWC6cnVV&#10;uTy7yuSyocg0EwV6EswWYA9eXFSWVWwdS0cu7ku5aqkQzAwLmSiaQOaC/YBhYV6H7WtMVgH6LwB8&#10;qaEI8N0u83hSa6Y6M/a8gbw5lmeB9ho34ws/7QBcA6YlFKkUUidQeYqAL4x842mtXDHOfGLzFPrl&#10;0rDa+xMOpbXSlo0vUBsOHh/3fVKJ0uqi9YSnBzKryc4OshnY9ulp5PLk9vLi3auXL1++eXNz+/1v&#10;bouhYX7eAChD64KFDdY5xRcAVXQB4fMQhIPSbT7uKIA0Q71CvczV6hQ7D9u7jw8KDDhQSFS7jy+e&#10;//jVj88PfBIJHoRjnhSsWqDX6D3vMUMVYjIDRrOLp3Nynevnh1y11t3q2TVObM4HrEC7UBrQ2d8C&#10;dPagyarH5U/1QIZ1jZRTJPVtv9g7eHGwq1KpxCKxUogEVKSSyVQSlW8fzbF2HjdFaqnSDZTAbdL4&#10;mehYzmYGZo0Yc9wdszPl8GFhDgxolNJbBSZPIpVatG22+GAKfxEqFGAtTrqEUCrWSfc//OVPf/n5&#10;y4OClwiuKmfHb2/uYUHkG7VRo55sM8btXscAAGLrTXKgkQEq8bgS1FCXMWIFc7U4E5sfY8DMMiVY&#10;U6x5nxVkNViN0WxS6486Y2bHzzEwcOogzzSMJ9lhdpRsJ5nZQjYIyym6PL2IlM/vjm+R8qJLKE7A&#10;9xlLdLc/rBwOi8sMO8XpBAwdQ6qnR6dBFHwWc9JM8DUOBxRYE6V72IT7IPLu7u0dHGwITWodoBW6&#10;nvJNBCcwAviz80x0ArChzmIa8aEnZsHYHFqRamvn8WB/ZxNY1pZcpBaIFAp8IAZUj+vWyeQKqVQh&#10;39gS89suiVQs9T19fL73+Pj5hcpVix5enR5mJ7CGmKP4eMI0chL8hxegK0Hs7B58fthVyPZfAMpv&#10;f/7w48dPP/3lE7wELGI16eILlSqViGtye8xAYvWg5RO0vgcKWU2Z9USrDeXZrdj0yeDeuIx+gEnA&#10;Vyef5iTMLiHGN8k2HvY2vFy+hQ+sRMIVqnwb8nVHJB8knMfD+SsKNscOKZB2eP+7PpFT5DTxMEkD&#10;Q7AweoMnEGIDEA3cc21k4oZybDW5NVqTRw+FmyL5GhdhwkgMfA4tJK0ShUqkBhUt39rd+/Ll6WH/&#10;4enDp/fvvzz/sq/C9BaTfjRcXdweHV2fnF+uorEayIp5f86aT5iTGns0GU0YHTwJHBuazEk/h6lC&#10;QMNY+WwoHQLtnJ6mQQDAooQKgqOWeagPYz6UtM/PP/7xP/yn//rf/q//1z8/x8MAJ6neleusQKk5&#10;3fY6dUrfancmjAQn2U0teoCTiVSna0x2x4tWz9g2x9mMZJvDaKKNJacN3w/1RKjVOgV8h4cUaB0E&#10;+lDiMSbsPz7fYREKNU6fVChQbu0qtTocrJKLBYBhKAtbZk4y4Scol2e90wERHfj0xKP3Y549gBlw&#10;c1SWUGXRR6kFZBxIcaLXNqDpBXIVpCZIU8ygIgh9alSvGVK1PpQ/O8XXqJVWUAf2tp3u4PMAy8NP&#10;v/rVVx+/vH8Q2G14o0yUnuN3uDUW2k4ARNNrB2iST8EvHZSn5Vof05vbPTMse8rm4fNMFn2P4zE5&#10;lRKxk+rOmCN2A5Z/EmDB5kEm19a7sfkWf0nDNQD5DsLYo2/BCsCHUJTN77L0ErRbbbXr7XqbBzBZ&#10;7yHdHhASPLdND1fOooFihkmeGqjvFiif9rV5Y4tDu+x2Ev1x3Bo+BVVGIFTLtn0yPOLa38ZhVBls&#10;NK3WSnrMC8YoNm/G0c3PwC5Eoxk0yi6Fl7nYIMjKD4bRbL56eHkOmHN4tWSx2UPQwqfh1WH4Knx6&#10;8+rlzdnt69tVsVRMTw/Dl1erYTCbZ88HxQqA893VYeQQUJiVr4/Hk2aqycpEEaiKy3C5BBKiNqqz&#10;CtFqrcsMhoqF2Ig5YTdGRg4nmWwRNPAqUIcgEkm3RZ8EUTJr5AOJ1NjIAeJljDcDEyivuWBhmM0F&#10;h5HwdHUe6YOK6BjbbrWbbvnxbF8ik2w97qq2NmVi2eb7T3uP+xtoqiCEqu3BTnc7WtcB/7ZbcO5R&#10;A5in79Rq9dywVCwNc4XpshjCp/CFeW0erFahrDZisVg+2JhHK2dn5Wn49CycDZaubq+ihQKI0RLQ&#10;XOzrXUZDaZDPmQpU1eUQRHA+N6gWYpgxmI/FRi030CzC6hVLlKrd7X0fyBkK6AFmIXcMxl4rAVQJ&#10;iAqAeo4VzLNneC6FcekOk1exsbshE+u0yOitnkWi5eErN7Z3VJItlZZACuwiWkaMf26Z1Hyu7+nT&#10;l/3N7YcXWzqlkufx92yt1Kzeh7cBhR+nnK8uzu6uz06O377CEcxK+Ow6HA1FC3k2ToO37LY2LEmM&#10;PIPixoOqBVSYk3A4uUD9dDIdzhWrRAKuUKnY2H748mFTJOQKgFL79h8PAAi2fQK3ViSwkrA1YeWa&#10;gW9BCfXYMeif0x3H42OzWktYt2R/TSPS2D0CrwaKAbABk8bTA3Km97f1sJxdFjf6ebaTNoeNkzQL&#10;VVKJCrTa/sHT3uOWBDBZouUJBBqQ1FArFLu+rf0XG1tfnovhD3nYYM53J+fzeiPPatRms3GilzAy&#10;BhdhWDaNen+UallwHKBrhNrU7q8urw5LoWpmkIv1mUaHU2BV7n/15z98/PnThpAwFA5Xlyd3t2EQ&#10;MDmgL92FkVFv6ukuI8BIdVMGAGL2ZDyu1wOpRBL0CqM5YdeYmGrXZPb7zPmw0J/M6kEgcdngPJBK&#10;GYD9dGYpPQHClRkbZkZNVq7fb7DjYwY7Ww1lBsN05Rx48OnlydvXRxfLUCFWg/efnMQYMVZuCHsy&#10;HJpGSvlAClgvs5OKd2mXxUGQPA1hbKbMJM9CWdVCq0nn8ym2dlVK7LveVanhbnp1Ar7dAbTFYotP&#10;uuhHwUdduQiwZxg3hINWtpZDLZbKd/cBSDc2FWKZzInNwjqTWi6XCDQWoFagpBWAyVsSLTo/OqUb&#10;sNIednYfN8WOUSF6GI6E2MZUs448pjEx+E2+x/0XX549O/Dt7G/6FKqNzf0d+caL589+/uqXr/Z8&#10;mLCu8mJTmVIscgJXtsPaw3EUM/ZsEjwt1wWizIzWiC6hTuD0Oq02RoISwtLkmkjC1kvauDqB1iSU&#10;7DyISYeL1HBBerRpLZ6Xm/A00Q7Ci25z2klGnMGsdxzOrQ2fXL4B4K3juvlctUAtFEm0pBWWugC0&#10;Nkh3l4YrBFiG2moFMe8gdQILLCd0ugTANgl1TisoaCdcUYw0l0gwcmR77/PB2hMbDb0+7vmUVrpN&#10;ONrxWLR8f/3u3fX9aSVd6I9Y2fy83s/H2KNaP9afNOOMOKjoGaPZn9fqQP1qsF6Dg0IGremy2UFh&#10;GI0OgzUGrqk5Kzav1dhGq8S39/NXX/35v/73//H/+R//5Z/f78hVUq/WuyVTcjF5Ub/GUw9hNyeB&#10;PeKwEUYnJdfdVylgj8nFGp2bKQ7H2E2idT5QYdLiwkM9IWwc0J4mPVpvgm512WkLfGzCYuVq1BKn&#10;RivZ3VQKJVsyGbyagAv6BnSCA+5Vy+7m8R1mWD92GqsrtpkAcsOexkxSDc+NnTK2ZCrR9nMYceOi&#10;gyNUqTi6ArDrk/gCWDK8LzNlgdLTmc0C43h/3jQY24TFwhPwABRbvZaf0UyYzdzPP331yy8/P3/a&#10;0XAWvXWPFd4ximvC5zK0zUZQFqjrDgcIFopPJ/0e+CXSFaCveBgAVcEFEEPCIhcrvRSDXRvNgAkk&#10;ksaU0e/BfAL4LHCn4ROsYdXW69GIznb44eumbDtwPYzCNml58E0E6o6WueXB3DqSa8KA6LXght8C&#10;M4EXc6wPbyxcjaMFJMKB/Z9wRWBxCSVSWDsbmzLVDmDz5u7W5ot94J5egdoKXDJlaPb7k0A8Hhh3&#10;agNYDplotJCZlmINoGmsOSg4VnCYjlxWSsNQoc6cBCOXp1fl1SoSWYXvXv/w6vj43fVFeToFYLq8&#10;v6hMh8FYPx9dnd69uzsNHy5L2T4Tg3Q7gXgHeEBhWC0EB9X04WEpV2cyQTNUo6PkpAAgWM3msrHA&#10;wo+Zj2Ya2BjsJjdps5Emvn0Rn0wm+QKbEW/O4oDfxnE8gI9mYjj+wspnVuViOlys1+bs2ThJOk2e&#10;nnHhtwilW779p33sg9vd3/vw7AWIaKdA6YS9RbnseDEdtJ4i7TTh5jq9XGyT93Rr6BURG0QO4SIc&#10;Hi6n02ImN6/XY0Bcsux6EDR1NjusHN1cX67KlavDbGF5ehsewEWCjxZKl8tTbAYuYMRvYZi+ul8B&#10;Oudgd5WGwHjz6NRZS65hx6TbAmzZ2N72SbxqE5ZKD+0H8pjQtzGMA7YnXO9gLoafyAZFAWoE16vw&#10;bezu+JRqK2hWK5Fc9FxC1e6uTy7bkvLobgpon93GgQ1oTLi4avH+097+lmxrZ1+hFnLRGmqRWBiY&#10;I2Z/UAU2tSyf396fnt+9e/nq9dHR8UW6ClIsVKhGC6wacxIwtvWAzrSDrxVorWooWVDtLES7w3HY&#10;Em07Tw2oaRLJthQi8ZbPt7n34x8+7SgxZFC2efD0BGJaBahLkbAF/Gh8jl4vPeClLZvN32tzUh0O&#10;+lPzHepNudZFk1bS7ve7HDjRAMuWdMPa97dAvqAZyvoLj4WIddExCbxKle/xYX//8eFhFx+HKrlA&#10;VbhWHsAQ+kbJNh98iu1NJ86suteH6d1+A1RHYQDohpjaaQ4qq0wuVh+NmF2zne4BgTd73LZA9R54&#10;52EoUwg2WIVcsw0fXbr54Q8/Pv/0JLF08qvLcvj0/L4crQ6zUFLHxoWBPfObu3EgntiEw4Z1w2bH&#10;GkxDch1MwhiPm7P/Ga7LRHSe1ybzYC43yAxiE8MCn1inDEn4wC0cJmSx+5khaGsA+OZ8kIF9GJpW&#10;7q+PTs7Pjl69PYc3PEfzb86C2WcYO7Nc5PzkPryaVoN9djAayneNjXrPwac8GqfWZag3OfD/QDmF&#10;ApHXKd7aP9hQqWTAXkRKkUCgc2otLQI0ocZiYEItdKAvEgnksGsYxxnAD/GM3KVW4kDVPg7PiAUS&#10;iZbP0wp4hHVjQ8y3EXySBJErFQhUsAAUTrfJ69sWayVbCqlKydXPGrHMdDqc9QIsVqM/zw0GTEpr&#10;Er94sbn36WkTlqRPrlDJN3cU8u0XX7764y+fNqVi9LiQWE0CkMJ4LKPx2ExONypVvtVEmQRcWAJm&#10;jPd2o9U+7TBhp3qPUvp0pMdOuSl9x2jhu1oJu1qxpen5PXx+qxsf9eN6QChYtQwDh0YfcL+51euM&#10;AZ37TL1350Eulm7tbwhB4qDDttULxF2rs2q4Wi2PbyGo9ZG2Bv5KKDRRHkok4lm9ShGX5FuFsAUF&#10;TivGDSm3ZGLV1u7OxtYWMI6Hx53tp08fP33++Md//mlH63aZ/S47M5spls9vXr45vqisqqzaKD/I&#10;90e1WKxeB4nRGHWS40ltFGA060EWk1kHFjmpx7LD0JDVZ7HqKGKyhWB/3FtbSM8b8zp70nVxvQd/&#10;/PM//ct//X//j//vf//3H3cBZHRKoAm+Da8GXXlMPAze0lC2Fm1ez/ugITaDYcRI9hSnG48bkj00&#10;X8KeZvhC+wWX1tGmtISNrxYI+W6+pZXEcyGb2+ry8IRuEIwa4OhaN2FS+nbFTt/+llSqFKgxTISm&#10;hACLeK+4GheGndmxx9OGh23IzXEIkjKpdXwoA7Q/tY5yZY4ma486WNPjyaw5Aua5SBiTrXbXT1qg&#10;iBlgfwFlAXES7/pbLYyfsHF67V5ynHJYhfIff3n2409ffXqQ6APNDu1GnWyCRc3lwn3DZ2IOknRg&#10;cr4FLdb1qc4ChAs2YQF7sNFQTxyw6i2gyOU4tU2P8o0RgwE1D+SfAQ2HTTgED4wEe3oAaPXr03l0&#10;GuFjyhwBuhv0g929FsBuN7a4U2tbQz2FF5+Pc93tBHqYeswcTssCKkFj4hMti5Zq6QmNlVxzRbgk&#10;atigsp3t7U2Qjft7+AxStQHorHQ6gfuZUcMwmLUaMz5jMxmwajLwNYjFBlk0EMz0DYxRAzPxsqtw&#10;lcVmNmcT0MWRcKVSKR9OD0+vX/7w8vjk7uakslouI1cX5+fnlWFwgI3Zd3enh9NiNJPJx5MApyAV&#10;4uNOgJ1JZ/ssWKxX5RwbHbWCw+qEMwtmM6uryKoyaLtof7JnM/fw6b6d0LjNLQ1QkS7cvXq2mq9N&#10;RjGcjU4aDYD4jFGtBvd13sguy8VqJjjPRTMxZtfOp/QYHqmVSOSbL96/2NwB0v7xq4/PDzZ9ShPw&#10;IsKttsKt5vgJi7lHOPx42qFVUwBrfv0iMAGMZ7Arp6HMMB0ORw6LwXk+mM8PQsvhjBkcBAul8tm7&#10;Vy/f3Z7iKf4wtLq8mObn8wbA9qAaDlezmVyNtTy9D1dH42x4Wc3nq9PD1WEIzU9LpWGjGTcs4BXd&#10;6t0dqXRr46+ebVy3A1sbkql4h7MYjzvjJpqUZfKjJjOOZA5YnJsrFCgVct/+phTj5rluosXp8UC/&#10;iDH/1Um2jEk9sl0/VFdOUs9X7nx+2lBJxEqVXKwF9FswZs1O259iBOZrQ7jI+dvXF6ur2x++/u6m&#10;Er44zDb6jVwwWAAYGEGtaHYSPWBJDrfQySfc6P5oMvF4nlQnmTL4HTQoYSOH9O7uKHwP2/KNg6/+&#10;6Q/PN+CdHHx+8fTs08OGSkhRlA1b1GBvgQa3uB3olIod5ahejW6nk2uxaCQPEqLHIbX6zhhWYLDR&#10;aTnQq8SG/dvrBxstPXBOF6hnC2w7tEEjXFYvujXCzfTt7sqFFNfJ5bvcXhHX6dtQqflqhc8nx2fd&#10;Gv56z4JATNUaLFauGho0apNJE8CvUCxmWGzAzPgC2xuACzv4Vk7h6vr2/vw0FMzm6qxpdGTUW1Vb&#10;GwfPn39+kFt7ufDd3WU4fHVaLlXRazvbDySTAcDlTpPdTLZ73VkDjeQywUYtkOL4OZ143NjrxgOB&#10;5iQ2Z4zZuWqBhU+TWflCdZCfM2Gt+Y1GDr4+fG8zgL41sIb7AWOKGStkYbGE0oeVk7v7k3ev3txO&#10;B8CgUQMZGTNMSp/Nq6vTi3AxN+t2An1WfUzr42Pa5SBB06pdCYahZ9IJhV4v7HIBCFsvpj44lSrA&#10;RZUAAFtoAkByeXDawwwMiHTjtaLQYAofzPbQhJgv1InlUDd2YIUqBUol16QWSbxcoQh0N3aoOlxu&#10;EK5Q3RQKhZpybu8dyNQat0mrE2jMzDxw2egg0Gvm5qCL6uymWeeluEAS3n/48Hxv2weiSyTe2VEo&#10;Nh6+fPWHr54/bqEhp1QsUMNbBhErFFppDqFx2Cm+G7DSKvRaCcLl0YOStoMaM7dtDqLVDZiFUpmO&#10;79GjcFkk9OauoWN28x3JeLfH6Y6AuQcbM4aha+x24gHgQR4z0DBzr4vJ75NJR+/d3pAp5Du7UvQ5&#10;5sGlUyq18LGFQPU0fA1Fu3A2HKQz2taZQF578QRcKRbA7/+qm7lqhUwpgi2m2Hl83JDvAF/chlrz&#10;4UfQzV8O9vYkfHy+IOQt6sHQ4cXxu6OLVTpayPfrrByrP6nlcn02wDOrPxsDJMNlYk769easNo81&#10;+jU88ob6ht1jhgDoJwMHmIW5Z4wD06tNxj2XVXTwh7/5j//yH/7b/++//4ef98VOpY6rk/vku9sK&#10;J/o+g4RTw50HKUy50csJAA8q8LjJSC4YBhCsAH6LDmNs9NstLhyRcdj1Djeh5wtJAqNY4GO7YGGm&#10;kj0QhB6QegQ+znXzuFCpTNgRBmVFJpNL1UDipKB30BwehLeVZ+WjGS0oaPTZRddpnM9CmagFXYve&#10;+v4uo4Pz8HHmDIMtmXFDfBbHQAxk7GaCbvsBDJPjZnNsYNbWbRwLm96MsTnmNnCr5KJNcQWqg8+f&#10;n3/8+GVLs6ixZxw99nFRHr8NUNKjd5F2HKNy6W20S2PlCtV8u40meSRB43dhpxcoABDGpMkpUalg&#10;UdPNRqzGGMOySRg7XT161mgoRG83gYJ7rZ7xoTHhIblu2oZRkbQfjQ7XNtx2Bz7bhqpFw9u0YCcZ&#10;EhWHnmNs2z10D0N4cI9pTBRNWYmefj2xZsHMcow8hy/FxuaGXKXYQT/8LfnuwaZKLFJzrXxbiskG&#10;4hJoNmezGRPEaAOTGILsSR8fBo8ao3GAncVnHoNSKceeNUEG1Oog6oqYARGJXN6+ffX25uj6+uj6&#10;dHV4GKmc3p+Gi6DBKue351dpkOGhUDUXT/SS8eYYu1jr+Wg6kwsOCqWrSiZYCIEwzQzYcYDcwTK8&#10;jA4mZroNt6CFzsl64F34IXh8e9s4BqWcjQ5Am+Sz+X7T6Oes00HHBqNxFAxmIuFiAchDrVHH4UCL&#10;x28IGFtQtxWP7z89bT/uff7y7McPe1tKkZB0OBwWK06SJRY9i8be8tBGTLcCsgewM0bj+Bow22wJ&#10;s0CWAL8DVi5bwKPOeZA1qWeq1cOLs9t3b968Pjq7jEynq0j56jQMmjOYCxaixcPpsADsJhdKp0vD&#10;ejNXHGbxYy4PV+lCLj9cprEJDuiqh+IqoVIq5ArpFlQHYOUWh90PkqvTBXnbXMd25YaDWNNgwCEx&#10;fIijgZUvkkOtlKqFIpGQD0LS3xLsKLxKiUQp0jrMHD+AGcAaVDA97Xb6Xnw5kChlKq9IKdB4OIwJ&#10;s9nsmM3dWR/b0aPR8u3LH+4ubo+uzyrLaGlZjQGNHwwzc+YIYGvEhoJP2EDgAt0kXUBpgIQCU/QA&#10;vTV2Oe3uONUdd/wEbHwTKDTlzhd80ry5u/3lw/v3H77sS0x2P7xWE1AnzrHpcUCu1e0m0dk5gRiQ&#10;cGlFXqtVLXsQtbopm2e8HgCeRmsLOwEF2I6nZEC8SZffTzjsLg0fFoLDg3kGbo1asnlw8OLFvk8h&#10;USkEGr7VKzK5hTqvBJBCjYHdoL/QycmNQ0Y8oUbfYf/VBz0TnDFGTMMsWI1mgqwGu1avdYAG4jN1&#10;4AGjq+O3Rycn9+kCiOdgttE02jSgG58+Pnuh0zPyq/Pbu5P7q6vLSGmYgetXyNebhk6qAwINoBZZ&#10;vaGWGxZhvcybyXWKqaFHJzBTtM6aBwL9YDWTz68XSanagJKbAvLDMROwrf3dAFxzzI3OZvBlGf1s&#10;dViAPbJchS/O7+9evrq5SGfrTTwQ7Bk7hjEjF4NaPjgsL7NN2kQkcBCcp9HTGpImvRIRD1Ao0eaj&#10;9aQAvSa5gF96i4bP1yp3H/e3nAKxSKgWwNLvGY02T5ujp7hqtYmwmPCwr5c0MLocPcaqCpXyzc2d&#10;h6f9LSUsUK1WBLpMLtJ4oFK6LC6P3+/SimW+3U2516qRw1XaltApv8tqpfyzbLqYGeSbCyaLie93&#10;4RJsAVIJfJ8/ffrpj7982FTs+nRe+JeKrccPX/3084enbZ/KK/AqQQAK4Pbp1GquPpVoYbAuoCIa&#10;b/JgMbgpc7eboAkzChebLTWySYCoai16u93fttl6BvYk5bcnJ/V6gNEvwD3KZIEJzdmT8aITmDAN&#10;GB/YBlaJto/dca3mkQKRk8k3tncUKpmasMqkAqsJroVayHM5+BabQysQ8jDiygTorFF7nVq3mydQ&#10;6rQAzmr4TqFQ+fig8KoFSvn+wcOGbP/z08HO/sdfvvr5519+9SgUiLWoxHlipaPTqC5Pr08qy9Ag&#10;n8uxoMw2+nAHMZKPPY+xGv1YjF0vFGqBJj4AzYWG+UlnkTD3mrV4fDLrGkYB4CoWXFRjqAeduKFn&#10;J4Wqg6/+/B/+/Z//6//4z7/sSwQCiY4v3NrZ2d4HSq7zJNo0qZb5pFDnrTqV1kO3UrMRULl5v7tg&#10;MDoGg5ED4BzvJJDa9ECnYLMxyDmuAENCcavzKQc2crds/p6e7sGS0Lg9Li6G4fMETp1E6tWpfBsK&#10;gQBQWqHkt/BhKk9g4nO1Jo0VAJF2mNyYjI2ef3yHBS4l3057zAkO1ln4UKCMA4YZUBM2HuwzxuNx&#10;yg8swQKvuki0jfFaH67NxICd235g7ADQoBWgSgMoWvg8tcT3+PTl05NI32HWsNXbTIBgBtywEba2&#10;y0SYzTYXalo3VwvrCZPgBU6rxY/9m3w1z7HuKIClJYDKKfby6E6N1W8GAoZFIrHguLDDFi0xQOZB&#10;IcLzarg6DqCEsI24fHiTBOHW0Bx4LQuJNkktEBDtpN6tgY2G/WQgK3BisZU0o8NV2+Mwmx0YPs+3&#10;kG49hyZxaM2qFolFYgWGBirVSplMBnsLqOLuzs7mtk8iVQnhB3g4E9Yc8y0Zk0Bn1pizmQCgg+Ak&#10;Puvo7X4j1JY6KxQpH5aGg3ydGZhhbEVzUo8Fq8vL+6vK6dnxzdG7Nzf3R6/uwofYql05nK6mVUDn&#10;k8t0tpEvFJehXNO4GPfrjAVnHMuESqVotVodlsJX02n4/AhqYZ6FvTKFYjrTT/Vg27QddkDoHocG&#10;3uxxOQF3Ft1kl9GsQX3Lzeus7CBX79htY0MymUxw/Il6NZS+ugLyEEh1O8Ye2qaZkwzABLPdJDn4&#10;9Ow9sNmng6f37x+UVnw84ULPQIGGThgTFquFptuBCaObTGFyAdyk+YhZyywrh3lWdRlelTK5EUBs&#10;NZuvMzpxJlDg6eHZy6P7o5cvXx/fnZ1Gyuf3lfDl2fV5OTrIlLCXLrr+fIX8PJcZ5ILZPMiIUrE4&#10;jRyG8rVculQYNIwel8NGeGVSqUImE+tkm0qrSCXkm9y2RCqVSKSa9VoTYS02yPUD66bgRaJnd2s0&#10;FOmUb+5ItG6TSGS1AOTZPboNsVAp5mqsUGxbNOHR94wJs95j4Sl9D0+fN73K3S2vQGhytbps1ige&#10;NyQSjDrovkFmGArfvn7z9t2bt+VCvw6ULMsKVkvpw1Acn/jMmOxYh8cl2gsbCUt8HXkK/JdP4WyT&#10;v500NCdxA4NhQANxw6IHMAbravPxxcHe809fPu89+rhtoDoMJrsGO8zYgiVrNxvjuM5q9a6tzQHJ&#10;SOlgZ4gUG1zM0zKwonClMqtlLt4CkUQBXALdJBwat58DXIPg/zXknOSZeFqdeOvFix3QaptStVMp&#10;ErhJ1a5T4+ZKZXA9vW7abCe1Oq9AQ7lJIO9apdCT6oNgLfRH2ZxhMWt20bIz14/lG3VWI55s611I&#10;jJKM6LsfXr27O7k4LIVCxcEMbkXLYdJtff7xw66+MT09O7k/OT46v7iMpKPVaSSUDeZYtW6yw8zn&#10;MOozaSf1qX6mVCrkWLO2HggJ7FdXm8Gs9TG2ajRHdM5ls4Vp+XA4gbrIGBsWZviAuFihRMNPwZS2&#10;bKwWqGHMd2iQTYevgAzcX796fXI1LfTjmF+AiXwcxnxeZ4/ypWiOPTY7bEkGUFELaXfwQPNZ9AlQ&#10;RJ1FG93JkwtOy+WCD5doQ9kgcfpNjh19PDdJYg+k0djytGwWuKZKp0krAlmMXCHeNOhJDbIe+eP+&#10;Lj4eFut0XhDcaqViS8wlXRotCSq253dxRVKpbMcn9uoU2w+PPq8noccbZ1s0Y4Nhdt6vN/rx7pjR&#10;NfOdEtDFOsnG/tMvf/OXj3uPLx5A5e3KfZt7z3761S8/HmzJVU61RCZDg3VMmVBrHX6bh3BZ+MAw&#10;tPDFAxVm4nkSnU4PllZ3ATenHW+bgGZoCVjwhMvt6Bma8UXbb6j32ex6bBCaTkPZQroaq9dhT88b&#10;c2YHaG4L+5TN5jaQ1P7CYhICpdvY3t/xKXQmtUqptgI0mf46UEQBCqGPJyCViavVoMmnVmPSqgVo&#10;B4+SHk+1d3YkoH8U8EEetzf3X3x+v7f3/OOPzx8eH2VanpXH03IpB59KTIIoWE6hRAbxXKrGrq/f&#10;YhYqH4jmyTxYKGSDmUKjz8rlcvngAPZqF5PBAxNDpzkLMNCc0sU3WdbPzjkJtLPlOeVPv/qX//Kf&#10;/+N/+a9/+iIXSSRA2AU7By9wWwiEHpDEbq5SintMLBWbQHd2x6CXU5ORocMwGPESphizGVQ+fJ01&#10;OpMYecUFPKVAPPJ4ANCuVhsIuGN9jAnaj6Qd6DcDgkkg2fIpdSoZ+v9IZXKZ1Ep7gDzw1QDIa99y&#10;UKYWi8NhAiXOx4cELhNvPfxrXhgXSSPm+rc5s9qoHxwEARabkxoTPiTah3hcfAfo406gnmeh80Mq&#10;1V23iTlcIMktsKkWCb3JZKeUG9t7X54Db26BIPGDkHXgo22P36MhzMCs7C0937pOFLPyuGquCQeX&#10;uVaLx4G92KTHYlr7DwPNkm7tKDRmQz2bq4Ocj3c5iZ7HQsD3ETQQDgfInbVOtPApIClALzAqz0XA&#10;dSI9aFCLefVmG0GaLDSF+QbYOob/CiOz9X5YaCCsYAfa4XUJqKNwA4FbwOLhCbxisVgpFkskEhx2&#10;8W1v+qRKKVRRUNGwoFRqkqT0STTJYBg6HZABzfooEA+wWYMsyIpZysCczEaNfDYDtaIApYwZ74zh&#10;jwKMOPxxNXJ1GQbVeHFy8+rbd6cnNyfhyLIKdP8Q2/+hlp2Ho9jjEsxUC+x4p8nqGzlJRh3bl7PB&#10;YbQQvbg7P4XSgzlQ2UK2sAxHitl6PAX3zkxgzAXOa6u5fA3UDXd7sTCC8I4VgrF5I5vJ5GqpFocJ&#10;fAKtURns7PLy5DTDjhsMjECAkQSWlUjFxyAkCcq5/eXZp6e9vU3fNkYZyJROgRqllZdrsSW6Rr3D&#10;vOgygKXNOinAmoS/U+v32fV8JhTNDkD3l4pRoLeDIhRzZqoDnDxXDJ/fvHp3/fKH49vjtzd3VxVA&#10;53L44u72Pj2ILg+XoeGwkBukp6XocDjM5hux7BB0KVCWSjmdZaNLZJ6d9Dg8NkIgkYjhdqiUaKCB&#10;45smipMyJjnJzgxuyQQodXYQYzcZhm7CGE+ZCcqNjoNqlU+u1JBWEJGwhUgLHxMTSTsoiZaNpmk9&#10;VNwFkDqLVrX99LQPd1oicnKxEic6QLXwSX2/jrFbq8rpyfXR0d3Rq3erzCAIJSGTLsIbLeUMnGa/&#10;NmFOJgkTHxaeB227SXgJ7IzUaEjgjcBfkwaQe7VRvDmfT5jMpqFF2eGOOazbH97vvdiXi3j6Mfw9&#10;AlMdyg8DWznpXmoMxH82YiT8elDDTpnCqRZwyURt1GSyc9n6aJ4b4J2l1wMMHhySsNltiWTLzGnD&#10;0iftehusdLdGK9l43JTIHh+wDHlFOo3FitvPbeJxlbtyp6Pn0ArVIMxJhwNHE8UClwGuejAIvCsA&#10;t3ncnQxDAygJTPa8zhwvejgb4PEk5+WX3788Pr+KHE6BYmUnDNDFKSNtVSp0ZGI0WF7c3V3D193t&#10;2X14PckOdxPuD+wJ3NWdpM2+YPbz2UEw32ACRgCJwZTjXtI4ZuChPVqQgXwfDKflZbUeCATijE4S&#10;XRxtGPQ3qsdiE2YeeFMjP0wfTkOD3HB5eXZ7Fg6fH796e1JJNzrGLroQ91oOkgEXjF1jVXOwc43J&#10;ZHcG6hAIgZ3k6qhOI5NBLtk1MMaTwTDfbPuNHQDrtplwW61ujU6sxJYnmxmubZuDcsQFZUstEeuU&#10;CrmC6/HQCcaoaQZx7OILFNubWwqpQoHPqqVKt8XkVEm9ArVS6u5x2maa4upEOvTclMuUAqlPCdXP&#10;QvQSdoL2G0eDPDtXzQHzj497hEboFMtUOqFWt/X8L788+wAU7ulgc50j+eOv/vjHr7bFUqlardjY&#10;UppINK/GaWIECZKgRDhgrDFZuWjQZYEP003NgBp2bXwXh2O2cIVWh4128bRaEsjIIrnoxkeTUSPX&#10;iGXSq2kwGxo26vV1wwerxgAxo+92/aCHemM27HrDQq9VATzv7O9IRTovCncNoaesAgHP7SLXJtxr&#10;l2vMr6LsDqsQXUGtQp2VIhz4hFwnUqmUCgD3LYVv/+DF/v7nDx++HBx8OVBgvKSV5Al5lnaqE5gP&#10;oqvz27NK+nAVbDIYjABw1ho+RgIsjtVngXkG+7KrmIG2TGPNYYKYNCa6mILPCEzmzAQQqZ5bx3NQ&#10;Gq7JZtOKvDqdZPfLH//z//Wf/uO//PnjvlTp23JaeaL9z58f5GqSr3F43PjO1V4vVH6VkNL3QMss&#10;jN3UOlTZkDQaDB0DgzmCHx9PJTkth8VloQjY4lwu3EQMEbVauVxAurZLC8vFA5KYq3HpHVqeA6g2&#10;JZBvb6tEKgnXKsJMd5VYC7LQ1qPgH7uRI1KEReOy2Twaq4smNS40aoAfa+IT68VonPQDi1aCnQP1&#10;UijM44FRg9UHicQBrWkjNKQtOWbE63Bp2Ex0UO72MLeNT4Jasy06nY5fa+XopZvbL97v7WjtbiEX&#10;QA+fTmLEmM0idKOjCuUhrGqe1QliHtgVCZzR7tJ61Vohz4W9anyumzB5MXTLd7DnI5PN2HCYH40x&#10;Ah7AGAAXvRdBAmMsld9so+1Ao80YXKWHfQQ62gN7CZisy0069HrCQ/N1Wr6JR3mAo+CEvAs0PPxr&#10;2p/gtADXXST8C/giTUSbXrO9tdmwSKTT8tZmsELv5hNUTZ1Etm5SFEkVUrWbT5m7QOLxVKGLAYcz&#10;Rocxq82B4edi83keULAOJaXBZuX6owmzyTB2A831OGeTXS2XV8vDcCVy+u77796en5/cX4UPC3ko&#10;++XDaTpyfnKOZ81z2BjDaB6rONPvTzGa9XyeVa8PQoPo2dub28tyJBIpZgqZ6PL+tlKCV2oCYwTu&#10;zUn2CNCT2Ljm9Hq5njYwri6DnZ8D4SxUM6xZl5OC2jrrGI0BNjsfvj6qxBjdTnPUbzRm3cXaep0m&#10;TSa3evfpE8Dzvly6++Lz82dfdhUylVIsVeKzM063k0wyJgAf/UYNW3yaSXt7DJQN87KypXRpGMyU&#10;QpnBoBoasKCOB1jBeXB5f/zu3dvX339/e3r85s2789P700pkFb4/OVsWiqtlMVQdBvu5ZXkVgSIc&#10;bPQbwymefq8ilUixMGcG2Fi7sRHSYdUplTqxXL62zpAAuvAJI+zIxMIQmDBnNWQhyJJGTEPPOGKY&#10;0ZoaFKVLrdiVc+F+rw/grKSe0275QVKhw7sHXXd6HBAHNkotf/j8Ymtrf0utVZvwQV2v5Y/3G9nD&#10;VaYfH1UjF3c3N0dn9/dnN9eHpdW0kI9FT8Og8XOTrpHNYs+a44WeJHo08DyrkG/R8Gm/mbaARAdN&#10;Qff8LU5qBEDfbOJzMna9Nk6OMsF5jKH8vCP3Sa0ejmECRKCBPUFAduZdPWx9G4i6jrETD4zNLsok&#10;Ahlm4vPoQB7WxzyYZc0Y+OBtnDSjBw29frDDSUC9TbTaqRSH4PLtthba2bpM0t1NuVO5u7khBdBY&#10;27XCvdZQer3LubMtt9p5Yq9aJNK6aTsfeIxI7WBks/BG6kxOC9bFojsaRrNsg9E46zdTKWPbjAOa&#10;ju7w/uWbt7eXS6QoGRA1E0a8Np8zzISDY+h2Z7ny7Q1GX9/cvH17e1WJFOCDz7OZGBS6ZCKFRluL&#10;Ub7PBkmOhQZNSrCNxAU7159IAvGNxfqswiA3gPoLZG9eY87GC9DCxmQv1QzgGVVtHBiUhllW9P7s&#10;6rAa6xfP7o7eXYfLJzev391eFSetHjDoRc/ssTpBdqegesH+7HCM41SHDe/WsIDyy2mPWTgQCUsn&#10;mMkANJUyLCbsbRsG85GYj2PDh6s6rRtNfvFRGbxF7LtzW/E4WeDkeyjS3DUAIzRDbeULgceqQSOi&#10;w6oaRLPLKlUg5Xe62h4SarlGoIQv1cYG0F6R0oStNva22QJVSs9hgF6N1eGeMqBoa3EQWc6nWy2H&#10;YOf9xx8/HOwffP7y5cuzX/3lj3/60z/95VEkFqu1SqnIKXRKFAqF1AvC1G232WiLWqzSkSQGNIJ0&#10;9Xc4/hQ+ywe+CprM3tOTbpNAx3Pj6BiIFWMAXhDQeZ4LFtLlq8gQB9PyjXksU4rmmqlAYNFLcHqw&#10;R4yMCdyq2GxB8NQiBTpzS7ERXKQGjY7Gc2iDpuFp1U6nUyDA/G6hmo+20CKRWmNFLzOuUymVKpVi&#10;xe5fjcc3Nx9e7G8/ffq0t6VAo1MouVwQoG59MxtKL6fF5eX5eWU6XWbmtdl4zJ5PRrngvBH8q0dj&#10;PlgMX55WwvAVOVyVo416P1fI5mOxAdzF+TzXmM1AbbYstmRPTwHmyDYf9zd2Hj794W/+5c+/evb5&#10;YRdklxJkhwrtZjArk+8iKJMWEEPgFHqlXlCvPVg7iW48kAJaMmqiHBun0CuUwYRi2tZb8EkoLAqL&#10;VUjhYzQAeJCCbg3hRy/Plp4ygZZ2+WkrhmG37FzF/oNPIsbMU8nGlghj1a1Cl83Cd3gonkAIKwXH&#10;im12t9Vl52lxygnEvoZy6NGHG4hjfNwxxnPVaLUQZPXZc1Yuz46n1lkwQA9bHAMwfiaWA0YXCgYz&#10;kDQDToJmdeg5qTEjYbKaHYr9/Yd9lZVuu71OnsdstkP9RNN4mrQ4KAyb51p5PCtUSNJkBRGtBuIl&#10;hBsslTpBMWNzg8Ar3d3f8B087YuJzrwQigZhBzI7OP617ni3YOwSTkk5LBaX3cPn29q0w6VPtIAk&#10;OGgMHra1QK97UBa5+FYgb/CJ8XkcXEMSLceABbSA9oCGwmxnBzpJaewcGsB5HZLmVYoEJpyOxs0n&#10;efy8L/MKdJKtDd+WXKkW6EwOl6PXQeukzng2bvfQ4dQwAQnKzrNwPBQbTSejEdPYNowmM0agXusY&#10;x2P0mGMwZtnlNL0sX55eXRy9/O6b72+glFwWM4NqqZSOoDXk7fUtSIx0KMiqFjNzA8Y02owGxmQO&#10;mApEJZoOX5zdvXt3fXKxig6C1SKed4eys2SLAIZsgmVCapHLi3D8A+psIokjzhOQY/NCdBCbpMy9&#10;OHbcGwzxUb54cnw5bOKbn+dj9XljPuGg4Sm6LSOj/fLx8+bO9osvzz99/OKTbkkw1J1rsoCWi8eh&#10;auZi2FMOPwhtu8eB2DAzyGWjh5eXq8NlldVgDULLw0wuFIrVc4Xh9BSIyN3N67fH10cv8SD07Py0&#10;spqWLy6uDouH5cN0KRSqFqo4ilUNAahnh4Nh+DQdWqYLWQy3iLGAEc46HaMZ82+UwNu3ZGKRb1+h&#10;Bq5uaXdmjDZnzDBgRzobTzpzmTyjO2Y2+rNUmyAtBGHRisReE+VyCzE9h0/SaHnJsdHYFG3xYJuk&#10;g24RfLUUpPPDBppHiKw4oJQaJxPMRj2G9m/5XCZaXFUuT0+Ojo+OLqqDNHrJDKbTKIsZGPf8hkA3&#10;aWxb3A4XifZbYhGXb0L+i2czFHBKvzHR6y2gvKHJW7xjCIzmbGY/l2fl2X5Q8lo+vFpg0mc1YM1n&#10;2YwUw8ABbQ9sCOifMTWOQ5mhSD52qljc7Xmxkh4Mi5FVpjGqBYP1uHGR4tBuIOo27Ow2+21Ey7Dw&#10;aLQ8HDZstTw8uFyPu2LxFpBMWOM4NWWHqmIy4UmkGLM2BGoRZsSjya3HrXXy2+NajFUPGP2Exa73&#10;6DmTainTmAHANaFAJYDU6PX+VP7y+PW7u/OraQjnCYBCMjuMGnvSRU9gWB3M/OH93d352d310c27&#10;k0o5sgwF8xk0hTfGGaBIUInU+szZPJjJ9ms1jHIngMo4PPo2fOwRqLccLoDselZvkCmw6rXAYgGy&#10;OrWAYsXAWYTmJJbLFablq3K6CjB+dXx/dXJ3enp3BHL9clnnwOXo9vQEpeExFgl/l81ixepdG7y5&#10;MTsfg4o7BqYZG4QKrNwgml6Vw5FiKITJprUuTRJtjlkjcOs56FyulHpxasECTB8EhwvPJOweTOMh&#10;oYi4+XogDYw4UAdQ6W4Tz23R8NBVwYR3zCTG5mqnxmNzcymPwy0UiZVe6aZP6XWqrR4/SGc7YDYf&#10;i47dOBo1Z6N8vuNwSrxK+cMnhR/WtcGs8X15vgdl8dNXv3z1yx//+Z//+U9//HlD7dRpQbJaeVqR&#10;b3NnQ6GzOr2kmdMm3Bqh1EvynU61TuTUJBg2xwKW3AxHxrQC0g9qi1RtenlcngVdoLqjfDYG6FwH&#10;5Ry5OkXGz8oE4YYM0lHYSbV53AhLt9vFHsR+MFOoMxZmh0kHELu9hetGquNqsbOJR4L0JEmNUCkB&#10;iSBQ8/leiYCnsXqVSrUJfbm9Yslfx6jkDwfbj09Pe48724/b23vvP+9LvZKtbbnQqhWqtRp7KgN8&#10;/u4isqqc3l9NS9FMMMZuNmNBNhsWe6NQxUpTrmaX53gyc3d2Go5ULg5hnRxeXZaLcB8rkUwW+yCC&#10;DWYqOZ4wx22LE5/Wf9jb+/Lsqz/85asvOzL5lkoJYlqp8m3Kkak4reuWJoHTBOgM5AL3r9kA6Jxi&#10;wqqes9AMvrNOrjQYxoDOvZaHBHTGqTMPT03SCM8U30TaLVYKeB0+5Xdgg6XLTPPWEYg0T7r5+Nd5&#10;Cadk06cDXa1Ri6zwIxwOyuQUUoBtsBJojJlyCZ0ktt5bdVxAL46RA3W3gy637EEU0JnF7udzQeAf&#10;3WTPb9YTpCexWDBqo9m405yArF+MJ312fOHvJf0gRvVm45ixsLhpSumDVefuGQw0z+rW+zHYw4yB&#10;mJgTxTeZeDqdBgjBXwND1UK1Cl2R1F7VzqZcpZLvysUqn1z++OXpxfunXUGrGazCO5kYxoGu38GH&#10;woFNXFj/0GZMY9KQHjvppls0FBCODUQtTkvZgdwSDrsexBHtdrtsICtpdCHTg/Ditzg9zGVDR26+&#10;G4QX322B3aLhe/wEsBygCmq1U+nlOtp+j8dOcb2K7YcNqVfgVGIfx7YUaAWpp/VJ2C/NuIHBZPR6&#10;mEfYmbBTnAAaRfVHY45xBmp6QbvaBsZ4karVUkkjSAQE9ECsinYbp/f353fvvv/N339/9+7lRXFt&#10;ABoN39/fX9y+ff3u+vyiUs0NS6G8oeVxEbZktzOr99kBxnyYXqankZPvfv3DuxPQ2MFMtTFiZULB&#10;LlwL4LJOE4le+DhOqxMBeecRnEQ7aTCAqpyNsoAko45en+z8FZ9n2dXtSbGe9C/GTHa/xmRVh40W&#10;Di8CqzvYewA++/H9497zDx+ePXv23qfyiSm9jdBoKHvPAFWTFRzE4t1uatwEpOnn5uwslM8oep6d&#10;RsKXodpkXphGVoVs5b6UzWVWF7cXq/Lpyd1F5fwYQ52gcp6flpfh+6sVcN7waplOT4G34CZkFYrD&#10;bGmZDV6eFAulTL0WywJgF3LZLDse75gdIEeUW5ga5BSKt2Qik4uy2Bf9idnc6SxSYwNe5VlsuKwy&#10;Opjsma8z2mjjiv6kazt+gc7J5buBKFpcLbPFhHcfarCZcEM55Ynk20/vX+zvqASiXTHJtxKLwCTA&#10;qM1HI3wctwwNsoVqaRk+AXp0HhnkgFMN87lBIcfwJ1Nmj7+n1/doIdduUau1QI0B6rjwmlB5PQ58&#10;7pzspBb4ZAguNzBeKHVMVhC75mL5HKs/67Y4gNY1diyYZ4VWw7oh0V4LekAhgEM8WjP0YJ+1ekZg&#10;xEQ3Wz6vpJfh26OraH2+BEkKlMlo1wDp9fg7nRYALEV3e24e6AEgJx6bRy3ffNh7lCtkEqca2DCm&#10;cgGntvNB4jnVXO/W/r5Xo9wSgATikW0zyePZO4burD4zevBICUC8FR+EooPGCCpUJ2Xk0ITd1gsM&#10;wjcv3x6dnVYOi8X0qjhnTkBlTGYdgAcSaGV8lDs8vT+HlX12e310jg2Rl9PSYTo36YxrE9DWhsAM&#10;20+bsUIVbWcmIHJJJw+YUs8YqOFUYiwYHWazgJvpaDZfgBrdby66TLRxhH/MgNsdmLDr/cbwqlJE&#10;W/fM9Oy4XKqcw8vdnd+fXy5ZYyMmYsEWd5MMe2sRHzHH43HCBncjPo6zY/m6IdXsF0rw43PBanpa&#10;DA0HA9Qm+Xq8bUFjelgZFNYJN0/NB1WDCUD4aNcMlI7w4FEcoVGruRRG6ANpNyY4Nmrdf7pu7XFb&#10;dSIh5ilqQcPCEnPYAdpJEIca587DtgqW4nroze7A5kEN/IbSmJkAk+xGjcOXbIHK3HivZmf7cY7Z&#10;rpWIJfLHH3/11Y8fPj+8+PSrPz2JNC43LGouln6aJ4RiT4DosBAuQGWLhzQJvWKvUCiQKqxoA5EA&#10;4ctM+fH80uWhbXatWIcDUBiq1O5M5oA9gVEsU0wfViJRIES5msHQzFdZkxl2Rba6QIk6KcNsnsOJ&#10;99HM0PPwnfKdnc1NmVei8KJJuVrjtnJNPC2PtKLXjYZnNXFFYrUJW1Z0XiHfwUcRLZIo5FugdHz7&#10;n599edjc9UFhPdg7wPKPs2tenUgs0XaK7373u2/evL25Pju/Bx6Kp2G1PqsaGsRAH2Nw0Cp8fncZ&#10;uT++uTlex+6eXlXKq2l6FS5jlG96Bb8GlVMtxEZxIMRzNlBdB0/1/sPT859++erjp/cHWxKokyLV&#10;1ubB+xcbQti0cJnWQ6I6pVgsUkp0f6Vitt4iaRwHArMRE/4HT0kZOCqARu8dGwg1IN8ui8fOt5Iu&#10;knTgUyz+eu40CQwWnThcDgJvLg8jTvlOqXxLrvLq0H5dopJJRep1ujxJ4MGuxsSj9HpC76fXYM3V&#10;8kxWnlvD5QNet2EVG3DIEMRxf16f5/KNWL4/YtcMCU5iwbG5NJTN30vNJrNuYlbH3KB6HUQTjjq1&#10;SBcNy71rTKIXgk2jErY7cWDEBo7egmncLXQsbdE0JvOYMMaFcGi8OjSMEQk1XJ0UpAoGocplPgDm&#10;rY0duWL76cXj4+ODKMUK5gE5DIkUTlvYPC74InlW0PrY4OUCgCXsFmx7t1OOlh4YNw3s0wZc1IUp&#10;wD2zx03Cp7XhYbjdQ8C1pEwWP/wxbAkH7CCN29y2e/Q2YBB8t1WthRvjxIBxJ9fF6dEOkusVKVUK&#10;fIQvkUpkm/DGJCIhZWv5U02gt7VRM5Xk4CggRmcbxobUIjWZs5i91Jw9xv5GI6ZtEUATWq11Hmxz&#10;Ukcvm3xhWancA0p9/+tv3hyfXVxGAJeqxcvz0/Dq/uW7k5OzcjQ3jwWL0ckCYzySCU6AlW8wZ4Pl&#10;FL5KV29+uANYS6N0m9cHg5FRT/I069ltewvtsSg3unGqrW57Dzv9UthjyGANC/lJyt/iMPrBINM4&#10;nrBZpemA2bInUp2kORHo5xsBhxcEn1a1u72ztXvw/vmzH3/++cPzj1/9/GHvcX9XhZWbQPOF2gTU&#10;dm7exNWCGZGg3YKD6hLP7JfF6HAYwtGZ4ioazGdXl4ehbLVydnsVigJ+Z3K54cW7m6Pro3c3txeV&#10;i7v78nIaCR8eVq7Cq2kU55IyIWDK08NQdFUpT6vBxrojegibkmnEuEcX36rWKTf2tqxWdLD2CqwW&#10;u703Y+hpDAxmMMZodjHPFEu5PKoxgNVYs+2yUDyhGniXyOsUAasXrpchQWisJkq/9qJwkDy+Wyt9&#10;+vHT5xfbW1KRU80HKtwbB2bYAzmZ1IKrq3B6ULy4uDy7xXlZTPIuFZfF4TDTB31tiHOgPLfaqZ7J&#10;BNSXdDtlMqlYqRQ5rQ67Awf99a0EKMU4k80OoH3GBKd7MsXp4XQ4CC2XpWAdCBS2NEfXBoSZbK5v&#10;MMbjGIuOadrdBT6yxql2PE/W90bF8FWxkD69u64UB9Gz8+p8Us+zsXsTiKne5gKijm71ZjwaAPoO&#10;0t0q2X3Ye7G5gbFbgBMe2JoOu8duo8QqJ1djdaq2nCaxjIfCjuuy2/XmxXhhbieSPYdVjecNlCfB&#10;zIVCmVy/2emi733SyCxETtA4/t1ZZVW5Sg+rgxrQvjG8T2z8V7ttIFqyV7fnGFl+f30EeInfV4xG&#10;IsNYjdnsJAAhmaNakzFjx1iYSJWbBxYtwuKiOcZk0tAcsfv1SX+Awaylw2WpEKutHwskEx3QBimo&#10;mLD2mKMmM4+eNsNBrtHIlSqnV8Xh8vLu+Pj69uQsHMrO48lk0m93gyZjmFzYP6g3A6GmW934Itmc&#10;BxvjzqwxLKZDILSGodAQvQoyGWBNNWbSgxPNLovFrVavg3HoZMutoeh2gtOyYRMs6Wob4efxQcB6&#10;OGj0jd1nPT3O8cGK4sJ1dfPEKp1OquRagahpANpbHI9GC+LQIdx7v+MlCbRLJGxQXa3w92vZRTOY&#10;s8mkmdJbZTtyiU71yM8Wcwwb3FQ+/LT9n396/7Atcyo3Pj8XYWeBC6QK6TIzDGY0nkp2OHq4hVyx&#10;12E2U0qZCsoA3HmVwGQh9BwDs2mEJWIjoCjraY0ACh0awPrNwOGZI+DZo/mwWA2tDofo0RcwppqN&#10;ILtZqxk4th6TzYwbOgZmLIeP7+ZsqO52jVeq2n2xqVLIlAKBV6LUkEKBVasTujHBVINzvlynTggv&#10;TbgFXp3Gg4+ksaRix61E9vD84/sdNJNX7D4+bO9s7qqkCplcpRSrtsSdyNtf/+1vv/7um+/fXp+F&#10;S/nRbFZDXV9eRvPBdLlSKUfKt6/eXWM07/Hd2fnZ2fllJHx6VY5ElsVSqFot4TTmtDTMzifNGU5i&#10;1WZMRpu38bj54tnPP356etiUiSVigW5r/wB2hdTdpiQyMdWGG6EFebIBQlFkcgOboix+YzJhXJvB&#10;jxkBQGcA5hmzyeh24x09gDMOJbldBGlyUxo+4eBZKdJE2Wx6Dtrorbc+3FPs+NKQGq1XKhGrFCKv&#10;VCZTar27u3DdtEKvl+/QAAV0kVwSRKGtZycd9nWODVegJeEHwyLU9xZQxkewH4BTwhvox1ix+cwQ&#10;DyRhzSXbdgu2SZtx2jnRa9YNxkA93+8YDV0oii38Kz9n7cTdTsZ7PHrUr83z2dwkSVlJwMleN5CC&#10;5QVMAigsun7SpEjsVEN51VqA5wFnenzxsKNS7W7ItnYABFU7Lx72N7efpJ18fo7ULdkJGIAC++0E&#10;sgqeyQJQbIfPTuFRBGUhWjaC0Ov1oF4sbrfNb4Fa0monenq4uAQ2jKHzCKbd6i06ri2RtOFRAnIE&#10;apFqYQYhja7uTrXai08hnGotj0DfLbdQ5BSCnFTrxAqVV7KzIVFsKJwk4CWQUGYN2EkCKQBgLwiJ&#10;FCx8EBONwtzIyDeaqUV8YuDQFo0Q/SPhxVqoJPp1dr8xz4dW5ft3L9+++vbrb25Oz+4uytNScXV/&#10;chGeXr4+vrg4LeEo/bw6nHR7vQXobk4cE1fqoUi1ECplptd35VVkdVguR/MxViGfdFj4GEgEYoaD&#10;nce02cbzinRaPmEG6WXsgtTpJrr9bBDPp/y9cSNTHcFujMf7MXaHsLTafgeP6AZm8aRbKRFZrard&#10;3S2J7/OXLz//8S8/fXj+408/P/v0+XH/QcajHD1g0Ez2hFnH/TmZxzDgllHLDUFWTisRrKCwe/OZ&#10;aREAdgAUr7Q6LGWrp7fnkQwIn0aNGR+lT66Pj969eXl0cn57dHK5WqPz5UXlMBqc50GOltBoLA0s&#10;JH0VHsIPy+dzQaDrM6OZIGGhuq2As7I9mduk0+GtUVvwgNXo9ye62LgxTvo5qRErWy0Vo0E8b4gO&#10;YykaFhzXqYTbJ/MqFViy1EIeH88fMQzZgpHhmOPo3fj4lw8H+xsqsUQAyxa4aDMQqLPqIxwaL59e&#10;pQurm5vbo+tIBtkIBoMVS9VqIYBjhgyOXg8krZMABgPrzWUVAQMXq1RKrcuD8I92Jx0obn1WgzGO&#10;Ddaz0azq6vTkLjytXFytAI8z6fJpZRk5PTuJRKvRZTo2mtebhq4Rlr2/u1jE+4UCs4t0sNedDFaV&#10;SKiwvD85jxRDq+uzamweDGVrY+xSp+DTOJB20v6FkdMi0KjXQfAFW2j5sOGTSURqt6fVojT2loPw&#10;E0pAZ7gWQpFAK1GZPB5KiDMUC0M8nli3TZKgf7CKE+YUOwM3pzCfBRjdFBSI0vWb71/CrXx7V4Eb&#10;WEKjsPGiCzeB0el5uCIhqOd4rHx2f39+cXVxd3d7d3cBZTVULVfSw0Fj1gGGP6nV2YExkL087Iz5&#10;vF/r0hhKY4yvp8ia7BGj2cgFB5lQOh0azOMGuCSzBazydm8BshvWHns+G2Xg7/r1WKOP+WbpaKEQ&#10;PTy/vgNwvj/M5nLostmzWXhqHUOtBVbGJ+kEdmYnQX8bmvX+CHsuMVwuMywUStNott8fZPuTGZO5&#10;INCSA+pDi9QQnnUMAFxcl0ff5rSgEtkdPJOjBaLEzrNAjeutPXTRQMZBgTwF0bNuUeZZuVqBeGtL&#10;5cWTFLfLZXIqNjakJu3ujkRIWihYfNgAwOPzeTwT6SEoW7e76Hb9Hkrre0TTTB+fGcwFzPgIkq/R&#10;qH07YnzIy9Op+a2uodvGlPJ2wpgyttscDsfYadP+RA9PVC2ERiJXiJ0mQAWQZzh52hsbemZsvGvr&#10;XW6rSKGQKtUUPkMAxIkz67lBvzZMZweHq+owmq0BOQIYjrH6k3G8MRjkR814YBaIT2IZuBWj5mzc&#10;trtIk3djcwfXlBikoNbEFaCzJ3ARLZeyg/qBPSYE1cPVqgUCLQZP6hRbShHaHO3uo/G8b2NDKfTK&#10;dvZ3Nz8fiAG15CqRzuvbVJtn0beAzt9+992ru3A02Ijloqur+3PA4bvjm7vLcOXq/N23378+uzx6&#10;+e7m3fHtOWrn8tU93PNqFJZAKV2sDnIAYfiYIBbM5YNBFttg4wmtasn2h58/HmzJpEp06NuV8PSE&#10;1ko65bx2p+uBBaL1Knw++FsvEBv0rUTbiQ4OjdYmANBdjnFsgJK6aNthBbgttN7u1mosfB6aThJ8&#10;nZa2uy0AdbTZ47LhmCbBt2qdYh1PY+Lz1WKxZH2eLpLoNFqVzyfVOXU6tUkjcPLRj9rR9sMKgjrn&#10;dvO5XBIuoJ3SOddDjnR7AZqdORt3jQYgUrU5MGEo7G1zt0vwUQLD7bc5AGwXY6hazFq/Fsc+iEWK&#10;Y4NK0OIskhw/ZxwYd5OdCbterzdibIaf5iT0eow4wUQRTq9F8iy02Qy6VCuRABzysIdAoBPvPjzs&#10;isUbOzi2tO1TbH/+/Pn904PUlZrn4MYA0w4wDCljogf6GYDWYU61LWvcJQiXxg0/sI1hJf4ejizz&#10;HXZgMXwTZcZTJyiVUH1JdEBpW/jwsjyindSDzIR/aaEIP05U0XoLUFtsoBAINOuMJkAhQ8Kvt+CR&#10;Hg8IHwgupwjUkEQik2mAoSBAzZrYZbJIJsx2M8dDtZCQ++PzAQu4GugtEEkdP43PO3V8l4M0uUBs&#10;pMbMfh4qwHR1cXfz+s03v/nm1atXxycn94elw6vbm7fXl/dHN9eny2qOPavVR/GEjW4zGMYuaMJZ&#10;PRYsRZkGNis/jESKy6vT0zKsv2A+NukBvydNWqHV1e4EUn6XBvY8Ttt6zMa/HmLjuPpiApoHg3zM&#10;nM6oMUklQbcExhzsAeNTFCwyuK09E5RhrVO6++JR5fv8/PmPv/z048ePH589h1uxseVz6tttbM4e&#10;ATbjtHezBgSsABg4H6QPB9hAkhnk6/liaTAo5BuDUDXYr2ewkzJze3w6HRYjIPCYbFZhefL6zZuX&#10;NyfnZyd3J+f3l2FMyk9Pqw32PBOZFgYDbAQqpTOF6So9zLEAnVmxfL656KY4/l7LDctcqJSJhWod&#10;xki6KRKrZoJRa4wMcSYj2YLVtujM5oMBa14fMQGvQWUxGS0MG9t83JUoJZjKqNTxYdeg44DGxHMT&#10;Lqh7WtHO+w8fnrblEhG6GLr1rVZqgrI5lu83qun0YWWaDV2dXoWXg1huiANwoLLga77Azux1ZW7h&#10;RCs6D2BLoVaoVYuBCPCgIpMW2D2JhTHFmNVGDMOkXmPCLWXn0/c3L2/ubs9XOCJ+GL66rJTDl5eX&#10;QASih5XwMtuINebzuqHVSnSY+WhklYdVN6vlQuVwuXJ5enp/fxo+LFZLV+EqeowORoZEG9PSaVzb&#10;SJmBw9sJHFYACmtSbWypxGKpSCjwYha0i/AD54aNb1UKKLueVDt1UpWO53Dw1EK3GZFzAVvHKlA7&#10;xUoryAh9AthltrSKpIfDYWF4WLm8+/bbm6Pj46Obm7NKeZmJTTAVf9GMLwzMWYdQ64SUzZ+KhSKn&#10;5+en8KEApa+P7svLZaS8Wqajgzwrn8ujf8QsMBoui4PaOJmaJSm+m/Is4K4tksZ4o57qjOasQbSQ&#10;D2ZjbPj0zP4olQp00DOzF2c3x8x5bpieRnO1CfDeRgNbFfPB3CBdvqqsVuVQY4QLFaiT3cXnMUQi&#10;pUQi0rra5nVjaGrcAaoJtCY6KOCgdGaABs2FeT+XB9IZbyYBmj2Efj124nBpKDMwHaiDDkerbceO&#10;FT7OgraSqTbRTiUA8vyYBQS8hyag5MCKwi9YnzwrTwd47FWr1YCUXKF3a3tTAYpWyQUogMUC5cFi&#10;soIw5sHOdRA2qOhmM+F2c/GGKZ1cGzNXqCUI4BUmDb6myeKxeygNjbTb2G61e71ECtCix0kmesmF&#10;X9/DrGA9qeFzlVKpRMSlXBYel/SASLctFi2b2WzmJGmNVofBWXKvpWU2MpnxTjfQL0QbgM6FQXEa&#10;ikZzk/76OX8sz27Ga6XyssCGpRcbjZvzEAZSTGozIxo/u53SrS2ZQiGTKSROIVQPiQ7dfeEVCTeP&#10;xKhppxcQG2qrDraVU7S1I1Hu7u/uPLx42N71bckVOq1OKvfJN/b2dUKlVAWYqZZu+ETE6Pa3v/7m&#10;u1//9rujqxJo+eXl7dHNEXDB3/z+dy8vAJ3vb3747vuTyvXrm+Pj67OL00tQB/hkLV3IZHLooYO+&#10;OUAkDYzZPMhiYRbpqOPXt7AJ8vOXHVTOWq5TJrYY2R2NWugV0c0Rw4Hz2DrFxqZPrBR71UKro2UG&#10;9sOB2m1o9kf4hBXkKDbQJm08q8cOzMoGzB/uq5XnttscGp3V7HcQegeftJh4dg4mqPG4JrVCCUhH&#10;Ujy1U6SQq8ROAZArnk4qk+iUUqfVqgUIptDXpt22mdtr3w1SK6QIF2GziHTwGw2qXIDaQMDYa3cn&#10;SDkCKSNantgXSZPOSjowiNLOJz3tLqDMCIpzDWqfAYP3En4b6IYkKufZBM1MAqNGfTJisycdI8PQ&#10;0nMSnG4gjvzDaOdTHrPfA9JdJBJyrTwTV2jlcZ3rfj0JhuT4dvd3dh8/f3r28fmjSpOIZQaZaiZf&#10;b8YN2FTDAdZrt+t7KT+pcQOxx2lS0ua3+bvIHXtt4K0ghCiSz9Oa4LrZ7djyhU/uSVePQ8A6dVOE&#10;mUPzSYfH7sDmE7sbH8xZoEYDEFvVag1p4vGhEmFnfg8YpsbNV3sFeIgKQkgickrl7i4DuOYYb5ER&#10;NsUiaba3kzRmHwM5DcyDufpoUmc12OyRAcgCV6fUofsqj7K1bLYeoz8oLQ9D0/uj49fff/2779/+&#10;8M3r65vjcrqMR93HUL9ubi7SGRYzXp+P/Q7SZY7P4pP5LBWY5wqlzDjJjOUypdAwfXl/sSwEc9gW&#10;4IdiDFxax7X4u+Oun7Li/Bjsck4qMGLXgGwlbJ5WghFYH8P7272EYTJjLDiMWadHoEmRWkM5HHh3&#10;bVqJkOdVyXb3HuS7Xz48+/jjsw8//vxpb39XLoGVTHTH41E+B0W4nwdtMRs1MsNBdFnKBgvFZQFI&#10;FNZadr5YLBRgV+ei03QQaHZ0WEjf3oYPV5XTKKyJRjYbvX/7w7c/vDs/v7s9u72+Pb8Mh1elamgY&#10;m7OqUOQLAO2sQaiYwYeNVfg1Kx9r5POz1Gw0NnYTdhe6f+H4JJJOi5124CNA4ySWnTMCTEPbYwFQ&#10;aiXGdVCno9okZYYq3p+PjIRasbGPVqyw/ZUqqY7S8zF+igIypsEkSVDOn3+EzyrXCQVqrdBpAq0B&#10;ZStgYOSruSzIiVC5yAqWDlfLUA4NQCLFLJs5mTBHzJ6GbwH0s1hctIcPLNop8gp4a6c6k1Mk4Fr5&#10;OH8MRRc2SIcxG41mM3a/XwvM6o3c9Ozdy1dvj+4jS9QFt3dH13fXx3dnxzeV4uHVyUU1O6xWo6GG&#10;Iblg9DOHp6chzHgoVnAQ7+r87uj2Hh/4Dofp4iCYCU0Lta6ZtnEwmMK+jpnFcQQPxqfCNnG51838&#10;TpHaJBRZHUhKgZpqtBra5RS4CZoUAKuXSdSWNTrDSmICt7YRWrHIKxbx3HyXOTWZzBqgYDCr/OLs&#10;+O3rN1//cHd3c31y9PbucjnMNppA1jnGySzFDA5iSah4fILmMIPTysXZ2Wm5cnF/dvP69gqJxeVV&#10;OHKYLlUL2XUbNmMSjSwLs2SLE+e4uVxgsmimzVnEWfNOB/BzUBrM57C22NgQPhozmOM2bO3WmN1k&#10;TFihw3Qow5rFmyAJRgwjCvFGrFBaTkPFw2q/CYuCGViY9cDqGSqJVwToYSJw7MPl4oxBjNQaWfQ7&#10;GWSDjfkgOshls7DcGo3R2GDgeACdAdWgppjQmRK4ipbrAuD06PlCUMJqlVQAKxAzYDg2+MZ2r0WQ&#10;BAc4MI0zIzTN/2uKk1CDTfturVPn9picVp5XqeU73AKugwIxiT3dGmBy2KJA8bkm4E04o4PznThx&#10;6m7F4RMus2OLV+vmW71KgA/AacoCqn3BMdNwv4Gdm7vNeAKn4VugUMzAyTwOgtKqARLFMhHO+HDV&#10;WgvUTZBmQDRsZhsfIFS+v7/p09F+hz2Z9Nv0XfYcm7TTh9NCoZjGiYBMqZSJzQwdQ3zEqq5K7AAz&#10;N63G+o1hOpPL5oAaJe0E0FKXCcTvplzsdeq8SjEOPHq1GiHQUvSdprBDUqdzAiyJdAI8hZTLsT1x&#10;88WmSOCUbqicXgmma4H2BraCQk2lFJrgwqWiL3//m9/9/u9//80NbI/Dytn1zdvXx8cvv/31b3/7&#10;A7LBdOXo+69fHd8cn5yWV5FL9Gc9PFyWhgVYVP1+MNifgIZMtXvJ5AIdKUa1Rp7F7gCDwRR3kRPE&#10;GA/Ny9wM9sysdvKA43MYDEIgEnklmwcPOyqvEP/U46FIumXXLwxjLPuBwGSEPSNJTsLMN2HiCJJh&#10;DPiwer1oh22i2hzgLBTKPStlpwFlgLGRTgEPp6Wwq8Op9Hrh5a1CLWhqgVq1odNw1fBW8PE80ev5&#10;U0wjZjm7tWouCE2cp/LYbBTXhEfEi1mzRbQATNlMQ6rboy0aLtQpqw4uG/oswaq29bqG+ISZ6vQb&#10;k0mdmcKAhUWqY2yjW17TEJ/3Z2NDLRirQRWqB/BxbLebMHNAZnaazXFC73DY9CTwRUBKk9ZqEjq1&#10;oE69GDu0BdpUKVLsvHi/d/Dp5w/v3yv8/WqxCoqsD/ty4addFr3fbwMkoT0WjVbNAxw2adbO2ATo&#10;FijSLVQvpBvPrR2E3UFiz49GQ3M4ZliUmN+gB4Hjhx8EHxjXlatlc2sFVsJmI9UawuFWi0QCnsVs&#10;9ugTC8y3slihzjqVWqtAAvRBJdIBIugZAYMfq54tiTEwbaBWwAo8NNCG1oLZwEm80TxYZzDi8Y6e&#10;pDRQoa2kxeVwuK1u2jgZRLOxeTZydvTu5cvXUJqPX7/57s195Ors9duzq/Lp8c3R7WVmkko1grO2&#10;huvWdyf5ajE/Y4Wy+eIyPy+UQiXQHdFyBQjsJFAbJYGbUCarlYen/VBxe3bYfXq4S50ZyNwZI4Uz&#10;+Ba6jWMBY4wnh5I0a0JZYtdSeHjvFFgthMfWNqbMbq9KINh63N/ckvsenv3848dP7z8/+7i3IRGu&#10;E17HzdE8O4zBv2WDlgU2Gj1MgwDKTKNBnGCoMRuxCUj+fixYvFoWQPydXkWKxfLZu6Orw8PzV0er&#10;PDC+Ub2wvDo7evPbb+7u3h6dH70+uToHgI5Mi+nIMjMYllagHi/K03Q6XQxVM7l+PYa5kCzYa6MR&#10;Ws8zuh58PELBwuFS9haGoAMnZBrQxHMST/UoodDkAToynuFxXTxBczCppMPo0lbp5ouDzZ1NDFAU&#10;o0s1z0TaPXzYJthg6/ThENmeT+fGDDWL2wVkK8lYtFpGVnFYXS6HoUh1Uh+mI6cX0xwzEBuWhvMa&#10;ezRrBpIgxHAQAwMqobKaBF6vFkQD7Ot15iCsNQ+ORdj9ScOsnw8GYzm0XwkWoJacHh/d3p5cnN7f&#10;Hr399ptvf/O//pt/+F/+7f/y+998c3wZgb9OY8rOtDwdsOPxUT50dX5VrgAyXpwcnVUu7k5OL09v&#10;r6+m0WF10Gf3s8UQq+siXe2kx9JbtIC2oFkxhqLQBL4ZE2bXibxONTAb91rmExb0UICdyNdqtTrV&#10;/ue9TTGXdOtEViIZH7Hr/Xpz4dCC5PEC3XD5O6Mac16oFitn5+fX796+ffv65eu3726O7o6Ozsuh&#10;bBB0VYJjjLMbrGj4Kh1wWRwuT2IGhKZcvr+5uzo9OX57fHd9d3l1e3x8C5TsMJrrs7KsmsHY7IMy&#10;xpM4RpxDWbXYMNFNJZOp5nzOnNT780GxVGCBNB4FxoYAThwYe364moz1rABQk1x23kkuugYDFF8D&#10;sx+L5YahYrF4GC7m2TMcl+gsPKS9xdiSKUFOip1Wt8tCmvhtBhQkBhDGXL0O3LI/mediaweqen1e&#10;Y6SMLagraIfA55msAvU6VhKPiC0al0OoFKBjpwJwyGUzBrp+v79lTiQ5LYujzWm327TFZW+1LDj9&#10;CiDJc1MOKNhqNWkneRYHn49GMWqNzeL0CtRcDeZFiQCmeVDi1Xy3BuQEcH0Hhe3UekMWmNvFMs/B&#10;sFZSJ1bjE2zMItAD32vR/kQX7reH02RA8WvZ7B49SHeHi4IVLAQ45+okXgxxxHZqjxkNjQlU9x4e&#10;vLBqd1cu5uptlMNvc1k83TqmwWWK4Ughm14Wg6M6UGR0LOzGR/N8NVLsT+rVy9UgNs9lMplSNDaa&#10;de2gtMw2givd3fZJvTolpqsp0CrAJJCKdU6BFq09edgRJ8SeDzRFVck2Hx73d/b3dtVWrVclwt5O&#10;iQ6urFoLGlIoVMolQCTcZGpw/urVd3/3r//2m5fX5/dnt0dHx29fvnzzza+//vp3b84qqxIolJsf&#10;Xt2AbC6XQoeV+3C0ClIgBzQuhm2cDSYDFgoOGvrNxgBz1umM5o06s9MGJZzQoy+lywPajTTX2QkL&#10;nhZ1evZegtJJpBLF5uOmTGcFeOJjQxdgJGHvLYzdbqqzaC/GKWPHkPC3bRaLDS3w/eivpdGYnDrM&#10;dQC16+/h42uNW2Mi4T5gOGPLBbLPAluQ8nhcULiws4nrVJt4QiGgsxLoiwlIqRu1c6/dmRjacB9d&#10;QAh5oCthCa5dTkx8PgW1bEyj+uAYuv52W+/icwVqymESCr1yucQrBOSyoeVRbbJY1Bo48RqPNw1Q&#10;uceGZCIFkJ4wskddTs9Qm8TRqcKIJoudVNLP6aS6HUZzNk4QFG2zoBK3EW5YaKCDtE6RUrK1i6cJ&#10;EqVXsvH55y8HXz58er8nTjYK0WoW6DVzlgJMBQYPbMSF9qM4mczjU5TJhP6gJNQYj94MtdpGE3yT&#10;C9tdcIjC7aLgQ7UWRg6NVmdodom2nnaHh7bDfywu3EFa5ECkl4eP3MRSL1+fxER2WHboHaXmWnUi&#10;IHXi7cddhUggtLpbqXjHIbRqNC5Oz0H4W/YWB+iqvgWUtd0dwdJgT2bs2AgoZyBudtkJuAV4LIFO&#10;Na3FeDSIsurzQvn27cu3796+fHNz+/q7X393d3lx9/Ld5Wp1CoXr9jQ75izmg9HC5aZ7KXY1Uinl&#10;h+lcPZMuZEPTQ1BL2VB4Vc3GJvHJrOUymwGduTxXWw+8BAQRUGOXS58MsBtzQGecJnE59O0EaE8m&#10;szaajfrsWZyB3Ulm4LU6kdNqsbcSnUDcplXCynz8/PlRpth5+vjzs0/vXzx8fvI5NXQKfcKzMVah&#10;WmVNJrX16WEWkAokMzu7DOUbjWBwEojl2KN1Q2HxslxKRy7Pz6+i1cub749Lg+j9d8fFRpM5Csyy&#10;y0jl4ua3v3v39tub09u3d/fHL4/uK6tl5OJ0GS0Ur+5Pjm9OruD3kWUIJ5fZbPY8Px/V2H12oLPo&#10;Nsfw6QDwSJyh7yXMrW6nl5yMOsbUDAeo/BqvSOiwEXYgu4ZOp5MwJ9fxQQbGwi6UPzzs7m7LvGKF&#10;EtCZ4oFS8WADLY9PalWPz599+PIo5rlcIIAJ2szh9Iwdv8dsyE6j1XSxMKjGxsxsKXJ+EsnGu6N8&#10;ITcB2Ictm/S39B5S6xUJ+BigAgJAwHU7MFYaY3pwMxGYVGNewLaJBQuZQujq7LySXp2cnN8e315c&#10;3F+dHkEh+vt//Xf/6//jf/u3//f/2//z//hXv3t7H0kXp+UKSMzwxdV0UK/Vc6Wrs/uLM9DXUKxO&#10;yxd395Wr8+PjyylI0Dx7VA+WoiyjhfL4QfIlU2ao0hZ6kYQlj2k5BLBUt8kLsgbnFtfoTKB3kRr0&#10;GmWnhF6xWLpzsC8XaNw8ndoCWgywGVOTObB+obabSHoRqPX7uWE0fXl7fn/0+iWQy7cvf3h5A+rl&#10;7rwCqj4XmxiThklsUD08PTvNpbqpRZfJGhany8Or27Ory3PQ2OdHxxeXxy/f3VYi5WmmMYoVgvMm&#10;ox7MNbAjdjIz9BALKcLcZXS7DGa9jv4uQEzSpeycBes9EGDEm/HOIsHBnutUKpArpYfsSaPWxaoL&#10;X8nOrN6I5QpR2Cdo0j4fjZOLlMFIuO1mBh7loj+vSmBSi7iOZDzQaekXgXkdJFEj2GB2urV8oxaI&#10;j4B0NQ3w0fmgikCF8vFoTaOVSHRcDQ9FtNspdjpVMqlSB1QwMW52e+MRk9FNGhM2Yp2A3/ZgQEJL&#10;b1qnGQvRtouL1i8U0Hm/2d/Tm5wiK20RCE3WtTTZ2ABZ79WJpID6XDfIZxynxuEtm2FweHVyfXc6&#10;ZLY9/h4B3E/Ho2nQGhaNDWrqrNY0LPwEveAAB7claIz483gcFr5QbSU9LrhzKLU1pJnjcBgDTUO7&#10;jWGveqh6auxNoQjEE46eT5kDucxwkB2WlstiqLSMZJpMVnaQyTJTs3mwim0OsUY2fZXO19nsxnB6&#10;mM7EauOe2UyY+C6NQCzf2dxSqSQ65e4GaF+T1SlRSTB1k4vCQYN+/Go1KDzFlnzj6f327v7B3rZC&#10;rBRYhSIZ4LpSKdByAcAlXq1yQ8KFS8YjzexQ5Ppv/+HX33335u3rVzcnZyfXr7/++3/4+1/juVt4&#10;WioVgebj4+arcHpaqUyDzEkjn2OBIGSy4ZcN0IipxaJrTPppvTk17rXHs3GA3aHQr8229h8ydmbN&#10;hXFm5GsBKPzdNgFXzSsSS1UqqZgL7BbPYIUCNwEw0QbYMCcTLb5IoqM44zgH8MNjS3BsNqy3Zkpr&#10;5VssAMcA5KTDn0iaPf6FDUSixt0CKW1zi3Wg04B2oRbn6URqtHIHmgxqD2TplkIsQG8NHghIP6fX&#10;XkDVavsJkuIL1CRtplSPT1KS5JMOgN5EC8SoBY3zKRShFFdIwkaG7xQpFVtqDGVsd5jz+gL9cfNY&#10;PGszw4KTXDvRMLo2W8KPzVo4ZGmzu0x8f9JsThi7gFWzFIdRY3ZdGj2GhoC+AwHMA1pp1YllO3vP&#10;Pm3LJLLtXYXC9/6Xj58PDj48l1v1XVgaDWwE7bQ9LmD5bhPXRFi02HRrIQDjPVBcQBi41k/WCDzF&#10;8xA8rQsjW+0UdqnzKZTJ/nYLDUzwv5QQ6i/p5uOwNYhw+BOMprbzMILJDWAltHMSXcbCQ7TMLRo/&#10;Ptpkca0CmU8mUwlI2K22zpgUaU0mys8xm816AnM3bHq4JclEF1PBu91xgMlkxsfxMVole/CUy2yY&#10;V4fZYTUXGxaHw+nV3auvv3v96pvv3rx+9/rNN98dnYN4Or6vVE7v7k4uVo1uOzHKswNQfSa1WPXw&#10;Co1m67N6bD5nZSKR6qCwPD/MBTPZWGNitkAddpBapROIFkHTtN9PaZ1Cym9ozjAFNbBILjhtf2KM&#10;Q9iNYXBSD8YmBuM4nmpxpXKZRCzxWj0LUBEdj9Cp3Hz6/P7L0/bO4+ePn/b29h62d2RcT9sQG+RC&#10;96elanWQzw4zg2Ae/VKy1VJoCLolMwCFMmKP2GhzHCwUcfBoGC2CZFpWG7HV/VWa1c9Pzy5DwT4+&#10;bp1n0pHI+ZvvfvjmdzeRyu07+Pg392WQzOXKPfCTyv3d2cX9RSUSCV+EC/M6/IsAczJDQ5b8INc0&#10;gjLx22xAG6l1rHQbaI/Zbxw3a8AYgg2D3apTmxw2M4a+pdDP2dAm/It2q53sLCzenV2RCGqIWKl0&#10;UnaSq4ZtCTrcQ5Ba6fbelw/PH2RWSkO2aKu73WnOmoxOzx/PF6dAikLBetOQasai5curUp4Z6MfY&#10;jB4N684ONI5eRxvAdsO+H+C5XKHQojeJBFYeEAAP0EQ8F57V5/XRiB3LVg/vT+DzXd3dAPG/vz87&#10;uTh//e23v/67f/x3//bf/avf/5v//X//P//h29vwclm5OL+/vLw/v49EM4XsoFi5P7sKX55fX99f&#10;hg+n4fOLy9ubo/NDRC5WI58JlbIjI8bPYgeI30Xho424EWij3k5QPCjVNo8VHwcINUIRD10/LVbQ&#10;NqDtrCDXBBIn8GQ8PjNZNY72IhWo1fu5TKPJSNGUx7ww9hZMdi2WKR1enZ+dXQIt+P6b77//9rtv&#10;Xx7dvL65uzubYl5flh1gjDLVQaZUub1MZ7KZaLSKBX86LU4jkdXV+fkZcM/T43cnV8tSCJZvPwdL&#10;JoPH9wM2E03UEm2zh3SBLAzAj8JoSUMXjWIL0dAwyOozZ/X+jNmvzwzJZHeR6I6NHVaolOsmZsxO&#10;j0YHwCSanjYaDdawclHBk535iNHtjLscvcPhYDy92N+Vb+3ubkidXifVTo0NRnMrMZ5MAnFYP/OJ&#10;sTdrsGeMOLOZMjAZHAcAqokPChabdDDvXbw+srVaKI1AJHCq5AqxTiB0Jcegs5toCdM1wuuA3LGb&#10;sVXUDiKVtKKJpdopgm0m1FhIEspjqwdVneRpNQ4LQCdPqFSoFJvbMmROIpXEq3PyKMBYDZ8Pittj&#10;T/arkYuTu7NwxmBvYXC3QGelaRLt7szxTneCCVxtC2X3kHw3joUKtSS6/aG3hYcmSBBkFuAXFk7K&#10;1moCDem10RSvZbdouDjkBPUQHfEIKGbx2LAUik5X02IxfbhaDQJMWFPpYrDOjg1XZ2eH0UGhNAW+&#10;0wAmWJgup6VhsJbi+F3AJuCiyPb3tnc3N0TKjS2d1srFABEvKGg8q+Ga+CQfx5gFXol817f79HlX&#10;vrm941NIpQKNFseXRGKclRGJVXKJQOyTaIWgpNUmf6A/ffPb7777+ptvv/vmDT5zfvX1b3/7u+9+&#10;eHl0uipFS9NI5SpyWA5HVsvD8jRb6xhmoOIYifZ41IzPAJwZKU5y3EnYHG53K2GzpcbJFDtO0wkO&#10;ds4mFsYOYzRiGHsuwECXo8WxredBvEpAS4nXZMdEE1C3WspDkq02bdf3jByHemt7V2jrBBYtGvs8&#10;23bgYLRNz1dbKZoGsalxOYBaJrvJdmLhB2nupvwJoAKUTk1phDzKQdjtDrfaycPJTgEoZ6FQIFL4&#10;5FKdlmdV8wh0p9bTHIOxx+HoCbtFq+YTLb7v+c/7QqhTAFVQ2MwOt0noFQDpclME3HX8LwlEWyz3&#10;OQHQ9H4jg9lccLrNxnwWaDJrk6bBmFg0R6CWew43aVKjVZWT63aRID31bQCMRLfbjTM72NIPu502&#10;IzpjoIvbZOVTXJFiy7exIfMKuTqZXCXb+PzjhydEZxnXAZy0wWbA8scH4ADDFpNaayGFQiCzLhtB&#10;EtiPTeihOjoID9DAdf6DlevQO9CxBPYVkCIaiidm8Zn1Fgtts7sFXMz/gC8rzwUMyGH320B483VO&#10;YLfwzjV++CzjBfw5QDf8UA2QPmC+AqVUId/y8t18kjAaCC1wUlLfQyNeBwZQoDsvZ9FlQPUY4yBm&#10;AGp7IBA3AmRz/Da9bTHJVCrl+9tyCKpStXzy+pu//d2b7/7269fv3r17+/23Nye3t9dnV5VLHA6N&#10;ZOogHJhoc86MBYPZQalcKYfyNQyeb7AKy2W0WizfT/OFUoY16tCAznbC4RYC0pCEjbb3OHydWkNw&#10;AhPmCA8nQUCCguohOrNzxSow35EBtAenTXg3tnclYpWXNHcCs9HMzBN6Nx4eDp5w2vnh897+9uaW&#10;WMC3dWeNailTPL8oVtf5fPhwB/1BMK5vkM1mB7lGbcKeo/tmqVQNLdPDAYZdrkD7DhqsUHqYa7Ay&#10;y8vVsJCdg0KazIPD0Or83be/+93bSvj+3Te/+/r1yVW5HL66ODu/CpcxE/vy4rQC8BTJxOpM2GVN&#10;ZmDMzjX6gyCU7zanbbO17BQBVa4NK6ndbrV6KeDN8E6CIyOBna+29sJgWBgNHeM40HPRPb+NbqU6&#10;fsopkYhFmBkgFmthKwpAqHBBOFMm7+7n51+eHjfEVoq06AkryRnPMAbGEMBnCblYcFCIBQyMWb9Q&#10;hKrUYM7msUnXjg+b15EXwAO1+AiRq+WhrbFV4NUCDQcNwePyHB4LafE3+6xgcJ18lzm8vLi4vDw9&#10;vzt+d31+dnJ+f3Lz7a+/+/rv/vHf/rt//Pvf/Ov/4//8d7//4SR8uLrAmV0AtJPTyOFhuri6Oj1F&#10;/+iTk4ur8uowfH9xcX52Ua5mo6FsLjjAlKdJJ5EaJ8zGFEcP6NxadMZGM/BDO5A3Nd/jt2nWzssa&#10;rsDqJoFnWrmAy1YtlwdSB240Bru6+GoBn16M40C3+rkB22DotPVov96J9+fsfClyend0clq5vH37&#10;7dfffP3rr7978+7tuq/tsDqshoaNWi2fnkaH0cr17T2Ot0SA2VTxUcxwuQICVqlcXlauTkD2r6bp&#10;YjEKSi1dilxFpsUCG7B4BAqHY7bb2onUpD5bWwoYOeZkkxUtFoH0sWKxfD7GCq6fVTfHXUOTWR9U&#10;s6OeuYOm5bSe1gOvAHSusxvZ4ipSyuWy82YHaNoC/bIpxlcfDjZ39/f25TKF1pMcjzvJ5BgzYPFI&#10;aTabjOLwE5vNUW1iMCcmsyStcSqFfKBbbhBBVlTPIqfWKeJSpAZzjLzSDblOJ+b5cR523BkHmowE&#10;1hjCbQKCY+wiecPzOJlMqFZtbal0VrRMdpFQ/1ogkfQO0kVTcEPQy39jd0vqtPK12H0q9Qp1IoEW&#10;ihzfZHLbjewQgOVyOmTY3Xy7zePGv+BZuRrQ/olWZzZeYOSKCR2aKRAdKNDshIbLI2m9B3SL2+Jp&#10;mQmLjZPoNILzeMuu1+vNAM+EWyTz8iwOjOyl3BqLLRlglQ7D5+erUKZ4cVWdN9mF1fnJeaU4Hw0r&#10;1yfTaBEn/jOh7LzfwDyY9HKVCSx6HpOVh4bHB58fHp+/31p3HSolaLFLWgUCKOgiIZeH5wdOp9Mr&#10;3trc8G1vy9G2HH6r9Ap0Xp5bpxAJ1qldgItKqRw7paRKtcZCt0dXL7//7ptf/+7rb7/+zdffffPd&#10;K8Do1y9f31Wm0cywfHtymY5W0LRoGQ3WZ+MxY2Fu2Tz21GxsbPuTnZnB30sBSAINd3toc8qQ7DJr&#10;UBQDHLvLvDDTvUUimfKvw9SxxxgulYsHDGIXXXucAj6h0QlMFKyb/zkVPGYkLFyvVKq2JBjA92wO&#10;F2HXO0xuuMg8tQadoLgiJciiNnxvymizeIAWE+jHbtHTcGe0OkRfgCrU2BTJ0wEiu2ETOnXwM4Ua&#10;QDS+w9azuQgzJ5ngQMnS2/SAdxqLSbyz97Svc9EYhmzuLuDmcnk8E+WhNC5s2KetAPRWgUoi4FH6&#10;tt/PgRqZMOJ4qWHhXzSZE3Yt1U52DYaUXwMUSCqVyjY2d1HMkRYaWaQeaigG/KW6OKNNgCQn9Byz&#10;A0goV6tVe+VyoT015rR7NhDSis0XTw/ovPr+QWpJztCUcVTr9DrxHnxWvYePXRFuyiTkeyx8ix3T&#10;sVq4DcyL3nr2m8/F8wUAVgIfyQNxBCaJEqfVtpncnITepXHDKsb3hZMueo9J43GZKBt8ZNgTXjXP&#10;kegYe3q9H+obUB1gwqTaK9SiN6zCtyvzCoRuOgFUHJO0HOYU1EFA5xaIdor09BhsFhTuETOOYQfx&#10;yYg57jCZUB0WCUN/eJgunb+6uVhmYvn0+avf/f633/zm7767vju6Pnr1w7tbqNfl9PLyMnx1Va3X&#10;QWRiSxOjmQNcjGWLU7SsrrHnuUIUSt8yfHkVKcIGCTI5hMVls5EkjeFwbh4JRC65sPBoIBh9tFlq&#10;NOMMEAgej42Dhp3B0DDG7LRpc88OXE8t39gSiRTahCHVYTQGYwsXdoxqawdnz+Ub66dSDrORUQtW&#10;QyDXQ9VsPle8jKTDF1eRZToNtRXFO2tQDdbn+Uw1E4yx1hM3Q6ikVRD85WVoGAVonrMG6dOTs8Ns&#10;IcoasdlNRmCUG4YuX33z7cvjs4ujN99BiT+5mkaOji8rl6CZy1eXlcrpZakwHA6D7Mlo3RbXYdab&#10;41mT4091AHrsnB5IExvQSP06855jGNVr82AwOMzE9S6H3m829tmLRCe1SBm68K0tvx0fZS7a1od9&#10;qAg6kUquQq3i9HoFXpXU65U8fvzqw6ZEIhFZab1VS9rb2GFvYMSqWVY2CxyhsZwGG/N+P7Y+J5g1&#10;+7H62G43Gnv+NidhR68KEM8kLC67RSgQOpUKmZr6n4c3FrfFFi9UMf4BLlY1fX4Hwvn+9vYMhOTd&#10;0dFl+Pjr3//t99//7b/+V//4b/7V3//DP/7jP/zmh+P78go9ya7PLi+u370+ugivoELDH51g+zNg&#10;+8X9/f3pMloMxepBDGYcsGrxSWPWhbqQTPTQdgD4qB/D42nAXLeVa3Xb9BrYG0CZTW7sqCUx7I34&#10;n+3qeOJNogW+UyoROowzdn1Um+fzgbbZ7O+1ewmjAaT/PFi6ur45uihXzt58DWr/d7/+5ttvv33z&#10;9vjuPgwrAhZIvZ9ZVq4q5cjp7cXV2clhdLkq4VFpNZsphu+vDouh4nIVvrq8uIf3f3J0cnlxHj48&#10;Pbkol4JAPicz9FbgcHqcOLrYdxYcfy/JMTOGq0r5sFxOR9PpbLA4DQ0LVYz9no/YocphAYOu4BP7&#10;OS0XDnAbJ/P5ZBKLjebREmi/WBd/YoJDo3b+1c/vXzw8PPrEIifZSqKHGGfcBBIA0NxsBkAEoMfE&#10;pD+vMTiLZiDVo01OHokjQW73+umxVafmCXVckuSbuAKc292SSFRaumVLgsTvxJvxLlaOlkOjpdpI&#10;kQjQCHyBQiEQSLZ2pVyThsQoXyvpgO2YANHgQP9znki+tQXySQQiwClRgpYSYUqJSCni8gSgcezd&#10;BjqlhQYg7UEF2CmnUqfmatVc0txt65OdpB9wnq9BtwMHuX5YiUCBpbHlof02qINmjh9dE1LsfnNB&#10;e2y0p4W+v5QAqAcG6oPOAK7maHXZmWi6crlMr67OK4X+hJUuA0sOT4OsaPjkvjSErZ2fZ+FO1Vm5&#10;7LB4GFlV+4xFywWV06lUyeS+zaenHZlULJIAyOrUJjfXydVKZEqvDlQiaGkljjRu7+wcHGzItlQC&#10;kKkY0Kk2aZRbEp1OubXr29iBeiSWqmRbGzIh6XZb/MzB8v7dD999991v/+G333z97VF4iMTgsLIK&#10;FQbLi8qyVAxj40VhbZASR2NAIDTrVjXC3413gAa17NgRTxIeuo3pAsz6vM5o6/XtBEAgIKCZcOrc&#10;Fosd6z16pGud0h00d1B6eQ6+ALaJnYJryscZ/GTPbhLq4NNY7YsxI9myA9FykVwNEC4Nz+1Cm0WR&#10;UkD2OHqglwsbBTff4saefY3D4yBBC/Cxx4urwUFO9AYUWvkWWA5aYDNKLuxCPOY12+h214C5hIxu&#10;GztDeCaXW63a3JRDXULpzAEBb7KaKLfJ4feQDr3ZbybUaBLr/P/T9N/fbaVXtiiKnHPOOREEQUqs&#10;NggikIgKpRxIZIBRoUoSKSJSCcBGEhJJVLBcrOB2t8vl+8Zx+4c+7fvG6Ne32mfc8/6ttxZ8H2xL&#10;skSC2Huvb805v2+tuTwqGcviJ/QNgtawmGHlgEhsNxMxEE6T4UCb0CaaNpkEO99Ei76FBT7O1MJL&#10;/seRMNFuteemtmiki7Ze2BaKnugeyI9GiyaA9WVmm5wtdnmX1t98/+7yzMe2BDoTCo4+bGoHcD+Y&#10;wFNM+NhsChnDIGeZ0BIMB1ugv7DeYmA5rJALmaCHIZDRWRvojRUZpAMv3GCj4RBCHJptYzZA8AJo&#10;uXU6h4nBYjJBlXN5Krqp0cI15tck5sOBDXKbQ+nBWkS0oBMJVHaOAciJNu42uS2WpqatNzf8QMyt&#10;wI6YTc2wSg2QO1UQueRBfUiua5IkTTyenDZo9Vo3mL3Y3dkepYPpzZ2nD+++eHDzxUus0T1+9AiH&#10;HqPVSDgcPtjPgySIRid9bDrPQIqhYI1LsRcFdM7lI6FyKHyINbCp8IjSAqVoMpudcqyNwmGjbrgf&#10;arnc327HOgDOQdx3GLT1bgtkr2Sgkkv3gsOEGmSnQcZQqMS+RQlXQG9qp+0BtdaGdeYRiBcXVt99&#10;XJMqdQodS61NarASqJvpZnK1ajQ9gxVR2t/e3j8IIzoHa7VotpvrUHDOYC+by4dSkWA+FQ4X06OD&#10;cLEHYjodpOTSqcO97VkkFMpTJhWQoHCPMqm9J6+ePTzeev30xsObD64djmbXru9t75zAG4c3Nmcb&#10;G8V8N5PPUDrUfr8Kt5OENsGDph8Isl/dwGoMPwQmlgn6iXhC0+/XJ+VetxCmaJoNwCRtldpOtLVT&#10;uIAWrUGbNixAD2MtK08kwNIVkU8oFUu5KgmkDJFIuLhw+tl3VxZ4XI+KYdbLWUz8AfH2gJxJFSMg&#10;Cckk6sVmOQ1sJFojo6H3kEodJ/X+lhYrFBoGuhFkslFnsDkdfrfMg8a0YjbO7AEqyXLK3bQh3J3o&#10;pBPNA1idbB3MNgG7dreebO1ev/H0+u3nz+/dfnD31tdff3Pr+Vdf3rp79+ZjQLd5A+fhxsHeEboh&#10;7W0fgEjYLG2GEd4Qnw9n5Ww3Ux3WQE9mcyCcB3UItqlWmyAsbnUDsjC28vvxBIml5ADPtoKoM+Bp&#10;k8loN8qdABKwLiCFAK23czhK3B2V8QQShrVd7w/H1WwmO6apLZAPmkQC0LlWy6XDu8AqTnaf3P78&#10;4aOX928/uH/7JvpF7O2XwhepcnCSu0B1v4cffPvodal4MQtfhEeRfLAbCm/MUqEIPFz4AqAdT65d&#10;v7619/p452B7bzOSnR8wk0naOC2hjRPJQGCQ1E7xlYj3C6UNQH+Qz6lCOl1A0T3bv8hkM7lgaSdV&#10;a+HWldkfTyYaDb/aPJhEaxVqjtLvlAuhVCpHSianAMR4xkT6/vu3b66uCVQc0JWWeXU70Jc2aVjX&#10;JmPj8bSRGCRbw05tQh2iLf5gkNQ7mEw6TwBKSjKHRDYDbhZ2yrOMEuGiSCB2uaRKm8EJekc7AGgn&#10;jzW4ccxUGCBH+huQchgcNkSDRyVwqWxyJc6mp8uUOtyytgIyKGx+q04lReUso8skQpHAA5LcDkqT&#10;JxQKZBwedpqrB7XIKJWm1CjpLCF3sHgisQTrfVVOPfY4N9BniQloy9Tr1SyVROWElMcENQKPXp9I&#10;NNXuRlwTiOGI8qTfylTH/cANzAaTyTmvK0e3MZub6WTYaONopxMsFzeOX22P8pROemOUT5fz3VCq&#10;MDrYTAfz0TpmkOpgSKFk08XNWS/TnWjieoOSbbfLnCaZQIS9z77lhX8UXrJlHIUTZ/GKpRK+UMzH&#10;f15aWzp/c+XM613EsdQqLo9tZPOEuLWLU4/O131sukyw4F1e8yptcjyuZjWrm0dPX955/tWdZw9v&#10;7OUTyGyqB9sX5UyvmM6kSrNwKVUlozsHoITeZvTY2QKpTKczqWnTeIMpZ7EckPItaqbB5I63ta1A&#10;QENYm0kaMYy2sF5EwbIBnyICcRNgB57xoB29WMhTsrDRh+l2KDgSCUPBlsmBobHR69bu0VmTJFpD&#10;b2HR8SgLwEwOWGQw6HBrytnQW20Oqx/elCVnAZPCuj+5SYfjNa06iUjkUcrsMjqgNg6oYLCVgPgq&#10;mRGSLRpdMvUt9KwajrPpTtsEOZghV7sVXJHd0WhaLFPU7Jb5zDuDwpoAyYH7u06VQCoWciF5m6aA&#10;byAsCLWJJbdoY+QxsE002cgGx9hkx+FxjUqueFHg4UmlPDYocDqHzXCDsnPrAZcJ4CsWq18PFIKt&#10;MrotTIZELOap4MVRoExrq82E22gXrF398OHqumtxWabB1tcJ5Ad9g5aAC8bycrfTxHQq6Zj3gCrN&#10;vZiwts5kNegMahw+xUQDLMLE8ShteOwG/7PAZajhTfwgtRrqBuAp4BXaLs33v1lzW1wZl4vCuE5O&#10;JhKkasBvg/AFImDQsaVCjwRkpgqktdHoxlGbCchaU9oUMLyR1DbNIOEtTMCAZCxAqoPIoKDbBDYR&#10;YpWIhTDj3Axg6P1auhCKpEo7R3uv799+9ujR41dPnz5C9XG0txkqHIS76dH+SS/WitXy3U6cNkl3&#10;u4BR3XToYnYRrFBBugH+jVKbJ9cfv97YmEUTclgBFrPBofeDWiK0TVj0LLrCANSwNZzkopX6oNUi&#10;keJwrSCCpoFqMN+tAFL5CSdPLBKLfT6BhCtzWptaTSthgRha/ni2tnLlb3+7wm8GyC1CM0zSYjhE&#10;tZPJTIaBKOBmaXNUKG3vbhfy6XS6C3IQTZ6CWXIsWyz3epFiBFT27KCQiVyE8plur1jajMDvcAUb&#10;hxflYqgWiNX75DYpmA4Wdx7defh0a/fJo+e3nh5slva2jp5ce7Iz64UusGR7hHYCmXKm0glG4Wa2&#10;40NgadO4hoSt86Cv2gMt0fQ3zMCkSNokmRzIzUbpUCE/IcGtbmthFSIZBN4RGMAtmBI0ILzJKY3l&#10;W1tYWFhelHiELilSSYFE4Ft/9+H7D2/WfR4sf/LHCYs+qSVoyXonW97c2wtPYiRquRApjkJd7CSJ&#10;1SvVIQmbS2kWhQIWMR3Qzei0YnmiNdGg2+1smZFhF3sXxB4OOlA0kuR5teCQGoxEirONg1JqdLh3&#10;8uTx1sbrB7e+/fqbu3fufX7n088/3ntx79aXn9/8dOsh3IhSedLpFmczuBUb2Gm3FU5nKUEsa984&#10;mBVmB6N0JpulVCud6rjer9aqdaQKfhxVELcagJUyDUy92gGC2GZQqFQOPSQop07utjlZEOo8SOJM&#10;k45hwnGsOjzoAR1l5PJ4KiOTaA1amtikV+5WSYQ5ARo2PgW2BwmQkr7Y2L7+6Onxnc9fHl9HUQOC&#10;5vHW/tbrjeJFONLN9krbhztPdy6KxY2to53tjfDF5uYoBAwtE4mky8UCVgQevXr54OHx0+Ojg3B4&#10;69nTk41Crk8ajPvwqremREJLA7SNtxOJAY5LTwYm6UgovNnt5EOZbKSYT482S/u7FzkK3ImNjWAA&#10;lp/bYGmTYuh8r01WspRalBLM5HvFVAq4YbRKJmnI1ECb5id9vHrlyrtVH48NbNxmMlgaVmsT68uS&#10;8YS2pdHSpu2pNlDBUhpyYDCIxQZxc7PJwm5dNk/KVxnpbCOIFsV8mqpELBIKpD7XoorFYDOYzXZL&#10;QxpXqfVBchr3m3FP04KCABuaMf0C5joVuMWLY3sdlkbDYnM33JBuTFwVG0dA2mUqCcQiztRQgrzi&#10;CqUS3LKTMUxmbSU/mkWCmd6orLEaGCq+GHuKPVwFcPK4H9KfzWaAFCa3WtwKlYRrNMlNQC+ncUh3&#10;cElNqzlRp5LiWL2khizox9znRrcSEDWYOVks+CNoQHeyPx5H04XN7cNiJtqZBMvdWrVCraGJ7agc&#10;rQU7g8G4OglMY9ROjYLGdqFUd5zA2VQIN06QcBDyi4s4Klm8uCzkcVVGp0mhAnTmi31SlWB57ezs&#10;bGHt3ZslIdBjENh2D/BhvlgqwImNPOHS+voyKu8lr2sJPcCVdKWM4U7mDm7cff7pxe37Dx6HhyYQ&#10;iNrJ7GB2kSoUy5HZwebFrFzX9KtUnBviAOjkC5ddEhmHjhXEAGJGoxzLkeBC5TZaO5EMDOINq1+b&#10;SOZCNdBhFrdlPuBdzZQDt2Y4FdzF5WUhorPC6YQbYzMplFyuUSHz/CNViARcgVSlsDRBFbg5uNnK&#10;cjI4dNDXcmy8YzBMDT/wYhCveiagMwektlLhQL8oo8JhMSgF6M6KM1KwnkHOMnLoRruEPQd5nC/X&#10;SJBwtgtJ08lkKzSmwYDGniyOzARoz2TGk3G/3qpggCo1sdyAXoBqQB/sPAlP6gEuYyOIhkHBhGvR&#10;GTnyBNbrjMlVSqefy8ZAadNVAh6H4xGIpFwJT8BXcXB+CaR/nIJpAinLREdZh9XtNNJlgM5mC4ut&#10;YtMVJqdK1tAmppASEy2/iUV3nV6eLbkEEh5rMKF082Q/rR1HLxQmvoXZApTfhHlGrmAokN+gGRjc&#10;f9zqBuABzghhC1SBzmZYsT4PT9PNWHTnB3YNkAwpzC23EASRaJoUGKROul3JMrI9dqfVTJDq6BMI&#10;DMutAOpiZOh0HKmQy19a9qh4dqOR7sS9coPTQWhhXScs+imtYdYntGamPtGqUyv1emUCOTQ7wUlr&#10;8Kn98fke1twasa0d5nLB8mjzcPvazRf3Hz58hH0pj68DKOEglo3S6KK0vR2pkAaASGR/c5LpdPB4&#10;t1y8KJVC2Q46J4wuLsKbB7uvTzZL4ajWoKTrIITUcG/MRJs0hQ9iYTkd7kaiFehPOn0yZItBTNuE&#10;j4h+fYNKNDombCyDjcFbPl9eFIlEfKBQ2KOpt5iMMv7lh/fn50suqd1ar0X7JHJf24zBlfQr0RqA&#10;S3ATFH4xH+ylSqViGoh1OgPyNoeD0fvDYCgUQsdwWLPhcCiYDUJ+LHbz4c1CPjrJpUelg1GvOK/b&#10;7pMDw2yG0k3tw4UfATN+/tXLJ7t7e7tbu/u713ZLpdJsVIykCvlMOlLoUYKRbJ9a1ST6lEpsMKjX&#10;QUUncTe7DVkQMo5Zr00mkuT+kBIBZtClVLGcCOdMaLTxeIJGa8fqaCFGaAdjnFlIKDzC5YVloUom&#10;8C0KBXyBQLB4fvWz7999XFkQc1gMnU2t1kNSa5ECY2q0i/6jvdwEGEgumy5EgpQJaHkgXpD00MRP&#10;DiRRR1dy7CrII2qHw9JMNHGrTwargM/3GCGXQ8AmxtEuttFGc+lQvjvaONhMpWYb+68fHx0cPXz+&#10;9Tf3Xr58fuvBzS++uv3gxfMvbt17fuvz24+OgI8NO8FQMVJMzQ5Ojl5v7W/OLkLlUGF0kcpPcr0u&#10;unlEq5NMsB8I1LGHHdgv4ceM7TbM99XceqvThmddOOAO1rFTgdPhWQqjEginUg66DtScxWKbz1ty&#10;uG1KngRENbOBrZGxSjDX6cfacA+1GOlk0OdBSN2Azs9u3Lh598Gjp69u37l/H4t0dl6/3ozgeXN5&#10;dLC9v3NtayM8Ku0dPcG5kqXSqBBKZzO9Lh7LRMIbG4db11+9un796W44VA7vHYzKuWGLoMHTgR+q&#10;aSXRRxx35vw00nAYSAbm06NSs3ytG0mnRxeR0Ob2zs52IZfHqYHpSaBNNGw6WysG6FgfBgYgFqqd&#10;TodSBq1djPRCxWCFhPM3E3o1aT7g6XTFy4OnxVJA+lWY/DSkNLgzHtfUW3FaPImb28M6RAoOISWS&#10;GosCdydVApFEx8D9WpNcbmPKcVQaXyqWirxSpZ3PduoB2OsVKvZ8tePtAWFQKJjoPIvjoQFlsKXI&#10;w9EpAcYUBgjdVrvpMLndbj/BXvKY6JDxBTyJh4P1UEodw+iUs0GkMRgymdHUiLeHwdFBOFIup3Pk&#10;uMGo40j4Eh5Pwnaa49oEPGusteHx7SBXWAyZXWUHcW5otFsJGtFwE4MEKGgyNWE1m21MPSxzkCPo&#10;T+pgmhvoPu4G+aiTM01GJUNPio0p5VGRUqX268NOpT6skLSxfn9S2IxQyENKZ6AhDTQJyNEB8hid&#10;9DcOitQEvAlHJcOxLzysPcdhCUvrK5BccGQW3eHgoGue2MejS5bWVy9XFpZXVnAm9fqZdD6+wLUo&#10;5QJK8AUS6dr62oIXDe18i65lgEE7KA8/kRgUH3zzzZ0bD17ceZpP0GWNeiYUGoFA2C9tHB4ebMyK&#10;2YCGPAwEAm21UiyRCSF9eewqrkRFR9MBhlKHk5UZNqBDRILWxjJ9tbqh7fdmF5HoMKBJJgBOlSKP&#10;HNDEqFOK0fl7UcQDfk3n6AwmFksnYzMUOvvyGlySaNm77HXx2RwsbTZw4QpB3+JME4kKn7eTAUqc&#10;aBIE8MuGG4sMWAz4qyY8JLlC4TA39QqJFO4L125HkxjIDgqjTMLj6IxYac+0NZIDnLoxJYj2OJuf&#10;xPxmWpywgrw3N81Mh0OtNsnNFoYSKwax/Bsrmq02lsyuVIK+hX+yWcw6FV1n99DpXHoTe2fJ/Vpw&#10;MqwM4zadEigiugvzxXOX4fnUGz4e76m4drqdz8OGBCNgPAMwBS2aLGoHC5vkCb2SFS3XcUgvaUDY&#10;3Db+mRCumK1QTyEOxrAA2yCFaDiJF2IR0NhtdcjNU72JzrE1bA6z2mAA+UfY5jZ7frigpt8CKw/r&#10;qyF7Wx04lcsMMpnZwPZ9TOlyoxrI9LRpBBpttrJksDJkdrvSTZjN0xaO/Wg0aW4jPCwIdrhSgUQM&#10;6CzB/Se6isuQs3lcuprmJ7TTJhbZ6eMtjdrQSPZz5Xx1OAREzQcpOUol0NYOhtG+3jyNqw3yRiuu&#10;Tw4rVUqmW9h6+OnWvXufPzjGXoG9vSdPj04ONy8Orl3b3d8sZvqkfrXebsYr1FaMki+DCIBkvjGq&#10;DbPF0sZoVCqFL0BehkcUjVruVBhZVvwghBZlZb9G8jMNNrN2QBpXqtUqiIbWIElzO7DvS+1v1clJ&#10;C8ODIyZd6+fLUqByOjlLnSRgtbJU3o9XrrxfEiuSVJB6HWoFUChBjJFA43g5EJKAC73sfB4lgEa3&#10;G+ll0gUUKBRKEL2OsVQEycOol+5WydnU4UEGLQ26lUquHA4XyulyuTakUmP1HCBLNwhgFd69fuPl&#10;gzt3Xzx4jPXLm5HS8Y1X13YPZ8VyMZILXsDvvRBgUS1KHpArIIIqFXSoTpodJodVrXaY9HOIpiXJ&#10;1E6nGsVBNiB6xtVgporuK0DS9PHBeBhoN5ukPlxFHf6RYKCxokrGFXqXfGK+dHn949vP3lyeu6Qq&#10;nVPGlps4ck0sEcsFQYSVC5R6bJgphoLAKGrdbHU47ndqVE3TjVaNdFjA2K1vZM37qWw2Cy4sAtUE&#10;T+DRuYnklGnTaqakaGQ26mFp0yiVpYS3SzPc8N3YOQZcAyH54OX1V8+/uf/yxZ2XD28///3vv3j+&#10;6fc/3twqABWoVLNp3BMeXcw2to9e3b5/dFCCG5mptCBEJgCYlFp2NMr2/+Ha1wrUtfr4FFi2wyl3&#10;o4GfW+6w6JtW07xNzESns4wetgISlo4P+gI+o1LnlDP1ZlB6bqbVRgf0cTBNTCJAqQXq/TEJiBCJ&#10;0LdbRDzQAR4WwjLyk9fHuKl95/az+5/fe/js5aPHj19d30X/xF75YuNwe293Z2trd6+0efTqaH+j&#10;tFG6uJgVMsF8MJcvZ3Ih4BcQzNu7W1uHqXRuPitzSJqaIWBxjHUrMBw0rUx/Ahg2MSAl4tpKEVha&#10;pjgr9HqR0WyztLmxd3R8VIp0R3sHRQrgoSbuZzIcLQ2Npq1PKoOmOUkeB2KVHmJzuTjbyI+1tLYm&#10;brYZSGtnl6enK0s4C5ZjZDA46PeAJ3d+osG0EK3AoE0D6a7F4phEEpCo1dLESE30IzE4FBKeii1T&#10;oOCER2/kyNgqLl+86PNJ0VqOY4trAoEYKUmbxuoDUmzQ1ltpLZoZxIHbCYFhUtDtXA7QIhByFlq7&#10;3dYSbidDbmlY7D6ZgS4RLy6KpBK7kqFkw/8AX+12BagUFR61TQOdbnj7YBQJUjV6mxMgGDKVSirw&#10;cFhmmt5qM0FOBYaIE/PhvzIUa3K5e9r2m9Umpa3dBtFAJukdFjWT2WgSeohc+DNIFj9hBgBRzy0t&#10;DCYFA0i6BpJ5r1wjA0OpTMaJaXuaiPUDdUo+P5lO+zF4KBar1WrDLDsFmX2xP8uOtX63kcu1oxMY&#10;WyUVCUXLC2uXV89wptEin21k2D0erkC0DALHdfb+4+nZwoLPzmColr3oZi+TiERij8yDE/WF52dL&#10;5+/fX17CEwL+LOJyjE63GQRVf/Pas8fX77+4UQoYuDJtLR2JXGzvHB3t7O7tAzoXupVhjVLrk7R+&#10;uV3C9y0tLQvnw5PZaCGKvkDAWWQ6kIc2uPlmnCvFbCSpocOTw2K+3MuO/Va3TmV0KNh2u50rcgml&#10;4kXvIl6RSslS6JxODqhMUPTzgZfeZdfSkpDr4dj0ejedy+N54HY7OTw+l27wN23zTnWQwLhhC2EM&#10;wgwko6MJ6hyIEFPvNzvQdgC/CT4XNrQ7GXQGOlsqDAYWy9GYJpPx5nSgSSYHw2qFZDGAvLTKnegn&#10;Oh8jJXf4Gzo67ukCOuN5rtpiYyk5OjrkHwWseDModidDuizg+wQKdRye/LBam/QDoNmUKh52GUj4&#10;fJ5ALIAb7lGp7MCLJDyxS6DkcPkCFW51A73jemQcmdEJ+GlQN82Wpt/ErFcHiWZcM0gmmmaHR6Qy&#10;ergMS4tMHg5buKmthY+tb+DwVCMDrUycOqafqVPSHWo3E6u/5O6mGs1HHBa/Xw+IaYNsZGNa9HCP&#10;QDLYLEwb02YC8gF/xzRY9Uy5pdlQ69UseDMrCHGlUaFUsXWWONoYJ9AizU+z6hRovIeALOHyF+GR&#10;8GQsuVPJdtqAThnd/iYtMY03G3qClkgmEZ2r3VAoDaCTT3dzgG7AKprxVoXc9IP6IIhpSzslUYNl&#10;0D77j2/fuffpmy9uX7tx89mT7YPXx7i3XZhtHW3PIuU8uT2u1pPTVqWfHEzSqVGxMArPNja7tXwh&#10;PAP0K22EQ8VRuNDREuiYgicHeIc0IPcm0XHCCqIpoUG86kyqsUR7oPUbFG4cquNvk+oJk86o4nvs&#10;ApfXJVFJZKAV44EksBideP3du9NzgTPZLfSyVfh2aqzd1lQAqGuTKrVK6YE6DuEYqSyK2lA2itgQ&#10;Cc2bYkLFYiifTgFpKMDn7eXzOVi8Gxsh+MJROUrB8qAMJMx8H/JdfFqpBmLDfj/a29x5+ujly4f3&#10;Hzw8fr27fbBxcHLt+pPXO4ezVGE0ChUON8r5SCocyWazldiwAqp4GGu1tVOa3mHk0B0NC1wVPG6i&#10;PQjUge1nyjkyMJRBf0KZjCG5TjG9kKiTznBAEOROfwz5N0aNNeQy/qLL5VpeWoMk4D298vbN6eXq&#10;kkiilBuUbIVT4W4FYtVeHkdqR2r1ALlK6QapfeqEMmy3AhVqTBtv6LAfApIKEHwPTylXKGUchYFp&#10;hWSCphBMJ0vuwKGqcF8143oHaM2oED7Y2Dw4SBX2TzYvNkFUbr9+9erpq0cvHz58eePhrW/u3vvy&#10;mxe3bz7/3c8///j7n3/34skM5CbOTIE7MQJmU9jc33r88vHRRqHXzWTR4bNa7QArwsr5XJUci7ut&#10;eu2AhrOATUwmENX/f1mkpWF1IKi4DUajicVhGBQcBoujYoCSxgxhwJ4bt9vgdDhkfK5RHafRaK1K&#10;p9LvV6iV/nAMdzERb1WzwXxo82QLUuLu60e37798iVVhD14+uvH41StgGaUQwG93bgu2c3L09Prr&#10;7Y1rENmHh/sbQC2LlGgQd+VzlAhWdBcuNjc2U5F8ttapkOv9fqDt12uxcS7QqncCtCZNC9BCtEkk&#10;EKT9SDGdyRRKKUBnPLTe3n39GsD/YHN/ZyNCwYZ+UL+N+SRzDbxVHbffAsNhtDDCjZ10uVdtW03A&#10;/0HHklZXV1cul6SiBSHkJSNDJVEqdAZ07QadY6FpQRokmgQNzZHdlqYWdGK9Qh4kcFPR0qYxeEK+&#10;kgl51iZXqrBtnO0Bzu6VCqQqSBBGc71DigP2+cfIASvZfpJcHdASCZqeaSVoDay4pEOGbrYg+2rh&#10;Eptqp4qhtpiUKqNTJsA2L7GAb2cY2YDMuO1oZFqdMj5fxnJrq8Hy5sleKTLROuxcnYllZBsNRqlQ&#10;wPfIzUyTTW7n0gH0cTdTBsIaGZZNx/LTLA4TR2AkkgNqLUa4HTjx0+yn0fw2HcAFVg/F44RZjVYa&#10;HBCALAgFa5Lc0tS6wWqr1e9UY4Ta4tfWhwNtMlAbWtzapgJbnYwKu0DApTNBaGRKm71MjkxjSQQ8&#10;u5LDoSuxqHRtbWn145qAJ1h0idE6jKviCpeXYKUJ1z5ire8i16ijA30FgJDpOBIxoDMfKI50+exs&#10;afXNu/fvPrxfWlpbRj8QudPktlr9rejFwd7x442Jmi1VkrB9cLa7tXPt+GgbtXOql8ulQ4UcBKrf&#10;wfUueFcvz3GapgRUoUqlYzpYbFCIbI5Op4RPaAdKoDQ0W5XI/tbO5mx3Z5NCA7WnVjPp8IGkaEgq&#10;kYhW1wR8kLgyID1O0GIS8eqld/ls5fJ8USxdXhN67HQALr9boeJL+XYbDZ4Ll61r0Cw2IMYAamir&#10;D0IwOW7FaWanvAGMWc6C77BAimDK4REZTXIjcI8GUDe52s8EsDUp2Er0K0vQiAFwzlgyTmgJFofu&#10;nE+PchCDsYawOZkNmt6pw01xpw2L/q1qi4NFp+voEokMJ5URIE3NrMWV87WzJRHbQSOh71R/2MaN&#10;ZK7Q5RWpuGI+ILIETd0g/IGt8wWLS0I6S2cXcJUs0KlcrJjHYeYA+oYGAWBi9vst5vgUtHMbSGtD&#10;wVYxWGy2Iz7s9CsdrRONcdEdAi3yGDKVTCF3Mjg6OYNjVMAHxNpHE4dukusMaqZJ3QSOyEQ7PIMN&#10;bpEVuwx0DrdcAfrB5oZgtpqM6KnidjCZBoObiftUBgMgOUPFcVporWRDDetUSxA0i9OEpzIMIwee&#10;MlAMiYrDYrqZBnSogvvpxsr3BCzthKadmGKpVZuaSRfDF5FyOZ+rjuuxKZ5AqLW4X4YGg8MBZHZK&#10;eGfr9dNHN2++fPDpi28fbD369OLR7sHrV4+v781ChdLBZijY7QZo9Ukf7msVZOYEd2CKkNxnm8Ve&#10;JBQpzmYXpZMDAOyLEJk21TbdePTONGuT7VYMu1JiU6z6omkmOYDVDnVA02oSZrnOZIGMAH8m6SEq&#10;6FKe3e4Ri9l4ThKfDoZk0mCqWDxffb8u0iWzF6NgdUilRKkt2gDti6N4utzJhgB/gVuEQMwXQ6kI&#10;hQoJvJbBsYqjzYvU7CKTTc2wXBtlVDqE87TCGxvh0UUhHdncCOc76VkqOPATTYslMdU3mm1yZrZ3&#10;9PQx2lrMB83sb+7dAL1V2j85mAEbOTjc3t3oZnvFUTHdDVYC/U4fzeb8DQvTTLPSuRI5ZlKcs9iO&#10;4SFzDJRukBzTtFtVCkR3qx7QaEgkEH3YKavVViaBVnIabwfqpIRVtvz+zcfVtaWzs7XT3/zts9OF&#10;pfUFsYrhsGErihkEUDWbz1IhyWcok1qVNKDCLYCboLHQIGH7TXq9TMplKz2uZSFPJZGyWU4IE4UT&#10;54QBMFoh9yXQCkELPCJB6kfTEBSh0eHO9sHJ0dHR693wqHRwePLk+MajZ1hZ9fDBnc9vffPN7//w&#10;2y/vvbj18y9//OMvP39559V+Ko19UulUEShOPpeGR17affwUEmKmfHE4K+eq8PnyxVCtky/ns9Up&#10;hLheC8ITZLIDcgTLhLFqMMkh0Jk2LP2wKRSwrh1uJ3onoH80Dae3uZ12pYFpY4BYU4mkSn9sWJ/G&#10;W2S42mCvG6UO++REUzsOdin50vbJzs7uyfbusxf3bzy98enTo8cvH83dwl5vHRSCnT7E6h7g98kR&#10;0I6tk+NnT/b2TnYPi5FRr1pFdzkKJVhOFSMRHMqVwbEXEJ/jALXWj2mnmjG1lqu06jUyoCxoUEJT&#10;DwTqseQ42Evn86lSMd+LlHE25OunR6XDJ9eOdrZH+WxHAzGgJsb1+DQ2HgYG40plPIXVQ0lvXuQm&#10;cA0VWA4MlQL3ypuk9XOvd+0cNJBIwheAkuWAgmHScKqTw2GOJ0G8T2lxml4fR9JN0yQTgU4lMK+d&#10;9ZPaJhmXKzP41WhRATrRw+VhXlsQicUSwGmZoVUJtFptWmJQR+lOocZiWFqWTMTjiSkNbZ04ChC+&#10;RCDQoumB0UOmdoL+ssjpSo5MxRcuCgEb+HZIaSwAZQkbJJVJwRPzlLYptVs42IGooRC4yapTqgQe&#10;hhIQnMsxWdxMNVPmMRrtHKeOzVbKAJEkEjpD4mH64XkrOQZITYOAFngsHoT7/WY90bBZCG1Sm0hg&#10;1bIemAlLBjxjUQb/DlHbAlZfHaLztkbjd7j12hYN7dptOoVDLhMs+6QAVSAfXVwbER9HUuleuUoz&#10;sXl8Gd3D53q4Ej627y6vnPtcXp9oeVnIl3C5Uu/52fnC8vLZRyDCly6e3SP0CfkegU/CsAt9oMQ4&#10;HsGi92xl5fzs/dU33/36/ekZfLPUY8RpCQ0m7msMJ5RO0qpDk9kE0eqE9rHjYbuEh0TdXBZd5qNx&#10;IqGXS5bWLz++e3P1/fmiFF5sOZMpN7LtCPR0NtaI22XAIkz+9jgXCW+CTjqIVKdEgjAb6FyBxy71&#10;gfgX8sTnyx4PMA6ZksOWsSVSkXd13eeDbLEMwCVGGu820zQtnBntEtpZbpMRBJzMhmdICnQNoUGq&#10;jSPj1CS1tAbyIFqzAdBrZtpsDjmejqqtIOGxZ4LpNjccOC7OgGOMtQl9wx+fG3hBFjebGBxWQ+8G&#10;gDMTEJJ4RttQo1UBXAzLAnEJ6Izzv5QMBssEItQPgJTwO32nq2sLS+cio7mVpE2TCb/aQfdg05FX&#10;rJRJeXAH5nHCVermWhniDu6Lyq5k4BATI8Mu4drnpzE6A9bSuP3tJK2Js2yTLU0sQBiMSpaVltQE&#10;+pX6eBhXKJhmyMlWSwOHXODpADA9fEHiAXXvhpeco1Qo0CjN7ccWZAc25CtYoM3RRsCJRpo4HgML&#10;vh3wLyAXLQ7DvM4arrDh1qE3ntJuNJjjLazqQMdw9MrFcjwFGqMCB/PwRVhayIDFabAhP1I3CYLQ&#10;xuZlsm2NJkHQtAHQWsVipJev1ZMJbSvZ1iZoUxIp0dTTWuRqZUyNVieF/cPdZ3fuvHhx7/N7N18d&#10;Pbr34uHR3vVnD48PU+UQaCvI45FxfJyjgFyF5BVNh4opEKSR8mx/hq6mvYv5SOQNSN3Z8RSouVuh&#10;AAJs1oNMn9t/w88ExEoM+lUqlTqsx0gtrJsBWadvWC16s01nl9FVAi7brvLI5EwHUBh/ojUYDJJq&#10;I3/p3SlP3YnARZS7CGqxZL3aJ4NqrAySJGoeRFsGy9Qy3V653OsGs2gYVgDVVNwcAYHIZC42U3j9&#10;AM/z7fiL2UYpFSqWM/kidgnngrlKwoLNlg4HZIr2MBPe33ly/OjZ09fwenJ9p7R9fON472JzGwfE&#10;HaCh80U3l8lkeqF0jkqmVuutdrsdb1jUesgrNghG2lQzgBsPv8LNhnDpVCvkQEuDPuCB2BhfFdxA&#10;wF166qQaGJBaiTjgQCxukiy8v/pxFdjw6pu///27q2dLXhGPbrLhyBQ8FySR+5VKhdqhZHPRDrVa&#10;pVbIFUomU29MhxVy3KpXcyCBMjhil08KadqDrt/Aye0yFipRKwQr0cJT7zaEQQArbiP5SHjvye4h&#10;Cr+t7VHqcOspas7Hz/D16NmDF58///TV77+99enTt7/88Q9/+f1X91482y9Ha5lMNlOGgMr3yllK&#10;aiMVvnZtVk6XRxt7G8VMlJKNRoPdYDdUDIUik7Z2UIlWWmaWTMYyKeggiLBsEn30rGq3W68HHe00&#10;MkDm4/QPoK44IMMA6cGkkFttCpWUK4OlaSOSADE0LTmYyfYKETRrG8Y0A3IuQylvb5eAPm6eHN/5&#10;9PLp9cd3bh4fP7tx/Qm8dvZHecQjajYy29s52XryBC4THiiAMxDJSKqMc0wolFwmnc5ngtgQVRvG&#10;SAGg9SDROzUI0zqZSskBTI9xRh48zHYSlDMWWfa76W4+HcFVle9d7Fx7fXS0hfMCS7OLPGA7YcWh&#10;J/2hJgbEdBwjV3OUAYAqcJlIdlIZD+KwjI04A6LRJEhLy0Kxb/Xt1TURLGYVcHz8F72FpUOf1WkL&#10;vfMT03jDrxmTNX6aZtocVKn1tl4OkZZMOHRGmUpnselAg8k4WMklFC96F1yLKLa4KqOfFMDJj6Qk&#10;fGr4EznQjg/GAc1UGwOaboUUZZRb5Qp/rD9uwmJs6t1WdDdrMhl2rkzp4fE8HLZAKPYw5CaILZVM&#10;xuOaDB6hUOVIDIOAzk+v72eaWASj4kqXRZBr+QI77tao/WqjTMFecxmNkFO5wBaFLp5nUSpv+C0s&#10;p7uppUFq8DfUVsiUakJvsxJxzFsaDRquAbsl/BYThys++8gzY+tcu4VptwakXq3taw1Og1rvNhl0&#10;fJCLQEhc71eXl73epdXT03OPwkRUs7k8SHq1nC3h0KVenL4EH8yDzoprq5cu6dK6CFSawHe+un6+&#10;sLZ+efrm7Zv3C0Kx6/L9ktguWBOxpWtrPrvCSV88W189fb96vvT+s1//64cP677FxWWR3Wh00Ghu&#10;h0FBN1lNSp7UQ5fjLFj5tBoq7R9ugCRAx6NqELJEpKM3N5lKvvf0w9u3v/nNlRWvz+cTGv0N+AYO&#10;w6H2W4zAHXgeOsPIgOfZrlOjmV45NIpM6hoSOemm84DtKPmLQqF3WSBdFnNkEtzgZXsEgNfepQWX&#10;ULjo8gnsuNKVTjMtnuz3tW4OfCWAnQ73tj0Km9vAYRvlblpsoNXiBskUFlO71dLS9PGYBugQMCMn&#10;i6VjuRtNP+CZTc5E80qbXA7Qhj3AzWTc7cZTB7UfhyzgGFKnvgEcyYzF56Bk1VgohqVqMi4DkNmM&#10;Jw0mFR+gGoiewwJqTRtvOBdX1lzixdUFthXez9x00FlOO9+jwi1sBp0n4RgBlY1GtkqGfYI6hpGu&#10;wgZ0I0th53OVTDeDrVKanGhTZDIYnHJ1gjQOQFhrWsCbx4GpGmRAk4LeUmOgn00ng2XWNgAQrW4F&#10;Azv0kJ9YEGQb6G5vQ/8VhGwn6AIzkUg0bSaL2WqiK3VGDh2LUdHJXM3SuS04ChVP0gHUDQ7kLDgT&#10;hmbhqNjob8hw6KetQH8cbwKBBtENqhs+Ih0ILBde0oXV95drfCODztDR6U43AeTI3yYHpk19vAVp&#10;BHBRG8img91yL9tP+tV+bQBHJNWHgYRe7cfpztQahVoBHbX/8N7tu19++fnLa0dPbtx+8Oza68cP&#10;Hz7dBETDVt/ZLFVpV/LpfDY6qWXTo1CwvDkq5/Oz7VIhnw2msQq2uHmS6lSoZFhDbgdLrk/E9W4L&#10;oRm3mn4A5tZgmtAAda+ThwGQJBq/Xg9Mwm8xKBRyukCKxw4S5Ep0uVqPTXsooxLatrapE115w55m&#10;y9HM5kE41KVUId31Sa3YuB9ruPUa1MlAGkBMdjLpTD6EhdWzg42LbqebCpVTo3I5vHmBu7DlyHwM&#10;5GhWKoVDvXwwR8lSapRcdTyO0dT++FSv0wG3SQ6zoc39k9eP7l/f3d269urR9YP9Jzee7aTCB4cH&#10;G6WDg83wRaGXyXUquVC3U6lUqYMEmv9gRx+tBdeq99NaFWpb7yem7dYA9BZo3vm5dCeHFdJ1EFL9&#10;DqWPA/onwSBOIw+QtEQjgdPk5TLx2enKyunH07d//6/vr1w9F/LsTqZBjh141qYGZE8rVqnlsrlc&#10;tFLtRWr1Nima71W1miGZ1CbMjvnsMR1XvCgG2unhSYVSHpfnkprcsIhsoFwtTWBM/rZG2xpmSqVy&#10;F9D55MkJaOeT7b3DUfjk1c2bz149ffzsxqsbgM4Pb37+6e7dzz99ev7N7/7wy89ffH77/t0H+3lq&#10;vwa3Lo/zdkIzSiW8W4hs716EQoUwoGQhHYykspVKtBhOFUOjjVQwg+cHUa2BozIy5jqBo2MBEMvl&#10;1gbT4GaygOOr7Dq70D5vU3A6OXalTm4wuIG3OZQSoVgig6xD+BuNZmJQzffyESznmsA97JCH0Wym&#10;sHeYKoyKqaPbt249PH514+Wj41fPHl87OnpybXczHa1VWgktqZLfONndPTk5wfljezhFC/lZBGOA&#10;gk6wmWi1k+umc2O0WYW0OJ8bScVfo5lcZTwmD/vDFi2RRL/OeCI27Ed7vUweWGkI6Gjh8PqrJ7v7&#10;O49fh3vBYKYD0toCwIm1KfCIO33yeNgJdvtz47hsphutt/0OoxKUCoBYA7SzSOTzuc7ena6JuUKv&#10;lA1rm05nOBUcNsfkB9FBiydoRJzW0Cdac8dQUhLSkoZQm0HyzH2PAZ2tkEuQ8+jsPJ4ELTREiz4p&#10;lvOqnA0cj1Ovx4ZwJwbkOnrcjbHGhxRrAyecWuk6h9ypTqDAtjhMBrfVEiclQN+i5BWKOE65ArUp&#10;XyXjivEsVgJyFEQ520SMq9Hi/rXrB7mmkQ0/USAQSvGwcGER50XIIY8ymE6+SODh2IF0CAV8iYfN&#10;0WFdOPBuGiSEhtVsNukUENtqN6iKOHaZqIkp8f9ssQNh17E4EiX6hgKNN4Msak0JuLGDOFy0Qg6q&#10;RyERiYUul2tpZX1t5ePK+tUrH88FbKVc3w50usVCbWpis0F3+sQelUAqkTHsIpd3/XJBiMZsi4uu&#10;ZZfP5z1fff/x49XTdS8wpIXz8wWhHTDBtXp1fZHLkamkiz7v2erK+vnpdz/85sPH8+UF0Od8ttGk&#10;1oO4Z/O5cOVLS2LIwx6+TyhzxIeZEAiDEBDTfLecjubKVb3NYeSJvJdX3n7/w28+rq8ti7lKh9/B&#10;tnN0JoMDQcLI4YAuBPzEJop0AVJVajbqTob96kAtR7cZDw+YllTKl/qEIPm5HglkfunistcFZEEo&#10;5vN5bAaCO7B4d0Pbpw78cqVdZlRydHK6R+JhGBxOu4rBoDuw9EnfQC9DUG7JVpJwN1qBugZyrB74&#10;P8sJa85sVRNoq2TGpiibFaAJkAp3uE0mwDYDE/uBsagIu+xZ+obNyJXY5RB9MjvuAhsA+/x+7B1C&#10;H24Fw+THAv0WLAht08QWusQ8iXjJxzEH2m6r2cBQ6LgCjlIiFQs8nrnVPspRBVbF6wxyOoeulHH5&#10;KpzzKWM5mCaOR2LXGeG2sYAgYON4AHAsEIglaXGtZtBGN4V4FURaltqioROTzUyobW4L04FGxkB9&#10;rGq0yIQ1Y242QYiZdJBrdCaLFYSgxdowm1hM4CXAiE1wtQ64EAeLiQ6kTbgHTL3aAD8T1DToaBsw&#10;EYua6UQbXQZ8Un173A9ozY2k1oyKHL0CkCdLYLlIBEigxFzsYdUp6UyiPTVb/HEtQC/awk1ptES7&#10;Hch1KV10VuwAJNLGk3GSRkyncQJ04jA2plKrnexs6+j47vMX97748vP7x9euP352fesJ6Kitg1Fh&#10;FN7cDM9mo3J1HEwVQZtSKMFMhlLNgjzNdIsXhTQlmh9t721cFC5KefK4Tx1OLUBu0EU73qRpY8MW&#10;0QZUjtWHgNxYYVMZg0AhbPqpdjr1s9gAI2IIM4HE4+HzZTqWyQq3FNDZ3PSbm2jhL1tYYyQqEzI1&#10;3QsCLAWS2kFsmiB3hpCjrHFqBvfsJ7lut9vr5bs9WB7lSKHYywKJKKcO9vY3Lkb4+YuRcqp0USjN&#10;PXBH5Ww2H6zCpU+iFAr6DrZjJJqe0Fuag06+eHGx8ermjSc7W9ePXz3Z3nr27PpBJFU6nFv0gTzC&#10;Ztlcv5PtD8iTWmcYS04hb1hxCJ42EU/GSLE+uWlzWBLtaRuPmbXJAaSyaBUnaA1jdUTq+qCtbVWz&#10;IAYgNNRNeF5xjSYJj8vM8Z1fvr/6/Xc/ff/mzdUFngfC3kh3NGBlTevABQDfO9lcrVabZC/C2X6g&#10;nw1O+jFN24+7xnSu2CfGjhcuX2rXsQV8Lh5E8iUsAwsiRmaUmwmrE5ggLdYJhkqbEWDpqdnBwcHu&#10;1n7pYH9v98nxs2ePb7y8/eLBwzufvvry66+/+Pr3v/8afoPfv/7yy2/u3n5x+9pBpNvNANsrpkK9&#10;4iifLYYj5VG4EMl3Aac2Rr1MMdyjTHKpzUKv20v1otleEV1r6gRyB+RfKsBnNMk3uRUcJYNlcDuA&#10;M9sFEpmSjjt2AgGdpZBb/LSmGq4c+K0NApnWhFU+pERmqW6mW44EATazwWwQz2w2NjbD4Y2Tx3c+&#10;3Xp+9+Gjly+BVjw6fnr92uudgx48HI02nqykN/ZO9rb3dq4dP9k5QS/S0qgYKqczlBrgfDRYo1Kp&#10;FSw6rABxDQSouWiVXK9MorXqpJsdBkhjaoUc08QApYf1QT3aBdVczkdGo9HByf7+0VP4YTsHhzul&#10;zLxBjRyYs+Bxf1yfAzT5H5WQ1Q7I+AolHRwm9SY6HZKpw8BUN2kkntS17MNRKFKVGIWenaEDASFT&#10;qdhyfyLht+CUZhoNuCy2d1Nx/CDIHrWVFrfhOAvg5TKdDR0X8ISM4/GwlXaxULroFat42BLF0msh&#10;/gJ9SrqTaI9JaHdMbsG6TGpAP5FiegZkb6aloScGGjVLCThvIOpNPMJm2yULLoWFKTdKFs4XfEKR&#10;a21NioxPwKHL6HKC3B9mNneOSrm4QuJaXXeJBTyJ1Lt+urIkwko1joxhdTMkLgHds7zg8ontRo7R&#10;2nAzrfpEUkNzm2lqg9WiYxudmPbkBlB2GsLGsjYbjTbu+BF+tdXfStIsBpvFrzewmHpa0wJXabA2&#10;9Vadiq3k0OVOttS3tL66un62vvLuw7vTtx/eLwl5XDvdQJAm4dfhvp4h8/AEQgFbJRJ6OEYOJBrv&#10;+cIij7+0cnZ+7hULBC4A53fvPq66pHzx8sKya1nEZdsX37/9sC7i86RiPvKNtfX1s/dvv397era0&#10;sAZ3QsylK0D+q1kqsZQvWjhbX3atLYlF6ytzJ4wcDuXulkPFQqpci6Y7NLfcDvr27OPbz374bHVp&#10;fUGic6utRgHXaHA7GQqD2WyQm4x8Hodl1Vai+fD2YWmUmoUL+Qm1MkBrLqtSILHDSyUR+5Z9Qj5f&#10;IIaLlLqWFsTzOmcVe26y57Cir49cHxsGphYb4AyDAeKfrbIbWU4dW6agSzhYrWW1Wgjs/EyA8Gka&#10;mLQYta5t4zEJbug6IY4a07aW1sDuK8hM6CIqU9oFdjygRTU9h2YlLFSVwGd3W01sEAIcuc3JF8tY&#10;AOaJ8YAG+j2pNjmsQK6ZzaaZ0AwhUbebComAx+awPXyVk0bWqAH4nSwGl6808uAxiHkY73Y6ymI5&#10;A9YGRDKbw2AZcYyYnY4D9HEjhwt3QQlkgWlWq4lkAOfWUvskoHpxrXaaiPuJGDYTRTVosgHcT221&#10;6v1MuMMmhkxnaUJyV6sdThMoWLRH5TBsNpatqQdENTmZVqfCxgTpa7BamUycnu63ARAR2mkc9KO7&#10;aWXJmTYDk6lgMNWw0mwm7GoDCa9jsNRa8lCrljOncbh56LNtUgBfVkh8Xh9P4PLN94OxEc6oM2tb&#10;U6uVANDCswB9w6xuxFukfjZDyc8ueuVIJ0kQ9WosocZdrLh2TJlA+hhWKJG9x/dfPH9+99PXIJAe&#10;PT5+dXxycPTq6dasOAqXSpupcvEilIlSipBx571KuUllWCv3Mpl8r9fFQcOlo9eHs1EhMiHFhtS+&#10;1uLEca/m5rSl0QSGA+0YC236uW6OqkkCSGPKdLP8gFxxK1sASwaYq1RlpNvFIg6IKux0Q6u/psVk&#10;bYJCkKu4cn97MKhTK2NyJdCmNadJIl6J1mH1uv3jbLFYDuJ0x0Ko3Evny6liPogOWLkopTzb23p9&#10;kiqWIIOPQuWL/Y3NExy2D+icCxbz8Jn6lVwZLqFK0sDnDrT9bvW0Xstm8sXX918eH21de3pt6+Tp&#10;i5e7F+XUxkbpAoT35mxW2j8Mp6uVCqndz1ImE2pgiqP61FgXqY/XO/1YoKWWs5hakG2DAdwCbSI2&#10;Sfc6MRAv5EGgQta0YUXQaNRcEhaoTqdgxrXYIaQdjDsVv9J1efr211/fvvt49eoCNjkw2GyQA4O2&#10;ZjjJpSOUcQdoVrUTzYxS2Sp1kqlhtXiDpQL26REvLy1LPDyPUiWVmXAgnQKYHMCyTkcHAi4zqf0G&#10;JUNua/YBWkqbhWIqVSgWwoc7Rwezg91rx0/h9erh3VvffLr3xc9/+Ld/+fNf/vLHP//pL3/58cuv&#10;bn369MW3z1+8uPny+vZFOZjLRFIXF6NQLxLqpUPFHmjaXKeS39/eDOVDF6F8DudABGu1XGdIpeQg&#10;Ynq9jpaFlaQsHcdjp8uBdRvlHAmOGTdAlIMegywqwbqQRaFRTofFRNPDamGC1o/PZ7DTkv1gYWM/&#10;jPPHQkEgY+j+Vi5ubl5s7h9sbD26f+fu82+/fnH/wYP7D24/fHTj8dOjrb1QjUwKkLSDaPHgBNB5&#10;9/XT46dPtnZP9g5moOzRgD1aHcf6k/+nPXuSpfT7HWq/lqkNB61xhxKtVIO5IUkzrlUh8qqdSr9C&#10;rWIxIZC90AgIzdG1p7jDdPR6d2M2K3cqVADvfqCljROJOqDzONYKUOstyJiBSSbYaccDtV6+Omja&#10;sJuXKWcZLLQpSSqQcHmipTXI+1KxSMjjMNUm7EAGBc2yAd23NrQDjZYg2iTysD4fEkvTg7CxmRiY&#10;561qGwOduBRKhUmONWK4n+YV+paEkNgkfC7dStNq4+1+jTImEqTWNFCtARnFXfop6PF402JpEKBl&#10;1eZ43A05Xs3U2ZpyvoAvRJMOEcOgs0tBiLu8S+frlytr8Nv5skrJppumUWDDBWAnBbKa47t8c3Vl&#10;QcSXLq+8uXL1dNUrlSkFfAakqXnx7fkZfBgOm467Jdjep/XbTE6FzmkAXEYfUaba3NCS6y2chg9/&#10;GoCqBz1Uj0bKuUpAA+m9Um/R3MyG2YG1gma/3M7mQFQr+YuupfXLUxC/795dfXflw9vLc7iLUpXO&#10;OiXj8LApUydTcflAUtkymd0j0zGUXLFAury2sPb+9Nzrci2cXb4/fXfl3aVXKPJ5F5YAn10isff9&#10;u6trQrHIu+QSAXIswsWvnb1/d7nmdYnQDl8Fqlqn10MI22XCs/Wzs/O1Je/C+erlEs9dx5k8mIaC&#10;3UIoWgvWAq2EU8Dz+C6///XX78/WTs/thoaVBXdQbjGbQOMa3AZbQ20A9tEewjqJoIVdNtiNdCug&#10;OLVA220yvscukahUECPr62v4ESR2z8Ll2iJXhWMugdRis7pf2yZYKo9R3Y4l1aBMlTqTk6HkKJVs&#10;nO4JMpGjY1qB85rd8ND1Zjx11jtsZg21HreYINgYTjSCYfrhzifbcbXDDQIa8FjBYOiMHIXbgsX8&#10;NhYON7Or7ICyPAFXxp6Xn8ktVjnbo5SDJk3W2w1/nObHgU4WNBHTm/0JrJwIxPQsHFyrA0kLiJQE&#10;pDSwWDo7ny8V+XxiFXqPefCEQM4CkYm+mTq6jANsHSeKsRQyCU8glXDYAO0g8lkWIG/+OAnUHpXS&#10;owy0UwIAOkFzW0mdKoR3RaNvEE0z+mmrGxaQxib5/KDZ8g8rMDeTacEpOiazBXdoGw4FbuVj0Sq2&#10;kltsChYwHTyudtqaiWYz7sdiMOyLnr9FQw3KEfDJyWIBT1Bw2HI1KCe3zEPXKRxwy8wNGwOulC2R&#10;CsV8oXdZDI+IDQyJxdBZYaGp9W0a02ahYcdcI6C40WcAAP/0SURBVAHo2Amm89l84WJUTEfJaJ4W&#10;G7doZquFNq5OKJThoJ/NR8I7Dz7dvH3nq7/88637x68eHb8+evL06e7GRXh7exbeDOXyqd4/Opcy&#10;8zGlvXJ3EgSOmC6X05QOmmLuHu2VRpFuX5sktWGtm9CzDxREO4nVNK16ZRygUjLd7ASESADWYULP&#10;dNAGLUIO65crWFzks3UmB0vGF3qM6CsIYspptYC+kpvnU+OBGeqnseGwP+z3Y1otGnq062RNi6RV&#10;m9udUK/WmXQjABFlUM3hw8NwLzqJ5nKdTmE7jJaNF9v74fDmKJLa2NvZOdnfLOajaL9dzg01JEi6&#10;1QpI2WQAd/2wAwarDGqhjd0nT3Z3rz29/nrnGNAZrUIBoQGcU6PS4cEmwDt13I/2QpDPhzGa3ETT&#10;0sxMqx+y7RjCJY5eMC1SaxCAG55oD8idbB64ybA/bg2wb5UUIyWarYHfwXJiw7ul2cJ6rfokStW4&#10;eSuf/e2//vbdm5WPH1aEEqwBMZrUCRymNoxmc1VytJerdGq4tdsfB4a1DmTsuEUBgc5RSpddQkiH&#10;EiMwQzm6ECh0HOCbaE/gVMB6ZRmVRoM+OaZGg6HD/fDs8LA0u5gd7LzeOzw5ev3k2tNXN17e/PzL&#10;33/79W//5a/wnz/84c9//uVPf/odoPMXv//y+b17zz/dPt4vUsbtQDA0SqGLajddLJV62Wy0Mxxn&#10;tp+8PiiGsOwZB/PUQDaS6hUgZlH8m0objfnaWsLKkikZ8EmMsNLZdCOWiirtXIFoEbtJPaJFGUOl&#10;MqJxgMHihzyd1CT8TVj5nS4wgkIZHnI6V4MQRCPj4mwzvHmwsfEEUPnmPaAVd++9uH/77s1njx69&#10;Aj1bgMgHOVzpXuxvPdna3rq+dXJ07Wh3uwRUDWsxUpuRWgXCijrJZSfzsfiDcS0HynlMisXaGkqe&#10;Mql1yPAGcC3VWjRa7ZOp+WIxFcbWs/29na2Tva1rx8fHrw83S+FCDx4OmVyPtdoa3IvByCJDgMWS&#10;gT6ZHM3kqvXAfDAkiXADyDT0Bp3BnGiRxDzc4PC5sA8K9RrH0gQQM+l0WAbtgLxoSZIhxyc0gPfA&#10;66bxeNMK2M5g23V+bJWzKGR2nU3HhnvKFi2DCHSdL0iFy1I7R6ni8VQKS2LaIGJD8iCuHSS1pD5Q&#10;pj45BmGpNzgAmeM0YH7A53Gkp1Vtdhh1Jg6Q5eWz9TURl6Hg8HyLICNdZyvv37+/XFldXVnggi52&#10;a4LFVCE02jzczLV1i5dXrpwuiQRC7+WbN1ffXV1fVNIXvXxI43SPzweowmfQUUybbZAAsQoMMhhb&#10;SdcxzcDA5KCOm00ctd/C1phGopWc0uIacq03C0d6Xcokmy/nqQmnotEwYDEtU2+SgdTieiTCZe/a&#10;+vt3b7//7LMrH998/9n3Vy9XzhZEHqOhOdDqWxUSASnEzmbblWiLpTKCOtJx2LylFe/y6VWAaED2&#10;0/crH6+8e3/u9S67vOvnvuWz8wUgIuvLQpFr6XzeBSUVLy54l88+rgDyS9hsnHjKE9pxAiubzpCC&#10;CH//fgkLzM7WvVwrmZLBpJjPTmq9MqWGNYfVJkfGEa589/cfrpwvnS4pHVaD0ahgya1qJ5snYaBX&#10;UFI7GFKrwXIevjkfrFX71Qylrm3GNSRN08ThqlR8Ae6dr56erpx7RXwP23N+dYGvUgnEAi6HTucA&#10;fCYGSb+OtyjVNQYavxmog5PpBMxV6JCV2EAeYpkT0z9tzKulmG49QejdTDeoXT+AOjwNJ8hnObNJ&#10;+InENA56sQGPCedAy+E7mRazWqdyWuQ4SEQiAc2AziFCESxYts7dsDgURoahOdW2BnG1P44FY1ar&#10;YW6XDXAGObE1HscdSpWMIVdrY3UShLB+rksg7IEPLQiVDrONzpbpDHIFDsAxOHQ6OQtHo7JVHg5D&#10;QZd6fSIxV6eU2nFyqsKsjcMlAmvrUHOjcj+mISxmkMZyU4sKjLjfqdNobRoQ17mCNluYJmZTj61h&#10;apuOZXKDTHZbdUaTpdlwwBWb5UoTgLnb4XbLnSamxQA/HxDdbTM4TWY/TmPGSskGE20NgekSGLJO&#10;tL5FryQFGyiFwe23ehYXBTKnm+lQ+22ghEBloBmLD0Jm2SvgKOQ4zcsC5LNBJONMZqNdbxH6JolK&#10;rqRTxXI3X7yYFXAyBEmvJnX6JMLiplUmlWi3oqkVipFI6eHz+y/vfPHHX755cP340fWd64+v72yE&#10;L0one+HwRoESDKUzo8NwuRsMRvuVbGQUCuaLkTQWalGqNUqud7C7VwrlKWPtdGoxQeTamGoChGhC&#10;O23hpvZ4QOoEg7naZDLUJLHVHihNojW1qMQq9vxxQwAx5UYuECSTG8sZlSw3riwGlg3i0BPgMWPq&#10;EPJdH7LmIAGqPIn7xkm/PlGJZEDxZMpBQNxIcVTa3jsITToUSpRKjWymKdl0obS7F74A9Rw+2Ll2&#10;UtqY5WvUST4CBLeSaOPMp/Z02tbEYkkNtkZpIV9Nq6HiaPtoZ+c1iuent2+cbGzu7xWDoVlpFsGq&#10;ymI5n+1UgqnNcJZMDiQbDDlQ1qZVTWCT3ZRoElNkQeiWPNDG463xsDLJlsu5TpU8IPUrQ3Ida+dp&#10;EKMGZlyjoRnMsUAyESfnav1xXLn2m//r1x9++PD+49tLlwRWNpBWNS0Zi7VIlSqot2yPUul0cEKw&#10;ppUkUXGgjdrGUkoEHLrAJxTw+GgpBMzOBDSHxWB72CqBwMPAdiaTUaaD9Zjr1jrR8uH25sYetmaW&#10;DrauHx09fXXtydNHWAj25e/+9Nvf/vX/+Nc///mPf/jll1/+9JffffH8061vf3cL6NvdFy9fh4Pk&#10;hDoxyZfTkEcm2eLGzl4InmytVgvtvHq8e1GEJ4FOp5VhIElMY+R+rNXJUwOd+URPSjRKJalBPit1&#10;RjpIetA0EpUO9DRf7HP5xBIVoDPXzhPw2Cw5ywYMfwo3tNlo0ohWrdtNg1ZPAQnMZvEEYxYupMKb&#10;8CodXkd0vvPi3qfnz+89uPnp7stHjx4/3S2NUpuzDJZJbOxee3wdpPPuwcnrJzsHF/84G4zMTi7g&#10;U3WqlEyvl6FUx612a0zp5icg2Mj9aYISgSscjsfDanRCrU46uK1ciVyEIsXUaONkZ+sIS/l3d4+O&#10;n8wKFxepSLdTH3aw2WsQA+Y4pgJ/igXIMdyQrlKwUT0apQRz1Vi8AeujmXArDOqphoTwAZcvwe0D&#10;EZ8r4NNZRp1DzqGD+HEyG4TZMiVpgL3FaVpNjIQH40k906x3GFUym9oNEprN9Tj1FixM8ggXJR70&#10;qOTA38F7CviiRSmnkUAJo0H/m0CgjofqnUogAYmGqZ4CHFqaIMbNVoPJjW3DBrRUBb0JAo2OBaxy&#10;BZbMeoRra0vnZ0suoXB5ka3TOQhSJxcMhSOZfLpbp6+tnEvtShnP+/7q5TJfvCiWcDigG/gsBRe7&#10;WaVCFUozg59wK+yMhp7JZMpB14Gqc8Kf/tED728CuTU3aX7I5gma2d/STNskuJ25bnA8TQ5INJ0M&#10;JBVWgNONDIZSJfUJxWLXyunK6dvvfvrhh19/+Oz7v/33f32/9o/BHuZ2e0rOVZJNJl0mR5cTrItk&#10;uh1OOcsu4Alc56vra+eX79+fXr1cf3/1dOVyZRnebXVdJFpYOwdk9i2KAHtEQjH+Ubi8urJy+f5y&#10;/XwZHpJwdcUHt1lhcuKoCKnLe/bmzZprYf10xSVguweTfBo4XbabRTckCiU/KgRjFqVw6T0Wfa+5&#10;fBKFgsMwmBQcFV0h43rYRp3OrQHtkg9BLB8cbgDJ61IqQ5yDBjKEFEi4dfBjINkLhAunV0/PlheA&#10;f/B5i8sQKSJQ+nzsxdI5zIAvDMnispjRiJE1cbPazJQrFHKHA2fHGt1uEIImAGu5zW21wKMGddiM&#10;ExA95jitYTI6HQqdwWay6dVOJ5oMoMcIiOsmGu86FFhw7DQq6Q4zwDA2KPPt6HC6LBJKVfAwdE4b&#10;0+BUGPzaAQk0hnbatEDggh43yhsNkOfNaTuZMBtRQcqd1nYMiFPDbGPRQXbwIEJ5EKYAcU7Q/4CP&#10;DJyc67YpOSZAR6DvErFYoMIufi42rktkLDpghVnbtLrNSZx2OMnmQAPQLGa9xWbCGbPk2KAFCdiv&#10;dqv9+kaziRVrDqbVoTPihCqFwmTBpOvG4+cEgcoPdwwAnR1OtwWikmW1KZxMC9qF6B0sB9pQoyEL&#10;E3grbvUDp4F3hnd0KhVMdDlkMLB0oqnX2bkqiEy4FQ45gyuwy/hSj2Rx6Rx3m4RKOZbBq7VJwmxG&#10;VtRo0LRYTBKrUHPhg1Q5H9qcFfH8rzbUNpMBPIwjpoFxnVypVCMHs0Jh4+Wne/c+/+KX33559+Xj&#10;60+OXm9tFsNY6zw62N7eGJW7vQJQ5QjOj6BSJ5RcMNPNY64cjfKAgrU8KNaLTI2Khx7YQ4bmK3Ax&#10;ZjT6RUN/uI+Y3cbkah97IfC+JVptK6QBiUQqYbB0RlirOrldagdeo2DDE8ATDqAokL7pOgUwbZ05&#10;gId38BOS2rjeTCSw1IwWTyQDk14eEl83Ha3m0qFIJlMORbqQBmvw1WQyJd8tz7Z3dg9B+G4fXXsN&#10;Ing2K4LuS+c6k9xw2hpWhlM9/FqNAjKOh30SrT0cDqPpdGj/yfHT3Z3jpzvXnl3b2AS5FSmXQ+Hw&#10;XDAGo9RhtJy6CI/S0U6gYXI6mm1Na9qELIjKHiClNYgB8A/gpdEMQEJCGEWrVEjwVEo11gYQbzaS&#10;dXhcaj9BmA2NmKbZ8Aeik0pfYxC/+c2Ht59999nVpUW+Er3sbaAn+ukM8JI6NYqekFEqeThOJkCI&#10;kiokNVZTKXQyiUAMyQQ3vjzYAgNh54D4YbGcOtW8GQH9QBOBDh4BpAHcRmg+chE+2Ds82Hr1+OXd&#10;z1/cvPnpx5//+bd/+Ou//9sf/uP//a9/+t3vf4TX7764++Dhgxcv7tx5cOPa1snuRqY/0CZI8Bkm&#10;FOqQUtw9Pt5JdSmZ0T66bV3bH4XD6drcNEbjb8Tbg1hAk6wDrsFCykYpGbh1/biTo4K8BKmSY1cq&#10;2R5AAp5vwSvkgX4GDQkEg8flyHG+G9ZTNiFepi0QtcFuGuvue3m4hHymsDnbPDgobc4uLuYTP0E1&#10;37794t7duy/uPX/x6AZo5639cGpjf3NzGxueHgNcX396/cnJ/pNrpdHB3l6p102HUmV01wzBg4SA&#10;iFaH5P4kmMlVSDHyhNIf5jLwPMYkHBpJjsVIyUQiOQa46OGBeml7C1T47s724fbO662NVK9wOAv2&#10;B2RgvgngaHFtnUzSgHKuTir1SjRaq1G66Xw30+11J+MW+qb5tQ2DyUa0SUYlG3sjOQq6R7QsQMNh&#10;npjHMAJpAY7O1NOwmXKaaE8bjbhmPI7hwOmEutGwmpRYLeNQcDxclQGoMANbONB8m8vmKJUyFU/o&#10;EoFsPZcy42j5kwwM4fLgQSDHBXSOa9p+nJffAP1M+EFHGNQ4PxfnBzNkdjsbknFDbUPTNgVbZRe4&#10;FoE+CSVsGQ5SMzRa40q1Vr7Id2rZfMW4sCRmWa0m2eLK6rIK4Jwto3O4IN9ZDCnAnJTPtdNNboND&#10;33QrVEZ9w4RDqBggjVQyUGy2RoOJ9UgGlskKkOHXN6dTIt6KM+UmK00zjNbiJoOV0DPsMiOLDhfn&#10;4alkHqkXhK3Ie/XK6bvPfvrh17/9/e/fffjbP/3TT2tikZSrNJkTyUEnU6u3Gzq6hUYDCdRsA72l&#10;qc0WhoduBK6xdrby8ePl6buPALyr6+8vl8XSxdUzsdS1sOSCdSSWCucnLQIhaH/vyunHj6enl2fL&#10;fI9g+eO71TWvWMVRcuwSgUC6uPbmLWDm6pvTZZ7SQppkMjnIDaBEIL9QaplCsTsZyEVr7z/7zbuV&#10;dS+f4zTy2Q4D7mnZudz5nAl1vVqNYrFL+ACrFYEo1rCzONFKQhqhWZ1KnHzJ5S0ugdQ/c62hCYJA&#10;wOdyxa4lAGqPRwIipqF20CUi17JQZmvXA22zPq52suR4Wx0sJcOiNjnUJnimDIXNYnE7WUyQtIi+&#10;FpzMZJJb9EyTzSZnEg0gXjib1GFBfUFrNtRA/FkmtAVm62xmM8AnHd3dPTzf+YKQr2Kg45kO1JjB&#10;6cAJLskkZGe/hWWUA3LR5c0miHTaNNlusCRCGc6fcmtbCYBHOQMA1+MRSEGGA/UQqBgK0KZqqwkb&#10;OiBUZGyWw2bSKe3Afnx8GchnpPESlUzJFQk4NpwiApw1Vu9T+1gKEgfoxPFRViKAA81Rmtvc+jhW&#10;F7qxbhtii479miCH3Y2m2eq2Nvx+CHu1xYpNCxa1vyFXMNUWgxHgx2FzW4Dd0BLW+Tk7zt5AbMWR&#10;j1jGiTsKNreBIQeWw9I5TQqdwoBDWQGoOGwdU05nGLkCmZIv5fJc5+tna2sLAroTW8D1moHfglOA&#10;CGCgcawIi1UovY1DYPupEsBTCbIotUXTAv3GyTcaUiBG6udSQNhm2/dvfXXr1hd/+e2P39x5/PrJ&#10;tdd7qV4Yj2fzpe3tw1IkG9ks5ssglTOU6KTTr1eC3Uw6EipehEOZTjXXuyhtRib9YaeWRMcVdRw3&#10;MN16bPrFBlFyvzOpkPtkzQBARe8wuBtomdJgcCVYW6w02ORGFU/CsHF4SpObyVDxuQwFw0hnGYxc&#10;ngSvmmt36hGdqRU81UMrf78Zz3kbcVI1C2w1g9UA1FowUs7VKFk8daZ0KtT+lEbtpXugdDYPR5ni&#10;7tNXW6VUcRS+mB2WylHyMIro3KkmLBr4pky2A0+6H5uSJpNqLZgP7V+78Wpn9/q13aNXR5sbh8Vg&#10;5CJSDs/KuUqlFq2SA9FCsYeeG52YFdiWpdkaJAlrI9FOJuH+akj1MaCzJjkAAlQfDMaUTAfHVFQ7&#10;0Wx1ENf7aWr1gBpLNOB5NdRWgpQEwjKoUCuVmNW+9vH06pXvfvgo5LIVEAEmC6EddEaRWEIbmHTL&#10;tXo1OgzgqXeyPdWQtc5/nM5wuD6vAKimRMWGl4whh+cAEeuG+JNxFAqGwsQ0k3KR0cbhQelidDEa&#10;hUtAUwobuzs7xw9v3/vy97//9uuf//o///rXf/2P//Gvf/6f//Hnf/76y6+/+Oarr148vn786MHL&#10;x89eXttP9SKZsbYJab1S18aqlUo2dXTj6UmxmymePL555+Xx1sZotlnOTbBrLmGzNZGntNsaZGj9&#10;GmUCrCdIqWrULDYkebkJC7RhtQMHFyycnS/yRQvna8uQDsWgnZ3oAQDyGQcmJEjDTnRuNxMpA8ZB&#10;ZPaCgM6g/Q+xJmzv+PGjO88/4dCOz+/evff5pzvPHj06frKzVwofnGw9eXzj1fGrx49vPHp8fOPG&#10;7sGTpwczUNCH+WC6B2+WL49wnsUon4NkWqvlMnj80q9lM91uN5iLToYa3O0ItNpzpzDQ1J0gRFto&#10;FN5+crRz9PrkcPtk5+TwIl3cn2X7sT72MmO7uzZQ1+DUlxwQOZBSeFxexKFq5TSlP8DJdU0cF+Um&#10;piSlks5gMTh0hdEudvlEQuHi0sf3PuyLVQHpgpxlJmh6yBlm7RCEfL3fqVVJhENhwDYR21TbcOg4&#10;HIPerQNYVnGwT1nG4YqEfLGIp/KtvHmzKrBB2tS26gOtZljLVQL96rBexxqI8SAJ+oxEJsOSgvUK&#10;jBrSMSAoA5txZB4nQJmNqTebjGwc0SRRcSUemVFHl9npzHgAFhsuO1x8FaZH6jFAprPp0PSfpYRw&#10;hGxLV/H4fIFoafW9l8fjKhwMPBnHWlqLwyQ3mYxYUcH1cOTmZCve9AM/UNOSCTRkb9WplA6JYIIe&#10;08e1SW3DBgkTy8g5DBlfwmZzfXjYu76yunT+8cqbt9/95odff/3pw5urb7+/8vHybMHlY6txGj41&#10;m6tq9CanHo1rSJTiwd5+sUbWQB6m26VLK4DMp6vv33z4cLmwdL60sLbkA8DhC5ZdooXLVS/fLvRK&#10;PfDC8Uk+79r66Zs3p2siqdS3LFp4+/3Kkk+g4nDgCgVi3+W7y9XVy9OrH5eN8Q7azEGi6pOAqOWi&#10;/XqgT8lQtDrB+fc/vDt9e9WlUjA8Ho6S7vbL4WYZLG6mNd7P5qN1LB2sgb6h1rLdHiXZsGEhPQ0U&#10;oVOhMKpUCqPQ61o7PV1dXT1DdBYLhXzpwjJPpeK7Fnk6t4nO5kpFwG4lhmYSTZLnx66EFtQSy6Cn&#10;EQRh4zAQZ6yNhhsHzBJEXNtu+20KYO1MNKIGNLepm/Cd8CQbtBZJS4s3mQY3QKlTDugGgIliUWED&#10;HepRGe0in9jOss5rm7RaC3pvNxqgNHAMKPbDEiCdAJYT2HEwTTbhYZocIMwbcZraJqd7cGQkMAy8&#10;wejiaTdgw5LJhM0pTIeTgabDSiXWni34BDj0VskGEs/32GU401PFMoPs1U+B+1bHpGQ7GfebIY/a&#10;HHotCQJ7OG75HUx/HN2s3U5A/abfLdfJrU620uRvx0EX40BqJjA+mwWtWLBZzGqCfGO1mRwAzFaQ&#10;yhZYdH6LTQ7Yi2dsOLITYtBmAcmJ/dJmuGAHIL7CKVcYOXSnk+PhAeszypk6jx34owcWi0CMfGp1&#10;GcgFR+ZoMG1NwubAU3mzxYKNkdpYoJIepbBkuZDuFTYPwr1cn6bW4vTYfrY2IIEwqFe7qdL+/tHn&#10;39769NUXv//TX39+8fjJ0xvHT3a3Dw8ORkFKurCZygczWBFWTIFqKKczUbKWROkVC4XUCJue88D7&#10;SqVwlwzvFRqabQ53Ix63OGyN1kAL2qkeQwXRGcf6w1abNICAcLL0g6mVweVLxVwnDreDAGQpdCam&#10;jk1XKHRGtgAwhmPni4VSCZ2lw5krDmLQr4yB+1PHQCpI7aa6YYbAlTumoI7T5Xw238t1Kp18KNQL&#10;BvPZeTvxGLCxQslnA+12ZXSRDm1sb2/CR06lRqFg5iJEpQYrgHfUarvRhg+IqmLSbw36kImT42g+&#10;tb919OTV8c7e3s71o+3do1lvVAqHDw8A/yfRXBaEMLUPH6hPjiWbeqLhsEzjFqs5DrwHzRNj81/G&#10;gwSplslPcNJIL4o1PeMJbjC0gb8xre1AUi93NqfxRBu7WlualoZMpZKsdIlv9eq7N29WFu1Yna+0&#10;6fX+eCxX0yZi1WCk2EmShrDocRuhFZ8OEg4OaE2cViYUg6hgy+VAE3UcNLRHz7mm2rPIk5OGg1if&#10;2unCA9s8PNnZ2984OMHK5fCodPLq5qevnj//4nd/+uOf//V//L/+41/+8Od//euf//Lj73/8+ed/&#10;/varFy+PXz85fvbg4aNX148OQ9Fxu2mjy+gOmp/ZBGaUyxY2DsO5aGTz5OnLhzjWbBZKR8qUPimp&#10;Jdw4CA4dA1oxTQtEdB8+fXpSrdanbqNEip03DLrMI5ZiH63rfOVyZfVsbcHlWlpb8C6IIHnLuHQH&#10;0woZelDJhordXC5TDoWKqWJx86CY7xVKhxuHuyeHh3tHx4/u37v1/PO79778+qtPL+68uHPz4Y2n&#10;r/cO9k9OdreeHL86vra1c/T02cOXj45fbx0d7e7tHx7OIuVioVieG3JeQBCjL0kNeFkuV6tWot1g&#10;phAOFQ8PQ7XBOBsdjtFgiQDejCQxmgEVHCxsX3v8em/ryQ7cyY3NGc68inYo2Qo8ShqBY3v7EyR9&#10;3SAl101thoDNFkLZGiWT72j1ECnTAbqFt5MkAFQjC4vqORzswPAtLq9+/9n784WlJSHbOB8cZW5Y&#10;HQq5foC9j4CKwWi/ZXao/Wa3SR2ox60sI8OmtxlBgctYTiUbRMYiJHDfMo/t+vj2zbrYqE5iG3cS&#10;fS4zkyG1A+iMY1+A6SaTg360hnAdmO+kJhpAG5HJGZQeBaQhp0FvxpI9ZNHI+ThKI8CukxiQq3Ah&#10;ueokl89TAmodXQe5iwk6TaHDE2b4KviTji0S8QSu1Y/nYrGATbd72ByjwoDd+yz4Z44HbbAFXKe+&#10;3ZrGIa37m6261k/TJmPUKOAqzWxzGiw4EAiLx1g6HV1lp7MFoBX5C6fv3p2iM8DKm+8/++yzn379&#10;9TcfPn68+uYdsNr3Sy4XW0+o/e0Y3P/6VG2NawLjYXa2c3z/5vFGuRaIW+Q61cJ7WGFXP7778Jtf&#10;ry4sLC14z8+XXQsugXDJK166+n6BrxKBLuWjSsTJw8ve9avv3nulwkWfiCu88t27lQWpfY7OfKlv&#10;9d3Vq/BuH75fY7QplMqQ3KF0hq1WJYoj2ohWJ0ep6xni1Y/r56eXPg8Dxw56jFbCRmfImZgySNVM&#10;udbGJDBoJdG8qZanTN1ym1/b0rPwyNKp4yhNCrFL6FpdWT87P19bFGDNkd3jcnHZdnQAVhoUdgA5&#10;sVS8LOLYaNM4zh+ag2zS7LDhmAeCsLIcegBTs99vZTYIiOZEKzCeOth8O9B4Mx6nsljogmOxYCkX&#10;juhJ0NwGq4Vp0gGtwmNGrDOjy20OHVeF9dYSJQRhk6BNW0k9liFbIfGDvrTaHI04cKz5tiF2sBNx&#10;kMu4ow5awdxsOFhGlUDAE6DjORunZnO5PJmJidO/QOyrcYIG6DEVUiOecNkr5MqMTmB8KghCPPUX&#10;w5WzbX7g7DRNvU8etKdTLaFmOsx+t62R0AxasUp/0LThtF1CbcWOTT2taTXImQ2nRGagtYh5xTSA&#10;jsOKXnw4KRE+MbwgVwFuqnGxzQ09m7DagbJAELrlBrgJuD3d0M/9/20WrGdXsuksudOIfkBswaJP&#10;yqYbnSY6TyqVQNBIhS6Xb+n06qXPDspfabDYDGp4FP4EHiM12uMk0RpWoqmD8MXGQamY7aZmpXAo&#10;NybMgwp53I+Wu/1+tFonV3Pl2fbWq09f3H3x1Rdf/+nf//Lg6evjZ4+vY0vKdrhLgZSYp1AyoXAh&#10;kroop3Gqc5BMS9Z6oL8uLka43V0ooXVdhjzu5IudeMMMwp1gwpXHAu1kbEyux4adTiWmgQzX1iTj&#10;TUBj/6DBES0s8nlsG601ZWKbD6xFuAU6hszOVkHs8XCo86JUJbeYGDo5IP2wQw0EhpVKoEUaD+tx&#10;dUNtAuYin3bLmW4vn+mVgzVqNRMaFSANBiedSW0SmwLixSpjs9xETNKR0Wx2kQIdHekVe9VOKpXN&#10;pjvaqSYQA8U7rcM9GVNz1fag028R+takF959vbf7+MbWydbWzu7eyd4slApfADpDmg3CKxvt41yq&#10;9mCQgOhLNN0Wmh+URgLiMVYnkcZkkmYQ6I9bdUo+XRtSKZECiOdxoJ+jUPvDesvvdptxt1LBouEe&#10;FqzKQX2sadepw0HDIFdKsZx0dVnlZNhVMhs2+05jMW0Si8vy1BbO1MfurLpGm0g05GzgzKJFoVjK&#10;k9GVDKaDwZr74BhAbugMZiZfyIhnI120eB5tjoqp2f7J3v4BcI8d+P3w5Nrtb3783bdf//inv/77&#10;//yP//E//uPf/vTLv/35l2+f3/ridz//+OWLl6+e7Dy58fD+46P92UWk01LLdWzpolDlNJn0pGh+&#10;fpzQm1Au9hEjHx1v7Yd7wV4529c2CT+IX53DAgs4Pk1MWwNNPdfrBTtViAVtQ4ctniwFg8MVCzjz&#10;+bWrH99cvVxDV4mVJe+CUIVoo2DCfdXE+rnIbFbOUILlUAQCsBDeHMEfNvYBnYE97b4+vn/v+a1b&#10;z59DAH95696dmzdvPnh2/Ppkfxce3c7r68evru+cnDx59PD+jadPnx5tXb92sjG7gNcISzLQ36SX&#10;7+IzpeTgl2BwbkiWKYZHs93dcHDcz+Qq/SEJC9rMDncLH2ImG+1kLnaPj/ZeP93a2z4Mzw4vgtl0&#10;l5LNQl5OEsQgNm0hxIO0TPe6+fD+BYRpqhCMRrOZPs3KxHIwTRLPPEg69Izg6Dw+LoN/fgYybnnt&#10;45vTj2+vni+L6ZDrQFI43Nh3lxx2apRgvpfPTvqVynCgt5oTgYHepKQ7LYQaxyVA/rTzeSKsrvYB&#10;1iwur62vnnt9qkYLWHGCNh105t4AKNHG9fGwWhkHAuRKdRKNTqhk0jTRirttFrW6oQdFBbpAYZQZ&#10;mRaDDpQMnW7nce1sO59vdFgSw2q/UsVNxWF/MgnQHHI85tQZ4aW0Q65iAPgq+RIWy4PjDHgi17JI&#10;7AKyAClXNS8GVBo5IC6kYolHonJC3jb743430zKNJRrNeEJT7euttOm0aXW7FXaPisPQGTErSDxK&#10;4O1ikFOLKx8+vL1ydfX0p7/98N2Hn/7+t++wKuz7z3767OP5ooBnNLvpThBygclk2E5oKplQqnRy&#10;svf05oPj7VSmGqM52K7LKx+ufP/Drz/8139/dnq+sHK65Fte9i3OdfOy1yfyuVyuhQWvTyr2Lnqk&#10;517p4tL6uk/gWxZIpIsL77//KJQp6Fy+gMcTLl39/sOHz3747/9662VMJx3yeFgLZrLVajcNbG2c&#10;JFXGwLvVOpmHi+jCZugYKqmdpZyPlJIb5Y1Ap0PJTGLJ9iBAAiJRJyVb5HrCDEKNljTrnFicT3fK&#10;jR6hy+sSieGDnJ25BGIpR6GTCRdRTgKUGU0Kmdi7LJKoVHYZSx8HRkwAEKOzjNra0KttAHyISbAU&#10;EzSzU2FtwpLUtsZUjY13LuIA8Lj1eiZwIHiEdLqDSM7tr5JJAgu75CAOWUYlut8rVJiUgbQogUzS&#10;4S8M6nm3HyRAvd5qspndBr3Wb200mzQcstCGVEXStBEc8aQ70TTJzWaHEcJCqWDzQTur7FyRSIXO&#10;43QGQ2dwo0GmyWSCp45N4AKpVOSTqjg6t5vu4eJESzqAuR2CQcliQqSA9p8ba7XNTiMDmJzbYdWS&#10;SOh9RQP+6582LWbQimp9w+JwAPQ6jDqD1cwE6DWZ3ADmQGrNQHHV+rnJOUQ+DbshgI5gUzfOimOC&#10;VHajbZoa3tqERoaQbnFuz3xsuY4OOdbglPGFYo9kafXcxYfoZii53nUBiI3Ljyvn3vOPH1dcXCOe&#10;HMhxv8KvtwAXbQMqDjUJEujig92jo53DUSTdixQLqSIloNVWKJVKNp3ulXvpbCea6aYLG9cfPnjw&#10;8sHzL37/l1++erqzew2Ux87Ry5f7RXRVnlCA/+eLRTyem4FICOWpU00tjyPcUhcX6Oq4vxcuFPNY&#10;RxytzPf947RmMwGPON6q4BEkLOUh7kAAqrQazZYWPqfSe7YmwOE6GBZwr5omNm68mBhcPPRBH1yV&#10;iuFwwg10sOTo3VePgoIh10ktbWIaGCbhtrKcar0+ECkGc9luLxLJ4Gl4ulgENZTJwKemBrQNpsOG&#10;A4SdDnW9cHA4K15sjsrBXK+cyYGeGUWigZaWsMiNOpsWMl+UEoySY7HYwO9u18obr17uHh49fXUD&#10;T503UnD/4I3TgNCFSBkwpjOpBOr1Nq2lMduAnBGJBIGDxvQ0Gm2KPuAVTTs2rE46Hchi5Hpg2AuH&#10;8tksnj0GKaDrB/AdNGIat1rjILmBymqBNAeAd8RgWdDQyJB/+X6JT9cxODKTGe2b9PEAGbU6lq23&#10;xvB04zhaP2lm2XlS38KyTyzg48ACHeRoQ8PBhluLlh9OWFXuYSZTHm1upnqFWREee6hYGM1KGwf7&#10;23tHrx7e+fTl7377lz/927//j//zX/78L3/9tz//8d/+5Zcfv7j1+b1Pnz7dPH767NXO9dt3nm3n&#10;O+OY1s1Ae8dFl3eRq7NoJsFMDYsQssHI4cn+yZMb91+dbBaxpJpS0dsafotCYjcAa7Y6TJBpYnWs&#10;c4Avj3ZAVmidDIZTrqMb6ZCzJQLv5br3/PLq1fWls5XTVR/PbnTSuYyG3kxMtZp+bj6+s5cLohtr&#10;Hp51cbaxUdrY39nZ3wemcfL0xbdff4UN2p/u3foK1PODZ/fvPEK3sJO9k5OdJ4/vvzx+8vraq0do&#10;s3Lj6fVHL18dlTb3D2cpYFyhTKab6UYKKcDobnF7o1cupnMZeE654GgWKofyWBBWo47rdQhnSG4g&#10;eDX9KLAzSrdY2n3y5GhrbzMVKmxe9MqpdKdaHWsgN+i1MfKkm63Uyr1uCJ48IH2xXE6NipFebqg1&#10;M5kECa1lNIM6meQ0cnlco0HmkzB4XtfiwtrS2urpuysfrgJSe3DwFE53ciM692u5bhkN7nLB4ihN&#10;BYYaD7QNMokd9IF/XgZkYqkEfN/l+7MFl2t52bUo8nnPz9aFjngShLoWwhJwo1ZFqxVgimO0LEf3&#10;uUotR5n0Y9MpKalWExC+oMedJqeCLmPTHW6bScfQsZxsqQCTKdugT5CoVURmwPXhmNoZJ0wMt8Wg&#10;UCqxQoSjwgFJDLpKKNA56fD1DA5/GT7O0hJuFMOiZitlHpyfzPVIRRJQ0yYQ6BY/reFgNrQDwuKP&#10;J9qkqVMBC6kBkaPgCgSQvdEMFMSazA5iVegT8Fe/+81P3795/+5vf//Nh6tvvvseVPOVz376zd9+&#10;An3LtSvUJo+SaWkkh1WqZpokZwqzg+3Djdf37zx4uldK9WotG3/9zYcrH376r3/6z//+zZv1patv&#10;zxdB6yyfr66snAH6i7D5eW39bM0FXIAnPPep2Fw8QheJVXbRIk+4suRRGpUqnoAvXThFkP/p1//8&#10;r6sumTvR0pACZCoFcxIejFDr9XGLlpg2bCYFB8izhOexqwQAOVKRsUHzO42m5nBCnQQpkDdbAdIg&#10;MCYBW9cM5oe+zbjZhC5CDLrcpPQALRDxeTzB4vmKVyoSynAOJp+Hhw06YFI6tnABtD9OFGMYzPF2&#10;m2YGVFFDXFisACgskxqt9hto9AysByQcIGeypWmyxOvLHp3J6bSqmSYFHfiTRMIiIAT8wI8Scyd4&#10;k5Fu5NhldCRfKgFQLVABdMbcZwtQz6zXqxtJTbwJZNxhdcj1SfjJc6Ophn+KOEQmJdRyrEczT2kG&#10;ucViUPKlPCWLLZWi3blEJOJydErAa8jCoMQUCH0s3BtW8dBVZ5HPVtgaDacSt23kSoFQYHQ72R62&#10;g5gmk/NBEaTBVM1SKk0WfYPpTpDGEMdJ4NFufVyPDiRwCwAr3FhS4WAC17UhyjjlNr1bRgeprkZN&#10;D3dZbXZbCfT7YuLoU7nTZDW7bWo94QeyioIex33iPiCIdhznY8JBGQo5EAmPUCTkC1evfjwX83gq&#10;mZLtWhVxeb7TK6cr52cra1KQzqZmsmFQI2NJqPXAyjWa+jDWqtd64YPd69dB0OCY4146EqnVB4Fo&#10;plLJh8oRyEfzUc3p0fajO/efPbr/6et//vnbm1vbe69BeOwdPXx50AP6VxnW0qAtMnmQXgcHmxep&#10;XnSsJUXTIEOLkUIxG01fHB7MrTFr/2DUdRz00MLhPu1prEapAUBV+uQY/G2LFNAQ2jF2L6oWzl0y&#10;g8PgNMF9MSe0CSaHLgdmo+P5ROJ5yaiM4yDM6M9icjcaRLtexQ4iTRtiRhsba+Jw8yy0OFEvFvD0&#10;K1IM5TPwMfPp9D+MPYPRChl0hU5ncphMNptjED7Z2xiF0SMjX46ks9QofOOETNI2DAylUa7HiQrd&#10;bo0U19M0rVatsLn38ubreYfstb1UIVzOpouRNGTxFMitXjmdjVaHdfJwoCXF/FY844eYt+j1eoLW&#10;UMc1pPFkUifVgaxQIK/HAHNJ0TIIfCwNxl3RTJacQH6bAG5Ka7ptOF2HBGBfh1xHQifkQSshF3l9&#10;EroCQMzRAFLX1E/71EAd6Am5Oh7EcAisGlIBzcDhCRchlywKuDihVaHABiyrnI2jh3QmE4vDMU0z&#10;xXwvVdq/yJdTEZxPkS4Xw9hJtbf1+M7zL7/+/c+//OHf/v3/+D///Y9/+u1f5q9vQYjevX3//oNn&#10;T57cON59feP6YTeQwMFqLKNdgDZLYpVhOszl85MhqLhKLnR4sr375PHDa6BJC71av9NvutVqpo4r&#10;A1yxMg0mSxwikjwYkCeZbrbWCabHDYvVbXMCmcDBSryFq5cLaytANQFMLs/nc2zpKhb2d8SJaTVS&#10;OrgYzUbpPBDKbrcXKgPZKJVKB3sHqdHBQWnv+M6XX3/x1a2vv37+6Ztvbn3+4sHL+3eeXbt2/fXW&#10;1s7O0fUb9x/eeHV8/BjQ+fGNG8fHL+8/u364sbcNnKtQKkC4dPPFUQpLwQs725FeuZvr9vLBziQ0&#10;6mbT+Vyn38lVx9Raf5AAMhb3N6exSm1C7USz6dLO/sb2/ixVLFykIoVwr4phTiPgS7AeIjjJFgvF&#10;GehmLOkOAbu9CAX7Wljg7mZyvo2JI84cch1DwfQ77Cq2hC9TitdWVs5Xvn97tnS+cumy05VSPLli&#10;KUxmTQ7WanE06uXyqe2TUW7gd6hjNPuiS0BnOWitBm4Y69hcj2DZu4jGFWLcYgMhvSZwYplmezAY&#10;9KNRdBGvV6r9cT0A+FytYVPlmDoBVjFNDsdtEujNVtPCBErFoit1c5s6rKYxcAARJEqHvq2Bz00a&#10;kuuVHKwXuDVdqgEwQqcwsmxueKQm3KTHjhtsb5VJJUaV6+z9+3URTywUqBQKtlKuU8l0Mp4doBuL&#10;xQA5DE0a3BN/UtNuMP3aZMJqMrgbFpOC4dBjiSibTgeWqlTx8ZxSZoQ/id//9MMPP3327u2vv165&#10;PF87X1s7u/x45adff/N21cVTsRUWk0rpaMSnsDrjsMICk0y5ED48evTg5rPrT14fbReGuuXTK1dO&#10;17//v/+///XZu/XzN5+dLolES5dXTr1Ll5fr50s+0fLS0toZensJQUvzjAamSSlckNDpbJGQw+Bw&#10;lCqpSsfhSZev/uZv//2///O773/4ft0FBFlOa2ubzVgnmwMJFIxOqmRSa6rGNK70CHwL2LB1dna2&#10;8n6BbwQMMFhBdgwD1Hw6R9ZqNSQQmtMpEPV6bEwdtggLKDynAU8/GQyGUcnmCkQ+gWf5dEnsW170&#10;OCw4wx0gU2eSK5Qqidi75hXx2Ay6R0Fo43pYeAaTmfC76XS3vploEyBVAE0bCRDo47njf9uskHHF&#10;PhEPLojNYchx+wOnnehg3ZnVtIQaDW5AH9sUWL/FkdkFUnh3kMzwRgYQmO5mPA6C2dKcamBZNKx4&#10;BgFMSw/onIirLU1IcclxtDMOtNyArAqWFc+0mXIO3+eV2qXLQoFYJMaONR7HLuUycPCEjk1nsVhy&#10;nUe8vIiDvc4XRDyllUboLWg+ptPZRS4hi3DTuR5HYhCIadBmuz0lGm6njgkfhiDiqIsGWJDqJ2gg&#10;nJmQm5Gq+M02pwNUjtVkppndFib8MIORBXJb3bChx2cD9/shD6uBX4CgszlAVqut1sZ0CleDe7vz&#10;0jCrn4atBXEaAjr8fxNLR5cIBXyx6+zjh0sBl4/Vtx6hy8XnLa9ilb/XbqERbqdek9D7AZ1bSVp8&#10;gHvxA+z+iAZ7o4Pdre3tk808okIX8IgMQdPvd4upIhZMoWlW7/D49r0Xt+/f/vTtb//5+aPd/f2t&#10;J3sbJ6+vbc26Q02SVKGkL0rpyiR/cbhfKvbKFCCDgWwI8hGkyuCkFgmPCqDHQr3gpFOr1bKU2FRT&#10;r1QCmmQrQJ17QlfIw+E4pmnjoFrAtD5Zy2SoBBIbga1Sfr8buFe7aTOCSrSy+D6JSiIVCYAEGppN&#10;i4JtdDS1CW1gHIvVA6BL4u1Avz7QaBvqaXLaNGt6BbiOcqgA0idUCKVzURDS+WA3nQPNnvQ7TAB/&#10;cF+mnY3dk5PtcKgXCW/M/UCrEDb1cWAAD8xpsxosAUqwm++rdUpDO1d6cuPptYe3X73e2t2elfNp&#10;xOTUbH/vIgLSHIdEF0qRSj0wHoLy6Aew7Clhg8hWWIH16m3aajSXy1E6QzIV3cgq5GqN3BrUq7Ua&#10;iJZqLZsO9bJDbcNM6tPcloZe34BsrW73yaQYOZumUKuVmAbwvW0zQhZTzEs1plpaItav9gfjCZBx&#10;8nCsJZJam4EgmCwjm+869wLL5HLYKq6dJceBfXTchrKLudjDYFBPK8FyL1M4maETeSRULBaxEuFi&#10;tn/06vZXX3z78y+//OHP//Kvf/3jL3/47e+/+PKr55/fvXPzxb079x+/evTo+NrrrZP9zW5d27Ta&#10;mPrBsD51sBcXJXRbYlidpEO1QD3Wbg+DF9tb117deLxXONgqpSHI6pqE2qBjzD99Q+2Px6ckNNoi&#10;T4Lz3qU+KEzNIG62Gox2kH5Oo/Dj1cvTj5crK6vLvnOXEjdVQTKaLH6LzdCYzHZ3SrPDwxk86nQ5&#10;9I9xY71i+CKUmQQvShtbj288e/77Tzc/ffn73/3uyxcPbt688+DZq+tHW8fzQu0bj7Ak7NmzZ/dv&#10;Pzs+Pr7+9NGzx9dODg/geQbLm5FcvhiKhMqZTow0zI4uerkqdZIPdWudSaYX6WVyQC8n0Wo/G8mN&#10;E802djtAYsDO6EmtloZFdHFwsLF5UQyFCqNyLZBoWLBuvz0Y1oK9VBjbovdKo82N2SgUSY0KWRJO&#10;mzBb3ZbEIDmFr6KSDGjAY9UzjQBpHoaOt7C6srb+7uOCF4Tc+bJIuHQmZGNTHREDvM9HCoU8oPP+&#10;frpCirstWjN3EUCTwfInm0CCnAy2ig0wJpG6sC2WC0oTi7IYoAKaiRaJRIoNsWA7QJ2X7WHNa7VK&#10;jbUDQLFwSjkgArbotWlNSLFug8JIZ+GYGpALbiZDwudynGrI7TFSazAGljihAM+C5Va1gBpWYO0Q&#10;6hI3U8HhYCxy7Rw6m8+VSc9WVlfPRfzFZRdfZ1KwDCwZxygDmIWPapyP9HE0CbNFTUPn5wZN2yac&#10;DKbaajICaXYz5QzOfAwlA0cOe+wy9GC2i1Y+fP/hw5WPVz98eHd5vrTk9a6tvv/45s3V9+tescRj&#10;NCg8MpO6aXGAYPE3cDReJ1gOnzx9+eDho2cvb9+/HiYzeeeXqwuXP33/fkEs9b37zdtLr3fl3ZVL&#10;l3fl/fvT90uL3rWzs/Pz9QWBAIBCxkA7BqmPb2dzfYtsdOjgL4vtHrF35bP//qf//F//9Ot33189&#10;8/oWxaDHzDZ3uzKpkmKdWr9fQSEhp6M3tnjh9MN335+uAPqvXvrsLJORY9DDUwmMo6FiZhwHjEtq&#10;EwStFYsFxv1JZUCzIHY43A4sTmI5FUquyCfiS5Yv4dMt+Xg6w3yEoY6uQHT2SH3LC0teMeQBCXBi&#10;FHsOuVztNzvoDDUW/FkAUHDELdHWoLU/PmKFVDqvJ6AbZSq4RPgOkM9su8LKBH7kb1od8yIBuY0F&#10;kO2RyVRSscroBFgy4BwJm80c17SsCodFrcfTVEA3uQ4UtcGtdlvjyTgtMcWy5Fq1TkqaDUy3wmgC&#10;BWvQydCGdFHq84qkYqFQOLeJ5Au5OoVObmLIONijpeQten188cL52iKXIydgzTX1DSxvxf0DpVvO&#10;kagsGhA99fYUwDmRiDfdJqufSLRwquyYRKq31ZBzEnq3w9bUttFIDOgf062maf1WPdGwwMeAwIPU&#10;aGFaALZtFiazgewCy8YNCgMamVrg3uvV5mbTDOrRhO5BQFPduEtucjRpZiaEOzIuGe6fCESuhfWr&#10;q2IBOid7uPzlJZHUC6RxdYHrSAYGTZseHivR1Pun2nh87p0CHAIttDOpje3tg/2dg143DZmtnKNW&#10;o0Dpoig2AZzDpWIwffHk5ueQkm/evPfVjz/eegnovL29v72Llaj5oUYby/UK4VkX0Dl8eBCOpMvR&#10;qT8R62TK2PBK7VcmvWIa3q4QyUQ7FNCFoWJfOyB3qrE2VkTXoiAzYCmjFaKWRtPGqtUhtZO0KRgM&#10;E62txqGsDaYa7eMsRglb59RxpR6VRCCCsFHpLGarQqZUMPXT1oBEAtaBjxzQWZPQkLRT0iDRsE4p&#10;GYDjHmiKVOpiFMrnKMF0KE3JZaIVakWDkIKBam5NCgcnW7vhdDo0O9hMAQhSa1QSVlZPAZ0NNoc5&#10;UKtFc4CXDv/w4vHDl49AZd043joMh0CxlSORUCEM2TydCc7PEiMXaAzVme8QDsmtZF3rVBp1TrUW&#10;CyS0wwmFkgtma1TykDoBblKj1LXJQYwM6r9f6US7kXSuWifUMWoCLWysFqvNZtH2yTFyJ9ul1IB1&#10;B9BRLGnWKZUMObBdyFjxeKsOsF2vBCCjV4bTRoLGomPhKxCZpdW1RQgLFdsu8ehwcpsOPorDZuSq&#10;cDPIGieRo+VyprB9kcPhHeVioVAErXe48/TG/U8//vPv/vLLH/745z//4U9/+e0ffvn526/u3Xxw&#10;/+HLh/cfPnt1fOPRq9d7h4ejLLZtwepRJ4fU4dRqpMstiXptUu2GOoN6XZsYVCPbr549fny8d7H9&#10;ZCMN1Ic6bjUMDJZVjdUiIJy1ifagTg7MXVkokwoZoIE8bCWSUyaDA9fBkF5eefvu/fr5+tmicM3L&#10;NsrsHjtdN/fi9scy4b2TUngWHqVGo9FsozTKVKsTSiYN0m1cK8xKR88ePbr75acXd59/C+h858GL&#10;e/ce3Hj8+Pq1V/NRko8e3bjx7NHjRw9v37k/H/Dx8uWzx0/wwLpUDo3ytXwx3S33avUEHgWVe9H6&#10;sNZNUyp9ajQTKUM8RSsgNYfBYqbfSgxi7URC29K0AKCofXKlSu53RweHmxdYIlmAryDcBn8ba/b7&#10;0TROVi3tASkEfT/DVpl8tq/FYe6NhlqdaAErjQNiOrHyxGBg0e1oQ6WUgGpDNQivpYX109PL1TWB&#10;Uq5ux0hkWEu5PLCbHNDDSD2eTELqMHAABNFvTg+JhGlisO0y7KeSCIU8o5O/tihcv/RxlXKr2ewH&#10;IKCpNR342Dh5uBLAMfjjWEs7beN2DAnoYzUQ9/sb5qY22SbMZotNwZX5B4FkA5IS5EaG02G1NOIa&#10;cqVPxrkawDixwa8ywDnxNhz6wwEQYVqcSoXJpOPylByJhG3nL31c8S7OL2p9mS23WEFwKNk4kcgj&#10;kRnpDBaABvo7g9ZpYKDE43onS62WM+Dx6zjoskTngGJlM4x2LEnnLvI43MXzy5XVldXz89X385ao&#10;dXjv1fWl5eWFs7OFRYGdoeTKWDabkmdXNKZxQq8HSUXJh7eePn708v7NW9/cvPF0RJO5zpdcYonM&#10;0bDZ3//63ZvL91fera4tLIAOf/f2/RqI6Pde19malIeSH6sXF/lc34JI6PWiIRtftLC2tOx9/9mv&#10;//3/+d+//vCf/30FHtQyz4gWQHJrazgmtZOBWDIJQGgBsixwCYVLH3/4z//7n96uLLhEUgmbYbMy&#10;ZCZ9W9Mm1cqzVDbW1AbaTVrC3ySNBwNg4KR2grBiU53VZgL4BfHJFi/5PDw8+1hYWxCouBKuRGLX&#10;gdhkOZ1Gz8LlstC1LET7MJWUz9YBVzPBnQUtaGn61SajkcVs4OREeAIQDhanhKfkLvNZoI8NTsg0&#10;LJsVFa9DboKlrpThJCj0wjRb5TjjCZ6Ycr7JJWEY3AYl3QDrWq0nkoDOFj0IV8A8g8ONviYqttzN&#10;YhEBKqyWuIZaHdY18QaaS9sAuG0mumQRTRmEeO4ixpq6syU+z+cSe4wKBYPOYMhUbIgMkQ9EtWt9&#10;SciWM80Q+q0pOq/TBQIPXySGVOdR0kDMVCvt+BRrTknJptVtVRP1sR/Ix0Az1TNhbSUTequ12SZp&#10;mg0iAV+nZzYAHhtWiwW+NE6oDTZAZ7cVFHJDJ3P4cQRM048tVmZ9o+m34ZR+iwOdWBpmA11hs6A3&#10;qNvqAOBiWty40uY+BTwcg7646FpacLm8rkUXkA6fd2Ft9VwoXpAaCFD4bcDlBrZeY624H3ioxayZ&#10;TAA+at3Z9mFptnFymEIfrVmpF81mctnyXHyERqWDjVQ5vHP/1nw/8ObNF5+++PHO7v72LLV3fWf/&#10;sISOWPVOYeMghQe1kQtIQiAzspqENkkaUymZaF/THk9yWUowkirkq8NKthgqb5aiGk0MHk6c1iaD&#10;thyS6+3EuDrGTZt2qz7pDDuUlkPHarQ1Sb05HsexmeYmTW+j811eHgfYCJ8n4QnEQjEoQadJrvTw&#10;OE1NfEquT/1qQoPFzURD0we2r/Vb3M36kDzJZHPli9lm6QJEc74XKXY7VfTDIE/NahsbuI2YniBP&#10;Qts7e2FQ2TjuMhTsU7u5cVIbo7aZEJsMdauPXo5VgJxccefR9a1XL68dPX68O4sUS6WLUDcLCguV&#10;+XAYLGxepHMdbLlJdzsgHMdkEI8akw70CZYV+Gm06YBcjQJLoJACk1wuOql1WrRAv5Ws1Co4nQr4&#10;RDSbG/iTsbbfMV9bJpt5GqjXa10Aglq6nK3WA+R+v+1g85UOh81MtJNTv7XZ7wwDraa1DdDX9jds&#10;HAn2CXvniWlBouSJPDKJZO6B7EDTJzNOYeFwFEAC+qAFgYiVQeh0KrleKNINZi6e3vz887tf/PKn&#10;f/7dP//y5z/+6cdvf/7TH/7tr798eff+g5v3nwGovXp84+Wjpzuli1Gm7pcr2Sq7zuCwJOtoaj8F&#10;rgB6Mpfua4bVQFIb6O7dvPPq6fHrvd2dWTmfL+f7ScLNMjSJhk3BstE0U3+D0AQGpGG1ho1rVADo&#10;IXkQy2Y1eqvDyZBJz6/89O58aWHBK1xcXxUJpHyPnc2ymNXuRnRWCIVLYRy2Utjd2n19bTsyBoig&#10;VivDQCwwCY1Gu89u37l55/k39158+ubbL+/eff783u1nz4BgHD85xlGgj+4/ePnq9TFo6hd37+EU&#10;ttsvbj56iqZhGxeRXDXY6/Tz5aqGIJL1TjBdq1OD2Sh1HBhPguk8JZemBEjjej2azlXqgSFZm9AM&#10;QOK0hpA/W9pEMz7shjdDIXSjD3UAW9wmYoBeJJ3u6CJULhc2D/d2dg5xewl7qZKtOGRINZDM5NRp&#10;VzDVDZJJ7gSqyjAqPXwP5D+PRCAWoXUmovPSGujCRRVD4Wi2BwFyBVR8Bqgo8OpILdAm1JC3IQnL&#10;5dh2F582HAyOTAbYjBNQxAIOy+NzLa95+XY73WTxxwEpEvokeVwnU2vRKt68QADyXlyrCYwDJFKg&#10;TwYSBSnKryXFSFPQVn6r0WjR1mO0Bqhnh0FusuitFpqmTq11xm1gGc0kqV4B6Z0gcMCbWw5iGB4a&#10;k6VUGJgmmYrO4fFUgqXTKx/PvMurV68C5kmNbreCocNhl5Db2AyMfSuByhmn+EHSnDbNTb1JrnZD&#10;HOtALHrYINkgFGRKo9KuUsnoEhdPyYcwgdsDSHq+tuyF+F8C2bgAekwiWDhbEnGNDgeW+RjYUr6d&#10;xXQjG4rH6vVJZLZ/dHzj/udfPX/+9f1Iwu4CVayzNJtuo/Bsbe39mysfz9fWzxa83su3V1e9vrPV&#10;ZaFIyuUKZA6HTsYTi3hcIaCGUARiT+BCGF9aevfD3/7+v//33374+98+fAR0loC843tYACgxTSLe&#10;Tibb7UQTh3Esnp2tfvz+b//Xf//tu6tLIp5Mx5K7gdOoke7FcEZ9ngpsB/t2LY02KUnqTEDNtNpq&#10;lpzptsmd8AGMOrpH6BXL7OKF1csV0PQ4GBMrTZwGB86N4ojO1pZFaAXrsUvPXVylbj6qAGubGvAg&#10;PTy2XE3APQaBK2MDDLKFQglfxFNiNyhoeyXLoW4mALvQugNnySmYCM7YUYPMEbBTBzxQ6VE5bSad&#10;TAmcyg1o5SfUoLHRIaupNjmdSp7EbpexHEZjcxyN1ts0Ta0TGGgSTe0gGVfjPDK3DmJSyJcIF9CH&#10;TeQTita8PL7XxZdw2XQl0DBQoxK+VLQoFPkWzpf5DJCriRa8hd9iQw87lcAlZXOUdGeiPhhgE5CG&#10;BKpnOEB/KzWtX01AsgwM4lijrm1hP5dWMw4kaO1Wq5WM64EkaFHk4+hLrPD06624R28zyOwOPVyu&#10;mQA8djrMfsIPckSNjdkGtxqktINlw7uBLxtLYXJgvz7bbuei57lk0buMRrcQQudL3nPs6Vv0uVwi&#10;LneRa9VCIEwJGhBPPAJv6PVqpppG6JPUDgiMbG92eLgRLu0djiLzw8ZiORTqzgepzGdP7R9ubOy+&#10;enD3LqStT59evPj8+a37O4cbxfTooIQJpdfNRvOzjc1ipofznXDEPkgJDaAFDivLZiikxKBfy2W7&#10;kUIhjf3OwXwvlcpUSKRONUkQU2ynGpAgnQcAWNraNqk/qUUpmUzLqWBOxwENzR/HygOmAWidycj1&#10;rqM7sEDKxTZDSNA4blDnEYs8jYGGRA5M9dbmgKTRJP3mJLkyxNFO6ji5T67mcrleCsRVKtLrRULp&#10;aD+G7cbw9mazTbW47BMotORqEHI8bkD2esVintKZZHLkdlMbIyC4GXRHk1SfTmOVaLZ7sXPt6ZMn&#10;9+++fPXy2euDwuhkbzOUCYLqxDEblGgPbk0EHa5rNUq0T2prSSSCRo65DWaspyHM2CE1IFcmwXw6&#10;NybFxqiwh21abNiejtGlqVLNpbOACPWGnpZMKCBLyXCyahzoTqaYzlKAPuWD1H61Mm6r6Xy208DU&#10;TzUkTcJM66MDYzIRq46TiaabxebBHeIvo8ZaFqqUEoHMyJVKBaC/FLha/Hq1Q8GhW7Xkyng4yeZD&#10;qV40motGQR12KfnD49u3vv72ix//9Jff/fzbv/z8849ffvGXP/38829/fA4k7c79R/gC+Xl8fTsS&#10;jI5pNrrd45Hp5E5DU6ttBf4xtQnpBDU2rNQHSVL14uXtp9efvt7b3g/DHS5EOgOaxeEmEgmzycT0&#10;T6c0PwGCADgVYAMardepVCq5H+xSB1O9DfiRyne57vUJIfW5Lt+7xGI+5G+jycG0TPP7m6nRxSjU&#10;7UY24dG8ul7KtvTT1nSqCdRjrVh1UutenLy6/+LTrVu3nt/68ptPn3/6dO/2o2cPX954ev3lzdv3&#10;Hz27efPZ9R30E7tz79Otb27duX33zuPr11/vHm6OQkF4Uh1yp5Kw2qzEVEsORkHg5yb9emDcoeQo&#10;nWh3MogBx+zgZIxxtZJsI0InNfOpJYTf7Z4OM+loMLwB2p7SwpHqNBJAHSyFwijSKxdKe6+vPQF4&#10;LhTTkzEEbwItPmC9EmqlxOiwNEjAouhcLILl8u10lYTNYdtVvEVY8Gtn5yIQ0yqukcVhG22JVptE&#10;/YcJzghuyEZxYGUxFEzCz7QxsZ0z0bYyPFyOkSHjC0VivlTIYyvZrjMfT8bheoxubWwcGAxIWItG&#10;Bu46xpa/eW2IdhDQJGPYm0+zmpNxt5+EnfpJyHDaqd5tsmjqGr9pDiYsNWG1xlutcTY3Jpx4kEP4&#10;0QO8qSfMLIYc1L9EIJCxGEojCFcWnpPypEvvPny48u70/ZXvfv2v//5uwaNw0ukIYQIJm462xmY1&#10;LB69xZ9o6w1WvdrtsOlBtlgMKhXDyFZx+WJI1FIBV8die4BySGRcoV0hWF9GJw6vy3u2aOQser1i&#10;lFRYx8xZXHLxjW5au40O1QyQl3yeSmcmQOXF1f5WJTPa37l24/anr3/+4nHXwRP7hM6p38DS6RQK&#10;9vlV0OBnp5drQsny6ccVl9i1sCxW6pTwE91WExqDCaTzqawenkQlPTt3uRa8a+9++PVv//S//tff&#10;v3/73ZUzABkV3+eSyolEOxCLN+Pt2CBhNijoKoHv7N13P/3004f3p59dORfbFTYm0wpsvk2q41iV&#10;HCWf6nUC2iYAtgPPa2PBbmc4rseaJpsFSDbDYWOgcJVKuUqlyvvm7dX1ZaGEo5R4jAxQdWpM+k6Z&#10;ePVS6lkUYmPeqgsYgYGGneQ0wmy16ha9QqznS4BipKvgCvh8HuRYrp0n9ujcaoUdEI9l0QN+qJlM&#10;rJwGvHY3AanVBNZ+y+10G9PE4coYRoWbSUe/NrrSaWWaTA59PI4zAgAdQU0CM6EzdIDSRn+gU6to&#10;/NoJVaOBmIvF4mhRoZ/GrQwceyHwLZ0vCSRrly6pUMgXL4u4gmWxncOxAxH1iJZdUvHyEjAvsYeF&#10;LQQg0WlWBZ3BFkslogW2xeqwWeIaEikGaR4EVS5YJbUTIE8T1ChJi6720xa5PjedGA+RUJMGgcCg&#10;nWhDpBJTTcsCsWy1NCwGaxxyFDp629lGa8NhAhrTwD1teAJqSD02g45hsJr1eguobJrWbMJCbrOF&#10;CRzDiR2DDDpXKBbw+K6189V3b9++e7+yuraw/vHdqXdeSa9k89nuBEkT9/unrX8UF6E9mztODsS1&#10;gX6nlusVRpvb25uAzqlIuTAr5gsbOD4RGH0pvHH0+mR7b+v642ePbhy/evnii6+ff7r1AmQjIHme&#10;Es1H8lhdlS6OANMjxc39cLmXj1Y7/RY6UaMp/SAaKnSS7UE104tE5lVhwMermWA2nSeTKNEWQUsA&#10;eQSdNS900gB7aY/TZUomNeq1GaamZlwHymP2t1tTtY7ldrB0SuGSSKLyiMUeOxdHiuF8coZK7BOz&#10;1YNJdDxoxRs0gN1YMt7U4jMHctRsRSloXpZJhwqpSOQiXAwVcu0mEdcOYkAP/GaHkr8s0jVaFcpk&#10;SAmN0Kg5ncl1OtlgFEBTbfYzWWoakyFj+KdqczJA7nT3Xx6fPHn5+Ze3Pr/z8PFRqbRzUkIjlmCn&#10;lkmVZheF1Oas0MtSAxrNANTHIJlMWMyxeYKBz6Rt0rRtzZja76R7OQhNM7pag8qnJQdwp4a56Hjc&#10;yae6lWA55jYx21POIjxfu8JhpaFxzEVpM5QdDtPl6CTXnxJNkx0QSk3DcSwBgIjKsILNL33t/4+m&#10;//xu48zWxUGEQhVQyKmQClWIVWABBCjR1yAIMCFJsi0HRZIgGMQkuW0FkkiSJSORgEAADLb7uE23&#10;7T6zfn3O78uZj/3lTl+fvjN3/q3Zm17DtSRLMgmgqva7n+d5372fjSNUSJsTewDRRd5kgaUbptVq&#10;J1D0qDmqIyWs65A4kfS1lIM6EKS6cm3lpFxaK8+tz8F/Ln/8+3c//PL3//rbL7/98u//j79898NX&#10;333/b//2w8eff3rvo88///qLZ198+vXdB7cPHr3czOYgRzPY3oSbkEJQ8knjdK9Xd489bmVmJK+n&#10;c7BK+opHL27dfrq1sLk4v3xUXjrJpjvAZlNjtweWTQPis11MK9cyteFYls0OOlyhe30KX61Vc56m&#10;P+D3+sLWqAHSuWni9buoTmfRhgGmHPZmOnO6uze/vL6xdHH45PH+gxdPjoDsFDo+e76uHELoN4EF&#10;di+ffff5Z3/+25++++67T4Blfn7v4YPnT1/efv7jV598dv/5R/ce7m/devb82Rcfff7lJ19+9MWn&#10;X9x6dPDocHFp4/RkDUKh1/LzMRsTDHId+ETXN3ko7wGIAZnKKmWDkkLZk2NJbbXal2WV+fGg7/V2&#10;AJU6EhfI54Yy5fLi+sXCkhIYY7Pgrg8GvapiBY/4L/YOHr66dftgd3mj3B30hkUC1IyEo9wZB62W&#10;mgVZKsDQYRvPO9CAwQaZD71tLYZkIpJImPRhh9OCrqcq37iVB4TtdUsny5u7F8uP99aKEh7rp4JY&#10;nkKyQT8kPmsYsA+EM7Y9mE0WdB8Lk2TYqQoCBreK2LTjzim7w367jUjtlqXdaLRIeIrFonvsTxXH&#10;LvR8aueboDPyeU/B722l03lO9KFpQ8ML+iLVbPfk44BoD3qJlL+ZH3cozh/kIb/TkOaw+Ypn7KEQ&#10;x9i0Bqt15sYHP9+cvnr/5oN//e///eGEk7X7fD4VaGIVg6+ZIoiiPNf0ewvFDgAWnvN4XSzPCWqG&#10;ofV6LQ5G0QMokbw5AlldBzAcI2MmK1yc2Wo1W2MMrzPoY/BWBr3eYrPpzQYnTjXztFqEpIZPBPiu&#10;9TWAOHeAFOXriqX1+Z2DOx998vGrJYK06GwuWdEPaEKyeOyvN8evrs4i5sTs7Hkicj59ntRqNFqr&#10;hgPtjJPf9DYVnjNanGFLFA0+r96jF8o//vU///Xt+3dn8UTCGgbgi1GFZtPdx0N0t8cPYktjvsbx&#10;//7XBzdnZyajljDwZ5yDRIyL7lwddMMK5Ob1TK+dwk1swd/ptEaKyjDX90gqhlOT6OkMnOt6Aocm&#10;ZkicTZ+ZQDfzvN5gs8VoO25O20mnaepdxGA02DRomWLRWewEDilstQNqlfXdlNWmlrxePyWqwpqY&#10;MWrV2sI6J8hxOuCX1ICp1wcXjQ4qy1AoGBDZQKcRlAJNgsjnJQdLSQJ6o/N4aIGFLfDdEqcWAv6G&#10;t+NB+0ZJ5G1OLVohOVjW7vcMB/08+mN5Clj+ms8T2NGez6dCDq3eYJ15DyzIevZuwmjAEW0mY3LC&#10;GAvHDGYb77RGIlZr5PxqNhJjpIYr0GzX6x6/nRHJsM4ajfIpotMpIMXsITQfH5WzKBDgI3TkNUiR&#10;PQjuvrx+7Vwrl6dzqAE78COEWy7L48xGHGEF7AgPmAPXe08qWh0K4C4+vBl8ScCZA/ANaJojBEFf&#10;Y89fwd0J4dRbF67ea3S+3u3SWQxGU2IaCyDe3ng/jbt/M5PGmIMEksI42CAwrTywEhzdCXfK23B5&#10;xzkliMfcANB57nRpbhcw+Mn25unG6eL6yvri4uXp8uXC7t7uIUidlwe3br968eLF01fPvv7+l+++&#10;/PLu7YP9R48vj2qV0srq8cb6ysr66cX8/MXF5s7jvfXVURUQBy2fGyQZKlROlrO5XDonV6wsrShA&#10;FCsqgAKl1fX1mnykbBdaxUL+esgxbgUWAFDdvbnllY3N07V2qNEGcHN3gr4QUPSGKIZgifDG8yRa&#10;ERr0wOpQBFhsakalM5nDlGdQAQbWB/WAUVv0FOGn6/Vc20ugq0IP8LlUPlrauMCzyTUP0S502pAo&#10;iaYAPD0RtYVwVndfnj06PcqUy4pqpVs+HlUGLS8uh9Q4yDs1PgzKQnVp587nd1/cuf/RZx9//tH9&#10;B/ub83uPdy6PVspZ5QjU9/zpxsbpenk10wVtNRxWlGngHAS8n0ty5XODQa7dkrWKOXmlu1ZL92WF&#10;IJAu9EhGl4ViO5ddU1ZGxyCjymttSE0uXxg9c2Ks4BrXlYryBrCHMtzDbkU5UsLVBkg8LPJ23Gl4&#10;nGg0OkzLlfKWVwgGfCzkEyDTBms0EtEyqjBN2hkLKIpocsZIUg1XCFYZgP4gO6riVGnlH06S5eup&#10;kXtPf/jLD1/98m///m9/+eUv//Yfv3z11Q/f/fCnr378+u79Z/fv3nv+/It7dz/96PnTw92Fo3oz&#10;ZGdwGqUT9xqxqdYe6GClJHBRYA3Au/BYKN9bePny1bOnaN51enS8qqjICAhFPBaCxZknxu2xRzYE&#10;fiEbu6vZkTvlrlZQSfeqyjQa4xLjBvZzYH3FzPSMAdi92WlnaJJqj07m93YWLi+W1xcfPTq89ezp&#10;XkbWhrRDCf7xME1cWxv53au3vvz48+9/+QTB9+OvP/7k448+Am714g5OXnv+8MHDV/uPXt6+c//u&#10;p59//Nmn9+7feXXwaGt7b3H56DiDOrnoV1vMOgcV9AXHg7Var4cTMeoD0PdV7EIYrY7Q8i4N15oG&#10;oiMveIZpoKhoCoZdK+NWq7e0vLS8cFHuAga2ZBWccFmeu1hYmL/cPQTtfLiwcDlXkrvb+YY/5RJC&#10;ONpOhMQg+JuyvIunSbUdXQFJ+AOrcurNOt5hQFoeBbpqNWsdajsrtN1Ep5CDh1k7WTi8mNt7srfS&#10;bnRSAayJ5+w2i4PURSJGrU3lcDqdOqPFZpqNm+G5aVis4w/kZASEIqhnYKBKN4EzJLG1Q1n3YNmk&#10;N0WA3Bvj7NkABcmJCkmFoj9QzBU97f6wHQxJUgC3nXFOlOQtEPAPzZanmfI2vE0/Sdvh/UGlOlif&#10;wGpwY1vgBNGmMxkNiffffDMbnbyaev/X//m/f43YQOn5A2qng5OCAojlTgFWMiyPRqdd8FKc5CUI&#10;r+DUslLKLzpNZqeNt/toNEHTnk8lrBaL1WjSadBDU6eDZK4hWRVts2HJFah2LbqZOcM2FeOT/OP+&#10;2I/HRqzNaLKF8q02Vn9ShAxW1srp5vbTWwvHOZeKabTkAzelsVi0qgYREG3WydnZsxkcVjUxe/Pt&#10;9ORE0qqz0PAqFrPRqgurHPrIZAL3dTQx68ybnz784NufPvzp13/+86d3Jr05GbfSaL+a8nhdhTbQ&#10;MH8hBZfk005cTSauPvgf/+ObqWkTG6LsDhUjBLwdwL1CMV0tnVzs7V5s4PCyYCDgs/vhOcsg2DxE&#10;g8FNFZokHQ5GZUpawpqw1giUzaB3sE4trzIYr131sR/cFrbGz2dnInrc8NYBJzHrGD/Q4kLOTdnM&#10;sz+/A9WtFjiRYUHzOaNJi8Zh09oYm15oNTn4zD64k2yw4yFA3VFSoxOgGtiHgqYe7bbXjnaW6PAK&#10;SZoJcTyt8jUalMi6ChRDeYkC1kSzJLr6AzPU8oIr0Gi3/TgKGfBeCrpCQt5NeK/DzOtzWHT62Q/e&#10;TySjE+fwgY3Ts6bk2VncrLUArcC6O1PSbI3OvJ6OqlzNpt/fHkDAouoMiWGTycJ42yCbK4qVk9La&#10;8crJ+uVJBYe35dypRr+aLa3WZLA0QbrVlQPg00BJOz4S5xJ3+r16O9/BvqaQGML2MZZTq8QAEGWg&#10;bwEpRaRcOL6D4tB+A5aAEPL7BarZ4KimN9hpFfycCKIbL4ryiQwP4iHsDAP/tRqvvvn27dTrD96c&#10;z8wYYzEQFqQIehMkvssVbLY7QUHAcclNWPj+dgULlnp1ROeN0+PV+e1HLx/hXJ4LEH4bG8sXl7uP&#10;Dh7vPHl56+mLhw9vv9yCrPrs+d3Pv//thy8/vr9/8PTOg63TTG31aOVoc+EIxw0sPt5bnL88eLiL&#10;NVeKQR0UABUL+1IyxUm2V+0RqeHayprMXc8eHY+62eO50+XjmjI99sjTRMfTr9cBJzsdb7M/zFVO&#10;Tk8vN1fkbdCDrbG76BJ5EoemAJCQTlplOovgyaklGbVAnhJtBi3v42wGs5ZroqvSAPJkZgQPIocK&#10;QK5UDopBqVmEN7juMQRdCJeHdbGynjuVB25QSJEWrS6aiGpcneYYFOTaUqkLz0+pzB6djHryfkcS&#10;fcFmh6Nx31bwOfzlrS8+/vKTH+89fPXqwf37z++8vJhb3zzcwwtSZnFg5kp5ZW6lNlLUlDXsBFcM&#10;i6g/mugv08xVugPZsNcft/vwJ7cXh7SA3Aik8o1gg2i3xqDgM2u1taPLvaUBEWjJWKsGpJHeSVLN&#10;1rDSVWRWj+eWFHJPoQ+MWlGVpTgO9AoVyrvHraqy5R62Gk3MYqA/1ECqLdEEsMxofNIisugNQJpx&#10;RFFy0gqRYVepQyFpPFTWgI5kRl1FaXV1tbySWTtePrzz+Seff/7JV3/++//1n3/7+99/+9Nvf/nt&#10;q+8+vnv388/uPnv48M7TW3fu4ZTk56/21k+qeUFF07qISQ/ZF3KAzqJSM2of5SdAfHk6+TZcv7vj&#10;9+Y29g5f3Xu2vwWBdpTpymUgv7yd4hg+MLY+tAtEvtgaj9Hl9Hp+MhDIVh8ITj13fWaRL6RcqZQq&#10;cj57PhG5nqiQDLtcnNSRH0Pq2t3Z2bxYvtzeenT7zsFlDRCjDVQ5FGy3AFm8rkanVd279/EnP3z3&#10;9Ucfo1/8d3/+859+AJh+9urZvU/vPry19ejWrYOtJ0/vffTpp3CJz+68fHLw6PHC4uZiGeh3vZAK&#10;ijSqjpAryNnbq7UcxJO836pXujXFaFDJZjKDcREEca5YGMvqMgBgtzyr6KZBI3mKBMSmu3d8tLJ0&#10;On8K+hgYVG31eGXu9HLn4CXwisWFwyfrmeXLcqXoDdlFqum3c658sRn0NgUxFJRRAsM7SDvHXW9Q&#10;c6yKZNRwi0EpONThqMkaTZoBicIsRFFqXK91B9XS3OXm3uHLp3sDzFlB+NA+0abl1UD1YN2wJCjw&#10;GKgs60RUD/ITn5oz7Cvm3O5+H6SMG+3f3cU2PIpiMa0EQlkoFLAn0JNH739g+BJmp1QnFeK8hNfv&#10;L9TdDb+XgJs+LngKDXSGT/lR+XVcLvQNDtAxYNK6qBlWMJpZOHjKL4h2H/pX6bB4Kh5JxOMzb/76&#10;P/8xAxzCwdp5J60WrkGAyI89sFA7zWYHfjWbqU7TL9BOlS9A8bqIQQWh5lNpGEabnInrYhZz0qAJ&#10;Y9t0DBAKjUWxGVyFqHxtLgVCWwu/0yF0Zm+NYVWCgNHrHXZ0fnLhYJGGp9hXllbnth893qi4i7Je&#10;d9TrN+ysw+IUGkG7Rm9KTE7EJ+Im68T02UTSlIzPTJgdkk+jM5rMFhtDGuLwFTHqnNbzd28//O8P&#10;f/71rx/8/PvvH0yZDfANTpu90cy32x1vJ19oBiXcPvUKGtNMPHL+7psbsxED728IahWLhUXX3pdj&#10;0AxL85vLxyVFxd2Eh+nyd+BxpDrotAFxSdIaDW8PNFx2rQUNX6+vEUgLGdPhQW3YYjY4STurgXug&#10;sxqcWHKAzoEWuCUMiMFUXtYHjE9cTcZstCgx8JNqkXeaIla0RuEFRuPzSgzPsyy6gAVTRU/Ki7tR&#10;TXjiIJvhY8BtdFGgqv2BkF1FM5CwBXs4zNupoKR2UE07zfn9jWYqIIZpjnHCW0MmBcGZ8jRZDUhy&#10;ifCrGRyqPPYC1LpcHW8IXoLXxSciBoshOjEZn5yahl9XswkrhC9chcWQiBuN8UmsSocMCnl7KM8R&#10;WJDFkWG9TsN12pD8R6XV43J55WRuY/2oBKl8OBi0xv3BWvlkLVdsySCt4GENugrICj6QFWKw0HID&#10;RcNRmxjDqYDA2nGPXBJ8guRtBik/nqsEmzi5C+SxH73vml6fr3HtGe3y4nAquxQA7AaCw/K0E0IN&#10;dKR1Eijc1c2bN9+/fXOViE/oHehDzovYv4U93/5CPw9yO9AYt8apkNAoKqv1IdCGXja7tgRSb3Fv&#10;d297dxmzx+n6xvoFrOxH+/u3br/cPrj/xZ1Xtw7273/845ff/fDVV999+fn9Wy9vvXqxdTl3sn6x&#10;sbS+PHe0Mre4sLm5ebn45Nbj+bmV1VpdNpD3/So+5OrUs1V5pe4PDGuVdLswHmaO17rKbGYNy8Ll&#10;+Q7kbSQxbvcYlnbDVeinlaWTuaVy9frQEPeEg3YRyx4Ezg7UjbYZknqnRhNGdNYAI3RihyWj0Vlj&#10;XKozzikzih6oEmW62AbW3gIJICs0cJi7p9ks1AGFjkAJrWZqOBey6AdF4/Y0WLQIjk4YuBRRlMn6&#10;AxylBCK/tHK6kZW7OzirxEuxYUMi4lQHAvbx8tb+i+cfffoQ22RBcr1cWDpe2bjE0dXZQfbkpLyW&#10;XTuGt8lWesq1YwUoLIgAmTsvcdfHCq1cMd8fpIE6VKryYkMCKoxulkGKIYMEaEh3dS2TUSjWVoAo&#10;t3Dm2R+OOGFfA+7HcCAfKE6W10sDd7FfH1S76abEuZoNySd0ikVZRV4gCh1Iig2Ks/vsKhurMmCh&#10;oMmod6oYlmfsHGNN4OmblqcCFGRGLXDhtnuYOSpnFDjAUpGtZY83Fh49/PSHP//w1W+//Pa3//jb&#10;V9//5bc/ffXDJx9/eu/Zs7v3Hry4ffvpo+39O7cPbj+99eTyaC0nqWKgUnCSrBON+0G7hB0OGyk0&#10;AJhxhyKdThe9AX+7Nrf4eOvlo+2F+fUyjnvCRgeALslfkA0G8jSOWWrBv7RkfaBZ6IJaT7dwP3Xc&#10;AQnsyec7qY6XNyejVjw6ZXmHjaXgVZWrG4u7i4t7exc4kGXn8dbB9nK3DbhPwFpCq/681+UnWrne&#10;yvanf/7qk0++/PzzH7/85Ktf/vLbd/CHr+/dvfvFs6ePdvce3X5x68mTR/CF7mEHTw6fbIMeX8rU&#10;Kr10ymdX0xazOXY9JJ1uKGug65VV+bAyqq0dA7PJKrJDYFy4VSZDo1Z0wq0oRnJZ0VPMDXFsVGtY&#10;Kq9mMifLx5VcP11ZKy/NHc3N7z45ODhcXHi8s1gerZUqxcB1g2vHz1Gpdp9weVPA6XwyFSTXMI2N&#10;xejgG2JZqeNpikKhQfq8nNNgjMST0UTCGOaCwLyHoyoOvDzeg2X7/NZxMSRCALsEu1oFr8DQGocI&#10;F/PHgPywRR8L66wWdLTS60ki1xuk++2U3+NupnK9oayNvSb9AdwAFNHYnRhSY8typx1Q+dAVCaiE&#10;z86wYiOdyxPj3KA/luGBNPr94bh7AuQFAGwzJdGWsA0otSkWBoygGZWDanAsafc2RFqrAzlrnoga&#10;DKaZm7//dSoasyTNNgfoXQZHnOB+JwExUMg3G8Dlcp5UIxAM4QRZhtQYIha1XcSBv1TIOhnVsrw+&#10;GnFyJKwYndZgNALA0Ggb5dCbrU6VCoELlJvVmIwFARvxOD0vMSqbU8PgCFqXxFosYUbyE325vHb6&#10;eOuy2z3amFs6VrrHnYYQtqjg4QPAmZNwu+NmXfwMZZAh8foqokoFHDp4vxiIaGs8mri6mjTp429u&#10;Xn3wv37/6fd//PTzhx9+MxU1JfSkKuzLA33DURCpQt4PaT4YCHK81myKxicSSZNWdHX8anS2DgQ4&#10;NUgrr8ctUy4tz60BvPz/HQQLhSLBhWCxo8l4gFXx6mCu13apIUFxyMJtFg3P0xaDxUFRvFOnBxjm&#10;eIBaNckGXCSOvNGCflU51FjQlGoXiSDrNEBiBRzlzVrS5yPDBpPJAJmWlQRAGpK3hW20jUnlXV7I&#10;yQWg0PkG0BmA53wRnr1E4llBxy9xakYIMRCuFi2JxsuMRk2RNrvECX5/iNdpQmqtxelgRQ4ebGEc&#10;sBi1YZuvGeRph5BKNYLBVDMYSCH6YW2V0xrmVbHk2dTU7Nn01NW717PxqIFmY0ZT5OwsGTmLwydG&#10;q8ACaLHrkjIhpA47HSo2OPZ4cr1sqZZdOSqXl05Wj2DVDXpVEKRu2Wi1nAV0zg2GOAh97AZKmmsL&#10;DCTMwDjvdwUYVSrn6eAw/UJDkIh8xyWwKp/Lj02D2NHcAIqKtXTY8hz0NxuiWkrlvQLVcIFeFu3X&#10;07j4sBPorx4rz+OJ+NWbm++mpqbef3tjKm6MRnS0Ezd+0SOx0GpjdMMNdHlDHOFu5QOSty2XQyos&#10;tiqZUmllHbD5cm5jc7lUw6rjjfXly82Fve2DB88fPrp8cu/ugwcPHj748Ze//e3vv3z52eefffTs&#10;1suXkGJ3Fy/3di6OMqtLc+WNnQX4qcXFzd1t7LGqytzyQb0QCvkDgTFIn7rb5ZIrPcQ432xXFCW0&#10;p8j1R6urSsKVastBZjcJuBe5XCro9QyV1dpaFc/mOth6325SgGoSR/KsSqNiHE4trLcY8CczVs3b&#10;aAv6AKC3qlPweseD0tKqHEt1hpDJQ6FCvTIseFEijxtCqFEvHR+vKpS9yrDlaQNfCriarbTHL2r0&#10;Zr1xxsR4sduz33JXFFXl2srcxcLpWj1PsaAOUnw0MfN+yhmCgJQv7m5c7Bw8PdzcQ4Pm/YWNMrZQ&#10;LZ3uPj4eKubmVrLYr7yxvJrOATrX6tfuuCCDfD48hAv6O/5goQ64gz3J7lQQeIeat0s+ldYiEB1i&#10;3K/UFGsKLKZXrFWKFBPw8zhZSiMRLRmO2ewrlhcvMmguJldW0h2f2ucdu0QxlGrL4P8SfngDookG&#10;7IKosTi1xsTEJFbBUJALWTwHskSS0agWmXaIdUYmw7AO/OPaCnZoHx3Xut1KdW7rzt2vP//u+7/8&#10;/d/+/ssvf/nqsy+///P3IJvv3Xnx4s6zO5Dzb916srv98nBne3v3Yi5TyZNa0F8a2mKMQaKLWbBk&#10;IxzWhSG1wOoF5t8b5DyNgLeQGx0tHc0/XjjdAC7b7QEBA1E09lKBvKxSVVarFezCaRdlQxn2QAzr&#10;dWW1BdKJSAVSIMLzaAgYIp1OG6x6SM+Qv0BYdpQbp6eLmxcXC5sbJ0vr85eXCzuLR5VxQAj4Q6Dv&#10;/J1WQaL87Z5SqTx+9pevPvnlt88/++FPX/0JqMePX9z9DIT0Rw+e7h8ubh7efvbw5e7y3NLRHLzg&#10;Llwctjgp2/2eLMXEwprrDntVGESZkyt2j0sjxdpopCitZcorq4pqFdgGSM0+btfI+hD+w0EFN4fc&#10;sjqgG1CPVjq7ulob1MpZCIn0CEJkY+XkYnPn5YuX8JFPr4cOFfwMz/nHOAc8AKwJhCr2XYoyNXZB&#10;8XaAQlgLQeB5oMfHDe+4Aww+RMaskEgBlYxaFkIJbf5lsvRwNH9w69XzBy9XmiGcugikX7zeGLep&#10;1D4QrZxPCIkAgQ6HVh+LYaGxjm3i5FZ/KACv3kmN22PCi8+vBVSjj4aiALm4ExmC29oMiEIgKAVc&#10;QBfUMac9X63KikBD3MXBCK0Gcn1Pa1h3j5tef5BqNAM+VUyvh5gwg3hU2ZnrJimR1Dg4n0NDw9/U&#10;TpMhptWbIsnIzKTJYAnzPkltY0MgEvMNP3oK9osACUUcxdHAMz2BI2n0+9DrwteH2WGVymIIkxyj&#10;NegcHBvWaPRASWl4dTWIRnxmGhprfa9nUsycTxh4LLst5tKtAK8z6jRMKOBNcTEDnlvbGIooelqD&#10;0vqcIrM8f7n3eGOEe2iM2u/lbKYkzryYiBit1viM2aI34p+1jAuUa9ykDWvosDkRn5maTZgt1ngk&#10;OfXB7//67//+1+8/QWo2GeE7YjG1t53DIYZN0MV5AlRlEAiC1qDVRuGV9DZOApQRfGomBPgHD3PY&#10;7Q66R3OrlWIRPRyo1LhAQFh7heA47yLqA3kbpPi4PRy48yhqmwE1DetRw6oZjTbmCAk2AGlaBGIn&#10;Mq6OoA40OAbnPcTCDNq/4im2hF6wIkPytIYV+JjKR1EM3NRYzGYDEGEYHs+cVSLnCxbdHTwKz3s7&#10;IJebhQ6eEjfbbcIl+IBUpvwCPFd8vD471knYOfsf3ck8T8IvAHnGjrzDB8+VAGoRYAxRq8GqVTGi&#10;HeA65Q8GOnm/11NwYWmVCxgDrZZ8xunzmZnZq3c4OPxqeiYJdz8+A0h9Nht10Bbe1cwjLZa1YNH4&#10;7KyDDVEUIUvXR5nV1evW1uPVkmLlYgUSjLKilOdTbuCPOLjA3WrjuKxOKuUNXI9xsHN4jmxnmU4O&#10;hEMe9BwBujzVaPhDdup6OmQAW5ybwEIacJ9BOuMsD6AS14Xa2FwmhXxwswDoGU1YBcTCbLbGp85m&#10;QDe/f//2xjc3Xs9EreZoxKQR7YzNEezA8mgAKUkRflxWwTzoED+ObRoOcy13HaXeann5Esc+nC7P&#10;zW1sLJ2sLK1fLO5tP9m/8+Dp1sLjp8/vfvbjjz9+/7d/+7d/+/7eK9BNtw8O9rd2HoOw2NtZxhk0&#10;pbWVy8XTjaUN0NwLOweP1teUve5IKesA1wWaBUDYL+Td1/6axVyvmwWlkR3UR2vdnJcKporpYRFL&#10;9dBFpJAvDiBHy/KSFBDEAG49NXwkT6oZkM1A/eyk5tqXN+yMaXF4tTNsnUwYwrzd57BxQcGfBmgH&#10;ZBsphoD2TVAfxTFeeADurAQZXtlV9tLjcb1eIMbuYRsYUMFDBFh0noyfRdkGLP0xiPh+DxLv8cb8&#10;5umqnAgCGxRF2jpz9W7SxnHBvPLiolxa3dhdWNw73H68u3k5f7oEKfpkeWHnqLu2snKydIRWySuZ&#10;HpokrWZ7MsJbKED44ihivCUEqMN0vYUzJCEVAksN21QkLM8Y48KhkR13ddTrKavdUS1bbUN0CCpY&#10;bGGx4ZZXs2u1Ufl0b3dlhKed1fq4IXGcKyWJLCM0xv10HShHwwMJDOg4TpXTGpIRozlqjvHXC44U&#10;OgSjT05MmsICkeLQr9zB2kPBZnqUKZ+s1qpKuICLrQdff/njj19+9z2OpMLd3x++/+HjLx588cWt&#10;R/u3bx9sb+EUyK0nTw4fb17Mb4xkhBA2WK9LgM0Wjdagt16/Z9SsBf3sYATc33bnQTqDkE5XFccX&#10;gM7rS4pqtlYv5gsAMi4vSGelEgdzYwtnrjLqDj3uyihbG2VHubZMVkCrmCIa1RT818MORLvaodOH&#10;cVGHUtWLeRy1crG5iH436+vLi3vL2aIrCA89CExXkFIBtRhojUqlXvXJxz9++aevPv4SXcO///Nv&#10;P95/cOfZ/Xv38YR569HBrVv7j7Y3l5eOjo6W5tC662Q0bHkh7YTUGr3BaoqaQBzp9GazRRxXSorR&#10;WqbWXVtdXRtlj7N1eXcgw8mxQ5DL14dasnSuBU8ecgDISTx6H1ZKGyc4naiS7ldw0+3odGH75e2H&#10;D7dXahUkH41rL4MU0W5fN39gAnQFgkG/VyawegtpF9QqteRvBKlgo+DJ59E/AZ4/JEKdXhfDrQud&#10;Jqxzqil/Cmf/DFf2bj288/zrl4NOBwgbpDtOLYqkg3YwqM9dLhAzWIlMhi3OWDRh1IXtTZCnFEuH&#10;sD4H3cpA9wK9B8j2YGWIu+VuN+DnQB9h67Ig8mSw0wgERINOaCkU8hw6WLiVikpdhskyXYWLAt0b&#10;oBopARSj0eikaf1EXK/22zWkXaXhSWfMBgySRC8BPoYjei1hn2iejBt4tegqSA5GanTGkKqJdrFf&#10;l3ncQGc7mCJDJBnwM6B40bbKqtfCl8UKOkvtC4kaJ02qSQfDGOIWluNUfAjWj1HvYEFgX4+8t5om&#10;rq7iRp0D2HKhlet7WeOEVaMOeFp58vwMXZ3MMTKAVYiFwairOD5Z3znYWypVxq6gV+aWNJEJkG4z&#10;Z0mI84mJqDk5OTUT41kcIhieNAOcafVWU3xmImLWOcMapz7+/sP/9d//+p//6+e3N6bMhggaXZPB&#10;6/YdeLxBb8tdyBcoDUaVhjfEAecdoM/tjZSLA47QH9RKq+Wj8mh0DDx/nB+PC8Dt3XmsxQpQfmBn&#10;HWCDckCikfy68rKYhwQWUEGI0gwHajlM2xktXBDuQniDUjvdwBHd8FTbDR5HPvuDagePBYWsL0QJ&#10;agcwX0glAX/AzkKsqFR0OBajWVIFUC+CpgXUaxPevLsQdEFAEW3PuAi3JUUQHS+oj1AwKKp8IVKD&#10;lQBqh5bmfHiAbeHtNq3NptfR9gDFMJwEKEa4i+Nxk4MnordGkyanXcIWpQbcc08H55Z6O15XoxFi&#10;eLW3oZs0mhPn09Oz5zNTb9++v/l+6ux8+uabt+/ODQxtVgGlLDSL9WG6RUh2+JhUs9Np9arZE9wK&#10;nlsBQbaWVZSXV0Y4XEgpT1EQ5YCtHaJQAN3k6YCSEW0a9CmDz6xiIbuEiFaxAPEfvD6fAWpPeCGb&#10;AEjDR8Id+kbDi5v6LnQGC7j8XliEaqEBwt/VuHYId+Ar0STD2gzG6Bl83Hc3X79/+80H374+Txog&#10;ACfOHamGYLMFCa8k+hp+EEiUD3IUMfbgvGw/XA0IyHQVRwZk1k4AWC/n59Y393YWNwCdly82D0Eg&#10;Pb316MmTJ1t3fkSZ8eff/us//v7Dwyd7u9tPII89WXi8tXuxubm0elyqVmrHAMxzmZX1i8vL3VcP&#10;d49KaE9ZbxPNds7THLtxFKWnXc+NiwPcX6gpVo9rymovVwhg8QvEE1zZuJ+SxrDAe8qB2+ujebvK&#10;ae8UW2MvSEAtjXHidDpghQH91Tp4jTMMfwCgtsaNGl4M+NUO0a4SC61C/XgVcG3Y6gM7dXv8wPJ5&#10;mhQp7PL2YNLIu1LpYaFT6Pf+KKn1BlSwNOLnZ1GHlG8Gm7Bo8u5qSVFaOr3YyAwK3gCjtThpTWR6&#10;0kqTtH1cXTmBBFSbm9/dPjzcW4f/7l2UFMdH15Mygaqs7O6dwNWBqFLgtKFyqZcSvB3KHgrg/L1O&#10;J9/KtfPuHAH5t5kKiaQ2YopB2ogBRvsKRZdd7UrL3bkK0JtKqTyS5SGr0sD8+WBfWTpa3pibW94+&#10;3FjrdhXZao5odlwCFZAElhclUALyXr/R6RfhXZou3gnpzxyJxpx6rYOERGe38aFiXwonz6bPInQj&#10;wDogQTE2JiQ1xsPM0lwpna6W5h6/uP/pl98BPP/45Zc/fvLDl5//+MNXP3x87+HT58+29rZebj3e&#10;PXz14MHDpy8Pn2wvl+eOW0G7zYr1lBOJawsBrK00Wayzs0ldWJeMGmwi1o744WLR291dKV8snAKf&#10;rVVLGaWM6Hg6UiCfw8bkQaVSzw0qw0qmXKq4B8crZWC9WXm6Wm1h7aAHPfnGfp9A2YGAa8yTEwZt&#10;jKcC3sryMmLp4uYicMz1a3/tI3mKCzS9rgDlE9Uip6bhwhVHG2u13eeff/Ljj598/1//9cufvvvh&#10;Tx9/8erg4NbDh/uPnrx88fDV/pND4Byby+uwpk/QVbXqgftj0ev1kEOScbi+6NmM2Zo06dT5dEWp&#10;zAILhVBW1AerNXeuWqlXRj0gSHk8iEM7krHX5cq3Cs0xmtrL5PLcaP60NHAPR/BjcG2Zpce3Xj0E&#10;vb4+IAS12ifY1aJUTEPaKgBSS4ILUkOjIQXGfRkPhBwUsEsIEMV2UJRSBHBs4JYpQVSr1SpABFPU&#10;4sRBhpFI1AALAu65O7v85NWdZ89vLSsJvBGhgJ0Pef0hdGRmfH74kxoILdZEYfe0Ua8Rg518kyJV&#10;pBAIAZNXMxwFWqGRh+c2BhQrdppFID2dTkC0OdSAe05eSGFci5aYUBgMQF673cXWoDsE4QJQLhvm&#10;IJPj+MNGQ42NT3qnzaYF4aAPA9O2JCa0cFU2GgQbCfmRBXmmcpB2KkQ6rcC3xVCQ4oQQR+XdCEoA&#10;OjJEn5YfNHvIxwUKHRYSQhi5OvASQ8wZjVzXejM4joNUgZ42J5xqu6jifYJPhSsA4IaO0bxNF5lM&#10;JE0GJzCdVN5TbI8bNoOT5LzuYjB8NhsxxPRmvUYtoCM5yGmiIFMC1Z7bOOmNG4FUg7MBkTFGk1Gr&#10;zhSfiCejkcnZOPJQp8pOg3inQafj5zJYLVotLL3Eu29//ubNjQ//+s2bn98bQWknknpY5p4OsHQX&#10;jn3FiXycxjg5faYjaa0OawAYUI4QNDKZbDAqgfJbU2S7lZ5Sjl2x+TyWyo/zaCvjowKgvovywaC2&#10;phzW5bUR1hsCM8wHfIwdPb3CFq2KhoCN2SUXZeeCbbT9CIYkQEKJpW0gcRmHwx4CsctrbCzD8g4H&#10;r6Y6HpA0rApHjTpIm04jqkkV/HsQMLMlK8IihqV4XYTQqsv74xR2CMOrUj5GhLfk+euegrDNabHE&#10;IPP6sBiVYWmNxgEB5sc4F9SkBBlQ1m7Co1TzILh0oNclF4AeTmn3+P0dkC7oC9EQVQJFW7CA3Jw8&#10;O5s8w/3ht++mrl7ffPPN64g+prOKxXbHCxLP7Sk0QaoI8DJEO3ft83O6vr4xtwIZuZwpb6ysKRQ1&#10;WKPFsccDuj2PM4Mg1/shCYs2G0nhyTGF5TI4CgTEMiNKkt1OBV1ByDEg6v1YWope2oCl3nxKQo9t&#10;IDqUIFAU5+NCwZAdcpPkY21IysK0zanVGYyRyWn4tN/++s3711ez5+dJPJIDvsKggxYJ6w9eEgS3&#10;q9NsuPxEEd2Z4QPlPe6hzFOvZbMrGyfludPT042j8sny5cLmIn4tbD999uDV1s7C4cM7Lz79/k9f&#10;fvnJ5x//7d//9t29Fzhc/+DR9uPHh4c7m5vzK2tr2Wp37eTi8mKpvHG5Mbd78OLVk/lSZSArYLkh&#10;9gP0qkPcGKtX0vl2T96vK+Fta90B0DzIGrhZEJBCwVRh7A0AmKf7/XTLrw5bYjZ1EHJgfSw4gL7h&#10;zgigNKpMMuxkRRsqZ4slzNPamAYrIcJAzLWaUCBYqHQr3ZocD/1l8KAlF6Qae8glCTg+pJ92Y7lA&#10;GsK8r0wTOKm043WYrSCMEgkT7ceS1euzCHkN8/MqvE5T8jEOjQpEuw19ArlcdTAYpGWjucWdJwcP&#10;X2zPr69fztXW1nFH9GQls7a2snN4pFhby5SPVkoQDz3cvvamBF8AEIrIg4wZt4mUp5WCi+54RZs2&#10;OX0eNRpNJpz9CQ9MECHnNdHOdNjLHClyXkhdOPxFIOSVyiqozqX1ncMLLH+voVuEuwngChlT8oJ0&#10;Rqs17JBO5dsditfYubDVZNA4DUBNAyCyuKDXk2f0idmr6cmowRrVOeC2QkpTC4Xe8dKJQl7JXDx6&#10;8fyLux9/9913X3315cdff/bx51/D16d3QV7eOngMzOzJ9s7W0xcvbh88erK9sJRVuoMMqZ2ZnYxH&#10;ojhnyJqYSVoNeot5Zno2YsFRbhZaDOSvZ0Og321bvnpUHnby/e7qcaYGLGmchyXZ6slzdbg8EFy9&#10;Ua2WLY3k1cxaLXMyd1LJKbuyYj+XlhVRvnntIhN2cpJKn0zqLToWgLBaPlq62N15/Hj3YmNuA/B5&#10;Y3l1SARdXr+k5lmGUcP615B5xfLuzuGLT//028cf//K3P3//5+8+++zjT+8/ePEKrmZ/a3vr9tNb&#10;t24/2r08Xd/Y2Dg5utxczgwLQTaGZ4xxrALCXUfz5EzSDIEH2qrQl3dH9Vx3daU06CmqrVZ6KL8e&#10;GSGHpApQBYzUk2rmCzgSAy6zV6sOi+m1UldGtOFSSyvHKxc7j24/fHp4qqjnBYfGIfg5NRcgCh2v&#10;399IoUU/FmJ1Gs2+XBZzUECpx0QDVkguwEigMkKcL0j4SfQcJm2AAhM6jcU4OTNxfjUdN+lpu9RM&#10;l+af3Hp1e//Res6lpmk1xdqofCHFqUMhxofWEKSQCvh8dt5pBqyJkSAViKbgAMFpV9l41oFVPbjl&#10;BFiSb6X7noa/DehMdIJM2Eaq1TEr2+g0gBWrNTZfw9MuFIEPt9zDgcyN5XJ4Tl1IBQS7EPT6WZC2&#10;llgM0pYOxOa5VWOYvJqyOtTwSiJp0YgMzjKyk6QQFHyUXWPRaQBYQxCzrLqDR3DjTgdlLvAWAXI8&#10;x/nz7jz8rBN1Lq/RG40xjSmCVlKsymYD7LeBhjUYNdf+VaSdUwM0OFQix4d5hndGEwadARg+kAt4&#10;NJ5+SwLkppqyYig2cTZhdWoNVh2NP0k7YEnyXKrZSZfWTzPyAqgnl11nNFjNVr3BjAOqEon4xGRC&#10;7wxbjFqSt5Eijz/FcnZNTBMGSR+d/vbDb19PXX3zwRtAZ5PFYpxI6ENudwEebzPg97g9WHehtpmm&#10;br4zqxiGx+N2oVhMFYaKFUWlmj1eWc1Wel1luq7syTzNJtEuNijC3W83BAY/W1AdKMrSA7jp9epq&#10;qe6WtSB5ydMFlx8AlrdpLRq4ESYnZB+OFEGypmUdiaM6KYAfWguiI6xx+Ci4/Q6dwamxqViSt7vG&#10;fU9KQD8SlUZl5y023C+mgcwAZyheF1Xk0nVQW263rKLsFzpEsd8f+4NBOyhwhoFMrHHYDGZLzKkz&#10;gmanRIeG9oVUNoYTAk0/h8MubRofkVbiaU8BPT3UKh1QShL0cyMFj3nMCfkWrJ9xquDhgGn6fCLv&#10;jNGWxOTkxMQEwN3V1Ov3r29+886oh/QitIlg0D9251MdL8WBBPL6C2l5ZXV5cWFhc/50fj2TmVsq&#10;ryyVS2trJYVyKB+m+8W229MZp3PFZhDeq23XsJQXGE8DrbEDuGsElMKpkiC1Ac3FHS0KeBBuXGNb&#10;mtpOeQteLBUD9gqYrIbP5wuigwvL2IFmAiRZTdYwCCMIj8nZ6el3bz78/cbUTFKvN+odOBVDZES1&#10;zmRjwxo7zpUOUV6gIoX2dXd2y9sYt8dtd3ucHnWr5eV1tFQ+PS5lynMAzztPHm3vbb+888W9O4eb&#10;m4/ufXrv4z9/ee/uR/fv/fbvv3z3+d3nrx5t7W/t7Ww/3ttdWFwur2VrtbXy+uIlzte5XFrZvvNq&#10;f39Xke4XIJ3kPYV8rpvJQNrtD6qjwbg9qLfxT9XeQNagmp0g5fIHOZa1u/JECr6IXLoAZFlibHoz&#10;HUjlh115O4hxwjJqxoYFhyrR7tCwjFNv1Tud2AlCOgC6tUaDJaY1WFRqMdDu53pd0M7opNC+3iFM&#10;ufxeCZhjwNsaut3KUS/nyYN2zgFUehv5pg2YtAWY8JnVl4L130IPYU8XlNvaqDfMERBUooNnRFFt&#10;S04YRHd9jDvTaxc7W1sHz+/dfry8cTGXXb08LWdKq8elbHZ1YecIjyLRKhu0FFZ/eJtegfO7uBDa&#10;tWEOTBEEUC+gkip9ZPb9+6nJyMSMwUaHzQa1FPLZQw0gpK0cCLOuzG8Xsavdl3JXesO19Y2jk7nd&#10;w82NTA0nYCq69TxcoAcN8Ya9XtqDs0BAOxf7KTuv4jgb1m46dY5AsxliQ+gBHwRNcT41O3F28837&#10;iNNioIErCoF+7WSuXMpmlp88v3fvi3tf//jJd3/66uOvP7oLX3+YguEs74WFvcfb24db+/uAzYfb&#10;m+vHyjY2mlmv3s/GjXp9ciZqiJ9H9RaLwZQ4v5rQQqIz68NMsIBzXIG0ulue9EjppjQOKr02Aq2M&#10;c10LHZDuMo87PZC3PECLsr1eLdutKary7urSkVJW6QIZqlfl43a97m5yLK3Xcy4IAEiJNkrWqypW&#10;T9Z3n2w92Xp8MXe0ASxx6aiW83QagSBHO3lsmFFBqmxkL/e/+PjLH/7+9y+//I//+OGTrz7+4v69&#10;+8+/wKt7dbD15NGt/Uf7L14uzpVPsAV5/snWfJbg2LAVc/DZu6mzmYmoWW+IJKJ6mg6rgCan2u6+&#10;p6gsHWMHXM9dhAsYDLDPqqccVdO4r+0pgIjuFLA4qqMsVdPjNjyjfr7QwpqwTHnh0cuD/Z0VeTNI&#10;McDe/WNXyJ9q4CEMFUyNOw3sZyrCa9R7shjfALF8PXW20E4B4/bZKfR5EFUMFaR4iwVEl95gTMaj&#10;Omv8ejikXqvyy0Yrl4e3nr483FT6gKnbVU4am0OBt0DoNV3ePIS/39ug1BqQORq1v9NJ4TQ8SgDO&#10;GHYAPmLlqRjygoopgDCGnNZuSMHQtc0Cw9icvoYkOmw8jp0W/Z28rCKX5SD7yWRwlS0ZnqwCxxAE&#10;KdUULRN4RKu10RqtOTEzEZmYjIKUpp1Go8WQ0DGqGBmy8w4+JPG0KDqAaoN2Dkg+tY/ydoDLyYpA&#10;WuDWNPykViUE/Y1mAQKc1JijoMQ1MeCg2lgMeDpNOw0xMmyykKIdDTE0uqjJaQs7GJCGDgCbmEVr&#10;c9CxaFQXdmhirCtFFJH3dTi1kOrn8kz8LB61GgwmI87fcDpEO4k77z5gtcpyuaQcjNZKOXUsZtGb&#10;4jPnWGd+Pj0zOYPtUxaIc1bF+gSOdKg5iaOB0KvomPHs7a+//+PXDz786SY8FVP0/Or9hNOOxxfo&#10;G1kgGrj5ATnMMDlh0mlUalfKD/c6l3MPa5nj2qBSO1mfW63k+vXR2tog3wRun4IH2Bm380GfWo2O&#10;mtgRDvfI20xXu1V0IiJSftxqHntSiBi8imdUWo2dAvEHIi3VBOwJSX6XAIwoHEObT9qJ+3a0wxZD&#10;zoLFKYGUZxxiOAr9v9QkfCqsobf7JNC06Z68DhrADULA3a8P++1xM+hqQax3rt08GSHow5ZmnVVn&#10;Y+1qFYBzSA3hwYgO2u4jSTH0RxM/m6pX0cwHTVlTQU4dNkeNOsDvEFq2exsdIBxpWTs/Ltg1Kl8z&#10;jx7BKpvTDAw5kohPnk1PT89evXkXNehj2JoXFDhI46lCJyQCASkU+sqRYm7vyUsQEMDZl08yx0tL&#10;J5laTVHKlGqDunyYg+Ace6UQjhvn/CkKZ0rnx147wKvUHPt9dh+enQuNPMj3AnxAuMkNtOF2EQTQ&#10;TTtqZgBqn9oe8jdgsVKAzgE86XGIIRZ5oclo1Vsjk+cAzbOzUx/884PXMyYt0kYViQV2WEdvilst&#10;RoMqlIIH6m94A1Kn1QeqJpN5PPW0pwBfraHiaH15efniYn2lNirN7e5s7m4/2n+8eXjw8tbzL17c&#10;fvXw2f37X9yDry/u3/3zf/79T5/df3HrAOD51dbiBYjF9eWT1UxmrXw6v7xxtAJfS6dPgKzvL4xy&#10;dUilWLZZlEFIZ6vD9LB6vFaHhytrjyHhKmV5l9RohP6YUe0LNgC2cDujiLUfDZWNdQCXd/kL7U6A&#10;8pE88BPGAcEUswG5pLGx0KgPsySw07CDBW0UDmPhBywkhuVSeU8fqJ0bd7bRNB8PepsuyGvAUvLu&#10;QqFe6aXbbayidjU9eS/RiE1MJCJJUzRijqnsPi6FP5SvHJeBtAJL7KhFgY+FaRC5Z++uJvVqF9EM&#10;5HtzT56+erL7+AlOOHqyu3FykpUrQSkrq8ra0vJK5rjUHZWyOBs3jfyw6Q2ifTwnoFe6ty3rp/Cs&#10;gQr6wtGpt9988MH7mbPZiajREHP4JCmkDhbbnXGup6y7+xCj3qCd14hjGeb0ueXl8vHC1t5ypqvs&#10;rh0fd1sEnmTj4X5uUJH3CwV39aRcq/QlB4ln9bydiTlZKuUXRNHbzjcCAhs2x88nTIl3b268m4iY&#10;LIynqiiVyjhMbO7ycP/FfXSy/PyzT0Evf/HpvRcvnt25vQVEbGFh8fLycnFxcXd7e2dv5/ARFgR2&#10;64WQFqLwbCZh1Gtjxgm9TY8YZkwApEV0vEprThpsainlqQ9wOef67XY7oNKAoKH8ktT8YydhjK1z&#10;RH7szrXa6Pcvlw+qa6Wssp5LD5SDQXdtNSvrV4bjccvT8bo4nIDDkrh35ivkerXVuYv5xb3t7e2t&#10;x8tL66enF5enRxUIpKbEqR0OEf2BbTanMzB6/NF3f/rzb3/55avv/+M/vv/ux7sPHz549vz+F8/v&#10;PN3fevTiwcPbh48f7+xeHC1tbCxvbu8/2Ri4VDGDORnHIy8A50TUFE0mrWE0QWLtAtZ/sK5WtwRM&#10;s1cd9GVDwOZBrlXEQVu5No4e7uD0j3YBkkwjkMIpdq0KjgvtyeW9bm2kKF88eXJaGnZ88CEZwQ9U&#10;lhh7xgVMr4EmXKsnJx+gfWZ9KLMx/pQrZPehYE5BfqZEdQhpPOmw+70BNhbT2DR6+HhRqzNmnHn9&#10;Fuc+mEhvsbKycHBr+9HTEwrELks7dTHRj9MOGl5Igp5hERhAO+8XyLBOZxOxcRT7mCEV2iwWJ2Pn&#10;sU+Yt6OawI3WXK7v8eIMSlHggKvyDjuAM2QcgOeYzR7ID2ty4B1AaHO9Xq6fw0kYBTyck5op1no2&#10;bfpjqJzTEJ04PztPaB0arQVdJiJxPa+BPAWvxQshkGtYIoztyEFOBL3mCgRSsJ4L3uttS4nU0mIQ&#10;8lnTS/lEmzESNetiMStcuIbWGU3WmC5utBlmDCIVYmiN02KeiDg1Oo2PdWp4G4CRFdY4a0vELTY6&#10;ZqAlL9GCFVp3A10h0r160BhPJqNGczKic1ohw4AS1EWTZifASkGpyJQyR/OPjwgc9mSOn03PRKLJ&#10;2auzmfMJs8UZ1mBThJoLBEQey3ZV2LamChviU9/843/86/fff3o/O5mITF69fTPpxIOHQsszLnq8&#10;HK2zWnB2edQai4UdXCGdq1ercjngiyJb7XXXjtY3VmqDdOVk/aTqIYBPuYIunL3ot2ODrghgqlYL&#10;Acii3lyljiNKxkRABHbf9LTGTa8rJPJsSAxrGB/V9HSut2aB2wEuCXYgrVgtr0GHH4tWo2Yh2C0q&#10;eFEhFBi3BcbfCeCUYoBcSCQinnGkmmN5tVdHS61cOu0uynIeYkyEgn15rlUI4LktEwpwpA20o0nv&#10;sFOSgC3DDhtikkolMuGYhgm4gj7GHpCh+TriPCx/rBnUGiPX3qVCqiMF8+12f4hjcgv5ECsGPUVv&#10;oCExrJ02mw16vc4QTUC2TlzfdhUsb3vQxwqQ4FPeEATM2N2vZFbLyzv7L17hALrHl0dZBSTzWkWJ&#10;xwSKXh2W6QBLm1QamkHvWSHQwGK6TpC8DvZCEIIvSNnFUDOdLhSQf/jsnHdc6Pj9OLIUopACWJdC&#10;ePbhb/oDLopRYzeFj3QwPj4c1pqBNuAW0fnUzXezM+ff/vVd0hrjGQhqO8PDgnHQGospYtZbLSqu&#10;0ek0vbDkQoXhMOcZ99NAcNOePKTDVj2DpWBzG0vltWq3tLG3t7i5e7i1e/n40fbhi/s4qeXFiwcv&#10;br1AhP7okz//9sOnD24fgHB6+uzlxQYaBJ/iQOPy+s7uHEBzuaQ4Wjw82N+/tbc2qIwUPVDo6Agy&#10;6GZxlmKlfFwFZVFvd1qDrrLoRY0gcKGgS+IoPGZv5GGltHHssxCzCT7WLkmSyx8SgcIzIqCzJuZE&#10;+5GwxWYzx5NmrcrOhPVGq9YBi8VBYrFwmGbQTBheCU2Osa9D1gcuSRTaBPpb5wNCs00QyPs8LbgF&#10;IN5bnmbHpYnMnM8kcK8qaY45bQLOYc6nu2uZrDKXSxNqtY93gjCP3Pzp29eTSaNG4Fh/b+PJ7Vub&#10;RyfrewcP7zx9tHexNJINFJVcWj5Qrh3DOs72BpVBuj6oVIZ9HD7SkHBIpZ20OdT+Vj3XUNsFigqx&#10;uomb33774T8/eDd1dTV9ngyDVgG2GXS7CY+sp2w187hr1AAtwxbc7urSOsDPyvHl9t78SrbSLR+V&#10;lR7sAU01C0VEBRAvMnnmcrnUK3IaUq2JqUDeaGgcJQMBRBSJAOgihzU+mTAYz2/+fOPdWcLoKK4s&#10;7Jyuz1+ezi9svXj46v5nH6MZx/MXT189uPvs5db+y+3F6+FKpxenWDx4ubu7OH+5+3i+nO3l2k2f&#10;4ez11UTSZAV0Nke0vEZnMJtAGsWjAMsqfTQCyzToLdQhX6eRsDVCscmoFi0hdFpgDUSn0CqO3eli&#10;p0m0sWvHjZMH071SqVaVtwrFXGWULR1l+kV5upAvNOHZhiD3qUm7SNNiPlvqri0tbj/e29tb2FyY&#10;X1q6XDy9WDxdkXfyHq/AAIrC9wKfg9AJjB599/2f//b3v/zyy9/+7b9+++HjL54+vfMMAvs+oPOj&#10;g2dfPHt6uHu5ube5vL68fvH45dbiqCDGjMnIxPm7t1OTk5PxZDSZSER1PEmrQDuKdpshaVUXuiVY&#10;7hU0H8VtbXkfAhh3F5t4rNuQ5/KgclJ5wiXYJY/bk1YcY5HKqDKQAwXpZZfXu5AlWBYyhB9oCmgm&#10;7C/EipSOuzVuATnBud8gI2ABhIJB4HesSi34gMz6JVGkXH7OxoLC5IC227AqzGwEjhmfPH/z+89X&#10;U5NOgZCfbD7eOz29rLlENUvSYQ0vEcViJ4V1YrA4801ZNdcJsapYfELLoCkyTmpG8w4AJ4vT4mQZ&#10;HuQQJC+vN9/Gzja/AIGE8/RA6mow7fI8g/WnzrDPoyy5A60RpO90fSiv9/GgvQUKJdBoCPrrYRJh&#10;J6ABGpAmAAJ1WmsUfkcfaJtNq8etbFznIZ/DwQUgJ9gBdkDTADq7Uuh+GwgA1FBeCt8RxGy+4A36&#10;aHMSIs9qjkwmTDqLdeLmO6t5dhqYrsXn4y0mo9lqtTrtHE+qHRYN48DiMS0WjkeN8KaAzsEOZIf+&#10;sJ1vt4rp7Folz1rMZjzkikTi01PYgj0BLzZ7NpnQU61+rlKtj3b2av28RDoclmgkaTYnZs7Ppmbj&#10;VtB9okpF+uD+wedGV3OSRlcsrTk+/f7Gtz///M1NwPGZuClydp7UCH7g6+hQ3QyGjUmrxhKJoDE3&#10;7Wt40sruAMibYjQYVKrZlY2VTKY8dzp/OT9/CiK67Q81200XkQ+yMV1M40DvOLt/7C5eB09RpsiM&#10;hu1mo9BP+YLNJuhQgXUg9us0JOALSB90Rvc2KJYJcaTGotfbSKfOporpLGESkpyNCfnUgUK+MyZ8&#10;bLAB+kECPBfUJMk1CE/RLQNQRtHTx+6RFuFtyiqDvrcpx2EWDbhyEpirRgu5Mnk+YXHA0xQ4m9kQ&#10;VlPA5lD8OoGXi6DCPP3u8clxRYblhrKhfMyxqvAfLW9ivpXCPZxxzp33+glg7oUCcEYplYLnT2Fh&#10;9TUvZCGaQYI6gCbjdGsQvUCNaD4UDPmL6QGg2tHSxcH9e89vbx1erkKWSMu7lXR6sFauDqtdHPAy&#10;6sOyIdF+D7h+EOu8/BIgtYjeEZLQIPyUQDUAMpDGulzwuPyBVKcBMOyCD9NowjrgOA7gmfIHKFQB&#10;wGngpxmHxsHTMatZGzNEZs8S52/fTyfMpqgVbQ0dpBgKiaoweQ0DzhjN+EKQzyDAg3aS8lRXyooB&#10;4E1dBtfsKXrG9bXyCiCJooZzGBSZTOkYR+9dF16/vHXw8uDV/eevngIB2X96/+tP79158cXd+w9e&#10;3N5/eufVo8PHC4s7h7sXc8ej7PLjg+2NFZyukz1e38QxgQfLGUWtO2y1cu52vw50cFCrDevVbmWA&#10;Axlz8koPMDrlUpN4ygrBEpL8TUgXsmymngc8JlWiy4VdgDj/V7SFSZZ2MIDBOqeKUfM2VMpaPIq2&#10;GczmaMRoweGuKloL/yXhLkmCL1Ao5IvutgddIdrtYrtAQLr2FJreQqtdzLn9wVS7DnLNlRqP8/kU&#10;p0mcmyygyE2T0RjcNXuqBcolL8chPfL0OEBJlM+G7pHf3JiNhZOTMwmDzz0qzx3VBqPy5ZNXD28f&#10;bB28WlDUFIMWaL9Bt9aFGzoCalivrWRGtVEOJBFW2nq9wBLRN4eAzKJyCH6/aJx9/+bGT//4689v&#10;X7+7OoubrFGdmlPbJW+e6GBLSh54clNyaC0Oiehnlxd2T482LpZxNMmcUnm0tKpsgdTyNuF5etqt&#10;9Kim7PVqmXrD2xR4nuVJu5TyXo9QkXwUxBTQtKDamZienjQbJ15/8PZs6irhpPonC6CJ55fnt1/d&#10;+/Sjrz/76N69e/cfvty6fefZ053NxYuNo/LS+tzS8sX63NHS6fz84sLi6cbJalZebAZCpHlyciKZ&#10;jEdMCA0Gp00DeihiNEOWi9G6yQmjxYE+/n1ZPzcEhKUYTeTdNNBKo85o1DIdTxPVm1vezxfwcBl0&#10;jLxSrcgrWUWtNkoX66PM8Vq2Vun3B/2GN9/0o28vOgcSkiXcqawcd9fmFg6393Y35+cUo7WlhZ2F&#10;05NVhXyMDd8kbeMliraJvN4QTq3e/uGrr/7+7//+n//5b3//7avvvvvo1Yv79+5++ukXz+68eHr7&#10;6dM/Jl5cLi7gVOtHWxcjLw/Kf+b1Nx/8+sE7QLyJCMAzVhNprU6Rh9WmMxu0Yd/gWDGqdeW9Wren&#10;HA37kKiIwhjE6fX4V+KPbSs/yL5Ap9h3K+c2F04q3VIXR6W23f1Wu51vYM6xhyRX01OHddGC+IS8&#10;9MdsZzyduZ5DIdh53MIGdHaQalYN+jnAspK3Izl4yApUkGMdYTQ/NCfPz2YmJ2/+9YObN69MvLe+&#10;urx4sarIyiQ1r+IdNOnzekAMAF9owjMp5gm5op7yOWyWiXhYLUBGCggM7YzFnJboBEConmcdLLqO&#10;YHIi8vmm1+sCIhFUi7hjSTudDpZRo+2NI6zh2r2Rh2rj1kA9l4PQdWPrd4toNImGmLyK6PVaW9hq&#10;NKKrrBGnSpuT8XhU69RqGJaO6XHsoA+yY8PPklSj0+AA/EkBWDu6maAbFLx/I9QYE/6QXS2GXJ18&#10;M8iGsQXLhFMRUU3FZ9+8MxunXs/ORGyUjzYkk0Z9zCG6gqBxSKdDdOA8aTqsi8SBKOCut01IAY0q&#10;pvPNPpDqbFXWCal0Oos5EknMTL9/P3s29e716+upk1NJNZEv1Id59/re8mqvEPL5aGsyETUm47NT&#10;szO4QURxuC/qEuB+4ORATq3RWsIqm8WYQH538/37q7Oz2bjOkDifcQZTTRe2pgVTVMwEhE8Dqt9q&#10;iPHBQn+QVfQGXUWpmktX1o5OT8uKzNzu1sstWIibmyvDlEDkCBfREWi92aKN4UgRsdEayoA71HMe&#10;d7ek6NYh58qCNCO5Gk0/67RAVOCmnCilCsAUQSSm/Dh1xk5rDXgU6DSQ9jBuEcMzBFEv+LwtYJhN&#10;QaTwJCUA+EGp4cJSnn56WKmk+y0PJFM0dSQoxpdeLSlbnly/08AtF8jNeJZlMJgjs+dWbVgFvE0b&#10;sdo4VwjoCoSLBpBLlSrm5MrM0saJMicDoVjt9goiC2RGh+hsHwM4dVL+ZnuccgU7QDn64+C1FUiq&#10;CQF4XTvtp0IurJ8O4N4+AJwrKKgBm8MW2kV4O62cPHt0tFJemX+8hc4Fi6XacbfYV/bSuWEto5Rn&#10;S8pBtTrIs2wI95xwzgp6GgNXAk7o8wE8u1xEwR+SAI6RyzT9sDQJIhByAVDRtOSngs183g9ai4JI&#10;FIC8sA4bGvmJLEvGDBogPUaTTmecAH58fnU1m7TYeAf64OA8FzWjut4+CHF2+OReeBZe7KLmfJ1K&#10;eX2unK2kZcN+ygtyRVaslFezo66yN+iBugV9K6+u4mzcechRj2493n2y/+IhZK1Xr/YPnn3+2b2n&#10;Bw+fP3jw4MX+rVf7h4dP9kAmby8unygyl09uHa6fHK0co/vR4uOt/YdPdzdWR4Mc6OY2jgMpFmUj&#10;BagLnG8A5EA+GORannwnwPIhyU51mgFJ8hbyeU9uVOunQmxYwwpYu34dHSEmpqNhpeLw1pgDKCmp&#10;CofJ64lx6NFrMAEU4NBvm0arhVyBBwB2noMnic7AWG06HgMuY0WSZ1wYF1vFYs7jY6RmS+YeAyPA&#10;ZjeX3RAx2EQmZoRsgRNqsdsxEHArsyO5Gyg6MMiQSm8wzb5/O0M7Ejd//fac7qQr1Z7bI88sb794&#10;9urW/qvnW0urpYEba+DQpyJTzmQrverJ5lJNoUh7WkXsYyPyzYAvBEQEq4kZlmq4ROv56zff/PTX&#10;3//67XVR3+TkedKhJnlSAG7dLObShYbfH7RjV6e6IVOsby7MrS6tl3Hm5/yoe3JUUvZBz7i8eIrl&#10;Kaa7NWUFwtDL+P5ojPfZBT/uUUhSSHB1vAFXwxtQayempmeikfO3v745n3o9YVHnS/Obm4vzp5uP&#10;Xtz/9LOv7z57AV+3t4Gh7R9ezpWPjzOZo/Wj8hzWMp8sr5/MzZ8urYJGcjclURWLohJKzExGIBka&#10;DAZn2Aj/YDVAttHFzDMJs87JSPC2oHZa/ZaXjZknr66mbt6cNCZNTjFF+FNFNywoGe5po+gaKLuj&#10;KugGZTerGLjr1bVVRbcCmNUf+72FDmg7TmiMZfVcx6FOZ46OR5nlXUDnhYuTkdszzOw+eXyRgZ+X&#10;NWAlOMIxWhAcDh9rsZCeuVeffPXV3/7z//5//l//8bfvv/vku09fvHh+/95HH91/8ADgef/gFvDR&#10;rb35he2dzfmLy/Vsm8Vz3Kmff//nPz6YjsZB/Fn1eqvZbDAm9CSQtWjSZHHqVP1SaU3RHVZK2V61&#10;Jnf3RjLcrgd0FkJAL/3YJAJ8U+T8eHLbW7lYXJUNuz1ZcZwn8imBc7nQZgcH86qD+VyvNyx6+oBo&#10;IBf7uSLOSQaZAooaZKIKKDdH+UA9gIzGWldRwNF9pMoOlM/hYFmbBT5UfHZ2Ymb66t3NGx/8PKV3&#10;5QaK5Q1lruVX4ewmdLi49mMiIO7H8mo3l89V3X6OBx3msAP00+oAAD2NpVsT59PT50kdUF61CyAx&#10;EMROEpe3DYrJFaRE3gepDMS4jQEsgtTKBpueltuT78uH9cEAl3y/SIyv/XmLRUIwn5u1OoszZk2c&#10;TZhBNZtsaifq/IjJCrisFmmdkycZH6w0fyNA+UKNgJ22xBxcA5YnZN+QhJXJsqIHEF/WGhMNH5oe&#10;+2J6rRlHUZ3Ho7jTefN11KI1TU/EHDwHrB7yBegTyuWyO0lvAHS5xmq1qFgngK81zHAcG3PycDs8&#10;wGs9hWKv4vaKjMhjOzsiKhDI88loYnZq6ubPb4HNinnkSp7i4HjzQpFLcSodnuicTZ6/uRmN2TQo&#10;O/1e0KWUT6BQckp22kaKdh6u1Ridff9uevY8PjGLYzFmJmz+pjckcqAhJFJn1qtcfoHXxmwOdcCj&#10;xNolCKlsJTdYW967XFo9vtg+eLmzd/h4cXP3YlXWINDTFA+oYjQ6TmlsDtY1RmMTuVLW9rTqVcWo&#10;Xgjy8EDR9toQPz+fSFq1NhAudmQNguR3cRB2Aq8zWy0aENaAyxazWe+0OTQWJzzXFA5bBx4sBXGG&#10;nT0EWG4PNnAqwbA76qX7HZHW8EKjw2l0tLtcLtVykNQ4RuVg7Qza25iTuPeAx/cakdE4wyp1SBJJ&#10;kLrYAR0GdC540t3y+vLRaKAcKcpz2TynghBQh3Ua1h4k8PgVRzUDqXURrZyMCNrtQT9wtKYnPWgH&#10;Ao1OJxhCLzrQr3YOeA6OFZVCPh5uXxt3youwtnKjkkJGFAbz+68OLpfKNXlFka1WepVuZgVgqjr2&#10;B0WNjbUBJ3FaHL5gs9+ipJY7Rdl5RwhnLmHpBxCTpifn7mC9NsUF/RLVwKfLiVQnBTpbui4TowCi&#10;HTYHz6pF0qkDtWhx6nF85+T5NCT2Kxz/Zg6zDJ6uOVgH3BKQ+8AtCYC/P3ZPOjjIkmgpV8ura9m1&#10;mqyYzhUKOHl2WMlWB73KsK4cKSuV3nDYy8JnX7rY3Lw4Xdi73Nx/+ujl7VcP7999+PLO119/Cl93&#10;nz24/2D/8eL2q/3Hp0frizvbm5ebm/ObT3aWl5aO144uT08Pb798+er23nK5m3O7W+OGlGq73e1W&#10;r9vDFujeECvyi7DACniQFPLiCRgQL++4XwBOVYDb4CN1FhUj4jSuQCAYQt/0mIZlgPqTjORVAx/V&#10;aIALYzNvzIZD5LVag9GAHZ+wGgQXQQDttvs7hbbHe8394CvlgTeFd4XgbRHAyig1y6WuZ3ITaNtB&#10;CXzMEOMg2uDugqKjaT7YaaT6ldEwxbGoy+HLQdKJ16/P9frJ9z99+K3ZlatW0uP8sLRxePczNLO4&#10;XJ47Ou4O5crjk+ygXjlZPzpaOjpZ3Fqv9oaeDtAEwu8nQMM3sQGhVUwFiHEzKKpo82vE5r/+9YO3&#10;76YhH04k4QHSDtYnwef24xydsddOo20+H+jXVk6OV0ujyqC6One6UVKsAnN1dwIUTl31EIX0QJ5u&#10;pbv1lB+iC+lNkHPQ9hAFSRyomivv59SMjxPpKATPxOybD//1AfCBuF6qly/mL04Bl/YPrsdAPH20&#10;vfNka29hZ+/ydC5TzULcHGNb/NLFxdHKXLk6Oj5eqynlMo83xFvjE/BiifjMDB42aCxWK0CE2Xjd&#10;1qnV6XQGY9RoYy3JhCkGSqgTdBhA7ERm3t18dzahp7ycXWi05SNlGlh0ejiUufHwtlsFLZCDcBm4&#10;iWZLDnA98ACzIDytFI5bBZGJo5TG/dEqUKCVy72dxzubcxWP158abr58crnarVSVHgrEi06vRecN&#10;PMV0yS9effz9L3/+83/836idv/v46/svbu0/ffjw4Z2Hr27j16tbT3DK8vbLg8O5rszjSfEWQ/Ls&#10;/bc//fTz+4TFGolHbdihYkVPLm3YGQXsApwhiaES5SKsfmV1VJHLh0CXiFYRxF4gFALIKo6xG90O&#10;CbEly+dbQ6W8Nc4XCgQ82gYAs08E3UwJ2HMsNvKtXM5T8ADforwtbAhF1680zqEI+jQ2ECI4CPAP&#10;vg5yhkMDAx9ps/tFnHPNgAA1myKTcVN8ahpyw40359qGLFdZWanI2ikk+DYeAD3VCUigQwvj1nBU&#10;6nncaU8jBDyEFgXsvOclCTAaEkw8Pjk1NRm16i0aJkgAIge8aBbR6NdbICNAYDMUpDKNExKqCMLF&#10;YccaAmDig94wLR/U++1irtUkgJD0+/1WIaAx4soy6CymswlDLGxN2kTsBU1GgMjFeDvHW8I8nvW4&#10;/BD1QR8XkERaq7X5QDenQNZIGCQjnCVU7XYhPNoUA9/MWg22WDSSnJiJ4GHKzGxCBc/c7OQkyp8K&#10;ApG3aUjO35BEG+uXSJUqrDMA0Y9hJRktBAJ2SCAk1Sw0veM2URgOil4ORyBbLDGg6XEAmIm4MTl7&#10;dfX22/fAzHipiTvDnpzicvFEmeecybOz86mr87M3760qkXWG2WChCJoD1BYQCsjudtW1KwWsXYMR&#10;7uX0eTyZOJ+dPTs/m4wJQViRgitfCIgapyPYT7cDpBrWaV5WW1WsAeIpRr36aG738BIW3Obhyyeb&#10;i9uPNzd39zZX6612oRMISSGeBrmpC9O0MyY2XKBv0hXIoURfman1XddkDI1eTZNns7NxhF6ShccE&#10;8s1OUWp7w28PR5NWXSwM4jHsxD4uje16TI4dE4cft78BEUHpqNQBgRcDHSAxntZglFW2AjZzwmhT&#10;c7TB6MyP1jKrvSC6VtIqFMBOi0WfjMeTBhxM4mRZ2kHiIa6oQu8sS1hNOpkUAR+yVIa1O1pbXZm7&#10;GAXpmA2WqcNJqyE8gdK1xqmAIEhSEIA87+LwVDcUkpr9gTI97jTzBa8fCzTGTQrCGXI4KNkQRYlq&#10;qdl2F4utVrvTKKR78gbDuEanl/MbK6VsrVQugQwdyjNzS0dLtaYd0joOKaWxkC0Q8Mpadl+7HeCA&#10;0dtBPOF8C87no7ztYY7AkVScGGxQgh90NCdCMoEVEAqiiIcPKahpDfa+qMJ4Hm60WpMTZ9Oz0+9e&#10;v3//Oo4mfPowoIdGQ5N2Vqu3xDQOVvC2Ze42kfJLdh9atY1lvS6IuFF3TZFu1dPFYhrUSRWAA2vj&#10;ZaM1pVxex6qjo3Jm6XJz8fJyYXf38MWdW/sv7jz76PMvXt259+nnn/zw5UcvnkLyfry8ebB9sVSG&#10;wHm8u/B4b/7ycOd0Y2Mlsw7p/PHBo61b+zvzRyP32PNH/SBgY2tQrVS6Sjm2/OQ97XYe0Bk76r3A&#10;fHACQr7dHzfbbYrnedYBIpgnfcBLJKBuOGNfp+VJBzoKUX4WqDbPinaS1jixcj8WC4dj5kjUGDVZ&#10;NCREfIfwYiWBF+tP0QDHR4VEKV+47p2HR9dONXAkGO7zwkfIp0IMee3sYrLaOYhznHUTBv7MhqSG&#10;R5Yr2B3XmxKxMC9SduvU2/cTifOp92/eG31NT3vcaFaXF17e/fTF/svdDQDj8lq3Wps7XR2N1uZO&#10;Ty93N0/nL8uok8Z4FNkBklfwtAvNTqHVJ7ytfspn08aiN3/9x++/fvjhz29fT00BWGInAjoMB687&#10;6Vz5YovwafRGs44O9pW1bgXWx6CqALQ8Lh9nStigIwmhAHCNwriOWVFWaQlckAq5mnmiIfAqHw4q&#10;DTCkWvIGOLhYNWuzwt1KnL/74F+/vp86j1uataUL/LTbjw4Odw9v3Xp0uIeca3lu7gTeoNarljKl&#10;YyxIP5m/PMms1uryWk2prOQKkAHp6NnZLEjxyZlJ3Ah16k1ms8mkt07MniX0FkOMDutNSZ1l9ttv&#10;bp5F9A6fGpSL2RI9m5o+i2goeOB2UEW90qg+hKyeA6E4lOfqSiVOkBlUeoO0B+fnyXvyfj7oKhSL&#10;qVAQkoaX6EOwKms1Reb46PIQXVHmaoUQ8KxCeXNvcWm11u21XRQs95gzzAscz4NkzB4++/y3//rz&#10;n/7r3wGdf/nh83vP7tx+tP/q1dNXqJtvP31669HOzuH2zuGjrd1M3y8EQyqtLjr7+u2bm1fnSSt2&#10;i2lYB3qqGqOQ3rXJ2cmo0WpxBMc5HHo5WlurYcXXAGtN2+k0gCzRwPLbfrEJiYML+ahxK4/zXtzu&#10;MYRepzkuSHZ0a8BZTT6VBYgE1yjI0u0CepEEvWihWayAKpcBwMkkuy3sIBlS5QuA6Apx6D4TwiJZ&#10;liSFgDqsYhwaUH0WgxkyrhGLtiOJqEbIy+q9miI7qlRrORevdfiEkBRo+DmKkA3q7fSo0m8XxnkX&#10;a5qwoCuNj2d9Ik/DgjNFTCZsKNc6aWwibniaLvjAHX+j2Pc0A7AqWFLlsFkMkHiwjYlkfaB5Xal+&#10;V6GoDoY4DQQeZBvdmFp9kDIpiU9CcE+abWGrWW+xmJM6De2MTiSTEwmzRuTsfFhDUpD/GinKh95V&#10;AUpkeZtGDdoklQfunq52BwMlsF6FQlFeyaabEiX4VAatGiRkzBA1GROTE0aVIKH5iAvAMUVQKgQb&#10;SCNBgaM43gl3JsxrdDpLTGsFQkC5Ana0CNSoYZn5OwQOIx9VWxJtTUKGxeZ9kykZn5x9//bNm7fT&#10;iajZoEUnbv+4dnK0cbqWt1vOb06Dap+cnD0zhX0+mg/B05On3bl6ut9uUnZ4NCoN3jyG1icTk1fv&#10;AJ0jk9OvX7+7mo5ory2oQ1xwXKB8UrG0Ji+48jnsyAP2kT1eHaGQKe/uLFysX8yfnqJN8gJk5IWt&#10;21sXtb6nI1FNLFm36bQOFa3V85QAmQ/iq5Mv1pXdXIPVakgb4AAoGJ0+Oj1pcWpptU/w2YUQgAun&#10;VqMGmkgYjEk93CV4yg47x9gsdCjEqLlAszBuugL+TirESWJMFeBoXijUh/2mfzw4yeRFjXEyYdVC&#10;sOlsVCFdXavlGg6408CC0KXV6dSZ0U4dcrPTxoTsLIWWObwharDG9YKEZiFEsT4c1uVZLMI4XpGH&#10;nMaY2q7maZU95SFAV7lhaahJnrVLrpAvJKiBUzCi0AHm28vKQR23W0N5v9UquFypMRqw+0WHCHgK&#10;od0c43nKcNAH+tvxBiVvxwuhrqxljjYycpy1ABC3PqdoB0Vfo4EtAUFPrkW4AkSKUYkiCyKQZn12&#10;eyjoCtExh91PYL52oSdQAKdC+iGxAjzjziaq5yCvCTWA92o0NhUEkykJcYI08ex8cubq/c0JDWYe&#10;u4oOGyB/A8tNpTjsIbAHmnANyDG8vIYNetLyYa5dkJcUODx4MKi73el0v7fWTcv6reK4WFutAumv&#10;DyuKk3Lp5GIeMvWTg4fPn9/79KP79+9+/dnXHz2/c/fjT7778t7W9qtnD27vzM+VMytYFQZIvr4x&#10;v3NweLo8v750unAxt3G6t/Vo6/HmsqIFujjvrrdTKaKdA2gegKzApusx3CV3EV1RghJ8eYtpuWxc&#10;wLnHLh+pwq51nmTxNAvUgYgFgEarXq8NA7UL2xw0CNtQgAMlABxEBagJKQJbICLxONb8YfEMMBK0&#10;URB8kisokOqGnxH9QYYOi6kijl1IYS9JsZj3AkuHbxB5B8/b9DNxB0NrwjTpCDsQwcIk5/K6BBUr&#10;+TQxDDMhKDhnfvrrzdmZeNSqDdNOLRnyNZZePXz44tY2yLfH84CXIGxHJwBr85dz65uPgbOUhul6&#10;uyDr9eqeQsvT8AJRyYMWaHQI0CM+2hK5enPj519//emnD268f3tzdmJmwqyzaCEuAp2AGjgIT3WK&#10;bRefnIEkJgEmAXxVS0vzm/NLtdHJEcBzTe5xBdG6AL3KAduGdVlHdKIbICh1rPb3Atlsu0BFAGkG&#10;LsyxMYNBF3bCbzM/ffvu5s24o12aO12+fHLwcmt7Z3d7a3f5dH5z8fSkVqn06vWBEuRbrXyyUlJk&#10;TuYvMkDo0sNqZdhTFgOCSGoM8ambN95OnZ0njJHzyUQionOakwbr5NTVWdRsjal4WmtMTt5EQ4Y3&#10;N8/1OIvXYJm5MRXV2uWrShkOIOzLQXx2s73+GBlvrt2SV3pDWb0Cv5TZNRDQY5DJ3f4Ybtm1gxVF&#10;+T2A3qPacLC2vn374cNbO3PKgmgDqRIcV+YWAJ+V45QfDThEVmNj0JFZ7Tq+//nHf0yq/vf//Ptv&#10;X338xfMv7tx+8eDOi9v7Lw+evni1v727ubf1ZG9v92JFWfTi+PiYxTiB1CMRBe1zFjGagBib9A5a&#10;j778ICv1VrNRp/ZDjFfXVoEr1ao1Bej2qrw+GOCsMBlgkxt929BSSAo2CLd81GvB0gMaAmsTIhRg&#10;iQFsxuJ6B+TyYFs+aGHLP/BqL9Hup5XddLvoTg9ldlYTBvxkaZYTOBTckK2AjnBomM1JappU8zab&#10;jdYAu9THzKDpziIWnnNBcunLR6uritWVXoMJh2kevtsfsAuETJ4buwfABYjx2M9YI1oV4xOwqQDU&#10;g9bp1JtBA5i0oI2xl0Z0FZr+DqBzA6ktiGagyoDhWoPBRtIOEY//gE2GXPn+oDeQD9PXm/HwlUu3&#10;O/k2PGNi3HCCojiL0ja9AcsGsU7GkJiJJ+JRrUNU8+h7YYeE5/L7GJGD2xVCExmSC3B2QIlme5gF&#10;AtftKhUnK+WluVIPXRtB/zCUXaOF17NiG4JeyjcoNQVC2OvyptA9O4yYL6lFyQ6yOQp3BJKFwaKF&#10;74+pIbeoYkAVHCDCcUs6764oMhVCbUgmr2vzk9Fk/BxS7Nsbb9/NRI3o2G1T2V1tJc7ZG+QFTeLd&#10;LBYKovtLWC3ywH6JVtrdTveUA1k+hIyFp3mR40i4mcbk2fRkxBSNw5OZOo+YDDS8qxQMNkDstYvy&#10;0hrIXncPy7S71ZFiVdHDGTDHl5enG3MX80sn6/OLl8sXu4vLC1tPFmuejjck+BtAtW06XGBOi4oT&#10;QqFgp5AvFGXySiVdECCJ4hTwsAUyp/VsIhaOqbggrAiOw01IHJ/itEaiQDT1WGzOAncPguBhAkEf&#10;0Hp4zmha2fQKaL3GNiSWtDdxhl5qnF7rCTEzXHTSBCxLpyWpTr8y6hbVwEM4HoQhfsV0ZoMNyFtM&#10;p+ODIVGA4FdrjMD3EnofkJEUgceqbncdaEhmLTtKex0RA8Q1lkB70RawnWthrzb6r3GimpJ4+IR2&#10;QerIcu4qMLOipyjDuX9twGkcygw0WI3jNikAjGBzXHT35ZViEE+HGyFs3vIDyV09OVHI0/AlV2ZW&#10;Vkf1ghTEblrQrelurgNsrsGRgChojwDZn4QYROXkCHkJUHAuiA+vF8WkC1ZyUPKpfE0vJTKhIGnz&#10;SXbgQVptTIcONaZoZOZscvLq/ez57PSZUcWwXJDjw/D/zNfLsejlw9gbkS/kQbcCcVQ57EQV7kGl&#10;P5aDEgJ5L5e14PIGfTmWJOeKhXy7Wqr2lJX6ULl6unwEobCwc3jw4qOPP//xT999dPfrTz/9+JO7&#10;D+59/uMn333+8PadBw9vby0erWZOltfXT+fnl1dOFg8PtjYXN7Fe6XR9aWPn4OUh/EWRzgcgc6XH&#10;oNxzsGqHskITUpIr1QJN1AJuk+/g2ZzXM0RplAKxG7ren3fa0DWOg1ShZhjSEbsuvjBZsZ9Rp9Ni&#10;ughJatxrRpWtUZNOHax0E5JdsyFGimKoEcDNahAWQtAfEH1eP6uWfA6tjgWKjDNuUt7UuJ4u4Cls&#10;ICQAxADSG66mdGgkSNvV8DdNzGB1kqB3yLADXd4g70F4iLqzX//xzbuziYje5tBYE0aN6Nm898Wz&#10;O09fPnr5cutCMcqulrOga1fWdxeOTuaB+q5nZf1c0SOT9+qFTtsDKbcwxnM7pPchO6nRT9z44Jtv&#10;f/rg22++eXPz7c2ZZCKpc8J6wZ1tDmSRCvLB2OMijfGozhHKF4tAG9O1ldP5o7VKZa2U7Sq7tXQn&#10;EGy2W7keiHRYnKA3A6wTZITf00rhYSGBNvkOSIGsj6K469NJowVbKaLvpiYnorbAYGVj+XTx8NEh&#10;HrheXMwBy1haWh3JASVA9NeVFexpKq+uHh9dXBwr+8V+bljP1XNNO8trtBbj7Pv3719fnSWM0cmz&#10;6dlJsz4JIuF8ahrwWhfTqHjdxNm7bz74+YNf//r7t+dxLCEzTX17pmM6mfUummr30/LBQF6tgRhv&#10;tur1PoGDrWR9t7vtcdcroEaLTT/RGw1kaK9UwDIrV8Pj9rgBnSvlhdvPn+9vbpTcEm2hQYYKxGhp&#10;fr3khuQiYLUST0OaCIcd9lTm1tODV/e//uTPf/u3//r+h+8+e/bs/p1bTx/eeXiwdXD79tNX+zuL&#10;i3tb+7cOL0+XKmMXjsO36HC++/lMxDj57uosaYxPJo0GJ6vSmZITk8aYxWCKmoGjpYryajaDk7FB&#10;8lSVgCG9XkWphPs2zLk9jZDk8jca3lSqQeB8spZ7iNfaxnE2ol0k1VRIVGlAZalpTYgououtXA4S&#10;T54ASt3D6RNF96Aqo21hmuEoH69xQjADx8cTRPT4dQmgvbG5RhQh79IaXSRijs6czV6d0Q0Xun42&#10;3N3yCdByD6dm9XEg7rgnEyTGBU+x1co3Op7i2C+GtSoRPgcQ0oYA123jbVq91aoHmIb1puYgLWHZ&#10;KvZiN0IaGycAsDn/0Fykgw8FfWjsSYWa7lbe689f+5DkOx3PsDLwSC605x2n0ynSODMTdWqjRrir&#10;AAzWidnJibPziI4HlInZWIdT62Rh3bJsCEh7UFALfpfUaPpI0NPNZltZTcuza5mli4v1pbJCCRnD&#10;5Qs1CT9jSEzGTQZ9ZGZCHyxgl56sjysMLj3EqDQGrSCpaAakOa2LQNiDlNQZjImzCdDurJ2M6SwO&#10;H263YcPsuN9Tyr0gr9GbxWCMzMy+e3vz3bv3784iQMMsGo3TGku5C55c2+UCueZMzsxYYwajAag6&#10;DfBBueBzNvzAUCp1DwWp63qORYi1RPWQnpNwzWaEtfiEAZgNE2LIUFOWy7drpVGvLu+li8V+D12a&#10;amultWpaeXLcHZWAFAMXKZfnTi+XV5Yul1dXV1ZKfRBwnF0UfQALlth11TZpd4HYTRWwNAz3cRR9&#10;IYxFZqzTGI+bjRNRDW1jqUZKwjHQtM6CHQ9WdAjXOy36GO/qBHHgIReUQDV2ZOkWp/H5rytyIQmL&#10;EqgZQQy5cFZ6XVYMWCbfTVr0iUTUYjNHYiKVaslHQy+QWa3eEEZTMKdTq9fRjpjOako6fZTAqHxC&#10;GOiNyWwJq0gWnWTqg3pOrkSr3m6lnq5TSSNPpXCIBcrfvLsnb/shfQMCsL5gyqUBMuNqdjqdonyU&#10;KY1yhUJ7WEkXifFglB31crBYJKxNhAVE+gIuyQUx3VCrcThQCJ1JhUI3U1KM0MS/AtoUga4qz+M8&#10;gnGxQPSHIMGxhJ5S2UAV2kOCz8449WFezessbDAP4Cw1ADfyBT8FdyTkShENPHnxsaTgCnKkiiFj&#10;eoM5ChgVMRsi0zffxiPf/v7N1SSEuNni4FW2mB7nx6lCkPabHW++1cLpMAgCVNiidhWUy6eQcDMj&#10;fPBoj9FJ5XNrCnkdhJZc3iLykF2U3VJNluvObT/ZWVjcAy148ODr777/5S9/+vqjT+/e+/iHz7/4&#10;4t7XX37/y28/fHrn5dajw4WL9fXly92d3eWT8tzC4ZMnT7Z3NzLHEEbzi4+e3treyGRHI1kDL8vl&#10;Gg+rVaA6Hc4X8DbzxZxcLuuAkvAUKHuome5mlS3CGwxxokarwvp/FVIXyuWl8MjXpovGJ7Ag2KDX&#10;6Q0Wp85AYwMrjkglNU6nww4xqtVa0D7eYD5PwN+pRsAnUKJKFETxuhtNAsT2kbTN5xcYCqRkA911&#10;W50UUSj4uRAwSsBg3c0bEZ1WH42JokqXmL6aNAJQQxKCOIvZIH8At1eF4zd//vnG+6l3b2etGt5p&#10;noxQ3e1nD+98+jncoheHS5V0PXui6KXr3ePT09XM0vry+lx5TVmvg0KR5Qi/tzMmgq5OpwnCOWW3&#10;AWd1WCLv3rz59qdvb76/+ebN+2nIAqBGSBL48PUcHw0b4oRUR+DD2hiy7U7f7SkUIL1X+y1Y0Ciy&#10;eivZVlAMFor1TLnn8Xv7lVoVArcBb5STd4LNJuWXyZqSyAUEoPO0U6cPayenJ5NmcxToL85BHWY2&#10;cCjZJRCtuRWgb2vH2V6vN6yDDnc3U0BFB1gumDnZWAIev54dN9vFtjtXROtk2mKIWRLnicnXr88m&#10;E0ZDHEBsZub8bBqkJsgio1NrjtGRN29x/vzvf/3Hvz68CSL65jtQJJPakKfXrRch7+YGg7rMnZP3&#10;5MWml+j3mwFAs04hRbngNrlcHlmLCAY7LfkgN4Z/h8/j9sBvRVm1Nlq9OHz14MWyfNDLc7YYrBOe&#10;ldqD0WAcsHMhXkOSWr2DpC1RA+9ydzPZnrx7evvjX37708effXb34Ys7t7ceHbx6sfX4NiD07Vvb&#10;u7t7hw8/e3q581hBgPZx6M0GMyTTs6vzZGISxLIRhJ6eJvmw2arVGw0Wa3JywsKzXKqvrAKxPTkq&#10;r1Xq8op8iIYk1cqwXh/WiynR4fMCK8QtsnYOMgkQqNJJtdUqdgIiYCqjRuOD6z1YhhWCIQko2LgD&#10;BAWHX40GdWU111cqZA7aRpOiYAccZwFm1X907QgByBIgoxkWXgZSGWQX2mwyJmdmZ8+SHERBwyVI&#10;bXm3VlUOvbCyzJNRLWlnroeTdDyyvqfZyOPcKaDwnIS+FrAa7LTNoRY1ehwvCGJcQ6uA84josClI&#10;CJu+sJNE9zUalKcuzIo8z4U4IEKwkgq5Ng4D82CFR77Z9NTrIHHRjmuM0erVzUwkdXpQGADKE4nE&#10;2XQ8cjYbN4DAsOmcwKH0Zg1cF8lQgQAsWiGYSvnR7vm6+2is7NYHiiwISyyaWoPIIRoBAOKUPZaY&#10;mjo36SPnM1ahGURrzGLH64cbGfSxDk2MpoIMqWYBwmLY84dzJS3GyETCGONFOx8D/kGH4PUDgVS+&#10;nR4pukWO1pkSWOwd1p2/vQHCeXZmIgpqXwta0KhNFRuAzD5gDiHRAQQdchJOqQyHgQ+7Gimv5PNJ&#10;nVYaS5lY0KigPWmc4ujEbk1I3npzMmnWiGoek1OgkE4TxczRqrKP45KK7Zx8CCw1m+326pWSAjhe&#10;V1EC1reaKZ9szJ3MXZ6erJyUKq1UQApSalZkbFqdVhPWang7BTwtlS/K0hBzldrqcT1oM5txCj4w&#10;yomJCSOtcqgBnYN2hmR4vTmMUyWdPA0/qtHa1C4cYhigpEZA4CQPyNIAohwwnCD8DnDZgOQcCtmF&#10;Yq/ebrCm6dcJRzgaT2hVuqQxpvZ70pUhITFOqz6sYkW1xgJshbZhZeF1MzqQXAcZw7HbBicQCbWd&#10;CxB9ec49RMN55UiZTg+bDjLY8AIZAPUbaOZbw74Xd0bU2I4QaFBhHY+SvtOEdxqVMr2+O6cESgO/&#10;Y3+Ae+xpp4ByMsDCaSZEcVKTaCL1DYHUJTUalb0B/HY06irrskG10lMq6+kBKEcuSOSJMYQq0XC5&#10;INak6y2g6zMVPFiPsWpNmOT8KSC5cA/gewOwOgQuiOPSKYG77m0MYWeBRmfA3aBoJBFJngFETM1+&#10;8Os7PKHUA4MJO3iSB0BDgymg6E3Av3GzEQCCBVqJZ/L1yur8xcnJ0tFKBpTzACd2j4v1kTInuz4e&#10;co/HkDDQ8aFery0/uvVo4XThyaP9h/fvfv7Jd19+/fzhi4cPvrj77OnLgwef/env//6XLw62d7a3&#10;dzZP59GVe3lpaRm19uPHC6flWmZu/WLh8ctbtw6XyxlFrZ5PNV2U5C/KlXIP3HzRhxaiLVldXick&#10;b6FdCFKpYm806vXzOASd0WhpldPJguqFL8hUalKl0QHPTcQBnq2wDHTamMHs8PHX8705Oz4OllU5&#10;sZEkYYLfZie12FOlVomSCJSfJfGW4EwzyGSQrDnW4Wt4WiBLcISOp90qNkCABELAJk3vXkd0Tos5&#10;xjAOffzsLGLQ2khWFTaAHlcxkDM0Fo3NeHbzmxtvbr75+eakORbTz5wz9bntrYOnWOL8dGu5m+tX&#10;V0dDt6xbnptbOZlbwl9lRbU3bHn6sjwOcmgTTRz5BhpDsOkNNofWOHN188a337x9/+71+ytIMmaD&#10;hkdOEtMZnLwtxkicKAU4FjSqTeQ4bx+t78atfovAo9diPt9WHmXk+YC/40lnjkoDotNXArusjXId&#10;b1MmH3uJJtWoA+zhIKw/XlcX08Wnp2aMZpMBeKWrVVeWVsrllZWTo6VjnC7UGnYH7k6DQF85rF8q&#10;1iujihwdvk8vFhdPFR0XNm+1iaCosjkNZp0+EjeaJuLRZMKsNQKImcxxnChzHk3Cn616nfndX799&#10;f+ODD//6+z//+1+///6P3z/84Ns37xLOYKs36soLnXauAvQ5LYPMgobK9aGn6U3BNRJBKpgqdDqt&#10;IXC5QABNimRjAs8HBzlsuBwqs5mNnYPb20t1UHQ+2qLX0DFtGNhuv9WRQFryGp63gDKjdUmzqgNK&#10;uxBwFboXT7/+4YdPv0APklu3bh08uv3q5darO/svnz49ONzb3T14/urw1q0MQan5sNUEFCZ+PvVu&#10;xmiMAhpbQEDREB8xNCpNGOHX5ITepuLGvTXFoLq6cnJyXIWbNQBeMxjIh0OA53q/EBRx+AkIM/jU&#10;6f4YLdFKR9l6rpUKiQCnWFJ1PQwTN5B9nBDMt/ME0U4rFYpRDceAZHuDtbKMYUEXq9QsyCQWQlwQ&#10;WBULmQeNWOFn+WsxzZAgxDlaa0jOTM+aVN4+PL4UFfS420VZThaE7GgG9aLRhFUUCAzCXc95Cvl2&#10;qym5AgzjTTE8Z4fPw2sYKSDoEjEVGi+jNyMssZjBxjhsYshul0IsrUGLYJG1JM1OkWIcPGOH2FKH&#10;/GPZ2JsvtscekOV4at4vBLxtIFMFgI2hsq09x7lO5sQ0tilNzc4kjCaIk4hFBYRY56RVWrNFw4MI&#10;CgVdjQY2ojUCHIMtz6A4PKPsoJIdFFKpTlteUyjbDVcj7x7kmiHSenXjm0lD5Pw8ykohf6s/Jppe&#10;kN2iChs51BQAPehCkg6HbVhDQqt4nAWvtYZDIVZjcdoMJjpE+cetcVGuOFoZDcd2fXLibFKnTgVM&#10;OLngdSQKycdowr4QC+3P+yV4SGiz4XKxukjcCuohYY7pIjpfoEEQksqip0Ot3rANOhVreWmgXSLu&#10;feqBrVo0lngUW8ew4gikm8eTd9dWM8q+TD7MtcbjMVGoK5WVIXacDgdDEMKj0vFxZi2bzeDu9ubC&#10;3kJZnu7nQWIIjNqhN5r1wBMtKsobwI6nXC5XT+eUJyvZfpDUAmKYgA4krt6dGR28g0FyBagiiE5s&#10;PIjxdsEOpI7E/vlQB88Zr7f0XJ5KFdY/vB78cjXH447XJagFVyDoJ2T1Vieoip7PGHAwbdxC2vQT&#10;cVXDI0u7O0F1WK+xqwGKLNYwE/I5DXrTZMQQv/nm/bnJAPzFASvUSbPAVxy8vYP9CMNBb9hTKHq5&#10;lmfcyuWD2DDMqoMAEcWGiudsUY2EpAFtWO0+FePqXI/vzx4rqlXAaEVWMRq0gGQWOvlxHkQgiRMu&#10;AcZDjULHlW+hoTclCYzGJgqCV6bEKngAul5VsdYdtvKNkBgCttJMe2B1+uGNfFzDz0mppj/EhvWR&#10;yYQZZ4piDV0DnrjdX2jiETiFJ/eSyxsU7RwDdBcul9aZQTfqLOb45OTsOwCHnz74+ZspcxhRO5mI&#10;xtSAdNem6h0C3fNx20PN0zwQamApuQyAxNLS0fHaynq5i/snw14Ft5nb+eIwfT1rHeerK7AKt7q2&#10;/Gh/66J8+uTO3btfPLjz7MHT/ZeHO1tP9w93FpaXX9795Lf/+NOt3d2Fhd29y+XNwyd7R2snFzs7&#10;y+voBFEadVfX5+Z2H209eYl2xSugl/NenFXdlsk8LjvJCrjhPva0coNesTlueSDKgC7W6/Ke2y86&#10;GB8Dy8eq8wU5NQCThsRiEUvi/ZvJaGJiJgGBpseyFz3P8bTaTtNCSI0nS6DPIhOTCZMZaGI8ErXG&#10;gBzrSMnHs1hX4MM55qQK4Jq1WDQqxufKVbDvII1VcLK+F0S6wGqxBD5hxY4/msWzKWABOJYO53Na&#10;nSq1KIpMzGpTk9rZG9988+3P3954Pxu3WuJnllC/dLq4sbRxuri9v3fcA5YzyPXrmbmTo/WL+blM&#10;eX3p+Pi4C1k6LYObnG7Jemmg6HJ5upjyac1OW8wQnbl6//7Gz2+n0PPArIMsEEbjJ+zp1gBTAUEj&#10;+ii71mi0kD4JhCaIBk8LUCo/dsv7/lS6dpwZ9dKF5jg3Ot446clylcxq6WRjTUakimlIzx1/B08v&#10;Uz7aGUYzI5AoRmNi+ux611lNeQtoeQFCb1hVZJQeHAoC4i0v2gRsb22nc55cdjQcdGtr5Y35hd3F&#10;9ZFX6oAMBK6ldsT0ViOgcsSod2psFhPeep2Otesien180hSdvHqbsFmvfv3nt69v/PzzB3/957/+&#10;5//n//zzX//jXx9+MxUJB92jlbnV3Lid7lYHytGwiL419UF3NEi7MUbrkN+avVGtOyop6gW/1w3/&#10;NpCNC55hddjv5+SVarZ8+fL2VqlhJ8PwQZJJgyEZMWDpbAuEPZrZgv4FGciH9Ra+fZRxU7xAyLpz&#10;T77+7u6zh3eePT28df/Fy/1Xr169ePjixcM7D/f3LucvF14+eH6rRLg4mx5UqNmcmHo3HbHoIDhI&#10;3ulkcOphTGuInr+L66zJSCRidAq50kkZ3YiOT44UFcVqd5iDqG714RIgWw5lYyyMxKeexoIhoKaV&#10;WqlUG7QlIH02Gn5paFGiYM3ar/0CPeMm4ZZXM0drPeXayVymViudzMk4+DYQJqLah2MgOYkCnCYd&#10;QFJJwGdGzfAqtR0d/Cm7TWfFCUoGJojz15oA9OhX1/dINmvSbEE7DlBLCIAEQui47UmBQgqAfBJE&#10;dJ4CXsxJLonW0Sy8Mm+7tl7GM0wefddIEJwAOoDOIuPQWg0xrPoBOumgSS4kNQAX80U3TqZttcfA&#10;SJpSEw8Giy30UcvrZs9mrk9zZ6/e3ng3EwXuM3k+E0/qNRpI3iqHxWiF18N2pADOBsCxPSC0QlQg&#10;RTQ9FXSVH1OUH2lj3wN5hWqM67KUTxOdfvtmAr1jrQ5sKodUn0+B5BNpyCY0F+R8KKNpZ8xGXpsN&#10;Avu1AFo4NfD/4eo01qiTdLDedjHXzawc15TphgpIHhnq1HOhsCExDS9tNCO8hGMWrYbhBLVGFQqJ&#10;ajHolVh94vrk2QTCUMsLfm8jKOoiRpsXPQpTuAOtxjIWhnfqLHqTUatx6hMJMy0RbZzBDos438FD&#10;v9wYZ8zCLSO8qZYc0Vkpb+WUA5nbLe+OgKBVgYmebFzsPnl0uAF/V9aLXlHFahIzESv6+tjEYBDn&#10;jUK0pXPp7tFJdlgIgrI2WHUWi2nq9Xk0ZgNchC8OSDoO6tLpNT7QQ3YO8gsncFS+WEjh0O5+kcCq&#10;D2w5LmDTfaFYcLm8kp3yehupvFvWbohh4+T0pFVvMCWw8//8zBlKtdPYB6ux2EAphZ16q1YlQHbT&#10;AXmwnv306zezkfPpuN7BWywQSvYgHsz4cXijO5dOD7KKLiz93HDYboBWl3DKLoCti2EE1kYV2x1K&#10;TdJ6nVoQOX++Bat+lFkpr64pSpnV4zJO0cECeY5kRSmodjhU2Dbmc43z3r6yYFfDpcHVhlk75/LI&#10;5NVaFfcmRvJ6pSJ3e4HegFT3Q7A0OwXCL7AioHMo1WkGfCDFrCiTgPherzU8/G5cT9rE+c4hTpDg&#10;3uFBEqw/jQVSs8Vq1Rmik1Pv375//fbN29dXE1qbEzAEiCvngoC97tLopEB1wL3EZUXTpNAoyHqK&#10;pdP19eXl9XJ2dWlFUYdHCJQF67OuhxKguSJQfblydeV4NXN8tLl/+2BxafPgzvM7D+/cebX/6NHL&#10;W69evHq5s7u39/jWs8++/PHey73dx49ePtm9XHi8vXOxcbGwt7m0tLi3t65QHC+tHx3tvnz0CMTz&#10;7uJSVt4veBvePERdQ8LhJXZXASi1pw+swDPODYEsugegmwAYhil1GO8GxLGTsbMkS8NKUJEObXL2&#10;7Y3pmfPzGSyhtIK4tdhUPFAkEvKaqEIIi11XhCWwQXECyDh2UzrRwl9Dw+upyBC8M88DXVXpdWFe&#10;FKmxrD1ut1ppSPXpej4ECw3SjNFkNMRokrfBdzB0DIu0SVFkaadWb46x6Loa1tHAVo3n09hic+Pq&#10;fCJpmjiPakKe0bFi7Wh9effRzlKpi+0vrfRaWbG2MjdXzpbnlxSZck1eH1YGbWz3hUvvX5/B9wmJ&#10;tWmcMUNy8mzq9dsbN6emz4BiWNE83AAqkA5jY4dTA5wlFGyEwuiqIDWAVrYLnQJWfwPbxCPaYmX1&#10;GHhk2pOuAoCupYvu3vHRyfrpcUUOd7nQJDp+71g2yBEUSB4H7qQ6sKw6GbXqtRqecwFuFIqtcbPh&#10;xTwtMCzuYLr8jAYnFQZS8L+wvLKqGClHitXySqbq9oOWKTQlLO2Fx5GcmIAPrdPwIh8Lg/Bh1FKA&#10;RJ6MvlXnN870ibcf/vODN9/8/O3PH/7+1//+f/9/AZ3/+/dvrxJazlM7OinJ+315bQRSsz/GQaO5&#10;unLUBYrR647k44DQkR9vZLIrK9V+p9Ovywc4m1HW6w4B43pKpWJu9+WT04EEyi46eQZp3pRMGi2O&#10;0BiroiFRhjifHR8dI7rcylpR1GhtLOfNrW7defji1Z3nDw9uP3ixf7D/4gH8HaP95e7F8vrp44Mn&#10;y/Ug5GAdRIXJlDifMOm1Op0NsJ6B6yNtsHKjibOpCbMpEU9ETDqmlS2fHGdKxycr5cxauTwCNJTD&#10;R4SH3M8Ne4O6p9mBmzzoVpTdXj8HH3wEuljepliGBHlKOp203S/hKC0QMU2QnXCJlcFoFa1u5jZK&#10;o9WV1YyMUltiIgANJHwOACtIiSzJcHj8yPKgZ0UHdjbZcXwFKHyrzjShg0WE3gz1bjebWavmCJcv&#10;FrGGgXkiMjFeLye4Oh4Qz9iaHRgXO96mS1SDqJP8lJ1yUbAI0e9aa9FpIEnhfo6aE+w0klaaB7VO&#10;2tAISwuI7YM/xhz2IKUWBZzphDGORZ+Qzxt+Ag3iQAT0Km5Jf/ZuOhGZiAAov/92Kqm3GBOTk4mJ&#10;s5moXkOqgUSZzTGhiRP7JBDp8OA0WsYF2klI5Ylxurva9VBkqCDLFVwcqE81Wjy2U4wRFtBsNMyI&#10;dFglAJp4+v1iUwpCymbUPM9xDhpUo6jVa2nWpjNYzXobxItRR4bjSSfPqJw6fcxptDLe4mAtUxuN&#10;uoO2S6A8cnkvq1D2U3ZnmMEmKwd8PoteG9NreZtRz4isyqGWUl4GaKhRbzAYYip4ApIUcrloU9Ig&#10;uiSvTJ4GbusXbTGARovZCt/D8nrgrLPOTk/RAyxugqCC/IjTgoOBFE7fKTSbY1mlCm+e9uS6FZkH&#10;BGY6Xen2etVadnVj9+X+1uXJ0vLF0tDP0qzmfCpujjlYPFulvETB0xoOcume4uQkk620UhTmR8gw&#10;M9OTyJ8dQM1JxieGDTongApP+cLXpWkgpykXAqKaylW7A4jZQcUNQFjEIVSFcUMdIlLYW9PxekEW&#10;uBx668Sbn9+cQw6Br8TZjJ4XOsNc47q3RqvH8SA6g4Uk9Whuqou8+/nb9zPxG7/fmHE6DBaUwMEU&#10;EVQHx/2cJw8Lfqgc1dCiHjTimECTDyrYyOdTfleQCnTSoyHhs2m08QQd8kPKkykzK0cr5ZOjUm2k&#10;gOV2vFatj12uoHZqOmmD6CR5bGJgqHwhL19rAZpi2tbFVPaAt9PsDI9XVkcVRS3vz9VWq00OyK0Y&#10;pGDFef2yul9NqiW0y07lmxByImkLg1YDsQZL6voQCaiN3S6giwwFUEYCHyZZllXzekilMe31qUX8&#10;/Zubs5NnZwlTJKp1GqwWttnCMecghAnspHUJAP5eCfKR3U4yRK9ULq+czC3PL2xenCjWAIGVOXkP&#10;nje29xRahQaB1mzybum4fLK0ge7CT7A65vLw1a1HTx7deXb75cGtFx/98PmdgydPDh7ce3bni+f7&#10;W/tbu1v3n+3j+fTuY/SwmZ87mdt8sr+wenI5v360tLn1aP/FK0DvuUylhY5E6RwRYnGDjCSpYt/j&#10;KQ6rLXhn5SgNlGkgr8urpbKyo9bqLaprq0ucNiWSMS0IMWPi7Oo1Fh1NTyTigAMWc0LLakD14TaV&#10;yqY3AKUPm43wFcFp3BGddeoqobcxPpXeCv+PZBw21BssYxfJMBqNQQajXP5mu0i0B3J3utcCSoQj&#10;5xy0NqZiGJJmQ4GgWmPRG7TqoD9gZ0jLedLho9Dd0KEiVRqLaebtT399M4EGj+eTcVPM3laOji93&#10;Lzcfb27MHSnbY0+7rwS46SpKitHJwlwXqz7S9Wxt7AdELRYgTw3kWFgd8AdVWot58jx+/vr9FXxN&#10;x6ORqE7jCButDqx0xiMbg9URasLKUdnEEITY9dCCJlbneMdyPH4pNmWZ48zKSXeoKJdGgz7RafdW&#10;4EkulUYr67WWn/KmIMybOLEe8NSBzb8kSAEdMtw/WkRSrqDfBbSTF9Vw43UGm0+lJUMcKHYJm/Fw&#10;an9hkF2r9GW5fl9WbEiQLwPegB1rb51ha2ImrnPqdMCWsTpJQrv0QECCH1dB5tbNzk6cX33z668f&#10;fPDBzz//+uvPH/6f//2P3//5jw+/uZrQi/naSg0dLZWKmtw9LsCNa7chOJSjSt+droxyQN07rePL&#10;41oZtEC7na5f22ulB1jDkJMPKtXS8sLu+kiWIoEJzN6cnpyIGPRWHS21clgzjFXRLj8Wtvjdpc3j&#10;Zngmoo/GozGhXZrf3n965/mzh0/3bz19ufXq2bM7r17defHy8cLFxvrFxfpazs+oaM11VUsyGbU4&#10;NBadxQEcj5LIcNhiik9OxuPxSDIxOTOZtBocHbmifFRWHCMDnlsqd+VyNNyW1/ttNzCKXk8GjHTc&#10;qgLhL9f6uW5tBHphkG4H1DwgnYqOOVW+gMAyyMwDwGWR5feK/UpvsLYEhLp2cjSSy0jQACRkCcw4&#10;2M+AVl1q4bpfGuS0Hc03aQbH5wMCAZ7adDRoXJ+/QdQrvSqESK8QFG06bVgDjNBpU4lBSQ3o7vI2&#10;ibzX5cfK1DzhxZPloBdwHP4bUoVVKiAODgeNhp2kymEP+ciYLoyF0Pgq1ye46M7HA4THVGJIwJhx&#10;hQRClpO5i0UP4Q2iz0IRHobbXR+6G7bozEzUZDI4Y9aZ91czSexAiU+eT8/OWB0qVKaw5sWgC8/k&#10;IBtChnTQAoCCz95s5/OeYWkgsbwYSHUoMhy7tm724V800dmpGSuIZB+IpuEAx1h6vALyCwa3/dEv&#10;jmVU8OoOIJAGPKCA1Q3JwQIplPep8UFbDFpWytfXMt0ucEN3s5FqDaojrM7qEy4/kW/6bGQogP2I&#10;NAhDXdTqAKbCsayn2w+gAz+oCLgRQN5EjqJwTjUp+vyAq8Ne3RPkwzGVWu0wx5MWtRqWXfzMVlTW&#10;erIixCcekMKaCartUgDHMLSLLdl153+9Py7mgDGlPDhOKT2oDCqgri6x2+9i8/HW47luq+EjaRww&#10;JYZ8PA0rGVvY2315N7N0erFxkukOh30Jj3q0wIciwCINOKGWhDjS67UO3uYQ2fD1KGcgsfCUxp6O&#10;5JUrh7JiK63MAj/u5zvFYrPRCIqcK8hRfpyPj4PvaL3x/JsbswlTcgJY0fn5hFXDNOrphmAH+oIT&#10;0A1hGyAzlkwmI+ev3759e/Nq6sbPN8+NhqSV93GC4GrCa/rHRa9rDA8rN+j2WpAzcXGDFgiCYIAU&#10;IoVCknfcchdBVTicRlOMxQ1v92Bt7mK10s3WupBWV49Xjo5rQ2A5sZs3rkyOkEuw+0QW1C52w+YI&#10;wa7+g3zxoo8LufKVo6XjtZGiO8ZSp5yPhpQHy0lweV2ucdsvCGi4Dfmric0A130eJDY7BiVBEACW&#10;GB/FXWtnyI0qeMJYiUTTLG+NJ80G48QkWiUmJ87jQOitOAreqiHtgULR3SoWi+1xHk/2g4IQSI2b&#10;6IvKCN762snGxtzJ0enlIjyv1dXV49XRYDisAyRCbOBm/RhC2S2T145O15fnFxcXdp68BFU8v7N1&#10;CGL58NHB7Yd3Hnzx9RevDh693H8F8uL5q4XFra3d7acHjw9f7lw+Ptjff7l9One6uHN4uHiysbi7&#10;sLy0fLn7+MnWk7311SruOxAed8uvVmGpl5qhxkWIoN5I1vGkldV6H8KwjqMdyr0UG7OpQ64UKH8g&#10;YTQLwGUBXTk7Oz01NT39+moSlvFsMmadMMeue38dWi3tTCZ1GlUY6JopGUXP8QlTcurq3BTTaPTR&#10;KFofaPU6DahnAcfH2mJOh50SfByVKniAtw1lhdbQDVQIbjrH22wQOaBffCFJYiD36LRqLPtmWMtZ&#10;xIHT99GZn4bcHDm7Auo4OzODk0anzqMOonu0uLO9/Xh3eTVTGrQJog2razjogd7sHe9srqx15Wk0&#10;p5TBwkvLin25vN7rVnLekL/hc8SM57OTWN88iw3AxmTEgKX5ep697oVw0lodzRHAWFUakmugz0Eq&#10;lYc8a/epqX6vPuzl8q2KUrlWHlWOl0q9tkeuBMF1clxS1LJz8ysVgqIogfLn+y3CLzBoKCWiIsHK&#10;VYPe4qR5JhSwQ361WPVwr0xRgG0VaYuFVWohGEA7BbvkD4Q6dZC2Hnd/3Ok07ADoDZcEqipmhVts&#10;NZt1NmyuUUE+x45DP3xC+DY/Gk1yooN2hPUT77/99cO/fvjhP/7x6z/+X//nn/8E6fxuIhpryBWr&#10;pewIzSV6dben2IckjrvsXTTSKsoG/abf3+mXlhRKRWmE6JxuEY18v48TCuH74P5mVkvAuwMa0/nM&#10;zPsbUzMzCb0FHrhQ7NUUtS7WcnoAJDzF6uXjy7pt8t15dGbqLEm70pn13Se3Xrx4emv/Nrq8PQOy&#10;efDwxdb29u7F6enR2qDogszO04A6erRT4h1OrdZG8rxdEESHJTJzPpGMRqPJSPxsOm512tu9auno&#10;qHy0VKpm5sqKbrVbq3Urg94QXQqVlUHOnUv306OSonS0Wul10TK3W8+1Qzwj4mQKixOeigCRiUb6&#10;IcrV8OfruUJxKB9ky+Xj8soRPF2ZTqu5nrRkU7G008aToqvBiT5IKZDvEJtJAE4e+JUtbNGGWXh0&#10;DEhakvPni313vbZaHnkkIGdhrUpNOzVA0gDkHWGHSLk6IFcAkF2eIuHFNppGE0LF56MEjUHrtGhE&#10;QeCBe/EqmhYFxqa3OgHM4MtgtNBOvR4ImtNiMOA+F4On5hQkUyoPqbblbo3RaiaE7QTwBZJsbHdi&#10;b6TFBgvJOvPu/fRE1BhFH8yzc7PKiWn9uvTNB8pZRIMWkREFP+EpcGrCXeg0i9UW6EWeJnFUndmg&#10;BTLNqKU8QWmnrib1POX15ocjRVY57BcLDQGIIsU4GLgjKp7WOMPA53m72mExO23WJCCV1myGT28T&#10;QRiRYa2DEUONVm2tWgV0BlwiCkU5AHW3AlA5VGbXina7vzWQjVMU77To9FqbGGg2mXD/dAVYj90e&#10;DNkseppSax3InRiOI3mfH/JertdLExyPKjtgOJuw4qG+xZRQ13t40pVvYKGTXwgFfDa1X7KHgMnU&#10;e8phodNGq3Wic60jPfCH8bBSRwa4vLn3eG9h++X+rZc7cxUX5QEwAz0ncaAqBH8nn2+2R0cXC493&#10;Ni/myqsbRx5Sq9doDCajKRmfiRstNpUqbInFDGi3i3MuHcDH1YGQD3fDikXCU5ddn4SMMgDP4/8f&#10;S3/W3caZbYuC6BHo2wj0CAARQKAHJXobAAE2aCXZaVm2GpJo2ImkZJ+01RAtJVLoAYEA2OTJfT1M&#10;u3zqpUY93dd8OXfv3Hlq1B01atR/qrXoi0xbskQSiIj1rTnn9601l8NhtTIQYehkZ4cMiOXcC0hZ&#10;+vjK2aVeCbn59Ox0ORFXeyUeHs8dDBJelSaEnUN2vTak0Ruu7n/68vePt6cf7t37vHwVSQCV1dvd&#10;DOXyALF0uTtSX35SXBS601lxsUDLZ15rkncSbZElGHTagW70LYDkDoYyhvUqr9NR6BVTg8xNpWvF&#10;fNpoDATVrZ3tMtApe+J2OaDyob8FJ7G7KBnIPCnrRJMciFYvRZjkkmBxXhtBhs4Kc5BBZh2vSu5q&#10;s2LI8rDuggzOUSdIHJBlYTm52QTpHmLC4wY55LEANXFRrIV1OV123B80KcImSHqQbOQmXcAfj0Yu&#10;r0Ab6MVmHRpqK/VeRUznE9kWoKb6tjxOEEy6GdwTd1mKCwZry5P8Zgl088726OJ6KwOLfISFWo3U&#10;nfrgY+NvHpZQb7GwWceZvbW1o83Nlycn8PRvrnEw5vrGztrbR99//+j1e8BgeJ3gyOdXa1svT/YA&#10;7bc2X5/cHLx+v//i5Ob6+OTgcG1rZwd+s5EZ1bbW1tb3D6t1q8iN5R19kRSuCI1zyGC/kO/lxo0U&#10;kLwxZC9rd8JLCYfb5ZyHljkhvGwFt4+Dm4qXrg4llm+vApeXsRj8Golcnscg1cNdiEdDYkoXNyui&#10;MaDywI7U8ahGpdZErxI4siugC0UisZBGp4lFYho97YE748P2A6+RRF4ezAM1KfSAYecnvb6bwRJ5&#10;MZB/9PaHSHeSYq9cbA5TpNFsosV6NDmwBPH4l5QpFerE8uXS/bPPp6e3t/fvfTgPyETlzQcH+69e&#10;rI+EWNohSvZ4iwKvxZvNhan0y4O96nQyaQimrUZW0BzjKXsu1yjPcxbIjAxnRl+O5ZUrUBCXES2w&#10;DK1Go1ObJRLgZWG11y4G0tDv5RmTwku5HYy7X7BZi0485ZX3YSWPW90uD+4gIEI1k031u6trw/QQ&#10;xDq6vu3sVHlAaV3Bfo/X7QQ5CfagESRIEpM5FNOqMLEqxaTMgOe1OkPI749rZCQBqzasF7OdPotV&#10;RxywlQ767hYgvSYdDIdtnQ4XsEexOnEF2GSSQBjbjRIG6zdcToBn4OH5gtXmZtr9hW3RkXqjn3/9&#10;x7/+9V//9m//+s//8//4r//6z9/PEjqVaTIsV7ZHZUEFkIoHanlar+d4cwBsIT9V7GPfgSOYnzXm&#10;wnEdAK6w4E0KbWmyu+gUUwA44/FgWE7l3RZP+P7HD2dnH85QO6vwXNFpa+5cAEoKQcPWG/Nm5ebn&#10;VwJp7HbpMrFyuxxVkItpdvt68/37gxevHr5+8/z5s2++f7///Pn+wduTveud8jTV7TPAzEB1GWV3&#10;QwmxmkgGF2qSuB2EInqZiOnQUxwHFEVURH86r8+3dy52tgWN8nZzPC+nh9VyfTyfN5rAH3AoRH1e&#10;rzcFg2Z1O51tNNPb2wMez+a6G0fmohVw08UsKFapBbKSWCJXyh35ji3Fnw4q5eHWGtwjAS+kU5gB&#10;ndF60Cijcf+ODEoJgHeg9wBBXgknltEQNbQcp6zSAPkyvUpGWND+5m7Dsu+TQ5JTeeHfXqOcdmG/&#10;ohOroS0gl1EtThZtJ0Hg/ocTS1dZE1Zs45aI2CgGViAzSiixV21QmBVmY1ijUYWN3jBWZ4DoxTEW&#10;MuAMuHvi4tgkbzyd5Raw0rDqt90BMmzrWq2FILqZqZU0E+S8oeWz08u4xp+4PV+6jIRUKoMedKVX&#10;HA5LSM4l9bRZGnAa52XaGJ+oB6hhs/Y5icRsCMsNUZ1Cb8aRP06LKOlUXF3GDKb2pFVPDwXYoQNY&#10;3pYCzXZyTpfp/0JnrN8BNmSSUVxYpzTLzdqQQRvQmL2gfCV2IEeefrdeT40rFWzdK/QmrbvpIzlA&#10;53mlUrcubLNmVlAC5tZhIBdwQF/tRlFz2nPg8HxS4jVgbvZyJEeS8FAIp7uY4jdgxU/6Ug7gz0Pj&#10;BA6vxKTU6oKDOcALf5J3JN1OrIJzAjdg0MWtMGnlrIW8rYhe1vDK5/sOt8XRX3RT42Yps3W9trZ2&#10;s3d8cnK8lU3ZCsV8kJVycplRJndZkv1kYVoCAH95cHw3rn9rd14Qq4BNgZSlZRoDxAhtNmhVeq0W&#10;qJ5RTgRd8IClHSnhZBzoJZBf9C1uUGz8cTHZh/cvJEkciIkFHD4P1kMlC52gWBkKJLRmZSwSALyN&#10;+nVmMRXsFUBbAu3HCnalidZrdNrIyu29f/7rH398+vjx7PPn08tAJOIPxdViNJ51AruE7Md0sL20&#10;P2nNcsV+O89rpYqAGKJCx+EI4oz7JOO885M3K/RKL9nu5Vp1wWhrdzhodYutKW8yw+rb2rBS70gk&#10;tEojdpIcCAKjyYSlEhJ4+Dh5AxSyR0qLCdaRKtcy1cq8nrIWeza3hGZBQoBcduEYDabTh8/DBNv5&#10;DkNCRsNNaycqOYBUX9Bi8TAMugtwWHgJ6KxXyMJoshHXGeIRnBMJDPMqgbLQC3fboJBwEhdwVAAD&#10;Rx6QeVHse5yczyWW29mkB7iC2FnMDmu7W1u7uE+fGZW2VzPb5flAOEF/Av6kCJAOUdATOUTdafli&#10;73pt8+Dk4MX+y+O99eOXANKHRzvXb3/45uf3h3ubDx798Pzhi/2Hb16/2Fg7Pr6pCUpbJ+8Obo5e&#10;vjx5//7k8HDz8G5o/erOVqZ2c3h4vH748GV2Are57QYBhEUaQYmcJlyMKN/H4aWL5CIlnAtbtkVq&#10;xptWBNOCU27mkraure/BOiiTGtitOrp0eh6IJ1b8oauVRDSWWEpocPZcJLq8rFHGEjjVReGVG+Hh&#10;4XSeeAx3mwGdL69Wbi+jISSMUY3STOOuDGhIEito/nTyxdjrJDvYfIEnAkmHh5SIac7uFUuDf7bI&#10;0l6vi5WbxdhurTShaS/IG6cd68S0gaUP95fPP3y+/fjlF5+jMpFg8wHOFt4AGAayUUDpiL5z7UXR&#10;Wt483Bo262PBMF0RCMpNPh+9gFAt5tqYPiSq6PLp+ef7t4nL25VAyKDThLQ6pQzLG7B7UGanxS4G&#10;YsMlMwNO+lzBZKdjsznNen2Ytth4E+CcrUZlWB02G6XhrMgb7F5sD7eH5TovNRaAhp7PeAsLsBOX&#10;xIRj2l1BjyXZdlKc2IC+2Bq1xq81xAN+rDpVYt0L6AvKKJaYVSC/7nrKcUCRuwM5QtTr9XCjCf4U&#10;/gooqlgWWr6M6RQmCXwNSwK0QILxBZOFu04128S6AK4LOdnmoFQrn/7xn//rf/3nf/7b//p//9s/&#10;/vn777+eRlWS/DibrlYrcFdmuT8NlHM8oO0lAT8H8Ojo9Fo8HKDSmgsGfCu8NzCpvqjj6OR7Vhw1&#10;whdWxm0CaPXKP/7528ezJSzrw41bMedZNLZevt28qArmAM3bo2rmZpRj1Ynb089nZ8tRjdFi67Uq&#10;a6/2gZEePHz+89Nvvn3yzfdf/fzqYHN9bas253V7eKwOKAgq485eQY4OdpzLBU/DaddfLSVCKjUe&#10;3gcCfp28nYNP2KzuXgMHHpab05lgVB3WqoN6o4lnSZXScADPopoeTFMtYTadrTcEw2q9uBAxLhIP&#10;iu1GMUkSjKjNBj1Bn5OSKTVKSIrJ3Hg+XF1d3TveHabTvBDEOuCjTKeSycWkj6TDMsaCdds04aNk&#10;Ya/dheZKOMpXqfVrVTp/SOOP60FRJvu2nJAPLF4q0aMRutJgUISVXmcQZG2/W8xb4AFbLPB8u5Cx&#10;ZOjEgxVmgM52k52iKSnpxdpVWA+gtiD6DWqV0mv3xkI4bQgPe9AWyCjH9miV2URAOgtK27lBY5pL&#10;msTuDtZeW5L5fL4HDM8RJE1Kg55IOny0KnH/87JfE71cul2OhOKAk2KxJqKnFUoxAbqpI5ICcHg8&#10;QA3zFka0SELY4+QYWhVTm/3LGq/ZS9sBFhx9CxEOxXVqY79Rrma250KA51TPtrBwPki2DEsbgemi&#10;lRMF10C7CLvPZzIbTWKvNq6JLV2FtBq9ifyTQ3RbqS6/BABf5/V4fIi+gq04AUUnbAjnAmFrOi/t&#10;7D/c3CqB6rBwXjlhp9o9yOmWTpugCTxK04QUdtLpgnVDsmzbOs6WquXGNJVHzyUcpGPSGWg6rDd2&#10;ss1xE5JBr+NgjVjBHXQ7HO02WqHauv/XEc8C3ct4yKrZoKPj7uTqjUptdzdTy+zugPrJNIuF2Wxh&#10;cfk8lMqgRBomEnUmOwf7kMUPNmq7NxeZWi3TlMKS8CpUdN8tpl1BRqIEgFTF43qsupeKgkaxyyEK&#10;ApfA7V0AwmDQ0heJbLYghQ3xFhctcfqwAoCUui0QMCAOHBIlbrEpNKCEdSq1QWOQ2Tlp32KE5yc3&#10;ymRmpdosU+mUobPfTj/84z++/PL3Xz/ertz/uByIxjShqyu/wUyxhExu55yetrst6jOe/GTKt1rs&#10;7lwrt+gvenADFiK3U9rptD1Sxu0O0tjVKufak7FQMBxWbzYzdVvfmlvkey2UIJkhEBVrl9QDFIg5&#10;9FpSmMQmo9HucgK+IrFweCCkSGe+Xt2tZgf1mTWPx78ekciBpV4kabc7Pf0OKxUlfYwoKeXsPo/L&#10;jhMSIf6xewgxw9Fn7RyJLYuIzgq9QhOI6/wAyYmr5dvbpRX4TSKq9dppsyam8TqTNkC5XBee6KIr&#10;avfzbdYOqVWpkgOJgU/JJmel6vbqzm6mWiqXQNMjOgvqY363cDcfIg+wBGRp0Q52eILdm73rm5P9&#10;k/33b/cP1w8P3j94cbJ/sH704NnPr48udo4ePn389N3DB69fv3pxsrl5tFZqNW8OXp1sbG1tvHz1&#10;+sGLzfWNjfWNrcx2qZyunTx//fZg/80hX9TpY78qTh7r2TokDvvyFApAgnuLtrQDenLOz+dnY16r&#10;MS62OZmCDhaAY7BYWiiPa81mdeT0FBZwBCh2IBGNh/yRSCAaDUSi0VsUSomliB5IsdEI8AxfHL+6&#10;DOliOO5t6fPn8zt0DsU18Mho4k8O77NTBLyJE3Da2cYn7y4UrTaRrZtvS32MVIJz1mRARUEyyQGd&#10;ZU6pPCyH1AOqyeXxQQSzUqlTIrbL/Ldnt7HLD6dLn/7xxbnf2K5fH5y8PNrYSvO7tkmqh8NOXGal&#10;TOJzWNOHe6PhsFQaji4uhqidIT1DohZOJtYk7sLIdAFgIGefzlaWzlf+HPuuReVsNIrDoZDaS0so&#10;Syfo8nEyowvUHCdtW5iOiDWB5sXaxj7T7gqr10c3q6VKtdwtNEf4sEerq2VAOGGlUilVq4MOG6T9&#10;lwEJEO02UBFbnqVchFe7fHp6iZN4bpeugNaE9EYkmyDJcO/UqFd4xXaxmCLsxF2fIQ5Nyfd501a3&#10;71Lp5OhLKVZGlyNagAxaTOGMbqnHYZEG27YJ9nWL4NZOeDyrDZJyx+mNnv3xr//1v/7jH//2P//z&#10;P7784rff//XFipJj8sISSMsm3JUWb4FMyQYKYV7O5opAmpKOLjoNpLqTbLXZWhR4uWKhs5h04KZa&#10;IWtZJ7O6sGdX+6/Ov/jP//ji3mlUF9Kiq6TE5c5Pmluvvn/24qY2hBu/tQu3e9FnJLqlD0Djr+Jx&#10;pc9hEU13H+yvbmf23r774Ztvv/7xr3/9+vvXB3vXOKSvC8kBO8wVXr0/FMYQQ497J47dFsvlYv3l&#10;bSIOZFCjjkUMRpq1zitoo7Z7sXZzc1ESzqYlIMSZkQByemlU2wbFU2oOd69XG5OezcrPNuv1QSU9&#10;tiUtDjdkddBZIIOdUgAydJVn3Gz4T9LJ9maD7a3V0db1tqA553nNYRm6sJq8CjkQe46QGwGjCRx0&#10;AozeDrENoo0A4SCXKQwGbKbR+P0qOVA6T282HuOw9Q4NC8JgCAF4A45ylMsj6uY9QZAnLpCpUku/&#10;I7Wbjdg9KKbtQEXgsiWcz67Si7EoGxiA1xDS6WKBgIE2R2L6O4spmkaTL1pi1IAmU9AsZDVOmuTx&#10;AWTaJAmiPGlxA0PHJhngaw6XXBXmpIyPor3x5c+nUW0MknZIrdBFNEY75VUr5GIKK8Y5XyfJAC6A&#10;qGm3na6+LemAiCrmGVqvNQCjXYnEVehGD2vM7ZR45Xa5uC8cggZpNgbzwZRXRCdKj8VikdolrCus&#10;N4nl8GHFeIYONAPP0s0GnQoHWKoUZiPHgIBoO/I8/nheyQIUN3DnFBiNzTqxFnl84Z1jRmtWT5+8&#10;27wYVatjN4VbCc7uoGWd1icO2ogVqnioDVhrF8tp1iK1FKfN0nYZ2DhokELHbfFISZNXZmeSeStA&#10;fz3LR1MCF04NY9yOJN6hbhEJ8MLR5/EgSRcKOMIHRxCIRO0Ob1qfl0vDarW6Xdu5vh5lU5M6kC4f&#10;iXcIUDMv6uRzleP3Jy8PXq6vXdysb1VHmUyl4KTkSj3tsVo7jNMnBR4HAa2DOx4W+zwWSm9iQRy6&#10;aBMJANS2sFjKLyUBmdFVAcsWORzQ4gQih6MnXCTbSVL6ODqkXX1ejhn0QO9jcRXFOKRefdgogXiQ&#10;Q/TptHF/5Px0+fTXL3+7d//0/DLx4YvbAE4rWcICNb1RBspDbyRYjyPfYX3tNpNcuDm2w+P3RN1J&#10;QWQrtKUcKWUsaJvpcjkJLxBTMsmfDypVgTBbEghnPCvQ9Vx9uLqbGVYauUWvKEKFJTfqo1eRkMIL&#10;bAw+jISEjEYSRhlt8ppcIkgZ2TKopAbP1hN5PMkkPhQnIcGTVJalSEdS6ul4XHctVCDGII3bQbNx&#10;sLRYD3wlHu/fRTsl1sN1++P+xNLy8u35LehB3KQF2Yxd+3qlWcIUcq0uoKwD/aQZpxTSI9xHoBkK&#10;r8nuFIEQGaSFs0Z5G9BhO7O1WxuNtkuDVg7CDULFUVh04DsXtryF7eQGVdC7L/f3X748ePH25Ojo&#10;EJ7wyavXr989f/hyb+1m/XD/9Q8/PH/98M2jN2/gN6+OVwXVm72b9aOt2sXR/vuDk/3DrYvjzaOL&#10;EbC7CzyMfvX2ZCQKOvLFvhSicVGE1QKXKuE8vWK/j+7WOGWI36j3CrxWrjVN2Rw+iVxCgnhwUpAY&#10;7HKFUmkIRVYSsZA2FtPponjorjQrDNqQQa/SRi4TfpUa97VlCp1CHNYYVJpY4iqKJaDRy9vPn28T&#10;/nhIrVeqgOgDS3T5AFo53CxWysSQUKggGrw78gWRO9ixwSKRMkF4SmLa2WYhP4hBPsrMci+oStxP&#10;lNt9jEtC+CCd4oanzI/mUbGl5ZWz3+5fhsKSZPNi/Xj9ojpvAW7kCm08uyBpOZHs8qvHm3urw9EO&#10;3JaLTLU83N3J7G4Np8W7Aj5TWC5XAPlIXJ5/xvFyIPQVEO8alYkGuaa+TEAcU2xnkXT328DnYA1j&#10;HyckO0AJGpinwwECkz8vAU/eWX95lMn1sul6zlrfXT9c3ynXmyjXK+UWp9eHbs8DZml/sQBNyFFy&#10;UF/isP9yeRn7kpcCWp1a6aU4CZbNGiXyMBBQIzBgQDrQi2jmBmBrm+QKyQWQ/bxHEdKEKUqu0GEF&#10;SBiynst351qVTN4JAJC32HPfX/B4NpD2vImNNfuXPn/47Y8v//j42z//8fuXf/zrf/4WNXksnVm2&#10;LGiM68LGdJJ3FHg4NnaSEjZyBbdFZJ0206U0jtfG89sUTsjOL/oeH2sTCutZwXg2z9b74cTph49/&#10;/OP3Lz5+Dmg0Bhyk4GLy09HGCY4+PdnbW9/c3KgJgSu3pZQycXq2HPCHtAqnQ2SdX7x6sHlduzg+&#10;wM7+x4+/+vkNBPLLo9Vmq9hh0D/Oi07BXoVeLyftIMldECEAghKjKoYmfbAeQ7G42NLp1UEdV1c3&#10;bnYyta21VWx8WN1dBflcSpfLo4ud7XSlNMqsro7K9V7exqs3BXNhs9LkJ10QkgiqHHVXJt9vwz3s&#10;dJI+VUyjMoeVRqfH0ePZOtgr2W7zgDWhrCWdYtB6tIlzUliA6yJx5xENPYFHkT6XHJIvbQrrcZSW&#10;Lu5XyWiKApifwjuWBWN3WKcxqEMxvwGgUGKigp2C464NioIbJyHbfYfTKydBzYtNQMz+9C8j5Gq1&#10;12s2imUKsyIe0Wiubpf88nDAr5fhRAU8hMJ8ZYyHwmaFhOEg0/k6IF3v5jJDTm9LPW1PEPJNL9ey&#10;9l1GvTwYxLMVoyFxfh7AInsc76wGdJZAcjV7uaDHsXCY6HZhYYFLdAWDPgnV6TmwuXlW9Jj0Bo02&#10;uvLh3qXGK5bLzDRjkbqAOZGcaFqqlQTz+byZHUxzoAf6gHnuIEdafEqVROL1GmlgnXq9VosqT4a1&#10;UWZQlWbg33ZpoStyuPsAmTh8QljJDuCnCG39Lq9bLFpTUyGvb8NCN/71y+va9u76UMQ6gVD1Snu7&#10;2xs3zQUHnJ8FbY5VqmKjTMwFgZCAdh5uV+oNQWPGn3Uh06BzjIlNDQbTSbE3qxcdFvS/QJuKTr8v&#10;KgL+8ybwWjDuVArYyKJQKPQ7IvRUzIvyXTxrnWfLEFZVyLLbFeG03hjwGJSEjfFg3uoVuoLrA5xl&#10;dby1s7Z+vIVnmZVc0mXU6X2F1niWd2J9v52yi+HalQoa9IpcbfSRdh8rV9BIhIJO1t1mKCPZ589T&#10;i2LBCUvbR1JApzwWR6HnJmm72+Ey+xOByOXnT/evQsBvole3AbEU5Yhehq33OIkl5MfJOJDWPtw7&#10;W4oEQEidfVqOBa5WcJ8kchnVqbA8UwWiJwno7GQ4BZXvgwaxja2FCU/kKPRZwi6xA2NwkoSdYlmx&#10;DD5Jv54dCEoDXtfKH2TnKStf2KhkduBODKZdAJVcykFKjEr/7f3zK2AfNAcSRy7BnWhjLG40a5V2&#10;d9G2GKfT6VG1nkoV3SDLPViwTtBmECO0nSYAfhiLz27pJXEyEu5pk2IJVifCA0W7bxOQRxmyZJPS&#10;fxkBBrJyu3R7//4SWutowhJgEWYsljSaCMsilyuANmUgdbOAy6SP9bmABpj1ZpotNDLDgUAwyU+w&#10;U6qa2bnY2sXhRo1Utzfh9TrSYGHhcLdFPZuIATEyy65hNdjLzcPDg1cvNo/Wj4439989/eqrn99f&#10;7O5tYv/y6zdv3r179vSHp09+fPL0/dHW1s1u9eJwbfX6aPPl8eGLw9Xd45ODvd21YwDtzX3Q3jdz&#10;C6iYbsclxS4gWx7giJNQTK+bx45nSNuQi+sNHBuINWqFjsUJRA1kBLAVp8tkpL06HNoax1YnwONY&#10;FBaxnKS8ehVOTAVloDIaNXFD2KgKqGl9IBr3w1dDREQ1ocQyjoMJgUbCMwCA17AXcg3pos1muLVY&#10;copw64G1izaIpAer6SxBJOwE6+74vLTPDqrAFDb4l4H2aZVh2skwTpz33oGEwxIynVatVGogAC+B&#10;wsPnIqyV1Yut7fk0lUuhQeiiC6vKwkm703nt6P2DvWrt4uICAHp1uLu/f7OxPrSCLnD6OIXBazLq&#10;Q7FYNLAEYYy9i9jPrdXJTMDwNcsJnV7uTPYm3aJ1ISVZkPrdvMUNChU9nSCTJ93JXmueFWzv7G69&#10;//n91nSSrbQWjknteP/9i7VhFcdtDwZFWTSy/HkpqlWyvbzUaNAZ1Crs7VDGI5eXEX8gogsrVWba&#10;55R7jWa1wiRTyAlOotco5LDYOGkwCCkW3Wx5NqCBrDTfloWiGuTfITU2mlB2jvGQnM+dh2gUARu1&#10;AF3sJNttkRXWjK07yXWD5tjK5eXt2Refzk9//f3LL//45++3Sh9knNQgnYZsOB1Me/2kLcfrdouF&#10;RQqigXF3B7VaOV0WpmbTnNWaq8+SlqRt0uFcyVm5XBnVBPNqesZoT7FT67ffPn44jeAYfwVowKS1&#10;dPD63RuI1/f7r979/Pyw2kID2SAp00SudN6wAuTLgl+pHT18/mZzd+dm4/gFBPfrB+9fnOw/ePUy&#10;M51AGsLWKaOX5nyEWaWUeFzesJGTEoBCPtKsNsQg7XxeTkT9KrY7a2Cj2ej65fHusDK6vtja2lpd&#10;vQCBVctkttGYPNOclgGty9lKowtkhT8fVurCQbPeIThAVZCHJEUGWTLYaUOuArpIGCBxefVxDYAH&#10;oJ4eYsLs9fIg6s12u0kMK5ySchKOtKNhlwlr7X1O7K7iOIKQoDSy02aVBs1vY1E1oDMZ7HdnwgHk&#10;9SG/bQIGE9YrFXLK6bJzQUsbT53aOMwQB5l5nHa5xAdSymjHs0aKpils7laEzfBNXuBj8bhBB2xS&#10;YzRrlDS8PUhz9ONSmGm5Umk0esXwZ2YF52FdnLPdcSRFfTcLASLFDlYsT8sDB78rAAftGsL5jJpQ&#10;yKBS4z4pgrsejZXgY+U7dsLRwaYu7FyhCF8/b2lP+HxrklCFYKEnlu9/DihIVoLOU3gGbKdclt4U&#10;9zCEjXQJKGlWOG31+jbkWSQhDnuxyBQnOyvMMr1STiPrMhj0ZqNCp8TjHGcSx0gWQTBMcf48fzYb&#10;C4XTbi8FUNEBmtnL9wuQ2gvWLAjn7d2b1aZwMK/snDz65oc3jx7cNAtIld1Su1kmxoYTp8cZ7Aqb&#10;6e1MptRAU9f5nN9jfABFoG+zAuF4muLNZnkGiIckiHUvBZBMVn592hXZYAm4292FNCiy9XqLTrsA&#10;1xB0L4oLG286GDQE1SFWUjbL5bmwzp8U2pY24FIrW6sNs5WdwxdvD7A8d7h9cby+NSpVyzmPV6cy&#10;svlZQzhxc3KjCUIaIMtrBtrma7vwRISVOo1hCGyIRIlP1GE5illYJ5BqIDh9IFt8jCPZToryIkiW&#10;TkvSQWqiIX9k6ezjvWX0lolfRcwUSav0wArh7qoVRpNRF9LDIz37cIqDT2JxwOWrEHzh5w/nK4nb&#10;j5d6pVarU8lANONts3goFcfrWny+/mRinRQhIBmASqSbFE0A75SbzbSnkyyA9AVKPil2x/CgG/WB&#10;oDoaZbYy6ebYinYCqSRpCqtCl+en57i14pUZKQ79K1hOqZZh4bpX6ijwm43BqCaEJJNP/im2CCfK&#10;JNok8Umx/xLA2ufw+KQet4eAxePySaU+MWAAB4EOeoWWeyGQzGoNZE+cNrZ0924xv18nA7ZMyAxa&#10;rUGpN1ng4YHqk7o8+bbLyeKeJJZySExiV4fXqKSzjXmzZeU3tzPVdLpUHWXg6ZXKA2veCmnWbQHd&#10;1bfZ8qI+S0lFuezNi/f7e3svDzeO377dBwnx8tXz77769qfvXm+evHn+4PWjR89fvX2OI/m/++mX&#10;vz354cXNFjz72g0g8snx4f6Lzb3d3Zujw+O99aPr3b2XByDD90oLD8RdkIMPiKPw8h2GEtt9yUWx&#10;283xW9aCaDKFV8vKG8+bQBU7UsrJsJxYLnG5GbFXrvf7tbFETIM2eUavRmPGsZh2oENmJeQJVVhm&#10;VkWjOoVXFVPRysRVIhC4uvKH/H5NKBCIgXDWAnqo/AEtylGDUkaRnElB+ygTyZIIOh6AOTcTZBhP&#10;O+mA/0ulbYvLTnNBH+HySUAWSIzxRNx/ubQS1RNtLJ5MJj04yuBOVSkUZqVGo1bIZGGNxihdtIQ4&#10;GwLHVzfquUUfiU8/yORzzdrew6fvt0rZ7Z3VWi2zu7F/sHF0sFXPo0sUkHaZzKzXRZcu41dnpwm/&#10;Dtm8WaFUiCVyL7Zkmii2zxsPBvyFxeVigGFj+4XFIhV7CYso72H6BVtLUMmObtbWDl7tDVup7a3R&#10;YGGrDy/WN09eruNBKGCYL6yJJq6ulm81NG0O3PpVepVfY6K9hijAQNgQ0ns10bjaaArDu3tlaMEX&#10;Nkkg48pMNHCaIAhhW2o6teJxL2SpvlQBfEkNqd+vhq+G5SOVAskEVMwvFoDO7SSOPeg4OqLFomDr&#10;9ha9oluc+HT//P6He799+fuvv336cJ7QeMkOtgJnVy9Wy3wg6slOj5cqtPugkCE+u41SZrdW4U/R&#10;qRru6phvtRUWxdw0Z5uMm5CdKunh9mqlYFq5v3T64ezz/fvnlyGF2C4HtAjm6ztv3z18+ODFyYsH&#10;j7776buTTKPnCbYdbtKI8wKxZak3XT0+efDs0avNm+u167XDg+P1l/v7+wf770/Wyrmuze2iKBcZ&#10;Vhkld2NZCY8PqxLQIsfkJPU6pf/s4/3T25WA1uuZCCuwuACGN9bXRoJ0beeiBh9tDYR0ZhUb20ar&#10;O9uVcgl9Ewr5CdD9xhyHQeOgQUhLwBDbjA8BiJTC74Eys5xJFYqFlJqVhA77lpVqjVYV9sp4wDT1&#10;6Ksp88oI7HcjJBInabor7pH6CLGcAJSn5UZQuRIxEMsAJMVowICjdT3tQqteb2SHtUqOVCvkJgiu&#10;sNzltBM+ny/Z7eCmOj42CC6XXYxOiLSMAnwlkaPQgJhmZdio1IZNKr9Wp9NGEn61zKuXES4XxKEU&#10;Hbd1BgA+rIr2ysS0WSmBvzChEu/38OjSREs7qAILi4WDMBkVGiXWaSlCkUBcAzQbB0vq4hG/Afie&#10;ziv2huWcw0FCEuBIuOMmk1wMoe9mPdZZq+i2K7VA2kGEXaKPlIu68y4lONoEaxCuUVC5G25aBgib&#10;T7sF3mzRtrCUWEwTErhmCG/sw0RWAzgN2lkmD0NqkEs4KUAcH03Re8UJD0sUJ7PxLDfh8XntoFtk&#10;teGZMCjZRXHWGGTx5Ki2enFz/Ohv//4//v3vT35+tVGe8nqipIWEH2VUKY2WQtDd2K5ur+6ulgbT&#10;1rSRzQp5FlZUtE3qgnR2XJ8L+TNePwjpmnL3IRP3ctbFZCqcYtNlvmNxixyk07Gw9kRuJt+zkC5m&#10;Uex3bOhbOS+Xs/XUJNfIwo+w9h2dPPCKRXe+u358A6t+/+37ty9vRulyZv3oZiQoN3suQ9xMsaJp&#10;szkTkV6FjGRIgmVpsYuQEUlGLDNyDEsYvYQTANFuchY6ONI133ck3RSOfQLa4XaIsELNgZXLjNvh&#10;cBli2lD08vMXv59FNGoDPEe11+TV6AlaqdJr4nqJi4QYoLz+Dx8uo8ClQobYZQzksjZyena7vPzh&#10;91uFyq8DktwutHHePGCxirB2cZ4UnrQXk8G72ZsE+g7LQM86lSGzS9TL29CoY8xPTXiNcnMgKFeq&#10;1xfV6mot3RTmsCNr0vEDgcdhAAD/9ElEQVSJzWF1dOX0/ufby0BcbbYTCl2Y9rmMZq8qcP4hInMm&#10;u60Uv7TdmOFMKERPgE3WQ6F9hokNgtAGhUhzUp8LVo2Hlknu7ON9cp3BLCHlChMhASqqRicWrSZw&#10;e750lVj6fL6cAMDxG4DByimZTqMD6WZ045xLrAQL9t2+dsHtkoghytArE7faBHU+fyzENVmtgYJq&#10;NsvVinCeHlZSix5kBjwOTsLTh3zvExOe3uDi5f7Lm42Dl3uHr169ffXw1Xucwv/4m6dv3r/+/um7&#10;R9///O7g8N1X3//8/PnTn/72l5/eHF/v1KqjnZM3796u3xweXu+uru5eAyRsru9k9g4A3g+Pd8cF&#10;Bng4bjVOegUbJB6JGABYNMnl0Ala5MgNxtMGWp4OBK22uxOENeKWSuQUm3TTMiNiQDyC+BE2G436&#10;MI6ps4uNdlKm8wKhF9NhHQ6MAA6skKsAmQOxRESnAqWt9YcMBtzY0+lCK0taRVhv0Gj0oALkXhJ9&#10;tt1BJ8EFPYzHEnShmTcWrvX7FpDQPnhEeLzow5mknF0XU6kjt58v1S5IMh2gQlIC216ACnFGmdys&#10;0nslhN2o0UosouIET/O7eFolHOc6rC/YwV6yyXy09/rxm/XhHDTUTmb1+gju8vGL9XJXajcCIaRw&#10;YqU6cHYeS5zeRoCIqhRhvFygBmbIirTLks8JswLBOC8lncAmIJ/Dx3YH5QrSUej72LxNNGk2G9W9&#10;I2BGu4IZH9bkKh+UZrm2dvBw/+hoHd41myf0Ol1s5fOHpag/cP9TRKVXx+KwntQxrVlu0muUCv/K&#10;yp2lgtKM7kpiCGn0YPN65QSs5E7fUcjNcgXHIpfK8Yp91qxW6mJR+J8BXREplvH5pCyw6j42ELiT&#10;/X6+WOyDGMnncRp/f9HrO/0f72Pb+r1//n7//PxSK3MFLfnJGJTA1vpNZj4eFy15fn0mYtwQ07xW&#10;cbx2cLA+GvAmremYV+QjPblDNqFQKBims/NGozna2R0w6s9nl8tnn1dWli+jaiMpJTmWsfQEa28f&#10;Pnz4anN9//nTr77+6u1FthiU9ou5br/d7vdSjXS1nHn/w7On3z9D6871tYv1o63djcOXJy9PDo5W&#10;B8WCyOIiKBenUMtxTXGcExudsHTVbpS7OKVG5T/7sLS8HNGGKbd1DsK5tl0pbW3srVYqpRoo6Oru&#10;9drFTq22unVdEwx3MkMBIDK/4GQng2wWu62EVoeUTcLdAgqTtwCzNokp0hm0dJIs7VWqNNGYzn++&#10;7A+F/HGDUqcBNSLm3RVKA64ZjUaQyy5CAlSX5Tgfy6KxFml3Bp3oMo5FE8awIRaIBgJ+rUEvo4Jt&#10;T79VB96YrdQXlEGnlMnU8ShwMrOcoGjSw/ryuULHVsRqvq5DbHJJg5xJTrtYgpYQTsKsuHMA0oMk&#10;0MZ0hsDy7YpfZTQqzCZ0YwB1TZj0uE1lDENiwpIxhQzbAY12tBVY4IGWD2K23en083j27w9pYMHK&#10;ABj1ocSVVmXQ+uNa/Af4BCZUmVLllbBSDs3HKY7k4HrFJG4KUr5+a1bsBwmjArgHNucQTNLNUSQI&#10;vKDPl+c3QU41y8NSJZudQ6DweYt8bpzriTqFDkSnE0vwvcDtvWzH4WGpsB7IJ43mqCTTWfRsk+ww&#10;PU8tHI58XjQZ56zj5qzb5Y1zbqa/KIoAlQAGixNgAKnUAN4kmy1Xt94+/vu///e/ffvdszfvTkbT&#10;PuQV+IHKkF/Zns3qpWGzWdoelYV14RRRpbXoFOAHjLFXd56d11tdURuP1xg04e0tRP3u9K6IGz4c&#10;53IDInsKPJGP9LmTrMtREHXcOASYX+fzUoBPXWtr1i0UUIvbsKHWOq1cHB6v32xsvn39YPNo7wLY&#10;wxbosWnRTSkALqWL5jBdX/iMegXBBFnWR4IU9MpdrJMGuQ/pxis26RWgV31uDx6WSD0MJ4bYZy2w&#10;nPvJtqiI91DU7XgcjFwNWjgRWfr4+z9OQ7rQ5elSAs8QNTqFUYzuZGYai6cokpX4EzGdQqlThrWJ&#10;+J1zQDyGmP7l/UAsBryRsySlrCMZdLpM6jDnzictnYWoMK0XgvD07WEvbfIaaRIeslFJWDodt4g/&#10;znV7PJBBwoa1mM1s75xs1tLl+bjRnPJSQK0WSZ9dDMns9P7p+dLSciQeCsX8KuBkYYU+dPvp19MQ&#10;QLVjUp9nK4OJrdhbOLBDH1aQC42S8dycokipy+5iSDRI91ES0gUUFm2UQRuKAeOB02mwFDR6uXIV&#10;CSyfneMs4aVINBEIAcWEWFYbOaDOhK9f8Ph8rAeuzSdtp7K5Nkt5IaMTnUF1uzSo83NWa6pxp//T&#10;pVJlMK80x9PxoFnP5ZNoBNnH2cZ5UV7kA7GdTJXWsLv51av37354vf/66dNn79589eS7R4/evTg5&#10;ef/80bu3m0fHL14/fHu4+eb7b7/++ukLbAzd2Xn57tnDmxLaSKWrtevj/VcvDvduDvcBnjePLkqt&#10;tpPkSEaUh9cCjYvtPsbSsXV5wsqcXyxMps3soAGZ19aaiNyowFi0aaftFg/gOEfJNGgFYVCqDBqV&#10;mALFitUcJMMZcVIGpClUbhKceY0j5yET6QzhsEEDwGxQGUCGhhUASStaPcpRyBl3rkZODrcsJUDH&#10;pejpCpLFCfnc4wY8KU5sDGQEMYVQQ0nsTmCUhsD555VIyFevw98XHCzpAkUBgA7Zm5CDoFAYICMp&#10;Tc5ON8XDbh/ebMaz1ge2oMvFuheT1Gw8PH7zzevjo5dvH757tX6xtfHiYG3v5U0p5TYZIAtRcvhs&#10;6hiQsKW7sr9oSKc2qMNGnJtr0ANDcEzGjWnOWrQuGCkI/D7IUVHf4XG62iJ3kA0mO45CqpUSgHI+&#10;2biuNabl3ZvraqXSHFRqFxvHh3vAmq63rS61VqG5TOA5yfn9+8uRWEinl+HYZQUluZuMrfFfXmKJ&#10;r0EPkWwUm1VhmUqjDGPTih1FjBOyCObXLq9os3V8JnV0OQDqWYMD23GYVhAWO5484/QvnGLU6bdB&#10;Ghdt8HGBDE66fYkBnkl8ZTmqVeliajykcwaT1rGwOczsbO1mi51+qlwR5hYdR9+araara0frN6ul&#10;+XjWmnQs+e5kMknVyzsj4Yw/SGMh9qA52q3OSM3px3uffj27ivqjUbXcZwkyDpFtVtp4/+bZD8/e&#10;bj58+s3jH79+tjfrJ/u2+c3h0fV2U5itHb198OinJ4+/+eqbpw83D94f3mzsgYDe2NvbOHp5uDYX&#10;3XmpEGKjzORjKdLSxi2gwiLfBjkJkpqAGIsuLV1dJQxYEL3I7q7WtrdHq9c3a6ulcjqdLm1f3OzW&#10;djPpUm0VgDldBa00KJfrXYvFyp+lcmPBIAeZnO0U2kGPO9lmWY8U3s0cVoTltN0EnDMU0hpCV8uX&#10;IYUmoMX2J7HEzlOaJUatikbXEa+MwtYOSgrs925UgcUtdYLGoHAz2miGUAd0DiQSMS0sA7nT48lP&#10;BwjO2emCU+pAj8cTl5GQAasP4emRzt7YuuABjvV7467LzvmCTonMSzntd/7ZkJP0BqUXCJ7OH9Vq&#10;r25Pl6IGr1evMN8d5EKImBRxHEamjPu18NKFAfVgfVIAyu2+qN8OAhNmLI5ksuP2eS8/L8eUOP8X&#10;fqLmajmk0sUTAa02rsWizoT2rhfXC+n9ThNThFNKSmggSGhNZmescPesfSkIlGgsHjcYnaI+Sbrh&#10;B3eSolQznZ4Lm+nMKNssN6fTcaqLrkd8XrHL57nZoKVt8VFwPSa5u1hIWlzesMmO9xB9zUE2t8bb&#10;W5m00JoEVtmbCqaTerNVtOZAO1tEAIIgGtsiGwjqOr9bnAkHwtlsPCjdvPrhKxyu+9VPf3u8X+1J&#10;4ceJw4aQ1ptvlkvV8hgLEgTCRhNULg4oX3REvFaqhWP1BwNhC+iQw1EoWJh2HicUo36Gd8JPaaI8&#10;7qAUPpfIRXGMQwq53o3zKDq93Gyy6E0m3a51Ys3DdXf6OMWh252khKvHm0dra5iCj45AI61mqulh&#10;mZ+X2mVGMujuCqqAzm6fROxiQDERLicp8QL9l1LmsFcOMWXWa9RAgyAJAwmVSEgsA+JIFmRzvtCx&#10;9IsOF+cDuuB2sPpoZOX2duXzb7/+dhuLB85++3wVQ8dbnc5LSACCgJwRTh8IIJcSdxfNerNRqcV+&#10;zVhIZUicffk7fAPyMDEhRf8Yt5OyyyFBS0AniRbJZGu8YAhCyoEeE3vldlLabtuNkIAsHlEqVex1&#10;Z41pSzifFJuj7d3Do1plMOY3KvPxlM/r2QoOhhXHsU7r9vbz/ZXA5dJyAv0D8ZwbDVEiapBfDmtu&#10;KpgXcdB638kBADhJF2E2qFQ6PagtknFKnB4O0hogs8RFyuWEXQZpTu4F4aTSaULRxMpVILJ8fp6I&#10;r5ydLp3ev72MxVYu4xqNQRlK6J3upBvJaFLqwoFvoKhEudJOs9hhINnTllRmbTc9TvF6oOUaadAl&#10;wmy5LGiA8Ji2gLkN+CKPyFaAF87E6vVELG2yM4txenf97cNXD949++7Ni+c//fTNu/fPvnv+8MH7&#10;g8P1g2fPXxzfrO1tHuyfrB++++6rJ3/59tH+3gaojuO3797vDnKga+bl7Z2NzRdv9zdx0vHLFy9e&#10;btTqfanLGez0Ch0cmxgEnutJihY90HbZwbSV480EQCOy044DuKMj6GmzZBukBG0EXmfnpBZKrbkb&#10;A6vWxA2UUwy3B7AAuD4W49ES9DiV4PxPYF6QcJSAxoo7Ayy1SqUEPA97QUFcXvoN+jAkPrQHkjs5&#10;+A6xSWwye+0Qnna0FIZ8y7JMvtvrWXttj8VHS5xSBuCZAglB6JY/fI5p1WwdrZ9FHh/wdBBSjrzI&#10;InXSYa9RHbgKqM1ecTDPm4ikdrItKjg8vVzHRxIUa+MLhePK9Yvnb9f3Xz98+Pzdy42bo7cvty6O&#10;8c7QOpVXLJHL5DK99ur8PnqFnd9G4BnjTF34s5BGLyZYUaoxn3UXNp7VYengAIiJtZdvQ9oT9VlS&#10;6gEdDZp+Ma1tPjjZO96oTBuV2g6gRXqerWa29o7Wdmure1tTRqkxG65iqtDK+en57en5ZVSjBhKj&#10;0XgJANqriD/kvz2N+KMxjUoPq0uCRqa6uFqvxqIil9QJOcyFHNadtyVBW7jtmsvbALYUKc1Go5zm&#10;sO8WwLmNtdp9+HQWd9shmuSsNpGoALnEarVJ0bJc7dfK7WKzQcaigTIZLOSmQqCx5XQK1EEqXRHi&#10;Tt2CX724htfFxVYt3RyniklA3Hyx1RDU1ncaoEmy2WYlLahkdks5Un11/+MXv31OhAwajdnulDqx&#10;b7Nbr67vv3r3/P3Ju++//+bJT49ucv1eNzd68/jb798dXlwcvf7myV/++tcfv/3q8U/P9t+/Pthb&#10;W9tbB3xeu7g5PN4StqXw6ThObJS4PB4Xe+e1iMYAfcYF6AcXoItGojG/zkw6RAVRsXyBhxY7AM47&#10;mWqpVAblDCp6e3c1nR5tpyuC7ICfS03n2bo16ehNIM5SwhY8QimT7AddTjbIck63xQf0XB3ya5Te&#10;cOwqCmIy5I9eXYbCuoBWgcWnBMlTK+6Q2YTTTuUUTgwiIVydwPspSKoIgS7CyQFT1QAmG0IBIPcr&#10;KxqFWm2m2pO5oFldu86Up26TWRkKwCOHhKVTQAaSWqTSfCqVS+W6tsLCyrMmQbi4CDFkJAkhQTck&#10;OfrNKvRKpToeuUr4/YnLy5haqVKg7TQIZfgqry4e0mo0GrVehWOR5BI8ZUPWy0AseFi70eW4644J&#10;Oojl3+4HwmZ1KIBua5FIXBtLLF+F4MeBtopGVbKwUq3E6XMgdMVYL+Vp44R8O21nEd/z3dRsIvIQ&#10;OhDdoZBC4rG4PJN6Y4q1hJU0ujuWaqP0cLUGApqPlldZPlDkWZFh26JF3yOFX9xSdwfEM7oPieFp&#10;BvOOYL6F5s2ZnUxtJJi1hJVRZnveQp7dmvFsSaw4T8JXeTo23oyfm0x4qdzEOknB95RWgW4/+/Zv&#10;f/vLLz99d9Ls22mO9urDlGNanuNm9rw0rDTnTYFAkJ03+N0OK11MgLLarLzUuMGHlXxnjVlAh6/U&#10;BAQTLC6Rz6hUeSl3HhhBPmfNs5QDErsUNJ6UAT47ufOmBrbO4016kDU7WIfZx7FCjdWj46Ojo+Pj&#10;vbWti7211VG1LBjtpvltyih3tXutRnOeE3WnE1EyKFea5RRgj8xo50gAYXjMErFKawiDeGIAngn5&#10;XVtiG5dTJw9ruO/G8cYdAAy4cz5CsXL//PT+2YelxOmn0+Wzj59XYiE/niDKJDh31AjEyhckcaax&#10;Sm5ESyWTWK5QK9WxQCgOGejz/SsNpGi9V4zJmyJ8pJjmTGqdkusX8lgACeLnzvCd5P6cs+wkJNh+&#10;BZ+jI2qV0vMWT7BaGzYb86ygXC035uVyOV0eW9G1JV/oSWPnl5cry7f37wcM2sDK7dLS0gpwXL0u&#10;cLvsFzOEWS938PjIlRazopSEUONIzi6DbG4UE3Y8pZaTHsIrp3xOmYKmaEhcSgWQU20IViXk52gk&#10;ENNi2KJ5wl0Tt1YDhCBhgHjFtlUpxbGOpNSJ9ibtxWyerm2tXZfGk26Oz68308PqEGWIw5LsCUvV&#10;9KAurPOngM2z1rQxaNRbC2DrkPCSUkuBx5/0g3Af2GTeKizt7p3sn7x/8/zN05+efPX6ZPPk/dvj&#10;o4P3D58/eweSeGvn6MXbV29+AHD+27//91+eH91s3KzdbBzvlYXlkqA5yA6r25nrlw/2j9Yuro8e&#10;PHp9mG4V2ky70OstCndHlg4paym0xnxgktNpfTCfzppYeDjrgYqHNG4reHxYpEoolOa7WeZOk0Lj&#10;96vN6Nslxipmo9dsFgPRwZE8lB3yDKxkNugEAh8WU7RModTr77rh0RBfAyCt1sA9hAwASCcnaIXZ&#10;hMnNjnPHFUbK54PUhGPvxUD1kh3O7ukXCn2Lk/RZkgxH4ehvk+7q7NZgJKTJibCe60vJOycx1rJY&#10;JD0+CrKWXhcNqIAuyp2dPjx3tcFLiM1e+KQUR3MdXn3eFE63N48h8deqmeu9zfev9jeqq8cHh+mF&#10;zxRWyIxmGcGJlREgep+XIetpwkpIdBgLgZhBIZcurKkGCOEGH42acexP3ma1dRhAQoblSMbjYyFn&#10;9D22QWb98OWr/eFsNm0Iqjhwqjq6Odi82R3VdgC0bRK9Xhu5ujq9txS4uj07W4ksn35YUcFtDStD&#10;l6dXsavPX/7z7NIP9A9QW84S/5cbFJbekT6Xy+fp4KDwNqxNwg7KSh67vEqgIYRSTErEJLBtwsV0&#10;eou7/nkHAGSyY0PrxQJgdCrVzecddr3SEAjoaZIKG3ReF+vDMemibmoKWsTBhbUqiSPFb/VwrJZQ&#10;sL22fnMBiW81O59PcxA5OFFtUF3dHQnmg8ZAMNyu1TIXW1U+I1f7Eyu45aAyi51BwoiOFkbaKapX&#10;hlvHx5vvvnv2/Ofnh7V6Lteq77756ttffvn6qzevv//6ydd//e//7S+Pv/rq53fv918eXW8BtVm7&#10;uVnbOL7Idt3JhRurQ9C+D3Rtv+NOApWF3GkhjN6wUqXyn67oFSoShHDe0hNW7+rxt7aud0bbo2p1&#10;tJrJrMFiWVvbHW2XB/PstJubTmwoetpuUa/bxQ01kEv9ZNvjxIJdwmQPAm64KJPeoFcY/AkIWH9k&#10;aSXqj6P/og6L80BDgnamKYKWiQG3QJi6gkB20fkDReafYeniOB+nxxSiVWNeukqcn0W0sZhaIuI3&#10;y+XazVpmOC+QtDm6dBUz4AOWUbgTFJQmiylQpbku+kRNOgSFSVOuVIkJExr5G03on6xQ6A04szsW&#10;j6wsJXQqWF5YsHmXes0qTSjuDwEPVmG3DDagUaDlPTjrX8qSMtRFbcZJcR77+R/3rpQKQzxx+3np&#10;CvKcPx44X44b1LoQMnG90azUm2m4K05OLKbgsjwdSBsg5gjG0U96HKCGp9aFQ67z0pDvcVug16xW&#10;BXXAwmxW0GwK0qNatXZxvZMZ1q2zeXPAb9WFU6ujXbCmesAe870C1oC62xYQ5QQrZTtdEeSkaSML&#10;aXOU2dluztOra9e1Csgb64Q/W2B3JAOLrCOVepKLHAjeuxZoHKZeB6Ve2r4++OHJ3/727eNv31xM&#10;LT6WMJns7kmz1Gw0m4DO6fmg2YSfnc7WU9Z8kCmmJj1AkK4V0iCvCxEB6xnr0SbTFvYQJvN9LmxQ&#10;ATz0CzZbd9JdeJydbj+Im/wgay2iviNvhQdlw3bFHA+dqbFopmCdjee1jY2NvfWjvZ0aXAe2DGQH&#10;w91atuhxOj353Cw14xeTRawjs9Agc+w+S9Bud7lIu8lOmGQSiVKr0Ut8DMKVGOsA5YyIweFgoKvQ&#10;hTJZ6HYXFradDPqkktjt0unZGeSNz1/euz29f/82GorrzDKzUSyWh5WAznbG7aP1BqXMbgIUNhpp&#10;iVch88YTscjtbSJx5VcCjcPBOSa73SsjCLmYRP8Se9LhsViCwTaOcUKPMp+TwoGUkItB/7sLeXc7&#10;36oMeIuFcHt3VM9B8qgLKs1seVitpsdo7C4qFHNJFU6wvbxcXvarNbGrpdPPp0tXfnVYpltajhMd&#10;nzkWkyRBM/T6i1bXQ9rvqikBhM1eCUGIFTJKYqRYSk5THGXWg3gKo+srCD0g5P4Y/IMWLH5/FNIp&#10;vAJxoMJ6lSaSiJtZR8cddIhYMU163CQHN701mQ4vjjY317eq2fpYsL17sbV611XQEgWd7eK0mS4L&#10;Z7Nc0crnp3g89KYT4vNhkiIRZFErX5jKW3wEEXS4O5O6AA0p9x88/+6rnx5/9+B47ebgxfr6CaiQ&#10;5w9eHm1cX6+fvH391dc//fT13/7bf/v7Nw9eHh8fb1xvrA3T13s7w2yznC5VM+svTo62MrWLF8+f&#10;HVR4C1Ee64KKExRQuYnI0bE2y9lBnd9qTQGZ+XOBcAphWlxA1BV7eTfTL05srNGgklAyE0ESRnUo&#10;pDTK0fMAnTbFd/Ny4B4iyNrFMqVab/JJXbjPTXGg+PR6UM/A5xWAcXGtRmfQBJZvlyOBy4jGDD/A&#10;fLcRS0DqMZq9tNPHkT4WoB03MaROs5Jm231R2+dyWvrw0PBISmGILSUUEoiSTm6WW7idnA+4vKUN&#10;cOOREmhSqdcA79dolXiCQ8jVUY1Zr4uB3qGclFNk5U0HU2tjZ+1itToslba3jt6/39zNptc2Xw57&#10;HsJoNsIHJ10SRezq8vbzcjQQ1SkxTSlwMkZMKQPEauVQE8DTbCdRhvY6BeuizbAM4yQoEv7tZJKF&#10;jifPL+8c7b97v81PteqC7Vp1tJupbZwcr61ul0qj4TjPeZXa6Mrphw8rscjyvU9LK2dffPlZ5VWo&#10;AQfu/3YbOf/tH//4dOvH3SltSGnyKtVYdafXaJQmKeNi3Y5kv+9mHEmPixZzLsobDwQSVxqvXk07&#10;7bRTClAr9fStVtAAPGsH0Lkvsi06yX7S3Z/kJoV20kGFzfpA1OhiibABKAzOUgJZJOpOih2XfuXs&#10;84rW5Cl0Cw5Hni8oZTaO9q5Xd24yzUZjPB7Mx2i9NtgGQVRJb49qWzd76+uQhq7LNp9JieZqBtCV&#10;IECN8cRlIhCLG2jHolgvVWtHr16/e7e/i/xmnt54/hUE7v/49yffPPnlybdf/+W//f3rn756+ujV&#10;wcnmzdbe0d7GHqS3jZrQZun03BAanraFYX3Sdl7kdgBtc0BGh0emV+sM/vOAWCL3zITjXqdVHq3W&#10;VkF6X8BD3l6tbe/cbO1uXV9sXW/VhuUBsOWUqHhXPQx5FOSHDf3OfT435Fm3hyUJ0KkUx2DbpY+T&#10;6xX6EHBxg8F/eb4UCBm0UT86cpnEdkBno1yMc104tO000QTrMwKMQeICmslxHEmK0X2BCquBByHY&#10;Qf64/Hzv4xl20lkBSEpo7joXQrI2RW8RnFVYySGW0S6X09Pv5nKpMc/CuhkAAid2F4rDeqNJr1Yq&#10;VWGxV6fyehU6f2IZXku3t+cRPYTo1dJtFNgckGCDGuhALA4KWOvX6MMKg0aBs1uCjM/OSV1imRfH&#10;Brrscq9Xc/brp/OYWoEz6m+vrhKBkEJ9e+73X10GQmqDTg/0+25SC9u2uCQmu9PHWrBsjkMPcifr&#10;zlvHAiFvNs1L3Q5WEva6kt3B6mo6iwVvdSGa/GRrq9XR1s3GxagBgpqXq2cF2QFAbas+z2HfMKgr&#10;UKXuQrEnsjh6WIYNLBJotHA6FZa2q+V5tjQcbo/SAz4Pvt/qQPtKSx8WvBSIkM/W6iWDll4OoHs2&#10;b9TLu2s3u6vrD775+qdvnj5/cdEotlnSFexgLUJ1KBiP53OhsDGYV9KVQa47m3atwuagjkQIXimQ&#10;y25GVIAPYwNQ4RWL2LHgJtBRGJIQY4OH1WaZZLINHAd4hMsZdErsTovIVlwAjSqmptOJNccDomAT&#10;5UCfV3eBlGzt7e0AMEO6GZbmaHULF5Kz9rotXmHRLbSDUlDnyY6bEruSOas7yDB3jrxKpVxiVEX9&#10;Rs4JxBxIN+gajZykSIfI0bfyujgqiT+2OlxYtMNKSbnhamnp9vx26fz0FgLi/mkkpFHKjF509MUH&#10;iLUqUhC8aM8Ypn0SHKIF8kntj17e/xwJ6QyGUODqKg5K4M70EvhcGEg1J2UomdiX7+YdbY8Pp136&#10;OFoOAWSXh3WKoMiBntALtw9kdB/o5GRyJzbnpey0vDUcj+vTFjAfUS8vlQG3jfhD2nj06jIGYbp8&#10;FY1F1WLtp7OY2BOk1FGd3G3rFa3IbUgvxbjQ6IHWhEyExKs1yORobsAhNptorxrkshqFSiyu1cb9&#10;gZWlleX7H+4DI0nE4jh7SY0TEVWqsMRpKeR6wPuAhUo4n0/KFLcvVnevN47W13Zq1XITPur2zu7q&#10;SDAbC6Z5J+3mpSC9w73tFgAkedaetdUQZOdT4G3WQj/fxQkUqaKDdbKOfLJjnQ7KtfUHD98++/rJ&#10;Nz+/O1i/2Tt5geXbhwevDvaur48PjjY2H371y7d40vL4yY8/Pn3/9v3B5ubm0dH+i5drw+y8DPFx&#10;sbV3uAYLZO3g0atqSrTgY9cXr57r4WQI/qTXGkLSAkWZygmzdUBoCF9YO5OCB/fBPO1FUdR2BOWK&#10;sBleJoI2q9RmyEkci0bv6FoOD0xCmWR3xcLAeXD+JiVXQASYgebgypYAdQ/r0MFTo/VHA5BQElfn&#10;54lAQEXL9WH4Ro7lsFtGDvIcx43hDhdHgpANg+glIANDQoHgoI0UFdYZdFqD12QCkeIRdbHmv19c&#10;LHqLjkUqDRIyE2UKmxWYT5WI9kGPywg6XwH520xaPP1WztHJjYFg796s1l4+ON6q1S7WrqvTeml1&#10;J9tjKJpGqzi7SQa0VenHdKyNrAS0BpVCCZ9cIyM8C/Qgz6YFRVhTOMrCtugvJgXASo+PAzYNekmK&#10;1SrAvMu7x/tvN6vCaaO6tXFdq62uZuDdbq5HwmLfwhJy893IwxU8M7n8+Ovn27OP95ZCKqUucHn6&#10;x78+LH/47ez0/nkAK3LjUTRCixoUMrE4HBY7HZCOOkG7r5MHPgehIpUCoVFoAomAFpDKCyyGgCu3&#10;eIJt0M3WVIuX9wQ9HVEbUM0DaltUyLeDHVhTQZ9Xb8IRHDKFFxYxKO4gGxSJSLN26fd/fLr3IRFm&#10;0VF4Ud/e2zw82lvDg7PslMfPbq8O6303oG1p0GiO1t8/evTm+fPX71+8eHA4z5PhkFYvAyJFMG1W&#10;c760fHsLAK0iWEYEomRae/Ho1XppXiltr14f/PztX378+smTH//29ZMfn/z885O//vtfv0WLnVdv&#10;j2829o5wLCpEbpln8bhdkCra2FvuYZJdHCTcX6AHtRPAUG5WGjRhEu3/LLYUzvWrlUawNm6ud0er&#10;8M/FOm4rrq5ul4F4trqtwWyBZRcFERPMYyW7hSQ4HxNkfcAFHR6Xy91J4sGphySdtEIF5CikA4yO&#10;RhIJP2QFpTLsxbRn53i0GDSsESi9XSwHZk+StFwskaATjJOicBV4JRxBK7CgwKCLByKBq+Xbz1/8&#10;8SFKJ1N1SNTlSnYwnSSdlEkX06LHOoQ9JZab7KDKPHkevy5MOVgfJ8ECZreUMoKAwil6KrXCZIYA&#10;1StDaPSDTnzL51cqZHvnp1E8CVEaQEmDog6o8QxKo1IqdRocCQHcl6QpKSfDem4JfF6I8+jZF7+d&#10;Xem8+lBiKRKPReMGozlyGfdfJWIhVOLhsFcsAdrLoceiUcKyvnbf4gSQZlknyXZs1llDOJ2nsw0h&#10;v9d2+jo8CA/0OR1uV4T1OqRo9JivZna2MqUBGlZMGhVBswEI2aykx4VCt1fo3WHbpNXi2br8KQ7T&#10;wjkMoGy7ucZcWMeavaagXM6OIXEWEQtIaVuEU3k52ki3e6K2x10AUT1pARVI727sjQTVi/3nPz99&#10;+vOz9zfZXifZyfOEQNlWa6U5InNTgNyhBOjcmramAtAmwjEfx7l0J7ZOEAttgo4OLGseFooX20B/&#10;cWUQlKs/nRWChDTpcbqcUsbDwC+EXBKEULw7Kezlmk0eyB5raprqzuBDl2q7O6u7Gze17cyoVAap&#10;1JzO+IOKAIgH8IFepw95K+hy5/v9YtHNMv3UpB1kPB6fHe0zYAkp4iEjRdAA1UASVWql1yRxOUTu&#10;Tg4oPz81mU2LbhcRbLvdDg+nuDpHkna6fLW8lIic3o/cjb6QAX/ECSnAzDwWH7qlu+w0oBYHTxUo&#10;JmBsdOV2ORbCwt3A5UogpAIiAFRAiZVjAMNBn9gsZnstwABYH9htCDLKjvOHZAa9tOPAp5YnxWJn&#10;29Ep5iY8IO6QEtLZcXlrlG02G9McUOCk2ycLLIFaxpbry8u4Jnq1chWIRrTm0Nn9hCzocZpDAS3h&#10;dvQXwAIcLjmHcwYIUqIJ4fhLnU5hpE1GmpDIdKGwTKmJYdcQFsHGtbFAILJ0ent+du/D2emVVo0z&#10;ckIqSPkAzmIX4+jNJn23xw1syocWEfyNfVCv12sXuyMgawIhv16F3w3nqda06CG5Pu7OYAVBEXfs&#10;gSZib2Y6PW9UKvxuwZbDAsCJtVfIF2xFG86Enw83Xr97/8MvPz178/BkfWPjaPPg4HDv5uhkc+96&#10;6+jg8Gjz1eMfv//5u++//+bxj//9l59/fvrs9Qt0MNnfvC7NG2XkrLsbxxsgnneOnj+o8fO2aS7f&#10;EbXmkz6oH8FgmhtXR+kmxGeKNwZlVEkP6sB5eL2k1JNse9r9XjFp6SSdtNFrVui9NG0y670mQFKf&#10;FIslaMLl5O6OnOFvxDjSx8NSeJJM+GiFGWfOYgeIwmTUa2JxDbZeRIHsXAHJX1leikPawsnJNAAb&#10;iVb1EjnkDVDUwNooPQhWg0YtZ7mwQoZqRKY3ScJqpcIMnwMdkCgpCL2+o5gr9rrAn0Fb0XojITHR&#10;JkM0pg0bzVR+MumQdonYGNar9XYppPU8R/ZTzWxz+2J35+2bw91hurSdKadmzWpG2HcCQXP5YB2i&#10;CbBMrr5KxHWGCEB0SKtSh/xxpZ3BLACcvzkWeZIdjzTozuf7IjwBczNYoAQQFAwy7j4wr9Sgen18&#10;uL5aamaruzfXmWpptLWze3GzVpv1LT4QLWazKh5JoG9i1H/66ezzvU/3UCrHEyu3v/3z4+dPX9zH&#10;eR5auBRNfPnTx9OYUh8WS2Ryl7vfb7fbPgnbz8OacaLtLAnLWRcNxEIGnU5ml0gI1p1sW6QeUV5k&#10;43ULSU+Q6efdlr6oDTyiI4Jv69j6FgtDEk4sfMaR5V6FiWRZinJ0xNqlT//4jz++/PJ+nG7brL3i&#10;tLT38mjjBk0xS6VGSgjoNxJ0C61mqZQtZ47fPP7x68dfffMzWuMclHLAfWWUM+hzeZJuInDv8/nZ&#10;2fntbTQsJqRui9tW3z08vJgLhzsbm+/fPP3pl6+//eqrH//+5PHj7968+f7J3//+y/fP3717/WBz&#10;42bj6Pj4aP26NhoBFbhzvA9KLW6Px53nFd145ph3YBMvYTeZ/1yLFoun0x1Uq8PtamX75fsTdKe/&#10;vrnYvdi4AdWcrsynE1s+2QaSkLTAE7NAyLT7bU8QNK6RkvpIFwvChHGRzF27iqjNslIn5VWpsYEQ&#10;/RzuhhZg+5TRKAubxRKenZbJcGhBWI+795SdADZoh8VAERIAa5z/JqFpo1Jpkqs02ggWGCxFIme/&#10;3Y87bTixdCrYWS3n3LReGTaZlNqQngSWCshM4Hgsl8PaLNdz1iRlDwbxHMMjVinCupBBpVPj+bI6&#10;HogboiuXiUssAIrdLvn9kWgoFojjUFVJWKXX3N77uKxWKFUqlfJuxILMKCZISiKmfAT8PqwQu3z2&#10;+KU2tPTx13srGq8e8prSrNKpwl4vsB3sQtGgK6peH5bYFTq119kWBQGLgsGFNWgimLwN7l0boLXY&#10;5WfL1fX9o0wjNRsPhtc7FeAdzYGwWYHswkNj8kq5BLe/PsBCXj4gLoBiE/35BrPZdDqd5UCp8mZ8&#10;/iw1AyzOluGP+Sl0ne1auzbrmD8BVTxulhspWz/pSLaDaPvbR1cTEzYfMe2eFTQHf5KrD7KV9M7a&#10;sNFoli72H33101dPX19MU/zUDD5UZhXguVoZNIej2vZwaz2TrbesReusma2PQY/MeDaRSOT2kaTU&#10;Y2GcPnfe2uJPgMJBOEs8yaALUhQWcgRJl4+SsFj4hxsIdpcbsk/Xmu9YZ93JcLsFMN3lg0DHtsNy&#10;JpPZubjZKlVvrrfLgkpa0EhZZ8LGOJUa84s4KtCKQ2G6+c6ia+31kyIcosIGgeGzdnSHVijMNA6N&#10;wB49r1kCaohgYQX0U3VhQzjpiHq4stuQbax5wrD04ezz7dJyIrJ07tee3w/E0ZwG5ZPdqEd0A+Lo&#10;SrrtYiCiHoakOZdRrVN5FYHLWCgUWL6Ka3ShWMRPsxIvtg7rdDqlDHgnyaGpQzfXk5I+EsuK6LDa&#10;yBGU0yWXUUERT9jg99ysVJSzFqfzKR+ubVBKzwXDISzwGqDzZCFq+8QGkOintyv3P91GYzF/LBZZ&#10;XlpJAFj7Q1e3CoZxipWBgELCYak/smQQSHC9JjxolKOKVxhxLI1MHYcYB62kw/apyO1KLBZYPl1J&#10;XK2cfl5egZ+nBtVmVsNLhc3bernd51jg3BcmWRD1McKm6cP99Z3hsFYDSK5lBOOZcLRbnjfq/G6S&#10;lHNJ64w3mSJT4/XupogWUvNmE3icINts8K02G0/YWiysY2y/zPGnOQi46sbb169/fvzs/cN3L473&#10;bi7Wjo6wmnX98OXe1tbNwYP9t4+/fv3i3dNvn3z17Y9/+cvf/v7jV+/X99aPNnZLDeE8nbmAJHe0&#10;DrluY+3o3auMsAuwD+DPn9sYEfbtCmfwbvVUF0e+jufNSrUkbLVms6Lb5xTxeXkcoJZPJtH8lJJh&#10;c6LJLgN0NpmMJljqaKuErU4S0JwMQ5jkNMR2kLNLfG2WpmmZ2UQ5nfZwIC4m7EbQDyG/3x+Prixd&#10;RqLRRAILldXA1JQKL01QpIcBLvynPbDMbjepNAp9zK8w0frEVVxB0/K7ckOjWUaZQn61yQcBBmnU&#10;hkVZi7xIxIhNlEyjkIB8l8jN2O1l75QygqKTheiQe0FcmSSEi/LKnQVhs1kZ7uwdbdTK5bKgPKq0&#10;+NnMFh++zI6lk7A2YAWSJr1Go8aPrNFcLsexAdQYFFlnYwzBVrGQlLKdvhsrYC1Ol4tA7HBRBOMO&#10;gq5d9C2ORU6Yzlzvrd+MBI15tbYtqJfW998fXl9nZgte12P3mo2qSExt0Pr9Kn30/P69L/74434I&#10;u6ADsZWzDx/hPz9e6cy6s3MDTmWKJtRyBYSfjPb0O/2+xeVz92FtWiy4FUtIvKpQDG5tSKvT07jf&#10;B9wBp8sBQrcLbZ8vCHK+IOpYHMWeI5nvFUXupCjJEBTTKYg82BlNwLOinVKnzOzOcwYgC5/++c9f&#10;P8e87KKVyuXGw52ti62tnVF5uDrMpqvZRrpaEUCWy+wePfzmL3/78eufvvruh0eP3h1cCyDtuN0i&#10;UKaFns1jSty7d+8j8NqzpVDYDugHj2vCz+yMx6uHbx89fvz0u6+e/PLk8U/f/vTdw/dvnj169vSn&#10;vzx5+ujdu4ebNzcQxIfHe9c7OzsVHtxRptMR67mgy9cv8gpSuMJ8341oRsN90alBdgY7s2FJUF1F&#10;79py5uTV/v6LFwfHsFiAKQ+3S1OcVmtBZ3kfuh3Z7TgemSakLCUGePcSTqmnnWz7EFS5YBvSP+50&#10;iwqsyRs2h5V6uVcTDQRiBq9JLDbJjWazieZRJpXSeOfSqfLCD5MQQQYCCPe2TXe8FE/n1NqQyiRX&#10;o4fR+fntciB2fj8u7vAAx+rC0tpNhm8xqVVmilBodGECsF3MsaTdiUQkn5u2chORz+fAcZJuVoZO&#10;AliGoMIPZAj5Q5p45OpyGU0lIssrEdQSeNYMoY8sVhc5/XSL5jQgvHQaGWhywGUs6pAbw6qwHBYZ&#10;RdKxZb9/+f7HzwE14L1OpzcrVAY1UhHsEQXChytUrac5sVchDwIf5ZyWdic3bktItxUElbud77Zm&#10;WIy18/bZq70hIN9oZ31n3sg2AZ7GjWlqwgM0bkJeyTZQA9dbMxx4JhzXsYS6mgZ91ZwLQZHkZmMh&#10;ZEk+v1HZzgyz88G4BX+YmrXgB7SsqIqzgnG342E8SUBo958zUQksWuGcHsjBvCl/kmpkK8j7hk0Q&#10;cJWto5f7b1+/WxvXK+ntjZfXI5DvOyPBuDHEubxrN6OmcNbL24Crj6dCYb0FGrzdtgRZpxOPenHI&#10;es+6cKD9uMwUbLOUScxRYgqtuSFgOBSSWMVOsf1JsS8q9PuTKb++PaoXO/1uHfQWXItQUB3Vapmd&#10;nczOxt5FrVQappt8Hr8+nfFSwjGISlHROsnlJj1I+anprCeC+2u/myrGBO3mO4srZFpikxgLc+QS&#10;So4TMV1tLOxEO1FHv1DotNu4u1wgVUv3Pn44X1pZWUaidu+Ly7jfYBSDzDCKw4awPAz80URYPARQ&#10;R9LpIwk2KNdpdQrV5YrGEA9cRfDYUefXUgyBY+xx0mRIjUUQ2PjRxrmVFiknlqB4lkiAgTpZiYli&#10;OxOhMGVzMMwCcK05zGJVWHq7lC3t1NJbx1sg+lJdW19K60OR5dPzpbM7dA5EosAgViJ+P0RX9FLh&#10;Y3HGXNRgFuMIKsJOSn2EXYwFTTKEZiwglonDOpUyFIjFVlZCaNjpDyyd3UYil8voPxS9vIz5I341&#10;DiXANgsz8mWFzCRxJhddEG5YgZ9q8YWDRnnt6CZTLg/TkLyq5QGETLYMD2qWE/kIzsGbzVKAuvxU&#10;EY9aGDbomEDIpodZobAxb7Sstkm9BRA9365VB9PBvGWdzLKrx6+eP3368ORk/2Bz4/pi7Xh9dfVm&#10;42Z9EzLX2sHrB6+/+f7F4dt3P3/z+AkIkcfffPX9gxPIS4c7wwqezY929zaPbm42Dg/Xbt6ejAYz&#10;UOaQOaeDYjs/gfdoZrPNMUD2JMW/c9AplYT88TS3sEiDnSJW+BbuzKbcDClWIGeXS0xywokSlQMY&#10;IEiWlFCknSYZkCK0XHw3e5Ozs0kpSAgcKkIScoVOJUYUNyvVBo025L+CJ6MJwUOCbAcxoYTkEYYf&#10;5/GQEpMJNLhZZQQVbQ7LFH6/3ms2JCLasISDn4M1DgCv9lBMbXJSRiqYRKPfIm8CNN6H9nAqs0QC&#10;aRINFIFj8m7Wq7yguxCkOadRj3ahtFgu8Ylm9XqztLu2W61Uhtvbo1G6DoRv1ALhiHNV2aCHYZkk&#10;Q3sVhlAoHg3o1JFLv0EZlhGOYqvF4/FSqZ4o3/H5RAVIEw4HC9SEop2M1GWn0CGXtYiSHsdiMs2O&#10;tvZODkfNhmA1kxZkR3vv35wAOqdEvUXQbpRLwtG4UqE3aPVmXWDp/r3ffvsM0XcL/Hfp9Lcvv/j4&#10;8cNSVB36DPpHr1f5EwYZWhzSHEIfiN/2olt0sDggxG4nqXAokQDlrMQTJsgbUlSGd4YkHOtGeX2H&#10;zsl2p2dztDsF4BZtNyhnsg3LO3hXvYS9BS6XXamTOCXK5Q/3f/vXv/3bl6excLCYS6HQGW6PMruZ&#10;7druCBhNs1ka1XZvDvdfvXv69V///a+//PLjk2+evfn5h1cb2VmumF8A1eP1+gzh9d/e++KL3+7d&#10;+3S2AiREFuz18u2+cCgYnbx59vgvT3549vTJ33+EoP3m6etXD1+/fvPsm19+efz00fM3qHwPNw/X&#10;b9ZAsmdzeTfjcVhkOrPJK0n2eiLGDanMRxjNdtKoVOviWJ3p9PRAAzUgnhvz4QWw1z34gC8BnXe3&#10;05VhesybFPMeO4ArkDUjAOzdyhf7nCDAZGFgnX+KJsi4ctrlEfXbHSwNmrjtXr1CqVPLvGrQFhCJ&#10;ckBn+G6j3MSjZP6YEi301GExsH0J9r3gVDX0ufaGTRRFm/TLZwmdzKuLnINsvlpZvkrcXlEL3izV&#10;GjeHq9d7G4I8iYfAErPSi4dDciN9JyHaSQswkCJvAYJO1O+0gy6JHlaJETBUrccN7pAhrNQYDJHb&#10;26tQ/PbzZSQQUukAnwOXfrXZq9ZALOhOV5RmEM8Ksy4uIyQ0GXQk3T6xKpqIqozYMC2Wxa8iCexE&#10;wcEiYUNca1CqY1GlMhDRaKJ+gGj4b50GFpvbTfpE2GLcTua7jWxPKnXkxrmCh+nzstXRvFXee/v6&#10;7VFmuHuxu3OdmWM/8QzHEk9yLf64AU+lXGlURuU6COWZsFlOl7ODRqOSyVSH6bJgUG8I+bNGUzCf&#10;pnj16u7WDhCsUqksaAq2twXCVgoQXTAsNyZ9Bj1s8zYRE3QzTpYh0LmZ4nxBkVBQb034lXRlnJuD&#10;LtoezoXNwWxa2doc5cbba5v7L3eqIFQuho0Uv1IdXextVbPCcWrRL/CaFWw8F/L6bg9j6YgcHhwC&#10;ygYtQG7dFo/FnWzTZsrJ0QovIQkbuaCbtZvkckASABA55WKTxY7L6XHki7PKqJqu1HsLa2M0HAgH&#10;FdBc25l0Zfvi8PB64+X6aq1WLc/rgwE/l5vVxzxbEi1PWrlFx8bjj+vTXHfR5iBFiSGhcrI/XZBk&#10;6KmN/pkW1h6GHAQZVN4XESaIMGenD5Ib1TNSbaf58sOnjyCe73+8TQSW//mv87jSRHLwmFUKQ9yg&#10;UKvldpOJckldJoXaDBKGBcxUGTTR01uNLhDV6bSxgCasVIo5uwni0awJrCwn9C7cWfNBTmzbZjyL&#10;i/Qs8o58z2I3GgmXhAYRLsqlinkHI+1bu5NKZigQlHZ2hunq6vXu9u7aVq0EdCxX7HhY7wrq+pXL&#10;q0QkcbmSSNzeJqIxbOX0a8x2wu5VAcE1g3gmTGa9GMQCRXF2vcF7N+IFHSfgGrQ6bTwO2lkTPz87&#10;XVo5/3B6ubwU0GqwX1cH8iWuBG0d0sPKpEiJmIO8KHElbd2uDShdOzdvYLfAOF1bHVXKpfk0vSMA&#10;6rfIW3Ndaytns5Ae67QxnvFnE0hRaHEFapQAqGg0m42UNQdAWW9ZecCreK1GuQr6JNvk53i5VnPn&#10;4NnPb94e3lwfb95s3RzvH1erN+uAtxByxyevHj199vrk8OTg4N1PP/7y/YOXRycPXj/65qdv3hxd&#10;XAAUlLOV3fWbrYubzZc7q+s36UFjZl2IIJSA8yyK42w2nRnNJw4Rr9WqA9W18ublQUPQ6PX7nY6U&#10;cnkcQFJZJzwjCW4zK+4qRFzJAoM7MFInR7kABZkgQfvcoDogjlwg1CxSwhXEDqgg/CEtD8s4ksZR&#10;s1g7rYd7HMFJKjp/IBIJwAsAWBuJAyCTgBHAnlxOGhIbbaI42qvWGVRKJXqMONt9nGsKEC9nOZVO&#10;ISbFYQr3XQv5Yr2RErkICCLKRNvNoGMoJm/lTXrCjY1SKtlfSCXuBVwL9lRxoLkWVl6uWctsV5qC&#10;0ura0V6mhA77c17SYnF0OmgXxbCWQtsuN2qWLyPnn0MKg1arMhFOj8jKt3b62N/c7ziCwf7d8N0g&#10;JyY9PqC8OMmMwqkVJIiwgrVVL69erx8clhvprcPrbPri+mLzwcubm0zOLQU0N0lcJk3IIJOYYf3o&#10;dZFlrOe4Wvl8du+LL3/78Pu/Pi1dLd/7uBzwa1QqgzaWuIqr0EceIKTTLfb7Cxy93Pe5kMpyjFMR&#10;XVoOaBR2lnXiQF94NC4XmtFKgCgzbkYKOa3QBlxPgjxg8NDOLQ0yHncn6cGaGSdtd0m8YjzYiUbj&#10;en3s9uPv//X/+v/9f/7ji9swU+DVBw3hoFkZrl6sXcAKbNTLNXhd7//89//7//7/+L/9+3//8ae/&#10;/fvff3rz4Onj719UehZPv8cbN3JJiUof1oc+//H7rx8+fPHb2efP5xFJXuSwOGzCiwePv3787Y8/&#10;PXv+w9f//a+/PP7+6dNvfnh78ADdtb/+5aenP/zw9IcXh/t4SLR2syuYLRiCc5F2ozIejSk8+U6y&#10;08slaYUuErAzYUCRqMEVhDtB0y6QPLaulT+6udktV7ZvXry8Rr/ccqVSrmTruUKnA3qbVhjCANEm&#10;o8rgtUudRrOMJiVo6IUG5hDLIII9CxFrWeSms67bHgaUwjI3pVobvYorcUCjySSRmIw8KaXSqMIy&#10;L9BGuRxyGp4+E06SBo5pkgH0y4xe1cppQKfQa9EZLhJYOV2+Or0kivxxK5cbV0Y71xfDFmMEboCG&#10;1jIZBD1EkUnOBS0WYHtSmxWn1uQ7FqzGgWxFm2QqAGc9FpJrgDPoNJGVqMYQWv4MGI2FZwaAbdC+&#10;CsjiSqMiEFXhUTVa25uNMsBYUT8IlxMKaSHRhfRmgz8GSfjyKoI9jjKjMgTLMhTDAIip1aE4CnGd&#10;Sm8wmCVAW4MOhwcCG3TbdNDz+ILFVjfvThb52XSZ32vsrG9uHm9crGYyGbRamoMs4eewijkFEno+&#10;aAIID2tVwbxRr2dBNA/LA/gNbjGXSunsICsAbVypoAf96HpjY2/veudiq1oejlYz1Xmq1WjU54Jm&#10;o9VrS4Poz9lGteBj2iR2iqE/Ql+YnfJ6LUEFC33K6XSpMm7NUt3cYPtiOG1Urzf3D47WLi4uVsvN&#10;LOTpQXUrUwHUn/QdvRZIqkETpJHNjZwoCXQX5SsyXJxOxgbdbg5Hb1NGGTxU4L5BH2FCLzNCpgjL&#10;XVKm3beQbDsP+n60Naqubgt5tla6BFcC8mwIYLCd2Vpfv7jeuNnazaTn86agyZ+AZEYjs3Zb1OVZ&#10;2772neM58FnWZBTjHjQoXpMR2JpKj+PLQfy43EFKoTXAo9foWQ+BVdNSINw2W94hhRuR9EiUgfMP&#10;Z+fLl6cflhKXt/furfgNYZM8rEbTt0Bcp1P/ubsD0SlTyOyUnXQCIdeHsFglfpWAANAG1Ca5ycm4&#10;aIVeLg9rEpcBHMuGG02E0yLq2iw+HGcoshXdWAkBKR1zURF3Lh3w10VrXVCuzOfpIdoLrGa2M+iN&#10;tS2op3rAo83L92+XryI4Lwk9JCPLK9GQThnWReJKpcLuo3AAIAGJClK4jApKceiSXakBfYZTGfQK&#10;IMbRmD8WDUTjEO2Xt0tX0UvIJ0tXftziMaN/lFajiq8sR5QSoOk+7HHg7GIOMl1eVLCJ+jkQwXMh&#10;fzoXVASg74UpYVaY4hU7bax/Bxae7xSRRM5SE5sIqDAIHB9mT8uEj06TXVSu09YkhcYzQOXQZCdb&#10;aYzHM954dPzu9YuDzfUbCNrr9ZfvT3Yza1iqf/Lgxcu3b7755sHLzZcnB/sPf/7u6cPNjZvDt4++&#10;+frr7x9sXKzvXWwL5oLR9drF1sXe3sXuVkYwnnSxDrdT6E14XZxqUK2VxsVOH6J0Pp91e12+sF5v&#10;8It5yApSE1qV/Fl5YzKjWRpuqnlpn6jnZkEr+wBNXR4cKcJBOiHFduwjZ4F3SgEgWB9HSC1O3Adx&#10;WRgCRCtp0puNeo0WMh1uZyu1wM4SkUBMZ4hehVTKsJEGeMchD5SYBgUMz//OhxCLF7xGCYvzoLGo&#10;2u7jzHozqA3Q6x5LcsGrVwStPFoPuew4xwqg3Jfk4WmWMDMapGzFrpu09KVANDxSSDE4BM6aygI7&#10;B4YNBG/9QoBVDPxZt+Nmgndj43CSTjsIvEK3srxyfg6ZClIeLXV0kvliP5i09bH9A9JV+w7JpSR1&#10;N2oabpLRBFSXsLvcQAmsOf48vb16cy2AXHCzKihdbGXWDo/Xj7bGfUBE3CUCdqgLixUavcwY9l9F&#10;Lj98WDoHxfzxiy+++OPXD7fwJyuJkBn7TUPREJ63Q/43URa044SY6lknNhz/JzPapS5VZDkBiZSW&#10;SgGwsauHc0ml8G94IEEcCwTPuxBkUeyDZr4zq4RPjqViHQ9HeqQUlmFyTrtXi8eYoXjs6v4//4//&#10;7//5r398ERV7ClYkjM1saetmYwuQbt4ojzJbNy/f/PQ//rf/5//+P/7bX3988vf/8bfHbx48+/7x&#10;u0zKYili56fbrgTKLlOd//6vf3yCS/p07w6dF/mkQ5Qavfj6rz999dM3Pzx69vhvf/8R1PK7dw9f&#10;vHj17gdQ01999c033z999Gp//+Dl8cbG+iiVb+NBvV6N5ilxuaOQ7OTzHZdCG125VIgNMYMKHo8T&#10;3S7DYgxYR98GOXdsnYzLO1uZUXV7u1QRVNLlRqu4KNrwh5kkJEcAZVcY7S5KgW2edpP3btYiutVR&#10;BGtxWHzSdq81yXc8krDaoAeMwqpr4EpKiGI8zAF0FrkJ9KgJiyVis/5uSLNJgpJKdqfPDX6dXgkA&#10;GNKpdbGQyn++Er39eH75ecnY4aO5vnWarUIIljtmgzpMs6zcCxHtbvvkKg0NpEnqdjtsOOrc3cdu&#10;MtJuVspouVmvN4eBrir9fp3BEA9EYgp52BBb+bCkUvpDajMIewoUkxm/Dv0N9WGzWa0xixWA1i53&#10;3kEpQgY5bYzdO/crwsv3rqLn5xHs5daovHIFYHQ8olN4cUhnWInD5a6iSqPeoFSETU6pi3W7g+1C&#10;vt8F0UxwHchjoiKkC/6k0M8JQC+tnxxuC4albHk0So+7uXp9ym/xJi3cxC6VS9tVtC4WzJvV1VG1&#10;mkZzuRIo5/KwmhbAFwBKV0q7N5snJ5jODo8O10vz2s52Oj3I8bPNcSs1FTb4C9x8lhLOZB/iN9l3&#10;4q4DiY2ArTFoOKuwMc5WK3OsRkpNgB4M0vDoBdnK9tb6yYNXRzu1YaV6U+N3reP0sDLtWovtdko4&#10;488FZQEI6STJdNosLcOZ98D0nH0cEgRs2wXJjJUCPUKfPggbl4/2YhOjV2mmWQusJ8aTtPGmzeHu&#10;1u7W0XpGKFoIy3c9lLsXu6trG9c7q7sXq6XtrZ3RfCaE96rzFqKCqI0z+dp5W8EnJ1gXC/iWD0r0&#10;YQktM8p0fomHMEII6cJ2xg1/LA5KCfgvlQkEr5FgkgWQCCC5F0mHm8VZl6we1uz57UoicLm0cnl+&#10;G9PGAc9CGh3Ov40mkOMrw2IcdQb3i4CrA7VEULRZG1cpQ5Hl2yWtSRFXgDTq2zyQlkAeyYHqKfE6&#10;WYImWEeS9QWlpEvaBmLPsOhshvrC0i8UrVarrQAatWfrNgT1Fo9fTmezZWyxLGdX10aDSd/tNOmW&#10;0fo6GvXHY9iy549EYjqzFyhAXBmK0Q5LELRCstdDGuoMtiERs4RcaVDAylNCAOvjl5cRgHUIR7Ve&#10;DZwUkD0EQuYyjgPNzHK5F75OpUncP43oiaAbvbmBvkhMhMXRbicng1nR2mpWpjk+djLzx3XhNFUs&#10;tOrWDho6wQV1urN6fTxrzYBwinAzgiFwrDFl9NmsIDT4qek0N+HxePzmuJuCb27Ncq050P2skMcf&#10;3rw4OD482T/Y2LneOHr56v3xzfXaHvqEvT149923329eHx4cvH0N2W3/eG3v8OWLR19h99Xq6tFN&#10;VdDMlquoeSBC1tZq6SbPY1mILGhaWmilcvwBVlbmrN1ChyeoDHI2WxG76rvFia3t6Hs4oCHBdttJ&#10;G8NKhE9FXAu0XU62RW2m3WY5CW3HmSWUmJB6AIDhP5ggwsPd2T56kgHtIgHV2gxrh3Xk1em9Km1I&#10;h96UCq9EsXx+mYjE/HjUqgzHY2qvxA7sDQgeJ4Ff7CBe6btTGJ9Ejy5eBGUK69Q0yd1NrzVxUikp&#10;C/uKgtpIkMsngwSFjc1yE+1i3KIU0KDUTDjO8XD/wsO6CPTZxD7EgmgxSU0rtWHp+mirtrq7m861&#10;KmUcuw6qSmziINTbbQdD2CmQ7rFLCPgIqBO/TuIu2jwMyF4RLw/r0YeuFfArEGzAfAYwWiKW6WVB&#10;C2cnpB0RELYuni0Oyukm5OB0OT3crgIZ2Dg8WU/n2lJ3kBZzFORDtVIXUoglxlAkfvX7P++fffHp&#10;89LKvd/v3X6+fxsIG1VhAuena/1m0OSQvmmV2WFrd6zFjsMh6k0mHadRqTBydkM0ojGaDWZYf4At&#10;UghMabLtdAJ1aoNMdue7Od6CdSXzfYfFgh4Udz2rpNNhs+ZdpNvNAip5LAwnCyWigduluNKr/fj7&#10;l79+8fvvtyrC43GLJs20YHgN2giuIl0RlFf3Xrx5+tOPf//r33/88W9/+8vf//7ku+cPHz7//tmR&#10;IJ/nz3oeWok9vgqjYumP//qvP3774tdfz64CWkpkhcxkm/AzT3/57tmzH777+dl3P/3yy1fPHry8&#10;2Xv/+tWDdw/fvn/38+NvHz9/9fDhyebbF8dHxyURxBSlj16hn8FK2Jfv9Tsdn0xpCMUiwO6QuEB0&#10;ij19UVDC4dAhlmE40u1g2j3chiqXRzvbZQEQeyG2MKLXfr+fdAAFC5J2eBnVKqPcKOFoUK44iKXT&#10;djmTbZKEfOwp9Nu2rpvwmiUSBZYgaFVKpRrIOjrkyY08PFIDAavHAxfAbDzbowGngTuizZgBPfV0&#10;fsxIkcuo2n++HLm99+E8oKKSfGFxAeuM3yynt9P9cDRhkPtYuQyhgJTIzDKOYV1SD5A8SOBBS9Lt&#10;c7o4iVcf9mJrDSRcdVjlj/lBRgA66+Umry6wtBwIXMUVcjstpghTWB8W28VohegVG+8Mz/Dw0ufO&#10;t2mVXy3h7KEPp5F46PL0/PZ8ORqHFIf733q1SqXThc0glo0ys1KL1mYalV6nVZq9JtLJwVpnIR/j&#10;JIgkSTkW/T4kLyBi+WS7OyhltjZebm4BMAsHw6FAiKbF/FmrxRcC+KXLWUEa01mzWRdWt3CPt5Kt&#10;pCGWsCpzFf57dwvYa2YL89fJ5uHx4fHeVmU+Wq3U77pOxxMEgEm333a0g06QqvD4QDYQkAbkRqPd&#10;YptNU9ZeN9e1zSqA9k0+Wo0BLUiX4A2G1dJwdeNg/wZ0bLW2VWuO706Es0AdFosZiPl6Y17PTYrJ&#10;IDz7IGARJHeSosk2wrPL6XLixAl087KD5MQhZJjhpC6ICLUZkpAliYs9h64Gq1trx0cX6VkK7VNq&#10;w/RodzWzuwsXd7G2MxyOStnxbFAabZfHNgdgOmRR1r3oFTwcxXn6kHkLbhICkZaDZlZLgi6JUYFt&#10;QUzb4pKLySBj1+t0Mtoop5xMEhSGtWvtOlg3agrG4tL7L29Pl64Sl0vnS8ufz7V6XSgUxzoUgxY0&#10;px+daXB7kqPtPpfErA7/OYBUYcDq58Dns9uQ0QiQTLjaIg+8sd4sEWM06O0MuvS5gv0kAaTFxTKd&#10;QhI0jBQkNWeXABDk4bEAbk26Ioej0KjWho3BNkjCeWV7tF0RrK6tCnhJVuLVLt3/fBnyB6J+rUGN&#10;ERwP+FUKhS6qVcUDSkoKcoeVAufCeoK7ua1BGt7fK0MshoV3dXp+eZVYWfEb4HtQdJv1Bv/y5wgs&#10;RzOWaSq0GoUqcPt5RSNnk6IgyXrc2Bwphbtq5TUqs0K+JxSM7+xsutYcDz4xzkXKO9wgXCzupGhh&#10;TWFPXXeBCZJl3R7I4k7GR7EQ4fzGADeVu1Zeqg7ozMNZLKlulz8oV5CLCNZe7e/tHR+8OFpbPz5+&#10;+eD9+sbR0d7R5tuHD19/9/j7d8fXG+tHhyeb60eba7XM7qi2cfD+/cHhxtr1aD6eQoiiqeFuprZa&#10;KzWnRQf68rAEJ0Vz7dk4WxE0clZrr1AE+tDqLkSQvt3oQdNO9i0u4O84Q1MiA3iEFGTWaEA5SFiH&#10;CEh0m0WCAivWR8mBYkkJCQlyGSdvAjpjj49RzGH3uhS7jQixzGQ3grbw6g1qL03ZxRJOHgoA07vy&#10;++GhaXX+EIC2XCZHJ1cxLDmQACBD5ASsDychD8P7ysVio9pgssvlNG26M13lZAoiX9nZbvJAkgWx&#10;tskkN4epoLtvnfH50xlvgrOJy1McTcoBOrc92JqIdliV4XD7YuNid3dnp9ztTeuzST6I4tFkojz9&#10;Qt6Bx7lGiPDIMijYK79GE3YWxrm2J5nsdFsFxg06nAliA6AUkA53IZ2kHbsgnFL4DBKnO2/rLSBw&#10;4YnycasNE1ElK9je2jh+++Ji0JFaPE4K1wcIrDhaO8pCkdjlr79/+vTrr5/OIyvny5fnn08jZnS5&#10;MOtCsMDUcsgLJOMhnSJbH/ftbf1Cl2ftSyGZe02msFqrUSqBVnPwYwGiCWCgbSkDsZ5cdCwiay7F&#10;K/bbOO4y6AG+DfdhYXFKLe1kviNlgY84OqCmWRkk5EDi/v2Y3iQLrZx9/Pj7f9zXEI5kv5CrVMvD&#10;nd1RZmcE2FwaXRw/+OHpV1//+JdfnnyN8Pz146fP3jx89/SHg+3iotW1mECEJ6IAzwpD7Pbsw6cv&#10;//Efv37+vKSXirrIsm3T64P9/f3X3z394fufnnz784OXG6sX7988ePD6wf7b16DBf/ru0bPn7/ff&#10;vzg6Pqn2g1LKHF8+vX929vEWyHE7ydgV8bg2jtvF8C56hc5gtgdhQUoZSxA3JUFUOYGGdJKOYiNd&#10;293J4MjIUnaAdUfjVK84SaV6nSTeCBYonRwgkSLxNNEOzM4SJFwOh08KfwfyrJCbiaSQPmmVTgWZ&#10;Qq3UK8LoBm2Sec28RT8If65Wq8KAZvjyyuQypVqpwGlL+KV6tTaxkrhaPj9dDiSWsPHp7FQBKW42&#10;zRem06KVP6+Umn1Z4jQWlqCBFAn6WyEjgOwBvw2CLoPYwq2Pu9FQEF8AnipDLIrHw6CNQnjiEdGG&#10;7XagQldnZ0txL2034QaLV6dyMRzOUBETJr2RoMVOC/7AvoXW6xR2F6dcWV5ZWo4GPv56HonFAjqj&#10;Ua8yqJQarQJiKRqT4zBSWJYhldngj4bMQJg5DpY7pD2HLdfr93oeX2chyneLog6aPnd42drF9dr6&#10;0frNbqleF2Qbc8Gd92BqPIAMg8Zcg8F8zp/MhLPZcGsHnshwWMvUqgDOtd2boxuUHZt7F4Cfu3vH&#10;hxtbNxur6SbIk2nR7bC2YHUm3Z4gvBhYOC4kwywOpBZDTlLodF63lY+z6Kz5NpPnb1/XmqnJANRw&#10;fVC5C9ZMeVCuXd9g1fZurYQTpyuC2nUNGMRsxhdWsq0czjJ3JDtti9stBaUMEeRDe6lF/457t/u2&#10;ggWNklxir1kM+cjScfvEWJinFhOcpcjLTSDnt0C379xsrEGwlecCkI7pZmUI/xYIhhd7e9e1Ms7L&#10;4zeHmdVR1tpGo7+Cw+VG13sL6eqNc8WiTeR2EnZ0gTDCYneSMqSBkM1wu4CWdpxeg0ZppFj4jB5g&#10;5rNpbhHk3LYC9o445ZrbD2e3icvz+2ent4jOBh0QSbRZ1/pBQgOzDBnMNAmBLnUZNQkDLYF4AvhV&#10;hkLK+IcPVyG93E5RdsKHPSe+sFIuNyv0Kj1lseDdZkQOidlL35WvJEHm+tAKD27RHTpbralpq9uW&#10;tovZrZOT3dFOJt0UZqvVUqWC9nwpByUza2/P7l9p4olEVCWT4eAzzdVlTKdXwecLxaIaCq5JAnAh&#10;dQPwoJqzMEadQW80yZT+QCCxcn6GRjmXVyq5V6kNaRTAHVSq2ErIa5RLJGal0hDXKnTLt5chL+nO&#10;FxjSkof7io3hOCOtVOG13aIWLP6ZtSDKL4BN5nsit8cD2bBtCbqYXi+Z7IsK1pyIaXdAubLMnzbI&#10;oFjceR6/URG0ikV4wtMGoHM3J8xOu6LOItdsTno8/nztzauNNbTKPjl5eXz46sX12sHJ3tHBi1cg&#10;X356t7m+torNtJnV641Mdt5o8YSl1bX1zYOj0bw14aXG2ZKgub21kykJsvXuAkLA0WdA0YpskLOB&#10;2grmMwgunq1T5PNzBY8LNIQP6Jg72bH42rZFh6U4zqRQKygOn6cyLCc9nT7j83h8TtzrAIDixICV&#10;Po4LBiHTicWUk/WRdtyu4zxu/Kqgk7pzBKPlCMsKVdjEoRiwgxS+PLuNGZSaWCQS0lOEDIsU5Xe+&#10;GzIj5XRJ9ErTXcxgSy7kPIldoTab1XqQ0aTPCQxXIpYw9e2yMNdbFBCfnYRJHTL6GEehm4KrsXWn&#10;g8poVZDrdZycpe/w+HByXyMLcCmoZu4mFu1spbvAfXt5i1xnCrKETBYsdG0Qkj6J2aANxQKRBKCz&#10;QSFp8+bTDnDWHGjxdkfkcDssJBmUArNud+AHcySl0Olld942eq+zULQlLZDEbKJFCsVDNVNtCge1&#10;9b2NFw+OhwtWGrQ4jTK4HeoVv0obV+m10cDl2W9//PHrl//8EAlpoitLS7cQjJTYEFi+jMXj/rjK&#10;BFTQOrEW8sVuEXt2bV2cZ4+nYGYZLQcOGgpL8HDW7BX7PPAE0VoW1kxB1OkBXZzwWlZLMOmQekDZ&#10;J9uighT4CohmJBftfr4gajOE5nYlkVj+cD+qlNsJ/dLZhz/+eV9DAhewtsrbJTw3HN2MGnBLL24O&#10;X//89Juvf/zl6ydf//KXvz355vvvf3707t0Pj/ZXU7ZiW6JbOb9duoyGNHo7YdYm7v/+X//5r9//&#10;8ful19mZtIC0dor17Z2LzTfPfvjm22+/f32yt1Xb2X/94OHrBxDVz58/ffztt1/9/Oj1q4Ojw/2M&#10;rW0Rxy/PP3y8d+/jqdZs5NykJhCIARW/XI74/VqlKqbBalKCbSfdTmwWdpnDLke+b/G5ktPtm+vV&#10;nZ1qertWLZUEjTEQ3wk/W+bbCoti19ZhOYLtOKRODugYJCDW4yQkHOO+c0B1tAu56XThdjOczGDw&#10;Gs2Qr7xiO+dycSZIMbykhzSBvlGhdZHZDL8zy8LYLKpU6sNh7FDVxCMrt+hgeHr/3tn5+e1VXG2m&#10;gm2RtQW5fADJegwfx8aEA1cRIFdhEw1K10hI23j6gGYzDGQrSBdOkjaj3YBerQHpoTHcvZkmrlGj&#10;ObfOLDYpYQ1dLl1qQR2Jw0YQzWqlSWIESutFex4T4CqoCQ9uThJolesLymMrt5dX55/+9a8znB2g&#10;MXsVao0e8qZZLjHp4B7jOQJcmCKsiYWUEh/LAgt3uqRth2NhFbmL/NakVxDBSnF7HP1FTljObBze&#10;XGzsYalls3lnkzlozoWt3FjIn+JYgWGlka1WGsJGowkrD4C5tL21tVpF7Ny5OTo+2tg7eXmzW6sO&#10;Rzt7h9fVEfCpbH2yyDuYNsS5Ld9vU2Ezdl24SI50Bkm5xInl59j8Y5BJ80UrsD7s5i/k5qVsPZWr&#10;D8bTcaPZnM/nA2EdO6yAOVysQgxs7+xupwWjre3mGMB5PChVZqnZLGcDekrgEE8cqcOiMR2OMoGr&#10;czMO0aIACsPlAgKul4BwTBYYSkKbsHBfwll6XRvOnJ4109XRaFTbubjOVMpVoOPNSqmWSWezpa2N&#10;jd3KtAvpoDfDgvVZqkBImA5kLDcOO7CTlm4LeM7d1FynixTjSYuEokxGMVxwEEfes/A7I+6dyJxu&#10;UEyOO2eMWa6Hsr3nYDyMj1ZF7n9eWcHpiUu3lzplSItnYgZNCPWzJuT36/SA+RKakLqTPjwR4CCn&#10;6o0ynVap9mPDs1ph4kiXy9fuJ92si5OYxHajgobnLpXi1iCIdlJUSDqSlmC74wkmRW5QPAAQvFQx&#10;WZy2rL1irlG9ODq6Bg6fbjaw8m9QL49WhzzGqDCqLk/RJWV5JaGDlaFQanGoWUwRVqo1sYBG5gI1&#10;RGLxKqCkKI9T9Tx2rIBTeRXxaOzy/hmai0VjIT0w1DB8dp8Lkp5KF0b5r9Jptbj3owP6AdDVEXWC&#10;vvbCCvGZL07r4+awlM3l+wXsZOPzFqJOJxnkpA7WzkE6BcFvYYP9vgULoHvWvCUID93NkGhLTbgY&#10;B+PLTyFkx91C7w6WKw0eaIu+06g3OztWlNvT7PWDt3trN+ub7x+8OFy7OTjYuFg72n8Pr1cPf366&#10;f3ONK6IxHjca9VRx0krN5unqdrp6vQXKO8Wf1gGds7W1m4tRWjDrtPN5oIgOILyglsc53qyOeM5r&#10;jSf5Xi5XdDhNYVWYw+1qJzbMJvMin4RzUXI9LHQgLkpY+5C82izndIntuK3Col0CQCgWXKEJG8lC&#10;+JIcGjSYXExQyrCQECi42LuTPYqizfqwHEQ1zgmjZTpILxogoYGoAWclhtFRGm1eZEY5yGMAdbmE&#10;s8vFlB34gR77nOG5RtUcg0NjsCfeZKREM6Fw1u138g4Q8zSobxdIRCAhDkt7MZlNCsVUC9A56GPa&#10;aLI6RhIPUFPBHFEbVdPZMYhKh4gR6wIKyNB20iGySIGl+wi5UuuP3zW5gnZg+92cjbGICgscXtMO&#10;chzDEBTLQoDC2kUvFKdXp4aP7+RkYaMPKCYTLNb51qSDN65PZ4Lr65GgsY12WlsbO3yHC/StWAwS&#10;TA0oE4c8q1CoQlf3//j9j3/+xz3cXT47v4xANHLiwOl51ItFokRQVLTyZjyHAw2XQE6A+OsU8kGc&#10;ReI1GZWakNpoJ2hZGMSdBEgT64PHx1BcEHiWaIGtYJOkBfQigHPH7UGR4O5gNVvQgw3agNgWUgVa&#10;dOnzp3MFUiJv6Apg5TYqk9p4i6JQkC3tZMrpamWQTUNO3Xv05MmTX+7AGSD6p6++/ekZKN9H7zZX&#10;G9Y+K9eunJ+f3ka06rDJpFerYvd/+/WL3/74Eg1OutPUIuhiO6kpf147fPPzd9/9/Hr/6Hp3dWvv&#10;4P2D9wf7b189fPT0m8dPnjx++vrVqxeHIx6kk/jyhy/++OLjvdOASsx2gmalQheLxVbOI3FILaGY&#10;1ksEpZzdTmDTOdxavZIGhgJLvi8cXe+OttYy1VpmVB2WyhXBYCxsVipj5CsteKZO1gJAaAGgRUMi&#10;HI8DGdrpk1o6OJ+wyxdORA4p7fVibgOiCtw0abGwJghXXtApwfYkJdBLHYSmRhv2ogJVqQ16nGGA&#10;Y/BBNp+fgqr58I9fb5dX4l4pEFtHYcHLlnBMADAF24KX83gD53emN2aJRG7HgnuPp23rWXxMp2vz&#10;uChaDslWHfaGVRr4VYGV3TKvUmNQR5eXEiqjDD6CN2wIxdWwsCRmoxy4NBAJNQ44CwOhlnMsQCvD&#10;kHBrOGnH7QomOXXiNur/+G//8z/u3a5E4gZFWK/WKYAdyGR2yntnv6uC3GeG9RZSmXzwebAJAMR3&#10;B6Cq7enOq6VUIV/oFdyW5CJV2brZO9nf29rbqJWbgmG1nB7+ecI6bk1nxWIdyOlOdV66uABBnB5t&#10;wwuexGgNffOqtd2t643Nl2tbR0e7d39T3TraKWcFgOd8N+kLeoA6gt7pdYyBuNKMHVSE2C6lVAoJ&#10;dddMZwCy74I8tVjk3U4PZFFeqoUb6tMplu/MhXX0bG000xeb+wcbq8M0vGGmiiVqFdx4nwnhQUxn&#10;wsEgJWpLZRo9igi7VEoRWD1DkFJRt+9p4/6AQ8pJjHq1WsxIne0OJ6fwCFpikqCZiHuRKi7GJRzz&#10;nE2Dft4tC8oQaIIytlaXKunMzm66VXA7REmHDUey26Y8ysR0+h3ISP0OrQbYyzssjJT1ANGHvGKU&#10;kJA/cU42mp50ipMicBNDSGfijEapg2Ha/UU31WpNhQPhxDaZ4D5n38Eqbu8vrVwCrV++iup0kWgY&#10;YlCpjcYNKnU8EAVeaIIMLJOwhSmvTchAQ0tkXgmt1KnCRrMhHkgEwi7IYiw837atEOTsLo8Tcr0T&#10;krmUFctou53p9oAwBoNJAOnipBN0chQzGdd7UtG0NQERuL27k1m92IErbgI3yzZnvEF1dTgJysK0&#10;F+TGhy8+LC1fxg0Gg9JwtRKPrcSA76pC0ZjMyZJGOWChJ5l0O/IikLRuC0vJDIGoXgGi/+revfOl&#10;lUAIkiTQUIlTCooQ9JrMKKaNev9VwO83GI3AR8mgi2ZBeEuDSduEV+x1W4M6b5yuNFqwygpFvpCf&#10;K8J9DtrNtM+klLP5rqjtwIE6HibfmuCQ3b7Tzrb7btqM5U4S1sEShUFTOJvY8Hgd6BeOTHNTypWP&#10;H5e9rCUPADrLbu0f7G1s3Ky/f7O/sbq6vnm0Vdp68O792xebx+8fHu8gy+Qt4IeLGFbamUwBnEtN&#10;Xi5bHkxnd8PBh+n07t76xlat3HIHk/mCQ5qfWUHJ1wepCb8uHLdyqWmDD/q51w9SZpVaYfcxpFfM&#10;YFOOQ8TacQQ4cFQ1EFW9XGI3yTgpabfTCrm7kG+DhMWEKBFz7N0WrwdPayCsgh4WT2dcFkYih6Tm&#10;clJGhdKI1iBeo5hzOl0EplGjIZbAzo2QVgkJSBGGNwCVrAxDAgqH5XaSE0tclNcrltBeZTjsjyj1&#10;V+eXBkBQRky6fWK53Gx09VsNYa7v6Lh9GNIkjqbo55MuuZ4WWXuMUSaxLDroJB90d2zj2ipWNdWq&#10;ON8XHdJmxQVcNeOmgCcA28S61rbY6MOqPQiPmFYdjxrk0rYHMnhbClAMyA1812M3mwkfRcFlBDvA&#10;XvNJi8dnVOsMYZr10SY7pECfK5hKN1sOT3EGIr6+cbhWHQyv99bKg93r+YKUG012Ck+W0EMt5NfI&#10;7XJlfPnTr1/88fuHy+XPn347D2g1UQ0lTpxf6qXAlvt52yRntba6QQ8PFoMtD9AqdfesQSDZci9o&#10;KZw1SdMyHFTkldFSj5N0Bd1Oo1fsdEudbhtfmCrmO+iAk4cMEATsvqNOtERqYSwdnP3sYI2a6OXn&#10;e5+uCIvTLvN6DSBQIwGVvd/tJCf8aeX6utqcjgeVdKNevnn697/+/S+/fPvklx//8vXjxz/9+Muj&#10;F29fvXu/lym3HJxMF1i5PT1PhFT6u3r3cOL89PT07NOvnyLyfmvWc5lo0tK2JIvbD968e/784Yvj&#10;ta2aYLhx8mL/5OXmwft3j549/eXvPz5+9OaHBxeVVJvWh5Z++/0fX/724XxZQzgKHdZJKiLR+Mrn&#10;K9zdiMS0BrG77TNq1CBt0SRfjfN2gBb6Co1hZrS9dbNTq2VAOQFGQ75MpwVz4Rhe06nVLcVK/U4+&#10;z+L5DONyteFBo8c/284Xu4V+rt7qJX1ik4t1OaWORb5jHedsi44dQpQHqYo0oZMTaFrAVoPOoFbr&#10;QMyrw3DZcbVeGwgk7t87Pf9wdnr/47JaBoSVyXt8blA81lwrxePx8LC03ugFOaMmADRQBaJbJpHC&#10;J8A9XJKQJiFPEqBiZGpIagY1dqbG9GGDAe1RAJ1jy59vleIwVgyihbKYlsAC8+pVCpqQwOIwmQ06&#10;+FQKYCo+wBKO4yReOelj26KgSXt5lbhcvr29ioYMCq8RiLfSoDUoaGC4CuAWaq1GQZsgqnCMLoO2&#10;L3e8BThxG+QHb4CF2nmg+NaJlS+oZna3No5u1g6PtisAf6NSGruhKvN6QzjjWWeV7eFoNzMcbV3s&#10;wCOA31/spCvbu2sXmZ2NtQusWd072sKNLLTTK2VLq6vAZAXpyjjPgF5n3Thoo2iR64CCAL93kbSE&#10;JCCN4EmCQqmQmSinR1Tk8YoiwD+Huw+EaornSeVmNl0ZzIGN8evDnVHm4MHxRW0b5C2s+0ETImA+&#10;r48b82ajNRZkQZ3YbFIjJB0x8Htg8lhTwvhITx9+Z3E4pD5QIXIVZAPABEh+cm9YAVwBw7ht8Ygm&#10;3S6o4nkW1PLF9WqlxWvN8VAdWMbuVqVZqoytfQvLoovg3eSr+oQw+ZCEtWE9kl6nA9ROEFIIWsJ5&#10;HFI753Ny2PkOOCzqLyZdUd9hV4d0YtLo5bAdI5gEcThJTYFx22yLPoD1pNeWJ5au4ImeY220P3Z5&#10;FQeOFoYUpldqIgDYcUPYq9fFFEwHtAXBuVw0YDVlVyCd1AYA1BNmtDqxJB0+X9JjknNS4EW4NyeW&#10;Q1qRcyTOhnNjimcslratK7L4XNJ8XdBM9SfNeorfyOIRf20nk85CWp1itaC1MRwNhT2nhJBDQvj8&#10;YdkfC8Ti/rhas4Tesca7kz21EUsolWGOhVVHYakSHo0yjM9u1sTVgA9Xt2cfzlZgVWE5h0oP6Izb&#10;OBKzUo3G8lpg50qvCWLC4/ZIXVLcdbf0u6AmBsJGttnIlnAjuu3xOKwpqy2fZHycUSlhJCovFbQ4&#10;OScLKNv3ONCiAp4N43KyDI5UF9sltAuiPl8fzBtY3ojjMiCcUm5Z9OyP3z8mZEDqe+iVUzt4CdJ5&#10;Y+PlwfpWrXa9d3Q9rG7heL2btaPNvcy81bKKQKAnLS6K8Ny1CPB5tuIMHb9y/PpAUEqXVtdwum1Z&#10;aAWKCSl6Mi06OraZcJYCdBbWZ7wJz2pNzXptl1gBjFtmZ4M+rHUCIuOQki5OjoO6lHIvgCdwRhAM&#10;dpKwS+xOBmeXwAvrz4Fuwv1xudBCR0K5kK5LGSyeAqJzlxmwqoKSy+xOEKZOFkU1ZTfj3nEkENeb&#10;1bo76w+tEu371dhUHlZ4JRRtd1FG+Z9ZRx240ugulyIGGlIlvAVB07Rc4pjMGuXK1JrHSYlSZ7Dt&#10;cLiDQAVAC+COuEqjMZJiyNWkz9NZzNJI12tVbI8s2haLXqHtBtpJUjIdwL5fbZaQrEtMI63Ak2S4&#10;F2ql0SVasCg/SKCTLqz8d0D6Fpto+BIn004Win08pgZ1r0LzWlouhkukZIS72Er9/1n60+42sixL&#10;FMRshnk0zDDABhgAAwhQotJBEJwwSh5ZEZmR4U4SE0mJgxRZFeGSiJEUKYwECALg0P3eqhbly+tT&#10;/4X48l5WZNZ6q7v/VZ/DfIzwQXKKAMzuPXvva+fsXQT9k58Cg7s+uK42q7WWfD1zMHJ3OMHuCNpU&#10;SrVTizlu8bDBYohiesvdE5Ty85ubq7A5HjFjemQsaHcBze52C+lGWjLNudheTgJkEBgB5yp4CC9N&#10;+2NWNPdBTwyHTQV3huQ7HYGG7R+wqR0UsH4BtrnieXqgX/CJAZfCBQwUHzqEBGB12ME96C86jmj8&#10;7uXlmhFPDTUav1pvNeiCtGIy6TKDRbGRQTOH2awtHY4eP//Lv/5v//W//pc//OFf//Uf//Ef//D7&#10;v/zz73/8ePb2bHu/1OiSlmh89e7p/Al4/F1Cp3YYzi+unpZffv/t28uwfdBTaHSw40mxK9n48Mv7&#10;168/Hm/Axh7VNm63jz5/fHe28+Gnv/7xL//0+7/+/OnN8ajt8+rC9zfff/j7v/16ubwc9rOKRYGx&#10;G+7ulu5XVlbuV9fulkxOkmUIpRmP8ZIJM9x0rUYVEnjCpZCONvb2DgAWSpuPG/VMZiMDcF0DQCnD&#10;thu3PXBpB6i8Umj23011F54BA7XYNfBxTOo5JaOYB7QE/F70c2Npe7guG7bGLofFKnExKUIDZFKn&#10;AwkQNgJ4Jq3G+7u41QnS9Cqhwx67y69Pd/AVMdqeD0TFLsP60EvVB2gAC3AxmTabkoV7YTckkyBy&#10;ogZdLNB1BQIBlcOBRD5FeNVKSmmxGpMJ4Gv3y/d6fSSCnoVRozWx8uLSrNEZEKYM6kDAi7ffie3Z&#10;LMcHKNoRTepRBPMuIuSw2Sm7DbBaJfoGDBU0rd4b1LBLQDuh0QWwuujaqpkEwWSJUXZ9Mqx32PBw&#10;Uav2ih1gIRj26nVqQizwxNy42ZSiy8Ci0RpWkPWUNvYeDo+O6+sluMC1dbQaqTTaw+xsMhs+O3ke&#10;PD9Geni4xinGzWo2c/uwt7G9cwZlbG8DZ9KrFVC1Gwe1eXa0sV+Rt6qtsaTA8FSAUGB4sMuO4ZgY&#10;ZIenbqEAtuPptVqASD+s9n56OsOz9gFvZ3uNlnwsl9XrlUppfZitlWrDcf1RNj/+dLR9e5ApYUjV&#10;fNhsztdHLaiV47ZkKpuni/AjFrxGq3HEYkrC43EBlCpYihYJICYs51UGBNqvT6zdhw0xuNYOuEBR&#10;KBdEykcQbLcPbGsmbWTL9f2Hg4rUs3DPM3WQ0lP53mNL2myDPED/EqYAwnCQG88WpBJYEs9jRBrn&#10;5Vl/zPGcoMMRAW7gohCASDumuxUWnqK70Cm4WbUOXWGew8K8lKswkfQmuZzE7VF0gSOl2z1GmVxd&#10;ul97errDOdXVu7X7hN4Z1EXNWn0Uk4dAPevN8SuTSKi1MZIV/E6dBbSzVq/Vh++vbs5XEjYR7RtY&#10;3h5yEWoH5+tO5Om8iIFGOG1IkyoV5fKlcHZGYAcLRYpjB+lyab2Zbo5kDaDtmE91XR/N5Y10ERSE&#10;xC1pro9GlUae4+1O0+ryctxqTERAxptNaythJ401UG9VsSEMe3aq7A6nXqvUWHQWmzdAuFyCyqk3&#10;J++Xb26ebi5XDTqtxq+0aWNKMkAB9mj0pkQiaQbNZjUo7SqSG3gGaLIGq0PoLGajg41SVVYZlUrl&#10;YW7R4QOCa9ErdH0sTcIHR3S2qJWqZ/9dV78AjIMD8YZNmHwAGCgfIgHgKEIQ4GbNq8Cy5M0qcPpG&#10;Lq+8++H/+IffVgxeDg+gu/lJefd0b3MLsBjWcz2zv7n1WK+0Kmh9s7G/t1dLKxTYd0W7OHhnYsGd&#10;S08WCk9xIkljolmu0apUyhkoUJkSaEVpruBK9WbTYipVgFozk47lw+HUvcgv3LOph0ULtRh2NzGD&#10;rot15XsDtLTAWWezIaYJwtULCQTtNCgFihICfi+PTvShgECIvFdJiQwX8qJZl9JLwVcAEDhgpxUK&#10;xGH4rHhW5FDy3YJC5EEMMpRdpQ0nMGUnolUbo1oLKLUwWnHHjTin4tTr1eiSY/f7AdYDAZsZaFJy&#10;9T5ujjlAz4NAp2iaFCTzxrC+XxoWF0X3ZIHPbljCbo2ETWYDZuabwlDKwhEz7GKgxIvZsJp53AA6&#10;hWGfQFjFAM0whD1osa7eXN0DC3s+UqcCVIDGp33Y9Eq53EUKSgNoMQq+U+0PYEt6SA0KmxJS3U5X&#10;wamA/JnRYfE/TWq8dm9Qb09B2e+6eJKVV4HFZdEwSdbLj04P5B20yvYbLDh+47QYks+D3wg19wlz&#10;YvkGT7WTllgCe7aBz4osvETX11G0h9LcNJ3qPCdA9oqLAajPlEAKgj9mTBqNJijvsHmxr5xNKVI8&#10;0e1yAZWKDNBezM21CwyIwV5fASSOgftKAAMRWZ6R4Nwqxw2K/ZTSlEysrAGZ9eLohR0+VVAl9hpj&#10;yYDlmMKsXK9VG5jfUt1+/aff/fO//rf/8d/+8If//t9BPv8OW8T+8v45LG+/2uO1OMZxt3zz4tX3&#10;m0jM4Ux8fXVzdXXx6rdv3y5NKl/HadZqzU5eMdt/8+Hju92t/dZ0uL6xUa7t73748PHt2zc//emP&#10;f/rp05tPn7dK0y6A893VxddvP/zHv12uLEdiFNS0TjC5trJ2f3/z4uluefne7CU4VvRaoqCkr87j&#10;ZlB+Nj/FuoAYFqr7jwe1zMbo+vTs8aB+fb2xnynV947P9irDxng2ec7U7PVBfiiYLvw9J4GC5/Pl&#10;JwoaFjAAcN6zKCgwpV86lbda8wrSiJqbV+slrBhQWvQWgykaTYbv16IGIyZdRBL42S+/XpwvL1/d&#10;XLxcMznsfgE7+dB1b9CfuIsFkD7FPqA+8zye7VkAAXJ12JDajM8CSCCGfpte7312LxNJNWBB5PmA&#10;wBoGEqDVwusYAa1NpruLrxd3aOelc2KCD/mcE6d2auw89zwzodRbLSrRxXQ6KZffqdFYDAZL0I+j&#10;FUKABL2itsXQk97gEEhQotakMUYS+KBKoJX6eDSoxuUcC2pCAqly4Cg3TVG0r+957upI53LFbj7X&#10;LAO2Puxv7G0+bh9uP2zURkB+QSrXajXZcD6UtkFFzUf1zMH+/v7m9v51/eDhcXs/29rATNKTd0eH&#10;W1ubt5ubBzUZNpKVH2/xwfD1elY2b/d6bjcuV7Y4G896IhQVtMrlKVjTXo3TYjUZLBa9KWrQiIu2&#10;VNIfpADMAkExJx3Ph5JcpSaTjbLScbZWz06z5WZr6/3O8eY+ULPReg2Hsqvl8lyeneeKRbgVbkk6&#10;LXnOu1dazFabawAqsYNNQzQFIiBAqxxKTIo2Lq3GTUDCNUpsT9IHvYLLhX1jCiBu2Jtehnd/PZyO&#10;W7DgrteH40arNMp53AUiIIguThwUF12WXRS7AmhTmgatvCh6CBXPUOj3SoksQXlpBgQc4WJQwvg6&#10;NMal4rl9hw5QdrivqHlcjM/dwnYhwGf3QqGA5bPowOJZerpPJpbiiTjic8JosT2710BlMJnCwP+t&#10;4ZWnNaNfZQvaKE6FI4B6vU6r9itjprWntbA25GJFjiV4IpUG3SuBHy8pgpoMASmCKx7iaTIAzHKx&#10;YADAGEUeG/aHtzgIVK3VRqNR/WD/oD6qzhvtYgGuRxqV37BSljUAjliV9pki3K+trRp1uHx1NpL0&#10;azQqAWQr4+JCdp6AehsEERbTasgAPyhwpCNmjePwyv3qUlRn0QaxWRjAgFQF4UfgKL5TGQLpaCNB&#10;AjKK4oAG3U1CofO1q/V6ttnM1jb2S/N2H8iwqwtbbpHCqG6lOhaLGeDPg2TDNgaBEYEJubDPBHN2&#10;GRqAhfI6UKPTgU5fMhtiSNS0CYt5IWhX/v7/+f/+r+8mYFTMoNdPDSat/f36/ubmXqb+sI05eKAE&#10;rkcbW7vHt7VypdrsdQSAKZp4Tqhn8woQ3HmFO+fu9TwKH9PtT6vro4PHw83MaH3eTo97IpHKzceS&#10;nnvWmLXHcjnQ4F6/P5nNcgrATIUvoLHqQrzAFApoZQtQZfeSfov1eeobNqrIU8ogsG2gcEpVgOcx&#10;Gx4qQQjxt4PuFnYVMDy4lSEQAFQgwLtY2NSkihIF0kuyaH2U4jpFt6LDEphpZoqGl+4jibAJlIPJ&#10;8uwLDF9Ws04LhUEZCinRqpuEyuCwOPFo5v4uYvX7QMl48oN8odNpt+RzUKaytqQtxalHTJDxR1eT&#10;oMWjSwD8ScBnBL+7iD6oJrvuWasma8OtxxZztIBQcakU4QCdsxbW6y0OlTrmBFWLvWwqNa4IL1uQ&#10;9Ail2gZvIwSfU2A516JPY7HCCDsfi04Rfo1xKWrAPGtnUK20K51OR8CVGvg63S6rmI+q1QpUnv2D&#10;2nSSrY8anQDBuigQxZgMb4wCn8QvjJReC9+/PL8LW/W6oMOLGW8hX5d1pYAe9/tQo9ru/kKxyEkb&#10;03S6Xey6OAInGzC7C8OrdHqDzs8pPD7A81SHFpgOy6FTAU3Z1ZZY0EENem7cx7RdVHSx8AR4UeAK&#10;2FyWGnRh5Xo1GlvMCcqfxzCTkF0F9GuQa8x6PoJic2ir3WiDWBrWTz/88Z//8Q//9P/8H//bP//+&#10;n/7bv/7uxw8//f6ffv/+9PDwdPd4c71od+pWX96Fl9ZA264aDealixfnF6++/fbr3/72w5fVUCek&#10;e3pxHgdZnj39uLNdkjVns2ZlI1MtnXz88Obz+9dvPvz40wcQ1a9PKxMm5LDe369eATr/9v3l08qS&#10;yebK52lzIg585ub7by9uLm6WLBTTZWBd6oxmc+RuNWy2xGwYSwN1ZJGtH9TWMw8Ph28/nm3Xy+v1&#10;23q1vHG8s309HzdyPhYguVeUSGfp3iKP8SWNdK+QcqWKoKE5PN2G6oiWIB7AbSw44+cu/DmGobO8&#10;12k2mqMR0MvhlfMI/CtgXTK+8uLi6vLVr7++eLp6ipisjpSnkF4fyaZut7swmGBHlVveTE/cCx9a&#10;a3QVinxP4s7NGwNa6bRgqCr2cpnMXkxKFAMqZ0ybXH66SxjNxkRYrwWVi+NqyXg4/PT164vLFaM+&#10;GdU67CROU1F+NeoBHgcbAa3VQY1YnBQHHcUgFAzi82mbGhhcgOYZH2HXBB1q0+rKvckmUP9po4/5&#10;KRwaHZPOeBijimA5O4MOFbqfaWC3iwSRKgL3d08k7gkUjLxkXr/d3DrZvsWzvIfb7YfR+nW9dPC4&#10;PxqVauVsUy6fN9PT2kZmY39/7/B4f7QPcLy9X6ls3O49bJ8cn6DF8O3eQb0MgneWzm5vZ/a290fl&#10;cmXYA9QZy2eFgKDopcdjn1IVogIius547Q69VW81wrWwLq0s6elCu+1JudhOocir2XR7Nh96Co3s&#10;cJhtSCSAzGgc0Vzffvvx3SEUUcDng8fN/dJ6eX3ezA4nwJJYX7E9BokFVy2khIurC7HAaBhXN88E&#10;VGqdTmn326AYKYOGcBwqlQEjJDRag17rIAXsmuooPM85GwBOlfpILq8cbG3Wa+ty0AKtaSGl6IKq&#10;A72TWsAt54XuIKCJ2ULoqY2e+ZSSZgmvMaF34LGsPQD8A+PY8BzSxTlUQORT7l6+AztZCHUULGi8&#10;gsczrlWkIE5zuUnRU1j0PAwFWBs5vzcak8lwPAJrwxizORw2DL0zGXVasykWNK+eP4UNWtCMpMBr&#10;9ErSCepFb/PalboIyAE/zWEvtiC4+tnMfj2LPiIdhsNhWX8IcIDlKJrtenq9LkGFRF/XM21Os7cP&#10;1+VK+Xpjb+/28fDk8GC9OZW6B77uYpKWzqvyqQztwib9FK2xRjBI+vxp1RAzG2Hh2dBA3CH23Th6&#10;mu4XPAsFIwjAG0mlHdAsX+wEvDZdGGNN4yYDPvNxBp0YyGKzATOKxE062OFovA+XDJ1yfAsfdnPZ&#10;QzzTb2U2ao20NHuwvbWfbRexZzDXTk88XRaPpDRqfRJ2acJgo1Br20MqtSPkenbvdHXyg4ASVpoq&#10;qCQ4IkASXc9E2pC208DN24WQ+fI//q//3//1bzcWPPnouN2+lHtcHZUQlK9rm6fbm9sPmcz+wcbh&#10;zsfd/SqAeg7Ng+1o3sjRAYH1cXwnr1jMxrkeiCsgQ6mcrFrZ2D4+2Vivynu9aZGnGYlMNm9Mx+Pc&#10;ZIZTBWl3b9Kepvsp10KSdndIbYwKeMVesUsgbQqpVEJArQOmAghF8zxwa69GDQxGiV00PG0PwZqC&#10;z0gFeGxfDqDZkR3RGWEdXasxFpSCioEOHIU23nKmIG13GViAtD9mMFiT9zc3SziSp9No1E6nWqPG&#10;pBQAupgmABpVZUdcJDVOpcqmD6/eRQxUEfs55HDFiovZfC4rZa7Xm+MpjpmjySavNIefY0zuzs9X&#10;wtbw2urS08W378tLq2YvOyjmJgWWtAUxY1yrtygJX5dT6eL3q1a1Ra8BXmawGoIhgqOVMb1F7SCZ&#10;QnHhAoamArpBCS5FXzFIz3hbCE9LOiDUQ0qQ25rkSsSox+h7G0hPm14NNIbxibDICsVmpVwGSlne&#10;vC1lx/KhTA4kj+JoDaxP3O4g93BsN776TBOXL9dMFjWUShvTVTrtRCrFMt1ut5+ezWbtnDs/KPRm&#10;8lYTPnrPh9kQIdKGPi4OAybSWAz2br/oQx8wMUCLLMeCimapQChmsgLSp4oTycSTEgM8+zyEDpUF&#10;w9D6HkV+0YWyhxaG8MV1GZIEhPbayYALgKOXd/GBVHO0DiiaG15fX98ev//zX/7pp7/+l//x//p/&#10;/OkP//Uff3rz+sc//sufXx9tHe6+3Tk7rC5cAcNK3GBK4jlzOLG6cn5z8/XvP7z64T/+49//1w86&#10;gXC++offbhJaqlc6PcsgU0zLq6XS+sHHTx9ef37z6c37T7+833n/cfe6SActWuP9UmL5628/fL18&#10;eXW/tGqgWT4IMBi/v8HffPHqMqwWfAoXbDwn3DCLCafzgmp7CFcl75nXMmUol0c771+/P65Xs7WH&#10;elZW2z7ars+njQlth484cUtbcry8/UW/PZbmigMW9LnE011IptLFcwN3N+8GjeuZtN2LYk7arNYO&#10;biWsqxPQx+/W1s4vru5XV+9XQbYkoom188vLm5eXX79f3ltCLmA+i15bLgMenZ4UFT5fN1+cNcbT&#10;6UySm7UlBQxq7YN+7jWbk76HtVmTSbMWqqrOAgSNpPw60BkxayIBRffuaXnVjKzflEiEV5fXVldu&#10;Xry4WNFr46thkzmmIgFEQF2oVHaaw/kyzCDGCeVCl0n5BJVGxbloh8GiCtG86PJ1WAobg3EczYEE&#10;D91uvJSYGuCzRqfeBCBkc2o1Koc6aMMGTb8XyKwKfjJQxV5/sfC4PZ1++WADD6xvb/dut07RDgtU&#10;8sFG5hp1wwgKd3W9VMvKrus1HGvePjp93D7ZPdo9eTjIAF4/HJ48Hhzsb5TWZdn5GJPQK/WNjb2H&#10;gxIiO/psSufDiUh0F8XZ1OXEXlGlRhukQkGLProUtmqDTl34fi0SCyiKnmfb6p6i0/WMW9MJlmOc&#10;by0W4SrLSq3G+v7p2887p5sHB3sbtTqqPPRByTamjfHMnc/3242cAoMxlUG9Ho8XQGwVuop8ilcn&#10;l1csoLd0Tq8/Zo1GTaAPVtGIy+4wJQw4oy6mFr1ib9aqP+xlSjhuPWyVMzX4+LJGKzt1KxBN8z5F&#10;ETTQosPTRKFABXVBWlB5AyIjPDse0yGd0elQ2gkOhDERgtJpF10UybEUsfAo+rNpmvGCkmZFEM4g&#10;6fvz9ap0IZG3UfX3CgpFiiCVIF3Cq2sgdBKr9/Fw1AjqxKwNqjXoAWcwRpPJOPpzaWNqZYAToUpT&#10;VNB0vxY3W7R6c9SATQsqL0lgK6Wvcb23UW3kugAogqiAihGCUiAK/lDHM1GIrhTQfoImFG4Udw15&#10;a7S/tw/X9fkIZD5uP1sZStoAW0NA58pQkmdEXgM36url5c1aJGmOgQpwqqGY62ycu7cAmZjd2Ctn&#10;ZfPpeN6ceRiQ7+wgn+IolcMSWQ1Ho3qn9nlqEX3vMNDXAoIfVnqIgGIF4p7oDHx0gCNCdq/SzxfG&#10;69eYR9YaV7c+vt45vJ5PpUPZXFrM5wfMc/5QUK126oxAYGB1Q9Hw23TBkIDd2gwrdjgNEGSguvYQ&#10;DbKLJAqSyWSGPSrtYiD+8tV//K9/+OEqgZEPGpLxca78pLF+sHV2dvpwsP9wevywvwdUs7b59rEy&#10;bGDeWp7FQOwAq/DBKwhokhLyueWgjkGdAmfu5oCVQnU6vR0N225P3kUxubE8W8FTdND8ikEea3Zx&#10;kvOkGJR7KMh4uPouBXayBuwB+EBo2hWzeXFKmVQ5gW4pHc+HAl6bhoTajxgMrFqgCRF0mheqOmmn&#10;4N/8qgBeaMbnogN4Eh14DrF2Mehz2XPBn+H4kENrhMJz9XI1GTZZLIYY3DPMtCdVIB/0BqeddDig&#10;PvgBSBGwtYYlAFFS7E6a1TLuaWkaffNxorUyR4YDn7CQomGlGnDifQ3I2l08gtM43799+/LixbIp&#10;6MWUW1hpsZja749pbXaBp1RqQ3xteRVop8mqgz8aNceUAV5Q6q06+ID4AFfErhjClWI4hWSCudhA&#10;c0NCh6GpkMoWs8S0ieWnNSCm+LBcBTpEraR40DHKFJT0fjrbAqI7lbUajca40Wr2RaXN7rVp0XUc&#10;3uTVzdXKKojnRNIYvr9bMmPvuiGepLqwTyne5euCdvPk5K0pPttKLwoSIK0TCWwCRZ4D5ayGT+L1&#10;qp0A6TZvp7joBOy8GAD5RPC0X4sM2qFxwpXl8WFGrp/v+oAQu579eRi4Cb5Cr59KKXwsT4dCAudj&#10;7N4OY6c6vAbuMQ/FoOPiBLEraa3LWrDgsqXr+u3W2ftffvn45g//9f/9P/75L3/5088//vnPf/75&#10;w/uds91jqL3H23vXsp6gTUSSMQ2UtfiXV+cvv3//8vL84tvf/uH/+j/ODV7H/YuvX67iTi5d365O&#10;JqBfpMPs6OD0w4+/gHZ+8/rNp59//OX1abnnNUfuI0ljYu3l918B3i+e4om1hFpjSZxf3a2cv/j6&#10;4uXN5bcLo5+AO6RSOmI6ZcALKo/gNTaKAi1ppxTy+uZGafNo5/P79+93M9X56HEzU5bVb6+z8nFT&#10;IqgouKXNebPZGI/nwyL2qkkm/YGnPUtLJNi8kZ4Mum7JojhtLzqsQtJbFBCf5cOWBCouE1u6OV95&#10;+f3FVTyJPp2rkfjd5cX5ylI8frd8bxWKU/k01+/N0P4PCADG+3NsVyJNt8fTnLTVavQ7eXcRZ7t6&#10;jaZ02nQLlvu7hF5tg/9ZdE6Nw7J6b7Q40WIvfndzcX4XNSbi6LEZX7t5ultbPn95fmfQLa3c3d0l&#10;g37QeU6l9xmTU10fR1MCl/IxwMRcOKtD8r1Jyq7XqYD4oznzQKRogQg4HCSaE+CULVQksatwoV7U&#10;w+7DESuHHecgQiENFkRnzEEJIroXFwZAVyaL6cPhQf26fgBfeydHW7f164M9jEtZH9VrlVq9XqqV&#10;Ng6uSxlE58zG9tnbt0e7bz9/3jk6PAB0hnK+Mapdj0BkNMZS+PRZWauKZ8IjEM/V8aSwmLZkUqAW&#10;g4Kk7bKBeArGdEYLTVkMuuRaxODEBJLo6qpRwyoKCl9eAjRvsihMW5LFBGeQ3b2ip98rTip7683r&#10;7a3jnZ3dbZDwG7Xa9XWp0qrii0iHcxTtOWlDArUS5EIwFlRRtNjJ93qefMpFx5a+fA1rccwTlhcK&#10;0aWrlzdLRp2NJqP3SYuKDHHAYCeT9vD69uGgBoq8Uq3CVmlWSjJ5U57zdAfAENwFz8Tdz/swynCQ&#10;8sa0GoLHB4C0H6BAoyYptVbjcDoEF2gWniRJjS2Ap73Arj3F/kQ6zXGaQEqRCgBd93gG6Ux97h6k&#10;q1PQzVC480Ai7Jijalq9el55z7ZcUACNMbVG5Y2ZjFZjNL6UMAKdwTRJIkWgCRqp0UXWlhLRaBQ+&#10;jR1ElQ3+k4sm7Vy6krluSXs+PPSkUp5Ch4ZSINJeult0M3a+q+iiB4CY6hcLheIkDdh6+wAM7RYu&#10;bbbR7uWfe9bG2fVho1qrZScpIUAok6tI0q/u46vx50kotVdjNmg4uMq9drN09vkBVlHm4OFgXVpg&#10;RGzt7TIC6VUbTXq9VWsD2g1aBvgHLP6EKYZC3u4Flh4QAVu4VN5HeoFyEgJFKRqZbYzO2b+uXh+/&#10;//Dh42FJlq3v1ZqTRbGP0zYOtMBXaqNLd/dxs1MTDMIqwo9vp0QXqJWA06AFJQbgBqJa4wgNJEWg&#10;bk25VLJQPb369m///sPLiDFyFzHpNAHMIyzOshsnOztHp9v7e6fH+wePj/vXtYejjfF03Hb3gNk8&#10;+64K3Q5PcJRD5VVrXJNGc1bsulyDXh/APVccl2EbVaTAs1w8v5gPp/Py6LmREJFYUZS4Pf2igsU+&#10;RcxNyBfQoxId4LuswLJ2p9kIG8HxbCWttOkMNhJnkGlBIJ/tQkJ2wQXfzgk0CGkVKi4hpAoA8oLo&#10;FgWeAfkXCBCgsQkfECKe9xXck14e4Y0CbAuaEybT3XI8GjbGdAmr32nS+WHphOwOi9mod0DJdQS1&#10;SkoN+8Jk1FuXIjoVKMPCsFwqYSpgQzpGwl2vrc9n7mIPiEa/y9tVGmyjid8/nZ8/rd2tvfz65cXF&#10;xcWLFzf3Ub0l5hc4zh5EY3gbPrOgbDj8svISveZWI1aLzho1GdQkzwFHtzjwiS37bN0pgHDuMnlJ&#10;Oj3pTTzwmXgXXHqkEQCz8FpPESN2nSs1oKDVajvtj+mCItAfYPNTN+aBpnMz0EzDpsSnjGFOW/z+&#10;Hl4RBNDFzd3SaiRpcOriCRROFr0xEnaIHZZUkUQKezLdE3lV3pY25o2Fwp2epd1QIIGTdwIqtKWC&#10;ugziJxj0cvliilYpKeG5U0+gHeZw2BAEsqC22Hx9X1ciUWBLOyx/HzqGdQAqUvn+Ap+Qd1g+hDZE&#10;jErJcWSgw9uAE6EtEA6AptKt9cp8OB+C9B9l9rZ3337cOXr753/83//3//KHP//445//9Oef3wD4&#10;vT06PoWvd68/H280WGzyIFWaWPy3H56uvnx5+bRy9eLXf/g//9cPT/qgefXllxdPSbU4vW4W3ZNC&#10;od2YzjdOQTO/wUnBT7/8+NMv7zZytPHp8svFnWn14uurX//2t99eIDovWa2Jp+9fzl9efP1+s/x0&#10;8/3GEuI4NCh0xCxeEaMgGU6p+U90Dg3kGyd7ma2d9x8+ffh8mqm0Rg+be7XsqL6OvUETQemnOhKZ&#10;rDnMtlql0qwrcgtJWlLMyRvt2bg5lOakM89COnbn5vJiih1gQHxXsUBLPUmx1+uoE+fLkZXLFy+X&#10;ksuX51cvL158+49fX5rsAXvM7EStgaMdPQ/6IpRr67KqbFxkQyHRA0Qy3ZZK03n0jGIWEqk8i+m/&#10;0hxviiT1aoffi2072phxZQkojiECte0KLbGTRiOIaa01fr92d7+2codRb4lVAOc1PM/XPo/TcdgZ&#10;ifKG5rGhEADaBbKAY30LT55FTICl0XVP+myAYLodiuJ4ld+rcfoFUQQhwuHDEofSrzZYbBqN0o/9&#10;YKRKqdbCMoPNTjy7AC+6vsWwVqof7O/X10sH1yMQxu+ODx8AmkFGXY/2Tw+xSSZTK5dH8F3wr6Ct&#10;Do92YJF8+PTp9dvjrcfbh8e9UhUui2w4nzemzXkW22LaDdlIJodlJgMq2GjJZPJJHnPVenmXgAdo&#10;sRhUH5sWpY/JCcQ4GNTpg3YccwuICrjSRdgqEjc6fE/6/Qk6OcwANsutzObB3u7b3cPbzDUoeSge&#10;LWl7Bq8yl87k2VE5O2xMCu50sSuGvI6gksBHvb2Jgrc7gtar708g+AwAEpoY8On786t7Q9CitXsN&#10;Ufgtb0jE009YP+vX+9fTmWxUO9gczabDeVMKO17S9w3S7f7C0+8PsITwnBjS6HR+muVApwdtSng5&#10;QEVQIzYAUi+UI2xs8qqAIaAdbyflSymKuQLo6c4iz3iVvKdaa1UO6sD35ZVmblHISXO56URUWqzm&#10;yNNaImpKRu5W1pZfrkAZpUilWo0zfzhfp0M7Wp3TQRIuJoSP3xx2lR6WE8aXK1Ug4UESqQSOILiu&#10;pLkum/YUhf6A8Dsx2cjF0bQIeDCA2sHTQqcb8EJ14gAisD3Mnd07+gz39PC2Xpk3xul+Lz0punOz&#10;aWNevr6uzPIEz1Jac3LpDhYwPgayOlTA+DBYxOVJT3OS7MHWYam6XkJ3dXnRx7GDYq8/YAW70mkw&#10;xJ4b87HvR2mIrNwh47CpoLbRAk4VdboswfkWXYpiFb1iId9vZja3DvFpye324eH29snx3voos3l4&#10;MKq2Ws1ZOt13eS0xjTb69OLl8koc07tiGrtd6fc61CrsNwJIdqpRHyLWqTX2Tr/YS0/lY4m7J5rP&#10;f/uPf//t5i5yv7IWjwHsDRb9CSj/zOHh4e7Z8eHm3gGaqu89bG9tHtTLbUWKISivnaCVSjs2otMg&#10;WkOUKy9xdzjknB7MD1X4evJSJiud9AsDWOkSOUig8lDaaLtwrIkYePqegqeYZwSKYwie6/Z6Kdim&#10;FItYSnQHXkM4ihzDQTG8UqNUwQoiBBWG+sBVT4lebNamSUGkaQR3fNgMl47z4SE3/KYAy9FOoSEn&#10;3GAoEiEqL5lg6D3rVcfUSo3TGTMnkyadxWrQWpfCOnPcqgYZGITyoIsanTaQ7c6gl7ZF43G0RjQl&#10;IoYAQflmlY1SFfOSZulWeX19PQs7u1dQ5HONtGfAhpRq0J/GyMoK9g6fL8OyQMXxfD6YMKqQnyqd&#10;MT+pQhM5Xp18Wl56uji/B5EWx/Npq86BLTDwUUjyWfB3fT4RiJSKTgEd6qN5XW/AMHiR7PBKWn1i&#10;LW4ymZImg95o1puToHY09gAsdhWiK2gxSS4ngdU6xjh6KPsFGqe6zeHVleXlO3iHX74uL92DeLc+&#10;n9wYdcAKANdsWiRxmNsxrcgn0uEQW/thP07cnl4an9v7BoygCup0GtiDDo3a5qddoHOB8ij9PNwp&#10;L5/q0EGT3uaAZWazMwOXr+/xdfvYOgcKSeCxnyWFfmKwFxYKFthoAOoHIYpQB3khZLP4YVvywN8G&#10;Eln9oCZvzJuwSOcHD4dv33x4v3v05q9/+Oe//PGXv/7hJxC7nz68+XiMx5anh6dnoFFKlYaHpVWw&#10;Ke9fvrxfuj//fnF1/uLXf//7bz9AtTOFry5fvrxa0vmaY1iW3by00XM3a49nr9/vfPz85peffnxz&#10;dNAcKJcuvv39799efP/ht1c//Prb90u0Eg4bjeHzv/12eX7z6ocvNy9f3kQcIDIIXiBR5RE8DkQo&#10;lc/lxk4Ki/nB9kZp6/3Pf/rDHz9v1fEpGQgczPa7vi43PV6nMpByN+bzSq1UqtfLc0w9bM/aU/QV&#10;m8qbjVlv0ZfI5blZNjudzdKTPvAtNGtvSyXSnIdzRl4+xe+BYN1Fzr+AaL67X7lZTqq6hVRAGXD5&#10;Btgn3+ujKY1sdH19nalX0y5V0N99VnawkgqdDkMQg8l4nkUzqXG27zAmgNIr/cqgFn0b7hNOtcUI&#10;NQ1qiQlPzs1oRqZL4POQ1aVwNBxZhWocidzfr4YxmxndpDDMhQOaIrh8qUE+xYoi6xK5bqGw8Axw&#10;Mgx+QzGZeBjACl+HF1iCDAWUTpXo8/FkgIZVjwdgGgs+6gsG4ZrSXr/dr7WoQwxhFwugl3rAKDzl&#10;7ZPtzMZtpgyoVN44PHp7dry1/Qh1cf9gf2vnbAuNcoE1Y8/83h6aDwM4v/kA4PzLG6RxJ4cPG+V5&#10;o7VezVaq8oYMyMsQrkC7kR2OG81stjHGmOD11rTPMN38wrNIwU32ajDFDhsMkojOaosaUA1ElA8U&#10;ALY99j09SdHjzkkk6QngKz40mFZrQALKJVnl9vT4ZHO/ntkYyWobMim+lizbzjUqG5lya5yWzKbp&#10;oo+gSZvflfdgZ20qAKXauvz14moJTTusQJNM4bur5UjMH7Mo4S9n0OYPuICsAdBXZZX6aJabV9br&#10;D+uTtLyN7WYe2G2KtCTVAbTvigEolS7CoTfp7QjCSDVUpEb7PArnjzntpNL/nIOC8aZ+qOSCCMqG&#10;7RR6A4HoFDxdLhRyTUaZSqVWQY+VIejUfloqkTTajNKYSKzdrFr11vDq/WoivrxkE1iOVjmhgjqD&#10;TotO7Vc5LFqAHZpjCbtGRSo1IUqt0+rMRmsQRKoN/pPKH0Jf/hSQRWyX7OeKKbShVwmsC/2v8+jK&#10;QgDz7wxCStHHCmSIZzsixUhKR69/+fR+d/O62ho2peh8tOilZ9NmtlKuzKV9F8EFbPokrNS7Nfi6&#10;S6j9GofdH1Tyvn57PCm2NvY2Wo35emaj1moXGEDnvrsIGOTVwB7A/NaYTenQ+B2G+N2SxY89Tvgc&#10;FTQTB4va54Jt5hP4bk86y02zme2T0+NTIH/b797B3X7YOljPbB9u79VL5WoW5EV7QQMgm5duvgM6&#10;r5q1UHGDIdLhh/Wu9lIB0kt6NTavHUq3IwikgGTRrDQtbfc97jytv/nh374/raxc3bxc03nFAfDU&#10;NJSK0e0jLv9TWFuAzg8PsAseH29rOaDFfEjp5QjgYUocYwrwIg+MudANhNhuvpD3FPsFl1iQlmtj&#10;N4Az1JXiJNeeZteH7VkPLWgCrAJWYscHJFuwcykO1oHH4xOAYhMpF03RnY7GmMTH+EGgqAKgMwgq&#10;kSWeg3I5V2rAeSnWxVIqCieKodA810n0oOrgMQ4QLVb0+gGzMRgjQHMuiirkevmOT8HY1cDGHXAl&#10;LCZ9DCBOD4ogHo2aAJwAqf2k49mN36J1YiOL2hqNGg16DM8IewUqJS0fANsqV4e5STOLYeezNLCb&#10;/EAih3IK+lHldwT1SSjlS8tXT0vJZNSKvnhBKxrB0YtCh6P9GpXdD+ic4pRWKHNrl09LUbMJGIDF&#10;YrFRqOx5BDsaE/qBJgZwlFjpAtWfx92P7fkciZNeam1MG3+KG+CtARMNY8NkGNionYIFJHj9FOPO&#10;FYuA5zmQvsCLZu2cxOMinXor6O1luMvxpbUvr27W7tfOV6J6rQWtw9ROJxnQ6I1WtVdwdT052UFl&#10;lmvLW8PGTOLxTNzA2IoKH9PpsAJ2sflV6qDNBoWCB0aEDXRKJXpte/lBYRDS69AwKgi3jSXYwYDp&#10;Fhe+TiqfdwFFJ/mUwucSU26oaADXNDq4kSzDU3j+wSt1fhbQGZhWvr1+sFcbT4dTECTDjY39448f&#10;357tfPrpr7//wx9//pd//jMA6qdffnl9fHL27ujkEao2SKjDk+uxR3Too0CZl8Km+4sXl5cggV+8&#10;+Pbrt8v7pZWr84uvl6uOwQToVDefSxcKuWHp8PN7+Fk///j6eL86ywvale9//w/4+tsP31799tv3&#10;FxeXL5fDaBKz/MNvL27Ov/3bq8sXlytmkhnA5+AoBz70D4Xg42pCAezzD+Fz543H/YPdT3/6wz//&#10;/v1Wpga4XKuMMgArm7fXTU9ARbPdonRYqT37PW9s1Kqg2YBEjcfwt4ZcLu0reu3xeDbOZuXN+RSk&#10;cwGPdYtQFZvplN389P1ibfnm4sX508XXL3dqYqBg0HutkPexsBWgqOZynnzB05PKqlkgBtVxL0WA&#10;XE3lMaMo707n8vBdjMI9m+JjqmlWmgreJSwxfJATs6mxqccUjoRN0XA4qX/OFEoaYakZopG7+4gJ&#10;7cjikbuXVyZrIhFFw3AlMCyeB+LW5QJ+YZFnfQUGL4MYoH0LEPsKUUwpACoUGNqObv+wNUM4vUMG&#10;NZRvkQKOzYkUWtmr1ToTDm9DeXSiWMEHVS5BRQDaA7Um2H5te3tzf+/xNrOxdwCX8/TtzrvT03dn&#10;p9sP22iWjei89/CwsX9yurl5crr79vUvP356/f7zzs77zxhzsXNSqtVl42G5jklUw9pG/bpUqmWl&#10;0sa8WlmvzHvFKnYBV6ae55BE7NpxESE0UVU7goY4nmyrMfM9qKQ5rpPH/LVB34MTSMCF06De8sCq&#10;O53uZNicTjGQoy07ODnePjx53KjMS5v1KrxEYSYfY4c1sITxMCt1S9w+AjsvfANFfpBiWEIM6O5e&#10;vgDibopZosZY0GlIrK49remQ72o0aO6m4vGAsp+br2dblXK1BaVoKpdOcmkF1/XADwFi0R/wNJfy&#10;uHsduO8M71XrgVDbnGjaKlIge9Q2m00TNFs1OHPq9TtASseMejVm3T3TLF9x8uw9y8E66WP6nnsm&#10;bTfm0wm8Srs9UXQX/TyVWF67T5hhYdwvL5n9IY0mQKv8dmXQATRf7dTrlQFBCLjcRRZ7/igo3cKz&#10;OgxC4TVq7Q4DBhyhXTAvUgHW1+kuiu5Fd9HrkGoniHB8rsfi8CiWTT7vCQVVAYFSKkOk36EMdRr7&#10;28cffvx4WF9flw3HUOL6ecmwMqq0cFo3DRc14I+Z7tdWbl58uVheChsNMQce9nlZT869GOSllY36&#10;ND2sVlsNabunAHhmFFig0B7eFtMZDJiDnzDqtBYMGweCQYeAGHRSPk7sLrqdro8QREZRlOTS1YfH&#10;7eN3Z0e7J5uPux9BLxzv3l4/nG7CEsuOJenmGOQ150eXlvuVu9U4oL0O7qsTw9gdcKkI0Y5+NKqQ&#10;He5vMKYEUcmmAEN7oMagDk+7sau/v1hdu/n+27eL+5irj3abQPHqz4GRsLCeRxIe9/CEHnilu1tY&#10;+GibhudVGrXDHkK6xVHPrpWgZJnnZO4ikJFFo74hLxYUg0J/0fWlitO5bFTpE6QdEGjQ7/U7pN/b&#10;KTKBDlz9ZyNDAbS43RvCGC2HzmS1AHdxOHA8TKkGqMUyTpLPI01oq4SW00JA6HRx+geWNfY+epUB&#10;DluKA0Sqy/JUKEBRYody0B1s8gD6jaiA09AU9g9a1Gq92aqLac3RpN6hAsGl9dO0DWDHpjVYbH6v&#10;HyS0RqO1mq0WfdzkF1h3BR9PXZeakiIIn8akm5/NJrNmu9+TAHDhmLkgeC1GUzSaAIRGO3iz3ull&#10;aZ3OC2AjkUolefiImhjORMB6FbzaxPLdUiRuwhlBHbBFykEyQH1YghZInVGtsiu1ep3TEWCgOOPs&#10;VnHAsCKvsji9ShAYRlhxRlhASZTDa5FEWOcnMTynw7CCmO9hpSj0JxPJVD5zY/xX1xXS6BPwreeX&#10;K5H7p8svX17eJyIJoykRBQaC7hBQlXVeyh9CXdcabZRakkJ6mM0OpcVFT9Iu+kD79AfAzFRKO2Ye&#10;KgHQY0F6MHCFlHac1Q658AjKNRC0Bj0OTjhQFAkuUM0Yj5MaDFhSqwfuiocpz4k3vq4i3w04oLoL&#10;NPA9XiRITQhd1qGCw/pZL61Pp81Jqjhcr2Xntf2DzZ2ffveX3//lv//lT//yuz/98v7jm5///OPH&#10;dx8/Hm0hOu9vbGwfbz1cDz28zYxtKkZj4unrl5u71fOvv/366w+vXt7fnX/57cVaOJaaFRWFhUJR&#10;6M2a1duPH9788uO//Hmv7aNJv9p0/urvf//hb//+7SWOY13efP/hh8uo8T5iDj+9+H7x8of/+dvF&#10;i5f3ukBBOi0iHDmtUZPWYXOERBBTPNyBAK2QX2+fHr358x/+8qef3xztX1/fnhzuZa43brfx7eU8&#10;i+Ki65lWr+ugptGtpIZxSdlGezKbY4p/A6MzcpPctDlvStvtogJkszufgr9PJA0Jo0xevXi58nRz&#10;CffvbuXeILrHzTE+XgZ05kSC5juFSa/TKYKWm6Gn5XBWHLB4QMG5YPnwTMEtUUAt6gDcg2JPu9Py&#10;xiQUTxh0+mjY4HRoLHrMilqLGE1JkzXmNAL3W0qYDVaDPrq6lNTHDCBIlu5uVgy6aNIc80M9pggX&#10;WowX8h1RYIoKnsCpIODGAhQyT1FSTPkGeXjzecbVKShC2OBNw155bvYMoCmDAPuWUsFy0nhjAM4m&#10;kwFYqcNOcECuBZEOcTh4khositP65t7+3u3jw8HB3ub27d7h7tnRyck7jNM7/vj2eHf38PZ283Br&#10;+wQ0zMnR0e7HTz/++ObjztuzM0Dww83t083RqNSSwlp6OKg15SNsKNvfH8kBLddl80o1N5Ft7O8d&#10;jBp9RhRdeDwPdcbu96ocwDYNibuI2YKFWxcDGcfg+DhqDwUs5h4Q4fFY0n82wGM7njTUCEmvX5Q0&#10;yo8Ydb9XW1/f2MyUa1X3oN9uzuXDams8bcyzbU+xmELzEZQ18GcBqEXaenXx4usloLPWCFQgZrxf&#10;jd/dWTV+JTBi2HdBpZDCni/3tFWpZOfZeUM6S6NF8mxAuwYM6BdPP98hCCDZkrSCd4HiQfdXiwUg&#10;R+sQOoIGeLUTn6ibrUGNzaH0K0G6hYJWa4xiUin4zAThK0qbclg4DJMvFj0DH7yauzgDTYoxstjO&#10;DdBEh5+eQAnGDOHVVZNaTIkCQfv9dodWyZNqjUOr8wNrozvpXJfjAyEBajNsbHgtqKtBg1aphiWF&#10;B8iw/WmSFFifwpNrFNlBMUX7QVWr0B+Xcyl6A0rjtLv6PR6P6vw2NbZ3KVVUsbKxvfNm5wTEY6k6&#10;l0slPbdUVt8vyRptdy8tKTC00pJYvrp6+eL716ulZDSetMAfVfuFVL/QBY0uXwf50WhO25hFke92&#10;WM6F+YZ+pdJv05lhESZWV+NWdKUCmkhSBGwdwuXzdRimq+imBj7YSUCDetLs3tHZ0c7H3a2Tw82H&#10;7dO3R9vbh3v1zZPb61ql2e5NGm0FFAbKYQFptLoaSUSe1qzWpYg5CDCHBlE8B/QPc068cHdjOk2A&#10;AJ4Ly6qAni+eWVZCGa+WV1defvvbv3170nPABCfu3rRSvz05A3SGqrd/C/Tgtr7xUJdlobgU+11e&#10;Y6NplQ0ILpTqgMiFQEqwoHph0/u6BYwA5T3N6+tG73lsc8G4um75fJ5tpADLoXzki30FARyQ6fto&#10;UfRqHABYPhYqGwk6BEg0uhPGNBgoH1QrSaXTQWIyIYF9AZjURQGrEmiBD9BMCp9l+rpdH9R0jPyB&#10;//QM2j50FQ+RBBNS2wlBAEo4UKREguXQvRcWjSqoDmJ4QMxijYa1pD9msGqokN2hpMigNWnUYtip&#10;DdiCGr0T9FG4loFFC88mMzX5xJ0bj3MLRgGAO8OD16LbrXCheT1Lq0EFWwxmq8Fs1Fv0Fk3AxwKR&#10;6YLsGbamHtFOejV4KubifAXOZogCkiesTodSrfaTAdLhxXZ9guAphylhsaljBj0UrIDowz4I7M6H&#10;zSuoDDqNQ+20RFdXl3BqeenuCh1hIxGrzQvshegMuiwHDLQ/wGeVRRRcngF8+i4w6Fj0bm316fJq&#10;7enm/OWXi9VkOBxN3CessHVjMV181agRfVBbZjLZHPuZ0/neVFauNnOTtHQ8GUDRh00POKohcehM&#10;CdgctFGdVIcnQzTHq9XPbmFcirLotTGnNuYnvV5SgMW86C8GPvhnh7bFVOhM7csv8s/mnl1PIWDT&#10;KOGN+4MOWqD8NhJTQv1BNa2YVsuyWbrt8bmz1WxTXimV9s9++ePvfveXf/rjL7/8/On1x533bz69&#10;2Xn3Fjjk4dazdn7YPjndPgAFLHqDVrPBYL6/uHhK6o2R8++//u1v35dXzi++XD4tR+wLt7tXANLW&#10;kw7XN99/eP36zU9v5iIaVemSN1+/f//67dcvT+cvvn8/f/ry6stT1BhJmKP3N1+/vPjhP769uHxK&#10;qrleq5UusN6YMbG6ZAapF+Kek5yBIQmK8fXWu9d//sM//tNfP73ZPSjVH8+Otm9hGz0+PmSy43R6&#10;ml64m6ON63VMNCpdr8sq1eEQKsx4OG/JqkMQ0bO0JN2YzxvpdNtdKPRzSCf6PRQxPm/y/v7+buXq&#10;ZiUW0jhBRxXduXaRSXkW3YDGTwmuvGfA2XlJszlhus/hJQyPfv8i6Gca9qjo6rBiFw3cuqCecfgj&#10;3WaCVpNBF7mzIkkDOhqNry5FllaTBovFFDZHV9ZMGIegSyStOn3yHs2h7hN63fPjQ+TnnYUkXVzk&#10;8wqPZFJgBK+DYjoMB2J9UUjl0zMolS7fAqhdCrYMpxJ4isgvUoKShIKInfwB7Bfyq52wVZXGmEpr&#10;MuqUVIgSCNYF0hWKii/fz3vmmY2Dvf1SaWPvdj+T2T95e/rwsHl4uLm5dQQE7ejd2dnO652j463D&#10;rbOdt2/fvnt3fHj0/v3bs6Ozt2/PTrYfbzdK2DmWHbdbmf2D68pMAqyvnslcl1tyebaa7s8xF6BS&#10;2jioDSUKFl6dtpNUgMThVlj0QZ3VlIgbtWqbU6t1cDimWei5ewNYxCCyF5NpNjvrLYB4PXvN5IFQ&#10;993paUN28LB/XZ0PS9uPB+WWLCvtKfqtsmwOhGo8nEp6oHW7IMFTeWDfChfH0Xavw7hy+f23L/dG&#10;7BY1m02rT0umcNzo9JJQXdCPPGjnAUIVksnseq+Vc+caLVCAY3k222MxTYEd9NGjL+/uLTxw8+Ea&#10;2q3xKNpf60GqUjyNnRkWbOmMxWJQ25w4veUnSa8zRrEuMeS1Y7iytJn24EN1Tx5YdLe7kPTy7sY0&#10;N+l5sPWXU3m5gH5p+d7sRM9XfdDOKBjsOuAFjdnhsluUlCYGP9Tr1HBYe9AaBWouqESb02nzqp7b&#10;mC1WCxR4FQnKlOe70nGusd4GBseHMMhN6fCHWJbw9bsBlZJOFd3dgBPUlM0J9c9Lef2+Rv3w8PD0&#10;+PBx+yGDs4NtAJg6/Ou6rDkFttJn7LrI1c358srLFzcrkaWnqzurPaRRq1UCk88BKM+eTzeKaLS0&#10;GCjQBCvkV3rxCMdiDCcSiaUlkzP0HI4FkMEDWcMsWpdL0e8y3QGm+ChSHNOXwWp78/Mvnx+x5XC/&#10;hEkc5evr0sHtXr0ylI+n0tkESKsokkGnJb58t3p/txpJJtbugdGrQXppNCSwWJWd8dGADEqnwaKk&#10;O57eAIOhFDj61V4IXnX46vzm66//8+8rFhCzCnTOk5XL9dvjt2en248nJ8AHHm/hBdersuas33UJ&#10;ftg+Gos15tVo1V5BpCjfgLerQq7UoOvzATSqQh58qiXxLNy5nKejSDdl1WYBPW58eP5d6BKkn8Zp&#10;KNoRCwI4M7Cg8SbypN/h8No1WkA2h9pijqHjdsxPh4ADpHwhr0DwhAi7BrR0CPYOzbMiZUc57mOI&#10;gMqpd6oI7DJDFxI0QA5hiBSU/xDvcokBb0gU0LkthF3PFp0NaJwW3Ra0XsNK3BLi1RaSJ23W+N1q&#10;0mSOKf2gC0BIYw+D2WjWhfqN9cz+dWUO13ya9uQ9kvG4LQHgSgN0LuCGCTRH2B0aJXpqxEANawC7&#10;AGqFQCDVlsuHTbdP5F3oyQpFiUNjeLXD5tTpcREDMCFZVAbtmELGwnpU+uHyYrgPJp3n263qcIIn&#10;BPB5gnqzxaaLr13dXF6e3y89XX59GY8moJTqHHalAy3n4R50oTAuPAuQLkB9F/3epM8QAqmBWhtf&#10;uby4uACMujmPgMJcWloNW6Mg4E2JhNEBCzc9m+TGUslUto4u+pJqvZyF4jVst6e5AotBKgE1fDT4&#10;ClrwGXWIpEWmAx+Mt5gsQU2I7bB+a8wuECpbKOCAXxcAO9q5YkpEvu/CKUxYrGxqAZoJlCYzEHCu&#10;26sM6mMqlU1nVAOHtNn0FqHfXC+3ch7Qt+npdNoa1WH1b568/fQv//Ljx62To9Ots48f351sb51s&#10;nb57t4uPfba3N2oHD3v7D5t7pWFR9GuNCYxpMjp4Qb/87e+/ff9y8fIJiMnVvdHvbrUHITu7aMsO&#10;dj+8hp+2+9jz+m1Wo8V89XJl+eXFi8tzuESXy3dPa1FzAj21llZuXnx/9e3V9xdXEQvZzQ3n0yLr&#10;vF9ZjSeNoKeCKmxuIr3+kMszvj55++H3//1f//l3P33crpXrm7un29uYupvZ3xg1e71xYzaWlQ7K&#10;6A1crdXm0rZbMVnPlGTT6XCEgfnDxnTcGLZkzbR03pyBammme5NcOo2NR6LFqMcwIKs2AIsJsCGf&#10;70s8LmbQ4f0x9DxifLCPOrnGuC+yCo+HoaD4QmEMUSpSZDmaDIi84IPFMUBDCynoBo8kT2vDJuvS&#10;vR4YIeg1axQjA5YwBdAcTRqjqxEzXBmHNhk1W6NrlxfnCeA+6PJtMmAKUcBVSE8nmPGRbrQLQOBo&#10;bC5wsSkQGV10lSqC0lR4er1BN912USwbEHwKhaiiGKjFHYLC/AWM4FKr4OY7VDEMb0VvIQFYrAD8&#10;jnHlc2PZ/unR0dZeqbaBE1X7t6c7R1u3+5vbj9uwKD59fnv27uObnz/AP4+Odj7vvAU9DVoaI+pP&#10;T09OtrY3bzEqIbvemklyzXJ5vVRrzhqt0XXpur4uH8vnrVyxlalVW9XMRlk2bC86BMeIoADokMNB&#10;YdaN06KHy2LSOW1QvtWioqAANd/vd0XfAv6165ZKpVAVgBWDDuvgYJQv30sDZKJVikxWvj3e3hhV&#10;yuV5e5Afjmqy8UzaaM7QgE+RQnWBPWEKDJINKZ3WyM3Xr+dJBFCLORkBmMBnT0GlMoZWegYTiFLY&#10;Qov0pH19W2ngE/NKdd6YziszBUejrwhUAGAImBD5PA9De40RozkeMemdSlihIRBBQIVAQMcsFmvY&#10;GLThUJyXtAedIQ7b9UJ8RwF/GBbI4rkZTzGZABVRpGArS9w4JAzfpVRiA+gK1E2/DR06eHjrNBni&#10;OVGlU3WooBJUFh7DO4N20EY+7rlbxhl0KKGqwwcDeREELNLaYloNetUTrsVUWmy33AARIQdOfIVC&#10;KjvPgaxisUeUSyl8vAPHR7UmgyNEq9S8pAR3Fd0rN/dLo/JcKpdlW7WDeu26NJI1G/KZR1QnV64w&#10;e/rl1V0EdGtYiy5Jao2XyDcqTRyPgH1XKBT7i0IBEM/H47G2xmkxRxPP+ZeGoF3EVkco16zLN1gU&#10;gZmkGLQtV4Acfj6fSM0y797ufnyzc3qbua4fwB2WDcfD9XJ5VCvVqsNpOy3poVMizwoqhzN+tbaE&#10;vqJxzKCNwYLCVl4AP54kOTbgD9q8NqwjfL7XFQWe7S4mbUwZJgTd09XTxbe/f1vThWC/K/KLdjbb&#10;ktUegYtubx3tPu7t7z3sYd2YSycL0HAAJg6b1hqDghpUhQKU4OvyIYrA/ehjgTx7iT6mreb6xXSu&#10;p+h4GtnsMM3YSb47EHCgG8fZuAEDnNlpiAGhw1Y0WJ1wg/045uiA0q906I2mGBmCFyL5/5z/RpNS&#10;jBcLkCqQmpjmTRLABDT+AMERtMg5zHo1CeyTwh5EbO3GLnW1NgiIKQBeK718AI1fQl5MGrXZQ35b&#10;zBq5X7VqzHdmP08ELQHOGzNF7u8j8bBBjafbz/cqarEYTWYNO8leg96pZPEkqdfLzcYNgGdpU47R&#10;LYUFyGe0CfGGeMoPC1NjA0EM/BvdnwoYt56VpFiuA7ebEDuMiDpRaXfE0GVAqUJRA2RDqdVAUeIJ&#10;UhWivGqDyRQkWF6EyjYDRSUpgDaDSqvWJw1qw+rNi5fn58vx+PmX7y/jyUQ8ktTbvH6HihLxdArb&#10;KQAAYU3l4W6C9HanOMGujmkN0bULwJjv58svb+4jmIe4FInfr0VMUZNVzXcVnrR0Nm20+720fC7t&#10;FTzjSqXamrca6Vy714W3HaCws8QJb1rjdOKQeUhgfSmG7YiOGHZco5m8BiWcCs0a/eKgN3FL2ml3&#10;ITUodJ8f2zAMJ3JQ0lIuPmQXO4IdCZM3aDRDMdKBGFNq1DGrVuzJs/PxZDEo4sPRWWV//yBTr+8f&#10;vvvlxw9vT7ZODg/PPr89vt0/hH873QV03r7dfKyvjzJ7j1vHR6cP67kBr46Gk5GIwUEQ6sjXX79/&#10;BVy9i68uP62sGlztqYShBcYtr229fv3u9PGh1lUHY8akaenixRMg+Bro07XlNaMuHNfp4pFo4g5d&#10;uL6+QnCO68hOD59Vtjnd8gqmKWMosQ1UCQXoTBLdXO3445tPnz59eP3usV4pbzweH5+cwl8PG/sH&#10;o6Gk15ZKx81Wdi6fy9ZHpVELNFRvWrt93AAiVMMZmZY0PR1WK9nmuFmVDaXA89sSAOe0RN5sFkMO&#10;PH1hfUDgFYUB0PmOot/P+0TS8Vxl7X6SWUxy7j6UnA6z6BFOnUWjjiadSmWg2y+6QJIIIZ5R9Cfu&#10;fL8hlwxExtNPaeKJZDzsVBsTyWQyHE7E75ajTuMSTsVHEmadRW/WB3XwQROrX379fqcG1e4E4ppM&#10;GoMkaRcYz6Rf8PTSs5mkP+h4pB6WwQlVUeAWxTz2FBYUvo57WuBSA47oMIJdSaU6BDq7si7KEVQr&#10;kT+oQUh5BaXOYHFAZbeH7BTI/RAUbo5TzPZ2jrd2Pp8dHmQONq4Ptre2tgCsN/cfT47P3r75618/&#10;fT7b+fDjT59e43Dczru3eJJ99OFs/7q0d7h5cJ153NqrX48qwxk2UMzGbWnttl5pDmvX5dJ+ZZJr&#10;NIfNZqXcHM9rjwfTtHxWSHVSisKiMHAJIZIKKW3qGBAi/LICq7fE6JRi4ANuAVfYky52XUxP4ktN&#10;5XARPAoXzcLucxE+j7s9zM5ltfoBLoBNnNLeGzXyill1ozaVYvg+sE9Pn+EUBXSQ9gEa9vMuO9Sc&#10;lZdrSSfaLzn04dWoM6g1RoOY7myNhsMRIJcCA9K4LW2s168zDwct+TArm/bb2aaECaAKC+HzJI5O&#10;5Qrw7gHovBajRR+JWHU6h+CN+bFFG6qqQ20Fea6PKWNRnR9EjDoWDImgjygW6QUbErsst3B3mXx7&#10;JMuLBNdhmAEsKk8Rx53QXoZX3908mUCNdwY+dGFQgdwVuICD6oh2pZKkQP+CGMWjYRet1unVKo1T&#10;6/SqDInVuMHynO3rVGv1WpudInk0vWQUPR/JMyqLxu63M52A184PoOYH2K6Az84ALJTAV6wWh51y&#10;xMhC+QQ77jLX1+V5tlarZOfNpmw0ql1nNjKjams4XlA6UB/ovn+Hzu4aO8A8TuaQQne4UW7mQDZI&#10;c4UuEBlPLyUQLEGH/DG9IXp/Fzdqg+gkSqPbmgj1rYvn+1ATpf2UJwd3bQCCKZfiOHdp+/gQCk+m&#10;trdZx9Qb2MwzeaWSHTbn2XVZugC0ywWcnQY+443Fn+4S6J+8mogpVWqrPgYX3+bEZ+yk3086DFqv&#10;UquFqsrlu1yIZFO+vjwnUgFCDC7d3d2AXrizBvCRdBpqB1p61x9u9x4Oz473RrLyfmZdnpvN8q4B&#10;FFYuFIMtb3E61DEH8F6K63REAqpEgel0RX9QTXiKkyn2NLvbk0HH1x8PGxJFh/A7RB+H1vYARTzL&#10;gLhyBGNqW9BBd9AnjKOUKhIQKxYMxoJeTTJhiKkdSr+Xfn6OBbiMS4cV2JRgw8QBu12logQxoAEe&#10;p1KqOkUC7r4T2EiADAJnAOaL3bQ2pwbkmT0AeOilA/BmvSQaTtOEQMES1UeWn+IWbcwOpUTlD9D+&#10;mClpwoCVqFFtB7KKhxxmtUZrAeBczMuler1UnUrSUrkcFF1jOASBs16Z9npFQEMFC4sbGD9lc9gF&#10;IQjchXPBOnYB5WzWMtfjRQq0oxAgAx0fodTDLnfoohbAcXziBphMQ2nXQH3CnDq7XaO1mkwaXyeA&#10;z+kljWk6h82dOA+mM+ud+vjlt6fws7s7KOi1JWB7VjRvIu12YCkgqaBKdHE4bYBlZtHDeVpRZbHY&#10;gob7F99++/uvL26+fHm6jyzdr0bWXr68WovrbX4q1Qd2WGjIZA23wtefSfDJR3pezcpzkzTon1Rv&#10;tgBNrLLjoCqWLJuXxy49hnt+Xu7qFqC48DSbCmGqiDoWc9AKt8TTgR9blKQ9GGSLQaEdXwfeUxef&#10;sGPLf4DrAMH3mxJGLQpyizJk0+ltbLGNweW9nrQ1b8ym14cPmfVqObN5srvz4dPrHVRIH89O9vaO&#10;z04ebzdPTw/3rusb9VqlvAlI+7h9uAeY1wkaDAY9LAmtNvritxeXl8ChE+HE2tWq0UJNR+NCIJCX&#10;TK/ffsDHVy2X1piMJp6+/u1vr768WIkaDIm7JbPAOMNmY3z5Bejum5cXFxevXp0ntGR3AvI3uzcn&#10;LHjkHVlZiWIMGsGi2b/dKyjWz958vgUCDTgL1Xlv+/To3dm715/Oth821ueNdLGYAxG8SLfWQQnW&#10;a+XstAm8b//0dLMsH22fbF/P3Z7csDSSN6uVqiw7b0g87twEM+ebw/lswIq+onuSTvcWoI5SHEG4&#10;8gsAC9phgwoEfDTEFNw9kGSgd3yDQSBoNTuDyYRW7fRzefcggDa4rsFklnYves0hDrH33X3eaQV0&#10;NugTkWQYMDkcjd8bY0ZgKFfnT3dJDNvQ6w3GcCQeWT5fSdq8IIQsBtgqerX32U8ekCwPhSsN64wp&#10;ytNAVZkOEaDFQT4FBaXX8xQKkmmun8ceUU+KIPl8VyRANqPDsAYllQZomU0TEkk84Q6QUErJECHg&#10;RGiHdRVlRz8fPR7tvDvdfAC5dHh6vHuyfYiGnFvvPu68/vGnX968//TnP/8I6Pz59efjrePdU0Dt&#10;t6d7qLMPNjL7J6c43zIfw5JWeGBN9qu3+7Xm8PqgtPFQ6aVlAHBQz3O54fooO3FP3QBEg27BAyUL&#10;OL4KqpzOCrgM+GwFNAE6EQLO7GNpHvAZiAkQYPdkMMi1gaQXuoSdAGXNYfRID4iudF56PD0+PXzY&#10;29x+OKhX0+5xCyR8ejbxgPRmXQzHKgo+juDgfvVy/U5Aow+vrOmVaIhodzh18Ipai0HvUOmTOHUe&#10;iYQtXrHbw/G4aRZFWmWanjWr04VbOnOnCHxyFwpwLBGAt9EBFWULajA3xRA16XX6oNeBLhIqv9+v&#10;1ECpM6Blu9WkAyGNpkY87kkeBKsiz4IeCoRcXZErykfDLg9cioBKpHgOv+VhrbOMjzQurSa1QLF9&#10;Io2dX4AxAShjFC9QSrUqRPqdaKhut4doSmVz+kmcVtJorGF0q3Y6LRYdDvBpgyTPuzweqC+LSZ5z&#10;MaTaAThPcDgYNOhQJMXhBK83ACgXCGHsYAiKo8WrqGxt3dYqtevrmqyVzWarlWZ73Kquw6ar4FT5&#10;2C3G7p5Wrl6eP8EK1jlCPA/kGX0ohW4OH6rj0weATzRoK3QEPG/Fhm2cf4Fb7KXEDtzClEgTjGIB&#10;yOyGHTdrQ3l0t9uebkcxa+cZJn1wcnJbGq1ns5m92vqoLGsN5UCr5Tmc7QJ+4ALEB5RS+u2o9PBx&#10;th6fGkU1oYADtLnOqI/h4anSYbGoY0a9TY3OjxoCU0NAJXcK4wnIWK/KZrEmV25urpajlG+Qz+ey&#10;MgCeuQzQ+fbx5Oikvi5bvy5V5OncRMEMCoUB5zcacZU+Z9So1VSn23Vhq++CF7scMp+iWyJvyaUS&#10;98TjSxU8xdzM43JxfpvgIuA+elV2vtPhAtgj4AzabCpYygMXUGWVnfLagFIEAT9tZvOzpZDSzqPM&#10;wvEtngzBX4IrAOhAUQEKeCGaG9gZzq5UiQPOC4xQRYJ0dqpJQWRRy6qAP/iDMcBk+JZQCNBZ9ezK&#10;jTak8PuwNAHYnCqB40NKBwnsCWp0MpyMhhMGoA2wpo0gyG0xrdMRGEgr9Uw9UxvO0tKWbPh/j5NW&#10;RqOGJN3ueXoFlvN1uA7QTlikhN9p8xKcIIg+zyKfrpZqUxA6nADyHZgBbwf+oQ6aIkbt80GPMoAp&#10;gqAhlRRBOuDXSidm9wUJEZ/ppnrS3KSdXjACGqF5gYHo41cXV2jXlFyGm7ZyF4kanA5gIAJp50G2&#10;EKwin+q4BIoDhOawfwX9Lrpw6e3O6NrTzdfffnt18RRJrN6trKytPF1dPd0blCFiUOx5fPlxpVZp&#10;5GkXvO1Bvoe+971ebizppgrtpsQXUlIBmxY3nQpIBIH9RRygLlSZbr+vYGBvp7o87B6NUmdV056c&#10;xAP8ACu0D1umeKDgKZ+vi7GSnWcLIF7gsA/FbgE6bdHpDXqn2mLQ+l0LEN09UPCy9VZjPD84Pdms&#10;lzbwye0WiKSf37w9Pj4+3Hx4PN06KNXqtw/7pcp6bVSulA8eNzcfD08eYI/OMDlMDPh1Jr3p5tXF&#10;zfLa6lIkao1GVpeWdN1mdbhYNGTlh503bz4fl3I0zqvff/+3f/+f//7rizUcpdOGFHI5b4CCuHaB&#10;1iYvLy8vv7641yv5fE46bQ+vG2IwmjSF43F8QGujYT/xAkEHXJO9X16fluaNhnyM6arXB3uHR2fo&#10;iwECqrReGbbb8maj2FlIx3JZuTy6LlXLt48ANGcnB+WDw0M08cmNW+WyrLy3l6mtgyYCRHFPpA1J&#10;A91l3HAnpuOxdJbDCBxWINF7XdFLUQ4Nn2IwdhGYD+Y1e4roUKzSRfVaA2x9ndYvLhY+yiEoPJK5&#10;DMNfmxhKPJPAXWJUhjAqZXQeW1tNgkwzmsOr90/ffn1xtXwXMVkMYZM+uoSnBFotHqxboNhELX4g&#10;yGh5lCosfL6+ROL2pLguIL/Lyw7EgAh8tcOw3d4EnwCl55VZT9ocAj1RLNwK2BqkRgn1hkJHaTJE&#10;2rH5U+BJPzBMFrQYRcBe9ykA0eW3Hz+c3m6fHh+f7n58/ebj7tHZ6eb+xsP25uHO+3fv3r/59PNP&#10;f/rjT59AN5+9O97beNw6PPtlZ39v6xSuaB3+4NlpJjtNt9Mg7bEdo9ttXNdHw/nG7f7t9kgir6+P&#10;5c1cvy9pNt2L4iStoMRCl/N1OcoOTMGpc1qi8bjZqYsadThKAoowJLCgEENcKo/dlzlpWgKSKr8A&#10;tc3QKqE7ALhlUqlBz+0ptiuPh3sP2w+329uZWiYjG7aaM9hU/YELUA1HETFiFVvu84vJrO/i7UZg&#10;ewFfIERQ8FJ20hlOmkFpgoxeiphMcaPaG3AtptnxxJ0eylrjHmKHVNboo9HwoKOyEdhPzJPPj/Aw&#10;WEdviTm1VozsRHMlbD1yatRBlReKW9SAfQTJWAxT9AG5OgOGdcFtG3j6AyLk9UMtJQlJc+xmxQ4b&#10;QOfubr6bKhYZooMoADpMaww7Q5TdprZjYwOJmhoUECbz25R2lSFqDVJAwhwhVsSxSyiuemAaz9GD&#10;lnAU6J0FqQ6bUigGnYFbKpf2FAwejWrUDnhxAYg7KBJa9HUFr8A7HJyLVNlp1q43W+yDLFDd8bR8&#10;sLdfR1NlWWbYlzSGrWq2nc7Oe/202xe8+vL164vzpxcXESD9wPc0lqDdrxGgNHaxRxjHexgGyhfr&#10;AqgQKLXW74VLTol8iHaluiLd9XAh3ueZTNz9okTaaPfhXS7Q0c+Vys3chcFsY3t7oyqXNlrlUTWb&#10;beZ6vXYz25r4CqBjJQuWDni1WqUypjOYwkatKmQDtbe2EjED/3SYAZ0BXKxmk1GvN+HTU6PVgGnu&#10;FOsDHc/Dlc5Lij5aqTOpKb8lsXzz8jxMMr6Oy4NthdkqsP5tnOXaLo3q11BGqvI2jqkq3B46Fg/j&#10;3J+K5iiHU013FwUf41u0PSGKYUS2011MxtlKFr5/MUgVJAVRIckD+fIqaYICTkjaSa4A5Bk9s2JB&#10;DdoA+hiR5wG4KcruNGhxeAB79EKCPWiziz7e63Co8M4HaNLhR3MyEMbwx0Egw70U8gO4pXZSgPVB&#10;wOUGzqnCpx0dTHJS4zECHiCDCrcDEfGj6S8BN0MUHBazxe91aM0xbDpWObV+u9+JAYtmNBZJmJwa&#10;ndHijGmBvFq0fm7Qk90C2T4YzaXSVrVag4qaqVSAMg3Hw2HbDejsKizyfZAPLBQZHjsRCbGTH3C8&#10;mJfOWxIgnh2OE/xqhG3Cq9XpE2tL4TieYVF8QEWK8KaAwqmcsZgzpofaZ9Jp4N0Ce+unJ+7ZNL3g&#10;A678ZGBXKvVLq/eXX1cS8dWnq7U7EMAmrRKttFkq5Cq4PahcAPhomhnwXto1gBudk8uq83aewAY4&#10;4/3F3/52ldRZ186frm7ukpGVpzWzJsR18/BVlFYP9koTfFgBorsxHggU627Mxz1MZYAVR9EhpwUu&#10;qc2rcpAiH6AFOkBiVgCX7wK7EhU+XhRVTm9Ia9aSBUmx2IOfEMDHDCGcQedSXVdHkeIGk4GQ6hU6&#10;2M8JG9euUnmdift7k8UYCVuDdq4LQkJSHF9nRvPpvHZ7ena2dQiK6fFg7+TjT3/8687j7d7Gxubh&#10;Y2beyJbxKc88C/sDELp0e3hyAloYJ5YOd/fnE0Zj1ZlXQDmvLt2t3SUtMUvkaiUcdGUPRteHZ5/f&#10;fHjz/vNxtquKAVta/uHf/+Mf/s9/f/F0nzA7Otmtswe3P768FLm7efUd1PPlxeWTSe3lUx5slJv2&#10;WCWslkhSq3Hq9GoRZwdcHcbnrn7+p88H1+UmAN8k15i3stXM4enp7cbjySMaEF5XKrX69TTlU3QH&#10;/fSwvIG/ub3z/uPR4fbW1vbBKDvHtN55tf4IKHRbk8nb7smkJ2mVJTmprFbPwg+VAzpPgD91XZgM&#10;xYGcLqSgInP49AEWH5AkDNFe9AGLtVASnThegSGrDMOSNgEUUEM2zk1yMyhnc/lU2p5JUqQlCQBs&#10;jaytrK1G9cZIJLJyvowHg1fnVytxA9wXc+JuKWky2DQG+E6d3mS0KHGbAflKDQp5jlNgQ2me8eXd&#10;El+A86U6Ii9yLCd2gGq1pe6+tDVv1a5r2GgoaRd4niNtaj8HStqvBIxHm7qQnyJAH9loFyfYSZGj&#10;OUVu2Ko8fny/c7K9e3ZycvT50y9vPp4d7Z6ebG8fHx0fv9vZ+fj+w09//N2ffnn9+f37t8dbD6UR&#10;4Pbu55NRDcjNqFq+3nt83K/ix5UU8x2QqAWG7Tcqo2y2XD+43dwol2tzuBDtCQ4+45PItBsuECxT&#10;oDoCTQRiBq3+OS4nGkZd5Yw5VEoQjB2O5uES56FeS8cADxMFwmyXwTTkATb3ujjWV5hIh7VNWKyA&#10;z9ubG6X69Xp23nyObVAAsLtor4r3KRQpRQ9RtujxCXRIG7Vquh7QpzSAlJd0xiOJKICrNby6CqpB&#10;S4uC2E23xhJ3OjuSNdwAzrlGa6aAlafId+22EFD0kF0ZYkQQgLTX73BanE6r0YJOrTYb6DN9UKmO&#10;aTSgymM2h80ShRoHXzZAww62O4mgWX0gwLxOEF/wI7qgO0QBh44DNI9evYOFApvO3AXASpVai6O6&#10;atQGPBHwewHkvEoS82DVfo0xnjTqHDSpVtIhUOs2p16Pw9BOi1Xv1JqNyeWLJZ1WTRJsytNfuKdy&#10;dP1KYQtRAFYG/EBYPUA0RUwVRqLw/LASDzNsNoedna1nGxg5crtXaknT0nlFPpHMGnNZdtyorDdn&#10;k+KCMp2/+u3VJSzhJbNNBUTSBiQkqPVDxRJ4GpjXs8EV7Beo1gEyZAeogN8hOBcBmAx6UxwsfJwL&#10;yKZUKk27c9PZxF3MK9zpvqJbkKTdkml1fy9Tno9n4+Z8jjS36MEuGfjv/dykWBh0fSxlC2pi0aWV&#10;FZxGNFhNifurq9UogIreZNabMDnEHF8yW+Or8ajemjRZzQYllHHYNx18JlRcdGil1hBUOWLGyN3a&#10;vZnusEy31xgOG9Phev0gkznYPD59uH3cr41q1eY0DcsKyr8QNJm0zpjN7spzfo1fTMFCFjsAwziu&#10;BPooD+B8fS2XTHqehced9rjyki5oQ1uQZrAcA8ciOi4e3Ti9AEB+b0AEZY3dXvBNXq1Vq47B8gH9&#10;jMMMXsHFCJh/afeScO9VNlBvUOZhncBPQgcXgC+XCMDwPOvMoJ+JQKJ/CbpSAf312klsxPfa/V6g&#10;kiovSalAqtpB9XsdFvTdR3NN0NvP7UmOmCkRBtkATMasD2q0+phTD5RGZ046xUK7sn9Q38hUG7PZ&#10;uDU6eNw62czUyteZclaWbY7HOQUoCKTeuS4oSF+nA3c4BRSIFYDs5qY5zJtLYVemHR1aHTF9dOXy&#10;6X4pGVOFKFLlsD931VJe9TMwm82g4IEzK70h3qXoY2tXuucSiJRbASLfklxd/vL9HH1FzpdXo2aD&#10;1kaKPsXAh88XFoUu0AMXi/dhwYUEIIoY7bNelo2LHYwHNifvL76uxKPxq5uVu7ulBAaC2EIE002x&#10;LsVEXtra2phP3DgvPR1OFUSAlYynOY9C0ZvlCsLzaYdfqXaA0qdgz6Igfjb4EhgfMF28r8BCDTav&#10;A4RRapH3uAdAyHg8bwPYwIxEgi3kO114k74BKD0+BLiBjUGqoDmyFsdMT0PQS2CXvUIxfti8bk2B&#10;LjwcHz0+vv14/Li393j0+vXO7jbIZQwNzGL4fqkOkNcaNodZAL49JJQP5fXMw8m7zx9392SSgctu&#10;/k8Tt5WnVWCqcXgZg7IoK+09vvv5p19++eXN8ZQHbAjE4uff/v3/+Ie/vfpyk7BxudvXH95lerq1&#10;cPju8offvrx48fJpedWJ7u6gcsbjdj4QxCDbsMFiBiIFnNeHZkapSfXop8+P19VqtjFLAw7J5c3a&#10;5jYA8/bJ9ubj9uMDYsZQMoACnlogOuNR/O779+9ONk/eHT8+7NdLB/v1MmD65snp1vbedVXqzrUn&#10;uWxN0p9dP25l5A3YiLN23uUDMKYoZHVQUlg84wbI8KK/BN9xBWgorAM+Fo9HLQ6SFlNAdxQ0JQCb&#10;ZQix15xDYS+2s9mGHPa6fDhdeA2GmNK59nJlNRI1x5+W1y6/n0cM+vjy+c3TajK8GgmvPq2trtw7&#10;VfpEPAnorPMKjKc9WRQKnr5HwYmDvjvddit8sARB07v6RT7k6ogEi9n9k8miu2jjGcFGZr8EO8jD&#10;imLIodaQvCgA96Z8DBUQSbWKttuMJj+BlR6kU7eXfTz7/NOfPp9s7b5+f/j47s3PH96dvds92X37&#10;8f3r1+93jnfff3jz8x//8E8/vjt69/n92dbDxmi9BHvz8KBaXZ+P59Vsa71WzkolGKFX8LG+PBQF&#10;gVNMZdVsswVk+/H0YNgGfGuMs+WyTC4ZFGbDrLTwvHcLKZalQX1iFgV88ng8YQWybnNo7CAzQfsC&#10;gS3ki7l2Oz3pLVIM0+mmOopiPz/AsDgCqn5XXq7V9ze39+oPQM32Dkrr1VZzvt5cpLpF6cw9YAlC&#10;ZAoFl88t6fd7CpGykyGVnyTyCwI2F4a+OiyJVWSVIBgiS4mk2eEDBCfybeksN1vPlFuwxmbyZsMN&#10;Wx+7OXivzRlUg7Sh+wNK6BAhgvNbYjGD0Wo1aAFCQYM4lXaHM2YxWjGiE+qpzhjzookYTs50BwNO&#10;GXTQ3ZToMDj9KjvBkdQA3xe6JZMYpUmLHU9xoJhMCq4QmhSE/FBgNWq1n+IEjYp7PoUmKIzDtkTj&#10;ifvzuN8LJQMksxbnm+0hUgNvBjPOdEvf//1F3AAwDPxfKpXL5jg+mC/kU51ux+vAKE3AbZA0BOMT&#10;oOwThC1IYo6fkkcfyLw0nZPDDT44kDXhayydNma5KZSA8uh643Y06eUU3sT3X3/4cnUfBwatdqqB&#10;qMRA9uiwOUnp9zv8gYDX7wdQCWD+jsqrdDjIDjoMBwCdUz4f3N58flBIjxvD6riwSM+mcnmxO5m6&#10;PegQWRzX9/ZL2SYeZ02l6V5RMvEU02n3QoGPePoDX3eSKzA8fNz7l98vl2++fvv2tHS/cn51Fzcm&#10;74FoJYEI32MzplUfWbuPxnSJsDEc17D4dKGDQ7Eej4IF+obZSFC0AZGCnI/zAQEYtqQ9KdS61jxb&#10;OsWA+u2N61p1OJT3BoV+UUEDthgMejXV7fmA0rAdUK0B12AxeI6Rp/jFuLW+l8nh905wqNIDbJok&#10;vTqdMMj7KDTlRIAFbdcVvAEKRGuAQL85DfxZu0NndqoNVo3DonWo9TEVz2AXGhAdVMSwFkBLYyMi&#10;AR8Ce4iBYPF24IuOAEOEaM7HhEhXB1Q1SVJEcSj1pNDLyq7xE0C/OAINQSmnwQHgiLbwSq05GgUl&#10;6KVoL86HqzSWZNJgDietwLKUDjXwPF0yAVAZXzbRbhl6+GbKY0kadnN9cxNE2vZBbeMB99x6udwC&#10;/IU61ZvJF6JisshP8DGcwof+WgCwvVx60e17ADfx5DGkjan1kZffXiyD7NXYgWo6SALuhN+m1Znj&#10;d8vobhyBvWhRO/w040sBk2P6PZ9gp7uM3aF26u++fH1xeXUHoPMUjylBedJMAf1KgLSzTL6j8kK5&#10;RnviFM9hC6lHMm5hD31K9DrNYZMxfne3cvPy5dNSEqA66lTB9e+kfCwZ8k2GB0enGRwEQRfI4RSq&#10;aj7dRr9YYZBzd/3GpbjaroRbxQOgIQsVWZ+n78IRGN+k1wExzXtjprBeQ6NFHw4GdAHOUj4xIDz/&#10;usNRvMKTh2WmgD+E503AyVRKvwNqin7pPmLUAcf302jlJzDTx8NMdrq+V69tnmwcvH2/i45528eP&#10;G5unh3vl4bSdm44O9g4ytyePdVmjAbBVgZ15eLp7uL//eLh1uPX6Tz++f7dd6QW0xvuLl/drwGXi&#10;4URYFzRYyHzrurT96aef//rHX7YmIPoX3ZDTcPe3//nbt7///buJ6LU2P37++P4gkDSHn77+/dev&#10;r77dLC0l7S6achXajeY4xwSN4bWblaXV+7WIU6X04qAfUMXi/GD3805GltlojZuzRXHcGK+D0r8F&#10;YXx4uHWytbV10JJ0u1D5QVpN50jz0AoawPn2ZOf48fTs9PD0ZO96HXhf5gA+zHamAWuqPZONJFJ5&#10;JXO77u61c5Jpo5iCWvo8eJlKATHiXDzt8hHPtkawL0IaZSDVy4s2M6hdUuCYxbgh8QwGePbqJQmP&#10;dDhepPI9abs4GTeHrdY8p0paLTrj6n0imUzcr8DCjN+txs3m1aentXh8dXU1DLtg7X75zunVhZfi&#10;eqzhA98AFF8Pv4qFQq89HEp7g1QXH04W8p4Ch+n6yPjci36xkE+3Rpn9/Xp971qe6+VxAgc7ZkC2&#10;QG2kOgwI5Q5wexp0U4hziXav4CvO5vvvdt5++Pl4f/N05+3jw+nb158RnY/fvYev168/Hx29//Tp&#10;5z//y+9+frvzHn55srUNrwDXbfNgVAE50cyiHSz2MEwkuR4yh2KXD5GCCwR+e9qUlUuZjXX5dNxs&#10;pt3TeVYmk8PVbVbkz34BOYmP8uOMmVaPsgcwUmfRBh0gFkkWu97w6YFn4QZoBlGVYvHxHNPtS3qA&#10;zjieACK6B7SnWd7b2tzYe7zd2IdKsV4dgsxbDPKTaXrhE6GWsYtewdPO5WH/sgKoObsf91UgAIzW&#10;7tBoDEtry2urSaMJpHvU4PQCcQlRXH4ilU7nMoxSGcsbaWDvHowM53gyZrCgtzWtYEiaYYAy+3V6&#10;9DsClaF1UCSeIXpBUQd1TpoVQl6bPprQKYGB4OG0qzPoDwLPJ2CCw2IDLUMB82OwHdSuVJE2nRp/&#10;CzQlrCJYdh0xwPloh8ZPkuoYFDAQRqyIbx3TyoLWqNlqXrpYcWq0sZg1adQ7ASG9FImOZ2qN0u80&#10;3V3FQTuHoBR40vPaQXnWVygK+YGigMPfnU7Xx+EJqADCQ1A6Y0qHThuilPjskgah55sCojelUxny&#10;cjmi8zg3gX3ZqtTqB7d1uO09KvHth1ffXzwtmYAb2PxepdNiiCbMTj8m0oe8JB8AKqPxBgS/048G&#10;GgGBVRSA8XKYxQtSCjjWoD9Jt9OzxoTpSqSNabsIOmvWzk16vUkDB/Sk7bZUmsM5s1Sx2O16ih6F&#10;b/EcT+XrFHNoEEEGo3c3508vv/72bRlnIe6grsfXIiC/4kv392FjMmrRxZeSVq0+GoVf+Fkcr1YU&#10;PX20SU+xQG55IEUATcBkO3jK0m7Ix+3cvAafezhfvz3d3cUnZuVRqSJ3F4ruBWtDw4mYinYpPAxF&#10;ixzr6xA8y3QwP0lFkaFuOj3LZiV5xQCu+2wmnUk8TEAQnuczu3QARyWogACITnuVXr9eZwe95fUC&#10;N0MjLIvFptHpHMqYEyigAz05A6B0EZ9DFFr+BfDUK4Q4i42DAs7JkoDUhEsAmdlx0UJqwPAgH5h8&#10;bjwZuIgAJQRUXl7wq+AnheCPKjE/FlvF0LNaFzfBuiR4eH273euFYmZN3i2Z0ZEEo2tjFkDLpcTq&#10;spnIrV9fb2wAJqRzuXRrE50Btx83RqWNvb2NzMEBXK1GLjdLw93sY6+Ipz1FQyzfAHTFs13pQqFo&#10;Tz0p9CMGRqWxWe9uvnz/spIw47Sx007gSbzKBnwg/vTyZu3+7j4CnM9gCdpFgGcf40q57BoHKRJw&#10;lZymtYuvXy6u7peAhOkcJGhTkVm4cWLSxQYCHO9XARY+E08oISk0tZlhRDnoeLvGim3GSyuXv/62&#10;HI9a0acMj+BB/4q83U4zi2nt4Hb75HGjtl4elSvYMww0TsFAMeqkOpQzsaSDN692eP1qBwjuVLfj&#10;c6cHBI46gyYWsNUuGbVCFcFDKRH0O4jkvA8kMjAA2L4MC7cGPV8HKTEUCgGoPU/AAUGM2SwoD6JG&#10;nR9UtshT4qJRqq832+hks3f4uH309t3pbaa0v/VQ3zx+vG6iC3g2Wz7Yv87sweXPtrBtE5jz3uPh&#10;5sHe9uHhydH7n3/66cfXWyUAt4I3ZknercJnX72PGowGBzsr77376x9//uu/fHr0KMUFKHmBCq5e&#10;fPu3f/j3V2E6VzrZ2T052ytowkB8//7r9+9fL56STpoIannPdD7Pcc7VlbvzFzdPV+fnqxqaDNFQ&#10;nig+Ja1v734EFXe4V2llm7kcqJzGOvpGZB7297e3Hvfq1bEHSrkPz54l8tHj7u7ZR5DOQCZOd0+2&#10;j3FG9+jkoTQq1dZLtye72/Vmri3PAlhL1mXy+WicSvWL7kar7QEyiM0OBbfbk8JdHHJ1eVQ3dAho&#10;pllr90G9D2m0WhWsjm5PPi66pUD0JYLT6ypI5FOFKwU8qaOQyGXZYavtWDUZ71YSoLJM95cv14yw&#10;Ek2JRGT56i5hMK2sAG+K3t2t3ke0Dl1yNa7zdoqzHkhjn2eSc/dyM+m4kb0ejYtAANCfIy1RABXD&#10;MNJUr9nO5z0etwzAaVQrl0uVKWB4irfzQCpYzusIBaCIiER3gpF7HAcrkU35hABfaF3vHb8/O9x9&#10;91Df2z4+fnx4PDl7+/bd2dm79x9ef9zZ+fz57buP7z98+PDLjx8+vkY37ZOzd8fbe5lS5vY2M5LB&#10;ghiCpJh5FIvic3Yz1E+3S6m0C+g1qmjLG/OybIyR802pZ1BsN1rlSgPwroURwZ5cY+pSGxOY5aDW&#10;Wk3Ju2UrsGcHDkBS/H+GsqUW/b57gk+cQSsz7j7H5vu9Rbfbob0holOQzNq9rqeZQStkIJEHGyX4&#10;/Nn5fFr09HAKAls2eM6TS0vHwNf6C0QGzq7xei1YEgWBsvs11tWVlaWk8flADdDxP0thiFjArZyl&#10;QX9LgFgU2Px0KJ/AzxNCMSATOD/xnDOQKgxYv86EqQVaq9Ec85LoDeaHC253eDs+kLj6+P2q0WlI&#10;GoJ2nIjpTnoMIfoKvoBfowphtU0pXAS8q5BNSWoTWmxZFWCnp7wqcdD3hQQGEE5Ni5qYKgAapAv3&#10;DiqU0k55g4l7K+jBl8sGrU7rNMdNFpsjplVCjcXBmQDpQM9Mv12joQe5tKJY3d++lhYLC0+3U+j1&#10;3c2mR9FbQNHhAyoH76NxttWsD4a8FhtPK1X2mK7TaGJiTE4ye27RHTcw+RB0LsDzdQYIWqaWC8W/&#10;/fb11asvy/qg1aDEriK9NbFqBGoARQfHs0mtzul0qmi1mRx0O0wH9hPQApdC0gOCme8qFEzHLc25&#10;i5gJ0Z3ATVr00m1ps9kGsjeTt7LZhqQHsqvf7bCCWChwYmeQx95zd08y6boU/T7OtIXUhvDq2tP5&#10;xeWqKRkOJ83othfV6ozRcGQpgkFGuiTQPsPzga3OLoaUIXZRVOQluf4CeJ5H0u8yrAuIG0X48p6+&#10;J9ecStLj8kZ5Pm/J1q/3tw839zKjysZjSZ5zS9wDyghsRKtyYU4LAQtVIApQ+HHeJkD6SSBkroVi&#10;UMzl3MCwBm6gqMMc/GcGSrda6UrxInxqNPsKoQWBzea0ammRUmodBO+14ZSvTYlGkGhd53/2CFeR&#10;fg3wPZLnSZTdPGF3OuxqBBVgnsC8vUDnWMC8QIhwcYToGihSXEBAy54FkEkaM1oDoQDmLqI+9ZLY&#10;dMKhCnfAQlPG4zoS2WHID+o55LeYo6tXd0atxm8XeK9aG3PE7q9W1u50Ym69ntm4nsOuaOdmlZOP&#10;eLx6uwGk5WD78XFrs1auj4bozQS8Cj2N3dNpMb8oKHDkO0/YlRSb6jda0iImJ2LYpc209nTz7deX&#10;9+EooJma7sDVZHEMwRm/uXhx8RJk3t3TWsIEKtQFihg4pNJg1diBYQh0MLG6dnPxcjkSNemU6Iro&#10;Yl2dRa9L4Ik2qYTlj/maAYALbBKC+tvO5abSnMcH+Ou1oGlNfOnpty9GJ26QACGixRrmN9pVDqWd&#10;62c3AUMytfX12sbe/kZt3lv0851Oh/ZTohjShzEmDha1xar1sgtPocP0Zh5QPakuy3YIVcwYX7Jq&#10;UK0xcDeAIgBD6zNeJfqwciTJgnQDBufr5dGin9LA64vMwOUNWnQWnTUav7+LGygXagghBYyi0Zim&#10;+57xaGPz5Phw691pvSK7Pnzc3zzcyKYn8vLB9XRcq5crlWq1XCtXW6h+KqWN2/36wePh4dHHt2ev&#10;f/75w8ezo48/vst6CI1V7wSMubqLJw02ujDf+vS73//8y6d3GYWDGIAQ6HQIR/Ty13/7+4uEN3dw&#10;unt7nak1XEtfLr/89tv3i5sXF1aKJ6OJQH88byosy9+/3lx8/3Jxeb4ctrMiMCQfG+D6o7OPO293&#10;fvzpbK+Exq8NqaQHFz+9KMwzo9H+w15Nnp4ogNAyQKVSnuno+P3bd293Pp5tHb87ftwGhD4D9NnZ&#10;3S+VyrLa5unxQ63VkMoz25sPkix+NSTuSbE4zkqLnkUhBbQ0VewVfJgOl0oxPIijEKm2xu9Woo4A&#10;m0oRqmDMEeI7fSD0UMgas0ajS9KuVG99JElBNc4v+m7pfD5szShjePXl5V0iGr4///L18i5pMkaj&#10;VnNiKZ40htcAuk0J9Nk2Wa3RRNwUo/vtdp+BpUMs0pOiBKnS+nUtO5V48sDgJblJ3tf1ia6+BOM3&#10;JIuBZ1bZAMjEOVBQFoPBQCSJFAFMDX4C63NRFDfo9QodnscGSXQUUuSq27u7HzHCYndre3tr9+hk&#10;e/vk3c5HgOX3v/z1zz9/PDo62j0+Pj493j17d3R6fHS89Qjw/f7jIzqkZkpoDS0HeG6OJzim23W7&#10;C91OV0HbVNgN5OKYQk6erc5BWGOGRQ4URbPVGqIklUkLPqajkDZ8tvhK2BDTgtCJh+NxrR3R+dkb&#10;ickrOi5XJ5X3KGCFg9pLES73RAE0GlaCKFJQZgDFBhgpMRud7J4ebt7ePuxdj0b44HmczgGsFPMu&#10;gUCXtaJk1mjnQan5Utg4gMPBDgEdPHBy1WmIxuGig+iLGP04YApli6YBneXytKQ5nElybk8BmcRk&#10;ASBBhGwWA7bVOkgKbey5DiM4ogknyEaL1qnBJt6YMmS38xyUCg52ohrwKmw1mgxOFXpFsUUPYEwq&#10;1YXCjrKL9fX7Piyyfo1DpdZq7A4baE1sceFEn4e1gYSCuiqIaierYFiWVqHzn0rtUKoNSyurS3fn&#10;X54MWoNeF43rHX6/Q4PeQ8gfSfR30TpUgNPMot32TGTXdVkbrsqkMOinm0AXZ71CCmPsMKyK8Dr1&#10;sHW9IVUsafXbQT0H+G4RSCke0ixgsUkk7Wm615OMW5X1VmuEWSmZdQltvPj226uvX2+SejNAux0k&#10;mTaxkgA15LR5QziTY42BHjPrDBaxl+8AV54oOiwz6Evc6C6JQjRfnEwm7mcyNZNKJ8VZU9oey2ew&#10;2pvV0qglH0v6Enxa7iLQU4NzMR2O5lIuKGno/pbHEWPCr44ZopG1m8ur1Sj6tWl00YgpGLQk75eg&#10;3CWtBnM8oTckE+GkyWxRBkKUq4uNtLAbFAo0fOgBXIoi4DNN+Po9fCvt2VTeWi+35qPrUQ3EyF55&#10;vba3vVEZTid5Fwlgb9BQXN6toDG6MYSxFBzlV2OrHT5a7hT6AFF9JPdALdLjocTnciEEgsJi4eVp&#10;ZGMEacPsBT+gsAoWoS7m0AT1pue+SD+AhNfmjGmwCQBewIsm0iCVacoLv0KfbxxzBtHFg2qkQIKF&#10;QJmjZ4mADWMiYBLPwwXyoaFwiiPwjOQ5BZrkRMAsHA/ouOxKO6myBxxWi19gCcrr0FpsSo1Tb4ov&#10;LUUx6hbeasim1VnM91c3N8tGslfO1EeyplxWaY1zzYeznXcnWycnhxujzMMWmqod3G6U10d4wCrN&#10;5ZCGV9u4btz9wiAFXJr2FdNp4EFAMVQqWChaQ3L5+68/3ERMptU43BRB4AmWEVQ2A1T9i/Onq6fl&#10;l9/Pk1aLgwIlCRySdFhisPbxNnkx7i/6dGXUkOIg72N5nk0VJrlFqqvI+wJKZ1Dpf46Oh11gp8SB&#10;x+PpSWawpKQD+MTB5P29UR0gyECqK4b89udySOGzI9jBwWCQzI9Le5sP+5nS+np9fyOTGc3bHqia&#10;IqnW+DVOq1WDoXc2TdCiEToDhhe4wmThA1rE+hRA1WmV1uCH2+vzsaILSJ+vC7WrwweoEGwzAb3C&#10;RBq0BwvqhRCAE3hJ0E80bH6nXq8zYo671R9A51likGtL0NGyPWmWR6Na6frZ5Gleftjcu640p9JG&#10;trZRkk+bOFDRalVB58sqo3IWuPPDbWbvFAr37tnOm1/efHy78+HHP+2sz3pdkXWpALnW1gBttF5F&#10;+e3v/vLz8XW10fESnYDKr6JCDkz0Td5Z6XZ9P1OulkfrPcPVzcWXr19frtwlNEBPtJbAYJLu0ZHL&#10;Ly8uvnx/9f1izeAnsKECH5V5Kkd//fHj6fYuQO31KFMbjqdS6XSMxjzzUVVWru9tZCcM3Gps2wO5&#10;KC8dvfn8dheWEsDy4f4jumecHn389Ob4YaNWqe097NVH15lyZWPzcVsib5XXW9lKdpxzj1uzYn8x&#10;cIXsAlNYAOMfeCS5AlRnp8XvMK1dXlwlgcp18kxI49R46Y4k3XcDTZ71pPM0YEinX9qfdqmQa9FO&#10;9yRQa1rjjjrxdH61cg8l9eXll++XK/eRhMniNJgwqXc1gcmJwPVN5gT8M6pzsLlpruASCZXD1Sui&#10;/+84W6lUZPNxb1DoFdHOAmoTm2o357NFD6pGrjU6OD17zKzLocCgD4eL5joUkNbuoJPqD0IhZlDI&#10;dznYnzRwaabgbh7sfvj0GYO83+yevd09PXu3e7p1DHr5I8jlP//L7//0+eQQHy497O9tPj4+3O7t&#10;7+P/t16/PtyoP8fJjafThhzwuTnN9X0BsQjSHMSYSh2CIgqv6nqOLW6NJ/lutzBpzBvj+Rz06FRW&#10;yeY6sDjF3mygSqyBdNbBklnFhggo7zY/rE2B6/YmgMsu2Hcd0adQ5PsLptOXTPKAy0iN0TUOnRco&#10;ti+RZB+PQNE/PsK6LcMLAmkYj8dpuGo+gnANCugLI017ugzTGRQ6BHBYJRQf7CkOASjaQDaa0Acm&#10;vmoO8I4gptEBDCzS8CPSLYy9HHT708asiLmvKYKEAmLFwzhvgLbbbH7Cx4RMEUDnWFCjBHDW6Iwa&#10;qKdiCrBU8PsDpNq8FI+a0IgamH+IV3R5vsOIKTyNSeEjih7sfVAyGsBWUO3YAASfihSLfdbVFZzR&#10;iN7v9wt8UK2YAN/SOJ+TIaGK6KL3V+cvv3x9saa3gChMJp0g2u12nGQnAyIN9d4U1gFYB1zdBezz&#10;WSvblErajXG7tyjOytdDEKodAsdM7TgGpIkZQNy7XF7ts3GjALpdARyC5YBG+Lp5j2fRy2Fu87Ba&#10;KmXnlev9vYNSNsdarn7727cXXy7vwiZT3KwMhbzq5EoCzXwMMbVNm0xYHYQ3er9q9ncled9iMkvn&#10;Ga4DyxO2Vr7Qb49nwOt6knTOLV2XoblIbliVt8eNaSNbrdb2r+fNYdrjfp6dcPHYBQxCB8cEvWoV&#10;UXCDRIWFoWBJlUoTM0ZWbi6fjCA7ecGhS5qDGnXy6S6yfAN0OAnbKrp0fx+PGg1BuPUFD4O0GU1S&#10;UNz1FCwdCrhwzJzzuD2LxQSUllsiq2fnG3uj9czt4UFWdn2wDwK6WewQpFpvtNipEFNk/GiAYPc6&#10;4AYpY0DaNHAxU53uIj1tA//AQ3uk7OOeDxPlYFO4gIdpLE47dnWRQYuWBFVp96IU0+rNVoMpEbXq&#10;tWoHNmZrnFq1FzUUQYS8FDZBh0Bd46kIaHTMtYGrEQBdTMOiUiqBT4VA/GlwCAHvv0DC/gjwzKI3&#10;6Cg8ni5tD3mVpPiMCTRF+zoqh0A70APBi/ZjmqDOZNIGLVZTYjVi0qkdKjQYA3S2msLxu5eX5wnb&#10;IFsqATjP12vrTfcsc/r27e7Ru523j/X6/haQ+8PDzf3rUqkyl60PZ9Lm6GCvDkusMUZbQJeC4VlF&#10;WgrVLOBQazCvPmg1WJ9+/fX7VcRoXI0DLbQrHV4u3wnFEi9+fXW5cvd08/L73y+jep0NDwcAr7wq&#10;pT8kEEyXAbQG8Q+Fw4kuoeleV6BBeOTabo8k7S64KJvTBkwXW+ZCfo2KzvcGPigAs2m1nibtAZsx&#10;nojx7UpVVm26fXiqAPUEwzUs5nA0pg5Sfemwdvtwe3Atm6+XMMU+k+0xcJVha6l1ZrM2IMR0DtyE&#10;lC/lIkGJpEC6cXyIB7rX6wM9ULGLAZPy0YHnJtAUTvwPMPyXxwEsPNNmAyo0UuYEiidCIQK7dr2U&#10;xmjUw/03Gs0xm03tdPDdvrtX7E1lc3l2XTacgqbJVmuVYWVj7yCbK7rl1fX1MtDFXFs+bLVaMlDO&#10;1dH1dbUFivPxYPMILSnOXn948/Hd2dvXbz5uzqfyaXqW9qmCWr0xGU5anXz74M0v78qLwYD3BtAn&#10;DgpxkJaMJYQ+yKWhvONJ+fVUuXR+eXNzvpawBim0AQ/xDPAN5eo5oPbFi69fn0wUZgfwgVCIZsZb&#10;f/3XP+48ZkqZ7cNr2MDymbQxnDcnCsBTGezm6v7eSBLy8i5A54CQn81Lu6/fvzu83dsEOvGQeThF&#10;27Oj97/8/Hr3to58JFPPbO8+Hmzsb25L5ln0udqrw71rSuFWK/IDkSuAfOgtBv/pykUrdVan7u7y&#10;y706wAJr6nTYENo3sr1cX9KqAqSjUetUolA05ArBbg902+0eSF1ppZJ3RO4satDKS5F44v5pyWxM&#10;LgHZ11vDYSNsgsj9CvrCrwKzWQF2Rw9y40ZRpOwatZfo9jHoZgjvCXVGYbFg4LeKWOQmjWkvRXSK&#10;U1lpb+vs7dvjw8eNbLM1bEjyKSgJAS8GRGIVG8AqgYrECGKq6E4x+Xb58e2Hnz98fv3zn//65t3Z&#10;GYrk49Ot3fefz47OPn748aefP+wcbz6+23keeD+8PQBExquVwSCMjGwua2F+NoDzLC3FPtouyxQw&#10;U5EC5h8QAYHgRfPuZmW0DtzTU0QrthxaYAPmFd3tvgv4sNgtpGgtrEZHEPWr0WDRgSqNxRzeEC2C&#10;iukXui6ug09KfYyvUOz3+z23AtPWOLSeFzCCh2EUExBc67fwDvf263i808S0k2kzO+4t8t2OiBOQ&#10;iPTATHBCvcPAsgiElA7YGUIIKiNURa3TjA4MZq1N5QflrIEtLTLdPBRXaUPaA42H0KQYABnqiCEv&#10;6XVatLGYUhBxJCZIMaLdELWBElFbDMEAib5xoA54F+PrMqB8SIdxJQJFDkQRrBOeAAVI8DRFdESa&#10;KQDq5VOEX8W64MOgybISm8OgsFBc0Y3enaRfrbU4HTTvUFMcOtH5vSFl7NkTzLB8cR8HxAmbjMZo&#10;0qjDmuS1QwkLkBQfCuqNJqMFyxTOobTxYYK73/cAQGJY82w6yxXxgDUQIIEK2dEaPKj2C1BUWBFY&#10;Awaq+FIdF4/HoBiLNsAGroJkDFxsXsEpRagRtaHH+eLvf/vt65eXK0vhaNSMNicxc9KisRgBaYwx&#10;PJCl2ZDFZHSwg0U+34cVnXZ7+u5JD9awR6GYZZszuEuetFQ6lkvdbtAKrVE1Wx7Nm9lyHcBg1s71&#10;MYBGMfC5AkGL0wboRMF78mtVYkfRy7mBhg5ccFVsMWsyEb9b1SptXh+jsgHbiNkMqytXL76c34Wj&#10;4UQiApJhKRkO64CvFNywtvKwjbCz3z2VTqBKh4DtkRS7KAI6u2eSfn8yzsrK+7f10vX1dUXezMqy&#10;w/FMAqTKG9PCHcaIDZUNL7CALm7Ab/QWm5cG/sD6FhJpG0OwMCsHgLpY6OJc90AByI5pbCCPYYWR&#10;eEhDOjBJLBTwBi16ndaatMacOJnnRAT7v09o0bwEOw2wCwmNvvx2+KVAAzoAu/SC+KJg4agdJM0L&#10;UPVV2FsYokkNcEGuIAFeo8BMS4EiCIyahKWH/3CxIfj5IJX1Wi8nKPF+RZP6mNoSWbtbTZhjXp7j&#10;AACdOivQLMPd1XLYJvblZUAJeWMKkk5+e/TxI5D5k63H29tN0M5bp1sgdka1UXU4HcuHsswDLI+x&#10;HB25ORCVPhcKSy4Eq1lvtQAhiSVW785ffHlxeb4WSVq1DpwRE1OFgei8f/W3bxfnN19ffX/17eJu&#10;ddUUg02B0wRkyKuB7xMJGkQo0BIVOmD4YHFgms7zIwlP0Q1f/RRlcQoiECCgKM/uFItugM6nm7U9&#10;WZ60oH23UphVgWg0ZwsOm3I0QHY1GBttjfkJj7w5lR3sb5Qq4/RYltnLXNfLTYkC01VZjqDUMZVX&#10;r+VZCpgciCNVTEMxPhJPMph8QeEBdkAQeUm/6wo41YzCxTFoPuLpLYDo+v4z3pvpcJRD6xA4kVTa&#10;aZbhBJWfDNDqCLpims0GvVmv9Bv0XtAHDdgTuXGrWqm25ONGcw4ojBn2lWZ6kZ9ls/MmJgC229N5&#10;pTaqDBs4g16qVcr7m5ubj1vHu0dvP3/+/ObD653j7f1RczqWzsbNZiMtGQ+bOYbz5HBWoq0IUJQG&#10;T/0c5nhS72CklfWeVxPqgwzEGIlRW3P39dXFndni1MZIzORj4PMoRFIdvbr4cnm1vGrwMwUFji1Q&#10;KnqR3frTf/uXs+2DWm1/r1auVRoSTzE9lucWxdxYPpWOh/B7aRYWICCrrwMFZX0baN7m7fYW4DK6&#10;2W8dnx7vfDx7++n99v7+w9azr8a7s93th4cHyXCerdT2t/fLpeuhZAKkq+/Oe6YzTx9zF+BCTPKC&#10;RqvXJ89f3BhFRUFazQEZEmmfgvH1JD3pCG7pRCorZUbDyaKYp1VAy1y59qQPdLxS6pFGM5fyWyNx&#10;o14fjZiDWvPSWsSktyYSVmsUJ63ulyKr5xcr8UhY5/X1J9O5hIPtq7GpOqAv2tLxrIh5J1AnuwKJ&#10;E+ughVpVeb+byktGx293Pvzy/t27d2+P90tws8b9hWfAiDzBdguehWKRzoHU8LgVbLfXlLUn49Hp&#10;m5/QZeTNL798eP/2bHf3FF3hTs/e7xyfnL57//7z26Oj04fHz6+PHx+3zk5vDzIlqMmZ69p6trKf&#10;kU+bctiGgM9TSW+CZ1agMKGCp0Q7Ps8SA5jZhUm5svo1XBMUET1PXyJHltfu+HqeFMAkh/00AUxl&#10;9aN2s2gtxqTWoTfboFzxz3H9Phfn6rrbHh/HKoruHijoAU8TnS7tsNM8wXOw5/vuvqI4LoOWAzUv&#10;qwCbTLfl8jFoMCBXigEncIwr1SsyLJDYfD/Fc0zAK/A2rZKkA3aVKhaNJ3Q28/3dalRLwt57pvZ2&#10;SuwA7helUF18wAuAE6eQMabEkF8ZohxOrTboFTkB3TsoF293WhxkgAxao04iYPOjSgF+z2AKIjog&#10;me+SWlj5IJ6hBkERgj1uB2pPelngHQMf77doBgvY/UJIow2iBxjUeIHLF4tdATkm7NSYCupazBYQ&#10;CYLnBaXOiX1nsbVzM0YFWEwmqzFsdQKK/2elD3ntAa/WnDQZLLGg2qakmJ50Km9JFQPg9AVJXwHA&#10;OOh7OpxLBH1ldzgcaoALr9/p9Lrc03F6gYKUo1iQqzjSDVesA18ul6+QhtKck1ZKcJ1rmYONdUnw&#10;1b/9/ddXF0/3kTjQTLNFGbRC8Q2pDXpDIm5QuroM4wpoYkEBKxeskwYOowNNm/QLxZyn0Bhlxzl4&#10;P+1mFh9YutOzcfW6Xj+oA78sH5TTgL2KFB4PDrodFxUzmgxBjZLkWdarDrEiM4F603ZjchBUfZDr&#10;hqhJE1IFFF3SG9BEDTZL+OnLq++Xy/FkAkNZl1eWQBoaNQG8s1LPYIBHAopBcTZuD4QAsEo/NjMC&#10;OPfduWLeM2mPsyPko7V1LI7oGt7rLwpdjozFYA1oDc8Tc0qllx10eBRWOLqMN0j0LSZtqbza6nU7&#10;qUWukc4PukSISC0WrpDSpgG6pdU6vQSFU014sA2kjQPqoY0Bo9JqHDY90FRYB3jeij38XpCMsNIQ&#10;orGbQa1W4lF2QAMKXAjZghocIVE6NXBZ0E0Lu8fgL/gNeMX0PKdQYOb0gMD+UdpLiXgSHnieR3ao&#10;bTGzWefn7TFT3GSNhqOGoG7lanVpKeoMuTqgc/1qC6aH2xJ3qya1n+5VS6P5TILuhPPb3edwnIe9&#10;za2trRP4QqfGUq1WKzfcUpmscvBwXRkCc/cAcGK9wnMYgVTGdBa9yQDKU7t0A6X9/PLFi5t7g1Nr&#10;C0C5VsAXE7z7/ut3kGQ//PDq+5fLm5c3q0CaNX40TKPtsZifBL7Cg2YhYEU+n6YyKU+uz7Ask4Lb&#10;2e9Jxo12R2vzpQiuQ4DWpkiiK+nbVd10q1YfNUSr2UmxgjgZS+A7Zwtg2yo/PvTFQFO12iF4GpVW&#10;e3hdr1WbuV5uePC4X7++zqyPofZ4isVePhR02IxaV4oOEJ28giFtfrrDKLWgoFyA3t1ilxZchd4C&#10;drVB61Jwosvl6i4k7WK30yksENOfG2ocWk2Ah0WjCvhw6tML1Dy2unIXNpiNBn3SqPIaozYhL622&#10;2sVFu9WaZ7MgheTzeaNZXa+ALpr2B7lmc5ye9DAZNi1fr5eqzal8nl3PbJTLdTyZx+z9jztn7978&#10;8v44Ixs2xlLA8fH8enNv7+zDh91qs3497YKGV2k0akMyabU54O96ctCoHQx9FJlvjtvp9niYzYWi&#10;l1+foiBcnDolTZIdfKDUheutXHpaXo3q1RSjgEJbUDCCHRT39s///NPZyWN9VM9gwOswnV/kpnIU&#10;qO3pbNbA0OxJiqDZfNHdB17ezu6dHG/t354eb21vYnvh9u7Zu887hycfPhxvnZ5hEtdf37z9/H53&#10;+3FTMpkAmh881ADlZ7lewcXkmqAWxpJJGoQr7s9+h6e9+sjyStyqtosePD8tpFKwwRsga5v7t6Xs&#10;GABzvZqtDosMj62VbBHdkwuecVa6IISCh7NF7pNYLhIm2BAmkxGfiJlM0eev8MrFlxuThgxQYsEt&#10;mTXSBVGl9AYYtzSNsQJwk0Umn+JcOCwGRXYxmdcPt24P356dfvzpT3/66RNOKh8dlloNuSwrn7bx&#10;wVq/mM9jMu803SsCxmPZSU9b11s7n3/5458+ffrpzz++2Tna3Xl/tnW7efb57buj3ePT093dw4ft&#10;rUdgYGdHsAMP0ckV8yBrQI5ltY3bDVljNm22ZPKcu9gDKZQfeDx5ELoiIVD4mTEYS0j1po1xNlMH&#10;qlcE9ZmDpTRcH5Uy1YlbCtIt72MJceApdGjMWFQDtAQBoZVea8KJsQ34JI1CyyPGLZ/1GW6gAMgn&#10;8Lwc1B0BAIdJXARsanjZRbMqmzfa6Ua1vlFpuHOyddA57Ykb3SB8qe5A4clzYsfnw75QHrQzL6gw&#10;bhu+HDGrEegq+tGFtXa0ynI6VSJ2i/sUk3Fz6vGxrvxi4fGk8An28+SpSmWLaXV6pxdYt1JFcT4X&#10;phdgzQXpxFGYOcSicPbBNQh4nTqdBfSQOWzSq/1+pcPOMgQv0iBYvTaK5WkXAwhOuViaRptiR0yn&#10;VjqDFHqpd4GNDEC0uij9UsKqUQXVJPxuB0SkQwOIisZXarVOqwJFAVfuORDQqeKB7ihjalIJHyua&#10;AFltCDrU9j7s29Ysv5Dgw4JBYSLpsp0OxwvojGsDRgD8jwp4zSYVnuenByIoe54UgNujLzOeVaC9&#10;g8goJlJsCqu2pNJ5a1i9zv7/SfrT7jbObEsYxByBmRgigAAQgZgQQQZBUrbyvVQI4IRJkp0eZGsg&#10;MZCURFKSb9oaSEwe5MBEQCAAkcyb93WlMm/e7rW6avWX/ppfqt/Kqlqru39Wn4PkSstSWgRjeM7Z&#10;ez/POfvE07/+HdD53ZI/tLyADd/uhQ9rnggQDM/6gn/Nx+mGjuic5gujCeQG7PloZvLmMfyh3sxZ&#10;BntVawuWRd2yNwDa1sR50AebF5X6uG4plxtx23z6NKnqXRu8OjrlhbtF91KawlIKWxdA0JyJC6Au&#10;I/PpSH5PAucgsASVSC8H0p5lCKdPfrx5efv9j5cffvzx9nLQv+pP8QLDdkaGRIi94qyAXvVAY0V4&#10;iUlaYXoFG7YnlmbxWL05HFv2Ns4slr297HQMQmMyMRVZXYqkEWNDQVfErsI7FlkGbVYdPBbUt0tF&#10;3QZCIZcdVHE6L0SHaT4+DrhAgaDnwyXCEWc6oeGqURXKEQ160pEUpmVfIJDGE+dUcm5Uw2kMl3RQ&#10;MqwmAXcOedDGDjoSdP5zJzac4GUu6Uw5IwmVBmJBwOLkZLszSVI0qMGkLOoma76ANvMCTn+SBMXO&#10;sxJA+3wYJa+QaJLjjNgh7Dxuz/rlu48rKx8vAwGQBhQl4+E1H4nIEudcuRUA7pMyLDtnw1LLDMyq&#10;lTu7Pnn25AnkntPTZ0+fbW09Oz0+3L44q2WnwxzQmZ39vUquPzYVi6USaneELgUuFpI8jkKLeHB2&#10;/vv373+8sbIcgjuS2SL6yrWl8NrHX96///Uvn/z00y+fosvmIg6AjuLEaqAmwF0pktQMYJbzRn08&#10;Xp/h2DCVVNrxfMY0K3Zi8Eetx5AUzsNX4SEW6o1uMdOoTDONckukk7IRj8VG+WFl2tGcKZxAgCPl&#10;wkDOOKZXajWGeStOpp9kQJTWrp49vrg62d6zxrqgzLs9guIcy35VAmVg9GZdQwL1boNMpjqDQacK&#10;eJwgZQKyIKUmeL3AAjtlbCazeYYyQ+doiCycwc/DD4O40vALyTqN7mhY0bi6srq4tpAKA4lQAYAt&#10;1f64bs3AOm+Z+1iV3QTU2zmHqMmjVbEpD4I4D6y2nmv2UV33m9kBfNXOD642N49Pnzx9fPL4eL9i&#10;jpWA+U7GGLzlPQRvtME7MwvO9NyZfwH0oC8NDyGpdLO7F7Vhp9jJmDqdGMjr8dgW9aUwjbmjYQfP&#10;xEyMqmqzTpyBJU9prC3exZxSmomS3h3uwQ99e+f10Vl1b+PgrJwtNyf981rOPMqbQbc3s9lGvoB5&#10;EbvYS3Fdz1t2LjYvzg4Ot/c3DnZB829vgVp+9PTp69eP7v7w7Q/ffvPNtw/v3nn77PHru3hB5sr5&#10;WTPW7aBZUVuf5Cw43zdvqmctwD7mHXxc4PbH2+sLy0Ec8zE0FXvFSa5csU4mlutDLG2fNnPN3Nme&#10;SW+j3b3YmZjzIFY6k+EwH8vHCnxgaenDx5srS6sgon3+hYB/bXV1bRH0tM8b+vDLj0thzeiJQhwn&#10;6LRMBkBSD117W+OxOd8FdC6yisYW4jaj2C1NBofP7738+t//9NmXX33+9Q9wG08eH+9Wxx2TNVeZ&#10;+4uPxsNYydwsZ0FTThrWet06bTaau09e3n/48JtvXz389od7d56eHL++e3q4efj6Lla2n5xsHR7u&#10;7uxu7h9cHR5ubuzswqu+utjfgNjLVnKWs93dnUrDPGxaLOPSrFgajboGiyW4AgFaC0+E2+hkrAql&#10;cR9y+Hm5Oe7YZnAPk1Y/Wzu43ujXIblPujiNcWbKdyWk81jJ6fJCnCYCS+6EooFaSEDC0xiR6ViH&#10;eUPUBYczQkJM6IIM6oeYHz7TlIgb1TYr7vnPiq1m7bzcz7eyEFwtWJGjGe7R6uhhos2dYhDUAfhB&#10;leCwpDDQZZw27/EvrN+6XHbbkSWkPUkQDsDEO+b+dFyQQAr1gP23FSy34RNJO+QXtye0EEqFw84U&#10;UOY2K2hUMo3GbiIryHRCbXdBkhmsRic42hPwRWQy5QFNGaGT4bRLE3lFlGkewCaSwA12+GANkJkD&#10;fCDptD+Y8noSWESqdWNoF2yL25yXl+vOZDQFpI1gdYFQk4ALkQit0hF3iuR4Cp5cAHJcKsy1bTrk&#10;iRSgc8C3vLICitbp8oTj/Zxl2irEJ+ZWkWkXTJkCQ8gEOm9GsHAr4gJeoQBfd6CTRretOhM404iK&#10;4E4yYiHwfaw/NboZnPNmnUCUmIHGNoqp93/7xz/+cnPZ611YgAzvDS1+WAo5SULxLIV8l6sRTTcE&#10;QBCXHK9Xp9YmsMZKLpMfNvrTZqW2j+UtzX6jMa3u7WJfyNlgf2tzd2vb0mqNmzlrfr5fhv1AeqeH&#10;k28T4QiOaXY6XTxk+96sCNcDNK9NklzS7Uy6Uk47BVwKsrxsB+Rx+9Y/vP/pp/cf3336l09u3/70&#10;0xvraR+IBFkXgetJPMXhPBOkHXjo05YpWpUZo9crdjqlUncWH0/zpVZ/UMtVNvbPgDGMh/X6pCgY&#10;giPtTjtT7gjH8RKLYw0E9CxSBANIqW2cicdjk352r1a2QF4ddUqmVlEC8AEFia1bJM6MBMYEiynp&#10;4iUFJ0+sBgLrQGcCAXgXCRIL/1RS5TlQfwmHKhqsgCwH1JriSHCJdJh2zBevQ5UVGmu7caYNB1zL&#10;HlEIVzqpUolUKqJKklg0lWwMIWmcLDAKAZ8m4+wNngS1DeDFub1Rp8sVTgdTrpRn/cOnn7x/d2Mt&#10;nQ44ZQ7Wp4ZN2FxhJjkvl1LBxVW/0qoMMrNxYxTvjPL9neuTJ6+fHZ48fXr65PQQJM+zZ8+2DlAv&#10;Dc7K1XP4XSVXz3Q7oO1GsYIIQErgnfMcBdccDS19/OlnwOePtxawOY0n2FmhDYAru/yrH26/+/XX&#10;dzc+/vgeXtnSQiiwEMCzAFolIebJhIOWCoUekEtAQRDItlK3h3OtVCbeqo9LoL8hZmyQf3hg9pxK&#10;tNlZv9IY1qeVYTFTtrR0jpmZ66UZQPV0xkWjSVcUS03QKkBpdzuQ+E2dFpDZISgagLu900ebm8+O&#10;9nOx2axUQv8EiQqsO5HH9YxipzsbgfSIdXq8b209SBMiD5CF1m7YQm0rQBYQhEJ+AitAkxhRQVTS&#10;ZVnQ4BWQFHxEGwKfA5oW9XqiUTd63i2uB7zpVNRpV4rI8XB6awcEVQwy+rTfyA02Li4OylMr1nMP&#10;J8OqZZyPdeOQ5cf1+thc71uytVo5mz273t48fHx6+vj4olaPzWxGYYRKeNoYmuvTabNZvjq8qHQI&#10;Z9Rux5qDpVu31gJOkAzi6HzzagfQHz4UHVBbk+lGjqFkh8fv97qDaarXyvPpIN1tjUrFQrHTMo/N&#10;JuCjs86MEeKt5vnVwd71k9en+5Dnj7cudq8OBhuHB7kh/OzGNLu3U7N2RdVBc4SEY87ZdqZyvnGw&#10;UTvb3K0NzvevQSFfHz97+ujt69MnL+7/9tv3X7x88frp4+Pr3c0nL0y5anlQyzbrWGcG6tmUz7Qy&#10;+TxwspG5P8xnMl2IZsmx9unv/vJxZTlFyUQbhFVbr2eH+fxkWgMacLG7VwVJMLVYhqauQZCOdiNb&#10;bRkCFpWNrf8sn0qvvP/kxnLI51/EjszVpds4Nn4d9LMv7XZH7Wh0Q3K9Ym9mamXirD5r1SctKx4y&#10;lGwsIxh6G/hiyWZ0hpWD40cvXn725Tfffvvlb7//7YcX33728u3WTnPS6eTH/aEpXizlzdZG7nz/&#10;Yv/cMsxtDKYHT94+f3Pv5bf3v335AP714MXduwDJj0+fnpy8vnvn+dtn2B5xcLF1dHS9v7GzAV8H&#10;iMrV6tn1waAGwVfJViqDSgPVKk797cRK2EtVKuDUJp0nSXs4IWsgzTSiXRz1Dzaq2Z3BdNiKz/pz&#10;ATLd297tW6uVnLlbKBRmMVNsJhCEboqxCtowB53h0LInwmmcIknAQtg2titmTBC6/2zFkAWWFUSj&#10;IIDiVtELDSIWzSDzmXynNMqXYv1KrolljI0O4JCNVWhVYSAlSSLaJxGkC62J7BGShoWZjISj6bQr&#10;GQ56fSGfG+izg064PE6KU3rogJKpj4saSWIggpaUbAxkwYSD513BwPJiIBr1uCFpIHQBSU+mvd6U&#10;ykAKZvVuPh/XsKSWYDin28kZMigctzsJ4sfuggvGVlWNoeaWym4coyiBVO8VQAMmUvB/eTwukiBo&#10;vs0ggNg6HTmcdKQDyx5eA9KpaRztgOBXVEdShX8cJCTshVWvPRJ2yIU44QB5hv+Xz7+8vrgcdQBo&#10;Jbp1a8M60m15ANWZoRc7o7jEoVe4ww1M3ZNKu+0k6QC8p3hZbLOyneYcoMHsOIUBRRyOn1FlqR0f&#10;deJdCNtut1vqTPoNE7/2yT/+/ucba4trS2uBhaU1XzTsW3TTdCS0trCwsupJAJYBNjDdOs6Gs+Tq&#10;w1wOhHFzUBuUywfXu2flMmD0/u4FnpRd70N8Xl0cbl3s9c2TDOjXXps1WFFW2AIDUOZKUhQd9gTh&#10;ymhso9Hjo1YmNjMYSNOOFNXrdnuMJsGDtLEaPBh72Ld2efOXv/z5d7/+8u4dyLSf/vJxAQc/sXFQ&#10;4pJKg9rkFJkQIIRZptAFzMa+XPgTmr7GdcZWipVsM3NuD8Ng0DdjIsB5lWo46oqAhJdBPc1HY8q9&#10;uIGb7229LdhGpljMNGzmKrXzM0usGB9h05/GwKIF+SgDwNijIL3tPDJFmuOSKXdoFRs1FlYX3PAF&#10;eDkfaEYRsKhIXlZhgXG81u7pCi/hfHIeyJI96HQ4HHaHCvEGuhnLCBPwztDLwA6rTE3gTH/4dkUU&#10;0Kp17mgF2pnBuMRmAKnNAPV1uIBi4GAo0uHyLi8vrK/d+vBh0R11JwlNlhgJKAInxEw9x621SGp9&#10;aS1IFVr5vHlsMg3HsfHZ5vbxyenTo8PDra3D6+vrw2Ng9f+0JgESf75xPgCQmGZQ3Y0KPR33YtB5&#10;LVDZ2gAA//RJREFUgaYU2u3xLFx+/PR3//jbr7/cWPSEEzyvSsWCILQFwhVaWLz18adP3t28+ePP&#10;P/+CE1ZWl7BQKhjlOVfY4fKkaFno2QSFRJ8ljhMLRR0NW3hRj4+bDXOn2NP1NtBMtBbUQbqyxYkV&#10;B102rJDVx61iuxDL5LEAY9gCraUkI5E0jq0I20lZh8CYxW16ATdlzNj3UcoMDoA37p+PdaZd7Iq0&#10;g1b4lNcbJYHg4dzmODZxF4sMFXHRPDAkR4SERIZlJyDgseCnZ9iKpVi8B+uY6BUY0ejpgqiouPsj&#10;gNTQKIcz6Enh1iGtam2JctgTZNKhiHrX3G8ORzETQFCr0YgVu6ahFYfy7exVLZbGcNioDrIDgLuW&#10;aabPJuNxfTgqjau1s52zvb2zjd3tk6OTZ8CfduoFNt7t2TqjWKsPGBLDyAWcq0xjSiSMZeipVGDp&#10;w82bK15IO2zm/Gq3bB51ezj10DTMlQfZMcupFJ9MBxaX1iNMd5bw+tPazDRsjE3mxrBl6sQ6cfRY&#10;ZgXTXq1frzfLFycnR0/vALq8eftse/88Nx72czlrf+P6LNeK61w4CfISB1EUiuPs2cHBTu189yyH&#10;Nu4b+7ubR8D3Tp89fvTw/hdff/fyaCcH6Aevr3puqpR3Dnaqk9Z4aG00xpPh2DQvRRqNRnmcVRsD&#10;kJD41OWv/9fff77tD6PTCzxRUe/XhnnztLZxsX18dLw/qJ1X+v0GDqYhyESvslObtNGWuzTJVaz5&#10;bsFGLn36023ghMurlzc+3ri8vHnj9uXq2traYiiFyV4QNN6hQjwWYi2QBqNWo2nO9KtYQVPo2Qx4&#10;bMBqOvHSOLt78uTOq5dffPvq1YPPAJ1fvvni889enWyU0R0kb8504pAbxo3qOWS86/2aZe/wauP1&#10;1799/qc//Pbltz98+/LFq28fPH9+98Wb509PH588vvvqLbzN66vti42Dq6PT6x14z7Xa3s5OrWod&#10;1ssXO1m4sVylMu1bctbmeRnWBTZKleKxjLk1A81RKkBWDKdo0DsiK0qsbTbe2JlazgZA+kbd5sZ5&#10;dTyZ7l3vN0G/90esiKUiM7RnZWbWeqkNTzMSTbt9obSdJ2QGpAYBshRneHZiNvTNVWRQdBLEsGDr&#10;FtocPZ8UE0lQBEQgerGCZBVYU6NatVqbuX6c50SRSITRZJWmJBF7NmRH2kUn7E5ngk6lI4DOKazh&#10;ioAYBmx2QYRCTk87kzSlj+DeYDWXBJ7kJUOXqCRhY3ieU0GTJIML636f2xsIApyTuLOpabJqd6cj&#10;HOh0YJT5Vkd2aHBfQJLhim2Sg+QdLjtgrmpPOR1A/ylCJOhoKOgOeCmElEKnVJRAprrS7iC6BfE8&#10;kA4VJyQA/2sTghgOLATVeV2kxiUcJMQxn4QbA0xNqnhiFAXGTgndGQ1Xwcsc6QK2AJ+UxBm/VMna&#10;6FtHbaMDPLNkMPoskxcUpg0QlV5d87mjQciQ9qSKKhz0Plw0LyecSTWRBIWeJHE7xBEBdY2F3Oh2&#10;Bu8j3jVNhvWMFvjxb//488eVW5e3Vv3Ll6ueCB1c8TpcwQVYzWvrIRchCKLWnmWm5weAzpb6sFmF&#10;3FLegJA8u9je38vuHb19fHxyvH29jSPC9y8urq6urvctkGQLxZkhMYYAiCRJaFSRjshcJOoG7Qh/&#10;UiVCioPMmc/ZkGSKMjLW/qQzb9iCJQWrhQ77Vm/d/uXPf/+//vbJx4+f/PTxp7/+srgQCMtF9K2A&#10;79AgpydoiinGi4Jk6+oC1qgLWDmI23WGKLKlUc+INc53ygNYw+PMCER13CBAmSZU4HzA/mHJzSDj&#10;xvMgXzoQsMUiTh0fjxvNqWVv4yAbK5YyDXNch0QM6pFgRCpB2oM4N0wRNYBNFXRkCh7Wot8bgOh3&#10;All04jh+SN6SJKsJjuHsCbhKTjQMAlgmGhYiF4naAVPtwKYoXkEjCAVENK3g3DF4dVwC8JqQ511X&#10;HO5BYUE3DyQS2AODA5UE9IoD8Z2MpII+O8OC4PPhmN4A0DlfyplyEExbBxkCnLZnyhcov5eng/71&#10;ZZ8DZ13GcQ8mZq5dXB+ePLr7CCeAw7vbvNrcPtyCBFPLDvb2sMB9b1DbGdRRgGYApTSeQPDlgP/R&#10;Qa9n+cONd7/+9a9//uTjIqxRhVNlHWitzijhUMC/evv9px8/3Lr9/v27jzdBvawueFPRQFCWHK5w&#10;cMFN88A60DJIFADvFR1SYlskGF0vQMCau4CHvTbBxuI62gCzoIti+VgpXsqMQcrHMt0Czkiaj97O&#10;mzKTImV3opd4OhVBLxL4bltbEuDvTMZ5ALRC3FpBD4lpSVY51sY7w8DOk1Gf18W3e4ZGaTZTyyYJ&#10;Ige0A2d0OeyQjwCh4WYlWFh4NNUzdDxBYSVOthUluW3gkibm0xoYeMqy3e3DAhHsYbN1SjYR3jzP&#10;i8bMNJ5WzTY8vhk3cv1YoRDPm4fWaaVW7VvmY6fPQT4d1BqtUUHsQbrKtErdenbv7PxsB+nk1fHx&#10;IVYRnU10sViChQmEZDwBGc0aHdyZgpTNJYF9R0Me98KtD7dvXHocisR0m7XzHFYR9eAJYblZdtgV&#10;SRdNqNHlyw+LEclgaZAldq00bNaxURX4esY8munIo0dnlRFQn0n2+vXDB98AIn35w6u3h7X+sF+p&#10;5vrNjataP9MtMiqnz2Jm62RUitUrg73z+UqZVnbO0dtmjs5HR6fP7/3w8uXDw2asB5xUwTocUyff&#10;GOyWTQDI+fq0BS+wg9bWsc4oY4K7w6JdiUu4b//l7//45EPASXOKHS5UKuV2Dg4O9i82D5++uXO0&#10;OZ8E25xaJ6V2IsnPqnvZlq4BRS9NquV+3tbrEsugldc+YHcVPJZbS6tLK0trqyurC1g4pLXbQptR&#10;ZLaA5rJDq3Vsbkwb9X4um20OTaZJzAa5wLCVJs3aDoDo83sv4UF8c//73377/iUOq7j3dGtrt2Kd&#10;NxlnzPU+7vaf7V5f1Gobu1eP33z5p99/9dk3Lx+8/OH+yzs43uLhw1ev7j5/+/oJPpRnb59sY5ht&#10;ZM8uDs7Pz2vzr71so96YWsp7g2yzD7jXr+AM/OrElJ8MJ5CYWnVzK9+Z7+YqEZwNwFESw3F6wZhN&#10;+paKxdoa93E+sqWZy25cXRwMGjHTRI/gdEUVd4ZZRu+OYiVYOBLv8ga8SY4j2HjeSKUTOJZdhqBh&#10;KBLH7smAdZBZZVtmMmrjsbOkqrKsiDggF96OADpI0FvWMU5M71GkmgTVGfX63bKgoZONqoa94bl9&#10;pyPpBMYcsbtcEWc65fQA2IbtdlfUtxiyQzZDJiBkqntlc5wVRSBKkhpxcCLOitLYtpqCJJ/yry9E&#10;KcaQ5OKox7A9m2hPYX+Nil6/nVJbipewGRJuDj0RWBsr46YjT4fDcxcmh8y0FUc0GHRprCQapVaX&#10;SDrtaiIcWvR7wq50igaADrsgsc7dt0UI/EgYR01oLOFIULLGkbQDmEfEiWPscQc6icYGUsK94KOx&#10;j5JGnwrAV5JycLFcbZDL9IwZmoEwYrtgyusAfLOC6PC6I/D97jBI0wQvMhqFhpEy3CkILhyFBbeE&#10;ZAIeP8g+qcfqXVMMKN9wiBtrJWrh48+/+/Xd5eWtRTw39Xo8ocWVkDMKqnVlbTmUjpAyvC7R1plU&#10;95rDqQWHUJ7tb14doB3wyeFO1rL35MXjk6fPri/2d68udi8uNq/OKxDKw7jRKxQYAJ5kOkI7cAqw&#10;GrHzCbeTIiMO1e7iRZ6bmYqY+Yo2wiGOJjjJaDyOiYBk8SJIRrvHv3j57hNA53/53V9+/fXTDz/+&#10;7R0gkIuYlRQ7J+htGQvWE6qiiYBXbfg8W9wQFYKVVLELCjjOsrEx2phVm5N6udKfNiclyAYlQwmn&#10;SI0tdkxADuJFgKvuKB+LtTKlTmsyMQ+nlUHZ0m9Wdg4gRCBCrOaYDf422k1hvzGhukOeMA9QLSiJ&#10;iF3W6LDb6w0FIENH4csFCxwyAGC5TODvFHjX6CU0NwXUOGzG41QO/6uSdIFchv+IwMswiP4ax0lA&#10;kOFpkfMWXhDX6KUKFBJ3nQCd9baoSXhMwYEIxMOdoI+2zYx/TodYurXusZOqw5mU28AxZ3HQQ4AX&#10;rIwGmmokGlr24dAO1UEyxby1cnD85PkbSKGvT46OtoD+bxxcHx9v754Pdq42r7cO9/cGe/vnjcmk&#10;Pm1M4uzcOLqnA45yNJDiwK2bNz7++Jc/f3prwe3CWRcyLxaLhka7FxYWllc/Yim3H+TLrdu3Lxe8&#10;iysBtzsiGjrnDvnSSZp22Gkcb2ETNJkAPjWDi+2MOqXRqMhKkj4bxQVBFyQBfhwwLgYt1WMxuJ0C&#10;pPhSsTsyjztxQJZGo9/I6y5gtqllHM4OZIgV9AJLCMVYftKK4abdxDLIlmvNDkNHIgqTdNspDrhh&#10;2uMNA72VsZ26KHAkDlu3O5J2ezIJYB+2w1Jl4qZ8rAASpI2W43hEM9/acGiiwnNMES9dE3RbQecd&#10;DmcAUj/kQsg0Nk2FTMWrQGZs+eYwXsqjnc0QgCiTiY/6lWw2W63WNvaylfLG/k6tggalBsPCDzJK&#10;JnMOnbfLGxu12tkZ6Oerwyevd6ed+Qj5AuBtqdgmONCtsXq/1WpY86zdCRR2dfHy5tL60jItwGtW&#10;bJnmdJgZtepjsxVU1TjfFZJprxtS4/rqgpuHQCEULpFOst1YqRAvFY3ezAyciMBGq1bOajJByDQP&#10;nn/29ee/ff0ZANMPz7c3aoNsv16tWZoV3FHuIqTGANhjHZO1ORzn8KbKZbjk842Lze2tk9Mnz57e&#10;ffXq3r2TZhFku0pGwgmKokxGYdTfyOZLpW4pM+n24jijFt4SqOdSoVDQge5Atlj/5a//+NtPK+kk&#10;MOjUwrqPtA1rV1uHQP+PHwFV2MjWsdat2R+PdDJBxPvl8rggMHqxGGtWxt12uyD7V27d/vjJnz+9&#10;XJvXgsF6XIRntOwHuOIFdMPsiVIbFEopX7da60P0AW1MK9lcwzwxm7qlUWkWG+ewanZ/+9mdN3fv&#10;Adx+9t1vX91/+OLum7unJ0fbZ1WrOZPHzf4GzmAdbGwdX20/ffLk4Ve//9N3339779XDb7+5//LN&#10;3Rf3fvjhwb2HODL06enW9vGzR08PL/avrs+b1b29WrlSrVbgq1zBOa65asUybaAK61ez1Up2mjHl&#10;x41JrFsa94eTjClWFFibmIBsIsm4yaawPV3vxazThtkEZA1b5nO57NlZtlkvMW0bFbh1+9ZyOiHD&#10;Q9Wkdq8Y786A80a8fp+DoxNKO86kg2Gc/krLRg+dtBQJVB0FmkKWCqZJ3iBkrS3IOCUGPZ4Kug6R&#10;WSgqyiwznmYt5rhIOaKeiCO4vhTgtYQKbFZBPUG7UjhxMOIMBlNOpyuZ9nvdC6s+ZwTQ2Q0KBv4j&#10;JXOU0p6Ud/b6+VJhPgVRAYzS2nwSkoKuJKMuJQFi1sWzRVYslCADQHzQETtamfACjis22G4XvVBA&#10;yAnKPIPoDk8QsjJ6XKoR+B1Ibpl00IphY9DKpmePOgGCkj5UCimfx0VTCacLoBFyl4x+ygrpCjvw&#10;aFSbd6zToMSTThdk2KjTjhoL6YMgKkmfl8STLNC8vKI4wknazo+qZ+fNPGi7Am6rQVroFUFjYuul&#10;HAGiAlftmqtkWZPVJPaCswaDFTU87m2jbyHJyZzqSHKCwJZaGXMf1iNE72REeC8//emXG5crq8vY&#10;C+IL+BcC3lQES1yWlpaB8dCcpskS5IPmeaVZgUS3t3GxfXK4v3t9/PjocGNQ2z99vbX97DEOCQds&#10;3t/YPyj361iOB5qDlZORiDvkDsNrAs6QcPCJtF2SHUmHy0nKFNeLtyGfxWc9UYnncvV8bNKYjnua&#10;xpbibYmgw9Hgwq0b7z/59edff/fn3/308cdPPvh8Ibs4i8u0EI/FRQWP9/EkQG1DinXQrI1RVF6U&#10;admGhYAGGzdlcJFPYqahtVEt1zud0airy8mkZszQswQ4e6FrmozhUYytdTyTbyCLPT/P5iqD87O9&#10;Sr8O4dvq9ICaF9oa/DwarjsVTEeAXgltOeF0ygyd8vgAnb1RJ56owwIDDQmcDpmdzQCWQeBxpQTY&#10;LAgarEpGxtNuPE3maQdJAN7jEACIH0NA3iqINA62RGNuRwTLuVE5o36GRU0AD8HGIFGjcF4dNv9F&#10;o5TNBvee8ngDlx8W0o4EvO8EocfRPhjSbyHWsbUZNJjXgPetg7gORoNph1ZsNc+vT++8efUADwaf&#10;nZw8O9ndPcRJrrs7+5ugqo/39/b2zgbT4aSea9Y7RqHbBWrYQ7sQLGnzofHSrXefflj3wD2THMEl&#10;5EKxJ+J4Yx+wqsu1hRA8lYWlD7cWfRDBfrczAQ9dcKEBqSsadLtUdgaRyRCExBZnWGcPWXFmg8cm&#10;i71Ol2UYrMzUgfqLoq2o90CVsoLI9CC1d2P1hqmEez+gOeoxKpQQoperATcsc43RhIKBT7M0Aj2W&#10;H9enlUrOUu6XDIkOJ/hIisLak2QiEkyRiqImZBbtRdBB3gFx5IQ4ske9UZfTRbVNQ7NpxhKSzqKF&#10;joJdcLTdmZREnpIFeLMyRwCpn9kIirMvrAXSdhLeZNsQtXav1+YpRreNGnUT9urU6xkAsrp5VmpA&#10;Du5PLbWdvXIZq7+y8HxNcTwAkkB5x8z9qRnY5MH+OSy+8t7B/u7W1p4VyGFvNLJhCY6o0BDEehHW&#10;9DhXzZnkiHth5fL2x3eXi4serWAQ4TBVaFQqjUm/MoUV3xyPSqV2BOf7BhYWAp6wIig8sAeHN0jO&#10;N1jgqwhQmS+odorND8etEXCSWCb3+Nvvv/78q2+++f77L16cXG3UqlaQ9Y1xJdvIdEeNBjBpUwb4&#10;EspuUz1XwS5tlPwAPdvXh8+ePHn75uGbu0+ybUcKpJQ97FI5OmmyFeKZXA4EYaxbMCSC7fQrzWGn&#10;2+liuX8Psi1Bu5d++p///V9+/WmRVMhINOhbX/ckbMMBamfsMTvcaHTinUy9Wa3mrDFGlmzmys60&#10;NAPsabPjfrctaZrDf/PXf/nH3/986fEEXXan2+fzLHxYDXoCQRepYfN8PC5oTK8T65rGmU7Gmqta&#10;mgCLkBDHpmIc3kasj+ypvLd/tb+7ffoCIuTRy+9AFN+/dxeHSG2cnQ1yuWp/2JhOTI3y3vng4MnD&#10;b7/47PM//fG3r77/6usv77/84fuvvn3ww/3PPvvmh3sPHjy63tg5PLq4ePzk2fH1wd5ggL72tXJ/&#10;bB6DaM/1m+WNzev9KvwJvdaH2DU3HA7N+Virno93Y2Zrv94ptWIgXUFKAq3HcgwNY8EQ2W4LRFaj&#10;Ui7jcXW91cqXdM4BCcS9evPH9zdDSYLBTSrc6plTepd7YdlpT4fWfQ4ep637PE4Hr8nugAtWlQDA&#10;BMRSmM0KRch2WBrJUdgtKOsA7ZBmJIaRCbZUr5ztDBodJpFyO8NYLp2KBpxsZ1TQRFZO2B28DOrS&#10;4Qh7A75o0nNrzf/hZpRHSg9AZw/jHhPw78mwnx00hy1gHfD5OqMpHMiehGDrQcYUDCIVVklk25B1&#10;4SIcHB4H4yQLHDo1goSMY3J0VmPgmWgSQRgFIry+wAF5BTFMpyJoNaj1cPZNSbcBmZe9aRXbo6MI&#10;c8FoOpTmyXQK5K/MKDQkV3SJIlNA8FVJbxO0y87PYgw6KUSCUZIpaHaXg+iVYvE2RQKSRwLLIcgf&#10;Mhl2e9wkaOcs8EK2MIsDyVZcaQenaG1R5VhIzM6w3UEn7bQK8tnlcvCkixbbAqFCJsGJwWiN5g6r&#10;DEBDghPnRl/1crnRiuH2Upde/vHHG7dX1hfWF9dwmv2CU9Uk2Z6225eBevrTIPxkSJTszIJ+NlfX&#10;h4fAYq8uLjaAJl9dYUI/vNrYuLqGAJ47nJThq4qrJBYvtGXV4Uqnox5gKnj7IBK5BCXJtD2cdjuT&#10;vMSIMgFqQxdtmX7VAkS/PgQs7DLCrPhPcy7K4fT4l9c+vPsFZ/r+cntlccFDtm3FWWkCGQ+Wi2Ao&#10;8PEeZ3tkcAD+KiR/3FLGPWdFas83gVng6JmSgUPXGiPTaNamEiDzuiDXIMGPY4XYGCIkZwEaW7VY&#10;mlP8smRrwG0rOBR6OjRnOoAZqH1V4H2pKA4DAfhUBAb0YtidTEQDSytrCyCf4T/NYRX4JqHrksag&#10;jMOrUCgRLfJwwBEhyioB+V6DeGHFcBS0sswBF5Z6pU43btN4nJLC4+oG6QAPCjiagkFhh5cMqJgA&#10;8m+gRUMCB5KGgfqSssiB6HP73O7FNY87tLjit/PAfjN53CI2ZpNhpssCBRoVlIgnsLC+EIx6gk47&#10;zQ4rtYujp09Pju8+eI2uVNgu8vjo2dOTzYOdjYutrY29s73cNNcfW3PWTKw0A3hGFCnoHPYJeIHH&#10;ra+tQ8J3Ae3FbmaS14CNIHyk/IvLgaA7uPzh1vLqh0DYs+DFMjzQlgC1vdFMca8upKMuTddkUVQ4&#10;YDF6mxEFfELwb0biOXhmbb0I7AIoC56f4TAOEO4MRxK2kqkD0jEDPCvWLZqmOWtc0w3Pj0tYd0K2&#10;dQKwvMDCwy90bD2TNYfVNUNIgVOrzQHsOyHoCYhdlkkkSYfLRReHMwIWPKxN9MmJOAGfwyl30EWJ&#10;NtOkle/0NGbWA/LEYY0AzSkkb/QkCaKLUhScWcXinj8V8S8HXTTtgCUNosw0sU50w9zAjlVzvjMy&#10;IUSjF2mnlB/j0OR6LpsD+TdpNasNWF+jmW4U2sBSbPF8ptOZNDeuD68P0MsDxHUuU0R3+hkQc4h8&#10;nne4VBwM0mlUQSxZR3JofXnl44/v339cSzE9zuX1RnTLwcXAOq32++f7WSto7BEXDvoXIXSw41mx&#10;O0ky6gsEQm67bLQZG47eBjLvSMqzRr81ipW6NlYv1Z7dffn91599+dtXL19fb9SAUuCRaHMP5E6x&#10;Y22M0cfA0HEq+qg1nJYr1n72fOOfG9Cb20dPnt+9c/fV6XmHdKh23E/S2qwk4/Z1bFhvYT8mbgEa&#10;sWbZUjfF8qUebs20QQckfbf/8n/877//7qc1hxpJ+3w+WNN0r2Wp1c43ABV3ytYZminPd6KnI5mU&#10;2U5jr9yYjICEGqOYBLFpT/k/fPKP//G/frcahSzjcgaX19ZXL9ejaW80gXFRNLqdXhteXDGe6bfi&#10;ecBlIOXwq9XaaMH1ZbrjwcE+4G9lY/f87Orx3Vcv3j559eXXX332zTcvn58+3trf2dnLDhChm+Z8&#10;owx58OjhV3/80+///b/9x2/ffwnw/NU397/++od7337zxRffvHz18OHpRS17sHmwsb11tX+wV51O&#10;c9VsNldvmdB9s14fW6uQOjemo7x5PAZYBqmQH8Va03EsPx4Vi3H4V6toK81EUYc4kSSQcGoCsr+o&#10;txVOKgL3mwK/6MOCapUKjBr2etPRqG/14y+/ADpzkIPtCU5GAyDINLTL6w+m0r615ag9mXS5Q2jU&#10;nEj41yIai0aaGmBV2xTXbfCCWElNoC4AuBVA68yZM2S2dndYrZ2dV8dFORFxOT0hr9e/9iFAxPPd&#10;tlGUHA6S51QackLC7fNGI+nl1ZUPS04yjJ1P4UQCB9DoHTMOEe03c9NhvmTIYtGG7dmQ5OQeDqoT&#10;24aGm8a464xWTmoqSmJK56R/HqZ34zr2fYHYT/BsG+KXo/Q4IIFbgVsAVAahBmSQlLqw1CDl5ycj&#10;lg46KRJYC0TC+oIvnfameDUFYhk4KgXU3GWHrE1HU8lEQrOBkAknlfiojZP8XT43KekEqGVV680K&#10;AoXlQQlgjW7QT0lXNO2kuo1BpTXTgamXbCLBudLzcZZSJElIRCIKKAyrElt4QcGFAaIShCYrVAS7&#10;beyulNfnCUbtvIymn0Cj2kVTPZutj2y20rCa0ULvbtxaW8btSFjDqyG3SyqVbDLN8cHlgDcY0cR5&#10;43chNjg5Or5G+np0eH1xtblR27m62D+4ePwUfYCur/fPAJ0PzoFiW6f9SawL+UQnEgkVqIfL7XVh&#10;jRQ8ag2ymwYCxh0Mpp0JClKiBPlMELr9JoQ/cCkQ9MO80bbB2oB4ZeebJTgseGHpx59/99PtWyvL&#10;aa5X6I4tlYqlXioU4yUmEk17gmobkNzuiHiCdiCKuCJBz2mwlBGdZ90uy+nj7F5zvkFEJqRevBTH&#10;Sahm8wjCM1ex5KrlWm2AXorwwbns3hn64mTPzsq5+gSSh8jh+W8yYne5g+GkA0umibbIUWj95vQs&#10;r6ABiNvjAlRVSbuL5GlSRBYv9IT5fEiOZwwck822QRnixIe2AKGiGe2wm4TPVUmaF3EKVMlQVJnA&#10;sc+cOmeKSZClqLs1HDtqT0LqoSVDF2AJ8pIgEEkctg2KDtiC050Ori+n03At/qTW62Sw1giSfqk1&#10;HuZtbbZrLmmOKARIOhX1hoLptNqdDC1nF9eb18/vPd169ujO3eevX5+enL4+3b4AeN68Bv51Vs1V&#10;m+NhAw++Zr2SqYBOWW3cB3amUm6vF3sN/6mccbyRgpMysAvVHgx53NFUOrS0HgwtBl2hVR9QKODN&#10;NCH0TI2M4PJ7XOEIp6kJFSguuhJBhOHewnz/nFUoGTgNiy07aPgwb9aQNEhGMvY8xEex2AQwLQZ0&#10;phirN3P1UUl331wNhLxpBwhbRegVdXTkgcTWskLKtZrRLbNSHWmUShG9HhWhZUOXCYGgHare0WV0&#10;paR4tP4isVIjBVklAWTBFsfBAwJb7AE95RMKYCOsYgVnIOsM3q+MhwyMyJFYKOhMUmSSBio7y5gb&#10;5epoBAhsbZliBWCHc99m03gyg6VrapnhenJ9a7+RNzWajeGkNYkVil0bkL12Id4tdifTwc7+7u4u&#10;st+zpsnGMHqpxIKKAF1DqcAqFEmU9LEFT1/rbHAhsPTu/ac//7SaIiRXaHEh1W7ub+/kmpbqYPdq&#10;L1evN1uay7e4suhL2cMpVzi0EEz7Aj5g/06uZ0A2yIxssMASpNSx5EDjd4tGW+hZN06ev/zm28++&#10;+/LOyf75IJvd29jdP9vb2WtOSiNr3zrpAGPSQb/A+zBNGv36dHB2cHF9sX94dLh99Ojum7svHh41&#10;bQksgMf9pLYg8/AQSrHWqICl8PAW8fS537eCgswXWcHAsjQt6Vn98W//87///ZeVkMfn9foCa8tk&#10;AcV5JTvItSYNE8vbHUqnUbdmy/1C1EMCVE/PLixwDeZ8kQgHllZDcGtLn/7jrz+veL2BxTUcw/vz&#10;u0WfOx2N8LM61jV00Z2WUaTisNyPZYamzgTA2YL7zFNz3VIFbo5m0v3c3ln57OTR29dPXt998+bN&#10;q3vffv3dZw9e3XkCxHVvB55GOTft96v7R3e//fr3f/r953/4r//29deff/nZb3/8/ouvvn/58MHD&#10;F68ePLxz5/mzzfPs4BxSSrZaLVf7sCSb2WwLYDcDixiwA0Rzow9yKT+ZmM3D+hhewsyWKTeB1HXg&#10;ZbT12QzQCA1+JSyS7GFfEVYdMQSZTEom9HJDd3xT3tRtOxZWFgNpp9O9cPOnj4tpdOhzhR0yFn/Z&#10;DFuP4e1Rj9sBQjbiXlwEGZmOrt32RNZXHaBjQDS0DcUlQsLr5jP5WFFTacXQUi6F6XUARQmK40jF&#10;Nhpb+xBO/UwRzZkcyVRo6cb7FafcsxkGaGeaxGqIiENRHK5wOJxMLr9bj6aC62s+t9eTckH2FEsT&#10;63gyrrcmlsowDy8j3ulhcW8HyFuH1URCVUHGpTy0LuDsPZXgomkOjwpFwL9Zr81A/EkgURQykoqA&#10;MJAZmddLHUgWsiLJ805MQgONKqGLVyefrZbQkTvhcEXd7rBz8cNiIOB2ULiXnMAhlMkw5PUITbvC&#10;LixvVRhBohyqLKCjviuSXvCCQkJP0mg6QpOOaDAFt5aIhqIJpzftwibpgnlv0IJc1S6U2niejDKf&#10;EqSkM0LDbUQSWFxHkmHf2tJy0IFn1jTNKw4QAg60e8ZZDcgcKd6eTjmYmcncaIxLDAOKtdX2vLu5&#10;5kkvL/rQxN8pUmkN8LGLDsYRe4LSWNxKL7TG/YOj4839g93rk5PDbdDPu2fXz67PBudbT7c2N9He&#10;f7B3tnFWro86MZOpMwO1phO00yHToJmcIN17cYaA28YB10lvwOdxp1LBoJNssxSpCAXIXCZzc2+n&#10;Ym3lJwAE6J0IPxid1FGfOhOy6l26ASp/JeDSZqVMZeOsVmmYTPWhqSDKvMvnDziRNoeDnqhdpUga&#10;69QVXmkXO+iREidImoFvqphH3VlP5vRCD1J/N49WTji0HBRMA+h51tLMbhzsnM3L3Sw5CKjzgQVk&#10;QmzWBmoTSUewsi3qxBlguBmN/b8uLHVYWF4AVhNxkRqXIFWXk5LRgIRQVEUQsQ6R5OHWNd5BSxL8&#10;XjSIhGyAlFBEKRlOOFIpu8tJssAVWgUCdDM6l3CiTMPtwEpXgTKqZFLV23SSxjvDJlteJQRQsSwP&#10;CwvFOrZBJt0Lq8tRZygEOCFkIMLjPQPwxdQZASrobHdcIhwuGvfmw6FlHx67tosxeObXzx492do+&#10;ff7i7tvnL14fP379+Hrr5OLsYHf/ACBiozwdtzJ1Sz9TYEfjrg3yhKQARpCq6gqG0Xg06U5TaEbN&#10;SoINR7zSLjskhBSWxzlxZUaDvkWgf2vLKezwlo2O2dTDFsz5bYWjTlKW1GiYEkGJzTqlUh6UJKtx&#10;mqEDHjMQdhwQcVjylINqS7QC4sGId2KdkbUR60JeQ4uESnPE2H0L66trPqcDN2kkAB0dBGBs2Bh3&#10;S31Lv2HFTZlMt2AAYQE1joUk4mycsTGKPZXQAGU4B268OCAz8EnP+nJQ7mmqSvRmth5aYrGCJMv6&#10;zNaWCAJEdNvQi6UegdUkBDZxo68/lUxwPAARKdliGWttrzGcWixj4PiUg9NLeUg8nWFG5KR2L1PN&#10;1RvNKV5UHQe7ZkBplzqmrk45mLitZyuN+4362HJxfHRyuLlTnzEa3HJBxsYLDgf38LCGFFKJj1Hx&#10;DW2OoB+086d/+fmWx5EMrNxecwrjvauNbC53trmJnT4Na4yILt2+tRBN0rTds3b7480lXxr4cdQu&#10;20ATxSFrG8CaCaZTqbZMoGuLs8Isk9t9/OjOmx++/uHx7l7tfPfw6OmLN6c4+atpNlublgl8VxGL&#10;7bV2z1aYmawQORvbp1ubj96cbj17fefNwwf3jpozBckEx1MURUacptgon2l1DNCBhQ4AUSszhAcB&#10;WtFUnDe3FQ00hlr86V9+98vl2jpoA/TEVWPzMWM43hj0m2h3OpOcDniareY1n9+usB3rxtFBLmdp&#10;tIpa0nf5YcELijl0+/37D2uLi0u3Vm7//LufbwaCwSBkoe60b473inhII5CcbVirDEGo5uFRohzE&#10;OWFVdBY8HyAb2AONvH/66Nmzp2/vvH76/NXDl19999X9V3efPz282r06BIGSrZ3tXDy++8Xnv//T&#10;v/3xq+/+819/+w3U83d/+vrLr758+OLhq+d33rx9fHIMyXJQLg9qA3gpQP77Y/R0KunxzCRT6MVH&#10;rcm8ryyfBzSezDvNRvCARtMh8Bd4Odg8hacveI7CyARjwGMiFAXdO7BkmYEwmLRMnQ7W3dtE2rO+&#10;6AcFEV2+vLnid6PbkgtnHwuwio0CDjKjXGEaa6A8wFxCnnR68YPH5V+g2gxoIiBcGtWG1NExD82m&#10;7oxVeYNVNKPYHeULINJsvbZhqk9z8FUF9Z+fsSLbVqMLHz696VN7aMgPgQLglJi3RkScYXS0B3Ie&#10;dkWX13zY1OcExSnNIII7rXGmNc2ZY7N4bNTpzTe7ut38iOFESA8yJvWIiEU6iqyo4YjMgOAkBDR3&#10;Ba7MaGKhKPAgaHFPWhYhpUM+j9skRaHspCCgUSLooiJ2gg1r1S7hctqT8BVxOZI+ICUh3BMGbQAo&#10;zjtAODuSwCfQecIB2RSSuyayLIHonbCnF3zAKFSeTKaC0VQq7Q2F3EnakfKlaDy+ltuE1K2Xq5lS&#10;vACgxeDGukzBE5hPC07yjnTK5YxGw6TqDC2t+PHkEYhCQkVOkKQTqL2TiaTTk4ZkH3a7I0LJ1Bpa&#10;raO2xnSHw1Jy5eZlwB3yA1ON0u1Yj9LHY6BNBA15AFRFr1BgpTgQ8Z3rra2rg/2ro6PN66Nnj7d3&#10;r4+vDwaD7ceHV/tXjw8H1cEAeGELuCAQP13EefVosUGGXSj5KFsHLl6XKBBQ6dWldVRvQY87KegK&#10;mdA66MwAtLUyjsVMrQx8QLFbAOGrSdh+J1Mkp7cTUe/y6kI6nGiDEKlPUXOASLG2um1JcS6sQ0xi&#10;4W7a7XY6SBXNcHAnhEGR3I3Z4Mfyer5paZgg2RJaoYtFSHlzHZjVeDy2ApMbNnLVatUy2L/a3N3Y&#10;hIDaAy1wcFauNuuZLo47BSR00K5oFNFZ5Sl0w1Ps8AODvuX1EJBCwAVKUR28nHCp2HkEWoznNAIN&#10;LHmccPjPzVOZ44SiZud0VuRAIgPwOKJOOulMMLYuHokrcxMAByhq7KwG1OWphANeJckaOHwBVDak&#10;ZoWkCTxZtSmOsB2EG5p0k/agfzkQdnlw3LM+rAMeFAt6L1M3j/vNvhlISMzg7aoGKhyQzIcVGwlJ&#10;hySZvXr85PHRo+d3nj96e/f10enb060nd0/x8OLiCtL7DvaP1LOWeskWa3Vm8UIboG3eyEaHHZTd&#10;aYfLEwrdWN5U6oLWbfP2VArIYBi4lzvqgoXnSiM6r6+tB1Pw6Kh2sVtkZWSYEICg/dGQl0wlCXTi&#10;B9gdZWD54Akky3A4OpcEMsLTECaOJA1hr8DLFtC5qzsxg8rEph5zZe+8H7OJZCqwANQ8EnZFVFFg&#10;jIKuj4agSmd1nCOK3ka4XQIJzDDaEHgUYPcE8ICPUIzRM0SIFnfAyTDU3Hk3KRrIsNgCQJAuy/PD&#10;B8aYl+TJCd7QCcbGyhy8VxwcC1Ftp2hnEohPglTa3Um9ORg0cbpQywYJ1E61Z6WewLClGZ/gibap&#10;moP03Mehro06/Kbeh7AZdWYGD09B1NAds29tNTDerjeqJl1TZElv80DSKUWDaME6C1qVsR0Rx84Y&#10;lHvt5sd3P/10GXA6F1ZWllOMdQ9o1fnewcXVxdVBtd6aye4PN1eXQ6mkPbp+49NfbuBB1oInHVaZ&#10;QqkzE2Q8SifahVY5WzdPMvPpr5nGxtGdVy8efnPv9Hp/9/DRqzdvvr1/9/E2yPnqtJGrmHu9eHcG&#10;z40EcmMY8UnufGPj+vHJ4ZPnj7dOn7968PLlw+u8SNsdnKhREchr7qCp1zUPQXR3xpnOaFK3TjLD&#10;aaU6xFeOvpmlIhC0GRO5/eOyJ4j9NBG7XCiZ94+zHQnNd5iioYQDnggvccool230Er5QWLGZrDtH&#10;R9vXB/1RbMaS/kVvFCBbs4cuP767cbm4ePOX3/186Xeng16fO1GoD/MFtocVk6zK9VqVWtmasVZx&#10;8sj+xf4e/Lu2sQMyA4jp1eHW5sXV4dNn2yev3z46Or5z/4cH97/45sHrp6/fQowcH13vnMMNv331&#10;wxeff/fbH//jX7/6+k9/+NN3X3/+23ffff3955+9ePvmzZ3nr092N3bO5rrZUtnZwLqdnerEjIWm&#10;PVO9bmqLM4BkWMadTmY8mo0m1mEnDgwVm0uwdKZgFGwEL8LCA6Fi5G00CUFbLMDq49GxnlIMrNnA&#10;zZlJa8aiZRDh8PpDYSq1th4KoRlikk5GPcGwSkFGYrEH2qapCbszHQzCI/F65v0+INoIXWCLoEsx&#10;4xd7vc5k3Op26y1N1UCatSbjfFwkYtO+1TyeVvbgRlDHnFXrk9awpVNh/7uPfrXbAXTWDVbQ0JEE&#10;khY88SCw5mAk6nao6YDXB8QhTYLWnbcB5bEyedgqsYZpBFEpQK4XpVlJoyRG00DIkaBVGRBXxTZO&#10;DZrvu9Kq0O1p2ORLCDHceFYhHEl0N1ZYAB22zRBq0knqOh5El4q2LlZ7AP+LCcm0O2rnRUmmQMk6&#10;o25QUDwJWsEQgJejI6zDCSjq8QadIC0cXC+W6RB2VxJyUzjkc9ppDrQWKGk0JfQtrvtgfYZSCVfa&#10;HdYMWTID3zbFbYUinmOCdIK0jTPtNLg2LhkEkpkOpmkqDN8YBLmSBoICUexy0TzpiKTcTpWjSHRb&#10;xaazpD4aZerT5hhEp55v1Bnv7feX/nQ0sL6cjNUxbiBYIA4SJK8x811+XRyVa5Xs3uHp8dUuGjtc&#10;nOL4wd2NCxDPV1ubB4PaxUFlfsCXGY2GDRNWN1POlANndGIpOrwQDjfASjaRT7rC/ts3V5Z93mAq&#10;HA0Dp5Nd/AgyVMWaz5h0qWiaYNFIJ2NTVQDnQmdWKMUJvs0SOLaLEgjeBvBtMIIgGq36xDwuiYoa&#10;XMPtU6DK/jSQtQgpC6zEO+zkPxkmME/co0gSs7olz4IeF4uxTAYewhCUwrg5L7+cjM0ttAfb27g+&#10;2twBpfBsaxNzW7ZabeRtmoZbnxxP2sMgCRGdk1jWpDjSC6uLiyursAqdJEKn3S6zMkkCMlMcrBEZ&#10;ZINKEnDRkMjFNoCO3obELpKK0BZhzQF3A62WgH8c8ICKhcyEhRcVdmI3tgM+BPgdRdkjMlYJiwVj&#10;7oam4nWQnNjrxoqcPexQyBRQLjqMA8ohoQXTSZrqjc2xWGzU1eRWuVbLnh1eVc3AadqA+vPKCC9E&#10;qz3goWVJYuLWTdDNz7Hl48nb108fPX/y9M23954fXeMOycXF9e6g0apnsxYzMNtOCb3/IQbQekDG&#10;+w2HE3qpFJuAGsjVO0WdALDyBAK+lDPo8yMFS0Es+Ff93lAg4HW6wgmJkQgu4rYDYRHEBLYYc8A4&#10;NFC7vVkBwqk0M1gd5ILGQTbBzRcBha3L6aL/2RZOA/Oe1EeQkwqGgIS5ZTk/2NirWWIirHtY3xiG&#10;wH6FHqjQGCS3Ums8blQtjQzwfMaYGwSJDkgXtlIXwtdUKqCBMUgpOnDrMsjI7pAvgiV8GgQvhaMG&#10;QI4AN5hTJR4rAERNKDJYg8yRSXieWFrhjKajQZ+T42kCPquVKw+A041BE45s8L7n+08E6UjIBJAx&#10;mY01xjjTFb+QOlUHtVrFOgLSoAGfpEngKflKudGv4FZyFW2HuESCA+kMQh3HE7q8aZczAglOgrvB&#10;SO6SocubNz9+vFxOpwLLfl+0XTnY3zw83t4ZbMx7G2M9OXVrZWHtcsHtXb5898kva8u33/90YwFW&#10;AcnMYiUJj4EUyZaZDgYW7OkZA30f93dOv/jq3pt7D9+8PX304pvPv3jw7bd3cSLxyUF5mqsMAVBL&#10;M1aOuGTdVrAVS+YqdlNtnWxtX2+d3nl5/4d7L3ZY9J6QGNkRWloOeYMmXjCZbLreneS7HRwGP8mY&#10;4aflQSOO5ia7xdloVCCc6YSKs8ppojfJWc3TaUmzu72eecltyhNNym1Z7lqr0w4R9NBM3DSpAqXe&#10;vio3hq0Ym8R59JzIEIng7V9/uXF5+eP7G0v+tN3pcycprQhxX9CLOHzOkAkjn4MXZe5XLblKeW9v&#10;UJ02K1irt3d2vrezj62hV5vX29snj54/f/rs7g/3Xr2Em3r67MnrR88Or68hF568ffDZ5999993n&#10;X3/3r3+AX3/7/Xe//fb55199+8NX3796/ejJk6fPDvc3dmoYhJZq+eysbMllzyqT1gRnUMYmrZKo&#10;FYFkZUyIzpO4UZoMx6NOC8haqci2/7kbbciqLOJoWaGYnxHY3qEbooJO04bAEzYc1lGCZ1eaEY6I&#10;gyPkeb8c7wqkk5FUGuRD2u0BDA4nIVwpTY93uiLOJgbyjIaZXnd4nm5oEXUx1snAb+AVzdDw3jRs&#10;2dhCbDzOZDIzhqLi9aEZmEVld3tzozzY2b3agPVSnZYkoEIf1iPGrKAzbA/kD6gShzPqWQik3RD4&#10;0aQz7bK7/Wur6+vrbk4Hhm/MMn2cxzbJ9BsjQGDcrgYBLIu2okCgRxHgKA14yemzbkEEwIVEKav2&#10;JC+COmcEgpPb3Y5O4IkY4C12RQs4gFSkcBOLZHRWUnqmeA80+qg1rk/iYjIFskoVCdWVjmLpLinj&#10;9pkR7xYFSIkkSSfhMeCEDZKQeU6ymYbjmUSSGmiQIM6mxGNheyroDkdc7vU1vycNSc4bjOKZQXs2&#10;tQBqxlmsxFbmigItxhOcLpCKTiQTkLRcTgdIME/IE43gThuFtcwJhaAcLpAsoOtQXTnTTjuIhni8&#10;M27UJ4DBaM9a4H2XtxaDaf+ChzfhAaMpZmM0IAFGIV5ke6PJeGLqn+1V68Odk0NI2VtXe2fbx1uH&#10;1wfnZzt7e/ubm/uD7NnOWbYOmrtTgk/sGqCcyVTa5aBpB4ABDfJIahdMLdOM4R1Ju2fpw4elxcXl&#10;IDyQhMKKDr4wMlfPKuYYrMhCbL42S10maUebwaKtmAEJAu8c8FjU46w2M49HREJq89qoPmw0Mzqj&#10;pdYCweVLyFC31xZCQWcSfiAHSMmjmSVBiJDuJQ7wrWeCTIV7JUIBtF5mPMljVwTWog3r/QY6+A7O&#10;9g8fn2xfXx8/PtnaOrzayVpy43iP7dkISNDALKKeuetVIhVI02hMsgB3suwPeN2QE+abnDy67qiS&#10;SAGhkBSKB4DFQXMqnlESwP8ZHDNP86DugD44eIIANQRyyKGKNlaIdwQVOFQKFPFcfBMkNkuTBAPB&#10;KQG4Ix7gLnYiAVLHFu9hdWbChRa0kaDf6/H7g+6QG3heDxjnrAvxSkz2DnYqtcMri3k0ytskaa7Y&#10;0fObsy8vu8MOB9nOnB+9vfPk2enTp6/v3Hn95PTxszsPsAnk6dNnJ4dbR8dXe7nqXi07NceApUMA&#10;YrsYLG1JU2jgEHbSBlwKhFCz0jcV4BId4dDa0nI04kIOEPWmsRjA73YGgcg7XakIZBoJJL+KR+m0&#10;HT3x7akoiDgR6+5wUo5NpghJ0wjKzgu8y6H04tigjpUu6SiazpNMMWbqFrBMTAdcKI6slnK5fDaI&#10;KekAyHO3z5tyzF86a3Q7rIhWSJNx3YqztjhF7MURUtDNrW2wGkWgEyEKVr0th30LKUn1+T0kPGm4&#10;tiQvCaAKscfUHkb7fIpUCRQnIqukUsDQQBdi2SaesmHLdZhMgGgTmUy1OjXn8xkziMNuAfv3cbJZ&#10;IpWOYI5huyNT19YBuWQyASUc1y1ne9NxC9vFBA4TqKTbOvW5Ndre/kW5pSvogAT0mgM+BOpZTqaT&#10;fMKuAkNXJLY4GvfzjMN3+f4XAKGQd31pZT3aO7862N283jwrn0ECnaIpmOJbXlhfBDz2rbz/3a9L&#10;C0s3fvpxNeBJO7leNy4lgNNEiHijfF7LNZugNSbWqdmcPf7yj188eIhNQT/cv//tg4c/fPvwxYu7&#10;d54cblSq2YaphFslVNjJs4B2c3e9nYPdbZyn8uzp24cvXz54sxsn4dUSwNQXby+C3jBFaZuhUriF&#10;aSsCs8AyubHVnAekRpMlNPI3jeKg73q6YHQNLV69uO4bPAo9/60lTzDgASUI6tEwerN8M5srRVKE&#10;DcAp07CUd3b3d7LT+kjgEw4S/QXa8vJfPvnx/fv3l7AMI5TL72JnJSCYnUKvM4KsYgP0G03r+fG0&#10;0chVLVOsSO3nqrlG31IeWKaVQSW7cbG/M9jZenz69s2LOy9evXlx796dJ+i0cnR4dbBxdfLozRff&#10;/eHf/vPffvvqq69/++O/fvfNF1//9t3nX355/87zb75/8Pr48BgHRF5dnVer1VyuXBtUco1hP2sZ&#10;o1GTzQaXU2CYAoD0KDbC//WEWabVak3MrVi3qIsS9uf1QN2RoJMFQpxvyOsSpxJS0sljvSvS/ZJ5&#10;iA5pMsG7lxe8dhq0XwT0UMJFzkcweRdwmpk9HEyKajqaFGexruRIeXyeaBqg2eOL2u0RZ5iW24VO&#10;gVIKBsQI+g8Ytl4xA4QcXlILgKJg02h7gkGH9nincbG1ubuzN9i5uLo4zw6qLTYSWl9d9VDsTCcg&#10;Zto8rclutLUNpVLAC5zRVNQTCq3fuLEeWE4T+YG12BpcbB2dbJ+ZM7X9WqMT7xqQFvkk0TNAeyuQ&#10;ooCzJ11wM0DFRM7lpBWQznQ4AQwVp85QlAbUpYdzdWVDAWlkp9EkUieiUU3gKYWxMbwQL8CKGo1m&#10;cXNG55L2pBM4SyK6sLrsSyex0FmwdZAWxnUFQjsJDAUUACfpM2y8t8XNfWu+rWiK3el0QD6CNO5I&#10;+5e9qka5QgveaCS6cOvmehTIABLFRo+NxUUCErZqj9hJjuMouIhCmxRHccYGwI0TZknVng7AqwDh&#10;rHIq/KNpPCoxlzPldHAk4rSdg2TBFltjyA0QgnGDnXW54PpqyLvgTUi97igW78YF1e7oTaz9RssW&#10;7yOT3DjYa8Zmzd2r68ePd/eyWNG8s39wVmmWzzb2IQ0MBhvb55k8rJJu16Yb86nTICnSaK+M5TOE&#10;AO87Npl02mj6EPEt3vrw4cMKMFoHHvUpnMaWpju1fqcX78Tj+UwpHreJqssJyQ77BkyTUTdewDFn&#10;hdnMEOITa4uz97o8VWiB5B7C06QXlpbWVj9+8vPPP0PSAVGOPuZ2tEvHDxeMWSnew3MteOqlIiwe&#10;SjO6pvwoFssMx+NpdjCoWrLlimWaG2wA+3/66OT6GnjI45PdvUqzYeoVYqaONvdmD3oCIeyGBbCx&#10;a3Q6QfkuV/3R6PJCOoot0HzSSWs6vG7ISOhtwYPGJXiJSbpp+JNKguzFBjUKLgDVmR2WA8fxSQ+a&#10;4sgC1jLwCSBw4TAtair24SVBBwLLk1iDlSBzA8ub724nsRCL0QWeVJPpIFC4cNS/6PevXC4uLwYp&#10;CBDcYrLZemJ7XNvfaTbPs+NWy9T9Z92lLPaKPYFzBdaXQ+5UUsg3z46fnhyfPnny9tWb18+2trdO&#10;n79+9PzNwzevn+LX6db+wf7ZINuclIDvjwpsG3gSAfBMJKNJCAVjZit0RqNJo54pwovnHb7VlcW0&#10;Q6VddjXiiwKJcbojjrQP/bxA2HA9XVM4RpdIdygV9vjgkS4soC9C0sGjV4oOzxCLxKgI1xNVmrfF&#10;bBp66S0thvyLC8EkoUPyhlsTe9i/wNriptZkMpn2ddfiLb/HG4AMhRtWcI1CPNbW9FlpZEJf51gB&#10;uDBOziuJPDy7tsLJdiAMEYc8n0eLOxv2JJf0eZ2cQIWjaY8TwotpC5IaDtuj3rAqg/4FNsWRkPpS&#10;LhwSmyB5hcM9LFmhHUA7w84ER5Od3DAG2b9j7lv6mQ4uXJEDbpwOeSJMz4hnYgYj2WKduA3E03hs&#10;np5VOlgglO/o6NektXH8AjpEWmq71xtTHQ15XRSnUvCjcRKpmpAMDWI57FAkiBucRSDQa7/+bj7K&#10;ben2jyuRzu4hFk+c7dXOdw72rJmMuVEig35f2htyRpbf/8vfbqyHlm+8u1wOBj0O0TAkKpFaXFBG&#10;lrONQd/axzOmnCUTa1zc/yMo5gfffP/551++ePz0DiDuvbtvnz86uqqVy5b6qBiPM6TLRcFz7nZA&#10;osD3718fPX39/Dk2VIHOPG705lP8He71pRCoNVPKruAmQK8LSwbeSz4fG9Xrpk7HNDFPTLGWtT42&#10;m+sAk8CbJ/CH7ObWfobHEQTeBUztAbddVQhJB7lstmZrZbNEkwrLQv4zN6rAZTb2anURggw0GKyL&#10;omPtxo8fPywFnPawyx4N2fUujqHvsBJwMb0AeQoEXL3Vz+am8FnVfqOZs1hARuMcsWkzmx2OaxdX&#10;+7Wz7ZPHJ8fPXr94eO/eq7tPnt69iw2IWyenz+/d/+oP/+U///2//Jc//PFPfwQF/eWDl99gD9WD&#10;V3eev3r1/MnRyfHx4SYkzR2sOoUsk7VMreP6FH7JdIGKxIsFQLsiTvzDjWwcv2jrlmJ54G35bhuA&#10;CBJnu9fWOJWeD7Q3ejYID4VUhZ5MEgBPaD+gl6zTelzG+YpAvzwuGmCE1NosocoM50gk055oCpQD&#10;8Dki6Q0rejeTKRBJd8iL5pdIdyP2SDqdgB800ymKkSgeQqaIVi1wWUUgwqOZIPM8T0dSTlVD18Pe&#10;qN7MZc/Pz3f2t7G9rDyNKanQ6q11JzHTYQFD0hVZyeUBYR6MBn1unKTuX1zzedeWQHMmtfxezmQ9&#10;uzp++ujZ9l52Z/cgNyuMuoZtJqnAu1idoRK0ypN2e4JUEw6iral2EDdA3jVYOgBegsy1i8WeJBYL&#10;kGUVLeHxpNPRubEImQrLEh4XKvD3BRsaJMw6JlMRVAxADWSrRMqHrsK0YMz7nzqxrs1oK5BYgcAl&#10;0VGZEHodPMXvwuocGWhGZgcFCagFmIqNtLwCGOv1BVOe9csPIdSIfMlqzQCMFll4YbjV6YzM5wZz&#10;kNBpKdZlbd2ZISejkAPtKW8o6FIToN3tWLxEJSG10CQI6AShOuEmIoQuEUxhMsxPLBVLPVbQ4yUx&#10;gluPvrQKXLwT13sFgXeQswaOjyuNQDZBjB+UraXicG9j8/GzzY2zQaV8tn+xf1au1Db2L7bgFe3V&#10;apZJy5yHdwpZhxVlYPZUJArA4ZA1Da1eWNswZzUZMpZxw1vzLwGaeO0gPJDpab3Y2JqZYX1ACZLp&#10;qKtrlD3lBo4j4jy/WAdY5j83evQ2ayuZJxLZK1JJrIhAr/+S4AgsBTzrHz7+8pdPLpe93pAnHfTg&#10;oDSpLSDJghiIjzIzRmRjky6L+8w4hbXTjY/MY2sZR6sOQA5kK+XzfTRZOT7eut7cvD683innptOh&#10;Cf6mDaDIE/B7QAIGAaV9oAuTwQW3y7Pg97hcvlDUBYuJIygHKTNtQhGwLQBHTsErorBmH8fCyISo&#10;UYoAEg5HkHKY2CH1clwiGgX5Bakep5UD8wUp5lBBH5OyyDtw2iQnY6GmSkkErEasPQI0wc1lAqQ5&#10;kJiwg7a7Fy8X1z/cXvf70ziWsYdOBbNSMd443z2w9HPNRr85hvvtxlkcesfObDw832AKnr5SMJc3&#10;nz198uT05Nndu48eHx4eP33+9tGTR3dfvH179+2zx6cn11idv1OzmrrdTL6IBgCS1DZA/EcSSnuW&#10;b40KBC8XhvAG4XGzTCLqjkZoiuMhUaDTZCqaSjpA1OM5V5SWbDqkHaHHUCCIIYBxgsW8uM6NOUIX&#10;FHuEIzhZ4hKETddwkjAAknNhdT5wKJ2QhV7BZuD+1gzeCsMYhXgpNsqPh12GDLtDi2v+lGwztfKd&#10;Yq/XRSM6fTav8gR9J2Lfp8SyCo/HWhSd9Kz6nXYHTc57MDHs0q5wOuVyOKL+tTWfo5iPs0Du1Ghw&#10;3mJgx/IRu93p9TqjHrcL58vQtCIn7PCKsO4Jy/jwtCk27LLtNjubWK2TTic20xk54UomU951L9GG&#10;rEHIgg2H2naxJ8w07ucamdZ4MoK7EQhFQcsZyMKdSb9aPri+KhfhbTtoFZSLrCnoZGZPUIqC89hU&#10;PHgqznD+JhG8fePmxxtLa7fWw0Q8d711cXV9tX+2d3Z2XhnHurGhSVBdqXRgORpZ//Rf/vrTh+W1&#10;959+WFsIeMPA5ZSEPeUPMvkmqLtq35zJwDU1W6bh2avPf/v+h5fffvb5d18/ePL42fM3z5+cnj46&#10;3d4YDM4HzVa3OxNVRwJkFyjS2ATnwW0evX3x6tXdZ0evX/3w8s11vciIAoOFA3ZncHnVBEmJlBgR&#10;XkkBIrLbLeXH/XoJon6UGVr72T2cCrq3U22ClJ1a9na3Dw+mesTtDYU8gQ83V0PI9SXBKMbq1cH5&#10;zlm5EWMiYZpOyJBR67m9fVikQzIsi1IPRAbAcGIZv8kVno+VS4P0A7Fk6oggEIi2zdbujczWRr86&#10;yFZrZ3tlS+X8HGckDipT6xAt1jKjyu729cbGxeHx7uDg6M6Db1++eH366OW3d9++fvTo1Ze//fEP&#10;//Zf/9t//Nt/+b/9x3/+x7//8etvHrx5de/Vizdvnr998eLp0dHjp6dHW9u7O7vXBwNLE53Aqrm+&#10;Fc3+rdZxqddpdQq2Yiw2A5RAUdxri/OWhVkMBFJ+JuMsB0eCYEFfUMkEU+gWGQEIaZuniKKp22N1&#10;kNLdeI8pjut5wrOwePvGyoI37VIZUYWMObIRElAnGr5VFCgaaKmsOj0k5AQz1iG4fL7UvKCatKdc&#10;9qDXrohYA43Ve5zWA7JgmgzNMx0gs9BWHABLIPHSOF/YFY1obU00YvC2zs+uj443dwbZxoxzL64s&#10;BrkZS6mQXPVij+GBlUecaa/f53Y6AysfltyutMeXpjmtm2sOp+Wdq2evn5w+O97Y22gWCplMzJS3&#10;SSJr6Lj9ZneQDqcdCDDFCYZGAavGCfAFndHaBV3i5Jg13+P5WVzmCS6ZCrqjvmW/z+dJRZI4WguF&#10;IS0pfC/fsTFsa1hiaBegjN1O81iHGnQ7aaHXNrpFtgiPSRNBrQE22rFAO0nyWrwO7KlkMHAtLDwT&#10;nNxjd6fsiUQkgnMpHfZw2hfyBhYX/WHFKBBKF3eheywIKE1NciIdjWJXr0apCk9rRRsjMizLRYI+&#10;DzwIgKVUwuX1utPRcCQSdrtdgOQ87aIlyDJBd1jqETxOEZg0auXGcBKbFW2C6lkMeNxhWsYeUY0x&#10;2pIslRq1s3I/Y67Ash2cn1XHsZLZUjs4PDk+vN6oDHavLg7QcvDgCuDs8OoMsLk+nJg6plZmhPmI&#10;pAQRZKDbEyEk0SgCrMYte9O8TaMTZCoQISKhlN0bSnIA1aE0zXYmJpvG2zImPIAatboyPIOoO4jF&#10;UrIqYCgXRMZm03FfWGA7eUPSWT7iTlEEhDosUt3lh7sOLt/+6ZcPa/7lpWXvwmIKaI8CHBrSXlti&#10;47EYSylsq99hmTkFtHVBvnQz4+nO9f7ZzrkFR9/D7RxuHe6eXT8+RkRCDwZrM5ebFLGZxZHy+d0p&#10;j9cTWltdC0U9y0u3FkNuABVXBPCHFuWkKhHYZ0NoTG8+3EiTFakt03hiCKqHAMwUeBlQTTIEhU5S&#10;WDdHzzeqk6D0wylawaGQyfkpyLyHnYDVIVOJpMpxGog9zRDw45VkCrikBB+OhlSKSgJpdKRXb64u&#10;3v4QmNukyug8jtIs30K3SBxNaBnUmpk4yDKWUPgEXyxwNHwjQE8kIcUsu8/uvnl9snn46O3Tx0dH&#10;p5Bd3p5sPbnz/O69u8eHR/gsNq+vNnJj83jYKhZHQOyFYowl4SOUrtWSq/fSC0GlZZ3EkKt2dPgR&#10;KqnKbQluz5HyBnC6Y9CXTocWAs75WBWKEg1Bpp3+9aArAZdBcPDXfMEkh92NKIcURdQU0ei1KYir&#10;cDhh9wXcbl/QxYFqthXiOJBWR1tmYOm6UehCaLfG43wv4VtZ8pKFTD1XteZjMUgyMVY02ig824WZ&#10;AJoZEA6L9NCgLeEMrHoTPAdRB6iasLtDfqDVySR2RK7euO0mRsOMkbQTZBAt/NGMMJoKej2BlVWv&#10;1w9KNEKrSTtP0HYVIAqYVQLeWCQsF/N5FoRNu9AaZzqFbr4LQQvqJOVKL63TvMvtheU+irO9eAZy&#10;QG82bEzGzdpZH9QkRCIsTLg6ARjHJIeOYvu1eCIYpJUEZEVFAwLhDqXtzhQO2cESXgMSCItHPkDw&#10;3AuLIDEd5vOdq62tw8cgTPbPNnZquUlXN0qloq45PMuLwdTi+7/8+S+f3rr9l58/rKzA+nXBHUCa&#10;dpJFc6NpKe8184CU/X7D3BqXn9z/8rOXD1/du//lV589ON1++noLov3Z8cGgOsCKIFOpIMISRAfW&#10;TqmYKUP0HL/GLe0XJ1vPH/zw4M7VMBbLT0qGbsQLlOfyRxPk3CQhYnFSr9dD7YIbdGbc5y216v0m&#10;wOKwP6hNzTj/tdWoNocmmwKB4fYtrOP8ezwa0Bjg5/nm2dXmPmDepMCnvaDHiq2h1VIeNEuaK6IJ&#10;QnxswoNMJeyNJhXFhXWicJ1FNF9vdQSe1wxgeHjWNoEfUsf2oPq4X63Vqrlcsz9tThv9KfzOMti5&#10;uDjY2dk9vDjf2H7y4u5zYK1vH7x8cefFm1f3f/vXf//P//hv/8//9l//y7//6x/+7Q9f33/46uHD&#10;V4+OXr949Oz128c4l3Vr+2Jnr7ZxcW7JwZelaUV7RvNwPJngbiB8zYAzGr34zGYrzvcGDfjzbAR3&#10;34ZMoibDsMQgeSccNIfAHO+YRiX4HjQ5HM1A1nYKDDl3R/aufbjx8ebK4rrPRQHM2jrjhgmgRVY5&#10;mZRjGYNQVY5XI1GHBJgOQdHjgyGAB5fLQad8qWQKQAJgCUKOV0AHzEC+42YGlkTOsBrXF3Qmw6hP&#10;4V2AwLNHwlEHY+vUa5snmzsgbHLWrppKRxQ9rgN8JR0QzzykQYDZiMvpXV8IBfyL61G7E9Z+gpNm&#10;Q+uwUd3Yevr66bPTrUGuYo3PTJ14ftxlNA2ADAf4gUgBqEwmafR2E3FfmdJscURmMpHghGKc4VWl&#10;3dMFmXKEIS598EM87rQTUyVEhgokUNNsOCq+PSvNbLrsSrnQ3YuORJz+tUDaoeBIBQH4N5B9GbQO&#10;BwybULDTiTA6oJzjhoDujUAMsPAW8TSKVgiYKCIerzsYCoTckYhDA/Y/ysNSYin8Vg3SMYCBC4mz&#10;TLTbErAAWTQMgQdID4VSEeT1YdwddTrRA9UTTTrCKVAwqkJHIcUlCUGBp1gawSIxTybA32Zxm+hw&#10;e0BHoU9wzMYRbYJjOy1rFbevrFn0QczCyhrNWv3+tHp2eLS1uXF+XhucH5zXDja3D7c3LzZq0wz6&#10;2JdwMsGoVISHxkuEwxV2hmmCIFicLFI0o1IXIXO7QulExCUL9pQsqLSiib1Yy9wV2rZSPo9jPmKj&#10;Hp1Kp+BBUFKhY7S7o6IN84ukiaIkSQyOFO0ZQCodWCVP86Jh0xNpkqAivtUbHy9X0Fx3bd0fJl1O&#10;jgX6Fy+wmqQL2CzYzjdaRYkiKZnRi4DOMWujUd6pod9PGVvC9q+2d/fKtesnb59enR3s72SHrYk1&#10;1zIMvAPBEXVFnKmwZ+Xmh9WF1du3V/xulz3qdrpgESYYzeGAxK9JqGolSVaAOlHwO8pOKyIDohp+&#10;lRQALZmTYbklkhzDaCparKoU6UiQyQgp8zjahQbVjCXNQGuAdWlAZwG/aZ6C/xsEHrA7eyoJiCyJ&#10;CgWaBF0xXdFUNLAY8t94549GIJQlpj0bxW2lTMbcrObm5e2tfrk6NMULhsbLoEwB/wAJgTBzLjsl&#10;5A8e3Xn+5PHh4xd3Hj998eLum7n8ufvgzZsHr548O32MxaubFzuVZjVbaUAcjQD6uyYbQBzNFc3N&#10;RlfxLHvVLo54hDzbmbEctiVogsQ7QLFBPGM3dtrjAQauMqwAa55ierpEOn0huBXgJ3CHLnc4gW0C&#10;BAO5voP+2qJGiAydSgLk2ZP2JI78YnFvbwbo3EYPTR1LOwWNE+KlTqkzaRU01eVx021YiaZ8rJRB&#10;n49SXOcTwELgrxcFUOwiBXqEwXckanwynQ7LPVZSUAFqFBYiqVTS7V/0pjxByuiM4kzEmXD6gw67&#10;27/uCUfggsMOWHM4LjRqx04MGoj+fL/DFUWruIjKdjJ5m2G2jkr5erUxMgEciMkwwHowGPACB3DA&#10;i6SAsOsFIDKxbmeIY6t2D6tFbFAygD2QVNtW6AJCouPHJCM6QyFID6kUMNkwPEO3i6bxDYs8D6sD&#10;x+VJMscxhdLIlIGMat09vNo8PHn89NGzrd2ds42Ls2G3gK11BoiAtCcd9a/c+PTXT268+/Nfbty6&#10;dXlrATVDOBxJEqZppVzOgnbOj/LmRj8fG5cPcVk8PT09ffvwiy/vbJ0cXV8/PsU2r2oWlSuQD2lO&#10;EvRevJMfTwe720ev37x6+PLe6yd377384cHbw+2Trd3mCFCwI6cWVk3/3AKQ2jbsUjMK8VhrOLQ2&#10;G6ZZrwg69p+H9bnm3CSSN2ZdAzd1IVm7guuLbjv8hpIkeHSiEB+eHW5dZS2QmbopoFQJFn6E2TyM&#10;O/HoA7KuqaAkXSRoQaC1gsNFagasWJzP1590WZEtxGLoQz4aderZemzS6A9jnUY2W2lOp8PM0GIB&#10;mjDun12c1TYODs4GZ5ub+/sXj9+eHj15/vzOm1cvXj344f6Xv/3hP//zP//P/8f//f/1b7//+uvv&#10;AJzvvHhw78XRxeM7p8ePnx1vX1/tHxycV6o426KPBml1aytjNudb9UlslM+PbGwcT5/1toGDOG1o&#10;ltYrdEyAVK2RQYP2gzSfBDhROXtEaRs9W8ncmJo7GWt9YoplWiUQJTbJ7r95ubDy/satG+9vrqyu&#10;3lp3UYoQ73QmDZPBshKkH44ZN0ptHguPHID2AH8G/BAxikUHiDae5ShmkaSdnheGC0X0GISn2YpB&#10;kBdnNi3lX/Snk2rY6wa1BzIkHQi4Ax9WfNGEbbq/dYCj8xvVYZsj2E4sjpOwnDgyzg7pRYYEpapu&#10;0M2+qBehye1123mxmBnX+9Wrp4+eHm0dX1WtjfGo1C0YnXFJUHiRSaA+ccAnQESFk5AoQJPJZEIl&#10;ekWs5/R5w1qBVSJhXpOFUhEyjT3qDHuX/Z5UOIqyRVZlQEMesn0PlEIBS9FHkwK2EoOqToKSWru5&#10;6vdFGIHnhBks4VheIOW2oUtST4ekiGYvjIDu0qDIKEg9EWeEBm0RgthJhwJRu8MJTCPl8UQTXDKa&#10;EOHDRyJILlfQbZd1m5JKAedR0KGhHY/3dMjfTNGQVLsjEvKn4MPcHo8zAfIrQpNuP/w2Elj3ux10&#10;IhINrKcB4Xm50O3NxpPC/FABlEe8RyScQIwcpGyMCrLEKmSxUR83mpVKv18d7J3XcsN+M1/M1yeZ&#10;1vTqaOtw+6A6nZY3apWN7cPr/Z3zQaXfMsXimFSsLWAsLAg73H1DUgBwDPJFMIrdWXvuhy0lfYFg&#10;hCuUCLJX5LQ8Th4yZ2bt0jjfMU3qdWAMWtgDIccTQq8EWF2vd2HZ5gsqCela5iWWI9sz3N0UOdAR&#10;afgsQqaTisglg6Bnlz78+P7jxxurPhdod1UjMN0b8K+EUwYRXZqAME/izHwIzlIx3+zXp+gev3d+&#10;Bl87G/u75Xq/tvn0zYuLwf7VfhmH/w07QiHfmeUzbQASEIzhtds3b3+4+fH2mieScKSC7pTdHnbg&#10;MEgkOHh8jAavNGS9hCZxOKFfk3jswMZKvsS8JICkaAgUneFJikLkJf/ZxSpzaPWOM8cNA9KXqIgs&#10;AQjP0fawy+VKuSNKImpXHa5kwmXXAOUSTq87knQBNkbdnrTv46fr2NPKMaJmy8M7jpnM02kLz2VH&#10;s4zFYjWPCgxHgbYAeILVKxKCIdvtCcqoPX396Omzo0f37h69vf/tvXv3Hr549OjB/VcvHj7EOrGj&#10;7QsQEWeDwdnGWTWPRicd4PEz4GCq0jM1JpLL403RwvjgrD8qAHyyiTC8PHjmsgNWcSSBh65OF050&#10;kYEhAf8lQTsDOs93dkh0AKGBdihtmaR5oxQztczDzAwkNnxIMqpqKnrcSoINfnDHBimtGJ+1JRy4&#10;QVNCGxa+YovHQdGXuAjF0Tyso0wBkr8tM+0PS4VYIZImJd1WKBgS1y4yVIIU0H8MC24EOeli8hOs&#10;F+MAEufjIrWEOxBIakBhgbYyPKQI37KLoYKBQJikI56gKsyKDO0OpuyJlNeZsLvsEdATaXdofcHr&#10;8znas1hrEsvXduC5W3f2rOaxddh2hcNedNHE4XNCzEaFQdG1DYKIt/KZ8bRcq+1uZbEhYwYpgXDQ&#10;xqwXNw8nmZEBBM3u8wei2OTlSjjXl1aBHahYtmuwFKkJOO5ShkdHz6obh28fPnzx+snTo82r7aMn&#10;T3D05M75xvEhiOEi0y4KwAvVuQ5dvP3LTzfe/eXXG7dWbr6/5U1hiQZc17C2s3OenU6b41Esb53G&#10;ZsMycu/ra2Df26cvv753urV9ePT87fH2yVU2e3aOI36LIod2aYbNFmvUM83dw5Onb5/ffXn/wSvA&#10;6PtffvnZ53/6+tV+vd6YxGW7M2oKJyQcUNgG6gUk29btdAHWh/XJKF7Kj4FEmscTWLF5gyIVYF7o&#10;qKeoOGvA5cYTZw71HYMuMaPh3vXJVT8ztuwPTKI9HSWx6drWU5Zvr7kBwhVHyusPubDpBCeGEpQ2&#10;6xY7rRaQgU6PNUatUcxkwoRVMKFXzbDRtzZ3ds9xtuXE3K/UQfKPp7WdvbOr693zSm1z9+zg+smL&#10;R0dHz14/f33nwf1vPvvq689//4d//4//8p9/+vz7L3744Zv79968eHXvzevjq63HJ4db2wc7+xvZ&#10;yqBcqVoawz7gfQuE+6QFL9WUMXWwrLHYBe4Fi5nVAWaxbwDPejulYgGeSk+e92KqOONAEilVLOQz&#10;3VLLOjV3R0NkEPlOT47Asgisfrhcuf3u1jJohcul1ZWFJJVQikXAWeCAsgoLH5S0jYV4VzjeHk1y&#10;iqbH8yadii6s3FpEPz+fLyKLgg4koTvTZCCN3VipaAPMAgEvGKxC8a7lRb8n6vaGvOH56OXlBd/i&#10;ux8/rKdVW/b4qpwpGL1SEe0AAJ3bVNIZ9GJTawK0iqbYI/MjDW/KG4q6op5QmoI4HtUrtZ2jO49O&#10;rg4uds8GWG9qM3oFWPyKqsgJkLkqiZWY6XAC2LpE8BEccCMJbRBnqiuh9bozgwAc1dhRkUyCuA07&#10;fYuLC75gGn2nlYQqsgZkVlJCvsvqtlls0gWKk+BJINQup8fnjrpdBHbqF0ddW9c0Y9tYFSoLgiKL&#10;bK+tASMoxmI2+D8VgFE8aoRfaY5OrQMpifpurfjC2EECMp7UYlarCRKLmHD708CXeSAUKpa14rxm&#10;G7qvoUmbkgTMDgbDOKLL53eDJINvT0a9cMWpkN+bDodxeJjfHQEKRbbjnUl/GI9j13uvLfRsioPE&#10;4R6kKsIqLo10rQtA3ADVNR5bcwM8jZr2JyPkPM3y7ubFxRWsPPQiRPO+DcDmatVa6sJyz+AA5dGs&#10;19MZHJCJzt+KBiutzYLWghXFaFg/nfAvBEk2HheJQmfWqTdAxANl7MaAQmP7SytORDzeaCqVwlnx&#10;hRKOrjKBOLJpqMZoB0/Yo2q7GydUjky5SFfAlwYNBNQa9yQXV5c+fPrpux/f31zzgpbBCd7RBGtj&#10;NJkiJawEMWxt2k70Srh5M5p1TZlxs5LDCs3B7ubVwd4gWx9Zzw+uHp/u7m1slPv5uNErGmKvFC8C&#10;FQLVbjNAoXlXQXasXK74QDWngA2lnUA+8SBSBfWsADo77Fg0HyFFhuBUAs2/OYBg0AH4b5XEoVSy&#10;phE42NORpDlZwckg+MWr6B1A4PgrEh1nFIoEdCb/2fuscgSVJDledQCmwg9S7U4QpskkvltvILR8&#10;48clX9hBAzCivVa7UOpkquU6gHMr0wJha57MO7c17BfCqjROlQptXqWU9qj89odHW5vbp09Onz+8&#10;+/beNw/u3rn75s3r1y9evD49evYUe9oPcCzZXrlpNk/rndKoNSkCDRF7rWbWKgKxTjhcvdpef2Tr&#10;mHqgW3AvES8XlkAyCRTG7QKCTvJYua5x835/TuXpYChqTyRTuBnPQIrHiY5tvYCt6F2gYYDVsKxV&#10;AgKNVBV23gYaj3dBcQL69nptgiaxNj8JyqjYMzoxjVQIXpsX/cdBZIN4rZcMncGJ8ECGeyIZ4YGR&#10;wKPBqRYFgEII3cJoCLgCmYjQdNxabusMRzsUgZDh53V5SDXBoDtCkUngVQ4HqPukqtsEmVTaIg+q&#10;1pOKuEAY+xd8/tXLD6seGVQ8VhriJHEcYlw35ycTPRFJ+UGiEBLWP84M3HNIEG1CMtVHsWFuULFi&#10;x3OsW+qYYjoXcdKygNN8TZO4KFNpyDpBj29haXVh7cY7WNVRZD444FdWZIIHKgdZgupWN7aeP3jw&#10;6vmj16+fnFwfPzo9eXa6vXF2tr97UB7GijqDnnwar9IO59rHdx/86+8+rq7dun371nqY4+BySDa3&#10;v3NWG5QHg2yuCZzVFBtbznc3tx4/Pnp65+2jF/DZp4+fPbrzGpbJ7t75Rq1pNZtmbQDR+dSz0njS&#10;MZcPth+/vvvw229ePnzz6odvvvjii+9/+/33x/VRt8hSkOJMbjoe6wE6GwIkr7Yxi+O8RhPa/ppa&#10;c5Np63g8bYxYkmJZmRBYwGeFpOHLkYClI4Mu1DFxtsyN2u72WYzV8zvXu2Y+hVRehoyTuvXjB3+S&#10;551LH27dWgtiHUObk4sFWZuVujHAwpHJxgiFybDUBSmbKehGPFPv14dYH394uFPGcU/TamVSiOf7&#10;FTTaPj7ZPKvULjYGO9uP3rx9dnLy6O2jO/e///Kr3z7/6vM//tu///Gr+/cevnrxT+ORV29eHx1e&#10;b8LX1UFtcFYDaZOtVKetzrBiabQAlifYEANfHaytjGfMY/hzCW1au8UeZJY47mnPv0AuapIgCDro&#10;6V5PYIxSvR7rgsifAJ3JYE0Zw6c+fHrz8vLW6hKkomWff+3W5er6oo+mXHSboaOhhVAKYIvo2Vg0&#10;+W8LkIaTKVrj+UJraJKSTh+gM0ANIKBm6+RbOPzHrDNAUePouSXaSvAzJFayOwTFs7y+7Pd5l9fd&#10;kag34A8E/GtY5OBL0+Pr68GMh+DkSHkGVKsAMRb1AQ+l+EjaHSE4J85VTS94QTunQUd5XCA7iqPp&#10;ztX26evTrf2dfWD9e5ZxV9dtLDAvBYuvIsE0yTswq9l5WJtkIhzwhylNhDuQ4Zf2LB4vlYpGGxRu&#10;yXC4HAAzLt/aIlxi2kVToI+TlNDV4V8c026LWBsW78wYyu7A6ULATwEqHGEXTu8SenEbGu/iERkB&#10;SgMt/o2Zrgm2YtyUiRfiM51w4CCMpApEp8051z4s+wKLtz+sR9oCjqKWZDFjmWZYoBBqaiFIgUqM&#10;qOiaAmQImLUAZF9iCEjc2O+fws61sDu07IHkCJIkEsZ9xTToF5wLj19Bp4N2RWRby9oYxzqQ7IqG&#10;xgHiAx4kXfA9cq8Ei6bU60xM+b4FcNNsblTK2Ww216gPW3OLwf2DHSDZg/Odad6aBXpYG1SazUqj&#10;281MJvWGdWjOF0GptDXAFXjWJKfBF2PgPIJJqcfgWTvp87oIUCptSIDj+tAM0FvsdfMlG8uWWpOW&#10;qZcMrS2DGvH7fSmQKqZho2GO9wwdlquSDDvtDs9CSunEVCftSCU10ru8uLbogVt1B72hhfXVyx8/&#10;/fSXXz79uATU0L8GqzeESZlHlq/rGsVRrqQ+MjdAWeEw2JI5V272q5Vpdf/6asfSt2ZijbPzvd3r&#10;g/Od2hSoBgQKcApQWmwbB+ZOTKym0Z7ltcWF1ZVQKhV14gyMqMPuTgFv4NBDhJIVR5IDUMGZYZKm&#10;tXXezmMDEVBBoMIyYDPHYQc16HA1kQR0JjQ65QK1jW5iyVREZeRwypUKYk8a9rqqeN42tzzFHi14&#10;97SdBk3BUaDckogZCadvYX1x6fbNW+seZ5JWgUGqMqzLuCl7nquDDDNPLbmhyQTR32vL+AkSSlha&#10;sxmiLEuM1j394u3h7u710evnb08fv/ni3vO7d56eHJ68fv34+PDx2ydoE7d/AToi17dOB9NSN2+e&#10;2DiAwkyzPLAyrpAn4VymrNW+aZYxGyrcCI2zSQiZV3FKSRJAeu7F/c8HgFVUIIgV7IFy2l3BMEcQ&#10;NpAUGXN+xhAMC2JMoNACjVNIB9wLr/A0r8c7JaBw3VkMwLTXKxR0SaWRwQCDlQyW7YwEHuJLKgBz&#10;GLcgB8bhUroCTzGCjJqA5ewpeCsMrAFcCdir0kPphD6IZpONJ4ExsxoDFAFCWpA5sTDJK8500I0A&#10;DIEokq4kRF7YpbUFhimgbXlwYTkdcUZTntU1j2fh1sdFuzHJlzL1qbU7m1iHJpDAk9Eo1lPs7gV/&#10;hGANEY1lYR0VJVJuC3pm3I3jLMgRCMh+Hce1mOFT024XsAyZ7dTzNoFLBYLp0MLCyk+/fvrpJ5/8&#10;cnMNHxnQFokFYsXheNmkykndxmD38ds7b589e333zaPtk7dPT568PdndOK+dbV3nWqOeLPXQ8EEj&#10;lOTiOxCY3stb/uWV1fWlJTseNaicLbt7PijvHRxsIAuroohsZDc2H799e3r3/qunTx/dAWH++u3b&#10;p1tYcbKxP8DpMDGbwLBYylnsZvKxTL92dfT6zctv7/9w782rb7+4/+0P97/4+vtjcw9+rCOSoE0R&#10;rtQlFI2BZCjoAtM2gEN1Ot3CDKUsoJd52G/2xyabwjMMiGtQ5rg/ioQWIgkyntDJZ/Kge62Vs51y&#10;S3ElhIml2oGMFnYlQI+4fO8+XQKF50gF/KH1VX/azvWALpVmhm6DzILG8z0BPrdQNODPjXGpgC03&#10;pnGzWtu92qmVB3uDavlskLMO+5Wzg/PazubjZ9u7Z2cHe5XawfGTp6ePnt/Bbe1vPvv+86+//uN/&#10;/uvn9+/98MObOy/evHl79Pjt89ePt3cPdi92aoO9/d2zctNyXrM0p3Xz0Ip2OHlsm4rBXWZipfgM&#10;m1lHXZyqbQO+CXJZFPE4Cq1cgaPiHqMgSm0butLhCGxY+0A3x+O8jaDmNveh9RvvP974eOP25a2l&#10;1bXFtbV1v88TCtIUaNZEChTuegiWLoW7lTjnhadJHmtWaHUGCpwFiTZnozobnzRwGqe5unNxUMXu&#10;tm68WIBkx/YKhlEQHHaOgqfrTHsDgQCgdMDjTnsXFwP+9YWQz1msnJVLGodj0ZkMKGCR4OxuX8AX&#10;dCUjqVAwQUcSikK5sN867QHpmKAkWyzfau5sn2wCkzs9fXp8Zmnkbe12r8jKHKcmQDPjJhvI0sT8&#10;1I6G/OhypylRYGROwclwrIH0zsAadmDSkAFBFdPuZQ/IsFQq6EnjtEeOkRShRyQoSB2sDXKeANA6&#10;P5QmU76A155wuoE7iBosMUIvoYsNkEDcuwT63NZZjeuNZrZuyWjrRDjtjMKDxNnUTs/C2uLi2tLt&#10;y+WkDa0C2z3WyEyndVMPcks6nRAJOpxO8hSlyLwMeUYECQHvUeITJJ3ypKPuaDi9sBxyh13YlJsE&#10;iYUuYdjb5vP54dnOrc8jqmjrwhcedekgpQjIz20QedS8nAgbZTumTGsytjYtFrS/tlTLe9lmczo2&#10;Nwcbuxe7G9hTdbZTHVqn/T78J8sULenHI7TDx0POfMmAz5QJSTDahKIAcRN0PFeyggQGOiBwDkpk&#10;IZ8WuiNA9FaswCgMaHaWscXGjXorLkbWf/llZd0f8gRTXK+ISNCBDEvIFHateTze1ZW0POuCduYT&#10;gExJ9zLwJo93bqgZ9IIi+PTPf/npp09+vL2y8vGXn355dysQTdpTqQglArjRCXs0IoysU5x/NwKl&#10;U28ACbE2K9lqtdrImJvTfnXvbOPqaq+8cTYFRRPXFQXkFqwFvVeM5TOQkQg+EYXl6fcFoymn3e5y&#10;usJ4RjLvdiJpV5gEkFZ5EMsUoVAKpCaK5BCngJ0BPGg4/w3+IghCWA8yvDq4NY5MhtHlREb+Jghc&#10;OCmrWBSC6A0w19Y19B+QcA4qimhVVux2WU6gZFAj9ohvdcG3jHNsVxf96XAkwUms0QOaampmp1it&#10;B3k/j+PTAdbaCbg+eNVwZdhBji5oFNkePH1+59HT0ydvn799Ahn++ZOnJwe12v7R483N46fPn11d&#10;7O5v7JyXK9lK01Kroqtvh6WS6qhqzZiKFFrZLC4mS9Nyw2SuxwwCbz4B6KzQdpB6uKWPHmikA24L&#10;0jJBYnGFXZZUPMGYVx8LBRPWIllbNlGQ0H6bk9qayhNtiC0RngmsJZ1pY47NoMgEPmyTsL88CrJJ&#10;RczXYzEZng0wYuxwnrsVj0wllosk2zaQyD0QjoB5IKMZKeFK4LwbwoYeS7FRvVnPF9sSUwCxAC8a&#10;n0m7jY0/XVMsrmt0OOh2AjDzkRTNAcbwIqIzawNN7sCxO8Fgyr0cSkBiCfMF03za2RRIXt08Ark2&#10;GY9N8SJrh4QVtSsaMGo89JzMhxvEi71eEXJ0pzOaNHDK0zhft3YEoC3ABhSJmbVMoEqlSGh1ZWX1&#10;w09//uvffv3dv/x0yxOJpIJBF2/YZGD0CVhZWrtQak3PD588f356Cuj8/PTtwxevn999cnyxcbC7&#10;eWBpzQzWKBgMg4akqnvx8jbEyLtVWL/BhUWHrvFyuzSGGM5mz68udnYgxnfKzXorY87tPn7++nh7&#10;+wBU5OmTxydPXj/but682gBVudesD/vTDsREFy048TCxkTs7hJ8P8PXtDw9BQX/xGUjnb57u5dsA&#10;KA74Mjm4Xpum594abZwsIxS63ZmNFVlgXvFi19SqV7MN86QkgfIAAqVBNgduD8lE0Xo9YMk2c6NR&#10;N+fzzb2d2rDn8rmTQMZYHFUQjTjgsSy//2U1FIQ0CHAQWvMH3ZG2qT4sFYu2XgfYUryHbloMdvwY&#10;va55nO/ES6ZSd1wFHL5CYAYlt79bm+ZwSO71wc7u9uPH20hG0HJ/8+Tk8d17rx5+gxvZn33/1dd/&#10;+vfv7r94++Db5xA6bx/vXj07Pbne3zk72MdBm/sXexVL+aw2Rcu4MQ6CtpqAiMRBwZsnplJ83plS&#10;RMdi26wzyps6PYkQC51ZMTaaGTgRBsSIpAmAkrMRVlHY4EF3MkNzR3Iu3/pw+92PNz/cvHHz5sd3&#10;726uLC3BAlkMYPp3khBqkZTH68VZD/Mp9D34xDZHgwZgdJFKULO6dVJgxEKjvFduNoCG7O+Ceh3W&#10;Ng+398+z02EmhtuEbezs68YKCrw2EFmOsCfg8y3dXlkGpRe6XEuF3R5vKEiYmtU8XLlEcPrQOjJk&#10;GWQGMAPAyqQr5LU7kjyjqdgdEnZ5vBGcgTszWxvZg8Pj89zO0Z03jzZzE1NR0gBC29jt73BGXa6g&#10;24HJEeWlPRlxJSBbEG0WyIpoM3VsOsQmJGSsPRJISL5hdPdw+iJIVKMLi4E0FndARiiMJFeSpCnR&#10;KOhAz8mg205pGuUMLQeckbTPn+Y0TkHGVwQl3uZIiqdwDK7C6D2CZDuG0AEdJnLOdBiEf8Ab9PpC&#10;IV9ofW197XIlQBdsGqRYG4DTeNqf2Gh3yOOiRMWeikZAUFEcR/R6kojO47ouqBGecHnSKUgkQNMB&#10;6p1AsMmE3U5SCRcQCrfPkw6tra6ncUhehAblJrUh7bFFFtIZRwoFnS3g+tCL8DujmzeBYDWPK+dn&#10;exUArUptp1atWoYTq2XvYHf/bFCtlPeAG1qHY+vgLIsTaffOc6MRdmKAGGlMDLR61JheF4CXF7H5&#10;FlKSFauTTF0DSGKhW2CFdtyUR4+cIsPTTCwuEFJ83GhYMzYutfIvf//kwwJcc4SwFQASTTMC3hcO&#10;83K5l9dWbtz00WJb4eFhkg5Ko93uaNAHTw77/VILa6s//vXPv/z068+f/PLT7/7lzz9/vH1jKegO&#10;hYIOQMIE1inZxdIQC4y7pnxm3LCOW616c1CuT8b5br5ZrZZrZxsHO+XswUY/A2S3IM+HdCFd63VM&#10;sRIQLZ5LeheWPWFnCvI27hDY3VEg7yRWFanhaALHg6rwukH0kbzM07jfDf8XL4F0B1UgAUwk7QhB&#10;kKDmA87hN4moC9gbrwAMAXy5SFbEYmyetrtcdsroKQj3HEE7I8DyIMnLEZeC7X4Sw7uc0fUPfndg&#10;EeD51iXufTr4NuS7Xrs4qkOyAyUJCgINlXWQpYwrCOwar1Yq6qDh4Zpomohlt97eufP87evXr588&#10;e/zs9NnWbmVq2Ts8vro+evL2aH93cxdeey4H6Nys5qwmWHYilyQney242kR68fb7G+sR1npQxt3J&#10;UY+R0MNHJThHOJXA4EUgcTjsToekYz1YOAmXIIuamvYFnVhgACpqWK40+8MOiHuczKUIBYHnpfhk&#10;VMCe9R62dhB6tzU2l3pdTG8FDhDR6Qm5AThJWmbjBTrtBHFMsJD5IGTq41bHUIAPMLZeYdbTeFUs&#10;SDTWbUa9QayCpIAdxwu24qTR6rbxwM0Gghnt2bA0RAGGwHTREYCIBNMRzBEpT1JNRRXcbkWjbh6t&#10;3Cmn1xt0htMRDYdrFVuTFqz+jLVaA5pSLKJT0dBUjBeSC560103yoGsIPZ4fNkCkjEZdgmoXZwWj&#10;mLdasuW9Wr9l7bdmjCyT6TABpB7eWWbcET23VlYuP/781//xP//2j//5t3eBCMaAN8noMqXSCQ74&#10;RCHWidUHm8+e33ny9O3dF3ffvvnh5as3L54/2Zp7sWbNBsj1og45Hx6lmnSvfvz0k58/vb0cdYWD&#10;Xq4g8eJsPLVam9XyzvXVzhmO4NjJNlqj2Ph8+/HJxXll2t/D0d/Xj08PN6+3Nzeq5YOzqnVsKU+A&#10;y3fjs0KhZJ5WsqDfgRw8RPOSBw8Anb///A//du+gPpNUNESOuExppyORJGWQLMDZJcjVrKCoJN6C&#10;XtCZXmwIJGXaaLYIEv6b0ZMooSiqCv41fVYCDhBvjYEEYO/VXmVc5F3peQcqR0bcvnR0YWl97eOn&#10;N3Cy3uLKIojHMOV0g3ge4SSTbqthLuFhqsEKAmsrxdts3GTOxPJms7nePL+4uNi8Pjw+Anw9K4Ma&#10;2dndP7jYvLravt69gEeSbZZ3D4+vD58/eHXvs6++wD37L7///sv7D+BRvzjePDnautjb2ToEuY1H&#10;fWe1XKM/bVqAcGFln9k6QZf1UanTytt0AGNTPp/PZFp5NC3Dmd2myRgd1IxiZxQvjtC7GguKgF2z&#10;oLz0Ajp1gpTSC61mNsOl1y8/vv/p508+3r5588OtlcubwLQ+Xq4HQgGEZ7siAxFyeUJ+fyCNAk2J&#10;TS1DQwNto8FjhIRBGFj1XZr0K+VspbJ3ULPswS03m9ihk69v7J6Xc5kCqmqBjefrE5tsjzjCOEfJ&#10;DepnHST6+urtXz6kQXyC4otImea4KyoEoPPEXDJghWmky3v7YyiSSKbDHI/uSaA7cFYY1vkqLEit&#10;5t7V8SH8nPLGk0dlTLClnlHoCTIkTDXhcsLydsoSj2Y/kPnsKafcVpMUgAmAaDefn9cciyyL9rHo&#10;4mePojuUK0VKMoXDaFxAbp1o5oSzMFWVUhhjVhBkOhVKgzCDEHQ5HOmQPxS0g66BEAYaWIjruMXA&#10;QLphBPjb8NEg5rsTc1ygcGJF0hn0BdHtAp6CJ+gMriwFVZ0BTcATcXMm06+zkIf8AdyXhvxP0pDo&#10;aNBkOOsIrckhQacoicIJgzhD0hmFDJ50JCjVGYw6AULcvpA3TEZ8Sx/80aDXHUYbMwpwD5YKus8o&#10;qqi3e3AxbVnqdWOdbmfULfXL/Ub5YHO3VtvYOD/bAJRuTjqlfK5WzlYHO3uA2NnmODPOnR8MqhYL&#10;1jsOp4PzWiNfz03HXZ0hIOdzOGRRFnptRo9nhnUzms4UjHYRjXVtOnaqdiE7GoRk62SKmqR3Wp34&#10;KGbj/e9+99e/vfMvXnpVRbN1RqZWjFVUhyvsivrQU/jHjx/WUxFPmpdpjrXB7aMRGyRc3NWwR70L&#10;H37+5Md37z/53V9+9/d/fHq5uHZzxeOG2wYcTcxHftHAl0yTTKlbGmEdJ/DbSq1ctQ4BV2IQOLmd&#10;WrNuzW5cnNVxPHSRgXUNVM2Af7C3vWRwIJA9/mV3Eg0oXA50ZIs4OA7xx4GmqRzQQMgZKiHh0Dbs&#10;aE4qGonFXgTJ4xhJGsuTcWIpqYgSCa8UvbPtFEGRgLYaDeLJSYuirAJtRcN0lRclmtYImgYCgPYu&#10;mkhQERfNK2okSZLJlHd50Zf2Ln/4+PHmrYUU0GSJ0TuTLk73yxdsOOlGj7c6bBsWdVtzpWnKnqQo&#10;mijoHElKc4d9qTfq7xy/ff0Yy023Tk6Or/dr5b2D7aPT06Nnj04uNg9BMU2t4wmowclkAhHJKfDG&#10;6pWOSCiy6+YnkOydkvV6P2uZoiZBC0uaVICdzMu3RQhaZyqVlFmgf+hLKmG9BEJFyhfwpZOEDbhq&#10;v5Ktg5Rsyzyhi7RDVSRCm2UKmpogNayRKLCiAbLZZhTjtl5ppjiSdnsEexN4FbK5TEaweN6h6KMM&#10;cK5JbDSaCY4whZNtGQEuIMIZDPzEMJD+xeVoAkjyLJbJdG0jc8eG7xb7sDkslkhQEMaqK+WQShlT&#10;D0gGpA1aY9IrC26XythKRQmL7iksEXSkfW504ZUEUDoaYxS6rbqplK83IVhwHrMBxDzetdHekM/j&#10;IuSoJ6wUbAJWPZRmpZnsSKpiLz6ajOvN7NmOZdhvWlul4qxNO3ie1CAvd/JmE592em7+7u//4//4&#10;3//7f/z9f/2vT9d93oVFfxAH7MHj5YAqwFMxTXeun4FcfnL3zZs7r+/ce/Dg3pu3T09P9g+OT/at&#10;bRlyFAhIQ2fosD0cWLn58cbHj0ueaMqlFlroBNEdja1Wy/nu1e7GxsbZ3vletT+eQHhXc5W9jf0N&#10;kJGbV5vXoJs3j2Fp7NX29sr9SX1qzRRY2yw+sjZzVVguW0/egK68/+0XoC8/+/KLz776/R8e7Jvm&#10;k0zC7qjThFsI4STFKXQEGKyK/f/hqIs3eoKgC2JvZK1acv1pts4AQ2J7RhvUpJRQ0OsfrcUyWOuc&#10;H+JeHpahFjXa6V3wRnhNdfqWQ6FbN5YWL2+8//H2yuqtm5eLq2suGYiopkOeI5huxmyajcadXg83&#10;beP5jiCiYVseLWj7zYOtw63TR4+w/nGjXK1maxu7GztXIJs3cbIAbvnvHz97dnz89uGrB5999dk3&#10;9+9/88U3Pzx88+Ltk9dPL86AzAwsg92NrKU6OIOHV4PMmBlbp40xGluYJqMii1XApZZJl0R2Ds+g&#10;h002dtYFXpM31+uxNjuD1ANiZRSbGW0D52HaQNUw6AlewN6zrq07tFRnqcUPH3/85ZNfP/n44fLW&#10;Egi5W7dWbn9cAmGLptqwPCWHnU6C2gsFXYATEX4yyI4FXkG7QYZRSJCvgijMMvMxLNNqbWeaaZ7V&#10;gBZPG5muERvs1GrlYRdtcg1bbNzsm3RgTxH/OkB/YDHgxf25y5vvb/oBqdCikCq0Mh3ANuCS+XwX&#10;KQajJNKXgM6OpDPCY2EwjpdIYz9SKhomhZF5WLk6PrmoDQbV7PZmSy928jhY1NaWQe+SIIUBkO0a&#10;TgsiI0DpHE6nplMQYWKhZc7k8+ipwXAMbjoYAmQAgE7IwHQywkGMc4lwCo+Wo3aectiTPDByuF3Q&#10;5TaRTgfSiSSwfpKU+fTyoj8MGZqGdA1yX7eJMtbOAVQBQzLN2NlI4I3RpFUS7C4OVIYLe5GDHnQl&#10;TzsjqWW/i2uL89bHfD9fmox4ZwTgx+N2JhRQ58kEjTMwKEXXNU3UeyKZAmGoQMJQaXsS/qFBJToS&#10;KpnygUyIOqNeb9pOgcK5XHZ7fekI7rMmVR294IGuAQcHmJ81q3mdRy+ZfKfT6caatQoE5u7+3vn+&#10;7j7Ea9nSaHUKcWs1N+1XDvb6/aoFLWohqdSwhx8b7SsHuzv9fKMyHZviPYZCJzYaEKmtM5A/4NmW&#10;gJIA5+mZpvV8rDtDOwJYtiA6bBA6uFMAccTGSz1y9ZdP/vKXd+tLNz0cz/dGppEpVsSm+HAyun77&#10;008++emnn39ZWby9FE64KFu8aGPRKRHyNOrYhD3lw5rq2zd++d3v/vyPf3m3urB48xK7+9AqQnWh&#10;GTXPItk3x0pYHzycWvr9wVnWYslN6618vhRv7FQno8zg6qA8zrfyHXSMYg24NvwVu2BgtYSjbi8Q&#10;Hpyk6LQrsAqAhGH9CqRbWWQ03pEgCFqVRFBhHCCu6lC0RIRWQCxyAugFYE6cgoXmCYpQEg5gevC6&#10;SIWgk5wo8imfz5O2c2gsa3ckE3iCTZFJIIdzgxk8gmZEhYZ1THIk9kfTYe/y2kIosA6Be3PRTaNf&#10;jwSqs2MrdjtxQYh34jphG49A8wltibeH4TvCsIQ4XeAdwGcNlsDGayGf3T7aguS7e33y+Oh6f2Nj&#10;/2rr9M7r42OsQt3a3Kk0xpkObsXifgIELdPrjq1dRuHl8I+/3lhZcAn966u9Sn8yyo9mhi5SqqIo&#10;HPpVE4xI4iZwRCgUDXgiPPJKUcFOqqRnec2f4gxdgOxTGZvqwxnuluq03SGzjFYcAXO20zj4vDPT&#10;JWZ+3gTvQi/2FDQtUEk8TcaTAwcWXTg9UapdwubnmM1mM6SIUxZVEsS7ptGppILVvJ4Fj2fRnyTa&#10;bdHoTIamWRcLHnC3GgUzjrSIJMNRB53CdTLr6iolCMAkdCOyuB5UGd3W7XE8wSFBptF515WgtB4s&#10;DpxHDhKwk+90R5N+YwRcAvu2ALxsDJ1eWPc4BDHqdSkGK2vtYgfHZQtkyqn0TObhuDVu1naqddwE&#10;NY1GcXimZIJjDUDuIUhPJXzjH//9//2//7//v//91//5//nru0Wv1+f3e1Nob4gGrxI7K+WbG1uP&#10;3rx5/ej5izd3X7+9+/CHey9eP33y7GL39NFW1UYQQrELlElvqxGajgbWVlZu//gBUi4tjNC0vGjY&#10;8sN6cw8E4/XV/nkZcmcfR1ta65n6YHfr+PDwcPPq8HgTlOQR0LeLjfPaYIqDD4czttDtmLO18uB8&#10;4+Lk9cP733/92f0vv7wP/6B4/vzOXpHmRVFJeQGd/b5U1BtMeRZv3VoIBtPAgRzpFK+XML7ZYmxi&#10;BZAYDy3TjphUbQW2N4sXNKqNHb6dWTw/nNZH3S5usVggGZV03uGIRF2cJlHOwNLi8trq+sIykPfb&#10;txbXFxfXbn9ch6B3UAKOAhYNkINGySQCD8QGs1JX78VMoJzH42m1Wt58+uLVndePTo83D/YqlurZ&#10;1dXu/v7u7sHF8fHuzl62uvH4NTzXh6/uwnP95ptvXz784bNv7r168fzRs5OTw/3zvYEFJ2hWrX1L&#10;tVqpWHBTEeuxR+b6sIU2M5DlbOhbZWNkSkSfBZAmxWIcggTAeTjFNi8gidZMZzIu2SAr/rMwTAKO&#10;DZdqGsVGMRDfGeukoEQXb/z4/v2nv3x6c2l9YWF9bXF5fXVtPeBbXvQ60yngekzECWrPlYJlbI8G&#10;3Y7uMDPDNkKeonkNZEJCZiQhXrLZSqP8uGHu9PRWJTfMY512NwOccQYrbmzOs1qsUR9a65NOr5g3&#10;7MFQwL+2FPAuLi36PZ7A0seb8FPd2DUg4Rj2rq1tAK/oAvPGBuS0B9EYR7rDG3KiCREOm8VGaT5u&#10;7p8fXp9Vpv2mpVK2mHGIFDaWdfM2mZAjc9MfhwPCEAEWm1kgMeKkBrldHJn71tZknJmRUbk4m3V7&#10;FKR0exJ+QkKh7ZRYKEpJ39pKCNa3g2G4BARmgmZ6EIZMsciSPh8ETCKcUO1OZ3BtOYJniw70dYJc&#10;RGCLogjR242ZRt1CKSbSYrE705WwS5HxaCvqXV5e8AeAXXr8fsBSdCWfmeqWbG6ETdeyMPdQSfIM&#10;ocLlcJD0sO7HkNCyrC2F/WnIVDTNQ0JHua6pLnsCrjuFo2HcWNcbSQEwe9OpaCqB47iTzqTWK2HJ&#10;ts7KKtHumQbZkkhxyFOBqE4ajWl58M+5iuXzq4PB3p7FCuK3Y63OnWgbELiNfhUpNPpg5qqVaiPT&#10;ODvYGMD6bExAG+sEXEs65HeJbFuCHxUrQZQwAARCvNXoW8ctk2k8HKExs1KI5WPFHqsk7AlmNioJ&#10;kVu//PTj5eXtNY8L8rjRNY0KvW5RooF8uZdvvfv5b//4x7/87pOffv10CRvGZFDP/3+W/rS9jTPL&#10;EkUxRgTmMRAIDIEAIoAAAyBAiU6DIDhikuS0nR5kiiTASSQl2Zm2aJGYNFCYSEAgAA5OV2eZcjmr&#10;z3P6qfOlu7/ll+osZ9Y9p+/9V3dv5MFjS7ZEgoF32Gut99177Y6f8/G8024P/8Ns3GZNzs3cffv+&#10;/etXr15eXt7ORsMip9X6IhFDImZkIppiK9cbFj3woPUqbI56DT7G9kl3MOiW1P3KQjWTUa9eL6h7&#10;IObHzZAA4kszbpAy7BZg3qwLWI8bwJbUwppzal08hzfH2KmYdtFkMy/4DG5O5nlZBK7KITbJIq0l&#10;BMAAIRTEDoyTwvWJHSvtYgK8L24y6/HiBN5LJgNxhw2WEkynS6tzaiU6oHM7XTxPuN160OZiCN6G&#10;czmxkyXmiPM+rXvq7un85Vw0ejVtJECWYlsjP8Qj9FfDOsqmQAdzIJ45UpCA2mnROinMTK6F9QGK&#10;DMHSChA06+1tHD7avdi52b93/8n69c31yv7ai8cgIZaP9w8vNrKVYSY34f39vBzBm8FCP+PJyz6d&#10;bX42Gou5POXFc+BmHq+nGMSuXBH48OjQiXc6SOTtYUxXA8VLuIDhY291kqOcdptRSwudlhIdz6ul&#10;zWy152nIoQZQ3kao4AniMTw/SQuSYezkBoC3FwU4pnQDJaUIGiKCS/IFgK6j34EYbCuVOW9aEAWZ&#10;0FOUnsDTG2CwRgMdpIH66LTOgCiA+hXyLTxgxCIv7CuDrjBOnZMB3kMQ2rCOZ/35Yp6U035MrZn0&#10;gMY+VTIfcEUkp92oC8TNYdjdDQiomOuqyGTQoayYGVa3FopBGakJ3lSQAX08NWUigg2KEmRQAbAJ&#10;Cl6kOWlXIDTGLLKMoj46Gw0HynG6gCYVIOOxkjnkHdZzlWHIMPvLb/73/+f/+3//5sNfPnz/Lhpn&#10;9CZAZ8wuGIPsgBDeBhB99NV3X9/fe/T4Pkq6Z989wFq4/ePHe48fLSrzLFqsNbCEHqKFL+6Iwv6Y&#10;t5rtUrPl8cvNsUbjzVVH1c2l4xfHNzvn5xsLo6GnraiVaqVFgOUnyyuH+0dPAb5uHq3dOzpYuT4v&#10;10ZV9WCIXSFBRKvOVq/Xd1Ye3/vq84+++OJ3vwXhjBnbn323lGlEghrBhVaJCqvJGYa1nbqav0za&#10;zEBsJIohJj1pxiE/wG8FXsrBaDTIE5QGzxi8GkwfboFu7vcz1TNgzf1KqTxSK/veTsgFAo3xkXIE&#10;KylTNge8bKnZlzNXUYvDmph9eWW1Q8jg0FQ3CEynA29EMjKWGKcL4w6iYAt9zjdOsEPz58+O9h6t&#10;LF2flLOl1RugKHhEvXN4sLJztrD15OF3Dx48/PzL+0fPHzxHlH7+3YOna4/3n+wuLV2DPFFVK5Vq&#10;tgvhMguDosZeEfV+u9DODOsZRbHgZxtANDoQPIQIx3q9GuD7HQ2gWl7TqvfQ8LWdx/sOZaY68mAL&#10;gHYzrWmygoy5+x6sxFK08U5nzDtNU6fv3p3OvDydgw9ps8RiNovVYQfMiBn0bh1wyJAPfQcDemzE&#10;5LDawiGYdToQD/t8BKKzVssLstBskhDyC576WI7IbYhyGjbCCZqhgiUhbniGVXVHHm6q1Mp6vZXO&#10;5zSuuCWaTETN2AbPqNO7U2/ezU1PG/hGU5RChfogV8yjDxvmAkMQAxQOx91ugzllpOgA+jfhna0p&#10;ThBuQjOsbS1uZKtoaQ6URq2u9jIA7v6CYhwMClqjyU1I2IfZzUgSgYacIgcxygkgKoJ6HnqK3iap&#10;M1PoqaYBdcM4fSJP0KQUkELjYtBlBwHqorUU6CIahDcTEEN4wdYsaEhsueSX3AFKZ3DqLDYnE9ZD&#10;SNJraXKSI8WG2CZsyj5m7LXbDbHRaYQELgCiVxsHQmm32RygmdxhYzLlhIie9maUlfLWQrfYCIXY&#10;NMwuxAeOZEnK6XaREJUkMpgGggX0vOkPOOxOPaMPiGh7hj0gfBDH0aSNwHIbIAwSgc2vsI+A3kUx&#10;TkJrcFPBYlETlIUQT3FCo7W5CQFFQN9LmLZqqareOq9kht2zhero7GxhYWHUq1ZzQG9Hoy42pc0M&#10;quWTi+0TUNjlqjpbziq9GWwiCXsng+kPHVAOBFAZIzyNSDZRxAG45TvBdDvXq5VrvUxODQKjQUrs&#10;EPup5fOi0xAmx/1WI5A4fXkZi15ZGMIVQbEC+q9YDNIw547E5enrD//+t7/8/MsvP//0ajblMOp5&#10;eOimgM2SDfYwRfuchnjYYEtezpy+uXN6+/rtu9O7p9NuktPrCU50pyx2HeUfAxXtj1v1vjcHm6k+&#10;RHTe2VDDgC+WlGpVr147WVkaZYYZHCERyyaxgyMm4cuiKOlMNiMDmEyHHXYdWnhKHAnhFIs+QLf6&#10;05zWreNRr0UokI/wbdgsNOACbhJEnHbRooA3lyIJ04g4RUpuoz0gEm5nwEdxMHdxo13nQ59PbRiN&#10;WPHehuIpPagNn4uOsH6I/JRWT/iwmwbIaEKfuPNuZuYyFZtOuiXWz5IclqMUvE3Mis0HQcD7Ip1x&#10;geWxI7rPFzbhJZUuINHYvpwCpMI2lcAmNIPF3cPdpd2DF/eeXK/s3iw/fnF0vHyztH9/b2Ub+NlA&#10;CWJj2B83gBRipPd7FQovqTVY56ZjDjupLKOVcK/fbrUhtsDfs/LkZJvGRckBEOv5Sek24Khex0xK&#10;oiOAzuY4yFC2pQTKBuzobGtrYdAMdrwglv1svhjkAcYlBjO5+KDAo6npuNjW4J17CC+AIwCPPO5e&#10;wOiw3YSHz2NsSdfgfDSaYBNaCVvjhRBPtXwg7AQ0J2UBDQ5gCxaK7QYnRmAfo6sLVk84gZATvoA2&#10;QIWa8NdeoGNNTKANNfwgFDpp7DXJuAJhc8wOUUQ7AWdF3zsuggauDD35Th+zMbJNJBWSzyVFSJ/b&#10;bU9Om5mIECEbsqsxbMHmVgwzilwrKHQ81fKCqqIcVlXVjGfcYCHsFFpeP46wSGoUHs+oyhpnfvr7&#10;f/7f//f/+s2vP71+c5owhXUmiy0OhKVTbHkLnTQEN2X50ddffPn90fHj+189uHf89KtnR492b3aP&#10;147395ey/QYWS4RgLfqB2jQijDE2NzNnM+hFjbcgcEHgcHkPKGF0jVtbXj85OdkoK1ttxahU3tq+&#10;uFg5OHhysH907+ne4e7+0bN7+4e7OwulBVV3UIcFUallgcvvrFwvrqzde/71F59/8dlvvwVw/uLT&#10;3370bEMjhDRjkQEZ61JYTDos+DTi7ZsbZEQEuGoIprrtTePFlhLN6LCtZqUvkEDqgx0Q/OO8dzAa&#10;DND+8XxDpSqNet1RJu9nWdKni8chzFFaUwI4dxhv8GJzb+68m01YTJapKwDp6NR0SufTukKYu9ZX&#10;KCbGxUHM4M93GoLgL4Bw3bpYeXTv4Zff3V/b2989OFpRZTe3Vq9XVs9WF8+2LtAa7eL44Weffo2o&#10;fPT46YsD2BxPXxzBF6+vg8S+Xt+aHMcD1nRHiDhDWAeYANbq5/reSYotbAZNqwhT20yTaIuSxno+&#10;AAJsYVutwbcMgOIocpmhuqaqDUAeDnIdPKybWLZoipmeWplRZHrYacmMTe5P569mZ5MWeDmMjpTN&#10;Peml7gzHjTqhKZMsbzDo9WG3wRZNxVI2J/ZwNVmMWklkGyL6/YCyw5YqsD2bBX9ExAXXEClQdXK+&#10;4E93QnTEryz1O8pSuZsrevx6HeXTmZNz01Zg9PC29rjBlLq8ikajRm0kJAsaj3KAFdw5j0bUEpLe&#10;oGNATOA9lnnKRMouZxyTsMxGUE4Bg7ZTr1YySrVavXBSQkM2Vak2bMFsyjKswTTvNJtoMexw2Blg&#10;EwxBC35/oyFrjQ5rKmUNR9ggrFybGZaOxLEaz5hnnFJH0xBAXQC/zwcBqd0GnYvkQHIArDPOsA7k&#10;GCWIZCgEeOTPR5woVHVhPWiClBl+CIRQiARyswMbIA/EGJhxHnvZFj1jjhCxWJ7GK3adFnOsiYhM&#10;682OsAsY4XhUVbSKuZymAWE2PS4Wi9i4BNgE4ZRIFyANwEEonfbnW+MG7dTr7Q6TPljAjquSjwFB&#10;JmrjehcnSvC+TIDiRAq3tCkO+0IX4FwOi5sbFxqNBnwBenwHu6VMEWhevl8s9AE+s9nz85p6VD7L&#10;ZoreYXmkRKOdeqswVgxqaKYzGJTWl663zxeyXWWr360pi/58fYAtO4eaUAf4IUgdlxH7LuvQxHLs&#10;UbS9rda4CDLZm8mel/B6DijjeJxXbG5llcV2m3VpA1zD6xmTjqurqZgNGAuaUEBkDLL+tpcVacY8&#10;dXr37qu3P//1Lz+/f//zr7+8uopiZqJPBKHlF3gIuLJMgd5kwiZLKha9PL28vPP+zZvX76ZMegbr&#10;pyFeMnGHkRZICLRAXwvjvnI4VGe3NhayIAQAnVc3q7WSunL9Yu2mil7oHRcsWwxsNMWz6QYr0E5T&#10;zAqqHliA2RTXw5xxvF4PQXhilhAC0kboGVoElEa3KyxKJUHvgdQDFAyRNNI1SQZUkRt+EKARF1av&#10;khL8Ivjc8IA8waDLNuGiXYDOAZC2EqXH42uK0sYZEMpSBHgewJpE8Twtd5ohET6TdX4qlpy7BEkS&#10;J7DcmWxAXOhnILYXIRZLkitAuAJaPiTzwDfDpthUTKc3hH0RWWty+f0sPACN1uBBTf/s8T0M60vY&#10;Ou9m+RizxB6vPf9yb2dncbM26nZrZXVBMhkk5Bic6B0qNLReG09czpmlTgZ7ZC+U1PUWOneBpBt3&#10;JmnQIaAuoiyQPMfCLLoonpawtbUcFAE/zTFL3Kc3Btixpw86rNetqTbLSnSK8BbTchqPLGQRTfiB&#10;68psMIQeQMV+sSFPjHDh4YH6kU46PS7IeEEEArndQnHS4ABlCWAdQjCYH7YEGgJT2GbwNcaY68AR&#10;MK2w+cgITfO8xODZhMsJrBV+DBUhdAwloAVWEbYrfH1TAJ1PEYTEpv2hiE+HXXHiIARd8EkioXR7&#10;qPQU0k1Qz0oIpJWuMtPr03EUC2iBwDB6zMh0AB0CisJz3tJIkQGB6NG0ATBavcXrVQDDs/KoOmxw&#10;jbGnpdG0+u0mCStHDvnH/bqHtL/78MO//O03//7vv/nL29O5q8urKastaQyOIc7DEABFTxeH5d37&#10;333+4PkD+Oe7r47W1tYeLZZLW+i0e7CkUvix+hLIEh3StDKVeoPSG61WewBvZTWAdMFGswB/nl3Y&#10;ujh4tLyDyU3noyG8BtXS6snW9uHe2uHFzcH9748Pjh8fH+yurCxtL55vZqsDCAvljQ1VrXQCevMJ&#10;WoShV8fvPvnio0++/PLzr19sdkJBTZ7GuldJYQN0DtsdTizVd/p4ngNyCeujkdakkerlMphsXxn0&#10;uiD25UgkiJVW/Va/OhpmqrVqdmPj7Hx1QV2teFmZJNEVFU1hnObo3FzSqNc6Tamp+XfYMNJmTSVT&#10;VktsenbmyuEOa/nguNXKKeuK4rg9Dgp+3PhpTsS8jErt7Obo4RdfPri3d3ywvPxkZzQqnW0s7pyV&#10;N042N1dX1tYO9h5++81nnz98/v2ztf2945vdF8/uHT0+fnSzurq4s32xvZlVqWqgUbKj0QjgdVhU&#10;YMmUF7g/lv5pxmONvzHuF/MsWygE/W0s1dUUJ2jcq5UWzvCYooe18crhaHOzVIPIWhl68wX4VuRd&#10;zXF/2Osp65lMMSi5Y1fz87OzV9OXl1EbqDmT3YSEBySXVouJ/GxHltMipsi54wbLFLySNqPRkZxK&#10;mLV0RBZ4HwQmWLMuHk9zeZKNAL8HgcdPWrSKwQZwet6to/Mg1yvdyrBVSEu2lMNsNjtiSYfBaAyj&#10;OTP893TSipo9wHFyXjGst9sZ5bAd8sXDercxHgaygNrdHDVJHAUCg3HG7ViZGNDSTeCu8MFhLldV&#10;FWAm5bPysN0JChwtp5sNjjEZOdlpNsd9EuY0EyT69nYouy16OXsVCzNM3JKYtsJbETR6UIQoPZ0f&#10;d4LwWTC9q9n0C3RAF4jwmHQF0cDpBBYa80UkmpPho2kwx01LQTz1aY3WmAm9t7UuUCYktnDoNAFM&#10;g83xuIClHIjOWA0s+uzwqQMSyGEIoKLLaQIxAbGsWOoWm8G0ptEoKtoFbLHdaueDES7iQ3ffAMTx&#10;AA1CDdC5gI9H6eMGJoR35fA2WgLg2Ifm/hxFoEMKMFeddWoaJssAApqRtLGoQUr7QQDhgblOFwgN&#10;VGqlAujyQOGt12o11cLJ6iYImU1Ybpr2sK6o4y0ESIOxoqtSdXuDigq28M7JwkhdH3sHavirQtGj&#10;QEN/jQCyrQB7ntfZpuaSdhQh+Zai3894mgXl0NMflnbOKkUNfFGhqKh3z09KPSBfhRCPiWR5rz9g&#10;NwMVduqJCKhiVhbJBvC7EOfSmedevX399v2Hf/kVtPNf//LT3enEVMpsdyM57jRAl5KsAJoloHeb&#10;zA5bbOrycvbV2zuvXr2bn0pZHGajDnBPa0gktTCKJHal7Iw92JJadX6yWesBae1lz7eyXfVwsPjo&#10;yeJQ0/B7/Vqna5LKC1otmJZFNuK2xBxhQiImZfc+kEeyyAAD4SStKyKAlPVh91CS5rCZ+OT8WsRJ&#10;nqAA4KlPj+k83ORCguQgTNERwAg8rQYtoAc5GwCNT6MBB4A8EQAxHYlonegtJhE6n4Dsl8Nad7wq&#10;9gWkUCgiEQGQQqnUFOzcy+ikjU+okS8CHYfZqGMKAKwYQGd4FxDuAOVuU2xuymw32eNERGt3NdAP&#10;nJM1GnQXafbWd3dXsD/eLvx++Hhv/+DJo71795c3Nk7ON0Er1YdFMj6d0jsNOh8ljusev9ZoMCeu&#10;5uIN9HvCO45RL5dR97x4Qaxp+hvpdBAeFj8mL8KKA5TkaGDwvoCIvZu0QPGNWn1cK8Iz90FPDCuo&#10;QyAwaMatfLDhh+/CxlBM3KAjeJklORa1Inb17KSDANWgrz2sD7ZxWqRA/obdrnQa6/gEwq0Hbuzj&#10;GxpNceAJAZ3gnCatUBwqim28s/RRLh8dcemJia05FSFppw6oSxioFeFm6CBEx2LROwZt2kyLLj5C&#10;6CUS1DoMJkRCJ8x/PExhiAPtl8v0vc1mvg3oDIJgpFRkCgFHzOF0xhkpgGWYlsRc1AaqIgCC3bN1&#10;1q3WtjYqnn69lh2M1pd2dtbXt89Lo2Fazvc9xfEYDzf9ePoghJpAVyPGNz+//+CvfweA/usHL69m&#10;T29np5JzNrkD0BaSQ6Ad2LxidP3iweeffPLJ1/efPXgG03awfDKxit6+WNo+6439QUEWQsAJxzl1&#10;KdvX+ElfwMW2ijhDeDQQhBUzrGVrW9fLTy7OF9cvFrODgTIzrJa3ts52Dh+vLV/c7H//8NnTF48P&#10;V25WllcuFjc2y8DSe6NyCYuxTpZWdvfvwSN89NG333zz6Se/+/bzzz9/sa30hxrNNKXDekOFw6gD&#10;vatzyVhph9xJkgJUSJDEjgbUS8Hb9gx7GRjEWqXYAILaBNWo8CirPaDxeU9toYSX26tbXQUobQHC&#10;psMAiyJgvLxKzt/G3DrDNJb/gox2mi/nrMa4DVOY5pK2eNjg03jzIM0z3jRwrgIE0mLOKwSLeI6p&#10;aW88/eLbz58/ffxkeXm1MuypR2erQERrJWz0vHT0/OHnn/7ud99++smXDwCd9w92D75/+PzZ06O9&#10;Jxc7ixeYEq8qLZSzNcCZ3kCdLVX63nE/1yo0833MxUZFx2q8bcDktCfX9hYVeJWrGCrrdbVKVdpa&#10;vL652T4DHbSg6mY3z89LXSX2ms9kCkLa024GsW1Vv6fOtJugCxx40Qx7bRoPBswmo8lhiscNBrfW&#10;xbjjbqcrmO+kGxEd/LHB7TZar27np6Mxa+LlyyszAeSS0AYiQRliCxfqwG4J+GhCR0R4iCM6UGwR&#10;7I4qcnqbUesT65u1+rjjbVKGFGJ8XALNaEtM2wxugyM6dwWrGQA7ZSACVBPDel6pHmoooKHYlgqb&#10;vcZ1YXgKo9FJAUga9ITObnDHtWzHX6irzku97MZWqQoacAQfOwfwKpOCHBE5IhzX8TIajAN8AbDr&#10;eT+6o5ABnTGVjDmMtqmkxRJLxewMH2qmea4T1FJ+vyCwQSBzEjdWFJA863WuUISxY5cll90R1k6K&#10;UGk+lO+weJhGY3Nh58TACrOQYGViUyTEGY4GldpXtJRVT7qJ/SkhCvt0DrPOFeEoH2OAD2RyxCwG&#10;X6iZr6sqbWzgL/u9ikwfZtcPK9gP0gxtxkED6d169HGWWQhSDUy/hwAEgR9inp4AMEDnKYIB2mJ0&#10;GPU64Dun71+fTtlsJj0RNsTNU1YGa16xcpqI20xUMzMqVb0e7JhTVKq66uzmyc7OzjZmS42UBUFT&#10;7/WGmWG9Nda0ldXusJgZDRSVhdXFsrr7Dxsb2EPFVq4+qFYVY9A9XlgoIcr27mXSGfIoixrU/h4N&#10;TxYH3Vp2Y/tsUGCD6by3jdUkCyplu6/MYKNZvS+CRJqPBCNaCYSEx8vynJD35v0kYTTZE68++OXn&#10;X3/99cOf//6bf//Lm2lbaibqdJsY0JMdPKyShYhLEqm42WY2peampm5fvbrz+s3MzJs7d15eTaXs&#10;Tl3cYJu/0pNBrLHONyD2KdpjTw/2I8BKrTKsnm2VlV6vp15RjdohmhZkCVt8aV2yH/RYyOVK+7XA&#10;DPFOA+iDEyI5RYVYCVMX9CC4IjI2GGSxaBU0LEhlYEcBLkQDW+I5UMMueL8IS8Pqi4AgxHtnEQ83&#10;0KYG/jrA4FUyLEpGq2UYnRv9CwPakJ9wAxUE+CckQDjCiRsNZg1ZrF2vha/TMTpjYgZCdhQ+YgBg&#10;sAEBSKGAgJQZDnOKfofSEpG0Hy0JgDfDwjFH519emh0Jhx5bhLkoRhtpaNIRCVZwu+XJlLe3t28O&#10;nxzuHu7tX5xsrF5frGJuweKqssOK2KU0kTJbp1IGqjEG/mqYA4WSsPi8uX4dNlwVfbIGQ/SEIiEu&#10;pQUsIIO1ineMVNrP+4Ao+LBVTDyAfmiwi6IWtw8eOpT2ABwosN4ItIKiNfa2Wt4gHwCyIkYIJ4ha&#10;bNbkI0IanoFFUsinAekj6XSjAwSkAUPu4mU8o2d08B0RkTZYtSQVgD/U1AeKcZCGP5dY0Ks5RTEt&#10;AD3TomVdMBIgIH6EJ1PHYCUioDXMgI8X2XwbKDEoHzaEqX0yLWlaDY7WmuI8D8JbEANxPUWLED/G&#10;mgLo/mI716v31SUViI56njBZHAbAD+0k4cMyd3s75XY6TMCdigtnqqxq8eZiA2+PaqOFrfPzE4zz&#10;JWUmM8x4sYIwl8l5xmmQMk3g5m3O/OanN6///pf3P/31159e3729nJ6euZ1POX0EzeJZPxCYRmGw&#10;fvTsyx9+/OT53uO148Pl5ZWl6+1N1dbJFoDM4iZQbNLFNTTtlqLXHXUrlaqyWIAQM8izJMl2NKTY&#10;ARSoK3vZk5X9w6XrpaWdEbYarpQXSmerSweAXAdrz776+osvvlrbXVo5fLSyelYqlWrVHpB2hXJr&#10;9Xzx5tHa4/1nX3z2p29/9+d//uZ338Dv3y638PCElTFtLxJRmE2ApgQhpoWJRw3uGp1WJn1SiGXT&#10;+XweJifnUVSz3eHYL5ChwhB7d9XxZjLfLGYXsqWN1Z31xVHLLzeaQU6PZlR249Sru7Pv3kybTba5&#10;2bm5+WmLyWidm7La4xZMFZuejprNVmfaW1Co8YQDezsV8kC8xv4mNjtg5bRq//l333319Hj55noz&#10;k1PXSifbW2WsqlraPTj6+tuPP/7tt5988tEX3z34/ujx/qMnj796gO7jj3bXt9ev8fRQVS6rsqMS&#10;drivjFQApAWQIi1vW5FRtDUdTVAEddJBrorNTIF91oEHoUMZqJzS2cn6NUzUVk21mVWrR5sb2CEL&#10;tPKgouhoioU0Fn7Vh8NMSyNQTsfUVMpqiQJcJlImUMd2k9nA6EzGcEAi9PqAK9IsKoDWoHuNzZqy&#10;WKZnr6IOozE2cztn0TEMA/EqAgAVIKhIQ8BOhyCjMe8fSK0OSCk6XrmIsCns07oyW71CiPSzPkNs&#10;en5+zhRwGs2W6SuL3W2wJK5mZ6ZBk6emzQHO71EqhwrFcKjIk1IgbDTiQ4WBMQBKmxwOt88VCAMC&#10;6uJhp5Nq5tl8d2PnrNtVlVXqXi3bG1TVOdDOMp738T6nwRinIlIAdiqetUkEly4U+62mCDDqsNls&#10;yZnLlMVmjTlAVwgiQ/jx/hxt1dJpgZci+VYeWFhI0ksN0WmO2QxOtPZh3G5tgAFcaWsgPOjdDMUD&#10;/oNyhY8Nz4k3ezzNYu6gCBK8UfS0Msq2vwm0NQQkkgnb41oeYEWrM1qsqUQyZgcsKHhgVXo1DQ59&#10;Cr1tb77ZgIXOwm7EHgkQ8xmnMwDSG/M8guhi3VK0ACUCPqwCxmRYAgIBjX6zVmBSplgCD8TmUjaL&#10;w+0ExmB0xAF1fEAOOJHSG+KSv19dqLXqm1uqXgYTs1WbG6uojTdLpVG94SO99YHHq8i1C154eGWu&#10;2FcOMxXsfKSujZT9dr9aG1WA8Q3Q+wIIeb4AdEF2OV6+nHKy7X7erylomg1ZklsVWMwbq+VhPiQK&#10;eXRi6KlVWzWY30yRdRlMetQ6+XF/WAyFOsW6st6RSRbQucEDezNP3/nwL3/7j7//5S9//81v/uPD&#10;07nE9GyM0dkZTgjCj8yn2clxP4BB3G6yxWLJ2buv3n7wwes7d95+8OZyOoEC2ha9nY/TMklFmh3M&#10;Dsbk8ZxqS5XFYyWIWqqSIugvjNsKDwwnJYRENM4MUEHs+tSgAV6B4Lnx4gxmVqflRZ9PFmgf6NeJ&#10;FgCOxQv+BnqGocal+QgFio8HDSfhIYYLc5tCNKA9h/fP2PoaG3P7YKawe3MAxJWLQMQk8LbI5mBg&#10;Lwl+AB4a/b9cNElGJvVWepojdG47jAhQWpsRCG1ifvYqZoy73QGRRJAt5urj9LifgTnJeUMRMe0p&#10;doBpAHaBojOnru7exlJzCYvBGXbj+pWw7TTlIrFxcjqXXdjaXnny5GZpeWljYXNjcUPV7eVamb4M&#10;nNNksyanp6LRpMUt5tvtVjo89/LdfEzXUFda/UF2oTtUAsb2i7AAQjKQebxq5xk3MFXY9AJ21cRD&#10;K53dYcaSj4CWiVtjJq0sg9z1QjTOKZQQm4AKekA7t0F4SD4fFcELpTDmkoE2pgWtgWL9flbmJEps&#10;+mW22WygpJXwKFjmA243g+fUOnuAh03AS0Ir4yngVT0VbPX7CkW/DSSa7ISYuJvPN4G0E4jJEidp&#10;sYAdjXt1zoCEDgnNdEej8Qsy/CTYwnyhH4R9bXCKMs+J/68zDMc2seMSnoYpgAUUldiLaKBs826b&#10;xeywOmCn2WyW1Py7u7MWk9VEyJphCSSDCvDsTFVePKkORlmVqryxvnx4NlCPatg+I4P1sAqsHet0&#10;2FDb67Nezc/NvP/gzZ0Pfvnl/avby6np03ezUcxui9AMpsBExKBi/dmX3378zUcPjh5jutLNxcXu&#10;k+udbTSnPVvdUA2KLB0J5vsDTMlUVkYL2XofVPQgL8N69bMRsVkoYOmtWnWycrB/cHi4tNlVVyrd&#10;8sLZOayFlevl472jF8++++LLZwe7y/tHxzfb55jYjUpP0TtZX93e3fv+3trzTz775nef/fHPP/zp&#10;m99++tmfDgskKvYINipO+xUms80pCJRQCErAQl00TwXCenFyDOSSNflCH5CtXS8tKMdBfxGCTWeM&#10;JwkT645iRlUalRbX1y92ap4m8Pa2hu2oc5JpGptuvX01n0zA9jan7r5LJmanbZaYzZxK2IwWgOdE&#10;NOZstD29UQbmCYRDQYgAY/BrsORN5sVO9+Jw76uHT/eXsbIbZmZ7HX7K+tL+ve8ffvSnH//83//8&#10;p0++/u7LB98///7p2uPj/bWv7h+iW+f2yfrNxeLJ1mYZhHY2u3AOAwavyiCDLSCVAFrFIPAeLGMD&#10;8GH9eU0o2BoidVXCRKvK2aq6Vi4vbGycnVzsbKpqvZwi0y2p4K2A3g1Go56nGWw0x5lqOeuB94ho&#10;HXMv52OxKLxSFruP1uI1jtPnNBuxVhR0QCTkHY4GDTyNSly9vDOfSqWsRoJ26Wz4HQaITwygXgBg&#10;MqznfBZbgBOa4zRMUISmIJo4XQIZ0APK02SE7FfHeFzMcQHH1OzsXDJmg7mLJk0oyZOJ+TezNrvB&#10;OmWm2t1stlbeWMi0vcVWWgroDWaTPR4G6hB3GlIxg5Nwga43xEFBQBwMsmR7Y3GhpBp4ekBiu9VM&#10;y6PItJrBUIQW0iIDb27RSlq30S2RcjAdEkOYflJs+3WOuMESsyavrqZTDthWFjs2YAyIQLoaLBti&#10;003sZx1sNArKQTFNigJHuGFY7DYdY7dh8Zcx4G978iEh4rY6dBHBpQVmSGDHKQp7Z3ISxOxGE+sq&#10;YcsXNJ0OyMt0o9BBSg+fgAN0BpZtNFkuL20+TTHvhSBSAFouU6FOOojZBE0WAhuHbqMy58KsGrRN&#10;CPkB9JoFjQads5u8D+KFJGhknd6nx2tFLmxJxtzxVDJmcQRkFxqe2KxWizkccElSIO6EX7HLP01J&#10;Qrunyva6WxAzurXS2VapfLaxha9SN6PhGEIs5ArpsdffVAwV6EfXGg8wWbvW7WZBXLdbla4adPcA&#10;M73GYz8ETFBOktMxPT9n4DBXqtlh+QAR6dSro9GovFlV5IMRcZzrF/MFRfZ6EX2G8yxltgawv0Fe&#10;vblRBv4MS7OrmGQej/0uXdwUm3/769/+/T//4+///v/87dcP37589/Zuwqxz6nxiOp/2Yw48GjcC&#10;GvC00xRmTMnE1Zuffv2P//W3V+9ezSSiifnbpCMGjNLsDGCFMu4dDKzjVqWmVmdLCwulXmtQ6pNC&#10;GqC+QcGXNNFUmRdkMt2GZYJ1XYw2Hk2ZgMvFkkkjQ0mMHv15tFqCB4TwURBmgqQY9COqYxkz+hDy&#10;AnaMBFwkaOz6TNPAWWk8q4YJFF2wL3ycL0xEOMkX8IFIZACpASoM1qiFgXcRZUB5CSS37ALtDBpb&#10;Z7LrCEA2kOsGy9T8VdJiS00nU9GYiZFlRitG8DTXCwSwiefbfQ9AaDvfUubG6RDPmAHCzdZUcnpu&#10;LhGdnk1ObjoMcQZPk1wM3UwDE+20c5Xyye6Ti5OtkmrhfHFxI6tsN+iwZWouAVs+OTczO22NM3S6&#10;5fHUWxRolnkbl1ktt1sDoDkVTGppo3rAypC8Bh2hKRRKFPa0SmP3bzQjNFsY3qfVwkc3WS3uSReQ&#10;tAfgeeJSl61VWg2NpyM3NJ0g+q01IgY3MB0mboK1qwvTwIIn3suNPOviQ4IouXhSEGHwBQ4t5mFH&#10;QewnnE4txzFaWdMaBzuAdsWcp9jvt70tDS2D0O3QrCeXa2lI2Cy6SV9tvU5H8AyMr96VRl1FCv6C&#10;JoScAhCZ96OA0UuANQj1gNCyjHUqbLqQB4JcVA6xZ+VwpKoOKrkGYcKG1LHk3FXSGp27vXv33em0&#10;SRsZd0vl6rAyqgz7mfLqzma/pa4Oh5XS9pP9E9hBC6XqUNEHcO63W+gKANrZq3FHDWETulC8u/v2&#10;w/d3T2cvsWFgzIVH8TqTnkx3RBfXvvjux99/9OVHn2Nt0N7h+vb1k70Xa4fX64urW4DP5czYHwr5&#10;26OtEWxgxaBWaYPWV+c6Ip0uRGAv+Jv+ZqEFOq16dnj/6ePjJ9cnZyXY4AuAiDfL19vL+7uA0C+e&#10;f/LlU0Co75/fWztcBCavwDv0s+311fXDo68ePvjui09/99lnv/0TCM5PP//dj0dKiAMkXuNAPOsr&#10;7GarGyAAbV3RVpIG9WKPuzhY+S5XxN/M9+vj5tijaGmCcsM7uc0bN9lGWuMFbVYpl1RbF0vX6+fq&#10;1tg7VA8U+WKt25b1sPxm3r15OXs5ZTUbbVfz01PTKZPRbDSlpkA/xqau5hNGIEV9ZaWv6WAVqYbE&#10;TFUWBASEGlLo9M4vnjz/7imIYVCuvWHtZBGLCQ+++va3H//4hz/+8Y8ff/rd8+fPn9279/Txo0eP&#10;njxaewzDsX6xvQjc52QLsKaGN841zMroqnsVda9eBFqcU/THbFCTFhodVkRX8U4z2Mz1KsBnhkOg&#10;R6WFbq8KIvJk9WxjfX21hN6pvWqtlgX10q3X1dWKJ+3XtBXDXnUwDgq80xS7Op1NJpMxB+Af3tH5&#10;nO44w0t6px5PlWguIhQU9aKstySmrmbuvpoFVmLUhpqCpAetYnYjNEC81xvC6CTJGMIgzBqaEKAa&#10;B9NBYQ/JCKg7lBWioBkHYYywz2rcOj0NP9PhMJmjUTu2UbFYkpdTDqMpFjVwirKqVj7bPh+g7Vor&#10;jy2O4YU010noYjEDAcSal8JmN8MEMAVbHndHyu4C5jTU65WKot3GnnaNpuwCOU8HdAYgEfq4MczL&#10;sPUb2M4MopbAhU12uyMFDwIRKBZLWW0Twy0gpmONGBGC/jSWS0dIQU4rMsWmCBtUDIByNlnDTkfM&#10;bDfYTXq5ga7XoK10Wk50wfC5gNJwHA9/3mBDICXldNMfZAUQ4qFICLhqs1n0yj4QQrSP4iBiMcBc&#10;3LGoneoUsR93E6hzE/gDK0oBrJ9FbTY5DaUjHKOTREyqQL6QbkPgLfR7PW8wEgkJvNwk9VrJh23a&#10;ab3dbDYaYWjdeFkdN4LWsqaiVtT6OndcB/pawmxdPhLSKKrlza3zk5OFGuIUaMnz1dXVLaA4LUFr&#10;NMdpf9oPny+kGWMbv1bbW9lYPS+PVCVVd9gvDmGxjcqjwWDYKhSLflaDLUqpsPVyds6GR5J0qAEK&#10;0kXmB8DIeyPVoKXpeAa1EXanUW8c7p5kh8VOI2K3+PzjoldRO9vYzPbqg2q2Nmxj2krTjx2ZbPPv&#10;f/3r3/72l7/85j///vMv7++8//X9fNQRJkRsro+WEsEIB3MJqChSDINXD6nZV+8//PvPr968fjk3&#10;NT3zbi6WSk4lbAYdrmguiP6czQ7u/swQhEtWpc7Ve7kxnlPIMDIg9hoNmeJg0kJ+oFNjTYhwavUT&#10;03JbbGra4iYo/SStGsUxIHEEq6WAP/k7wBEw/wnYJ1qTTE5cnSDpIniHOvERowJaioe/lwARtJQW&#10;5icCMpqiA4wPPT4pxpRIGUGbyyRgATqD0i5gC6RM0jqz0e1GU3VnOG5PvpyJmg3mmNVicdgDbIhh&#10;gAyRDU1xCMuhmceqjky9ooQYmhsXOoLPYEHnAuyXa4blfpmwGA2wdo06zAsPGwIhWG9oUNfqK7d2&#10;zrIAIsPeqNzNeIN0OHl69+7tZSJxNXt6OjNlDoS8uYwi06bj5ljCQXlWt5R1ZbU2qlb+gc6eojcP&#10;09Ik4eNg5RfaJcNQBgVBmJjcO2nRB5BIOM3WmJsXRZItDtQVeI8KqMmaOuNtF5uh5nisCQrAuV2w&#10;bwOgnBlJDtETXxmti2SDuCQx9Z3m5ZAoaQlZplwwUlodTC8EGhcdZAmGZsfefL9XBzLhzXuxDVBB&#10;8APx67OgwfreNImJ4zaHnWF0OuDkcRPDkawX6GIjJEB8JTFOAZzI/jQJwYeiaTEkArEAfi+6Aq4I&#10;2yl6sVPBMFP0eluZSrdXr3uaSIxTjtjc5eXV1dXl6buXL18miFC6pa6NeplBFdA5V15dLXkKQKCG&#10;te29Z88ebZ+cqfCCqJgDFtFWKOvYzndcaGgNDGNwWKdu3919/dMvH9ydmb+ci+Khod7J6AwML7Ac&#10;Jba3v/rmh8+/evD82f17Lx4vr18vP3q89vhwZeXmevFsY+esh0b2jXx3qzZstT2ZQT+NJc51ryw1&#10;NJFJKqEc1Hgh8AzL18egvpd3lxY3ziEGnCxuX1xf3xy/eLT8ZH/v/pffPd17vPb03r0XxxcLAGaw&#10;SUvn69cXoNWPH+99/+XnoJ7/9KePv/ns20//9OPTLl6dwjR1vP26UmEwWe2UzzB91wI/jw1Reqfb&#10;YdZJLMQKkQRW6IGtl29KWokjQ0HR5R/mNKJLDAbTLWU3iyYhN9hcXtny1EelbK/Yro82s/2gjwlH&#10;3726O5+0OkxGu206ajCYDU6n2zo3f5WyJK9mkkSEZosKD5BU7H6C1rARke1gTzAQ0B3l2eLK/QdH&#10;T262z0uVVrqV3dza3LrY+/Sf/vnPP3zz8WdfPnzw/f2nL168WDveXdpdvllaWX6yu71+cwP05XwV&#10;vZhU2VG3OlDAzI+qPXW1W/GM215gAkgGQi6xGZSDnXwehF1/0FPWc30gcbmeanPUGwx6quubk42T&#10;7YuFoXJULtWqNRVmSilz9XquVfB66qDEx500y+lTU9HE1dXcFEy8HvBPp4/IQFYZMgSrFzsGBShJ&#10;RC0h6c3Rudnb2au5uelUODIu+tHxX4vuCHh6DCIZa4n1sMSx/jPic/Ihl57GI9hJ5ivWRIOonrih&#10;B+E7CSYOUjWudUPYSCYMgBpuUKJ4gO2wmbWsoqtWl7fQf6VfLA5rvda40xAiEp4kUozDZpDSDbKR&#10;1trcARDssFeCTU1HMzzbWBiOx5jsXZxUgze9QR8FX0dKFB4K6+JMBHWnXyblRoN22tE+1GaOns5b&#10;Y9NTMAoWNwQOxqkP8EHZRYn+vB/bYQfgI5GNTieE6UtNGuS7EUDdagWu7YyHIR7QgN9oECVBZKCx&#10;jbDAkoDOLFsA3SVR8H+SFn1mOXhObLfSaqcjeuA/aKnic2FUlpzAi8hmy4seGH4ZZBdJaZ1hXSCc&#10;soZ9PA+aSa8nGy4t65ckQGeSlvO5XrHB+ts5TE0Bqg+kFBstwJzALAZ8zpiFIfQu0YVm2/CP2ZZI&#10;2t1ma9SBTddlGhvIgbL3j5ULF+jjtzDKllESny0u3VxvDDL1PG1IXs3ZGDkdAUGCJyjNTnqcUZdX&#10;L7ZUW+fZYUGjyF5sZ0c1WKIQ1zP9ZqPtKTQbnC768nRuGuUtg8eOIEE7vW5Fmel1621Na/vo0Wqu&#10;VTtf3z14dLhegrdp6O20JqPudqvdWra8tQrarVsv5v0iF0oDtLjsV+9//vnDX3765S8gnT/8+cOf&#10;f/3l9emUgU+3QbS0WEwMxm4TwGIiMhmww2uyUm/f3Xn/0+uXs1fzQLBjFpA0prhTq9UHaPQ8x27w&#10;eHoGskEJ+6vuVaoyfmASNBlhdAEuKFA8Cl4XQG4+n+YRFSg7UHMQzzGT1gXB3ADzQlNaHYXWKhCw&#10;4W39AilzBDA0QGKAbtAHuCRgfvHWwce4MItP56MYLbBWLGqGOOvjIk4DJUfwghrvRBzTNiZA4L1K&#10;RNLrKZ/bbnBSJCv6dHaDwQEE0mF2xAnj7bwlTAR0RpvDZHDSEmg72Q/LAJZ+IdTopAuDLPDxKjBV&#10;2OzetOgL26wGt81qc0v6VNIaA2ZpcliAi7qN1pgjLHGRBubWN4VgrjoYDnL5BqtRtBukxNgTMy/f&#10;vZxJJACc3707nXP6QWllWk1Jr9XBk7DZjc3aIIOeEXVvoQjw0s77Na0C6wrrYT6wr7PPhw7jPl6m&#10;AwEfJwcFl14fBiputerEYDpfrC6o4EG7pbOFWlWtBnye2DLAq+AnsH4SrV1ZRU+Z53DIcAv5WTJd&#10;7JAcvFlDAELmkiN6J+w8p8MYNpmoYIgtaCIUL2iKmErdao+bMImdpgZoQ0tR7+f9QLsFXiLcNtC4&#10;KbfO7mbiNkeYxGzqnHLYRv98gUb66nKR/k6a5DlMKaDxNNygBVXgIyTRP+63Oh14w36r0CkOsTwV&#10;YjPrMyaidttUIjr75vby9nTmctrgh7jcVvQGwEC6o0oPYAAkbTOv6K4e/e63n3z5fH+x4vEUC1gR&#10;Nm5lIJRnFPVMkxQiSLJNqZk3r1+//vVv72dmr6xxidfrApjgj2UhNNnorx59+ennX609Prr37MWj&#10;3aXD4/0nK0s3u0+eLN9sg37OVpWKdrMzKNUGIO0UrQ7pV/TUlUyaFzCeYtMRuYPnVLnSxsQna2Vl&#10;e3F9ZX9lc3NnZ2fl+N5X3997cXT09Pn3L9b+4fb66AawqVvN4uXpypPrs82Ns41HX3/93Wc//uHH&#10;P332229+/MMP9xbqQIYKoII1BcVQgTPodBqStykGAhQNEKN3u510s9DR5JuNYNrraRXSpFanxaJD&#10;PkC2FS3Bx4VCjXFmlK3WzraXD1fWtwCWPblMJtfPDbpltQc7+binb1/eXqWMsKvj0RQaLsbd9ujs&#10;6czVFNpmANqwE9mcB+Y56Rc86Vs2zqc7hUJ7UN7YuVnevVnfyHaruXyrojrb2F77/Js//vGHTz/5&#10;9pMH94/Wjtb2Xtzbe7J0sbJ7vb6+tHtxvnp9c726tbq4qVrYBHCGx8vUe73BsN5T9zL5tBeYQLo5&#10;LhbTnIBOxpoxiJpJpnZdmWl5cspq+ayUrVZVG9fXmIm+qhoOQB1A1CstnG2coSFyb5jLKHvKNkg7&#10;ktYapy7nEqloAmKOG+9MGSZCUniDzLl8gTAecfNAytNBIeLSu03Ry6upuauEiWJZNOpFss8Q2DQF&#10;0MMJVAwGAAs5GAokk8jSmDQKbwO/io0QZo39owaYhJhFaOHtbAZAZ7TxNNsdWLJuZFwSvAPHFnpl&#10;FWi5UmmzVFUC41DnWt60zFEBUA4A4vYwGsazpNNmMhjtbi3HptMNf2FwdpYdwIfDzgue4hhLmBoR&#10;rA+GZ9Xqwnp4Vj6Inc86IAhZWm9G2gVaAh3gLqeiU1MGAoANT+NEfzAipEHDchA1aQ5NCP2FNK91&#10;0g2RAPZqMFsTUaMuAB/D6ZI5zO+VWcHF/KOfoMQDKAXTgqxpd0I8/J/Ma6UgjIAr9I8s7OI4LdI8&#10;pQ0btPDeLh9Na/WA8aFmmsVEYR9sPoBrZzyui9vs2MECz8tdcpCXWJbQ0qCsuGC732/lSdrfLmJW&#10;N6bKw9CB2IK3BXohETYbg12FAzBaBntsKpqaTtrjEI6idswUxwbn8DEbmv5oY317axPtV9Gb82xh&#10;c3VxI1tvd3h7LHk1P2U1OEFaBGhsxyALmsxAXdo4W9g6y1Yy9e7W9Y6qphpVMi18iLS/qADa36Ds&#10;0/Pzp3cvYxaTE0OIzAVz3XI1k8u0vIrR7r2nBxtnK/uPD26W9w+vV0uVNqclx+oSPEC5lO2qNk7O&#10;S1XQfH5SbHTyTTJgnn//l7/+9PqnX3/98P0HP//l5w9/ev96xqon02P0eEmHgg3AAFivWuBBMoPZ&#10;CSYbCMTL07c//fT63enM7PzMzFwClq3VCOLT7dahmuU5ttloaLyefgtbCyu89e6gzaL9l6TT+TB1&#10;DpUfDaCX7ow1pM+pd2lBbdoB1bAjudON3VdQzKE7Icwd5cLsRwEYGoEnIi7YBejAqQ1QFIFdWtCv&#10;zgU6m/JJEqCzGHGF43gtC39tNzMABCAyYenzzpiJ0QZ44HoRiUEjLKcblhlsIr3baLZYQQObTDop&#10;YLJaDbD63KZ4OG4Ih+M6l9zpNJpjD+ivIsYBdbc6KVP2jMfjNGxeg0mPfVrjAIwmu8lmRdltsdiM&#10;Rqy3g/kNdSCWNkRyDFOITfsJiaSBqZqmZt4hI5+avjx99W7+8sogt4e5VkvDBygCmIM0HtSyowF6&#10;7QEKFgpePE/PY92xi4Q9GQwJPBD2CPDGSSokocXcRkIHURQbMfrkDqZ8VwaZYXZr57zWzY56dZiN&#10;lqaDYbvBB8JuQHmK9wPZbgZpLYPV2rwsiw1vwR+SMfWIg3kiIxBkfD40nTHGKQH0YBBkmb9Yr1TV&#10;WIffCTZB0nTyxRbIXEWunW4IvjD6NlhTc0kj0G1YMgZt0OPxYL8/j3fiQ8cB5aYxn8AfoTCTzUcQ&#10;jNtsiRMuGoI+qC9vH/sNFZCSejM99SBXgJUiB8w24HAGd/QUeOHltC0Qaudyxc44M5h0MsdzzOxo&#10;mKtXyosHDz/+06effvF0qYbhCtAMO2UqBuo+8Ih0QxMyTcXMBuvpm3dv7nz41w/vzEzF7D5gRRGe&#10;cWoJwFWRbSoW7/3ux99++eLx2ot7L/aO9/fWjg/XF5eWnxw8enSwfL2+c7KZVef6o82a0lOEgNFM&#10;5z31XlaVaQbZEAnRHn2TBCAuOYCarZ2Li/Xtne2l5f2Vja3FnfXlx/eeP3j41ff37z/7/sFXz+4d&#10;HR8u74IoV5VLm+fb1yuH+9dZNQjH7Xtffvunj3/84dtvP/7jP//LH77Y21KAXkW+B0RLYTVhjwOd&#10;AeigG5YxCBrsMsbl2+3+EKgSC6SyLRPaia0fiUmKxWFT4uRQI91Wd4e9he1DIByL1WIB7TjbdbRx&#10;KbDjylBDmRNXM/MxN8W7dA6INnED6JCp09uZ05lpm55GF6FgA8tm4N9mgxUJxkeLDZADwAkzldoC&#10;Gk2vnpeHw1EllxtkT5Yef/T7H3777efPv3/48PmLRwfHx8cv7j0+vF5fWbnY3l6/WF0421lfXzzZ&#10;3l7Ibp3XKl3VWamLN84tz3CgKISEMYQ4fxoiMwgm7ByOWbHYvXnsGXYHHsUANHJpa2NhYRXe5Qzg&#10;OFtF47VebROPL883Ns4gBte6VXUv5+dIEXa3depydsoMVBazTOIEQC5PawlRpJx2vaQ3GRhahk3Q&#10;xJ4xEP/jienE3JxDy6Z9E1ikUf8RPlAbFEGIIVlmRT1EwLDUCMos6D+QplbAXsBP9I6CEMr6SXRD&#10;YAiYDSZuMerijrmZhCWWnI7pdDGzFEprMIdvWD5Z3cBewieL5+VKRT1stQvYHkarM1qno3G9021w&#10;sZzT7rDGbCa3L6jRgF7IdRdqvW55YaE86mX6ELkxAdKvGXdCHKGzG+OwKCjJP1S2WphS3xB9Bmsy&#10;FjcCBE3NXc4nbFaLnkaDAkDjYGHcGXsKbITm8M6Q40S20xoLWrOOi3BCSAo7ktMJB3YPpLVyO8TQ&#10;IU6SBR+MBUHRLj0DkkujEUBphzCjRxJISgZ5G+E0Oezz0/a2vdjtxuW2aUMhjnFr4Tuxlw1HsqEI&#10;AQDiiCZjYa0OQhMgqdZmhM2IJxSRSYqp3gdqER6n2W5FGFnTKShawAFgWAPOMEPxGNJ0Ll/cHtZK&#10;Ep4YAMxPvZyfmk7F4X3npqxhGpQMKYIw4NmWGtYn0MDRwsnWwubWzo6qqlIB3+5IpsuraHJ67vJ2&#10;JmYyh0mIV5LE+SG2AQGEmRnVsNJhdaOsKtfUA5C6eY2/2coBT/SCfkjO3AHZOjPtAOgAkJK91fNS&#10;HQJQsbu48ujpsxf3HjwEyXCx//j4xdGOsin7PaqNs63z1cWFwaC7sKGCLV9sNvz5fEOmndbZt3/9&#10;jw/e/fK3D19DmPr1l/d3Xt2dilMym/YMW+M29klFXyeOkdgQp3PE9XGTyZa4nH/5/qf3d16+fDk/&#10;N/Pu9Pbu3dmkyW4GOuewOdxAGGUWlmPH2wYe3cYUlFyv4sE6JL1bHxElGnRjQAJiim21NAIFCwig&#10;2RhH41gGJkanC9vjDGCCROiMDh0gucCKMD1OHZpwwiIiGF4MxN16CkDWyTdZEDwuDqipLPIEHilK&#10;cRPAE80H4g6HG/OS+QhHy37eYIdJB3QHiRYI250R3qmDD+TWap0glI1xWBxhdLphMI3AF7brtYAY&#10;NmM4EPHDlmvmi8pupVKr1XOD+rg4qCj7BewhKGBkolzauAOUsjMcNyUvE1abZWoK4NnuNhjDLl5u&#10;NNMNUJ2gHEM8E47H42ZgM9GXr+7OTlktU3PTt+9fWlNTZpcmU8y3vKKP8jlhfbqCEPqzgwwE4nEh&#10;7Qf53PcU/Jh13MKAxfGusA62RKTB6QjQTWarnhdpt5vy2Y26cJzWtBQtQKR+vbaxvpqtbXb7il5N&#10;pUg3gb6SbFp2OulQE31BKFjpDZHy0QGTnYJ9MOmpgiXgIayCJWWacTodcwmHzodF4i5KFNj8UF2t&#10;DD1eRb3QwAPNTr7VAknX79XbTVFniaVAXxliUQh8bizLpIJejSanLBYAw5sCzBQa6rkISmjgFYNM&#10;Snq7w5KKmnVartWt1gHxPd1KuxnUAJq3M11Vd+jVFNsdMhA32Z0U705OTyVijoB32CoqvA30D22z&#10;jXwf+z+DgF5c2j2+/+Vn337x0Rf3lzd7wG00jWaxmNeMh902yYmwudnky4TNnnrzZubla6ClH94m&#10;kzEghlJQ1sfdIENJCMuZi4f/8l//+O1XT0HpvXh6797To8dPtk+WlncP94/uI8BMTm4BS0ZDRb/f&#10;7uSBjfaHpcVyTsMKkYAOXuE4pSm2FPWhcrS5fbGxebK+tLJyc7Gzur1y+Gjt3lfffffw+bP7Dz79&#10;6MFXD45QRO6URgvn5zu7Bwf7j69Hw3pfUTr4/Ic/ffbNN59++8f/9l/+9fe//+G4Mu5AHFe08gKn&#10;MOl4ymBgdHYItya7wWRHlIHHZ5vtTH/sh+nDTHizSccAS5SBNeSLrIuKsP5QOlMZVLKrT44Prs8q&#10;fdil9dLWqJrtZvKhca8Y0eNWNjqxftUJzDmMlXFu63QimkwmLIzg7beKwJ7ynQabbxfSQfTQlUi/&#10;1+Npj/swC9VqrzIqL5TVFXW92K+c7d775Ifff/bFlw+O9l48PdoDbH6ye3jw6OB6+/p69fx88Xp9&#10;AyD1/GzhZFGlVpVqaEtZmkS/nELhgR/ANoAEsk0YZwhKY++4gyygnusX2+2ceuDxYCOMYQ3eYuME&#10;QX5jBJxAXVWrawsbq6snZ5tnoJEWsIhE2U9zLr3RClh7OZswmWCD60CYEihdXU4IKQQMFVB/vV5C&#10;ez0NOs4A8Q9bE1NRM8G2W0HCnLLaA4Q+QAPnx9NZEeCYZMkAxC9A40gEcAnQOZaYnZ2OxiCYTios&#10;RREwiAYaqtXpmDAASNgxNT8VTaJ2N7gDEaxZLNSrpe3dm+2FGqbr7QAAqIbedjtE0ZiNnLpKMYTO&#10;HDUGAjozECZgYsBvO0Bhc4ORamELPvhWtw8In8koimjhnPGkXQa7AbAKJL7EtmCWgacWx3zclopZ&#10;HdaruVQqkbLYHHYIuU6GgC8Cal4cjwt+gGUhCKoYOBsKVD8mcWFqLaE3YSdB0FhyBAQo3pLIERKt&#10;VwheFDmKoslGfoxn70IENBDoaUoodASQ+8Gmpok3y/BWPC05TYxIM5NeDRSNyXIgriTGbrbOTRJw&#10;Anp7mCYjhD2OtTmTTCNRhJlxySEhPS5o8p0IFcSe9KxWD/SewaZ3wHtAZRl1jN7pJLCwFr2UzMA8&#10;rCmL222JJlM2AyqyicmYrGkpyxvnqvoQ9tvq4urixfqWqpxV19uyOzo7c3V1OXt7i96u8YjfL1CE&#10;i2wWvLlKt6rAnmhqzCPbwmKAYQ5W52QK6sN6y0/HrXNvfvng7Qevp6zT02anL9RSYzuNcbE+2lg+&#10;+v7hd19++eXXaxe7T9cOXty7ULc13iEepK0ubp8gjTwvjWrdOmqxNCwHyjT35oOf3ty++uD96zt3&#10;7rx+//7tm9uEPRAR0v1KT6msK7xAwtBzkQfB6jZiarXJGp2amz999cEdYNIJS3RudnYukbDGDTEr&#10;drU3hWGtUxE8tyx482OPp9XP4MVnd1gQfDq7TgyRwXw6IrmkSBAbfsPs0j5dHAA6jG7rVACrn4Ds&#10;w0pwoStnWA+CGXvRAhVDnEX249L7ADGA6060MwjGABBSHxdMk0BOaVEM2Kwm7IOodRuAnWF9PLpw&#10;yxTsiwDQLKceJjDsDgi0yWayu7Gci9HFwz7MDIS95CcJZ1gHJBXTu+A/EPolnzyetAHtlUu9DAyL&#10;R6lUeLG/L2hJEcZGHzbaYg6DwWRNYOmkzQZKHDUH7A3YwGy+4w/60c+Ol4iwxWK2ROHf5Nz8zJXN&#10;lALtfGfGEpt2BEIgCvJpzudijCYgEpHO4KykVuYmhSAoVMYQkoUGy+aL4w6LnTCAsHIyyzv1hCQ5&#10;DVogCW4d7cKqB4ItQqTMFwrNfH2ExW3qHIjbXE4jNNEIMd0MEQwFa67dzgs0W/B26ICktVqdWqeP&#10;BOrWaQihkCBSoJIaEcYdx3ImxqcP65mwzsWRzUwFO0qi2WDHC4QclT3ETU9O0dIIEgS/ZNJhgk9p&#10;cxLo1yAGNZ28IjOG3dkJAkH3+2VJAvXBYWEwjCGmV8LiMRmdtAYC7kQSedpNwe+dlCCo1cNCGgMl&#10;B08AQclptFjsejpYbDWbY00IeyMKXAgtGnuVbnl1+cnK8vFX33705UdfHK0vDIqoC9F+tVPIVIdt&#10;f7BVbwnmubmp6Pz7n96+/+D1q7fv310mLQ4IOiKndYMy8tHpfl+9/9t/+z9/+Pz50aPjp0eAJ8f7&#10;hyugmHd2rg/3vr//eO9obX956WJ7cWME+6mF1ostGIBuqdrPszyhdQJ9BCFOhzQgrFsZ9dnq+cb5&#10;Kqrig6Xz7eXl5eOnz57de/oUzcC+BIxeO9i9ubk+yy5sLK5frxw8ProZZTxtT3Xx8cNPfvenj3/4&#10;wz/9yz//8U8//P67w+vFrgfbREZ4Bez/SDyOtiFzl3MWI4ggF6OlKT0hpsdeTQg9HO1Gy3TCjvW3&#10;ZD7v9wdpJkCH/EKwqFRXuxuHe8c72J6jPjrZ29usqkbDMXAiAROFwwGKowxm9CrWBUCfEAGDxWyI&#10;2602Bt0Ilb1hq9AMCQVsWUWChImEOsBf614FWn0M1d2KGhtkKYuaonpx7dM//uGz755/dX//8ODg&#10;yaO1tcfL6zvbywfXi9vbG5ubJzdLk1ODbA10MyZgZ1XZUXYTwL03qLfy/mCnQ8I6Z0GBabw5QOh2&#10;x68p1gcZrIv3DJSKljcPUmqoOllVqXaWrnc2lYVir9qFtymvrmMduQpe5VKpW1cU0xGnLTo3M3M1&#10;N5cCrWFyB2D/Tq4zAF8h+vjgf2nSp/NFQoAEAtAdmgLuHU2YCKGQyxQF4/RcKu50ukCFkRAZQWPK&#10;NCxyCF14HIVOh4DzRuvU7O3szEzCLmGCFEn/QwPSPn08jiemLqc5NTU3N5202aJmCgDO6daHMuXt&#10;J3v7Nwuj8tbO9uL52dmmMu8tsrRIgtiPTdl8PkPqctoS15tSZp2E1ohyug3hKDdYAGZ3s7LVy6c9&#10;dXSW9+Qb7UE9H7CYdARERAokAohz4OJNhYKKAVKhM3zSao2ZnHGTHltaAIa7KDJd9BTzQQFYXRqG&#10;3I9JTANvR9MaBu02vL3TG+xMAOAPi10obKSP184ADlqfzAp4By2HNO0m9nzHM0sK6I7QaQDX5RmJ&#10;FLHTKUf4uAitdTO+sMMC25gAJQt0EtvDMXYYs9moyaCjfNhWi4M1B4IA/h7mIIK1vTTLgkwat7Gj&#10;vKYQjPABo8EF8S5lxpbDYZ3b5AAi6Qu4RBkeDA8wwrADTGZYtCkLBCRQC7ak1WjUN4peT6W80R33&#10;s5sb68CX17dXt0rZbj0v2aavZl7ezt7OTEenp61umm0GaULrEtmOojfo++VGpzPOVVRbqwu94VDR&#10;ytTbeQ8oZyXI6DTtdqRmXr99++uvM9Ov7swZqXSm1+sNcq16t7vw6MHDr7/44uGDh08Pj7/fu3my&#10;vw3Ka9g9v765XlzdXtrdvVmfpESOKqC9WDrSFJypmdOZ2dn52buv376amXnz9v3dq6Q1DCFFUVGV&#10;RoPcmA2l06xfI4axKUrYSQTM6BM/NXX7/vXt/JzNYLQkEka3w6GLx2KAdOFwwBU2Mi6tFm1QxkUg&#10;cvVBF/bFWTnnl5x2XSSY9tYVBYHyUQLmYfOgxGRKbzABrOsMAR7+nJrcKrt8eFeGrdEJisRLCQ59&#10;wGCqyJDk1GsZItTAWjiQwSCHXU5DmAg1SWC/mOFntdr1LqxODwCEM3pAZ0zQ1sLO8YFoNgKHcDu1&#10;UsgVS1jdLkLv4oC4MdzkVjwNFM9PwxcZ7BYrCnC02AHCIfQzinGnXa+Vq0og9BAZxkCreU72N4N4&#10;c222oS+xJXr5cmY6he3m3LD7Ela7Fg2rhUIBnR2LIayyBgw0mmwWS9xpj13OxxzWxMzLl1ex5LSD&#10;keRm3k9KRMAds7oZQhJyZ5u1rnrYagiITmy6rUGbAVIWgo0gpmtwMBwyJwWcOorkJt1csZVk2K13&#10;yYVcqzD2FppCaKxQ9MqjPvoh+/1kJN2eJPwBIyQAlnNYQ6opKDyRAO9zWOIGc5gXgOj6Q2xIlPSE&#10;P+8XtXGj3Q1zDzNrwKbvBMW2MplMLtcfd5qwNlteL6pndO1vg2ILinpHLBq12k0JS4D0d5rATDp5&#10;0FWFNGZrS2K646fcBKfVUSHNON/guBAfj+u1WoPDSYtyJDhUezqsf9yRQ83WoDvq1QfDcRqBXEYD&#10;HbSYtBsCYser8ctYkIDhQYr42/0MyCXVyc3B4fr2zdNPv3jw+ef757W6RhDZtjfYyBfGfTx4bg+q&#10;LdZnnJ65ffXhX//+l5/uvHv57u5p0mZxxGFdaXUmo9vp0vR65Wf/9H/922+/fn705Pj7o92blcMn&#10;K9eHhztbG4tLj+7f29t7cbR3sHu4vH42GrbRj2OM9eRAovvefNDn9BEGQ8Dl0tsZId8ad8Z9dWnj&#10;ZGNrY2dl/8Xh+c7yzfU+YP7Bk/0XD77Gg+3HWLZ1uHKysLCxvX6yc7j3Yrk8BHQelFcPH3z2zR/+&#10;9b/98ccfv/n0dx+DkP7dsro1ycRS+Ciesdp09uTVzOnpLDCOFAghJwR62CWYlWy021KJRHSS4mjU&#10;wpM0eX1cD5pLU/Rk1KPa1vWTJ1v1QQ105ebO4qhSqyoKsEgCMSuwJVAkOrsD4rvOHgbJx2hNURv2&#10;GHDx6XplOKjUvbBXNHj37GdFMg1LoZgZ9POtIYBzpbxZGy1g/56+ol8/efHpxx89uP9i79Hyys0N&#10;VncfH+zunFyvLG7sgNIF6bB6dra1Wdrc2tiqDXK53qisqnZrPU/Ro4DlmU7nC2mgp4WiwuP1YuPq&#10;Sf/WFqy7vqfQwnr+OlbzD6tZ1Qj7RJ2pM556F/Tk+dbG+vXJ1sn5ggqUjrqay+fzMmGwJq/eASGz&#10;OoxuUFN6TFLBhCIfqAJ0SAWGymnjDA3Mm0XxAGHE6YjZGFEUg0GeMabmkga9NqB1YVKzSAMAxAET&#10;Jh3e9CA00BdTb4wlk0kYeZvdF0LxHAImD3yXI/T6sN0doKSAITo/Ow9Y60hZsOKH0sfFzNby3tP7&#10;+wvqhfPFk01VrTrw5JtpTUdwhU0OS8zhtqeSyakpE+OEn+iTCMAMf76fyQwHqvOthbOFSt/rzQGn&#10;G7dAQEDMCRJxHYbPSY4g5jv7m/mW1+WwWJNTc1eX06nodAqwmSLidi3ZKQSD+SJs4jHEKpjMfJCU&#10;g4XMqJsrtjPVQsBoTcXMGGZDDDw/QGzYagBJb9BTk0MBbCcETBtjR1AIYiNTiYYfT8Mfws+OUNje&#10;V8AdDDANQxq222CEUg4gQVzAh18EA2tJWW0O7DAFKp4NChGaDHIgjkT4L45kBZqf9NYoAP3F+zSZ&#10;59CrJMAYbKY4dr+AwAAYjQ5FkyIQrc4JZB6bezngbdHuLhHDlCCzOQzBQ9GrlQf53NbFysr16kS2&#10;VitAOCPWuenZdzNzV1cx2/ScDa81/TS8U4BrtHOePMmBYPcXldmtc5BpMFZYct8CmFMoMsUGr7db&#10;UomrmXfvZmbv3lq1Ie9QDYuz11OPNi+effHg+68mtjuPHx3eYI3h+vr2xtbOxfX64vbS4f6TG2xn&#10;B5RsQdUb++EV4g1zCUtifm76EhBiZn729N2lzTplEPN9T2tiKdQJor1zsBEBnoRn+U5MOsJa75dv&#10;79zOpRzYew+BLGZ1GCAsgNIMAP7pCYALIQ8cF82KqpjmUB7VCyQay6CWULQ6MuWTGzQOPQkwwbix&#10;C0Hc7gTpzMkUNguCv5OwtQJPo0ehHGH0NA1CjJY40QeKNqznyACoXpgJzNnG+n8fH+EkmmQbIvwF&#10;DSuE5NEOFLuaNQr9MSm59GHG5QOJbjJqJYqX6TDEYZGjWb+EVXhakznMeVuFTtAFH8hiS1mBVtM+&#10;4MKwtBptD7ZyH1ZgsAcDpbqWaeBBjshq8kGRDoBEcaRiMDIzb97dXk4DObVMJRwmm8PupFwBSe60&#10;lANPmgfCIdPomjvx+9EbzKnL2em509sp2MlTNiAH7WFehMcEoop5drTnfPUMq8aHnnQwD0q4DVEK&#10;UUrQeIOiANxFi/65FIfFZpJPh1bL8DsWW8hp7JaISYWt8bgPjw2EDKuNgzI78YBrhFwUAHCzXcSz&#10;wna/FYo0BMaATUNh2DHfIAKUXQLwj/CSE5a30cmxks5oAoVJ+cS8Fz2HAO+DDXgoPLAKpZug6r1D&#10;jz/CWKYs5pjFHTbq+KanBcIawKudq3u8eT+arKeBV2CyfYTCCnUKJAdei+hAolMCydGCYuApAKIH&#10;gXeEvPVqtTqqZkBPA5kj7LDeTDYADz1MdLOTTk96kOZZTR8ERFVdHS2sXtzsLh8++v7Tr59+/3x/&#10;sVcAup32wuPm+t5iprbZ66Nhg59Inb7+4IOffnl9984Hr07nIVQBo3OnUna7yWQgcFudf/Xn//F/&#10;/OuPn315795XR2jzdvRoef/x/uHF+sr+vaMnB3t7j67PF9d3zkvVocdbAPAv9tuT3v9j4EBB2YkH&#10;hjqnS873NSH/WKHsjTZONrcuDtaeLJ7Aftx/8fjgycHx0f1nT9f21p7ee7G/sry8vbG6DXJ8dff4&#10;xfEFPGtrqFo9fPjNP/3zv/zTH3748Ydvvvnmhx//8PHD4ycXXa9MKyAsApGz26YvYeu+eXM7+3Im&#10;hf0RgEDRhDsGTDuVmL+0OJJTKfgyXzOjodxGXSDAt4d9RaVWPjvfvijVe6qtDZV6AKBaVXqbDdJl&#10;mouazbZUEusQEqm4AX1gjGGnbRp0hy7CCumccqgE6t5pjoF5YOkJGeznxvDR++NmwdNXDGobq1ub&#10;W+UBiAv1ULHx4rsvvt87frQL0Ly+fXF9s/xo/2D7bHV7a2F1HWupNhZUm4sbCxuLWIKl8AzVqmxl&#10;MOh30vgDACwm9toeCEqePja/KMCcY3VcU1Msjj2DkSpbHfYzysFgUOl2K92FbD3Tq+KnW1xdxCSx&#10;7fXzhZHS08/lASF9Boc1OXd6Oo13AQzvcmJIB7o/qUnA2nzsGAx82wlRKMKJYsQXZmityaijQxLj&#10;C5gsBmMyatf79CYnh4nyBERkAE4AecxhcZpiZp0Lj4+sJqPDCEwpILINQS54OqFggxVB2DF27MgT&#10;cCdezlxdzlnNNovNqKcFmgkNTp7svXi2d9bdWlw9G1Ug/Be9/pC3H9LGsS2VyRybS9pSU6aAy+fE&#10;yzc96ffDBshBjB111YNMC5MrgDKnvbDzO2KEc6HLkzYSwrwd+MWf97bHaZfBZJ2bn7uavUxMXV4m&#10;dCQfYLSYg9/2ehSZfrHY6is87TZ6g3AdRaVbqXvqlTbntgDHMzn5fCcA4wMh13RpYWyXCTMDmxiC&#10;DpCVUIhEp+gQgCiPyVeBuBMQFJRxRBQlH8Q+mYyAHkMdYYilgDfGzEa9LOsZ4PDoVW+yO7VuozGu&#10;p9N5CC0AhWPSCUqjAZGAA8THygM2lO+jfXnHL2JdBK/VuSclPybDxH9VrwvrIWDTEZdOp6f4sMnp&#10;ogOWFNJU9LmzmOxGk9lAYGf7njpTqJ8vHy/vbGY3N6tAKnP9Npe6nJ4/vUwkkg5TctoS10Y6aQ67&#10;JlGhQgsTtjpADbzD0cJZGW1y8s1ObuDN5zJAFLHtetxhsluSqejV7FWMEdp4Cj7CHIrS9vHXn+Al&#10;2drxk/2jg53VnfON64O1vRtY/RfrO+u7+2uPrrd3lnbXV3cWN2qtMWaxs9qYI2yZm4qm4NmvrqZR&#10;y5un4iFPr4U9c9GfChuNoziRYdcGnHG70WyNToH4f/MGBJ/FMjVtdBrMscRVTEsRjE4fCDBug1Mb&#10;DhMRbOqURl/8rEqVVSszRRbz3skC1tkXgryPZAm3jhC5sAE4jglYpgHoT9xJNnjsyszpcdZ5PKh2&#10;O30kFzdqCa2PhyeRQMo6w04X5cQ2lrwfE85IwYet0lk2CPSw0wCu2vG2m2yjgVlTYrA9rOaCHKWz&#10;6xEOtHG3hCU92AWLhGWr0QRMsNvsyWhc9GRa+RBhsgI6g5gC7NP6RGC9k/udYrEOIUzZq1bVtYVM&#10;RKsnOJntdDDdQ6/TGaNRS2zq8vblu3enwHeubqfjOpM1ZUcnL1dzqKq1BQmtwQVYoDyPh2laPWM/&#10;fT1zeTsHWD43bXEzfL3ckjlf2Gi2WR3xMOHZvsA8e9VCtwOLowWrAWVvI8SO4c34SIRm0IxLCmEr&#10;VpfPYKdAm2IpNFZ++9tDdXcw7FaLBU8u08sOsL8enkJOPNbYoCSO8wKbxgAIYW/cbLbHIQk+rTgp&#10;kwgGKQgrWPdMUJGA2Wox6kMFoC02d4DnfTwwO38+HcKb6SBo46DAcSAjRME76DcCtst5c9gIeKul&#10;g+26YlxU1Ostbz/TbxU1JMiPEJZX+Nmm3xePw4wbga6m4AeE3WGaJbkIW8wosFjJ748QvL+F5smq&#10;KvZLDYmMFXiPKTUds2spF9cExuRVVDfPux71Vg24cFc9Kp1sA3ruvXjwxff7a08fL1U0ISGtAX6Q&#10;G2SK7b5aVckM1ZvlVsQ0//r9q1evTmff/vWnl9OJ01NrOGCYnYV4YXdzoNJqF1/94d/+j//xX//b&#10;Hz76/Mtn+4/2nj28t3d0/+FXj3YP9u7t7R4C2JyoAAHON1VdZREt/1sKr9+v6Q+LHU2h3QzgWX2Y&#10;4shO0Q+zkfcWPKWNLGj7fax739k9Bum8//joxdHa3uPjNcDoJxcrT5a2l5YWN7ZWbx69eHG8tNBT&#10;DMrb+19/88//7Y8//AC4/Psfv/kYMPrjj//424NRR1SAthN5xmyKGy3R6Xmg1y/fzU+jxaneR2uN&#10;0bn5y5h1/nQuGjO78UBF0ADznGTcCGg3XS2D1ARkHhTGrUy9j1S67xfEgHn6dM7iMNtN0ekEvpJR&#10;VB2GuCNmwp4CLorNVQEFh4oCbIs8VrFHKCGDjoCeoiYIf1YcZM9OFlc3R8pcXzHs1a7vfX//6fHN&#10;9sXS8s3O4sXyPjbN3MpChFNtrG6gTiwtYPbs2Zaq2lNinbK6l8vVcRVovPlO2zNGWzCgQIBEY2yf&#10;ArvRC5yw7fEo6hlMCFQOhz21cpDdLGW71e6oVhtVsAa6vLWI+mR1fWl9qzLOezuCpDfFUsmry0kP&#10;LgMD0coex8p8wkWE3cDpQQUE9GEnA4EIWK8AIkLCEpEAI8kR3HFS2MA4bSlL3McY3ZOyA0nnjsfD&#10;Wq2TcbkCWni/MEQNnR2TTmwmpx4oNxlqaDwZz7gZZNGoBP38tQaDce7llC0aNcfdkx49pN/bO9te&#10;Wj7cvTg5v7heXYAgU+v26p4xyAWSJpxuQzwM2jkVs+l8EAEDoYbkE7GjNXCkXL0+qAxhDv1CE35K&#10;Y5xR5P0Chy5FcWPcha7JwFHzxVwdxg+TwlJYCDs9lYSAFTUE+FAooHMJY68/P6gASCkUIAZhMptA&#10;8T2KIfYBTxOmFOiwsNMnCxR8TC3FGa7sJIfNNRiKBqEs+Ti/XyDJIPYpbXCEVgtKiKBdjAtCCu3T&#10;64C9wJdhPq+TIcIOB+g8GKOwi9L6ZH8nSDNuPSbwoLOU0NR0GqREwHy4XDBeBKP3sVi2EwJt0iyk&#10;BRIDKdarYCU4qnqrAxtHIjjHnRRhcONlJ8wqCErMYwoDgqOFjBU7Y5mABDA6n7/dL2o8tRPghtnu&#10;1kl2kCt2BMJ0dfruFORVMmoBfjo/Z6Cb+YaIVUtCu97GfiuFpqaVUY7ONmtK0Bzedl8Bqs2Tz3v9&#10;IF8Nllhq+jJqiUYdTKhVreYyFdXWzhJ2ojt6+tVXR8fH+wf7a3sHS6uL60srS+uLq7Dpl9e3byZ9&#10;kRaX9w6vry8WN6sZD6bvIXME/ZvCMiBHbFLZaDb4WE9P4QXplenInNiQtWE3DC2mSujQi33qCjnX&#10;1bsPXs1HbdGEwxC322JRhx5bnel1eiaOZR6TTqEgWpuaPqyySj3n8RRkXpBpEsJUIc/yWEomYs8K&#10;ZG5OAxAaUJQwoHjDIAggqySOpAMolmFGOSGid+udAOZ0RAqgWwkNGwVTXYBMod4KpWkdEWl0Opjy&#10;C1ObbgJN1DTS6RApB/NAvPsangHlDDIbC6XRrwZXCuKkHCQlwE+X3jhl4TpehbLe5vHsidJDHCMI&#10;pw/r3UB+ZQaecV1dR6JaVY/KHlhU9CTVQ4s5FVjvbnCkgA1ap9+9vfNudm4a+8TaLHYt4eJDrYqy&#10;38EOUHjA1ISBF9FBBEhJ4vJyDhaCdfr2XVSvpTMLnqbCQ4ZTU1EbhA3F8u7kyAWQBc/G0zIJgOhv&#10;+oGaSujQyoqY8MHJIYF2kSEXQ02s0rB9EU2C/u14hxBD+22Nt1fL1tMkJwCyA56GfD6209QU0iLJ&#10;NiAA9nNFUH65TL8PAVGDuT6w9jnQ4zwXoQkCBAUFpEIIhmhjzM648I5RiMjAkllQFzKLBbh4MQ4C&#10;x9PSyOHodNKudTExqzZUhJAK0Fhse4EMp7HlBQgSkMzAiJos5zZpKa3OYEvMTU0lbHGz1RBw8exY&#10;2VUrGun+cOgptBUZZbe0dab2pENso8lKBAGUnOFhEDr5Yr1Wg4h8frGlLp0sjEYj9UBZ3bg5Pl4+&#10;WHvx9PHB2v2jg+tyXhTSQAfzhXa/388BYx70amqNZEhNzZ++eX3n1S9///D1y9nTeYshDKoKWAgu&#10;23bv/Mn3H338T//6b//j337/4+9/+91XX339+dcPv/v8oy+eYY7YC7SePLw42dhaUGHnR3Vv2G+P&#10;x23UjeqWxqPwsgTmhTm1mAlLBXx8sONv9gcDdXb10aOVm5WDvRf3jvb21p59/xTe7ukR7Nqb9eXj&#10;g91rNCPbuN6/f+/x4cVGObtwvfb17/7w5z/+4YePP/7hR3j94fd//Kc//vmbo9VqXYHrfSzadbwv&#10;bHck564u52dezoBAMMBGCdgtidnbqAWUQNSkI3wBH8WTHW8IngtWO1IbZTZbUQ5OlgcRXsjDAoMR&#10;zYuUz5CYPZ2zOuxOp2Uaq2Hf3U7N3U47DG67ERub6fWEkOsCI+lVWuhr1GGx0FdW1MdeBShbbMPR&#10;UajL5xfbZfUwA5Sst7V7tLb/+NHOxvbN7tLq6tLB2v7S9kkJWPtoVNpc2Nza2jzbWKjVstka9lis&#10;wC8ZTFTrA9tp5jWalqLQzGMsbWra/bwMepUFwlXQACjlQO6PC8U+VlKMKuqzVaCyI3Vts1zJtdut&#10;HLCEc5ijs/Pri41ep5FmOUzvSiav4OMAo7H7AiBK3RDbXHh9aWc4fwi0JpB/PWwibUAKBoHI0hEe&#10;EIJN004JAlOAoUAtx4wEY8COZPl0xIUHbJLLyUhIjCGaoXsICHKdIQZBUUvAbmm2gUHk8v5GcOIS&#10;G5LCFottbtYSNzsMOpQaEOgK2dWL7dWdnY2txevdpXNVpYtNGXpDRRN78oUofVindRotIM0J7IRH&#10;NwsCBOdWq4M9W4rFTK+eqQxZiRRggPK5YoMNYW2Y22wxg+L3QTzQFDODoSfNa+2JOYg4AM9zUXPs&#10;cj4RjqQbOqtZ28yTwczQA3s134J5Uyja42LL26oDTcpHdEYzPCqEaEz+Cej1Pl6XcqLhNakNExLE&#10;oIiL86fZCE36C6AxYSh8gNg074O4LPIB9CKFb8daHOxn6QyDFjMaw4CmEK1o7JHgA5THqmUXJwfR&#10;YywYoSaGJKAPsChcG/KHZJBJDeyORWPhZZClMVPAGXaACI+BzGXg3QCKGYpxmAGwfIQuTPE6GGLC&#10;pwN9jcjsiEGwtced8YRVSnu9hdZAtbFxNlKfnZR7Ho0QsMzNvPrg7nQ0lUxazXbH7a2JaiBRAIUq&#10;t5UtCHHesRd2eb9ytlVW1xWKfr/oxbZpgDgCLB1DDEmP1WQEqZgflmuKvnLh+vDR46N7946PH355&#10;tH98/Pjx46fPHu38o75/6wS46sHF9tL+s6cHFztPXuyvLF3snJx1+21PnsTs5bjdbA4zmOgfc/gY&#10;h8EXCbYGENQVvWEn4uM7IbfJaMBQAxyE0erMc/PJ6FQi+fLnn95NASxbjHG3aXKw4AwAxMWddovV&#10;RPAup9EUD5Ag8wbd6tDjaRXzciQYJAWgVt687OKFSMTfQeNsngJAd5jCk2JySqL4oF+gndoIQDms&#10;KsqFEo7kCGBBcRh5zgWxWaRlWOZEgJI7TZiyCB3qiPDYTQ3E4HywUZichnkh3jTT/kanr2gXNKTe&#10;bgwAFaOwah3JH/wsbEFMiEFfnOAkQmeaNgfHneJgoAiB6MOsYlhhhJZutov5RsejzmbaympGMax0&#10;R91qRUME6IgI61RnN2N2K15+m2Mpo9OeOn37/jUIlsTprBXGBQI02ckpx9g5qAO8Fg9jm0BlgV06&#10;7UAgpxJmo9mSPH2dJHz88CxTLJebTHQuCVMc7h+ubI2UynqrWM94Ow2RIIBRsJqmoHVTjaKiWEAr&#10;dHyRlC+YB21OSS6Q8XpgBJGQKNFCv+Lx5vrpgjqr7jc4GHRBCPnHBZEO5kHIslxEDgX9QOxhE+aU&#10;vV5tI9sqAocMYpUDJkNwIUGCIaMbxXHan9b4tXYnCPPJfZsoNybNbCLoLRnsYG2Lsu7JpwW9wxzX&#10;u2QqmdA2ch7Q5sD+0+kgjTcPIBskoNE6GvY1SZjMEunS4d3o9NVVzG6di5qcUqOo7I6GmmL5bKEE&#10;kirbrQE6V4siRaa9bfjAwWDQ71V4Wv1crne2WRlUFxY3yguIkl3sG7m1e+9o6Wb/0eHyE0DnvXtP&#10;MgIZRD8ftoBQ4enVqpWqsiAHwm7b5d33P/30868fvn/95uWlFTh12G0M+7APdHt0fXT/+cMv/vQv&#10;//N//pf/8l//2+//9OknX3z+xUeffvvpF989eH7/6Yu14/0nN9uLEEXRSLKGneUKmtZAXa2Ncu26&#10;0su6kMs7405f4B+9aCGspMf9+mDz8GD3YO3p/WfPnt178fSrh8+effXV90dPdneXrg8fHwPin28t&#10;bK0f3HtxuAIYtlC6Xnv29ad/+uHHHz7Gc23A5j//y5//+OO3R0uLJ4pmM51OCzQfcekM5sT8/Fws&#10;+vLUakta41i6AxppenZmdtpix0xINEOMpNsdUW9gKF6EeS92NwEUz9d7MLNpNHXypwVCBxI5ZQWW&#10;4g7jVZU9efv67vT0/LSFiRBONOuVRbmZ6/Vy4+FCL99ELdGAOfFr8pp2DuK5piHzfKhdXr9YzQ4y&#10;6Miey67eLC/vLm2Dhtg+2cCeqheri4sbC2VVF4ZrYbO8ubh4vjCqADIPerDBBhkYyo4fGHGhCY+G&#10;ZTiaIkTBMSBy048QB+icHxdROQ8qSiD+eFNdVmVVm1ubqMFVagW2jPS2FJleaXXnHNYQTE+zIQSA&#10;CE4nU3i+aQjHHUa9Vo8porCraACBAEGHZJ/OGGdASlM+CC9CgxUpADxBwJQHO97iolOCwQwCWR+2&#10;27mCH3MeWclHSwEfx0kSKG2nW0/QVNzojCctrgjnY8SCJu1RDnNtvApmgyGRYtxGWypmcUBgDbsd&#10;xkCE5ZigemP7fOFsA03irxdHymFtdaMLWFlgIxzZ6fDouweQP8k6w27ukYkFDNqZasZeTadVb+Gy&#10;87NAA8nOIKMRgFujs6vFosP8HBEIbbuviQTc2GNnKjF3dTU/O+WITaG5CDqREDyWUoRokGCMKwQD&#10;rck3/O16FUhPtRhh3D4y4nIb9fBWaDiBbRDCWngU+OBaFy+iDVoEoj3P4MU6ihLZD7pJFjjAUYkB&#10;cDZAPMMmBCC2wybMoEUPFgPMAAPfjjl1gNzAknwUiQ0jNCyQjLSApxHwuQM+0NcC1nfhxYseE4G0&#10;UsPP+yDqwjKHz2ADgWmLmd1YPUaB1IYQSEk6u4sLO+zusBvEp81ig1d0KurQ+WhtMsYD61MMu5uL&#10;O+e1wUhVzWhCpCueun3906tLqzF6ZYEnNAN1Q50zcVgDHMBrwFYf7wrVZ2fZUbeXKY5xlQ37aYiI&#10;oGWc2NCJYpwu7Jw0HvaUw94GENO1+189fPDwky9fHO8dHa09fvrV08Pr7ZUnhysX6yvLN9frFyuP&#10;jl4cPVk6PH5ys3Oyurq6MFB2B16BCKDnFmZDTwYdC2ddXLANgbboHdYbEuMTZJBnAdjb2LYFM3JS&#10;U9OJWHL+7ts381PJqYQJzw3wTFoXoEXGaoUhsBiEgh8m1KkLu4KTgtXhYJBpw37Du0lNRpkpYDwv&#10;pFl4wYYwR2HH2HVhNyZoYG11xMUwhA/z9Xmaw0Zt8D+EEyEQMzf4kIzFzRSj5URODAFJpCIsK0Rw&#10;8grjvN8PuiyY7hT6dQ9s54Y/7y22NbwJSCesV46LAKxLrnA4wIdISeukBcLgnLSBnLb6hElmIxD2&#10;dAOEOCtKkpju51qeXKbeLdfU1V6rrawtAFqMRT0jSVjrj35xsO60+rg55YgbrVPzEyer2/nZ20ur&#10;2Wg3hANcQ5MPCv5CC6JOASJak3TxJEj/sMHkwLJItOBJnsYCLrJ7UctUh6TTbUpFgQ7mNxa3ylil&#10;ORj01IoQEddzPqdYSAuhBgQtzzBXaKaxo2+DdelljQBUBkiM3hfQ6WEPc5GI0K7nsA2vQjn0ALrL&#10;siCHmpNOFMFGB7hCJEJiV5gi+i0pesqiolbxthXFJkhxAjMqaCHd8WPSvsvt8w8Xzhc82NUYs9Iw&#10;nvvRMpvk8fodthIEw3G6420V/aKMxxkBg0ErakDY5IB6B/kATB+oDB5nVu8OcCC6xbBZT+gcc7CM&#10;kle3CZN1Kmac9M3KZ7rl86X1je0njw4ObxbPVLVSpcHLGIYKHdBrBe+4GWxoQKYqi0grqrVad5Q9&#10;O1NXtnZWtw8Pr28Ol1d2nxzvPd57fpQtwObyi0K+P8y1ht1atgQR/KybF4l47PSXDz/45cO3r16/&#10;vXMaxRxStN+QsGF+d/n5vbW9Fw//9G//8/+C13/973/80xfP7z3/7ovf/fjDR18/31vZ3T8+2N7c&#10;OK/BRvEoWn0lVv+0gIurRr2hEo3BmYBWZ4rZfZSP5nwBLhRi8XpkWFq6WT98ce/es+fPv//++wdf&#10;o+X007W9vcdPVp482oWdCpz6fHtl/3C1hI6W2cXd3cOnD7/43ceIzx//+C///V8BnL/5ZG9pe1EB&#10;20eGVR8M0YzOkLidT5hNyajdNBWNwzaSwrHk9Ls3l9ZwgABJp9PC6De847QE0ZfEhl2Fyubihups&#10;o1LMZQr/SJ6X3BOJYYRI6kSpTIRjs3dezc68vJ2OS1p9qAihSaPxgmj1NnMldVvTHKP7RR4mBM/K&#10;FePCuIkHO8Hu4upmJZPLKPvjnGpj53ppfWdx5/ri/GxrcWXp5GzzfJIkOwKmtHlWK5+cbKoAiVqe&#10;uhKGsu/VNFjY+nIHwVhTSAP2t/AQpgDQz2KNZxpEjKde72NGf7U7yA0r1W5NdQbvmC2DFFfV8zLJ&#10;NprjVrulLm2VlBObOmD4jtmZywRWIzkNBl3YiBWWFE84AxLHUS6anqSjOs0GCOw8qjhahlCCzYxR&#10;u4YNRovVCLrPRxjssEycBpPJx5I0RzaAeQKw0CSJfqq83h5nOC5sZ8JRm4skKb3cGjcxV04Bg9cI&#10;NkMuPDq3x2xGkymuY8JWBxEqhLSCsrSxmVVh8uD59kmtV1GtnlX6Y00zxEl8ukNSEGx08LwTJgG6&#10;1OfjsNNNQ0h7WvkmBBevNwcMwN8o+Gk212+K2MSG5HwGk474R0oWqxmTWB9nil4BaZufnTm9slpT&#10;Jp0bRIKTisiyv90kjLGUxRyXQrLINtjGuK5aqGWzRcod5ztB3m3SSzyN8iaAJEYfjhvwICZAcJzP&#10;xfMSR1JAtqdm7p5G9X4ANFEOygAtRDgeD4eNMOyTD8BLOovNaDeaHQ671qVFlUM5kTzCfwP8kCwQ&#10;Dj8Nkbftpxhd3GAIg0ijML+IltMNUYvUCKKcPOlSRTOgicxhuwVbfsWMTh88n48i9E6goHoDQevs&#10;OjyZtaRSaEJhSVxOW90+mrA46E4fq+TPVrcXVYMB4J3AR3it7fT163dXDp11zqEzGBjgIE7YuulC&#10;uyMAW/QU20VMDx4r1AsLWZWqOmxr2gDO9RbIawiCImMO08EmyYf8QTaUbilHo+rq3t6jo+ffffLp&#10;p99+cW8PLfJASb84vtlZ3tvbX7neXcHrZpDXL+6vPdldWblZXzw52T6vqkvZgYZHkzkB9QhQHRlt&#10;oEha9Bc8udxYk8s1qDCMDAgsGkY1gGcwwEOMlkTSlpp/efd2biqRSIUDOjdwc8xEBHS2JKNWs1nH&#10;tttNWqt1mwMd9Awb9LpdpacD5LyTbngro6pC08y3+mk5iC1AKdvU9HTSYrcDx7ebQLygamWcTi2p&#10;YemIEBKAjDAunz7AkaILRwuYbMDpoybmATz2ipRo0q8JcRyZzhew23c6GGyk8/069vODj5ZvtfKc&#10;IU5QmEEooxwkIzpgRUCWIBiLhFsHcBhLXE4ZXWnQjfJ46AGNphmPm6Ss6Q+Gnvqo2qtmVSCQvIX6&#10;6GyrnAthyxNCDx89bMD01ngY7cbMbtvV7e10dG7m3d2XtzNzFjMid0CCESTRDbTlRWOSEEkB3QTx&#10;5o4bTJYo2tDbdcaUkeDTpZXN3qBN6bTuWCJliYcGpa2FLLxGlWpJ3eEZl0Dp5GJaGNfruTaAaqED&#10;KIlnL5JWACmMp/aMj/e5nS4XlnCEOkVFRqGAONbW5NvY+QV0Zx/43hgETxo2PnZMFPztTD3TVwzq&#10;+THgvVfRypNap9toimuxJUVhPM6nXXaptXVwvLwwBKj1w/c08Oc2042gwLt8LpAMkXSh4JebsHCK&#10;42K7IwNDCFCRUNMLq7ndJLUGYG+TspWwk2DcespFCSHG6NQbrFdXKWtqejaBbnvo7q/V8vnKycqT&#10;m8XdeyAv99cXutWFUR6oBdv0jjtAc/KgQUgy2IZo1wSoBkgc9aqqk8Vs7WJ38WRn/WLp5uZmZfnw&#10;YH/v+6eLlXa6IXPB/nCo8FQWsrWz1dWd3XV1gXOa5u7cufsGSObMq9fvktjQxUy4fFxj3FdUdp+/&#10;OFhZ3nv4wz//9//+r//l//y3f/34y6f7a/cffPTjj1989f3jm2XQueej0tkoM9YUi518BpTf0FPI&#10;ZIEojNSVUV32SUTYHLO7IH4LaOYf8ufH+XZmdL64s7v24imgM8Dz84dffvHFgxcvnt1/enx4uHy9&#10;voQnXaur20s7pUouM+hVzxZXd54cPfv6sz999tGXn3/7w7/8+fd/+Pi3nz++ubhQgCgi4ozczLM0&#10;pU2+m03EDBJHuG0ON6wC3n755vXLq4RDy0eEhiBxsE9kTbsIc8OI/nSz0x5W4JXdrNarqm6v7hUl&#10;0eeIxmwma9KodQXMyZg1ZjFabu988Jff/PX9nXfTRq4zbrc82EtV0QJ2iEY2bUU738FepTllRe0B&#10;ztSBVUGGcqPuoFUEPCr2a+s3Sxc7O6ubADznG1sn6+iNs3mysamqlQFONzez1coAXpiggHXUhaYM&#10;SBHhIoIfM7WbLKWNoK1gE+SUHGKDAumHrxxUq5VhLldZOD8vK+uZQtozWlxfUCt7qhKsBk86yEbo&#10;tKfoxWiK3g5abDs6PT2VtJiMRqzxxWDmDut5lgswBC9KeOepJSSSZ2BzRniJojjB32kWFF4yggoA&#10;6KoJAnzMoSXicWC/4aTVYDQRpAQ6G7gs4+Kwq7sY9FMGh0MHcoJi8Hd4H6GQA4GPmZl97AMcwSQs&#10;krBbYwaGYXwB0DWS3y/klSMVnibU0Ih/e+niHLv8VVptNOiWSfjgLCn5CCdAP/A9bOsANJbFiDqG&#10;zQ1hAGur6gpvIxQUCQqiOIWd0rEHIxaREhGZFIAdkhBWnfHYFSaizs2+nI2isaAZhG0cvqTT8jQD&#10;TkyIYbigSAtNb1ujaQ3K5YpXdJp1NI2WZXoCy15MJjNiq9voiGsjvN3i1hIEQqtWy+hgnGdmomHZ&#10;D9qHConwadG5xYXCwQ1iGXMeOrLe5jDFkkAc0PAAAqI+gHwI094DPJosSHG7nm+QhFZvt5lguAHS&#10;gQAFKIjefAADCXwhKjZ9IGy12IFrMW40gorFzE68fY7bDU5C8mkBR/RApOKmFKCyNWVzzL28TIJw&#10;B6HJiK3a6klZVd5YXagOPe20S8txAeudV3OJqJ2xW+J6u8MQ1sXN9gDHYtV7KN3JtyG4KSvDuhLi&#10;zVm5oqx72h6Fpw1skvUHZRBcjA/TVTV+FsKqd5jd2FKdHDx69OLBR5998sXvvn3+4t7R/vHa/srK&#10;4e7K/trx4fbqxfXO0t7ao+Ojp/furS2dX4B8Ptla2qnU1dWq0uMd9+sKT2aozGGmlo9vYMfWtF8z&#10;1uT7fQ1njJnDPl7kgYxoKRobq+n1bpvFZLbOYV92m11HSbo4CHADhAQ9jD8Wysf1hNguyj5Gp4t4&#10;etVhS6HsjgbtEBYgjbFnb1XRDMJngC0Eyysta02JeTQ0McQNZoeBoWlnGMYVfVxpSmz4gyKFRnNa&#10;CThsRK8nOEEESIAdhFGHjbD5NBkBRtH2guoFGq9Ar/H2pKEoif1Cgp1xqwism5MiwUKxgzXWYkiW&#10;AnoQNwwgNB6qaOO26NXtfIwoFPOFdqvlBQnN8QVPs5PrVZQ5JaCzcgiTkvFqxrluLy8DhREk7SRN&#10;ENQq9l41gQBGmjE9fQnq+e6b2cvbOZM5agvDKglEggIaXzcmJl+Y7e9zhU0GCA9OQwKWDehnncvn&#10;C/U3txfUlRbtBgketcd1fF69papmS9muWt0doSlHJxjyKvOhtnIw7Huxkreg8WvQL0DGvo8RH5aU&#10;8YE4A6IYyBy24EftjPpm3M/lWuNxO4OV2s1iS5PHuuJiP9fOez31YQadiBUeiKjDoYdEa1I7GoaC&#10;SkYXgX7tZGn5cPliQanxe8eTrnnosqKBHyxGRA6bO2kwp7wPmqpT6Cvyst5oD7B+kp2empq+ur17&#10;5/Wru7Ozb96+vvPqFUjVNy9ngLq/ufPy9PXbu3ffvP3w559/+eCXX96+ev/T+9ev36B3F4ysD90R&#10;dUaz0Wi2Jq5mb0EcJuZAx80nohBopy8v5+amp4Dqo4edEXYSHu5MatSdWHMH8wvoJfl0til0nLVi&#10;I1ubyWazw1fowobYzJvXIJw//PnDV+8++Otv/uPn92/efPD+zSl6SMSiqbCE+bu42ULAYdKdJqYn&#10;wPuhNwX8hokuyMnRHx6+Phm1WIGpYhcjvNey/8NSb+bum7vvXp7eAk+bupy5nE4kpqeAvMb1ASCK&#10;NKa6Svzzrx58/fD5Vw+/Pzp+snK9giR6b2XxbHNjY2EEMUBZH21s3zzZ37v38Ovnx+s3wA++/fHH&#10;b377xYsnT54o9FoXY9KRmlYBwMh8GTXbibxXJCDmuyieNs7eeX1lsdhdILEgILJNgZLzEEzyvE9o&#10;4qSr1UCbN09K3dLWxpkqFyEiLpMFtqEl4XD6tLGZ+au5lME+dffX/+f/95+//se/v592yp02rqe2&#10;F0C6EOwUvePcoI9m6JOGE+qiwGrQnEaQvfWhIl8Aqtaqb+4uL+1snG+oaqWt8/OzjcWNbE21uXFW&#10;rtUwL2yhDMS9pZiwOkURuLVf4EBN4cZtdmDthXgiEMGrZqydk1nQJGwhU1fWShPrr9rJ+vpCvVWI&#10;BORiJdur1wejbK2qLEK4pIHd55tBTKFwMXFHClbQXCoVcxjtpmjSFMa2eLD/JCGCN568i0Bsweaq&#10;1MST0OUCbplupr2VDCt0Otj9UB/HZgAxrYSnsZwzanEbjRL8hSRxvFZLy8BUIcClfWarBS8PpAAa&#10;CGKz40Y7M25if8C+Fz4dehdHBFfcEosHCIKC2EbwELhag5GqVK5WapuL6ztLx48uNlTlhWqu5W2Q&#10;skzz6NkZEimdwwQsFx1TaBC3MBhBoKf5dBriKQx5pqgB8sIHsLmlLxIRm+P0pGWcW48+7GmNRsRd&#10;wZgSpy+notOz70BIxBJzKRME3riT89ZzTQBmgSWBlwAHateHxfE4p6rVxyylY1wSjW0B0drBArLD&#10;kZqKmRwOg56nzVG7ntCCJCCcDPbcsMxdRu1Y5KPTYlrO/+vc6NPCd5phwAFY8i6bzTx1ZcITUthh&#10;wFgoOeLT4pk1M8nmCdgshgBHg0gP2w1YJwrYTWDQIWEiCNDraCgWYOxGnT3lcIbjDN6kmq3JuWgc&#10;WBcIprgO3hs/OQq9uCN6OW1z2Mym6ZewF5MQA5w6vlhb3FIP1JuLaJU/bvi0PK2N3XkXtZnD8Kg6&#10;vRHohy7uMIcJHrY+zWowD3HszSiHg0plMNoqq3uDXNHjwdqVhj/NguAKYNyVm4UmK4TSbWV5cfF8&#10;/fD46PmXn3773cOPPn347Ona/vHe4c72ze6Tg4Pdi/ON7Yvtm7W1g0ePj148Pbo5uXiyd7x9crOj&#10;riurpVK2Mqxt1nqVyrAPBBzQGSSjpoH5Qx2QoRrSGLUasH4cZGIAwokLJp5g0KTYmHz5cjZhsesC&#10;gbghgEHUrgvHwzo7VhExBl2ww2nDTik9HI1ygAyDSi4vQrD3FxTKXmXQ1wiw/RoNkQcyJEq62Nzl&#10;dAw4nB1kpJMCrQzrdmIOF+BZv1+EVaHFW6F0MyT5XBFYPqD5gywQlnxaZMcaYCrpsSIDVL7ZhDU2&#10;LtY98PgsDYyLYzVY0FMYe5syC6PbCYVg5BoNgfNptXon15TxujtgB/l2epsixh4INZNuZgUxUhy2&#10;W9VatVJRVytK5TAHItTjzRfVOY6QhE7I5YxPrE30Wp0D4r497rbOzk8no1czl/NvXl1Nz8yZbQmL&#10;00UzbokNkTy6xIOGJuEnA37YzQbMGgqnEhjY0WaOL5Z31rdGvRbJGKNXyXg47GN7Jwvd8qZqpFar&#10;s2ebWWWxUOjXC42Wsq5QtBshfwdiobc/9vvxuLcju3ROPuJidAQX4dGDhYsEOxpN048Oi7kMoG8/&#10;BxLSGwy2Pd4i+hjUlUDoC21FPddvefDecCI2QjqH1RymYJfgXVIolB6sPzrae3INMiUdGo9ZGkmi&#10;JNECUHP4MdhpRAQAgylQ5IONZruVFxhQBJ00L15dzc/Pvnz16s2rN7enb3/64O3r9x+8fw0gOH/7&#10;7s1d+KO3L29fvv3LX3+F188fvP3gp7ev7r4EhDQ5YeO6fIQe+DmInVhyDkt6p6bQ5h00ojWWSlwC&#10;3kVjZiMQZx2wf9hwE+9VAN9w2Mng/RlmA1ABO6yuKYBPCM0WWyyGzezhyx1X716/x9fr28tT7Iv6&#10;9g2QB9CfFqMd4o8TE16xTgakEcWTwWYDXY5gC9CTyx+kd7q4yWK1meFfSyxmSQFRiKWiyZjNCMHO&#10;ZEklE1e3gMyn8LqdSsGimJ5KTCWiKasd0BlvkkAtUPT9e/e/B4D+8vne8fHyzeH+4+OD3XXEL9ib&#10;1Vq5W8lu7SwdPnq0v79/sF1bWHry+Lsf/vDxZ1/eO378WBFw8ZLWFSrkFMViXnIHuFCn3wpOLpBB&#10;iBijiajJbdBx2HukA6FcpIMtoGgFAD2gUOoFdElaX360dL61tbUw6nOEGIHAFwCJk5qyh6/uzCTw&#10;8Md29cHf/vMvr3/6+98/iPo0/VYbICbYyLc0chqTV2vDfg+bSXVVVUWhqSm2ik2BIwuZSr2DTewH&#10;g9L6+gn2rlZhAfJG6WxnfXvxZPVkYZQtbS7URtlu3dMChQCAj8mD/pAgBEORiMBOzpr8IjYgb7Ic&#10;7ONiGxcypoTDnsyWu92FjZPV89WdmrchMhCOdQTbUme7o1K3KBA0UFWYJxE2AybsxpKJqZTDYQEq&#10;ZQFgSVrsjN5ohBCOfZwxn5WBAIO2wAGtTx8H6QsvCm9ix7l+wVMdAAHmGbfBYEqkfAAmTCBC6exx&#10;rtAuDnutPEShCOtPN4RQMMSbpi14UaoHHHPrfCR2KsAGeiQmeOQ8Y/hEWI/kdqDPLdrnaqUm3t97&#10;eguLG6Va9nz9eulm5fBm8eRkoTqog5wQOR7PX4Rgh0ViECACbjuI8kgIdAZPA4sBwk8C9npzCohu&#10;QP4lBvYBFQISlo64OBLzZ7U02xnnG7TObidoxjHzBm/e3r28nZm/vJpLQOjVMfy4rtTo4j4y3YGY&#10;oSn0gXFh12h0RQTJ5oef5mM4UY8n0nFCb05AsLMY4nEnEw6DmtXbnTwPOzZsNpmTcykHPCKwCOC3&#10;TnRoBtpsMMLwm7UUJTf9YsButlzNmgGOXa4Al/dTtICFS1oX0AOS5wUJLyIn6fI078Lg7+Jdbj1J&#10;0hwat7j1Wie2SdABOzBaTZiDrI+bzPD+SasT5tXN+AIQBHRhsy3uBPkLez9pgdDgNkbnZ2ajaKoT&#10;18qtXjWTL/a2Ls6zlbpiHOKBj1tmbqdtYYZxG90wVE6Q4Uj5nT6OlhrARWECvWgPMRoNKrXS2Zmq&#10;Pi4UOppWSxMkKafTR4ImDAqgFfOwVDV99eb64cH+/S8//d0XD59//9XDz5YCq3QAAP/0SURBVB+u&#10;7d1bO1xZur5YWb5e3NjaOrlYusCjvqWbg7XHjw6e7N7crOyuXK+Wqz3V9s6ZarRwXqrkCsD7RFKU&#10;QBN603RAywfzeSESJHXGeIBkBUmvRTvkABrRaRm3CSho4vYqOnV5NY3JbW40VKM5Ig4qB5SMljHZ&#10;dJjq5WRbvVG11fDni8DqSEGDHVeamBzcDhFaghS04QBeEYTNDnNiJgrjZzSh/3wEZsQZ1tENDpdV&#10;g8JkP5cPFhqb7siUnGaBCWq8gCqFBkQifzDU6OTH3na7gEkRnrYf66paGS9ocyHozeUwAdTjwdqD&#10;dFBEzCI7+CChIAd6nGcgiDOOqMM6M29zwRPCFExymLFrQitX2sRG7spMXV1TKyvq3tCTy9Z5l0xK&#10;yBINBmw5rHNbYyagFg5r4nJmLpmYm3/59s5c8moOVBWQy0DYqBVDLElizzUAPMJogi81uTEbI4w2&#10;aWg1ELPpg6pHj5+sLwxhAwfMs1cgxxl2tLIOoXNTpa7Ual3VVjbTxlw3jaJeaLYUQCLwBZ806O80&#10;O+12UArHtYCLFPYS0aEpoYtyQbyh6JAXxhz0kgLdDwsNQWh48VRgWJ8YRONpAfyOLQ0abEjT9k9q&#10;GEIwRhwnw2YR2cJo6fHexYKqAkQAmU2kkyYZc5xx4tE+xn8Sj37QztqbRiuyBi2x6YZISPPod3N6&#10;9+XLt7/89MuvP7//4Ne//v0XAODbWWwzdfftz3/58IPXv/z7//rf//t//ed//PXnnwAfsVwc77Ow&#10;+gK2PUpUozl6efpyZh6UOGjxuamU0W6JghTGbEQ3rBgGq1oAnWEjwa/heBzNc5x6J7A8WEgmgKmY&#10;xRqF74BfbDDgZpPdHL394OefP/zg7at3s0mLJXn79pcPf3o1m7C6JypK4gj4bJh/Msm8Fgq4evyN&#10;BktGIhGei0gQEcKmWBIzqGwTq4NEymGFX9H7w+gOxx2x5DR8+NvZ25egxxPzgM6A31ZMuEL/JhkY&#10;JkRtem1vb+3e84fffb+39mLt8f6jRzflXrVbqXSxi+LC+eLO9uLWxu7+o5WNzROEtsN7n3/z+z98&#10;+uDeGqCzS4pwmADvUfQVrbTM+jGpVNMB/doR0CrRASJB5+p4036YWH8zhD0EFC1v0ZtuaBSqk+3r&#10;66WVJ5iJtrV1VlIKkizjxSnQktS81Xj7wbs5K/Bw09QHf/vNz6/u/PS3v14ynVxrjFV9/rwnz3Y8&#10;w0oNu/4vnC2AEK7V+4DdHk9a5OQxEIYmoPNgUMmi0Ygqm82qSgtnm+XNE/hIJ+d4JrQAulndrSgm&#10;dvxo+wvozIL2ABzASoCmtw1bQaI1Ck1IJLGmva0BOuqpV0bdak2VLW/sLG1vlkr1Bs0YY8mp2blw&#10;cFCuqc7UHV6P9mawMoFpONDd8GpuGqSEA5YATL8RVFQchJddpwf8IHgX/KoPgIp1yRwToLUgefG4&#10;OuCLsEj6M9WzmqLd4Z3hsN1sdehpVvBhClNAm1b228pupqUoprFqodkIhmhn7MrBUJIWiR2BYk/m&#10;fHp8e14SNUUYPKwAdTF2iz3ssMYZxhmmxq1OJ++pbKJ5Z2nxZnd3BU3oFne2RpPDcEEQMGk4InQa&#10;HOgNiMNuYxjeT5RDMu3yAUyDqg5q8mNPMUgGGzJHMRCZfLKk5VgRMByWgovi2E4BCIbdbApIjOnq&#10;5buXp1j7CVR3/moKnkWv5TWtYihuJ2SIApp8ftwfKivlUrcHxN3bySMlE3xamSUgrpvdBAOMJ5py&#10;uySgP/qAxGFydkigJVcY20LNxSwJK6YqGd0EiFoYcrfbkUpMJR16guAaQBycRmtiymaI62nex6dD&#10;hI/H5gJaitFzMs+TdNgOGxoNVkl03tNqfRHKHiYhoIiusN2EmGs0AvqCojNiKhj8KHsc/eaNTp3Z&#10;qPdNMsNAM1uNbqfOAE+ACpxxm62J0zfzKWMcvoYOoueid1ha3BplvLDyeBi21PztvFUXttsNEM/d&#10;PgovnrXOOCGIfCeT83g8/WIT5EevW61WVWdnZWVxPEa7Om+DhEcnIEz4/UGO9o+xZNQzqO08Pjp6&#10;/sWffvjkq2f3X9x7+GBt7/7e0sX19uL69XmptHm2sbO9s7izfn19fbh3sPtobf9wZeXgycXq6lZ5&#10;42ZpcQsiwMIgTxIMfHASsIMFUcgwoOM1EUkQJB8VaTRkbIwPMAokJQyf1m4DBXD1ZjaauLq8wn4C&#10;bgZLlAHoMFmeASJjMOGlvyngb4FAy7ONZicdIkUWHSya7cGw1So28KKfD9sZxm4MG2wOU+rK6nZP&#10;GpQwmGAA+jIsNYDKuoSgL6zFYxV40ew4TYYAjvESBdh2QQhpsIMy0D2sLumgLNY0AQLlBvo3AVz7&#10;2/VB3TtueYrFNvof8rCqI8BjMc+0SWpdGGYD2B3ZaE7EGFiZnUKrr+h7PJlRGfB4kFV1yxvl3lBZ&#10;2xwN1N2RetjbVAu0SOEVPGZ1gWo2GKNRM4R8m80yPXOVhDhx9/3ruejU1eycxWQPA7ygRXgEncVD&#10;EVi/FgusVAegB+OEDx82IaNxRLWt6wf393cXqxBnaV0UJHUszg0Xd04wuI2ymwsjWEcVbASlabeA&#10;gXgVfWz5jMfJ7WYTGF2xneachrA9ZqepsGXapgM1Afim1xO0nG73PbDHIDgXMWc+HWz2lZVqte4F&#10;rhfENoAaoDy8mG5EKJfcDFF64KccHpIREWlSKqvcPl67KKvr/TGEzggd7BeDPtArCIQGvdxMh2is&#10;HMmPi60O5qU3g01PXxOi6ZmXb97N3J7OnL798K9/++uvH/7897/95ac3d9+8e3n3zZtX73/6BeT0&#10;m/d//8///b9+87dfP3gzg0Tejm6aLkqCQOQDzje5N3DE8DB7eiqZSiWnp6LGuMlmw0azsGKc8CnR&#10;oB24MZqvxuFlsKMP68QcBxSMKTU1lYxhTyBA56TFBCwbdrV56tVPH/7ywWt4vihO4e37nz98NWc1&#10;opsBFqUGnDonfjv8jLA20swXvJg13GlgAiKNxx96tzmGaRYw8ZZUAqDXbEnCDwIEMOEmsUSnYAXM&#10;IjWZuZy7upybu5oCmQ0BJEyAFALWI0k0/3Rv7+jpvWfPX+zvPT3a310/KefaOaz4xa5yC2cAz4tb&#10;W9e7SycjLE/Obix//9E3f/jx0wdPHx/vKyha5AkKhD06qXpA4uA5R7Htx6YtRU3I5ZiLAsOr1Ipj&#10;z5jt9Auy3Bj3PcV2R+T8fdXW2QZ2Xl5fulk9O1/dXijIQLJEUYy4dOaoxXr6/vW7+ZTBbbr68Df/&#10;+df3r9788uG0tqOAjeTJZDBMwcpTZAZVVUm1sL29UD7D9tUZTRumXRTaLZb0Y28wRbcK6L1QrgHZ&#10;AIAulxYWSvA7NonMwtdXKz1lJqPsVXLjZhpTHgBPgD37m0FZJENB4HnpZrvVkEFedrwejzetmWRS&#10;KKvV7AYo8IvVkVIBuGmKISU+TTgL3c2NrUGDk/RGvGBAB0dH7Or05en8XDJmnZ6ZswBpBb7lRHWl&#10;9xGMD435YTK1FMmFgUm7xAbtBu0l8TRevza9dTVmFyi8aQrUuTUZ11ktgQjpMjh5rD9pgmbtjDN1&#10;b1oIQRBiaac5FjPpKHTjoAUhQrgD6EFM0BEOAg0nR0L5jgz/je7npiRom5jV5gxiVylPRXW2oFKV&#10;Tq4PnyztnK9erK+urm52exlvp11MA0DzETYohEJYdqIPY1tcHyWzMg8/JzjWYApcv61hWQ3IF0CU&#10;uNEpYb8dkHUFQQymQdezDRrQCnuBGmMJTFx99+bl1RxmblvCBBEIYBK03uiWWOyh3Wyw2BkcJjiT&#10;y9Q9GkzdQLMJURZdRovDbDTAIqYIsdNqyQEnQwsNlhfyfppy6e2W5NWVNfZuJhwAPWt3wtgSYXvA&#10;ZZqemZmyGPSgndNCxBW3mgzo+CROLmzjbqcpagtrCZ2Oh/ACz+4GueuEgeIEkP5AbkTJYCACYR8J&#10;FANJp9tsArhFZyeCBqJLMTqfz2hxg6Y2un2EHrsDUzr0FgrQPO0jfHpDXGeM2SwvP/zlTcpowRMy&#10;bbCdyaGBYM8vcSIfMMam5l++u40aYldmp9Fm10sctiImeSfVYIV2pVL35mGUQRO1laUy4HNV3VPm&#10;cpXRqFeEuCATBkrjF9l/3NqyoWamV9k4vvfs+we//afffvfV/cf7L+4dHb14tA7cdOv8vDw6ww4c&#10;Z5tbO0vLy8uPHh9eP1m7d+/o+GD5Ah3MUFNvn+9slxXC5CjHh8UDsggqnuKEdDME2yPYaDT8wqTo&#10;LAxkJhDQxd2maNJqSZ3+/MFt0uxwhCGQExQhCaxARihQBZxL7/ThvQCwUiGtaQIMdkA4RziebHr7&#10;lc3zjVqujS12miQRDkuS2+42J4DZxvV6k80XcdvsbmBUJCnpA0APOVoGtiBxmGsNNE3yazQNOYTG&#10;8rBjO0EylG/wcsePFm8g+9ASB6iiBC9a1CiU9aaQLlYq7UJ7jKaDY29eoOVGQyCwmRZsS/Syh48G&#10;vCNsMBq1aS9EYOy1natUKr3KSFWqZRTKLjb4qpa2unWA526ldlIei4TbjLbj5v8/V3/a3caZZgui&#10;GCIQmOd5RiAwBUaSsgAQJCViysyqrqyqrEyLM2XLkp3VnWWnTUykSGEiAYIAOJx1ep0lUlff71pn&#10;nf7Q5+hLpi07T+e59wfU/7n7gbNv375YmbYsUUAg4n2fvff7Pu/e5Cag0SfT1HOABw6JR4nmK8cP&#10;r6+zmdzDsQGczZkCVqjAbzgwB87rBG8x5eMGFH2iJRFnMpt0+Gxmbvb53/3y1RdPjkYuZVCp1lji&#10;aaPVVWlRMt5sH1X6Yn3rSFZutfs9NxCwS4oX99EjkVArTc1NecMcG4lYbpJeu9W4mqBGTC5Kzl/V&#10;SsUDeK7PAc99j7tSKYEXN0bDVk/gq92FR/3Ax9siapEMT2OcQp9eKeRNOrPZkopZC6t5u3tt49mL&#10;2113TTr1oX77O70+JrAYjWHc0+Ia0w37Y9FOzV0nl4herVovyRuletV1dvKwdLyymrs8efjw44cP&#10;P/zw/fs3J6cnbx4e3rx5/+7j22NIypXjpfcf3i+dnuXp9KcaelexsDcgr3VOVFIkj94aUKdM8QwA&#10;FoU4nTXqUjT1tRa9WQ2NHaOTgZpUCiRZZ9LjF3rqdUkpaKfMqc+nV++v43EguwFsyqKlAG4obV3i&#10;/uTNm9cAz1XaVjGtvH78OqGPqAOBxb4KS9FOrDpCwX0sPbs5HanwzHGnOHskQiMG75Y3OFU68s9L&#10;32SMBmO2AHgGv6CAzjgxiZuz5ZNTqOdMPL16DXROGvXmSMDmJ58j1Ffh97/48uuvPv38s2cvv/v2&#10;1eGOvPcz5jXkZaBdqyGVzs7Xt9a3gW6tcmPc3nv69R/+p3/9+3/8529evfpCgmHuRRkKhwZg8O1G&#10;ydOlTtF61zdYAJ3NaTBqBPfOWh+iLVSt1DhC51695+ngv2Z7ezSqDreev9y62L642hx5OnynA24V&#10;Vqq0qVR+ZfnyxqhRO1Lxwurpw2W6kFGJnlKbOrGl03Zp7C6RGX8DsLwPCkFJE/sXM7KcoY5Dn9LO&#10;18bjuRv1a1QutyA2hq1Wc7azI8NXaTUn1G09Gzam7n6/V5JOJLViEcxh7kNtVvqLZCkkhnmXr4jf&#10;7hd9fTetf4GPjktTvEZN+XD/cOvqartZ6vMBjSlLdmnHZ/mge/diTyIE1LpsIms0pVcyyXxm5ex+&#10;pZAukHMaeUeyDoARNbbYY3gCQYGzgYixStEPScpiytidKWrmjnmhncE33e3JpO0eCAqrQmFI6LTp&#10;gkUdU5it0CO+btEHpVkrjSY9Ptwd+DhvitqRI3agcyxKx6M16oWZIa2V2GmLMNpx+fGxAZUZXC6d&#10;zsQNKa9YZGpzCcWwg7esHT19ebW+uX5weHR0tA8C0+67KT6Yp6ZgURRsIA7Ukor3+NsSjD/cLXYG&#10;nkq7FhLDxU4QNcCqzetBWoMiualhONQ8VRTymNlkoNGfT2QKZ+DGy2fX6czNSoYMtYK2YDiq1phV&#10;ynC3I/qqvFCsVyTMoFeptCeVOfE+Tgh1fR2fENFSRVPZOcEvhNztYpSODxWL+BRRFVFHtITOJlNu&#10;RRshzeoEx1WoVTE6ap4xaUCY/SHaQXeaNCp9Pq4VGHK+ddKU1VEbD2GtEl/NS6bBFBcXFgDPCrtC&#10;rdGoVOAEgHKd2bkI0acmNRQgJZ1ViaSsaq0+QnaGEWouw23yorCDggU5zg/0BmM3xS269PKb0zxo&#10;Gyar01/s9z3jaanPKWI2hVVjvIGOKBjBLzSL9Qk/mY56BZvDjsHYgzRrV0ajMZ2qauzvNOmURqU9&#10;bch21pp9IJDLq3eEXFxxTt23mEjMVN5cu/38j19//U//63/4wz/89pvPv/3ym08/e7V1tE/ovNsC&#10;Ou/KWq3dzdsnr169evn86RfE1L8lT73nT+82Nu7uDrfXD3bbITpNFaN8ToETXSEK+et0Q2EOaqha&#10;pMOvftwti46OPEXMhkQ6n4znHh5OCyiOgRiLW8Qqw2EbbgP9ZXsk5Y2xkNO8i+8MXH6BzoIRXorV&#10;ShM64OnFyE29n56wPRCwB8wWHSZXQs8q1Ka4w2ZO6jRmJ3VRWtX2oD+GgQPAiAogDcqA2s5X6wOe&#10;uCDHgbUWqccq6KLUhkXcNYgF5RF67Zh+dle/3R6EXUxpWq/NByHG3QM+dzgo7bA15aVtWTuZKuGr&#10;USGOpJx2htyS6715TSKfzeTy1t5OuV1qoKrMhs3y3gy1Uj5sttbK7VBET2ceHbokuGHEbMkntZYM&#10;merHM0mLiYj8ajqTyb05BmKnFl0KKjq2IRaLAkYdNTyaLMAXfTKTtZjS6aQ6HHTUNn/xm1+8fPn0&#10;YBai4wNWi9FgMiv4cXM2m8mOtg4ODg8PtyE+Jv3KpEcJehhZtSrmdZdnQOjGFYbnYqqUyqlLsQG1&#10;JZ1FIYoFo+FurdavuAc1N50HkFC0AkXBNuVgftK56JsXRS6MLz4I+dkA2JAiFXE4TaunZ9fX6aQx&#10;EdekdCn7QH70/NkXV3t1ZirF7Q91mLqn2+36eP/iRIQtyIPB2SDiGJQCXBodfh2NKuNeZ/kNRaus&#10;rt4fL7378fsf//qXn96fnC69efT+/aOH94/fL61SyG4ivQIMy2WddhuYIQrPYmuOnmNM4GIsJrxO&#10;YbMpnKY4lGk2gaKWtzgjOr0W6Kxhg3Sywh6wgk9rTYveL73WRFxJE4gpA+S2k7i+X0lkMiiF1EQP&#10;vkRHACPm5DWu7vXl8dnZfSFuMqSP35ymqeeTdTgcajVNbZQD2nqgBlDUWkzRDr4hpLMionLg8y0G&#10;o0HvjEAu0ZFtlNp8NkFL21D1KY0uD2GUT58tn54uH9+ns2mQCgMFjNKWXBA0UgDjFP/t6z/+7pcv&#10;nn3+3bMvnhyuySVMt9dutyuV6Wz7YkfWnExmO1u3R7vNkXwmG04ba1svvv6Hf/r7v/+Hb55uHUpi&#10;tCZLJzKZvsdTkstHkvp8EUhCJ8/CQdxEtbffOh/6RNCvmqfjd9Xckv5cMi2Bno2asouNjau7Vy9e&#10;PD/c2d08OGx1Q/0+M+/NOzGHDfIwcWPRmB08U636zCerGjsPBMDIaUzJ9X9aqgy3d8pyamNa31nb&#10;xq+be0dHa1OG9lh4FNhocdwmzynJtDEC3Rg1ZDJpY3+7TCvao3Fp0i5NRu16kQ+D1JVocbeGkcOE&#10;ojF7MFQjgwcIZzKP84EWEShXoJlpWjZla7JhQ97afvls63w47YWtZn2+cL26mlu+t0RHexMmALpf&#10;OF66Ma5e3mSuVyjJ2Zi4T2utbArTdhHnDEVnC2J6xAJe1HbcRXswpl4cD7I6QdSBDF4/JkbXFwyG&#10;XSHGE4ZW4PwaWi28ucniTbx+yA3fXCIfVuqSxn6r64LcCNpVupQVcgVCmdqM8W6s0mYL+gXyWAov&#10;Qn8UFMTDOgBNJrLntHIuzlXr99rN4XCGQiNvrW9sXT2/3d7e3JftHB1uziTzar3H+OhMGAEOmCKF&#10;WgKVFA6MI18HNA//qrUnDO262Fjqv0iugEMEeQiW0GA8ZgYeT7XKCPhqpqTJVFgp3IA1vz6+vy+A&#10;uWZ1Kcdib8pOp28IPDvzOh/0NJrtYgijUTpq9wahKgS0ZDSeV0P2QCymIHMUe0wdCXsG3XGp33X5&#10;PJ5iIE4WsCZjIm0xm4zUIOkEZ3Y6nYBIVArI3FhUGVEHOTI/1mk1KXPeYgOTA3Eh7ydMOEfUFfSC&#10;u7B+ly8UDUSULmjQolJtZw1JQDK56mDIRyJOiwHv7bQqqFMZ09SMqYginKIV21RKYwW3UpHpsC3q&#10;V6DyUmYwikMybzFrtNmE3pzMLvp1bTFx4OmjAnJiVB1hUxR5rYOUItcyRcAb5YKAB+LpCrtQn8n2&#10;drY3d8aetry8s70rJ0t9xtOere1vz2qijTKlVbYwnbtihGBoUKxJWyBXV7/81W9//R/+43/8D//0&#10;269+98fPXrx4eQvetb61dbGzQ34zzWZ5//Duycvb9bsXn3/38uW3FBXz/GBz/er5xvr+7v7mebPO&#10;e9lgOBQGzROrvV7Rb6MIKdEW9NXmIXuM50U+rIrnLRorS6tIVB6zhbOTs3Rex8ZsdmvEEeOjVkfQ&#10;Nei6/AqNDrWLDdVqTJHpFyG8rShvYKkhSevi8PD5Z3d7U0qtrrkEwabSJ8mXxWI0qx0qQ0KfMhkx&#10;9COaiMKhAUWNqKxqqzOCUciRKzNoWrfnwUTujasgnP26J6xieeqI8lEIKEede5qImiVubPfz1f4A&#10;WoDx1D1Vn8szqlQZaERRCPEBR5SLBTllxKm2UXQ0WdirnQ5x4XjV88zd0qFsDzp11pLtohRAIowm&#10;k9beqDRpDuXTybCqsTitDgfFOlPftsOp8qoyCSNIKR2TiGj1FPydvr6/ARyk1KqUJhILd1wYC+Go&#10;EtQPfyti1jlTcbD66+tcWg/0Dkqff/n1l89ujy5aDHWOOU1m1gqa0hmPWjvbR5vrm7RZJ5+VK9Up&#10;nbwYSSE3OsWBTwhERCilvoe3O2i5J1jkWauaHF/poIRS7NbmtJs8wA0fN4bNtrvX643bIBoy6YAa&#10;bzr+IO8eVXCrIIZDXb82mdQ64/e5ldy10bh6tuqsydd21taff/HqsCzpSyQ1arOrexhUGlGMUWoN&#10;NfSrnSwXoiYxoQh1CSbNuN3zed918ub1m6XLXKGQO33//Sd/+fOfP/nw8Obh0dvH7x69fn1yjMqZ&#10;Jrtdff74fU5HXgcQFmTAp6ZNOyC0EkLBoaIdKZuS1WDoFW7SiXQib9Kk9CY97qQ14MVfCFB8mQLy&#10;OpuJZyGtDQZq01OpA1YTHQzKEl3KYqDpwJXwyCIQ3jpL8vr1+/dvLpeBnrmV+9zN9f39inHhh0W4&#10;bMVj1AKaKXkNtRrcHZVNFQsTp6QTxE7qmCJjC/JdomV3fEYhEU/SNrQRHECXjMfj+fT9/f3xIgo9&#10;kYV2N5mSGCP6iK3T4akPWfz6V7/75adfvPj2F98+xUxtE5aNmtMaUx/tbINi72/vb29dHe1iCMpR&#10;BY429883vvz1f/zXf/5mY7cpiYK8UgKui1qpe70SrbERsrcrPXA2Msew++ft6dhHGz61aiga6rcn&#10;dcybXmXSBPfc3Hj6/OUXL17cHa6vH9y+3BzPSxQojx+MhX2iXWtRqy0aoVYq9aMplY1pN+QT2g+Z&#10;jCtQxNPh+frOsDnc29/aWts72txpNZp7+/tSoHO9HqIPF2s9On1Vko6mlelEOiq32qP98+aQXPd7&#10;7cZUUgGbALEOkTFnte+uA50HIRc1sc09tP9S7HaLvFgk++jpoktCLsOHlHd3ZbSJffH8yVFL4hkE&#10;NSYDNQ1eX5+8zulCnq4f4ySTzZ1cA3ow8CiXxmSKF5LOgB2T3E6pUw4V1DIlNaC6Q2cpMM78Nig2&#10;KABa97aCq6sXcaq8MhbmxUHPZ+M6vN9qwjsm0nGdKoDxaBdrklF5dyhvli/K80GvXg0DgmjJBdzS&#10;Todx6YwybRnyC4NpkbqR/faFb1YkBQKJWmVVgPYV+716ezhrUrMBmPjB+tbzje2jja3tC1TxtUnP&#10;06sDnakt0etQUTd20E4bVl4HCzQo8n6lPxwCRg4ETD8/eTqmDOmEwRr1MT6XqzuuUOgmU62JwDEt&#10;itTKGe23LJ3mVldv0jcFg9mQdJKfCvFRqyNGbKQWjtZHpX6RkQ4bk2nFPR/U6h6PpNSvzqs8x4tB&#10;RYSsoRRqgbpgpuN5p+vuu+yEycl8FnrDorNkE9kkzdAIxezTxqTCzvmqxSj+HQtEIhGAqMqkt+PW&#10;kA8l9Znih3hflOiLIsgPiqISsMLzRV/QG1QY8ylIjwU64w5bTXG9mXy5A7Rm7cTz0htMeidJJbPK&#10;CilkU6pTbBD0N8pG1IqgEiLaqbNYAL1QRyTU4yarV6lg/XRurOPzhQRW5dAkrhMQhxFQqoXPsxCl&#10;G/pz+FJXQpHl57tyz6BfaexdnM8wqnvV6lS2syOb1MJ2r5ISDrw2sVMMxbxhVEDM4R0ZofM//i//&#10;83/8D3//m9//2+++/RxU+GL7CFrrYn/74uhiZw+Yv3m7cXC0T7HPL19+84vPnr14frR/sXl4sba3&#10;u7+926iHWJVN5ASMIX7e6w3CgtjpUk5+qNpnRDEUjvIdr56SblIaQzKZvUnn84mzN6crWZ0Dd13l&#10;VOMme+3+sM/nEpSsGlLUAVjw9Ov9kN3rJaMiW1QsupvnF9sbn77cmfTqPTc+xk+5BqAxUBopNdlL&#10;m6BGwKmcThVKsvXnOglGZYN0pj1IQeS7nmq3S07GeAtJqTKwcfNxpTTuQjuH/Wp9NmvSOIBOgGcb&#10;Na92iz5KNPHMq25pqQ7ByQg23yAMwqqwiwLFFbso6AH3lpYO6AzFXDJGnWvtyVpyeXn3/HxH1qAc&#10;sOm02ZpU2pMm0LlViQbwJIDORAAX8R9sxAANmMjktSBpybxGE7++vkaxji9sjyOqGIS90hbqgAlQ&#10;0pyDAjmdpnTuHpiQUVk1yvls67uvfvXHl+sX5X7IRb2mVkwXtbcjaYKyHR6Abx2dt0Yj+WixjzeT&#10;j9qeIp3bj9oVncoY04+3BSI6XcTvqUYX5FZjMmqtMYq38nEC9HWdkczKM+kiTIDad6R90UeJJC4e&#10;pLhEsaIdCAWlORnXWg2rx5fHq9ls7j4RqOweHa4fXN09PdhplEo/n7uquoQYa6XQL4dC5IMxf1Bh&#10;8xWpAUXp5zg6Pdatu3seRlh68+aBzimtHL/5+MMneP3wPVTz23cf3z06Ob1cucFdSie1IL+ZXNJq&#10;h9pQKjFgUCIp4oQseckcUaWhCHl7IAIgTBA6gx4aFvY/YOcRapynjO1FA1iikM0C7420NkH70Pg2&#10;RurayuA3DSaLNkLNnmbKqtHpjatv3r9/+/Bm6fTy8jh3nclc584yEXtMQdDsdBIRp49AxaFjWOZk&#10;upA1K8SwElwaugUki9pNdKZkPFGgh32dy10n8osmMSMF1kHFJ/PpXG51JUdBcOlFxxi+QCKbN6mo&#10;egdFMfjpl19++vl333338mqnIYEC9vSk8kZ7DjUJ/Gy1do62L65ut8HG5EPZzgWh8+23v/5f/vU3&#10;v3wuk0pCKAQcubt2+9IGwxUr+1vb1GjVbEghZ0KiF/KJJNugCFZbBZ/y1RutsU+IhplK62IdDP7p&#10;F1+8+uLV1uaTF8+fPrubTSmycUAdorxL9CtYG5vNOKPMgO/WmU6vgbeVlOhnpo12b7R9uNmaNsHu&#10;b7d2dg4Pt/fk0mmzPJ0zUMHVboizx1zFbh28tgGZQRjdbLRHa3uTCQjuuCedNciftjZ2gyOiuJMX&#10;Za/X9/FVTOwxxXZ7Op1Br10HGZx7CJ0bkM3DSaUJGjDc3bzaOjjYXJv6OL9Dn89k0scnqzevHz+A&#10;4jlSyaRFb8neUBNe5ia3Ejfp6XkDEzFOuE4YRRcViVY/FYEgb4+o7UBOUYzGUGZsqMVKP7SdymkN&#10;kM1O1DWfDzylMQAu7CWyl4VIATjHlApvpzJqzmTkFrrXoKLR9OAtYhDdfhsXZQOcaGM1Zo3Kyw94&#10;CHPKqFUrQ5yalmMwqpLxvNaK4uj1ecY9T6lVpma3vf2jzaPtzdurzVvIrKuj9UNM+kqfobkFaA8q&#10;HU4HSfKUORWwK7w2wUXRjXSwgvEMwkql6+cKo9FaLNZot++pDgbzHlmsdgZAZ6tapc3cH9Pr7Cy3&#10;mo5fL+ey2lThdCWvBWsF6uEKubDoComiR9INMZW98/JoDD5fH3Tm7lonDJlfHWDU2cESMH7F8ML9&#10;0N1jqu5aWAyzhjhFQKQLCaMhs3oMbQ6lpjWqo3YHYNTbqbelFR8Kh1OnwlUGAmZtQJHSqK0p/DrA&#10;dX0AY06J34QUw1PyC36bAFUPUWZL0UI2QbiCUjrpNL7BqMesjNhZSOqYDWBsZwN+vzoCOkS8KxaL&#10;Avj9NrVG67TbFyZNIARmk8HpwOw2GywRfIpXrLkldI6hI9jB7RPpbN5oxh/bgYW8a9FOJ+AV9nna&#10;o9nh3doUNCkshKvS8+3dcqs1dNemsrVyu+7xxUDwBBtrNuqsSgC64AqFQr21zfVXX/3uV//p//E/&#10;/6c//MNv/vlffvvLb15s7INYHm5un59vHlBO1eb2zsXV+u7u/sHzZygEn37z6efP7rbPj/bLw2Z5&#10;jVyMB5wqpQyyXs7lojPDlDvTLQKi+VC3PnbPO1GlEOK8TgsVnHhSb7wpxBO5k0dLuaxOjaKIWkoe&#10;T4RznCvMkRpl1YFgsd6uzMUADXJ/MEy6dNxoyQ4+f7I/6tXHU2k9BJltSIJDgkiprFpDJGBOmiBJ&#10;LCmvnbU6VQEbpCa0UYx32UhKgY53uz4XHwrZbB5pGwIQWFGSNmfyyiBcHIRsqSRom0bBaiK4qCDU&#10;XYeZM6JfKErwk5Alk0nJ47d33b15MapWEBZ3QuTFQ2enXVUmHO52cOenpQaU8wy1ZOfoHEA4aspm&#10;0M7tCqCpJJ9RN8B0gKHAWrWoxXqdHiNbr02ZcFcoNS5zfXmZTUKIXQMorlcLeScYr0JpjSi4Wo0n&#10;+znMMK+K9p3NmYIxv5pURv3zlmzv7qs//NOXG5tld9cnKmNRe4QNRkXPaO98b+dq4+Lo6mC/3JhK&#10;d26P9sqzxkRaclfDuOiQr1qXUF8ludxFNCn7wFMbhMRgQJPMajBKIGRdUTq96K5Kmq2htDIeVyT9&#10;QZjvhvyuvntch8QdV8buyrgWdpCs1Fo0EdPNyZvLldXr1axT6LdH5xuH50cHtwdrzUZj1sAI5bxW&#10;SEmjlvXzg9K0VnX3ut1qUSzOeUUkxSoDXh74Mq2L9pPXD2/fvr5cPnn07hNqyn734cPHt6/ffvjw&#10;7oEkK5Br5Tqrt1I+K60BstSn+Tc/UgWrooUxVJSUVsMuwBezizwl0oX7s0LeYFickTKZALnE4iKp&#10;lBXsN/7z7+KhWFMYXUYaUFC5C4jV4Ec1tPWQyetTZsPqm0ePPv74+PXp8ulxBrK2cH9ZMCuCgZSK&#10;Je9BMpDPL1ar8Y46XbwA5qcIh2ipJeCgbjHS4Ab8+U3u7B4ATO2vBMBQ7vg0ii4y5dMrq4V04mb1&#10;pnBzU0hkoN8xRsDiyPWDVnmePHn5xXefPbuSjd3jItdhOt02+fe2pWOmJhm7G2s7+1cb561ZeVc2&#10;HMoAhRvfff2P//Ff/+53z/amEnL+APZ2O8VqaVK0CUz54OqoOW1PhiNJvzafF12DajEcDKLY8j4+&#10;KvoYj6Rd74pCuNubtKDFtw+fUtzy7dHGq5cvn12NJFKymxECmDpBECVFKn92nLZYHSjZsUA0BJHm&#10;osz2Hmln+f7Rfku+e3QBrbe3c3e3vbY3HMmHJQ+1JwGcQdlCRV9VQrsoQHUJmO1oOpkNJ7QqLhlP&#10;mu1e34OhRycqasXqeDSTukvt+cJ9rNblfX3otF6F9vYqbnd70mi2yq0miEFrvzxqlNfvNmg7ftQP&#10;symKHjSunN7fP/7+zapFozWB/hizeHCZfBx3PoNnYaJD8SaL2bHIY0ZVgfJcuFoERVsgYBco7Sca&#10;Fbgojb4YNNfC3A6alwv7oOor07akPrCpHGp9HiNKA3C2oWR0POOpfDYjR5VGW+Juy8edTlEMLtxn&#10;/F5UeKUCOKqO+Ty+IGv1BswWfcQeSKVUIM7JZDKTMGoUdofSN4eMaQ9R7JtNciLcOd8GKt998cWT&#10;qyMoqN1h2zNYtNX6IUBZFVAI1NUBkELhog09PF46n9othqI2LswLmJtaXZICqZm+B48AQmZeq9Zq&#10;Hb8yYDUn7s+OT09OTo9XbhLZ3FIurzVnV24yeZMZWsOpDoBeo5byAq6qVxrNZHvDkrsumfYG1Tm5&#10;qKOahMOcPwA8tdM3jXYGHV+t5hvUq5zfT9YVEOQY3lDQq2f312D6bMrkJHcpNWvr1OYeTxe3PKKx&#10;QiIHAlqtQsmy4N1OlcrBMcWw3+YnF1SWhQqNCrSxiW/EAZcEO4iDPeCNkeWqgjWbdNDOKhWQGUpw&#10;4XUCsuX12xbHXK0qNub326jXC3+iUkNK43lCWevziYwFhReFhVr/bNGatASxQk0aamfKdL0at6TY&#10;mMJBcQ9gCoKXDGoo3cs9ncjPN8vtHrlgqmPFafl8bzibtd3S2a4Miof5+dZDsTvVSgGUmXaePeXN&#10;jc+//vrrv/uf/vWf/u5f/vhLWtl+trG/tnNxuH60f769ubVxe7V1tLtzeLSG+rrx8tnLl59/+uLV&#10;86uLi/VtWXlPVl7bKxX9rEYTUKgcfr5TBDpXmW4R+nTg6xQpVbUOGS3yqPcpY9yCcpSPZzLZm8vX&#10;b05zaaOT2mXJ7Z++jwD5SakIPBeDaEN96Ek6rIJWyYH6tXpp2m7sXn3+xXqz7ganLlXt1BuRhabR&#10;oAZHVMqod9EWrrYLXBDwZ+dCPDEX4L5SgVvtj0Xx1sQUbbauuwIe5nE3Jpj4/SoBTI1XYKZmDSro&#10;I73BFFEGOV+t7umIoq/Xbo89dYm0IXW7hEG9V+MFkfy4B8UuAFmgvoaBpxoWi75QvzFpg0SUW/Lp&#10;6PzoHFURVL01krbnRaZPgZ1QEJVKF9SZrHso0tBMW5POiC4DVXcDNbh6fJxO3J+CliaT6fv7G5MV&#10;xNCq1aK+dcJ+pd2u1kQcYL9QcPG8xVgw+bv10e7a+dV3//abL/ZlozoGqT3o4mJ+3LXeaG97+2Lz&#10;8HBr42BHJtvbOXi6KZuBH2DGdkMhPCBKmeiN6/VKhaGT4Dx+0YOQXsQ9K/zksFXlIX5AT6StIfXI&#10;Stz1PmWsR/0hD8g1Hgy5P0Fbh+3WlCkbN1r0mfuTN0vL9wWjWRX14HZAq+9SuNnucDSRDOiwup/V&#10;Z/NmZWhx0trTo3gikRtglNJKod0WHrjdDB9jaYv58ftHbx4+QDf/SOj8/Y8faWH73ds3J8vLyycn&#10;+BSDymElOyFcMpgvVKVXHUk5rapUCjIDEthsAQlUECDqTCZDHHd5BTI1HgdsEhTrQO3A/CNavVmf&#10;vs7kjSadVvuzQgadRGVeCNwkJI9TA3TW60yZrMmc0iZXXz96ePf925PXb14vXyc1Wkp/TzkUNMFT&#10;1M5npvUQcAGIMJPFkIa8NkViIoXIg2+BOJCxrQXS+SZHYuT48gxqJA71bDARPhsNGNyFa4p+KxQw&#10;LG4A0wl6u+tVKG1CfL3G8er50ydPnhzsVbqdkACx0+1WRu1Ku1GWu3sV6NThTLZ+e7gvK59vb++f&#10;718cPP/8j//w9//p17+8nVYltQGPx0sHkCFsfH4lN9473G7PBz15mxnMx9Cb7XGPWVjpdX1+h5+8&#10;57sMU8S09tR70r1d2c7h8+9++dXd/tHW81cvL3q1CjRiX4jEQjEK0Y7cv3/08LC0vJJJ4Jqz8bOT&#10;RETsokL3IfBnu2SEvnm1uX20Ldv/4uX+2vY5KK17Pm1KBi6/V+F34aOKzFjeXETQ9+sl6XQ6nTQm&#10;mD6VypRcEMdjd70OZeepuyty2WSB0H2MYpQbH/60jb9WGjVG9LealELdrLTlu/sy+Wh4cXt1sH6x&#10;Vh7WMJk0mIKZ+7PT778/TkZUOlqOuz5LG+K47bmVvMVijBs1Voc2kTE4ojG7EA5S4GEMExF8EBgQ&#10;83Ih8hQh+Wwn72YFpo3fHlCGiqLYwb2VTtolSZVzmJ1OPaA+q1cG7UG+0+FF37w96fWlw1lzMq7O&#10;6bxijYKawqINyg0KPBYOWgPR6pjhbHabYmFZbDKlAhEU0TydMDKpQcM73e6cNjRmM0zPYbklOz/f&#10;3d+6u7u7PdhcP9w8n7U9TI0JhVGBoZcxUdSqWBg6jfUDmhcuR/6ATQyHOz5esNtCvD2CIn19ltHY&#10;+eo85KqhUszr416txoS9KsBn7uzkzduH01whfXN2skJU1mCMJ7Ja/U2aQm6gx+fuUFDojnZl8spU&#10;JmtUwB0mvQHmerHDR70BpZJMy9TkeWaL+WqhcIj2zrtRhcqqyl7eJON5syZ7U8ArnaRAKLNen1Kl&#10;nN6oywX07fSLEG9qR8TJOvR6uwgQjEFMm63BUDgYAG1SO4mTW2MugVq+cKM5oVPtdyIRQaCVDSV5&#10;YgEkHLSuqnY4HNDSag0dXVfYlYGUVmcBN49QvpI1GLZ5bYssQl6pBTOP5HPgJEmz04xpbrfHBJ/0&#10;vFEF4HW5gFkfsRyf5Z3kXWZTxjgXYMOlwEVyoc4AKFiayodNVL+uzWzSsrxkt9WeQrNN5LK95lSy&#10;wA5e5DjyteC7DPStz+eRH7388ldff/Wr3/zhH3/9++9effPNk6ev7i7Ozy/WDw6OwMIONra2ro7K&#10;sovNzUP86umTq4Nnnz25ItvbrXX81FqzNfNErVrweHXE6o2GKN6p1i2i6FZK1S6dtQaJBRcWwdwc&#10;pmTEoYtfF4zGxMop0a/rhA5lCnBKiRJBnnqzMEbETjHsK01wyTW5xx7juzXibigH5ZJ0/+nnL25n&#10;/UoTMtAdjWiN6XQ+WzCo1XRyH3TFJdrtmBJ0qpaMs0GjfdUqH8TtoqcYo95C8tsCnfIAlUPVUanr&#10;Cgf9btlMKqlBJ1gzaVPKalldSWf1doBXvTdnuoNav9evYvosghpAPHz+8Hgq8ZCd9rw/56OuAcau&#10;TxRD3ZpkNGlP5NRAKW/ubO/s7rWGLdls0nZ3oMEbu01o1hpk6iIJLhYwJQwptVVnDmBYWLKrK6v3&#10;KNEYldfLS6f3CYM2mTvOJSxsTK21aFklHVCNkWkOWVuZjTercZPemLDY+uW92fnB1u1n32w2puNa&#10;KGi3+3kfmAMz701b21tbOzu3z+/Wd3cvrp7coVYPG/JSWBl1gS4PID5qUBkSaVlWIpbcgzaRzEWv&#10;LewSvQ6lEGampWKI6Vemk2Gr0W40peNaFXfFF/VzRc8gHBWKoDalSp/x8X6vM7F0mc4m7oGcjx7u&#10;8yp1SukZtSb1vmR4fn5+tD1r1wfkc9Dz8NakxSFS0pvNx/gG/aJSKTI9T7fD+20cz4XqVa/VYX3z&#10;8Pb94+9/fP/ok//xw/c//vT9hw8/ffLjx/eEz48foKvfv32znMs71SwIDMQxHYNarGVjkpmpd0uj&#10;02nNOqMhArWg0QOZjVpDokA2/kC7m3Q2Hv95b0tjjkQoHDCdTsQpmMUZSRlI8xrzFIGvA6LHLWY6&#10;cEWaV2M0apwafX715OHh0dvXJ48eP5ycFiIqSqNXkf+AEx/vBPRSTD2eaTpv0pniq5fL9xm9U9mZ&#10;97tBBUoI4BnMwUQqgYJDT18vr6Tj2azRYjLo9VDP+AcJfSjndOJ6hdQz/uv6/oxaiCHt4nmDOfD5&#10;q6cA36Gk1omiDtXb/SpZ306H++flZqO1O5tI5edbT+52ZNtXL59vHR5cPX327a/+4e//7tP9miDB&#10;tOxUq4N5rwsKGxbBiJler4pRU+O9wU61Nx2B63d94NY+Sqf10Ym3vg/gAcbWc7dbuzubG8+fvHp+&#10;Pts/2Lq623b3RyWm6glD6Ogh8uM3D+8ePYBdLa2cvX6zlLs+ebiPm506a7gvbbZ2Ni92zi8Otw5R&#10;Wa7unh+UISKGo1K106MMTR/lwPp8IZeL0gYqIIQeOm0vGbfljQr9B8WKuyU9DyZlCbJ6WmqUhzTt&#10;Wg0JxL3Ad7pk5z3uSdrSyWgC0b27c74ja9JJM9yY88Nb6pNcv9idFgXq4jVkbm5Wly8TBj2wGOJh&#10;FaTvejWB5541mqFZNWo7q9GaHdSJzSkx0iKsP0iGR0FBtCnDHUrcEQkNHE7aUQq6RH+QKy4OuZPL&#10;d71f8wlU+bXE6vQKeyA6mFfDSuI9oliVjEalXq0PJiGhNehwd+C3FZlOUO3lYyl1tD6aU2xMUJNP&#10;4wLxFhqtJQlVotObAzabn8PjqLRLdHgctaZc3tu+OL/YeLrx5NniiR/KpJL6vIiyT621SjpOQOd/&#10;/RECkkUSQYez8UUOs070K20i5U3qsqu5hI71h0Ohbr/OMP36HFKp52JT+mT67OTk9ftHyxiHuRwd&#10;w79Zuc+tFjCl7gtmNav0C1y35oryjASPxN2byOVyMKR2nY8JwGfadxaDDhVta9nDgw5fHPhcLkp3&#10;RCHwB726ny3EzHk63p/PG/WpiNlkNND6lkMZctm9fhE6mBqtWauC1euVIB0sVC1uO5AYClalDgTU&#10;lN0b46GkKXUDVV/sMJzOoCJXTqhsSDgV8MqptZgDbCrC2pUs+Q+xi+bQlMVgMePDKETSJkSDYBvU&#10;/h+0okRYkzmIJSdmLeXEOFTezuii6ZnPwSZZndGSWbo0OqJclMMtpALsCysdqgDXKVYpZGwiH8px&#10;G7p+lSWpd4jzeVXSaDSGLRCzPiglfpwi6cH4lLYQU3QJXKg/PPj0l3/8FZls/90f/uGXn335zcu7&#10;jYOL3fIOHZZYP9q+OFo/PDiS7R1tbWzc3m7cbWxdfffNSxLUW7ebuztH+3utURdD1q60g5IEbJSe&#10;Wg0JIsq5u1cjGb1wYXCRBQ0oX9KsSSbSGTrpfH1/eZwrxPXU/upYNOXEOE4QXSCbPo+73ivR3JrO&#10;3OFwserp9yazmexcJpFePP3i6XajV6GFYncnpqLzLqs3ebOKjQnRKEetg4BzBp9bpDPJVZT7uccn&#10;cuFiyEZPLQptDlrCK5Vdd2lcq496YjDoJU+x7sAnRgWFKZu3OE3XGHX5QNgvzCvu/hxfxINX34Nf&#10;+ehdBxyd2KUNmyKDGkcHlKqYVhxXdEvclWmz3Grt7VxcrO3ub24dbq9RPjU55lSls1HJPR90RL9N&#10;AL1Wes0mDWUqku9jygzcWD1evo4bkjfHr09WC+kMdQWtxrURld6gVXntDlYZowGkSTk1ZmfKmDVA&#10;PicMgW5jNty9WD+83bjdbJWqZHkRBLGD8vC4p639q6v9nYvDq8N9Ov+6vbu21hpN+1FFTBzMoToo&#10;GBEFXdqkVevevF6iLFlXuDhneDbFBsXuuC+KFCLVnrZLJeA65UR7UK1B/avFsMgP+v1ehdxylE6d&#10;qbBMNpuXS8uXr5dWMxmDM9ZxNxuVXn0sna2dr8mlkwol7XRcgsoQ8YcGg5At5gK7XRi00/rboOcZ&#10;UKNKN6SwOpxvH0Mmf/z4GAhN2Ey/fvcYr3cfP3x89Hrp5HT5kiIOCZ5ZIsOYemSylKIZTZvKGsCc&#10;Xp83qhQBlTZfuC5kjVlaIwbcraxSS1nWqNfpNCkz/mnIAxuzWTJrjDjUTkP6+iaxQEGTCX+CnyMU&#10;15tMOohqCAaLJXP5+s3bx28fHr97WD5OWFmIbwJwJ+XN6TWYw8lMevVseREIms3mTk+Pr5NOpYuZ&#10;VzvRgFNH7kMRarxPF1Yv6YvcrySSeAGXdZZ8Uge2YIRAwh+nEyQkVgihr1dy99Qjns2Q4a9q4+5g&#10;bTil1GJX2AWa1PdIyI5StgdcbpR3dlvNIcmorYONp0+vjsiC+ennv/u7f/y7rzYmc4nPV5xX+q6q&#10;pOiNRGzhoIJVQ6m5iniQphTImwdSuBOae4qhkKcxk9d5n0c64VlvkGy+2qPZ2ubdq+dbR2uT0trh&#10;/v7hfkUymzCDWsirv7k/W1lZevvo4c3r1w+P35wtP4CrFXKXuZXj5ZOErTYdyo7uDraPDg8Pt64O&#10;Nz79dGtNTvvKlV4RDMEzl4xBAqCKFqGpAw/l7qEIkh3YGPLDM0CNGEA018kLRwJQbsnbo5YM4Hu+&#10;vj/sd/C3QtQA0q/3esDnUWM62iVXnp2dPeqHHO0cbAGct26fbu3IWpJQkNWBpRkMSaPFkAFBSicy&#10;15d4Wqt5YHUm7yTTH6st6lfSgilYtRdyzpSKRgOsNxal1h9XJ+YIKAU/6/BaLRoW6BziF1Ez43qX&#10;jk116YAXF1PrDNDgEb3W6nBw9fE8DDS3KxVKfg6lUUdNm7VKgyIoU70uCvVKTXQEOK82EqzLPZRV&#10;w6kt6YzW6dQldSqNIZvVBBwOu83v94cZ3Av3uD1b25Xt7e3tbB5uHqJUP/vyu7urrbuNNWDjPISn&#10;S0uKIPeALo3ObjNr7dSfBfQBB6p6RK+f89uCEIp+v9IJ6Zq1WO12W2fu7kEZeYqDvkTCRzD0s6eP&#10;TkG9jy9fnxxfJ27uj08e//Ru6bpweQq5rVLZuaiNUlK6tYGnMZTgazXKa/g3E1Qr/DxD3mhdQaUi&#10;Teov9im1uljkRVEAAIQ9RZsDxBgzR0d7C7SGBDZiyOYxnVhFysq7vHYxaFU5AvZg1M7avVqdUrCp&#10;9ZaU2huLOZwKmyO1iO+l2E7osRCHT3E4AzGQKIUhkbVENAaDRQMgtxKDNqB0OixaaGYvGJVDYfMr&#10;vQqrxeIMBL2YmkBtmyjaqe8uLOJjUGUsN6tZRzBAYdlWtcYQCbd3hmN3HdSG1SYTuddnetZv80Z5&#10;EAbWxbioYS0GoljrtRvyZplMZ2tF0e40GrURNibOpSP53u6EDEroyJnLxdmtRANZIbRou3DLnv7y&#10;qy9/+4f/9K+/hnr+5199/eUXG5vb++XRHqB56+72cGftaH1ze+18fePVE4AzpVV99+mzl0/otPNF&#10;q7yzvd8quWI8bfQH7QpWyfEun88fsIXmFKhUYxgPw1PWCRf2K1RaYzwZvykYjGnQ0mTh+DKXMVl0&#10;EWtEDdZCLsQxJeXv+WrjqbTUn7sh54YVirDp9doXT7eO9mdA57uXhzPa/HS73fVaSKHRJ0B543mN&#10;F7c4QO+jUAI15rU5JHyILzJhAWBK3oO82qyJKMLVIn6TcbEOFJ82KMAAXEXhzBdMVqUfFxBIWWi5&#10;OJOAWlLbrOpuBZ8E9Y+LcPcGfBgILIZqEBI13gFu6ep0wlyHQiHo/go2X8nd9dCmwqy8//Tpbvno&#10;6XfPbveHk7ZkXGoDuEsVt6c6CAlBUKsoqwABZO1+V7VrUyispO3SueOCway7PnlzmTQkVu9z1zdp&#10;i5NO16QCdi+Ny4ADA0ft0BmtdpXWQj4W+VSUxMjeBUrks0+3hp5Op+MKWgMCaRzJSLa/fnh0Lltb&#10;P9y82N+dNSattdm0NxBiMW7glrbpMIasPBwRQJOZKeMhP0SIJTcjRHSOIN+tFoNctYoh5qm5pyNp&#10;nYKyGPe4zoQoyIKisGv0xHqcMw3dv4pZe3l8tnK9cp2Mn65YgwJDNunuWm1Cm/Hynb2KWzJQKrwR&#10;rTfkKzIDMQrZFlAror55MRoIDBrNtsvLKgROGXCY33348AFS+d2H9++//+HDu7fvPz5+ePPw+HuI&#10;6HcPJ5f3N4XV60zciEGkpkxdq8pqVTkhUfTGeNyodUbMhmzGAMKlohixzFkukSjQERlcZi4HeL4m&#10;rzo9eScbaCcvjxJtBPrqIwpHypBeIZFKC4i02mzR6U3mlAVgnTTowaOyJrNx5fj04fHj9+8eL90X&#10;DFby24nQnjPezGjSajS6eOE6t/wIV/r6ZIXWE8C0ItCEocHcp4zoUvjpiBPonMgWjpcvVxLpG9At&#10;MAELilM8adZl8lo9CAOtjgOjqSX8enHp9xQwCp6h1ZjX1s/bHkb0BskovkZh2JJKBTd6Mva4aWt4&#10;f3fv4uDw6uWzL56vn++tbe/vH7z6+te//s3vPz1qSQRXTSJt1+ddmzmfMZPLLqvROKjpPEL9+rG+&#10;vO3BA6Z5TEK0yneqEkk4YBd884p0NJQt3E4ODy5Gvcbuzv7F3ri+CDPzR/I/312QtIc3S0vgUKen&#10;S6+Pc8tLx8ePPv50ohPbLepRO1oHSl5B3z0Hxp/vyhqSXt3Tnw4bUrDHxXYkbYxzDDhjDTyfji5j&#10;XleZRe9IsYrKTqZ1jXKLorkbZQrFwBwY1gfVruiq0qH5HjhlqT0Z7m4fUvvM2tpeuTmaNPb297cP&#10;ITC21s/X9ibgojGIYbVVb9RTY0+WXGDwDQp0/i5pxnSzUj+RknrY7TGy17J51SknS+ktEKNA6JCP&#10;1JLIR6mF2069SBAZIR9TL1FeTxc1kcNPQldTZ5lVk1IH7B1J3UeKEUXZV5PIm1Ncpnw4a3s89bpb&#10;0uuE3ItTwhSy4Q15GN+Alpwgb/Rkzp6y6vLQEAFbUOGlgyI1yganU+6zMl67F4cHh0fr4GNPKGRw&#10;UyYfjuYuQWl1xBanSyjdDjTSyXKdEM8JgqvoC1XnvE3kbfQlbUGlQ5eFFE7rWGU0NKhWB5TuVq1J&#10;Sv58NpvOvXl7ery8fLz8eukyt5q7XHr04ccf3y2BjQOdQVKCNiX5kKEiVisj+aQiaTd35QAwu8Ph&#10;9XfqvS6nVJtTrMIbw0+yVofS17WBN9jsinDfFwuQyZ83Yk6ldAaM/bwBLNhiorRMrU7DelmvTUH+&#10;9Jg8VjYYTOnUXjsLVauI+u0BVhm0A55TEbUiZnco/HggdnLYttHxcSWbMulJgTtUi0QHs9lpzhsi&#10;GqMeUhosyUuWzPipiBZTwIu30eCtfw5fBEovjjc4IiY6Xx5c9IdpzJZkJDwejtx4OhDJanP2ejWe&#10;Au+ARAx62UBQALL4aZl6MHeXRrLto+3WpNKrugC/ZJGhgPCZgD83Sv0uMFLkRNrxsuKe00IJxfaV&#10;dm8/+/IXX//LH/7TH/7h737z26+//vbp5vleq9nchWTeeL5xsLl5uH5+fnSxf/jk+dXWwfr61gae&#10;+cvnAG7q5pbJZtK6iwMDH3R4XFQwKlBKp5eDdHZjqtX6JbfPx0C7CjYvm8qsQJImU+ZMOpNJrByv&#10;UPupzqzRphQY+ArWmtKqbQpWKFYHvAvw0OtLRlOgfE/aXLt79vJqvylp791+/nSP2kTGY4l7TuI5&#10;cXxWSGT1Kup8jkWDuCHhzoCCfFH5fb4wqwHC0KYwueNRUneYCxVpS4LD9K/UQ1GwT1X+eiWrj1AK&#10;ig6FGgU5vXpfSJpVKWu4VgcPWBhl1T1d6nqDruxQvnfYHgNB7PJRv8vnCodc4LCiP9Sj/tHyumwy&#10;ah2t763dfvHd84tZuzQd19uNxtRNeXnVQYfOb/F+ezQcxXD0U+KZHewLeowEXN5kJCcHbcqSOEvr&#10;9EmTBfoYF+bAqIhQ/DILCa3LpLx0UlZnSsedtm5lKNtdvz3av3vx6lA6rw1CfgcbI8uzqeziaLe8&#10;dr5NzQT7dOi6PRqNMdtCnMBXexJJr+eeyilkstkEZvt8HdpB97ko7cOmVtk6Hne/xvSnJToK6x7N&#10;pn1w+yKma79e9wxCxVrfPca3qlcm47Aqswptd395epkB1VWzUX9K57SH5uPJcNgojadN2draLvWL&#10;T9xdzo7xy/touQKj2eYwp0CcuqI9UCy1xwMuZkehg0J5/P0nP3z//fef/OmTHz755PsPP/0EXH78&#10;FmD9GiX/5OHN2f1lLm4wQP1qMN1IPEO/QwdbkvG8UW/WWFBPkskMxRaoNGRHArCjVrvCKjQo4K4Q&#10;pzPMdLaJds+MppTTrDVrMfcp3ZjsMwuFnzeOUR9MC1ds8to2GeKZTFJvWvSu3C8/enScMFE4BeX9&#10;OhwRs05vseh0puzK5fLp6aMP5DZ6BkzF28X1EdQQftDlgwHqUktp8HZJOrK1sgq8NeLtyY8Cn2Uw&#10;a5NGnd4I2b7YvAZc4B3SiTQ1eN/gsjKQe5bW2hDyloLlq8CwKmUxFumJ9Pp9SWP36Jz8tXYON26v&#10;bg8uztd29nd2zw8++7e/+80fvzgfSpRiXdpoNmpKTf4G49+sUipTOrNZZ3aqAymDxdEvT+pgahgC&#10;deovcAmiazCgXLc5mXyVd8ibavvwbkNWajd2t8+H9VpdMnX7lLQsiZtmMt2cPnr7+vRsGf+/pL2O&#10;xyen73/65PGKut+QNxq769CvV1eUebeJfwNXK3Ssa4+cZ6cld3UukeBjXVy1Tf+GvAiBF/o4Smfh&#10;6TxFh0xiQ/XZblk+bZPp2M7O+ebmjtzD1Gthl6faqcsrtQoG/LR5BCl5cLG2J9tbo6aLYau1e7h1&#10;cb6PWVEeSdz1AS8Egwp93mKJ05G6lePVDB6wKXtzHQ/ENJS/TqYGdj+Upo11BDl/zKt2sgLZVLDq&#10;mBgCR4/Fwr4ihaqGBtT45Ov6yNRlDFQr4unYqE8/oKBWbjVZTAoMpDFlgpI/ilQu26Nm0Z97Ukoj&#10;8uGp1vtdpufxhYMKhzcaYjxVwR6DFtEb8iZwOlPWlEpZo5xajYcxnjMDD5BQiqdCqaHnRwdHsvOr&#10;w+2tV0+ujtZmzZa87+ODDnWAfM4cbEoXUZkM1mBngNkecvkGRV/V4+O7XWGhkUgHYqKsnuVVMZEP&#10;4U4PGI+755FUlDfXN2dLjx6dHOdydKbq7OwYEhrT8Ycf3z16c3KfTQViStrajXGhRVBnZVaeSOol&#10;ebsWjtm9LBvjij4hoEPRB+VRKCPJdMGo4jsBtT8cFoKuWkipsAsuPuogANUlChmjVm/Qm/UgzXE6&#10;A6WBznUs2jniJg0bjao1EWAohG+M9weAwkEUDa3FBGWKdyCzg4ACYBeOkqkbRHfEoRR50UtJNxG9&#10;3mrFe5uSFjwSOrUOau+w2dROpxUCmkwmVABtNhDFxahYW8xr47wak8lJUVpkBIqSYbDy/XapPnC5&#10;xIDV6zCCL1tTJkW3AxTCXyBrFBEkEsJGUpnuHl4d7jWkFU8nFuPDNi+oQMAuOS+PJlNJLRoTMAAx&#10;qrwQl50q7xdcQNDJ2tWLb7/649f//I//+Ot//u0fv/rdt1f7QPOm7Hxz6/bp842ru7uNw53zg/W1&#10;i7unV4fUYHm1vr5BTq6bu7s7u7NRhTakJBM67t5FqfX7AY5Rvw+jrg1EmrtHbaYGFBUxjmOBfO4m&#10;azQ7IsmkJZ47Pk4nEwUjWVhqrQq7PRCxZBMWlVlrD4f9KkcXQ9Pvk04qHqbSOj98+sWzpzuNtnR2&#10;8M0X22VqV+mNx/OOn9XFb1YX7k86rZNdNOnzrpAvhEsJD6pMJ6hLJFPBbo9RqBSgQBxuXJDjaQ1H&#10;EGzhejcQwN+xUtlO4ukb02kjZujKyvXZ6XUSdVIV4wHL40oP4nleLXZ8gz4APcozlOYSDtXcA8FP&#10;XrQcL9qCvEukDljfvHxQRsEqr61tvnzx8rA8xc2o14BRDUwSF7gUBAHuVDDK+zqiwuGH6LYr/Qqg&#10;s8ahdpri1CqKUcuqTKvJgNVC7lbaSDKeokBUEG9lTClw5rTeqrHEQXWySVXM1RvurR3ebW2u3373&#10;arfdq3botBf0uUe+fbApbzfX1rebw521lpwaXnvd0LyHL1Mk+7NeH7x7LJk2ZOVStUOZkL5efRCm&#10;lJ2YNxbqSydud7vRGkrrA0+7tVcauESOr6Ie1HqVWrhI8UCoDrV6pc478jeEQTf3uVS41qvW2tO+&#10;yyuMUTrlLRnUubR1frQta4HRTaXVoNJG5oJK3H9e9AfM2oi/issO+jw1aJ+w32+3apP5x9//6Yfv&#10;f/jLn/701z//5ZOffvzLX3785K8/vn0PsbqSu3z97uObpYfLpE5PzFq/OB4FMpw3UQ3LJ40AXpSZ&#10;eJygVKciR3od0M+Yvc5BNa/kzi4v76+zSUpVBy8CSdTpwYAwMcGbNcbCDWAwkVhdgTy/yUIwk5s5&#10;/rpWayCFnc+AWUKBpMzJwuVpwRRhWTLlZr0BMi7SaPU6U+J+6dHbR0tvHn/8+OjkdPlspUC9qIbF&#10;olYH2GKnnnKzyaCjgwcQbNeQyklIdzPZ2OohjPFPvd5I6jm9uLH3x7lEFuicztzkbgAfmbhpOKx0&#10;OLED0CouOms9VS46YHh+MO+V5OeHu1C4zdnhxsXOOZ1+3odAle08/fLf/u3zw5lUEuVB3vZGvCkb&#10;zyfzSYvGqtKbdNQWo1Fr40ZVjXq3GUIZtyfE8/aURqXAuBB8dUldMtzbPb84uLvd2oDyLY9kO7JR&#10;vUYL0Axvd5ryuGP5xBnFeD06IWu3hzev33z44ePbh4f3j07j9hAzr88Obq8ODq6u1jchYi/Ot4/O&#10;h1MJuGNj1hz3SyVPdT4H+RX8ITJBrXaAzUA8F0e7VxzPh1FvAAHdvlROO5sTCrXYPz862mkwtBzu&#10;Y6rzdksO6GtL6r1pa3Pr8GJ3b+do63BbJpe3Lg4Ozivj8sX6haw5Gc/nHs8gljLQGokhmbi/v84k&#10;URIwEdNxFWs2O8jfh1V5BSVl+dvpOBtQKMZBdEBT+UVcExiDyBfpSMjCqEzgi7VaCP9w18Hm/XYK&#10;sfVz9O9AQB3wi+FuvebrVqv9CXkVzVp7O+drsuGkLUVlm8jb43Ed/NUPwQxVr1I5BIrCFGyKiCal&#10;z+YtJmPSYHbqIAVTqmBRMmaYfns4Gw7l0ulQNmvtrsnK5bWLw627J3eH27sz+Ww4qZOJNdDZmcIV&#10;QLylKDged7bqC0PnMhXpvOguzXkvmZCqiV1hPGYsDr+rSH021Xm9LZ/UBU2ycHYCXnx5dn92vLyS&#10;vTk+yy0/vP/444+PH15fpk0AVagCQWGNDnAXXD7qgnAPqr05tYNBlqMm1wZ+rQXTNBVxBCI6IwBN&#10;SWHTHbJzoxMC3pjfH2NVTqcqZbJoFFFwJkybRMKSgiZmA8qo12yxaFNms9UbA/gKgsKLn4/x0FsK&#10;BYiHxmnWWbQqFepklFNanRGyhQlYF+ekbBSaV+S84ClqYz4FdRM36izGFODYmVI5gNFKBaUb0o+r&#10;I+AP0OMsUe4AwFvhjWBWmgwaWiHD3AQBd3CMu4cxGgw4U6xan89aoAFiTJHz+0O+IDUid9zugUso&#10;StrTBsbc+UzaY1wcxZGR4ZvawVF3VqjboW56e0DN0vqvHbKx4+rU3JXGzvM//v63//abP/z9v/79&#10;v/zut7///Vcvt47OIXD216/unj69u3v+8ouXmEKHm1vPXz7ZWN/ePri9OF+/3bg92CT/5mEFIqrK&#10;1HvdcFTgqRHLT10KvkHNTZ597tp8XIfqnHddnC3GQb7SpmBEg9ubvAYEFlZX80TWdakU+Lruhhrz&#10;tRFvlHcBW0FAQ306oeieyGR7F1ev7loN0OOju6t9mRzfGeyi1g3H1CB6iUwelVhH8QC8S8D/w51a&#10;tUjmGEXRatJbucHcxzrpoHw4CmLnx/cXCJ2FgSvgAFlzCQ59poCqbrzJQd6vnF6uXN/cFOLGuDES&#10;c1G0MSC6Pu+iRHUYCDt/mOkKflGIhqp8jOJlQjxuOelOymTrjdYuyg1oi4vNrScvn5KXb31eDHU9&#10;0kkNP+dCZQ6LoHU2MAgXLoQTaLiQ3w31YkO8EdSYtOpAQJNNmvWgMIV0PE+Z+BqdzqxygGWIoqYQ&#10;BwNO6QwGctTw1+TD5h712Bw8vTua9cgFjQ/VKu2JbH8fjK1BTlGTmawsb9PqYcfVr9RJ/fah5ekE&#10;XHEgachBsYqhsKuKmuhyuaJKf5gPMfVpqcr06LhpZc5UJaOpuxqiSJtqtcvMi9xAMvZQPyjv6nR4&#10;Nn25fHKSSyTy9qpESp042/uyna27u81yYyqBSChNWzs7LVRLSanvUqoVdKIDpY1C+ljWG5L0Bt0B&#10;ihrHdzrdqqjLxrMfP3x4++b9uzenr9//9MNP30M7//DJ48uTRydnl0sP799R19FxkuJidRorq6Lo&#10;t5QOIjgPSAbiAPQWfVUEiinKnXJq6ExVgexwV1ZW7s/uc6vpTCKR1Jk1i2BXkhYAWVDj/PWiFQs6&#10;e5WyWvJkugk5TOF3mNJGiOZF+xi0uj6eyFicLJmaULPLApxRIEzx5beP3r57/PDw9vHH928evX99&#10;jAFlzOeNOie+eRgEjU7F0g/raVUd10rLeCY6YmcxQetbnXrMC22ykKDAy5uVs+P71Rto0psbQPQ1&#10;IX3SoC1PqzHWKxR9YRctaHj6qIPdIs8XKUVqd3uvuXe+Jzs62NzehYa+2EHlJuv8F58eyOQTSchX&#10;lcwaHgUoqVZjMepBCygmT2fIGJz6rDESAkjMKVGK6dXCnBiw0J4dqxS7/f5g3ii3dg6fvyBT30+/&#10;uVhs/fZrtYGvW2NcyogpD+V8fLr0+u33Hx69eXj/4d37t+9/+Osn706OT0+W7uMar5+frt9ebV4c&#10;XB0ePH96tDvbO7pYG04xztzTaY1pS3vVQXVeFIKUk1ytDni+5gmJ1OoREpQC9TtTGHuVDoVI5a1h&#10;o3W+eXi0f7S536xyQW7AdD1TXNSwMS2RtOyVL4729/Z21jc2Dnaak8b2wbk07JJfbGFotj3Faq9S&#10;txswapIWi7FwvBI3QqxlMga90aiJaJyBIDU8RxRRb0SrVdgUEMI2f1SghWk6sCFGgwI/GHDRcLE/&#10;B+YyJJ5Dnj6ntIXcdVRjgli1VwxF7QGq83bRRfYutFxfn22f75ZnzfL20fbabFKaDKWS6aRUmVRc&#10;XlUgHAp7zSkgjK2DFx9bmGxmM7SbpUs5ySpeY1WI/R5TkzTK5dnennTc3JvNdmUjWuffhLxCNd8D&#10;bIPE8X4xqqSTfKiS+AWrdqrsYdCuAc+FB5LZXskzGU76Am1kW+Np6pyMZ5POmIsSCAidG+ezui+o&#10;Ie+01ftjCjY9KxgzmEDHS48ef/j4cHJ8naS25og1FvZGhHnd4xLCrg7j7mMy+1zdKrk+Qs/U55zW&#10;glmjXcS10rlCawC1uNtuTCrz6kDw2qGyFWAPKvKUirqUusRKIZ7IRhQqlR16QVRCQrM2r0MZVFJk&#10;MR/whkVlUCQzMZUmmdWRwbFJAwkciPkVKb1eZY9GyQCBtQe5UIjvdF1RL2sPmOI6syUJsWgsaGOK&#10;lMXgpAXcn2091Q4FrWNHHNDJTo2VAsigl51ai8YZvzaCkusW7FlrDfooOklgqTBrTfmEwQq+gPLu&#10;9/sYwITIMyU3H7T5StKpRNK6OG+V5mCYnbBgI/MzFqNh4Ini6/vplGVE51QE1GrWFsYQqvYl0tn+&#10;q9//5t/+4Q9/+PU//dO//e5ffvMvv/uUXFq36SjV3d3dk5cvv/j88y+ebl09ff7k1RfPtzYvru4u&#10;QEBvrw4pB6Mll9QgvjApXULMxgk2P0arEAZ7ZHqlikRCE4zp0j4lLjjoGjCDomi3ktOd1ghlgoe8&#10;EscwM4OuJy0pY+4aEsVqgwgtDnx+uyJabc9mmF5NlJLZ/u3WsHkEkr2/vb0rr7uCMX5QY/iojaXF&#10;QZMF90cdCwqYu9FwGJylUu8o/a6OS5Gy2l1MtWO3WpUh3EmbUmnjqv0QhooQHnSCsSAG57QYMGUg&#10;HvSF45PllbOl01w6e31WyK6uGtRCsTbgfX13z4NvSRxE6RVcRVcsxvmVUZffK/i63W5HDNXdNbKb&#10;LtYbO/v7a2v7R4dXT588eXpwPpRW+gNw/pC71AUWCUAjjuO8ETvntUbxpMJRzBQWTNCrtlpT5oWL&#10;CG1OeZVqCyh8+uY6kb2BfjOToY2ZVdBBQSGSTeetSm8km3d4HQF/ddSYDHfX8VjWDw/XJB7gbn88&#10;Ke/tra2Vm/LGaDKBXp1ASFXoIOtg4C653RIJlM4g5GN8PO9zj6YUhI/rH/eKvNihTDDKLOq5PT7f&#10;nJoAgMt0bk9aBxMLitC5IR/Pdd0ecBZqm/AHBfXKm4dHb3JGnYp3TxvNmezi5Te//ONXX3/9RAYl&#10;RGahXYlcNiq6GAyagU2jwkx0FWnfORgUOK4qlTD9irsqgv0U55KiFmXow7tHr09PTq8z6ftHHz58&#10;pBNVH16vnr0+OXmAJH375s2b1/eLvThzxIuRoCV7P0jRLCnLbDxTAMSuXqfzyWyeInkhraGtE+Q9&#10;AXimxW2CvNXrpMapIm5NBycdXpvSAXC6SSdW71cLhYWrajwJPCbTG1oBJ3TGY8kkqfVLFdGaQNUD&#10;Xspgow8AqwfK6UzGwqOfHqNsLcxTaDH+8dIiuhI1DzNZhSoY5m0Oq8qq0ugN5D9CLqIGHR4xKAAe&#10;s12h0mnxh0l8EKhAevX+8owEzTW+Ey1108frzLMe73BaY64OKJMPT73GMHSq1NXx+TzSIWSZjM4t&#10;7W9elJuz3aPdyXBnf6c1PDpoTUdyCVNz94vBiE5vdprxXk4V3R6L0ZjIxZ2UzA4kifGumK07X7ip&#10;d0KglCwkIB3GHPRKUkD/xcHG1uHV1X5LLpVggoRCXYYyiFmz0RC/fJ27uV7++P3jt48evf/404d3&#10;dBju9PLk9PJy+dqkVQ321tfXWjvrt0+f3x1s7y2yLWYtWUsOJleRNyg2vt3vhMODfrXDQW5GMXWD&#10;YpFCEMLFTggqbODpD4qD/nQ0Gu6RId7B1tXW5poUSqU0dk9n8qlcVh42pKVxbwyqSIvard3z/e01&#10;SbffG3BebrJ/dC6vL7hllbHrktlEIh4H16dGAz04stmJ5wu88QZFwRZAuY8BAhRUwBX2mD8Kktrh&#10;OQEYyoU74Ot2h7/v9uAp1CuVAeA6GAjYQj5ct51WZFQKKG/KmloYXFPPmMdTacjwQGTN6WRvBw+q&#10;3Gw0msPp2F2RS7sQ5J1iEZI3FnAESZoHFwf49fG8IZ/IW8wRdpHEHQh2Qcr6PQl9w9G4TcH++7vl&#10;4bB8vr51dbhdbsp2W6MK9IEIPRKwOsl9OKh0RFKsiwGJq1VrfTp7XkaNoJNrFHGn0ekzuYzepGf9&#10;XNhFm/weaWttd9j3a/ImndYSL0Bard7nbm7wz8uTB8zR5RwkvU4VsKvNLBf1+zz9WkcUBahHalsI&#10;icU57UmE8CyjkXghkS4YUzrwQb0habLaXD4UWE/XU3IP/AHUVDvtArMqi26R1ZbBXEuBMutoCoMb&#10;QdypYkqlSMfuHE5oZL4TCvu96oBCg2mEv+TUg0SnNFqn2qnT6yIOhQLsiLXZvHZ/lKIUbQqWjqUa&#10;80aL2QK6YVCrnXqLY7HFDFR26jUBBxg0ajDUuhqEjNyFUik6+eswY7ZrzEljyqGI5E0O3lMM0vlN&#10;jeXm7D6t1zi94XA0GiX/TrtSEevM60WvV+w3JmM3SqJcOh/0e/OOza4MCkEl0JsO+wa8MT+lKppN&#10;OjrXqY11QsW+pCKdrW1vfP7Vb3//q19++bt/+/qP//Kb33/9ixe3R+fnm7cvXz5/+vzZZ59/992z&#10;J0/vnjx7dXdLPdvPnzy5vdp4+nQD6HyxWDQf/6y/GIjxkOjqgmZ5fFynOu/TdgglFOJFHVMiR3tF&#10;RZeS5KHelIEWOCW+RWdLqTbo83FwVz3rwvAAPvPBgEoR6pO9QX0ka07k5Z3zvXL5/Org/OJwe1aq&#10;uigVbuCPiUKAzIzJIFURpXlWY7jF1nONcsWiQac+wHWY/py3KZRiBzAajPl5z7haxKsmcTPzsUQi&#10;bUgGQXVEFVBl75fvs4ncfe7++HL5+Gz5LOPkur4QSB/Tc/d9fiUesNrhKvpJgXNRAeMvipnm6w48&#10;Uwxtj8ctncnWjq5u715+8eTJ599++3yvOSsx/VKV41zzegjgHvMqY2DeAcBvRMvGWEeQLO4pkSYG&#10;0abXeTlq97KY1fagwmyIQ73dxA3JzPU1ZmXS5LRjutqCtkAqk1YFYw6dWWmzC4xkNCzvH15t7e9s&#10;ruM+7W6XKxPZUDrENG2VhyOKm98blqTD0Zhx+WolzFbPfM4Uu1UKx8HFS9oTPEpPt9uv16jHzYf7&#10;5+IG7mml6KqNJ9M62Na40h7X3b2ajwsGuWI3hHLNh0BNRBHffdwJKrTXJ4/ev0lHvJxn1Co3m7Lt&#10;22e/+N1vv3qx2ZD0+pivIRCqRTf9wONhRAV4fMAes+GF9xt0ayDybqmkFsIN7RSZoqBOJgjXPr45&#10;u8lk08eQYN9//+7du6WV3PLrR2/fP35E8VX3BRPBizMVAbvFlARV02lRv9LA55vcamF1Jb0gOAZM&#10;KuqoIXNrY2LlGE/3Ppc7uzy7ziR1KU2KpfOrZAlIWYApQ2IV2vr+enGM6SZBa9kgb2atBlBKO9TQ&#10;uhRTQwcOnCktnhVtQEKZpFIY25YFkb5+8+GHT3788PHxW1wqIdTDMkVo5RMZijwB/ScP8IXpL4qh&#10;ZdH7YjTp84kkLpJsHbwsKnoEYn9hJ0a92pTFUIBozqYp/yBvACspMQKrYv3FbocPD3rjvosOkNgW&#10;FlBFMKtKWyJptIaz3d1mY7h3sdZsAQoaDXlj7G6UJf16vcOaCkmVQqEx6JwO1uEIqAzxfDqX1WgN&#10;OuIiWoVSowox0HqdzlxS79K5m/Ai7rPaH0/l8uHF0431HdleWeqeV0HSXcUB7dvEnMnszcnr1UT6&#10;/u3Hx3Tq+eMPP338+PjRydn98vL95ZvlQjoenOxclOV7R7fP6VSYbNiUy2ey3bXdWcndbjQbkkqj&#10;CQbRoe0jzstGBYfTQQfhQSFdHei52nwAEd/1MfWptN0ADd3fvCU2vC0rn681pu2GbFKnM9l0XFoy&#10;lkypZ7ZUmcpbO2s92mjzBriSbGdvwoCgx5Qi7zXncXfTCQpyNhotlKhitSowItQB6l+ibWNQKjKo&#10;XvjFKqOCwBdRGsRQEbWPfKy9OnbunpMv/bDV63SL0GjeqMgFvXZlQJWidm06RkvvQNXZN/fUp8Oy&#10;bI8OkrXlTflsd2dtOCnvNMbjdmvWowYVvMgRGXScE2IBDAat3hA36gzZuEFrjQlB1DfW3gGlZQbV&#10;CtC5IZGU5LLz7e21ZqPZWjs62Dwfjnb3y9I+Hh5EskBtqGRDb7c6rbbqnCeiLJnuHR4c7e9NSo3y&#10;mmziCccUDlVyJaPTabyCANrMhYv10XC4u9ZTakwaKAhDhvZ97i8xoFfPzs5OT1fT1wlzxEyuWw6z&#10;NfjzageqpkjeyWNJvSj6UDaAAN1aSJVfPTs+vo+bDem4CTQ3qQqGur5urSgy00qNi4VqriChZECl&#10;02vjx/eFpCWeDXCsGTXRiat3QKiqlBREBmCLGEzQ6t15MajAjNGAU1ksTrLN1kfIjI+yoa0Oshh1&#10;qmN2lSoQYPEQg17qSWOTCYNZpU0UsvgbKrOZRVXFpzqA1E47voVCTZYjCoVar3dGIPFVEdbuZa1O&#10;LQXS5lMKmzWbtPL9UCBFfufxpccP16AD9k4Y0BBURswKGxvgUR0VsaJkOHG7xxiDpXl1LJnz0O5+&#10;AHOoWK2GY7aYPSaKQYq6NUesVrM5ynR8peZoeH60eXj1xS9+8emTq5efffOL3//zr7768ruNo7Xt&#10;21efP3vy5OVnX3724tkrgPMX3726PVzfunv17NVLej0nK+7NI9lE3qKIytp8PK4xNar2dUm7VIQc&#10;HTD1erdYAwZ4+hCddM6anNx5MebF/bUkE6tnp69fHxcMWpQAXdKgsaTj1AUnzCUMpwBnA5tQhuhU&#10;hKc+2isPm035cE/W3L292t682twbuWu+sFjsKL2iqFSwixDfiBL43xm0K2EUPjHEhIJ2hd2rARch&#10;r7hBOGgDa2BAwwVXjfpcqh5JY9SetGbykVTa7kPEiUrD6v21MZmgQP03S0uv35zcG4I+FyQ4DbK+&#10;D/QVilZRrcVoNebnoevH2xarvbZcPimNS/Ldi/2d9edffP7lLz777Kuvf7ExKo36vKdRp8UsRvSH&#10;OYXVSl4GDjKTIu8pZ7Az6IZdA0iCGJmO+It+td5gBmGnJJZ4+gbgYLEkV++hA68zOsxvinqw2S1Z&#10;tR/DUw0mDFU+le8ePr072NndPDzfubh6ediUrcsw3eTk5DtpT2Q75+XJpDmSVEM+j1xWmZMRscvl&#10;C2HO+OaSyXTaGEnmnW5FglnVQYVl6i5/V9Joi4J7NJr2ehKJZDSTAmRrXehkiiihWAcKnuFdJdna&#10;0MOx+vTyo/cPaaswgFSZTdut8+3D5999+eJw2POAwxX5aFCIKv3dLrgOHkRUrUsBnMB5Fd5od3H2&#10;rlgvUQcDuLAINRK1xN+/ffv9Dw+560KikLs8efTTj+/ePiyv5I4f3j1+9HCySl1eAGMdxTRr6d1S&#10;umQiC1xJptPZTHrlLLeaW0lk8I9C0kTwB1CltVtT9v5kabF7dnlWyNOuNQCWdhOhctReqNZ8AcB/&#10;lruhU1WJm4QJbHzhUYJ5Ckyk3jCLNgU+TYQasxjobLeqAo6URkMN25i/xvTZm49/+fMn3wOc3r8n&#10;W/BH7x8tHV/HcWWA14xRA3JNxWDRgLKwQCDNbMqm83qdFuVCHQhQHoFGpU5ZDBiRq9D4pJsTcWO8&#10;QFFWeRoVVVHJOrxCd0D7OINq0UbNxyyrxJNxdbvFKoUMTNqlEVm904Hilkzebrfdc8YzaUkkcy6g&#10;MSUtEUXMajHoHHY6EWSMmxaNauR3AQJg1mWSrE3p53mOBwct+qpzJmSL8Uzd7W43Z7KDF599sS8f&#10;NtvAyUGtzoiharVb5COJ3Nk9yvfl6ZtHeL19//F78JRHr48T8Zvc5fH9KtSXw93a3wGCrB/eHu41&#10;2lJMcbwhcN5NnVKlXt1dkkqqgOIi7wfOedVqG+eiPQ/wysEcI7HXgzDwlKTTdrtUak92D55+8eKL&#10;rX1qOyTrrWapVirLZtLKRFpj3G3pcL88BhQ1RpQqpOx0ubBnsrcnd3eCgE17kNUX7hceknh64Cp4&#10;Ag68Ajabwi7YINEw8Ug106mqGO2KdUIQYnyx6Ftkt3RiMZ+gszJV0ab0lRqNdq9PG5JBl0sIgk3b&#10;WVVEESRRpcTcD1DuvTDou+u9yXAqAWVoTMf1SnPtYk++t7/Wmoz2t4cSVNQu3+3VXH68QcwL6g7m&#10;Z0pmDCl9JpE3O6jrORpTKZjpsOTzeabltd1GhVxJWuW9Pcjlyd7FwebOsCFbKzfcQHDafaQwX3uE&#10;DvOxArmDhYpkZl6Rrh1e7DYm5bUdALkrig8z57Nxkybg50MU5tGjNp/JqBPR0KKu4WYljbl1vHxy&#10;mcP0yqfTFrPBqHcqFGCnKtwfgQwnAM4+xlPzVemcR6fjE6Mu8HohZs7m7kEz85b4TcaYBzNOWZVg&#10;liUSDD1JrejpVXklnRpQ2Vl9HLNF79QbU1azzkmHkO1Khzlit0VDtE4peBV+f8DOM31GBE/BD+iM&#10;NHco/JWsRSI6C+oomJXXoaUeDjOIcIqN8n4FJqvalDSDWEMgBFQkkVMRZRDV2AHgh64FDqtZhRJP&#10;fxGbEQn4lWrW7sCM1xGPNlg0AaslZRuMO6xTl11dOX70/vWNhg3YyZxbtHmDYLH4u16uM2AYN3BG&#10;gpE3azWn/SJH+SYc1F411KF+YtpNHEA0KhwxsuQQBvVavbxf3ju8vVq/2Hr14tVmeW3z6ee/+uff&#10;ffvsyfOro43PvvnsxatXL7759osn3333nHafn9xuHdze3d09ff4c+nnjcHt78+BgdzqZNdogpmQv&#10;xbjdtNZUKo3nPlHoMJQJ1sP4Iyu9muh1BEQfpwRpjAoxq9aQjKdzJ2/OEhZdPmtJHh9n8qCDOm2A&#10;TNeoS4ATCDTaUGulZnl3fx/yWToa7mxSbun6+nZzDCUrilHaxQ947Wo6i+oIYiLXxvLJQAiK1T5l&#10;XAQCdq+Sr1ba7irEBZTegLorAM+Dem8wqFekDfkIbHpCXVHydm8eNkOjplHOT09RVpZO3n74eJmK&#10;dmrjOuOWj3FlVrOTjYUqFZefiy6iyzkuZg8PmP602Ry126MGtMDh1sHVy8+//ep3v/39L5/sN2ij&#10;lhaAu6DBfqCq1Zmy0iYz7kGKHOq8RQ/DeOZMl7pcRIVaZFxgXVwo5OJiDguqhXFhr7y6Gk8/vHu7&#10;mlIsTj2Ew4GIkiL+VQqwg9p8XhlebNzdbl6AQ13tX9xdnV9sbbeGzclEtiaXyuVTVKfz/V2KOZBU&#10;2qVerz1pu5kQmRx4o0UKNhhNamAQ1bp7ELPxrjDv4qCd22Pe1S51XNU6+TOBflRKJXeXi8U4LqiI&#10;WFEfwlBRZFXorvKOzPKjx2+Xs8oaxeJ0mcbuXksuW9/crfh4HkWKemNY1s6hShDdFWIKK7SmweJg&#10;zRGUf7AjKPYiCjB1F0KaxNTm928fHkFwra5eLp2cvn707sO7h7PVm9Xjtz+9e3N6dkP7IimzGYpZ&#10;B2G8wGhLPg4JakxkkhnqpIIAvkkUrm8yBkq9IF0LZQo6mHv99u3J6ekyNYYBtE1mx8K4QOl1sApn&#10;MpPOHecgV1GtSU4ldbqFgZjGqUFd0xricYOFjJfJ0M9qVavVKjI6sLIqMpswEANIFk7fv/vw45/+&#10;+uPbR+8+QjW+ffTx+3dv31yms4V0FnhPLYdORdDvtwXw3pjuBnL9pLYzk4WCkPCiTWm8NHrK4Uhk&#10;MnQpGJtJU56OT1PadD7jsppVrDfID2qhmAM1icBeBY0QDVPXFM+HyNbLAypWRw2eSidAssrifFKN&#10;TD4G0AU6s8bpDTp05HbDAqAtZMaii+eN1BdlAc3IUvxDkKNFIlfRV/T0fX6HWhnGBCvNWq3tuy9e&#10;rk2lZM1D29hzLsxAPDLqwvLJyuopKO4pmbE+Bql6S2HYuaQpc32fK2SyN6uRgVS2s71+uL2/vi0v&#10;Qdw2SpVKqcKEqvU6sL9fLXZrzCIYGPyboJJKHXnD044tNRFJKlVftTdqSKfS8dwjaR0d3D692y7P&#10;5ChJ9Xl/7On2SIP3x+6iry5xT85lZMc7quDXnJLp+VyMewQY7dqcOr1TrTHc5DLxTF6LkaQDKVKz&#10;AUVAzfqFmE1U6vQRuyigqrL020pOjHId8jgSu6Rv8XKxbIjTOsWwLcCKnnq/56YkEShHkH68Fnuk&#10;4RCAz670B72pvMkhDKhlp9So9CST1rAy71Ylsq39oex8/7w1298GTFarPtHnYUSbIkBnBWkLxGDI&#10;J4wafTaT1zis4IQxhcrOtJuVTtc9me3tNUrSRkO+SNscjad725sXay1C62F7PO5VQ5h3NmvAHqHv&#10;Z3fRGlmV8gwr/flwExW2SaEJEzq9i7piBg3QWL0i0FnsSiRVptbrRbUplc6YzNzn8sbs9fEyaNZ9&#10;LmNIGvHbBoPGa7eCqNqCQTHEi6gfYrE/rTC19mgyZmgLIIT6549FkrlcNh9PGuMJWgCKqHV6la3r&#10;boMzDTyVMZ58rRP1Opxaqxi1grdqF2dpcMlqsHhM0oBZ7cdbo2AWXTFb0Qek81W7fBjqWq3QGukE&#10;HDmdxARetKlJzePe21mzIW/C1DUZdWqxK7Aps1Wl1+M3VMEwH6TQA6smFfOrIJljYjEU5cI2YDPh&#10;NOtQKgPqSCAaA1rjzv3snm+MGyKqFCtU3bxVY1qFkINqSDghNOhYUCga4wfdkODVOKNdqNMxcEZK&#10;xwrWzsu9kM0OvsBVJVMP1BF5aha782oYY8Tmmg9c3Xm9Vy+tbe4f3T2/3YTQerqxOx3Jjp788rdf&#10;ffrq+dO721dffvv5dy+++/zzZxu3z1483Xjy8uXf4pw3DzY2nr58DlAHOG/uTeSyclMKUALJhWbv&#10;V7u1caUiqYeiHabTmbslEtSEaVvSF9UUBiUoHKwNeKDWQibkb07eLhcMlmwimVhausmTcTCIC3g6&#10;ZgH4h68PGS7p9aRlmWz/aG04rVQa+4eHh5tHR4eHZXxK1eWnvXtVwBuIUBAoG+NcxXq7MR0IMbE/&#10;Hk8nDFmZU+PycMyEqJWbzm6Cc4m8bz7voApI2tIKNfz3JKO1i7VhqegwXt+v0LGBy9zJo1M6LbBk&#10;sGNqjz3jdjVoh9Qws3xf2u5S1GUgAGosBoM+6peSSunIolQKeN5a3wQ8f/WbX//LN+szqQfciAwV&#10;KE46hlGgUlkDSgUEE0W7YLLbqnTcvz/oMgPQLJFiYzpiGKyziB83x41aC/Ug0fr2zeMfPiwbImAj&#10;diXnioLYAeRVyijn8hW7/ene5tbW0f7R1avn5zsHW+sHV0d78mmlPSxLS/JRv+qZXGzuyIbyxqQ9&#10;7rlLcjpAJdqVUTumoAtVrl3x4Y26tXqHDhsL0MdhsPt+yFepB4NgtJQuAAEtAQnHV1d4ce+BC2Ef&#10;8Hxe9dR7NS5ys7z08Ojkhi12woNap0jBBFVPezKtRpXeAOtQp/CUVHRy1M/hnrk4G4uaY9EHFGZz&#10;IBbErO6EyIFCsAMOeChtG/vw5mQJIje3svz6dPnkZOnNw/J1urCy/PiHj2+Wc2kD6DJ5YurjBkJn&#10;p1lvMeTJqCOezuQTQOb73PHxCu3U0uY0tSProVL1Wp2R0h9PyK8ud50F9hnNLC6AkvUCLKstrN7c&#10;H6+kV3OrdLz4JgveCBVpNqegZdUObTKTAaDqF+GeThU4NuWHUhwaDUMKozMZEmdvf/rxx58++fMn&#10;/xc6//Th8aPlQjYBoE3gChNZk2rB7lK4cLJ/grA3GsAyLOQEB3BedOintKZkPJ+P4/+L7MsMaWd8&#10;uTz1vGWuYxp9xBFQ+kMMZzUkyM8Mct7pdGCWdVAfwjwmPsZVkc7E9t3j8RhTEk8GA41hJHXekqWt&#10;c7U9qDaraV0/YFOCMFm9Vp05EtHk0ybaa1PY/YCVoJ+nRValK2Q1gkjoYqFquywfl0az8kgCnVtn&#10;FgvOxRDmVkWizCy/Pl45Wz69PDs+efTx49vL6zOKwlzN5iFPE+msyWRSReej8to59POaTA5eK5dA&#10;3UXJ3KPrAh2sD4IBBxtQ485qdLSmibrZYXyC4OL5AfUzUhqeq1hzTxvDpmRATWBN+QxlYjqRjyTz&#10;bsfFu5heheIJeQiF2sBd3pNPpHLgFhOOKfkiqPycNt1Eb0pPHWHUE0btvpqkKeKE5gILVnoVkBNR&#10;v5cYNfh4VPCqycmdWNXCyZPrdAchflD1CQpWGdBoIwrB1eEFWyzqYrpKtZerzTtkhUXNoLzIRe0K&#10;Gx6535o0o2xXfQNPWz6kzfZmZY7b13xyOJzJdml1fzRtt8EfQuFoMOYwW0wmM2YJra4kE1ly6TCZ&#10;nZj6MVXELoSLnlrX057iBsilpUp7NGvJG82RtLl2jlu7KxtJy7szab1GuXAovSpauKMtJSio+XR3&#10;NpaWpT35eVk+LO9tbxw23UxYGbGYVWaLTqPVKPxRP6opuTRUGT8Z3tKuT8LM2jW5s0Lh5v4yV4ib&#10;dLpk1mjRRrwQDhAzPx8zFQWeKVUG3XmfrNL4EEg3h7sS1Kye3WShOUy6ZCYPhDQYU94wdYbX+mCR&#10;vX7VRZ3dnNrB4a+QXTuuQaVz2Bdd1LaoNxUJ2Di+U+vVGSHmx/1RYrRDqLFOrUVLywupGOSNjQvV&#10;eh2lkhYdIhS5mfJ2o6a8SRNwDWyaxWq1OaIOkPsixYJQbzcX9Xq5qNqBWUnH4gQ8eRskiD8sKjW6&#10;xSZ0anG8Q2ehvjxQ6EAsxNh0xszZ66WlR29yhoAioo5B+1E7AvW6elWKTsffaU8rTXKkmjbK+zuN&#10;Pu0cOJQ8U6/6QJ37i0g+FLsg/iIzr0sqIJal2f7B01fPD/fX9g+3NlttuWxt88Uvvv30s1dXG188&#10;w+vTL799sbG5efD8+cHVq2dP7oDOT59fyM7Xb59/8Wrr8O753dGwKdvfvNhtkJ2FfAyG3vdUmWql&#10;KZ/Wyf2y3pYCnKHRerVidEEpuBirprP8KUMmbzGmH358lMuAowN60gaUJIcyGgP3qNY5O7h/qNvt&#10;ACx6ELjN8t5uq+Ruj4Zrm5v725tXG/ujkrs/iNJB9EAwoNepUrRor4j6gMo1AZjj81RGjTq1PLk6&#10;89lee+6j4CyGrLHAqz3zIi9Eo65qjfbJPXVJA5L3Yg8wol1+vZJbXlq6L6xcXt6n44m4zlusdopM&#10;CBye1RqNTlu1Uqn7QkzIbo8OxrVQhxLvKIakIq2gYrjdE9nO/vnRy6/+6V9//2J/Qp1xEJeS3gCT&#10;1qvWatVKQYDuTKVUVmpcUHtdVVwOPSJatYO0F6q9Oe2r0b4VxFAqeVNIX6+sXt+snJycXScsKocj&#10;klIASRSKaDDi6Pj8/nCHoR3v8+2ZfH/r6e3F/ubh1u3VuRysuN+euPvuetfHjJuU/yqVuN0l6QSi&#10;gQkHFZS9Qs71FOPMuFyMx1P0B6wKwRawQyuhfDEhFx0eJyc116Dfqw9cdK7d60zq7UVJ3TeApp4X&#10;B1WPpxo15U6WV++XC1pU+zCxYIgHftFNHI6pUw6aAvjOlLyO59T11fqclY0JXNAGhALS2wXgCRdz&#10;dW2YN+poveIpisHjs7Olt68hcDPxwsr9SiJBvtM3Z68//vD9+9c5clEjNQt5aYAgBkqT8RZeNz8v&#10;BK/m7s/uNv7Lv9Prv33b1ur0UKjQnCaLIYE/vSdz61w6m8988V//2+KH/u13Q5ZVa9PXBbLOXKUD&#10;0YVViGvgullDzqAQyhT6/n+up5Md/iJYNqKBBFXRJnIqZdaRZdrb73/405/+8tc/0dL22/fvHk7e&#10;PHr8/iRHsWPUnA2IBZjirvgF1KyOC2Wf7EfppXUCl/FJP3d/mwDEkEoE3ZQwmr1eLSTwBpRBnU9f&#10;LlrdHNRnxFrS13EgPArU4nCIXaySRvbUaz+LO2pu7tU8GIkD8tDp+HySkDKe0KsCAYc3ptYEwD0D&#10;Xr/f60DVcaAUqYDOFshx0DAlFw04iIqG/fYYmz0DxUhGYq56o7KIMHL3GTK0ZXwhgGWXL3qmbXth&#10;eelkmc7Dnp2dvf7w8eHsJgeoXk3Es9fXmWwibtLrNWyo0twDfLRAGeUYmb2ui/Pb7MowCrvL14mC&#10;xFtSGtwRECqNVWEHFjIL44Zwt16n0Eh8brUvmQyb0h7Ta4xK+O8uiEh9Oin1oQCjriIDfeoT/OSp&#10;0e2PMPwnDXlpHo6RXwYPJc4p1Q6F2mzIpgs3CaNOi8HJOpMGMBwFANhG9iN+oGlMwQZi1B3iV5J8&#10;o719zL4YnYn0dUSuWA1h1hCfMjuivEvpNKfUSpdLoQ4Wx+MBxchQ57kP4IgvR05+AQjD2pgBy5BM&#10;my1SOBJPNyxWDi+GcnIBbk3JuX7uIoMKKFJgX17PelMUlWXC2DPoyaDWHIn5WTZKJ6K6TF/i7knx&#10;/chHWFaWSpuUULS7B4CWNUaynV15b173DPggS6etbZjzXtYOCtTY3msPj2TT0XA43NvZ3d+4kk17&#10;Rb9Vn2KtGPA6kFbyiEIhqFWZLrDS60DxTtO2qzqe+NmE9ixt0OnzWaPBqPUKfFjs1lFZgp2B6Bd9&#10;KCp8yFes1WtFEA0QPE8tFMhep+MGY9xoiieSeq0WzMNh48RwiKl7qp5evRbi8fOdoC3sYzr+oD8W&#10;48JsJMg5Uk6iTF4rygYEfY1uUMzhiCkXR9SidkdEZzKnaKcmFrOyUb4zHzNc1K9QOZ0Rh10ZEOod&#10;EGF1LMyrDSDb1GdtVeJZgmVBHFv9FJEXLbpYK/nLMAwGY9Rv81rxREUbla2U1aHNG02YYqYs+LEu&#10;AqXsF9X59OopOfqepM2KgMaK+SxSKIogRCGR/YOOki+13aO91ohM/Pb3W6WBGAPlgz6p4qmVxkyn&#10;6+NorZAHQamTX1VPMpXvbj2n43DnFxDBa5SUsvn0xWfffPPi7snn3716+erFd6+udodr6xtPN+5e&#10;vnp+t3F7tXF7Pts5pH6nqyv842jY2j7cOrhojWZ7u+Wpu+6Zk1tRe4ax1q+hGEzpbH0bM4XphCFr&#10;qXEbokvBqszGRAbE/82HR5jo2cTqTR56AfJDgWkAdO7xlMYYCnUgCSnTZlwpSYezaWXSaLTIj+/8&#10;aHNPOq73Gc5hMkQUSmvSBMlitrJ2rtjveXw21hHz1eqVdo+Z9wedgbu1BwWLKhiqjkul6WQibbt9&#10;HIhssNMR+WKxyNSlrT3ZcFKZu1Rnr48vIdeucX1nOSNZxgQHjKvDCKDFDkPeaFZ0PLVBp9sv2hX+&#10;gaTG+6qeWtgWE7p99zzsQn3wlIZ7s9bRq9/+y6dX5QoK1xzs0d2jcHV8dQqooZ3yiBMP25hCLQyG&#10;atWw2CHdSGw+HGWAzr4QxWV77TFFxFC4uVldub6m87k3hZu4VuWI0E6nLcBGBVbB8zG/q0sMQNoq&#10;V9zD/fX1/e31raut9d2RpD/3jCs9CPfuYE4iY9acVPpEXCbTXgdcyKFaiCMb56Od4KK70g+xKScb&#10;9Kq9US6MWQ9lQA4sxU7IhdLbn3c46sRUWo2pUKU1qdX6kopnUIUy4dmbpTfL6XRBr2AdAuMuSTwh&#10;v1fJCWDTQbvVqQh6QVDZRfdqQCgWQ3MJj1lG5mtAC5GMXH0Dhg+6ihAEai9fAsfzua6vV04fnQIl&#10;44Z4opDOQy/e3BRyp28pQnKFjJzMGmsEetVEfdtmU/xmNQ3Ni7+QO76/Xu3+jMz/56tiMuYXS8JG&#10;SgVPJnBbc4Wk+7/+7Y8Xrz82rfr0zy4k17ncCm79TdZk1lAnNgDYCtDS04EqoDMdCiGXeBUUtFOn&#10;B70kcAa0mrWG+7cff/zLn//6lz/96U8/fgQ6P370GugMBZmlD0c1M2YTmWw8iSkei4bJ2ZSzeVnU&#10;AEruV6lxj6DIrQtHQ1xuPGs0JZMGIy46u3KfK6BGmDX6fCL3WuegtCHaGtPlC9d5U5zyOSjeEHOB&#10;+nGrmA9V8tOllpB2iRa55y4/Bhuhs0OTzeocflQ3uxp/CUzN9nPzEUV4aCAQ4jpyJaXT5LTvrlUJ&#10;zNynziyfZrRglhElXx3QmKCQZRetkXq6vA8yydMr9SKXl5dv35+enS2fHBcuPzxeWnr9eunNacJi&#10;iufOVsnfPJNJaoRec/d8TT6Vgi3Kpz13aTKSVF0Au2LYxoKrQOqkIk6tSQueApZAgtQDBYixWnNX&#10;3H1PX9KeQrvPSsygL22N6iGbmnrvyQOvMuBiIkpst0v2sOHOvNfvVaaj0XTs8Qkkz+kUiSgonUkj&#10;9Fb2OmtM3xh1JosTN1QLNRcTXUKMzDkEDFA+LPhtUdGGWx0Ug8oo/oS8E3g+XKy6gkEu5HMFI9qU&#10;VeHFy5HKF0AbA0GOc9UqzcmcYXivKmWN+ShFXoQCpZhTu7Jb8oQYUouVRsNNUX5FF1ORt6SSURPY&#10;XCnVeYGnWF0/ngjYp574ktGQMi+aHnSggLqIvwPED4M4FwGdRaZUlu1t78tHe2VJqbwrw2tve30X&#10;KL2zszZrjyFnSL8rHWREqXZYA1xxXpE3G2tbF61pZba9vrmzdrS5L2v0fP6AArUK6pwNRu2oBNDn&#10;tTplP1a7rJHC3Sw6vVmVAqnJZHOnK3lNRE97MrpIzEdsnMKDu1UBOGgjeiOEa6WpW1AHqS246Is6&#10;TfjhZAaKI50Ex9Ri/pAaDnUXnmcVsuwPB6NFCCvOBlpkE2IKr83FByKsHdis9kJ8QVsNer25L6jR&#10;sg5zACIsHHSAKKd0JuKbameA92FOcSL0sFrhValiQSWtANlZWzhoNZFHOcXOaQIKhxc3WOFVQBCK&#10;hM7Fn22QQ66wy0WLJUEKqLKDJgWAzoYbozafjuczWYNFr4rZ1Q5Wm1i5XHr74ad3lxYUB7OD4yFe&#10;VCquG/UqMTK6RT5ELdJtCWSmvLy/XyZvEMY973Q987lEKq3MKbYhiBo4b0s89XF/3m42RgC69fWD&#10;263Nw7u7242tveH686uNz7787PPPPvvsuxfPXt5eyEbuXnP79otvPr+7vXv6/OntwcXu3ubTZy+e&#10;3t49f/ny+dXR5tbB+tbWfnk4lJUn00Zp4GN6UrC3cd/jltT7dYl0QjtJ7jlT81AkRkigLIyUdtGT&#10;f7y82PW7wWzNminO3pg1qez+GN0mfLNQMVSdSkEh67UuyFelATbYnLVkuzsy+QjwT11NYa8xnrJi&#10;+uKlt1JwNVPv1TpRVuut90NF8seudbvjxqzZrkZtFAs+LrXb0marIQFod2Ixan/nXN0ihFytGA5X&#10;ayFF8uzNm8uz+4zFgEKYNJutAvW29fuiSulSmEyWeNJqE3hfzd2lZw46TI3iYWqdKNICFjHFQWkG&#10;otRcv92eTT2+omcgRsVBv0vJc9QQpo7T+Vh1SmsxWMic2YFJJorUAc0X571e1ReidRFOoQgKQsyh&#10;tmpMmRtIxuuTB6iR3E0i6bTbFdQ5agesRmMqlZ2fe2q99mQymnqY3mRvrXX+lEyCyrPGtIKJXhl7&#10;av0xWElTJiuXh+Nqr1SS9DxM0SUGHTqNIgaZHKpKSlVmKq2FvSpNJBAAcLrAjzByQniRZScqCQXv&#10;dj39Lrm5FCntrxsW+AHlgXTDSmc8t3x8nbWwnE1ZG5U8HcFGh/kX5r52r9IvKNXgX+QLbFMG+VCn&#10;1oNY54MKVDxXjQlT+zs/gDai0HoofbJMqtay1H2yWsiRJXseujgRT9+vZjOFs5NToG9eTyvLjoje&#10;ZKFebIvOFL++MRhWyWZk5fL4/w+b8frff9bORoqC0gMiE4WM6f/5tz/7/75GhtUV8roig+s0aFEi&#10;rldF8LBMkKUaDelb0+JgMqVDkzkZuAF+i/ahNbSLSz+Sf/PXv/zl//jvf/3TJ3/6y59+IPn8+PGH&#10;7989nFGSPyrbYv09D4SGgNA5I6CANp6ze+1qDaS3FhyG2ikUChWFPKMO4PNo6ZX6tGi5vrBYAdfn&#10;79+8xUCK2ewOjbGQMcYzIC9G8izzKgDOLhJrIuPGPFysng3qk9nMjaGl9IrFAVOtSiyGeBLTRskq&#10;/XY12VR4YwK1MuiM+khKn1m5zqICm826ZDy78Bw3KRmPz3l9fJ9PeVm9RWUHha5CxZKRV5HpVSQe&#10;Hyiqu1efuyynZ/dv3pON59Lx9eW7R6dkzPKwbExp88enK2R0nr5JG5Q16azcao6m0oZ8UqmPpc3Z&#10;aNwN8yEXZyfXSiPGulVlpn146vIJihRnSMmQ7nGlXRrXmHmv1CiXG5LqvDKSA5DtVpUCgqVamZQg&#10;1nyDxYXVQHWLHvdYUmlPS2S04w14uY4PyBGL2VUg3Ml4Ip00JG4MIFwUJKjWWFK4fwItYQsYokGR&#10;D3MCbpw1Yo2Ggl6/4A/iDzo0P2odIYzpz0cjOietk0aVEWPhxgTC4+f4AZB2hAktKCI6vcbWAciH&#10;a1U/+UMq6Xj/Ih9u7un1oGXIeY8PjWeTcVsq6fV6bkZpRx20B212L6sBIOpSKqfJoKWj9Dpiiilz&#10;RKAzpTRpqGcFU2a2t3N0MWvM5ONKa40Wtcvb62XpjH41HKEq14ouX5cLgNFS66BdCHX77Uljd/1o&#10;bQiMfnqH+r62vTMELQ7GKDNRrVD6KcoyLHCkervdaq/uV7EBtTXAOllRYHXguom0SRXDsIlQgmSs&#10;2+VFMSzaAOmo5P6A2kGuBkUol6jaRkMSf6am9pD4zeVSLktTUZvSabxBOmcD5TwGQ0PtiHpjvoFL&#10;UHoVDivFj1LXupdV4qIiLAoIGXkPPEyH82p1DodTwYfEaEytUQc04JB2pTqiUgihjhizCWE+6FXa&#10;VdBwUHxhHvjLKTSGJFn5xfN6J+tQsTGvwx4NUkgiKhcZ3Yj4K1E6zG6zU/AYEIvliyElaK8pYaET&#10;mYnrgklnMYMEY7Lkr0/ffvjhx8dnWjWIudXup+Vwp9AVYnjHULGIpx4iT2vIxdGwRV0R9UEN0oWS&#10;q6TNERhznxEB40y/QsaNPbdUPho19w5vDyCHDw+u7p4/39jfO3h+cPvt1199+x2U8cbG1fas3e92&#10;JbPtjRfPtg7wI0+vjnZksqO7F5+/fPrq2bNXz28pp+rogGCgvLYnnc5G1S7IWGMqcbvdYzeg0eOm&#10;gAWKsyhNxrU+9Csf9isiZrMlX7hfBtZcXuZWz85uks6UMQndkwQ6C0JUcLlsQd+gU5uC2U171cGA&#10;mY+n0lGj2WrRyfpGhVbQq7WBGMgnLBitFgsIviPaqfZpk0kAO1R0wgrbgqoVUQGGjUnfrxRD3fm4&#10;BJ7ekk163VDRRecoRCFKw3tQ5LyqiF3JpgzXJ8eZTMJIbpBJs8rp4DpgdeC/YEIOizkVL1hUrC1U&#10;qxcVKgjMIJ66zc93XGBJYaJqYZ/PV59OJfN5uzFpu2vgSVUOX6nL0HYtnW1zZDK0eEkWGmarWqe3&#10;xsJgeSDioSLGf21hCqTkxQCLERlTW62qlDGRyMbTl0uXl1AiiayO/Xl1DS9/2GbWsjwwvY47Db0K&#10;VTFqlbefP9nalrVms6a0MnaPe/O5G1+8PWmClkk9xZpbQkecULZcdm3KG7NhTBYl0rpn0i4GAykK&#10;PrUqgmQKEqbYbU7gu9RC00cZQJHvu/z49O5wJmHCsYC/OJ60qeMExPLs+D6jsflCrrF86gkrWTXI&#10;JG4qoAY0AqrMqmKVAp0fU0bJIhB6nAuktCmFQI6efrvDG+0MOCXXgdCbz0EjB9Us4HE1nYGKXc3+&#10;X+icTayeXR6vpJMWvZbiHwGXQJC4wWLMFiDPVpaXj1fuj5/+DW3/f1//FT9GIeOUc6nTmrJZw89L&#10;2v+313+9vqYM5Sy5Zq6uFjJ5ndWqNS0g0QxwNoMNQk1izNEGcSSlNRkJrHWol2TgSUoz/vDXP//5&#10;vwOd//Snv/zlT5/89PHdhx8xgV/fp+NGvRaAZ6KYwjydx04n4nkAn4MPK5U2LyoiRVMrbdTPzTqJ&#10;diy2yyGhCZ3jGTppmsgbMBC1+eXHj1IqcLhoQF84BmdJZOJxOojpBTp7F4cpo7Zirz8HOgOjar3p&#10;sDwlhwB/Z+4GY5bQCjv59MW4UDgWMSuC3oDNntKaLXFLJGVYWbpMm1lW4fca05mbs1wia2R5lz+1&#10;SO1ircY89CFXk0jH85pnLKkymKGYl7W6xF0VIpmz+5Wz07cfPz66PDt9/ej15fLS2/evV7TqVP50&#10;6fqG9igK1wlHsV4pTWS78oZs1pagTAB1xwPBTqZNAa0e15BxUk+7VhMAXBA4ezw1yqpqtCbjUokJ&#10;2/wM5TuVpBNMNahuAZTSJfioEbo+bnsWJ6/qIKJ41SXTibTU90VxX1VOtdIFmA2gKrOa5A2d7c2n&#10;07TsEKCGIujGVCAa9fu5UNEnegOgrwInBMk0KApwp9UOFxgk5jxt4NeqgpLjHCnMVIUY4hV6g94L&#10;jcqHwj7JpITLtOHBqgwZE5iDMujzRf20/2znPZWppNeWukFSq/Nqtdrl/baqXD6RQD56UHAUiigF&#10;RjkcCoXTcL0S1zmddDxYozVpHE6dSgGBNih2yLKYjqMXa73SqLW7B7YDSt5ulM+392XNtYtmBZxn&#10;hoI/Hdf73bCv1qGztVAJQQEwCj5eauzunG9ubd1+9/nWrrx5vtYYjTxRpV0doTJD5k0iHe3gix2R&#10;BzvC04ba69W7zNhdjZkSCX0gzHjmXV6wpzRq/4AJccFwR5nSadXegIK8VzhoF0ooEoM23ufyB1Tg&#10;WhFL4uz1wzXmrYEOK2qiotIOko4qNRrOpL2iSIEcMTs4jiIS8EeDZIsJFe7V6dggBeaEyPQlDL6v&#10;obAKO50FVKidVqvFQAfN1FaFgg12UEhtgFXB7rCqnCovxA4eoy2gxojS6TTmvFFF0TlWlNhgRwQ9&#10;wBS0aiO0kM0GlAKkiwK8VRS8Kl0qFu7YLZj1NHcN8evT4yQeRVLjDahUqezyh7988uFtTqciZq5X&#10;KaNgFX6edxV9AoX+xqy2bijamVdrkmmlJB+OeqEwRRuHGUmzPKKeajdFpc4HEI8SyWjYdrun5fXv&#10;vnn2/HaLHEZeXl1sHkJJv/z6H/7uq62ylEJuoC9rHVe3Ptrb3jw6ePrk6S2Zws12Dl599vnnn336&#10;6XdPDtfA1LY3D7d3zrfXzyvuJi3QtEejSUkyafS6PlDXUHVCoTBSah0Z95lw1NXho3armZYpc5cn&#10;S48ejq+vC1lDSptIGPIZM9gqzxQxp0IhpgokkMhw+ST7RlNJDfq5NWu0x6M9KeAU084TdcZv0uRO&#10;bFZHtOqgi6mMYxo24LTavBqLSUX5peEuCIq8MSzxtqCr7x63Gw15ayYBL/Pb7Hh23U4YKu5nx+74&#10;Te4equkmGUmRFwwtpCgdDqU35fQCgH1kCWNlUbogdSCoQwqvQI3bMZtX2an6Osx8TiNTLII4zCWl&#10;WsfH9EBXmX7JPeh2w5ynEg7EKFXVplLH1Ia4UcOyVtp+Vti4RV9ntNgbCBg+XrvXyoaKfsjMIHnI&#10;OtTaJKXxF64LudfLAI281hEMu5SsjUz0g1ZNxN/vDzxjwLCEcnkk8v2D29uto7WWvCWT1qkZACJj&#10;PO716+MenaPiu30JoJx2twecGpMImBkV55DZpboYSOlR+7W6lNrr94GBoBzZlRymps8DOUJdwK6A&#10;U+W0sHPpZB5kHRwIb6Ukqc85/U3ucrmQikIHuCVtiS8W0RDbpzupdkBW2OwKBx1bUCrIKz/qBQEI&#10;ep16vZmaMe2YXGatWSEEgd9KZRFjhbaiCovMigwALJ3NptPZfDILFVdYXbl//eg+a9LTKjHkJpj4&#10;/XXWSPtB8WQ2d4nX8fO/Ye3//fW/Ld4tmc9kKJQonvzf//b7//6f//N//tuv/v3fPYA5Sp8A3bgm&#10;3w+t1Urr2SYtbQQDoYFptNCtJblMaReLtRuthgw8DUZoXUv88uNf/o//43/8+c9/hYaGev7xp0/+&#10;8sOHR6e5m5usnnq9NDrodkjz9DWGHJmRpaKcLUYbnV5lzG7Ho7d51RraBY2gIgDMSURTIOU1ZUDH&#10;KVEvlTx595pMjf28N0l5Kbn7mwx0vhOyyOHAY0UJE2Idz8DH1JhabywZuyUo1O6OD0xuKJ93JElL&#10;KkXbv6QN/eqUkrrxFCmzU5ukNriby+X7ZMrqDduMN+m4yayyOmIiR7bP4LGsygSB7eUG40kJ40o6&#10;qTGlhlzqrhZrkrrPqy/QYfLLh7evL1fuTxZZYstv3i4XLGbj9eul1cINvnrhJp3yFz09ibQxkrfk&#10;uDqQiGJ13vF71RHaT9fo4rmCPqXS6DRWVDyOPAwgQua9el06rDC1eTEcFKqSyUgqL0PvDQicQwNP&#10;fd6jpeJeZVonl6piv1IhTwYPLZtVqhxKdcSsjSi4MPSrTYz+jM7gdRncVdxvgEAwSphAM5IL+XjA&#10;uQ3aMSSSGQoXxl9TBkMkVZkBU/UBuXyuWCCmdKLgg+gEg3ZHJBIMCbZwh/f1Km4Pw9tsgt+uTqWs&#10;QdEfFCFEoce8yjCKdak0GrmZjm9OGprxCbautDGZ4nq7rvBi+dwfA6G3K5zG6/u0wawhtqYzZE1O&#10;s04VUKv9JM1cvK/WFUOYhm3M99mMiA54eIt6deTl3aa0MRzK25SJPe4XxaLHRxtm0BQg3z7fXCqt&#10;TMq751tPNm6/eLG1v7e3fT4bDt08voY1QI7ZtFBIO1sd36A2n8894Pp9D6RASTqbTTrOZF7Nd2se&#10;XH2RJ5lCaj7IF/1qsxZVwhoMQmiEAa52EG+eSE4U+letUJmul8D+aIuIosydHG6S2K3TWzdkzYrP&#10;TyYIFDTlZzXqoMjZVZoUG4iYdRpH0EUr1nTCXIgpANrKGFmUqlkvOMffjDvpCFUqwANrqMcWj8cb&#10;oK0RMsuO2lXOSMCrJqOCiFqVoq4RlD+IajtUb0xt0tpILnuVXIij7MVYlMIVVV4/xxqMdChLo0+m&#10;V86uLeQHqHEoAmpNPvf2p+/fPeR0RCR1pgjKubDYFuy6YjE+xNmttkGIq5bcdUlpXJE32zUhBiHP&#10;8QP3UDZFrRzXKaeJ6RZrtL4jbWNUrG18+8vvXj55urG5tn24O9y/urq9e/HPf/9Pv9yezqv9cbvk&#10;9mCI4MlL5LLzw6dPrw4v9tdk5d3tuxfffffz0veebHd/fX3z6GL//GhN0hs1SmDCTUJjubzu6w7A&#10;Bhn5XnlIvzEseapdUXB1wtGYw2zKZxIrl6cnD3RaJmG0WAxg/QaT1WYPCBCQXZ8YLlILc71Nq+Rj&#10;yOZJycPUxs2htD1tDNseSqvpzW3mzCqKdZyOyEccsXDRw7AWszPFCoF0Lq3zCrwo+ualkXTSnDIu&#10;fjCWuCFop6NRnbZGYjauCEwj/+ywUmVK5E4fvX//OndTyOv0tODIxoSw6HUoIpkM5oLgE9QpkCcT&#10;efHqnbGuj44VRf1BMLso4ymGOsVBl4/GbNFQt+NiPEyHd4FhDOZ1d5XvDEJitd6JEq2zkzFWwBBP&#10;qoJ+myIQC9IBKfwviKHNQw57QZlpMY0TQUe93oCDdZAbmoEYzcryceFmJWGJAOcDLPhZWLAFVGZF&#10;h2E8tKRY79WZIiNZO6TcStlMPpxNJOMeQyemJCUJoXONAXlgBlX8OC4xFKIYPAUVAHvII5HMQ8oI&#10;IC5uQu3VqBQCZ9VayVxexFdzdVyin6xyORVGqT5QbY/GQPrOoNqvUPzWQJXNLV/mFaAnTK0vKdEB&#10;ci4WscSTVGHNAX8MAKzXWR0qzAuHNxYxaVhvQGPSpUB7AxTjCcVipRUoogPEOVHgbgh2KIUCxZOk&#10;YzyZWUFxv75eXXp0ljGY6PgUtKUhs3qfNupNmZtFiMHZ8fHx/ZOfkfa/vMpkMxnP//bzf/37v8/J&#10;ycNozADpIaL/tuX8337hCATYQOt3P//nv1ehnCFFE8BCagCLBKy6hQenhvaFyf8eYKyFjNaa6Rwl&#10;uYjQmjYw10Kns/T65P3bH/9Kr//xZ8hnWt/+8//45OOjk+P7s1WjmfI/aZsYGEX+2eQnWjCoUTEJ&#10;ncktAWOKA0alUk4rS8uA+MRFPgZRBnLwzBu0zog5vvRuCQpboQjoV3KUXHVfwF3Sm7UatUPlhDzk&#10;IB5Enw+6ee7p9yoVCSrq3qQ+91Qaa+WaKNGoULW0ZgdUit+vcASpHJFUoy9rtBiyZye5uJaNKg2F&#10;hLNDrpkdEYOy6Kn58cQ0Wi0LVVRFnXa7R6MaI501J2OG77prHGsp0CO4XM7Fk4nVy+XLpYfTs9Ol&#10;XCJTOF56eH0PMLzBU42bIlytVy9223JppQ6GGYasxIgGtzZBnqvieM5pi1WXj9hsfhdtIQ9QVGiL&#10;1TNmwqjQvsEccmBY3t1p1iG3oAbDvnGj2SjVGVpxn1e7IVEc1CuSWpdOd/bdEiZoV0R0Fp2aXHD8&#10;+PkY5lY2kUjgtuKp6gDPSlssCglh4yD4/BxHYMxBKQ9og7kLRgB8sXUwHap0kiOs8FLcAZ6SKZ42&#10;KLwpc0ohKNVKv0MV9XUw7zwg8bRYCt0fCtf6AOAgh/KPSc/XPPXSpCHtV3tjUJQ2rrfDDUAh5PJ+&#10;iIxGRBQLNgDJZ3OYjYmbdF6nNejUzvzNSiFvoSQmVhHs1jo872N8nK/Xn09b5VartVeeAJz3ZiiU&#10;i83A8p6sNXJ7PO5pyVN0Dfo+m0LBkb2ZD5S9NJlQBsfO4dNbMPr19dvbg6MdWVPSXdhWB9SOIB/q&#10;eubFQX3elZRbo7HHQ83luO+j8vl5y2NPmW2QzbgEMp/0MN3uvNeNugYuyF3wlUhUsNtcUWChrVjz&#10;VDtQFOEO51CxTmPu4YxsdXDjwd/VAs9RkndtEbVfnrq83hgXopwTe0RnDYZRn/Umje46bQ1EFJSd&#10;A+gmvgZWidvDevFpC9YPoukHgwKjcuqsQscn4tH5OlEbF1VjLpHFuT2gSjljYYC0VRBUFqM2EADe&#10;czGlFwhij9pSIKkQdYJfDAmgWmDLMYF4EhgSJn0yq0sZCyurcf0i9CYCZqu2JDP3S48evV7VsmRA&#10;6vSKIgW1hAaMy6+w8wQ0IvTRVNZqtEvTUXPiAV1gYzxUXF8ukzCePlP0+XzADIhoSaU2aMtm5Yun&#10;33775Mlnnz9Z32s1K73m0dMvnr/4zd//w2e7FYyjEDMo+jpkOCEWxw3Z0d3t5j4k8vb+7trWkyd0&#10;6urg4ny3Ndx+erV5eLg222uVxiCx06lcNmvIh00pxFzPUxvUm7tr5VGlPpZUeRRc0QX8wszWG7Pp&#10;+9Pl49PXj96cJfT6TFZHm12sglUHYi6wsIAiXOx6JB4MPWp4GlMCSy9UlDZKo92hZCwplcb1+kCp&#10;K6zcXK8ktBqzCvKLc4X9rFOnVSujqpXLaxPLFX0uV7FeKmHMS9xAKFpir+Dt5qCcnADVXBm25BKf&#10;I35/8vD4w/cf371/c3lPWUA3cT35TIZ8ELvm1VyeOq39doe5cJalpKP0vSHEiEFq/QxT72e/3g2D&#10;OULxgDkrw5zfz/kGvhAf5joez8CvVobo4AVT5W0OCGeMGnvKYmHDIUqXHwCD6SAflPLikEYsOujV&#10;BzYv56u6oGoBz6qUPnGdNwGYcqt0SqWwQImIwi9CadqVrNlpD1frlBU1YLpiVBg0Lw4uZvLmcNYA&#10;rxmV8BjG4/awUaEjTtBPzb5L4GhlDqVHwQaohzOiicRC9X4YXzG+erwap9PnlGGqMuf1Ai0vVDtc&#10;LKYMoF74BYJUlndPpyP5UO5xMe6KxOMp9YO61ctVDR+iMzE1cj+Wj9oeUW1M6lKAfBWZFFMwMtg/&#10;SktA6UyaUgFvCiwoGAwofd1Qh3J0IoqgF7rG6x+7BX+RKQDwF11E2WzepDXd3MTTx2fXUJ2Fy9dn&#10;hbwx/7PJSDx9UzCkNJbMDQDgGsr6fnV1gc53lzmAIHA201/ALl4ZwIIRVIdwbvzzb32bctJumtpr&#10;b/78G/9l5Qa6NpunBhiTGZRBlUcFzxqAvhYLZGwyTovCZHCw2EGOG6iFVpOCqNYboOZ1hpWHdz99&#10;8sknfwI6f/LDJ3/583//f/+//vTx7cPSydIx+fnjPoBX0sL5yspK7v74bCWd1FC8gsJhdaCac1FR&#10;QNF30Nl48lTAZ5EHQhLsHTLaCKmOSp1Yev8aCO7QpJcf7pMJ0JgMCIdWm01aHWazU6X2YkjFgp1a&#10;bd7rdwduVIZhU96U96ql2U5rEJVoIt5ABN9cqVRGIQmpLSZGq70xK+SqSmXO5K7zEYVdbTJEeKnU&#10;Q7Hk4Jf+TldAIVQ5NWr8J1OhmTiVeqqSxRYW+CGvtmSuc7RptXqTzdKCyjKm+dLSSa4Aevn64c3y&#10;arywfI8bnE+Fe2Og87RR6ZOloAg5q3CoA6zGkIlrLddkhh43m+I6tTcY6oZcIO50BgWct1oklzrg&#10;da1emQzLssncFQWlQV2sVaRkZlyV1Ls+zEDQ/Hm9z6AajXugKB2v1UlrQ1bWSme2B9FFrm2mUEjq&#10;TCZQHvVi2cIvgK+I0GhRSOUYNUV1ikWepHQXnNsV5WoeVKdxpQIksinZhX07hoZWQRHf1sVTjAQI&#10;L+e+IBtho0KUoLCGMgF0jvkFAL8/GqrVqu7pZFIau1GUJT1PfVz0d0vjfmlaFYO2KMUJWtW4TM7G&#10;RszUw0SJBGYLLjaR1KpUKkfAyvIDyNoi0Dk0n9fwbvLZ3v5OYzJstYajxmzYHLb29uRSyHFJaUI5&#10;caDwtSIv8vgyPs8Y+I0i0WrJdo+utg4P14/W755urV/slKc1LgCebFc7BFJZdAKnykhms4bEU69D&#10;d4SqY+rybrh9SqsfvChMD4PpU59WccAHuRDP+ZUOpzalUCrsQVantYokrzt+Mu1U5LN6S/xmJa5N&#10;3mSyN9dZlNqgTSGQpRWeIqXiiZQshTtNUs7poAZ5tcZizGdMrEOnAnNV0KC1hakJ3tZxKamdXhn0&#10;o3KIHY6GQdTuUCk4V4ij4AVeiPLhmCMF6h+zL9Ii8YyVTo1CkdJYA0rWqRAo40SldthBA8COBRGq&#10;i/dFFXY64E5OcTa8uYMME4A0cSiAuMkJrZ7S6qx2NZ5Kloz7M3SeDHVcwEXFouFOtVYMB6O+ATX4&#10;FovMlDzhpBNpqQ7NH/OHB9Rl32hVcHN5MeQS+W5PKq2UgM7TvZns8ItffHO38erJ1hHgc+7q9ibD&#10;UfNo4+mhrD2nHYZih7b3cYeK/cpk7e751eb2/vbF0fbF7fONjefPbw/WIZm3b5893zo82m2Vh9M2&#10;Jn9ZVsZDkzcaEzoDCyE/LjXKrcl43u/VfJ0Q7jbui9qZ0iWzhfvTk5OHt48wV/PJm7TFkI6j9Px/&#10;qPrT5jaubU0YBIgEMjHPCSSQyEQOSACJiZMFJEBqIAb7VHRVvffWOZY4ibImn9MRda+OJYBIjhhI&#10;AoRAgNKX7iCpUER31dvvGx1RVR+6Sl9sWfYZb9zP/j+9FuTbEc2wLCo5ILFz7/U8z95rPQtTK2hA&#10;pIBZwf7pPR1PjnqR+qQ5Z+xOuiaA/gtTpdevTXq9Rp/3TJdy6VIKrUhgXCTgE0Gb35vgaWsqnfHa&#10;LaQObBvufxTpggrvogOuEZBkMvOpl0RBa4yGQjKc3sfu/h8/foQAOut2t1dyh3mKtzBaPADRwW2l&#10;Qe9CwPRdX52jX9N0L0+rMwtarKLu16N1XZ65mqPXsgVtVuGZ0jyQWwmWtcUXUDq9OhGNAhmkaLlW&#10;Y+KhgDnOCDoR7dY5GhMSOBkYNsQ+PI/oRWM0y/T7Eo/lwSBT3LnLjDdVwqaHR0fzxawDAoyVD+Jm&#10;sYVibYGQXKsTddzERLnQaW5sb6ydmNAYaoRZqr32yDgaDEbGcXU4mNu8aAgxTWDgcXAsWo9RaD5g&#10;5+WOlrTZsu70FOZf0e3KYoWCz+NMQsyDhSLHpZgAmJGU+n1VBqZXwXbxrW6nHgFJXgNOHQfKwccE&#10;Lo5OPvXRLjB3Y08AohgKuDI2oKt2zJR0O7CQUYtRTrc/FGQtwEdYGAyYcn1NZQNJkrfJTJCrTRig&#10;xtd7mOEFt4Oi0ZuZlvOlo6PyZWm6dHh8Pk15ZklegKEAv26fw50v5XJL1/NL8xDWH/3yy/+JKcMz&#10;oM2lC/8Gz5PLXAFts9MAv5+l8/8KQ3i1hkJmCx8wza780ikByuc9DrsDAjnP0uF8uTwtYdUIiONU&#10;Kj8tATzPBO0sDdyDec2Y3Qw6Hj7zOdOL73/6AlXzF1/8+NOPf/3Lv/zLn3/48f3B/v7BOXYDhfsu&#10;XWM++NH50fX13v4CcJC8D/O00UlY1FWABawlmTkWWbM+J55y+zFn2w9/uYEVOJzF8vG793jw7j46&#10;OD4HkgoKHAfJ73GFbE50PQxZKKCMAiyBaJSYVIBL7W5tbq4Zq6CsqkLc4EIDYRtIJDaoCjgBOzGF&#10;tsQFCFEQmOiQI+NxsEmr02+LtXfHetCMvXfDfoylfMiMzrcU2Y90o5Oood2dYGkCzC7ThE7N7y1N&#10;zxcvC9ibf+/8cOHgZvnWu6uFvSXgTecLxwf7e/tX53mIzwFihO6w2NO03yE6AknZYI74sj7v5fy0&#10;PCvHuixmitiMRmK4OKOBBAaFUe9gpfAoQjAqEMfheDCo1hhFlkQ1mMQlz4j6pB0BpY/lAOgjAN89&#10;GBsaE4K0OYFcubLWhMth0cddKkQnMvn0ZckRcnoDtAVeBnRTkgUppoJAJnWNhNAe52D+4+EpsG6s&#10;PcHahiiw4UikAUsZBsrtSODDC1l99oTdGQDtbyWHJqOhp7rcVjZJ8zJo/skkWmdkIEwc3Cio/Bpw&#10;Brh3kzFarxj6Wq1b0Wi9Eo0REEyCcYZzeQNmQLhQfLaCsHgvG3bino/H60zwZnhw4XBSqE+IPqHP&#10;TPEJojE+WXl1dmLammu2tlZWLga7GysnXWwvubZxurIJT99kMFQMUZ1jg/X22AS6ehN70a9s31vd&#10;Wb13du/Bmwc799ZXmj05gEnnrAWTcvQY0WF0INyVSjfahfcsSfVIFV0cI13GkiQVRcfqclEgIlEG&#10;6AqdxHJPnqITDkfWZrb5Mk6L3u1hP5V+t055Do4v07mMI5Fwpz3u8t7UjVVRTsskgrsdDMUrjAyk&#10;gJltMygQhVkb6rZsPo97PRkni7sfYQh8osACxhJ1SZm9qKwGaVJQFczIgT+Y0IUpxjI3C19BKwgQ&#10;TbZhulgyRIM8cvuzlKZxIYc9lIwHHOZgMs6ALKdpiN+4bDgbLCAQJDaewhKiIOi+EB1wpdMOXy7t&#10;C5nthSJyYFvI6izmLtPeUBIbQMUYjoUfUWIQEYmYhjssE02S9CFuZDSNhrquyqRQ7zXapjFQnHEP&#10;OCnHiBwzNEKEHle63dFFa+3B/e9ePnwFROl0fXPQoW1o6mFJMphGFqlrWr/fUYF4AC+bRHuN1us7&#10;j27vnG2f3Xv45s6z16+f33/09u2De6+fv3x8/+29jU3cvh60djfPdjZGJsAE46DS02Pjk9Gw1hiY&#10;RoZJDyZyX9dF2iIHs46wo5gvzR8eX334eHN4eF6+XLpMpY/mS0t7aSfwfu+s0BuWGVYiRaK1Lszd&#10;1oahZ9qC6dUyjFuTYFCN1RpEoDAtp2GywrNi2SCp14C48063IxwIALd0uH0WJtoAtTh3Ea1V28Ne&#10;rd4zwPuvdwAHlFmmtU5gZebyDJyvlj98ujm+Ot7bW1wqZoEIhUKqHkxk3CG5M5n09Vgs6Dh69+64&#10;jDW1BVcgCOwYCL3ewY7NosKGrAlcoyyVjMfNEFE9RXc2ScoyZ3aEWaHRHncJTY8JkjCpx2QqLjEi&#10;Fu11+8Fkv9Hrq+j9URfQfhXGSU5yHSChFrs7TNtmHac9ntLS0tH+4Tw2p3JmfLYQHotjnhkVpHml&#10;H0MnJxiUYaRfB0Y0tzJ3Mrexaxy3u71uxXSx2zRUWkBSqhfbm80eUR0TjB7TpCSn6xJrzyZAg1Gk&#10;bAnxoSy8HKpGfzjgTrtnNhDUrAG52BsYIxJNxeZWN5sRmHVdGMxhpNsFkQCkIAacgsSyBZXpQIDU&#10;q02DAU0RKhMJtHkWNDEWbzvdrgBjWtnaNXZYh9eMrXFJCxpkB5JArkA8kSKfQJMXjuwAHiwcHl0v&#10;5VIeTyE3nabxTwmgt1y+Pjy+AVrnxQYRIJ+x33IR2zrmclMAPPyGPf2X2+d7hwsg0vKX0xxg8f3P&#10;wPsU+zvhyXPpMje78P9JWBM+lx3UM4gV8/97du1ZOpWbpj0+awCtHM0hR+kabqRUyLiLqUwmD6qu&#10;4PF6UqkMiFhXBuuPnU5vxpvN+iDw27N293T5i7/+8MMXnz588ePHH//653/589/+/MP7xcXFw+sU&#10;+olmipdAs8rz+zcLi3uLN++vrq4Wcx6cuCFsF4w5RQJ6+weTPLqcoMeC158pTdHnEz5zAoClrpc/&#10;/lRyu7x50KmgyadLR4D3uYIbAqLVBeTKFgACN+uGLIDirDZbTdPuNtpQz21vVDU5afA5XMiGsbNF&#10;nLKAaO4TisVMSyRNB3ks3HY4wrzZnXImu8ZqTbZYA2YaIi6ImSRgA/aiTWL1QrfRaA9GlUZ02G5e&#10;rI1qib2D/evy0V4ZyMchZm0fL3/6+R2I55vlhfP5+b3DfSTA1/BE3Hx3rlkZmU5OBtVoox3pkzQP&#10;Igmo+9LiIbypxevFm3NMc3fZAxQXBKpb70366LBU6xlau6NIlNAgAHZBe/cFEaWEjD06BMA+rTfB&#10;/ULQLX2Ar1qkicKPUAEF8JDIZbX5HDa5V0+GAs5CPlUoAA+1B8w2noRAaWFBKsUVErNWOiRgqYzb&#10;qLJCAqiKOsBVh6iDTgSw1zQNXpKy2m3mhNXCmq12K2uFmw1nLdJwYGg0YrYwn+ToAAvBKVIZNqIE&#10;CFe9H5PQC7FDRCNtIA1EHU07IGBrCgO6QRApEGwi53OiA13WHLRYQxYLfOZ0JuwpPHZzu8LmQMJC&#10;hWxxAfsHCwx8xPqdTrQ6OtncgNV/0Wxtbl2MKs2LcVRjxPrmm7uvt9cfPnw1ZzREqu0IIXP94ehk&#10;CwF7a257dWfn4YMHD16/Xl2FP2cbrQYX5oFDo1Ev2oRMCEHoRIeRHghvSeszYh9TdYEWEBKNLI2E&#10;kIWNumAFc9TsLM4VDlnMPk/eA5PR58+yDKYtww/0+qx3/jpfzGRZNuBKuXye0vzUnwiZeblGMNos&#10;NU6MiaQsEh0uDoIFnhCAgSInbS5XCNHZa7UFso4EtlokzXaHVQGdDoQH/kclccdh5qYZtNj4pCVg&#10;gwXAcaIuAuFlzaw00ZOy1tcUOj5rFyZ3DF2dA5wnxaAlSIpA9mKCAg8fQrg4a0ACopmD36oE4zJH&#10;A1W2hV35nN+ZKvjtNlgJFtbC8mEnCGrQDVlaBU4RhHtI8rwci2l1YJEwU+uxWEfrREwtDIaYLD3p&#10;tgGmRxfVetU07vbRVK3D1EawCiqViqFq2jpdX18/O73YPd1eWVlrd7DaOpwIh8O2ONPvYXJRd9KR&#10;KZLB8xIgxZEmIO/Dh6v3Xu28uf/kzerru9iy6s2jJ08BtE+BpWF3FdPFyunG5hro5wtTOxqTmDro&#10;xU50bDoxdhuRarUOgRvNWALo7ZTOXcOqvfXueHHx/Hr+aCmfLpdAT+ewVsWFbUJDtITmBtFovTZp&#10;9CKt3Uh3d2Nta32rPbhokEBsaz2CdqanpXQh4w2zyaDMdCZVA2Ox+iDmgOCx2MI2SqwbBhdb6yuG&#10;SQNzprqYu2kgGMAlIFSdGGlxXh68+/Dx45/+9v3Hd7c+vVs+XsbWwdNUOAlEWmZEymalCTT+bei6&#10;YHEfLS8vLOVy+aLH7UzE+71eLYZEBs1hUOlYrTaagzASNIcdzizu7GAb7kDWRlHB2WFBTAPqBLOY&#10;wRxG+EzDvGmhU5v0Ra1rMDQwZ0uSQUtLjCbELbZENkTbfE5/Ku3JzC8e7R0e7gGLAb2YRQ/gpKqy&#10;PGpnM6cLKpbN6tjte1IdmVomU2ttY6s1aleqhioa/BkrWFxVae7CJIh0G92JgIFb7/d1GlSf15/l&#10;OVUOWgLoF+jHJGHMufICYGAGLZomkbXqcKKTnH5yb31uPBxGGt1IbxKpVCIEaHZNA/keU2f5GvCh&#10;AbXqoZNME+szYIWFfY4sz1p9zqyFOF093Tqp9uNmLkZAOOIo2gJrSu3rMHSkbPUlZx2vVVBSx/tH&#10;uGEL4ROztNBpBETi9fU1bpCelzNeLIIGrIW/ymlskpyDeQToXcL+Z9iDFv6/lEaZDFD8q3j+H2jW&#10;NWszlf58GP0iAdIZz3htaK17Mbv2C4x3Co93bZh1YrF6cKe2BD8IIr1YzE0vc/mM3z0rdwJYBrjF&#10;MqnZnn04DAiddeYPfgQ8/v7nn/Dc+U9/+de//+WH79/dLBzulYvuIuruVGlant9bWF7GJhnv3r37&#10;dOtmLw2qLkAr2HJC17BXMOg4iH4zI24XkAG48wwec3tcvnDWfXnz84/lVCYHAnxxf+EIft00hzls&#10;PvusMbTPGrYjPMt4gtNoVE0tbJ28Nbe7cbY+N9TjtCHhSGXQNNRGcbzd6bNSsU7QZgUhE2KD4Ty8&#10;lD0ctvpyObtsGIpBzPS1Ye95W4gFogVsWAHKFgx2YFINTuZ22xXT2ubuuMG4jpf3Z1sCiwsHx8tX&#10;ywfH73/84d353v6nH98tXMPjO8fdD/RiMZODV9gaemtrZXfc3DiJSnRQYcOZ8v7y8f754sHh/P67&#10;g1LRn004nFY2qKixRqPPBXiy361iJ+PmYNwgGKFebVVjM9+hmMCIDLq0IwQCgvbqukj0opNGpbW1&#10;sTXqWwIBH0SYVNEKizLMS4wS8s/SLNyFQhbLzROULMatFkbAYE8pYr8jY1XOrAMfJ3X6sIQBkmKy&#10;CkEXZjtgOO6pJdkglfXxsP59gaAF91vouNQbEp1GVJfjipoMWM0yURm0q6NKB3RTry/Fk3FszjME&#10;1Qy4V6lO6tE6/HJJUUGqh10JNJAOJAKgx+lgyB4AGAj4PO5w2OULZYH2+xJ2O8tRFCloRF2T1Q6E&#10;W1hzvWrb2LzY3LwwmU52W+NhbzgUgqRKM6++/vr5vYfPH91bORnWhqa1Vl3UJ6Pduc0VUM6ns6La&#10;t28fPb3z6uzNbdDOph4XptEhGkJbrN8dAgsSYJi7NU3kA3E0sxEVEpgJGU+yPhQhENFgEJK4vwxk&#10;IuHLzfsBQ12pct6KdvE2WtY79Ua31ukLVMLldzodZgWInsuXsDrK59NMOBgj+hJFdhiF6dfrGhmi&#10;e11Rxc26sM8OX+zIECNg5tn8/iyAdMAW4ulg0pzw+awWLs7KfY3kw6wShIkc5mWSCrgcVjvMMBpw&#10;NdaRVIFRODIWhTALilacnUcS0W510EZTOQycmCbUl4MQE2fN0IKkgI1NOI7RIRbLFrOFg5gUhtVe&#10;xDJId8qdwKI5Et6uq5C1ecrn156Q2NGCvgCpxxRa7JBypw6jpsekuNCNEpGBqQlxt9s1DHZXTk8v&#10;KqNWj4mOq9ijNQbMrNpamxtEhu3xaG399uuLYW/SG29tb+xWmFB45oIE2sYK5J1sjOAXRXWOUpkg&#10;DCuyM73TaL168ODV6fbq8ydvXm2vPnty/9nbR8/fYpvnrZWNuQtsfjZ3Mdp9tT23/Wp3KMRJSebi&#10;pNYYX6xcgMSqtCe6JFNJFaSSzwsB8+j4YP/g+OBw7/r66BwETsHj8uQLqcupF1SMOeCzAl9SZuab&#10;tajxwmSMDFu7g4uz05OTi/ZkAotjUlND2Cb6Mu8GZUYyMSJaHYp0kneC+IY4QsG6EDvtzVer9zaa&#10;hmh0OLowRvuwsDvwvYIkM72o6rr6gJ2Pfv7h73/6+WesS71Z2CuXIMhnk7xNqsVImmIau7uVMax/&#10;hrTmrxfPES4+n3baKW3YrfU7ugATFZ63itaDQWzeGWchyskSHTJbsC+kmYqHiz6LDNMA5htto2Ka&#10;qKAJESC0KkR7OqNpOhDoXqNL4IlNUoLYrJOYqIBNua3WbCbtKR7tn+M+4c2t5fOSN4tzntL6cZqz&#10;uJyhoCgwEkwoMq6ItV40Mmo3IqOTuc2tE5gU7Ui0B6S6TUSNg3HVMB60jB29PdYVNOgGTFUSaE7t&#10;Myt6X2CxPAkm9sz8w437tMDRqSB6wFOkzgDhF/WhaffCWI00sCarAwFhqKsQAgkB70HmGCImSXq0&#10;oTPRSLTbrjQmfTkUMntLeRcbt9ntgWAPJsjJSWsUBYoFy17EUm+Jo0lCxGcWtLtoFbeqaIoyH+wf&#10;gWIFJAOpCgIZ8PkSTdzO949vDvZKHm8entUUP673pinMMilgy83L0nQes8mwC0YZ98VTaZDPxc+4&#10;+0tqZoXhARE8++f/ApHoTAAPwhwslmZnF3+ZuJ1Ov9vrSASsNsriy5/vn8ML5KdLACsFtEXJYxN8&#10;UK6zBDFMBUPjQ48/i4Zf9rAjtf/TX/4+q6j669/++sUP//ovfwEd/e7m8GiayhRBcYMCSuWu9xeO&#10;b3384osPn+Djp+8/HV6XPPYAy4nA7zWIi4KoKkk+63LYAZ+9WM+M2/iZQt6D1K9w8PNP03wam70d&#10;zDpilnN5JI7u4hToPdyOz+FLWOJUUOo3ItFIE20eDYbxyfbOactAcBYDQL7f68xms2bsoZRFG130&#10;zYTIZ+YBAjLYpcrpL6R88UaPZG0hS2g2QIFwABvVYz4xBdI8Vq+YRqO5zQs81zINpXBh/vzw4OD8&#10;aOHq04db2Nv64ObdTx9v3YB2Pj68Xrre21+cv8z7gvVR8+ThnfU1iB6bq2cnc682KzoFK15QWfcl&#10;mt0D5bg+gseXcgPXCNEWWtEn0T7D4a5aY2g8mdvaHQH1k2vDykSKoVX9594LMRW9fWrVKgRFUC0g&#10;WtuwFlY2NrsWnz+TgumQCfMg0gMqoLO3WMQiN5crgA3KQjSngrISNB3+D1QzhqmNIL8UGdl8LRrt&#10;YJlmTGQ6Gug7DiKMAug98xmy8iHsjZTFPuLZcFLAFVCbEKA/JTlpDiT1KIieYY8B7amJQEgh/vcb&#10;BiC8RK3Xbnej6OxGAGuXRdVszyZCFpoP27NWSzKIB9BAxsMeTzjsd4QCaJTgdGaTahLr5mI1bA0m&#10;Kno9JvYGJxdN0+bKLkTjZnPUgIWVDFnYkLr17OXLZ8+f3F3fOhlXm1tn2+0aRIPdlbN727trG6fb&#10;9x48en7nzpP7b3ZePzjbmBv1VFofgpZBcycdiIMGwzoZRqLRmsgB3MVkDnPbaBgxII8BFiQnmUSL&#10;paydJzlLKOFO+QLwhWyx4MdGbmbQTngsXetPCJX3YysaKx32hC12CPbOQs7DywD5MhtUOZBEgiDI&#10;gYASIyZ11WZ32AO0rBFo7BtURC5gS1JmGGI8y4TgGLZSakxMxiVJtliTKmcBIpfFY+xENmyFGY0n&#10;cZ1aTCLR8VOOMbJQw4QgEp9njGi0sad0TAyyMhq/MipHx2H6xFk2KEG8F8Ugb7OZ2SSH+fuiwtrC&#10;fpgufpc3k86EIbhDcDbD0gmZ7Z7LacGOvikhmoz1RVmrSYoGTxSgk4wLPQKNsACJkRAAPp7umkaY&#10;m9yvdbSZsIHVOTKhP8X4Ynv14c7GuC7o0fHW5oVBT9oSsCbD2c8bKGGqBpxTU2e6XlE4BTfZZpXC&#10;rbUT3BzbefBg582TZ682Tl8/ubPzav1sfQPIwNbuxQVA9O722dnO6kkXZvWsj5HQmHu1ujKoABeY&#10;nStRMmcOuzIQZ/duDq/3QYpeo+PifHlaSvmLl2jN5M36fAGrIwx0FZdED/3GBiOcv9HueG1uFx3e&#10;o0A4ej0pkL4up0GIZNlgXAV0jjR0klGQXGaxGFmM6Z3m2TrWU66N2m3TlqlbJ3qRviQDv1GZHkF5&#10;9m8Wlj/89OMXX3z//U8fP3x6d7O3NM0VCkWf2UIJfYFUxMngbCUSGVUJXcmmy0tHR0s5968uET46&#10;1hjWBVXVMBlL0kFgUByZNMclyhwHLssA4QN05iGQZTMeHw83VK9joloNnt/sCEskmX50ghYfteiw&#10;UQO+LcI8w97TsgBTIxCy2MJWNAkCsZe7zJXm9w5x772UcQCK+sNBNDJSgEnGQY3HOSYmJyly0q1N&#10;hr0YEalAAFuDZ4I5+sDJ2kPsAdAejk1oYFQdN6LwnCfd9qArJEMAvqjZ4Jc57GZz2HNZQjMOCPVO&#10;ULshLAHFI8qgRPSIWgXGEnPNgFprughsQJeIST+mY+0VrBOY59giUtOG7Uij0e0ODRNGpsKurDku&#10;J21eu1Q9PQM21xrAPdZUisLuAKBOzDwmXbIqYwlbgkEIO1LQmli8xk3p0nRaAGGMPZtBQU+v55f2&#10;9m9wFNxwtVSexz3ia8CmQj6HeVaYFbYE8qy0tDd/WQZgd2fSJXiq/+Uz8GLvZ/jW6fSzmH4JWGlH&#10;c+osCGULTX3O237pBUVchKeMBR+Z9Pz+Ip5fl8rldDFTzOUQYuF6Br7Hg84Gs0R+uwPg3A5Yb7e7&#10;p8c///WHL3768aeffgSI/uEvP3zx8datq/3zw8XrEtpyAsxm0kcHx8fL7z/++ONPQAzRh/vqZi/n&#10;DpuTWCJKimi/i/4LIG/DPjwpKQKtgJVTXsplXE7P9OqLL5byqXx54erW++Pjm+OF86P9xXQmjSZM&#10;uRLERYfLb7XYQmSnHp1EBiPDpBNtN3fXV7d3m0MmbnD7fa48ZnvYQ2ZzwGphsXoLhE82hAHB57eH&#10;vZjJ7MpSRE2iwzaYyoDOFhAzWLlLA5qxamei6ZW1wfgEt0h3m1XCNr9UmC4u39o/Xwbe8fHDh1s3&#10;BwfHVz//6cPx+dEe8stFGMu0PxnZfv70+Yvv3p6tn25tv32zcbq6bSLiZL9RMQ5l7HWf2sP8D28G&#10;GFjREaCpEKypfq1Wr9eBEROT4WhuY804ESmlDhBCal1gyojOYr8vifVaLDoY94hODRZXtYWpy2sr&#10;623KlS8Bv0t5gYqwdqsqKGYn0iv0tLHQ2Hsfs3owG7yjUlKHIRnMjFWScVEC1guaIKqJaNLT0QSZ&#10;YpOg5sU4kCmGNIMc4BMeAP6UnQY96aW1yQS4bJ/owILGKD+zW8AisDjAGnLPOHY7xjJI4M6VtgHW&#10;FTDcmMQFRT0eygKxoi1Zlz87s/sG0hQIJbweu93rtNqwa5nbaY2rtJmC8Nwn+oAkSn8Ykxu7Gxut&#10;5hais7FiHNXitAXQM2GT2+uPHn/34snt7bmT3a2N9Qc7J4ZItTm3/vDNKm5cmDZ3nr18duf+kzu3&#10;H6yur6yNIh1heGGMdCPjKlZrdARZAqkZwSY4PTKo68mkwATN6AQftnCy1K8JJBk3WxMOd0CVOJgo&#10;oPYSgWDS6i8UHbPygRi8vTpBNHoa7YHlAwLKU7Kp9kKYhnFzxkkYeA4IOeCiAqJO4RM+tj6cBD0p&#10;f4JlaaaPrXGAzzB0kIknwla7L4AdPSmbRahHOwoNCMqGgqpCmRP+WUkLHQpjSyUqFESrCSaINZss&#10;qSRVeHaYbUbTwI+0Xq8Pj0gy+1iQFgrIYxuvd6Q4b4GfIlGdJjIFF8x8QWNECOysxY+HfXZ3IZfJ&#10;WiFmOL12PqgkWd6KNn3AoMwkOouAGo7q6K8WwconVa/FVA3ISXTSGxovNs7O5sbGVrPdJQSSAxLS&#10;79erc2vY5XfjZHB6+87t00GEkJie8aJl0FkzFtUGfK6sjQpS5jDPMPAmAwEW260IcZSgsV4FHlgd&#10;i3bgoa4/eHD72c6o0nz15Ombh8C21jfurW6vbK61TBcXa+vAvpqNSUdWsKxI6p0+XN0wGXE7GdtA&#10;UHEKpHMxjdr5unS+fHWwhK6Jl0vz5XQmXy6XL9NuZ7HoS/gSSUxlY/qRwcVFu1sZD2sk2e+OTbtz&#10;c7vNBtDXXlcNX+5dZrJ2rx0ovSIQk+ikrxFMyJsrOLJhXtFr/drFq61xv762vnkxMM21qg3MCWOS&#10;NNMRhXrM7CpMgSJ8+PHd1c9ffLj17t37hSnENaCmjjCtMkDE9Zrh5N5KI9puR/pcFjfkz5cKDmeu&#10;DAHSm3JaOlVMStA17NyhAaUElsUnuFjQokPY6ghJC2sO0CTHBnxerxVoXK876Y6MwxpobSFW72lM&#10;HzhzvVE19CZ1ojPp9nFnjpG4kIWJwXSAIOW3B7JOlxczdr3F6fXR+eH5/DTt8aYw55VV4btVKhDs&#10;SDBBRfgRWolGiH5dI0WiZxisray0jKBRWqOKod1s96qtUdVoag2qEfjnxdyIqLXX1lcAJ3XcsYMp&#10;KMSzZoaz5+dLnkyhfH2Z8rpzKSCHFmy36mOZXrXbNRqjvUEFVAR8MLRN7uiYki70JVs2wCoY24j6&#10;BKnUCEtbujARqwSsLZkErUF7s/3myvbKbnPUrjH9Pp1NoEuuHKTNYWy9EBJrpMVspmHSEooje10C&#10;PJ7Ol+GvpfnLdAGgEcDnMre0eHyzV0p5vB745/XedRmNtXOF/OXe/v7i9fUhYmk6B+g8LU9TKDdh&#10;kuWfznD3f2AZB2D80fXnfz8rFVyJrCMLZBveJRvfnF39n+5iHv0mAY+P9vf3FvePcpfzS1PgkPDb&#10;8rk0GgVDLMaOG5ik5fdkPH4HqG23I2F3+nyFI5hUX/z484cPq/8v/HVn1Kd3t5b39/ZuAIALL2db&#10;6i/r17M+pcuffvzip0/vr67e/fzjT5+Ol4outK2kWU7D4gVr1mq2mMMOH7aLymEt2fzR3hIQyMvz&#10;dz/+lIYXz+8D/h0sv8euHu9vCq5UHgvGckVXOBC2h+iAjcSzw16lGtXJWvNid2N9Y+5i3FEN/szl&#10;0eJ8Pn1ZBBXt9IV96ZLLaoYYGwjYWHhlNmgJe4HoxgWCEChfAgIcbzbbfE48BEhYzTwfZOrDXt3Q&#10;2t4eVVtruyaDxqcWDhbPFw+W9xevPvz008d3N8dXV9hEcvlqeQGA+fh4/6hU8ARgdkbaG3f++R++&#10;uv/o9pu7T5/tQAi5aEgiuppBKA6aHany/BTeSioPz4enIUQHZXGW4oX7y0RvOAadWKmjyTvCGtEY&#10;RuoxQejUGlGt02jUQRc1aoB/daLa2t3anDO1Lhq0D0YGGJbfluSCNltc5ngfxH9ryIy9D2g+mbRQ&#10;Eu5XqwxIKdzTUSVREnUBpi/AUw/gH74AS1eQFIjuFFr2yYosCBRKLLPPEc767Alaps1BBtOpAMdx&#10;b1gkJUGSFUz1syRsCkRBNABiOvUaMWlUqz08dut1sPENaNAgtoAG9W2FkOxwJHg8ULCFeN7qKOSB&#10;/AHW8jYU1TBHzHxcSXJA8gE8O71hXzBAcJzb2gA5stuqdOuqhaXDzrDNHK+3Hj795uuXdx6un57t&#10;PHz4emcOs7tf3dt5cO90/dXG2unD54+fvX306M3r1w9W793bOBnWqujIHKlCqOIUIYaO5b1hpW28&#10;MDEsKXIKA7wEKJ0N68NJrQ5fnXQEIJVBNgkL3WKjk6FQkCQtbj8IfIh0M6MFrRatMawfOH82kXB6&#10;A8lQGM32XD6L2eGbiWGWYgAmSJljs1mWI235tDdBSVqNEECpQ1gAYW4Lz4yc4CeREZklDbDXnDAn&#10;0emTwrN/H1ADng1lbUlFlkGUw6OUFFAOIOAkjiHg/WCnAzNoDUwDik2ihBSMS7UoaKWg2ULC48Fz&#10;ZyzHkhTKhg1DQKXGZQRti9UesGVdRSyOx94aAD08iZ7LIYc747LZEha0b5Jjk16v1gdwHkZmSTnY&#10;YrhSNWBB1cXW+tnKhbEJS7AOwwVqqhMZj43NE+zEeLqyub7z+uGGCYvga70uQaKlU4inqADa+Afg&#10;vQdo5DwOK5vkgX0oaBWDO0kgyxvdRl+HoD9utoB9t3fvPXp0++EO5vnt4A733FprNDKtrL5aMTYA&#10;JzuTGqOK/WF7jH5hdRBmSRjvOO/zu4rTUmG6t1QqHy2eL03np8UiENoUKDWvJzcteP1+oIiWJEeK&#10;MUbqdI2jiWYwmcZ14AfotX26utqaaLGOpvIZdHLI+LM2Hk82avABCl3mnS4YuiQ+1MnF+pyBo2rj&#10;izXs4GKIdCd9QeFtFEjdfoehnfnpZWn/0/L+wmyXfekyX/SGWZq3BWhZlT5X9m2tjVobp7sToLDO&#10;zNL5Ut5dOLzZv84VUhk/NtgWsUQC2LEgYJs9UUnKMBlINU5hcZ3P5U0EkzzoX7t5VjhJRJoXraEG&#10;+lnTOlgmGKkaIphhomuwnhlRlUlAKzYZ0xTaZvfORBrED0cxXYKPPCi3veXjRZCLl5d5u0Uh48AS&#10;HYE4OtqKusLyXMMAwAnRQO1unm6sb1+MBk1T01jtwkrrGneb2Ap6o9mGgTxZGegd49are6ctA0yj&#10;SBXb4sRtrKjY7LB8fABqgITpgsflcPqyVogJlNaodnuRYXfYNkSJToxhpCSvQBTDpJQaEwqwcUmS&#10;+r2+XjcMBobusKfFau3N3XakVzUwZp8zQHNaBbMd1oA6arCwIEaykq6qQE3jFpRtckwFJU9xaPpq&#10;ZmdHqYC8l+k0yONpEYTh/PniETYH3wfkBvFcKuPGNozMEjYN3lu4uTk4wuS58jSNbTdnKWCIo+l0&#10;/vMx8//IATUEnZ1Of9bS+ULRmbAm7I4ssHEzsO7Z1V/ghzx+l6d0fb5ws3C0t39exnPdSwK/9l9A&#10;x4OQLWZSmE1ecL+Aa/8zgpvc+Mfld6LHycOf/vSn76n/G37/7CN+6+r48PD4ZuH2rxfgQ1sE9YwJ&#10;ze8+fPxw69PHjx/evb853JtixQAdF9GuKIAt5B1+bDSAG/u5dGlaygFJ2zuECXvOJUPOTCqr0D63&#10;O5AM+PNpvznWMKBbX5+UOtGhodsRICTqsiz0JxqpGdrG1oVpbIjGRIM3fQByHsjNZTF9WXB7i9fz&#10;rhDagGIunEyhKxPtKLoDGmhQgXb5QDibraCtfTYIgfBPOknGooZqtTp4cLtdGwMFbCje+YNb724O&#10;F0Avv//06cPH94uH79+9g5c5WrgCJnKwfHNYciQS8rAbS1rq21//p998+eLrb7998eTtg9XtuQoR&#10;E5RkkOwQEgBpCugRNuOCKB6HWMSpqjhL8oD/9ScwW43GSrdPGKo97B4+6QEidwR9MpxZ43225onW&#10;I+1Io9Kc2zjdGlWq/aTVkQF0zrlDQRBXEDSSfDaT8+JBuo2TKEBnnoIpTYMoBmo9y9qWRFXvTuQg&#10;J3VqBCMDUosqKUkqx9JxzIjiYpKid0g6FKLZgI2mLFYfr2Lrcx00rYDHwtgGsx8hyCRICFB2vrgM&#10;whm9dmLwbvvRyOdEoaiGy1/XsVOQhbVZgf8g0oNk9jmw8IcNe/PpjNMKbI0HLsHzEKJsFpmkUJeK&#10;nN4dNoh+9aR1srK9vTUanTSHfZIGuLK7ExY+GKts333y9YvHz9++fvvszts3O6crrx68efPg4cPV&#10;Vw9v76zfe/0U0Pn2652d168fvr77et0UqTRbrUrEEKmJNCX2o5j7CROrvTWn87A6MT8esBRthIDR&#10;ChPDGPc3hxWjFgjFSVD1HGmxUWpfzSbIGFoHRzpknNNrRIy0OLwuO8wjPE5lKSuWsmUTznTBAaMH&#10;lEeLalhWL2MmvDlbyHuyVN8AMlOxJADB+VDW63V5in47KFcs+TRzEp4cJMyUzR6G2QuMAQEfiwUD&#10;PAhtIEkqFrbLdBA0hA6DTrJJRcWeYsCqQDAwk0Zv0pfUrjEqcMAO4kmzJRkMyvCMydnZIzwphbaw&#10;eO7Mg16neTu6c3hdYQtFB3xWWtUZiUyGXTNrT/hXTKGFXrQOcBmBuTisViMEU0OPMGNrbXNla+Vs&#10;e800aK21qnpSxi3U/mhu7sTYOttZPTs9W321fg977mKSkiAFAwE+ZOWTHMdDiHI4wthlx2axp1yz&#10;WAUgw+AEq9WjXQzgDZ2EaYstX+qN0enqw9dvHq4+uP3oEXCyla25OZPBYNzd2Gy18cgCYgKn6DFJ&#10;ErDeNqoxXMCqMHGb3+vzlC9T6Vkdaml6Ob2+9DuLGX8m50nYrJlpzmPPFjM2dAHoNAgRAwCywq01&#10;4zA6NJlGu6/uPl0f9/oisJlsBpRVzpkNozXSrAtZLSboEmWhgpyqE5N6tLl10eV9rF5tnRh70cbQ&#10;MNGB3/GWpBTrTCJayAk8rrB4NE3ny0uYEet3WpMAs0C1gorYqU966Hcwd/bm9XaP5dmAq3xezqWX&#10;lj+9v1ksF9KXGStJ6NhnSTGzIrZLhuUryVh7hwnKfhdmE7uAZGESVxBRXNJ6o90tI1EHpi+J9S5B&#10;VAfjIaED49LrOhASJYiecnElJlDmgCOVAt1XcNFxe37p6KhccFnD7vOfP16BBJtO83YzuuJgr+FE&#10;CHg8ycQtFqUx1FXASC5eff0A2NhF09QyYVVlo9eIGE9Ghupg49XFYG2uadoaxWrNre3V1RXsV18d&#10;XWyaCPlz9WAS+Lsv6yjt7ZU9eDzpd5g51qYQvS4Qr1612m3g8QemsMHd6roq1qJ1IZkEJqfHumNC&#10;jI7WdoeTbqOmaYaV3Up7sLnVCXjdYaW6u7t1erp1McK+1wI+iyRmbWBdoGqxh81BIDo2K520wMKL&#10;k0uYoQ1TBPe3y+fzmUx5b/HgZmERwHlxHoEX+EMpXUhjJdXR/NL5wvHy1c35Hrpwz+e9RUzyxtPq&#10;dDEDKvff0DkHUw/Nbz7/Ez5xJMxm+8xggOdpenb5F+B8vmzCkd5bOD5eXAI1Dr++lC89m30xlSuB&#10;sgZ0LmRAvH8+v/7G63Fj4jbWEMwu/PTD3/7b7JNfP/6Pq2PQuPv/56//nH10AK6xPwTo558+AYq9&#10;f3/r04cPy0ueBI9TGFNsHOiHVwDJjr6f6XyqkC5680cLy++vgCBOdMrl8YmtNgiCRrOGNoVc6+Hr&#10;23fvvlnr9dpbq2dbzXbbUBctNlat9yW93otU2pE6VhsZjvYWDw/P4X2lU+XzJTT3T/mBomAhABbZ&#10;263mEOYIWolGhyFtGacZOCbGRCvCtD1BxRWxX5sYRoPWKWhn0+7JqEu6poeg46+u3qNw/vTp47uD&#10;/eNbP3+6QZvthf2Dg8X5Sy8sI1aSFPjxuunV6+ff/tN//g+/fXH34b31zZN2nZFlnSC02Z6+HXdw&#10;s+FECBOkcPlIogY6swvkcNw2QNzr9RkRODnEJ8wrhtXaRwOQaBStV6pjI6ZFtY2DgelibmutNY4Q&#10;Ku/Mly/z6YIfSLPfBasm4MOwwwZpC6cqcfRlEbFYVwT5zsSwwjomBaVhAwK80JcAVSX0HIIILMZB&#10;yaF9vD7B3oqaagnRlrCVpWDpABqKoB1mPecwq7WGfQEnDBkMYYgNBxHYFYUOWeJihyCIjij2J5M6&#10;vKLQ12UgDTZs7Y0tVexhG55p4Oc2G3yCTpIOlz2AvpV45GumSJVDy1Zdmwy7dZ3pDXbRImp7axDt&#10;gPYD5LT5XGEzqxDtlbtf/eEPv/3jiyePv77/6NHdh6tv7mK3/ju3dx598+jVw0f3Xz55/uj2g9VX&#10;ryCgv7m3aRpXjIPqcNTWk2w8RoAQjBIxvdNrmjQaAFhi4lbQb8mAw2qx8VpkUmsMq+1x86IRNIco&#10;JZ5UOFuYj4ukBV491qtGdUxT19Dbn3VmgHPBWgH9awPyAX9ns86UJ4thkkYDECwxVVirI0ybHYWS&#10;i9J6NRz2ZMIOmhgdc3weFxYb8Dwb5DCfnoTJJJvtoaAsswGYoVlnIo5GYwrJdKK9GEx2OWimYc5J&#10;WPGUlOHRxpMSpupwQVLraKAsmMqAscQ5Ngk3aLNioYoIkzCOvQ5Ags+8T1R4OGZsDhK2Oz0Ztx19&#10;SgMUyKMkWe8H3H672WIGhSSQ8FwFSejUe12sZG/UOv2IaW7rpHmBBY1b29ugYo3jKBMH9gKyt22a&#10;297eXDl7dXZ2dm/nwes3j75+ejKZrQC0GuJZmYmHwqCOZqa23pTbnp05CIcTCTbW60VxmxIoAIp0&#10;HZh4R+/0tX5jsDH7bW/u3nl+Z/V0Y2Vzd1QBctWaM8Ha6NViIoyZNIlqogwktK8JMDtBllM2pzMM&#10;QjCXK3j8qVwKy1L8WRjPTO7SE+D5sL+YcvgKaVCwwrC1ddI+WTmpDIfj5omp3dPqo4u5jbM3jx5s&#10;jKICTE1z2OcvZrDBlTWJjnPYx1WXmFoNZGlHi1Z7teqgQpjtZpnAJCaiNhzXVRKCCirVerfSYJAY&#10;BbIBbA7qd4QhOLOWpKoC4shJYLzt4dA4GJnWVtZPT2osjI+zfIgGKHuLi/vH+xDeyhmbIomkzEjA&#10;+jqzExoF6yUtEN6yYR+Ac8bhcGZDaGMjYc2HoNfbTVO1HoUQKcRgzuPYRmLoSSTWY6Sk48YZ5vUr&#10;VCLBh91Oa9Zht9IWb3nvGoJKwJLNHb5fhigPOr/gtPsdIVs2QNscvrDDYVEoWo5FIRCQcTYptV9t&#10;n1QjppWVzU1TdNIGpTHpViLwZ3DSutjYnsOGVaO5ra2N7ZWLdq9GTCLjdqMvKhx6SloCgUDC583P&#10;z+ddVp5KBiVNDYoQTHqgy7q9GsiXYTQW07CSJQbjHunCnAByRNSi7eZwMhw1TaMxoHJlMmyZxiPT&#10;7m47CjG0urm+uXZxcWEEfc2ghVIsSAkdKU4rmoh2uWYsh8CzdrMtYUvKS0eL56CJS6B1C7mjedTO&#10;1+f7x8s3x8cLwKjwoHmayxdz80uYvDC/t7hwfHWzeH64v783zRexl3I6dwkCOp0HNP2Mzs8up+Wl&#10;cuHf0Pm/gNr1zeJ/NmFmKYplPzt6NnwBWyCUzZ3vHywsXh+dA9wvTS9Ln3fDc6DMC/DioKALl+XU&#10;7NrXuNuWndlsuWYXvvjh/w+cf/nlzd7eovjr5//20Tk6B6pxfHN16z3u/t66BQD96dPNeSnjt9ss&#10;NI/93KaXoJlnDZ5hINDH0+VJ7928+/Tp/YEZD7xSgRjAmRRpEhypJoN61GBsGjRRFDpd43jc2l0z&#10;xjBQK/2YwkyAzBsmAgi0gOF4/xrYzxGQjvwS8NN8xu8CRcAHgyCf7Rms7PY7fD5XqB8F0PAV/Jjt&#10;BECBkQueEagjUiD6/e7oYu1i5mqxdtLuWPyX1+cHV1e3vvjhiw+3bn34dHWwcPXTO0DoW8eL5wuH&#10;OW+YZiRLwBqwyNikvtdcf/b7f/ef//DdMxBu6ysnkZgoTCKYSCtIeB7ksqMrqdXpT7AQKEk1hlW3&#10;VRRq1S5WkjIig4e72OxC04HxovfApGsARgKrbNAeVo0noFRMJycXJ8YGoVOO9HwJhAF85GaN8bJ2&#10;f9GfsMSDoKeAasZBI+t9QREmTJCpxRii3pGScnQikYAsXNgWJNGGgATNkbQFLEmI9gTIkEm9pid5&#10;mg8ngFKRDB1mpX5dA2xHA79JvR4ZVyI1nZH5BKBRgMa+lEnKNjMEBokkKrIGy6kvJklAIPgGlM1Z&#10;K/wFIBHwgYC22h0AYIDQWYcLlKM9bA2ZMaGbpxVSUUDd6dEujJmk1kcr63MXa2snXY6eGc9h50NQ&#10;LkrfcLLz3R/+4R/+6Y8vvvvu5bPnz+6+vfPs0Z37T+4/ev38u2erb54Dar94+Rxk9PrqwwcPds42&#10;R8PxoN3eHZAhi0zUYv0JDIUi1NvjDpXNUpLO2X0hOpktZllbqBPp60R0WBm1disCbQ1RIE9oa9ZM&#10;oT8TwCLRi3GznhAdYDzBLBY5YEKlC8bfiaUOToc/5YexyYb5pM2eDQRB03JUyJxkE6lrN8V0YrFJ&#10;oybyAZ6lOUYFTmC3oTUwBDlgc5iBLUqKzQGPR7ZA3E2EfTZFjmMWK8qGzqyG3czKCoywjlZRosCo&#10;qgZrBoiYopKKCEKpOo4ngoqFiulBczhsTdikuhCn4ElZWLQfE1FDJ4GeurC1ts/t8fpAEPG8rAdD&#10;rNQex+12ZCsyI0BUw5x/FIeTRrUCk7QTbZ/M0Hlubm13bmPzomk0TCSaDYq1yLjZap5s37t3drq5&#10;dbq68/D2naeP//hNq8PItNnKA8egk0w/iD1JgZEFwnZ/IeUN82arz+mw2/l+t97v1xqVEab41CH+&#10;9jDXok7gju/K5varnQdvHz17tHq6ubl5UcGSHWOz0h0aeh01ngzKWhduTpzV+gA6g/ikKIs1EbBm&#10;0eAxDJHFZXe5soFAiA+jDX2ApVgbLBdnplDw852Ls9WzjdXXK4PWRXNgahoj/Qnaft/befjgVQsI&#10;vQjvgLdlkV2GEzQoMa0f7dV0RYxUG91htB8ZdTuTBmg6nsIUNaHf0SKjOil1Iu3IzLC/MgQ1Tagy&#10;KUqULWS2mXHPAxaoJGl1RhGio5axbULHnd0LU7sfNCfCjtz1JSJCbrp3c7O/sHCUc4cpEtgrE1c6&#10;hNav63F4niEbQpsPdG6q6A+78hlg6QoMASNogGqGsdFQj2KLphm5JurDhqBASJT7MEnQ1R6pTJyy&#10;OeyhsD+M1iwWi7Uwf13yJ4Cv20tHIHkWz8/35nNubyllBiVCsk6Xw5OxJqng7BhFkalQkBitzI0m&#10;hGn7dGN7d1I3DiqNPjFBC4RhdbSLhiWDwcXWxlxrd2Vjro0+/NFIezCOalhSMMvrCPvszkI65QrF&#10;QR53gG/hvkmtEQE2GBMkrRHtQGCMCUKsA2PZEGJoxhYFcWYEWB63ja2WcbA7iPaAhDebTdMJ7uts&#10;vnq1eTIamKqEoIoiF9Q7cUpEkzBKl2gqzqIBgMWKDtMJOwTN+b39xaNyrgT6uJAGTC2iT+fhza2r&#10;m5vjw6NLgF5E50Lp6AhxBlPaD66W9w/30Z8DN7DT+dLSPBZIX6YLn0H0lzuX80fzIKkzkdk//6fb&#10;68cUf5jwoAmTENH+OLseSQBGmcNpRPrFvaO9IzQ5mZ9+Rufy0XwJ+zjkQMmWLvOza1877YlA2OFG&#10;VTC78ONncP5v//v/PvsbPjrX+udP/ut//fw3fPSXgG4cYIdFbOEO8nn55hbg7sJeOe+1h7MObzE9&#10;27pPFzLFHGBKCrS5y+VZuvn04/ff/3iJe/tHJV8who0XuVCSwz5XfBAmBAQPGi19TBsrAyFJgTjU&#10;AHUgjEcAnCHo+wzT+fO96SU2wgawKqWLmAHn5DE/3xbyFT3upcWCy+MOxOGpB+2eggeUW4iywNTm&#10;qWCQTsqkLAIhm0QuVkzjizXTyfb27igiJUoL5+XrhQ8/XR3cXH348H75ePn98sIN5sQd7U0dQewm&#10;qFm8LhulKIrUqTbbzZ3nj7/78tsX929vDCpDArM7h8DkgF+ItMMPr5qw+t02WJXxuIqTrg5I1Ku0&#10;2xVDD94OMEVdRRNuAmbmpG5oD2EWm4yRqslkrFSwwWR7OGqZWq1xj4hxAc8UZsPS4iJ2tmZtTruF&#10;t4Igw71siBBqMGAGYSxBYJcUrEMDuYj0E/7Tcbc9qSRpTqbYYDw464GDGWIw/4l6X5BhzViwQYYk&#10;U3xS6hCMWEd/TnR6wENXdDJQZTloQxdbOmTFFEQLQA2mLEF8hAhJ0kB6aN4WDtNBWyDJYR1jKAAS&#10;GgKxA5Sm3Wb1o22t1+N1QsAL29DvLAgPGURQrRftM6LeaN17s95q6ByfCFhodnZADVDOU3Ks2zx9&#10;+/VXX7148vz5/SfP7j57/vzp/W++/PrR20d33z54+Pb5y6//+Jvfffvo9evXbx5ge6PT1nh3Y+1i&#10;+0JJWNReow/DS2ixXvtkoPPZsIUkYjQ2s7PaAzQNrB3dSAdIgyp9kg3ZaPRigmmCpcMAhnhYL822&#10;+2GomKDFElSTYUx2CGdzR5fYSrVw6U9anEAOzVSQhz8WStexotSX3vPOnIp6PUxUVhBk4xasJhU6&#10;8ZCZUhkxFu0rwWTIhysvm0hYgdPwQCBZM1nXsTaKU9F6TeY4WcT6d0ZVQGZZRKyk0gkIdsBcKdC/&#10;REOi4MHwaJnHUXwiLBMSBWPI07idgtaq2Kgn7HQX07BWMJEUqF3YJvcZUu+drA01jopLfU3F5gcQ&#10;K4E01uudfsNgAH4WrTabA6OxCRx2DWAa6CVGfDzolJiJAaLxyvbpnMk49+ANKOdvv3q0K8BThWAe&#10;jCskFYozMKVwlxRP5i1Wh9duBiIDJIZjBJW2xPVupQrAW+n2qpW6IAI7bxuNoI5ONtdX1k5X39x+&#10;cLaJm0fNUbvajXbhjuodQBjgTI1GA+IBqO46AdOPJWGGKknekqRgJsNYJAKBrN06S6mwu0AZUjLH&#10;2t0gYrMuZ4Bpzq1tbWyuAQvY2t3dPN1eOTnZ3L734M3OKTCBCfBNkbdaQKbiVKQ4lSRj0UplAmuV&#10;6QB/7k4Mxm4HFhcDkIgNroHyao12LybASgMsmgwN3UavDvQf0AEoSjwYAsKKCUm9HsCPDjMC/a5O&#10;1jZON9bgjUVh1ZqzQF49hXwmdYmeC0fnS7nLnItnQLCTpCR0OnhyTFrCgVAg6wYtgo1Yi6Xrvfki&#10;QA0Tk1S9DmzKuDYCKNThRSHcTLCjqSAxCh8EuoEnHZ2+JEMoYrFbqcdhzYJgNmfz6OXpC8bNVru7&#10;tHizcIj5RRnvZcFsARgLAduzO4BPSv1oty4HgSsKhpPNzTXTaHfOZNrcGhm6NZDqsMA6PXiUaJM/&#10;twYxa23lwrh7dm99zbS2uTUH7O3swjjUgjzoNht2S7SHsNjGRsmwwDCtT8UlFmOwaw0XVyF2oUU+&#10;I0n6hAhy8Li7kV69BgPfriJAV4a9PqN1jS3TYDAYDYA7YgmfCbB6HOnATGABD7FBFqwaJCqgQAJm&#10;fNsun8PrKTr55NH19fX8ZW4egLg0LZcKeSzIAeV8s3ywf3V1XQJhXAZsmQI0H+0dvz8AXL56v3yz&#10;vHy8WC5hi4mjoyPQ1CB784XPwPpLOr10VMLSo19Ttr2ZohMznDAliLewNP3Ps+sRnzUUCvjy14cH&#10;B4eAzgDP14DRn9275xcXj5bKuUKuDPj8K+x/4wJ943N5iq6sfXbh/8D//bePP/3pb39bnV345dFn&#10;cH60B+xK/3WH+w7Qir2966PF/YP9w2M8o30PQHazgNltpQJWUOXLS0sz9Q8wDaTC7fZ63cXrq5/+&#10;9MUXf12YnwJNXLi0dWDoXHmsw8ZENUyjCqBXNdDjte2Lao00ByxKpw8KKFqPgcpw+UKsIZPeO8I0&#10;9GkZ5DM29QdJ4wQ9BMrW6ix6PNcH5RSwPzWmSeZUKV/0uv02LHu2gSSCYAXhlonVGo2Iaas5Wptr&#10;ttbPVrbWIvHMwl6ufL5wvLC/cPz+1tXyDXbBODg+Xkz7XeFgfW19y0iwGQ/AE3aXqE1UybD5+v7X&#10;X/7+u6f3TkbtaJ+IVsaNep2Ixfqy1eF3e3wJp8usMGIyqXaAe8bqOrwvg8EwjBhGTeMQE4YZdPMA&#10;4hEdnYxAWcP8qrSwN93uyuZFGxs5GuH7NJ2zuQqXS+Wl/cNClubivDPBcRRNgyKTAJxFRrHaYFJL&#10;cax2ZPq9hgaXgXjHVSDSfYaTSdbGJvG0lcb6AkBngB1S1ep9UMag5JIUJ5HxOAffDnG3axxVotGh&#10;AVs3S7PGCDrQUHRAhyhvD+HhUQLZNLZdllVRppKIFKFwglIsFiDYVJDisXW3D2YWVshZw14vNkLz&#10;YGcZAN1QIkEHWUpVIbJpGoOx5WT7bG1IBlxu3HmhzADsIPSAftByp2eYu/vNd988v/v2Pvzv+f37&#10;9x+/+PLx27tPHz14+Pru02++/eff/tMfn769e/fum52dhztna0Ddd0+2jMGwWY4OGxhua73KoGXs&#10;c6zZrExqss3rtyewyyQpM72qodJsGkeDyiRG8iCBeSxI5oIwIrOjgln/elWRY7VZslytG2PNIbvf&#10;7ijjJiCs4yUPHwBB6rDSAL4W1kZrhMoCJhRyWQiKjEYQDB4DJ23mIHanAOHX58whS5yUhXqMsljC&#10;HrQXKvqzVluIZ1nA94A80dC938LJQE3xh/V6H1hWTMU2LqouK2osOoGgDoQzFLJIeIgB+pEjpVhf&#10;pMxmEukAHTIHSYaRgY0CdYI47PIWgZvn4J0jQNooHXsjV7dwUouqPulLEsMI/egE8yAmGnY4iBLE&#10;pGIyGgzVMajnrbldY3TS7aMtJElyLMtMIuMWhMWWod7eWH3w5u43T3ZjNh8P4EyC2AemRZGSGqcp&#10;iocFA9Mr5MNUQZvZxkto2OHkxUalUkWT1shoQMCziLZNphGoI9PW+ubJ3Onqg9c7G6jaT1CydybD&#10;Lki0CdxbtNcnQHYbDZFut9EX40EGUE8neRbQR2RULp5k+VDIbDajpTgwkRk6B+wOny2UCNtIw2jc&#10;PBlVLkD9rWyc7Tx4uL6+c2/74aOHm7hNVatHO0GMqaB5WbS8xi5P7XZPk7ikOomAjIsYairFs0on&#10;Gu0oMPeZWCcKeNHRYH5oRNRg6E0mHREIlIht4VQSphTIZ3HSHhvqsX402h2sre1ezK2fna6NKoD2&#10;HYlNWANWTNXKl49Au5WvS6nyXsnJ6SoacYoaUCbgwlQgZLb6MimPF1iuf7p48/6mlDUnhb6u97um&#10;E6NpZQBPjKEDVl7BHjrdOgQi1WwBFhwHsikJShzd09lsCkKiw+UPh2zZYsHnSzllGe4w7LkGdL76&#10;9O4gnblM2cy4d2DFalQ+yWEaP4FVGVoDwHBzZXNu12QcrW2dtCciRQKbQ/vy9qzqGeTExdrW1slo&#10;bnX11frZ67cPVu89eHZ3feuigbBJZz1+hyvLkWzC6bCyHDy8mggcNIiiSRXEOB9gVRFmMjAfiEcd&#10;gaYYzJ+dELreGFeqAM7tdqQjcaQWGeC6Be4IUn1jqwVIPWh3OyoH4x0IJRUSlky/E4u2DbV4IoyU&#10;xOt0pdJ5Fx+8ngdouiwdLS6V5ufLpTR8tnh8dbN/cLO/f+vT/jzIICygmsdcsf1bH68WDm4A3G69&#10;vzpeXJpOl47OF3FLGhC+nPvVe+R/oF9JOlUqT5/P/v3S7y46sd0tK5NYn05Rn9H5m1l7SF9menh8&#10;sL+4CL9nD49p386+OL94eL53NC2Uri8xb2l27bEfm2K43Jl/Q2f8MH//809/+sufP/ybZsb/MfCj&#10;qMR/7T59VAZuAZzjePl4//j9e7QNA0T7XCEFGj/jTU0BnTGV7bJ8iRniTpfXnTp6/8Vfv//ih6vD&#10;8/ODWzfzPiVuzczvL7+7dbA3v7SUc/NM3OfM2pJCz9g0NCJE0oxpk/36pKaRrM/tCluShgyMsae0&#10;f5T/PLbwu70gn10JIEhOdyaTKUz3b/byWaXR45xHi9Oi01Pww0jxSREATJGFWKxDDJst08h4Mre5&#10;eYGHu7utBuc6Org5Pkznjz8cH+4vHBwsLB7tLR4clx3kZBKNDNZfzXWDCaff5QgDE8CzdXIy2H51&#10;uvP08eNnO61ePTqE9acJfViWIHiAZaTddoiDNKnSNBmrowxVVVhmoLGHY1Oz0ujHYrVItWKIDCP1&#10;yWBuzVSNDKvjUev0wTpw+g24q63ddhfFJUM7XA6XJ39Znqb9gCCY2wABnKcUCdMx1X4fglusg1Rb&#10;4RQZzUEVPANVSJBvHZXmSIrnsPuAHA8CTwEJqAOvjmkok0izLckmAgBJoBAJNS51JhBeotFJwxDV&#10;GYmjLDQp0bZA2GEHaYki2Wb1FKxSzwDgTQYVQQrqkU7ShsMfADEXCmcTfJAOJMJYUudzJgJZXOdZ&#10;pz0AhN1uBhIVBvUkwojoahy7yRIQlSsTIW7L2jHxiiWTAFluhwsEKS1rtYnp9ne/++rJszsvv3t8&#10;/9mz+y8f3797FxQ0DPubRy+//f2Lb7786ptnr1/fffT24frZvc1Brx9t1ERLIkxrwwEIHZHAU9Qe&#10;CCDJTNfrXKKYTzmBqgHIcKQwafR6XUO7EqnrVCKE7QFswbiFRb9y0E0wSBowSDMbRx4VadR0SdDN&#10;noynmL4+yqWXgIIXih4kuMBDsqB+k6IgY2W0zxxUJUwJUADlFWziiU7WbFzFOnIz0GobmuSAqA5k&#10;5q+n3oQtZMMaxGBH5LkOgTaZpAjclA3OsuRjDNGYdBhJF0ChW5JiHcKVEAxkMd9FxPNErKFTYhGN&#10;UmKgsyQZdH58dlQZVEj4EdBGdocnVSyU0t4sT3Gxbnvc0/To6ZtTEyCfKItYsCXEiKGxORjODCE0&#10;lZbrzZVWJBqtmjbONuZOKoQgoZMPl7TgHsDE0Jw7e302qskqMXh1++0rU4f1oROvhYuDVIzNshAB&#10;nYMczEm0J8WOHzCuQcwL4z3+pF4frxkJCRjreIweU7WuoTrbH10523l4drq++vr1q40109hoGvei&#10;0RpWwtaGcLeamCRBuUcBFSNDAg8HSMx/T2AfZxhzbMDIBuNJmkKXczxWpykYSCoU9mFRCVkbtg29&#10;bmVwsbIN0+UevLPtRw9PNu6+OVtpdTWNQF4iUD4fb4OJjOYBRANoyUQKJpkI9m6DGZRFq1dgxjNz&#10;HgEguVvTao1ejREJ7DGDil6RZeCeKtC7fh+0YL8eRTfuBqz38QmA88kuKvfdZrVBYAWyzWwxQ8ye&#10;B1k2zU+PCq7C0lLazlviOtEBcFa1Ro2BETTbQWlknbnLVGF6/P2H80I2qPcBFyvji83Tld1qh+gJ&#10;tNVKCZH2JKZrtXpHCdiAkgOtDoB8VzEr1OJL54roRuXLWnFpOooOWWXhM2d67xzEyTHQzpzHHgiF&#10;Xc6EJUgBpTezUqcvJJVatWmCD+xtPxrtbsKMiHRjFNfpoY3ppD0YdtvGatU492AV0xRW109Xbz96&#10;e+90e/XR7e25i2pMJHlnruy32rM0BZEBs85CvBKDOAWDJcFfKgfczULLsT4hyDQNxEOabR0JYge0&#10;QN3QNo6aF2sXTQMwbRYi0KyYwLS783p9zjQ2VEY9VWUUmkpSFMXpuoIt1ZjOZCLbC+XLvMfrxv4W&#10;WZa8LINenV86Aojd2wMsBiTeA5V5fHyABpHvr9Dos3y9eD5/dHh89enD8sHVu3efPry7ujk4xxNV&#10;PIyeuYbNL5X7n8HwDuZxg2K8Pv8MtI+dePgYBmaDUt5CxeOfC56/C8PUCScc+cObBdwtB2RGrHk9&#10;+yI2hMLS5aUy2mb8is6zFs92p9ftdcwuwIcFm1P95e9//rj/+cXg47+fHx4ezW5g7/MFZr5Umj++&#10;9enTu1tX79/fABM4fv/pw4dbB4toM32d8xTzJZDOqQImbANb82FuiHtp+ae//vC3H47hu5dvrj3e&#10;TKrgcS/dfPpwtb83P39ZDIjAmgAM4mI8yUyMxokuc0CD+lGQIHHeFoIlZnCjDC8tzHvyMMBLpZTX&#10;Ybe7ih5QXQnMl/ZkEwUQCWZmHKHd80eXRX8mXwRVzsb1PuCJqncIomYAdK4MB3MbKxetkxOTqRkR&#10;A/nD9zdHXtf+p8Olpfnz/YP9WbcqvmOcm5vbPL233SR4u8816whlCwVstEq0t7ZGFzt3Hj++sxat&#10;IToPdZjHWNMSk1hfxm8PmC00eiqSeMwMslTraCQXi0aqVSDNRJ/ojkAuVIbdxrC1ubI7numU3YdP&#10;bgOrX4Hgsb1WBQhUVZW228NhXyZXKl2mApbAzAePpuk4CaFfAp5OMDO/dwBgwN8ksAFMXoMJL5GK&#10;KihsnAwCkOMmrYw1BTRIGx0Pq4hory7QAPd2a1BRgKQSKicQkxpuetcmvT58OwRUYLgBPLO0W7H3&#10;rCUcDnsKTp4BNRmDxaPKClHpQLyOc4EsDZEmkYDvg2cVCPEW3hoGVQDY5XA6AxSfSNiSHB8Ohzjs&#10;6zxh0AYJuHe10tXjIHOyCbvf7+DJuM2fTmVSGbs5LgE6Vs+ef/sdovOLx/efIzo/ff328dfffPfV&#10;42dPH3/51cunX794+ezNmzvPn95ef7Vz2uzLsY6CFqIhNToaDQmBGA4btXpzt92xsDHBYvcUCq4Q&#10;De84nqSUWqMOxGo0jtQEuJ0QwKY5GIQIITK4rajVakRNC9oCPKdPhu0I0SG6Q8nqBAFQmi9dzi/l&#10;Lo8u3U6f3ZkqYRdUno7HkzanK2sBhamSIGVZkLCkxYx1dQJJxWWKBani8/nsPqcvEYJvz6av5z0J&#10;s4XlA4EQ6GbATqImxlWBkUNwmadxS6MzaUzwpHaioAmgilkDNZUP23lFFXVdJmNEnwkykZraaXSA&#10;P0hKkkK/e54F2RoHGWkFgmR3eVNL5YwvRNbbLdN4ovUNr+6erQ2qvY7E9EFnCHrNOHcxMEQM3Q4E&#10;N3OwP9psNiZRQ/P0bM5k7GLCHsQbjjKHKKlmGK2tv75zry1YzPHo7ulKFUYW0wt8AQiPitAhYqIg&#10;KMAOSKSLME1klSEVUSepgE0JupxBFRZQT6VZpmEApicBOg+H3UildXrvwaNnD7fPVh88eAivOxqc&#10;GIFA1TWck5FhtC+QQbU+rNZUdIqpxTSAQmBSQZ5WIFbIQEglGZhXEGvHs07g0haaxVwCS8DhY7HO&#10;Pjps1LvAgre2z87Wt1fmTrZWN4xrr2/vrAy6MMbdirFaV+yOQMJpt1Fw08Sk34nWyGCc6YLU7/Y6&#10;oRTMziKavgJ0xVURiFtHJxrDhiARjUg3igeocpBDRw1Z0oaVHlYO9BrV0biC+2Nrm3Nru6Avd9fm&#10;WpVujURtDTLfnlkCqECbqqWUq3B9uJh2ZVngsP0YgP6wDms7GHKByvF5L1HBXf3wYb4YJmtEfXRh&#10;wvey0hxOoj0skuQ61Yomc1J9EuNsswMwFvM9klizEecdoG2wxRMQfvSa9HkcePBi9zmK0/mjRYDn&#10;g8X5nMcXCPuxRBabCdp4MhZjFMHQAlw2mVrYXXu0C/oYyFSNJLUenj1HR61hYzwaRiq7O68AnM/O&#10;TjceAGHe3tzafrCzeWGqRIkY5UvlnQmHEwI2pm04HXYrEADcMuJUlYtztDXA8jYKVj1ITl4FPEcv&#10;H4nkhElHICLjQRO5wckoyplDygSl+tzKxcW9hysnAzTnjiXRWCfJKXGWFhnsYgvTT+9LFn+66He6&#10;PB4kBEkhvbRwCBh1dF0uz2NaFshMULBY/La/cHzz/v3BOYjrvYX988OD9x8+fFq+effxwwdsZnK8&#10;OD9/hKYcKKAB2+ePPkvV/z7bKUcXzV/R+Rtf2ApkcHaWasEe75avZte/TAA6B0LZ4vnx4v7VzeLi&#10;ISYC3jyYfRE3zM/hVdFJ5zL968621z8Deqx+ml345Rfuix+//9vf/+Vf/vLTjfrrpV8OMW85X0hP&#10;j369gdvz0+n5py9+/Anu/93748O9vYOrW+/eAcoegeaEB4xGLLOOlrOUbTdKp6yzdPDxr3/5yw8L&#10;i/vLN4uX7vze4l7BXzoEqF6AqZn2WjrDMayNUJy0u3lhaDRMGCWY5BiiI5Jckg5SYacBG3dk0uW8&#10;PzPdO9y79FtDPGvGbGHsYTstuTl0Bgj2q6YuP9Pr6aLX47bSs2ZwuPcV6/f7dTzMGHYrK9sDiFTt&#10;sWkcVezp+WnB654elQrFfPnw6v3N1YGvtra6vbm5/frN2UVX5wJ+z6zFl8PntLPSZLw2ZzKtrT59&#10;eee0MgH6WK3W0FFLFbU6w4ZCVqtlljsrq7AogsAKoo1oJ073Db0+w/QnjSjRMLZ2L5rD3vhiDfNi&#10;dy9Gw9H2o2/unG2urW2+Wt3erUx0EaZoPB5yOHzYcPQ6lw0FQrDcAHJVLDwQY9GGBkRTBqZJShCX&#10;43EZ36bKKXqno1qwOYKCjRVYFkKJJMlSR0fH0A5u4vWQ8MtxizU+6cugzHAjHCAAKH9sVqrLYtMl&#10;lWPDjlnjBB5IoAUUns3qLvhDIvJ62UyLMZ22U7pAgsIGOQj6HYIxCBjg7EmKzzrCdjc8Lbt51laJ&#10;DCYcVh7kX3+i8+ggLPU7gopN8gK2AJ5J+ayWZNLmyi2VMlkWbkmUCOPKg7t37r59dv/Zo/svnz79&#10;5vHTJ9/+/vdffv3i2xffvHjxzeOvn7x5/fzJk5ePn795/XD7ItKv9TlYEBCPxBpGy3qtF+lGjMau&#10;Fgf6AI/O50gAe8DzZYXpVdrVhnHjJComFdUSDlGKHMdjK1RhpFSvdus1TcazdK7fQOOMbntQhYia&#10;cHoL10elfL60lPbDLANeWPBkcT/Vhu9KVmaeWGzIDEPIMIoiYbWoir7JvNkWdhY9YTNtcxVTAYkL&#10;pM9LrlBQBimvCh0xSMIcCto4Rk6abTb0gcMiIEwkBNRGf2gI1PDwor2ObA6zqo52zBJ2FAnKICYj&#10;PQ1eSiQVDj+AfnDYMwhw02pOOIu5ad7p9CvN3cGQ0PuD9YcPVk+xu/GoJ2ndmt7prm0PsD9nlQDA&#10;USW918YMJ8N4dw0gps9IajJEgziNc2LduLa1/ubZ03tDMhDitEZd58yOWZN4r48PAgdkaqB2O6La&#10;0ZIsYLIIQ6Ah0gBhDMq1Dp+wYIISsBcuBrOwDpyia2yODNXR5utn95/e2Tl7ffve2ZsHm0Cg1wYG&#10;RLfIsBGtYcmWVp9MhoMIsIlYf9IjNEKnLHGx3xj28cmpBNqqo9FLMEjRiqAmg8kAQJE1hAAlapM6&#10;LDuA/LnNDfjViJKD4XC09urBwxa810ikis1l+5wNE8vMWCOlY3I4A+tK6jcqFytNIpBOpc4XSh4Q&#10;YtZZO5448BBGj0YI0MiY5dapd/sqWrvC240Zxo1oBH0MjON2GzNJNtfPtlc2AL02LwYVQ0OFRwz0&#10;yQfBq1zOe1PXS+lCfn7h3bv5otcKawxb2vWGfSXJWgL+lAcoeqpQml+8+ng17wlIhCAMTabd9fW1&#10;Qbs9rkYZELtyrFYT5CSndQSFD1jNMBCKYrHZaFFQqJDP43Fl8g6bPZPOFbzZsNNhtXBBPusFObV0&#10;uPzxw8L+rZty0Yu9hTGHz4rZb7FOJ9ZrnRixAfsJYKSpif3jMMc1SnSi1Ug0Mr7YrXYHLSPcxaDZ&#10;XNs+3Tx9BVFzZWXr5AI0ELzT4SSGtbZ2d6ZwOU2nYK64i37QO15gHHZrUoH4jr1bIBDwnEoFAgEr&#10;T8pmG5ZxSgzGgYix2RxVMTthEqeVftt0sbu2sb3WajUxkdsYJTkZc4/YIBcPwV0H4wDteDSkTWKw&#10;8sxZv8OSpIJqJ3/0/uD6CPuzZeAtTwtpTMu+AXBePN9//24fNPUlIMvB8c0NukWCbv7480dA5/dX&#10;8GNLs1ztHLp3HM3PCzMo/KUDShzzoEql6ecj5BcQre0Azni6YjFnfXZvdHb9WzyvYy3hzPUioOTR&#10;/BHwgMXlq8/ofHxzAFIa95Dnly7Tn7PCXsDv8QGJCmd9v2rn6PJPH3/6/oe///1vP3769PnSL9SP&#10;H6+wBeYlyNXP2913l5bOb3784gN+vMO6o8PjG4Do88Xz8/PFRVDaJa/fXcxPp/lCLp0qepzhMDzt&#10;1N67P/3ww1/39xcWzsvA1c73F44uL6el6eL+9bTksQlttIIRlVgsm3eZJYizAu6JxSU9RlIszSkU&#10;a8BteJhJKT+I572lVJZngc9bQuaE15MpXV+6pIppECUi7TERsgcSjkyu6HQ5bejUAEuoT4BKwAkP&#10;bK8bjVysVbvtSnc4NtRUs6uQyngy6RJWmqcuF8/Llxmy9fDRg1f3Ht59vVXpA+vHrXNPJuMI+8IK&#10;YRhcIJdceX337fagQRD1biMmEIQu6P0JQ2HpNRsHOIozOqPwlEBEgVULHFeLEAwK3kYdDzLb43Yj&#10;atxdwx7Hc5sn1cHpg0ev14FYr9xb3RpUJ4IEkotTWZ/Ln8kDqSo4EoCSlAV3tVVFZQQNgoDMAjpr&#10;DEfCJdzXBnSWOBl3SClMHJPIWec5lqdlMi5O6mhX1CdqWGZYJ/qggJNMowZSUVYhKHcaPQZ0Du7H&#10;zho5YEjGFGr4HIE/braGbYHUUsmf1Pv9mGKmBF0NOagYYCwdCNCyDuAPOCRzuDiSdCCcsHsLlxAO&#10;6FCYViUuZA9bQYoKNcECypoWMd2Kx844lsBsItooTmGzhaXLot0CdyGKnYhxd+fJk+fPHr19+/Tl&#10;k5fffffNi9//8++++vrbP3759csnj7/55v7r109BTT95dvv1w7NNk6Gug3akzXwQRMeo3a0DGcMT&#10;w3osToOAn3nfYtNfHJoYRM12pH1hrMnwXi0JGwtvMYiFSIAjskpEJrOkHNCxrNYwQOA2GFsXg6hs&#10;T6VKMMfzpell2oNxBpvFOrAY1WG3BUlRUrh4MMljvzWSEQQA1r6AnQ4hltuAQLtdtqAU9BVTYUWm&#10;nKVS0cfHMYebgVGUxRjwAQWEdwhdquFpK3qdgECPzZ1Ahk0YzGrsVSO1eIBWseUvI4C2wRQBrQFg&#10;paNyww+AKtyTT7Isb3dlrXZvupTP+P1eDtTWqFIdnT26e/v1vbmL3Y17rU693SCi4+2HF9VqBVYD&#10;Aa+oa7XeBJhNZNhuN2qaDu8DpDvJxGKdaOVk5ezh27cPd4lk2EpzZJyFcJ/PuD3FottuDnKAzr1e&#10;va9pRCweZGJANeLAWWsdhgTeg80YaOyylvJmeY5BH3gmzsUmQASqldb2zu1Hjx7s3Hn2avvN65WV&#10;1bO1FqBAxFCtRno1zLzqjauTYWtcF0gSCyWIWixJYaFSO8og76zBrK5peGYLy6Az0QGjsXw3wYf4&#10;INAfUKOAzqOTra253YsT7EQ6aAxNa5tnr5qTbgXbNo8G7WGdDNjRUIkmYQrWgU5jlYFQq55sDvrm&#10;TCq9uDDN5woup98RsIVoBY+SNKxCrNUITYP5JiQVQYOJoxOGarQejU6GI2O1YhyYMOntbB0I//rK&#10;mmkwHhsEHn17EiCPPFgpVTicT6XSS4e3Pi3ML2UAUGNaDG5aU4OWUMLldrmnSwAn+1efPt3MZ6xk&#10;R5QmlcHu6UprZGyeGBuxWYt1AbgyyEdBlXGvKxDiqSQfyNpIKcnbsi6XMzX12hKuy+scNlpw+mxx&#10;jgqA4pkeLVx9/Hn55sOtvVLBA5jp8vhxgwcT+XvD5saWcXCxtmYaNVsmY3eCrdeB+PZAsUd7htHu&#10;Wrt6MnfSHLWHw3Zrc25t9c6jB6dzc2snLfgYwZuv9nq9qGb2ZvLz19M0xtGix13MQfgvFP0JMzq+&#10;JhJoKBC2JEFu2V0+lrKZgeTOqLLaH47hyfQmXYOhLon9yGBtZXMTaIkxglLLUOkDL8HmM1i3mbWH&#10;WCouz9rAxIXJhNDEpNlqS6KJLJPbuzosX5+fz6e8mfT8/LR8jvnYgM7n5/u3bu1N4dLS4sLB8q1P&#10;H7/4048fP/70xfegQgGm3x1fAwbjSTVC1/nR3ucs6f9+fQQ6GkR4KZf7XLpcwc0xiDIBK1rmeoup&#10;9Oct8G/tvoSZorOZMjpYL8GPTS/3jpc/o/PV+6vjg/0jlPJLuXx6du07EM5ZROdw9rN2/l+ZvatP&#10;Hz9+8bcfvv/pw4/rs2s73//1i1uLWMO9BCJ+dum/z8/v7V/dmrXCeHfr/fLxwc3B/OdeW3tAQhYP&#10;Lz0ulzuVKxVm9uAelx1jr3t688UPf/nhZvl4/xqgfv768GBxqZzzunLToqfgorVq24B0jIjZMkWn&#10;hdTx+IoLUknys5Ijk6zBXViapgrTtMftKaQ98BjYpChRLBVwe9yl67Sdm4wujMPGpE8GwiHrLBvJ&#10;HjBT2Bin3jO0K42+BugM/9Xx1DeKK6oejYGqyUJoKeId55dyPrvbx4qTKkz8B4+ePXqw0q4Lyaw9&#10;4MxfQiy1Bc1sbXSCXRtOWhdz66sbTQOaI+hUsB6JErquiZyoySyPzEHUCCKmSrF6DwIFxxCTuihG&#10;e4JQ05NmvC2iNhkaWyejcXuwtXVysrs2B4FjbnP73raxG4kKIojSJEdbXehMU3Q5XD4bTjz4QNsh&#10;iAAKF+uopACoCBobM8FIxGPQKkRHBrgGVSGgiKNJkgZYp0i4GwFTJmqRarfGgA6bWdvqusIGgQ4x&#10;EIsIHQVX0gwTDKgoxQeA8lnDFqGvEfUYF/B7Pflc0RWIaxroclSFSas5qIBopiFOwStyMm6sw4MD&#10;MOLiVsxEcrp95hDQeFLkzH5PwsIqfUIIWgMW0HbYHl7WGdaKL2NN6gxnsToz+YIjBIOn93uAFzu/&#10;+8Pv79++fffO06+//P1XL777/R//+NV333757ddP79x//PjJ80ePnr54+fbhvXs7q69OTwi4F4qF&#10;+Fiv7J4264A0RKMrqJ0YbQFZz4Jm4y3ovBmMq9qseVIUpgOJMgP+0DCGHNAeDU2asCsqQzQiDT1k&#10;1gzNk9Y40jatXRikDPDL431gqEelUsmb8LkL6ULGUzg6n2aylCjBLxawBjxEy7GOCEjVjXakID/r&#10;BUjjC7EUqYmWEKYQsKzNnS6gt5gEolSNU5QEc4RJ2tBfDXQvTysK+keCfMM8VFIBAQgPb2Aax1hK&#10;FrDrlibDnWoqGjKLGMlZtJS3WENJNpGAT0MBa9YF8v4y53XnPQGuU11bffQcPp48efTwdOPe7Tuv&#10;BuNRZTi+WL37cGUU6WEXSYHpTODvPlGfYKFQNCZo2C08rnQgEg5OTGsP7z7YGNUUbMoetloos72Y&#10;K6Yuy+l02pOgRK0WMdRi9YlIAg8lFNZMY87hzMVOkMw2TkXLoDyeRyU5mK5JK0YztRvBEpzR9t3b&#10;t5882dl+uLO5srq+e7Fmqgxx3xuNUrC9c7s+PGlGgAGL8GCjOk6SRm9CTHAHOdrRtbqxOWxEeh10&#10;khThMZj5MLwQ9sAWYrPvjcA7OGkNgF43Byegn+d2T9bmTBWDoVIZVk/WmqPRUKMcPrw5WRaGIwMa&#10;X6swWyLdqBZPFJZK2OCoCGPqD2DxOkkm4UnXe426LgGUaWTIlWVJQZVqcEs1WDcRAKdGBUQeiHbQ&#10;ky3T7oVpgCLUWFOwEi4UAlTy+f2u0sFR0ZNJlfaOr959WHDhEYtiSWIbsbgNImjCV5iW9w7effH9&#10;zzfzKXsQhjRWr2Bp0e7a7sXAMNFEOUnBslF5syKDUFSQNAEg20FQ0MmQ1QoqzJWeL/h4c+E65S5d&#10;Zlx2kC4sb3WXD2+O4VU/frjZ3yun83m3z+m1zwokg0zUOHe2c7a2trXbHBlNJ8ZIncBMXY4TJoZe&#10;DGhc1XQxGGydbs5dNGEYx63W2rN/fvnwbOXENHdRqZy0jM2L3ROTcRwhAw5PIVdKQ6QtOjNThJSj&#10;61wq5fFBmMB2xr4sVmdmZ33JE7SMNSOcDNqBGFYraDDf6xFAUg3t0dr2xsrZWSuCjfOj0boEdFyW&#10;WRhHp9drp+IWWpaBoCoAH3EliBtlmE+StLHze4fzuaW9oyX0SDtCI7CD4/3FfZSuCzcHR2WsozoE&#10;dP7w17///S8//OkLQKy//PXHn376eAuzmZewS2P5GnTo4a8lTCCD4eN6vvz/087DbAINeEAH2MwB&#10;R75cvvysnb90elwJKgkrZTqdXl4v7JVKSwCjn8+DmwtPAAD/9ElEQVSdb67ev7+6OZ9ewpgUMp+1&#10;87dheOQJeGQ+x+dK6hfewtG7n299+OKnd7c+fX86uxb/GS21j/eWpmVgCP/P2bXr+VI6N3+A5c6f&#10;Pt7CfLDDXLGYnr8uowdKOZfOZ7yYroXmZG4vNt0Ale4qLH7627/+/cOnq8PracFdLF0vzpfmp1mL&#10;z8HyfidL6vVhpWLoEiJlzRStmGUok6LAmelZBx4lbssa/EW4+wLIAOxG5guxsLoFMYhhzBxwl5xB&#10;rYFuMrpIUtaEOeGHW/BmzYA8nQms7srYOK7ONlkkTtHQx5GRZ+VENrPFXsQMcLjjdBmdgniyu3sy&#10;aK28fv7k2cO1hiCHvP6wK710XU6FgLVXLi4ugHkDQre2tjdNw0l9MukoSr8BK1SEySRoUpw1AygC&#10;EHbQOWJSl0B56IAVojhpdABSsRouqaBpcXfUrA7bJ9vrm3NzW5srsxY9Kye9frTOSILMAwFzePL5&#10;AvYh8TtsLLBZOQgBDjltXaGEDjOr/pGTFmwVJikyHvVhRVlcAnTpMNimcJaEDPJNJDog5bDBrmGI&#10;LWD6NQi/fbHf7ciSVkcj3w7IhbgtwAd8YTNvmdlMomF2ELTypDGJcSGfO53L+HgOTTtmhTtxSxJ7&#10;fjISQDX2gUIhB/QhDvpVURI+my3rLXgDn8/AkqzTG6LYeKxGSPBGZGxLIKqqILFWOzbJCYKwYm1h&#10;h6foz4KgjKHJY+v2b//ht18/e37/6ZNvv/ryBWjn33/73YsXL778/bdfP3758snzO3efPX76eufh&#10;w52de6cmDcQvzQZVLVoxYapxtA9vjFGQPQA6U6AmArYk7tDGSX2CRxx1Rq/FZMoS5EIJC4AzfMjY&#10;tZ7E0zCpbzAO+0GYV+OmaYbOpo4tt1fCJKs9oKSlgtfphlidQkfevbKXJeFByLqgJs2o1rBgtQuq&#10;T1MpC4I/CGhbgE0CTwM0hRGCJ6baXF5HKC6IADc4aYJCIyKjtQgL7I6y0MAjRCImwSDpKnAZgP6O&#10;FgU4jVE8LfZjekeD21T7UiiE+KMxCpbb0ZaELUhhAzOsb8v6i8V8eZrJ5Lys2hmuvXnxu9989/Kb&#10;x89vr+7cfXZnZ6vVHID6OoUIXO01gB93dBGwFb1yGsNuDfd90HoWPad7RtPa+s6rnaf3X881RNqW&#10;AJXjzYYC9hRA1hTdFYr2ODGpNSI1rTHUmFqjW5P5cIhTQQhiieskFsDgibU9fgfE4lBQDvJZJ4QH&#10;Nob9/hQm0jpZe3Dn4TZ61Lzanltba40BbQ0Q9Y2VanUMCiqCmQJ6rB+NGLqaXu9WDY16vw4IXjUQ&#10;Qr8xwhTLbh24RU0CDkRTCReoFqD3uqZhY/9IdYQe9nMrmyemk6317a1deP/G9rABv6FysnbShCih&#10;QSyPJ+MyKUQAVGISLGqgWcOKQQdcS3t9Dg/GNQeeTaswmUCU1SONmiCgFQCbhQcaBCVPgLTvNjqA&#10;zpUu6Oe2YQQ0YBckO2bBt0xN0yCq8lgZC+gcsvn8Rdxqdbu8qfmFq08/X106Q3FRTWIFo87ZsHVu&#10;NlMqn998+NMX7w5LGR8LHFgVejA4xtba2smgHakLHEVxKiMBFadDFEn7MvkUtla3OhxmC1Y62sMJ&#10;92XBlbBmSm7vtFx0oC8IZQl4S9jh+OAGVPniEYiwaR7ens8azgZ4mqyP1z4/CVPbMGyPuzXsdoRN&#10;WjimrpEgORpj02iwuwUUASAYrVZWv/tPzzcvTKPRbstQbV2czG1sbA2A3Ih0wuXFXhCpnCfsLWN2&#10;1t7RdTmd8TqyWYcfLQVgJiDEgqxKBCH+YzYbSYq1LiBzN1qf1AGM8QCiNbdyun560h5GY6IodCSa&#10;5khAZ1so6wug/U9SphI8jETQbLNZ0DYvbjPLyXDo+vqoVCifo7F0vrS0h4XB++fXQE329/cxKwuz&#10;nQ8Pjt9//OFf//XPf/7zD3/9y9//8re//umLn9/dnIPSnp8HpXx9fb3HzHDwl9uYwI1/QJwuPZpd&#10;itgRm+0+zLxLOHPX1+XP6PzC63FlLRZHcda5cv4QnTzhZz+fFd+8x46P5+XLaQmTqmfXvkNCZrXa&#10;YXF89gr72u8pHVzdXH16f3B868ft2bXkx4+f3s3urVTKpX9F56U0KNj9m+Nl+K3vb44PDs7zQPrS&#10;2MXj/Giaz01TXmBCLk8qlYKRd7pg8LNZZ/nqr//6rx/fHy8uFTyeYm4JcHxaoGKk3BFsIVUjGgDO&#10;hshEoLMej90cnyXeqVTCxiaDFDZqcBsw+zSfT+FT9HoTIJFmTvh8gOtFxZAr2RuMBHM2a6YpPpww&#10;24GUZdxZHjiwSPS6kciw2to4nRsycjLrsjC1mkQnEmab3eEIB/ylEvBFPFQFCe0NWOK9ud3B2vqD&#10;t4/e3jupyVQ4VfBk8kuL1wUrWUOuaJr1oDVdzG3ONXs6KUUN0b4Qm8wOfXBfDRsgAeGI6ZIAISra&#10;V+MMIUj9egzmUm+ic2ZLXFGCFofXohmMjW7rdGf19HT94e03q9srK3ODriZ0NAA8xZZ1ZHJYleaH&#10;GOtH56mgEuSDIkertUo7hrZbImIck7SyJAMCJZ5U0KpXwa4VJHAPhcGNUa0b6cdi8PJyp4o2xYa6&#10;EoxBBAPq2YkNd5toy9ftTkBE0ySmk4R9gaSKJSqULeuzAiFAMtBoRPtcIlXyBCSds9jsrgB29eNA&#10;22nAQND+TGOw/5QcTGIzJtzH8QWyqdKlByaqLeRwh80AjUpcRoNKUIGCFAM23FGBXoUcDogdFgl0&#10;L8h1h9/jDySxKKlx8vrlV7/57e+/+/KrF19/+92Tp0+/+f239+8/fvn4j//w7//hq8eP7999++jZ&#10;s7uv3z67+3B1/WKoxymaBV0JTGgyARLS6+uxTl/gQRcHKeAbIZ/Th640XFwW+xOYFdEOhNAJAXHV&#10;EqAUoDBYhcSzisCgmUfMMO7BwHUI9Gfptk2toXV+6g/qAuXee39rP233l+bnC+5UbnqZLxYTQiwe&#10;5DgYdw5L3lTsMF1pxIQYmZRFs4+VJKAAZqzcYoEzgsrpEPDu6SQIYoEK6ozC2sxJosG7eVWUzaFg&#10;EC3aSJGROZhZsThL07SiaVIMRKJKWa1qBxSSrpE2WlPhB2fMIg6hiIoHeVpWWKsvjB5uPr/bg94T&#10;+ZQvGYuMW6svf/OP//zi8ZOnd+4+evpoZx3iaKtVbYzQDLFeiQh6rwZvnABMNjRNI0OUqKG1tdG0&#10;axobW3Nnz+BZ/PO3j1YaEmWxAAVOebBbNLpoXl6XC/6ENAS2Wq9NhpVIDz6Bd+bLYnsniKuGdjtK&#10;WUPhoieMrA2isYNVKLMV09bNtNmOhjaWZFAcne1sRLqbZ6ewFFoDAM5hBaI+kNjq50KsRq990my3&#10;4XOsL6hU4EINw0c72u9Who0aepwQjDaRzGycoxyFvCfBsxzQtIYBj4CNra2zB29W11fmLtZONzDl&#10;A8A/SvTrhtHAdDHqRQZVohZlkhxo/X7DWIlJMZDCmmF3+7Rnzu+V3XTQVfT6AiFAQEYXVUETxWgk&#10;WutHK4Q5YbPiSRDm60ukNmhOahB5okSvOhwaW7u7zebc6dnqg9WVVntkisoWG3CVhMPO82F3qeDM&#10;lDx2V+p6ZiWxWHaHxE6/jiqCM/uKBSeAbW5p/9bP73Bz0s4HZ11R+kwsWh2AGB9Vo9JsYw03rswJ&#10;tOlzYmveME/zDpcN2KE1bA8FbV43ukP6Ha582huG0YbJkvV7HL6lm/3F4+Wrg+vzq+Pr8mXB7Xe5&#10;fJY4HdR7lebargm0PsS4Wl0TYkycpmRNtFjiwaCE+38QUozGsbFpal5sbL96+81vf7tajUYN45Gx&#10;Mjbtbm3f295tAMNUuZDd4XQ4/ZmUy+pMgxbdK08PFzMOj9sXTjgL6Xyh6PHarWFnoWC3xKkAL8dq&#10;QpyMQaxWdPStQWd/oosNpufOTrfW1jabMSqU7GiyLCl0yBYkg7CMrFlK4az5bKymSVTWxQfDjpA5&#10;a5PjCfNSuZwvlhfPZxYwaRB6R3sAyYuAzoeLWIEMH0fnC8u3Pv34w9/+9vd//Tsi9N/+/pcvPn54&#10;t7xYzuVyl9d789PL8gwGf/mv2PKqfF2eHh2l80efgfYlSF1HOIvb0lmrLz0/v/RrpZUHi0qzQEEy&#10;QO3L83uLR0vXR0uft8PRb/PWASjgaS7l9n928vza5bPbE+awyxf2fb7gxrq7xYOr/evFq0+vZtco&#10;kM7vb/aPlmY+Z/+GzoDD58c3x+8/vAeEPgbWkQad7AVuV74+n78sLxX8TkzLKuZKaTeEB18gYDXb&#10;Ugs//vnvtw739nI+F3zhslzOFcN9Y7sybqhib9w6GQzr9V5kYsY2Yz4bH8I82gC8yaRM28xWd97g&#10;dzn8APgetx8Q30YlIVYlQwGLWjcaNCWpG1pNJuF1h0N8AsK7PeNKhLNmDs2ZYpOZleZgc8vUBYUX&#10;wOaoKu/Mzeq+Su6sN52C5UbTWSBvYV5mOsOT1qCJeVvtrgZCyI5nJEuHN+cpG2NAk7Gt081Ws9U0&#10;Ni9AU2GlaBf9wSGkxy1xUaEBQkH8KIwmKGLUUO3W0C5ZkgGYOyrTmJBJKiiDngs4XFlejTGdSgtb&#10;PKzeOzs7295Yaw7rmq7HYrogW8J+3HT3OEO8z+sMYzoTiH1LPElzTLdSYxhBkDjgjXE2hM0ZAao5&#10;RY1hunsSMJwByQz3wOgdrEyEpUVo0XYF0EhTWYuqCyCWtX69coGsuALwA1gRlDlzIGB3JZJMH6gG&#10;YKU9EET817V6o1qt41YF1ydUGqSZGW05yU4P2+ihP0S/E9P6ugqsmqORtFpAeNvdxZQTuxYF0EEQ&#10;iztwR0QX4f+iqCE6S3I8Ts36qVtZG8gceEVnMWPn49jHY7Dz5Msvv/32yy+/+/rl/eePHj3/5svH&#10;bx/df/r8u9/89ndffffim/vP7jy6e/fu85d3dl6dXlQ7HB9iQTtIghDrT7q9OghBURfNuFVstvGU&#10;zeX2wq8GvYPn7wSOCKYSoew3B0DxyMmgJClJS1KVRPR0rjUIrdPvo4VNpFFt1zlXyR2KAb2yZfb2&#10;8r6QqzwP6x274xXcPlbQOQ6FeZBTQAarTEyrD3uCqOswL2zZJB7TZwPAVFjaYqFJ7DeiK9gutacp&#10;ZkrrA4rHIc6TZg50dMhGUywdRBWvYAI7k0RREIQ31pnUNBHeJ6lzgPqMmlQ6DM3zQPhIUklSiiqK&#10;qqwEaRh0NLL1eYAMp7GZfJjpVUybD5788Z9+9+XXT57defr4uycP1ld2Wy2ToTccj8bdRmVIEKB3&#10;ZYZo9HpViK7DqNYHdXaxO7e5drH56sGjF7/5x3/3D797fNYgWd5i9adyeOScK4Nunu6dz6cSaqRS&#10;NQy76NdZ04AZ9VUYd7jtWB2iKrBClrb50VcnAPLZ6bOGgCHzVqsZM+Ywotl9YSCs46HQOdne2ASN&#10;2xrPPG6bc1sDgNaKIdJunZxsbc81Yc4OhzO4BQmF2/C9Xl+LdqOEptWQI0p6PBAwh6z+otfhs8Yl&#10;pjNpNNAn13RysnbvzZuHr1YuLuZ2gWGbqsMuAdK+URmjGVW0OpxEu5jXBQq4Y2hHJxHc3I+cbK71&#10;2OnykTuo+DLozGrGqmasaWNiky6sqmhDzDqzaBsJ7AgdstSuoQ6ir4v9NtqDZvMEiNDu3Nb6m4cr&#10;pnbzoktS8EzRhZVmbXa31+lOeVze4vTofG9+fm+pGJAwK6zXwSxBZzGFHY6O9m+uFmHEHQmWU2RJ&#10;0HS4xUlj1suxIYDa5zAjioXF5oLhDcPfWRtryaLvFDA1e4Ce7Vt40MJ5xpFw3K3wzU5/ef9wf/n9&#10;1fLB8oerRYjRXr834zUHeYtUi4xAOBvb1WE9hp2ndZEOAblMWq0WoAOwjnqGsXHYaETGTXgwrx4+&#10;/+6P361XgZbgA6qOTCdbp9sr7T5IBzLOJnw+pzd1mfL582lYNunc0V6uWCjAM3KX5gFYCqC8sj63&#10;x46PDs+3MKlCiClJDFd9eLBAwyLDymgXDTzXVnYbaojt1DSQBEDKFXhiumQOUPGkr+yXOmgaBuzE&#10;mrVaHVnakk0sHs0yrKd4TpwvZoowpEuolmf2Xef7SIr25o/2l299+On7v/7tz3//+78AQP/9bx9v&#10;vb+6Oizn8iBAL+GnP+dr/z8WzueX5jGF+wi0897nbhQv/V6vL4En6NmEOVEsXZY/73i/9MKwY1YT&#10;PMbc0tLS9fkRtqn8DN3Lt25dHe8flQGd4f17Zte+xsz2LEgVYFmfL2BZUr50fbi3dL78KzrH3926&#10;OQBmcTQteFK/ovNS+RJB/AY4xtX+8fLC+flRLgUD7Mnn0qUl9DmD10ADb5hO07THD3PDGuBD7qMP&#10;f/vzrf3ry4zd53YCWcy5qejKzqZpNOzXKs2LlrFbi1ZNJ8OOyjrdjqw9bAUKCAIghC5OqJ1zmawd&#10;9DDuluMZezLOkHa3K9hutSew+ifRdltjfX6YdK75UjjhC8ECUQSCkBSpbzCttQyGsWGCuZ8kWkIF&#10;3OXjTx+Wj84Ppi6/x4cm0EFLyErHolgBAQGhS0DUS/j8Hm/Wl5kuHhzfereYoYnB3O7cvdWNkzao&#10;jcZwXBlWBtvbkf6w2ovFk1zSEgRdE6Kx7imuajonAaevRiaAXKTc7w6jkjTpJylguHLcHDazzqIr&#10;zHMaEeuurK7OwaxbWTHhiXif0euA6YoZBsDp8fgUnU6EQd2RJKCz1UYrFKUDIIJcJeOKmgyEKAqW&#10;CqnOsoRVTmFkbPoMIlpWVaajKXFQckQdlEZ1IsiY64/t5DFrmkCj0WHE0DwZQxSJwTSneZvP7bNI&#10;/ZgcglUNwYOaqXCxZhiNjKZBg4hONCVkoz4vHW1Sn7SNaMoQi8UEUUkGZYahAJjNFnPAjhZ6eLgV&#10;srJJq292Ro2NGpQkSysC5sQKjKaJpArLyOfzpcpe7L7jyKT8YYhbtD6ce/TVN3eevHh8//6zBzuv&#10;AYW/fnbvwfM7b5+/fPr0xVcA3I8f3b5958k339xZXd+Ya0bVUIJFW21FEeooiUFrKqScDHg82N7Y&#10;EkbF5mNlDl1GNAirEHb7EkXBm7YGgpIuWeK9ajeGqXdMvyYqAIY6WijX8BCg26PdDhsb1wWWl1mP&#10;H1SJC2AZW73kCzmPmcMqc5GRaGtQ4sMsqQtBpVZjRL3eVcNhs6Jros2RDWdtSdDxNqUP75sLmbXq&#10;aEiaE3SnEanrtSFAWxRg2mIGamrBlLk4iaVwspq0sKCekyoxAdyLSQpHwh/geGqn1o9JbNYX5rSY&#10;yHF4HF2PwXcnOZgpCas9P80AmQ0709ZGuzL34NnL7776/VffPbn76PGXv/v20b0V7NIMM6C6tnEy&#10;hokwbHTgWRN4zhuJ1uGlgNHtbm6iUnn9+MV3X/3u3/3Hf/dPX+70sPmWK4eegLDor7HIZPH4aj6M&#10;tbEXJ8YI5nljUQvM5DhPkbKszVIjVVIETArxdCibsJltDo/HQVMOJ49276wtAHCSwJbsLMVU5rY3&#10;m7tnmyPjCKZdc2V7rWUajIeN1uu7b+5trJnQXbNqBElnHBj6IKr6giRhVUYn1okSZDCZTPJhpxeC&#10;hY+lnXamT0pYmNUdt9bW2pGTs9tvd053TU1ju7WxNjL0NEYArjg07pq6tT62vzCMowypyMwELVmM&#10;E8DJSrXXj1//dO63UFl3AdhYCCW/hecpBltqtruEZHEC4wgHAHApLsliHp1GTBpYE9Y1bbaMA3ht&#10;gLnWq7O15uhibqgiWmVtcTlJs5aQL+VxuAsZN7oP5bE+PSCLItEFdCZV2eK43CsvHS7s75/nsw63&#10;j4+LaNREaIKgabpWMzSNEQLWI4VmZ9ZEGE8sYShtCYczABLH5cS+5uFsmA9aEolsJg9o6LTwTlfW&#10;mXFaE44CJgItf/h49f7nnz5c7S8sXHpd3lQqzFtDJBFBVdPuDg1RTUN/MpENUSwsVyxMSVqUWK1h&#10;NEY7/YlhsLa1uf7wzpMnd05HQ2xGWp8A4zE219Z3NuAXaGKMsSBvSJ/PAzB6nKCi8zkgdZeX89Ni&#10;YWnx4HC+ALCBiUpOlyuL1gCYQmmOi3JclXm6U9djtWgXgtWswKtpArrTCCY70aiOySbASSUJQr5C&#10;WXhfzs1ifJI5Fqvewy4X5qFfHZyf76Uxayld9BQL6aLDUz4/WDhEOnR+sHzr3fub81Jp/nD56v2H&#10;H7/4/q9/+fu//Ovf//L9u+PD/YPzpVwhVyp68uVffT8YwMkjQPSD/evpdOnf0Bn9/zDr3GoNWGze&#10;VOHy8473N05nqnx0NIVgAcIZDcfK0/L80mfoPnh/s3e0eA0Ed5rL/IrO3/mwVwjahbndswtfe2DO&#10;AcbCjy4ufzibXROPF/aOzg8P0Ec78ys6wy9Zgms3uFl+CNNl73zvMp/HZpnwH8j23Oy8OVMoTUvT&#10;+ev5AowL7sK7Ssvf/+39zXXG5c9aSJ33uM3tu199ec80HkZ7VSMgYiQyXnv16NtvdoUsls3brT5g&#10;iQGzz29NMgwdMBTgRzNFrDtOhCx4chlnA7Y4MWh28fR0gvUoAR8mF7hymRCLlvwsHdcJEKL9xvjC&#10;NJyVrYISiklUwpubX3j38ePV+f7VYs5tD7HYaSkUYkXDYDBq9/r1qA6CNOGEZQKUaWlv4f2HD8ul&#10;hGhY294+BVbfrLabMAUn9Xq0OzA1CBDPNZgMKFwAeoBbQlBVBC1WA1FirBhghTJip050YOXHZp6I&#10;ahCAJJjwoiRW5KQ4bK01I0CCjZUIoHNHJVE9M0nco3JmMvaQbWYGnUwGkzD54hJHkTrIupiqcCq8&#10;HyquyFyQUwXQaYDgMqZhY+ooUHhOBjmIuWMxomtsNocxKmENsUmAJLVPdEBMD3HXfzDoEqB+GS6u&#10;xOlQwgoCTqazDjMFOMFTHFbD6A10uDU20OsAPZc1IDrwpnpoEj4hgFHEREmUg6SuSxzw9QSwcuev&#10;zTtn3McGsyA8K76UFXgjJGA5A4w4JsCqkmkbsJBc2WWB14bgl/YHVU7tVzef/vbbR8+ePH788vlt&#10;dNPeeXT71b3Xj57fuf3g9dPH958+fnL3zdvnj7/+5tmDe+unu13RYoXHyMObFmoYsLW6Nktj9bkS&#10;6MhlxTSILB8MyjHsb8EAvYkJCm4GUyFbEth2Mg4oORHiEHNlRo91OgzIPox/oLQndSUQomc5JjwV&#10;SKUcDn9hmkulL4H0Ty89IXiqgsixtnDYgs5HsqaBRBfxCLIRm9mDKFTY5bRbYe7yAawxU+B5Kv1e&#10;VEuaeYXoVrtAnyK9SLejxoOggGgO6KI5CY8yjoYm2FyLpjkGBCmwLhVGGt4lVsh1YJ5QYSvMOdxo&#10;ZYBO9EWWp+MKj+Q268lnMrm8z5ULGEbj9Zdff/3l7//4+2+/efr0mxePnzx/c3a60moDgxzPbVwY&#10;q5FenYDHyPSxIcawBq8V6w+bmytb2w9u3/nut//0T3/47W//8J9+82SDUFUq4coUcasufznNla4h&#10;SiznKKGPB5GmQaWnq5IImDcbX86CeYFoOaoSdV0B6mAJ4AG5s+i0WtCNVEkmuSALdM6ZtfogvoWU&#10;XutsfXdrfW50srnbRD8oVMltQ29wb2f7AmRaE4V0pAJxA7lvv69JshTDNEDsKyWqHIWtO31ALy2c&#10;YuYZtOfWO9HKyDS32Rq1Vh6+ATq3a6yMT1Z22w3g7H2i1+0NTYPIpN6rto0m5Czdvq5FRyetagfW&#10;ztgQneie/bzdzCccmULenbDhRnyQwkAk94FcyYFMxuED2RfOUmiWlgySsfosnQ0b4w273erJ7mjY&#10;M5yg+2Sr2ad4c9ietQWD5pDFnHB6ABE9Tp8nN79UdKfyRQegn17r63jCFHLkAUDP948Pl1IO7B7J&#10;qXV8Vn2iFo1CEDI0m23AcS7hs4BAcWVDVp/dakZr3GzIEgBc9oWxJX7AkuQT1rC76PR5XYFwJuN0&#10;5/22kNWVn14vHly9u3Xr1qcP7/cXjpc8Xneq4LTaKKYeqYzHVTRP6k2ImMwJQhA3uMIBMw/K2xZk&#10;NOyqo/WjoLDmtjZPHzx7tDqI9iLjSg0utnfPHmLXMZhcPeBQJJ/IJhypAmCj2+fwuwvTvcXz8tLi&#10;UqaIVbLTlBfklx8bHLudQCPsWT5OWRQRW2hScQ1+4aTXq5ysrJ+idj5pQuiXOR0EGCwvTuE4kqQo&#10;VVRoCDk2Xol1ABLkINa+hP0eB2s5OD5eOMfsRTzBzJXyRTe86sLCIqDzFAQtKOFFTNc6WlwE8Xlw&#10;cPXpAxpnfv/pChTq0WU+VQDBnf8Mgr9oWGM1nZaXZvaeS0va7Or9fMaJKbXWLIgNVzH/b22oKjDQ&#10;S3t7WDJ9iVaa0/IlOoN+hu7jq4OlKRBcuFwqej8ngX0LsdNnz9odTv+vWWHOTAGUdxp+9Ojg3Wft&#10;LB3vX1/vH86nvQ6H51f3slJpWsb9+atb2KL5/Ahur5wDcM7MlHsa3jR+UsCt/RyiM0QxwNOEL3V+&#10;6+P19TTj8gGktidqUNz89h//0/3VbVNNm1Sbg3Zre+ft02//439+a+C9TuwM7MoDkQo7/XZeAEAw&#10;AJ0r4KmzPcDGFYpWIQYp/cqoCtNS0iYdYFlZp8/n9jiBNkLADXidiayV60ywHKNhHAP0DbHqKRZT&#10;A6nzz+5mi3uHN8fnGZCeAbvVardytcHaRbvGgAylAg5XIFC8zC0dXMHjufXT+3mf3Gid7ry+ZwJk&#10;xu63xqgoxBhVwk7tvQZ2BO50a2Ksr4L00mIgWDvdamU8GI3HlQYAsyZwZK8bEwXFEtfVz+7OIWwg&#10;ga48ZD9SNfRwh66LERJiryzEBC7kSvl9xfJR2WtWBcAwmyWuwlxlVExfEnVGiStCraarigiKi1Mh&#10;doNIF8kkYMOs3CbOJuN0UgSBxTCYK3UxJixO66wbhSzO2h4Yul3gxRUDAWgfk4JxUeI4jubRINWX&#10;DZJBNhQIWGQZ4gHcYTWKZadqwBoXCPQMJ4D4NE+G2NaqEe2oQKxJvSbAbw97HHanH5hUgg97PE4b&#10;RfMQMbzpYkgWGFmWsOe/LqHLroiF4UDCAxDyiokgZQ4lXIX5lIwJ9cazb/7xd0/uPHr83TdPnj56&#10;vd08ubfzan39LkjlV6u37z58+OjZ27d3nj7+5uXzt693zuaGAiAnjztugFq1mkBqvV6vMRGw7g6b&#10;qIWcPqvNDOCgMIJEknqjUdOwyR4AB22mSYKQYdTr3a7OWsOheD9iaGBfOhhsFTAQDdYAaQDHWT6b&#10;ASa8t3e9VMrnyosL+9i+gE+Sghzy571YOAbch5jESNC+2HcKsxwsoGEcfq8jhJm6YV/YhnZgwB0Z&#10;Dp6+jIfUwy7MIfheXZJEXQRyp9isIXhUeGQBnI8PWWiKSnKSoHMsKQQRgEXsQCaJYtAclKiQAg9c&#10;xoy2uBnYEJUtZvw+u8+VuTxY9DpT5uHI+PCPv/v97377mz9++d2LF18/BYbzaOfeq912ezQwzXQd&#10;zs5Yf9ZyqTc0EOh7HB2tbWzOPXzxx9/8w3/43/7jv//dk2cvXr4aC2KNtOMJm8Pl8kKoLS4tnh8u&#10;uvR6h1GJqmltZben1QhYGxLJAaMMF/MZK4Xm+ZPIhKHoII0F4bTPH6JsIQVYRRxwDtRzFu7Xk7Hb&#10;rKw2Xr93urFxMVh5uH3RGkXR+XYINLd90jTUNMPu1pypgolXg2pMgEGEeQQzr9Gt1br1eLzTl4L8&#10;LD8IVgncgyQJHYGTtUiziR0bTtd211fX1+9tttHXfhCpY5EljH+9XmlHukN4w9ubc+sPH64PooJW&#10;GVQmkojqdGhosOiDGQDamSml7LAWSZEhgxZbOBCPdSdytlQIZx0BUMRJkQNwxslUrUbGJ60xoepE&#10;pz5qtbv1yRCGe2DsklbsnwcwEspmA2GvH2SS32G1ektHR4heuZQvlCTR9ABTJf2gmvaW9pYPc4WU&#10;g+dg+RORCdZyGqrjUaVbHZhgWPS4PxWyuPMphyXkCKNxvRkdSaxW2ux2UkEerpix0SsI06zL73AV&#10;My53yhViWZsvfY0Gie/eLy58er94eHCN+JXy+FhVm4B8R3HeBsKGXTmYGMm7/GgmwoddvkAQglAc&#10;Aky9axwMWrutwcabhytRtW+4OIlq/W7r4be/+c1XL+/ubK+NsT0wSbPxIG91eOG9gixM7R3sLZXn&#10;F6cufxoQK48ZNplUoZBPebHXjB2rhOMQMJOqgF1J8PyiYXr18MHrB2crG5stYyUqkozAcBYLTK5k&#10;MB6Hdccw8QQvSJQKxKURjYkEsCral7Izsev95YW9xcO9chFowdF8vlC6nF4f4qHzUi7l9mWz3uks&#10;+QuLntCP+3xv8ernP/3p4wdgLPPpQqpYzP/aVuqXzlKpkM9lHGhjv7cPsFufXX6azjgdvkQg7MRs&#10;FDQS+4yZYy8I73IZ/a3zeaAHJfj0cv7XrLDl5cMpYPX5EVxMeT63pMKcbUyzh9/2eWf72zBoASAE&#10;gO9Lh+8/W22rx4fzRzd7mSxmuhc/N5gu4dY9qOf9m6vlA2xUid02Uh63J5XHNh7Yn7qQhl9SyhXy&#10;cEMFt9sDct9q9+aODvxAOr22pNpd29ytRu599Q//+M8vnpzVpI5ha+5k58Xv//mf//B//b9/PUeG&#10;E4FZlC76/V5f2BGWCIkz2LJuPHJBLxYKd62xYWpkNJ4wwSApAHmmAlbMTHT4HTaLJeBKlQp+R0Ct&#10;TYBb1gGFer3IRCfjnMIm/Ln9m8Op15teOt9fWJz6Q6zF53ZkfQGpezJ3EhFAh1JsyOcKhz2XRwuY&#10;mn6wfKscDmqj7Xs7D84GVewAH+k2OlglgkpVBFQEjRUjenUQD7WYKMaEJC3FYnWDoTEcd+GrtYku&#10;x9VoFEJ93MxybCIRohRsiZQI40kV6N76MIJmx1jnJIDMULCNYNadL6TyaWyeDxEfLajQZYJOspak&#10;gu1PZcChmI4FnrMyXSam6TLWNYmTGiMIHD87AotzItxUB+d3X4gH7OxsBxwEUrTfIbBd8CQ6rDYw&#10;sUsIJkklKesqugCyFovZwiVh+EHdc1gK3TPUGADWOE+LHVCT0cikQ/QMlQaSE2wBQNT6IOjhd8dt&#10;EGuKaHVpNVud9tkBFzwZhz1hDoqz3G6QFdjRAXPZZAXbAdrwHMMix4EUuFNpD+C/FotsPvvdH/74&#10;bOfRkyf3nz56uL6ycrq9vX7v7f1nbx7uvL795u2z+/AV+PP02dsHr7YGvZikUGaIlYBg8GY1XdCi&#10;w0hNQS8wHDDajoffcdTuNAwiqRG1SU9TkkFJB7BDWcBp2HyyromypNe7EURvFQY8CGRkUqsB72J5&#10;q90HhLMIanFvqZQuXS8uXucw7zREUxB2nMCdvd5kRyMq7brKz84F4NlwED1CCcwXCfjyGZBdNhuA&#10;bZyBJ81RmCQox5CWYbuEmIQ9qSDmACJTSTwhieHZI2sGWkEn44rUn6g8HTTbgiQH4hzdwPG0G9W/&#10;SmLvSOA6uF8BZMiJjUf9xXzOTQdDsqFSXf3NP/7jP/zTb3/3+6+++urbl3dfP3i1srJyMcB8qLW1&#10;k5GhLsKiivYlRqtN+hqSzmh33Nra2H777Zff/uE//m//4Z++WRk3RxEtmFTjNng/8Ji9oHc8haXr&#10;y/lDtz4hdKnfxS3n9hDPa7GUCqidzeV3hrFZUICSyXjIxvN8XFLjISsVTNgtioBdlLBrgNnq84Oi&#10;8znDXH2wtnZ673Rue/VsY8vU6Ne7lbbBUDUOqnVNq65tro3RbqbR7krMpN7RNB0ddbDBOUlTEgw4&#10;i0cBVBxYIEzLSb3PcGhuVak250635y62NjZO19eG1VYT87Vxuwr0H1Gvzw5xm7ubK6f33ty9vd7s&#10;6712s12DV2+P26MKiQn1ITtIz5zbQrHYx5FUgMDyQKXlRGq+ANPYTAOtTdh9IFfp5K/7U90+jCiI&#10;8rGxGu1VByeDqmHYiSdcWaxc5LNOF3bwwg1dn6NYurxEp+JCIZ3y2+JoFZ51eFOl6/39vfOFeU+x&#10;5LFScjAJ3Br4inF2GoEH8MYuQQg2r8cDKskP6o2PW4AGYjokMDre7WeDAF+02RyaRTpf1mq2wWx0&#10;unH3IgxYgknUCwt7h7du4GXQVnKac2dZmUErQgabXQyjfeDVpCglQ3ZH1gZT02wNB7hYR+ewnwAa&#10;C3QhKhp3V7aGnXp749XFaLS78+R3f/jdd/efPH5ydxNGOkowoiCIwYDVFrIhhKFmBLE3zXhAmeZy&#10;GT/6Srgz6XQGiArcpT1rDqqiHAeeE+1jFXl3tLnz+s3dR693bt9GyK8TjajG2dCcEdjIzGlboWys&#10;BAsYAJ2oCxLRm3RIC+g05rIMAvX66HqayqSBTcLiXTpCq7BzRClHwhp25UAPL4GkBHQG0nCEG97v&#10;P727dev98lG+AKha7swg8Jf/Xi7lM8W8xwnT31O6vl7KTWbX/0fRPysgtjsx7/kc6PtndHampqXc&#10;ZQk4TzGF5Xi5pWl6On/0WTvvA18ASQxYDiw39TlF+wXGSjx1dnl/heusNz9rh1UoXC+/+4zO+l45&#10;VSjnHYkZ8P2v2TUQ2IVCDk8qbo4PF88/76Bf4m5BsYDUAJhPOgURAT5JX8IzLhYhdqErmSt1ZHfn&#10;Sx6zVK+01h+cnT768rf/9Luvvnu2fWFaefvs+Te//90f/v1//L/8x2/X+3w2IHOzs0g/iJKAWagJ&#10;qoEyO71OK6Cm02HmuDjHjE+q3WFUSAYsmGrEQIClQ1YzaGYLa83sLV5fFn2WGIBGPQoSCqJNTOQs&#10;1kDAc5lOHx3lfErcUVrcPy8XHYlQoFjy2rMWfdg6adcAiugQb4HZ4cxMb95dvfvxw8HCoo+JEaZX&#10;q6uvNkfYMqXaI/TP9UyqzMINyIoq9PudGlDMYVcjRZVlGSZJ9uoiYehzCjNpCPgdepBGv/ZQ2Jk1&#10;g2ZUOCoEOJ1ENdkZVirtag3UvQ4zWI4n+YTD60ldLuWB31p9LrsFYjXFkUmbNQHrDktzNQkzSrG/&#10;iwjqWSRBLoMWjHNkByQKI5qd1iBaidFxQP66yEGIt4atFjKmCYoSm3QnjMIJ0SjAarddMTSik46S&#10;jCdZGTAcqCgw9LA9Hnd6wzw6A5BJWov0AVGTQVlEwwWm341CiMCssG630YvCX70oiCcJ5ITF5kcC&#10;7MASxhCNRmMJh98e4mSWJlWOFCQFAjmjJDHxPsZIVBaUCGvhAXBoq9OTcbmKLjoeJ05ev/jDPzw9&#10;e3j3zrNnb1fvvdnZ3NpYX33w9s6zt7BEnz958s23336DCWN33+5sNIdRoiMoIa8vDpgPcqlWF1Qi&#10;EiEoayBkpjmJSYaxI7skkMkA3BiflBliOOqRNE+CHKWDpMzK3QgwFowykW50Uo9GegzJkBZaqhlA&#10;QsSwRMDqK+Rddrv7cgkYdx6U83XBFwCgsvJWr8efoPlsoUBWu11TqyvAdKMlEY/Zk9z/l60/627k&#10;zLJEQYAEYJhnGGAYDWaAGWCY6KRLAAiS7iQGSVmVVRkhyZ0zfZZUtzPkkhMkjO6kY+AAgiAI99sP&#10;tZzuS706e1i3et3OfMhqda8VoSkyIvKufuqH+D+9D1xZt3vdQio9SBCDDd939t7fd84+PPBV7/dm&#10;iwdX2RhFErNhsg+vSAYMXENCV9epCpkjJRKcwEttVeY5jmHN4URZJ2LIEDhTJn682+rJei/CjUhp&#10;3SJD/3DGgNeAgGkEp5OAzmBC7mzAlHQVUpmUM2ss94S2ph88/fo//qe///R3n339zTdffnHn7quF&#10;y+nm9N7e2WB6f2rqctBoC5Eu9fYm7w5RqlUwKqip6cLy7YdP7n3x27/96pt7GtrWYM0TuwWrHXQ7&#10;lXE48+O5q9TVi4JCG78gMvWu5qwJwlebuKmIjKyPUW1gyuFxWb1eiyWQ1CfaoMpy1Bew27xRcpo0&#10;BfSyUe+GaALE2PwJXVC7sb29u7Z1unuyPww2NNPTfXyqttGGCIV07o8anW5DMxLVRmdE1lqReByS&#10;mVgPLtMEnSf5+yHAb0vTg8iiQAAlu3AydXm8P7WxcNyvHGtD9VBlAI1clqLtmkpl8FRYPbW1u/Pq&#10;9autflvX3z/uj6BSqZNcJOzXywaPM2tNWRSGRoxEMyMqxTljtjB3lDLrJ9clD9U0LriTWbMcjcbr&#10;lEc+6varwf5AG+xrj6cGIxySTu+gfBc27LUVXcCibNLqcGbSuWL++c3nV3ZXaT7nlsG6AM6Z0uzN&#10;N28pXcvqvCq4caGMUS5EDTaH9V6tS/11qqN2KCSa5s4z9pQjS+0r9TZ71khbX6JksFljsi+KACDL&#10;WVfA74YupwUryu62+MO2tNOVni+NZ46ODm++ODp4Tj0IoVrMYerYJihcrx7StOqMLIuqIvtNZpM1&#10;S86yRr9XAv3gFK7d6NTKag8EMxQ82x9Uq83dpe3l3VeI6d88vfv4268+/WZn0AHbG9G+viDzEAH6&#10;gCfjcpTmx9RxOQMamSo5rc6CA5wynytaZDZrCVjcZl9CURhG7dMtFCPBla3d5cWL16urt+4+eb17&#10;2em2+m3ZbbP4oacAZ1k/3XcWU5tcbcVIIhqh7XmEJL9EDZTxXUBJwOPs4czV+PrF27dvX8zki05q&#10;o+d2pEslMs0+Pzo4P4Skvp4bXwG/Xzx/+915IT++mn+/fv3XfwS4UnF60el0ulzF9Dzw7/1fPMBU&#10;i536blxdz1K3yPe71EDwcT6H9zic+Cp7sXQ0M4ZIf4/OELiQuKV8uuR0Z9Lvt5kf0K4z0WtX8f3K&#10;9rduB9AZcqCQn/3hh/foXMs73WCKgWQgAO32/5w853K5HM7C+Kp0fePwHMLhaowvup4pFUDbQICg&#10;3HM5Jwh7EQg9nrueB257oDayJq8lF866UlZ+1GwOCY4f3vny64+ePv3im6f3nnz81W8/++jLr/7j&#10;v//Pv/1otZoI+NtlI23QUSczOaqCN2lYE9Wxm8xmkykMaOohmElUcy5D7EWodJ330Uqx1eEJJK2F&#10;g/OZUiZrVEPBIMEOE+VJ2mQg7q+ImQJyWFP++vzoihoEeC3zs8VkTGp3qp2ygo/0IrhZbM7c9Yvv&#10;f/juw19++PAwHa6VRV1lY/fkuNMdajVkziRANZfbDDWMECBduVov3u4CpkYRaBpJEhSZF0RJLGME&#10;Q4jocMQTH5IEG9ObwD55TBeDPuZP6pV2nUqyNbSFVpv0fOcnm1FWl91azAdAU6GG/CxLy7Y+YCx1&#10;yZN9EkCI6IHkE3QCFW3RXnNcAgzF69UuIJ5WONVaPAEmQzngCi8bDcBmFZJGgdBuk4GyVO6ftTrB&#10;YLCrg/aITzQbDswPmWuU9X6fkTJ1yA83npBFSD084rpaBFMWyDyqN0CI8d5Qo4tpR8ZYCZkRZLM5&#10;6Ug5bGBktiyVHAJLvFa7H/M5LCOYMfGEMVFGIBfZGOhBtweR6ecjAplgRn0xN2Yq1VbEehv3nn7z&#10;zYN7rwmOV5dPTxeOp7ZWtPvLrx8vrd569uD+nTv3n370xZ3Hq69eL240W9oWcTU3aDJ1KO0EO3XQ&#10;JU0VlMJnRCT1+a12DCce4wRB1MBKEd2o0+9JtHkI5i1z4E+9bqdR7/aDCCP1UKhBv7Q6QgKgyImR&#10;tmLUQx05MC3tGWpNkirNjQuTqiJ31u1x2S3mMOvP2i3xfg+ooAnRINCpUkIUE/Kk/4XfZCuOSxjF&#10;MTbmZ6mLp5FJ6PVRyceUy4LPIFG2AacmksmoFDOKYlSfNbHxXtRv9uvDPIa7IkQ6EK8R2eLxU+Nt&#10;n2x2YCzLehOLgAdJCqhgJi7pIAAAxEKqiPkXYKOSGqxqd5/+7b//+999+ulXn3/57bMntxc3qS/a&#10;cEgtf/ZXtB2gyCg4nJ4etCCUImUAdRVqVduaXj9dXNx+9NGXH3/+YJqLmfR6k8mctJFbPnmmORxj&#10;WhGcvZEm+2+wohqGRbWvq1W0lUaPYxRBiVJ5dJYoEW2xeux2q9dHa5KgmlaIZVPYYAoEvHrSc4aw&#10;p+ByJ/XRcn9vffve6snCJhU+94PNs05lfzpYK7dDe1tTZLAM2QiCSOVzuki7Vy7XawL1a9HHfKKc&#10;1SdozyJOzS861DyEieBmBgeXG2unG/t7e/sbp1tTx01ttVvvgGnX6+04ldb2NZpgp9/a21xb3t1d&#10;Xb5sVauVhsok4qHh8eVZSOCNfNjjANfUc4JP9jFi2ItrKzG82ZbKIeBMKlRTJQiWUj5Fjlt6OR6i&#10;TtajUCfYaGhA+yDONbrGsBKSyE6A8i7NwEhCZqhGBPzC1ezhvCMmG9lwIuLDzHHlclfPb765MS5d&#10;56yevJ3KlGVac9ZUNSOu3G+1NND/I12o25bz18VMKeOPIVr4gKM8LnHUhwFulDF6Jo36mIQixWhz&#10;UKJ5YHLbvOGs02pxptPjo/Oj8xcvbwBVDr/7/kbJ5o2FDbyqJjB0NJVqnZN8CTISxDEnzYYYDtxr&#10;kgUo61p91KhzZU1zkinbb2gG++unpxvrq0++mOQ4PP7i008/3p5ulAWRWqbjLZGy5Pfrk4GYIevI&#10;56mJXTaZtDmtSYiQrM2Zztu9PqPXbDAHIIMp96NW0cQFXa09qjQvj/emm0Pt8ebm5kpVIdprn5tP&#10;mXxyzDKxbTXyPG37cVw0DHIjc4hq5KRrEEi1ptO5+fkMEHU8Q86Wb9/eOCoVEWWpFi5rpTS1OTId&#10;f3Hj7dvDo+v5AiV2l3JX0NupfK42AcC//k8H87mU01FMFzIuuwOalMqN3//JGqBV7aLDkZ97/uL8&#10;4Px88uw/O3MzYwBjKZdxFgHrhfnZWQjzX8uwyIeMlvXBy1ypdGHy3H3qJu+mwuRfN6K/BRqlx+N0&#10;6gq35qedyXMVS8DsBxSYJ7Zw//PkOVMW+jsHUXx1RLXrtDkOwlHKuKDzCpQclsqNixhmmWJhspoO&#10;hUEVdvRJgctghOe064sb2r2t1w/vPvzm87u3H3371WdffPT5V4gYtLX1n//u06fLlWi0G1J8kIpG&#10;xBmeMn0ZTcw9f52mmUyrfaouOPJTghxVF0agmRhKjGL9AY+DvGbczhJUu91k5EaVYXBUE2LJJKjR&#10;zDkloM/MkL+xnMwczR7Np0tXBY/FOnPo1EepH0QcgZw1ux1Oh92eP7r5w48/v3v3w/dv5txRUL5o&#10;pLm1OajVKEsxEgG4SUJblwiHfQr1ChJqPWrBRCvTAvkjAeZkMFY+qqv062Sg2Y0nbWYfJyKsGmIA&#10;Z5/RYDJB6BvioWpzH0NbBdUDPNRUarVHi71gUHZXLBELmPSkasm/lfVhqAFMwtSyASJbEJgoV8MU&#10;oj5KZV2ZYYB79WCdi0fijNGoUtK64jNCX8fJGU+pgX/QYivPT5KnZaVx3NQgxkENT/Z2dOWoN+ZL&#10;Ouy4tj6eDK68fnACEaqc9kBVSs9sxBMIdh0gWH84KVOvN0JlorZclI1JcZ83aXE53OBjTsiDsD5p&#10;sZj8Fjcb1ZvZqAJ05qQYWSyFekaTX+pWu2UQFqXbm3iFCwmv3eGy2pwer27r0RdPn915+uje41ur&#10;i8tbU3tn+1tnNc3mztLq9q2Hjx49ePb44ccfP721vP16GYJoY6UfZ73msCRwDB+hzkeNiFqZroQi&#10;IhAyGgsAF7yTimYQfx8vQPjXdFyUUaiHJMu3a3FR0FURr3W1WoRK1RujUXCwuReidtiypPYEng0b&#10;DUmEyyLx03xh/jqDYFJMZVw2Vz6TpTZN5qQen8T4mHZQQ+xgFJdFXVkxZN3kWU7LIYVSymYyGHBR&#10;Y15vjEmY9QplL4i8OSCTcXNcYB1Of5h4nNGfNBnEeDhg1vvDjKAwYKWdwdRGJW5yZPVGXpL9rpm5&#10;lD2AzylDS4d9UR8l74v4P4mdmOAV8+m8Exwpoes3lx/85j//7Se/+82nn3zx7NbF8snG5iY5IWub&#10;Fc30XrCmA0fsa1e2lk+O+7VGVYNHtdXUdqqXK1MLu69Apz/75rQT9YNQevXu3K+8fJxxXs2U5l+8&#10;nU1THywqaNeFGqO2EhnsVWkzKcGpnDEJZKbW2iJLRkHFgtNqUMplMNtAsVTKJL3g//QIeBMJT86W&#10;DCTNfK8zXHi1s77fnL48WWgBnfvajelROdJu7O9uTDcHleqwAsBr6BC1qbAdREzHcZI/aTYyBruf&#10;E6OK2q73K9VGOQ751K5oQq2VhZPd5ZOpven99eWdxYXmYBCshTqNbrfbH/FScFCBDu0E+63mxtbG&#10;1Ony1ubxcBTnwwalO7g8HvQB/0azx+43mFlFAQdKiF6PiZVlECHHJCummMagOJofX1+XoEYddpuJ&#10;L3cA/qFQl0wFurR/QYVf3aomxBm92UDW5o6BvdoheObztLLpKR1dl5xeBWeDQ5c8FlNxZlw6uPH2&#10;vFicy9k9Dq9EZJPTQTQ36hGmPDxrBUNdTMZRSKdkM5lUycWSmUMiwvsT4HzG2HvLd0biqUt4PRiK&#10;8JTPBg7OU9dWb3hCnsEKzg/JePoNldC++PAok9Ujzki6ntIeNgf4DmodxXqTfj01PTWa7Xa3JUAp&#10;ljVaaGoruv3d5RWN9rgTaUxv7axtNldePbzz7dM7D+4++eKzz+9sHwfbDENmB7yCG8Z7oTZkRTQm&#10;HS4TOBvwBYdBDBaXspCBBjbow76wXiqr4HujRquvliuUatANNijHVkCsqiGgIlC7xjcOr7K8zwBq&#10;ZwwkQSGo7JvydGK0tYcACR4l+yIZ2nwtleauHFZHsVi6cfPFjeez13kPmaDoKV8ta8/kMaSPnr95&#10;C3Q+mJuZz0zwkSC4UHS+7+H813+cPbjKFzOZQildtEPv5XJpPH7dYEbMc6XyVEv99ubRzPn7VO6n&#10;jjwFizxmKu5wqpC7vvHi8L/99WjuqnQ1d5XL5Sjx7L1X2B2Pw+N2k1nIv3mFWdy2DP5aOPj+h3cf&#10;bk+eO0YgC8cMYT/QORn4L5Pnwl7Pe3TGR84Ao+cg88l61opTI68QRzEHUTFJ4M7NX58fXF+lc2mn&#10;2+r2GuT7S+vD41ePHu1cDqZ3H9+79dHHS7uvHn791edff/7NRx9989Xf/va3/+7f//1nd5Y79aGm&#10;LFEXdEGORYWoHE1ozLaZOZfdlQU+ie1QQ6fos0kDOURDzQGQ4nIsIYQpy4psomNuuy3g9/rFUTCI&#10;YBsB3BRy59+9eXF4MAPR4zFBGNrnZ8Zz59fj64OC3enyR2m7j1NkNhxwODwO0I3CzJuff//7H3//&#10;55uFpBFCxxjpN4+nqTA0WOYQR6NsIk4ZyCwLHSAkqE9VpFwuk+lWmfpiRclQjiw7QG2rmjrg3O+N&#10;KpLvfXs9kGOySw8b9EZO19BUgHE6FbSyPoorYjiTd2Jk0LBIQfxYAn6JMbI+nvobMFDgBhZ6z8gz&#10;kZFOUEQuUgvVAI+CWqthMON8Gd5HnZ8h7oUoBjjiiBAHRE1oK+KlGKEGRyK0Fo9xq4BcUq9/kfqh&#10;K2Q95scs0RuMUlQPtYMxTj2PyKUs3q53R11NN871ENNwYTVnw2qnG8TUjdPmt8AkJGaSKAM5SSlJ&#10;HohnLxkeUOJ2jHZ/BcYYjTNhfVjpjXSS3hyOjzp1McozZAHC4COiSaomsGfs+vb+qwcPHj278/DJ&#10;rdc7VAy+f0b1NUPt/tbyMqLnws6rpcf3Hzy+WL64vbuyub4+1apJBj3LRPUmL4hZv6GLRyoDnTKx&#10;bMGthTTT4+RwGMSbmEg8wfXikhiPhvmEJNbqca6MIA8l1q3U1VA1OGpHeqGKph4HuOOGx7l4DwzM&#10;YMvniAHn0rnr2RIC8hxYdgkQSYWgihxj2uQGKpR1NV27rIoxm59JGL32VDEQ0/v9AZfL5nbbaE0I&#10;FIuuhz5GpZoMHzZZvAZD2AhymHIZeJlREVMVLi5G/SYWSsKH2yO2G91Rv9XXSbgnoujTBzLXM3mH&#10;xe8T45JP4IzvU2kNYAn6WJYaq6bG44xXFMJ6Vuxsf/Wf/9Nvvvzym8+/vvPo8cUCOT+vQ0BerjRb&#10;tH9JNTBQdpu7a5t7gzNqtjqkFguN6uXC2unu9tLjZ998uXpWJguLgN82fz03c310PaZcUvKnP5zL&#10;JA2y0cioDAizGhcjwRprMvlp8zeCgWRKIgJEcQ8QdJzU1T0ggx6y+oDV7qYVJIspZgaP83sLY7sp&#10;5s9aTL5IW6ddmJomZT8YbCwcX240Q3GlHDzeWt7d3NubPms1gtpK6H0T7l690ygr0ZiVusm9T6Hj&#10;cfnaIU2wTK2yyv1Ka3rleG/hdGvz7GwB42djY7MZ7HY1rU6t1wtRFlO13+l2qsFuqAMwvlzYOtnc&#10;g7puM8Z4ZXpv2O93hZgr5THxCSOwQzZi7matJDvAMOYPjuYpJ2fu/LsfXhxRz96DsS3rNqijTqjW&#10;abUqmuqZNqSDihdUXRe8sC1RQ3MbpARildWRL+UKxRLEzvVMKWNh1S4I+8ZKL+nMX0HsFeZuPL+i&#10;fUOn20+rP9T6jJz/QuT9EqqRmV+t2wW7D1sobRaqhmVZvzmqqlwCY33SzZNTI6okc7W6CsEPps2I&#10;XFRvmOR96vVea2r+4PDG2w+/e3vz5lEBst9rBN2ud0M1MByS510yto2S3W0iCq4atoL7uRBHJdDs&#10;ERhSsLkyNQj1ERAqZxu7INOLdx/evvXswbOHd+9/8eW3y9NDcvlqthlJwUExii8cRazRBwJ6Roga&#10;koBoA0au2eSN6S02i9VhjelNBineLlNLTF1Fq6kOtP1gcBRBJJIVKGNcfZPNkUnhYAtjGxnZg8Tq&#10;9X49/mAGXpkxBmQjPjPmE8tqIp5PA7Fm5mj7FzJ25uabw/kidSGG4DX7vVlaIoZ6ptXVI+oEDZ0K&#10;HLfjBWRhfJUPTuDvr/84P4f7jEe6UMgXnbRCPIZ2fp8u9rGXlP88JVZ/+O7F8xf/x8mzdzypXIEW&#10;lik9y+lIjY+eP4dI/DUrjLpmHR3MpXNQxqnUrwVUkM1WtxVDw/2+xOq+zW0rpoq5oxffffjh9+9X&#10;to/pTL1efxK83+J+v+8ci/m9SXt6XKKt83GOCrRzpfmrAkR7AaQBj/zk0FPFVBrsY54wnKrb3Emv&#10;+fWjJ6+Xbj16dmtnqrmxs/R66WJx9/TVt998/NEXH3387dNvPv3N3/7d33328cfPdk7WtZEEiUQj&#10;S84YGIoaQzaXz1KOEqI7JiIHOeMTwEFrUhRo3dUZvUrZSDpPNiZUxUD2huYkUyejDF0kYS6Wxjd+&#10;efccYn4MVZ0EKlpy86XrF0fp68MCtRSG3BUZfCfrt6eLNlcGCJ1+8csHH/zy88/XGEA+PytoLhEp&#10;qDyUGkqICh9OqFHgns/I0P4z1+61I5CsVLRPma+CZPQx5JKj6kKdYassJfCEqADlqRdS1MhCCxtp&#10;bVsWqQ1RW20jzHBiuQ0cjGXApJzOTOnoqvTiTTqbjDECVdYA2/F9fmoRDOrO8mpnpADS4t3WiFpO&#10;cm0dOYn3FL1XTy1/Kd9Glnptn29iNAhlKigJGVy63Rbidc6rZ6SwxREIx/SyotNBYpOolBgW/IZw&#10;W/KZTeBnBiABRQRapeiQRVOorOt0aL+6rtEONd2QRkN0lgNFQQgA0pIoRNBF5CGruIDbhQvup/ZQ&#10;rI/Kp6IRQTbEErhGDOv3y1xoxIliggdGURKsMWDDsLQ53OGIdvHB/Yf478m9pZ3d0zVEVU1DOzWt&#10;ATyvNTFbp9a2l+69vli9eH17dxOSb/8syMkGlpEDVrfJGGnoBKHdqihUbSRK1HeDEp9jtCuAs8FN&#10;AL3qRXDIHIgFlZiLYq+sxOttrjsMlYPafj0Cjq6r9TiJq43qEU6taVr9HmstpItOF2CvNEejqXR0&#10;eABVw0JYhyVViUbqKjWhbAuUbc3I2ZQ1zMaS9nzBRO6crCWLsGN3JmXyDANnisaoBzRlZRM4UVsa&#10;l9MTkDGqIfji9UZXCPv1Pp/Za0zgKGuaEcIyhrsqQglByrjG45TDShZoPr4Wik5yiq3UCSrrdTtc&#10;LkexlLazoxobsBh0O3/7n//D777+6NuPv7j7+NHFyv7WLq7qJvnSnoVqrUE/VAtVW63j9ZP1BTxO&#10;1qf2L6eH1WBrZW31YvvVvbv3v/zo3kaI8flt1qRrntbOrucKzkLe4SrmZmbGDlPYqDeFowaC4YQY&#10;V+VMzpkF8xHi0cnJefUxr5sSoDwQmum8BRIOcB72E5aarSY2ZrKAkeZyrqTBb0/lrUZ/Vj1eOda2&#10;zvaal6e7CyvHw1A8Ua7urb+6fbq5sXk5qFa1ZEfSjoBYkU+AxJLRid2qp9xFUFl5kv3YVmSf2AsO&#10;m5f7g8r+2u7J2WBrbVrbXDmZDo06LW03otIuB5C608XvRFM0g+njlampy+agOaj2pLZ2mtzUdIo5&#10;fWWPKQLvdwfCsuzH/cIhp2ZfHt54cxPBZWbm8M3v//KO2v08Py9ZvF5fmcAzeHamrbQu90aRdjzq&#10;kyIQvRFVxo1yOaxWj7PoIH+OQjE1P/t8di7vCsQSug7Ocm2hwxbPD648Fk9+9sZ12pGBqjYYfb4J&#10;3ibi5HbbUVUqx6d0fx0TVTm/V/ax0TiXCJtM+igXVyMCz0LRSJPU2bBXFlQhZiIfbyFelsysICdN&#10;ADWvO3U1c/7yw5++e/7y5ozLzyO49mqNs7NOCHyQ9no6Gq22JkTKAteLSJLoC1DZd5LlGWqi1htV&#10;htUWZkyjNb2/Nz21tf3q4t6dh4vbT549ePDg4bOPP361sbl268GDnT5lIvBhppwISwLlFup5kIZw&#10;kmwhEbT9SQgY1hzw5D1hPUhKJE5uSpGJ2f3ZEBynjbMBn1X8ULUAM7vVkwnIyaLVb6IUeCq/MenJ&#10;mdyTcSOIRY0Wl83M6IIjgaMGDzMz80XISMDW9Y3nMxkTztthA7+iGihLIJl1OZ0u+2Q/qOCy53Mu&#10;mzOVou3i9Nz7rOy//iNt/aZL8zMzOWcKMZqqk+bmSr8mbf/VZHUVr0DMZoGib27efP8kADmdyuBq&#10;eQDOLnvm6mj2HHPn6Pbkr9fns7Oz5zMAUVplbk2euw9whqTHw/oenR9Ar6RSmauXb1/cfPf9+5Xt&#10;aTAav8UScGO82+z/dfJcwG+Uw0kQhBkq0QKLKF2NryZ5YRDe5M2Qy+dLeB6DLT0zly+k5w9myKKM&#10;mnuuLD18+Hj14t7j21vNvY3lnYX9k7X15bt37t+/88WXTx8+/frTv/0Pv/34zsdffvvs9kpPVHx6&#10;s9/IlCf1iJpyIglt4fNR9x9KkI4zYq0TrNE2pq5TaZRFSUnEqNu4BBhJhMEKE6w+AS3UpYQovcWR&#10;P//uxdH54dE47zKHcT8cV/glRxaZUY4h64lyvcwDirzWYsZVhBZKes7f/fLh+VXewitivFe93Nzc&#10;O5s+g1gc6TgfryT4hMLLIg5FEBkRGKyLA6NVSunyJXqjWtzIMiLmQL3bg+jiaMWFVlto69VIrpyS&#10;Mezz6U2mGBPHm0O1eCKOCEP932wuC2VqFuhKll6+Kfh5RYjHFVaGsFXKEgF6XJKjUV9CjUepsmYU&#10;KoPBQLoqbVrmjwIfefykiryRTwA11Vq3MSqr0POJBM8DnMuRdj0CCk46PIzZS87AmMYyZF7YYCSJ&#10;npAh46gxosnrZyWeMpIEIRLUtOO9UbDfgUgvd0Gpg/0GbanreiAmbVFmIriWUaPeQuPLDt7pxuix&#10;UjcNE0tNqQDzvFBTJergpIIAG2KTXpScSI3r5TAhpjdgArjbsuF4a/ubzz7/+uNHr+/den2xuLW5&#10;1+p3Ks29veP9hfXpwcrG1Pr29tbpxZP7j14tni4uL1xeDiM+SgpCyDGIvbroU3RabTyqAsc83rIa&#10;jUZjSZNBKOPaTTq/45qVy9BdtN2L4CVFFeqY3xboplWawyBlA/d0vTgTaWg0oXa5jQAtmh2guVQR&#10;MZd22PLzRQRWuz8aGfWiMW+YLhJ18lRrbeooAoViyJp9vOwn+6BwOFqOUPcPOUapHKaknovIftpS&#10;hjRnoMdoF8mTKrp5MD897SQnVJ2OYWVfOEYWKRQF+6F2r97o9xu6co8z+Fmvk3aOsnpWZn26Tp1j&#10;DbRlwoYN1DzKlrQ57DZ7wMcbvCY+tHX/228//fvffP3Fg1u3n1ysNJvk5HTZ6vfJn3p4ptWERsHq&#10;cG9jfX1jY+f16s7O6uvVzbPKYOVkcenR0y8//+STb75dHYUDGJkZ4PHh0RWYLhnUl8ZjsPBCwGyy&#10;QnVZqR7Sj4M2eUCDZSUu8oAxSoq1B7Iel8disjgcjhQkf8wHKeYDKPspc8lEGVUTq0k7lU86LTG9&#10;X+lqjy+p3dH+wsZeCzK5rHbPNpaXbl8sb62fLKycBTtVshBRQVHJHS9KNmkswxt8XA8Dmld0dZFR&#10;VYYbabSDwd7K9GBvYek2xMHm2YDUt7ZT63baHOlQql7odkeNalVT0Q6m9ycm3M294z1tSFS7lWE3&#10;HpUTkteSjOEK67MBv0/hQbSc45nZNx/evAlR8x0A+s2PH/xy83D2/HruKmXRg3swmBk92iVpNJs1&#10;AahJFqDl3qjO6E0Wj8MO4eNw2FyFXDrjyh1djx1JYwJvqEA6T003GOvcwUzK5UwfHeVdVk/RzYKm&#10;6/0GUfBmo5Fy92w4agwvp4Y6FdyaXGoNYTD/eHdUBkuOiiqGbBtTmuadxAiCEaoZAUPy0bJCXGDd&#10;gRhGpsWU9NAO68yNly8OQbrStHhhiIdCuBadjiak9oLBRqfT6WLMRSSGFpniviTuqDlmROwq10Ld&#10;PoSthtyZtNqzTRDp08Wd2/efXazee/bFF3eePfvo86/BCB/ef/pod9CmHTXaouMpGLF6PcmUsJ52&#10;0ChZwsvjIkFd0H6+EAGXB/rXyYZV26pqQmUef4l5zYHimLAxZWWNfr3BDxFhsloDLG804m1yjPxy&#10;9TFD2GjwOPRiPdgPReLjgsORyTiyXkzFrB1oCc1A2c5uG+XYBwJWRCybndKxPC5HuuQAS3Y4ybdj&#10;ssk8Ab+//gN+mSSCzcyk8WQK2jlfIuVbfP/3od2RwlW8MTemdPD3bS7+AYhIVUzpDG34OuyZEmWO&#10;X/+bz/Ytqs2krG3KNXP98+S5+7ToCLJA6yqTJ+5MvLHTc4fPn7/5/rv3S+IVa9ZsctuochXz5T06&#10;ZxwgHAFrcf4In0k1XOP5MTmjpcgj7SqdSgOZS+NS6SqXSV3PQ/qn584P5yGtXY5C53iKmrdNbS1v&#10;arXN/anLveOVrZ2lW3fvf/vl108fPXrw9W9+98k3Hz19+vGXH11oIoAWI6Qip5IthEYXpzYC0J98&#10;IiFJTKQtcqHgSDT7JWqhUQdLpDoKmZJiqOSXvNF9bCIeaXdH0KsGfdZ5BeE8e+MIfF72ea2uwvzh&#10;22vQBlatj1SER67cqPF6aA+3C7GjmDWw3vT57LzHZCBs7E6fLJ9uHIMEU3bzSJUxiJREFAwW4Zta&#10;2GGCA52ZeDuOp1m53QhFyBYMqN0N9mjnXMJsiSYD1Jxu4leBgMxLvAEnJUQitSDOxSiSE5eY0BcK&#10;ZoPJlgLZGUPyv8jEolSzyYVZJeET24rRp0TKjC+RgJ5NRH2y0i5zCkN9EFiZK6uMzIu8XuZ6NZXx&#10;yQmRKmRCHfIgjjDg0LwUqbUJdIDmUWM4Ss4WCXKIBKWVFSlMzhx8OKpACyLkewPJpIllomFcBEjj&#10;YLUsqPVKpQsIKwcHHV1DEwxFVMxPak4gslGESJypweqA/nVlHNZsFlTDrze73cYEwEQGAYjQpuSo&#10;F8ddCrNsjErPaC0i4dN7wzzrB13B7fL6jXHNzte//c1nX9zbeXX73tLiyf7EwLHanFq5vLyc3jvZ&#10;2l9ZWwNCP/r24Svqg7Gwvz/o0RaxWFdlKUJOmdyoUo0Io5GQnHMmxGiCiWWTbHvE+BgxgQtGTbrK&#10;uPG0CN3WRWRq10UuK+D2NfKM64R0vVo91BPK3WorSAmnETVhchXS1PF89ihnM6XmUp6UM8Z1W8OQ&#10;FPPGohzRRC7SrkWM3iRlnEbDEDoAW6rJjPnaOlASlueNXmt2gs7hpMlPZpdcwohrAZGcdbljcZWF&#10;oOSph2ocXIthjBjNShlBphtsjCjDqNPtQcYY9D6Dxe5xubJ6A3R5udsfST41IkoyL+nthbTNZHdY&#10;sg6HxUxAp9m4WL345t/9zedPn1xsL+1MafvV6ZXNZkfX65+1gEnBRqjRrwyOF04AfEt3b7+6/fjZ&#10;k531lf2phdNXD7/89G/+9psHj7biSQiKdCmXnwfhpw4tLoQbykM5GBPBH+cKGYcTN15vSAZM/nA4&#10;nFCZsAUcmDXYXNks9IOLaJsL4tnhBQlM+GJJqzkRtnls3rDJBiEJwZ+HknDaAnqZZ2qt5l6TQPIM&#10;g67ca/dClcutxYuli+W1rZOFgU7XD47qtTInUGNuASAtSkJNMEh1DYICVw4GhUS71gu1SHxdbkzt&#10;T23derS2v7nSPNuDfD6u6mqjNuZul3wR6pS9pdFUzxCmVqaOz4ba6cupy2GNYdRQv8bok7zii5m9&#10;/hhkftILrmw0JFPU4f7D7968vfndd28Pj168e/fmJYTzfC7vtPr5cNaAGcGVqWJe048AjcxhRQEN&#10;7wRV1mvNpFwWs8lDGbXpUsqVH+c9ekSUUFAzuNyfbnXbjGWMGEThNe0hw6ukUYxE/d4Yp5qsPo6r&#10;DQb91vHJblMXZwz+KMPGDD4hTt2sQcCp+WhbV++Rmb0skz2KKJtZqGIRY4qnPMSw2xogD9VktkiN&#10;+UmuXM/NlzI26DYzRx0a+9XWWb9cq1b7uMy6OqIEIzb6ozJCWIyV8VlcOw4NP/EC7mAMtQaV1uby&#10;6cnJ1trqw4evX91+9vFH9x8+++irv/u7r+8/u//t07u7VWqExtPOgAy5AnkSCHgNfBj/slHZEDNE&#10;hV4EFF5ASC2rfIyVcLE0nQYOphOK8F5bwA/OmT94fnBVSOWsjOAz+KlrTMBjD8gIgAJliVCwgvgx&#10;+GRLVhmRB16tXXIGAhDV5nAsZqTWO5MOjQGvP2u3WqxWk8kOXWuz2dy4ynZHbj7jtgIQc1fzJRrQ&#10;78uJ/xEA5/S4MnnoZeBbvghVnE/PQH867kxe8M+uTPro5ZuXV6nSzOzz//PkufZVKZ2bv76eS1PN&#10;cSFTIO+TGaDze+38j9SEMkc2m1el4ntw/utTTAag80TivH8CxMGBzzyYfX7zwxvvTcaCIHZkvubM&#10;ZJzOXw8wl7ZZ7HZbce565v1uNi1t4/iLENCQ+6n0PLQ0FN/cVbEwQ+hcKJ2/PKCSq1Su1+nUR2BB&#10;+yf7QzLXx7S7PN3eefX42dMvPrpz9/Gjj776/JtPvr7/4MvPfvdgoR8B5qnQe4RjUQ3UANnH0JZS&#10;zB/GSJOikFs+aK+o2K5TnS8XEQVdj8R0r80liJWDplJ7XEqNMHht5E1z48ZM0WTkWYvLk8nNz4xT&#10;haKXod3YiIpAHaHiHlyUic2slPB5A+Yw4gcQttFcmDqegnprhDTVxqgWEVTSVLwSx/vwJYjaklIO&#10;tZV2Qwc2IYA90BoviIQC3RpqM6zRiEONWfzxXkQhjFJ7unJckfDg6t0RqX+AX6TXExKMbLGZzVmb&#10;o1gYX8/MzR44kpZklPu1A5QIIJ7kwUVlxGBG5Bgfn+CNLFiLqBhZCcKZMFIKx8RaRJFwVcoRgEWN&#10;0ivq5C7mi0bqCHJlKEQFwhq6X4mX45gNgGoDtCz5XFDrfEHx8aqKmW1268WJO7ioxIPDrq6tI/OV&#10;Xq3bDfWA0JVgCCGtohn1yoiMtGIMTeG2Zy0ItBZ/EuPM7fYb3B7oPDMvhWXcrR4Opd4TfeRAyvQq&#10;GloXjyfC3oA+HLDZAsao0Qc6o3YW7n7zydN7i1tbp6urp7TQOgh2u5XpPcB0RTs9PRw2V7bWThZf&#10;P368ura2drK5VxmpSlSOCvgKQaJteUohUUM9o2cunQSzJgs5VqQkXDHsA4KquIxQKkClaqVVj5kg&#10;BeKC2lNYn1inpOCOTtetDjRtVa0DvAgU6yo7sQJyZ+aPrnPF0tHR0XnJL/S6wbYxBqJfBgcCT9Fh&#10;KJkR4sIytfdkDawMmIqakj7EZ79ZLyf4sAHESOV4ygyMckzYbDLI3iwfEaA1WajJhJigvWclqoD7&#10;YUipTHkw6ASruNqhkA73hokIUBpkG2j1hNUoQXxZ11bEXhyfHDUmyfTWCQnqLOVx/f0mprW+uLBy&#10;+5tvPrrzeGtqYWGqqSE92Qrq1FG/36kJMWOtMjgbrJzunm4v3b699Grp1c7qrUePd1amtnZXn33y&#10;H//+4YaG81oMYbMd87uUTqfzBbDuIm1m5ccH16VCsTSTdjpTpXHBFjMaDMawPmClNsJZjxnx1qjX&#10;mwO2zPj8aJzOl67GqQBtMrBeU8yIEeNyZv1W8qIgw4b5w8OZUjHp0wfCiqrrDKeb/S5tCdepbkBX&#10;BT6vvlrcPxs0RG6EwN2pRTiRAbkFm2oLVO8eaQfPhv2+RttsDjud1qB5vLIydbK7vHzx+vXFzu7p&#10;Ooj23tT+WbXRbVAv5k5DFXDXet2+plvT7F0eT58NBmfN5v7WfjdhjknlekQymA2xgNXidln11J5T&#10;zxr8Sbez9BzI/O7mEZWsIhIWj6Ci3705JyUUCMcCfj4Bco8ooaqCxJqTScpsV3udftvnzh9dO7KB&#10;rL0IgZYvlRC67Wbcv7JGW9FeDkKqZPQ75p6/nL1yQNhlJwbOWfIGYsHtFQanqQPwaIbNvRbVkHAi&#10;b8rqeRHCBQJdRQxMKGUEGZE3gLyB6YEpkmkbEVOV4ULdHmMgzekNx5KeVDpdyM3QFujRXBHE2uqH&#10;5KxS26mT/crw+Kw1HFSD1Uq3Vmtozyo6nocWMkKGl2sMr46CfbJN6NZ7XWhc7dnKydbJxtq9J7df&#10;37t7/+Hjxw8//vTv/v7bJ8++/ebL+7d21i9XNpqNhB7jX2D9Br1JH6WG1F42IcgxKU7RWBVEkC2F&#10;2lT5ZDCsSTuaUb2c0LsJUWauz998+OLgajzvSST85IoWi7mpZtlskBneG/AaBTWOeAlxxjC1bo88&#10;cht5F3Sy1e2Ngal6qdt7TO8FgfQGLNms25q1OKisyw4ZSh2oc+OUy05eAWlywXS+V6Z/xaClZeF0&#10;eoJ8NPxprOZK8+PUr9vS1eLV+Yu3L66v5q9n/6fJM/+Uw8vS189fHF4DsM+vqb/zHJmMXb8HWaA3&#10;LUBDOZfG7yH2r3/9L5SRQNXO4AuTJ55aAhZXijprvT2c+dWgu28jtQ/ULlC35vdvTRUdxfFVegxg&#10;c2bSQPxSCaBcKOQm/THnxhDoVzOTNiDjK0jrUikH3nB0NDMGN+sGO/XucPryZHGz1dJWKtrjjbXl&#10;nZ2LW4/xuDtZ3/76k0+/unP/k9998uWDrUYPpGwUj9KmiaIBMAM3M56kH9odeoOSCPyT/AeZIA6g&#10;o9bKEQggI8WyiEjZC/wkzzVeb/OsrHfbHaXz57NjVywaDduKIECU1XJVsISNPDVzUiDJFdqytJHF&#10;adIHzosxqIKDxnuAhJUB2XVXRjWNpk591Mo1XVlBNKZ1bZGLCLIxWg7qmHJjpBuF2uQgSc38majY&#10;I5PmOE9JJJCERvK/9kmI4hPvTNrxBKkedfs1jMrIJKWMS8TMBn/W5vF48jPXc9fz9qTdasTHKdC9&#10;tAQstGtlAXPUqIBgqkKUch8MPh6A6oMYxekI7bLIen0cEwVl0AHKI3UdxXhKHZOiCYD7BJ0joqz0&#10;QCsYLg61xcsQb14vmA9+lEGJOClBEp01Z/WgQeGYTxGpuX4ICqOuIzXe1UXKnWGlT7moFU2ox8Uj&#10;CvA2GjWYLO6sNZXPWAxelw2M1asPuM0xE7kKR+O9uq7chkSlrHxZiocGrVokDvHI+r1h1p1xBCSO&#10;UcB5yo2V23e+eLx8sgl42MI/K/tnFKM1Q21nFARR7/cre6fLJ1vLr+6tnu4u725dDvujCIOD72lG&#10;oEDxbr+jMmK52zZnxiWHlzckDVFaAES0VAxyW6cKVFSm9kbBFmApxOoTZG4l6jhfWI6PaGEvVA/1&#10;tf22oJQBAZrKsFrHeIyZTV6/uzB3PjO+ur5x88VYD55fL2O4cWVKkVE5VWV8Rv2k1IH1+cDuw+Qg&#10;wwYo0dpoDlhiCXxKWIkogFEvOaj7zBab32fOJuo9XacuJy1+RmASjAqUFzhFqHdGZaXc0uKUG3T5&#10;29FJVpiMI0nSteV1jEHCEObw2rZi8vpkfdblsRfJBTxfSiUNrMEsDje3Ls92Hz549vD2wh71HcL1&#10;q1SrwRoiX70mxpyB0PHGytnl1u7O0q2l1dXVV6uni0/u37l1urW7u/j46Zf3F2pGi90N6WHJYY5P&#10;/IcyrkyKElHz4+uDo3mErwJlpY9zDj0oqOTzux2YX2GviVV6NaiasN+aO7gxSwlUpbzDhCmBP8ZA&#10;SM3WTMFj8RQzmfQkZhw+nz2f8RiSnmxYUhvDs1a9XQMTrKmKUe+LBKcXThe3pquNdkLpjRpAVOpe&#10;Hq9RQS1mZFzXCemCg7Ozs+bx1NbCmfZycwFqDsFm++Le49cXF6vbuwv7eysnm81WvxOstEa9bogT&#10;QYF6kM6dkOZsbw/xiQbF8fp+N2oBJqqqKOvNGNgBi9Nj1vv9wGeTKZm1ZuYPrg9unOedHrvNkjSE&#10;Mze++/6DXw6B1ClPIBmgjiiUb6pyknEiual5qFoOdcq+bGpmxmmFFsjPUFYQLohFL/VG5V5lGKzu&#10;nXXKkt9GUuztecqdNAGZkyA3ehG0meXFcltkgPJ1zMOJz9yoO4rLFivEsVhOmLwyp+MQE+NtzPuo&#10;gWoweYZQGkeDUKX24uooVBPIqiTJRvUWD9lPAyOuqdFgEaEnEBZqwcqwCUZzsrKyubI3qb0bBBsT&#10;e/M6L+FGyFGJUSM+VqiRoxjZ+fZCmJwaTXNqY2NlYfX266Wlx88e3b718OPf/c1vnt6989GXH91/&#10;9uDx6tKt7f0yuKyS0JtiMZOel3z6rCmcEPFZbQ5XRwepwtDKpNqWjJFuHb8qXDmisFkPFCR06Mzz&#10;l8+PcqmUBczPS20JkzZ70h8IxGSfwWLxGkVccVB+3ajX6zbavUZ1UEl5kgHoZdplNxHRMUMvEUoT&#10;5YGmtjqcLg/w2THJaE7T1myRnKCA0alfwbmRSgPfJlVKlG9F2WCTVCsQq3zx19d058+p0Pno6Fdp&#10;/NcuPic38/ztm7eHh29vviRfb6AzMHHmvc0nCfIcPrZU+HXvGo//kiSvcY8LU/j9yvYEnYv50tzh&#10;24N/S0GrUqdmj83myEO/p9+jcwaYfH0AvB1D7xeo11SawJj2xudnKP9sZv7qGihN5dZgkziVca50&#10;jZlWyhcaXUrCaF6u726CmLYqlbOFXbBZEHXcxid3vv32oy8/+d2nn33x0ae//eyzzx5NDVrD1kgg&#10;zyRG1GTpProd9oA/pjdZXThyqsSNMgyoqMEdExUlAlXKerP+BPknkeElbinYl6DWeqBRBnsxP565&#10;nsnbTWFJtqXnZ99++NMP3x84yOcJOhsx12s2kB993mnyAQLjQGcfr+ioJ0VHQ0W9g/3js0q/P4K8&#10;EciZq80xk0pi0DS8n+wtI2Tx3AjpImpZlfiEEOGYGrX/wVNxEXAXpa4Gk3bPGDNUyEesoN3qKNRT&#10;JY7QXq9PWgQaGd5ktVvMNoSqq5zFAMXHspQOIglR0ENaU4hCf/d0gGeR4Vmziad0cTKt9Md4SMYe&#10;UBhyzMwmiEVw7U5HR1Qa1wMqVaUUV7CDNmOIRgTeGKbkcfp0lvaBDUZfNEr9oiH8ZR/jCyRZalMQ&#10;M5NXsuxDCIRU4codaMtOra0LBRHeOVVXK3OMEIkr79tvWbJuT6F0lfECdewmQ9LtDft8MX+YGnLg&#10;LCGzGR73xG+kXjv1YBe0Ad9mVJRAxmVWcQHJ7jm4cevho1drU3vHx8fN1hARE2NGM2o3Wo1aF18f&#10;1Az2IaK2F0/Xtm/fukXuQQPQOdnH6ULQztGeptogdO7rvBlaR+XDuPVRnmfaPWoiQVv5PpmoTJsc&#10;Hbq1eCTU9vm9MghP2JAojxC2Ww01riN71DLAOlg5a3GyFDV4LQFzwJW7vsqnr2ZvXDuNYpRp14EM&#10;unqjU48kZJ8cjpFZlRFxEcjMGvQg+FY7eHu0zRmydpPRjGtklPzATQgz3h+TTR6TjyrgElK3EiyT&#10;Y6jEtUedqkYlS8gQxAO1pAAzjJR79VGPi8q+hBoRDR67CdiX4HElQQ8UPipAovupBYKTaixL6ZTD&#10;AurGRyP96anjveXHj+8tba9NNSuUhatpUc59jZFFjs06/a3dpdPBcG/rFeVrAqPv3X79+vXtR0/v&#10;ki/brc2GSB2PrMWM256fOyCfwPlxgRZl887MeH48dzRfIMOFVMpZHOe9Rj0udjhpMxn1JqOSIA3D&#10;ASAcN2aLTkRAp8uC+JgMhI0Gn8r5khkExKItG3AX02T9UBrPHb4sQdWY+Z7mrNnq6Nq1bjCkKhLr&#10;B153zy6BnFodJ8Z7tVGHli4x/gWu1pMSutGoQw1pyW13eoMKpqc2Tpfu3VvaWUa4WXx199mrxYuL&#10;7eWt9YWN/SHVCrdVlUwJym2gS7U/2G+2BtPaSp/WdQd7x9M9ky0bY3R1hlzneV84kDWbAbJmd0Bv&#10;lM1g87SUb7OY9EZJiDPJ3POf/vzBeY62GosuCxtvt6EFIeYklkaEMWYyYOj1dAptt9lBbihdB0ph&#10;vmhJ6kVdTzdqaBrlUXNhbUrjy1wdvH33082jQjZp81AZSpLp6hRWb0xwYpjCHxepBzujmi7U6IRU&#10;3mRJmiDOE7zsU/GrURbjuPLRmAlYxOqTblMYkY03+8mbVuTKkjcGXZPgLakUWNb8zHj+/PD8qpgq&#10;eJIsUx51+p3WwtbGAi7h+lazUx0MhtXqGWC6GqIsGqifBMg7y3O6LtnMAQjJv0YzpFWH6ZWFtZ1X&#10;22uv7j97/OTZR59/9tknn3/yzZ2HD+9/+3Dp9a3tlS5D4QYyNpm1WEwxr9Ua0NM2HI43TtydNghJ&#10;SIg+RkhEE1RPkpC9ngyoXwrhBSidt+ipqtuaBDrbPIgwEClhKoQx4CRxdFExotPFEY/7DV130Cq4&#10;AiYTpJ1JT32AzBDYINCITlaL2zrxtCaparc7C66sB7wTt2QuT4aH0KYT5PvvPjrAw1yJchw7vz7z&#10;RD08mps5WHq/rP3XfyoUHZnz79+9ufn25YsbL16+hfide98p+lft/Nd/fAyon6/d/fVXerRsNneF&#10;1rWtv6Kz1UMrYcX83OHsTO7Z5Llqiow5gcIpchl9X9KFyUi9q2dnycgDkh36/moeZOLq+np+fgba&#10;9Ggi2/EvDoD6bl3NXE1ef3BdAs6FGqFO62xvZXNPe3bW7wxWtk63cBfv3bpF2vnr3/z2d19/+c1n&#10;f/s3v/3d5x89eL01GHEQcVE5ymgC5IKQtVotelzUpNXxvo+bEYghiHq7XhTFSDuiUB2+xEDDcIBG&#10;gcATkxYYKAisPVOkVryeZExmjJmDlx/+8vMPv/xw7nAH/OSxxIcpGZ9nZJPVahAmyVWU2cv0CJ27&#10;jToJrLMmdZztJaIiCABkNeWiUM1xXOTlKNgBYqYk6iYtgyENESxxRDVtpdvpV/vteH2E1yfIb0gs&#10;1zvBcoIOTxBB9IH3lHKlQ/ipgwJDyAqJWBbo7MbwSGW8vijln0KMRBmFHJZlo6hGjVGh11YSYIkM&#10;GQ9AI6vA6ViMlUDM29GEaDThmvk4MnAiiBYnNo/MpK+ChIE7qoObh5loGIogOSlqBjr4aOfHR8ls&#10;mB0KA6BTYgZe1sfYcDiK8zToEzpNq1/n2sF+o9Got3s1WlYUOLIPEznaQGaAPh7KassUck6yrXAk&#10;jSarl5USxjCOWSXLahAGSZYSkzNCSG31y3RBE1JcNXr9fA0IxzCCrnry+MnrxYXpoXZYDTaCLVqF&#10;DPbrkVGwThVd3YbmbH9za3F3fWpla/X1vduvFrdWmpUuGHwn2FMYrt7vd9txIdLQhbNWZyErUepZ&#10;QvJJCLSUSwBSBakvlFV1siSgK/e6hM5hRiKly0RCVa22A1LDy5I6cU7UtDqSQZJYM6GzJwf5mL46&#10;OipYcG6IUEF8cy3UhfKOGWImU8woSXyYFiNk3mcOGAx2hzccTujEgBPRz5opOkz6gMUfDssJGTQq&#10;6UryYHxx3qeOujpJj+ihtEP9szNdgqM+D+V2Oa7TNCAMy7oQ2RPKxmhcFfUZasgQA8EikR6l5IYE&#10;q/ea/UlbkZx18+kCZV/hrIXuYOX4ePvh41fbi8snl9p+UKPpV1pBDA0fjiJgs8na5Xvbl4PB1OLO&#10;8trW7vbS0vbJ3t7G8tLy5f7G1EAwZd2OjMuRSzschavz2XPg81WenBfzHtd4vjR/NJfOQIRBM7rm&#10;x0nWEPZh5EAsmpI+XMV2PRJXBd49k/YmyXLSkWQlPuDWk/mc4jM5C4gy9qzFVqTOM1Si9OLmtcOW&#10;DQuUGDbQjCg1WcfFIww0m9gOVroNbaumxiM9Xa2h6QO9uw2O6WHg1zr9ivasCSRpDS5PThc2N06W&#10;Xz159uDhrZ31jY2pk8f3l0DmwFF2T05OLivBEHXHKYM0grCS2+fx1mVreKZt9bsjCNPqcKDzW7Kx&#10;RLsm+SddUGUz+FDAC61g8bI+P6U8Bry4zwYMk9qozXqunv/0bobWPFMOhyOsG+ko/nC0EUrwrAdS&#10;UgEjQ+2VA2TBDCCfP5jJW4yypOvU65pWpavWj3df7ewrqfmjtz/98NPbebfJ5bCa8AG9YReEWo6C&#10;zALMBE7FBBz1EFA6dTUhx0wWqwnPM6B2IqaXIkR9kxpHf9iMmGk1x1hG9MlKua5TKHnSTNnfrBXo&#10;7EhdH5VKc4AkVzHtoUMs1xvBwcnpxsLp+sr67l4H3FTTrw5wZaoNHScpcQW00+ynZuy1niCqqtpo&#10;nlHLz0Glot2bWlhfW1xeW3307NnDh08//ujjrz/55MsHD+8//fbBrVu3Vte1OjKDJTdpWkf3Un6T&#10;xexTEJwmDQN6Kn6SfUIbVASySc9Go1APJpfH7bYYqMuQ0USWvSTHvGF/wGbPYgyTSSx5vOgRIsN+&#10;f1QtlxG8+8NqvTsYFl1Z/GliCuQ1x8zZZFg2xiBS3VDOtLZtg1y1UZKVNWmnZDBci1I6nU8Vcr+6&#10;a//3Hv8Vw790lcrk85nqr08Bbv/pPVbi8Y8lQGj+5e9/ADjfOJydPbzxYnZiDjY3M/Nv6IzHP/7a&#10;+uqv//Trd/3zP//1r3esFsuvWWHfuu20Ke4pXp2fX5ceTp4LpsEK8gVwqXw+lXr/jVTQjXk4+5wS&#10;CEo0BNMlcgmdOTiYmZs/pzLrmWuA8fXM0cHRFbXVmLnK4fVkNh6PtxudUShY1R5P7U9f7mlCwcHG&#10;1vrJ7urte7fvPXn49LO/+ZtPv/n4k09/+7d/+9vfffq7Lx9f6kSGGnzyUQ3ZFFuz5qzNwDEYcH43&#10;3VlbAIIOmGSQE5IUxxzj4rW2pNQq031IDMbXo2azOpEgTHZbs85SwW72Uc/fmZ9+/P0HP704PJ8r&#10;ZMOyBEEYKnMch/g3rLR9vFAP1gQjcFChUiQy6w0FK9pqv6rpUgspEqGCSvESsAoUFoUEg9dxEU6Z&#10;lMyScZaurehZzEGQBl1nONSoYqNaj0tGA8uTUVe306M6XDHBNRrxcqOmMJQMQjX/VAwM5OL9do/N&#10;UbQl3W4D9B40pmLkOegjDFKzmYfWFDhFkqP4QkhmiGRV5Q2sDyyTkeIhlUweozREMcBrNdVn9EFV&#10;RcAiMJTdlhgZuujAtb0GvYncg/UQdz4ebwJ78Mu080NLQxD3iH0qNZ0M85QAqkqgK0OyLwFjD9Xa&#10;1CGeLHZrujrOmXrMgT+Ek7gzVrsHrDTpBzo73X6/NxuQlSj+CG2tlN9bPPI+Ie4jCKK6EDxNO4ek&#10;6WvdEQcSoei0p08er55ctoKN7qgeoiVjQYzgB7xbpQrPUVDbbO5dTg+ae83pjeXVi53TrY3L/fWN&#10;48vLEKXrkgN4SEUkFJSoe86ldIZ1JpEw+np1hU+oozYiATBOjNOmVqNTY2izXcL19ZsMOGdfPDjU&#10;dHsK7kcC96YPWVUHU+TJZBXAmpk/HxfHRzNpi94U7uEqjFTwrTKlFQAsLb+6JUIV+3hFMdv8+FQE&#10;Q0bQjw+ux9COUI9WiGkWwZM679pdJqlcE0D8DGZ92EiOcKzS61QAEt16HKOo3AMoQx4iaDbI9JhH&#10;WI2Z3U5o56TZn7W5vbLk82GcYNBBP2QzhUK+4HDkx+OU28DIWXY0vb6/d/vjh0urOzvLJwsLU3tD&#10;nFSdo/Vmt8th04vBlR3I6unpy42tk63tpYu1gU6WuqE4r/f7Te5M3u4uIGR5bM5iYXwA8QxaXnDa&#10;bZmM1VYga5LrmXGePBNcrvmrgJGXMdZxrUB/DawRk4TSfSOS3sCbHZDHJVsskfBCQDMScBwXzGKF&#10;MsqNc6W5+UJu9s333x3O5JwBSdfVnF1OHbcwk0O6clfbxbiMv29IBUJUjuhqENWUlDi4HCEEQAaT&#10;o/XeymVTq93bBPtfmNq69+jxowdffPxqbzCoaHfv3b599+Hje69Xlxe3lxeq7W5lWO1FuhpNo1ev&#10;aAf7C/uDYUur1YSoynFU70Ezs1ScGwPjkmXAa9abRDS3BKyeLDVsokoestmFVO01GpLFUxzPp6lv&#10;cZLNlkyjbk8gTc1HqaNF1gSAMMtgvyoXNZis1Hm3kJ6/PsoHZE4tIwRoBtPNaq2/vrx8OsU5xzM3&#10;Pvzhh3fnbq/HbjLwTLwx6KhqPEG6oVOlvEVI3GBNrTVGPU5ocyASfp4RuThlGbKyKIYNSkQVoka9&#10;u5grpTw2U0QDHC83OjoBgoQsr/3egNuTSc9jKFMGPtSY04qnYzIXOtvYXV5bW9vcmzpZOZtu9uuT&#10;BaSzoaaj4yI9zmgtuqlXI8ZcW2USYg2y+eys2ulUL9cXFtYXNtZerS4+/uj+42dPHzx8+Ozpt3ee&#10;fvnRg2fP7j5eWtxoSRYAIvQhLiV13sySs2CYiuxkPsHhw2MIO7zo8zrTDrvDFjOGaXvSnIjr+sOG&#10;rgOGXtfFJQOlkJqyJmjwQNbq9nqtDvAdmxESwW4AeSnT+nyrWhkOXHarzeOxJf0gMNZA0hLQG2K0&#10;9Uw3BM9YXZ5JiXHAG7C7MqWZHHTR9SFl3/+6z/vfffzXVKpQohLqjMv6vuT4/+/xD1eUIH399vvv&#10;gM2UqD1D68tzlDh9dfXryvb/7+P/lPk1+ZseE3T+ty4YAbCYrLV4dXB99WsvjlCOfEUmTS3GpfF7&#10;eD8/PDyYm58/uvH8AHiM6QneRzvO9PzM/DUkMn68AQl9QBrcmZqn3fN5guu5a6FT6UNFdlp7TS1i&#10;KOh7V7NysrC1uHqxur28+OTLzz797W8+//qzr373u9/8zb/7j7/99Mu1UYQ8t3w+XkPdByxJc8Ad&#10;FnkDZSf6ElQ/ECV0JpcOX4J8OOqNYT+udltn/d6oQ7YSmn5/xJDIYLMBfcBuC4SjiajB8+KDP/7x&#10;g3c3jq7GaZteVmoabQvjfDTqNzfXz+pxoYZ5H/Wp9ZAO6jQOFOpWMF07E5oapxZPQFgwM1Whsn7a&#10;WIro2hwHTCMqDzUCSK5FeCkSgbTnIo1hqxNXQrQpCt0qcKIoQGH3yBhTLAe7otoZcRzZeTbagpgw&#10;6AHOOMis3ZlKuf1JHDLlWkGvK6oo+ySfwRRATBfLoN+sT4zHJ+7XUS4uhf0xfpJHrhPDPkIa1ptk&#10;GbVNTQWNEPc6jo/6zG7KjgUoQWQhrgD9QTsNMbM5DJIjKnI4BjnZjmNkR8AzdLWRCkYRZkXqJw21&#10;y4p9rYY2P3GSEYTCUaMf7IzqE3SOUMkWlLzZFHC7XDYLMVVvAJPPZLZkgc48qAOuB7nHqHEO+Dvi&#10;Eky8Hmx1wJSZuMhwgCNquCnikqp17e7d21tTzWoXWM6pKieI0TCPu0yRoFyD4qVu3NPNQWs4rGqm&#10;1xcvIApP17dWV5d3t4aRMpWBNiqVWoR2+FXWHpBGw4YqJGS+TDsC5W6b5xVKQKN0Krw2YoyR47lE&#10;O8PhqN7k53vduq4tQvInEKbJMSaSkMgT1pvNJjFTrnOZq4N5arXHjwDObY4cP4W4wHrDMY9LP+nr&#10;yWKYYoia3WY27LeYJIV3H9yYvR5TOUjR7qf+ZAlDjNUTZWLq+IKIajR7Yz5f2GAAscKYQABWFaVd&#10;rzcq/VqcEXoj8jOPK4wo+S3g+9ZsNmsGBiZjcpSSMBAqGUPYaMmnnFSYncrNjV1ePhxIaE921k6e&#10;fPRodW197XR3bWFlutKt12jUhA3WYtGuFzuXy6uLC82h9hKCc2dpZzMoQoEYA54UxN3swbzLncnN&#10;500mZz4PCB3jUUoXXHYPBI2rMD83f314TvhctFlTBYs+TInqYT/ioJkcYBQhIdRHERFDwGAFpBfs&#10;XmqqHjMmojHqkxKLZZ3j65n5Uun6On318vsf383Og0zzVLLT7RNadka6XkcbEjnQQFqG1o2CjR5+&#10;jtQa3VqkrBn0yRajHupTNtfCCijb8dTpzs7i7u7yzqvH9z/6YpHoiHZhZ3vp0d17ryGed3d2Tge1&#10;RmUwDOnIVKesC1aHlyebe4Ph4KzS6MVFDvOYtgpoaSlMayKQyQGTwezGhYegsVmyVKIeCEPn8Tzt&#10;QXQVs9WZHkO0pKz6qN9hLtOyFRdnvXq8OWuxJPWxmAx5OAoJ4aQtk8+Nr8a5vDMbVso9jOh+i7Ie&#10;G5WN9c3NPcE5d3748vsPfn5ho15WGCw1TWsU13V7cUFtgEloq91QV9MK1kejthrpjXq83mQO+yRF&#10;9IFRyzwGl94oiYwxbEg6Stfz+byLB5MmwwKdIENtApwsNrfbDjw6OprPO51Fp8flspiSSVNYDU5T&#10;YtDy1sbKxslK80wbDFEyRrNZ7TTq5Qh0hDVjAWOgbUAV3CvS1U4fTw+osGp//WR9ampjd2lxYfXB&#10;o3t379+99fr2szsPHnz79P6zu4+ob81CNwr4NYpxhqVmnwBNt4WS/DH6o5EarnoUQlqSaPEZqtFt&#10;8PkkxhfzYa72B/iGCg4mIkMCx/xJqGWDl3Kt7W4buXXmnFlbKuWJIYpEMIU0VVoloj1aSIakHl/k&#10;NpGFKuWI0jITFSZZrQ4X0NkNdM66oIfnSimHkzK83j6f602Q77/7+K/U9CmdLjipOW3r1yf/2+Of&#10;QTav5g9uvHn39saL5yRfx6WruaOZUg6Sdvy/Bf27Rafzf13gnqCze/LjRyZTwOpOZj3p6+t/e2Md&#10;6JzJFHG2V0Dg9+j84i3k8dzV3MH5+WTnaY78Ro6ooppMt+eOKOsP6Hx4Tp31Sqk84C+Nt8/MYNIx&#10;3f4opNFQU7Xpja39QXPQ6U+trWGKLJ9ubS0/+uaTz3731eeff/W7r776zX/4d//uP3z67WZbVSG5&#10;AL4aD6iV14SZHjaa7G4v5ExwOISYIZN0sG+zETIXPLJ6pm2MyE9Tp9k7PiNf20pXYXrlqD7rJc89&#10;syEccOSP3v34888//3TzfEybXQYueDaNt/VpLQy0YXokRkBiy+3phZVgWK9EEAgak54AnW63BtXi&#10;w4OXREoojyY4XT2i1uo9IHKNUgtDQSgcEoEjSJ04p7Yj8VClP4pDMup6EXqijXOKj3BgeB2V0OJN&#10;wPRRt9OtJYxcJIq5CwwJx6jPu82bTBpA2NlwzKe24wnWGPWFvUkDdSsCdWRZoAV0yftVfCZgjYW9&#10;YbWtJlieLOwMJpOREUUiMAmhrIPiipd5c4Ay6zA49eTfHLCTUzNrSIJ/kplzQuIlSuJWEgrIKWBN&#10;8YXlBC+rOHM2mUxa9BEgxqgNjiLgHyFSb3QaNXJiiXPkvaIwUaPJHXjfUSyJWGTQW4v2ZNIcBfCD&#10;Q0UadVEkf3ARIrDT6PFGpddvlBPGKKcw7Ua/r+lOPEnJvu/04er+9Fk1BFIjG41GiYt69b6oJIqs&#10;XhJ8AFl1RPZPzVawo5ne2N1eBcnbWlu+uPd6Z306WOtqgsHBWafbqtYQy3sKy8frjUgiKuFS0SWP&#10;MEqcAe9hKOuqF2H8XoOPSfDRBOtleYMXUQIShwPLIUyOtoPVToRhQJvcHgCSy1kAvS7NjNM5F08O&#10;qHRnaxAknBpzGwzFggGxBURMEeMqY6T2CHqT1SQKYTv525ZKpVzeQbnUMZ/R6zUAi8OyEqqEyj2i&#10;fwklQUvuoHm6WlmUWSle71S1zVZIlQQddQLT9VTIMT+OhNwIaLcnnBCjGCRev8z7ANK+bN5pK46v&#10;cs7M3JwDOkHubN+6devxw4e3d/eos8X6sK+hBcqoD9Jf9tocLku0urGzujsF3Xi5uTe9hh+rOpGF&#10;TPQUrw7fvj3PuRAuPO6w3kl5KAB/nMXVGN+DuJr1lMbp65dvb1yni65sksKdNaDXmwIWr8GMSWsw&#10;cr12W1em7muK7A/zerwp4AfXJK0UA77xsnX++Y25dL50fXB9fvP7X94d5qxmQ8wfi/nNeqaC2UyO&#10;1XUmJpXbePQwfEIAGjFBHb6I7Eaq2hABeXNlZX9zff9sb+X4cnfp9uNHi5rqye0Hz25PBUfds80N&#10;aLrbty62d3bX10+2Ti7BUTpk2V0D7aPaw721E0L26UG1G+ETEKWSjdY59FEmwQaKeTvAWWItUM4O&#10;D2mtZNZWdGKOUgpMlCrqwp7xERTM0RhHT76ACiZGXDE5XB6X1WzOmsKTvI5eVVuT/KT0Zm4cOcxQ&#10;1pM4QxHsrKXRtJqQ/lXJef72/OD7P/z5poeYgcXq62o6ZSGk1VaCjUaj258gZn8waDV6gljDPCwr&#10;JO2h41mqsaNiDn02qze7vZLPVJi9Ll2VHMlYtB3q1tWJ8T6GpbWYcTqc+aujWRCwcSnjtnmyZlPS&#10;zHcH2unN3aXVkxOQuX1a1gYsgz1oQz0MQAFsRU9WXKxRisclnil3hs39qbPK3lRT29zfWt/bP91Z&#10;3Jo62bl4/ejZk9urFw/vP7597+7TZ7cfP3v46Mnt0+OGLjRYXN0MxdyAZwCmCffa6/H4udagQd29&#10;qiGVD1j5uAyiERUj4P9xQTHqpV6/1aUKEdaTB62x2LwTEgj5ZnemZ64c7qwLNC+VZXFFBYbhRiQm&#10;uimn3ZLMWrx6M9SyIcxSJg8leJr90A8Yri4HhDz5Z05Ki8fzV/miM3/w9s2LmZl/W3f+3z6eOTPQ&#10;rzmoe6CzpfL016cnj//5OOnMl65mDm++e/f2OWD+iIqP37d4zl3NzU+08z/8rwr6n+r4Rmf+v62K&#10;V220QPMtfvp/aJOQO7akN+kgY8KJ4fc/pUu5QoY2mtNjwPCkQ8c/Pn9xeE7RJTc3iy+7mjk4gig+&#10;fPH8/OgI6DxZ3Zo5mD3EA89dzwH90uOrNNmYFeYg74TIqBFs7S2cni5UutNTrdb6zs729vL65tTW&#10;xcOPv/78my+//PzT33z1u7/9m9/+/X/8ZlUjMRjaDB+OaXDhsknQPMrrLRRcfqZWPd5vNhSMQFlS&#10;ZD0L0aCWEcQqVTLIqHe0x5fNfqgR7IcEsRdnzV4obsUXg07I3Xj3yy8/ff/jz++ejwEcxl6rebmy&#10;fwYZ1mqdTR8fT1dD9Xq/0ugvLJ4MmYlaAy2lPol4vi1KCT7M8uSNRzWWExvRuK7WK6uRNv6/1w2G&#10;2okozrNfCfYQssHtQxrqjNzWAYBH5V4XgYTKoBttxcgytH4cF7hyqFoJ6oRotF2PQIorUaCz3myx&#10;29zg7SwCmKwHcAOdfZKRnDzlhICZSBXhMn4uh9SEEFEVlvxpZTXCRH0JgYlO1hSISEiIG4oKPYzv&#10;kvDB+GjalI7pDQYTlfhhiIIrk/kuLUVEGaphE6nOHPAiUdkWsDqucjI1ggzI8W6wq8Mx05a7Sk2d&#10;Oj0Vp66Spwe+RDKak36z2+XwWLIW+hK3w+31mllKO6MEVsUn0ZJ5rVaD4BbYmCzU6tDS0BiRbgUE&#10;qUpNDXoIs9r1pcWpAXlBcRJ1NzBG2YAlG/Dq/VaP2RgzKJDPGk1XM6ggTh2fbK0tbm/vLC5uv3r9&#10;evV0pUJ0p9vSdjpn2tBIM2zVJKbc7YAHkFMSrV+QHQlQEDpGBymgiwAFIX4VUTGaDeRiJftIiEKc&#10;qbRBrQIMIgInAFdcmQxFZszjVK7ocZnaHdpaFOO9ek1BSPRnDQaX048PpoRBSmfhDZCG5mQyrOrK&#10;sod6uOXyRY8JsOP1G1lcVROoUjihA7GLUNtFSUY0AlBHaJka2l0s60LBqqbRhv5sl2lNgwz0lDA1&#10;CbbYPbYkrg4TZ2TICJPXj8/S690ZlxXBoVTIX88UbGa+vf+E+nk9ebx0elZtrpwc1yHH24zB73Xb&#10;/GELyJRb0q6t7qxfnk1fbizsNdde7aw3O2XZ6rI7CnOHhwdX+YyjmCq6kklqBYtIUoByvprLU1F7&#10;wOQuFgrjg9nZuTzVoBQdbosHegKRPoCvMGCQYnxS3wuZ+p1BtGRdblPWFAUN9ftZr8tmMifzN97c&#10;PJo/ev725eGLn3755fu3JQhwgz9gc2ScyXho1BMTjCjw1PMXd6xeh0ymPV3ayelrcOl6w2YDAaC1&#10;t761fnKy1zpe2FzYWXq1vbvXrjUXgLnaRrcD2GvubS6+Wlp6tbq8tb61tn6pCVUG1Qb4dY+KERpn&#10;Gxsr+/sr+3utkWAE8RINdupGRD1OYkkneZDqWYMpabIXUg67OxsAB6XeqFS8S+7Vst7qdBSvnx9e&#10;p1z2ZDhKiU5Rifdb7A6nx0QmGUYeDCXe7bejsSTg+epg7DZEo+TFB84xCrZanYamNWzhnBjb9dvz&#10;o+///Ps3aQukt70YxmAP6SrHzeFQO6iMKLOC6hmrQdrUryPK9EQzJVkZYpQfxSv4VIkF9/NTfQdL&#10;y1gB0APK0FPJNElmgVJeq8flcabfJxPl0k4rFa0g2rKN48vNre3XS4vLy6fr01VNlfLkhoPBhOzq&#10;FJwIUJF6VPsEgZfUUeVsb2qzWblc2J/eu8QF3Dg9PcEtWFu99ejh3Vs7O08evt7eXnr06B444t1H&#10;T+5tb+yfrD56tHrZ4/1Zq81q97ipl6FTzwWroV6kc3zWiUissTwSEpFyIl49Gwz7+NoAGTj3ImIi&#10;qncVUq5sIBDzxSgdO+v2ZPLjXIbSIkpFq9lHpXWizEeo4rNCfV4n6IxJYyIvZNkHTgvarE+S6zAt&#10;zeKsMaltNmqTQV1uivnrWTLdnAMFz6WcqXzGSVafEyPMQjF/lUtlyGW/mM87bCComAZnX39OMPnX&#10;/9f/7WswJK+jkM9dzb756afv3r55OwtohHqGUgWagoFO9p3/4er63j/QD/fatIQCHZ4P0qbzX//r&#10;Awd5gE0S1qxZ2talvVzH9SFg9WBieUmOnFTMCDk+f0XdpMdz5wDn2QNy2J6hxxHljs/eAGRDM8+A&#10;KOCbZ86f33h+jntNLtt5WrnJk0mKszRZ1ATShQbrO2uX/e705tlgY20LE2RqZWP39aP7335x58GD&#10;p19/9btPf/Ob33z6yd2FECUPx3lDLKbxUkEV9e6Iydn8OB3g4yFtc6iDpDQkjZSggJgLnjRpOVzR&#10;BCtnTarEpV3KnhpXE1RzxIjQgWzMXfr+Lz++u/nhB7//4cXYblCr69snUyenp2sn+63K2bDf6Z/t&#10;t0LBSuts42TqjFZt62WRUbiyjgQyxHqciRkS5FPLSIparwsSQ5vQiM+I0JFaqNvVReUeiKam26Mn&#10;1V4X0bsWqtU7lbNqWVftU2TB8JLNVlvSABwVExIzmm5qVJ/SHjVAa8m43eA1ClG/zRmgnmg+QZSN&#10;UYVjfJLCemmRWInH8RQ5bEYToq6hRsV4QopEKHeXo2pYnCubgHCflFFIko+VJWNMrMUB2ZNJGQt4&#10;ZRlj1J81G5JWS9LLcm2VbFUkI94s8nKkHsFhAJpVnS6iCqyXj3MAHkwGttcJhnr1Tpvhet2GyjX6&#10;Za4N3VGv66h8i9r3sQazBcHITV14AtmAGRyVyhrlaDxqcZtBQbqVVh3q3ghpZMQ9bndbZJFaGQyH&#10;zWaFVonVOm4DQupQp0bqdRXwTBoq4IJmy6SurlyBpNeQqFEmjAqEDgVXQPG2lhe3L5ZeXyzurG5N&#10;V6CGer1GsB7SDkOalRVttx2qaEJtxm+SmYTPALCn4pSYjLmuKkw82C+runqtplMZ1kxJsSqXkIR2&#10;qE5+S4LEq6PJ+ojqi/nd+YLHYvLrzQG7J0v705o2B6omxts9wJ3fD0aSzAbYdo2EdxQULM6aDCyV&#10;FbU1+9WoIWbJZPBGKaEPJP2s0ZBNucxJq9cnYBCJCTbsC2fNVKoqCEKc88V4AaKzTHZsDMOAL/RG&#10;XRqRghj1YfBnA8BPt9XCipxkcpvNVrfZ9D7I2O2uTJ5qN8ZOc1y7/OyLbx+9en1vaXmv1Ty+rMbF&#10;dq8smWzOVNEdyEDJJ8Xm8tLi5d7K+unu6f7e8u2lnQVtW87ayTt4Juek3ebZGwdXZJs/seRPl4qO&#10;0lzRZrWQu5vVVUyl8pSJVpp9+2I+4LenZ0o2aiGsD/sknmeoXZLRwErUrsbtnJ+xGbzeKLRQ1pp0&#10;O4oIdoffvfvwxo0f/vjnn9/e/PH3P//ybsZuivl82Uknj4DfoIe60ssJRYomuBEIohBvdOmOgPJX&#10;tRVNhXpPNzTV6vTp9s7yVlNzvLa8c7F9clajhJcuZZV1+9XGqFEdXG4sAiEePV7dOl3cXW+29qeq&#10;UM7t0LBKnV2a03tTZEQ2jPjCvrhEphBuq4fysikVLFO0WbImvT/pyl2VnAjsZqOS0OslgHMYc8yf&#10;DHgNom/+zfOD65m5tJ0flflJJYXPa4XAMgOn/WGJY3hBZWQ25gUvcoKaUGcJnmtHIlQEUR/1K61q&#10;px+Mm9OHs7Pvfvzp5Xna4jXZUuxwZaU5PF5pdbSX6/vdyfJ+J0TFznEdNdIsR6SA26sPhw1Gnz9p&#10;VBhF7dV1ApiR0O5UWr1EeaQqkVpnpEQxB2iT18fzRrPF6ihRRRzBjYseEPo2ff1y99XS69e3712s&#10;bewPNNqzbk1DZoldzCudLoHz9lHJcBKThZG4Ub91djk1Na093pya2rysaE921zdXNte3dgHIj57d&#10;XV28feticXd5+/UTQPPje/jcpdvPHty7WN2d6jNeF60Cp6kRsSusICCoTH26pVPjNTo9XaWvtBdW&#10;d06nNHGjPxyVfVwEhNkAXhTwxqBQvJNBCALkcGXSc+dzziTLhnnE6FqNZ8VRc2pjCiKEIM5kzkIp&#10;g+JDYEG5UFjxUqIMPkhvzk6SxGx2RxoyN50uzQNN5w5m8FM65XClCnZ3pgBkzhfz82MAG7mP5dOT&#10;zlO2gCmZ9JpjrCzLk240RpY2E6gq6+jmu+9/evfdi+u5A9r+vYasnTk/fD47Kbn6p/EMnn978yWV&#10;Qs/PHx1dTdbJMXkdRQd4EuQZjgfQj88HUKfOb3745sXzWYLnNEH/3KQd9RiHirfSPTyYPb++vr5K&#10;z80+x5fNXd94++IQSHxEkA21PHd0Ayr+GjKa9r8p/5I81zJ2T6Fc7oGuJwyKZup0alitNC+npy+P&#10;mwgVx1Nb27fv3Xv85Nbt17fuf/nV7z756rdfP1m+DIkJJaIakvqwBhzVmio47RZ/2GtPFWx+qa2p&#10;NDh/0u/FFMYVobJoMscJ9fuNBnBwr6mhtm2TjiZx0QfIoLTnmNdWevH7P/3xlw8//P6nt9fOLNtD&#10;TDpdB8feOdnX0qTo9JtQbK0zTNLmZGl8SPUc5TiQH1qGArkgYS7yYjmO7wNyAIDLVDZBq6CR2ggk&#10;PyHpgh3ALASlQIKtiwEGqg8K1+XalaFGo+kHR6ox63IgJmOsSQmlrh1o2qKuqyNbyUQ4FvZnTWQr&#10;6vEaqfOiIlICEyfglbyRUVWgAS2k4QEpb5zs2cZ5maMqZsgvTpESjBz2KeW2NLHzJjw2GmLiqCfg&#10;6/Bb2KAP0zv1Zsxlan3PRqlCDBOW3BUJA1SSOlHgKaKfTk3EvLIokGs9qKpAPc1rDXAfnKOg4LpE&#10;dDoojxHOPR71UcfLQMDtJLbqtlEKTWDSdg5cglEl/MZyqjpqqBNlz8qMIom9/t7m+hQ5ROxf7k1r&#10;gzoF3xHUXl6eBXucQDXbIiXV+83WFIhrfg6BJJ+x6yO6uCiWu93RKLh3crK1C3BGPHm1urN8snIG&#10;/o3REIqrwY7armpbnVp/eqAJ1hmMFJExYnaCqLAxlopCoWUoE1qnG43qZUXWe80+gVPYMFMO1RD8&#10;y4kELoIO6FyOiHzMdpXDbMR0JKXKJuLtskL+dBgRPT4ZMLO+MOZ8TI6T7ToQVVEjDG1LgkZxob2K&#10;GJWoUTR16fEGvH6z2R/wBHxUAWeIchHqLIZoz0IJ1UGXym1GVso1iLpyXBEm1Qe90AjcDrQPZFBJ&#10;SLKB2lUnTWyCE40x2eg3T/JeqFzS6namQazn5wuByMa9O188fXjv9dLS9mZzMJiu6Nr1WtlHuydF&#10;l71YtJlYTrNwbwliZ+t0Z2drYfdiaXXrTBc1BwKeNKZw0eHxuFK50vzBlR231QWALjg9CKYIHUm/&#10;AcouD3HtzM+To9HLa0uyMHOUswZwbHpqTZaQCJZBxsgSDbdxfOUxJSmRLeZ2m9ypK0SNw4OX7z78&#10;6Y//8q9/fHPzlw9+/8vN85zdSyuviB7ugAVKNOC2eHmVWoTXu8S64xMb5lqDcrT3VlYoP/B4f2rt&#10;9aO79xY399a3V7e315ojCSIq0u5R2qau2wl2+trp45N7d7786OG9i53ltYXLvc0pDbnFdTE6gs1p&#10;6qgJdN7UcmF9LGxy0Mqvw+Uk87KwwQs647R6wW5d6bmZPIiR1xgn017GF51sJulj0bhOTdKG5Hhu&#10;7Az3IlLYG0gawkkoNHvA59PHZEkURU6NcHw4RuKTHlBzVF9BjVlHnb6mUw8FNcEeb585OnqO4H1Q&#10;ciUNrKw7XliYgiw9q1Rb001QDUorD5GFDS32k2mXzh+I8ZM6y5jZCNFO6Z9xzLeIrtMadMtdTS1S&#10;D1a7CaMUlcktKcobDRgw9iIQCLfYBXj22O02izcsVjdWb7+ix+ry1sbxWfOsHzw7blZCdcz6XoT3&#10;s5IP2tPrNyJgCLrq4GxvZWpqZf/4GFi4V9FurK9c7m+ebJ1uA+Fv3Xt18epikVa3lih//tEtjMSl&#10;e3fvvr642NmaDjF+NwiBy2UyuzwyiG5ENwq2Jkuf1L57dHbc2lt99OzR0omWcjn5qKLIfos7S16c&#10;5ECYhNz3msEQyTvEiahqZHggQiLeCFIX/MbweN9qocJmS4A6AFiSkx4ZPJgJrV/hQcZcgSTttpgs&#10;1COZfEdK4ysywbu+QsTJF8iI0+FI5zLOQp52bHMlaptcxC/FYsYDjZs0TZLawHhYHzUAo1TPIjD+&#10;+uWbD9+9++4lgPngcPb6+gC0bebo/Px9f+crgOvszbcQvfR4fjgDfluEbLY68hlanrMGwBxIlgcC&#10;Wavz6vnN794Ab6loupSmHs20vQyZfH19dD0/pq3lo2uqp56nfQraZz688XzSdIP09cz8FaTzi+fn&#10;M/PEO6g4ApKb3MJThVy5RzsHDB9vVCutIUD5EqG4qR22hmeXFBJWt3dWX71+/ODbj7/5/KtPv3m0&#10;NRwhvtXqEnilxmHPesBVbdBhLGui1uLxbjfuA92hvACTP4xQD40BwOiEKF9kuLdf6VYGQZ1AZl8R&#10;wIspm0Tgcs1/+Mc///kPf/7xp7ez8w6vP6ZqN0631u49WtrdPG62gsFKtaptAiYup7X9Ubk8qh5P&#10;Te0NK5pavNyLc2USLWqvzUXDSr1GG4BtXU2H//AjtcqJ9OqhGqWOh2q6WhvBg2N6mn4XwRV/AYyU&#10;xfKkKAEcNMiYrDaLXoqaYxBqlJXSHWk0cZ/MKxLOKOsp5jMYR1Qqw+J+SzwU9MSvkFbwR1SRwXFR&#10;PqEobMDLSlSMw0J7k1XIqKuyxqjMki+WApUIKDYYWUQFodboMhiX7ERQQyIbA6aY3iBxHDmGcVFW&#10;byYlgDjT0HAULDijT1X00RoHukBlOXoTXWoyvIxE2v3mQFOnTliT+izdpI1tPeE3+kyeYtHlymRc&#10;dpsj5Q6bPB5rkiKQIQpdz8eSsagvLBHchuNthimrUaVWPd69fbF2eba5tYIrX6kxTLsdCU5rQNLJ&#10;m6TR70LIUOMdi93lcpYOnr94cXhlB4TqOpNCpk7reA2x+OLVq4vVV7dXt062VrTUXDCk4+VyhA0n&#10;2p1QOzi9N3083YlIUqSsKJyk9wNEDZSPS+WoQqcT52hHV+FByvW+qNFk4hFoo2I9LjO9NjmAxaFc&#10;OYO9VMiaAlaP1RT2gaJHjWDLDG82JCI91mMxJBRK908keLIOa8d73Tqom6LoKGWBa9QVBgyKrP7d&#10;7qzXYIDW8hukdrCasNm8TLvMgfDrRGAwcKQWqXXLZDTc7Tfa4HmaYJsT6rjoiLY4FjWuqPW2JOPL&#10;fJQVDXoIuPbFzBADtmLGlQ1kSlT0PJ+zq7t3H9x/dv/BvdWlpdOVYaV5pgkGQxGj24nXIRxbDLQO&#10;dPnk7uru2vr6DqVMnV6sbjVrDNSFJZXx5K+KbsgUgzs/e5DJTiq2MsAsm5u2XgN+nvd7xuOCy56e&#10;ffliPn10bbfPX5ecAbzD7DdEwSOkRFwAdaBAmDRbAHZOl9trCPuT7qzekju/+cvPB6mDn3784x/+&#10;9K9//u7tu5///P3s7GGaHJMw9fWsIZsumv0Wm9uni1DJTbvcDrVZlquB8k6vHDentna39poniP+I&#10;IB99fuf14u7F7YvltZUOJ7OYJO2OLuHjpbhmuqUZTE9vLj399JNnjx692ppCGNpvgn/3RqFavauF&#10;/BtWp6mrtFbUe+lAU7mrq1zGY6Gmy6zBay+l3TiepD01f3SVcrmTYSEuRRUEhEZ90qWtDfbUi2Ou&#10;UK6dn+FE2hGyWGxWr8luha6dGOHVarVgQySPPylKXtFhVo5yCBGdRrk3PNPUhLKm2gmVvWnydTo8&#10;HKcyFl6n3V9Y2FjY2N+73OvUQCT2tIhWmlBEZNohlVFDg6mtZiLmE+qdTjnKAivo8xlawAGF7ulq&#10;vfao2yt3K9qOAmgim2Qx4TNbqNERJTRb3VYXbrXNCmEg9TR7Wxevdxa3F0+XV7d318F9zvamVlrd&#10;3sTJl/xBWR8wyGBkhITYCzaPQYxW9hdOjgcrG5fTEF3Hzb0pcoE53V3cWd65fQ9DaufevYtX9x4+&#10;vX/3ye3V5cWdHZqxixsg4eWowcfEzGrPbGHK8Xg5uN9sdDXTK1UdiH/tbGvp8eMHX3757d3Vs7LC&#10;cJxEAyJnzyazmESxWAD0DXTZ4imWUkmjQuKED/v1CvX3xpVh1I6WFomBcBaA88RxMmyO+XgfhqeJ&#10;HPfM2ULOYaPkcb8lQ7nQ89dQm7n5+dJ4ntRxPkdtI/Pj6zmnJ0NrRDny06H2bKk8xK7NageM+o2Y&#10;fbQlRuk7PgQRdwoy9vr5y7c337x5STu/hMzX54cz6dLcrxVVM2Qr9uJwbg7/vnjx8gbEM3WktVgc&#10;uRR1jMnSRrkpSWVfSc8kTe3tBJ1/Neemxer5uVk8hU+/Ko2psHnuKkc7UTPz1+dAcXL8PqSGctTv&#10;eQ6s4AD4PUOu3o4iZXRfgWtQR3KAGiReGSAVUUbNKZDAqZXps7NWkMjs8fH68tb68tKjB/cf3L3/&#10;zSeff3NnLViv93rdDkaCUVPEVRmXMBn8fHkkQvJwI83I5zcDLsyxsEyCT1HIUprWtvqd/nBv5XhQ&#10;aejiUamsK5fbnGzyuE0B19G7H//4lz/95S9/+uDmjMMvSdFy/+xyf/3Ww4u1hZVmpdEfaEYNyPqp&#10;/VajDrDv9rXHK5eDYTUYQlggCwvKjdTFE7IIBdOr69qRMhFeMIKJ5RU0GJAKz1AJECCs3a6F+tXO&#10;iLZZQdy7tU6TDIq0l1PTOl9MD97pi4UTkXovrguCtGhCPZB8n9ftKczP5zJWr4HKsGXCZ5wi1DK4&#10;gcoJ5KHNRzFIqe8UrzcyABhRoTrldmhU7tUVQCEtJnBxJcqSP6csSpQq2qu24mGjEZSdKn0kxec3&#10;yJNGlwlyzZN8eG00LuJbeiGOiqLLUZ/i84aFBDX9AtPUm2OGmN8frYd0KlevdgGeZH05alCTjUib&#10;2kPrw6zJ7iw6qSLdncxakzEveKlehvQ1RGk1jY1BLifIU1dm2j0B0UsSQnvLq6uvLrZWVlbAiqqd&#10;Wpysy7uVbpy20Nug/YOOiAsQDQcoSWn+/OD8zXeH8wWHzRyllnydILVSOt1d3l66WF4EG986PZka&#10;NNpxLqFP6v1ZczTeU5kyONvGhraWkBUBkpYHMaE92rBPiaui0QediktMJWlGb9aM0zUAshBJuTLl&#10;o1PpvBondpaIIuQZqekdYTBljEGF82FvTOLiekdAVkQWlx8MP8HRSCnXQqMIILmnEySe63TA53oR&#10;DOmwyZKMQcXTnkmjWu3ygHsvyzMcojuGUZf2UhFRyYWp1ws1SEJUNd02+MiIunFzCbxX5ikzADwK&#10;nCvKqSJUuYl2gU1Jq8tiNlN3g0JuPE7bufXVndePnn58/8nti8WTPa220qiV46LB6rF7rMaE3sRK&#10;jG5659nDpZ3T9YXVu88ere7ifgzKuAigV87M1XXe7gYqB+ypdMGRNZnc0BKFgsftcGS9Sb3ky6bm&#10;5jDj83Ozs1f5+fmix24De6HGU1mzjMvECO14jBoIQZ6Ys/irxw4tGva6IUqLM8/ffv/Bdzc+/PGP&#10;f/7DH/7y559/+OWXH95CZlzl0+kMYnAg6bVkPCDXJr1a7dfbqhoXIkC3RLxeOZueWl/Y2Nrd2d0H&#10;Q3u19Pre3S8+efp6dfv17e2TZof21mPGBEd9PaM+qVattvamptZuPf38i1u3Hp9ChWq1GMc1aPBa&#10;vVE52yPB0NwbaqpdxRBwjBHHUrmZ+VzKZQbfNcRMtlTGHQjoWa/j6nwm70mGpTgnh41yFHcY+oOj&#10;hA1dJ4jZz1DBMalYk9dvTk5cACxmkGSFxkS3Ue23E+FwQlB4vYESPhIMZW6WRRXatq6j/Nlq3+dM&#10;p4vODIhQxhWI769PXQIDj6f39s5a/cr+SrPVCY1qbYH6uwvlzvHJCeAM2gCSUcZ8wxzHiFZUwYcg&#10;2IvQvmI5ousPW424xEs4tESCkcxuvTGWnPT28mDO0p6INcCK7W71ePve61fby6C6a6ebe3uX4DHH&#10;w+CoM2iNygJIISspktEfE9vUNOaYcuT39qh9wiX5+kF4nZ1Nr5ycLi8unm5t7S69XlxbW1xaWt1Z&#10;vLh9+/Xt14tbu8u7y1DUywubU9OaMqJOQql3hQSCaq0x3N9r9TWXJ9OdWq9cH5zcuvPtx19/+e2D&#10;e1NdFTMQ48ZRGmdsWQtg0esNuLNZAKSF8lANvEI+jQmfwaB2IZIgm+JQ9pQFYYE8xrizADP8EGsx&#10;8IsoT0t9JrPJVaTEa0vSay2mc/nCZFW7VKL1bWrtmC6NS/nCeOZoLuVwZor50niMFxXyBWA2/nM6&#10;EOtMUOwJStKdFI7yLLRz+uCciphevHx5YxY4PD93fU41zwdXV3Mz77Xz+TXQ+vCIZO8s6OjsEbC1&#10;6MLpOHIFaqFNmhm0YtL9PHPwAkAPoX0EjH8PtvgJ+HxOGeFAayh6Sgefnzt4fnh+dD1J3T4itXwA&#10;bQ1UvqIOHJPV7xkIf5eT/EpAMXLA9VJtpBPjoUpTq2l0zzb3mwPtYADh3KpqIaNXFnZx317devjs&#10;0ZO7d+/e/+Lbh2uVYKNHdgMRo1njcNAqQqFoi3H9sy5EbLBV6fmzmN/+JMtRd+JIeeLQ0RjuTR23&#10;WoPpy43NYDwu+hLdToTSmL0Oq8l+9dO/fPDzX/71L3/519+/KOhFnQ7g2ei39peeLK9vLUxXOpVm&#10;UNX1pzcX9oPt9qgy7HeohmCo6VRbdQGzW6SaqbqOkqTbcbFMftFKr4sDrYHpxjkRo7pD/dypj9CI&#10;TA469XZwUAV8dEMNjVZb1V4Oujqd5nhjs1oWFWg2AsfIiGOVkKbVD7bOBkGBTXrSRy+OUhBi1A7H&#10;HE2wsXCUU4xhViKT0ChtJCk0CKiaS5Gg8JhoQgWwS8qozglxXwD0NxonJUadDYG5EcWgZyVVo40Y&#10;ZSClXh8DpyEDVEaE1IuBABMQERa1VUXCsxynKMAi6X3NrtGPUS+HYwZgljdrDPW7bUFtK5Ku0yab&#10;3X6wzlEORlxM0GjPWj0uElZUU+jHTMi6w/icWJiXzWZMCCauqysGv0Hs9cqTJhxqY+r14ubpxeLC&#10;GVRdl6qnKaCEcEllr57p0/jQ9jiOE+RkIGAvzBzkci9/evvyu+/eHqRMjK6DA+gPwNvXT5cutk6W&#10;d9fW1k7X9ivQlbGAzZnxeMnxIszHIY02z0IJEio4d2hxkB+/nlVUjpa6pShL3cElWiOA0KfYFTUY&#10;ubg4GoYgr0mx9uJ6QztYqTYUrxyJI6BSZ3vyNIZ+JhlkcnkhFFlAkl4GN+qFagDSUUdgKUdMSSTK&#10;1VYQTIaqyxJhs17m6sFKa9Dcm24ACuyOYsZtiNdqZUVsh/rBLgKvqpZ7OqpcC/Y7HZxnjTZP6hEB&#10;g4GNymav3ocrWO6ItMKuRg1+dz7ttEJFWK0GKYxY5ChczZdSVmF/c+/k9p0vv3x6a3VxbXMavJXj&#10;ZZ/favEmY53peAw0Mfj6i6cPb6/unqwv3f/2zu3V2693mxGj3x/2W5ylmes84NgFWeXPFlN2S8Di&#10;cRbGVxlPOu02m/y+mBO6YhKwSHUgrrmMURb/Je0OGzV+lpVIjzMncYBUzuIm7M6aDUbWbMtfja8R&#10;sb775Q//+i9/+ePv//jHP/75L3/5w883Z+fGpXloAWChxVm000qDXy8LjWazUgcNTnCaVqjX7hxv&#10;bi5s7S4u7+4srm+cbi+9vli6df/L+68vVpeWdo9HAmipKUBetFEQ0KhP1PXPVtZPXz28c//J6sXS&#10;SrceAsrLnC4U6um6leagMjxrng0qoXZZZQzW/PXsbMleJOPDnDvm9+r9ZNZssTm9DGsfn88V3TEm&#10;grnl9bKcIMVDjRDlqIBpk3VRJRQc9MsS1VjIcszqdEG1mf16Y6LXCdW6wWCjHjfoJRE00aiUaxEm&#10;GgVrJBoDjVslr7KzadFDbpIQdB6H05FYgTBFZJtuDs42F/aaKyvNar0NUky1E21dvb+/sD91uo+r&#10;0wvFWW/ATMtCCgKDYPThBXGG9nA4nWaoCbUFSexxlFGKcRfmQTUm3ZdKmWSSNkVssQTYcX/t1qNb&#10;ULwbx1Prx8PjiZ+ntqWpnFWgO4SoLEM1G01epd4YrmxOvLjxONvfvDxeONlYOcZhDvfWdxe3t7c2&#10;F9Z2VncB8os7i6fr6ydrQOXT9VOgM7kUrC+sbzZDoo9XwVneiyvtYHgGJrAHjg3qFGpNXTz86JuP&#10;v31w995Cv5wwmALWFA02p9XmsJPCDCSzgFc3S57ORnbi26T4fLog2H+80e/2m02nwwXVjIlhB+hR&#10;c0abO+nVUzMj1ptMmv1Jt4ccP9xZW7E0X8rnc9CTV/gO8EMy9QGuQZJiaFMdUyoNpM2lUoXJKrTd&#10;5cwX8dEmU1iC6jBSJjN1J2KTkBG05zv7/Mbh+UwuPT83npt98fbmy8OjmX9D58ODA4LkEmEqIJce&#10;VykP0NmVzkPeBJJuF1VrmfwxyPvnb6HCv7t5Pkd2JmRoen5O+AxFfESJ4Lm5eco4vTp6/vxwdtKZ&#10;8uAACA30P5yln0B2c/PA7NkXz69zRQcgNQNiQX050sVUJxiK1JsbW5vT+ye7p3tkBdnpV6vD5v7C&#10;xhS5Pd279+TR3Ue3b9+9tbz96O69tbNqJ5KQlF7ZYNGwfpuD8hWsBiECVKP2hQIkCiSlwWuMQ5dE&#10;RYHnhV6oOr2/AuY2DfLbb3O1EaeU4zKPAerFTSnM/vwvf/79X/7yxw8+eO6WgKp9TUVTK3fPdiGd&#10;1xc2j8EWgvV+c2Vj87jVaTT61WFL09dQwUWoHmFkarIrUNNfHXRUXBCpq2yc64X6IaFc1ZDOGXUb&#10;mHah+qjTqOmo/LI+6gY1FUzWYRW0XTOqI+RSieXZQNOtRRIEVW0FIGL1+hiuhvjbLUf9bmduZnYG&#10;d8ls8HuT0IcQmwz0HRlCKYjyAkJ2WaDZjAfVCmM8UM5nWeRqOkER5Yn9lw+MZdK0crKCQ5mKvnZI&#10;CRt9wFngD5RflHbPFWrTQDnZDBUugrmqCDDAagJ/lSwjJQhz6pYOfKOSopjbH2loglAwoljvtAUu&#10;UkNoU7ham6N6MUkP+Ub911weG1gq1DOEg8XijeljPpmygiDp6w0ubI4JlOkU9eslodw/blamp/aG&#10;nY5WO+qFQsAOXukBBssILprL9ZOpZr8LORL1m5K24tVMqnhw8+bL5y9u3pgpJllmNNl4PDld291e&#10;PNlaXl5b39ifHlRG5G1qSmazST1Uv4wrRMbEIY4Ph/kERA2UPHSvjxb/MJ+iDBdFlJV9PtZrodYM&#10;tC9NjcJBnnocORuMdELY5VYBCmVFTlB2NehMQolQFxG1zMT8+oA7lhAEifUSOYpMuuvpAKeCT8YX&#10;Cpxab7W6kQSnK4tRo97PSkIvqAmSSX+cNYNHgMw6ZCCP0ZhQR6H3FW1RSWzXR41+owcm2RXCiXaP&#10;RLwq8YpEZwU+FA8JlOOGUZKIZQoIFMBOjz5qCLjdAWtubpxJlhdO9qZ2lx49ufXk9tr+nrbf7epE&#10;ozcQSMa46um2hlxO9p9+9vGdu/deLZ5ePH7y5Nathw/vbQUVv0nvtWZywIiszWaOBbJ+A8uG/VnK&#10;J3VAOqTTdvD7pL1EPSCczvz87Mu3N2ZK46KJOuInTW57Vm8I62NRgWMMZrPXZLF7yPvSabdMKmgw&#10;1K+fv/nwuw+///2f/vVPP/7w848f/P4Pf/rT79+9PZzPl+ZKRZvblcqnPGR34NUnMPW6wRD1WlZC&#10;HV29OnWxura2e3q6vHNxsbO4Suumd55+++2DR/eWbr/aqJYRJo2s0SdRoaBCa0uj1vT0yvZjqIDb&#10;O6t4RVU70FJl82QJSNOqVIdn2kqw2wj1xLAlk7sit9I8ZQfNebxuq59a+7/voR3IYBhmw5IwKbEw&#10;+iYN6cDH22pc1+1Uz0ApIcODgE6itXovVJvbr0/6fT45EmxjzKsgwEYDLTFjdHBAZ5pxCaXcFsnv&#10;tttoBJt7TOp69nzeCYbp8nItSNimRlMZTA8gaIYVQFiFds2oXqSHgKOZ3j/eXNwMCVKkUzbqQZok&#10;MkJm8e3UCI32r0SQ6M6w0lXJT0miwR3FEMf8tNmp/TAkoJ1QzJr1hqV4Y2r79avd0+WTlZWpy+mz&#10;gZZ6ilQrtIxI/eJBZvUxg96QKIP0Yr5pW9VKq6Wd2trchxgenB1v7g+aK+BOawtTGydbW2tbJ6er&#10;27vEpBbfV9GuLS6uba2d4CULx/0yp9Ya3f7lAjWj0zRq3Yom2Ny41Fb7fU2V2oY+eYY7+2w9JIbd&#10;To+nkPfYXA4XBhKlTkE/Z622LPnzyawhbIySfGV6ncqwouk0EIArULiQuOBHWbLgIq+kbNIbA45D&#10;h3u9Zm/WQrmUeNaWyUMyj+co+5lMtXMpF1Qm7n8pTQiNv9FOR2myYUv70eCNNhfoqslMFDeKAM0J&#10;0DeIHdkS5UYfHby4+fzg4OhqAsAz1+c3Xh5CxV69X9m+nqeU6/HEtmSG1pxnrq+KAGS3J5UvOG2W&#10;gNs2OT2/32TNvfzuzc233333HHKclsiBuPQ4osdM3ukojikrfOboBlTLLOV94THZ6z46JLg+P4d8&#10;p/4bR+cHcwWbFZfOmYHkTY/HhWKq0Q+G+tMLyzu4N2BQU2BbNMDOLleof8zO7cevFldf33py98nS&#10;2t7l6erFZrDeU6R2t5wI+zU1LpY0EW/V82GvX450WiOTy0S+sfLErlKi5sGKrlMdXF5Ok19UZRQR&#10;xEi/VecSrCkmSn6ELNf8zZ///Oc//vGDn24+97Rbg4G2eXms1Qk17cni2joI3vqetkIu7psrx02y&#10;7ewGm9MtKsIHMIhM1CgLKmI6Q6koPVUQ4gBJsh4Z9UcJdTjs1mqdSjDUoA7QtVCdtppDukhd0+lW&#10;z/Yu986GVUhMyjitVyua7sR9hDWI9WqH86fSKYfNGpAw6hNyLOmhtZMcnrIk/Yj5PrHcjkN7yTwj&#10;63nySqJNsrjPJ0CsKxLPSyIH+BYm3crJMt5HpYhek14sSwZzTEIY97gQ3QImY8KIC0XNvZJmX4KR&#10;wGegACUZ0qbWZphIu4cDb+PUFF5mGKMvAnoEyt2OKFFBjRqFCEG/JcD3KtrKiGJCqKz4eK7dizBq&#10;py5w7W5DgFYJZO2U+eksOmw2OzSS3plz6/1Ux4Bpgw+sdyK8ISwAnEU5kISOFMrlcr1bK7frGpCc&#10;0GTlzMh1plda9bZOc7m7uHE8PWh1dKKsB8ktgLcCBQ5LV8/BAh1Wf7u5ubCxsTYZWCdri7snG/vD&#10;TlDTqdFyg4/eY7OaJYVuoa/XbSthA/lrI6hKHPQ+wiLVWEG0iHqDFDUaw0krrVvT/rwfwgtEPE57&#10;e91OzefOOZQ4S+WtFOypU1hUgaaP6xp91WsJkAEnND4TRjSkfWq1RgafPZVy9HAdQcv6uqhfCYY4&#10;Nhnw+hQlPnGQbMd5fJHNkckfzSV9vrAJwZHM6KiJHoCtRq7idZGJl9u+gBGsgJqwcCIoJwR/Qg4z&#10;7TjOQKH9WMZiT3qpPDITMHhx1n5TfubKaQhtrV1ermwt7u7euzfValXxed2y7Lb4w8zg4tndqX5/&#10;eLz99afffHHn2ZPXFxevLi5uPfv4m4+frDeMZn3SXiy4siZvwBuVktak3O6JbNbuCeizLsxuqiuy&#10;OvJXOYfHY3eVZt++++Wn2fn5ktMasOcdJmhzOew3+41UK6BPmvwWMggugoZAGEBvQAVdv/3+5x9/&#10;+f6XH//wl59/+uGXn3/8/Z//9Icfv795XUjjUyy28UwaIdiDyKpXapyR1qo0DU7UjXqdzaU7d1d3&#10;dk5Pli+Wbr++ffv20qOvf/fZxw8e3H/0+vVOsxZnotTZGDqK1niZyAgy6ng4vQoV8HhpcfvV2v7U&#10;wub+ylk76mPqnQ71TBwOhpruSNNqcF5njiZhJje+IuHjBOUxTxIq/YiV1DQoZw0znIDxA87O8BDR&#10;ceiGOqJAP9RoNY9XNqf7oFiYkUaTxRLIWrOxGGR8lI13Rb2sRH0I5gQmMhMF51JFNTIpz61B4VO7&#10;+VBoOODHL3/6/sPzq3HKIqxgdG8dV2kjUEsVVx2gVgX/C9Ffq9XfJ8wcT50cjxij0OgBHvwmXmH1&#10;Yb3VFrDYA0ZRlVixrTDdYasrgnEr0L1hljWGTVaHy0IpVR4o0BRlu1g8LpOP2uZub6/RdJq6nJoa&#10;NjqVvWOgc7BG6oRjFMZsSyKaSNyodbxPPiQtbfMMAX5rYWEFsnljd+u4Od2cvtzcnNogQ9Wt9bXV&#10;nbXF1xhgF8trpxDROzub+xub+1MnC/tDsJFgPzhcWz3dmB72qfSU8veGmgokeasFrF++9+zbbz5a&#10;L8veTC7joFID6uOXoqQ9kjHUHclADmmUASuJmM6RXnBjZ3mlq+tAB072iFPOAF6WBTC53MlkANrH&#10;FGP1XuqsZLUiaJGspg6pudLMOVUiAflmxhkLuXSBfEJk5vLA2JmDGSA0dZgmF02XlVK2qEyLssGi&#10;UBWkpYjZW69vPIdonb35IfCUBPLVwTW5tj6fJZPQ96Yi+IH8NucmbtgTCxF8oSOVsdoyhXTKZXOD&#10;NACczWaTxXH19sN3b15+9+7l4dubz49mrsmSE1BLO8lHMxm325U7evFydvbGm++//3CWFs8hxOeu&#10;nx/Oz89CTQOdKU8MUntubj7nDGSd5FgIJpJLpwupfCioqbbOwOAf317d3dq52N2YHhwfnwEgz/Y2&#10;T3ZvP1meOll8devBk9PjinZld/Wyxym81B8I+rCRSvraHGv10KYIBEO8HuwlnXYvrzByLNFrM9mi&#10;3SsLI0yuszPt2d7e9PSgWybHAioMAkPiwwFQoIPvP/jgh59++XAuY5W7Laj2k9Pj4ChUvVx9vHq6&#10;frK7dXm8f1bV7g011KCmGuxUjqeDoVC3oYuD6NL0JtiQaP+m3O6RJwI1pCrXOt1yfVhFmK3X2+C9&#10;HeqoRu1ydKFaJKILDsFWu9pmqzOKSJJAq98NcIdePSImEhAt9Tajt6UyHkcx47AFYgaT25MpZDwe&#10;Z7FoT+opGQrKiMqb5SgFAbXeQchXaRmdFnsVVdcGtBhZSiIXoaAgBGlTiGW9yTC1kDYKohFh0Ux1&#10;fVYrJqQ8KcsMJ5QEbQBTY3ZJSpDoLve78TjOizp88dCQcpQTfUZKMcU1TJABCeWDsxZblqf8Vpye&#10;jjI4IOUiHDiHTsUvEQnzxEJ1/XZXMZeykVMUSz0Rwwaz26I3xNgotbrSUQFYT+TlWMDkg7CRjHrS&#10;s1SapihlkAGcAaMbTDWD5chwAXz7BOgyCPVUH7DHXrzCcD+fyV0dnpfsep+iq65sLYBdXbx+tU1s&#10;fGP95LJV6dc4ifVj7sX8Jj/VjkQVMRqt93sJgyHRbnQjvD+cEIDOAl04CE8wPZmj/Gp9Um/E6VMb&#10;C2qEFhUjuPpKXFUM7qKNF3mDN0YbehyZxujJxhpqR6fyfuq0Q5XPAu8TerjJXNiolDEUdNQaIwER&#10;jR91XFTocXLS7rTJHPRWvRrEMBIgu10ZlyudthiMeluAGnGTBVMC95WycTsNQhoJdCCBodiu4SMp&#10;6VdS2z0uSm3ZEC1FCAYcejZgog5nVreHWtY60vPXDqV/fDw421tY3l1bXxn2+5Wzli6usEkvXz9e&#10;vvfgwcXa6eLqk88/++iLjz+C7nzymFrzfvX3/+F3X+zqpKjfg1Dod2dAg2IWazLGI6zHslC/dqgs&#10;m6tQIJNEBy2M5nLnbw/P3/z0km5O0ZUppdyxKBM1mKjIx0+GyWY3LQNarIUrB9i23eXOWpzXb3/4&#10;47/86c9//P3Pv/zhTx/88MMvP/7+j3/+4y9vD8bjcdHlyJ+fuyypgsPmpobQUT4qNoadmm7UH56t&#10;nL6++/DJvSXI5u3Xt27ffnz32bef/O6zL+/cufPk1fZ6KEHJzLhLlPsDaSOp9VDw7PjsePHek0eP&#10;X+9sL73aXlxbgSIEGIz6GmgsMoqevhxU8agZHFfXM6VUbuaKHKEKhYzFDJmZNPv9lOyWxEUOTAoi&#10;ozyIF/nxUBO5CVEL1uqV5h6gJdildHtRNrtp99ziDuj1XkzUtpBod6kZjCL2uFgYHBXkt01UNyqp&#10;Kh+NUI6lDiIgnD9898sPb8/n7IpmapfcPaYR2ch+pzUcTGz/g5U+9RQlN8PB4Ax6vR/nw3w8HtfV&#10;BRnAY+BlExWEeQIx2SjHdaraqHZ6CXK8V9hYLEzK2mTPOOwWW8EZCNgy6Yw1m7Rk/bKiG67fu7Wz&#10;TINmamrlrEJC6rJZAdSR+wsiQdjsY2RZ6DU0rValMtxbX7zYOd1dXl7e3j7dvXi9tDxFCfDNS4Dz&#10;+skJ+PPCwvrW4qtXq9s72zvA/M3lxc3jy+O9/YWN/U0qk95fWd9+tb2MKbwOsY7T7Nba5VrreGUF&#10;CL6Dm/b0200xbHIVisVCwZmh7GlI22I67TTjEpMrHSbmZIhEImUQlum1nZOmTtU1KsF0vuiEJrUQ&#10;UbdnipP9dYJqr0FvNsSgJuwWt8Nht3scgMXc1RG0Jq0Hzx5cFVw2XBWy/sgDodPjGWAcVDAAFcCW&#10;y0OBULFzwAuYmgSZhIIATMHDfUA9qWafv/3uLa01H1zRcBrPEQjPzP1qyElL1ISXY6D20cwV5Ynn&#10;Ms6UI2AtkkEoWaRQsVdMT+6Eszffffjdu5/evLx585DWrI/mafMHh4P3pxyYbkcv3z4/PHzx5uaL&#10;84l2Pji4vj4/mJ+bnQUsH50fQXTTWvh8GqrcSq6tuHYFyOd8odANNcDu9tcpPXsH9/BkZVjZu9S2&#10;WpqOdmHx9eN7p1Pru6uvXi2CTG1d3Ho81RMZSamHeJNfDwZ1NuwmwG5SOZvBCB2iU02OjEWiklVG&#10;Fzfa8y4THwlptPi8YYt6ny0Myf1D14sgaCV8xnAWd/LlB7//+buXb87dPqWHEXW8tXpxHAoOjk8e&#10;3aE+wstbx/vrxwD4jq7znp0OjwchXb3bKAM4RAbapMwlfFK5TGu49dGo1w51I5SyHBrRmG/3ypNO&#10;jf1KJwR5XeYitEwsdAeVkah0tP2QjnomqVQlDUBt68QEpG5EhVZs+3B/7fnZtweFpN9itztSrqzF&#10;k0lBoLA+svfg22VI9ygkkhAPVYZ9lfpwkHwXE21NF4o+ZoD0SzBMFOGCSRCH8/kDSb2kQBdL1Cvd&#10;6MUoKuYDLBWXTdwPQKDVqB4BhuzEhFq9PNIGBYX6HwK/ccVImElyWB/2+YwxPQ8Ao0YXiXDA4/T3&#10;uogudXInLzc6+BcfAJQWQKh94bDe4vZCuHmKuaIl5guTK73RaJRjNpvZHzD7ysEOYEoVI3GZWv6a&#10;WIxp2WuzZWNAaXwxHZ0xHDP44pr96X4kPtg6XXy1s7m5ta/pdMVYzOC1z1GH+xJG9LzDL+pAu4+3&#10;ThY2T149fry0e3KyMXWyvH480LQZSfYnJ+YDUULdhNoTxEa1B7kv1DR9HRMLk6BWyoAqgFuC7FIi&#10;AtiK/OsiVVSOsRA2fDwC3eGjYjGTO8BGowYLHTS528T82WwYugxERxDYgB5iXKDe70yP1lA4f8Ar&#10;9IOh7oiTeEJnncC12xFVAIi6PW5eFURu1NTWu60eAoTDabc6nDYTG7MHFIWVGcrzksRQsB2vgey1&#10;RaPBSLk8ogrZSL4luIG6UBfnxOnwBYoASiX7DFlKKKd27fm805HH/D3w6FqVVmuwt3C6eNqEPuy3&#10;LoccpKyR586gk+89uXfvyd1HD7758v6djz8m0wFK/vji7/+H//3/8D9+dBkqG90uT9LvRNhwk+ki&#10;QDVlDScLpXEe+hjaN++yklWQKz0zM3/+fK50/pZSVOfTiGRplyEeZ2JJlgdAUrWZ2VkA5TSbivPO&#10;gNnkAFBbXOPD737807/+67/84fuf/pf/z5+/J/X84wcfvCP7hpkcmWmd27LjuaLDk5RZPxuVffUW&#10;ZDOI/vIryOUnzx4+eXLr1fbtJ/du3b3z8deffP71x198e+fJ9ull2ciUG904JgJtM+LbE6quMzie&#10;vtzavvf43urp2vKrW68XN8+01DIDUaPaGgz7werx+tR0pT8MJrKFuaM5DLKxI5N32gv5JKWYU3W3&#10;AcoI49nr1RtkUfAZJQ73QSdIiEuiWAsGu7q6ZqitjsBhR+SAa/S7KW3InXLozbawTqcSZddWGrqI&#10;rtVlw3EVTDtSbzR6Ak9pD1KZeFwE5Ju1H737+eefblx5G8eXC7vU5XxqqqlpdPvD6f3N/UGw3gAL&#10;bYzakXp/OGgN95qaXpQ6s3K6YCUkmN1+n6iwXrfd5bFlzQZwxrauEaxTO/p4mWz/w5COBoPFWchk&#10;LYWUNZv1FKhShBpPSG3t6d2HF9TZa21hc/947/hyanPzstIHFGuCZDAb5TmV90W6/X6n0ehUN28/&#10;/eajZ4/vPb57/86D+1/cv7ezvgKZr4V63lg/3V3fWJjau1w/XV5c3j3dvjjd3F/Z2lrZm24OpqdW&#10;9k+XljfW19YAAIDu14+eLC2uH1cAzqrC9ffXlhGcXz2+9frhnfVe1JCFeimkS9CzQGmnPZPLFf08&#10;hbdAIGvm32fPkL/j9NTa2nE/IpQbWk0u7/TY3LQK7XBBeLs8zozT7SWLbrNXb7Y6XKCYDie1fMrn&#10;oI8PZq+vD58Dnc/ncimna6KWXBkSy6WJyQfJ3HmAI7WadEyWyc3QUUZKT04oHCRcOGy0XL+A/qac&#10;sLdvn88ens9dkes1wJh6F/+Kzuezh9DXlKpxdON8Pkd9LNKEzllbIeUsFih/m7peGvQBe+Hq+sWH&#10;796Rt8nbF+dHQNy5Uj6Vnqe0bRxIrpC/OiAvT3wjNaokrTyR1dDPwPGrefx7ffhi9uhohraLqLUa&#10;2LsDnIUSulIIyZ3W9OXldHNjcWcZA21agyGqocpg7frq41tLp7iHO4vrK5cLF08e3Hm4XhcoOYmJ&#10;BQIBTS3Ub7TjisGaKdr8Rt5oVKSAw5FkOKCBnKA0JgTZeqi6CUF+pm0Njjc3hnXgpw7aEqiRYJMW&#10;+/jlj3/6w8/vXp5npNqoCkJ2snr79UKrqt3cfnDn9e7J2vbWACSgcrwxDAXBojWafrVVxZSJtwUe&#10;oCdSY+WoD8QsjjvAQb/X1F47IfXq7bKOGiPqauV4pEb9Jntk0QnQgsCdGHKLsq/XGOF4ahEloej6&#10;IQjsqqYWKes6DcxkWgCLMHrP/OwM0NnmsXqKk7z6rCVr8LFeh8PrUxjZ6GMNUgSRP97QtGljmIyo&#10;oqxSjwMRfRKTMMpc3MeLEsCIUYDpSbMhSurRTB0oDUmbNWu1msH6qdkdUFhIcD2BesKowAt11AjV&#10;aZE1Ql2nFd4YplaSwHBJr8eoozVUqGwyGWUDVjfb6/Q7ddCPdhk6rozgQr5YCZ4XyoqRNfj1vrAd&#10;2splicm+mCnMsyCoCsdDJbNhuT3UIPrEJdkQsJjNEBQGCT+b3Z6A323V+3ysyQvV6g0YhMag0qiN&#10;tJvLF0urp1tbm+DT0HJRozdD9QPpfDqXscSYEBkrr+8u7i6v3r5772ThdOF46mR96kzTqEcUAJbB&#10;a8C1MUbVUbATEUf9ka5dVkEvanTPoKaFRlUHwVvTgWmM1PcrClJUliXavKLVxwSAO2xICD5DmLSy&#10;OZtNev1ygg97A2a9yRwViBBJEh8zRamujlMSPFML4adIT/JHmtpgP9gWJUaFHqL2ImokokQVqtal&#10;LiPd1mAwvVfTWxEfXMVcqegOsyZcMmBzud0D02vUuxQKhV7cqPcbcT95Wq4QmMn9iJNpG8Y4eCHI&#10;02RAhM04uqyLXHRTxfR47ujc1oDwaV5ubm7uLk5DcmqH2mDcp4+CVVaOpzZO1taWl+7dfnzn6cNn&#10;d+4uLd179ODbr//mP/3v/g//9//r/+XvH++PGAMIkTVVKrjckzY/WU/K6bZlrmZnr3Mg4VmI/own&#10;kHU5nfhfe36uNP/dj7/cpP6a11fFpE8RjfqEwCLEhA36rMOVBS/JFufHRRMYCVXy2AtHs8+//xPU&#10;85//l//3jz/9+OMvP//+5zfXqcLVwY0DxLPzg1Lu6GAGUG8ym/VgmmKvDqJ/tnH7zsd3bt17/PDO&#10;0zuPgAnPHtx/+vHXn39859uPP/72yfbaZR3Suafyk0VPvxcIbdELDe30YHC5vr26uzGt1a4s3r61&#10;s36yvnE5pA1d2shthFrHx01tqxLsKawlT66LaZcjY8taPeS2wFKNL+1/8Izko0JDUSS/mTKGFLns&#10;UwNIcsfpg59TW7tKncMIgq4j+y17qeTEeNVRU5d2pFOttRutZl/hFV01iLlXjrR7IP/gsZLQ/v+y&#10;96ftiVxZujDMEBDBPEZAAAHEACGF0JCpLEsISSmJIdN2lV0eMlNCICkHKdPusnMSQygzlUAggRCg&#10;oar6uK10u/tc13PO+dRf/Xyodtmuc/o8P+tdC9eXfn9D0+2ylSkgYsfe677vvde61697LHzs8D/+&#10;v//9txsTVAu7JuPxb7/eAfmsy1YGtTao5V6/ns3zKhaThnNDXbbA0Qwt5HKjPqNSFDg8llWbTAFA&#10;j5iJQoqY1zggcsiEYSkBcwmYLY4JVzAIkdoZxIwRLN/1WqKt4uXuZbm4sX2xVNyEyWMwFIuDXlY3&#10;8mNERxwQAdGkAjfRDxUK4Vbpwde///3HH3/84TcffvXZ+8/vHR/tl2twpf1+b7C4sbq+dbxZxZro&#10;Eojo46VizVAy1DqdWjVTNxqri0tL+8dHnd7+xXHxaGlnZ31pv7hW7XT0uqausnEKem5999Gju4/3&#10;yllgwXPzU+MzV/PTbrvF6xrlKsYAwLwjU62ELEFkxBSarnFzsz9kBaKJ584uUMxYUIVdXKbnsNmp&#10;D34/mICgiIncKS92qJo+m51ZOLs6Obl+8gaE6AlI1IU5UOnjYy7fKA9yfP7k1bXX166jGRfIZ1Tk&#10;PqcdMxbNuLMNS1IcbV6aTJHg+Mnbawdv3r46AZwHUAaxfQbYCEA5ezY+/auj9ttXbw5AiR8ejFLH&#10;rjCqzbncU7hpPg1ycmrMPSpZCFhhQc+8AdH87bff33iLLaTRk358bAIuCRs1L8zAe6/ejMqt3rz7&#10;9vvXAM2gl6+AR4B+hi9fmD0A3Xzy5gAgHfiEA+ia0+UCUoK7BWNjcxDOGy2jEX18i+Xy8cZmu6Mj&#10;VDVfr7RrpY3traWN4uLR6nHNONjYffDy3spiKC3wfDLitzmcOp4juKiSTiacPq8/ZrZaZTno8JpE&#10;FlhKDAhsq97ECtH+0cagOqhWaotHm5kckctrpMQ1eDFqdXl8B7+BCPDLtyfjQTWk6xmONla319fL&#10;g57esP3oIUyK8lJRnwWVUSt2CiFdE9OuW/BqSGiLCaOu5oZpUcbqDDYqsQpJhHIgqrCbQxrirAbS&#10;GcL+sFvPFDSA7jDBCZjmwWsqaNM4DXQODX1zZJJt9XThbKXT7w4buUxm2KrXgQr3w6TVNT7t8Vsd&#10;Pq9jbmpy2mWzpLzWiN8x54JwgElKkQDIrThDcZgaKo2qf2RzXIgHArGoItFmmePg+mRrgCIFKgHj&#10;xMTjjN9hD0QAViyoe6wUqEkgY7LIQ4DnIepj/bTWGLVRJLAZNivFQYXHqZGiBQLNmmMyEANMt4Dp&#10;l0wmKT9I+XQhmy2klVGLiUZDFQX0u5QZmc8LAGQROcl4xnxYU0PLFnssGbEksPKC4wVJptKgKoZ5&#10;Ph6wYXdiUDUmKcnIcgIk2NR8KhKxuJxmJuD1JJKEDpZ9V7+2unxxurRfLi7Wei3Qpkkm5YIVhswS&#10;2ItSACq2WYTVv7V1+XL3eGNrfxP+oFTV6+vwJERe8sdYKRBRct1QXpDSeQLUDVaFN/vtSpenpbSu&#10;n+exKWauacxyiLSwwhS4d3QrBVQVgHZQZnNSoCMUttD3+myRiEmWZNAkKb/FFEVnEJJmIoGA0CLY&#10;EUtRNEyu0+oErVX03awuz0dpmDgcTBvsb8ZxhXqvPmw0MA8QUCHDJ3wub8Izfn4+P+EHFPPHgepx&#10;MJsqxgKh02kkFU2z2CJA9tsiIlwjlr9hA9UkwDgZJ3lgjMCzkCNFzQkTlZibPzufnB6bPLs6nEno&#10;qvVebbG8aTheGvSrtao+hLE1jbZ1LV2/Ux1srq5vXzy6t7u7u7V4tL1z985H//g//vEf/+f/87/+&#10;9NlNYw6+xO8amx6DK7RYMCfKNQcrfGoGjTvdXpPJOTftStk8Tq/XFmNcM1NTb3/+6/cz2MvuatKT&#10;YJJMTGLlGBVPUgm7I2hKAfGcmJwfszABmOB2m987PTV+7Tf/8e//G/TzLz/85W8///jL99cnfe75&#10;Q7QDXlhYuIIgef3wfM6e8FtgWtNCOJPptzf2bn9x++by5cNbz58/e/ny7uNbLx4/v3Pn1oMXn3/+&#10;5NHSYqWABguSCTuQmOmYzef2BIWQvoNocXxcqmTD+Uxp/ebFEryO9M1mtoKZTc2WDlOPMUsk3Ig7&#10;xsZgnoHICPqtCY87AfPZhIn92NxMJLGXo6jQtPhr/XmuGc4BEHTDw2w23OA1XafaDytmig76gjBX&#10;vM7xs3MnzQNwhkINtpUJh/tGYz3PJolqBcSoIAk8SzKxCDYwxa42So6QJn/5zc8/HVqEYb9maFcr&#10;cFWhzlrN2G3qq1VQnWttfabbAK3YaGiamm41wzzFJNNNQH8sMcDzDx5oXBzYtgzs0USzBB6KpAUK&#10;a/1piBXBoDUGhMuZCHrmxjwp7P2KgONJJXXrD3e2ipvlrculxUVgMAbD0WIHREumXgf1PuSAulIU&#10;yeVCFWMm0+lUtp5++I//9K//9r/+n//+b//4ze++uL+0tLOytdipZ7KZammzfLF8XKoa24C4IKYX&#10;F2vVQQ1IUG+tnQWmZVwrljeODFndxsWRoVReP93G/iUbR2XgA5neESjqjdXLvYd3H9++u1/PKX5s&#10;ND5nt3kDcdOIM5nNNG2xpxIWr9sBK1Wio2SSJHS9TijHaSH4Bg8o5imX3Ynb1DDdpsY8buCYNjQQ&#10;84xNz3lsIzNR9/gMZlydvDoBcP7++7dvDg/ezKBzJ0AapjfPwqy+Dhj5+mSUNb0wOQe4gn7LJnMM&#10;c9HIJCbqAjtnQJFbPPNv3gAgHs5eHeLBMgjts4OD2fPJeeDNY79q5xsgZhdG/VLfvnmFs31U6jQ1&#10;v4ANKs4Bq8c83hQE7qDDPX719sa7d+/evkbj7BE2Y2dnPCQ/m8XqKcwAe/sOkPvVje9+uHEd5P2v&#10;ticnSAjgcjE5/OBgZn4M09d9wGnsaC4LIwK0Y8Ldz7bSw54ew227tlY+run7LZJGn7XSGoidDQi+&#10;pc3jcrWztvrowb3d5WKGYFWVtlqCdqcOpn/Um4pQjMUR9Ns9KRNF4YmfIMYZ9NNQc9iLta6v1Grt&#10;taPy0dbNy41MI9/SRlU+0UjCtTBz+N3/+duPv3y34PEGSCILmLy1UQXlsAgMrbp/sb56BFSuZlgc&#10;6PX6LpqaDMM5juew1bMosjyZ5DA5DEuXWAKbM2PGtgaauRVuNMJhtNFTgcLmQljc3BD5ZjfHxpO8&#10;EuVbIV1dp4mk2Cj0+6EhyOrM2qBS6XVboUJD0+nyQ5iduLtGJOHm8Pzf63XOzbmnsH2uDybRRIoR&#10;AeFHe7MSPH4sworT8SSIZzIex+zAGIg6CtS9wAmUGRDEGmSEJJUExGDkpJxw+FIRGnti+IN+ISfS&#10;USoIBBPersL9CHDZRA4dz+AWeIUG5hMXolRSgjdHIlFOiMT5uJ9m47g7zgDwYhYoJWlZCGRD3DQA&#10;EqSxmLlKm6kkq0qgk0EmWX1jY2MTPpuJsU9bFdkEl/hrNiNNsc1uKKxxihmz/Lz2VIACCm+WA16H&#10;b3zeZ3dPj7usILLGPSa2mYVo1DMcb61v7W+gw2S2AFFBov12YHxzEx5bREgToQrMHqB2x9unO/fu&#10;3by59wgwxgAkvd3pdXlx2IiYFZhomsbHYwFscJbsGvtZXW+tVunUOVpt5fHQEJ9Eq97NNdQkE2U1&#10;Apt2gyRV+Uaep9m8GAHRRsWslhRwDlplo7RMmW0ul8/ptcQoMi1iLTglEGlFBm6iYBE31oLk0lo+&#10;jHJKjXltgWg0xpCgb0UtpDca9S1VThb6mSEpR4KusQmb1eF2OOfPJoKMzPCZMCkJRAtoRCHU4iSG&#10;ImlLwmqWTQmTHEUixJgYmJYwpiRjZZJSPGbCTT1RiZstMTo1Pg1rfG4Ouy575Lox0zEsFveXNjZr&#10;A0MJOI7W6K7VsipD5mD6AZld2jpe2tm9XN8vVQfllcdff/Xnf/jmy3/+b//zv/3rxy/XOMZic/gm&#10;5s998C8AqkRqYuYcuKMD+yf4/KYgtoMA0eX2BswmH7Y7Onl74/U17IYzcz5ni/mDATwlkaSI3e43&#10;mRJOCJW+IHpOQ0yTsTB0bOHN97/5P//7//7trz//9W//8befrgOw4xHc2NjU/Pn03Pj8+ezhwpwj&#10;mECxE4hq2V63v7qzc+/xg+WLlYe33v/iCeDy8ydPnn79yddPX7z/+48/e7hRAf3KsZzot8QlmLSj&#10;Lk/xcKen71T07eNjQ7Wna2UGmE68CWHHmC2g8wFMmQ6CNChTYzaskfAum20CbgKbaKecbpctaAta&#10;/SkrFYX7UUQYffhfUR224FEj+UJDh0IBfmpwGjAffTYNrNYaxJOelM3pnnDEFKDrQ9C/HQhWHX2l&#10;0hnKbCY7LBQayUAiFglYzbhBY2ZMFkZhSYvLA+yaHwJnMBrb7XqhXm1X6s1cPtMBfl+v9/tNhOCG&#10;Buw6B7RzKJgjCm67qCpodA1IgxiNR7ELLE0yfplluXBYEIZE3GTxOhNMxEyj/SgsxIR3bGoCJOTI&#10;D9PtcvijzdMHu8vrS8dLp8eGo/3FAbyMmVAo22m3e6FWTkQrFVJoNDsGg3Hx5os7n374p//x3/7t&#10;X//pf/33f/uXP37z5VefP336xWfP1g29XmUw6FSKGwajvrKGiWW1DQNee6bb7cNAVGDE22uGdq9n&#10;NGxsrW8cHS9doJUYNp0rl/S6zlpxY3X/6Ghje3n35ePbL5eXip0mNslrsHFailIwvyxRnmQS2OvK&#10;zGDBgwSkXVHURhp7VPUGg0rb7sFjVo8bq5PnJucn0ejLhQ7WEGynZq+AZgLOukGuHgIAXntzcHhy&#10;7bufRuL5CnAQU7VhIo6dXQEEvgZwPgTWeHiyMO1xzo2NPLLM5ghDQ0jlVRINZmJWbH5lH1sAOJyf&#10;P8Oc7MnJeQAh7FA1NTV+vpD+7wDO629fv3pzuDBz/d33b0+uX79aOMd9dA868SPogjyfxDLG4CiF&#10;e/bde9+9d+MNpmLPzI/PIzOYwObOWCdxA/jEwczhq3ffvnvz+vvvb7x7i+bamM8N6DyLVdCYrQ0g&#10;fjYN9+92Ymm7fYTP+B8Oh32AzjaZpsbzQ2Cvpc0uqi2y0DP28CCsfHy0Vq2VjhYrlfLW8s17D16u&#10;1jW4VzlgjpisOkFUGK89gfW/Fr97ymuKYboh8NcoFYkxAuDkMNStG42Z/mBx4/j49Oa6odsIFzgx&#10;zUmw/h1TJ2/f+82///Tq1ZUjFovQbDOTrW6s6UJoC9TOdtvFjXIJIHNQOqr1u1gRhQd9KsRHwCxQ&#10;fIjODSxeQD2sDgnscYi7WY1cq9vkuFAX0Bn3hNPhZpMAJiFwzRAhxCWOh9+utweVJvbKwEicDw+H&#10;mdpaG+TzUJcd5kNNYpipDCrZer9L0AE5akoksFfYlGv85GBhzDcxPeZkhHSD49JClFRJmVSBkWBP&#10;IwgPUZqJk1GcGJQ5Io4aNtBYeBvwxkRRIiXKDOgcjyUceDZKxQKBhJXDTkuyLcVg+gI6TQpwd1oO&#10;k7H5BsFTARAnFBmXFfgkhmGiKhtXGpKJFuKgAeRIwETBWgd4xgy8bGhkIJ7LIzqjLI5iQgQek8di&#10;aHkIlNRujXjnAkoUq3BA34toFsq3dCAtOJYOpJwu9JdJ0jFLgIHLdE9NuScWDmem7Dbf2OSYl0p3&#10;e/V6rby6dTrq97e6lu2GCFbEGlKb3emzW6JAh4B/l7e3ypvlpYuV3XsPHry8+2xlcdDeLIPY6BPA&#10;QCIxOh4XOVG2eFMBOhmL14GRgfba7BirBS6sy2FuFR8ugJJshgo5RSZH3t4ROQ3UA2JsQxbyApCb&#10;CGWBL3UEGaXBkTIwopTLDewzYY3FgcSAOITpwpIURAZWBEnfzeGeCjpw5sN5lbLYgqZAKgDMKqoQ&#10;MHhZXYtj6GYvk/YD9E1PT9iDXkfQNn945vabI2q/QMYlFQhiGNu6CGYTY7JhORP21aGSMgXPVdY0&#10;YFisZLaY4dFYrXIUOJsUZawxOTjmcoxNut0zJ/BprL7aay8ebVzcXC0tFoular0Q7ra3N8N0KgL8&#10;s1tBb+2j8vbFBebxGEsXL77++JtvPvjqT//6z//8z3/8Yr0A+tNq8Y7Nu53u6Sl30GT2Tk66AmTc&#10;FHS63TZgfVa/xesaG7PDDPO6Zw/wFA0ExrVrEObOJrxeb8oax30kyg861p9CiLeZsWMcQ9FAtYJB&#10;z/zs4be/+fd//8vPP/z03nc/vDufxN248zGPa+5X88TpqfkpjzeBbVCCASWvqzf1p3sXlw/3Ti92&#10;Xt56/hSA4Ov3nz+588kHH3z9/LMvP/xsr5Qdtlocbg4HJGwsYkpYGQnmUyZTqfaqR0eAwxldH6Bh&#10;YKgaS5vGehdYSglTkwbVfsYIHKZfyLGMyWQ228d9o9OdWHBizGkHxmn1WuExUpGoyPMQDzge1j3a&#10;G3ACmYRn1irkc/jKAzFvqlTEHMAqLBusa7vTG0jCbxXWNvYXDccbxnqnOuiSQiusDVualALKE8QM&#10;3YTXG7QEQJNjk1pxZJbX0umrtVq/2TO0sdA71wVgzoRa3fpQ5AkNSwW7oW6mm1MilIJ9b8loGvNc&#10;MAGFRh8hKy3I8I/I5oeKWBjGrTbPhD0QM0cV2QrqLBV0TE/j7ocNjUncboeJ1S8/XFm+PF3dB+FS&#10;3jd0qlg3kdXVYYT0MCUVSoZ7zTd7IIcWT+98+U//9Kd//Kf/8W//8qd//bd//ocvv/zDP/zhj9/8&#10;4V8+vnWxOQCZn9XBsPf7lbVqXadrL+rDIGNa4UJd3weC0qtUAb8zWX35dHv1+Hh/dWnrArF5//io&#10;lulWDIYSbqwPDEerp49e3L717N7FRq1i7NTDLGCwIgdSQZIA6o37KnFYekkhCUKWFAVRElr1XsVY&#10;6VXtrjG30zU3NT45Pj11tjA/NTExh2UDKbvXgVXt2NHZjfVFh+++vfH6DZpgfv8dbiHPgPCdPz87&#10;Pz88OAdNe3h9ZL6Favjq4GzO6Zged2MEiAVMZmyFwKmSHMcAjX/gd4wDNE4iMk/CdwK2z6Imnhqb&#10;XICP/+GH996h0ebJwtWbd99eOwBdPT8+NT3ncmHrqcmzmVHiF9rxpDzT8/PjMze+++m9twcLC7Mz&#10;C+PTk+Nuj2tsfnJsbnr22rffvwHwXVg4fHXj3avXN969fvvuOkDxr3VXiM7j86Mi6YMDQGeQNU54&#10;wqOEcB/+AE89tViF5xPKqaw6BJgeDAgI/zTXbxsz4XC2XVxcA0pb2jRUquXt9cu9B/dXMzk1zVH+&#10;CE0xOoph4orEmGMwzRKeOXsCt2dNFPbsj8pyo5sH2Zov9PpEoVQuGQyGQTaHbJKXRnZZpuDE1bc/&#10;//zdq3kHCA+YrZIa7nWw+bNW6Pf0uiao1wq8MJ01o2u2hjkCMFkksZqIaICqJJm4wDXw0FAQsCSY&#10;Z4Ge5oac0MileYFrtdLYnKChcPkcVjSxcDGIWCpHhNNCodIPhcOASPlWnuOwD0gmGxrmCsB+9dlu&#10;mChUaoNKJluv9NJxlYsk/AGr7/AQHs+UxwFsMEKT2Kg0zfJpVZQAACUajcVlWkYbSEaKY5oXTUf5&#10;kYWUIsUhjAQAXZNWu80aj8ZAmkpxLDOgIiaQW2kUt6PURoB3LCZCvtHATlugg1mgOgD7o9rZZFRK&#10;xqV0gxfgRgCqQC0mgQlEySRlilF0kkMGow0hKMF1oYUCdnjDMxdQd6AyUw606zVjTihDx2lzTMZE&#10;NsUckXL1vg675JAUBPyxRFyFheWHxxlAF22P++zg+uH81DimLDoDBDC2peXly5XLrfXL9bKhUscc&#10;GFaC0BgBHuNPhvXtttFwfLqCLkTrF8s7Dx/uPXq0tWYEyNmsder9lmzxQ7wDLmuKxcwxhiW4vBFY&#10;fN24aDCWNhbbvUyz1cwnZQW9ZQodfSjHEdh9O0nF08C98qFOmEY7PZD3jG1i2uUfnS/JTCzgh6Wd&#10;SsQkJU4nRRVuHlPoFQEdNUXkbiw2J4/HKSYpksKwxWPHB7Q1x4NjQRK4/JDTMv0mH/Nj0xD3BKwT&#10;39g8EPnJCbucbxEA8VoICzab9aHJ5rfAZDDB/3kdjAByTWCkUBPbTQItiieRiEWBqlJxkg6AhE3Y&#10;3WPYo/bqzBPRKpuYLLv86OXO1vrWxiAUzrTLi/qhKMdMEZLIgHAx4KnmxuVS2zho1/YfffHhh199&#10;8tE//dPHn7+4++zSUA9z2Gkr6J6anp4EaY99NF1WhWMDHjxrDgYAgLxzyPIRg5zTC9gc52Bk7399&#10;YXzOmUoEZDzmVLBCLOWb8NghHsDTA3DAQ+GEP2F3uuff/Py//7+/vD4bm8MdvWmYCxPjaHc8OTU+&#10;uzDhG7Vm8AbhlyMCoRGhSnl7+2Lv5sXy7v1b9x8++frz999/+uLx+7/75qvPv/7dZ7e29a0cMeoe&#10;oiSTmClCmQIRAbhxLqyvAgQb4amDcqtU21VA6J4+k+kZq22Qpb12FXCiXcIj3m4amQ62FFWwhDVO&#10;+RMmv8dhhifKi7TFkTJFISxoRB6UMosZJ8080HEilxu2Ql0II+FWA6hTYFT4bbX6g16nMyFHk3y4&#10;UiyX9/eP8Ev0mW4h32hoHMuL5lQq5cVunna322kSIE7AXyF71ulyRAEUzaCi73X0OkLNFTC7D94Z&#10;6hM03BZgc6vZaXdC3MjSnCSjCSfD85IfiBEjy9iNSRZoq9+U5HmWZMNaJDVqmG/1+yHcADrbvA6P&#10;I4G7ID63I+VwuQLZpd2bq8fbW9sbm4vlcrHdq9ba7QEq3E52yKWJBnpCAaEplle3t/ae/v5fAJM/&#10;/NO//fOfAJY//OCDj7/8w7/807/+858/enJzUQ86OasLFXQV9Cjp9eowb8MQFOEmQqP7yPQ6lZrB&#10;2KttljbL5UXDoLRRrA3wjHqtUu/3QKzr4XH0e5328e7dxw9unh4POkZ9C2KtiPHOPCpgZONmk0lG&#10;b4YILUWsFNa3542DriawuZB7YmzCNT2/ANiGqcyjjhs+IEIph8MJkvjw6mx6bmzOPX745tqb66+u&#10;HaBIvvbqzajz4iwIz9mFk2vXr0CyzsIvnKB8PZuFdepzjo05bSlLALg3UGdy1GIOE0rjMkQbi2cc&#10;IBa3tccnD09mZg9nJscBrEE9Tx6+BWn++t3b69ffHM7PXgcei783OTU9CXiL3TMmZ09ev3t1OHMO&#10;PNs5PX++MPPm2/e+fY0m2fA6h2UxMTcOunx8bGzh1etXV1gxfTa/cPIGPvHaW+QVB4fYEuvXGmr4&#10;uFkst56ZnR/DuvbRWbs3FUSN4/HBTNjfBM7V0hqtXqXXr1eNWhJ0G5GFh6XX96oDfTfbqZXWBtX2&#10;WvliZ2XncrMLzFOLeC0gk3WglZOqKlGBWCRmtdmDEM0x1EqYE5OkG9luC9QroL7WAvWLgJ9mCaxb&#10;wmIgM0xB38KNv/70ZsFtQuQRSYUNV/T5YWjYAD2ry9RB1Pd7xnavOcwPYQFj15dRrGUBYHmB5yRY&#10;jjCtAXzgB0DnUaPm/DANoCQggmuq2gh3h/B33MhSE3tx8VwOVlGzoYRRJxf6+kJ+ZO6JcrpQGGWE&#10;GCt9XWGIHrWVvr5j7OUg5saCVlPMcXhyPjXnDHrtZswywE5XKqxqdpSHEQd0kFHY4o3FAIsjFCXL&#10;UZ4TIVKzpMxQDEWqAm2xWyLJJMxcgeAZzFlgYlhvTGPHKLME8DtaxiR8AR6bwx1oDbTNSJKSxGJd&#10;d1TEVCY0HOMJhQFCGhUx9Ri+G55GzIRG4+ibhr0hBJbT4D95uAAlGfPHKNlsQyO6AGhmUEcMoAeT&#10;lOioqsTMJKHr44EwKcVjKbfPDDMa8B4CB7aadXkmzg5evcEtnumpyXEX3erXVpcvMcX29HJ7cw0Y&#10;drcAmhTZgxwzx9OZtqFWNZTXbz56tHJ6cXGxc//B7s7lRrvSLh1h2aWxYPWlEEW9dlw+EZoLN+sG&#10;lEr9Wg3QuVyqZICm5aOMxMKtDnuZcD43xKxWOkKJWig07Fa6rBmCXESmTCAQPVYqKgMxDqCNLNY5&#10;mkVVTNIkxNcGwYmgnbCfpJpHgIcPYeKkHGNoWunqC2LCkQomgglGJGV/MCLmC1perx/ycSAaDp9r&#10;atwZ9M1NoyXRudsq5lppic11szkunQtpVm8i5bQDOJlgZM0iqwLsqN2mCmINJhyopaSCZWjA2gBG&#10;AfQC3okJEAPzC2dzVrHQWStvL9/c3b0JUmjR2Cz0aqVeA5sLmkxJLaQHVQTEuFbcKvd61XZtY+Xx&#10;1598+slXf/rDZ3dXLh/trNZ0BCuI0ZhzzO1yO7BFCGlyWCUuTSdwx9BrQbMEt8fr8DlS/kDCeY77&#10;gecLJze+e+/65Pz5hDdoNVMyHRcJlfGnnG4H2hOmUjDTA34b9iQANuGYOHv317/9eIj5pHjIPQZR&#10;5By1w9jU2cEMNjYEum/HjW1KUUW2UAE9t32xvHwBcurezoMnz5/feXr79tPPPv7qs09+9/TRom5k&#10;44g7WmQc25GhFznXbMHDLej0PX09C7oT/g2rro6WQ6H6WmkAwFzXdzqg8Yxtfabf7w9xxyhJUyLB&#10;KVgIH7Ca/E6vmY4KatLvmfJZYjIJrDacAzI3Sj4CKOA5Ff15WoUwQRAK8E5EZxv2a8MNZEskrhCZ&#10;GjY8XToytAFzQt16M61iv5SoCXfAsR3W3PzkhKmhg4vT5XlS5MI5ReLDej36fcCXEI1WKE+MnBW6&#10;+jxIjWG+EBoOsz19U4gCC5LIaMTrtlCyyQnKyxrwW0HVMFEqYLHGR747vBKzAGkNmExWm8MWtGOz&#10;TyDTlgRAtn3UzskXq968d3NpA3TsxmJ5ab/Y7lTXsDq809dnWxoe4oVbodFDgJW5+/LWJ3/88zcf&#10;fPrlv/zLP3z5+48/+vTTjz7+8B/+53/7l3/47UfPL2r6bFZXAIViNNbren09rCriECIfjBEMFCA0&#10;iKJ+rTjogZAeGAzVXqYPj2KUQWYYIJcadOBd3a5Olx2s7tzbXV7fqPb7XQjDo0NeiHi02MJ20JgZ&#10;g81WmNEGUlRMt/SdrEbHufwI8iZHfiDXEQjPp8bGPMAQvZgmNg1admYc6ODEJOY5H15/dYD9Fw9O&#10;rp9gCfIs/HB19ebt6+tngM4nmJKF57548uJ2zU04MGPbkrLEzBES+/wpoGMAnc2xiN83DaD+Br8N&#10;YP8Q97VHx8nn41MLJ+9uvLr+Cv7wClT4q9e4mT5zNjmNvt2g4OHDr66//fb67Mzs+JzHNbmwMHPy&#10;+tsbrw4Bmc9GDSOx3Hr+fHISUPnq1avroI8BgMfn0aPk5NqNt+gWdgC04tfLX5ieOps5xCsHgoBn&#10;5cCjHXhMDxPT4cFlVTYMADXz4X6trc/q6pk84MEwlNFX2mtrg0G7HqpXDZi4X61url+sX1wYQt1M&#10;QY2lTFQkpjMxUpKK8pIZq3MiKATjCknDysGWAjTbHJR0WiMPcJ6FDxn086BndZlCPt9QmJTPY7fY&#10;56/98PZ8zmkBegOUujHU9fTdZrMQqi7qmxVst94erG2udbrAgrFWBaBLyDfDDTIel9BFHqGZbWBb&#10;XV7Anoo8pkliDwxC5fN5FiuPiVATiC7LcmkBFCnor1aBgCDaaITQfAh4NNYJhoeEgHlI8EX5VhYT&#10;JtDIvg+63bCYAXRgLHg8Zk6Nn0257QmLa4xpiFE06tNEE3b7oRngJHjuzABNhCgF//InIlEqFmNI&#10;IQ7jocT9gTiWObARmWTZKA1wTOY4hkmSJGOCtYmtocz2VBwCFgg+MQqQmcMkZhZ7JpJwr1hqk4Rg&#10;BjgKgExi3yTMgEyn0UKYSEfN1gATsVqsYrOF9d2A7ADTgOB5IK9MVBl1IopQARfWFELcNo9MxtBS&#10;kLGY4BqopJjudkJpBZaSlktSEEkkrKeG+GHzeTwetL+DaTW/cHi1MD/tttG56sbW5d7N7dXtDZgn&#10;1U43T2gayPWkzJCFCk6Zdm1x9fLli5d7uzd3Hj59cm/ndLEyKO6vFmsQeomAw+acdgNNtAT8FpOM&#10;jv1HG7V6vtAxdirGUcewZlhTyEaaTCrcME0K2CgUOAhQn2g6lytAHOBkrJkPpNAj0xtI0tZgKoib&#10;N1ZY3MEI2eCicRikfDcvxmWRY9nGsInupiwedqBHIx1HC5t03O+ac/vs/ggqzQBbKChsrzIEFZzy&#10;YnPaaS/IccBn3N1KUfww3xgWGhKSHZrxJ6ze6ak5l9cMMdxEkzwAQBgYANZWAvjwxDDPyTGZlrFO&#10;XaZG7UJc05PAmRfmvGZluLazd7l6tH1x1MZjPmNXiEIA81vNcQVoZhZEyWZ5v2yoZLvZSml1+WLl&#10;/vsfffjRJ5/fure7u7KkZyHkx80jD+/AqMUHHYOhTCqsEgnCF3l8PmTiCd+0w+oHATa2cHI1N3X9&#10;7bsf/nrdNXlw7gY6HYjACFIBgGSLLeEP2kxMwgZYZ/N5sbacAV0+v3D15s3Z1NQEwMXYDNaLLBxc&#10;nbt902eHsxNOF4gftHhKYHpZUhz2gVkdLa6uLK1tP7i3srxy/8ntp598+vmdO198+vtvnq8PdNl6&#10;N5xLw/BQGK4VXiWjBEBDP8SKw1AzYzTqAZVRuIXQirapLx+vgTSs6EGrGav9bgsQr5cBKSqbrCah&#10;kBMpv82JJd7eRAwdMP3TZ/M2c8Keiikg0FlFEoG2N7t5VQCSnE5LCnrQC3E8WI8BpM+5nRbMwErY&#10;aIhMxs397ePycbFTByXc1RUI4Bt83O9xx+iUM+WAGHs1buHzEJn6eQUJsxz0WsxxSeGw1qNbKAAv&#10;E2CShUKZfhcERVpIg6QQ+WYL/UckhZQDVnQAw0Q4bCLtDlpHrU0x1ZMGdh0wmWklHjBRMmNxOIEP&#10;YAqvB0QgvKyxlM/PJCjjysOXNy9WN8r7W6fYvRFkU2nzyFAPhQotbCqQz4DcLRmKF7s3916+vHf7&#10;o48+++Lrj7788x+/+vSDDz746PcfffHx//jXP/zxt9989XS3lMWaq26m0y80dYWcyg51rV+dFIfD&#10;UL8P9DjUrRgGvUJLX+3V691WuJBpHy0tHWMXytWtYyzByDZ1wKn0g+Lq6cV62QgPF6v+IdCSpkBE&#10;AZmXGZLJBh+Be4vEArIUsMXIRo7VqpUGn8tPjU1M4wnwAh6/4sb0POZD/9rKze6bmDw8mMfaekC7&#10;BUylupo5uX6IJ7fXr12fuTo5waTq16+uX82Mkq1mMbd6/GxmASASFIUTc8YjFLAECZADAm4kFsPO&#10;f4zJi84MJwcz59PTs5ikdXW1ALp5YWZ+bA5wG7B59nxy/Axw9/tv31ydvJkdB4HvmphCM07Qvm+u&#10;zcDvnk25XJOY1PX23aur+Wl0LlmAL8bX9PTY+OzJtWsj7Tx5dnCygI02Dt5ghfX1k1fX4DOuANeB&#10;SUxPj1+9/f69G69fncxOurGzTDCFzfeBjtmd8IPd2NHXdYUu2nwUhrlR3mIji07pm0fFzU1QzWt4&#10;uFCrdKqGjf3ji92j5jAnAEawHGPRWc0QHeKqgiqRwr4DFI2tDASgcDk2KuaNm3oAQOzrjBG3oErp&#10;ZiunpRs8HUh5xqc9YzOvXs96UlYTJRCFAgK5vg9LU1dfO6roasV2r2KsDtaqmRZoOhCwuD0kDNE9&#10;RIZAqNBCDvMr8mGN0zTshwBoBoCpaQTIYxWuADdR0N2H4ACr8pyIebkE0VARybFzfj2jK2CvBrjx&#10;HOh5rqnPNFutbhcigK6uG4a79V5trSCyCjBziF9mPygSO8QuzxwF6Dwy6SBjgIpSFCQzhuBo3Oqn&#10;RY7H+pmgiQoELTEFW0YAOsYiEqk0wgIoP4KLyywvibk0aF6RJWnQrxFzhI65XIG4oMQVgKHkCJ2B&#10;ukuiSIq8IDEmkNikqNAyKUqSAggDoM2jQBYa+WEjCmgh0QFLQAnnGuFmA1RzPk+okqilAepJkR7t&#10;s8vWiWk82ABWycQpQGdWhDlLwadCaFfC+pDGk3JUG3KsKsaxSRbmD1gwhdI3ids2WJY/C5RzcszP&#10;1hdXL3b3Lk/Xjw21WrvSzYdbuTReMKn1ShvFwVqxvL++8+Dxi2f3X7589v7Tu3unxfYiGh4Uqzoi&#10;avM4PBDxExY/7hkkuWHXuLFv6A8LPczJ6eabmS7wDEVpcBD0BSFKKWl+5L5otfgpbljoZvoZArS/&#10;DMyIYUwJr1VJWnFbFuQzHn97g0xaQ4qhDrvhNI9721wu3wCyRhD5tMjBPzCy6LmmKox9YnrOGQwE&#10;Eh5XDGidmDYaCV6lfC6nByST1xIE6TQ9NTU+5WBIViBFkQ4k0EfYYjLHgu6xOV/QLAeCwHh4bdhs&#10;jc5acMdE4IehlibJkoSnjEDEIpjGNQ1E/ezkzcyULRkqP3y5sr2xfrlRzYb6vXrDGmQAbW3+iAz0&#10;UytkO4NSsZYttMLhbLW8dbS4/PirL3935+7eysXF+n4P21pj1nHQGsPqOiYSw/1ooMxiVI4zXvf0&#10;mAu7CzgmUuZA0ObwTM/Mzk2+/fb1jfcOJyavzuc8dhvegd/rwJNNAPlUKmCG8YX7dTlMEdDO9ikI&#10;jugvMQHMxG9xXZ1cYTET8DP31Pns2YRnYg73ul3eAIVbPqxWqBsNhsHR8pKhDNF6e/3Riyeff/Xx&#10;p58/v/PZxx/e2q9m+p16KAckjqKiNIQOLKgo6AeGknFIZHqw3jBjOAuw3ITFp++PEsXw3BkdKwdr&#10;/VY+DwBRzeZZ2cQI+ZAmUSbsLghKM2HB7sD+iakxG9YjYX419+uhk0rkOUWKQswgGZrT0mySGqV3&#10;WYJOfLowYmaTX6xDiFsr728Ujwz9bF/fxwPYBtB+OegCFLX7HBMzEM8nYo1W11irE0ms4gp63MCA&#10;vNa4mi+ER/10OCBkLQgqOuARmiilw2EtmczlBdqMPbloYBCxoN3ncaZsnrlpXyCGjvJ/J/YBEHqR&#10;pEhbrBHG7E/ZnaMWxSMjy0Qi6LfCYwzYmLVH8FrZ3t/fvrg4XS0vQoQe1EoD3XCYH+bzuXyoZygf&#10;FTe2V3b37r18tPLw6Z3nTz//9OMvv/zo09998LvfffDpFx/8w5/+/Oc//OG3Xz3fqnRBJCO8gtxv&#10;CJKS6w6xs0xj2Ao30fEiPByZnIeH2b4O+xS0WqH+2sbxUa1irJXL7Qp8b76BmwfZ+uBoaWup3M4M&#10;8f5zajonMhGab2V6+hDPtggZz/xMCVk0ByNsIcQ3qu0wMRyiIxduCc8engBinc3i5hz6k2Dast3p&#10;mro6nB9zj81D5MHuiyegn0FognhG380r0NMn11/hfvEbrIACdD4HeDyfmT2bdrs8MMb+GJo80XJS&#10;TAI4YU4YepwyAfvY39F5fPIQ+ziCikXr7snxMZ9jbh5k8zko5TOslHp3AjB7sABC2emenj98/fb1&#10;G9yaxrztKQ9I8EO4krevDs8BuXFvG75+/Hwe3jw5e/3dW0DnQ9DyhwczyB5OrqGX9wmA+xvsq3F1&#10;gFvrk/Mn3//000/vfQv3AwrdDZMR89a8vl/bzNnxhKXZzOqzwzDE9QbR7OZyGWO1tni8tLpxVCwe&#10;lY9geZSqxprBUFpc39voEjxuimpaJKVDo7Q4KZAjcyY5iQ0AmKRAhHQhNJ4XuVZGr8/osr1SqZJt&#10;4fZyIyfFoiL2NWAs8wcnr96+OfMEaAVwq5ANoR91vw4TQK+v1oyVzUV9SJfNZuoFjudIWcEKIUyA&#10;TgN2SQIa7Kloj91ogQQGBZyDd8NPiM4NbErDcw1OBMHFckR+iDbbuV/PHOHagQoM0zwXMkIsADwu&#10;jLoPNcOEluuiBUKBV/icrgAQNcxmsNulDFw8aEtAJLY7Ekws4fVSIMTxcHtUQQXwDXGZlE0mibQm&#10;5CgVBzC2WhIph9MWY/Og0pIiWgv+WrrDaSoJEIt78dgVSdFyDRJoszVghsjiskgSFRUaORV7Uqrq&#10;r6ViqqKQ5qAZ4T0P707i8Sm+tSHA4CclAt2MqBjNiRFTJMqKQqGeHxWTAW8XsYAXrScBigUxavKM&#10;uWyxmGXU4g3UjpSkaF4j1GhSFBWt2QznNV5iKDENoC7ifgPACqYJRaxOF3Y3XZhyTpzPT0/YI1y9&#10;tL++8ujBy5tbRcNau6MrZOo5+C6WG+o6peOjtfLyqNj17pOnT57cfvLk+fO7K6vF1cut1eX1Sjpi&#10;nxp3e9weuwUdw5ikGtJn9eX9UgUmS6/f3qznuxAPumEJ2B7crUhFKDanJpkY5sHHovmsvlfv5gVM&#10;dZN5jZXkmD/CihEANRrQLRFBGyiLmEYfbghZw0Imy8oskeNjDPpvNjk6CVSPy3GSCZ2uknJweswR&#10;NEVFyhRHQ07dWkdV+Ih7fHoCogTA2uTc2DmSd1cUNLLT5bEnYjGbz26hoxDlQdhEgO56Zew4AqQK&#10;GCPPN3INYIeNfE4Dzigmo/DweC5pTTnPr6YmFt7cuPFm0p8r7z27v7e7t7d7UWyxQByVYAobRMHn&#10;e4OxeBJkf7ZebzZgpmi55uC4Vt1/+bvffvh0a3Nz8eioONCRKdx5n3AkTJGICQhhyu5xYVZELNnQ&#10;Z2Xf5BT8tdsWDMaomMXus/vGzyZnbnz7Bjfi5qfnJrADRMDvnBjzJRwQmXwe9DUxM0F7yutyWhJO&#10;h31u3m622G02L4QKWzDgnV+YHwdx4ALlPD9/Pul24bHhwtm0lwGWw8Gs5Mm0vl3dXFrfPqoZyus7&#10;uy/vfPDV7z/86uv373z2u7sbgw6eb+ZhDUeltIbtyHPNfl1vOF7dPyovrS4aaka9vtfp1HW6vqFc&#10;WiseLW4aNo9q+spapd4u9UKtUHsRXr10lM61jSGWoiUxmbLHIgmv3UIBQWYCQYfDEs+1YJ2ww6FK&#10;WyLY4TnCUMA2IhFY+00iHoGHhkUrtqDX6XaaaTkqDAH8a4BzADp69PWu9vPDZrjBkozf4p06n3Cf&#10;Xx2eue0WstmrVvUtNQpUyA7Q7Js7H3fGhDQ87TRIzmG4gI5djSG6DCfJlj5TACGZVlkyGSUFbJcp&#10;JRkrZuB5IJRAnDBje/uABKvOakHrDHj8KWCXFqCKzrnpOUfQEnR4LX74YWxubmI6cHwLO6FsrV9e&#10;bG9tFQfF481qvW7sFEBvEBrRrRp7pf2N/b37O5e7j3ZXTi/v3X/x5P1Pvvrwm99/9dUHn3z+9POP&#10;fv/xN3/4x3/+xz9/8+nDjR6IJSKc1aNyitPxKFoAkRIbDrVaBeAaQGSbuiawjmYhVCAAo+sFraWv&#10;9JogX3RhRejq0pLMZwBCdIPj/eONo1K122p2dQVNhYAH078FJDqroQOgCrEkZmWStKzkOrW+rp5t&#10;wWCNUA0Q8go08PV5tBzBamE0ccfSZ5CrCwDfI/vLw1c3AIXRz+P6m1d4gAuoCir65Prr7378/t1b&#10;dOfEgqbJKSCP5y6csV6bBVbFiPok0aUxYjbB+EIESUAcQ5ifPT+feXvj+gx8/jlwAp/DNecEDuue&#10;PoOPGV84gW+7mp09ePP6zewUiue5yUP45jcz82eziKR2u3v+5PXbt69fXzsY9Z/CPjPj86CJYW0s&#10;HL6CP8c/m8Sq5ytsSgU/I7cAoAacRhl+eHh1eO2977/96Zcff/r+7fUriK5BkxV52YQDj5iCtloH&#10;qHmzWUiTDSBORB5EJdDW9ubG9vLp6kaxWF7dXzNuQgBeLFWrhqWb+31CEXgpqfKxlA7VA0RLM1of&#10;m6g4jT0EogqXwyRbDVvj57owl+v9tVI1xArpfGvIUf44qEUzjNHY1dsbr2fcQUbQ0ly4q2vm0qoG&#10;c7uLZQ1Go3FQDYFE0nULmiKkxfionwOgs8rxokTyHMePcFdrtNA6pdDMA5hixUSD0BocqBdAP+zM&#10;D2o6B4Q71BrVGHGsiEeCjbDGimw+WxlUe91CgQD9WRj1iex2evVQHs0+m0RSjnOhJgRbKeaFcOmw&#10;mUygyRKxhCNojpOkoGEjftCxwBREUDqSbI6QpMnPAFcTJAyWNm8qILPo55xUQKclFRWgFJ0no9hk&#10;XcCGe9hWmCCooCzAJ5mdY3M29BQVNOA2At6sGIfow7MksH4rBbK0kQNUpuEbVeAZrCbSJJtEQ+20&#10;kKQkjQdNYAZ8LmSG6CqJTtEsNqhTOURnKRmnrD4QCzE8cbOhLWY8GY1QaF4q06DGtXw4HM6nJWuA&#10;Dxcwewdz8CSaMsdMkRgmFtl8Y26HG33yfAlZ0x9fbF88fLmzfny0iL1vOn0QqarWyvaMi+tb+xeP&#10;Hr58+eDF7adPn49et57dW146Xdk6Xip3peDE1DS6BAVNsoydV/lupd8plgf6UCijC/UG/bCGeyEc&#10;iW7laoONR0VtKDAjLxbZJBOhbrfZkKLxmN+cJFppRYpTcTRvjNKRgMUSkOOmoD1BYpoCj6fwrUyd&#10;l9U8AcGcy+Va3RxEjiiMmyoFEgFsY8XYnI6UiYYIJTbQDaRUbUhxq2caSLMDwPnqYHJsEtbpmzFG&#10;DnjO58dG9plOu0WO0pg/jI6YNq8skBDhgHepaaC5+dFBN8xSnpXioNuAgpK0CWBwYcw9f3jt1eFU&#10;MF3cffbi5e7y1up+Lc0AK0smUgFrwjmGUtUP4y5LIkwPVYkr8Hm6XqZf3Pvkm4+eler9yhoMeT8P&#10;pM1uD1osIP8gElm82M7HN+GzSOGBkU1MA3xOTLidKYvf5nO5vPax8YnxkzeH8xBnQDiAsnZ5vN6J&#10;6TmXA1ib1+7D9K4IBTBhsafwfMAzNpWSsVkLiGqTJRh0wJWNjcPjd0wvzC6cjePHz80fXE3acU8B&#10;5iErRcVhHR1WDGu1tc3tlZ17Tz/54rPff/gR/O9n91ePFgeVakU3xK7rGiZPd5u6fqbeLm7s7++v&#10;Hi+uDSp6NAfT9+touGCAoGMcrK1VdPqBEWuusro+BKLNjTXQEL1yLSQC3DbUmJUUIwl7MILgR/nt&#10;djMbqrfSoAWHGhmRMQEV/VJMeGYQZbU0GQlinpfHY7MkvD5bXCT5YaZaKpYG7dpiqY+pXfWKTm2E&#10;wpzEBBI2x9i0wz49P+8OxLGbVrsPdDjiT6R8Ppt9Yv7q3JWIkAJjlQUCMK0QJtIqPLUGr+BhUa+r&#10;YqcVkYxjEXYyig5NtNXunnBa4grJWEw0ajqalIAyYH5kwBIcNSkJxAIg7TF/GXOEHHYXzDmfx0dv&#10;3F/eujjdXl9Z3l493qxtAiCC1M+0cL3nC8byZnVzdX3l7rOV9eWdmzs7N/cePXz2/OuPvvntNx8j&#10;OD/5/KOvfvfxH//whz//8bcfP7/s5LBFyLAZIiSZiTCMLHAiKXLDMITuXB7z6MKACMM8h+USALIQ&#10;SoZZXWEIgZfg5WgYQJ1mm9luV2dEX5TSoqGnA8aFRTR4rMgRBXR7zoeaeULDfQyahgWS7lczBWwm&#10;k07Pz2BDCtC9h9dfXwcpe7ZwBtHF4/BgB8iJuel57GyxgOB8AMD4GjAYMfP667fXAJ3hTW/evHn9&#10;0y/v3UCIBEl6MjM/NT4/P+X71WTbbwapDGsITSljJmwBCOs0YEp4phZGR9TwfQfXMRcDnT+dXpgS&#10;Xhhr1xx86/jU+dUB+pCcXZ28uT47Pud2T4xN4in3ybhrbHIKWKnDOTEPIeE6sIWD2UMA3oV5EPnn&#10;MzNYRD1CZ1Tas4D9uGd/8ubVCJBnsOXGjW+vvXr7Gn68/vb7n977/oeff/7xh/den1zNT9gTKafH&#10;7XbZgzbMCcTeoMNmYcgnG6GGkg63Wq1mvVo83l+/ubK1urq0fXFaXCvvl+H/1wzlrZWl9lBRxGRc&#10;UKx2XSphHaWTWEd3jk3C6ChgNEUShaYm5HUEq+lKxXoItHA3SrY6a10Qg4KmAXVO+Zzj167Nztms&#10;FB8e5kO6FswRmNjpfBaNyzoAk90cUciCROIEFYhoI4xOEjB1QHKiwz3EQE4l8ml1CJE6D5NJQ2Me&#10;jQW5AjwWW2Fow2xLUFutPAEAzbEa4jOmPDQA7XGnnOfCoNQwn0nl05ixHc53QesPiWamVw+LAUtM&#10;gF/O5UgI0xMenz2R8I56AI2BwI1ig2F4sTRDSTwJuAHAIZGg7sw0HhXjqZbfTGN/a7SPgiCOdYiw&#10;OJPw3qhImgJxUgRETaskyyZ8qnHQaSl+pyeYbLRyoN7SbDpNwkoGSStFkyQabwMFlHiWws7SmNeN&#10;0lZMsmmFZpItXY6NKg1ejlkBJBrhQnhYKIAORuPxYagBrD0KrNyKdo8ulyOBydJ+awwuKRk1B8wS&#10;wcdMUTWcH+W5qlKMIbJ9fSajIxS2IdK0HHTg4XDC4vcHHeg3Mj09Nu0JaMcrxaPlnYv1raXj4ubx&#10;ajXbbg/ThXrH2C7fvHfvIYDzo4dPP7lz+9bjW88/fwJI/fBy+WL7aJBNyzYXqA4H6vcocJsoLQ37&#10;+s5arRciQE4RYV09RNtMMlahwGSCGwXILAyTVgp7EsT9MVUD1hFPMCBGJD43VIHQYNYfr9AmzE+K&#10;A2RaLSZpdBQiceEclxuyEgwqMBUBiGWoi47io+cVQZ9pJFtmxCPAeq7V7+dba4OWlPACG4EgMTd9&#10;fu3dwvTc+MzJIfpt+66mAbdwtzFlMctxKhCJAnWSTAAO1qDFamUE5IPALhq40R+HwADDzWBKEIgj&#10;ix3zqfGwbczloLP7Lx/fXa/16vpuNOG1RKNWbMoDcnhqfipBWZxzc46AxGlJWyTXgplOZDd3vvjo&#10;zk1jIawbGEGwVAZNLPuXAkFQJQoZ8dr8NBmc9gWElr5PyL6pcVfKcz7u8bnGz6c9Nu+c2xKcO1+Y&#10;8kwfXnt7OO6zj02OoYJ2TU2krCZr0BaMyWbsA8ZYTfF4JOhyO4NmnpBMKZvVHEu4AZbt7kmAdc/c&#10;5NXJzKTb55k7vzoBdI5EQReqmpLkVTG/tlYPE73j8ubG+uWjW8/vvvjk919+89Xvvrh7ubxcxmZ1&#10;+jQbDqvpVjer7+lahW6mNzAMqp0RKe91c0NsKdEliEy1ou/qQEl3W119B2QE/HqlWq2AfF6r1TaL&#10;1aZAxcU0F42mNZEJJvA5JmGaW5ONcLaT4TE1DDtDoFWJP2A2YwpvhIpIHOWxBwIWr89uCyYSZiHN&#10;5bqdtcXFEhYPV0LoFp7J5iS2lVMiCRuQpZQZlHLKaVHy3W4h2w+Dvkg4HQ6nN5CavLoa9zmdsXhq&#10;zhlrdEOtkUDAxDeVJ5rZeiVLwtigCW5ElkhMypFYMWafmLCbVSGWciYo9EUImOJoYWSK4dlzzApq&#10;ABvt+OGBpLwpi2Ny3OWz+0HSyNzaxSWyuaXTi62N0ia6hwyMEMNa4VY416wUtzdKi6t7L+7vAXhv&#10;7Ty8f//h7sq9x+//7ss/fPPB13eePH//608+/d1XH371wcdf/vbDT1/quVwelYyqyCAtUWdKpEAM&#10;UQg10nwDNFNeBW4v0nEej/6iCUbTwSINh4ZY3cEXQMnw6WE4jIVk+l6nurnYruex3hmoqCSCAhpC&#10;UB22QqFwgwU6lheoCASdXAvzgkHXJLGK4M0VAPDC7MHB7Owh5mBhHhjwRvcID9F98GwG+0rgEfM1&#10;UM+v3hweXr+G1VUHgNLvrl379r1vAZxBPmMy9Tmg8zTuCUG0GoES6BeOBOWMixB+NlksJr93bmEB&#10;m1lhTtoUJoWNYR8wG5BYIGsTY1OjTe4pwOVD9CUG9J7HWhXk56DwF1xBr2tsCiu94FdwXxyPyxeu&#10;ZmaxAPv8bGF+emxqfvb627dvv30Puz5jejZeP+AzUIoFkNIn794dHmIN9NXrH3/+5ccff/zhhx9+&#10;/O4NfM7ISgPLqmwpp8vp8Om7MHyFZlhTcy0lIhT0vVarfXx6urq+d3P9YgXI1+76/tbp6frp9v7S&#10;xeXl+lGWjcoMpUhBj85qYmIph88WgFgYMZtlAJ8kHQvE4uowlONzhYaoDjuDTLdfqXYVIdw3dlVF&#10;UgAnh6LzbOHg2owHHauBcgLjzOdHONqAhQJrtKKv17Mw33S4SwJAzAu/9lrFLA90qcAgC3BC5HhR&#10;awG6A3VEsZjP57HYnwXJlAeEyoTg48JpbYi9qfIgB4f4TWmSxS6JaFuDZ9zZMNLHUD1byDVa2awO&#10;5FvPmOUpS9AfbYhyXJIDzjmX3W8N2n1OOwTPCZMYZwAX0yzf4BF2sTIiACQNy8ioGJ0GxIzB6rdE&#10;orQcxyNlRoa/oJIsei4jvyejaKMDJDqJrqJSJJLODAZdjvIHLQzbCmMZNSyOpAxjw5NJAHXGChig&#10;AClRIlagQUBAeR6tt2kW5Iok5At5FTt5JM1AemJsvhkKhZpDGEy4Ty3PR0edIUx+i8XmwpYeNqc3&#10;gcn1fksE85yZqBwIUGKDx/YEwINkqVvpVKodQGce5TfoBCzoTSQsAbPFMz3l9Kd802NBYbBaLG8v&#10;r6wsX5yuHm1s1Dq1Wl/XB8lT21h5ePfZs7sP7j18+uln7z95/PjJF08fvHx2/97O6f5iSa9YvPYU&#10;qFWQ7+jio0hiulUAmgWCuQnmuAAA//RJREFUnWvkgaznCq2kPwDDFk3SEgeEvdFo5IeqJImNnIab&#10;og1eICkrJWCtFG4OoDMNm843SAAXM3AY0mw1MzITA1CUeHjWalpFZ1RO4wBEuG4mpJFII5lYAtYk&#10;0B1RE0ADY98xLtcspBu6ECenHA731Jgb+PvV2xtAjNGD/2reHnMdTHnRQiyB+0YUEAGzbEpFpIjF&#10;ZMYtCXSEg3AnAH1TgT1AOEC7fEpMQnzwW1JeL+AzmvV5bV6qsLly7+ZRHYQEzwQd3tEUc7mnzw7f&#10;nMy6bM7pw5Mzt4VmFUrB1HtByy7u3Pnk9qWxkA+jy2Srt5aFwSJUygz8Lx6P2VImkRDoKB+qtKv9&#10;XMQxNQUxxOmHBzbhDJpMqQRjto3NTnqmTm68dzLldmMfCbfdkvJAPPNjxYVMA12jkrTfysgRvz1l&#10;jdFaiwfcANWRcrudDqcLGQvGn5mzKZ/TNX1++GZmzhIFHoRH+EhCyGYXiF6/fLS5ebS18/L+3sv3&#10;f/fRxx9+9Pmzvd2b28XNzcW1bDPTJXK6TKavz4YyfV23VwWMQXeqqjGby7Wy+rouHNYPBp1QqD9K&#10;jBmVEYPWzuorVQRSQKYS7mwzwAlE5KpAKkdkVhSjoKdzhYwuB2FCZDFdAWs+sR2COZGA+EzxlM9h&#10;saDNt92WSgWiPMSNgq7fy+j0cBkYEEPdgkYqwDTMzrH5q7MEDSvcEoykm5lQvtXMYedbnwctkacP&#10;rl9NAtlyJibOxixct9vieE7LaWnctCfyzbqxDwwCLgB98WlgyQydFJQApn5gFifazaNg9gfokb0i&#10;FQnEKJPNM+EIYukBnojD/IFFnYLrBPETTRv3LwB4l7ZHnLi4WBsVntVDmAaay5Q2jstHq8v3Huyu&#10;7CxvlGHw7y1vbV8+fHzn04++fvrkydP3P//sg48++Orj333xuw+BML2owKJgFQiraB8VwCQqCC1Y&#10;XoqlLVwa6D2Hv5CUFFUF+kv7ZUDnLihnzJlRQU9hrlK4gI25st2Qrj9Yq3QJkabwxI1WVBJokpYm&#10;wt1sd6hy+UITXc8ZuZEXgUuig/DB4eHJ9YXxMywqmgXYun79EMTz1DRKVQDnqXPMhZ7BCmEQytdA&#10;PGM51ag38sHszMnrG+/eAkB/+/23r1/fuHHt2uvrV2fjk5NjLqcdxLPFTGEfgXiSjIJuNKGXpR+A&#10;yh+w2Cew3SS6Gk5MzS/MLkzOATrbUkH8a5tvYuQRCkiLdu5T0+NAYOewk9b0OJ5WAyXFNTA9AYFh&#10;xCYWzmYPZwCUscoQ/TsX5sfGxs9AZd/4/odfvn91OPv3oikU+iDGz7HT1uvXB4dvXoO4/u4vvwFg&#10;/vGHn3764fuDqzcnZ3DtvonpOUzpBPrn6+mxo3gTplKOENCtqxcKdYqXO1sXjx6hwdPDBw/g3zdv&#10;riyvr458JXaLzZFgTAZSOiwUgZlljvhtASpmSgqg82SrVZaEHLAlbJMEorSb7VeMHV2uoSH+QnDF&#10;x8r73vz005u5mIySUwhncxyRA9TFJhbYlaNa7es6lVC4CVwUgiom9fAc9udPKiCZtXBOoM1sNgSY&#10;LCZVkClD7PincVyj0A/l0iqX5hph7NqCvaoJNMwdrbi8BqKG4FiFa4WaLMMkc6H8sF8HTZXP9vvd&#10;nMpqhUJIX6ln+mG4Db+fSZocPrsVKK4zEadTLjQudji8DMkEII6r0ajKx2Uq4IXI5o8BlECsoM1x&#10;ohE3YwF4IkZZE7EI2gmb5WSUZocEGn5GBVZmyGTALGAOMkTTODdUeV2v2ZBkmESyNsyrSjoPU1u2&#10;xgSAJACihM+ZoAEnFfgVwPd4XMg1FIGPmxWC43N5DhAoKdOSgP3C/PEceu620LYnr7EYsFhMK0MP&#10;qOAEBOOEc3LMbo2YrQ6fBZ0DrbYUrEs6ScWYJK9paTHdqXUqBmOIADhrdYH2gv6XY/5g0ERTFte0&#10;Ka3EnC6/0mxvLO2fPry3srN7iu1jN9tGQ6k9KG2Wyuu79x/fenH35YPbX3z0wfu3AJ3ff3z/5f1n&#10;e1tHm0uLUUzFSTgciRitgLKJi0NdKG1xmNEzEZuXaCxWjNEQbWlZaRSGvMBKUTYfCnFKIzwicvkh&#10;F41LEqk2FBBPOdBsAgeMPsypvBTn8y2C8ct0IOXwK8B+sKskcClBYVnA5Cip6bIFHk0FsSuoy26l&#10;45QCbyHNTFTAgI4RHnc0HXOT59Ou8auDk9dYqPhrBsq5fexwyuHxpPwJP0RUTMWKmYJ2K8RVkOGJ&#10;lB+fNMPQskzyYpSOWFJBU1KSo6zsTVBWmDw23GT2eWHkrVHgwUsb1WZOBQ0PvN014XHNTU+eHXz7&#10;83tvZs4nz9+8Pjib9lJcoYC+OkSrX9598v7jlRrwVo3jVXg4Q2ChubQoNlgzMP9UwsyGKrVKZ3F/&#10;46hozDGus9npIM2KUQYesCTRMvrDX517xt98/97V2OT52MQ0JiJETN7pCXsK6GScAhpmpakU5qdg&#10;YwlJxK5tCpDuoBebXk24fT7X2OTCAkS3CbtjbHJy5vq5XQa2pMI8UZIxSwLWP0uEMNVr0C6vX97c&#10;ffn88zuffPPRnWf39naXl46wNVLJWG92e2ijkem1B5lWFtNSdXU9cDt9OJdvdQGGjQND0VDvZvQV&#10;fbYOGrvZBWFKZKul4iIobbSc7PKUySxobNQUI8WoMMwBZW1l8jyPyaFA8RqSKQIqDvufUwBtConV&#10;ahazFPECywbh7HXY0YlEgjBCKqqmsi009caTMjQglCiJjU1cXXs9k2KsILL9ciPcGo5yTk0+H1pY&#10;nQFAvD6YPZ+Fx7QwMx0UWqGhQmLmKdfq9ZuqkstU9EAEZXPAzyhJRoIHjTmgKW9ENtkmPP4IZQoG&#10;ItZgACYMtmyDcGpiLJ65OUcQGKAPRjIJIcEakWVT0A/YSYn6jfWL9fWL063Vjf2lI4NhrafTZfUh&#10;EYh+vlculzY3Vl7uXa5f3Ns7LhWXdi6OFsvbK49gNT54ePfJF1+//9mHH37w0ceffP7p77/5/QeP&#10;1zQproA6oGkmFkD3gQiWhog8l85BrE4rlEnSOCGaRKwG5gXyoNHUZ8MNtcFFzBBWm6FmqxDS6Zot&#10;dJ4fhnodHZ7VJ6MKnwS+r8SBHAHQ6/r6LgHhH9C8oVCUNoSoDQqblHDP9+p8HOuhzgAOD968OkCP&#10;EIBYbGgKFHD2HCTsSHMevnqLWPzqYNRU4mBmYeb6je/evQHR/O67795iXdPJwShtexI7MNuA/6Oh&#10;AYVZ2hQezvgZyhq04LZh0OkeOwORDr85fvBmdnTU7UZ0TlggGILatDtc0wDf57Pz2BzdZfc63SOA&#10;Hp+dAc2NrR3RtAAmPlAFkNezJwej7x2lzMJ/jI/DhHjz+vsffvOX766hKdk5JmhfvXp1cDW7AH87&#10;CyoagPrwzbc//+0/fn7vvZ9AOn/33tuZq7dvr8Zddpv77Hx8ftKJJxpVwxo2PwuHW5qqFerAHzOZ&#10;rnF592Ll0csHDwGcnz1+cffBw3u7K+vHG9srD55+fm+zoMRpgGFGZ6ZGVUS4CQO3jbszQOGjJMgh&#10;DuQqPEOC4wrYt6VUq2RbRL7QwuYwwGwJ1uQ+eXNmk+iElZKlnK4Fv6mlSVIdGWh2KpW+LtvNaZir&#10;xfMNdeSCTI86MgGlBWEJPADATgUpxWFnqnAYghfRSGN5M2B0Lq9prVABJk5XF8qpRDOMxo0hWNsA&#10;WcAGVVXT4sBX061mttqDjxmGQiDcOZ4YzbXCkABsgBfFYGsqWwIIlRvWsh0CWMrp9WMX2LgksAom&#10;UyeTDGZZUjImXoIwVhq6gpjE+uNYBGJuhApYAJ6ButMKHuNGQWLwwCtJWZYgmMUxtohw77p+Mx2n&#10;4oyVAoBkJXV0Rg53neZZnowk7AkmCd9KijCneZAD2FRLFORAMs2l80Q03gCAQisiJuHwmtLZUKEw&#10;5FiBy+dUngW8wRNsJsLEGZvTZjFZ7E67BdA2BQqaYWIWuw1WJS0zESoKUJ9rDDtra6XFUrtfyOW6&#10;ehg2HlZmPAYDBnI9YhULQ5Xy++VhZfOouPRo9/Rydx11UrlYqtUMxf3jxY3TRy9e3L1//8H9259/&#10;8tmTF4+fPH16+8XdFy92l4ql/VISK/tAOwdNFHaWU9LhAqFYg9hVKglYm0+TNKXwwFywNy/WhAmC&#10;FMcdgSExLGTq3SY8NtAo6miaDTUtnGdBPKWJvKaqMB1yhTwbAcEKaBkhJZmGaIMeNCJapiVFMSlq&#10;YWCj+SH2+JPgwQEkkblmKAe/ROQFmL4qGwWwTfjGZw8m3fMQMt6+vT4zOX/y6tWrNzPjU9Mer8MR&#10;9EMow0pbM2NGJzdTLAak3OE3A15jfuSvDmU0A+skzguMmbE6vBYY/aDN4ZqY8NiAygoAJZ22sd5q&#10;KOaU0xEIeKZGS/nkxg9//fH7G9cOYalPnl9NWZX8kMi3dPpMZ/3urVvPLtvdVh7mB050uI0hrAM+&#10;LVBAkyPA2rLtTUNtsby/unTUaQRsCZhPDRJpLRomUSa/3zvnTLgOX789nF9YmAKh4EQg9k74Ejav&#10;HxORAzGAsNSvucLwgIAWC7+Ss1TK65sbnwalODl5dTCOJosTZ7PnQPVi0dFMTWIas8Pl9IPWz+h7&#10;bcNarVY6Xr6PjmGffvnBk5e7u3v3kKAt7u9vGnXZihGwEBC5omuFMOMIFGy/OtAXwq1utlnIdDpG&#10;wxoafVSM1Xa13gRBOww3+9U14H+GSrZjqBTUeCQioQc7FpULXYgx6W4ljAeeOY7L5QkBsAaPhUhR&#10;Qhc+BbMfJTlmgZlvc3oBcYPBRIDGPq1SUkgLZC6ra4bDoS52SeQUmjHZpw5fHYwnIsEEHTdRfBqE&#10;IAx30uoDajM/N3X93Y0b7969RtOKg8NzX5woaCYrwjPR7DcbMD/xsE2QAfOw+BTUszVFAUdweKzm&#10;QBAWYSTO+CF6Wn9tOBeTyWjMak0BfXN4XWMub0CGX/ZjelM0ZrNZmLg52lu6vHlz5/Jifel4f6m8&#10;WS7X9ACSoFDTuWZns7S2ebzz4N4uyKnl1Y2N1dOt/aPi/uXLF/fvPXz5DAjz/VuffPr+55988NXv&#10;f//RZ8/vbWQkRpQCVgadAa0WCAfY0yUK9BR7uih0xJwEaQ2hSuB5bOYCqyzfLORVUeVlmYAIG0aD&#10;1CHmimdGCiib6ebTAov1ryysRQXLS9IQ00H7DLu6URKR2USi+zxJA08B4hInGzlRpqIqDD88RamR&#10;x/oZrEUEhc6LAmANviiLIxjAOvyA1YENNtCT0+62mawJWIxoPRw0YyGvmEwXmsAMF8vlpd0X7z95&#10;+RBG4+WLF/dvLu/ubq1ur59ub5SM2SEH9wJRkWRgzFUtH9KvHW22K1hSt4Q1xpVsjggTAIjAEWub&#10;m0Y9TNUMyKekoDa0XCjTDOt0uEcA0pLXRDN2O4IIo/IjjZlON9i42eKbWlhwWUF/8FjUJNEBLLYF&#10;8CNIJoLbglRi+s0rgOMJtEKZS8Q5wWKLSVq334Ign1TrBkO731tcNPbrmUw21BDCPX0d/WO67Z17&#10;p5cPX9579Gh39+5tkEAP7t17eHNpafnh7TtP759Wh+qoQldnArXFRkFFxBi/zQIcBQJdVMOWT1j2&#10;lwf9msvr1zbLq0vHi4NsLqxDDZCHgMpC8LW5PAE24nYAbnGFUItViDQNctYIV4VeKNlhmlfzwFUF&#10;tqGSmFxFx9B+gI6zKjw9zKkik+owVGCTsAbyo8VIaAShCpiVlod/wuFCCJZZGBMQtHAohF+Ou9HA&#10;DUA5mYNWmg/324YOPAWAc57TGr8WxAL2x7HwGCZQLIKN3nxO1/zMzLzH5rdabI4gKj42CUE/nQZV&#10;CRALnwYPGk1EJJrMZ4x1ooGIBnONobBJRiIB7/PLeHQM78QmDijnYHpKgO8cr8hUupvRtdRIDH6b&#10;FllWhPsdtjQi08/D1XIg1a00q9AxmNfJJDdsDrGqRxGB2tIC6ATWHGnkICRBkG7QXmcK4JMATFNI&#10;wFrQXHiwSwpk3BwRFYBYoOBywBu0pmwxmgLOHvMngLWTuOcWTaoY7Qv62tHG0cb+ZicUrlezeSKt&#10;KI00wgwMao5o6fBIOsYUIGiulZcv9rcul4rH26v728eVXnFreb28uvLy8f29ew/uv3hy587zFy9u&#10;3378+An882xnv7i52Uk63G4HmiBhHxCabACRQ5YjKnA9SVWDGw54GeBfotZtsiTLs6ygkNwwB8si&#10;FNL3dM1QptMHhErz6XBlLYvJhrhBgJkowPq1VoGXzSB2zHg+z1jMJIu9AGFYBSWpaBwtS+lmb2Ds&#10;tUsbR72WxqIBZ7oFcTkPbxVoWK1qnGFMKdfk1cn53OTV4cnrazPTXt8MtpJZOJz0AcR6UwkTSGaH&#10;NxigItaAyZ8IxEwJt9tMByxWOs3HJZihHB+N5poNgE6Q0Fi/6bFbAl733Nicyxtjh00tKg5BfYQb&#10;pN81ORehbVMn12dmr97++ONPP/7yy3dv0e1j+s2sjZG4fKheKw7WHt25/ezZpREFy69+VSPL72ED&#10;z0foCAWkLhzqG9uD9trG1ul2sS4IeV0/1KASERECR4M02zCHzEyl0B/h8Gp2cs41KqmF6JaIBdH+&#10;FMA5HofBg8uc8GB/R2BMccwL86aC2CF/fGps4WB+bOZgCiSGe3zmcHbCLwMr54acFPHb7HbP1FyQ&#10;EcN6fcYIIreiN1w8/eirjz796JvfPX50uXPvxeOd483S8eqGoY7e1NjNqY5VIyEgzxzb6Oo7daym&#10;6reIVhfNoweDtrFX3SwNetluN6TTG7HGsrR4ZAxnDL08/2utGhtGHiLpKpWQ1u3kJIg+2EZV1SDi&#10;w0uOSDADYD2TJD8shJUgmg9jc1RTBFhzEkYGyyy5XFrNN4cNFVNUdaEhvMXknpqcnZlyWE1ea0OL&#10;mEGHN7pNgjRbvfPX38x4PDOv3r7382/++v2ra2ggNW3mCcXjjoiweENNDngeJso0eHOMhIgMEZyy&#10;+DwRVmGcc87RPio2vQQ6hCKHHhnlJ+NmHEOgRr7pKS/oaCkZS3km3EEq4HWkKNIkVy/3QDVh8+z9&#10;/f2N8up2udYvaATgH7p31UqAxQ9fPnj2cv14e319a3XrYnXx+PLZ85c7CFF7K5ePnjy5++LpR3/+&#10;7Udf3763fGoQzaJkSZijLIm93RgZxAQ2aqXpKJoryZjACosU/X4BzjCJtYEVMRC+sCBhmNdg9hE8&#10;BJomIC+s0EJf38ypjRZIIlhZ6XSUIUE7ZfrZJgrrPkA3acZqkThaAMRJNhoDDj5qg84CJikQ+HLh&#10;IStHhTQw7VZTE5Kg9iD0mWyuCYvMBOwemGHYbXJ8fsIGoc5qNtt9gZjdmYjB+KqAmFq922r2N7eX&#10;Ly927t+/9+zO7QcQh17cW9la2lrfWl8/rhk7LYgTYpyK+K10PGAW0ulWr3Q06OaJcH9zdX8Rpm5F&#10;B+sS93AAIDYNlc5i2dALs7JMKgIR6lWao+6HPIRcIIKi2QQhFVa8puW7umFaUHNpKWLxgqSDGUbB&#10;NEgC/6EiDC00FFlhZfx1ypxwnZ/MTLnhVqbnpj2y2hBiWBgURVMhG6MOu3p9KGvAzaNetdflyEK1&#10;38XTl35pd3f19OGjy5uPLk8f3np48yUA9OMH2HcG7/XRvrFLCPFITBeDeUXGAxaLiYpALKRxczcO&#10;uhTog9bStfLZSq+ztljc2D5d3ir2tVyB4NM5ELVhjQNsjdgsdMxmBZGZ5EAvCmlWBtLdH6y1QTz3&#10;Mi3gnbjbzcLl0hJQuDgwdBVb44NeBMxBZGQb+TzQpeEwT8BTBQKpwYwhtGGhhXXMiM3NbDeMZA4L&#10;EgncZiHgU/mo0CCpKJsLYe9YLZ0bhtG0Pp3T9XqZcIMngbukVSHKmORkAN2QMAf/4HDeZ3fa/LiY&#10;BD6KG0C8SMIkpkdkE5QQtuWP5rtYmwVEgZWSoK9J2QrrEA0dSRJ+ExQTTnKRw26Do10AnuNEEjvI&#10;cYpsxsNrCY380+gnrxVaPIs5u1E8skoy+Ncw4xsay9CqEJdYMgqUQEFtAH8GF4B8l/K6TexwlJ3C&#10;82kOoI3naSTh8ViAloFJBYFfBCAM+2FCSxJNoS9DjBbjpkgcq8NYNRfqVWubx8Ahq/1su1jVoZjp&#10;VfpNYpjNhvrtTr2DvQhyvUGl0jYclY82gKZf3rtcwsTB/eVHu1unu3tA3x8+e/zkzudPn955//1b&#10;e48ev7gPwFI+PjZ0Ix6X3WrxOAIg1SJxMd8No+Eo6GS8z/QQjZStkqZxIotbtyyvYWkU0WrA84KA&#10;3cliZ5VsoVvXhRuN/iALMULBKjNBjsKcHkKw5SUQKnjqhGmyArAb+A+V4yBCoy6WeF7ttnu6eq/X&#10;By6G0kZSw9mmpo7aWsUphqJBzHrQZdA1MTZmt42dTU54neez81ieeTUz53W63T6/H/vNzzktKR9m&#10;WAb9foslEKctwViUBzEAUQVCgKKFc2qUlpKM34EJeQGT141O/xZZ0PKawMNUBQKWDrjcdooOTl17&#10;ezVz8Pr7b9/d+P7HX749mHP4pg5mnZaIms3oOqX9y9uf3Xlya7fUz8IaynFknBZgzodbHJ/TRCkJ&#10;84dKYvrx2trmxtbl8mqV0JpASvkkJcMiyWuqFPPDy2T2js8enJxcP5ifwK512EjRhtcfMCWCAXME&#10;d6eDrjm0Ek4FKMYci5kDTuxW4A0Egha/Y84BChlg3QtoPbkwHaRgGQgcLBdrEDvUOi0y14SxHQDF&#10;a1dKp7c/+PDLbz78+Hef372JMmZ3fQmBpWgoLdb0fUDnTgUepq4AixjzjlvwXLGGp0UQhSxakFR6&#10;/Q4gdBaePXZn6BmL5c3No1pfX0H5QgM8y2SeCzpMSqti6LV0dQ24bXjIAxFWWA2YuapIbIPQVFig&#10;Ip8bQjRFawzkG2baDFMfyP0Qc1ZaePSsAQKh31czDzqHss2dXc16LP6gL8iqkQisNQECkpKMm8au&#10;f/t6eu7g7Y0f//0/fv7xpx9+ujazMGeWmOD0nIVmUWFzo37CMPFEM8OzFBNVsLIrhn1x0CzG6YR1&#10;iDn/2KQdtM5oa9lksiKPA+4X9PlicXg7bbU5fD6bH3utSIIslB88uPv4Gajj9Y3jpf2NjbLBWA8V&#10;Qv1qqdarGIrHeJJw8+ajPTTiPt06LpePjlYv9l7u7Tx6ef/h8sXu/du37t/6/OvPnzy7e//l3sUa&#10;G4nKwNfgQoBbJUzA1hlrgIZQDi9YnRSIaoYxBxNyksK0VlSCGqivKKbF5lp5ThBZlZQVIgw0MVwA&#10;QYRxltAAsGE5NQgIzgSv9fXY+7pareh1EIyT5gADD42KC9jKJiqO2kL91+v/7/X/stgcvK9rhfTG&#10;aianRMNAutvVHogKCM0bOzcvb+4tb+3ev//syftfvP/45aMHT4C5P7v/cGd7LTMUA14dbujCtLJa&#10;sJBKEKIyQBVoShUEHyisUKi3tnh0dFSE+bG7sm8M58NpkRvCzG8WciI7VP1BUywSxWIhzEHG/sXo&#10;StEbDIzVaqfeDdUzBEjNkSyQo1REAjBkMSkMIBhzBgERBUHlRKCqo9QEBCQt3M2GMcMX2XgW9FWo&#10;lxmqgIawKhtEQxSIVqgF+poI5dV0rpkFjgzXCiQJgh2bDvfWqgBCPHpyE7gjFUkqVjdIHc/c5MKb&#10;n95NAotlGOAkErYyRC4+OnkE/UfClTXSIh2TiaGqYjIWbiBwOUIxex3+iKykG3D1oIwxmTEZVTR0&#10;Nk8TwAqAr+Q0VlFVCVNlKZXHukNSa6m4VyKguRHgOLwLljolm2WtBSGf9lMaz0R5FQQ6sG9KaDQ4&#10;PJrXVJJX/WPOyFDfDQ9Hm+Mga0SVGjVrtib8FrvD7pqfS/mtI9scWRRkRsJiChpYREyWFODwSQ0E&#10;jH5wvKjvtSu9xaXNTl8/WDxe2i72M716t7qx1q+09ZlOuzbodOBJ1RaLxaP9vRc3V4ubG9vrOw9e&#10;ruw82llfhkDw/On7d548//qTL14sr9y9e+/+i5Xy9lZVs7jtVtnsc2DWuBxFdMadDngAMKKsVsiG&#10;2WRUDReGotQoZJuqCuyc01qhNMmFQ9hTBbvlhYa6qrFOCK1+d0ioNM02ANPjaV0nLLJISSA0UyZL&#10;TOLThCbb/FjZhu37cJs/HU4ncz1dPqcJMOsEKWIG8jfM5uHbaZlPR2w+L2OawFpn0JMuTyoqWj0T&#10;Ex7X+NTE2OT4+JvvZp0Tk/PTqdTUwvnZzKTPNT7mcTpswaA/rkiyxS+D2oyYrCYKHgYI6JwaCKgN&#10;0ez02IN+U8DrcjomPKa4NJoejRyEKyIXcNn9ZpN9/t27KyzFeHNycu27X957hflGM+ceW4Dr6UOZ&#10;2sqT999/euvFzc1OPQQxkI1GYiA3+FZB5bI6juWjFqfLG+ELnbXN4sYSoPOgkMunFYlkeZrh80RD&#10;AwYYsAQTCfvE/MzV4Zs3Z3NO35jL77c7bF5bQI5TCW8ANFQQOJzP5bJbUnZLLACMjonYgaK6E5IA&#10;y5w2RWh5VMplNvt95+P2iCgm4QUSO2CxeVOWQJTIViqd0urSfnGzfHr/iy//4c8ffvrJJ0/uPXzw&#10;4OHezsrF6tHi0er2Uqme6QF/39Q3M/U8gTW0LNxOT5fTcs2upjbrmfrI3jODvkHhZsY4qHaynaX1&#10;o8VFAKNuuJEE2huPU/G0iAVtWn2znc1206Oe3YLCCZSUbwJXbgCbz4MoRgkACK0oUQrTo1O2SNxs&#10;RYNwIOzhUKhbXVzrp6NJERYvKkIRCK1n4WDGGUg5nMG4xMByAWCOJwVekH1X3357dv76ve/++n/+&#10;8tMvf/vbL68Xxp100jYBoxaRuDyhphtJkz+QBL4H18cygMpYaadGZVimcZt7YnrSR6EyNTMiJ6Ef&#10;qcWGKeQWS8oBVM8atGBzVBobwicSNnsqgKX/0cbWrfv3Hz9+8PDeaXFja2mj1K6gGXlH3z4uVgbH&#10;WwDEj1ZOty5WVk7L5a2t48127Wh1/fRi5ebODkD28v0nT2+9fPzFi8utrct7zx5sd3hk5xAMTGbG&#10;akv5I3EyagmChkdoxiJ6BiQFE7PZGMrvh8HGM2n0UaAp0MQ50DlYNSFFpIYGyifcbYGcIoYtAiSv&#10;JIqwJjmu1RJ5eLphUICD2sCYbbUI2Rqh4c4lDRPsSPLvcPRfr//8YshcxTjkGi19pZ8nGYbLtNeM&#10;en1nba0CPGzpAtB55fRy79mdzz745qMXD+8++fzWLjzSRw8frVZDbMKlM5v8JpkBzhcDuZGU0MQU&#10;1got4jZSGphvH7vLF4+OFjculte3Vkv6AgDhqDIvpzZC+ZE9tIxZ/CM3fAnWDlHIdAalxdLAqG9i&#10;nipgNsLz6EAXAi4ppIetHIGtZgB6JDqq8A34RAJ7knX7HdC9HKiRAqYro6cihLBCv0ukQRwDlWWH&#10;YZXVRrtYbF5X0DjMIsRXnleJFoByTtep9rJ4BE7Ad0BcE3lFDrqnxt2uyYWzg29fjdmsWPJAAWHH&#10;kA4wiXNYRpckXkniXVjQ7qIJ3waMASuueBkiX8oKkx4TkiSsM0Bz4Tj2oAI1h3aboIUbSUCFZMQE&#10;+AigQifRqhOEOdBSjijA5UXjoIsCINqpJDHkhTQHshsz8ICNR0dlWorKAwOBJQIRSAY6oOr6WQJw&#10;SWVhkGjACjlJx1LoMjHhHht3p2x2CwP4QKLakiQKGx9GaIhLLKwZPt/s9tulRewqr+/XjmqV2uLx&#10;KrzKg3atqu91+hldt9Cs97JZQOjawHC0v726sbp1XIR4AVPm0d7Ozu7DZ8/u3np65+mLl4/uPbv1&#10;+O69B7cf339x++XyxX4o6k+Z0MvBgZZlSRD+WGo9BPAA7GS5HCzngDmKvXFBT4Piwwx2ItzNZIaN&#10;VjajX1urNwvZCvabr/dbWqtbgBlBJuHG+aRAEGlMTyKZAKZ/pFxj01gVEAvIoppW04UmMLR8K9vp&#10;aiFjrwvEHW4a4xAVJ3P9LjC7MBEmInan15pwj2FdA2hEr9VstmCP2fmp6enx84Wrk5Mxm3NubMLh&#10;Oz+4fv1w3G53ud2ORASQLRYnk8DV4hTFAPkxxSguDECTpikpSfntNmvQHkQfoNGxf4SihXw+zQH3&#10;SjIu7Ek7fYC+Q9d+/OW96wvXQTt/93Z28nzmZBaENhfqG9f277//eG99f9UQxtkeCqcVwCUpKQ5D&#10;w0LFmG2CkqHsDovS7FeMtY3t7Y21Sj+M7a8BTuRYUk2jOw+ZcmBTDL/N4x6bPVmYnD8/n/J4xtwO&#10;rw2WcmyUuYuGoz4HpnkHUwmQ1EG/LEkip0roUqM1RFpSqFhUomImUyw1ZwdSh+e+WE/JmANWfyAC&#10;o1kbVDcub95cwf3Fz3/7xw8+f/Li/l2IHbsg7U73y6VKtbh0sT+oVGrF/eOqTt/PpVshmOp8Yxgq&#10;QIxv5Fo6fS+jq/eqepCG+nq31QphL4yufnV5e79cLSCzjeKqgEXTEAJ+KskWqlV9tsWCkFfRhUfA&#10;vU5YYQAn6JWSZiGawLqRyDgTJyU64bCaUzYzrLWGpoWzeKjXzGH+P+AO7jxJEYtz7PxqdgLYFCWK&#10;ZJRUIebISQFWndmDLY6u3vv5l19+/uH777/75ZdvDycCak6AoJAU4f3hMAtQNso/wJMZ9Ark0YCB&#10;RzMhnjTZHHNnLhlTpamkBBxfjicpmy3CWBNBm9fuHJvyWaMQ90YujAwI/YQprsgmK1m6Cdz33qNH&#10;e+uL+8tbR5VMda1Xr7QHpfLioLi8c/Ph/ZePLk9X9h7ePC7uL61uLK61i9vb28s7yxc7uzf37j//&#10;5Pbp8r31zeLq8u6jy1qBlUAOJwOWgCxRfhP2CTDZ7SDZgaOl/DHcZrdgpTu2C/Fb/VaKzbV4NN+S&#10;0li5KgLDHOZZmlRFEGU5rIvGTcsckDgem/PBSLbyLGhkUD+tvmG/XKsDC5dk4OSj5AB4MKL0dzT6&#10;r9d/fkUoZYgFS43wkJNH9lF0kqYVol+p6weGzfLSDhCxlZsPX9z57NPPnt9+8uT2g531reXdvcuj&#10;Omv2W3R0xGIFdI7JNJ5gRmUzboowNEBCNMoPM51MM1Rvbx4V10rHW8sPX6xAYAXAhHAL8zTfLTQa&#10;GnYwSaq8FEs5glEQk2Fdzzgo7gMkZHOjQ10BFhSeqkVHW0qAzoXQkECzTiC3SSoOejGUDQPQakPs&#10;4tZtkIrayg45QYBAAouEaGULGigz7O8ghAsNDhBLwC4p3TCn4C5qt97PhEUlHe4O0+F6D8QhcG0C&#10;fh+AM50Li1a7e3xyYmLhYPbq1YzPFGWCaLOIu8GgN6UIesUlRQUQQTJHzBZbigp32p1mXsuFm6Ew&#10;aNlYCpPJAuZRp1ERboEFwUtDVIU7E0R1dOSlsjSlaiRjNSss6muAbznOa8D+CbjAbouLyzQMtzVG&#10;RbHpC9+CyCyyaQV+JJOkIig0yGiFzeUR6TUlkkpF850earI0oDamp2H7NKvd57XPTU2NTThTdk8q&#10;kmTTfCwYg7uAZ2fymoA28Co2zC6EQvpiuVRcXazUM1WDsbO4fbq+dFwuLmJJaCbc1OVhaAswrv1q&#10;u7a2ebR9uV1E84ny0vLNR3uXECP2Hn/y9fPnT5/fund5sXzz3su7t548fXLr9pMX904NXAAoHeUP&#10;JlI+p82MxWUREkQFvmA5p4lcg/L6sWKSzQ1VNIVNi+oQLcR0Xb2xY9wEpTXUrRkq3VwB6zzDw3AT&#10;JFca39zIiRFZ4TgZeyj6Eqm52Wsn4yjUWZh0bDqjDxPDcCGr72d77bZ+KEasZgpTAzAxUV9v4s5J&#10;Jhy3oFjxYUWDEzseB4IOr9cxsTA7NQ1QdvXmatyXcoz6zs4DnB6OpRIpkKyBKGl1BAGz4pjgg+m1&#10;kVjCz+kAaTghavYHvV5LLOVyeh0AfLh1GYjFkhpwRlKKBnznJ9evH1z75Ze3Jwff/9//+8urBcDo&#10;H957dzA7c3hy5oyJ6XwPRvnu451iP5QJy2YJlkFLA4IWTWK76WamOqj0u9l+OpCyKAVdJttbPD5a&#10;q1SqTSlmjYGYN/vNcVC9SU30+tByBPDFbx+fWVhAy4X5eUBobEcCEAfrkYrYJsbH7A63M2ixWBLW&#10;QMIiq6FKrZ1pYu2iJiRFIRIQGyJlCVqDzgAyUzw+xUZzMvA8E6Xk9CBuN5Zv7j18uLt7//0Pf//0&#10;8bN7Nx88f/Fo53J3d6kIIrVfO165KK9VN5e29gf9Xn+IdY+amkbyniM0lu9W28Z6tl4xVFrNXqUC&#10;oSOcqRg72d7xxel2uQ8xH00L/cEABWJXjVIRWsyBFM8AISFZBSaEyopAhmF1qWk8A1LTEESA8yaj&#10;SZqRIOYEbH6r006hIzqQ4Iy+X0gLopYH7o4WMIIi+13n5/MzV5Nz016uoEIsgs9KMqgVzVaHJ5Wa&#10;OPzpr/CYvv/+7Zu3375e8EZb9S5odVgcRKOlEwNkniNlkPS5dJIxg9gcCQM8DiNhvKz2aSclB6yA&#10;unHcQSY5JZggSbPFC7PNtXDoDgAJkmBmYsJ5IJEIxEmT18v091dBGd+8eXO7uHq5vVgP1coD9Hs9&#10;Wlwsbu/dwxqbhzcvbz56ubdfPNpY2l4t9QxLS6sXKxfrF1j//OR3t/bL24tGw+ryymkx2wBhMmyx&#10;1mCAFpJAEWSz3+ZzxOQIMjSvJeiYnnda4F5R18NcSMXEfCHuxX4vEIBZuLlwrxfSFJaTaDEN1EMI&#10;6zCBQ1U1PJhlxUZ+xEj4Vl7kW7Xt/bVMjlcUeBpoYoBMCBjI39Hov17/+cXEGKFBNACtpIh3es6D&#10;HijTLr8UzmYqJUOlfbT84OHuyvLl7ovnt59//sWdWy/3VvYXl3aW9wctk9PK6MKEEI8FYkpeQ982&#10;GOiIyRqLpkO6Qp7ItbJYraWrljaL5aPF/ZW9m6C44Y9DuP9BYDM3TOBOmhMBCnMREiaSF9OhfqU6&#10;2DxaHOgawM9GCIYnumleQfcNEvubADqj+g6P+s6wAh/uFlpNUMVptApIA8fP5VmFw5NtrhAqNHXN&#10;MGgmFcAa5gNHNEN5PLZvtVgqxvAtXb/Tg9vAc+IcBG5Y3fVmjufzOVYAQVdoSTb32NzE3PjM9Wtv&#10;DscdVsaEaUBmOm6ymGJYgIC0UaYB6UiKMnudFjIzqOq7aC7f77VUVYgE7Q6QKiZzBPtewwLn0sDK&#10;o0lSxH5TLIg9gkCrMfhjFgQKiTpXxE6wWE6dD6chUGD/eAlVbhxCsZZTG7pMi1CJJgHgzuMpNQm0&#10;FU/ONOyAmGajQTvT6FQaggbAgL0e0F/LH4nYfDYvtncGYPFa/HgYIaIFOMQpOZZAQISRBkISqqOn&#10;OqZQLFZ6xs1yJbO5vrxyebq9unp8tGgAAOvCR4Mo1AhQvN32Gkjro9JieWl9a31nd+Vie2vl3uPn&#10;T99//8mLuy/3bu7du/fgxa1btx4/eXr77sPLzabs9Sas6BNgTjkcAQg9mFTdaPC8hkCGyb9skoK7&#10;FdLYoCuthQlWHeqANvWNxmqtVFoz9ru9crGCziXdrsbnC+jKxYI6AnzH/BJ4t8lq8QYxQ9aeiGFF&#10;Cj8qhdFlCioDLIdRdb1Opa9h65AIaBsR2E2+22xlKplmtzvkJPRadNi8vlF3RAhKdtcYsJq5aSxp&#10;XJiZmRyVWjkBnl+9PpjCRlsOmyWGhnmBmBmokDkY9PtRjEQaowITCWQ1doqy2X0e9zS6eThSgTht&#10;DaB5uJSkAzbX+OG11+++++7dtWvv/e2v333/7bffv/f9u2snh4ezU54EI2ohw8XOzsXqZi/HN/iI&#10;JeE3K/kGCSxR5vIq22j16zCJ82HWHIkDlBdC2b6xdFQuDjJa0gSyB33rsP4zyismUEgw7/Lp2AR6&#10;PZyfzSxMTaP/Vyox6hpAirQp6JybQ0dQPzZSknGvQ9CvdbCBVKGpkdFoPJ6k/UFTwAvsxWsBVUhS&#10;sYDFz8BfSFHgrcl0fXGjWAVkPYY5cffp11+//+TW8y8++fSLJ4+W9+5dHBc3DWuG45Xl/VJ1YCgZ&#10;qmgQpiOwISs8R6Bo4W4eW+Jg98haqZ3JdIB91AvDbKfT69SOl/YXq9khEPsAIwcSZioio6t+hOaG&#10;zWy9n23gMRnw3rSQxLarCvA/hmYokZdImCCwCKUkYHmcBBJsTqQsAROFRXbdLKz8tMpxooSrrEEC&#10;3fDMzCxcv7bgMZENTZEEWC6yKRGjA6BjmEjC7hu/9u233/38m9+8dzI76bOYkjq9SmM6CGAqD3MZ&#10;nXDNET6X45JJAeYnhwZGuTyhyiDYSdqEIGhGjyJg35KixAMxiZQDMO2cgND+SBydxaLmSDSCLYP8&#10;MixTazxT3r5YXtnZWdnCiqpar7+2US4fry7tH+1f3tx9dO/hwz3cndhe31o9WgPms3RkONre2lo/&#10;XV5ev3h49/7jOy9WLpY30Gb1oogGoOFsSCWjEWDM0aRMRZNMwJbCXX+0L/fYU65pr8U9Oe22Oyac&#10;Zuxyy0T9jgjI5LQAbzKrzV4dxFGuRfCY14Gb2eFhgxgOh01YSCqn8njUD8PKiyLfXdusZQjQEnBj&#10;2NZPIeN42v53NPqv139+UX5TOlTIQfhgEg4XBG2n3euzKTkiDIp3kOksru/t7azvb2w/fHz3xZ07&#10;tx7cXFkZTYyiMe932/xon56WZbFl7KNpags9Zuhkrj4wrAGVxxyOTjZbLZUWj8uG8uXy6mK1wOW6&#10;+l62kMs1u5h1yipJcxAbcfotfrMkkFy3Z2y3DcXF9jBJUSRiPubx8yOHarWh0CQXbg6xahkeudgo&#10;5FQ8SS6EMgUhqbCgu9LIexsKek+DngplQ03MDitgoWw4x/HpvC5bINh0q0VEIbzwob5xUCnkQYA1&#10;WC0Uzukq1U6IYIU0sGhAqqEmO8am3L6x88NX375dmHMErRY0VUYeCwHYG2TiUUFTAiYa/T7oiN1n&#10;ZTtrnX4m069nOsaWwAqy3+tIYRtiRsbtH1aDmYqeZ4ooQbAUtIZK5EkgSSybD6NnYwQztETgnBqX&#10;JkJNXgGureaAl8ALaLSSJjhClwWCUtANQSuqEGniSZ4AnAKVloYBUlUlYIsJmV4+ndOwBUcchjHq&#10;9waAJwRTTvec2+fzBNEZCPkCz/KNNFxkMGEFMS2KMD51o6G8v7+1sry6aawMFov60Nr2xeXO5frS&#10;/kZxs2SodboNftjUuHw+zQqE3tgz1tBG7nLldH1l53TpePXi5ft3Hj9///HDvd29e/ef3X92+8mt&#10;F89uP7394NGFkTNhBYSFkhQ64XD64zRDw0JVGzzbwAQeBeIzMRRB8QmgdVSiQbTymGJYz+oqa9Vq&#10;qWgYDIz6arFUyWKyWldjw00eQhtIbbWBBfYqy1hMmHsaUwQIipwmyCaTADxtmA+3WrzVPX82FinU&#10;6/UQh2XpZphWfJTErfX8MJzLd/v9rqZQVhuEp1GHp2AwEPBOjE/5nBNjaJOGLZoWrq7GXaCuxw4P&#10;zifsqVEHiaCf+dXSwWS2em0Wi58WpDgHUxzUdCToRVtn0OCuKdDf43POYERUGFB7DYiMciDldV29&#10;vQGQ/P2Nd+/9/MO3P/z1vdfvsKHNyeGk1wShvlXZPN4/MuqaRBKkfizoGZsOKqTMRGKUFibRQhIY&#10;KVBZiSZ5EJXDQiHf6myulo39rBYPAEG0e+1ebEqeTMYZc5wlYBXFxsbH4VrGz87nJqanpn1AQ0zm&#10;QExUGUsChBOmsOFGtyme9HtNfGVNh8UzhWaDTCapCJn0jNv8Xs+cJ5hIUbxkjsWsVoYGGUqO7PK6&#10;peOjTDrX7RjKp/deADJ/8cVHf/7j7z/64v7Ow5c72xsbq/vlVYgkR7VKD5hSJ5M19gjkaJh8r6ab&#10;/VBeG+prBiBj1Upn1PC5EwojqQIueLzYzmSzPDp/RWN+Rk5Y+VaXkOMckW+F+r2hSCo8Nh8TR0sm&#10;DjhqAXKcBG4M65rlQLwpEUtE1LCSx2TzWikhrO9j8SV2eRpl9jeIdNwWjDmvDmdeXZu3iTnAbJIl&#10;zQEYy5TfBo9PEKz2lA+w+8YPf/357aTPL3GKkMnQtpQpSSNREYbZMPBeGFDQjpgrS3BoK5sfDlsN&#10;sz8Jyzouy0DFsagIWQ0mhlF0PG4OAo8LmuOYNS3TStRqMaXGpsaclghNA6qHNk93Li8hCC+v46mz&#10;sV3aWN1aX9/aXr14+BCp8N7l6c7O8ebR8X6xvba0vb9xtLG6vb69fXqxffrw2YsXdx/u7iwflwyb&#10;+0vtUJ7IN3shMsomrZaADBwrTuIuXSDhcfoTvrkpT8ru89qmZ2fnfb7JiZjMJACxnXY5HR4qoMQC&#10;8WE20x1CNM92w6MaAlh/DU7kWi1giPA80d4RFugwrZCwGtSQvtdU47GYGe4c93SiUWxS+3c0+q/X&#10;f34lY3KoossLMEYpr8PjsgOP9DPhbKORrVT1zexg4+JyealcPN55+fD+8+cvHq5c7jx88fBidbGS&#10;9084vbpWM6trZgalTUPNaCwBg1vdWFzc2Cjvr5+ub6ytrdWq+n61dHS0Nlg72traPz7S5wp1WAjo&#10;7pUHtIRoEjHHEnYbfL3Pyygc8ILaoLK5dDwgZFNE4KlIEo1qsNBO+HVPiM0XwsMWmo+ooJJBcXEa&#10;OsICII+2iX/tsA4IliOApmJTaGJYCIMsHg5Bs2OnD4LgAO4IFYSTmdN1ake1PMyoPMHlsWHdwFDN&#10;8wDyAPS5hkhGrb6x8bGJsfnr7957Pen2eCFueYE4JyUzqE8znrVFJcqCRwKMiQKJZJEy1X6/0h50&#10;dJn+UAA2agbdlPKbGBDccAeYHDYiHEjhFay6STewG6UYT+ZCrYbEBGCBiArJ5WHK6zCPOK1C1I1G&#10;YPFjDUIUBoIrtBpEoUWwaM2GRmJMlG9ls5icDrpDVdloJMBo3a4uGwbiBfpBUVU5AXBjtQTtvpHN&#10;XSJBjSRFFC6BR9utAAVCXmOVRrNurBW315dW948M8Cj6mWyhOdg43t/aPt4ctNewtWsPBrIZyue6&#10;2VY+3+rqdPVKu1ReXd1fXVpaB1DfON77+rOnT58/2Fm5ee/Bg/t3n4FyvoUVVbce3zMQtMXm9VqT&#10;YjTgwYpOxoquYVGO0FhREEkBOLna4uIwXNGIiUnCQ83nCpmsrjdoGzuVwRr2S6vodXVgccaerhAC&#10;uiWiQQvIJJ5DS2o+HgOEBLigZCaJZ++kKUGGcxCuVZ4Ih0nnmIdBkqahfWEEvkMUQCwRjdxQkPlm&#10;x9jFsxfJ5A+A/A5Y0eoL5AzmJ89N2J1z01OT5zNXC+NukNPT4+dzCSumelkSwDFNFEggBAObLRDH&#10;dB8MtkCqsGAz5h2l+iRck24HaCMbtuUq9GoghUE728Ympl99991Pv/z43ffff/fDjz/+9N6Nt29f&#10;owPxzFxMhCvrFOsKPm3abHMC10s55+bHXdgIFC02zJE0FrfzaSUSBa3CpsOY+MgTTX2/qevUh0lg&#10;vhSIWwBQk0xTMb+J5gk1bvWi09fVzPjY1Pj55Jw9IEdjwaAlELAg3fD63O5UZGSxEnTaki3jAOuR&#10;W3k8nOckTBTyxigzmiX6U7EkYzXDvdKyHBfFqEzRZHhQWutk+r1+r3S8vwzq+YNvfvvb337zyZMX&#10;d+8+WFnf3jq9OL189Gj3YgPztgeY7pJtwUol0GQFZhd2rSkUtwztUrVQqMMDz/SMmWZXX9ssFZdW&#10;S0ZgV4rTG4nCOmRof0yDOxaSuIWVy3QQnRU+nxMVHkIb1gOh9boUjQoiReFeK+ZKJkmWIMg4L1hT&#10;MQVWT6auKxQKoWZOK7RUIa1KjN8a8FwdzMzOO02KKirol86YzX4vRKuE3yzytJmxjB2+fbWwcOYE&#10;6A/XdaFsQUHfA0mMRuJcr9hPi3FrAuYiALlZ0YCAgoDm8UDJKom01R6UQdJj0jY2I6XiQJys2J8q&#10;Fgh6E2a0N4gDgFN+9+T8tBOmoj9gspgbxuW9ra2bj+69fLmzVDTU1o6Oy0Cmy6sru7t7e48e7Vxs&#10;LW0vFReXthcH1dLSdnlzDZF6dX9xcfvmg9t3bu+tHxdLtXZts3xUwfCSa4Z5hUzSJkskGbGaGX9w&#10;1OXS4cWCuak5e9A1an3sGnno+IOeqfm5VDSt8RErQ3LNtjEEOgs7X+jgiXGiCDcoKAIIEBaYsobF&#10;NFhz1QDtnJSBK2MvjIQdpII5kPAzYj4MGvzvaPRfr//8ajTC7VoTcAoiEDyEhTE79kVtdTmeyAO6&#10;5QpG3OCE18XKo2d3vrjz+OHu7r2XK6urG8ZcwOMN6oYFWDSLW0vF8urx8enug2fP7t5/uHe5tL57&#10;797K0kaxtGbEmptFo9FQLG8crx5XwoWsrtsstIYa0FOgUxGAuIQPTd6n3JYoPM2MYa26sbLU1mST&#10;mVRigSQZxVbOGHoBnCVJJFp41jhKSAaapjYQRjksG1JRZeW7um69XsCzq1Ft1QijYcUBkHQzoaau&#10;qaU1TuFBVIICoIlMb1BeywmC2oCxyALOdAbGvIq2kgDvQsQa/FUwTc0fvnl1NYd6AttjWyNAcTGT&#10;lULrBrM1FbQy8Acx7K+czBr7nbWSoaLT6cJqPBKnQYalLDAdTYzEazmCRQ9aCB9Y6txQRRUWLe4Q&#10;0Ml8KNwgI7DuMacOqPYwi1WC6DkqShErrZKYIUInFUEFxGm0cmiKhxlpSVqO8oBfmXoIyImmcpwQ&#10;tfrJsN5YhzgDb5YUrkHGbI6gP4EkzGdPmCwp+DxMuI+yHG6bxyJJkc8VNEyMG2wer59uHxcNbfTl&#10;G+bC2bWNo+LGxmKtUmm3q+0BuhPpQuiN3kQrAnikvbZhc3Fzs1gsba5ul4tHy4+f3779eG9962L3&#10;4cuX9+/efTba13789On9EiFFAn5/LEnSfrcrGIj5vWPn53NWstGA5YuiR5CFHIfl9GgMzvC5fAuQ&#10;2aivFdv6SttYNRiMHbizrtGwuLhWb2V63ZwQp7BFLrqCRiFkKDJatWFPAUohAGpBTJP5hprLCUq6&#10;1WtFEtaoVgjlWB6d2yIJS1yKk8BpiDBp5rs9fYsALgfBx4oeI0BoUglLCvmMzWf32+ampqanzmbH&#10;3e45EJ6TY16ZNplBzFoCwZRJjpIsK5m9jqApLiUj/gg6uJgZyszEI157wjrqKGzHBFxga3G+0F41&#10;tECUMb6z+YUbv/zy819+8wNg9E8//PDtNTQ+Obg6PJz1RPP1Tqd8kbX6XN4g1lA6vbgFMnV+NuZN&#10;WClgYgGZa4wqUUlTPI0CrdUMazCpsJyo0Ot1RasJWINspiKWRCzCxIBMKhpKH5tnbv7gcHpu/gw0&#10;tM9Pk5FUKgXKzY7md6CaEhRljlntHq85pzdW6qEhLCOuUOmHWTlgsZplwA60NPebAP8AKLF+AeYj&#10;ViBLuU61WjO0e7qusWYs3bz92Yf/8Icvf/vHD+68//7t+zcvlkH+7WF3rsvVUqVXWdusdbLY0LkJ&#10;z4lP55vhXBjUV6lc6Vf1OWx03dfpq71MpmcoGpC767PdFu1LyRJMJioeY3h09yXluMKmQ/08THlS&#10;0NLxKKfi1JYZoGtJIRnlRVOMJYboBAA4keaA3mpanBKGfVDOGZjRw24G4kRX41Ul4g/a7HMLM2fT&#10;TjwAhsEEEk2ZrYkU9l+1xiQAfsbvOnsz67MF6YZGZKvtSpcQJIWMKpwSodOV43aLS8ZgAgUdYxM2&#10;SsWWdooooSG6WUpaHWMOSoZJCoifMANPxCRTawBGNC77HY4ghfUgpmCCSUwuTE7YvV4H8LKgleyu&#10;7myd7j18+OD+3nrZsAYS+GgRIuvpgwc7OyCdV7aWgFmXN9a3DdVacXUfAby0eLS/XxtsP7p/+/1b&#10;K/ubAywar60NsnngQpgBxwJXoVJWIG6BQMpmsQCVtPt8vgmY4h7b2OzZ+PTYhMfuG3OnUs6pswlL&#10;VOUUa5AR8v3SoNnt1bHhZxbPmzH/A0YXqzwlURTSECOAN3Esn1YVuB1YC3BLzrmJlBVIX8Ik4k5V&#10;+O9o9F+v//xqZiqLhhCHNNHsd0yfT7kmPFYpD4pLVJJoIV9fPN4+vby5c3r66NnT9+/cvv/y5cNH&#10;6+X94+qQsQUTuoq+G8q0N44M5fXLnfWtvbtYL7F8un75aG8H8xYWQVTXaoNBzVAsDQwbR2v1fCOt&#10;5bvZMJ6+sKxCR4BZ2sc8zvGF8Ql7jB2GemubxZX76x0CTw/RYEvEbFHAUp5Ii3IkLmjhQjhNhELD&#10;hgrCCNOmmmlB4MKFYUs3BHRp5br1ApEHZNYa6Rws+JGVDVC4kI4gMnqgBoTIN0iGTPN8oZ/pVzvD&#10;BsGRYqOQwU2aUCaDWQ1KkqZMKffk5NSEZ2L6/HzM5cEZ6w2YAgmYuwF02PIBi8Z2/yn447jC+C1+&#10;CLp8B1bFYqkNoSTbzAlRUfLb/H5bENMhKUVrFVRJRaczWA/pNK9IWC4k4n41NwyneTbujwg84DYr&#10;8lprRGMaHKcKMnw0InE8Do8FLhwUskAqgM8Sdu1KE61MvdvNIvvPpTWNjVv9ybyx2gKKAVELqAsA&#10;MBNwupEQ+5wIDpE4KTMCF6dEIlTgkwDTaivbD7UqpXZ7Y3sVhHAZm/dVdK2wrnoMdLuI3b5La/qC&#10;frOareszoXya5Ylco6EN8XhgUOkNNg3VbEjXN5Y2jjdWLx7d39k/Otreefjg5b2bjwCYn7y4fefJ&#10;vY6YhNgJIjASpQD4EjbP9Pj8zILHT8mmWJxUWE5IKlinIZK0JRWLqvlmf1A83j8ulzp1Q7kK8RlC&#10;eadd7XSMpWKlWRgKpNaQGRgMVKmUzOfVZBxN+wLoM4GuyGwU3aAgCmnYskzlBQCwYUETBIBxJgIB&#10;kQqglQEXzhPw241Wt9vSSBOIYSAzqZRras4RiNldjmAsErBPjcPlTo6S+CenxsewsbMcjfo91qQp&#10;SOF+CG32p7DTjYWmqSQZAWCHYGe3eZ32hGWE9Danx5kwx5PRmD1GdHWFdNQ/sXB1/fuf//Iff/sL&#10;Vs7++O2r6yejHvMHJwczPjFrON7eu7/folNe+8Sc1wIv75wbJyNIHIvJ5qVFmZFAlrEkLcfVYYPn&#10;QK7k0iAducYw1OKiAcBjYI4RypoIBmis8VXy+XTS6pocH5/Hpndn0wuvsM96BGKn3efy2ECVU1FS&#10;ikfhQaVs0WFlrdoPNTPtYiWHHSIa8VgA895MARDPESoSsMKP2KfONKrNiUtCLoOHIj3gbs1QK3N0&#10;79Pf/uEPf/7Tv/zpj9989Pnjezf39nb27t7bXt06Lhmwm1XN2NeBYMYibogJ0VE3SuCg2C5bBwup&#10;3zG222hMUq1WjbWjEmAoLwfQ6JyiqHg0HglaoiRNNtA/Ld/SBHTfEaOxGGhpFlYaTDZahFWmqqSo&#10;ARZJSVJQ80MJVgGgdKtaA+bRAr6v8gUIHWgtLcQtrvOZmfOp6TlnQgYmDUOqwfBa3E6/CSDaYopK&#10;JpvD55kAggYikue5Vr9dDaWjFO5woDOBWGgbqnkpCkTG4p2eS5mToiDRUeDlUdyzNkMYSaCBnDWu&#10;mBORaByN+7HwAmYrZcHuVCZJCs6dT3rgv+F7zg9mp70Bq0nmese7D16CBtpeP1001srrF/sbpzfv&#10;3X3yYm9n597dvdPTi4vTi9OljcVNUERHpc2iYbC2uLpVPtq6+fLZi5eX60tHa4bNdr+uS0MMamjo&#10;bSw0hpItFYDnaDKbUk6fB7DZNeKf4+NAR7HtyYTT4fSCOPE5bVaKTHMxG4htrd7BpPpQSNcFcpUN&#10;NXADX4xiniyX45Ok2tXrwhxJ0wrWy5pGFiyOufEpn9fuDQaDdL4QDrf+jkb/9frPr17HuLbW0w25&#10;pNmCLWodrrExd5AlJDkaZ+IsETIebZ9ube0+3Ll89ODus7sPXj57/gLQ+WjT2BSB8ek2B5lQqFfc&#10;HCwu7Ty6WLoJkwZ3VpZOd3YuVy6XisWjzVJx04g1UmuVWrnUa2p40BnKNIf5hojV+WZrIGCfc7vP&#10;DhemXJak1u2sHa2u7G7UCSVKWa2gpkgScFlJSojONMrP/FATOZ1uqKWBBsPy7RY4UUzrMs1mSBu1&#10;wczDCvt7/vIQpHSzNaqQzxVaaa1eAT2aUzlNkcm0mm5mCr86Q6ajYg57QGsqUahn06DprRaLzTN5&#10;dQW8cXp84WwCt4O9Ez4/xPNYIICt4xOAzV7ctfbCko2yVMJmC/ojPBAeWBCVHtr2Y6c8yWIzBbze&#10;hIlhIlJ62ALlzgkKsntYjYLI5SEqqMPmMNcKN3iepGiI8XjCjhuaMHWxoEhlk2arNQIrG8IOPyqM&#10;UclRgXhSEtEsjGhlM6FmF1ZIaKg1GjwZMVF8v5fXwpgGixt5AFsm17jL6XF5PD6HDT0mIjSfjjNS&#10;o9sUANVoVdep9jNrG6XS0vpxeaNc3FwbVPuA+b219Z3tMtatA1z3Cr3Fdkbfy4DK4UGOptNaLqzr&#10;VSr9ervU7re0dK5u2D+qDPZ3Hl4U19bKWzfv7e4sP3r+/pPbt269uFkMYycTVhUjEYUE2WXzTQDc&#10;zc5OeYIBUyQKi1jArlyMGchT0h+URXXk37O8s7O6lg0tnm62N4+O1vq9zZLRODBsVuu6Fi+0WpIs&#10;irjzC59NgLKLx7EpNSVB5MHWGml44FiFlyd4Mi5xMOyC1iIAzEz+ACpsc8Iq03E23yrATFCb/Xp3&#10;yFPYxcvvBUAcn5pIWRwuj9dkDnjnprBxxJx7bvZwEhaLFzgAoLPVGYia/RQqZ7RU9ifsblsE+7XF&#10;AJ2DNiC9Tgc2tfLaTbLfbvNTSUUhA9MOcYgJ+RbP+OHr73/827//x19+8/OPP/74emH2cObsbOFq&#10;BjQT1aotQTReWQxJQd/c5JTXnwimfFNumJ7BhANw1OGQk5ZEVISFIiUZwN00kI9ws5VXBUw+Hqbh&#10;D+FerP4AQ5n8CSvDxGKMog1zYswzOT3hBu55MDM1++5kymWPxc0Ju2fC7Qha8UycjcejciwR0Dq1&#10;NWO9EOqsFStowlfgQepRQD+wMWMkLlEWS8AEX4KDGTEHzFGFzel67aMNPRYm5tL53urjTz7+7Z//&#10;9M///I//8NuPvnjx4Nndhy8f3ztexA2a0dmyXldoFVp5Is1KEYuVSYqiqPI0Q6rpVsfYr+vbJQNI&#10;wM21agWeervZEOSAiTHDlMFUySQVtIp8UsBdNDXdUMW4TKJJghlQJM2KSpyKiuyvjc5x5wzBWYER&#10;IBmFU7XsYOOokumGgc3zbKve1FiQfkLUModmp9MTHi9aoZHp/LAh0VRw2uNHI5OUJRLBfFGfz+Ow&#10;RCQWWF+rPxiEVNksA0/wg6BXNF17rSCI6Ixv8nlsARpgGy5XIuMy/GO2JKyxiMWJlq5yIELHJXRZ&#10;EkU2GfMnbHaPy5mKxOZmDq7G3T6H0zV1+Ppk3ukH8Ezmq6f3Xj4E7bOxvdjeXFpe2QJZ9Pj2k8cP&#10;bp7uvXh0cXG5snN5egwLduP4GNF5zThY3F/f2sLiCWDKlxdLZTQA7evYuJoPh9HCXSM0GfS6BdCZ&#10;itjdPieiM5qVjp+fjWPLKNzXdsCMszlAWltMdJqQgymgenxLXwO6ns10m0DMMwQa5JPRKEzGdBhz&#10;4cLZAoHHC2hsQgVsXlvKOzF/dg5i3JMI2k2slssP/45G//X6z6+eXm8c+bdwyQgTjVNBiNxzzqQa&#10;R//JuBrut+GpbgM639x5ef/lo91H9598/fTBztZquZZVKX9KV1xc6zV75WJ1sLi9s7Oz++jeo5vL&#10;2+VScWl5Z2lzsVyGybG1Xc30jLVau1Su6QgQ5GkuH+pn0dsI01W9NkvC5hqfPbg+M5ei2FavtL9d&#10;bvey2EToVzEkceFGFLceR/W/aTw3jgvN5qgvaQMbS+JJB5etA16QFAvCmlUUAVYhh7tjaS3c1NX7&#10;9WyogB5idYQVDNQN0Iu0kis00k19u1IY5YQ1QHHnANE5q8/pdKSsqYn52avDV9cOz2ZnZs7GfCnf&#10;2aTDzygEyHXM4FJU0u8FIeqdcNnifMTusPucqWh/swjDYuz0evUWSmXZkrJabXZ7MMbIEs9xaRUN&#10;pNO8JGEW22g0WsNQN5zHQy9RaKgAMSwXN7PAL+Dv0etIUCBeAMaSmOaNjXjUXIMU02wSV7qCdyKG&#10;0Rq4FQ7pCgQrpgmW9seIUDgPAN8QAZqBUVhsrjn3BOi9uQm3yxYIehkxKVMUDTBIxcwxs9A1goao&#10;GDaAkGFO7UDfbAJv6Q/atdNHp1jvfNRuGwy1tbVKHRP7Ws16P9NtAc3itYKu3qvU0LVo2Mj3S9vl&#10;imF97972Ws2wuLF1sX66c/frL148fvLssiegsmDiaoMVsNgrYPM5vHPzk1PzU16zJIhsg8dTu5jF&#10;T2Jf7UCSZQVhOFjaufdouz3USjunq0Abqrpse620sbQJ7LJkqKAJKokTRQUh3wyF6WAsHpVUVgZs&#10;V9V0yNgPp1UCa4E4lJdROhKLCOEhR/vt6DoOqs/P8AoDEpxr5FsgAfq9ig4CJTq52lwOr2dqYT7l&#10;d87NOf1+mKrTLvfc1PnMLEQtAEe/FcvQzf4gYHlAHDWxhVFFVRmL+SHcmWKBoMuFWWJ+P4joWJKJ&#10;iBrWSfAKJWRhQYDatvhm3t147zf/8R9/+etf//rLeyeTZwdXZ5Pj52NWoWksbu0+fnrRVGIpz/nV&#10;AjaadU+MStZhjjpxszMVTHkTMh2I4cGlicIecGF8cgDTQONyPI0V2DErTaKkY0wpu90alSRFFJN+&#10;h8Nhd7rGD05mZq7OAJ395pjFh00zXSm/lZHQXTth8cvhSk9v7IVCer0OuG9Tk5gYFYdJBxoVPWxF&#10;KhGE+wOeEqfjooj+ySKR1VeK++1QjgiHVa7Z2Vy589E3f/zzN7//8z/+6cuvn3/+/u0XL/b2N7Ev&#10;uLFmGFSyrZwGq1IVSRyPVCwZpZOwSkSJbPSrlb6uU8KDk+KioXS8v2nsqmYzctWIGUgCScrxRqhf&#10;b3ESiVkUQHySWBMhsCT2hWuIsozFgyysPJ7jYRRowEGJSXJDXafSzZY2QEdmcYttlN1UyGmiKaby&#10;Zsf89bdvzqZd6FYQoQUO3hpnLE47dg6F5ZyyYQ9ij88ZjMQBiYbDbLVU66rxCHwl9pRm+XSuWw/l&#10;hCTJarw55fz/sffn341kWXogiMUAw75vht1g2GgACLrTFaARAEms7p5VkZmxuDuxkXTn4u5VleEb&#10;sdHd6QYYCIAgAC6prEoFPRRqHanVUrekM2e6lVJ3KSoqq1UqHc2PE90z/83cy4hz5tQ58+PMnDPT&#10;aZnhSwQJmj17737f99693w1ZI9hj2GcDfA4HKdIns8IL8SkgyAGLU8EksjJBmTKkSS0kDOqQUhWK&#10;rR4dnS9EY/pYcnFx5fwcuFrc4oO4nM4cvNkBMdxoDLcvNzYuNx7effn48cu7B7m1J/ubW2fr69lG&#10;pXJy0sidbZ/U2y1pvlrJrq3v7x/sPXny5mDtbPOwmslU2yWGGIsLHtrVK3flEMU0DtBKPpXOqHbE&#10;gR8APMPKTCYSem0spnaAdFarccXAdLN1CdLnUDsccW86k6sCNxeN09PmVGCAFVlh4li9AQ5UBQRs&#10;9HQkFfHUecwiU4U0+iSwzqXbp0splUUXV3h6feInNPrD9fevcrmXhonpdAlFEAtumEIqmzIEy9hK&#10;hm3Bokg8ktYPNzfWd9bWn957sn+19+z5Z89fvdzd2xiOAqq4SZSX1AedZqYOBDi3sbNxdrZ/sLF5&#10;mMlLTnJblXojm6vUaltbrc6NTYwkMyjMhRKWE7vSIkRnJPsqB7zy2MXRrVvHsZCbcU3qleGg3Hd5&#10;sDcvmi65QdTwLChniDUeBFaO9VvZEpp8lvoe0lMUOOCcdB/gtxu0UvM5kF+G5gmOB6xy0TTRm4oB&#10;nUGcoldfAUHYNS9ylNemCAOMUfNpvp128cXenIP/gnkpVjMEXiDNZmzx+f7DnffY5ux4JWVMrUaV&#10;tjCRHk1EJZolAzwtd2iQXZjUkYBcY8K2MnKnpFqVzKQTmLAlztUPuJUODMtxuxVUI8synAB3ycM9&#10;g+qclwFMS3BPfVjeAK4CQ5ewipWl/G7WQ9OlOXeTiIwenTDZsY8/jEmQ9cwJhiZo+MBwmGQB7ki0&#10;iYaPGKfHcw8En0AkHmJANqJ5KoP962TYLFZrSK4kkslEShuCt6eAIbDCLTFBN0ieSHc8GjQn0sza&#10;3g4Q70x70sOSdJe43s6f7V1ub29tVlrNQa1RB+Ih7hTGoo60Bb/3SsBnnOPxTR+yOecplguDSmbU&#10;zq1dVWbteu3kcGv7cu/p8/svH+9utnhkgaAgsLsivn2LWhMP6ROL0YWo2s3Cc4Je87JWu8Ue9FBh&#10;mw37YFDFSWX90cH2rE/k19Y2D0+q7fRUUm1sbmTSk3atNphM0VgEuA861M/LpYhDZvWyAme10jho&#10;c5jjRAD7pdBM8GYsfHa7vytwXtBAdpsVj04VEFUCPHw13xfBs4ywj6DAeQJ+pS4k94UWEjJryLCa&#10;gNCsTem1eOq7enPYAVE0FLeALFDCH7UmrwfwH7PA/F6FzG4PqbEPoBp38VCVyGQOtRyCF+cCDc8Q&#10;JWE+LuHLc8tMqx+//d0/+Nu/+avvfvf73905SlwsL60mjWYHW6igA+ObDWkwDkrmGnu5n1+srFxc&#10;JM3GlMFoBm6DhV9ah8zuUNog3MtsQExgnZSAaHIs5lN6FXI8xpD7Qd1bZAqZxqxV+SNymz/slWOh&#10;VdxkWF1aweBvMMUdSoc5ZtbpjVgE6AY5bHE45GxPXBBNO+MyGvQFhL4H8N4Pj4nZiyRLMV63Um1y&#10;oEsPNjPwkCzHdYvOwrReGYj6EPmLAuEqZB69+urnv/zFr3795//w1z//7NMv7j7ZXatiI3dxB9Zn&#10;4aaoETMmMXVZBS/QamU9rjIPa0A8a0unzXwVAKdRrdeGQ8m0GLbIsJ/JjZURw0SCosGs6fT4vTdb&#10;LyCW4d8zfJ/wKuBTWIWf6XoYkvZQANLY0oEjhIA/6HE2Z4OCOLclgRk9msJ775WB3QKdcSiZgFsd&#10;W7719jqp06hVwObYbjfgd8MbVatNQIqMRqN+8eIcGwOr5SCTnU4g+RJpEc8WWL7rBRqOrg4ukUi4&#10;qdgPq4waLLnDPm+46WANAGcAEHPDN/ttLOUOydDPyeu2qHVmIwhtuc1mNy9iksNCSqNfWQGxiVV8&#10;WphsZJefbq/vnB02GiCcdzY29t/ce4Ud4F7vbV1hVtD22eZJ7XB7WBnmtnON+mwwywwruY1HBwd7&#10;u48fv9k/29zMDoeHW4fTYm/abgqcSNzhLOgQYMK2IGqYT2rsBG+IxZILKX1iNaWDuYgxLG7SwX+D&#10;GaIMA7lUmrT6pHyUvRxKxdM0SDBpp0gHQDkDQbWGu0Xkw5jSCrPEplk4vjCb1NpYYun09Pr67bv3&#10;FxqTQWsPlPuln9DoD9ffv0qufq/XL4t6JdeYj7jdKoufhUjl9wObszLoACFu1bJXGxsbBy+fPjnY&#10;2L3/xVfPH9x7+Xi/MmVkKosoLb5xZxtI6pnN9bVsrba5A7SslsnU8/nGGbC67EmtcdIatet1yWww&#10;wLg+BiCClQiikWFoiqEotxao4cW7T96t6lQgfSdtSbtThODNskG3PEhG3MBy0X2EuLGbmPeLXSta&#10;XGOGMw8vvyv0gX7RoLpujmgBYTEwgWYslpyFQk/wcOVJB4gxj1IaLlcR5PRcIG1+NhimugxVFLXy&#10;s2kJ+1uWiHKh42Ts5pjOCGvv/Pz67a1bp8en72/dur20iKfPygBPjCeFYiDi0KoBbyMymLM+r8Ju&#10;8/pAP6jNqVCplcnMpCM8yQJ5j4cGEPKMJjcs2mAYHbTh4XiO8RTEoh7o+jk+CUFTBNAKNkjRlNDn&#10;sL4CWzN0nU6aRMPPUomggt3SHKI6iemm3VKR9sAIer20QEaCDMul4QeWXHhG53SBMADBpgrzvb4H&#10;BDQdxPa86JsrMy8uJA2LSzF3RO7z+SG4shRBABuwRoKgJKaTSbO29fDZLqZd1zsuojcquDqzmWRz&#10;fTOb3brM5kfT9mG+IG51nGmYG510uiMeEy5xq9UpjzvjUtercrvSfdFs0BnlMyeSQT5TBf6+sffw&#10;6b17r/eHImA0fgWIfSvJBBUqpSWkBjwImZOLSb3JIrei9GGw+hNT4YGZoSULWrSO81frV7m6WDQ4&#10;qQwPD7Mn0vb21uHZRjVd6HTS5fJk1OMxpRm4CiAywShAvEYo2sv2na4iz/qLkzlDd1lMb/fZlXEV&#10;8AOfPNiFBwdA91BB+KssWCoB2+NBd8KjpHuFgVjgiG7QbXcHi3OFJcz4HedLi9iV2aQBeE4mFvTY&#10;GiceimvjMplFGdcnY1pfGIQknn1EyJu0CZlFHb1I6GVyNeZXQ8BVusMRGxmIyBWBXtop3NhtwVdp&#10;zj/+/m//43/8y+/ufPz26w+3VxMLq6t6pTwoNK+ePnjx+IQPWrVLb98urSwjT7yGa3UBgrURXcBT&#10;Bj2GPRPgvxwYNkR7n12G9mAUC/PIFlfC7aA1Flbq6OJ2exxUvk8V8kXgBi0mXTx0c4qtP79eipp0&#10;Bp1Gp0XH7bhF4VZqzBarT+nnyyKRs18eEzZfxB+mgCez2EwwbFMwAVDLNpXKbtIrQWdjajTNMXyn&#10;U8ZGsK36xFlIO53TAsc5B9mdN68+/aNf//qPf/GzX/3iV1/unZ01pOIJhHVniS+WunTRVQRg77K4&#10;Baqw2YCAi8ZOUaEwHeRrtXp7Vr2pCMljHovTr1L50EQLHxMdQpjeZCQC+n6TawmkyqbyRdjitEAH&#10;MQUTbRNu+ruRDIen8QI2bwCa33c6y/P09lptJqlV85NRM91zjp2CHJgGvCqHbuH0/XVM6XAognJ5&#10;QOBZ2U0uu9asTy0Ce188fvf1u9VEwhByk4DOY7FUKgrKbF6GmxfRQ0vwUAFPWiqCeQUzz6ePaXxB&#10;BdYQ2lQhGKdwENipXxaXs34FTURCMitDhUkuYFPAime8mK0dZEk3vJeoL5QACZ1KLCdiep1aFWG7&#10;5cHhxsbm9vbV3sH6xvrDV69eoZfA3sHBmyeXJ5XDqkRycna1nd3M1SWZmkRSG27lcjuP9vcfv375&#10;ZH8NcDt7tg30uSbuNKs1UVksbZX9KkyI0MLTGYyGhZhKptYnDaB0DebE0kXMga7kIaVDY0ylYitL&#10;K3qlwh+xw5ckItWdjYa4IxaPZnkYwDnBcwGvP0gGXJPOWDSGuEsHggo7fGfyYhVC6vH7t7eXVo/f&#10;37p9nlg028Ocq/cTGv3h+vvXvFcuEUR5MgU9SwXRY4AJWLFhg9/n9tIl0WQ0mbSq25c7j97s7b3Z&#10;PXj41RcvXr16+mT3qu0K+MNBUW+cbuZnzVa7LTm8vNxunGxvHjZOGoeVel4yXLs6yzYy9Vode7Hm&#10;20hQpUCDO+N+EaQjqpqux8PzEW1s4fz4w7cfr/UhuxWbnYj6Aqb4eK0yPKvxWsMUfBn2fQRqzRHF&#10;rs3nDftBexQxn/nG6pLrUiwITQHwukgQpbmrX3YJRA+kHxYmTUUQ4Yu8q1cqusoI0AB2AX8ATWwo&#10;7JHbGbVG4znRLzj7onSP85mjSb0+ijaNt9+/fXu8fPT21tv3y0atwegA3dNLd+ZoIwTrUmaN+ED8&#10;ydlgBJQJ5vw4dA6mcFKRzFpikQtuRKBJjFpqXRzPuAIUyF8e77sbpgpTIEbjdJ8jgDDQ3XmfQJOi&#10;bsBTohR+UCRulYIp9TmKofEAutRFv0GeBiqKG/yYpQ7jQXopTxjQmew6p50CNkFPdzo9gVXYsM98&#10;UCjiOMMtyDBH2Gv1aVPRmD65lLK75TfmJiQZIAgWYI1FA8VCeirNXN67/+jycqvSToM6nozn41Fz&#10;cJLd3j7EtkKtpuQwLxIPRgDMzeYYf2C56JTOpGnQ/gLtdasivWl5PMAiVumsOZ2OJMPNnb2Hr549&#10;fPxwbdC1yIE4eBmvlQXBZUEDYcyT0sRSMb1WKZNHsPMWGcb062AQ5iPIWdDCIlEhf3Z1ma0OxKNB&#10;HfA5d1g9ORyeZNcq0g7WcRTT4jLu36Ovg8LtRd8HLLMMeKmxqEQIrJWYzmHUvFZv2OrGfFQLsBOL&#10;LYh2RTAHQILJZb5gsVSEd8CXymVnWkTMJ2neI/BdJkjSThHp8watSsxc1Gk1AM7G6EIiqYVwBqrV&#10;pDdqtMbYwvW1XgWxmXSj5vRhQafdbvdZYitRrUqpN1t8cjf8K3gNXqvCbfN7CqPpnLQq5Ha7ygQy&#10;7fu//E//6R98/+HdnTvvTn9EZ1WYSNev9na2JS6bzGc8vvPJ++Xl41vvMJf7/enq8vUF2uTg3mPU&#10;YIgZATjimJcoR4GnBBxFyzKbDw+ab1oNyS1KdBbAvoUqVSgus8oBg0JYCa2FmB99f+t4wRiLGrEp&#10;hsWOAAKfY5KTVndgPgbSV+73BKsbbdE9HiBRpJcN+nxB0ibHftC+kEbmt8lUvjBNEDQBnK3X75fT&#10;k0IP2O64KQb8LUgON+7+/I//7Nd/8stf/fxnn784ONtuSAbSSXpcLsLEJoFnFjkyGAj75P4g6ElY&#10;4ICVabG0LZHk69X6rDbM5U7qefSVFuTYD88fUQDFxu2RruBMp3t8t8uEgwCLPBVBPuIp97sg20j0&#10;JqEpP6Aey9JdChuPzCFOFEu98dwlrmdz+VntpCEZSYFjlntlTmXUOdxuePjk6dGKxi1TeUHneogu&#10;qbCrQTbrdPrFVcCZpQ/ffPfNrePVVFzu9fTH6ckoXVSEVAq65CyxEbcfPQEDhdkI03q8rF+pQecd&#10;GCM7+p/+aA+uiCiNFsBoivbFfWEPH6AJj5cELYImQooI6xFY3cWq3qow6bHqbfViIWU0KX0KP+3M&#10;b+3s76yt74IgfvTy1fMvcEtzf/fp60ebjWGuls8cnl1ubZ/lJPlqNZOBpbK5dbaxv/v67ssnBzuX&#10;29mrR+trGxvZTEuayTSn4mZLDEGZlWuTMaMhFYsmouqQyRg1OnTJmH7xImFQ4R4nMFFzLLqYWD5e&#10;XjSHfG6VyZAyePO5hrTfH0+l9Wq+WUBAARVCkkwJd1tKNC5pr9sOCz11/Pbt+9Pb72+fXi8dY8Lj&#10;6opRZWWEP+Rs/7++PK6+4CH66XS52IVgZsOFgUs67JX5vF1Xp9UaTcX54dbaozdoQLPz+PkX9188&#10;u3f39W5WWiQVclGv3B+PWoMWtqKqbG7sXG0NAZu3LrerJ7lsdljND9r5fF4y60AsF0+n2CuzWpsC&#10;ZAL/pgBrPIRAK+Jaw/HHW2/v3FrUadWgoNguz7MgnzC62RWB7k/FweEgw/gx2YJzq2xumU9B9WGV&#10;0RwxLzKkh8fWKYSHInolD2hNV3nepUtoY+HEvDAIFKK+s8x5eoVxp1kQABB5zD0VuiX4tV8uiEfp&#10;cmE06YBythgulpdXosYoMIZ3x8en18un74+Ob58rIxF/EDQ7ABKt8CmNK++vlZigqw5hhTL6/mnN&#10;KjT4FIZnQEpmk16xl+7zNOuXh+IOhEcWG9QJgAICR3lJgqB4Z0FUJgSBwz0wJ3/zOkDRRdwkzwfc&#10;Sp812HXNKZC3oOuLoP0gzmCLRF7wMJgCFPBQpP9HkRnmy2msGC2LxJMe0NUuadFqLH6aCPgUAcYP&#10;gsmi8N/k4xoM0cSCwaRSWVQydI/AXph+huexDge4Vm3z7ouNrb31arPTzAzG8xIQlmlTktuGwJiv&#10;16qVYV4sbkokorlYepMZj3bIU1Fvjue01ghDiKYFTKuWijogvPlia3vn0ZO7Xz3YPdjNTllHXIX4&#10;4bZS3SBoN7tMHtLFVWqj2ZhMmuCG3H4Wc8Kwvwh8hZcSsLFxr9OsbZ8B08tDHIFoUz0Zbg3b0lYm&#10;mzsZTAu9EuHqF7EBiY0NMBDVFN3eFA9IGX/AWUaPE6LvLKLZJL6+cNxsTq1o/BGAElJwlRhsxgMC&#10;GcaWw0nhxCRBUc9DQ4js0vAFPFp9R9AIQG2I6Y16Q8xgBOq2dB6NO2IwknETIOTK+bvfff9WjSkB&#10;YbdPAUTNobSrLPG42xrSqOyaFOhnTGyWASWiujaVl+oWO81RGkJiUCZT6VePb3/4/j//r3/9zdd3&#10;vr7z7hg+b/UipmSc+eGwPQflZnU79Ocfvvvk1vXyrY+3js6vP7w7Prp9fbEYXbi4QPey88UYvNiU&#10;waw1JI0g7hGnLZimKAdEsEXCN31sAyyId000qjcpQ3G5X273kzaHYREzcg3Hv//k6Bz+aNYAQpsc&#10;SkvcrLG7I2FQyXxv2mxO0s55scSRmO2MZj1hWzgIT2qTAceyyNxyH5a0eQPO6djFC64eML0ynttg&#10;4bJoKk67KGJUXXv229/8+te/+dPffHr/xb3H+1vZzUPJCGKIc+zi/D5bkCgG8KgbaFOXxORm2iXq&#10;FWa1WnvUgvWUr52c1NrtwWQskDcm9zd5XzayS3PlQloE7GHuCUbCNKwOCm6T9AL5ZND2B7CCIorB&#10;CC2gxTYw/aKrBKSXEgoTZ/ry0bDdGkjqkgFohwJwzFIXMMoYiZi06ujpqlmGLYcDbKBIkEGOtZiT&#10;MY1Jt3D89sOtd5/8Dq6Py4aQ3EqBkmmKXZTCorbT5UJRoTbGFQE+wPZag8kcRAUgtUJpsQHyemyW&#10;MBBCmPxozatOxWHKh91qjQ+7QnMUC0Kf9AZ+tMuLdFlTNKa2sqzcuHK9urK6mjSq0U9Tzosb6yCD&#10;0Rvs4esnr3/2R188A+38+sunO5vZ7a1hI7uZzcEfso3GsNJoNDZ3dtaGlf3XT18/fIz53jtv7j3d&#10;3dhc26w3IUK3Op1Ju7G9Ves5rhfMZv1iIhqLGcxGvQbQGf4Y02tkEYVdZ1ZrDKlkYnV19SKRMjtQ&#10;SessZK9QFiiaELUyw8Pq9MeugrCGvQGi76IjKovb7/UrZCGHI3X07sOHWwDN16e3T4/PEwuJFeCz&#10;fpb7CY1++KGWnxL9VmO72pyInXOQLlPxdNxHt1t/fGExmlhdWo3qTCajVqlSquQKL7zWIl+Soice&#10;4EuhMMmcbQ03Ny43r/YfPb537/GTh6AIcVu/NsGmSCWFCQT8+cWi0RQ/PjpPrKxeX59fXJwvL12/&#10;/eb7b7++8+H9X/6Dv/r999988sk333wL19d37tyB3z5+uPP1//X/a9dPY/HDDxFuznlK86LL2YeI&#10;HnHoUyEF2lMGg263vzuWStrNTqFVHUKE3d3fzG7tPfjs8+evvvzsq/svHjXZeEwEV6GTFo2xBWUe&#10;LeYut7IgsrYPq43DRi1TrbVbTekgPxNPR4DzTezM2qgAVqc7ohIQZg/aiFrtqvjK26Pr29cGUxwd&#10;q7DmlQ6CXJBjW3JYqdj+4sbvEZOPgxTldSsh+ClYfu4i8Kx4TgcEdJBAS5FirwT/xtXvlSGY3LTP&#10;TncgUKCtFQhwgFZXuTMGSIGrnO64CNe4k3aOJyNxoTfuiDtlWmZOJZauLxaSC0vvvvl4fPr+/ft3&#10;H98vLZqA4dI0RQn9ngvIg10duz7WqzVarVol9wNNFwJWi0MBVJ1x1Q4b1fpg2iuVIVR1WYUczSTR&#10;K8yD9ijYLBEdRkDTUq6xyInWxaDpRaLyHGR/qYhe/Zi9gnaNNlYoejjgMgTABIPNq2DxYmIdy3jo&#10;m5ZUXi/FUaQ1OBelxcAuRBAWgZd0OUoeV8ctVg8D6Nylwm7gOYqQVqvTx1LJhYWoRqVSom83RDCW&#10;ZPGYHq95elbLvbl7sPFoJ9Nq1bYl5Xm5BzDbrmUy+dkMj/6GlQw6dmU6rs4EhhXuDG2rRb0SDVpX&#10;YfX0C51CBwgbKGisj51Wz67WD3YfP9m/2qwVKBmAhgpYQZjG/Cw3SAiVJgTCS6ONRXUOGZaEk5hU&#10;BS+bAgaCzWQ9RK8wzWezFVAC1Xa7AX+CXxsws6QD3LaD2NLnMHnc71CRuA0QZIpwRz1gaixd6mPN&#10;u+Aaj12s26awKbw2tdGweIEZzzqdPezBptVeP+baeRUkyGjPXNQR9QWahOAPIYYEQeehPF0rgBB2&#10;WcRzN71en1pYvl6JmUypxEXUpEldHC9dXN8+Tjis4aBfIXdHbCA7saW3SR1SqtU+eVxjUsp9FhmA&#10;HcsQJQZ0Ij+fjoCvTgucwubWnR+9ffftX/7td99888nXH9/dXlpeTejtbKlTr4kJqyVuiVhtSsPb&#10;v/rdnfe3P3794db7D99/8uHDx7fHq+dLR8d4YYr3BYSbi4VlkMDRRaMGc8aMZo3SZ4el4oUJoCC7&#10;nId1W0IaPURWixy32f0RlR5xXa8//wiT/CKRxKx+PW53O0whtJK0RrxERwosvdPjgL7QNExdIIi0&#10;340tL+DDsZ+VDHvVwSAygrOASSy9nmssxlXmBNB0FjpTsZMrNSv7X/7xb/74T//hb3/22fMXd9+s&#10;VeuZ/EjUL4GG5bzw6sMcwBnjtVnZAO5RMwxa7EwH+fagJWk0gJVJZqgDxCIh4L1J7scKWgVJ0zww&#10;wl4JuYM3TKEZLOnGanfQz0DXsLd3oEuAiOt6SL8XBuHGUA7TSwuz6tab3SFW/2Kl1iwvTTtdpa5P&#10;t5CMYxWcLqbGHSfrjd39HHgeI9OmjPGQOnl068OtW99+99d/9d2371dMvqDgnDal4mJQprKxaEAf&#10;9Cl9NzOYcw4kU8xH9aDlsTzoIfiIneS72EzZgXsOWqBJQavNbYPwFmDJMCMUBZrlkBVSLJ7/QDwG&#10;uqIwL6wmkisXBrXDYdLpLGx6e/f16yePX758/ezBiy9//qvnd988evPw9e7VVvbsanN7czM3PMye&#10;beayW9nhMLe2vn6VO9x/DNebR4/e7MKXPnm0c/VoryFtDmq1wQDPIa9y0iCw5JgBC6kWMXlUG9fq&#10;zSaTyYGVKhajAcNHMnFxsbIQNWp1Zp05ZjDJKQ7tlIWyON/IVQYgmF0Ap14roG6/zPgsKkWYDLtl&#10;MqU2uXT6/u3b20dHp2/f3Xp/uppcPE/CuiCLP6HRDz8AIw6ynCB0DTEIU8lkNJUCqb5yvry8fOt3&#10;v//d95/83d/9p//8N3/zt//xb+D6y7/8y7/6/e9//93333z94cNPyPb/D9dPY/HDD34SMws5L9Nz&#10;Am3zq7RmH/BR9O6LWIMCZv2Iyj1xu15Zf7N3Wa1u7d7//FNA58+/uv/Zi5yIUYjEo5m0UOp6iuNR&#10;cyRtZw6v9nfOTiCW16rVfKuWy1ZaHXFzMGvPWqOJNF+r5WeZSkZSzzQyI5B4PPbwDUcicl3iYmXR&#10;ELfLFdYAQA/FE5zVrvDbZHYby/iDEFWs7gjQ3mLJAwG4G9aYlbZg0EujKQm2IRNKIJ8oj8tVLLlg&#10;tRd6EBPEHZeA2hlustdFzwZ3sCQS9bs07nwDuy8JfZGz7HKN051me1Se9139sZOSafQ6/fn1ysXx&#10;9fnR1x/f3/r49bfffPLhQhbgbtKzsJYU8JmR2+NRoF4XizGTT+Gdt0bjkicI6pifpyfNWa3eHmE6&#10;M+AqFZbJwl67HaQF2+0CDOKeNMxAvhsgA5wLhL0TOA6e/jcLLImp12WnUwj6I26VTicPkz8awxBz&#10;tIS0YudhbxD9CLmyiyeKdJj1zMslD0lPpdPOZFAfATHBGNel/QAHJhUZCLI0MS9iizq5SW82wqRf&#10;WFk0xmV2kKogU5hwmOYgEgjjPkdznVqtuvHk8e7OFrzEw7N6r5fuTKWS7PZs2gQsbAAPrwwPazNJ&#10;vVlIF5z9m0K1AnCbMUh7v0Lh5VxOeCJX3wlvID0W1Tevrja3zrYquauturSD+y1yucznZykPgblF&#10;NptMKXOr4mo8zdO4FRaZ13/T4daiYLs0EwRCRvHlXlmabcwO9ze2crnLnY2ceCyWbOfyHddYerK1&#10;matNqeDc6QrqTF7Qz6SAdbNF7DYCr2s+Eru6JDFtiQMqOaBkPG4yJ5Ow5pPRhQWD2u21eik6QHF0&#10;WOFWoN8Y5RKJ5l6QuEGv2ydTqbwgwQHxrXjupsJzZJNJa4zeqBjQ0dFEUqc1rJwuRbW4ExzywTSD&#10;77UqgIbY1aBBY4mY5mbLPuxWWRTYMIlwwRuGaTufTtLTVnvQDwaDltTxu3cfvwdw/u77rz9+/ADq&#10;2GAnJuKptEMrfFgpH+ySlqXff/Px608+wYZIfwUM//vvAavff7jz4e3p9SqevhytrN6+ffT+7Xl0&#10;9TiRwu3ulF5jBqkcRysqIA0kL3Iywa5fY8ZEJ4tD7YDfNOa42qA3mRevb51C2E0CRTYjAindaE1n&#10;A7wpNmettFPUpxgg1KWewHaJLhok+2w/bneGQnYbOl1FrJ4Sj+1Q+5MCAf/MXc5Op+wSdTqdaaFc&#10;yG8+/OJP/uRP/vyffPX6+adfvl6vTHogVQnOw5VKXqXK7WUCAZYSaL+XAfHIe0DjltPNQWsklmYq&#10;h9ns9uEACGhhLJ72BdxbBwQnyWAw0PUQIjwtQ7np7Zb6tDVs1UE00Sjd3gA2QgIGj0deEGqskTAs&#10;427Q5qdL2FMj8/qLJ2fDemsC4rGVzzSqeXGvz8mMseRCLB4yKW0MH8A2xMS4My67CMorD5nQcS+2&#10;dHr7+PTjd3/7N998/e2pwecZN1sQLAlvyE4UgJFzIDyQgQPa0s1Gpt0soKx3y91oa2JVgMAI23F3&#10;BRiETOmw2/wkTzBWhVxlj3jSQGrhwTvpDiiYsJcoMhG73Go3p1IGw+Ki2m5RYwNt73T/5ZOHT189&#10;ePHiy8//6Lef33/1cH3/ycHm5tr24eX+zhpI52Elt3a1CVANKL2xvrOxtrazv7f75tHOOvx6gG4w&#10;T+69zrZbaCaQw53OTH3QC+qx58fK0TUoVYBgjcmkktux2yweHBv0Zpj7EECwzj8US0TxXMXsDrPY&#10;8qLvbNYalWqtmk+7QKlEvAGh3Au44dmoLuuzR1SGhcTFOQD0LZjqd+58/c2tZHT5PGoMsc6f0OiH&#10;H37Cp/9jXz+NxQ8/BCI2oCqkQ94flzjsYeGmit2wzGJDK3fXaCRyCYQL0K2+/3J92Mqvvfzq08++&#10;fPbgy1d373+5u5Vpi6St2WAkKhZvNiGagzxWUp1lMIsj0zjJDLH/6EySOaliVv+Ncs4AcNcyJ5Xc&#10;ydSFMxgL8CNuWVyn02nUIbvcLQ8WCZB+vMcL5ByTmUhsyNbFrqoMwAhHs34/Q8p9EWvEZqNcRewu&#10;KNABD1BOqlsqESUQxT3c7BxPQUQGyW7A2y335ti+v0uMCz2BpACE+6V5uYwd3yE+AKC7YGlT3LzX&#10;K1rjABPR8+ul4/fHF9cf7nz88PH73//uQ8LB4gElA3dGoJ14V64zJJdvf3h7DtHMbvMWxVNnCVsx&#10;eIjydNKZjgZtabpcAgUPmjKC/Rl9mM+KtVACmh3QID88EH9wCx5P10Dd84TTydF47Onq9wNylUWl&#10;NJvdN97hxXm/3C96upRVbsVaEazugJDGe9BgoehyQbCkyjcsaCDiCfhrAPCb9GMvzyAZRHjHk4Sg&#10;DUbZiN7Kyws6h8qilEP4JcmIIgifhx0kOI9QaEuqZ/sHV40a9qM7q0ww20NyuLNTG83yeUmmmjlp&#10;NE4kg3p1IIYXjpaewFVEo9moR8OCBETkODTu66fTog7wtcbl2eXG/qP13OHZVnU2JYCJRRQymf+m&#10;rwnEK7fCLfPJIUKpTbqUweHQ61QWTWzhIqHzsZ4AGSaFEgRW17QNt4MUr5UfZqutcd85qVUlI6do&#10;0oap1W66iB6IY1MoGMYqfVfppm8zE3bLFbSo4PIEiqIyF8bcaGVca0wuH19fLyeAnafMMn8Ea2WA&#10;DDI37Z4AeFzOQjkAismNdmMWrM0C9YR9j+NKGSpFIBJAcTBfGkYTDT51i8u33x8bVFgAbAPy4UMz&#10;6whwDHNU59BiWrcKVJxNJbOSNF/kufm4UBiXS71WftaCJSOiA6zMeH60dHzn+2++/903X9+58xFw&#10;UuMtSAAqCFIed8jlKl/EbzNfH93+5K9/9/13f/0P/uq734HM/vj+/a0739559/70+ujDO3QWO4KJ&#10;e71gWDgHnE1hgR8Oq0mJLUew+Rzfc7qKAitzxFFSw68qmAboC6ozaYyJIzwJXIzpNEaj2mFy+FSA&#10;0D5ZhHJKB5M5oG4Xm85wJdoapAKAznI8R8cOgw67HHP/ySBTLhQxcVMkFZedoKHmrnFnOhVP4Or0&#10;ptWzR88+/9mvfv2bL+7d//Le7lrNyVHYKgIQNOC1ueWYRR4OlHj00gp2i6VSaT53SiWSVkFcx+5o&#10;J1VpetQU9aYFrlsSGBYw3EtSHACDs4MJilhiKQjwfYLHq7tYAGai8nu64QBM/9IcfVrRbQTP0jyB&#10;ID0vO+dlyfrzz/Yb9ZYY+EOnWa+eSDAvrGiLW5Sa+I3tKUkF8aQdOGcZYkSADPptFtCS+sXlo+Pb&#10;3/zVX/71tx8/LmusRFo6kE7G3YjdzY2nPXTicJU8wB9gvZenLUlm5iS6XvRtsWKdihc3wbxW7Iuv&#10;tGAqHYhphg3bYATgFbk4wQUEHThcz0WxHo722h1xDbZQ0SdWTDIL6NmUiRyt767v7z68e+/FZ7/4&#10;7S++uvcQ1tjWsHaS3c5ub10BPG8fNhq5rbWrjc1hbvNyY31/Ha79g0e7Tx4/RAG9++bh3fsP9rYr&#10;le2zy82hRAxRa1JU6FcXY/oYZjNEDWadFm1pbvaNNHjgbtSZtADR+phBrzMnVldARi/EtCqvABgx&#10;akoauVy1Xs1PeyVGLreSFMVY3fIIUN+gDRaAQxdLLF8f375155NPPvnm++8/nK8sLa0u6mz/z53t&#10;n/Dp/9jXT2Pxww8kXGyAVJAuwCs+4I34+XIxYLM4LG4v3Rs0IfiWC4C7g631q8OZ5PL157/6/DnQ&#10;tXt3X716+ih7IpoNWrNafjIZpZ2FSWs2m0kaZ5sZ3HCsHm5dXp7lKsPc1ubldh1NfpqTZvvksNaa&#10;1auNoaQPUOvhBIJHzzylXQbhTIkFcQoOIhgwYxCKcnT9CAcBjZiIn4WZDsI5SN4kGPMwZ1Vuas4B&#10;MwsEIzdNwQFhOE+xB7KtyIPC7cGjuN1emdneBeiajKQtqXhc6oY94ma6LwjzAhbi8PMSFUQ3BXkk&#10;TIhclBvCb+p8+fj9rbdHq9dv73zy8dYnv/t4rgrwAG8RL4j6csFJBGzGZVAtdz7eTuixO5GVBsnu&#10;AewGpTd3Fgoi57QNgFUcT6Y9jgmE7SEZhDK3wksCw8CyTkAP5JtAG4Q5rENRoc8zoJLLcwY7FHvo&#10;SMhkcoS0GgVdnEPEKRfwh3KC10d2GRKznm5S6gKgrHFLH1Q4SZVGkvogXeoK/bkAQZTDfeEiT3qD&#10;XK8EI1MqUhGVWmNOLS6sHi+YQkp02ibDqBBtfsYjUH6m6OqlYYltXW42Rs1KJt3a2mrkm81Z4/LR&#10;o6HkpDprtQGgASdbrVoD7bqqtSncfN+FVVdpRqZghCIV9JJ8sTSWSieDWqZaOTzcfPPswd31s81N&#10;+FTCirk8MrsVZRLLeEFM/JgWhU0ikonkwmpCb1g4/nDnbdIS7AatXnrc6fFBXtpuDaTzYJDplibS&#10;vgBkZQx3msdtzk5/jukRnV6R8blJMgwvigJcdtM8KzMYLH50ZOXnrrDKysK88dq1yeX3X39/5zhq&#10;csS1WnlYYQP6UhRwt5OiuoJz6iyn0y4uYFXGHRZQNvG4Owwxxm7SgDh2GHUYKPV6I9qTaEw6tdym&#10;Mp8fn379/ZJJpeBKYbffD4AWZoI2ldqwqI/LbHZl6CYLK27zeEh0ixfK40IatKSkUsl3JrM0T7M+&#10;3eJKdOH9t9/guTNubV8vWOhRvcAH2IBVq7OrgDNaInKHceUOoPNf/9V3n3x49+EjiOaj01sfb71/&#10;//7oNgxZ4v3pysLCwqJeqzUmVpM6iz0UBzKhlLt9dlmQJoMwK+ZT+FBSYYFbUoHUlzvgCeBJ0fUq&#10;urJ0hPXUsZjBaFKDJjYnDBaZ21MAcBV1sThf6LJeMgA0x0pC3I1gN3dfyKRV+uHNoNVHadIaC0zX&#10;OWlJ8YylV4JFNqvNmlLQlT3x8Gzt0d0HX/z8F7/6/P7dNzub+XmADPBdCEEKOUmH0bc7EmFLBExm&#10;bLAMzNZV7I8k1baoANg3muD2ulRa6IlcYbIPqjJAWv2k58fTyRH2sBKlW50Sz4uaZVKdTMWiBrWC&#10;o+RWrggsuQQf6BSJekViXuSFkrMj6vXTV19+dXczP0qPsZnepF2XTHALqxy0kRQZBvSU2302eFhv&#10;EDhysUjDioIo4DNi9sHK8em7v/6b339y59ZxSsa4gDZMRMWgLeIlBbHT6ia5PhHA3npEMRAoSyvV&#10;tGtOhpRAEEE9B92WkJybEwF36KbRt1JJu7z2IGW1dgUIfWSEwZbUPAWrkvCEvUxYpVtMmkM+h+F8&#10;2agMQVxYMVPSzastgOGDN6+/+tkX91+9XM+1m81Rc4amYLWt9Z01zMitDa/WQTsfZrcu9x8d7ON1&#10;8OTV/RevHz189QLi+PPn997sb2zsrG/WRHR3PnZ6talkDAhlXJdY1MVDal0cjeYdxmQSsBobqag1&#10;gNAanT61uHK+unqO7pILZgUxytexE2FumG/hPsuctagUfr/MIbPJ3F2BwX5UYb9Mu3B8egSL5bvf&#10;/e6733397vQa+OR5yuT+CY3+gM43109j8cMPEb5ERqwsqJ2+Ex3/Il5i7Op67Tqd3d8V5WedNLaZ&#10;moib9eHZVq16+frnv/j8qy9fPHv27Onre4+zNREE4MZwWBkOAaGb0tG4P242DjN1ST6fOdxcu1q7&#10;3ARGd7bdaEubI1jkIym68UlBMdSlc1BrvEtU9mBViQ2TJDAryO0OEgSIGeBb8K9gPvshfCuCEZUP&#10;FgnNQXRgvRFFGPtCw3eRHpCJ6CONTWmwmIoLcK55qQ9KtOjqu4Bw0AJHCc5CuiNutbFpAggAYVxw&#10;ujDZCe2ueNeciijVcYvcJwtz3SBEHGXs/PjtR1DNEAE/+e7O9aLOZLECMwApB/BD9EV9jok4oqcf&#10;TpdBahhDMp/PzRJFvDeGZSneNS6Iep1Bvi0u98Y3xsFBi9phVwBhDgcwv3Re7vNdD+EUobGwE7Os&#10;O+lCj0ddzoHqRauviM9utymUISsN7waNSMsigiHKgQgJchniGYU5Sx6hhElxwHE4ivVyrTqAFObD&#10;3yTFAFvh+KInzBIwGqiMPUE3hGGTIRVLXhgsEJotNhhJLyAkiVGS98w7uCV/uJUbDhu1elUyGQyv&#10;Hm0cVoZ4kFWfNRqg9EBaH8J/xCQaaatdk0w6ENeA+mBokrvDfIkKhxm45R5omcEwu715drbx8sWL&#10;u7vrV2tXm410QOGLhOGFghqF8Oe2A8NmFKG4WqvT6leuT5cWkyur16dvP7xb1ittCoWVLfbKHrcc&#10;y3aDMi0QITfbZRhgQKLxRCKZtdutSc8lwl7NPYJm0OckUKStcp8i6PEE7QbcdaNBUGG3XipgjTCM&#10;O25YOfr4/ddHBrtbrrLIIzZFmCoSFAujylKEUzwSOUfSgmCV2UMaEMZxYyqkgC90aDUWu1KbjKmV&#10;Sm1Mr9OaUwuLyZTZYVGqjcnzO3+9hLlB3Yg8HJap3H42LFeatFqdxq4AfWn3Wy1KH1nEEn+Yp0Qv&#10;PQU2O8jPpJNmqyDQQYs+sXoOSuT0dOno3YdbRxdRDVuon0wBqSjSp/Khr4kF+KsqvvL+9un728cX&#10;0eT57Y/vVy9WVhILC4nEQmL5wmDAxJnlc1QzdsOC2YEIbLfb3Vb0nAneJNp5iulOD3s3RdxymVrn&#10;sFtUcrkyZHHoDNFU6vz07e3lRZRMpjjwZaUpJJfJXfnR2FmeE9gEkCTxRJgM+0nSJgM17gsp3UCh&#10;AJwKrn7PWcDaB54vSNttAGSYjOVeYVCrz8STdqswuNzf23v0+sFnP//Vz7948XB/M98XYL7DbYVl&#10;DnfQa3OYQnYFi0bxAR5PTOY9WBwToHkiAM/OdDKajGHRisolTDC5ycYQYNUByS3OQaKjka1YOi3P&#10;S84xJdMtni/DIKoiCnukKxAu7E8GrHncJwjsgwM8VCSurT37/PnD7CA9homPBG/U6vSLwO4FUNg8&#10;pfD57CobYLTCig1i565u2Gdj2IgMhGTsYvn41tff/+6Tr++8Pzf7qPK0KXYWaW8kCAGnL0QU8JYh&#10;NGH+SJdkXJNa3lkqMaDFbWh2qjSnDGov/ghVHJt+W5ReDxn2CCC5Yf1TePDVhVnL3ljq8xzj1kYX&#10;ouaQPa5PLhp0GocstGgMixrbuaqksbm1tQGYu7u/nS84051pM59p1Gq5y7W1ta0TUNIbIJlBSG9e&#10;Hry5geeD3ScP792/u/v43oPnX3357OWb3Sd7l1dvdmrTsnPaKfu1iytJoJ5xjdEMr8OhDclVmCGo&#10;NRoAhlPxkEmfTMZSMZ3GsLCykkxFDTrjoiHk5bGtAUTc3mSWH3TKRFAm94b9Nrk1HPF7hEDY6iVJ&#10;vzwOpOb98vlbVM7fvnsLU/noGPig7ic0+gM631w/jcUPP3jnTtpvUwQD3ZKozNOg6Pod+D0sk3k5&#10;pzSTkcykyErF03Zje7ta2Xj6+ecPXr16gHnb917d3b8UNYbbW9tnO6CsJe1Za0rQvLONmZUziOLb&#10;Z2tX+/vbjex2Nd8aidPj9GgyLYia7QlivtjFA4cVNcd0EGCLDEKMwDQ8P9kt8Qx2+g3K7UpTHLNC&#10;4yGb3eSQoV8P3CFElki4Cyw+EvGH8UwD8aAYYDiBJ+Y80yV4DwAoTBXsglUWiQe1WnsC61zc7BTS&#10;4yI2zcCKK9HUWfQgIAoBucGgdEfkIXvEDxQvYtcuHt2cjHz/yZ1vfncrqSAgfvpZWDUBTwk4uIuA&#10;gYooF66TZp1+0WBxY7FskWf8wLLD4SBFlG+6NrXrrbQLW2bNPWEVKC+IaCTZLXKgrseFcqlYFk/G&#10;PWen2cROw2mxuAyiGdsnBjwEDSNixURNEJmeYg/CaYAQFZmSiMfyTTbsx3IywePpNcsUDQ8hFDnG&#10;7xnkOxBmJi5QpegW0QXY7jJhT0E0FwCo0WJS6bCEzEbQz1oIEUoVHpL6SYUfRo+ejycDCWjd7OXa&#10;sDrcvsxiC4zq/vNXj9avzraHtcmoUWnh7vZJNlc5ybRbUulNMkFzNgPMFpe6JMSxSBePe3lYpa5+&#10;fzwAXraxvv/o6bOnj3cPNq42dtYkc6vSRmIBk8ztt/pUwLko3n/jv2A2nN/+cGQ2Lt9+f7R8/P7o&#10;PKpVgRQBVhRUGlYSqegCNspJGbHc0+NKY2K4ZFY/qc0m6UJHKhU7CaEUkIUsQYK1x0NhoDhWu8lC&#10;MpgGxPOEszOn/BEAFaXJsHJ86+2yNoI+dNiMOUwRPOmHAQ9TrinwDFFrNiV8MOd0sZjZFFvR2i1Y&#10;5KpVquL6RBIktCZp0EUvLlavr1cWU0ZTSKVO3vpdQo4nCXZ7JGIJ2d1eAC6TUubQKuURhUzOBLA3&#10;kqvkIa3oMdNPd0CviafYZ6s55gP+eHL1+PaSWbOYiK68fwt6QqciBo3GqO9BLwevTQFMRuWAdWB1&#10;GGIGPZqPqLSrd94vRCFOmjRarUajM0PcjmsXj1ejxrifVGotN5mI2EKNBE7AYFcCGvhcLz1JlwiB&#10;CvsVcT0IN7fM4gjZQ+bkSlKfOP3w8XRFrzGhdw4alMIDyfo1cUkoFjolrPJhBY6h+S5LemUqK4hA&#10;s8ZLiJr57FVjMmq1IFjMpL1+pwXkTVKtt5ojsVjazkg6HUm9mTl4+PDRzptXzz//9NNPv7q3e1kb&#10;9wvFsJcMWkMg0bDAWB2ysfy8X+L7hT7PEWOQxOK009mZpguiqbQ5dfGl8rhP084xQZR7PVFHnPZY&#10;gb8Ab3XOA10n9tfp9eZdt8mcPH13vWDWaNWWSABp7Byr5p24we2EX4Vib3Ly+GfAEt7kWuNxawZ3&#10;OZo7Jx108nX1CYblA6o4BCQr43UrgLFHmHmZ98cdEZsSs5ejt6+Xbn398cO7d7euU3EbXZ6ORAQV&#10;vMkfI0BX+ANMOMB3GYomYf65OrNRiRcYmwL3xY2x5Or1OXwXy0Z8KlDCFiV8JkXMS8AgWas/wJfQ&#10;RYYvMtj0hi33g6FkIgoz0WEya0Ha6tVyu94sJ/KVRnvSPpEAD5KcbGfhLRXHhc6kNZjVG4fbW2dX&#10;ZydVbPy6v/t472ptY+8NFl/tvXn9eP/Ji3tvnrx+8dWnn73cWdt58ii7+WQ9k68D15571YmlFUM8&#10;pNUogQ/6LGqL2x6y2GXYRi51vKJU6hNLS7AOtUqNIRrVwcwzaY16s9oSMqmxA5u7PMi3CiXK77Yy&#10;2FswQDEM0JBgxMoE0bZXv/p2dXHp7Z2vP966fXR6enq9ugQT9ic0+gM631w/jcUPPwTnPYF0g4QI&#10;CuMiCCgPN570CFi7dCndzpwMcyezybSdaU4llcNhNXdw98sHr18+vf/Z/We4MXL3tUiCXTJ2DtaG&#10;9Vmt0agBCnbqlUrj5KRymN28ujzbf3SZ29quSvJSbA8Hq0c8aIpxj1kq7hU9Qq9cErATBMkRcBuI&#10;z24gWeh/BTrRh0ZGFp9NblG57eoQNoHADVEQygwsOM4DwHTT+AAiOM9TNBBxoNECAVGEK7rQDYwj&#10;SnMnBA0Q6oVOZ4y2W0SR8HBzLHl2lVibNRj0KnwWTTKqtXuDEK8A70HZ+Rx4NLm8unz68ePtpIXC&#10;+gv0+aaw1IeiYM1RbNCqUmt0+mhiIaY3hxTdedcql6EpuDcc4Eq9QgcjC4Aw8HyIvjKLRRbBnCOa&#10;pxi+PxYBR+/DLfUhIgBlSY/76FzCdeHhwoqwh0GvEHck4pNZMeFiPie6RK9IF3sCA0PDoEk37m5z&#10;LtEcCTqybZoRxM00nkI4i/MS+aP7MBZgQbSbC7gLDoonIlfFzbq4JmUwWXx2C6JzGB6n1J93TrLb&#10;uWFue9ioHOY219c3G23c0j64/+Lh7sFatlIbNStAwGoQdRsntRbEXDwEBunabI4mOLQwImE/aGce&#10;xr5fhqvTzueBoV3u7L66//LgbJgZbuxsSnpBQK6gFyRZJAgoLZP7GToS12iAlOPO6nIyunL88e3q&#10;+fnycsKgloVBq5j0BhDUS8e3bx+t6M0atYoU+rgTKQZ2kMcGCnm0uZmkRb05G4JoAogSj1s9RY88&#10;JPPTYaUPJst8PC4TXcarUGl0cZM+ZojpVUDtATgtMhu2tfPQMKf4Eubvu1yFyWgcgNF3mNRKu8lg&#10;UqF0iBnVDrU5mjJrNIZFvS55nkxh9mpiMarX6FJLt81hhrRZQGMbjTosCwwqVDK3KmTH6kSlCiZI&#10;7+bokoIZzAjY9rIDb340ao56nqDbFEWr8YWF1eXzpdvXC/C5KYVrUJvOMRMwonDLfZZ4PBRXyxRA&#10;WUPomem3yha/+fb4PJFILKa0ACR4WeReu85h8zLEvIvHm2EyCH9GA9Ob1oUwFVy9jhgArzz3AFZ7&#10;5W43puBp1HYHTGQY+2ugBhdJg9GoN5osNqtVHopbKNF4TrGlXpHnPQwFhI/mOMoqs/tgtluxtqed&#10;2zrbrEiqldqgOQKyOZlIIdTXJZJ6pgoQLa1lZoN6PX+IVZnrj189AGp//8t7D/cqZTyJooAwafQG&#10;LBSCJ5NFWA41c7kozEXNGeB7p1eYNXt951TaahbKovTYRXdFHSB/Lg/fd/Yo3BVgWKpUZAKw/Al+&#10;3it5WL/bcfH21tFiKmoMyTG9G1Y+zwkgtvud2aTIz6Vnu3c//+XPvry712iK0rPZRCqZuMaTqfPG&#10;1AYPJ+RqTBjAzG8/4IrNS2GNo9wbxDBhN8Ngrd7+cGt1YUGPZYsu57gvhH0yd5ji8KfbgBLRPMgA&#10;PmyzMkS6NiOobiAcsfks+ouVlevTo9WYw+q3xzVxiyZqMDlUNhAc3kg4bI3g65Yrgh4iAPECAA64&#10;S2wR3o4RoNCiiiX0ppBDqw3R7Rrgcht0D5pIDKTNdFEoOcUT8WhWOTvb3N5au6zk1vcvN8/WdjY2&#10;QDnvPXrz8O6LL5/fv3f33tOHL+99+fkf/fLBm/Wdg/21s81Gq75VLZRot2ZhdSUZ0+s1IIuwbY/c&#10;7kPPGsNC0qSOGS2601uny8CRdbAibpIu0CpPazBqQdZHU3qNjO6lC2VPxOfD9Q1spQsTHkJmMMj6&#10;7SqZw5zAZz8/fXt6dASLfWERfcxDP6HRH9D55vppLH74wYIV8G40FvJwNBkAeOuMeiAuuXmzdlKV&#10;ZCqZGTCzTF1SPanVKpdP8L3evf/8+QMAZ7heiNqSzOHa+v5WfTA42bzcHNZbreqwgg5y29tnV1vZ&#10;nUcbm5vbjVqtJXIVXc5eb9CQjpt1SXuARfqCk/CyN/Z9BDp9Y7M+pRybIlojgshjC2EJi8VmkyHB&#10;t98UbTBU2Is5TBRXAkIPqlThtmKtcwD/BSYkAcx5WJYuAiRhnTA3F3ec05l0OpmiyV6YmhdZCls/&#10;lTgyZLT4rfK4MRZNRg0OEHE0pmsoYGlFNPCv9BqH4XrVoALmwHW7AWskEAAAVrDhSJCGCBtg/CFj&#10;NHEBOH5hCoJuk6NBE8v6gUN45j+WmY17Li5AU6QVJJoN01rJADyrUEZSIhTLzl4frUULaNrtwVlM&#10;04GgTWWDMK/CbUmLxa4I0jclYwQ21iWKHgYgkEXTBSu8MsxE9bBhhgqGIWKWClNAKNQPnULXih5r&#10;ANEML3iEOeEB/Ol2u3TQFzdrLfFo1OhwY7K0TA7KkigXRpXdl7s7eDScn9U2d1/dPcvkW8365u6z&#10;ew/fHFzmKhmptHF4Um3Upa18fiByieuS2WjUzg8mhbFoTsOP9wBLxuRwNGACAeOUNvKdZv0kt7b7&#10;4sUjAPuRZO0qV59yN6nRbmwVEKBZhc3qxXYASpnMAfIvtnh+Eb14e3s1sbiymkhpVayHsZ8fJaLR&#10;i9O3b98eG3BQ3LxI3Gw1xagSBq3WrHZSg9lUEKWdvFWthjmk8ilDCmpOyJVeirYZlV2u25s4eQ8w&#10;FJ9Jr1PZYU65fX7G6nMDOtttZABe2Fwo9seFm0ZFuKVT6HcV6JTtdlvUIdA7yYWFlBbzwfR6CJWJ&#10;mHHh3KDRGFdWLy7OVxYXF1YWLAGatGscpgVAN50pZGOCCvdNphMb9JkMyvkEQn8ZOGGXZGkOfpa4&#10;KR20W2LxpEf7ZZpUKrV4fnwb1MT7t8vRFYiBev+4NSZ4UCHwIb6QxuwAJaMEqPBjKjVONOOdT96d&#10;Lh0fLSXMDovd7nP7VH6BsrKYJiUS9T1U1+OhWE9PNC4XOQ/hKs3HMEqjiQheT5ljaYL3UEF7HAS3&#10;SaVeTCQXEysXePKMHQog0sbdfr9KrzfJQTYyEUoA3ktArGVYrFECCelG0yK3XUmfbKyfNU4q24DQ&#10;g+Z0kpfclLpJWvlGbmsrJ2kBbT+pZ4ZXj3c31h+9fPb04aPdew/uvny4XQaBWeK8Kp3RsJiI4iYE&#10;YL41UCqMREViXpAC9MCLTk8yg36/M2rNZlJgssAECeyl5qIj6F8SsMJKgF88Qhd7yAZYHqS3wAfk&#10;sdM7H5cTK1GtUu4nvVYW7VMoTyk9OxkQROfy8z/+9R//8rNXj69qE1G61ZqKW2JnYZLud/0qdVyt&#10;1cbVZjNgj1rj8HkZbELpJz0cwwLz9njddocpHjcvnh4bQyBsuH4ZmxhzVpVK7mUAiiAouf1A9vrj&#10;shC0RUi+UM3zZCAAi1uuSp4uX1zffnv73Gj3qXXGuM+8uojmbDKSkdthRBVyh1FrsQGPp+GzSEXc&#10;mIoZo6uAmQad2ifXrxhNWo0jrmZm7XRTMmuO0G5iMu6lsStQXzwVTQfDq52rs82rte3LJ7tn2VwW&#10;dPSb13tX67uvX3z+s88///zLpy/v3nv1/NM/+c3PXr3Zubra2ZI0J5mrOk9aLVpDNLkAq1Ajw3vx&#10;kugw6nNEl06XNapQSJn85JPbFyndzf621oSuckqLJW5EAo15iCa7lfUIAmtxqLAaT273UzBjQD/A&#10;tIkoQYtrYyu37pzHVpbPz1eTcZjV5rgv4v0Jjf6AzjfXT2Pxww86lZ8KuG0BXuiyoLO4Ynk66WG3&#10;xXHmsFED6JWgi16t2hieDNq5nccv37x5/OqzL+6/eobo/Pwr0Vk20wButrNzloVJsHmYaTXzktmg&#10;XW8MDw+HjcbawcbmVjbbAJCfFKYt6WgmGaVHN6lkBUBToftToyYWq1wj3ohFHbd7KYj1wNUZt0Nn&#10;VqsithBaeVi9VrcclPWN7z6mceM5LYWdnjwCz5LdYh/wyyPcZFYGsOppznGuOV8UdTqiXmEqKgEV&#10;JQN8z8VQ/Z7L5epGdIuhMBkGOWVIxUDugIbqeii5wxdRWGJ4+KYK+lUgfSiANQRYOehq+GnwZ6zj&#10;6HrCMpPREE2sLq8YLGj5q1DY7CD2/FaGpomxyIngPAemA0NrdaPUsPpJiJccdhbGs2UKHamnToEn&#10;gC3MCY4hWU+5T3vdfpATlrhKDqsBKDWK3/6cmDt7LgEUvBVGCSA+HPHifcGdeSMMR+PZ6rwzFfWJ&#10;uaggKheZMLaABqmPfa7mcxSzTuAARU9QptdFfKD2lSGs6MCTBKrUrOawKHl/Y7shabdPru7+9pdv&#10;crVadv/pq2d3Hx6snW1XZ1JpvlbPnIAUmg1Aw0wHqJE66WnBVSTooAfkTokD0U5wHD9HH0eXqCmG&#10;QFHdPnj8eL9Sq1Qalezm2WWuELzpDwHRDk8RvBEI79j5OgQ8LITadBGCUOx8afk8sWhwgFS52QuM&#10;Jq7fvj1dTam8VrlFUW4N2rUaELx2vQ3oPJCmx1MRdZN2gh1VHHYg/STf78OIhr0qo81Z9szT6TIV&#10;5oiglQxQXjsEXJrzBG1u4Hu4FcPSc2fBCf90FQxBeLw2BTnnVA6ZXRlHi+yQWr96+3hF61ADOhsW&#10;V69Bsl4fLRh1gNEQkxKAaUuLMpr0maM6bCmqNutBP8uA6VnRDyPoVmqUbBF0nxPehScg9PvAhwB6&#10;pHA1xT1P2KdNwqesLl+fnh6///rj7dPbt25HZUS6GICZxlJY5x6BmWCFScR06ZudIpCvFuPK8fF5&#10;0qjFNmkgTGwRaxD3UQIkycPMRz8PiO+Y5gCvxoX2uXPndNLBtAl+3AdiC5M4IIsDJCrV6rguCgRE&#10;f3H71vvVhYuEXmuyB4lyOHWR0Nr4Mn9TE0GzIMdx/QF7xu5Ucp9c4ZZ5MmsbZ5idsLWVrbabrWqj&#10;BqAxbdYr29vZw+EQAkGlWh/u3X3w4N7Tl49BxB28efH89e7uWcsVYCmvzKE1GxaA4yTNdqDG1q5o&#10;MgGRLB41xdMRcsFBXloYZA/RHHjgBEruGkvFPOaMR1gPwUHgD3phadFF9M5nGK7EB0irz5R4/8nX&#10;1xfnq8CvrUG7Vha2+SCwzKet2bQ03Xr689/+8Z/+6a9erQ/bU5crjcfO4ql4WmJhvqlNGp3JrjSa&#10;4UXqTCqFFUuhMKET6HOXhzXkjdhDWAaoNeFEovl5GUY4QAJhslIcRYNMJ33yMCW4+tjQhukK5VGa&#10;CrM0aHvWAph+fevrb++cJrSOuMMiV1g0SrQ8D/KCVxH2Aphb7dhrPQBDLjBKfSoai0WxxefKqhGA&#10;UA/QqFXbZfbApD3DFnKFzkRcRt6FuQGlcr8vGrVPNnb39kETrz98sgbS+WB942DvLHcGEvr13cev&#10;v3wBwvnV02fPf/mbP/n85frG2bA2m9UruVnJi50x7brFpeWYzhyXg6CApzSZQvEoRDn4wWrt4ukp&#10;rMxkdBFEr04Xg3/0Rlgg5pWLmy0cjUnmtis8pEkXB6bhlYV8XnhsngkGaDoIMVBmMZ6f3l4xGGLJ&#10;lMmiUqJRnUOm+AmN/n8Snf/T3/2X//p/+a//9b/83f/6d3/3X/7uP8P1t3/7n//2L//mP95eXllY&#10;WV1dOn3/7tbp7Xcf3r0/On1/+/bbxeTiNfy3lUWj2qJdWTqGP66cX6QMCzo0O9LpzD+NxQ8/YH2L&#10;ze1Hv3Kgap55D5QcOuoWsDpHclIZZvKZyomk1aoczma5q4P1s403955/9sW9h8/uv3jw+c9Fuxsn&#10;1e3NzYPXbza2sluAzgNpG10cB7VGpZHJnGxtXG7lcpuHA2k932xJJG2peDqdNNH7R4Sb2sB3kVeF&#10;FdhrJtgN+OImWaAI4rI/dxUZuQaewKfSaB2gGUi/2wc8C7eySdIbpGl0u8fkJ17gWJLDJXKTI4Un&#10;HQRRLJcJAZtA9Dqgm8rTPmAV4+FLzj56Zs5LAmPTgC6mAd6UOrNObYJ1GOY4RmmUgZRZXNDrdDLg&#10;43iDNNDhCEQieYTs3jj1h20Kr4ePOMxoSHt+nnLIrREbJiMr44qgP0x3mW4fu5GLeiWhP+4LoNJU&#10;FpnC6g3wPA84O+aBDlFskO6LBwUaHcPLrn6JDpKeggjWPkmTbkvIp1DFQeQBvpbRK7rkFI0FFh4c&#10;XfbRhiF80xeDZiMKRgBdI3hKU/QOhU8vCxQTIPrOvueG65fLLpFYDFJtkh67eK/JQUa0cZtdow6F&#10;LBAOwky/erW/s725s7+Tyw9mtcO1l7/9sy93z65efvmzL57hiz3brM5a0tZMUs/UcbNxNO2IIZiN&#10;Js5yYVwSeIol0uJ0X3CVi1hURnSmZcxjwywhyeH67k5u0BqeXW6f5K729vM8jFLIhxPP7Y6QXl8I&#10;eFHEHddhMbEqroslNe7Q4vXpajJmVsHbVkRYqzq1cv3+/fGCVh70KuyKfnOQz5yc5Ee4vT5rdVwU&#10;WyRsQGXkKrUp7oDfsTFRcY5DqrCH6NkEbiad5gMupyCI0n2PNUJ6Sq45DSoUwiDorWCAGI8KxfLY&#10;r3HT3aDSrFdytFpjR+dh7OHt0FzcPj03qzW6G3Q+fXt6ffv98qJBDyHzfCGxevvDUVRORdTRBaMl&#10;zFp9Do0uFo17vVhUgh0E5XbcsS1Px4QA9KUMpKYlqdZao1ET0HlMMDZ4wtXl1RVYzCtHn3xz59bR&#10;6XHUAroygE3/y/NAgMceW4GIlewSRKlXLhbhTVqt8YWVpMYu9zlMIaUDRI7fChhOguj30mg4h+2b&#10;qECQApFcAvkMuE6kp2MX/LzA2ClEHAraQ0XkEatCZdaqHIbkol63cHrr/cXixYJJZbfy6ZZHv7xs&#10;8NFAeTmeADy3obe11W/z+UmbyudTYmJusQYybSubO8xtblbqs/YJLPz8xDmFeJ87bDTOdi63h5XK&#10;xoPPnn/x2Zd3d7GR3cMvv3i6u7+ZmQpMGKZ6XKtPJiBGxVToxlcEcBYVpJIZCEIsRqpJBiNxbS2b&#10;H7TygyLQLme6OQ7a4XkVOBo838WWyn7GNe4V6R+detwObWoVaM7x6vnx2wu1z61dMNnsoET4fgdT&#10;X6ovn3/2s1/86T/5+estQH5C6E0HrU46XehRbrfbHjLpjCafxaBX67BcEjd3YXWDJAjc2BR4aIqN&#10;wAAgT2a4+ZznYS4JwJIpIhDsckD+C2lC4Q6jagjagh6eKLrGfZplsTEIJzOsXh/96NYaNat9NxUo&#10;8DFFeKv9QJghFWGeC2CdAcXy8yKpSyzGzPrE6vXF4vXblCqkNRpNcVPcZ4vQhVlVMhn3e6L0mOv2&#10;0tiiDhNMCNd4LN5+8vDh4931/Se7GyCZH+6tXV1lG9mtYW5jf+fRvXsvX3324OHT+z/75S++eLKx&#10;sd0eSfONE4l0zNhVbpa1xFZX9cZEUq2CBakxR5PaeCyRTK4sGM0GoHDJhYvV1fOVhahZq0+lkhcL&#10;wKK12LBNp7Rr9eq42cGEtXoNrHGr7+akolRkgkATg7AKbJF48uJi0aDTGswym1wFCiFuUkV+QqMf&#10;fvgX/2+//qe/f/2zf/sv/zlc//Jf/tt/96/+1b//D//Df8DrX8Mf//2//1f/6n/8n/7ZP/vv/we8&#10;/he84Lf/Ga7/0//2v//v/9v/8h/+b//7//l//g//+t//q/8Rrn/37/7dj9/xr+HLf7r1/w9cXVJh&#10;CdkjAX7umnMBYQzyyykqOEVSqWg8bR9mh1VYY412Ot3Yqte30Tf7cvflva8+ffX42fPnX/3sV6Kr&#10;s8PMTFK5XD+rHG6fXWYb1erhsJZvS6q4NkE+D3PZ4fBss4GbXthEXeQqp1ttaXMmdc6LxVIRjS4V&#10;cnTFZb1+hnT7IuEAZjPPBYQXu8YRN6TMcRmoHKvVCkSCvSGw2A+j66EhriJW04BTQtFFUAG0AKA8&#10;RAl0Qqnk8cDn9wudjhPgyUl0A114TPyZRF/Eud1WCAWAzqTbpLUALBj0JnlQbtIb5V47iOJYKqX2&#10;MwwJ0sXDdRmrze+X20ikAh5WHldFAl1SrovqDYml00WV2yeTYesDi9Ju8wZB74UFkMWYyyJy9nol&#10;xh2PYyhDHQ7iueQSOFfPxVnJm0bCAtx9F7vxYPvELm6MY1aePKIIYa44CchRIjwBDyi7OVAQQF7g&#10;JEGvlwHJPe5xINlBkYOGZj2FCVpPAUJ6+Bv3BRilAA3hq+Scor35ZNQcjNC2m7WpVWGFEtaePYgl&#10;YOnswd6jvTcPH10OIbhWtquN3ee//eOff/qzX/3iq5eP1neAYGUrbWkbu+tKagNM0Gm3MHeg2WyO&#10;Os7euAzxZ16kyQDcRpAl0PzTWZr3+q5eYSrNZM+224NGLteoNTYvtxojNg7DFwxb5Xa7jWGtCpvS&#10;ZLcCVNsUNl9IpzdrQKtGrxN6vQ7UG+GX+UL6mHHx+O3bpUW9SRax2cJcYTQa1EelYnmUqUnLjEpt&#10;B8jwh5lIXGfUOLRGFaYaWUHR9ym22znMdHpwT03gh845Er8SD/RlniaCYbTyZiHYejm45bnLFVQq&#10;LSFTKmrysX6NRiZTquyWuFYri1h0KVALetAtekPq4vT26fXy9XJUjzvu74/Pjz6samxBn0mvjyuI&#10;otdK0UEbJhqAsgK1zmBqfJfnXIWyh/YQrn5P3G4cYjpPW5qejqZOIejTJI6PAe51WvMCPOjq6vWS&#10;QaVgS+OCkyDGPYKA8C/MaS+WNd2YyDsRiiKOmF5jiodCcZR7RiO23/VZ3SBqQUZ7STaI3qZht5Ui&#10;XAIV9AK/DWLHGKFL8a6iJwxwAhBQ5FmZJrWwaNAYFxKYhxtLRVOgYq20c9rpOuCRbDQBuAEsxm8N&#10;Y7ZP2K3we8No6mXHvAjRydr+/tXZFqYQSyQAofBrHcZaVJhktnKHG3s7a5c7j+//8vOXL589e32w&#10;tvPoydP7X3zx6iA3ExE0zGWFSqM3GhcXDFq1xR0UerAmetNZJi9F07lBXlKXtDoFUZESnCOpy1MW&#10;9QG6bCqL0qIIeCAQ8PxNwU6g2AcFC3GgVPQo4iZzYukahnTlYnUlChiSUvt87mC3WE5PO63KxuNX&#10;X336q9/+8t5atTV1lko9bPIBzBKWOzyh0pgEHWheSESTC7idDALXD5OEKuIOVl8AogNrsOthgmQA&#10;yy+K8x5BBkkgRgzpjdjk4fKkOaa7RRrNv1BIY5rEtA9zDrspsnY9tgGNGVIL5wm9myACDOO3cuPp&#10;dFwKYN9zvgjUq3eTkNPtsu6QSaMxJxPnx7e+/fYcOJPWbLGrTSFZpCuS5gdiUc/p7KMTmeB0loii&#10;B9QKTXvms8unD+4+2d9ZX7+6vNx5dFnZvrrcxmB8ufcMdzCeffXg7oPPvrz3ZH0re5aDWSgeNZvS&#10;UZkOhrueSNwQNesvLlIg7rWLx0sJncMYNcQSiZQBJn8qlVg+X1k+Pl4xyXyOxdWLRNIkN10srcbU&#10;aq3OsLBotngjsGbQHS/iDTKcQFM8x/ptyKe8NGszpfQ6I6jnmCkSxm5Lfob/CY3+cP39i0WfaE1c&#10;DnovQHXRK3ZSKBEFiL4iZ6FVqaKUylZb6enh2iHwrvX1/UePd/de/OqLB19+/id//Pl9US6bk4yn&#10;mdzWSR5i72Y2lwMlna2cVBvDw+z21nYjc7h9eLh5tlVpj9K9eR/AaA7TqjkVd3qYmwXyAMijG7Mp&#10;gAL7/RDG0HMa9N7c2RE7WXtIl1hAw3W3DSKOzYZbkvyN4wAIAaHLhL3eiBU7Y2DrdC/J8zA3i/0+&#10;AL+rhDjtcqYLzjEsPmyHAbKj6OHLfd419YQAmQCpPF2rRaeFaaY1GE0WmXYxZVKEfXH0m1jUWAM0&#10;a/WyIKFJ4MJhzA8haZ72Ks1KIBNhuTamjyWWjhYcdpXF4rPJ0KRS7sU9eq/HVZh2CmOxdCoS9Slb&#10;PG6TO0K4yIFVYAJpbzwmIv45ntCWgIxTHpfTRdz0Y7AGaS4o8ymsCofZpPKT3iAIdg9JgbJzEeOO&#10;C5uHBIJhEhR3Z1rgsVUbi52dvNR4Amss7QIkLxYBz7H7VNcD/MfVGWFi3LTZzkgK/V6RdCt9EIRs&#10;oMK7cCed/NnBozePX79+tFkB+D0EKl3b/5N/8Rf/+I//6FfPX+9trO+vbV1d1gZAuE7ykupANO7M&#10;qnlpvj6Q5iXow36T/YZpYQB0VDDQL3t4p3M+L89LZdFY1KwPD+uSRiMjyWeGlWqjJqhU7jAbvNkJ&#10;YVBaWowhKxpwhv1yi9rkiGscdt3KIppQ2rpcxOLQxoxqw/XbW7evl1bU7ojC5y1PC+mJK8gWm42a&#10;WLDpknoly9Ggeu3aZMoYiykjVndIrQwXxKWis5lpd8a9ea96WRmky/N5byzqcwGmlJ6DsPUr/EGK&#10;tVm78zEQKRdlc+gXVlcXQzaFz2RSwWvwyx1ms5z0++L6BJJ+ENO65NLR0erF0elKcuX4zjefvF1Z&#10;OTfK8IgupLIx5TLL9HsE5ccqpgBldQcDeMIgFPliuUjTAD7OXrO6vZ1pTZqS1hiIRsdFe2XmhYsF&#10;oxodaBJJnX5xIWqSK1jn7CQjns6kQJldXLFM3BDPPjZfS3c6BQLTzXwW3Hw3aXVmw+IC6Cx1yKG2&#10;2+wWEJaM1xcPKdwWn7dLYBpXJGyzBWmANgq7cuImx5whyx0Xo4TvvYg5dInz80RUqzbrzXGf1duF&#10;CcfYQxa5l8ZdcAZemT8ckUUCfrsCmDSF9n22sKfXOrw62Du42tzKSprtenvWhv/XT4atUrE3y+Wy&#10;G3vr63uvv/jFb796dPD44cP9y/3HT589+OrzL99kpU4Q9N1u2G4ya0yxlFqpDinochrihKhVz+Sb&#10;HRH2wKjXJM2yx28PRbjyuCT0RCUaW2HaZT4/jTlHEP7ZcJjtlvrlmy6UgFFuk1oTXUlcHB1fJC5A&#10;qx6tRnUOIM4Udq0TtbY29l9++fmnn94/GOZHIpgSIDoFgoZ1Gw4EWL9MtwgkJbF0fL26srAYNeji&#10;Pj/VDTJlZ3FeKPNz0RwgdF7C8yQg2eh/RMvdftw988KkdrO9UUvsKou6Mp81AFjr6WIb6Q6m34et&#10;LO21GBIxTUipNlxc6BWuHsF3wxGhMwL9ECAZD55hY3lruQeTNBBgwhCgddHFhaOvv711brT41CaF&#10;3+5w2L2cqNmWdkRjYFugTlnKWSgJfMAbvsnF6ufXX++ur11ebWxcbm+u5arZq7WtYWOY3Tp48OXd&#10;1/de3X/x6ouf33+z2QBRVZGmC+OeaDKTjMpcgPNYQ+ZYLHmxepHUm/Xnb48XtWjPj43hY4YYMJbl&#10;0+vVo7cfTo12m2phCaeMUgeENanRJ1PR5XONHf3PTFqz2u6lMFmXYYGDWGXKOKAz1WWUMYM+ZtBo&#10;k2Yr+tAw1Dz9Exr94fr7l1zu81l05pDcGwwH+H5a2p6JuUB/0h4UnOlmfTAd5RtDyajTzF5tb6/v&#10;7R/sPn64t3PvF7/6/ItPf/NnX90TNRonI6FXy2Uzs+HV9hCzN3O5y81ho5KRoG1NZXi2sbaZzV5e&#10;bmXEECOLxXkZFHoBALPnLJS7sOStAcBW7I0IgBHxUoCtAiy5sbQ5GU17AROEC4faZFH4rXKVShYB&#10;egmTFos6aIDoQJB30WGmS+PZs99KglrsAocugnQVFziGJsYFURm045zpwsJ0zkFM8vD5LpFg9WPu&#10;KV/0yLEloCkeVyt9Fo1er5Z5g7aQIWnUp1TzqXiOO9VY3qyWKyxouUQKtMKhU3gYW1ynjmsNCwup&#10;VFTjs6h92HPJogAWz2IvqWK/1ysKhVl+ALSZVchtPzrpdnlBKPUL6X6pxHnhfntOCM0BQN5eT1Qo&#10;EzTloVmu3MUMM6vKpEZ0BpUscjEcwLjAFUtdhuLmRYbtokro9zn47xBICcITpLEjZXleRPNyNBEM&#10;M/M+3kdh0pKOWoPmpCWp1kfjeddvU0AQAVDvghYYNLbWrtZ3dw/293cuKxJJpjLMtMW1F3/2j//8&#10;l59+8cVXTw92NtYu99eHknYtl6vW6rOmWDyo1fPVk3ZrgK3zm7g/Oy1RXIng4T74cpnverBHn1Ac&#10;T9KFWW3Qqp80ML0wX621JflegCRJYM0kS5IB3uWx2tGLxkZBaJFjvTuQHIsGlKo2ZI4atKqblrjx&#10;6Pv317ffnV4YLTZv0FOYdHqC3xJonZy0egGZMaqV8yWQIGHGcn77yIAHohDxdb7STcJdl2HKM9Bz&#10;wA/HEPVA1xPA2uYclsaFYRpQrD/IOVsz6UTEW1Xm44/XUROmnzlMlohfodSZNRafKhTSLK4uL+Mx&#10;ry56fn6xdHrrw+3bd77/q7/67l1CrQiTHoKNAJEqYXU6dra6aZaFfQux0JhlSaxj79Klzqw+GM1q&#10;w8asUxYNBuIpkDggVFhWpPa5VdjhQOZXGU12t18oiPNn+xv7T65mo9YkPZ2k0cUEHTWK5cJIPJ6j&#10;6RzFeENGo87kUMVT6LINEdTosIfiSrvcYkyiLSeMrt1ui4RMgKs3bthuuVsuB7zxFEsBct6DaKzG&#10;mhmHPpE0pJLJmAZdwe0+RZDmw0pMx8CTXRImWjiCVfIwFuj6Yo1YcU92LoUJtLH3Zmd7ewu4F3Zc&#10;yAA8S+pNrH6GB13b39m7+/zzz7+89/jJ48dP9td27724f//Fs7uv1+uFokB0g250isN+CnI5sCRR&#10;ZyqeYFXmoDMnnJNBZlgd9Wm/T+mwYUYaNr3hFOin6cZqSj+QZ8wqhWUvSo+BJMIfWb/DYDRGEyvL&#10;t25dH7999+79MQBtUquU+fGL5mWxJPvm+Rf3Xz3cqOQnIkxXAU4vYHvXcJgBQm7XLJ6vLL27c+f2&#10;yspF1Gg0O+R+r81PzOnuvAhfyXlK2HqyCGID+0/fJKXAyCoUfoDXubMgbk2cznHXZ/e5Iwwocoov&#10;Fwo9CHIUfIk3gmZjWq1aYzArrZ5ypwcf4SqABC91AwG+JwJm1wWxMe8TyKFYqy8EMn5xZTWp05mN&#10;OgcsFCBzti4s3cqgjO35KIrjacD3tIsmg154K3aLX5jUJfWT7f1HBxCV0bFg7RDbY0OAvlx/8uyr&#10;r168evH5Lz+/t1a53MhWZ5O0s1+YnTSac6AcZAhbBh7j/s1qIgnzwWxyKB2xhcWUUZ9cWb4+ffvx&#10;zp1373733fuEwZhaOcI2zSund749hntcWl3Qx5Vqh91uCcUtEPC8YWzJF2A9nkDY7ZPZAbn1q9fL&#10;UVgx6IzGYKZuf/Z//wmO/nD9vcsMcGJVKX02BWAQ0RO3M7UmEQxz0lnP2ZKmpwCRA+Cw4sH2ZTWz&#10;uXG1drb/8MmjF4jOX3z66fMHonq91uynqxC3JSCvqxXs9p072Lvc3BzWq4fDSiV3dbB/tZ29XNus&#10;DMQFlwCoBfwV29KMRemSFy1DeWchnR4XKb/NrQh2S+VyN2KlO5kZbsWOfbq4MqTWKCNevw94vDWM&#10;jWVJwGMgy3OiS83HPBmgA90SEY4EQYAzHlfPOSd6nalIoD0lUcFZ9LjSRDAApNsFgMjg7nYJABNN&#10;J0GFcxGVJYTRyC6XO4zA92xWhd2UTKT0ZsVYOurRZJgB2IijKZTKJ4N5T7sdaj/PyLUGE8i6hajW&#10;uKCHmKqA6Qd0ngxjgtqcRz8rQOf8ycls6iwGvDZ40psMEUzWnopdHN8l/REQmsWAP1ASTQuiSXPa&#10;E4jenOZ7fESmckew3sLthfhDpMuBLmb1cOiDRXEuF5oVAM4LAkjksNULCplju6KpyEUQgA7o2hn2&#10;+hn08HYVBpL8YDLtdMSzWrU2m7poq8KvkEdAfKel4lFj7WBvY2d3d39nY2d9q3EC0bWS6Uh3P/3N&#10;rz99fv/Lr+7t7lxtrB/snx1WT7LZBjoq1iWZxkm1UW038QJ0ls5anWJAwCYeBC+4+kUPw5XnXW5e&#10;AHRuZ0aTWgWCbXMinc0GQP/KHBv0RvyBbjcQ9JR5q9tnB9rVJTykW45F0CGQz8ZUVGtaPL69ZDCZ&#10;sJJp5fbR+dHb5ag5pGCEcmc0GnetMk8r3+q4AgqlQxYuzqmwNUi7k+8/pORyFR4Zm5WBUr/k8YJq&#10;nM9qEimMwUQsEqWdECfH0xI256dxvzfo9bPFTh54R2EecOuuP94+j6GDocNgskVsqnjcgS3p7aHk&#10;6vLSckKv08UWktGL46Pbt+787vfffXt7RRvhBcBlD8W7nD2BL/c51opZbwwdIMOYm05TDExAwUNR&#10;rpEkI2njLkJ72ndKpeJOupPu8xw/L4bhXctlcoWX8YTtVrrLp2fNwRZ2B3y9PdzKnaAZrhQWZBri&#10;fF80RePncm/Oe1iZCbAZDwBA8i1EDehjZtIB3wQJCMpP63Co1XGZO651ByO+n5p2mkzyADBBLsAI&#10;BIsJXu6ITBtbjOn0qYVFbQjbGIcsdmvA6lBhk+GbIj6rn4w4TCELvB/M55XLFDifRUM0bH78+mDr&#10;bG0Lz7IOs5X8YDabNadSyWDUbpyt77958fz+s5dPdvcO9nbXNw4eP7139+Xu7uuDWgHYI2WzxNVx&#10;jdYUkgPY82VxUzqrV7KVulTE0eXJLJOtjim3Mm6K220+rIqgODIO6l4eptF+BtGZAswWXIUOnuoA&#10;OgcjdrXGHEsmrj9+PH37yScf3x+fvr+9rHcobYLT6eJgXrY3Hz579vTNZaM9wW9igyQLFIRkrW4v&#10;6AWbxRxNrdy+dXs5mVw0aHQ6h8yGHgsehgZBQHk8uD3Xd/XLwJhphiax9AiQCCIT03WNBtMphE5R&#10;j/PL7RZ7BDuhsgLWGTlF80DYT/Gk3AKT02w2mnz+QFmaJji+LCpBXBJgWZdF4yJaKHlKWI2Je2I2&#10;IAsLqZjBZImb9QDoHNyvNUj0CrPhrAcSoIt5aEJJ1CnMmSAb9ofDMrUl0p2XRZPMxu6jnWzl5HBz&#10;M3tSG2ZBPVeqh/uv799/9erFV59/+fTg6mC9kp9Jxen0KF+rT7B2xK9dOcc0x8TR+9ObwxaNAxiZ&#10;YSGqh0i3dPvtrXcf7nz97t13f/n9rdVkLPF+1aRdWTq69eF0een66HrRaNLojepQSGlR2eUwMiys&#10;BzbMCTRwGIBsR1yfWL3QuWk+4LfLw7hXWB78+U9w9Ifr710GizUYxi4oCpIjis5RvVGbcBGZt9Ma&#10;Fwbi+VgqdqYnhfGotr1Vl+Q2t7K5KyDAD37+88+/eP7VV8+/FEkHtRPsi5AbVg4PIQZLZvnq2etX&#10;T18+3DvLVTL1k9wlhPa1ze1KXnKS7/Tmc1ffKZ44XWNM92VU9jC213cCOhNU0B+xkrQgdMNyPyeu&#10;NUXTQSPjDGtTmhDmo0bcMkWQZcNo5gwLxMMX0TsXt3AZqkuIyizJCwBeXB/0Mqh0DpNV0a1WIOk5&#10;QBsH806utJNccT4vcoEwSfHFbsBDFD0RYHSw+mRqnTaEns+a1MLCxfGKIywQHuHGfhxoXgQmkj8Q&#10;tih4CjQ81uy6lTpDLHmxaNboDEmtL4DJ4mGvF1iDC/Sr0B+n09Nmu5HdPqxNCFLhjlhRVnvoANZb&#10;lfAwm8T2xSWBDlDEWIznuNNyOS0C0UmTEbnbpjLFYg45cA6hXGS93m6/7ALkBQHmARkGyOwC1Kc5&#10;imUDnNANkN3ydFQolTvi9ByeVI77eNN6Pj2pVbGZJTEXzU5OqplZugj3gsrJNams5U4OtzfXNvZ3&#10;37x5Ai/20c7mYaVRORlINl798pf3X724+/jJm/2rA8DuR482tg5PMo3tzbOrdXQHPJE0xROs6e40&#10;pSMnpmWCjqPg/0KpRHjm6TIOgQhIXk0iOWnAL4NpoYCGf5ImBwoOPa1p0u3l4FUo3AoSZAJH23xW&#10;ny6VMmDkUhuAii+B9Ll1nVxYWsLs2xWzUmkPCuNpWjwYOV1zATR631kElkWjpCrxjFXh1h9fGOMq&#10;O4pBpQ3UUMQt92IHrpJIKjkZVsWiDkROlwveEZYHBRUWh93nC/YmgHvYYzRiTF18/PY4qXWEtAup&#10;uAy9zCxKi8xttS+uLqZiqRQEqZhRp48ZU6d3Pt66jsnwTBZ7MnBFguj3uyAW+pzVZqVgmkFw9QML&#10;6HvQDR3IJLCWqVTaqg8vL4f5yXTU6fUKk6YTOFXf1Q1aMaOcIwQPEBsRoFRzCitg5/G9ey/vPX+1&#10;m83PZtLmbAAUlyj3+r2CqNfHgyEbZoaz1rgRRJ5ZF5Kji4YxqteZtSFAaaPJ4tD6ML0Ek/QdcNta&#10;kG5mvQVAw4s9RpiwN2jTGsyGZDSWippNBuwvqdTo1CGVglSEVG63zY/6lLRambDd4lN4bUpsruSO&#10;eFma4yYHrx89fvHg2e7a/qO1w8ZJ5iQ3BHRu51sggOttSWNr58nruy/3DnbXs8PDs/V1mEZnO/v7&#10;V1cHZ4My0OogtjU1mzV2WB8sQxZnGTQy2q5IRmOOdo6k+YpkrjAuJg1anVltscjCrMK0dBzzeQR4&#10;dD/LwOSnGL4Eb7Rc6Hc57PHW5TmrUqNPLn/8ePz2u0/e3377/uj4XCvzRTyY59IF/i6u7zx79fCs&#10;1gK+VuoG/X7bjTu6XKmSyWQ+EHmykNEcCqF15Y8tuLw8wZKg7OeMBxhfAK09gQfzHgg9dATP4Umq&#10;iG68XKs+EQ+wNRDBB+Uyn12m8PtJ3tlsAj8eTfp8odUnfUqVemUpYbR7u85mBxC+VCiMnWUQ8Vyx&#10;78QgSfD9McQICBJha8RiSJlv4Nwc8llkDO12Q9wYN9t5oECiPhLiHhYCQiggYTy6wEeVKi86BncO&#10;1x/t5A63t7JVSTW3tpFtDIcnw8uNnScvHtx7+mTj8vWDJ5v5EZC+fKPWLJTHnZ5ARTQLF4mUzmE8&#10;ent0nowZDEaLwm3R6GN6rTm5dOvWEVpBHL+988k3H8+ji6tAe1KrF1GDIbF0fHy+soo+AAvnCYNJ&#10;qYmZZDI5Q6C9eZeUqXxKk8UGDwDc2U8JnNceV1pZGncZf/0THP3h+ntXyAeR0SuLmiFcc4RzUq8O&#10;ekG73dsXTybTHuECnt5Lu1yDw63tRgXecQU7eL988dWnP/vqy5//8ov7ojo29l7b2t7ODU8y1Wot&#10;P8gPd+4+uHfv2Ussk21Usmvr+/v7G2eVweykJp10eqV5uTMZl0WdKXA9u93fnRcBZF0w4ylS7rvx&#10;G4n4/FxhgBVYJxVJT6bTIGi6rVZrkCHDP5qPeDjQaRClxnPcRAx3S2NY6dgZhhaA0o7HfQJwGnGY&#10;ECj4DqHvEuiwCjREAMQlwDpFYnNCiqWFuRCGxeUPkzZ1XCW3wRTSX6wmk+dRiANkmCJAB2H+Eghf&#10;UJucP8gFrArsHsF45dro4srqSgpL8U1WDsCzhEWXvBMz0DjMe5c2m5JGdiubSQtB+J6bgqwA0yX6&#10;5TmE4C6SDL7omiMnnw5GU3HH6RSNywLAthW7Aqg0OovNTwYg7AO955xloDb9OUdDRChhnVSPB4rR&#10;DUBER3/+QFHUnPbHYnFhTkfQY4MotHOH+cxWDt5KwVXu1HLDRqMmHXOklwSA75xc7a1l4drc3338&#10;8OXdVw9evHq6dwnoe7V99vKL3/7q1b0XL/f33uztHOztXO3t7l0dnpwcov/bm939q61GfoQur+h3&#10;Nelx6HyCVpg08P4ioJRrPKcJQMFyQSqp12p1uNqjglMsqefbYlIpU0SsENGsPgVLdxlACR6QjO9a&#10;5TZUqCsxPaBzdGn1/Pz429///s7y9ce3qxcXF4sau1wR5AqTgkgshljnCgbpIrqujUGuw/gXSZXd&#10;FkolEvoftZ884sYtXhvD0+GIt9SsVXKZgqs3FpUJmvEQVBibePpUCr+Vxoy6jnMuSrMOtfHoVkKr&#10;ksvVCwtmi78rkD6LRa5QqKILRq3WrNfF8ShEZ9QZjm4tJ80yGtsqMGw47JkDwQURxJfGJfh5XZeA&#10;Ja5BmJtjULvlPvAwlgbZK27lT7JbFcmk4Cz3x9OJeAyvFTAFxgFwBQDeJRoh6623B62WJLux+/Dl&#10;i8+/unsA0ic/qNUm4x48/ljU6RScMI1YYDlCkaDk6FHiBsy0qZQOY9So06ltClVco7Y4NCqr3aQB&#10;2gODmohqYM3L5WHsI+4lYUEBTVJoYwa9WadLLQAGGo26eFxv0MbhoX1KuV8hB9IQIIEFBMM2uTwS&#10;VqjUWjXANLASolC5d//hy2cvXj1eP9jbrJxkJPVGdTbIVyvVfL2aqdWrZ7v3Xr3c3T/YvarWq9mr&#10;nath7fByZ33t7PJQWu4GQHkqtcArTG4vpo0wRCvTOMxunuVq0sK8mJYO8icDQba4tLqoj0V1oXhI&#10;EVEv3r42KwgCgCtIYcUGRQl4Gu8q9LiiqDB2EeVywKZSx87fvz1+9/tvbr//cHtpNaGRyRTAANlg&#10;FwRnSVR5fPfhVnuSLjiLMDvcKrVSATTFEnKosarcq5CF0AbUgvbCPrnNH+g5aQZgsBjg+kX0uofF&#10;y2PNCVfEfjPY688JOBsQWpJOYTLplImSK+C2ReyqSNAb5PrpjkjUAeTujWbziEOrjCdWU6Ggh++n&#10;sfW40OuVy/AIPCeU+vBn19xVLnPwM5iw3++Xm3QajdYQjel8VrslyKpknj42hkNynAamWR6PQXej&#10;Jyr6nXs8DPoJwNvhMGFvY3t7c/swAzTpai3XODwcoo/Y3r1XT4FM5V4/f3xWb4rFzXZmVnCKxNLO&#10;nJEbE4mo1hJRgfJIRlMGvdauAAZlxPIpQ+J66WJlIZpauT4+vXV7IbWYWFmMLa4m9BpT6nz5fHFx&#10;+foiaUheLy+a1cakVqXykUCCux7Ka1cBb7QrfBY50DDcN/Mq5LYgxfcLTtcf/wRHf7j+3uVzy5Uy&#10;ilGqWJriSuNRtdIkbA6lghMNWuM+vHaX4JyMnfUtuDbPsifDtY2NgydPX3z1+fMvf/VHn30pOtjY&#10;zp6tra1dHmby2Lv5cJhbO3jy5NGT148P1nd2di7P1vd2NiC0r520Yc02MuIiUSqLCjeXqETa5GHe&#10;w6I7WJARKLVW4VX4Wb/c3y05p03sOXmS76NLtdoEEoVhQFNGgmhh2+VLRaHUE6VFLtqqsjOACDwV&#10;ZoolUCGgeAG7sGU3UEnSb7W6ZfB5rmJABR8CsmPeFXpzD4/nkTBLSKS9rDXoYW1+xu8LqR2mxRWD&#10;KQQAArcCURdLch3AqSM0MS/3SrAgb3IZKK8vZF5ZhusiqVPKvZ5+YSoWT0WCUEjP6TDVL4gn4sI4&#10;PWrVD3M1cZGB6EOSKLMgnnAuF/CIea8vYFcNlydAOyFGu1yY8dPn/DabIuJ2BwNhP0ORQZLCbvbw&#10;P+LmvAtdyHEInWjQdZNQzmICqTdIz/FA3+kiikRYQbv6nSo6Eaw/3qiifB7ks2vbw0ZG0hy7il2S&#10;9EjP1s62s1ubW2uPXj+79/TF57/61c++uPfkzcsHz+/d/9N/809++eze/acHe2929zYuAbC3NzZy&#10;w+3tbHYb4HvtcvOw1kIXz4kYM1QhzlNsGBCvdJN5B9QJ+E9J3CPGI2lrMGi2ahlJXiLtNCX5pohT&#10;GeOgbRU2lR14EQNhBZQlcBs+EFTYtQl0247pDcnEysICGp5/8mH56JNPPiwlV1ajakUwEi4DjArz&#10;wkgqwvxZDwa0cY8HykYrNAZD3Ke7wOOyRaMtQNsWEzpLhOmyCruvW2gOBp2byl2OdKvCAkUSWAMO&#10;P3t+07BvKuqJREXWp9ap0f2xazNEAZ0BPxQqoIchjRlQC1vdgraymGKJlfPb1zo7NikMwCyLeBma&#10;L/VGg2a67xq7KJhboO3C2HAUGw7hi+aw1zDc7XTQHLVmg0mPp/hCszUtO0WiciDiJbE0FPdRpNVc&#10;BY36stvbh43M8Gpj63Lvycu7955sHGaGh2hDMKzUW1NxUywaj0XjktDvlQHfKZoo8gGrTW5Ra7Rq&#10;h8Nis6lAMDsccSMMaOL6ekVt0Sdj9rmoX2g2xZ1xkQqi6Asq3D6VUh6OKDHxTReHQBxdSBpBqIZC&#10;9jDHWP3AT4Ef+2xWb0SmUmFPDpNDafez4VL29ZfP7+5uPAJ1vLE1rJ6cSNrtwaiV2TrYyGbytRMJ&#10;aNSvnj98cvfew41qZriNjXGGZ/uPHx+sbVdbhTl26repNSZT3BexUqJOqdhr5bLDzY2zYR5RY1bP&#10;VEecfRFWWdRgNDnicVUoerFgVFlhBaIDSbFH4KFxsVQqldOg/sTNUY/nOEA1nz6xsvz+6+++effu&#10;3dF5ImpWh+Ssp0uxfLpQKjnbm4/eZIG1EjBv/G57XOsArIAJ6DDrtZZwWIkv2g1ST2WX+WRulhgX&#10;YG0K6IHNdWFBzgUW3ngXu+zxHBthBUHoFea8q9Cc9PE8BZZCiXH7Wasi0CWDHtwPIfrTmTRdcCmM&#10;K+cxrSYuozrTOawU4OhwwyxXmpdglhBCEYRwOd0TSCvLRtwQhtz2kEaniy0a1L6IzB5mbVbeOU2X&#10;yyIniBxnuTAVldHILcAGYRqyQS+QZMZqC3f7zeHZ5dXaZq5SAUjezlWqJ4dZ+P1s78njlw/Xt7Ob&#10;67tvDrYlBfi0frEk3T7Mj3qkI3m+YNDYWdYts2uiKSMWxDu0+tRiUq/TYMG/QW80xpLJKLZfjplh&#10;dkVXEskUpvrHYsnz1RVDSJ1cjMVAa8ctdp8CS0Cpm+oaK7A9RxxEkA1icoTGMt5utz+ZpPf/9B/9&#10;BZY//cWzu2+urvb319e2T+p14HaS9gxoxcbBo0d7Zye1/LTQwoZi4namUYFnOts/WN9qVCUTGIgb&#10;rwsRBKM82lRubZ1dbaxdPXrz5M2jx69evHrx4tWzFy/u3vvsF799vjYr96eDWl4qlWztPbx7996D&#10;51989eD55188gB+eq0O8ujEpbtfaE2k90zhbH0oO13Z24L4OdnbWr0CJDoF2wiRvt9Eep017AJWs&#10;jPdm/4+fl53jTgstNDNiuC1n8ybbpSf4QzF9KDyfDtoTyqLRwevXGPQm+EdjVyj1qRSwm0Q0urAQ&#10;U9tIyq/yRUjgWD6LzjJvQnzFusrOILfZ7MrVGgvZb8+c44lY5CpNqpJ2Y2vzcmNn7Qx+u9rZ2Nh9&#10;+uLL+19+9ulnX4hev1mDcbi6usye5FttECe5rZ293SdPHr58/Gj9an/3YGf/YGPnzeNHO7AY84db&#10;2VkPlO0Y1hEExMK4zJPkTRd1lE/lolypsLoVYb8i2OWLBalUOqgPh/V0QB7XaDDIBsIKG0pnAaaw&#10;C7O6C72eiyNtbuwGK3gA4LHVokB3IV7Bm4eweYPOPqWbIVwEjZ+LpiXcHAtVCIoEucaEwxTIiDAD&#10;KqQrwKLUxk3nxwZlJBz2R8IBWOWwOlRKQGcFiyepJa8fRHkRCLtXbjEv3z49vl5NmFVuBQl4j8eB&#10;fVdhDNKsO+/h9jpoJXxZVUmnXOwGw0i5QdIjlFCePiCpAAAjcrpoxgVLm4cVDaSDgZ9nUVlUXuwQ&#10;72FIAC/038KWPy7svyXg4f14jCdOAYgWQOR/bNPFEtMRxFwXCGtPtz8Vt7c2Li83Hr3c28rlDoeN&#10;yhmWRh1WJMADPMEwLc796BUBi/Xh07v3vvj1P/zT3/z20+ef/+I3f/rL3/63f/Hnv3p299XrPWwI&#10;u7G5sXFYObsEsB+eZGDiVTK5zdyJZNZCw4jJ1BUIkl2BCgbQKFUgeNoDC8/DzCdOWDBpNG7ND0F3&#10;NzKAK3Vpya/UhIBw+WTqkDsC8ucmuoL4IboBv12XWLpeXokaogvR2ML5+fLR7ffXCxdv370/N+j1&#10;Zpi6LN0XAUfyuODVF4HT4JCVev0uKgcFNo4KaZOrS4lUUuflurZYKm6RebF/QbCYHqH1B8NQwAcV&#10;dmtXKKUBozrTydTZ7zvTaNTh7Je6bocqAkG/RwTR5p2kaTIC6AwULWTx2UFhoXWdygQQsXgelZNA&#10;7ZCtYZU6hodRayDul8pzDtCdZsMBZA7IQ8sAAgE/HqsUi53BdAz8tCeA0iqMmoV5eewsMTCtSq6S&#10;wBG9SS17la02smdXl2dbuZPK5do2sKyrgzcHl4cnFfTfyl6eDSVA+wbiiRS3up2FMYj/nnM6FQHt&#10;FBhrxKZyxJURhdKhgrlkMV5cJJbPtTaKhjgiDOqt2U3JUzHgtWJDQzQQCNMuLhIyJhc1FrXZEEvp&#10;TUqZUutQ0CWYK145sCk7Fmop5Ji0h02dVbaAIIyefPbV/XuPztZfPsGy5pMMxNNWqw00fWsz26hn&#10;TjKV/Xufffb04asXT0H7gyje3MzmLvffvFm/WhtKC1gNxPmV8bgSj7IZ0FHlshhC79baVkMyGMxm&#10;kpNGdUIpoxD0AQsAHtQWR/IC9L+fZAJcSejyBHZkvfHo7MGoTtA3C9O8AmGf4WL1+P3Xv//u2zu3&#10;jlYX4JvjcoqALy4VCuVSaXR4tdGYlJD9AgFHHzYsibKCwFPHLQq3I273gWb2KePqkMou9wcEPFXy&#10;gEQGaeCBCQfSnb3JOWYpjvFTrjloBaezM0mXeQ8gJVZPBYFxYd+pm+4WlCDwLqTPRV90eTmlllnJ&#10;UlNMYPt1ochTQcxSoDwEhKciSOi+CNaonwlgObrVhoYtRj2gnQrIkQ00J+MaTWHWjwvi0bQzmRRw&#10;ext7oEbcVhA6iM4RW5Arj6rD4fZatlY93NrcHtbydfh7tTq83H2yBwB4eJg923ny5vKkJZW0xvN5&#10;6ywnyY8CIZ3BYI7LGU+X8VvMsZhZY8JKKQRgo8mEO+xmnQ7wJJWKRmNahyqETWkXowjHZkAd4K/2&#10;kN5g1qNFpwpr+yJ+zIpEY1kgPypYRyqZzCf3c2ilxgEXlU7SaWkeN4rag6lzXkK7x7AvBCxYZoHA&#10;Kw8SZWehIEAYN8dMIZNWE3KjIRUIDFevzLNhRVwfWzh+9+2H5UWjJm6RWyEYwXQou3ri1mAkmuYz&#10;AOwgUGBWnu3sb48EbK8Gr1weoUrwwga1RuNwE3DtDARHgUNfR4VCYcU2c3K3zxeE98CVXRDGp4U5&#10;uuIKAuihoNxigTlIehVhHv/uKQasDMytIiYjFJr5avZy+ySPjdWko0KRDlgdhpWVlMPL99I9q9Zo&#10;1GpgILVqtQndYuP6VFRvjiUXF1aSOjvL8WFLyOK2AgyYYo5+vioVaAgtk9nh9oSWq/Umb7/dFhWa&#10;016pOK3XaxCLD4GEnW1uZy/3Dtb3ntx98eD+8y8+/bno9ZP1nYN1+C+b25mB5KR6Usle7u8+vf/i&#10;9cMnV7mrN0929zd2Dh4+Xr/a2K7XDjc3q81BftTpjHlBPHJ2JAOnx3vTM5Gbj6edOe0Foq6AiM1z&#10;Qm8yqFeyh9m1XJOToWOc18NaMccGsPfGK1IkHo1BhmKfGg8sB4HgujQBMqXIe7heoSSUnWXg5lwA&#10;OEiE4YsetPdELyt0bRrPMUen2KfRFbuIjZs5zkMU/SazWaN/93VS5WVYlglgBSSsXoXcbVMobDZr&#10;AAS40kb3YF4FvHKl/vTOh9sXi9jURSV3K+O2ANEr4FYZDSKeECivG14u3N98kMm32+OgNRjwdD2u&#10;cZ8Po79fGm6vWHaVxh2CKTkJzFKbj+esTQXxEYQCoAqEGSbgKZYxf5MARHai1sNc0V4RfVEwNZuB&#10;K0DRrFseLDVnmDU07vfHIKxm1c31R0CNDnafrAPh2946W9sACrjZkDqFbjcQ6LdAl2Ty+WpuY3//&#10;yYs/+ov/7t/8oz//sz/7b/75v/yn//g3v/6TP/r82euXj3f3Dh7tAs3a366AlDusSuAn1IctkWQr&#10;12jUxE4nokIJuFGpzN+MIQXvh+ZKY3GPc03HQCBKommrml27OtsC2Z0dVvKC3K2QK3VmpcWEftRh&#10;WEsBeAsc9h0Kyk3JxEJiZRHWvsZ0/v48cXy9oNeghVjKaPe6VTL/PA1ExeWhukyQ4cdS0KplGGuO&#10;tGJOPCgm42pKu/o2GY/bWTpsk8kjKrPc45XR6ZF00ILFz7HYLwWQk3HmaxKsApdOi126iMfnmJ8V&#10;8Dlg2YG+4gPAib0eAYW2CpY8abOFFQ455Q+FVCFNFOtMQmzXG0afNkCIbhe4k2gs6ogEDkQBaORy&#10;3+UqpyetwWDk7DvhnfvCpQJQo85ofGMDTyPrEgFCgRADgAFBK3bNsbCllrs8rDW2rzZyFZA6m/B6&#10;zjL52QC7o4P+3N/dzF7hXlXmsNacQdQZidLpQlo8mUgHaHQtqQ7SzqLVoVP7/Wq1Tw7aT6lbuV5x&#10;9BonksmkXR024FtGeZh0mKfI+P0U0N2SU9yjw+64zmGJmxyhEPrIWcxKliOwEQdDKnygneUWGage&#10;eyhkscj83d5Icvbg8/ugdyAirMP02hzmW3nJIH9YaU3T0mqlUs3k1nbefPnZK2B/dx/un+VA1Zxl&#10;c9i8bnPtzdVoDHO1yAXlSofPG6DCXpZzdqaddKuRA2hvz2btfK0xbIiDjthCYjG6snqxaFT7ZObF&#10;Bb0dvp6hOAEEJufi4AE8Qs/Z73UGmRZgdLlIdK2O5PHHj6cf/vov//qTW7ePL1IGXdxGlAXcaBgX&#10;5p7J9uawLWLcNpsMHtUbQasMK9Aat9Uf8cVNuLsdkdstDmNUp/TdpJowAZYuFiEE83h2A6+cDmCB&#10;sw0kLnOzNe2cNqXiOSwt2sPRaGDmtSrcEZjeLAdzIt3HGrZ+YezXRVNqnx/WdW9ORWRWiEsCDZEm&#10;YrGz886kA5jFExCpqB+btAOmObQ6vd5kQeHpwN0Qi5ueTkvF3ghIVr7dnBZ6sAQ8pF9hcysQ5YNW&#10;uCuamI+bs/bJdmZU29zMNeotaTtTqafFjbW9RzvDWb2SqWXXnzy5zG5eHVxVBoWJJN9unJRsVoVa&#10;a7eSnEvwykP6leWli8VU8vo6Zo6mdMZkFJSzTofW98vnCUPIYtIZoosLoKv1KYPW4WY8jFVlMmK3&#10;Sa3GYY9g1x7EZj8eugSBOoS9wIBC9jCQ2blA8aKbbqOFdCddEHUGTWC2ZaDpQVtIq8ZT/7jDYbIz&#10;XYrocZghgvW/JqU7iC5UARIPNIDSe4FDrJx++PrD0fmCXm3SOOQgtQAlXOPOqNWcTiettlgEE6PZ&#10;2MoNKwDF28NZn8R34pWDpHFOmqMMUN/9/autzcM0I5eRlDXCBtgAF4jEY1q7l+YIoizNS9PzIqAz&#10;jZ2IYKzlEQ77ss27eM4ompYYD8iEccHZE4lndVi+axubw5P6oNnqBHwWhwl7MkS1cmZesqwsxExq&#10;vTEU0sXd1ojFbATCE4up1cmLRYPJTRMCCSMYSxl1Zn00XhSLRXPg31MI6NWOJ+JIGYO9wWyaTmM3&#10;l/J01M6e1WYn2c2t4Ul18/HTh28evXz14P6XX/ziT0SvXh/sv9kH8N7eyrTaEgkC8Nr+E1iMrx+v&#10;X+69fnKwvg7w8GYPI0xmmM2eSKonA5Aprnln6iwMWp0ScGCsTC6nxeK0iwl2YWA9ED+xLjqT3ToE&#10;vV2dCIGgzGQP/9j/gvb0negl1hN1nLBYiqg4aIYiMGNKgKjXpWnO1SsCmt1UOYPMJb1eCjdRAJN5&#10;TNns3JB2wBRs2QofCPwZEyogBlkcmujynQ8xexibx0J0t9iApvlx4drsKp/XQ9pVChpzZQMRmV17&#10;+vWH2+f6kAyP5ii/24t70H0O5k2RoPkSBSyXRPtDugOBNQNPwVBd4ATlcpFURNg5wApwojEGC67U&#10;L6LrJ9EvMqAA0dNNG5LjXglwcAI3tel5Gt48MDPcfEDRffOkeNgUoAOBLuX1g3ZuNmGmj5HCT8WD&#10;THbnMZCn/UdP1jc3QYZtb12t76+vZSE2i6YF56jeHoCWrVdzlzs7Dz/9h//8X/53/+a/+Sd//m/+&#10;+b/9p//4z3792199dffl65cP3+w9ebx/ubEB3549bNTyA6m03phN88NGrS0VF5zAAwpOFwx2x4WJ&#10;WZikx9Iefg5qsZwW9QXeCeR0uLW5trG2vb2ZrRxWSza/Na4H4ogsGBQERbi6YRbP4DmC81oMAMSx&#10;GKx0lSx2bjAmErifjMrBLAvaVBZFsTNNO0tIX8OsZ+5Md5wuTPNjSCaI9SrWOGis67cJnUlpw14i&#10;Cq8lpqRIf7HZltTaIpBVAQo4BLwHOl1vg/B3lkU9jqL4ckc6GfcJWJFya5DtuvqCp0tG/AFOQAtC&#10;K0sHFLYgLmerRRnCHJm4XR4h2SCJe52cAPF6XhaJ+q6CCF6qCxQ9rFwnMBM005iWUScwVsYlgtcj&#10;wmkIaq+L5fhOeKPlm56Gzs5I3O+nQX3PKmuXW6CYh5hCf9LIbW83ZvBigeZXYTnsPdrc3tjf2bjc&#10;3G7UqzfZ8K3WRNyUtrCQKXNymDvJzyYl0ucjw6qQzA4iJKQ16FX0ANhVPn8yhJghdhWkPaxDJHja&#10;7/VgqbCzA6SNtVnsPqUDfpHLZaq4Vgnqj+8DE557Qe+4fQ6LLWKThSw+d7A3qx1uPH51/9nTl092&#10;Hz3a2LzaAEHfrp5ADKjkpc12NVOrnWzubKy/efnyNYDz7v4Z4EEjV6mcXeVOTnI7l/mbQvkAG1Rg&#10;LnYAHVWLhVkrPWmD6JbMBq1Bu35SbfesptRiNBVLLF2vgmp2m1KJmP2muyLH8wwSOw9ybkTnQqsu&#10;htfgdBFURH1x65Nv37/99pvvP7nz4f31gtHhCxYBt4vYrmpONLe3GqNSWB5RAPe6qTOTw3sGsWRT&#10;2ONms0kVscIQqFQOU0hmc6OjHUszNHZdhiV3c2ZGUgFsmeNTkBQs3zIMU6k4HsMiJ70AqSgW0YyO&#10;KpVYUnD1nemeAPcomoh5BRYp2MJdnudor9zvKWFVaMDqs9uouajQmwNXKmPTziLMRlQG2LtGb47L&#10;5G6ZJRSPO+zuCO0UAVRMazDIebEoLSp6utRNsopd5cc8b7ktzJXmvfREKmnUpbVsDpZrcyJt19qF&#10;aWbz4OAyIx5UMycwkQ4OcCv06VW1ORoMZo3KVOADPjvZ7c6nnRJp0UXPj5cvLs6PrxNYbGdORg2p&#10;xWQ0urh8tHwBKGMyw98vVlcXUiurQKjt3RIXdhhjek3cYVGpZF4KuxZhK3eYMiwbABbijUAw9QcZ&#10;CPlFihC3JdI0KBrgNqJ0R4TKGdCZVDjMGmwMB4tf5/CzJOWB8cF+niAo7W7Mr0ULxy68T3huu3nl&#10;6NadT75+e7q0CECnlrGAzhwBAAGojwsOAudU2knnGyfVDCyQs61KC2RFc0q7FUwZ6GBhdrmztrG+&#10;vrNzJhl7WE83EvHA8gSqLjPo4xEaqLaz1Z6I+jcHpvA0JJAMWwRolWiUJkrj3nwsLgOlKrnQv7nQ&#10;BMp8sr22vnF2Bit3zHlV2lgqZjQsLsbUbpI0rSzqTWqdRhk3muRWqwpClUWpNqmUhsWYTi1nu92w&#10;zKGNAeUxmI2ysnQCSDwdDdr5fGvctalTRn+p02xiSSVQzfSgur3ZAPlfbeRylbM3T+++xhyi+199&#10;9rOfi756tXfw+CB3kmkMa61ms1XfvMpm13Z23jy7++TN42cPdi93Hj1+vLf38PHBZhULcUBdNwZi&#10;kDxTEYAMrKdekQ4rFOh8BUPZAwgtTEVYmkMU+6Pa4fbhSV7SqGSk5TDcP1PiKI4PUABlWFNbdPWc&#10;JQ5RGVAKrXywdznr9Qfhi4QiJk4BVpYAJFysO4gLuIT6mOh3OqC9QdkIVlkY5rQbixVtEH2UwGht&#10;8aWvb63qZNaIUmWz65IL8TDDWt0R4Eoqlc9PMeiWDT+wG5Ar3Zbld6fXq2qQuHOQZpN0DyUR41dY&#10;SZgzQqEYZGneo7BHqL54lp+1JmXAZpakCZeLJ+W+IHCvOXaVAbFbBpmFZ8pAHjxepc6gDZngpcnR&#10;OE0IcGNRv1QqSAt4tjaZTsVpgPL52HXTn4oE8UYHACI8FNdLTwtlUM7AQ2GOSBqXL1/D4nu0v7Z1&#10;ubGZG+Zw/2YNaHSmspWtbK5J0q1q5XCYXVvfe/Fnf/FP/+m/+Iv/9s9/82d//o/+0W9+/ed/+vP7&#10;r18/e3b34ZuXr9dBd2/sXG01MjduYVWc45n6YOxszUS99GjQLPSLoiZusBbGLi6M1jbY8KknEonS&#10;4lmmgo7ruZ2r3GGuAsLNGfbKF5c1mAsE6ByhSj1nkaa6vCccdJW7Nm00aYxrY7qQLaLUKJVmoyOk&#10;1mCLSV1IblcqfUx/MOuhxSUeDQcYmudBDbmKHCEqupWgxa0+w9HR9fVq0qgzhZQhe0QZi3spztUB&#10;4MiXuwz2vWYVYY9QEol7JWcvEO5yMJe4rmuShrBN0DCoAXhNdKnYDSrctoDgtdgVQN/Dch8IfT9o&#10;SHtInzSqHfYgY7ORcCewXOFV9ss90bhIiNJlzBKA6VWa99PSWqOaFztdMBGLAg8vvi9K9+GH0Vy/&#10;B+pZAJ5VHo/R8Gnex64o8JdxYZK52n38eD8zqp+0m+KJFBYWrkZxsz0EIrVxub218+buq2e7W4e5&#10;3LAqydcrjTaegg1mtUouCxBYy2Qko3nXQwHuOTRx0Dd2powZADcNjer19hQiF0GBUJuWuWC4W+r9&#10;aPcmcMAaFXalxQ5A4DDrsBhLRcA31JrMTZsNJUhqmw/WAdPPPd47uPvs4ZOXL588ebi7vr5/sL45&#10;bKAnHET94fYl+g9JcpcbV2eHuZ0nz54eXJ1hx7tBrZ65Wq8CTpwMcxIgBKQ/IFBejNddQfAwrmoD&#10;hPeoDTcplaJ77MDZtWkWFw1GffL8+jphtNsc+kTKIndjJj4Hrz8c6Ra7XYjqyCKmzTFfhNXkCSrU&#10;119/+/W798dH77/9/fcf369q3SSauQgMDTF2LmoPt4Zp+MEk6fYp0KoOnljjUCmBCxqiRrNeq4Jx&#10;8GEDToDZCKg9qwftj8igV6GCdy+XW1RhTL/yya03R8bFUs/ldkCEoqmwPRSyYbMqq5UknIUy6S2B&#10;IOj3pq38rDkYpF0lTwSEIIlJqdhogBD8sjADkIiuSlwARG8/DTx76hQogB4sJ5VhSw5lhCGtKodF&#10;DvIYO8ERdL9VO6lLRT1xhwd5Ebba5DKTQRmGW8TeGxBRxp3mTFLHLZe6ZNYUT2Eu4THTzka2Jm3V&#10;K1uXl9uXL7/6+R/9yVfrw3w730Y/wIGTC7Kucb+Qz7SJkMlkWFhIXB+dnx9dJ3UOtT6GLGl5YfH6&#10;dCWKVyyVvDh+//bo+u27RY1B5/XQEe1iIqnDkwK3PdgNA/FiAh7G7ec4XOWM2x7m54Q/QrvSPU9p&#10;VGtIgbP8P0h6z/Y2zmRbFDnnnEMjkSAYJGpMNgGQRFSwZVuJRGamJAeJAVGyKKAbiUgk4Gw6zj7j&#10;mbkfvPeHs4/Ph3Mnnee5v+tWcTAzHisQQHe/VWut961aBcu/yxyY42ZzHM93nF4N0HeDeGZKZZAG&#10;BDi5z8EHWEdjHCAgIjuoISsAJQ2c128TKW7+9N1P//jh1mc3L5aUUqHOBcnenByNklTC3DWNaHIE&#10;ZIeCVBXNhliAdp1KqF2MhFsmY80czXSCVciVkdTq2sFkK9IqMxJGnZaTHNWNdJIQij0WSPhUdzBg&#10;mCCsOYSzTgJoeN2+6xkFgx6jWupeT1u0QmJPJLrBajOdzuYL/T4C/mqOEOp4yuUFUBpyuVLl0QjV&#10;S3KZGv1opHIZMD+ukGdzaH06u1CKQ79EOq3DB7xQrFxeUYg93l4oFx2yS81sKFsOUjWuekaqMyZi&#10;5cqQSXE4jU4LN7RXtzLM5ni7P94+fXr88mTn6d2H954/YTy5vbm/d5BqDYeVIbvXq+RBHwE6H+xt&#10;HG2c3Dk+xk2vk6PDtb29g3ExnW6FiimQz/CXS0xmrwSsr8Q0WR08Hh97IiiTGfemO4w6qI8ko1cB&#10;7Ijkm0D/wnl20qnV1RoJ9HQg0diWqI0gHkG2Xc+ZcLuMkG85NWcNuC1k7joOdMWdxSRkP4bJ6jXG&#10;E/BbOGLOClI0QTHMJFmzWXw+kVgiFoqu55NKgF4HZi6uLpckep9Ao+EKpaDY+DYdcF09zy7UXJcA&#10;ocrm8501n13rC+DRgcBsAuXBrlSwIgjIvFfL84HkSozq1+LEb3NZ6WSp3GuG2GYS8LkGV2fF7S8a&#10;KHIVkmYH+B0FtCvBQWtToyAggZcMH5XeZjUnjFYTw9RlVLG21xSrBgfNkrlOj3B7F94EhDruAaCp&#10;htXUY1dx2xuYYqmZifQPnx3vbNx5+eTkcHu1EO6Pt8Jb17uK4cI4FemPo0E2rNJMe23n9vu//uXX&#10;X7799befP/74iy/f+/DdL997+PLk6OnTjd293dP11Or2ZHU1lQ9lQ60WrJZmOYr2itUciwFoU401&#10;zObuoAvZgMFI0nwb4KbLQUDGMjFLOLEC8nAkEg5HwqnUVqZDgvhSLBn0BpX0elZzotEdWXHKlZ8Y&#10;jfx2yRIwctmMUiXiSpQBg1quAoyQqQzox+vQckU+sgToDMTZeO3QbiRHyREHt2bNNZ4GNC5fEJhf&#10;uPnm1ezU9LxEyLUINEoJ1w28lsEcYPOM1w/8zcF3XpM1J1nTCox1eNWIeLXaTSZo/IUVnm+8m7Ty&#10;ga9rCUtAJPCDiLHzfDabxRPwaEBVSgM8t5GwwbWCHCCcNCzGZBKCl9OIgXQbgZ4HdggxnSsWM00M&#10;bEZwMIg1KCz8qxtRbFGJOkGiZTZoJHOSQ2LNoRm3sDrD/Hht/3Sz2CyXYo0u7lk3cyVQt6VWYQJo&#10;F8llUwenO6cH41SqEG7hJlo/xEoDdc7iPNdIK8dqFwrpZo/dYYxIwm0RCnXxciYfAhkP6yIHYjxT&#10;qppIPm3qAmmoQb4x45ZMbNCF+4MiUuCzaLAITiRUBXjxYaiVznWNdg0Atx4tdb11Rie0++L49svj&#10;o93Tvc3TncPVg93Tw9VCAfR+JpMHcJ6k8rloBlLeeCufH2+eHO2P2+1wnhWF4N9azTRzrXQ4FTJh&#10;w76TdkJIAcUxAremS+wYxGywnM2xstlhuRk06vQBCAaZfHpxZXlGKg541AsLco/F4QYpVqM5hJuA&#10;SxhRQOcbSUawAbweaIZLp7p489n3t97efHXzu7///R+frUh5DoJDURyXEVYm8KZotpIktD63W8Dj&#10;6bHdTIQz8YAzKmanZWKVQSTS+JwolyHD1F1u9FcAGmHjewUalUHPRccXkNbY1OswAiHomjh+kaYG&#10;mOm3+Xh2HShFPrDzOOgPI5+kYkFG7Hq0GpNZjTGouluj0XodblCAfoB/HVdr03ON6NBAevk1l8NL&#10;YHGL1WUDUSDWOAQePGzgaR0CDR6s2iC6kmYOaR5g1unhQSFBAGzp7faAXKIR2Hw6G0FTJuDozEGw&#10;Vy6zm0NQXjirFvLNMJcPVXKZDJ5Gp8L9zWcPP/zw8QE8pnQ22irmK1UqPgIRUA5lS6RGplgCobxw&#10;NaWYnTeIrjdo52YvViC6ZnHQJP7p0uXrN2dn52+/X5ZJDV7gJorLlVmFXO4RcDVal4+HffEgmf11&#10;oKew9h06h78GydxmHCXIeGyYH2JRFwdWfqMOUYmx6HdY0FFcpp6fk6kkAFgO+OsuPnA4vh9NqewC&#10;L26c1FzGGkhxu3j+zTs//PCPd97eXLickors8NbYIxGnMaQwO0C0JTBDdHudYAzUdKzazKcmkwjD&#10;aIz3cqA5QunU/unu7h5Iy0irwkxarclknaQpRk0kkYq0kGI5FKM6CHZxlwttNoxWoJVet9uZHJRK&#10;AxOqqvp1RVHdHGxizVp4PFnfPD0otJh+jSYws3wxi6fyUpVYol6am5HPqDVcjSEQENp9Fr3AC49Z&#10;D8RQJbueyQkvg0o+d7m8JDN4B6F8qAm6F1hWCdi/fmlKKfLSjVin2ekm6hQzG8mnt/cLIXa0vwba&#10;a7J29PLk9Pbd5y8ePGTs7O7tH6xtt0uDao/d6+QLRVBo64e7ewd7T589e7pxdLKxcfvkcH0bTzy3&#10;0BT/oADCC1P7MJtlITcO1m0WC57eWYGcOv38emzkJ01deGz5TDazFal0mMN2G8Qaw4p7CHUcpQ7C&#10;w0UCHwUgglVqJWxY3GxM0H4C/jBO+t0cE0UBVADiN8x0opEAJQfkqRvs0kaixqGt5hiNI6v8usAM&#10;DuhVSdVytUSqlCkvzxQBiUzi8Tl4XD3OrnD7LQaDQQoPXSjyuV21uhPnRHlrtAsWHaAv6SIbXXjz&#10;GMDssGQ2QuTYPBpvYmDGUyoOrBDziGPlBAeMZiQzwNpdmmMeEUYGgG08yex0yqxsrgTo3KCMxKjL&#10;SLi5QKBUMzNKmVQdsAEpI+vJbmzQw/NWBuR3KlZpUnUatA5tdVoBVlxEvc532GzuerWS641MAyre&#10;ybfD65s7d168OH7y8JuPP71z2C+M9zcj2Ww+BSp4CzJ5pl2sMIH45KP5vSf3P/nTH7/6+Itvf/v2&#10;529//Ob+vU8/fP85Nq2f7u/vH2Dx414/kioUM6xMuJ3DXuMeQHSzkok2sD4GrhHUIlAfCAYK61ys&#10;ZqvOnagbk+xmmVntNfOFSSGbBSG1f1CxWgDahFzIalyDUMcnadqMZqZo0EpzjHaDSrE8J1fKFTMy&#10;6TQw4al5hcRjkAUsXI3OT5I+jd0f65lJK8Qm7irXOaNBj4bHkqD5IHQdLqfborPPv3796nJ28VKt&#10;97oFIpVMYgE1bCVxmIRX69CJdMQ1svMBqLU+YPLXblG0adCjamQcSBytdYDaaTjdWq6BKxBKPJAX&#10;eej1Lrg2kjBYBDqDmM8BUKjVsD+5HgdIgJ+DJ81JNKqxOOYYLBChTNEw0HE0pWRiRRwgNwfSvZMY&#10;NYCK1Y1WM6xnp8tvpY3+GqdhSoy6vUorUkiFI5PD1TwToh2yQqccipRqBF0K9/H0vjVgprG8Dw34&#10;Clv51tb2/lo7PYFcEG5H+muTQibX3z9cL6T2D8OZXHPgFDmSme1JIVIMt5vsbHtr+3StPWSQbgI4&#10;Iud61CrdYPaYlVY5SRt9drRwsojnZ4QokwWEeTAELZ5h+oQ2t8AB9NRKVfrbmy8fPrp75/bx0/21&#10;w/299dT+7Y39g+3tfivKaoVT/X4qki9uwXcEZt+OjA/2dnbXW8X19esZs61wGrAZyGKOkaiT1pqR&#10;73bSJCClq2ZEYx1I0ZxBFt1vop3eiCsJCPUaEBrLV8sKcWBpKiC9+dmFRGuz6LQu+HEaFr/bmRhZ&#10;kfEkGw1IxDUj6eRJli6vbvz0zq0bb2797Q9/f3upFnIdHGQjNdxzg1xb7XJcArtP6+OBjFHMy0Qi&#10;g0Q+NT03tzwtEfEsdq7dCIBBm2OdDpOB58ojq1unNWKHpR1UqkY8NQeKVsO18yBbDkpMv9Dupxhx&#10;o8PmBHzl2S1e7PcCQlCHnEPFsIMDXiYcj8OoUgKhBRasz03YuBqhXQfSXee0OvzJhM3h1SxNT6nw&#10;OfjtepuNC98RQFoj9HhEeoNYw9VrAr5kNw5wAxmNDbBrAjpitYllAb2Fa5DJNVqfwO3kJGNVBiSM&#10;+Mhk6oJsz0GOZzaSsV6TzWR0o/CEikWg6aup9adPnpysQYJYbbPCq5kO8P9er1SuZNlml115OadQ&#10;TC3PSj1ikdsRkEqUS0qJHNvPVUq5RCyWzU8plz87n7149dlnK0qNgO+GpYM1fMtX84A0PJ+OZ0Eb&#10;WKJWwzEHI7rm9OsAQB0+vR374eKDLKvThbhBl3QCuDP8uYMn8gRwSOU8fI4aPkSoc7gJPE6/thvT&#10;2G04jN1KuFw2uG8ayczlq7c//P7O9zdXQMt7bA6fwDYKJuGekCNm8BqWE1g6iPvTFOFsVEFImErp&#10;ySTd8AML76UOJoBpD+6/ON6ZgIJM425XDEDI2Qh2a3qp0oAHH15rssNmmuJmdH2rJ3AxQBKxea2m&#10;YQmoGcfPd+EkfbJW74baoXxqvLp9uHHUH5rqRq14ZmoKOxYBeg0BiWJ6eQ6ymodnsVjseotDYNdp&#10;ffaAxCMSipVymUyJx5ozcwuvLuen52UWczMfArXPHJSGnSCzIZqenQloQaQ3ep0qVR/FStFKaHs/&#10;kmm1w/3t7XEkvX6ysXvnyZ3jD75kHBxu7m+vT8JZnMPPZm2tbuGWwfhge7z/7OWzk6NnT45vP93Y&#10;X1tbA3QOw3oAbd1qAibFgs1KuQMCutog3ZAir2ub0JnQbwVABeaTZKJP5LCNxeBNVibfysK3M0Ho&#10;QWbmmBvmOuTP64LbBlpxuF0gRskaUU9SoJFpYDE0x4TjeiH11+pAMxPJ0agLzwV0C54TJhocF1ox&#10;aEXKubkZWHNypVqmnJmZWlkxaLniJZmDb4Gw4+kgQXkMIq5BhTTH7ecDv8dCMcBlVK4geqhRo2pC&#10;x0xGtVfuxb0isUo5NyV2xGmCHJnj1hqw3EQ8Aaq32U6zmNQID5spkqSSnHgj2OuUoq18tkcBN3H6&#10;nSZmr+HSiTR4vBQQA6xw/VR3BKDXYICCqkJwN5INRoeJddm4iw6yrUbWgG64bF4/STGbwwFlqsZA&#10;Exe293eOX9x7/8G9d/EI+XC8fnA4aQ0roJxAb+WL6Va7GGp2Sqx8ur/x6PNf//rHb3/88dtfvv3x&#10;lx+/ef+b99699/j4zsnO6d7+2gSE3MEkkm8X25lhNJ9pdqpmOgbPDujIgLaOzIkEXDuDAiZ0vTlP&#10;uPlWEwXEk2NtQF4bDAbsTGFtvYh1kWv9gU0IDNIj0uh1eDjmx5s0Io1Aczgcuu6VyIQBpUIuQxsN&#10;8dzCxfLl7IxMAnQJ+1t8fkIHoVnn4IzQOO10uWrxZIwZtLqdiHHXUzx9Pki3esnyq1cLyzNinbXm&#10;0wDpEjo4oAsJY72m9eEIbi0APe5i1PheJ+aF6wHhIxDxdZKTZMQol8NtxMHnwND0eoNEqhJyeQLc&#10;FAGtpPFwcV9Lh3PFjdgjBQo8bvV7+XFGl6rDYguCRo6TALaM2IDdAnQKVUCqDnJRnLjZM2FzP1yr&#10;tT4CMskBkOYYQWNZQd3DqqdMQXb7EFRoONLONBt4nF6LNwbs5sBcJ7sVCINMizXo5YvA9wEy8xAW&#10;uUx7vHa4d/LsybOjnaOXDx492dg8fvDi7t3HLx4/3d9qUk6XCVvb27loujUIRhEY0+VSp8upW91e&#10;YH5JEpRBjAliclg119DdRAvpQmzQ4WQREnBsmAEZPIwDNpMNZokdbaXW1g6f3r17fHRy93gT0Hlz&#10;bXL67GRze3U1lYY0sYX1h5NUH5JBux25Lkc8xM0zQIJiO5/NpSPFdiv/b5WCe01eLTqM2gQOp9VJ&#10;d0d+I9y9YCgbzbE6DMqlUkgMooBcIZ+7uJhWox93YAlLnrGlgk44gWMToGyBJGElHh4qoGE9X2sR&#10;Kudmr95+//r87PWt775/cyGDTEjgqCicM2FiljrBkR/kJk8n4ErUsplpmV2jnplfXllYXJ5fkli0&#10;EPkOGiSxiVlmQqrpmutGN4A54eahX4kwEJAszSlkAQ/6mJur7FLX5hEAHyd8IouV9PvsFvhm+Fn1&#10;mrNm5SQxqSUbwQ4zWGWy2cyEXaXRA/232BwWg8zD48H6qpHG2oh2O7R6EFEin81tdPHsfJvHoPMJ&#10;uB6PRoR+/hpkKkpuHIfO4klJjNmpxuHGue1StcqAdv8Gj97HB2kAyaQ6KFVHeKISY2dDTMAlk6la&#10;GsL1dEsZQKFMOrV32t9aPzjYvn5EqVC6XQ520OqtR3Ur7CTptsPHSpcUSqVUY8dBrxIJBC+WkKPK&#10;E+n1gfnppemrq8Wz199/v6gI6Hk8fUAxPzc3fbm4MisPYGGzG7goJAkOSXJMTMrpJHR6LZ/wikQA&#10;sk6aUclF0S+8yrCCSnO4+Xy3zafVWnAw0dTSjAJgTcJ1QVR2R04tMGS4+zwtzry6LlHHuXbq6cWF&#10;m7duvXl1NatUKjw2l8vni2MfOLbAd0Exd0GdkWjbVEua/X64abh3kiu0K10cONJLr26vrZ3cv/fi&#10;5dEq3JNQJp3pMEwJJ56WxGsOrogrsGkdLprBgKClggzcwQyasfet5nZbR+hJjZtu2J6Bk0iSzGE2&#10;vdXO4iFPs1uzubUeGQCzBP5h0OsEIvgXiUQul3j0PAHPI9LpdD6bywirXxCQSVQBGTqcLy++Oof/&#10;vFqcMrjN7Aob9DkjxiyXGU7V8pxa5HCOGD12ickAMAj2mtk0hBNk5wzk9mIrtbnx9OnT208+/Ygx&#10;2d7fPNweA6VPR9msdh8gON1C57jC4bPj2ycnT148Pj7BqhFI8IXw1tZWu1VMB+PdQTDYG3SxAZ9T&#10;d+LMZq/D5jcasZXZymGUB9iGChfN6LTgR7LNUiWdbWaKwy48Zdrlx1MXICwxWGnRJoN2Aovxgy4i&#10;CNLMoGAt4nE04QQh2kgkzDg7oF6j4fYBblFW3DwBKMBZNpAZ3D4gNjMSQGegNsqlqfnpGYHT5pmd&#10;8hot3OuzKOWUVCTQ8oTSgNblQh8PnHX171cNHaqSpmqH8rvq8GyCzFjNIpk9v3HzbFnicNYTOBfS&#10;TwJdAElpHjRZrXylaqI4aJ7Pqbn89Wqp1ynn8qFylwbG6HBxMMitfIcdmIAO5xuoArpREJ3uYTmV&#10;WSWcm29ioD8n1UjCIqsTXocT0hKn7nK7a1SwxwyiYTeb1RxC2B09vvfuR9989N6Dk53dg8n+HlBj&#10;iLtmJcsa5tKgXor5HDPGbq2e3rn34x//9Kc//uXrX37++ecff/78oy+++uje3eNnt482dvbX+/39&#10;03E632oBi2CXWcMOs0pxGlVGA8ubQHyZk4xBpxSkKEAjBmgTiAJrIzgIgjpsDILwZz12JnWwvz5B&#10;S/48ZRFLA0KxyqO3+LBrQetsUHWCT2L1ntNln58S6QMyuQpNrjVTZ+fnr1Zm4NmoZPKAhafXAXnW&#10;AjcGWeKMo+AlE9cT8wlO3OWCqAPpbbDbtForaVh5fXNe4vGRNZ8HCKmKawpVOTRdJwRaMsFxixwJ&#10;nFYGvIBsBBlJHHyJhZl4LEkzOj0Gx2sI8PTXY3YsImFAviQFVeAktHYNoAJasvqdRrueNPsdWOgC&#10;C8Jv0ejrzIHJeg2m5R5VR4/3QSVfBJStsDvVRnDITADTHXawqrPhBNlv5rj99XgiaaL9fCIBDzUx&#10;MnUbpmr7ZGN9vMViok+FTWe3uMkkFTf1THXIt81KZVhmD1uZSiXXrPYwjw7Llfb2nRfPXzy89+kH&#10;33z156+//fKbj3/84otfvv38w/ePV3tErZo+3J8Uo9VYpdKgOs1yE1A4OCzFzHW+t94IBrGJB35j&#10;WCqzTahffFy7je/18vnAnWLAiYch9OYsJy2OQWZrcrB5ejgBYX50snG68fjJKfDzw8P9o2dP9yYQ&#10;3xFA49R4/fD0dPNwHQR0q1hYnfTH2wcHm7uHWL7y79F1+SgsQ3anw6jb9HaB3SMFgPLxSbpmZpts&#10;LjPtjOXKQVxNhEW9BKijnp1XKuYWF+aUMwqV0K71+7UOvnWUNPO5XJ+zjr32oziOWjZhOVWCFGh0&#10;Ftn8/OXNm1crK1fnVytXCzIejojX63DqpJUqVYbBuuW6oUWnVyqk8nmJJTC3vHyx+OpsemlWYXdA&#10;zIu0HMhSPXZ31I0l68DI7FwB3ycU2blCFeQLGazMgCdgsVKxUplBCkQ+v9GvE0qFhFOr03mdQCKB&#10;exI2EGiUKe43JpLdUg7ip5PLMQiDWuzReMRCi9bhkatEelDaaOJgJfwATg6Hw290Xo8F8/tkUjua&#10;JAVEFoEIhILeo1bIhbDkSRcJOYBqmCiQcXy7QSURqyR2v8smVPlqxhpOre6UWc1gnKjBysnlktZG&#10;FVJmcwhLqIOnJaxcq//02QSfR3h1/+TO0Xo+G60yytloNFd1G3vlQRJSZZ3QqA1CxYyep1KJhFLc&#10;OLIATENM+QQ6gQZ09fTs4pvXN3766WpKKZUENEKpXIFbECtnUwEP18/hJEsV9gC7ZEhG02QkXD6d&#10;kVP3Y+c238gxdSp4Jt7rMAi7QXNdjOsykhBQdo1UDmg7NT0l8SWYFVaFOfKCataC5uQJ3Hwv0BqR&#10;nqsxSBSXV4tXr29ezl7MA48HisTha2lgVTGItAZl7nawqwQnmWndI8oI9xWIOGVih5oDtHTvQDT1&#10;19d3Hz9/eWenn2WxhpV8hgnpFfKLlW5UkzV8rm6v1ziitQ6rGYCYUSpVOcZEA0DGCItpBGkPWFcM&#10;i3EZIKpJKtrKlAE2TTRNOrjAV4QejxA5PiQRl04oAtJ/PWpGr9OrxJAHbX4OAELdK1sKiETiqZXz&#10;8/Mbb18tvP3h1puVmQDWgJVL1QbVaOYS9pnLJbHAT1DRUIXd6/UGQVO3mWV3gPGmYWVFI+Hi1mT3&#10;9u7enecP7zEON3dObp/sHoy3sKUWfbHaeWy+Wl3fPHl6srNz+8mTZ4DOe7s7u/vrq5PVfiESbne6&#10;HaBvDSyH4RAuwi3gauzwFWtWF/JgojbC6YtotBDsDYv9VDE3jGbgx/LZYS+GAYvFVtjyy0Caxw6O&#10;CC8BkDmCVJtAk2mnsQ7yBMSLuWsCmQK0CTh1nAaRUsfqcGBEI9rIp7sJwscV8CCGlQaDcmlJAste&#10;LlcbvKRToFD4+D7cvJLPXc5K7T4fT+TRaJGs8RM0gSX0wAThzbCCw9ytUkYnje4jwYTWo1JOX6ws&#10;LwldIIbQ6w/osxl0pblRhYXQLJeYMY41GTOZAVSBAGGhTtWEbmFWp9HJCTIhIxOEjQchAPRcyNX5&#10;GzgnoZFIVjulQTcGtwXAGXHQBEwcRKeLjNf8OD9IgH4oDGpkTsZK0Vx+9fT2k8f3vvz5xy/v3d4+&#10;3DlcnUwimVBueN1hEI1Wmk1WJtcMmqrRyZ17n3/121//63/89bevvvzkC3h9/N67H9wH7Xx8987p&#10;wfb6+tpaqphPR9o5gHZWEy4Dq+pQKzfMJJAp7PLG4QxUo8HB8oEEdo1VIfdbqQETFPYwuwXAPFkd&#10;r66vb5mFkJSEEqnGIhDwcIqnK54AksEH5uPVGWauFpaAMUMC1ngC6subN96+vbmsUHG1vIDGh/sj&#10;NUjgWq6Gx0c4tTprddMgRpHo1AnKt0tr7XadTeCLd/2Bi9c3riDpSoUBNXBVzagyGMXrRqBXdILj&#10;dNdwz4NhaoDYNyfqRiBwWENIQbIz9UrBJOUUqrh2jVBksYGu04k8Fq8LfVoFXJ4Dj760QPDhnThe&#10;rR83fGpOh96gcWHblNMJoQ8LrM6JjxrBEqJns8SG1IIqxsxgIglmULTLFUd7JydkDU4ct8YpYGDY&#10;wdroMjPbh6v5UgyyS4LgiSwOPpmM88kujv3qRJuQxyosQOjeAHgPs9Ss5Irjw92jO3cf3f/gm8+/&#10;+Pa3X3789evffv32t//6r1+//PTZOqtb2lrb3N7KszqwApnVYDcZHFbYaGAJvMJImoOAkVZnotPO&#10;DgaDJAeEJenW2tx8Ao9NjEl2ZzAAoTXsNHvxZK5Y7KMMXt3a2t7b2Ti58+TZ3j78cnVt987tne1U&#10;vx8Jrx+sHWzubW7cebrXzxfDaWyPShfGq9v7+2updCuTTrPKQFdgKQMdMY+MPJw3IpPqfVo30N5R&#10;N+F2o212kgYe7XLoNMolhUQvnpKL1fOzy7OzixcKMaQLnNENYpkEJYuj3wivi0rSJI2jxuBldgGh&#10;lswtXi0uXF2dLV5eLLy6mjHgjHWtP27mQCrgBMuU1x5Ad1C7XiyTz4AMlk3Nog/WEnwggqZWgBsr&#10;o1GwAwsCVgnh9YHQ0ekNIosF4Vmtgq8dCKgsnFinavaj04ZQy3dwJWKdwG7Bw1WsjYwbcQgtB9NG&#10;IskoDYNm06AyTLrFaiHXjoXwAp0+YBDCdwOGEa/bQEp5HTqLRet1ONCindB6PBaEXiFPf30YGzCI&#10;xdc7STYXDSKuBxmlMYob7dgEJwrY3S4AaouLTJai8BqyywDPVisZ7wYTdSo2KFXK8DgjqWI2B0yp&#10;uLW/WYj0x6mDZ3dfPt3fChW3WJ1hlF1qVmu1Rq/ZMwHsNFwWm00Y0AEthq8qcrgh2XBFdp1PKxD4&#10;RIplYD9AghZu/euzlXm5TKwXSedXLuE2zsglQrsDshKzxAahRxFWykxbjX64RBfwDo1QhwN+GA1G&#10;lQGslPR7tRbAHb4LnrvTq0OjfLVMPnexMCvWEaMgk1nqxf0E4bBw9Xodn3A5uDgYUKieARpw/ubG&#10;+fT88pLK4BFZiHi9lsCGiRgjCNkBohqAFgcO27SE0+31u4zWONWt9thNdofJZA9ZmWJqe+/k+MnG&#10;OAS/irIyGRYbZA6FdWGNRlxg8OE0A1fDZMXz5wb8aC+YhHyDI9FGIBKDDFOsVx6WmOUmk8EYuf1U&#10;FcKLQ/sFAoHeYABkVomFwoBBA2IZKIdKI8IpYGoPZBgxcC4H30jjoASeYk4mNoh4qpUb371eWDi7&#10;8f2bVzfP5sRaZ9wUNCXio0EprlNcTssEZLccQnRmV+AJJZv5UDaT3kqXmZ1hfgv7crYP93ZuP3/I&#10;gAh9Bqxjd3UrPF4Pgx5rp9v9011gygDIG6ebG7efPQP03sUCo839zYPJ+va4GC1FQQfGOaYuZdVq&#10;vQK9WIoNj6TVDUkBno6VEwPUZQYHnWEo3C8Us6FioT+Z5NlAGDpME8n3ugkygfCMLURBM1/grxlJ&#10;wArQqlagXVrIZ9eblI0ulbieFpFkxAFSCYcDJ3F1QUHbLNYYxwYp1TN1Oa8MBNRT01KLXiVViXwu&#10;a93lkfAcDmDBSxdnK1O4sWTn8gRan44r8iYTRsB9Ko4HZk4XUafJhCkJ4ACyaFil7YArgeutVHqU&#10;QKMMUOm4dQrkGwCs22WWy8yEtTEAFYymncFhtMzAnXl/3ZykOIkgfE+iRtfcPgsPwMHuIDgMZo9Z&#10;NZm718dWOKcIXrEO/D9cPsjTepzjB66t1XF5thplrtOJZIxZTo/XN+8+fHHvq99+/fL5Xmpt4zAV&#10;LuYz+ValA+/CZA0HMQZ8lR6ERuXgxcfffvLjX//n//rPXz5+7/NPPvn4x68+ffTgwePj208eHu+v&#10;HRysjQuFQiTSD1ewPQgUFqyJ7gguLU5hYaN1xMCJvEFAD3QypIJBM+mymhqcmjER7Fw7yownqa3C&#10;VmG8vb9u0hiux47oBVqL0INNSYBQBKQjnYBnmD578/rmzTcL83LIeorL87e3vvvus4UZjYNw83iO&#10;mjkRb8RiZjfP7jMSWq8T4AW7wNHPku4OqkFGAieKOnQCTmzkVp///o/FhXduSg1SiUoqJmI47sBt&#10;A3wna+hmTI1ivViXyTSTpNMPXxvSRBe4X6xT7oBSjVuE1w9cy/f7XfCuOAbIgWlTByRBZ+D67HYn&#10;cDyHFsvLrE6+T6/R22p0nEPWamSND5qgYaZHkCC6AMg9dijU7FS7VLIbrKIhGU24yC4DiBs2GeB5&#10;HB7CmIEeJE3dQTPUTqWaCc6o2qNcehEflraZdLjweKNbBoIaHORyvUEvNuqWO8FeM5o/vH3n5HD/&#10;9uNH9z746JOPP/7yk6//8y+//vqX//X//PGrT5+cTra2j3bX+ijhS8EqKOB6zTxs5XsgBQFA6Ho8&#10;Vs51akaqkmpVGYwkui50OS7Qbk70C+fXgSk3uq0CO8auDHORSKY4WdteLRSLq/ubu0+f3Tna3Dxd&#10;KxTW94Ck769vr4e3Dncx8g+PHr/cSGUKk3w0lMll0+HUeBVJQosVCnXgYs2jBB5N0A2O124QQ/bS&#10;+r04vTpOo110LW7lCyxuwBkDIKdczMO2E8mMYmb26sbrOZlEbNBrCY6Vj0Om7Vy9xUna+GZs7DMz&#10;AJ27sW7CabMbls5vXl4uvDq/mL989WphXi01aIFZQ5zFzU5fPWi1czXyeTXWhKqmptRquWJpenlJ&#10;avDIJD43emg4440RbuWBLkrUOVijpdVaNAZAZ1CPQpky4FFhQ64vzhya+CJJwDCzZOe7BR6xRyjk&#10;2ZHXswYAAP/0SURBVPxIb0A94ZEL1jABBYPQ7I2cCXjDhNegsut0sMQsetyN1mj0FnRDcOlEIgHh&#10;teu5PIudZzMmEkabwKITSWQqkcWgmJ++nAa5LrLopUopFzCLDVBS6fSqJlKg5wkANS02vx/3PjjM&#10;EPav5ZjsUCUIcQlEAZFkwGaVGZ32wcZmKp0Jj8PFQqq4tbZ/+PTe/WMgU6HJaSobLQ+CvSoVjwdZ&#10;w2o5lCubcIXb3E4zPCshD4DRrRVojSQftLNOL526uPnd21ez85/9/buzaYXUwBWpL1+fKZTygF0v&#10;EuB5G7sKHILdcMVLI0jNBFyQA8doe+w2slsKgkwx+q01uwEVKt8P6Q9kpF4YUMzJpVhscDUd4Frc&#10;AIsdFtOMwzQAni1uwunwBDw8XWAK2MHN7797ez47Py8PiIDuAPEFToXwEGOyew0aOTAIP5LDF6B9&#10;MFAekkPFuiY2BBODAdI9lIlsH+6fvNxMs6vsHAv7gtPDXrU6GPlddbPZYdABGdcSMcgVLmO90WMG&#10;GYxgkNEYJczJRnXYHASDsSpuMLGiTEaXo7O7axxOza/VB+ClkgGLU8o82AkmsASWlmflYpV0ZmpG&#10;qrmuRdRbHC7gcQRfB49XoZRZaMfU6x9eLS2fvTq7WHx769W0RKQDCQM4ZqbqDunypcISj7Zb2WGp&#10;18xF2Saq2S5spQGdm6D+WJG1vf1Cfrx/uHf8gnG0sbvz9NnLo4NUZKtfwPHO/fXDnZ09iNmdI0Tn&#10;Oy/vvnhxfBt19M7Gzub2/u7mmAWCqlSlaCvh1entoBJxSo2Gh2N9sOwKqK0JoCOGmRLLtrfG24eb&#10;+5NiJlQ42B6nMgzSjyc6/24RbZZjtIPnhdUXbwRBjyeTFPo8mLsUp0aasKgjbgVBN6pBGsV56RD/&#10;oySHr+P5EzWbRWRQXy7OzS1cKNUzCrlcLvO46064WVq0H8Hth6k5GeAIoDPP5tZqbTqhjgS4BWQC&#10;9YxzmvFkot5AP+lBKZplDdwg+qTINZxYg471gkAXsHwDh/sDqR+w2cxGogtsMdntMKnk9SkQA4tZ&#10;TMHBgNkZNDhOayKBnS1ah0MLuqnLxC6pZBWwNMgIVrsNUwwuugd0s9rrYpcOFq0SAsASr5FTN9aT&#10;Jsag2R6PDx+/+83nX33x3ocPn64dnm7j7PU8iF82M5bsIvdLxM29YdfcC9/98ttff/z2t7/+91+/&#10;/fnnj7/8+ItP3vvg/ovHd18+e3Z8dIjKKNIurK6mwulQLsuq4NZqs1xNJrDpDXSvq0YNrk8ikt3k&#10;aMSpAW3FDW6QovAJ+GXRRAPPYNqF7b3NcbkmnJEKRdjwyfN4QAGAKPVjAtJqdcIZdNf/4fefXt98&#10;tbK8gEb73904u1QYDNIAl6dzo11LwtSoEfW6C3tOa/E64XaZe6XBiIY7yWzErX6Hl+/w1cwcvmr2&#10;4tXbzxbkdr1UvjQ9Zae7MSzYIfE0gE+OQG50IcqCwaS5i2OG6WSsGozFgqUmuzqKM5J8Hhf08vXA&#10;EZxEoNOiGZoNWZDOxpWoDBpLDf2ZBQDPhNfr9/p4kEudVsRnENmua/tgqtFoJBmsVhlk7rBD1a3x&#10;7gANW9ErLgGSIYZzyOEejnD3IVgddAZUssNKhwuprSgjTg/YCb7NZaaMyFjjXVMy1mMPo8NqNZor&#10;owFoI1Zl9ti5yOHG4frk4OjZ8d1HD+6/+/HP3/7y21/+9Kf/+N//+z///MtXn3/w4PGzvVWQ48Vc&#10;KQg8inY64zEmrDMai6dgEcdATgFXG4YqaJzGZA4GDA5cEvDfpGkEeczUNcGCSTZYaSx26a+ur4/b&#10;uUp2sree6m/vbuzt7R6urp0iAT9Bf8D1636N0/2N453VcLvQz7Oy+XYxHRmv9lPA8sLtdIYdM+NO&#10;h9lqjePEFBDIPDQGsFqxBBtvB4VW816bjydU4bGGUCQSBsSqQADY8qvX53Myg1BocdVwI4TQcoHs&#10;6fk1l3OEG/RUl9GNk3DzOV6LQDiLI5qXcX7K3PScQoIGArjxBYnHDXrbBnlHPje3JMOaUIVSIlZc&#10;4ExjWUAjMFr9NlDZjW7D3ACGCRGK52A2rY6n13gM2OIhlsgAx69NzohEJ1slHCDnPWKdF9mCnmuH&#10;BOIgIDhJpxslAWA7btCA0MINmxgjQVhEOL6Xi2e4GlChIj1R52uBWyLhcxIu+Hybv8ahEnwHyHED&#10;rDiPQaqYm12CXK+Q8XgqtcxeMwdD/XCoBOGWjPPxLAwSodPI9/EE/HgQqHRrq5hjYQluI0nVQVOY&#10;TKNGCSekpdZXr/0oc6CiC1vhPrYArI23tvr7O2thWCddSKXmRCzaSwRzeZzS6uU0RuYg5eZ6fHWr&#10;2yfgk1TSCdEA6t+jvrxx49X0zNX3V4AuUrHQoJx9tSKXBEAzBjSAq8A9sZWL2Wj2s6BoTQk3aB2H&#10;ww66GthxsIGJ2GHjaiw+ATcg1LqshMMGmVamkEnU8qUluUyFsyjrDGwtNMU5NOm3oH+MQKMCmiaf&#10;Xnx1fuP3f926uTinDOhFQrvXOsJaS5oCKYN9EgmjE6SpF26NTcs3QjgbXdYRRB9oZwChUbDHZLPS&#10;KUCtk71+JdjMNjulSnGrjcaGMa9rxIhZ0enCBzjNsXENeneCiUeyjJi5jmeojF6UVYmyyr1Sswxv&#10;aOIYHcCvbG4bLBX1HLaDzkypgUpp7HZ43nqPRKmEOySWypRq1XVbBA8SB+GFJ6/TG1QSqYxHexWL&#10;r1bm55YvLy4Xvv/h1vm8UmkQGIGv+l1uXUA+peSR7FY70wTtD+K02+jkWmhs2sqxIb6H7f4kkmkV&#10;J5sndxi7e4cH+7tPj/bWsVsHW6+29xCGTzdPj06ebuyeQMr49IMHd+9gV+TJ09O1vZOd7RxWczGD&#10;Ca9dg88Pe+gDeGAB5A9EPha/4hZQDIsl2cNcZmt/Y2PjtJ/NhA9PTjZ2tlmYYTBvgpLqNZtdq0Nn&#10;87ucdWowMHWD2JXGsSbwZLduSgJ0JlxWM06a8hOE0UmOQF3HnVqLxWuEpGsXLy1ezV3+9JlCqpxb&#10;vJyRcGuUle/C2UUWnV4lgfvFc7nceNLJxyRs4+oI+vrhj0wjgKEgkHR4gljt0Smx0pEcR2AXSlU8&#10;PqwHIFbJEWRAKyAorEkzHTcxQOz3qoABQXi+XXbJRDV62XyexW4OmcFSJZuNNkuM+AgkjBU+jAAc&#10;sTkboLniicagWcFtk+tukyGrPMAGGGYXUiywNEBlH8/rArJO+GkGZNpKe3Wy9+i9j7/48t2HD9+/&#10;u7u3uV4IF8NFVrMyLFW7IOliVN3oDEa7VHT/m69/++3XX37++j/++OMvv3313hc/v/fBB/cev8SZ&#10;GLv7a/t724U2LN7t1XQGV0AzmomivZYJe9Jp7FC1NnpNZrLupAYmc4xR89cA9ZvVEQhHRsM8wlnh&#10;bDYrHMmFwtunB5EcQ38p1wD10QM6gz712dxeh9aHA7y0XNn8xfl3f/s/f/jb3/71zveAzf/4/afz&#10;yymlbGllSWRHcQFPMWFKJLpmv7tmdNeoOOHzxUusoYnDoZhBjhXd5PxeIKNGm1AllN08V+t9XNnU&#10;8sKKysvBbjc/h8P3WbRGSHtAAQfXcyhKpVgCS7Z7AwY6ezFN8UQ1ZtVyIc4pCjhGjW8TCPXGBG20&#10;+bQWkZ6nkajVHoHfyHcILDyf32vx8fkA1EARgTTG62g6TmMtCuAaiPF0KlpNdpu9uNFFM5joM0mS&#10;sIYSpma5C3oZK7spQAC03mgmTdF2YdwP51mlkZUB+hbHuxgdOjcHO9aqzVIvCrp5yKoMm0y4ucCD&#10;YuX8eLsQ6a/tHh3dfvny5f1Pvv3tq09+++t//sd///df//o//vu//vrbNy8PCwc7a5EsHiclSDRO&#10;xWEbDODHCYpqDADysUG6XC6zsY6jM2BQNA5lhAWMh/N4Mj6irVRmq9XaWt3eXh0XQuzecHVvKwu6&#10;fWMXT5h3b+/sn548u7N7eHiwtn90BL91urGNNcFb6Va7sL5ajEzW4bLSkUIqkqn0Gv+W6AlGg+ZA&#10;cDr9XtzWRYe1OFxUh51woOWVxeMRyxVSjcAuDogCarFGtXR59WphWh7QaLRkTasTuF0+kVAo1Guv&#10;JRd97YCQrPHj8L5en8shW168BBE3uzArl6o8ep2NcLqM8PcIEMYOnp3rkSjmLnDyGDJzlUdxdXUx&#10;vSQX+5wk6eQ7jECpu8HSsNmJAc0y16/xD6fIegJiiVIuMQg1QqHG4rcmeqGqEyezC3gOG+/f3dN2&#10;WCf8ehz7SYA2J1D0ufk1UK899gCXBc0XcEUijVAln5pCuw0ej6bcPJ7PhbY8mGIgkDiwODhem9Et&#10;CoBeFsN3nJ9Ti8Wy2RmdQ+8R+shEN3+QyjGTnDrKD61IwnWCVgd66nDFu9VSNJ9KtTMgBYedEmh2&#10;XJOcxIBVDGOxXqTYqpSHoUh/NdVqTybo6huZbJ7u7a21UTeiqVEvx+R0o+1Ihmn0dsvVWDVJCPTe&#10;hFUrcFgb1WqcgJtosfk08sWzxXnlHKRPeKnEUsX0xeW8VOORqJUSoc5N1E0DZq/XKUdOt1EgMJ08&#10;DZdvtHmdZqwODpqNOo3+31RFvKTk2ow2rsNpE4mlEtzIF8M9EoJUqQersTKrhzUuXcKi0VgsetXM&#10;1Nzc8tmNG7f+8Ifvz89mpSIL12Nx0SAS0K+A2enioGIziZYYWo8dqLSLxLHDRL0bDHaanWoVuHls&#10;EOuFiuExZLrTgxBkYcgC7Hyhv9Vq94dkvRGsUkaR1CMAKWCTzE/L9UYTIzkC4gbqL55kgD5kZVuQ&#10;wplAlUsDjpunEYrsgGhCoWfpQgHovDQnB/ks4sHvaTRoZKoReYBqAfOYmVIa9Dyu3sfX4m6CDlaW&#10;WKZx69RT8+iNN718ufDZd9/jgfpUwMshLHa7HYtyJLzaIFfMlNhDnIXDwHr8TLGYz4TKXSoZY2cx&#10;S1e2DvZ2Gf3x+trh/v7u0R5Wbufzxf42hOrtI4jZndsv7z5+8uTRvXv3Hr54eefpzv7unZ3tg/3t&#10;LVaHza5WywwHlycCdLaLuDyNR8TzaXHb0AiJkmL0KpAuOvBI2UNWvo+nllvtcH+yvr59eNDPDBKE&#10;EdKGGWAGbjA8CpfLb4ybzUkTBekkkaDr6LhXH3Uhk1M1gZuGhGglAHUJkNOgGFw6gY3v97t5ODn4&#10;UjGzuDg9Pzc9qxBzAQBI0u0D8uZw6DRcH9egM+KQVa7eRtSM14oC0hWkEQp0q4mR4HvUapHTjH50&#10;ZWCq0aTRprMI+HSsYQVdgmfTkK9HyWAMZ7WbYsxOJ4i72z0KmAVOlBuw+v1idhhlsUtZUBiZUAbu&#10;bK4cM6PBGS6nOpVMQJqEHy2Vq1grCGmViSdNyVgjnqDM2M1H0lakhTXC4fBzYsFYr1Lc3nj87ucf&#10;fvrp+/cfPjrePQUSNQHqFCmmc71qr8dER2mapIKmavvoo6//8udfvv3lz3/9+otvf/vkw49//OTD&#10;B3dfHgM4Y0nYeJLCptXxpF9EM5oMKCFWDw8vr7daRlandRRkAJ0acRrBhhkCeDRiVFgltLcBhd7t&#10;VsuQA1qpg36FzYqshytMSoBzOgVet9buEVoEAvT9qZEEGitx1fPTK29++uc///GvP/zzb//813ff&#10;//DDjRW1bF4Bi1ivgfCy2AVkspEw4uEUEhNslOBQ3W6S9vtpEmCR73bAO/IhkdqA4fv0cgVki5np&#10;5TkV8HU37u7Fay6Xy4jQwyx3gqZRrV7tdSmz1UtW0SCnWk3G6VGpQ9uw3AjyM8cIXA0ybI2mnV6d&#10;nmuxg3pCzYRF3Dqc4Gvz2rTwWQ4AZaNA5yT5fKdfix3W1SG72uhmI6EmpKZeEpQdPByTuV4j8asn&#10;0GMGTUBgIVdhBUQr5V6wl8My7GEHqAZB0oS/TvvRNtloTFQb8WClxCxH0Xak1BtQRpICIuAnu9Hw&#10;eDLZ3t89ufPk+YN7H3751Sef//zrb1/D64//47/+8pc/f/l4PxLZyufgJ9lBE0XaHHw/gUeWpmQV&#10;/T6w23OyXchmW6xmNJRulQasoRm7AZwuwonDwyANjeKmbDGTzWbaxeJWoZ1tDiP9VqWSX9vZOT3E&#10;j95Z2z7YOdk5XB1vb27srk1W1/bWUmHE58nO052DcGSydrA9bofy4XQ2CmIO2FsjYWZ0QX1QdZr2&#10;Ay+34knUKJ6slkpJI+GsuewGvV0j1KM8E6P3gEKpnrpcvDpfmJIGBFa/0CDS2Ww+PfYj6Sw+vxMe&#10;L8S+tQbiiXC4XYTNI1NLsMZZvnzp8YOo9PIJa4JhqvsBnUGrCDUeOY4phQwwOy9TL2GdMbw1l6gb&#10;/X5XLRHrjswmJjDRBIjeZKLm5entAq9NpxF7RFK5GBAF8qlI4Eowh5TW4YfI13khE0GaxTZoO88N&#10;aQiggFNz1utOl1vrc5qCweqAzY5BorI6PAa7hStemlJz+U4jUEpCy+M5nBzKzOEAIUoAU4GcESf8&#10;VheSAot0eU6umFlaUihlIkhhQN6d1kSlX8iXGZBcRvWaS2CwG124Cl02GyfWGebykWKIVckUs51S&#10;J0HU4l1mhw30Gl23saAeHk5hq7C93cfMgB6Xq6cHk9OjQ/R0i5bLlfS4PYSfDrdZMSrIvPZXrEHk&#10;2Xj8BIWlQya4Or7X4lGjA7pKJREHAngSoZifnl58s6wKSKamVRavi28EWkBxqF5rdTWch+RmdQhs&#10;9RFcnQmkLaNhddgRtrh2uwi97B2E3wHK2iAGcJfJ0IbFILJgBQDVqAIitcKr4TKHp9HxhAHJ/Mrs&#10;9M2f/vG3P/zj6nLhUmmAlYBmUZTZ6CXqDVOc5oCIRgN/AE242VyLT8u3gkzqDCtsnB/SKaNbbBs4&#10;Z7+9tX64nQXVhE4brPRWOB/ZXs0z43HIbVohDxm3d2bxYlqJYw7NFJ6CdXEnFIRmqdQpN3vBKqgU&#10;J08k4nI18D+9xqNSy+UyiRKpn1TI5Yo8QpFej7tAUmB2HrF6ZklqF6k8Fi/cRWONbxHLxBL5jEIt&#10;hVs4u7x8eXmxeH61pJhdWVzS+Gw6oVgi1ChmZwKOODuTZgFbakBGYXRjnXx/dbXQYqMhlgnIbacD&#10;eB0+2GWEC+P17bW1vaONvc21YrYVgV/uvXxysnu6uXf05NH9R88fPHwA/7378uXJ/s7x0Rq2PEZL&#10;TTaDMRzwdQ6LR8MTGfSwntHJ2Ofz4hwn64jRiV4fkvZwLy+bLwKs4JgV9NEfbx+uZqsjjpm63jnE&#10;iXEkAQm3lhjVORBCmPri8bqVcAK/6TYSNQdXa60DG7UC8BsBnckaafS6CSNBuEVSmXJudmpmZmr6&#10;cmV5RsXVerUOktaCTOPjwBcHXyASEDWQaTygdKRT661TjRGdaECyArztNlyelZsrSl09WK4Mh+1U&#10;GsCnBoHtHPUYpBWrfqzAEVCqNuh4NwbKmd2JmTqggqkEI8iolpvl9PakCIAcLTfT2EXTLka2Uluh&#10;Hg45hGjXYsMSXBaepeGZc7U6unZzTpoTySBVo6977et1qxGND2inT+sy9zqdZqaw+fL99z568PjF&#10;o4cPXxwf7ezu7B5OtsKrk1SrwxwO2cwYgwFExswYrj3/5Os//vnbb3/9819+/PyTr755/72vPv7m&#10;xfGzZ9hQhRMmC+guM071C+l8OxJuhzL5aA9b1UYJmmMykU5Oo2qqc66fhKkRRIAbVIaDAbvE7JRL&#10;vU6pWSmzCoc726zSMD1Ol7rALnkWC9xlN+5sw79ibciIuN4jW5qdW7668ROg8t//9fs///X9659+&#10;+P5KLp9VAs56xEKIXqGdAPEs4LmA/IxopxUCJQ7JPW7V6mwOeCtYQxjeNovOSLoJRl15ObcEHHVq&#10;RiVULEFcmYHO0BySsI4gU3Ww9cll7A4YjGrCZuxWgwwg1Wa6bu4wSdBWAlc82aCxLZqwIhcg/QKR&#10;3cEzoB+JHsSL1ovzSuw+N47TxpGYhEsY8MICMHr1XK2/HqyA7IoNIUE24XaAzsXB40kzeqdcv7AP&#10;E53u6iMmK9PK5MoldiWTyWHiMDVoCFmv30roRW4rp2armcx0o8ccMEuVaLPEDHZpr7NRs/C0bnLQ&#10;muyvTw5ON24fP79//+EHH33z4Uefv/fRR59/9euff/3q52+/OT4Mt3JRVqiFuA9XClFGwHIMdmPl&#10;bBYHNvYhgDdThUIa0Hd1lVUOh3sjAGWX1+2qgRZzu2iQ+iz0cQXqmEkDjcyyWmmQQaHt093D8frp&#10;0dPT7X7/cGdjr7+1vn96PYcUHQ4i7eLW+snxzkEqBfTh9HArm4/kc6xKz8RB/xaKSmKda2I0croJ&#10;qzU+YCYTo0a100vWnECJ9R67QCfQYoGQmKuRTC0vqZeWr97ceouDO12OgMrD9fH9Fo3AwRMJuRDS&#10;NbIOPM8IctxmcZFOr52Lk79A4SnnLOaGGZ4M9hkxSD+WJ/g0kkBgCgetrMhnFpfVMxfL83Mg+exa&#10;Yw31Lggj4A3mATZU1OJYWkRYuBaHiy/wyAwiidKAi5frMYgACQc1jV6AbdBuY91q44k8Hr3AwvUB&#10;MlutI4quAdHhu7UCI6AzIzbMMhuMbsItlnJ1AqFcIeGhjzBuxFh0DvjyI7SthzQDcQ3Lzml0uvVC&#10;YALSy9klJSjUWYXGGzdz4gl0jGe20pnhwISn+CTOenF5dV4nabXZRteZM8RqlpuhSI7ZY46sZBx3&#10;6mA1ZiOF/upkCz1jVsOR8fZ6IQMYHGlltw4n/Z2XJ5urkGlb+fDkcB2iv9Dvb6WzZWbVFE90u6Oa&#10;TefjwEIsldH5dkR67QaVKiDUAPqBXtRoPNKZ5cvlV9+dgcqfmTM43JAOIew4BD2I5oEDhDpJoBbo&#10;39LAUb+NEemGKPKgsztXo7fo0B6XbxOIVBIp1t0BQouBmnit9XocFkuzNd7f2Ut1/DyL3mMQz19d&#10;LL/+/Z9//+dPi7Mry6CufECkUdEYvXhqA0TN6LY2EoTWboeHpReBPvdZR8nqMJQZViFdlbKQ1VI4&#10;Q3GcDq/tr0exYTnR7Q2z6XYmAos73eBwkg2XDoDBXbfNXy2sTMv0XqCBIAmCnSGs5Fi3G+smB0P2&#10;AHhX1YvCGS31EJ01GsnM0owMLkQpAzgOXDfHCyW4qx3QCANqudLj40qFWr/RWBtRTp1KCbg8dzkv&#10;Q0/ui8XFxYWFxTmx5OLVgoKHXflSpUczfTXl4VPlHIvN6DLMtBk7eJhb+4fAJAbMXIXZQFOeYJlV&#10;yRXWGZsHq6nCOmizXYjAcCQ1WVtbP33x6Onp5sHa/s6du48evLzz+OHDB88Bnl8+efJ083BtNVIZ&#10;BBnJRpDBcaGVLVACrlYfEPKAZXlBgFgTtJMDAjOaYw07nWiWxQrlsUsylwuhv1B/fL3J2kwA+6rT&#10;VCnb7BICge3fY4Uh1VmBOmEj03X/ardhFBosfBpUZmMEoM3hXA9DipvjwEytbq50eWF2+c2babl6&#10;6mxxKmDRCfxWJ98ismsJApItH93k3V7I+Tabs4Z22+5anFNnDHvo2RWLmb2qs/PpqSVBMJrNsSDx&#10;ZENDE+l3E6BgTQCcoJ3JRLVcitE1DhZds68dGUulbrLaC8YGgLbDdCoMLAS4bTMfLraL+Wx7ey3V&#10;Kg8YpiTH6PNxsJsqQSWTDEjI1R6Oc4WbD9IXxHTMPIKPuO55QI9wAj2Ajd1QKxRZ3T86fnHv3vMn&#10;xy8fP/zg4csNNBWZRNKp1X4Ru6rYHXgCDWyuDb38+U//+Zfffvn2219++fL99z99/96nH7733r3n&#10;L+88vf3s6e56uLC6PikAY0gVWcNce5yCFF3uVRmJOtUdJRixBG4mVktV+H4ol0tMDtmtxmKDDpuJ&#10;s7myFTa73My1J7v7xXR4fb/PqkKo8HhuksLJnwFJQK8HXmZ06hVz85Ajr5aXF67OFhY/+/3t2Y2f&#10;vn/70083zs8uZ9QyGdrgSWF1C/hW88gPygjSN+gbDkBpg+IAO8Gza6+V0AocZJLEqcVuB5HkiBTL&#10;CwvTypl5qWFpVi3SOinTaAQJwcoYhmJWjjkOGpbRgwcTSyQaMSa7Eh0OGolEMuEWCHw2m80FMe7X&#10;Ehw0zQbVCxLfazFIZQG9wKcxQHLFMdw8YA0Cv5arc3i1BrEAFotP6+VKeXX0Fimxm+xBLBYLDnqd&#10;XiyZTI4SyS4IRBw2ZmaYrp3COCMmMNBCAddPO52rXJ8Txq1Y4uYFyuH1u/g2FxpzO80A8NcDLwYx&#10;s7VOjTigQE3M3Ophf7y3e7i/cxvU88P7Dx49ePTs6bNHH3357offvPfNk+1VEEqRwmSyVdzKl0w4&#10;CYYemUANxcosdolVPNg72N+4fWdnu18A5btfaGUy+RAeDgMi4aE3wF7NGB+2WBCSwJVZ7GgLPRty&#10;zSB7FY0C26sHh4fb/dTBxtONtfF4/WA7tXoAaL06Wd3KD8uhyFZ/crC3ixs48HsRtIZGO7WkaURY&#10;G51os4qGaZCsTcyu08oYBHuduMPmxuHKoJstNpyQJRIGpIqp+enLs1s/vPP27HJOahFgxbOAIH0i&#10;H+ChSEvHcWyn0evjk+YkaaTjdZfFm+yaQfvUXW4nB4IFt7HQcrFWc1ssFoNiDhbH5ezynFKxvDyP&#10;tdoqyK0Or8/CE/hJ0OF1o5PDznf5LqDyTitZc+tEPK9FrJifn5HLAh6xRycQCUW+mjnplYCU1uHA&#10;YickNRHAjE8v9vC8tZHZ6EavfKz8JODtIFBYmTKWj9TECgmOkBarNQK9x2LTCoC2oirwwnMnsFSR&#10;8DqARwFLUStV4oBKPXe5pJyavVzi+mlAfZKw+euMMlDgKpDlOOkk3A7b9dgs0B3GAas06AGIDgCl&#10;ge4hMew2OBQrEm6VmYNoIRVpAXJninmg2+18hdVOraabuUh/7fbL0wnohC2QWevjfn88OdzdODra&#10;S7VYPXOj3KzSWjcnWMmyAJopBnBZvwXUImCfz+bVcUEgirjiyzdvP3u1rAyI0GbFriOB747Mo24J&#10;l08mwwQiQYBSqlmxlcbqdwjsBqkqANLbI9KLRHo7kBSvSyeGi8ZNKmwox/pMbw0W/yAa2d48mBRY&#10;Db7QwzUopxdevfn+h9//9rd/3HqzOKc08LQ2i8ZWT8QJfj1urWFRnpFOJpxaO/qnCRwuo6tGJRMx&#10;VpaFU3WZwRKrjdWq26vbmyfPbh+WjE7aSseaLICbbH5rfXO9zW6Y40abTwA0w7K08GphbkYZ0HMt&#10;RJzq9jCfMxmMoMlcjbKGzK6JwwtwLVwRLFyhWBwwCPWe2TOFRygMqIBsSFVSqd0rUuOcLYNBKleo&#10;PXa4MCCQhJPD7NA2H1eilhj04qnp6dnli8WrV2/Ol+enr7777lwucNaNDo2Ya59amAu4qCDw9xiz&#10;NADVZjKNYv0N0FHZUqlSYkBO4DSYbGydLTOe7q4W+gdHu2uHmxOIwe2DtbW1nRfPNzYP11cnhxsv&#10;H75/987zhw8fPb57PUHzzsbp4XahiQoCorORcNl8PI0BbqpGFdBr+S6cY16Lk/yaucEYsHG/N5fJ&#10;ZVvFrTYsJXYZABAnd04K482w6XrXgipnKgwXz2KzIvKiHInTyRgDopMEHG40Rm6JwUtCQqZAbmLL&#10;DGhY0ygZS9bj5ppWo7x6fXHx9sa0TKy4WlFAsAmcHD9Eic7mNGqBJvtwjxvHz/NdpBWHUTpcdcil&#10;LHawyiwxzS6u4vzm8uWivZfJYx97Dgct0HytlqBi6M8xitPxJLPMDtIk9hXgwJTBgNkbjDhVoFq9&#10;IMWotPIZUFZ46IjTDsLpXPtgrdAa9gY4WtDlTw5QJycSZgYz1qiyAdPxbAGbrCDeTFTCCtfJsboh&#10;ivk4LzVuLkXC4e3dk9vPnjy49/AFwPODdz99fASPZX0cjsCtS6Wz6AJThZ82maqV1Q/+9F//8Zev&#10;rzudP7/34u6jew/vf/T5py+Ob8Nb3N45nEzW17a30lv9AjyB63OsbLPU6Q2ouCkGeurajc3UCTW7&#10;jGC3Eew0mVbCFDQne+UyojNm8g67EmqnDg9ShfHB3nZ7GOO4BDoXp2EmLAGlQh3wCHkOm0W5eHZ1&#10;sXLz/PJyYWVufvbmO+ez59/99N2ttzde31hUy+am56Znp+eUoJ+9NYg99MD322xuWLPwVl3KZTMi&#10;6HvrLhC8o27d7QYO7bMZ3cKlqxs3LpSAzAbl/PSMhj8yJSkKiHwwGjL5raPEyBSLMYeVEtChBoNZ&#10;roRCzSBFW/0CrGXwCbleK8eNVaANPEXHw0O3litWB+wOLw/n8tsBmg2QWHSEzS5w+OyGgF1r0/IE&#10;fK5CRNaIRLVZ6WB1p/m6vSDWaGBBCbaCx0HEjxhdPJgAIt6Dlb1VSG3l8yBLo5UOAzRkvAbk0GLx&#10;aX1YMwcqFhYgaWIwTMAmQPXjPIdktdTsDHrD8OrWeOdoc/90dwOPkx4/eXJnc3vz9r1Pnz/64N0P&#10;7qyuHqyPJ2ubm/3Cdj+KPfFJkC2DXpDRY1erzfb+6fra7p3Htw8P9w/WDtbGEVa0HWk1u6aYKW70&#10;8gGbnZDtyplhJZsFqjyM9XJpYBLZSpWZRge5Fuiv/c318fbe0dHmOjzo/tZ4bRUk+fp2OFc1Bct5&#10;kCenO7v72xMA7GIok+1ha3yja3bSwWYoVw5SDVjTMUa14axXe9UOO6EVAGLhRqDI4nLB9XM9YpVE&#10;trS8eP7dP269PgOdpNE5IB5tRqtX4Cd8Fp+LMhN+3DUByYrDLoCOW221XhlIIwhWdPyF+G900W6A&#10;JK0O0GrSqZVXrxam52enZ5Zml6eXlGopz+92uN067IcyOq11smZNlPMxo5UEeoQWwQ6uXaeRKeYX&#10;z6bVEpVMbBFoNGgQmrBJ1SqNHTgCQjtXKBIIeBqQlDy/2eQSuNCPxMnHOjZnPInuXjhDlPQszUst&#10;Pp54RqKRAEL7dHoR14Kj8AQWu8MFMe0V8HQOwqXVqEFUqVWBpYt5xdL0ynRA60QrWz4ea+AQfHaw&#10;gRUuuIPowj5DwkVw2DkmdncwIFFhv6MJbnAwWSOZuVauE2uU2u1QrtK79musVFjRZq7YX82zh63C&#10;wdNnh6lwODVeR9fpMNK1jad3nj3dH7ejVUguOUpLdCGwW2xGMtkNMrtWr84i0CKNIGw6nl3PFXgu&#10;3v70dmF2SSLkgvjy2EmKxDkrsRKb3WNGWyVIaFas+nMBfSXdOmBgAbUM9CVOVJSqQH1r7F4CEEEa&#10;EKK/qoir09oEXJ9xFKsyK+nVgwloedZIIxEr5y4Xb/x06/t3fnjnu7fnl1PyAA+XjQ1EGuFKUGSN&#10;cz1RjAME28cHAu+yxkccczBmjjWb7FykEM6Vh1nAluJ4XMCWspPtoNeZoGnQ1rloJZpNpw42D9K9&#10;BhBlLVBvt0U2e3a1PAfUTCnhwZtBMIPGpMxwQd1OuRw0x508IRA2j1CjCeDVBOy8+VdTAOZYRKhU&#10;S5QKkVukVIEeFasUaFbMA1Fuc3j9tUR1YPW6bAaJh2fjopvL3Ozl4tmb89npsxvfvV2QuKhYwm33&#10;8OxLKwq9kYp142bItj1sUDAlTOFNINZpIM8g5Ru01QQakN1pJBg7m+P1jZONzUkKUBMiezJe3316&#10;e+Nge22SGq89ffDBNx9+eg+k8/Hx3RePHj87Pt44OBizzSZIS3SiCzfK6AXIE9g9AY0dvWltDptD&#10;C5zQPAJAGoaa7CErh+O3U6xyqVOqgHreGgMFONgfs0xOKyga3DU2OnC0ME3TmK+q18e5WDXM4ZgT&#10;kOH8IFSuN4Jq9YQJzxWoJIWd8STQmOnFq4WL2SWpSjZ1MS/mCtyE0aXF6iOgwF6B3edygQbT6XU2&#10;t5/AmczAgusN4Krd4KBTDtpUMxc3bn12Pu3NFSBLsSBpgkK38nlirpXCck8ALxNOsu4xmeiaFUSk&#10;jcNlU+goU2JWg70Ki8VmNjMR+PlIeO1wvBXZWh1HQuVOiRUCid0YgN4a0ThzqwscDdjwAA3jGb0e&#10;A622k0naWE+QLgGXKzDGTaZklZUvFsObz55uPL374SefvPf+o7vP7z94fBs5UWS8tr953fjKBmGf&#10;NHUZMfb6i4+//u3rP/71r19/8cWPX7334NlzQOf3Pr//5OnJ7TtPdzZ3T/bW+6n+eHWcwtHO2SzW&#10;CpaxT7DKaAD1MANaVEvlZrlHOQmnecDuJeguw9wd4oQhPNMZlkvlbLHQ7+Pwtq317dVIbpAgbF4i&#10;UbfILi9m5HIV11XXKacvlrH35Wp2+WxFsXT55qc3C9/94W/fvTn/7PXKvFKJVvsLixfL07NybyJB&#10;eglGt4beMH6nV+AwMph1v5U0+gx6vk/ow5mP6OHB12kC8os3t27dWJi+XFEYhKqVRY3LSYNsbaDR&#10;DfakgRLt9broLtCFXBMLNih2aFilMOP4CJIUKKV6h19rcUBmTYysRqMb1JHLr/OIIGGArNVI0f95&#10;ZgpFkNvvB8DWaETA9LU4MF9HOGsJRondTTIH8Xi1gxXioGbg0VHdEc/jMKJdTaJmc/BpoAWhVqWZ&#10;AUUKujXEqrAb9VEjTlg0XItWALHtsWhxCTrro0GzCamjBHQdMo8ZFkQ1Vu1EW5HJzrMnL2/vTdb3&#10;j14+fvzyZHPtcOfJi+cPv/nyy3tP9w4OARnX1vqp7Uke3h1WXhW+SLDbjVV7zVBqHB5vnu5t7h89&#10;XWu3Wul8dlhi58oUUN26tYb93HXaSZez5XI0OszlK4MBO5fPhELZXLPKzBXHhevZOHjmfHi6d1Bo&#10;59ORSDvfam+trmZKzAGz0j9YXd3e390fF0O5HAR0ns0so37sMptZQInmsAzUk5k0M4IMBlxOsxIk&#10;HVy9Xii0CPS6et0BSR7urMajkk+vXL26gpUwrUYyj4fTXr8Vy9pxSLK/NiJEYjHX5qw7rTGcB4r9&#10;iJCMywMIHzOWjEGMJDhAZ0VyHIQ2t3x5OTV9883y7NXFkgI7NmgjZCAQoFhH7uVQSVMsOIDATVqN&#10;HFLH1br5WlD0msDiT2dTSqlBxNOrhDaXi6aMIuWUXKpUCzUytUeoEnl1Yg9XKNb46AYHyI3f7yQc&#10;kKWunZAS3WwkwzY5ecrF2YBHMjO9JJME4EnbxZKAx2Dn+x12oQ/Ip8PhA13ldPIhP2pUckjuU/Pz&#10;87NXZ5dSG6hx0Mh+Z7CVCRXb5Wo1lkzAs3I6/cBe67DIgeR0zfBPSFbIoNEDHkDGRSaoLtzgaDYX&#10;zbZaGZSIoVyzzGqFt4rZZihc6O8d7UPq3jwMhyerW8V0pL86WUeltbaVD6Vun/SDNn+DHQLtGWpF&#10;TSOIIo77ekg7DpoHagRYK764+eb167PLuRmZSipBGx8rHY9ft6InG+VWDp1JSILvNlImyurTe0Rc&#10;uAnzCrQwWV5WCA1qj1ar0zp0erFUEhDBn/tQFnldpBmCtZwfA9NPrVccM69uXi1effevt+e33rmx&#10;IpcqpqakXLteZHeNqJGTGHWp0Yj0up0uN9kY1ek4TSOMcqgO7v0xgqVs4QBhqpCvsEB8HNw5Wuvn&#10;G27nyET5/UHcuGWlx/v765FciTGy8rUCh9OvV15enS3L0fw5wNU5sDmbrPn5ODuSM6IgH4IycwiE&#10;AYMhIFVKDBK1h6uamVvyiFRIPGRS+YzYjsZhEolarpBpRAaPHov7tW4yXnNrtW4v3D8RrASRSqZc&#10;mpubXllYWblanJtaslOlcpznMeg1c8siF5ksl4GkV5ndEQUpbGRutiPj08MiiKh+KEa6kiADgya6&#10;xoCIW7vzbOMaVsYH+2ur/cnuBmSCyfpk3F/dePHBe19+/sHD53dfPnmOm9t37z7dXNsawH1K4ODt&#10;6qCLNk1+H1fo0QPj1OIoeJ1di32PiWSwzAJViTcJwDiEdjLDXC6ztbp9sLkJYoCF4dbFgaDk9cAi&#10;9FHFKRFYH4hdSBCFoD+MRhLk0ahGJ0hnje5CVkuYu0Dm0PpOMnWxcLU4q8QRSDPzEgFoMeynE9hc&#10;VtJqdOs0FsJl87q1FgiS64NtwH8a0DlmbgSZzCpHvLJwE4jbucyahYzUYpvMdS/Ib55hSeLmJJMU&#10;fBoFPGTUHXTYzSHOyODAG3CSXXQW7TVLJXazMiz3mJV2f3t70l/d3E/hsTNudTMBt4OjBEpwuFVW&#10;mkqiNTBgfG8AGm/Q6cVGVhoijjYCwzc6LHqdk6oOGOViuB2eHN199vTZ849+/vGLb95/8ODho7vP&#10;jnY3x4VtkC+bh2upVrPa7eJBdidz+8tf//zrL1//5U9//vHnn7/68v4xovM33zx4trHx7NnJzunJ&#10;8e5qoYC2yWgzE4qyh6FsZThkl8qQ8OIkSQP76MGVNStdp5vPifWYjVGyQQVZuSYbiBULLq/UzBdW&#10;QbdvRSDSJ5N+u0TBTfYSDgmkRNAEgGI1/dTs7Pz02c2rC1iRyzNTl69uvFr4/m9/++HG658+m5Yr&#10;5Er51PTFysX01Jzcxqkbbc5B0Gq0ookJ8HUfx1SvxeNGrUYPecxdr7l9PJ7PaLWJlJevf/rbP75/&#10;ff76zazUIFlYFMThlgZjgxLQqARWknauSyA66BGbZFSrFCfYHCTjThvubRJuvVyqB2GgFfjcRuBm&#10;oJ3sFi/h9FoEDpuN7/bpZTMKxRJagWsE2BmmA7HH5WH5pR5UkMNvTZh6pYa51zGPmKBUu1V2ZwBw&#10;nUjSQrXl2u6DJrRaPg3Pgl0pN7N5AMZMJA+chgFKr+7S6dHR2aOSeK6FopFDx6tDVraVLTODjXiN&#10;iGORGSyvUjS9uvvs7t3bm+Px2unt45e3N/b2D/eO7jx7/sGXX7z38Nnuzsb++rhQbG8Vo2zUMMhh&#10;OwMGfHCpzIpsFVP7B6uTg43ba2nAz2xuOAj2YnGaQxqt8TjH6oyb64lOBR47DqlEk6IhJOdiOJJl&#10;MKLhg9V2//Tk9tOd7f72/t5hP53DstFcppXf2ooyS81yrr+NOyena5EcG1hqj5WpNFmVQdc0YLWu&#10;R0WyQM8xmQ009Kl20TggVnfo7RaRhqez+0jSAaKUC3nLI52Zvlg4A3S+nBL7+MhWOC6tC4fKOOMJ&#10;eD50jGMBfLMZyRodLDEZZgjUUtXMQB+fmBm1DsCUOUG7LOIpUCfLs7Pwv5Ubny1eLM7KlUqx3RUn&#10;CcJJJ0YcwmbxJoCvAWHrRJkjl9fo9gSw1FAj1Fvslz/cuJhXgrYTqzSwEGoJJ08yPz03NSOfuVxW&#10;q2Qam0Vl4PFwjiOVxAMRt9PodjgInM9BkuZhngV01qE6W5Bj0+aSUmXwCPWigFgjDIhsXq0+YIdE&#10;aPPavP/e6NYCUoG0lKqnlmcvr66WAZ0h34FGdjJYmXwhlRmymYzrEhTaScRjXSAVwCkYVHLQ6TDi&#10;dWCBEKtWwu8yGiEJmiBieyVA6Hw+NyyXWblh5dp2MjfMbEWK63v7a9trm+vpyP5hKg/SCMfmpNNr&#10;eyDADl4+O8wmG51oiMVKbxUyVL0xKDGcfD/ccNwe8AvQa1SyfPXqzWdvri6n55eW5EIAn1q9dm1I&#10;T9JUJ5vJNjH66nwjTkvgCUGXCaVLc3KpemZ5cXFOpVJ6fDwhTyvQq9CaFP5c4LM4ACVIChZllRXe&#10;3i6k1locz8Kb81fn7/z91s1bt17NiT1SJZBkAGdsyKDqOFynMSL5/hosC1ASuHHa7eK5Eg6HiQNt&#10;zoz3do6OTsewXNtb/f3bu/12dAToHGS4vEk2LPNcO7WOwyFaw2ACbh7BIb169fL54tTcJRCqgEcv&#10;cOi0Lj9wKL7VidXMTprj9PNtwMzFEuWMWiyTS4QWnkQuDqBrDaDMzLxSJVHPLMmVS1MzgM4BPK/n&#10;6nQ+oqbFHQKcQKORivg+gxTQeWpqGcXjvDqgr1dYVaNGKBIFli/1LqN5yIKM1QBRHzcxuol4rJzd&#10;2j+MFAvjcSZo5ZtxyH8yTjN2N9fXdo52DvrjSSQ/3j/YnqyvrRdSyLa2U5H1k4cfff7Rhw+Pnz16&#10;+OjJybMHj+6+PJlkk84a+s9yGlQ9DpTO6PAJuCK9Rhzg2QgXLEmCdLo4sXKU3btuNMkU+oWtdg60&#10;c5PFCqXgrYHSHOwcFquw0pLmLgNCCVgtn6CTwQYqShDUXYquA1WCRWAknKMY7QX+RBprDUaCA1m5&#10;4axxXADO88s330BYQkTJZRIdyalfx7jby8eZHNeHzvBy8Ak/ZFLIU+gvwqnTiUawCryC5E2/fvPZ&#10;Tz/8dKkbsQdmBtNUd3MlS/NTM0vTSkstiR01EDFxE6TQRLIEAD401Tjd67ogeA9mM5fFOt1SuXLd&#10;ddg/2Dwchyq5PLaVD4AamWo+i9Z6bVICywozC7MCmro06GWzHfT97ZZiHBIkJKhnwmsjRqUys5zJ&#10;pycbx49fvHjx8JtPPv7yww+/+ejd+3eP7zy7s7O/ebq7t31wslvIAnJ2glV2aPX5V3/9H3/69auv&#10;AKB//fjzj95/8fDewwf37j8/3tg4fnnnzp3bJweF8Xokk29H0AYUjdGbOIOtVx6yqyOIeCunMSiX&#10;S5XQMFh3cRhV1HQASaxoh9Eo5dMZFiB3e7y+GkbdvLqaKhbzVY6Zstr0suUVbFC0+CD1BNRLc/Oz&#10;Z+crs3NLiiXImIDElxfAi3///Q8/TcunZtRqrNedE8PqdbjhUdfMaBOBcyRdfgHX4iA4jYRD4MZe&#10;JivpAjT1k/EExyWaefXT3//5ww9/++fv53Pz0yvyejN7Peh02EGWZqr+u8SKWSqhh3msV2Z2Tcma&#10;34jjIrkWkEFinlvA9RodglrcWiNrbmz/AmBGk0u+A765UAVMWKaWBXR+LY9fc+u4XC3f6RLwLAIf&#10;T6S1xhs9dgyWSzA4CGJdH+RQBnoaEj4d32gkQPw5ryuN0dUg3wcClMkW1yOd6mAQo/kgtmw8ERf9&#10;hAR8F9/Hc8U5cLubrGw2Go32zDV/3QSs3j9iNlmh8B66om/u7+1s7Oyenp7u7m5iscHO83e/+Pib&#10;B8d3nm7shyEXN5kJsp4swdOBNyoxS+VOrxPdGhdW9w/6KQDQze1+EbJ1dMhMwAXTTshWyWTdmWiY&#10;qWqHze7g0x9mh51yNFRc2+/nWTlglqvh1Nrawc7tnf21tf3DSTjHCoVyoRZk+3SlA8s8lEEzkrW9&#10;VTR2742sDMD2aKmLls/DYZRVaTaH0UppUB10mKakKdjrDOJAj3wOHVeosQNjF9ixVF6oks8uLJ59&#10;/8Ot11ezCi5Jer1+bEL3u3DPMoE26glmdURovcb6tVUR2h8AOneqJgjOLgQ+Izji4Hka8DiJXK5Y&#10;BAS5WDl/8+pqcXlGCegncvhrdfTWQSZswooGUHtUslM2ezUSSKtinU6oAUXMtUy9fXu+MieXT8mF&#10;drtF4Da6LRrJ7MKM7OLm+cK0Qiq8HnvlwKnfkOFIvw0AinTZjCNzIjHCoXmceoL2e1au5mBpqyVi&#10;lUpsCHhgbdt4QjEopIBBo9f5ay4+4dUYuCKVyiAGxaWSTq0sLK5Midw1K1FLWN0EJ24eRPPhQnEI&#10;GQMbVsxw+wBv2b1KtISzmJjMpJOojRpOncDh9YNyNl+PBEgmGOxSD7hpL2muDvPpLPakh4a5fKaV&#10;Wjs43NkrpNPbd++MQ83QeO9odzuf2d7Z2V9F44nD9clqOpprtYsZdpxMMqMdmozTNcIPked02D0B&#10;oWpu4fWNm+dns4qp2Xm5SiQAaqIFPsG32chur5nNREsxBrtKuOt13N8Si3gG9Gf1iITqqenpKaVY&#10;o/eoxDiLCJQz6GePhad31GsuM04aiFXQ8B8SC3tkUbx6feOdf/3+zq0bV8tzCmQ4Gjs24xAgjcw0&#10;2nxhscGo0aDompUe4QbCv19xJ6eaTa1BgJzurfdXC/n2ZPcOpDrWyEYkYgP05GFHWZk2aK5iob+a&#10;imKDvgmHygmki6/OrhYv52UBg0jrhcvCOWICLd9IQE5wXp8qWP0isUQBl65UK8WE2cWVoCm5GPTy&#10;/PL0kmJm9mJ6Hq5ToZYAOAsNdi1PYwGssbm1doNHJ1J7vDy4EZcXs0BFr1aWFPMGOjqJurjwN+2S&#10;ywW5xkf2opUexUEHZLzSenIAdxU7KqKdYMPKj+MYriCINcDjtb3TzbXxZD2cT22v4y5IKrI1mYxx&#10;3P/6zqOP3vvo3Xsvjx/ee/Tk9vGL5y+fnaxBfibrAHWjxsiaGARxx8Wr1dk1YjFmIT8fsNHIjzOb&#10;w86gx45G2ZV2uBiJZEs9AIFQq7/dHx/ub+8/PdqOxumROVmtxv0+dLVwknGqBokZNCXIM2Mt/m9D&#10;IsJIm61AvIA/1qlGIg4Piea7nG6udH5qfvFqXj41u3I5rxa6URvDIvDz3W5YyFa31qez6LQ+n9vl&#10;tvmvjZiBgaE35wibkrpG4eKt72/98MN3KwFgUN54jOO1GOYXV5anlqakFiCGOBQCB7IH0dSh24my&#10;mjHOiBEDkjuiIPxL0VwUrTEz6RArnSoUJuM82zSiukxmzISuBSOfWGLwEYBlkGm6QDi67GwZt+3Z&#10;uRwbD5470R4VhwuNX7dVO0clVg70TGH/zvOH9++//8E3n3/yCVbufvLuw+d37758unO6e3KyufPo&#10;8eYW3MbhgN1aPfn0x7/88etvv/jq29/+8tsXn7/7/oOH9+4/fPjwwd2TozvHL69z+vrBYSrdBlSt&#10;lEE09wbw6ddez81OosZJABnqQtCUKsMOhS1swViSJIF5gLQ29/LtfLQ8zIbHq/3wFu6ObxXzoUqj&#10;3q1yHB75NGSxgB4gTiSWKmHdzl6dzQIOq2Tzs8vT87OXs5dv//XPf/3+9nJqfm5uSi4WSRRCLT4T&#10;gYOwkjW/k2P1u/mE0SuwC0iKIn3ampNvhHXltNn8NDAgM4evV7wCZP7bP//w9+/Or1Zmpf5gJj0s&#10;sZtRdOobXTupgpbDrflmszQoDXumRE1r1zn8XrtGI5bLRA6jg+vja7XWRB3HlPCv22YcgM1uB48r&#10;8NkNarVBrFareG6HALIpBKrNb3V68XuKDI54d8Buwj3DeUi4idwbNOIj4PRWLLG31tCStgbgzEGf&#10;iEFkfSudD0VD4RATNyQ5fIfWgbOWNSCrBG4/X2D3x+k6UB+c2MtilUxxK0kbvTZ/YhDNtCKTg7XD&#10;052Nk5Pdw8l4crB3CpF5uPf08b1vPn3++O6zo539CAskVtLl8xm7gFWcJKwldonRYJRA464ersMj&#10;Otzd2EW3zWKkVUrgsavLi+g8igPjRfaCYwVBDQ9LTADd9mQt1W5l8uHxODVeH/cPd3EHrTBeLbSy&#10;WGmUycL3LHeAfIay+N8MuuGUOgMOAWo0N+xgC8NwiKMNh81ypdIBqsBGdK4CAaW1PBwMZNHg6bLP&#10;wtNZID0oZq9unr/54W+3bq4sBWzmhN+LFaSgSQVabGImSbyk4Kh2PfyYMieDgxgD8QkyjBlSK5qr&#10;0jhG3uy3gDZRK1c+u3Hz7OzG65Xli3mJSiYx2B1uFzB8ZjUYGzTZsSQEI9aSDtgJbQA7XQI8kVKq&#10;F0qEXOny1dnF9NT8xZwBwNnhxnZ3rmJZLVl5fRO3dFU8m18gsuHBdT0OgsoNT5qsEeiTkYgnG6TX&#10;YuH7BYG5y+XpKXUAfUbQPtSutdm09oBBL8LiZy5IFWAmAZVGqIKvpwABIZlaOVuYD/hp7KIc1V1G&#10;kuBzqpV0f6sJ35mBB83MSi7bylTYlSgbsLcKacQJMrJBWARekC/mBgXSHU1WTLAmTXC/qFGwGWpB&#10;Yk9jgVirlQ/31w/2Dor5wt7zZ5N0Lt9HylZsb++cnKYiqcnBzp2nm+kSDtarDDhOTrfJpGkKtCWA&#10;EzBIrgGE4vTZ28/Oz18tzyzNK2QSocPoNIKG9Vu4dkcN3VCaPQaj2au5aKcFx/14hBKFQomztZVL&#10;8pnpGYPQYAjIZpaUHrtdIwHuAjLVW7c6Teh6HMT+YqCIzRx7pJXOLdz61+/ffYa0HuFdz8WDXDcf&#10;LpECzhCvWUcj4CKxLu5sYyssQCxEDafGt3aHkdW1tbW93c3N3c3x6ubJ8dP9rWHCbYybYBGZKWY0&#10;HY6kgVYW+uuTdJORjAWTIzPHqZ8+O7+6WJ6TS6Riu8PrstatLq3F7uO70MfbaLW6jKMEwXdbDBKJ&#10;gesjqkOG0aOUYFWYRKUE6TZ3ubh4OQfYDIIDCIVHaAGxbXEg6XdYhBqBSKHSaeRzFysr01PTF4sX&#10;S0uXan4wU3XYuSisZ1eWhATW9VQTNb/PriVI0J8JgItGtzfMsU3UCC6OYgQZwVKTAZp57fBwbX2C&#10;bo/9fqq/vj0GpEmNVyPZyMHe0QNA548+fPT8waPHj1/cvXP79tHp6UFmgB05ONCICjZ7pkG54cRd&#10;QViSXPSOB2h0Gkew3JilXjmfGQxCOGU+V+p1ssVicXW9Pz5AjbC5mmdTVo6p06tDLOv4nLiRb9NL&#10;pSJnN1m36byEy5kY4ajBOoQFp34dsoDNpm7ci5U2Dq1HrsAGwumrxan5hSmuH8eYuG1wm/xukZ5P&#10;2AAIAPRB2At4dtDmePLMwYLbGt1glsuDuGXlne9++uGd7z/77OaK3E7HnFyeaH5hTikWS4W2Gshs&#10;ILJVQAH0+MZ4GuEkZGDOSSoGCeD65K/DzvQn/cywvT4ptEpxvkUv0tu9dRJWYslsn5FLPDxIvkGO&#10;ecCsMtm5bK/RDULmxtxxXc/PDiaxrwzrfmmqFxoD793cefbw3fsPvvnko48+/vnHLz/95ucvPvrg&#10;/uNnJxunOy9fvHzx0bt3IczalV5o+/bDL3/++PP3PkZf5l9++fGTd+89eHj/3r333//04bOjkztP&#10;7uxguebO6f7aJNXO4I5ntFJpslkgpMvBcpk2mgZdM43mKQ10MTNbnclBNYmVxcxBrMvoRUOZJrtV&#10;KGxtbRXC+Xy6Fcqnh4w4Z1BKeO1Cg0oplwX0eqCP6rnFhdm5xcUptVQMqWrpck4xvbBw9v0//nHr&#10;1eLCxfzFZ2dykU+vCmARL9fuM1qNboHX6vLBY3E5a0StG7OCbq6hi3o3mDDW6CRF8GmzmXZLP/v9&#10;h3e+++Ff//rHjZUptcwSjJaYAyATIJeTkIljDBPWgkVZ+UKr0ykxIHDtAYnYIhB5PPBhaOMDz0Tn&#10;hsSaIPDwUIdaCSJJx/V4eAKeYUqhMUAiCdjdOFncRfi1WhdyB5/I4HEFKxlWBW5Cr2pKJHtYTdcA&#10;Ytqt0nzQ59Z6DfKl1Y9TMGMl9rC9lcnmQ2zmAKAv2mmMaCu6Q8K34HE9GovDK+D5OWStbkYb9eiw&#10;hE3rtFcgIBLJajYC97cNKebOnac7h+N2pp1aO1wdr208uvfw0fONyd7x073D7UK6xSol+XahxVnz&#10;+wmjtQHAZTXGGSUs7einw9sbx8+O1vqT/aPTcKVqanBcbj+I0gRjQMUZ1UaSAYsOVHWsa2IM2BWA&#10;4GI7W2nmIqnV7QPQzyl42uxhaKsfLhYLk0i0tRXqMGHdNnOtHI5OTQyy2WYnZuY0qgMmu1xiBnuQ&#10;46O4V15mVuGhRIHIxLqDSrRM8S1cns/n0+GcLAFX5/YJxbLpq7OzN29/unU1Oy8RWJNU3eiPxxp1&#10;t87H54xqVjMQCFOXATeOjI9IZ908AHWIc3wgQupEHK7GYqmhCwrF53lwwML8xfnrG6/fnC3Pz8sN&#10;BsilPIvWXx8lzNVesFrC/c+RKRmvGbvspIurkoLS4QbmFR5hAJStRonbtvOXs2qRG3gWwCjfq0dx&#10;e3F1tXy5qMDzZq9WoBfZsNnR5XLrBHwrOrskSCNN+wJSqccjkUnlswtnU0K9UD17dn45ozIE9DY+&#10;KBWeHZvEIBl6ubji7RaRZAnUoQwi42xFpiPjTrLRAFJXc/t03jozFEmXqj0mg1lpDkqsVppVBtLZ&#10;65RZwyq6m5o6Vcrqd9YhF9IJ2kVWS51SKWaO9ZIcRmcAKqhUBuXVaocLkXZ4q1jsozVCf+306HR7&#10;9dr/sTBGurdxmM+vro8PN3bXc6DKB70yk3a56oyks4ZT6fkOAZYHCAPSpcU3t75/c/N8cU4uBQns&#10;8XOs6Jbi0BiEEinRKWHHDsUwAajXNGIP3AeFAp6GXC5VXswaAlMzYrFKw5XNTkkEbhzWFZBOK3Wu&#10;GllnlKMA7KYGOwosswMhHItrZTf/duv81dXyklQlVXm4AotIb8F5+mhC929SRHMSMTaza8KxcfVG&#10;43ofg/AScVOnNd6Gq7r97Nnx8bPbz14+PWz3cGCIGYDJnBxkJ9hOBvciEtkqpAdoLQXcivYpQfrO&#10;TM0vzSwpVDxj3VmDOBVw9RYXaeMK+DTH709g3V+HIgTuOLu41Y42fAGVVIYGRlyJWDz75uwSrk0o&#10;8qjlMinO2QHIcdWcfp/OzYcFL1QoDWLZ1OXF8oxauQQiZXlxcVbMN0JqEamBn83JtL1QmRlL0oRP&#10;I5GpfIRWy0nW/T53oheqxKi4E4K2AdHaazIKqf54vDpZHW8VI1v9VawgGPfHqTBcEHZqnDx47/P3&#10;vvnw/oMHj5+9fPT4zu1nt4+ONtslHOhpTlIUFSwDOpdMwCu1dq6dp/O5nUYv30kQ8Vgw2EN0zjeb&#10;rXa7nWexe6UQxH1q3O+vorXnejidrcbjVDXotOj1Alc8Tnh9IpXEYKM5IIC0bjQWMTpBDhOQYzg0&#10;GhWbRxRENUobCw+184xCMb98taKYWVbw3Eaj33adEfh8HtAiBxbLYleN1+vTOeDdQEyQoF2SiWQQ&#10;z13jlqvff/runVs3b/zwtx/OlHotNyBWX1zNqYH7ibSgaPHUCgur0dOSthpddRw0FmcwKRrSE7wA&#10;m9nlVr+QZw3D21tZSJzcABYZiQXcAL9hJjxLoCRFvnq5aer2OqVcOtSMgSxtdrqMZgX3+QEqsTDT&#10;nMDeb5BprfXNPZyH8P67j558+uWXX/z251+/+OjLX779+JPP339+fOfZk/vvP3z/y4/fe36Q2spn&#10;JncefvTxFx9/+fnHX//lt19+/OW3X776HEv44PXi5dOnx8fIpHZ2dk43D9ZTxUw2FIJEmm3lytFW&#10;OlMKNofJOLNcTdIcuK348YMgNeoC/4BHgjvcQQAjVhouDT2i8uFwGkuFivlenIz3KlWO26K/LtnW&#10;8+z6wNzZ1bJSOjcrF+NUPSEe0SxNX1x99t3bV1NLIKkXbr2Z0hN+AVcIKQsg2ekElu6oGwU6LSjm&#10;eK1GJa97y61WGlSo1eZ2xhNen5Ni9rpE4OLWOz+98/sf/s8Pb5aXpiV0B2cxQXxjpWsQ0MAEXBnk&#10;YC4zDMZiFGn0csVSsc7B00OYY4Gg28EVWrwEORrVQe0CRl63Nvt4IrFKKEJ9rTEoZpQSj8/l1fIJ&#10;J44ax7ZbJ19nd3Wj+Si7wmqWSlWziQ1CkR00W4mEiYPey5Aujc567XoKJmj4ZpQVZYVYwEFB2kc7&#10;KPZceokY60ZEAY3A67fBmorTdALYLMjNUgnwLUm4+XSjO8iGYRW1wqsgnvchtW5tRbbW9ta2D48e&#10;3//0/Ucn63vHx093tyMhVjmGZkYWwuUQWHQOJ+2yAaep06Mgs1PORbb39/YO++Hxwelhu1IaxBro&#10;MQoJ3sSgMHhMjGqvhPIFGxbKFRYOmc9nm81ccXIA6JwOoQV7Fh91JtMu5IfZdAUHDA86HabJ6oAQ&#10;dZo6ZeyRTYIOxwazaq+SbYVYuNUZNMWY18k31qhGs8MGDu3X+nzXZcsWu8At8EhnZhdXVq7O39y8&#10;mJcL+fQIHjudrHZHcBdBKwHbh3zSAN7bNcfjcZwEyiwxmR0UAlTS6kbnbh6PgNybpL08oUoNKm3x&#10;1ZvXr1+fTSNJFEo0Dq+NQFspTiPGCILwZMC/oquRiZm0eu0qpVoiVAGQq0QiwFDD/Nz8/NSUEgQ3&#10;QVoJI6RXnlgmX5q9enV2djbPNZo58MTsWCPodRkJL0/nt2JTCXwzs9mvA73t1TrcOsnljUuDzcm3&#10;CCVqpVotD3idTpxwisaOeq7OAuCmEXK1loBMPjU3Nw8yAtCcqBNWuIw6XQNIFLgpSJKlQYnNzoXT&#10;FWDEoRzO3qz2yqwKk9HAeuJB0spH2waj0ekkyEZwUGrGOGasWa32mplMuRxqtULZ9FaomR6Hwweb&#10;/WIktb09OdzAITjb2+uTPp67TSJbBwcgrPcnxVy0yQwyqyBJE404n4jjFobfZRMAr9BI584+u3Xr&#10;s/PFeZnYYBCrVaA2aMBKm92jmpnXUYxuckTTI+zn9usBnA0qtRJeihnF0iUwFRUWNwu5YrlUqLUJ&#10;5fMzHoPa4wYQRMunaDZqokroZ8csD5sdBsemPjs/fwNEQK1CIgsEy4dN+tcDdkGQ0QBqTpLCIyWK&#10;gnUBvwmh5yT4Rrj87HgyWV07efnk8YNHTx4/uj3JMWgjMPuEGYvRh+kizlqdpIqAa4UobsGYsWQB&#10;51UL9GLl0hSiM+nnG52EVi/U2Go2nsBd5/hdVLAXbadZjHo8GEqFM2zKLRJL4eWx6IF4zC3MTk3P&#10;ywzCgGJGphKjQabb5fdfDw1w+XQCvUyhUEtkSrliaUYqmZmbXl65upoS6Xxem1ApA8wSGnsVZiyW&#10;8Av0KvmSXKMTetw1l1Zvdyc6w/LATBJ8P4ciSVOV0U+F2/nIGI/MWukxYObaBIjWOAxw2oqMDzYe&#10;fv7J5x/eu3f/0cujp4+f333y5PHjk+18B2cb1bH/ODkYAGRxgHrZ0Hfe5SII+Kp+Pp9moJkFs8TK&#10;F8ORYr4VirKB4rXT8MtUoRiebK9utVqtSpXiUGa+3aPRElYAQD+a4tsF/pobzwKA0bqNHKvbXyM5&#10;2F5FUSbTiK6hwYJXK1Rcnl1Mzy4vz87iiG+PxeZ3+SEdO+x6h4tAYxSIH0hhgMq0E83InGbI3a7a&#10;CHAHi52Cde753269/e715eJnP/3js6ubr+fU02fnr4ACCzUiO3/UY0VLDHPi2mM7DkFPxrsJwpno&#10;RM3+mhmiH/JbjhUNpaODTq6wGu024l5uQCKRzy3Jlt/MWOxCMRD8gN7uHLZAVLBzhe0QoxHLRrLs&#10;WIzNCkU7cIOYwS6jW3dSsQajmculV5ELPr7/wadPbj9/98e//s//+hVA9+tffv72l4+/efjo04++&#10;effTD9778Y+f70zGk/1n9775/L0vf/n6xx9/++3bn3/89c9//c+vv3rv00d3Hz/Z2Ty9/eDx6SYa&#10;Qa1vr6dAIkVB15U6lUwRuEQZhGevGS11hs1qkhPHDfxkDPj4cIgT1KqDLoMZpJjZkilaSIdS26th&#10;VjS9lVpdPzhczVdpMsFk5Uq0VqRSKiUanZevkyy8XZHxdBKFRONzWHg8Ld+ulklnLm9+9mpaJVk5&#10;u1y8eX6pqY9ot90OSY60Ol0gLWwJUmuxa0Su6ylA9bg5UUP7ajPp8wgtLqdW546Xc8MSQ3f20w//&#10;+Mff/7//+/vNy1mpP5ZJ51i5YafDLsMTqLCD6IhAVbG71zziWI18nlBo92Kth9fotlgAFrXwjZwc&#10;TqKbhHXgBj7gcPh0Fq5YBhEnMXg8YqzCFAu5+uu9SD6uFdxb4nj98U62DE+o1wQVUy2zMplsOQZ6&#10;oxaPuxw2P8nhkJANOA1mGYulGDF2pTJkR9twt9m9agP0iJZr8Nh5GkOAi97LRN3cMJkTSRT7lWGz&#10;CbfbRAHTR2ujQn8LgiQfHkdCmfD+0WTr8OhoY3d35+WHn3/z8PjZk0cPnh2EmFVTnYCE7q47fRqV&#10;x24XKeU8P1+r52p9XKKT7keyrXYrhLNFWUACIUOxcpC7uxwrqE9rMogVXr1gt4e+ZgADW4VWphBm&#10;sTu51Pr2pJArDUPF1Pr6Vr5SZjdZUZzHBoQtxgyaXQKuamkGPpHsMeEKRuiGzQgOmB12rtjOtPKI&#10;IknToJkJdbrJIKZgl0PrhRgmCK5Bw+XpBDyhDOBwDl7Ll8tTMi7Oi/WS3WDM1IhVu8nrmeeksd4t&#10;RcvwyzgeFWBjAzagYWe51QUyCtIB1kXhEH+RQaqYvnp98+zVzdev5iUink4vthMkTWF3B9ooxDqw&#10;lEc10FhmLOykOURgfnlKJZZPX6oFDhtJ6+eWQc0GeDYtVwDQXIc0o5fNYEn16+9vLMwpRZA+XDWj&#10;V2TwIXLj8Oqa0YqD6brMHqPba5bLpQ6TcqvfLIjpSjY6DPKFUvmUyltzurxuPgIdzy4CUFaqpUKf&#10;D5SLdOX8fF658ubmtIUgnHWargEnMEKicppYrXKvFG2PDyaQdqPlTDjSKsPdxWXVY4zMjJjJKfDZ&#10;vG60biDRiifGNNEk3WWakoNKeCvLyrSAdbMyg1Fltb96cmcN8ne4mNl+cXy4d/v5o2f7xdb6fqqw&#10;vY+urWvrk82d/T5rEENDjp6pbvNzRhCDtAmIEt9hl8ydv/3+u1vn8wHMYbIpBQ8elt9NEHy7VKHU&#10;uDn4OFwkbXVBxtdpAiqPSKwEZqKcmscZGjrP3BROc7+2D5HML1x6BA5/zWpNgA6psvNpZhe184BZ&#10;AuKVSJoI4eXb77DZWca16A3YAAKa2YpksmGqVthmo8PrJDmMXpITK0FM0ehqWHM66WQjFhqnIpn0&#10;4e2Xjx+9uPvo0zsFNiCbG3hcotErdwaxYIkFaauwtX64ngoX06wqsAornRyUQbTzhaD1RTgrXqCz&#10;ETaRwWCBmwuywOqqmZLOUTTdZg2QxJZ7ZqONF4A8YQiIVRLljFwmkc4vzyuUiukp4PdY98k3anlu&#10;OlaN87l6n06jnJ1Sabhcz/yK2gM/MLc8Oy/halQB9DNRLk9pOaDGGJ2E3eBRqdUylWpmKWDxYrm3&#10;ts7MRGNmiHGXy+a1xhnjVLGVzbS3+n1Q0avrh/sH6+Mx6GcAbRBLq7sPv/z8w4eP7j98fHznyf0H&#10;d+8+f/F4YxLOdevXnl4cDhUbANnlXNtsuox10uXQOYBDGEkK9046g0En2kaHsDSrBFo62kKjhEgk&#10;FIqg+Vy4UMzF6EScD19Uy3fjyTzSTocWh/zheEIQQFqy5gbNwYnDJY1GQKBovx+4rlsguTx/82pl&#10;eu5yWSEVCy02As0DvTq+021zoe2ezWm0CXg+N5/vhTCDmDEmRiDDsXG5AzjUMdX0C9/deP39zenl&#10;88++v3H+2a3zlbOb52cL0yoR1+Kge6xMusUcJczdYBd4AaSI5KAbH4F8SFrjJmap1MxlQplWOh3t&#10;saOtEIN0urRc1fWQ6amVm7M4C02Ek8fsTnYGi6Vbqe0WfHAIoo9drkQrzU6J3Yt1GwxGnEwCUc5l&#10;8qnNo6cvr8f83n/46Zd//J//6z9//OrXP//lz1//9svPn7z7/rsfffjpBx/9+Jf/+vnlzsad5x98&#10;+d67H3707dc/f/HzV5988tUXH//8668/v3fv7vHdJ0d7e7fvPz/d30V0hqe5VWzlQoWt6DDTyuZY&#10;5R7q/h7oqEoZD+dAUsHvDAbMZrTXTYyCvSqTXTUHWR1TJRyqpFPjcC56fZy1v7/Wzw6u8ynHZsdt&#10;MAOeO3vklwtLAZ5OYxDaHVoARJ/AA0lpZvbszU3slJBLFIsL03qaU/MC5arRHNKF1gJIGAU6kcZb&#10;c2u9fL4xETe6nCMAID56qbqwznOEbnu0ZurVT3//v//f//nXd+fLUu1omCuzcZoEXEan3CyZgGWP&#10;kkEGlTQ1RkbQaz6dyKPnikR2Hx+UG1fg9fG4PLc1PoqTLq8DZDNoZ52dx1UpVQahUOgRiwNoIiBW&#10;BTQ+IHg2h9ft5wQ7nQbQsXKOHUsmu0zQz81hrpXJVUqmustPc2wWLxCKEY0DJ4GHMoGtdSHmAP7K&#10;zWiuyez1sGUNTzq4XLteY4c3NYJ2RzeShmmAtdPsKhONsZmxbqwHi2MczuewtCdcQNPMdqh/egfd&#10;3m6/eP+D9188efbkeK3FvnYRRY5u9YoC8OVV8rl5g8XCNYgNYqneGYz2kj0WjuhJY+X2sNcZDoeh&#10;9BBHQICoiDeqTOYgRnG6oO3L7FAx3B428+0sEh0cJVepVtqF8fpkK53JsipNLEuqVkF+J0gg9hLF&#10;1NTMjFyXYASBzwFhvT4oQ4/XcCaTiXaqAKQ46JfNrDYhsTX8oIBcWq3VasFxuHaRB77r8sUlcOn5&#10;GYXM46M5OEw/3gVpXAXhTTU6zBHpTDCbFeyXaTQYQLqCMewlQjs9iHc3Hot6bQ6H1++1aAD1lqav&#10;brx9+/r81cq8FJSJT6CFO5ww0zWybsVxUljM4QYiE0/UnbV6wywQq2QzcpVYbCH8kPB9qqlptUbA&#10;N/p93mtVCsJAI1uaml6BVXt2MSfT4GTAel2rd2DpH8HHihqX01oHREFi0uv8e5/WKzW4Tax8Oz2M&#10;O0CRiR1Y9oLOsDodj6sJyJeW1BqeDjSHRrHw+vWyfH52Tm3BugcXSToJIIJagZtTyjXZzUx/e201&#10;ks5Umi2c4cDG5r0OGwQmIxZk0FhM48WBa0aX14XVajQHMDrWDbLzoISzrXy2HM2Uq6xweGt9rdBu&#10;t9OZXP/Oxvrpk3ufPtkM57Fy8HR3/3B/uz853Dk52itk2UDRQ5UG6QKWxBiRo24jASxIJ5m9+dmN&#10;77+D76rC84Ppea7L6rTZjFarDUuLtE7a6fai4vS74Z44uGKxWD6lBuCan5epJB6eUKH24GxInl6o&#10;mro4u1Bz3QS6vjdM3U4une/Eeh0UJdWgacRhdCjb0o23N95czUnteplSwvWj6uPEuzhNYHA9GAee&#10;3ijWYzQ6zW68HjeZ4jgtrAtiAqRGJN/e3jh+ce/+3Rf3X25HzUa3118H6TxAU8wqu5Jtp/r99bXV&#10;VAoCjNVhUHFzjJ3LDqscn0Gq0gNPu1ZwvIBBD7rueoqT0UqTBIeZa2eGkGfYpUGjZgnIpAYRAKxU&#10;JpdLPBrD0sXK8gyesIPW5+lFWr+AqzWak6SXC6yEK56ZkYk9Gs/MrEIqVc9Mzc3PSD2SJYU04DGo&#10;5GIrlioySg2bTicCvFcrpmeVBr1dpNHrvHVGkAExbnShL4+TMQZ1BFIkDKr59HSytbp2eDCGPHy4&#10;Bmo6k9nae/Dehw8f33306OXx4/vfvH/37ovHz07Xt1OlEflvx00z3IheDPIqQeJEwribK7Zb6xB2&#10;1UHDXO3AU2CC5CiOw5WgmYqVrstVM63KkBXKh1e319bDHUBev0XoEfjsAsKF0y2wst8BmkqvB+am&#10;1Bhrfogt2lrj4OxnHHmPQOzlKq7evHlzNqVcXpZwdTYjB5hyneNyWLFP2moD4cSx+ux2B2CmR+UD&#10;vYYTDmigvrHBgGEqsTqUSzR78/zmZ+fTswtnV1dXCwuf/fT6anHxbFnFtXjJQbrYKqxWKAqoMpWA&#10;bNSlGOUhUDKg+120wes0AeqwzTCfZYHCQ499AVeqlMETnJ+bUshwQgTa/1tqg2g2V2G1IoV2pt1G&#10;yZzJh4YDZrlZZuIBTtWUNDFD7Wxm6/DZ80fvv/vpw/e/+eLbH3/77//9H799/MmPv/0RNPHPX331&#10;JQjnhw8/+PhP//0f3957dP/Dz7/6+d2H99796tsvP3rvow+/+fibRw8//PLjdx8d337y+OXt3ZMH&#10;z3f2sPL3YHt7be1wPZ9fO2jnC/lOB4krgDOIHOxGQuxBW7cSAy6rM+gmcJ+2WWGaIV9Wh5kyCKKt&#10;QibbDhdWDw6AfK+FgYNadQGp2IJDRXg+rkoxhQNtPCKeAJBZx7Vo9eql+fn5qbnFm9+/XZgRafnc&#10;+Vk5r+YX+LyEtV6vO234b36fDnCSp/fZBAKXy26pkXyv31xmmuMcUBWA3Fqthct10MmkS3Xz//y/&#10;/+dvP/z+3YrMTiRjoKvKrVCTMUoyBsEEWU90AUeqA1B6XoNYaHMbsEZHJhZZfD6ekGuBLCniuUdm&#10;r8Cr1du1Or3FxxPZueggYQMNCn8xoBRDZpUIeTaXX2fXOVwJZgcey2DIipaAv4xM7FwmG2VlWc0K&#10;i82wgn6xcAkODXK/DisyVoVUwq4MRn5jsMmO1Sl2J1gF4sBGmx27UOTTWuxcvZ0wE1oyVmIzAJ07&#10;7ApzRA2aEA69WLUzzPRXQXGHCuH85GQ/3GKVSpn128/vvjy+fXTn+aNHT0521iqwBhtYlBSPk3y7&#10;RKwRihVYnCIVGzwBGRB6icNc9yebSCOADbcywMKqJqqX6zQGA9JL1Go0dgcmOQQd65SrwVY/PQzG&#10;2NFctGwiTblIuBmLRsIReG31cdIFK1uuDoCPoouiz65ckoHsnFZpR8wG2svFetWRuVcJhSdb2VwO&#10;p1ZXmaxQuRRlsdqrqWwD0MdI2GxW0oHW/0KVWrE0d3Xj5tWrhSkpZEJX0kwY6y5bvGfidAexxgho&#10;izk+YjSHeLiPpZPw1SkIZbKOUw/8Np+bQN96nYWndfq5uGE4N3dx853f314tz08pPTyti/RbAEeN&#10;sIacdVxJBJA/ncAG0KrlOWrdGOk3WmanRW4ykQA95nfZxGo732kFlVGvo42gwMF3A2Nbml6evTg/&#10;m12SaUAo0Ghb53Y5aQ7t9NqAIgBeQ+ajTBycoVTqlVkDDjWoBtmV8oAiXT6Ph6ez+Lw6EY7S4Ir0&#10;HvnUTMDmBYEVmJldeXVzZUqKk6cBE3jaGk27fDa+TeswMspleGjb24XIdXlIPp1DojNAC+hmk13q&#10;Iaeq11xoZW7F2iXgS/x6oxpjDACDmtEm/HQ+VMmli+1WKBOqNKMhdCvJFierqf3jB/efba6G8+nx&#10;4c7e6ni7H5nsnu6f7mxO0qwhq5hDj+LysAnpejSKO/mAztM3b5zf+O7t+dnZ2cK8fHaOB9F43QZj&#10;1NpxXiKoHofb7+cTdU6drnuB08xOyzxi9fy8VKWWgsgUoakJ1yORzSy+Wlmek+ocAj6dMDeCuSLa&#10;CAPJTCQo4NJ0vdsxuaQLZ2fnC0tirmplNsCzef0Uk6ozcDiuKZFIAhusj4IgJ0pDdpyom01mJ0Em&#10;upBDs6VBbmursL53+8UH7999efflUbvB13lxpFbMxGBXhtFcpZlJTdaxpAr+3nqh1cQpvsHOMFpq&#10;1HwGCXxPAZ8v4EHse/BEVCAQ6Bw1q81Nmxu9HDbyw93vMUfCpRm1WC/gGSQgdT0aIForZwtLcix7&#10;gxyvUem1AovOB8tDaxcGPFy9QQqkTCmRqOenFWqlXKGQqyVApOW4KSvSNsp4ttkJxmlEcwP8pTml&#10;RCqVeHRYxUzgEGWatMbjRj5jqxhisULt1c3D7c3dbXSYWVtfX9seh1uhECsa3nxy/8Xdx88f3z0+&#10;Rq+wu48f39ndPNzczsY4NSuaUOK+L55DOI0JUyNJJUg+z1ej440gsxc0XZcqD8qsTL6Vwy6jLrp3&#10;lHqge3CnN73VXx2Hh426y2ER6QUCvd1r49lB7QIz4wORxY0EqVTkh7SSqLltfHJkTsCTsbqARGs1&#10;QMUXz87P5mH5C31EPQEE20U4/X4OiFzS6HU4/HWcI2lDRQuaCG25nU4jEMTBAPLtoNkz21Qrn333&#10;3Wdn07NXCxeLCxeXN354+2p5fnpKZuC6utEt3OHPxZJUtxsnYW1RZtMAmCw83i6jB+K3XGmnWRAQ&#10;6Szkw1KMdttFAotYCnxzanoeeJIYnhPOVbP7u81QthINAb/O5zPsQSca3goNsfM4igOagzjzrxnu&#10;59uTvad3H3zw7vsPPvz41z//+S//9T/++OuPP//y21/++Kc//emPf/7tl1++/fjLT378y1//+Mt7&#10;737zzXuff/nRh4DKX3z46eeff/DBNx88fPj+R19++OjO0e1nd44OT58/3oAnBei8tra/udZP51P9&#10;YhGUTi7aCfbKyJuw4BlUiwnROAryLxZE0y3GaATZm4nzDXul0iDWq0QK2WwBqPf+/sHexu7BVmXk&#10;5RoMIgdBGrU6HVcoxnobnkaj8wE6o7EyVzq3sjwlk07f/OEfN6YENdotVqv0Dhz/SVppusbXav2E&#10;y8bTeIQaIUCkRUfSDl/N6fA6u5UBnu3VrDVIsG4BmobUqK6Zu/DO3//x099+v7EyI3TTFMAzNhij&#10;pQqm8BHQiiRwbKD4epXMo1FOX8yp9CBeQLEY9Dq9R8/jOTgjvxY0s84m0PN8oGVEBoPdh+5g6gDE&#10;nZDrkSrVBiwaFQi4Bh6ZxGneWKDPcfk51Ww6G4VozwG7bFY5kKK9WvgHblEBOYgnzCZQU9Wky0Ux&#10;Goh+6CkWCw4aNo/B4MEJpj4dj2eETM8BHRQcdEo9+PagDjvZEFZFRzPtrdRWO9vaCrdTa5NCsRWt&#10;YGPd8d0HL45PNp4eHz89HbOp2ABQLEECccGGTKlUNreILakzM0BFZPIZhcjvcpkHXSycQs8A7F+h&#10;EslYMm5icJx1ZLYjqxVFFzYodSvtVnTAuC6giJl6oXZ+kOjBiiyVQ8VUAeQzYG65SgGCWgISjWdp&#10;emr26mxFzvXHIRKA2EXLDXOsCdKkiH2FWBlWyWbLw3a4GE4Vo92aHxSknev16/R6TQA9l2dv3rhx&#10;4/WriyWJ0FcbYccM7dJau0ng9/BtS8NS1wQ3Bse34aQJuJvwhRMkPP5rNw+RCL2nPAEgUATfIr1c&#10;xAkDn936/gzEuEKCTT+kE6ATEoCf77da3QI9F2+7z6f1urU+LOiq1xNOkcgNyYmugZRDFwoCANJK&#10;m0ckrDatF91xfBbh1KxiaeViXi4V6tw1s4n0WgQ1nBOK9UPAxWinq4aHrsgJ4UlCQhh0Yg1maYQd&#10;JyRXjBv5PJGHK+CJAiqQ65DOuUKlTBhQS8Qzy1NSvc/h0OkcWp4OOz29kNEFDiLZG2ZSh0en/WIr&#10;k28X06FhmQXg0BnAAseCkCCgM+kE7V6L49YhjuTwO81YEQm3atCpsE3dEizPa7fDEKAW0u3mMBve&#10;3h6v7718+PzO5vr2tdVUP5Xqjyfb66tbkfFqawg5rNVjMAblcidmpigSWBCQCsnlq1dv3r4+uzpb&#10;uJySz6h56M/Mt7khHvVCntdo9KFdudHtt4Lc5hgd3EAgoJZLVPIZ9Oq16w0inQ4omUqumFoEeJer&#10;MPycCVNsEG1FO6AH4IZzzKi4rPFkg8OdP7vxelFpEKoXpz1aY83auB7JSyUZQCZNGIEJrKVls3HU&#10;mBm7vp2JajmazXZi5VAon1rbPHn+4uXto53DvMlhsPvjuCmOTfeVSjSazffXUsVCv5DaPlhP5Su9&#10;arVXzuaBsjo1aqHeI4SHpREZpAGRxiPCzXiHlXS7Ro3GtY0xCJRu0hTXiSUSsYfL1XgCHo0QyPDM&#10;7PT8jGJJoQ5wuUK0i0cbcAG2rwiF1+6lYvWMQi0Wz09LuQ4Hz6CU4yEaADt8Co/DLJdipoaZM2rU&#10;Aek88Bc9noBUIdNbeAIvpBUQMNj+yXcw0hnIOunJ4eHq1uRwbX0VHt3awcFqOspmD5uV8ObT4zt3&#10;Xjx6+ezl8Z3bt48f3322u7a/u3sYaZprTnRa5UC01+sjisTF0kgkGmbQPXSjy6j2OsxkwlRl9pjN&#10;fJYJyZSFA8E6zQGDyW6WusFhLpQvFvOsgRVSpd7u83FxfBD6nANMO2t8DegBsVCvcwMVJnx6Lrrh&#10;joxuCCmny6FXLCzLpy4XFmZnlCq9DT4w7sadCb4zDvmS4PO9Aq3L5RAIbBBybuCnNjeAM+GuNaoD&#10;NDRh9HpJwcyrH/7vH76/mr18dbV8sXi5fPPW2/M5tVSmlIhq5XbqcOcgHGKDmOSQRr8L5zWYGb1g&#10;w8QwmYIlVjaXCRejlWyrNax2KpWO2WXXCASaQEAGXGh+RiySzMxIBMDJ7d4kLKJhJRdqtTKAx7A4&#10;trZylSx6PqIJ+6DUHFZC/Um4sH+6d/vR+5/ef/DN/8/Sf/83eaXdw6h67733Yt2SC5ggy5KLqoGE&#10;Di5q7jYkAYytasCoS8iSbHkmE4JhmJCQhOecJ8kPM8OczztDCNO+73n/qXNdztEMxia2Jd333tda&#10;a+9rr/XHH394/ebNq++//PLLH3/88bsff/5//c+3P//817/+/OrL774GlAYhffnShTuf/P53T7/4&#10;5Oo1QOgLFy5dvnPp408vXz+3sry8vDq9fuv+8trUBvqlr6+u7gMzqKcyE+n+0WKy6adSmmjp1K2B&#10;gtYAknTaKPWahXY9HQxpfZUwmrWVC1Qy2kvnJ+YT8aWN/tHqyg7m8k81elD1WHKiSENipZA7FXQO&#10;y8BQ6lh4jMZgcuo43r1DsYwu3Hv/4fkQS1+16GRsO4eoFPxVqw9+yOnwFU06o0oAXFQmZyqcvZbP&#10;YrY6bZFO3q/Xw+BEXzcf/BtNbdRZ2xk/4/Dly2fv3707+2hQYopoyjSzhtJohDrRasuvrXSaBR8H&#10;CqNRblJ5h1yDmHBOqG06jt0DEKxUMUwskCo+PMfsBN5HV7B0HDYaAgPlVQrs6P0IGIJx8WIewDd3&#10;fFBmLYcBaM2480ivUjMN4JPdJNLMXEELo16vNheBs5ULZWCLFl+r3aqESSUYqri9XAH5X8JkchZP&#10;JMRAL5ONaXKaK9FqpRWNFqhU0M4A9c1yIY8L0YGFxTS6EeJWz3wmntk/mpzI7E/Nrczeu3Pl4rmp&#10;9eVz91bmazBmK1Wa3qaTScQ8GX9waGD8yS7aTI/uHkilrmGBTG4pxTQ+okSzEHgqqXyyKIwL4XhW&#10;VAuwXLJYir1wrIrZ9R0YldlwKxbVtrKJVCqVLOtJ1EI5Ws7FF1JJUA5dCiUMd0nO4gp5goHD4ycP&#10;To94VUpWNazRtEP1JNTzbHpyEUYxJURJBRt1IDAwjtPBhWSWFLXIWQwPj66TqexcsZjHlYy/P/Pk&#10;wamRITefw2wVKlid1ZjUCZW32Y03Mglym1Lz5+pdEgk3o8M9PWGhmZVKADOogILhA5ArfKGExXQY&#10;nPy93fHjRw8f7g0KBaDYOAoH+m7RtEAm1LizZbHpuDyZDiQqroQQMJKshC+qhdsCEhQTOCuaKC3c&#10;6fngRtJAjRUB1oslq8NcKtkEAx6PCNg1x+hU9zQxtULGoLW0ETzmHIbLBZKmWokAW8eGlHCYBLKu&#10;UO75/Q4Os9fWKHhSCWgnj4quwKxAkVjCNnIEA4NulYwjJ+h8CS7XMDhKp0GOYQBMi5Xp1BnUUX83&#10;ODdzb+sIc4jS6RRUX7iiC/m2v6f2lVtlEmbeWZlMm7WEop1mRR5SAmLaixXILT8lW1RXOt1Qntqu&#10;URKUZifXpTbbWUp6ZWVqf37r2p1rmzv376+l4/V0OtjfmMwspvPkQBCEUq6+ALoJSjWpB0PHymAw&#10;lHQTQ3iw++DUk/GDA5dXJOaxjTq6jnAoOTokHHRAZwWbo7AUbTZLrx32wRQh1EzpgYAtEYv4RhNc&#10;epnTCd/LHxgYHnPx2TIZm8NwMqPAuLLAAnpAj6xWWgXR2axW92JMye6zU+N8tkfscrMdcBOBehci&#10;RVrM79dowppeFDuCT9Lz8yFy1Mkg1OZeG/gttpa1ybnG/vz07MzM7PpkkEJiCblOXyUSxYqWpVJh&#10;lHYz04sL89P76IQJ8Nyl1rqU1EQjSa3QgRDwBAI+XwV3jCdG6zgg5/IituyRSH64lDl/hVZU6/UW&#10;k1IlkXDt2H5vtPMFArdbwhV63QMukQpYl0qlwn42BUthtLONbLEQLpldIIRfL3KziXLL5+QJPHD1&#10;ANmUMondGiM3/RUfvAt/rKSNmTxGuZxF53q9XFBykSp2xxbNaqvNJCfBzMrXAumjpf0gmsrAm5ju&#10;70/i+RtQd/H91dnt7c1zt27dun/v/szszPn7W6trszOzG/0AlFMm01KK9CKYsQQlgIaNfOVWBaWu&#10;NlYm+UmaVrjdbHfCzTil8Jvzf7miQX9pf7PpB02dwHAMSraksEugsOp0DKWKzz05gCCHasbGflcF&#10;kAsYBww6aGoCZZdZbwa2yVJIXF6++3BkdEjM83CN5pi/Z2DJTSc7TxFgHQa5kQGkmXVyeMZStAL7&#10;s6otah9AbEwTLoN4yIbl7r1nv/zybHfw4NExjKMD9BgcH3KLBUDutamjtdnNnaNgPNTURPQWpiUa&#10;K2ujFZifIIwqFVI2OTE/sRAI1BuA4N0kJdvDdTSoRVwBsCbvINw+IFwyhc3K1Pu7iTha59XrgTwV&#10;gLwNsAhjBLRzt0YOt+GzhUXQ6evbM7Pnrl+6cufS5U+/ev3tn7/95s2rH7788as//emr13/+y88/&#10;//wt/MsP3/3p9/D45A5o7ItPP3965/Kdaxd+9/nHl65dvXr9OiYo3AQWubKKKyBrO5jTvbG0tLa6&#10;NL84MTE/PZ0ONgJdYNmBEPW3nodsm4wLaAVSAb1dsS0oWAtrSO0OduUA96QEGov7/f4SMLK5rU18&#10;bG00YpisLyd8WlymwM1AHUxKEM4KltPkYNoMTiNvQOhR0rkDD188HEe7LoWOwfY4YmGNBWOoDCyn&#10;zcFiACJyYFA7CMIcI2l9TJPJSvN3yVqQeATmCNBKBFMNUG6KNAs0lvDJ2fdv3704hYEv5kolQuo2&#10;0oG2lhbT9CLRikavVKnEw3Y5R3x4POaWYMgM26MEaYxR6rgZbiDUBEsmwaBhHhtQm003AuUzgJRm&#10;mc0OhUwlwY4PiUqpVEldQzwHLpmY4UEYjfoW2R+NxNrJerzboeYqmFOg9qEG7bRbUO6hYILS9rdK&#10;Viuggz7aqvisNjNUIYtTJeFgGyoBk40JcK75LZwbQ2WTcAvauXwylUFkXkj1gRr3l9amF9OT63PT&#10;+9MbO6vTc3cvf3x9dnXl/KXtCWqrEPbhtWXzRMNilWBwdPfh8ycHrsHjJ8fjB+PjXrYT3SoqpWJU&#10;q7cyLbRo1acngEWZYGb4tJEqKL8iUIpYmxQpQ1nzF7pdTQ/0H7mZA5WRSJI13Xoo2yGHQAx3a9R2&#10;wU+qlJhO7P7geERjew8enj4cckvZRT/6kIS6IHBy/Y2p/QZAe6oO1BNKRi2QWgguUlq9iNkBKMRW&#10;crgCscg9MDw8NHp6F+r9gUugNPn8HdDfPZjNvkgEQQ40aDLRBd3s95NJIKbDQCtwAYwwKJU6tlgs&#10;EMG7HB2WyGRGYFJ0mXDv0aPd8TGv3aS2snlKgx6zGEwwYuCnbAwOA/d80fIN1DNaeUOBUutj4VY5&#10;VukBKpSqoONiFXK2DNWr6OtVCYfD4CAsVktEqwc5q2bSOTqDFWBHTUNzFHOv1dJUNGQyiPpwuWTu&#10;aUpqXDDBhK5WoZmjlkvacpHpqxQ0oCm4CgWQQhnuafCEIoEHLoFKB4MeKpmJYeey6Qqd0ig3mBgy&#10;BhNbfR0sQl+MtBfWljeW+plEEqO6u9RcKp3OJLpZEq0HciKMoSkWNTA/ddGnN4PQV6utvojapkfO&#10;0Gn7tT20F2u228mFHC6B4eHJbDixszm7fnTuzqXr52a35xqhfHIhCAQwvTi1OhGqZ1KJEDbuJ5sw&#10;GjoVYCxmucOgVMnsAteTMy/OPHly+vhwAOqrDIAZ6jGHRZdIQGA6TXS28sS/shiJRbDBWNOzqLw8&#10;EJFcpYNpUNBZGGmjFAwdDrp5eKaDbTQ4bDQ/CU0SO1pf0WpiRkHfliNmS1FbViu9oyOHQomH7xZy&#10;deqoptXyA9HthckdDTCTaK+CmQ7aCgngvVJkscwwE7EttEBuFsLkbI2Smtza3NmY3s+ESAaJnaUH&#10;4hSD8kWmhhLxZCixMLG/NNVP709OrWNYQR2VUTCYKDhUHhicQqnEDsycD+BMRycZOtPisPY0mk63&#10;S6V2fHIHYTIULTKAZD4XYJiN1Bgqux0NWLwuPJ8H/wYjTmanMwB9lRyJF3SJ0gO/2K60qzgmWiVS&#10;dDhZToNTZwRkc5ixo5hcxrAnXHWmmYFtEHI2XyzlwneX8OicGoQPUBgHKVej5LPd+kQ/nTmx8U9P&#10;QyHHRzBBDWUm13aWt2Z3Vs7dA3ie2Zm9vz03tzNzf2VpcqFDwx14YOjRUrVEyJkYa6CG54sC2QOK&#10;j5Y+kTC1liOHW2QKBZcIKi08LIFtJZUCuhC2AwsLiW6opjXYgX9wgKTDVJYodU4TnoVisO3wqQ2T&#10;jJg6KLFOp4GwYO+2T8FRshwMPp/nHhs/cPNUdgmbGQlrbdikqy/Rqj4oDCDnjFCV8HqwMMufaYCf&#10;Joo93C6vwHAHut5m8scevTz7HND5wahINHQwcjDoGsIdfI5T3ekvb56b2d45mphYaFZKZnUJim8l&#10;qkWjUdAXkV44PzkVXMhkMun+BIjiEJlmBRpsVNolfD7XLh0cEsuAPfPszGqv1cRN59Rv6JxLJgsY&#10;sQ2EFbhdjkr2Z2H87OMZ8OX7N2/dvH7n6adPL1777M1f//Y/f/72J0DnP37++6++fPUatPQP33//&#10;/Zdff/YJPC5fvfPJlYuXn14ARL5w+emnH1+6fuPmzZv3bt69euP+JoDy2iT2S9ybmdvYWDpC59Sj&#10;/uT68up8vZbNJTIL8XqiDdMZzdtOeh/CWg1U6TxQiMX+RILsbxdAUOeSjfTi/MbO0tIsXIvZ7Vv3&#10;8TGzngr71IQc0LkCurvig8rmhFFncCoUv3kXEgYFB9ikksORjD7YO3C5BXaGExSsIdIrOdGZw6bD&#10;U89GowJNYgDQqlpNq1xy6hzWopbcgTGrNyk5Dn0JRrXTYbFB3e2RKlbhqTMvX7w8derlg2F6SQNz&#10;MxBMNFu9Xi/iIyxVM4tBd++KjEre2N6YVMfieYeGhUqriS1TFKMO0MkMjKj0DHgFwmEhTyrk2Tkc&#10;O8eBxvBQHQG3PTw+XypgA3jD9/D58rJWXQTa6fMxHfC3mmmt+hP1JLnSDMVQxQBdq7SyVHK5imcz&#10;o1pSwR/TMw1MfRVIfw9QUQ36OVqS0xk6HWgkC4YeEvpKgVzQaKMxGBJ5aq5Wy4Xqi/3FYL+fSu2j&#10;78Da8g7cr42ddSBXqxsT89vX71y8t7Vy9+lsgKxpVaw6md3u4YlAgIpdT16+P/vkcOjw0YOD8YcP&#10;d91GotrDfekeyV+mAdJEzEwDncvWOVkyGIZQCPUo9yMtIO6kZi0XLpM7vmK5nU/gCl67m6hRF/rp&#10;BijhfI6aIwMFrZpP1jnQnJojRHTedY2Nu3gE3CyofQVtpJcF+r62P7+/v1inJIBtZsltKiXTp0RL&#10;JTPSNRBbAtHw0PDgyO7u+JBr0Ct0uTzyYo8UrvTQtY/Wq4B47YEIjAFJhUuCXbk0Tcdf1hNqtUFh&#10;VHKUSunooXvw+PTuMFepwFxnJVc6AOLuQKpSlMJZP8FwqmM9G55jd5hpNAvLDhNQhm2AJeB7BDDr&#10;Ioi0krbTJsW0vR6J2qlgdIpG4y9oKjEMOFc7FHSGUw7fW6lYiViBFLUSxUiZpDE7zVGzNaqplNtt&#10;kj/XJOHsj0UqsSLTgkRI+xux6JaLPsSDcixaBBBDh2ngfnKHDgWUhGNkEOVwLOojYI4A04AKZ2Tg&#10;iSsZC2DKHCGchJlp0VAmpxuZ+Qk0PAZZmMunp9ONOmiXlr/WJBWwt6foKxUtTKveouNgXK9aX2Qp&#10;rdESDahOrADltVcudJr1YIemaWO/VCMXzc6du7W8dvPy1Xv3t9eD2U4+EYenqDf6y/fn0kEQ6Zl4&#10;PlSnkEFoNkmA71W13sLgioXioUfv//7u8fNnz0+PiYRSLltGlyvYdAddyAOVqeLYVUq6R6XApC0L&#10;YXBom2W1js1mY1OolalQOCxmJqKza3yQh5tHOrpTrWaWWhjqlqW2qmqbQV1pQQ3W+NDiuMhSiYcG&#10;h0Rcj0AqUCmKOLxiJZ+G3OzEtOVYr6JpacqA6TESNq0ZmNUWNZAJLmTL5C7ZT60VOonJzc2po6N+&#10;MN9icpRyXywGd6ZSDmcTAeA6oW5maR3QOb0PemV5c2c/FconJvZTzRJLJRBIhQIsBBK+QGV0OlVi&#10;gcrpYDlKMB4TtTCZbGUrDBylWe1xi8QCgUAs5qn4YvR4ALEtlAoEKhAeRmwiltv5dg6bwzCqpAM8&#10;nY4NTIMnYygYbI7JihnrMP0B1eQ2fZmMUYdkDR5krWhIVWs11iuZTSpsGfN4jEwriFDCgFzSZyXl&#10;uomun4xh1Y1MMJNpLG4sr6z10ydpS8l4I72+s7a2s33v3vbW5jK8udWp9bWd1clgJp4DkCpCbQWo&#10;x5NQFrMVF39jrXKkUogV9ZFIBCZduYPteQWgcqEsqdcia9CHsxWN+oFwtnOBQKjpp+YLEZtRxsH4&#10;PqPC4aQbfPALCeyzBXgF3eMw4J47C+QW1BeYBj65DlcCPDwg5V63h44N7eoSpgpisKvawAK5ipcC&#10;fho4qlPHYLCcCsxBsDKBqULFrRQ6AEuhbIQlGNvbG8N1UNy+c40NiIbGhoQSI3CO0DZI0Nlb9zYA&#10;yKgtWqlSrmiBwsGIaQJwoVVYs45d55hOHwQm1qSp0WlH4dTBGGXLlCALMYIOeAPuibbzqXSGQknE&#10;47iToWk1Q/VEthAuUClxCrWJJstL8/sgTW/dvH3tzqe//9OVq7/78vVP8HgNgPwj7jz/8P2X8NlX&#10;f/j9nz77+M6lO3cuXr92+eOPL1+4fvv6tWuXnn588fa92xfunrt3+wZMx53l2Z31yYn00s7M7PrU&#10;+sba6s7c2trUYnp1ZWqCkk/UF+JJClTSbDOM2zM1arbpL7cA7mohuOWZRp2SBSVI0jQxuD24Mbu6&#10;unluc3tr5t69W/du3L631qCi0TgejNJHtFq9AbWpka6Ad++wOUwsDNFjoV81jNThIZFHB8pVgeLV&#10;agZho3TaCLmdx5Xw0N+ySDsJS9YW/BFCATfKydTrQXSaMVKQYWDaTAoW3H4HwIS2ote5nr999/L5&#10;qQdPhpSlJhWGOdwMEuaWWA0nTgoSMV8iHh482DvwqFwj44MilUJhZMCAwFUUqPTYnCQUcEFXo3uT&#10;R+XhOJgwNBwnTsgMqPow/0QDrvFhO8fOgCe3gJ73AY4AklSrPVI2GQ/UyNkcqafVliJkagf+ry0V&#10;S4AzUKorUXwdBA3wseRQMhxWXKGymJzACZzob2IlCJsD5F2lUyhVO3mQzrVkfCGN5nzpTKreACa8&#10;1sdja8Dwj6aWJhbS+/P9jdWdnZ21qdmZVCVGCpeLJiPHqFNwxCLh8OijM8/OPDx9vHvm5anTjx48&#10;Ghc4q2iEp6dpCp1WSV0sFpnA6BkOpo2lk9sIFIXFIq4ka2JwtwGaWqABzVUNFZNROtluuFILpoP5&#10;QowEIrblw+A+zL+mY6efZHD34eNHe+OjIy6+s1QmlSsxmkOniGTW19aP1lfXlvpQMU7EWChQT9XK&#10;0ZLNCAqSJ3JLpd7hocO93ePxwbGDwaEht11ujgCjioC0j5JI8J0whiplUqHjb4dCVDLG3/TKmmqx&#10;WrU47cCXuNJhmJgHI6PDYjQEQ2dUodfrlsrkBgIgN1x1KHW+CJB4J90JJIgwsPkSlZ0OWo1MqtC0&#10;GsBftRpUHlT4CK0HiqqjQa9uTKeOYdCnDzQzEysn5vPjefSoDzR9VNNpkyvwF97+cqGWp6KgKJc7&#10;VCisaiagc6UcwczSAkkTQxdDoBQxH7xos4GOjYdKo1PO4UmlXCMB1B7X3WhWgCkP/+RYL/BStQmU&#10;klNnhbGiZBgsPlJ9fv5oaR7AhBxu5vPJxX6mHg8kssAMyCf78GVspwH94SPoXAGPzSKsoEfMEZ8v&#10;gt2yvggm3JIL2Zq/HG5nu4FUitJOLq3Mzk1tXj9///bNjUwoXw+mJ9f7CwvB6bmp+Uxmae0oHYzn&#10;0C0AKgEQD20RyKrOI3TtPnv79uXDB48ePnw0Mua2nySDeOg2Bug74bCIj5t/DIfN4qvCA70b0ULD&#10;pODIGE4TS6mwlKpMEMziYbeArTMRZouNaS7qozjuSE1qoVKtxoDwhNu5tiYKir1q8LiHx0YHeXa7&#10;RCz1mGhabSwWjZLIZFIUJDZ8BTjW80ENACYAg7hXyIOa7FPCuXqoFqjnqPXJ5eWl/v58kBqRy5Ty&#10;CFpIhantmCbbDcUXUvGFIE6l9fX9/aXV7a21fmOhMTGRaFesdjGPLxKwAWwBnkFBALGTsDEOh+lr&#10;tZthrTbqADbMZTOZXLdQLPS6htwSjkoiYwD18MKbk/t6PZraZDQyGPSTxEk72y7hYSKKkj8gtRt1&#10;RplEwuGolCaTjiOzRYE5x2Cg49HrnrZMwuEFnKsKhZSQM5SYi+UBwQKDGbdhoj4ziVqjUDXhWn0C&#10;hGAws1DPrM3cm1nvpwF5GnFKMjW5Nj29fP/8ve3l5bnppbUpDCTsNxKJZKgG1xmoNcsGylSNyy3W&#10;niYK2AuXvYwNFKVKK0qDN9kutEP14AKloyW1y1VaNBaLRMNtai7XDXWbrUoBtyLMcgU2ZZjUMb3C&#10;Uob5ZJUzoKYRwGlZMHHQfwdYs9rnAxzW2xxWA52t4gsFPKFQxnISMU3JDKLaChTNYuKodDar1QZ/&#10;HDqZjsAdRQ4H7hlIOhtmsvto5UKbmk9Suh2a0u0aFosGXV7X6JjbOyASDh66PTqLluQP3r02s7V1&#10;/upOIxHKkWOVTgeUglYLmpfahNmNLkbdOAAzwHMwGNxfJDER/U1yh1zJYdCVBp/VKZfT2WyGtZLr&#10;hv251P4Erlklap1YtFJIZoJ1argcpsYXM4FsoZbaP0rvz83Onrt99eqlp3/47tOLv/vqux+//P7V&#10;q+9/ePXq1Zuf3rz68rsff/z6D588/d0nl9Bu5Prdu9eu/O7y9Rvnr1+7eu3Opbv3bt39+OL9G1fv&#10;LS9NbqysrC5NHh0dAbU6ml6fWwHCtbaysZBa2tmZTmGKdTKZr+VqybxGW8hmcXHbf3JIpA06PklJ&#10;xjMUTStH1lBP3MGml5dnN2c2t7fP3bw/c+/u1fNzGSBVuNZXZWKykBnkMggBFZ0FBc4B9EpnI2xy&#10;bO9jeUA6yAy9it6moBsduCcBfxusNgVXwJUIJByn1Qe6E3CtF26ZkVA5GQAFCiYoVQeLjeuBDgUu&#10;oRFFm1zfyhWMo88+vD2zd/rZw0FWGKM5y2FAGUCkokmCZxjoRo9obHxg4PSpoYHj3cMBKdcORRI0&#10;nIFpUhhBHUOt99gZ2N4ikwj4Eq7M4DD+dgiMBeNMJZKKx0bGR58cqpTY68EwwAAstsJhTVkTJlO7&#10;IXTgzDexk7YdK+fR/E5TtFr0EV+xV4aaXixaHNYIzFcWW6JTW5lm0NIOomhhYYo/AKHZxlKwTOZO&#10;W28O10JduNr1xemNDSD2qWQcKubO+uJCanF6aTqd6fcDtURjcnp/MbM4OX10NEEiqi1SuUSgBRdT&#10;IXAPHJw+9RDUzbPHj8++f/nw+PjRk0GOj+YDiQwDvEnW6i3mqoXBoRuKZtzcZDEJuckMWgVmfRSK&#10;HdJNbbSkNpisFUomQymQ2xFLrBYPFCIWWh5AwVKM0tR0qVsI14LLH35y5uyZJ8fHIwdDUplDi4e5&#10;CQ6PRwQml6bWV7ZX4E1gbA4w1dRCPE8ltyImFRc0/phLKJC6B0f3Rg7GR+FxgLvjRVqpVKoC4ykD&#10;0z2x4gEW32n1NF0oKm2/hgZYGsUjuE4uTFChVIoZKnhUemBgEAQ0g8PjqxhMPc1X1AI3i1olEpuv&#10;RKMxAZ1NDJNDyVXJlCxLpZaA6UbOFio+ixotgKvYIOPv+MPhcKtXjWqrJS3q3SphLVV9FoeNsFrM&#10;pUql6HA6QAoDxFE7JFxkrfrKzRAuFLdgxPlrtYIegNxa1Gp9JUBEP6jrEii7VrOgJWwgBS1cDxBV&#10;hlGhk4jEXLojUomg0SCSDajVXBWmi7M5TrPBA8qCYVObODyJ3KyO1oJTq3P9eiKZ9WeTgfoESOd4&#10;IECNxYAmnOTNxkqEXF4EnSUTDHj5dFywIoq+oho3oZ0mvSYHQ4rUIsGdhImMDTGJhcn1jaWj5Xsz&#10;m3fvrmcajeBif2puGlAf26QWGlM7U5OTKT8pGwpQWwW0YaU5gODo+OOP378/8/jhk+PTj888PB72&#10;qIbGhLhlrhSIha5xl1soGpIycd/HF62UyTlNMaoB9LTB2AQ2LFOYqyUHh22XClUwnQ3qKPw3/E6N&#10;ptUikbNwgzvxgB9wupnNamiAzibBmGvs+EBqV7IFQoERdw16WvRCBrjQaLRA3rB5X004MKTZ6sOm&#10;h+DRVKqZnEhBDa4nUvNzc9Mw+BY6atCq8ihu27QTXW3Pn6XUM4uLC9h0Ob2yM784vbYyO7s2OXk0&#10;nwl1SFWlgCdwS09anQCDGTrceDCyHGqCZW35YwCPhJwukfLtcidXKBSJhsbHvB4jR8Uxsugil1ui&#10;8zUBwaqEk6XgeFQqHiZl8HlclYdn5/C9fA6DwZGI3Hzp4IDErpJIrJhqSNKUMb4B3pjfH7XqKz2g&#10;eugRYnUYlUa7GI9goz2HvgrXTE3CrRQQgqnpxUCmf7Sfqu+vbW2tTu0HUwuZRqoxMT95tDFz8/79&#10;8/dnV+dWV5fSk1NHcEHq9RC1g1EVAPsOpqXoA5lgjoVx6QhKJlAiXLXCvGDsc62n54OZVBYGfLmk&#10;L2nR2r7gP2nMJIfLaAda7lkNVuwBp0VLllLExOVzlXjm1abAzkarBZ9CbTHIrUVgwWb4EniaRCyS&#10;SkdPi6D8aLXw5KAUWMySja406pxQiQCNT/aSHCxs/TE4GEbAdJbOAfKClM1hcEU84acPD7lcgweH&#10;w66DwQHvAH4mYVgjrVxj9erFG7evXrg2Ox/ohkK5djjchlGFVkYAZuFCAO54fSGIqcmZ9PTGZL2l&#10;RgN1poFFVwFfYMlBy2G7sclWKjdzzWau3t8PBjOUZhvecaXcBMHaLJAKufji/mKIXIsv9vf7R3O3&#10;bl+9e/72xY8/uXznD99/+eP3P8Dj1ZtX359A9KtXP3z9hy9+9wX8xyuXL9w9f+PqnSvw1/kbt+/e&#10;vn//NsD13QuXr93bnD3Za4ZaebQ/Mb90NH+0sXainVfXJwAAVtYnFvcX8vXFBTy0k8rikhkJZn7Y&#10;j7GdfoDoTjOfms/UuvVUPNUIhJKp/try5rlbMzPo233r/NXr9+aCITKICHgDMZq6SNPj+U6nzniS&#10;BcUCLGQZFGyjwWByGBh2Pk/pqEaKBiVdbjI5gF/LPHZQfzoFgCYK5aLa7OtpSDG1zYIel5oSYYLS&#10;B+MJPZ5oPqaTwWAZmEh5mKCFtPLBM29fnHr+7u1jt9xiRpnaA91iLtJs/AG3Ss7AY7ADfJ5rZHR8&#10;3CWW2JU6AzAFJ8tI1+ngdyhAnJtgUFgIBagyiYfvcdrkGNwi18m4RrlqYPBwZHTw4OGDwYGBwz23&#10;ksPlypg0kHmVcC6Vyoew2jfDrXatGY5GO02ShqQFmYWHcrTAEUro5eDAlEoPW8EsqgGSzeiM3FMT&#10;gOB6ptWMx7wVcqsZlFK72cGu1Ha+sbE9d9Sfz0wsrU9PgopOH0HdbMRx+zE1kZ5Y7C+t7aymu6jX&#10;aXqzgS0Q8z1iUJK7p54/O/vi5bNnL18+fzIyfjB+OMxRmwnQwoVWC2QQWmuXnECGzITBambCRbWq&#10;QWBpS0yWuYUWH7igplbrrTpHxd/p+MntHuB5WUPTgwrzl3tVkHpKiWjAK1FJBwb3Xnx4/+zB8eGw&#10;13Xo5vSylSJhYjAM0eTkyvb28tzRYnBif3ptdW4pszCxEMrncwU1xw4aVyweGpCI90492Dsc3xsf&#10;PBwb5jMsFQ1ovSoelilotCBgyxVAFjQBxbBbDAkE8KYBnXFyMF1lcNA14B5ySbnDCO1Os89qM9gs&#10;EU0MTctxDcchkRigeOiZCoeZpWIrOUo6yxLtdClJNHnDVcRoNaIhVTCTG1vee20c8+RORK8Nd/xa&#10;H1HUaspRvRnX/aEAMZ1OawWnOijKVhSfolrx1/JZEi2Cza4wnbUWGwapQFG19LJ+vU1uU1sAnUk0&#10;A4tpsSgEYo/RpGMbGdIhiZFl0yOuYKSt2kaXeDx8kWvMK+ajlYySgdk/aqvSwypWyKHMEtp5xUNd&#10;PBCV7sNgANkXqHUTcG1OLpSWpmbaDCwZVD70iObwGPAlvhAr4bBEyy0yKIcTH4NaPhlo7DeylCO0&#10;Ctu8sbI0c2s+NbmfyCcX9hfjlBBg/3xwAYh6MN5t59CAgpptYtpLRB+h2WTDu89fwuPx6dOPnuwd&#10;DA4PHRyKBLjvw+OLB0cHRTAEjUSpR7NYixFSO1vW9zQ0C4ofhdNmUED5tWHWlcejgEFnU8fKwKOq&#10;cOlxIpE6gMmBjbWFQJ3a02RB6UStnLHT45ieIeHQlTI2C8/WIN2FuwU/gNuJZW0J3rkN98xsem0n&#10;lw9k5vv1XCCYqqdxIzm1tD7fn5qnlJl0FUfuK7cwwAijcdFfA5C5D5pyaml6em1zc2VnZW59Z2tl&#10;OkEmt6wc8dCg0Ohk6Yx0OghilUTlNBhxaYNZitCKTKaNReewuSoFiy11DXpBwA1I6BwV18PQcaU8&#10;ttNaikSKDkJfKjIEQiFcFQ9fwJOKThzVeTwJblKP7olAE3hkgEr6FrXWovW02ESN0jlMM6hhUoO2&#10;NRsURo6MLsdkaZYFKAHdGoHiZyLFYoCPJHIc0BnzthYCE0urKJMXU43FRbT2nFyaO3dv5tz129sr&#10;y8s704v7032gLKl4jQxDvFUBrunEM4VqNfDOcgUIavTE55QWgaubDQTiC5mJ/fWlxYmJPAxt4Ji+&#10;HpIHDWa9VFqFk3xFIJw+CzaZxrTVSKwc1bmHvB46R8kCUSO3WfRVtYnwlfQGFlBFXEUHDqWzC71u&#10;sfDJs3G+kenDyAyzFZScj+VhOJwAxizQCg7CDOUSz9QazEUj2wBFmEX0KtpwrkatUeCF1ZyigbHj&#10;3ZGDMdfwgFfkHjvwchUWQO/U3P27V6/e+fTK9c2pTKKequfD4W4o6wce4cegn9zEUj+9OBFMH80v&#10;NObXd/ZDGmDHwGINdLuHY8BhCqjigJJcjICQoWbboSDUr0wXgxQK5QpwIiDEfnItAYyoTs3j2e/p&#10;o9Xbd+5cu3nj2oU7dz7+7qffZPOr1yCbUUW/fv36+6//8NkXv/v0ysefPAWtfPvihYtXb9+7f/PG&#10;3Xs7y7cvXLh97von1zZnt+7fW14HbIbJ3cjMLwb3p6am5lZW5+Y2+un9afi4318IZY4WAzm0Mejm&#10;qSQYzBqoOtQ2aMSyJkaiBoKZQD04vz8/EaekgG7vbN+6d/8ePBCd795bTVM6sXIOV0/CNJq2iifc&#10;HAY8yi9nMEwGg42gS2WEhSBAUnskHLnazHRyWBYTQCWgM5cPmtmiByqmV+urFgPT3CMVYk66Jart&#10;JPIkGvAvC2HxVZAzRE1GulFhYBqRrTmqGnLMPv7w2ZkXv3704dQQn2OlFUHvIHfz2bjeAbvNKHKL&#10;RUIJtjCdGLICSSCsMBbgbshNoFMASS1o8W21KFQCAZsjkRiRC1gA/gVeD4OHaeHjrvFnZ0/tje6d&#10;HpDxh/lGAjSxT0tOpoO1XL4J074C5aGg1eu1MSg3aHShtxSrvRigMyh8lpxpUkrEMijdIBe0JfQc&#10;01RB3uitJhv2YWJHBIOglUmtcoWmB7hsp1fWJ5emgTodBSf6+4vpdIqSyoSooXg9BWJncm0V5mOD&#10;5CeXqxabjSXxugZdI48fnn708Nn7D7++ePby7MuHUNtcg0MimY1pK/Y62TAubWv8nULPxmLZzNh2&#10;hL4X5qI+oqkUTQyrJozLsTSrwWCNFOlGa9EXhX+Cr002gmmO4ZykRWwqvlQ0MATaFZjK41/+/v7Z&#10;4z2XWzQ2MiYpdbRqB5CraIfS37x5b2sqQ8kn0jDMtlbTE/sTAWDk1BKDAwxIxXW5uNLTzx/ujR1i&#10;X8ewiCuvhgugW2l4MODEFbQci5FyoVw2G67iWRK9j0Yzw0zHRlkuT+AdGx8fHB4c48m8h0KluUzu&#10;VOC6awvdTg/jXGHWOTgcG5BzmOs2gsET8FV0ljVGjS/Ek90cNVfrdkHKx1qkmBYKU6VqdURy1E62&#10;G8rFqhUSuVApqUsaf+EEvKM9uKGEjenzF2IVTQF3B0FO4+nuZpYcw/zagr+AZu5WE8xwp0XNrHbK&#10;aJRiKdLC7RZeUJNTyRO57SaGisMRubgMPAVrcirkTKbD5mCouHzv2Oj4IMAzz8NhYDaWXB8xyYwY&#10;SLywf9TvzzcSAaBm6aXpo6np4Il5bqaep3Yq1QgUTtzykfFdLpGUJzNKB7kshpKuAxFgIEpAMMqg&#10;mnO1LJ7QqwcW+gud2v7S9NTazP2l4NrKRGp6v1YgdxdSFAqUnf58OkMBCp7PUZPoU1fPt2MRfzZc&#10;qUTUCsHhg2cv3r9/9vDBk9HDscPjvZExr1A4MOiW8EWHI0B7ZXKrVR+rFK0WuCbhSlUb09uAgTCd&#10;JrXaYZKfbDPJODpLleYjzBqMbIn0sEmxCooNlPr8zK216clQtNIuxKJFFm/0wYhLJEaLCJgeBit6&#10;wlV7WB5oUW20imbpesLgNNksUC5o/lA8nkJFHEhl6rjqmKLEJ5f2j9bmc1EDCFuWFRgVsLBIIQcT&#10;qR6qp6fXNzY2pub312au31he3Vld3Tq3tR4nd0glhXf0QIQNSgCeCqNdwvewTEqPhC232dQlPIzO&#10;ojMYdo/SKJOOjAwIYT4I2GwPSA4d4KgSZZjD5ARi1GPhHh6gs1TKFw97BVIhD2YPV6aUjJwe5nvQ&#10;vxhQKhImR9W0iNmCLxAGVcRm1vaqhAkGBpvLZeuYTJaSrSCcMr7E1uvpTQySVtMml0nZbrKxGO/G&#10;M/HU0uzmzNbK2vT8PlT4o6Wdrbn15c3NmXv3N2dX16Hm9+cngsGFZI6MsqusrZSrTAOUZCeMMh92&#10;RQO8YraTJtajRUhZSjwV3J+cnp5eOgq0yuWqmQYUEKZmFcPVShjVSyrTsFeFZtZXgDhXCnlKt2U2&#10;0Hlut9TOkRmB95dAd2AWkLkYqcDNdIBMU3JFY4MDYsHwwejoiNeB+ck9mNYWuUqqUxMGOQsYAxBc&#10;OZ5rNeLSqMXgxJWroo+G9I2M2VmJVL7KkB4+ejR6OOjlYwYJ3BtzpOyvBde37p+/ff3C5QvX722t&#10;AcolQnmq398slPEMMCbqQeHMBBcxumkhtbC4n6JqSmrACUAhmVFOIC8AhW+phHv6YhWLUFSTywGn&#10;bZI7oL07uGqA9v7tZCKxOJ0BGd8N7a9u37z49PNPLtx5+rsvnj798dufAJrf/PTNm1evf3rz6ofv&#10;f/z6j3/845/wINXFS1cuX7p+/sKnd26fv7+8cu/67VurKzdB62+eu3ludnbr3Mwc5oyl5+fTwYV4&#10;IDM5tba8tbq2s7M0v5DpTy/1M8CZ5zN1tDlLJOsY2xDG48PoRwA3JAaCgpztAicByrA/P3USarh5&#10;7/r1e/fg15+7cffG1nQqh8sH6YVcFkqfllnsgZ6xWdSESacAIliK2jwyw8nBNzQCYVisCp3JHLUq&#10;OUYjgyVHkzAgkCieANkxO5JUjqjRGTBKLgCli1V8AKhIS6tWOgwBNscITE2pUsn1UZrcLj149uHd&#10;L//8+7uHg0pkmUYdw87WsXRKD0dh97pBmYjEB7vHYyKeh++VyOUMutLD9hXKVZuhSIv4YOKzOCa9&#10;QSbh6kx0FdfOUICklkm9XqlkeHxoYGxk79Tbt6dGhvgyjkogplsiULZp5W49EGqHW4Um0DBajFQB&#10;VQxCCxMwCQJNGYGcYRsUsBOLiSuWqnQ6nTWiKfssehpIjN/8Q5lqg06OyZUmdbXXo5WbBW0P/oeH&#10;huGWZNITUJXrmQUktMFGoEkOLM5PLq2tbOxPr4dommbFDLTUCJPee3j65ZlHT06f+fDR3395++zM&#10;+xcPDqXe3RG3Rwf8Az0ww9R8LdspFGI+IA9VwsnEA2o2pxzXp3CrkBbt0UrVotOoM6gtJgcMVj2t&#10;qncAD1IY5VaQiGWQmAa6Rzh0cHAwfjAwsHfm3a8vQKOPjR0cDgntBl8vagWqG2tS5mfv3z+3muqQ&#10;Q9Mrk/urK+tLS/sLyW6TZGYoZXaM3ZMK3OO7T0ZcA8Pje2NCrtGCif9aWqVNhoIAINjSRmMAex10&#10;xca2J8wvAzlKmBQARAKPROgdGBo8PBwQu8UyQgNimFro6c2tZJfUKwE8V0Fk45J0tWS2KTi44SXi&#10;OauFPB4IAe2cj4dyiYVks9UDRPf3KgWSlpSjtvOJbrPQ0gI38Jf1VQ0JbT3g1aANlbZC05KbHXiN&#10;UAvKNKBhBWqugAYJGiq53PJ3Oq2ez2JgKWwRTViDfdOaDnx7u90qhzHt3qbjDUoZOjTxdAt5Sjz/&#10;D+hptjFkdrpROnYwNoCnlOygqGQmEGcMQm9jSDg9dDivJxqTR33Qs/l5KDv7fYywmGgEEhQqnnf2&#10;aWNVs8Ukk7r2Tj0Z84oOngwKQIzbOUaF01SEWVTWhDudDp6ETSSb7W4+T4kvLu3Mzk1mFibXp/cn&#10;4rl2sxYIJDLTK9troLv6+/AE9VwXCgHUsGwLz7NU9BazgTv48MX7l88fP3x4ag8GwPHxwdjg4fiQ&#10;QMLzju/uDgro2H6LM7WHhjzwRxstQcGzEnKD2kwYFHQZ8CoJwxJDsl1tkbSxcAwGHQ2mfKsTWlic&#10;2r61vTy3n8h1qg6HQSYeGBw/8LqHxEoFPOQOg8OCIgw9HktlbVEPFMxXIlhGpVHHYkZz+2sbS/Pz&#10;/UlQifXG5HQGhER/emNjOlij6TBtWU6A3Iv1elpyfSKYpAIrmdgH4DqaWj137eq57a3Z2dWpfobS&#10;6ZmZ9IHxQaFdZ2JxGICJHgz2EdBZOjnBlFsiVpgLJqMS3guX6xHt7roGhgbccA2wn1TGZnOwe8Dh&#10;sPhKJZpPd4LOdq57QMxTKaEY8QRCqdOisPPcowdSGcvoMVWiZrXZXITx6tPjqb6evxWNRksWnYfP&#10;xxNZOoPZpmTL6DqdkeuxxEpMnZLk0zazLRLM5AQoIrh1wdnzN+9vbs1Chces5/WtmbWj9dXl7c2Z&#10;mdmN6f7kdLqBaYRdctjfbJPwRHWlqnbInSDcI2YCobQSq1RirXA5Gq20yLVABs1ajtbX1htNTVRf&#10;PCnJ6NlqkDNLMcxZLvSKVjUtWgQx0uvFyJRkN1so6+lit9AD1xqGtrWEiTwI/FqgGha5zM7hDhyO&#10;jA8OCAXSwb0HB0YYApoyzFOCzpU49UWrQX6im+VGOl0pUxoZCpMNqiIBv6EKVyUGSrHTzuYoITKN&#10;4X3wcGR8fECissNzMaukWqCe3rl18/zN29cuXLh7D30gpoOhbjzUKncKpE6O2szHFxopEDYZdJ/B&#10;5aFGJtGM+dRQp60OBnYDmeGJgCpWw020nvN3SNpSFI0PUTCTs1QyZmsAL9GQKaFaKh1MLcAMmV8G&#10;gP3497//3ed/+uqrP/zh1Z9/Blz+5ptvfnrz07ffvP7hy6//9PvP4L8+vXPx6rU7dwCd0bnt3rmV&#10;nZvXrt/c2rp3++r5rZVVPI+8NbuxtL6UDk6k+4t1gF9QzyvbO3Ozy+vz9Xr6aDoNhGki2EAIiFOS&#10;jQVKDuoULjiFoVgVyGVtqxUjNbuUUKixNLWxfX97ZWd55salCzdunj+3de7G9eu3VkF9UxaX1udD&#10;lImJODlSJpeBmPmqZlAvPlqpp6nKFXKr3gLsSM6ScRwOBovpixBKO9vOkQNH8kVBBeDxuwrN4ihW&#10;cKWlBNVV7YvFItpwIexzcthGp41p0rHtMmCVKiWDzhaIdTBoDHId//TLsx/+869/ffTYy8HjDEoZ&#10;XyjlGhkcDoc/POA+OB4aeHJqdBjUiWhQwGKoVHYeu5zoRCyEWQ+vyWBTyAxVgiHjyOEzHl+lknhk&#10;koFhr8gNssA7OPrk+bv3Dw7FRquJzVXJfT1EZw0lXmvi6YMaSQ8CQAuinQkFygwD34mbf3qrTa02&#10;GWUyncFiUPFhgrLZcnMkasZjBkWbSW5UgY63yI0GtdrqMBC4PxPNNjWaFgjoKjVF6VLqwUwin0sE&#10;67XkQqMxP9EmUSbSkxurq1PAs6i0MrkHIOpUAuBJh3afvXz86NHLj/7+0Ue/nj3z8uWZY/HAqWM+&#10;NipjClu42U0mcy2gyaBXSrg+gcF4JjrdBBwKZH4PFafVwuR4lAoDZrdZmXBXrCy6nOlUwBvRRyI+&#10;wskCzjK2NzK6uzfg3T3z4v2Ll4/R6nYMl+kMkZharjNVSbng6gzQwUDYX5ucCy5Mz8HjKNUtxKoE&#10;C/STnSfg8d1DLtDNoDxcx0M8jqlUbsEIo8VAjcKt17Q0vQggS0yjLZphDFhwlwwUJbZzsugCqcrO&#10;5Ym9rsPx0QO3x6kPZ9u5QE1rcURqOX+vRMPEdixxAOlwb2UC7slxMweu7CRBJebatUA3m0TfFRha&#10;zXZFk6s1qflulxLI57pUTa+naReivRapRc51NJoyZvv4/T0tOgSFI+Zep6Cp6stNSr5QCHX9nRo5&#10;hql1wF2sIIetUT81bHY4ItREPJ/FFktqVkPTF9VKlxtGpdg1IIIaBmNeZ7JZcXtZIDOKD0bHRAK+&#10;h87hC4V2OShwHUI0j2vRdIBSNROTG+v9BQplfn0/uAifz6f3gwm4mWGN1odnVvVFG5038OTd+1O7&#10;x48ePzkcdrvFHoBnuaVX1uB5VY2mCW8vXyuQwtRUoz6xtLK9tBCvLx5NTYJoDgFgpxrTs7duzfWB&#10;+c1NLa2na9RAaiE92eiSST0glGoDU+5xITo/PPXw8eNHu7t7I+OHByN7Tw4FAu/46SejAx45MHDE&#10;P+zWohWtJS3tJEiQsJlMDibhYCnRR4orr/rJPX0p2tJoW82W3hehAVqEm/lUf21leWV1Y+oo1bFC&#10;2ZWIeYKxca/QLUDLUwXLKTepfYSB6dAxTOpexGIFpAZwMSntMoZBX6asb87s7M8DpPQbmcXp6VR9&#10;cmlyanblaCHrg1lN17Fw97+siUULC4uZRLdxtAhqJL0Pb3frxu37M9tbO0eZQKhW8BmcHO+gW+BR&#10;shgyhhzQWWYXHIxxDCaHxeowRwl4OpbSzuXyRV7xwO6TscGxYbFULJDQFTIucCIjh+GwmdQg02GK&#10;6yRCKY/LH/BK7ByFARBX7BbYSiw2gz04LrI7jRIWTQ9Q79D7fD7cA2WqIyRSTBspOpT84SEJiAyn&#10;Te1QsoFf2u18ni0KnI1DYhGVQrsF6AHjOZ9YWJi8ceXuvVvnzq0cHa3jpuX6Uj89P7m+szUzs7w+&#10;BQxsAUhpMpfLFoD5aqJqfazQJEWgAFjMejzAFS3pcYsBT/uTqLVuLtlfW5uaPFqH35Pp+Ko9Gswi&#10;OcvBZDKtvkqnRu00m5oqEGZgRz6oZb5eucQ0R0mFWFGBRoxGj9jrsREAeRYoghiiImcBKx0ePYbH&#10;3rhYJQUMV8lY1mqk5ANZrTBZgZiAkFGrLSjlnEY2h8FgoJ/qyfa4Wg74ESVlqdkCuhuHespHL588&#10;OTXiFfMZappWW0jPzty7e+HTy7evXnl6+f7a1v2ZlfXFWjOZhB/wkymZej6UqAeXNoLI2NCNPDMx&#10;P1/P9tQlGtMWiRI2PFMdi/gisViZTCWj3RZZg0ny6AlNxvx+P9SA38IT/O0miNR4vV4PLEyuzty8&#10;cfXSJ3/88fvvv3/981//5+c3b376+acf3vz1rwDO33/5/Zdf//6TTz/7/ad3rl77+Omd2zPnzt+4&#10;fR707O2rFy7exu3ne1ur6+trOys7q3Nzy6uTwVRjPo0hvclAY2prZWd7FiZ8Gub7Agi0YDCTAdUf&#10;z+XqqTwVN5yBMFQilVbYT8JVPHKbClO8Mb20fu72ra2tmRvXLl+5hC7r1y/igert5fWltbXpNHDu&#10;xUZjYSHe1mKjQUlfpJHK+lKspSnBHdPZnYSJwVbJFEymCUQsG1sj4Isi6DtEDr21GNFbqpVoJFax&#10;2vR4gLTcCof9LYuSw+FiRBuIDToaitjR0lVijegkMijZ0sNTb0E0fvhwalAKwK0zqkQjxy6hROUR&#10;Hbi8h4DOuw9Gh9xCsRgz37gSj9LUI+FRTh1dyQAshfFRtcrRb9vIYXOlQqGUL5CKvG734PGj0weu&#10;sd2zL3eHeHRsUcMTPABdxUotmctSKakE1V8GDhPzMU2/HbNS2DlOFmhOls7qs7JUdoPV4XAo2DKj&#10;EogD46QL2KdmwtT1uqV0UANmPeE0KtGPjEVEopFWtlOmVVvZWpeaX4Q7Q2kcBbvUXCg+sZjIgQQC&#10;adBf2llqdAvhVrQaqzAxkY/Hd5168e792V//88vbdx/evdwbefhwb++JV+GwMS3VmL+ZD9WyWZLe&#10;aq721Aw58AGmw6lwOnVGOouAaUFUNVUgDCYFT3jiKumEWSN3qiMWFoOl11aqciUH6BCQVTpv7MnI&#10;2AFckkdnzrx8+/L03vGjU0Mqtkzp9EWxrZ7OJNU3tjfn0oksOZtoLDTmp9dXt5Yo/ojFYQPugyvT&#10;wuHDwyHXwaBIIOELeHajLdIqY1Q7TYNOV348hFwmhXG7OYIiuKpBAatXO5VKI4vBFfC5dolQKBwa&#10;eXR62C5Xg67P1ills9zai1VopQrmTcJ32wwOE0tH5woldolY6FEXAqkajGB002njLnMzlMyTYoXf&#10;NmUTwK6T+dREMJ4FdUAGHOt0Ch1yGXfqQaeUI+ZiD49naGiVAtkfLWna1Cy5XUN3ej+G4uM6DIMt&#10;M1nVvmikaCUiHZjZ/maODBBKUxssWqZYKOEJD3f3xnhsgUjItzNMJhaDozqxXB06HBwaEKs8YqlK&#10;xmGzFTYM7mHQGYZSC0pFcnJ6cnp6f3EC/re/cevc1PTGUSOezCFZABGpjRByp1Jw8Pz925egbAE6&#10;d08f2BV0HRPESxRzgoBZZGu1ZrOWI3fTU4CAGysw5ePB9EQGO5UbmXR/aWVzBdh7un+0tLSx06fm&#10;gvv9iXo8nsh3Wp1w1aZj84afnHnx4uWZx6cePH/54syoa3z39JPjkZHdR6cejYtUOpMlGm52onoQ&#10;RTEfsN6Smol+LjaDiUXHMwJKqQAw6kR9hWM9bZQWa5P0UPJg4heo5Nzi1NTkRGNhcbLRtkqkAhgV&#10;nuFBAfaE2U2Gk51IB1NdtBiUSjm6q1uteNYBSrfOUKz428n5ue2NRnByCsTiNPymhVR/aWluc3O1&#10;HjM70A7EgIUciIo/l2qkGkH8k8b4fdAaazvb27iWADw4668yTXSpiAe3QckBWm0zcfhS0ZiLy5EZ&#10;TZZSNOKAG+aBESz2AqU6PN4bPRwSSoRDfKXTaeer6HInR+lkMRxA1qslf9si8/C9wyKVySgScLhe&#10;MU8qNZqUKqVRaZfyODo8gc+WSOQYAGQwn/SSAjSXokWbk84TcIweDwN7ahHcBg5GxthE1cdik1gO&#10;X8xfUZda6OaYp6SObl68vzlz/8bMxhLg8vTa9PwE5h/MLW9vryxNra1PLqCZYRPP4ESjsV7Rp+3U&#10;mi0aoCFhjZDanViJUEcwGTlSKlCSlG5iH4F5cgqEeLAAI0gPlYKuVGDsdVTTyeJhAVDK6NNZNRMG&#10;A+gbk4xljhVa0aKaRrMouKIBKVRgZlFNWAgWlG0l3cgGFr53vPfkwRORjM2xEXQO2gFVUaMwzcWT&#10;1Tu9hTgxvTDAcFHoQD2zfnMLI0y2YokG86DtD7cp8/shvff06YdnTg9JVYZIi9wMrFwFHLr8u6dX&#10;Lz59emlmaWdme2VtP0RFX71sk5oILiQS9cb83M48Ojrh4tD0+tJ8oENTR2MWoleuAvZryyStL1LW&#10;tAptcjNEafpbaMFCjccpbVIBcz3NaqvBZFDjEnKHSqkDTgb3l1a37l+/cOWzk5PN3/7tb3/9FnXz&#10;qy/f/O1/3gA4f/nDqx//8PTK7//0yeWLFy9fvnBjc3vm1s3792/ewCNV166fv3d/c2Vjan1tbm5t&#10;bXV5a3kKQ+QAnesJCqU+ubO6A5J6cnF/bakRDwCmoilVvZ7MNpNwMzthUguEA3IqYBFtao7abFPz&#10;lERmcnp98/ytzfs3Ll6+cuXKhevXLt25dOnS9Rs3zp/b3txaXUJfwHlc3w91WhUMKolqNVq9Pkpq&#10;VqxWgq5yFA0MJVulNGAaBUwBEH4qpcmir0bwYC4GCOkttFi0Wo4RcnO0HItUCiDjy2qGEdec2Vw7&#10;y4RmxUYjevnwmT6ZiEs3yNnu3Wcf3j578eHt8zG+imOkc72jT3bHvXyPeHDQNT7qFY3uHg6IAHUl&#10;dqVSxpY5LbSoxYEO2jC/8Yxtr2qxMZlou8dRiUVYH/AIsdQ99uDxiGtobPf03qGbS1c4WTqGzmky&#10;MIvabL7WzcehngN1Cbe06LkMVM9icapUdLpSB0OaqOptShiMToMZnoguU/H4dh0UipPQcvfg2OEQ&#10;x6xXg/yVcSVQpe10Q9GHyQC4sRNthWOkUDwRqE/0U1SMccQofUo+H0jPTxyt9LvZrD8WibQ0FiNc&#10;Bw9bOvL8/btf//PvX96/fffri93RJ09GD10eAiYhcr5sMgBCv1y0miNlM8foIKxMuIyYTaKQE1bC&#10;5qiGS3KWQqfkS+0MICk6usLBMjKraiedUSKFIwwJT6LiCjx0pWdo9/hgbGx89wwGoZ/ZPRgcPxbC&#10;+6Wz1D6L087j6SK1+bXVfRhj1HYzl6dQ4hNTy5NZrdohtxE6FVeCQbfjh16va0DM43o8HruOiGKm&#10;DPpqVlr+TsGPfqkkkqYSAX5tIdTRsCaiN5d8TpmRZVLYJRKV0i7gcb0jpx4Ms51oVdGOU1ol0B7V&#10;aIRWwe3zE9NQ3Oq0S+A7QW6bYvnGAmhkahORN5vVRAv5egAmH9xFmJGpRZBU8HEiVWsDWYYKBH91&#10;/NpSFd1lClofQZRoVVwDL4fJHUyHQJsP+B6M04TvDkfNUFLpgBwWYHpoPlPotMqFdocUo1lMLIum&#10;CINqeGzv0e4YTzUwNiBVGeV4wpBj5wlUdtHh6OiYlyeRctFTzI7oDNrByTGqK50O6N1MZn9pcqIe&#10;AMhcnzk3Nzc7t98IoDtMCyaYJlYEpe0ZfvLy3buzZ0DcPn/28okHapyBINR6mEE4Azt5ShPmdS4x&#10;uTq7urS2Mje9kFwANJxYXNyfXgKM2lk+WqinJmDqTq3OTsXj80eTjVASUwTbVHKUSecKhkcevn/3&#10;/uXz52ewt2HvcOT0w4enH5w5++L5sVApJwgzxmYBOpdaFbj6VjPQzhLm6TuNXLaJIHRcYB1mIBOt&#10;Dtp3R6qxpsZiNVsJdZVELocz05OL8SSlPtHI0wCaJGyjUjjAlymUUi4LKLHT6VSw1FW1SYlHl4DZ&#10;AGCjTTzTVtS2u/nA4tTyVCq1uH80PQ2w0m8swLua29perVfMNrrHbmRCDcYQyQ41lAxksI0jDY/9&#10;SYzS3FhZ3pkOBvI1apvks2FqEVcGsGln01lWtRHqgHeAiyu2TF+paJJxsbeLLxw+GD04PETLWCnf&#10;PSxhKBgqeM1Ohd0OP6pQV3tRLaVRNhlPemBLTKDldrGdZVQaCKNdqZMz+EK+DDiVVCAU07GD1uCL&#10;gE7V9qpmHwxes9nJYDLZXDqDrjOxZOjiMSiWOWgRk5JEA+pZwgCoDozcWKy7OLW2NLVz69rV+6v7&#10;i/NTO+uTwcXVzeXVudWVuaOjqbW5/UANqD6As7bXQzfUCG4et7QWJ8tQhPIe7jFxeS3m11ZJgPeJ&#10;eHxh8STPeWMiGyVwA44Bmgid3Uo9EPZRrTaWrWnxtEeppLfYHITZxnKoi2oFw0euU6CKOA1KoVgl&#10;L+Jyl9FocnK5CoVdeDAyOrJ3etcLtNSKq3klqzlqMSrQTvukIFqZcrnDpGCZ8AQuqgZs/jabgWGW&#10;StVIjBQOdwBqp5fSVCt/7/nzXS+HKFZb+cntm1cvX752/drFi5fuXLg9swMPjEPF7rZgGvh4LZQA&#10;zrc0ud/HDtW19bmtW/dXg9RKtaQtR3w+GtBX3HLv9bQAP9qYxp+jamLhViQSC00GoWb6WzGa1QGv&#10;knBYaf58NlzLAHHNpKfnljdvf/rVD69f/fDD629+hsdf/+fb1999/eqbv/z8+tWr73/88vuv//Dp&#10;x198fuXOlQs3zt+9ce/evZmt2dnZ7RvX7986DxA6uzoF7Gl1DRB6dQVf9vrS9GIAdzKD8IKX1ndg&#10;lk4E08FAoj4x2QeR088gy8rnsx1/jAZ0KqwB4t0qZLOdArndzOPPpTHNZnbz7p2PP75y5+KFKx9/&#10;fOkqpnTcvXnr1vnbd2+tHU1PbSyGAsEUJdfpwQ3t+Rw2X0kfKfeKTDnLVKwynUAvZR42eh6zGCAa&#10;QSXI0W7bCreJRqtaTdVwGeASm40rUYuv1YpVKjS1E8oNjBQFwVRgkIma6VAIhrhGlcSuszh4rpEH&#10;L9+/ffbw7S8PDwa9XO7AME88vjfqZtsFg7t7hwLJ0PiwmAtyWywWcEwGk80CmOWPAWcMt3OFaATQ&#10;2UwwDXQPn+9RcT0gYVS84VGR3c4f3DsJgneffvxgjGuEqcKRO6DslbTkLjoXt5s14KbdMM0CTA/u&#10;oaVIKNgS2Yn3jRX9w0GDKpxMC4EHdWVOjLwxYz+mCvOZXDp4mw4dmy8SSXgiAZ2I9nwmjqEKpZ5l&#10;Yxoc5p4/lMkkmuEuZhkkAqn0Yjy+iP0DFE0ZXXKrtJKV5eFz2XTV8MHemV/++++P3r579/b92zOj&#10;QiWDoyDU5kgM12az2LAHSq4cbmsdaJaF0YMshYnQmx1ITrWVItwOjl1plNENDoXCYC0aoCIpGLgP&#10;3asy7EaGkjfk5rJV7tHTp0fHT5/59aMPL56fejIM2o+NTXYw0Qwct5ctL7bymflAOx/vttEht6rN&#10;NqaDBWwUtDo4eLgEtKLLKxa7obDxpCKhRKGOoKtVGF5nr0zyh5GvnnSp+GBynjj3l8w2k7ooN5qY&#10;TKddZQQWYZdxhKNPjt12RbFJaba7VBK2r9PK8EPFaq8cdciBuCvkDLudLREPiA2awGImnq+F8iB3&#10;c8kEJduh5vOAxNRat5btBkBO1evxfC6fB20A1BnXtbLtQoxWjWjClR4MQ0u1V6loKyClyeQe6MJC&#10;rV04cV2HudzulNUOWqxKnNhv621mbayCR8hj8LbaUKIN5qiZLhzd29sbHxYNDI4egNaUo6ZUGO1S&#10;r0AiGjw+PhyAgcdRGLGlAt6nieWwsQxREpTRCqndjS8kcCllej89OTU3e2trCUh2KhXIFcKkMEkT&#10;VTvt7pEHj8++fXbq+dkXL94/EABf4jj1PnUJ/VEq5UKgEeom4onG9DrUgtnt5ak41Lo01JlEcGt7&#10;4whwqhGi1NOTi+n1ldnl1al+OhMPUUBGtKGw96wstnR4/OGHXwD/3/7z77++eP74wTFubbx9+/bF&#10;oyEl3KVqJFoyGWjY3htV2xxMi9Wq1wMRhwHFV5lsDofNWsST4njMO4JNXZqslmWJWehOdaRCK6eO&#10;+ungQj0QWGhkaQ4GQ+GQc0VCtONQedhQI3RGmZLwWeWAmly+R6kS85RwhZgWPa3czFMWJtd2phfi&#10;8VQjPdnvH01OYP/q0drG0UK7pADYZFmhwvdO/APDzVAgFUguoE8iOlTPLc+urK7vp5Ldbq1dtuqM&#10;HC5foGIpZCqVyq5wMGAm84UwJQxOFouFBYtjV8lkPKHIPeAVSSXck3RgFcbDyejIv7kctkRps6p7&#10;nVCyBYwdgLqCW95VQq6Ht97OWug6HZvLFw0J7TzsOxYJQHNbgFRqSAV/OVYBVasvFyI+v59pNMok&#10;eFBf6nKrbDSfuVqyOUlQR82AbkDMm21/pdLNBIONiemtixdu7swv9jd2cP9jFb0hV+A2wvtb7cez&#10;4U6npS35IjASgPNGYUhoWj4bLkf4ev6yGnCuR4LvKPtBGKYocIHw7NF+gOTDdj4dqhm6wma1oql8&#10;JKatZLuaos1xYmeqY8itVpuJpTOyGdpkf7FTIqw+h8qjNKktoIUZRoPcw9XpPO7x4+OR8dEDL9do&#10;sPpi8GosxQih1BFosVilWQ1MpgnrOy4W2ICd0ulOh4NpBUiMRKA6acIkUhsESn9puuF3Hjx8NC5U&#10;MplEpZueOjrawN2Ylfs3bt+4eW5rZ2NqaXo/EwiFAhNL+/EkesBlMqlak7KQWdyfzywebWzsJ1tF&#10;JtOiBmpIC7fJZHRO10ajGDcQjRUKMUxGoMVyjXotl+1oML0TCn7RUtT6c81Od2H/aH5if2pne/Pu&#10;599/+5dvfkLN/Oabb//61z+/+eqPP/z0zU8A2Gi4/d0fT8Ko7ly+gDHbN2/eR3ReWb5179wMRhnt&#10;rPf70xvAGDY21kA/78Arn04vJJILGJ42OYk7/0eLE1C2AvXF6aP+1MbRYgB3qLpUMuoywGV/q1yG&#10;8Yz+KHhmAd7nxOTG6srK9t07V65cunr76pVPP7188c7Tp5ev3zx/+9qly9duzc4t7ae6lFSmEaDG&#10;0FOz6LRpKzTsvjc7mOZIT08wHSYGes2jZxaUKTqQTqbZVySs6NHuIxw0bPzv6XFjpGouAaGsVmlV&#10;m1PfK1kcTF/RoAC9W/KpTTDvQX/AF1aOYODgyeOzZx6/++f7h6d23QK3mK3yDg6KQPG5D8bHvKLh&#10;IZHA45HwxWKeEQ0ai9FwLt8sFJqURAiDCnGPxCDngJZTQUU/CUNzD4qgOgiGR0fG3FxA6Ud7w1wG&#10;m8cxOQhftFeGKh8I1PAXJJK5sh6qkQ+be61MJ0ciYzkBryzVqk8NQOs0MNVqhtQt5mBMJa5oKe18&#10;7+DhgctjkGNervvwQAQYoiS0UQudpzNbbE4FKFjQ3OVsIO9vkXKpxkIgEW/s79ehhB71J/ItpE40&#10;vdpqNQHTkXEkQ2OHD979578fvX0P6vnDs0OJ3HZiY4sUsdTr5LLtJrXb1GgKZT1TrsN0VTT2M5es&#10;dLoDMKVEONFoXKfgKE0OFh6DdtBlHHQEkjtKRbpdp1NKvCIelys6ePJg98mZd//5DxTp0wdSJZvH&#10;1jnlULpYRu7ggNFmifi78XwzMIHuRDSzzRptpwKdCqBs0SHjc0GCw70QC4ViqVTAl4oFKoWl12qF&#10;yYVKBCZHK9yB2aKplGMRTFNU02h6dBiW65hmm9xhMyh+y/dSylQw4Ue9HoWvFs91wiR/oYCnr8pR&#10;vaVIa8WYciu8IbnRg0HDA1JmYWEeAK5G6TbJ7Xwqlehmm80sNXcC13AL6wtxSrxODXeAUIRbMXgV&#10;BVCt5UoPtDhAdDnmMwO/rNBihXCr044VTbYWTFRA57C/VSEBlyVM2nY44pCDLigSPk2lGq30aNVS&#10;teevsKBSVdU6nmt8ZORgQHR4PDLI57BYStwOpasEIqnADQxw3AVYRHcyoFQruQqbjm6yOR20ipbm&#10;O1mLRJfdbOZof/9ofXV2c3l9PzORXsxQqCFKLdsm0Rx298HpMy9ePH9wsvy8K+YYjUqnXs9U03pQ&#10;2sIdSp2SR3fgo8n56Z3l5eWNhXxqf31jPxNPb24j1tcpNUpq/mh+f25lbW5lbnICoJKSI2n92WYY&#10;QEEGt/3ZLx9ePjv7Cwyxsy9fnD318Oyv//znr8/2vDIiil4uNLVREcWWXrSBIawwgtQ2Fl2GkbIm&#10;bPDBnKiytlKBwqLp4KF2G9tEc7AZNnOVFp5YP9pfbMQp+fpivN2z4LoHG2YrX8Uw2lW4oavkShgm&#10;BhtXlUVCqduFOzByE7MIt4Tajc/3F4OZRgqo69Hk/uJEcGK/n94/OppPUWkslYQOMhuUKdpKx1pk&#10;bI1LYL7A0RI81ra3V+amJpLA1ZotmoOukoA4ZstZaDkiYRAOOdAEvg5xQseWGZ0OXF2jK0H68oVC&#10;AU8iAXQWqjgcgZurpHM8eMIMT96zTHpNk+rXms0aKP7tZpYUqUb8+VquTjGzZSpQzN6xYanINex2&#10;i8Q8mVMdbeG53AIM457apy20NZV2u2ozgSLnwpRzeaxlchlUs4UgaSO4V+gD/dnTdNq5eAO4RiC4&#10;ceP29gaMjo25yWBmor++vHnu3OYWSLK1pXQ8q4no9WqDw6fVVPDsllZvpbVOwkqAFrRaUUxpJLfb&#10;hR4NvTqTNSoV17y62bBPrjjpoQYda4mYjUZHUUsiF0hoKOErFs1MnUQqURqgtvHFEjmNnMgsLtbM&#10;BrUP7XwIp8Lik9N1IL6UHu/h3qNHI64BYOQqhsMcjVjQjMmmwNgXNfb+4EEbgABAXBaHReBSurqk&#10;BtRnGHxVDGfOkf3UfDaLp+VqZu/xAbp1e5S+cKyqBmHXi4VD/bnlc/duIeZNZFLYod6m7E8foThd&#10;7JKqTIO56ot2CtoTfeyvOtloA6liVprdWpeSoBSqPlokCjOWVmmF8SxHmaSpkJOhXNuvpdFKBFGN&#10;VCswzwvdWm1hH1sWVjZnbn/y9euf//y//58/v37105//9u03f/72x69+/OGnNyfr2j98+eWPf/ri&#10;6cefXrl67crF+7dunts+d+8+3pTlezfu3Tq3vTKVXpxHrYsaGnjUdBrPwwUTC/uLwfnJPny+j+k0&#10;k8FUPDOJB67688GFRoqSz1NxZRsjlWBkNbuNRex5WwhOpICQTK6vLi9v3b997eLd8/fPX0PL0Mt3&#10;Pv3k6vmLVy7D48q1zXQ2PxHvptL1XDjW0kRL+h65jRELzZheD3CNLYBMKwgtnljgobOccIt1THQZ&#10;ipSsTMJiNhd7rRgOIbXZbPHFYjQzQVj0PsJGK0ehSAKAmQDT1TRCwSxabQ4boS6CAJTxvYdPnv36&#10;y6/v3n54eSC1y7gSAK2TBFWP8PD0o0GhQCDlydggtQ0wFMzoGgFSKZvNU6FmEEqnRX7ijAsVXSaz&#10;S7h2u8ojEYHetnPdrqHhYTGHLRx/MMiGscpyOqplkFfNUDwVCFECoay/XDWrzT5gDAYQzUa0MtA5&#10;nXI1Lv2AWoY3ZXFwD4d5Hq7Qi4l6bJlHODY6ejg48uDB3qDb7Xp0aswNs9RBK7IwkwYGrE8PD18U&#10;CFKsGiMX/PlGBv7XSCXq++ura5ONUK6p+S2jiKkAKsEf2t0dAUELkPns5Ydfz+yOidnoRGlGfyF9&#10;pQDKNEqiBrI+My0aLRqMMgOa7JV8ZhtdKOIq1GoH8FUOHV44mwPEwAoDEv5FqbI7LQRRJGQSuB52&#10;GdvDEw8fjOw+OPPu7//56Oyzs7sCLt89BE8FUlAmkUhdQpbVUqoUapT6/lI6UcD0dIJZ6uDZYCgH&#10;hJGL6bVuIZfvGpJCKcNgCYXCEcNswBbQ16hWU6iFOqByyhW1A8ZCqQei26K2yGFO680mxklGN4tO&#10;p3O9Y+PHIy4eq0Tu5kjmEjkfSKW6rR7mOha1FbPDZDI5jXYeqH244CwaBqrDzc5qWu18IECpkcux&#10;NlTpQIhcjsJngRA1lMiSwv42mVTWxkDBA8Lqo+glRitFNK2ez1qMVSL+UJbUaZMiTJuWTKUC7e4A&#10;XINeBO0MwAQiVqGzIQ7RQNQVQRc4bEWzXKewldSgQHjesdED3LMXqpRGlVeq1DFkEq6HL/QO7j05&#10;Hh8cEMtMDOCOSqmdoeLqTk47QJUjLFVNu9YshDvJiaPVW/eX59bXp/Ybi5P9iVBuEYov1d9Sc4cP&#10;H3/04fmj3YfPnj84dvFlOjwXSDiIIq2CzIzcruVrlAygWGpxfX19dWdyor8xMxtMAdmeWkwlcuRs&#10;PrAAxG9qZS4NynM/vTiRSbaBXpMqJRtLp3I9ev/LLy9PP3730S9n4e7/8uuHDx8++sd/3h2DqsP8&#10;d2BfPqalHI5VYgAFJbO1qtUTxaKJrpLJHTCeaFVSzt/rocsaqZPt1sg+O8wDnQ4DFPTl0MbW+v5E&#10;PZ+rJaD+kHuE0jvEkes4EraBaTDCbKTT+QNi6cDgmAuDJg4PXVIZA8Md5cVeRdOpxUP+3GJ/vxGf&#10;31ibTlFSi0dL/X14E4FOxMbhsuAyqvXRaImmgUnfpTa7gUA9vbS+PgkKewf0zHom16W0YyWriS5A&#10;u02dXIE7XB4DjWYG7e3BQ5ZWOQgKk4Mu8cg4duGAlCcWigFehWJcCDeKh/hQNmB6eIdghsO/OIle&#10;p1ko+QpZfzMeKhcdPn8tEY8nyHIMEx4YHh6AD0NeIKkSmZFlKLZyiXy4VWhny74YmVTR4qWKlNQG&#10;uUkp9YrkMeCM2E5RJPmK6qpGE0VHNrRpDQVgYIfi+7OzS2mA5f2TBfuj9ZXtmZnt5Z3Zzbn5TJza&#10;imLbmcVcjVV8VcwssOqBAZRLTOyAR4uSSqdNbmY12maiHqg1YbRgHHK22bPplBylwqlzWuB2Mowm&#10;dbRQy3Y6fk0MXqHPpOQK+BxbtWJ2shwlNItdXAq2qlWYvBE9wWIQIKQwN5/Dcx0/OvVodMgtFgvY&#10;DJatCkOk6kOLAEACtb500rIOikltM0AZgqvP0JmKJabB5jDZij4AjU6uQ8p2C4V4sN71W8WHY0Mi&#10;97BrWMWQ8aRSnkqms/aaiUYaFOfGXB87q0I1uMup/bmZ8zdm0mS1UcZWKu1KG/PEL1puU9iFaLQg&#10;YFgqrZg/X09lI7Rey6+pRHstoPmxGClMqkT9aI9A1mhjwGlimooGxGotmEoszMMVnpqbnbn6+Xc/&#10;fPPX//3fv7z55i9/+9vPb779FoD5+zevf/j+h9c//fDdV3/80+eXL3x85eKFKxdu3rx9fwskM4Dy&#10;3M69GzPbgNLTwQlA39XZual1jHQ+WkyDXp5eRKbZnzrqT/bT80dTU0fzGVwSmk7/ZtxaD4F6zpL9&#10;7RzGDONWxES/j55P6clgIHOEy+Sry/euX716/catm9dOVrgv3Ll89frTzz/9+MrHn166P9kN9Be6&#10;IFa6BYxE0pYLVGwYLGQ1VWA5mnLUYgNm7VBJxXyV0amge1ROJmgva6yC52CKaisoUy1oZ3OkarPi&#10;qWGzukjrFdXaVsRsY1ZpeqvJBGzYwtRH0dTXarHCdzIVbPH44w+/vnvx4td3j4a4Hq+Xp2JLhG6Q&#10;z8Kx3V23ik63y4AKsgi1WQ3FE2PIa90sNV8j+1s+OZp+y5R2O+PkYKbdg/kzdvGQED7yhSLvsBTq&#10;w+GpcQmdpdApDL6KhhTuoFXYSa6UNlo8GWQltYnBwZhC+KiDKVdVG2BIY0C/wy50iYEmHB+73K5h&#10;AZcrhRJzePDwwzsA0gHXkwejQyKezFA1mwhf0YrJ6NgR16vg9itwZFK5nWwsTjTqiQTG402lFxJ5&#10;KilKK+mBwTicOhnf9eTR6ccv/v7vX168f/vhxZPDITEweiWDiEb0FkuERCbHtK12l1w160tVswPQ&#10;GeaDvmhxKOxiIY/uMDEYgB8MhZIDOthkAFA3AzzjlwYH00xwuJiTZ2ezueLB493TZ9599I///vPd&#10;2ceDMozmFLHpoBvEXu/woVtnclp7pDYl0z+ar5OjZvTKcJRifnK7Q6r4FB67HZvYVDzgO3yQKWwG&#10;PDGgM4hfP7aGVVodao1EA9EZVdushA0KPFwNc5GJUXNRtQlovEIHbFzGh0p9OOYSs0qgIMrMIkBt&#10;fSFPisDb++2sgBN0jgp9mnhSId9J69RyuVytS65o2rlaLpttFgq5UBcgqxnWagCZQyAXgHB3sk1/&#10;LNIjhUFbREs97J8vRiroTELoNbEIqZYjt8mtXrFYwcA9UPlAYuHKtoq2KoYy9Bwm4IqRGA30g54g&#10;CAzPMnJkzqJabmRL+DCYMJ5JBoLCLhWgizKIL6l36BCu6e7ooIht0nkYNroE9DNgmg59a0+OlUB1&#10;IodJhVwgOHXu/soGEO2jdH/6aD4QmpjuBynZgt7jdT169+Lh6dPPzz4/feDl0llQ+ODZbWZaud2l&#10;tgvkUCKfzADkLqSn1qfW1vogsLaW08FpmP4gNrqFdjfQmMAWvo2JVGqhEZxoxPPtSqkaofmsBidH&#10;ePz+7/98+/Ds3//50dsXv/79I4TnXz56v8snYu1OOEulMS1mtQ/Twis0wEKLRV/C7TqHQmaEj9ZS&#10;ldYCOllplVvtHEy6Zs8kEPHZCjk8TJYYZWNrbXKiHsL+2lSiHbUwvINsk0lnVzKLZhOby+XQeUOH&#10;o3unHzw5dA2O7464pHYOGq4r1Lj50A5RNe2FxXSwMb+0sZQKxYOTR2nQH8G8pmRTSpTYYFREM6yY&#10;n9rN57L5eCrTX1qaXJxIT+/M7sxNLQBTD1fxSI9HIJBw8DwVncUwmstas1IgscNsljPlMkBtkxID&#10;MrhCN5BskWjAhfb7HJacIRgWgNTn8QXCARF89BgVBpo/24xpm1RSh0KNWg2A0xjrojEOjB0Muly4&#10;xTE26BoeEEnwVAet04X3EGv5yeVIqx2u9GhqM5S+qs/MVArdEqs/XG5pSoTBSTJg8dT6NbRomUTq&#10;RcO1+gIeRuin65RuPEihZjZWd5aXd+DP6sbU8s2dTCqew/CaHilmsfTQG6wXidD0vlazhfBfjPk7&#10;mqoWWGanmaXW4OoU/O1sMwuzJZQs6FlsDjBvnbPUi2BMs6VIytfQgb3sJ3e0ciPLaNcVNaBykpRO&#10;GWZ9Y7LfyPu11UiFpjawnCa47gRDJuMN7T0+dXzgGhDiuoJR4UN375PFZbOViSlVwET0Bid2EMp0&#10;Dp0dE1IIpsJZpAEXMZdK1TJWwFqh08j4fUy6YOhgbNg1evr5szOPRsYPXUNDAh1TTQOS7M/tA+g1&#10;FhqZxWA8VGvs3Lhz5/y+33kCBYMuKTBhJEZekWhwZORAyBPz4OUQ4VC9S9KEa4kaOezP5QotTbjd&#10;0ZDITcwVhZkHjwK5gwIzlF7bmJwHFN3YmJq7defrV4DOf3nz089/+3//75+/efP6pz//5fUPr1+/&#10;ev3Tz9/+8McvPvns8wt3L14GfL5+/dqFGzObwJhWN1Znb53bmVtZXj3KpKdOuhiBLE9Nb6xPTs/t&#10;7KysrE+m56fg3q0vzc8fTYNiXgw2Mvu48xSo10FX5AB1sqRco9sKt9H4OTiPkVaZ+bn1/vrsyhpQ&#10;953rVy5evXD15g3A5UvXrl29ff76nc9Rx+N58OXpfr8RAMFNKSA2h7FHHQ35SdqT4y6VKOHAwzpc&#10;CVvJYDnpMoUBKjjdo4iRaCDsAGcN5khFGyn6SBrCcHLKAA2lo4CIPpMMRB+oI31V7Sj2SmZaxCo3&#10;GEwEDZiczT60+/jF+4ePXnx4eXrQtbc3OOzlgagc9g65BqR2p1nPdEDBxNQiPdRvqw0x44R8hsgd&#10;v8WOcTMqD1dlxLwgmBJ4GkLI50okHq4AVB5fKnIduKRshQ4dkXGNjIStChhHpK8CCiE6661yJY9D&#10;WNEjVKaz+aqETuKR40kr+uEQV2Y/OHv24fHY2OCwWOWRugcO9x48fHxqd3zY6zqAQSbmOOBXVPxR&#10;wmSwVKOVFukkErpNJbda8EzxNBTMQHxhoj89H6fka9QOmnZofWaz1Um3i0YePXz7j//n//vPt//5&#10;7/sHBxjcwhbwZfJiJKI2ENVmstYG+NOQKsBnbAad0aG2MFEvKzkI4k4jWwmf66AogVK2OYrocgEz&#10;xICu3AazhWFnKxVst4Ajk4w9fPz87d//849//+u/78d5OpgqhwIjRzKM519Hj112GddZCRdCDZgi&#10;8WbPwdABm3EamFGMOOs5PXSdHTvgADKFfLsKdIPdw7BqYfQjYOIL9EMlifiKaE1jdXI4CqZery4C&#10;uzabexoo/EzCpFTqlBK+1D3sFQ0LWT6allSxlDpIJcnhqFmNDenogiF3GMUigQDUjEtMYIR7Jxno&#10;kgEdMG4fkG4h3vVrws18l0wN1ANJCkBDCIAj2yn7qi2S5sTLAPSKRV0JgxxUW6qkciSqaUL5qqAZ&#10;iZ/0W+sa0M0Kye+zFUtqfbijjcZoTHMvWoJh7lNbSnonbh3SrWamzCtSqYGS+zUA2zangiUT4sKO&#10;ABTU4fjo3qmHe4NimZNFB3rIIHyAbFYWptlZzTSNBrQzWUMqtHNdjK3aWEX1PDU9PTmRCsSDEwuh&#10;gp4j9R48eXDq1OOzb8+cPhDJWHKT3ORwGIDTAB1pd5r5hUy9vrBQb8xPb6ytrR81AjDjcTktmJnY&#10;n5xcyGVziUZmYnJpaqkfxF27BoXcbpZ9ahjqER+TRRc9/OW///j7P//x3//++7+/vv3w4ezLt29f&#10;jrOJXpsSquU6ap0JdHq5DBO+hKsFgHROJ9Rnk8Kk92GcQTWqjdBIzXYzEciSqRWjiiNjs9RmPHPF&#10;jGT3V+eWFhupej2eSITKZovNLvXQnU66jgnXVS7j2ZVc797jh4/PPjs9Mnr85HhMhG4UEg6LMJt9&#10;lUI338zWKPHg/uLE5DQ6Yy0upiY2lhrZqMUk44v5Rpu6aNFXKrRKswu3ORmfAGmymEllJte2ljeW&#10;JuuATLGi2SLXsXRsj4pukjPkVoIZJUUcKjHX7vHY6U6W0ahgsYwyow5DJj0wgYcHxFwZV8owMxlc&#10;oUAgwixDCRf3z1SMkx52KplMbQLmnmQmaWPAIzs9umjYhV53Qu/hAdz4MShNLLW2A6CgifUivUos&#10;BnMgrNUbHNFytaotyVVCgbLYKmsLHZ+OJyIRwFVhTFSwlbUSjWraSeBSE5k4pVurBRrd5vz25uat&#10;W+c2Z1dW19Z3ZlYmMwlqAYM3yeGSHqOFenjGvILe+mVSzKzuwbTUVyt4TKKJIV9kGNedWg23fWrk&#10;shn9XsylHgntY6q+YhFeRieb9ZOg7rUIp4nFYGo7tdT8fKOpgUqV2F+ajIcxO0xTNdA5RkJftHF4&#10;0oGD048fAI6KuCqQzkZ5hBSO6S04T2F8l0oOhclSpRXRNhHEDMGSsZgmltxgMgBy456jr6TJtuG3&#10;N6mBfMlpVIkH4AoejJx+/PLZo+Pd3ZHx8SGJ0mmtVku9Qn1yP93vTyxOHs0HM0eb169cuL+etPI8&#10;dunQ8Th28A0NDg6IvYPjx3vjbuHYGNw3uq+QTNay2WQq1PSTOh0SqZOFWV5ot+GfAqDCs01ywQ9f&#10;NimLG7NoiD23vDq3s3X/ztev33z712/ffPu3//2fb1799ObHH3/6+c0bdCR5/c23r/742RdffHIH&#10;TbXvXISP127f2tza3FzeWZnd3N6ZW5vbmQJtPDm5tDE1vbS0ND29tL4xNze3ujoNL351G55hvY97&#10;NIvpicxif38xUKuF4nW0287lk/lmvh4it7PY89YHcF/ZmFzf3F6Z3d7ZWF9bOXft8sWLl67eu3/+&#10;6p2LN9Az9OKVL37/+y+uXLh6/fb92dWp/UwmmAJ9B5wHc1XxzJi2rIXBR/NFqgY5KF+nisvmoNen&#10;icVygE5jmGhaGnbWm+Fu9DDcJxrTlvSlCgxpEp5VjJE0JSbLaaZpo3q4scySFtHZYrARahg9ZH/E&#10;xAOUOz79+P2HF88fHA8OuEViD90O0mTIy2cb0XejaLbarCCb4VlsJlyeLmuh3CZDuRCFxpZgSj66&#10;5xmNOrlswDUgALAGqcfncsUisdDtFmMTkwqkm9NmLUa0WlyJrZBalaq5CEKeCfrACiyDTTfI4Tco&#10;ZU5LtQojTclEN2De+LBH4n7w6y9vAZ6HhsR0o4rvHn38YG/39JORIaFUPDQ4zANZry/1yiWb01RC&#10;tywSglUH5niLVPCTA+nF4Eki9/76ZIqSa3Y6GKiEvnpFG0sp3nt45sW7f/zf//zwn/9+eDziGhB7&#10;7GwGMJAYoLPDHK5lO61YReOHekuAAtWZsKlZBzKUIzsxS5TRGTKVEqQpYTEYrEWARoPCxHTS0ZjN&#10;YlUAIhroYilcjrGHz97//d///ve//v3P5wMqul3sdvNkMq4XO1gHxwZ4HpWh7PfXApRcrlnWG3Sg&#10;dY0cusJX8FciRRabofPwOEY6mysQClR2EEAersJcIWG4X65dLgPhQaMpXIcD1WziyBREtQRkDE0s&#10;fBHACbPFYFQylB7xwNCQa1gqY5ZKtEpPTyuAuATso1lwRcAgdzhgpnNdQ7jsMewSm9vtTgFNOZph&#10;YGSAzmEypR7PkzRQrHPkZh67LfL5ULeDgQQafYl0sofdKxWr0RKMlyJUaqZFXyQIdTmbLcQiJ67P&#10;WEc16PisLZerah98cxjoaLRoQM9FdEUxg4Y0MDw8FYMwq512pUGb7daoJIsB9CCLJRMPDPM5HuHY&#10;yOHYyKNnzx6McRU2uVLJkCMiMZloFWMBfNVXgEuArkdDoOTi1q2dne2VdewmWZqc7GfqUJuT/iKd&#10;53aNPoLx9OTRk1G3hyGXOxmAJiYHUdUA82930YmlDuCHZ0HW19eng/XG4vzR2np6Ak0tpycSIZSt&#10;oJkX5yfnU6FsqBGCsRcr+Xxo6cQy6vinP/z3/8B9/8d//vuPd2fffXjx4tczw/QSkG8q8L6oQ2et&#10;RnpRGGEFLSFHq12Fg6kz2sxqDFG3woQFNR0th0mFUCLbzkU9UrZMplRYkdIWw4GjndkV9IoGkOnm&#10;NNVSUa60yxRy7MzW+4ommUfCEx0/PvXw7Ivnpx6dfvRkxCX0uoaFdgZdR9A0nSy12SlkExlQz5Mb&#10;69NQmVOB4PpSJteDOiMW8ukGpgXuZQQbME72nRcm0vNQ+uan5nZW14/S8VoO0FltccjlCjZAMUsu&#10;Z5rV1lKPZvV4JYDOJ8nvDCML5B1DCV8DBAtwEYwjZ7DlerXByJbZBUI+HpZTYTsNy0qLhU/OupBb&#10;Wlzhw434ky4cOZ1j54uGhqA88ex2FY8HDFpLauepFexK0gI71QCNifgMUA/1Zp+V4ZEwishsWiQr&#10;hy8EBUMrAXc9MQuOVICzURPz6ytHXUyeracolPWb926dv3v19szs7AqAwPLWUeLEHB7mFcz/cAEP&#10;OIM8z8ZKFX/TX7REojCn0P6uWiU1MT6WVI5qQqE2OduBORkGPNeW8/F8uwwAftJKAT+W7RRgLhWq&#10;TCfLQSO32/H9DKWgaWcLufTUUaBSaXdD1LLBI+GoI2qWx32we/rBqSejIwc8nZJNV7CIWDhWchAl&#10;i8Kos0YreunekIrotSpWk9yAp0lYNoLBNhrMVqPRgjt8vkiBQulSs3n4rTY6W+L2uocOxg/GRw8G&#10;vQMjp0cODgcHJCx1JBopd6ig31dX9xeP1tdXNwGeLpyf3Vovc+we8dDxIMfIE4tFQjZLcjg6Ojo+&#10;OHa8dzDkluhK2XgjHgrU820SEJ5yp4YL/G0/OYf7BoFAIt/RaDXURGZybnZr7mhpbubWzur92+cv&#10;fAXg/Ne/fPu//9dfX3391es3f/rs6x/efPPzt3958+Xrn19/9/Uff/f0k6dXb9wGfL569/z5m5sr&#10;wJsAn5dnt2AG78xNzy/OT68ur89nMpPT6f25VcDo6clgPLi0dW9mdme9n6GEQBsv1Ps7/UAoX8Pm&#10;0FA3R61Rkok8SGhQaLlafGNza2Vtbnnz3vmbMysbUxvL5y9eu3bh0oW7t2Z37t+5euseyvenn37x&#10;p99fvnr12sXr97FtJbgQr08s1nPlXoxEzjb9FShjFY2GViwVWSwoPyYOdkVyFOYqw2MqwlADMgUo&#10;ZzD1um1ApbDfX9b7YKz4QXqHe9WqplNoRUB8g6KMmOVKkw+oHMhVtQWIJKmMzhA+lpGu9Iy+ePf2&#10;5cv3j7hGtp0tAyCQeL1iEMQ6BvwI4JjcAlKXJmfrLBWAAXOJBAyEUk+15HYeG6qZA73ddAzP0MGY&#10;GGDLqORK+VKvy+UaEnGNTrbQA3BjIJhWGgzyYtFcivoIc8nisIFW81UNeIzeabRLZCwG3aGvliw2&#10;G1E0EwzpwLBIPPbg5bt//vPs6cGBIYHTQOe6n7x/4Do83h0ZFshkMK/Z1iJh0QOBMDltsWYLxHlZ&#10;A1y244cP5GwejZDTwXp8ob88lw5Q/a0CuYypb9qIT21TCHafnzl1+uXfP/rll18+evsIBh0gV4RE&#10;DRUAJAgLpgH1emX0/PCp5bju7nQ6dQqMspZ4lHa+Cvtu8MSmw+Cks8xmOQNQW8eSeZxq3P5hASVh&#10;yoGp8KVjD1589K//5//+P//658sRqUcidQvsXL4d4XIYSIZY6mGYW/5ws9Zuoe2bHDScgs7msPTA&#10;vq3YYsLh8ehyA4stEeCSoczugeqmCUehYNTI2kqYpOmAYgMgxJZNm0JhM9OqRX013Oz9drjSDJMX&#10;44FFI6NjI+N2aylCo0UjVaBngJpljY/QY4e3HFMI+MPjhwPDg16xl18FAlzLtsK5k001PCeBcdR5&#10;fyFex4UsEuBXtpuvkXtVbavQKlVB4UaBIZhYxRjodYMTNCCe8jDSdWZNodDqmZlMdbTSixUw9rLX&#10;i9IiCNi4Ag6q1wCQA3iur5rh9VsIJTY9guDRY0d6u9nS0+k+GpRzD1c8wKPTPQenxgZ2z7x/f+aQ&#10;wywaVHYdge0KcoXCaTNbMK6lqMkl48B2MCFl7uqFc5u3ttY3VmaX1yexQzdOqVNIRR1X5Bp/8Gx3&#10;2O0eGlBhlx52UMmccmexEqlqmpRAIplIJOKpeqABaLwO8xO9iaaW0vvr60f9+QngfQlKIJDvBhr7&#10;/cVEOx9MAkPpRWIVi9ykUHnovN0Xf//vv//933/+8suv7wGd3334aM+kARnVqtBgzMpt2gKpUuq1&#10;oWpHi3CTnAY96Bw1nkEvApm1Gp1q4NVVX6SDIQM9lZDPVUndCjzLWEkcrc2eu7U5l04lc20gUiT4&#10;GZsSZBY68TP1Ub2cOyCUju0+efT87IuzZx4/ePBgxDX6ZHyAyxaJHcDfQdqEW81AamEheLS6NTOz&#10;MxGIB4+OFkNltYLn5XEUcqctotUXS72TsCUg5KGFxfn+9DpwnCl0Mofq3/JZCKZBx1HZYf7LgVgB&#10;JbNWfaphvl3FNiLDpKsUatDJKjZHyfHw+ELXkJRutaKxT5EpN8hlHhl3aMxtd+hpFpOPRGppwllM&#10;S9bC5XA6QYOYqzSLw+zTW51276BLrGTSKloryxoNk8P+bpMGhJTWouaampLDqY8QDl9VbXPS7SpO&#10;kdwqFYsRmonD4ZCqIC6K6P/uM58ErcZa1PTqzGoqRAmkUoFEfe3evfv3bp6/t7k9s7m9tbw9M7c/&#10;kaqBMMfwkDLcUp8an4dMirX8HRLmvunVwB1AFNEq5WiEhKlrpGYb8ByDE2vNXK3dDDTiUMcxvw1Y&#10;ggYqkr+QzeX8Jdx66qGDSbzb0ZQL2WYofdTPdJvNfDxJVnPYdKbaYeS79k4/ebJ7PO4SqUAMMFgG&#10;Qu/Dfmkf02iU6ytai/vxw3GJoRfzEXITk+kwOU1yukzhsDJ1CivG6fuiHUoiGQL2nC0zlVzM0Bk/&#10;Hj0EgB4c8A4d7h27BlwCFuZhlv3NbjIDAncOdOQtdA/Dk8U7ZKdH7B4GCPcIQGhJODq7cNg1PHR8&#10;end8yC0WSHTV3DwI1Qy8TagGGnKg0Yh3a11MOl9oZBopzHBtdoOrmzP372+vru3cv7E5e/Palc++&#10;/Onnn7/5+c9//fOf//L6yx9++PqPX3/5w+s3r1/98P2rN69/+O4PX/zu808uXL146c6dS9fu3gB0&#10;nt2aXVnd2d6ED3MbGxtHi4v91dmliUZmPr2QWZpKB4PzMBkn14Grrm4s7TfyoBvhxqbX+wvJLtLn&#10;eDLUreVqlEC+WUuGalkqJbMBMntla3Nm5tb9W5src3PLN+EJL9+5ePfe1ur27eu3z5+/evl3n33+&#10;2R8+v3Lp0uVPL9+9tTKZaWRSqcXFQM4PKgRPhGIfgRY+A0hUgwxhGkxOBV3GYTisToaJCbCkh/kA&#10;BLfSwe4RJIUkGpqqhQGb0D0xUolpi+YeiBMARIPcChQSRLbPXIyUQW2VO/5KNAKs0sEffXDm5Yu3&#10;DwcEUh6brbLLuAB8dgaDoTD4qkVcNPbRShadnW4oRUHcaPMLjYn0froWMQFmMYw6ukAk9ShV7sEx&#10;IZvtUXkEQpHbO+waOxRhFw9XpjAqWQ6mxQf83oodUDRL0cdkmRxOuboo16HLroKBy7k6gxVbV4tF&#10;tYOOvmMDrtMv3r779dezD/dGR4bsRqXHu/f8gO8+HB3k6pw6lUDKwT20qFnuNDms1V4p0qwV/G2A&#10;nE43nswHcC9lfjKdCNX3VzYaFGq7TaV2TlKWQJvYHHTxwYMHpx+/ePfr2xe/vn0yLAGxa46GqaE2&#10;aLySPlaACw+KDqAE57xRqTA5WSYD7vRw4eJwOEolR4Y9qQRhk5sIK2FgoUMTg24C4a/T4SKlwcnh&#10;Sr2HD1788p9//Z9///ffHz0/EPCkYimXo4JCa/dIRcBL3W6JwlzWxNqhTgSAVKfyAANwMnQGkKMV&#10;4MIMpUxlVzJYOg7wJlBEXJDPTnOLXAaBCO8V8A3tr7FzH1AdBDvAcwmrptVqc8q4droTreEYRhlv&#10;4GD0cICns1QrYT+eEomF261qtUqY1OiBITfaBd5DdOMeGz90y6ykbgiddwtQSWr5UAioQ/nEoQOu&#10;YfukxaWCyfrZTgwP7Z44fpM0PT1BWGha9KMkQPuZWKCITEwQizDc1AYDE09u/f+1cxTKJJAkfQRE&#10;gd6C0SJR9AdnKmRKh40uoxsZOidTD8SSVPD3QCtqtAZc8BYPeEFuDY2Mjjw68+LFsxEui3AoWAYz&#10;Htc2KFhMc9HKMhqdZk03nlqod6nJxvzq9Qv3N7eX55bPbe/gXN/oLwTqoQLNIJMODB4/OnZh442K&#10;w5GpuHhEHY+pWgxyXDmt5SlJ0IyYeDbdT09AIccwiCAlmWkkE3GUzXWoRVDeU4F6cCFZn8jHoj2t&#10;NhZ1GOFOyeie4b3HZ9/9/R9///Dhw9v3b9++fzzKrqAjcbTnI5zOYhmNT6PlbDcHihvjiXwlvcOk&#10;j2qB5viiZRphjmhIPZ/Zp8G0FzMdT0cIpM4o5pLFpzfmVle2do4m6qEcNdvsVEpVs4ItUzIUJ8E4&#10;arlkSMgTuo5PPX/5/v3Z548ePnv+6Phg/FDMFQnkwKUwhhKEDh6Y7k8vra/OHaFpcSbVrtoYggGJ&#10;kSV3Onx4vLVXDndqgVQ9GapPzKOV51J/enVtP5VPxAsADjojOgs7HCab2kKYfRYYu3a+RMJXOZ1Q&#10;C7hcI5NwMOwyJZ0OQGkXoKcYmr6Z1cAHnTqWDfBTbgGJTDP30D+OptVWfaWizWBS0JV0BZQ5g8kK&#10;dFdu5EpkOoe+p9GU4Lq0wtpoOVZVM23YS62tFtXqEg2UO1xGltLDkzg0ZeCgmM9LOEhF/clqbwT9&#10;AdCCFyTvwtrm1nSwngqmKInG+szJuvbs5jnMQbh5a3NrdmtnotaKVrQ0mhZ93AiCydRXOqCNMegU&#10;foFPrQYGD6UMVWqzBfBbrlR6EW2YmkwmA3FMUqznNREQ9mGEbEBiUoHczIb1al/R2qslkjXQlr0K&#10;qZlsgIDoH9UL1Hq9G5FjTLNOJhzb2x0ZGR0/FNrZbI5RYSKYWBB8INAwmqZMM4ifnD27J7Boe3qT&#10;E/gYRvsadSaHXG6wYcaz2hclZfNAUPPUXEFN50u5ouPTe6NjByPHI2NenmDviZDvlRgs6mqsFaZS&#10;aqH95Xu3b9y4e/XClU+vwJ9rO1TC4x1wC90gsURegYytknEkQr749JmRAR4KDClHmzmanF+cXsok&#10;oUw0MfE8H5iYaATTJ+7XjUYGxObR7WvwS2/fn125efXerZuXvvvpzU8/vfryp7/+9OWf/6+/ffP9&#10;dz+8+v7H73788rs/fff61ZevXv3x889+/9nvLt95+vGlO0+vAFoCKK9NLU2tzsxsrG0vHx1toH3n&#10;+spRZjE9sZAMpOdh+mWW5nZW56aml6aWjuYXQrUutZOrB9P9Ppqq484PsJQc6MkumoPVqLXG5NT6&#10;0fomntBa2Tp3f2Z5bnXzxp1Pr1y6eP38ueXlzRsXbt86f+GLr776wxefwuN3n31y8f5ckJJKY/93&#10;twlzzU8CIlmOVXq9Vra+QK6UtSWr3FDUqx2gRzhKmxk9YghzVU+oe9l6VxNBx+1yuEBqkVrADUkk&#10;f7hXtKhLVZuDFlVbQWBbqzBcabRqqaQvxfAQRwkYYA93aGk2pXD84dmXICSPh3gSgVQqUUmBtBkZ&#10;JlBeRbUVaieN0DEYdKODcJqq2aPl5eWdualMrkeYdFxQg8MHh0I6XSL0ClQ8ITxE3hO7/0Ohjs7j&#10;Khk6DmAEU60ulvQEU01rlSNVPShyB2g9mKIAeAaH1eyAOe504rFhn96hFA/AY2zvzLsPb88+O/P8&#10;+fOHuy6BjDs8PiJi84dcQifaQXt4SjPmY+idLIPFbDPJ9ZRMLdstVLW5xtF8I90PLgCxmqd04+mN&#10;yQQaTybz3aymStj0eqbNYjVxxx+dOnXq7LuXz18+H+fL9dFIsRTzN9udLLUcBfDJtqonxy+rVguQ&#10;ExZT7rSq5ToF3a5Ez31cxjDZmEyiCPJUzqTRzGoL0+BwyFkKhp3NMoAYxfXkg8cfQED94z8fffSf&#10;X08diqVeocQOo50v9bC5fLF7yIWBUz1ttBno+GxOJ31gSAnXxWSyVcMdUHjAA2RGBgcXNVlWpoI7&#10;IAb6xGC2qGQ8IwDQjPsFAHVAwEws9oCbzlDpijA86Hy3R8kfGBZ56CyQzgzP8NDA4CCb6XD4NLVQ&#10;GypHNEbqqWHe6xxWg9MhZ4tGn6CRt3vo8MCtpuZqiXiolst1u90kAB2F6sfmJBD4vZ6/oKn0aLRC&#10;MgcVp1NodqIYjO8Lt8lRqJWxqs1UjPR6vRLIBCBj2nK5RQqX9UymzWZG4xPc20CvOJDNTEOxnMvG&#10;qnqzXottOD45MBEYLzKZisdTMZjo3d0C5hFuNssEXcLnSQfGn4wOCd27zx4/PPPszBOvh+FQg1Q4&#10;WddmOc1Au5wMhqnYCqUyExlKt764v3bz7r3tnZ2tW+e3Nmbu3l+ZhnkdyLdjap1ENOAaGx8ddEtU&#10;MOpFwwNiCZsrZctZ2Opoq5Y71BClm2wEg30oCvFatpmtJVKpUJjUJGv81HwidRJMn04v1snt1GJ6&#10;fjEXQTUVUTuVHCXut3KFIFdffvTLh3cAze9fPh5U9JrkXpHQw83SsUiJGlT7lh+gl4QnHx3Vsg9I&#10;TRGmHFGskEDaYuRdK+rzxQptjU3B0intEi7HBlfLF6Ok+/vB9Pra+nQaT1XBbYHZ5WSj74xCR9c5&#10;5ToJzEaVYPTh4zNnz758/OTU2bfvR6DsD/MlbB0BSNXqpoKZQK2ZQFsZXIJcWZ2EOx5z6JSCAR6Q&#10;OmC8RRp2m8ZIofR8MFWH2dRfXJzfT0+vrCylsolgU28weiR0+YmnLm6K+ipVm11spwPvlBgMdqlb&#10;xEf3fowfBiEtN+GhOLZEBj9AmJw6pRJwOUqrkNv+cAteUCesxZwOBfBJp9Ogw00cpRF+yqRgozg3&#10;AP9Ax3tse6ri0rel6rOxdI6i1WQza1sRkMdVH2huusTt4jKrQFt9RX9W6yPBBQWdG62g321Jry9F&#10;oqRkemM9jY6ViWSeMr+zeev+uc1zt+/evIfekbdm57a2pxsJqgbYCUgK9GczW61FPBxICvsxlj2G&#10;ojhaKcN9s/Q0sbKf1IvG0KI9F48nEicu1YFQswXvrUPq5CiJfBaqCrmJRyB9xWgnh0d8WuWyv9aY&#10;ByzrT8dx+6JWBTLLMnK43rHRPZDOB0NuTPRVKmzVqgNorrloccgN1qjGTHePPHgwyvMBIT7ZQjpJ&#10;7YOCA9fKQDCx1kd85mghVKfUamEHuhHxYVa7Bg6Pjw8G+DL2sEslkzCqkWKl2SR3AyHKxNzdK1c+&#10;/f0fPv/9Hz/79PM/fDzTtbBk4uGhsZEDNwgJFZdnl/FEAqnrwCXEbUuRSMoA4V2g9IHsJmvNfHp6&#10;eh9duSfXV6cmgcNNnqTqz1y9dvXC5Yt3z5+/fvX8jUufvfn29auf3rx68/ObH37+65+/+f7Ln775&#10;4cevvvvhhy+//+HLr/6A2PzZn/7wMejYa5cAnW/MrC4tTa2vT0+vza1PbUztpxeDmUxwcqqPe8up&#10;LkyCiXpyYXJqA+3DgFJN9YErJCkhNL6bXIxTGoCoQJXyOWqO2i74/Z1cKJ9cXF/ZOZqe3ZxdXoEP&#10;cxvwm2fvXb929+61u/dmNrc3b927NXP/7pUvvvjk6dMvvvj0KWrnnfnAwkQmFU/kQbR0c1lqrVNB&#10;17FmN5AowEijqR3MopnpMGHHvtNmsJlL1QiokJimSWnGyjC6tRiopKFVtXj4FFtn9dVKTK+OANkr&#10;qR2gPkplchjNuGllEqBztVq0llodcrugiViMrlPPzjx4dGpEyOcLpBKPQIqtwcCJsaNCDUXWpHNY&#10;TAwFy2grBFdmZld2Zrc2JkL+qJUjoTPsHo5TrTYpjDqWjOexe3ggwnkCoVcKOlogsQNvNurkBhCY&#10;FtDOoA16ETyGbQHl7zhJNwXtadLJ6ArgjQqnTa9mqCRi79Dg8cNnL14Aa3j++NTDMw9HhRwPGjh6&#10;3W6xhK7gsBk6uilSjmHMPx4TU+stvmYymahTmrU6iOb9dDAeT8NdCjaCi2koLqlUKtlNxCkdq7wU&#10;hUHtUKi8B3sjI89+efFwz8XnOIuaVrTchlIBEycaaZGz5FbUfPIqWSyFkc7Co2g2GRckAIMwcHhC&#10;HsfpgBrGBJyXw9wBgGDKQbr8Vo2MIGKNDIZdNHrmo3/93/8C/fTrLy/2XG4vsFEJR8nmi4AE2T3o&#10;ny02WnukTi3fMsuBenns8pPFQiWzpymbWSwnw6hg0dHqja4DtJcKeAKBSl7OhmNlLQ2qrC8ClyCq&#10;LTKZDoZkbEDnlCnMNjqdIbMrHDoZWyk3sGDOK/mDhwBDCithpZU7HU3UV9KCdgWNDXQDL7wSXomX&#10;L8CII5PDEmuSyd0kJY9N2908hRLqUskAxc22P1aNAAmMRSO9Tr5TJtfaqJxpFWw6rUSLhK9XNVst&#10;tB4MMx+UNMJSgpsdQXfMaKlo0cdiEV8xcnL6ChcDe/qStlOoYPMhraUtRSJWlgxY+m8nAFQKNSgp&#10;bVkTpZVbUA4jINTsQqgyYwPekYfPz5x5fmrEy7OjYaTPjJsJdI6p2IvCpw51eKGPSdn9qbmVGZh1&#10;oAtu4BbT7LkdQLN6Mlsg9SwKu3jINeRyDQu5dr5oYGgIjyzwhyVOBltGZ9nUpSipRslRMpnUxGR/&#10;Md7NtttNar4epzZr3VqOiqbuE4v7/f35+VSnvbAIQF2LVHvaiAWkDJ2uYDFkfKFoYHDk1K//fXvq&#10;wYNTp8ckRJlKJWGOA+FgOfwJargcC4fLPZreSticDIcZAM6BGbGEDw2MSU1KjpzNdUj+gp9G99Bl&#10;aFVtN/loES0pS0kEkvX5pY21janJRjKUi5ktAIdisVgCQ8XIUOg8Qq5M4h7dHR05ferhgye7T049&#10;33ONHQwJJWyOzlaMhLupiWC9RqZkUgkKBWrc+vrRRCDbsymUAi+fY2QBZfZFe5gR7a/F6xi3B4/J&#10;/vz8/tHUfCDrrwXCFjSvwcBPzF/Q681VrbbE4Eu4fJj1dJkAOxgEcDc5Svxj1OmMwDHZHjbDYZXj&#10;IR2GEwhAtZzNtcOxSLVF1gL+GGUsptniZNBlKo9HxeYwTEymCdgpm8PCfBDMiPPpi6BFSg5QKxab&#10;wao3cFhQ5U4yhJjA2QUDo0+8DFuxAsWuB0qcVC0CL6SBZum0yyCiaRWNP0tpNBJorZOnUJuppZWZ&#10;+/fu37hz4eb98zBS7u0crW7PTU/NZ0/aetTFaq8S0VutVSizHZgDnUKnTaXC36RyDASKOYKWyrSo&#10;ptAskKjxACWUXAhmUklKItsrU5thahxqTzyUxXzZjobmK9G04Wy2SaUW/M3k4uR+emJiIqRptWvZ&#10;olJhcOIa1uDBHoyX8YHhISlwcR0R05gxBBCUgJXJpMUIOwDn8IDdp6ngzgfu7MlNNpsOc8KcNnQt&#10;j0XkKhatGQhQuhqdxIPNu4IBkXhwb3QIJjhDpVI4depOodcJJGvJVKqxuHb18z/8+PM333//6ss/&#10;ffX1Z7dD6qLV4xp58mQUCLASyCuPC1xLyueJxVz+8IBAiKnRXl2lPrU0X08mMtOrs8tzczs7OzP3&#10;l9fX11ZWptbOXQeQvXbh8tPLF+9cvnj17oXf//DNT99/D+oZFfTrV6/ffP/9z9++AnR+DYL6x6//&#10;9PHFT/702edf/fHTSxevXr3w9Mq1m7NL6f76KtppTsLzpOcbyWQdqzkw4onFRi00D5QgkYKBOb22&#10;sn3+xubc9EQASHN6aWd5ZTqDY3Y+GKck81n0rSgDHWomAqn9tZmZKfgOUM4zM2uLE/P703D/78/c&#10;v3r93q1bt2aW11a3Zu5dvXP58p2PP//840sXrt+8tT01kck0YKIkAgGYC/GFYF5T9rdz+XwtSyoD&#10;U6sChWMCg3LSdSwGw4FhZDC3s+0Wyd8qk3MFDUB5wa+1qitlGH6xqq9aCUPlw6ncipiZJb+2GE7k&#10;SBWoqzH0oIhES2oLHltHz1EtZ+zBw70nz08PSyUgUXh8HttopLNBHDIB9YDKspzFKMGAouMLbGxv&#10;z62vL9/aWp8M1ioGBrNoKUYxkQlYrYUFP6JQyth2OyCPWCgFdShVMeSsE6ySM814Ro+GOXh4dBgk&#10;PZ1jNKmZoA/tdqVOh7t/TqbJI5Ehf3wEuPz82bNnzx/s7T4HdFZ6BsdAjIyJuaB1hDyFw2SpVIoG&#10;HTOiZ7JYtBaefqdgYOT8fCMxgW07if7a0tHS9OREPRVcXAymQrX4xHzcZ4iWo0WHgqPiiVyuw2d/&#10;/3BqQMVg6Yiyv9VM1OC6Vs2lHlAckqZciahNRsBjPMjGssL7k7q5bLuOSR8+GBSAwHAq5A6bnEN3&#10;IH91yo12GV2nMBoVOjZMAtAL9oG9M7/+49//+HD2/dv3D8e8w4O4uiijcyQir1BFl3kEogGBkYiQ&#10;KV0/jYCixCDMFrnHPegSGn29qBodvBW4pgCKziPA9XCJeHiYr4i1K3AZfehiUAVci0ZtOqaV5RkQ&#10;y5kKk0WuUpow9UtvVhcjPieLMLEFA2NjEqcJilmkd9JK6Iv1iiB4LA6FTKU0QiF3S4xMFldm02ZD&#10;eTKMJnIuFGq2qbUaFU9zYhtmJ9sGJNaSwoDOvXKhXY6Su52Kz1ztabDVz2IwoJ2QBXvRgKqYI1Ur&#10;06qnmZlmHIThCg3qUk9vZeo1IEA05XAojkfcgCRYMH4Nxmi1QiOMUI44Mg/XYwesLZX0vl45WtKb&#10;LdF8KAwski+VegfHxg72zpx99vDJgUjA47INJdymdJjsEiXRKlRKFhvTn17D/p4ZjIa9eOnS5adP&#10;75zfWVub2+gDmQ5lSbg3Lqfzh1zoVSsGaYFrGEIumy0dk+robJ3NalGbi71snppPBWqhVBD1di7b&#10;LmQXJlLxegOIO6LzYnryaD89v5CtTUwEUhN5DNn3GRQOplwBA14mdIvFQuHQ2X89OxgcPBjkMaza&#10;dq7ZqlocBofNTMoWylotqQxfOnUKllLFZtiAAeN6rrWkaXfJZWqqVkhm6qGsP2ZRCSTiwfGDYZ6i&#10;2NO0Wi08+0BpzE+tgmTYDyRCraKBzhfyBUKBHVgcnaGz89kcsWvMJXKPjeyhEBsbOR4Z9HpFErvK&#10;TndEwlRcE8k3KalkPpHIh1LoBBZElzMOoDPAIlr593D5FRCpmc0Hgeju709NzS/29ydCpDKpTe3Z&#10;5DDWDQQQXXjNVTSO0pQJmUCIBqs8oVskHh73qtAUTIaUS2ZXcdEGSCZTOIx2uQUt+5UKgkbCmJSi&#10;Oeb3GYo+BoegxWgGjkRi5/KB2SvQnNLBOHEW47CNDjxsCcyP1orZnJhLY/ZVnVw6AYTHAEWGzgX6&#10;NvrosQsuYhWGHJNls5AqNCuhj5ZJSLpLwEo1ZUDZGjDPPCWZK3SogcXpua1zt25evXtr5tytW+e2&#10;56Z2tlc21o+C8XzT3yuWyi1NVF9C8e0HTCX5ydksOaxpkcq9KM1CREFPh2PwiprdNhAqSoiCGgEb&#10;CvN+f5ZK7SYDAaBPZBKqp5ge1D8U3Wa21s3lkqnMxOJCPh+otTBftQpcXMeBW4jugqce7w2LsNVA&#10;xnBEelaTwyBnsRxAhHCP3sRi891ukAdMq1rNlJscJifuq0GhYBlshB7YhEOJUdiJQKjllEjFfI+M&#10;7/IKXHuHboEKA4pNNnMll6+FAoFAHQ/VbV/6w5dvfv75p59+fv3llz9+dSmurxZlw8ePHu0O8kFj&#10;CLwiKVI/kUgs4PFhyngPjvdGXW5lc2N2e2t2efve9QtXb96/d/Pm/c3l5Vs3rl6/efvpF59++snT&#10;K5fvXPrt+PAff3iDHp5vXn3/5i8/w6evX3/33U/fvv7y66+/+/IH+Pj1508/+QIfn3x87erFy588&#10;RZtRkMU7O2vr8MA9Z2zThEEbz4CGnsgkA7iAFM9Mzk/ML61sbv7/WPrP7zaubHsURSjkRORQKKRC&#10;IAEwSPRrEgTAgKQcLEskEUkxKVuBSCVZMiIBgUAxKLfcakm2gu8YT/aH06fvhzfO7d/5y95a9MVo&#10;22wJRKhae805915rrsXtrflCO4I2pKubG6sH0Z0owPgOiGfeoFONV3vhbo+XSa8cri/iPLJr965e&#10;vTq3vHwA4L5+/9SJ+6fPnLl08t7iXGF2Y+3a5fM3n525+Ozm6Uvnfrh85fraHLzLThrePJtZWJ6d&#10;RasBSIjVPk53CFtA7RIJpwPYkdULWs3VBIirNZONBnLbKqcOWALhhyZX2AsA0jlB9st9C+ijZoqk&#10;XHQI6B+J6qdvwS0essZQDOPyM4kkGe9xuzWxdvKnv3/3JIAIAARJCQgoM4ptXhta8lnRWztkVwQN&#10;od7K5tbGxtzh3NLm4dZWPhyia0l4rzqEKssC89XZfSJYrTqTRDM1rJYHJVKdBHBU7/b7adrZDLnM&#10;oWYtRMEnJym3z2rV0wzj1UkNQhwl58ehKxK5SqXQDk8e++nx0+PwmX5+9HBi8u1eQBFUTT58+HZm&#10;bEhu8kgk2PKvp/1ij1YjBVHvYAgqlOJwqvzczspyMbJwWEi308uzhcL86myh2AbOE8nyYpF2mxdu&#10;oK+aw+G2ytWBUdw+/25EJjXYnGS93stVetV4t9vn52KcVJ/LqVmNVlCvepsNqKnIbdUOoSd/cPjh&#10;w305/KkXEhOoNoFD5Af55vdhAbHbjLUpRqtUHhRopo/9+3//5x///Ns/fz72y/HhwN7k3szMlMbj&#10;kauG1EEQOxqTxA5IysbrIYdQhB2mTb1RonryZFxs6RK0T+8woIcl6HFJEChs0BhUB1Qed7hM1lhL&#10;vN40001ARkvKb6CbCcZq96OE9wn0TsbZJJygaAinVYBDxoAxCW16vbnG0DYRkWRqqRTB+JmaXxhU&#10;mKTS4PC4QgIq3UtZ+C0+unoBNSxxLNUeFvf2S1ih3er0++F6nWNJYIMJCAayG7aQSVDNQOHxzM/P&#10;gC6kmgkQg16bCPtlkykLQZsZ4IEhLMzB2i86xOKuUCrVa3U4RIggai69HuBQ5CbqNZtEJgB41GhV&#10;SpMRuKGTceNIYrOfaLUaLqw1UGqH9h8eP/aP//nb3395OjIEeUfs9uoNBq9X6rG6kJf6HY7uytzG&#10;9tUHJ0/9eOrUj5funP/+3PnL99aX1pdmizttXrnD5cZJp9ioCyoAzwJKmUwxPDoyjDA9rJWYTHr4&#10;HpCN63EsbU45yUEeqF0mVyn3ysXlnTb81CrHMsXCysrs4UpxpVjhFQogkHgl7PFp4kYqzsQXmIDo&#10;wkuPPp0cQQNKhYCy9MNszekCVoxTwRp4LIE7GG69wCSD7+v1YvuRWO+mUnEQaJC1ey1erBxmKa9A&#10;MzQ6ObEfCAq9zUbI3CQt/UEkDYi6ubGxm+GVU4zIC9cQR0DgIa/AaNJ4dBotsBft3pOJ6SGgHyNj&#10;UxhuOo/MZPBj/THcU0COLK8S42WzvMjC7uECn6SFsqFhmdWBZXl4DcL8VrnML5WzkJoKswcr6fzC&#10;Qr6FONVnzXiMAyEqNv61g1Ej66TICEgMatkjU2q1gXGtSa5Sy40GqURgDMoVMolOYpLphEaJFAdX&#10;yTQ6m7OWYNGaqAn8zAnoSSQbCVqgUns8JpMEhLmZcVmNYr1eCPQFuz/8iM+wTNx6UN5Ov8tllZvs&#10;eq/BaJcqhvcnJ/dGJx/KAa1doUZDZNXbcPsXO+C7HBJfHbhNg4Wr1+OWI+mdsqU6yOWjB1tri9fu&#10;X3/wAMvCtteXrt5b3N5cXVo6XMj1E41eJ9wgLFyc4FQu1UkQ0NwuC8k3QTRrTI0DSZVrqRHdXplr&#10;iXdaFR6Q2kE2jw04pdIAYqUS43P7OCgiHG+EKPhFePdSeRDLpovtTJ4XD7dKkHK4pYZLL5TKpsaV&#10;geM/PT3290f7Ko1cEZRC7qVAFPsMQoEPx0wiawJKMjXx81OVzucW6e1iL9wCnc8rRusFuIiJRNPv&#10;c4ca3GyeF3bZNfgiEpBKw3vDCnnQIGIYvzPVb2UWiu30wkJh48SVSzff/I7Y/Ntvv376+OXLs+VG&#10;wikFkvD0yZ5KKgBuPx7QwlIZGxlSKhRy5dDIxMOHMyNvp5uFbZy4eO7Mi+fP7pwDInxl8d71089u&#10;3372/Mu3F7c+v3tx8fydixcvXDr/5o9fP337BjL5y4dP/9dvH0E6f/r8Afe4v3x+/+7Dm3efX31+&#10;/+Lms2cXLz47e/rcndfPbt754e6JxcWra9trV+9d3Vha3FhZWFlIp/PZXH4BDe+xrKiwkI+CgI7O&#10;rt9bWp3D3sadhcIhupKszu1Goysr0YWdTKYd6x+Z6qCB0E50eXbpyg9X7t49gYfah6uruyvLm6cu&#10;3b1y5/a71yfWN3bTK3NLi3fPPbt15sKZi6D+T1/64fLJtc3Z5ZVoNLqTi2B1+/zmxgI/Xq/HYV1k&#10;OmEc5AuJx2tz2BjC6aoRISfO64ZcSHK4XDKUwrPqFAPrv9cH9ddgG93SgJNI4E42xj66LzeTnE6r&#10;Fa/Hw2jfCFjp9NKgZYguJ86te7U//+enySGlMiiRA+tVKgNqu5cGOQewaZcKHX6vfEzpi+cPDncP&#10;VmdXVgoLxc3tBRBTbIOFTAM0km34QQHbxQAAXoFHKp8eBYwX2qw6K0A8zk8D1lijsaLYiRtNKZdY&#10;aPX5iSTl8Bi96JrhdjJmkX1qH52BRp58d2xiZuL4T4+evp2c2RsNyOXqsbePfpoMBKZQjduODq6s&#10;do96em9aJfGhkYWZTIVq6EJSiO6sHBSO7k1xZX51t1Bol0vlFuSiLK/VysY4bKMGECWCdDH6+Je/&#10;//uf+wqTENCNrAOnHpRx5lm+sMNhe/ww4/HoHT4/Q4OqAZi0ypUSocEz8uT4xLAOsNnlEgrcfisa&#10;q5qB1ouAv9vMSRa35gSmgCo49OTv//O3Y08mjn339O3xt0OBiYnp/b0xLXAfLfAg+fBUEGcviNxO&#10;grGZ5K5+udwn7EGj8unjEUenjw7reit8WTG6M0okGnVQYNJqZUInd1AnyHCrSvldcPu68a7Z50/0&#10;q5TI7DTTbpuXSYYgRgCHXXBFdYjMIr8baJbY3ITPaGNTTQLQNSRiCL/QpAlKBJKpMa0maDWjn1Ic&#10;dFG12w1zq4i/XG41DJkcMjiPW63EOjjxOnHkU5bqkmgyiUfDTpELmBckV0g+eDLoF+H+bArbzlmn&#10;2WUT69Fnwex3e90uNKFpcMhEw4LuYlinCMwNnk8nU4zPJPN5hejaOiSRmKRil9Mu94Cm9FPdutMg&#10;0wKnkSv2f/run//+3//84x8/zwTkJolUIDQArXDbjXozaUnVvGIx2V4+XL/24NqpH+9ev3vj3A8n&#10;7sMCu7q0tjYPq7WNZBqwBd7SapLJA+MBZVAWGJkeHdZ6gjjMxeMmQhTLqcbZRr/KunWifiS6kE/n&#10;IzF+a2chwwONFO6g2IwWC8s7+WIaViykiUimPahWq/F6jWGBekIoGEEBSiQemTaggqSmNDa73STu&#10;JyQs1XCd8dewdj1ZTwGZEWpkUsyxUqne6xM7zClLvV8BecfvYcev06t3SMf39kcCConA4GzarK5E&#10;I1yJQN5JrxwcFvI8nL5b6/PjFk7CIRTaQWZ64GHySKUe7f7ktFqqGYHEKgMt6rNL5EGHy9lscKpV&#10;bjaa5/F4gwpOxy8u76ZLpF+gmJryOFxAUOBJZLcX48UqA0DoFr+ysFvM5NC/q9VvgTIksRIRixqE&#10;AlgAsHapBtl0A2fFUXpGaVCjwBoWBSxYoU0gMViDIIYFAMryIOhoxVAgEEDPeC/wANwa97uclLMW&#10;71mAsDitKpUJVLbRYXY6KVqqc9UYvUnqFesEYocXO36dfi/wa6fZ7XUINHLZv07IAACJrUlEQVSZ&#10;0arzWO2qvScPJ8fUqoCv3qC8eiohgrjDJMiI0Jm+kWDMCZQmkDL5pSq3lctEYq0Wrx3dXd7F2R5r&#10;106dXFo78WBte/sBGodtHS4vRMqDSIQHib3cw2pbCzBLWHAWEvtfsIwHpw9U++FUo1Hv4vwUbqVS&#10;6qaO3qBfjkHGqYB+7nMssKZK3HAcj4aA9eH8QvjL9k46x4+HS50q/Ak33BDp5IH9tw+P/e1vP//0&#10;yy/HppXqgEKHA3MdDiw7tQt9/hDFsHXC7ZmaPv7vv4/oaMblFftsbrjAQp8PRQKNJNgvFrjZTmQn&#10;HevF62hu62wmHQqVNiiV2m1+N000LNUSbwdV4MHqyfO333x49cdv8Pjz1z/++P3jr98eVFivZ2py&#10;Ymx4TBXUqBWyodGAAj5NADAeUHpqdAIY8k8/vxWwkDHbh9fOP3tx9uKFixfv3Lh+/8bF5x++fPz9&#10;1z8+fvrj47f3z999eH/r/YdXX76gcP79t18/fkIbkj//AIT+49ff/vXbH68+f3j3/tunLx9e3gbh&#10;fObsM5Dcr5+duXTqJJClewDQiydObC8tba0erGDfRLRYTLfzy4e7u7OzBawtWimC+sfSsC3Q2HOH&#10;swfLBVDEy9GF3VmU2/kM3OQB5PUBhHo2PbsJ3/jU9RPXkIltzW4u7UZXH3x/5/sbP55/dufaBoD1&#10;PPCBa3d/OH3u9Pk78J3OnDlz4dTabHT3IJ0pLLcj+Z3iwcbV7XQ3SZbwBg5wbXC7yRCEKhUigLQl&#10;juoVayQnRTQAaxscbqeKM7LCpZ6lkeJUu2yqi3cllAyHCcgCcH+wfz6JA4ksvRIW7YYSdUIkMvv9&#10;BDbKV0n92FMIbW3QBBoNxLNGIwsK/GaIfZkUubjUoxzSCqs7hYOD3Wg6k8emsrl2lYDbDvq7KaIJ&#10;Eg1RACXdXizy10unxlSqIYVJo/TYDQa7USB2hkAg0QwOAEgk2YTfwTAGodvMeKU6yChAjIUGvUg8&#10;9mR0amjs7cO3T57MTO/NjKGb4/4eQHZgamzv7TSsaYXEJ7LZsKTM5jMqR0YCQ0qDE3QDepumwuX2&#10;Cnqs7hbbxZXoyvzG9hYQiQi/xG/FIvkMXNuFTL/LrfvdThpSi2L6+C9/fwRQIHQRbLfX6ZUGPMh6&#10;R2ajKQuH0zTY0cDHrQcu4HOjmVZQZzQNBbQeMR2iAJINQpvNLvB5/V6fz+Z1+6wOv9mll8q1SvXU&#10;8Njb7/7+88P9kZHJh09BwUwFxsenxgAFTEfj6INHDXIiP3wXIs56FcO+bq7davhMmqmJt2PCRp3w&#10;i8UgCx3ADOAhNeo8pqBCrQza/Rw8qyPJmshPEWyCSFmcYqu+1nSIaRqYEHoJYedxkwGkdjisEpyL&#10;TdvsHp3VVXOJzCECy0nrOMbkCLMFRqNHHVDqvAzcRKD41U6p32XJeD8c5obrINGx8QIH3lbLvBxe&#10;mW6/GrfUq70GRTUx0JKUyJUgWUrkRKMsfwgJGAM3g4Ur5KLNZvhcDMCSXw/fB/tpCDLFEjVAZkic&#10;ToY5Kj2EZAcyWih1uH26wPR+0InszWsW+QRSqx4rsuHqy6dHhtSByZ/+/rd//vM///nn8TGFRzGu&#10;kgj1Itrtk0qENiaZIrwGA8XNrmwunrh/5dSpK3evXL5y7QT2TmyAGCqsFA6W8xXIk90GY5Cp5KbA&#10;/j686NDUGICz1W5SqGVWM8tiNRQZqjXIkNtgrvLSWVBDbV6v38JWmzgfC0MyC+lI9mjbssLL5CGu&#10;FiBrRGJVsta01BksoLViiT0W90s0wMWMjhoBupppWnrceD3JoMM4RaTCnEQt5MJRBl40pXXSdp2V&#10;6QEW8rgNLq/V4fcpPDIwDA0h1sqkehfjdVAg/7hcTryUA4JQKEYGvS7l7JbQ9By0ol/qkditOo1c&#10;I9OoVVp50GjwTAWAeOisVqHRpFZY3XTTgo1ArXQ7G8lC9qpk04WD3ayFAm6kVJuAN5spGoc9oI9r&#10;DO0ccF1EcjxeLsMr9fjZhWyfZCDcgfsJDDaDSUDjOGcC3fTEQp1cqcDjTrlKq5HLTWgGCKzDYxLi&#10;zTWZpMAx1erA+PT0sDYoppqUyyHwWP0E2ayl4liyatZLgVzojHYh0Mmm2Wp34+AIvVsv8Jisfoai&#10;3SBTDEZxKFET2SXBIJ6ECEMJm9EEoiKIJX0ErTfY3Ho9zXBAhjA2P4Hpj3GxaPBJhrFQHuA5srCc&#10;KfPQiSWzs7u1vn7txsnNNSzj3bh3/f7JdeD1oNaKhZWddg7iHohSKnk0t5dNoXVOjU00m0SCreOZ&#10;ogVbm0NOpl4q9dkmMFcL221F0KAepDUO02kBJeyVKv0mgc/vH42TqeTbnXg33u/D/+1Ve2GXZ2h6&#10;4tj//D///tvff3r803cTqsC4UiqiRHqxzel0o1+nG9CZrDuFyrGZx//5+7S0ljCLHD7gplad1K53&#10;u1yg2UIhv1gqcTda+XRmUIbYzAx64Uo6KZcbDRCVTuDwXW6/M4gsbD64t3b15PmXn34DvPztv//r&#10;t19/x8e//rhz2NVLtCMjSsWQCpSyVqIenUKXf+BbWFI0PP32OCzCXx4Om8Qif623fOXi69cXz9x8&#10;ffHSjR/On3356vff/vUndjb/+cenj3/8+fXz7799/fDh1a9/fvr9NxxI9fHTn7/98fEPeLd//fd/&#10;4+72u/evfv/y5s372zdv3nx99sXZ83fOnL+BQzAAna9eXTx5chGk8dJ8FITvPI5/AXSeP5yfW91d&#10;yOexUGxzdXXtwfbGxvri1Y3DFbTfhqS/MDsPNzaTzvDLWcjocKPbWV5mdfvw8Oo1AP17167d25jf&#10;Wt+Nrp86feHcjbunzv34YGn1cH7p3oMH105cv3vqx+/Pv4aPc/vF6xtrBwuHq+ls4aCYyeZy0aW1&#10;rQwnFW/PzxcqnQqy/XiySeD4WZKtWxqEGYKuzh30Eylug7KUy4DO6Pk34LKAMtw4We8STlDYbGtA&#10;EhagehQW4yScoWSK00MkTyUa8aRI5GJqZLyEtliUZ2p0by9g0qjVOK5ZDnpC6QN1oVLLJEaPRqHU&#10;yLTSLhZcFUGA5vIR3s4KLx6imWYz0Qj5vKCFOpV+MlGzWR00RdEG+dDQ+OjI8FRA4dHpZEqVTMT4&#10;gSdTOIOGTSQJ2l9PwarW0167xCQR2LEVQuLVjz/ZH1aPPZ0YHp3YGx8eknmGRkdGJ99Ojk6ptEPj&#10;AYiRoMDhPprvSrtsAsjOIIHFjJO2+XyihCXMz0bnNrbml9OR4u7u4dqDexsFZKjlSiyH9RmF2UKe&#10;jw6duJ/AiATqyWM/P1HYhXqKBbnS4nLLufROOssnaylLMlFPwioXH7XuCoSAwGI8EtVJglLQCmif&#10;wQCFB4pgRIsYbGpwo3WVQSiVDQ2PD0+NvP3pn8dmxtXqoeH9p48nR0emALMDOJlYANnHFPRY4emA&#10;6DZzt9JnNCOCZCU/sIgkqrHRMZUwlGzSIDmBgzjsRtAnRqNAAJlTrdUYvYl4qZeqmUVeF0GEzADR&#10;NMgusViic9isthDIXxwmybJNGnKayCGRGGwim8GjgCsHtyBBEjWCrZMgQGwAlmiAho10dhFpqaeO&#10;/FxQJCTZeKc8GHAbqXgKa15wgHm1N8i3B50++pT1qyU+HqM16nAzcbxdqu70mVnC6bVRoD2x3Jds&#10;0l6H+2huYSJVgxuGB6w+kDzw2XBoi4siSXgmQLTfCf92Qt714pXUDY0PiS0ps81nc9VqNriwerta&#10;IXbrNZN7U+P7bx/9/W/fffePf3z3cEqj006OyI0+2mmzS4Dq0EQ96Xc4nJbBwtzV66dOnbpx4+79&#10;60iUr11bXF/fWJ09ONzYXBhwGqlunJKqAR1AIUyODg+BKpcJHHpBUGEUhch6PVGr4QeknHhQXuKV&#10;ey1ergJUpZ4IUZYcr8ftxUBMl8vZCABpjJeDaCvsRJdX2n3Uww2n2+uFKw6yTiI1GqwyeHE3OtaY&#10;iQaHn+s0COAtTidwWkuvyjZDtVqIoW1Cu9fZdAokVqpXabX49WYY22f7ZrGNprwaj1ek1ykkeqRz&#10;VBIQgqwlOOV2cSEa3clkyyyV6nd6cS4vx28aJXa9zR6UKyHc1DqcD6MDbFYojD6hTiILDOnENiZV&#10;B4Tv8bLARYEDlNvR5YPZXBLtgYLKoMQkBR7nd+Fg1hLIP146k00XsxVeDgQfr9Op5AvtToqy4chR&#10;id3hcmgkQL6YJgX30W2XmpRDUyp07R8OgF4W4gwZP20zGr0ul80IXNEqg8WsGp+ZHFcprGjjqpfI&#10;7XQy1XQyBCdcbwLxFpiCJoFBKjWz2G1mc4AuBHgSyJR22uny2a0GKwA6xbJOA5ZMeoJ2V7yTqjFu&#10;gc5ONxpNs02MlNbgqnEEBrcLm9PqyRDV7PYtSQDUbgmt1GMLuwftVqRYzMcGvIX1a/fuHdnWHE1B&#10;Wlp8sLZ1sJDJZla2DtOZTDvDj2O9KAnEMhRKsCB9Uv1U7WgSE85vteCRBo4jSHLiBJNIdbupKq+d&#10;yaJHIVq+96r9VqxSGcQZM2RAC66lTr/f6oFKYtHzhNsD7PdLhvYnH/3v/x579N3j/f2J0UAAx/16&#10;4abZvW5ktl4RFtaGRGKrZ/jJzz9NmmpNL9BvtJC0SnU+t99r9TmbTbdOZ/U32TpORshl0js7O8WV&#10;Ihv0iIHl+FN9DqfXyi6srj84df71i1vvPqKA/f3Pf8EDFO2rj7/+9sebGwPaZtVo5XAjQWSMDweG&#10;VGqtImiSyz0Sj0Y1+uSXvz2ennw4OSUVNclkaf3csxdnXp+99fzC9zffv3z55vO3L59+/e1P0Ma/&#10;/fnbb18/f8QxVF+//v6v3z5+ePnhIwD0p98/ffn27cvHT1+/vPr85t2bVx8/v/zw7dbNszfPXLxw&#10;6e7dH3+8fPnKg6Xt7a3NbQDoq+urq1uH0d2N9fX55dXN3eLOwu783NxhNMLL5lcON3cL6w82VjdB&#10;QW/tZtIHq3PzaBu/HC3upPNZdCXBMvpIJDuILW9szuF86HtrOCd6e2t192D9/g/fXwEqf/fkg6vr&#10;W5sbV69fvnHjx1PXTnx//vSdM89un7lx9+Ta1vb24UoRTeYyO4XD3eJCoQASfXMuHctlI2gsCbyy&#10;Gw83AIIsZI2I82ODniVpKXWwWLwft+DuytG4EJx7Zqk3Up1yKlntVOu1EEGAquR0+xCSpY4FOF8N&#10;ZHWK8tmoOiRiNplqhHBg/PDkdGBs8snbaXSdH327p5CPjwXgtiiViqBOYNQGWV46zStxutVSBSAu&#10;W+EmnSHgj8mmiwL9jq06lgYO1kom/FaPXBkYg19Hg0+F1CiXOWqWeLfbDcMCIevheM2ZanjtdqBz&#10;Vo/SIxbIFNohrVWs3pvZHxubHhsC4jiikumMuqByanQ0oPorPqQAfz6h/aiNwyxC1xKlUWzzmymn&#10;Aw1DbGbCkttc35xdKS4crl9dXNzenD8oFHOdQR74RCzXjhZW0rEyvxfH5rMmbVfuP/7pacAoSnTD&#10;nN6RwQ4/VtzdifUt3TrRZBNOr8EuMAqsehDQXocBcEwHiUEMYGf1uRIsqAUawBM3V60Gn9iuCyqU&#10;JklQ5gF8HsYhS6Mqjckk0449/fnY08kRlUKhGhsZV8tVARloG6PdJAHFjW1xubBeaaf6FX6Xlg6N&#10;TSl1dJ3FPhUcCCtC62kJbm7LgL4GAgK/38ymEkSSCKHHggiryXxemzEYxFG4NNHtlHrYrknh5C4b&#10;yBWUIdgtLdMo5BIxCC9IJXQzTtIikQ3uk0eiMLnQpbXP7SZToL4sllQqzu3xY9lIDA+bcX+7X8Xt&#10;Nz4v1+rXw9j53Dvys2tYAHeB6dTwg9icR8N2/H4RXUO7EUC5FEh7gmDj/XoDgNMGUh7ohp9iORDH&#10;6L3aDZe49RpNJSmb0WMFAiSUmOASg7BsYjmqHyDN7LeBEAwa0RFhbGzm4dsn3/37f//nP//5z894&#10;MqeaAtErOPI8F/ia9ToLjCHVaR+unbx76vtz3/946u6JEydPPDh55cqRo/7S0vpmIRdvkITZizUO&#10;w9OTM9Mj40MgDDQ6H8gQPQ0ink26AEm8NhHtot1uOtkv8cOWcBUiBhvg44OOpR+LQOrNpBeKESyv&#10;aqeL0XwOtFIOlgCgRIhyeSFYZCAigxKpZGjIQAFbSsWr1Q4kaU7IDJfe7MQhz6VOPeT2ohjEZjC/&#10;y+W2uXF3slZrwKq2pKphCot4XD69yAbgFLT7HEKBHkdBsql6l9tCG6/l3ZV2Ge5OuRQGIcYJiX0i&#10;YAd6o0kmk5mkVq8Dwlau1HisekTnqYBJKrGLqESjyy1XQBLHWgNept0ubC1wmmYHEBSQu3oz3FFQ&#10;+oluv8MftKMgReCBuam4UGzz8svpVpj1CkDOG4HgeY9mUyYIs7+ZFAmtdpwkBstAPTqslOFRt0Qs&#10;MvutOGYaoFsjBc4fmApMjYxAnNvQytDtdzrNIcphF9oArGmrVCoJajRCt0EYargNfogDYMZGExCM&#10;oNWrF0qCEvif2OZFv9MQjTKf6OI4yS5OB6cJs09vs6J9j8wu5gBpdhF4loDbheEwrJtms8EtA2jm&#10;lg9W2rH2DnYe5VbWcIrkOuRuLEGaP1y6enVpFseIFtbn8xHgMK0+Th9tNCwNiiLIRiJk6VkgRP2u&#10;ZL1ex9ILBu3dXK5GPAG5tW7pcmPodlup8LnhcK/T7ZZivEqpi5tXNRJ+gVPt1uN1Bk96kiCnuVxO&#10;0mVVjuw//NvfZ2YevR2eAn4fUAODN+iCQZ0BiLzD7QfC6gc+bTBIp2bevp2RMYxYDExGIjAYJCYI&#10;DXRGahJunRFP4/y1ep8/4EXyxeXD2SLHduSpR/VR0ednt0+e+vH8s89//Pnnfx1p5l//xG3tX79+&#10;/oqbz892amavQKZF54qx4dG9KYVSq9SYPLKg1CiRaUcefvePt6rRh09n5I5kw8zunDj78sXt5x9e&#10;vbjw/uO3d2/evPv88fc/fv/4BwD/b6CdXwEa//7p29f//u3z7bMvv34CTP708cP7D99efXvz5sOH&#10;D5+/vfry5uWHz7dfn8XO48sPHly/e+Xy5XtbS9tzeCfWrgJKb80XDpe2l3aLq+urhTxgMtymlUgu&#10;kl45mF9eXn+wNb+5tTm3WmgXD7eAYM0d4vA1gOfIYJDNH51o5XjlVhGPjVfXgXzNzc8vLc4VCgdb&#10;i3dPXXtw//6JayeuPVhcW1+7cvr86XM3rq5dxvq0my/unLrxw5UTi9vrqyD5FvI7KyvFdH527d7a&#10;YWFjexlrmrKAG6USN1ztc+rVHg7JjUEqKHGABg7wIKwa76LHhIXTrYNuQh8HtEnu43ybOMM06ilO&#10;P97lR3DGP0mFKKB5VMLscze5sU7KLCIIn1Fo16km3h4V8++Nj+1PPD12fHr/6eSQUhtAtMDZWJ5a&#10;J1apphIYTX1uh98qd5OglrGUA16/VC73wpwUQYWIRsKNuUk9PjasUmjkaqXVIfHoa/0yDtaM9UkL&#10;1v/WEuhsZ7BarR6tRK8DVTykkkiVYzMT++OAxJqgdlgO/NcqlA2ND4PqRKNpI5ZiOQRSvR9oKuWW&#10;jOwDOrsp2ka79FZ09vW5ndUFHB5W2N1cW8TD/IO51d0MnxeF7FkBAbCwsANiAe0J4eJhb/X028mA&#10;kcED+xIvmxt0SoOFw4Ucv89JAcuGGEVrbSOwTqyttQukJinQCYffpzNJRWzdkgy5bIDfQrHYIBYL&#10;dSbF1LjCJDNZ7fLA2ChkfcVf7puqveM/PXo7HUAdPTI6rJqaChplCoBbj9VGNznlbJbPGA2iENsg&#10;HFKZPCgQsX0SHWecbpvf77DqPNhlpJEr5ZrhMalbbAAMYesNAD7KbzOYFFIHwwg0QY9O6D4qjuOC&#10;9k2IrFaxzW0zSHFcltRoBNE/NK6UukMs5EMxw60DEXcYlQGFTC7sZvOZcqnDSdarnAZJspZyjF+O&#10;4GFrudOByOtww3Fup9fh80vVVHzQ6nG5uLsN8EpSeJYaYlwAY07KJXLRPqHBTZAsS8ZblRYXR1LF&#10;+3jmZiFAibptDr3DnAxDDHPi4SqXH+uxIRAblM+k0PnMZqvEJHATHNL1l5x2gRRAmzxI8arJvfGR&#10;vbcP9/Yf/eN//v3Lz38/th9QmHSK8YBSA8RE6LN6G2jERZDhysLcvfv3735/+ofLl++eOHnl7vW7&#10;p67cv37y3jb6fK1EwiTh8hnEdpNqZHp6enRsSi2XyTQeu0EMaj1J1Iia2+d1O/R6L4326kyq07I0&#10;cZa+05lEy6gu2WtneBXeTmF5IRJZiKL7wkJmMKjkeKVwuG4WhZqU32DUmTRKtcYkU04pzEB5uv0B&#10;epNXSg2z3+0AJBa5RU1ur85A3AK9gwfaGJixSBmbEJu4BUKkUozXp/eL9D69EEEvKDDoTHa96MjL&#10;mUyF+UDdowcr6Uis1CvhaLsUGRK5GL/N5dSDsBUKpUKRQ6ezS2QSLJzAQa8qnVQTBHHVgFVcasFK&#10;APqfzVXy88VwktLjNjyWDjWThItmkvEwfOx8YXn3aIgunrOvLBeB5eYHfdImkQrg5f0+N0GYqUQC&#10;eBqRdAsNVqNJqTSZNKqxYTVOutDKdWK3SGzwWXUSnUzpseqUAcCeqamA3OCnaiGzqJZqwpU26KRi&#10;qunSS4HPKxQaIVwftmGzOgmny+y2Aq5rdFa9XgcgDcxf4bNZDd4EN4xylg33LCyLRjuEW8R4BWKb&#10;XabEKgUZh03Wmn9xTrxxqVQjAUoFchW/FNldyOKgBFDO+dmtjY2t7RMPtkGtrW5urc6DStuaRWfI&#10;6OHuDqwCfizHr3bhNbjxRLJrIUN0qIFzQBNELVFvUM5QKOQEhmKmyaOOQ2Ce4X6nNRgMWn0LrABY&#10;kly8P/E462KIJkXTjWr9aHx0jcFhq9Uwx9JIOqWq4f3jT4aH0bRvZHxqakjiEwtBHdhxXrdB7xBK&#10;xW693Rgcn9mbHhsfD4povQFn/wObCWoUWMjrx/mSNjFcV7/XCTmiWgKSAOiELpRwHRJsZ2fp3tb2&#10;qRt379//8eKb379+ePPhI542f/r104dXv/7x8dd/wX+fFUiRVSof3QckGJ0KDKlBY8EKgQwj9WjV&#10;yrGnjx6/3Zt4+vjhtEJvpql69M7nLyCHv34GEfwJkfj3P37Fo+U/APB//fjq26uvIJi/fvrz07tb&#10;t95/+/23P75++fbhw5ePH79++/zq1RecH/n5zftbN8+cvXnh/IVL90/ev37t+t3FjcVrS6tLi9ev&#10;37v6YHF9a/UAwjCdLeLOdTQ6u7a+vFBc2QUhVjjcALjd2FzFirDZ1Y0lEGZLq4e7C+1IO5pudfi5&#10;YrbTylbKrVhmYXd2d3Zz7cGDtc3DuY2D9E50ee7a/QdXt+/dPwXy+e6pE4unzp8/9/2VtY3Fu6fv&#10;gHq++ezF2XPXtw42Nhay2cwOrPRKGkJka2t2d2P7YKcNqDpoQfIEvRIeAFL341xI6K1clNdI9fuw&#10;xHA4H7cfr4JoajRwb43b6lT7HWSIvXgqzGuF+3x+r1vn58rVOuodWu8Gfs8Q4TJkB5psmobkwWDg&#10;yePjjx5Pq1WBoeGJx0+fPJmYGVd6jIrpMSWQN7HYFiIhupPNZJ1tVrP8eCnG74dTTpGLiIOU6leB&#10;AKbgvdELxQtQ6dGOzUyOaRVyjUfsENjdQDnr/UoG1DcfPkWdNTsMBptDaJR6gkCnAY9NkH5UU9MQ&#10;mhqZ3GT0yARigcQoUY+PYs0OLHITNhJbhWLIm24Q6LRkem8Yi8TsOiFkL5u/FhK5XRQE4CHcydmD&#10;hXYuu3N49cH2bi6L/jLFArYXLhyN90SHDUuj3vBLlWqPGLRetxyDzNkqZxd2D9KDeKPejQOcuA1G&#10;Me0QGLw4eMRkEkgVGqtYCNrEJvZRdTzldGCpHk6RMAaNBoFJqZXppAKD0KPa3xtTB3VSBawwWEDq&#10;0Zn9kamxmRG1akqlkeA0DQkwUTxqJKthS73B2Bxij0ank0vMIT+TqnJJP05Nstp9Nqy9sUsUSpwe&#10;JVMPBe0GvZuBnASaM1WDd7caxTiayC6R6t0027H4QZc5nS6HQY/C22rHUnKxELe+rBKAMRuoNq/N&#10;lYCL5fUJjR6t0tosR1qAx906ZJE+h8RZARF+eWdlJ9IqAQvjcjplCKMOutuDRkOXZqwdqxOWsIWl&#10;sCcepOBf8lnvdehkOq+lB+HAh1DtgPYKI0BzUnWIFTTcMOOkimoV2wzCQOecVi8Zr1pqDoHeVWu6&#10;/Cgt4LsxZifjdLm9LtrqkQFt94CumHnydHIsENh7+PTtNDI/uQftIvGA1eQxSQw0GeZymkzIUkkv&#10;Lz04cfL+3fvX798/CVT4+1Mnlg43t9fnc/1+uZ0FjUjTDpyvpNAG9mdGsJtKJ9WZgiajjw41CZCN&#10;fofDbROK6SZO7Wj0+VUIfMaFx+mQUJPxQbvChfXezkdKpfxCPg3hVcy2+Ll2GU+0QRQTNT/OPA7K&#10;PBL1sEbMhlP1XqdfyrZAJqUol98hxlMLvStlSTr1dhzzKXY47AI93nOxNCiDm4XDiMimU+QQg1ZS&#10;a4Mm2dD0aMAkNBod5hrRTJA1L53k7wy6vVisVeLGgZJjLV8qQTldNp/f6QBR5XULrGaR0W6zAa21&#10;6Q12nUyrcdikAhttTnTrZLjXtbQyOV4G7v+gn6DMQliCCpPdVmObjN/VTPXDdU4vu3IAkmM3ilWr&#10;mVh5kMvmYmULY5dJDWK0nvWGQrhlAk+3JL0Q2QJgmEAmFerAMAhAeKixswIC2S6F9zfZpUHl0PjY&#10;VGBYYRCJHAKh3mYzCP01J9YfmPVCoywwPq71SIVMvVtvUqjJQTHSFOMMNWmrYnwImy0mVR67WE9x&#10;uFxLookkxm+mACFFemwc97vtQYQThZKDJ81Ytwpwye03CDJFJCxVLuTLHq+YGeTS7WylklleX5s7&#10;nFu/dm99HQjcPMgqbCWfL7Tz8M0PVvKVXn+QK/c5WJXRTTbi3SRcHKbWbGJjYy3F4pi3ZoipAY/A&#10;1ZzE2YLAXasdfrkUBhrKiXdKYU48zqn2uk0iCaTfzYYtJJvqdyFYaIZIsQRp6SYNyuHpiZmpwMjo&#10;yOj0+FAAjdGlRrsBJYLA4BNLZUY9JFbV8e+eTEP8S7zo04tmRUGNXKFWSgwiWD8Ubqe5AZ2ZBJG0&#10;cFsDPr+SP1g9jMDK7XNj0e3F+dV7i3Ozu1snL505ffnKjYu3b7949uzWs4tn33/7+sefX959eLHd&#10;YqwC+czbkZG90QCedR55nCuCEqNHPaQam5zcm3j48OHjx09Gg1bIMvxT73797//689OnIzj+9c//&#10;+hf869ffAajhDz5+/fIFd7M/fvz05c27d+/ff/nzd0DjDx9eff308QtiM4rpL6/ePztz5tmzi3cu&#10;nv/x1JWTi9euLy49gH/W7526fOLePQDfuVlQrZlstl2Ynz8sHC5u7xYO5jbmCwvRuauLV9eWVmcP&#10;d6MFkNBLa9dOLm7Mze5EMvlCcVDiZxdyVX42NogBHYsWVpbnAL7XNlbnNndxzuTK1tXtpa21+5dP&#10;3b1++dLl+99fuHPpx/uL60v3bly6dO782Zfvb5+/vrqytV6AN8/nQd0V17cOZudnD7aWcHM9x6sM&#10;Bny01O1ngaR3eq1YNlbKHRa5VdCr8L6tVpmPhQYdDuBngyV7PH683i3FYmWOpR9biPS5oGPqRD/W&#10;6oACqgL1Mx95HXP6FkLkrTk1wyqtMrD/9unxJwGPSSNTjk5MTjycGFMpJEKPWisT+Aw4VAcVW72B&#10;znvh9qBaBsbdsVCwzqudDoSupd/pokt4mMC5Tj74xZGZYblcI4Hlp/cyNapGciMLKzuZdrtV5aDl&#10;odjtFttxPrswOKSVSXWq8aGhsdHRoaBMEYSAFFolgNNTo6PTe2NKhVKmA5GqN1i9wMO9DMky0v2Z&#10;4SGtyRhUeADEvGaSdfldtKueWzlYyESyINUHmcLG2tJsPr9QQOeIlXw2ky/iIBO4itx+n1+um8V2&#10;3BpnGoNsLMaLAblaXsnwu2QDkKfm8hqMPqdbiA6JID+CRqnMZBcKfED0/f5miqXERp8DeIHIbxOa&#10;FEab1RMM6uzwZKtUOT2qlkntAvVIUAwMxKSdGh8fHpkcUyi0Gp3BAQnZbjKB3veG6lxOokaZRQ7j&#10;MHydKR0ZT6a4nT7rEgEJEOjQ2cQqFEjkWrVKLT+qCzOIaIYF/ecwN0Jih9/rcNO0X2Qz+GinM8Vn&#10;7TgBV2+1C73ouiKQCtD22iA0MCzlNgC3gTTtcJvRm9shthqEChnVyUS43Bi/Xse8VbWk+q1crlyO&#10;tHMQap3yoFrvVMKN8BE75JbKGIjxLj8WT6S6jYTTxbgcPp+/1gTSbhWIfUad1Vwd8EudFs5va+Wy&#10;PUsKR+CR1W7I7MQmbT+d6ILGbHRBMBA2kx4IXZgTAoCv1UK1RAOeCyzf7HKh0YLbYUJPG6MHpNjM&#10;w6d7Aa12fH9yWqtRyEFRG9HzRaFUyjVahcBds5S4wBbYUnt5dePqvQf3ri6euH7/xrnT31+5N7+w&#10;uzq33LKk4pUBpwkZ0W3UKDWmoGJ8dAj7uOwACtohhdRLNdGPC8gSLbJb6QSnVwqnquVOFWCUxmYU&#10;kg2RHV5m0O+Vc5lMLMzNR9FJCyKq1atEymj5Q5mdBME4dJ6jPt/AsNSVrDc4g1aXG2lBzsYmZ7HQ&#10;gPtGDqpZM9uERx6cDp/gaAgz3GyTUqL3GfwEmXTi9BW7UT4yig580/sjcqPOaGOOvP/MYlGjEm2R&#10;nE4PzaewaKDa4VrIo5Y2l9Nr1RlF8B1cIrvBbzb7veimLpBKhGanGMCbIRqJZj3MJlvtVqky4HKA&#10;aLm8Ri3WXQodFBFyOpkmXNA6JJDi8uH69i6aCay0W2FubNDrc5Iue1An9OnFBrGXgd8U+0RsmDQD&#10;S5UZBUFY9rKgTDk1Mr0/Oj48HpDrDHoAFqyQ89ilpqB8agT+WOFwMiKDzw2B6KMaKTTOBJHsgSU/&#10;PWSSmZxhnNyMm8Zwv5osC2zFaZAH5CDLp0e1OghrM8upkhRAI+XFzQic0+RyOs1ml08gtOo0WhWH&#10;qZEQo27g32S9TlAAjbVkA71oOT2cvhXJ77Tb0cOl9fnV7e251dXDWXigk83W/OEGpGA8yjws5lqd&#10;cJeDxwZH9r71RjMEC9ZgFAJPahKgn+HDwb8puPEktjKAZkqRdZJI9bl97l91Q0dDdYD6druWVLJJ&#10;hUjcdyKBzQBN88JN9hKcMOnT7mN3+ujINDaqKDGu0V/WatXBlbZ59TqlzOiwecYe//x28umM1i6i&#10;vXox3FSdwKhQB3Fwp14sarqEUoGXwZFhlnq8Nxh0OoOdufXtuV1sSQIaGauz3W6DZfuQjNMR3Ane&#10;3Nre3tg+ef3kuZfYffzt3YU1rt8X3Hs7MjY6NjUMTFghkQANlkmEILpGxlVD4zNPn0w8PP5kf0gO&#10;TLK7dfHTf/3266c//vV//3//BJH83//XH59+/xPg+s///g0w+o8/f8Me5y+v8MWfn33++fPnrx8/&#10;v3v55uunL19QOX9Fbf35+c3Xt16evXj+9OnvT51cfHBycf3B/ZPXFu9duXH5wUF0efdgda7QLkZz&#10;g53DjaXNzaUl+NxL22vrh4XNq0tzQKaW0Q8/XdzdXLx+5e6Djd10u3Cwkubx2tHlfHkQaad3cJhF&#10;YaGwBU+fw+2R1dnZ5XymuDw7t33v2okHDx7c/+H0hbPPLly6cQXnb6w/+OH0uTtnzpz/4frmwdLa&#10;4UoUzUJz6BE9D5FyOL86vzIo5YDg8Vo97lGpH7ffig3Q/jizEC22c51wKReJZHJ8fiTX54SxCDBF&#10;xAcdDizXcKyVTHRy7Vi1WhrESlVuub1QzLT63TgkWo4l1eh2GYNOYhULPHLUdGoc167UWYVSzRCe&#10;yE0NqbQaoUhv13utUqnBnOz2BpVyDzIQZ5DNRCLpDBfYAEmmuqj/6tVSqxwGce001yiRGxDLAxLY&#10;pDFibyK6mFnigyjI14Xdua3dKm0ARIXA9PoEgK2mgPaI7ALdnhpSK9RTSolUh5Ym6iOWHRjSapUS&#10;sd6GttAir9BK15LJmnB0ZmRkXAErHnseHTY/7XdRIPxa/CqJdiz8CBq8ZPLYG7e7C7RgwGlUB/nC&#10;wcFKNNoeoCmrJUm53G4nEGB+LtveyUcq5cxCDrRhIwnfw0XbsJYcSIJAbASIAHUK/N9oa9aOOg/h&#10;P170xtYB+gJYGNx2GVo1e90Og1QeUBoRghVjSo9MqcIj58AU0FClXAarza6TCEERA+7aQt1SJ57E&#10;A27TFKxIuYAi2Xq4GmYZKsT4DVLsH7VLZTKTdiQAGg/uk9ZHARRSFK0X1VwGvcgP2KwHlKZqTmet&#10;waFA5EvtHrlGJ3La4LMrJbTbaBT7m10IjFqNoACxhTaGxOELOF3dI+7vRNsluGpA77H868gMqVQp&#10;c7C8lNsplfphfqwDqhkyTZk3OJpe1amWc3yIAyLkBrQHREHTRZFbqhF4zbVEvcfvAIT3OnweyMsK&#10;pLY6unHjTL0awXiNEn8jHE82IR+n4oReBAnYwq2DZvV7XWih0mTITpVtOn0CsdcrDqLvAihyjXZq&#10;bHp6JKAa3nv8RBGcUgsEJrnSI9AMQxBMBY7K5TqtXr1GcNqbuGIX17a2Fq/fOIWDYq+tH84eHCxH&#10;87CK+tUG4zID8cH2Ho9MprPavD6DwS7VTk953AnCSfspEINOWuyjKaILwMwdDEoAFMma36CHj8oH&#10;cpyDZZou7OS4/OXZNlDynXyuhV85TtGJuoWkzGaHTgLkQaJRK61+kdPCj/DCvSyvA+wnIQIBLMSJ&#10;Z0IHzaCPe1Au0FuNdkFQ45F47DahQgcxRBMY7E4XtmYDJZmYGFEHMNo1VjcwGaJJoev9Ao9bjpXC&#10;XUvdEq9Ww3EOECbKZaZqOGZa7DMYBeho7aVd+qPyCVgkQJPdXrqGE+1CrCVlafFA2KPDDNkUWY0S&#10;7ZQGJLzDezTcLgUaucsdRHaWN7YPoruQk3bT5V6vaqnBy3gFpqDRCvIZmBnjBm7IWmxBgVCuloB2&#10;lgWDHolJMTZx/OmIanxYgzV3Oo/JpFFIYDlJdFq4l6MaBsgPl5OqY8MJt1dNEU6vMKgKqAG7A2gJ&#10;ngTeygCDcYaSlOOvgwarwEG7aK8IT1NERxu5/lDC7LWJajW33uFssE6HUNRkXCFGOjQ1zHFRLFsT&#10;WR1AaEjgLaFaKBQiGo0k2YWUCKInks7nowdzm3NbV5cOdiFI5leXi8vzm5uzANlbW9tXF9fnFyIV&#10;dOcDnR6HFYQFl2yiSdFigRXyESwBpJQNFgcZYMVYs5aEJQ3o3EjUudwqt8TDmSxcTh3QuZpK4Uqo&#10;AaInUnU2kaBsWGzgd+P4FUvCoBybefvk7cTMxMO3+8Na9ACBBIz9aR6Dw2FzSIZUGp9bMnb85ydP&#10;jk1orDaAdeDdHpndEFRKBGhQD+vcbzQavKBSEjjmso/edoOdzasP1jYP0C6+ZWEMAjxGcVDdPreb&#10;4nRiAB8gCXdmDw+v/nj+DlZfvz6VTzntw6OqobFhtVKhQT8moVWIJMEhBUkfVI8+AfH88OnEuFau&#10;01evnv30269/AA7/9//969cvn/7rXwDRv/1f//r063/99sevf/4J6Pzx1atvH759/fLh+bMXL999&#10;+PLl3a0Xz7/9BcxfPrz6+PHL5/fPbt6+hVvbNy+cOvng5JUTiyevnLpy4tqVGzeuHawczB5ubh3s&#10;FIutXm5l8+q9xQ208Nzawt2OzY3Vw/l5gEsc25be3bp3/cqVk+uH6J+z0ubl8sBCILuniysr6Xx0&#10;JV3Yvrq1Ore0eHVpc3VudSGSbRd3t5DN33tw/8bpizdfn/7x8pXrJx6sz26cOnf+4pkzF09fXltd&#10;2l7dXUlXWrl8NLpTODw4GlY3N9vO5SPlQZbHx2SH50u5DG9QyeXb2XwhmhmUBrlsZmGn3Mvmqpw+&#10;ZMRyt9mAhcqBK98qJdhyNhIrdcqxSDbW6bWXCzs8PpefzZUhT3AsSZtELof7ijxT4ZGPD8mVSonQ&#10;6JFpR4G9wSqSGt0Jyi0SQYoQuthqKxvJlbqperyUWchn25EeUEqOBZQmQD1IjEorngzh6LsGxTQp&#10;v97qw0YRyAgElgDFe7zoSrEYPdy4upoS6qQ+sRRks1CgMwoU42q5OqBWKiEgISpVkGw9EnkAR39j&#10;1SCaOiE6O2jKCXxRaKApqkboh/f2ZvaGTNi6gl6bNi9NJXFeQ5/1OyhLL7ZTxMuFTegrhcJCntch&#10;m/VOJDo7uwKfI5/PV7h9WG9Ocwh/K5ZfWcbLWcmWufxOAwBQ5KZtoHutYtmUHHc+TR4BVlDbvSGn&#10;yByinBRDe312U1Bq1MmUQaHIaQiiiwYsGdyN1RlAExmV4yo5jrZVwr+H1Z6gEg/PIMyNaPomNggd&#10;gKdxC+hgg0GgHguoFRKHi0nU4xwyhAvfBpdH4tGZFBqJcjQAWKJQjat8oWSCYkJmm9flsIOQh5yF&#10;jhwhLBMjCD9aJhrlKq3Jhu5TQbXJYZAFBUADuF1QImzT7xOKYemyoK6kEp3QzUZ2V/KDDhdSCafa&#10;60AA8Uu9Dm9gYUGOxfu9EkRPq9fvlLjcUitX6fXKvAgfSHm5z4ZCTpsPLc2EVpwqJJJqIEhAZPDL&#10;HdwH78PFzMZanR4WgWFFQoh24bmq0VtjyRCTQDMd1k/XnDRhacAn84pBAPkZxpmIdyEB+n1wLfVS&#10;HGfqRxNbHehn0JDjM48eauWjUwKBRosTg49ojyaokeibXD63TrDhNPDm5bmNrd3lzQc3rqxhfeD6&#10;3EFhBdZUBj5NpxtCzWa1AntEwYHW5mKr1WoakjmaliTjcoVq6OIqwuo0S6fP6Q1auENZr7ntQjrV&#10;qvAHvEw+EllYBsHMO5yHjJBuR47qc3vhJsNaOA0XzYggUsTYXScX+31eSysX65R4PBxNmnALjAIx&#10;zvEyOGi4gg69VCa0AezYjNjYbreJJUKRw+BmsB6K9oIS1aqH9ybeTk+N7KuCmqAQiFANxzzE2ws4&#10;yi9TBnTuApWqYtlSKllj0FEL1bIVOYBV7HOIaIPE7vCK/EcnEGiymmJBBcKqDPe4FkCrUDPVaIqA&#10;NYIIs3r9NkBngI94pRxGjZlNH8yvFHcPAb2iEYiFcM1dI2k7WosAA7DBSnBb9bA2pWqTVDsUNCmV&#10;HqnADqRy+MmxR6OAzjK7HssTdUA1rT67RGDHmaZTxnolm8Ge4NbREW2nXqP1OAMnML4H0kAmNgP2&#10;Yu9ozeUERSjUO4D64fEue+TXzoYAgjDy/QDIPq/IaxD72V645vPom81aI2lVqoY4SWDZZodQzxAk&#10;ut8yzmbTFYr3Ld0+9iSU+mUeZM/0yvz62sbc4eHq5sbadjR7sA7p/nBzCf6ztba1XMxUSr1+nFMF&#10;YsoNpxK1Rt+C3VTYGgr8wexy1shUA4R5g0xAVmiSXVDZ3W64xx/wueF4r8yHB/a7xbuNptnrs9E1&#10;wiVimkQIzfVglUG6dPvNlNmukSlHJicePvrp2HEszh3GMXZymVyhDFoNQrHeMzw2JPVJVQ9/Pv7w&#10;+KjOKvDBl5ZqAlMS31Hjhc4jhNXjFupp4F/oe0OQ3V4lk+Gl59dOLBUyLeD8wKmA6nt0VjdFdsMk&#10;UcfSQl6pFMvFMiBQQaEurd07eW0+0vUDZzRNqTximmqybMiZTNjsdi/LgJwTyAIzj355OnHs0bhM&#10;4DBnnv3666+//w56+NvHjx9x2MW3V3/89q8/P338ikMjf//y9euH9+/evHvz+TPubb/88O3Dy2c3&#10;z976gFvev//66tZ7gG7sqHp98fTpiy/enb188vrlSz9eOfXjDz/evY7l1PfW1ra3N2dnD9rlapgf&#10;2d2+fGp9bnN1dnnlaHf7YHZ+dePBenowyC4cHOngEw+2lx6cuLq5ksFW53YeJFobMv/KQnQhU7h2&#10;98HV7asP7gHebm0fFrO8zE5h7t7Jk9ev3718Ct701N1TdxfXTizOrl77/uytl2/e3Lpwcmtzc345&#10;n8umdwvt9s7KbnRnZXYT2MHG3G67U8pkYoPKzsFONl9MY61+ZiXf4WcyuWwkE4nxdmdbOEWI3xu0&#10;QSEifeOCdMHzwWorF8lksrnMzkK63B9k0R/oL/vkVrnXMPukGo1RIFMqNRKTcnhaYbWD1AM0GR+d&#10;HpM7qORR0S22/+vFejMamlQq1UQDUnYuD4J+UO5xUDenIO0nSe6AWycTzQRONK03cIcNfRxrIpuT&#10;IEgOB5uuQHNEdlaWl7N+hSJoNI2+nRzRSqyeoZHRIe3Y5OSoHPAHIlIhU6g1EkjG02MB5dDbhyNT&#10;U0PKoBELJHBvW+wQiWw04dZOTzx8Mq6RSpUBtYSumc1UwtJIhGOtsNOR6OTSxXa5B4CSgcdOtJiP&#10;DKoWdJIowKXNR+fnD3Z4FdyKbBKWSq5TWTlcjcJSbfXj4VaLpZI1vdgr1kkNDr18bz8gtY9PS0DK&#10;2oF12vQ+GqDT6RZKITvZ3LBGdEJRLemWmHRWrEsWaGR2K2qFIICpXIkmeGpVYFxrlACK6/UCj8Ag&#10;tup0Bp8QdDiNG+UiEWUOjo2Nj6tMRqEIPY2aoRCZMjvcNqlMowH+oZhSydVTQ+ohpdiZgMvN1vxe&#10;r9DjYxgc3mezC+D+4Chvm8Hn0BuCWljRNmy6NeHNVSg1RqqbIuC5gI8iJsWpEyJAJ7nJF88vL6cz&#10;kXK9flS6EIsMjvq+czF+r4qbb/1yDKg/XBM0PQJ8jmEkddh6NW6BbOfyex2ikEtsM/v1XrdV4G5a&#10;whxuLIcZCQsZqyA40FSb4HQTTcIsxsNwClKUGw/uyH6VpWg/LXJ7QQ0mmm69yEXTtBNkEY2eNXXG&#10;Bjcau9X8AN0ip08WGFNpRybe7k1N7Q8DfZN5ACDsAoBYh8Mu9CeqcSKU4FSi84V8Jn8wm8lFt+7f&#10;v7qGh0xHZgbLK+1clteK1yjCabN57XjS7Kb9Nr3eAELIoQ9VOwDvOM2IMvtdTZwCGO5wIc1yw+Ew&#10;h2RskCMpbqfaibUXcIRecSdfPJzdic4d5LNHu6T8eJjDNiHyncmaW2x1iIQyldrg17sb3FIZlgtc&#10;lg4nIbIa9C7G6fLTVCJFwc+Ahm6HLZRgRHqxzwqS2gvIenTiQgtxH3dvdGw4ENh//NOjaZzvCAq4&#10;1oRo52RB+eV38uUwhxNGhE6BJEsBYoB6dkIkgGoWua1W7Nn3i+1ugDoc5y2Ca49F0jg5p8rtkwkO&#10;t8cJ1VKNkMhqUiqCUgNuJjFUggOkrMePRNuDAU6yj0R3cRABYBUv22e7cT+wQKHYAUsEbpvXYKMN&#10;puDRdpdGPqUy6kVuvT04Nfn04QgIMBmwcKPdB7QC69XdYmyh1ATd5TSavPAGEFU8XqWTYmxWqWZo&#10;bPrt48cTSvFf+/Fi4GZ6vRvPb7yOUB0WeDOZrBH4Zc1M0283aXRCnURoV6hkhlp40CHdOoOLCbFJ&#10;bIbmsElYp34b3WTrXZARzRBWsHG46NfVGgCf4pd5mfZOYX59G0IE1dDG0nL6cHsLJzAsra2vbixu&#10;QbKIdbgArrgx2eGmCBA/eISHowSTTTZJMTUiSTYAtMOcRsjFNMl6vRvu404T5MdqtYcjVNC1ogRy&#10;iKz5fXp3iBDpzThpXsQku0COGiARzIzL4NFoh6dnnhw/9vOxhzMj46BbIXWoQK9AjvMY4dooNEKf&#10;Z+rhz8eejGgMPohZvRBETEAixn0khUznc9YokRCIkdWFrrIuKlHvgIjaOTg8KPL6JOO16mQKuUwn&#10;sHqBHENyT3A6QI74VW6FV+EhTmAJGZptLQ8abtBWUqGbSsLKTSYbpZ5T7HPVCavV65Mqxp88mth/&#10;OzElE4qIlff/+uOPPz59eff8w1csCvv4+fm7T398+vrt8+dXH3/77RvA8ec3z2/fvvXuw+dv8OOr&#10;Ly9vvj778s27D18/fvn4x6uXH76++vDu5cvbZ86fO//69subP165/P35Szcu3/j+0qn7d++fOHH/&#10;2vrS9hx8rmy1DwGT3736YGsTgLGwgqNZFhApr95f3KlUckDL1++dvA/S99rlG9fX5ncGPS6fF8mk&#10;F/Lt3bndld3d6MHVk9ceXF28d29tHp48H83wcpH08sbiievoRnr9Bk7uuL+2dHUrurJ1/+KLWx++&#10;PT+/OLsLvwlwm19ZQI81WAeFg1XQ3uvrqzudfqkFiyI6WwQhmAdA5kWi6dYAGDuQT14llt7hV4Gf&#10;VcOt4k4lnGwSqXg8XCr3+lgrOMjms4NM4WA5xgUxg0O1gE/EyhBsNZvVKPHgOMOA1hRUj08PmTRa&#10;rXoIwVAuFxLhEr9Xh1vjFDlDLj9IGm6vU4qzkMf7lTaWMgLhDTdwE4dAO49yHzQ0kegjUew2CIYJ&#10;NRPJBAOJl2A5HDbVG6ATLWSx9MDl0WiC6iePHu5NyQSasXGVUr33+NGTIblCDZRRrZ4aU2lkiuHp&#10;0XFVYGZyLKCSe6RHk+iEoNXcfng4a27Z6PGne+h9rRxS6kCCMcCqCfiUYUuTqfOBEbVL2HefT+PJ&#10;YBTEc49jCQ8yRfgxsjO7tXGQz7X63RRJhiNpXn5+c34BPlypDjSCG/LXGB+gs0RqNdi1+3tjsuDb&#10;40qjUQBiRAx4jJWXLq8Y+7hwVhVAFNUM4WamQW8Q28Qmic9nl0pA6h4VBMu1Qyq5BpBZAPAtNhwN&#10;VTcI7A6H1UvUsKMGpw64PMOj+3ujU0qTI9GNW5IhJkk6IU0LPDKZx+NRBFRK1fBwQKWxw+omEmSS&#10;Qo8Rfc0pcjnNboHE6GVTNdphxTY1g0ep1QhxZo/GKNGqFVrVkMLfhdWp97pCRAInPjadbrEd2EFs&#10;d3llJ59pxTk9nAyQjQx6QGmwGQQEY4O0xLkDXilc7VVyA1DPnVYuBzeRm7LEu6AiiCYW4jA0orND&#10;LNZ7cS5ditMC2tMplUEn1qs9Tp3LTRLVcIJxikBh+2wMYbb5fG4n0eVzCTPoOQAnvzOUwJ+BptBM&#10;kxI5HFS9S/qtYr3DZ7f76CQk1aZIp4XvPzwyCmA1BSCgltklGqkPHuiy4KVDJBtiQnV+fiVTLpXb&#10;O5VBZnkJ+6g2Dw8KkGTbxWIWZHC1TmCDsd5nDHoEDmArNofbK7YBJNU7Ja4FYjmRaDIiV7JuSbGp&#10;+FGxVbjXibMuAHGjjT0aTwNquZ1OHxm7r8wurRbbGbSoG8S53HqSZJuJVNJsw2Z5oUlm9epFjWq1&#10;lM21OtwOP5wUGfSAkCCMnYmUpebDs264jHpXrca48Xj26HTEKjSIQOJL1Kqxt0/2x4e06unHPx/b&#10;U3mOyvxEoLoaXLRKzsVaQIA4cQ5gQiMENzcJ18orokU4y1RvNgP1ALD3OhzmkEuERXleAF8KJGjy&#10;qO+2lyK5/E431IxzEjSgswZC2OYKNSmK6A7KnHgpshDhAydvcTvpwkI7xstny7x8q2shHSYJOo0I&#10;JTqDA5DY6hOYPB7tVGAIAEUjcNA05HbtCKxgCFpsrZIK9T6D1wnK3e07MtmRirjZTIzbw8yGX6Nn&#10;qemlQe3w2MjM8eOTcrjzwIPFsJwgWoBfAKUINeJxC0skILXgKCa/36X/fwdm6DxBj9XMKVfKHEYM&#10;V8fMUE6RVcoJhWrwTOwq5lS5WJWTQA/kLjClFmT5TD7GzxZXdlfnVje3N1dWdhfa0fnVOXigZfHS&#10;2trS2oON6EIx14nD74ctRCLeTWAzPzqNlzr8qlOUCpOspdEkQJ9wOlxOkqKAPDSTVX6r142XgOiW&#10;W2V+GYRMLJMFetspWRgREHk/Ft45vW6KtSRpkSuUTCZAxxiH98bHR/f3nwD87o1gx4t6fG9vSKHA&#10;8QdHRzA2v1ez//SnXyZ0XuytEtrtUo8saLTL0FJH6wMZn6CNQ/sBnavpkwiBxlGpUi69shLjdC0h&#10;G3qwW+0Sow03ICzdkJepdyB6IAzgni7kB5VcNgtSJpKLFHbTLUvTySQalnrSDamqFo/kal54eafB&#10;R7sNEuUUzpBRqhRGurt75tuX33/99O3Nm49//vnH11ev3r0++/nVh5e33n94f+vzl1s3n3/+9PX2&#10;mQuvUS1//fLq49cXd848//j7+5evvnz4/OrLF4DyV2/ef3hz88LF1zdvXjx/6dK506e/v3Hl7g/n&#10;Lt8/ee3qvfuLu8uglOfncvHKDkRgObswu7G4dDC7eliItAa5fAGU8uL8yk4mlz/Yunfl+x9PXb5x&#10;48bl+/cOecCuIXxz6YXC3MbuyiY6eM6tLV69CnJ8dfdwdfdolBWo59XtE9h4ef/8C3QqW9w4XMjl&#10;iltXzl28/fLM3cNMJg84kuG1+Dw0CcwUD3bxuHRl93CuMOgmGh24gAuRWC6S4+V4gxgO7FhJ8yqV&#10;Mr8S64V75Rw/GWJ7+XyljzPOgMGHW7xYB/1A+dlWlbe8epjh82M7OwNIm5AkLEDXsJ3XYFdOqYZG&#10;RgJahWps7+3TJ1MmnURm0rv15jCgaYvTbBJ+LxtG64hwrxqHB6ebqvMz7ciAD0qqQ7vZBuiNeqfD&#10;LfHL3GStG0+lQEJQfjxCpOlmgwVBbemiVSb2hGIPXs5CC4Pa8ckZHLCr0Q7JBBLlzLGfH02Ojo1O&#10;7AXGJ55MTAPsakfQKEytPTKLcIh9ep8YC5pqITNFsoxDN/LzE5XMpFApcGfb72fYBK59L02xXRBt&#10;/HS6E+e22gsFdEld3t3hYdVmOYI127lc+3Bxc6HCBW1nsVR56ejh+mYhn8vm+iTZsLBeg8jvsIkc&#10;Ap0kCBAbGJqafnxsRql3i40mA8AmTl3y0wzlckh1ICBADxIuH/Bbg09st9K0AQs0rMagVqtUyqVC&#10;nUylNR51zRisdqMONwHEuM/oNbiTJFwjmx7HaAaH9icmJyfHg7ZEvBcma2bQDvABrFadRGD0KIen&#10;tEotFjHpsAfUiZZgfrHR3aQdTmDhdonEl7Q0GLHUg7uKJoVa7hMJPUGJ0Gr3KJTyITUdZ2mrXRQi&#10;UtUwiohGqsGS/Uq+mIa0CwE16PBjkXauxe+USh1g1OUW5Es00662emE+D2vasfRwUE0m6wBW3HCK&#10;Yjjhphv0sA+Ld31Sk61GMUQyQYb5uUG8Wu5BnJRiXEs8nkyGOSG3Dy0JDeipTjsADetA5xIumyvJ&#10;eCmM1wQRMouwtiCRJNwCmnWKjVhmJ7DrzS6Hm6HMNqM8MDYO32V8XC2RKAPjcoMgiJurVh/FJkK0&#10;yM8kay6G5bc7DayCgGyTKS7Pz2NBINDdbCXTblXJJlVLMthRhazHbkNqIwrVIKKwhgIQDgc6wP2l&#10;XSCCEmgBnWx0q53BoM+KDEIjDpHg8vmDQbxeKWYixWi6iPYHy8DfD+YPYkCKq/DXvbAlSbmtRqnN&#10;6cW9ZX+9z+ll2pVet8qvwuvY3GL4U7GftdSbfjrU6BJuodRodftxZ8hmkFghNIRWt5nWB4eGp99O&#10;jg+pVVPjozMT+8NqbSCg8XiE5nor1qrEyv1UMsXBIpKUJVwPuYDb1JxwpdEgX2B1+J0MDdLZBj9g&#10;CbybhpgyA7AhvztqmQb1OOBzEgxb5tfNdrS3ltp9NsALIlmvxslUvFQpl2KRSo9s5Fai2Wq11eGU&#10;sq1uzS0IyjwGPY5P0wNG62Qyq9tgUgwNj86MSYQg69zAMExapWIYawXGA3gwKtFIfCJaLIXPBTTS&#10;aHBysrlqN15ZWMjnQGaGWQcOaRpXDk3vTSuMQeUR8/L59Gj4yZhdjU4P+5WQGItsXpdfj/OrhGJd&#10;UCjWBBlLFwTggN9vULgZ49NTNZ+UY2ZqQLKwYK7H51dxWhp8MZKD+4ydci4dbWfTKwegiw7nNuaW&#10;cfzR7hzg8gaWHG1uLWFd7zzEDqBzt9rjxkmcKpSs11McLvCAXidMueBPLGhAgQYl8IwUCGegDylu&#10;GUgT5EMcX4gyGq4yDjcDycBvHA0zt1FNF5CIULKO20ch9FqsUTb5yDRkvNGZhw8nZqaH1QqFdnji&#10;ySjoFY1GKTcJvW6322Y3KQMjKgNugTikEqw8lHhMMg0wcJkeCF/I5TOplDo/dkHgtOdUuR0tZvvA&#10;OW1SWVDo8AJphNRDwxV1i/1EA5v94n1+LFMEMBl0wvVUH75ZZidbhh/jpZ4lyeiNOrufbMUa8MEZ&#10;t9VH+/V2HEYUUGvVGnuz/eDmm88ff/3j4xfA6D9///zu3cuzz969u/Xi7Ivnt589f3fr9q333z7f&#10;fn3xzLM3v//6+6s3377den3z9udX798DkL959RHUNvZYfX7z4vXZs2cuXLiDM6LOff/j3es3Lv14&#10;5eS9tcXr91ZnD2dn5w8jJR5ASKdfjhRW4fbgymtXcu2dAnbQbh0W0pH88ta1y5cu/fAjPH449WAu&#10;XynDo5XdKcxubh0szwFXPziYn9vcWLp3Ym1zc7VQjK4sFNM70YPNqydP3Dtx5cKzOzfun3iwfpCv&#10;VDKgns/ffH1qo9DmYQ0hHowN0ivLBVTsEDm7uweH88uZcphbaYP+y1by2NYwALrZxlNuHrYBVSBV&#10;9GKZAVsj+2jD3gOuz6lbSjF0fYXILGUH3HIkupwZDGIRXgcnoXVK9SN0NkqFdrlaocG2RFNQrp4a&#10;GdMIxWKBXeQ017qlyqBnSSRZszt5NPiv30M/916cbTZTQNx5rRI/V2JcbMLsYsgqjgKJ8aqWXgkw&#10;vE4AMJupkOuoySBB1HESy4DXTmdbeGY+qPvkuGYVCnjLYaXAYVdMPz326Mne+MjE3vD4/sSTt/sK&#10;qUw1OjMd0Nk9ErvNSTu8tMvscqItH0j1hBnR+a0a1PaQFstuhUBECZEX0NmPppSpLjeX7cQ5XF4R&#10;S8LaO8VIq5pqJrh4ESK5XGRldXahnYN714mHK9lcBJhRficz4HZhCZv1Vh+O83MIpSYQvgGVanjm&#10;2C/Hx+0Og1DoxaYfdFZlKJzHC+8HsqtZc/kkGqEbeKXYZXb4cCi6NKiQy+QaKbyIxmTwwl9BRjZA&#10;gjcIpHaxyOzy2+hEI5Vwuh1utzCoCMw8efv2yajG6mfDHPgQDpAYRoldCJIcBwuohwKB8bGAXGcF&#10;JuIEFKyZbWIz63SgtYVYGjSaU1XWJ8VxnEJJUGdwUj6BXSgU6wVyNOWzsRQsTFeNSGFvSS1p4cSr&#10;nWx0dzmdh7Sby+Qq2Z2dNpqR87JlLOnil/qWbrXbgCWKM6uAE5ZLkG+qJPobAasBpRYOOwGahcAA&#10;jJgl9RSOGmiAsuANwtUOJvcOPw70O5FIsfRflk+gg0QuWu9zAoPqWwCy/QlKVEuRKFlBQtpsIook&#10;mzaprRnygxxDBPV5vT43FTL7TOrx6ekhbQDSlQlyFKCzUAdX0uGzUaSFdELCYhhniO23qvAZOFW4&#10;q8DColG0S4oupLO8TKSH57JUiAYJb9B5PDqBHvCLCbFsLcHBYo1w38KSDRx5aWYSKU4X5+0TbD3O&#10;5Zd7dZcPbp5UX6tCwq1aLHxea5CO5tOFlXw2lt1ZPsCyhV6vVxrEYuVqA61rRX6/zWoKGsz1sIWb&#10;xSTfA5Q3u81OL05RcdY5jRptJizVhFfgkQgcNqtdaPAJPUafAYu4bGIB8JFpSNRTw+PwmJ4ZHQei&#10;OAULVmDu8nIl/gBNZ+Nwk0iyHu9zCKw8CJlBgfvESAWBNzJOkQhlOtqfiUR+l8sFpBlWUZJNAfcq&#10;DcrwGqlmiOxVE36rDk8vjT6RucY2gKTiOCxQf5V2vtNIgjzIAT+rtHrlWCcVckOC1ugEAqNO6Nbr&#10;dAIPhK1epx4bnd4PCB0GnGZo1WlUQGsn96f3p0e0AoNVCjfTYDBpQaALrUKpzigCvcntVfL5SIWb&#10;SuB0JQ06Rk5N7+2PTAW0HqtXBCsON09cIq+oUeamks0mcDiH2ABBITaiU4degt2YYgukxCyP36vW&#10;CQgEr08sovVWjt9MYLcz1oDFBv0UHhL/ZTLOL3FbkZ1oASD58CCfn52bn0dxtr62vbGJDTdzWJI7&#10;C8x15fBgIVc6alztVMNVTiN1RMBag1K1i247ZBwPx9hUzU/AG3H6ZX4j0e33+JVchFeu8Fr9OomW&#10;8z1uytIBTVXkwa/VaK+NpsV6imgCtYqz6OKYIkJJwhvce/p2Znp0dH9mcmZMpQZhMvP04ZPJYYlE&#10;jpO67EK7wUwwIp/VahD7E7QkiFPdTEq1BK4mtrTgUFunk8aRpH4RA8ySrEaihUi1TiYYQ1ArN9Au&#10;l9/rs0vQ/xTHbvscTRx7FobP287zqgmR3UjFLfUOYHOjW+JFeiEgOg6h0SpqYJEOA8CMDaYGo8Sk&#10;0Y6PaXU+ztrF5+/effv9z9/+/PXT109f0Znk5fuXt148e3bz5jOA5g/fXr549uL2rVvPzrz/819/&#10;vMG6sHe3b75+9v7bl2/vPnz9/Y8vbz58+/r183t48rM7aKD5+vWFc5d+uHL91I/f/3j9wdXFayev&#10;bc+vbh6u7GB/Ok4awQPS+Y2teZzCWQAZOzu3vr0FTGplZXnrBPza95ev3Pjhh7trq8vATUrlXH5h&#10;eXZ+/gCeOD8/W8B96c1rP969t7ZVKB7Mba0urywfzC8tri1du3H+wuUT166dXDzciVWymfTSpTs/&#10;LC0UCjmUorlSrzzg5Qtz6/PFXCyKQ1xXD5ZxTncUh7xncofbc9EYPwZ5B+Q4aEC09S+F4yVemxe2&#10;cLj8HkjlGB8SBC8f4TaabL8HYQjwHG5B/s3xeuF4GFdcGZJs0qwXSKTo4mzX+7CzTgxqUYzGWHof&#10;CNBas96rNsiUxVKjGbZfhsyDlWRVfrxpdtGhMC9bCVv6OOk05LC5akDFyVRlJ8uLtDOtLsEwjFfo&#10;Z4lat1Pusc16PNwbDMoxbDAErrNT9irUWg2WaU8/HA36RFZNYPrtw8kR1dDo9NiQdvzt8YcBiU42&#10;PD0V1IscDpGz6XTToWQjmaiHudwuy7icNsn48cmpKaCYgakgLFFbKBny4siNZhOHGKaAupbCbJ3f&#10;Xi6k4V2xPduSTHBg5fAAjNuZSGbnYD4dy2Sr8UGJbCbqvfZuHnSjpeZ3ONDi2mbTG4wmmVw1NaQa&#10;Gnn88/FpjdHqBShOkHULSSQJv5dp9LiNBqdBmc2MWao0UERN5ICUDGpCCpTWZEI1AjlPYBW7Q2Yh&#10;XGKHUCf0WYGNuoEeAbUHWAm53D50WBqbePh24u20Mqhzk2QNnu6xHlVDeUxBk0dq1AxP748DYTXq&#10;bSL4EEgPaHfT0vSKxSKXVygLGprluNdqcDtxXhYN14q2uR12K7ryqVVKq8smdptDtRobD0NeadTr&#10;ln4lvbu5Gc3vLBTzkUg7OrsAMZXlLRQiZSBw3HC3AbetCtQfULmCbsNcNAUu9zhwP/uAXMkuqbc7&#10;9EajUKfRGexSg6jWaFj63Cq3Ve7BYk52e1ULCZknUQPCoxd5xVarzdkkKL/PW+dayBQBYtHLABKi&#10;+3eTqDkhC/voFOsSC3zmOuQKA/B9u10iEAEVctqHRvdm0IkB+2jVCqVKJoTULQSJ4GIIDidBOUV6&#10;N1xQ7KSOdxvdWBpCPpbNtDOAnQvtTDufi9c7JQsoF7cfZDpIYaPYDZFbR29btMXi5WI9Tp9rIVx+&#10;CsCZ28qVUglAZ5AX1VIVEhV8FG+tzummyCrONei0o3gqwEk2w+3l5UG3DIy10yu1eLFSnaKS8T5l&#10;N0rVWl8NgL4/6KRS4XKuh5UOCaxhDyU4HDLkdya7ccJrl9jFejGwZcizIIeCQYNIrDMBX0Zfm+GR&#10;mb2RsbHpvdFhHKoxBN+cToGc7/FLsJYHfEuStMT7nTCZqnYTNQgLvQ/ytBewXg/J2olubtjr63TR&#10;fhpCx6x3N0lLGDh6jMcFgCSRgRDwSzp5UCrROXBQpQUAn8MfACbF8ivFLtNAv+gyHt+1s614ggg5&#10;pDKFVmMXaKS0Txn0WaVCvcM+9WRidCgo9tpEZr/Yox4enTj+9OlPxyZHxhU+twN7qo76rKanh2U6&#10;j3xI5mVLkEb45VaJY9bTTr/eaPfap/YmZvaOHxv36OyukNtglygkbpvA7mhygEZQjAsWBQCLzWEQ&#10;AL+y2zXDMyPWZC9X3EFPxS4J6AysyCsU6L0cMwVs0RKuVtHnLp6ECAMkrHe7XLjT7SiaMi8XDg5B&#10;TIFK3ljdxeHAS5ugqHDm0fxhIZ+P7mIlHLDVVgVtGavhLgeUT7VcqZSrCYqtN+rhcJ1MxgfVZuPI&#10;oafHZYlumFMtVSANx0CBpsgu/BqnWwfkzuV3eP1qPITT/4DBixjsSK6EQxTR7fXDnX7CJlPjIGXc&#10;xHw4qtaqhkf3Jif3p+QSkxbkE5Ahj8nn8mMVo12gZ0SQWbCPQ60RAisXw6t6bTYn2UgyIMuBhySa&#10;RIObXYi2EqEaIzLoZCa9GRYSQ1u14+NTannQIwlKRATRZJpwjTqtugguqckO6Za1JEIMEW9FOHqB&#10;QGwTSq3uGrCacL3pF6PF45E7jDwwJTc6UtH7z968+fzl46ffP354/uHzrRe3nj9/fuv2s9svQQvf&#10;fvn+w5vbZ28+u30LhPT7jx+/vXz2+jX8FQD3uw/vn996/wrdPD9/e/Xt3fPngNlnn908e/vZmQt3&#10;Tl+6fP/+qdMXLl2+e/3kyZOLW3Ors4WdTBZUQotfrkTy6ejBAWDzLvCq1fnZ+e3FtY15VNibV0/c&#10;v3LlOh4jn1hanZstRgaVbDabL+JxMQrlnXykXSwubJ48Ab9yuLu6CRgP4Dy3fe3aveuXL507de3q&#10;1fvXZjPlTrmSXV67t3aQT+dxBFCr0ir1UegezhUy2Uhxd27r8ODw8HBrcWMZyHm+Xdx4MBfNx7id&#10;LE4RzWTQxr5X5QD3iZXjHKC1A3hJ0NOtSnYhzyG55QF6AbW41T4fACqT6/+Vu4D+c+pJl412ukQO&#10;oPFH8xCsDuze9bpFwLbRTZbk9Lo1stpNUmYX1eWjg2MHxFMnzoacVJLTGZTjdUu1VY4TIho4O5tq&#10;NMKlSqXU44drZsi5NoMLMlG304mHUCl1Wq0yLw/CHz5SOtIVybQSdLDSTuHYHJsADSeGhwJTsKJH&#10;1aqxiaejWrlcrdJI8ZCOwgMkImmBrGuxcDiwTEFL2YLTI6rA8BAWhUoUGgNNmfU2lxkQyO9zuCyd&#10;PlBd1lLOAPaAuMnyAVRCRJfLbbUzlUGFB3g0v1Qc4AlUlp8AvmEpR2KlVrnOuL007dBDqOsNAolG&#10;rQIFcOTMORbEofG1VB1lB1qxuEggLV1Oj0NQVC2kl/rM6MzgNAN1twogzxmR3AK6eKR2q4MWiVFi&#10;CqVGoQM0frKOjY94iAba2y0IqkcmnzyZnHm7r1LIfM0kSASfERS8TyiwSzUyndGoGR8dnVIPTxm9&#10;XkRnuClmmk50ky691eb2CYJBO21hcQy9zWazWl2AgWIrsC5YuIDNGo8en3dkHcip4illncOttAvA&#10;I9PpYrQQTefzhdXd9E4xkltY3uHhaVSfQ2ILNE6cRxPKygB+7JXLpT4nxcKdsLB/NZraBOiHoAOx&#10;5q/VQDf0ufxOGAKsC2BUwkbPeDiVwFkPIr0A2InbCSDsp7rVFJlKmOH3m0TT6aeAzpEpSJ60jSac&#10;ILAdNoqlRDYfqAXQkm4n5XIEx2YmJvdAh6H3r9LjkUl9GK30kXlxPG6xWJK0G4KFwUkgLMkp83iV&#10;couHJdXR3cJOtszlsGSnR+IEEyxO8jog6O02JoXZswqpM53f2clWQGTViaMh39VOGbQpS0Jgwz1P&#10;uPD5Qr0ZeWiyUScb1dZRU7gFGE8fkmCpUcrEyiU8FeD3Uk50LGUMDr/LTCX7fODcvQSR6rd6AHxN&#10;0Otw42t1oItHnqdYSW+FkNEZhVK5EhKfVmvEJvqhkb29PdBSo6PwpcdH9icn9kZUSpVKa9JTljgs&#10;hHiVW4pVLAlLv4fz/RNk0+X6a1SZ14EjpBxOCo284C9AnVGATc0kSxJmwF9gXfxKNtfDzttkkmWB&#10;e1g9WjlIeBuOSsFZ8ED2WxXQe9F8OFGPp1LxVnqhnc9ny3GWTTodUrlKaRTITXqrTCZFVxG9cfjJ&#10;k2mNQGg16L02g045Bej86PjE/khArhP77FKTIjA8DuAMX2c4EAgMa2wEpzTg96uQ92mr3S4UCvV+&#10;69DYsNIjV+vQr4WizG6x1Orygxo3AzJjB5/BftQ9ZAfaigXNCo1CR1UhZxYHfUsDFhVt84r8IjSy&#10;5TTRJoTl9jklIEypZsqC1TBArkvpaPRg/mBleXe5sDx/78HmHKjmrcP5zaXtpc3D5Z3i5vbG6mw0&#10;H12dh2e0B51eJdYH7A33+9Vwo1aHZNrqM24CC7mrQGMrs2kuFxYGmQAqSqRSyUa4A5lykONDWHL5&#10;ZS5J9nvxXq6dKYNyD+m9bp/Y7bU7yE4uny8lqRpabIJ2ZSkXLfJKp/Ynjz/eVytVe0/2x8bUUkFQ&#10;iaYuEiNccgVgKpbgSIw+VLAeU2BEYbfZpDovWsA6RbU4h0wmkLs3my4zyYU34JpFIJjFYjwsgWhg&#10;E44AcFxItUNa4FW0yGbQMzW4577AUFBq1I4PmUQUXGk31S2z0iB2mRj1tLlW70SyPdIFt8PrEAa1&#10;mqBcI/VBOly48Pnb53fv33348Ozii5e3br17D1r5xe33394/e3b7DcAxaOjbgM4v36Okvn3rDLYt&#10;PXv3+a/K7Tfvb7379uozYPPz58/O3Xnz4eyz9y/uXAD1fOPuybsXXpy9eP77KyevLa5tAhAWAWRB&#10;klaAV0aw2HelmF/e3JxbWp+bu3rtwdWtza3N1fn5jTWcPrm2du/q3OrSYR7LogdIvXMgWdNYFB3L&#10;FDOt/PwWPDa25majxcLs6tb6tSunrty9e+PHUyfXl+5fiw768SofuP0OliwBf2ywwK3LjRSXV1xI&#10;54CzpvO7h9Ho3Ob80vXtleXD9CA/u311dmE3X69nVlbSuUg6A5IQTZ5KfG68DjGIa6fa4/fjvcpO&#10;u96NHmTa0XSsSlYrA0DsTJaLpu2NBBmv4jRcd6oUTrr8IafP4BAbhXqjXHeU8Fy1bpUTB/HZpVLl&#10;usvM0C42zG/hyNJ2DHI7iQb+oEJBH4UzmV4KknIKYp7TJWqcKkElQjZ3iBG5RVSyRgGdT/rdtVS4&#10;B8jOA+0MIhzP0Pl2te6o48PnAvKGc261AZlsfEQ18vjhmFo5PjEzMqyWoR0HZIsahW02KQj5Xp3A&#10;ZsEUSxCEXqtSKNUAnUMeQAi73u8WO/xuPU1hqVK8FAcIqocHaNiXiewUBxYKWES8VOKt7LTQLKid&#10;3d1MlzhhXjo9aABGJlPdfgnugtPlJAinH9K33mAVyIFkDo1Mj04NjavsNq/eao6DCAckH1TZZA/Z&#10;erxXbSSJZs0MuOjHcuOQ22cwiEEpW3UyjwAkBZ7/4j6jQacTAFjrnIDv/EEfd+ibtMPHkE6rRDtz&#10;/Mnk/v7k3rA6iE1TIeDIuD/n8NkMMg0AoHZqGET82LDAjY2eoJ1dNG1O1MmQSI9WFhIpXAA08PN6&#10;hIA7Xi/uU9qFRoEwOKwCQuwM2YQ+LMcFqRZHz9fwoB09WG5VK/liNBpdSOej86uHwE4j6YVouw+8&#10;q8xt1LmlTh+eboEQ63T66L1Zgp/joAXC8aRT5DYzTjee4JrsINcSnJA5XurGY2VIRmHIZWjvz+Hw&#10;W1UyZDbT8InsIHjgU7qIBjzQpIRyhcgGa3aYa7Sry2WBcgC26AUOym0XGsQ+N02LHAakNpTXoxqd&#10;eDIzOgKPsSlt0Gg3GkQuZ4hoNhOpPreL946bdOtkMoFDRLuYBocTLpVLZdBI0eLK7kG0lWJoig1b&#10;nEw9FRJBpGDjrE5jpxtVLujmXLpQzOQXosV8rnxkvcXBixTvVOsNNkEkEy6bz2C1ig2gItgGmXD6&#10;zclSltfiWpIMnehUYN2XLJ1YCQ8bO+E4hzVTLAm8NlHNF/uWWDqdzpcIqtaowiWp02KbK0T5XSxk&#10;82qcZBM4lMRglGmkQrtnaHxYpVAFgkKBB0tjH05MTEyODg0BJRkeffz3RxNjQ1rVWEDio4l6g2hw&#10;4HJnOWy/XO5x4JO4gYLBPXFBJNilIHL8zRBd6zZqLE6fDoWIOgJ6HMIPtT92W3a6bDIFQhlPUgAE&#10;1AqdwebGwVhUssvBuTI7xTTkFCDzdeDjuWwul42V+5ZUg6z5gmqtVCrHgk2ZKmhwi8Sm8YknoxKr&#10;xGSSGIUGgUk9sj9z/KnKpFXaQZXJ1cN7D98Cu8KZNpNPJ0ZVRgZoEEjLLpkineKgVmkSex0CSPpu&#10;AludgauZyXqS8tMhyuVyAYjYhDpYSAa9AaivSaExwcoc1ficbLjUyhXb3BQBy4L2+hxetx/CyMpp&#10;1hgzHUphYu3EyUQ3DioSljmHn19ZXgH9VFxY3l3ZXV9cX1q7urYOuXp9e2Nza2t2dh33tncXsDS/&#10;cJAGxVE+mnUQ7pdK3DphKXW4ZX6qiUNWe61MhrczH60MYrFKD4KGZfEf+Bt0CID4t8Sr/ThLwrcM&#10;8weVDqRN0uk0u21+t9XNGWQirb6FhJTfzvNag1IXpyVQDp9Ysbc/PjW8NzE9OrGv0GiHhtQKLLFR&#10;yjzYl+ZRyCWSoFypVXoEEo/V30zinlgrs5CL44D/JFtjiCTBeGlO9mA3EnfS2F1pR6ZIh7qcmlgb&#10;UKEQwoYpJ+QPvd6h94mF8pEpuUkiV5qMdoPDq7fRLJf16TywtA0Gn5epV+Y3DtqdfmfA45UooJIa&#10;XRPYSXjl5qffv724/fLNm+eAvc9uf3v1/sXr189efntz6+W7l7dxtMWZZ+8+vHv3/vaZi2fOPjtz&#10;5w785/m7d28+vHuOz3j+7v3z5y+fv/zw7vXFF/DTy2cXX5+9eOnylRuXTp8/f+fMhR/QL399dm5p&#10;FxZoG32H+bl2urgQPZoiebB69dra0tra+vbVq+sbc4V8urC1uL21Or85d7C8XFhYgATQjuSL6Wy5&#10;BxqzVQYUS0di2fTCysoyNmTtHswCuJ+8e+Xkg2vX796FF9vcWgZgiHf78OxcGg9AS/1Go19uceFG&#10;wrIBiM+vFLH96GBubn51Y36hMJuu5A+2NnYXdqODVn4nUuHH2pUjHRTmIv3sWurhcow36IU54R7k&#10;m1aVG9mBtJCp9OtcQPFqbzCoWjjYM9Loc5JEjRaFkozf7Q/RuiNbSdpm8DrNQL6ZGosm3fweB2C9&#10;a2aaVM0CmbaEjx6kdjJhgcCDwBz0+O0cYFUXEnY8Xq2mkl1A6GSCCqErCZA5M520sOion6x2enFI&#10;yF14XXgMdmIiD4hLoNwiJ7BdEW2DRa0LTk0plMPoijKOPtUSA0hYcxOzHMNiodegwq9jCSYJ3wGy&#10;iUkOKzQoC0rskMlxSx43d7D0xUnBSiRhiUAy6lWyWNpaLnG7JJGM97iDYjGLaSYWyy/gEWuFF+vX&#10;aIC6Zh24cRjHHZAN0HNur82mt0oUCuXYzB6kFKXJ6nXpg3bGAiy5E6uUuXC7SiV+p9ptJGoM5A8g&#10;viCEKRCABqHQDtJXKNVJxShiIHc5HA67zCSABG9L8Y+qOUscSHJsCO1EICuPPZmY2dsfHRsbVukt&#10;dXQ2pEFZ+n0+t0+mVWIb+NR4QK2WC+EbUiAKcGYd1cSGS9xJNwgEcAO9VofZCzTA5tAbjAK3E6BT&#10;KjApNXYz2SBEPjfcW+DIeAUToWYqtrIQ6YR7ZVAvPeBLu3NAPGcPCmmcXNoqlXODOHbQQ36pW7r1&#10;VKMeR4HWZS2gQQGvkiEzEDAg3kYd3EgrMBlzkjGTkGm56K+NypnL6VpS3XKlmvTbRCKvMCgx+PSA&#10;uU7QeDWyboEXJRO1ZlPkMydCIUuXQsJO0TRAtE8ikRrtenRJtVoNPhHjkKnGIaXvvZ0Yx5lSMqVc&#10;arA5HP7QUbNMgyDwBM9t1cnVJqvPITKHGIc/3gLSym9HBtniQr6XcNEJS5x00ykcMmiDMHf6xQKD&#10;iLDEueVMId+rsxY074FvjEVWAM51S5gbB3CmzCGIB2BmVp9PbMPKK8rvpZscyL0NSm/1hXrZdDpS&#10;ggXQ7XYquVgn3E2GONkK/N9+pbA76AGNbu+UmwA2HcDupMHjRT8dPCVuYPMcXAJIn7qgx2cTGzXq&#10;gNZkwgESEtnQk0dvJ58+fbI3PHakdiYfP50cHVYFRkeHdC4gqfVwr99rR2Ow3FvlXh0WmsiGo98Z&#10;1Jx6gw8DBZCZBByxpODpXS7XgqdROG+204u1eZ0Uymr0rYVwEhmw39mO85D8oJ/Jbr/MS0cj6L4C&#10;shQQvXNUgjyIcXGiMesIqrRGI7b5aZUKCGyr3TT6ZFqtE5g0CqVSE9RoYd3sT04Oq6aGZEGFVj02&#10;8fjY8Ym3Ezi1c2ZifEitc9UoKgTJCFKE2S+WmgQus94AdJyMk06/v0nWQmwDCCyWs9Nesd0ABEns&#10;8+ndNrvRbjdKJQKrQCrEqoP+IJKpcNAVhHIBrohw8QilHKIGHNbFUDU8iSFTHE4CZ+KXSpV2tNBu&#10;5dL59PJhdGF24+ri2vb/+9jYunrt3tXF9dmD1dXlnWwus3JYjPF78NXLHW6/1wKYb3B68XoH1j9g&#10;aW+AY+93dzGlpBfaKJa63H4KR0/h+INqL44DiuqQ+TiQ+6rAdbmlap3Fnj23lwqDuragt2inHIv1&#10;epFMpwcivw8qhNFMjY2NARHd++nYPu5DK+UyzdiEGq1EhALZeEAnUQ0Dj9PZXJCt+5VMJtbevH7u&#10;/m4FAjZlIZOWbtKp91eL26sxS4iiHNKgRNQ0u91UNU4LPR6dTKVWauW+msXCiMx+oc6D/hJDSrlG&#10;J3TogxoczE83LQ3GJ7Gjra3RZ7Zk7v146t7hxpUbN348ma3RXruovTG7kF96+ee/vr1+9v7Nh1ev&#10;3t06++LVx8+3Llw4+/zDm3efv509fefinfOnb377+Pn985unT188g2XZdy6+vvns+edff/+Aevr2&#10;i7M3QXG/+/L1/bMLN3En/PXNsxfPXb584eYP96/8cPHMucv3719ZnN9YXI0WVjK5nZ1YBTRE4eAA&#10;KFa+XZxdvH8C4Phw897i1upsvlyqHFzdOFwGSl7YiaRn5w8PDw+wPDvNB1EB2Q5iJZIBnRjL5TIH&#10;m7uF1c3VpeuXL9+9tnS4ce/ag43VrdWdUpLghC3xXq/Hw1opdNOLl+DmsnDzW4NBa5BZWFgorgAD&#10;WJ3fBZZX2F1oF5dn4V0L8La4ER4v5XokCUSY24nj4UqKCdUBMPiWRBVChxPnt7j8dj5WGXSqJSBt&#10;li48r9tlXXTN0qmbzbhpZPR4DG6XQ6OWC/yQ6o8a99BS0Rmqo1iCaKzE0U+WrHY43R7gENsAOkAm&#10;WQufxy9F0llejp+q96r1foVf7fe41S4GI0QiZAQ8SBS5Q8kaU6s5m0DWGy63iKYs/EorHK+0CF8Q&#10;sFVnwNplgcPvMBiOqpyDUrt8f2Z0SqvxCCGD+s2pcDXlNDcbVX6Fx6vwu2wKNAPtd+rlcklQgTxP&#10;j+aU/qO2YZvPCyAZSpCwUGuJaqeaqpEluAuVOFkdxFphNMDiR9AZOdsvVVq44Rjjc6usyOYSORhI&#10;83VLv1dP1i1JHCTrxqNSARZTT0PkeuwGL6XXqiW1QavPLQ0A31uQudqxcIokKD/2L9RcR0ZTkGkE&#10;wHANDofPKLEjladDIZcXkh8iB010sjGgZpUY8AVLL8x6QfgahKq9vZmJvampkdFxfS+Orcnwhbx6&#10;odUrlqFlmloxNT2uRgcIgCSsLE5AcoesJTIzIhstEoIoZbw6ncFtdvtATYuFbg6/n9QLQe6JRZZK&#10;P0F7mZoL/ShFfjPlcoi98UwLUkgDmLaNrrfSu/Pzh5tL2xvRSCRdWIlk2zkIsWoPuAdriaeAcdWr&#10;XMh3zW4nBSiPrckAnUKjDqAZRKXeDm9NO50QRWS3B0GT6pfDbDKZIDvleE2PXoTWYNBoM+sFNoYg&#10;nE4Sy0XDXNLvNzsMzkaDTCVFBoGYCrmalppP6vF4QPuLHUBcICE5/AaZNjDz9O3EsUfDGoXco5wZ&#10;MWFTudhZ53I5QK5cDOMyQG6RT8kFQlDVXrvW02i1qknLoFPn8nItS80ZslQ5CZs3AdLXC5eNYlDR&#10;i0KJZKqaWy7bdB4hbUFTbbaGm+V4VAhfnmhCInJhp4BXKNQD78FRulggjr06Tac+GBSau7Fie4BZ&#10;N5nq8PL5WK/bqGe25zM4870YjfAgd+Z2ypTIVa9UOhZGp3HBd++SFAO3kPHTTiz5F0gkdhHtMNhN&#10;arkRbWw9Uoli7+H+zKOfgJRMPpkcDWiHp/enR8fGx0b3ZuROEGmlQaXc2tmNRvjAsVpVUIYhhgHN&#10;ibhPUF53LVEDDG8kAWm7XVjQ/BYkjD7c0nq8VIYkxbcwrqSlzulxQvB1CBdOvdbZxUBwcZs0Vc7m&#10;d9JlDh9SWSneIHHAaI/bb2V72FSUcktAExunpken94eATshkUt30Q5XE8/+Wl05NjU0+nZwemZ54&#10;uz86PT06PjT6+OefHz85/nhmPDA1OqYxaU1uClJEoh8maZ+rGTLrvUTT6w6Rlmo1ZBD4CIi6Zg2W&#10;Fh2qMW7Dkdu/CB5+l98nBuKmF7jR0tZLM7VUCwhEg+zW2ZrLjYaeLmD7QU4qRSZCDEU0OOFUImUB&#10;UCTiZV57pzC7u5Bt5XYKB/Pzu4WDzXv3NuZW5zbW10BCb6/Df9aXNjY2NmcX2u2d5cOVzAAvHaRk&#10;9DTvW1icWwGqGc8LcwsgzyAjr+QrpUEmncfSyQ43jMkzjDtM4ToLCR10CRenlMSPjOqxZiOErQJJ&#10;uIPcbhj3JODBy0HktFodkBSdGMdsM5iUCu3w/tMnY1Pjw4Gx6YB8aloNnC0o8wRBNEuCaNhv8BOQ&#10;13c2t7e3tu9fOnP6/hJixU5mEE51Sa+jGR+0wkm4m2KNyco0hRJbCG1/gNR4ZEGdQOyu9UuNWoi2&#10;AjhP7+3tj6g0Ci3wAI1MqvebnRAFbrveJfL6/YD0C4s3Ll2+9+DKpYsXbhzycplM4eQP1xeX7r78&#10;9PvnZ2dvvfv26fdX757fevn+zfMzN1++e/Pmw5uXr8+fOXvxzoWzn1FQXwRsfnb7+a3Xdy6gB9eL&#10;L1+en319+8PLs89uvz/aHYdfuHXr9u1ngN8Xzly48/rM5RPXL5879yOaYC8urS3ORw9mM60YVlvF&#10;KrFscXd5YQfLrbfvPbi6Mbs7W8hneXCPBundQrQYnV2dX94prG9jJcHh7MHuQqVT4pd63E4lNuBF&#10;cgO41uXo4UIbtPbavWsn1g6LmZXNrbmD3c3VdKlBQIxXudVwGfuogG/Hq9w+1kZXYdEBsOd3QI9H&#10;Z+c2lpY2Z5ex3Gx1/nB3+eCgsLKb7oU74UZ40KuTJNuoljrVBhnnkI1uv1O1WDgdCCJAZ9zNbgEv&#10;6wAJHgBZBrQNJ50iOsRa6tgU5BUEdUap3es1CA3eUDIF+RLrEBMk2SQalm4VaHKFHyfxcKyRwiF4&#10;/A5oXwy7RC1eifEykUF5wCUbVQ4Z5/exMIVbZ+uWFKRxrgVAvcmYIa0xFEuGmkAjOaC4mqDby2WO&#10;ZVCx2ALTQ0qN0eY/2ouCtCcW6mRBqUCqGVJKcJrE0cyVZgo9TlhOZzDA0nh+PAXfuOkS+fUQpiad&#10;xKOz2wAmbCIiSUF2F9gN5gTjxw5CImnhcEgq0W/xeAMO8Mtyp1dNpfpYU5fJl7u9WLURL8V45T6H&#10;8Dpot97fZFPYLBTvVuMsRYtEDiv6A5sCIyMq5ZBaYnWIaB8sDLoFRBknhvIqvGJ0J1PhggZkHAbM&#10;ME4zfBi0DhYapULQsEKjGA0UXX6vGI+PfX69lW4M4FdAi6QIJx1KcSxOoUnjCY69hcfk/ujIsNYa&#10;ImoUZFm/TQzaV2yXK+XqYZVmCP5OrYEvDbSFqRHApVJsLUQxTlrktco0CJJCgdFGufRCodfMEFV+&#10;GR1/kbUP8nzSKTJTFM5V8HltgAU4aM5MM05ARKvHYxexncwOyoirGwftyEqUB2SmD+K5EyYpFwEa&#10;nyBw+uQR9UHHYgoUu8PhEBslEiMQKz16TBhsoKaZJgQSSREcbi8VSjYoZ4OTqrmxM8YgMBp9AOg2&#10;Z4JNJOqgrVOcUt1PMzahCNZCnJOkhQaz2SZiDAqT0KNUaU04oQe+lM4DGX94emYStNjE/jjIMNBe&#10;HqNRYGAs6BzvdwCPM2jGZ/aH946PAq45RPANDclSLseHm87p8zscp8OZrHfrhFvURIsKvx/EM0hL&#10;hkkmcMoCIQoGxgJBEZbLNUJONJVIoSsM5XT5bdj/5nf7jAJAZ7HVywA3caIkZdxWiUznwAakbtWC&#10;prZ9EEEVAGqcVofOg9lYdHY3upNO57McrzsBa5Kfctq8ZL8aDjeAWZldEPxHh+AGgc7ow6YA2fgQ&#10;fG94XaNJO7Y/PfnTL8eOP5kBDBxWjU2Pw1UAGT22HzB6gegOBh1uixc7cqXipI5IB3w0QFa0rmw2&#10;2QQAl8XSwBZ3S5Ufi/HDZKPPH5Ti3EE2wsNSDBw43O+nACzMIbdRJvcAt9HjzjBTQ+veQbnXyy6k&#10;c/xwI5lscICBlyu8EifZbFgSoqDWFAxMqf7ySFB6DAb1iNyjUSiU6pGnk0PqwN7xmZH9iYdPpvcf&#10;P3oyPTU28dPffpqY2RsfCgxPjyg1CokNuy7ZsCXhx58oJ0MkmolGNx7uOq1WL9FNoc22C7hGzenW&#10;i7Ar3AvxR5gRo80hv9jVANXtt9lcRLfKAdnhdHkdQJ9cuL8t9sg58TA3DPSqUT2imN0a3LVSNl1Y&#10;XVpb3clVssXDra05kFabDxbRjGRzY/vq4gPQTkvbW1tXry7NzRaKCyvLoMB4ZT6/3Brw8pkyNw5X&#10;E4QxB33NAeAPD4v5/ALABDYRZnZyWBLIBe5expnowO7IBFvv9xt1SJSgj8IdtCWxAF8K+c0N0hyy&#10;xOFlYm30skrjxKNWGDJwwtLpxTkNv90uVQ6PjqhAJY9NPt5Tq4CiK7VqJcKyTqCHdONyMfVSibeJ&#10;x6Wnfjh3+s6dSz/euHHl5OJqJdzqUDY8pSSbfpdZoNTZKLNiykDbxEKrz45+v2KR00X1B/16wukw&#10;yoewVWZiGG2hRjQmtUJMMy6Hv+ZyuGq0O5ny0/zl9es//Hj93tW7p7+/vz537/L5189unv7hxvnn&#10;n199uPXixftvf/z59cO75zdvvnx+9tbnz+/ffXh+8+KZF7ewmer582cXT18E4L31/t3Lm9gzdf7S&#10;hZcvb144/eLV+5svUHh/fnbzzdevb16fefHi7J1LF57dfnHz/N0T90+dOnXl1I0r1+4tLm7PLhyu&#10;trEZLtvqVcNcXqGAYxNAJa/fg7S1EBkAtSnleECjsu10dH5jafNgdXERidZhAWR3BItKICb4/FI5&#10;hv7n1X57JVPh5w435uY2lzODcqSAtkUHu+lBnMTzX7iJuJHdAvkL/NbSxdoDfi6SRfdTHlaOHy4B&#10;nYOXP5zfWNuYL0RnDwvFYoVs8LmNbqcXToE6iZcqJYJC+dzn9hs1S7lVhtUKgjmSK/XD2ELVArqR&#10;jXHDpSoDK89J1dg64ffqpSa7QSKB1MZQNciPlhSZTCYJItVtkJCPOZVIptILW9BElqJgyVt42U6v&#10;04P/Ef5UK5Pn8eESxZPJeoq1VOugmbh9Ei0AG5DUOQRBog7HUhQST1i7XG683+Ow8Kn5cU4lFneP&#10;PBlWKT0QI7DA9F505RMaBVa7J+gRu0Q+vRcyBOgaWL9NSx9oPA+0fKcDZDQJSQcd4CVak1Un10j0&#10;ONzGy9YTIl1QEgz6UyKpHjACUJysswATHSBJ8XqvHLb0emQDJDOutWq9w+uGWEyXoAhtepEbxS/Z&#10;q5SwSJnbqJlpl14i9XkdOvWQOijRaEAbusVWuyYgDmeBMRczOWC7s7M7+fyAwwknRWIDDg90O0Ru&#10;MUg+q1GHLQtWoc0txl8USBRTch+TcNvpOh/EFXZS6Q1WLJAlvDqtGoThwydvnzycGFGbpEIah3Ni&#10;/4JOorPrgMPIpobkkJynx7Bc2WP1milsSeU0QCNB/hIZTEMBWVAj1YsFDjPt0HloRJl4CeM0Hc3n&#10;8sVWPYSb9wyeffvQviAoxNFgEs/wqEqpDIwOGV0WLh+t8Na30rx0voweyMDF4EYC9sHVPBpI4Pbi&#10;3WKSFgtB661CHDMGeQLkuR7Ph+0Gnx43foFbOAlL3FKjiZQZlHKTwttlEB91RusdImyLs9SrMT7b&#10;6NXRp9Hhp4hUj19N6A2032cVaEdles/UyLjCFJRYDXYP5KixwOjE3ujIeGD84dPh8UePRrU6qdQq&#10;slSwPtrhY0Juz8yxnx4d/+UfTwMKj9gLFx5yH29nIReO96ucFOEQMg02CbLZHAo54Ut4jyYEAzyR&#10;NYPEJFercPrOmIROWMLdGvY5s8BGasjR4OsJhUB9BCacAi002mpAwihLlaT8Yplc50NmIKVBtkGM&#10;88vAAXvcXvrqUnSnWFiOVFZwUPzC7EqFFdNxbr/EbzAAF2jtyPodNq/XZzc4rAKcXKLDM0WpUT46&#10;rpAFTR6BIKhVTY3NPP75l5+e7k+N7Y1Mje5NDU2/fTI5ju7iMi8LeQYnG4KQgxQLkOwXGtxem+vI&#10;njrZsFhIggkBPUux9XgdmCiP1+PUu/1WO1dqRdLpsiWJdhPdPiwAr8HggCjCPhuQqLi57ao1Q2w4&#10;bqm2dpbzlTIXQo3khMOdGK9S4ZPmRLfaEMuANGmDEqlyb2JGpROLTUpZUImz2EeOvVUrtNMP98Ym&#10;jz99Oz3z83cA1GOjx//x08xYQAXfanpkSBG0uyk0ZKujK2cIRC7QJqIOXBIksOsv4xyIbpsoQTYp&#10;l18UYhmHWE81OHWzyIkjq5xuhgWQM6MRWpNIMHoD8HupQOgzN102rw/QGbIptpT4CcrVJJuwopsp&#10;kD6RlYODlXaLW4q1FwB7VwqzG5vL6P00fzC/sb22sbm+cVBYXkZ/QdBouUgOeH0VXgv0SjWeIkCM&#10;Y4kqm2DjWK8AqjeTaefTMW48zuWSiXgVhEwStEmiVudyIHfiJiJTA/necOLIbJzt0ayxZM3s1xut&#10;OB0A4oEL+agLd5HDUmYn7aYpxhyqiQx2aVA9/eTp8cePHx/77pdjj58+fDszLjeK9SB+rW4zEHim&#10;1uWXebOLd+/eW7t38sr9E/dvnDt/+vsfrizOFXIWxoadV5ReEAyMqGQm+fTb/dH9ieOTgbG3+zim&#10;x+BDR3W2hp5rCuXo8UfHj/3yy8+PJwPqkTG5VGww2iEWvC6vt0ZSNf4C0JY1AKO1q9uAZlevX/nx&#10;/J3vb9w4d/P5u5e3X9y+/fzD52cXb549c+bmzTM3AVtf3L54CcdInPvhhx++//6H70+fuX0W1POd&#10;Sz/8cO7c5VOXLpy9ef70HdDW5y+cuYg9znduvTx75sLpS3duXrh06fSdC+cu37t65dTi2oOj2csb&#10;h9GdfBpL9PphyEzxeLzaw8sPMMsrzKbR/L5ztHcLCIZlUrx2cQWb2AsHswcFtODOly0hc4jlcDv9&#10;LijYQSkMSagXxy28Ei83KPWr2KeOjBfYHEGh8EGAwCPuTDikN4iACxGMiI39NTYSGyYq7ZXCThre&#10;Z6XYBtlewYnhuUGfbfSxdhar87DBvptyQpi6QiyoGxtl4QK6NJPdPp/fr/a7ZLeHRskA5yGGhkwg&#10;MUnsQlj6aiC9gYBcCozdh4aKNp9VaPX6xUKRk6YZiknEO+Vel8URSjaf2Ko3k0ACIfISiabbx/Jb&#10;PZbBYYXYZgpgSIkc3lDCBTrD7ISvATLN5TK7INeKHW7/USETgW7LzQTbDddT3D4hHH07MjamAvlu&#10;t3tkUpxXH7RDsjd6ZDqDVaDTWXEsgt/nE4UsVVC8EMCQMWtAE5qQFnUy7cjbEQXKCZPPZkOfZ5FB&#10;plWPj8oMyr0p01EvCdVkHG6mVmOOOjibIOVYS6sFdLULUjBeaphpMxDzRIKWaPCY0wooAVKih33d&#10;CbfeIQyC3BWY1OMjKoVaK/OY5FNDmpFje1JikC62eeVyLFPc4cFNBiJAifw4t8bu0cjlGmVgHI8H&#10;h7VBjVwiUU3JJCaNempEBWLBKxThdrQIJ0jpPBIh+kIBcM88ffTo6bH//T9/B500ORz01mjIkD6h&#10;RxGY0gb2Zkb3Jycnnh579PjR48kxlUcPYtzt9boor11oNUqwO2VkZHgIB1jqJKagZnjYigMd3RTa&#10;JHUiuXKrVWWdNrFVLJ3anx4dmTn+yz8fTb599Lf/+cc///Pvvz0a3fv5aUAD4CCwok0Iv1wphznh&#10;brIJ94yCFxLr/RAWVrsEWLtOJxXD28OLCUwAIuhzbvJ44ItqTB65XCcAfqSz+nw4D0sQtDuAgDjs&#10;8JngeZqgFHBO76b9Dj1t9tIkS9OUyOANsY0kZbORXcYnkVgdNt3w3gxw+CePHu8PD0+plPLxn35+&#10;uDey9/Dx46dvZ578z//vn7/84xFcXrUmaGzyS12X3SMR+6SBn/79v//n//yf//n78RGlTirXmnQy&#10;qYjs9NlmyA0fBiSV2eH7q0vB4fVaYRUglIH619lNY5MTkziz9vi0QswkCJcDK4gNXiftM9hN2uHp&#10;yRkUfCNTGoCjIY1d7xULHQ6PXOeZmjIZ3C5aLHWzDZZyOSkqUY0DuIczmVg2DyuWl8nj3LuFfIkQ&#10;090UwaYY5AXYEkd77RqTXarRyBRqBfxrfHRsfHw4MD69Pz0zMwbfThEYnZl88vjv/8//599/+/t3&#10;Px9/+xTS9KNf/vaff373888/T8r1R/M28dw6VGNDPrjSBjvWzwOX8OmtBtr51yGGG6I6RflBRXPi&#10;AMgkMNJKNp/ls363yNms12tOyqFReCQmmSIwrMQWWgwj418IDTDDrfTi3HDNTCQBLZP1fplXqQMs&#10;kCRlEyj3nkxMTj489t13TzGwxobHp2cmp7EB8afHT4999/OxX/75j3/8/Zdfvvv7P/73P9/97d9/&#10;+/nR42M/f/fTxFhAqxH4nWZATTQdBcFus+nResRFJGoum16vF0tNEqEbR7zgtgywBxzGY3Umm07g&#10;8n6zE7KSn6FtOLXUiG5EXqtVLJQoVAArvqBaZ5V6OAlLq70zSHUBXAd5frxXwVaalcP1te3tpdli&#10;dBergRav3jtx9/q9B3cv37i+eO3KjR8BSm5c297Y2toEXX2wDLl9eXcXtG0uFuNl85EWv4x2PbxI&#10;rJIuFArR5dWNpa3Vre2N+ZV8O9fj5tqx1qDDwa26zG4R4B1AA/1Icgto5pJBK9TcoJJeyA8sRChh&#10;sWCJQz9XzJX5g0wbtEG/xO3iEVu11AORnSJsRhmO/PLAGgeyahJ4SS4fcSVe4pf4QL4XZg837526&#10;c+fU/Ss/nP/+yvc3n3/48ObD51fvf7g62+5xOKVIJV7z+vRuv81nEGiUcvW41m7USL1MIoGW/uFB&#10;NtYjiQRLuoxGu2JcbRKI4bkgVSCik+jFw+1zK5Fs/nDt+v0T10/9+MOVE9dOnLx/4/sfLp29hQ1Q&#10;b778/unrx9+/fPv06eWzlx8+f3jz5gN8hjefv708e/v9u/cvXiP4Xnz27tXHb+/fvzx74eLNW7cu&#10;XHyJBp/v4Z9bt54/f3EWC8lefbt9+83z17e/fX754uyLW8/OfP/9i2c/njp3+vtL5364cnVzY30O&#10;Z4itRHiRdHQlms8W5/EWgXbe3gWidbBbWEjHOoB5pUh0eXd2dWPtwdr85uKDe1fXN7aWtgqxVKLP&#10;Ky4DN8tmFw53i/l2JJvLRXi91gLcvHyxsLsbLRZWeOVcjs+PtarxagUU+NVrV04WOjVzI87hDvpJ&#10;/tw6WgNHd3d30ivzSxsHu/NLDxa3lvN5iKjVrc35QjGfhrfP41bv0bAVHq8MIjcVHgxKVU6Pt1Dg&#10;9UqDzA6OszzYGbR3V7AwdyfGrZPdOo5UCzm9Ry78Lqs11K3Gk2y1j0eLZnOoHieoFM4k5fNRuWOh&#10;Q6mDXtpEoxzJZ1B4ljpcDidzsJzvdePY4hQHsTmolDhsospHCc3tWVL1fqtU5eKOewJU3F8lv51B&#10;p8vFCN9ptxfSfFLkQA9MoAFNgnHVCEhXVJeTZDkpYBYAwyES3Ug5CZbL24kWVw52o5nKAJQJtoxx&#10;jyzzPUI0PTAwmHa6jQY6Sfv1VrdT7LGLGmg1zh90LN1+H4RDJ3K0OxXLrGzO59sLmXK5kl7JlKug&#10;ern8Sp+imRogWZ0T5/7l0BFt97ucepICwpOg3HqR2cw0azh2wmXQysXdBWy52N1F65nZYqySzQ34&#10;pVis7qRCThBELrfAA5/NZ3QAY6KcQHeYEEWL/C6cchju8FO1BHoidHEYdxXWKGP2Cz06gVU3NioH&#10;oJMZiH4lnGh0UWADxjpAQUvtRsD9oEcjs3sZ0P9l4Hx1Tp90MvDb2CEEYO2narUEGRK5RWI9W20Q&#10;zSSn3++VMrOzKyvRNPZeJhNmoUSqMwF9GAsoZPLRh08mR8dGtD6xTOf1itEiQuhmS8XZ3ZUdyB+x&#10;conP54b7/TrJ4QDkNP//LV1ZUxvZGYVBNphl8BAbBhEYFtlMMVTmkTjguIwEP8LbJKmK/0AGAW9C&#10;MIYigkrmKc+DkqpIrbK7W1Kpu/9H77s2BMjqZpEl85JzNelSd/Vyde/3feecr+/Vcntmcm13nDwK&#10;i3RRg+u7M7Pjsd3Ykycx5NPQ7G5gtjewNj71sDcQX9/tHQ/MYJQ8sdO1M7nQO0dme5qNhMmfRaOH&#10;8cBBF8bNG1th8uPxzR/+9MPqzvHmSlcgFogv7x/34Rb98G7/4iL5bmB+arzv/lfkMWS/fTBwb+yb&#10;e0u//3548O72zHRocjvW8+bNi3BsMoZu6eNHGGp+Ozw4sji/HQjMPZ6dfTg907Xy02o0EZl7soOc&#10;tnWMDmdP9846xoBxDFKOD9Yn4pHQQnBifqwzOh67NzYdSewdHQZj5KeF653Zqban7iwODd7p6xu9&#10;Oz83G5oCZePhiVhspm90cjfUSzrBR4dd+yvPf4wGd4I7h09/TBx0g11//+vfnv3zGfl89M3PbzEc&#10;e7nV8/rlRnRzP7yzTsZJ4eVEvHd8Yg2BWegNoQc7SmZaHJ2fCk3fffBodAGcmZ0nH+x//e3vvsNr&#10;8FF/P+HA4ldL3y/95ssvH4Rg6quVlSOk6a3uldV4YD3cHZycI8+6iMTjk9s7ywdwdyN8fNDz8sX+&#10;wcYXm6vv3r3a/OLF8z++/cufn73bgHQT0XevE8FEPLQQiKFvEepbiEXQ/Y7sTsY6/6GO7m3As59W&#10;nj6P7r9cOerp6dl7/fPbt09Xe3o2V16/TDz5ZnFgZHAAjBp5NDBwZ57MTjM2iu7K1/eHh0bQUx0c&#10;Gv7u/lB//8jSH/5xn/xZDCeWlobQdZjcDUaj3Xsv9kCm40jkOHhwTCZ/DkaPNsK4J4Tjcw8fb3cd&#10;oieNEc/EemcezrWDvVcbyxg2dYNFZL7swwQZ5uxOhBNby11hJLHtqdnIxBp5oseD/q7pvf+omm4w&#10;psJYmmqblua4rlMslUulUtF1KsVq+bRWrp2enWO9uDgvY1uv1z9enJYaWKrVYgWFKlhcT9cty9I1&#10;z/d9VTVVy7NQm+O4TrVUalQb5VLV0TzdVHTP8n2TUSzf9Cqujrf5pqmqvu56iuJ7rudbqMl1XIuR&#10;RZlhJINhFN3VUcTzLFVRVNNmGMZQ0Ap2JD6TyudTqUIhn8ymUqk0z6iWr9i2AjtQlecUq43a2eXl&#10;2flZ/bJ+Xr+6vrm5aTY/NT/WqvDZVj3LFgWK4nmB49L5XDZ3kstk8hlBlGSZURgb5piGBDPYdDqd&#10;/ZArpCmeFgSelXBWMmzFNE3L89xq+fz89PSsXj+r1U7PEaiL+lWrfXXVuml++vQZr+bnzy1ydHND&#10;TMCmicPr6+v21e0llqvr5ufm9XXrCrut1uXtdfPmuoVNq91qoZ7b2zYO2u2b1m272cSb2q32bb3e&#10;bl+cffxYx+usXG2UqpVKsejolkdir+luERABo1IJQBCkHM0yFZisOwCt2CiflovVWq1WBp6lhmNJ&#10;MkJdKTpA061WXAAGTD1LUV3Xg4sEaNdxLNUCHDqirFiAt3Z+cVYxRdqwwSBFVgnWFQcNuBq41EA7&#10;pVqt4Xie5laqjUbRcTVijAZ8VNRk+RYoYDOGDcQUVOE6lgmw0RBKub5XdFCeGG5INiOxAi/SApfm&#10;KJrm0qJt2pKkmLYhszTNGraMFaCiYlTggjCqqjCGIRu+p4F5OIT/tleseCZjEyLZhHyWasN1lJQl&#10;00RxBZbgvGIAdoOxwTnFBGlNS9c1LK6mGrQAxvAsy8poWZRFbGxFMlCFDGLIIggKr1CfDjsQDKfD&#10;e7PjLCPTVKaQ7lCOhQmKbYDlskhTnEBzhYxggFMwSwX1cU0CR2G4b3mVRlWDROCd5niIPzHNMlma&#10;FSXUANLrTrGiaY5mwjdJpEVJEjtWijJpkqO5bDbNuB2EKg0Is+gCYB2a1XUGpVieomgoCjKiMhQL&#10;n1guzbOiSCO4MoMwqKohyiC9goBJkAccZ+l0IZPmMh9O8oVCKs/JhAVAgWBF8UK6gKuZAkSKNc2L&#10;jN+BG6ZLpEUauPGIBImhZIgQFkVJikG0r0BaHugMwsBZRpLREGkhmzxJZvP597/88u+TDydZikoV&#10;BDACZhco0XSRlAhE/web4GnbIg2YoGhEygDVOuFG07IsiyQ0gkDLEs1jBQKyATNomeVpGTFlWJ6n&#10;ATNNS4i3CY4aMmNLhgmuEqZYlUZFZyRLt2EyQDc4ThAoYkxawI7AcslcWuAFKpNCHArJ9x9yeU4U&#10;wWJRVMEKGwZIkswXsrlkMpfKp6iOQSA3RzMkWSoyz6JdVZFkG5QigVMMkWYlEMOQBd42KEQfC1Cg&#10;ZKQ9k+nAZZD8CAgyqWw2Qy5DMDzJWwbeLhLtyDwt2WCkqqie4/hgumE6roLGIPVGuQqGECEXkRqK&#10;nulrukoU2hEENGQaPG1IAJDAx/McsiPHUQK0WUhxNLxjKWJWIUkmYkrmC5kOB1JZHGez2YIAU3XP&#10;IyAppmdBoYoKw3nwAACwLCIPd6FLBsVMktQt10U68lySTpC6SSB8V1MYxRB4cJ0VeQ4IkgWgEiOR&#10;RVTIz/Mc11d/bcrXisiFuk/Sg2bKadw7svkCVuxkKIqCFxxNU4UkCIZT+Xwumctn0qnkf9/nYDxK&#10;A6UslCHKSFeICaKG2wCkQPQgyQwiZBu2qRg0R7G2iewEFYJtSEGyhHsJbmCgNckEROHIRdKvciJJ&#10;WWHAO4mRuX9NDC/2/w9qK/E4+1lQ2gAAAABJRU5ErkJgglBLAwQUAAYACAAAACEAnkm0vN4AAAAH&#10;AQAADwAAAGRycy9kb3ducmV2LnhtbEyOQU/CQBCF7yb+h82YeJNtoSDWbgkh6omQCCbE29Ad2obu&#10;btNd2vLvHU96evPyXt582Wo0jeip87WzCuJJBIJs4XRtSwVfh/enJQgf0GpsnCUFN/Kwyu/vMky1&#10;G+wn9ftQCh6xPkUFVQhtKqUvKjLoJ64ly9nZdQYD266UusOBx00jp1G0kAZryx8qbGlTUXHZX42C&#10;jwGH9Sx+67eX8+b2fZjvjtuYlHp8GNevIAKN4a8Mv/iMDjkzndzVai8aBbM5F1liEJw+Jy8JiBMf&#10;i2QKMs/kf/78BwAA//8DAFBLAwQUAAYACAAAACEAzOopJeAAAAC1AwAAGQAAAGRycy9fcmVscy9l&#10;Mm9Eb2MueG1sLnJlbHO8001qwzAQBeB9oXcQs69lO4kpJXI2pZBtSQ8wSGNZ1PpBUktz+wpKIIHg&#10;7rTUDPPet9H+8GMX9k0xGe8EdE0LjJz0yjgt4OP09vQMLGV0ChfvSMCZEhzGx4f9Oy2Yy1GaTUis&#10;pLgkYM45vHCe5EwWU+MDubKZfLSYyzNqHlB+oibet+3A43UGjDeZ7KgExKPaADudQ2n+P9tPk5H0&#10;6uWXJZfvVHBjS3cJxKgpC7CkDP4NN01wGvh9Q1/H0K8ZujqGbs0w1DEMa4ZdHcNuzbCtY9heDPzm&#10;s42/AAAA//8DAFBLAQItABQABgAIAAAAIQCxgme2CgEAABMCAAATAAAAAAAAAAAAAAAAAAAAAABb&#10;Q29udGVudF9UeXBlc10ueG1sUEsBAi0AFAAGAAgAAAAhADj9If/WAAAAlAEAAAsAAAAAAAAAAAAA&#10;AAAAOwEAAF9yZWxzLy5yZWxzUEsBAi0AFAAGAAgAAAAhAH6SsPQqCQAApz4AAA4AAAAAAAAAAAAA&#10;AAAAOgIAAGRycy9lMm9Eb2MueG1sUEsBAi0ACgAAAAAAAAAhAG5k4i4a3BMAGtwTABQAAAAAAAAA&#10;AAAAAAAAkAsAAGRycy9tZWRpYS9pbWFnZTEucG5nUEsBAi0ACgAAAAAAAAAhADV/f7r36xsA9+sb&#10;ABQAAAAAAAAAAAAAAAAA3OcTAGRycy9tZWRpYS9pbWFnZTIucG5nUEsBAi0ACgAAAAAAAAAhACIp&#10;eM7hHiAA4R4gABQAAAAAAAAAAAAAAAAABdQvAGRycy9tZWRpYS9pbWFnZTMucG5nUEsBAi0ACgAA&#10;AAAAAAAhALce8c7s8h8A7PIfABQAAAAAAAAAAAAAAAAAGPNPAGRycy9tZWRpYS9pbWFnZTQucG5n&#10;UEsBAi0ACgAAAAAAAAAhAEWQBiew/xoAsP8aABQAAAAAAAAAAAAAAAAANuZvAGRycy9tZWRpYS9p&#10;bWFnZTUucG5nUEsBAi0ACgAAAAAAAAAhAD1D8erJiR8AyYkfABQAAAAAAAAAAAAAAAAAGOaKAGRy&#10;cy9tZWRpYS9pbWFnZTYucG5nUEsBAi0AFAAGAAgAAAAhAJ5JtLzeAAAABwEAAA8AAAAAAAAAAAAA&#10;AAAAE3CqAGRycy9kb3ducmV2LnhtbFBLAQItABQABgAIAAAAIQDM6ikl4AAAALUDAAAZAAAAAAAA&#10;AAAAAAAAAB5xqgBkcnMvX3JlbHMvZTJvRG9jLnhtbC5yZWxzUEsFBgAAAAALAAsAxgIAADVyqgAA&#10;AA==&#10;">
                <v:group id="Group 560883242" o:spid="_x0000_s1078" style="position:absolute;width:47366;height:48332" coordorigin="" coordsize="47366,48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3ygAAAOIAAAAPAAAAZHJzL2Rvd25yZXYueG1sRI9Ba8JA&#10;FITvhf6H5Qm91U1ilRBdRaSWHqRQLYi3R/aZBLNvQ3ZN4r93hYLHYWa+YRarwdSio9ZVlhXE4wgE&#10;cW51xYWCv8P2PQXhPLLG2jIpuJGD1fL1ZYGZtj3/Urf3hQgQdhkqKL1vMildXpJBN7YNcfDOtjXo&#10;g2wLqVvsA9zUMomimTRYcVgosaFNSfllfzUKvnrs15P4s9tdzpvb6TD9Oe5iUuptNKznIDwN/hn+&#10;b39rBdNZlKaT5COBx6VwB+TyDgAA//8DAFBLAQItABQABgAIAAAAIQDb4fbL7gAAAIUBAAATAAAA&#10;AAAAAAAAAAAAAAAAAABbQ29udGVudF9UeXBlc10ueG1sUEsBAi0AFAAGAAgAAAAhAFr0LFu/AAAA&#10;FQEAAAsAAAAAAAAAAAAAAAAAHwEAAF9yZWxzLy5yZWxzUEsBAi0AFAAGAAgAAAAhAA/KT7fKAAAA&#10;4gAAAA8AAAAAAAAAAAAAAAAABwIAAGRycy9kb3ducmV2LnhtbFBLBQYAAAAAAwADALcAAAD+AgAA&#10;AAA=&#10;">
                  <v:shape id="Picture 1755915503" o:spid="_x0000_s1079" type="#_x0000_t75" alt="A close-up of a grey surface&#10;&#10;AI-generated content may be incorrect." style="position:absolute;left:18;top:48;width:23400;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IxwAAAOMAAAAPAAAAZHJzL2Rvd25yZXYueG1sRE9fS8Mw&#10;EH8X9h3CCb6ISzbJ1LpsjElB8cVVP8CRnG1dcylN7Kqf3giCj/f7f+vt5Dsx0hDbwAYWcwWC2AbX&#10;cm3g7bW8ugURE7LDLjAZ+KII283sbI2FCyc+0FilWuQQjgUaaFLqCymjbchjnIeeOHPvYfCY8jnU&#10;0g14yuG+k0ulVtJjy7mhwZ72Ddlj9ekNhMsnO9qX0i2Vds+pfNgfP74rYy7Op909iERT+hf/uR9d&#10;nn+j9d1Ca3UNvz9lAOTmBwAA//8DAFBLAQItABQABgAIAAAAIQDb4fbL7gAAAIUBAAATAAAAAAAA&#10;AAAAAAAAAAAAAABbQ29udGVudF9UeXBlc10ueG1sUEsBAi0AFAAGAAgAAAAhAFr0LFu/AAAAFQEA&#10;AAsAAAAAAAAAAAAAAAAAHwEAAF9yZWxzLy5yZWxzUEsBAi0AFAAGAAgAAAAhAGaf/4jHAAAA4wAA&#10;AA8AAAAAAAAAAAAAAAAABwIAAGRycy9kb3ducmV2LnhtbFBLBQYAAAAAAwADALcAAAD7AgAAAAA=&#10;">
                    <v:imagedata r:id="rId52" o:title="A close-up of a grey surface&#10;&#10;AI-generated content may be incorrect"/>
                  </v:shape>
                  <v:shape id="Text Box 6" o:spid="_x0000_s1080" type="#_x0000_t202" style="position:absolute;left:18;top:153;width:468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67zAAAAOIAAAAPAAAAZHJzL2Rvd25yZXYueG1sRI9BT8JA&#10;FITvJv6HzTPxBlusFKgsxGgEDiZK0YO3l+6zW+2+bboLlH/PmpB4nMzMN5n5sreNOFDna8cKRsME&#10;BHHpdM2Vgo/dy2AKwgdkjY1jUnAiD8vF9dUcc+2OvKVDESoRIexzVGBCaHMpfWnIoh+6ljh6366z&#10;GKLsKqk7PEa4beRdkmTSYs1xwWBLT4bK32JvFRSf7eZ1vHo3Nlunb+H557Taf9VK3d70jw8gAvXh&#10;P3xpb7SCdJTcz2bpJIO/S/EOyMUZAAD//wMAUEsBAi0AFAAGAAgAAAAhANvh9svuAAAAhQEAABMA&#10;AAAAAAAAAAAAAAAAAAAAAFtDb250ZW50X1R5cGVzXS54bWxQSwECLQAUAAYACAAAACEAWvQsW78A&#10;AAAVAQAACwAAAAAAAAAAAAAAAAAfAQAAX3JlbHMvLnJlbHNQSwECLQAUAAYACAAAACEA/zguu8wA&#10;AADiAAAADwAAAAAAAAAAAAAAAAAHAgAAZHJzL2Rvd25yZXYueG1sUEsFBgAAAAADAAMAtwAAAAAD&#10;AAAAAA==&#10;" fillcolor="#eeece1 [3214]" stroked="f" strokeweight=".5pt">
                    <v:fill opacity="31354f"/>
                    <v:textbox>
                      <w:txbxContent>
                        <w:p w14:paraId="3FAC426E" w14:textId="77777777" w:rsidR="007F1723" w:rsidRPr="00BB4AC7" w:rsidRDefault="007F1723" w:rsidP="007F1723">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a) C</w:t>
                          </w:r>
                        </w:p>
                      </w:txbxContent>
                    </v:textbox>
                  </v:shape>
                  <v:shape id="Picture 984435744" o:spid="_x0000_s1081" type="#_x0000_t75" alt="A close-up of a grey surface&#10;&#10;AI-generated content may be incorrect." style="position:absolute;left:118;top:16295;width:23400;height:15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E+FxwAAAOIAAAAPAAAAZHJzL2Rvd25yZXYueG1sRI9Pi8Iw&#10;FMTvwn6H8Bb2pqna+qcaRVxEr6t78fZonm2xeSlN1Oy33wiCx2FmfsMs18E04k6dqy0rGA4SEMSF&#10;1TWXCn5Pu/4MhPPIGhvLpOCPHKxXH70l5to++IfuR1+KCGGXo4LK+zaX0hUVGXQD2xJH72I7gz7K&#10;rpS6w0eEm0aOkmQiDdYcFypsaVtRcT3ejAIdRjTe2/J0nn+biSyasMmyoNTXZ9gsQHgK/h1+tQ9a&#10;wXyWpuNsmqbwvBTvgFz9AwAA//8DAFBLAQItABQABgAIAAAAIQDb4fbL7gAAAIUBAAATAAAAAAAA&#10;AAAAAAAAAAAAAABbQ29udGVudF9UeXBlc10ueG1sUEsBAi0AFAAGAAgAAAAhAFr0LFu/AAAAFQEA&#10;AAsAAAAAAAAAAAAAAAAAHwEAAF9yZWxzLy5yZWxzUEsBAi0AFAAGAAgAAAAhAIZwT4XHAAAA4gAA&#10;AA8AAAAAAAAAAAAAAAAABwIAAGRycy9kb3ducmV2LnhtbFBLBQYAAAAAAwADALcAAAD7AgAAAAA=&#10;">
                    <v:imagedata r:id="rId53" o:title="A close-up of a grey surface&#10;&#10;AI-generated content may be incorrect"/>
                  </v:shape>
                  <v:shape id="Text Box 6" o:spid="_x0000_s1082" type="#_x0000_t202" style="position:absolute;left:111;top:16080;width:5534;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26yygAAAOIAAAAPAAAAZHJzL2Rvd25yZXYueG1sRI9PS8Mw&#10;GMbvwr5DeAfeXFKLVbplQxTnDsK0mwdvL827ptq8KU22dd/eHASPD88/fovV6DpxoiG0njVkMwWC&#10;uPam5UbDfvdy8wAiRGSDnWfScKEAq+XkaoGl8Wf+oFMVG5FGOJSowcbYl1KG2pLDMPM9cfIOfnAY&#10;kxwaaQY8p3HXyVulCumw5fRgsacnS/VPdXQaqs9+83a3freueM238fn7sj5+tVpfT8fHOYhIY/wP&#10;/7U3RkOeFeo+V1mCSEgJB+TyFwAA//8DAFBLAQItABQABgAIAAAAIQDb4fbL7gAAAIUBAAATAAAA&#10;AAAAAAAAAAAAAAAAAABbQ29udGVudF9UeXBlc10ueG1sUEsBAi0AFAAGAAgAAAAhAFr0LFu/AAAA&#10;FQEAAAsAAAAAAAAAAAAAAAAAHwEAAF9yZWxzLy5yZWxzUEsBAi0AFAAGAAgAAAAhAO53brLKAAAA&#10;4gAAAA8AAAAAAAAAAAAAAAAABwIAAGRycy9kb3ducmV2LnhtbFBLBQYAAAAAAwADALcAAAD+AgAA&#10;AAA=&#10;" fillcolor="#eeece1 [3214]" stroked="f" strokeweight=".5pt">
                    <v:fill opacity="31354f"/>
                    <v:textbox>
                      <w:txbxContent>
                        <w:p w14:paraId="39E3E335" w14:textId="77777777" w:rsidR="007F1723" w:rsidRPr="00BB4AC7" w:rsidRDefault="007F1723" w:rsidP="007F1723">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a) B2</w:t>
                          </w:r>
                        </w:p>
                      </w:txbxContent>
                    </v:textbox>
                  </v:shape>
                  <v:shape id="Picture 19837766" o:spid="_x0000_s1083" type="#_x0000_t75" style="position:absolute;left:18;top:32592;width:23400;height:15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u5xgAAAOEAAAAPAAAAZHJzL2Rvd25yZXYueG1sRE/dasIw&#10;FL4f7B3CGXg3001oazXKmEi9GHNTH+DYHNtic1KSqPXtl8Fglx/f/3w5mE5cyfnWsoKXcQKCuLK6&#10;5VrBYb9+zkH4gKyxs0wK7uRhuXh8mGOh7Y2/6boLtYgh7AtU0ITQF1L6qiGDfmx74sidrDMYInS1&#10;1A5vMdx08jVJUmmw5djQYE/vDVXn3cUoyFZfmf0s1x8yH053tz2Wm/25VGr0NLzNQAQawr/4z73R&#10;cf40n2RZmsLvowhBLn4AAAD//wMAUEsBAi0AFAAGAAgAAAAhANvh9svuAAAAhQEAABMAAAAAAAAA&#10;AAAAAAAAAAAAAFtDb250ZW50X1R5cGVzXS54bWxQSwECLQAUAAYACAAAACEAWvQsW78AAAAVAQAA&#10;CwAAAAAAAAAAAAAAAAAfAQAAX3JlbHMvLnJlbHNQSwECLQAUAAYACAAAACEAmSmbucYAAADhAAAA&#10;DwAAAAAAAAAAAAAAAAAHAgAAZHJzL2Rvd25yZXYueG1sUEsFBgAAAAADAAMAtwAAAPoCAAAAAA==&#10;">
                    <v:imagedata r:id="rId54" o:title=""/>
                  </v:shape>
                  <v:shape id="Text Box 6" o:spid="_x0000_s1084" type="#_x0000_t202" style="position:absolute;top:32642;width:564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bd5yQAAAOMAAAAPAAAAZHJzL2Rvd25yZXYueG1sRE87T8Mw&#10;EN6R+A/WIXWjNqREEOpWCNTHUAkIMLCd4iMOxOcodtv039eVKjHe977pfHCt2FEfGs8absYKBHHl&#10;TcO1hs+PxfU9iBCRDbaeScOBAsxnlxdTLIzf8zvtyliLFMKhQA02xq6QMlSWHIax74gT9+N7hzGd&#10;fS1Nj/sU7lp5q1QuHTacGix29Gyp+iu3TkP51a03d8s36/JV9hpffg/L7Xej9ehqeHoEEWmI/+Kz&#10;e23S/EzlWZ5N1AOcfkoAyNkRAAD//wMAUEsBAi0AFAAGAAgAAAAhANvh9svuAAAAhQEAABMAAAAA&#10;AAAAAAAAAAAAAAAAAFtDb250ZW50X1R5cGVzXS54bWxQSwECLQAUAAYACAAAACEAWvQsW78AAAAV&#10;AQAACwAAAAAAAAAAAAAAAAAfAQAAX3JlbHMvLnJlbHNQSwECLQAUAAYACAAAACEAgD23eckAAADj&#10;AAAADwAAAAAAAAAAAAAAAAAHAgAAZHJzL2Rvd25yZXYueG1sUEsFBgAAAAADAAMAtwAAAP0CAAAA&#10;AA==&#10;" fillcolor="#eeece1 [3214]" stroked="f" strokeweight=".5pt">
                    <v:fill opacity="31354f"/>
                    <v:textbox>
                      <w:txbxContent>
                        <w:p w14:paraId="156CF99A" w14:textId="77777777" w:rsidR="007F1723" w:rsidRPr="00BB4AC7" w:rsidRDefault="007F1723" w:rsidP="007F1723">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a) B4</w:t>
                          </w:r>
                        </w:p>
                      </w:txbxContent>
                    </v:textbox>
                  </v:shape>
                  <v:shape id="Picture 651158048" o:spid="_x0000_s1085" type="#_x0000_t75" alt="A close-up of a grey surface&#10;&#10;AI-generated content may be incorrect." style="position:absolute;left:23966;width:23400;height:15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43yyAAAAOIAAAAPAAAAZHJzL2Rvd25yZXYueG1sRE89b8Iw&#10;EN0r9T9Yh9StOKGA0hQnAqQUBhag6nyNr0lEfE5jl4R/j4dKHZ/e9yofTSuu1LvGsoJ4GoEgLq1u&#10;uFLwcS6eExDOI2tsLZOCGznIs8eHFabaDnyk68lXIoSwS1FB7X2XSunKmgy6qe2IA/dte4M+wL6S&#10;uschhJtWzqJoKQ02HBpq7GhbU3k5/RoF6+Kl3L/O3j+TodoMPwXtbl+HnVJPk3H9BsLT6P/Ff+69&#10;VrBcxPEiieZhc7gU7oDM7gAAAP//AwBQSwECLQAUAAYACAAAACEA2+H2y+4AAACFAQAAEwAAAAAA&#10;AAAAAAAAAAAAAAAAW0NvbnRlbnRfVHlwZXNdLnhtbFBLAQItABQABgAIAAAAIQBa9CxbvwAAABUB&#10;AAALAAAAAAAAAAAAAAAAAB8BAABfcmVscy8ucmVsc1BLAQItABQABgAIAAAAIQDfL43yyAAAAOIA&#10;AAAPAAAAAAAAAAAAAAAAAAcCAABkcnMvZG93bnJldi54bWxQSwUGAAAAAAMAAwC3AAAA/AIAAAAA&#10;">
                    <v:imagedata r:id="rId55" o:title="A close-up of a grey surface&#10;&#10;AI-generated content may be incorrect"/>
                  </v:shape>
                  <v:shape id="Picture 1981482907" o:spid="_x0000_s1086" type="#_x0000_t75" alt="A close-up of a grey surface&#10;&#10;AI-generated content may be incorrect." style="position:absolute;left:23966;top:16191;width:23400;height:15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q9UxwAAAOMAAAAPAAAAZHJzL2Rvd25yZXYueG1sRE/NasJA&#10;EL4LvsMyghepG6W1SeoqIgi9aqvnITsmsdnZmF1N9OndguBxvv+ZLztTiSs1rrSsYDKOQBBnVpec&#10;K/j92bzFIJxH1lhZJgU3crBc9HtzTLVteUvXnc9FCGGXooLC+zqV0mUFGXRjWxMH7mgbgz6cTS51&#10;g20IN5WcRtFMGiw5NBRY07qg7G93MQq2lB0Psm0/7od9dxqd9udZnJyVGg661RcIT51/iZ/ubx3m&#10;J/HkPZ4m0Sf8/xQAkIsHAAAA//8DAFBLAQItABQABgAIAAAAIQDb4fbL7gAAAIUBAAATAAAAAAAA&#10;AAAAAAAAAAAAAABbQ29udGVudF9UeXBlc10ueG1sUEsBAi0AFAAGAAgAAAAhAFr0LFu/AAAAFQEA&#10;AAsAAAAAAAAAAAAAAAAAHwEAAF9yZWxzLy5yZWxzUEsBAi0AFAAGAAgAAAAhAEDyr1THAAAA4wAA&#10;AA8AAAAAAAAAAAAAAAAABwIAAGRycy9kb3ducmV2LnhtbFBLBQYAAAAAAwADALcAAAD7AgAAAAA=&#10;">
                    <v:imagedata r:id="rId56" o:title="A close-up of a grey surface&#10;&#10;AI-generated content may be incorrect"/>
                  </v:shape>
                  <v:shape id="Picture 1049013459" o:spid="_x0000_s1087" type="#_x0000_t75" alt="A close-up of a grey surface&#10;&#10;AI-generated content may be incorrect." style="position:absolute;left:23966;top:32535;width:23400;height:15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MwyyAAAAOMAAAAPAAAAZHJzL2Rvd25yZXYueG1sRE9fT8Iw&#10;EH834Ts0Z8IbtJOBMinEiAR9IRH9AOd6bAvrda6FzW9PSUh8vN//W6x6W4sztb5yrCEZKxDEuTMV&#10;Fxq+vzajJxA+IBusHZOGP/KwWg7uFpgZ1/EnnfehEDGEfYYayhCaTEqfl2TRj11DHLmDay2GeLaF&#10;NC12MdzW8kGpmbRYcWwosaHXkvLj/mQ1HHZYq/R3+5NPN9vwVq2L5PGj03p43788gwjUh3/xzf1u&#10;4nyVzlUySadzuP4UAZDLCwAAAP//AwBQSwECLQAUAAYACAAAACEA2+H2y+4AAACFAQAAEwAAAAAA&#10;AAAAAAAAAAAAAAAAW0NvbnRlbnRfVHlwZXNdLnhtbFBLAQItABQABgAIAAAAIQBa9CxbvwAAABUB&#10;AAALAAAAAAAAAAAAAAAAAB8BAABfcmVscy8ucmVsc1BLAQItABQABgAIAAAAIQCLRMwyyAAAAOMA&#10;AAAPAAAAAAAAAAAAAAAAAAcCAABkcnMvZG93bnJldi54bWxQSwUGAAAAAAMAAwC3AAAA/AIAAAAA&#10;">
                    <v:imagedata r:id="rId57" o:title="A close-up of a grey surface&#10;&#10;AI-generated content may be incorrect"/>
                  </v:shape>
                  <v:shape id="Text Box 6" o:spid="_x0000_s1088" type="#_x0000_t202" style="position:absolute;left:23954;top:32550;width:5629;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mQgygAAAOMAAAAPAAAAZHJzL2Rvd25yZXYueG1sRE9LT8JA&#10;EL6T+B82Y+INtloeUlmIkfA4mChVD94m3bFb7c423QXKv2dNSDjO957ZorO1OFDrK8cK7gcJCOLC&#10;6YpLBZ8fq/4jCB+QNdaOScGJPCzmN70ZZtodeUeHPJQihrDPUIEJocmk9IUhi37gGuLI/bjWYohn&#10;W0rd4jGG21o+JMlYWqw4Nhhs6MVQ8ZfvrYL8q9m+jtbvxo436VtY/p7W++9Kqbvb7vkJRKAuXMUX&#10;91bH+clwOh2l6SSF/58iAHJ+BgAA//8DAFBLAQItABQABgAIAAAAIQDb4fbL7gAAAIUBAAATAAAA&#10;AAAAAAAAAAAAAAAAAABbQ29udGVudF9UeXBlc10ueG1sUEsBAi0AFAAGAAgAAAAhAFr0LFu/AAAA&#10;FQEAAAsAAAAAAAAAAAAAAAAAHwEAAF9yZWxzLy5yZWxzUEsBAi0AFAAGAAgAAAAhAJL2ZCDKAAAA&#10;4wAAAA8AAAAAAAAAAAAAAAAABwIAAGRycy9kb3ducmV2LnhtbFBLBQYAAAAAAwADALcAAAD+AgAA&#10;AAA=&#10;" fillcolor="#eeece1 [3214]" stroked="f" strokeweight=".5pt">
                    <v:fill opacity="31354f"/>
                    <v:textbox>
                      <w:txbxContent>
                        <w:p w14:paraId="578BA48E" w14:textId="77777777" w:rsidR="007F1723" w:rsidRPr="00BB4AC7" w:rsidRDefault="007F1723" w:rsidP="00956B29">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b) B4</w:t>
                          </w:r>
                        </w:p>
                      </w:txbxContent>
                    </v:textbox>
                  </v:shape>
                  <v:shape id="Text Box 6" o:spid="_x0000_s1089" type="#_x0000_t202" style="position:absolute;left:23945;top:16190;width:563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jP9ygAAAOMAAAAPAAAAZHJzL2Rvd25yZXYueG1sRE/NTsJA&#10;EL6b+A6bMeEmW6hUUlkIwYAcSNCqB2+T7titdGeb7gLl7V0TEo/z/c9s0dtGnKjztWMFo2ECgrh0&#10;uuZKwcf7+n4KwgdkjY1jUnAhD4v57c0Mc+3O/EanIlQihrDPUYEJoc2l9KUhi37oWuLIfbvOYohn&#10;V0nd4TmG20aOkySTFmuODQZbWhkqD8XRKig+2+1usnk1NntJ9+H557I5ftVKDe765ROIQH34F1/d&#10;Wx3nZw/TyegxTVL4+ykCIOe/AAAA//8DAFBLAQItABQABgAIAAAAIQDb4fbL7gAAAIUBAAATAAAA&#10;AAAAAAAAAAAAAAAAAABbQ29udGVudF9UeXBlc10ueG1sUEsBAi0AFAAGAAgAAAAhAFr0LFu/AAAA&#10;FQEAAAsAAAAAAAAAAAAAAAAAHwEAAF9yZWxzLy5yZWxzUEsBAi0AFAAGAAgAAAAhAEuaM/3KAAAA&#10;4wAAAA8AAAAAAAAAAAAAAAAABwIAAGRycy9kb3ducmV2LnhtbFBLBQYAAAAAAwADALcAAAD+AgAA&#10;AAA=&#10;" fillcolor="#eeece1 [3214]" stroked="f" strokeweight=".5pt">
                    <v:fill opacity="31354f"/>
                    <v:textbox>
                      <w:txbxContent>
                        <w:p w14:paraId="3AD888F9" w14:textId="77777777" w:rsidR="007F1723" w:rsidRPr="00BB4AC7" w:rsidRDefault="007F1723" w:rsidP="00956B29">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b) B2</w:t>
                          </w:r>
                        </w:p>
                      </w:txbxContent>
                    </v:textbox>
                  </v:shape>
                  <v:shape id="Text Box 6" o:spid="_x0000_s1090" type="#_x0000_t202" style="position:absolute;left:23955;width:468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spygAAAOIAAAAPAAAAZHJzL2Rvd25yZXYueG1sRI/NasJA&#10;FIX3Qt9huAV3OkmLUVJHKS1VF4Jt2i66u2RuM9HMnZAZNb69sxBcHs4f33zZ20acqPO1YwXpOAFB&#10;XDpdc6Xg5/tjNAPhA7LGxjEpuJCH5eJhMMdcuzN/0akIlYgj7HNUYEJocyl9aciiH7uWOHr/rrMY&#10;ouwqqTs8x3HbyKckyaTFmuODwZbeDJWH4mgVFL/tZjtZfRqbrZ934X1/WR3/aqWGj/3rC4hAfbiH&#10;b+2NVjCdpVmSTrMIEZEiDsjFFQAA//8DAFBLAQItABQABgAIAAAAIQDb4fbL7gAAAIUBAAATAAAA&#10;AAAAAAAAAAAAAAAAAABbQ29udGVudF9UeXBlc10ueG1sUEsBAi0AFAAGAAgAAAAhAFr0LFu/AAAA&#10;FQEAAAsAAAAAAAAAAAAAAAAAHwEAAF9yZWxzLy5yZWxzUEsBAi0AFAAGAAgAAAAhAHpZGynKAAAA&#10;4gAAAA8AAAAAAAAAAAAAAAAABwIAAGRycy9kb3ducmV2LnhtbFBLBQYAAAAAAwADALcAAAD+AgAA&#10;AAA=&#10;" fillcolor="#eeece1 [3214]" stroked="f" strokeweight=".5pt">
                    <v:fill opacity="31354f"/>
                    <v:textbox>
                      <w:txbxContent>
                        <w:p w14:paraId="76ECBFCC" w14:textId="77777777" w:rsidR="007F1723" w:rsidRPr="00BB4AC7" w:rsidRDefault="007F1723" w:rsidP="00956B29">
                          <w:pPr>
                            <w:spacing w:line="256" w:lineRule="auto"/>
                            <w:ind w:firstLine="0"/>
                            <w:rPr>
                              <w:rFonts w:eastAsia="Calibri"/>
                              <w:b/>
                              <w:bCs/>
                              <w:color w:val="000000" w:themeColor="text1"/>
                              <w:kern w:val="24"/>
                              <w:sz w:val="24"/>
                              <w:szCs w:val="24"/>
                            </w:rPr>
                          </w:pPr>
                          <w:r w:rsidRPr="00BB4AC7">
                            <w:rPr>
                              <w:rFonts w:eastAsia="Calibri"/>
                              <w:b/>
                              <w:bCs/>
                              <w:color w:val="000000" w:themeColor="text1"/>
                              <w:kern w:val="24"/>
                              <w:sz w:val="24"/>
                              <w:szCs w:val="24"/>
                            </w:rPr>
                            <w:t>b) C</w:t>
                          </w:r>
                        </w:p>
                      </w:txbxContent>
                    </v:textbox>
                  </v:shape>
                </v:group>
                <v:shape id="TextBox 106" o:spid="_x0000_s1091" type="#_x0000_t202" style="position:absolute;left:27061;top:2565;width:954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6YWxQAAAOMAAAAPAAAAZHJzL2Rvd25yZXYueG1sRE9LS8NA&#10;EL4L/odlBG92N9oGid2W4gN68GKN9yE7zYZmZ0N2bNJ/7wqCx/nes97OoVdnGlMX2UKxMKCIm+g6&#10;bi3Un293j6CSIDvsI5OFCyXYbq6v1li5OPEHnQ/SqhzCqUILXmSotE6Np4BpEQfizB3jGFDyObba&#10;jTjl8NDre2NKHbDj3OBxoGdPzenwHSyIuF1xqV9D2n/N7y+TN80Ka2tvb+bdEyihWf7Ff+69y/OL&#10;ZWmWq9I8wO9PGQC9+QEAAP//AwBQSwECLQAUAAYACAAAACEA2+H2y+4AAACFAQAAEwAAAAAAAAAA&#10;AAAAAAAAAAAAW0NvbnRlbnRfVHlwZXNdLnhtbFBLAQItABQABgAIAAAAIQBa9CxbvwAAABUBAAAL&#10;AAAAAAAAAAAAAAAAAB8BAABfcmVscy8ucmVsc1BLAQItABQABgAIAAAAIQDHz6YWxQAAAOMAAAAP&#10;AAAAAAAAAAAAAAAAAAcCAABkcnMvZG93bnJldi54bWxQSwUGAAAAAAMAAwC3AAAA+QIAAAAA&#10;" filled="f" stroked="f">
                  <v:textbox style="mso-fit-shape-to-text:t">
                    <w:txbxContent>
                      <w:p w14:paraId="1825365A" w14:textId="77777777" w:rsidR="007F1723" w:rsidRDefault="007F1723" w:rsidP="007F1723">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portlandite</w:t>
                        </w:r>
                      </w:p>
                    </w:txbxContent>
                  </v:textbox>
                </v:shape>
                <v:shapetype id="_x0000_t32" coordsize="21600,21600" o:spt="32" o:oned="t" path="m,l21600,21600e" filled="f">
                  <v:path arrowok="t" fillok="f" o:connecttype="none"/>
                  <o:lock v:ext="edit" shapetype="t"/>
                </v:shapetype>
                <v:shape id="Straight Arrow Connector 1755240104" o:spid="_x0000_s1092" type="#_x0000_t32" style="position:absolute;left:28835;top:4548;width:1985;height:1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etyyQAAAOMAAAAPAAAAZHJzL2Rvd25yZXYueG1sRE/NasJA&#10;EL4XfIdlBG91V4laUldpFcVLIbE99Dhkp0lodjZk1xj79N2C0ON8/7PeDrYRPXW+dqxhNlUgiAtn&#10;ai41fLwfHp9A+IBssHFMGm7kYbsZPawxNe7KOfXnUIoYwj5FDVUIbSqlLyqy6KeuJY7cl+sshnh2&#10;pTQdXmO4beRcqaW0WHNsqLClXUXF9/liNaxO/eV1j7fMH98+j3nyk6lln2k9GQ8vzyACDeFffHef&#10;TJy/WizmiZqpBP5+igDIzS8AAAD//wMAUEsBAi0AFAAGAAgAAAAhANvh9svuAAAAhQEAABMAAAAA&#10;AAAAAAAAAAAAAAAAAFtDb250ZW50X1R5cGVzXS54bWxQSwECLQAUAAYACAAAACEAWvQsW78AAAAV&#10;AQAACwAAAAAAAAAAAAAAAAAfAQAAX3JlbHMvLnJlbHNQSwECLQAUAAYACAAAACEA1tHrcskAAADj&#10;AAAADwAAAAAAAAAAAAAAAAAHAgAAZHJzL2Rvd25yZXYueG1sUEsFBgAAAAADAAMAtwAAAP0CAAAA&#10;AA==&#10;" strokecolor="black [3213]">
                  <v:stroke startarrowwidth="narrow" startarrowlength="short" endarrow="block" endarrowwidth="narrow" endarrowlength="short"/>
                  <v:shadow on="t" color="black" opacity="24903f" origin=",.5" offset="0,.55556mm"/>
                  <o:lock v:ext="edit" shapetype="f"/>
                </v:shape>
                <v:shape id="Straight Arrow Connector 1422537299" o:spid="_x0000_s1093" type="#_x0000_t32" style="position:absolute;left:27943;top:4577;width:862;height:19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aVywAAAOMAAAAPAAAAZHJzL2Rvd25yZXYueG1sRE9La8JA&#10;EL4X/A/LCL2UujFVq9FVbEvVg7T4OHgcsmMSzM6G7BrTf98VCj3O957ZojWlaKh2hWUF/V4Egji1&#10;uuBMwfHw+TwG4TyyxtIyKfghB4t552GGibY33lGz95kIIewSVJB7XyVSujQng65nK+LAnW1t0Iez&#10;zqSu8RbCTSnjKBpJgwWHhhwres8pveyvRsH4MnTtcft2Xa0/ts1yYJ++T9mXUo/ddjkF4an1/+I/&#10;90aH+YM4Hr68xpMJ3H8KAMj5LwAAAP//AwBQSwECLQAUAAYACAAAACEA2+H2y+4AAACFAQAAEwAA&#10;AAAAAAAAAAAAAAAAAAAAW0NvbnRlbnRfVHlwZXNdLnhtbFBLAQItABQABgAIAAAAIQBa9CxbvwAA&#10;ABUBAAALAAAAAAAAAAAAAAAAAB8BAABfcmVscy8ucmVsc1BLAQItABQABgAIAAAAIQDMgsaVywAA&#10;AOMAAAAPAAAAAAAAAAAAAAAAAAcCAABkcnMvZG93bnJldi54bWxQSwUGAAAAAAMAAwC3AAAA/wIA&#10;AAAA&#10;" strokecolor="black [3213]">
                  <v:stroke startarrowwidth="narrow" startarrowlength="short" endarrow="block" endarrowwidth="narrow" endarrowlength="short"/>
                  <v:shadow on="t" color="black" opacity="24903f" origin=",.5" offset="0,.55556mm"/>
                  <o:lock v:ext="edit" shapetype="f"/>
                </v:shape>
                <v:shape id="TextBox 119" o:spid="_x0000_s1094" type="#_x0000_t202" style="position:absolute;left:36607;top:10192;width:824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3eDxQAAAOMAAAAPAAAAZHJzL2Rvd25yZXYueG1sRE/NSsNA&#10;EL4LvsMyQm92k4DSxG5LaRV68GIb70N2zAazsyE7NunbdwXB43z/s97OvlcXGmMX2EC+zEARN8F2&#10;3Bqoz2+PK1BRkC32gcnAlSJsN/d3a6xsmPiDLidpVQrhWKEBJzJUWsfGkce4DANx4r7C6FHSObba&#10;jjilcN/rIsuetceOU4PDgfaOmu/TjzcgYnf5tX718fg5vx8mlzVPWBuzeJh3L6CEZvkX/7mPNs0v&#10;y7LIi1Vewu9PCQC9uQEAAP//AwBQSwECLQAUAAYACAAAACEA2+H2y+4AAACFAQAAEwAAAAAAAAAA&#10;AAAAAAAAAAAAW0NvbnRlbnRfVHlwZXNdLnhtbFBLAQItABQABgAIAAAAIQBa9CxbvwAAABUBAAAL&#10;AAAAAAAAAAAAAAAAAB8BAABfcmVscy8ucmVsc1BLAQItABQABgAIAAAAIQCNC3eDxQAAAOMAAAAP&#10;AAAAAAAAAAAAAAAAAAcCAABkcnMvZG93bnJldi54bWxQSwUGAAAAAAMAAwC3AAAA+QIAAAAA&#10;" filled="f" stroked="f">
                  <v:textbox style="mso-fit-shape-to-text:t">
                    <w:txbxContent>
                      <w:p w14:paraId="0FDA7381" w14:textId="77777777" w:rsidR="007F1723" w:rsidRDefault="007F1723" w:rsidP="007F1723">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ettringite</w:t>
                        </w:r>
                      </w:p>
                    </w:txbxContent>
                  </v:textbox>
                </v:shape>
                <v:shape id="Straight Arrow Connector 127524724" o:spid="_x0000_s1095" type="#_x0000_t32" style="position:absolute;left:35232;top:11578;width:21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gqQyQAAAOIAAAAPAAAAZHJzL2Rvd25yZXYueG1sRE/LasJA&#10;FN0L/sNwhW5EJw3xQeootqWtC2nxsXB5ydwmwcydkBlj+veOUHB5OO/FqjOVaKlxpWUFz+MIBHFm&#10;dcm5guPhYzQH4TyyxsoyKfgjB6tlv7fAVNsr76jd+1yEEHYpKii8r1MpXVaQQTe2NXHgfm1j0AfY&#10;5FI3eA3hppJxFE2lwZJDQ4E1vRWUnfcXo2B+nrjuuH29fH69b9t1Yoc/p/xbqadBt34B4anzD/G/&#10;e6PD/Hg2iZNZnMD9UsAglzcAAAD//wMAUEsBAi0AFAAGAAgAAAAhANvh9svuAAAAhQEAABMAAAAA&#10;AAAAAAAAAAAAAAAAAFtDb250ZW50X1R5cGVzXS54bWxQSwECLQAUAAYACAAAACEAWvQsW78AAAAV&#10;AQAACwAAAAAAAAAAAAAAAAAfAQAAX3JlbHMvLnJlbHNQSwECLQAUAAYACAAAACEAJeIKkMkAAADi&#10;AAAADwAAAAAAAAAAAAAAAAAHAgAAZHJzL2Rvd25yZXYueG1sUEsFBgAAAAADAAMAtwAAAP0CAAAA&#10;AA==&#10;" strokecolor="black [3213]">
                  <v:stroke startarrowwidth="narrow" startarrowlength="short" endarrow="block" endarrowwidth="narrow" endarrowlength="short"/>
                  <v:shadow on="t" color="black" opacity="24903f" origin=",.5" offset="0,.55556mm"/>
                  <o:lock v:ext="edit" shapetype="f"/>
                </v:shape>
                <v:shape id="Straight Arrow Connector 1822224467" o:spid="_x0000_s1096" type="#_x0000_t32" style="position:absolute;left:33066;top:11618;width:4107;height:8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fTvzAAAAOMAAAAPAAAAZHJzL2Rvd25yZXYueG1sRE9Na8JA&#10;EL0L/odlBC+iGyW1IXUVP7DtQVq0HnocstMkmJ0N2TWm/94VCn23mTfvvXmLVWcq0VLjSssKppMI&#10;BHFmdcm5gvPXfpyAcB5ZY2WZFPySg9Wy31tgqu2Nj9SefC6CCbsUFRTe16mULivIoJvYmjhwP7Yx&#10;6MPY5FI3eAvmppKzKJpLgyWHhAJr2haUXU5XoyC5PLnufNhcX992h3Yd29Hnd/6h1HDQrV9AeOr8&#10;//Gf+l2H95NZQBzPn+HRKSxALu8AAAD//wMAUEsBAi0AFAAGAAgAAAAhANvh9svuAAAAhQEAABMA&#10;AAAAAAAAAAAAAAAAAAAAAFtDb250ZW50X1R5cGVzXS54bWxQSwECLQAUAAYACAAAACEAWvQsW78A&#10;AAAVAQAACwAAAAAAAAAAAAAAAAAfAQAAX3JlbHMvLnJlbHNQSwECLQAUAAYACAAAACEAGXX078wA&#10;AADjAAAADwAAAAAAAAAAAAAAAAAHAgAAZHJzL2Rvd25yZXYueG1sUEsFBgAAAAADAAMAtwAAAAAD&#10;AAAAAA==&#10;" strokecolor="black [3213]">
                  <v:stroke startarrowwidth="narrow" startarrowlength="short" endarrow="block" endarrowwidth="narrow" endarrowlength="short"/>
                  <v:shadow on="t" color="black" opacity="24903f" origin=",.5" offset="0,.55556mm"/>
                  <o:lock v:ext="edit" shapetype="f"/>
                </v:shape>
                <v:shape id="TextBox 126" o:spid="_x0000_s1097" type="#_x0000_t202" style="position:absolute;left:40484;top:2326;width:5530;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6StxQAAAOMAAAAPAAAAZHJzL2Rvd25yZXYueG1sRE/NSsNA&#10;EL4LvsMygje7m6Jtid2WohZ68GIb70N2zAazsyE7NunbdwXB43z/s95OoVNnGlIb2UIxM6CI6+ha&#10;bixUp/3DClQSZIddZLJwoQTbze3NGksXR/6g81EalUM4lWjBi/Sl1qn2FDDNYk+cua84BJR8Do12&#10;A445PHR6bsxCB2w5N3js6cVT/X38CRZE3K64VG8hHT6n99fRm/oJK2vv76bdMyihSf7Ff+6Dy/Mf&#10;i5Uplsv5An5/ygDozRUAAP//AwBQSwECLQAUAAYACAAAACEA2+H2y+4AAACFAQAAEwAAAAAAAAAA&#10;AAAAAAAAAAAAW0NvbnRlbnRfVHlwZXNdLnhtbFBLAQItABQABgAIAAAAIQBa9CxbvwAAABUBAAAL&#10;AAAAAAAAAAAAAAAAAB8BAABfcmVscy8ucmVsc1BLAQItABQABgAIAAAAIQBBz6StxQAAAOMAAAAP&#10;AAAAAAAAAAAAAAAAAAcCAABkcnMvZG93bnJldi54bWxQSwUGAAAAAAMAAwC3AAAA+QIAAAAA&#10;" filled="f" stroked="f">
                  <v:textbox style="mso-fit-shape-to-text:t">
                    <w:txbxContent>
                      <w:p w14:paraId="3CB71585" w14:textId="77777777" w:rsidR="007F1723" w:rsidRDefault="007F1723" w:rsidP="007F1723">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C-S-H</w:t>
                        </w:r>
                      </w:p>
                    </w:txbxContent>
                  </v:textbox>
                </v:shape>
                <v:shape id="TextBox 127" o:spid="_x0000_s1098" type="#_x0000_t202" style="position:absolute;left:28436;top:26097;width:726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viyAAAAOMAAAAPAAAAZHJzL2Rvd25yZXYueG1sRI9Ba8JA&#10;FITvhf6H5RW81Y2hrRpdRVoLHnpR0/sj+5oNZt+G7KuJ/75bKPQ4zMw3zHo7+lZdqY9NYAOzaQaK&#10;uAq24dpAeX5/XICKgmyxDUwGbhRhu7m/W2Nhw8BHup6kVgnCsUADTqQrtI6VI49xGjri5H2F3qMk&#10;2dfa9jgkuG91nmUv2mPDacFhR6+Oqsvp2xsQsbvZrdz7ePgcP94Gl1XPWBozeRh3K1BCo/yH/9oH&#10;ayAR86flIp8v4fdT+gN68wMAAP//AwBQSwECLQAUAAYACAAAACEA2+H2y+4AAACFAQAAEwAAAAAA&#10;AAAAAAAAAAAAAAAAW0NvbnRlbnRfVHlwZXNdLnhtbFBLAQItABQABgAIAAAAIQBa9CxbvwAAABUB&#10;AAALAAAAAAAAAAAAAAAAAB8BAABfcmVscy8ucmVsc1BLAQItABQABgAIAAAAIQA+2rviyAAAAOMA&#10;AAAPAAAAAAAAAAAAAAAAAAcCAABkcnMvZG93bnJldi54bWxQSwUGAAAAAAMAAwC3AAAA/AIAAAAA&#10;" filled="f" stroked="f">
                  <v:textbox style="mso-fit-shape-to-text:t">
                    <w:txbxContent>
                      <w:p w14:paraId="54F1B4F2" w14:textId="77777777" w:rsidR="007F1723" w:rsidRDefault="007F1723" w:rsidP="007F1723">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C-S-H</w:t>
                        </w:r>
                      </w:p>
                    </w:txbxContent>
                  </v:textbox>
                </v:shape>
                <v:shape id="TextBox 128" o:spid="_x0000_s1099" type="#_x0000_t202" style="position:absolute;left:29584;top:44799;width:553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JLyQAAAOMAAAAPAAAAZHJzL2Rvd25yZXYueG1sRI/NasMw&#10;EITvhb6D2EJvjRSXpsaNEkJ/IIdemrr3xdpYJtbKWNvYefuqUOhxmJlvmPV2Dr0605i6yBaWCwOK&#10;uImu49ZC/fl2V4JKguywj0wWLpRgu7m+WmPl4sQfdD5IqzKEU4UWvMhQaZ0aTwHTIg7E2TvGMaBk&#10;ObbajThleOh1YcxKB+w4L3gc6NlTczp8Bwsibre81K8h7b/m95fJm+YBa2tvb+bdEyihWf7Df+29&#10;s1CY0hTlffG4gt9P+Q/ozQ8AAAD//wMAUEsBAi0AFAAGAAgAAAAhANvh9svuAAAAhQEAABMAAAAA&#10;AAAAAAAAAAAAAAAAAFtDb250ZW50X1R5cGVzXS54bWxQSwECLQAUAAYACAAAACEAWvQsW78AAAAV&#10;AQAACwAAAAAAAAAAAAAAAAAfAQAAX3JlbHMvLnJlbHNQSwECLQAUAAYACAAAACEALrPyS8kAAADj&#10;AAAADwAAAAAAAAAAAAAAAAAHAgAAZHJzL2Rvd25yZXYueG1sUEsFBgAAAAADAAMAtwAAAP0CAAAA&#10;AA==&#10;" filled="f" stroked="f">
                  <v:textbox style="mso-fit-shape-to-text:t">
                    <w:txbxContent>
                      <w:p w14:paraId="34AC29CA" w14:textId="77777777" w:rsidR="007F1723" w:rsidRDefault="007F1723" w:rsidP="00956B29">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C-S-H</w:t>
                        </w:r>
                      </w:p>
                    </w:txbxContent>
                  </v:textbox>
                </v:shape>
                <v:shape id="TextBox 129" o:spid="_x0000_s1100" type="#_x0000_t202" style="position:absolute;left:38720;top:39528;width:8027;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DxyAAAAOIAAAAPAAAAZHJzL2Rvd25yZXYueG1sRI9BS8NA&#10;FITvgv9heYI3u9uKJY3dlqIWevBiG++P7DMbzL4N2WeT/vuuIHgcZuYbZr2dQqfONKQ2soX5zIAi&#10;rqNrubFQnfYPBagkyA67yGThQgm2m9ubNZYujvxB56M0KkM4lWjBi/Sl1qn2FDDNYk+cva84BJQs&#10;h0a7AccMD51eGLPUAVvOCx57evFUfx9/ggURt5tfqreQDp/T++voTf2ElbX3d9PuGZTQJP/hv/bB&#10;WVgVS2OKxeoRfi/lO6A3VwAAAP//AwBQSwECLQAUAAYACAAAACEA2+H2y+4AAACFAQAAEwAAAAAA&#10;AAAAAAAAAAAAAAAAW0NvbnRlbnRfVHlwZXNdLnhtbFBLAQItABQABgAIAAAAIQBa9CxbvwAAABUB&#10;AAALAAAAAAAAAAAAAAAAAB8BAABfcmVscy8ucmVsc1BLAQItABQABgAIAAAAIQCNBSDxyAAAAOIA&#10;AAAPAAAAAAAAAAAAAAAAAAcCAABkcnMvZG93bnJldi54bWxQSwUGAAAAAAMAAwC3AAAA/AIAAAAA&#10;" filled="f" stroked="f">
                  <v:textbox style="mso-fit-shape-to-text:t">
                    <w:txbxContent>
                      <w:p w14:paraId="767A1F45" w14:textId="77777777" w:rsidR="00956B29" w:rsidRDefault="007F1723" w:rsidP="00956B29">
                        <w:pPr>
                          <w:ind w:firstLine="0"/>
                          <w:rPr>
                            <w:rFonts w:ascii="Calibri" w:eastAsia="Calibri" w:hAnsi="Calibri" w:cs="Calibri"/>
                            <w:b/>
                            <w:bCs/>
                            <w:color w:val="000000" w:themeColor="text1"/>
                            <w:kern w:val="24"/>
                          </w:rPr>
                        </w:pPr>
                        <w:r>
                          <w:rPr>
                            <w:rFonts w:ascii="Calibri" w:eastAsia="Calibri" w:hAnsi="Calibri" w:cs="Calibri"/>
                            <w:b/>
                            <w:bCs/>
                            <w:color w:val="000000" w:themeColor="text1"/>
                            <w:kern w:val="24"/>
                          </w:rPr>
                          <w:t xml:space="preserve">Partially </w:t>
                        </w:r>
                      </w:p>
                      <w:p w14:paraId="69A034D9" w14:textId="0672A03E" w:rsidR="007F1723" w:rsidRDefault="007F1723" w:rsidP="00956B29">
                        <w:pPr>
                          <w:ind w:firstLine="0"/>
                          <w:rPr>
                            <w:rFonts w:ascii="Calibri" w:eastAsia="Calibri" w:hAnsi="Calibri" w:cs="Calibri"/>
                            <w:b/>
                            <w:bCs/>
                            <w:color w:val="000000" w:themeColor="text1"/>
                            <w:kern w:val="24"/>
                            <w:sz w:val="24"/>
                            <w:szCs w:val="24"/>
                          </w:rPr>
                        </w:pPr>
                        <w:r>
                          <w:rPr>
                            <w:rFonts w:ascii="Calibri" w:eastAsia="Calibri" w:hAnsi="Calibri" w:cs="Calibri"/>
                            <w:b/>
                            <w:bCs/>
                            <w:color w:val="000000" w:themeColor="text1"/>
                            <w:kern w:val="24"/>
                          </w:rPr>
                          <w:t>reacted phases</w:t>
                        </w:r>
                      </w:p>
                    </w:txbxContent>
                  </v:textbox>
                </v:shape>
                <v:shape id="Straight Arrow Connector 1229619050" o:spid="_x0000_s1101" type="#_x0000_t32" style="position:absolute;left:37673;top:37697;width:2815;height:23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MWMygAAAOMAAAAPAAAAZHJzL2Rvd25yZXYueG1sRI9BT8Mw&#10;DIXvSPyHyEjcWLJKVLQsm9AkEAd2YAOJo9WYttA4XZJt3b+fD0gcbT+/977FavKDOlJMfWAL85kB&#10;RdwE13Nr4WP3fPcAKmVkh0NgsnCmBKvl9dUCaxdO/E7HbW6VmHCq0UKX81hrnZqOPKZZGInl9h2i&#10;xyxjbLWLeBJzP+jCmFJ77FkSOhxp3VHzuz14C5sSf86xGPhrPLzs3uhzb6qptPb2Znp6BJVpyv/i&#10;v+9XJ/WLoirnlbkXCmGSBejlBQAA//8DAFBLAQItABQABgAIAAAAIQDb4fbL7gAAAIUBAAATAAAA&#10;AAAAAAAAAAAAAAAAAABbQ29udGVudF9UeXBlc10ueG1sUEsBAi0AFAAGAAgAAAAhAFr0LFu/AAAA&#10;FQEAAAsAAAAAAAAAAAAAAAAAHwEAAF9yZWxzLy5yZWxzUEsBAi0AFAAGAAgAAAAhAJcIxYzKAAAA&#10;4wAAAA8AAAAAAAAAAAAAAAAABwIAAGRycy9kb3ducmV2LnhtbFBLBQYAAAAAAwADALcAAAD+AgAA&#10;AAA=&#10;" strokecolor="black [3213]">
                  <v:stroke startarrowwidth="narrow" startarrowlength="short" endarrow="block" endarrowwidth="narrow" endarrowlength="short"/>
                  <v:shadow on="t" color="black" opacity="24903f" origin=",.5" offset="0,.55556mm"/>
                  <o:lock v:ext="edit" shapetype="f"/>
                </v:shape>
              </v:group>
            </w:pict>
          </mc:Fallback>
        </mc:AlternateContent>
      </w:r>
    </w:p>
    <w:p w14:paraId="730CEADE" w14:textId="39120108" w:rsidR="007F1723" w:rsidRDefault="007F1723" w:rsidP="006234DD"/>
    <w:p w14:paraId="487C1EAC" w14:textId="7F758DA8" w:rsidR="007F1723" w:rsidRDefault="007F1723" w:rsidP="006234DD"/>
    <w:p w14:paraId="224706A5" w14:textId="2DE98C02" w:rsidR="007F1723" w:rsidRDefault="007F1723" w:rsidP="006234DD"/>
    <w:p w14:paraId="5B28F19E" w14:textId="5B2F4F60" w:rsidR="007F1723" w:rsidRDefault="007F1723" w:rsidP="006234DD"/>
    <w:p w14:paraId="0020D235" w14:textId="5A3D7CAA" w:rsidR="007F1723" w:rsidRDefault="007F1723" w:rsidP="006234DD"/>
    <w:p w14:paraId="02CCC4C3" w14:textId="51700FA2" w:rsidR="007F1723" w:rsidRDefault="007F1723" w:rsidP="006234DD"/>
    <w:p w14:paraId="4B7C4627" w14:textId="00E31559" w:rsidR="007F1723" w:rsidRDefault="007F1723" w:rsidP="006234DD"/>
    <w:p w14:paraId="76EFA60D" w14:textId="77777777" w:rsidR="007F1723" w:rsidRDefault="007F1723" w:rsidP="006234DD"/>
    <w:p w14:paraId="4DB53EB6" w14:textId="77777777" w:rsidR="007F1723" w:rsidRDefault="007F1723" w:rsidP="006234DD"/>
    <w:p w14:paraId="021C120D" w14:textId="2B420BA4" w:rsidR="007F1723" w:rsidRDefault="007F1723" w:rsidP="006234DD"/>
    <w:p w14:paraId="695C5D59" w14:textId="77777777" w:rsidR="007F1723" w:rsidRDefault="007F1723" w:rsidP="006234DD"/>
    <w:p w14:paraId="28960C96" w14:textId="77777777" w:rsidR="007F1723" w:rsidRDefault="007F1723" w:rsidP="006234DD"/>
    <w:p w14:paraId="4E407C7B" w14:textId="77777777" w:rsidR="007F1723" w:rsidRDefault="007F1723" w:rsidP="006234DD"/>
    <w:p w14:paraId="2BE81882" w14:textId="77777777" w:rsidR="007F1723" w:rsidRDefault="007F1723" w:rsidP="006234DD"/>
    <w:p w14:paraId="7890CE32" w14:textId="77777777" w:rsidR="007F1723" w:rsidRDefault="007F1723" w:rsidP="006234DD"/>
    <w:p w14:paraId="3FD4C527" w14:textId="49370DA6" w:rsidR="007F1723" w:rsidRDefault="007F1723" w:rsidP="006234DD"/>
    <w:p w14:paraId="63F4AA38" w14:textId="77777777" w:rsidR="007F1723" w:rsidRDefault="007F1723" w:rsidP="006234DD"/>
    <w:p w14:paraId="0D3BA9FF" w14:textId="77777777" w:rsidR="007F1723" w:rsidRDefault="007F1723" w:rsidP="006234DD"/>
    <w:p w14:paraId="144761EC" w14:textId="77777777" w:rsidR="007F1723" w:rsidRDefault="007F1723" w:rsidP="006234DD"/>
    <w:p w14:paraId="1D9389F4" w14:textId="77777777" w:rsidR="007F1723" w:rsidRDefault="007F1723" w:rsidP="006234DD"/>
    <w:p w14:paraId="298EA41D" w14:textId="77777777" w:rsidR="007F1723" w:rsidRDefault="007F1723" w:rsidP="006234DD"/>
    <w:p w14:paraId="46E5248F" w14:textId="77777777" w:rsidR="007F1723" w:rsidRDefault="007F1723" w:rsidP="006234DD"/>
    <w:p w14:paraId="4007B626" w14:textId="2CE72299" w:rsidR="007F1723" w:rsidRDefault="007F1723" w:rsidP="006234DD"/>
    <w:p w14:paraId="71A55F7C" w14:textId="77777777" w:rsidR="007F1723" w:rsidRDefault="007F1723" w:rsidP="006234DD"/>
    <w:p w14:paraId="54DF8395" w14:textId="77777777" w:rsidR="007F1723" w:rsidRDefault="007F1723" w:rsidP="006234DD"/>
    <w:p w14:paraId="14A566B7" w14:textId="77777777" w:rsidR="007F1723" w:rsidRDefault="007F1723" w:rsidP="006234DD"/>
    <w:p w14:paraId="5C3BC2A3" w14:textId="77777777" w:rsidR="007F1723" w:rsidRDefault="007F1723" w:rsidP="006234DD"/>
    <w:p w14:paraId="4879BA0D" w14:textId="77777777" w:rsidR="007F1723" w:rsidRDefault="007F1723" w:rsidP="006234DD"/>
    <w:p w14:paraId="1C7EBA7C" w14:textId="77777777" w:rsidR="002E3191" w:rsidRDefault="002E3191" w:rsidP="00956B29">
      <w:pPr>
        <w:pStyle w:val="figurecaption"/>
        <w:jc w:val="both"/>
        <w:rPr>
          <w:b/>
        </w:rPr>
      </w:pPr>
    </w:p>
    <w:p w14:paraId="2D3697EC" w14:textId="77777777" w:rsidR="00B26F04" w:rsidRPr="00B26F04" w:rsidRDefault="00B26F04" w:rsidP="00B26F04"/>
    <w:p w14:paraId="1B9ED51A" w14:textId="251A0438" w:rsidR="00956B29" w:rsidRDefault="00956B29" w:rsidP="00956B29">
      <w:pPr>
        <w:pStyle w:val="figurecaption"/>
        <w:jc w:val="both"/>
        <w:rPr>
          <w:bCs/>
        </w:rPr>
      </w:pPr>
      <w:bookmarkStart w:id="77" w:name="_Hlk198128340"/>
      <w:r w:rsidRPr="00956B29">
        <w:rPr>
          <w:b/>
        </w:rPr>
        <w:t>Fig. 14</w:t>
      </w:r>
      <w:r w:rsidRPr="00C04ACA">
        <w:rPr>
          <w:b/>
        </w:rPr>
        <w:t xml:space="preserve">. </w:t>
      </w:r>
      <w:r w:rsidRPr="00C04ACA">
        <w:rPr>
          <w:bCs/>
        </w:rPr>
        <w:t xml:space="preserve">BSE microstructures images of C, B2 &amp; B4 at 2k magnification </w:t>
      </w:r>
      <w:r w:rsidRPr="00C04ACA">
        <w:rPr>
          <w:b/>
        </w:rPr>
        <w:t>(a)</w:t>
      </w:r>
      <w:r w:rsidRPr="00C04ACA">
        <w:rPr>
          <w:bCs/>
        </w:rPr>
        <w:t xml:space="preserve"> at 7-days) and </w:t>
      </w:r>
      <w:r w:rsidRPr="00C04ACA">
        <w:rPr>
          <w:b/>
        </w:rPr>
        <w:t>(b)</w:t>
      </w:r>
      <w:r w:rsidRPr="00C04ACA">
        <w:rPr>
          <w:bCs/>
        </w:rPr>
        <w:t xml:space="preserve"> at 90-days</w:t>
      </w:r>
      <w:r w:rsidR="00AC60CF">
        <w:rPr>
          <w:bCs/>
        </w:rPr>
        <w:t>.</w:t>
      </w:r>
    </w:p>
    <w:p w14:paraId="5383CCD1" w14:textId="7220A2AB" w:rsidR="00B26F04" w:rsidRPr="00C04ACA" w:rsidRDefault="00B26F04" w:rsidP="00B26F04">
      <w:pPr>
        <w:ind w:firstLine="0"/>
        <w:rPr>
          <w:strike/>
          <w:lang w:eastAsia="de-DE"/>
        </w:rPr>
      </w:pPr>
      <w:r w:rsidRPr="7B154DFC">
        <w:rPr>
          <w:lang w:eastAsia="de-DE"/>
        </w:rPr>
        <w:lastRenderedPageBreak/>
        <w:t xml:space="preserve">It was clearly </w:t>
      </w:r>
      <w:r w:rsidRPr="00C04ACA">
        <w:rPr>
          <w:lang w:eastAsia="de-DE"/>
        </w:rPr>
        <w:t xml:space="preserve">observed that higher levels of cement replacement led to lesser microstructural densification, and in lined with lowered strength development observed. This is demonstrated in Fig. 14(a) at 7- days for the C, B2, and B4 specimens. Fig. 14(b) presents the microstructures of the similar set of samples at 90 days. </w:t>
      </w:r>
    </w:p>
    <w:p w14:paraId="02554BD1" w14:textId="77777777" w:rsidR="00B26F04" w:rsidRDefault="00B26F04" w:rsidP="00B26F04">
      <w:pPr>
        <w:ind w:firstLine="0"/>
        <w:rPr>
          <w:strike/>
          <w:lang w:eastAsia="de-DE"/>
        </w:rPr>
      </w:pPr>
      <w:r w:rsidRPr="00C04ACA">
        <w:rPr>
          <w:lang w:eastAsia="de-DE"/>
        </w:rPr>
        <w:tab/>
      </w:r>
      <w:bookmarkStart w:id="78" w:name="_Hlk198128250"/>
      <w:r w:rsidRPr="00C04ACA">
        <w:rPr>
          <w:lang w:eastAsia="de-DE"/>
        </w:rPr>
        <w:t>The effect on microstructural densification which apparently leads to less pore refinement clearly visualized through these observations. These outcomes validate the certain relationships observed in the XRD results and compressive strength development</w:t>
      </w:r>
      <w:r>
        <w:rPr>
          <w:lang w:eastAsia="de-DE"/>
        </w:rPr>
        <w:t xml:space="preserve"> with respect to microstructural densification. It explains the reason for increase of the autogenous and drying shrinkage with respect to the development of dense microstructure from a lateral perspective. </w:t>
      </w:r>
    </w:p>
    <w:bookmarkEnd w:id="78"/>
    <w:p w14:paraId="3906C36C" w14:textId="77777777" w:rsidR="00B26F04" w:rsidRPr="00B26F04" w:rsidRDefault="00B26F04" w:rsidP="00B26F04"/>
    <w:p w14:paraId="10925086" w14:textId="1DA205F0" w:rsidR="00956B29" w:rsidRPr="00956B29" w:rsidRDefault="00956B29" w:rsidP="00956B29">
      <w:pPr>
        <w:pStyle w:val="heading1"/>
      </w:pPr>
      <w:bookmarkStart w:id="79" w:name="_Hlk198128399"/>
      <w:bookmarkEnd w:id="77"/>
      <w:r w:rsidRPr="00956B29">
        <w:t>Conclusion</w:t>
      </w:r>
    </w:p>
    <w:p w14:paraId="5827EA96" w14:textId="14AE20CC" w:rsidR="00956B29" w:rsidRPr="00BB19BE" w:rsidRDefault="00956B29" w:rsidP="00956B29">
      <w:pPr>
        <w:ind w:firstLine="0"/>
        <w:rPr>
          <w:lang w:eastAsia="de-DE"/>
        </w:rPr>
      </w:pPr>
      <w:r w:rsidRPr="00BB19BE">
        <w:rPr>
          <w:lang w:eastAsia="de-DE"/>
        </w:rPr>
        <w:t>In this research work, the effects of high-volume cement replacement with silicon manganese (</w:t>
      </w:r>
      <w:proofErr w:type="spellStart"/>
      <w:r w:rsidRPr="00BB19BE">
        <w:rPr>
          <w:lang w:eastAsia="de-DE"/>
        </w:rPr>
        <w:t>SiMn</w:t>
      </w:r>
      <w:proofErr w:type="spellEnd"/>
      <w:r w:rsidRPr="00BB19BE">
        <w:rPr>
          <w:lang w:eastAsia="de-DE"/>
        </w:rPr>
        <w:t>) slag and ground granulated blast furnace slag (GGBFS) on the autogenous</w:t>
      </w:r>
      <w:r>
        <w:rPr>
          <w:lang w:eastAsia="de-DE"/>
        </w:rPr>
        <w:t xml:space="preserve"> shrinkage, </w:t>
      </w:r>
      <w:r w:rsidRPr="00BB19BE">
        <w:rPr>
          <w:lang w:eastAsia="de-DE"/>
        </w:rPr>
        <w:t xml:space="preserve">drying shrinkage </w:t>
      </w:r>
      <w:r>
        <w:rPr>
          <w:lang w:eastAsia="de-DE"/>
        </w:rPr>
        <w:t xml:space="preserve">and mechanical properties </w:t>
      </w:r>
      <w:r w:rsidRPr="00BB19BE">
        <w:rPr>
          <w:lang w:eastAsia="de-DE"/>
        </w:rPr>
        <w:t>of mortars were investigated. The influence of cement replacement levels on shrinkage properties was evaluated in conjunction with compressive strength development, microstructural characteristics, and hydration kinetics over the test period, and results were compared with a control.</w:t>
      </w:r>
    </w:p>
    <w:p w14:paraId="0E5F6864" w14:textId="77777777" w:rsidR="00956B29" w:rsidRPr="00BB19BE" w:rsidRDefault="00956B29" w:rsidP="00956B29">
      <w:pPr>
        <w:rPr>
          <w:lang w:eastAsia="de-DE"/>
        </w:rPr>
      </w:pPr>
      <w:r w:rsidRPr="7B154DFC">
        <w:rPr>
          <w:lang w:eastAsia="de-DE"/>
        </w:rPr>
        <w:t>All composite mortars exhibited lower initial compressive strength</w:t>
      </w:r>
      <w:r>
        <w:rPr>
          <w:lang w:eastAsia="de-DE"/>
        </w:rPr>
        <w:t>. H</w:t>
      </w:r>
      <w:r w:rsidRPr="7B154DFC">
        <w:rPr>
          <w:lang w:eastAsia="de-DE"/>
        </w:rPr>
        <w:t xml:space="preserve">owever, strength development progressed gradually over time due to the secondary hydration of the supplementary cementitious materials (SCMs) used. </w:t>
      </w:r>
      <w:r>
        <w:rPr>
          <w:lang w:eastAsia="de-DE"/>
        </w:rPr>
        <w:t>Composite m</w:t>
      </w:r>
      <w:r w:rsidRPr="7B154DFC">
        <w:rPr>
          <w:lang w:eastAsia="de-DE"/>
        </w:rPr>
        <w:t>ortars with 50% cement replacement achieved compressive strengths comparable to the control</w:t>
      </w:r>
      <w:r w:rsidRPr="006D5139">
        <w:rPr>
          <w:lang w:eastAsia="de-DE"/>
        </w:rPr>
        <w:t xml:space="preserve"> </w:t>
      </w:r>
      <w:r>
        <w:rPr>
          <w:lang w:eastAsia="de-DE"/>
        </w:rPr>
        <w:t>which is 80-85 MPa after 90 days</w:t>
      </w:r>
      <w:r w:rsidRPr="7B154DFC">
        <w:rPr>
          <w:lang w:eastAsia="de-DE"/>
        </w:rPr>
        <w:t>. Even mortars with 90% cement replacement demonstrated notable strength development</w:t>
      </w:r>
      <w:r>
        <w:rPr>
          <w:lang w:eastAsia="de-DE"/>
        </w:rPr>
        <w:t xml:space="preserve"> of more than 35 MPa at 90 days</w:t>
      </w:r>
      <w:r w:rsidRPr="7B154DFC">
        <w:rPr>
          <w:lang w:eastAsia="de-DE"/>
        </w:rPr>
        <w:t>, indicating their potential suitability for certain construction applications depending on the required strength grade.</w:t>
      </w:r>
    </w:p>
    <w:p w14:paraId="7D348D61" w14:textId="72B1121E" w:rsidR="00956B29" w:rsidRDefault="00956B29" w:rsidP="00956B29">
      <w:pPr>
        <w:rPr>
          <w:lang w:eastAsia="de-DE"/>
        </w:rPr>
      </w:pPr>
      <w:r w:rsidRPr="00BB19BE">
        <w:rPr>
          <w:lang w:eastAsia="de-DE"/>
        </w:rPr>
        <w:t xml:space="preserve">The examined binary composite mortars showed </w:t>
      </w:r>
      <w:r>
        <w:rPr>
          <w:lang w:eastAsia="de-DE"/>
        </w:rPr>
        <w:t>significantly</w:t>
      </w:r>
      <w:r w:rsidRPr="00BB19BE">
        <w:rPr>
          <w:lang w:eastAsia="de-DE"/>
        </w:rPr>
        <w:t xml:space="preserve"> reduced level of autogenous shrinkage compared to the control</w:t>
      </w:r>
      <w:r>
        <w:rPr>
          <w:lang w:eastAsia="de-DE"/>
        </w:rPr>
        <w:t xml:space="preserve"> which is </w:t>
      </w:r>
      <w:r w:rsidRPr="00BB19BE">
        <w:rPr>
          <w:lang w:eastAsia="de-DE"/>
        </w:rPr>
        <w:t xml:space="preserve">slightly below </w:t>
      </w:r>
      <w:r>
        <w:rPr>
          <w:lang w:eastAsia="de-DE"/>
        </w:rPr>
        <w:t>3</w:t>
      </w:r>
      <w:r w:rsidRPr="00BB19BE">
        <w:rPr>
          <w:lang w:eastAsia="de-DE"/>
        </w:rPr>
        <w:t>2</w:t>
      </w:r>
      <w:r>
        <w:rPr>
          <w:lang w:eastAsia="de-DE"/>
        </w:rPr>
        <w:t>0</w:t>
      </w:r>
      <w:r w:rsidRPr="00BB19BE">
        <w:rPr>
          <w:lang w:eastAsia="de-DE"/>
        </w:rPr>
        <w:t xml:space="preserve"> µm/m</w:t>
      </w:r>
      <w:r>
        <w:rPr>
          <w:lang w:eastAsia="de-DE"/>
        </w:rPr>
        <w:t xml:space="preserve"> </w:t>
      </w:r>
      <w:r w:rsidRPr="00BB19BE">
        <w:rPr>
          <w:lang w:eastAsia="de-DE"/>
        </w:rPr>
        <w:t>particularly at early ages, followed by an increasing</w:t>
      </w:r>
      <w:r>
        <w:rPr>
          <w:lang w:eastAsia="de-DE"/>
        </w:rPr>
        <w:t xml:space="preserve"> with fluctuations</w:t>
      </w:r>
      <w:r w:rsidRPr="00BB19BE">
        <w:rPr>
          <w:lang w:eastAsia="de-DE"/>
        </w:rPr>
        <w:t xml:space="preserve"> over time. This trend highlights the importance of studying autogenous shrinkage over extended curing periods, and an investigation period of at least </w:t>
      </w:r>
      <w:r w:rsidR="004F2C4E">
        <w:rPr>
          <w:lang w:eastAsia="de-DE"/>
        </w:rPr>
        <w:t>28</w:t>
      </w:r>
      <w:r w:rsidRPr="00BB19BE">
        <w:rPr>
          <w:lang w:eastAsia="de-DE"/>
        </w:rPr>
        <w:t xml:space="preserve"> days is recommended for these cementitious systems. The observed reduction in early-age autogenous shrinkage can be attributed to the lower heat of hydration associated with increased SCM content, which is beneficial in reducing the risk of early-age cracking in the paste.</w:t>
      </w:r>
    </w:p>
    <w:p w14:paraId="6420C643" w14:textId="77777777" w:rsidR="00956B29" w:rsidRPr="00BB19BE" w:rsidRDefault="00956B29" w:rsidP="00956B29">
      <w:pPr>
        <w:rPr>
          <w:lang w:eastAsia="de-DE"/>
        </w:rPr>
      </w:pPr>
      <w:r>
        <w:rPr>
          <w:lang w:eastAsia="de-DE"/>
        </w:rPr>
        <w:t>Drying shrinkage of composite mortars showed an opposite trend to that of autogenous shrinkage. From the initial stage itself the drying shrinkage observed to be higher than control and continued the same trend even after one year. The observed drying shrinkage of composite mortars within a range of 900-1000 µm/m at 90 days and susceptible to increase approximately 1200 µm/m after one year.</w:t>
      </w:r>
    </w:p>
    <w:p w14:paraId="5862D447" w14:textId="6C4CFBC2" w:rsidR="00956B29" w:rsidRDefault="00956B29" w:rsidP="00956B29">
      <w:pPr>
        <w:rPr>
          <w:lang w:eastAsia="de-DE"/>
        </w:rPr>
      </w:pPr>
      <w:r w:rsidRPr="00BB19BE">
        <w:rPr>
          <w:lang w:eastAsia="de-DE"/>
        </w:rPr>
        <w:t xml:space="preserve">Microstructural analysis </w:t>
      </w:r>
      <w:r>
        <w:rPr>
          <w:lang w:eastAsia="de-DE"/>
        </w:rPr>
        <w:t>justified the</w:t>
      </w:r>
      <w:r w:rsidRPr="00BB19BE">
        <w:rPr>
          <w:lang w:eastAsia="de-DE"/>
        </w:rPr>
        <w:t xml:space="preserve"> refinement of the pore structure due to densification from the formation of secondary hydration products. </w:t>
      </w:r>
      <w:r>
        <w:rPr>
          <w:lang w:eastAsia="de-DE"/>
        </w:rPr>
        <w:t xml:space="preserve">XRD results revealed the </w:t>
      </w:r>
      <w:r>
        <w:rPr>
          <w:lang w:eastAsia="de-DE"/>
        </w:rPr>
        <w:lastRenderedPageBreak/>
        <w:t xml:space="preserve">reduction of crystalline portlandite phases both due to cement replacement and consumption in secondary hydration as verified by strength development over the examined period. Further, the generation of amorphous CSH in the cementitious systems which proportionate to presence amount of cement which altered the well understood hydration kinetics and shrinkage mechanisms also explained. </w:t>
      </w:r>
      <w:r w:rsidRPr="00BB19BE">
        <w:rPr>
          <w:lang w:eastAsia="de-DE"/>
        </w:rPr>
        <w:t>Th</w:t>
      </w:r>
      <w:r>
        <w:rPr>
          <w:lang w:eastAsia="de-DE"/>
        </w:rPr>
        <w:t>e microstructural</w:t>
      </w:r>
      <w:r w:rsidRPr="00BB19BE">
        <w:rPr>
          <w:lang w:eastAsia="de-DE"/>
        </w:rPr>
        <w:t xml:space="preserve"> densification likely resulted in the development of finer capillary pores and a reduced pore network, which in turn could contribute to continue</w:t>
      </w:r>
      <w:r>
        <w:rPr>
          <w:lang w:eastAsia="de-DE"/>
        </w:rPr>
        <w:t xml:space="preserve"> the </w:t>
      </w:r>
      <w:r w:rsidRPr="00BB19BE">
        <w:rPr>
          <w:lang w:eastAsia="de-DE"/>
        </w:rPr>
        <w:t xml:space="preserve">autogenous shrinkage over time. Therefore, further </w:t>
      </w:r>
      <w:r w:rsidRPr="00C641C1">
        <w:rPr>
          <w:lang w:eastAsia="de-DE"/>
        </w:rPr>
        <w:t>investigation into the mechanisms of autogenous shrinkage in studied composite binders are necessary, particularly through detailed studies on the evolution of pore size distribution and capillary network ch</w:t>
      </w:r>
      <w:r w:rsidRPr="00BB19BE">
        <w:rPr>
          <w:lang w:eastAsia="de-DE"/>
        </w:rPr>
        <w:t>aracteristics in these high SCM</w:t>
      </w:r>
      <w:r>
        <w:rPr>
          <w:lang w:eastAsia="de-DE"/>
        </w:rPr>
        <w:t xml:space="preserve"> </w:t>
      </w:r>
      <w:r w:rsidRPr="00BB19BE">
        <w:rPr>
          <w:lang w:eastAsia="de-DE"/>
        </w:rPr>
        <w:t>content systems, especially with extended curing durations.</w:t>
      </w:r>
      <w:r w:rsidRPr="000F6A3A">
        <w:rPr>
          <w:lang w:eastAsia="de-DE"/>
        </w:rPr>
        <w:t xml:space="preserve"> </w:t>
      </w:r>
    </w:p>
    <w:p w14:paraId="62767CC3" w14:textId="77777777" w:rsidR="00956B29" w:rsidRPr="00BB19BE" w:rsidRDefault="00956B29" w:rsidP="00956B29">
      <w:pPr>
        <w:rPr>
          <w:lang w:eastAsia="de-DE"/>
        </w:rPr>
      </w:pPr>
      <w:r w:rsidRPr="7B154DFC">
        <w:rPr>
          <w:lang w:eastAsia="de-DE"/>
        </w:rPr>
        <w:t xml:space="preserve">Additionally, </w:t>
      </w:r>
      <w:r>
        <w:rPr>
          <w:lang w:eastAsia="de-DE"/>
        </w:rPr>
        <w:t xml:space="preserve">it can be understood that </w:t>
      </w:r>
      <w:r w:rsidRPr="7B154DFC">
        <w:rPr>
          <w:lang w:eastAsia="de-DE"/>
        </w:rPr>
        <w:t xml:space="preserve">these systems consume less </w:t>
      </w:r>
      <w:r>
        <w:rPr>
          <w:lang w:eastAsia="de-DE"/>
        </w:rPr>
        <w:t xml:space="preserve">amount of </w:t>
      </w:r>
      <w:r w:rsidRPr="7B154DFC">
        <w:rPr>
          <w:lang w:eastAsia="de-DE"/>
        </w:rPr>
        <w:t>mixing water, relying more on pozzolanic reactions than on cement hydration, which makes them more susceptible to water loss and elevated early-age drying shrinkage until sufficient matrix stiffness develops to resist capillary tension.</w:t>
      </w:r>
    </w:p>
    <w:p w14:paraId="769D1DED" w14:textId="77777777" w:rsidR="00956B29" w:rsidRDefault="00956B29" w:rsidP="00956B29">
      <w:pPr>
        <w:rPr>
          <w:lang w:eastAsia="de-DE"/>
        </w:rPr>
      </w:pPr>
      <w:r w:rsidRPr="00BB19BE">
        <w:rPr>
          <w:lang w:eastAsia="de-DE"/>
        </w:rPr>
        <w:t xml:space="preserve">In low water-to-binder ratio mortars containing high levels of </w:t>
      </w:r>
      <w:proofErr w:type="spellStart"/>
      <w:r w:rsidRPr="00BB19BE">
        <w:rPr>
          <w:lang w:eastAsia="de-DE"/>
        </w:rPr>
        <w:t>SiMn</w:t>
      </w:r>
      <w:proofErr w:type="spellEnd"/>
      <w:r w:rsidRPr="00BB19BE">
        <w:rPr>
          <w:lang w:eastAsia="de-DE"/>
        </w:rPr>
        <w:t xml:space="preserve"> slag and GGBFS, autogenous shrinkage initially decreased but tended to increase with time, while drying shrinkage consistently increased</w:t>
      </w:r>
      <w:r>
        <w:rPr>
          <w:lang w:eastAsia="de-DE"/>
        </w:rPr>
        <w:t xml:space="preserve"> with elevated level than control</w:t>
      </w:r>
      <w:r w:rsidRPr="00BB19BE">
        <w:rPr>
          <w:lang w:eastAsia="de-DE"/>
        </w:rPr>
        <w:t>. This reflects an inverse relationship between the two mechanisms, suggesting the need for a balanced approach in mix design to mitigate</w:t>
      </w:r>
      <w:r>
        <w:rPr>
          <w:lang w:eastAsia="de-DE"/>
        </w:rPr>
        <w:t xml:space="preserve"> adverse effects of</w:t>
      </w:r>
      <w:r w:rsidRPr="00BB19BE">
        <w:rPr>
          <w:lang w:eastAsia="de-DE"/>
        </w:rPr>
        <w:t xml:space="preserve"> both types effectively</w:t>
      </w:r>
      <w:r>
        <w:rPr>
          <w:lang w:eastAsia="de-DE"/>
        </w:rPr>
        <w:t xml:space="preserve"> to produce low carbon composite binders with desirable properties like improved strength and durability.</w:t>
      </w:r>
    </w:p>
    <w:p w14:paraId="56C810D4" w14:textId="77777777" w:rsidR="00956B29" w:rsidRPr="00BB19BE" w:rsidRDefault="00956B29" w:rsidP="00956B29">
      <w:pPr>
        <w:rPr>
          <w:lang w:eastAsia="de-DE"/>
        </w:rPr>
      </w:pPr>
    </w:p>
    <w:p w14:paraId="04920C2E" w14:textId="77777777" w:rsidR="00956B29" w:rsidRDefault="00956B29" w:rsidP="00956B29">
      <w:pPr>
        <w:rPr>
          <w:lang w:eastAsia="de-DE"/>
        </w:rPr>
      </w:pPr>
    </w:p>
    <w:p w14:paraId="71E9F695" w14:textId="690D8184" w:rsidR="00956B29" w:rsidRPr="008C265E" w:rsidRDefault="00956B29" w:rsidP="00956B29">
      <w:pPr>
        <w:spacing w:line="480" w:lineRule="auto"/>
        <w:rPr>
          <w:b/>
          <w:bCs/>
        </w:rPr>
      </w:pPr>
      <w:r w:rsidRPr="008C265E">
        <w:rPr>
          <w:b/>
          <w:bCs/>
        </w:rPr>
        <w:t>Acknowledgements</w:t>
      </w:r>
      <w:r w:rsidR="00AC60CF">
        <w:rPr>
          <w:b/>
          <w:bCs/>
        </w:rPr>
        <w:t>.</w:t>
      </w:r>
    </w:p>
    <w:p w14:paraId="60A1BA65" w14:textId="77777777" w:rsidR="00956B29" w:rsidRDefault="00956B29" w:rsidP="00956B29">
      <w:pPr>
        <w:ind w:firstLine="0"/>
        <w:rPr>
          <w:lang w:eastAsia="de-DE"/>
        </w:rPr>
      </w:pPr>
      <w:r w:rsidRPr="008C265E">
        <w:rPr>
          <w:lang w:eastAsia="de-DE"/>
        </w:rPr>
        <w:t xml:space="preserve">The author would like to express gratitude to Leif </w:t>
      </w:r>
      <w:proofErr w:type="spellStart"/>
      <w:r w:rsidRPr="008C265E">
        <w:rPr>
          <w:lang w:eastAsia="de-DE"/>
        </w:rPr>
        <w:t>Hunsbedt</w:t>
      </w:r>
      <w:proofErr w:type="spellEnd"/>
      <w:r w:rsidRPr="008C265E">
        <w:rPr>
          <w:lang w:eastAsia="de-DE"/>
        </w:rPr>
        <w:t xml:space="preserve"> and </w:t>
      </w:r>
      <w:proofErr w:type="spellStart"/>
      <w:r w:rsidRPr="008C265E">
        <w:rPr>
          <w:lang w:eastAsia="de-DE"/>
        </w:rPr>
        <w:t>Kjorkleiv</w:t>
      </w:r>
      <w:proofErr w:type="spellEnd"/>
      <w:r w:rsidRPr="008C265E">
        <w:rPr>
          <w:lang w:eastAsia="de-DE"/>
        </w:rPr>
        <w:t xml:space="preserve"> Oyvind Karstein of ERAMET, Norway for providing the ground </w:t>
      </w:r>
      <w:proofErr w:type="spellStart"/>
      <w:r w:rsidRPr="008C265E">
        <w:rPr>
          <w:lang w:eastAsia="de-DE"/>
        </w:rPr>
        <w:t>SiMn</w:t>
      </w:r>
      <w:proofErr w:type="spellEnd"/>
      <w:r w:rsidRPr="008C265E">
        <w:rPr>
          <w:lang w:eastAsia="de-DE"/>
        </w:rPr>
        <w:t xml:space="preserve"> slag to conduct this study. </w:t>
      </w:r>
    </w:p>
    <w:p w14:paraId="37A5A2F9" w14:textId="207806A1" w:rsidR="00956B29" w:rsidRPr="008C265E" w:rsidRDefault="00956B29" w:rsidP="00956B29">
      <w:pPr>
        <w:ind w:firstLine="0"/>
        <w:rPr>
          <w:lang w:eastAsia="de-DE"/>
        </w:rPr>
      </w:pPr>
      <w:r>
        <w:rPr>
          <w:lang w:eastAsia="de-DE"/>
        </w:rPr>
        <w:tab/>
      </w:r>
      <w:r w:rsidRPr="008C265E">
        <w:rPr>
          <w:lang w:eastAsia="de-DE"/>
        </w:rPr>
        <w:t>The authors also acknowledge all the lab engineers of departments of</w:t>
      </w:r>
      <w:r>
        <w:rPr>
          <w:lang w:eastAsia="de-DE"/>
        </w:rPr>
        <w:t xml:space="preserve"> </w:t>
      </w:r>
      <w:r w:rsidRPr="008C265E">
        <w:rPr>
          <w:lang w:eastAsia="de-DE"/>
        </w:rPr>
        <w:t xml:space="preserve">Mechanical and Structural Engineering and Materials Science, Energy and Petroleum Engineering, Chemistry, Bioscience and Environmental Engineering </w:t>
      </w:r>
      <w:r>
        <w:rPr>
          <w:lang w:eastAsia="de-DE"/>
        </w:rPr>
        <w:t>of</w:t>
      </w:r>
      <w:r w:rsidRPr="008C265E">
        <w:rPr>
          <w:lang w:eastAsia="de-DE"/>
        </w:rPr>
        <w:t xml:space="preserve"> Faculty of science and technology of University of Stavanger, Norway for providing necessary training and access to all the laboratory facilities involved in this study.</w:t>
      </w:r>
    </w:p>
    <w:p w14:paraId="6869F336" w14:textId="77777777" w:rsidR="00956B29" w:rsidRDefault="00956B29" w:rsidP="00956B29">
      <w:pPr>
        <w:rPr>
          <w:lang w:eastAsia="de-DE"/>
        </w:rPr>
      </w:pPr>
    </w:p>
    <w:p w14:paraId="3B171DA6" w14:textId="58901A11" w:rsidR="009D7BF0" w:rsidRPr="009D7BF0" w:rsidRDefault="002E3191" w:rsidP="0015519D">
      <w:pPr>
        <w:pStyle w:val="heading1"/>
        <w:numPr>
          <w:ilvl w:val="0"/>
          <w:numId w:val="0"/>
        </w:numPr>
        <w:ind w:left="567" w:hanging="567"/>
      </w:pPr>
      <w:r w:rsidRPr="002E3191">
        <w:t>References</w:t>
      </w:r>
      <w:bookmarkEnd w:id="79"/>
    </w:p>
    <w:p w14:paraId="4D382B92" w14:textId="49917A18" w:rsidR="000853E1" w:rsidRDefault="000853E1" w:rsidP="000853E1">
      <w:pPr>
        <w:pStyle w:val="referenceitem"/>
      </w:pPr>
      <w:r>
        <w:t>Andrew, R.M.</w:t>
      </w:r>
      <w:r w:rsidR="000C6EDE">
        <w:t>:</w:t>
      </w:r>
      <w:r>
        <w:t xml:space="preserve"> Global CO</w:t>
      </w:r>
      <w:r w:rsidRPr="000C6EDE">
        <w:rPr>
          <w:vertAlign w:val="subscript"/>
        </w:rPr>
        <w:t>2</w:t>
      </w:r>
      <w:r>
        <w:t xml:space="preserve"> emissions from cement production, Earth System Science Data,</w:t>
      </w:r>
      <w:r w:rsidR="000C6EDE">
        <w:t xml:space="preserve"> </w:t>
      </w:r>
      <w:r>
        <w:t>11 (4), pp. 1675-1710</w:t>
      </w:r>
      <w:r w:rsidR="000C6EDE">
        <w:t xml:space="preserve"> (2019).</w:t>
      </w:r>
    </w:p>
    <w:p w14:paraId="7EEC4CE9" w14:textId="3A56F2F6" w:rsidR="000853E1" w:rsidRDefault="000853E1" w:rsidP="000853E1">
      <w:pPr>
        <w:pStyle w:val="referenceitem"/>
      </w:pPr>
      <w:proofErr w:type="spellStart"/>
      <w:r>
        <w:t>Sirtoli</w:t>
      </w:r>
      <w:proofErr w:type="spellEnd"/>
      <w:r>
        <w:t xml:space="preserve">, D., Wyrzykowski, M., Riva, P., and Lura, P.: Autogenous and drying shrinkage of mortars based on Portland and calcium </w:t>
      </w:r>
      <w:proofErr w:type="spellStart"/>
      <w:r>
        <w:t>sulfoaluminate</w:t>
      </w:r>
      <w:proofErr w:type="spellEnd"/>
      <w:r>
        <w:t xml:space="preserve"> cements, Materials and Structures, 53(</w:t>
      </w:r>
      <w:r w:rsidR="000A31F4">
        <w:t>126</w:t>
      </w:r>
      <w:r>
        <w:t>)</w:t>
      </w:r>
      <w:r w:rsidR="000C6EDE">
        <w:t>, (2020).</w:t>
      </w:r>
    </w:p>
    <w:p w14:paraId="4A4F94C8" w14:textId="43A09F4F" w:rsidR="000853E1" w:rsidRDefault="000853E1" w:rsidP="000853E1">
      <w:pPr>
        <w:pStyle w:val="referenceitem"/>
      </w:pPr>
      <w:r>
        <w:lastRenderedPageBreak/>
        <w:t>Akkaya, Y., Ouyang, C., and Shah, S.P.: Effect of supplementary cementitious materials on shrinkage and crack development in concrete, Cement and Concrete Composites,29(2), pp. 117-123</w:t>
      </w:r>
      <w:r w:rsidR="000C6EDE">
        <w:t xml:space="preserve"> (2007).</w:t>
      </w:r>
    </w:p>
    <w:p w14:paraId="6A0BAC86" w14:textId="2B1E1A7A" w:rsidR="000853E1" w:rsidRDefault="000853E1" w:rsidP="000853E1">
      <w:pPr>
        <w:pStyle w:val="referenceitem"/>
      </w:pPr>
      <w:r>
        <w:t xml:space="preserve">Tazawa, </w:t>
      </w:r>
      <w:proofErr w:type="spellStart"/>
      <w:r>
        <w:t>E.i.</w:t>
      </w:r>
      <w:proofErr w:type="spellEnd"/>
      <w:r>
        <w:t>, and Miyazawa, S.: Influence of cement and admixture on autogenous shrinkage of cement paste, Cement and Concrete Research</w:t>
      </w:r>
      <w:r w:rsidR="000C6EDE">
        <w:t xml:space="preserve"> </w:t>
      </w:r>
      <w:r>
        <w:t>25(2), pp. 281-287</w:t>
      </w:r>
      <w:r w:rsidR="000C6EDE">
        <w:t xml:space="preserve"> (1995).</w:t>
      </w:r>
    </w:p>
    <w:p w14:paraId="5CE671C9" w14:textId="4F9BF5A2" w:rsidR="000853E1" w:rsidRDefault="000853E1" w:rsidP="000853E1">
      <w:pPr>
        <w:pStyle w:val="referenceitem"/>
      </w:pPr>
      <w:r>
        <w:t>Tang, S., Huang, D., and He, Z.: A review of autogenous shrinkage models of concrete, Journal of Building Engineering, 44, pp. 103412</w:t>
      </w:r>
      <w:r w:rsidR="00107839">
        <w:t xml:space="preserve"> (2021).</w:t>
      </w:r>
    </w:p>
    <w:p w14:paraId="0FA81572" w14:textId="5C98C7E7" w:rsidR="000853E1" w:rsidRDefault="000853E1" w:rsidP="000853E1">
      <w:pPr>
        <w:pStyle w:val="referenceitem"/>
      </w:pPr>
      <w:r>
        <w:t>Lu, T., Li, Z., and Huang, H.: Effect of Supplementary Materials on the Autogenous Shrinkage of Cement Paste, Materials, 13(15), pp. 3367</w:t>
      </w:r>
      <w:r w:rsidR="00107839">
        <w:t xml:space="preserve"> (2020).</w:t>
      </w:r>
    </w:p>
    <w:p w14:paraId="3E4B7FB2" w14:textId="60AAC405" w:rsidR="000853E1" w:rsidRDefault="000853E1" w:rsidP="000853E1">
      <w:pPr>
        <w:pStyle w:val="referenceitem"/>
      </w:pPr>
      <w:r>
        <w:t>Mejlhede, J., and Hansen, P.F.: Autogenous Deformation and Change of the Relative Humidity in Silica Fume-Modified Cement Paste, ACI Materials Journal, 93(6)</w:t>
      </w:r>
      <w:r w:rsidR="000A31F4">
        <w:t xml:space="preserve"> pp 539-543</w:t>
      </w:r>
      <w:r w:rsidR="00107839">
        <w:t>.</w:t>
      </w:r>
    </w:p>
    <w:p w14:paraId="716E9BDD" w14:textId="5C1D8B80" w:rsidR="000853E1" w:rsidRDefault="000853E1" w:rsidP="000853E1">
      <w:pPr>
        <w:pStyle w:val="referenceitem"/>
      </w:pPr>
      <w:r>
        <w:t>Liu, H., Lin, H., Liu, X., Wang, J., Pang, X., and Kong, X.: Effects of triethanolamine on autogenous shrinkage and drying shrinkage of cement mortar, Construction and Building Materials, 304, pp. 124620</w:t>
      </w:r>
      <w:r w:rsidR="00107839">
        <w:t xml:space="preserve"> (2021).</w:t>
      </w:r>
    </w:p>
    <w:p w14:paraId="3B5E6313" w14:textId="3AD134DC" w:rsidR="000853E1" w:rsidRDefault="000853E1" w:rsidP="000853E1">
      <w:pPr>
        <w:pStyle w:val="referenceitem"/>
      </w:pPr>
      <w:r>
        <w:t xml:space="preserve">Chen, I.A., Hargis, C.W., and Juenger, M.C.G.: Understanding expansion in calcium </w:t>
      </w:r>
      <w:proofErr w:type="spellStart"/>
      <w:r>
        <w:t>sulfoaluminate</w:t>
      </w:r>
      <w:proofErr w:type="spellEnd"/>
      <w:r w:rsidR="00107839">
        <w:t xml:space="preserve"> </w:t>
      </w:r>
      <w:r>
        <w:t>belite cements, Cement and Concrete Research</w:t>
      </w:r>
      <w:r w:rsidR="00107839">
        <w:t xml:space="preserve">, </w:t>
      </w:r>
      <w:r>
        <w:t>42 (1), pp. 51-60</w:t>
      </w:r>
      <w:r w:rsidR="00107839">
        <w:t xml:space="preserve"> (2012).</w:t>
      </w:r>
    </w:p>
    <w:p w14:paraId="2F0B980F" w14:textId="238DC504" w:rsidR="000853E1" w:rsidRDefault="000853E1" w:rsidP="000853E1">
      <w:pPr>
        <w:pStyle w:val="referenceitem"/>
      </w:pPr>
      <w:proofErr w:type="spellStart"/>
      <w:r>
        <w:t>Neithalath</w:t>
      </w:r>
      <w:proofErr w:type="spellEnd"/>
      <w:r>
        <w:t>, N., Pease, B., Moon, J.</w:t>
      </w:r>
      <w:r w:rsidR="00107839">
        <w:t xml:space="preserve"> </w:t>
      </w:r>
      <w:r>
        <w:t xml:space="preserve">H., </w:t>
      </w:r>
      <w:proofErr w:type="spellStart"/>
      <w:r>
        <w:t>Rajabipour</w:t>
      </w:r>
      <w:proofErr w:type="spellEnd"/>
      <w:r>
        <w:t xml:space="preserve">, F., Weiss, W., and Attiogbe, E.: </w:t>
      </w:r>
      <w:r w:rsidR="00107839">
        <w:t>Considering moisture gradients and time-dependent crack growth in restrained concrete elements subjected to drying.</w:t>
      </w:r>
    </w:p>
    <w:p w14:paraId="225FBABA" w14:textId="5A5A8AD6" w:rsidR="00107839" w:rsidRDefault="00107839" w:rsidP="00107839">
      <w:pPr>
        <w:pStyle w:val="referenceitem"/>
      </w:pPr>
      <w:r w:rsidRPr="00107839">
        <w:t xml:space="preserve">Hettiarachchi D.C, Samarakoon, S.M.S.M.K., Kjell Tore Fosså, Kidane </w:t>
      </w:r>
      <w:proofErr w:type="spellStart"/>
      <w:proofErr w:type="gramStart"/>
      <w:r w:rsidRPr="00107839">
        <w:t>F.Gebremariam</w:t>
      </w:r>
      <w:proofErr w:type="spellEnd"/>
      <w:proofErr w:type="gramEnd"/>
      <w:r w:rsidRPr="00107839">
        <w:t>, Mahmoud Khalifeh (2024) Exploring the Potential Utilization of Silicon Manganese Slag as a Supplementary Cementitious Material for Cement Replacement in Developing Low Carbon Composite Binders’. The 1</w:t>
      </w:r>
      <w:r w:rsidRPr="00107839">
        <w:rPr>
          <w:vertAlign w:val="superscript"/>
        </w:rPr>
        <w:t>st</w:t>
      </w:r>
      <w:r w:rsidRPr="00107839">
        <w:t xml:space="preserve"> International Conference on Net-</w:t>
      </w:r>
      <w:r w:rsidRPr="00107839">
        <w:tab/>
        <w:t>Zero Built Environment, Springer Nature Switzerland, pp. 155-16</w:t>
      </w:r>
      <w:r>
        <w:t>.</w:t>
      </w:r>
    </w:p>
    <w:p w14:paraId="14267ADC" w14:textId="42462F73" w:rsidR="000853E1" w:rsidRDefault="000853E1" w:rsidP="000853E1">
      <w:pPr>
        <w:pStyle w:val="referenceitem"/>
      </w:pPr>
      <w:r>
        <w:t>Kumar, S., García-</w:t>
      </w:r>
      <w:proofErr w:type="spellStart"/>
      <w:r>
        <w:t>Triñanes</w:t>
      </w:r>
      <w:proofErr w:type="spellEnd"/>
      <w:r>
        <w:t>, P., Teixeira</w:t>
      </w:r>
      <w:r w:rsidR="00107839">
        <w:t xml:space="preserve"> </w:t>
      </w:r>
      <w:r>
        <w:t>Pinto, A., and Bao, M.: Development of alkali activated cement from mechanically activated silico-</w:t>
      </w:r>
      <w:r w:rsidR="008E6A87">
        <w:t xml:space="preserve"> </w:t>
      </w:r>
      <w:r>
        <w:t>manganese (</w:t>
      </w:r>
      <w:proofErr w:type="spellStart"/>
      <w:r>
        <w:t>SiMn</w:t>
      </w:r>
      <w:proofErr w:type="spellEnd"/>
      <w:r>
        <w:t>) slag, Cement and Concrete Composites, 40, pp. 7-13</w:t>
      </w:r>
      <w:r w:rsidR="00107839">
        <w:t xml:space="preserve"> (2013).</w:t>
      </w:r>
    </w:p>
    <w:p w14:paraId="23440C89" w14:textId="2513480C" w:rsidR="000853E1" w:rsidRDefault="000853E1" w:rsidP="000853E1">
      <w:pPr>
        <w:pStyle w:val="referenceitem"/>
      </w:pPr>
      <w:r>
        <w:t>Luo, B.W., D.; Mohamed, E.: Study on Mechanical Properties and Durability of Alkali-Activated Silicomanganese Slag Concrete (AASSC)., Buildings</w:t>
      </w:r>
      <w:r w:rsidR="00107839">
        <w:t xml:space="preserve"> </w:t>
      </w:r>
      <w:r>
        <w:t xml:space="preserve">12, 1621., </w:t>
      </w:r>
      <w:r w:rsidR="00107839">
        <w:t>(</w:t>
      </w:r>
      <w:r>
        <w:t>2021</w:t>
      </w:r>
      <w:r w:rsidR="00107839">
        <w:t>).</w:t>
      </w:r>
    </w:p>
    <w:p w14:paraId="04A1A99B" w14:textId="38227FC4" w:rsidR="000853E1" w:rsidRDefault="000853E1" w:rsidP="000853E1">
      <w:pPr>
        <w:pStyle w:val="referenceitem"/>
      </w:pPr>
      <w:proofErr w:type="spellStart"/>
      <w:r>
        <w:t>Snoeck</w:t>
      </w:r>
      <w:proofErr w:type="spellEnd"/>
      <w:r>
        <w:t>, D., Jensen, O.M., and De Belie, N.: The influence of superabsorbent polymers on the autogenous shrinkage properties of cement pastes with supplementary cementitious materials, Cement and Concrete Research, 74, pp. 59-67</w:t>
      </w:r>
      <w:r w:rsidR="00107839">
        <w:t>, (2015).</w:t>
      </w:r>
    </w:p>
    <w:p w14:paraId="48F45DE0" w14:textId="065D3EFD" w:rsidR="000853E1" w:rsidRDefault="000853E1" w:rsidP="000853E1">
      <w:pPr>
        <w:pStyle w:val="referenceitem"/>
      </w:pPr>
      <w:r>
        <w:t>Rubio-Cintas, M.D., Parron-Rubio, M.E., Perez-Garcia, F., Bettencourt Ribeiro, A., and Oliveira, M.J.: Influence of Steel Slag Type on Concrete Shrinkage’,</w:t>
      </w:r>
      <w:r w:rsidR="008E6A87">
        <w:t xml:space="preserve"> </w:t>
      </w:r>
      <w:r>
        <w:t xml:space="preserve">(2021, </w:t>
      </w:r>
      <w:proofErr w:type="spellStart"/>
      <w:r>
        <w:t>edn</w:t>
      </w:r>
      <w:proofErr w:type="spellEnd"/>
      <w:r>
        <w:t xml:space="preserve">.). </w:t>
      </w:r>
    </w:p>
    <w:p w14:paraId="61C2278D" w14:textId="6FBFBACA" w:rsidR="000853E1" w:rsidRDefault="000853E1" w:rsidP="000853E1">
      <w:pPr>
        <w:pStyle w:val="referenceitem"/>
      </w:pPr>
      <w:r>
        <w:t xml:space="preserve">Scrivener, K., Snellings, R., &amp; </w:t>
      </w:r>
      <w:proofErr w:type="spellStart"/>
      <w:r>
        <w:t>Lothenbach</w:t>
      </w:r>
      <w:proofErr w:type="spellEnd"/>
      <w:r>
        <w:t>, B.: A Practical Guide to Microstructural Analysis of Cementitious Materials (1st ed.)’ (CRC Press., 2016)</w:t>
      </w:r>
      <w:r w:rsidR="0015519D">
        <w:t>.</w:t>
      </w:r>
    </w:p>
    <w:p w14:paraId="70742981" w14:textId="63628BD1" w:rsidR="000853E1" w:rsidRDefault="000853E1" w:rsidP="000853E1">
      <w:pPr>
        <w:pStyle w:val="referenceitem"/>
      </w:pPr>
      <w:r>
        <w:t xml:space="preserve">Bernal, S., Juenger, M., Ke, X., Matthes, W., </w:t>
      </w:r>
      <w:proofErr w:type="spellStart"/>
      <w:r>
        <w:t>Lothenbach</w:t>
      </w:r>
      <w:proofErr w:type="spellEnd"/>
      <w:r>
        <w:t>, B., De Belie, N., and Provis, J.: Characterization of supplementary cementitious materials by thermal analysis, Materials and Structures, 50, pp. 1-13</w:t>
      </w:r>
      <w:r w:rsidR="0015519D">
        <w:t>, (2017).</w:t>
      </w:r>
    </w:p>
    <w:p w14:paraId="064075C2" w14:textId="7EF62D81" w:rsidR="007C2F9F" w:rsidRDefault="007C2F9F" w:rsidP="00C04ACA">
      <w:pPr>
        <w:pStyle w:val="referenceitem"/>
      </w:pPr>
      <w:r>
        <w:t xml:space="preserve">John, E., and </w:t>
      </w:r>
      <w:proofErr w:type="spellStart"/>
      <w:r>
        <w:t>Lothenbach</w:t>
      </w:r>
      <w:proofErr w:type="spellEnd"/>
      <w:r>
        <w:t>, B.: Cement hydration mechanisms through time – a review, Journal of Materials Science, 58(24), pp. 9805-9833, (2023).</w:t>
      </w:r>
    </w:p>
    <w:sectPr w:rsidR="007C2F9F" w:rsidSect="009F7FCE">
      <w:headerReference w:type="even" r:id="rId58"/>
      <w:headerReference w:type="default" r:id="rId59"/>
      <w:pgSz w:w="11906" w:h="16838" w:code="9"/>
      <w:pgMar w:top="2948" w:right="2494" w:bottom="2948" w:left="2494" w:header="2381" w:footer="2324" w:gutter="0"/>
      <w:cols w:space="227"/>
      <w:titlePg/>
      <w:docGrid w:linePitch="2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D42730" w14:textId="77777777" w:rsidR="00B94449" w:rsidRDefault="00B94449">
      <w:r>
        <w:separator/>
      </w:r>
    </w:p>
  </w:endnote>
  <w:endnote w:type="continuationSeparator" w:id="0">
    <w:p w14:paraId="435F95FF" w14:textId="77777777" w:rsidR="00B94449" w:rsidRDefault="00B944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atura MT Script Capitals">
    <w:panose1 w:val="03020802060602070202"/>
    <w:charset w:val="00"/>
    <w:family w:val="script"/>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altName w:val="Courier New"/>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Iskoola Pota">
    <w:charset w:val="00"/>
    <w:family w:val="swiss"/>
    <w:pitch w:val="variable"/>
    <w:sig w:usb0="00000003" w:usb1="00000000" w:usb2="000002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n-cs">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4574EB" w14:textId="77777777" w:rsidR="00B94449" w:rsidRDefault="00B94449" w:rsidP="009F7FCE">
      <w:pPr>
        <w:ind w:firstLine="0"/>
      </w:pPr>
      <w:r>
        <w:separator/>
      </w:r>
    </w:p>
  </w:footnote>
  <w:footnote w:type="continuationSeparator" w:id="0">
    <w:p w14:paraId="30A3CC16" w14:textId="77777777" w:rsidR="00B94449" w:rsidRDefault="00B94449" w:rsidP="009F7FCE">
      <w:pPr>
        <w:ind w:firstLin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6B072" w14:textId="77777777" w:rsidR="009B2539" w:rsidRDefault="009B2539" w:rsidP="00F321B4">
    <w:pPr>
      <w:pStyle w:val="Header"/>
    </w:pPr>
    <w:r>
      <w:fldChar w:fldCharType="begin"/>
    </w:r>
    <w:r>
      <w:instrText>PAGE   \* MERGEFORMAT</w:instrText>
    </w:r>
    <w:r>
      <w:fldChar w:fldCharType="separate"/>
    </w:r>
    <w:r w:rsidR="00DC2CA9">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6056A" w14:textId="77777777" w:rsidR="002D48C5" w:rsidRDefault="002D48C5" w:rsidP="002D48C5">
    <w:pPr>
      <w:pStyle w:val="Header"/>
      <w:jc w:val="right"/>
    </w:pPr>
    <w:r>
      <w:fldChar w:fldCharType="begin"/>
    </w:r>
    <w:r>
      <w:instrText>PAGE   \* MERGEFORMAT</w:instrText>
    </w:r>
    <w:r>
      <w:fldChar w:fldCharType="separate"/>
    </w:r>
    <w:r w:rsidR="001A02F0">
      <w:rPr>
        <w:noProof/>
      </w:rPr>
      <w:t>3</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41776"/>
    <w:multiLevelType w:val="hybridMultilevel"/>
    <w:tmpl w:val="2242A14E"/>
    <w:lvl w:ilvl="0" w:tplc="7032B460">
      <w:start w:val="1"/>
      <w:numFmt w:val="bullet"/>
      <w:pStyle w:val="0cEnumeration"/>
      <w:lvlText w:val="-"/>
      <w:lvlJc w:val="left"/>
      <w:pPr>
        <w:tabs>
          <w:tab w:val="num" w:pos="567"/>
        </w:tabs>
        <w:ind w:left="567" w:hanging="283"/>
      </w:pPr>
      <w:rPr>
        <w:rFonts w:ascii="Matura MT Script Capitals" w:hAnsi="Matura MT Script Capital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2" w15:restartNumberingAfterBreak="0">
    <w:nsid w:val="440401E4"/>
    <w:multiLevelType w:val="hybridMultilevel"/>
    <w:tmpl w:val="E25EE11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4" w15:restartNumberingAfterBreak="0">
    <w:nsid w:val="7738779A"/>
    <w:multiLevelType w:val="multilevel"/>
    <w:tmpl w:val="DF36A03C"/>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7B274BC8"/>
    <w:multiLevelType w:val="multilevel"/>
    <w:tmpl w:val="72E65396"/>
    <w:styleLink w:val="arabnumitem"/>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227"/>
        </w:tabs>
        <w:ind w:left="454" w:hanging="227"/>
      </w:pPr>
      <w:rPr>
        <w:rFonts w:hint="default"/>
      </w:rPr>
    </w:lvl>
    <w:lvl w:ilvl="2">
      <w:start w:val="1"/>
      <w:numFmt w:val="decimal"/>
      <w:lvlText w:val="(%3)"/>
      <w:lvlJc w:val="left"/>
      <w:pPr>
        <w:tabs>
          <w:tab w:val="num" w:pos="454"/>
        </w:tabs>
        <w:ind w:left="794" w:hanging="340"/>
      </w:pPr>
      <w:rPr>
        <w:rFonts w:hint="default"/>
      </w:rPr>
    </w:lvl>
    <w:lvl w:ilvl="3">
      <w:start w:val="1"/>
      <w:numFmt w:val="lowerRoman"/>
      <w:lvlText w:val="%4."/>
      <w:lvlJc w:val="left"/>
      <w:pPr>
        <w:tabs>
          <w:tab w:val="num" w:pos="794"/>
        </w:tabs>
        <w:ind w:left="1077" w:hanging="283"/>
      </w:pPr>
      <w:rPr>
        <w:rFonts w:hint="default"/>
      </w:rPr>
    </w:lvl>
    <w:lvl w:ilvl="4">
      <w:start w:val="1"/>
      <w:numFmt w:val="lowerLetter"/>
      <w:lvlText w:val="(%5)"/>
      <w:lvlJc w:val="left"/>
      <w:pPr>
        <w:tabs>
          <w:tab w:val="num" w:pos="1077"/>
        </w:tabs>
        <w:ind w:left="1360" w:hanging="283"/>
      </w:pPr>
      <w:rPr>
        <w:rFonts w:hint="default"/>
      </w:rPr>
    </w:lvl>
    <w:lvl w:ilvl="5">
      <w:start w:val="1"/>
      <w:numFmt w:val="upperLetter"/>
      <w:lvlText w:val="%6."/>
      <w:lvlJc w:val="left"/>
      <w:pPr>
        <w:tabs>
          <w:tab w:val="num" w:pos="1360"/>
        </w:tabs>
        <w:ind w:left="1700" w:hanging="340"/>
      </w:pPr>
      <w:rPr>
        <w:rFonts w:hint="default"/>
      </w:rPr>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16cid:durableId="2032028151">
    <w:abstractNumId w:val="1"/>
  </w:num>
  <w:num w:numId="2" w16cid:durableId="1320845079">
    <w:abstractNumId w:val="1"/>
  </w:num>
  <w:num w:numId="3" w16cid:durableId="368648402">
    <w:abstractNumId w:val="3"/>
  </w:num>
  <w:num w:numId="4" w16cid:durableId="1945990336">
    <w:abstractNumId w:val="3"/>
  </w:num>
  <w:num w:numId="5" w16cid:durableId="759182713">
    <w:abstractNumId w:val="5"/>
  </w:num>
  <w:num w:numId="6" w16cid:durableId="259140242">
    <w:abstractNumId w:val="5"/>
  </w:num>
  <w:num w:numId="7" w16cid:durableId="1978294339">
    <w:abstractNumId w:val="4"/>
    <w:lvlOverride w:ilvl="1">
      <w:lvl w:ilvl="1">
        <w:start w:val="1"/>
        <w:numFmt w:val="decimal"/>
        <w:pStyle w:val="heading2"/>
        <w:lvlText w:val="%1.%2"/>
        <w:lvlJc w:val="left"/>
        <w:pPr>
          <w:tabs>
            <w:tab w:val="num" w:pos="5104"/>
          </w:tabs>
          <w:ind w:left="5104" w:hanging="567"/>
        </w:pPr>
        <w:rPr>
          <w:rFonts w:hint="default"/>
          <w:b/>
          <w:bCs/>
        </w:rPr>
      </w:lvl>
    </w:lvlOverride>
  </w:num>
  <w:num w:numId="8" w16cid:durableId="1334994516">
    <w:abstractNumId w:val="6"/>
  </w:num>
  <w:num w:numId="9" w16cid:durableId="461315722">
    <w:abstractNumId w:val="6"/>
  </w:num>
  <w:num w:numId="10" w16cid:durableId="1789543903">
    <w:abstractNumId w:val="4"/>
  </w:num>
  <w:num w:numId="11" w16cid:durableId="106319163">
    <w:abstractNumId w:val="4"/>
  </w:num>
  <w:num w:numId="12" w16cid:durableId="1267618283">
    <w:abstractNumId w:val="4"/>
  </w:num>
  <w:num w:numId="13" w16cid:durableId="702438816">
    <w:abstractNumId w:val="4"/>
  </w:num>
  <w:num w:numId="14" w16cid:durableId="1192456390">
    <w:abstractNumId w:val="0"/>
  </w:num>
  <w:num w:numId="15" w16cid:durableId="517812817">
    <w:abstractNumId w:val="2"/>
  </w:num>
  <w:num w:numId="16" w16cid:durableId="1212422926">
    <w:abstractNumId w:val="0"/>
  </w:num>
  <w:num w:numId="17" w16cid:durableId="459224574">
    <w:abstractNumId w:val="0"/>
  </w:num>
  <w:num w:numId="18" w16cid:durableId="894661322">
    <w:abstractNumId w:val="4"/>
  </w:num>
  <w:num w:numId="19" w16cid:durableId="1514103101">
    <w:abstractNumId w:val="4"/>
  </w:num>
  <w:num w:numId="20" w16cid:durableId="976255224">
    <w:abstractNumId w:val="4"/>
  </w:num>
  <w:num w:numId="21" w16cid:durableId="1699039722">
    <w:abstractNumId w:val="4"/>
    <w:lvlOverride w:ilvl="1">
      <w:lvl w:ilvl="1">
        <w:start w:val="1"/>
        <w:numFmt w:val="decimal"/>
        <w:pStyle w:val="heading2"/>
        <w:lvlText w:val="%1.%2"/>
        <w:lvlJc w:val="left"/>
        <w:pPr>
          <w:tabs>
            <w:tab w:val="num" w:pos="567"/>
          </w:tabs>
          <w:ind w:left="567" w:hanging="567"/>
        </w:pPr>
        <w:rPr>
          <w:rFonts w:hint="default"/>
          <w:b/>
          <w:bCs/>
        </w:rPr>
      </w:lvl>
    </w:lvlOverride>
  </w:num>
  <w:num w:numId="22" w16cid:durableId="907492435">
    <w:abstractNumId w:val="4"/>
    <w:lvlOverride w:ilvl="1">
      <w:lvl w:ilvl="1">
        <w:start w:val="1"/>
        <w:numFmt w:val="decimal"/>
        <w:pStyle w:val="heading2"/>
        <w:lvlText w:val="%1.%2"/>
        <w:lvlJc w:val="left"/>
        <w:pPr>
          <w:tabs>
            <w:tab w:val="num" w:pos="567"/>
          </w:tabs>
          <w:ind w:left="567" w:hanging="567"/>
        </w:pPr>
        <w:rPr>
          <w:rFonts w:hint="default"/>
          <w:b/>
          <w:bCs/>
        </w:rPr>
      </w:lvl>
    </w:lvlOverride>
  </w:num>
  <w:num w:numId="23" w16cid:durableId="540282817">
    <w:abstractNumId w:val="4"/>
    <w:lvlOverride w:ilvl="1">
      <w:lvl w:ilvl="1">
        <w:start w:val="1"/>
        <w:numFmt w:val="decimal"/>
        <w:pStyle w:val="heading2"/>
        <w:lvlText w:val="%1.%2"/>
        <w:lvlJc w:val="left"/>
        <w:pPr>
          <w:tabs>
            <w:tab w:val="num" w:pos="567"/>
          </w:tabs>
          <w:ind w:left="567" w:hanging="567"/>
        </w:pPr>
        <w:rPr>
          <w:rFonts w:hint="default"/>
          <w:b/>
          <w:bCs/>
        </w:rPr>
      </w:lvl>
    </w:lvlOverride>
  </w:num>
  <w:num w:numId="24" w16cid:durableId="140200878">
    <w:abstractNumId w:val="4"/>
    <w:lvlOverride w:ilvl="1">
      <w:lvl w:ilvl="1">
        <w:start w:val="1"/>
        <w:numFmt w:val="decimal"/>
        <w:pStyle w:val="heading2"/>
        <w:lvlText w:val="%1.%2"/>
        <w:lvlJc w:val="left"/>
        <w:pPr>
          <w:tabs>
            <w:tab w:val="num" w:pos="567"/>
          </w:tabs>
          <w:ind w:left="567" w:hanging="567"/>
        </w:pPr>
        <w:rPr>
          <w:rFonts w:hint="default"/>
          <w:b/>
          <w:bCs/>
        </w:rPr>
      </w:lvl>
    </w:lvlOverride>
  </w:num>
  <w:num w:numId="25" w16cid:durableId="1304889347">
    <w:abstractNumId w:val="4"/>
    <w:lvlOverride w:ilvl="1">
      <w:lvl w:ilvl="1">
        <w:start w:val="1"/>
        <w:numFmt w:val="decimal"/>
        <w:pStyle w:val="heading2"/>
        <w:lvlText w:val="%1.%2"/>
        <w:lvlJc w:val="left"/>
        <w:pPr>
          <w:tabs>
            <w:tab w:val="num" w:pos="567"/>
          </w:tabs>
          <w:ind w:left="567" w:hanging="567"/>
        </w:pPr>
        <w:rPr>
          <w:rFonts w:hint="default"/>
          <w:b/>
          <w:bCs/>
        </w:rPr>
      </w:lvl>
    </w:lvlOverride>
  </w:num>
  <w:num w:numId="26" w16cid:durableId="866790517">
    <w:abstractNumId w:val="4"/>
    <w:lvlOverride w:ilvl="1">
      <w:lvl w:ilvl="1">
        <w:start w:val="1"/>
        <w:numFmt w:val="decimal"/>
        <w:pStyle w:val="heading2"/>
        <w:lvlText w:val="%1.%2"/>
        <w:lvlJc w:val="left"/>
        <w:pPr>
          <w:tabs>
            <w:tab w:val="num" w:pos="567"/>
          </w:tabs>
          <w:ind w:left="567" w:hanging="567"/>
        </w:pPr>
        <w:rPr>
          <w:rFonts w:hint="default"/>
          <w:b/>
          <w:bCs/>
        </w:rPr>
      </w:lvl>
    </w:lvlOverride>
  </w:num>
  <w:num w:numId="27" w16cid:durableId="14142760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27"/>
  <w:autoHyphenation/>
  <w:hyphenationZone w:val="400"/>
  <w:doNotHyphenateCaps/>
  <w:evenAndOddHeaders/>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IEEE Proceedings&lt;/Style&gt;&lt;LeftDelim&gt;{&lt;/LeftDelim&gt;&lt;RightDelim&gt;}&lt;/RightDelim&gt;&lt;FontName&gt;Times New Roman&lt;/FontName&gt;&lt;FontSize&gt;9&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UseJSCitationFormat" w:val="False"/>
  </w:docVars>
  <w:rsids>
    <w:rsidRoot w:val="009F7FCE"/>
    <w:rsid w:val="00003CF3"/>
    <w:rsid w:val="00007B52"/>
    <w:rsid w:val="0003182E"/>
    <w:rsid w:val="00044AAB"/>
    <w:rsid w:val="0007201B"/>
    <w:rsid w:val="00074219"/>
    <w:rsid w:val="000853E1"/>
    <w:rsid w:val="000A31F4"/>
    <w:rsid w:val="000A518F"/>
    <w:rsid w:val="000C6EDE"/>
    <w:rsid w:val="00107839"/>
    <w:rsid w:val="0015519D"/>
    <w:rsid w:val="0016463F"/>
    <w:rsid w:val="001A02F0"/>
    <w:rsid w:val="001C2310"/>
    <w:rsid w:val="00255246"/>
    <w:rsid w:val="00275C72"/>
    <w:rsid w:val="0028132C"/>
    <w:rsid w:val="002D48C5"/>
    <w:rsid w:val="002E3191"/>
    <w:rsid w:val="002F5B26"/>
    <w:rsid w:val="00320B8D"/>
    <w:rsid w:val="00371CED"/>
    <w:rsid w:val="003803A7"/>
    <w:rsid w:val="00382277"/>
    <w:rsid w:val="0040224C"/>
    <w:rsid w:val="004F2C4E"/>
    <w:rsid w:val="00521B01"/>
    <w:rsid w:val="00551151"/>
    <w:rsid w:val="005703A6"/>
    <w:rsid w:val="00585081"/>
    <w:rsid w:val="00616F17"/>
    <w:rsid w:val="006234DD"/>
    <w:rsid w:val="006455F5"/>
    <w:rsid w:val="006A24BC"/>
    <w:rsid w:val="006C3D7E"/>
    <w:rsid w:val="006C7521"/>
    <w:rsid w:val="00722B8D"/>
    <w:rsid w:val="007C2F9F"/>
    <w:rsid w:val="007F1723"/>
    <w:rsid w:val="00806623"/>
    <w:rsid w:val="00812245"/>
    <w:rsid w:val="008703BC"/>
    <w:rsid w:val="008868E3"/>
    <w:rsid w:val="008B6DAA"/>
    <w:rsid w:val="008D397E"/>
    <w:rsid w:val="008E6A87"/>
    <w:rsid w:val="008F2D4C"/>
    <w:rsid w:val="00917027"/>
    <w:rsid w:val="00951FC3"/>
    <w:rsid w:val="00956B29"/>
    <w:rsid w:val="00971424"/>
    <w:rsid w:val="0098283E"/>
    <w:rsid w:val="009930E4"/>
    <w:rsid w:val="009B2539"/>
    <w:rsid w:val="009B5B13"/>
    <w:rsid w:val="009D7BF0"/>
    <w:rsid w:val="009F4804"/>
    <w:rsid w:val="009F7FCE"/>
    <w:rsid w:val="00A07852"/>
    <w:rsid w:val="00A15003"/>
    <w:rsid w:val="00A24FFA"/>
    <w:rsid w:val="00A35E65"/>
    <w:rsid w:val="00AB508F"/>
    <w:rsid w:val="00AC60CF"/>
    <w:rsid w:val="00AF5FA3"/>
    <w:rsid w:val="00B23481"/>
    <w:rsid w:val="00B26F04"/>
    <w:rsid w:val="00B94449"/>
    <w:rsid w:val="00BB4AC7"/>
    <w:rsid w:val="00BE23D2"/>
    <w:rsid w:val="00BE55A9"/>
    <w:rsid w:val="00C04ACA"/>
    <w:rsid w:val="00C053B6"/>
    <w:rsid w:val="00C814B4"/>
    <w:rsid w:val="00D6630C"/>
    <w:rsid w:val="00D821B1"/>
    <w:rsid w:val="00DA2596"/>
    <w:rsid w:val="00DC2CA9"/>
    <w:rsid w:val="00DF6631"/>
    <w:rsid w:val="00E064EA"/>
    <w:rsid w:val="00E603C7"/>
    <w:rsid w:val="00EB762B"/>
    <w:rsid w:val="00F321B4"/>
    <w:rsid w:val="00FC38F6"/>
  </w:rsids>
  <m:mathPr>
    <m:mathFont m:val="Cambria Math"/>
    <m:brkBin m:val="before"/>
    <m:brkBinSub m:val="--"/>
    <m:smallFrac m:val="0"/>
    <m:dispDef/>
    <m:lMargin m:val="0"/>
    <m:rMargin m:val="0"/>
    <m:defJc m:val="centerGroup"/>
    <m:wrapIndent m:val="1440"/>
    <m:intLim m:val="subSup"/>
    <m:naryLim m:val="undOvr"/>
  </m:mathPr>
  <w:themeFontLang w:val="de-DE" w:bidi="si-L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2159CAC"/>
  <w15:docId w15:val="{49EAAB13-5422-4A73-9E73-D3A8766B9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6">
    <w:lsdException w:name="Normal" w:qFormat="1"/>
    <w:lsdException w:name="heading 1" w:semiHidden="1"/>
    <w:lsdException w:name="heading 2" w:semiHidden="1"/>
    <w:lsdException w:name="heading 3" w:semiHidden="1"/>
    <w:lsdException w:name="heading 4" w:semiHidden="1"/>
    <w:lsdException w:name="heading 5" w:semiHidden="1"/>
    <w:lsdException w:name="heading 6" w:semiHidden="1"/>
    <w:lsdException w:name="heading 7" w:semiHidden="1"/>
    <w:lsdException w:name="heading 8" w:semiHidden="1"/>
    <w:lsdException w:name="heading 9" w:semiHidden="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lsdException w:name="Emphasis" w:semiHidden="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lsdException w:name="TOC Heading" w:semiHidden="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E7667"/>
    <w:pPr>
      <w:overflowPunct w:val="0"/>
      <w:autoSpaceDE w:val="0"/>
      <w:autoSpaceDN w:val="0"/>
      <w:adjustRightInd w:val="0"/>
      <w:spacing w:line="240" w:lineRule="atLeast"/>
      <w:ind w:firstLine="227"/>
      <w:jc w:val="both"/>
      <w:textAlignment w:val="baseline"/>
    </w:pPr>
    <w:rPr>
      <w:lang w:val="en-US" w:eastAsia="en-US"/>
    </w:rPr>
  </w:style>
  <w:style w:type="paragraph" w:styleId="Heading10">
    <w:name w:val="heading 1"/>
    <w:basedOn w:val="Normal"/>
    <w:next w:val="p1a"/>
    <w:semiHidden/>
    <w:unhideWhenUsed/>
    <w:qFormat/>
    <w:pPr>
      <w:keepNext/>
      <w:keepLines/>
      <w:suppressAutoHyphens/>
      <w:spacing w:before="360" w:after="240" w:line="300" w:lineRule="atLeast"/>
      <w:ind w:left="567" w:hanging="567"/>
      <w:jc w:val="left"/>
      <w:outlineLvl w:val="0"/>
    </w:pPr>
    <w:rPr>
      <w:b/>
      <w:sz w:val="24"/>
    </w:rPr>
  </w:style>
  <w:style w:type="paragraph" w:styleId="Heading20">
    <w:name w:val="heading 2"/>
    <w:basedOn w:val="Normal"/>
    <w:next w:val="p1a"/>
    <w:semiHidden/>
    <w:unhideWhenUsed/>
    <w:qFormat/>
    <w:pPr>
      <w:keepNext/>
      <w:keepLines/>
      <w:suppressAutoHyphens/>
      <w:spacing w:before="360" w:after="160"/>
      <w:ind w:left="567" w:hanging="567"/>
      <w:jc w:val="left"/>
      <w:outlineLvl w:val="1"/>
    </w:pPr>
    <w:rPr>
      <w:b/>
    </w:rPr>
  </w:style>
  <w:style w:type="paragraph" w:styleId="Heading3">
    <w:name w:val="heading 3"/>
    <w:basedOn w:val="Normal"/>
    <w:next w:val="Normal"/>
    <w:qFormat/>
    <w:pPr>
      <w:spacing w:before="360"/>
      <w:ind w:firstLine="0"/>
      <w:outlineLvl w:val="2"/>
    </w:pPr>
  </w:style>
  <w:style w:type="paragraph" w:styleId="Heading4">
    <w:name w:val="heading 4"/>
    <w:basedOn w:val="Normal"/>
    <w:next w:val="Normal"/>
    <w:qFormat/>
    <w:pPr>
      <w:spacing w:before="240"/>
      <w:ind w:firstLine="0"/>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pPr>
      <w:spacing w:before="600" w:after="360" w:line="220" w:lineRule="atLeast"/>
      <w:ind w:left="567" w:right="567"/>
      <w:contextualSpacing/>
    </w:pPr>
    <w:rPr>
      <w:sz w:val="18"/>
    </w:rPr>
  </w:style>
  <w:style w:type="paragraph" w:customStyle="1" w:styleId="address">
    <w:name w:val="address"/>
    <w:basedOn w:val="Normal"/>
    <w:pPr>
      <w:spacing w:after="200" w:line="220" w:lineRule="atLeast"/>
      <w:ind w:firstLine="0"/>
      <w:contextualSpacing/>
      <w:jc w:val="center"/>
    </w:pPr>
    <w:rPr>
      <w:sz w:val="18"/>
    </w:rPr>
  </w:style>
  <w:style w:type="numbering" w:customStyle="1" w:styleId="arabnumitem">
    <w:name w:val="arabnumitem"/>
    <w:basedOn w:val="NoList"/>
    <w:pPr>
      <w:numPr>
        <w:numId w:val="5"/>
      </w:numPr>
    </w:pPr>
  </w:style>
  <w:style w:type="paragraph" w:customStyle="1" w:styleId="author">
    <w:name w:val="author"/>
    <w:basedOn w:val="Normal"/>
    <w:next w:val="address"/>
    <w:pPr>
      <w:spacing w:after="200" w:line="220" w:lineRule="atLeast"/>
      <w:ind w:firstLine="0"/>
      <w:jc w:val="center"/>
    </w:pPr>
  </w:style>
  <w:style w:type="paragraph" w:customStyle="1" w:styleId="bulletitem">
    <w:name w:val="bulletitem"/>
    <w:basedOn w:val="Normal"/>
    <w:pPr>
      <w:numPr>
        <w:numId w:val="2"/>
      </w:numPr>
      <w:spacing w:before="160" w:after="160"/>
      <w:contextualSpacing/>
    </w:pPr>
  </w:style>
  <w:style w:type="paragraph" w:customStyle="1" w:styleId="dashitem">
    <w:name w:val="dashitem"/>
    <w:basedOn w:val="Normal"/>
    <w:pPr>
      <w:numPr>
        <w:numId w:val="4"/>
      </w:numPr>
      <w:spacing w:before="160" w:after="160"/>
      <w:contextualSpacing/>
    </w:pPr>
  </w:style>
  <w:style w:type="character" w:customStyle="1" w:styleId="e-mail">
    <w:name w:val="e-mail"/>
    <w:rPr>
      <w:rFonts w:ascii="Courier" w:hAnsi="Courier"/>
      <w:noProof/>
    </w:rPr>
  </w:style>
  <w:style w:type="paragraph" w:customStyle="1" w:styleId="equation">
    <w:name w:val="equation"/>
    <w:basedOn w:val="Normal"/>
    <w:next w:val="Normal"/>
    <w:pPr>
      <w:tabs>
        <w:tab w:val="center" w:pos="3289"/>
        <w:tab w:val="right" w:pos="6917"/>
      </w:tabs>
      <w:spacing w:before="160" w:after="160"/>
      <w:ind w:firstLine="0"/>
    </w:pPr>
  </w:style>
  <w:style w:type="paragraph" w:customStyle="1" w:styleId="figurecaption">
    <w:name w:val="figurecaption"/>
    <w:basedOn w:val="Normal"/>
    <w:next w:val="Normal"/>
    <w:pPr>
      <w:keepLines/>
      <w:spacing w:before="120" w:after="240" w:line="220" w:lineRule="atLeast"/>
      <w:ind w:firstLine="0"/>
      <w:jc w:val="center"/>
    </w:pPr>
    <w:rPr>
      <w:sz w:val="18"/>
    </w:rPr>
  </w:style>
  <w:style w:type="character" w:styleId="FootnoteReference">
    <w:name w:val="footnote reference"/>
    <w:semiHidden/>
    <w:unhideWhenUsed/>
    <w:rPr>
      <w:position w:val="0"/>
      <w:vertAlign w:val="superscript"/>
    </w:rPr>
  </w:style>
  <w:style w:type="paragraph" w:styleId="Footer">
    <w:name w:val="footer"/>
    <w:basedOn w:val="Normal"/>
    <w:unhideWhenUsed/>
  </w:style>
  <w:style w:type="paragraph" w:customStyle="1" w:styleId="heading1">
    <w:name w:val="heading1"/>
    <w:basedOn w:val="Normal"/>
    <w:next w:val="p1a"/>
    <w:qFormat/>
    <w:pPr>
      <w:keepNext/>
      <w:keepLines/>
      <w:numPr>
        <w:numId w:val="7"/>
      </w:numPr>
      <w:suppressAutoHyphens/>
      <w:spacing w:before="360" w:after="240" w:line="300" w:lineRule="atLeast"/>
      <w:jc w:val="left"/>
      <w:outlineLvl w:val="0"/>
    </w:pPr>
    <w:rPr>
      <w:b/>
      <w:sz w:val="24"/>
    </w:rPr>
  </w:style>
  <w:style w:type="paragraph" w:customStyle="1" w:styleId="heading2">
    <w:name w:val="heading2"/>
    <w:basedOn w:val="Normal"/>
    <w:next w:val="p1a"/>
    <w:qFormat/>
    <w:pPr>
      <w:keepNext/>
      <w:keepLines/>
      <w:numPr>
        <w:ilvl w:val="1"/>
        <w:numId w:val="7"/>
      </w:numPr>
      <w:tabs>
        <w:tab w:val="clear" w:pos="5104"/>
        <w:tab w:val="num" w:pos="567"/>
      </w:tabs>
      <w:suppressAutoHyphens/>
      <w:spacing w:before="360" w:after="160"/>
      <w:ind w:left="567"/>
      <w:jc w:val="left"/>
      <w:outlineLvl w:val="1"/>
    </w:pPr>
    <w:rPr>
      <w:b/>
    </w:rPr>
  </w:style>
  <w:style w:type="character" w:customStyle="1" w:styleId="heading30">
    <w:name w:val="heading3"/>
    <w:rPr>
      <w:b/>
    </w:rPr>
  </w:style>
  <w:style w:type="character" w:customStyle="1" w:styleId="heading40">
    <w:name w:val="heading4"/>
    <w:rPr>
      <w:i/>
    </w:rPr>
  </w:style>
  <w:style w:type="numbering" w:customStyle="1" w:styleId="headings">
    <w:name w:val="headings"/>
    <w:basedOn w:val="arabnumitem"/>
    <w:pPr>
      <w:numPr>
        <w:numId w:val="10"/>
      </w:numPr>
    </w:pPr>
  </w:style>
  <w:style w:type="character" w:styleId="Hyperlink">
    <w:name w:val="Hyperlink"/>
    <w:unhideWhenUsed/>
    <w:rPr>
      <w:color w:val="auto"/>
      <w:u w:val="none"/>
    </w:rPr>
  </w:style>
  <w:style w:type="paragraph" w:customStyle="1" w:styleId="image">
    <w:name w:val="image"/>
    <w:basedOn w:val="Normal"/>
    <w:next w:val="Normal"/>
    <w:pPr>
      <w:spacing w:before="240" w:after="120"/>
      <w:ind w:firstLine="0"/>
      <w:jc w:val="center"/>
    </w:pPr>
  </w:style>
  <w:style w:type="numbering" w:customStyle="1" w:styleId="itemization1">
    <w:name w:val="itemization1"/>
    <w:basedOn w:val="NoList"/>
    <w:pPr>
      <w:numPr>
        <w:numId w:val="1"/>
      </w:numPr>
    </w:pPr>
  </w:style>
  <w:style w:type="numbering" w:customStyle="1" w:styleId="itemization2">
    <w:name w:val="itemization2"/>
    <w:basedOn w:val="NoList"/>
    <w:pPr>
      <w:numPr>
        <w:numId w:val="3"/>
      </w:numPr>
    </w:pPr>
  </w:style>
  <w:style w:type="paragraph" w:customStyle="1" w:styleId="keywords">
    <w:name w:val="keywords"/>
    <w:basedOn w:val="abstract"/>
    <w:next w:val="heading1"/>
    <w:pPr>
      <w:spacing w:before="220"/>
      <w:ind w:firstLine="0"/>
      <w:contextualSpacing w:val="0"/>
      <w:jc w:val="left"/>
    </w:pPr>
  </w:style>
  <w:style w:type="paragraph" w:styleId="Header">
    <w:name w:val="header"/>
    <w:basedOn w:val="Normal"/>
    <w:unhideWhenUsed/>
    <w:pPr>
      <w:tabs>
        <w:tab w:val="center" w:pos="4536"/>
        <w:tab w:val="right" w:pos="9072"/>
      </w:tabs>
      <w:ind w:firstLine="0"/>
    </w:pPr>
    <w:rPr>
      <w:sz w:val="18"/>
      <w:szCs w:val="18"/>
    </w:rPr>
  </w:style>
  <w:style w:type="paragraph" w:customStyle="1" w:styleId="numitem">
    <w:name w:val="numitem"/>
    <w:basedOn w:val="Normal"/>
    <w:pPr>
      <w:numPr>
        <w:numId w:val="6"/>
      </w:numPr>
      <w:spacing w:before="160" w:after="160"/>
      <w:contextualSpacing/>
    </w:pPr>
  </w:style>
  <w:style w:type="paragraph" w:customStyle="1" w:styleId="p1a">
    <w:name w:val="p1a"/>
    <w:basedOn w:val="Normal"/>
    <w:next w:val="Normal"/>
    <w:pPr>
      <w:ind w:firstLine="0"/>
    </w:pPr>
  </w:style>
  <w:style w:type="paragraph" w:customStyle="1" w:styleId="programcode">
    <w:name w:val="programcode"/>
    <w:basedOn w:val="Normal"/>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ind w:firstLine="0"/>
      <w:contextualSpacing/>
      <w:jc w:val="left"/>
    </w:pPr>
    <w:rPr>
      <w:rFonts w:ascii="Courier" w:hAnsi="Courier"/>
    </w:rPr>
  </w:style>
  <w:style w:type="paragraph" w:customStyle="1" w:styleId="referenceitem">
    <w:name w:val="referenceitem"/>
    <w:basedOn w:val="Normal"/>
    <w:pPr>
      <w:numPr>
        <w:numId w:val="9"/>
      </w:numPr>
      <w:spacing w:line="220" w:lineRule="atLeast"/>
    </w:pPr>
    <w:rPr>
      <w:sz w:val="18"/>
    </w:rPr>
  </w:style>
  <w:style w:type="numbering" w:customStyle="1" w:styleId="referencelist">
    <w:name w:val="referencelist"/>
    <w:basedOn w:val="NoList"/>
    <w:semiHidden/>
    <w:pPr>
      <w:numPr>
        <w:numId w:val="8"/>
      </w:numPr>
    </w:pPr>
  </w:style>
  <w:style w:type="paragraph" w:customStyle="1" w:styleId="runninghead-left">
    <w:name w:val="running head - left"/>
    <w:basedOn w:val="Normal"/>
    <w:pPr>
      <w:ind w:firstLine="0"/>
      <w:jc w:val="left"/>
    </w:pPr>
    <w:rPr>
      <w:sz w:val="18"/>
      <w:szCs w:val="18"/>
    </w:rPr>
  </w:style>
  <w:style w:type="paragraph" w:customStyle="1" w:styleId="runninghead-right">
    <w:name w:val="running head - right"/>
    <w:basedOn w:val="Normal"/>
    <w:pPr>
      <w:ind w:firstLine="0"/>
      <w:jc w:val="right"/>
    </w:pPr>
    <w:rPr>
      <w:bCs/>
      <w:sz w:val="18"/>
      <w:szCs w:val="18"/>
    </w:rPr>
  </w:style>
  <w:style w:type="character" w:styleId="PageNumber">
    <w:name w:val="page number"/>
    <w:semiHidden/>
    <w:unhideWhenUsed/>
    <w:rPr>
      <w:sz w:val="18"/>
    </w:rPr>
  </w:style>
  <w:style w:type="paragraph" w:customStyle="1" w:styleId="papertitle">
    <w:name w:val="papertitle"/>
    <w:basedOn w:val="Normal"/>
    <w:next w:val="author"/>
    <w:pPr>
      <w:keepNext/>
      <w:keepLines/>
      <w:suppressAutoHyphens/>
      <w:spacing w:after="480" w:line="360" w:lineRule="atLeast"/>
      <w:ind w:firstLine="0"/>
      <w:jc w:val="center"/>
    </w:pPr>
    <w:rPr>
      <w:b/>
      <w:sz w:val="28"/>
    </w:rPr>
  </w:style>
  <w:style w:type="paragraph" w:customStyle="1" w:styleId="papersubtitle">
    <w:name w:val="papersubtitle"/>
    <w:basedOn w:val="papertitle"/>
    <w:next w:val="author"/>
    <w:pPr>
      <w:spacing w:before="120" w:line="280" w:lineRule="atLeast"/>
    </w:pPr>
    <w:rPr>
      <w:sz w:val="24"/>
    </w:rPr>
  </w:style>
  <w:style w:type="paragraph" w:customStyle="1" w:styleId="tablecaption">
    <w:name w:val="tablecaption"/>
    <w:basedOn w:val="Normal"/>
    <w:next w:val="Normal"/>
    <w:pPr>
      <w:keepNext/>
      <w:keepLines/>
      <w:spacing w:before="240" w:after="120" w:line="220" w:lineRule="atLeast"/>
      <w:ind w:firstLine="0"/>
      <w:jc w:val="center"/>
    </w:pPr>
    <w:rPr>
      <w:sz w:val="18"/>
    </w:rPr>
  </w:style>
  <w:style w:type="character" w:customStyle="1" w:styleId="url">
    <w:name w:val="url"/>
    <w:rPr>
      <w:rFonts w:ascii="Courier" w:hAnsi="Courier"/>
      <w:noProof/>
    </w:rPr>
  </w:style>
  <w:style w:type="character" w:customStyle="1" w:styleId="ORCID">
    <w:name w:val="ORCID"/>
    <w:rPr>
      <w:position w:val="0"/>
      <w:vertAlign w:val="superscript"/>
    </w:rPr>
  </w:style>
  <w:style w:type="paragraph" w:styleId="FootnoteText">
    <w:name w:val="footnote text"/>
    <w:basedOn w:val="Normal"/>
    <w:semiHidden/>
    <w:pPr>
      <w:spacing w:line="220" w:lineRule="atLeast"/>
      <w:ind w:left="227" w:hanging="227"/>
    </w:pPr>
    <w:rPr>
      <w:sz w:val="18"/>
    </w:rPr>
  </w:style>
  <w:style w:type="paragraph" w:customStyle="1" w:styleId="ReferenceLine">
    <w:name w:val="ReferenceLine"/>
    <w:basedOn w:val="p1a"/>
    <w:semiHidden/>
    <w:unhideWhenUsed/>
    <w:pPr>
      <w:spacing w:line="200" w:lineRule="exact"/>
    </w:pPr>
    <w:rPr>
      <w:sz w:val="16"/>
    </w:rPr>
  </w:style>
  <w:style w:type="table" w:styleId="PlainTable2">
    <w:name w:val="Plain Table 2"/>
    <w:basedOn w:val="TableNormal"/>
    <w:uiPriority w:val="42"/>
    <w:rsid w:val="006234DD"/>
    <w:rPr>
      <w:rFonts w:asciiTheme="minorHAnsi" w:eastAsiaTheme="minorHAnsi" w:hAnsiTheme="minorHAnsi" w:cstheme="minorBidi"/>
      <w:sz w:val="22"/>
      <w:szCs w:val="22"/>
      <w:lang w:val="en-GB" w:eastAsia="en-US"/>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1">
    <w:name w:val="Table Grid11"/>
    <w:basedOn w:val="TableNormal"/>
    <w:next w:val="TableGrid"/>
    <w:uiPriority w:val="39"/>
    <w:rsid w:val="00DA2596"/>
    <w:rPr>
      <w:rFonts w:ascii="Calibri" w:eastAsia="Calibri" w:hAnsi="Calibri"/>
      <w:sz w:val="22"/>
      <w:szCs w:val="22"/>
      <w:lang w:val="en-US" w:eastAsia="en-US" w:bidi="ta-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DA25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951FC3"/>
    <w:rPr>
      <w:rFonts w:ascii="Calibri" w:eastAsia="Calibri" w:hAnsi="Calibri" w:cs="Arial"/>
      <w:kern w:val="2"/>
      <w:sz w:val="22"/>
      <w:szCs w:val="22"/>
      <w:lang w:val="en-GB"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cEnumeration">
    <w:name w:val="0c.Enumeration"/>
    <w:qFormat/>
    <w:rsid w:val="00951FC3"/>
    <w:pPr>
      <w:numPr>
        <w:numId w:val="14"/>
      </w:numPr>
      <w:spacing w:before="80" w:line="200" w:lineRule="atLeast"/>
      <w:contextualSpacing/>
    </w:pPr>
    <w:rPr>
      <w:rFonts w:eastAsiaTheme="minorEastAsia"/>
      <w:sz w:val="18"/>
      <w:szCs w:val="24"/>
      <w:lang w:val="en-GB" w:eastAsia="de-DE"/>
    </w:rPr>
  </w:style>
  <w:style w:type="paragraph" w:customStyle="1" w:styleId="0bFlowTextFollowingParagraph">
    <w:name w:val="0b.FlowText.FollowingParagraph"/>
    <w:link w:val="0bFlowTextFollowingParagraphChar"/>
    <w:qFormat/>
    <w:rsid w:val="00971424"/>
    <w:pPr>
      <w:ind w:firstLine="284"/>
      <w:jc w:val="both"/>
    </w:pPr>
    <w:rPr>
      <w:rFonts w:eastAsiaTheme="minorEastAsia"/>
      <w:sz w:val="18"/>
      <w:szCs w:val="24"/>
      <w:lang w:val="fr-FR" w:eastAsia="de-DE"/>
    </w:rPr>
  </w:style>
  <w:style w:type="character" w:customStyle="1" w:styleId="0bFlowTextFollowingParagraphChar">
    <w:name w:val="0b.FlowText.FollowingParagraph Char"/>
    <w:basedOn w:val="DefaultParagraphFont"/>
    <w:link w:val="0bFlowTextFollowingParagraph"/>
    <w:rsid w:val="00971424"/>
    <w:rPr>
      <w:rFonts w:eastAsiaTheme="minorEastAsia"/>
      <w:sz w:val="18"/>
      <w:szCs w:val="24"/>
      <w:lang w:val="fr-FR" w:eastAsia="de-DE"/>
    </w:rPr>
  </w:style>
  <w:style w:type="paragraph" w:customStyle="1" w:styleId="Figures">
    <w:name w:val="Figures"/>
    <w:basedOn w:val="Normal"/>
    <w:link w:val="FiguresChar"/>
    <w:qFormat/>
    <w:rsid w:val="00956B29"/>
    <w:pPr>
      <w:overflowPunct/>
      <w:autoSpaceDE/>
      <w:autoSpaceDN/>
      <w:adjustRightInd/>
      <w:spacing w:line="240" w:lineRule="auto"/>
      <w:ind w:firstLine="0"/>
      <w:jc w:val="left"/>
      <w:textAlignment w:val="auto"/>
    </w:pPr>
    <w:rPr>
      <w:rFonts w:asciiTheme="minorHAnsi" w:eastAsiaTheme="minorHAnsi" w:hAnsiTheme="minorHAnsi" w:cstheme="minorBidi"/>
      <w:b/>
      <w:sz w:val="22"/>
      <w:szCs w:val="22"/>
      <w:lang w:val="en-GB"/>
      <w14:ligatures w14:val="standardContextual"/>
    </w:rPr>
  </w:style>
  <w:style w:type="character" w:customStyle="1" w:styleId="FiguresChar">
    <w:name w:val="Figures Char"/>
    <w:basedOn w:val="DefaultParagraphFont"/>
    <w:link w:val="Figures"/>
    <w:rsid w:val="00956B29"/>
    <w:rPr>
      <w:rFonts w:asciiTheme="minorHAnsi" w:eastAsiaTheme="minorHAnsi" w:hAnsiTheme="minorHAnsi" w:cstheme="minorBidi"/>
      <w:b/>
      <w:sz w:val="22"/>
      <w:szCs w:val="22"/>
      <w:lang w:val="en-GB"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hyperlink" Target="mailto:dileepa.c.hettiarachchi@uis.no"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_rels/customUI14.xml.rels><?xml version="1.0" encoding="UTF-8" standalone="yes"?>
<Relationships xmlns="http://schemas.openxmlformats.org/package/2006/relationships"><Relationship Id="removespace" Type="http://schemas.openxmlformats.org/officeDocument/2006/relationships/image" Target="images/removespace.ICO"/><Relationship Id="ORCID" Type="http://schemas.openxmlformats.org/officeDocument/2006/relationships/image" Target="images/ORCID.ICO"/><Relationship Id="papertitle" Type="http://schemas.openxmlformats.org/officeDocument/2006/relationships/image" Target="images/papertitle.ICO"/><Relationship Id="FigCaption" Type="http://schemas.openxmlformats.org/officeDocument/2006/relationships/image" Target="images/FigCaption16.ICO"/><Relationship Id="addspace" Type="http://schemas.openxmlformats.org/officeDocument/2006/relationships/image" Target="images/addspace.ICO"/><Relationship Id="arrowleft" Type="http://schemas.openxmlformats.org/officeDocument/2006/relationships/image" Target="images/arrowleft.ICO"/><Relationship Id="bulletitem" Type="http://schemas.openxmlformats.org/officeDocument/2006/relationships/image" Target="images/bulletitem.ICO"/><Relationship Id="togglenumbering" Type="http://schemas.openxmlformats.org/officeDocument/2006/relationships/image" Target="images/togglenumbering.ICO"/><Relationship Id="eqnumber" Type="http://schemas.openxmlformats.org/officeDocument/2006/relationships/image" Target="images/eqnumber.ICO"/><Relationship Id="normalspace" Type="http://schemas.openxmlformats.org/officeDocument/2006/relationships/image" Target="images/normalspace.ICO"/><Relationship Id="abstract" Type="http://schemas.openxmlformats.org/officeDocument/2006/relationships/image" Target="images/abstract.ICO"/><Relationship Id="arrowright" Type="http://schemas.openxmlformats.org/officeDocument/2006/relationships/image" Target="images/arrowright.ICO"/><Relationship Id="equation" Type="http://schemas.openxmlformats.org/officeDocument/2006/relationships/image" Target="images/equation.ICO"/><Relationship Id="RedoStyles" Type="http://schemas.openxmlformats.org/officeDocument/2006/relationships/image" Target="images/RedoStyles.ICO"/><Relationship Id="TabCaption" Type="http://schemas.openxmlformats.org/officeDocument/2006/relationships/image" Target="images/TabCaption16.ICO"/><Relationship Id="normal" Type="http://schemas.openxmlformats.org/officeDocument/2006/relationships/image" Target="images/normal32.ICO"/><Relationship Id="squeeze" Type="http://schemas.openxmlformats.org/officeDocument/2006/relationships/image" Target="images/squeeze.ICO"/><Relationship Id="expand" Type="http://schemas.openxmlformats.org/officeDocument/2006/relationships/image" Target="images/expand.ICO"/><Relationship Id="InsertImage" Type="http://schemas.openxmlformats.org/officeDocument/2006/relationships/image" Target="images/InsertImage16.ICO"/><Relationship Id="dashitem" Type="http://schemas.openxmlformats.org/officeDocument/2006/relationships/image" Target="images/dashitem.ICO"/><Relationship Id="numitem" Type="http://schemas.openxmlformats.org/officeDocument/2006/relationships/image" Target="images/numitem.ICO"/><Relationship Id="papersubtitle" Type="http://schemas.openxmlformats.org/officeDocument/2006/relationships/image" Target="images/subtitle.ICO"/><Relationship Id="HeaderFooter" Type="http://schemas.openxmlformats.org/officeDocument/2006/relationships/image" Target="images/HeaderFooter.ICO"/></Relationships>
</file>

<file path=customUI/customUI14.xml><?xml version="1.0" encoding="utf-8"?>
<customUI xmlns="http://schemas.microsoft.com/office/2009/07/customui" onLoad="LoadSpProcRibbon">
  <ribbon startFromScratch="false">
    <tabs>
      <tab id="tabSpProc" insertBeforeMso="TabHome" label="Springer Proceedings Macros">
        <group id="grTitlePage" label="Title Page" autoScale="true">
          <button id="btnTitle" label="Title" image="papertitle" size="large" onAction="MakeTitle" screentip="Format selected text as paper title"/>
          <button id="btnSubtitle" label="Subtitle" image="papersubtitle" size="large" onAction="MakeSubtitle" screentip="Format selected text as paper subtitle (optional)"/>
          <button id="btnAuthor" label="Author" imageMso="DistributionListSelectMembers" size="large" onAction="MakeAuthor" screentip="Format selected text as paper author(s)"/>
          <box id="box1" boxStyle="vertical">
            <button id="btnORCID" label="ORCID" image="ORCID" onAction="MakeORCID" screentip="Format selected text as ORCID id" supertip="Please note that ORCID ids will not be printed. In the online version they will be replaced by icons that are linked to the related ORCID pages."/>
            <button id="btnAddress" label="Address" imageMso="MailMergeAddressBlockInsert" onAction="MakeAddress" screentip="Format selected text as affiliation (including e-mail address, URL)"/>
            <button id="btnEmail" label="E-mail" imageMso="EnvelopesAndLabelsDialog" onAction="MakeEMail" screentip="Format selected text as e-mail address or URL (apply typewriter style)"/>
          </box>
          <button id="btnAbstract" label="Abstract" image="abstract" size="large" onAction="MakeAbstract" screentip="Format selected text as abstract" supertip="If not present, the word 'Abstract' is added at the beginning of the first paragraph."/>
          <button id="btnKeywords" label="Keywords" imageMso="ReviewTrackChanges" size="large" onAction="MakeKeywords" screentip="Format selected text as keywords" supertip="If not present, the word 'Keywords' is added at the beginning of the first paragraph."/>
        </group>
        <group id="grBasicFormats" image="lncs2" label="Basic Formats" autoScale="true">
          <button id="btnH1" label="H1" imageMso="PivotTableLayoutShowInOutlineForm" size="large" onAction="H1" screentip="Format selected text as heading (level 1)"/>
          <button id="btnH2" label="H2" imageMso="PivotTableLayoutShowInCompactForm" size="large" onAction="H2" screentip="Format selected text as heading (level 2)"/>
          <button id="btnH3" label="H3" imageMso="PivotTableLayoutBlankRows" size="large" onAction="H3" screentip="Format selected text as an unnumbered heading (level 3)"/>
          <button id="btnH4" label="H4" imageMso="PivotTableLayoutSubtotals" size="large" onAction="H4" screentip="Format selected text as an unnumbered heading (level 4)"/>
          <box id="box2" boxStyle="vertical">
            <button id="btnBullet" label="Bullet Item" image="bulletitem" onAction="MakeBulletItem" screentip="Format selected text as bullet item(s)" supertip="Please note that bullets are the default for unnumbered lists in Springer proceedings."/>
            <button id="btnDash" label="Dash Item" image="dashitem" onAction="MakeDashItem" screentip="Format selected text as dash item(s)" supertip="Please note that bullets are the default for unnumbered lists in Springer proceedings."/>
            <button id="btnNumbered" label="Num Item" image="numitem" onAction="MakeNumItem" screentip="Format selected text as numbered item(s)"/>
          </box>
          <box id="box3" boxStyle="vertical">
            <button id="btnListLevelUp" label="List Level +" image="arrowright" onAction="ListLevelUp" screentip="Move the selected text one level up in the list hierarchy" supertip="This buttton can be used to create and edit nested lists (numbered and unnumbered)."/>
            <button id="btnListLevelDown" label="List Level -" image="arrowleft" onAction="ListLevelDown" screentip="Move the selected text one level down in the list hierarchy" supertip="This buttton can be used to create and edit nested lists (numbered and unnumbered)."/>
            <button id="btnToggleNum" label=" 1../..n.." image="togglenumbering" onAction="RestartNumbering" screentip="Toggle between restarting and continuing a numbered list" supertip="Applies to numbered lists only."/>
          </box>
          <button id="btnStandard" label="Normal Text" image="normal" size="large" onAction="MakeStandard" screentip="Format the selection as normal text" supertip="This button can change both paragraph format and character style. If applied to a nonstandard paragraph, the standard paragraph format is applied. If applied to a standard paragraph, the standard character style is applied. If you want to both apply the standard paragraph format and remove a nonstandard character style, simply click on the button twice."/>
          <box id="box4" boxStyle="vertical">
            <button id="btnAddSpace" label="Add Space" image="addspace" onAction="AddVerticalSpace" screentip="Add 6 pt (2.1 mm) of vertical space before the selected paragraph."/>
            <button id="btnClearSpace" label="Clear Space" image="removespace" onAction="ClearVerticalSpace" screentip="Clear any vertical space before and after the selected text"/>
            <button id="btnFootnote" label="Footnote" imageMso="FootnoteInsert" onAction="InsertFN" screentip="Add a footnote"/>
          </box>
          <button id="btnReference" label="Reference Item" imageMso="NameManager" size="large" onAction="MakeRefItem" screentip="Format selected text as reference item"/>
        </group>
        <group id="grSpecialFormats" label="Figures, Tables, Equations" autoScale="true">
          <box id="box5" boxStyle="vertical">
            <button id="btnInsImage" label="Insert Image" image="InsertImage" onAction="InsertImage" screentip="Insert an image from a file."/>
            <button id="btnFigure" label="Figure Caption" image="FigCaption" onAction="MakeFigCaption" screentip="Format the selected text as figure caption" supertip="Please note that the figure is numbered with an automatic counter that is updated whenever you reopen the document. A figure caption should always be positioned below the related figure."/>
          </box>
          <separator id="separator1"/>
          <box id="box6" boxStyle="vertical">
            <button id="btnTable" label="Table Caption" image="TabCaption" onAction="MakeTableCaption" screentip="Format the selected text as table caption" supertip="Please note that the table is numbered with an automatic counter that is updated whenever you reopen the document. A table caption should always be positioned above the related table."/>
            <gallery idMso="TableInsertGallery" label="Insert Table"/>
          </box>
          <separator id="separator2"/>
          <button id="btnEquation" label="Displayed Equation" image="equation" size="large" onAction="MakeEquation" screentip="Format the selected text as a displayed equation"/>
          <button id="btnEqCounter" label="Add Eq. Number" image="eqnumber" size="large" onAction="AddEqCounter" screentip="Add an equation number to a selected equation" supertip="The equation numbering is updated whenever you open the document"/>
          <button id="btnProgcode" label="Prog. Code" imageMso="CreateStoredProcedure" size="large" onAction="MakeProgCode" screentip="Format the selected text as program code (typewriter style)"/>
        </group>
        <group id="grRestoreTemplate" label="Template" autoScale="true">
          <button id="btnRestTemplate" label="Check Styles" imageMso="AccessThemesGallery" size="large" onAction="RestoreSettings" screentip="Restore all styles" supertip="Use this button if the original template styles might have been altered or deleted."/>
        </group>
      </tab>
    </tabs>
  </ribbon>
</customUI>
</file>

<file path=docMetadata/LabelInfo.xml><?xml version="1.0" encoding="utf-8"?>
<clbl:labelList xmlns:clbl="http://schemas.microsoft.com/office/2020/mipLabelMetadata">
  <clbl:label id="{2b7fce66-bf2d-46b5-b59a-9f0018501bcd}" enabled="1" method="Standard" siteId="{f8a213d2-8f6c-400d-9e74-4e8b475316c6}" removed="0"/>
</clbl:labelList>
</file>

<file path=docProps/app.xml><?xml version="1.0" encoding="utf-8"?>
<Properties xmlns="http://schemas.openxmlformats.org/officeDocument/2006/extended-properties" xmlns:vt="http://schemas.openxmlformats.org/officeDocument/2006/docPropsVTypes">
  <Template>Normal</Template>
  <TotalTime>202</TotalTime>
  <Pages>1</Pages>
  <Words>7305</Words>
  <Characters>41641</Characters>
  <Application>Microsoft Office Word</Application>
  <DocSecurity>0</DocSecurity>
  <Lines>347</Lines>
  <Paragraphs>97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dataspect IT-Services, Neckargemuend, Germany</Company>
  <LinksUpToDate>false</LinksUpToDate>
  <CharactersWithSpaces>48849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Markus Richter</dc:creator>
  <dc:description>Formats and macros for Springer Lecture Notes</dc:description>
  <cp:lastModifiedBy>Dileepa Chathuranga Hettiarachchi</cp:lastModifiedBy>
  <cp:revision>25</cp:revision>
  <cp:lastPrinted>2025-05-14T16:17:00Z</cp:lastPrinted>
  <dcterms:created xsi:type="dcterms:W3CDTF">2025-05-13T21:17:00Z</dcterms:created>
  <dcterms:modified xsi:type="dcterms:W3CDTF">2025-05-14T16:21:00Z</dcterms:modified>
</cp:coreProperties>
</file>